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footer55.xml" ContentType="application/vnd.openxmlformats-officedocument.wordprocessingml.footer+xml"/>
  <Override PartName="/word/header56.xml" ContentType="application/vnd.openxmlformats-officedocument.wordprocessingml.head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footer58.xml" ContentType="application/vnd.openxmlformats-officedocument.wordprocessingml.footer+xml"/>
  <Override PartName="/word/header59.xml" ContentType="application/vnd.openxmlformats-officedocument.wordprocessingml.head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footer61.xml" ContentType="application/vnd.openxmlformats-officedocument.wordprocessingml.footer+xml"/>
  <Override PartName="/word/header62.xml" ContentType="application/vnd.openxmlformats-officedocument.wordprocessingml.head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footer6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15"/>
        <w:rPr>
          <w:rFonts w:ascii="Times New Roman"/>
          <w:b w:val="0"/>
          <w:sz w:val="20"/>
        </w:rPr>
      </w:pPr>
    </w:p>
    <w:p>
      <w:pPr>
        <w:pStyle w:val="BodyText"/>
        <w:spacing w:line="30" w:lineRule="exact"/>
        <w:ind w:left="345"/>
        <w:rPr>
          <w:rFonts w:ascii="Times New Roman"/>
          <w:b w:val="0"/>
          <w:position w:val="0"/>
          <w:sz w:val="3"/>
        </w:rPr>
      </w:pPr>
      <w:r>
        <w:rPr>
          <w:rFonts w:ascii="Times New Roman"/>
          <w:b w:val="0"/>
          <w:position w:val="0"/>
          <w:sz w:val="3"/>
        </w:rPr>
        <mc:AlternateContent>
          <mc:Choice Requires="wps">
            <w:drawing>
              <wp:inline distT="0" distB="0" distL="0" distR="0">
                <wp:extent cx="9144000" cy="19050"/>
                <wp:effectExtent l="9525" t="0" r="9525" b="0"/>
                <wp:docPr id="7" name="Group 7"/>
                <wp:cNvGraphicFramePr>
                  <a:graphicFrameLocks/>
                </wp:cNvGraphicFramePr>
                <a:graphic>
                  <a:graphicData uri="http://schemas.microsoft.com/office/word/2010/wordprocessingGroup">
                    <wpg:wgp>
                      <wpg:cNvPr id="7" name="Group 7"/>
                      <wpg:cNvGrpSpPr/>
                      <wpg:grpSpPr>
                        <a:xfrm>
                          <a:off x="0" y="0"/>
                          <a:ext cx="9144000" cy="19050"/>
                          <a:chExt cx="9144000" cy="19050"/>
                        </a:xfrm>
                      </wpg:grpSpPr>
                      <wps:wsp>
                        <wps:cNvPr id="8" name="Graphic 8"/>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5" coordorigin="0,0" coordsize="14400,30">
                <v:shape style="position:absolute;left:0;top:15;width:14400;height:2" id="docshape6" coordorigin="0,15" coordsize="14400,0" path="m7800,15l0,15m14400,15l0,15e" filled="false" stroked="true" strokeweight="1.5pt" strokecolor="#256793">
                  <v:path arrowok="t"/>
                  <v:stroke dashstyle="solid"/>
                </v:shape>
              </v:group>
            </w:pict>
          </mc:Fallback>
        </mc:AlternateContent>
      </w:r>
      <w:r>
        <w:rPr>
          <w:rFonts w:ascii="Times New Roman"/>
          <w:b w:val="0"/>
          <w:position w:val="0"/>
          <w:sz w:val="3"/>
        </w:rPr>
      </w: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rPr>
          <w:rFonts w:ascii="Times New Roman"/>
          <w:b w:val="0"/>
        </w:rPr>
      </w:pPr>
    </w:p>
    <w:p>
      <w:pPr>
        <w:pStyle w:val="BodyText"/>
        <w:spacing w:before="55"/>
        <w:rPr>
          <w:rFonts w:ascii="Times New Roman"/>
          <w:b w:val="0"/>
        </w:rPr>
      </w:pPr>
    </w:p>
    <w:p>
      <w:pPr>
        <w:spacing w:before="0"/>
        <w:ind w:left="2205" w:right="0" w:firstLine="0"/>
        <w:jc w:val="left"/>
        <w:rPr>
          <w:sz w:val="18"/>
        </w:rPr>
      </w:pPr>
      <w:r>
        <w:rPr>
          <w:sz w:val="18"/>
        </w:rPr>
        <mc:AlternateContent>
          <mc:Choice Requires="wps">
            <w:drawing>
              <wp:anchor distT="0" distB="0" distL="0" distR="0" allowOverlap="1" layoutInCell="1" locked="0" behindDoc="0" simplePos="0" relativeHeight="15729664">
                <wp:simplePos x="0" y="0"/>
                <wp:positionH relativeFrom="page">
                  <wp:posOffset>419100</wp:posOffset>
                </wp:positionH>
                <wp:positionV relativeFrom="paragraph">
                  <wp:posOffset>-4850352</wp:posOffset>
                </wp:positionV>
                <wp:extent cx="9220200" cy="4911089"/>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9220200" cy="4911089"/>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bottom w:val="single" w:sz="18" w:space="0" w:color="FFFFFF"/>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left w:val="single" w:sz="6" w:space="0" w:color="FFFFFF"/>
                                    <w:bottom w:val="single" w:sz="18"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left w:val="single" w:sz="6" w:space="0" w:color="FFFFFF"/>
                                    <w:bottom w:val="single" w:sz="18"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left w:val="single" w:sz="6" w:space="0" w:color="FFFFFF"/>
                                    <w:bottom w:val="single" w:sz="18"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left w:val="single" w:sz="6" w:space="0" w:color="FFFFFF"/>
                                    <w:bottom w:val="single" w:sz="18" w:space="0" w:color="FFFFFF"/>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top w:val="single" w:sz="18" w:space="0" w:color="FFFFFF"/>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single" w:sz="18" w:space="0" w:color="FFFFFF"/>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103699</w:t>
                                  </w:r>
                                </w:p>
                              </w:tc>
                              <w:tc>
                                <w:tcPr>
                                  <w:tcW w:w="1891" w:type="dxa"/>
                                  <w:tcBorders>
                                    <w:top w:val="single" w:sz="18" w:space="0" w:color="FFFFFF"/>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single" w:sz="18" w:space="0" w:color="FFFFFF"/>
                                    <w:left w:val="single" w:sz="6" w:space="0" w:color="FFFFFF"/>
                                    <w:right w:val="single" w:sz="6" w:space="0" w:color="FFFFFF"/>
                                  </w:tcBorders>
                                  <w:shd w:val="clear" w:color="auto" w:fill="D8D8D8"/>
                                </w:tcPr>
                                <w:p>
                                  <w:pPr>
                                    <w:pStyle w:val="TableParagraph"/>
                                    <w:spacing w:before="28"/>
                                    <w:ind w:left="27"/>
                                    <w:rPr>
                                      <w:sz w:val="18"/>
                                    </w:rPr>
                                  </w:pPr>
                                  <w:r>
                                    <w:rPr>
                                      <w:sz w:val="18"/>
                                    </w:rPr>
                                    <w:t>A T &amp; </w:t>
                                  </w:r>
                                  <w:r>
                                    <w:rPr>
                                      <w:spacing w:val="-10"/>
                                      <w:sz w:val="18"/>
                                    </w:rPr>
                                    <w:t>T</w:t>
                                  </w:r>
                                </w:p>
                              </w:tc>
                              <w:tc>
                                <w:tcPr>
                                  <w:tcW w:w="1674" w:type="dxa"/>
                                  <w:tcBorders>
                                    <w:top w:val="single" w:sz="18" w:space="0" w:color="FFFFFF"/>
                                    <w:left w:val="single" w:sz="6" w:space="0" w:color="FFFFFF"/>
                                  </w:tcBorders>
                                  <w:shd w:val="clear" w:color="auto" w:fill="D8D8D8"/>
                                </w:tcPr>
                                <w:p>
                                  <w:pPr>
                                    <w:pStyle w:val="TableParagraph"/>
                                    <w:spacing w:before="28"/>
                                    <w:ind w:right="28"/>
                                    <w:jc w:val="right"/>
                                    <w:rPr>
                                      <w:sz w:val="18"/>
                                    </w:rPr>
                                  </w:pPr>
                                  <w:r>
                                    <w:rPr>
                                      <w:spacing w:val="-2"/>
                                      <w:sz w:val="18"/>
                                    </w:rPr>
                                    <w:t>600.11</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234" w:hRule="atLeast"/>
                              </w:trPr>
                              <w:tc>
                                <w:tcPr>
                                  <w:tcW w:w="1508" w:type="dxa"/>
                                  <w:tcBorders>
                                    <w:top w:val="single" w:sz="6" w:space="0" w:color="000000"/>
                                    <w:right w:val="single" w:sz="6" w:space="0" w:color="FFFFFF"/>
                                  </w:tcBorders>
                                </w:tcPr>
                                <w:p>
                                  <w:pPr>
                                    <w:pStyle w:val="TableParagraph"/>
                                    <w:spacing w:line="190" w:lineRule="exact" w:before="24"/>
                                    <w:ind w:left="30"/>
                                    <w:rPr>
                                      <w:sz w:val="18"/>
                                    </w:rPr>
                                  </w:pPr>
                                  <w:r>
                                    <w:rPr>
                                      <w:spacing w:val="-2"/>
                                      <w:sz w:val="18"/>
                                    </w:rPr>
                                    <w:t>MAY2025-</w:t>
                                  </w:r>
                                  <w:r>
                                    <w:rPr>
                                      <w:spacing w:val="-4"/>
                                      <w:sz w:val="18"/>
                                    </w:rPr>
                                    <w:t>2700</w:t>
                                  </w:r>
                                </w:p>
                              </w:tc>
                              <w:tc>
                                <w:tcPr>
                                  <w:tcW w:w="11223" w:type="dxa"/>
                                  <w:gridSpan w:val="3"/>
                                  <w:tcBorders>
                                    <w:top w:val="single" w:sz="6" w:space="0" w:color="000000"/>
                                    <w:left w:val="single" w:sz="6" w:space="0" w:color="FFFFFF"/>
                                    <w:right w:val="single" w:sz="6" w:space="0" w:color="FFFFFF"/>
                                  </w:tcBorders>
                                </w:tcPr>
                                <w:p>
                                  <w:pPr>
                                    <w:pStyle w:val="TableParagraph"/>
                                    <w:tabs>
                                      <w:tab w:pos="7534" w:val="right" w:leader="none"/>
                                    </w:tabs>
                                    <w:spacing w:line="190" w:lineRule="exact" w:before="24"/>
                                    <w:ind w:left="329"/>
                                    <w:rPr>
                                      <w:sz w:val="18"/>
                                    </w:rPr>
                                  </w:pPr>
                                  <w:r>
                                    <w:rPr>
                                      <w:sz w:val="18"/>
                                    </w:rPr>
                                    <w:t>Complete</w:t>
                                  </w:r>
                                  <w:r>
                                    <w:rPr>
                                      <w:spacing w:val="-5"/>
                                      <w:sz w:val="18"/>
                                    </w:rPr>
                                    <w:t> </w:t>
                                  </w:r>
                                  <w:r>
                                    <w:rPr>
                                      <w:sz w:val="18"/>
                                    </w:rPr>
                                    <w:t>Link</w:t>
                                  </w:r>
                                  <w:r>
                                    <w:rPr>
                                      <w:spacing w:val="-3"/>
                                      <w:sz w:val="18"/>
                                    </w:rPr>
                                    <w:t> </w:t>
                                  </w:r>
                                  <w:r>
                                    <w:rPr>
                                      <w:sz w:val="18"/>
                                    </w:rPr>
                                    <w:t>2.0</w:t>
                                  </w:r>
                                  <w:r>
                                    <w:rPr>
                                      <w:spacing w:val="-3"/>
                                      <w:sz w:val="18"/>
                                    </w:rPr>
                                    <w:t> </w:t>
                                  </w:r>
                                  <w:r>
                                    <w:rPr>
                                      <w:sz w:val="18"/>
                                    </w:rPr>
                                    <w:t>Monthly</w:t>
                                  </w:r>
                                  <w:r>
                                    <w:rPr>
                                      <w:spacing w:val="-2"/>
                                      <w:sz w:val="18"/>
                                    </w:rPr>
                                    <w:t> </w:t>
                                  </w:r>
                                  <w:r>
                                    <w:rPr>
                                      <w:sz w:val="18"/>
                                    </w:rPr>
                                    <w:t>Charge</w:t>
                                  </w:r>
                                  <w:r>
                                    <w:rPr>
                                      <w:spacing w:val="-3"/>
                                      <w:sz w:val="18"/>
                                    </w:rPr>
                                    <w:t> </w:t>
                                  </w:r>
                                  <w:r>
                                    <w:rPr>
                                      <w:sz w:val="18"/>
                                    </w:rPr>
                                    <w:t>for</w:t>
                                  </w:r>
                                  <w:r>
                                    <w:rPr>
                                      <w:spacing w:val="-3"/>
                                      <w:sz w:val="18"/>
                                    </w:rPr>
                                    <w:t> </w:t>
                                  </w:r>
                                  <w:r>
                                    <w:rPr>
                                      <w:sz w:val="18"/>
                                    </w:rPr>
                                    <w:t>847-520-2700</w:t>
                                  </w:r>
                                  <w:r>
                                    <w:rPr>
                                      <w:spacing w:val="-2"/>
                                      <w:sz w:val="18"/>
                                    </w:rPr>
                                    <w:t> </w:t>
                                  </w:r>
                                  <w:r>
                                    <w:rPr>
                                      <w:sz w:val="18"/>
                                    </w:rPr>
                                    <w:t>Bill</w:t>
                                  </w:r>
                                  <w:r>
                                    <w:rPr>
                                      <w:spacing w:val="32"/>
                                      <w:sz w:val="18"/>
                                    </w:rPr>
                                    <w:t>  </w:t>
                                  </w:r>
                                  <w:r>
                                    <w:rPr>
                                      <w:spacing w:val="-2"/>
                                      <w:sz w:val="18"/>
                                    </w:rPr>
                                    <w:t>05/22/2025</w:t>
                                  </w:r>
                                  <w:r>
                                    <w:rPr>
                                      <w:rFonts w:ascii="Times New Roman"/>
                                      <w:sz w:val="18"/>
                                    </w:rPr>
                                    <w:tab/>
                                  </w:r>
                                  <w:r>
                                    <w:rPr>
                                      <w:spacing w:val="-2"/>
                                      <w:sz w:val="18"/>
                                    </w:rPr>
                                    <w:t>387.10</w:t>
                                  </w:r>
                                </w:p>
                              </w:tc>
                              <w:tc>
                                <w:tcPr>
                                  <w:tcW w:w="1674" w:type="dxa"/>
                                  <w:tcBorders>
                                    <w:top w:val="single" w:sz="6" w:space="0" w:color="000000"/>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11223" w:type="dxa"/>
                                  <w:gridSpan w:val="3"/>
                                  <w:tcBorders>
                                    <w:left w:val="single" w:sz="6" w:space="0" w:color="FFFFFF"/>
                                    <w:right w:val="single" w:sz="6" w:space="0" w:color="FFFFFF"/>
                                  </w:tcBorders>
                                </w:tcPr>
                                <w:p>
                                  <w:pPr>
                                    <w:pStyle w:val="TableParagraph"/>
                                    <w:spacing w:line="204" w:lineRule="exact"/>
                                    <w:ind w:left="329"/>
                                    <w:rPr>
                                      <w:sz w:val="18"/>
                                    </w:rPr>
                                  </w:pPr>
                                  <w:r>
                                    <w:rPr>
                                      <w:sz w:val="18"/>
                                    </w:rPr>
                                    <w:t>Date</w:t>
                                  </w:r>
                                  <w:r>
                                    <w:rPr>
                                      <w:spacing w:val="-1"/>
                                      <w:sz w:val="18"/>
                                    </w:rPr>
                                    <w:t> </w:t>
                                  </w:r>
                                  <w:r>
                                    <w:rPr>
                                      <w:sz w:val="18"/>
                                    </w:rPr>
                                    <w:t>May</w:t>
                                  </w:r>
                                  <w:r>
                                    <w:rPr>
                                      <w:spacing w:val="-1"/>
                                      <w:sz w:val="18"/>
                                    </w:rPr>
                                    <w:t> </w:t>
                                  </w:r>
                                  <w:r>
                                    <w:rPr>
                                      <w:sz w:val="18"/>
                                    </w:rPr>
                                    <w:t>22,</w:t>
                                  </w:r>
                                  <w:r>
                                    <w:rPr>
                                      <w:spacing w:val="-1"/>
                                      <w:sz w:val="18"/>
                                    </w:rPr>
                                    <w:t> </w:t>
                                  </w:r>
                                  <w:r>
                                    <w:rPr>
                                      <w:spacing w:val="-4"/>
                                      <w:sz w:val="18"/>
                                    </w:rPr>
                                    <w:t>2025</w:t>
                                  </w:r>
                                </w:p>
                              </w:tc>
                              <w:tc>
                                <w:tcPr>
                                  <w:tcW w:w="1674" w:type="dxa"/>
                                  <w:tcBorders>
                                    <w:left w:val="single" w:sz="6" w:space="0" w:color="FFFFFF"/>
                                  </w:tcBorders>
                                </w:tcPr>
                                <w:p>
                                  <w:pPr>
                                    <w:pStyle w:val="TableParagraph"/>
                                    <w:rPr>
                                      <w:rFonts w:ascii="Times New Roman"/>
                                      <w:sz w:val="16"/>
                                    </w:rPr>
                                  </w:pPr>
                                </w:p>
                              </w:tc>
                            </w:tr>
                            <w:tr>
                              <w:trPr>
                                <w:trHeight w:val="271" w:hRule="atLeast"/>
                              </w:trPr>
                              <w:tc>
                                <w:tcPr>
                                  <w:tcW w:w="1508" w:type="dxa"/>
                                  <w:tcBorders>
                                    <w:right w:val="single" w:sz="6" w:space="0" w:color="FFFFFF"/>
                                  </w:tcBorders>
                                </w:tcPr>
                                <w:p>
                                  <w:pPr>
                                    <w:pStyle w:val="TableParagraph"/>
                                    <w:rPr>
                                      <w:rFonts w:ascii="Times New Roman"/>
                                      <w:sz w:val="18"/>
                                    </w:rPr>
                                  </w:pPr>
                                </w:p>
                              </w:tc>
                              <w:tc>
                                <w:tcPr>
                                  <w:tcW w:w="11223" w:type="dxa"/>
                                  <w:gridSpan w:val="3"/>
                                  <w:tcBorders>
                                    <w:left w:val="single" w:sz="6" w:space="0" w:color="FFFFFF"/>
                                    <w:right w:val="single" w:sz="6" w:space="0" w:color="FFFFFF"/>
                                  </w:tcBorders>
                                </w:tcPr>
                                <w:p>
                                  <w:pPr>
                                    <w:pStyle w:val="TableParagraph"/>
                                    <w:spacing w:before="30"/>
                                    <w:ind w:right="1034"/>
                                    <w:jc w:val="right"/>
                                    <w:rPr>
                                      <w:i/>
                                      <w:sz w:val="18"/>
                                    </w:rPr>
                                  </w:pPr>
                                  <w:r>
                                    <w:rPr>
                                      <w:i/>
                                      <w:sz w:val="18"/>
                                    </w:rPr>
                                    <w:t>20</w:t>
                                  </w:r>
                                  <w:r>
                                    <w:rPr>
                                      <w:i/>
                                      <w:spacing w:val="-2"/>
                                      <w:sz w:val="18"/>
                                    </w:rPr>
                                    <w:t> </w:t>
                                  </w:r>
                                  <w:r>
                                    <w:rPr>
                                      <w:i/>
                                      <w:sz w:val="18"/>
                                    </w:rPr>
                                    <w:t>E</w:t>
                                  </w:r>
                                  <w:r>
                                    <w:rPr>
                                      <w:i/>
                                      <w:spacing w:val="-2"/>
                                      <w:sz w:val="18"/>
                                    </w:rPr>
                                    <w:t> </w:t>
                                  </w:r>
                                  <w:r>
                                    <w:rPr>
                                      <w:i/>
                                      <w:sz w:val="18"/>
                                    </w:rPr>
                                    <w:t>700</w:t>
                                  </w:r>
                                  <w:r>
                                    <w:rPr>
                                      <w:i/>
                                      <w:spacing w:val="-1"/>
                                      <w:sz w:val="18"/>
                                    </w:rPr>
                                    <w:t> </w:t>
                                  </w:r>
                                  <w:r>
                                    <w:rPr>
                                      <w:i/>
                                      <w:sz w:val="18"/>
                                    </w:rPr>
                                    <w:t>2540</w:t>
                                  </w:r>
                                  <w:r>
                                    <w:rPr>
                                      <w:i/>
                                      <w:spacing w:val="-2"/>
                                      <w:sz w:val="18"/>
                                    </w:rPr>
                                    <w:t> </w:t>
                                  </w:r>
                                  <w:r>
                                    <w:rPr>
                                      <w:i/>
                                      <w:sz w:val="18"/>
                                    </w:rPr>
                                    <w:t>3400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30"/>
                                    <w:ind w:right="28"/>
                                    <w:jc w:val="right"/>
                                    <w:rPr>
                                      <w:i/>
                                      <w:sz w:val="18"/>
                                    </w:rPr>
                                  </w:pPr>
                                  <w:r>
                                    <w:rPr>
                                      <w:i/>
                                      <w:spacing w:val="-2"/>
                                      <w:sz w:val="18"/>
                                    </w:rPr>
                                    <w:t>387.10</w:t>
                                  </w:r>
                                </w:p>
                              </w:tc>
                            </w:tr>
                            <w:tr>
                              <w:trPr>
                                <w:trHeight w:val="270" w:hRule="atLeast"/>
                              </w:trPr>
                              <w:tc>
                                <w:tcPr>
                                  <w:tcW w:w="1508" w:type="dxa"/>
                                  <w:tcBorders>
                                    <w:right w:val="single" w:sz="6" w:space="0" w:color="FFFFFF"/>
                                  </w:tcBorders>
                                </w:tcPr>
                                <w:p>
                                  <w:pPr>
                                    <w:pStyle w:val="TableParagraph"/>
                                    <w:spacing w:before="28"/>
                                    <w:ind w:left="30"/>
                                    <w:rPr>
                                      <w:sz w:val="18"/>
                                    </w:rPr>
                                  </w:pPr>
                                  <w:r>
                                    <w:rPr>
                                      <w:spacing w:val="-2"/>
                                      <w:sz w:val="18"/>
                                    </w:rPr>
                                    <w:t>MAY2025-</w:t>
                                  </w:r>
                                  <w:r>
                                    <w:rPr>
                                      <w:spacing w:val="-4"/>
                                      <w:sz w:val="18"/>
                                    </w:rPr>
                                    <w:t>3419</w:t>
                                  </w:r>
                                </w:p>
                              </w:tc>
                              <w:tc>
                                <w:tcPr>
                                  <w:tcW w:w="11223" w:type="dxa"/>
                                  <w:gridSpan w:val="3"/>
                                  <w:tcBorders>
                                    <w:left w:val="single" w:sz="6" w:space="0" w:color="FFFFFF"/>
                                    <w:right w:val="single" w:sz="6" w:space="0" w:color="FFFFFF"/>
                                  </w:tcBorders>
                                </w:tcPr>
                                <w:p>
                                  <w:pPr>
                                    <w:pStyle w:val="TableParagraph"/>
                                    <w:tabs>
                                      <w:tab w:pos="4994" w:val="left" w:leader="none"/>
                                      <w:tab w:pos="7534" w:val="right" w:leader="none"/>
                                    </w:tabs>
                                    <w:spacing w:before="28"/>
                                    <w:ind w:left="329"/>
                                    <w:rPr>
                                      <w:sz w:val="18"/>
                                    </w:rPr>
                                  </w:pPr>
                                  <w:r>
                                    <w:rPr>
                                      <w:sz w:val="18"/>
                                    </w:rPr>
                                    <w:t>Monthly</w:t>
                                  </w:r>
                                  <w:r>
                                    <w:rPr>
                                      <w:spacing w:val="-2"/>
                                      <w:sz w:val="18"/>
                                    </w:rPr>
                                    <w:t> </w:t>
                                  </w:r>
                                  <w:r>
                                    <w:rPr>
                                      <w:sz w:val="18"/>
                                    </w:rPr>
                                    <w:t>Charges</w:t>
                                  </w:r>
                                  <w:r>
                                    <w:rPr>
                                      <w:spacing w:val="-2"/>
                                      <w:sz w:val="18"/>
                                    </w:rPr>
                                    <w:t> </w:t>
                                  </w:r>
                                  <w:r>
                                    <w:rPr>
                                      <w:sz w:val="18"/>
                                    </w:rPr>
                                    <w:t>for</w:t>
                                  </w:r>
                                  <w:r>
                                    <w:rPr>
                                      <w:spacing w:val="-2"/>
                                      <w:sz w:val="18"/>
                                    </w:rPr>
                                    <w:t> </w:t>
                                  </w:r>
                                  <w:r>
                                    <w:rPr>
                                      <w:sz w:val="18"/>
                                    </w:rPr>
                                    <w:t>847-670-3419</w:t>
                                  </w:r>
                                  <w:r>
                                    <w:rPr>
                                      <w:spacing w:val="-2"/>
                                      <w:sz w:val="18"/>
                                    </w:rPr>
                                    <w:t> </w:t>
                                  </w:r>
                                  <w:r>
                                    <w:rPr>
                                      <w:sz w:val="18"/>
                                    </w:rPr>
                                    <w:t>May</w:t>
                                  </w:r>
                                  <w:r>
                                    <w:rPr>
                                      <w:spacing w:val="-2"/>
                                      <w:sz w:val="18"/>
                                    </w:rPr>
                                    <w:t> </w:t>
                                  </w:r>
                                  <w:r>
                                    <w:rPr>
                                      <w:sz w:val="18"/>
                                    </w:rPr>
                                    <w:t>13,</w:t>
                                  </w:r>
                                  <w:r>
                                    <w:rPr>
                                      <w:spacing w:val="-1"/>
                                      <w:sz w:val="18"/>
                                    </w:rPr>
                                    <w:t> </w:t>
                                  </w:r>
                                  <w:r>
                                    <w:rPr>
                                      <w:spacing w:val="-4"/>
                                      <w:sz w:val="18"/>
                                    </w:rPr>
                                    <w:t>2025</w:t>
                                  </w:r>
                                  <w:r>
                                    <w:rPr>
                                      <w:sz w:val="18"/>
                                    </w:rPr>
                                    <w:tab/>
                                  </w:r>
                                  <w:r>
                                    <w:rPr>
                                      <w:spacing w:val="-2"/>
                                      <w:sz w:val="18"/>
                                    </w:rPr>
                                    <w:t>05/13/2025</w:t>
                                  </w:r>
                                  <w:r>
                                    <w:rPr>
                                      <w:rFonts w:ascii="Times New Roman"/>
                                      <w:sz w:val="18"/>
                                    </w:rPr>
                                    <w:tab/>
                                  </w:r>
                                  <w:r>
                                    <w:rPr>
                                      <w:spacing w:val="-2"/>
                                      <w:sz w:val="18"/>
                                    </w:rPr>
                                    <w:t>213.01</w:t>
                                  </w:r>
                                </w:p>
                              </w:tc>
                              <w:tc>
                                <w:tcPr>
                                  <w:tcW w:w="1674" w:type="dxa"/>
                                  <w:tcBorders>
                                    <w:left w:val="single" w:sz="6" w:space="0" w:color="FFFFFF"/>
                                  </w:tcBorders>
                                </w:tcPr>
                                <w:p>
                                  <w:pPr>
                                    <w:pStyle w:val="TableParagraph"/>
                                    <w:rPr>
                                      <w:rFonts w:ascii="Times New Roman"/>
                                      <w:sz w:val="18"/>
                                    </w:rPr>
                                  </w:pPr>
                                </w:p>
                              </w:tc>
                            </w:tr>
                            <w:tr>
                              <w:trPr>
                                <w:trHeight w:val="274" w:hRule="atLeast"/>
                              </w:trPr>
                              <w:tc>
                                <w:tcPr>
                                  <w:tcW w:w="1508" w:type="dxa"/>
                                  <w:tcBorders>
                                    <w:right w:val="single" w:sz="6" w:space="0" w:color="FFFFFF"/>
                                  </w:tcBorders>
                                </w:tcPr>
                                <w:p>
                                  <w:pPr>
                                    <w:pStyle w:val="TableParagraph"/>
                                    <w:rPr>
                                      <w:rFonts w:ascii="Times New Roman"/>
                                      <w:sz w:val="18"/>
                                    </w:rPr>
                                  </w:pPr>
                                </w:p>
                              </w:tc>
                              <w:tc>
                                <w:tcPr>
                                  <w:tcW w:w="11223" w:type="dxa"/>
                                  <w:gridSpan w:val="3"/>
                                  <w:tcBorders>
                                    <w:left w:val="single" w:sz="6" w:space="0" w:color="FFFFFF"/>
                                    <w:right w:val="single" w:sz="6" w:space="0" w:color="FFFFFF"/>
                                  </w:tcBorders>
                                </w:tcPr>
                                <w:p>
                                  <w:pPr>
                                    <w:pStyle w:val="TableParagraph"/>
                                    <w:spacing w:before="28"/>
                                    <w:ind w:right="1034"/>
                                    <w:jc w:val="right"/>
                                    <w:rPr>
                                      <w:i/>
                                      <w:sz w:val="18"/>
                                    </w:rPr>
                                  </w:pPr>
                                  <w:r>
                                    <w:rPr>
                                      <w:i/>
                                      <w:sz w:val="18"/>
                                    </w:rPr>
                                    <w:t>20</w:t>
                                  </w:r>
                                  <w:r>
                                    <w:rPr>
                                      <w:i/>
                                      <w:spacing w:val="-2"/>
                                      <w:sz w:val="18"/>
                                    </w:rPr>
                                    <w:t> </w:t>
                                  </w:r>
                                  <w:r>
                                    <w:rPr>
                                      <w:i/>
                                      <w:sz w:val="18"/>
                                    </w:rPr>
                                    <w:t>E</w:t>
                                  </w:r>
                                  <w:r>
                                    <w:rPr>
                                      <w:i/>
                                      <w:spacing w:val="-2"/>
                                      <w:sz w:val="18"/>
                                    </w:rPr>
                                    <w:t> </w:t>
                                  </w:r>
                                  <w:r>
                                    <w:rPr>
                                      <w:i/>
                                      <w:sz w:val="18"/>
                                    </w:rPr>
                                    <w:t>700</w:t>
                                  </w:r>
                                  <w:r>
                                    <w:rPr>
                                      <w:i/>
                                      <w:spacing w:val="-1"/>
                                      <w:sz w:val="18"/>
                                    </w:rPr>
                                    <w:t> </w:t>
                                  </w:r>
                                  <w:r>
                                    <w:rPr>
                                      <w:i/>
                                      <w:sz w:val="18"/>
                                    </w:rPr>
                                    <w:t>2540</w:t>
                                  </w:r>
                                  <w:r>
                                    <w:rPr>
                                      <w:i/>
                                      <w:spacing w:val="-2"/>
                                      <w:sz w:val="18"/>
                                    </w:rPr>
                                    <w:t> </w:t>
                                  </w:r>
                                  <w:r>
                                    <w:rPr>
                                      <w:i/>
                                      <w:sz w:val="18"/>
                                    </w:rPr>
                                    <w:t>3400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28"/>
                                    <w:ind w:right="28"/>
                                    <w:jc w:val="right"/>
                                    <w:rPr>
                                      <w:i/>
                                      <w:sz w:val="18"/>
                                    </w:rPr>
                                  </w:pPr>
                                  <w:r>
                                    <w:rPr>
                                      <w:i/>
                                      <w:spacing w:val="-2"/>
                                      <w:sz w:val="18"/>
                                    </w:rPr>
                                    <w:t>213.01</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103700</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left w:val="single" w:sz="6" w:space="0" w:color="FFFFFF"/>
                                    <w:right w:val="single" w:sz="6" w:space="0" w:color="FFFFFF"/>
                                  </w:tcBorders>
                                  <w:shd w:val="clear" w:color="auto" w:fill="D8D8D8"/>
                                </w:tcPr>
                                <w:p>
                                  <w:pPr>
                                    <w:pStyle w:val="TableParagraph"/>
                                    <w:spacing w:before="28"/>
                                    <w:ind w:left="27"/>
                                    <w:rPr>
                                      <w:sz w:val="18"/>
                                    </w:rPr>
                                  </w:pPr>
                                  <w:r>
                                    <w:rPr>
                                      <w:sz w:val="18"/>
                                    </w:rPr>
                                    <w:t>A T &amp; T LONG </w:t>
                                  </w:r>
                                  <w:r>
                                    <w:rPr>
                                      <w:spacing w:val="-2"/>
                                      <w:sz w:val="18"/>
                                    </w:rPr>
                                    <w:t>DISTANCE</w:t>
                                  </w:r>
                                </w:p>
                              </w:tc>
                              <w:tc>
                                <w:tcPr>
                                  <w:tcW w:w="1674" w:type="dxa"/>
                                  <w:tcBorders>
                                    <w:left w:val="single" w:sz="6" w:space="0" w:color="FFFFFF"/>
                                  </w:tcBorders>
                                  <w:shd w:val="clear" w:color="auto" w:fill="D8D8D8"/>
                                </w:tcPr>
                                <w:p>
                                  <w:pPr>
                                    <w:pStyle w:val="TableParagraph"/>
                                    <w:spacing w:before="28"/>
                                    <w:ind w:right="28"/>
                                    <w:jc w:val="right"/>
                                    <w:rPr>
                                      <w:sz w:val="18"/>
                                    </w:rPr>
                                  </w:pPr>
                                  <w:r>
                                    <w:rPr>
                                      <w:spacing w:val="-2"/>
                                      <w:sz w:val="18"/>
                                    </w:rPr>
                                    <w:t>27.32</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74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JUN2025-</w:t>
                                  </w:r>
                                  <w:r>
                                    <w:rPr>
                                      <w:spacing w:val="-4"/>
                                      <w:sz w:val="18"/>
                                    </w:rPr>
                                    <w:t>0777</w:t>
                                  </w:r>
                                </w:p>
                              </w:tc>
                              <w:tc>
                                <w:tcPr>
                                  <w:tcW w:w="11223" w:type="dxa"/>
                                  <w:gridSpan w:val="3"/>
                                  <w:tcBorders>
                                    <w:top w:val="single" w:sz="6" w:space="0" w:color="000000"/>
                                    <w:left w:val="single" w:sz="6" w:space="0" w:color="FFFFFF"/>
                                    <w:right w:val="single" w:sz="6" w:space="0" w:color="FFFFFF"/>
                                  </w:tcBorders>
                                </w:tcPr>
                                <w:p>
                                  <w:pPr>
                                    <w:pStyle w:val="TableParagraph"/>
                                    <w:tabs>
                                      <w:tab w:pos="4994" w:val="left" w:leader="none"/>
                                      <w:tab w:pos="7534" w:val="right" w:leader="none"/>
                                    </w:tabs>
                                    <w:spacing w:before="24"/>
                                    <w:ind w:left="329"/>
                                    <w:rPr>
                                      <w:sz w:val="18"/>
                                    </w:rPr>
                                  </w:pPr>
                                  <w:r>
                                    <w:rPr>
                                      <w:sz w:val="18"/>
                                    </w:rPr>
                                    <w:t>Long</w:t>
                                  </w:r>
                                  <w:r>
                                    <w:rPr>
                                      <w:spacing w:val="-4"/>
                                      <w:sz w:val="18"/>
                                    </w:rPr>
                                    <w:t> </w:t>
                                  </w:r>
                                  <w:r>
                                    <w:rPr>
                                      <w:sz w:val="18"/>
                                    </w:rPr>
                                    <w:t>Distance</w:t>
                                  </w:r>
                                  <w:r>
                                    <w:rPr>
                                      <w:spacing w:val="-3"/>
                                      <w:sz w:val="18"/>
                                    </w:rPr>
                                    <w:t> </w:t>
                                  </w:r>
                                  <w:r>
                                    <w:rPr>
                                      <w:sz w:val="18"/>
                                    </w:rPr>
                                    <w:t>for</w:t>
                                  </w:r>
                                  <w:r>
                                    <w:rPr>
                                      <w:spacing w:val="-3"/>
                                      <w:sz w:val="18"/>
                                    </w:rPr>
                                    <w:t> </w:t>
                                  </w:r>
                                  <w:r>
                                    <w:rPr>
                                      <w:sz w:val="18"/>
                                    </w:rPr>
                                    <w:t>Acct</w:t>
                                  </w:r>
                                  <w:r>
                                    <w:rPr>
                                      <w:spacing w:val="-3"/>
                                      <w:sz w:val="18"/>
                                    </w:rPr>
                                    <w:t> </w:t>
                                  </w:r>
                                  <w:r>
                                    <w:rPr>
                                      <w:sz w:val="18"/>
                                    </w:rPr>
                                    <w:t>#861940777</w:t>
                                  </w:r>
                                  <w:r>
                                    <w:rPr>
                                      <w:spacing w:val="-3"/>
                                      <w:sz w:val="18"/>
                                    </w:rPr>
                                    <w:t> </w:t>
                                  </w:r>
                                  <w:r>
                                    <w:rPr>
                                      <w:sz w:val="18"/>
                                    </w:rPr>
                                    <w:t>Statement</w:t>
                                  </w:r>
                                  <w:r>
                                    <w:rPr>
                                      <w:spacing w:val="-3"/>
                                      <w:sz w:val="18"/>
                                    </w:rPr>
                                    <w:t> </w:t>
                                  </w:r>
                                  <w:r>
                                    <w:rPr>
                                      <w:spacing w:val="-4"/>
                                      <w:sz w:val="18"/>
                                    </w:rPr>
                                    <w:t>Date</w:t>
                                  </w:r>
                                  <w:r>
                                    <w:rPr>
                                      <w:sz w:val="18"/>
                                    </w:rPr>
                                    <w:tab/>
                                  </w:r>
                                  <w:r>
                                    <w:rPr>
                                      <w:spacing w:val="-2"/>
                                      <w:sz w:val="18"/>
                                    </w:rPr>
                                    <w:t>06/01/2025</w:t>
                                  </w:r>
                                  <w:r>
                                    <w:rPr>
                                      <w:rFonts w:ascii="Times New Roman"/>
                                      <w:sz w:val="18"/>
                                    </w:rPr>
                                    <w:tab/>
                                  </w:r>
                                  <w:r>
                                    <w:rPr>
                                      <w:spacing w:val="-2"/>
                                      <w:sz w:val="18"/>
                                    </w:rPr>
                                    <w:t>27.32</w:t>
                                  </w:r>
                                </w:p>
                                <w:p>
                                  <w:pPr>
                                    <w:pStyle w:val="TableParagraph"/>
                                    <w:ind w:left="329"/>
                                    <w:rPr>
                                      <w:sz w:val="18"/>
                                    </w:rPr>
                                  </w:pPr>
                                  <w:r>
                                    <w:rPr>
                                      <w:spacing w:val="-2"/>
                                      <w:sz w:val="18"/>
                                    </w:rPr>
                                    <w:t>06/01/2025</w:t>
                                  </w:r>
                                </w:p>
                                <w:p>
                                  <w:pPr>
                                    <w:pStyle w:val="TableParagraph"/>
                                    <w:spacing w:before="66"/>
                                    <w:ind w:left="7649"/>
                                    <w:rPr>
                                      <w:i/>
                                      <w:sz w:val="18"/>
                                    </w:rPr>
                                  </w:pPr>
                                  <w:r>
                                    <w:rPr>
                                      <w:i/>
                                      <w:sz w:val="18"/>
                                    </w:rPr>
                                    <w:t>20</w:t>
                                  </w:r>
                                  <w:r>
                                    <w:rPr>
                                      <w:i/>
                                      <w:spacing w:val="-2"/>
                                      <w:sz w:val="18"/>
                                    </w:rPr>
                                    <w:t> </w:t>
                                  </w:r>
                                  <w:r>
                                    <w:rPr>
                                      <w:i/>
                                      <w:sz w:val="18"/>
                                    </w:rPr>
                                    <w:t>E</w:t>
                                  </w:r>
                                  <w:r>
                                    <w:rPr>
                                      <w:i/>
                                      <w:spacing w:val="-2"/>
                                      <w:sz w:val="18"/>
                                    </w:rPr>
                                    <w:t> </w:t>
                                  </w:r>
                                  <w:r>
                                    <w:rPr>
                                      <w:i/>
                                      <w:sz w:val="18"/>
                                    </w:rPr>
                                    <w:t>700</w:t>
                                  </w:r>
                                  <w:r>
                                    <w:rPr>
                                      <w:i/>
                                      <w:spacing w:val="-1"/>
                                      <w:sz w:val="18"/>
                                    </w:rPr>
                                    <w:t> </w:t>
                                  </w:r>
                                  <w:r>
                                    <w:rPr>
                                      <w:i/>
                                      <w:sz w:val="18"/>
                                    </w:rPr>
                                    <w:t>2540</w:t>
                                  </w:r>
                                  <w:r>
                                    <w:rPr>
                                      <w:i/>
                                      <w:spacing w:val="-2"/>
                                      <w:sz w:val="18"/>
                                    </w:rPr>
                                    <w:t> </w:t>
                                  </w:r>
                                  <w:r>
                                    <w:rPr>
                                      <w:i/>
                                      <w:sz w:val="18"/>
                                    </w:rPr>
                                    <w:t>3400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tcBorders>
                                </w:tcPr>
                                <w:p>
                                  <w:pPr>
                                    <w:pStyle w:val="TableParagraph"/>
                                    <w:rPr>
                                      <w:i/>
                                      <w:sz w:val="18"/>
                                    </w:rPr>
                                  </w:pPr>
                                </w:p>
                                <w:p>
                                  <w:pPr>
                                    <w:pStyle w:val="TableParagraph"/>
                                    <w:spacing w:before="90"/>
                                    <w:rPr>
                                      <w:i/>
                                      <w:sz w:val="18"/>
                                    </w:rPr>
                                  </w:pPr>
                                </w:p>
                                <w:p>
                                  <w:pPr>
                                    <w:pStyle w:val="TableParagraph"/>
                                    <w:ind w:right="28"/>
                                    <w:jc w:val="right"/>
                                    <w:rPr>
                                      <w:i/>
                                      <w:sz w:val="18"/>
                                    </w:rPr>
                                  </w:pPr>
                                  <w:r>
                                    <w:rPr>
                                      <w:i/>
                                      <w:spacing w:val="-2"/>
                                      <w:sz w:val="18"/>
                                    </w:rPr>
                                    <w:t>27.32</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103701</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left w:val="single" w:sz="6" w:space="0" w:color="FFFFFF"/>
                                    <w:right w:val="single" w:sz="6" w:space="0" w:color="FFFFFF"/>
                                  </w:tcBorders>
                                  <w:shd w:val="clear" w:color="auto" w:fill="D8D8D8"/>
                                </w:tcPr>
                                <w:p>
                                  <w:pPr>
                                    <w:pStyle w:val="TableParagraph"/>
                                    <w:spacing w:before="28"/>
                                    <w:ind w:left="27"/>
                                    <w:rPr>
                                      <w:sz w:val="18"/>
                                    </w:rPr>
                                  </w:pPr>
                                  <w:r>
                                    <w:rPr>
                                      <w:sz w:val="18"/>
                                    </w:rPr>
                                    <w:t>A T &amp; T </w:t>
                                  </w:r>
                                  <w:r>
                                    <w:rPr>
                                      <w:spacing w:val="-2"/>
                                      <w:sz w:val="18"/>
                                    </w:rPr>
                                    <w:t>MOBILITY</w:t>
                                  </w:r>
                                </w:p>
                              </w:tc>
                              <w:tc>
                                <w:tcPr>
                                  <w:tcW w:w="1674" w:type="dxa"/>
                                  <w:tcBorders>
                                    <w:left w:val="single" w:sz="6" w:space="0" w:color="FFFFFF"/>
                                  </w:tcBorders>
                                  <w:shd w:val="clear" w:color="auto" w:fill="D8D8D8"/>
                                </w:tcPr>
                                <w:p>
                                  <w:pPr>
                                    <w:pStyle w:val="TableParagraph"/>
                                    <w:spacing w:before="28"/>
                                    <w:ind w:right="28"/>
                                    <w:jc w:val="right"/>
                                    <w:rPr>
                                      <w:sz w:val="18"/>
                                    </w:rPr>
                                  </w:pPr>
                                  <w:r>
                                    <w:rPr>
                                      <w:spacing w:val="-2"/>
                                      <w:sz w:val="18"/>
                                    </w:rPr>
                                    <w:t>1,426.77</w:t>
                                  </w:r>
                                </w:p>
                              </w:tc>
                            </w:tr>
                            <w:tr>
                              <w:trPr>
                                <w:trHeight w:val="255" w:hRule="atLeast"/>
                              </w:trPr>
                              <w:tc>
                                <w:tcPr>
                                  <w:tcW w:w="12731" w:type="dxa"/>
                                  <w:gridSpan w:val="4"/>
                                  <w:tcBorders>
                                    <w:bottom w:val="single" w:sz="6" w:space="0" w:color="000000"/>
                                    <w:right w:val="single" w:sz="6" w:space="0" w:color="FFFFFF"/>
                                  </w:tcBorders>
                                </w:tcPr>
                                <w:p>
                                  <w:pPr>
                                    <w:pStyle w:val="TableParagraph"/>
                                    <w:tabs>
                                      <w:tab w:pos="1844" w:val="left" w:leader="none"/>
                                      <w:tab w:pos="6509" w:val="left" w:leader="none"/>
                                    </w:tabs>
                                    <w:spacing w:before="18"/>
                                    <w:ind w:left="30"/>
                                    <w:rPr>
                                      <w:b/>
                                      <w:sz w:val="18"/>
                                    </w:rPr>
                                  </w:pPr>
                                  <w:r>
                                    <w:rPr>
                                      <w:b/>
                                      <w:sz w:val="18"/>
                                    </w:rPr>
                                    <w:t>Invoice</w:t>
                                  </w:r>
                                  <w:r>
                                    <w:rPr>
                                      <w:b/>
                                      <w:spacing w:val="-6"/>
                                      <w:sz w:val="18"/>
                                    </w:rPr>
                                    <w:t> </w:t>
                                  </w:r>
                                  <w:r>
                                    <w:rPr>
                                      <w:b/>
                                      <w:spacing w:val="-2"/>
                                      <w:sz w:val="18"/>
                                    </w:rPr>
                                    <w:t>Number</w:t>
                                  </w:r>
                                  <w:r>
                                    <w:rPr>
                                      <w:b/>
                                      <w:sz w:val="18"/>
                                    </w:rPr>
                                    <w:tab/>
                                  </w: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234" w:hRule="atLeast"/>
                              </w:trPr>
                              <w:tc>
                                <w:tcPr>
                                  <w:tcW w:w="12731" w:type="dxa"/>
                                  <w:gridSpan w:val="4"/>
                                  <w:tcBorders>
                                    <w:top w:val="single" w:sz="6" w:space="0" w:color="000000"/>
                                    <w:right w:val="single" w:sz="6" w:space="0" w:color="FFFFFF"/>
                                  </w:tcBorders>
                                </w:tcPr>
                                <w:p>
                                  <w:pPr>
                                    <w:pStyle w:val="TableParagraph"/>
                                    <w:tabs>
                                      <w:tab w:pos="6509" w:val="left" w:leader="none"/>
                                      <w:tab w:pos="9049" w:val="right" w:leader="none"/>
                                    </w:tabs>
                                    <w:spacing w:line="190" w:lineRule="exact" w:before="24"/>
                                    <w:ind w:left="30"/>
                                    <w:rPr>
                                      <w:sz w:val="18"/>
                                    </w:rPr>
                                  </w:pPr>
                                  <w:r>
                                    <w:rPr>
                                      <w:sz w:val="18"/>
                                    </w:rPr>
                                    <w:t>287274465466X0528</w:t>
                                  </w:r>
                                  <w:r>
                                    <w:rPr>
                                      <w:spacing w:val="36"/>
                                      <w:sz w:val="18"/>
                                    </w:rPr>
                                    <w:t> </w:t>
                                  </w:r>
                                  <w:r>
                                    <w:rPr>
                                      <w:sz w:val="18"/>
                                    </w:rPr>
                                    <w:t>Admin</w:t>
                                  </w:r>
                                  <w:r>
                                    <w:rPr>
                                      <w:spacing w:val="-3"/>
                                      <w:sz w:val="18"/>
                                    </w:rPr>
                                    <w:t> </w:t>
                                  </w:r>
                                  <w:r>
                                    <w:rPr>
                                      <w:sz w:val="18"/>
                                    </w:rPr>
                                    <w:t>Hotspots</w:t>
                                  </w:r>
                                  <w:r>
                                    <w:rPr>
                                      <w:spacing w:val="-3"/>
                                      <w:sz w:val="18"/>
                                    </w:rPr>
                                    <w:t> </w:t>
                                  </w:r>
                                  <w:r>
                                    <w:rPr>
                                      <w:sz w:val="18"/>
                                    </w:rPr>
                                    <w:t>May</w:t>
                                  </w:r>
                                  <w:r>
                                    <w:rPr>
                                      <w:spacing w:val="-4"/>
                                      <w:sz w:val="18"/>
                                    </w:rPr>
                                    <w:t> </w:t>
                                  </w:r>
                                  <w:r>
                                    <w:rPr>
                                      <w:sz w:val="18"/>
                                    </w:rPr>
                                    <w:t>22,</w:t>
                                  </w:r>
                                  <w:r>
                                    <w:rPr>
                                      <w:spacing w:val="-3"/>
                                      <w:sz w:val="18"/>
                                    </w:rPr>
                                    <w:t> </w:t>
                                  </w:r>
                                  <w:r>
                                    <w:rPr>
                                      <w:sz w:val="18"/>
                                    </w:rPr>
                                    <w:t>2025</w:t>
                                  </w:r>
                                  <w:r>
                                    <w:rPr>
                                      <w:spacing w:val="-3"/>
                                      <w:sz w:val="18"/>
                                    </w:rPr>
                                    <w:t> </w:t>
                                  </w:r>
                                  <w:r>
                                    <w:rPr>
                                      <w:spacing w:val="-2"/>
                                      <w:sz w:val="18"/>
                                    </w:rPr>
                                    <w:t>Invoice</w:t>
                                  </w:r>
                                  <w:r>
                                    <w:rPr>
                                      <w:sz w:val="18"/>
                                    </w:rPr>
                                    <w:tab/>
                                  </w:r>
                                  <w:r>
                                    <w:rPr>
                                      <w:spacing w:val="-2"/>
                                      <w:sz w:val="18"/>
                                    </w:rPr>
                                    <w:t>05/22/2025</w:t>
                                  </w:r>
                                  <w:r>
                                    <w:rPr>
                                      <w:rFonts w:ascii="Times New Roman"/>
                                      <w:sz w:val="18"/>
                                    </w:rPr>
                                    <w:tab/>
                                  </w:r>
                                  <w:r>
                                    <w:rPr>
                                      <w:spacing w:val="-2"/>
                                      <w:sz w:val="18"/>
                                    </w:rPr>
                                    <w:t>409.65</w:t>
                                  </w:r>
                                </w:p>
                              </w:tc>
                              <w:tc>
                                <w:tcPr>
                                  <w:tcW w:w="1674" w:type="dxa"/>
                                  <w:tcBorders>
                                    <w:top w:val="single" w:sz="6" w:space="0" w:color="000000"/>
                                    <w:left w:val="single" w:sz="6" w:space="0" w:color="FFFFFF"/>
                                  </w:tcBorders>
                                </w:tcPr>
                                <w:p>
                                  <w:pPr>
                                    <w:pStyle w:val="TableParagraph"/>
                                    <w:rPr>
                                      <w:rFonts w:ascii="Times New Roman"/>
                                      <w:sz w:val="16"/>
                                    </w:rPr>
                                  </w:pPr>
                                </w:p>
                              </w:tc>
                            </w:tr>
                            <w:tr>
                              <w:trPr>
                                <w:trHeight w:val="240" w:hRule="atLeast"/>
                              </w:trPr>
                              <w:tc>
                                <w:tcPr>
                                  <w:tcW w:w="12731" w:type="dxa"/>
                                  <w:gridSpan w:val="4"/>
                                  <w:tcBorders>
                                    <w:right w:val="single" w:sz="6" w:space="0" w:color="FFFFFF"/>
                                  </w:tcBorders>
                                </w:tcPr>
                                <w:p>
                                  <w:pPr>
                                    <w:pStyle w:val="TableParagraph"/>
                                    <w:tabs>
                                      <w:tab w:pos="1844" w:val="left" w:leader="none"/>
                                    </w:tabs>
                                    <w:spacing w:line="204" w:lineRule="exact"/>
                                    <w:ind w:left="30"/>
                                    <w:rPr>
                                      <w:sz w:val="18"/>
                                    </w:rPr>
                                  </w:pPr>
                                  <w:r>
                                    <w:rPr>
                                      <w:spacing w:val="-4"/>
                                      <w:sz w:val="18"/>
                                    </w:rPr>
                                    <w:t>2025</w:t>
                                  </w:r>
                                  <w:r>
                                    <w:rPr>
                                      <w:sz w:val="18"/>
                                    </w:rPr>
                                    <w:tab/>
                                  </w:r>
                                  <w:r>
                                    <w:rPr>
                                      <w:spacing w:val="-2"/>
                                      <w:sz w:val="18"/>
                                    </w:rPr>
                                    <w:t>287274465466X05282025</w:t>
                                  </w:r>
                                </w:p>
                              </w:tc>
                              <w:tc>
                                <w:tcPr>
                                  <w:tcW w:w="1674" w:type="dxa"/>
                                  <w:tcBorders>
                                    <w:left w:val="single" w:sz="6" w:space="0" w:color="FFFFFF"/>
                                  </w:tcBorders>
                                </w:tcPr>
                                <w:p>
                                  <w:pPr>
                                    <w:pStyle w:val="TableParagraph"/>
                                    <w:rPr>
                                      <w:rFonts w:ascii="Times New Roman"/>
                                      <w:sz w:val="16"/>
                                    </w:rPr>
                                  </w:pPr>
                                </w:p>
                              </w:tc>
                            </w:tr>
                            <w:tr>
                              <w:trPr>
                                <w:trHeight w:val="271" w:hRule="atLeast"/>
                              </w:trPr>
                              <w:tc>
                                <w:tcPr>
                                  <w:tcW w:w="12731" w:type="dxa"/>
                                  <w:gridSpan w:val="4"/>
                                  <w:tcBorders>
                                    <w:right w:val="single" w:sz="6" w:space="0" w:color="FFFFFF"/>
                                  </w:tcBorders>
                                </w:tcPr>
                                <w:p>
                                  <w:pPr>
                                    <w:pStyle w:val="TableParagraph"/>
                                    <w:spacing w:before="30"/>
                                    <w:ind w:right="1034"/>
                                    <w:jc w:val="right"/>
                                    <w:rPr>
                                      <w:i/>
                                      <w:sz w:val="18"/>
                                    </w:rPr>
                                  </w:pPr>
                                  <w:r>
                                    <w:rPr>
                                      <w:i/>
                                      <w:sz w:val="18"/>
                                    </w:rPr>
                                    <w:t>20</w:t>
                                  </w:r>
                                  <w:r>
                                    <w:rPr>
                                      <w:i/>
                                      <w:spacing w:val="-2"/>
                                      <w:sz w:val="18"/>
                                    </w:rPr>
                                    <w:t> </w:t>
                                  </w:r>
                                  <w:r>
                                    <w:rPr>
                                      <w:i/>
                                      <w:sz w:val="18"/>
                                    </w:rPr>
                                    <w:t>E</w:t>
                                  </w:r>
                                  <w:r>
                                    <w:rPr>
                                      <w:i/>
                                      <w:spacing w:val="-2"/>
                                      <w:sz w:val="18"/>
                                    </w:rPr>
                                    <w:t> </w:t>
                                  </w:r>
                                  <w:r>
                                    <w:rPr>
                                      <w:i/>
                                      <w:sz w:val="18"/>
                                    </w:rPr>
                                    <w:t>700</w:t>
                                  </w:r>
                                  <w:r>
                                    <w:rPr>
                                      <w:i/>
                                      <w:spacing w:val="-1"/>
                                      <w:sz w:val="18"/>
                                    </w:rPr>
                                    <w:t> </w:t>
                                  </w:r>
                                  <w:r>
                                    <w:rPr>
                                      <w:i/>
                                      <w:sz w:val="18"/>
                                    </w:rPr>
                                    <w:t>2540</w:t>
                                  </w:r>
                                  <w:r>
                                    <w:rPr>
                                      <w:i/>
                                      <w:spacing w:val="-2"/>
                                      <w:sz w:val="18"/>
                                    </w:rPr>
                                    <w:t> </w:t>
                                  </w:r>
                                  <w:r>
                                    <w:rPr>
                                      <w:i/>
                                      <w:sz w:val="18"/>
                                    </w:rPr>
                                    <w:t>3400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30"/>
                                    <w:ind w:right="28"/>
                                    <w:jc w:val="right"/>
                                    <w:rPr>
                                      <w:i/>
                                      <w:sz w:val="18"/>
                                    </w:rPr>
                                  </w:pPr>
                                  <w:r>
                                    <w:rPr>
                                      <w:i/>
                                      <w:spacing w:val="-2"/>
                                      <w:sz w:val="18"/>
                                    </w:rPr>
                                    <w:t>409.65</w:t>
                                  </w:r>
                                </w:p>
                              </w:tc>
                            </w:tr>
                            <w:tr>
                              <w:trPr>
                                <w:trHeight w:val="238" w:hRule="atLeast"/>
                              </w:trPr>
                              <w:tc>
                                <w:tcPr>
                                  <w:tcW w:w="12731" w:type="dxa"/>
                                  <w:gridSpan w:val="4"/>
                                  <w:tcBorders>
                                    <w:right w:val="single" w:sz="6" w:space="0" w:color="FFFFFF"/>
                                  </w:tcBorders>
                                </w:tcPr>
                                <w:p>
                                  <w:pPr>
                                    <w:pStyle w:val="TableParagraph"/>
                                    <w:tabs>
                                      <w:tab w:pos="6509" w:val="left" w:leader="none"/>
                                      <w:tab w:pos="8349" w:val="left" w:leader="none"/>
                                    </w:tabs>
                                    <w:spacing w:line="190" w:lineRule="exact" w:before="28"/>
                                    <w:ind w:left="30"/>
                                    <w:rPr>
                                      <w:sz w:val="18"/>
                                    </w:rPr>
                                  </w:pPr>
                                  <w:r>
                                    <w:rPr>
                                      <w:sz w:val="18"/>
                                    </w:rPr>
                                    <w:t>287352744336X0528</w:t>
                                  </w:r>
                                  <w:r>
                                    <w:rPr>
                                      <w:spacing w:val="39"/>
                                      <w:sz w:val="18"/>
                                    </w:rPr>
                                    <w:t> </w:t>
                                  </w:r>
                                  <w:r>
                                    <w:rPr>
                                      <w:sz w:val="18"/>
                                    </w:rPr>
                                    <w:t>APBA</w:t>
                                  </w:r>
                                  <w:r>
                                    <w:rPr>
                                      <w:spacing w:val="-2"/>
                                      <w:sz w:val="18"/>
                                    </w:rPr>
                                    <w:t> </w:t>
                                  </w:r>
                                  <w:r>
                                    <w:rPr>
                                      <w:sz w:val="18"/>
                                    </w:rPr>
                                    <w:t>Wireless</w:t>
                                  </w:r>
                                  <w:r>
                                    <w:rPr>
                                      <w:spacing w:val="-2"/>
                                      <w:sz w:val="18"/>
                                    </w:rPr>
                                    <w:t> </w:t>
                                  </w:r>
                                  <w:r>
                                    <w:rPr>
                                      <w:sz w:val="18"/>
                                    </w:rPr>
                                    <w:t>Back</w:t>
                                  </w:r>
                                  <w:r>
                                    <w:rPr>
                                      <w:spacing w:val="-2"/>
                                      <w:sz w:val="18"/>
                                    </w:rPr>
                                    <w:t> </w:t>
                                  </w:r>
                                  <w:r>
                                    <w:rPr>
                                      <w:sz w:val="18"/>
                                    </w:rPr>
                                    <w:t>Up</w:t>
                                  </w:r>
                                  <w:r>
                                    <w:rPr>
                                      <w:spacing w:val="-2"/>
                                      <w:sz w:val="18"/>
                                    </w:rPr>
                                    <w:t> </w:t>
                                  </w:r>
                                  <w:r>
                                    <w:rPr>
                                      <w:sz w:val="18"/>
                                    </w:rPr>
                                    <w:t>Charges</w:t>
                                  </w:r>
                                  <w:r>
                                    <w:rPr>
                                      <w:spacing w:val="-2"/>
                                      <w:sz w:val="18"/>
                                    </w:rPr>
                                    <w:t> </w:t>
                                  </w:r>
                                  <w:r>
                                    <w:rPr>
                                      <w:sz w:val="18"/>
                                    </w:rPr>
                                    <w:t>May</w:t>
                                  </w:r>
                                  <w:r>
                                    <w:rPr>
                                      <w:spacing w:val="-2"/>
                                      <w:sz w:val="18"/>
                                    </w:rPr>
                                    <w:t> </w:t>
                                  </w:r>
                                  <w:r>
                                    <w:rPr>
                                      <w:sz w:val="18"/>
                                    </w:rPr>
                                    <w:t>22,</w:t>
                                  </w:r>
                                  <w:r>
                                    <w:rPr>
                                      <w:spacing w:val="-2"/>
                                      <w:sz w:val="18"/>
                                    </w:rPr>
                                    <w:t> </w:t>
                                  </w:r>
                                  <w:r>
                                    <w:rPr>
                                      <w:sz w:val="18"/>
                                    </w:rPr>
                                    <w:t>2025</w:t>
                                  </w:r>
                                  <w:r>
                                    <w:rPr>
                                      <w:spacing w:val="-2"/>
                                      <w:sz w:val="18"/>
                                    </w:rPr>
                                    <w:t> </w:t>
                                  </w:r>
                                  <w:r>
                                    <w:rPr>
                                      <w:spacing w:val="-4"/>
                                      <w:sz w:val="18"/>
                                    </w:rPr>
                                    <w:t>Inv.</w:t>
                                  </w:r>
                                  <w:r>
                                    <w:rPr>
                                      <w:sz w:val="18"/>
                                    </w:rPr>
                                    <w:tab/>
                                  </w:r>
                                  <w:r>
                                    <w:rPr>
                                      <w:spacing w:val="-2"/>
                                      <w:sz w:val="18"/>
                                    </w:rPr>
                                    <w:t>05/22/2025</w:t>
                                  </w:r>
                                  <w:r>
                                    <w:rPr>
                                      <w:sz w:val="18"/>
                                    </w:rPr>
                                    <w:tab/>
                                  </w:r>
                                  <w:r>
                                    <w:rPr>
                                      <w:spacing w:val="-2"/>
                                      <w:sz w:val="18"/>
                                    </w:rPr>
                                    <w:t>1,017.12</w:t>
                                  </w:r>
                                </w:p>
                              </w:tc>
                              <w:tc>
                                <w:tcPr>
                                  <w:tcW w:w="1674" w:type="dxa"/>
                                  <w:tcBorders>
                                    <w:left w:val="single" w:sz="6" w:space="0" w:color="FFFFFF"/>
                                  </w:tcBorders>
                                </w:tcPr>
                                <w:p>
                                  <w:pPr>
                                    <w:pStyle w:val="TableParagraph"/>
                                    <w:rPr>
                                      <w:rFonts w:ascii="Times New Roman"/>
                                      <w:sz w:val="16"/>
                                    </w:rPr>
                                  </w:pPr>
                                </w:p>
                              </w:tc>
                            </w:tr>
                            <w:tr>
                              <w:trPr>
                                <w:trHeight w:val="240" w:hRule="atLeast"/>
                              </w:trPr>
                              <w:tc>
                                <w:tcPr>
                                  <w:tcW w:w="12731" w:type="dxa"/>
                                  <w:gridSpan w:val="4"/>
                                  <w:tcBorders>
                                    <w:right w:val="single" w:sz="6" w:space="0" w:color="FFFFFF"/>
                                  </w:tcBorders>
                                </w:tcPr>
                                <w:p>
                                  <w:pPr>
                                    <w:pStyle w:val="TableParagraph"/>
                                    <w:tabs>
                                      <w:tab w:pos="1844" w:val="left" w:leader="none"/>
                                    </w:tabs>
                                    <w:spacing w:line="204" w:lineRule="exact"/>
                                    <w:ind w:left="30"/>
                                    <w:rPr>
                                      <w:sz w:val="18"/>
                                    </w:rPr>
                                  </w:pPr>
                                  <w:r>
                                    <w:rPr>
                                      <w:spacing w:val="-4"/>
                                      <w:sz w:val="18"/>
                                    </w:rPr>
                                    <w:t>2025</w:t>
                                  </w:r>
                                  <w:r>
                                    <w:rPr>
                                      <w:sz w:val="18"/>
                                    </w:rPr>
                                    <w:tab/>
                                  </w:r>
                                  <w:r>
                                    <w:rPr>
                                      <w:spacing w:val="-2"/>
                                      <w:sz w:val="18"/>
                                    </w:rPr>
                                    <w:t>#287352744336X05282025</w:t>
                                  </w:r>
                                </w:p>
                              </w:tc>
                              <w:tc>
                                <w:tcPr>
                                  <w:tcW w:w="1674" w:type="dxa"/>
                                  <w:tcBorders>
                                    <w:left w:val="single" w:sz="6" w:space="0" w:color="FFFFFF"/>
                                  </w:tcBorders>
                                </w:tcPr>
                                <w:p>
                                  <w:pPr>
                                    <w:pStyle w:val="TableParagraph"/>
                                    <w:rPr>
                                      <w:rFonts w:ascii="Times New Roman"/>
                                      <w:sz w:val="16"/>
                                    </w:rPr>
                                  </w:pPr>
                                </w:p>
                              </w:tc>
                            </w:tr>
                            <w:tr>
                              <w:trPr>
                                <w:trHeight w:val="275" w:hRule="atLeast"/>
                              </w:trPr>
                              <w:tc>
                                <w:tcPr>
                                  <w:tcW w:w="12731" w:type="dxa"/>
                                  <w:gridSpan w:val="4"/>
                                  <w:tcBorders>
                                    <w:right w:val="single" w:sz="6" w:space="0" w:color="FFFFFF"/>
                                  </w:tcBorders>
                                </w:tcPr>
                                <w:p>
                                  <w:pPr>
                                    <w:pStyle w:val="TableParagraph"/>
                                    <w:spacing w:before="30"/>
                                    <w:ind w:right="1034"/>
                                    <w:jc w:val="right"/>
                                    <w:rPr>
                                      <w:i/>
                                      <w:sz w:val="18"/>
                                    </w:rPr>
                                  </w:pPr>
                                  <w:r>
                                    <w:rPr>
                                      <w:i/>
                                      <w:sz w:val="18"/>
                                    </w:rPr>
                                    <w:t>20</w:t>
                                  </w:r>
                                  <w:r>
                                    <w:rPr>
                                      <w:i/>
                                      <w:spacing w:val="-2"/>
                                      <w:sz w:val="18"/>
                                    </w:rPr>
                                    <w:t> </w:t>
                                  </w:r>
                                  <w:r>
                                    <w:rPr>
                                      <w:i/>
                                      <w:sz w:val="18"/>
                                    </w:rPr>
                                    <w:t>E</w:t>
                                  </w:r>
                                  <w:r>
                                    <w:rPr>
                                      <w:i/>
                                      <w:spacing w:val="-2"/>
                                      <w:sz w:val="18"/>
                                    </w:rPr>
                                    <w:t> </w:t>
                                  </w:r>
                                  <w:r>
                                    <w:rPr>
                                      <w:i/>
                                      <w:sz w:val="18"/>
                                    </w:rPr>
                                    <w:t>700</w:t>
                                  </w:r>
                                  <w:r>
                                    <w:rPr>
                                      <w:i/>
                                      <w:spacing w:val="-1"/>
                                      <w:sz w:val="18"/>
                                    </w:rPr>
                                    <w:t> </w:t>
                                  </w:r>
                                  <w:r>
                                    <w:rPr>
                                      <w:i/>
                                      <w:sz w:val="18"/>
                                    </w:rPr>
                                    <w:t>2540</w:t>
                                  </w:r>
                                  <w:r>
                                    <w:rPr>
                                      <w:i/>
                                      <w:spacing w:val="-2"/>
                                      <w:sz w:val="18"/>
                                    </w:rPr>
                                    <w:t> </w:t>
                                  </w:r>
                                  <w:r>
                                    <w:rPr>
                                      <w:i/>
                                      <w:sz w:val="18"/>
                                    </w:rPr>
                                    <w:t>3400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30"/>
                                    <w:ind w:right="28"/>
                                    <w:jc w:val="right"/>
                                    <w:rPr>
                                      <w:i/>
                                      <w:sz w:val="18"/>
                                    </w:rPr>
                                  </w:pPr>
                                  <w:r>
                                    <w:rPr>
                                      <w:i/>
                                      <w:spacing w:val="-2"/>
                                      <w:sz w:val="18"/>
                                    </w:rPr>
                                    <w:t>1,017.12</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103702</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left w:val="single" w:sz="6" w:space="0" w:color="FFFFFF"/>
                                    <w:right w:val="single" w:sz="6" w:space="0" w:color="FFFFFF"/>
                                  </w:tcBorders>
                                  <w:shd w:val="clear" w:color="auto" w:fill="D8D8D8"/>
                                </w:tcPr>
                                <w:p>
                                  <w:pPr>
                                    <w:pStyle w:val="TableParagraph"/>
                                    <w:spacing w:before="28"/>
                                    <w:ind w:left="27"/>
                                    <w:rPr>
                                      <w:sz w:val="18"/>
                                    </w:rPr>
                                  </w:pPr>
                                  <w:r>
                                    <w:rPr>
                                      <w:sz w:val="18"/>
                                    </w:rPr>
                                    <w:t>AA</w:t>
                                  </w:r>
                                  <w:r>
                                    <w:rPr>
                                      <w:spacing w:val="-2"/>
                                      <w:sz w:val="18"/>
                                    </w:rPr>
                                    <w:t> </w:t>
                                  </w:r>
                                  <w:r>
                                    <w:rPr>
                                      <w:sz w:val="18"/>
                                    </w:rPr>
                                    <w:t>CASH</w:t>
                                  </w:r>
                                  <w:r>
                                    <w:rPr>
                                      <w:spacing w:val="-1"/>
                                      <w:sz w:val="18"/>
                                    </w:rPr>
                                    <w:t> </w:t>
                                  </w:r>
                                  <w:r>
                                    <w:rPr>
                                      <w:spacing w:val="-5"/>
                                      <w:sz w:val="18"/>
                                    </w:rPr>
                                    <w:t>LLC</w:t>
                                  </w:r>
                                </w:p>
                              </w:tc>
                              <w:tc>
                                <w:tcPr>
                                  <w:tcW w:w="1674" w:type="dxa"/>
                                  <w:tcBorders>
                                    <w:left w:val="single" w:sz="6" w:space="0" w:color="FFFFFF"/>
                                  </w:tcBorders>
                                  <w:shd w:val="clear" w:color="auto" w:fill="D8D8D8"/>
                                </w:tcPr>
                                <w:p>
                                  <w:pPr>
                                    <w:pStyle w:val="TableParagraph"/>
                                    <w:spacing w:before="28"/>
                                    <w:ind w:right="28"/>
                                    <w:jc w:val="right"/>
                                    <w:rPr>
                                      <w:sz w:val="18"/>
                                    </w:rPr>
                                  </w:pPr>
                                  <w:r>
                                    <w:rPr>
                                      <w:spacing w:val="-2"/>
                                      <w:sz w:val="18"/>
                                    </w:rPr>
                                    <w:t>100.00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z w:val="18"/>
                                    </w:rPr>
                                    <w:t>REF </w:t>
                                  </w:r>
                                  <w:r>
                                    <w:rPr>
                                      <w:spacing w:val="-2"/>
                                      <w:sz w:val="18"/>
                                    </w:rPr>
                                    <w:t>5/1/25</w:t>
                                  </w:r>
                                </w:p>
                              </w:tc>
                              <w:tc>
                                <w:tcPr>
                                  <w:tcW w:w="11223" w:type="dxa"/>
                                  <w:gridSpan w:val="3"/>
                                  <w:tcBorders>
                                    <w:top w:val="single" w:sz="6" w:space="0" w:color="000000"/>
                                    <w:left w:val="single" w:sz="6" w:space="0" w:color="FFFFFF"/>
                                    <w:right w:val="single" w:sz="6" w:space="0" w:color="FFFFFF"/>
                                  </w:tcBorders>
                                </w:tcPr>
                                <w:p>
                                  <w:pPr>
                                    <w:pStyle w:val="TableParagraph"/>
                                    <w:tabs>
                                      <w:tab w:pos="4994" w:val="left" w:leader="none"/>
                                      <w:tab w:pos="6983" w:val="left" w:leader="none"/>
                                    </w:tabs>
                                    <w:spacing w:before="24"/>
                                    <w:ind w:left="329"/>
                                    <w:rPr>
                                      <w:sz w:val="18"/>
                                    </w:rPr>
                                  </w:pPr>
                                  <w:r>
                                    <w:rPr>
                                      <w:sz w:val="18"/>
                                    </w:rPr>
                                    <w:t>REF-</w:t>
                                  </w:r>
                                  <w:r>
                                    <w:rPr>
                                      <w:spacing w:val="-3"/>
                                      <w:sz w:val="18"/>
                                    </w:rPr>
                                    <w:t> </w:t>
                                  </w:r>
                                  <w:r>
                                    <w:rPr>
                                      <w:sz w:val="18"/>
                                    </w:rPr>
                                    <w:t>BOYS</w:t>
                                  </w:r>
                                  <w:r>
                                    <w:rPr>
                                      <w:spacing w:val="-3"/>
                                      <w:sz w:val="18"/>
                                    </w:rPr>
                                    <w:t> </w:t>
                                  </w:r>
                                  <w:r>
                                    <w:rPr>
                                      <w:sz w:val="18"/>
                                    </w:rPr>
                                    <w:t>VOLLEYBALL</w:t>
                                  </w:r>
                                  <w:r>
                                    <w:rPr>
                                      <w:spacing w:val="-2"/>
                                      <w:sz w:val="18"/>
                                    </w:rPr>
                                    <w:t> </w:t>
                                  </w:r>
                                  <w:r>
                                    <w:rPr>
                                      <w:sz w:val="18"/>
                                    </w:rPr>
                                    <w:t>VS.</w:t>
                                  </w:r>
                                  <w:r>
                                    <w:rPr>
                                      <w:spacing w:val="-3"/>
                                      <w:sz w:val="18"/>
                                    </w:rPr>
                                    <w:t> </w:t>
                                  </w:r>
                                  <w:r>
                                    <w:rPr>
                                      <w:sz w:val="18"/>
                                    </w:rPr>
                                    <w:t>LINCOLN</w:t>
                                  </w:r>
                                  <w:r>
                                    <w:rPr>
                                      <w:spacing w:val="-3"/>
                                      <w:sz w:val="18"/>
                                    </w:rPr>
                                    <w:t> </w:t>
                                  </w:r>
                                  <w:r>
                                    <w:rPr>
                                      <w:sz w:val="18"/>
                                    </w:rPr>
                                    <w:t>ON</w:t>
                                  </w:r>
                                  <w:r>
                                    <w:rPr>
                                      <w:spacing w:val="-2"/>
                                      <w:sz w:val="18"/>
                                    </w:rPr>
                                    <w:t> 5/1/25</w:t>
                                  </w:r>
                                  <w:r>
                                    <w:rPr>
                                      <w:sz w:val="18"/>
                                    </w:rPr>
                                    <w:tab/>
                                  </w:r>
                                  <w:r>
                                    <w:rPr>
                                      <w:spacing w:val="-2"/>
                                      <w:sz w:val="18"/>
                                    </w:rPr>
                                    <w:t>05/01/2025</w:t>
                                  </w:r>
                                  <w:r>
                                    <w:rPr>
                                      <w:rFonts w:ascii="Times New Roman"/>
                                      <w:sz w:val="18"/>
                                    </w:rPr>
                                    <w:tab/>
                                  </w:r>
                                  <w:r>
                                    <w:rPr>
                                      <w:spacing w:val="-2"/>
                                      <w:sz w:val="18"/>
                                    </w:rPr>
                                    <w:t>100.00</w:t>
                                  </w:r>
                                </w:p>
                                <w:p>
                                  <w:pPr>
                                    <w:pStyle w:val="TableParagraph"/>
                                    <w:spacing w:before="63"/>
                                    <w:ind w:right="1034"/>
                                    <w:jc w:val="right"/>
                                    <w:rPr>
                                      <w:i/>
                                      <w:sz w:val="18"/>
                                    </w:rPr>
                                  </w:pPr>
                                  <w:r>
                                    <w:rPr>
                                      <w:i/>
                                      <w:sz w:val="18"/>
                                    </w:rPr>
                                    <w:t>10</w:t>
                                  </w:r>
                                  <w:r>
                                    <w:rPr>
                                      <w:i/>
                                      <w:spacing w:val="-2"/>
                                      <w:sz w:val="18"/>
                                    </w:rPr>
                                    <w:t> </w:t>
                                  </w:r>
                                  <w:r>
                                    <w:rPr>
                                      <w:i/>
                                      <w:sz w:val="18"/>
                                    </w:rPr>
                                    <w:t>E</w:t>
                                  </w:r>
                                  <w:r>
                                    <w:rPr>
                                      <w:i/>
                                      <w:spacing w:val="-2"/>
                                      <w:sz w:val="18"/>
                                    </w:rPr>
                                    <w:t> </w:t>
                                  </w:r>
                                  <w:r>
                                    <w:rPr>
                                      <w:i/>
                                      <w:sz w:val="18"/>
                                    </w:rPr>
                                    <w:t>009</w:t>
                                  </w:r>
                                  <w:r>
                                    <w:rPr>
                                      <w:i/>
                                      <w:spacing w:val="-1"/>
                                      <w:sz w:val="18"/>
                                    </w:rPr>
                                    <w:t> </w:t>
                                  </w:r>
                                  <w:r>
                                    <w:rPr>
                                      <w:i/>
                                      <w:sz w:val="18"/>
                                    </w:rPr>
                                    <w:t>1500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tcBorders>
                                </w:tcPr>
                                <w:p>
                                  <w:pPr>
                                    <w:pStyle w:val="TableParagraph"/>
                                    <w:spacing w:before="87"/>
                                    <w:rPr>
                                      <w:i/>
                                      <w:sz w:val="18"/>
                                    </w:rPr>
                                  </w:pPr>
                                </w:p>
                                <w:p>
                                  <w:pPr>
                                    <w:pStyle w:val="TableParagraph"/>
                                    <w:ind w:right="28"/>
                                    <w:jc w:val="right"/>
                                    <w:rPr>
                                      <w:i/>
                                      <w:sz w:val="18"/>
                                    </w:rPr>
                                  </w:pPr>
                                  <w:r>
                                    <w:rPr>
                                      <w:i/>
                                      <w:spacing w:val="-2"/>
                                      <w:sz w:val="18"/>
                                    </w:rPr>
                                    <w:t>100.00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103703</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left w:val="single" w:sz="6" w:space="0" w:color="FFFFFF"/>
                                    <w:right w:val="single" w:sz="6" w:space="0" w:color="FFFFFF"/>
                                  </w:tcBorders>
                                  <w:shd w:val="clear" w:color="auto" w:fill="D8D8D8"/>
                                </w:tcPr>
                                <w:p>
                                  <w:pPr>
                                    <w:pStyle w:val="TableParagraph"/>
                                    <w:spacing w:before="28"/>
                                    <w:ind w:left="27"/>
                                    <w:rPr>
                                      <w:sz w:val="18"/>
                                    </w:rPr>
                                  </w:pPr>
                                  <w:r>
                                    <w:rPr>
                                      <w:sz w:val="18"/>
                                    </w:rPr>
                                    <w:t>AMAZON</w:t>
                                  </w:r>
                                  <w:r>
                                    <w:rPr>
                                      <w:spacing w:val="-2"/>
                                      <w:sz w:val="18"/>
                                    </w:rPr>
                                    <w:t> </w:t>
                                  </w:r>
                                  <w:r>
                                    <w:rPr>
                                      <w:sz w:val="18"/>
                                    </w:rPr>
                                    <w:t>WEB</w:t>
                                  </w:r>
                                  <w:r>
                                    <w:rPr>
                                      <w:spacing w:val="-2"/>
                                      <w:sz w:val="18"/>
                                    </w:rPr>
                                    <w:t> </w:t>
                                  </w:r>
                                  <w:r>
                                    <w:rPr>
                                      <w:sz w:val="18"/>
                                    </w:rPr>
                                    <w:t>SVCS</w:t>
                                  </w:r>
                                  <w:r>
                                    <w:rPr>
                                      <w:spacing w:val="-1"/>
                                      <w:sz w:val="18"/>
                                    </w:rPr>
                                    <w:t> </w:t>
                                  </w:r>
                                  <w:r>
                                    <w:rPr>
                                      <w:spacing w:val="-5"/>
                                      <w:sz w:val="18"/>
                                    </w:rPr>
                                    <w:t>INC</w:t>
                                  </w:r>
                                </w:p>
                              </w:tc>
                              <w:tc>
                                <w:tcPr>
                                  <w:tcW w:w="1674" w:type="dxa"/>
                                  <w:tcBorders>
                                    <w:left w:val="single" w:sz="6" w:space="0" w:color="FFFFFF"/>
                                  </w:tcBorders>
                                  <w:shd w:val="clear" w:color="auto" w:fill="D8D8D8"/>
                                </w:tcPr>
                                <w:p>
                                  <w:pPr>
                                    <w:pStyle w:val="TableParagraph"/>
                                    <w:spacing w:before="28"/>
                                    <w:ind w:right="28"/>
                                    <w:jc w:val="right"/>
                                    <w:rPr>
                                      <w:sz w:val="18"/>
                                    </w:rPr>
                                  </w:pPr>
                                  <w:r>
                                    <w:rPr>
                                      <w:spacing w:val="-2"/>
                                      <w:sz w:val="18"/>
                                    </w:rPr>
                                    <w:t>476.30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2195562121</w:t>
                                  </w:r>
                                </w:p>
                              </w:tc>
                              <w:tc>
                                <w:tcPr>
                                  <w:tcW w:w="4232" w:type="dxa"/>
                                  <w:gridSpan w:val="2"/>
                                  <w:tcBorders>
                                    <w:top w:val="single" w:sz="6" w:space="0" w:color="000000"/>
                                    <w:left w:val="single" w:sz="6" w:space="0" w:color="FFFFFF"/>
                                    <w:right w:val="single" w:sz="6" w:space="0" w:color="FFFFFF"/>
                                  </w:tcBorders>
                                </w:tcPr>
                                <w:p>
                                  <w:pPr>
                                    <w:pStyle w:val="TableParagraph"/>
                                    <w:spacing w:before="24"/>
                                    <w:ind w:left="329"/>
                                    <w:rPr>
                                      <w:sz w:val="18"/>
                                    </w:rPr>
                                  </w:pPr>
                                  <w:r>
                                    <w:rPr>
                                      <w:sz w:val="18"/>
                                    </w:rPr>
                                    <w:t>Amazon</w:t>
                                  </w:r>
                                  <w:r>
                                    <w:rPr>
                                      <w:spacing w:val="-7"/>
                                      <w:sz w:val="18"/>
                                    </w:rPr>
                                    <w:t> </w:t>
                                  </w:r>
                                  <w:r>
                                    <w:rPr>
                                      <w:sz w:val="18"/>
                                    </w:rPr>
                                    <w:t>Web</w:t>
                                  </w:r>
                                  <w:r>
                                    <w:rPr>
                                      <w:spacing w:val="-7"/>
                                      <w:sz w:val="18"/>
                                    </w:rPr>
                                    <w:t> </w:t>
                                  </w:r>
                                  <w:r>
                                    <w:rPr>
                                      <w:sz w:val="18"/>
                                    </w:rPr>
                                    <w:t>Services</w:t>
                                  </w:r>
                                  <w:r>
                                    <w:rPr>
                                      <w:spacing w:val="-7"/>
                                      <w:sz w:val="18"/>
                                    </w:rPr>
                                    <w:t> </w:t>
                                  </w:r>
                                  <w:r>
                                    <w:rPr>
                                      <w:sz w:val="18"/>
                                    </w:rPr>
                                    <w:t>May</w:t>
                                  </w:r>
                                  <w:r>
                                    <w:rPr>
                                      <w:spacing w:val="-7"/>
                                      <w:sz w:val="18"/>
                                    </w:rPr>
                                    <w:t> </w:t>
                                  </w:r>
                                  <w:r>
                                    <w:rPr>
                                      <w:sz w:val="18"/>
                                    </w:rPr>
                                    <w:t>2025</w:t>
                                  </w:r>
                                  <w:r>
                                    <w:rPr>
                                      <w:spacing w:val="-7"/>
                                      <w:sz w:val="18"/>
                                    </w:rPr>
                                    <w:t> </w:t>
                                  </w:r>
                                  <w:r>
                                    <w:rPr>
                                      <w:sz w:val="18"/>
                                    </w:rPr>
                                    <w:t>(Storage,</w:t>
                                  </w:r>
                                  <w:r>
                                    <w:rPr>
                                      <w:spacing w:val="-7"/>
                                      <w:sz w:val="18"/>
                                    </w:rPr>
                                    <w:t> </w:t>
                                  </w:r>
                                  <w:r>
                                    <w:rPr>
                                      <w:sz w:val="18"/>
                                    </w:rPr>
                                    <w:t>Data Cloud,</w:t>
                                  </w:r>
                                  <w:r>
                                    <w:rPr>
                                      <w:spacing w:val="-2"/>
                                      <w:sz w:val="18"/>
                                    </w:rPr>
                                    <w:t> </w:t>
                                  </w:r>
                                  <w:r>
                                    <w:rPr>
                                      <w:sz w:val="18"/>
                                    </w:rPr>
                                    <w:t>Support,</w:t>
                                  </w:r>
                                  <w:r>
                                    <w:rPr>
                                      <w:spacing w:val="-2"/>
                                      <w:sz w:val="18"/>
                                    </w:rPr>
                                    <w:t> </w:t>
                                  </w:r>
                                  <w:r>
                                    <w:rPr>
                                      <w:sz w:val="18"/>
                                    </w:rPr>
                                    <w:t>Simple</w:t>
                                  </w:r>
                                  <w:r>
                                    <w:rPr>
                                      <w:spacing w:val="-2"/>
                                      <w:sz w:val="18"/>
                                    </w:rPr>
                                    <w:t> </w:t>
                                  </w:r>
                                  <w:r>
                                    <w:rPr>
                                      <w:sz w:val="18"/>
                                    </w:rPr>
                                    <w:t>Storage</w:t>
                                  </w:r>
                                  <w:r>
                                    <w:rPr>
                                      <w:spacing w:val="-2"/>
                                      <w:sz w:val="18"/>
                                    </w:rPr>
                                    <w:t> </w:t>
                                  </w:r>
                                  <w:r>
                                    <w:rPr>
                                      <w:sz w:val="18"/>
                                    </w:rPr>
                                    <w:t>Service)</w:t>
                                  </w:r>
                                  <w:r>
                                    <w:rPr>
                                      <w:spacing w:val="-2"/>
                                      <w:sz w:val="18"/>
                                    </w:rPr>
                                    <w:t> </w:t>
                                  </w:r>
                                  <w:r>
                                    <w:rPr>
                                      <w:sz w:val="18"/>
                                    </w:rPr>
                                    <w:t>Acct.</w:t>
                                  </w:r>
                                  <w:r>
                                    <w:rPr>
                                      <w:spacing w:val="-1"/>
                                      <w:sz w:val="18"/>
                                    </w:rPr>
                                    <w:t> </w:t>
                                  </w:r>
                                  <w:r>
                                    <w:rPr>
                                      <w:spacing w:val="-10"/>
                                      <w:sz w:val="18"/>
                                    </w:rPr>
                                    <w:t>#</w:t>
                                  </w:r>
                                </w:p>
                              </w:tc>
                              <w:tc>
                                <w:tcPr>
                                  <w:tcW w:w="6991" w:type="dxa"/>
                                  <w:tcBorders>
                                    <w:top w:val="single" w:sz="6" w:space="0" w:color="000000"/>
                                    <w:left w:val="single" w:sz="6" w:space="0" w:color="FFFFFF"/>
                                    <w:right w:val="single" w:sz="6" w:space="0" w:color="FFFFFF"/>
                                  </w:tcBorders>
                                </w:tcPr>
                                <w:p>
                                  <w:pPr>
                                    <w:pStyle w:val="TableParagraph"/>
                                    <w:tabs>
                                      <w:tab w:pos="3302" w:val="right" w:leader="none"/>
                                    </w:tabs>
                                    <w:spacing w:before="24"/>
                                    <w:ind w:left="29"/>
                                    <w:rPr>
                                      <w:sz w:val="18"/>
                                    </w:rPr>
                                  </w:pPr>
                                  <w:r>
                                    <w:rPr>
                                      <w:sz w:val="18"/>
                                    </w:rPr>
                                    <w:t>transfer,</w:t>
                                  </w:r>
                                  <w:r>
                                    <w:rPr>
                                      <w:spacing w:val="22"/>
                                      <w:sz w:val="18"/>
                                    </w:rPr>
                                    <w:t> </w:t>
                                  </w:r>
                                  <w:r>
                                    <w:rPr>
                                      <w:spacing w:val="-2"/>
                                      <w:sz w:val="18"/>
                                    </w:rPr>
                                    <w:t>06/02/2025</w:t>
                                  </w:r>
                                  <w:r>
                                    <w:rPr>
                                      <w:rFonts w:ascii="Times New Roman"/>
                                      <w:sz w:val="18"/>
                                    </w:rPr>
                                    <w:tab/>
                                  </w:r>
                                  <w:r>
                                    <w:rPr>
                                      <w:spacing w:val="-2"/>
                                      <w:sz w:val="18"/>
                                    </w:rPr>
                                    <w:t>476.30</w:t>
                                  </w:r>
                                </w:p>
                              </w:tc>
                              <w:tc>
                                <w:tcPr>
                                  <w:tcW w:w="1674" w:type="dxa"/>
                                  <w:tcBorders>
                                    <w:top w:val="single" w:sz="6" w:space="0" w:color="000000"/>
                                    <w:left w:val="single" w:sz="6" w:space="0" w:color="FFFFFF"/>
                                  </w:tcBorders>
                                </w:tcPr>
                                <w:p>
                                  <w:pPr>
                                    <w:pStyle w:val="TableParagraph"/>
                                    <w:rPr>
                                      <w:rFonts w:ascii="Times New Roman"/>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33pt;margin-top:-381.91748pt;width:726pt;height:386.7pt;mso-position-horizontal-relative:page;mso-position-vertical-relative:paragraph;z-index:15729664" type="#_x0000_t202" id="docshape7"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bottom w:val="single" w:sz="18" w:space="0" w:color="FFFFFF"/>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left w:val="single" w:sz="6" w:space="0" w:color="FFFFFF"/>
                              <w:bottom w:val="single" w:sz="18"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left w:val="single" w:sz="6" w:space="0" w:color="FFFFFF"/>
                              <w:bottom w:val="single" w:sz="18"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left w:val="single" w:sz="6" w:space="0" w:color="FFFFFF"/>
                              <w:bottom w:val="single" w:sz="18"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left w:val="single" w:sz="6" w:space="0" w:color="FFFFFF"/>
                              <w:bottom w:val="single" w:sz="18" w:space="0" w:color="FFFFFF"/>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top w:val="single" w:sz="18" w:space="0" w:color="FFFFFF"/>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single" w:sz="18" w:space="0" w:color="FFFFFF"/>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103699</w:t>
                            </w:r>
                          </w:p>
                        </w:tc>
                        <w:tc>
                          <w:tcPr>
                            <w:tcW w:w="1891" w:type="dxa"/>
                            <w:tcBorders>
                              <w:top w:val="single" w:sz="18" w:space="0" w:color="FFFFFF"/>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single" w:sz="18" w:space="0" w:color="FFFFFF"/>
                              <w:left w:val="single" w:sz="6" w:space="0" w:color="FFFFFF"/>
                              <w:right w:val="single" w:sz="6" w:space="0" w:color="FFFFFF"/>
                            </w:tcBorders>
                            <w:shd w:val="clear" w:color="auto" w:fill="D8D8D8"/>
                          </w:tcPr>
                          <w:p>
                            <w:pPr>
                              <w:pStyle w:val="TableParagraph"/>
                              <w:spacing w:before="28"/>
                              <w:ind w:left="27"/>
                              <w:rPr>
                                <w:sz w:val="18"/>
                              </w:rPr>
                            </w:pPr>
                            <w:r>
                              <w:rPr>
                                <w:sz w:val="18"/>
                              </w:rPr>
                              <w:t>A T &amp; </w:t>
                            </w:r>
                            <w:r>
                              <w:rPr>
                                <w:spacing w:val="-10"/>
                                <w:sz w:val="18"/>
                              </w:rPr>
                              <w:t>T</w:t>
                            </w:r>
                          </w:p>
                        </w:tc>
                        <w:tc>
                          <w:tcPr>
                            <w:tcW w:w="1674" w:type="dxa"/>
                            <w:tcBorders>
                              <w:top w:val="single" w:sz="18" w:space="0" w:color="FFFFFF"/>
                              <w:left w:val="single" w:sz="6" w:space="0" w:color="FFFFFF"/>
                            </w:tcBorders>
                            <w:shd w:val="clear" w:color="auto" w:fill="D8D8D8"/>
                          </w:tcPr>
                          <w:p>
                            <w:pPr>
                              <w:pStyle w:val="TableParagraph"/>
                              <w:spacing w:before="28"/>
                              <w:ind w:right="28"/>
                              <w:jc w:val="right"/>
                              <w:rPr>
                                <w:sz w:val="18"/>
                              </w:rPr>
                            </w:pPr>
                            <w:r>
                              <w:rPr>
                                <w:spacing w:val="-2"/>
                                <w:sz w:val="18"/>
                              </w:rPr>
                              <w:t>600.11</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234" w:hRule="atLeast"/>
                        </w:trPr>
                        <w:tc>
                          <w:tcPr>
                            <w:tcW w:w="1508" w:type="dxa"/>
                            <w:tcBorders>
                              <w:top w:val="single" w:sz="6" w:space="0" w:color="000000"/>
                              <w:right w:val="single" w:sz="6" w:space="0" w:color="FFFFFF"/>
                            </w:tcBorders>
                          </w:tcPr>
                          <w:p>
                            <w:pPr>
                              <w:pStyle w:val="TableParagraph"/>
                              <w:spacing w:line="190" w:lineRule="exact" w:before="24"/>
                              <w:ind w:left="30"/>
                              <w:rPr>
                                <w:sz w:val="18"/>
                              </w:rPr>
                            </w:pPr>
                            <w:r>
                              <w:rPr>
                                <w:spacing w:val="-2"/>
                                <w:sz w:val="18"/>
                              </w:rPr>
                              <w:t>MAY2025-</w:t>
                            </w:r>
                            <w:r>
                              <w:rPr>
                                <w:spacing w:val="-4"/>
                                <w:sz w:val="18"/>
                              </w:rPr>
                              <w:t>2700</w:t>
                            </w:r>
                          </w:p>
                        </w:tc>
                        <w:tc>
                          <w:tcPr>
                            <w:tcW w:w="11223" w:type="dxa"/>
                            <w:gridSpan w:val="3"/>
                            <w:tcBorders>
                              <w:top w:val="single" w:sz="6" w:space="0" w:color="000000"/>
                              <w:left w:val="single" w:sz="6" w:space="0" w:color="FFFFFF"/>
                              <w:right w:val="single" w:sz="6" w:space="0" w:color="FFFFFF"/>
                            </w:tcBorders>
                          </w:tcPr>
                          <w:p>
                            <w:pPr>
                              <w:pStyle w:val="TableParagraph"/>
                              <w:tabs>
                                <w:tab w:pos="7534" w:val="right" w:leader="none"/>
                              </w:tabs>
                              <w:spacing w:line="190" w:lineRule="exact" w:before="24"/>
                              <w:ind w:left="329"/>
                              <w:rPr>
                                <w:sz w:val="18"/>
                              </w:rPr>
                            </w:pPr>
                            <w:r>
                              <w:rPr>
                                <w:sz w:val="18"/>
                              </w:rPr>
                              <w:t>Complete</w:t>
                            </w:r>
                            <w:r>
                              <w:rPr>
                                <w:spacing w:val="-5"/>
                                <w:sz w:val="18"/>
                              </w:rPr>
                              <w:t> </w:t>
                            </w:r>
                            <w:r>
                              <w:rPr>
                                <w:sz w:val="18"/>
                              </w:rPr>
                              <w:t>Link</w:t>
                            </w:r>
                            <w:r>
                              <w:rPr>
                                <w:spacing w:val="-3"/>
                                <w:sz w:val="18"/>
                              </w:rPr>
                              <w:t> </w:t>
                            </w:r>
                            <w:r>
                              <w:rPr>
                                <w:sz w:val="18"/>
                              </w:rPr>
                              <w:t>2.0</w:t>
                            </w:r>
                            <w:r>
                              <w:rPr>
                                <w:spacing w:val="-3"/>
                                <w:sz w:val="18"/>
                              </w:rPr>
                              <w:t> </w:t>
                            </w:r>
                            <w:r>
                              <w:rPr>
                                <w:sz w:val="18"/>
                              </w:rPr>
                              <w:t>Monthly</w:t>
                            </w:r>
                            <w:r>
                              <w:rPr>
                                <w:spacing w:val="-2"/>
                                <w:sz w:val="18"/>
                              </w:rPr>
                              <w:t> </w:t>
                            </w:r>
                            <w:r>
                              <w:rPr>
                                <w:sz w:val="18"/>
                              </w:rPr>
                              <w:t>Charge</w:t>
                            </w:r>
                            <w:r>
                              <w:rPr>
                                <w:spacing w:val="-3"/>
                                <w:sz w:val="18"/>
                              </w:rPr>
                              <w:t> </w:t>
                            </w:r>
                            <w:r>
                              <w:rPr>
                                <w:sz w:val="18"/>
                              </w:rPr>
                              <w:t>for</w:t>
                            </w:r>
                            <w:r>
                              <w:rPr>
                                <w:spacing w:val="-3"/>
                                <w:sz w:val="18"/>
                              </w:rPr>
                              <w:t> </w:t>
                            </w:r>
                            <w:r>
                              <w:rPr>
                                <w:sz w:val="18"/>
                              </w:rPr>
                              <w:t>847-520-2700</w:t>
                            </w:r>
                            <w:r>
                              <w:rPr>
                                <w:spacing w:val="-2"/>
                                <w:sz w:val="18"/>
                              </w:rPr>
                              <w:t> </w:t>
                            </w:r>
                            <w:r>
                              <w:rPr>
                                <w:sz w:val="18"/>
                              </w:rPr>
                              <w:t>Bill</w:t>
                            </w:r>
                            <w:r>
                              <w:rPr>
                                <w:spacing w:val="32"/>
                                <w:sz w:val="18"/>
                              </w:rPr>
                              <w:t>  </w:t>
                            </w:r>
                            <w:r>
                              <w:rPr>
                                <w:spacing w:val="-2"/>
                                <w:sz w:val="18"/>
                              </w:rPr>
                              <w:t>05/22/2025</w:t>
                            </w:r>
                            <w:r>
                              <w:rPr>
                                <w:rFonts w:ascii="Times New Roman"/>
                                <w:sz w:val="18"/>
                              </w:rPr>
                              <w:tab/>
                            </w:r>
                            <w:r>
                              <w:rPr>
                                <w:spacing w:val="-2"/>
                                <w:sz w:val="18"/>
                              </w:rPr>
                              <w:t>387.10</w:t>
                            </w:r>
                          </w:p>
                        </w:tc>
                        <w:tc>
                          <w:tcPr>
                            <w:tcW w:w="1674" w:type="dxa"/>
                            <w:tcBorders>
                              <w:top w:val="single" w:sz="6" w:space="0" w:color="000000"/>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11223" w:type="dxa"/>
                            <w:gridSpan w:val="3"/>
                            <w:tcBorders>
                              <w:left w:val="single" w:sz="6" w:space="0" w:color="FFFFFF"/>
                              <w:right w:val="single" w:sz="6" w:space="0" w:color="FFFFFF"/>
                            </w:tcBorders>
                          </w:tcPr>
                          <w:p>
                            <w:pPr>
                              <w:pStyle w:val="TableParagraph"/>
                              <w:spacing w:line="204" w:lineRule="exact"/>
                              <w:ind w:left="329"/>
                              <w:rPr>
                                <w:sz w:val="18"/>
                              </w:rPr>
                            </w:pPr>
                            <w:r>
                              <w:rPr>
                                <w:sz w:val="18"/>
                              </w:rPr>
                              <w:t>Date</w:t>
                            </w:r>
                            <w:r>
                              <w:rPr>
                                <w:spacing w:val="-1"/>
                                <w:sz w:val="18"/>
                              </w:rPr>
                              <w:t> </w:t>
                            </w:r>
                            <w:r>
                              <w:rPr>
                                <w:sz w:val="18"/>
                              </w:rPr>
                              <w:t>May</w:t>
                            </w:r>
                            <w:r>
                              <w:rPr>
                                <w:spacing w:val="-1"/>
                                <w:sz w:val="18"/>
                              </w:rPr>
                              <w:t> </w:t>
                            </w:r>
                            <w:r>
                              <w:rPr>
                                <w:sz w:val="18"/>
                              </w:rPr>
                              <w:t>22,</w:t>
                            </w:r>
                            <w:r>
                              <w:rPr>
                                <w:spacing w:val="-1"/>
                                <w:sz w:val="18"/>
                              </w:rPr>
                              <w:t> </w:t>
                            </w:r>
                            <w:r>
                              <w:rPr>
                                <w:spacing w:val="-4"/>
                                <w:sz w:val="18"/>
                              </w:rPr>
                              <w:t>2025</w:t>
                            </w:r>
                          </w:p>
                        </w:tc>
                        <w:tc>
                          <w:tcPr>
                            <w:tcW w:w="1674" w:type="dxa"/>
                            <w:tcBorders>
                              <w:left w:val="single" w:sz="6" w:space="0" w:color="FFFFFF"/>
                            </w:tcBorders>
                          </w:tcPr>
                          <w:p>
                            <w:pPr>
                              <w:pStyle w:val="TableParagraph"/>
                              <w:rPr>
                                <w:rFonts w:ascii="Times New Roman"/>
                                <w:sz w:val="16"/>
                              </w:rPr>
                            </w:pPr>
                          </w:p>
                        </w:tc>
                      </w:tr>
                      <w:tr>
                        <w:trPr>
                          <w:trHeight w:val="271" w:hRule="atLeast"/>
                        </w:trPr>
                        <w:tc>
                          <w:tcPr>
                            <w:tcW w:w="1508" w:type="dxa"/>
                            <w:tcBorders>
                              <w:right w:val="single" w:sz="6" w:space="0" w:color="FFFFFF"/>
                            </w:tcBorders>
                          </w:tcPr>
                          <w:p>
                            <w:pPr>
                              <w:pStyle w:val="TableParagraph"/>
                              <w:rPr>
                                <w:rFonts w:ascii="Times New Roman"/>
                                <w:sz w:val="18"/>
                              </w:rPr>
                            </w:pPr>
                          </w:p>
                        </w:tc>
                        <w:tc>
                          <w:tcPr>
                            <w:tcW w:w="11223" w:type="dxa"/>
                            <w:gridSpan w:val="3"/>
                            <w:tcBorders>
                              <w:left w:val="single" w:sz="6" w:space="0" w:color="FFFFFF"/>
                              <w:right w:val="single" w:sz="6" w:space="0" w:color="FFFFFF"/>
                            </w:tcBorders>
                          </w:tcPr>
                          <w:p>
                            <w:pPr>
                              <w:pStyle w:val="TableParagraph"/>
                              <w:spacing w:before="30"/>
                              <w:ind w:right="1034"/>
                              <w:jc w:val="right"/>
                              <w:rPr>
                                <w:i/>
                                <w:sz w:val="18"/>
                              </w:rPr>
                            </w:pPr>
                            <w:r>
                              <w:rPr>
                                <w:i/>
                                <w:sz w:val="18"/>
                              </w:rPr>
                              <w:t>20</w:t>
                            </w:r>
                            <w:r>
                              <w:rPr>
                                <w:i/>
                                <w:spacing w:val="-2"/>
                                <w:sz w:val="18"/>
                              </w:rPr>
                              <w:t> </w:t>
                            </w:r>
                            <w:r>
                              <w:rPr>
                                <w:i/>
                                <w:sz w:val="18"/>
                              </w:rPr>
                              <w:t>E</w:t>
                            </w:r>
                            <w:r>
                              <w:rPr>
                                <w:i/>
                                <w:spacing w:val="-2"/>
                                <w:sz w:val="18"/>
                              </w:rPr>
                              <w:t> </w:t>
                            </w:r>
                            <w:r>
                              <w:rPr>
                                <w:i/>
                                <w:sz w:val="18"/>
                              </w:rPr>
                              <w:t>700</w:t>
                            </w:r>
                            <w:r>
                              <w:rPr>
                                <w:i/>
                                <w:spacing w:val="-1"/>
                                <w:sz w:val="18"/>
                              </w:rPr>
                              <w:t> </w:t>
                            </w:r>
                            <w:r>
                              <w:rPr>
                                <w:i/>
                                <w:sz w:val="18"/>
                              </w:rPr>
                              <w:t>2540</w:t>
                            </w:r>
                            <w:r>
                              <w:rPr>
                                <w:i/>
                                <w:spacing w:val="-2"/>
                                <w:sz w:val="18"/>
                              </w:rPr>
                              <w:t> </w:t>
                            </w:r>
                            <w:r>
                              <w:rPr>
                                <w:i/>
                                <w:sz w:val="18"/>
                              </w:rPr>
                              <w:t>3400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30"/>
                              <w:ind w:right="28"/>
                              <w:jc w:val="right"/>
                              <w:rPr>
                                <w:i/>
                                <w:sz w:val="18"/>
                              </w:rPr>
                            </w:pPr>
                            <w:r>
                              <w:rPr>
                                <w:i/>
                                <w:spacing w:val="-2"/>
                                <w:sz w:val="18"/>
                              </w:rPr>
                              <w:t>387.10</w:t>
                            </w:r>
                          </w:p>
                        </w:tc>
                      </w:tr>
                      <w:tr>
                        <w:trPr>
                          <w:trHeight w:val="270" w:hRule="atLeast"/>
                        </w:trPr>
                        <w:tc>
                          <w:tcPr>
                            <w:tcW w:w="1508" w:type="dxa"/>
                            <w:tcBorders>
                              <w:right w:val="single" w:sz="6" w:space="0" w:color="FFFFFF"/>
                            </w:tcBorders>
                          </w:tcPr>
                          <w:p>
                            <w:pPr>
                              <w:pStyle w:val="TableParagraph"/>
                              <w:spacing w:before="28"/>
                              <w:ind w:left="30"/>
                              <w:rPr>
                                <w:sz w:val="18"/>
                              </w:rPr>
                            </w:pPr>
                            <w:r>
                              <w:rPr>
                                <w:spacing w:val="-2"/>
                                <w:sz w:val="18"/>
                              </w:rPr>
                              <w:t>MAY2025-</w:t>
                            </w:r>
                            <w:r>
                              <w:rPr>
                                <w:spacing w:val="-4"/>
                                <w:sz w:val="18"/>
                              </w:rPr>
                              <w:t>3419</w:t>
                            </w:r>
                          </w:p>
                        </w:tc>
                        <w:tc>
                          <w:tcPr>
                            <w:tcW w:w="11223" w:type="dxa"/>
                            <w:gridSpan w:val="3"/>
                            <w:tcBorders>
                              <w:left w:val="single" w:sz="6" w:space="0" w:color="FFFFFF"/>
                              <w:right w:val="single" w:sz="6" w:space="0" w:color="FFFFFF"/>
                            </w:tcBorders>
                          </w:tcPr>
                          <w:p>
                            <w:pPr>
                              <w:pStyle w:val="TableParagraph"/>
                              <w:tabs>
                                <w:tab w:pos="4994" w:val="left" w:leader="none"/>
                                <w:tab w:pos="7534" w:val="right" w:leader="none"/>
                              </w:tabs>
                              <w:spacing w:before="28"/>
                              <w:ind w:left="329"/>
                              <w:rPr>
                                <w:sz w:val="18"/>
                              </w:rPr>
                            </w:pPr>
                            <w:r>
                              <w:rPr>
                                <w:sz w:val="18"/>
                              </w:rPr>
                              <w:t>Monthly</w:t>
                            </w:r>
                            <w:r>
                              <w:rPr>
                                <w:spacing w:val="-2"/>
                                <w:sz w:val="18"/>
                              </w:rPr>
                              <w:t> </w:t>
                            </w:r>
                            <w:r>
                              <w:rPr>
                                <w:sz w:val="18"/>
                              </w:rPr>
                              <w:t>Charges</w:t>
                            </w:r>
                            <w:r>
                              <w:rPr>
                                <w:spacing w:val="-2"/>
                                <w:sz w:val="18"/>
                              </w:rPr>
                              <w:t> </w:t>
                            </w:r>
                            <w:r>
                              <w:rPr>
                                <w:sz w:val="18"/>
                              </w:rPr>
                              <w:t>for</w:t>
                            </w:r>
                            <w:r>
                              <w:rPr>
                                <w:spacing w:val="-2"/>
                                <w:sz w:val="18"/>
                              </w:rPr>
                              <w:t> </w:t>
                            </w:r>
                            <w:r>
                              <w:rPr>
                                <w:sz w:val="18"/>
                              </w:rPr>
                              <w:t>847-670-3419</w:t>
                            </w:r>
                            <w:r>
                              <w:rPr>
                                <w:spacing w:val="-2"/>
                                <w:sz w:val="18"/>
                              </w:rPr>
                              <w:t> </w:t>
                            </w:r>
                            <w:r>
                              <w:rPr>
                                <w:sz w:val="18"/>
                              </w:rPr>
                              <w:t>May</w:t>
                            </w:r>
                            <w:r>
                              <w:rPr>
                                <w:spacing w:val="-2"/>
                                <w:sz w:val="18"/>
                              </w:rPr>
                              <w:t> </w:t>
                            </w:r>
                            <w:r>
                              <w:rPr>
                                <w:sz w:val="18"/>
                              </w:rPr>
                              <w:t>13,</w:t>
                            </w:r>
                            <w:r>
                              <w:rPr>
                                <w:spacing w:val="-1"/>
                                <w:sz w:val="18"/>
                              </w:rPr>
                              <w:t> </w:t>
                            </w:r>
                            <w:r>
                              <w:rPr>
                                <w:spacing w:val="-4"/>
                                <w:sz w:val="18"/>
                              </w:rPr>
                              <w:t>2025</w:t>
                            </w:r>
                            <w:r>
                              <w:rPr>
                                <w:sz w:val="18"/>
                              </w:rPr>
                              <w:tab/>
                            </w:r>
                            <w:r>
                              <w:rPr>
                                <w:spacing w:val="-2"/>
                                <w:sz w:val="18"/>
                              </w:rPr>
                              <w:t>05/13/2025</w:t>
                            </w:r>
                            <w:r>
                              <w:rPr>
                                <w:rFonts w:ascii="Times New Roman"/>
                                <w:sz w:val="18"/>
                              </w:rPr>
                              <w:tab/>
                            </w:r>
                            <w:r>
                              <w:rPr>
                                <w:spacing w:val="-2"/>
                                <w:sz w:val="18"/>
                              </w:rPr>
                              <w:t>213.01</w:t>
                            </w:r>
                          </w:p>
                        </w:tc>
                        <w:tc>
                          <w:tcPr>
                            <w:tcW w:w="1674" w:type="dxa"/>
                            <w:tcBorders>
                              <w:left w:val="single" w:sz="6" w:space="0" w:color="FFFFFF"/>
                            </w:tcBorders>
                          </w:tcPr>
                          <w:p>
                            <w:pPr>
                              <w:pStyle w:val="TableParagraph"/>
                              <w:rPr>
                                <w:rFonts w:ascii="Times New Roman"/>
                                <w:sz w:val="18"/>
                              </w:rPr>
                            </w:pPr>
                          </w:p>
                        </w:tc>
                      </w:tr>
                      <w:tr>
                        <w:trPr>
                          <w:trHeight w:val="274" w:hRule="atLeast"/>
                        </w:trPr>
                        <w:tc>
                          <w:tcPr>
                            <w:tcW w:w="1508" w:type="dxa"/>
                            <w:tcBorders>
                              <w:right w:val="single" w:sz="6" w:space="0" w:color="FFFFFF"/>
                            </w:tcBorders>
                          </w:tcPr>
                          <w:p>
                            <w:pPr>
                              <w:pStyle w:val="TableParagraph"/>
                              <w:rPr>
                                <w:rFonts w:ascii="Times New Roman"/>
                                <w:sz w:val="18"/>
                              </w:rPr>
                            </w:pPr>
                          </w:p>
                        </w:tc>
                        <w:tc>
                          <w:tcPr>
                            <w:tcW w:w="11223" w:type="dxa"/>
                            <w:gridSpan w:val="3"/>
                            <w:tcBorders>
                              <w:left w:val="single" w:sz="6" w:space="0" w:color="FFFFFF"/>
                              <w:right w:val="single" w:sz="6" w:space="0" w:color="FFFFFF"/>
                            </w:tcBorders>
                          </w:tcPr>
                          <w:p>
                            <w:pPr>
                              <w:pStyle w:val="TableParagraph"/>
                              <w:spacing w:before="28"/>
                              <w:ind w:right="1034"/>
                              <w:jc w:val="right"/>
                              <w:rPr>
                                <w:i/>
                                <w:sz w:val="18"/>
                              </w:rPr>
                            </w:pPr>
                            <w:r>
                              <w:rPr>
                                <w:i/>
                                <w:sz w:val="18"/>
                              </w:rPr>
                              <w:t>20</w:t>
                            </w:r>
                            <w:r>
                              <w:rPr>
                                <w:i/>
                                <w:spacing w:val="-2"/>
                                <w:sz w:val="18"/>
                              </w:rPr>
                              <w:t> </w:t>
                            </w:r>
                            <w:r>
                              <w:rPr>
                                <w:i/>
                                <w:sz w:val="18"/>
                              </w:rPr>
                              <w:t>E</w:t>
                            </w:r>
                            <w:r>
                              <w:rPr>
                                <w:i/>
                                <w:spacing w:val="-2"/>
                                <w:sz w:val="18"/>
                              </w:rPr>
                              <w:t> </w:t>
                            </w:r>
                            <w:r>
                              <w:rPr>
                                <w:i/>
                                <w:sz w:val="18"/>
                              </w:rPr>
                              <w:t>700</w:t>
                            </w:r>
                            <w:r>
                              <w:rPr>
                                <w:i/>
                                <w:spacing w:val="-1"/>
                                <w:sz w:val="18"/>
                              </w:rPr>
                              <w:t> </w:t>
                            </w:r>
                            <w:r>
                              <w:rPr>
                                <w:i/>
                                <w:sz w:val="18"/>
                              </w:rPr>
                              <w:t>2540</w:t>
                            </w:r>
                            <w:r>
                              <w:rPr>
                                <w:i/>
                                <w:spacing w:val="-2"/>
                                <w:sz w:val="18"/>
                              </w:rPr>
                              <w:t> </w:t>
                            </w:r>
                            <w:r>
                              <w:rPr>
                                <w:i/>
                                <w:sz w:val="18"/>
                              </w:rPr>
                              <w:t>3400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28"/>
                              <w:ind w:right="28"/>
                              <w:jc w:val="right"/>
                              <w:rPr>
                                <w:i/>
                                <w:sz w:val="18"/>
                              </w:rPr>
                            </w:pPr>
                            <w:r>
                              <w:rPr>
                                <w:i/>
                                <w:spacing w:val="-2"/>
                                <w:sz w:val="18"/>
                              </w:rPr>
                              <w:t>213.01</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103700</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left w:val="single" w:sz="6" w:space="0" w:color="FFFFFF"/>
                              <w:right w:val="single" w:sz="6" w:space="0" w:color="FFFFFF"/>
                            </w:tcBorders>
                            <w:shd w:val="clear" w:color="auto" w:fill="D8D8D8"/>
                          </w:tcPr>
                          <w:p>
                            <w:pPr>
                              <w:pStyle w:val="TableParagraph"/>
                              <w:spacing w:before="28"/>
                              <w:ind w:left="27"/>
                              <w:rPr>
                                <w:sz w:val="18"/>
                              </w:rPr>
                            </w:pPr>
                            <w:r>
                              <w:rPr>
                                <w:sz w:val="18"/>
                              </w:rPr>
                              <w:t>A T &amp; T LONG </w:t>
                            </w:r>
                            <w:r>
                              <w:rPr>
                                <w:spacing w:val="-2"/>
                                <w:sz w:val="18"/>
                              </w:rPr>
                              <w:t>DISTANCE</w:t>
                            </w:r>
                          </w:p>
                        </w:tc>
                        <w:tc>
                          <w:tcPr>
                            <w:tcW w:w="1674" w:type="dxa"/>
                            <w:tcBorders>
                              <w:left w:val="single" w:sz="6" w:space="0" w:color="FFFFFF"/>
                            </w:tcBorders>
                            <w:shd w:val="clear" w:color="auto" w:fill="D8D8D8"/>
                          </w:tcPr>
                          <w:p>
                            <w:pPr>
                              <w:pStyle w:val="TableParagraph"/>
                              <w:spacing w:before="28"/>
                              <w:ind w:right="28"/>
                              <w:jc w:val="right"/>
                              <w:rPr>
                                <w:sz w:val="18"/>
                              </w:rPr>
                            </w:pPr>
                            <w:r>
                              <w:rPr>
                                <w:spacing w:val="-2"/>
                                <w:sz w:val="18"/>
                              </w:rPr>
                              <w:t>27.32</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74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JUN2025-</w:t>
                            </w:r>
                            <w:r>
                              <w:rPr>
                                <w:spacing w:val="-4"/>
                                <w:sz w:val="18"/>
                              </w:rPr>
                              <w:t>0777</w:t>
                            </w:r>
                          </w:p>
                        </w:tc>
                        <w:tc>
                          <w:tcPr>
                            <w:tcW w:w="11223" w:type="dxa"/>
                            <w:gridSpan w:val="3"/>
                            <w:tcBorders>
                              <w:top w:val="single" w:sz="6" w:space="0" w:color="000000"/>
                              <w:left w:val="single" w:sz="6" w:space="0" w:color="FFFFFF"/>
                              <w:right w:val="single" w:sz="6" w:space="0" w:color="FFFFFF"/>
                            </w:tcBorders>
                          </w:tcPr>
                          <w:p>
                            <w:pPr>
                              <w:pStyle w:val="TableParagraph"/>
                              <w:tabs>
                                <w:tab w:pos="4994" w:val="left" w:leader="none"/>
                                <w:tab w:pos="7534" w:val="right" w:leader="none"/>
                              </w:tabs>
                              <w:spacing w:before="24"/>
                              <w:ind w:left="329"/>
                              <w:rPr>
                                <w:sz w:val="18"/>
                              </w:rPr>
                            </w:pPr>
                            <w:r>
                              <w:rPr>
                                <w:sz w:val="18"/>
                              </w:rPr>
                              <w:t>Long</w:t>
                            </w:r>
                            <w:r>
                              <w:rPr>
                                <w:spacing w:val="-4"/>
                                <w:sz w:val="18"/>
                              </w:rPr>
                              <w:t> </w:t>
                            </w:r>
                            <w:r>
                              <w:rPr>
                                <w:sz w:val="18"/>
                              </w:rPr>
                              <w:t>Distance</w:t>
                            </w:r>
                            <w:r>
                              <w:rPr>
                                <w:spacing w:val="-3"/>
                                <w:sz w:val="18"/>
                              </w:rPr>
                              <w:t> </w:t>
                            </w:r>
                            <w:r>
                              <w:rPr>
                                <w:sz w:val="18"/>
                              </w:rPr>
                              <w:t>for</w:t>
                            </w:r>
                            <w:r>
                              <w:rPr>
                                <w:spacing w:val="-3"/>
                                <w:sz w:val="18"/>
                              </w:rPr>
                              <w:t> </w:t>
                            </w:r>
                            <w:r>
                              <w:rPr>
                                <w:sz w:val="18"/>
                              </w:rPr>
                              <w:t>Acct</w:t>
                            </w:r>
                            <w:r>
                              <w:rPr>
                                <w:spacing w:val="-3"/>
                                <w:sz w:val="18"/>
                              </w:rPr>
                              <w:t> </w:t>
                            </w:r>
                            <w:r>
                              <w:rPr>
                                <w:sz w:val="18"/>
                              </w:rPr>
                              <w:t>#861940777</w:t>
                            </w:r>
                            <w:r>
                              <w:rPr>
                                <w:spacing w:val="-3"/>
                                <w:sz w:val="18"/>
                              </w:rPr>
                              <w:t> </w:t>
                            </w:r>
                            <w:r>
                              <w:rPr>
                                <w:sz w:val="18"/>
                              </w:rPr>
                              <w:t>Statement</w:t>
                            </w:r>
                            <w:r>
                              <w:rPr>
                                <w:spacing w:val="-3"/>
                                <w:sz w:val="18"/>
                              </w:rPr>
                              <w:t> </w:t>
                            </w:r>
                            <w:r>
                              <w:rPr>
                                <w:spacing w:val="-4"/>
                                <w:sz w:val="18"/>
                              </w:rPr>
                              <w:t>Date</w:t>
                            </w:r>
                            <w:r>
                              <w:rPr>
                                <w:sz w:val="18"/>
                              </w:rPr>
                              <w:tab/>
                            </w:r>
                            <w:r>
                              <w:rPr>
                                <w:spacing w:val="-2"/>
                                <w:sz w:val="18"/>
                              </w:rPr>
                              <w:t>06/01/2025</w:t>
                            </w:r>
                            <w:r>
                              <w:rPr>
                                <w:rFonts w:ascii="Times New Roman"/>
                                <w:sz w:val="18"/>
                              </w:rPr>
                              <w:tab/>
                            </w:r>
                            <w:r>
                              <w:rPr>
                                <w:spacing w:val="-2"/>
                                <w:sz w:val="18"/>
                              </w:rPr>
                              <w:t>27.32</w:t>
                            </w:r>
                          </w:p>
                          <w:p>
                            <w:pPr>
                              <w:pStyle w:val="TableParagraph"/>
                              <w:ind w:left="329"/>
                              <w:rPr>
                                <w:sz w:val="18"/>
                              </w:rPr>
                            </w:pPr>
                            <w:r>
                              <w:rPr>
                                <w:spacing w:val="-2"/>
                                <w:sz w:val="18"/>
                              </w:rPr>
                              <w:t>06/01/2025</w:t>
                            </w:r>
                          </w:p>
                          <w:p>
                            <w:pPr>
                              <w:pStyle w:val="TableParagraph"/>
                              <w:spacing w:before="66"/>
                              <w:ind w:left="7649"/>
                              <w:rPr>
                                <w:i/>
                                <w:sz w:val="18"/>
                              </w:rPr>
                            </w:pPr>
                            <w:r>
                              <w:rPr>
                                <w:i/>
                                <w:sz w:val="18"/>
                              </w:rPr>
                              <w:t>20</w:t>
                            </w:r>
                            <w:r>
                              <w:rPr>
                                <w:i/>
                                <w:spacing w:val="-2"/>
                                <w:sz w:val="18"/>
                              </w:rPr>
                              <w:t> </w:t>
                            </w:r>
                            <w:r>
                              <w:rPr>
                                <w:i/>
                                <w:sz w:val="18"/>
                              </w:rPr>
                              <w:t>E</w:t>
                            </w:r>
                            <w:r>
                              <w:rPr>
                                <w:i/>
                                <w:spacing w:val="-2"/>
                                <w:sz w:val="18"/>
                              </w:rPr>
                              <w:t> </w:t>
                            </w:r>
                            <w:r>
                              <w:rPr>
                                <w:i/>
                                <w:sz w:val="18"/>
                              </w:rPr>
                              <w:t>700</w:t>
                            </w:r>
                            <w:r>
                              <w:rPr>
                                <w:i/>
                                <w:spacing w:val="-1"/>
                                <w:sz w:val="18"/>
                              </w:rPr>
                              <w:t> </w:t>
                            </w:r>
                            <w:r>
                              <w:rPr>
                                <w:i/>
                                <w:sz w:val="18"/>
                              </w:rPr>
                              <w:t>2540</w:t>
                            </w:r>
                            <w:r>
                              <w:rPr>
                                <w:i/>
                                <w:spacing w:val="-2"/>
                                <w:sz w:val="18"/>
                              </w:rPr>
                              <w:t> </w:t>
                            </w:r>
                            <w:r>
                              <w:rPr>
                                <w:i/>
                                <w:sz w:val="18"/>
                              </w:rPr>
                              <w:t>3400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tcBorders>
                          </w:tcPr>
                          <w:p>
                            <w:pPr>
                              <w:pStyle w:val="TableParagraph"/>
                              <w:rPr>
                                <w:i/>
                                <w:sz w:val="18"/>
                              </w:rPr>
                            </w:pPr>
                          </w:p>
                          <w:p>
                            <w:pPr>
                              <w:pStyle w:val="TableParagraph"/>
                              <w:spacing w:before="90"/>
                              <w:rPr>
                                <w:i/>
                                <w:sz w:val="18"/>
                              </w:rPr>
                            </w:pPr>
                          </w:p>
                          <w:p>
                            <w:pPr>
                              <w:pStyle w:val="TableParagraph"/>
                              <w:ind w:right="28"/>
                              <w:jc w:val="right"/>
                              <w:rPr>
                                <w:i/>
                                <w:sz w:val="18"/>
                              </w:rPr>
                            </w:pPr>
                            <w:r>
                              <w:rPr>
                                <w:i/>
                                <w:spacing w:val="-2"/>
                                <w:sz w:val="18"/>
                              </w:rPr>
                              <w:t>27.32</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103701</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left w:val="single" w:sz="6" w:space="0" w:color="FFFFFF"/>
                              <w:right w:val="single" w:sz="6" w:space="0" w:color="FFFFFF"/>
                            </w:tcBorders>
                            <w:shd w:val="clear" w:color="auto" w:fill="D8D8D8"/>
                          </w:tcPr>
                          <w:p>
                            <w:pPr>
                              <w:pStyle w:val="TableParagraph"/>
                              <w:spacing w:before="28"/>
                              <w:ind w:left="27"/>
                              <w:rPr>
                                <w:sz w:val="18"/>
                              </w:rPr>
                            </w:pPr>
                            <w:r>
                              <w:rPr>
                                <w:sz w:val="18"/>
                              </w:rPr>
                              <w:t>A T &amp; T </w:t>
                            </w:r>
                            <w:r>
                              <w:rPr>
                                <w:spacing w:val="-2"/>
                                <w:sz w:val="18"/>
                              </w:rPr>
                              <w:t>MOBILITY</w:t>
                            </w:r>
                          </w:p>
                        </w:tc>
                        <w:tc>
                          <w:tcPr>
                            <w:tcW w:w="1674" w:type="dxa"/>
                            <w:tcBorders>
                              <w:left w:val="single" w:sz="6" w:space="0" w:color="FFFFFF"/>
                            </w:tcBorders>
                            <w:shd w:val="clear" w:color="auto" w:fill="D8D8D8"/>
                          </w:tcPr>
                          <w:p>
                            <w:pPr>
                              <w:pStyle w:val="TableParagraph"/>
                              <w:spacing w:before="28"/>
                              <w:ind w:right="28"/>
                              <w:jc w:val="right"/>
                              <w:rPr>
                                <w:sz w:val="18"/>
                              </w:rPr>
                            </w:pPr>
                            <w:r>
                              <w:rPr>
                                <w:spacing w:val="-2"/>
                                <w:sz w:val="18"/>
                              </w:rPr>
                              <w:t>1,426.77</w:t>
                            </w:r>
                          </w:p>
                        </w:tc>
                      </w:tr>
                      <w:tr>
                        <w:trPr>
                          <w:trHeight w:val="255" w:hRule="atLeast"/>
                        </w:trPr>
                        <w:tc>
                          <w:tcPr>
                            <w:tcW w:w="12731" w:type="dxa"/>
                            <w:gridSpan w:val="4"/>
                            <w:tcBorders>
                              <w:bottom w:val="single" w:sz="6" w:space="0" w:color="000000"/>
                              <w:right w:val="single" w:sz="6" w:space="0" w:color="FFFFFF"/>
                            </w:tcBorders>
                          </w:tcPr>
                          <w:p>
                            <w:pPr>
                              <w:pStyle w:val="TableParagraph"/>
                              <w:tabs>
                                <w:tab w:pos="1844" w:val="left" w:leader="none"/>
                                <w:tab w:pos="6509" w:val="left" w:leader="none"/>
                              </w:tabs>
                              <w:spacing w:before="18"/>
                              <w:ind w:left="30"/>
                              <w:rPr>
                                <w:b/>
                                <w:sz w:val="18"/>
                              </w:rPr>
                            </w:pPr>
                            <w:r>
                              <w:rPr>
                                <w:b/>
                                <w:sz w:val="18"/>
                              </w:rPr>
                              <w:t>Invoice</w:t>
                            </w:r>
                            <w:r>
                              <w:rPr>
                                <w:b/>
                                <w:spacing w:val="-6"/>
                                <w:sz w:val="18"/>
                              </w:rPr>
                              <w:t> </w:t>
                            </w:r>
                            <w:r>
                              <w:rPr>
                                <w:b/>
                                <w:spacing w:val="-2"/>
                                <w:sz w:val="18"/>
                              </w:rPr>
                              <w:t>Number</w:t>
                            </w:r>
                            <w:r>
                              <w:rPr>
                                <w:b/>
                                <w:sz w:val="18"/>
                              </w:rPr>
                              <w:tab/>
                            </w: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234" w:hRule="atLeast"/>
                        </w:trPr>
                        <w:tc>
                          <w:tcPr>
                            <w:tcW w:w="12731" w:type="dxa"/>
                            <w:gridSpan w:val="4"/>
                            <w:tcBorders>
                              <w:top w:val="single" w:sz="6" w:space="0" w:color="000000"/>
                              <w:right w:val="single" w:sz="6" w:space="0" w:color="FFFFFF"/>
                            </w:tcBorders>
                          </w:tcPr>
                          <w:p>
                            <w:pPr>
                              <w:pStyle w:val="TableParagraph"/>
                              <w:tabs>
                                <w:tab w:pos="6509" w:val="left" w:leader="none"/>
                                <w:tab w:pos="9049" w:val="right" w:leader="none"/>
                              </w:tabs>
                              <w:spacing w:line="190" w:lineRule="exact" w:before="24"/>
                              <w:ind w:left="30"/>
                              <w:rPr>
                                <w:sz w:val="18"/>
                              </w:rPr>
                            </w:pPr>
                            <w:r>
                              <w:rPr>
                                <w:sz w:val="18"/>
                              </w:rPr>
                              <w:t>287274465466X0528</w:t>
                            </w:r>
                            <w:r>
                              <w:rPr>
                                <w:spacing w:val="36"/>
                                <w:sz w:val="18"/>
                              </w:rPr>
                              <w:t> </w:t>
                            </w:r>
                            <w:r>
                              <w:rPr>
                                <w:sz w:val="18"/>
                              </w:rPr>
                              <w:t>Admin</w:t>
                            </w:r>
                            <w:r>
                              <w:rPr>
                                <w:spacing w:val="-3"/>
                                <w:sz w:val="18"/>
                              </w:rPr>
                              <w:t> </w:t>
                            </w:r>
                            <w:r>
                              <w:rPr>
                                <w:sz w:val="18"/>
                              </w:rPr>
                              <w:t>Hotspots</w:t>
                            </w:r>
                            <w:r>
                              <w:rPr>
                                <w:spacing w:val="-3"/>
                                <w:sz w:val="18"/>
                              </w:rPr>
                              <w:t> </w:t>
                            </w:r>
                            <w:r>
                              <w:rPr>
                                <w:sz w:val="18"/>
                              </w:rPr>
                              <w:t>May</w:t>
                            </w:r>
                            <w:r>
                              <w:rPr>
                                <w:spacing w:val="-4"/>
                                <w:sz w:val="18"/>
                              </w:rPr>
                              <w:t> </w:t>
                            </w:r>
                            <w:r>
                              <w:rPr>
                                <w:sz w:val="18"/>
                              </w:rPr>
                              <w:t>22,</w:t>
                            </w:r>
                            <w:r>
                              <w:rPr>
                                <w:spacing w:val="-3"/>
                                <w:sz w:val="18"/>
                              </w:rPr>
                              <w:t> </w:t>
                            </w:r>
                            <w:r>
                              <w:rPr>
                                <w:sz w:val="18"/>
                              </w:rPr>
                              <w:t>2025</w:t>
                            </w:r>
                            <w:r>
                              <w:rPr>
                                <w:spacing w:val="-3"/>
                                <w:sz w:val="18"/>
                              </w:rPr>
                              <w:t> </w:t>
                            </w:r>
                            <w:r>
                              <w:rPr>
                                <w:spacing w:val="-2"/>
                                <w:sz w:val="18"/>
                              </w:rPr>
                              <w:t>Invoice</w:t>
                            </w:r>
                            <w:r>
                              <w:rPr>
                                <w:sz w:val="18"/>
                              </w:rPr>
                              <w:tab/>
                            </w:r>
                            <w:r>
                              <w:rPr>
                                <w:spacing w:val="-2"/>
                                <w:sz w:val="18"/>
                              </w:rPr>
                              <w:t>05/22/2025</w:t>
                            </w:r>
                            <w:r>
                              <w:rPr>
                                <w:rFonts w:ascii="Times New Roman"/>
                                <w:sz w:val="18"/>
                              </w:rPr>
                              <w:tab/>
                            </w:r>
                            <w:r>
                              <w:rPr>
                                <w:spacing w:val="-2"/>
                                <w:sz w:val="18"/>
                              </w:rPr>
                              <w:t>409.65</w:t>
                            </w:r>
                          </w:p>
                        </w:tc>
                        <w:tc>
                          <w:tcPr>
                            <w:tcW w:w="1674" w:type="dxa"/>
                            <w:tcBorders>
                              <w:top w:val="single" w:sz="6" w:space="0" w:color="000000"/>
                              <w:left w:val="single" w:sz="6" w:space="0" w:color="FFFFFF"/>
                            </w:tcBorders>
                          </w:tcPr>
                          <w:p>
                            <w:pPr>
                              <w:pStyle w:val="TableParagraph"/>
                              <w:rPr>
                                <w:rFonts w:ascii="Times New Roman"/>
                                <w:sz w:val="16"/>
                              </w:rPr>
                            </w:pPr>
                          </w:p>
                        </w:tc>
                      </w:tr>
                      <w:tr>
                        <w:trPr>
                          <w:trHeight w:val="240" w:hRule="atLeast"/>
                        </w:trPr>
                        <w:tc>
                          <w:tcPr>
                            <w:tcW w:w="12731" w:type="dxa"/>
                            <w:gridSpan w:val="4"/>
                            <w:tcBorders>
                              <w:right w:val="single" w:sz="6" w:space="0" w:color="FFFFFF"/>
                            </w:tcBorders>
                          </w:tcPr>
                          <w:p>
                            <w:pPr>
                              <w:pStyle w:val="TableParagraph"/>
                              <w:tabs>
                                <w:tab w:pos="1844" w:val="left" w:leader="none"/>
                              </w:tabs>
                              <w:spacing w:line="204" w:lineRule="exact"/>
                              <w:ind w:left="30"/>
                              <w:rPr>
                                <w:sz w:val="18"/>
                              </w:rPr>
                            </w:pPr>
                            <w:r>
                              <w:rPr>
                                <w:spacing w:val="-4"/>
                                <w:sz w:val="18"/>
                              </w:rPr>
                              <w:t>2025</w:t>
                            </w:r>
                            <w:r>
                              <w:rPr>
                                <w:sz w:val="18"/>
                              </w:rPr>
                              <w:tab/>
                            </w:r>
                            <w:r>
                              <w:rPr>
                                <w:spacing w:val="-2"/>
                                <w:sz w:val="18"/>
                              </w:rPr>
                              <w:t>287274465466X05282025</w:t>
                            </w:r>
                          </w:p>
                        </w:tc>
                        <w:tc>
                          <w:tcPr>
                            <w:tcW w:w="1674" w:type="dxa"/>
                            <w:tcBorders>
                              <w:left w:val="single" w:sz="6" w:space="0" w:color="FFFFFF"/>
                            </w:tcBorders>
                          </w:tcPr>
                          <w:p>
                            <w:pPr>
                              <w:pStyle w:val="TableParagraph"/>
                              <w:rPr>
                                <w:rFonts w:ascii="Times New Roman"/>
                                <w:sz w:val="16"/>
                              </w:rPr>
                            </w:pPr>
                          </w:p>
                        </w:tc>
                      </w:tr>
                      <w:tr>
                        <w:trPr>
                          <w:trHeight w:val="271" w:hRule="atLeast"/>
                        </w:trPr>
                        <w:tc>
                          <w:tcPr>
                            <w:tcW w:w="12731" w:type="dxa"/>
                            <w:gridSpan w:val="4"/>
                            <w:tcBorders>
                              <w:right w:val="single" w:sz="6" w:space="0" w:color="FFFFFF"/>
                            </w:tcBorders>
                          </w:tcPr>
                          <w:p>
                            <w:pPr>
                              <w:pStyle w:val="TableParagraph"/>
                              <w:spacing w:before="30"/>
                              <w:ind w:right="1034"/>
                              <w:jc w:val="right"/>
                              <w:rPr>
                                <w:i/>
                                <w:sz w:val="18"/>
                              </w:rPr>
                            </w:pPr>
                            <w:r>
                              <w:rPr>
                                <w:i/>
                                <w:sz w:val="18"/>
                              </w:rPr>
                              <w:t>20</w:t>
                            </w:r>
                            <w:r>
                              <w:rPr>
                                <w:i/>
                                <w:spacing w:val="-2"/>
                                <w:sz w:val="18"/>
                              </w:rPr>
                              <w:t> </w:t>
                            </w:r>
                            <w:r>
                              <w:rPr>
                                <w:i/>
                                <w:sz w:val="18"/>
                              </w:rPr>
                              <w:t>E</w:t>
                            </w:r>
                            <w:r>
                              <w:rPr>
                                <w:i/>
                                <w:spacing w:val="-2"/>
                                <w:sz w:val="18"/>
                              </w:rPr>
                              <w:t> </w:t>
                            </w:r>
                            <w:r>
                              <w:rPr>
                                <w:i/>
                                <w:sz w:val="18"/>
                              </w:rPr>
                              <w:t>700</w:t>
                            </w:r>
                            <w:r>
                              <w:rPr>
                                <w:i/>
                                <w:spacing w:val="-1"/>
                                <w:sz w:val="18"/>
                              </w:rPr>
                              <w:t> </w:t>
                            </w:r>
                            <w:r>
                              <w:rPr>
                                <w:i/>
                                <w:sz w:val="18"/>
                              </w:rPr>
                              <w:t>2540</w:t>
                            </w:r>
                            <w:r>
                              <w:rPr>
                                <w:i/>
                                <w:spacing w:val="-2"/>
                                <w:sz w:val="18"/>
                              </w:rPr>
                              <w:t> </w:t>
                            </w:r>
                            <w:r>
                              <w:rPr>
                                <w:i/>
                                <w:sz w:val="18"/>
                              </w:rPr>
                              <w:t>3400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30"/>
                              <w:ind w:right="28"/>
                              <w:jc w:val="right"/>
                              <w:rPr>
                                <w:i/>
                                <w:sz w:val="18"/>
                              </w:rPr>
                            </w:pPr>
                            <w:r>
                              <w:rPr>
                                <w:i/>
                                <w:spacing w:val="-2"/>
                                <w:sz w:val="18"/>
                              </w:rPr>
                              <w:t>409.65</w:t>
                            </w:r>
                          </w:p>
                        </w:tc>
                      </w:tr>
                      <w:tr>
                        <w:trPr>
                          <w:trHeight w:val="238" w:hRule="atLeast"/>
                        </w:trPr>
                        <w:tc>
                          <w:tcPr>
                            <w:tcW w:w="12731" w:type="dxa"/>
                            <w:gridSpan w:val="4"/>
                            <w:tcBorders>
                              <w:right w:val="single" w:sz="6" w:space="0" w:color="FFFFFF"/>
                            </w:tcBorders>
                          </w:tcPr>
                          <w:p>
                            <w:pPr>
                              <w:pStyle w:val="TableParagraph"/>
                              <w:tabs>
                                <w:tab w:pos="6509" w:val="left" w:leader="none"/>
                                <w:tab w:pos="8349" w:val="left" w:leader="none"/>
                              </w:tabs>
                              <w:spacing w:line="190" w:lineRule="exact" w:before="28"/>
                              <w:ind w:left="30"/>
                              <w:rPr>
                                <w:sz w:val="18"/>
                              </w:rPr>
                            </w:pPr>
                            <w:r>
                              <w:rPr>
                                <w:sz w:val="18"/>
                              </w:rPr>
                              <w:t>287352744336X0528</w:t>
                            </w:r>
                            <w:r>
                              <w:rPr>
                                <w:spacing w:val="39"/>
                                <w:sz w:val="18"/>
                              </w:rPr>
                              <w:t> </w:t>
                            </w:r>
                            <w:r>
                              <w:rPr>
                                <w:sz w:val="18"/>
                              </w:rPr>
                              <w:t>APBA</w:t>
                            </w:r>
                            <w:r>
                              <w:rPr>
                                <w:spacing w:val="-2"/>
                                <w:sz w:val="18"/>
                              </w:rPr>
                              <w:t> </w:t>
                            </w:r>
                            <w:r>
                              <w:rPr>
                                <w:sz w:val="18"/>
                              </w:rPr>
                              <w:t>Wireless</w:t>
                            </w:r>
                            <w:r>
                              <w:rPr>
                                <w:spacing w:val="-2"/>
                                <w:sz w:val="18"/>
                              </w:rPr>
                              <w:t> </w:t>
                            </w:r>
                            <w:r>
                              <w:rPr>
                                <w:sz w:val="18"/>
                              </w:rPr>
                              <w:t>Back</w:t>
                            </w:r>
                            <w:r>
                              <w:rPr>
                                <w:spacing w:val="-2"/>
                                <w:sz w:val="18"/>
                              </w:rPr>
                              <w:t> </w:t>
                            </w:r>
                            <w:r>
                              <w:rPr>
                                <w:sz w:val="18"/>
                              </w:rPr>
                              <w:t>Up</w:t>
                            </w:r>
                            <w:r>
                              <w:rPr>
                                <w:spacing w:val="-2"/>
                                <w:sz w:val="18"/>
                              </w:rPr>
                              <w:t> </w:t>
                            </w:r>
                            <w:r>
                              <w:rPr>
                                <w:sz w:val="18"/>
                              </w:rPr>
                              <w:t>Charges</w:t>
                            </w:r>
                            <w:r>
                              <w:rPr>
                                <w:spacing w:val="-2"/>
                                <w:sz w:val="18"/>
                              </w:rPr>
                              <w:t> </w:t>
                            </w:r>
                            <w:r>
                              <w:rPr>
                                <w:sz w:val="18"/>
                              </w:rPr>
                              <w:t>May</w:t>
                            </w:r>
                            <w:r>
                              <w:rPr>
                                <w:spacing w:val="-2"/>
                                <w:sz w:val="18"/>
                              </w:rPr>
                              <w:t> </w:t>
                            </w:r>
                            <w:r>
                              <w:rPr>
                                <w:sz w:val="18"/>
                              </w:rPr>
                              <w:t>22,</w:t>
                            </w:r>
                            <w:r>
                              <w:rPr>
                                <w:spacing w:val="-2"/>
                                <w:sz w:val="18"/>
                              </w:rPr>
                              <w:t> </w:t>
                            </w:r>
                            <w:r>
                              <w:rPr>
                                <w:sz w:val="18"/>
                              </w:rPr>
                              <w:t>2025</w:t>
                            </w:r>
                            <w:r>
                              <w:rPr>
                                <w:spacing w:val="-2"/>
                                <w:sz w:val="18"/>
                              </w:rPr>
                              <w:t> </w:t>
                            </w:r>
                            <w:r>
                              <w:rPr>
                                <w:spacing w:val="-4"/>
                                <w:sz w:val="18"/>
                              </w:rPr>
                              <w:t>Inv.</w:t>
                            </w:r>
                            <w:r>
                              <w:rPr>
                                <w:sz w:val="18"/>
                              </w:rPr>
                              <w:tab/>
                            </w:r>
                            <w:r>
                              <w:rPr>
                                <w:spacing w:val="-2"/>
                                <w:sz w:val="18"/>
                              </w:rPr>
                              <w:t>05/22/2025</w:t>
                            </w:r>
                            <w:r>
                              <w:rPr>
                                <w:sz w:val="18"/>
                              </w:rPr>
                              <w:tab/>
                            </w:r>
                            <w:r>
                              <w:rPr>
                                <w:spacing w:val="-2"/>
                                <w:sz w:val="18"/>
                              </w:rPr>
                              <w:t>1,017.12</w:t>
                            </w:r>
                          </w:p>
                        </w:tc>
                        <w:tc>
                          <w:tcPr>
                            <w:tcW w:w="1674" w:type="dxa"/>
                            <w:tcBorders>
                              <w:left w:val="single" w:sz="6" w:space="0" w:color="FFFFFF"/>
                            </w:tcBorders>
                          </w:tcPr>
                          <w:p>
                            <w:pPr>
                              <w:pStyle w:val="TableParagraph"/>
                              <w:rPr>
                                <w:rFonts w:ascii="Times New Roman"/>
                                <w:sz w:val="16"/>
                              </w:rPr>
                            </w:pPr>
                          </w:p>
                        </w:tc>
                      </w:tr>
                      <w:tr>
                        <w:trPr>
                          <w:trHeight w:val="240" w:hRule="atLeast"/>
                        </w:trPr>
                        <w:tc>
                          <w:tcPr>
                            <w:tcW w:w="12731" w:type="dxa"/>
                            <w:gridSpan w:val="4"/>
                            <w:tcBorders>
                              <w:right w:val="single" w:sz="6" w:space="0" w:color="FFFFFF"/>
                            </w:tcBorders>
                          </w:tcPr>
                          <w:p>
                            <w:pPr>
                              <w:pStyle w:val="TableParagraph"/>
                              <w:tabs>
                                <w:tab w:pos="1844" w:val="left" w:leader="none"/>
                              </w:tabs>
                              <w:spacing w:line="204" w:lineRule="exact"/>
                              <w:ind w:left="30"/>
                              <w:rPr>
                                <w:sz w:val="18"/>
                              </w:rPr>
                            </w:pPr>
                            <w:r>
                              <w:rPr>
                                <w:spacing w:val="-4"/>
                                <w:sz w:val="18"/>
                              </w:rPr>
                              <w:t>2025</w:t>
                            </w:r>
                            <w:r>
                              <w:rPr>
                                <w:sz w:val="18"/>
                              </w:rPr>
                              <w:tab/>
                            </w:r>
                            <w:r>
                              <w:rPr>
                                <w:spacing w:val="-2"/>
                                <w:sz w:val="18"/>
                              </w:rPr>
                              <w:t>#287352744336X05282025</w:t>
                            </w:r>
                          </w:p>
                        </w:tc>
                        <w:tc>
                          <w:tcPr>
                            <w:tcW w:w="1674" w:type="dxa"/>
                            <w:tcBorders>
                              <w:left w:val="single" w:sz="6" w:space="0" w:color="FFFFFF"/>
                            </w:tcBorders>
                          </w:tcPr>
                          <w:p>
                            <w:pPr>
                              <w:pStyle w:val="TableParagraph"/>
                              <w:rPr>
                                <w:rFonts w:ascii="Times New Roman"/>
                                <w:sz w:val="16"/>
                              </w:rPr>
                            </w:pPr>
                          </w:p>
                        </w:tc>
                      </w:tr>
                      <w:tr>
                        <w:trPr>
                          <w:trHeight w:val="275" w:hRule="atLeast"/>
                        </w:trPr>
                        <w:tc>
                          <w:tcPr>
                            <w:tcW w:w="12731" w:type="dxa"/>
                            <w:gridSpan w:val="4"/>
                            <w:tcBorders>
                              <w:right w:val="single" w:sz="6" w:space="0" w:color="FFFFFF"/>
                            </w:tcBorders>
                          </w:tcPr>
                          <w:p>
                            <w:pPr>
                              <w:pStyle w:val="TableParagraph"/>
                              <w:spacing w:before="30"/>
                              <w:ind w:right="1034"/>
                              <w:jc w:val="right"/>
                              <w:rPr>
                                <w:i/>
                                <w:sz w:val="18"/>
                              </w:rPr>
                            </w:pPr>
                            <w:r>
                              <w:rPr>
                                <w:i/>
                                <w:sz w:val="18"/>
                              </w:rPr>
                              <w:t>20</w:t>
                            </w:r>
                            <w:r>
                              <w:rPr>
                                <w:i/>
                                <w:spacing w:val="-2"/>
                                <w:sz w:val="18"/>
                              </w:rPr>
                              <w:t> </w:t>
                            </w:r>
                            <w:r>
                              <w:rPr>
                                <w:i/>
                                <w:sz w:val="18"/>
                              </w:rPr>
                              <w:t>E</w:t>
                            </w:r>
                            <w:r>
                              <w:rPr>
                                <w:i/>
                                <w:spacing w:val="-2"/>
                                <w:sz w:val="18"/>
                              </w:rPr>
                              <w:t> </w:t>
                            </w:r>
                            <w:r>
                              <w:rPr>
                                <w:i/>
                                <w:sz w:val="18"/>
                              </w:rPr>
                              <w:t>700</w:t>
                            </w:r>
                            <w:r>
                              <w:rPr>
                                <w:i/>
                                <w:spacing w:val="-1"/>
                                <w:sz w:val="18"/>
                              </w:rPr>
                              <w:t> </w:t>
                            </w:r>
                            <w:r>
                              <w:rPr>
                                <w:i/>
                                <w:sz w:val="18"/>
                              </w:rPr>
                              <w:t>2540</w:t>
                            </w:r>
                            <w:r>
                              <w:rPr>
                                <w:i/>
                                <w:spacing w:val="-2"/>
                                <w:sz w:val="18"/>
                              </w:rPr>
                              <w:t> </w:t>
                            </w:r>
                            <w:r>
                              <w:rPr>
                                <w:i/>
                                <w:sz w:val="18"/>
                              </w:rPr>
                              <w:t>3400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30"/>
                              <w:ind w:right="28"/>
                              <w:jc w:val="right"/>
                              <w:rPr>
                                <w:i/>
                                <w:sz w:val="18"/>
                              </w:rPr>
                            </w:pPr>
                            <w:r>
                              <w:rPr>
                                <w:i/>
                                <w:spacing w:val="-2"/>
                                <w:sz w:val="18"/>
                              </w:rPr>
                              <w:t>1,017.12</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103702</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left w:val="single" w:sz="6" w:space="0" w:color="FFFFFF"/>
                              <w:right w:val="single" w:sz="6" w:space="0" w:color="FFFFFF"/>
                            </w:tcBorders>
                            <w:shd w:val="clear" w:color="auto" w:fill="D8D8D8"/>
                          </w:tcPr>
                          <w:p>
                            <w:pPr>
                              <w:pStyle w:val="TableParagraph"/>
                              <w:spacing w:before="28"/>
                              <w:ind w:left="27"/>
                              <w:rPr>
                                <w:sz w:val="18"/>
                              </w:rPr>
                            </w:pPr>
                            <w:r>
                              <w:rPr>
                                <w:sz w:val="18"/>
                              </w:rPr>
                              <w:t>AA</w:t>
                            </w:r>
                            <w:r>
                              <w:rPr>
                                <w:spacing w:val="-2"/>
                                <w:sz w:val="18"/>
                              </w:rPr>
                              <w:t> </w:t>
                            </w:r>
                            <w:r>
                              <w:rPr>
                                <w:sz w:val="18"/>
                              </w:rPr>
                              <w:t>CASH</w:t>
                            </w:r>
                            <w:r>
                              <w:rPr>
                                <w:spacing w:val="-1"/>
                                <w:sz w:val="18"/>
                              </w:rPr>
                              <w:t> </w:t>
                            </w:r>
                            <w:r>
                              <w:rPr>
                                <w:spacing w:val="-5"/>
                                <w:sz w:val="18"/>
                              </w:rPr>
                              <w:t>LLC</w:t>
                            </w:r>
                          </w:p>
                        </w:tc>
                        <w:tc>
                          <w:tcPr>
                            <w:tcW w:w="1674" w:type="dxa"/>
                            <w:tcBorders>
                              <w:left w:val="single" w:sz="6" w:space="0" w:color="FFFFFF"/>
                            </w:tcBorders>
                            <w:shd w:val="clear" w:color="auto" w:fill="D8D8D8"/>
                          </w:tcPr>
                          <w:p>
                            <w:pPr>
                              <w:pStyle w:val="TableParagraph"/>
                              <w:spacing w:before="28"/>
                              <w:ind w:right="28"/>
                              <w:jc w:val="right"/>
                              <w:rPr>
                                <w:sz w:val="18"/>
                              </w:rPr>
                            </w:pPr>
                            <w:r>
                              <w:rPr>
                                <w:spacing w:val="-2"/>
                                <w:sz w:val="18"/>
                              </w:rPr>
                              <w:t>100.00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z w:val="18"/>
                              </w:rPr>
                              <w:t>REF </w:t>
                            </w:r>
                            <w:r>
                              <w:rPr>
                                <w:spacing w:val="-2"/>
                                <w:sz w:val="18"/>
                              </w:rPr>
                              <w:t>5/1/25</w:t>
                            </w:r>
                          </w:p>
                        </w:tc>
                        <w:tc>
                          <w:tcPr>
                            <w:tcW w:w="11223" w:type="dxa"/>
                            <w:gridSpan w:val="3"/>
                            <w:tcBorders>
                              <w:top w:val="single" w:sz="6" w:space="0" w:color="000000"/>
                              <w:left w:val="single" w:sz="6" w:space="0" w:color="FFFFFF"/>
                              <w:right w:val="single" w:sz="6" w:space="0" w:color="FFFFFF"/>
                            </w:tcBorders>
                          </w:tcPr>
                          <w:p>
                            <w:pPr>
                              <w:pStyle w:val="TableParagraph"/>
                              <w:tabs>
                                <w:tab w:pos="4994" w:val="left" w:leader="none"/>
                                <w:tab w:pos="6983" w:val="left" w:leader="none"/>
                              </w:tabs>
                              <w:spacing w:before="24"/>
                              <w:ind w:left="329"/>
                              <w:rPr>
                                <w:sz w:val="18"/>
                              </w:rPr>
                            </w:pPr>
                            <w:r>
                              <w:rPr>
                                <w:sz w:val="18"/>
                              </w:rPr>
                              <w:t>REF-</w:t>
                            </w:r>
                            <w:r>
                              <w:rPr>
                                <w:spacing w:val="-3"/>
                                <w:sz w:val="18"/>
                              </w:rPr>
                              <w:t> </w:t>
                            </w:r>
                            <w:r>
                              <w:rPr>
                                <w:sz w:val="18"/>
                              </w:rPr>
                              <w:t>BOYS</w:t>
                            </w:r>
                            <w:r>
                              <w:rPr>
                                <w:spacing w:val="-3"/>
                                <w:sz w:val="18"/>
                              </w:rPr>
                              <w:t> </w:t>
                            </w:r>
                            <w:r>
                              <w:rPr>
                                <w:sz w:val="18"/>
                              </w:rPr>
                              <w:t>VOLLEYBALL</w:t>
                            </w:r>
                            <w:r>
                              <w:rPr>
                                <w:spacing w:val="-2"/>
                                <w:sz w:val="18"/>
                              </w:rPr>
                              <w:t> </w:t>
                            </w:r>
                            <w:r>
                              <w:rPr>
                                <w:sz w:val="18"/>
                              </w:rPr>
                              <w:t>VS.</w:t>
                            </w:r>
                            <w:r>
                              <w:rPr>
                                <w:spacing w:val="-3"/>
                                <w:sz w:val="18"/>
                              </w:rPr>
                              <w:t> </w:t>
                            </w:r>
                            <w:r>
                              <w:rPr>
                                <w:sz w:val="18"/>
                              </w:rPr>
                              <w:t>LINCOLN</w:t>
                            </w:r>
                            <w:r>
                              <w:rPr>
                                <w:spacing w:val="-3"/>
                                <w:sz w:val="18"/>
                              </w:rPr>
                              <w:t> </w:t>
                            </w:r>
                            <w:r>
                              <w:rPr>
                                <w:sz w:val="18"/>
                              </w:rPr>
                              <w:t>ON</w:t>
                            </w:r>
                            <w:r>
                              <w:rPr>
                                <w:spacing w:val="-2"/>
                                <w:sz w:val="18"/>
                              </w:rPr>
                              <w:t> 5/1/25</w:t>
                            </w:r>
                            <w:r>
                              <w:rPr>
                                <w:sz w:val="18"/>
                              </w:rPr>
                              <w:tab/>
                            </w:r>
                            <w:r>
                              <w:rPr>
                                <w:spacing w:val="-2"/>
                                <w:sz w:val="18"/>
                              </w:rPr>
                              <w:t>05/01/2025</w:t>
                            </w:r>
                            <w:r>
                              <w:rPr>
                                <w:rFonts w:ascii="Times New Roman"/>
                                <w:sz w:val="18"/>
                              </w:rPr>
                              <w:tab/>
                            </w:r>
                            <w:r>
                              <w:rPr>
                                <w:spacing w:val="-2"/>
                                <w:sz w:val="18"/>
                              </w:rPr>
                              <w:t>100.00</w:t>
                            </w:r>
                          </w:p>
                          <w:p>
                            <w:pPr>
                              <w:pStyle w:val="TableParagraph"/>
                              <w:spacing w:before="63"/>
                              <w:ind w:right="1034"/>
                              <w:jc w:val="right"/>
                              <w:rPr>
                                <w:i/>
                                <w:sz w:val="18"/>
                              </w:rPr>
                            </w:pPr>
                            <w:r>
                              <w:rPr>
                                <w:i/>
                                <w:sz w:val="18"/>
                              </w:rPr>
                              <w:t>10</w:t>
                            </w:r>
                            <w:r>
                              <w:rPr>
                                <w:i/>
                                <w:spacing w:val="-2"/>
                                <w:sz w:val="18"/>
                              </w:rPr>
                              <w:t> </w:t>
                            </w:r>
                            <w:r>
                              <w:rPr>
                                <w:i/>
                                <w:sz w:val="18"/>
                              </w:rPr>
                              <w:t>E</w:t>
                            </w:r>
                            <w:r>
                              <w:rPr>
                                <w:i/>
                                <w:spacing w:val="-2"/>
                                <w:sz w:val="18"/>
                              </w:rPr>
                              <w:t> </w:t>
                            </w:r>
                            <w:r>
                              <w:rPr>
                                <w:i/>
                                <w:sz w:val="18"/>
                              </w:rPr>
                              <w:t>009</w:t>
                            </w:r>
                            <w:r>
                              <w:rPr>
                                <w:i/>
                                <w:spacing w:val="-1"/>
                                <w:sz w:val="18"/>
                              </w:rPr>
                              <w:t> </w:t>
                            </w:r>
                            <w:r>
                              <w:rPr>
                                <w:i/>
                                <w:sz w:val="18"/>
                              </w:rPr>
                              <w:t>1500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tcBorders>
                          </w:tcPr>
                          <w:p>
                            <w:pPr>
                              <w:pStyle w:val="TableParagraph"/>
                              <w:spacing w:before="87"/>
                              <w:rPr>
                                <w:i/>
                                <w:sz w:val="18"/>
                              </w:rPr>
                            </w:pPr>
                          </w:p>
                          <w:p>
                            <w:pPr>
                              <w:pStyle w:val="TableParagraph"/>
                              <w:ind w:right="28"/>
                              <w:jc w:val="right"/>
                              <w:rPr>
                                <w:i/>
                                <w:sz w:val="18"/>
                              </w:rPr>
                            </w:pPr>
                            <w:r>
                              <w:rPr>
                                <w:i/>
                                <w:spacing w:val="-2"/>
                                <w:sz w:val="18"/>
                              </w:rPr>
                              <w:t>100.00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103703</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left w:val="single" w:sz="6" w:space="0" w:color="FFFFFF"/>
                              <w:right w:val="single" w:sz="6" w:space="0" w:color="FFFFFF"/>
                            </w:tcBorders>
                            <w:shd w:val="clear" w:color="auto" w:fill="D8D8D8"/>
                          </w:tcPr>
                          <w:p>
                            <w:pPr>
                              <w:pStyle w:val="TableParagraph"/>
                              <w:spacing w:before="28"/>
                              <w:ind w:left="27"/>
                              <w:rPr>
                                <w:sz w:val="18"/>
                              </w:rPr>
                            </w:pPr>
                            <w:r>
                              <w:rPr>
                                <w:sz w:val="18"/>
                              </w:rPr>
                              <w:t>AMAZON</w:t>
                            </w:r>
                            <w:r>
                              <w:rPr>
                                <w:spacing w:val="-2"/>
                                <w:sz w:val="18"/>
                              </w:rPr>
                              <w:t> </w:t>
                            </w:r>
                            <w:r>
                              <w:rPr>
                                <w:sz w:val="18"/>
                              </w:rPr>
                              <w:t>WEB</w:t>
                            </w:r>
                            <w:r>
                              <w:rPr>
                                <w:spacing w:val="-2"/>
                                <w:sz w:val="18"/>
                              </w:rPr>
                              <w:t> </w:t>
                            </w:r>
                            <w:r>
                              <w:rPr>
                                <w:sz w:val="18"/>
                              </w:rPr>
                              <w:t>SVCS</w:t>
                            </w:r>
                            <w:r>
                              <w:rPr>
                                <w:spacing w:val="-1"/>
                                <w:sz w:val="18"/>
                              </w:rPr>
                              <w:t> </w:t>
                            </w:r>
                            <w:r>
                              <w:rPr>
                                <w:spacing w:val="-5"/>
                                <w:sz w:val="18"/>
                              </w:rPr>
                              <w:t>INC</w:t>
                            </w:r>
                          </w:p>
                        </w:tc>
                        <w:tc>
                          <w:tcPr>
                            <w:tcW w:w="1674" w:type="dxa"/>
                            <w:tcBorders>
                              <w:left w:val="single" w:sz="6" w:space="0" w:color="FFFFFF"/>
                            </w:tcBorders>
                            <w:shd w:val="clear" w:color="auto" w:fill="D8D8D8"/>
                          </w:tcPr>
                          <w:p>
                            <w:pPr>
                              <w:pStyle w:val="TableParagraph"/>
                              <w:spacing w:before="28"/>
                              <w:ind w:right="28"/>
                              <w:jc w:val="right"/>
                              <w:rPr>
                                <w:sz w:val="18"/>
                              </w:rPr>
                            </w:pPr>
                            <w:r>
                              <w:rPr>
                                <w:spacing w:val="-2"/>
                                <w:sz w:val="18"/>
                              </w:rPr>
                              <w:t>476.30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2195562121</w:t>
                            </w:r>
                          </w:p>
                        </w:tc>
                        <w:tc>
                          <w:tcPr>
                            <w:tcW w:w="4232" w:type="dxa"/>
                            <w:gridSpan w:val="2"/>
                            <w:tcBorders>
                              <w:top w:val="single" w:sz="6" w:space="0" w:color="000000"/>
                              <w:left w:val="single" w:sz="6" w:space="0" w:color="FFFFFF"/>
                              <w:right w:val="single" w:sz="6" w:space="0" w:color="FFFFFF"/>
                            </w:tcBorders>
                          </w:tcPr>
                          <w:p>
                            <w:pPr>
                              <w:pStyle w:val="TableParagraph"/>
                              <w:spacing w:before="24"/>
                              <w:ind w:left="329"/>
                              <w:rPr>
                                <w:sz w:val="18"/>
                              </w:rPr>
                            </w:pPr>
                            <w:r>
                              <w:rPr>
                                <w:sz w:val="18"/>
                              </w:rPr>
                              <w:t>Amazon</w:t>
                            </w:r>
                            <w:r>
                              <w:rPr>
                                <w:spacing w:val="-7"/>
                                <w:sz w:val="18"/>
                              </w:rPr>
                              <w:t> </w:t>
                            </w:r>
                            <w:r>
                              <w:rPr>
                                <w:sz w:val="18"/>
                              </w:rPr>
                              <w:t>Web</w:t>
                            </w:r>
                            <w:r>
                              <w:rPr>
                                <w:spacing w:val="-7"/>
                                <w:sz w:val="18"/>
                              </w:rPr>
                              <w:t> </w:t>
                            </w:r>
                            <w:r>
                              <w:rPr>
                                <w:sz w:val="18"/>
                              </w:rPr>
                              <w:t>Services</w:t>
                            </w:r>
                            <w:r>
                              <w:rPr>
                                <w:spacing w:val="-7"/>
                                <w:sz w:val="18"/>
                              </w:rPr>
                              <w:t> </w:t>
                            </w:r>
                            <w:r>
                              <w:rPr>
                                <w:sz w:val="18"/>
                              </w:rPr>
                              <w:t>May</w:t>
                            </w:r>
                            <w:r>
                              <w:rPr>
                                <w:spacing w:val="-7"/>
                                <w:sz w:val="18"/>
                              </w:rPr>
                              <w:t> </w:t>
                            </w:r>
                            <w:r>
                              <w:rPr>
                                <w:sz w:val="18"/>
                              </w:rPr>
                              <w:t>2025</w:t>
                            </w:r>
                            <w:r>
                              <w:rPr>
                                <w:spacing w:val="-7"/>
                                <w:sz w:val="18"/>
                              </w:rPr>
                              <w:t> </w:t>
                            </w:r>
                            <w:r>
                              <w:rPr>
                                <w:sz w:val="18"/>
                              </w:rPr>
                              <w:t>(Storage,</w:t>
                            </w:r>
                            <w:r>
                              <w:rPr>
                                <w:spacing w:val="-7"/>
                                <w:sz w:val="18"/>
                              </w:rPr>
                              <w:t> </w:t>
                            </w:r>
                            <w:r>
                              <w:rPr>
                                <w:sz w:val="18"/>
                              </w:rPr>
                              <w:t>Data Cloud,</w:t>
                            </w:r>
                            <w:r>
                              <w:rPr>
                                <w:spacing w:val="-2"/>
                                <w:sz w:val="18"/>
                              </w:rPr>
                              <w:t> </w:t>
                            </w:r>
                            <w:r>
                              <w:rPr>
                                <w:sz w:val="18"/>
                              </w:rPr>
                              <w:t>Support,</w:t>
                            </w:r>
                            <w:r>
                              <w:rPr>
                                <w:spacing w:val="-2"/>
                                <w:sz w:val="18"/>
                              </w:rPr>
                              <w:t> </w:t>
                            </w:r>
                            <w:r>
                              <w:rPr>
                                <w:sz w:val="18"/>
                              </w:rPr>
                              <w:t>Simple</w:t>
                            </w:r>
                            <w:r>
                              <w:rPr>
                                <w:spacing w:val="-2"/>
                                <w:sz w:val="18"/>
                              </w:rPr>
                              <w:t> </w:t>
                            </w:r>
                            <w:r>
                              <w:rPr>
                                <w:sz w:val="18"/>
                              </w:rPr>
                              <w:t>Storage</w:t>
                            </w:r>
                            <w:r>
                              <w:rPr>
                                <w:spacing w:val="-2"/>
                                <w:sz w:val="18"/>
                              </w:rPr>
                              <w:t> </w:t>
                            </w:r>
                            <w:r>
                              <w:rPr>
                                <w:sz w:val="18"/>
                              </w:rPr>
                              <w:t>Service)</w:t>
                            </w:r>
                            <w:r>
                              <w:rPr>
                                <w:spacing w:val="-2"/>
                                <w:sz w:val="18"/>
                              </w:rPr>
                              <w:t> </w:t>
                            </w:r>
                            <w:r>
                              <w:rPr>
                                <w:sz w:val="18"/>
                              </w:rPr>
                              <w:t>Acct.</w:t>
                            </w:r>
                            <w:r>
                              <w:rPr>
                                <w:spacing w:val="-1"/>
                                <w:sz w:val="18"/>
                              </w:rPr>
                              <w:t> </w:t>
                            </w:r>
                            <w:r>
                              <w:rPr>
                                <w:spacing w:val="-10"/>
                                <w:sz w:val="18"/>
                              </w:rPr>
                              <w:t>#</w:t>
                            </w:r>
                          </w:p>
                        </w:tc>
                        <w:tc>
                          <w:tcPr>
                            <w:tcW w:w="6991" w:type="dxa"/>
                            <w:tcBorders>
                              <w:top w:val="single" w:sz="6" w:space="0" w:color="000000"/>
                              <w:left w:val="single" w:sz="6" w:space="0" w:color="FFFFFF"/>
                              <w:right w:val="single" w:sz="6" w:space="0" w:color="FFFFFF"/>
                            </w:tcBorders>
                          </w:tcPr>
                          <w:p>
                            <w:pPr>
                              <w:pStyle w:val="TableParagraph"/>
                              <w:tabs>
                                <w:tab w:pos="3302" w:val="right" w:leader="none"/>
                              </w:tabs>
                              <w:spacing w:before="24"/>
                              <w:ind w:left="29"/>
                              <w:rPr>
                                <w:sz w:val="18"/>
                              </w:rPr>
                            </w:pPr>
                            <w:r>
                              <w:rPr>
                                <w:sz w:val="18"/>
                              </w:rPr>
                              <w:t>transfer,</w:t>
                            </w:r>
                            <w:r>
                              <w:rPr>
                                <w:spacing w:val="22"/>
                                <w:sz w:val="18"/>
                              </w:rPr>
                              <w:t> </w:t>
                            </w:r>
                            <w:r>
                              <w:rPr>
                                <w:spacing w:val="-2"/>
                                <w:sz w:val="18"/>
                              </w:rPr>
                              <w:t>06/02/2025</w:t>
                            </w:r>
                            <w:r>
                              <w:rPr>
                                <w:rFonts w:ascii="Times New Roman"/>
                                <w:sz w:val="18"/>
                              </w:rPr>
                              <w:tab/>
                            </w:r>
                            <w:r>
                              <w:rPr>
                                <w:spacing w:val="-2"/>
                                <w:sz w:val="18"/>
                              </w:rPr>
                              <w:t>476.30</w:t>
                            </w:r>
                          </w:p>
                        </w:tc>
                        <w:tc>
                          <w:tcPr>
                            <w:tcW w:w="1674" w:type="dxa"/>
                            <w:tcBorders>
                              <w:top w:val="single" w:sz="6" w:space="0" w:color="000000"/>
                              <w:left w:val="single" w:sz="6" w:space="0" w:color="FFFFFF"/>
                            </w:tcBorders>
                          </w:tcPr>
                          <w:p>
                            <w:pPr>
                              <w:pStyle w:val="TableParagraph"/>
                              <w:rPr>
                                <w:rFonts w:ascii="Times New Roman"/>
                                <w:sz w:val="18"/>
                              </w:rPr>
                            </w:pPr>
                          </w:p>
                        </w:tc>
                      </w:tr>
                    </w:tbl>
                    <w:p>
                      <w:pPr>
                        <w:pStyle w:val="BodyText"/>
                      </w:pPr>
                    </w:p>
                  </w:txbxContent>
                </v:textbox>
                <w10:wrap type="none"/>
              </v:shape>
            </w:pict>
          </mc:Fallback>
        </mc:AlternateContent>
      </w:r>
      <w:r>
        <w:rPr>
          <w:sz w:val="18"/>
        </w:rPr>
        <w:t>410181651603</w:t>
      </w:r>
      <w:r>
        <w:rPr>
          <w:spacing w:val="-6"/>
          <w:sz w:val="18"/>
        </w:rPr>
        <w:t> </w:t>
      </w:r>
      <w:r>
        <w:rPr>
          <w:sz w:val="18"/>
        </w:rPr>
        <w:t>Inv.</w:t>
      </w:r>
      <w:r>
        <w:rPr>
          <w:spacing w:val="-5"/>
          <w:sz w:val="18"/>
        </w:rPr>
        <w:t> </w:t>
      </w:r>
      <w:r>
        <w:rPr>
          <w:spacing w:val="-2"/>
          <w:sz w:val="18"/>
        </w:rPr>
        <w:t>#2195562121</w:t>
      </w:r>
    </w:p>
    <w:p>
      <w:pPr>
        <w:tabs>
          <w:tab w:pos="14734" w:val="right" w:leader="none"/>
        </w:tabs>
        <w:spacing w:before="69"/>
        <w:ind w:left="9525" w:right="0" w:firstLine="0"/>
        <w:jc w:val="left"/>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3145</w:t>
      </w:r>
      <w:r>
        <w:rPr>
          <w:i/>
          <w:spacing w:val="-2"/>
          <w:sz w:val="18"/>
        </w:rPr>
        <w:t> </w:t>
      </w:r>
      <w:r>
        <w:rPr>
          <w:i/>
          <w:sz w:val="18"/>
        </w:rPr>
        <w:t>00</w:t>
      </w:r>
      <w:r>
        <w:rPr>
          <w:i/>
          <w:spacing w:val="-1"/>
          <w:sz w:val="18"/>
        </w:rPr>
        <w:t> </w:t>
      </w:r>
      <w:r>
        <w:rPr>
          <w:i/>
          <w:spacing w:val="-2"/>
          <w:sz w:val="18"/>
        </w:rPr>
        <w:t>000000</w:t>
      </w:r>
      <w:r>
        <w:rPr>
          <w:rFonts w:ascii="Times New Roman"/>
          <w:sz w:val="18"/>
        </w:rPr>
        <w:tab/>
      </w:r>
      <w:r>
        <w:rPr>
          <w:i/>
          <w:spacing w:val="-2"/>
          <w:sz w:val="18"/>
        </w:rPr>
        <w:t>476.30</w:t>
      </w: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229"/>
        <w:rPr>
          <w:i/>
          <w:sz w:val="20"/>
        </w:rPr>
      </w:pPr>
      <w:r>
        <w:rPr>
          <w:i/>
          <w:sz w:val="20"/>
        </w:rPr>
        <mc:AlternateContent>
          <mc:Choice Requires="wps">
            <w:drawing>
              <wp:anchor distT="0" distB="0" distL="0" distR="0" allowOverlap="1" layoutInCell="1" locked="0" behindDoc="1" simplePos="0" relativeHeight="487588352">
                <wp:simplePos x="0" y="0"/>
                <wp:positionH relativeFrom="page">
                  <wp:posOffset>457200</wp:posOffset>
                </wp:positionH>
                <wp:positionV relativeFrom="paragraph">
                  <wp:posOffset>307189</wp:posOffset>
                </wp:positionV>
                <wp:extent cx="914400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9144000" cy="1270"/>
                        </a:xfrm>
                        <a:custGeom>
                          <a:avLst/>
                          <a:gdLst/>
                          <a:ahLst/>
                          <a:cxnLst/>
                          <a:rect l="l" t="t" r="r" b="b"/>
                          <a:pathLst>
                            <a:path w="9144000" h="0">
                              <a:moveTo>
                                <a:pt x="0" y="0"/>
                              </a:moveTo>
                              <a:lnTo>
                                <a:pt x="914400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24.188183pt;width:720pt;height:.1pt;mso-position-horizontal-relative:page;mso-position-vertical-relative:paragraph;z-index:-15728128;mso-wrap-distance-left:0;mso-wrap-distance-right:0" id="docshape8" coordorigin="720,484" coordsize="14400,0" path="m720,484l15120,484e" filled="false" stroked="true" strokeweight="1.5pt" strokecolor="#256793">
                <v:path arrowok="t"/>
                <v:stroke dashstyle="solid"/>
                <w10:wrap type="topAndBottom"/>
              </v:shape>
            </w:pict>
          </mc:Fallback>
        </mc:AlternateContent>
      </w:r>
    </w:p>
    <w:p>
      <w:pPr>
        <w:spacing w:after="0" w:line="240" w:lineRule="auto"/>
        <w:rPr>
          <w:i/>
          <w:sz w:val="20"/>
        </w:rPr>
        <w:sectPr>
          <w:headerReference w:type="default" r:id="rId5"/>
          <w:footerReference w:type="default" r:id="rId6"/>
          <w:type w:val="continuous"/>
          <w:pgSz w:w="15840" w:h="12240" w:orient="landscape"/>
          <w:pgMar w:header="749" w:footer="830" w:top="1140" w:bottom="1020" w:left="360" w:right="360"/>
          <w:pgNumType w:start="1"/>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11" name="Group 11"/>
                <wp:cNvGraphicFramePr>
                  <a:graphicFrameLocks/>
                </wp:cNvGraphicFramePr>
                <a:graphic>
                  <a:graphicData uri="http://schemas.microsoft.com/office/word/2010/wordprocessingGroup">
                    <wpg:wgp>
                      <wpg:cNvPr id="11" name="Group 11"/>
                      <wpg:cNvGrpSpPr/>
                      <wpg:grpSpPr>
                        <a:xfrm>
                          <a:off x="0" y="0"/>
                          <a:ext cx="9144000" cy="19050"/>
                          <a:chExt cx="9144000" cy="19050"/>
                        </a:xfrm>
                      </wpg:grpSpPr>
                      <wps:wsp>
                        <wps:cNvPr id="12" name="Graphic 12"/>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9" coordorigin="0,0" coordsize="14400,30">
                <v:shape style="position:absolute;left:0;top:15;width:14400;height:2" id="docshape10"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5"/>
        <w:rPr>
          <w:i/>
          <w:sz w:val="3"/>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8"/>
        <w:gridCol w:w="2341"/>
        <w:gridCol w:w="1891"/>
        <w:gridCol w:w="672"/>
        <w:gridCol w:w="6320"/>
        <w:gridCol w:w="1673"/>
      </w:tblGrid>
      <w:tr>
        <w:trPr>
          <w:trHeight w:val="375" w:hRule="atLeast"/>
        </w:trPr>
        <w:tc>
          <w:tcPr>
            <w:tcW w:w="1508" w:type="dxa"/>
            <w:tcBorders>
              <w:bottom w:val="single" w:sz="18" w:space="0" w:color="FFFFFF"/>
              <w:right w:val="single" w:sz="6" w:space="0" w:color="FFFFFF"/>
            </w:tcBorders>
            <w:shd w:val="clear" w:color="auto" w:fill="666666"/>
          </w:tcPr>
          <w:p>
            <w:pPr>
              <w:pStyle w:val="TableParagraph"/>
              <w:spacing w:line="197" w:lineRule="exact" w:before="158"/>
              <w:ind w:left="30"/>
              <w:rPr>
                <w:b/>
                <w:sz w:val="18"/>
              </w:rPr>
            </w:pPr>
            <w:r>
              <w:rPr>
                <w:b/>
                <w:color w:val="FFFFFF"/>
                <w:sz w:val="18"/>
              </w:rPr>
              <w:t>Check</w:t>
            </w:r>
            <w:r>
              <w:rPr>
                <w:b/>
                <w:color w:val="FFFFFF"/>
                <w:spacing w:val="-4"/>
                <w:sz w:val="18"/>
              </w:rPr>
              <w:t> Date</w:t>
            </w:r>
          </w:p>
        </w:tc>
        <w:tc>
          <w:tcPr>
            <w:tcW w:w="2341" w:type="dxa"/>
            <w:tcBorders>
              <w:left w:val="single" w:sz="6" w:space="0" w:color="FFFFFF"/>
              <w:bottom w:val="single" w:sz="18" w:space="0" w:color="FFFFFF"/>
              <w:right w:val="single" w:sz="6" w:space="0" w:color="FFFFFF"/>
            </w:tcBorders>
            <w:shd w:val="clear" w:color="auto" w:fill="666666"/>
          </w:tcPr>
          <w:p>
            <w:pPr>
              <w:pStyle w:val="TableParagraph"/>
              <w:spacing w:line="197" w:lineRule="exact" w:before="15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left w:val="single" w:sz="6" w:space="0" w:color="FFFFFF"/>
              <w:bottom w:val="single" w:sz="18" w:space="0" w:color="FFFFFF"/>
              <w:right w:val="single" w:sz="6" w:space="0" w:color="FFFFFF"/>
            </w:tcBorders>
            <w:shd w:val="clear" w:color="auto" w:fill="666666"/>
          </w:tcPr>
          <w:p>
            <w:pPr>
              <w:pStyle w:val="TableParagraph"/>
              <w:spacing w:line="197" w:lineRule="exact" w:before="158"/>
              <w:ind w:left="28"/>
              <w:rPr>
                <w:b/>
                <w:sz w:val="18"/>
              </w:rPr>
            </w:pPr>
            <w:r>
              <w:rPr>
                <w:b/>
                <w:color w:val="FFFFFF"/>
                <w:sz w:val="18"/>
              </w:rPr>
              <w:t>Payment </w:t>
            </w:r>
            <w:r>
              <w:rPr>
                <w:b/>
                <w:color w:val="FFFFFF"/>
                <w:spacing w:val="-4"/>
                <w:sz w:val="18"/>
              </w:rPr>
              <w:t>Type</w:t>
            </w:r>
          </w:p>
        </w:tc>
        <w:tc>
          <w:tcPr>
            <w:tcW w:w="6992" w:type="dxa"/>
            <w:gridSpan w:val="2"/>
            <w:tcBorders>
              <w:left w:val="single" w:sz="6" w:space="0" w:color="FFFFFF"/>
              <w:bottom w:val="single" w:sz="18" w:space="0" w:color="FFFFFF"/>
              <w:right w:val="single" w:sz="6" w:space="0" w:color="FFFFFF"/>
            </w:tcBorders>
            <w:shd w:val="clear" w:color="auto" w:fill="666666"/>
          </w:tcPr>
          <w:p>
            <w:pPr>
              <w:pStyle w:val="TableParagraph"/>
              <w:spacing w:line="197" w:lineRule="exact" w:before="158"/>
              <w:ind w:left="27"/>
              <w:rPr>
                <w:b/>
                <w:sz w:val="18"/>
              </w:rPr>
            </w:pPr>
            <w:r>
              <w:rPr>
                <w:b/>
                <w:color w:val="FFFFFF"/>
                <w:spacing w:val="-4"/>
                <w:sz w:val="18"/>
              </w:rPr>
              <w:t>Name</w:t>
            </w:r>
          </w:p>
        </w:tc>
        <w:tc>
          <w:tcPr>
            <w:tcW w:w="1673" w:type="dxa"/>
            <w:tcBorders>
              <w:left w:val="single" w:sz="6" w:space="0" w:color="FFFFFF"/>
              <w:bottom w:val="single" w:sz="18" w:space="0" w:color="FFFFFF"/>
            </w:tcBorders>
            <w:shd w:val="clear" w:color="auto" w:fill="666666"/>
          </w:tcPr>
          <w:p>
            <w:pPr>
              <w:pStyle w:val="TableParagraph"/>
              <w:spacing w:line="197" w:lineRule="exact" w:before="15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top w:val="single" w:sz="18" w:space="0" w:color="FFFFFF"/>
              <w:right w:val="single" w:sz="6" w:space="0" w:color="FFFFFF"/>
            </w:tcBorders>
            <w:shd w:val="clear" w:color="auto" w:fill="D8D8D8"/>
          </w:tcPr>
          <w:p>
            <w:pPr>
              <w:pStyle w:val="TableParagraph"/>
              <w:spacing w:line="201" w:lineRule="exact" w:before="48"/>
              <w:ind w:left="30"/>
              <w:rPr>
                <w:sz w:val="18"/>
              </w:rPr>
            </w:pPr>
            <w:r>
              <w:rPr>
                <w:spacing w:val="-2"/>
                <w:sz w:val="18"/>
              </w:rPr>
              <w:t>06/12/2025</w:t>
            </w:r>
          </w:p>
        </w:tc>
        <w:tc>
          <w:tcPr>
            <w:tcW w:w="2341" w:type="dxa"/>
            <w:tcBorders>
              <w:top w:val="single" w:sz="18" w:space="0" w:color="FFFFFF"/>
              <w:left w:val="single" w:sz="6" w:space="0" w:color="FFFFFF"/>
              <w:right w:val="single" w:sz="6" w:space="0" w:color="FFFFFF"/>
            </w:tcBorders>
            <w:shd w:val="clear" w:color="auto" w:fill="D8D8D8"/>
          </w:tcPr>
          <w:p>
            <w:pPr>
              <w:pStyle w:val="TableParagraph"/>
              <w:spacing w:line="201" w:lineRule="exact" w:before="48"/>
              <w:ind w:left="29"/>
              <w:rPr>
                <w:sz w:val="18"/>
              </w:rPr>
            </w:pPr>
            <w:r>
              <w:rPr>
                <w:spacing w:val="-2"/>
                <w:sz w:val="18"/>
              </w:rPr>
              <w:t>103704</w:t>
            </w:r>
          </w:p>
        </w:tc>
        <w:tc>
          <w:tcPr>
            <w:tcW w:w="1891" w:type="dxa"/>
            <w:tcBorders>
              <w:top w:val="single" w:sz="18" w:space="0" w:color="FFFFFF"/>
              <w:left w:val="single" w:sz="6" w:space="0" w:color="FFFFFF"/>
              <w:right w:val="single" w:sz="6" w:space="0" w:color="FFFFFF"/>
            </w:tcBorders>
            <w:shd w:val="clear" w:color="auto" w:fill="D8D8D8"/>
          </w:tcPr>
          <w:p>
            <w:pPr>
              <w:pStyle w:val="TableParagraph"/>
              <w:spacing w:line="201" w:lineRule="exact" w:before="48"/>
              <w:ind w:left="28"/>
              <w:rPr>
                <w:sz w:val="18"/>
              </w:rPr>
            </w:pPr>
            <w:r>
              <w:rPr>
                <w:spacing w:val="-2"/>
                <w:sz w:val="18"/>
              </w:rPr>
              <w:t>Check</w:t>
            </w:r>
          </w:p>
        </w:tc>
        <w:tc>
          <w:tcPr>
            <w:tcW w:w="6992" w:type="dxa"/>
            <w:gridSpan w:val="2"/>
            <w:tcBorders>
              <w:top w:val="single" w:sz="18" w:space="0" w:color="FFFFFF"/>
              <w:left w:val="single" w:sz="6" w:space="0" w:color="FFFFFF"/>
              <w:right w:val="single" w:sz="6" w:space="0" w:color="FFFFFF"/>
            </w:tcBorders>
            <w:shd w:val="clear" w:color="auto" w:fill="D8D8D8"/>
          </w:tcPr>
          <w:p>
            <w:pPr>
              <w:pStyle w:val="TableParagraph"/>
              <w:spacing w:line="201" w:lineRule="exact" w:before="48"/>
              <w:ind w:left="27"/>
              <w:rPr>
                <w:sz w:val="18"/>
              </w:rPr>
            </w:pPr>
            <w:r>
              <w:rPr>
                <w:sz w:val="18"/>
              </w:rPr>
              <w:t>AMERGIS HEALTHCARE STAFFING, </w:t>
            </w:r>
            <w:r>
              <w:rPr>
                <w:spacing w:val="-5"/>
                <w:sz w:val="18"/>
              </w:rPr>
              <w:t>INC</w:t>
            </w:r>
          </w:p>
        </w:tc>
        <w:tc>
          <w:tcPr>
            <w:tcW w:w="1673" w:type="dxa"/>
            <w:tcBorders>
              <w:top w:val="single" w:sz="18" w:space="0" w:color="FFFFFF"/>
              <w:left w:val="single" w:sz="6" w:space="0" w:color="FFFFFF"/>
            </w:tcBorders>
            <w:shd w:val="clear" w:color="auto" w:fill="D8D8D8"/>
          </w:tcPr>
          <w:p>
            <w:pPr>
              <w:pStyle w:val="TableParagraph"/>
              <w:spacing w:line="201" w:lineRule="exact" w:before="48"/>
              <w:ind w:right="28"/>
              <w:jc w:val="right"/>
              <w:rPr>
                <w:sz w:val="18"/>
              </w:rPr>
            </w:pPr>
            <w:r>
              <w:rPr>
                <w:spacing w:val="-2"/>
                <w:sz w:val="18"/>
              </w:rPr>
              <w:t>1,755.00</w:t>
            </w:r>
          </w:p>
        </w:tc>
      </w:tr>
      <w:tr>
        <w:trPr>
          <w:trHeight w:val="255" w:hRule="atLeast"/>
        </w:trPr>
        <w:tc>
          <w:tcPr>
            <w:tcW w:w="1508" w:type="dxa"/>
            <w:tcBorders>
              <w:bottom w:val="single" w:sz="6" w:space="0" w:color="000000"/>
              <w:right w:val="single" w:sz="6" w:space="0" w:color="FFFFFF"/>
            </w:tcBorders>
          </w:tcPr>
          <w:p>
            <w:pPr>
              <w:pStyle w:val="TableParagraph"/>
              <w:spacing w:line="197" w:lineRule="exact" w:before="38"/>
              <w:ind w:left="30"/>
              <w:rPr>
                <w:b/>
                <w:sz w:val="18"/>
              </w:rPr>
            </w:pPr>
            <w:r>
              <w:rPr>
                <w:b/>
                <w:sz w:val="18"/>
              </w:rPr>
              <w:t>Invoice</w:t>
            </w:r>
            <w:r>
              <w:rPr>
                <w:b/>
                <w:spacing w:val="-6"/>
                <w:sz w:val="18"/>
              </w:rPr>
              <w:t> </w:t>
            </w:r>
            <w:r>
              <w:rPr>
                <w:b/>
                <w:spacing w:val="-2"/>
                <w:sz w:val="18"/>
              </w:rPr>
              <w:t>Number</w:t>
            </w:r>
          </w:p>
        </w:tc>
        <w:tc>
          <w:tcPr>
            <w:tcW w:w="4904" w:type="dxa"/>
            <w:gridSpan w:val="3"/>
            <w:tcBorders>
              <w:left w:val="single" w:sz="6" w:space="0" w:color="FFFFFF"/>
              <w:bottom w:val="single" w:sz="6" w:space="0" w:color="000000"/>
            </w:tcBorders>
          </w:tcPr>
          <w:p>
            <w:pPr>
              <w:pStyle w:val="TableParagraph"/>
              <w:spacing w:line="197" w:lineRule="exact" w:before="38"/>
              <w:ind w:left="329"/>
              <w:rPr>
                <w:b/>
                <w:sz w:val="18"/>
              </w:rPr>
            </w:pPr>
            <w:r>
              <w:rPr>
                <w:b/>
                <w:spacing w:val="-2"/>
                <w:sz w:val="18"/>
              </w:rPr>
              <w:t>Description</w:t>
            </w:r>
          </w:p>
        </w:tc>
        <w:tc>
          <w:tcPr>
            <w:tcW w:w="6320" w:type="dxa"/>
            <w:tcBorders>
              <w:bottom w:val="single" w:sz="6" w:space="0" w:color="000000"/>
              <w:right w:val="single" w:sz="6" w:space="0" w:color="FFFFFF"/>
            </w:tcBorders>
          </w:tcPr>
          <w:p>
            <w:pPr>
              <w:pStyle w:val="TableParagraph"/>
              <w:spacing w:line="197" w:lineRule="exact" w:before="38"/>
              <w:ind w:left="97"/>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line="197" w:lineRule="exact" w:before="38"/>
              <w:ind w:right="28"/>
              <w:jc w:val="right"/>
              <w:rPr>
                <w:b/>
                <w:sz w:val="18"/>
              </w:rPr>
            </w:pPr>
            <w:r>
              <w:rPr>
                <w:b/>
                <w:spacing w:val="-2"/>
                <w:sz w:val="18"/>
              </w:rPr>
              <w:t>Amount</w:t>
            </w:r>
          </w:p>
        </w:tc>
      </w:tr>
      <w:tr>
        <w:trPr>
          <w:trHeight w:val="959" w:hRule="atLeast"/>
        </w:trPr>
        <w:tc>
          <w:tcPr>
            <w:tcW w:w="1508" w:type="dxa"/>
            <w:tcBorders>
              <w:top w:val="single" w:sz="6" w:space="0" w:color="000000"/>
              <w:right w:val="single" w:sz="6" w:space="0" w:color="FFFFFF"/>
            </w:tcBorders>
          </w:tcPr>
          <w:p>
            <w:pPr>
              <w:pStyle w:val="TableParagraph"/>
              <w:spacing w:before="44"/>
              <w:ind w:left="30"/>
              <w:rPr>
                <w:sz w:val="18"/>
              </w:rPr>
            </w:pPr>
            <w:r>
              <w:rPr>
                <w:spacing w:val="-2"/>
                <w:sz w:val="18"/>
              </w:rPr>
              <w:t>E16406430366</w:t>
            </w:r>
          </w:p>
        </w:tc>
        <w:tc>
          <w:tcPr>
            <w:tcW w:w="4904" w:type="dxa"/>
            <w:gridSpan w:val="3"/>
            <w:tcBorders>
              <w:top w:val="single" w:sz="6" w:space="0" w:color="000000"/>
              <w:left w:val="single" w:sz="6" w:space="0" w:color="FFFFFF"/>
            </w:tcBorders>
          </w:tcPr>
          <w:p>
            <w:pPr>
              <w:pStyle w:val="TableParagraph"/>
              <w:spacing w:before="44"/>
              <w:ind w:left="329"/>
              <w:rPr>
                <w:sz w:val="18"/>
              </w:rPr>
            </w:pPr>
            <w:r>
              <w:rPr>
                <w:sz w:val="18"/>
              </w:rPr>
              <w:t>Agency</w:t>
            </w:r>
            <w:r>
              <w:rPr>
                <w:spacing w:val="-6"/>
                <w:sz w:val="18"/>
              </w:rPr>
              <w:t> </w:t>
            </w:r>
            <w:r>
              <w:rPr>
                <w:sz w:val="18"/>
              </w:rPr>
              <w:t>Services</w:t>
            </w:r>
            <w:r>
              <w:rPr>
                <w:spacing w:val="-6"/>
                <w:sz w:val="18"/>
              </w:rPr>
              <w:t> </w:t>
            </w:r>
            <w:r>
              <w:rPr>
                <w:sz w:val="18"/>
              </w:rPr>
              <w:t>for</w:t>
            </w:r>
            <w:r>
              <w:rPr>
                <w:spacing w:val="-6"/>
                <w:sz w:val="18"/>
              </w:rPr>
              <w:t> </w:t>
            </w:r>
            <w:r>
              <w:rPr>
                <w:sz w:val="18"/>
              </w:rPr>
              <w:t>RN-</w:t>
            </w:r>
            <w:r>
              <w:rPr>
                <w:spacing w:val="-6"/>
                <w:sz w:val="18"/>
              </w:rPr>
              <w:t> </w:t>
            </w:r>
            <w:r>
              <w:rPr>
                <w:sz w:val="18"/>
              </w:rPr>
              <w:t>Tara</w:t>
            </w:r>
            <w:r>
              <w:rPr>
                <w:spacing w:val="-6"/>
                <w:sz w:val="18"/>
              </w:rPr>
              <w:t> </w:t>
            </w:r>
            <w:r>
              <w:rPr>
                <w:sz w:val="18"/>
              </w:rPr>
              <w:t>Winter</w:t>
            </w:r>
            <w:r>
              <w:rPr>
                <w:spacing w:val="-6"/>
                <w:sz w:val="18"/>
              </w:rPr>
              <w:t> </w:t>
            </w:r>
            <w:r>
              <w:rPr>
                <w:sz w:val="18"/>
              </w:rPr>
              <w:t>(5/19/25,</w:t>
            </w:r>
            <w:r>
              <w:rPr>
                <w:spacing w:val="-6"/>
                <w:sz w:val="18"/>
              </w:rPr>
              <w:t> </w:t>
            </w:r>
            <w:r>
              <w:rPr>
                <w:sz w:val="18"/>
              </w:rPr>
              <w:t>5/20/25, and 5/22/25)</w:t>
            </w:r>
          </w:p>
          <w:p>
            <w:pPr>
              <w:pStyle w:val="TableParagraph"/>
              <w:ind w:left="329"/>
              <w:rPr>
                <w:sz w:val="18"/>
              </w:rPr>
            </w:pPr>
            <w:r>
              <w:rPr>
                <w:sz w:val="18"/>
              </w:rPr>
              <w:t>19.5</w:t>
            </w:r>
            <w:r>
              <w:rPr>
                <w:spacing w:val="-3"/>
                <w:sz w:val="18"/>
              </w:rPr>
              <w:t> </w:t>
            </w:r>
            <w:r>
              <w:rPr>
                <w:sz w:val="18"/>
              </w:rPr>
              <w:t>HOURS</w:t>
            </w:r>
            <w:r>
              <w:rPr>
                <w:spacing w:val="-1"/>
                <w:sz w:val="18"/>
              </w:rPr>
              <w:t> </w:t>
            </w:r>
            <w:r>
              <w:rPr>
                <w:sz w:val="18"/>
              </w:rPr>
              <w:t>@</w:t>
            </w:r>
            <w:r>
              <w:rPr>
                <w:spacing w:val="-1"/>
                <w:sz w:val="18"/>
              </w:rPr>
              <w:t> </w:t>
            </w:r>
            <w:r>
              <w:rPr>
                <w:spacing w:val="-2"/>
                <w:sz w:val="18"/>
              </w:rPr>
              <w:t>$90/HOUR</w:t>
            </w:r>
          </w:p>
        </w:tc>
        <w:tc>
          <w:tcPr>
            <w:tcW w:w="6320" w:type="dxa"/>
            <w:tcBorders>
              <w:top w:val="single" w:sz="6" w:space="0" w:color="000000"/>
              <w:right w:val="single" w:sz="6" w:space="0" w:color="FFFFFF"/>
            </w:tcBorders>
          </w:tcPr>
          <w:p>
            <w:pPr>
              <w:pStyle w:val="TableParagraph"/>
              <w:tabs>
                <w:tab w:pos="1937" w:val="left" w:leader="none"/>
              </w:tabs>
              <w:spacing w:before="44"/>
              <w:ind w:left="97"/>
              <w:rPr>
                <w:sz w:val="18"/>
              </w:rPr>
            </w:pPr>
            <w:r>
              <w:rPr>
                <w:spacing w:val="-2"/>
                <w:sz w:val="18"/>
              </w:rPr>
              <w:t>05/29/2025</w:t>
            </w:r>
            <w:r>
              <w:rPr>
                <w:sz w:val="18"/>
              </w:rPr>
              <w:tab/>
            </w:r>
            <w:r>
              <w:rPr>
                <w:spacing w:val="-2"/>
                <w:sz w:val="18"/>
              </w:rPr>
              <w:t>1,755.00</w:t>
            </w:r>
          </w:p>
          <w:p>
            <w:pPr>
              <w:pStyle w:val="TableParagraph"/>
              <w:rPr>
                <w:i/>
                <w:sz w:val="18"/>
              </w:rPr>
            </w:pPr>
          </w:p>
          <w:p>
            <w:pPr>
              <w:pStyle w:val="TableParagraph"/>
              <w:spacing w:before="69"/>
              <w:rPr>
                <w:i/>
                <w:sz w:val="18"/>
              </w:rPr>
            </w:pPr>
          </w:p>
          <w:p>
            <w:pPr>
              <w:pStyle w:val="TableParagraph"/>
              <w:spacing w:line="206" w:lineRule="exact"/>
              <w:ind w:left="2752"/>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2130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3" w:type="dxa"/>
            <w:tcBorders>
              <w:top w:val="single" w:sz="6" w:space="0" w:color="000000"/>
              <w:left w:val="single" w:sz="6" w:space="0" w:color="FFFFFF"/>
            </w:tcBorders>
          </w:tcPr>
          <w:p>
            <w:pPr>
              <w:pStyle w:val="TableParagraph"/>
              <w:rPr>
                <w:i/>
                <w:sz w:val="18"/>
              </w:rPr>
            </w:pPr>
          </w:p>
          <w:p>
            <w:pPr>
              <w:pStyle w:val="TableParagraph"/>
              <w:rPr>
                <w:i/>
                <w:sz w:val="18"/>
              </w:rPr>
            </w:pPr>
          </w:p>
          <w:p>
            <w:pPr>
              <w:pStyle w:val="TableParagraph"/>
              <w:spacing w:before="113"/>
              <w:rPr>
                <w:i/>
                <w:sz w:val="18"/>
              </w:rPr>
            </w:pPr>
          </w:p>
          <w:p>
            <w:pPr>
              <w:pStyle w:val="TableParagraph"/>
              <w:spacing w:line="206" w:lineRule="exact"/>
              <w:ind w:right="28"/>
              <w:jc w:val="right"/>
              <w:rPr>
                <w:i/>
                <w:sz w:val="18"/>
              </w:rPr>
            </w:pPr>
            <w:r>
              <w:rPr>
                <w:i/>
                <w:spacing w:val="-2"/>
                <w:sz w:val="18"/>
              </w:rPr>
              <w:t>1,755.00</w:t>
            </w:r>
          </w:p>
        </w:tc>
      </w:tr>
      <w:tr>
        <w:trPr>
          <w:trHeight w:val="270" w:hRule="atLeast"/>
        </w:trPr>
        <w:tc>
          <w:tcPr>
            <w:tcW w:w="1508" w:type="dxa"/>
            <w:tcBorders>
              <w:right w:val="single" w:sz="6" w:space="0" w:color="FFFFFF"/>
            </w:tcBorders>
            <w:shd w:val="clear" w:color="auto" w:fill="D8D8D8"/>
          </w:tcPr>
          <w:p>
            <w:pPr>
              <w:pStyle w:val="TableParagraph"/>
              <w:spacing w:line="201" w:lineRule="exact" w:before="48"/>
              <w:ind w:left="30"/>
              <w:rPr>
                <w:sz w:val="18"/>
              </w:rPr>
            </w:pPr>
            <w:r>
              <w:rPr>
                <w:spacing w:val="-2"/>
                <w:sz w:val="18"/>
              </w:rPr>
              <w:t>06/12/2025</w:t>
            </w:r>
          </w:p>
        </w:tc>
        <w:tc>
          <w:tcPr>
            <w:tcW w:w="2341" w:type="dxa"/>
            <w:tcBorders>
              <w:left w:val="single" w:sz="6" w:space="0" w:color="FFFFFF"/>
              <w:right w:val="single" w:sz="6" w:space="0" w:color="FFFFFF"/>
            </w:tcBorders>
            <w:shd w:val="clear" w:color="auto" w:fill="D8D8D8"/>
          </w:tcPr>
          <w:p>
            <w:pPr>
              <w:pStyle w:val="TableParagraph"/>
              <w:spacing w:line="201" w:lineRule="exact" w:before="48"/>
              <w:ind w:left="29"/>
              <w:rPr>
                <w:sz w:val="18"/>
              </w:rPr>
            </w:pPr>
            <w:r>
              <w:rPr>
                <w:spacing w:val="-2"/>
                <w:sz w:val="18"/>
              </w:rPr>
              <w:t>103705</w:t>
            </w:r>
          </w:p>
        </w:tc>
        <w:tc>
          <w:tcPr>
            <w:tcW w:w="1891" w:type="dxa"/>
            <w:tcBorders>
              <w:left w:val="single" w:sz="6" w:space="0" w:color="FFFFFF"/>
              <w:right w:val="single" w:sz="6" w:space="0" w:color="FFFFFF"/>
            </w:tcBorders>
            <w:shd w:val="clear" w:color="auto" w:fill="D8D8D8"/>
          </w:tcPr>
          <w:p>
            <w:pPr>
              <w:pStyle w:val="TableParagraph"/>
              <w:spacing w:line="201" w:lineRule="exact" w:before="48"/>
              <w:ind w:left="28"/>
              <w:rPr>
                <w:sz w:val="18"/>
              </w:rPr>
            </w:pPr>
            <w:r>
              <w:rPr>
                <w:spacing w:val="-2"/>
                <w:sz w:val="18"/>
              </w:rPr>
              <w:t>Check</w:t>
            </w:r>
          </w:p>
        </w:tc>
        <w:tc>
          <w:tcPr>
            <w:tcW w:w="6992" w:type="dxa"/>
            <w:gridSpan w:val="2"/>
            <w:tcBorders>
              <w:left w:val="single" w:sz="6" w:space="0" w:color="FFFFFF"/>
              <w:right w:val="single" w:sz="6" w:space="0" w:color="FFFFFF"/>
            </w:tcBorders>
            <w:shd w:val="clear" w:color="auto" w:fill="D8D8D8"/>
          </w:tcPr>
          <w:p>
            <w:pPr>
              <w:pStyle w:val="TableParagraph"/>
              <w:spacing w:line="201" w:lineRule="exact" w:before="48"/>
              <w:ind w:left="27"/>
              <w:rPr>
                <w:sz w:val="18"/>
              </w:rPr>
            </w:pPr>
            <w:r>
              <w:rPr>
                <w:sz w:val="18"/>
              </w:rPr>
              <w:t>AMERICAN</w:t>
            </w:r>
            <w:r>
              <w:rPr>
                <w:spacing w:val="-5"/>
                <w:sz w:val="18"/>
              </w:rPr>
              <w:t> </w:t>
            </w:r>
            <w:r>
              <w:rPr>
                <w:sz w:val="18"/>
              </w:rPr>
              <w:t>TAXI</w:t>
            </w:r>
            <w:r>
              <w:rPr>
                <w:spacing w:val="-5"/>
                <w:sz w:val="18"/>
              </w:rPr>
              <w:t> </w:t>
            </w:r>
            <w:r>
              <w:rPr>
                <w:sz w:val="18"/>
              </w:rPr>
              <w:t>DISPATCH</w:t>
            </w:r>
            <w:r>
              <w:rPr>
                <w:spacing w:val="-4"/>
                <w:sz w:val="18"/>
              </w:rPr>
              <w:t> </w:t>
            </w:r>
            <w:r>
              <w:rPr>
                <w:spacing w:val="-5"/>
                <w:sz w:val="18"/>
              </w:rPr>
              <w:t>INC</w:t>
            </w:r>
          </w:p>
        </w:tc>
        <w:tc>
          <w:tcPr>
            <w:tcW w:w="1673" w:type="dxa"/>
            <w:tcBorders>
              <w:left w:val="single" w:sz="6" w:space="0" w:color="FFFFFF"/>
            </w:tcBorders>
            <w:shd w:val="clear" w:color="auto" w:fill="D8D8D8"/>
          </w:tcPr>
          <w:p>
            <w:pPr>
              <w:pStyle w:val="TableParagraph"/>
              <w:spacing w:line="201" w:lineRule="exact" w:before="48"/>
              <w:ind w:right="28"/>
              <w:jc w:val="right"/>
              <w:rPr>
                <w:sz w:val="18"/>
              </w:rPr>
            </w:pPr>
            <w:r>
              <w:rPr>
                <w:spacing w:val="-2"/>
                <w:sz w:val="18"/>
              </w:rPr>
              <w:t>2,014.00</w:t>
            </w:r>
          </w:p>
        </w:tc>
      </w:tr>
      <w:tr>
        <w:trPr>
          <w:trHeight w:val="255" w:hRule="atLeast"/>
        </w:trPr>
        <w:tc>
          <w:tcPr>
            <w:tcW w:w="1508" w:type="dxa"/>
            <w:tcBorders>
              <w:bottom w:val="single" w:sz="6" w:space="0" w:color="000000"/>
              <w:right w:val="single" w:sz="6" w:space="0" w:color="FFFFFF"/>
            </w:tcBorders>
          </w:tcPr>
          <w:p>
            <w:pPr>
              <w:pStyle w:val="TableParagraph"/>
              <w:spacing w:line="197" w:lineRule="exact" w:before="38"/>
              <w:ind w:left="30"/>
              <w:rPr>
                <w:b/>
                <w:sz w:val="18"/>
              </w:rPr>
            </w:pPr>
            <w:r>
              <w:rPr>
                <w:b/>
                <w:sz w:val="18"/>
              </w:rPr>
              <w:t>Invoice</w:t>
            </w:r>
            <w:r>
              <w:rPr>
                <w:b/>
                <w:spacing w:val="-6"/>
                <w:sz w:val="18"/>
              </w:rPr>
              <w:t> </w:t>
            </w:r>
            <w:r>
              <w:rPr>
                <w:b/>
                <w:spacing w:val="-2"/>
                <w:sz w:val="18"/>
              </w:rPr>
              <w:t>Number</w:t>
            </w:r>
          </w:p>
        </w:tc>
        <w:tc>
          <w:tcPr>
            <w:tcW w:w="4904" w:type="dxa"/>
            <w:gridSpan w:val="3"/>
            <w:tcBorders>
              <w:left w:val="single" w:sz="6" w:space="0" w:color="FFFFFF"/>
              <w:bottom w:val="single" w:sz="6" w:space="0" w:color="000000"/>
            </w:tcBorders>
          </w:tcPr>
          <w:p>
            <w:pPr>
              <w:pStyle w:val="TableParagraph"/>
              <w:spacing w:line="197" w:lineRule="exact" w:before="38"/>
              <w:ind w:left="329"/>
              <w:rPr>
                <w:b/>
                <w:sz w:val="18"/>
              </w:rPr>
            </w:pPr>
            <w:r>
              <w:rPr>
                <w:b/>
                <w:spacing w:val="-2"/>
                <w:sz w:val="18"/>
              </w:rPr>
              <w:t>Description</w:t>
            </w:r>
          </w:p>
        </w:tc>
        <w:tc>
          <w:tcPr>
            <w:tcW w:w="6320" w:type="dxa"/>
            <w:tcBorders>
              <w:bottom w:val="single" w:sz="6" w:space="0" w:color="000000"/>
              <w:right w:val="single" w:sz="6" w:space="0" w:color="FFFFFF"/>
            </w:tcBorders>
          </w:tcPr>
          <w:p>
            <w:pPr>
              <w:pStyle w:val="TableParagraph"/>
              <w:spacing w:line="197" w:lineRule="exact" w:before="38"/>
              <w:ind w:left="97"/>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line="197" w:lineRule="exact" w:before="38"/>
              <w:ind w:right="28"/>
              <w:jc w:val="right"/>
              <w:rPr>
                <w:b/>
                <w:sz w:val="18"/>
              </w:rPr>
            </w:pPr>
            <w:r>
              <w:rPr>
                <w:b/>
                <w:spacing w:val="-2"/>
                <w:sz w:val="18"/>
              </w:rPr>
              <w:t>Amount</w:t>
            </w:r>
          </w:p>
        </w:tc>
      </w:tr>
      <w:tr>
        <w:trPr>
          <w:trHeight w:val="959" w:hRule="atLeast"/>
        </w:trPr>
        <w:tc>
          <w:tcPr>
            <w:tcW w:w="1508" w:type="dxa"/>
            <w:tcBorders>
              <w:top w:val="single" w:sz="6" w:space="0" w:color="000000"/>
              <w:right w:val="single" w:sz="6" w:space="0" w:color="FFFFFF"/>
            </w:tcBorders>
          </w:tcPr>
          <w:p>
            <w:pPr>
              <w:pStyle w:val="TableParagraph"/>
              <w:spacing w:before="44"/>
              <w:ind w:left="30"/>
              <w:rPr>
                <w:sz w:val="18"/>
              </w:rPr>
            </w:pPr>
            <w:r>
              <w:rPr>
                <w:spacing w:val="-2"/>
                <w:sz w:val="18"/>
              </w:rPr>
              <w:t>250504N</w:t>
            </w:r>
          </w:p>
        </w:tc>
        <w:tc>
          <w:tcPr>
            <w:tcW w:w="4904" w:type="dxa"/>
            <w:gridSpan w:val="3"/>
            <w:tcBorders>
              <w:top w:val="single" w:sz="6" w:space="0" w:color="000000"/>
              <w:left w:val="single" w:sz="6" w:space="0" w:color="FFFFFF"/>
            </w:tcBorders>
          </w:tcPr>
          <w:p>
            <w:pPr>
              <w:pStyle w:val="TableParagraph"/>
              <w:spacing w:before="44"/>
              <w:ind w:left="329"/>
              <w:rPr>
                <w:sz w:val="18"/>
              </w:rPr>
            </w:pPr>
            <w:r>
              <w:rPr>
                <w:sz w:val="18"/>
              </w:rPr>
              <w:t>Student</w:t>
            </w:r>
            <w:r>
              <w:rPr>
                <w:spacing w:val="-6"/>
                <w:sz w:val="18"/>
              </w:rPr>
              <w:t> </w:t>
            </w:r>
            <w:r>
              <w:rPr>
                <w:sz w:val="18"/>
              </w:rPr>
              <w:t>Rides</w:t>
            </w:r>
            <w:r>
              <w:rPr>
                <w:spacing w:val="-6"/>
                <w:sz w:val="18"/>
              </w:rPr>
              <w:t> </w:t>
            </w:r>
            <w:r>
              <w:rPr>
                <w:sz w:val="18"/>
              </w:rPr>
              <w:t>Billing</w:t>
            </w:r>
            <w:r>
              <w:rPr>
                <w:spacing w:val="-6"/>
                <w:sz w:val="18"/>
              </w:rPr>
              <w:t> </w:t>
            </w:r>
            <w:r>
              <w:rPr>
                <w:sz w:val="18"/>
              </w:rPr>
              <w:t>start</w:t>
            </w:r>
            <w:r>
              <w:rPr>
                <w:spacing w:val="-6"/>
                <w:sz w:val="18"/>
              </w:rPr>
              <w:t> </w:t>
            </w:r>
            <w:r>
              <w:rPr>
                <w:sz w:val="18"/>
              </w:rPr>
              <w:t>date:</w:t>
            </w:r>
            <w:r>
              <w:rPr>
                <w:spacing w:val="-6"/>
                <w:sz w:val="18"/>
              </w:rPr>
              <w:t> </w:t>
            </w:r>
            <w:r>
              <w:rPr>
                <w:sz w:val="18"/>
              </w:rPr>
              <w:t>05/01/2025</w:t>
            </w:r>
            <w:r>
              <w:rPr>
                <w:spacing w:val="-6"/>
                <w:sz w:val="18"/>
              </w:rPr>
              <w:t> </w:t>
            </w:r>
            <w:r>
              <w:rPr>
                <w:sz w:val="18"/>
              </w:rPr>
              <w:t>Billing</w:t>
            </w:r>
            <w:r>
              <w:rPr>
                <w:spacing w:val="-6"/>
                <w:sz w:val="18"/>
              </w:rPr>
              <w:t> </w:t>
            </w:r>
            <w:r>
              <w:rPr>
                <w:sz w:val="18"/>
              </w:rPr>
              <w:t>end date: 05/31/2025</w:t>
            </w:r>
          </w:p>
          <w:p>
            <w:pPr>
              <w:pStyle w:val="TableParagraph"/>
              <w:ind w:left="329"/>
              <w:rPr>
                <w:sz w:val="18"/>
              </w:rPr>
            </w:pPr>
            <w:r>
              <w:rPr>
                <w:sz w:val="18"/>
              </w:rPr>
              <w:t>Alternate</w:t>
            </w:r>
            <w:r>
              <w:rPr>
                <w:spacing w:val="-4"/>
                <w:sz w:val="18"/>
              </w:rPr>
              <w:t> </w:t>
            </w:r>
            <w:r>
              <w:rPr>
                <w:sz w:val="18"/>
              </w:rPr>
              <w:t>Transportation</w:t>
            </w:r>
            <w:r>
              <w:rPr>
                <w:spacing w:val="-4"/>
                <w:sz w:val="18"/>
              </w:rPr>
              <w:t> </w:t>
            </w:r>
            <w:r>
              <w:rPr>
                <w:sz w:val="18"/>
              </w:rPr>
              <w:t>for</w:t>
            </w:r>
            <w:r>
              <w:rPr>
                <w:spacing w:val="-4"/>
                <w:sz w:val="18"/>
              </w:rPr>
              <w:t> </w:t>
            </w:r>
            <w:r>
              <w:rPr>
                <w:sz w:val="18"/>
              </w:rPr>
              <w:t>1</w:t>
            </w:r>
            <w:r>
              <w:rPr>
                <w:spacing w:val="-4"/>
                <w:sz w:val="18"/>
              </w:rPr>
              <w:t> </w:t>
            </w:r>
            <w:r>
              <w:rPr>
                <w:sz w:val="18"/>
              </w:rPr>
              <w:t>Sped</w:t>
            </w:r>
            <w:r>
              <w:rPr>
                <w:spacing w:val="-4"/>
                <w:sz w:val="18"/>
              </w:rPr>
              <w:t> </w:t>
            </w:r>
            <w:r>
              <w:rPr>
                <w:sz w:val="18"/>
              </w:rPr>
              <w:t>Student</w:t>
            </w:r>
            <w:r>
              <w:rPr>
                <w:spacing w:val="-4"/>
                <w:sz w:val="18"/>
              </w:rPr>
              <w:t> </w:t>
            </w:r>
            <w:r>
              <w:rPr>
                <w:spacing w:val="-2"/>
                <w:sz w:val="18"/>
              </w:rPr>
              <w:t>#16331</w:t>
            </w:r>
          </w:p>
        </w:tc>
        <w:tc>
          <w:tcPr>
            <w:tcW w:w="6320" w:type="dxa"/>
            <w:tcBorders>
              <w:top w:val="single" w:sz="6" w:space="0" w:color="000000"/>
              <w:right w:val="single" w:sz="6" w:space="0" w:color="FFFFFF"/>
            </w:tcBorders>
          </w:tcPr>
          <w:p>
            <w:pPr>
              <w:pStyle w:val="TableParagraph"/>
              <w:tabs>
                <w:tab w:pos="1937" w:val="left" w:leader="none"/>
              </w:tabs>
              <w:spacing w:before="44"/>
              <w:ind w:left="97"/>
              <w:rPr>
                <w:sz w:val="18"/>
              </w:rPr>
            </w:pPr>
            <w:r>
              <w:rPr>
                <w:spacing w:val="-2"/>
                <w:sz w:val="18"/>
              </w:rPr>
              <w:t>06/04/2025</w:t>
            </w:r>
            <w:r>
              <w:rPr>
                <w:sz w:val="18"/>
              </w:rPr>
              <w:tab/>
            </w:r>
            <w:r>
              <w:rPr>
                <w:spacing w:val="-2"/>
                <w:sz w:val="18"/>
              </w:rPr>
              <w:t>2,014.00</w:t>
            </w:r>
          </w:p>
          <w:p>
            <w:pPr>
              <w:pStyle w:val="TableParagraph"/>
              <w:rPr>
                <w:i/>
                <w:sz w:val="18"/>
              </w:rPr>
            </w:pPr>
          </w:p>
          <w:p>
            <w:pPr>
              <w:pStyle w:val="TableParagraph"/>
              <w:spacing w:before="69"/>
              <w:rPr>
                <w:i/>
                <w:sz w:val="18"/>
              </w:rPr>
            </w:pPr>
          </w:p>
          <w:p>
            <w:pPr>
              <w:pStyle w:val="TableParagraph"/>
              <w:spacing w:line="206" w:lineRule="exact"/>
              <w:ind w:left="2752"/>
              <w:rPr>
                <w:i/>
                <w:sz w:val="18"/>
              </w:rPr>
            </w:pPr>
            <w:r>
              <w:rPr>
                <w:i/>
                <w:sz w:val="18"/>
              </w:rPr>
              <w:t>40</w:t>
            </w:r>
            <w:r>
              <w:rPr>
                <w:i/>
                <w:spacing w:val="-2"/>
                <w:sz w:val="18"/>
              </w:rPr>
              <w:t> </w:t>
            </w:r>
            <w:r>
              <w:rPr>
                <w:i/>
                <w:sz w:val="18"/>
              </w:rPr>
              <w:t>E</w:t>
            </w:r>
            <w:r>
              <w:rPr>
                <w:i/>
                <w:spacing w:val="-2"/>
                <w:sz w:val="18"/>
              </w:rPr>
              <w:t> </w:t>
            </w:r>
            <w:r>
              <w:rPr>
                <w:i/>
                <w:sz w:val="18"/>
              </w:rPr>
              <w:t>096</w:t>
            </w:r>
            <w:r>
              <w:rPr>
                <w:i/>
                <w:spacing w:val="-1"/>
                <w:sz w:val="18"/>
              </w:rPr>
              <w:t> </w:t>
            </w:r>
            <w:r>
              <w:rPr>
                <w:i/>
                <w:sz w:val="18"/>
              </w:rPr>
              <w:t>2550</w:t>
            </w:r>
            <w:r>
              <w:rPr>
                <w:i/>
                <w:spacing w:val="-2"/>
                <w:sz w:val="18"/>
              </w:rPr>
              <w:t> </w:t>
            </w:r>
            <w:r>
              <w:rPr>
                <w:i/>
                <w:sz w:val="18"/>
              </w:rPr>
              <w:t>3318</w:t>
            </w:r>
            <w:r>
              <w:rPr>
                <w:i/>
                <w:spacing w:val="-2"/>
                <w:sz w:val="18"/>
              </w:rPr>
              <w:t> </w:t>
            </w:r>
            <w:r>
              <w:rPr>
                <w:i/>
                <w:sz w:val="18"/>
              </w:rPr>
              <w:t>35</w:t>
            </w:r>
            <w:r>
              <w:rPr>
                <w:i/>
                <w:spacing w:val="-1"/>
                <w:sz w:val="18"/>
              </w:rPr>
              <w:t> </w:t>
            </w:r>
            <w:r>
              <w:rPr>
                <w:i/>
                <w:spacing w:val="-2"/>
                <w:sz w:val="18"/>
              </w:rPr>
              <w:t>000000</w:t>
            </w:r>
          </w:p>
        </w:tc>
        <w:tc>
          <w:tcPr>
            <w:tcW w:w="1673" w:type="dxa"/>
            <w:tcBorders>
              <w:top w:val="single" w:sz="6" w:space="0" w:color="000000"/>
              <w:left w:val="single" w:sz="6" w:space="0" w:color="FFFFFF"/>
            </w:tcBorders>
          </w:tcPr>
          <w:p>
            <w:pPr>
              <w:pStyle w:val="TableParagraph"/>
              <w:rPr>
                <w:i/>
                <w:sz w:val="18"/>
              </w:rPr>
            </w:pPr>
          </w:p>
          <w:p>
            <w:pPr>
              <w:pStyle w:val="TableParagraph"/>
              <w:rPr>
                <w:i/>
                <w:sz w:val="18"/>
              </w:rPr>
            </w:pPr>
          </w:p>
          <w:p>
            <w:pPr>
              <w:pStyle w:val="TableParagraph"/>
              <w:spacing w:before="113"/>
              <w:rPr>
                <w:i/>
                <w:sz w:val="18"/>
              </w:rPr>
            </w:pPr>
          </w:p>
          <w:p>
            <w:pPr>
              <w:pStyle w:val="TableParagraph"/>
              <w:spacing w:line="206" w:lineRule="exact"/>
              <w:ind w:right="28"/>
              <w:jc w:val="right"/>
              <w:rPr>
                <w:i/>
                <w:sz w:val="18"/>
              </w:rPr>
            </w:pPr>
            <w:r>
              <w:rPr>
                <w:i/>
                <w:spacing w:val="-2"/>
                <w:sz w:val="18"/>
              </w:rPr>
              <w:t>2,014.00</w:t>
            </w:r>
          </w:p>
        </w:tc>
      </w:tr>
      <w:tr>
        <w:trPr>
          <w:trHeight w:val="270" w:hRule="atLeast"/>
        </w:trPr>
        <w:tc>
          <w:tcPr>
            <w:tcW w:w="1508" w:type="dxa"/>
            <w:tcBorders>
              <w:right w:val="single" w:sz="6" w:space="0" w:color="FFFFFF"/>
            </w:tcBorders>
            <w:shd w:val="clear" w:color="auto" w:fill="D8D8D8"/>
          </w:tcPr>
          <w:p>
            <w:pPr>
              <w:pStyle w:val="TableParagraph"/>
              <w:spacing w:line="201" w:lineRule="exact" w:before="48"/>
              <w:ind w:left="30"/>
              <w:rPr>
                <w:sz w:val="18"/>
              </w:rPr>
            </w:pPr>
            <w:r>
              <w:rPr>
                <w:spacing w:val="-2"/>
                <w:sz w:val="18"/>
              </w:rPr>
              <w:t>06/12/2025</w:t>
            </w:r>
          </w:p>
        </w:tc>
        <w:tc>
          <w:tcPr>
            <w:tcW w:w="2341" w:type="dxa"/>
            <w:tcBorders>
              <w:left w:val="single" w:sz="6" w:space="0" w:color="FFFFFF"/>
              <w:right w:val="single" w:sz="6" w:space="0" w:color="FFFFFF"/>
            </w:tcBorders>
            <w:shd w:val="clear" w:color="auto" w:fill="D8D8D8"/>
          </w:tcPr>
          <w:p>
            <w:pPr>
              <w:pStyle w:val="TableParagraph"/>
              <w:spacing w:line="201" w:lineRule="exact" w:before="48"/>
              <w:ind w:left="29"/>
              <w:rPr>
                <w:sz w:val="18"/>
              </w:rPr>
            </w:pPr>
            <w:r>
              <w:rPr>
                <w:spacing w:val="-2"/>
                <w:sz w:val="18"/>
              </w:rPr>
              <w:t>103706</w:t>
            </w:r>
          </w:p>
        </w:tc>
        <w:tc>
          <w:tcPr>
            <w:tcW w:w="1891" w:type="dxa"/>
            <w:tcBorders>
              <w:left w:val="single" w:sz="6" w:space="0" w:color="FFFFFF"/>
              <w:right w:val="single" w:sz="6" w:space="0" w:color="FFFFFF"/>
            </w:tcBorders>
            <w:shd w:val="clear" w:color="auto" w:fill="D8D8D8"/>
          </w:tcPr>
          <w:p>
            <w:pPr>
              <w:pStyle w:val="TableParagraph"/>
              <w:spacing w:line="201" w:lineRule="exact" w:before="48"/>
              <w:ind w:left="28"/>
              <w:rPr>
                <w:sz w:val="18"/>
              </w:rPr>
            </w:pPr>
            <w:r>
              <w:rPr>
                <w:spacing w:val="-2"/>
                <w:sz w:val="18"/>
              </w:rPr>
              <w:t>Check</w:t>
            </w:r>
          </w:p>
        </w:tc>
        <w:tc>
          <w:tcPr>
            <w:tcW w:w="6992" w:type="dxa"/>
            <w:gridSpan w:val="2"/>
            <w:tcBorders>
              <w:left w:val="single" w:sz="6" w:space="0" w:color="FFFFFF"/>
              <w:right w:val="single" w:sz="6" w:space="0" w:color="FFFFFF"/>
            </w:tcBorders>
            <w:shd w:val="clear" w:color="auto" w:fill="D8D8D8"/>
          </w:tcPr>
          <w:p>
            <w:pPr>
              <w:pStyle w:val="TableParagraph"/>
              <w:spacing w:line="201" w:lineRule="exact" w:before="48"/>
              <w:ind w:left="27"/>
              <w:rPr>
                <w:sz w:val="18"/>
              </w:rPr>
            </w:pPr>
            <w:r>
              <w:rPr>
                <w:sz w:val="18"/>
              </w:rPr>
              <w:t>ARCHITECTURAL</w:t>
            </w:r>
            <w:r>
              <w:rPr>
                <w:spacing w:val="-6"/>
                <w:sz w:val="18"/>
              </w:rPr>
              <w:t> </w:t>
            </w:r>
            <w:r>
              <w:rPr>
                <w:sz w:val="18"/>
              </w:rPr>
              <w:t>TESTING</w:t>
            </w:r>
            <w:r>
              <w:rPr>
                <w:spacing w:val="-6"/>
                <w:sz w:val="18"/>
              </w:rPr>
              <w:t> </w:t>
            </w:r>
            <w:r>
              <w:rPr>
                <w:spacing w:val="-5"/>
                <w:sz w:val="18"/>
              </w:rPr>
              <w:t>INC</w:t>
            </w:r>
          </w:p>
        </w:tc>
        <w:tc>
          <w:tcPr>
            <w:tcW w:w="1673" w:type="dxa"/>
            <w:tcBorders>
              <w:left w:val="single" w:sz="6" w:space="0" w:color="FFFFFF"/>
            </w:tcBorders>
            <w:shd w:val="clear" w:color="auto" w:fill="D8D8D8"/>
          </w:tcPr>
          <w:p>
            <w:pPr>
              <w:pStyle w:val="TableParagraph"/>
              <w:spacing w:line="201" w:lineRule="exact" w:before="48"/>
              <w:ind w:right="28"/>
              <w:jc w:val="right"/>
              <w:rPr>
                <w:sz w:val="18"/>
              </w:rPr>
            </w:pPr>
            <w:r>
              <w:rPr>
                <w:spacing w:val="-2"/>
                <w:sz w:val="18"/>
              </w:rPr>
              <w:t>5,100.00</w:t>
            </w:r>
          </w:p>
        </w:tc>
      </w:tr>
      <w:tr>
        <w:trPr>
          <w:trHeight w:val="255" w:hRule="atLeast"/>
        </w:trPr>
        <w:tc>
          <w:tcPr>
            <w:tcW w:w="1508" w:type="dxa"/>
            <w:tcBorders>
              <w:bottom w:val="single" w:sz="6" w:space="0" w:color="000000"/>
              <w:right w:val="single" w:sz="6" w:space="0" w:color="FFFFFF"/>
            </w:tcBorders>
          </w:tcPr>
          <w:p>
            <w:pPr>
              <w:pStyle w:val="TableParagraph"/>
              <w:spacing w:line="197" w:lineRule="exact" w:before="38"/>
              <w:ind w:left="30"/>
              <w:rPr>
                <w:b/>
                <w:sz w:val="18"/>
              </w:rPr>
            </w:pPr>
            <w:r>
              <w:rPr>
                <w:b/>
                <w:sz w:val="18"/>
              </w:rPr>
              <w:t>Invoice</w:t>
            </w:r>
            <w:r>
              <w:rPr>
                <w:b/>
                <w:spacing w:val="-6"/>
                <w:sz w:val="18"/>
              </w:rPr>
              <w:t> </w:t>
            </w:r>
            <w:r>
              <w:rPr>
                <w:b/>
                <w:spacing w:val="-2"/>
                <w:sz w:val="18"/>
              </w:rPr>
              <w:t>Number</w:t>
            </w:r>
          </w:p>
        </w:tc>
        <w:tc>
          <w:tcPr>
            <w:tcW w:w="4904" w:type="dxa"/>
            <w:gridSpan w:val="3"/>
            <w:tcBorders>
              <w:left w:val="single" w:sz="6" w:space="0" w:color="FFFFFF"/>
              <w:bottom w:val="single" w:sz="6" w:space="0" w:color="000000"/>
            </w:tcBorders>
          </w:tcPr>
          <w:p>
            <w:pPr>
              <w:pStyle w:val="TableParagraph"/>
              <w:spacing w:line="197" w:lineRule="exact" w:before="38"/>
              <w:ind w:left="329"/>
              <w:rPr>
                <w:b/>
                <w:sz w:val="18"/>
              </w:rPr>
            </w:pPr>
            <w:r>
              <w:rPr>
                <w:b/>
                <w:spacing w:val="-2"/>
                <w:sz w:val="18"/>
              </w:rPr>
              <w:t>Description</w:t>
            </w:r>
          </w:p>
        </w:tc>
        <w:tc>
          <w:tcPr>
            <w:tcW w:w="6320" w:type="dxa"/>
            <w:tcBorders>
              <w:bottom w:val="single" w:sz="6" w:space="0" w:color="000000"/>
              <w:right w:val="single" w:sz="6" w:space="0" w:color="FFFFFF"/>
            </w:tcBorders>
          </w:tcPr>
          <w:p>
            <w:pPr>
              <w:pStyle w:val="TableParagraph"/>
              <w:spacing w:line="197" w:lineRule="exact" w:before="38"/>
              <w:ind w:left="97"/>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line="197" w:lineRule="exact" w:before="38"/>
              <w:ind w:right="28"/>
              <w:jc w:val="right"/>
              <w:rPr>
                <w:b/>
                <w:sz w:val="18"/>
              </w:rPr>
            </w:pPr>
            <w:r>
              <w:rPr>
                <w:b/>
                <w:spacing w:val="-2"/>
                <w:sz w:val="18"/>
              </w:rPr>
              <w:t>Amount</w:t>
            </w:r>
          </w:p>
        </w:tc>
      </w:tr>
      <w:tr>
        <w:trPr>
          <w:trHeight w:val="1154" w:hRule="atLeast"/>
        </w:trPr>
        <w:tc>
          <w:tcPr>
            <w:tcW w:w="1508" w:type="dxa"/>
            <w:tcBorders>
              <w:top w:val="single" w:sz="6" w:space="0" w:color="000000"/>
              <w:right w:val="single" w:sz="6" w:space="0" w:color="FFFFFF"/>
            </w:tcBorders>
          </w:tcPr>
          <w:p>
            <w:pPr>
              <w:pStyle w:val="TableParagraph"/>
              <w:spacing w:before="44"/>
              <w:ind w:left="30"/>
              <w:rPr>
                <w:sz w:val="18"/>
              </w:rPr>
            </w:pPr>
            <w:r>
              <w:rPr>
                <w:spacing w:val="-2"/>
                <w:sz w:val="18"/>
              </w:rPr>
              <w:t>418338</w:t>
            </w:r>
          </w:p>
        </w:tc>
        <w:tc>
          <w:tcPr>
            <w:tcW w:w="4904" w:type="dxa"/>
            <w:gridSpan w:val="3"/>
            <w:tcBorders>
              <w:top w:val="single" w:sz="6" w:space="0" w:color="000000"/>
              <w:left w:val="single" w:sz="6" w:space="0" w:color="FFFFFF"/>
            </w:tcBorders>
          </w:tcPr>
          <w:p>
            <w:pPr>
              <w:pStyle w:val="TableParagraph"/>
              <w:spacing w:before="44"/>
              <w:ind w:left="329"/>
              <w:rPr>
                <w:sz w:val="18"/>
              </w:rPr>
            </w:pPr>
            <w:r>
              <w:rPr>
                <w:sz w:val="18"/>
              </w:rPr>
              <w:t>Asbestos</w:t>
            </w:r>
            <w:r>
              <w:rPr>
                <w:spacing w:val="-7"/>
                <w:sz w:val="18"/>
              </w:rPr>
              <w:t> </w:t>
            </w:r>
            <w:r>
              <w:rPr>
                <w:sz w:val="18"/>
              </w:rPr>
              <w:t>Sampling</w:t>
            </w:r>
            <w:r>
              <w:rPr>
                <w:spacing w:val="-7"/>
                <w:sz w:val="18"/>
              </w:rPr>
              <w:t> </w:t>
            </w:r>
            <w:r>
              <w:rPr>
                <w:sz w:val="18"/>
              </w:rPr>
              <w:t>-</w:t>
            </w:r>
            <w:r>
              <w:rPr>
                <w:spacing w:val="-7"/>
                <w:sz w:val="18"/>
              </w:rPr>
              <w:t> </w:t>
            </w:r>
            <w:r>
              <w:rPr>
                <w:sz w:val="18"/>
              </w:rPr>
              <w:t>Pre-Construction</w:t>
            </w:r>
            <w:r>
              <w:rPr>
                <w:spacing w:val="-7"/>
                <w:sz w:val="18"/>
              </w:rPr>
              <w:t> </w:t>
            </w:r>
            <w:r>
              <w:rPr>
                <w:sz w:val="18"/>
              </w:rPr>
              <w:t>Walk</w:t>
            </w:r>
            <w:r>
              <w:rPr>
                <w:spacing w:val="-7"/>
                <w:sz w:val="18"/>
              </w:rPr>
              <w:t> </w:t>
            </w:r>
            <w:r>
              <w:rPr>
                <w:sz w:val="18"/>
              </w:rPr>
              <w:t>Thru</w:t>
            </w:r>
            <w:r>
              <w:rPr>
                <w:spacing w:val="-7"/>
                <w:sz w:val="18"/>
              </w:rPr>
              <w:t> </w:t>
            </w:r>
            <w:r>
              <w:rPr>
                <w:sz w:val="18"/>
              </w:rPr>
              <w:t>-Gill, Twain, London, Riley &amp; Surveys at Tarkington, Poe &amp; </w:t>
            </w:r>
            <w:r>
              <w:rPr>
                <w:spacing w:val="-2"/>
                <w:sz w:val="18"/>
              </w:rPr>
              <w:t>Kilmer</w:t>
            </w:r>
          </w:p>
          <w:p>
            <w:pPr>
              <w:pStyle w:val="TableParagraph"/>
              <w:ind w:left="329"/>
              <w:rPr>
                <w:sz w:val="18"/>
              </w:rPr>
            </w:pPr>
            <w:r>
              <w:rPr>
                <w:sz w:val="18"/>
              </w:rPr>
              <w:t>JOB</w:t>
            </w:r>
            <w:r>
              <w:rPr>
                <w:spacing w:val="-9"/>
                <w:sz w:val="18"/>
              </w:rPr>
              <w:t> </w:t>
            </w:r>
            <w:r>
              <w:rPr>
                <w:sz w:val="18"/>
              </w:rPr>
              <w:t>NUMBER</w:t>
            </w:r>
            <w:r>
              <w:rPr>
                <w:spacing w:val="-9"/>
                <w:sz w:val="18"/>
              </w:rPr>
              <w:t> </w:t>
            </w:r>
            <w:r>
              <w:rPr>
                <w:sz w:val="18"/>
              </w:rPr>
              <w:t>S3201.01-470-</w:t>
            </w:r>
            <w:r>
              <w:rPr>
                <w:spacing w:val="-5"/>
                <w:sz w:val="18"/>
              </w:rPr>
              <w:t>59</w:t>
            </w:r>
          </w:p>
        </w:tc>
        <w:tc>
          <w:tcPr>
            <w:tcW w:w="6320" w:type="dxa"/>
            <w:tcBorders>
              <w:top w:val="single" w:sz="6" w:space="0" w:color="000000"/>
              <w:right w:val="single" w:sz="6" w:space="0" w:color="FFFFFF"/>
            </w:tcBorders>
          </w:tcPr>
          <w:p>
            <w:pPr>
              <w:pStyle w:val="TableParagraph"/>
              <w:tabs>
                <w:tab w:pos="1937" w:val="left" w:leader="none"/>
              </w:tabs>
              <w:spacing w:before="44"/>
              <w:ind w:left="97"/>
              <w:rPr>
                <w:sz w:val="18"/>
              </w:rPr>
            </w:pPr>
            <w:r>
              <w:rPr>
                <w:spacing w:val="-2"/>
                <w:sz w:val="18"/>
              </w:rPr>
              <w:t>05/22/2025</w:t>
            </w:r>
            <w:r>
              <w:rPr>
                <w:sz w:val="18"/>
              </w:rPr>
              <w:tab/>
            </w:r>
            <w:r>
              <w:rPr>
                <w:spacing w:val="-2"/>
                <w:sz w:val="18"/>
              </w:rPr>
              <w:t>5,100.00</w:t>
            </w:r>
          </w:p>
          <w:p>
            <w:pPr>
              <w:pStyle w:val="TableParagraph"/>
              <w:rPr>
                <w:i/>
                <w:sz w:val="18"/>
              </w:rPr>
            </w:pPr>
          </w:p>
          <w:p>
            <w:pPr>
              <w:pStyle w:val="TableParagraph"/>
              <w:rPr>
                <w:i/>
                <w:sz w:val="18"/>
              </w:rPr>
            </w:pPr>
          </w:p>
          <w:p>
            <w:pPr>
              <w:pStyle w:val="TableParagraph"/>
              <w:spacing w:before="57"/>
              <w:rPr>
                <w:i/>
                <w:sz w:val="18"/>
              </w:rPr>
            </w:pPr>
          </w:p>
          <w:p>
            <w:pPr>
              <w:pStyle w:val="TableParagraph"/>
              <w:spacing w:line="206" w:lineRule="exact"/>
              <w:ind w:left="2752"/>
              <w:rPr>
                <w:i/>
                <w:sz w:val="18"/>
              </w:rPr>
            </w:pPr>
            <w:r>
              <w:rPr>
                <w:i/>
                <w:sz w:val="18"/>
              </w:rPr>
              <w:t>60</w:t>
            </w:r>
            <w:r>
              <w:rPr>
                <w:i/>
                <w:spacing w:val="-2"/>
                <w:sz w:val="18"/>
              </w:rPr>
              <w:t> </w:t>
            </w:r>
            <w:r>
              <w:rPr>
                <w:i/>
                <w:sz w:val="18"/>
              </w:rPr>
              <w:t>E</w:t>
            </w:r>
            <w:r>
              <w:rPr>
                <w:i/>
                <w:spacing w:val="-2"/>
                <w:sz w:val="18"/>
              </w:rPr>
              <w:t> </w:t>
            </w:r>
            <w:r>
              <w:rPr>
                <w:i/>
                <w:sz w:val="18"/>
              </w:rPr>
              <w:t>098</w:t>
            </w:r>
            <w:r>
              <w:rPr>
                <w:i/>
                <w:spacing w:val="-1"/>
                <w:sz w:val="18"/>
              </w:rPr>
              <w:t> </w:t>
            </w:r>
            <w:r>
              <w:rPr>
                <w:i/>
                <w:sz w:val="18"/>
              </w:rPr>
              <w:t>2530</w:t>
            </w:r>
            <w:r>
              <w:rPr>
                <w:i/>
                <w:spacing w:val="-2"/>
                <w:sz w:val="18"/>
              </w:rPr>
              <w:t> </w:t>
            </w:r>
            <w:r>
              <w:rPr>
                <w:i/>
                <w:sz w:val="18"/>
              </w:rPr>
              <w:t>5300</w:t>
            </w:r>
            <w:r>
              <w:rPr>
                <w:i/>
                <w:spacing w:val="-2"/>
                <w:sz w:val="18"/>
              </w:rPr>
              <w:t> </w:t>
            </w:r>
            <w:r>
              <w:rPr>
                <w:i/>
                <w:sz w:val="18"/>
              </w:rPr>
              <w:t>00</w:t>
            </w:r>
            <w:r>
              <w:rPr>
                <w:i/>
                <w:spacing w:val="-1"/>
                <w:sz w:val="18"/>
              </w:rPr>
              <w:t> </w:t>
            </w:r>
            <w:r>
              <w:rPr>
                <w:i/>
                <w:spacing w:val="-2"/>
                <w:sz w:val="18"/>
              </w:rPr>
              <w:t>000000</w:t>
            </w:r>
          </w:p>
        </w:tc>
        <w:tc>
          <w:tcPr>
            <w:tcW w:w="1673" w:type="dxa"/>
            <w:tcBorders>
              <w:top w:val="single" w:sz="6" w:space="0" w:color="000000"/>
              <w:left w:val="single" w:sz="6" w:space="0" w:color="FFFFFF"/>
            </w:tcBorders>
          </w:tcPr>
          <w:p>
            <w:pPr>
              <w:pStyle w:val="TableParagraph"/>
              <w:rPr>
                <w:i/>
                <w:sz w:val="18"/>
              </w:rPr>
            </w:pPr>
          </w:p>
          <w:p>
            <w:pPr>
              <w:pStyle w:val="TableParagraph"/>
              <w:rPr>
                <w:i/>
                <w:sz w:val="18"/>
              </w:rPr>
            </w:pPr>
          </w:p>
          <w:p>
            <w:pPr>
              <w:pStyle w:val="TableParagraph"/>
              <w:rPr>
                <w:i/>
                <w:sz w:val="18"/>
              </w:rPr>
            </w:pPr>
          </w:p>
          <w:p>
            <w:pPr>
              <w:pStyle w:val="TableParagraph"/>
              <w:spacing w:before="101"/>
              <w:rPr>
                <w:i/>
                <w:sz w:val="18"/>
              </w:rPr>
            </w:pPr>
          </w:p>
          <w:p>
            <w:pPr>
              <w:pStyle w:val="TableParagraph"/>
              <w:spacing w:line="206" w:lineRule="exact"/>
              <w:ind w:right="28"/>
              <w:jc w:val="right"/>
              <w:rPr>
                <w:i/>
                <w:sz w:val="18"/>
              </w:rPr>
            </w:pPr>
            <w:r>
              <w:rPr>
                <w:i/>
                <w:spacing w:val="-2"/>
                <w:sz w:val="18"/>
              </w:rPr>
              <w:t>5,100.00</w:t>
            </w:r>
          </w:p>
        </w:tc>
      </w:tr>
      <w:tr>
        <w:trPr>
          <w:trHeight w:val="270" w:hRule="atLeast"/>
        </w:trPr>
        <w:tc>
          <w:tcPr>
            <w:tcW w:w="1508" w:type="dxa"/>
            <w:tcBorders>
              <w:right w:val="single" w:sz="6" w:space="0" w:color="FFFFFF"/>
            </w:tcBorders>
            <w:shd w:val="clear" w:color="auto" w:fill="D8D8D8"/>
          </w:tcPr>
          <w:p>
            <w:pPr>
              <w:pStyle w:val="TableParagraph"/>
              <w:spacing w:line="201" w:lineRule="exact" w:before="48"/>
              <w:ind w:left="30"/>
              <w:rPr>
                <w:sz w:val="18"/>
              </w:rPr>
            </w:pPr>
            <w:r>
              <w:rPr>
                <w:spacing w:val="-2"/>
                <w:sz w:val="18"/>
              </w:rPr>
              <w:t>06/12/2025</w:t>
            </w:r>
          </w:p>
        </w:tc>
        <w:tc>
          <w:tcPr>
            <w:tcW w:w="2341" w:type="dxa"/>
            <w:tcBorders>
              <w:left w:val="single" w:sz="6" w:space="0" w:color="FFFFFF"/>
              <w:right w:val="single" w:sz="6" w:space="0" w:color="FFFFFF"/>
            </w:tcBorders>
            <w:shd w:val="clear" w:color="auto" w:fill="D8D8D8"/>
          </w:tcPr>
          <w:p>
            <w:pPr>
              <w:pStyle w:val="TableParagraph"/>
              <w:spacing w:line="201" w:lineRule="exact" w:before="48"/>
              <w:ind w:left="29"/>
              <w:rPr>
                <w:sz w:val="18"/>
              </w:rPr>
            </w:pPr>
            <w:r>
              <w:rPr>
                <w:spacing w:val="-2"/>
                <w:sz w:val="18"/>
              </w:rPr>
              <w:t>103707</w:t>
            </w:r>
          </w:p>
        </w:tc>
        <w:tc>
          <w:tcPr>
            <w:tcW w:w="1891" w:type="dxa"/>
            <w:tcBorders>
              <w:left w:val="single" w:sz="6" w:space="0" w:color="FFFFFF"/>
              <w:right w:val="single" w:sz="6" w:space="0" w:color="FFFFFF"/>
            </w:tcBorders>
            <w:shd w:val="clear" w:color="auto" w:fill="D8D8D8"/>
          </w:tcPr>
          <w:p>
            <w:pPr>
              <w:pStyle w:val="TableParagraph"/>
              <w:spacing w:line="201" w:lineRule="exact" w:before="48"/>
              <w:ind w:left="28"/>
              <w:rPr>
                <w:sz w:val="18"/>
              </w:rPr>
            </w:pPr>
            <w:r>
              <w:rPr>
                <w:spacing w:val="-2"/>
                <w:sz w:val="18"/>
              </w:rPr>
              <w:t>Check</w:t>
            </w:r>
          </w:p>
        </w:tc>
        <w:tc>
          <w:tcPr>
            <w:tcW w:w="6992" w:type="dxa"/>
            <w:gridSpan w:val="2"/>
            <w:tcBorders>
              <w:left w:val="single" w:sz="6" w:space="0" w:color="FFFFFF"/>
              <w:right w:val="single" w:sz="6" w:space="0" w:color="FFFFFF"/>
            </w:tcBorders>
            <w:shd w:val="clear" w:color="auto" w:fill="D8D8D8"/>
          </w:tcPr>
          <w:p>
            <w:pPr>
              <w:pStyle w:val="TableParagraph"/>
              <w:spacing w:line="201" w:lineRule="exact" w:before="48"/>
              <w:ind w:left="27"/>
              <w:rPr>
                <w:sz w:val="18"/>
              </w:rPr>
            </w:pPr>
            <w:r>
              <w:rPr>
                <w:sz w:val="18"/>
              </w:rPr>
              <w:t>ARK </w:t>
            </w:r>
            <w:r>
              <w:rPr>
                <w:spacing w:val="-2"/>
                <w:sz w:val="18"/>
              </w:rPr>
              <w:t>THERAPEUTIC</w:t>
            </w:r>
          </w:p>
        </w:tc>
        <w:tc>
          <w:tcPr>
            <w:tcW w:w="1673" w:type="dxa"/>
            <w:tcBorders>
              <w:left w:val="single" w:sz="6" w:space="0" w:color="FFFFFF"/>
            </w:tcBorders>
            <w:shd w:val="clear" w:color="auto" w:fill="D8D8D8"/>
          </w:tcPr>
          <w:p>
            <w:pPr>
              <w:pStyle w:val="TableParagraph"/>
              <w:spacing w:line="201" w:lineRule="exact" w:before="48"/>
              <w:ind w:right="28"/>
              <w:jc w:val="right"/>
              <w:rPr>
                <w:sz w:val="18"/>
              </w:rPr>
            </w:pPr>
            <w:r>
              <w:rPr>
                <w:spacing w:val="-2"/>
                <w:sz w:val="18"/>
              </w:rPr>
              <w:t>239.88</w:t>
            </w:r>
          </w:p>
        </w:tc>
      </w:tr>
      <w:tr>
        <w:trPr>
          <w:trHeight w:val="255" w:hRule="atLeast"/>
        </w:trPr>
        <w:tc>
          <w:tcPr>
            <w:tcW w:w="1508" w:type="dxa"/>
            <w:tcBorders>
              <w:bottom w:val="single" w:sz="6" w:space="0" w:color="000000"/>
              <w:right w:val="single" w:sz="6" w:space="0" w:color="FFFFFF"/>
            </w:tcBorders>
          </w:tcPr>
          <w:p>
            <w:pPr>
              <w:pStyle w:val="TableParagraph"/>
              <w:spacing w:line="197" w:lineRule="exact" w:before="38"/>
              <w:ind w:left="30"/>
              <w:rPr>
                <w:b/>
                <w:sz w:val="18"/>
              </w:rPr>
            </w:pPr>
            <w:r>
              <w:rPr>
                <w:b/>
                <w:sz w:val="18"/>
              </w:rPr>
              <w:t>Invoice</w:t>
            </w:r>
            <w:r>
              <w:rPr>
                <w:b/>
                <w:spacing w:val="-6"/>
                <w:sz w:val="18"/>
              </w:rPr>
              <w:t> </w:t>
            </w:r>
            <w:r>
              <w:rPr>
                <w:b/>
                <w:spacing w:val="-2"/>
                <w:sz w:val="18"/>
              </w:rPr>
              <w:t>Number</w:t>
            </w:r>
          </w:p>
        </w:tc>
        <w:tc>
          <w:tcPr>
            <w:tcW w:w="4904" w:type="dxa"/>
            <w:gridSpan w:val="3"/>
            <w:tcBorders>
              <w:left w:val="single" w:sz="6" w:space="0" w:color="FFFFFF"/>
              <w:bottom w:val="single" w:sz="6" w:space="0" w:color="000000"/>
            </w:tcBorders>
          </w:tcPr>
          <w:p>
            <w:pPr>
              <w:pStyle w:val="TableParagraph"/>
              <w:spacing w:line="197" w:lineRule="exact" w:before="38"/>
              <w:ind w:left="329"/>
              <w:rPr>
                <w:b/>
                <w:sz w:val="18"/>
              </w:rPr>
            </w:pPr>
            <w:r>
              <w:rPr>
                <w:b/>
                <w:spacing w:val="-2"/>
                <w:sz w:val="18"/>
              </w:rPr>
              <w:t>Description</w:t>
            </w:r>
          </w:p>
        </w:tc>
        <w:tc>
          <w:tcPr>
            <w:tcW w:w="6320" w:type="dxa"/>
            <w:tcBorders>
              <w:bottom w:val="single" w:sz="6" w:space="0" w:color="000000"/>
              <w:right w:val="single" w:sz="6" w:space="0" w:color="FFFFFF"/>
            </w:tcBorders>
          </w:tcPr>
          <w:p>
            <w:pPr>
              <w:pStyle w:val="TableParagraph"/>
              <w:spacing w:line="197" w:lineRule="exact" w:before="38"/>
              <w:ind w:left="97"/>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line="197" w:lineRule="exact" w:before="38"/>
              <w:ind w:right="28"/>
              <w:jc w:val="right"/>
              <w:rPr>
                <w:b/>
                <w:sz w:val="18"/>
              </w:rPr>
            </w:pPr>
            <w:r>
              <w:rPr>
                <w:b/>
                <w:spacing w:val="-2"/>
                <w:sz w:val="18"/>
              </w:rPr>
              <w:t>Amount</w:t>
            </w:r>
          </w:p>
        </w:tc>
      </w:tr>
      <w:tr>
        <w:trPr>
          <w:trHeight w:val="749" w:hRule="atLeast"/>
        </w:trPr>
        <w:tc>
          <w:tcPr>
            <w:tcW w:w="1508" w:type="dxa"/>
            <w:tcBorders>
              <w:top w:val="single" w:sz="6" w:space="0" w:color="000000"/>
              <w:right w:val="single" w:sz="6" w:space="0" w:color="FFFFFF"/>
            </w:tcBorders>
          </w:tcPr>
          <w:p>
            <w:pPr>
              <w:pStyle w:val="TableParagraph"/>
              <w:spacing w:before="44"/>
              <w:ind w:left="30"/>
              <w:rPr>
                <w:sz w:val="18"/>
              </w:rPr>
            </w:pPr>
            <w:r>
              <w:rPr>
                <w:spacing w:val="-2"/>
                <w:sz w:val="18"/>
              </w:rPr>
              <w:t>100015563</w:t>
            </w:r>
          </w:p>
        </w:tc>
        <w:tc>
          <w:tcPr>
            <w:tcW w:w="4904" w:type="dxa"/>
            <w:gridSpan w:val="3"/>
            <w:tcBorders>
              <w:top w:val="single" w:sz="6" w:space="0" w:color="000000"/>
              <w:left w:val="single" w:sz="6" w:space="0" w:color="FFFFFF"/>
            </w:tcBorders>
          </w:tcPr>
          <w:p>
            <w:pPr>
              <w:pStyle w:val="TableParagraph"/>
              <w:spacing w:before="44"/>
              <w:ind w:left="329"/>
              <w:rPr>
                <w:sz w:val="18"/>
              </w:rPr>
            </w:pPr>
            <w:r>
              <w:rPr>
                <w:sz w:val="18"/>
              </w:rPr>
              <w:t>FY25</w:t>
            </w:r>
            <w:r>
              <w:rPr>
                <w:spacing w:val="-4"/>
                <w:sz w:val="18"/>
              </w:rPr>
              <w:t> </w:t>
            </w:r>
            <w:r>
              <w:rPr>
                <w:sz w:val="18"/>
              </w:rPr>
              <w:t>Title</w:t>
            </w:r>
            <w:r>
              <w:rPr>
                <w:spacing w:val="-4"/>
                <w:sz w:val="18"/>
              </w:rPr>
              <w:t> </w:t>
            </w:r>
            <w:r>
              <w:rPr>
                <w:sz w:val="18"/>
              </w:rPr>
              <w:t>I</w:t>
            </w:r>
            <w:r>
              <w:rPr>
                <w:spacing w:val="-4"/>
                <w:sz w:val="18"/>
              </w:rPr>
              <w:t> </w:t>
            </w:r>
            <w:r>
              <w:rPr>
                <w:sz w:val="18"/>
              </w:rPr>
              <w:t>-</w:t>
            </w:r>
            <w:r>
              <w:rPr>
                <w:spacing w:val="-4"/>
                <w:sz w:val="18"/>
              </w:rPr>
              <w:t> </w:t>
            </w:r>
            <w:r>
              <w:rPr>
                <w:sz w:val="18"/>
              </w:rPr>
              <w:t>Poe</w:t>
            </w:r>
            <w:r>
              <w:rPr>
                <w:spacing w:val="-4"/>
                <w:sz w:val="18"/>
              </w:rPr>
              <w:t> </w:t>
            </w:r>
            <w:r>
              <w:rPr>
                <w:sz w:val="18"/>
              </w:rPr>
              <w:t>-</w:t>
            </w:r>
            <w:r>
              <w:rPr>
                <w:spacing w:val="-4"/>
                <w:sz w:val="18"/>
              </w:rPr>
              <w:t> </w:t>
            </w:r>
            <w:r>
              <w:rPr>
                <w:sz w:val="18"/>
              </w:rPr>
              <w:t>General</w:t>
            </w:r>
            <w:r>
              <w:rPr>
                <w:spacing w:val="-4"/>
                <w:sz w:val="18"/>
              </w:rPr>
              <w:t> </w:t>
            </w:r>
            <w:r>
              <w:rPr>
                <w:sz w:val="18"/>
              </w:rPr>
              <w:t>Supplies</w:t>
            </w:r>
            <w:r>
              <w:rPr>
                <w:spacing w:val="-4"/>
                <w:sz w:val="18"/>
              </w:rPr>
              <w:t> </w:t>
            </w:r>
            <w:r>
              <w:rPr>
                <w:sz w:val="18"/>
              </w:rPr>
              <w:t>for</w:t>
            </w:r>
            <w:r>
              <w:rPr>
                <w:spacing w:val="-4"/>
                <w:sz w:val="18"/>
              </w:rPr>
              <w:t> </w:t>
            </w:r>
            <w:r>
              <w:rPr>
                <w:sz w:val="18"/>
              </w:rPr>
              <w:t>students</w:t>
            </w:r>
            <w:r>
              <w:rPr>
                <w:spacing w:val="-4"/>
                <w:sz w:val="18"/>
              </w:rPr>
              <w:t> </w:t>
            </w:r>
            <w:r>
              <w:rPr>
                <w:sz w:val="18"/>
              </w:rPr>
              <w:t>with IEP: Chewable Jewel Necklace, Qty: 12</w:t>
            </w:r>
          </w:p>
        </w:tc>
        <w:tc>
          <w:tcPr>
            <w:tcW w:w="6320" w:type="dxa"/>
            <w:tcBorders>
              <w:top w:val="single" w:sz="6" w:space="0" w:color="000000"/>
              <w:right w:val="single" w:sz="6" w:space="0" w:color="FFFFFF"/>
            </w:tcBorders>
          </w:tcPr>
          <w:p>
            <w:pPr>
              <w:pStyle w:val="TableParagraph"/>
              <w:tabs>
                <w:tab w:pos="2087" w:val="left" w:leader="none"/>
              </w:tabs>
              <w:spacing w:before="44"/>
              <w:ind w:left="97"/>
              <w:rPr>
                <w:sz w:val="18"/>
              </w:rPr>
            </w:pPr>
            <w:r>
              <w:rPr>
                <w:spacing w:val="-2"/>
                <w:sz w:val="18"/>
              </w:rPr>
              <w:t>05/05/2025</w:t>
            </w:r>
            <w:r>
              <w:rPr>
                <w:sz w:val="18"/>
              </w:rPr>
              <w:tab/>
            </w:r>
            <w:r>
              <w:rPr>
                <w:spacing w:val="-2"/>
                <w:sz w:val="18"/>
              </w:rPr>
              <w:t>239.88</w:t>
            </w:r>
          </w:p>
          <w:p>
            <w:pPr>
              <w:pStyle w:val="TableParagraph"/>
              <w:spacing w:before="66"/>
              <w:rPr>
                <w:i/>
                <w:sz w:val="18"/>
              </w:rPr>
            </w:pPr>
          </w:p>
          <w:p>
            <w:pPr>
              <w:pStyle w:val="TableParagraph"/>
              <w:spacing w:line="206" w:lineRule="exact"/>
              <w:ind w:left="2752"/>
              <w:rPr>
                <w:i/>
                <w:sz w:val="18"/>
              </w:rPr>
            </w:pPr>
            <w:r>
              <w:rPr>
                <w:i/>
                <w:sz w:val="18"/>
              </w:rPr>
              <w:t>10</w:t>
            </w:r>
            <w:r>
              <w:rPr>
                <w:i/>
                <w:spacing w:val="-2"/>
                <w:sz w:val="18"/>
              </w:rPr>
              <w:t> </w:t>
            </w:r>
            <w:r>
              <w:rPr>
                <w:i/>
                <w:sz w:val="18"/>
              </w:rPr>
              <w:t>E</w:t>
            </w:r>
            <w:r>
              <w:rPr>
                <w:i/>
                <w:spacing w:val="-2"/>
                <w:sz w:val="18"/>
              </w:rPr>
              <w:t> </w:t>
            </w:r>
            <w:r>
              <w:rPr>
                <w:i/>
                <w:sz w:val="18"/>
              </w:rPr>
              <w:t>010</w:t>
            </w:r>
            <w:r>
              <w:rPr>
                <w:i/>
                <w:spacing w:val="-1"/>
                <w:sz w:val="18"/>
              </w:rPr>
              <w:t> </w:t>
            </w:r>
            <w:r>
              <w:rPr>
                <w:i/>
                <w:sz w:val="18"/>
              </w:rPr>
              <w:t>1110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430000</w:t>
            </w:r>
          </w:p>
        </w:tc>
        <w:tc>
          <w:tcPr>
            <w:tcW w:w="1673" w:type="dxa"/>
            <w:tcBorders>
              <w:top w:val="single" w:sz="6" w:space="0" w:color="000000"/>
              <w:left w:val="single" w:sz="6" w:space="0" w:color="FFFFFF"/>
            </w:tcBorders>
          </w:tcPr>
          <w:p>
            <w:pPr>
              <w:pStyle w:val="TableParagraph"/>
              <w:rPr>
                <w:i/>
                <w:sz w:val="18"/>
              </w:rPr>
            </w:pPr>
          </w:p>
          <w:p>
            <w:pPr>
              <w:pStyle w:val="TableParagraph"/>
              <w:spacing w:before="110"/>
              <w:rPr>
                <w:i/>
                <w:sz w:val="18"/>
              </w:rPr>
            </w:pPr>
          </w:p>
          <w:p>
            <w:pPr>
              <w:pStyle w:val="TableParagraph"/>
              <w:spacing w:line="206" w:lineRule="exact"/>
              <w:ind w:right="28"/>
              <w:jc w:val="right"/>
              <w:rPr>
                <w:i/>
                <w:sz w:val="18"/>
              </w:rPr>
            </w:pPr>
            <w:r>
              <w:rPr>
                <w:i/>
                <w:spacing w:val="-2"/>
                <w:sz w:val="18"/>
              </w:rPr>
              <w:t>239.88</w:t>
            </w:r>
          </w:p>
        </w:tc>
      </w:tr>
      <w:tr>
        <w:trPr>
          <w:trHeight w:val="270" w:hRule="atLeast"/>
        </w:trPr>
        <w:tc>
          <w:tcPr>
            <w:tcW w:w="1508" w:type="dxa"/>
            <w:tcBorders>
              <w:right w:val="single" w:sz="6" w:space="0" w:color="FFFFFF"/>
            </w:tcBorders>
            <w:shd w:val="clear" w:color="auto" w:fill="D8D8D8"/>
          </w:tcPr>
          <w:p>
            <w:pPr>
              <w:pStyle w:val="TableParagraph"/>
              <w:spacing w:line="201" w:lineRule="exact" w:before="48"/>
              <w:ind w:left="30"/>
              <w:rPr>
                <w:sz w:val="18"/>
              </w:rPr>
            </w:pPr>
            <w:r>
              <w:rPr>
                <w:spacing w:val="-2"/>
                <w:sz w:val="18"/>
              </w:rPr>
              <w:t>06/12/2025</w:t>
            </w:r>
          </w:p>
        </w:tc>
        <w:tc>
          <w:tcPr>
            <w:tcW w:w="2341" w:type="dxa"/>
            <w:tcBorders>
              <w:left w:val="single" w:sz="6" w:space="0" w:color="FFFFFF"/>
              <w:right w:val="single" w:sz="6" w:space="0" w:color="FFFFFF"/>
            </w:tcBorders>
            <w:shd w:val="clear" w:color="auto" w:fill="D8D8D8"/>
          </w:tcPr>
          <w:p>
            <w:pPr>
              <w:pStyle w:val="TableParagraph"/>
              <w:spacing w:line="201" w:lineRule="exact" w:before="48"/>
              <w:ind w:left="29"/>
              <w:rPr>
                <w:sz w:val="18"/>
              </w:rPr>
            </w:pPr>
            <w:r>
              <w:rPr>
                <w:spacing w:val="-2"/>
                <w:sz w:val="18"/>
              </w:rPr>
              <w:t>103708</w:t>
            </w:r>
          </w:p>
        </w:tc>
        <w:tc>
          <w:tcPr>
            <w:tcW w:w="1891" w:type="dxa"/>
            <w:tcBorders>
              <w:left w:val="single" w:sz="6" w:space="0" w:color="FFFFFF"/>
              <w:right w:val="single" w:sz="6" w:space="0" w:color="FFFFFF"/>
            </w:tcBorders>
            <w:shd w:val="clear" w:color="auto" w:fill="D8D8D8"/>
          </w:tcPr>
          <w:p>
            <w:pPr>
              <w:pStyle w:val="TableParagraph"/>
              <w:spacing w:line="201" w:lineRule="exact" w:before="48"/>
              <w:ind w:left="28"/>
              <w:rPr>
                <w:sz w:val="18"/>
              </w:rPr>
            </w:pPr>
            <w:r>
              <w:rPr>
                <w:spacing w:val="-2"/>
                <w:sz w:val="18"/>
              </w:rPr>
              <w:t>Check</w:t>
            </w:r>
          </w:p>
        </w:tc>
        <w:tc>
          <w:tcPr>
            <w:tcW w:w="6992" w:type="dxa"/>
            <w:gridSpan w:val="2"/>
            <w:tcBorders>
              <w:left w:val="single" w:sz="6" w:space="0" w:color="FFFFFF"/>
              <w:right w:val="single" w:sz="6" w:space="0" w:color="FFFFFF"/>
            </w:tcBorders>
            <w:shd w:val="clear" w:color="auto" w:fill="D8D8D8"/>
          </w:tcPr>
          <w:p>
            <w:pPr>
              <w:pStyle w:val="TableParagraph"/>
              <w:spacing w:line="201" w:lineRule="exact" w:before="48"/>
              <w:ind w:left="27"/>
              <w:rPr>
                <w:sz w:val="18"/>
              </w:rPr>
            </w:pPr>
            <w:r>
              <w:rPr>
                <w:sz w:val="18"/>
              </w:rPr>
              <w:t>ARLINGTON</w:t>
            </w:r>
            <w:r>
              <w:rPr>
                <w:spacing w:val="-3"/>
                <w:sz w:val="18"/>
              </w:rPr>
              <w:t> </w:t>
            </w:r>
            <w:r>
              <w:rPr>
                <w:sz w:val="18"/>
              </w:rPr>
              <w:t>HTS,</w:t>
            </w:r>
            <w:r>
              <w:rPr>
                <w:spacing w:val="-3"/>
                <w:sz w:val="18"/>
              </w:rPr>
              <w:t> </w:t>
            </w:r>
            <w:r>
              <w:rPr>
                <w:sz w:val="18"/>
              </w:rPr>
              <w:t>VILLAGE</w:t>
            </w:r>
            <w:r>
              <w:rPr>
                <w:spacing w:val="-2"/>
                <w:sz w:val="18"/>
              </w:rPr>
              <w:t> </w:t>
            </w:r>
            <w:r>
              <w:rPr>
                <w:spacing w:val="-5"/>
                <w:sz w:val="18"/>
              </w:rPr>
              <w:t>OF</w:t>
            </w:r>
          </w:p>
        </w:tc>
        <w:tc>
          <w:tcPr>
            <w:tcW w:w="1673" w:type="dxa"/>
            <w:tcBorders>
              <w:left w:val="single" w:sz="6" w:space="0" w:color="FFFFFF"/>
            </w:tcBorders>
            <w:shd w:val="clear" w:color="auto" w:fill="D8D8D8"/>
          </w:tcPr>
          <w:p>
            <w:pPr>
              <w:pStyle w:val="TableParagraph"/>
              <w:spacing w:line="201" w:lineRule="exact" w:before="48"/>
              <w:ind w:right="28"/>
              <w:jc w:val="right"/>
              <w:rPr>
                <w:sz w:val="18"/>
              </w:rPr>
            </w:pPr>
            <w:r>
              <w:rPr>
                <w:spacing w:val="-2"/>
                <w:sz w:val="18"/>
              </w:rPr>
              <w:t>1,973.92</w:t>
            </w:r>
          </w:p>
        </w:tc>
      </w:tr>
      <w:tr>
        <w:trPr>
          <w:trHeight w:val="255" w:hRule="atLeast"/>
        </w:trPr>
        <w:tc>
          <w:tcPr>
            <w:tcW w:w="1508" w:type="dxa"/>
            <w:tcBorders>
              <w:bottom w:val="single" w:sz="6" w:space="0" w:color="000000"/>
              <w:right w:val="single" w:sz="6" w:space="0" w:color="FFFFFF"/>
            </w:tcBorders>
          </w:tcPr>
          <w:p>
            <w:pPr>
              <w:pStyle w:val="TableParagraph"/>
              <w:spacing w:line="197" w:lineRule="exact" w:before="38"/>
              <w:ind w:left="30"/>
              <w:rPr>
                <w:b/>
                <w:sz w:val="18"/>
              </w:rPr>
            </w:pPr>
            <w:r>
              <w:rPr>
                <w:b/>
                <w:sz w:val="18"/>
              </w:rPr>
              <w:t>Invoice</w:t>
            </w:r>
            <w:r>
              <w:rPr>
                <w:b/>
                <w:spacing w:val="-6"/>
                <w:sz w:val="18"/>
              </w:rPr>
              <w:t> </w:t>
            </w:r>
            <w:r>
              <w:rPr>
                <w:b/>
                <w:spacing w:val="-2"/>
                <w:sz w:val="18"/>
              </w:rPr>
              <w:t>Number</w:t>
            </w:r>
          </w:p>
        </w:tc>
        <w:tc>
          <w:tcPr>
            <w:tcW w:w="4232" w:type="dxa"/>
            <w:gridSpan w:val="2"/>
            <w:tcBorders>
              <w:left w:val="single" w:sz="6" w:space="0" w:color="FFFFFF"/>
              <w:bottom w:val="single" w:sz="6" w:space="0" w:color="000000"/>
              <w:right w:val="single" w:sz="6" w:space="0" w:color="FFFFFF"/>
            </w:tcBorders>
          </w:tcPr>
          <w:p>
            <w:pPr>
              <w:pStyle w:val="TableParagraph"/>
              <w:spacing w:line="197" w:lineRule="exact" w:before="38"/>
              <w:ind w:left="329"/>
              <w:rPr>
                <w:b/>
                <w:sz w:val="18"/>
              </w:rPr>
            </w:pPr>
            <w:r>
              <w:rPr>
                <w:b/>
                <w:spacing w:val="-2"/>
                <w:sz w:val="18"/>
              </w:rPr>
              <w:t>Description</w:t>
            </w:r>
          </w:p>
        </w:tc>
        <w:tc>
          <w:tcPr>
            <w:tcW w:w="6992" w:type="dxa"/>
            <w:gridSpan w:val="2"/>
            <w:tcBorders>
              <w:left w:val="single" w:sz="6" w:space="0" w:color="FFFFFF"/>
              <w:bottom w:val="single" w:sz="6" w:space="0" w:color="000000"/>
              <w:right w:val="single" w:sz="6" w:space="0" w:color="FFFFFF"/>
            </w:tcBorders>
          </w:tcPr>
          <w:p>
            <w:pPr>
              <w:pStyle w:val="TableParagraph"/>
              <w:spacing w:line="197" w:lineRule="exact" w:before="3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line="197" w:lineRule="exact" w:before="38"/>
              <w:ind w:right="28"/>
              <w:jc w:val="right"/>
              <w:rPr>
                <w:b/>
                <w:sz w:val="18"/>
              </w:rPr>
            </w:pPr>
            <w:r>
              <w:rPr>
                <w:b/>
                <w:spacing w:val="-2"/>
                <w:sz w:val="18"/>
              </w:rPr>
              <w:t>Amount</w:t>
            </w:r>
          </w:p>
        </w:tc>
      </w:tr>
      <w:tr>
        <w:trPr>
          <w:trHeight w:val="265" w:hRule="atLeast"/>
        </w:trPr>
        <w:tc>
          <w:tcPr>
            <w:tcW w:w="1508" w:type="dxa"/>
            <w:tcBorders>
              <w:top w:val="single" w:sz="6" w:space="0" w:color="000000"/>
              <w:right w:val="single" w:sz="6" w:space="0" w:color="FFFFFF"/>
            </w:tcBorders>
          </w:tcPr>
          <w:p>
            <w:pPr>
              <w:pStyle w:val="TableParagraph"/>
              <w:spacing w:line="201" w:lineRule="exact" w:before="44"/>
              <w:ind w:left="30"/>
              <w:rPr>
                <w:sz w:val="18"/>
              </w:rPr>
            </w:pPr>
            <w:r>
              <w:rPr>
                <w:spacing w:val="-2"/>
                <w:sz w:val="18"/>
              </w:rPr>
              <w:t>195518</w:t>
            </w:r>
          </w:p>
        </w:tc>
        <w:tc>
          <w:tcPr>
            <w:tcW w:w="4232" w:type="dxa"/>
            <w:gridSpan w:val="2"/>
            <w:tcBorders>
              <w:top w:val="single" w:sz="6" w:space="0" w:color="000000"/>
              <w:left w:val="single" w:sz="6" w:space="0" w:color="FFFFFF"/>
              <w:right w:val="single" w:sz="6" w:space="0" w:color="FFFFFF"/>
            </w:tcBorders>
          </w:tcPr>
          <w:p>
            <w:pPr>
              <w:pStyle w:val="TableParagraph"/>
              <w:spacing w:line="201" w:lineRule="exact" w:before="44"/>
              <w:ind w:left="329"/>
              <w:rPr>
                <w:sz w:val="18"/>
              </w:rPr>
            </w:pPr>
            <w:r>
              <w:rPr>
                <w:sz w:val="18"/>
              </w:rPr>
              <w:t>Water</w:t>
            </w:r>
            <w:r>
              <w:rPr>
                <w:spacing w:val="-2"/>
                <w:sz w:val="18"/>
              </w:rPr>
              <w:t> </w:t>
            </w:r>
            <w:r>
              <w:rPr>
                <w:sz w:val="18"/>
              </w:rPr>
              <w:t>Services</w:t>
            </w:r>
            <w:r>
              <w:rPr>
                <w:spacing w:val="-2"/>
                <w:sz w:val="18"/>
              </w:rPr>
              <w:t> </w:t>
            </w:r>
            <w:r>
              <w:rPr>
                <w:sz w:val="18"/>
              </w:rPr>
              <w:t>-</w:t>
            </w:r>
            <w:r>
              <w:rPr>
                <w:spacing w:val="-1"/>
                <w:sz w:val="18"/>
              </w:rPr>
              <w:t> </w:t>
            </w:r>
            <w:r>
              <w:rPr>
                <w:sz w:val="18"/>
              </w:rPr>
              <w:t>Poe</w:t>
            </w:r>
            <w:r>
              <w:rPr>
                <w:spacing w:val="-2"/>
                <w:sz w:val="18"/>
              </w:rPr>
              <w:t> </w:t>
            </w:r>
            <w:r>
              <w:rPr>
                <w:sz w:val="18"/>
              </w:rPr>
              <w:t>(2/26/2025</w:t>
            </w:r>
            <w:r>
              <w:rPr>
                <w:spacing w:val="-1"/>
                <w:sz w:val="18"/>
              </w:rPr>
              <w:t> </w:t>
            </w:r>
            <w:r>
              <w:rPr>
                <w:sz w:val="18"/>
              </w:rPr>
              <w:t>-</w:t>
            </w:r>
            <w:r>
              <w:rPr>
                <w:spacing w:val="-2"/>
                <w:sz w:val="18"/>
              </w:rPr>
              <w:t> </w:t>
            </w:r>
            <w:r>
              <w:rPr>
                <w:sz w:val="18"/>
              </w:rPr>
              <w:t>5</w:t>
            </w:r>
            <w:r>
              <w:rPr>
                <w:spacing w:val="-1"/>
                <w:sz w:val="18"/>
              </w:rPr>
              <w:t> </w:t>
            </w:r>
            <w:r>
              <w:rPr>
                <w:spacing w:val="-2"/>
                <w:sz w:val="18"/>
              </w:rPr>
              <w:t>/1/2025)</w:t>
            </w:r>
          </w:p>
        </w:tc>
        <w:tc>
          <w:tcPr>
            <w:tcW w:w="6992" w:type="dxa"/>
            <w:gridSpan w:val="2"/>
            <w:tcBorders>
              <w:top w:val="single" w:sz="6" w:space="0" w:color="000000"/>
              <w:left w:val="single" w:sz="6" w:space="0" w:color="FFFFFF"/>
              <w:right w:val="single" w:sz="6" w:space="0" w:color="FFFFFF"/>
            </w:tcBorders>
          </w:tcPr>
          <w:p>
            <w:pPr>
              <w:pStyle w:val="TableParagraph"/>
              <w:tabs>
                <w:tab w:pos="2601" w:val="left" w:leader="none"/>
              </w:tabs>
              <w:spacing w:line="201" w:lineRule="exact" w:before="44"/>
              <w:ind w:left="762"/>
              <w:rPr>
                <w:sz w:val="18"/>
              </w:rPr>
            </w:pPr>
            <w:r>
              <w:rPr>
                <w:spacing w:val="-2"/>
                <w:sz w:val="18"/>
              </w:rPr>
              <w:t>06/03/2025</w:t>
            </w:r>
            <w:r>
              <w:rPr>
                <w:sz w:val="18"/>
              </w:rPr>
              <w:tab/>
            </w:r>
            <w:r>
              <w:rPr>
                <w:spacing w:val="-2"/>
                <w:sz w:val="18"/>
              </w:rPr>
              <w:t>1,045.14</w:t>
            </w:r>
          </w:p>
        </w:tc>
        <w:tc>
          <w:tcPr>
            <w:tcW w:w="1673" w:type="dxa"/>
            <w:tcBorders>
              <w:top w:val="single" w:sz="6" w:space="0" w:color="000000"/>
              <w:left w:val="single" w:sz="6" w:space="0" w:color="FFFFFF"/>
            </w:tcBorders>
          </w:tcPr>
          <w:p>
            <w:pPr>
              <w:pStyle w:val="TableParagraph"/>
              <w:rPr>
                <w:rFonts w:ascii="Times New Roman"/>
                <w:sz w:val="18"/>
              </w:rPr>
            </w:pPr>
          </w:p>
        </w:tc>
      </w:tr>
      <w:tr>
        <w:trPr>
          <w:trHeight w:val="270" w:hRule="atLeast"/>
        </w:trPr>
        <w:tc>
          <w:tcPr>
            <w:tcW w:w="1508" w:type="dxa"/>
            <w:tcBorders>
              <w:right w:val="single" w:sz="6" w:space="0" w:color="FFFFFF"/>
            </w:tcBorders>
          </w:tcPr>
          <w:p>
            <w:pPr>
              <w:pStyle w:val="TableParagraph"/>
              <w:rPr>
                <w:rFonts w:ascii="Times New Roman"/>
                <w:sz w:val="18"/>
              </w:rPr>
            </w:pPr>
          </w:p>
        </w:tc>
        <w:tc>
          <w:tcPr>
            <w:tcW w:w="4232" w:type="dxa"/>
            <w:gridSpan w:val="2"/>
            <w:tcBorders>
              <w:left w:val="single" w:sz="6" w:space="0" w:color="FFFFFF"/>
              <w:right w:val="single" w:sz="6" w:space="0" w:color="FFFFFF"/>
            </w:tcBorders>
          </w:tcPr>
          <w:p>
            <w:pPr>
              <w:pStyle w:val="TableParagraph"/>
              <w:rPr>
                <w:rFonts w:ascii="Times New Roman"/>
                <w:sz w:val="18"/>
              </w:rPr>
            </w:pPr>
          </w:p>
        </w:tc>
        <w:tc>
          <w:tcPr>
            <w:tcW w:w="6992" w:type="dxa"/>
            <w:gridSpan w:val="2"/>
            <w:tcBorders>
              <w:left w:val="single" w:sz="6" w:space="0" w:color="FFFFFF"/>
              <w:right w:val="single" w:sz="6" w:space="0" w:color="FFFFFF"/>
            </w:tcBorders>
          </w:tcPr>
          <w:p>
            <w:pPr>
              <w:pStyle w:val="TableParagraph"/>
              <w:spacing w:line="201" w:lineRule="exact" w:before="48"/>
              <w:ind w:left="3417"/>
              <w:rPr>
                <w:i/>
                <w:sz w:val="18"/>
              </w:rPr>
            </w:pPr>
            <w:r>
              <w:rPr>
                <w:i/>
                <w:sz w:val="18"/>
              </w:rPr>
              <w:t>20</w:t>
            </w:r>
            <w:r>
              <w:rPr>
                <w:i/>
                <w:spacing w:val="-2"/>
                <w:sz w:val="18"/>
              </w:rPr>
              <w:t> </w:t>
            </w:r>
            <w:r>
              <w:rPr>
                <w:i/>
                <w:sz w:val="18"/>
              </w:rPr>
              <w:t>E</w:t>
            </w:r>
            <w:r>
              <w:rPr>
                <w:i/>
                <w:spacing w:val="-2"/>
                <w:sz w:val="18"/>
              </w:rPr>
              <w:t> </w:t>
            </w:r>
            <w:r>
              <w:rPr>
                <w:i/>
                <w:sz w:val="18"/>
              </w:rPr>
              <w:t>010</w:t>
            </w:r>
            <w:r>
              <w:rPr>
                <w:i/>
                <w:spacing w:val="-1"/>
                <w:sz w:val="18"/>
              </w:rPr>
              <w:t> </w:t>
            </w:r>
            <w:r>
              <w:rPr>
                <w:i/>
                <w:sz w:val="18"/>
              </w:rPr>
              <w:t>2540</w:t>
            </w:r>
            <w:r>
              <w:rPr>
                <w:i/>
                <w:spacing w:val="-2"/>
                <w:sz w:val="18"/>
              </w:rPr>
              <w:t> </w:t>
            </w:r>
            <w:r>
              <w:rPr>
                <w:i/>
                <w:sz w:val="18"/>
              </w:rPr>
              <w:t>3700</w:t>
            </w:r>
            <w:r>
              <w:rPr>
                <w:i/>
                <w:spacing w:val="-2"/>
                <w:sz w:val="18"/>
              </w:rPr>
              <w:t> </w:t>
            </w:r>
            <w:r>
              <w:rPr>
                <w:i/>
                <w:sz w:val="18"/>
              </w:rPr>
              <w:t>00</w:t>
            </w:r>
            <w:r>
              <w:rPr>
                <w:i/>
                <w:spacing w:val="-1"/>
                <w:sz w:val="18"/>
              </w:rPr>
              <w:t> </w:t>
            </w:r>
            <w:r>
              <w:rPr>
                <w:i/>
                <w:spacing w:val="-2"/>
                <w:sz w:val="18"/>
              </w:rPr>
              <w:t>000000</w:t>
            </w:r>
          </w:p>
        </w:tc>
        <w:tc>
          <w:tcPr>
            <w:tcW w:w="1673" w:type="dxa"/>
            <w:tcBorders>
              <w:left w:val="single" w:sz="6" w:space="0" w:color="FFFFFF"/>
            </w:tcBorders>
          </w:tcPr>
          <w:p>
            <w:pPr>
              <w:pStyle w:val="TableParagraph"/>
              <w:spacing w:line="201" w:lineRule="exact" w:before="48"/>
              <w:ind w:right="28"/>
              <w:jc w:val="right"/>
              <w:rPr>
                <w:i/>
                <w:sz w:val="18"/>
              </w:rPr>
            </w:pPr>
            <w:r>
              <w:rPr>
                <w:i/>
                <w:spacing w:val="-2"/>
                <w:sz w:val="18"/>
              </w:rPr>
              <w:t>1,045.14</w:t>
            </w:r>
          </w:p>
        </w:tc>
      </w:tr>
      <w:tr>
        <w:trPr>
          <w:trHeight w:val="270" w:hRule="atLeast"/>
        </w:trPr>
        <w:tc>
          <w:tcPr>
            <w:tcW w:w="1508" w:type="dxa"/>
            <w:tcBorders>
              <w:right w:val="single" w:sz="6" w:space="0" w:color="FFFFFF"/>
            </w:tcBorders>
          </w:tcPr>
          <w:p>
            <w:pPr>
              <w:pStyle w:val="TableParagraph"/>
              <w:spacing w:line="201" w:lineRule="exact" w:before="48"/>
              <w:ind w:left="30"/>
              <w:rPr>
                <w:sz w:val="18"/>
              </w:rPr>
            </w:pPr>
            <w:r>
              <w:rPr>
                <w:spacing w:val="-2"/>
                <w:sz w:val="18"/>
              </w:rPr>
              <w:t>196688</w:t>
            </w:r>
          </w:p>
        </w:tc>
        <w:tc>
          <w:tcPr>
            <w:tcW w:w="4232" w:type="dxa"/>
            <w:gridSpan w:val="2"/>
            <w:tcBorders>
              <w:left w:val="single" w:sz="6" w:space="0" w:color="FFFFFF"/>
              <w:right w:val="single" w:sz="6" w:space="0" w:color="FFFFFF"/>
            </w:tcBorders>
          </w:tcPr>
          <w:p>
            <w:pPr>
              <w:pStyle w:val="TableParagraph"/>
              <w:spacing w:line="201" w:lineRule="exact" w:before="48"/>
              <w:ind w:left="329"/>
              <w:rPr>
                <w:sz w:val="18"/>
              </w:rPr>
            </w:pPr>
            <w:r>
              <w:rPr>
                <w:sz w:val="18"/>
              </w:rPr>
              <w:t>Water</w:t>
            </w:r>
            <w:r>
              <w:rPr>
                <w:spacing w:val="-2"/>
                <w:sz w:val="18"/>
              </w:rPr>
              <w:t> </w:t>
            </w:r>
            <w:r>
              <w:rPr>
                <w:sz w:val="18"/>
              </w:rPr>
              <w:t>Services</w:t>
            </w:r>
            <w:r>
              <w:rPr>
                <w:spacing w:val="-1"/>
                <w:sz w:val="18"/>
              </w:rPr>
              <w:t> </w:t>
            </w:r>
            <w:r>
              <w:rPr>
                <w:sz w:val="18"/>
              </w:rPr>
              <w:t>-</w:t>
            </w:r>
            <w:r>
              <w:rPr>
                <w:spacing w:val="-2"/>
                <w:sz w:val="18"/>
              </w:rPr>
              <w:t> </w:t>
            </w:r>
            <w:r>
              <w:rPr>
                <w:sz w:val="18"/>
              </w:rPr>
              <w:t>Riley</w:t>
            </w:r>
            <w:r>
              <w:rPr>
                <w:spacing w:val="-1"/>
                <w:sz w:val="18"/>
              </w:rPr>
              <w:t> </w:t>
            </w:r>
            <w:r>
              <w:rPr>
                <w:sz w:val="18"/>
              </w:rPr>
              <w:t>(2/27/2025</w:t>
            </w:r>
            <w:r>
              <w:rPr>
                <w:spacing w:val="-2"/>
                <w:sz w:val="18"/>
              </w:rPr>
              <w:t> </w:t>
            </w:r>
            <w:r>
              <w:rPr>
                <w:sz w:val="18"/>
              </w:rPr>
              <w:t>-</w:t>
            </w:r>
            <w:r>
              <w:rPr>
                <w:spacing w:val="-1"/>
                <w:sz w:val="18"/>
              </w:rPr>
              <w:t> </w:t>
            </w:r>
            <w:r>
              <w:rPr>
                <w:spacing w:val="-2"/>
                <w:sz w:val="18"/>
              </w:rPr>
              <w:t>5/1/2025)</w:t>
            </w:r>
          </w:p>
        </w:tc>
        <w:tc>
          <w:tcPr>
            <w:tcW w:w="6992" w:type="dxa"/>
            <w:gridSpan w:val="2"/>
            <w:tcBorders>
              <w:left w:val="single" w:sz="6" w:space="0" w:color="FFFFFF"/>
              <w:right w:val="single" w:sz="6" w:space="0" w:color="FFFFFF"/>
            </w:tcBorders>
          </w:tcPr>
          <w:p>
            <w:pPr>
              <w:pStyle w:val="TableParagraph"/>
              <w:tabs>
                <w:tab w:pos="2751" w:val="left" w:leader="none"/>
              </w:tabs>
              <w:spacing w:line="201" w:lineRule="exact" w:before="48"/>
              <w:ind w:left="762"/>
              <w:rPr>
                <w:sz w:val="18"/>
              </w:rPr>
            </w:pPr>
            <w:r>
              <w:rPr>
                <w:spacing w:val="-2"/>
                <w:sz w:val="18"/>
              </w:rPr>
              <w:t>06/03/2025</w:t>
            </w:r>
            <w:r>
              <w:rPr>
                <w:sz w:val="18"/>
              </w:rPr>
              <w:tab/>
            </w:r>
            <w:r>
              <w:rPr>
                <w:spacing w:val="-2"/>
                <w:sz w:val="18"/>
              </w:rPr>
              <w:t>928.78</w:t>
            </w:r>
          </w:p>
        </w:tc>
        <w:tc>
          <w:tcPr>
            <w:tcW w:w="1673" w:type="dxa"/>
            <w:tcBorders>
              <w:left w:val="single" w:sz="6" w:space="0" w:color="FFFFFF"/>
            </w:tcBorders>
          </w:tcPr>
          <w:p>
            <w:pPr>
              <w:pStyle w:val="TableParagraph"/>
              <w:rPr>
                <w:rFonts w:ascii="Times New Roman"/>
                <w:sz w:val="18"/>
              </w:rPr>
            </w:pPr>
          </w:p>
        </w:tc>
      </w:tr>
      <w:tr>
        <w:trPr>
          <w:trHeight w:val="274" w:hRule="atLeast"/>
        </w:trPr>
        <w:tc>
          <w:tcPr>
            <w:tcW w:w="1508" w:type="dxa"/>
            <w:tcBorders>
              <w:right w:val="single" w:sz="6" w:space="0" w:color="FFFFFF"/>
            </w:tcBorders>
          </w:tcPr>
          <w:p>
            <w:pPr>
              <w:pStyle w:val="TableParagraph"/>
              <w:rPr>
                <w:rFonts w:ascii="Times New Roman"/>
                <w:sz w:val="18"/>
              </w:rPr>
            </w:pPr>
          </w:p>
        </w:tc>
        <w:tc>
          <w:tcPr>
            <w:tcW w:w="4232" w:type="dxa"/>
            <w:gridSpan w:val="2"/>
            <w:tcBorders>
              <w:left w:val="single" w:sz="6" w:space="0" w:color="FFFFFF"/>
              <w:right w:val="single" w:sz="6" w:space="0" w:color="FFFFFF"/>
            </w:tcBorders>
          </w:tcPr>
          <w:p>
            <w:pPr>
              <w:pStyle w:val="TableParagraph"/>
              <w:rPr>
                <w:rFonts w:ascii="Times New Roman"/>
                <w:sz w:val="18"/>
              </w:rPr>
            </w:pPr>
          </w:p>
        </w:tc>
        <w:tc>
          <w:tcPr>
            <w:tcW w:w="6992" w:type="dxa"/>
            <w:gridSpan w:val="2"/>
            <w:tcBorders>
              <w:left w:val="single" w:sz="6" w:space="0" w:color="FFFFFF"/>
              <w:right w:val="single" w:sz="6" w:space="0" w:color="FFFFFF"/>
            </w:tcBorders>
          </w:tcPr>
          <w:p>
            <w:pPr>
              <w:pStyle w:val="TableParagraph"/>
              <w:spacing w:line="206" w:lineRule="exact" w:before="48"/>
              <w:ind w:left="3417"/>
              <w:rPr>
                <w:i/>
                <w:sz w:val="18"/>
              </w:rPr>
            </w:pPr>
            <w:r>
              <w:rPr>
                <w:i/>
                <w:sz w:val="18"/>
              </w:rPr>
              <w:t>20</w:t>
            </w:r>
            <w:r>
              <w:rPr>
                <w:i/>
                <w:spacing w:val="-2"/>
                <w:sz w:val="18"/>
              </w:rPr>
              <w:t> </w:t>
            </w:r>
            <w:r>
              <w:rPr>
                <w:i/>
                <w:sz w:val="18"/>
              </w:rPr>
              <w:t>E</w:t>
            </w:r>
            <w:r>
              <w:rPr>
                <w:i/>
                <w:spacing w:val="-2"/>
                <w:sz w:val="18"/>
              </w:rPr>
              <w:t> </w:t>
            </w:r>
            <w:r>
              <w:rPr>
                <w:i/>
                <w:sz w:val="18"/>
              </w:rPr>
              <w:t>014</w:t>
            </w:r>
            <w:r>
              <w:rPr>
                <w:i/>
                <w:spacing w:val="-1"/>
                <w:sz w:val="18"/>
              </w:rPr>
              <w:t> </w:t>
            </w:r>
            <w:r>
              <w:rPr>
                <w:i/>
                <w:sz w:val="18"/>
              </w:rPr>
              <w:t>2540</w:t>
            </w:r>
            <w:r>
              <w:rPr>
                <w:i/>
                <w:spacing w:val="-2"/>
                <w:sz w:val="18"/>
              </w:rPr>
              <w:t> </w:t>
            </w:r>
            <w:r>
              <w:rPr>
                <w:i/>
                <w:sz w:val="18"/>
              </w:rPr>
              <w:t>3700</w:t>
            </w:r>
            <w:r>
              <w:rPr>
                <w:i/>
                <w:spacing w:val="-2"/>
                <w:sz w:val="18"/>
              </w:rPr>
              <w:t> </w:t>
            </w:r>
            <w:r>
              <w:rPr>
                <w:i/>
                <w:sz w:val="18"/>
              </w:rPr>
              <w:t>00</w:t>
            </w:r>
            <w:r>
              <w:rPr>
                <w:i/>
                <w:spacing w:val="-1"/>
                <w:sz w:val="18"/>
              </w:rPr>
              <w:t> </w:t>
            </w:r>
            <w:r>
              <w:rPr>
                <w:i/>
                <w:spacing w:val="-2"/>
                <w:sz w:val="18"/>
              </w:rPr>
              <w:t>000000</w:t>
            </w:r>
          </w:p>
        </w:tc>
        <w:tc>
          <w:tcPr>
            <w:tcW w:w="1673" w:type="dxa"/>
            <w:tcBorders>
              <w:left w:val="single" w:sz="6" w:space="0" w:color="FFFFFF"/>
            </w:tcBorders>
          </w:tcPr>
          <w:p>
            <w:pPr>
              <w:pStyle w:val="TableParagraph"/>
              <w:spacing w:line="206" w:lineRule="exact" w:before="48"/>
              <w:ind w:right="28"/>
              <w:jc w:val="right"/>
              <w:rPr>
                <w:i/>
                <w:sz w:val="18"/>
              </w:rPr>
            </w:pPr>
            <w:r>
              <w:rPr>
                <w:i/>
                <w:spacing w:val="-2"/>
                <w:sz w:val="18"/>
              </w:rPr>
              <w:t>928.78</w:t>
            </w:r>
          </w:p>
        </w:tc>
      </w:tr>
      <w:tr>
        <w:trPr>
          <w:trHeight w:val="270" w:hRule="atLeast"/>
        </w:trPr>
        <w:tc>
          <w:tcPr>
            <w:tcW w:w="1508" w:type="dxa"/>
            <w:tcBorders>
              <w:right w:val="single" w:sz="6" w:space="0" w:color="FFFFFF"/>
            </w:tcBorders>
            <w:shd w:val="clear" w:color="auto" w:fill="D8D8D8"/>
          </w:tcPr>
          <w:p>
            <w:pPr>
              <w:pStyle w:val="TableParagraph"/>
              <w:spacing w:line="201" w:lineRule="exact" w:before="48"/>
              <w:ind w:left="30"/>
              <w:rPr>
                <w:sz w:val="18"/>
              </w:rPr>
            </w:pPr>
            <w:r>
              <w:rPr>
                <w:spacing w:val="-2"/>
                <w:sz w:val="18"/>
              </w:rPr>
              <w:t>06/12/2025</w:t>
            </w:r>
          </w:p>
        </w:tc>
        <w:tc>
          <w:tcPr>
            <w:tcW w:w="2341" w:type="dxa"/>
            <w:tcBorders>
              <w:left w:val="single" w:sz="6" w:space="0" w:color="FFFFFF"/>
              <w:right w:val="single" w:sz="6" w:space="0" w:color="FFFFFF"/>
            </w:tcBorders>
            <w:shd w:val="clear" w:color="auto" w:fill="D8D8D8"/>
          </w:tcPr>
          <w:p>
            <w:pPr>
              <w:pStyle w:val="TableParagraph"/>
              <w:spacing w:line="201" w:lineRule="exact" w:before="48"/>
              <w:ind w:left="29"/>
              <w:rPr>
                <w:sz w:val="18"/>
              </w:rPr>
            </w:pPr>
            <w:r>
              <w:rPr>
                <w:spacing w:val="-2"/>
                <w:sz w:val="18"/>
              </w:rPr>
              <w:t>103709</w:t>
            </w:r>
          </w:p>
        </w:tc>
        <w:tc>
          <w:tcPr>
            <w:tcW w:w="1891" w:type="dxa"/>
            <w:tcBorders>
              <w:left w:val="single" w:sz="6" w:space="0" w:color="FFFFFF"/>
              <w:right w:val="single" w:sz="6" w:space="0" w:color="FFFFFF"/>
            </w:tcBorders>
            <w:shd w:val="clear" w:color="auto" w:fill="D8D8D8"/>
          </w:tcPr>
          <w:p>
            <w:pPr>
              <w:pStyle w:val="TableParagraph"/>
              <w:spacing w:line="201" w:lineRule="exact" w:before="48"/>
              <w:ind w:left="28"/>
              <w:rPr>
                <w:sz w:val="18"/>
              </w:rPr>
            </w:pPr>
            <w:r>
              <w:rPr>
                <w:spacing w:val="-2"/>
                <w:sz w:val="18"/>
              </w:rPr>
              <w:t>Check</w:t>
            </w:r>
          </w:p>
        </w:tc>
        <w:tc>
          <w:tcPr>
            <w:tcW w:w="6992" w:type="dxa"/>
            <w:gridSpan w:val="2"/>
            <w:tcBorders>
              <w:left w:val="single" w:sz="6" w:space="0" w:color="FFFFFF"/>
              <w:right w:val="single" w:sz="6" w:space="0" w:color="FFFFFF"/>
            </w:tcBorders>
            <w:shd w:val="clear" w:color="auto" w:fill="D8D8D8"/>
          </w:tcPr>
          <w:p>
            <w:pPr>
              <w:pStyle w:val="TableParagraph"/>
              <w:spacing w:line="201" w:lineRule="exact" w:before="48"/>
              <w:ind w:left="27"/>
              <w:rPr>
                <w:sz w:val="18"/>
              </w:rPr>
            </w:pPr>
            <w:r>
              <w:rPr>
                <w:sz w:val="18"/>
              </w:rPr>
              <w:t>BILINGUAL</w:t>
            </w:r>
            <w:r>
              <w:rPr>
                <w:spacing w:val="-7"/>
                <w:sz w:val="18"/>
              </w:rPr>
              <w:t> </w:t>
            </w:r>
            <w:r>
              <w:rPr>
                <w:sz w:val="18"/>
              </w:rPr>
              <w:t>SPEECH</w:t>
            </w:r>
            <w:r>
              <w:rPr>
                <w:spacing w:val="-6"/>
                <w:sz w:val="18"/>
              </w:rPr>
              <w:t> </w:t>
            </w:r>
            <w:r>
              <w:rPr>
                <w:spacing w:val="-2"/>
                <w:sz w:val="18"/>
              </w:rPr>
              <w:t>SOLUTIONS</w:t>
            </w:r>
          </w:p>
        </w:tc>
        <w:tc>
          <w:tcPr>
            <w:tcW w:w="1673" w:type="dxa"/>
            <w:tcBorders>
              <w:left w:val="single" w:sz="6" w:space="0" w:color="FFFFFF"/>
            </w:tcBorders>
            <w:shd w:val="clear" w:color="auto" w:fill="D8D8D8"/>
          </w:tcPr>
          <w:p>
            <w:pPr>
              <w:pStyle w:val="TableParagraph"/>
              <w:spacing w:line="201" w:lineRule="exact" w:before="48"/>
              <w:ind w:right="28"/>
              <w:jc w:val="right"/>
              <w:rPr>
                <w:sz w:val="18"/>
              </w:rPr>
            </w:pPr>
            <w:r>
              <w:rPr>
                <w:spacing w:val="-2"/>
                <w:sz w:val="18"/>
              </w:rPr>
              <w:t>15,920.00</w:t>
            </w:r>
          </w:p>
        </w:tc>
      </w:tr>
      <w:tr>
        <w:trPr>
          <w:trHeight w:val="255" w:hRule="atLeast"/>
        </w:trPr>
        <w:tc>
          <w:tcPr>
            <w:tcW w:w="1508" w:type="dxa"/>
            <w:tcBorders>
              <w:bottom w:val="single" w:sz="6" w:space="0" w:color="000000"/>
              <w:right w:val="single" w:sz="6" w:space="0" w:color="FFFFFF"/>
            </w:tcBorders>
          </w:tcPr>
          <w:p>
            <w:pPr>
              <w:pStyle w:val="TableParagraph"/>
              <w:spacing w:line="197" w:lineRule="exact" w:before="38"/>
              <w:ind w:left="30"/>
              <w:rPr>
                <w:b/>
                <w:sz w:val="18"/>
              </w:rPr>
            </w:pPr>
            <w:r>
              <w:rPr>
                <w:b/>
                <w:sz w:val="18"/>
              </w:rPr>
              <w:t>Invoice</w:t>
            </w:r>
            <w:r>
              <w:rPr>
                <w:b/>
                <w:spacing w:val="-6"/>
                <w:sz w:val="18"/>
              </w:rPr>
              <w:t> </w:t>
            </w:r>
            <w:r>
              <w:rPr>
                <w:b/>
                <w:spacing w:val="-2"/>
                <w:sz w:val="18"/>
              </w:rPr>
              <w:t>Number</w:t>
            </w:r>
          </w:p>
        </w:tc>
        <w:tc>
          <w:tcPr>
            <w:tcW w:w="4904" w:type="dxa"/>
            <w:gridSpan w:val="3"/>
            <w:tcBorders>
              <w:left w:val="single" w:sz="6" w:space="0" w:color="FFFFFF"/>
              <w:bottom w:val="single" w:sz="6" w:space="0" w:color="000000"/>
            </w:tcBorders>
          </w:tcPr>
          <w:p>
            <w:pPr>
              <w:pStyle w:val="TableParagraph"/>
              <w:spacing w:line="197" w:lineRule="exact" w:before="38"/>
              <w:ind w:left="329"/>
              <w:rPr>
                <w:b/>
                <w:sz w:val="18"/>
              </w:rPr>
            </w:pPr>
            <w:r>
              <w:rPr>
                <w:b/>
                <w:spacing w:val="-2"/>
                <w:sz w:val="18"/>
              </w:rPr>
              <w:t>Description</w:t>
            </w:r>
          </w:p>
        </w:tc>
        <w:tc>
          <w:tcPr>
            <w:tcW w:w="6320" w:type="dxa"/>
            <w:tcBorders>
              <w:bottom w:val="single" w:sz="6" w:space="0" w:color="000000"/>
            </w:tcBorders>
          </w:tcPr>
          <w:p>
            <w:pPr>
              <w:pStyle w:val="TableParagraph"/>
              <w:spacing w:line="197" w:lineRule="exact" w:before="38"/>
              <w:ind w:left="97"/>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bottom w:val="single" w:sz="6" w:space="0" w:color="000000"/>
            </w:tcBorders>
          </w:tcPr>
          <w:p>
            <w:pPr>
              <w:pStyle w:val="TableParagraph"/>
              <w:spacing w:line="197" w:lineRule="exact" w:before="38"/>
              <w:ind w:right="28"/>
              <w:jc w:val="right"/>
              <w:rPr>
                <w:b/>
                <w:sz w:val="18"/>
              </w:rPr>
            </w:pPr>
            <w:r>
              <w:rPr>
                <w:b/>
                <w:spacing w:val="-2"/>
                <w:sz w:val="18"/>
              </w:rPr>
              <w:t>Amount</w:t>
            </w:r>
          </w:p>
        </w:tc>
      </w:tr>
      <w:tr>
        <w:trPr>
          <w:trHeight w:val="944" w:hRule="atLeast"/>
        </w:trPr>
        <w:tc>
          <w:tcPr>
            <w:tcW w:w="1508" w:type="dxa"/>
            <w:tcBorders>
              <w:top w:val="single" w:sz="6" w:space="0" w:color="000000"/>
              <w:bottom w:val="single" w:sz="12" w:space="0" w:color="256793"/>
              <w:right w:val="single" w:sz="6" w:space="0" w:color="FFFFFF"/>
            </w:tcBorders>
          </w:tcPr>
          <w:p>
            <w:pPr>
              <w:pStyle w:val="TableParagraph"/>
              <w:spacing w:before="44"/>
              <w:ind w:left="30"/>
              <w:rPr>
                <w:sz w:val="18"/>
              </w:rPr>
            </w:pPr>
            <w:r>
              <w:rPr>
                <w:spacing w:val="-5"/>
                <w:sz w:val="18"/>
              </w:rPr>
              <w:t>283</w:t>
            </w:r>
          </w:p>
        </w:tc>
        <w:tc>
          <w:tcPr>
            <w:tcW w:w="4904" w:type="dxa"/>
            <w:gridSpan w:val="3"/>
            <w:tcBorders>
              <w:top w:val="single" w:sz="6" w:space="0" w:color="000000"/>
              <w:left w:val="single" w:sz="6" w:space="0" w:color="FFFFFF"/>
              <w:bottom w:val="single" w:sz="12" w:space="0" w:color="256793"/>
            </w:tcBorders>
          </w:tcPr>
          <w:p>
            <w:pPr>
              <w:pStyle w:val="TableParagraph"/>
              <w:spacing w:before="44"/>
              <w:ind w:left="329"/>
              <w:rPr>
                <w:sz w:val="18"/>
              </w:rPr>
            </w:pPr>
            <w:r>
              <w:rPr>
                <w:sz w:val="18"/>
              </w:rPr>
              <w:t>Bilingual Speech - Language 5/27/20225 (Mary Adamowski,</w:t>
            </w:r>
            <w:r>
              <w:rPr>
                <w:spacing w:val="-7"/>
                <w:sz w:val="18"/>
              </w:rPr>
              <w:t> </w:t>
            </w:r>
            <w:r>
              <w:rPr>
                <w:sz w:val="18"/>
              </w:rPr>
              <w:t>Christina</w:t>
            </w:r>
            <w:r>
              <w:rPr>
                <w:spacing w:val="-7"/>
                <w:sz w:val="18"/>
              </w:rPr>
              <w:t> </w:t>
            </w:r>
            <w:r>
              <w:rPr>
                <w:sz w:val="18"/>
              </w:rPr>
              <w:t>Martin,</w:t>
            </w:r>
            <w:r>
              <w:rPr>
                <w:spacing w:val="-7"/>
                <w:sz w:val="18"/>
              </w:rPr>
              <w:t> </w:t>
            </w:r>
            <w:r>
              <w:rPr>
                <w:sz w:val="18"/>
              </w:rPr>
              <w:t>&amp;</w:t>
            </w:r>
            <w:r>
              <w:rPr>
                <w:spacing w:val="-7"/>
                <w:sz w:val="18"/>
              </w:rPr>
              <w:t> </w:t>
            </w:r>
            <w:r>
              <w:rPr>
                <w:sz w:val="18"/>
              </w:rPr>
              <w:t>Kimmy</w:t>
            </w:r>
            <w:r>
              <w:rPr>
                <w:spacing w:val="-7"/>
                <w:sz w:val="18"/>
              </w:rPr>
              <w:t> </w:t>
            </w:r>
            <w:r>
              <w:rPr>
                <w:sz w:val="18"/>
              </w:rPr>
              <w:t>Juarez)</w:t>
            </w:r>
            <w:r>
              <w:rPr>
                <w:spacing w:val="-7"/>
                <w:sz w:val="18"/>
              </w:rPr>
              <w:t> </w:t>
            </w:r>
            <w:r>
              <w:rPr>
                <w:sz w:val="18"/>
              </w:rPr>
              <w:t>4/28/25- </w:t>
            </w:r>
            <w:r>
              <w:rPr>
                <w:spacing w:val="-2"/>
                <w:sz w:val="18"/>
              </w:rPr>
              <w:t>5/9/25</w:t>
            </w:r>
          </w:p>
        </w:tc>
        <w:tc>
          <w:tcPr>
            <w:tcW w:w="6320" w:type="dxa"/>
            <w:tcBorders>
              <w:top w:val="single" w:sz="6" w:space="0" w:color="000000"/>
              <w:bottom w:val="single" w:sz="12" w:space="0" w:color="256793"/>
            </w:tcBorders>
          </w:tcPr>
          <w:p>
            <w:pPr>
              <w:pStyle w:val="TableParagraph"/>
              <w:tabs>
                <w:tab w:pos="1837" w:val="left" w:leader="none"/>
              </w:tabs>
              <w:spacing w:before="44"/>
              <w:ind w:left="97"/>
              <w:rPr>
                <w:sz w:val="18"/>
              </w:rPr>
            </w:pPr>
            <w:r>
              <w:rPr>
                <w:spacing w:val="-2"/>
                <w:sz w:val="18"/>
              </w:rPr>
              <w:t>05/27/2025</w:t>
            </w:r>
            <w:r>
              <w:rPr>
                <w:sz w:val="18"/>
              </w:rPr>
              <w:tab/>
            </w:r>
            <w:r>
              <w:rPr>
                <w:spacing w:val="-2"/>
                <w:sz w:val="18"/>
              </w:rPr>
              <w:t>15,920.00</w:t>
            </w:r>
          </w:p>
          <w:p>
            <w:pPr>
              <w:pStyle w:val="TableParagraph"/>
              <w:rPr>
                <w:i/>
                <w:sz w:val="18"/>
              </w:rPr>
            </w:pPr>
          </w:p>
          <w:p>
            <w:pPr>
              <w:pStyle w:val="TableParagraph"/>
              <w:spacing w:before="69"/>
              <w:rPr>
                <w:i/>
                <w:sz w:val="18"/>
              </w:rPr>
            </w:pPr>
          </w:p>
          <w:p>
            <w:pPr>
              <w:pStyle w:val="TableParagraph"/>
              <w:spacing w:line="191" w:lineRule="exact"/>
              <w:ind w:left="2752"/>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2150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3" w:type="dxa"/>
            <w:tcBorders>
              <w:top w:val="single" w:sz="6" w:space="0" w:color="000000"/>
              <w:bottom w:val="single" w:sz="12" w:space="0" w:color="256793"/>
            </w:tcBorders>
          </w:tcPr>
          <w:p>
            <w:pPr>
              <w:pStyle w:val="TableParagraph"/>
              <w:rPr>
                <w:i/>
                <w:sz w:val="18"/>
              </w:rPr>
            </w:pPr>
          </w:p>
          <w:p>
            <w:pPr>
              <w:pStyle w:val="TableParagraph"/>
              <w:rPr>
                <w:i/>
                <w:sz w:val="18"/>
              </w:rPr>
            </w:pPr>
          </w:p>
          <w:p>
            <w:pPr>
              <w:pStyle w:val="TableParagraph"/>
              <w:spacing w:before="113"/>
              <w:rPr>
                <w:i/>
                <w:sz w:val="18"/>
              </w:rPr>
            </w:pPr>
          </w:p>
          <w:p>
            <w:pPr>
              <w:pStyle w:val="TableParagraph"/>
              <w:spacing w:line="191" w:lineRule="exact"/>
              <w:ind w:right="28"/>
              <w:jc w:val="right"/>
              <w:rPr>
                <w:i/>
                <w:sz w:val="18"/>
              </w:rPr>
            </w:pPr>
            <w:r>
              <w:rPr>
                <w:i/>
                <w:spacing w:val="-2"/>
                <w:sz w:val="18"/>
              </w:rPr>
              <w:t>15,920.00</w:t>
            </w:r>
          </w:p>
        </w:tc>
      </w:tr>
    </w:tbl>
    <w:p>
      <w:pPr>
        <w:pStyle w:val="TableParagraph"/>
        <w:spacing w:after="0" w:line="191" w:lineRule="exact"/>
        <w:jc w:val="right"/>
        <w:rPr>
          <w:i/>
          <w:sz w:val="18"/>
        </w:rPr>
        <w:sectPr>
          <w:pgSz w:w="15840" w:h="12240" w:orient="landscape"/>
          <w:pgMar w:header="749" w:footer="830" w:top="1140" w:bottom="1100" w:left="360" w:right="360"/>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20" name="Group 20"/>
                <wp:cNvGraphicFramePr>
                  <a:graphicFrameLocks/>
                </wp:cNvGraphicFramePr>
                <a:graphic>
                  <a:graphicData uri="http://schemas.microsoft.com/office/word/2010/wordprocessingGroup">
                    <wpg:wgp>
                      <wpg:cNvPr id="20" name="Group 20"/>
                      <wpg:cNvGrpSpPr/>
                      <wpg:grpSpPr>
                        <a:xfrm>
                          <a:off x="0" y="0"/>
                          <a:ext cx="9144000" cy="19050"/>
                          <a:chExt cx="9144000" cy="19050"/>
                        </a:xfrm>
                      </wpg:grpSpPr>
                      <wps:wsp>
                        <wps:cNvPr id="21" name="Graphic 21"/>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15" coordorigin="0,0" coordsize="14400,30">
                <v:shape style="position:absolute;left:0;top:15;width:14400;height:2" id="docshape16"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i/>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103710</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BRANDT</w:t>
            </w:r>
            <w:r>
              <w:rPr>
                <w:spacing w:val="-1"/>
                <w:sz w:val="18"/>
              </w:rPr>
              <w:t> </w:t>
            </w:r>
            <w:r>
              <w:rPr>
                <w:sz w:val="18"/>
              </w:rPr>
              <w:t>BOX</w:t>
            </w:r>
            <w:r>
              <w:rPr>
                <w:spacing w:val="-1"/>
                <w:sz w:val="18"/>
              </w:rPr>
              <w:t> </w:t>
            </w:r>
            <w:r>
              <w:rPr>
                <w:sz w:val="18"/>
              </w:rPr>
              <w:t>&amp;</w:t>
            </w:r>
            <w:r>
              <w:rPr>
                <w:spacing w:val="-1"/>
                <w:sz w:val="18"/>
              </w:rPr>
              <w:t> </w:t>
            </w:r>
            <w:r>
              <w:rPr>
                <w:sz w:val="18"/>
              </w:rPr>
              <w:t>PAPER</w:t>
            </w:r>
            <w:r>
              <w:rPr>
                <w:spacing w:val="-1"/>
                <w:sz w:val="18"/>
              </w:rPr>
              <w:t> </w:t>
            </w:r>
            <w:r>
              <w:rPr>
                <w:sz w:val="18"/>
              </w:rPr>
              <w:t>CO </w:t>
            </w:r>
            <w:r>
              <w:rPr>
                <w:spacing w:val="-5"/>
                <w:sz w:val="18"/>
              </w:rPr>
              <w:t>INC</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4,711.00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366243-</w:t>
            </w:r>
            <w:r>
              <w:rPr>
                <w:spacing w:val="-5"/>
                <w:sz w:val="18"/>
              </w:rPr>
              <w:t>00</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Packing</w:t>
            </w:r>
            <w:r>
              <w:rPr>
                <w:spacing w:val="-4"/>
                <w:sz w:val="18"/>
              </w:rPr>
              <w:t> </w:t>
            </w:r>
            <w:r>
              <w:rPr>
                <w:sz w:val="18"/>
              </w:rPr>
              <w:t>Boxes</w:t>
            </w:r>
            <w:r>
              <w:rPr>
                <w:spacing w:val="-2"/>
                <w:sz w:val="18"/>
              </w:rPr>
              <w:t> </w:t>
            </w:r>
            <w:r>
              <w:rPr>
                <w:sz w:val="18"/>
              </w:rPr>
              <w:t>&amp;</w:t>
            </w:r>
            <w:r>
              <w:rPr>
                <w:spacing w:val="-2"/>
                <w:sz w:val="18"/>
              </w:rPr>
              <w:t> Supplies</w:t>
            </w:r>
          </w:p>
        </w:tc>
        <w:tc>
          <w:tcPr>
            <w:tcW w:w="6991" w:type="dxa"/>
            <w:tcBorders>
              <w:top w:val="single" w:sz="6" w:space="0" w:color="000000"/>
              <w:left w:val="single" w:sz="6" w:space="0" w:color="FFFFFF"/>
              <w:bottom w:val="nil"/>
              <w:right w:val="single" w:sz="6" w:space="0" w:color="FFFFFF"/>
            </w:tcBorders>
          </w:tcPr>
          <w:p>
            <w:pPr>
              <w:pStyle w:val="TableParagraph"/>
              <w:tabs>
                <w:tab w:pos="2601" w:val="left" w:leader="none"/>
              </w:tabs>
              <w:spacing w:before="24"/>
              <w:ind w:left="762"/>
              <w:rPr>
                <w:sz w:val="18"/>
              </w:rPr>
            </w:pPr>
            <w:r>
              <w:rPr>
                <w:spacing w:val="-2"/>
                <w:sz w:val="18"/>
              </w:rPr>
              <w:t>05/27/2025</w:t>
            </w:r>
            <w:r>
              <w:rPr>
                <w:sz w:val="18"/>
              </w:rPr>
              <w:tab/>
            </w:r>
            <w:r>
              <w:rPr>
                <w:spacing w:val="-2"/>
                <w:sz w:val="18"/>
              </w:rPr>
              <w:t>4,711.00</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4,711.00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103711</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BROOKES </w:t>
            </w:r>
            <w:r>
              <w:rPr>
                <w:spacing w:val="-2"/>
                <w:sz w:val="18"/>
              </w:rPr>
              <w:t>PUBLISHING</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959.37</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74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1319543</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Title</w:t>
            </w:r>
            <w:r>
              <w:rPr>
                <w:spacing w:val="-6"/>
                <w:sz w:val="18"/>
              </w:rPr>
              <w:t> </w:t>
            </w:r>
            <w:r>
              <w:rPr>
                <w:sz w:val="18"/>
              </w:rPr>
              <w:t>I</w:t>
            </w:r>
            <w:r>
              <w:rPr>
                <w:spacing w:val="-6"/>
                <w:sz w:val="18"/>
              </w:rPr>
              <w:t> </w:t>
            </w:r>
            <w:r>
              <w:rPr>
                <w:sz w:val="18"/>
              </w:rPr>
              <w:t>-</w:t>
            </w:r>
            <w:r>
              <w:rPr>
                <w:spacing w:val="-6"/>
                <w:sz w:val="18"/>
              </w:rPr>
              <w:t> </w:t>
            </w:r>
            <w:r>
              <w:rPr>
                <w:sz w:val="18"/>
              </w:rPr>
              <w:t>Supplies</w:t>
            </w:r>
            <w:r>
              <w:rPr>
                <w:spacing w:val="-6"/>
                <w:sz w:val="18"/>
              </w:rPr>
              <w:t> </w:t>
            </w:r>
            <w:r>
              <w:rPr>
                <w:sz w:val="18"/>
              </w:rPr>
              <w:t>-</w:t>
            </w:r>
            <w:r>
              <w:rPr>
                <w:spacing w:val="-6"/>
                <w:sz w:val="18"/>
              </w:rPr>
              <w:t> </w:t>
            </w:r>
            <w:r>
              <w:rPr>
                <w:sz w:val="18"/>
              </w:rPr>
              <w:t>Literacy</w:t>
            </w:r>
            <w:r>
              <w:rPr>
                <w:spacing w:val="-6"/>
                <w:sz w:val="18"/>
              </w:rPr>
              <w:t> </w:t>
            </w:r>
            <w:r>
              <w:rPr>
                <w:sz w:val="18"/>
              </w:rPr>
              <w:t>Advancement</w:t>
            </w:r>
            <w:r>
              <w:rPr>
                <w:spacing w:val="-6"/>
                <w:sz w:val="18"/>
              </w:rPr>
              <w:t> </w:t>
            </w:r>
            <w:r>
              <w:rPr>
                <w:sz w:val="18"/>
              </w:rPr>
              <w:t>- Comprehensive Literacy for All</w:t>
            </w:r>
          </w:p>
        </w:tc>
        <w:tc>
          <w:tcPr>
            <w:tcW w:w="6991" w:type="dxa"/>
            <w:tcBorders>
              <w:top w:val="single" w:sz="6" w:space="0" w:color="000000"/>
              <w:left w:val="single" w:sz="6" w:space="0" w:color="FFFFFF"/>
              <w:bottom w:val="nil"/>
              <w:right w:val="single" w:sz="6" w:space="0" w:color="FFFFFF"/>
            </w:tcBorders>
          </w:tcPr>
          <w:p>
            <w:pPr>
              <w:pStyle w:val="TableParagraph"/>
              <w:tabs>
                <w:tab w:pos="2751" w:val="left" w:leader="none"/>
              </w:tabs>
              <w:spacing w:before="24"/>
              <w:ind w:left="762"/>
              <w:rPr>
                <w:sz w:val="18"/>
              </w:rPr>
            </w:pPr>
            <w:r>
              <w:rPr>
                <w:spacing w:val="-2"/>
                <w:sz w:val="18"/>
              </w:rPr>
              <w:t>05/22/2025</w:t>
            </w:r>
            <w:r>
              <w:rPr>
                <w:sz w:val="18"/>
              </w:rPr>
              <w:tab/>
            </w:r>
            <w:r>
              <w:rPr>
                <w:spacing w:val="-2"/>
                <w:sz w:val="18"/>
              </w:rPr>
              <w:t>959.37</w:t>
            </w:r>
          </w:p>
          <w:p>
            <w:pPr>
              <w:pStyle w:val="TableParagraph"/>
              <w:spacing w:before="66"/>
              <w:rPr>
                <w:i/>
                <w:sz w:val="18"/>
              </w:rPr>
            </w:pPr>
          </w:p>
          <w:p>
            <w:pPr>
              <w:pStyle w:val="TableParagraph"/>
              <w:ind w:left="3417"/>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2210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430000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spacing w:before="90"/>
              <w:rPr>
                <w:i/>
                <w:sz w:val="18"/>
              </w:rPr>
            </w:pPr>
          </w:p>
          <w:p>
            <w:pPr>
              <w:pStyle w:val="TableParagraph"/>
              <w:ind w:right="28"/>
              <w:jc w:val="right"/>
              <w:rPr>
                <w:i/>
                <w:sz w:val="18"/>
              </w:rPr>
            </w:pPr>
            <w:r>
              <w:rPr>
                <w:i/>
                <w:spacing w:val="-2"/>
                <w:sz w:val="18"/>
              </w:rPr>
              <w:t>959.37</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103712</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CARDENAS, </w:t>
            </w:r>
            <w:r>
              <w:rPr>
                <w:spacing w:val="-2"/>
                <w:sz w:val="18"/>
              </w:rPr>
              <w:t>BRENDA</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305.76</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IB050625</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Gas Reimbursement for MV </w:t>
            </w:r>
            <w:r>
              <w:rPr>
                <w:spacing w:val="-2"/>
                <w:sz w:val="18"/>
              </w:rPr>
              <w:t>Parent</w:t>
            </w:r>
          </w:p>
        </w:tc>
        <w:tc>
          <w:tcPr>
            <w:tcW w:w="6991" w:type="dxa"/>
            <w:tcBorders>
              <w:top w:val="single" w:sz="6" w:space="0" w:color="000000"/>
              <w:left w:val="single" w:sz="6" w:space="0" w:color="FFFFFF"/>
              <w:bottom w:val="nil"/>
              <w:right w:val="single" w:sz="6" w:space="0" w:color="FFFFFF"/>
            </w:tcBorders>
          </w:tcPr>
          <w:p>
            <w:pPr>
              <w:pStyle w:val="TableParagraph"/>
              <w:tabs>
                <w:tab w:pos="2751" w:val="left" w:leader="none"/>
              </w:tabs>
              <w:spacing w:before="24"/>
              <w:ind w:left="762"/>
              <w:rPr>
                <w:sz w:val="18"/>
              </w:rPr>
            </w:pPr>
            <w:r>
              <w:rPr>
                <w:spacing w:val="-2"/>
                <w:sz w:val="18"/>
              </w:rPr>
              <w:t>06/02/2025</w:t>
            </w:r>
            <w:r>
              <w:rPr>
                <w:sz w:val="18"/>
              </w:rPr>
              <w:tab/>
            </w:r>
            <w:r>
              <w:rPr>
                <w:spacing w:val="-2"/>
                <w:sz w:val="18"/>
              </w:rPr>
              <w:t>305.76</w:t>
            </w:r>
          </w:p>
          <w:p>
            <w:pPr>
              <w:pStyle w:val="TableParagraph"/>
              <w:spacing w:before="63"/>
              <w:ind w:left="3417"/>
              <w:rPr>
                <w:i/>
                <w:sz w:val="18"/>
              </w:rPr>
            </w:pPr>
            <w:r>
              <w:rPr>
                <w:i/>
                <w:sz w:val="18"/>
              </w:rPr>
              <w:t>40</w:t>
            </w:r>
            <w:r>
              <w:rPr>
                <w:i/>
                <w:spacing w:val="-2"/>
                <w:sz w:val="18"/>
              </w:rPr>
              <w:t> </w:t>
            </w:r>
            <w:r>
              <w:rPr>
                <w:i/>
                <w:sz w:val="18"/>
              </w:rPr>
              <w:t>E</w:t>
            </w:r>
            <w:r>
              <w:rPr>
                <w:i/>
                <w:spacing w:val="-2"/>
                <w:sz w:val="18"/>
              </w:rPr>
              <w:t> </w:t>
            </w:r>
            <w:r>
              <w:rPr>
                <w:i/>
                <w:sz w:val="18"/>
              </w:rPr>
              <w:t>096</w:t>
            </w:r>
            <w:r>
              <w:rPr>
                <w:i/>
                <w:spacing w:val="-1"/>
                <w:sz w:val="18"/>
              </w:rPr>
              <w:t> </w:t>
            </w:r>
            <w:r>
              <w:rPr>
                <w:i/>
                <w:sz w:val="18"/>
              </w:rPr>
              <w:t>2550</w:t>
            </w:r>
            <w:r>
              <w:rPr>
                <w:i/>
                <w:spacing w:val="-2"/>
                <w:sz w:val="18"/>
              </w:rPr>
              <w:t> </w:t>
            </w:r>
            <w:r>
              <w:rPr>
                <w:i/>
                <w:sz w:val="18"/>
              </w:rPr>
              <w:t>3309</w:t>
            </w:r>
            <w:r>
              <w:rPr>
                <w:i/>
                <w:spacing w:val="-2"/>
                <w:sz w:val="18"/>
              </w:rPr>
              <w:t> </w:t>
            </w:r>
            <w:r>
              <w:rPr>
                <w:i/>
                <w:sz w:val="18"/>
              </w:rPr>
              <w:t>35</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305.76</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103713</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CARLSON, </w:t>
            </w:r>
            <w:r>
              <w:rPr>
                <w:spacing w:val="-4"/>
                <w:sz w:val="18"/>
              </w:rPr>
              <w:t>JUNE</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2,350.00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4"/>
                <w:sz w:val="18"/>
              </w:rPr>
              <w:t>1201</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6833" w:val="left" w:leader="none"/>
              </w:tabs>
              <w:spacing w:before="24"/>
              <w:ind w:left="329"/>
              <w:rPr>
                <w:sz w:val="18"/>
              </w:rPr>
            </w:pPr>
            <w:r>
              <w:rPr>
                <w:sz w:val="18"/>
              </w:rPr>
              <w:t>Invoice</w:t>
            </w:r>
            <w:r>
              <w:rPr>
                <w:spacing w:val="-3"/>
                <w:sz w:val="18"/>
              </w:rPr>
              <w:t> </w:t>
            </w:r>
            <w:r>
              <w:rPr>
                <w:sz w:val="18"/>
              </w:rPr>
              <w:t>1201</w:t>
            </w:r>
            <w:r>
              <w:rPr>
                <w:spacing w:val="-2"/>
                <w:sz w:val="18"/>
              </w:rPr>
              <w:t> </w:t>
            </w:r>
            <w:r>
              <w:rPr>
                <w:sz w:val="18"/>
              </w:rPr>
              <w:t>Monthly</w:t>
            </w:r>
            <w:r>
              <w:rPr>
                <w:spacing w:val="-2"/>
                <w:sz w:val="18"/>
              </w:rPr>
              <w:t> </w:t>
            </w:r>
            <w:r>
              <w:rPr>
                <w:sz w:val="18"/>
              </w:rPr>
              <w:t>Consulting</w:t>
            </w:r>
            <w:r>
              <w:rPr>
                <w:spacing w:val="-3"/>
                <w:sz w:val="18"/>
              </w:rPr>
              <w:t> </w:t>
            </w:r>
            <w:r>
              <w:rPr>
                <w:sz w:val="18"/>
              </w:rPr>
              <w:t>Services</w:t>
            </w:r>
            <w:r>
              <w:rPr>
                <w:spacing w:val="-2"/>
                <w:sz w:val="18"/>
              </w:rPr>
              <w:t> </w:t>
            </w:r>
            <w:r>
              <w:rPr>
                <w:sz w:val="18"/>
              </w:rPr>
              <w:t>for</w:t>
            </w:r>
            <w:r>
              <w:rPr>
                <w:spacing w:val="-2"/>
                <w:sz w:val="18"/>
              </w:rPr>
              <w:t> </w:t>
            </w:r>
            <w:r>
              <w:rPr>
                <w:sz w:val="18"/>
              </w:rPr>
              <w:t>June</w:t>
            </w:r>
            <w:r>
              <w:rPr>
                <w:spacing w:val="-3"/>
                <w:sz w:val="18"/>
              </w:rPr>
              <w:t> </w:t>
            </w:r>
            <w:r>
              <w:rPr>
                <w:sz w:val="18"/>
              </w:rPr>
              <w:t>2025</w:t>
            </w:r>
            <w:r>
              <w:rPr>
                <w:spacing w:val="32"/>
                <w:sz w:val="18"/>
              </w:rPr>
              <w:t>  </w:t>
            </w:r>
            <w:r>
              <w:rPr>
                <w:spacing w:val="-2"/>
                <w:sz w:val="18"/>
              </w:rPr>
              <w:t>06/01/2025</w:t>
            </w:r>
            <w:r>
              <w:rPr>
                <w:sz w:val="18"/>
              </w:rPr>
              <w:tab/>
            </w:r>
            <w:r>
              <w:rPr>
                <w:spacing w:val="-2"/>
                <w:sz w:val="18"/>
              </w:rPr>
              <w:t>2,350.00</w:t>
            </w:r>
          </w:p>
          <w:p>
            <w:pPr>
              <w:pStyle w:val="TableParagraph"/>
              <w:spacing w:before="63"/>
              <w:ind w:left="7649"/>
              <w:rPr>
                <w:i/>
                <w:sz w:val="18"/>
              </w:rPr>
            </w:pPr>
            <w:r>
              <w:rPr>
                <w:i/>
                <w:sz w:val="18"/>
              </w:rPr>
              <w:t>10</w:t>
            </w:r>
            <w:r>
              <w:rPr>
                <w:i/>
                <w:spacing w:val="-2"/>
                <w:sz w:val="18"/>
              </w:rPr>
              <w:t> </w:t>
            </w:r>
            <w:r>
              <w:rPr>
                <w:i/>
                <w:sz w:val="18"/>
              </w:rPr>
              <w:t>E</w:t>
            </w:r>
            <w:r>
              <w:rPr>
                <w:i/>
                <w:spacing w:val="-2"/>
                <w:sz w:val="18"/>
              </w:rPr>
              <w:t> </w:t>
            </w:r>
            <w:r>
              <w:rPr>
                <w:i/>
                <w:sz w:val="18"/>
              </w:rPr>
              <w:t>096</w:t>
            </w:r>
            <w:r>
              <w:rPr>
                <w:i/>
                <w:spacing w:val="-1"/>
                <w:sz w:val="18"/>
              </w:rPr>
              <w:t> </w:t>
            </w:r>
            <w:r>
              <w:rPr>
                <w:i/>
                <w:sz w:val="18"/>
              </w:rPr>
              <w:t>2510</w:t>
            </w:r>
            <w:r>
              <w:rPr>
                <w:i/>
                <w:spacing w:val="-2"/>
                <w:sz w:val="18"/>
              </w:rPr>
              <w:t> </w:t>
            </w:r>
            <w:r>
              <w:rPr>
                <w:i/>
                <w:sz w:val="18"/>
              </w:rPr>
              <w:t>3110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2,350.00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103714</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COLLEY</w:t>
            </w:r>
            <w:r>
              <w:rPr>
                <w:spacing w:val="-4"/>
                <w:sz w:val="18"/>
              </w:rPr>
              <w:t> </w:t>
            </w:r>
            <w:r>
              <w:rPr>
                <w:sz w:val="18"/>
              </w:rPr>
              <w:t>ELEVATOR</w:t>
            </w:r>
            <w:r>
              <w:rPr>
                <w:spacing w:val="-3"/>
                <w:sz w:val="18"/>
              </w:rPr>
              <w:t> </w:t>
            </w:r>
            <w:r>
              <w:rPr>
                <w:spacing w:val="-5"/>
                <w:sz w:val="18"/>
              </w:rPr>
              <w:t>CO.</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502.00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280522</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Service</w:t>
            </w:r>
            <w:r>
              <w:rPr>
                <w:spacing w:val="-4"/>
                <w:sz w:val="18"/>
              </w:rPr>
              <w:t> </w:t>
            </w:r>
            <w:r>
              <w:rPr>
                <w:sz w:val="18"/>
              </w:rPr>
              <w:t>to</w:t>
            </w:r>
            <w:r>
              <w:rPr>
                <w:spacing w:val="-3"/>
                <w:sz w:val="18"/>
              </w:rPr>
              <w:t> </w:t>
            </w:r>
            <w:r>
              <w:rPr>
                <w:sz w:val="18"/>
              </w:rPr>
              <w:t>Whitman</w:t>
            </w:r>
            <w:r>
              <w:rPr>
                <w:spacing w:val="-3"/>
                <w:sz w:val="18"/>
              </w:rPr>
              <w:t> </w:t>
            </w:r>
            <w:r>
              <w:rPr>
                <w:sz w:val="18"/>
              </w:rPr>
              <w:t>Elevator</w:t>
            </w:r>
            <w:r>
              <w:rPr>
                <w:spacing w:val="-3"/>
                <w:sz w:val="18"/>
              </w:rPr>
              <w:t> </w:t>
            </w:r>
            <w:r>
              <w:rPr>
                <w:spacing w:val="-2"/>
                <w:sz w:val="18"/>
              </w:rPr>
              <w:t>(5/9/2025)</w:t>
            </w:r>
          </w:p>
        </w:tc>
        <w:tc>
          <w:tcPr>
            <w:tcW w:w="6991" w:type="dxa"/>
            <w:tcBorders>
              <w:top w:val="single" w:sz="6" w:space="0" w:color="000000"/>
              <w:left w:val="single" w:sz="6" w:space="0" w:color="FFFFFF"/>
              <w:bottom w:val="nil"/>
              <w:right w:val="single" w:sz="6" w:space="0" w:color="FFFFFF"/>
            </w:tcBorders>
          </w:tcPr>
          <w:p>
            <w:pPr>
              <w:pStyle w:val="TableParagraph"/>
              <w:tabs>
                <w:tab w:pos="2751" w:val="left" w:leader="none"/>
              </w:tabs>
              <w:spacing w:before="24"/>
              <w:ind w:left="762"/>
              <w:rPr>
                <w:sz w:val="18"/>
              </w:rPr>
            </w:pPr>
            <w:r>
              <w:rPr>
                <w:spacing w:val="-2"/>
                <w:sz w:val="18"/>
              </w:rPr>
              <w:t>05/14/2025</w:t>
            </w:r>
            <w:r>
              <w:rPr>
                <w:sz w:val="18"/>
              </w:rPr>
              <w:tab/>
            </w:r>
            <w:r>
              <w:rPr>
                <w:spacing w:val="-2"/>
                <w:sz w:val="18"/>
              </w:rPr>
              <w:t>502.00</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502.00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103715</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COMMUNICATIONS AUDIT </w:t>
            </w:r>
            <w:r>
              <w:rPr>
                <w:spacing w:val="-2"/>
                <w:sz w:val="18"/>
              </w:rPr>
              <w:t>SERVICES</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45,504.54</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24009.6A</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2024</w:t>
            </w:r>
            <w:r>
              <w:rPr>
                <w:spacing w:val="-4"/>
                <w:sz w:val="18"/>
              </w:rPr>
              <w:t> </w:t>
            </w:r>
            <w:r>
              <w:rPr>
                <w:sz w:val="18"/>
              </w:rPr>
              <w:t>C1</w:t>
            </w:r>
            <w:r>
              <w:rPr>
                <w:spacing w:val="-4"/>
                <w:sz w:val="18"/>
              </w:rPr>
              <w:t> </w:t>
            </w:r>
            <w:r>
              <w:rPr>
                <w:sz w:val="18"/>
              </w:rPr>
              <w:t>WAN</w:t>
            </w:r>
            <w:r>
              <w:rPr>
                <w:spacing w:val="-3"/>
                <w:sz w:val="18"/>
              </w:rPr>
              <w:t> </w:t>
            </w:r>
            <w:r>
              <w:rPr>
                <w:sz w:val="18"/>
              </w:rPr>
              <w:t>E-Rate</w:t>
            </w:r>
            <w:r>
              <w:rPr>
                <w:spacing w:val="-4"/>
                <w:sz w:val="18"/>
              </w:rPr>
              <w:t> </w:t>
            </w:r>
            <w:r>
              <w:rPr>
                <w:sz w:val="18"/>
              </w:rPr>
              <w:t>Consulting</w:t>
            </w:r>
            <w:r>
              <w:rPr>
                <w:spacing w:val="-4"/>
                <w:sz w:val="18"/>
              </w:rPr>
              <w:t> </w:t>
            </w:r>
            <w:r>
              <w:rPr>
                <w:sz w:val="18"/>
              </w:rPr>
              <w:t>4th</w:t>
            </w:r>
            <w:r>
              <w:rPr>
                <w:spacing w:val="-3"/>
                <w:sz w:val="18"/>
              </w:rPr>
              <w:t> </w:t>
            </w:r>
            <w:r>
              <w:rPr>
                <w:spacing w:val="-2"/>
                <w:sz w:val="18"/>
              </w:rPr>
              <w:t>Payment</w:t>
            </w:r>
          </w:p>
        </w:tc>
        <w:tc>
          <w:tcPr>
            <w:tcW w:w="6991" w:type="dxa"/>
            <w:tcBorders>
              <w:top w:val="single" w:sz="6" w:space="0" w:color="000000"/>
              <w:left w:val="single" w:sz="6" w:space="0" w:color="FFFFFF"/>
              <w:bottom w:val="nil"/>
              <w:right w:val="single" w:sz="6" w:space="0" w:color="FFFFFF"/>
            </w:tcBorders>
          </w:tcPr>
          <w:p>
            <w:pPr>
              <w:pStyle w:val="TableParagraph"/>
              <w:tabs>
                <w:tab w:pos="2501" w:val="left" w:leader="none"/>
              </w:tabs>
              <w:spacing w:before="24"/>
              <w:ind w:left="762"/>
              <w:rPr>
                <w:sz w:val="18"/>
              </w:rPr>
            </w:pPr>
            <w:r>
              <w:rPr>
                <w:spacing w:val="-2"/>
                <w:sz w:val="18"/>
              </w:rPr>
              <w:t>04/25/2025</w:t>
            </w:r>
            <w:r>
              <w:rPr>
                <w:sz w:val="18"/>
              </w:rPr>
              <w:tab/>
            </w:r>
            <w:r>
              <w:rPr>
                <w:spacing w:val="-2"/>
                <w:sz w:val="18"/>
              </w:rPr>
              <w:t>45,504.54</w:t>
            </w:r>
          </w:p>
          <w:p>
            <w:pPr>
              <w:pStyle w:val="TableParagraph"/>
              <w:spacing w:before="63"/>
              <w:ind w:left="3417"/>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45,504.54</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103716</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CROWN</w:t>
            </w:r>
            <w:r>
              <w:rPr>
                <w:spacing w:val="-4"/>
                <w:sz w:val="18"/>
              </w:rPr>
              <w:t> </w:t>
            </w:r>
            <w:r>
              <w:rPr>
                <w:spacing w:val="-2"/>
                <w:sz w:val="18"/>
              </w:rPr>
              <w:t>TROPHY</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308.63</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26401</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5X7</w:t>
            </w:r>
            <w:r>
              <w:rPr>
                <w:spacing w:val="-1"/>
                <w:sz w:val="18"/>
              </w:rPr>
              <w:t> </w:t>
            </w:r>
            <w:r>
              <w:rPr>
                <w:sz w:val="18"/>
              </w:rPr>
              <w:t>PLAQUE</w:t>
            </w:r>
            <w:r>
              <w:rPr>
                <w:spacing w:val="-1"/>
                <w:sz w:val="18"/>
              </w:rPr>
              <w:t> </w:t>
            </w:r>
            <w:r>
              <w:rPr>
                <w:sz w:val="18"/>
              </w:rPr>
              <w:t>AWARDS</w:t>
            </w:r>
            <w:r>
              <w:rPr>
                <w:spacing w:val="-1"/>
                <w:sz w:val="18"/>
              </w:rPr>
              <w:t> </w:t>
            </w:r>
            <w:r>
              <w:rPr>
                <w:sz w:val="18"/>
              </w:rPr>
              <w:t>FOR</w:t>
            </w:r>
            <w:r>
              <w:rPr>
                <w:spacing w:val="-1"/>
                <w:sz w:val="18"/>
              </w:rPr>
              <w:t> </w:t>
            </w:r>
            <w:r>
              <w:rPr>
                <w:sz w:val="18"/>
              </w:rPr>
              <w:t>HMS </w:t>
            </w:r>
            <w:r>
              <w:rPr>
                <w:spacing w:val="-4"/>
                <w:sz w:val="18"/>
              </w:rPr>
              <w:t>2025</w:t>
            </w:r>
          </w:p>
        </w:tc>
        <w:tc>
          <w:tcPr>
            <w:tcW w:w="6991" w:type="dxa"/>
            <w:tcBorders>
              <w:top w:val="single" w:sz="6" w:space="0" w:color="000000"/>
              <w:left w:val="single" w:sz="6" w:space="0" w:color="FFFFFF"/>
              <w:bottom w:val="nil"/>
              <w:right w:val="single" w:sz="6" w:space="0" w:color="FFFFFF"/>
            </w:tcBorders>
          </w:tcPr>
          <w:p>
            <w:pPr>
              <w:pStyle w:val="TableParagraph"/>
              <w:tabs>
                <w:tab w:pos="2751" w:val="left" w:leader="none"/>
              </w:tabs>
              <w:spacing w:before="24"/>
              <w:ind w:left="762"/>
              <w:rPr>
                <w:sz w:val="18"/>
              </w:rPr>
            </w:pPr>
            <w:r>
              <w:rPr>
                <w:spacing w:val="-2"/>
                <w:sz w:val="18"/>
              </w:rPr>
              <w:t>05/29/2025</w:t>
            </w:r>
            <w:r>
              <w:rPr>
                <w:sz w:val="18"/>
              </w:rPr>
              <w:tab/>
            </w:r>
            <w:r>
              <w:rPr>
                <w:spacing w:val="-2"/>
                <w:sz w:val="18"/>
              </w:rPr>
              <w:t>239.25</w:t>
            </w:r>
          </w:p>
          <w:p>
            <w:pPr>
              <w:pStyle w:val="TableParagraph"/>
              <w:spacing w:before="63"/>
              <w:ind w:left="3417"/>
              <w:rPr>
                <w:i/>
                <w:sz w:val="18"/>
              </w:rPr>
            </w:pPr>
            <w:r>
              <w:rPr>
                <w:i/>
                <w:sz w:val="18"/>
              </w:rPr>
              <w:t>10</w:t>
            </w:r>
            <w:r>
              <w:rPr>
                <w:i/>
                <w:spacing w:val="-2"/>
                <w:sz w:val="18"/>
              </w:rPr>
              <w:t> </w:t>
            </w:r>
            <w:r>
              <w:rPr>
                <w:i/>
                <w:sz w:val="18"/>
              </w:rPr>
              <w:t>E</w:t>
            </w:r>
            <w:r>
              <w:rPr>
                <w:i/>
                <w:spacing w:val="-2"/>
                <w:sz w:val="18"/>
              </w:rPr>
              <w:t> </w:t>
            </w:r>
            <w:r>
              <w:rPr>
                <w:i/>
                <w:sz w:val="18"/>
              </w:rPr>
              <w:t>009</w:t>
            </w:r>
            <w:r>
              <w:rPr>
                <w:i/>
                <w:spacing w:val="-1"/>
                <w:sz w:val="18"/>
              </w:rPr>
              <w:t> </w:t>
            </w:r>
            <w:r>
              <w:rPr>
                <w:i/>
                <w:sz w:val="18"/>
              </w:rPr>
              <w:t>2210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239.25</w:t>
            </w:r>
          </w:p>
        </w:tc>
      </w:tr>
    </w:tbl>
    <w:p>
      <w:pPr>
        <w:pStyle w:val="TableParagraph"/>
        <w:spacing w:after="0"/>
        <w:jc w:val="right"/>
        <w:rPr>
          <w:i/>
          <w:sz w:val="18"/>
        </w:rPr>
        <w:sectPr>
          <w:headerReference w:type="default" r:id="rId7"/>
          <w:footerReference w:type="default" r:id="rId8"/>
          <w:pgSz w:w="15840" w:h="12240" w:orient="landscape"/>
          <w:pgMar w:header="749" w:footer="860" w:top="1140" w:bottom="1060" w:left="360" w:right="360"/>
        </w:sectPr>
      </w:pPr>
    </w:p>
    <w:p>
      <w:pPr>
        <w:tabs>
          <w:tab w:pos="2204" w:val="left" w:leader="none"/>
        </w:tabs>
        <w:spacing w:before="31"/>
        <w:ind w:left="2205" w:right="0" w:hanging="1815"/>
        <w:jc w:val="left"/>
        <w:rPr>
          <w:sz w:val="18"/>
        </w:rPr>
      </w:pPr>
      <w:r>
        <w:rPr>
          <w:spacing w:val="-2"/>
          <w:sz w:val="18"/>
        </w:rPr>
        <w:t>26412</w:t>
      </w:r>
      <w:r>
        <w:rPr>
          <w:sz w:val="18"/>
        </w:rPr>
        <w:tab/>
        <w:t>CORRECTION</w:t>
      </w:r>
      <w:r>
        <w:rPr>
          <w:spacing w:val="-7"/>
          <w:sz w:val="18"/>
        </w:rPr>
        <w:t> </w:t>
      </w:r>
      <w:r>
        <w:rPr>
          <w:sz w:val="18"/>
        </w:rPr>
        <w:t>FOR</w:t>
      </w:r>
      <w:r>
        <w:rPr>
          <w:spacing w:val="-7"/>
          <w:sz w:val="18"/>
        </w:rPr>
        <w:t> </w:t>
      </w:r>
      <w:r>
        <w:rPr>
          <w:sz w:val="18"/>
        </w:rPr>
        <w:t>1</w:t>
      </w:r>
      <w:r>
        <w:rPr>
          <w:spacing w:val="-7"/>
          <w:sz w:val="18"/>
        </w:rPr>
        <w:t> </w:t>
      </w:r>
      <w:r>
        <w:rPr>
          <w:sz w:val="18"/>
        </w:rPr>
        <w:t>-5X7</w:t>
      </w:r>
      <w:r>
        <w:rPr>
          <w:spacing w:val="-7"/>
          <w:sz w:val="18"/>
        </w:rPr>
        <w:t> </w:t>
      </w:r>
      <w:r>
        <w:rPr>
          <w:sz w:val="18"/>
        </w:rPr>
        <w:t>PLAQUE</w:t>
      </w:r>
      <w:r>
        <w:rPr>
          <w:spacing w:val="-7"/>
          <w:sz w:val="18"/>
        </w:rPr>
        <w:t> </w:t>
      </w:r>
      <w:r>
        <w:rPr>
          <w:sz w:val="18"/>
        </w:rPr>
        <w:t>AWARDS</w:t>
      </w:r>
      <w:r>
        <w:rPr>
          <w:spacing w:val="-7"/>
          <w:sz w:val="18"/>
        </w:rPr>
        <w:t> </w:t>
      </w:r>
      <w:r>
        <w:rPr>
          <w:sz w:val="18"/>
        </w:rPr>
        <w:t>FOR HMS 2025</w:t>
      </w:r>
    </w:p>
    <w:p>
      <w:pPr>
        <w:tabs>
          <w:tab w:pos="2544" w:val="left" w:leader="none"/>
        </w:tabs>
        <w:spacing w:before="31"/>
        <w:ind w:left="354" w:right="0" w:firstLine="0"/>
        <w:jc w:val="left"/>
        <w:rPr>
          <w:sz w:val="18"/>
        </w:rPr>
      </w:pPr>
      <w:r>
        <w:rPr/>
        <w:br w:type="column"/>
      </w:r>
      <w:r>
        <w:rPr>
          <w:spacing w:val="-2"/>
          <w:sz w:val="18"/>
        </w:rPr>
        <w:t>05/30/2025</w:t>
      </w:r>
      <w:r>
        <w:rPr>
          <w:sz w:val="18"/>
        </w:rPr>
        <w:tab/>
      </w:r>
      <w:r>
        <w:rPr>
          <w:spacing w:val="-4"/>
          <w:sz w:val="18"/>
        </w:rPr>
        <w:t>4.00</w:t>
      </w:r>
    </w:p>
    <w:p>
      <w:pPr>
        <w:spacing w:line="240" w:lineRule="auto" w:before="0"/>
        <w:rPr>
          <w:sz w:val="18"/>
        </w:rPr>
      </w:pPr>
      <w:r>
        <w:rPr/>
        <w:br w:type="column"/>
      </w:r>
      <w:r>
        <w:rPr>
          <w:sz w:val="18"/>
        </w:rPr>
      </w:r>
    </w:p>
    <w:p>
      <w:pPr>
        <w:spacing w:line="240" w:lineRule="auto" w:before="97"/>
        <w:rPr>
          <w:sz w:val="18"/>
        </w:rPr>
      </w:pPr>
    </w:p>
    <w:p>
      <w:pPr>
        <w:tabs>
          <w:tab w:pos="4934" w:val="left" w:leader="none"/>
        </w:tabs>
        <w:spacing w:before="0"/>
        <w:ind w:left="75" w:right="0" w:firstLine="0"/>
        <w:jc w:val="left"/>
        <w:rPr>
          <w:i/>
          <w:sz w:val="18"/>
        </w:rPr>
      </w:pPr>
      <w:r>
        <w:rPr>
          <w:i/>
          <w:sz w:val="18"/>
        </w:rPr>
        <w:t>10</w:t>
      </w:r>
      <w:r>
        <w:rPr>
          <w:i/>
          <w:spacing w:val="-2"/>
          <w:sz w:val="18"/>
        </w:rPr>
        <w:t> </w:t>
      </w:r>
      <w:r>
        <w:rPr>
          <w:i/>
          <w:sz w:val="18"/>
        </w:rPr>
        <w:t>E</w:t>
      </w:r>
      <w:r>
        <w:rPr>
          <w:i/>
          <w:spacing w:val="-2"/>
          <w:sz w:val="18"/>
        </w:rPr>
        <w:t> </w:t>
      </w:r>
      <w:r>
        <w:rPr>
          <w:i/>
          <w:sz w:val="18"/>
        </w:rPr>
        <w:t>009</w:t>
      </w:r>
      <w:r>
        <w:rPr>
          <w:i/>
          <w:spacing w:val="-1"/>
          <w:sz w:val="18"/>
        </w:rPr>
        <w:t> </w:t>
      </w:r>
      <w:r>
        <w:rPr>
          <w:i/>
          <w:sz w:val="18"/>
        </w:rPr>
        <w:t>2210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r>
        <w:rPr>
          <w:rFonts w:ascii="Times New Roman"/>
          <w:sz w:val="18"/>
        </w:rPr>
        <w:tab/>
      </w:r>
      <w:r>
        <w:rPr>
          <w:i/>
          <w:spacing w:val="-4"/>
          <w:sz w:val="18"/>
        </w:rPr>
        <w:t>4.00</w:t>
      </w:r>
    </w:p>
    <w:p>
      <w:pPr>
        <w:spacing w:after="0"/>
        <w:jc w:val="left"/>
        <w:rPr>
          <w:i/>
          <w:sz w:val="18"/>
        </w:rPr>
        <w:sectPr>
          <w:type w:val="continuous"/>
          <w:pgSz w:w="15840" w:h="12240" w:orient="landscape"/>
          <w:pgMar w:header="749" w:footer="860" w:top="1140" w:bottom="1020" w:left="360" w:right="360"/>
          <w:cols w:num="3" w:equalWidth="0">
            <w:col w:w="6476" w:space="40"/>
            <w:col w:w="2895" w:space="39"/>
            <w:col w:w="5670"/>
          </w:cols>
        </w:sectPr>
      </w:pPr>
    </w:p>
    <w:p>
      <w:pPr>
        <w:tabs>
          <w:tab w:pos="2204" w:val="left" w:leader="none"/>
          <w:tab w:pos="6869" w:val="left" w:leader="none"/>
          <w:tab w:pos="9409" w:val="right" w:leader="none"/>
        </w:tabs>
        <w:spacing w:before="63"/>
        <w:ind w:left="390" w:right="0" w:firstLine="0"/>
        <w:jc w:val="left"/>
        <w:rPr>
          <w:sz w:val="18"/>
        </w:rPr>
      </w:pPr>
      <w:r>
        <w:rPr>
          <w:spacing w:val="-2"/>
          <w:sz w:val="18"/>
        </w:rPr>
        <w:t>26438</w:t>
      </w:r>
      <w:r>
        <w:rPr>
          <w:sz w:val="18"/>
        </w:rPr>
        <w:tab/>
        <w:t>5th</w:t>
      </w:r>
      <w:r>
        <w:rPr>
          <w:spacing w:val="-3"/>
          <w:sz w:val="18"/>
        </w:rPr>
        <w:t> </w:t>
      </w:r>
      <w:r>
        <w:rPr>
          <w:sz w:val="18"/>
        </w:rPr>
        <w:t>grade</w:t>
      </w:r>
      <w:r>
        <w:rPr>
          <w:spacing w:val="-3"/>
          <w:sz w:val="18"/>
        </w:rPr>
        <w:t> </w:t>
      </w:r>
      <w:r>
        <w:rPr>
          <w:spacing w:val="-2"/>
          <w:sz w:val="18"/>
        </w:rPr>
        <w:t>awards</w:t>
      </w:r>
      <w:r>
        <w:rPr>
          <w:sz w:val="18"/>
        </w:rPr>
        <w:tab/>
      </w:r>
      <w:r>
        <w:rPr>
          <w:spacing w:val="-2"/>
          <w:sz w:val="18"/>
        </w:rPr>
        <w:t>06/03/2025</w:t>
      </w:r>
      <w:r>
        <w:rPr>
          <w:rFonts w:ascii="Times New Roman"/>
          <w:sz w:val="18"/>
        </w:rPr>
        <w:tab/>
      </w:r>
      <w:r>
        <w:rPr>
          <w:spacing w:val="-2"/>
          <w:sz w:val="18"/>
        </w:rPr>
        <w:t>65.38</w:t>
      </w:r>
    </w:p>
    <w:p>
      <w:pPr>
        <w:tabs>
          <w:tab w:pos="14734" w:val="right" w:leader="none"/>
        </w:tabs>
        <w:spacing w:before="63"/>
        <w:ind w:left="9525" w:right="0" w:firstLine="0"/>
        <w:jc w:val="left"/>
        <w:rPr>
          <w:i/>
          <w:sz w:val="18"/>
        </w:rPr>
      </w:pPr>
      <w:r>
        <w:rPr>
          <w:i/>
          <w:sz w:val="18"/>
        </w:rPr>
        <w:t>10</w:t>
      </w:r>
      <w:r>
        <w:rPr>
          <w:i/>
          <w:spacing w:val="-2"/>
          <w:sz w:val="18"/>
        </w:rPr>
        <w:t> </w:t>
      </w:r>
      <w:r>
        <w:rPr>
          <w:i/>
          <w:sz w:val="18"/>
        </w:rPr>
        <w:t>E</w:t>
      </w:r>
      <w:r>
        <w:rPr>
          <w:i/>
          <w:spacing w:val="-2"/>
          <w:sz w:val="18"/>
        </w:rPr>
        <w:t> </w:t>
      </w:r>
      <w:r>
        <w:rPr>
          <w:i/>
          <w:sz w:val="18"/>
        </w:rPr>
        <w:t>010</w:t>
      </w:r>
      <w:r>
        <w:rPr>
          <w:i/>
          <w:spacing w:val="-1"/>
          <w:sz w:val="18"/>
        </w:rPr>
        <w:t> </w:t>
      </w:r>
      <w:r>
        <w:rPr>
          <w:i/>
          <w:sz w:val="18"/>
        </w:rPr>
        <w:t>1110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r>
        <w:rPr>
          <w:rFonts w:ascii="Times New Roman"/>
          <w:sz w:val="18"/>
        </w:rPr>
        <w:tab/>
      </w:r>
      <w:r>
        <w:rPr>
          <w:i/>
          <w:spacing w:val="-2"/>
          <w:sz w:val="18"/>
        </w:rPr>
        <w:t>65.38</w:t>
      </w:r>
    </w:p>
    <w:p>
      <w:pPr>
        <w:spacing w:after="0"/>
        <w:jc w:val="left"/>
        <w:rPr>
          <w:i/>
          <w:sz w:val="18"/>
        </w:rPr>
        <w:sectPr>
          <w:type w:val="continuous"/>
          <w:pgSz w:w="15840" w:h="12240" w:orient="landscape"/>
          <w:pgMar w:header="749" w:footer="860" w:top="1140" w:bottom="1020" w:left="360" w:right="360"/>
        </w:sectPr>
      </w:pPr>
    </w:p>
    <w:p>
      <w:pPr>
        <w:spacing w:line="240" w:lineRule="auto" w:before="110" w:after="0"/>
        <w:rPr>
          <w:i/>
          <w:sz w:val="20"/>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63"/>
        <w:gridCol w:w="2049"/>
        <w:gridCol w:w="1930"/>
        <w:gridCol w:w="2211"/>
        <w:gridCol w:w="1474"/>
        <w:gridCol w:w="3275"/>
        <w:gridCol w:w="2006"/>
      </w:tblGrid>
      <w:tr>
        <w:trPr>
          <w:trHeight w:val="75" w:hRule="atLeast"/>
        </w:trPr>
        <w:tc>
          <w:tcPr>
            <w:tcW w:w="1463" w:type="dxa"/>
            <w:tcBorders>
              <w:top w:val="single" w:sz="12" w:space="0" w:color="256793"/>
            </w:tcBorders>
            <w:shd w:val="clear" w:color="auto" w:fill="666666"/>
          </w:tcPr>
          <w:p>
            <w:pPr>
              <w:pStyle w:val="TableParagraph"/>
              <w:rPr>
                <w:rFonts w:ascii="Times New Roman"/>
                <w:sz w:val="2"/>
              </w:rPr>
            </w:pPr>
          </w:p>
        </w:tc>
        <w:tc>
          <w:tcPr>
            <w:tcW w:w="2049" w:type="dxa"/>
            <w:tcBorders>
              <w:top w:val="single" w:sz="12" w:space="0" w:color="256793"/>
            </w:tcBorders>
            <w:shd w:val="clear" w:color="auto" w:fill="666666"/>
          </w:tcPr>
          <w:p>
            <w:pPr>
              <w:pStyle w:val="TableParagraph"/>
              <w:rPr>
                <w:rFonts w:ascii="Times New Roman"/>
                <w:sz w:val="2"/>
              </w:rPr>
            </w:pPr>
          </w:p>
        </w:tc>
        <w:tc>
          <w:tcPr>
            <w:tcW w:w="1930" w:type="dxa"/>
            <w:tcBorders>
              <w:top w:val="single" w:sz="12" w:space="0" w:color="256793"/>
            </w:tcBorders>
            <w:shd w:val="clear" w:color="auto" w:fill="666666"/>
          </w:tcPr>
          <w:p>
            <w:pPr>
              <w:pStyle w:val="TableParagraph"/>
              <w:rPr>
                <w:rFonts w:ascii="Times New Roman"/>
                <w:sz w:val="2"/>
              </w:rPr>
            </w:pPr>
          </w:p>
        </w:tc>
        <w:tc>
          <w:tcPr>
            <w:tcW w:w="2211" w:type="dxa"/>
            <w:tcBorders>
              <w:top w:val="single" w:sz="12" w:space="0" w:color="256793"/>
            </w:tcBorders>
            <w:shd w:val="clear" w:color="auto" w:fill="666666"/>
          </w:tcPr>
          <w:p>
            <w:pPr>
              <w:pStyle w:val="TableParagraph"/>
              <w:rPr>
                <w:rFonts w:ascii="Times New Roman"/>
                <w:sz w:val="2"/>
              </w:rPr>
            </w:pPr>
          </w:p>
        </w:tc>
        <w:tc>
          <w:tcPr>
            <w:tcW w:w="1474" w:type="dxa"/>
            <w:tcBorders>
              <w:top w:val="single" w:sz="12" w:space="0" w:color="256793"/>
            </w:tcBorders>
            <w:shd w:val="clear" w:color="auto" w:fill="666666"/>
          </w:tcPr>
          <w:p>
            <w:pPr>
              <w:pStyle w:val="TableParagraph"/>
              <w:rPr>
                <w:rFonts w:ascii="Times New Roman"/>
                <w:sz w:val="2"/>
              </w:rPr>
            </w:pPr>
          </w:p>
        </w:tc>
        <w:tc>
          <w:tcPr>
            <w:tcW w:w="3275" w:type="dxa"/>
            <w:tcBorders>
              <w:top w:val="single" w:sz="12" w:space="0" w:color="256793"/>
            </w:tcBorders>
            <w:shd w:val="clear" w:color="auto" w:fill="666666"/>
          </w:tcPr>
          <w:p>
            <w:pPr>
              <w:pStyle w:val="TableParagraph"/>
              <w:rPr>
                <w:rFonts w:ascii="Times New Roman"/>
                <w:sz w:val="2"/>
              </w:rPr>
            </w:pPr>
          </w:p>
        </w:tc>
        <w:tc>
          <w:tcPr>
            <w:tcW w:w="2006" w:type="dxa"/>
            <w:tcBorders>
              <w:top w:val="single" w:sz="12" w:space="0" w:color="256793"/>
            </w:tcBorders>
            <w:shd w:val="clear" w:color="auto" w:fill="666666"/>
          </w:tcPr>
          <w:p>
            <w:pPr>
              <w:pStyle w:val="TableParagraph"/>
              <w:rPr>
                <w:rFonts w:ascii="Times New Roman"/>
                <w:sz w:val="2"/>
              </w:rPr>
            </w:pPr>
          </w:p>
        </w:tc>
      </w:tr>
      <w:tr>
        <w:trPr>
          <w:trHeight w:val="375" w:hRule="atLeast"/>
        </w:trPr>
        <w:tc>
          <w:tcPr>
            <w:tcW w:w="1463" w:type="dxa"/>
            <w:tcBorders>
              <w:bottom w:val="single" w:sz="18" w:space="0" w:color="FFFFFF"/>
            </w:tcBorders>
            <w:shd w:val="clear" w:color="auto" w:fill="666666"/>
          </w:tcPr>
          <w:p>
            <w:pPr>
              <w:pStyle w:val="TableParagraph"/>
              <w:spacing w:line="197" w:lineRule="exact" w:before="158"/>
              <w:ind w:left="30"/>
              <w:rPr>
                <w:b/>
                <w:sz w:val="18"/>
              </w:rPr>
            </w:pPr>
            <w:r>
              <w:rPr>
                <w:b/>
                <w:color w:val="FFFFFF"/>
                <w:sz w:val="18"/>
              </w:rPr>
              <w:t>Check</w:t>
            </w:r>
            <w:r>
              <w:rPr>
                <w:b/>
                <w:color w:val="FFFFFF"/>
                <w:spacing w:val="-4"/>
                <w:sz w:val="18"/>
              </w:rPr>
              <w:t> Date</w:t>
            </w:r>
          </w:p>
        </w:tc>
        <w:tc>
          <w:tcPr>
            <w:tcW w:w="2049" w:type="dxa"/>
            <w:tcBorders>
              <w:bottom w:val="single" w:sz="18" w:space="0" w:color="FFFFFF"/>
            </w:tcBorders>
            <w:shd w:val="clear" w:color="auto" w:fill="666666"/>
          </w:tcPr>
          <w:p>
            <w:pPr>
              <w:pStyle w:val="TableParagraph"/>
              <w:spacing w:line="197" w:lineRule="exact" w:before="158"/>
              <w:ind w:left="81"/>
              <w:rPr>
                <w:b/>
                <w:sz w:val="18"/>
              </w:rPr>
            </w:pPr>
            <w:r>
              <w:rPr>
                <w:b/>
                <w:color w:val="FFFFFF"/>
                <w:sz w:val="18"/>
              </w:rPr>
              <w:t>Check</w:t>
            </w:r>
            <w:r>
              <w:rPr>
                <w:b/>
                <w:color w:val="FFFFFF"/>
                <w:spacing w:val="-4"/>
                <w:sz w:val="18"/>
              </w:rPr>
              <w:t> </w:t>
            </w:r>
            <w:r>
              <w:rPr>
                <w:b/>
                <w:color w:val="FFFFFF"/>
                <w:spacing w:val="-2"/>
                <w:sz w:val="18"/>
              </w:rPr>
              <w:t>Number</w:t>
            </w:r>
          </w:p>
        </w:tc>
        <w:tc>
          <w:tcPr>
            <w:tcW w:w="1930" w:type="dxa"/>
            <w:tcBorders>
              <w:bottom w:val="single" w:sz="18" w:space="0" w:color="FFFFFF"/>
            </w:tcBorders>
            <w:shd w:val="clear" w:color="auto" w:fill="666666"/>
          </w:tcPr>
          <w:p>
            <w:pPr>
              <w:pStyle w:val="TableParagraph"/>
              <w:spacing w:line="197" w:lineRule="exact" w:before="158"/>
              <w:ind w:left="372"/>
              <w:rPr>
                <w:b/>
                <w:sz w:val="18"/>
              </w:rPr>
            </w:pPr>
            <w:r>
              <w:rPr>
                <w:b/>
                <w:color w:val="FFFFFF"/>
                <w:sz w:val="18"/>
              </w:rPr>
              <w:t>Payment </w:t>
            </w:r>
            <w:r>
              <w:rPr>
                <w:b/>
                <w:color w:val="FFFFFF"/>
                <w:spacing w:val="-4"/>
                <w:sz w:val="18"/>
              </w:rPr>
              <w:t>Type</w:t>
            </w:r>
          </w:p>
        </w:tc>
        <w:tc>
          <w:tcPr>
            <w:tcW w:w="2211" w:type="dxa"/>
            <w:tcBorders>
              <w:bottom w:val="single" w:sz="18" w:space="0" w:color="FFFFFF"/>
            </w:tcBorders>
            <w:shd w:val="clear" w:color="auto" w:fill="666666"/>
          </w:tcPr>
          <w:p>
            <w:pPr>
              <w:pStyle w:val="TableParagraph"/>
              <w:spacing w:line="197" w:lineRule="exact" w:before="158"/>
              <w:ind w:left="332"/>
              <w:rPr>
                <w:b/>
                <w:sz w:val="18"/>
              </w:rPr>
            </w:pPr>
            <w:r>
              <w:rPr>
                <w:b/>
                <w:color w:val="FFFFFF"/>
                <w:spacing w:val="-4"/>
                <w:sz w:val="18"/>
              </w:rPr>
              <w:t>Name</w:t>
            </w:r>
          </w:p>
        </w:tc>
        <w:tc>
          <w:tcPr>
            <w:tcW w:w="1474" w:type="dxa"/>
            <w:tcBorders>
              <w:bottom w:val="single" w:sz="18" w:space="0" w:color="FFFFFF"/>
            </w:tcBorders>
            <w:shd w:val="clear" w:color="auto" w:fill="666666"/>
          </w:tcPr>
          <w:p>
            <w:pPr>
              <w:pStyle w:val="TableParagraph"/>
              <w:rPr>
                <w:rFonts w:ascii="Times New Roman"/>
                <w:sz w:val="18"/>
              </w:rPr>
            </w:pPr>
          </w:p>
        </w:tc>
        <w:tc>
          <w:tcPr>
            <w:tcW w:w="3275" w:type="dxa"/>
            <w:tcBorders>
              <w:bottom w:val="single" w:sz="18" w:space="0" w:color="FFFFFF"/>
            </w:tcBorders>
            <w:shd w:val="clear" w:color="auto" w:fill="666666"/>
          </w:tcPr>
          <w:p>
            <w:pPr>
              <w:pStyle w:val="TableParagraph"/>
              <w:rPr>
                <w:rFonts w:ascii="Times New Roman"/>
                <w:sz w:val="18"/>
              </w:rPr>
            </w:pPr>
          </w:p>
        </w:tc>
        <w:tc>
          <w:tcPr>
            <w:tcW w:w="2006" w:type="dxa"/>
            <w:tcBorders>
              <w:bottom w:val="single" w:sz="18" w:space="0" w:color="FFFFFF"/>
            </w:tcBorders>
            <w:shd w:val="clear" w:color="auto" w:fill="666666"/>
          </w:tcPr>
          <w:p>
            <w:pPr>
              <w:pStyle w:val="TableParagraph"/>
              <w:spacing w:line="197" w:lineRule="exact" w:before="158"/>
              <w:ind w:right="31"/>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463" w:type="dxa"/>
            <w:tcBorders>
              <w:top w:val="single" w:sz="18" w:space="0" w:color="FFFFFF"/>
            </w:tcBorders>
            <w:shd w:val="clear" w:color="auto" w:fill="D8D8D8"/>
          </w:tcPr>
          <w:p>
            <w:pPr>
              <w:pStyle w:val="TableParagraph"/>
              <w:spacing w:line="201" w:lineRule="exact" w:before="48"/>
              <w:ind w:left="30"/>
              <w:rPr>
                <w:sz w:val="18"/>
              </w:rPr>
            </w:pPr>
            <w:r>
              <w:rPr>
                <w:spacing w:val="-2"/>
                <w:sz w:val="18"/>
              </w:rPr>
              <w:t>06/12/2025</w:t>
            </w:r>
          </w:p>
        </w:tc>
        <w:tc>
          <w:tcPr>
            <w:tcW w:w="2049" w:type="dxa"/>
            <w:tcBorders>
              <w:top w:val="single" w:sz="18" w:space="0" w:color="FFFFFF"/>
            </w:tcBorders>
            <w:shd w:val="clear" w:color="auto" w:fill="D8D8D8"/>
          </w:tcPr>
          <w:p>
            <w:pPr>
              <w:pStyle w:val="TableParagraph"/>
              <w:spacing w:line="201" w:lineRule="exact" w:before="48"/>
              <w:ind w:left="81"/>
              <w:rPr>
                <w:sz w:val="18"/>
              </w:rPr>
            </w:pPr>
            <w:r>
              <w:rPr>
                <w:spacing w:val="-2"/>
                <w:sz w:val="18"/>
              </w:rPr>
              <w:t>103717</w:t>
            </w:r>
          </w:p>
        </w:tc>
        <w:tc>
          <w:tcPr>
            <w:tcW w:w="1930" w:type="dxa"/>
            <w:tcBorders>
              <w:top w:val="single" w:sz="18" w:space="0" w:color="FFFFFF"/>
            </w:tcBorders>
            <w:shd w:val="clear" w:color="auto" w:fill="D8D8D8"/>
          </w:tcPr>
          <w:p>
            <w:pPr>
              <w:pStyle w:val="TableParagraph"/>
              <w:spacing w:line="201" w:lineRule="exact" w:before="48"/>
              <w:ind w:left="372"/>
              <w:rPr>
                <w:sz w:val="18"/>
              </w:rPr>
            </w:pPr>
            <w:r>
              <w:rPr>
                <w:spacing w:val="-2"/>
                <w:sz w:val="18"/>
              </w:rPr>
              <w:t>Check</w:t>
            </w:r>
          </w:p>
        </w:tc>
        <w:tc>
          <w:tcPr>
            <w:tcW w:w="2211" w:type="dxa"/>
            <w:tcBorders>
              <w:top w:val="single" w:sz="18" w:space="0" w:color="FFFFFF"/>
            </w:tcBorders>
            <w:shd w:val="clear" w:color="auto" w:fill="D8D8D8"/>
          </w:tcPr>
          <w:p>
            <w:pPr>
              <w:pStyle w:val="TableParagraph"/>
              <w:spacing w:line="201" w:lineRule="exact" w:before="48"/>
              <w:ind w:left="332"/>
              <w:rPr>
                <w:sz w:val="18"/>
              </w:rPr>
            </w:pPr>
            <w:r>
              <w:rPr>
                <w:sz w:val="18"/>
              </w:rPr>
              <w:t>CROWN</w:t>
            </w:r>
            <w:r>
              <w:rPr>
                <w:spacing w:val="-4"/>
                <w:sz w:val="18"/>
              </w:rPr>
              <w:t> </w:t>
            </w:r>
            <w:r>
              <w:rPr>
                <w:spacing w:val="-2"/>
                <w:sz w:val="18"/>
              </w:rPr>
              <w:t>TROPHY</w:t>
            </w:r>
          </w:p>
        </w:tc>
        <w:tc>
          <w:tcPr>
            <w:tcW w:w="1474" w:type="dxa"/>
            <w:tcBorders>
              <w:top w:val="single" w:sz="18" w:space="0" w:color="FFFFFF"/>
            </w:tcBorders>
            <w:shd w:val="clear" w:color="auto" w:fill="D8D8D8"/>
          </w:tcPr>
          <w:p>
            <w:pPr>
              <w:pStyle w:val="TableParagraph"/>
              <w:rPr>
                <w:rFonts w:ascii="Times New Roman"/>
                <w:sz w:val="18"/>
              </w:rPr>
            </w:pPr>
          </w:p>
        </w:tc>
        <w:tc>
          <w:tcPr>
            <w:tcW w:w="3275" w:type="dxa"/>
            <w:tcBorders>
              <w:top w:val="single" w:sz="18" w:space="0" w:color="FFFFFF"/>
            </w:tcBorders>
            <w:shd w:val="clear" w:color="auto" w:fill="D8D8D8"/>
          </w:tcPr>
          <w:p>
            <w:pPr>
              <w:pStyle w:val="TableParagraph"/>
              <w:rPr>
                <w:rFonts w:ascii="Times New Roman"/>
                <w:sz w:val="18"/>
              </w:rPr>
            </w:pPr>
          </w:p>
        </w:tc>
        <w:tc>
          <w:tcPr>
            <w:tcW w:w="2006" w:type="dxa"/>
            <w:tcBorders>
              <w:top w:val="single" w:sz="18" w:space="0" w:color="FFFFFF"/>
            </w:tcBorders>
            <w:shd w:val="clear" w:color="auto" w:fill="D8D8D8"/>
          </w:tcPr>
          <w:p>
            <w:pPr>
              <w:pStyle w:val="TableParagraph"/>
              <w:spacing w:line="201" w:lineRule="exact" w:before="48"/>
              <w:ind w:right="31"/>
              <w:jc w:val="right"/>
              <w:rPr>
                <w:sz w:val="18"/>
              </w:rPr>
            </w:pPr>
            <w:r>
              <w:rPr>
                <w:spacing w:val="-2"/>
                <w:sz w:val="18"/>
              </w:rPr>
              <w:t>24.00</w:t>
            </w:r>
          </w:p>
        </w:tc>
      </w:tr>
      <w:tr>
        <w:trPr>
          <w:trHeight w:val="255" w:hRule="atLeast"/>
        </w:trPr>
        <w:tc>
          <w:tcPr>
            <w:tcW w:w="1463" w:type="dxa"/>
            <w:tcBorders>
              <w:bottom w:val="single" w:sz="6" w:space="0" w:color="000000"/>
            </w:tcBorders>
          </w:tcPr>
          <w:p>
            <w:pPr>
              <w:pStyle w:val="TableParagraph"/>
              <w:spacing w:line="197" w:lineRule="exact" w:before="38"/>
              <w:ind w:left="30"/>
              <w:rPr>
                <w:b/>
                <w:sz w:val="18"/>
              </w:rPr>
            </w:pPr>
            <w:r>
              <w:rPr>
                <w:b/>
                <w:sz w:val="18"/>
              </w:rPr>
              <w:t>Invoice</w:t>
            </w:r>
            <w:r>
              <w:rPr>
                <w:b/>
                <w:spacing w:val="-6"/>
                <w:sz w:val="18"/>
              </w:rPr>
              <w:t> </w:t>
            </w:r>
            <w:r>
              <w:rPr>
                <w:b/>
                <w:spacing w:val="-2"/>
                <w:sz w:val="18"/>
              </w:rPr>
              <w:t>Number</w:t>
            </w:r>
          </w:p>
        </w:tc>
        <w:tc>
          <w:tcPr>
            <w:tcW w:w="2049" w:type="dxa"/>
            <w:tcBorders>
              <w:bottom w:val="single" w:sz="6" w:space="0" w:color="000000"/>
            </w:tcBorders>
          </w:tcPr>
          <w:p>
            <w:pPr>
              <w:pStyle w:val="TableParagraph"/>
              <w:spacing w:line="197" w:lineRule="exact" w:before="38"/>
              <w:ind w:left="381"/>
              <w:rPr>
                <w:b/>
                <w:sz w:val="18"/>
              </w:rPr>
            </w:pPr>
            <w:r>
              <w:rPr>
                <w:b/>
                <w:spacing w:val="-2"/>
                <w:sz w:val="18"/>
              </w:rPr>
              <w:t>Description</w:t>
            </w:r>
          </w:p>
        </w:tc>
        <w:tc>
          <w:tcPr>
            <w:tcW w:w="1930" w:type="dxa"/>
            <w:tcBorders>
              <w:bottom w:val="single" w:sz="6" w:space="0" w:color="000000"/>
            </w:tcBorders>
          </w:tcPr>
          <w:p>
            <w:pPr>
              <w:pStyle w:val="TableParagraph"/>
              <w:rPr>
                <w:rFonts w:ascii="Times New Roman"/>
                <w:sz w:val="18"/>
              </w:rPr>
            </w:pPr>
          </w:p>
        </w:tc>
        <w:tc>
          <w:tcPr>
            <w:tcW w:w="2211" w:type="dxa"/>
            <w:tcBorders>
              <w:bottom w:val="single" w:sz="6" w:space="0" w:color="000000"/>
            </w:tcBorders>
          </w:tcPr>
          <w:p>
            <w:pPr>
              <w:pStyle w:val="TableParagraph"/>
              <w:spacing w:line="197" w:lineRule="exact" w:before="38"/>
              <w:ind w:left="1067"/>
              <w:rPr>
                <w:b/>
                <w:sz w:val="18"/>
              </w:rPr>
            </w:pPr>
            <w:r>
              <w:rPr>
                <w:b/>
                <w:sz w:val="18"/>
              </w:rPr>
              <w:t>Invoice</w:t>
            </w:r>
            <w:r>
              <w:rPr>
                <w:b/>
                <w:spacing w:val="-6"/>
                <w:sz w:val="18"/>
              </w:rPr>
              <w:t> </w:t>
            </w:r>
            <w:r>
              <w:rPr>
                <w:b/>
                <w:spacing w:val="-4"/>
                <w:sz w:val="18"/>
              </w:rPr>
              <w:t>Date</w:t>
            </w:r>
          </w:p>
        </w:tc>
        <w:tc>
          <w:tcPr>
            <w:tcW w:w="1474" w:type="dxa"/>
            <w:tcBorders>
              <w:bottom w:val="single" w:sz="6" w:space="0" w:color="000000"/>
            </w:tcBorders>
          </w:tcPr>
          <w:p>
            <w:pPr>
              <w:pStyle w:val="TableParagraph"/>
              <w:spacing w:line="197" w:lineRule="exact" w:before="38"/>
              <w:ind w:right="45"/>
              <w:jc w:val="right"/>
              <w:rPr>
                <w:b/>
                <w:sz w:val="18"/>
              </w:rPr>
            </w:pPr>
            <w:r>
              <w:rPr>
                <w:b/>
                <w:sz w:val="18"/>
              </w:rPr>
              <w:t>Invoice</w:t>
            </w:r>
            <w:r>
              <w:rPr>
                <w:b/>
                <w:spacing w:val="-6"/>
                <w:sz w:val="18"/>
              </w:rPr>
              <w:t> </w:t>
            </w:r>
            <w:r>
              <w:rPr>
                <w:b/>
                <w:spacing w:val="-2"/>
                <w:sz w:val="18"/>
              </w:rPr>
              <w:t>Amount</w:t>
            </w:r>
          </w:p>
        </w:tc>
        <w:tc>
          <w:tcPr>
            <w:tcW w:w="3275" w:type="dxa"/>
            <w:tcBorders>
              <w:bottom w:val="single" w:sz="6" w:space="0" w:color="000000"/>
            </w:tcBorders>
          </w:tcPr>
          <w:p>
            <w:pPr>
              <w:pStyle w:val="TableParagraph"/>
              <w:spacing w:line="197" w:lineRule="exact" w:before="38"/>
              <w:ind w:left="37"/>
              <w:rPr>
                <w:b/>
                <w:sz w:val="18"/>
              </w:rPr>
            </w:pPr>
            <w:r>
              <w:rPr>
                <w:b/>
                <w:spacing w:val="-2"/>
                <w:sz w:val="18"/>
              </w:rPr>
              <w:t>Account</w:t>
            </w:r>
          </w:p>
        </w:tc>
        <w:tc>
          <w:tcPr>
            <w:tcW w:w="2006" w:type="dxa"/>
            <w:tcBorders>
              <w:bottom w:val="single" w:sz="6" w:space="0" w:color="000000"/>
            </w:tcBorders>
          </w:tcPr>
          <w:p>
            <w:pPr>
              <w:pStyle w:val="TableParagraph"/>
              <w:spacing w:line="197" w:lineRule="exact" w:before="38"/>
              <w:ind w:right="31"/>
              <w:jc w:val="right"/>
              <w:rPr>
                <w:b/>
                <w:sz w:val="18"/>
              </w:rPr>
            </w:pPr>
            <w:r>
              <w:rPr>
                <w:b/>
                <w:spacing w:val="-2"/>
                <w:sz w:val="18"/>
              </w:rPr>
              <w:t>Amount</w:t>
            </w:r>
          </w:p>
        </w:tc>
      </w:tr>
      <w:tr>
        <w:trPr>
          <w:trHeight w:val="539" w:hRule="atLeast"/>
        </w:trPr>
        <w:tc>
          <w:tcPr>
            <w:tcW w:w="1463" w:type="dxa"/>
            <w:tcBorders>
              <w:top w:val="single" w:sz="6" w:space="0" w:color="000000"/>
            </w:tcBorders>
          </w:tcPr>
          <w:p>
            <w:pPr>
              <w:pStyle w:val="TableParagraph"/>
              <w:spacing w:before="44"/>
              <w:ind w:left="30"/>
              <w:rPr>
                <w:sz w:val="18"/>
              </w:rPr>
            </w:pPr>
            <w:r>
              <w:rPr>
                <w:spacing w:val="-2"/>
                <w:sz w:val="18"/>
              </w:rPr>
              <w:t>26459</w:t>
            </w:r>
          </w:p>
        </w:tc>
        <w:tc>
          <w:tcPr>
            <w:tcW w:w="2049" w:type="dxa"/>
            <w:tcBorders>
              <w:top w:val="single" w:sz="6" w:space="0" w:color="000000"/>
            </w:tcBorders>
          </w:tcPr>
          <w:p>
            <w:pPr>
              <w:pStyle w:val="TableParagraph"/>
              <w:spacing w:before="44"/>
              <w:ind w:left="381"/>
              <w:rPr>
                <w:sz w:val="18"/>
              </w:rPr>
            </w:pPr>
            <w:r>
              <w:rPr>
                <w:sz w:val="18"/>
              </w:rPr>
              <w:t>Plaques for </w:t>
            </w:r>
            <w:r>
              <w:rPr>
                <w:spacing w:val="-2"/>
                <w:sz w:val="18"/>
              </w:rPr>
              <w:t>students</w:t>
            </w:r>
          </w:p>
        </w:tc>
        <w:tc>
          <w:tcPr>
            <w:tcW w:w="1930" w:type="dxa"/>
            <w:tcBorders>
              <w:top w:val="single" w:sz="6" w:space="0" w:color="000000"/>
            </w:tcBorders>
          </w:tcPr>
          <w:p>
            <w:pPr>
              <w:pStyle w:val="TableParagraph"/>
              <w:spacing w:before="44"/>
              <w:ind w:left="24"/>
              <w:rPr>
                <w:sz w:val="18"/>
              </w:rPr>
            </w:pPr>
            <w:r>
              <w:rPr>
                <w:sz w:val="18"/>
              </w:rPr>
              <w:t>Zinman's </w:t>
            </w:r>
            <w:r>
              <w:rPr>
                <w:spacing w:val="-2"/>
                <w:sz w:val="18"/>
              </w:rPr>
              <w:t>awards.</w:t>
            </w:r>
          </w:p>
        </w:tc>
        <w:tc>
          <w:tcPr>
            <w:tcW w:w="2211" w:type="dxa"/>
            <w:tcBorders>
              <w:top w:val="single" w:sz="6" w:space="0" w:color="000000"/>
            </w:tcBorders>
          </w:tcPr>
          <w:p>
            <w:pPr>
              <w:pStyle w:val="TableParagraph"/>
              <w:spacing w:before="44"/>
              <w:ind w:left="1067"/>
              <w:rPr>
                <w:sz w:val="18"/>
              </w:rPr>
            </w:pPr>
            <w:r>
              <w:rPr>
                <w:spacing w:val="-2"/>
                <w:sz w:val="18"/>
              </w:rPr>
              <w:t>06/05/2025</w:t>
            </w:r>
          </w:p>
        </w:tc>
        <w:tc>
          <w:tcPr>
            <w:tcW w:w="1474" w:type="dxa"/>
            <w:tcBorders>
              <w:top w:val="single" w:sz="6" w:space="0" w:color="000000"/>
            </w:tcBorders>
          </w:tcPr>
          <w:p>
            <w:pPr>
              <w:pStyle w:val="TableParagraph"/>
              <w:spacing w:before="44"/>
              <w:ind w:right="75"/>
              <w:jc w:val="right"/>
              <w:rPr>
                <w:sz w:val="18"/>
              </w:rPr>
            </w:pPr>
            <w:r>
              <w:rPr>
                <w:spacing w:val="-2"/>
                <w:sz w:val="18"/>
              </w:rPr>
              <w:t>24.00</w:t>
            </w:r>
          </w:p>
        </w:tc>
        <w:tc>
          <w:tcPr>
            <w:tcW w:w="3275" w:type="dxa"/>
            <w:tcBorders>
              <w:top w:val="single" w:sz="6" w:space="0" w:color="000000"/>
            </w:tcBorders>
          </w:tcPr>
          <w:p>
            <w:pPr>
              <w:pStyle w:val="TableParagraph"/>
              <w:spacing w:before="107"/>
              <w:rPr>
                <w:i/>
                <w:sz w:val="18"/>
              </w:rPr>
            </w:pPr>
          </w:p>
          <w:p>
            <w:pPr>
              <w:pStyle w:val="TableParagraph"/>
              <w:spacing w:line="206" w:lineRule="exact"/>
              <w:ind w:left="37"/>
              <w:rPr>
                <w:i/>
                <w:sz w:val="18"/>
              </w:rPr>
            </w:pPr>
            <w:r>
              <w:rPr>
                <w:i/>
                <w:sz w:val="18"/>
              </w:rPr>
              <w:t>10</w:t>
            </w:r>
            <w:r>
              <w:rPr>
                <w:i/>
                <w:spacing w:val="-2"/>
                <w:sz w:val="18"/>
              </w:rPr>
              <w:t> </w:t>
            </w:r>
            <w:r>
              <w:rPr>
                <w:i/>
                <w:sz w:val="18"/>
              </w:rPr>
              <w:t>E</w:t>
            </w:r>
            <w:r>
              <w:rPr>
                <w:i/>
                <w:spacing w:val="-2"/>
                <w:sz w:val="18"/>
              </w:rPr>
              <w:t> </w:t>
            </w:r>
            <w:r>
              <w:rPr>
                <w:i/>
                <w:sz w:val="18"/>
              </w:rPr>
              <w:t>007</w:t>
            </w:r>
            <w:r>
              <w:rPr>
                <w:i/>
                <w:spacing w:val="-1"/>
                <w:sz w:val="18"/>
              </w:rPr>
              <w:t> </w:t>
            </w:r>
            <w:r>
              <w:rPr>
                <w:i/>
                <w:sz w:val="18"/>
              </w:rPr>
              <w:t>1110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2006" w:type="dxa"/>
            <w:tcBorders>
              <w:top w:val="single" w:sz="6" w:space="0" w:color="000000"/>
            </w:tcBorders>
          </w:tcPr>
          <w:p>
            <w:pPr>
              <w:pStyle w:val="TableParagraph"/>
              <w:spacing w:before="107"/>
              <w:rPr>
                <w:i/>
                <w:sz w:val="18"/>
              </w:rPr>
            </w:pPr>
          </w:p>
          <w:p>
            <w:pPr>
              <w:pStyle w:val="TableParagraph"/>
              <w:spacing w:line="206" w:lineRule="exact"/>
              <w:ind w:right="31"/>
              <w:jc w:val="right"/>
              <w:rPr>
                <w:i/>
                <w:sz w:val="18"/>
              </w:rPr>
            </w:pPr>
            <w:r>
              <w:rPr>
                <w:i/>
                <w:spacing w:val="-2"/>
                <w:sz w:val="18"/>
              </w:rPr>
              <w:t>24.00</w:t>
            </w:r>
          </w:p>
        </w:tc>
      </w:tr>
      <w:tr>
        <w:trPr>
          <w:trHeight w:val="8090" w:hRule="atLeast"/>
        </w:trPr>
        <w:tc>
          <w:tcPr>
            <w:tcW w:w="14408" w:type="dxa"/>
            <w:gridSpan w:val="7"/>
          </w:tcPr>
          <w:p>
            <w:pPr>
              <w:pStyle w:val="TableParagraph"/>
              <w:tabs>
                <w:tab w:pos="1544" w:val="left" w:leader="none"/>
                <w:tab w:pos="3884" w:val="left" w:leader="none"/>
                <w:tab w:pos="5774" w:val="left" w:leader="none"/>
                <w:tab w:pos="13674" w:val="left" w:leader="none"/>
              </w:tabs>
              <w:spacing w:before="48"/>
              <w:ind w:left="30"/>
              <w:rPr>
                <w:sz w:val="18"/>
              </w:rPr>
            </w:pPr>
            <w:r>
              <w:rPr>
                <w:sz w:val="18"/>
              </w:rPr>
              <mc:AlternateContent>
                <mc:Choice Requires="wps">
                  <w:drawing>
                    <wp:anchor distT="0" distB="0" distL="0" distR="0" allowOverlap="1" layoutInCell="1" locked="0" behindDoc="1" simplePos="0" relativeHeight="459126272">
                      <wp:simplePos x="0" y="0"/>
                      <wp:positionH relativeFrom="column">
                        <wp:posOffset>0</wp:posOffset>
                      </wp:positionH>
                      <wp:positionV relativeFrom="paragraph">
                        <wp:posOffset>12215</wp:posOffset>
                      </wp:positionV>
                      <wp:extent cx="9144000" cy="171450"/>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9144000" cy="171450"/>
                                <a:chExt cx="9144000" cy="171450"/>
                              </a:xfrm>
                            </wpg:grpSpPr>
                            <wps:wsp>
                              <wps:cNvPr id="23" name="Graphic 23"/>
                              <wps:cNvSpPr/>
                              <wps:spPr>
                                <a:xfrm>
                                  <a:off x="0" y="0"/>
                                  <a:ext cx="9144000" cy="171450"/>
                                </a:xfrm>
                                <a:custGeom>
                                  <a:avLst/>
                                  <a:gdLst/>
                                  <a:ahLst/>
                                  <a:cxnLst/>
                                  <a:rect l="l" t="t" r="r" b="b"/>
                                  <a:pathLst>
                                    <a:path w="9144000" h="171450">
                                      <a:moveTo>
                                        <a:pt x="952500" y="0"/>
                                      </a:moveTo>
                                      <a:lnTo>
                                        <a:pt x="0" y="0"/>
                                      </a:lnTo>
                                      <a:lnTo>
                                        <a:pt x="0" y="171450"/>
                                      </a:lnTo>
                                      <a:lnTo>
                                        <a:pt x="952500" y="171450"/>
                                      </a:lnTo>
                                      <a:lnTo>
                                        <a:pt x="952500" y="0"/>
                                      </a:lnTo>
                                      <a:close/>
                                    </a:path>
                                    <a:path w="9144000" h="171450">
                                      <a:moveTo>
                                        <a:pt x="2438400" y="0"/>
                                      </a:moveTo>
                                      <a:lnTo>
                                        <a:pt x="962025" y="0"/>
                                      </a:lnTo>
                                      <a:lnTo>
                                        <a:pt x="962025" y="171450"/>
                                      </a:lnTo>
                                      <a:lnTo>
                                        <a:pt x="2438400" y="171450"/>
                                      </a:lnTo>
                                      <a:lnTo>
                                        <a:pt x="2438400" y="0"/>
                                      </a:lnTo>
                                      <a:close/>
                                    </a:path>
                                    <a:path w="9144000" h="171450">
                                      <a:moveTo>
                                        <a:pt x="3638550" y="0"/>
                                      </a:moveTo>
                                      <a:lnTo>
                                        <a:pt x="2447925" y="0"/>
                                      </a:lnTo>
                                      <a:lnTo>
                                        <a:pt x="2447925" y="171450"/>
                                      </a:lnTo>
                                      <a:lnTo>
                                        <a:pt x="3638550" y="171450"/>
                                      </a:lnTo>
                                      <a:lnTo>
                                        <a:pt x="3638550" y="0"/>
                                      </a:lnTo>
                                      <a:close/>
                                    </a:path>
                                    <a:path w="9144000" h="171450">
                                      <a:moveTo>
                                        <a:pt x="8077200" y="0"/>
                                      </a:moveTo>
                                      <a:lnTo>
                                        <a:pt x="3648075" y="0"/>
                                      </a:lnTo>
                                      <a:lnTo>
                                        <a:pt x="3648075" y="171450"/>
                                      </a:lnTo>
                                      <a:lnTo>
                                        <a:pt x="8077200" y="171450"/>
                                      </a:lnTo>
                                      <a:lnTo>
                                        <a:pt x="8077200" y="0"/>
                                      </a:lnTo>
                                      <a:close/>
                                    </a:path>
                                    <a:path w="9144000" h="171450">
                                      <a:moveTo>
                                        <a:pt x="9144000" y="0"/>
                                      </a:moveTo>
                                      <a:lnTo>
                                        <a:pt x="8086725" y="0"/>
                                      </a:lnTo>
                                      <a:lnTo>
                                        <a:pt x="8086725" y="171450"/>
                                      </a:lnTo>
                                      <a:lnTo>
                                        <a:pt x="9144000" y="171450"/>
                                      </a:lnTo>
                                      <a:lnTo>
                                        <a:pt x="9144000" y="0"/>
                                      </a:lnTo>
                                      <a:close/>
                                    </a:path>
                                  </a:pathLst>
                                </a:custGeom>
                                <a:solidFill>
                                  <a:srgbClr val="D8D8D8"/>
                                </a:solidFill>
                              </wps:spPr>
                              <wps:bodyPr wrap="square" lIns="0" tIns="0" rIns="0" bIns="0" rtlCol="0">
                                <a:prstTxWarp prst="textNoShape">
                                  <a:avLst/>
                                </a:prstTxWarp>
                                <a:noAutofit/>
                              </wps:bodyPr>
                            </wps:wsp>
                          </wpg:wgp>
                        </a:graphicData>
                      </a:graphic>
                    </wp:anchor>
                  </w:drawing>
                </mc:Choice>
                <mc:Fallback>
                  <w:pict>
                    <v:group style="position:absolute;margin-left:0pt;margin-top:.96189pt;width:720pt;height:13.5pt;mso-position-horizontal-relative:column;mso-position-vertical-relative:paragraph;z-index:-44190208" id="docshapegroup17" coordorigin="0,19" coordsize="14400,270">
                      <v:shape style="position:absolute;left:0;top:19;width:14400;height:270" id="docshape18" coordorigin="0,19" coordsize="14400,270" path="m1500,19l0,19,0,289,1500,289,1500,19xm3840,19l1515,19,1515,289,3840,289,3840,19xm5730,19l3855,19,3855,289,5730,289,5730,19xm12720,19l5745,19,5745,289,12720,289,12720,19xm14400,19l12735,19,12735,289,14400,289,14400,19xe" filled="true" fillcolor="#d8d8d8" stroked="false">
                        <v:path arrowok="t"/>
                        <v:fill type="solid"/>
                      </v:shape>
                      <w10:wrap type="none"/>
                    </v:group>
                  </w:pict>
                </mc:Fallback>
              </mc:AlternateContent>
            </w:r>
            <w:r>
              <w:rPr>
                <w:spacing w:val="-2"/>
                <w:sz w:val="18"/>
              </w:rPr>
              <w:t>06/12/2025</w:t>
            </w:r>
            <w:r>
              <w:rPr>
                <w:sz w:val="18"/>
              </w:rPr>
              <w:tab/>
            </w:r>
            <w:r>
              <w:rPr>
                <w:spacing w:val="-2"/>
                <w:sz w:val="18"/>
              </w:rPr>
              <w:t>103718</w:t>
            </w:r>
            <w:r>
              <w:rPr>
                <w:sz w:val="18"/>
              </w:rPr>
              <w:tab/>
            </w:r>
            <w:r>
              <w:rPr>
                <w:spacing w:val="-2"/>
                <w:sz w:val="18"/>
              </w:rPr>
              <w:t>Check</w:t>
            </w:r>
            <w:r>
              <w:rPr>
                <w:sz w:val="18"/>
              </w:rPr>
              <w:tab/>
              <w:t>DE FRANCO </w:t>
            </w:r>
            <w:r>
              <w:rPr>
                <w:spacing w:val="-2"/>
                <w:sz w:val="18"/>
              </w:rPr>
              <w:t>PLUMBING</w:t>
            </w:r>
            <w:r>
              <w:rPr>
                <w:sz w:val="18"/>
              </w:rPr>
              <w:tab/>
            </w:r>
            <w:r>
              <w:rPr>
                <w:spacing w:val="-2"/>
                <w:sz w:val="18"/>
              </w:rPr>
              <w:t>3,416.00</w:t>
            </w:r>
          </w:p>
          <w:p>
            <w:pPr>
              <w:pStyle w:val="TableParagraph"/>
              <w:tabs>
                <w:tab w:pos="1844" w:val="left" w:leader="none"/>
                <w:tab w:pos="6509" w:val="left" w:leader="none"/>
                <w:tab w:pos="13694" w:val="left" w:leader="none"/>
              </w:tabs>
              <w:spacing w:before="53" w:after="30"/>
              <w:ind w:left="30"/>
              <w:rPr>
                <w:b/>
                <w:sz w:val="18"/>
              </w:rPr>
            </w:pPr>
            <w:r>
              <w:rPr>
                <w:b/>
                <w:sz w:val="18"/>
              </w:rPr>
              <w:t>Invoice</w:t>
            </w:r>
            <w:r>
              <w:rPr>
                <w:b/>
                <w:spacing w:val="-6"/>
                <w:sz w:val="18"/>
              </w:rPr>
              <w:t> </w:t>
            </w:r>
            <w:r>
              <w:rPr>
                <w:b/>
                <w:spacing w:val="-2"/>
                <w:sz w:val="18"/>
              </w:rPr>
              <w:t>Number</w:t>
            </w:r>
            <w:r>
              <w:rPr>
                <w:b/>
                <w:sz w:val="18"/>
              </w:rPr>
              <w:tab/>
            </w: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r>
              <w:rPr>
                <w:b/>
                <w:sz w:val="18"/>
              </w:rPr>
              <w:tab/>
            </w:r>
            <w:r>
              <w:rPr>
                <w:b/>
                <w:spacing w:val="-2"/>
                <w:sz w:val="18"/>
              </w:rPr>
              <w:t>Amount</w:t>
            </w:r>
          </w:p>
          <w:p>
            <w:pPr>
              <w:pStyle w:val="TableParagraph"/>
              <w:spacing w:line="20" w:lineRule="exact"/>
              <w:ind w:left="-8" w:right="-72"/>
              <w:rPr>
                <w:sz w:val="2"/>
              </w:rPr>
            </w:pPr>
            <w:r>
              <w:rPr>
                <w:sz w:val="2"/>
              </w:rPr>
              <mc:AlternateContent>
                <mc:Choice Requires="wps">
                  <w:drawing>
                    <wp:inline distT="0" distB="0" distL="0" distR="0">
                      <wp:extent cx="9144000" cy="9525"/>
                      <wp:effectExtent l="9525" t="0" r="0" b="0"/>
                      <wp:docPr id="24" name="Group 24"/>
                      <wp:cNvGraphicFramePr>
                        <a:graphicFrameLocks/>
                      </wp:cNvGraphicFramePr>
                      <a:graphic>
                        <a:graphicData uri="http://schemas.microsoft.com/office/word/2010/wordprocessingGroup">
                          <wpg:wgp>
                            <wpg:cNvPr id="24" name="Group 24"/>
                            <wpg:cNvGrpSpPr/>
                            <wpg:grpSpPr>
                              <a:xfrm>
                                <a:off x="0" y="0"/>
                                <a:ext cx="9144000" cy="9525"/>
                                <a:chExt cx="9144000" cy="9525"/>
                              </a:xfrm>
                            </wpg:grpSpPr>
                            <wps:wsp>
                              <wps:cNvPr id="25" name="Graphic 25"/>
                              <wps:cNvSpPr/>
                              <wps:spPr>
                                <a:xfrm>
                                  <a:off x="0" y="4762"/>
                                  <a:ext cx="9144000" cy="1270"/>
                                </a:xfrm>
                                <a:custGeom>
                                  <a:avLst/>
                                  <a:gdLst/>
                                  <a:ahLst/>
                                  <a:cxnLst/>
                                  <a:rect l="l" t="t" r="r" b="b"/>
                                  <a:pathLst>
                                    <a:path w="9144000" h="0">
                                      <a:moveTo>
                                        <a:pt x="1143000" y="0"/>
                                      </a:moveTo>
                                      <a:lnTo>
                                        <a:pt x="0" y="0"/>
                                      </a:lnTo>
                                    </a:path>
                                    <a:path w="9144000" h="0">
                                      <a:moveTo>
                                        <a:pt x="4105275" y="0"/>
                                      </a:moveTo>
                                      <a:lnTo>
                                        <a:pt x="1152525" y="0"/>
                                      </a:lnTo>
                                    </a:path>
                                    <a:path w="9144000" h="0">
                                      <a:moveTo>
                                        <a:pt x="4829175" y="0"/>
                                      </a:moveTo>
                                      <a:lnTo>
                                        <a:pt x="4114800" y="0"/>
                                      </a:lnTo>
                                    </a:path>
                                    <a:path w="9144000" h="0">
                                      <a:moveTo>
                                        <a:pt x="5791200" y="0"/>
                                      </a:moveTo>
                                      <a:lnTo>
                                        <a:pt x="4838700" y="0"/>
                                      </a:lnTo>
                                    </a:path>
                                    <a:path w="9144000" h="0">
                                      <a:moveTo>
                                        <a:pt x="8181975" y="0"/>
                                      </a:moveTo>
                                      <a:lnTo>
                                        <a:pt x="5800725" y="0"/>
                                      </a:lnTo>
                                    </a:path>
                                    <a:path w="9144000" h="0">
                                      <a:moveTo>
                                        <a:pt x="9144000" y="0"/>
                                      </a:moveTo>
                                      <a:lnTo>
                                        <a:pt x="81915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20pt;height:.75pt;mso-position-horizontal-relative:char;mso-position-vertical-relative:line" id="docshapegroup19" coordorigin="0,0" coordsize="14400,15">
                      <v:shape style="position:absolute;left:0;top:7;width:14400;height:2" id="docshape20" coordorigin="0,8" coordsize="14400,0" path="m1800,8l0,8m6465,8l1815,8m7605,8l6480,8m9120,8l7620,8m12885,8l9135,8m14400,8l12900,8e" filled="false" stroked="true" strokeweight=".75pt" strokecolor="#000000">
                        <v:path arrowok="t"/>
                        <v:stroke dashstyle="solid"/>
                      </v:shape>
                    </v:group>
                  </w:pict>
                </mc:Fallback>
              </mc:AlternateContent>
            </w:r>
            <w:r>
              <w:rPr>
                <w:sz w:val="2"/>
              </w:rPr>
            </w:r>
          </w:p>
          <w:p>
            <w:pPr>
              <w:pStyle w:val="TableParagraph"/>
              <w:tabs>
                <w:tab w:pos="1844" w:val="left" w:leader="none"/>
                <w:tab w:pos="6509" w:val="left" w:leader="none"/>
                <w:tab w:pos="8349" w:val="left" w:leader="none"/>
              </w:tabs>
              <w:spacing w:before="19"/>
              <w:ind w:left="30"/>
              <w:rPr>
                <w:sz w:val="18"/>
              </w:rPr>
            </w:pPr>
            <w:r>
              <w:rPr>
                <w:spacing w:val="-2"/>
                <w:sz w:val="18"/>
              </w:rPr>
              <w:t>38216</w:t>
            </w:r>
            <w:r>
              <w:rPr>
                <w:sz w:val="18"/>
              </w:rPr>
              <w:tab/>
              <w:t>Replace</w:t>
            </w:r>
            <w:r>
              <w:rPr>
                <w:spacing w:val="-4"/>
                <w:sz w:val="18"/>
              </w:rPr>
              <w:t> </w:t>
            </w:r>
            <w:r>
              <w:rPr>
                <w:sz w:val="18"/>
              </w:rPr>
              <w:t>UR</w:t>
            </w:r>
            <w:r>
              <w:rPr>
                <w:spacing w:val="-3"/>
                <w:sz w:val="18"/>
              </w:rPr>
              <w:t> </w:t>
            </w:r>
            <w:r>
              <w:rPr>
                <w:spacing w:val="-2"/>
                <w:sz w:val="18"/>
              </w:rPr>
              <w:t>(Twain)</w:t>
            </w:r>
            <w:r>
              <w:rPr>
                <w:sz w:val="18"/>
              </w:rPr>
              <w:tab/>
            </w:r>
            <w:r>
              <w:rPr>
                <w:spacing w:val="-2"/>
                <w:sz w:val="18"/>
              </w:rPr>
              <w:t>05/30/2025</w:t>
            </w:r>
            <w:r>
              <w:rPr>
                <w:sz w:val="18"/>
              </w:rPr>
              <w:tab/>
            </w:r>
            <w:r>
              <w:rPr>
                <w:spacing w:val="-2"/>
                <w:sz w:val="18"/>
              </w:rPr>
              <w:t>1,680.00</w:t>
            </w:r>
          </w:p>
          <w:p>
            <w:pPr>
              <w:pStyle w:val="TableParagraph"/>
              <w:tabs>
                <w:tab w:pos="13674" w:val="left" w:leader="none"/>
              </w:tabs>
              <w:spacing w:before="63"/>
              <w:ind w:left="9165"/>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3230</w:t>
            </w:r>
            <w:r>
              <w:rPr>
                <w:i/>
                <w:spacing w:val="-2"/>
                <w:sz w:val="18"/>
              </w:rPr>
              <w:t> </w:t>
            </w:r>
            <w:r>
              <w:rPr>
                <w:i/>
                <w:sz w:val="18"/>
              </w:rPr>
              <w:t>00</w:t>
            </w:r>
            <w:r>
              <w:rPr>
                <w:i/>
                <w:spacing w:val="-1"/>
                <w:sz w:val="18"/>
              </w:rPr>
              <w:t> </w:t>
            </w:r>
            <w:r>
              <w:rPr>
                <w:i/>
                <w:spacing w:val="-2"/>
                <w:sz w:val="18"/>
              </w:rPr>
              <w:t>000000</w:t>
            </w:r>
            <w:r>
              <w:rPr>
                <w:i/>
                <w:sz w:val="18"/>
              </w:rPr>
              <w:tab/>
            </w:r>
            <w:r>
              <w:rPr>
                <w:i/>
                <w:spacing w:val="-2"/>
                <w:sz w:val="18"/>
              </w:rPr>
              <w:t>1,680.00</w:t>
            </w:r>
          </w:p>
          <w:p>
            <w:pPr>
              <w:pStyle w:val="TableParagraph"/>
              <w:tabs>
                <w:tab w:pos="1844" w:val="left" w:leader="none"/>
                <w:tab w:pos="6509" w:val="left" w:leader="none"/>
                <w:tab w:pos="8499" w:val="left" w:leader="none"/>
              </w:tabs>
              <w:spacing w:before="63"/>
              <w:ind w:left="30"/>
              <w:rPr>
                <w:sz w:val="18"/>
              </w:rPr>
            </w:pPr>
            <w:r>
              <w:rPr>
                <w:spacing w:val="-2"/>
                <w:sz w:val="18"/>
              </w:rPr>
              <w:t>38225</w:t>
            </w:r>
            <w:r>
              <w:rPr>
                <w:sz w:val="18"/>
              </w:rPr>
              <w:tab/>
              <w:t>Plumbing</w:t>
            </w:r>
            <w:r>
              <w:rPr>
                <w:spacing w:val="-4"/>
                <w:sz w:val="18"/>
              </w:rPr>
              <w:t> </w:t>
            </w:r>
            <w:r>
              <w:rPr>
                <w:sz w:val="18"/>
              </w:rPr>
              <w:t>Repair</w:t>
            </w:r>
            <w:r>
              <w:rPr>
                <w:spacing w:val="-2"/>
                <w:sz w:val="18"/>
              </w:rPr>
              <w:t> </w:t>
            </w:r>
            <w:r>
              <w:rPr>
                <w:sz w:val="18"/>
              </w:rPr>
              <w:t>-</w:t>
            </w:r>
            <w:r>
              <w:rPr>
                <w:spacing w:val="-2"/>
                <w:sz w:val="18"/>
              </w:rPr>
              <w:t> </w:t>
            </w:r>
            <w:r>
              <w:rPr>
                <w:sz w:val="18"/>
              </w:rPr>
              <w:t>URs</w:t>
            </w:r>
            <w:r>
              <w:rPr>
                <w:spacing w:val="-2"/>
                <w:sz w:val="18"/>
              </w:rPr>
              <w:t> </w:t>
            </w:r>
            <w:r>
              <w:rPr>
                <w:sz w:val="18"/>
              </w:rPr>
              <w:t>slow</w:t>
            </w:r>
            <w:r>
              <w:rPr>
                <w:spacing w:val="-2"/>
                <w:sz w:val="18"/>
              </w:rPr>
              <w:t> </w:t>
            </w:r>
            <w:r>
              <w:rPr>
                <w:sz w:val="18"/>
              </w:rPr>
              <w:t>to</w:t>
            </w:r>
            <w:r>
              <w:rPr>
                <w:spacing w:val="-2"/>
                <w:sz w:val="18"/>
              </w:rPr>
              <w:t> </w:t>
            </w:r>
            <w:r>
              <w:rPr>
                <w:sz w:val="18"/>
              </w:rPr>
              <w:t>Drain</w:t>
            </w:r>
            <w:r>
              <w:rPr>
                <w:spacing w:val="-2"/>
                <w:sz w:val="18"/>
              </w:rPr>
              <w:t> </w:t>
            </w:r>
            <w:r>
              <w:rPr>
                <w:sz w:val="18"/>
              </w:rPr>
              <w:t>-</w:t>
            </w:r>
            <w:r>
              <w:rPr>
                <w:spacing w:val="-1"/>
                <w:sz w:val="18"/>
              </w:rPr>
              <w:t> </w:t>
            </w:r>
            <w:r>
              <w:rPr>
                <w:spacing w:val="-2"/>
                <w:sz w:val="18"/>
              </w:rPr>
              <w:t>(London</w:t>
            </w:r>
            <w:r>
              <w:rPr>
                <w:sz w:val="18"/>
              </w:rPr>
              <w:tab/>
            </w:r>
            <w:r>
              <w:rPr>
                <w:spacing w:val="-2"/>
                <w:sz w:val="18"/>
              </w:rPr>
              <w:t>05/30/2025</w:t>
            </w:r>
            <w:r>
              <w:rPr>
                <w:rFonts w:ascii="Times New Roman"/>
                <w:sz w:val="18"/>
              </w:rPr>
              <w:tab/>
            </w:r>
            <w:r>
              <w:rPr>
                <w:spacing w:val="-2"/>
                <w:sz w:val="18"/>
              </w:rPr>
              <w:t>561.00</w:t>
            </w:r>
          </w:p>
          <w:p>
            <w:pPr>
              <w:pStyle w:val="TableParagraph"/>
              <w:spacing w:before="1"/>
              <w:ind w:left="1845"/>
              <w:rPr>
                <w:sz w:val="18"/>
              </w:rPr>
            </w:pPr>
            <w:r>
              <w:rPr>
                <w:spacing w:val="-2"/>
                <w:sz w:val="18"/>
              </w:rPr>
              <w:t>5/12/2025)</w:t>
            </w:r>
          </w:p>
          <w:p>
            <w:pPr>
              <w:pStyle w:val="TableParagraph"/>
              <w:tabs>
                <w:tab w:pos="13824" w:val="left" w:leader="none"/>
              </w:tabs>
              <w:spacing w:before="66"/>
              <w:ind w:left="9165"/>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3230</w:t>
            </w:r>
            <w:r>
              <w:rPr>
                <w:i/>
                <w:spacing w:val="-2"/>
                <w:sz w:val="18"/>
              </w:rPr>
              <w:t> </w:t>
            </w:r>
            <w:r>
              <w:rPr>
                <w:i/>
                <w:sz w:val="18"/>
              </w:rPr>
              <w:t>00</w:t>
            </w:r>
            <w:r>
              <w:rPr>
                <w:i/>
                <w:spacing w:val="-1"/>
                <w:sz w:val="18"/>
              </w:rPr>
              <w:t> </w:t>
            </w:r>
            <w:r>
              <w:rPr>
                <w:i/>
                <w:spacing w:val="-2"/>
                <w:sz w:val="18"/>
              </w:rPr>
              <w:t>000000</w:t>
            </w:r>
            <w:r>
              <w:rPr>
                <w:rFonts w:ascii="Times New Roman"/>
                <w:sz w:val="18"/>
              </w:rPr>
              <w:tab/>
            </w:r>
            <w:r>
              <w:rPr>
                <w:i/>
                <w:spacing w:val="-2"/>
                <w:sz w:val="18"/>
              </w:rPr>
              <w:t>561.00</w:t>
            </w:r>
          </w:p>
          <w:p>
            <w:pPr>
              <w:pStyle w:val="TableParagraph"/>
              <w:tabs>
                <w:tab w:pos="1844" w:val="left" w:leader="none"/>
                <w:tab w:pos="6509" w:val="left" w:leader="none"/>
                <w:tab w:pos="8349" w:val="left" w:leader="none"/>
              </w:tabs>
              <w:spacing w:before="63"/>
              <w:ind w:left="30"/>
              <w:rPr>
                <w:sz w:val="18"/>
              </w:rPr>
            </w:pPr>
            <w:r>
              <w:rPr>
                <w:spacing w:val="-2"/>
                <w:sz w:val="18"/>
              </w:rPr>
              <w:t>38226</w:t>
            </w:r>
            <w:r>
              <w:rPr>
                <w:sz w:val="18"/>
              </w:rPr>
              <w:tab/>
              <w:t>Plumbing</w:t>
            </w:r>
            <w:r>
              <w:rPr>
                <w:spacing w:val="-5"/>
                <w:sz w:val="18"/>
              </w:rPr>
              <w:t> </w:t>
            </w:r>
            <w:r>
              <w:rPr>
                <w:sz w:val="18"/>
              </w:rPr>
              <w:t>Repair</w:t>
            </w:r>
            <w:r>
              <w:rPr>
                <w:spacing w:val="-2"/>
                <w:sz w:val="18"/>
              </w:rPr>
              <w:t> </w:t>
            </w:r>
            <w:r>
              <w:rPr>
                <w:sz w:val="18"/>
              </w:rPr>
              <w:t>-</w:t>
            </w:r>
            <w:r>
              <w:rPr>
                <w:spacing w:val="-2"/>
                <w:sz w:val="18"/>
              </w:rPr>
              <w:t> </w:t>
            </w:r>
            <w:r>
              <w:rPr>
                <w:sz w:val="18"/>
              </w:rPr>
              <w:t>Kitchen</w:t>
            </w:r>
            <w:r>
              <w:rPr>
                <w:spacing w:val="-3"/>
                <w:sz w:val="18"/>
              </w:rPr>
              <w:t> </w:t>
            </w:r>
            <w:r>
              <w:rPr>
                <w:sz w:val="18"/>
              </w:rPr>
              <w:t>FD</w:t>
            </w:r>
            <w:r>
              <w:rPr>
                <w:spacing w:val="-2"/>
                <w:sz w:val="18"/>
              </w:rPr>
              <w:t> </w:t>
            </w:r>
            <w:r>
              <w:rPr>
                <w:sz w:val="18"/>
              </w:rPr>
              <w:t>(Riley</w:t>
            </w:r>
            <w:r>
              <w:rPr>
                <w:spacing w:val="-2"/>
                <w:sz w:val="18"/>
              </w:rPr>
              <w:t> 5/2/2025)</w:t>
            </w:r>
            <w:r>
              <w:rPr>
                <w:sz w:val="18"/>
              </w:rPr>
              <w:tab/>
            </w:r>
            <w:r>
              <w:rPr>
                <w:spacing w:val="-2"/>
                <w:sz w:val="18"/>
              </w:rPr>
              <w:t>05/30/2025</w:t>
            </w:r>
            <w:r>
              <w:rPr>
                <w:sz w:val="18"/>
              </w:rPr>
              <w:tab/>
            </w:r>
            <w:r>
              <w:rPr>
                <w:spacing w:val="-2"/>
                <w:sz w:val="18"/>
              </w:rPr>
              <w:t>1,175.00</w:t>
            </w:r>
          </w:p>
          <w:p>
            <w:pPr>
              <w:pStyle w:val="TableParagraph"/>
              <w:tabs>
                <w:tab w:pos="13674" w:val="left" w:leader="none"/>
              </w:tabs>
              <w:spacing w:before="63"/>
              <w:ind w:left="9165"/>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3230</w:t>
            </w:r>
            <w:r>
              <w:rPr>
                <w:i/>
                <w:spacing w:val="-2"/>
                <w:sz w:val="18"/>
              </w:rPr>
              <w:t> </w:t>
            </w:r>
            <w:r>
              <w:rPr>
                <w:i/>
                <w:sz w:val="18"/>
              </w:rPr>
              <w:t>00</w:t>
            </w:r>
            <w:r>
              <w:rPr>
                <w:i/>
                <w:spacing w:val="-1"/>
                <w:sz w:val="18"/>
              </w:rPr>
              <w:t> </w:t>
            </w:r>
            <w:r>
              <w:rPr>
                <w:i/>
                <w:spacing w:val="-2"/>
                <w:sz w:val="18"/>
              </w:rPr>
              <w:t>000000</w:t>
            </w:r>
            <w:r>
              <w:rPr>
                <w:i/>
                <w:sz w:val="18"/>
              </w:rPr>
              <w:tab/>
            </w:r>
            <w:r>
              <w:rPr>
                <w:i/>
                <w:spacing w:val="-2"/>
                <w:sz w:val="18"/>
              </w:rPr>
              <w:t>1,175.00</w:t>
            </w:r>
          </w:p>
          <w:p>
            <w:pPr>
              <w:pStyle w:val="TableParagraph"/>
              <w:tabs>
                <w:tab w:pos="1544" w:val="left" w:leader="none"/>
                <w:tab w:pos="3884" w:val="left" w:leader="none"/>
                <w:tab w:pos="5774" w:val="left" w:leader="none"/>
                <w:tab w:pos="14374" w:val="right" w:leader="none"/>
              </w:tabs>
              <w:spacing w:before="67"/>
              <w:ind w:left="30"/>
              <w:rPr>
                <w:sz w:val="18"/>
              </w:rPr>
            </w:pPr>
            <w:r>
              <w:rPr>
                <w:sz w:val="18"/>
              </w:rPr>
              <mc:AlternateContent>
                <mc:Choice Requires="wps">
                  <w:drawing>
                    <wp:anchor distT="0" distB="0" distL="0" distR="0" allowOverlap="1" layoutInCell="1" locked="0" behindDoc="1" simplePos="0" relativeHeight="459126784">
                      <wp:simplePos x="0" y="0"/>
                      <wp:positionH relativeFrom="column">
                        <wp:posOffset>0</wp:posOffset>
                      </wp:positionH>
                      <wp:positionV relativeFrom="paragraph">
                        <wp:posOffset>24280</wp:posOffset>
                      </wp:positionV>
                      <wp:extent cx="9144000" cy="171450"/>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9144000" cy="171450"/>
                                <a:chExt cx="9144000" cy="171450"/>
                              </a:xfrm>
                            </wpg:grpSpPr>
                            <wps:wsp>
                              <wps:cNvPr id="27" name="Graphic 27"/>
                              <wps:cNvSpPr/>
                              <wps:spPr>
                                <a:xfrm>
                                  <a:off x="0" y="0"/>
                                  <a:ext cx="9144000" cy="171450"/>
                                </a:xfrm>
                                <a:custGeom>
                                  <a:avLst/>
                                  <a:gdLst/>
                                  <a:ahLst/>
                                  <a:cxnLst/>
                                  <a:rect l="l" t="t" r="r" b="b"/>
                                  <a:pathLst>
                                    <a:path w="9144000" h="171450">
                                      <a:moveTo>
                                        <a:pt x="952500" y="0"/>
                                      </a:moveTo>
                                      <a:lnTo>
                                        <a:pt x="0" y="0"/>
                                      </a:lnTo>
                                      <a:lnTo>
                                        <a:pt x="0" y="171450"/>
                                      </a:lnTo>
                                      <a:lnTo>
                                        <a:pt x="952500" y="171450"/>
                                      </a:lnTo>
                                      <a:lnTo>
                                        <a:pt x="952500" y="0"/>
                                      </a:lnTo>
                                      <a:close/>
                                    </a:path>
                                    <a:path w="9144000" h="171450">
                                      <a:moveTo>
                                        <a:pt x="2438400" y="0"/>
                                      </a:moveTo>
                                      <a:lnTo>
                                        <a:pt x="962025" y="0"/>
                                      </a:lnTo>
                                      <a:lnTo>
                                        <a:pt x="962025" y="171450"/>
                                      </a:lnTo>
                                      <a:lnTo>
                                        <a:pt x="2438400" y="171450"/>
                                      </a:lnTo>
                                      <a:lnTo>
                                        <a:pt x="2438400" y="0"/>
                                      </a:lnTo>
                                      <a:close/>
                                    </a:path>
                                    <a:path w="9144000" h="171450">
                                      <a:moveTo>
                                        <a:pt x="3638550" y="0"/>
                                      </a:moveTo>
                                      <a:lnTo>
                                        <a:pt x="2447925" y="0"/>
                                      </a:lnTo>
                                      <a:lnTo>
                                        <a:pt x="2447925" y="171450"/>
                                      </a:lnTo>
                                      <a:lnTo>
                                        <a:pt x="3638550" y="171450"/>
                                      </a:lnTo>
                                      <a:lnTo>
                                        <a:pt x="3638550" y="0"/>
                                      </a:lnTo>
                                      <a:close/>
                                    </a:path>
                                    <a:path w="9144000" h="171450">
                                      <a:moveTo>
                                        <a:pt x="8077200" y="0"/>
                                      </a:moveTo>
                                      <a:lnTo>
                                        <a:pt x="3648075" y="0"/>
                                      </a:lnTo>
                                      <a:lnTo>
                                        <a:pt x="3648075" y="171450"/>
                                      </a:lnTo>
                                      <a:lnTo>
                                        <a:pt x="8077200" y="171450"/>
                                      </a:lnTo>
                                      <a:lnTo>
                                        <a:pt x="8077200" y="0"/>
                                      </a:lnTo>
                                      <a:close/>
                                    </a:path>
                                    <a:path w="9144000" h="171450">
                                      <a:moveTo>
                                        <a:pt x="9144000" y="0"/>
                                      </a:moveTo>
                                      <a:lnTo>
                                        <a:pt x="8086725" y="0"/>
                                      </a:lnTo>
                                      <a:lnTo>
                                        <a:pt x="8086725" y="171450"/>
                                      </a:lnTo>
                                      <a:lnTo>
                                        <a:pt x="9144000" y="171450"/>
                                      </a:lnTo>
                                      <a:lnTo>
                                        <a:pt x="9144000" y="0"/>
                                      </a:lnTo>
                                      <a:close/>
                                    </a:path>
                                  </a:pathLst>
                                </a:custGeom>
                                <a:solidFill>
                                  <a:srgbClr val="D8D8D8"/>
                                </a:solidFill>
                              </wps:spPr>
                              <wps:bodyPr wrap="square" lIns="0" tIns="0" rIns="0" bIns="0" rtlCol="0">
                                <a:prstTxWarp prst="textNoShape">
                                  <a:avLst/>
                                </a:prstTxWarp>
                                <a:noAutofit/>
                              </wps:bodyPr>
                            </wps:wsp>
                          </wpg:wgp>
                        </a:graphicData>
                      </a:graphic>
                    </wp:anchor>
                  </w:drawing>
                </mc:Choice>
                <mc:Fallback>
                  <w:pict>
                    <v:group style="position:absolute;margin-left:0pt;margin-top:1.91189pt;width:720pt;height:13.5pt;mso-position-horizontal-relative:column;mso-position-vertical-relative:paragraph;z-index:-44189696" id="docshapegroup21" coordorigin="0,38" coordsize="14400,270">
                      <v:shape style="position:absolute;left:0;top:38;width:14400;height:270" id="docshape22" coordorigin="0,38" coordsize="14400,270" path="m1500,38l0,38,0,308,1500,308,1500,38xm3840,38l1515,38,1515,308,3840,308,3840,38xm5730,38l3855,38,3855,308,5730,308,5730,38xm12720,38l5745,38,5745,308,12720,308,12720,38xm14400,38l12735,38,12735,308,14400,308,14400,38xe" filled="true" fillcolor="#d8d8d8" stroked="false">
                        <v:path arrowok="t"/>
                        <v:fill type="solid"/>
                      </v:shape>
                      <w10:wrap type="none"/>
                    </v:group>
                  </w:pict>
                </mc:Fallback>
              </mc:AlternateContent>
            </w:r>
            <w:r>
              <w:rPr>
                <w:spacing w:val="-2"/>
                <w:sz w:val="18"/>
              </w:rPr>
              <w:t>06/12/2025</w:t>
            </w:r>
            <w:r>
              <w:rPr>
                <w:sz w:val="18"/>
              </w:rPr>
              <w:tab/>
            </w:r>
            <w:r>
              <w:rPr>
                <w:spacing w:val="-2"/>
                <w:sz w:val="18"/>
              </w:rPr>
              <w:t>103719</w:t>
            </w:r>
            <w:r>
              <w:rPr>
                <w:sz w:val="18"/>
              </w:rPr>
              <w:tab/>
            </w:r>
            <w:r>
              <w:rPr>
                <w:spacing w:val="-2"/>
                <w:sz w:val="18"/>
              </w:rPr>
              <w:t>Check</w:t>
            </w:r>
            <w:r>
              <w:rPr>
                <w:sz w:val="18"/>
              </w:rPr>
              <w:tab/>
              <w:t>DEMCO </w:t>
            </w:r>
            <w:r>
              <w:rPr>
                <w:spacing w:val="-5"/>
                <w:sz w:val="18"/>
              </w:rPr>
              <w:t>INC</w:t>
            </w:r>
            <w:r>
              <w:rPr>
                <w:rFonts w:ascii="Times New Roman"/>
                <w:sz w:val="18"/>
              </w:rPr>
              <w:tab/>
            </w:r>
            <w:r>
              <w:rPr>
                <w:spacing w:val="-2"/>
                <w:sz w:val="18"/>
              </w:rPr>
              <w:t>588.50</w:t>
            </w:r>
          </w:p>
          <w:p>
            <w:pPr>
              <w:pStyle w:val="TableParagraph"/>
              <w:tabs>
                <w:tab w:pos="1844" w:val="left" w:leader="none"/>
                <w:tab w:pos="6509" w:val="left" w:leader="none"/>
                <w:tab w:pos="13694" w:val="left" w:leader="none"/>
              </w:tabs>
              <w:spacing w:before="52"/>
              <w:ind w:left="30"/>
              <w:rPr>
                <w:b/>
                <w:sz w:val="18"/>
              </w:rPr>
            </w:pPr>
            <w:r>
              <w:rPr>
                <w:b/>
                <w:sz w:val="18"/>
              </w:rPr>
              <w:t>Invoice</w:t>
            </w:r>
            <w:r>
              <w:rPr>
                <w:b/>
                <w:spacing w:val="-6"/>
                <w:sz w:val="18"/>
              </w:rPr>
              <w:t> </w:t>
            </w:r>
            <w:r>
              <w:rPr>
                <w:b/>
                <w:spacing w:val="-2"/>
                <w:sz w:val="18"/>
              </w:rPr>
              <w:t>Number</w:t>
            </w:r>
            <w:r>
              <w:rPr>
                <w:b/>
                <w:sz w:val="18"/>
              </w:rPr>
              <w:tab/>
            </w: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r>
              <w:rPr>
                <w:b/>
                <w:sz w:val="18"/>
              </w:rPr>
              <w:tab/>
            </w:r>
            <w:r>
              <w:rPr>
                <w:b/>
                <w:spacing w:val="-2"/>
                <w:sz w:val="18"/>
              </w:rPr>
              <w:t>Amount</w:t>
            </w:r>
          </w:p>
          <w:p>
            <w:pPr>
              <w:pStyle w:val="TableParagraph"/>
              <w:tabs>
                <w:tab w:pos="1844" w:val="left" w:leader="none"/>
                <w:tab w:pos="6509" w:val="left" w:leader="none"/>
                <w:tab w:pos="9049" w:val="right" w:leader="none"/>
              </w:tabs>
              <w:spacing w:before="70"/>
              <w:ind w:left="30"/>
              <w:rPr>
                <w:sz w:val="18"/>
              </w:rPr>
            </w:pPr>
            <w:r>
              <w:rPr>
                <w:sz w:val="18"/>
              </w:rPr>
              <mc:AlternateContent>
                <mc:Choice Requires="wps">
                  <w:drawing>
                    <wp:anchor distT="0" distB="0" distL="0" distR="0" allowOverlap="1" layoutInCell="1" locked="0" behindDoc="1" simplePos="0" relativeHeight="459127296">
                      <wp:simplePos x="0" y="0"/>
                      <wp:positionH relativeFrom="column">
                        <wp:posOffset>0</wp:posOffset>
                      </wp:positionH>
                      <wp:positionV relativeFrom="paragraph">
                        <wp:posOffset>19518</wp:posOffset>
                      </wp:positionV>
                      <wp:extent cx="9144000" cy="9525"/>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9144000" cy="9525"/>
                                <a:chExt cx="9144000" cy="9525"/>
                              </a:xfrm>
                            </wpg:grpSpPr>
                            <wps:wsp>
                              <wps:cNvPr id="29" name="Graphic 29"/>
                              <wps:cNvSpPr/>
                              <wps:spPr>
                                <a:xfrm>
                                  <a:off x="0" y="4762"/>
                                  <a:ext cx="9144000" cy="1270"/>
                                </a:xfrm>
                                <a:custGeom>
                                  <a:avLst/>
                                  <a:gdLst/>
                                  <a:ahLst/>
                                  <a:cxnLst/>
                                  <a:rect l="l" t="t" r="r" b="b"/>
                                  <a:pathLst>
                                    <a:path w="9144000" h="0">
                                      <a:moveTo>
                                        <a:pt x="1143000" y="0"/>
                                      </a:moveTo>
                                      <a:lnTo>
                                        <a:pt x="0" y="0"/>
                                      </a:lnTo>
                                    </a:path>
                                    <a:path w="9144000" h="0">
                                      <a:moveTo>
                                        <a:pt x="4105275" y="0"/>
                                      </a:moveTo>
                                      <a:lnTo>
                                        <a:pt x="1152525" y="0"/>
                                      </a:lnTo>
                                    </a:path>
                                    <a:path w="9144000" h="0">
                                      <a:moveTo>
                                        <a:pt x="4829175" y="0"/>
                                      </a:moveTo>
                                      <a:lnTo>
                                        <a:pt x="4114800" y="0"/>
                                      </a:lnTo>
                                    </a:path>
                                    <a:path w="9144000" h="0">
                                      <a:moveTo>
                                        <a:pt x="5791200" y="0"/>
                                      </a:moveTo>
                                      <a:lnTo>
                                        <a:pt x="4838700" y="0"/>
                                      </a:lnTo>
                                    </a:path>
                                    <a:path w="9144000" h="0">
                                      <a:moveTo>
                                        <a:pt x="8181975" y="0"/>
                                      </a:moveTo>
                                      <a:lnTo>
                                        <a:pt x="5800725" y="0"/>
                                      </a:lnTo>
                                    </a:path>
                                    <a:path w="9144000" h="0">
                                      <a:moveTo>
                                        <a:pt x="9144000" y="0"/>
                                      </a:moveTo>
                                      <a:lnTo>
                                        <a:pt x="819150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pt;margin-top:1.536891pt;width:720pt;height:.75pt;mso-position-horizontal-relative:column;mso-position-vertical-relative:paragraph;z-index:-44189184" id="docshapegroup23" coordorigin="0,31" coordsize="14400,15">
                      <v:shape style="position:absolute;left:0;top:38;width:14400;height:2" id="docshape24" coordorigin="0,38" coordsize="14400,0" path="m1800,38l0,38m6465,38l1815,38m7605,38l6480,38m9120,38l7620,38m12885,38l9135,38m14400,38l12900,38e" filled="false" stroked="true" strokeweight=".75pt" strokecolor="#000000">
                        <v:path arrowok="t"/>
                        <v:stroke dashstyle="solid"/>
                      </v:shape>
                      <w10:wrap type="none"/>
                    </v:group>
                  </w:pict>
                </mc:Fallback>
              </mc:AlternateContent>
            </w:r>
            <w:r>
              <w:rPr>
                <w:spacing w:val="-2"/>
                <w:sz w:val="18"/>
              </w:rPr>
              <w:t>7653807</w:t>
            </w:r>
            <w:r>
              <w:rPr>
                <w:sz w:val="18"/>
              </w:rPr>
              <w:tab/>
              <w:t>See</w:t>
            </w:r>
            <w:r>
              <w:rPr>
                <w:spacing w:val="-3"/>
                <w:sz w:val="18"/>
              </w:rPr>
              <w:t> </w:t>
            </w:r>
            <w:r>
              <w:rPr>
                <w:sz w:val="18"/>
              </w:rPr>
              <w:t>attached</w:t>
            </w:r>
            <w:r>
              <w:rPr>
                <w:spacing w:val="-2"/>
                <w:sz w:val="18"/>
              </w:rPr>
              <w:t> </w:t>
            </w:r>
            <w:r>
              <w:rPr>
                <w:sz w:val="18"/>
              </w:rPr>
              <w:t>list</w:t>
            </w:r>
            <w:r>
              <w:rPr>
                <w:spacing w:val="-2"/>
                <w:sz w:val="18"/>
              </w:rPr>
              <w:t> </w:t>
            </w:r>
            <w:r>
              <w:rPr>
                <w:sz w:val="18"/>
              </w:rPr>
              <w:t>-</w:t>
            </w:r>
            <w:r>
              <w:rPr>
                <w:spacing w:val="-2"/>
                <w:sz w:val="18"/>
              </w:rPr>
              <w:t> </w:t>
            </w:r>
            <w:r>
              <w:rPr>
                <w:sz w:val="18"/>
              </w:rPr>
              <w:t>Shelf</w:t>
            </w:r>
            <w:r>
              <w:rPr>
                <w:spacing w:val="-2"/>
                <w:sz w:val="18"/>
              </w:rPr>
              <w:t> </w:t>
            </w:r>
            <w:r>
              <w:rPr>
                <w:sz w:val="18"/>
              </w:rPr>
              <w:t>Dividers</w:t>
            </w:r>
            <w:r>
              <w:rPr>
                <w:spacing w:val="-2"/>
                <w:sz w:val="18"/>
              </w:rPr>
              <w:t> </w:t>
            </w:r>
            <w:r>
              <w:rPr>
                <w:sz w:val="18"/>
              </w:rPr>
              <w:t>-</w:t>
            </w:r>
            <w:r>
              <w:rPr>
                <w:spacing w:val="-2"/>
                <w:sz w:val="18"/>
              </w:rPr>
              <w:t> </w:t>
            </w:r>
            <w:r>
              <w:rPr>
                <w:sz w:val="18"/>
              </w:rPr>
              <w:t>Reference</w:t>
            </w:r>
            <w:r>
              <w:rPr>
                <w:spacing w:val="-2"/>
                <w:sz w:val="18"/>
              </w:rPr>
              <w:t> number:</w:t>
            </w:r>
            <w:r>
              <w:rPr>
                <w:sz w:val="18"/>
              </w:rPr>
              <w:tab/>
            </w:r>
            <w:r>
              <w:rPr>
                <w:spacing w:val="-2"/>
                <w:sz w:val="18"/>
              </w:rPr>
              <w:t>06/02/2025</w:t>
            </w:r>
            <w:r>
              <w:rPr>
                <w:rFonts w:ascii="Times New Roman"/>
                <w:sz w:val="18"/>
              </w:rPr>
              <w:tab/>
            </w:r>
            <w:r>
              <w:rPr>
                <w:spacing w:val="-2"/>
                <w:sz w:val="18"/>
              </w:rPr>
              <w:t>588.50</w:t>
            </w:r>
          </w:p>
          <w:p>
            <w:pPr>
              <w:pStyle w:val="TableParagraph"/>
              <w:ind w:left="1845"/>
              <w:rPr>
                <w:sz w:val="18"/>
              </w:rPr>
            </w:pPr>
            <w:r>
              <w:rPr>
                <w:spacing w:val="-2"/>
                <w:sz w:val="18"/>
              </w:rPr>
              <w:t>W5066036</w:t>
            </w:r>
          </w:p>
          <w:p>
            <w:pPr>
              <w:pStyle w:val="TableParagraph"/>
              <w:tabs>
                <w:tab w:pos="14374" w:val="right" w:leader="none"/>
              </w:tabs>
              <w:spacing w:before="66"/>
              <w:ind w:left="9165"/>
              <w:rPr>
                <w:i/>
                <w:sz w:val="18"/>
              </w:rPr>
            </w:pPr>
            <w:r>
              <w:rPr>
                <w:i/>
                <w:sz w:val="18"/>
              </w:rPr>
              <w:t>10</w:t>
            </w:r>
            <w:r>
              <w:rPr>
                <w:i/>
                <w:spacing w:val="-2"/>
                <w:sz w:val="18"/>
              </w:rPr>
              <w:t> </w:t>
            </w:r>
            <w:r>
              <w:rPr>
                <w:i/>
                <w:sz w:val="18"/>
              </w:rPr>
              <w:t>E</w:t>
            </w:r>
            <w:r>
              <w:rPr>
                <w:i/>
                <w:spacing w:val="-2"/>
                <w:sz w:val="18"/>
              </w:rPr>
              <w:t> </w:t>
            </w:r>
            <w:r>
              <w:rPr>
                <w:i/>
                <w:sz w:val="18"/>
              </w:rPr>
              <w:t>010</w:t>
            </w:r>
            <w:r>
              <w:rPr>
                <w:i/>
                <w:spacing w:val="-1"/>
                <w:sz w:val="18"/>
              </w:rPr>
              <w:t> </w:t>
            </w:r>
            <w:r>
              <w:rPr>
                <w:i/>
                <w:sz w:val="18"/>
              </w:rPr>
              <w:t>1110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r>
              <w:rPr>
                <w:rFonts w:ascii="Times New Roman"/>
                <w:sz w:val="18"/>
              </w:rPr>
              <w:tab/>
            </w:r>
            <w:r>
              <w:rPr>
                <w:i/>
                <w:spacing w:val="-2"/>
                <w:sz w:val="18"/>
              </w:rPr>
              <w:t>588.50</w:t>
            </w:r>
          </w:p>
          <w:p>
            <w:pPr>
              <w:pStyle w:val="TableParagraph"/>
              <w:tabs>
                <w:tab w:pos="1544" w:val="left" w:leader="none"/>
                <w:tab w:pos="3884" w:val="left" w:leader="none"/>
                <w:tab w:pos="5774" w:val="left" w:leader="none"/>
                <w:tab w:pos="14374" w:val="right" w:leader="none"/>
              </w:tabs>
              <w:spacing w:before="67"/>
              <w:ind w:left="30"/>
              <w:rPr>
                <w:sz w:val="18"/>
              </w:rPr>
            </w:pPr>
            <w:r>
              <w:rPr>
                <w:sz w:val="18"/>
              </w:rPr>
              <mc:AlternateContent>
                <mc:Choice Requires="wps">
                  <w:drawing>
                    <wp:anchor distT="0" distB="0" distL="0" distR="0" allowOverlap="1" layoutInCell="1" locked="0" behindDoc="1" simplePos="0" relativeHeight="459127808">
                      <wp:simplePos x="0" y="0"/>
                      <wp:positionH relativeFrom="column">
                        <wp:posOffset>0</wp:posOffset>
                      </wp:positionH>
                      <wp:positionV relativeFrom="paragraph">
                        <wp:posOffset>24280</wp:posOffset>
                      </wp:positionV>
                      <wp:extent cx="9144000" cy="171450"/>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9144000" cy="171450"/>
                                <a:chExt cx="9144000" cy="171450"/>
                              </a:xfrm>
                            </wpg:grpSpPr>
                            <wps:wsp>
                              <wps:cNvPr id="31" name="Graphic 31"/>
                              <wps:cNvSpPr/>
                              <wps:spPr>
                                <a:xfrm>
                                  <a:off x="0" y="0"/>
                                  <a:ext cx="9144000" cy="171450"/>
                                </a:xfrm>
                                <a:custGeom>
                                  <a:avLst/>
                                  <a:gdLst/>
                                  <a:ahLst/>
                                  <a:cxnLst/>
                                  <a:rect l="l" t="t" r="r" b="b"/>
                                  <a:pathLst>
                                    <a:path w="9144000" h="171450">
                                      <a:moveTo>
                                        <a:pt x="952500" y="0"/>
                                      </a:moveTo>
                                      <a:lnTo>
                                        <a:pt x="0" y="0"/>
                                      </a:lnTo>
                                      <a:lnTo>
                                        <a:pt x="0" y="171450"/>
                                      </a:lnTo>
                                      <a:lnTo>
                                        <a:pt x="952500" y="171450"/>
                                      </a:lnTo>
                                      <a:lnTo>
                                        <a:pt x="952500" y="0"/>
                                      </a:lnTo>
                                      <a:close/>
                                    </a:path>
                                    <a:path w="9144000" h="171450">
                                      <a:moveTo>
                                        <a:pt x="2438400" y="0"/>
                                      </a:moveTo>
                                      <a:lnTo>
                                        <a:pt x="962025" y="0"/>
                                      </a:lnTo>
                                      <a:lnTo>
                                        <a:pt x="962025" y="171450"/>
                                      </a:lnTo>
                                      <a:lnTo>
                                        <a:pt x="2438400" y="171450"/>
                                      </a:lnTo>
                                      <a:lnTo>
                                        <a:pt x="2438400" y="0"/>
                                      </a:lnTo>
                                      <a:close/>
                                    </a:path>
                                    <a:path w="9144000" h="171450">
                                      <a:moveTo>
                                        <a:pt x="3638550" y="0"/>
                                      </a:moveTo>
                                      <a:lnTo>
                                        <a:pt x="2447925" y="0"/>
                                      </a:lnTo>
                                      <a:lnTo>
                                        <a:pt x="2447925" y="171450"/>
                                      </a:lnTo>
                                      <a:lnTo>
                                        <a:pt x="3638550" y="171450"/>
                                      </a:lnTo>
                                      <a:lnTo>
                                        <a:pt x="3638550" y="0"/>
                                      </a:lnTo>
                                      <a:close/>
                                    </a:path>
                                    <a:path w="9144000" h="171450">
                                      <a:moveTo>
                                        <a:pt x="8077200" y="0"/>
                                      </a:moveTo>
                                      <a:lnTo>
                                        <a:pt x="3648075" y="0"/>
                                      </a:lnTo>
                                      <a:lnTo>
                                        <a:pt x="3648075" y="171450"/>
                                      </a:lnTo>
                                      <a:lnTo>
                                        <a:pt x="8077200" y="171450"/>
                                      </a:lnTo>
                                      <a:lnTo>
                                        <a:pt x="8077200" y="0"/>
                                      </a:lnTo>
                                      <a:close/>
                                    </a:path>
                                    <a:path w="9144000" h="171450">
                                      <a:moveTo>
                                        <a:pt x="9144000" y="0"/>
                                      </a:moveTo>
                                      <a:lnTo>
                                        <a:pt x="8086725" y="0"/>
                                      </a:lnTo>
                                      <a:lnTo>
                                        <a:pt x="8086725" y="171450"/>
                                      </a:lnTo>
                                      <a:lnTo>
                                        <a:pt x="9144000" y="171450"/>
                                      </a:lnTo>
                                      <a:lnTo>
                                        <a:pt x="9144000" y="0"/>
                                      </a:lnTo>
                                      <a:close/>
                                    </a:path>
                                  </a:pathLst>
                                </a:custGeom>
                                <a:solidFill>
                                  <a:srgbClr val="D8D8D8"/>
                                </a:solidFill>
                              </wps:spPr>
                              <wps:bodyPr wrap="square" lIns="0" tIns="0" rIns="0" bIns="0" rtlCol="0">
                                <a:prstTxWarp prst="textNoShape">
                                  <a:avLst/>
                                </a:prstTxWarp>
                                <a:noAutofit/>
                              </wps:bodyPr>
                            </wps:wsp>
                          </wpg:wgp>
                        </a:graphicData>
                      </a:graphic>
                    </wp:anchor>
                  </w:drawing>
                </mc:Choice>
                <mc:Fallback>
                  <w:pict>
                    <v:group style="position:absolute;margin-left:0pt;margin-top:1.91189pt;width:720pt;height:13.5pt;mso-position-horizontal-relative:column;mso-position-vertical-relative:paragraph;z-index:-44188672" id="docshapegroup25" coordorigin="0,38" coordsize="14400,270">
                      <v:shape style="position:absolute;left:0;top:38;width:14400;height:270" id="docshape26" coordorigin="0,38" coordsize="14400,270" path="m1500,38l0,38,0,308,1500,308,1500,38xm3840,38l1515,38,1515,308,3840,308,3840,38xm5730,38l3855,38,3855,308,5730,308,5730,38xm12720,38l5745,38,5745,308,12720,308,12720,38xm14400,38l12735,38,12735,308,14400,308,14400,38xe" filled="true" fillcolor="#d8d8d8" stroked="false">
                        <v:path arrowok="t"/>
                        <v:fill type="solid"/>
                      </v:shape>
                      <w10:wrap type="none"/>
                    </v:group>
                  </w:pict>
                </mc:Fallback>
              </mc:AlternateContent>
            </w:r>
            <w:r>
              <w:rPr>
                <w:spacing w:val="-2"/>
                <w:sz w:val="18"/>
              </w:rPr>
              <w:t>06/12/2025</w:t>
            </w:r>
            <w:r>
              <w:rPr>
                <w:sz w:val="18"/>
              </w:rPr>
              <w:tab/>
            </w:r>
            <w:r>
              <w:rPr>
                <w:spacing w:val="-2"/>
                <w:sz w:val="18"/>
              </w:rPr>
              <w:t>103720</w:t>
            </w:r>
            <w:r>
              <w:rPr>
                <w:sz w:val="18"/>
              </w:rPr>
              <w:tab/>
            </w:r>
            <w:r>
              <w:rPr>
                <w:spacing w:val="-2"/>
                <w:sz w:val="18"/>
              </w:rPr>
              <w:t>Check</w:t>
            </w:r>
            <w:r>
              <w:rPr>
                <w:sz w:val="18"/>
              </w:rPr>
              <w:tab/>
              <w:t>DISCOUNT</w:t>
            </w:r>
            <w:r>
              <w:rPr>
                <w:spacing w:val="-5"/>
                <w:sz w:val="18"/>
              </w:rPr>
              <w:t> </w:t>
            </w:r>
            <w:r>
              <w:rPr>
                <w:sz w:val="18"/>
              </w:rPr>
              <w:t>SCHOOL</w:t>
            </w:r>
            <w:r>
              <w:rPr>
                <w:spacing w:val="-2"/>
                <w:sz w:val="18"/>
              </w:rPr>
              <w:t> SUPPLY</w:t>
            </w:r>
            <w:r>
              <w:rPr>
                <w:rFonts w:ascii="Times New Roman"/>
                <w:sz w:val="18"/>
              </w:rPr>
              <w:tab/>
            </w:r>
            <w:r>
              <w:rPr>
                <w:spacing w:val="-2"/>
                <w:sz w:val="18"/>
              </w:rPr>
              <w:t>731.87</w:t>
            </w:r>
          </w:p>
          <w:p>
            <w:pPr>
              <w:pStyle w:val="TableParagraph"/>
              <w:tabs>
                <w:tab w:pos="1844" w:val="left" w:leader="none"/>
                <w:tab w:pos="6509" w:val="left" w:leader="none"/>
                <w:tab w:pos="13694" w:val="left" w:leader="none"/>
              </w:tabs>
              <w:spacing w:before="52"/>
              <w:ind w:left="30"/>
              <w:rPr>
                <w:b/>
                <w:sz w:val="18"/>
              </w:rPr>
            </w:pPr>
            <w:r>
              <w:rPr>
                <w:b/>
                <w:sz w:val="18"/>
              </w:rPr>
              <w:t>Invoice</w:t>
            </w:r>
            <w:r>
              <w:rPr>
                <w:b/>
                <w:spacing w:val="-6"/>
                <w:sz w:val="18"/>
              </w:rPr>
              <w:t> </w:t>
            </w:r>
            <w:r>
              <w:rPr>
                <w:b/>
                <w:spacing w:val="-2"/>
                <w:sz w:val="18"/>
              </w:rPr>
              <w:t>Number</w:t>
            </w:r>
            <w:r>
              <w:rPr>
                <w:b/>
                <w:sz w:val="18"/>
              </w:rPr>
              <w:tab/>
            </w: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r>
              <w:rPr>
                <w:b/>
                <w:sz w:val="18"/>
              </w:rPr>
              <w:tab/>
            </w:r>
            <w:r>
              <w:rPr>
                <w:b/>
                <w:spacing w:val="-2"/>
                <w:sz w:val="18"/>
              </w:rPr>
              <w:t>Amount</w:t>
            </w:r>
          </w:p>
          <w:p>
            <w:pPr>
              <w:pStyle w:val="TableParagraph"/>
              <w:tabs>
                <w:tab w:pos="1844" w:val="left" w:leader="none"/>
                <w:tab w:pos="6509" w:val="left" w:leader="none"/>
                <w:tab w:pos="9049" w:val="right" w:leader="none"/>
              </w:tabs>
              <w:spacing w:before="70"/>
              <w:ind w:left="30"/>
              <w:rPr>
                <w:sz w:val="18"/>
              </w:rPr>
            </w:pPr>
            <w:r>
              <w:rPr>
                <w:sz w:val="18"/>
              </w:rPr>
              <mc:AlternateContent>
                <mc:Choice Requires="wps">
                  <w:drawing>
                    <wp:anchor distT="0" distB="0" distL="0" distR="0" allowOverlap="1" layoutInCell="1" locked="0" behindDoc="1" simplePos="0" relativeHeight="459128320">
                      <wp:simplePos x="0" y="0"/>
                      <wp:positionH relativeFrom="column">
                        <wp:posOffset>0</wp:posOffset>
                      </wp:positionH>
                      <wp:positionV relativeFrom="paragraph">
                        <wp:posOffset>19518</wp:posOffset>
                      </wp:positionV>
                      <wp:extent cx="9144000" cy="9525"/>
                      <wp:effectExtent l="0" t="0" r="0" b="0"/>
                      <wp:wrapNone/>
                      <wp:docPr id="32" name="Group 32"/>
                      <wp:cNvGraphicFramePr>
                        <a:graphicFrameLocks/>
                      </wp:cNvGraphicFramePr>
                      <a:graphic>
                        <a:graphicData uri="http://schemas.microsoft.com/office/word/2010/wordprocessingGroup">
                          <wpg:wgp>
                            <wpg:cNvPr id="32" name="Group 32"/>
                            <wpg:cNvGrpSpPr/>
                            <wpg:grpSpPr>
                              <a:xfrm>
                                <a:off x="0" y="0"/>
                                <a:ext cx="9144000" cy="9525"/>
                                <a:chExt cx="9144000" cy="9525"/>
                              </a:xfrm>
                            </wpg:grpSpPr>
                            <wps:wsp>
                              <wps:cNvPr id="33" name="Graphic 33"/>
                              <wps:cNvSpPr/>
                              <wps:spPr>
                                <a:xfrm>
                                  <a:off x="0" y="4762"/>
                                  <a:ext cx="9144000" cy="1270"/>
                                </a:xfrm>
                                <a:custGeom>
                                  <a:avLst/>
                                  <a:gdLst/>
                                  <a:ahLst/>
                                  <a:cxnLst/>
                                  <a:rect l="l" t="t" r="r" b="b"/>
                                  <a:pathLst>
                                    <a:path w="9144000" h="0">
                                      <a:moveTo>
                                        <a:pt x="1143000" y="0"/>
                                      </a:moveTo>
                                      <a:lnTo>
                                        <a:pt x="0" y="0"/>
                                      </a:lnTo>
                                    </a:path>
                                    <a:path w="9144000" h="0">
                                      <a:moveTo>
                                        <a:pt x="4105275" y="0"/>
                                      </a:moveTo>
                                      <a:lnTo>
                                        <a:pt x="1152525" y="0"/>
                                      </a:lnTo>
                                    </a:path>
                                    <a:path w="9144000" h="0">
                                      <a:moveTo>
                                        <a:pt x="4829175" y="0"/>
                                      </a:moveTo>
                                      <a:lnTo>
                                        <a:pt x="4114800" y="0"/>
                                      </a:lnTo>
                                    </a:path>
                                    <a:path w="9144000" h="0">
                                      <a:moveTo>
                                        <a:pt x="5791200" y="0"/>
                                      </a:moveTo>
                                      <a:lnTo>
                                        <a:pt x="4838700" y="0"/>
                                      </a:lnTo>
                                    </a:path>
                                    <a:path w="9144000" h="0">
                                      <a:moveTo>
                                        <a:pt x="8181975" y="0"/>
                                      </a:moveTo>
                                      <a:lnTo>
                                        <a:pt x="5800725" y="0"/>
                                      </a:lnTo>
                                    </a:path>
                                    <a:path w="9144000" h="0">
                                      <a:moveTo>
                                        <a:pt x="9144000" y="0"/>
                                      </a:moveTo>
                                      <a:lnTo>
                                        <a:pt x="819150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pt;margin-top:1.536891pt;width:720pt;height:.75pt;mso-position-horizontal-relative:column;mso-position-vertical-relative:paragraph;z-index:-44188160" id="docshapegroup27" coordorigin="0,31" coordsize="14400,15">
                      <v:shape style="position:absolute;left:0;top:38;width:14400;height:2" id="docshape28" coordorigin="0,38" coordsize="14400,0" path="m1800,38l0,38m6465,38l1815,38m7605,38l6480,38m9120,38l7620,38m12885,38l9135,38m14400,38l12900,38e" filled="false" stroked="true" strokeweight=".75pt" strokecolor="#000000">
                        <v:path arrowok="t"/>
                        <v:stroke dashstyle="solid"/>
                      </v:shape>
                      <w10:wrap type="none"/>
                    </v:group>
                  </w:pict>
                </mc:Fallback>
              </mc:AlternateContent>
            </w:r>
            <w:r>
              <w:rPr>
                <w:spacing w:val="-2"/>
                <w:sz w:val="18"/>
              </w:rPr>
              <w:t>P43437340101</w:t>
            </w:r>
            <w:r>
              <w:rPr>
                <w:sz w:val="18"/>
              </w:rPr>
              <w:tab/>
              <w:t>FY</w:t>
            </w:r>
            <w:r>
              <w:rPr>
                <w:spacing w:val="-4"/>
                <w:sz w:val="18"/>
              </w:rPr>
              <w:t> </w:t>
            </w:r>
            <w:r>
              <w:rPr>
                <w:sz w:val="18"/>
              </w:rPr>
              <w:t>25</w:t>
            </w:r>
            <w:r>
              <w:rPr>
                <w:spacing w:val="-3"/>
                <w:sz w:val="18"/>
              </w:rPr>
              <w:t> </w:t>
            </w:r>
            <w:r>
              <w:rPr>
                <w:sz w:val="18"/>
              </w:rPr>
              <w:t>PFA</w:t>
            </w:r>
            <w:r>
              <w:rPr>
                <w:spacing w:val="-3"/>
                <w:sz w:val="18"/>
              </w:rPr>
              <w:t> </w:t>
            </w:r>
            <w:r>
              <w:rPr>
                <w:sz w:val="18"/>
              </w:rPr>
              <w:t>Grant-Instructional</w:t>
            </w:r>
            <w:r>
              <w:rPr>
                <w:spacing w:val="-3"/>
                <w:sz w:val="18"/>
              </w:rPr>
              <w:t> </w:t>
            </w:r>
            <w:r>
              <w:rPr>
                <w:sz w:val="18"/>
              </w:rPr>
              <w:t>Materials</w:t>
            </w:r>
            <w:r>
              <w:rPr>
                <w:spacing w:val="-3"/>
                <w:sz w:val="18"/>
              </w:rPr>
              <w:t> </w:t>
            </w:r>
            <w:r>
              <w:rPr>
                <w:sz w:val="18"/>
              </w:rPr>
              <w:t>(materials</w:t>
            </w:r>
            <w:r>
              <w:rPr>
                <w:spacing w:val="-3"/>
                <w:sz w:val="18"/>
              </w:rPr>
              <w:t> </w:t>
            </w:r>
            <w:r>
              <w:rPr>
                <w:spacing w:val="-5"/>
                <w:sz w:val="18"/>
              </w:rPr>
              <w:t>and</w:t>
            </w:r>
            <w:r>
              <w:rPr>
                <w:sz w:val="18"/>
              </w:rPr>
              <w:tab/>
            </w:r>
            <w:r>
              <w:rPr>
                <w:spacing w:val="-2"/>
                <w:sz w:val="18"/>
              </w:rPr>
              <w:t>05/14/2025</w:t>
            </w:r>
            <w:r>
              <w:rPr>
                <w:rFonts w:ascii="Times New Roman"/>
                <w:sz w:val="18"/>
              </w:rPr>
              <w:tab/>
            </w:r>
            <w:r>
              <w:rPr>
                <w:spacing w:val="-2"/>
                <w:sz w:val="18"/>
              </w:rPr>
              <w:t>182.99</w:t>
            </w:r>
          </w:p>
          <w:p>
            <w:pPr>
              <w:pStyle w:val="TableParagraph"/>
              <w:ind w:left="1845"/>
              <w:rPr>
                <w:sz w:val="18"/>
              </w:rPr>
            </w:pPr>
            <w:r>
              <w:rPr>
                <w:sz w:val="18"/>
              </w:rPr>
              <w:t>supplies for PreK </w:t>
            </w:r>
            <w:r>
              <w:rPr>
                <w:spacing w:val="-2"/>
                <w:sz w:val="18"/>
              </w:rPr>
              <w:t>classrooms)</w:t>
            </w:r>
          </w:p>
          <w:p>
            <w:pPr>
              <w:pStyle w:val="TableParagraph"/>
              <w:tabs>
                <w:tab w:pos="14374" w:val="right" w:leader="none"/>
              </w:tabs>
              <w:spacing w:before="66"/>
              <w:ind w:left="9165"/>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1125</w:t>
            </w:r>
            <w:r>
              <w:rPr>
                <w:i/>
                <w:spacing w:val="-2"/>
                <w:sz w:val="18"/>
              </w:rPr>
              <w:t> </w:t>
            </w:r>
            <w:r>
              <w:rPr>
                <w:i/>
                <w:sz w:val="18"/>
              </w:rPr>
              <w:t>4100</w:t>
            </w:r>
            <w:r>
              <w:rPr>
                <w:i/>
                <w:spacing w:val="-2"/>
                <w:sz w:val="18"/>
              </w:rPr>
              <w:t> </w:t>
            </w:r>
            <w:r>
              <w:rPr>
                <w:i/>
                <w:sz w:val="18"/>
              </w:rPr>
              <w:t>00</w:t>
            </w:r>
            <w:r>
              <w:rPr>
                <w:i/>
                <w:spacing w:val="-1"/>
                <w:sz w:val="18"/>
              </w:rPr>
              <w:t> </w:t>
            </w:r>
            <w:r>
              <w:rPr>
                <w:i/>
                <w:spacing w:val="-2"/>
                <w:sz w:val="18"/>
              </w:rPr>
              <w:t>370500</w:t>
            </w:r>
            <w:r>
              <w:rPr>
                <w:rFonts w:ascii="Times New Roman"/>
                <w:sz w:val="18"/>
              </w:rPr>
              <w:tab/>
            </w:r>
            <w:r>
              <w:rPr>
                <w:i/>
                <w:spacing w:val="-2"/>
                <w:sz w:val="18"/>
              </w:rPr>
              <w:t>182.99</w:t>
            </w:r>
          </w:p>
          <w:p>
            <w:pPr>
              <w:pStyle w:val="TableParagraph"/>
              <w:tabs>
                <w:tab w:pos="1844" w:val="left" w:leader="none"/>
                <w:tab w:pos="6509" w:val="left" w:leader="none"/>
                <w:tab w:pos="9049" w:val="right" w:leader="none"/>
              </w:tabs>
              <w:spacing w:before="63"/>
              <w:ind w:left="30"/>
              <w:rPr>
                <w:sz w:val="18"/>
              </w:rPr>
            </w:pPr>
            <w:r>
              <w:rPr>
                <w:spacing w:val="-2"/>
                <w:sz w:val="18"/>
              </w:rPr>
              <w:t>P43443510101</w:t>
            </w:r>
            <w:r>
              <w:rPr>
                <w:sz w:val="18"/>
              </w:rPr>
              <w:tab/>
              <w:t>FY</w:t>
            </w:r>
            <w:r>
              <w:rPr>
                <w:spacing w:val="-4"/>
                <w:sz w:val="18"/>
              </w:rPr>
              <w:t> </w:t>
            </w:r>
            <w:r>
              <w:rPr>
                <w:sz w:val="18"/>
              </w:rPr>
              <w:t>25</w:t>
            </w:r>
            <w:r>
              <w:rPr>
                <w:spacing w:val="-3"/>
                <w:sz w:val="18"/>
              </w:rPr>
              <w:t> </w:t>
            </w:r>
            <w:r>
              <w:rPr>
                <w:sz w:val="18"/>
              </w:rPr>
              <w:t>PFA</w:t>
            </w:r>
            <w:r>
              <w:rPr>
                <w:spacing w:val="-3"/>
                <w:sz w:val="18"/>
              </w:rPr>
              <w:t> </w:t>
            </w:r>
            <w:r>
              <w:rPr>
                <w:sz w:val="18"/>
              </w:rPr>
              <w:t>Grant-Instructional</w:t>
            </w:r>
            <w:r>
              <w:rPr>
                <w:spacing w:val="-3"/>
                <w:sz w:val="18"/>
              </w:rPr>
              <w:t> </w:t>
            </w:r>
            <w:r>
              <w:rPr>
                <w:sz w:val="18"/>
              </w:rPr>
              <w:t>Materials</w:t>
            </w:r>
            <w:r>
              <w:rPr>
                <w:spacing w:val="-3"/>
                <w:sz w:val="18"/>
              </w:rPr>
              <w:t> </w:t>
            </w:r>
            <w:r>
              <w:rPr>
                <w:sz w:val="18"/>
              </w:rPr>
              <w:t>(supplies</w:t>
            </w:r>
            <w:r>
              <w:rPr>
                <w:spacing w:val="-3"/>
                <w:sz w:val="18"/>
              </w:rPr>
              <w:t> </w:t>
            </w:r>
            <w:r>
              <w:rPr>
                <w:spacing w:val="-5"/>
                <w:sz w:val="18"/>
              </w:rPr>
              <w:t>and</w:t>
            </w:r>
            <w:r>
              <w:rPr>
                <w:sz w:val="18"/>
              </w:rPr>
              <w:tab/>
            </w:r>
            <w:r>
              <w:rPr>
                <w:spacing w:val="-2"/>
                <w:sz w:val="18"/>
              </w:rPr>
              <w:t>05/24/2025</w:t>
            </w:r>
            <w:r>
              <w:rPr>
                <w:rFonts w:ascii="Times New Roman"/>
                <w:sz w:val="18"/>
              </w:rPr>
              <w:tab/>
            </w:r>
            <w:r>
              <w:rPr>
                <w:spacing w:val="-2"/>
                <w:sz w:val="18"/>
              </w:rPr>
              <w:t>311.99</w:t>
            </w:r>
          </w:p>
          <w:p>
            <w:pPr>
              <w:pStyle w:val="TableParagraph"/>
              <w:ind w:left="1845"/>
              <w:rPr>
                <w:sz w:val="18"/>
              </w:rPr>
            </w:pPr>
            <w:r>
              <w:rPr>
                <w:sz w:val="18"/>
              </w:rPr>
              <w:t>materials for PreK </w:t>
            </w:r>
            <w:r>
              <w:rPr>
                <w:spacing w:val="-2"/>
                <w:sz w:val="18"/>
              </w:rPr>
              <w:t>classrooms)</w:t>
            </w:r>
          </w:p>
          <w:p>
            <w:pPr>
              <w:pStyle w:val="TableParagraph"/>
              <w:tabs>
                <w:tab w:pos="14374" w:val="right" w:leader="none"/>
              </w:tabs>
              <w:spacing w:before="66"/>
              <w:ind w:left="9165"/>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1125</w:t>
            </w:r>
            <w:r>
              <w:rPr>
                <w:i/>
                <w:spacing w:val="-2"/>
                <w:sz w:val="18"/>
              </w:rPr>
              <w:t> </w:t>
            </w:r>
            <w:r>
              <w:rPr>
                <w:i/>
                <w:sz w:val="18"/>
              </w:rPr>
              <w:t>4100</w:t>
            </w:r>
            <w:r>
              <w:rPr>
                <w:i/>
                <w:spacing w:val="-2"/>
                <w:sz w:val="18"/>
              </w:rPr>
              <w:t> </w:t>
            </w:r>
            <w:r>
              <w:rPr>
                <w:i/>
                <w:sz w:val="18"/>
              </w:rPr>
              <w:t>00</w:t>
            </w:r>
            <w:r>
              <w:rPr>
                <w:i/>
                <w:spacing w:val="-1"/>
                <w:sz w:val="18"/>
              </w:rPr>
              <w:t> </w:t>
            </w:r>
            <w:r>
              <w:rPr>
                <w:i/>
                <w:spacing w:val="-2"/>
                <w:sz w:val="18"/>
              </w:rPr>
              <w:t>370500</w:t>
            </w:r>
            <w:r>
              <w:rPr>
                <w:rFonts w:ascii="Times New Roman"/>
                <w:sz w:val="18"/>
              </w:rPr>
              <w:tab/>
            </w:r>
            <w:r>
              <w:rPr>
                <w:i/>
                <w:spacing w:val="-2"/>
                <w:sz w:val="18"/>
              </w:rPr>
              <w:t>311.99</w:t>
            </w:r>
          </w:p>
          <w:p>
            <w:pPr>
              <w:pStyle w:val="TableParagraph"/>
              <w:tabs>
                <w:tab w:pos="1844" w:val="left" w:leader="none"/>
                <w:tab w:pos="6509" w:val="left" w:leader="none"/>
                <w:tab w:pos="9049" w:val="right" w:leader="none"/>
              </w:tabs>
              <w:spacing w:before="63"/>
              <w:ind w:left="30"/>
              <w:rPr>
                <w:sz w:val="18"/>
              </w:rPr>
            </w:pPr>
            <w:r>
              <w:rPr>
                <w:spacing w:val="-2"/>
                <w:sz w:val="18"/>
              </w:rPr>
              <w:t>P43443510102</w:t>
            </w:r>
            <w:r>
              <w:rPr>
                <w:sz w:val="18"/>
              </w:rPr>
              <w:tab/>
              <w:t>FY</w:t>
            </w:r>
            <w:r>
              <w:rPr>
                <w:spacing w:val="-4"/>
                <w:sz w:val="18"/>
              </w:rPr>
              <w:t> </w:t>
            </w:r>
            <w:r>
              <w:rPr>
                <w:sz w:val="18"/>
              </w:rPr>
              <w:t>25</w:t>
            </w:r>
            <w:r>
              <w:rPr>
                <w:spacing w:val="-3"/>
                <w:sz w:val="18"/>
              </w:rPr>
              <w:t> </w:t>
            </w:r>
            <w:r>
              <w:rPr>
                <w:sz w:val="18"/>
              </w:rPr>
              <w:t>PFA</w:t>
            </w:r>
            <w:r>
              <w:rPr>
                <w:spacing w:val="-3"/>
                <w:sz w:val="18"/>
              </w:rPr>
              <w:t> </w:t>
            </w:r>
            <w:r>
              <w:rPr>
                <w:sz w:val="18"/>
              </w:rPr>
              <w:t>Grant-Instructional</w:t>
            </w:r>
            <w:r>
              <w:rPr>
                <w:spacing w:val="-3"/>
                <w:sz w:val="18"/>
              </w:rPr>
              <w:t> </w:t>
            </w:r>
            <w:r>
              <w:rPr>
                <w:sz w:val="18"/>
              </w:rPr>
              <w:t>Materials</w:t>
            </w:r>
            <w:r>
              <w:rPr>
                <w:spacing w:val="-3"/>
                <w:sz w:val="18"/>
              </w:rPr>
              <w:t> </w:t>
            </w:r>
            <w:r>
              <w:rPr>
                <w:sz w:val="18"/>
              </w:rPr>
              <w:t>(supplies</w:t>
            </w:r>
            <w:r>
              <w:rPr>
                <w:spacing w:val="-3"/>
                <w:sz w:val="18"/>
              </w:rPr>
              <w:t> </w:t>
            </w:r>
            <w:r>
              <w:rPr>
                <w:spacing w:val="-5"/>
                <w:sz w:val="18"/>
              </w:rPr>
              <w:t>and</w:t>
            </w:r>
            <w:r>
              <w:rPr>
                <w:sz w:val="18"/>
              </w:rPr>
              <w:tab/>
            </w:r>
            <w:r>
              <w:rPr>
                <w:spacing w:val="-2"/>
                <w:sz w:val="18"/>
              </w:rPr>
              <w:t>05/19/2025</w:t>
            </w:r>
            <w:r>
              <w:rPr>
                <w:rFonts w:ascii="Times New Roman"/>
                <w:sz w:val="18"/>
              </w:rPr>
              <w:tab/>
            </w:r>
            <w:r>
              <w:rPr>
                <w:spacing w:val="-2"/>
                <w:sz w:val="18"/>
              </w:rPr>
              <w:t>236.89</w:t>
            </w:r>
          </w:p>
          <w:p>
            <w:pPr>
              <w:pStyle w:val="TableParagraph"/>
              <w:ind w:left="1845"/>
              <w:rPr>
                <w:sz w:val="18"/>
              </w:rPr>
            </w:pPr>
            <w:r>
              <w:rPr>
                <w:sz w:val="18"/>
              </w:rPr>
              <w:t>materials for PreK </w:t>
            </w:r>
            <w:r>
              <w:rPr>
                <w:spacing w:val="-2"/>
                <w:sz w:val="18"/>
              </w:rPr>
              <w:t>classrooms)</w:t>
            </w:r>
          </w:p>
          <w:p>
            <w:pPr>
              <w:pStyle w:val="TableParagraph"/>
              <w:tabs>
                <w:tab w:pos="14374" w:val="right" w:leader="none"/>
              </w:tabs>
              <w:spacing w:before="66"/>
              <w:ind w:left="9165"/>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1125</w:t>
            </w:r>
            <w:r>
              <w:rPr>
                <w:i/>
                <w:spacing w:val="-2"/>
                <w:sz w:val="18"/>
              </w:rPr>
              <w:t> </w:t>
            </w:r>
            <w:r>
              <w:rPr>
                <w:i/>
                <w:sz w:val="18"/>
              </w:rPr>
              <w:t>4100</w:t>
            </w:r>
            <w:r>
              <w:rPr>
                <w:i/>
                <w:spacing w:val="-2"/>
                <w:sz w:val="18"/>
              </w:rPr>
              <w:t> </w:t>
            </w:r>
            <w:r>
              <w:rPr>
                <w:i/>
                <w:sz w:val="18"/>
              </w:rPr>
              <w:t>00</w:t>
            </w:r>
            <w:r>
              <w:rPr>
                <w:i/>
                <w:spacing w:val="-1"/>
                <w:sz w:val="18"/>
              </w:rPr>
              <w:t> </w:t>
            </w:r>
            <w:r>
              <w:rPr>
                <w:i/>
                <w:spacing w:val="-2"/>
                <w:sz w:val="18"/>
              </w:rPr>
              <w:t>370500</w:t>
            </w:r>
            <w:r>
              <w:rPr>
                <w:rFonts w:ascii="Times New Roman"/>
                <w:sz w:val="18"/>
              </w:rPr>
              <w:tab/>
            </w:r>
            <w:r>
              <w:rPr>
                <w:i/>
                <w:spacing w:val="-2"/>
                <w:sz w:val="18"/>
              </w:rPr>
              <w:t>236.89</w:t>
            </w:r>
          </w:p>
          <w:p>
            <w:pPr>
              <w:pStyle w:val="TableParagraph"/>
              <w:tabs>
                <w:tab w:pos="1544" w:val="left" w:leader="none"/>
                <w:tab w:pos="3884" w:val="left" w:leader="none"/>
                <w:tab w:pos="5774" w:val="left" w:leader="none"/>
                <w:tab w:pos="13674" w:val="left" w:leader="none"/>
              </w:tabs>
              <w:spacing w:before="67"/>
              <w:ind w:left="30"/>
              <w:rPr>
                <w:sz w:val="18"/>
              </w:rPr>
            </w:pPr>
            <w:r>
              <w:rPr>
                <w:sz w:val="18"/>
              </w:rPr>
              <mc:AlternateContent>
                <mc:Choice Requires="wps">
                  <w:drawing>
                    <wp:anchor distT="0" distB="0" distL="0" distR="0" allowOverlap="1" layoutInCell="1" locked="0" behindDoc="1" simplePos="0" relativeHeight="459128832">
                      <wp:simplePos x="0" y="0"/>
                      <wp:positionH relativeFrom="column">
                        <wp:posOffset>0</wp:posOffset>
                      </wp:positionH>
                      <wp:positionV relativeFrom="paragraph">
                        <wp:posOffset>24281</wp:posOffset>
                      </wp:positionV>
                      <wp:extent cx="9144000" cy="171450"/>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9144000" cy="171450"/>
                                <a:chExt cx="9144000" cy="171450"/>
                              </a:xfrm>
                            </wpg:grpSpPr>
                            <wps:wsp>
                              <wps:cNvPr id="35" name="Graphic 35"/>
                              <wps:cNvSpPr/>
                              <wps:spPr>
                                <a:xfrm>
                                  <a:off x="0" y="0"/>
                                  <a:ext cx="9144000" cy="171450"/>
                                </a:xfrm>
                                <a:custGeom>
                                  <a:avLst/>
                                  <a:gdLst/>
                                  <a:ahLst/>
                                  <a:cxnLst/>
                                  <a:rect l="l" t="t" r="r" b="b"/>
                                  <a:pathLst>
                                    <a:path w="9144000" h="171450">
                                      <a:moveTo>
                                        <a:pt x="952500" y="0"/>
                                      </a:moveTo>
                                      <a:lnTo>
                                        <a:pt x="0" y="0"/>
                                      </a:lnTo>
                                      <a:lnTo>
                                        <a:pt x="0" y="171450"/>
                                      </a:lnTo>
                                      <a:lnTo>
                                        <a:pt x="952500" y="171450"/>
                                      </a:lnTo>
                                      <a:lnTo>
                                        <a:pt x="952500" y="0"/>
                                      </a:lnTo>
                                      <a:close/>
                                    </a:path>
                                    <a:path w="9144000" h="171450">
                                      <a:moveTo>
                                        <a:pt x="2438400" y="0"/>
                                      </a:moveTo>
                                      <a:lnTo>
                                        <a:pt x="962025" y="0"/>
                                      </a:lnTo>
                                      <a:lnTo>
                                        <a:pt x="962025" y="171450"/>
                                      </a:lnTo>
                                      <a:lnTo>
                                        <a:pt x="2438400" y="171450"/>
                                      </a:lnTo>
                                      <a:lnTo>
                                        <a:pt x="2438400" y="0"/>
                                      </a:lnTo>
                                      <a:close/>
                                    </a:path>
                                    <a:path w="9144000" h="171450">
                                      <a:moveTo>
                                        <a:pt x="3638550" y="0"/>
                                      </a:moveTo>
                                      <a:lnTo>
                                        <a:pt x="2447925" y="0"/>
                                      </a:lnTo>
                                      <a:lnTo>
                                        <a:pt x="2447925" y="171450"/>
                                      </a:lnTo>
                                      <a:lnTo>
                                        <a:pt x="3638550" y="171450"/>
                                      </a:lnTo>
                                      <a:lnTo>
                                        <a:pt x="3638550" y="0"/>
                                      </a:lnTo>
                                      <a:close/>
                                    </a:path>
                                    <a:path w="9144000" h="171450">
                                      <a:moveTo>
                                        <a:pt x="8077200" y="0"/>
                                      </a:moveTo>
                                      <a:lnTo>
                                        <a:pt x="3648075" y="0"/>
                                      </a:lnTo>
                                      <a:lnTo>
                                        <a:pt x="3648075" y="171450"/>
                                      </a:lnTo>
                                      <a:lnTo>
                                        <a:pt x="8077200" y="171450"/>
                                      </a:lnTo>
                                      <a:lnTo>
                                        <a:pt x="8077200" y="0"/>
                                      </a:lnTo>
                                      <a:close/>
                                    </a:path>
                                    <a:path w="9144000" h="171450">
                                      <a:moveTo>
                                        <a:pt x="9144000" y="0"/>
                                      </a:moveTo>
                                      <a:lnTo>
                                        <a:pt x="8086725" y="0"/>
                                      </a:lnTo>
                                      <a:lnTo>
                                        <a:pt x="8086725" y="171450"/>
                                      </a:lnTo>
                                      <a:lnTo>
                                        <a:pt x="9144000" y="171450"/>
                                      </a:lnTo>
                                      <a:lnTo>
                                        <a:pt x="9144000" y="0"/>
                                      </a:lnTo>
                                      <a:close/>
                                    </a:path>
                                  </a:pathLst>
                                </a:custGeom>
                                <a:solidFill>
                                  <a:srgbClr val="D8D8D8"/>
                                </a:solidFill>
                              </wps:spPr>
                              <wps:bodyPr wrap="square" lIns="0" tIns="0" rIns="0" bIns="0" rtlCol="0">
                                <a:prstTxWarp prst="textNoShape">
                                  <a:avLst/>
                                </a:prstTxWarp>
                                <a:noAutofit/>
                              </wps:bodyPr>
                            </wps:wsp>
                          </wpg:wgp>
                        </a:graphicData>
                      </a:graphic>
                    </wp:anchor>
                  </w:drawing>
                </mc:Choice>
                <mc:Fallback>
                  <w:pict>
                    <v:group style="position:absolute;margin-left:0pt;margin-top:1.911897pt;width:720pt;height:13.5pt;mso-position-horizontal-relative:column;mso-position-vertical-relative:paragraph;z-index:-44187648" id="docshapegroup29" coordorigin="0,38" coordsize="14400,270">
                      <v:shape style="position:absolute;left:0;top:38;width:14400;height:270" id="docshape30" coordorigin="0,38" coordsize="14400,270" path="m1500,38l0,38,0,308,1500,308,1500,38xm3840,38l1515,38,1515,308,3840,308,3840,38xm5730,38l3855,38,3855,308,5730,308,5730,38xm12720,38l5745,38,5745,308,12720,308,12720,38xm14400,38l12735,38,12735,308,14400,308,14400,38xe" filled="true" fillcolor="#d8d8d8" stroked="false">
                        <v:path arrowok="t"/>
                        <v:fill type="solid"/>
                      </v:shape>
                      <w10:wrap type="none"/>
                    </v:group>
                  </w:pict>
                </mc:Fallback>
              </mc:AlternateContent>
            </w:r>
            <w:r>
              <w:rPr>
                <w:spacing w:val="-2"/>
                <w:sz w:val="18"/>
              </w:rPr>
              <w:t>06/12/2025</w:t>
            </w:r>
            <w:r>
              <w:rPr>
                <w:sz w:val="18"/>
              </w:rPr>
              <w:tab/>
            </w:r>
            <w:r>
              <w:rPr>
                <w:spacing w:val="-2"/>
                <w:sz w:val="18"/>
              </w:rPr>
              <w:t>103721</w:t>
            </w:r>
            <w:r>
              <w:rPr>
                <w:sz w:val="18"/>
              </w:rPr>
              <w:tab/>
            </w:r>
            <w:r>
              <w:rPr>
                <w:spacing w:val="-2"/>
                <w:sz w:val="18"/>
              </w:rPr>
              <w:t>Check</w:t>
            </w:r>
            <w:r>
              <w:rPr>
                <w:sz w:val="18"/>
              </w:rPr>
              <w:tab/>
              <w:t>FRISHMAN, </w:t>
            </w:r>
            <w:r>
              <w:rPr>
                <w:spacing w:val="-2"/>
                <w:sz w:val="18"/>
              </w:rPr>
              <w:t>ELENA</w:t>
            </w:r>
            <w:r>
              <w:rPr>
                <w:sz w:val="18"/>
              </w:rPr>
              <w:tab/>
            </w:r>
            <w:r>
              <w:rPr>
                <w:spacing w:val="-2"/>
                <w:sz w:val="18"/>
              </w:rPr>
              <w:t>4,500.00</w:t>
            </w:r>
          </w:p>
          <w:p>
            <w:pPr>
              <w:pStyle w:val="TableParagraph"/>
              <w:tabs>
                <w:tab w:pos="1844" w:val="left" w:leader="none"/>
                <w:tab w:pos="6509" w:val="left" w:leader="none"/>
                <w:tab w:pos="13694" w:val="left" w:leader="none"/>
              </w:tabs>
              <w:spacing w:before="53" w:after="29"/>
              <w:ind w:left="30"/>
              <w:rPr>
                <w:b/>
                <w:sz w:val="18"/>
              </w:rPr>
            </w:pPr>
            <w:r>
              <w:rPr>
                <w:b/>
                <w:sz w:val="18"/>
              </w:rPr>
              <w:t>Invoice</w:t>
            </w:r>
            <w:r>
              <w:rPr>
                <w:b/>
                <w:spacing w:val="-6"/>
                <w:sz w:val="18"/>
              </w:rPr>
              <w:t> </w:t>
            </w:r>
            <w:r>
              <w:rPr>
                <w:b/>
                <w:spacing w:val="-2"/>
                <w:sz w:val="18"/>
              </w:rPr>
              <w:t>Number</w:t>
            </w:r>
            <w:r>
              <w:rPr>
                <w:b/>
                <w:sz w:val="18"/>
              </w:rPr>
              <w:tab/>
            </w: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r>
              <w:rPr>
                <w:b/>
                <w:sz w:val="18"/>
              </w:rPr>
              <w:tab/>
            </w:r>
            <w:r>
              <w:rPr>
                <w:b/>
                <w:spacing w:val="-2"/>
                <w:sz w:val="18"/>
              </w:rPr>
              <w:t>Amount</w:t>
            </w:r>
          </w:p>
          <w:p>
            <w:pPr>
              <w:pStyle w:val="TableParagraph"/>
              <w:spacing w:line="20" w:lineRule="exact"/>
              <w:ind w:left="-8" w:right="-72"/>
              <w:rPr>
                <w:sz w:val="2"/>
              </w:rPr>
            </w:pPr>
            <w:r>
              <w:rPr>
                <w:sz w:val="2"/>
              </w:rPr>
              <mc:AlternateContent>
                <mc:Choice Requires="wps">
                  <w:drawing>
                    <wp:inline distT="0" distB="0" distL="0" distR="0">
                      <wp:extent cx="9144000" cy="9525"/>
                      <wp:effectExtent l="9525" t="0" r="0" b="0"/>
                      <wp:docPr id="36" name="Group 36"/>
                      <wp:cNvGraphicFramePr>
                        <a:graphicFrameLocks/>
                      </wp:cNvGraphicFramePr>
                      <a:graphic>
                        <a:graphicData uri="http://schemas.microsoft.com/office/word/2010/wordprocessingGroup">
                          <wpg:wgp>
                            <wpg:cNvPr id="36" name="Group 36"/>
                            <wpg:cNvGrpSpPr/>
                            <wpg:grpSpPr>
                              <a:xfrm>
                                <a:off x="0" y="0"/>
                                <a:ext cx="9144000" cy="9525"/>
                                <a:chExt cx="9144000" cy="9525"/>
                              </a:xfrm>
                            </wpg:grpSpPr>
                            <wps:wsp>
                              <wps:cNvPr id="37" name="Graphic 37"/>
                              <wps:cNvSpPr/>
                              <wps:spPr>
                                <a:xfrm>
                                  <a:off x="0" y="4762"/>
                                  <a:ext cx="9144000" cy="1270"/>
                                </a:xfrm>
                                <a:custGeom>
                                  <a:avLst/>
                                  <a:gdLst/>
                                  <a:ahLst/>
                                  <a:cxnLst/>
                                  <a:rect l="l" t="t" r="r" b="b"/>
                                  <a:pathLst>
                                    <a:path w="9144000" h="0">
                                      <a:moveTo>
                                        <a:pt x="1143000" y="0"/>
                                      </a:moveTo>
                                      <a:lnTo>
                                        <a:pt x="0" y="0"/>
                                      </a:lnTo>
                                    </a:path>
                                    <a:path w="9144000" h="0">
                                      <a:moveTo>
                                        <a:pt x="4105275" y="0"/>
                                      </a:moveTo>
                                      <a:lnTo>
                                        <a:pt x="1152525" y="0"/>
                                      </a:lnTo>
                                    </a:path>
                                    <a:path w="9144000" h="0">
                                      <a:moveTo>
                                        <a:pt x="4829175" y="0"/>
                                      </a:moveTo>
                                      <a:lnTo>
                                        <a:pt x="4114800" y="0"/>
                                      </a:lnTo>
                                    </a:path>
                                    <a:path w="9144000" h="0">
                                      <a:moveTo>
                                        <a:pt x="5791200" y="0"/>
                                      </a:moveTo>
                                      <a:lnTo>
                                        <a:pt x="4838700" y="0"/>
                                      </a:lnTo>
                                    </a:path>
                                    <a:path w="9144000" h="0">
                                      <a:moveTo>
                                        <a:pt x="8181975" y="0"/>
                                      </a:moveTo>
                                      <a:lnTo>
                                        <a:pt x="5800725" y="0"/>
                                      </a:lnTo>
                                    </a:path>
                                    <a:path w="9144000" h="0">
                                      <a:moveTo>
                                        <a:pt x="9144000" y="0"/>
                                      </a:moveTo>
                                      <a:lnTo>
                                        <a:pt x="81915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20pt;height:.75pt;mso-position-horizontal-relative:char;mso-position-vertical-relative:line" id="docshapegroup31" coordorigin="0,0" coordsize="14400,15">
                      <v:shape style="position:absolute;left:0;top:7;width:14400;height:2" id="docshape32" coordorigin="0,8" coordsize="14400,0" path="m1800,8l0,8m6465,8l1815,8m7605,8l6480,8m9120,8l7620,8m12885,8l9135,8m14400,8l12900,8e" filled="false" stroked="true" strokeweight=".75pt" strokecolor="#000000">
                        <v:path arrowok="t"/>
                        <v:stroke dashstyle="solid"/>
                      </v:shape>
                    </v:group>
                  </w:pict>
                </mc:Fallback>
              </mc:AlternateContent>
            </w:r>
            <w:r>
              <w:rPr>
                <w:sz w:val="2"/>
              </w:rPr>
            </w:r>
          </w:p>
          <w:p>
            <w:pPr>
              <w:pStyle w:val="TableParagraph"/>
              <w:tabs>
                <w:tab w:pos="1844" w:val="left" w:leader="none"/>
                <w:tab w:pos="6509" w:val="left" w:leader="none"/>
                <w:tab w:pos="8349" w:val="left" w:leader="none"/>
              </w:tabs>
              <w:spacing w:before="19"/>
              <w:ind w:left="1845" w:right="5356" w:hanging="1815"/>
              <w:rPr>
                <w:sz w:val="18"/>
              </w:rPr>
            </w:pPr>
            <w:r>
              <w:rPr>
                <w:spacing w:val="-2"/>
                <w:sz w:val="18"/>
              </w:rPr>
              <w:t>06/05/2025</w:t>
            </w:r>
            <w:r>
              <w:rPr>
                <w:sz w:val="18"/>
              </w:rPr>
              <w:tab/>
              <w:t>Fees for Bilingual Psychological Evaluation on Students</w:t>
              <w:tab/>
            </w:r>
            <w:r>
              <w:rPr>
                <w:spacing w:val="-2"/>
                <w:sz w:val="18"/>
              </w:rPr>
              <w:t>06/05/2025</w:t>
            </w:r>
            <w:r>
              <w:rPr>
                <w:sz w:val="18"/>
              </w:rPr>
              <w:tab/>
            </w:r>
            <w:r>
              <w:rPr>
                <w:spacing w:val="-2"/>
                <w:sz w:val="18"/>
              </w:rPr>
              <w:t>4,500.00 </w:t>
            </w:r>
            <w:r>
              <w:rPr>
                <w:sz w:val="18"/>
              </w:rPr>
              <w:t>24611, 27892, and 19685</w:t>
            </w:r>
          </w:p>
          <w:p>
            <w:pPr>
              <w:pStyle w:val="TableParagraph"/>
              <w:tabs>
                <w:tab w:pos="13674" w:val="left" w:leader="none"/>
              </w:tabs>
              <w:spacing w:before="66"/>
              <w:ind w:left="9165"/>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2140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r>
              <w:rPr>
                <w:i/>
                <w:sz w:val="18"/>
              </w:rPr>
              <w:tab/>
            </w:r>
            <w:r>
              <w:rPr>
                <w:i/>
                <w:spacing w:val="-2"/>
                <w:sz w:val="18"/>
              </w:rPr>
              <w:t>4,500.00</w:t>
            </w:r>
          </w:p>
        </w:tc>
      </w:tr>
    </w:tbl>
    <w:p>
      <w:pPr>
        <w:pStyle w:val="TableParagraph"/>
        <w:spacing w:after="0"/>
        <w:rPr>
          <w:i/>
          <w:sz w:val="18"/>
        </w:rPr>
        <w:sectPr>
          <w:pgSz w:w="15840" w:h="12240" w:orient="landscape"/>
          <w:pgMar w:header="749" w:footer="860" w:top="1140" w:bottom="1060" w:left="360" w:right="360"/>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38" name="Group 38"/>
                <wp:cNvGraphicFramePr>
                  <a:graphicFrameLocks/>
                </wp:cNvGraphicFramePr>
                <a:graphic>
                  <a:graphicData uri="http://schemas.microsoft.com/office/word/2010/wordprocessingGroup">
                    <wpg:wgp>
                      <wpg:cNvPr id="38" name="Group 38"/>
                      <wpg:cNvGrpSpPr/>
                      <wpg:grpSpPr>
                        <a:xfrm>
                          <a:off x="0" y="0"/>
                          <a:ext cx="9144000" cy="19050"/>
                          <a:chExt cx="9144000" cy="19050"/>
                        </a:xfrm>
                      </wpg:grpSpPr>
                      <wps:wsp>
                        <wps:cNvPr id="39" name="Graphic 39"/>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33" coordorigin="0,0" coordsize="14400,30">
                <v:shape style="position:absolute;left:0;top:15;width:14400;height:2" id="docshape34"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44"/>
        <w:rPr>
          <w:i/>
          <w:sz w:val="20"/>
        </w:rPr>
      </w:pPr>
    </w:p>
    <w:p>
      <w:pPr>
        <w:spacing w:after="0" w:line="240" w:lineRule="auto"/>
        <w:rPr>
          <w:i/>
          <w:sz w:val="20"/>
        </w:rPr>
        <w:sectPr>
          <w:pgSz w:w="15840" w:h="12240" w:orient="landscape"/>
          <w:pgMar w:header="749" w:footer="860" w:top="1140" w:bottom="1060" w:left="360" w:right="360"/>
        </w:sectPr>
      </w:pPr>
    </w:p>
    <w:p>
      <w:pPr>
        <w:spacing w:before="95"/>
        <w:ind w:left="2205" w:right="0" w:firstLine="0"/>
        <w:jc w:val="left"/>
        <w:rPr>
          <w:sz w:val="18"/>
        </w:rPr>
      </w:pPr>
      <w:r>
        <w:rPr>
          <w:sz w:val="18"/>
        </w:rPr>
        <mc:AlternateContent>
          <mc:Choice Requires="wps">
            <w:drawing>
              <wp:anchor distT="0" distB="0" distL="0" distR="0" allowOverlap="1" layoutInCell="1" locked="0" behindDoc="0" simplePos="0" relativeHeight="15735808">
                <wp:simplePos x="0" y="0"/>
                <wp:positionH relativeFrom="page">
                  <wp:posOffset>419100</wp:posOffset>
                </wp:positionH>
                <wp:positionV relativeFrom="paragraph">
                  <wp:posOffset>-4361443</wp:posOffset>
                </wp:positionV>
                <wp:extent cx="9220200" cy="4483100"/>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9220200" cy="4483100"/>
                        </a:xfrm>
                        <a:prstGeom prst="rect">
                          <a:avLst/>
                        </a:prstGeom>
                      </wps:spPr>
                      <wps:txbx>
                        <w:txbxContent>
                          <w:tbl>
                            <w:tblPr>
                              <w:tblW w:w="0" w:type="auto"/>
                              <w:jc w:val="left"/>
                              <w:tblInd w:w="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103722</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FUN</w:t>
                                  </w:r>
                                  <w:r>
                                    <w:rPr>
                                      <w:spacing w:val="-1"/>
                                      <w:sz w:val="18"/>
                                    </w:rPr>
                                    <w:t> </w:t>
                                  </w:r>
                                  <w:r>
                                    <w:rPr>
                                      <w:sz w:val="18"/>
                                    </w:rPr>
                                    <w:t>&amp;</w:t>
                                  </w:r>
                                  <w:r>
                                    <w:rPr>
                                      <w:spacing w:val="-1"/>
                                      <w:sz w:val="18"/>
                                    </w:rPr>
                                    <w:t> </w:t>
                                  </w:r>
                                  <w:r>
                                    <w:rPr>
                                      <w:spacing w:val="-2"/>
                                      <w:sz w:val="18"/>
                                    </w:rPr>
                                    <w:t>FUNCTION</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144.59</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74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922258</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ight="43"/>
                                    <w:rPr>
                                      <w:sz w:val="18"/>
                                    </w:rPr>
                                  </w:pPr>
                                  <w:r>
                                    <w:rPr>
                                      <w:sz w:val="18"/>
                                    </w:rPr>
                                    <w:t>Supplies</w:t>
                                  </w:r>
                                  <w:r>
                                    <w:rPr>
                                      <w:spacing w:val="-7"/>
                                      <w:sz w:val="18"/>
                                    </w:rPr>
                                    <w:t> </w:t>
                                  </w:r>
                                  <w:r>
                                    <w:rPr>
                                      <w:sz w:val="18"/>
                                    </w:rPr>
                                    <w:t>for</w:t>
                                  </w:r>
                                  <w:r>
                                    <w:rPr>
                                      <w:spacing w:val="-7"/>
                                      <w:sz w:val="18"/>
                                    </w:rPr>
                                    <w:t> </w:t>
                                  </w:r>
                                  <w:r>
                                    <w:rPr>
                                      <w:sz w:val="18"/>
                                    </w:rPr>
                                    <w:t>Students</w:t>
                                  </w:r>
                                  <w:r>
                                    <w:rPr>
                                      <w:spacing w:val="-7"/>
                                      <w:sz w:val="18"/>
                                    </w:rPr>
                                    <w:t> </w:t>
                                  </w:r>
                                  <w:r>
                                    <w:rPr>
                                      <w:sz w:val="18"/>
                                    </w:rPr>
                                    <w:t>with</w:t>
                                  </w:r>
                                  <w:r>
                                    <w:rPr>
                                      <w:spacing w:val="-7"/>
                                      <w:sz w:val="18"/>
                                    </w:rPr>
                                    <w:t> </w:t>
                                  </w:r>
                                  <w:r>
                                    <w:rPr>
                                      <w:sz w:val="18"/>
                                    </w:rPr>
                                    <w:t>IEPs</w:t>
                                  </w:r>
                                  <w:r>
                                    <w:rPr>
                                      <w:spacing w:val="-7"/>
                                      <w:sz w:val="18"/>
                                    </w:rPr>
                                    <w:t> </w:t>
                                  </w:r>
                                  <w:r>
                                    <w:rPr>
                                      <w:sz w:val="18"/>
                                    </w:rPr>
                                    <w:t>(noise</w:t>
                                  </w:r>
                                  <w:r>
                                    <w:rPr>
                                      <w:spacing w:val="-7"/>
                                      <w:sz w:val="18"/>
                                    </w:rPr>
                                    <w:t> </w:t>
                                  </w:r>
                                  <w:r>
                                    <w:rPr>
                                      <w:sz w:val="18"/>
                                    </w:rPr>
                                    <w:t>reduction headphones- blue)</w:t>
                                  </w:r>
                                </w:p>
                              </w:tc>
                              <w:tc>
                                <w:tcPr>
                                  <w:tcW w:w="6991" w:type="dxa"/>
                                  <w:tcBorders>
                                    <w:top w:val="single" w:sz="6" w:space="0" w:color="000000"/>
                                    <w:left w:val="single" w:sz="6" w:space="0" w:color="FFFFFF"/>
                                    <w:bottom w:val="nil"/>
                                    <w:right w:val="single" w:sz="6" w:space="0" w:color="FFFFFF"/>
                                  </w:tcBorders>
                                </w:tcPr>
                                <w:p>
                                  <w:pPr>
                                    <w:pStyle w:val="TableParagraph"/>
                                    <w:tabs>
                                      <w:tab w:pos="2751" w:val="left" w:leader="none"/>
                                    </w:tabs>
                                    <w:spacing w:before="24"/>
                                    <w:ind w:left="762"/>
                                    <w:rPr>
                                      <w:sz w:val="18"/>
                                    </w:rPr>
                                  </w:pPr>
                                  <w:r>
                                    <w:rPr>
                                      <w:spacing w:val="-2"/>
                                      <w:sz w:val="18"/>
                                    </w:rPr>
                                    <w:t>05/14/2025</w:t>
                                  </w:r>
                                  <w:r>
                                    <w:rPr>
                                      <w:sz w:val="18"/>
                                    </w:rPr>
                                    <w:tab/>
                                  </w:r>
                                  <w:r>
                                    <w:rPr>
                                      <w:spacing w:val="-2"/>
                                      <w:sz w:val="18"/>
                                    </w:rPr>
                                    <w:t>144.59</w:t>
                                  </w:r>
                                </w:p>
                                <w:p>
                                  <w:pPr>
                                    <w:pStyle w:val="TableParagraph"/>
                                    <w:spacing w:before="66"/>
                                    <w:rPr>
                                      <w:i/>
                                      <w:sz w:val="18"/>
                                    </w:rPr>
                                  </w:pPr>
                                </w:p>
                                <w:p>
                                  <w:pPr>
                                    <w:pStyle w:val="TableParagraph"/>
                                    <w:ind w:left="3417"/>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1205</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spacing w:before="90"/>
                                    <w:rPr>
                                      <w:i/>
                                      <w:sz w:val="18"/>
                                    </w:rPr>
                                  </w:pPr>
                                </w:p>
                                <w:p>
                                  <w:pPr>
                                    <w:pStyle w:val="TableParagraph"/>
                                    <w:ind w:right="28"/>
                                    <w:jc w:val="right"/>
                                    <w:rPr>
                                      <w:i/>
                                      <w:sz w:val="18"/>
                                    </w:rPr>
                                  </w:pPr>
                                  <w:r>
                                    <w:rPr>
                                      <w:i/>
                                      <w:spacing w:val="-2"/>
                                      <w:sz w:val="18"/>
                                    </w:rPr>
                                    <w:t>144.59</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103723</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G-APPS EXPERTS </w:t>
                                  </w:r>
                                  <w:r>
                                    <w:rPr>
                                      <w:spacing w:val="-4"/>
                                      <w:sz w:val="18"/>
                                    </w:rPr>
                                    <w:t>INC.</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244.12</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74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INV-008421</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7534" w:val="right" w:leader="none"/>
                                    </w:tabs>
                                    <w:spacing w:before="24"/>
                                    <w:ind w:left="329"/>
                                    <w:rPr>
                                      <w:sz w:val="18"/>
                                    </w:rPr>
                                  </w:pPr>
                                  <w:r>
                                    <w:rPr>
                                      <w:sz w:val="18"/>
                                    </w:rPr>
                                    <w:t>Shared</w:t>
                                  </w:r>
                                  <w:r>
                                    <w:rPr>
                                      <w:spacing w:val="-4"/>
                                      <w:sz w:val="18"/>
                                    </w:rPr>
                                    <w:t> </w:t>
                                  </w:r>
                                  <w:r>
                                    <w:rPr>
                                      <w:sz w:val="18"/>
                                    </w:rPr>
                                    <w:t>Contacts</w:t>
                                  </w:r>
                                  <w:r>
                                    <w:rPr>
                                      <w:spacing w:val="-3"/>
                                      <w:sz w:val="18"/>
                                    </w:rPr>
                                    <w:t> </w:t>
                                  </w:r>
                                  <w:r>
                                    <w:rPr>
                                      <w:sz w:val="18"/>
                                    </w:rPr>
                                    <w:t>for</w:t>
                                  </w:r>
                                  <w:r>
                                    <w:rPr>
                                      <w:spacing w:val="-3"/>
                                      <w:sz w:val="18"/>
                                    </w:rPr>
                                    <w:t> </w:t>
                                  </w:r>
                                  <w:r>
                                    <w:rPr>
                                      <w:sz w:val="18"/>
                                    </w:rPr>
                                    <w:t>Gmail</w:t>
                                  </w:r>
                                  <w:r>
                                    <w:rPr>
                                      <w:spacing w:val="-3"/>
                                      <w:sz w:val="18"/>
                                    </w:rPr>
                                    <w:t> </w:t>
                                  </w:r>
                                  <w:r>
                                    <w:rPr>
                                      <w:sz w:val="18"/>
                                    </w:rPr>
                                    <w:t>Business</w:t>
                                  </w:r>
                                  <w:r>
                                    <w:rPr>
                                      <w:spacing w:val="-3"/>
                                      <w:sz w:val="18"/>
                                    </w:rPr>
                                    <w:t> </w:t>
                                  </w:r>
                                  <w:r>
                                    <w:rPr>
                                      <w:sz w:val="18"/>
                                    </w:rPr>
                                    <w:t>Edition</w:t>
                                  </w:r>
                                  <w:r>
                                    <w:rPr>
                                      <w:spacing w:val="-3"/>
                                      <w:sz w:val="18"/>
                                    </w:rPr>
                                    <w:t> </w:t>
                                  </w:r>
                                  <w:r>
                                    <w:rPr>
                                      <w:sz w:val="18"/>
                                    </w:rPr>
                                    <w:t>Subscription</w:t>
                                  </w:r>
                                  <w:r>
                                    <w:rPr>
                                      <w:spacing w:val="66"/>
                                      <w:sz w:val="18"/>
                                    </w:rPr>
                                    <w:t> </w:t>
                                  </w:r>
                                  <w:r>
                                    <w:rPr>
                                      <w:spacing w:val="-2"/>
                                      <w:sz w:val="18"/>
                                    </w:rPr>
                                    <w:t>05/24/2025</w:t>
                                  </w:r>
                                  <w:r>
                                    <w:rPr>
                                      <w:rFonts w:ascii="Times New Roman"/>
                                      <w:sz w:val="18"/>
                                    </w:rPr>
                                    <w:tab/>
                                  </w:r>
                                  <w:r>
                                    <w:rPr>
                                      <w:spacing w:val="-2"/>
                                      <w:sz w:val="18"/>
                                    </w:rPr>
                                    <w:t>244.12</w:t>
                                  </w:r>
                                </w:p>
                                <w:p>
                                  <w:pPr>
                                    <w:pStyle w:val="TableParagraph"/>
                                    <w:ind w:left="329"/>
                                    <w:rPr>
                                      <w:sz w:val="18"/>
                                    </w:rPr>
                                  </w:pPr>
                                  <w:r>
                                    <w:rPr>
                                      <w:sz w:val="18"/>
                                    </w:rPr>
                                    <w:t>from</w:t>
                                  </w:r>
                                  <w:r>
                                    <w:rPr>
                                      <w:spacing w:val="-11"/>
                                      <w:sz w:val="18"/>
                                    </w:rPr>
                                    <w:t> </w:t>
                                  </w:r>
                                  <w:r>
                                    <w:rPr>
                                      <w:sz w:val="18"/>
                                    </w:rPr>
                                    <w:t>05/25/2025-</w:t>
                                  </w:r>
                                  <w:r>
                                    <w:rPr>
                                      <w:spacing w:val="-2"/>
                                      <w:sz w:val="18"/>
                                    </w:rPr>
                                    <w:t>06/30/2025</w:t>
                                  </w:r>
                                </w:p>
                                <w:p>
                                  <w:pPr>
                                    <w:pStyle w:val="TableParagraph"/>
                                    <w:spacing w:before="66"/>
                                    <w:ind w:left="7649"/>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3145</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spacing w:before="90"/>
                                    <w:rPr>
                                      <w:i/>
                                      <w:sz w:val="18"/>
                                    </w:rPr>
                                  </w:pPr>
                                </w:p>
                                <w:p>
                                  <w:pPr>
                                    <w:pStyle w:val="TableParagraph"/>
                                    <w:ind w:right="28"/>
                                    <w:jc w:val="right"/>
                                    <w:rPr>
                                      <w:i/>
                                      <w:sz w:val="18"/>
                                    </w:rPr>
                                  </w:pPr>
                                  <w:r>
                                    <w:rPr>
                                      <w:i/>
                                      <w:spacing w:val="-2"/>
                                      <w:sz w:val="18"/>
                                    </w:rPr>
                                    <w:t>244.12</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103724</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GLENOAKS </w:t>
                                  </w:r>
                                  <w:r>
                                    <w:rPr>
                                      <w:spacing w:val="-2"/>
                                      <w:sz w:val="18"/>
                                    </w:rPr>
                                    <w:t>SCHOOL</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629.86</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1364"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TDS-N</w:t>
                                  </w:r>
                                  <w:r>
                                    <w:rPr>
                                      <w:spacing w:val="-4"/>
                                      <w:sz w:val="18"/>
                                    </w:rPr>
                                    <w:t> </w:t>
                                  </w:r>
                                  <w:r>
                                    <w:rPr>
                                      <w:spacing w:val="-2"/>
                                      <w:sz w:val="18"/>
                                    </w:rPr>
                                    <w:t>12924</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6983" w:val="left" w:leader="none"/>
                                    </w:tabs>
                                    <w:spacing w:before="24"/>
                                    <w:ind w:left="329"/>
                                    <w:rPr>
                                      <w:sz w:val="18"/>
                                    </w:rPr>
                                  </w:pPr>
                                  <w:r>
                                    <w:rPr>
                                      <w:sz w:val="18"/>
                                    </w:rPr>
                                    <w:t>Invoice</w:t>
                                  </w:r>
                                  <w:r>
                                    <w:rPr>
                                      <w:spacing w:val="-3"/>
                                      <w:sz w:val="18"/>
                                    </w:rPr>
                                    <w:t> </w:t>
                                  </w:r>
                                  <w:r>
                                    <w:rPr>
                                      <w:sz w:val="18"/>
                                    </w:rPr>
                                    <w:t>for</w:t>
                                  </w:r>
                                  <w:r>
                                    <w:rPr>
                                      <w:spacing w:val="-3"/>
                                      <w:sz w:val="18"/>
                                    </w:rPr>
                                    <w:t> </w:t>
                                  </w:r>
                                  <w:r>
                                    <w:rPr>
                                      <w:sz w:val="18"/>
                                    </w:rPr>
                                    <w:t>2024-2025</w:t>
                                  </w:r>
                                  <w:r>
                                    <w:rPr>
                                      <w:spacing w:val="-3"/>
                                      <w:sz w:val="18"/>
                                    </w:rPr>
                                    <w:t> </w:t>
                                  </w:r>
                                  <w:r>
                                    <w:rPr>
                                      <w:sz w:val="18"/>
                                    </w:rPr>
                                    <w:t>Rate</w:t>
                                  </w:r>
                                  <w:r>
                                    <w:rPr>
                                      <w:spacing w:val="-3"/>
                                      <w:sz w:val="18"/>
                                    </w:rPr>
                                    <w:t> </w:t>
                                  </w:r>
                                  <w:r>
                                    <w:rPr>
                                      <w:sz w:val="18"/>
                                    </w:rPr>
                                    <w:t>Adjustment</w:t>
                                  </w:r>
                                  <w:r>
                                    <w:rPr>
                                      <w:spacing w:val="-3"/>
                                      <w:sz w:val="18"/>
                                    </w:rPr>
                                    <w:t> </w:t>
                                  </w:r>
                                  <w:r>
                                    <w:rPr>
                                      <w:sz w:val="18"/>
                                    </w:rPr>
                                    <w:t>(Student</w:t>
                                  </w:r>
                                  <w:r>
                                    <w:rPr>
                                      <w:spacing w:val="-2"/>
                                      <w:sz w:val="18"/>
                                    </w:rPr>
                                    <w:t> 15472)</w:t>
                                  </w:r>
                                  <w:r>
                                    <w:rPr>
                                      <w:sz w:val="18"/>
                                    </w:rPr>
                                    <w:tab/>
                                  </w:r>
                                  <w:r>
                                    <w:rPr>
                                      <w:spacing w:val="-2"/>
                                      <w:sz w:val="18"/>
                                    </w:rPr>
                                    <w:t>05/15/2025</w:t>
                                  </w:r>
                                  <w:r>
                                    <w:rPr>
                                      <w:rFonts w:ascii="Times New Roman"/>
                                      <w:sz w:val="18"/>
                                    </w:rPr>
                                    <w:tab/>
                                  </w:r>
                                  <w:r>
                                    <w:rPr>
                                      <w:spacing w:val="-2"/>
                                      <w:sz w:val="18"/>
                                    </w:rPr>
                                    <w:t>629.86</w:t>
                                  </w:r>
                                </w:p>
                                <w:p>
                                  <w:pPr>
                                    <w:pStyle w:val="TableParagraph"/>
                                    <w:ind w:left="329"/>
                                    <w:rPr>
                                      <w:sz w:val="18"/>
                                    </w:rPr>
                                  </w:pPr>
                                  <w:r>
                                    <w:rPr>
                                      <w:sz w:val="18"/>
                                    </w:rPr>
                                    <w:t>ISBE</w:t>
                                  </w:r>
                                  <w:r>
                                    <w:rPr>
                                      <w:spacing w:val="-4"/>
                                      <w:sz w:val="18"/>
                                    </w:rPr>
                                    <w:t> </w:t>
                                  </w:r>
                                  <w:r>
                                    <w:rPr>
                                      <w:sz w:val="18"/>
                                    </w:rPr>
                                    <w:t>2023-2024</w:t>
                                  </w:r>
                                  <w:r>
                                    <w:rPr>
                                      <w:spacing w:val="-3"/>
                                      <w:sz w:val="18"/>
                                    </w:rPr>
                                    <w:t> </w:t>
                                  </w:r>
                                  <w:r>
                                    <w:rPr>
                                      <w:sz w:val="18"/>
                                    </w:rPr>
                                    <w:t>Rate</w:t>
                                  </w:r>
                                  <w:r>
                                    <w:rPr>
                                      <w:spacing w:val="-4"/>
                                      <w:sz w:val="18"/>
                                    </w:rPr>
                                    <w:t> </w:t>
                                  </w:r>
                                  <w:r>
                                    <w:rPr>
                                      <w:sz w:val="18"/>
                                    </w:rPr>
                                    <w:t>=</w:t>
                                  </w:r>
                                  <w:r>
                                    <w:rPr>
                                      <w:spacing w:val="-3"/>
                                      <w:sz w:val="18"/>
                                    </w:rPr>
                                    <w:t> </w:t>
                                  </w:r>
                                  <w:r>
                                    <w:rPr>
                                      <w:sz w:val="18"/>
                                    </w:rPr>
                                    <w:t>$255.94</w:t>
                                  </w:r>
                                  <w:r>
                                    <w:rPr>
                                      <w:spacing w:val="-3"/>
                                      <w:sz w:val="18"/>
                                    </w:rPr>
                                    <w:t> </w:t>
                                  </w:r>
                                  <w:r>
                                    <w:rPr>
                                      <w:spacing w:val="-2"/>
                                      <w:sz w:val="18"/>
                                    </w:rPr>
                                    <w:t>(Billed)</w:t>
                                  </w:r>
                                </w:p>
                                <w:p>
                                  <w:pPr>
                                    <w:pStyle w:val="TableParagraph"/>
                                    <w:ind w:left="329" w:right="6286"/>
                                    <w:rPr>
                                      <w:sz w:val="18"/>
                                    </w:rPr>
                                  </w:pPr>
                                  <w:r>
                                    <w:rPr>
                                      <w:sz w:val="18"/>
                                    </w:rPr>
                                    <w:t>ISBE</w:t>
                                  </w:r>
                                  <w:r>
                                    <w:rPr>
                                      <w:spacing w:val="-7"/>
                                      <w:sz w:val="18"/>
                                    </w:rPr>
                                    <w:t> </w:t>
                                  </w:r>
                                  <w:r>
                                    <w:rPr>
                                      <w:sz w:val="18"/>
                                    </w:rPr>
                                    <w:t>2024-2025</w:t>
                                  </w:r>
                                  <w:r>
                                    <w:rPr>
                                      <w:spacing w:val="-7"/>
                                      <w:sz w:val="18"/>
                                    </w:rPr>
                                    <w:t> </w:t>
                                  </w:r>
                                  <w:r>
                                    <w:rPr>
                                      <w:sz w:val="18"/>
                                    </w:rPr>
                                    <w:t>Rate</w:t>
                                  </w:r>
                                  <w:r>
                                    <w:rPr>
                                      <w:spacing w:val="-7"/>
                                      <w:sz w:val="18"/>
                                    </w:rPr>
                                    <w:t> </w:t>
                                  </w:r>
                                  <w:r>
                                    <w:rPr>
                                      <w:sz w:val="18"/>
                                    </w:rPr>
                                    <w:t>$260.03</w:t>
                                  </w:r>
                                  <w:r>
                                    <w:rPr>
                                      <w:spacing w:val="-7"/>
                                      <w:sz w:val="18"/>
                                    </w:rPr>
                                    <w:t> </w:t>
                                  </w:r>
                                  <w:r>
                                    <w:rPr>
                                      <w:sz w:val="18"/>
                                    </w:rPr>
                                    <w:t>(Actual</w:t>
                                  </w:r>
                                  <w:r>
                                    <w:rPr>
                                      <w:spacing w:val="-7"/>
                                      <w:sz w:val="18"/>
                                    </w:rPr>
                                    <w:t> </w:t>
                                  </w:r>
                                  <w:r>
                                    <w:rPr>
                                      <w:sz w:val="18"/>
                                    </w:rPr>
                                    <w:t>-ISBE</w:t>
                                  </w:r>
                                  <w:r>
                                    <w:rPr>
                                      <w:spacing w:val="-7"/>
                                      <w:sz w:val="18"/>
                                    </w:rPr>
                                    <w:t> </w:t>
                                  </w:r>
                                  <w:r>
                                    <w:rPr>
                                      <w:sz w:val="18"/>
                                    </w:rPr>
                                    <w:t>approved) Difference between billed and actual for the time of August 14, 2024 — April 30, 2025 = $4.09/day.</w:t>
                                  </w:r>
                                </w:p>
                                <w:p>
                                  <w:pPr>
                                    <w:pStyle w:val="TableParagraph"/>
                                    <w:spacing w:before="60"/>
                                    <w:ind w:left="7649"/>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1912</w:t>
                                  </w:r>
                                  <w:r>
                                    <w:rPr>
                                      <w:i/>
                                      <w:spacing w:val="-2"/>
                                      <w:sz w:val="18"/>
                                    </w:rPr>
                                    <w:t> </w:t>
                                  </w:r>
                                  <w:r>
                                    <w:rPr>
                                      <w:i/>
                                      <w:sz w:val="18"/>
                                    </w:rPr>
                                    <w:t>6700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84"/>
                                    <w:rPr>
                                      <w:i/>
                                      <w:sz w:val="18"/>
                                    </w:rPr>
                                  </w:pPr>
                                </w:p>
                                <w:p>
                                  <w:pPr>
                                    <w:pStyle w:val="TableParagraph"/>
                                    <w:ind w:right="28"/>
                                    <w:jc w:val="right"/>
                                    <w:rPr>
                                      <w:i/>
                                      <w:sz w:val="18"/>
                                    </w:rPr>
                                  </w:pPr>
                                  <w:r>
                                    <w:rPr>
                                      <w:i/>
                                      <w:spacing w:val="-2"/>
                                      <w:sz w:val="18"/>
                                    </w:rPr>
                                    <w:t>629.86</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103725</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GRAHAM C-STORES </w:t>
                                  </w:r>
                                  <w:r>
                                    <w:rPr>
                                      <w:spacing w:val="-5"/>
                                      <w:sz w:val="18"/>
                                    </w:rPr>
                                    <w:t>CO</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19,969.91</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2341" w:type="dxa"/>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1891" w:type="dxa"/>
                                  <w:tcBorders>
                                    <w:top w:val="nil"/>
                                    <w:left w:val="single" w:sz="6" w:space="0" w:color="FFFFFF"/>
                                    <w:bottom w:val="single" w:sz="6" w:space="0" w:color="000000"/>
                                    <w:right w:val="single" w:sz="6" w:space="0" w:color="FFFFFF"/>
                                  </w:tcBorders>
                                </w:tcPr>
                                <w:p>
                                  <w:pPr>
                                    <w:pStyle w:val="TableParagraph"/>
                                    <w:rPr>
                                      <w:rFonts w:ascii="Times New Roman"/>
                                      <w:sz w:val="18"/>
                                    </w:rPr>
                                  </w:pP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INV-206154</w:t>
                                  </w:r>
                                </w:p>
                              </w:tc>
                              <w:tc>
                                <w:tcPr>
                                  <w:tcW w:w="2341" w:type="dxa"/>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Fuel</w:t>
                                  </w:r>
                                  <w:r>
                                    <w:rPr>
                                      <w:spacing w:val="-3"/>
                                      <w:sz w:val="18"/>
                                    </w:rPr>
                                    <w:t> </w:t>
                                  </w:r>
                                  <w:r>
                                    <w:rPr>
                                      <w:spacing w:val="-2"/>
                                      <w:sz w:val="18"/>
                                    </w:rPr>
                                    <w:t>Charges</w:t>
                                  </w:r>
                                </w:p>
                              </w:tc>
                              <w:tc>
                                <w:tcPr>
                                  <w:tcW w:w="1891" w:type="dxa"/>
                                  <w:tcBorders>
                                    <w:top w:val="single" w:sz="6" w:space="0" w:color="000000"/>
                                    <w:left w:val="single" w:sz="6" w:space="0" w:color="FFFFFF"/>
                                    <w:bottom w:val="nil"/>
                                    <w:right w:val="single" w:sz="6" w:space="0" w:color="FFFFFF"/>
                                  </w:tcBorders>
                                </w:tcPr>
                                <w:p>
                                  <w:pPr>
                                    <w:pStyle w:val="TableParagraph"/>
                                    <w:rPr>
                                      <w:rFonts w:ascii="Times New Roman"/>
                                      <w:sz w:val="18"/>
                                    </w:rPr>
                                  </w:pPr>
                                </w:p>
                              </w:tc>
                              <w:tc>
                                <w:tcPr>
                                  <w:tcW w:w="6991" w:type="dxa"/>
                                  <w:tcBorders>
                                    <w:top w:val="single" w:sz="6" w:space="0" w:color="000000"/>
                                    <w:left w:val="single" w:sz="6" w:space="0" w:color="FFFFFF"/>
                                    <w:bottom w:val="nil"/>
                                    <w:right w:val="single" w:sz="6" w:space="0" w:color="FFFFFF"/>
                                  </w:tcBorders>
                                </w:tcPr>
                                <w:p>
                                  <w:pPr>
                                    <w:pStyle w:val="TableParagraph"/>
                                    <w:tabs>
                                      <w:tab w:pos="2501" w:val="left" w:leader="none"/>
                                    </w:tabs>
                                    <w:spacing w:before="24"/>
                                    <w:ind w:left="762"/>
                                    <w:rPr>
                                      <w:sz w:val="18"/>
                                    </w:rPr>
                                  </w:pPr>
                                  <w:r>
                                    <w:rPr>
                                      <w:spacing w:val="-2"/>
                                      <w:sz w:val="18"/>
                                    </w:rPr>
                                    <w:t>06/02/2025</w:t>
                                  </w:r>
                                  <w:r>
                                    <w:rPr>
                                      <w:sz w:val="18"/>
                                    </w:rPr>
                                    <w:tab/>
                                  </w:r>
                                  <w:r>
                                    <w:rPr>
                                      <w:spacing w:val="-2"/>
                                      <w:sz w:val="18"/>
                                    </w:rPr>
                                    <w:t>19,969.91</w:t>
                                  </w:r>
                                </w:p>
                                <w:p>
                                  <w:pPr>
                                    <w:pStyle w:val="TableParagraph"/>
                                    <w:spacing w:before="63"/>
                                    <w:ind w:left="3417"/>
                                    <w:rPr>
                                      <w:i/>
                                      <w:sz w:val="18"/>
                                    </w:rPr>
                                  </w:pPr>
                                  <w:r>
                                    <w:rPr>
                                      <w:i/>
                                      <w:sz w:val="18"/>
                                    </w:rPr>
                                    <w:t>40</w:t>
                                  </w:r>
                                  <w:r>
                                    <w:rPr>
                                      <w:i/>
                                      <w:spacing w:val="-2"/>
                                      <w:sz w:val="18"/>
                                    </w:rPr>
                                    <w:t> </w:t>
                                  </w:r>
                                  <w:r>
                                    <w:rPr>
                                      <w:i/>
                                      <w:sz w:val="18"/>
                                    </w:rPr>
                                    <w:t>E</w:t>
                                  </w:r>
                                  <w:r>
                                    <w:rPr>
                                      <w:i/>
                                      <w:spacing w:val="-2"/>
                                      <w:sz w:val="18"/>
                                    </w:rPr>
                                    <w:t> </w:t>
                                  </w:r>
                                  <w:r>
                                    <w:rPr>
                                      <w:i/>
                                      <w:sz w:val="18"/>
                                    </w:rPr>
                                    <w:t>096</w:t>
                                  </w:r>
                                  <w:r>
                                    <w:rPr>
                                      <w:i/>
                                      <w:spacing w:val="-1"/>
                                      <w:sz w:val="18"/>
                                    </w:rPr>
                                    <w:t> </w:t>
                                  </w:r>
                                  <w:r>
                                    <w:rPr>
                                      <w:i/>
                                      <w:sz w:val="18"/>
                                    </w:rPr>
                                    <w:t>2550</w:t>
                                  </w:r>
                                  <w:r>
                                    <w:rPr>
                                      <w:i/>
                                      <w:spacing w:val="-2"/>
                                      <w:sz w:val="18"/>
                                    </w:rPr>
                                    <w:t> </w:t>
                                  </w:r>
                                  <w:r>
                                    <w:rPr>
                                      <w:i/>
                                      <w:sz w:val="18"/>
                                    </w:rPr>
                                    <w:t>4640</w:t>
                                  </w:r>
                                  <w:r>
                                    <w:rPr>
                                      <w:i/>
                                      <w:spacing w:val="-2"/>
                                      <w:sz w:val="18"/>
                                    </w:rPr>
                                    <w:t> </w:t>
                                  </w:r>
                                  <w:r>
                                    <w:rPr>
                                      <w:i/>
                                      <w:sz w:val="18"/>
                                    </w:rPr>
                                    <w:t>43</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19,969.91</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103726</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pacing w:val="-2"/>
                                      <w:sz w:val="18"/>
                                    </w:rPr>
                                    <w:t>HAND2MIND</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637.48</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INV000397034</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7534" w:val="right" w:leader="none"/>
                                    </w:tabs>
                                    <w:spacing w:before="24"/>
                                    <w:ind w:left="329"/>
                                    <w:rPr>
                                      <w:sz w:val="18"/>
                                    </w:rPr>
                                  </w:pPr>
                                  <w:r>
                                    <w:rPr>
                                      <w:sz w:val="18"/>
                                    </w:rPr>
                                    <w:t>FY25</w:t>
                                  </w:r>
                                  <w:r>
                                    <w:rPr>
                                      <w:spacing w:val="-3"/>
                                      <w:sz w:val="18"/>
                                    </w:rPr>
                                    <w:t> </w:t>
                                  </w:r>
                                  <w:r>
                                    <w:rPr>
                                      <w:sz w:val="18"/>
                                    </w:rPr>
                                    <w:t>Equity</w:t>
                                  </w:r>
                                  <w:r>
                                    <w:rPr>
                                      <w:spacing w:val="-2"/>
                                      <w:sz w:val="18"/>
                                    </w:rPr>
                                    <w:t> </w:t>
                                  </w:r>
                                  <w:r>
                                    <w:rPr>
                                      <w:sz w:val="18"/>
                                    </w:rPr>
                                    <w:t>&amp;</w:t>
                                  </w:r>
                                  <w:r>
                                    <w:rPr>
                                      <w:spacing w:val="-3"/>
                                      <w:sz w:val="18"/>
                                    </w:rPr>
                                    <w:t> </w:t>
                                  </w:r>
                                  <w:r>
                                    <w:rPr>
                                      <w:sz w:val="18"/>
                                    </w:rPr>
                                    <w:t>Learning</w:t>
                                  </w:r>
                                  <w:r>
                                    <w:rPr>
                                      <w:spacing w:val="-2"/>
                                      <w:sz w:val="18"/>
                                    </w:rPr>
                                    <w:t> </w:t>
                                  </w:r>
                                  <w:r>
                                    <w:rPr>
                                      <w:sz w:val="18"/>
                                    </w:rPr>
                                    <w:t>-</w:t>
                                  </w:r>
                                  <w:r>
                                    <w:rPr>
                                      <w:spacing w:val="-3"/>
                                      <w:sz w:val="18"/>
                                    </w:rPr>
                                    <w:t> </w:t>
                                  </w:r>
                                  <w:r>
                                    <w:rPr>
                                      <w:sz w:val="18"/>
                                    </w:rPr>
                                    <w:t>Teaching</w:t>
                                  </w:r>
                                  <w:r>
                                    <w:rPr>
                                      <w:spacing w:val="-2"/>
                                      <w:sz w:val="18"/>
                                    </w:rPr>
                                    <w:t> </w:t>
                                  </w:r>
                                  <w:r>
                                    <w:rPr>
                                      <w:sz w:val="18"/>
                                    </w:rPr>
                                    <w:t>Aids</w:t>
                                  </w:r>
                                  <w:r>
                                    <w:rPr>
                                      <w:spacing w:val="-3"/>
                                      <w:sz w:val="18"/>
                                    </w:rPr>
                                    <w:t> </w:t>
                                  </w:r>
                                  <w:r>
                                    <w:rPr>
                                      <w:sz w:val="18"/>
                                    </w:rPr>
                                    <w:t>-</w:t>
                                  </w:r>
                                  <w:r>
                                    <w:rPr>
                                      <w:spacing w:val="-2"/>
                                      <w:sz w:val="18"/>
                                    </w:rPr>
                                    <w:t> </w:t>
                                  </w:r>
                                  <w:r>
                                    <w:rPr>
                                      <w:sz w:val="18"/>
                                    </w:rPr>
                                    <w:t>Spring</w:t>
                                  </w:r>
                                  <w:r>
                                    <w:rPr>
                                      <w:spacing w:val="-2"/>
                                      <w:sz w:val="18"/>
                                    </w:rPr>
                                    <w:t> </w:t>
                                  </w:r>
                                  <w:r>
                                    <w:rPr>
                                      <w:spacing w:val="-4"/>
                                      <w:sz w:val="18"/>
                                    </w:rPr>
                                    <w:t>2025</w:t>
                                  </w:r>
                                  <w:r>
                                    <w:rPr>
                                      <w:sz w:val="18"/>
                                    </w:rPr>
                                    <w:tab/>
                                  </w:r>
                                  <w:r>
                                    <w:rPr>
                                      <w:spacing w:val="-2"/>
                                      <w:sz w:val="18"/>
                                    </w:rPr>
                                    <w:t>04/11/2025</w:t>
                                  </w:r>
                                  <w:r>
                                    <w:rPr>
                                      <w:rFonts w:ascii="Times New Roman"/>
                                      <w:sz w:val="18"/>
                                    </w:rPr>
                                    <w:tab/>
                                  </w:r>
                                  <w:r>
                                    <w:rPr>
                                      <w:spacing w:val="-2"/>
                                      <w:sz w:val="18"/>
                                    </w:rPr>
                                    <w:t>127.49</w:t>
                                  </w:r>
                                </w:p>
                                <w:p>
                                  <w:pPr>
                                    <w:pStyle w:val="TableParagraph"/>
                                    <w:ind w:left="329"/>
                                    <w:rPr>
                                      <w:sz w:val="18"/>
                                    </w:rPr>
                                  </w:pPr>
                                  <w:r>
                                    <w:rPr>
                                      <w:sz w:val="18"/>
                                    </w:rPr>
                                    <w:t>Interventionist Supplies: GuidedPhonics + </w:t>
                                  </w:r>
                                  <w:r>
                                    <w:rPr>
                                      <w:spacing w:val="-2"/>
                                      <w:sz w:val="18"/>
                                    </w:rPr>
                                    <w:t>Beyond</w:t>
                                  </w:r>
                                </w:p>
                              </w:tc>
                              <w:tc>
                                <w:tcPr>
                                  <w:tcW w:w="1674" w:type="dxa"/>
                                  <w:tcBorders>
                                    <w:top w:val="single" w:sz="6" w:space="0" w:color="000000"/>
                                    <w:left w:val="single" w:sz="6" w:space="0" w:color="FFFFFF"/>
                                    <w:bottom w:val="nil"/>
                                    <w:right w:val="nil"/>
                                  </w:tcBorders>
                                </w:tcPr>
                                <w:p>
                                  <w:pPr>
                                    <w:pStyle w:val="TableParagraph"/>
                                    <w:rPr>
                                      <w:rFonts w:ascii="Times New Roman"/>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33pt;margin-top:-343.420715pt;width:726pt;height:353pt;mso-position-horizontal-relative:page;mso-position-vertical-relative:paragraph;z-index:15735808" type="#_x0000_t202" id="docshape35" filled="false" stroked="false">
                <v:textbox inset="0,0,0,0">
                  <w:txbxContent>
                    <w:tbl>
                      <w:tblPr>
                        <w:tblW w:w="0" w:type="auto"/>
                        <w:jc w:val="left"/>
                        <w:tblInd w:w="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103722</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FUN</w:t>
                            </w:r>
                            <w:r>
                              <w:rPr>
                                <w:spacing w:val="-1"/>
                                <w:sz w:val="18"/>
                              </w:rPr>
                              <w:t> </w:t>
                            </w:r>
                            <w:r>
                              <w:rPr>
                                <w:sz w:val="18"/>
                              </w:rPr>
                              <w:t>&amp;</w:t>
                            </w:r>
                            <w:r>
                              <w:rPr>
                                <w:spacing w:val="-1"/>
                                <w:sz w:val="18"/>
                              </w:rPr>
                              <w:t> </w:t>
                            </w:r>
                            <w:r>
                              <w:rPr>
                                <w:spacing w:val="-2"/>
                                <w:sz w:val="18"/>
                              </w:rPr>
                              <w:t>FUNCTION</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144.59</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74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922258</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ight="43"/>
                              <w:rPr>
                                <w:sz w:val="18"/>
                              </w:rPr>
                            </w:pPr>
                            <w:r>
                              <w:rPr>
                                <w:sz w:val="18"/>
                              </w:rPr>
                              <w:t>Supplies</w:t>
                            </w:r>
                            <w:r>
                              <w:rPr>
                                <w:spacing w:val="-7"/>
                                <w:sz w:val="18"/>
                              </w:rPr>
                              <w:t> </w:t>
                            </w:r>
                            <w:r>
                              <w:rPr>
                                <w:sz w:val="18"/>
                              </w:rPr>
                              <w:t>for</w:t>
                            </w:r>
                            <w:r>
                              <w:rPr>
                                <w:spacing w:val="-7"/>
                                <w:sz w:val="18"/>
                              </w:rPr>
                              <w:t> </w:t>
                            </w:r>
                            <w:r>
                              <w:rPr>
                                <w:sz w:val="18"/>
                              </w:rPr>
                              <w:t>Students</w:t>
                            </w:r>
                            <w:r>
                              <w:rPr>
                                <w:spacing w:val="-7"/>
                                <w:sz w:val="18"/>
                              </w:rPr>
                              <w:t> </w:t>
                            </w:r>
                            <w:r>
                              <w:rPr>
                                <w:sz w:val="18"/>
                              </w:rPr>
                              <w:t>with</w:t>
                            </w:r>
                            <w:r>
                              <w:rPr>
                                <w:spacing w:val="-7"/>
                                <w:sz w:val="18"/>
                              </w:rPr>
                              <w:t> </w:t>
                            </w:r>
                            <w:r>
                              <w:rPr>
                                <w:sz w:val="18"/>
                              </w:rPr>
                              <w:t>IEPs</w:t>
                            </w:r>
                            <w:r>
                              <w:rPr>
                                <w:spacing w:val="-7"/>
                                <w:sz w:val="18"/>
                              </w:rPr>
                              <w:t> </w:t>
                            </w:r>
                            <w:r>
                              <w:rPr>
                                <w:sz w:val="18"/>
                              </w:rPr>
                              <w:t>(noise</w:t>
                            </w:r>
                            <w:r>
                              <w:rPr>
                                <w:spacing w:val="-7"/>
                                <w:sz w:val="18"/>
                              </w:rPr>
                              <w:t> </w:t>
                            </w:r>
                            <w:r>
                              <w:rPr>
                                <w:sz w:val="18"/>
                              </w:rPr>
                              <w:t>reduction headphones- blue)</w:t>
                            </w:r>
                          </w:p>
                        </w:tc>
                        <w:tc>
                          <w:tcPr>
                            <w:tcW w:w="6991" w:type="dxa"/>
                            <w:tcBorders>
                              <w:top w:val="single" w:sz="6" w:space="0" w:color="000000"/>
                              <w:left w:val="single" w:sz="6" w:space="0" w:color="FFFFFF"/>
                              <w:bottom w:val="nil"/>
                              <w:right w:val="single" w:sz="6" w:space="0" w:color="FFFFFF"/>
                            </w:tcBorders>
                          </w:tcPr>
                          <w:p>
                            <w:pPr>
                              <w:pStyle w:val="TableParagraph"/>
                              <w:tabs>
                                <w:tab w:pos="2751" w:val="left" w:leader="none"/>
                              </w:tabs>
                              <w:spacing w:before="24"/>
                              <w:ind w:left="762"/>
                              <w:rPr>
                                <w:sz w:val="18"/>
                              </w:rPr>
                            </w:pPr>
                            <w:r>
                              <w:rPr>
                                <w:spacing w:val="-2"/>
                                <w:sz w:val="18"/>
                              </w:rPr>
                              <w:t>05/14/2025</w:t>
                            </w:r>
                            <w:r>
                              <w:rPr>
                                <w:sz w:val="18"/>
                              </w:rPr>
                              <w:tab/>
                            </w:r>
                            <w:r>
                              <w:rPr>
                                <w:spacing w:val="-2"/>
                                <w:sz w:val="18"/>
                              </w:rPr>
                              <w:t>144.59</w:t>
                            </w:r>
                          </w:p>
                          <w:p>
                            <w:pPr>
                              <w:pStyle w:val="TableParagraph"/>
                              <w:spacing w:before="66"/>
                              <w:rPr>
                                <w:i/>
                                <w:sz w:val="18"/>
                              </w:rPr>
                            </w:pPr>
                          </w:p>
                          <w:p>
                            <w:pPr>
                              <w:pStyle w:val="TableParagraph"/>
                              <w:ind w:left="3417"/>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1205</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spacing w:before="90"/>
                              <w:rPr>
                                <w:i/>
                                <w:sz w:val="18"/>
                              </w:rPr>
                            </w:pPr>
                          </w:p>
                          <w:p>
                            <w:pPr>
                              <w:pStyle w:val="TableParagraph"/>
                              <w:ind w:right="28"/>
                              <w:jc w:val="right"/>
                              <w:rPr>
                                <w:i/>
                                <w:sz w:val="18"/>
                              </w:rPr>
                            </w:pPr>
                            <w:r>
                              <w:rPr>
                                <w:i/>
                                <w:spacing w:val="-2"/>
                                <w:sz w:val="18"/>
                              </w:rPr>
                              <w:t>144.59</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103723</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G-APPS EXPERTS </w:t>
                            </w:r>
                            <w:r>
                              <w:rPr>
                                <w:spacing w:val="-4"/>
                                <w:sz w:val="18"/>
                              </w:rPr>
                              <w:t>INC.</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244.12</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74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INV-008421</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7534" w:val="right" w:leader="none"/>
                              </w:tabs>
                              <w:spacing w:before="24"/>
                              <w:ind w:left="329"/>
                              <w:rPr>
                                <w:sz w:val="18"/>
                              </w:rPr>
                            </w:pPr>
                            <w:r>
                              <w:rPr>
                                <w:sz w:val="18"/>
                              </w:rPr>
                              <w:t>Shared</w:t>
                            </w:r>
                            <w:r>
                              <w:rPr>
                                <w:spacing w:val="-4"/>
                                <w:sz w:val="18"/>
                              </w:rPr>
                              <w:t> </w:t>
                            </w:r>
                            <w:r>
                              <w:rPr>
                                <w:sz w:val="18"/>
                              </w:rPr>
                              <w:t>Contacts</w:t>
                            </w:r>
                            <w:r>
                              <w:rPr>
                                <w:spacing w:val="-3"/>
                                <w:sz w:val="18"/>
                              </w:rPr>
                              <w:t> </w:t>
                            </w:r>
                            <w:r>
                              <w:rPr>
                                <w:sz w:val="18"/>
                              </w:rPr>
                              <w:t>for</w:t>
                            </w:r>
                            <w:r>
                              <w:rPr>
                                <w:spacing w:val="-3"/>
                                <w:sz w:val="18"/>
                              </w:rPr>
                              <w:t> </w:t>
                            </w:r>
                            <w:r>
                              <w:rPr>
                                <w:sz w:val="18"/>
                              </w:rPr>
                              <w:t>Gmail</w:t>
                            </w:r>
                            <w:r>
                              <w:rPr>
                                <w:spacing w:val="-3"/>
                                <w:sz w:val="18"/>
                              </w:rPr>
                              <w:t> </w:t>
                            </w:r>
                            <w:r>
                              <w:rPr>
                                <w:sz w:val="18"/>
                              </w:rPr>
                              <w:t>Business</w:t>
                            </w:r>
                            <w:r>
                              <w:rPr>
                                <w:spacing w:val="-3"/>
                                <w:sz w:val="18"/>
                              </w:rPr>
                              <w:t> </w:t>
                            </w:r>
                            <w:r>
                              <w:rPr>
                                <w:sz w:val="18"/>
                              </w:rPr>
                              <w:t>Edition</w:t>
                            </w:r>
                            <w:r>
                              <w:rPr>
                                <w:spacing w:val="-3"/>
                                <w:sz w:val="18"/>
                              </w:rPr>
                              <w:t> </w:t>
                            </w:r>
                            <w:r>
                              <w:rPr>
                                <w:sz w:val="18"/>
                              </w:rPr>
                              <w:t>Subscription</w:t>
                            </w:r>
                            <w:r>
                              <w:rPr>
                                <w:spacing w:val="66"/>
                                <w:sz w:val="18"/>
                              </w:rPr>
                              <w:t> </w:t>
                            </w:r>
                            <w:r>
                              <w:rPr>
                                <w:spacing w:val="-2"/>
                                <w:sz w:val="18"/>
                              </w:rPr>
                              <w:t>05/24/2025</w:t>
                            </w:r>
                            <w:r>
                              <w:rPr>
                                <w:rFonts w:ascii="Times New Roman"/>
                                <w:sz w:val="18"/>
                              </w:rPr>
                              <w:tab/>
                            </w:r>
                            <w:r>
                              <w:rPr>
                                <w:spacing w:val="-2"/>
                                <w:sz w:val="18"/>
                              </w:rPr>
                              <w:t>244.12</w:t>
                            </w:r>
                          </w:p>
                          <w:p>
                            <w:pPr>
                              <w:pStyle w:val="TableParagraph"/>
                              <w:ind w:left="329"/>
                              <w:rPr>
                                <w:sz w:val="18"/>
                              </w:rPr>
                            </w:pPr>
                            <w:r>
                              <w:rPr>
                                <w:sz w:val="18"/>
                              </w:rPr>
                              <w:t>from</w:t>
                            </w:r>
                            <w:r>
                              <w:rPr>
                                <w:spacing w:val="-11"/>
                                <w:sz w:val="18"/>
                              </w:rPr>
                              <w:t> </w:t>
                            </w:r>
                            <w:r>
                              <w:rPr>
                                <w:sz w:val="18"/>
                              </w:rPr>
                              <w:t>05/25/2025-</w:t>
                            </w:r>
                            <w:r>
                              <w:rPr>
                                <w:spacing w:val="-2"/>
                                <w:sz w:val="18"/>
                              </w:rPr>
                              <w:t>06/30/2025</w:t>
                            </w:r>
                          </w:p>
                          <w:p>
                            <w:pPr>
                              <w:pStyle w:val="TableParagraph"/>
                              <w:spacing w:before="66"/>
                              <w:ind w:left="7649"/>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3145</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spacing w:before="90"/>
                              <w:rPr>
                                <w:i/>
                                <w:sz w:val="18"/>
                              </w:rPr>
                            </w:pPr>
                          </w:p>
                          <w:p>
                            <w:pPr>
                              <w:pStyle w:val="TableParagraph"/>
                              <w:ind w:right="28"/>
                              <w:jc w:val="right"/>
                              <w:rPr>
                                <w:i/>
                                <w:sz w:val="18"/>
                              </w:rPr>
                            </w:pPr>
                            <w:r>
                              <w:rPr>
                                <w:i/>
                                <w:spacing w:val="-2"/>
                                <w:sz w:val="18"/>
                              </w:rPr>
                              <w:t>244.12</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103724</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GLENOAKS </w:t>
                            </w:r>
                            <w:r>
                              <w:rPr>
                                <w:spacing w:val="-2"/>
                                <w:sz w:val="18"/>
                              </w:rPr>
                              <w:t>SCHOOL</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629.86</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1364"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TDS-N</w:t>
                            </w:r>
                            <w:r>
                              <w:rPr>
                                <w:spacing w:val="-4"/>
                                <w:sz w:val="18"/>
                              </w:rPr>
                              <w:t> </w:t>
                            </w:r>
                            <w:r>
                              <w:rPr>
                                <w:spacing w:val="-2"/>
                                <w:sz w:val="18"/>
                              </w:rPr>
                              <w:t>12924</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6983" w:val="left" w:leader="none"/>
                              </w:tabs>
                              <w:spacing w:before="24"/>
                              <w:ind w:left="329"/>
                              <w:rPr>
                                <w:sz w:val="18"/>
                              </w:rPr>
                            </w:pPr>
                            <w:r>
                              <w:rPr>
                                <w:sz w:val="18"/>
                              </w:rPr>
                              <w:t>Invoice</w:t>
                            </w:r>
                            <w:r>
                              <w:rPr>
                                <w:spacing w:val="-3"/>
                                <w:sz w:val="18"/>
                              </w:rPr>
                              <w:t> </w:t>
                            </w:r>
                            <w:r>
                              <w:rPr>
                                <w:sz w:val="18"/>
                              </w:rPr>
                              <w:t>for</w:t>
                            </w:r>
                            <w:r>
                              <w:rPr>
                                <w:spacing w:val="-3"/>
                                <w:sz w:val="18"/>
                              </w:rPr>
                              <w:t> </w:t>
                            </w:r>
                            <w:r>
                              <w:rPr>
                                <w:sz w:val="18"/>
                              </w:rPr>
                              <w:t>2024-2025</w:t>
                            </w:r>
                            <w:r>
                              <w:rPr>
                                <w:spacing w:val="-3"/>
                                <w:sz w:val="18"/>
                              </w:rPr>
                              <w:t> </w:t>
                            </w:r>
                            <w:r>
                              <w:rPr>
                                <w:sz w:val="18"/>
                              </w:rPr>
                              <w:t>Rate</w:t>
                            </w:r>
                            <w:r>
                              <w:rPr>
                                <w:spacing w:val="-3"/>
                                <w:sz w:val="18"/>
                              </w:rPr>
                              <w:t> </w:t>
                            </w:r>
                            <w:r>
                              <w:rPr>
                                <w:sz w:val="18"/>
                              </w:rPr>
                              <w:t>Adjustment</w:t>
                            </w:r>
                            <w:r>
                              <w:rPr>
                                <w:spacing w:val="-3"/>
                                <w:sz w:val="18"/>
                              </w:rPr>
                              <w:t> </w:t>
                            </w:r>
                            <w:r>
                              <w:rPr>
                                <w:sz w:val="18"/>
                              </w:rPr>
                              <w:t>(Student</w:t>
                            </w:r>
                            <w:r>
                              <w:rPr>
                                <w:spacing w:val="-2"/>
                                <w:sz w:val="18"/>
                              </w:rPr>
                              <w:t> 15472)</w:t>
                            </w:r>
                            <w:r>
                              <w:rPr>
                                <w:sz w:val="18"/>
                              </w:rPr>
                              <w:tab/>
                            </w:r>
                            <w:r>
                              <w:rPr>
                                <w:spacing w:val="-2"/>
                                <w:sz w:val="18"/>
                              </w:rPr>
                              <w:t>05/15/2025</w:t>
                            </w:r>
                            <w:r>
                              <w:rPr>
                                <w:rFonts w:ascii="Times New Roman"/>
                                <w:sz w:val="18"/>
                              </w:rPr>
                              <w:tab/>
                            </w:r>
                            <w:r>
                              <w:rPr>
                                <w:spacing w:val="-2"/>
                                <w:sz w:val="18"/>
                              </w:rPr>
                              <w:t>629.86</w:t>
                            </w:r>
                          </w:p>
                          <w:p>
                            <w:pPr>
                              <w:pStyle w:val="TableParagraph"/>
                              <w:ind w:left="329"/>
                              <w:rPr>
                                <w:sz w:val="18"/>
                              </w:rPr>
                            </w:pPr>
                            <w:r>
                              <w:rPr>
                                <w:sz w:val="18"/>
                              </w:rPr>
                              <w:t>ISBE</w:t>
                            </w:r>
                            <w:r>
                              <w:rPr>
                                <w:spacing w:val="-4"/>
                                <w:sz w:val="18"/>
                              </w:rPr>
                              <w:t> </w:t>
                            </w:r>
                            <w:r>
                              <w:rPr>
                                <w:sz w:val="18"/>
                              </w:rPr>
                              <w:t>2023-2024</w:t>
                            </w:r>
                            <w:r>
                              <w:rPr>
                                <w:spacing w:val="-3"/>
                                <w:sz w:val="18"/>
                              </w:rPr>
                              <w:t> </w:t>
                            </w:r>
                            <w:r>
                              <w:rPr>
                                <w:sz w:val="18"/>
                              </w:rPr>
                              <w:t>Rate</w:t>
                            </w:r>
                            <w:r>
                              <w:rPr>
                                <w:spacing w:val="-4"/>
                                <w:sz w:val="18"/>
                              </w:rPr>
                              <w:t> </w:t>
                            </w:r>
                            <w:r>
                              <w:rPr>
                                <w:sz w:val="18"/>
                              </w:rPr>
                              <w:t>=</w:t>
                            </w:r>
                            <w:r>
                              <w:rPr>
                                <w:spacing w:val="-3"/>
                                <w:sz w:val="18"/>
                              </w:rPr>
                              <w:t> </w:t>
                            </w:r>
                            <w:r>
                              <w:rPr>
                                <w:sz w:val="18"/>
                              </w:rPr>
                              <w:t>$255.94</w:t>
                            </w:r>
                            <w:r>
                              <w:rPr>
                                <w:spacing w:val="-3"/>
                                <w:sz w:val="18"/>
                              </w:rPr>
                              <w:t> </w:t>
                            </w:r>
                            <w:r>
                              <w:rPr>
                                <w:spacing w:val="-2"/>
                                <w:sz w:val="18"/>
                              </w:rPr>
                              <w:t>(Billed)</w:t>
                            </w:r>
                          </w:p>
                          <w:p>
                            <w:pPr>
                              <w:pStyle w:val="TableParagraph"/>
                              <w:ind w:left="329" w:right="6286"/>
                              <w:rPr>
                                <w:sz w:val="18"/>
                              </w:rPr>
                            </w:pPr>
                            <w:r>
                              <w:rPr>
                                <w:sz w:val="18"/>
                              </w:rPr>
                              <w:t>ISBE</w:t>
                            </w:r>
                            <w:r>
                              <w:rPr>
                                <w:spacing w:val="-7"/>
                                <w:sz w:val="18"/>
                              </w:rPr>
                              <w:t> </w:t>
                            </w:r>
                            <w:r>
                              <w:rPr>
                                <w:sz w:val="18"/>
                              </w:rPr>
                              <w:t>2024-2025</w:t>
                            </w:r>
                            <w:r>
                              <w:rPr>
                                <w:spacing w:val="-7"/>
                                <w:sz w:val="18"/>
                              </w:rPr>
                              <w:t> </w:t>
                            </w:r>
                            <w:r>
                              <w:rPr>
                                <w:sz w:val="18"/>
                              </w:rPr>
                              <w:t>Rate</w:t>
                            </w:r>
                            <w:r>
                              <w:rPr>
                                <w:spacing w:val="-7"/>
                                <w:sz w:val="18"/>
                              </w:rPr>
                              <w:t> </w:t>
                            </w:r>
                            <w:r>
                              <w:rPr>
                                <w:sz w:val="18"/>
                              </w:rPr>
                              <w:t>$260.03</w:t>
                            </w:r>
                            <w:r>
                              <w:rPr>
                                <w:spacing w:val="-7"/>
                                <w:sz w:val="18"/>
                              </w:rPr>
                              <w:t> </w:t>
                            </w:r>
                            <w:r>
                              <w:rPr>
                                <w:sz w:val="18"/>
                              </w:rPr>
                              <w:t>(Actual</w:t>
                            </w:r>
                            <w:r>
                              <w:rPr>
                                <w:spacing w:val="-7"/>
                                <w:sz w:val="18"/>
                              </w:rPr>
                              <w:t> </w:t>
                            </w:r>
                            <w:r>
                              <w:rPr>
                                <w:sz w:val="18"/>
                              </w:rPr>
                              <w:t>-ISBE</w:t>
                            </w:r>
                            <w:r>
                              <w:rPr>
                                <w:spacing w:val="-7"/>
                                <w:sz w:val="18"/>
                              </w:rPr>
                              <w:t> </w:t>
                            </w:r>
                            <w:r>
                              <w:rPr>
                                <w:sz w:val="18"/>
                              </w:rPr>
                              <w:t>approved) Difference between billed and actual for the time of August 14, 2024 — April 30, 2025 = $4.09/day.</w:t>
                            </w:r>
                          </w:p>
                          <w:p>
                            <w:pPr>
                              <w:pStyle w:val="TableParagraph"/>
                              <w:spacing w:before="60"/>
                              <w:ind w:left="7649"/>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1912</w:t>
                            </w:r>
                            <w:r>
                              <w:rPr>
                                <w:i/>
                                <w:spacing w:val="-2"/>
                                <w:sz w:val="18"/>
                              </w:rPr>
                              <w:t> </w:t>
                            </w:r>
                            <w:r>
                              <w:rPr>
                                <w:i/>
                                <w:sz w:val="18"/>
                              </w:rPr>
                              <w:t>6700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84"/>
                              <w:rPr>
                                <w:i/>
                                <w:sz w:val="18"/>
                              </w:rPr>
                            </w:pPr>
                          </w:p>
                          <w:p>
                            <w:pPr>
                              <w:pStyle w:val="TableParagraph"/>
                              <w:ind w:right="28"/>
                              <w:jc w:val="right"/>
                              <w:rPr>
                                <w:i/>
                                <w:sz w:val="18"/>
                              </w:rPr>
                            </w:pPr>
                            <w:r>
                              <w:rPr>
                                <w:i/>
                                <w:spacing w:val="-2"/>
                                <w:sz w:val="18"/>
                              </w:rPr>
                              <w:t>629.86</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103725</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GRAHAM C-STORES </w:t>
                            </w:r>
                            <w:r>
                              <w:rPr>
                                <w:spacing w:val="-5"/>
                                <w:sz w:val="18"/>
                              </w:rPr>
                              <w:t>CO</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19,969.91</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2341" w:type="dxa"/>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1891" w:type="dxa"/>
                            <w:tcBorders>
                              <w:top w:val="nil"/>
                              <w:left w:val="single" w:sz="6" w:space="0" w:color="FFFFFF"/>
                              <w:bottom w:val="single" w:sz="6" w:space="0" w:color="000000"/>
                              <w:right w:val="single" w:sz="6" w:space="0" w:color="FFFFFF"/>
                            </w:tcBorders>
                          </w:tcPr>
                          <w:p>
                            <w:pPr>
                              <w:pStyle w:val="TableParagraph"/>
                              <w:rPr>
                                <w:rFonts w:ascii="Times New Roman"/>
                                <w:sz w:val="18"/>
                              </w:rPr>
                            </w:pP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INV-206154</w:t>
                            </w:r>
                          </w:p>
                        </w:tc>
                        <w:tc>
                          <w:tcPr>
                            <w:tcW w:w="2341" w:type="dxa"/>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Fuel</w:t>
                            </w:r>
                            <w:r>
                              <w:rPr>
                                <w:spacing w:val="-3"/>
                                <w:sz w:val="18"/>
                              </w:rPr>
                              <w:t> </w:t>
                            </w:r>
                            <w:r>
                              <w:rPr>
                                <w:spacing w:val="-2"/>
                                <w:sz w:val="18"/>
                              </w:rPr>
                              <w:t>Charges</w:t>
                            </w:r>
                          </w:p>
                        </w:tc>
                        <w:tc>
                          <w:tcPr>
                            <w:tcW w:w="1891" w:type="dxa"/>
                            <w:tcBorders>
                              <w:top w:val="single" w:sz="6" w:space="0" w:color="000000"/>
                              <w:left w:val="single" w:sz="6" w:space="0" w:color="FFFFFF"/>
                              <w:bottom w:val="nil"/>
                              <w:right w:val="single" w:sz="6" w:space="0" w:color="FFFFFF"/>
                            </w:tcBorders>
                          </w:tcPr>
                          <w:p>
                            <w:pPr>
                              <w:pStyle w:val="TableParagraph"/>
                              <w:rPr>
                                <w:rFonts w:ascii="Times New Roman"/>
                                <w:sz w:val="18"/>
                              </w:rPr>
                            </w:pPr>
                          </w:p>
                        </w:tc>
                        <w:tc>
                          <w:tcPr>
                            <w:tcW w:w="6991" w:type="dxa"/>
                            <w:tcBorders>
                              <w:top w:val="single" w:sz="6" w:space="0" w:color="000000"/>
                              <w:left w:val="single" w:sz="6" w:space="0" w:color="FFFFFF"/>
                              <w:bottom w:val="nil"/>
                              <w:right w:val="single" w:sz="6" w:space="0" w:color="FFFFFF"/>
                            </w:tcBorders>
                          </w:tcPr>
                          <w:p>
                            <w:pPr>
                              <w:pStyle w:val="TableParagraph"/>
                              <w:tabs>
                                <w:tab w:pos="2501" w:val="left" w:leader="none"/>
                              </w:tabs>
                              <w:spacing w:before="24"/>
                              <w:ind w:left="762"/>
                              <w:rPr>
                                <w:sz w:val="18"/>
                              </w:rPr>
                            </w:pPr>
                            <w:r>
                              <w:rPr>
                                <w:spacing w:val="-2"/>
                                <w:sz w:val="18"/>
                              </w:rPr>
                              <w:t>06/02/2025</w:t>
                            </w:r>
                            <w:r>
                              <w:rPr>
                                <w:sz w:val="18"/>
                              </w:rPr>
                              <w:tab/>
                            </w:r>
                            <w:r>
                              <w:rPr>
                                <w:spacing w:val="-2"/>
                                <w:sz w:val="18"/>
                              </w:rPr>
                              <w:t>19,969.91</w:t>
                            </w:r>
                          </w:p>
                          <w:p>
                            <w:pPr>
                              <w:pStyle w:val="TableParagraph"/>
                              <w:spacing w:before="63"/>
                              <w:ind w:left="3417"/>
                              <w:rPr>
                                <w:i/>
                                <w:sz w:val="18"/>
                              </w:rPr>
                            </w:pPr>
                            <w:r>
                              <w:rPr>
                                <w:i/>
                                <w:sz w:val="18"/>
                              </w:rPr>
                              <w:t>40</w:t>
                            </w:r>
                            <w:r>
                              <w:rPr>
                                <w:i/>
                                <w:spacing w:val="-2"/>
                                <w:sz w:val="18"/>
                              </w:rPr>
                              <w:t> </w:t>
                            </w:r>
                            <w:r>
                              <w:rPr>
                                <w:i/>
                                <w:sz w:val="18"/>
                              </w:rPr>
                              <w:t>E</w:t>
                            </w:r>
                            <w:r>
                              <w:rPr>
                                <w:i/>
                                <w:spacing w:val="-2"/>
                                <w:sz w:val="18"/>
                              </w:rPr>
                              <w:t> </w:t>
                            </w:r>
                            <w:r>
                              <w:rPr>
                                <w:i/>
                                <w:sz w:val="18"/>
                              </w:rPr>
                              <w:t>096</w:t>
                            </w:r>
                            <w:r>
                              <w:rPr>
                                <w:i/>
                                <w:spacing w:val="-1"/>
                                <w:sz w:val="18"/>
                              </w:rPr>
                              <w:t> </w:t>
                            </w:r>
                            <w:r>
                              <w:rPr>
                                <w:i/>
                                <w:sz w:val="18"/>
                              </w:rPr>
                              <w:t>2550</w:t>
                            </w:r>
                            <w:r>
                              <w:rPr>
                                <w:i/>
                                <w:spacing w:val="-2"/>
                                <w:sz w:val="18"/>
                              </w:rPr>
                              <w:t> </w:t>
                            </w:r>
                            <w:r>
                              <w:rPr>
                                <w:i/>
                                <w:sz w:val="18"/>
                              </w:rPr>
                              <w:t>4640</w:t>
                            </w:r>
                            <w:r>
                              <w:rPr>
                                <w:i/>
                                <w:spacing w:val="-2"/>
                                <w:sz w:val="18"/>
                              </w:rPr>
                              <w:t> </w:t>
                            </w:r>
                            <w:r>
                              <w:rPr>
                                <w:i/>
                                <w:sz w:val="18"/>
                              </w:rPr>
                              <w:t>43</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19,969.91</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103726</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pacing w:val="-2"/>
                                <w:sz w:val="18"/>
                              </w:rPr>
                              <w:t>HAND2MIND</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637.48</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INV000397034</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7534" w:val="right" w:leader="none"/>
                              </w:tabs>
                              <w:spacing w:before="24"/>
                              <w:ind w:left="329"/>
                              <w:rPr>
                                <w:sz w:val="18"/>
                              </w:rPr>
                            </w:pPr>
                            <w:r>
                              <w:rPr>
                                <w:sz w:val="18"/>
                              </w:rPr>
                              <w:t>FY25</w:t>
                            </w:r>
                            <w:r>
                              <w:rPr>
                                <w:spacing w:val="-3"/>
                                <w:sz w:val="18"/>
                              </w:rPr>
                              <w:t> </w:t>
                            </w:r>
                            <w:r>
                              <w:rPr>
                                <w:sz w:val="18"/>
                              </w:rPr>
                              <w:t>Equity</w:t>
                            </w:r>
                            <w:r>
                              <w:rPr>
                                <w:spacing w:val="-2"/>
                                <w:sz w:val="18"/>
                              </w:rPr>
                              <w:t> </w:t>
                            </w:r>
                            <w:r>
                              <w:rPr>
                                <w:sz w:val="18"/>
                              </w:rPr>
                              <w:t>&amp;</w:t>
                            </w:r>
                            <w:r>
                              <w:rPr>
                                <w:spacing w:val="-3"/>
                                <w:sz w:val="18"/>
                              </w:rPr>
                              <w:t> </w:t>
                            </w:r>
                            <w:r>
                              <w:rPr>
                                <w:sz w:val="18"/>
                              </w:rPr>
                              <w:t>Learning</w:t>
                            </w:r>
                            <w:r>
                              <w:rPr>
                                <w:spacing w:val="-2"/>
                                <w:sz w:val="18"/>
                              </w:rPr>
                              <w:t> </w:t>
                            </w:r>
                            <w:r>
                              <w:rPr>
                                <w:sz w:val="18"/>
                              </w:rPr>
                              <w:t>-</w:t>
                            </w:r>
                            <w:r>
                              <w:rPr>
                                <w:spacing w:val="-3"/>
                                <w:sz w:val="18"/>
                              </w:rPr>
                              <w:t> </w:t>
                            </w:r>
                            <w:r>
                              <w:rPr>
                                <w:sz w:val="18"/>
                              </w:rPr>
                              <w:t>Teaching</w:t>
                            </w:r>
                            <w:r>
                              <w:rPr>
                                <w:spacing w:val="-2"/>
                                <w:sz w:val="18"/>
                              </w:rPr>
                              <w:t> </w:t>
                            </w:r>
                            <w:r>
                              <w:rPr>
                                <w:sz w:val="18"/>
                              </w:rPr>
                              <w:t>Aids</w:t>
                            </w:r>
                            <w:r>
                              <w:rPr>
                                <w:spacing w:val="-3"/>
                                <w:sz w:val="18"/>
                              </w:rPr>
                              <w:t> </w:t>
                            </w:r>
                            <w:r>
                              <w:rPr>
                                <w:sz w:val="18"/>
                              </w:rPr>
                              <w:t>-</w:t>
                            </w:r>
                            <w:r>
                              <w:rPr>
                                <w:spacing w:val="-2"/>
                                <w:sz w:val="18"/>
                              </w:rPr>
                              <w:t> </w:t>
                            </w:r>
                            <w:r>
                              <w:rPr>
                                <w:sz w:val="18"/>
                              </w:rPr>
                              <w:t>Spring</w:t>
                            </w:r>
                            <w:r>
                              <w:rPr>
                                <w:spacing w:val="-2"/>
                                <w:sz w:val="18"/>
                              </w:rPr>
                              <w:t> </w:t>
                            </w:r>
                            <w:r>
                              <w:rPr>
                                <w:spacing w:val="-4"/>
                                <w:sz w:val="18"/>
                              </w:rPr>
                              <w:t>2025</w:t>
                            </w:r>
                            <w:r>
                              <w:rPr>
                                <w:sz w:val="18"/>
                              </w:rPr>
                              <w:tab/>
                            </w:r>
                            <w:r>
                              <w:rPr>
                                <w:spacing w:val="-2"/>
                                <w:sz w:val="18"/>
                              </w:rPr>
                              <w:t>04/11/2025</w:t>
                            </w:r>
                            <w:r>
                              <w:rPr>
                                <w:rFonts w:ascii="Times New Roman"/>
                                <w:sz w:val="18"/>
                              </w:rPr>
                              <w:tab/>
                            </w:r>
                            <w:r>
                              <w:rPr>
                                <w:spacing w:val="-2"/>
                                <w:sz w:val="18"/>
                              </w:rPr>
                              <w:t>127.49</w:t>
                            </w:r>
                          </w:p>
                          <w:p>
                            <w:pPr>
                              <w:pStyle w:val="TableParagraph"/>
                              <w:ind w:left="329"/>
                              <w:rPr>
                                <w:sz w:val="18"/>
                              </w:rPr>
                            </w:pPr>
                            <w:r>
                              <w:rPr>
                                <w:sz w:val="18"/>
                              </w:rPr>
                              <w:t>Interventionist Supplies: GuidedPhonics + </w:t>
                            </w:r>
                            <w:r>
                              <w:rPr>
                                <w:spacing w:val="-2"/>
                                <w:sz w:val="18"/>
                              </w:rPr>
                              <w:t>Beyond</w:t>
                            </w:r>
                          </w:p>
                        </w:tc>
                        <w:tc>
                          <w:tcPr>
                            <w:tcW w:w="1674" w:type="dxa"/>
                            <w:tcBorders>
                              <w:top w:val="single" w:sz="6" w:space="0" w:color="000000"/>
                              <w:left w:val="single" w:sz="6" w:space="0" w:color="FFFFFF"/>
                              <w:bottom w:val="nil"/>
                              <w:right w:val="nil"/>
                            </w:tcBorders>
                          </w:tcPr>
                          <w:p>
                            <w:pPr>
                              <w:pStyle w:val="TableParagraph"/>
                              <w:rPr>
                                <w:rFonts w:ascii="Times New Roman"/>
                                <w:sz w:val="18"/>
                              </w:rPr>
                            </w:pPr>
                          </w:p>
                        </w:tc>
                      </w:tr>
                    </w:tbl>
                    <w:p>
                      <w:pPr>
                        <w:pStyle w:val="BodyText"/>
                      </w:pPr>
                    </w:p>
                  </w:txbxContent>
                </v:textbox>
                <w10:wrap type="none"/>
              </v:shape>
            </w:pict>
          </mc:Fallback>
        </mc:AlternateContent>
      </w:r>
      <w:r>
        <w:rPr>
          <w:sz w:val="18"/>
        </w:rPr>
        <w:t>Decodable books bundle and Little Minds at Work Essentials</w:t>
      </w:r>
      <w:r>
        <w:rPr>
          <w:spacing w:val="-6"/>
          <w:sz w:val="18"/>
        </w:rPr>
        <w:t> </w:t>
      </w:r>
      <w:r>
        <w:rPr>
          <w:sz w:val="18"/>
        </w:rPr>
        <w:t>tool</w:t>
      </w:r>
      <w:r>
        <w:rPr>
          <w:spacing w:val="-6"/>
          <w:sz w:val="18"/>
        </w:rPr>
        <w:t> </w:t>
      </w:r>
      <w:r>
        <w:rPr>
          <w:sz w:val="18"/>
        </w:rPr>
        <w:t>Kit</w:t>
      </w:r>
      <w:r>
        <w:rPr>
          <w:spacing w:val="-6"/>
          <w:sz w:val="18"/>
        </w:rPr>
        <w:t> </w:t>
      </w:r>
      <w:r>
        <w:rPr>
          <w:sz w:val="18"/>
        </w:rPr>
        <w:t>-</w:t>
      </w:r>
      <w:r>
        <w:rPr>
          <w:spacing w:val="-6"/>
          <w:sz w:val="18"/>
        </w:rPr>
        <w:t> </w:t>
      </w:r>
      <w:r>
        <w:rPr>
          <w:sz w:val="18"/>
        </w:rPr>
        <w:t>Quote#</w:t>
      </w:r>
      <w:r>
        <w:rPr>
          <w:spacing w:val="-6"/>
          <w:sz w:val="18"/>
        </w:rPr>
        <w:t> </w:t>
      </w:r>
      <w:r>
        <w:rPr>
          <w:sz w:val="18"/>
        </w:rPr>
        <w:t>WQUO1322121-1</w:t>
      </w:r>
      <w:r>
        <w:rPr>
          <w:spacing w:val="-6"/>
          <w:sz w:val="18"/>
        </w:rPr>
        <w:t> </w:t>
      </w:r>
      <w:r>
        <w:rPr>
          <w:sz w:val="18"/>
        </w:rPr>
        <w:t>-</w:t>
      </w:r>
      <w:r>
        <w:rPr>
          <w:spacing w:val="-6"/>
          <w:sz w:val="18"/>
        </w:rPr>
        <w:t> </w:t>
      </w:r>
      <w:r>
        <w:rPr>
          <w:sz w:val="18"/>
        </w:rPr>
        <w:t>Whitman</w:t>
      </w:r>
    </w:p>
    <w:p>
      <w:pPr>
        <w:spacing w:line="240" w:lineRule="auto" w:before="120"/>
        <w:rPr>
          <w:sz w:val="18"/>
        </w:rPr>
      </w:pPr>
    </w:p>
    <w:p>
      <w:pPr>
        <w:tabs>
          <w:tab w:pos="2204" w:val="left" w:leader="none"/>
        </w:tabs>
        <w:spacing w:before="0"/>
        <w:ind w:left="2205" w:right="197" w:hanging="1815"/>
        <w:jc w:val="left"/>
        <w:rPr>
          <w:sz w:val="18"/>
        </w:rPr>
      </w:pPr>
      <w:r>
        <w:rPr>
          <w:spacing w:val="-2"/>
          <w:sz w:val="18"/>
        </w:rPr>
        <w:t>INV000397250</w:t>
      </w:r>
      <w:r>
        <w:rPr>
          <w:sz w:val="18"/>
        </w:rPr>
        <w:tab/>
        <w:t>FY25</w:t>
      </w:r>
      <w:r>
        <w:rPr>
          <w:spacing w:val="-5"/>
          <w:sz w:val="18"/>
        </w:rPr>
        <w:t> </w:t>
      </w:r>
      <w:r>
        <w:rPr>
          <w:sz w:val="18"/>
        </w:rPr>
        <w:t>Equity</w:t>
      </w:r>
      <w:r>
        <w:rPr>
          <w:spacing w:val="-5"/>
          <w:sz w:val="18"/>
        </w:rPr>
        <w:t> </w:t>
      </w:r>
      <w:r>
        <w:rPr>
          <w:sz w:val="18"/>
        </w:rPr>
        <w:t>&amp;</w:t>
      </w:r>
      <w:r>
        <w:rPr>
          <w:spacing w:val="-5"/>
          <w:sz w:val="18"/>
        </w:rPr>
        <w:t> </w:t>
      </w:r>
      <w:r>
        <w:rPr>
          <w:sz w:val="18"/>
        </w:rPr>
        <w:t>Learning</w:t>
      </w:r>
      <w:r>
        <w:rPr>
          <w:spacing w:val="-5"/>
          <w:sz w:val="18"/>
        </w:rPr>
        <w:t> </w:t>
      </w:r>
      <w:r>
        <w:rPr>
          <w:sz w:val="18"/>
        </w:rPr>
        <w:t>-</w:t>
      </w:r>
      <w:r>
        <w:rPr>
          <w:spacing w:val="-5"/>
          <w:sz w:val="18"/>
        </w:rPr>
        <w:t> </w:t>
      </w:r>
      <w:r>
        <w:rPr>
          <w:sz w:val="18"/>
        </w:rPr>
        <w:t>Teaching</w:t>
      </w:r>
      <w:r>
        <w:rPr>
          <w:spacing w:val="-5"/>
          <w:sz w:val="18"/>
        </w:rPr>
        <w:t> </w:t>
      </w:r>
      <w:r>
        <w:rPr>
          <w:sz w:val="18"/>
        </w:rPr>
        <w:t>Aids</w:t>
      </w:r>
      <w:r>
        <w:rPr>
          <w:spacing w:val="-5"/>
          <w:sz w:val="18"/>
        </w:rPr>
        <w:t> </w:t>
      </w:r>
      <w:r>
        <w:rPr>
          <w:sz w:val="18"/>
        </w:rPr>
        <w:t>-</w:t>
      </w:r>
      <w:r>
        <w:rPr>
          <w:spacing w:val="-5"/>
          <w:sz w:val="18"/>
        </w:rPr>
        <w:t> </w:t>
      </w:r>
      <w:r>
        <w:rPr>
          <w:sz w:val="18"/>
        </w:rPr>
        <w:t>Spring</w:t>
      </w:r>
      <w:r>
        <w:rPr>
          <w:spacing w:val="-5"/>
          <w:sz w:val="18"/>
        </w:rPr>
        <w:t> </w:t>
      </w:r>
      <w:r>
        <w:rPr>
          <w:sz w:val="18"/>
        </w:rPr>
        <w:t>2025 Interventionist Supplies: GuidedPhonics + Beyond Decodable books bundle and Little Minds at Work Essentials tool Kit - Quote# WQUO1322121-1 - Field</w:t>
      </w:r>
    </w:p>
    <w:p>
      <w:pPr>
        <w:spacing w:line="240" w:lineRule="auto" w:before="0"/>
        <w:rPr>
          <w:sz w:val="18"/>
        </w:rPr>
      </w:pPr>
      <w:r>
        <w:rPr/>
        <w:br w:type="column"/>
      </w:r>
      <w:r>
        <w:rPr>
          <w:sz w:val="18"/>
        </w:rPr>
      </w:r>
    </w:p>
    <w:p>
      <w:pPr>
        <w:spacing w:line="240" w:lineRule="auto" w:before="0"/>
        <w:rPr>
          <w:sz w:val="18"/>
        </w:rPr>
      </w:pPr>
    </w:p>
    <w:p>
      <w:pPr>
        <w:spacing w:line="240" w:lineRule="auto" w:before="0"/>
        <w:rPr>
          <w:sz w:val="18"/>
        </w:rPr>
      </w:pPr>
    </w:p>
    <w:p>
      <w:pPr>
        <w:spacing w:line="240" w:lineRule="auto" w:before="8"/>
        <w:rPr>
          <w:sz w:val="18"/>
        </w:rPr>
      </w:pPr>
    </w:p>
    <w:p>
      <w:pPr>
        <w:tabs>
          <w:tab w:pos="2082" w:val="left" w:leader="none"/>
        </w:tabs>
        <w:spacing w:before="0"/>
        <w:ind w:left="93" w:right="0" w:firstLine="0"/>
        <w:jc w:val="left"/>
        <w:rPr>
          <w:sz w:val="18"/>
        </w:rPr>
      </w:pPr>
      <w:r>
        <w:rPr>
          <w:spacing w:val="-2"/>
          <w:sz w:val="18"/>
        </w:rPr>
        <w:t>04/11/2025</w:t>
      </w:r>
      <w:r>
        <w:rPr>
          <w:sz w:val="18"/>
        </w:rPr>
        <w:tab/>
      </w:r>
      <w:r>
        <w:rPr>
          <w:spacing w:val="-2"/>
          <w:sz w:val="18"/>
        </w:rPr>
        <w:t>509.99</w:t>
      </w:r>
    </w:p>
    <w:p>
      <w:pPr>
        <w:tabs>
          <w:tab w:pos="5284" w:val="right" w:leader="none"/>
        </w:tabs>
        <w:spacing w:before="566"/>
        <w:ind w:left="75" w:right="0" w:firstLine="0"/>
        <w:jc w:val="left"/>
        <w:rPr>
          <w:i/>
          <w:sz w:val="18"/>
        </w:rPr>
      </w:pPr>
      <w:r>
        <w:rPr/>
        <w:br w:type="column"/>
      </w: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1110</w:t>
      </w:r>
      <w:r>
        <w:rPr>
          <w:i/>
          <w:spacing w:val="-2"/>
          <w:sz w:val="18"/>
        </w:rPr>
        <w:t> </w:t>
      </w:r>
      <w:r>
        <w:rPr>
          <w:i/>
          <w:sz w:val="18"/>
        </w:rPr>
        <w:t>4120</w:t>
      </w:r>
      <w:r>
        <w:rPr>
          <w:i/>
          <w:spacing w:val="-2"/>
          <w:sz w:val="18"/>
        </w:rPr>
        <w:t> </w:t>
      </w:r>
      <w:r>
        <w:rPr>
          <w:i/>
          <w:sz w:val="18"/>
        </w:rPr>
        <w:t>00</w:t>
      </w:r>
      <w:r>
        <w:rPr>
          <w:i/>
          <w:spacing w:val="-1"/>
          <w:sz w:val="18"/>
        </w:rPr>
        <w:t> </w:t>
      </w:r>
      <w:r>
        <w:rPr>
          <w:i/>
          <w:spacing w:val="-2"/>
          <w:sz w:val="18"/>
        </w:rPr>
        <w:t>000000</w:t>
      </w:r>
      <w:r>
        <w:rPr>
          <w:rFonts w:ascii="Times New Roman"/>
          <w:sz w:val="18"/>
        </w:rPr>
        <w:tab/>
      </w:r>
      <w:r>
        <w:rPr>
          <w:i/>
          <w:spacing w:val="-2"/>
          <w:sz w:val="18"/>
        </w:rPr>
        <w:t>127.49</w:t>
      </w:r>
    </w:p>
    <w:p>
      <w:pPr>
        <w:tabs>
          <w:tab w:pos="5284" w:val="right" w:leader="none"/>
        </w:tabs>
        <w:spacing w:before="948"/>
        <w:ind w:left="75" w:right="0" w:firstLine="0"/>
        <w:jc w:val="left"/>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1110</w:t>
      </w:r>
      <w:r>
        <w:rPr>
          <w:i/>
          <w:spacing w:val="-2"/>
          <w:sz w:val="18"/>
        </w:rPr>
        <w:t> </w:t>
      </w:r>
      <w:r>
        <w:rPr>
          <w:i/>
          <w:sz w:val="18"/>
        </w:rPr>
        <w:t>4120</w:t>
      </w:r>
      <w:r>
        <w:rPr>
          <w:i/>
          <w:spacing w:val="-2"/>
          <w:sz w:val="18"/>
        </w:rPr>
        <w:t> </w:t>
      </w:r>
      <w:r>
        <w:rPr>
          <w:i/>
          <w:sz w:val="18"/>
        </w:rPr>
        <w:t>00</w:t>
      </w:r>
      <w:r>
        <w:rPr>
          <w:i/>
          <w:spacing w:val="-1"/>
          <w:sz w:val="18"/>
        </w:rPr>
        <w:t> </w:t>
      </w:r>
      <w:r>
        <w:rPr>
          <w:i/>
          <w:spacing w:val="-2"/>
          <w:sz w:val="18"/>
        </w:rPr>
        <w:t>000000</w:t>
      </w:r>
      <w:r>
        <w:rPr>
          <w:rFonts w:ascii="Times New Roman"/>
          <w:sz w:val="18"/>
        </w:rPr>
        <w:tab/>
      </w:r>
      <w:r>
        <w:rPr>
          <w:i/>
          <w:spacing w:val="-2"/>
          <w:sz w:val="18"/>
        </w:rPr>
        <w:t>509.99</w:t>
      </w:r>
    </w:p>
    <w:p>
      <w:pPr>
        <w:spacing w:after="0"/>
        <w:jc w:val="left"/>
        <w:rPr>
          <w:i/>
          <w:sz w:val="18"/>
        </w:rPr>
        <w:sectPr>
          <w:type w:val="continuous"/>
          <w:pgSz w:w="15840" w:h="12240" w:orient="landscape"/>
          <w:pgMar w:header="749" w:footer="860" w:top="1140" w:bottom="1020" w:left="360" w:right="360"/>
          <w:cols w:num="3" w:equalWidth="0">
            <w:col w:w="6737" w:space="40"/>
            <w:col w:w="2634" w:space="39"/>
            <w:col w:w="5670"/>
          </w:cols>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41" name="Group 41"/>
                <wp:cNvGraphicFramePr>
                  <a:graphicFrameLocks/>
                </wp:cNvGraphicFramePr>
                <a:graphic>
                  <a:graphicData uri="http://schemas.microsoft.com/office/word/2010/wordprocessingGroup">
                    <wpg:wgp>
                      <wpg:cNvPr id="41" name="Group 41"/>
                      <wpg:cNvGrpSpPr/>
                      <wpg:grpSpPr>
                        <a:xfrm>
                          <a:off x="0" y="0"/>
                          <a:ext cx="9144000" cy="19050"/>
                          <a:chExt cx="9144000" cy="19050"/>
                        </a:xfrm>
                      </wpg:grpSpPr>
                      <wps:wsp>
                        <wps:cNvPr id="42" name="Graphic 42"/>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36" coordorigin="0,0" coordsize="14400,30">
                <v:shape style="position:absolute;left:0;top:15;width:14400;height:2" id="docshape37"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i/>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103727</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HARTWIG MECHANICAL, </w:t>
            </w:r>
            <w:r>
              <w:rPr>
                <w:spacing w:val="-5"/>
                <w:sz w:val="18"/>
              </w:rPr>
              <w:t>LLC</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300.00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10141</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Service</w:t>
            </w:r>
            <w:r>
              <w:rPr>
                <w:spacing w:val="-6"/>
                <w:sz w:val="18"/>
              </w:rPr>
              <w:t> </w:t>
            </w:r>
            <w:r>
              <w:rPr>
                <w:sz w:val="18"/>
              </w:rPr>
              <w:t>to</w:t>
            </w:r>
            <w:r>
              <w:rPr>
                <w:spacing w:val="-5"/>
                <w:sz w:val="18"/>
              </w:rPr>
              <w:t> </w:t>
            </w:r>
            <w:r>
              <w:rPr>
                <w:sz w:val="18"/>
              </w:rPr>
              <w:t>Tarkington</w:t>
            </w:r>
            <w:r>
              <w:rPr>
                <w:spacing w:val="-5"/>
                <w:sz w:val="18"/>
              </w:rPr>
              <w:t> </w:t>
            </w:r>
            <w:r>
              <w:rPr>
                <w:spacing w:val="-2"/>
                <w:sz w:val="18"/>
              </w:rPr>
              <w:t>Receptor</w:t>
            </w:r>
          </w:p>
        </w:tc>
        <w:tc>
          <w:tcPr>
            <w:tcW w:w="6991" w:type="dxa"/>
            <w:tcBorders>
              <w:top w:val="single" w:sz="6" w:space="0" w:color="000000"/>
              <w:left w:val="single" w:sz="6" w:space="0" w:color="FFFFFF"/>
              <w:bottom w:val="nil"/>
              <w:right w:val="single" w:sz="6" w:space="0" w:color="FFFFFF"/>
            </w:tcBorders>
          </w:tcPr>
          <w:p>
            <w:pPr>
              <w:pStyle w:val="TableParagraph"/>
              <w:tabs>
                <w:tab w:pos="2751" w:val="left" w:leader="none"/>
              </w:tabs>
              <w:spacing w:before="24"/>
              <w:ind w:left="762"/>
              <w:rPr>
                <w:sz w:val="18"/>
              </w:rPr>
            </w:pPr>
            <w:r>
              <w:rPr>
                <w:spacing w:val="-2"/>
                <w:sz w:val="18"/>
              </w:rPr>
              <w:t>05/28/2025</w:t>
            </w:r>
            <w:r>
              <w:rPr>
                <w:sz w:val="18"/>
              </w:rPr>
              <w:tab/>
            </w:r>
            <w:r>
              <w:rPr>
                <w:spacing w:val="-2"/>
                <w:sz w:val="18"/>
              </w:rPr>
              <w:t>300.00</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300.00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103728</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HIGH</w:t>
            </w:r>
            <w:r>
              <w:rPr>
                <w:spacing w:val="-2"/>
                <w:sz w:val="18"/>
              </w:rPr>
              <w:t> </w:t>
            </w:r>
            <w:r>
              <w:rPr>
                <w:sz w:val="18"/>
              </w:rPr>
              <w:t>5</w:t>
            </w:r>
            <w:r>
              <w:rPr>
                <w:spacing w:val="-1"/>
                <w:sz w:val="18"/>
              </w:rPr>
              <w:t> </w:t>
            </w:r>
            <w:r>
              <w:rPr>
                <w:spacing w:val="-2"/>
                <w:sz w:val="18"/>
              </w:rPr>
              <w:t>PRINTWEAR</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1,393.60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74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250516</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6833" w:val="left" w:leader="none"/>
              </w:tabs>
              <w:spacing w:before="24"/>
              <w:ind w:left="329" w:right="3671"/>
              <w:rPr>
                <w:sz w:val="18"/>
              </w:rPr>
            </w:pPr>
            <w:r>
              <w:rPr>
                <w:sz w:val="18"/>
              </w:rPr>
              <w:t>High-5 Printwear t-shirts for incoming 6th graders - Sheri</w:t>
            </w:r>
            <w:r>
              <w:rPr>
                <w:spacing w:val="80"/>
                <w:sz w:val="18"/>
              </w:rPr>
              <w:t> </w:t>
            </w:r>
            <w:r>
              <w:rPr>
                <w:sz w:val="18"/>
              </w:rPr>
              <w:t>05/24/2025</w:t>
              <w:tab/>
            </w:r>
            <w:r>
              <w:rPr>
                <w:spacing w:val="-2"/>
                <w:sz w:val="18"/>
              </w:rPr>
              <w:t>1,393.60 Bovino</w:t>
            </w:r>
          </w:p>
          <w:p>
            <w:pPr>
              <w:pStyle w:val="TableParagraph"/>
              <w:spacing w:before="66"/>
              <w:ind w:left="7649"/>
              <w:rPr>
                <w:i/>
                <w:sz w:val="18"/>
              </w:rPr>
            </w:pPr>
            <w:r>
              <w:rPr>
                <w:i/>
                <w:sz w:val="18"/>
              </w:rPr>
              <w:t>10</w:t>
            </w:r>
            <w:r>
              <w:rPr>
                <w:i/>
                <w:spacing w:val="-2"/>
                <w:sz w:val="18"/>
              </w:rPr>
              <w:t> </w:t>
            </w:r>
            <w:r>
              <w:rPr>
                <w:i/>
                <w:sz w:val="18"/>
              </w:rPr>
              <w:t>E</w:t>
            </w:r>
            <w:r>
              <w:rPr>
                <w:i/>
                <w:spacing w:val="-2"/>
                <w:sz w:val="18"/>
              </w:rPr>
              <w:t> </w:t>
            </w:r>
            <w:r>
              <w:rPr>
                <w:i/>
                <w:sz w:val="18"/>
              </w:rPr>
              <w:t>013</w:t>
            </w:r>
            <w:r>
              <w:rPr>
                <w:i/>
                <w:spacing w:val="-1"/>
                <w:sz w:val="18"/>
              </w:rPr>
              <w:t> </w:t>
            </w:r>
            <w:r>
              <w:rPr>
                <w:i/>
                <w:sz w:val="18"/>
              </w:rPr>
              <w:t>1120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spacing w:before="90"/>
              <w:rPr>
                <w:i/>
                <w:sz w:val="18"/>
              </w:rPr>
            </w:pPr>
          </w:p>
          <w:p>
            <w:pPr>
              <w:pStyle w:val="TableParagraph"/>
              <w:ind w:right="28"/>
              <w:jc w:val="right"/>
              <w:rPr>
                <w:i/>
                <w:sz w:val="18"/>
              </w:rPr>
            </w:pPr>
            <w:r>
              <w:rPr>
                <w:i/>
                <w:spacing w:val="-2"/>
                <w:sz w:val="18"/>
              </w:rPr>
              <w:t>1,393.60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103729</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HP </w:t>
            </w:r>
            <w:r>
              <w:rPr>
                <w:spacing w:val="-5"/>
                <w:sz w:val="18"/>
              </w:rPr>
              <w:t>INC</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70.39</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2341" w:type="dxa"/>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1891" w:type="dxa"/>
            <w:tcBorders>
              <w:top w:val="nil"/>
              <w:left w:val="single" w:sz="6" w:space="0" w:color="FFFFFF"/>
              <w:bottom w:val="single" w:sz="6" w:space="0" w:color="000000"/>
              <w:right w:val="single" w:sz="6" w:space="0" w:color="FFFFFF"/>
            </w:tcBorders>
          </w:tcPr>
          <w:p>
            <w:pPr>
              <w:pStyle w:val="TableParagraph"/>
              <w:rPr>
                <w:rFonts w:ascii="Times New Roman"/>
                <w:sz w:val="18"/>
              </w:rPr>
            </w:pP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9099739675</w:t>
            </w:r>
          </w:p>
        </w:tc>
        <w:tc>
          <w:tcPr>
            <w:tcW w:w="2341" w:type="dxa"/>
            <w:tcBorders>
              <w:top w:val="single" w:sz="6" w:space="0" w:color="000000"/>
              <w:left w:val="single" w:sz="6" w:space="0" w:color="FFFFFF"/>
              <w:bottom w:val="nil"/>
              <w:right w:val="single" w:sz="6" w:space="0" w:color="FFFFFF"/>
            </w:tcBorders>
          </w:tcPr>
          <w:p>
            <w:pPr>
              <w:pStyle w:val="TableParagraph"/>
              <w:spacing w:before="24"/>
              <w:ind w:left="329" w:right="-15"/>
              <w:rPr>
                <w:sz w:val="18"/>
              </w:rPr>
            </w:pPr>
            <w:r>
              <w:rPr>
                <w:sz w:val="18"/>
              </w:rPr>
              <w:t>SPS</w:t>
            </w:r>
            <w:r>
              <w:rPr>
                <w:spacing w:val="-4"/>
                <w:sz w:val="18"/>
              </w:rPr>
              <w:t> </w:t>
            </w:r>
            <w:r>
              <w:rPr>
                <w:sz w:val="18"/>
              </w:rPr>
              <w:t>Touchpad</w:t>
            </w:r>
            <w:r>
              <w:rPr>
                <w:spacing w:val="-3"/>
                <w:sz w:val="18"/>
              </w:rPr>
              <w:t> </w:t>
            </w:r>
            <w:r>
              <w:rPr>
                <w:spacing w:val="-2"/>
                <w:sz w:val="18"/>
              </w:rPr>
              <w:t>purchase</w:t>
            </w:r>
          </w:p>
        </w:tc>
        <w:tc>
          <w:tcPr>
            <w:tcW w:w="1891" w:type="dxa"/>
            <w:tcBorders>
              <w:top w:val="single" w:sz="6" w:space="0" w:color="000000"/>
              <w:left w:val="single" w:sz="6" w:space="0" w:color="FFFFFF"/>
              <w:bottom w:val="nil"/>
              <w:right w:val="single" w:sz="6" w:space="0" w:color="FFFFFF"/>
            </w:tcBorders>
          </w:tcPr>
          <w:p>
            <w:pPr>
              <w:pStyle w:val="TableParagraph"/>
              <w:spacing w:before="24"/>
              <w:ind w:left="39"/>
              <w:rPr>
                <w:sz w:val="18"/>
              </w:rPr>
            </w:pPr>
            <w:r>
              <w:rPr>
                <w:sz w:val="18"/>
              </w:rPr>
              <w:t>for </w:t>
            </w:r>
            <w:r>
              <w:rPr>
                <w:spacing w:val="-2"/>
                <w:sz w:val="18"/>
              </w:rPr>
              <w:t>Sherry</w:t>
            </w:r>
          </w:p>
        </w:tc>
        <w:tc>
          <w:tcPr>
            <w:tcW w:w="6991" w:type="dxa"/>
            <w:tcBorders>
              <w:top w:val="single" w:sz="6" w:space="0" w:color="000000"/>
              <w:left w:val="single" w:sz="6" w:space="0" w:color="FFFFFF"/>
              <w:bottom w:val="nil"/>
              <w:right w:val="single" w:sz="6" w:space="0" w:color="FFFFFF"/>
            </w:tcBorders>
          </w:tcPr>
          <w:p>
            <w:pPr>
              <w:pStyle w:val="TableParagraph"/>
              <w:tabs>
                <w:tab w:pos="2852" w:val="left" w:leader="none"/>
              </w:tabs>
              <w:spacing w:before="24"/>
              <w:ind w:left="762"/>
              <w:rPr>
                <w:sz w:val="18"/>
              </w:rPr>
            </w:pPr>
            <w:r>
              <w:rPr>
                <w:spacing w:val="-2"/>
                <w:sz w:val="18"/>
              </w:rPr>
              <w:t>05/24/2025</w:t>
            </w:r>
            <w:r>
              <w:rPr>
                <w:sz w:val="18"/>
              </w:rPr>
              <w:tab/>
            </w:r>
            <w:r>
              <w:rPr>
                <w:spacing w:val="-2"/>
                <w:sz w:val="18"/>
              </w:rPr>
              <w:t>70.39</w:t>
            </w:r>
          </w:p>
          <w:p>
            <w:pPr>
              <w:pStyle w:val="TableParagraph"/>
              <w:spacing w:before="63"/>
              <w:ind w:left="3417"/>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70.39</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103730</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HUMANEX VENTURES, </w:t>
            </w:r>
            <w:r>
              <w:rPr>
                <w:spacing w:val="-5"/>
                <w:sz w:val="18"/>
              </w:rPr>
              <w:t>LLC</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44,000.00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170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4"/>
                <w:sz w:val="18"/>
              </w:rPr>
              <w:t>9861</w:t>
            </w:r>
          </w:p>
          <w:p>
            <w:pPr>
              <w:pStyle w:val="TableParagraph"/>
              <w:rPr>
                <w:i/>
                <w:sz w:val="18"/>
              </w:rPr>
            </w:pPr>
          </w:p>
          <w:p>
            <w:pPr>
              <w:pStyle w:val="TableParagraph"/>
              <w:rPr>
                <w:i/>
                <w:sz w:val="18"/>
              </w:rPr>
            </w:pPr>
          </w:p>
          <w:p>
            <w:pPr>
              <w:pStyle w:val="TableParagraph"/>
              <w:spacing w:before="132"/>
              <w:rPr>
                <w:i/>
                <w:sz w:val="18"/>
              </w:rPr>
            </w:pPr>
          </w:p>
          <w:p>
            <w:pPr>
              <w:pStyle w:val="TableParagraph"/>
              <w:ind w:left="30"/>
              <w:rPr>
                <w:sz w:val="18"/>
              </w:rPr>
            </w:pPr>
            <w:r>
              <w:rPr>
                <w:spacing w:val="-4"/>
                <w:sz w:val="18"/>
              </w:rPr>
              <w:t>9862</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6733" w:val="left" w:leader="none"/>
              </w:tabs>
              <w:spacing w:before="24"/>
              <w:ind w:left="329" w:right="3671"/>
              <w:rPr>
                <w:sz w:val="18"/>
              </w:rPr>
            </w:pPr>
            <w:r>
              <w:rPr>
                <w:sz w:val="18"/>
              </w:rPr>
              <w:t>HUMANEX VENTURES, LLC: EDUCATION</w:t>
              <w:tab/>
            </w:r>
            <w:r>
              <w:rPr>
                <w:spacing w:val="-2"/>
                <w:sz w:val="18"/>
              </w:rPr>
              <w:t>04/30/2025</w:t>
            </w:r>
            <w:r>
              <w:rPr>
                <w:sz w:val="18"/>
              </w:rPr>
              <w:tab/>
            </w:r>
            <w:r>
              <w:rPr>
                <w:spacing w:val="-2"/>
                <w:sz w:val="18"/>
              </w:rPr>
              <w:t>25,000.00 </w:t>
            </w:r>
            <w:r>
              <w:rPr>
                <w:sz w:val="18"/>
              </w:rPr>
              <w:t>CONSULTING TEAM BLEND PLUS JULY 1, 2025 -</w:t>
            </w:r>
          </w:p>
          <w:p>
            <w:pPr>
              <w:pStyle w:val="TableParagraph"/>
              <w:ind w:left="329"/>
              <w:rPr>
                <w:sz w:val="18"/>
              </w:rPr>
            </w:pPr>
            <w:r>
              <w:rPr>
                <w:sz w:val="18"/>
              </w:rPr>
              <w:t>JUNE 30, </w:t>
            </w:r>
            <w:r>
              <w:rPr>
                <w:spacing w:val="-4"/>
                <w:sz w:val="18"/>
              </w:rPr>
              <w:t>2026</w:t>
            </w:r>
          </w:p>
          <w:p>
            <w:pPr>
              <w:pStyle w:val="TableParagraph"/>
              <w:spacing w:before="69"/>
              <w:ind w:left="7649"/>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2210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p>
            <w:pPr>
              <w:pStyle w:val="TableParagraph"/>
              <w:tabs>
                <w:tab w:pos="4994" w:val="left" w:leader="none"/>
                <w:tab w:pos="6733" w:val="left" w:leader="none"/>
              </w:tabs>
              <w:spacing w:before="63"/>
              <w:ind w:left="329" w:right="3671"/>
              <w:rPr>
                <w:sz w:val="18"/>
              </w:rPr>
            </w:pPr>
            <w:r>
              <w:rPr>
                <w:sz w:val="18"/>
              </w:rPr>
              <w:t>HUMANEX VENTURES, LLC: INSIGHTEX STAFF</w:t>
              <w:tab/>
            </w:r>
            <w:r>
              <w:rPr>
                <w:spacing w:val="-2"/>
                <w:sz w:val="18"/>
              </w:rPr>
              <w:t>04/30/2025</w:t>
            </w:r>
            <w:r>
              <w:rPr>
                <w:sz w:val="18"/>
              </w:rPr>
              <w:tab/>
            </w:r>
            <w:r>
              <w:rPr>
                <w:spacing w:val="-2"/>
                <w:sz w:val="18"/>
              </w:rPr>
              <w:t>19,000.00 </w:t>
            </w:r>
            <w:r>
              <w:rPr>
                <w:sz w:val="18"/>
              </w:rPr>
              <w:t>SURVEYS JULY 1, 2025 - JUNE 30, 2026</w:t>
            </w:r>
          </w:p>
          <w:p>
            <w:pPr>
              <w:pStyle w:val="TableParagraph"/>
              <w:spacing w:before="66"/>
              <w:ind w:left="7649"/>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2210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rPr>
                <w:i/>
                <w:sz w:val="18"/>
              </w:rPr>
            </w:pPr>
          </w:p>
          <w:p>
            <w:pPr>
              <w:pStyle w:val="TableParagraph"/>
              <w:spacing w:before="93"/>
              <w:rPr>
                <w:i/>
                <w:sz w:val="18"/>
              </w:rPr>
            </w:pPr>
          </w:p>
          <w:p>
            <w:pPr>
              <w:pStyle w:val="TableParagraph"/>
              <w:ind w:left="835"/>
              <w:rPr>
                <w:i/>
                <w:sz w:val="18"/>
              </w:rPr>
            </w:pPr>
            <w:r>
              <w:rPr>
                <w:i/>
                <w:spacing w:val="-2"/>
                <w:sz w:val="18"/>
              </w:rPr>
              <w:t>25,000.00</w:t>
            </w:r>
          </w:p>
          <w:p>
            <w:pPr>
              <w:pStyle w:val="TableParagraph"/>
              <w:rPr>
                <w:i/>
                <w:sz w:val="18"/>
              </w:rPr>
            </w:pPr>
          </w:p>
          <w:p>
            <w:pPr>
              <w:pStyle w:val="TableParagraph"/>
              <w:spacing w:before="129"/>
              <w:rPr>
                <w:i/>
                <w:sz w:val="18"/>
              </w:rPr>
            </w:pPr>
          </w:p>
          <w:p>
            <w:pPr>
              <w:pStyle w:val="TableParagraph"/>
              <w:ind w:left="835"/>
              <w:rPr>
                <w:i/>
                <w:sz w:val="18"/>
              </w:rPr>
            </w:pPr>
            <w:r>
              <w:rPr>
                <w:i/>
                <w:spacing w:val="-2"/>
                <w:sz w:val="18"/>
              </w:rPr>
              <w:t>19,000.00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103731</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pacing w:val="-4"/>
                <w:sz w:val="18"/>
              </w:rPr>
              <w:t>IASB</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400.00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74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464254</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6983" w:val="left" w:leader="none"/>
              </w:tabs>
              <w:spacing w:before="24"/>
              <w:ind w:left="329"/>
              <w:rPr>
                <w:sz w:val="18"/>
              </w:rPr>
            </w:pPr>
            <w:r>
              <w:rPr>
                <w:sz w:val="18"/>
              </w:rPr>
              <w:t>IASB: STARTING RIGHT IN-DISTRICT </w:t>
            </w:r>
            <w:r>
              <w:rPr>
                <w:spacing w:val="-2"/>
                <w:sz w:val="18"/>
              </w:rPr>
              <w:t>WORKSHOP</w:t>
            </w:r>
            <w:r>
              <w:rPr>
                <w:sz w:val="18"/>
              </w:rPr>
              <w:tab/>
            </w:r>
            <w:r>
              <w:rPr>
                <w:spacing w:val="-2"/>
                <w:sz w:val="18"/>
              </w:rPr>
              <w:t>05/19/2025</w:t>
            </w:r>
            <w:r>
              <w:rPr>
                <w:rFonts w:ascii="Times New Roman"/>
                <w:sz w:val="18"/>
              </w:rPr>
              <w:tab/>
            </w:r>
            <w:r>
              <w:rPr>
                <w:spacing w:val="-2"/>
                <w:sz w:val="18"/>
              </w:rPr>
              <w:t>400.00</w:t>
            </w:r>
          </w:p>
          <w:p>
            <w:pPr>
              <w:pStyle w:val="TableParagraph"/>
              <w:ind w:left="329"/>
              <w:rPr>
                <w:sz w:val="18"/>
              </w:rPr>
            </w:pPr>
            <w:r>
              <w:rPr>
                <w:sz w:val="18"/>
              </w:rPr>
              <w:t>WITH</w:t>
            </w:r>
            <w:r>
              <w:rPr>
                <w:spacing w:val="-5"/>
                <w:sz w:val="18"/>
              </w:rPr>
              <w:t> </w:t>
            </w:r>
            <w:r>
              <w:rPr>
                <w:sz w:val="18"/>
              </w:rPr>
              <w:t>THE</w:t>
            </w:r>
            <w:r>
              <w:rPr>
                <w:spacing w:val="-2"/>
                <w:sz w:val="18"/>
              </w:rPr>
              <w:t> </w:t>
            </w:r>
            <w:r>
              <w:rPr>
                <w:sz w:val="18"/>
              </w:rPr>
              <w:t>BOARD</w:t>
            </w:r>
            <w:r>
              <w:rPr>
                <w:spacing w:val="-2"/>
                <w:sz w:val="18"/>
              </w:rPr>
              <w:t> </w:t>
            </w:r>
            <w:r>
              <w:rPr>
                <w:sz w:val="18"/>
              </w:rPr>
              <w:t>OF</w:t>
            </w:r>
            <w:r>
              <w:rPr>
                <w:spacing w:val="-2"/>
                <w:sz w:val="18"/>
              </w:rPr>
              <w:t> </w:t>
            </w:r>
            <w:r>
              <w:rPr>
                <w:sz w:val="18"/>
              </w:rPr>
              <w:t>EDUCATION</w:t>
            </w:r>
            <w:r>
              <w:rPr>
                <w:spacing w:val="-2"/>
                <w:sz w:val="18"/>
              </w:rPr>
              <w:t> </w:t>
            </w:r>
            <w:r>
              <w:rPr>
                <w:sz w:val="18"/>
              </w:rPr>
              <w:t>MAY</w:t>
            </w:r>
            <w:r>
              <w:rPr>
                <w:spacing w:val="-2"/>
                <w:sz w:val="18"/>
              </w:rPr>
              <w:t> </w:t>
            </w:r>
            <w:r>
              <w:rPr>
                <w:sz w:val="18"/>
              </w:rPr>
              <w:t>14,</w:t>
            </w:r>
            <w:r>
              <w:rPr>
                <w:spacing w:val="-2"/>
                <w:sz w:val="18"/>
              </w:rPr>
              <w:t> </w:t>
            </w:r>
            <w:r>
              <w:rPr>
                <w:spacing w:val="-4"/>
                <w:sz w:val="18"/>
              </w:rPr>
              <w:t>2025</w:t>
            </w:r>
          </w:p>
          <w:p>
            <w:pPr>
              <w:pStyle w:val="TableParagraph"/>
              <w:spacing w:before="66"/>
              <w:ind w:right="1034"/>
              <w:jc w:val="right"/>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2310</w:t>
            </w:r>
            <w:r>
              <w:rPr>
                <w:i/>
                <w:spacing w:val="-2"/>
                <w:sz w:val="18"/>
              </w:rPr>
              <w:t> </w:t>
            </w:r>
            <w:r>
              <w:rPr>
                <w:i/>
                <w:sz w:val="18"/>
              </w:rPr>
              <w:t>3940</w:t>
            </w:r>
            <w:r>
              <w:rPr>
                <w:i/>
                <w:spacing w:val="-2"/>
                <w:sz w:val="18"/>
              </w:rPr>
              <w:t> </w:t>
            </w:r>
            <w:r>
              <w:rPr>
                <w:i/>
                <w:sz w:val="18"/>
              </w:rPr>
              <w:t>90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spacing w:before="90"/>
              <w:rPr>
                <w:i/>
                <w:sz w:val="18"/>
              </w:rPr>
            </w:pPr>
          </w:p>
          <w:p>
            <w:pPr>
              <w:pStyle w:val="TableParagraph"/>
              <w:ind w:right="28"/>
              <w:jc w:val="right"/>
              <w:rPr>
                <w:i/>
                <w:sz w:val="18"/>
              </w:rPr>
            </w:pPr>
            <w:r>
              <w:rPr>
                <w:i/>
                <w:spacing w:val="-2"/>
                <w:sz w:val="18"/>
              </w:rPr>
              <w:t>400.00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103732</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pacing w:val="-4"/>
                <w:sz w:val="18"/>
              </w:rPr>
              <w:t>IESA</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865.00</w:t>
            </w:r>
          </w:p>
        </w:tc>
      </w:tr>
      <w:tr>
        <w:trPr>
          <w:trHeight w:val="255" w:hRule="atLeast"/>
        </w:trPr>
        <w:tc>
          <w:tcPr>
            <w:tcW w:w="5740" w:type="dxa"/>
            <w:gridSpan w:val="3"/>
            <w:tcBorders>
              <w:top w:val="nil"/>
              <w:left w:val="nil"/>
              <w:bottom w:val="single" w:sz="6" w:space="0" w:color="000000"/>
              <w:right w:val="single" w:sz="6" w:space="0" w:color="FFFFFF"/>
            </w:tcBorders>
          </w:tcPr>
          <w:p>
            <w:pPr>
              <w:pStyle w:val="TableParagraph"/>
              <w:tabs>
                <w:tab w:pos="1844" w:val="left" w:leader="none"/>
              </w:tabs>
              <w:spacing w:before="18"/>
              <w:ind w:left="30"/>
              <w:rPr>
                <w:b/>
                <w:sz w:val="18"/>
              </w:rPr>
            </w:pPr>
            <w:r>
              <w:rPr>
                <w:b/>
                <w:sz w:val="18"/>
              </w:rPr>
              <w:t>Invoice</w:t>
            </w:r>
            <w:r>
              <w:rPr>
                <w:b/>
                <w:spacing w:val="-6"/>
                <w:sz w:val="18"/>
              </w:rPr>
              <w:t> </w:t>
            </w:r>
            <w:r>
              <w:rPr>
                <w:b/>
                <w:spacing w:val="-2"/>
                <w:sz w:val="18"/>
              </w:rPr>
              <w:t>Number</w:t>
            </w:r>
            <w:r>
              <w:rPr>
                <w:b/>
                <w:sz w:val="18"/>
              </w:rPr>
              <w:tab/>
            </w: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749" w:hRule="atLeast"/>
        </w:trPr>
        <w:tc>
          <w:tcPr>
            <w:tcW w:w="5740" w:type="dxa"/>
            <w:gridSpan w:val="3"/>
            <w:tcBorders>
              <w:top w:val="single" w:sz="6" w:space="0" w:color="000000"/>
              <w:left w:val="nil"/>
              <w:bottom w:val="nil"/>
              <w:right w:val="single" w:sz="6" w:space="0" w:color="FFFFFF"/>
            </w:tcBorders>
          </w:tcPr>
          <w:p>
            <w:pPr>
              <w:pStyle w:val="TableParagraph"/>
              <w:spacing w:before="24"/>
              <w:ind w:left="30"/>
              <w:rPr>
                <w:sz w:val="18"/>
              </w:rPr>
            </w:pPr>
            <w:r>
              <w:rPr>
                <w:sz w:val="18"/>
              </w:rPr>
              <w:t>IESA</w:t>
            </w:r>
            <w:r>
              <w:rPr>
                <w:spacing w:val="-4"/>
                <w:sz w:val="18"/>
              </w:rPr>
              <w:t> </w:t>
            </w:r>
            <w:r>
              <w:rPr>
                <w:sz w:val="18"/>
              </w:rPr>
              <w:t>25/26</w:t>
            </w:r>
            <w:r>
              <w:rPr>
                <w:spacing w:val="44"/>
                <w:sz w:val="18"/>
              </w:rPr>
              <w:t> </w:t>
            </w:r>
            <w:r>
              <w:rPr>
                <w:sz w:val="18"/>
              </w:rPr>
              <w:t>$275.00</w:t>
            </w:r>
            <w:r>
              <w:rPr>
                <w:spacing w:val="68"/>
                <w:w w:val="150"/>
                <w:sz w:val="18"/>
              </w:rPr>
              <w:t> </w:t>
            </w:r>
            <w:r>
              <w:rPr>
                <w:sz w:val="18"/>
              </w:rPr>
              <w:t>2025-2026</w:t>
            </w:r>
            <w:r>
              <w:rPr>
                <w:spacing w:val="-3"/>
                <w:sz w:val="18"/>
              </w:rPr>
              <w:t> </w:t>
            </w:r>
            <w:r>
              <w:rPr>
                <w:sz w:val="18"/>
              </w:rPr>
              <w:t>IESA</w:t>
            </w:r>
            <w:r>
              <w:rPr>
                <w:spacing w:val="-3"/>
                <w:sz w:val="18"/>
              </w:rPr>
              <w:t> </w:t>
            </w:r>
            <w:r>
              <w:rPr>
                <w:sz w:val="18"/>
              </w:rPr>
              <w:t>REGISTRATION</w:t>
            </w:r>
            <w:r>
              <w:rPr>
                <w:spacing w:val="-3"/>
                <w:sz w:val="18"/>
              </w:rPr>
              <w:t> </w:t>
            </w:r>
            <w:r>
              <w:rPr>
                <w:spacing w:val="-2"/>
                <w:sz w:val="18"/>
              </w:rPr>
              <w:t>ADDITIONAL</w:t>
            </w:r>
          </w:p>
          <w:p>
            <w:pPr>
              <w:pStyle w:val="TableParagraph"/>
              <w:ind w:left="1845"/>
              <w:rPr>
                <w:sz w:val="18"/>
              </w:rPr>
            </w:pPr>
            <w:r>
              <w:rPr>
                <w:sz w:val="18"/>
              </w:rPr>
              <w:t>MEMBERSHIP DUES </w:t>
            </w:r>
            <w:r>
              <w:rPr>
                <w:spacing w:val="-2"/>
                <w:sz w:val="18"/>
              </w:rPr>
              <w:t>$275.00</w:t>
            </w:r>
          </w:p>
        </w:tc>
        <w:tc>
          <w:tcPr>
            <w:tcW w:w="6991" w:type="dxa"/>
            <w:tcBorders>
              <w:top w:val="single" w:sz="6" w:space="0" w:color="000000"/>
              <w:left w:val="single" w:sz="6" w:space="0" w:color="FFFFFF"/>
              <w:bottom w:val="nil"/>
              <w:right w:val="single" w:sz="6" w:space="0" w:color="FFFFFF"/>
            </w:tcBorders>
          </w:tcPr>
          <w:p>
            <w:pPr>
              <w:pStyle w:val="TableParagraph"/>
              <w:tabs>
                <w:tab w:pos="2751" w:val="left" w:leader="none"/>
              </w:tabs>
              <w:spacing w:before="24"/>
              <w:ind w:left="762"/>
              <w:rPr>
                <w:sz w:val="18"/>
              </w:rPr>
            </w:pPr>
            <w:r>
              <w:rPr>
                <w:spacing w:val="-2"/>
                <w:sz w:val="18"/>
              </w:rPr>
              <w:t>06/02/2025</w:t>
            </w:r>
            <w:r>
              <w:rPr>
                <w:sz w:val="18"/>
              </w:rPr>
              <w:tab/>
            </w:r>
            <w:r>
              <w:rPr>
                <w:spacing w:val="-2"/>
                <w:sz w:val="18"/>
              </w:rPr>
              <w:t>275.00</w:t>
            </w:r>
          </w:p>
          <w:p>
            <w:pPr>
              <w:pStyle w:val="TableParagraph"/>
              <w:spacing w:before="66"/>
              <w:rPr>
                <w:i/>
                <w:sz w:val="18"/>
              </w:rPr>
            </w:pPr>
          </w:p>
          <w:p>
            <w:pPr>
              <w:pStyle w:val="TableParagraph"/>
              <w:ind w:left="3417"/>
              <w:rPr>
                <w:i/>
                <w:sz w:val="18"/>
              </w:rPr>
            </w:pPr>
            <w:r>
              <w:rPr>
                <w:i/>
                <w:sz w:val="18"/>
              </w:rPr>
              <w:t>10</w:t>
            </w:r>
            <w:r>
              <w:rPr>
                <w:i/>
                <w:spacing w:val="-2"/>
                <w:sz w:val="18"/>
              </w:rPr>
              <w:t> </w:t>
            </w:r>
            <w:r>
              <w:rPr>
                <w:i/>
                <w:sz w:val="18"/>
              </w:rPr>
              <w:t>E</w:t>
            </w:r>
            <w:r>
              <w:rPr>
                <w:i/>
                <w:spacing w:val="-2"/>
                <w:sz w:val="18"/>
              </w:rPr>
              <w:t> </w:t>
            </w:r>
            <w:r>
              <w:rPr>
                <w:i/>
                <w:sz w:val="18"/>
              </w:rPr>
              <w:t>009</w:t>
            </w:r>
            <w:r>
              <w:rPr>
                <w:i/>
                <w:spacing w:val="-1"/>
                <w:sz w:val="18"/>
              </w:rPr>
              <w:t> </w:t>
            </w:r>
            <w:r>
              <w:rPr>
                <w:i/>
                <w:sz w:val="18"/>
              </w:rPr>
              <w:t>1500</w:t>
            </w:r>
            <w:r>
              <w:rPr>
                <w:i/>
                <w:spacing w:val="-2"/>
                <w:sz w:val="18"/>
              </w:rPr>
              <w:t> </w:t>
            </w:r>
            <w:r>
              <w:rPr>
                <w:i/>
                <w:sz w:val="18"/>
              </w:rPr>
              <w:t>6400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spacing w:before="90"/>
              <w:rPr>
                <w:i/>
                <w:sz w:val="18"/>
              </w:rPr>
            </w:pPr>
          </w:p>
          <w:p>
            <w:pPr>
              <w:pStyle w:val="TableParagraph"/>
              <w:ind w:right="28"/>
              <w:jc w:val="right"/>
              <w:rPr>
                <w:i/>
                <w:sz w:val="18"/>
              </w:rPr>
            </w:pPr>
            <w:r>
              <w:rPr>
                <w:i/>
                <w:spacing w:val="-2"/>
                <w:sz w:val="18"/>
              </w:rPr>
              <w:t>275.00</w:t>
            </w:r>
          </w:p>
        </w:tc>
      </w:tr>
    </w:tbl>
    <w:p>
      <w:pPr>
        <w:pStyle w:val="TableParagraph"/>
        <w:spacing w:after="0"/>
        <w:jc w:val="right"/>
        <w:rPr>
          <w:i/>
          <w:sz w:val="18"/>
        </w:rPr>
        <w:sectPr>
          <w:pgSz w:w="15840" w:h="12240" w:orient="landscape"/>
          <w:pgMar w:header="749" w:footer="860" w:top="1140" w:bottom="1060" w:left="360" w:right="360"/>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43" name="Group 43"/>
                <wp:cNvGraphicFramePr>
                  <a:graphicFrameLocks/>
                </wp:cNvGraphicFramePr>
                <a:graphic>
                  <a:graphicData uri="http://schemas.microsoft.com/office/word/2010/wordprocessingGroup">
                    <wpg:wgp>
                      <wpg:cNvPr id="43" name="Group 43"/>
                      <wpg:cNvGrpSpPr/>
                      <wpg:grpSpPr>
                        <a:xfrm>
                          <a:off x="0" y="0"/>
                          <a:ext cx="9144000" cy="19050"/>
                          <a:chExt cx="9144000" cy="19050"/>
                        </a:xfrm>
                      </wpg:grpSpPr>
                      <wps:wsp>
                        <wps:cNvPr id="44" name="Graphic 44"/>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38" coordorigin="0,0" coordsize="14400,30">
                <v:shape style="position:absolute;left:0;top:15;width:14400;height:2" id="docshape39"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69"/>
        <w:rPr>
          <w:i/>
          <w:sz w:val="20"/>
        </w:rPr>
      </w:pPr>
    </w:p>
    <w:p>
      <w:pPr>
        <w:spacing w:after="0" w:line="240" w:lineRule="auto"/>
        <w:rPr>
          <w:i/>
          <w:sz w:val="20"/>
        </w:rPr>
        <w:sectPr>
          <w:pgSz w:w="15840" w:h="12240" w:orient="landscape"/>
          <w:pgMar w:header="749" w:footer="860" w:top="1140" w:bottom="1060" w:left="360" w:right="360"/>
        </w:sectPr>
      </w:pPr>
    </w:p>
    <w:p>
      <w:pPr>
        <w:spacing w:before="95"/>
        <w:ind w:left="2205" w:right="0" w:firstLine="0"/>
        <w:jc w:val="left"/>
        <w:rPr>
          <w:sz w:val="18"/>
        </w:rPr>
      </w:pPr>
      <w:r>
        <w:rPr>
          <w:sz w:val="18"/>
        </w:rPr>
        <mc:AlternateContent>
          <mc:Choice Requires="wps">
            <w:drawing>
              <wp:anchor distT="0" distB="0" distL="0" distR="0" allowOverlap="1" layoutInCell="1" locked="0" behindDoc="0" simplePos="0" relativeHeight="15737344">
                <wp:simplePos x="0" y="0"/>
                <wp:positionH relativeFrom="page">
                  <wp:posOffset>419100</wp:posOffset>
                </wp:positionH>
                <wp:positionV relativeFrom="paragraph">
                  <wp:posOffset>-4523355</wp:posOffset>
                </wp:positionV>
                <wp:extent cx="9220200" cy="4644390"/>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9220200" cy="4644390"/>
                        </a:xfrm>
                        <a:prstGeom prst="rect">
                          <a:avLst/>
                        </a:prstGeom>
                      </wps:spPr>
                      <wps:txbx>
                        <w:txbxContent>
                          <w:tbl>
                            <w:tblPr>
                              <w:tblW w:w="0" w:type="auto"/>
                              <w:jc w:val="left"/>
                              <w:tblInd w:w="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103732</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pacing w:val="-4"/>
                                      <w:sz w:val="18"/>
                                    </w:rPr>
                                    <w:t>IESA</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865.00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95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IESA</w:t>
                                  </w:r>
                                  <w:r>
                                    <w:rPr>
                                      <w:spacing w:val="-3"/>
                                      <w:sz w:val="18"/>
                                    </w:rPr>
                                    <w:t> </w:t>
                                  </w:r>
                                  <w:r>
                                    <w:rPr>
                                      <w:sz w:val="18"/>
                                    </w:rPr>
                                    <w:t>25-</w:t>
                                  </w:r>
                                  <w:r>
                                    <w:rPr>
                                      <w:spacing w:val="-5"/>
                                      <w:sz w:val="18"/>
                                    </w:rPr>
                                    <w:t>26</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6983" w:val="left" w:leader="none"/>
                                    </w:tabs>
                                    <w:spacing w:before="24"/>
                                    <w:ind w:left="329"/>
                                    <w:rPr>
                                      <w:sz w:val="18"/>
                                    </w:rPr>
                                  </w:pPr>
                                  <w:r>
                                    <w:rPr>
                                      <w:sz w:val="18"/>
                                    </w:rPr>
                                    <w:t>London</w:t>
                                  </w:r>
                                  <w:r>
                                    <w:rPr>
                                      <w:spacing w:val="-3"/>
                                      <w:sz w:val="18"/>
                                    </w:rPr>
                                    <w:t> </w:t>
                                  </w:r>
                                  <w:r>
                                    <w:rPr>
                                      <w:sz w:val="18"/>
                                    </w:rPr>
                                    <w:t>-</w:t>
                                  </w:r>
                                  <w:r>
                                    <w:rPr>
                                      <w:spacing w:val="44"/>
                                      <w:sz w:val="18"/>
                                    </w:rPr>
                                    <w:t> </w:t>
                                  </w:r>
                                  <w:r>
                                    <w:rPr>
                                      <w:sz w:val="18"/>
                                    </w:rPr>
                                    <w:t>25-26</w:t>
                                  </w:r>
                                  <w:r>
                                    <w:rPr>
                                      <w:spacing w:val="-3"/>
                                      <w:sz w:val="18"/>
                                    </w:rPr>
                                    <w:t> </w:t>
                                  </w:r>
                                  <w:r>
                                    <w:rPr>
                                      <w:sz w:val="18"/>
                                    </w:rPr>
                                    <w:t>IESA</w:t>
                                  </w:r>
                                  <w:r>
                                    <w:rPr>
                                      <w:spacing w:val="-3"/>
                                      <w:sz w:val="18"/>
                                    </w:rPr>
                                    <w:t> </w:t>
                                  </w:r>
                                  <w:r>
                                    <w:rPr>
                                      <w:sz w:val="18"/>
                                    </w:rPr>
                                    <w:t>Registration</w:t>
                                  </w:r>
                                  <w:r>
                                    <w:rPr>
                                      <w:spacing w:val="-3"/>
                                      <w:sz w:val="18"/>
                                    </w:rPr>
                                    <w:t> </w:t>
                                  </w:r>
                                  <w:r>
                                    <w:rPr>
                                      <w:sz w:val="18"/>
                                    </w:rPr>
                                    <w:t>(2025</w:t>
                                  </w:r>
                                  <w:r>
                                    <w:rPr>
                                      <w:spacing w:val="-3"/>
                                      <w:sz w:val="18"/>
                                    </w:rPr>
                                    <w:t> </w:t>
                                  </w:r>
                                  <w:r>
                                    <w:rPr>
                                      <w:sz w:val="18"/>
                                    </w:rPr>
                                    <w:t>Boys</w:t>
                                  </w:r>
                                  <w:r>
                                    <w:rPr>
                                      <w:spacing w:val="-3"/>
                                      <w:sz w:val="18"/>
                                    </w:rPr>
                                    <w:t> </w:t>
                                  </w:r>
                                  <w:r>
                                    <w:rPr>
                                      <w:spacing w:val="-2"/>
                                      <w:sz w:val="18"/>
                                    </w:rPr>
                                    <w:t>Cross-</w:t>
                                  </w:r>
                                  <w:r>
                                    <w:rPr>
                                      <w:sz w:val="18"/>
                                    </w:rPr>
                                    <w:tab/>
                                  </w:r>
                                  <w:r>
                                    <w:rPr>
                                      <w:spacing w:val="-2"/>
                                      <w:sz w:val="18"/>
                                    </w:rPr>
                                    <w:t>06/06/2025</w:t>
                                  </w:r>
                                  <w:r>
                                    <w:rPr>
                                      <w:rFonts w:ascii="Times New Roman"/>
                                      <w:sz w:val="18"/>
                                    </w:rPr>
                                    <w:tab/>
                                  </w:r>
                                  <w:r>
                                    <w:rPr>
                                      <w:spacing w:val="-2"/>
                                      <w:sz w:val="18"/>
                                    </w:rPr>
                                    <w:t>590.00</w:t>
                                  </w:r>
                                </w:p>
                                <w:p>
                                  <w:pPr>
                                    <w:pStyle w:val="TableParagraph"/>
                                    <w:ind w:left="329"/>
                                    <w:rPr>
                                      <w:sz w:val="18"/>
                                    </w:rPr>
                                  </w:pPr>
                                  <w:r>
                                    <w:rPr>
                                      <w:sz w:val="18"/>
                                    </w:rPr>
                                    <w:t>Country,</w:t>
                                  </w:r>
                                  <w:r>
                                    <w:rPr>
                                      <w:spacing w:val="-1"/>
                                      <w:sz w:val="18"/>
                                    </w:rPr>
                                    <w:t> </w:t>
                                  </w:r>
                                  <w:r>
                                    <w:rPr>
                                      <w:sz w:val="18"/>
                                    </w:rPr>
                                    <w:t>2025</w:t>
                                  </w:r>
                                  <w:r>
                                    <w:rPr>
                                      <w:spacing w:val="-1"/>
                                      <w:sz w:val="18"/>
                                    </w:rPr>
                                    <w:t> </w:t>
                                  </w:r>
                                  <w:r>
                                    <w:rPr>
                                      <w:sz w:val="18"/>
                                    </w:rPr>
                                    <w:t>Girls</w:t>
                                  </w:r>
                                  <w:r>
                                    <w:rPr>
                                      <w:spacing w:val="-1"/>
                                      <w:sz w:val="18"/>
                                    </w:rPr>
                                    <w:t> </w:t>
                                  </w:r>
                                  <w:r>
                                    <w:rPr>
                                      <w:sz w:val="18"/>
                                    </w:rPr>
                                    <w:t>Cross-Country,</w:t>
                                  </w:r>
                                  <w:r>
                                    <w:rPr>
                                      <w:spacing w:val="-1"/>
                                      <w:sz w:val="18"/>
                                    </w:rPr>
                                    <w:t> </w:t>
                                  </w:r>
                                  <w:r>
                                    <w:rPr>
                                      <w:sz w:val="18"/>
                                    </w:rPr>
                                    <w:t>2026</w:t>
                                  </w:r>
                                  <w:r>
                                    <w:rPr>
                                      <w:spacing w:val="-1"/>
                                      <w:sz w:val="18"/>
                                    </w:rPr>
                                    <w:t> </w:t>
                                  </w:r>
                                  <w:r>
                                    <w:rPr>
                                      <w:sz w:val="18"/>
                                    </w:rPr>
                                    <w:t>Boys</w:t>
                                  </w:r>
                                  <w:r>
                                    <w:rPr>
                                      <w:spacing w:val="-1"/>
                                      <w:sz w:val="18"/>
                                    </w:rPr>
                                    <w:t> </w:t>
                                  </w:r>
                                  <w:r>
                                    <w:rPr>
                                      <w:spacing w:val="-2"/>
                                      <w:sz w:val="18"/>
                                    </w:rPr>
                                    <w:t>Wrestling)</w:t>
                                  </w:r>
                                </w:p>
                                <w:p>
                                  <w:pPr>
                                    <w:pStyle w:val="TableParagraph"/>
                                    <w:ind w:left="329"/>
                                    <w:rPr>
                                      <w:sz w:val="18"/>
                                    </w:rPr>
                                  </w:pPr>
                                  <w:r>
                                    <w:rPr>
                                      <w:spacing w:val="-10"/>
                                      <w:sz w:val="18"/>
                                    </w:rPr>
                                    <w:t>.</w:t>
                                  </w:r>
                                </w:p>
                                <w:p>
                                  <w:pPr>
                                    <w:pStyle w:val="TableParagraph"/>
                                    <w:spacing w:before="69"/>
                                    <w:ind w:left="7649"/>
                                    <w:rPr>
                                      <w:i/>
                                      <w:sz w:val="18"/>
                                    </w:rPr>
                                  </w:pPr>
                                  <w:r>
                                    <w:rPr>
                                      <w:i/>
                                      <w:sz w:val="18"/>
                                    </w:rPr>
                                    <w:t>10</w:t>
                                  </w:r>
                                  <w:r>
                                    <w:rPr>
                                      <w:i/>
                                      <w:spacing w:val="-2"/>
                                      <w:sz w:val="18"/>
                                    </w:rPr>
                                    <w:t> </w:t>
                                  </w:r>
                                  <w:r>
                                    <w:rPr>
                                      <w:i/>
                                      <w:sz w:val="18"/>
                                    </w:rPr>
                                    <w:t>E</w:t>
                                  </w:r>
                                  <w:r>
                                    <w:rPr>
                                      <w:i/>
                                      <w:spacing w:val="-2"/>
                                      <w:sz w:val="18"/>
                                    </w:rPr>
                                    <w:t> </w:t>
                                  </w:r>
                                  <w:r>
                                    <w:rPr>
                                      <w:i/>
                                      <w:sz w:val="18"/>
                                    </w:rPr>
                                    <w:t>005</w:t>
                                  </w:r>
                                  <w:r>
                                    <w:rPr>
                                      <w:i/>
                                      <w:spacing w:val="-1"/>
                                      <w:sz w:val="18"/>
                                    </w:rPr>
                                    <w:t> </w:t>
                                  </w:r>
                                  <w:r>
                                    <w:rPr>
                                      <w:i/>
                                      <w:sz w:val="18"/>
                                    </w:rPr>
                                    <w:t>1500</w:t>
                                  </w:r>
                                  <w:r>
                                    <w:rPr>
                                      <w:i/>
                                      <w:spacing w:val="-2"/>
                                      <w:sz w:val="18"/>
                                    </w:rPr>
                                    <w:t> </w:t>
                                  </w:r>
                                  <w:r>
                                    <w:rPr>
                                      <w:i/>
                                      <w:sz w:val="18"/>
                                    </w:rPr>
                                    <w:t>6400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rPr>
                                      <w:i/>
                                      <w:sz w:val="18"/>
                                    </w:rPr>
                                  </w:pPr>
                                </w:p>
                                <w:p>
                                  <w:pPr>
                                    <w:pStyle w:val="TableParagraph"/>
                                    <w:spacing w:before="93"/>
                                    <w:rPr>
                                      <w:i/>
                                      <w:sz w:val="18"/>
                                    </w:rPr>
                                  </w:pPr>
                                </w:p>
                                <w:p>
                                  <w:pPr>
                                    <w:pStyle w:val="TableParagraph"/>
                                    <w:ind w:right="28"/>
                                    <w:jc w:val="right"/>
                                    <w:rPr>
                                      <w:i/>
                                      <w:sz w:val="18"/>
                                    </w:rPr>
                                  </w:pPr>
                                  <w:r>
                                    <w:rPr>
                                      <w:i/>
                                      <w:spacing w:val="-2"/>
                                      <w:sz w:val="18"/>
                                    </w:rPr>
                                    <w:t>590.00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103733</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IL</w:t>
                                  </w:r>
                                  <w:r>
                                    <w:rPr>
                                      <w:spacing w:val="-1"/>
                                      <w:sz w:val="18"/>
                                    </w:rPr>
                                    <w:t> </w:t>
                                  </w:r>
                                  <w:r>
                                    <w:rPr>
                                      <w:sz w:val="18"/>
                                    </w:rPr>
                                    <w:t>STATE </w:t>
                                  </w:r>
                                  <w:r>
                                    <w:rPr>
                                      <w:spacing w:val="-2"/>
                                      <w:sz w:val="18"/>
                                    </w:rPr>
                                    <w:t>POLICE</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162.00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20250405179</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Fingerprint</w:t>
                                  </w:r>
                                  <w:r>
                                    <w:rPr>
                                      <w:spacing w:val="-4"/>
                                      <w:sz w:val="18"/>
                                    </w:rPr>
                                    <w:t> </w:t>
                                  </w:r>
                                  <w:r>
                                    <w:rPr>
                                      <w:sz w:val="18"/>
                                    </w:rPr>
                                    <w:t>fee</w:t>
                                  </w:r>
                                  <w:r>
                                    <w:rPr>
                                      <w:spacing w:val="-4"/>
                                      <w:sz w:val="18"/>
                                    </w:rPr>
                                    <w:t> </w:t>
                                  </w:r>
                                  <w:r>
                                    <w:rPr>
                                      <w:sz w:val="18"/>
                                    </w:rPr>
                                    <w:t>for</w:t>
                                  </w:r>
                                  <w:r>
                                    <w:rPr>
                                      <w:spacing w:val="-4"/>
                                      <w:sz w:val="18"/>
                                    </w:rPr>
                                    <w:t> </w:t>
                                  </w:r>
                                  <w:r>
                                    <w:rPr>
                                      <w:sz w:val="18"/>
                                    </w:rPr>
                                    <w:t>3/31/2025-</w:t>
                                  </w:r>
                                  <w:r>
                                    <w:rPr>
                                      <w:spacing w:val="-2"/>
                                      <w:sz w:val="18"/>
                                    </w:rPr>
                                    <w:t>4/30/2025</w:t>
                                  </w:r>
                                </w:p>
                              </w:tc>
                              <w:tc>
                                <w:tcPr>
                                  <w:tcW w:w="6991" w:type="dxa"/>
                                  <w:tcBorders>
                                    <w:top w:val="single" w:sz="6" w:space="0" w:color="000000"/>
                                    <w:left w:val="single" w:sz="6" w:space="0" w:color="FFFFFF"/>
                                    <w:bottom w:val="nil"/>
                                    <w:right w:val="single" w:sz="6" w:space="0" w:color="FFFFFF"/>
                                  </w:tcBorders>
                                </w:tcPr>
                                <w:p>
                                  <w:pPr>
                                    <w:pStyle w:val="TableParagraph"/>
                                    <w:tabs>
                                      <w:tab w:pos="2751" w:val="left" w:leader="none"/>
                                    </w:tabs>
                                    <w:spacing w:before="24"/>
                                    <w:ind w:left="762"/>
                                    <w:rPr>
                                      <w:sz w:val="18"/>
                                    </w:rPr>
                                  </w:pPr>
                                  <w:r>
                                    <w:rPr>
                                      <w:spacing w:val="-2"/>
                                      <w:sz w:val="18"/>
                                    </w:rPr>
                                    <w:t>04/30/2025</w:t>
                                  </w:r>
                                  <w:r>
                                    <w:rPr>
                                      <w:sz w:val="18"/>
                                    </w:rPr>
                                    <w:tab/>
                                  </w:r>
                                  <w:r>
                                    <w:rPr>
                                      <w:spacing w:val="-2"/>
                                      <w:sz w:val="18"/>
                                    </w:rPr>
                                    <w:t>162.00</w:t>
                                  </w:r>
                                </w:p>
                                <w:p>
                                  <w:pPr>
                                    <w:pStyle w:val="TableParagraph"/>
                                    <w:spacing w:before="63"/>
                                    <w:ind w:left="3417"/>
                                    <w:rPr>
                                      <w:i/>
                                      <w:sz w:val="18"/>
                                    </w:rPr>
                                  </w:pPr>
                                  <w:r>
                                    <w:rPr>
                                      <w:i/>
                                      <w:sz w:val="18"/>
                                    </w:rPr>
                                    <w:t>10</w:t>
                                  </w:r>
                                  <w:r>
                                    <w:rPr>
                                      <w:i/>
                                      <w:spacing w:val="-2"/>
                                      <w:sz w:val="18"/>
                                    </w:rPr>
                                    <w:t> </w:t>
                                  </w:r>
                                  <w:r>
                                    <w:rPr>
                                      <w:i/>
                                      <w:sz w:val="18"/>
                                    </w:rPr>
                                    <w:t>E</w:t>
                                  </w:r>
                                  <w:r>
                                    <w:rPr>
                                      <w:i/>
                                      <w:spacing w:val="-2"/>
                                      <w:sz w:val="18"/>
                                    </w:rPr>
                                    <w:t> </w:t>
                                  </w:r>
                                  <w:r>
                                    <w:rPr>
                                      <w:i/>
                                      <w:sz w:val="18"/>
                                    </w:rPr>
                                    <w:t>094</w:t>
                                  </w:r>
                                  <w:r>
                                    <w:rPr>
                                      <w:i/>
                                      <w:spacing w:val="-1"/>
                                      <w:sz w:val="18"/>
                                    </w:rPr>
                                    <w:t> </w:t>
                                  </w:r>
                                  <w:r>
                                    <w:rPr>
                                      <w:i/>
                                      <w:sz w:val="18"/>
                                    </w:rPr>
                                    <w:t>2640</w:t>
                                  </w:r>
                                  <w:r>
                                    <w:rPr>
                                      <w:i/>
                                      <w:spacing w:val="-2"/>
                                      <w:sz w:val="18"/>
                                    </w:rPr>
                                    <w:t> </w:t>
                                  </w:r>
                                  <w:r>
                                    <w:rPr>
                                      <w:i/>
                                      <w:sz w:val="18"/>
                                    </w:rPr>
                                    <w:t>3900</w:t>
                                  </w:r>
                                  <w:r>
                                    <w:rPr>
                                      <w:i/>
                                      <w:spacing w:val="-2"/>
                                      <w:sz w:val="18"/>
                                    </w:rPr>
                                    <w:t> </w:t>
                                  </w:r>
                                  <w:r>
                                    <w:rPr>
                                      <w:i/>
                                      <w:sz w:val="18"/>
                                    </w:rPr>
                                    <w:t>70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162.00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103734</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INTERSTATE</w:t>
                                  </w:r>
                                  <w:r>
                                    <w:rPr>
                                      <w:spacing w:val="-1"/>
                                      <w:sz w:val="18"/>
                                    </w:rPr>
                                    <w:t> </w:t>
                                  </w:r>
                                  <w:r>
                                    <w:rPr>
                                      <w:sz w:val="18"/>
                                    </w:rPr>
                                    <w:t>ALL</w:t>
                                  </w:r>
                                  <w:r>
                                    <w:rPr>
                                      <w:spacing w:val="-1"/>
                                      <w:sz w:val="18"/>
                                    </w:rPr>
                                    <w:t> </w:t>
                                  </w:r>
                                  <w:r>
                                    <w:rPr>
                                      <w:sz w:val="18"/>
                                    </w:rPr>
                                    <w:t>BATTERY </w:t>
                                  </w:r>
                                  <w:r>
                                    <w:rPr>
                                      <w:spacing w:val="-2"/>
                                      <w:sz w:val="18"/>
                                    </w:rPr>
                                    <w:t>CENTER</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72.10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1903901047060</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Supplies for </w:t>
                                  </w:r>
                                  <w:r>
                                    <w:rPr>
                                      <w:spacing w:val="-2"/>
                                      <w:sz w:val="18"/>
                                    </w:rPr>
                                    <w:t>Maintenance</w:t>
                                  </w:r>
                                </w:p>
                              </w:tc>
                              <w:tc>
                                <w:tcPr>
                                  <w:tcW w:w="6991" w:type="dxa"/>
                                  <w:tcBorders>
                                    <w:top w:val="single" w:sz="6" w:space="0" w:color="000000"/>
                                    <w:left w:val="single" w:sz="6" w:space="0" w:color="FFFFFF"/>
                                    <w:bottom w:val="nil"/>
                                    <w:right w:val="single" w:sz="6" w:space="0" w:color="FFFFFF"/>
                                  </w:tcBorders>
                                </w:tcPr>
                                <w:p>
                                  <w:pPr>
                                    <w:pStyle w:val="TableParagraph"/>
                                    <w:tabs>
                                      <w:tab w:pos="2852" w:val="left" w:leader="none"/>
                                    </w:tabs>
                                    <w:spacing w:before="24"/>
                                    <w:ind w:left="762"/>
                                    <w:rPr>
                                      <w:sz w:val="18"/>
                                    </w:rPr>
                                  </w:pPr>
                                  <w:r>
                                    <w:rPr>
                                      <w:spacing w:val="-2"/>
                                      <w:sz w:val="18"/>
                                    </w:rPr>
                                    <w:t>05/27/2025</w:t>
                                  </w:r>
                                  <w:r>
                                    <w:rPr>
                                      <w:sz w:val="18"/>
                                    </w:rPr>
                                    <w:tab/>
                                  </w:r>
                                  <w:r>
                                    <w:rPr>
                                      <w:spacing w:val="-2"/>
                                      <w:sz w:val="18"/>
                                    </w:rPr>
                                    <w:t>72.10</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72.10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103735</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JOHNSON</w:t>
                                  </w:r>
                                  <w:r>
                                    <w:rPr>
                                      <w:spacing w:val="-4"/>
                                      <w:sz w:val="18"/>
                                    </w:rPr>
                                    <w:t> </w:t>
                                  </w:r>
                                  <w:r>
                                    <w:rPr>
                                      <w:sz w:val="18"/>
                                    </w:rPr>
                                    <w:t>CONTROLS</w:t>
                                  </w:r>
                                  <w:r>
                                    <w:rPr>
                                      <w:spacing w:val="-2"/>
                                      <w:sz w:val="18"/>
                                    </w:rPr>
                                    <w:t> </w:t>
                                  </w:r>
                                  <w:r>
                                    <w:rPr>
                                      <w:sz w:val="18"/>
                                    </w:rPr>
                                    <w:t>SECURITY</w:t>
                                  </w:r>
                                  <w:r>
                                    <w:rPr>
                                      <w:spacing w:val="-2"/>
                                      <w:sz w:val="18"/>
                                    </w:rPr>
                                    <w:t> SOLUTIONS</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5,329.32</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10529919</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Recurring</w:t>
                                  </w:r>
                                  <w:r>
                                    <w:rPr>
                                      <w:spacing w:val="-7"/>
                                      <w:sz w:val="18"/>
                                    </w:rPr>
                                    <w:t> </w:t>
                                  </w:r>
                                  <w:r>
                                    <w:rPr>
                                      <w:sz w:val="18"/>
                                    </w:rPr>
                                    <w:t>Automation</w:t>
                                  </w:r>
                                  <w:r>
                                    <w:rPr>
                                      <w:spacing w:val="-6"/>
                                      <w:sz w:val="18"/>
                                    </w:rPr>
                                    <w:t> </w:t>
                                  </w:r>
                                  <w:r>
                                    <w:rPr>
                                      <w:sz w:val="18"/>
                                    </w:rPr>
                                    <w:t>(6/1/2025</w:t>
                                  </w:r>
                                  <w:r>
                                    <w:rPr>
                                      <w:spacing w:val="-6"/>
                                      <w:sz w:val="18"/>
                                    </w:rPr>
                                    <w:t> </w:t>
                                  </w:r>
                                  <w:r>
                                    <w:rPr>
                                      <w:sz w:val="18"/>
                                    </w:rPr>
                                    <w:t>-</w:t>
                                  </w:r>
                                  <w:r>
                                    <w:rPr>
                                      <w:spacing w:val="-6"/>
                                      <w:sz w:val="18"/>
                                    </w:rPr>
                                    <w:t> </w:t>
                                  </w:r>
                                  <w:r>
                                    <w:rPr>
                                      <w:spacing w:val="-2"/>
                                      <w:sz w:val="18"/>
                                    </w:rPr>
                                    <w:t>8/31/2025)</w:t>
                                  </w:r>
                                </w:p>
                              </w:tc>
                              <w:tc>
                                <w:tcPr>
                                  <w:tcW w:w="6991" w:type="dxa"/>
                                  <w:tcBorders>
                                    <w:top w:val="single" w:sz="6" w:space="0" w:color="000000"/>
                                    <w:left w:val="single" w:sz="6" w:space="0" w:color="FFFFFF"/>
                                    <w:bottom w:val="nil"/>
                                    <w:right w:val="single" w:sz="6" w:space="0" w:color="FFFFFF"/>
                                  </w:tcBorders>
                                </w:tcPr>
                                <w:p>
                                  <w:pPr>
                                    <w:pStyle w:val="TableParagraph"/>
                                    <w:tabs>
                                      <w:tab w:pos="2601" w:val="left" w:leader="none"/>
                                    </w:tabs>
                                    <w:spacing w:before="24"/>
                                    <w:ind w:left="762"/>
                                    <w:rPr>
                                      <w:sz w:val="18"/>
                                    </w:rPr>
                                  </w:pPr>
                                  <w:r>
                                    <w:rPr>
                                      <w:spacing w:val="-2"/>
                                      <w:sz w:val="18"/>
                                    </w:rPr>
                                    <w:t>05/29/2025</w:t>
                                  </w:r>
                                  <w:r>
                                    <w:rPr>
                                      <w:sz w:val="18"/>
                                    </w:rPr>
                                    <w:tab/>
                                  </w:r>
                                  <w:r>
                                    <w:rPr>
                                      <w:spacing w:val="-2"/>
                                      <w:sz w:val="18"/>
                                    </w:rPr>
                                    <w:t>5,329.32</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5,329.32</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103736</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JONES</w:t>
                                  </w:r>
                                  <w:r>
                                    <w:rPr>
                                      <w:spacing w:val="-2"/>
                                      <w:sz w:val="18"/>
                                    </w:rPr>
                                    <w:t> </w:t>
                                  </w:r>
                                  <w:r>
                                    <w:rPr>
                                      <w:sz w:val="18"/>
                                    </w:rPr>
                                    <w:t>SCHOOL</w:t>
                                  </w:r>
                                  <w:r>
                                    <w:rPr>
                                      <w:spacing w:val="-1"/>
                                      <w:sz w:val="18"/>
                                    </w:rPr>
                                    <w:t> </w:t>
                                  </w:r>
                                  <w:r>
                                    <w:rPr>
                                      <w:sz w:val="18"/>
                                    </w:rPr>
                                    <w:t>SUPPLY</w:t>
                                  </w:r>
                                  <w:r>
                                    <w:rPr>
                                      <w:spacing w:val="-1"/>
                                      <w:sz w:val="18"/>
                                    </w:rPr>
                                    <w:t> </w:t>
                                  </w:r>
                                  <w:r>
                                    <w:rPr>
                                      <w:sz w:val="18"/>
                                    </w:rPr>
                                    <w:t>CO</w:t>
                                  </w:r>
                                  <w:r>
                                    <w:rPr>
                                      <w:spacing w:val="-1"/>
                                      <w:sz w:val="18"/>
                                    </w:rPr>
                                    <w:t> </w:t>
                                  </w:r>
                                  <w:r>
                                    <w:rPr>
                                      <w:spacing w:val="-5"/>
                                      <w:sz w:val="18"/>
                                    </w:rPr>
                                    <w:t>INC</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67.25</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2193834</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7534" w:val="right" w:leader="none"/>
                                    </w:tabs>
                                    <w:spacing w:before="24"/>
                                    <w:ind w:left="329"/>
                                    <w:rPr>
                                      <w:sz w:val="18"/>
                                    </w:rPr>
                                  </w:pPr>
                                  <w:r>
                                    <w:rPr>
                                      <w:sz w:val="18"/>
                                    </w:rPr>
                                    <w:t>Extra</w:t>
                                  </w:r>
                                  <w:r>
                                    <w:rPr>
                                      <w:spacing w:val="-3"/>
                                      <w:sz w:val="18"/>
                                    </w:rPr>
                                    <w:t> </w:t>
                                  </w:r>
                                  <w:r>
                                    <w:rPr>
                                      <w:sz w:val="18"/>
                                    </w:rPr>
                                    <w:t>High</w:t>
                                  </w:r>
                                  <w:r>
                                    <w:rPr>
                                      <w:spacing w:val="-2"/>
                                      <w:sz w:val="18"/>
                                    </w:rPr>
                                    <w:t> </w:t>
                                  </w:r>
                                  <w:r>
                                    <w:rPr>
                                      <w:sz w:val="18"/>
                                    </w:rPr>
                                    <w:t>Honors</w:t>
                                  </w:r>
                                  <w:r>
                                    <w:rPr>
                                      <w:spacing w:val="-2"/>
                                      <w:sz w:val="18"/>
                                    </w:rPr>
                                    <w:t> </w:t>
                                  </w:r>
                                  <w:r>
                                    <w:rPr>
                                      <w:sz w:val="18"/>
                                    </w:rPr>
                                    <w:t>Pins</w:t>
                                  </w:r>
                                  <w:r>
                                    <w:rPr>
                                      <w:spacing w:val="-2"/>
                                      <w:sz w:val="18"/>
                                    </w:rPr>
                                    <w:t> </w:t>
                                  </w:r>
                                  <w:r>
                                    <w:rPr>
                                      <w:sz w:val="18"/>
                                    </w:rPr>
                                    <w:t>for</w:t>
                                  </w:r>
                                  <w:r>
                                    <w:rPr>
                                      <w:spacing w:val="-2"/>
                                      <w:sz w:val="18"/>
                                    </w:rPr>
                                    <w:t> </w:t>
                                  </w:r>
                                  <w:r>
                                    <w:rPr>
                                      <w:sz w:val="18"/>
                                    </w:rPr>
                                    <w:t>8th</w:t>
                                  </w:r>
                                  <w:r>
                                    <w:rPr>
                                      <w:spacing w:val="-3"/>
                                      <w:sz w:val="18"/>
                                    </w:rPr>
                                    <w:t> </w:t>
                                  </w:r>
                                  <w:r>
                                    <w:rPr>
                                      <w:sz w:val="18"/>
                                    </w:rPr>
                                    <w:t>grade</w:t>
                                  </w:r>
                                  <w:r>
                                    <w:rPr>
                                      <w:spacing w:val="-2"/>
                                      <w:sz w:val="18"/>
                                    </w:rPr>
                                    <w:t> </w:t>
                                  </w:r>
                                  <w:r>
                                    <w:rPr>
                                      <w:sz w:val="18"/>
                                    </w:rPr>
                                    <w:t>Promotion</w:t>
                                  </w:r>
                                  <w:r>
                                    <w:rPr>
                                      <w:spacing w:val="-2"/>
                                      <w:sz w:val="18"/>
                                    </w:rPr>
                                    <w:t> </w:t>
                                  </w:r>
                                  <w:r>
                                    <w:rPr>
                                      <w:sz w:val="18"/>
                                    </w:rPr>
                                    <w:t>(needed)</w:t>
                                  </w:r>
                                  <w:r>
                                    <w:rPr>
                                      <w:spacing w:val="30"/>
                                      <w:sz w:val="18"/>
                                    </w:rPr>
                                    <w:t> </w:t>
                                  </w:r>
                                  <w:r>
                                    <w:rPr>
                                      <w:spacing w:val="-2"/>
                                      <w:sz w:val="18"/>
                                    </w:rPr>
                                    <w:t>05/29/2025</w:t>
                                  </w:r>
                                  <w:r>
                                    <w:rPr>
                                      <w:rFonts w:ascii="Times New Roman"/>
                                      <w:sz w:val="18"/>
                                    </w:rPr>
                                    <w:tab/>
                                  </w:r>
                                  <w:r>
                                    <w:rPr>
                                      <w:spacing w:val="-2"/>
                                      <w:sz w:val="18"/>
                                    </w:rPr>
                                    <w:t>67.25</w:t>
                                  </w:r>
                                </w:p>
                                <w:p>
                                  <w:pPr>
                                    <w:pStyle w:val="TableParagraph"/>
                                    <w:spacing w:before="63"/>
                                    <w:ind w:left="7649"/>
                                    <w:rPr>
                                      <w:i/>
                                      <w:sz w:val="18"/>
                                    </w:rPr>
                                  </w:pPr>
                                  <w:r>
                                    <w:rPr>
                                      <w:i/>
                                      <w:sz w:val="18"/>
                                    </w:rPr>
                                    <w:t>10</w:t>
                                  </w:r>
                                  <w:r>
                                    <w:rPr>
                                      <w:i/>
                                      <w:spacing w:val="-2"/>
                                      <w:sz w:val="18"/>
                                    </w:rPr>
                                    <w:t> </w:t>
                                  </w:r>
                                  <w:r>
                                    <w:rPr>
                                      <w:i/>
                                      <w:sz w:val="18"/>
                                    </w:rPr>
                                    <w:t>E</w:t>
                                  </w:r>
                                  <w:r>
                                    <w:rPr>
                                      <w:i/>
                                      <w:spacing w:val="-2"/>
                                      <w:sz w:val="18"/>
                                    </w:rPr>
                                    <w:t> </w:t>
                                  </w:r>
                                  <w:r>
                                    <w:rPr>
                                      <w:i/>
                                      <w:sz w:val="18"/>
                                    </w:rPr>
                                    <w:t>013</w:t>
                                  </w:r>
                                  <w:r>
                                    <w:rPr>
                                      <w:i/>
                                      <w:spacing w:val="-1"/>
                                      <w:sz w:val="18"/>
                                    </w:rPr>
                                    <w:t> </w:t>
                                  </w:r>
                                  <w:r>
                                    <w:rPr>
                                      <w:i/>
                                      <w:sz w:val="18"/>
                                    </w:rPr>
                                    <w:t>1120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67.25</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103737</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KRUGMAN,</w:t>
                                  </w:r>
                                  <w:r>
                                    <w:rPr>
                                      <w:spacing w:val="-3"/>
                                      <w:sz w:val="18"/>
                                    </w:rPr>
                                    <w:t> </w:t>
                                  </w:r>
                                  <w:r>
                                    <w:rPr>
                                      <w:sz w:val="18"/>
                                    </w:rPr>
                                    <w:t>JUDITH</w:t>
                                  </w:r>
                                  <w:r>
                                    <w:rPr>
                                      <w:spacing w:val="-2"/>
                                      <w:sz w:val="18"/>
                                    </w:rPr>
                                    <w:t> </w:t>
                                  </w:r>
                                  <w:r>
                                    <w:rPr>
                                      <w:spacing w:val="-10"/>
                                      <w:sz w:val="18"/>
                                    </w:rPr>
                                    <w:t>A</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500.00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JK </w:t>
                                  </w:r>
                                  <w:r>
                                    <w:rPr>
                                      <w:spacing w:val="-2"/>
                                      <w:sz w:val="18"/>
                                    </w:rPr>
                                    <w:t>05/12/2025</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6983" w:val="left" w:leader="none"/>
                                    </w:tabs>
                                    <w:spacing w:before="24"/>
                                    <w:ind w:left="329"/>
                                    <w:rPr>
                                      <w:sz w:val="18"/>
                                    </w:rPr>
                                  </w:pPr>
                                  <w:r>
                                    <w:rPr>
                                      <w:sz w:val="18"/>
                                    </w:rPr>
                                    <w:t>FY25</w:t>
                                  </w:r>
                                  <w:r>
                                    <w:rPr>
                                      <w:spacing w:val="-3"/>
                                      <w:sz w:val="18"/>
                                    </w:rPr>
                                    <w:t> </w:t>
                                  </w:r>
                                  <w:r>
                                    <w:rPr>
                                      <w:sz w:val="18"/>
                                    </w:rPr>
                                    <w:t>Equity</w:t>
                                  </w:r>
                                  <w:r>
                                    <w:rPr>
                                      <w:spacing w:val="-2"/>
                                      <w:sz w:val="18"/>
                                    </w:rPr>
                                    <w:t> </w:t>
                                  </w:r>
                                  <w:r>
                                    <w:rPr>
                                      <w:sz w:val="18"/>
                                    </w:rPr>
                                    <w:t>&amp;</w:t>
                                  </w:r>
                                  <w:r>
                                    <w:rPr>
                                      <w:spacing w:val="-2"/>
                                      <w:sz w:val="18"/>
                                    </w:rPr>
                                    <w:t> </w:t>
                                  </w:r>
                                  <w:r>
                                    <w:rPr>
                                      <w:sz w:val="18"/>
                                    </w:rPr>
                                    <w:t>Learning:</w:t>
                                  </w:r>
                                  <w:r>
                                    <w:rPr>
                                      <w:spacing w:val="-3"/>
                                      <w:sz w:val="18"/>
                                    </w:rPr>
                                    <w:t> </w:t>
                                  </w:r>
                                  <w:r>
                                    <w:rPr>
                                      <w:sz w:val="18"/>
                                    </w:rPr>
                                    <w:t>Instrumental</w:t>
                                  </w:r>
                                  <w:r>
                                    <w:rPr>
                                      <w:spacing w:val="-2"/>
                                      <w:sz w:val="18"/>
                                    </w:rPr>
                                    <w:t> </w:t>
                                  </w:r>
                                  <w:r>
                                    <w:rPr>
                                      <w:sz w:val="18"/>
                                    </w:rPr>
                                    <w:t>Music</w:t>
                                  </w:r>
                                  <w:r>
                                    <w:rPr>
                                      <w:spacing w:val="-2"/>
                                      <w:sz w:val="18"/>
                                    </w:rPr>
                                    <w:t> </w:t>
                                  </w:r>
                                  <w:r>
                                    <w:rPr>
                                      <w:spacing w:val="-10"/>
                                      <w:sz w:val="18"/>
                                    </w:rPr>
                                    <w:t>-</w:t>
                                  </w:r>
                                  <w:r>
                                    <w:rPr>
                                      <w:sz w:val="18"/>
                                    </w:rPr>
                                    <w:tab/>
                                  </w:r>
                                  <w:r>
                                    <w:rPr>
                                      <w:spacing w:val="-2"/>
                                      <w:sz w:val="18"/>
                                    </w:rPr>
                                    <w:t>05/12/2025</w:t>
                                  </w:r>
                                  <w:r>
                                    <w:rPr>
                                      <w:rFonts w:ascii="Times New Roman"/>
                                      <w:sz w:val="18"/>
                                    </w:rPr>
                                    <w:tab/>
                                  </w:r>
                                  <w:r>
                                    <w:rPr>
                                      <w:spacing w:val="-2"/>
                                      <w:sz w:val="18"/>
                                    </w:rPr>
                                    <w:t>300.00</w:t>
                                  </w:r>
                                </w:p>
                                <w:p>
                                  <w:pPr>
                                    <w:pStyle w:val="TableParagraph"/>
                                    <w:ind w:left="329"/>
                                    <w:rPr>
                                      <w:sz w:val="18"/>
                                    </w:rPr>
                                  </w:pPr>
                                  <w:r>
                                    <w:rPr>
                                      <w:sz w:val="18"/>
                                    </w:rPr>
                                    <w:t>Professional</w:t>
                                  </w:r>
                                  <w:r>
                                    <w:rPr>
                                      <w:spacing w:val="-3"/>
                                      <w:sz w:val="18"/>
                                    </w:rPr>
                                    <w:t> </w:t>
                                  </w:r>
                                  <w:r>
                                    <w:rPr>
                                      <w:sz w:val="18"/>
                                    </w:rPr>
                                    <w:t>Services</w:t>
                                  </w:r>
                                  <w:r>
                                    <w:rPr>
                                      <w:spacing w:val="-2"/>
                                      <w:sz w:val="18"/>
                                    </w:rPr>
                                    <w:t> </w:t>
                                  </w:r>
                                  <w:r>
                                    <w:rPr>
                                      <w:sz w:val="18"/>
                                    </w:rPr>
                                    <w:t>-</w:t>
                                  </w:r>
                                  <w:r>
                                    <w:rPr>
                                      <w:spacing w:val="-3"/>
                                      <w:sz w:val="18"/>
                                    </w:rPr>
                                    <w:t> </w:t>
                                  </w:r>
                                  <w:r>
                                    <w:rPr>
                                      <w:sz w:val="18"/>
                                    </w:rPr>
                                    <w:t>Piano</w:t>
                                  </w:r>
                                  <w:r>
                                    <w:rPr>
                                      <w:spacing w:val="-2"/>
                                      <w:sz w:val="18"/>
                                    </w:rPr>
                                    <w:t> </w:t>
                                  </w:r>
                                  <w:r>
                                    <w:rPr>
                                      <w:sz w:val="18"/>
                                    </w:rPr>
                                    <w:t>Accompanist</w:t>
                                  </w:r>
                                  <w:r>
                                    <w:rPr>
                                      <w:spacing w:val="-3"/>
                                      <w:sz w:val="18"/>
                                    </w:rPr>
                                    <w:t> </w:t>
                                  </w:r>
                                  <w:r>
                                    <w:rPr>
                                      <w:sz w:val="18"/>
                                    </w:rPr>
                                    <w:t>for</w:t>
                                  </w:r>
                                  <w:r>
                                    <w:rPr>
                                      <w:spacing w:val="-2"/>
                                      <w:sz w:val="18"/>
                                    </w:rPr>
                                    <w:t> Holmes</w:t>
                                  </w:r>
                                </w:p>
                              </w:tc>
                              <w:tc>
                                <w:tcPr>
                                  <w:tcW w:w="1674" w:type="dxa"/>
                                  <w:tcBorders>
                                    <w:top w:val="single" w:sz="6" w:space="0" w:color="000000"/>
                                    <w:left w:val="single" w:sz="6" w:space="0" w:color="FFFFFF"/>
                                    <w:bottom w:val="nil"/>
                                    <w:right w:val="nil"/>
                                  </w:tcBorders>
                                </w:tcPr>
                                <w:p>
                                  <w:pPr>
                                    <w:pStyle w:val="TableParagraph"/>
                                    <w:rPr>
                                      <w:rFonts w:ascii="Times New Roman"/>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33pt;margin-top:-356.169739pt;width:726pt;height:365.7pt;mso-position-horizontal-relative:page;mso-position-vertical-relative:paragraph;z-index:15737344" type="#_x0000_t202" id="docshape40" filled="false" stroked="false">
                <v:textbox inset="0,0,0,0">
                  <w:txbxContent>
                    <w:tbl>
                      <w:tblPr>
                        <w:tblW w:w="0" w:type="auto"/>
                        <w:jc w:val="left"/>
                        <w:tblInd w:w="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103732</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pacing w:val="-4"/>
                                <w:sz w:val="18"/>
                              </w:rPr>
                              <w:t>IESA</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865.00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95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IESA</w:t>
                            </w:r>
                            <w:r>
                              <w:rPr>
                                <w:spacing w:val="-3"/>
                                <w:sz w:val="18"/>
                              </w:rPr>
                              <w:t> </w:t>
                            </w:r>
                            <w:r>
                              <w:rPr>
                                <w:sz w:val="18"/>
                              </w:rPr>
                              <w:t>25-</w:t>
                            </w:r>
                            <w:r>
                              <w:rPr>
                                <w:spacing w:val="-5"/>
                                <w:sz w:val="18"/>
                              </w:rPr>
                              <w:t>26</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6983" w:val="left" w:leader="none"/>
                              </w:tabs>
                              <w:spacing w:before="24"/>
                              <w:ind w:left="329"/>
                              <w:rPr>
                                <w:sz w:val="18"/>
                              </w:rPr>
                            </w:pPr>
                            <w:r>
                              <w:rPr>
                                <w:sz w:val="18"/>
                              </w:rPr>
                              <w:t>London</w:t>
                            </w:r>
                            <w:r>
                              <w:rPr>
                                <w:spacing w:val="-3"/>
                                <w:sz w:val="18"/>
                              </w:rPr>
                              <w:t> </w:t>
                            </w:r>
                            <w:r>
                              <w:rPr>
                                <w:sz w:val="18"/>
                              </w:rPr>
                              <w:t>-</w:t>
                            </w:r>
                            <w:r>
                              <w:rPr>
                                <w:spacing w:val="44"/>
                                <w:sz w:val="18"/>
                              </w:rPr>
                              <w:t> </w:t>
                            </w:r>
                            <w:r>
                              <w:rPr>
                                <w:sz w:val="18"/>
                              </w:rPr>
                              <w:t>25-26</w:t>
                            </w:r>
                            <w:r>
                              <w:rPr>
                                <w:spacing w:val="-3"/>
                                <w:sz w:val="18"/>
                              </w:rPr>
                              <w:t> </w:t>
                            </w:r>
                            <w:r>
                              <w:rPr>
                                <w:sz w:val="18"/>
                              </w:rPr>
                              <w:t>IESA</w:t>
                            </w:r>
                            <w:r>
                              <w:rPr>
                                <w:spacing w:val="-3"/>
                                <w:sz w:val="18"/>
                              </w:rPr>
                              <w:t> </w:t>
                            </w:r>
                            <w:r>
                              <w:rPr>
                                <w:sz w:val="18"/>
                              </w:rPr>
                              <w:t>Registration</w:t>
                            </w:r>
                            <w:r>
                              <w:rPr>
                                <w:spacing w:val="-3"/>
                                <w:sz w:val="18"/>
                              </w:rPr>
                              <w:t> </w:t>
                            </w:r>
                            <w:r>
                              <w:rPr>
                                <w:sz w:val="18"/>
                              </w:rPr>
                              <w:t>(2025</w:t>
                            </w:r>
                            <w:r>
                              <w:rPr>
                                <w:spacing w:val="-3"/>
                                <w:sz w:val="18"/>
                              </w:rPr>
                              <w:t> </w:t>
                            </w:r>
                            <w:r>
                              <w:rPr>
                                <w:sz w:val="18"/>
                              </w:rPr>
                              <w:t>Boys</w:t>
                            </w:r>
                            <w:r>
                              <w:rPr>
                                <w:spacing w:val="-3"/>
                                <w:sz w:val="18"/>
                              </w:rPr>
                              <w:t> </w:t>
                            </w:r>
                            <w:r>
                              <w:rPr>
                                <w:spacing w:val="-2"/>
                                <w:sz w:val="18"/>
                              </w:rPr>
                              <w:t>Cross-</w:t>
                            </w:r>
                            <w:r>
                              <w:rPr>
                                <w:sz w:val="18"/>
                              </w:rPr>
                              <w:tab/>
                            </w:r>
                            <w:r>
                              <w:rPr>
                                <w:spacing w:val="-2"/>
                                <w:sz w:val="18"/>
                              </w:rPr>
                              <w:t>06/06/2025</w:t>
                            </w:r>
                            <w:r>
                              <w:rPr>
                                <w:rFonts w:ascii="Times New Roman"/>
                                <w:sz w:val="18"/>
                              </w:rPr>
                              <w:tab/>
                            </w:r>
                            <w:r>
                              <w:rPr>
                                <w:spacing w:val="-2"/>
                                <w:sz w:val="18"/>
                              </w:rPr>
                              <w:t>590.00</w:t>
                            </w:r>
                          </w:p>
                          <w:p>
                            <w:pPr>
                              <w:pStyle w:val="TableParagraph"/>
                              <w:ind w:left="329"/>
                              <w:rPr>
                                <w:sz w:val="18"/>
                              </w:rPr>
                            </w:pPr>
                            <w:r>
                              <w:rPr>
                                <w:sz w:val="18"/>
                              </w:rPr>
                              <w:t>Country,</w:t>
                            </w:r>
                            <w:r>
                              <w:rPr>
                                <w:spacing w:val="-1"/>
                                <w:sz w:val="18"/>
                              </w:rPr>
                              <w:t> </w:t>
                            </w:r>
                            <w:r>
                              <w:rPr>
                                <w:sz w:val="18"/>
                              </w:rPr>
                              <w:t>2025</w:t>
                            </w:r>
                            <w:r>
                              <w:rPr>
                                <w:spacing w:val="-1"/>
                                <w:sz w:val="18"/>
                              </w:rPr>
                              <w:t> </w:t>
                            </w:r>
                            <w:r>
                              <w:rPr>
                                <w:sz w:val="18"/>
                              </w:rPr>
                              <w:t>Girls</w:t>
                            </w:r>
                            <w:r>
                              <w:rPr>
                                <w:spacing w:val="-1"/>
                                <w:sz w:val="18"/>
                              </w:rPr>
                              <w:t> </w:t>
                            </w:r>
                            <w:r>
                              <w:rPr>
                                <w:sz w:val="18"/>
                              </w:rPr>
                              <w:t>Cross-Country,</w:t>
                            </w:r>
                            <w:r>
                              <w:rPr>
                                <w:spacing w:val="-1"/>
                                <w:sz w:val="18"/>
                              </w:rPr>
                              <w:t> </w:t>
                            </w:r>
                            <w:r>
                              <w:rPr>
                                <w:sz w:val="18"/>
                              </w:rPr>
                              <w:t>2026</w:t>
                            </w:r>
                            <w:r>
                              <w:rPr>
                                <w:spacing w:val="-1"/>
                                <w:sz w:val="18"/>
                              </w:rPr>
                              <w:t> </w:t>
                            </w:r>
                            <w:r>
                              <w:rPr>
                                <w:sz w:val="18"/>
                              </w:rPr>
                              <w:t>Boys</w:t>
                            </w:r>
                            <w:r>
                              <w:rPr>
                                <w:spacing w:val="-1"/>
                                <w:sz w:val="18"/>
                              </w:rPr>
                              <w:t> </w:t>
                            </w:r>
                            <w:r>
                              <w:rPr>
                                <w:spacing w:val="-2"/>
                                <w:sz w:val="18"/>
                              </w:rPr>
                              <w:t>Wrestling)</w:t>
                            </w:r>
                          </w:p>
                          <w:p>
                            <w:pPr>
                              <w:pStyle w:val="TableParagraph"/>
                              <w:ind w:left="329"/>
                              <w:rPr>
                                <w:sz w:val="18"/>
                              </w:rPr>
                            </w:pPr>
                            <w:r>
                              <w:rPr>
                                <w:spacing w:val="-10"/>
                                <w:sz w:val="18"/>
                              </w:rPr>
                              <w:t>.</w:t>
                            </w:r>
                          </w:p>
                          <w:p>
                            <w:pPr>
                              <w:pStyle w:val="TableParagraph"/>
                              <w:spacing w:before="69"/>
                              <w:ind w:left="7649"/>
                              <w:rPr>
                                <w:i/>
                                <w:sz w:val="18"/>
                              </w:rPr>
                            </w:pPr>
                            <w:r>
                              <w:rPr>
                                <w:i/>
                                <w:sz w:val="18"/>
                              </w:rPr>
                              <w:t>10</w:t>
                            </w:r>
                            <w:r>
                              <w:rPr>
                                <w:i/>
                                <w:spacing w:val="-2"/>
                                <w:sz w:val="18"/>
                              </w:rPr>
                              <w:t> </w:t>
                            </w:r>
                            <w:r>
                              <w:rPr>
                                <w:i/>
                                <w:sz w:val="18"/>
                              </w:rPr>
                              <w:t>E</w:t>
                            </w:r>
                            <w:r>
                              <w:rPr>
                                <w:i/>
                                <w:spacing w:val="-2"/>
                                <w:sz w:val="18"/>
                              </w:rPr>
                              <w:t> </w:t>
                            </w:r>
                            <w:r>
                              <w:rPr>
                                <w:i/>
                                <w:sz w:val="18"/>
                              </w:rPr>
                              <w:t>005</w:t>
                            </w:r>
                            <w:r>
                              <w:rPr>
                                <w:i/>
                                <w:spacing w:val="-1"/>
                                <w:sz w:val="18"/>
                              </w:rPr>
                              <w:t> </w:t>
                            </w:r>
                            <w:r>
                              <w:rPr>
                                <w:i/>
                                <w:sz w:val="18"/>
                              </w:rPr>
                              <w:t>1500</w:t>
                            </w:r>
                            <w:r>
                              <w:rPr>
                                <w:i/>
                                <w:spacing w:val="-2"/>
                                <w:sz w:val="18"/>
                              </w:rPr>
                              <w:t> </w:t>
                            </w:r>
                            <w:r>
                              <w:rPr>
                                <w:i/>
                                <w:sz w:val="18"/>
                              </w:rPr>
                              <w:t>6400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rPr>
                                <w:i/>
                                <w:sz w:val="18"/>
                              </w:rPr>
                            </w:pPr>
                          </w:p>
                          <w:p>
                            <w:pPr>
                              <w:pStyle w:val="TableParagraph"/>
                              <w:spacing w:before="93"/>
                              <w:rPr>
                                <w:i/>
                                <w:sz w:val="18"/>
                              </w:rPr>
                            </w:pPr>
                          </w:p>
                          <w:p>
                            <w:pPr>
                              <w:pStyle w:val="TableParagraph"/>
                              <w:ind w:right="28"/>
                              <w:jc w:val="right"/>
                              <w:rPr>
                                <w:i/>
                                <w:sz w:val="18"/>
                              </w:rPr>
                            </w:pPr>
                            <w:r>
                              <w:rPr>
                                <w:i/>
                                <w:spacing w:val="-2"/>
                                <w:sz w:val="18"/>
                              </w:rPr>
                              <w:t>590.00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103733</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IL</w:t>
                            </w:r>
                            <w:r>
                              <w:rPr>
                                <w:spacing w:val="-1"/>
                                <w:sz w:val="18"/>
                              </w:rPr>
                              <w:t> </w:t>
                            </w:r>
                            <w:r>
                              <w:rPr>
                                <w:sz w:val="18"/>
                              </w:rPr>
                              <w:t>STATE </w:t>
                            </w:r>
                            <w:r>
                              <w:rPr>
                                <w:spacing w:val="-2"/>
                                <w:sz w:val="18"/>
                              </w:rPr>
                              <w:t>POLICE</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162.00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20250405179</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Fingerprint</w:t>
                            </w:r>
                            <w:r>
                              <w:rPr>
                                <w:spacing w:val="-4"/>
                                <w:sz w:val="18"/>
                              </w:rPr>
                              <w:t> </w:t>
                            </w:r>
                            <w:r>
                              <w:rPr>
                                <w:sz w:val="18"/>
                              </w:rPr>
                              <w:t>fee</w:t>
                            </w:r>
                            <w:r>
                              <w:rPr>
                                <w:spacing w:val="-4"/>
                                <w:sz w:val="18"/>
                              </w:rPr>
                              <w:t> </w:t>
                            </w:r>
                            <w:r>
                              <w:rPr>
                                <w:sz w:val="18"/>
                              </w:rPr>
                              <w:t>for</w:t>
                            </w:r>
                            <w:r>
                              <w:rPr>
                                <w:spacing w:val="-4"/>
                                <w:sz w:val="18"/>
                              </w:rPr>
                              <w:t> </w:t>
                            </w:r>
                            <w:r>
                              <w:rPr>
                                <w:sz w:val="18"/>
                              </w:rPr>
                              <w:t>3/31/2025-</w:t>
                            </w:r>
                            <w:r>
                              <w:rPr>
                                <w:spacing w:val="-2"/>
                                <w:sz w:val="18"/>
                              </w:rPr>
                              <w:t>4/30/2025</w:t>
                            </w:r>
                          </w:p>
                        </w:tc>
                        <w:tc>
                          <w:tcPr>
                            <w:tcW w:w="6991" w:type="dxa"/>
                            <w:tcBorders>
                              <w:top w:val="single" w:sz="6" w:space="0" w:color="000000"/>
                              <w:left w:val="single" w:sz="6" w:space="0" w:color="FFFFFF"/>
                              <w:bottom w:val="nil"/>
                              <w:right w:val="single" w:sz="6" w:space="0" w:color="FFFFFF"/>
                            </w:tcBorders>
                          </w:tcPr>
                          <w:p>
                            <w:pPr>
                              <w:pStyle w:val="TableParagraph"/>
                              <w:tabs>
                                <w:tab w:pos="2751" w:val="left" w:leader="none"/>
                              </w:tabs>
                              <w:spacing w:before="24"/>
                              <w:ind w:left="762"/>
                              <w:rPr>
                                <w:sz w:val="18"/>
                              </w:rPr>
                            </w:pPr>
                            <w:r>
                              <w:rPr>
                                <w:spacing w:val="-2"/>
                                <w:sz w:val="18"/>
                              </w:rPr>
                              <w:t>04/30/2025</w:t>
                            </w:r>
                            <w:r>
                              <w:rPr>
                                <w:sz w:val="18"/>
                              </w:rPr>
                              <w:tab/>
                            </w:r>
                            <w:r>
                              <w:rPr>
                                <w:spacing w:val="-2"/>
                                <w:sz w:val="18"/>
                              </w:rPr>
                              <w:t>162.00</w:t>
                            </w:r>
                          </w:p>
                          <w:p>
                            <w:pPr>
                              <w:pStyle w:val="TableParagraph"/>
                              <w:spacing w:before="63"/>
                              <w:ind w:left="3417"/>
                              <w:rPr>
                                <w:i/>
                                <w:sz w:val="18"/>
                              </w:rPr>
                            </w:pPr>
                            <w:r>
                              <w:rPr>
                                <w:i/>
                                <w:sz w:val="18"/>
                              </w:rPr>
                              <w:t>10</w:t>
                            </w:r>
                            <w:r>
                              <w:rPr>
                                <w:i/>
                                <w:spacing w:val="-2"/>
                                <w:sz w:val="18"/>
                              </w:rPr>
                              <w:t> </w:t>
                            </w:r>
                            <w:r>
                              <w:rPr>
                                <w:i/>
                                <w:sz w:val="18"/>
                              </w:rPr>
                              <w:t>E</w:t>
                            </w:r>
                            <w:r>
                              <w:rPr>
                                <w:i/>
                                <w:spacing w:val="-2"/>
                                <w:sz w:val="18"/>
                              </w:rPr>
                              <w:t> </w:t>
                            </w:r>
                            <w:r>
                              <w:rPr>
                                <w:i/>
                                <w:sz w:val="18"/>
                              </w:rPr>
                              <w:t>094</w:t>
                            </w:r>
                            <w:r>
                              <w:rPr>
                                <w:i/>
                                <w:spacing w:val="-1"/>
                                <w:sz w:val="18"/>
                              </w:rPr>
                              <w:t> </w:t>
                            </w:r>
                            <w:r>
                              <w:rPr>
                                <w:i/>
                                <w:sz w:val="18"/>
                              </w:rPr>
                              <w:t>2640</w:t>
                            </w:r>
                            <w:r>
                              <w:rPr>
                                <w:i/>
                                <w:spacing w:val="-2"/>
                                <w:sz w:val="18"/>
                              </w:rPr>
                              <w:t> </w:t>
                            </w:r>
                            <w:r>
                              <w:rPr>
                                <w:i/>
                                <w:sz w:val="18"/>
                              </w:rPr>
                              <w:t>3900</w:t>
                            </w:r>
                            <w:r>
                              <w:rPr>
                                <w:i/>
                                <w:spacing w:val="-2"/>
                                <w:sz w:val="18"/>
                              </w:rPr>
                              <w:t> </w:t>
                            </w:r>
                            <w:r>
                              <w:rPr>
                                <w:i/>
                                <w:sz w:val="18"/>
                              </w:rPr>
                              <w:t>70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162.00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103734</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INTERSTATE</w:t>
                            </w:r>
                            <w:r>
                              <w:rPr>
                                <w:spacing w:val="-1"/>
                                <w:sz w:val="18"/>
                              </w:rPr>
                              <w:t> </w:t>
                            </w:r>
                            <w:r>
                              <w:rPr>
                                <w:sz w:val="18"/>
                              </w:rPr>
                              <w:t>ALL</w:t>
                            </w:r>
                            <w:r>
                              <w:rPr>
                                <w:spacing w:val="-1"/>
                                <w:sz w:val="18"/>
                              </w:rPr>
                              <w:t> </w:t>
                            </w:r>
                            <w:r>
                              <w:rPr>
                                <w:sz w:val="18"/>
                              </w:rPr>
                              <w:t>BATTERY </w:t>
                            </w:r>
                            <w:r>
                              <w:rPr>
                                <w:spacing w:val="-2"/>
                                <w:sz w:val="18"/>
                              </w:rPr>
                              <w:t>CENTER</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72.10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1903901047060</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Supplies for </w:t>
                            </w:r>
                            <w:r>
                              <w:rPr>
                                <w:spacing w:val="-2"/>
                                <w:sz w:val="18"/>
                              </w:rPr>
                              <w:t>Maintenance</w:t>
                            </w:r>
                          </w:p>
                        </w:tc>
                        <w:tc>
                          <w:tcPr>
                            <w:tcW w:w="6991" w:type="dxa"/>
                            <w:tcBorders>
                              <w:top w:val="single" w:sz="6" w:space="0" w:color="000000"/>
                              <w:left w:val="single" w:sz="6" w:space="0" w:color="FFFFFF"/>
                              <w:bottom w:val="nil"/>
                              <w:right w:val="single" w:sz="6" w:space="0" w:color="FFFFFF"/>
                            </w:tcBorders>
                          </w:tcPr>
                          <w:p>
                            <w:pPr>
                              <w:pStyle w:val="TableParagraph"/>
                              <w:tabs>
                                <w:tab w:pos="2852" w:val="left" w:leader="none"/>
                              </w:tabs>
                              <w:spacing w:before="24"/>
                              <w:ind w:left="762"/>
                              <w:rPr>
                                <w:sz w:val="18"/>
                              </w:rPr>
                            </w:pPr>
                            <w:r>
                              <w:rPr>
                                <w:spacing w:val="-2"/>
                                <w:sz w:val="18"/>
                              </w:rPr>
                              <w:t>05/27/2025</w:t>
                            </w:r>
                            <w:r>
                              <w:rPr>
                                <w:sz w:val="18"/>
                              </w:rPr>
                              <w:tab/>
                            </w:r>
                            <w:r>
                              <w:rPr>
                                <w:spacing w:val="-2"/>
                                <w:sz w:val="18"/>
                              </w:rPr>
                              <w:t>72.10</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72.10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103735</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JOHNSON</w:t>
                            </w:r>
                            <w:r>
                              <w:rPr>
                                <w:spacing w:val="-4"/>
                                <w:sz w:val="18"/>
                              </w:rPr>
                              <w:t> </w:t>
                            </w:r>
                            <w:r>
                              <w:rPr>
                                <w:sz w:val="18"/>
                              </w:rPr>
                              <w:t>CONTROLS</w:t>
                            </w:r>
                            <w:r>
                              <w:rPr>
                                <w:spacing w:val="-2"/>
                                <w:sz w:val="18"/>
                              </w:rPr>
                              <w:t> </w:t>
                            </w:r>
                            <w:r>
                              <w:rPr>
                                <w:sz w:val="18"/>
                              </w:rPr>
                              <w:t>SECURITY</w:t>
                            </w:r>
                            <w:r>
                              <w:rPr>
                                <w:spacing w:val="-2"/>
                                <w:sz w:val="18"/>
                              </w:rPr>
                              <w:t> SOLUTIONS</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5,329.32</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10529919</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Recurring</w:t>
                            </w:r>
                            <w:r>
                              <w:rPr>
                                <w:spacing w:val="-7"/>
                                <w:sz w:val="18"/>
                              </w:rPr>
                              <w:t> </w:t>
                            </w:r>
                            <w:r>
                              <w:rPr>
                                <w:sz w:val="18"/>
                              </w:rPr>
                              <w:t>Automation</w:t>
                            </w:r>
                            <w:r>
                              <w:rPr>
                                <w:spacing w:val="-6"/>
                                <w:sz w:val="18"/>
                              </w:rPr>
                              <w:t> </w:t>
                            </w:r>
                            <w:r>
                              <w:rPr>
                                <w:sz w:val="18"/>
                              </w:rPr>
                              <w:t>(6/1/2025</w:t>
                            </w:r>
                            <w:r>
                              <w:rPr>
                                <w:spacing w:val="-6"/>
                                <w:sz w:val="18"/>
                              </w:rPr>
                              <w:t> </w:t>
                            </w:r>
                            <w:r>
                              <w:rPr>
                                <w:sz w:val="18"/>
                              </w:rPr>
                              <w:t>-</w:t>
                            </w:r>
                            <w:r>
                              <w:rPr>
                                <w:spacing w:val="-6"/>
                                <w:sz w:val="18"/>
                              </w:rPr>
                              <w:t> </w:t>
                            </w:r>
                            <w:r>
                              <w:rPr>
                                <w:spacing w:val="-2"/>
                                <w:sz w:val="18"/>
                              </w:rPr>
                              <w:t>8/31/2025)</w:t>
                            </w:r>
                          </w:p>
                        </w:tc>
                        <w:tc>
                          <w:tcPr>
                            <w:tcW w:w="6991" w:type="dxa"/>
                            <w:tcBorders>
                              <w:top w:val="single" w:sz="6" w:space="0" w:color="000000"/>
                              <w:left w:val="single" w:sz="6" w:space="0" w:color="FFFFFF"/>
                              <w:bottom w:val="nil"/>
                              <w:right w:val="single" w:sz="6" w:space="0" w:color="FFFFFF"/>
                            </w:tcBorders>
                          </w:tcPr>
                          <w:p>
                            <w:pPr>
                              <w:pStyle w:val="TableParagraph"/>
                              <w:tabs>
                                <w:tab w:pos="2601" w:val="left" w:leader="none"/>
                              </w:tabs>
                              <w:spacing w:before="24"/>
                              <w:ind w:left="762"/>
                              <w:rPr>
                                <w:sz w:val="18"/>
                              </w:rPr>
                            </w:pPr>
                            <w:r>
                              <w:rPr>
                                <w:spacing w:val="-2"/>
                                <w:sz w:val="18"/>
                              </w:rPr>
                              <w:t>05/29/2025</w:t>
                            </w:r>
                            <w:r>
                              <w:rPr>
                                <w:sz w:val="18"/>
                              </w:rPr>
                              <w:tab/>
                            </w:r>
                            <w:r>
                              <w:rPr>
                                <w:spacing w:val="-2"/>
                                <w:sz w:val="18"/>
                              </w:rPr>
                              <w:t>5,329.32</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5,329.32</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103736</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JONES</w:t>
                            </w:r>
                            <w:r>
                              <w:rPr>
                                <w:spacing w:val="-2"/>
                                <w:sz w:val="18"/>
                              </w:rPr>
                              <w:t> </w:t>
                            </w:r>
                            <w:r>
                              <w:rPr>
                                <w:sz w:val="18"/>
                              </w:rPr>
                              <w:t>SCHOOL</w:t>
                            </w:r>
                            <w:r>
                              <w:rPr>
                                <w:spacing w:val="-1"/>
                                <w:sz w:val="18"/>
                              </w:rPr>
                              <w:t> </w:t>
                            </w:r>
                            <w:r>
                              <w:rPr>
                                <w:sz w:val="18"/>
                              </w:rPr>
                              <w:t>SUPPLY</w:t>
                            </w:r>
                            <w:r>
                              <w:rPr>
                                <w:spacing w:val="-1"/>
                                <w:sz w:val="18"/>
                              </w:rPr>
                              <w:t> </w:t>
                            </w:r>
                            <w:r>
                              <w:rPr>
                                <w:sz w:val="18"/>
                              </w:rPr>
                              <w:t>CO</w:t>
                            </w:r>
                            <w:r>
                              <w:rPr>
                                <w:spacing w:val="-1"/>
                                <w:sz w:val="18"/>
                              </w:rPr>
                              <w:t> </w:t>
                            </w:r>
                            <w:r>
                              <w:rPr>
                                <w:spacing w:val="-5"/>
                                <w:sz w:val="18"/>
                              </w:rPr>
                              <w:t>INC</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67.25</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2193834</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7534" w:val="right" w:leader="none"/>
                              </w:tabs>
                              <w:spacing w:before="24"/>
                              <w:ind w:left="329"/>
                              <w:rPr>
                                <w:sz w:val="18"/>
                              </w:rPr>
                            </w:pPr>
                            <w:r>
                              <w:rPr>
                                <w:sz w:val="18"/>
                              </w:rPr>
                              <w:t>Extra</w:t>
                            </w:r>
                            <w:r>
                              <w:rPr>
                                <w:spacing w:val="-3"/>
                                <w:sz w:val="18"/>
                              </w:rPr>
                              <w:t> </w:t>
                            </w:r>
                            <w:r>
                              <w:rPr>
                                <w:sz w:val="18"/>
                              </w:rPr>
                              <w:t>High</w:t>
                            </w:r>
                            <w:r>
                              <w:rPr>
                                <w:spacing w:val="-2"/>
                                <w:sz w:val="18"/>
                              </w:rPr>
                              <w:t> </w:t>
                            </w:r>
                            <w:r>
                              <w:rPr>
                                <w:sz w:val="18"/>
                              </w:rPr>
                              <w:t>Honors</w:t>
                            </w:r>
                            <w:r>
                              <w:rPr>
                                <w:spacing w:val="-2"/>
                                <w:sz w:val="18"/>
                              </w:rPr>
                              <w:t> </w:t>
                            </w:r>
                            <w:r>
                              <w:rPr>
                                <w:sz w:val="18"/>
                              </w:rPr>
                              <w:t>Pins</w:t>
                            </w:r>
                            <w:r>
                              <w:rPr>
                                <w:spacing w:val="-2"/>
                                <w:sz w:val="18"/>
                              </w:rPr>
                              <w:t> </w:t>
                            </w:r>
                            <w:r>
                              <w:rPr>
                                <w:sz w:val="18"/>
                              </w:rPr>
                              <w:t>for</w:t>
                            </w:r>
                            <w:r>
                              <w:rPr>
                                <w:spacing w:val="-2"/>
                                <w:sz w:val="18"/>
                              </w:rPr>
                              <w:t> </w:t>
                            </w:r>
                            <w:r>
                              <w:rPr>
                                <w:sz w:val="18"/>
                              </w:rPr>
                              <w:t>8th</w:t>
                            </w:r>
                            <w:r>
                              <w:rPr>
                                <w:spacing w:val="-3"/>
                                <w:sz w:val="18"/>
                              </w:rPr>
                              <w:t> </w:t>
                            </w:r>
                            <w:r>
                              <w:rPr>
                                <w:sz w:val="18"/>
                              </w:rPr>
                              <w:t>grade</w:t>
                            </w:r>
                            <w:r>
                              <w:rPr>
                                <w:spacing w:val="-2"/>
                                <w:sz w:val="18"/>
                              </w:rPr>
                              <w:t> </w:t>
                            </w:r>
                            <w:r>
                              <w:rPr>
                                <w:sz w:val="18"/>
                              </w:rPr>
                              <w:t>Promotion</w:t>
                            </w:r>
                            <w:r>
                              <w:rPr>
                                <w:spacing w:val="-2"/>
                                <w:sz w:val="18"/>
                              </w:rPr>
                              <w:t> </w:t>
                            </w:r>
                            <w:r>
                              <w:rPr>
                                <w:sz w:val="18"/>
                              </w:rPr>
                              <w:t>(needed)</w:t>
                            </w:r>
                            <w:r>
                              <w:rPr>
                                <w:spacing w:val="30"/>
                                <w:sz w:val="18"/>
                              </w:rPr>
                              <w:t> </w:t>
                            </w:r>
                            <w:r>
                              <w:rPr>
                                <w:spacing w:val="-2"/>
                                <w:sz w:val="18"/>
                              </w:rPr>
                              <w:t>05/29/2025</w:t>
                            </w:r>
                            <w:r>
                              <w:rPr>
                                <w:rFonts w:ascii="Times New Roman"/>
                                <w:sz w:val="18"/>
                              </w:rPr>
                              <w:tab/>
                            </w:r>
                            <w:r>
                              <w:rPr>
                                <w:spacing w:val="-2"/>
                                <w:sz w:val="18"/>
                              </w:rPr>
                              <w:t>67.25</w:t>
                            </w:r>
                          </w:p>
                          <w:p>
                            <w:pPr>
                              <w:pStyle w:val="TableParagraph"/>
                              <w:spacing w:before="63"/>
                              <w:ind w:left="7649"/>
                              <w:rPr>
                                <w:i/>
                                <w:sz w:val="18"/>
                              </w:rPr>
                            </w:pPr>
                            <w:r>
                              <w:rPr>
                                <w:i/>
                                <w:sz w:val="18"/>
                              </w:rPr>
                              <w:t>10</w:t>
                            </w:r>
                            <w:r>
                              <w:rPr>
                                <w:i/>
                                <w:spacing w:val="-2"/>
                                <w:sz w:val="18"/>
                              </w:rPr>
                              <w:t> </w:t>
                            </w:r>
                            <w:r>
                              <w:rPr>
                                <w:i/>
                                <w:sz w:val="18"/>
                              </w:rPr>
                              <w:t>E</w:t>
                            </w:r>
                            <w:r>
                              <w:rPr>
                                <w:i/>
                                <w:spacing w:val="-2"/>
                                <w:sz w:val="18"/>
                              </w:rPr>
                              <w:t> </w:t>
                            </w:r>
                            <w:r>
                              <w:rPr>
                                <w:i/>
                                <w:sz w:val="18"/>
                              </w:rPr>
                              <w:t>013</w:t>
                            </w:r>
                            <w:r>
                              <w:rPr>
                                <w:i/>
                                <w:spacing w:val="-1"/>
                                <w:sz w:val="18"/>
                              </w:rPr>
                              <w:t> </w:t>
                            </w:r>
                            <w:r>
                              <w:rPr>
                                <w:i/>
                                <w:sz w:val="18"/>
                              </w:rPr>
                              <w:t>1120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67.25</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103737</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KRUGMAN,</w:t>
                            </w:r>
                            <w:r>
                              <w:rPr>
                                <w:spacing w:val="-3"/>
                                <w:sz w:val="18"/>
                              </w:rPr>
                              <w:t> </w:t>
                            </w:r>
                            <w:r>
                              <w:rPr>
                                <w:sz w:val="18"/>
                              </w:rPr>
                              <w:t>JUDITH</w:t>
                            </w:r>
                            <w:r>
                              <w:rPr>
                                <w:spacing w:val="-2"/>
                                <w:sz w:val="18"/>
                              </w:rPr>
                              <w:t> </w:t>
                            </w:r>
                            <w:r>
                              <w:rPr>
                                <w:spacing w:val="-10"/>
                                <w:sz w:val="18"/>
                              </w:rPr>
                              <w:t>A</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500.00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JK </w:t>
                            </w:r>
                            <w:r>
                              <w:rPr>
                                <w:spacing w:val="-2"/>
                                <w:sz w:val="18"/>
                              </w:rPr>
                              <w:t>05/12/2025</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6983" w:val="left" w:leader="none"/>
                              </w:tabs>
                              <w:spacing w:before="24"/>
                              <w:ind w:left="329"/>
                              <w:rPr>
                                <w:sz w:val="18"/>
                              </w:rPr>
                            </w:pPr>
                            <w:r>
                              <w:rPr>
                                <w:sz w:val="18"/>
                              </w:rPr>
                              <w:t>FY25</w:t>
                            </w:r>
                            <w:r>
                              <w:rPr>
                                <w:spacing w:val="-3"/>
                                <w:sz w:val="18"/>
                              </w:rPr>
                              <w:t> </w:t>
                            </w:r>
                            <w:r>
                              <w:rPr>
                                <w:sz w:val="18"/>
                              </w:rPr>
                              <w:t>Equity</w:t>
                            </w:r>
                            <w:r>
                              <w:rPr>
                                <w:spacing w:val="-2"/>
                                <w:sz w:val="18"/>
                              </w:rPr>
                              <w:t> </w:t>
                            </w:r>
                            <w:r>
                              <w:rPr>
                                <w:sz w:val="18"/>
                              </w:rPr>
                              <w:t>&amp;</w:t>
                            </w:r>
                            <w:r>
                              <w:rPr>
                                <w:spacing w:val="-2"/>
                                <w:sz w:val="18"/>
                              </w:rPr>
                              <w:t> </w:t>
                            </w:r>
                            <w:r>
                              <w:rPr>
                                <w:sz w:val="18"/>
                              </w:rPr>
                              <w:t>Learning:</w:t>
                            </w:r>
                            <w:r>
                              <w:rPr>
                                <w:spacing w:val="-3"/>
                                <w:sz w:val="18"/>
                              </w:rPr>
                              <w:t> </w:t>
                            </w:r>
                            <w:r>
                              <w:rPr>
                                <w:sz w:val="18"/>
                              </w:rPr>
                              <w:t>Instrumental</w:t>
                            </w:r>
                            <w:r>
                              <w:rPr>
                                <w:spacing w:val="-2"/>
                                <w:sz w:val="18"/>
                              </w:rPr>
                              <w:t> </w:t>
                            </w:r>
                            <w:r>
                              <w:rPr>
                                <w:sz w:val="18"/>
                              </w:rPr>
                              <w:t>Music</w:t>
                            </w:r>
                            <w:r>
                              <w:rPr>
                                <w:spacing w:val="-2"/>
                                <w:sz w:val="18"/>
                              </w:rPr>
                              <w:t> </w:t>
                            </w:r>
                            <w:r>
                              <w:rPr>
                                <w:spacing w:val="-10"/>
                                <w:sz w:val="18"/>
                              </w:rPr>
                              <w:t>-</w:t>
                            </w:r>
                            <w:r>
                              <w:rPr>
                                <w:sz w:val="18"/>
                              </w:rPr>
                              <w:tab/>
                            </w:r>
                            <w:r>
                              <w:rPr>
                                <w:spacing w:val="-2"/>
                                <w:sz w:val="18"/>
                              </w:rPr>
                              <w:t>05/12/2025</w:t>
                            </w:r>
                            <w:r>
                              <w:rPr>
                                <w:rFonts w:ascii="Times New Roman"/>
                                <w:sz w:val="18"/>
                              </w:rPr>
                              <w:tab/>
                            </w:r>
                            <w:r>
                              <w:rPr>
                                <w:spacing w:val="-2"/>
                                <w:sz w:val="18"/>
                              </w:rPr>
                              <w:t>300.00</w:t>
                            </w:r>
                          </w:p>
                          <w:p>
                            <w:pPr>
                              <w:pStyle w:val="TableParagraph"/>
                              <w:ind w:left="329"/>
                              <w:rPr>
                                <w:sz w:val="18"/>
                              </w:rPr>
                            </w:pPr>
                            <w:r>
                              <w:rPr>
                                <w:sz w:val="18"/>
                              </w:rPr>
                              <w:t>Professional</w:t>
                            </w:r>
                            <w:r>
                              <w:rPr>
                                <w:spacing w:val="-3"/>
                                <w:sz w:val="18"/>
                              </w:rPr>
                              <w:t> </w:t>
                            </w:r>
                            <w:r>
                              <w:rPr>
                                <w:sz w:val="18"/>
                              </w:rPr>
                              <w:t>Services</w:t>
                            </w:r>
                            <w:r>
                              <w:rPr>
                                <w:spacing w:val="-2"/>
                                <w:sz w:val="18"/>
                              </w:rPr>
                              <w:t> </w:t>
                            </w:r>
                            <w:r>
                              <w:rPr>
                                <w:sz w:val="18"/>
                              </w:rPr>
                              <w:t>-</w:t>
                            </w:r>
                            <w:r>
                              <w:rPr>
                                <w:spacing w:val="-3"/>
                                <w:sz w:val="18"/>
                              </w:rPr>
                              <w:t> </w:t>
                            </w:r>
                            <w:r>
                              <w:rPr>
                                <w:sz w:val="18"/>
                              </w:rPr>
                              <w:t>Piano</w:t>
                            </w:r>
                            <w:r>
                              <w:rPr>
                                <w:spacing w:val="-2"/>
                                <w:sz w:val="18"/>
                              </w:rPr>
                              <w:t> </w:t>
                            </w:r>
                            <w:r>
                              <w:rPr>
                                <w:sz w:val="18"/>
                              </w:rPr>
                              <w:t>Accompanist</w:t>
                            </w:r>
                            <w:r>
                              <w:rPr>
                                <w:spacing w:val="-3"/>
                                <w:sz w:val="18"/>
                              </w:rPr>
                              <w:t> </w:t>
                            </w:r>
                            <w:r>
                              <w:rPr>
                                <w:sz w:val="18"/>
                              </w:rPr>
                              <w:t>for</w:t>
                            </w:r>
                            <w:r>
                              <w:rPr>
                                <w:spacing w:val="-2"/>
                                <w:sz w:val="18"/>
                              </w:rPr>
                              <w:t> Holmes</w:t>
                            </w:r>
                          </w:p>
                        </w:tc>
                        <w:tc>
                          <w:tcPr>
                            <w:tcW w:w="1674" w:type="dxa"/>
                            <w:tcBorders>
                              <w:top w:val="single" w:sz="6" w:space="0" w:color="000000"/>
                              <w:left w:val="single" w:sz="6" w:space="0" w:color="FFFFFF"/>
                              <w:bottom w:val="nil"/>
                              <w:right w:val="nil"/>
                            </w:tcBorders>
                          </w:tcPr>
                          <w:p>
                            <w:pPr>
                              <w:pStyle w:val="TableParagraph"/>
                              <w:rPr>
                                <w:rFonts w:ascii="Times New Roman"/>
                                <w:sz w:val="18"/>
                              </w:rPr>
                            </w:pPr>
                          </w:p>
                        </w:tc>
                      </w:tr>
                    </w:tbl>
                    <w:p>
                      <w:pPr>
                        <w:pStyle w:val="BodyText"/>
                      </w:pPr>
                    </w:p>
                  </w:txbxContent>
                </v:textbox>
                <w10:wrap type="none"/>
              </v:shape>
            </w:pict>
          </mc:Fallback>
        </mc:AlternateContent>
      </w:r>
      <w:r>
        <w:rPr>
          <w:sz w:val="18"/>
        </w:rPr>
        <w:t>Spring Choral Concert - 5/11/2025 Rehearsals = 1 Hour, 5/12/2025</w:t>
      </w:r>
      <w:r>
        <w:rPr>
          <w:spacing w:val="-5"/>
          <w:sz w:val="18"/>
        </w:rPr>
        <w:t> </w:t>
      </w:r>
      <w:r>
        <w:rPr>
          <w:sz w:val="18"/>
        </w:rPr>
        <w:t>Dress</w:t>
      </w:r>
      <w:r>
        <w:rPr>
          <w:spacing w:val="-5"/>
          <w:sz w:val="18"/>
        </w:rPr>
        <w:t> </w:t>
      </w:r>
      <w:r>
        <w:rPr>
          <w:sz w:val="18"/>
        </w:rPr>
        <w:t>Rehearsal</w:t>
      </w:r>
      <w:r>
        <w:rPr>
          <w:spacing w:val="-5"/>
          <w:sz w:val="18"/>
        </w:rPr>
        <w:t> </w:t>
      </w:r>
      <w:r>
        <w:rPr>
          <w:sz w:val="18"/>
        </w:rPr>
        <w:t>=</w:t>
      </w:r>
      <w:r>
        <w:rPr>
          <w:spacing w:val="-5"/>
          <w:sz w:val="18"/>
        </w:rPr>
        <w:t> </w:t>
      </w:r>
      <w:r>
        <w:rPr>
          <w:sz w:val="18"/>
        </w:rPr>
        <w:t>1</w:t>
      </w:r>
      <w:r>
        <w:rPr>
          <w:spacing w:val="-5"/>
          <w:sz w:val="18"/>
        </w:rPr>
        <w:t> </w:t>
      </w:r>
      <w:r>
        <w:rPr>
          <w:sz w:val="18"/>
        </w:rPr>
        <w:t>Hour,</w:t>
      </w:r>
      <w:r>
        <w:rPr>
          <w:spacing w:val="40"/>
          <w:sz w:val="18"/>
        </w:rPr>
        <w:t> </w:t>
      </w:r>
      <w:r>
        <w:rPr>
          <w:sz w:val="18"/>
        </w:rPr>
        <w:t>5/12/2025</w:t>
      </w:r>
      <w:r>
        <w:rPr>
          <w:spacing w:val="-5"/>
          <w:sz w:val="18"/>
        </w:rPr>
        <w:t> </w:t>
      </w:r>
      <w:r>
        <w:rPr>
          <w:sz w:val="18"/>
        </w:rPr>
        <w:t>Concert Performance = 2.5 Hours - Holmes</w:t>
      </w:r>
    </w:p>
    <w:p>
      <w:pPr>
        <w:spacing w:line="240" w:lineRule="auto" w:before="123"/>
        <w:rPr>
          <w:sz w:val="18"/>
        </w:rPr>
      </w:pPr>
    </w:p>
    <w:p>
      <w:pPr>
        <w:tabs>
          <w:tab w:pos="2204" w:val="left" w:leader="none"/>
        </w:tabs>
        <w:spacing w:before="0"/>
        <w:ind w:left="390" w:right="0" w:firstLine="0"/>
        <w:jc w:val="left"/>
        <w:rPr>
          <w:sz w:val="18"/>
        </w:rPr>
      </w:pPr>
      <w:r>
        <w:rPr>
          <w:sz w:val="18"/>
        </w:rPr>
        <w:t>JK </w:t>
      </w:r>
      <w:r>
        <w:rPr>
          <w:spacing w:val="-2"/>
          <w:sz w:val="18"/>
        </w:rPr>
        <w:t>05/15/2025</w:t>
      </w:r>
      <w:r>
        <w:rPr>
          <w:sz w:val="18"/>
        </w:rPr>
        <w:tab/>
        <w:t>FY25</w:t>
      </w:r>
      <w:r>
        <w:rPr>
          <w:spacing w:val="-3"/>
          <w:sz w:val="18"/>
        </w:rPr>
        <w:t> </w:t>
      </w:r>
      <w:r>
        <w:rPr>
          <w:sz w:val="18"/>
        </w:rPr>
        <w:t>Equity</w:t>
      </w:r>
      <w:r>
        <w:rPr>
          <w:spacing w:val="-2"/>
          <w:sz w:val="18"/>
        </w:rPr>
        <w:t> </w:t>
      </w:r>
      <w:r>
        <w:rPr>
          <w:sz w:val="18"/>
        </w:rPr>
        <w:t>&amp;</w:t>
      </w:r>
      <w:r>
        <w:rPr>
          <w:spacing w:val="-2"/>
          <w:sz w:val="18"/>
        </w:rPr>
        <w:t> </w:t>
      </w:r>
      <w:r>
        <w:rPr>
          <w:sz w:val="18"/>
        </w:rPr>
        <w:t>Learning:</w:t>
      </w:r>
      <w:r>
        <w:rPr>
          <w:spacing w:val="-3"/>
          <w:sz w:val="18"/>
        </w:rPr>
        <w:t> </w:t>
      </w:r>
      <w:r>
        <w:rPr>
          <w:sz w:val="18"/>
        </w:rPr>
        <w:t>Instrumental</w:t>
      </w:r>
      <w:r>
        <w:rPr>
          <w:spacing w:val="-2"/>
          <w:sz w:val="18"/>
        </w:rPr>
        <w:t> </w:t>
      </w:r>
      <w:r>
        <w:rPr>
          <w:sz w:val="18"/>
        </w:rPr>
        <w:t>Music</w:t>
      </w:r>
      <w:r>
        <w:rPr>
          <w:spacing w:val="-2"/>
          <w:sz w:val="18"/>
        </w:rPr>
        <w:t> </w:t>
      </w:r>
      <w:r>
        <w:rPr>
          <w:spacing w:val="-10"/>
          <w:sz w:val="18"/>
        </w:rPr>
        <w:t>-</w:t>
      </w:r>
    </w:p>
    <w:p>
      <w:pPr>
        <w:spacing w:before="0"/>
        <w:ind w:left="2205" w:right="0" w:firstLine="0"/>
        <w:jc w:val="left"/>
        <w:rPr>
          <w:sz w:val="18"/>
        </w:rPr>
      </w:pPr>
      <w:r>
        <w:rPr>
          <w:sz w:val="18"/>
        </w:rPr>
        <w:t>Professional</w:t>
      </w:r>
      <w:r>
        <w:rPr>
          <w:spacing w:val="-7"/>
          <w:sz w:val="18"/>
        </w:rPr>
        <w:t> </w:t>
      </w:r>
      <w:r>
        <w:rPr>
          <w:sz w:val="18"/>
        </w:rPr>
        <w:t>Services</w:t>
      </w:r>
      <w:r>
        <w:rPr>
          <w:spacing w:val="-7"/>
          <w:sz w:val="18"/>
        </w:rPr>
        <w:t> </w:t>
      </w:r>
      <w:r>
        <w:rPr>
          <w:sz w:val="18"/>
        </w:rPr>
        <w:t>-</w:t>
      </w:r>
      <w:r>
        <w:rPr>
          <w:spacing w:val="-7"/>
          <w:sz w:val="18"/>
        </w:rPr>
        <w:t> </w:t>
      </w:r>
      <w:r>
        <w:rPr>
          <w:sz w:val="18"/>
        </w:rPr>
        <w:t>Piano</w:t>
      </w:r>
      <w:r>
        <w:rPr>
          <w:spacing w:val="-7"/>
          <w:sz w:val="18"/>
        </w:rPr>
        <w:t> </w:t>
      </w:r>
      <w:r>
        <w:rPr>
          <w:sz w:val="18"/>
        </w:rPr>
        <w:t>Accompanist</w:t>
      </w:r>
      <w:r>
        <w:rPr>
          <w:spacing w:val="-7"/>
          <w:sz w:val="18"/>
        </w:rPr>
        <w:t> </w:t>
      </w:r>
      <w:r>
        <w:rPr>
          <w:sz w:val="18"/>
        </w:rPr>
        <w:t>for</w:t>
      </w:r>
      <w:r>
        <w:rPr>
          <w:spacing w:val="-7"/>
          <w:sz w:val="18"/>
        </w:rPr>
        <w:t> </w:t>
      </w:r>
      <w:r>
        <w:rPr>
          <w:sz w:val="18"/>
        </w:rPr>
        <w:t>Holmes Annual Choral Feeder Tour - 5/15/2025 = 5.5 Hours - </w:t>
      </w:r>
      <w:r>
        <w:rPr>
          <w:spacing w:val="-2"/>
          <w:sz w:val="18"/>
        </w:rPr>
        <w:t>Holmes</w:t>
      </w:r>
    </w:p>
    <w:p>
      <w:pPr>
        <w:spacing w:line="240" w:lineRule="auto" w:before="0"/>
        <w:rPr>
          <w:sz w:val="18"/>
        </w:rPr>
      </w:pPr>
      <w:r>
        <w:rPr/>
        <w:br w:type="column"/>
      </w:r>
      <w:r>
        <w:rPr>
          <w:sz w:val="18"/>
        </w:rPr>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11"/>
        <w:rPr>
          <w:sz w:val="18"/>
        </w:rPr>
      </w:pPr>
    </w:p>
    <w:p>
      <w:pPr>
        <w:tabs>
          <w:tab w:pos="2046" w:val="left" w:leader="none"/>
        </w:tabs>
        <w:spacing w:before="0"/>
        <w:ind w:left="57" w:right="0" w:firstLine="0"/>
        <w:jc w:val="left"/>
        <w:rPr>
          <w:sz w:val="18"/>
        </w:rPr>
      </w:pPr>
      <w:r>
        <w:rPr>
          <w:spacing w:val="-2"/>
          <w:sz w:val="18"/>
        </w:rPr>
        <w:t>05/15/2025</w:t>
      </w:r>
      <w:r>
        <w:rPr>
          <w:sz w:val="18"/>
        </w:rPr>
        <w:tab/>
      </w:r>
      <w:r>
        <w:rPr>
          <w:spacing w:val="-2"/>
          <w:sz w:val="18"/>
        </w:rPr>
        <w:t>200.00</w:t>
      </w:r>
    </w:p>
    <w:p>
      <w:pPr>
        <w:spacing w:line="240" w:lineRule="auto" w:before="0"/>
        <w:rPr>
          <w:sz w:val="18"/>
        </w:rPr>
      </w:pPr>
      <w:r>
        <w:rPr/>
        <w:br w:type="column"/>
      </w:r>
      <w:r>
        <w:rPr>
          <w:sz w:val="18"/>
        </w:rPr>
      </w:r>
    </w:p>
    <w:p>
      <w:pPr>
        <w:spacing w:line="240" w:lineRule="auto" w:before="0"/>
        <w:rPr>
          <w:sz w:val="18"/>
        </w:rPr>
      </w:pPr>
    </w:p>
    <w:p>
      <w:pPr>
        <w:spacing w:line="240" w:lineRule="auto" w:before="155"/>
        <w:rPr>
          <w:sz w:val="18"/>
        </w:rPr>
      </w:pPr>
    </w:p>
    <w:p>
      <w:pPr>
        <w:tabs>
          <w:tab w:pos="4734" w:val="left" w:leader="none"/>
        </w:tabs>
        <w:spacing w:before="0"/>
        <w:ind w:left="75" w:right="0" w:firstLine="0"/>
        <w:jc w:val="left"/>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1100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r>
        <w:rPr>
          <w:rFonts w:ascii="Times New Roman"/>
          <w:sz w:val="18"/>
        </w:rPr>
        <w:tab/>
      </w:r>
      <w:r>
        <w:rPr>
          <w:i/>
          <w:spacing w:val="-2"/>
          <w:sz w:val="18"/>
        </w:rPr>
        <w:t>300.00</w:t>
      </w: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120"/>
        <w:rPr>
          <w:i/>
          <w:sz w:val="18"/>
        </w:rPr>
      </w:pPr>
    </w:p>
    <w:p>
      <w:pPr>
        <w:tabs>
          <w:tab w:pos="4734" w:val="left" w:leader="none"/>
        </w:tabs>
        <w:spacing w:before="0"/>
        <w:ind w:left="75" w:right="0" w:firstLine="0"/>
        <w:jc w:val="left"/>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1100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r>
        <w:rPr>
          <w:rFonts w:ascii="Times New Roman"/>
          <w:sz w:val="18"/>
        </w:rPr>
        <w:tab/>
      </w:r>
      <w:r>
        <w:rPr>
          <w:i/>
          <w:spacing w:val="-2"/>
          <w:sz w:val="18"/>
        </w:rPr>
        <w:t>200.00</w:t>
      </w:r>
    </w:p>
    <w:p>
      <w:pPr>
        <w:spacing w:after="0"/>
        <w:jc w:val="left"/>
        <w:rPr>
          <w:i/>
          <w:sz w:val="18"/>
        </w:rPr>
        <w:sectPr>
          <w:type w:val="continuous"/>
          <w:pgSz w:w="15840" w:h="12240" w:orient="landscape"/>
          <w:pgMar w:header="749" w:footer="860" w:top="1140" w:bottom="1020" w:left="360" w:right="360"/>
          <w:cols w:num="3" w:equalWidth="0">
            <w:col w:w="6773" w:space="40"/>
            <w:col w:w="2598" w:space="39"/>
            <w:col w:w="5670"/>
          </w:cols>
        </w:sectPr>
      </w:pPr>
    </w:p>
    <w:p>
      <w:pPr>
        <w:spacing w:line="240" w:lineRule="auto" w:before="2"/>
        <w:rPr>
          <w:i/>
          <w:sz w:val="6"/>
        </w:rPr>
      </w:pPr>
      <w:r>
        <w:rPr>
          <w:i/>
          <w:sz w:val="6"/>
        </w:rPr>
        <mc:AlternateContent>
          <mc:Choice Requires="wps">
            <w:drawing>
              <wp:anchor distT="0" distB="0" distL="0" distR="0" allowOverlap="1" layoutInCell="1" locked="0" behindDoc="0" simplePos="0" relativeHeight="15738368">
                <wp:simplePos x="0" y="0"/>
                <wp:positionH relativeFrom="page">
                  <wp:posOffset>457200</wp:posOffset>
                </wp:positionH>
                <wp:positionV relativeFrom="page">
                  <wp:posOffset>714375</wp:posOffset>
                </wp:positionV>
                <wp:extent cx="9144000" cy="1270"/>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8368" from="756pt,56.25pt" to="36pt,56.25pt" stroked="true" strokeweight="1.5pt" strokecolor="#256793">
                <v:stroke dashstyle="solid"/>
                <w10:wrap type="none"/>
              </v:line>
            </w:pict>
          </mc:Fallback>
        </mc:AlternateContent>
      </w: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49" name="Group 49"/>
                <wp:cNvGraphicFramePr>
                  <a:graphicFrameLocks/>
                </wp:cNvGraphicFramePr>
                <a:graphic>
                  <a:graphicData uri="http://schemas.microsoft.com/office/word/2010/wordprocessingGroup">
                    <wpg:wgp>
                      <wpg:cNvPr id="49" name="Group 49"/>
                      <wpg:cNvGrpSpPr/>
                      <wpg:grpSpPr>
                        <a:xfrm>
                          <a:off x="0" y="0"/>
                          <a:ext cx="9144000" cy="19050"/>
                          <a:chExt cx="9144000" cy="19050"/>
                        </a:xfrm>
                      </wpg:grpSpPr>
                      <wps:wsp>
                        <wps:cNvPr id="50" name="Graphic 50"/>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43" coordorigin="0,0" coordsize="14400,30">
                <v:shape style="position:absolute;left:0;top:15;width:14400;height:2" id="docshape44"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rPr>
          <w:i/>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103738</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LAUREATE DAY </w:t>
            </w:r>
            <w:r>
              <w:rPr>
                <w:spacing w:val="-2"/>
                <w:sz w:val="18"/>
              </w:rPr>
              <w:t>SCHOOL</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9,120.32</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74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LDS </w:t>
            </w:r>
            <w:r>
              <w:rPr>
                <w:spacing w:val="-2"/>
                <w:sz w:val="18"/>
              </w:rPr>
              <w:t>676117</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6833" w:val="left" w:leader="none"/>
              </w:tabs>
              <w:spacing w:before="24"/>
              <w:ind w:left="329"/>
              <w:rPr>
                <w:sz w:val="18"/>
              </w:rPr>
            </w:pPr>
            <w:r>
              <w:rPr>
                <w:sz w:val="18"/>
              </w:rPr>
              <w:t>April</w:t>
            </w:r>
            <w:r>
              <w:rPr>
                <w:spacing w:val="-5"/>
                <w:sz w:val="18"/>
              </w:rPr>
              <w:t> </w:t>
            </w:r>
            <w:r>
              <w:rPr>
                <w:sz w:val="18"/>
              </w:rPr>
              <w:t>2025</w:t>
            </w:r>
            <w:r>
              <w:rPr>
                <w:spacing w:val="-2"/>
                <w:sz w:val="18"/>
              </w:rPr>
              <w:t> </w:t>
            </w:r>
            <w:r>
              <w:rPr>
                <w:sz w:val="18"/>
              </w:rPr>
              <w:t>Tuition</w:t>
            </w:r>
            <w:r>
              <w:rPr>
                <w:spacing w:val="-2"/>
                <w:sz w:val="18"/>
              </w:rPr>
              <w:t> </w:t>
            </w:r>
            <w:r>
              <w:rPr>
                <w:sz w:val="18"/>
              </w:rPr>
              <w:t>for</w:t>
            </w:r>
            <w:r>
              <w:rPr>
                <w:spacing w:val="-2"/>
                <w:sz w:val="18"/>
              </w:rPr>
              <w:t> </w:t>
            </w:r>
            <w:r>
              <w:rPr>
                <w:sz w:val="18"/>
              </w:rPr>
              <w:t>student</w:t>
            </w:r>
            <w:r>
              <w:rPr>
                <w:spacing w:val="-2"/>
                <w:sz w:val="18"/>
              </w:rPr>
              <w:t> </w:t>
            </w:r>
            <w:r>
              <w:rPr>
                <w:sz w:val="18"/>
              </w:rPr>
              <w:t>17419</w:t>
            </w:r>
            <w:r>
              <w:rPr>
                <w:spacing w:val="-2"/>
                <w:sz w:val="18"/>
              </w:rPr>
              <w:t> </w:t>
            </w:r>
            <w:r>
              <w:rPr>
                <w:sz w:val="18"/>
              </w:rPr>
              <w:t>(Days</w:t>
            </w:r>
            <w:r>
              <w:rPr>
                <w:spacing w:val="-2"/>
                <w:sz w:val="18"/>
              </w:rPr>
              <w:t> </w:t>
            </w:r>
            <w:r>
              <w:rPr>
                <w:sz w:val="18"/>
              </w:rPr>
              <w:t>Enrolled:</w:t>
            </w:r>
            <w:r>
              <w:rPr>
                <w:spacing w:val="-2"/>
                <w:sz w:val="18"/>
              </w:rPr>
              <w:t> </w:t>
            </w:r>
            <w:r>
              <w:rPr>
                <w:spacing w:val="-5"/>
                <w:sz w:val="18"/>
              </w:rPr>
              <w:t>22,</w:t>
            </w:r>
            <w:r>
              <w:rPr>
                <w:sz w:val="18"/>
              </w:rPr>
              <w:tab/>
            </w:r>
            <w:r>
              <w:rPr>
                <w:spacing w:val="-2"/>
                <w:sz w:val="18"/>
              </w:rPr>
              <w:t>04/30/2025</w:t>
            </w:r>
            <w:r>
              <w:rPr>
                <w:sz w:val="18"/>
              </w:rPr>
              <w:tab/>
            </w:r>
            <w:r>
              <w:rPr>
                <w:spacing w:val="-2"/>
                <w:sz w:val="18"/>
              </w:rPr>
              <w:t>9,120.32</w:t>
            </w:r>
          </w:p>
          <w:p>
            <w:pPr>
              <w:pStyle w:val="TableParagraph"/>
              <w:ind w:left="329"/>
              <w:rPr>
                <w:sz w:val="18"/>
              </w:rPr>
            </w:pPr>
            <w:r>
              <w:rPr>
                <w:sz w:val="18"/>
              </w:rPr>
              <w:t>Rate: </w:t>
            </w:r>
            <w:r>
              <w:rPr>
                <w:spacing w:val="-2"/>
                <w:sz w:val="18"/>
              </w:rPr>
              <w:t>414.56)</w:t>
            </w:r>
          </w:p>
          <w:p>
            <w:pPr>
              <w:pStyle w:val="TableParagraph"/>
              <w:spacing w:before="66"/>
              <w:ind w:left="7649"/>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1912</w:t>
            </w:r>
            <w:r>
              <w:rPr>
                <w:i/>
                <w:spacing w:val="-2"/>
                <w:sz w:val="18"/>
              </w:rPr>
              <w:t> </w:t>
            </w:r>
            <w:r>
              <w:rPr>
                <w:i/>
                <w:sz w:val="18"/>
              </w:rPr>
              <w:t>6700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spacing w:before="90"/>
              <w:rPr>
                <w:i/>
                <w:sz w:val="18"/>
              </w:rPr>
            </w:pPr>
          </w:p>
          <w:p>
            <w:pPr>
              <w:pStyle w:val="TableParagraph"/>
              <w:ind w:right="28"/>
              <w:jc w:val="right"/>
              <w:rPr>
                <w:i/>
                <w:sz w:val="18"/>
              </w:rPr>
            </w:pPr>
            <w:r>
              <w:rPr>
                <w:i/>
                <w:spacing w:val="-2"/>
                <w:sz w:val="18"/>
              </w:rPr>
              <w:t>9,120.32</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103739</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LEARNING</w:t>
            </w:r>
            <w:r>
              <w:rPr>
                <w:spacing w:val="-10"/>
                <w:sz w:val="18"/>
              </w:rPr>
              <w:t> </w:t>
            </w:r>
            <w:r>
              <w:rPr>
                <w:sz w:val="18"/>
              </w:rPr>
              <w:t>RESOURCES/EDUCATIONAL</w:t>
            </w:r>
            <w:r>
              <w:rPr>
                <w:spacing w:val="-10"/>
                <w:sz w:val="18"/>
              </w:rPr>
              <w:t> </w:t>
            </w:r>
            <w:r>
              <w:rPr>
                <w:spacing w:val="-2"/>
                <w:sz w:val="18"/>
              </w:rPr>
              <w:t>INSIGHTS</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264.88</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149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INV002619065</w:t>
            </w:r>
          </w:p>
          <w:p>
            <w:pPr>
              <w:pStyle w:val="TableParagraph"/>
              <w:rPr>
                <w:i/>
                <w:sz w:val="18"/>
              </w:rPr>
            </w:pPr>
          </w:p>
          <w:p>
            <w:pPr>
              <w:pStyle w:val="TableParagraph"/>
              <w:spacing w:before="129"/>
              <w:rPr>
                <w:i/>
                <w:sz w:val="18"/>
              </w:rPr>
            </w:pPr>
          </w:p>
          <w:p>
            <w:pPr>
              <w:pStyle w:val="TableParagraph"/>
              <w:ind w:left="30"/>
              <w:rPr>
                <w:sz w:val="18"/>
              </w:rPr>
            </w:pPr>
            <w:r>
              <w:rPr>
                <w:spacing w:val="-2"/>
                <w:sz w:val="18"/>
              </w:rPr>
              <w:t>INV002624280</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7534" w:val="right" w:leader="none"/>
              </w:tabs>
              <w:spacing w:before="24"/>
              <w:ind w:left="329"/>
              <w:rPr>
                <w:sz w:val="18"/>
              </w:rPr>
            </w:pPr>
            <w:r>
              <w:rPr>
                <w:sz w:val="18"/>
              </w:rPr>
              <w:t>FY</w:t>
            </w:r>
            <w:r>
              <w:rPr>
                <w:spacing w:val="-2"/>
                <w:sz w:val="18"/>
              </w:rPr>
              <w:t> </w:t>
            </w:r>
            <w:r>
              <w:rPr>
                <w:sz w:val="18"/>
              </w:rPr>
              <w:t>25</w:t>
            </w:r>
            <w:r>
              <w:rPr>
                <w:spacing w:val="-2"/>
                <w:sz w:val="18"/>
              </w:rPr>
              <w:t> </w:t>
            </w:r>
            <w:r>
              <w:rPr>
                <w:sz w:val="18"/>
              </w:rPr>
              <w:t>PFA</w:t>
            </w:r>
            <w:r>
              <w:rPr>
                <w:spacing w:val="-2"/>
                <w:sz w:val="18"/>
              </w:rPr>
              <w:t> </w:t>
            </w:r>
            <w:r>
              <w:rPr>
                <w:sz w:val="18"/>
              </w:rPr>
              <w:t>Grant-</w:t>
            </w:r>
            <w:r>
              <w:rPr>
                <w:spacing w:val="-2"/>
                <w:sz w:val="18"/>
              </w:rPr>
              <w:t> </w:t>
            </w:r>
            <w:r>
              <w:rPr>
                <w:sz w:val="18"/>
              </w:rPr>
              <w:t>Instructional</w:t>
            </w:r>
            <w:r>
              <w:rPr>
                <w:spacing w:val="-2"/>
                <w:sz w:val="18"/>
              </w:rPr>
              <w:t> </w:t>
            </w:r>
            <w:r>
              <w:rPr>
                <w:sz w:val="18"/>
              </w:rPr>
              <w:t>Materials</w:t>
            </w:r>
            <w:r>
              <w:rPr>
                <w:spacing w:val="-2"/>
                <w:sz w:val="18"/>
              </w:rPr>
              <w:t> </w:t>
            </w:r>
            <w:r>
              <w:rPr>
                <w:sz w:val="18"/>
              </w:rPr>
              <w:t>(materials</w:t>
            </w:r>
            <w:r>
              <w:rPr>
                <w:spacing w:val="-1"/>
                <w:sz w:val="18"/>
              </w:rPr>
              <w:t> </w:t>
            </w:r>
            <w:r>
              <w:rPr>
                <w:spacing w:val="-5"/>
                <w:sz w:val="18"/>
              </w:rPr>
              <w:t>and</w:t>
            </w:r>
            <w:r>
              <w:rPr>
                <w:sz w:val="18"/>
              </w:rPr>
              <w:tab/>
            </w:r>
            <w:r>
              <w:rPr>
                <w:spacing w:val="-2"/>
                <w:sz w:val="18"/>
              </w:rPr>
              <w:t>05/20/2025</w:t>
            </w:r>
            <w:r>
              <w:rPr>
                <w:rFonts w:ascii="Times New Roman"/>
                <w:sz w:val="18"/>
              </w:rPr>
              <w:tab/>
            </w:r>
            <w:r>
              <w:rPr>
                <w:spacing w:val="-2"/>
                <w:sz w:val="18"/>
              </w:rPr>
              <w:t>187.95</w:t>
            </w:r>
          </w:p>
          <w:p>
            <w:pPr>
              <w:pStyle w:val="TableParagraph"/>
              <w:ind w:left="329"/>
              <w:rPr>
                <w:sz w:val="18"/>
              </w:rPr>
            </w:pPr>
            <w:r>
              <w:rPr>
                <w:sz w:val="18"/>
              </w:rPr>
              <w:t>supplies for PreK </w:t>
            </w:r>
            <w:r>
              <w:rPr>
                <w:spacing w:val="-2"/>
                <w:sz w:val="18"/>
              </w:rPr>
              <w:t>classrooms)</w:t>
            </w:r>
          </w:p>
          <w:p>
            <w:pPr>
              <w:pStyle w:val="TableParagraph"/>
              <w:spacing w:before="66"/>
              <w:ind w:left="7649"/>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1125</w:t>
            </w:r>
            <w:r>
              <w:rPr>
                <w:i/>
                <w:spacing w:val="-2"/>
                <w:sz w:val="18"/>
              </w:rPr>
              <w:t> </w:t>
            </w:r>
            <w:r>
              <w:rPr>
                <w:i/>
                <w:sz w:val="18"/>
              </w:rPr>
              <w:t>4100</w:t>
            </w:r>
            <w:r>
              <w:rPr>
                <w:i/>
                <w:spacing w:val="-2"/>
                <w:sz w:val="18"/>
              </w:rPr>
              <w:t> </w:t>
            </w:r>
            <w:r>
              <w:rPr>
                <w:i/>
                <w:sz w:val="18"/>
              </w:rPr>
              <w:t>00</w:t>
            </w:r>
            <w:r>
              <w:rPr>
                <w:i/>
                <w:spacing w:val="-1"/>
                <w:sz w:val="18"/>
              </w:rPr>
              <w:t> </w:t>
            </w:r>
            <w:r>
              <w:rPr>
                <w:i/>
                <w:spacing w:val="-2"/>
                <w:sz w:val="18"/>
              </w:rPr>
              <w:t>370500</w:t>
            </w:r>
          </w:p>
          <w:p>
            <w:pPr>
              <w:pStyle w:val="TableParagraph"/>
              <w:tabs>
                <w:tab w:pos="4994" w:val="left" w:leader="none"/>
                <w:tab w:pos="7534" w:val="right" w:leader="none"/>
              </w:tabs>
              <w:spacing w:before="63"/>
              <w:ind w:left="329"/>
              <w:rPr>
                <w:sz w:val="18"/>
              </w:rPr>
            </w:pPr>
            <w:r>
              <w:rPr>
                <w:sz w:val="18"/>
              </w:rPr>
              <w:t>FY</w:t>
            </w:r>
            <w:r>
              <w:rPr>
                <w:spacing w:val="-2"/>
                <w:sz w:val="18"/>
              </w:rPr>
              <w:t> </w:t>
            </w:r>
            <w:r>
              <w:rPr>
                <w:sz w:val="18"/>
              </w:rPr>
              <w:t>25</w:t>
            </w:r>
            <w:r>
              <w:rPr>
                <w:spacing w:val="-2"/>
                <w:sz w:val="18"/>
              </w:rPr>
              <w:t> </w:t>
            </w:r>
            <w:r>
              <w:rPr>
                <w:sz w:val="18"/>
              </w:rPr>
              <w:t>PFA</w:t>
            </w:r>
            <w:r>
              <w:rPr>
                <w:spacing w:val="-2"/>
                <w:sz w:val="18"/>
              </w:rPr>
              <w:t> </w:t>
            </w:r>
            <w:r>
              <w:rPr>
                <w:sz w:val="18"/>
              </w:rPr>
              <w:t>Grant-</w:t>
            </w:r>
            <w:r>
              <w:rPr>
                <w:spacing w:val="-2"/>
                <w:sz w:val="18"/>
              </w:rPr>
              <w:t> </w:t>
            </w:r>
            <w:r>
              <w:rPr>
                <w:sz w:val="18"/>
              </w:rPr>
              <w:t>Instructional</w:t>
            </w:r>
            <w:r>
              <w:rPr>
                <w:spacing w:val="-2"/>
                <w:sz w:val="18"/>
              </w:rPr>
              <w:t> </w:t>
            </w:r>
            <w:r>
              <w:rPr>
                <w:sz w:val="18"/>
              </w:rPr>
              <w:t>Materials</w:t>
            </w:r>
            <w:r>
              <w:rPr>
                <w:spacing w:val="-2"/>
                <w:sz w:val="18"/>
              </w:rPr>
              <w:t> </w:t>
            </w:r>
            <w:r>
              <w:rPr>
                <w:sz w:val="18"/>
              </w:rPr>
              <w:t>(supplies</w:t>
            </w:r>
            <w:r>
              <w:rPr>
                <w:spacing w:val="-1"/>
                <w:sz w:val="18"/>
              </w:rPr>
              <w:t> </w:t>
            </w:r>
            <w:r>
              <w:rPr>
                <w:spacing w:val="-5"/>
                <w:sz w:val="18"/>
              </w:rPr>
              <w:t>and</w:t>
            </w:r>
            <w:r>
              <w:rPr>
                <w:sz w:val="18"/>
              </w:rPr>
              <w:tab/>
            </w:r>
            <w:r>
              <w:rPr>
                <w:spacing w:val="-2"/>
                <w:sz w:val="18"/>
              </w:rPr>
              <w:t>05/23/2025</w:t>
            </w:r>
            <w:r>
              <w:rPr>
                <w:rFonts w:ascii="Times New Roman"/>
                <w:sz w:val="18"/>
              </w:rPr>
              <w:tab/>
            </w:r>
            <w:r>
              <w:rPr>
                <w:spacing w:val="-2"/>
                <w:sz w:val="18"/>
              </w:rPr>
              <w:t>76.93</w:t>
            </w:r>
          </w:p>
          <w:p>
            <w:pPr>
              <w:pStyle w:val="TableParagraph"/>
              <w:ind w:left="329"/>
              <w:rPr>
                <w:sz w:val="18"/>
              </w:rPr>
            </w:pPr>
            <w:r>
              <w:rPr>
                <w:sz w:val="18"/>
              </w:rPr>
              <w:t>materials for PreK </w:t>
            </w:r>
            <w:r>
              <w:rPr>
                <w:spacing w:val="-2"/>
                <w:sz w:val="18"/>
              </w:rPr>
              <w:t>classrooms)</w:t>
            </w:r>
          </w:p>
          <w:p>
            <w:pPr>
              <w:pStyle w:val="TableParagraph"/>
              <w:spacing w:before="66"/>
              <w:ind w:left="7649"/>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1125</w:t>
            </w:r>
            <w:r>
              <w:rPr>
                <w:i/>
                <w:spacing w:val="-2"/>
                <w:sz w:val="18"/>
              </w:rPr>
              <w:t> </w:t>
            </w:r>
            <w:r>
              <w:rPr>
                <w:i/>
                <w:sz w:val="18"/>
              </w:rPr>
              <w:t>4100</w:t>
            </w:r>
            <w:r>
              <w:rPr>
                <w:i/>
                <w:spacing w:val="-2"/>
                <w:sz w:val="18"/>
              </w:rPr>
              <w:t> </w:t>
            </w:r>
            <w:r>
              <w:rPr>
                <w:i/>
                <w:sz w:val="18"/>
              </w:rPr>
              <w:t>00</w:t>
            </w:r>
            <w:r>
              <w:rPr>
                <w:i/>
                <w:spacing w:val="-1"/>
                <w:sz w:val="18"/>
              </w:rPr>
              <w:t> </w:t>
            </w:r>
            <w:r>
              <w:rPr>
                <w:i/>
                <w:spacing w:val="-2"/>
                <w:sz w:val="18"/>
              </w:rPr>
              <w:t>370500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spacing w:before="90"/>
              <w:rPr>
                <w:i/>
                <w:sz w:val="18"/>
              </w:rPr>
            </w:pPr>
          </w:p>
          <w:p>
            <w:pPr>
              <w:pStyle w:val="TableParagraph"/>
              <w:ind w:right="28"/>
              <w:jc w:val="right"/>
              <w:rPr>
                <w:i/>
                <w:sz w:val="18"/>
              </w:rPr>
            </w:pPr>
            <w:r>
              <w:rPr>
                <w:i/>
                <w:spacing w:val="-2"/>
                <w:sz w:val="18"/>
              </w:rPr>
              <w:t>187.95</w:t>
            </w:r>
          </w:p>
          <w:p>
            <w:pPr>
              <w:pStyle w:val="TableParagraph"/>
              <w:rPr>
                <w:i/>
                <w:sz w:val="18"/>
              </w:rPr>
            </w:pPr>
          </w:p>
          <w:p>
            <w:pPr>
              <w:pStyle w:val="TableParagraph"/>
              <w:spacing w:before="129"/>
              <w:rPr>
                <w:i/>
                <w:sz w:val="18"/>
              </w:rPr>
            </w:pPr>
          </w:p>
          <w:p>
            <w:pPr>
              <w:pStyle w:val="TableParagraph"/>
              <w:ind w:right="28"/>
              <w:jc w:val="right"/>
              <w:rPr>
                <w:i/>
                <w:sz w:val="18"/>
              </w:rPr>
            </w:pPr>
            <w:r>
              <w:rPr>
                <w:i/>
                <w:spacing w:val="-2"/>
                <w:sz w:val="18"/>
              </w:rPr>
              <w:t>76.93</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103740</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pacing w:val="-2"/>
                <w:sz w:val="18"/>
              </w:rPr>
              <w:t>LEARNWELL</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165.59</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74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INV255197</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Hospital</w:t>
            </w:r>
            <w:r>
              <w:rPr>
                <w:spacing w:val="-6"/>
                <w:sz w:val="18"/>
              </w:rPr>
              <w:t> </w:t>
            </w:r>
            <w:r>
              <w:rPr>
                <w:sz w:val="18"/>
              </w:rPr>
              <w:t>Tutoring</w:t>
            </w:r>
            <w:r>
              <w:rPr>
                <w:spacing w:val="-4"/>
                <w:sz w:val="18"/>
              </w:rPr>
              <w:t> </w:t>
            </w:r>
            <w:r>
              <w:rPr>
                <w:sz w:val="18"/>
              </w:rPr>
              <w:t>for</w:t>
            </w:r>
            <w:r>
              <w:rPr>
                <w:spacing w:val="-3"/>
                <w:sz w:val="18"/>
              </w:rPr>
              <w:t> </w:t>
            </w:r>
            <w:r>
              <w:rPr>
                <w:sz w:val="18"/>
              </w:rPr>
              <w:t>Student</w:t>
            </w:r>
            <w:r>
              <w:rPr>
                <w:spacing w:val="-4"/>
                <w:sz w:val="18"/>
              </w:rPr>
              <w:t> </w:t>
            </w:r>
            <w:r>
              <w:rPr>
                <w:sz w:val="18"/>
              </w:rPr>
              <w:t>22733</w:t>
            </w:r>
            <w:r>
              <w:rPr>
                <w:spacing w:val="-3"/>
                <w:sz w:val="18"/>
              </w:rPr>
              <w:t> </w:t>
            </w:r>
            <w:r>
              <w:rPr>
                <w:spacing w:val="-2"/>
                <w:sz w:val="18"/>
              </w:rPr>
              <w:t>(5/13/2025)</w:t>
            </w:r>
          </w:p>
          <w:p>
            <w:pPr>
              <w:pStyle w:val="TableParagraph"/>
              <w:ind w:left="329"/>
              <w:rPr>
                <w:sz w:val="18"/>
              </w:rPr>
            </w:pPr>
            <w:r>
              <w:rPr>
                <w:sz w:val="18"/>
              </w:rPr>
              <w:t>2.66</w:t>
            </w:r>
            <w:r>
              <w:rPr>
                <w:spacing w:val="-3"/>
                <w:sz w:val="18"/>
              </w:rPr>
              <w:t> </w:t>
            </w:r>
            <w:r>
              <w:rPr>
                <w:sz w:val="18"/>
              </w:rPr>
              <w:t>HOURS</w:t>
            </w:r>
            <w:r>
              <w:rPr>
                <w:spacing w:val="-1"/>
                <w:sz w:val="18"/>
              </w:rPr>
              <w:t> </w:t>
            </w:r>
            <w:r>
              <w:rPr>
                <w:sz w:val="18"/>
              </w:rPr>
              <w:t>@</w:t>
            </w:r>
            <w:r>
              <w:rPr>
                <w:spacing w:val="-1"/>
                <w:sz w:val="18"/>
              </w:rPr>
              <w:t> </w:t>
            </w:r>
            <w:r>
              <w:rPr>
                <w:spacing w:val="-2"/>
                <w:sz w:val="18"/>
              </w:rPr>
              <w:t>$62.25/HR</w:t>
            </w:r>
          </w:p>
        </w:tc>
        <w:tc>
          <w:tcPr>
            <w:tcW w:w="6991" w:type="dxa"/>
            <w:tcBorders>
              <w:top w:val="single" w:sz="6" w:space="0" w:color="000000"/>
              <w:left w:val="single" w:sz="6" w:space="0" w:color="FFFFFF"/>
              <w:bottom w:val="nil"/>
              <w:right w:val="single" w:sz="6" w:space="0" w:color="FFFFFF"/>
            </w:tcBorders>
          </w:tcPr>
          <w:p>
            <w:pPr>
              <w:pStyle w:val="TableParagraph"/>
              <w:tabs>
                <w:tab w:pos="2751" w:val="left" w:leader="none"/>
              </w:tabs>
              <w:spacing w:before="24"/>
              <w:ind w:left="762"/>
              <w:rPr>
                <w:sz w:val="18"/>
              </w:rPr>
            </w:pPr>
            <w:r>
              <w:rPr>
                <w:spacing w:val="-2"/>
                <w:sz w:val="18"/>
              </w:rPr>
              <w:t>05/16/2025</w:t>
            </w:r>
            <w:r>
              <w:rPr>
                <w:sz w:val="18"/>
              </w:rPr>
              <w:tab/>
            </w:r>
            <w:r>
              <w:rPr>
                <w:spacing w:val="-2"/>
                <w:sz w:val="18"/>
              </w:rPr>
              <w:t>165.59</w:t>
            </w:r>
          </w:p>
          <w:p>
            <w:pPr>
              <w:pStyle w:val="TableParagraph"/>
              <w:spacing w:before="66"/>
              <w:rPr>
                <w:i/>
                <w:sz w:val="18"/>
              </w:rPr>
            </w:pPr>
          </w:p>
          <w:p>
            <w:pPr>
              <w:pStyle w:val="TableParagraph"/>
              <w:ind w:left="3417"/>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1110</w:t>
            </w:r>
            <w:r>
              <w:rPr>
                <w:i/>
                <w:spacing w:val="-2"/>
                <w:sz w:val="18"/>
              </w:rPr>
              <w:t> </w:t>
            </w:r>
            <w:r>
              <w:rPr>
                <w:i/>
                <w:sz w:val="18"/>
              </w:rPr>
              <w:t>3140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spacing w:before="90"/>
              <w:rPr>
                <w:i/>
                <w:sz w:val="18"/>
              </w:rPr>
            </w:pPr>
          </w:p>
          <w:p>
            <w:pPr>
              <w:pStyle w:val="TableParagraph"/>
              <w:ind w:right="28"/>
              <w:jc w:val="right"/>
              <w:rPr>
                <w:i/>
                <w:sz w:val="18"/>
              </w:rPr>
            </w:pPr>
            <w:r>
              <w:rPr>
                <w:i/>
                <w:spacing w:val="-2"/>
                <w:sz w:val="18"/>
              </w:rPr>
              <w:t>165.59</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103741</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LOQUERCIO, LORI </w:t>
            </w:r>
            <w:r>
              <w:rPr>
                <w:spacing w:val="-10"/>
                <w:sz w:val="18"/>
              </w:rPr>
              <w:t>J</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100.00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REF </w:t>
            </w:r>
            <w:r>
              <w:rPr>
                <w:spacing w:val="-2"/>
                <w:sz w:val="18"/>
              </w:rPr>
              <w:t>5/7/25</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6983" w:val="left" w:leader="none"/>
              </w:tabs>
              <w:spacing w:before="24"/>
              <w:ind w:left="329"/>
              <w:rPr>
                <w:sz w:val="18"/>
              </w:rPr>
            </w:pPr>
            <w:r>
              <w:rPr>
                <w:sz w:val="18"/>
              </w:rPr>
              <w:t>REF-</w:t>
            </w:r>
            <w:r>
              <w:rPr>
                <w:spacing w:val="-3"/>
                <w:sz w:val="18"/>
              </w:rPr>
              <w:t> </w:t>
            </w:r>
            <w:r>
              <w:rPr>
                <w:sz w:val="18"/>
              </w:rPr>
              <w:t>BOYS</w:t>
            </w:r>
            <w:r>
              <w:rPr>
                <w:spacing w:val="-3"/>
                <w:sz w:val="18"/>
              </w:rPr>
              <w:t> </w:t>
            </w:r>
            <w:r>
              <w:rPr>
                <w:sz w:val="18"/>
              </w:rPr>
              <w:t>VOLLEYBALL</w:t>
            </w:r>
            <w:r>
              <w:rPr>
                <w:spacing w:val="-3"/>
                <w:sz w:val="18"/>
              </w:rPr>
              <w:t> </w:t>
            </w:r>
            <w:r>
              <w:rPr>
                <w:sz w:val="18"/>
              </w:rPr>
              <w:t>VS.</w:t>
            </w:r>
            <w:r>
              <w:rPr>
                <w:spacing w:val="-3"/>
                <w:sz w:val="18"/>
              </w:rPr>
              <w:t> </w:t>
            </w:r>
            <w:r>
              <w:rPr>
                <w:sz w:val="18"/>
              </w:rPr>
              <w:t>MACARTHUR</w:t>
            </w:r>
            <w:r>
              <w:rPr>
                <w:spacing w:val="-3"/>
                <w:sz w:val="18"/>
              </w:rPr>
              <w:t> </w:t>
            </w:r>
            <w:r>
              <w:rPr>
                <w:sz w:val="18"/>
              </w:rPr>
              <w:t>ON</w:t>
            </w:r>
            <w:r>
              <w:rPr>
                <w:spacing w:val="-3"/>
                <w:sz w:val="18"/>
              </w:rPr>
              <w:t> </w:t>
            </w:r>
            <w:r>
              <w:rPr>
                <w:sz w:val="18"/>
              </w:rPr>
              <w:t>5/7/25</w:t>
            </w:r>
            <w:r>
              <w:rPr>
                <w:spacing w:val="39"/>
                <w:sz w:val="18"/>
              </w:rPr>
              <w:t> </w:t>
            </w:r>
            <w:r>
              <w:rPr>
                <w:spacing w:val="-2"/>
                <w:sz w:val="18"/>
              </w:rPr>
              <w:t>05/07/2025</w:t>
            </w:r>
            <w:r>
              <w:rPr>
                <w:rFonts w:ascii="Times New Roman"/>
                <w:sz w:val="18"/>
              </w:rPr>
              <w:tab/>
            </w:r>
            <w:r>
              <w:rPr>
                <w:spacing w:val="-2"/>
                <w:sz w:val="18"/>
              </w:rPr>
              <w:t>100.00</w:t>
            </w:r>
          </w:p>
          <w:p>
            <w:pPr>
              <w:pStyle w:val="TableParagraph"/>
              <w:spacing w:before="63"/>
              <w:ind w:right="1034"/>
              <w:jc w:val="right"/>
              <w:rPr>
                <w:i/>
                <w:sz w:val="18"/>
              </w:rPr>
            </w:pPr>
            <w:r>
              <w:rPr>
                <w:i/>
                <w:sz w:val="18"/>
              </w:rPr>
              <w:t>10</w:t>
            </w:r>
            <w:r>
              <w:rPr>
                <w:i/>
                <w:spacing w:val="-2"/>
                <w:sz w:val="18"/>
              </w:rPr>
              <w:t> </w:t>
            </w:r>
            <w:r>
              <w:rPr>
                <w:i/>
                <w:sz w:val="18"/>
              </w:rPr>
              <w:t>E</w:t>
            </w:r>
            <w:r>
              <w:rPr>
                <w:i/>
                <w:spacing w:val="-2"/>
                <w:sz w:val="18"/>
              </w:rPr>
              <w:t> </w:t>
            </w:r>
            <w:r>
              <w:rPr>
                <w:i/>
                <w:sz w:val="18"/>
              </w:rPr>
              <w:t>009</w:t>
            </w:r>
            <w:r>
              <w:rPr>
                <w:i/>
                <w:spacing w:val="-1"/>
                <w:sz w:val="18"/>
              </w:rPr>
              <w:t> </w:t>
            </w:r>
            <w:r>
              <w:rPr>
                <w:i/>
                <w:sz w:val="18"/>
              </w:rPr>
              <w:t>1500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100.00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103742</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MCGUIRE,</w:t>
            </w:r>
            <w:r>
              <w:rPr>
                <w:spacing w:val="-3"/>
                <w:sz w:val="18"/>
              </w:rPr>
              <w:t> </w:t>
            </w:r>
            <w:r>
              <w:rPr>
                <w:sz w:val="18"/>
              </w:rPr>
              <w:t>MICHAEL</w:t>
            </w:r>
            <w:r>
              <w:rPr>
                <w:spacing w:val="-3"/>
                <w:sz w:val="18"/>
              </w:rPr>
              <w:t> </w:t>
            </w:r>
            <w:r>
              <w:rPr>
                <w:spacing w:val="-10"/>
                <w:sz w:val="18"/>
              </w:rPr>
              <w:t>P</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300.00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149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REF </w:t>
            </w:r>
            <w:r>
              <w:rPr>
                <w:spacing w:val="-2"/>
                <w:sz w:val="18"/>
              </w:rPr>
              <w:t>050825</w:t>
            </w:r>
          </w:p>
          <w:p>
            <w:pPr>
              <w:pStyle w:val="TableParagraph"/>
              <w:rPr>
                <w:i/>
                <w:sz w:val="18"/>
              </w:rPr>
            </w:pPr>
          </w:p>
          <w:p>
            <w:pPr>
              <w:pStyle w:val="TableParagraph"/>
              <w:spacing w:before="129"/>
              <w:rPr>
                <w:i/>
                <w:sz w:val="18"/>
              </w:rPr>
            </w:pPr>
          </w:p>
          <w:p>
            <w:pPr>
              <w:pStyle w:val="TableParagraph"/>
              <w:ind w:left="30"/>
              <w:rPr>
                <w:sz w:val="18"/>
              </w:rPr>
            </w:pPr>
            <w:r>
              <w:rPr>
                <w:sz w:val="18"/>
              </w:rPr>
              <w:t>REF</w:t>
            </w:r>
            <w:r>
              <w:rPr>
                <w:spacing w:val="-5"/>
                <w:sz w:val="18"/>
              </w:rPr>
              <w:t> </w:t>
            </w:r>
            <w:r>
              <w:rPr>
                <w:sz w:val="18"/>
              </w:rPr>
              <w:t>4/16-</w:t>
            </w:r>
            <w:r>
              <w:rPr>
                <w:spacing w:val="-4"/>
                <w:sz w:val="18"/>
              </w:rPr>
              <w:t>4/24</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6983" w:val="left" w:leader="none"/>
              </w:tabs>
              <w:spacing w:before="24"/>
              <w:ind w:left="329"/>
              <w:rPr>
                <w:sz w:val="18"/>
              </w:rPr>
            </w:pPr>
            <w:r>
              <w:rPr>
                <w:sz w:val="18"/>
              </w:rPr>
              <w:t>London</w:t>
            </w:r>
            <w:r>
              <w:rPr>
                <w:spacing w:val="-4"/>
                <w:sz w:val="18"/>
              </w:rPr>
              <w:t> </w:t>
            </w:r>
            <w:r>
              <w:rPr>
                <w:sz w:val="18"/>
              </w:rPr>
              <w:t>-</w:t>
            </w:r>
            <w:r>
              <w:rPr>
                <w:spacing w:val="-4"/>
                <w:sz w:val="18"/>
              </w:rPr>
              <w:t> </w:t>
            </w:r>
            <w:r>
              <w:rPr>
                <w:sz w:val="18"/>
              </w:rPr>
              <w:t>boys</w:t>
            </w:r>
            <w:r>
              <w:rPr>
                <w:spacing w:val="-4"/>
                <w:sz w:val="18"/>
              </w:rPr>
              <w:t> </w:t>
            </w:r>
            <w:r>
              <w:rPr>
                <w:sz w:val="18"/>
              </w:rPr>
              <w:t>volleyball</w:t>
            </w:r>
            <w:r>
              <w:rPr>
                <w:spacing w:val="-3"/>
                <w:sz w:val="18"/>
              </w:rPr>
              <w:t> </w:t>
            </w:r>
            <w:r>
              <w:rPr>
                <w:sz w:val="18"/>
              </w:rPr>
              <w:t>referee</w:t>
            </w:r>
            <w:r>
              <w:rPr>
                <w:spacing w:val="-4"/>
                <w:sz w:val="18"/>
              </w:rPr>
              <w:t> </w:t>
            </w:r>
            <w:r>
              <w:rPr>
                <w:sz w:val="18"/>
              </w:rPr>
              <w:t>against</w:t>
            </w:r>
            <w:r>
              <w:rPr>
                <w:spacing w:val="-4"/>
                <w:sz w:val="18"/>
              </w:rPr>
              <w:t> </w:t>
            </w:r>
            <w:r>
              <w:rPr>
                <w:sz w:val="18"/>
              </w:rPr>
              <w:t>Lincoln</w:t>
            </w:r>
            <w:r>
              <w:rPr>
                <w:spacing w:val="-3"/>
                <w:sz w:val="18"/>
              </w:rPr>
              <w:t> </w:t>
            </w:r>
            <w:r>
              <w:rPr>
                <w:sz w:val="18"/>
              </w:rPr>
              <w:t>05-</w:t>
            </w:r>
            <w:r>
              <w:rPr>
                <w:spacing w:val="-5"/>
                <w:sz w:val="18"/>
              </w:rPr>
              <w:t>08-</w:t>
            </w:r>
            <w:r>
              <w:rPr>
                <w:sz w:val="18"/>
              </w:rPr>
              <w:tab/>
            </w:r>
            <w:r>
              <w:rPr>
                <w:spacing w:val="-2"/>
                <w:sz w:val="18"/>
              </w:rPr>
              <w:t>05/08/2025</w:t>
            </w:r>
            <w:r>
              <w:rPr>
                <w:rFonts w:ascii="Times New Roman"/>
                <w:sz w:val="18"/>
              </w:rPr>
              <w:tab/>
            </w:r>
            <w:r>
              <w:rPr>
                <w:spacing w:val="-2"/>
                <w:sz w:val="18"/>
              </w:rPr>
              <w:t>100.00</w:t>
            </w:r>
          </w:p>
          <w:p>
            <w:pPr>
              <w:pStyle w:val="TableParagraph"/>
              <w:ind w:left="329"/>
              <w:rPr>
                <w:sz w:val="18"/>
              </w:rPr>
            </w:pPr>
            <w:r>
              <w:rPr>
                <w:spacing w:val="-5"/>
                <w:sz w:val="18"/>
              </w:rPr>
              <w:t>25.</w:t>
            </w:r>
          </w:p>
          <w:p>
            <w:pPr>
              <w:pStyle w:val="TableParagraph"/>
              <w:spacing w:before="66"/>
              <w:ind w:left="7649"/>
              <w:rPr>
                <w:i/>
                <w:sz w:val="18"/>
              </w:rPr>
            </w:pPr>
            <w:r>
              <w:rPr>
                <w:i/>
                <w:sz w:val="18"/>
              </w:rPr>
              <w:t>10</w:t>
            </w:r>
            <w:r>
              <w:rPr>
                <w:i/>
                <w:spacing w:val="-2"/>
                <w:sz w:val="18"/>
              </w:rPr>
              <w:t> </w:t>
            </w:r>
            <w:r>
              <w:rPr>
                <w:i/>
                <w:sz w:val="18"/>
              </w:rPr>
              <w:t>E</w:t>
            </w:r>
            <w:r>
              <w:rPr>
                <w:i/>
                <w:spacing w:val="-2"/>
                <w:sz w:val="18"/>
              </w:rPr>
              <w:t> </w:t>
            </w:r>
            <w:r>
              <w:rPr>
                <w:i/>
                <w:sz w:val="18"/>
              </w:rPr>
              <w:t>005</w:t>
            </w:r>
            <w:r>
              <w:rPr>
                <w:i/>
                <w:spacing w:val="-1"/>
                <w:sz w:val="18"/>
              </w:rPr>
              <w:t> </w:t>
            </w:r>
            <w:r>
              <w:rPr>
                <w:i/>
                <w:sz w:val="18"/>
              </w:rPr>
              <w:t>1500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p>
            <w:pPr>
              <w:pStyle w:val="TableParagraph"/>
              <w:tabs>
                <w:tab w:pos="4994" w:val="left" w:leader="none"/>
                <w:tab w:pos="6983" w:val="left" w:leader="none"/>
              </w:tabs>
              <w:spacing w:before="63"/>
              <w:ind w:left="329" w:right="3671"/>
              <w:rPr>
                <w:sz w:val="18"/>
              </w:rPr>
            </w:pPr>
            <w:r>
              <w:rPr>
                <w:sz w:val="18"/>
              </w:rPr>
              <w:t>REF-BOYS VOLLEYBALL VS. RIVER TRAILS ON 4/16</w:t>
              <w:tab/>
            </w:r>
            <w:r>
              <w:rPr>
                <w:spacing w:val="-2"/>
                <w:sz w:val="18"/>
              </w:rPr>
              <w:t>04/16/2025</w:t>
            </w:r>
            <w:r>
              <w:rPr>
                <w:rFonts w:ascii="Times New Roman"/>
                <w:sz w:val="18"/>
              </w:rPr>
              <w:tab/>
            </w:r>
            <w:r>
              <w:rPr>
                <w:spacing w:val="-2"/>
                <w:sz w:val="18"/>
              </w:rPr>
              <w:t>200.00 </w:t>
            </w:r>
            <w:r>
              <w:rPr>
                <w:sz w:val="18"/>
              </w:rPr>
              <w:t>AND COOPER ON 4/24/25</w:t>
            </w:r>
          </w:p>
          <w:p>
            <w:pPr>
              <w:pStyle w:val="TableParagraph"/>
              <w:spacing w:before="66"/>
              <w:ind w:left="7649"/>
              <w:rPr>
                <w:i/>
                <w:sz w:val="18"/>
              </w:rPr>
            </w:pPr>
            <w:r>
              <w:rPr>
                <w:i/>
                <w:sz w:val="18"/>
              </w:rPr>
              <w:t>10</w:t>
            </w:r>
            <w:r>
              <w:rPr>
                <w:i/>
                <w:spacing w:val="-2"/>
                <w:sz w:val="18"/>
              </w:rPr>
              <w:t> </w:t>
            </w:r>
            <w:r>
              <w:rPr>
                <w:i/>
                <w:sz w:val="18"/>
              </w:rPr>
              <w:t>E</w:t>
            </w:r>
            <w:r>
              <w:rPr>
                <w:i/>
                <w:spacing w:val="-2"/>
                <w:sz w:val="18"/>
              </w:rPr>
              <w:t> </w:t>
            </w:r>
            <w:r>
              <w:rPr>
                <w:i/>
                <w:sz w:val="18"/>
              </w:rPr>
              <w:t>009</w:t>
            </w:r>
            <w:r>
              <w:rPr>
                <w:i/>
                <w:spacing w:val="-1"/>
                <w:sz w:val="18"/>
              </w:rPr>
              <w:t> </w:t>
            </w:r>
            <w:r>
              <w:rPr>
                <w:i/>
                <w:sz w:val="18"/>
              </w:rPr>
              <w:t>1500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spacing w:before="90"/>
              <w:rPr>
                <w:i/>
                <w:sz w:val="18"/>
              </w:rPr>
            </w:pPr>
          </w:p>
          <w:p>
            <w:pPr>
              <w:pStyle w:val="TableParagraph"/>
              <w:ind w:left="1085"/>
              <w:rPr>
                <w:i/>
                <w:sz w:val="18"/>
              </w:rPr>
            </w:pPr>
            <w:r>
              <w:rPr>
                <w:i/>
                <w:spacing w:val="-2"/>
                <w:sz w:val="18"/>
              </w:rPr>
              <w:t>100.00</w:t>
            </w:r>
          </w:p>
          <w:p>
            <w:pPr>
              <w:pStyle w:val="TableParagraph"/>
              <w:rPr>
                <w:i/>
                <w:sz w:val="18"/>
              </w:rPr>
            </w:pPr>
          </w:p>
          <w:p>
            <w:pPr>
              <w:pStyle w:val="TableParagraph"/>
              <w:spacing w:before="129"/>
              <w:rPr>
                <w:i/>
                <w:sz w:val="18"/>
              </w:rPr>
            </w:pPr>
          </w:p>
          <w:p>
            <w:pPr>
              <w:pStyle w:val="TableParagraph"/>
              <w:ind w:left="1085"/>
              <w:rPr>
                <w:i/>
                <w:sz w:val="18"/>
              </w:rPr>
            </w:pPr>
            <w:r>
              <w:rPr>
                <w:i/>
                <w:spacing w:val="-2"/>
                <w:sz w:val="18"/>
              </w:rPr>
              <w:t>200.00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103743</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MENARDS </w:t>
            </w:r>
            <w:r>
              <w:rPr>
                <w:spacing w:val="-5"/>
                <w:sz w:val="18"/>
              </w:rPr>
              <w:t>INC</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144.47</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8665" w:type="dxa"/>
            <w:gridSpan w:val="2"/>
            <w:tcBorders>
              <w:top w:val="nil"/>
              <w:left w:val="single" w:sz="6" w:space="0" w:color="FFFFFF"/>
              <w:bottom w:val="single" w:sz="6" w:space="0" w:color="000000"/>
              <w:right w:val="nil"/>
            </w:tcBorders>
          </w:tcPr>
          <w:p>
            <w:pPr>
              <w:pStyle w:val="TableParagraph"/>
              <w:tabs>
                <w:tab w:pos="7947" w:val="left" w:leader="none"/>
              </w:tabs>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r>
              <w:rPr>
                <w:b/>
                <w:sz w:val="18"/>
              </w:rPr>
              <w:tab/>
            </w:r>
            <w:r>
              <w:rPr>
                <w:b/>
                <w:spacing w:val="-2"/>
                <w:sz w:val="18"/>
              </w:rPr>
              <w:t>Amount</w:t>
            </w:r>
          </w:p>
        </w:tc>
      </w:tr>
      <w:tr>
        <w:trPr>
          <w:trHeight w:val="809" w:hRule="atLeast"/>
        </w:trPr>
        <w:tc>
          <w:tcPr>
            <w:tcW w:w="1508" w:type="dxa"/>
            <w:tcBorders>
              <w:top w:val="single" w:sz="6" w:space="0" w:color="000000"/>
              <w:left w:val="nil"/>
              <w:bottom w:val="single" w:sz="12" w:space="0" w:color="256793"/>
              <w:right w:val="single" w:sz="6" w:space="0" w:color="FFFFFF"/>
            </w:tcBorders>
          </w:tcPr>
          <w:p>
            <w:pPr>
              <w:pStyle w:val="TableParagraph"/>
              <w:spacing w:before="24"/>
              <w:ind w:left="30"/>
              <w:rPr>
                <w:sz w:val="18"/>
              </w:rPr>
            </w:pPr>
            <w:r>
              <w:rPr>
                <w:spacing w:val="-2"/>
                <w:sz w:val="18"/>
              </w:rPr>
              <w:t>46306</w:t>
            </w:r>
          </w:p>
        </w:tc>
        <w:tc>
          <w:tcPr>
            <w:tcW w:w="4232" w:type="dxa"/>
            <w:gridSpan w:val="2"/>
            <w:tcBorders>
              <w:top w:val="single" w:sz="6" w:space="0" w:color="000000"/>
              <w:left w:val="single" w:sz="6" w:space="0" w:color="FFFFFF"/>
              <w:bottom w:val="single" w:sz="12" w:space="0" w:color="256793"/>
              <w:right w:val="single" w:sz="6" w:space="0" w:color="FFFFFF"/>
            </w:tcBorders>
          </w:tcPr>
          <w:p>
            <w:pPr>
              <w:pStyle w:val="TableParagraph"/>
              <w:spacing w:before="24"/>
              <w:ind w:left="329"/>
              <w:rPr>
                <w:sz w:val="18"/>
              </w:rPr>
            </w:pPr>
            <w:r>
              <w:rPr>
                <w:sz w:val="18"/>
              </w:rPr>
              <w:t>Supplies for </w:t>
            </w:r>
            <w:r>
              <w:rPr>
                <w:spacing w:val="-2"/>
                <w:sz w:val="18"/>
              </w:rPr>
              <w:t>Maintenance</w:t>
            </w:r>
          </w:p>
        </w:tc>
        <w:tc>
          <w:tcPr>
            <w:tcW w:w="8665" w:type="dxa"/>
            <w:gridSpan w:val="2"/>
            <w:tcBorders>
              <w:top w:val="single" w:sz="6" w:space="0" w:color="000000"/>
              <w:left w:val="single" w:sz="6" w:space="0" w:color="FFFFFF"/>
              <w:bottom w:val="single" w:sz="12" w:space="0" w:color="256793"/>
              <w:right w:val="nil"/>
            </w:tcBorders>
          </w:tcPr>
          <w:p>
            <w:pPr>
              <w:pStyle w:val="TableParagraph"/>
              <w:tabs>
                <w:tab w:pos="2852" w:val="left" w:leader="none"/>
              </w:tabs>
              <w:spacing w:before="24"/>
              <w:ind w:left="762"/>
              <w:rPr>
                <w:sz w:val="18"/>
              </w:rPr>
            </w:pPr>
            <w:r>
              <w:rPr>
                <w:spacing w:val="-2"/>
                <w:sz w:val="18"/>
              </w:rPr>
              <w:t>05/27/2025</w:t>
            </w:r>
            <w:r>
              <w:rPr>
                <w:sz w:val="18"/>
              </w:rPr>
              <w:tab/>
            </w:r>
            <w:r>
              <w:rPr>
                <w:spacing w:val="-2"/>
                <w:sz w:val="18"/>
              </w:rPr>
              <w:t>10.49</w:t>
            </w:r>
          </w:p>
          <w:p>
            <w:pPr>
              <w:pStyle w:val="TableParagraph"/>
              <w:tabs>
                <w:tab w:pos="8627" w:val="right" w:leader="none"/>
              </w:tabs>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r>
              <w:rPr>
                <w:rFonts w:ascii="Times New Roman"/>
                <w:sz w:val="18"/>
              </w:rPr>
              <w:tab/>
            </w:r>
            <w:r>
              <w:rPr>
                <w:i/>
                <w:spacing w:val="-2"/>
                <w:sz w:val="18"/>
              </w:rPr>
              <w:t>10.49</w:t>
            </w:r>
          </w:p>
        </w:tc>
      </w:tr>
      <w:tr>
        <w:trPr>
          <w:trHeight w:val="345" w:hRule="atLeast"/>
        </w:trPr>
        <w:tc>
          <w:tcPr>
            <w:tcW w:w="1508" w:type="dxa"/>
            <w:tcBorders>
              <w:top w:val="single" w:sz="12" w:space="0" w:color="256793"/>
              <w:left w:val="nil"/>
              <w:bottom w:val="single" w:sz="12" w:space="0" w:color="256793"/>
              <w:right w:val="single" w:sz="6" w:space="0" w:color="FFFFFF"/>
            </w:tcBorders>
          </w:tcPr>
          <w:p>
            <w:pPr>
              <w:pStyle w:val="TableParagraph"/>
              <w:spacing w:before="73"/>
              <w:ind w:left="474"/>
              <w:rPr>
                <w:b/>
                <w:sz w:val="18"/>
              </w:rPr>
            </w:pPr>
            <w:r>
              <w:rPr>
                <w:b/>
                <w:color w:val="256793"/>
                <w:sz w:val="18"/>
              </w:rPr>
              <w:t>8</w:t>
            </w:r>
            <w:r>
              <w:rPr>
                <w:b/>
                <w:color w:val="256793"/>
                <w:spacing w:val="42"/>
                <w:sz w:val="18"/>
              </w:rPr>
              <w:t> </w:t>
            </w:r>
            <w:r>
              <w:rPr>
                <w:b/>
                <w:color w:val="256793"/>
                <w:sz w:val="18"/>
              </w:rPr>
              <w:t>of</w:t>
            </w:r>
            <w:r>
              <w:rPr>
                <w:b/>
                <w:color w:val="256793"/>
                <w:spacing w:val="42"/>
                <w:sz w:val="18"/>
              </w:rPr>
              <w:t> </w:t>
            </w:r>
            <w:r>
              <w:rPr>
                <w:b/>
                <w:color w:val="256793"/>
                <w:spacing w:val="-5"/>
                <w:sz w:val="18"/>
              </w:rPr>
              <w:t>31</w:t>
            </w:r>
          </w:p>
        </w:tc>
        <w:tc>
          <w:tcPr>
            <w:tcW w:w="4232" w:type="dxa"/>
            <w:gridSpan w:val="2"/>
            <w:tcBorders>
              <w:top w:val="single" w:sz="12" w:space="0" w:color="256793"/>
              <w:left w:val="single" w:sz="6" w:space="0" w:color="FFFFFF"/>
              <w:bottom w:val="single" w:sz="12" w:space="0" w:color="256793"/>
              <w:right w:val="single" w:sz="6" w:space="0" w:color="FFFFFF"/>
            </w:tcBorders>
          </w:tcPr>
          <w:p>
            <w:pPr>
              <w:pStyle w:val="TableParagraph"/>
              <w:rPr>
                <w:rFonts w:ascii="Times New Roman"/>
                <w:sz w:val="18"/>
              </w:rPr>
            </w:pPr>
          </w:p>
        </w:tc>
        <w:tc>
          <w:tcPr>
            <w:tcW w:w="8665" w:type="dxa"/>
            <w:gridSpan w:val="2"/>
            <w:tcBorders>
              <w:top w:val="single" w:sz="12" w:space="0" w:color="256793"/>
              <w:left w:val="single" w:sz="6" w:space="0" w:color="FFFFFF"/>
              <w:bottom w:val="single" w:sz="12" w:space="0" w:color="256793"/>
              <w:right w:val="nil"/>
            </w:tcBorders>
          </w:tcPr>
          <w:p>
            <w:pPr>
              <w:pStyle w:val="TableParagraph"/>
              <w:spacing w:before="73"/>
              <w:ind w:right="28"/>
              <w:jc w:val="right"/>
              <w:rPr>
                <w:b/>
                <w:sz w:val="18"/>
              </w:rPr>
            </w:pPr>
            <w:r>
              <w:rPr>
                <w:b/>
                <w:color w:val="256793"/>
                <w:sz w:val="18"/>
              </w:rPr>
              <w:t>6/10/2025</w:t>
            </w:r>
            <w:r>
              <w:rPr>
                <w:b/>
                <w:color w:val="256793"/>
                <w:spacing w:val="-8"/>
                <w:sz w:val="18"/>
              </w:rPr>
              <w:t> </w:t>
            </w:r>
            <w:r>
              <w:rPr>
                <w:b/>
                <w:color w:val="256793"/>
                <w:sz w:val="18"/>
              </w:rPr>
              <w:t>12:05:00</w:t>
            </w:r>
            <w:r>
              <w:rPr>
                <w:b/>
                <w:color w:val="256793"/>
                <w:spacing w:val="-7"/>
                <w:sz w:val="18"/>
              </w:rPr>
              <w:t> </w:t>
            </w:r>
            <w:r>
              <w:rPr>
                <w:b/>
                <w:color w:val="256793"/>
                <w:spacing w:val="-5"/>
                <w:sz w:val="18"/>
              </w:rPr>
              <w:t>PM</w:t>
            </w:r>
          </w:p>
        </w:tc>
      </w:tr>
      <w:tr>
        <w:trPr>
          <w:trHeight w:val="285" w:hRule="atLeast"/>
        </w:trPr>
        <w:tc>
          <w:tcPr>
            <w:tcW w:w="1508" w:type="dxa"/>
            <w:tcBorders>
              <w:top w:val="single" w:sz="12" w:space="0" w:color="256793"/>
              <w:left w:val="nil"/>
              <w:bottom w:val="nil"/>
              <w:right w:val="single" w:sz="6" w:space="0" w:color="FFFFFF"/>
            </w:tcBorders>
          </w:tcPr>
          <w:p>
            <w:pPr>
              <w:pStyle w:val="TableParagraph"/>
              <w:rPr>
                <w:rFonts w:ascii="Times New Roman"/>
                <w:sz w:val="18"/>
              </w:rPr>
            </w:pPr>
          </w:p>
        </w:tc>
        <w:tc>
          <w:tcPr>
            <w:tcW w:w="4232" w:type="dxa"/>
            <w:gridSpan w:val="2"/>
            <w:tcBorders>
              <w:top w:val="single" w:sz="12" w:space="0" w:color="256793"/>
              <w:left w:val="single" w:sz="6" w:space="0" w:color="FFFFFF"/>
              <w:bottom w:val="nil"/>
              <w:right w:val="single" w:sz="6" w:space="0" w:color="FFFFFF"/>
            </w:tcBorders>
          </w:tcPr>
          <w:p>
            <w:pPr>
              <w:pStyle w:val="TableParagraph"/>
              <w:rPr>
                <w:rFonts w:ascii="Times New Roman"/>
                <w:sz w:val="18"/>
              </w:rPr>
            </w:pPr>
          </w:p>
        </w:tc>
        <w:tc>
          <w:tcPr>
            <w:tcW w:w="8665" w:type="dxa"/>
            <w:gridSpan w:val="2"/>
            <w:tcBorders>
              <w:top w:val="single" w:sz="12" w:space="0" w:color="256793"/>
              <w:left w:val="single" w:sz="6" w:space="0" w:color="FFFFFF"/>
              <w:bottom w:val="nil"/>
              <w:right w:val="nil"/>
            </w:tcBorders>
          </w:tcPr>
          <w:p>
            <w:pPr>
              <w:pStyle w:val="TableParagraph"/>
              <w:rPr>
                <w:rFonts w:ascii="Times New Roman"/>
                <w:sz w:val="18"/>
              </w:rPr>
            </w:pPr>
          </w:p>
        </w:tc>
      </w:tr>
    </w:tbl>
    <w:p>
      <w:pPr>
        <w:pStyle w:val="TableParagraph"/>
        <w:spacing w:after="0"/>
        <w:rPr>
          <w:rFonts w:ascii="Times New Roman"/>
          <w:sz w:val="18"/>
        </w:rPr>
        <w:sectPr>
          <w:headerReference w:type="default" r:id="rId9"/>
          <w:footerReference w:type="default" r:id="rId10"/>
          <w:pgSz w:w="15840" w:h="12240" w:orient="landscape"/>
          <w:pgMar w:header="749" w:footer="0" w:top="1400" w:bottom="280" w:left="360" w:right="360"/>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58" name="Group 58"/>
                <wp:cNvGraphicFramePr>
                  <a:graphicFrameLocks/>
                </wp:cNvGraphicFramePr>
                <a:graphic>
                  <a:graphicData uri="http://schemas.microsoft.com/office/word/2010/wordprocessingGroup">
                    <wpg:wgp>
                      <wpg:cNvPr id="58" name="Group 58"/>
                      <wpg:cNvGrpSpPr/>
                      <wpg:grpSpPr>
                        <a:xfrm>
                          <a:off x="0" y="0"/>
                          <a:ext cx="9144000" cy="19050"/>
                          <a:chExt cx="9144000" cy="19050"/>
                        </a:xfrm>
                      </wpg:grpSpPr>
                      <wps:wsp>
                        <wps:cNvPr id="59" name="Graphic 59"/>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49" coordorigin="0,0" coordsize="14400,30">
                <v:shape style="position:absolute;left:0;top:15;width:14400;height:2" id="docshape50"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i/>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103743</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MENARDS </w:t>
            </w:r>
            <w:r>
              <w:rPr>
                <w:spacing w:val="-5"/>
                <w:sz w:val="18"/>
              </w:rPr>
              <w:t>INC</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144.47</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2341" w:type="dxa"/>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1891" w:type="dxa"/>
            <w:tcBorders>
              <w:top w:val="nil"/>
              <w:left w:val="single" w:sz="6" w:space="0" w:color="FFFFFF"/>
              <w:bottom w:val="single" w:sz="6" w:space="0" w:color="000000"/>
              <w:right w:val="single" w:sz="6" w:space="0" w:color="FFFFFF"/>
            </w:tcBorders>
          </w:tcPr>
          <w:p>
            <w:pPr>
              <w:pStyle w:val="TableParagraph"/>
              <w:rPr>
                <w:rFonts w:ascii="Times New Roman"/>
                <w:sz w:val="18"/>
              </w:rPr>
            </w:pP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107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46311</w:t>
            </w:r>
          </w:p>
          <w:p>
            <w:pPr>
              <w:pStyle w:val="TableParagraph"/>
              <w:spacing w:before="126"/>
              <w:rPr>
                <w:i/>
                <w:sz w:val="18"/>
              </w:rPr>
            </w:pPr>
          </w:p>
          <w:p>
            <w:pPr>
              <w:pStyle w:val="TableParagraph"/>
              <w:ind w:left="30"/>
              <w:rPr>
                <w:sz w:val="18"/>
              </w:rPr>
            </w:pPr>
            <w:r>
              <w:rPr>
                <w:spacing w:val="-2"/>
                <w:sz w:val="18"/>
              </w:rPr>
              <w:t>46329</w:t>
            </w:r>
          </w:p>
        </w:tc>
        <w:tc>
          <w:tcPr>
            <w:tcW w:w="2341" w:type="dxa"/>
            <w:tcBorders>
              <w:top w:val="single" w:sz="6" w:space="0" w:color="000000"/>
              <w:left w:val="single" w:sz="6" w:space="0" w:color="FFFFFF"/>
              <w:bottom w:val="nil"/>
              <w:right w:val="single" w:sz="6" w:space="0" w:color="FFFFFF"/>
            </w:tcBorders>
          </w:tcPr>
          <w:p>
            <w:pPr>
              <w:pStyle w:val="TableParagraph"/>
              <w:spacing w:before="24"/>
              <w:ind w:left="329"/>
              <w:rPr>
                <w:sz w:val="18"/>
              </w:rPr>
            </w:pPr>
            <w:r>
              <w:rPr>
                <w:spacing w:val="-2"/>
                <w:sz w:val="18"/>
              </w:rPr>
              <w:t>Supplies</w:t>
            </w:r>
          </w:p>
          <w:p>
            <w:pPr>
              <w:pStyle w:val="TableParagraph"/>
              <w:spacing w:before="126"/>
              <w:rPr>
                <w:i/>
                <w:sz w:val="18"/>
              </w:rPr>
            </w:pPr>
          </w:p>
          <w:p>
            <w:pPr>
              <w:pStyle w:val="TableParagraph"/>
              <w:ind w:left="329"/>
              <w:rPr>
                <w:sz w:val="18"/>
              </w:rPr>
            </w:pPr>
            <w:r>
              <w:rPr>
                <w:spacing w:val="-2"/>
                <w:sz w:val="18"/>
              </w:rPr>
              <w:t>Supplies</w:t>
            </w:r>
          </w:p>
        </w:tc>
        <w:tc>
          <w:tcPr>
            <w:tcW w:w="1891" w:type="dxa"/>
            <w:tcBorders>
              <w:top w:val="single" w:sz="6" w:space="0" w:color="000000"/>
              <w:left w:val="single" w:sz="6" w:space="0" w:color="FFFFFF"/>
              <w:bottom w:val="nil"/>
              <w:right w:val="single" w:sz="6" w:space="0" w:color="FFFFFF"/>
            </w:tcBorders>
          </w:tcPr>
          <w:p>
            <w:pPr>
              <w:pStyle w:val="TableParagraph"/>
              <w:rPr>
                <w:rFonts w:ascii="Times New Roman"/>
                <w:sz w:val="18"/>
              </w:rPr>
            </w:pPr>
          </w:p>
        </w:tc>
        <w:tc>
          <w:tcPr>
            <w:tcW w:w="6991" w:type="dxa"/>
            <w:tcBorders>
              <w:top w:val="single" w:sz="6" w:space="0" w:color="000000"/>
              <w:left w:val="single" w:sz="6" w:space="0" w:color="FFFFFF"/>
              <w:bottom w:val="nil"/>
              <w:right w:val="single" w:sz="6" w:space="0" w:color="FFFFFF"/>
            </w:tcBorders>
          </w:tcPr>
          <w:p>
            <w:pPr>
              <w:pStyle w:val="TableParagraph"/>
              <w:tabs>
                <w:tab w:pos="2852" w:val="left" w:leader="none"/>
              </w:tabs>
              <w:spacing w:before="24"/>
              <w:ind w:left="762"/>
              <w:rPr>
                <w:sz w:val="18"/>
              </w:rPr>
            </w:pPr>
            <w:r>
              <w:rPr>
                <w:spacing w:val="-2"/>
                <w:sz w:val="18"/>
              </w:rPr>
              <w:t>05/27/2025</w:t>
            </w:r>
            <w:r>
              <w:rPr>
                <w:sz w:val="18"/>
              </w:rPr>
              <w:tab/>
            </w:r>
            <w:r>
              <w:rPr>
                <w:spacing w:val="-2"/>
                <w:sz w:val="18"/>
              </w:rPr>
              <w:t>85.76</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4810</w:t>
            </w:r>
            <w:r>
              <w:rPr>
                <w:i/>
                <w:spacing w:val="-2"/>
                <w:sz w:val="18"/>
              </w:rPr>
              <w:t> </w:t>
            </w:r>
            <w:r>
              <w:rPr>
                <w:i/>
                <w:sz w:val="18"/>
              </w:rPr>
              <w:t>00</w:t>
            </w:r>
            <w:r>
              <w:rPr>
                <w:i/>
                <w:spacing w:val="-1"/>
                <w:sz w:val="18"/>
              </w:rPr>
              <w:t> </w:t>
            </w:r>
            <w:r>
              <w:rPr>
                <w:i/>
                <w:spacing w:val="-2"/>
                <w:sz w:val="18"/>
              </w:rPr>
              <w:t>000000</w:t>
            </w:r>
          </w:p>
          <w:p>
            <w:pPr>
              <w:pStyle w:val="TableParagraph"/>
              <w:tabs>
                <w:tab w:pos="2852" w:val="left" w:leader="none"/>
              </w:tabs>
              <w:spacing w:before="63"/>
              <w:ind w:left="762"/>
              <w:rPr>
                <w:sz w:val="18"/>
              </w:rPr>
            </w:pPr>
            <w:r>
              <w:rPr>
                <w:spacing w:val="-2"/>
                <w:sz w:val="18"/>
              </w:rPr>
              <w:t>05/27/2025</w:t>
            </w:r>
            <w:r>
              <w:rPr>
                <w:sz w:val="18"/>
              </w:rPr>
              <w:tab/>
            </w:r>
            <w:r>
              <w:rPr>
                <w:spacing w:val="-2"/>
                <w:sz w:val="18"/>
              </w:rPr>
              <w:t>48.22</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4810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85.76</w:t>
            </w:r>
          </w:p>
          <w:p>
            <w:pPr>
              <w:pStyle w:val="TableParagraph"/>
              <w:spacing w:before="126"/>
              <w:rPr>
                <w:i/>
                <w:sz w:val="18"/>
              </w:rPr>
            </w:pPr>
          </w:p>
          <w:p>
            <w:pPr>
              <w:pStyle w:val="TableParagraph"/>
              <w:ind w:right="28"/>
              <w:jc w:val="right"/>
              <w:rPr>
                <w:i/>
                <w:sz w:val="18"/>
              </w:rPr>
            </w:pPr>
            <w:r>
              <w:rPr>
                <w:i/>
                <w:spacing w:val="-2"/>
                <w:sz w:val="18"/>
              </w:rPr>
              <w:t>48.22</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103744</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METRO </w:t>
            </w:r>
            <w:r>
              <w:rPr>
                <w:spacing w:val="-4"/>
                <w:sz w:val="18"/>
              </w:rPr>
              <w:t>PREP</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19,896.99</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1904"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MPG </w:t>
            </w:r>
            <w:r>
              <w:rPr>
                <w:spacing w:val="-2"/>
                <w:sz w:val="18"/>
              </w:rPr>
              <w:t>676081</w:t>
            </w:r>
          </w:p>
          <w:p>
            <w:pPr>
              <w:pStyle w:val="TableParagraph"/>
              <w:rPr>
                <w:i/>
                <w:sz w:val="18"/>
              </w:rPr>
            </w:pPr>
          </w:p>
          <w:p>
            <w:pPr>
              <w:pStyle w:val="TableParagraph"/>
              <w:rPr>
                <w:i/>
                <w:sz w:val="18"/>
              </w:rPr>
            </w:pPr>
          </w:p>
          <w:p>
            <w:pPr>
              <w:pStyle w:val="TableParagraph"/>
              <w:rPr>
                <w:i/>
                <w:sz w:val="18"/>
              </w:rPr>
            </w:pPr>
          </w:p>
          <w:p>
            <w:pPr>
              <w:pStyle w:val="TableParagraph"/>
              <w:spacing w:before="120"/>
              <w:rPr>
                <w:i/>
                <w:sz w:val="18"/>
              </w:rPr>
            </w:pPr>
          </w:p>
          <w:p>
            <w:pPr>
              <w:pStyle w:val="TableParagraph"/>
              <w:ind w:left="30"/>
              <w:rPr>
                <w:sz w:val="18"/>
              </w:rPr>
            </w:pPr>
            <w:r>
              <w:rPr>
                <w:sz w:val="18"/>
              </w:rPr>
              <w:t>MPG </w:t>
            </w:r>
            <w:r>
              <w:rPr>
                <w:spacing w:val="-2"/>
                <w:sz w:val="18"/>
              </w:rPr>
              <w:t>676153</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6733" w:val="left" w:leader="none"/>
              </w:tabs>
              <w:spacing w:before="24"/>
              <w:ind w:left="329" w:right="3671"/>
              <w:rPr>
                <w:sz w:val="18"/>
              </w:rPr>
            </w:pPr>
            <w:r>
              <w:rPr>
                <w:sz w:val="18"/>
              </w:rPr>
              <w:t>Tuition for April 2025 (Rate: $349.07)</w:t>
              <w:tab/>
            </w:r>
            <w:r>
              <w:rPr>
                <w:spacing w:val="-2"/>
                <w:sz w:val="18"/>
              </w:rPr>
              <w:t>04/30/2025</w:t>
            </w:r>
            <w:r>
              <w:rPr>
                <w:sz w:val="18"/>
              </w:rPr>
              <w:tab/>
            </w:r>
            <w:r>
              <w:rPr>
                <w:spacing w:val="-2"/>
                <w:sz w:val="18"/>
              </w:rPr>
              <w:t>18,151.64 </w:t>
            </w:r>
            <w:r>
              <w:rPr>
                <w:sz w:val="18"/>
              </w:rPr>
              <w:t>Student: 13863 Days Enrolled: 22 days</w:t>
            </w:r>
          </w:p>
          <w:p>
            <w:pPr>
              <w:pStyle w:val="TableParagraph"/>
              <w:ind w:left="329"/>
              <w:rPr>
                <w:sz w:val="18"/>
              </w:rPr>
            </w:pPr>
            <w:r>
              <w:rPr>
                <w:sz w:val="18"/>
              </w:rPr>
              <w:t>Student:</w:t>
            </w:r>
            <w:r>
              <w:rPr>
                <w:spacing w:val="-1"/>
                <w:sz w:val="18"/>
              </w:rPr>
              <w:t> </w:t>
            </w:r>
            <w:r>
              <w:rPr>
                <w:sz w:val="18"/>
              </w:rPr>
              <w:t>17456</w:t>
            </w:r>
            <w:r>
              <w:rPr>
                <w:spacing w:val="-1"/>
                <w:sz w:val="18"/>
              </w:rPr>
              <w:t> </w:t>
            </w:r>
            <w:r>
              <w:rPr>
                <w:sz w:val="18"/>
              </w:rPr>
              <w:t>Days</w:t>
            </w:r>
            <w:r>
              <w:rPr>
                <w:spacing w:val="-1"/>
                <w:sz w:val="18"/>
              </w:rPr>
              <w:t> </w:t>
            </w:r>
            <w:r>
              <w:rPr>
                <w:sz w:val="18"/>
              </w:rPr>
              <w:t>Enrolled:</w:t>
            </w:r>
            <w:r>
              <w:rPr>
                <w:spacing w:val="-1"/>
                <w:sz w:val="18"/>
              </w:rPr>
              <w:t> </w:t>
            </w:r>
            <w:r>
              <w:rPr>
                <w:sz w:val="18"/>
              </w:rPr>
              <w:t>22</w:t>
            </w:r>
            <w:r>
              <w:rPr>
                <w:spacing w:val="-1"/>
                <w:sz w:val="18"/>
              </w:rPr>
              <w:t> </w:t>
            </w:r>
            <w:r>
              <w:rPr>
                <w:spacing w:val="-4"/>
                <w:sz w:val="18"/>
              </w:rPr>
              <w:t>days</w:t>
            </w:r>
          </w:p>
          <w:p>
            <w:pPr>
              <w:pStyle w:val="TableParagraph"/>
              <w:ind w:left="329"/>
              <w:rPr>
                <w:sz w:val="18"/>
              </w:rPr>
            </w:pPr>
            <w:r>
              <w:rPr>
                <w:sz w:val="18"/>
              </w:rPr>
              <w:t>Student:</w:t>
            </w:r>
            <w:r>
              <w:rPr>
                <w:spacing w:val="-5"/>
                <w:sz w:val="18"/>
              </w:rPr>
              <w:t> </w:t>
            </w:r>
            <w:r>
              <w:rPr>
                <w:sz w:val="18"/>
              </w:rPr>
              <w:t>15472</w:t>
            </w:r>
            <w:r>
              <w:rPr>
                <w:spacing w:val="-2"/>
                <w:sz w:val="18"/>
              </w:rPr>
              <w:t> </w:t>
            </w:r>
            <w:r>
              <w:rPr>
                <w:sz w:val="18"/>
              </w:rPr>
              <w:t>Days</w:t>
            </w:r>
            <w:r>
              <w:rPr>
                <w:spacing w:val="-2"/>
                <w:sz w:val="18"/>
              </w:rPr>
              <w:t> </w:t>
            </w:r>
            <w:r>
              <w:rPr>
                <w:sz w:val="18"/>
              </w:rPr>
              <w:t>Enrolled</w:t>
            </w:r>
            <w:r>
              <w:rPr>
                <w:spacing w:val="-2"/>
                <w:sz w:val="18"/>
              </w:rPr>
              <w:t> </w:t>
            </w:r>
            <w:r>
              <w:rPr>
                <w:sz w:val="18"/>
              </w:rPr>
              <w:t>8</w:t>
            </w:r>
            <w:r>
              <w:rPr>
                <w:spacing w:val="-2"/>
                <w:sz w:val="18"/>
              </w:rPr>
              <w:t> </w:t>
            </w:r>
            <w:r>
              <w:rPr>
                <w:spacing w:val="-4"/>
                <w:sz w:val="18"/>
              </w:rPr>
              <w:t>days</w:t>
            </w:r>
          </w:p>
          <w:p>
            <w:pPr>
              <w:pStyle w:val="TableParagraph"/>
              <w:spacing w:before="57"/>
              <w:ind w:left="7649"/>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1912</w:t>
            </w:r>
            <w:r>
              <w:rPr>
                <w:i/>
                <w:spacing w:val="-2"/>
                <w:sz w:val="18"/>
              </w:rPr>
              <w:t> </w:t>
            </w:r>
            <w:r>
              <w:rPr>
                <w:i/>
                <w:sz w:val="18"/>
              </w:rPr>
              <w:t>6700</w:t>
            </w:r>
            <w:r>
              <w:rPr>
                <w:i/>
                <w:spacing w:val="-2"/>
                <w:sz w:val="18"/>
              </w:rPr>
              <w:t> </w:t>
            </w:r>
            <w:r>
              <w:rPr>
                <w:i/>
                <w:sz w:val="18"/>
              </w:rPr>
              <w:t>00</w:t>
            </w:r>
            <w:r>
              <w:rPr>
                <w:i/>
                <w:spacing w:val="-1"/>
                <w:sz w:val="18"/>
              </w:rPr>
              <w:t> </w:t>
            </w:r>
            <w:r>
              <w:rPr>
                <w:i/>
                <w:spacing w:val="-2"/>
                <w:sz w:val="18"/>
              </w:rPr>
              <w:t>000000</w:t>
            </w:r>
          </w:p>
          <w:p>
            <w:pPr>
              <w:pStyle w:val="TableParagraph"/>
              <w:tabs>
                <w:tab w:pos="4994" w:val="left" w:leader="none"/>
                <w:tab w:pos="6833" w:val="left" w:leader="none"/>
              </w:tabs>
              <w:spacing w:before="63"/>
              <w:ind w:left="329" w:right="3671"/>
              <w:rPr>
                <w:sz w:val="18"/>
              </w:rPr>
            </w:pPr>
            <w:r>
              <w:rPr>
                <w:sz w:val="18"/>
              </w:rPr>
              <w:t>March 2025 Tuition for Student 17456 Enrolled: 5 days</w:t>
              <w:tab/>
            </w:r>
            <w:r>
              <w:rPr>
                <w:spacing w:val="-2"/>
                <w:sz w:val="18"/>
              </w:rPr>
              <w:t>03/31/2025</w:t>
            </w:r>
            <w:r>
              <w:rPr>
                <w:sz w:val="18"/>
              </w:rPr>
              <w:tab/>
            </w:r>
            <w:r>
              <w:rPr>
                <w:spacing w:val="-2"/>
                <w:sz w:val="18"/>
              </w:rPr>
              <w:t>1,745.35 </w:t>
            </w:r>
            <w:r>
              <w:rPr>
                <w:sz w:val="18"/>
              </w:rPr>
              <w:t>(Rate: $349.07)</w:t>
            </w:r>
          </w:p>
          <w:p>
            <w:pPr>
              <w:pStyle w:val="TableParagraph"/>
              <w:spacing w:before="66"/>
              <w:ind w:left="7649"/>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1912</w:t>
            </w:r>
            <w:r>
              <w:rPr>
                <w:i/>
                <w:spacing w:val="-2"/>
                <w:sz w:val="18"/>
              </w:rPr>
              <w:t> </w:t>
            </w:r>
            <w:r>
              <w:rPr>
                <w:i/>
                <w:sz w:val="18"/>
              </w:rPr>
              <w:t>6700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rPr>
                <w:i/>
                <w:sz w:val="18"/>
              </w:rPr>
            </w:pPr>
          </w:p>
          <w:p>
            <w:pPr>
              <w:pStyle w:val="TableParagraph"/>
              <w:rPr>
                <w:i/>
                <w:sz w:val="18"/>
              </w:rPr>
            </w:pPr>
          </w:p>
          <w:p>
            <w:pPr>
              <w:pStyle w:val="TableParagraph"/>
              <w:spacing w:before="81"/>
              <w:rPr>
                <w:i/>
                <w:sz w:val="18"/>
              </w:rPr>
            </w:pPr>
          </w:p>
          <w:p>
            <w:pPr>
              <w:pStyle w:val="TableParagraph"/>
              <w:ind w:left="835"/>
              <w:rPr>
                <w:i/>
                <w:sz w:val="18"/>
              </w:rPr>
            </w:pPr>
            <w:r>
              <w:rPr>
                <w:i/>
                <w:spacing w:val="-2"/>
                <w:sz w:val="18"/>
              </w:rPr>
              <w:t>18,151.64</w:t>
            </w:r>
          </w:p>
          <w:p>
            <w:pPr>
              <w:pStyle w:val="TableParagraph"/>
              <w:rPr>
                <w:i/>
                <w:sz w:val="18"/>
              </w:rPr>
            </w:pPr>
          </w:p>
          <w:p>
            <w:pPr>
              <w:pStyle w:val="TableParagraph"/>
              <w:spacing w:before="129"/>
              <w:rPr>
                <w:i/>
                <w:sz w:val="18"/>
              </w:rPr>
            </w:pPr>
          </w:p>
          <w:p>
            <w:pPr>
              <w:pStyle w:val="TableParagraph"/>
              <w:ind w:left="935"/>
              <w:rPr>
                <w:i/>
                <w:sz w:val="18"/>
              </w:rPr>
            </w:pPr>
            <w:r>
              <w:rPr>
                <w:i/>
                <w:spacing w:val="-2"/>
                <w:sz w:val="18"/>
              </w:rPr>
              <w:t>1,745.35</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103745</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MIKE'S TOWING </w:t>
            </w:r>
            <w:r>
              <w:rPr>
                <w:spacing w:val="-5"/>
                <w:sz w:val="18"/>
              </w:rPr>
              <w:t>INC</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117.00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1074574</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Safety</w:t>
            </w:r>
            <w:r>
              <w:rPr>
                <w:spacing w:val="-1"/>
                <w:sz w:val="18"/>
              </w:rPr>
              <w:t> </w:t>
            </w:r>
            <w:r>
              <w:rPr>
                <w:sz w:val="18"/>
              </w:rPr>
              <w:t>Inspections (3 Trucks - Truck 3, 8 </w:t>
            </w:r>
            <w:r>
              <w:rPr>
                <w:spacing w:val="-5"/>
                <w:sz w:val="18"/>
              </w:rPr>
              <w:t>,1)</w:t>
            </w:r>
          </w:p>
        </w:tc>
        <w:tc>
          <w:tcPr>
            <w:tcW w:w="6991" w:type="dxa"/>
            <w:tcBorders>
              <w:top w:val="single" w:sz="6" w:space="0" w:color="000000"/>
              <w:left w:val="single" w:sz="6" w:space="0" w:color="FFFFFF"/>
              <w:bottom w:val="nil"/>
              <w:right w:val="single" w:sz="6" w:space="0" w:color="FFFFFF"/>
            </w:tcBorders>
          </w:tcPr>
          <w:p>
            <w:pPr>
              <w:pStyle w:val="TableParagraph"/>
              <w:tabs>
                <w:tab w:pos="2751" w:val="left" w:leader="none"/>
              </w:tabs>
              <w:spacing w:before="24"/>
              <w:ind w:left="762"/>
              <w:rPr>
                <w:sz w:val="18"/>
              </w:rPr>
            </w:pPr>
            <w:r>
              <w:rPr>
                <w:spacing w:val="-2"/>
                <w:sz w:val="18"/>
              </w:rPr>
              <w:t>05/30/2025</w:t>
            </w:r>
            <w:r>
              <w:rPr>
                <w:sz w:val="18"/>
              </w:rPr>
              <w:tab/>
            </w:r>
            <w:r>
              <w:rPr>
                <w:spacing w:val="-2"/>
                <w:sz w:val="18"/>
              </w:rPr>
              <w:t>117.00</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117.00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103746</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PADDOCK PUBLICATIONS </w:t>
            </w:r>
            <w:r>
              <w:rPr>
                <w:spacing w:val="-5"/>
                <w:sz w:val="18"/>
              </w:rPr>
              <w:t>INC</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91.80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74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335498</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Public</w:t>
            </w:r>
            <w:r>
              <w:rPr>
                <w:spacing w:val="-7"/>
                <w:sz w:val="18"/>
              </w:rPr>
              <w:t> </w:t>
            </w:r>
            <w:r>
              <w:rPr>
                <w:sz w:val="18"/>
              </w:rPr>
              <w:t>Notice</w:t>
            </w:r>
            <w:r>
              <w:rPr>
                <w:spacing w:val="-7"/>
                <w:sz w:val="18"/>
              </w:rPr>
              <w:t> </w:t>
            </w:r>
            <w:r>
              <w:rPr>
                <w:sz w:val="18"/>
              </w:rPr>
              <w:t>-</w:t>
            </w:r>
            <w:r>
              <w:rPr>
                <w:spacing w:val="-7"/>
                <w:sz w:val="18"/>
              </w:rPr>
              <w:t> </w:t>
            </w:r>
            <w:r>
              <w:rPr>
                <w:sz w:val="18"/>
              </w:rPr>
              <w:t>Proportionate</w:t>
            </w:r>
            <w:r>
              <w:rPr>
                <w:spacing w:val="-7"/>
                <w:sz w:val="18"/>
              </w:rPr>
              <w:t> </w:t>
            </w:r>
            <w:r>
              <w:rPr>
                <w:sz w:val="18"/>
              </w:rPr>
              <w:t>Share</w:t>
            </w:r>
            <w:r>
              <w:rPr>
                <w:spacing w:val="-7"/>
                <w:sz w:val="18"/>
              </w:rPr>
              <w:t> </w:t>
            </w:r>
            <w:r>
              <w:rPr>
                <w:sz w:val="18"/>
              </w:rPr>
              <w:t>Meeting</w:t>
            </w:r>
            <w:r>
              <w:rPr>
                <w:spacing w:val="-7"/>
                <w:sz w:val="18"/>
              </w:rPr>
              <w:t> </w:t>
            </w:r>
            <w:r>
              <w:rPr>
                <w:sz w:val="18"/>
              </w:rPr>
              <w:t>Mat 2025 (4/18/25, 5/9/25)</w:t>
            </w:r>
          </w:p>
        </w:tc>
        <w:tc>
          <w:tcPr>
            <w:tcW w:w="6991" w:type="dxa"/>
            <w:tcBorders>
              <w:top w:val="single" w:sz="6" w:space="0" w:color="000000"/>
              <w:left w:val="single" w:sz="6" w:space="0" w:color="FFFFFF"/>
              <w:bottom w:val="nil"/>
              <w:right w:val="single" w:sz="6" w:space="0" w:color="FFFFFF"/>
            </w:tcBorders>
          </w:tcPr>
          <w:p>
            <w:pPr>
              <w:pStyle w:val="TableParagraph"/>
              <w:tabs>
                <w:tab w:pos="762" w:val="left" w:leader="none"/>
                <w:tab w:pos="3302" w:val="right" w:leader="none"/>
              </w:tabs>
              <w:spacing w:before="24"/>
              <w:ind w:left="8"/>
              <w:rPr>
                <w:sz w:val="18"/>
              </w:rPr>
            </w:pPr>
            <w:r>
              <w:rPr>
                <w:spacing w:val="-4"/>
                <w:sz w:val="18"/>
              </w:rPr>
              <w:t>9th,</w:t>
            </w:r>
            <w:r>
              <w:rPr>
                <w:sz w:val="18"/>
              </w:rPr>
              <w:tab/>
            </w:r>
            <w:r>
              <w:rPr>
                <w:spacing w:val="-2"/>
                <w:sz w:val="18"/>
              </w:rPr>
              <w:t>05/11/2025</w:t>
            </w:r>
            <w:r>
              <w:rPr>
                <w:rFonts w:ascii="Times New Roman"/>
                <w:sz w:val="18"/>
              </w:rPr>
              <w:tab/>
            </w:r>
            <w:r>
              <w:rPr>
                <w:spacing w:val="-2"/>
                <w:sz w:val="18"/>
              </w:rPr>
              <w:t>91.80</w:t>
            </w:r>
          </w:p>
          <w:p>
            <w:pPr>
              <w:pStyle w:val="TableParagraph"/>
              <w:spacing w:before="66"/>
              <w:rPr>
                <w:i/>
                <w:sz w:val="18"/>
              </w:rPr>
            </w:pPr>
          </w:p>
          <w:p>
            <w:pPr>
              <w:pStyle w:val="TableParagraph"/>
              <w:ind w:left="3417"/>
              <w:rPr>
                <w:i/>
                <w:sz w:val="18"/>
              </w:rPr>
            </w:pPr>
            <w:r>
              <w:rPr>
                <w:i/>
                <w:sz w:val="18"/>
              </w:rPr>
              <w:t>10</w:t>
            </w:r>
            <w:r>
              <w:rPr>
                <w:i/>
                <w:spacing w:val="-2"/>
                <w:sz w:val="18"/>
              </w:rPr>
              <w:t> </w:t>
            </w:r>
            <w:r>
              <w:rPr>
                <w:i/>
                <w:sz w:val="18"/>
              </w:rPr>
              <w:t>E</w:t>
            </w:r>
            <w:r>
              <w:rPr>
                <w:i/>
                <w:spacing w:val="-2"/>
                <w:sz w:val="18"/>
              </w:rPr>
              <w:t> </w:t>
            </w:r>
            <w:r>
              <w:rPr>
                <w:i/>
                <w:sz w:val="18"/>
              </w:rPr>
              <w:t>096</w:t>
            </w:r>
            <w:r>
              <w:rPr>
                <w:i/>
                <w:spacing w:val="-1"/>
                <w:sz w:val="18"/>
              </w:rPr>
              <w:t> </w:t>
            </w:r>
            <w:r>
              <w:rPr>
                <w:i/>
                <w:sz w:val="18"/>
              </w:rPr>
              <w:t>2570</w:t>
            </w:r>
            <w:r>
              <w:rPr>
                <w:i/>
                <w:spacing w:val="-2"/>
                <w:sz w:val="18"/>
              </w:rPr>
              <w:t> </w:t>
            </w:r>
            <w:r>
              <w:rPr>
                <w:i/>
                <w:sz w:val="18"/>
              </w:rPr>
              <w:t>3500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spacing w:before="90"/>
              <w:rPr>
                <w:i/>
                <w:sz w:val="18"/>
              </w:rPr>
            </w:pPr>
          </w:p>
          <w:p>
            <w:pPr>
              <w:pStyle w:val="TableParagraph"/>
              <w:ind w:right="28"/>
              <w:jc w:val="right"/>
              <w:rPr>
                <w:i/>
                <w:sz w:val="18"/>
              </w:rPr>
            </w:pPr>
            <w:r>
              <w:rPr>
                <w:i/>
                <w:spacing w:val="-2"/>
                <w:sz w:val="18"/>
              </w:rPr>
              <w:t>91.80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103747</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PALMER</w:t>
            </w:r>
            <w:r>
              <w:rPr>
                <w:spacing w:val="-6"/>
                <w:sz w:val="18"/>
              </w:rPr>
              <w:t> </w:t>
            </w:r>
            <w:r>
              <w:rPr>
                <w:sz w:val="18"/>
              </w:rPr>
              <w:t>HAMILTON</w:t>
            </w:r>
            <w:r>
              <w:rPr>
                <w:spacing w:val="-6"/>
                <w:sz w:val="18"/>
              </w:rPr>
              <w:t> </w:t>
            </w:r>
            <w:r>
              <w:rPr>
                <w:spacing w:val="-5"/>
                <w:sz w:val="18"/>
              </w:rPr>
              <w:t>LLC</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205.50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2341" w:type="dxa"/>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1891" w:type="dxa"/>
            <w:tcBorders>
              <w:top w:val="nil"/>
              <w:left w:val="single" w:sz="6" w:space="0" w:color="FFFFFF"/>
              <w:bottom w:val="single" w:sz="6" w:space="0" w:color="000000"/>
              <w:right w:val="single" w:sz="6" w:space="0" w:color="FFFFFF"/>
            </w:tcBorders>
          </w:tcPr>
          <w:p>
            <w:pPr>
              <w:pStyle w:val="TableParagraph"/>
              <w:rPr>
                <w:rFonts w:ascii="Times New Roman"/>
                <w:sz w:val="18"/>
              </w:rPr>
            </w:pP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S1001166</w:t>
            </w:r>
          </w:p>
        </w:tc>
        <w:tc>
          <w:tcPr>
            <w:tcW w:w="2341" w:type="dxa"/>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Parts</w:t>
            </w:r>
            <w:r>
              <w:rPr>
                <w:spacing w:val="-2"/>
                <w:sz w:val="18"/>
              </w:rPr>
              <w:t> </w:t>
            </w:r>
            <w:r>
              <w:rPr>
                <w:sz w:val="18"/>
              </w:rPr>
              <w:t>for</w:t>
            </w:r>
            <w:r>
              <w:rPr>
                <w:spacing w:val="-1"/>
                <w:sz w:val="18"/>
              </w:rPr>
              <w:t> </w:t>
            </w:r>
            <w:r>
              <w:rPr>
                <w:sz w:val="18"/>
              </w:rPr>
              <w:t>Lunch</w:t>
            </w:r>
            <w:r>
              <w:rPr>
                <w:spacing w:val="-1"/>
                <w:sz w:val="18"/>
              </w:rPr>
              <w:t> </w:t>
            </w:r>
            <w:r>
              <w:rPr>
                <w:spacing w:val="-2"/>
                <w:sz w:val="18"/>
              </w:rPr>
              <w:t>Tables</w:t>
            </w:r>
          </w:p>
        </w:tc>
        <w:tc>
          <w:tcPr>
            <w:tcW w:w="1891" w:type="dxa"/>
            <w:tcBorders>
              <w:top w:val="single" w:sz="6" w:space="0" w:color="000000"/>
              <w:left w:val="single" w:sz="6" w:space="0" w:color="FFFFFF"/>
              <w:bottom w:val="nil"/>
              <w:right w:val="single" w:sz="6" w:space="0" w:color="FFFFFF"/>
            </w:tcBorders>
          </w:tcPr>
          <w:p>
            <w:pPr>
              <w:pStyle w:val="TableParagraph"/>
              <w:rPr>
                <w:rFonts w:ascii="Times New Roman"/>
                <w:sz w:val="18"/>
              </w:rPr>
            </w:pPr>
          </w:p>
        </w:tc>
        <w:tc>
          <w:tcPr>
            <w:tcW w:w="6991" w:type="dxa"/>
            <w:tcBorders>
              <w:top w:val="single" w:sz="6" w:space="0" w:color="000000"/>
              <w:left w:val="single" w:sz="6" w:space="0" w:color="FFFFFF"/>
              <w:bottom w:val="nil"/>
              <w:right w:val="single" w:sz="6" w:space="0" w:color="FFFFFF"/>
            </w:tcBorders>
          </w:tcPr>
          <w:p>
            <w:pPr>
              <w:pStyle w:val="TableParagraph"/>
              <w:tabs>
                <w:tab w:pos="2751" w:val="left" w:leader="none"/>
              </w:tabs>
              <w:spacing w:before="24"/>
              <w:ind w:left="762"/>
              <w:rPr>
                <w:sz w:val="18"/>
              </w:rPr>
            </w:pPr>
            <w:r>
              <w:rPr>
                <w:spacing w:val="-2"/>
                <w:sz w:val="18"/>
              </w:rPr>
              <w:t>05/21/2025</w:t>
            </w:r>
            <w:r>
              <w:rPr>
                <w:sz w:val="18"/>
              </w:rPr>
              <w:tab/>
            </w:r>
            <w:r>
              <w:rPr>
                <w:spacing w:val="-2"/>
                <w:sz w:val="18"/>
              </w:rPr>
              <w:t>205.50</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205.50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103748</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PATHOSANS </w:t>
            </w:r>
            <w:r>
              <w:rPr>
                <w:spacing w:val="-4"/>
                <w:sz w:val="18"/>
              </w:rPr>
              <w:t>TECH</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2,483.36</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TY21231</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6833" w:val="left" w:leader="none"/>
              </w:tabs>
              <w:spacing w:before="24"/>
              <w:ind w:left="329" w:right="3671"/>
              <w:rPr>
                <w:sz w:val="18"/>
              </w:rPr>
            </w:pPr>
            <w:r>
              <w:rPr>
                <w:sz w:val="18"/>
              </w:rPr>
              <w:t>Monthly Service Fee - Concentrate Base Stations (2)</w:t>
              <w:tab/>
            </w:r>
            <w:r>
              <w:rPr>
                <w:spacing w:val="-2"/>
                <w:sz w:val="18"/>
              </w:rPr>
              <w:t>06/02/2025</w:t>
            </w:r>
            <w:r>
              <w:rPr>
                <w:sz w:val="18"/>
              </w:rPr>
              <w:tab/>
            </w:r>
            <w:r>
              <w:rPr>
                <w:spacing w:val="-2"/>
                <w:sz w:val="18"/>
              </w:rPr>
              <w:t>2,483.36 </w:t>
            </w:r>
            <w:r>
              <w:rPr>
                <w:sz w:val="18"/>
              </w:rPr>
              <w:t>(Contract - PJ-P280020)</w:t>
            </w:r>
          </w:p>
        </w:tc>
        <w:tc>
          <w:tcPr>
            <w:tcW w:w="1674" w:type="dxa"/>
            <w:tcBorders>
              <w:top w:val="single" w:sz="6" w:space="0" w:color="000000"/>
              <w:left w:val="single" w:sz="6" w:space="0" w:color="FFFFFF"/>
              <w:bottom w:val="nil"/>
              <w:right w:val="nil"/>
            </w:tcBorders>
          </w:tcPr>
          <w:p>
            <w:pPr>
              <w:pStyle w:val="TableParagraph"/>
              <w:rPr>
                <w:rFonts w:ascii="Times New Roman"/>
                <w:sz w:val="18"/>
              </w:rPr>
            </w:pPr>
          </w:p>
        </w:tc>
      </w:tr>
    </w:tbl>
    <w:p>
      <w:pPr>
        <w:tabs>
          <w:tab w:pos="14034" w:val="left" w:leader="none"/>
        </w:tabs>
        <w:spacing w:before="0"/>
        <w:ind w:left="9525" w:right="0" w:firstLine="0"/>
        <w:jc w:val="left"/>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r>
        <w:rPr>
          <w:i/>
          <w:sz w:val="18"/>
        </w:rPr>
        <w:tab/>
      </w:r>
      <w:r>
        <w:rPr>
          <w:i/>
          <w:spacing w:val="-2"/>
          <w:sz w:val="18"/>
        </w:rPr>
        <w:t>2,483.36</w:t>
      </w:r>
    </w:p>
    <w:p>
      <w:pPr>
        <w:spacing w:after="0"/>
        <w:jc w:val="left"/>
        <w:rPr>
          <w:i/>
          <w:sz w:val="18"/>
        </w:rPr>
        <w:sectPr>
          <w:headerReference w:type="default" r:id="rId11"/>
          <w:footerReference w:type="default" r:id="rId12"/>
          <w:pgSz w:w="15840" w:h="12240" w:orient="landscape"/>
          <w:pgMar w:header="749" w:footer="860" w:top="1140" w:bottom="1060" w:left="360" w:right="360"/>
          <w:pgNumType w:start="9"/>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60" name="Group 60"/>
                <wp:cNvGraphicFramePr>
                  <a:graphicFrameLocks/>
                </wp:cNvGraphicFramePr>
                <a:graphic>
                  <a:graphicData uri="http://schemas.microsoft.com/office/word/2010/wordprocessingGroup">
                    <wpg:wgp>
                      <wpg:cNvPr id="60" name="Group 60"/>
                      <wpg:cNvGrpSpPr/>
                      <wpg:grpSpPr>
                        <a:xfrm>
                          <a:off x="0" y="0"/>
                          <a:ext cx="9144000" cy="19050"/>
                          <a:chExt cx="9144000" cy="19050"/>
                        </a:xfrm>
                      </wpg:grpSpPr>
                      <wps:wsp>
                        <wps:cNvPr id="61" name="Graphic 61"/>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51" coordorigin="0,0" coordsize="14400,30">
                <v:shape style="position:absolute;left:0;top:15;width:14400;height:2" id="docshape52"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i/>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103749</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QUINLAN</w:t>
            </w:r>
            <w:r>
              <w:rPr>
                <w:spacing w:val="-4"/>
                <w:sz w:val="18"/>
              </w:rPr>
              <w:t> </w:t>
            </w:r>
            <w:r>
              <w:rPr>
                <w:sz w:val="18"/>
              </w:rPr>
              <w:t>&amp;</w:t>
            </w:r>
            <w:r>
              <w:rPr>
                <w:spacing w:val="-4"/>
                <w:sz w:val="18"/>
              </w:rPr>
              <w:t> </w:t>
            </w:r>
            <w:r>
              <w:rPr>
                <w:sz w:val="18"/>
              </w:rPr>
              <w:t>FABISH</w:t>
            </w:r>
            <w:r>
              <w:rPr>
                <w:spacing w:val="-4"/>
                <w:sz w:val="18"/>
              </w:rPr>
              <w:t> </w:t>
            </w:r>
            <w:r>
              <w:rPr>
                <w:sz w:val="18"/>
              </w:rPr>
              <w:t>MUSIC</w:t>
            </w:r>
            <w:r>
              <w:rPr>
                <w:spacing w:val="-3"/>
                <w:sz w:val="18"/>
              </w:rPr>
              <w:t> </w:t>
            </w:r>
            <w:r>
              <w:rPr>
                <w:spacing w:val="-5"/>
                <w:sz w:val="18"/>
              </w:rPr>
              <w:t>CO</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682.78</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257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16162795</w:t>
            </w:r>
          </w:p>
          <w:p>
            <w:pPr>
              <w:pStyle w:val="TableParagraph"/>
              <w:rPr>
                <w:i/>
                <w:sz w:val="18"/>
              </w:rPr>
            </w:pPr>
          </w:p>
          <w:p>
            <w:pPr>
              <w:pStyle w:val="TableParagraph"/>
              <w:spacing w:before="129"/>
              <w:rPr>
                <w:i/>
                <w:sz w:val="18"/>
              </w:rPr>
            </w:pPr>
          </w:p>
          <w:p>
            <w:pPr>
              <w:pStyle w:val="TableParagraph"/>
              <w:ind w:left="30"/>
              <w:rPr>
                <w:sz w:val="18"/>
              </w:rPr>
            </w:pPr>
            <w:r>
              <w:rPr>
                <w:spacing w:val="-2"/>
                <w:sz w:val="18"/>
              </w:rPr>
              <w:t>16162799</w:t>
            </w:r>
          </w:p>
          <w:p>
            <w:pPr>
              <w:pStyle w:val="TableParagraph"/>
              <w:rPr>
                <w:i/>
                <w:sz w:val="18"/>
              </w:rPr>
            </w:pPr>
          </w:p>
          <w:p>
            <w:pPr>
              <w:pStyle w:val="TableParagraph"/>
              <w:spacing w:before="129"/>
              <w:rPr>
                <w:i/>
                <w:sz w:val="18"/>
              </w:rPr>
            </w:pPr>
          </w:p>
          <w:p>
            <w:pPr>
              <w:pStyle w:val="TableParagraph"/>
              <w:ind w:left="30"/>
              <w:rPr>
                <w:sz w:val="18"/>
              </w:rPr>
            </w:pPr>
            <w:r>
              <w:rPr>
                <w:spacing w:val="-2"/>
                <w:sz w:val="18"/>
              </w:rPr>
              <w:t>16282223</w:t>
            </w:r>
          </w:p>
          <w:p>
            <w:pPr>
              <w:pStyle w:val="TableParagraph"/>
              <w:spacing w:before="126"/>
              <w:rPr>
                <w:i/>
                <w:sz w:val="18"/>
              </w:rPr>
            </w:pPr>
          </w:p>
          <w:p>
            <w:pPr>
              <w:pStyle w:val="TableParagraph"/>
              <w:ind w:left="30"/>
              <w:rPr>
                <w:sz w:val="18"/>
              </w:rPr>
            </w:pPr>
            <w:r>
              <w:rPr>
                <w:spacing w:val="-2"/>
                <w:sz w:val="18"/>
              </w:rPr>
              <w:t>16516199</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6983" w:val="left" w:leader="none"/>
              </w:tabs>
              <w:spacing w:before="24"/>
              <w:ind w:left="329"/>
              <w:rPr>
                <w:sz w:val="18"/>
              </w:rPr>
            </w:pPr>
            <w:r>
              <w:rPr>
                <w:sz w:val="18"/>
              </w:rPr>
              <w:t>REPAIR</w:t>
            </w:r>
            <w:r>
              <w:rPr>
                <w:spacing w:val="-3"/>
                <w:sz w:val="18"/>
              </w:rPr>
              <w:t> </w:t>
            </w:r>
            <w:r>
              <w:rPr>
                <w:sz w:val="18"/>
              </w:rPr>
              <w:t>ESTIMATE-</w:t>
            </w:r>
            <w:r>
              <w:rPr>
                <w:spacing w:val="-3"/>
                <w:sz w:val="18"/>
              </w:rPr>
              <w:t> </w:t>
            </w:r>
            <w:r>
              <w:rPr>
                <w:sz w:val="18"/>
              </w:rPr>
              <w:t>16162795</w:t>
            </w:r>
            <w:r>
              <w:rPr>
                <w:spacing w:val="-3"/>
                <w:sz w:val="18"/>
              </w:rPr>
              <w:t> </w:t>
            </w:r>
            <w:r>
              <w:rPr>
                <w:sz w:val="18"/>
              </w:rPr>
              <w:t>AMBERG</w:t>
            </w:r>
            <w:r>
              <w:rPr>
                <w:spacing w:val="-3"/>
                <w:sz w:val="18"/>
              </w:rPr>
              <w:t> </w:t>
            </w:r>
            <w:r>
              <w:rPr>
                <w:spacing w:val="-2"/>
                <w:sz w:val="18"/>
              </w:rPr>
              <w:t>CELLO</w:t>
            </w:r>
            <w:r>
              <w:rPr>
                <w:sz w:val="18"/>
              </w:rPr>
              <w:tab/>
            </w:r>
            <w:r>
              <w:rPr>
                <w:spacing w:val="-2"/>
                <w:sz w:val="18"/>
              </w:rPr>
              <w:t>04/28/2025</w:t>
            </w:r>
            <w:r>
              <w:rPr>
                <w:rFonts w:ascii="Times New Roman"/>
                <w:sz w:val="18"/>
              </w:rPr>
              <w:tab/>
            </w:r>
            <w:r>
              <w:rPr>
                <w:spacing w:val="-2"/>
                <w:sz w:val="18"/>
              </w:rPr>
              <w:t>111.00</w:t>
            </w:r>
          </w:p>
          <w:p>
            <w:pPr>
              <w:pStyle w:val="TableParagraph"/>
              <w:ind w:left="329"/>
              <w:rPr>
                <w:sz w:val="18"/>
              </w:rPr>
            </w:pPr>
            <w:r>
              <w:rPr>
                <w:sz w:val="18"/>
              </w:rPr>
              <w:t>OUTFIT</w:t>
            </w:r>
            <w:r>
              <w:rPr>
                <w:spacing w:val="-3"/>
                <w:sz w:val="18"/>
              </w:rPr>
              <w:t> </w:t>
            </w:r>
            <w:r>
              <w:rPr>
                <w:sz w:val="18"/>
              </w:rPr>
              <w:t>SERIAL</w:t>
            </w:r>
            <w:r>
              <w:rPr>
                <w:spacing w:val="-2"/>
                <w:sz w:val="18"/>
              </w:rPr>
              <w:t> </w:t>
            </w:r>
            <w:r>
              <w:rPr>
                <w:sz w:val="18"/>
              </w:rPr>
              <w:t>#</w:t>
            </w:r>
            <w:r>
              <w:rPr>
                <w:spacing w:val="-2"/>
                <w:sz w:val="18"/>
              </w:rPr>
              <w:t> </w:t>
            </w:r>
            <w:r>
              <w:rPr>
                <w:sz w:val="18"/>
              </w:rPr>
              <w:t>Q42419</w:t>
            </w:r>
            <w:r>
              <w:rPr>
                <w:spacing w:val="-2"/>
                <w:sz w:val="18"/>
              </w:rPr>
              <w:t> </w:t>
            </w:r>
            <w:r>
              <w:rPr>
                <w:sz w:val="18"/>
              </w:rPr>
              <w:t>NOT</w:t>
            </w:r>
            <w:r>
              <w:rPr>
                <w:spacing w:val="-2"/>
                <w:sz w:val="18"/>
              </w:rPr>
              <w:t> </w:t>
            </w:r>
            <w:r>
              <w:rPr>
                <w:sz w:val="18"/>
              </w:rPr>
              <w:t>TO</w:t>
            </w:r>
            <w:r>
              <w:rPr>
                <w:spacing w:val="-2"/>
                <w:sz w:val="18"/>
              </w:rPr>
              <w:t> </w:t>
            </w:r>
            <w:r>
              <w:rPr>
                <w:sz w:val="18"/>
              </w:rPr>
              <w:t>EXCEED</w:t>
            </w:r>
            <w:r>
              <w:rPr>
                <w:spacing w:val="-2"/>
                <w:sz w:val="18"/>
              </w:rPr>
              <w:t> $111.00</w:t>
            </w:r>
          </w:p>
          <w:p>
            <w:pPr>
              <w:pStyle w:val="TableParagraph"/>
              <w:spacing w:before="66"/>
              <w:ind w:left="7649"/>
              <w:rPr>
                <w:i/>
                <w:sz w:val="18"/>
              </w:rPr>
            </w:pPr>
            <w:r>
              <w:rPr>
                <w:i/>
                <w:sz w:val="18"/>
              </w:rPr>
              <w:t>10</w:t>
            </w:r>
            <w:r>
              <w:rPr>
                <w:i/>
                <w:spacing w:val="-2"/>
                <w:sz w:val="18"/>
              </w:rPr>
              <w:t> </w:t>
            </w:r>
            <w:r>
              <w:rPr>
                <w:i/>
                <w:sz w:val="18"/>
              </w:rPr>
              <w:t>E</w:t>
            </w:r>
            <w:r>
              <w:rPr>
                <w:i/>
                <w:spacing w:val="-2"/>
                <w:sz w:val="18"/>
              </w:rPr>
              <w:t> </w:t>
            </w:r>
            <w:r>
              <w:rPr>
                <w:i/>
                <w:sz w:val="18"/>
              </w:rPr>
              <w:t>009</w:t>
            </w:r>
            <w:r>
              <w:rPr>
                <w:i/>
                <w:spacing w:val="-1"/>
                <w:sz w:val="18"/>
              </w:rPr>
              <w:t> </w:t>
            </w:r>
            <w:r>
              <w:rPr>
                <w:i/>
                <w:sz w:val="18"/>
              </w:rPr>
              <w:t>1120</w:t>
            </w:r>
            <w:r>
              <w:rPr>
                <w:i/>
                <w:spacing w:val="-2"/>
                <w:sz w:val="18"/>
              </w:rPr>
              <w:t> </w:t>
            </w:r>
            <w:r>
              <w:rPr>
                <w:i/>
                <w:sz w:val="18"/>
              </w:rPr>
              <w:t>3190</w:t>
            </w:r>
            <w:r>
              <w:rPr>
                <w:i/>
                <w:spacing w:val="-2"/>
                <w:sz w:val="18"/>
              </w:rPr>
              <w:t> </w:t>
            </w:r>
            <w:r>
              <w:rPr>
                <w:i/>
                <w:sz w:val="18"/>
              </w:rPr>
              <w:t>56</w:t>
            </w:r>
            <w:r>
              <w:rPr>
                <w:i/>
                <w:spacing w:val="-1"/>
                <w:sz w:val="18"/>
              </w:rPr>
              <w:t> </w:t>
            </w:r>
            <w:r>
              <w:rPr>
                <w:i/>
                <w:spacing w:val="-2"/>
                <w:sz w:val="18"/>
              </w:rPr>
              <w:t>000000</w:t>
            </w:r>
          </w:p>
          <w:p>
            <w:pPr>
              <w:pStyle w:val="TableParagraph"/>
              <w:tabs>
                <w:tab w:pos="4994" w:val="left" w:leader="none"/>
                <w:tab w:pos="7534" w:val="right" w:leader="none"/>
              </w:tabs>
              <w:spacing w:before="63"/>
              <w:ind w:left="329"/>
              <w:rPr>
                <w:sz w:val="18"/>
              </w:rPr>
            </w:pPr>
            <w:r>
              <w:rPr>
                <w:sz w:val="18"/>
              </w:rPr>
              <w:t>REPAIR</w:t>
            </w:r>
            <w:r>
              <w:rPr>
                <w:spacing w:val="-2"/>
                <w:sz w:val="18"/>
              </w:rPr>
              <w:t> </w:t>
            </w:r>
            <w:r>
              <w:rPr>
                <w:sz w:val="18"/>
              </w:rPr>
              <w:t>ESTIMATE</w:t>
            </w:r>
            <w:r>
              <w:rPr>
                <w:spacing w:val="-1"/>
                <w:sz w:val="18"/>
              </w:rPr>
              <w:t> </w:t>
            </w:r>
            <w:r>
              <w:rPr>
                <w:sz w:val="18"/>
              </w:rPr>
              <w:t>16162799-</w:t>
            </w:r>
            <w:r>
              <w:rPr>
                <w:spacing w:val="-1"/>
                <w:sz w:val="18"/>
              </w:rPr>
              <w:t> </w:t>
            </w:r>
            <w:r>
              <w:rPr>
                <w:sz w:val="18"/>
              </w:rPr>
              <w:t>BUFFET</w:t>
            </w:r>
            <w:r>
              <w:rPr>
                <w:spacing w:val="-1"/>
                <w:sz w:val="18"/>
              </w:rPr>
              <w:t> </w:t>
            </w:r>
            <w:r>
              <w:rPr>
                <w:spacing w:val="-2"/>
                <w:sz w:val="18"/>
              </w:rPr>
              <w:t>CELLO</w:t>
            </w:r>
            <w:r>
              <w:rPr>
                <w:sz w:val="18"/>
              </w:rPr>
              <w:tab/>
            </w:r>
            <w:r>
              <w:rPr>
                <w:spacing w:val="-2"/>
                <w:sz w:val="18"/>
              </w:rPr>
              <w:t>04/28/2025</w:t>
            </w:r>
            <w:r>
              <w:rPr>
                <w:rFonts w:ascii="Times New Roman"/>
                <w:sz w:val="18"/>
              </w:rPr>
              <w:tab/>
            </w:r>
            <w:r>
              <w:rPr>
                <w:spacing w:val="-2"/>
                <w:sz w:val="18"/>
              </w:rPr>
              <w:t>133.50</w:t>
            </w:r>
          </w:p>
          <w:p>
            <w:pPr>
              <w:pStyle w:val="TableParagraph"/>
              <w:ind w:left="329"/>
              <w:rPr>
                <w:sz w:val="18"/>
              </w:rPr>
            </w:pPr>
            <w:r>
              <w:rPr>
                <w:sz w:val="18"/>
              </w:rPr>
              <w:t>SERIAL</w:t>
            </w:r>
            <w:r>
              <w:rPr>
                <w:spacing w:val="-3"/>
                <w:sz w:val="18"/>
              </w:rPr>
              <w:t> </w:t>
            </w:r>
            <w:r>
              <w:rPr>
                <w:sz w:val="18"/>
              </w:rPr>
              <w:t>#</w:t>
            </w:r>
            <w:r>
              <w:rPr>
                <w:spacing w:val="-3"/>
                <w:sz w:val="18"/>
              </w:rPr>
              <w:t> </w:t>
            </w:r>
            <w:r>
              <w:rPr>
                <w:sz w:val="18"/>
              </w:rPr>
              <w:t>ISI2086</w:t>
            </w:r>
            <w:r>
              <w:rPr>
                <w:spacing w:val="-2"/>
                <w:sz w:val="18"/>
              </w:rPr>
              <w:t> </w:t>
            </w:r>
            <w:r>
              <w:rPr>
                <w:sz w:val="18"/>
              </w:rPr>
              <w:t>NOT</w:t>
            </w:r>
            <w:r>
              <w:rPr>
                <w:spacing w:val="-3"/>
                <w:sz w:val="18"/>
              </w:rPr>
              <w:t> </w:t>
            </w:r>
            <w:r>
              <w:rPr>
                <w:sz w:val="18"/>
              </w:rPr>
              <w:t>TO</w:t>
            </w:r>
            <w:r>
              <w:rPr>
                <w:spacing w:val="-3"/>
                <w:sz w:val="18"/>
              </w:rPr>
              <w:t> </w:t>
            </w:r>
            <w:r>
              <w:rPr>
                <w:sz w:val="18"/>
              </w:rPr>
              <w:t>EXCEED</w:t>
            </w:r>
            <w:r>
              <w:rPr>
                <w:spacing w:val="-2"/>
                <w:sz w:val="18"/>
              </w:rPr>
              <w:t> $133.50</w:t>
            </w:r>
          </w:p>
          <w:p>
            <w:pPr>
              <w:pStyle w:val="TableParagraph"/>
              <w:spacing w:before="66"/>
              <w:ind w:left="7649"/>
              <w:rPr>
                <w:i/>
                <w:sz w:val="18"/>
              </w:rPr>
            </w:pPr>
            <w:r>
              <w:rPr>
                <w:i/>
                <w:sz w:val="18"/>
              </w:rPr>
              <w:t>10</w:t>
            </w:r>
            <w:r>
              <w:rPr>
                <w:i/>
                <w:spacing w:val="-2"/>
                <w:sz w:val="18"/>
              </w:rPr>
              <w:t> </w:t>
            </w:r>
            <w:r>
              <w:rPr>
                <w:i/>
                <w:sz w:val="18"/>
              </w:rPr>
              <w:t>E</w:t>
            </w:r>
            <w:r>
              <w:rPr>
                <w:i/>
                <w:spacing w:val="-2"/>
                <w:sz w:val="18"/>
              </w:rPr>
              <w:t> </w:t>
            </w:r>
            <w:r>
              <w:rPr>
                <w:i/>
                <w:sz w:val="18"/>
              </w:rPr>
              <w:t>009</w:t>
            </w:r>
            <w:r>
              <w:rPr>
                <w:i/>
                <w:spacing w:val="-1"/>
                <w:sz w:val="18"/>
              </w:rPr>
              <w:t> </w:t>
            </w:r>
            <w:r>
              <w:rPr>
                <w:i/>
                <w:sz w:val="18"/>
              </w:rPr>
              <w:t>1120</w:t>
            </w:r>
            <w:r>
              <w:rPr>
                <w:i/>
                <w:spacing w:val="-2"/>
                <w:sz w:val="18"/>
              </w:rPr>
              <w:t> </w:t>
            </w:r>
            <w:r>
              <w:rPr>
                <w:i/>
                <w:sz w:val="18"/>
              </w:rPr>
              <w:t>3190</w:t>
            </w:r>
            <w:r>
              <w:rPr>
                <w:i/>
                <w:spacing w:val="-2"/>
                <w:sz w:val="18"/>
              </w:rPr>
              <w:t> </w:t>
            </w:r>
            <w:r>
              <w:rPr>
                <w:i/>
                <w:sz w:val="18"/>
              </w:rPr>
              <w:t>56</w:t>
            </w:r>
            <w:r>
              <w:rPr>
                <w:i/>
                <w:spacing w:val="-1"/>
                <w:sz w:val="18"/>
              </w:rPr>
              <w:t> </w:t>
            </w:r>
            <w:r>
              <w:rPr>
                <w:i/>
                <w:spacing w:val="-2"/>
                <w:sz w:val="18"/>
              </w:rPr>
              <w:t>000000</w:t>
            </w:r>
          </w:p>
          <w:p>
            <w:pPr>
              <w:pStyle w:val="TableParagraph"/>
              <w:tabs>
                <w:tab w:pos="4994" w:val="left" w:leader="none"/>
                <w:tab w:pos="7534" w:val="right" w:leader="none"/>
              </w:tabs>
              <w:spacing w:before="63"/>
              <w:ind w:left="329"/>
              <w:rPr>
                <w:sz w:val="18"/>
              </w:rPr>
            </w:pPr>
            <w:r>
              <w:rPr>
                <w:sz w:val="18"/>
              </w:rPr>
              <w:t>Tenor Sax </w:t>
            </w:r>
            <w:r>
              <w:rPr>
                <w:spacing w:val="-2"/>
                <w:sz w:val="18"/>
              </w:rPr>
              <w:t>Repair</w:t>
            </w:r>
            <w:r>
              <w:rPr>
                <w:sz w:val="18"/>
              </w:rPr>
              <w:tab/>
            </w:r>
            <w:r>
              <w:rPr>
                <w:spacing w:val="-2"/>
                <w:sz w:val="18"/>
              </w:rPr>
              <w:t>02/21/2025</w:t>
            </w:r>
            <w:r>
              <w:rPr>
                <w:rFonts w:ascii="Times New Roman"/>
                <w:sz w:val="18"/>
              </w:rPr>
              <w:tab/>
            </w:r>
            <w:r>
              <w:rPr>
                <w:spacing w:val="-2"/>
                <w:sz w:val="18"/>
              </w:rPr>
              <w:t>201.28</w:t>
            </w:r>
          </w:p>
          <w:p>
            <w:pPr>
              <w:pStyle w:val="TableParagraph"/>
              <w:spacing w:before="63"/>
              <w:ind w:left="7649"/>
              <w:rPr>
                <w:i/>
                <w:sz w:val="18"/>
              </w:rPr>
            </w:pPr>
            <w:r>
              <w:rPr>
                <w:i/>
                <w:sz w:val="18"/>
              </w:rPr>
              <w:t>10</w:t>
            </w:r>
            <w:r>
              <w:rPr>
                <w:i/>
                <w:spacing w:val="-2"/>
                <w:sz w:val="18"/>
              </w:rPr>
              <w:t> </w:t>
            </w:r>
            <w:r>
              <w:rPr>
                <w:i/>
                <w:sz w:val="18"/>
              </w:rPr>
              <w:t>E</w:t>
            </w:r>
            <w:r>
              <w:rPr>
                <w:i/>
                <w:spacing w:val="-2"/>
                <w:sz w:val="18"/>
              </w:rPr>
              <w:t> </w:t>
            </w:r>
            <w:r>
              <w:rPr>
                <w:i/>
                <w:sz w:val="18"/>
              </w:rPr>
              <w:t>013</w:t>
            </w:r>
            <w:r>
              <w:rPr>
                <w:i/>
                <w:spacing w:val="-1"/>
                <w:sz w:val="18"/>
              </w:rPr>
              <w:t> </w:t>
            </w:r>
            <w:r>
              <w:rPr>
                <w:i/>
                <w:sz w:val="18"/>
              </w:rPr>
              <w:t>1120</w:t>
            </w:r>
            <w:r>
              <w:rPr>
                <w:i/>
                <w:spacing w:val="-2"/>
                <w:sz w:val="18"/>
              </w:rPr>
              <w:t> </w:t>
            </w:r>
            <w:r>
              <w:rPr>
                <w:i/>
                <w:sz w:val="18"/>
              </w:rPr>
              <w:t>3190</w:t>
            </w:r>
            <w:r>
              <w:rPr>
                <w:i/>
                <w:spacing w:val="-2"/>
                <w:sz w:val="18"/>
              </w:rPr>
              <w:t> </w:t>
            </w:r>
            <w:r>
              <w:rPr>
                <w:i/>
                <w:sz w:val="18"/>
              </w:rPr>
              <w:t>56</w:t>
            </w:r>
            <w:r>
              <w:rPr>
                <w:i/>
                <w:spacing w:val="-1"/>
                <w:sz w:val="18"/>
              </w:rPr>
              <w:t> </w:t>
            </w:r>
            <w:r>
              <w:rPr>
                <w:i/>
                <w:spacing w:val="-2"/>
                <w:sz w:val="18"/>
              </w:rPr>
              <w:t>000000</w:t>
            </w:r>
          </w:p>
          <w:p>
            <w:pPr>
              <w:pStyle w:val="TableParagraph"/>
              <w:tabs>
                <w:tab w:pos="4994" w:val="left" w:leader="none"/>
                <w:tab w:pos="6983" w:val="left" w:leader="none"/>
              </w:tabs>
              <w:spacing w:before="63"/>
              <w:ind w:left="329"/>
              <w:rPr>
                <w:sz w:val="18"/>
              </w:rPr>
            </w:pPr>
            <w:r>
              <w:rPr>
                <w:sz w:val="18"/>
              </w:rPr>
              <w:t>London</w:t>
            </w:r>
            <w:r>
              <w:rPr>
                <w:spacing w:val="-2"/>
                <w:sz w:val="18"/>
              </w:rPr>
              <w:t> </w:t>
            </w:r>
            <w:r>
              <w:rPr>
                <w:sz w:val="18"/>
              </w:rPr>
              <w:t>-</w:t>
            </w:r>
            <w:r>
              <w:rPr>
                <w:spacing w:val="-2"/>
                <w:sz w:val="18"/>
              </w:rPr>
              <w:t> </w:t>
            </w:r>
            <w:r>
              <w:rPr>
                <w:sz w:val="18"/>
              </w:rPr>
              <w:t>Cello</w:t>
            </w:r>
            <w:r>
              <w:rPr>
                <w:spacing w:val="-1"/>
                <w:sz w:val="18"/>
              </w:rPr>
              <w:t> </w:t>
            </w:r>
            <w:r>
              <w:rPr>
                <w:sz w:val="18"/>
              </w:rPr>
              <w:t>bow</w:t>
            </w:r>
            <w:r>
              <w:rPr>
                <w:spacing w:val="-2"/>
                <w:sz w:val="18"/>
              </w:rPr>
              <w:t> </w:t>
            </w:r>
            <w:r>
              <w:rPr>
                <w:sz w:val="18"/>
              </w:rPr>
              <w:t>repair</w:t>
            </w:r>
            <w:r>
              <w:rPr>
                <w:spacing w:val="-1"/>
                <w:sz w:val="18"/>
              </w:rPr>
              <w:t> </w:t>
            </w:r>
            <w:r>
              <w:rPr>
                <w:sz w:val="18"/>
              </w:rPr>
              <w:t>for</w:t>
            </w:r>
            <w:r>
              <w:rPr>
                <w:spacing w:val="-2"/>
                <w:sz w:val="18"/>
              </w:rPr>
              <w:t> </w:t>
            </w:r>
            <w:r>
              <w:rPr>
                <w:sz w:val="18"/>
              </w:rPr>
              <w:t>Mrs.</w:t>
            </w:r>
            <w:r>
              <w:rPr>
                <w:spacing w:val="-1"/>
                <w:sz w:val="18"/>
              </w:rPr>
              <w:t> </w:t>
            </w:r>
            <w:r>
              <w:rPr>
                <w:spacing w:val="-2"/>
                <w:sz w:val="18"/>
              </w:rPr>
              <w:t>Wargaski.</w:t>
            </w:r>
            <w:r>
              <w:rPr>
                <w:sz w:val="18"/>
              </w:rPr>
              <w:tab/>
            </w:r>
            <w:r>
              <w:rPr>
                <w:spacing w:val="-2"/>
                <w:sz w:val="18"/>
              </w:rPr>
              <w:t>05/23/2025</w:t>
            </w:r>
            <w:r>
              <w:rPr>
                <w:rFonts w:ascii="Times New Roman"/>
                <w:sz w:val="18"/>
              </w:rPr>
              <w:tab/>
            </w:r>
            <w:r>
              <w:rPr>
                <w:spacing w:val="-2"/>
                <w:sz w:val="18"/>
              </w:rPr>
              <w:t>237.00</w:t>
            </w:r>
          </w:p>
          <w:p>
            <w:pPr>
              <w:pStyle w:val="TableParagraph"/>
              <w:spacing w:before="63"/>
              <w:ind w:left="7649"/>
              <w:rPr>
                <w:i/>
                <w:sz w:val="18"/>
              </w:rPr>
            </w:pPr>
            <w:r>
              <w:rPr>
                <w:i/>
                <w:sz w:val="18"/>
              </w:rPr>
              <w:t>10</w:t>
            </w:r>
            <w:r>
              <w:rPr>
                <w:i/>
                <w:spacing w:val="-2"/>
                <w:sz w:val="18"/>
              </w:rPr>
              <w:t> </w:t>
            </w:r>
            <w:r>
              <w:rPr>
                <w:i/>
                <w:sz w:val="18"/>
              </w:rPr>
              <w:t>E</w:t>
            </w:r>
            <w:r>
              <w:rPr>
                <w:i/>
                <w:spacing w:val="-2"/>
                <w:sz w:val="18"/>
              </w:rPr>
              <w:t> </w:t>
            </w:r>
            <w:r>
              <w:rPr>
                <w:i/>
                <w:sz w:val="18"/>
              </w:rPr>
              <w:t>005</w:t>
            </w:r>
            <w:r>
              <w:rPr>
                <w:i/>
                <w:spacing w:val="-1"/>
                <w:sz w:val="18"/>
              </w:rPr>
              <w:t> </w:t>
            </w:r>
            <w:r>
              <w:rPr>
                <w:i/>
                <w:sz w:val="18"/>
              </w:rPr>
              <w:t>1120</w:t>
            </w:r>
            <w:r>
              <w:rPr>
                <w:i/>
                <w:spacing w:val="-2"/>
                <w:sz w:val="18"/>
              </w:rPr>
              <w:t> </w:t>
            </w:r>
            <w:r>
              <w:rPr>
                <w:i/>
                <w:sz w:val="18"/>
              </w:rPr>
              <w:t>3190</w:t>
            </w:r>
            <w:r>
              <w:rPr>
                <w:i/>
                <w:spacing w:val="-2"/>
                <w:sz w:val="18"/>
              </w:rPr>
              <w:t> </w:t>
            </w:r>
            <w:r>
              <w:rPr>
                <w:i/>
                <w:sz w:val="18"/>
              </w:rPr>
              <w:t>56</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spacing w:before="90"/>
              <w:rPr>
                <w:i/>
                <w:sz w:val="18"/>
              </w:rPr>
            </w:pPr>
          </w:p>
          <w:p>
            <w:pPr>
              <w:pStyle w:val="TableParagraph"/>
              <w:ind w:left="1085"/>
              <w:rPr>
                <w:i/>
                <w:sz w:val="18"/>
              </w:rPr>
            </w:pPr>
            <w:r>
              <w:rPr>
                <w:i/>
                <w:spacing w:val="-2"/>
                <w:sz w:val="18"/>
              </w:rPr>
              <w:t>111.00</w:t>
            </w:r>
          </w:p>
          <w:p>
            <w:pPr>
              <w:pStyle w:val="TableParagraph"/>
              <w:rPr>
                <w:i/>
                <w:sz w:val="18"/>
              </w:rPr>
            </w:pPr>
          </w:p>
          <w:p>
            <w:pPr>
              <w:pStyle w:val="TableParagraph"/>
              <w:spacing w:before="129"/>
              <w:rPr>
                <w:i/>
                <w:sz w:val="18"/>
              </w:rPr>
            </w:pPr>
          </w:p>
          <w:p>
            <w:pPr>
              <w:pStyle w:val="TableParagraph"/>
              <w:ind w:left="1085"/>
              <w:rPr>
                <w:i/>
                <w:sz w:val="18"/>
              </w:rPr>
            </w:pPr>
            <w:r>
              <w:rPr>
                <w:i/>
                <w:spacing w:val="-2"/>
                <w:sz w:val="18"/>
              </w:rPr>
              <w:t>133.50</w:t>
            </w:r>
          </w:p>
          <w:p>
            <w:pPr>
              <w:pStyle w:val="TableParagraph"/>
              <w:spacing w:before="126"/>
              <w:rPr>
                <w:i/>
                <w:sz w:val="18"/>
              </w:rPr>
            </w:pPr>
          </w:p>
          <w:p>
            <w:pPr>
              <w:pStyle w:val="TableParagraph"/>
              <w:ind w:left="1085"/>
              <w:rPr>
                <w:i/>
                <w:sz w:val="18"/>
              </w:rPr>
            </w:pPr>
            <w:r>
              <w:rPr>
                <w:i/>
                <w:spacing w:val="-2"/>
                <w:sz w:val="18"/>
              </w:rPr>
              <w:t>201.28</w:t>
            </w:r>
          </w:p>
          <w:p>
            <w:pPr>
              <w:pStyle w:val="TableParagraph"/>
              <w:spacing w:before="126"/>
              <w:rPr>
                <w:i/>
                <w:sz w:val="18"/>
              </w:rPr>
            </w:pPr>
          </w:p>
          <w:p>
            <w:pPr>
              <w:pStyle w:val="TableParagraph"/>
              <w:ind w:left="1085"/>
              <w:rPr>
                <w:i/>
                <w:sz w:val="18"/>
              </w:rPr>
            </w:pPr>
            <w:r>
              <w:rPr>
                <w:i/>
                <w:spacing w:val="-2"/>
                <w:sz w:val="18"/>
              </w:rPr>
              <w:t>237.00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103750</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REALLY</w:t>
            </w:r>
            <w:r>
              <w:rPr>
                <w:spacing w:val="-4"/>
                <w:sz w:val="18"/>
              </w:rPr>
              <w:t> </w:t>
            </w:r>
            <w:r>
              <w:rPr>
                <w:sz w:val="18"/>
              </w:rPr>
              <w:t>GOOD</w:t>
            </w:r>
            <w:r>
              <w:rPr>
                <w:spacing w:val="-1"/>
                <w:sz w:val="18"/>
              </w:rPr>
              <w:t> </w:t>
            </w:r>
            <w:r>
              <w:rPr>
                <w:spacing w:val="-2"/>
                <w:sz w:val="18"/>
              </w:rPr>
              <w:t>STUFF</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899.91</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107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8790607</w:t>
            </w:r>
          </w:p>
          <w:p>
            <w:pPr>
              <w:pStyle w:val="TableParagraph"/>
              <w:spacing w:before="126"/>
              <w:rPr>
                <w:i/>
                <w:sz w:val="18"/>
              </w:rPr>
            </w:pPr>
          </w:p>
          <w:p>
            <w:pPr>
              <w:pStyle w:val="TableParagraph"/>
              <w:ind w:left="30"/>
              <w:rPr>
                <w:sz w:val="18"/>
              </w:rPr>
            </w:pPr>
            <w:r>
              <w:rPr>
                <w:spacing w:val="-2"/>
                <w:sz w:val="18"/>
              </w:rPr>
              <w:t>8845596</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2nd</w:t>
            </w:r>
            <w:r>
              <w:rPr>
                <w:spacing w:val="-2"/>
                <w:sz w:val="18"/>
              </w:rPr>
              <w:t> </w:t>
            </w:r>
            <w:r>
              <w:rPr>
                <w:sz w:val="18"/>
              </w:rPr>
              <w:t>Grade-Dry</w:t>
            </w:r>
            <w:r>
              <w:rPr>
                <w:spacing w:val="-2"/>
                <w:sz w:val="18"/>
              </w:rPr>
              <w:t> </w:t>
            </w:r>
            <w:r>
              <w:rPr>
                <w:sz w:val="18"/>
              </w:rPr>
              <w:t>erase</w:t>
            </w:r>
            <w:r>
              <w:rPr>
                <w:spacing w:val="-2"/>
                <w:sz w:val="18"/>
              </w:rPr>
              <w:t> slates</w:t>
            </w:r>
          </w:p>
          <w:p>
            <w:pPr>
              <w:pStyle w:val="TableParagraph"/>
              <w:spacing w:before="126"/>
              <w:rPr>
                <w:i/>
                <w:sz w:val="18"/>
              </w:rPr>
            </w:pPr>
          </w:p>
          <w:p>
            <w:pPr>
              <w:pStyle w:val="TableParagraph"/>
              <w:ind w:left="329"/>
              <w:rPr>
                <w:sz w:val="18"/>
              </w:rPr>
            </w:pPr>
            <w:r>
              <w:rPr>
                <w:sz w:val="18"/>
              </w:rPr>
              <w:t>Supplies</w:t>
            </w:r>
            <w:r>
              <w:rPr>
                <w:spacing w:val="-2"/>
                <w:sz w:val="18"/>
              </w:rPr>
              <w:t> </w:t>
            </w:r>
            <w:r>
              <w:rPr>
                <w:sz w:val="18"/>
              </w:rPr>
              <w:t>for</w:t>
            </w:r>
            <w:r>
              <w:rPr>
                <w:spacing w:val="-1"/>
                <w:sz w:val="18"/>
              </w:rPr>
              <w:t> </w:t>
            </w:r>
            <w:r>
              <w:rPr>
                <w:sz w:val="18"/>
              </w:rPr>
              <w:t>Students</w:t>
            </w:r>
            <w:r>
              <w:rPr>
                <w:spacing w:val="-1"/>
                <w:sz w:val="18"/>
              </w:rPr>
              <w:t> </w:t>
            </w:r>
            <w:r>
              <w:rPr>
                <w:sz w:val="18"/>
              </w:rPr>
              <w:t>with</w:t>
            </w:r>
            <w:r>
              <w:rPr>
                <w:spacing w:val="-2"/>
                <w:sz w:val="18"/>
              </w:rPr>
              <w:t> </w:t>
            </w:r>
            <w:r>
              <w:rPr>
                <w:sz w:val="18"/>
              </w:rPr>
              <w:t>IEPs</w:t>
            </w:r>
            <w:r>
              <w:rPr>
                <w:spacing w:val="-1"/>
                <w:sz w:val="18"/>
              </w:rPr>
              <w:t> </w:t>
            </w:r>
            <w:r>
              <w:rPr>
                <w:sz w:val="18"/>
              </w:rPr>
              <w:t>(Panel</w:t>
            </w:r>
            <w:r>
              <w:rPr>
                <w:spacing w:val="-1"/>
                <w:sz w:val="18"/>
              </w:rPr>
              <w:t> </w:t>
            </w:r>
            <w:r>
              <w:rPr>
                <w:spacing w:val="-2"/>
                <w:sz w:val="18"/>
              </w:rPr>
              <w:t>Easel)</w:t>
            </w:r>
          </w:p>
        </w:tc>
        <w:tc>
          <w:tcPr>
            <w:tcW w:w="6991" w:type="dxa"/>
            <w:tcBorders>
              <w:top w:val="single" w:sz="6" w:space="0" w:color="000000"/>
              <w:left w:val="single" w:sz="6" w:space="0" w:color="FFFFFF"/>
              <w:bottom w:val="nil"/>
              <w:right w:val="single" w:sz="6" w:space="0" w:color="FFFFFF"/>
            </w:tcBorders>
          </w:tcPr>
          <w:p>
            <w:pPr>
              <w:pStyle w:val="TableParagraph"/>
              <w:tabs>
                <w:tab w:pos="2751" w:val="left" w:leader="none"/>
              </w:tabs>
              <w:spacing w:before="24"/>
              <w:ind w:left="762"/>
              <w:rPr>
                <w:sz w:val="18"/>
              </w:rPr>
            </w:pPr>
            <w:r>
              <w:rPr>
                <w:spacing w:val="-2"/>
                <w:sz w:val="18"/>
              </w:rPr>
              <w:t>02/25/2025</w:t>
            </w:r>
            <w:r>
              <w:rPr>
                <w:sz w:val="18"/>
              </w:rPr>
              <w:tab/>
            </w:r>
            <w:r>
              <w:rPr>
                <w:spacing w:val="-2"/>
                <w:sz w:val="18"/>
              </w:rPr>
              <w:t>209.93</w:t>
            </w:r>
          </w:p>
          <w:p>
            <w:pPr>
              <w:pStyle w:val="TableParagraph"/>
              <w:spacing w:before="63"/>
              <w:ind w:left="3417"/>
              <w:rPr>
                <w:i/>
                <w:sz w:val="18"/>
              </w:rPr>
            </w:pPr>
            <w:r>
              <w:rPr>
                <w:i/>
                <w:sz w:val="18"/>
              </w:rPr>
              <w:t>10</w:t>
            </w:r>
            <w:r>
              <w:rPr>
                <w:i/>
                <w:spacing w:val="-2"/>
                <w:sz w:val="18"/>
              </w:rPr>
              <w:t> </w:t>
            </w:r>
            <w:r>
              <w:rPr>
                <w:i/>
                <w:sz w:val="18"/>
              </w:rPr>
              <w:t>E</w:t>
            </w:r>
            <w:r>
              <w:rPr>
                <w:i/>
                <w:spacing w:val="-2"/>
                <w:sz w:val="18"/>
              </w:rPr>
              <w:t> </w:t>
            </w:r>
            <w:r>
              <w:rPr>
                <w:i/>
                <w:sz w:val="18"/>
              </w:rPr>
              <w:t>012</w:t>
            </w:r>
            <w:r>
              <w:rPr>
                <w:i/>
                <w:spacing w:val="-1"/>
                <w:sz w:val="18"/>
              </w:rPr>
              <w:t> </w:t>
            </w:r>
            <w:r>
              <w:rPr>
                <w:i/>
                <w:sz w:val="18"/>
              </w:rPr>
              <w:t>1110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p>
            <w:pPr>
              <w:pStyle w:val="TableParagraph"/>
              <w:tabs>
                <w:tab w:pos="2751" w:val="left" w:leader="none"/>
              </w:tabs>
              <w:spacing w:before="63"/>
              <w:ind w:left="762"/>
              <w:rPr>
                <w:sz w:val="18"/>
              </w:rPr>
            </w:pPr>
            <w:r>
              <w:rPr>
                <w:spacing w:val="-2"/>
                <w:sz w:val="18"/>
              </w:rPr>
              <w:t>04/27/2025</w:t>
            </w:r>
            <w:r>
              <w:rPr>
                <w:sz w:val="18"/>
              </w:rPr>
              <w:tab/>
            </w:r>
            <w:r>
              <w:rPr>
                <w:spacing w:val="-2"/>
                <w:sz w:val="18"/>
              </w:rPr>
              <w:t>689.98</w:t>
            </w:r>
          </w:p>
          <w:p>
            <w:pPr>
              <w:pStyle w:val="TableParagraph"/>
              <w:spacing w:before="63"/>
              <w:ind w:left="3417"/>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1205</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left="1085"/>
              <w:rPr>
                <w:i/>
                <w:sz w:val="18"/>
              </w:rPr>
            </w:pPr>
            <w:r>
              <w:rPr>
                <w:i/>
                <w:spacing w:val="-2"/>
                <w:sz w:val="18"/>
              </w:rPr>
              <w:t>209.93</w:t>
            </w:r>
          </w:p>
          <w:p>
            <w:pPr>
              <w:pStyle w:val="TableParagraph"/>
              <w:spacing w:before="126"/>
              <w:rPr>
                <w:i/>
                <w:sz w:val="18"/>
              </w:rPr>
            </w:pPr>
          </w:p>
          <w:p>
            <w:pPr>
              <w:pStyle w:val="TableParagraph"/>
              <w:ind w:left="1085"/>
              <w:rPr>
                <w:i/>
                <w:sz w:val="18"/>
              </w:rPr>
            </w:pPr>
            <w:r>
              <w:rPr>
                <w:i/>
                <w:spacing w:val="-2"/>
                <w:sz w:val="18"/>
              </w:rPr>
              <w:t>689.98</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103751</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RODRIGUEZ, </w:t>
            </w:r>
            <w:r>
              <w:rPr>
                <w:spacing w:val="-4"/>
                <w:sz w:val="18"/>
              </w:rPr>
              <w:t>ROSA</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50.45</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95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6/4/25</w:t>
            </w:r>
            <w:r>
              <w:rPr>
                <w:spacing w:val="-5"/>
                <w:sz w:val="18"/>
              </w:rPr>
              <w:t> ER</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7534" w:val="right" w:leader="none"/>
              </w:tabs>
              <w:spacing w:before="24"/>
              <w:ind w:left="329"/>
              <w:rPr>
                <w:sz w:val="18"/>
              </w:rPr>
            </w:pPr>
            <w:r>
              <w:rPr>
                <w:sz w:val="18"/>
              </w:rPr>
              <w:t>6/4/25</w:t>
            </w:r>
            <w:r>
              <w:rPr>
                <w:spacing w:val="-3"/>
                <w:sz w:val="18"/>
              </w:rPr>
              <w:t> </w:t>
            </w:r>
            <w:r>
              <w:rPr>
                <w:sz w:val="18"/>
              </w:rPr>
              <w:t>EMPLOYEE/STAFF</w:t>
            </w:r>
            <w:r>
              <w:rPr>
                <w:spacing w:val="-2"/>
                <w:sz w:val="18"/>
              </w:rPr>
              <w:t> REIMBURSEMENTS</w:t>
            </w:r>
            <w:r>
              <w:rPr>
                <w:sz w:val="18"/>
              </w:rPr>
              <w:tab/>
            </w:r>
            <w:r>
              <w:rPr>
                <w:spacing w:val="-2"/>
                <w:sz w:val="18"/>
              </w:rPr>
              <w:t>06/04/2025</w:t>
            </w:r>
            <w:r>
              <w:rPr>
                <w:rFonts w:ascii="Times New Roman"/>
                <w:sz w:val="18"/>
              </w:rPr>
              <w:tab/>
            </w:r>
            <w:r>
              <w:rPr>
                <w:spacing w:val="-2"/>
                <w:sz w:val="18"/>
              </w:rPr>
              <w:t>50.45</w:t>
            </w:r>
          </w:p>
          <w:p>
            <w:pPr>
              <w:pStyle w:val="TableParagraph"/>
              <w:rPr>
                <w:i/>
                <w:sz w:val="18"/>
              </w:rPr>
            </w:pPr>
          </w:p>
          <w:p>
            <w:pPr>
              <w:pStyle w:val="TableParagraph"/>
              <w:ind w:left="329"/>
              <w:rPr>
                <w:sz w:val="18"/>
              </w:rPr>
            </w:pPr>
            <w:r>
              <w:rPr>
                <w:sz w:val="18"/>
              </w:rPr>
              <w:t>FOOD</w:t>
            </w:r>
            <w:r>
              <w:rPr>
                <w:spacing w:val="-2"/>
                <w:sz w:val="18"/>
              </w:rPr>
              <w:t> </w:t>
            </w:r>
            <w:r>
              <w:rPr>
                <w:sz w:val="18"/>
              </w:rPr>
              <w:t>ACCOUNT</w:t>
            </w:r>
            <w:r>
              <w:rPr>
                <w:spacing w:val="-1"/>
                <w:sz w:val="18"/>
              </w:rPr>
              <w:t> </w:t>
            </w:r>
            <w:r>
              <w:rPr>
                <w:spacing w:val="-2"/>
                <w:sz w:val="18"/>
              </w:rPr>
              <w:t>REFUND</w:t>
            </w:r>
          </w:p>
          <w:p>
            <w:pPr>
              <w:pStyle w:val="TableParagraph"/>
              <w:spacing w:before="69"/>
              <w:ind w:right="1024"/>
              <w:jc w:val="right"/>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rPr>
                <w:i/>
                <w:sz w:val="18"/>
              </w:rPr>
            </w:pPr>
          </w:p>
          <w:p>
            <w:pPr>
              <w:pStyle w:val="TableParagraph"/>
              <w:spacing w:before="93"/>
              <w:rPr>
                <w:i/>
                <w:sz w:val="18"/>
              </w:rPr>
            </w:pPr>
          </w:p>
          <w:p>
            <w:pPr>
              <w:pStyle w:val="TableParagraph"/>
              <w:ind w:right="28"/>
              <w:jc w:val="right"/>
              <w:rPr>
                <w:i/>
                <w:sz w:val="18"/>
              </w:rPr>
            </w:pPr>
            <w:r>
              <w:rPr>
                <w:i/>
                <w:spacing w:val="-2"/>
                <w:sz w:val="18"/>
              </w:rPr>
              <w:t>50.45</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103752</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SCHOOL</w:t>
            </w:r>
            <w:r>
              <w:rPr>
                <w:spacing w:val="-5"/>
                <w:sz w:val="18"/>
              </w:rPr>
              <w:t> </w:t>
            </w:r>
            <w:r>
              <w:rPr>
                <w:sz w:val="18"/>
              </w:rPr>
              <w:t>HEALTH</w:t>
            </w:r>
            <w:r>
              <w:rPr>
                <w:spacing w:val="-5"/>
                <w:sz w:val="18"/>
              </w:rPr>
              <w:t> </w:t>
            </w:r>
            <w:r>
              <w:rPr>
                <w:spacing w:val="-4"/>
                <w:sz w:val="18"/>
              </w:rPr>
              <w:t>CORP</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117.94</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95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CINV000234720</w:t>
            </w:r>
          </w:p>
          <w:p>
            <w:pPr>
              <w:pStyle w:val="TableParagraph"/>
              <w:rPr>
                <w:i/>
                <w:sz w:val="18"/>
              </w:rPr>
            </w:pPr>
          </w:p>
          <w:p>
            <w:pPr>
              <w:pStyle w:val="TableParagraph"/>
              <w:spacing w:before="129"/>
              <w:rPr>
                <w:i/>
                <w:sz w:val="18"/>
              </w:rPr>
            </w:pPr>
          </w:p>
          <w:p>
            <w:pPr>
              <w:pStyle w:val="TableParagraph"/>
              <w:spacing w:line="166" w:lineRule="exact"/>
              <w:ind w:left="30"/>
              <w:rPr>
                <w:sz w:val="18"/>
              </w:rPr>
            </w:pPr>
            <w:r>
              <w:rPr>
                <w:spacing w:val="-2"/>
                <w:sz w:val="18"/>
              </w:rPr>
              <w:t>CINV000237452</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7534" w:val="right" w:leader="none"/>
              </w:tabs>
              <w:spacing w:before="24"/>
              <w:ind w:left="329"/>
              <w:rPr>
                <w:sz w:val="18"/>
              </w:rPr>
            </w:pPr>
            <w:r>
              <w:rPr>
                <w:sz w:val="18"/>
              </w:rPr>
              <w:t>Health</w:t>
            </w:r>
            <w:r>
              <w:rPr>
                <w:spacing w:val="-3"/>
                <w:sz w:val="18"/>
              </w:rPr>
              <w:t> </w:t>
            </w:r>
            <w:r>
              <w:rPr>
                <w:sz w:val="18"/>
              </w:rPr>
              <w:t>Office</w:t>
            </w:r>
            <w:r>
              <w:rPr>
                <w:spacing w:val="-2"/>
                <w:sz w:val="18"/>
              </w:rPr>
              <w:t> </w:t>
            </w:r>
            <w:r>
              <w:rPr>
                <w:sz w:val="18"/>
              </w:rPr>
              <w:t>Supplies</w:t>
            </w:r>
            <w:r>
              <w:rPr>
                <w:spacing w:val="-2"/>
                <w:sz w:val="18"/>
              </w:rPr>
              <w:t> </w:t>
            </w:r>
            <w:r>
              <w:rPr>
                <w:sz w:val="18"/>
              </w:rPr>
              <w:t>District</w:t>
            </w:r>
            <w:r>
              <w:rPr>
                <w:spacing w:val="-2"/>
                <w:sz w:val="18"/>
              </w:rPr>
              <w:t> </w:t>
            </w:r>
            <w:r>
              <w:rPr>
                <w:sz w:val="18"/>
              </w:rPr>
              <w:t>Wide</w:t>
            </w:r>
            <w:r>
              <w:rPr>
                <w:spacing w:val="-2"/>
                <w:sz w:val="18"/>
              </w:rPr>
              <w:t> </w:t>
            </w:r>
            <w:r>
              <w:rPr>
                <w:sz w:val="18"/>
              </w:rPr>
              <w:t>(Gauze,</w:t>
            </w:r>
            <w:r>
              <w:rPr>
                <w:spacing w:val="-2"/>
                <w:sz w:val="18"/>
              </w:rPr>
              <w:t> medicine</w:t>
            </w:r>
            <w:r>
              <w:rPr>
                <w:sz w:val="18"/>
              </w:rPr>
              <w:tab/>
            </w:r>
            <w:r>
              <w:rPr>
                <w:spacing w:val="-2"/>
                <w:sz w:val="18"/>
              </w:rPr>
              <w:t>05/10/2025</w:t>
            </w:r>
            <w:r>
              <w:rPr>
                <w:rFonts w:ascii="Times New Roman"/>
                <w:sz w:val="18"/>
              </w:rPr>
              <w:tab/>
            </w:r>
            <w:r>
              <w:rPr>
                <w:spacing w:val="-2"/>
                <w:sz w:val="18"/>
              </w:rPr>
              <w:t>54.52</w:t>
            </w:r>
          </w:p>
          <w:p>
            <w:pPr>
              <w:pStyle w:val="TableParagraph"/>
              <w:ind w:left="329"/>
              <w:rPr>
                <w:sz w:val="18"/>
              </w:rPr>
            </w:pPr>
            <w:r>
              <w:rPr>
                <w:sz w:val="18"/>
              </w:rPr>
              <w:t>cups,</w:t>
            </w:r>
            <w:r>
              <w:rPr>
                <w:spacing w:val="-2"/>
                <w:sz w:val="18"/>
              </w:rPr>
              <w:t> </w:t>
            </w:r>
            <w:r>
              <w:rPr>
                <w:sz w:val="18"/>
              </w:rPr>
              <w:t>sharp</w:t>
            </w:r>
            <w:r>
              <w:rPr>
                <w:spacing w:val="-2"/>
                <w:sz w:val="18"/>
              </w:rPr>
              <w:t> </w:t>
            </w:r>
            <w:r>
              <w:rPr>
                <w:sz w:val="18"/>
              </w:rPr>
              <w:t>container,</w:t>
            </w:r>
            <w:r>
              <w:rPr>
                <w:spacing w:val="-1"/>
                <w:sz w:val="18"/>
              </w:rPr>
              <w:t> </w:t>
            </w:r>
            <w:r>
              <w:rPr>
                <w:sz w:val="18"/>
              </w:rPr>
              <w:t>thermometer,</w:t>
            </w:r>
            <w:r>
              <w:rPr>
                <w:spacing w:val="-2"/>
                <w:sz w:val="18"/>
              </w:rPr>
              <w:t> </w:t>
            </w:r>
            <w:r>
              <w:rPr>
                <w:sz w:val="18"/>
              </w:rPr>
              <w:t>tooth</w:t>
            </w:r>
            <w:r>
              <w:rPr>
                <w:spacing w:val="-1"/>
                <w:sz w:val="18"/>
              </w:rPr>
              <w:t> </w:t>
            </w:r>
            <w:r>
              <w:rPr>
                <w:spacing w:val="-2"/>
                <w:sz w:val="18"/>
              </w:rPr>
              <w:t>saver)</w:t>
            </w:r>
          </w:p>
          <w:p>
            <w:pPr>
              <w:pStyle w:val="TableParagraph"/>
              <w:spacing w:before="66"/>
              <w:ind w:left="7649"/>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2130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p>
            <w:pPr>
              <w:pStyle w:val="TableParagraph"/>
              <w:tabs>
                <w:tab w:pos="4994" w:val="left" w:leader="none"/>
                <w:tab w:pos="7534" w:val="right" w:leader="none"/>
              </w:tabs>
              <w:spacing w:line="166" w:lineRule="exact" w:before="63"/>
              <w:ind w:left="329"/>
              <w:rPr>
                <w:sz w:val="18"/>
              </w:rPr>
            </w:pPr>
            <w:r>
              <w:rPr>
                <w:sz w:val="18"/>
              </w:rPr>
              <w:t>Health</w:t>
            </w:r>
            <w:r>
              <w:rPr>
                <w:spacing w:val="-3"/>
                <w:sz w:val="18"/>
              </w:rPr>
              <w:t> </w:t>
            </w:r>
            <w:r>
              <w:rPr>
                <w:sz w:val="18"/>
              </w:rPr>
              <w:t>Office</w:t>
            </w:r>
            <w:r>
              <w:rPr>
                <w:spacing w:val="-2"/>
                <w:sz w:val="18"/>
              </w:rPr>
              <w:t> </w:t>
            </w:r>
            <w:r>
              <w:rPr>
                <w:sz w:val="18"/>
              </w:rPr>
              <w:t>Supplies</w:t>
            </w:r>
            <w:r>
              <w:rPr>
                <w:spacing w:val="-2"/>
                <w:sz w:val="18"/>
              </w:rPr>
              <w:t> </w:t>
            </w:r>
            <w:r>
              <w:rPr>
                <w:sz w:val="18"/>
              </w:rPr>
              <w:t>District</w:t>
            </w:r>
            <w:r>
              <w:rPr>
                <w:spacing w:val="-2"/>
                <w:sz w:val="18"/>
              </w:rPr>
              <w:t> </w:t>
            </w:r>
            <w:r>
              <w:rPr>
                <w:sz w:val="18"/>
              </w:rPr>
              <w:t>Wide</w:t>
            </w:r>
            <w:r>
              <w:rPr>
                <w:spacing w:val="-2"/>
                <w:sz w:val="18"/>
              </w:rPr>
              <w:t> </w:t>
            </w:r>
            <w:r>
              <w:rPr>
                <w:sz w:val="18"/>
              </w:rPr>
              <w:t>(Gauze,</w:t>
            </w:r>
            <w:r>
              <w:rPr>
                <w:spacing w:val="-2"/>
                <w:sz w:val="18"/>
              </w:rPr>
              <w:t> medicine</w:t>
            </w:r>
            <w:r>
              <w:rPr>
                <w:sz w:val="18"/>
              </w:rPr>
              <w:tab/>
            </w:r>
            <w:r>
              <w:rPr>
                <w:spacing w:val="-2"/>
                <w:sz w:val="18"/>
              </w:rPr>
              <w:t>05/15/2025</w:t>
            </w:r>
            <w:r>
              <w:rPr>
                <w:rFonts w:ascii="Times New Roman"/>
                <w:sz w:val="18"/>
              </w:rPr>
              <w:tab/>
            </w:r>
            <w:r>
              <w:rPr>
                <w:spacing w:val="-2"/>
                <w:sz w:val="18"/>
              </w:rPr>
              <w:t>63.42</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spacing w:before="90"/>
              <w:rPr>
                <w:i/>
                <w:sz w:val="18"/>
              </w:rPr>
            </w:pPr>
          </w:p>
          <w:p>
            <w:pPr>
              <w:pStyle w:val="TableParagraph"/>
              <w:ind w:right="28"/>
              <w:jc w:val="right"/>
              <w:rPr>
                <w:i/>
                <w:sz w:val="18"/>
              </w:rPr>
            </w:pPr>
            <w:r>
              <w:rPr>
                <w:i/>
                <w:spacing w:val="-2"/>
                <w:sz w:val="18"/>
              </w:rPr>
              <w:t>54.52</w:t>
            </w:r>
          </w:p>
        </w:tc>
      </w:tr>
    </w:tbl>
    <w:p>
      <w:pPr>
        <w:spacing w:before="25"/>
        <w:ind w:left="2205" w:right="0" w:firstLine="0"/>
        <w:jc w:val="left"/>
        <w:rPr>
          <w:sz w:val="18"/>
        </w:rPr>
      </w:pPr>
      <w:r>
        <w:rPr>
          <w:sz w:val="18"/>
        </w:rPr>
        <w:t>cups,</w:t>
      </w:r>
      <w:r>
        <w:rPr>
          <w:spacing w:val="-2"/>
          <w:sz w:val="18"/>
        </w:rPr>
        <w:t> </w:t>
      </w:r>
      <w:r>
        <w:rPr>
          <w:sz w:val="18"/>
        </w:rPr>
        <w:t>sharp</w:t>
      </w:r>
      <w:r>
        <w:rPr>
          <w:spacing w:val="-2"/>
          <w:sz w:val="18"/>
        </w:rPr>
        <w:t> </w:t>
      </w:r>
      <w:r>
        <w:rPr>
          <w:sz w:val="18"/>
        </w:rPr>
        <w:t>container,</w:t>
      </w:r>
      <w:r>
        <w:rPr>
          <w:spacing w:val="-1"/>
          <w:sz w:val="18"/>
        </w:rPr>
        <w:t> </w:t>
      </w:r>
      <w:r>
        <w:rPr>
          <w:sz w:val="18"/>
        </w:rPr>
        <w:t>thermometer,</w:t>
      </w:r>
      <w:r>
        <w:rPr>
          <w:spacing w:val="-2"/>
          <w:sz w:val="18"/>
        </w:rPr>
        <w:t> </w:t>
      </w:r>
      <w:r>
        <w:rPr>
          <w:sz w:val="18"/>
        </w:rPr>
        <w:t>tooth</w:t>
      </w:r>
      <w:r>
        <w:rPr>
          <w:spacing w:val="-1"/>
          <w:sz w:val="18"/>
        </w:rPr>
        <w:t> </w:t>
      </w:r>
      <w:r>
        <w:rPr>
          <w:spacing w:val="-2"/>
          <w:sz w:val="18"/>
        </w:rPr>
        <w:t>saver)</w:t>
      </w:r>
    </w:p>
    <w:p>
      <w:pPr>
        <w:tabs>
          <w:tab w:pos="14734" w:val="right" w:leader="none"/>
        </w:tabs>
        <w:spacing w:before="66"/>
        <w:ind w:left="9525" w:right="0" w:firstLine="0"/>
        <w:jc w:val="left"/>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2130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r>
        <w:rPr>
          <w:rFonts w:ascii="Times New Roman"/>
          <w:sz w:val="18"/>
        </w:rPr>
        <w:tab/>
      </w:r>
      <w:r>
        <w:rPr>
          <w:i/>
          <w:spacing w:val="-2"/>
          <w:sz w:val="18"/>
        </w:rPr>
        <w:t>63.42</w:t>
      </w:r>
    </w:p>
    <w:p>
      <w:pPr>
        <w:spacing w:after="0"/>
        <w:jc w:val="left"/>
        <w:rPr>
          <w:i/>
          <w:sz w:val="18"/>
        </w:rPr>
        <w:sectPr>
          <w:pgSz w:w="15840" w:h="12240" w:orient="landscape"/>
          <w:pgMar w:header="749" w:footer="860" w:top="1140" w:bottom="1060" w:left="360" w:right="360"/>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62" name="Group 62"/>
                <wp:cNvGraphicFramePr>
                  <a:graphicFrameLocks/>
                </wp:cNvGraphicFramePr>
                <a:graphic>
                  <a:graphicData uri="http://schemas.microsoft.com/office/word/2010/wordprocessingGroup">
                    <wpg:wgp>
                      <wpg:cNvPr id="62" name="Group 62"/>
                      <wpg:cNvGrpSpPr/>
                      <wpg:grpSpPr>
                        <a:xfrm>
                          <a:off x="0" y="0"/>
                          <a:ext cx="9144000" cy="19050"/>
                          <a:chExt cx="9144000" cy="19050"/>
                        </a:xfrm>
                      </wpg:grpSpPr>
                      <wps:wsp>
                        <wps:cNvPr id="63" name="Graphic 63"/>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53" coordorigin="0,0" coordsize="14400,30">
                <v:shape style="position:absolute;left:0;top:15;width:14400;height:2" id="docshape54"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i/>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103753</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SHERWIN</w:t>
            </w:r>
            <w:r>
              <w:rPr>
                <w:spacing w:val="-3"/>
                <w:sz w:val="18"/>
              </w:rPr>
              <w:t> </w:t>
            </w:r>
            <w:r>
              <w:rPr>
                <w:sz w:val="18"/>
              </w:rPr>
              <w:t>WILLIAMS</w:t>
            </w:r>
            <w:r>
              <w:rPr>
                <w:spacing w:val="-3"/>
                <w:sz w:val="18"/>
              </w:rPr>
              <w:t> </w:t>
            </w:r>
            <w:r>
              <w:rPr>
                <w:spacing w:val="-5"/>
                <w:sz w:val="18"/>
              </w:rPr>
              <w:t>CO</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288.71</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2341" w:type="dxa"/>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1891" w:type="dxa"/>
            <w:tcBorders>
              <w:top w:val="nil"/>
              <w:left w:val="single" w:sz="6" w:space="0" w:color="FFFFFF"/>
              <w:bottom w:val="single" w:sz="6" w:space="0" w:color="000000"/>
              <w:right w:val="single" w:sz="6" w:space="0" w:color="FFFFFF"/>
            </w:tcBorders>
          </w:tcPr>
          <w:p>
            <w:pPr>
              <w:pStyle w:val="TableParagraph"/>
              <w:rPr>
                <w:rFonts w:ascii="Times New Roman"/>
                <w:sz w:val="18"/>
              </w:rPr>
            </w:pP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8920-</w:t>
            </w:r>
            <w:r>
              <w:rPr>
                <w:spacing w:val="-10"/>
                <w:sz w:val="18"/>
              </w:rPr>
              <w:t>9</w:t>
            </w:r>
          </w:p>
        </w:tc>
        <w:tc>
          <w:tcPr>
            <w:tcW w:w="2341" w:type="dxa"/>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Paint </w:t>
            </w:r>
            <w:r>
              <w:rPr>
                <w:spacing w:val="-2"/>
                <w:sz w:val="18"/>
              </w:rPr>
              <w:t>Supplies</w:t>
            </w:r>
          </w:p>
        </w:tc>
        <w:tc>
          <w:tcPr>
            <w:tcW w:w="1891" w:type="dxa"/>
            <w:tcBorders>
              <w:top w:val="single" w:sz="6" w:space="0" w:color="000000"/>
              <w:left w:val="single" w:sz="6" w:space="0" w:color="FFFFFF"/>
              <w:bottom w:val="nil"/>
              <w:right w:val="single" w:sz="6" w:space="0" w:color="FFFFFF"/>
            </w:tcBorders>
          </w:tcPr>
          <w:p>
            <w:pPr>
              <w:pStyle w:val="TableParagraph"/>
              <w:rPr>
                <w:rFonts w:ascii="Times New Roman"/>
                <w:sz w:val="18"/>
              </w:rPr>
            </w:pPr>
          </w:p>
        </w:tc>
        <w:tc>
          <w:tcPr>
            <w:tcW w:w="6991" w:type="dxa"/>
            <w:tcBorders>
              <w:top w:val="single" w:sz="6" w:space="0" w:color="000000"/>
              <w:left w:val="single" w:sz="6" w:space="0" w:color="FFFFFF"/>
              <w:bottom w:val="nil"/>
              <w:right w:val="single" w:sz="6" w:space="0" w:color="FFFFFF"/>
            </w:tcBorders>
          </w:tcPr>
          <w:p>
            <w:pPr>
              <w:pStyle w:val="TableParagraph"/>
              <w:tabs>
                <w:tab w:pos="2751" w:val="left" w:leader="none"/>
              </w:tabs>
              <w:spacing w:before="24"/>
              <w:ind w:left="762"/>
              <w:rPr>
                <w:sz w:val="18"/>
              </w:rPr>
            </w:pPr>
            <w:r>
              <w:rPr>
                <w:spacing w:val="-2"/>
                <w:sz w:val="18"/>
              </w:rPr>
              <w:t>05/28/2025</w:t>
            </w:r>
            <w:r>
              <w:rPr>
                <w:sz w:val="18"/>
              </w:rPr>
              <w:tab/>
            </w:r>
            <w:r>
              <w:rPr>
                <w:spacing w:val="-2"/>
                <w:sz w:val="18"/>
              </w:rPr>
              <w:t>288.71</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288.71</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103754</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SOLUTION</w:t>
            </w:r>
            <w:r>
              <w:rPr>
                <w:spacing w:val="-4"/>
                <w:sz w:val="18"/>
              </w:rPr>
              <w:t> </w:t>
            </w:r>
            <w:r>
              <w:rPr>
                <w:sz w:val="18"/>
              </w:rPr>
              <w:t>TREE</w:t>
            </w:r>
            <w:r>
              <w:rPr>
                <w:spacing w:val="-3"/>
                <w:sz w:val="18"/>
              </w:rPr>
              <w:t> </w:t>
            </w:r>
            <w:r>
              <w:rPr>
                <w:spacing w:val="-5"/>
                <w:sz w:val="18"/>
              </w:rPr>
              <w:t>INC</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4,866.20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95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S324133</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6833" w:val="left" w:leader="none"/>
              </w:tabs>
              <w:spacing w:before="24"/>
              <w:ind w:left="329" w:right="3671"/>
              <w:rPr>
                <w:sz w:val="18"/>
              </w:rPr>
            </w:pPr>
            <w:r>
              <w:rPr>
                <w:sz w:val="18"/>
              </w:rPr>
              <w:t>FY25 Title I - Improvement of Instruction - Materials:</w:t>
              <w:tab/>
            </w:r>
            <w:r>
              <w:rPr>
                <w:spacing w:val="-2"/>
                <w:sz w:val="18"/>
              </w:rPr>
              <w:t>05/28/2025</w:t>
            </w:r>
            <w:r>
              <w:rPr>
                <w:sz w:val="18"/>
              </w:rPr>
              <w:tab/>
            </w:r>
            <w:r>
              <w:rPr>
                <w:spacing w:val="-2"/>
                <w:sz w:val="18"/>
              </w:rPr>
              <w:t>4,866.20 </w:t>
            </w:r>
            <w:r>
              <w:rPr>
                <w:sz w:val="18"/>
              </w:rPr>
              <w:t>Learning by Doing, Concise Answers to FAQs About</w:t>
            </w:r>
          </w:p>
          <w:p>
            <w:pPr>
              <w:pStyle w:val="TableParagraph"/>
              <w:ind w:left="329"/>
              <w:rPr>
                <w:sz w:val="18"/>
              </w:rPr>
            </w:pPr>
            <w:r>
              <w:rPr>
                <w:sz w:val="18"/>
              </w:rPr>
              <w:t>PLCs</w:t>
            </w:r>
            <w:r>
              <w:rPr>
                <w:spacing w:val="-1"/>
                <w:sz w:val="18"/>
              </w:rPr>
              <w:t> </w:t>
            </w:r>
            <w:r>
              <w:rPr>
                <w:sz w:val="18"/>
              </w:rPr>
              <w:t>at</w:t>
            </w:r>
            <w:r>
              <w:rPr>
                <w:spacing w:val="-1"/>
                <w:sz w:val="18"/>
              </w:rPr>
              <w:t> </w:t>
            </w:r>
            <w:r>
              <w:rPr>
                <w:sz w:val="18"/>
              </w:rPr>
              <w:t>Work, Amplify</w:t>
            </w:r>
            <w:r>
              <w:rPr>
                <w:spacing w:val="-1"/>
                <w:sz w:val="18"/>
              </w:rPr>
              <w:t> </w:t>
            </w:r>
            <w:r>
              <w:rPr>
                <w:sz w:val="18"/>
              </w:rPr>
              <w:t>Your</w:t>
            </w:r>
            <w:r>
              <w:rPr>
                <w:spacing w:val="-1"/>
                <w:sz w:val="18"/>
              </w:rPr>
              <w:t> </w:t>
            </w:r>
            <w:r>
              <w:rPr>
                <w:sz w:val="18"/>
              </w:rPr>
              <w:t>Impact -</w:t>
            </w:r>
            <w:r>
              <w:rPr>
                <w:spacing w:val="-1"/>
                <w:sz w:val="18"/>
              </w:rPr>
              <w:t> </w:t>
            </w:r>
            <w:r>
              <w:rPr>
                <w:sz w:val="18"/>
              </w:rPr>
              <w:t>Quote# </w:t>
            </w:r>
            <w:r>
              <w:rPr>
                <w:spacing w:val="-2"/>
                <w:sz w:val="18"/>
              </w:rPr>
              <w:t>QS133604</w:t>
            </w:r>
          </w:p>
          <w:p>
            <w:pPr>
              <w:pStyle w:val="TableParagraph"/>
              <w:spacing w:before="69"/>
              <w:ind w:left="7649"/>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2210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430000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rPr>
                <w:i/>
                <w:sz w:val="18"/>
              </w:rPr>
            </w:pPr>
          </w:p>
          <w:p>
            <w:pPr>
              <w:pStyle w:val="TableParagraph"/>
              <w:spacing w:before="93"/>
              <w:rPr>
                <w:i/>
                <w:sz w:val="18"/>
              </w:rPr>
            </w:pPr>
          </w:p>
          <w:p>
            <w:pPr>
              <w:pStyle w:val="TableParagraph"/>
              <w:ind w:right="28"/>
              <w:jc w:val="right"/>
              <w:rPr>
                <w:i/>
                <w:sz w:val="18"/>
              </w:rPr>
            </w:pPr>
            <w:r>
              <w:rPr>
                <w:i/>
                <w:spacing w:val="-2"/>
                <w:sz w:val="18"/>
              </w:rPr>
              <w:t>4,866.20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103755</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SPECIALTIES </w:t>
            </w:r>
            <w:r>
              <w:rPr>
                <w:spacing w:val="-2"/>
                <w:sz w:val="18"/>
              </w:rPr>
              <w:t>DIRECT</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2,330.00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2341" w:type="dxa"/>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1891" w:type="dxa"/>
            <w:tcBorders>
              <w:top w:val="nil"/>
              <w:left w:val="single" w:sz="6" w:space="0" w:color="FFFFFF"/>
              <w:bottom w:val="single" w:sz="6" w:space="0" w:color="000000"/>
              <w:right w:val="single" w:sz="6" w:space="0" w:color="FFFFFF"/>
            </w:tcBorders>
          </w:tcPr>
          <w:p>
            <w:pPr>
              <w:pStyle w:val="TableParagraph"/>
              <w:rPr>
                <w:rFonts w:ascii="Times New Roman"/>
                <w:sz w:val="18"/>
              </w:rPr>
            </w:pP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107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2515001-</w:t>
            </w:r>
            <w:r>
              <w:rPr>
                <w:spacing w:val="-5"/>
                <w:sz w:val="18"/>
              </w:rPr>
              <w:t>IN</w:t>
            </w:r>
          </w:p>
          <w:p>
            <w:pPr>
              <w:pStyle w:val="TableParagraph"/>
              <w:spacing w:before="126"/>
              <w:rPr>
                <w:i/>
                <w:sz w:val="18"/>
              </w:rPr>
            </w:pPr>
          </w:p>
          <w:p>
            <w:pPr>
              <w:pStyle w:val="TableParagraph"/>
              <w:ind w:left="30"/>
              <w:rPr>
                <w:sz w:val="18"/>
              </w:rPr>
            </w:pPr>
            <w:r>
              <w:rPr>
                <w:spacing w:val="-2"/>
                <w:sz w:val="18"/>
              </w:rPr>
              <w:t>2515002-</w:t>
            </w:r>
            <w:r>
              <w:rPr>
                <w:spacing w:val="-5"/>
                <w:sz w:val="18"/>
              </w:rPr>
              <w:t>IN</w:t>
            </w:r>
          </w:p>
        </w:tc>
        <w:tc>
          <w:tcPr>
            <w:tcW w:w="2341" w:type="dxa"/>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Washroom </w:t>
            </w:r>
            <w:r>
              <w:rPr>
                <w:spacing w:val="-2"/>
                <w:sz w:val="18"/>
              </w:rPr>
              <w:t>Partitions</w:t>
            </w:r>
          </w:p>
          <w:p>
            <w:pPr>
              <w:pStyle w:val="TableParagraph"/>
              <w:spacing w:before="126"/>
              <w:rPr>
                <w:i/>
                <w:sz w:val="18"/>
              </w:rPr>
            </w:pPr>
          </w:p>
          <w:p>
            <w:pPr>
              <w:pStyle w:val="TableParagraph"/>
              <w:ind w:left="329"/>
              <w:rPr>
                <w:sz w:val="18"/>
              </w:rPr>
            </w:pPr>
            <w:r>
              <w:rPr>
                <w:sz w:val="18"/>
              </w:rPr>
              <w:t>Washroom </w:t>
            </w:r>
            <w:r>
              <w:rPr>
                <w:spacing w:val="-2"/>
                <w:sz w:val="18"/>
              </w:rPr>
              <w:t>Partitions</w:t>
            </w:r>
          </w:p>
        </w:tc>
        <w:tc>
          <w:tcPr>
            <w:tcW w:w="1891" w:type="dxa"/>
            <w:tcBorders>
              <w:top w:val="single" w:sz="6" w:space="0" w:color="000000"/>
              <w:left w:val="single" w:sz="6" w:space="0" w:color="FFFFFF"/>
              <w:bottom w:val="nil"/>
              <w:right w:val="single" w:sz="6" w:space="0" w:color="FFFFFF"/>
            </w:tcBorders>
          </w:tcPr>
          <w:p>
            <w:pPr>
              <w:pStyle w:val="TableParagraph"/>
              <w:rPr>
                <w:rFonts w:ascii="Times New Roman"/>
                <w:sz w:val="18"/>
              </w:rPr>
            </w:pPr>
          </w:p>
        </w:tc>
        <w:tc>
          <w:tcPr>
            <w:tcW w:w="6991" w:type="dxa"/>
            <w:tcBorders>
              <w:top w:val="single" w:sz="6" w:space="0" w:color="000000"/>
              <w:left w:val="single" w:sz="6" w:space="0" w:color="FFFFFF"/>
              <w:bottom w:val="nil"/>
              <w:right w:val="single" w:sz="6" w:space="0" w:color="FFFFFF"/>
            </w:tcBorders>
          </w:tcPr>
          <w:p>
            <w:pPr>
              <w:pStyle w:val="TableParagraph"/>
              <w:tabs>
                <w:tab w:pos="2601" w:val="left" w:leader="none"/>
              </w:tabs>
              <w:spacing w:before="24"/>
              <w:ind w:left="762"/>
              <w:rPr>
                <w:sz w:val="18"/>
              </w:rPr>
            </w:pPr>
            <w:r>
              <w:rPr>
                <w:spacing w:val="-2"/>
                <w:sz w:val="18"/>
              </w:rPr>
              <w:t>05/20/2025</w:t>
            </w:r>
            <w:r>
              <w:rPr>
                <w:sz w:val="18"/>
              </w:rPr>
              <w:tab/>
            </w:r>
            <w:r>
              <w:rPr>
                <w:spacing w:val="-2"/>
                <w:sz w:val="18"/>
              </w:rPr>
              <w:t>2,155.00</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p>
            <w:pPr>
              <w:pStyle w:val="TableParagraph"/>
              <w:tabs>
                <w:tab w:pos="2751" w:val="left" w:leader="none"/>
              </w:tabs>
              <w:spacing w:before="63"/>
              <w:ind w:left="762"/>
              <w:rPr>
                <w:sz w:val="18"/>
              </w:rPr>
            </w:pPr>
            <w:r>
              <w:rPr>
                <w:spacing w:val="-2"/>
                <w:sz w:val="18"/>
              </w:rPr>
              <w:t>05/28/2025</w:t>
            </w:r>
            <w:r>
              <w:rPr>
                <w:sz w:val="18"/>
              </w:rPr>
              <w:tab/>
            </w:r>
            <w:r>
              <w:rPr>
                <w:spacing w:val="-2"/>
                <w:sz w:val="18"/>
              </w:rPr>
              <w:t>175.00</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2,155.00</w:t>
            </w:r>
          </w:p>
          <w:p>
            <w:pPr>
              <w:pStyle w:val="TableParagraph"/>
              <w:spacing w:before="126"/>
              <w:rPr>
                <w:i/>
                <w:sz w:val="18"/>
              </w:rPr>
            </w:pPr>
          </w:p>
          <w:p>
            <w:pPr>
              <w:pStyle w:val="TableParagraph"/>
              <w:ind w:right="28"/>
              <w:jc w:val="right"/>
              <w:rPr>
                <w:i/>
                <w:sz w:val="18"/>
              </w:rPr>
            </w:pPr>
            <w:r>
              <w:rPr>
                <w:i/>
                <w:spacing w:val="-2"/>
                <w:sz w:val="18"/>
              </w:rPr>
              <w:t>175.00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103756</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SPECIALTY MAT </w:t>
            </w:r>
            <w:r>
              <w:rPr>
                <w:spacing w:val="-5"/>
                <w:sz w:val="18"/>
              </w:rPr>
              <w:t>SVC</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201.40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65969</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Mop</w:t>
            </w:r>
            <w:r>
              <w:rPr>
                <w:spacing w:val="-2"/>
                <w:sz w:val="18"/>
              </w:rPr>
              <w:t> </w:t>
            </w:r>
            <w:r>
              <w:rPr>
                <w:sz w:val="18"/>
              </w:rPr>
              <w:t>Head</w:t>
            </w:r>
            <w:r>
              <w:rPr>
                <w:spacing w:val="-2"/>
                <w:sz w:val="18"/>
              </w:rPr>
              <w:t> </w:t>
            </w:r>
            <w:r>
              <w:rPr>
                <w:sz w:val="18"/>
              </w:rPr>
              <w:t>Replacement</w:t>
            </w:r>
            <w:r>
              <w:rPr>
                <w:spacing w:val="-1"/>
                <w:sz w:val="18"/>
              </w:rPr>
              <w:t> </w:t>
            </w:r>
            <w:r>
              <w:rPr>
                <w:spacing w:val="-2"/>
                <w:sz w:val="18"/>
              </w:rPr>
              <w:t>(5/29/2025)</w:t>
            </w:r>
          </w:p>
        </w:tc>
        <w:tc>
          <w:tcPr>
            <w:tcW w:w="6991" w:type="dxa"/>
            <w:tcBorders>
              <w:top w:val="single" w:sz="6" w:space="0" w:color="000000"/>
              <w:left w:val="single" w:sz="6" w:space="0" w:color="FFFFFF"/>
              <w:bottom w:val="nil"/>
              <w:right w:val="single" w:sz="6" w:space="0" w:color="FFFFFF"/>
            </w:tcBorders>
          </w:tcPr>
          <w:p>
            <w:pPr>
              <w:pStyle w:val="TableParagraph"/>
              <w:tabs>
                <w:tab w:pos="2751" w:val="left" w:leader="none"/>
              </w:tabs>
              <w:spacing w:before="24"/>
              <w:ind w:left="762"/>
              <w:rPr>
                <w:sz w:val="18"/>
              </w:rPr>
            </w:pPr>
            <w:r>
              <w:rPr>
                <w:spacing w:val="-2"/>
                <w:sz w:val="18"/>
              </w:rPr>
              <w:t>05/29/2025</w:t>
            </w:r>
            <w:r>
              <w:rPr>
                <w:sz w:val="18"/>
              </w:rPr>
              <w:tab/>
            </w:r>
            <w:r>
              <w:rPr>
                <w:spacing w:val="-2"/>
                <w:sz w:val="18"/>
              </w:rPr>
              <w:t>201.40</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201.40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103757</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T-</w:t>
            </w:r>
            <w:r>
              <w:rPr>
                <w:spacing w:val="-2"/>
                <w:sz w:val="18"/>
              </w:rPr>
              <w:t>MOBILE</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750.00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74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MAY2025-</w:t>
            </w:r>
            <w:r>
              <w:rPr>
                <w:spacing w:val="-4"/>
                <w:sz w:val="18"/>
              </w:rPr>
              <w:t>5829</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Student</w:t>
            </w:r>
            <w:r>
              <w:rPr>
                <w:spacing w:val="-7"/>
                <w:sz w:val="18"/>
              </w:rPr>
              <w:t> </w:t>
            </w:r>
            <w:r>
              <w:rPr>
                <w:sz w:val="18"/>
              </w:rPr>
              <w:t>Hotspot</w:t>
            </w:r>
            <w:r>
              <w:rPr>
                <w:spacing w:val="-7"/>
                <w:sz w:val="18"/>
              </w:rPr>
              <w:t> </w:t>
            </w:r>
            <w:r>
              <w:rPr>
                <w:sz w:val="18"/>
              </w:rPr>
              <w:t>Monthly</w:t>
            </w:r>
            <w:r>
              <w:rPr>
                <w:spacing w:val="-7"/>
                <w:sz w:val="18"/>
              </w:rPr>
              <w:t> </w:t>
            </w:r>
            <w:r>
              <w:rPr>
                <w:sz w:val="18"/>
              </w:rPr>
              <w:t>Charge</w:t>
            </w:r>
            <w:r>
              <w:rPr>
                <w:spacing w:val="-7"/>
                <w:sz w:val="18"/>
              </w:rPr>
              <w:t> </w:t>
            </w:r>
            <w:r>
              <w:rPr>
                <w:sz w:val="18"/>
              </w:rPr>
              <w:t>April</w:t>
            </w:r>
            <w:r>
              <w:rPr>
                <w:spacing w:val="-7"/>
                <w:sz w:val="18"/>
              </w:rPr>
              <w:t> </w:t>
            </w:r>
            <w:r>
              <w:rPr>
                <w:sz w:val="18"/>
              </w:rPr>
              <w:t>21,</w:t>
            </w:r>
            <w:r>
              <w:rPr>
                <w:spacing w:val="-7"/>
                <w:sz w:val="18"/>
              </w:rPr>
              <w:t> </w:t>
            </w:r>
            <w:r>
              <w:rPr>
                <w:sz w:val="18"/>
              </w:rPr>
              <w:t>2025- 2025 - Account #972415829</w:t>
            </w:r>
          </w:p>
        </w:tc>
        <w:tc>
          <w:tcPr>
            <w:tcW w:w="6991" w:type="dxa"/>
            <w:tcBorders>
              <w:top w:val="single" w:sz="6" w:space="0" w:color="000000"/>
              <w:left w:val="single" w:sz="6" w:space="0" w:color="FFFFFF"/>
              <w:bottom w:val="nil"/>
              <w:right w:val="single" w:sz="6" w:space="0" w:color="FFFFFF"/>
            </w:tcBorders>
          </w:tcPr>
          <w:p>
            <w:pPr>
              <w:pStyle w:val="TableParagraph"/>
              <w:tabs>
                <w:tab w:pos="2751" w:val="left" w:leader="none"/>
              </w:tabs>
              <w:spacing w:before="24"/>
              <w:ind w:left="-20"/>
              <w:rPr>
                <w:sz w:val="18"/>
              </w:rPr>
            </w:pPr>
            <w:r>
              <w:rPr>
                <w:sz w:val="18"/>
              </w:rPr>
              <w:t>May</w:t>
            </w:r>
            <w:r>
              <w:rPr>
                <w:spacing w:val="-2"/>
                <w:sz w:val="18"/>
              </w:rPr>
              <w:t> </w:t>
            </w:r>
            <w:r>
              <w:rPr>
                <w:sz w:val="18"/>
              </w:rPr>
              <w:t>20,</w:t>
            </w:r>
            <w:r>
              <w:rPr>
                <w:spacing w:val="66"/>
                <w:w w:val="150"/>
                <w:sz w:val="18"/>
              </w:rPr>
              <w:t> </w:t>
            </w:r>
            <w:r>
              <w:rPr>
                <w:spacing w:val="-2"/>
                <w:sz w:val="18"/>
              </w:rPr>
              <w:t>05/21/2025</w:t>
            </w:r>
            <w:r>
              <w:rPr>
                <w:rFonts w:ascii="Times New Roman"/>
                <w:sz w:val="18"/>
              </w:rPr>
              <w:tab/>
            </w:r>
            <w:r>
              <w:rPr>
                <w:spacing w:val="-2"/>
                <w:sz w:val="18"/>
              </w:rPr>
              <w:t>750.00</w:t>
            </w:r>
          </w:p>
          <w:p>
            <w:pPr>
              <w:pStyle w:val="TableParagraph"/>
              <w:spacing w:before="66"/>
              <w:rPr>
                <w:i/>
                <w:sz w:val="18"/>
              </w:rPr>
            </w:pPr>
          </w:p>
          <w:p>
            <w:pPr>
              <w:pStyle w:val="TableParagraph"/>
              <w:ind w:left="3417"/>
              <w:rPr>
                <w:i/>
                <w:sz w:val="18"/>
              </w:rPr>
            </w:pPr>
            <w:r>
              <w:rPr>
                <w:i/>
                <w:sz w:val="18"/>
              </w:rPr>
              <w:t>20</w:t>
            </w:r>
            <w:r>
              <w:rPr>
                <w:i/>
                <w:spacing w:val="-2"/>
                <w:sz w:val="18"/>
              </w:rPr>
              <w:t> </w:t>
            </w:r>
            <w:r>
              <w:rPr>
                <w:i/>
                <w:sz w:val="18"/>
              </w:rPr>
              <w:t>E</w:t>
            </w:r>
            <w:r>
              <w:rPr>
                <w:i/>
                <w:spacing w:val="-2"/>
                <w:sz w:val="18"/>
              </w:rPr>
              <w:t> </w:t>
            </w:r>
            <w:r>
              <w:rPr>
                <w:i/>
                <w:sz w:val="18"/>
              </w:rPr>
              <w:t>700</w:t>
            </w:r>
            <w:r>
              <w:rPr>
                <w:i/>
                <w:spacing w:val="-1"/>
                <w:sz w:val="18"/>
              </w:rPr>
              <w:t> </w:t>
            </w:r>
            <w:r>
              <w:rPr>
                <w:i/>
                <w:sz w:val="18"/>
              </w:rPr>
              <w:t>2540</w:t>
            </w:r>
            <w:r>
              <w:rPr>
                <w:i/>
                <w:spacing w:val="-2"/>
                <w:sz w:val="18"/>
              </w:rPr>
              <w:t> </w:t>
            </w:r>
            <w:r>
              <w:rPr>
                <w:i/>
                <w:sz w:val="18"/>
              </w:rPr>
              <w:t>3400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spacing w:before="90"/>
              <w:rPr>
                <w:i/>
                <w:sz w:val="18"/>
              </w:rPr>
            </w:pPr>
          </w:p>
          <w:p>
            <w:pPr>
              <w:pStyle w:val="TableParagraph"/>
              <w:ind w:right="28"/>
              <w:jc w:val="right"/>
              <w:rPr>
                <w:i/>
                <w:sz w:val="18"/>
              </w:rPr>
            </w:pPr>
            <w:r>
              <w:rPr>
                <w:i/>
                <w:spacing w:val="-2"/>
                <w:sz w:val="18"/>
              </w:rPr>
              <w:t>750.00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103758</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TRUENORTH</w:t>
            </w:r>
            <w:r>
              <w:rPr>
                <w:spacing w:val="-3"/>
                <w:sz w:val="18"/>
              </w:rPr>
              <w:t> </w:t>
            </w:r>
            <w:r>
              <w:rPr>
                <w:sz w:val="18"/>
              </w:rPr>
              <w:t>ED</w:t>
            </w:r>
            <w:r>
              <w:rPr>
                <w:spacing w:val="-3"/>
                <w:sz w:val="18"/>
              </w:rPr>
              <w:t> </w:t>
            </w:r>
            <w:r>
              <w:rPr>
                <w:sz w:val="18"/>
              </w:rPr>
              <w:t>COOP</w:t>
            </w:r>
            <w:r>
              <w:rPr>
                <w:spacing w:val="-3"/>
                <w:sz w:val="18"/>
              </w:rPr>
              <w:t> </w:t>
            </w:r>
            <w:r>
              <w:rPr>
                <w:spacing w:val="-5"/>
                <w:sz w:val="18"/>
              </w:rPr>
              <w:t>804</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16,577.38</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790210425</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Tuition</w:t>
            </w:r>
            <w:r>
              <w:rPr>
                <w:spacing w:val="-2"/>
                <w:sz w:val="18"/>
              </w:rPr>
              <w:t> </w:t>
            </w:r>
            <w:r>
              <w:rPr>
                <w:sz w:val="18"/>
              </w:rPr>
              <w:t>for</w:t>
            </w:r>
            <w:r>
              <w:rPr>
                <w:spacing w:val="-2"/>
                <w:sz w:val="18"/>
              </w:rPr>
              <w:t> </w:t>
            </w:r>
            <w:r>
              <w:rPr>
                <w:sz w:val="18"/>
              </w:rPr>
              <w:t>Students</w:t>
            </w:r>
            <w:r>
              <w:rPr>
                <w:spacing w:val="-2"/>
                <w:sz w:val="18"/>
              </w:rPr>
              <w:t> </w:t>
            </w:r>
            <w:r>
              <w:rPr>
                <w:sz w:val="18"/>
              </w:rPr>
              <w:t>28252</w:t>
            </w:r>
            <w:r>
              <w:rPr>
                <w:spacing w:val="-2"/>
                <w:sz w:val="18"/>
              </w:rPr>
              <w:t> </w:t>
            </w:r>
            <w:r>
              <w:rPr>
                <w:sz w:val="18"/>
              </w:rPr>
              <w:t>&amp;</w:t>
            </w:r>
            <w:r>
              <w:rPr>
                <w:spacing w:val="-2"/>
                <w:sz w:val="18"/>
              </w:rPr>
              <w:t> </w:t>
            </w:r>
            <w:r>
              <w:rPr>
                <w:sz w:val="18"/>
              </w:rPr>
              <w:t>18719-</w:t>
            </w:r>
            <w:r>
              <w:rPr>
                <w:spacing w:val="-2"/>
                <w:sz w:val="18"/>
              </w:rPr>
              <w:t> </w:t>
            </w:r>
            <w:r>
              <w:rPr>
                <w:sz w:val="18"/>
              </w:rPr>
              <w:t>April</w:t>
            </w:r>
            <w:r>
              <w:rPr>
                <w:spacing w:val="-2"/>
                <w:sz w:val="18"/>
              </w:rPr>
              <w:t> </w:t>
            </w:r>
            <w:r>
              <w:rPr>
                <w:spacing w:val="-4"/>
                <w:sz w:val="18"/>
              </w:rPr>
              <w:t>2025</w:t>
            </w:r>
          </w:p>
        </w:tc>
        <w:tc>
          <w:tcPr>
            <w:tcW w:w="6991" w:type="dxa"/>
            <w:tcBorders>
              <w:top w:val="single" w:sz="6" w:space="0" w:color="000000"/>
              <w:left w:val="single" w:sz="6" w:space="0" w:color="FFFFFF"/>
              <w:bottom w:val="nil"/>
              <w:right w:val="single" w:sz="6" w:space="0" w:color="FFFFFF"/>
            </w:tcBorders>
          </w:tcPr>
          <w:p>
            <w:pPr>
              <w:pStyle w:val="TableParagraph"/>
              <w:tabs>
                <w:tab w:pos="2501" w:val="left" w:leader="none"/>
              </w:tabs>
              <w:spacing w:before="24"/>
              <w:ind w:left="762"/>
              <w:rPr>
                <w:sz w:val="18"/>
              </w:rPr>
            </w:pPr>
            <w:r>
              <w:rPr>
                <w:spacing w:val="-2"/>
                <w:sz w:val="18"/>
              </w:rPr>
              <w:t>04/30/2025</w:t>
            </w:r>
            <w:r>
              <w:rPr>
                <w:sz w:val="18"/>
              </w:rPr>
              <w:tab/>
            </w:r>
            <w:r>
              <w:rPr>
                <w:spacing w:val="-2"/>
                <w:sz w:val="18"/>
              </w:rPr>
              <w:t>16,577.38</w:t>
            </w:r>
          </w:p>
          <w:p>
            <w:pPr>
              <w:pStyle w:val="TableParagraph"/>
              <w:spacing w:before="63"/>
              <w:ind w:left="3417"/>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4220</w:t>
            </w:r>
            <w:r>
              <w:rPr>
                <w:i/>
                <w:spacing w:val="-2"/>
                <w:sz w:val="18"/>
              </w:rPr>
              <w:t> </w:t>
            </w:r>
            <w:r>
              <w:rPr>
                <w:i/>
                <w:sz w:val="18"/>
              </w:rPr>
              <w:t>6700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16,577.38</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103759</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TRUGREEN</w:t>
            </w:r>
            <w:r>
              <w:rPr>
                <w:spacing w:val="-4"/>
                <w:sz w:val="18"/>
              </w:rPr>
              <w:t> </w:t>
            </w:r>
            <w:r>
              <w:rPr>
                <w:sz w:val="18"/>
              </w:rPr>
              <w:t>AND</w:t>
            </w:r>
            <w:r>
              <w:rPr>
                <w:spacing w:val="-3"/>
                <w:sz w:val="18"/>
              </w:rPr>
              <w:t> </w:t>
            </w:r>
            <w:r>
              <w:rPr>
                <w:sz w:val="18"/>
              </w:rPr>
              <w:t>ACTION</w:t>
            </w:r>
            <w:r>
              <w:rPr>
                <w:spacing w:val="-4"/>
                <w:sz w:val="18"/>
              </w:rPr>
              <w:t> </w:t>
            </w:r>
            <w:r>
              <w:rPr>
                <w:sz w:val="18"/>
              </w:rPr>
              <w:t>PEST</w:t>
            </w:r>
            <w:r>
              <w:rPr>
                <w:spacing w:val="-3"/>
                <w:sz w:val="18"/>
              </w:rPr>
              <w:t> </w:t>
            </w:r>
            <w:r>
              <w:rPr>
                <w:spacing w:val="-2"/>
                <w:sz w:val="18"/>
              </w:rPr>
              <w:t>CONTROL</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8,514.52</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208927080</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Weed</w:t>
            </w:r>
            <w:r>
              <w:rPr>
                <w:spacing w:val="-3"/>
                <w:sz w:val="18"/>
              </w:rPr>
              <w:t> </w:t>
            </w:r>
            <w:r>
              <w:rPr>
                <w:sz w:val="18"/>
              </w:rPr>
              <w:t>Control</w:t>
            </w:r>
            <w:r>
              <w:rPr>
                <w:spacing w:val="-3"/>
                <w:sz w:val="18"/>
              </w:rPr>
              <w:t> </w:t>
            </w:r>
            <w:r>
              <w:rPr>
                <w:sz w:val="18"/>
              </w:rPr>
              <w:t>&amp;</w:t>
            </w:r>
            <w:r>
              <w:rPr>
                <w:spacing w:val="-3"/>
                <w:sz w:val="18"/>
              </w:rPr>
              <w:t> </w:t>
            </w:r>
            <w:r>
              <w:rPr>
                <w:sz w:val="18"/>
              </w:rPr>
              <w:t>Lawn</w:t>
            </w:r>
            <w:r>
              <w:rPr>
                <w:spacing w:val="-3"/>
                <w:sz w:val="18"/>
              </w:rPr>
              <w:t> </w:t>
            </w:r>
            <w:r>
              <w:rPr>
                <w:sz w:val="18"/>
              </w:rPr>
              <w:t>Service</w:t>
            </w:r>
            <w:r>
              <w:rPr>
                <w:spacing w:val="-3"/>
                <w:sz w:val="18"/>
              </w:rPr>
              <w:t> </w:t>
            </w:r>
            <w:r>
              <w:rPr>
                <w:sz w:val="18"/>
              </w:rPr>
              <w:t>(District</w:t>
            </w:r>
            <w:r>
              <w:rPr>
                <w:spacing w:val="-3"/>
                <w:sz w:val="18"/>
              </w:rPr>
              <w:t> </w:t>
            </w:r>
            <w:r>
              <w:rPr>
                <w:spacing w:val="-2"/>
                <w:sz w:val="18"/>
              </w:rPr>
              <w:t>Wide)</w:t>
            </w:r>
          </w:p>
        </w:tc>
        <w:tc>
          <w:tcPr>
            <w:tcW w:w="6991" w:type="dxa"/>
            <w:tcBorders>
              <w:top w:val="single" w:sz="6" w:space="0" w:color="000000"/>
              <w:left w:val="single" w:sz="6" w:space="0" w:color="FFFFFF"/>
              <w:bottom w:val="nil"/>
              <w:right w:val="single" w:sz="6" w:space="0" w:color="FFFFFF"/>
            </w:tcBorders>
          </w:tcPr>
          <w:p>
            <w:pPr>
              <w:pStyle w:val="TableParagraph"/>
              <w:tabs>
                <w:tab w:pos="2751" w:val="left" w:leader="none"/>
              </w:tabs>
              <w:spacing w:before="24"/>
              <w:ind w:left="762"/>
              <w:rPr>
                <w:sz w:val="18"/>
              </w:rPr>
            </w:pPr>
            <w:r>
              <w:rPr>
                <w:spacing w:val="-2"/>
                <w:sz w:val="18"/>
              </w:rPr>
              <w:t>05/17/2025</w:t>
            </w:r>
            <w:r>
              <w:rPr>
                <w:sz w:val="18"/>
              </w:rPr>
              <w:tab/>
            </w:r>
            <w:r>
              <w:rPr>
                <w:spacing w:val="-2"/>
                <w:sz w:val="18"/>
              </w:rPr>
              <w:t>233.50</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233.50</w:t>
            </w:r>
          </w:p>
        </w:tc>
      </w:tr>
    </w:tbl>
    <w:p>
      <w:pPr>
        <w:pStyle w:val="TableParagraph"/>
        <w:spacing w:after="0"/>
        <w:jc w:val="right"/>
        <w:rPr>
          <w:i/>
          <w:sz w:val="18"/>
        </w:rPr>
        <w:sectPr>
          <w:pgSz w:w="15840" w:h="12240" w:orient="landscape"/>
          <w:pgMar w:header="749" w:footer="860" w:top="1140" w:bottom="1060" w:left="360" w:right="360"/>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64" name="Group 64"/>
                <wp:cNvGraphicFramePr>
                  <a:graphicFrameLocks/>
                </wp:cNvGraphicFramePr>
                <a:graphic>
                  <a:graphicData uri="http://schemas.microsoft.com/office/word/2010/wordprocessingGroup">
                    <wpg:wgp>
                      <wpg:cNvPr id="64" name="Group 64"/>
                      <wpg:cNvGrpSpPr/>
                      <wpg:grpSpPr>
                        <a:xfrm>
                          <a:off x="0" y="0"/>
                          <a:ext cx="9144000" cy="19050"/>
                          <a:chExt cx="9144000" cy="19050"/>
                        </a:xfrm>
                      </wpg:grpSpPr>
                      <wps:wsp>
                        <wps:cNvPr id="65" name="Graphic 65"/>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55" coordorigin="0,0" coordsize="14400,30">
                <v:shape style="position:absolute;left:0;top:15;width:14400;height:2" id="docshape56"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i/>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103759</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TRUGREEN</w:t>
            </w:r>
            <w:r>
              <w:rPr>
                <w:spacing w:val="-4"/>
                <w:sz w:val="18"/>
              </w:rPr>
              <w:t> </w:t>
            </w:r>
            <w:r>
              <w:rPr>
                <w:sz w:val="18"/>
              </w:rPr>
              <w:t>AND</w:t>
            </w:r>
            <w:r>
              <w:rPr>
                <w:spacing w:val="-3"/>
                <w:sz w:val="18"/>
              </w:rPr>
              <w:t> </w:t>
            </w:r>
            <w:r>
              <w:rPr>
                <w:sz w:val="18"/>
              </w:rPr>
              <w:t>ACTION</w:t>
            </w:r>
            <w:r>
              <w:rPr>
                <w:spacing w:val="-4"/>
                <w:sz w:val="18"/>
              </w:rPr>
              <w:t> </w:t>
            </w:r>
            <w:r>
              <w:rPr>
                <w:sz w:val="18"/>
              </w:rPr>
              <w:t>PEST</w:t>
            </w:r>
            <w:r>
              <w:rPr>
                <w:spacing w:val="-3"/>
                <w:sz w:val="18"/>
              </w:rPr>
              <w:t> </w:t>
            </w:r>
            <w:r>
              <w:rPr>
                <w:spacing w:val="-2"/>
                <w:sz w:val="18"/>
              </w:rPr>
              <w:t>CONTROL</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8,514.52</w:t>
            </w:r>
          </w:p>
        </w:tc>
      </w:tr>
    </w:tbl>
    <w:p>
      <w:pPr>
        <w:spacing w:line="240" w:lineRule="auto" w:before="1"/>
        <w:rPr>
          <w:i/>
          <w:sz w:val="2"/>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13"/>
        <w:gridCol w:w="4356"/>
        <w:gridCol w:w="1683"/>
        <w:gridCol w:w="1473"/>
        <w:gridCol w:w="3559"/>
        <w:gridCol w:w="1720"/>
      </w:tblGrid>
      <w:tr>
        <w:trPr>
          <w:trHeight w:val="231" w:hRule="atLeast"/>
        </w:trPr>
        <w:tc>
          <w:tcPr>
            <w:tcW w:w="1613" w:type="dxa"/>
            <w:tcBorders>
              <w:bottom w:val="single" w:sz="6" w:space="0" w:color="000000"/>
            </w:tcBorders>
          </w:tcPr>
          <w:p>
            <w:pPr>
              <w:pStyle w:val="TableParagraph"/>
              <w:spacing w:line="201" w:lineRule="exact"/>
              <w:ind w:left="30"/>
              <w:rPr>
                <w:b/>
                <w:sz w:val="18"/>
              </w:rPr>
            </w:pPr>
            <w:r>
              <w:rPr>
                <w:b/>
                <w:sz w:val="18"/>
              </w:rPr>
              <w:t>Invoice</w:t>
            </w:r>
            <w:r>
              <w:rPr>
                <w:b/>
                <w:spacing w:val="-6"/>
                <w:sz w:val="18"/>
              </w:rPr>
              <w:t> </w:t>
            </w:r>
            <w:r>
              <w:rPr>
                <w:b/>
                <w:spacing w:val="-2"/>
                <w:sz w:val="18"/>
              </w:rPr>
              <w:t>Number</w:t>
            </w:r>
          </w:p>
        </w:tc>
        <w:tc>
          <w:tcPr>
            <w:tcW w:w="4356" w:type="dxa"/>
            <w:tcBorders>
              <w:bottom w:val="single" w:sz="6" w:space="0" w:color="000000"/>
            </w:tcBorders>
          </w:tcPr>
          <w:p>
            <w:pPr>
              <w:pStyle w:val="TableParagraph"/>
              <w:spacing w:line="201" w:lineRule="exact"/>
              <w:ind w:left="231"/>
              <w:rPr>
                <w:b/>
                <w:sz w:val="18"/>
              </w:rPr>
            </w:pPr>
            <w:r>
              <w:rPr>
                <w:b/>
                <w:spacing w:val="-2"/>
                <w:sz w:val="18"/>
              </w:rPr>
              <w:t>Description</w:t>
            </w:r>
          </w:p>
        </w:tc>
        <w:tc>
          <w:tcPr>
            <w:tcW w:w="1683" w:type="dxa"/>
            <w:tcBorders>
              <w:bottom w:val="single" w:sz="6" w:space="0" w:color="000000"/>
            </w:tcBorders>
          </w:tcPr>
          <w:p>
            <w:pPr>
              <w:pStyle w:val="TableParagraph"/>
              <w:spacing w:line="201" w:lineRule="exact"/>
              <w:ind w:left="540"/>
              <w:rPr>
                <w:b/>
                <w:sz w:val="18"/>
              </w:rPr>
            </w:pPr>
            <w:r>
              <w:rPr>
                <w:b/>
                <w:sz w:val="18"/>
              </w:rPr>
              <w:t>Invoice</w:t>
            </w:r>
            <w:r>
              <w:rPr>
                <w:b/>
                <w:spacing w:val="-6"/>
                <w:sz w:val="18"/>
              </w:rPr>
              <w:t> </w:t>
            </w:r>
            <w:r>
              <w:rPr>
                <w:b/>
                <w:spacing w:val="-4"/>
                <w:sz w:val="18"/>
              </w:rPr>
              <w:t>Date</w:t>
            </w:r>
          </w:p>
        </w:tc>
        <w:tc>
          <w:tcPr>
            <w:tcW w:w="1473" w:type="dxa"/>
            <w:tcBorders>
              <w:bottom w:val="single" w:sz="6" w:space="0" w:color="000000"/>
            </w:tcBorders>
          </w:tcPr>
          <w:p>
            <w:pPr>
              <w:pStyle w:val="TableParagraph"/>
              <w:spacing w:line="201" w:lineRule="exact"/>
              <w:ind w:right="43"/>
              <w:jc w:val="right"/>
              <w:rPr>
                <w:b/>
                <w:sz w:val="18"/>
              </w:rPr>
            </w:pPr>
            <w:r>
              <w:rPr>
                <w:b/>
                <w:sz w:val="18"/>
              </w:rPr>
              <w:t>Invoice</w:t>
            </w:r>
            <w:r>
              <w:rPr>
                <w:b/>
                <w:spacing w:val="-6"/>
                <w:sz w:val="18"/>
              </w:rPr>
              <w:t> </w:t>
            </w:r>
            <w:r>
              <w:rPr>
                <w:b/>
                <w:spacing w:val="-2"/>
                <w:sz w:val="18"/>
              </w:rPr>
              <w:t>Amount</w:t>
            </w:r>
          </w:p>
        </w:tc>
        <w:tc>
          <w:tcPr>
            <w:tcW w:w="3559" w:type="dxa"/>
            <w:tcBorders>
              <w:bottom w:val="single" w:sz="6" w:space="0" w:color="000000"/>
            </w:tcBorders>
          </w:tcPr>
          <w:p>
            <w:pPr>
              <w:pStyle w:val="TableParagraph"/>
              <w:spacing w:line="201" w:lineRule="exact"/>
              <w:ind w:left="40"/>
              <w:rPr>
                <w:b/>
                <w:sz w:val="18"/>
              </w:rPr>
            </w:pPr>
            <w:r>
              <w:rPr>
                <w:b/>
                <w:spacing w:val="-2"/>
                <w:sz w:val="18"/>
              </w:rPr>
              <w:t>Account</w:t>
            </w:r>
          </w:p>
        </w:tc>
        <w:tc>
          <w:tcPr>
            <w:tcW w:w="1720" w:type="dxa"/>
            <w:tcBorders>
              <w:bottom w:val="single" w:sz="6" w:space="0" w:color="000000"/>
            </w:tcBorders>
          </w:tcPr>
          <w:p>
            <w:pPr>
              <w:pStyle w:val="TableParagraph"/>
              <w:spacing w:line="201" w:lineRule="exact"/>
              <w:ind w:right="27"/>
              <w:jc w:val="right"/>
              <w:rPr>
                <w:b/>
                <w:sz w:val="18"/>
              </w:rPr>
            </w:pPr>
            <w:r>
              <w:rPr>
                <w:b/>
                <w:spacing w:val="-2"/>
                <w:sz w:val="18"/>
              </w:rPr>
              <w:t>Amount</w:t>
            </w:r>
          </w:p>
        </w:tc>
      </w:tr>
      <w:tr>
        <w:trPr>
          <w:trHeight w:val="265" w:hRule="atLeast"/>
        </w:trPr>
        <w:tc>
          <w:tcPr>
            <w:tcW w:w="1613" w:type="dxa"/>
            <w:tcBorders>
              <w:top w:val="single" w:sz="6" w:space="0" w:color="000000"/>
            </w:tcBorders>
          </w:tcPr>
          <w:p>
            <w:pPr>
              <w:pStyle w:val="TableParagraph"/>
              <w:spacing w:before="24"/>
              <w:ind w:left="30"/>
              <w:rPr>
                <w:sz w:val="18"/>
              </w:rPr>
            </w:pPr>
            <w:r>
              <w:rPr>
                <w:spacing w:val="-2"/>
                <w:sz w:val="18"/>
              </w:rPr>
              <w:t>208927101</w:t>
            </w:r>
          </w:p>
        </w:tc>
        <w:tc>
          <w:tcPr>
            <w:tcW w:w="4356" w:type="dxa"/>
            <w:tcBorders>
              <w:top w:val="single" w:sz="6" w:space="0" w:color="000000"/>
            </w:tcBorders>
          </w:tcPr>
          <w:p>
            <w:pPr>
              <w:pStyle w:val="TableParagraph"/>
              <w:spacing w:before="24"/>
              <w:ind w:left="231"/>
              <w:rPr>
                <w:sz w:val="18"/>
              </w:rPr>
            </w:pPr>
            <w:r>
              <w:rPr>
                <w:sz w:val="18"/>
              </w:rPr>
              <w:t>Weed</w:t>
            </w:r>
            <w:r>
              <w:rPr>
                <w:spacing w:val="-3"/>
                <w:sz w:val="18"/>
              </w:rPr>
              <w:t> </w:t>
            </w:r>
            <w:r>
              <w:rPr>
                <w:sz w:val="18"/>
              </w:rPr>
              <w:t>Control</w:t>
            </w:r>
            <w:r>
              <w:rPr>
                <w:spacing w:val="-3"/>
                <w:sz w:val="18"/>
              </w:rPr>
              <w:t> </w:t>
            </w:r>
            <w:r>
              <w:rPr>
                <w:sz w:val="18"/>
              </w:rPr>
              <w:t>&amp;</w:t>
            </w:r>
            <w:r>
              <w:rPr>
                <w:spacing w:val="-3"/>
                <w:sz w:val="18"/>
              </w:rPr>
              <w:t> </w:t>
            </w:r>
            <w:r>
              <w:rPr>
                <w:sz w:val="18"/>
              </w:rPr>
              <w:t>Lawn</w:t>
            </w:r>
            <w:r>
              <w:rPr>
                <w:spacing w:val="-3"/>
                <w:sz w:val="18"/>
              </w:rPr>
              <w:t> </w:t>
            </w:r>
            <w:r>
              <w:rPr>
                <w:sz w:val="18"/>
              </w:rPr>
              <w:t>Service</w:t>
            </w:r>
            <w:r>
              <w:rPr>
                <w:spacing w:val="-3"/>
                <w:sz w:val="18"/>
              </w:rPr>
              <w:t> </w:t>
            </w:r>
            <w:r>
              <w:rPr>
                <w:sz w:val="18"/>
              </w:rPr>
              <w:t>(District</w:t>
            </w:r>
            <w:r>
              <w:rPr>
                <w:spacing w:val="-3"/>
                <w:sz w:val="18"/>
              </w:rPr>
              <w:t> </w:t>
            </w:r>
            <w:r>
              <w:rPr>
                <w:spacing w:val="-2"/>
                <w:sz w:val="18"/>
              </w:rPr>
              <w:t>Wide)</w:t>
            </w:r>
          </w:p>
        </w:tc>
        <w:tc>
          <w:tcPr>
            <w:tcW w:w="1683" w:type="dxa"/>
            <w:tcBorders>
              <w:top w:val="single" w:sz="6" w:space="0" w:color="000000"/>
            </w:tcBorders>
          </w:tcPr>
          <w:p>
            <w:pPr>
              <w:pStyle w:val="TableParagraph"/>
              <w:spacing w:before="24"/>
              <w:ind w:left="540"/>
              <w:rPr>
                <w:sz w:val="18"/>
              </w:rPr>
            </w:pPr>
            <w:r>
              <w:rPr>
                <w:spacing w:val="-2"/>
                <w:sz w:val="18"/>
              </w:rPr>
              <w:t>05/17/2025</w:t>
            </w:r>
          </w:p>
        </w:tc>
        <w:tc>
          <w:tcPr>
            <w:tcW w:w="1473" w:type="dxa"/>
            <w:tcBorders>
              <w:top w:val="single" w:sz="6" w:space="0" w:color="000000"/>
            </w:tcBorders>
          </w:tcPr>
          <w:p>
            <w:pPr>
              <w:pStyle w:val="TableParagraph"/>
              <w:spacing w:before="24"/>
              <w:ind w:right="73"/>
              <w:jc w:val="right"/>
              <w:rPr>
                <w:sz w:val="18"/>
              </w:rPr>
            </w:pPr>
            <w:r>
              <w:rPr>
                <w:spacing w:val="-2"/>
                <w:sz w:val="18"/>
              </w:rPr>
              <w:t>188.37</w:t>
            </w:r>
          </w:p>
        </w:tc>
        <w:tc>
          <w:tcPr>
            <w:tcW w:w="3559" w:type="dxa"/>
            <w:tcBorders>
              <w:top w:val="single" w:sz="6" w:space="0" w:color="000000"/>
            </w:tcBorders>
          </w:tcPr>
          <w:p>
            <w:pPr>
              <w:pStyle w:val="TableParagraph"/>
              <w:rPr>
                <w:rFonts w:ascii="Times New Roman"/>
                <w:sz w:val="18"/>
              </w:rPr>
            </w:pPr>
          </w:p>
        </w:tc>
        <w:tc>
          <w:tcPr>
            <w:tcW w:w="1720" w:type="dxa"/>
            <w:tcBorders>
              <w:top w:val="single" w:sz="6" w:space="0" w:color="000000"/>
            </w:tcBorders>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356" w:type="dxa"/>
          </w:tcPr>
          <w:p>
            <w:pPr>
              <w:pStyle w:val="TableParagraph"/>
              <w:rPr>
                <w:rFonts w:ascii="Times New Roman"/>
                <w:sz w:val="18"/>
              </w:rPr>
            </w:pPr>
          </w:p>
        </w:tc>
        <w:tc>
          <w:tcPr>
            <w:tcW w:w="168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28"/>
              <w:ind w:right="27"/>
              <w:jc w:val="right"/>
              <w:rPr>
                <w:i/>
                <w:sz w:val="18"/>
              </w:rPr>
            </w:pPr>
            <w:r>
              <w:rPr>
                <w:i/>
                <w:spacing w:val="-2"/>
                <w:sz w:val="18"/>
              </w:rPr>
              <w:t>188.37</w:t>
            </w:r>
          </w:p>
        </w:tc>
      </w:tr>
      <w:tr>
        <w:trPr>
          <w:trHeight w:val="270" w:hRule="atLeast"/>
        </w:trPr>
        <w:tc>
          <w:tcPr>
            <w:tcW w:w="1613" w:type="dxa"/>
          </w:tcPr>
          <w:p>
            <w:pPr>
              <w:pStyle w:val="TableParagraph"/>
              <w:spacing w:before="28"/>
              <w:ind w:left="30"/>
              <w:rPr>
                <w:sz w:val="18"/>
              </w:rPr>
            </w:pPr>
            <w:r>
              <w:rPr>
                <w:spacing w:val="-2"/>
                <w:sz w:val="18"/>
              </w:rPr>
              <w:t>208927452</w:t>
            </w:r>
          </w:p>
        </w:tc>
        <w:tc>
          <w:tcPr>
            <w:tcW w:w="4356" w:type="dxa"/>
          </w:tcPr>
          <w:p>
            <w:pPr>
              <w:pStyle w:val="TableParagraph"/>
              <w:spacing w:before="28"/>
              <w:ind w:left="231"/>
              <w:rPr>
                <w:sz w:val="18"/>
              </w:rPr>
            </w:pPr>
            <w:r>
              <w:rPr>
                <w:sz w:val="18"/>
              </w:rPr>
              <w:t>Weed</w:t>
            </w:r>
            <w:r>
              <w:rPr>
                <w:spacing w:val="-3"/>
                <w:sz w:val="18"/>
              </w:rPr>
              <w:t> </w:t>
            </w:r>
            <w:r>
              <w:rPr>
                <w:sz w:val="18"/>
              </w:rPr>
              <w:t>Control</w:t>
            </w:r>
            <w:r>
              <w:rPr>
                <w:spacing w:val="-3"/>
                <w:sz w:val="18"/>
              </w:rPr>
              <w:t> </w:t>
            </w:r>
            <w:r>
              <w:rPr>
                <w:sz w:val="18"/>
              </w:rPr>
              <w:t>&amp;</w:t>
            </w:r>
            <w:r>
              <w:rPr>
                <w:spacing w:val="-3"/>
                <w:sz w:val="18"/>
              </w:rPr>
              <w:t> </w:t>
            </w:r>
            <w:r>
              <w:rPr>
                <w:sz w:val="18"/>
              </w:rPr>
              <w:t>Lawn</w:t>
            </w:r>
            <w:r>
              <w:rPr>
                <w:spacing w:val="-3"/>
                <w:sz w:val="18"/>
              </w:rPr>
              <w:t> </w:t>
            </w:r>
            <w:r>
              <w:rPr>
                <w:sz w:val="18"/>
              </w:rPr>
              <w:t>Service</w:t>
            </w:r>
            <w:r>
              <w:rPr>
                <w:spacing w:val="-3"/>
                <w:sz w:val="18"/>
              </w:rPr>
              <w:t> </w:t>
            </w:r>
            <w:r>
              <w:rPr>
                <w:sz w:val="18"/>
              </w:rPr>
              <w:t>(District</w:t>
            </w:r>
            <w:r>
              <w:rPr>
                <w:spacing w:val="-3"/>
                <w:sz w:val="18"/>
              </w:rPr>
              <w:t> </w:t>
            </w:r>
            <w:r>
              <w:rPr>
                <w:spacing w:val="-2"/>
                <w:sz w:val="18"/>
              </w:rPr>
              <w:t>Wide)</w:t>
            </w:r>
          </w:p>
        </w:tc>
        <w:tc>
          <w:tcPr>
            <w:tcW w:w="1683" w:type="dxa"/>
          </w:tcPr>
          <w:p>
            <w:pPr>
              <w:pStyle w:val="TableParagraph"/>
              <w:spacing w:before="28"/>
              <w:ind w:left="540"/>
              <w:rPr>
                <w:sz w:val="18"/>
              </w:rPr>
            </w:pPr>
            <w:r>
              <w:rPr>
                <w:spacing w:val="-2"/>
                <w:sz w:val="18"/>
              </w:rPr>
              <w:t>05/17/2025</w:t>
            </w:r>
          </w:p>
        </w:tc>
        <w:tc>
          <w:tcPr>
            <w:tcW w:w="1473" w:type="dxa"/>
          </w:tcPr>
          <w:p>
            <w:pPr>
              <w:pStyle w:val="TableParagraph"/>
              <w:spacing w:before="28"/>
              <w:ind w:right="73"/>
              <w:jc w:val="right"/>
              <w:rPr>
                <w:sz w:val="18"/>
              </w:rPr>
            </w:pPr>
            <w:r>
              <w:rPr>
                <w:spacing w:val="-2"/>
                <w:sz w:val="18"/>
              </w:rPr>
              <w:t>165.60</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356" w:type="dxa"/>
          </w:tcPr>
          <w:p>
            <w:pPr>
              <w:pStyle w:val="TableParagraph"/>
              <w:rPr>
                <w:rFonts w:ascii="Times New Roman"/>
                <w:sz w:val="18"/>
              </w:rPr>
            </w:pPr>
          </w:p>
        </w:tc>
        <w:tc>
          <w:tcPr>
            <w:tcW w:w="168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28"/>
              <w:ind w:right="27"/>
              <w:jc w:val="right"/>
              <w:rPr>
                <w:i/>
                <w:sz w:val="18"/>
              </w:rPr>
            </w:pPr>
            <w:r>
              <w:rPr>
                <w:i/>
                <w:spacing w:val="-2"/>
                <w:sz w:val="18"/>
              </w:rPr>
              <w:t>165.60</w:t>
            </w:r>
          </w:p>
        </w:tc>
      </w:tr>
      <w:tr>
        <w:trPr>
          <w:trHeight w:val="270" w:hRule="atLeast"/>
        </w:trPr>
        <w:tc>
          <w:tcPr>
            <w:tcW w:w="1613" w:type="dxa"/>
          </w:tcPr>
          <w:p>
            <w:pPr>
              <w:pStyle w:val="TableParagraph"/>
              <w:spacing w:before="28"/>
              <w:ind w:left="30"/>
              <w:rPr>
                <w:sz w:val="18"/>
              </w:rPr>
            </w:pPr>
            <w:r>
              <w:rPr>
                <w:spacing w:val="-2"/>
                <w:sz w:val="18"/>
              </w:rPr>
              <w:t>208927623</w:t>
            </w:r>
          </w:p>
        </w:tc>
        <w:tc>
          <w:tcPr>
            <w:tcW w:w="4356" w:type="dxa"/>
          </w:tcPr>
          <w:p>
            <w:pPr>
              <w:pStyle w:val="TableParagraph"/>
              <w:spacing w:before="28"/>
              <w:ind w:left="231"/>
              <w:rPr>
                <w:sz w:val="18"/>
              </w:rPr>
            </w:pPr>
            <w:r>
              <w:rPr>
                <w:sz w:val="18"/>
              </w:rPr>
              <w:t>Weed</w:t>
            </w:r>
            <w:r>
              <w:rPr>
                <w:spacing w:val="-3"/>
                <w:sz w:val="18"/>
              </w:rPr>
              <w:t> </w:t>
            </w:r>
            <w:r>
              <w:rPr>
                <w:sz w:val="18"/>
              </w:rPr>
              <w:t>Control</w:t>
            </w:r>
            <w:r>
              <w:rPr>
                <w:spacing w:val="-3"/>
                <w:sz w:val="18"/>
              </w:rPr>
              <w:t> </w:t>
            </w:r>
            <w:r>
              <w:rPr>
                <w:sz w:val="18"/>
              </w:rPr>
              <w:t>&amp;</w:t>
            </w:r>
            <w:r>
              <w:rPr>
                <w:spacing w:val="-3"/>
                <w:sz w:val="18"/>
              </w:rPr>
              <w:t> </w:t>
            </w:r>
            <w:r>
              <w:rPr>
                <w:sz w:val="18"/>
              </w:rPr>
              <w:t>Lawn</w:t>
            </w:r>
            <w:r>
              <w:rPr>
                <w:spacing w:val="-3"/>
                <w:sz w:val="18"/>
              </w:rPr>
              <w:t> </w:t>
            </w:r>
            <w:r>
              <w:rPr>
                <w:sz w:val="18"/>
              </w:rPr>
              <w:t>Service</w:t>
            </w:r>
            <w:r>
              <w:rPr>
                <w:spacing w:val="-3"/>
                <w:sz w:val="18"/>
              </w:rPr>
              <w:t> </w:t>
            </w:r>
            <w:r>
              <w:rPr>
                <w:sz w:val="18"/>
              </w:rPr>
              <w:t>(District</w:t>
            </w:r>
            <w:r>
              <w:rPr>
                <w:spacing w:val="-3"/>
                <w:sz w:val="18"/>
              </w:rPr>
              <w:t> </w:t>
            </w:r>
            <w:r>
              <w:rPr>
                <w:spacing w:val="-2"/>
                <w:sz w:val="18"/>
              </w:rPr>
              <w:t>Wide)</w:t>
            </w:r>
          </w:p>
        </w:tc>
        <w:tc>
          <w:tcPr>
            <w:tcW w:w="1683" w:type="dxa"/>
          </w:tcPr>
          <w:p>
            <w:pPr>
              <w:pStyle w:val="TableParagraph"/>
              <w:spacing w:before="28"/>
              <w:ind w:left="540"/>
              <w:rPr>
                <w:sz w:val="18"/>
              </w:rPr>
            </w:pPr>
            <w:r>
              <w:rPr>
                <w:spacing w:val="-2"/>
                <w:sz w:val="18"/>
              </w:rPr>
              <w:t>05/17/2025</w:t>
            </w:r>
          </w:p>
        </w:tc>
        <w:tc>
          <w:tcPr>
            <w:tcW w:w="1473" w:type="dxa"/>
          </w:tcPr>
          <w:p>
            <w:pPr>
              <w:pStyle w:val="TableParagraph"/>
              <w:spacing w:before="28"/>
              <w:ind w:right="73"/>
              <w:jc w:val="right"/>
              <w:rPr>
                <w:sz w:val="18"/>
              </w:rPr>
            </w:pPr>
            <w:r>
              <w:rPr>
                <w:spacing w:val="-2"/>
                <w:sz w:val="18"/>
              </w:rPr>
              <w:t>166.21</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356" w:type="dxa"/>
          </w:tcPr>
          <w:p>
            <w:pPr>
              <w:pStyle w:val="TableParagraph"/>
              <w:rPr>
                <w:rFonts w:ascii="Times New Roman"/>
                <w:sz w:val="18"/>
              </w:rPr>
            </w:pPr>
          </w:p>
        </w:tc>
        <w:tc>
          <w:tcPr>
            <w:tcW w:w="168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28"/>
              <w:ind w:right="27"/>
              <w:jc w:val="right"/>
              <w:rPr>
                <w:i/>
                <w:sz w:val="18"/>
              </w:rPr>
            </w:pPr>
            <w:r>
              <w:rPr>
                <w:i/>
                <w:spacing w:val="-2"/>
                <w:sz w:val="18"/>
              </w:rPr>
              <w:t>166.21</w:t>
            </w:r>
          </w:p>
        </w:tc>
      </w:tr>
      <w:tr>
        <w:trPr>
          <w:trHeight w:val="270" w:hRule="atLeast"/>
        </w:trPr>
        <w:tc>
          <w:tcPr>
            <w:tcW w:w="1613" w:type="dxa"/>
          </w:tcPr>
          <w:p>
            <w:pPr>
              <w:pStyle w:val="TableParagraph"/>
              <w:spacing w:before="28"/>
              <w:ind w:left="30"/>
              <w:rPr>
                <w:sz w:val="18"/>
              </w:rPr>
            </w:pPr>
            <w:r>
              <w:rPr>
                <w:spacing w:val="-2"/>
                <w:sz w:val="18"/>
              </w:rPr>
              <w:t>208929556</w:t>
            </w:r>
          </w:p>
        </w:tc>
        <w:tc>
          <w:tcPr>
            <w:tcW w:w="4356" w:type="dxa"/>
          </w:tcPr>
          <w:p>
            <w:pPr>
              <w:pStyle w:val="TableParagraph"/>
              <w:spacing w:before="28"/>
              <w:ind w:left="231"/>
              <w:rPr>
                <w:sz w:val="18"/>
              </w:rPr>
            </w:pPr>
            <w:r>
              <w:rPr>
                <w:sz w:val="18"/>
              </w:rPr>
              <w:t>Weed</w:t>
            </w:r>
            <w:r>
              <w:rPr>
                <w:spacing w:val="-3"/>
                <w:sz w:val="18"/>
              </w:rPr>
              <w:t> </w:t>
            </w:r>
            <w:r>
              <w:rPr>
                <w:sz w:val="18"/>
              </w:rPr>
              <w:t>Control</w:t>
            </w:r>
            <w:r>
              <w:rPr>
                <w:spacing w:val="-3"/>
                <w:sz w:val="18"/>
              </w:rPr>
              <w:t> </w:t>
            </w:r>
            <w:r>
              <w:rPr>
                <w:sz w:val="18"/>
              </w:rPr>
              <w:t>&amp;</w:t>
            </w:r>
            <w:r>
              <w:rPr>
                <w:spacing w:val="-3"/>
                <w:sz w:val="18"/>
              </w:rPr>
              <w:t> </w:t>
            </w:r>
            <w:r>
              <w:rPr>
                <w:sz w:val="18"/>
              </w:rPr>
              <w:t>Lawn</w:t>
            </w:r>
            <w:r>
              <w:rPr>
                <w:spacing w:val="-3"/>
                <w:sz w:val="18"/>
              </w:rPr>
              <w:t> </w:t>
            </w:r>
            <w:r>
              <w:rPr>
                <w:sz w:val="18"/>
              </w:rPr>
              <w:t>Service</w:t>
            </w:r>
            <w:r>
              <w:rPr>
                <w:spacing w:val="-3"/>
                <w:sz w:val="18"/>
              </w:rPr>
              <w:t> </w:t>
            </w:r>
            <w:r>
              <w:rPr>
                <w:sz w:val="18"/>
              </w:rPr>
              <w:t>(District</w:t>
            </w:r>
            <w:r>
              <w:rPr>
                <w:spacing w:val="-3"/>
                <w:sz w:val="18"/>
              </w:rPr>
              <w:t> </w:t>
            </w:r>
            <w:r>
              <w:rPr>
                <w:spacing w:val="-2"/>
                <w:sz w:val="18"/>
              </w:rPr>
              <w:t>Wide)</w:t>
            </w:r>
          </w:p>
        </w:tc>
        <w:tc>
          <w:tcPr>
            <w:tcW w:w="1683" w:type="dxa"/>
          </w:tcPr>
          <w:p>
            <w:pPr>
              <w:pStyle w:val="TableParagraph"/>
              <w:spacing w:before="28"/>
              <w:ind w:left="540"/>
              <w:rPr>
                <w:sz w:val="18"/>
              </w:rPr>
            </w:pPr>
            <w:r>
              <w:rPr>
                <w:spacing w:val="-2"/>
                <w:sz w:val="18"/>
              </w:rPr>
              <w:t>05/17/2025</w:t>
            </w:r>
          </w:p>
        </w:tc>
        <w:tc>
          <w:tcPr>
            <w:tcW w:w="1473" w:type="dxa"/>
          </w:tcPr>
          <w:p>
            <w:pPr>
              <w:pStyle w:val="TableParagraph"/>
              <w:spacing w:before="28"/>
              <w:ind w:right="73"/>
              <w:jc w:val="right"/>
              <w:rPr>
                <w:sz w:val="18"/>
              </w:rPr>
            </w:pPr>
            <w:r>
              <w:rPr>
                <w:spacing w:val="-2"/>
                <w:sz w:val="18"/>
              </w:rPr>
              <w:t>403.65</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356" w:type="dxa"/>
          </w:tcPr>
          <w:p>
            <w:pPr>
              <w:pStyle w:val="TableParagraph"/>
              <w:rPr>
                <w:rFonts w:ascii="Times New Roman"/>
                <w:sz w:val="18"/>
              </w:rPr>
            </w:pPr>
          </w:p>
        </w:tc>
        <w:tc>
          <w:tcPr>
            <w:tcW w:w="168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28"/>
              <w:ind w:right="27"/>
              <w:jc w:val="right"/>
              <w:rPr>
                <w:i/>
                <w:sz w:val="18"/>
              </w:rPr>
            </w:pPr>
            <w:r>
              <w:rPr>
                <w:i/>
                <w:spacing w:val="-2"/>
                <w:sz w:val="18"/>
              </w:rPr>
              <w:t>403.65</w:t>
            </w:r>
          </w:p>
        </w:tc>
      </w:tr>
      <w:tr>
        <w:trPr>
          <w:trHeight w:val="270" w:hRule="atLeast"/>
        </w:trPr>
        <w:tc>
          <w:tcPr>
            <w:tcW w:w="1613" w:type="dxa"/>
          </w:tcPr>
          <w:p>
            <w:pPr>
              <w:pStyle w:val="TableParagraph"/>
              <w:spacing w:before="28"/>
              <w:ind w:left="30"/>
              <w:rPr>
                <w:sz w:val="18"/>
              </w:rPr>
            </w:pPr>
            <w:r>
              <w:rPr>
                <w:spacing w:val="-2"/>
                <w:sz w:val="18"/>
              </w:rPr>
              <w:t>208929701</w:t>
            </w:r>
          </w:p>
        </w:tc>
        <w:tc>
          <w:tcPr>
            <w:tcW w:w="4356" w:type="dxa"/>
          </w:tcPr>
          <w:p>
            <w:pPr>
              <w:pStyle w:val="TableParagraph"/>
              <w:spacing w:before="28"/>
              <w:ind w:left="231"/>
              <w:rPr>
                <w:sz w:val="18"/>
              </w:rPr>
            </w:pPr>
            <w:r>
              <w:rPr>
                <w:sz w:val="18"/>
              </w:rPr>
              <w:t>Weed</w:t>
            </w:r>
            <w:r>
              <w:rPr>
                <w:spacing w:val="-3"/>
                <w:sz w:val="18"/>
              </w:rPr>
              <w:t> </w:t>
            </w:r>
            <w:r>
              <w:rPr>
                <w:sz w:val="18"/>
              </w:rPr>
              <w:t>Control</w:t>
            </w:r>
            <w:r>
              <w:rPr>
                <w:spacing w:val="-3"/>
                <w:sz w:val="18"/>
              </w:rPr>
              <w:t> </w:t>
            </w:r>
            <w:r>
              <w:rPr>
                <w:sz w:val="18"/>
              </w:rPr>
              <w:t>&amp;</w:t>
            </w:r>
            <w:r>
              <w:rPr>
                <w:spacing w:val="-3"/>
                <w:sz w:val="18"/>
              </w:rPr>
              <w:t> </w:t>
            </w:r>
            <w:r>
              <w:rPr>
                <w:sz w:val="18"/>
              </w:rPr>
              <w:t>Lawn</w:t>
            </w:r>
            <w:r>
              <w:rPr>
                <w:spacing w:val="-3"/>
                <w:sz w:val="18"/>
              </w:rPr>
              <w:t> </w:t>
            </w:r>
            <w:r>
              <w:rPr>
                <w:sz w:val="18"/>
              </w:rPr>
              <w:t>Service</w:t>
            </w:r>
            <w:r>
              <w:rPr>
                <w:spacing w:val="-3"/>
                <w:sz w:val="18"/>
              </w:rPr>
              <w:t> </w:t>
            </w:r>
            <w:r>
              <w:rPr>
                <w:sz w:val="18"/>
              </w:rPr>
              <w:t>(District</w:t>
            </w:r>
            <w:r>
              <w:rPr>
                <w:spacing w:val="-3"/>
                <w:sz w:val="18"/>
              </w:rPr>
              <w:t> </w:t>
            </w:r>
            <w:r>
              <w:rPr>
                <w:spacing w:val="-2"/>
                <w:sz w:val="18"/>
              </w:rPr>
              <w:t>Wide)</w:t>
            </w:r>
          </w:p>
        </w:tc>
        <w:tc>
          <w:tcPr>
            <w:tcW w:w="1683" w:type="dxa"/>
          </w:tcPr>
          <w:p>
            <w:pPr>
              <w:pStyle w:val="TableParagraph"/>
              <w:spacing w:before="28"/>
              <w:ind w:left="540"/>
              <w:rPr>
                <w:sz w:val="18"/>
              </w:rPr>
            </w:pPr>
            <w:r>
              <w:rPr>
                <w:spacing w:val="-2"/>
                <w:sz w:val="18"/>
              </w:rPr>
              <w:t>05/17/2025</w:t>
            </w:r>
          </w:p>
        </w:tc>
        <w:tc>
          <w:tcPr>
            <w:tcW w:w="1473" w:type="dxa"/>
          </w:tcPr>
          <w:p>
            <w:pPr>
              <w:pStyle w:val="TableParagraph"/>
              <w:spacing w:before="28"/>
              <w:ind w:right="73"/>
              <w:jc w:val="right"/>
              <w:rPr>
                <w:sz w:val="18"/>
              </w:rPr>
            </w:pPr>
            <w:r>
              <w:rPr>
                <w:spacing w:val="-2"/>
                <w:sz w:val="18"/>
              </w:rPr>
              <w:t>229.89</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356" w:type="dxa"/>
          </w:tcPr>
          <w:p>
            <w:pPr>
              <w:pStyle w:val="TableParagraph"/>
              <w:rPr>
                <w:rFonts w:ascii="Times New Roman"/>
                <w:sz w:val="18"/>
              </w:rPr>
            </w:pPr>
          </w:p>
        </w:tc>
        <w:tc>
          <w:tcPr>
            <w:tcW w:w="168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28"/>
              <w:ind w:right="27"/>
              <w:jc w:val="right"/>
              <w:rPr>
                <w:i/>
                <w:sz w:val="18"/>
              </w:rPr>
            </w:pPr>
            <w:r>
              <w:rPr>
                <w:i/>
                <w:spacing w:val="-2"/>
                <w:sz w:val="18"/>
              </w:rPr>
              <w:t>229.89</w:t>
            </w:r>
          </w:p>
        </w:tc>
      </w:tr>
      <w:tr>
        <w:trPr>
          <w:trHeight w:val="270" w:hRule="atLeast"/>
        </w:trPr>
        <w:tc>
          <w:tcPr>
            <w:tcW w:w="1613" w:type="dxa"/>
          </w:tcPr>
          <w:p>
            <w:pPr>
              <w:pStyle w:val="TableParagraph"/>
              <w:spacing w:before="28"/>
              <w:ind w:left="30"/>
              <w:rPr>
                <w:sz w:val="18"/>
              </w:rPr>
            </w:pPr>
            <w:r>
              <w:rPr>
                <w:spacing w:val="-2"/>
                <w:sz w:val="18"/>
              </w:rPr>
              <w:t>208932875</w:t>
            </w:r>
          </w:p>
        </w:tc>
        <w:tc>
          <w:tcPr>
            <w:tcW w:w="4356" w:type="dxa"/>
          </w:tcPr>
          <w:p>
            <w:pPr>
              <w:pStyle w:val="TableParagraph"/>
              <w:spacing w:before="28"/>
              <w:ind w:left="231"/>
              <w:rPr>
                <w:sz w:val="18"/>
              </w:rPr>
            </w:pPr>
            <w:r>
              <w:rPr>
                <w:sz w:val="18"/>
              </w:rPr>
              <w:t>Weed</w:t>
            </w:r>
            <w:r>
              <w:rPr>
                <w:spacing w:val="-3"/>
                <w:sz w:val="18"/>
              </w:rPr>
              <w:t> </w:t>
            </w:r>
            <w:r>
              <w:rPr>
                <w:sz w:val="18"/>
              </w:rPr>
              <w:t>Control</w:t>
            </w:r>
            <w:r>
              <w:rPr>
                <w:spacing w:val="-3"/>
                <w:sz w:val="18"/>
              </w:rPr>
              <w:t> </w:t>
            </w:r>
            <w:r>
              <w:rPr>
                <w:sz w:val="18"/>
              </w:rPr>
              <w:t>&amp;</w:t>
            </w:r>
            <w:r>
              <w:rPr>
                <w:spacing w:val="-3"/>
                <w:sz w:val="18"/>
              </w:rPr>
              <w:t> </w:t>
            </w:r>
            <w:r>
              <w:rPr>
                <w:sz w:val="18"/>
              </w:rPr>
              <w:t>Lawn</w:t>
            </w:r>
            <w:r>
              <w:rPr>
                <w:spacing w:val="-3"/>
                <w:sz w:val="18"/>
              </w:rPr>
              <w:t> </w:t>
            </w:r>
            <w:r>
              <w:rPr>
                <w:sz w:val="18"/>
              </w:rPr>
              <w:t>Service</w:t>
            </w:r>
            <w:r>
              <w:rPr>
                <w:spacing w:val="-3"/>
                <w:sz w:val="18"/>
              </w:rPr>
              <w:t> </w:t>
            </w:r>
            <w:r>
              <w:rPr>
                <w:sz w:val="18"/>
              </w:rPr>
              <w:t>(District</w:t>
            </w:r>
            <w:r>
              <w:rPr>
                <w:spacing w:val="-3"/>
                <w:sz w:val="18"/>
              </w:rPr>
              <w:t> </w:t>
            </w:r>
            <w:r>
              <w:rPr>
                <w:spacing w:val="-2"/>
                <w:sz w:val="18"/>
              </w:rPr>
              <w:t>Wide)</w:t>
            </w:r>
          </w:p>
        </w:tc>
        <w:tc>
          <w:tcPr>
            <w:tcW w:w="1683" w:type="dxa"/>
          </w:tcPr>
          <w:p>
            <w:pPr>
              <w:pStyle w:val="TableParagraph"/>
              <w:spacing w:before="28"/>
              <w:ind w:left="540"/>
              <w:rPr>
                <w:sz w:val="18"/>
              </w:rPr>
            </w:pPr>
            <w:r>
              <w:rPr>
                <w:spacing w:val="-2"/>
                <w:sz w:val="18"/>
              </w:rPr>
              <w:t>05/17/2025</w:t>
            </w:r>
          </w:p>
        </w:tc>
        <w:tc>
          <w:tcPr>
            <w:tcW w:w="1473" w:type="dxa"/>
          </w:tcPr>
          <w:p>
            <w:pPr>
              <w:pStyle w:val="TableParagraph"/>
              <w:spacing w:before="28"/>
              <w:ind w:right="73"/>
              <w:jc w:val="right"/>
              <w:rPr>
                <w:sz w:val="18"/>
              </w:rPr>
            </w:pPr>
            <w:r>
              <w:rPr>
                <w:spacing w:val="-2"/>
                <w:sz w:val="18"/>
              </w:rPr>
              <w:t>298.50</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356" w:type="dxa"/>
          </w:tcPr>
          <w:p>
            <w:pPr>
              <w:pStyle w:val="TableParagraph"/>
              <w:rPr>
                <w:rFonts w:ascii="Times New Roman"/>
                <w:sz w:val="18"/>
              </w:rPr>
            </w:pPr>
          </w:p>
        </w:tc>
        <w:tc>
          <w:tcPr>
            <w:tcW w:w="168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28"/>
              <w:ind w:right="27"/>
              <w:jc w:val="right"/>
              <w:rPr>
                <w:i/>
                <w:sz w:val="18"/>
              </w:rPr>
            </w:pPr>
            <w:r>
              <w:rPr>
                <w:i/>
                <w:spacing w:val="-2"/>
                <w:sz w:val="18"/>
              </w:rPr>
              <w:t>298.50</w:t>
            </w:r>
          </w:p>
        </w:tc>
      </w:tr>
      <w:tr>
        <w:trPr>
          <w:trHeight w:val="270" w:hRule="atLeast"/>
        </w:trPr>
        <w:tc>
          <w:tcPr>
            <w:tcW w:w="1613" w:type="dxa"/>
          </w:tcPr>
          <w:p>
            <w:pPr>
              <w:pStyle w:val="TableParagraph"/>
              <w:spacing w:before="28"/>
              <w:ind w:left="30"/>
              <w:rPr>
                <w:sz w:val="18"/>
              </w:rPr>
            </w:pPr>
            <w:r>
              <w:rPr>
                <w:spacing w:val="-2"/>
                <w:sz w:val="18"/>
              </w:rPr>
              <w:t>208932932</w:t>
            </w:r>
          </w:p>
        </w:tc>
        <w:tc>
          <w:tcPr>
            <w:tcW w:w="4356" w:type="dxa"/>
          </w:tcPr>
          <w:p>
            <w:pPr>
              <w:pStyle w:val="TableParagraph"/>
              <w:spacing w:before="28"/>
              <w:ind w:left="231"/>
              <w:rPr>
                <w:sz w:val="18"/>
              </w:rPr>
            </w:pPr>
            <w:r>
              <w:rPr>
                <w:sz w:val="18"/>
              </w:rPr>
              <w:t>Weed</w:t>
            </w:r>
            <w:r>
              <w:rPr>
                <w:spacing w:val="-3"/>
                <w:sz w:val="18"/>
              </w:rPr>
              <w:t> </w:t>
            </w:r>
            <w:r>
              <w:rPr>
                <w:sz w:val="18"/>
              </w:rPr>
              <w:t>Control</w:t>
            </w:r>
            <w:r>
              <w:rPr>
                <w:spacing w:val="-3"/>
                <w:sz w:val="18"/>
              </w:rPr>
              <w:t> </w:t>
            </w:r>
            <w:r>
              <w:rPr>
                <w:sz w:val="18"/>
              </w:rPr>
              <w:t>&amp;</w:t>
            </w:r>
            <w:r>
              <w:rPr>
                <w:spacing w:val="-3"/>
                <w:sz w:val="18"/>
              </w:rPr>
              <w:t> </w:t>
            </w:r>
            <w:r>
              <w:rPr>
                <w:sz w:val="18"/>
              </w:rPr>
              <w:t>Lawn</w:t>
            </w:r>
            <w:r>
              <w:rPr>
                <w:spacing w:val="-3"/>
                <w:sz w:val="18"/>
              </w:rPr>
              <w:t> </w:t>
            </w:r>
            <w:r>
              <w:rPr>
                <w:sz w:val="18"/>
              </w:rPr>
              <w:t>Service</w:t>
            </w:r>
            <w:r>
              <w:rPr>
                <w:spacing w:val="-3"/>
                <w:sz w:val="18"/>
              </w:rPr>
              <w:t> </w:t>
            </w:r>
            <w:r>
              <w:rPr>
                <w:sz w:val="18"/>
              </w:rPr>
              <w:t>(District</w:t>
            </w:r>
            <w:r>
              <w:rPr>
                <w:spacing w:val="-3"/>
                <w:sz w:val="18"/>
              </w:rPr>
              <w:t> </w:t>
            </w:r>
            <w:r>
              <w:rPr>
                <w:spacing w:val="-2"/>
                <w:sz w:val="18"/>
              </w:rPr>
              <w:t>Wide)</w:t>
            </w:r>
          </w:p>
        </w:tc>
        <w:tc>
          <w:tcPr>
            <w:tcW w:w="1683" w:type="dxa"/>
          </w:tcPr>
          <w:p>
            <w:pPr>
              <w:pStyle w:val="TableParagraph"/>
              <w:spacing w:before="28"/>
              <w:ind w:left="540"/>
              <w:rPr>
                <w:sz w:val="18"/>
              </w:rPr>
            </w:pPr>
            <w:r>
              <w:rPr>
                <w:spacing w:val="-2"/>
                <w:sz w:val="18"/>
              </w:rPr>
              <w:t>05/17/2025</w:t>
            </w:r>
          </w:p>
        </w:tc>
        <w:tc>
          <w:tcPr>
            <w:tcW w:w="1473" w:type="dxa"/>
          </w:tcPr>
          <w:p>
            <w:pPr>
              <w:pStyle w:val="TableParagraph"/>
              <w:spacing w:before="28"/>
              <w:ind w:right="73"/>
              <w:jc w:val="right"/>
              <w:rPr>
                <w:sz w:val="18"/>
              </w:rPr>
            </w:pPr>
            <w:r>
              <w:rPr>
                <w:spacing w:val="-2"/>
                <w:sz w:val="18"/>
              </w:rPr>
              <w:t>171.95</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356" w:type="dxa"/>
          </w:tcPr>
          <w:p>
            <w:pPr>
              <w:pStyle w:val="TableParagraph"/>
              <w:rPr>
                <w:rFonts w:ascii="Times New Roman"/>
                <w:sz w:val="18"/>
              </w:rPr>
            </w:pPr>
          </w:p>
        </w:tc>
        <w:tc>
          <w:tcPr>
            <w:tcW w:w="168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28"/>
              <w:ind w:right="27"/>
              <w:jc w:val="right"/>
              <w:rPr>
                <w:i/>
                <w:sz w:val="18"/>
              </w:rPr>
            </w:pPr>
            <w:r>
              <w:rPr>
                <w:i/>
                <w:spacing w:val="-2"/>
                <w:sz w:val="18"/>
              </w:rPr>
              <w:t>171.95</w:t>
            </w:r>
          </w:p>
        </w:tc>
      </w:tr>
      <w:tr>
        <w:trPr>
          <w:trHeight w:val="270" w:hRule="atLeast"/>
        </w:trPr>
        <w:tc>
          <w:tcPr>
            <w:tcW w:w="1613" w:type="dxa"/>
          </w:tcPr>
          <w:p>
            <w:pPr>
              <w:pStyle w:val="TableParagraph"/>
              <w:spacing w:before="28"/>
              <w:ind w:left="30"/>
              <w:rPr>
                <w:sz w:val="18"/>
              </w:rPr>
            </w:pPr>
            <w:r>
              <w:rPr>
                <w:spacing w:val="-2"/>
                <w:sz w:val="18"/>
              </w:rPr>
              <w:t>208933359</w:t>
            </w:r>
          </w:p>
        </w:tc>
        <w:tc>
          <w:tcPr>
            <w:tcW w:w="4356" w:type="dxa"/>
          </w:tcPr>
          <w:p>
            <w:pPr>
              <w:pStyle w:val="TableParagraph"/>
              <w:spacing w:before="28"/>
              <w:ind w:left="231"/>
              <w:rPr>
                <w:sz w:val="18"/>
              </w:rPr>
            </w:pPr>
            <w:r>
              <w:rPr>
                <w:sz w:val="18"/>
              </w:rPr>
              <w:t>Weed</w:t>
            </w:r>
            <w:r>
              <w:rPr>
                <w:spacing w:val="-3"/>
                <w:sz w:val="18"/>
              </w:rPr>
              <w:t> </w:t>
            </w:r>
            <w:r>
              <w:rPr>
                <w:sz w:val="18"/>
              </w:rPr>
              <w:t>Control</w:t>
            </w:r>
            <w:r>
              <w:rPr>
                <w:spacing w:val="-3"/>
                <w:sz w:val="18"/>
              </w:rPr>
              <w:t> </w:t>
            </w:r>
            <w:r>
              <w:rPr>
                <w:sz w:val="18"/>
              </w:rPr>
              <w:t>&amp;</w:t>
            </w:r>
            <w:r>
              <w:rPr>
                <w:spacing w:val="-3"/>
                <w:sz w:val="18"/>
              </w:rPr>
              <w:t> </w:t>
            </w:r>
            <w:r>
              <w:rPr>
                <w:sz w:val="18"/>
              </w:rPr>
              <w:t>Lawn</w:t>
            </w:r>
            <w:r>
              <w:rPr>
                <w:spacing w:val="-3"/>
                <w:sz w:val="18"/>
              </w:rPr>
              <w:t> </w:t>
            </w:r>
            <w:r>
              <w:rPr>
                <w:sz w:val="18"/>
              </w:rPr>
              <w:t>Service</w:t>
            </w:r>
            <w:r>
              <w:rPr>
                <w:spacing w:val="-3"/>
                <w:sz w:val="18"/>
              </w:rPr>
              <w:t> </w:t>
            </w:r>
            <w:r>
              <w:rPr>
                <w:sz w:val="18"/>
              </w:rPr>
              <w:t>(District</w:t>
            </w:r>
            <w:r>
              <w:rPr>
                <w:spacing w:val="-3"/>
                <w:sz w:val="18"/>
              </w:rPr>
              <w:t> </w:t>
            </w:r>
            <w:r>
              <w:rPr>
                <w:spacing w:val="-2"/>
                <w:sz w:val="18"/>
              </w:rPr>
              <w:t>Wide)</w:t>
            </w:r>
          </w:p>
        </w:tc>
        <w:tc>
          <w:tcPr>
            <w:tcW w:w="1683" w:type="dxa"/>
          </w:tcPr>
          <w:p>
            <w:pPr>
              <w:pStyle w:val="TableParagraph"/>
              <w:spacing w:before="28"/>
              <w:ind w:left="540"/>
              <w:rPr>
                <w:sz w:val="18"/>
              </w:rPr>
            </w:pPr>
            <w:r>
              <w:rPr>
                <w:spacing w:val="-2"/>
                <w:sz w:val="18"/>
              </w:rPr>
              <w:t>05/17/2025</w:t>
            </w:r>
          </w:p>
        </w:tc>
        <w:tc>
          <w:tcPr>
            <w:tcW w:w="1473" w:type="dxa"/>
          </w:tcPr>
          <w:p>
            <w:pPr>
              <w:pStyle w:val="TableParagraph"/>
              <w:spacing w:before="28"/>
              <w:ind w:right="73"/>
              <w:jc w:val="right"/>
              <w:rPr>
                <w:sz w:val="18"/>
              </w:rPr>
            </w:pPr>
            <w:r>
              <w:rPr>
                <w:spacing w:val="-2"/>
                <w:sz w:val="18"/>
              </w:rPr>
              <w:t>168.45</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356" w:type="dxa"/>
          </w:tcPr>
          <w:p>
            <w:pPr>
              <w:pStyle w:val="TableParagraph"/>
              <w:rPr>
                <w:rFonts w:ascii="Times New Roman"/>
                <w:sz w:val="18"/>
              </w:rPr>
            </w:pPr>
          </w:p>
        </w:tc>
        <w:tc>
          <w:tcPr>
            <w:tcW w:w="168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28"/>
              <w:ind w:right="27"/>
              <w:jc w:val="right"/>
              <w:rPr>
                <w:i/>
                <w:sz w:val="18"/>
              </w:rPr>
            </w:pPr>
            <w:r>
              <w:rPr>
                <w:i/>
                <w:spacing w:val="-2"/>
                <w:sz w:val="18"/>
              </w:rPr>
              <w:t>168.45</w:t>
            </w:r>
          </w:p>
        </w:tc>
      </w:tr>
      <w:tr>
        <w:trPr>
          <w:trHeight w:val="270" w:hRule="atLeast"/>
        </w:trPr>
        <w:tc>
          <w:tcPr>
            <w:tcW w:w="1613" w:type="dxa"/>
          </w:tcPr>
          <w:p>
            <w:pPr>
              <w:pStyle w:val="TableParagraph"/>
              <w:spacing w:before="28"/>
              <w:ind w:left="30"/>
              <w:rPr>
                <w:sz w:val="18"/>
              </w:rPr>
            </w:pPr>
            <w:r>
              <w:rPr>
                <w:spacing w:val="-2"/>
                <w:sz w:val="18"/>
              </w:rPr>
              <w:t>208933405</w:t>
            </w:r>
          </w:p>
        </w:tc>
        <w:tc>
          <w:tcPr>
            <w:tcW w:w="4356" w:type="dxa"/>
          </w:tcPr>
          <w:p>
            <w:pPr>
              <w:pStyle w:val="TableParagraph"/>
              <w:spacing w:before="28"/>
              <w:ind w:left="231"/>
              <w:rPr>
                <w:sz w:val="18"/>
              </w:rPr>
            </w:pPr>
            <w:r>
              <w:rPr>
                <w:sz w:val="18"/>
              </w:rPr>
              <w:t>Weed</w:t>
            </w:r>
            <w:r>
              <w:rPr>
                <w:spacing w:val="-3"/>
                <w:sz w:val="18"/>
              </w:rPr>
              <w:t> </w:t>
            </w:r>
            <w:r>
              <w:rPr>
                <w:sz w:val="18"/>
              </w:rPr>
              <w:t>Control</w:t>
            </w:r>
            <w:r>
              <w:rPr>
                <w:spacing w:val="-3"/>
                <w:sz w:val="18"/>
              </w:rPr>
              <w:t> </w:t>
            </w:r>
            <w:r>
              <w:rPr>
                <w:sz w:val="18"/>
              </w:rPr>
              <w:t>&amp;</w:t>
            </w:r>
            <w:r>
              <w:rPr>
                <w:spacing w:val="-3"/>
                <w:sz w:val="18"/>
              </w:rPr>
              <w:t> </w:t>
            </w:r>
            <w:r>
              <w:rPr>
                <w:sz w:val="18"/>
              </w:rPr>
              <w:t>Lawn</w:t>
            </w:r>
            <w:r>
              <w:rPr>
                <w:spacing w:val="-3"/>
                <w:sz w:val="18"/>
              </w:rPr>
              <w:t> </w:t>
            </w:r>
            <w:r>
              <w:rPr>
                <w:sz w:val="18"/>
              </w:rPr>
              <w:t>Service</w:t>
            </w:r>
            <w:r>
              <w:rPr>
                <w:spacing w:val="-3"/>
                <w:sz w:val="18"/>
              </w:rPr>
              <w:t> </w:t>
            </w:r>
            <w:r>
              <w:rPr>
                <w:sz w:val="18"/>
              </w:rPr>
              <w:t>(District</w:t>
            </w:r>
            <w:r>
              <w:rPr>
                <w:spacing w:val="-3"/>
                <w:sz w:val="18"/>
              </w:rPr>
              <w:t> </w:t>
            </w:r>
            <w:r>
              <w:rPr>
                <w:spacing w:val="-2"/>
                <w:sz w:val="18"/>
              </w:rPr>
              <w:t>Wide)</w:t>
            </w:r>
          </w:p>
        </w:tc>
        <w:tc>
          <w:tcPr>
            <w:tcW w:w="1683" w:type="dxa"/>
          </w:tcPr>
          <w:p>
            <w:pPr>
              <w:pStyle w:val="TableParagraph"/>
              <w:spacing w:before="28"/>
              <w:ind w:left="540"/>
              <w:rPr>
                <w:sz w:val="18"/>
              </w:rPr>
            </w:pPr>
            <w:r>
              <w:rPr>
                <w:spacing w:val="-2"/>
                <w:sz w:val="18"/>
              </w:rPr>
              <w:t>05/17/2025</w:t>
            </w:r>
          </w:p>
        </w:tc>
        <w:tc>
          <w:tcPr>
            <w:tcW w:w="1473" w:type="dxa"/>
          </w:tcPr>
          <w:p>
            <w:pPr>
              <w:pStyle w:val="TableParagraph"/>
              <w:spacing w:before="28"/>
              <w:ind w:right="73"/>
              <w:jc w:val="right"/>
              <w:rPr>
                <w:sz w:val="18"/>
              </w:rPr>
            </w:pPr>
            <w:r>
              <w:rPr>
                <w:spacing w:val="-2"/>
                <w:sz w:val="18"/>
              </w:rPr>
              <w:t>379.01</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69" w:hRule="atLeast"/>
        </w:trPr>
        <w:tc>
          <w:tcPr>
            <w:tcW w:w="1613" w:type="dxa"/>
          </w:tcPr>
          <w:p>
            <w:pPr>
              <w:pStyle w:val="TableParagraph"/>
              <w:rPr>
                <w:rFonts w:ascii="Times New Roman"/>
                <w:sz w:val="18"/>
              </w:rPr>
            </w:pPr>
          </w:p>
        </w:tc>
        <w:tc>
          <w:tcPr>
            <w:tcW w:w="4356" w:type="dxa"/>
          </w:tcPr>
          <w:p>
            <w:pPr>
              <w:pStyle w:val="TableParagraph"/>
              <w:rPr>
                <w:rFonts w:ascii="Times New Roman"/>
                <w:sz w:val="18"/>
              </w:rPr>
            </w:pPr>
          </w:p>
        </w:tc>
        <w:tc>
          <w:tcPr>
            <w:tcW w:w="168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28"/>
              <w:ind w:right="27"/>
              <w:jc w:val="right"/>
              <w:rPr>
                <w:i/>
                <w:sz w:val="18"/>
              </w:rPr>
            </w:pPr>
            <w:r>
              <w:rPr>
                <w:i/>
                <w:spacing w:val="-2"/>
                <w:sz w:val="18"/>
              </w:rPr>
              <w:t>379.01</w:t>
            </w:r>
          </w:p>
        </w:tc>
      </w:tr>
      <w:tr>
        <w:trPr>
          <w:trHeight w:val="270" w:hRule="atLeast"/>
        </w:trPr>
        <w:tc>
          <w:tcPr>
            <w:tcW w:w="1613" w:type="dxa"/>
          </w:tcPr>
          <w:p>
            <w:pPr>
              <w:pStyle w:val="TableParagraph"/>
              <w:spacing w:before="28"/>
              <w:ind w:left="30"/>
              <w:rPr>
                <w:sz w:val="18"/>
              </w:rPr>
            </w:pPr>
            <w:r>
              <w:rPr>
                <w:spacing w:val="-2"/>
                <w:sz w:val="18"/>
              </w:rPr>
              <w:t>208933439</w:t>
            </w:r>
          </w:p>
        </w:tc>
        <w:tc>
          <w:tcPr>
            <w:tcW w:w="4356" w:type="dxa"/>
          </w:tcPr>
          <w:p>
            <w:pPr>
              <w:pStyle w:val="TableParagraph"/>
              <w:spacing w:before="28"/>
              <w:ind w:left="231"/>
              <w:rPr>
                <w:sz w:val="18"/>
              </w:rPr>
            </w:pPr>
            <w:r>
              <w:rPr>
                <w:sz w:val="18"/>
              </w:rPr>
              <w:t>Weed</w:t>
            </w:r>
            <w:r>
              <w:rPr>
                <w:spacing w:val="-3"/>
                <w:sz w:val="18"/>
              </w:rPr>
              <w:t> </w:t>
            </w:r>
            <w:r>
              <w:rPr>
                <w:sz w:val="18"/>
              </w:rPr>
              <w:t>Control</w:t>
            </w:r>
            <w:r>
              <w:rPr>
                <w:spacing w:val="-3"/>
                <w:sz w:val="18"/>
              </w:rPr>
              <w:t> </w:t>
            </w:r>
            <w:r>
              <w:rPr>
                <w:sz w:val="18"/>
              </w:rPr>
              <w:t>&amp;</w:t>
            </w:r>
            <w:r>
              <w:rPr>
                <w:spacing w:val="-3"/>
                <w:sz w:val="18"/>
              </w:rPr>
              <w:t> </w:t>
            </w:r>
            <w:r>
              <w:rPr>
                <w:sz w:val="18"/>
              </w:rPr>
              <w:t>Lawn</w:t>
            </w:r>
            <w:r>
              <w:rPr>
                <w:spacing w:val="-3"/>
                <w:sz w:val="18"/>
              </w:rPr>
              <w:t> </w:t>
            </w:r>
            <w:r>
              <w:rPr>
                <w:sz w:val="18"/>
              </w:rPr>
              <w:t>Service</w:t>
            </w:r>
            <w:r>
              <w:rPr>
                <w:spacing w:val="-3"/>
                <w:sz w:val="18"/>
              </w:rPr>
              <w:t> </w:t>
            </w:r>
            <w:r>
              <w:rPr>
                <w:sz w:val="18"/>
              </w:rPr>
              <w:t>(District</w:t>
            </w:r>
            <w:r>
              <w:rPr>
                <w:spacing w:val="-3"/>
                <w:sz w:val="18"/>
              </w:rPr>
              <w:t> </w:t>
            </w:r>
            <w:r>
              <w:rPr>
                <w:spacing w:val="-2"/>
                <w:sz w:val="18"/>
              </w:rPr>
              <w:t>Wide)</w:t>
            </w:r>
          </w:p>
        </w:tc>
        <w:tc>
          <w:tcPr>
            <w:tcW w:w="1683" w:type="dxa"/>
          </w:tcPr>
          <w:p>
            <w:pPr>
              <w:pStyle w:val="TableParagraph"/>
              <w:spacing w:before="28"/>
              <w:ind w:left="540"/>
              <w:rPr>
                <w:sz w:val="18"/>
              </w:rPr>
            </w:pPr>
            <w:r>
              <w:rPr>
                <w:spacing w:val="-2"/>
                <w:sz w:val="18"/>
              </w:rPr>
              <w:t>05/17/2025</w:t>
            </w:r>
          </w:p>
        </w:tc>
        <w:tc>
          <w:tcPr>
            <w:tcW w:w="1473" w:type="dxa"/>
          </w:tcPr>
          <w:p>
            <w:pPr>
              <w:pStyle w:val="TableParagraph"/>
              <w:spacing w:before="28"/>
              <w:ind w:right="73"/>
              <w:jc w:val="right"/>
              <w:rPr>
                <w:sz w:val="18"/>
              </w:rPr>
            </w:pPr>
            <w:r>
              <w:rPr>
                <w:spacing w:val="-2"/>
                <w:sz w:val="18"/>
              </w:rPr>
              <w:t>169.70</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356" w:type="dxa"/>
          </w:tcPr>
          <w:p>
            <w:pPr>
              <w:pStyle w:val="TableParagraph"/>
              <w:rPr>
                <w:rFonts w:ascii="Times New Roman"/>
                <w:sz w:val="18"/>
              </w:rPr>
            </w:pPr>
          </w:p>
        </w:tc>
        <w:tc>
          <w:tcPr>
            <w:tcW w:w="168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28"/>
              <w:ind w:right="27"/>
              <w:jc w:val="right"/>
              <w:rPr>
                <w:i/>
                <w:sz w:val="18"/>
              </w:rPr>
            </w:pPr>
            <w:r>
              <w:rPr>
                <w:i/>
                <w:spacing w:val="-2"/>
                <w:sz w:val="18"/>
              </w:rPr>
              <w:t>169.70</w:t>
            </w:r>
          </w:p>
        </w:tc>
      </w:tr>
      <w:tr>
        <w:trPr>
          <w:trHeight w:val="270" w:hRule="atLeast"/>
        </w:trPr>
        <w:tc>
          <w:tcPr>
            <w:tcW w:w="1613" w:type="dxa"/>
          </w:tcPr>
          <w:p>
            <w:pPr>
              <w:pStyle w:val="TableParagraph"/>
              <w:spacing w:before="28"/>
              <w:ind w:left="30"/>
              <w:rPr>
                <w:sz w:val="18"/>
              </w:rPr>
            </w:pPr>
            <w:r>
              <w:rPr>
                <w:spacing w:val="-2"/>
                <w:sz w:val="18"/>
              </w:rPr>
              <w:t>208935341</w:t>
            </w:r>
          </w:p>
        </w:tc>
        <w:tc>
          <w:tcPr>
            <w:tcW w:w="4356" w:type="dxa"/>
          </w:tcPr>
          <w:p>
            <w:pPr>
              <w:pStyle w:val="TableParagraph"/>
              <w:spacing w:before="28"/>
              <w:ind w:left="231"/>
              <w:rPr>
                <w:sz w:val="18"/>
              </w:rPr>
            </w:pPr>
            <w:r>
              <w:rPr>
                <w:sz w:val="18"/>
              </w:rPr>
              <w:t>Weed</w:t>
            </w:r>
            <w:r>
              <w:rPr>
                <w:spacing w:val="-3"/>
                <w:sz w:val="18"/>
              </w:rPr>
              <w:t> </w:t>
            </w:r>
            <w:r>
              <w:rPr>
                <w:sz w:val="18"/>
              </w:rPr>
              <w:t>Control</w:t>
            </w:r>
            <w:r>
              <w:rPr>
                <w:spacing w:val="-3"/>
                <w:sz w:val="18"/>
              </w:rPr>
              <w:t> </w:t>
            </w:r>
            <w:r>
              <w:rPr>
                <w:sz w:val="18"/>
              </w:rPr>
              <w:t>&amp;</w:t>
            </w:r>
            <w:r>
              <w:rPr>
                <w:spacing w:val="-3"/>
                <w:sz w:val="18"/>
              </w:rPr>
              <w:t> </w:t>
            </w:r>
            <w:r>
              <w:rPr>
                <w:sz w:val="18"/>
              </w:rPr>
              <w:t>Lawn</w:t>
            </w:r>
            <w:r>
              <w:rPr>
                <w:spacing w:val="-3"/>
                <w:sz w:val="18"/>
              </w:rPr>
              <w:t> </w:t>
            </w:r>
            <w:r>
              <w:rPr>
                <w:sz w:val="18"/>
              </w:rPr>
              <w:t>Service</w:t>
            </w:r>
            <w:r>
              <w:rPr>
                <w:spacing w:val="-3"/>
                <w:sz w:val="18"/>
              </w:rPr>
              <w:t> </w:t>
            </w:r>
            <w:r>
              <w:rPr>
                <w:sz w:val="18"/>
              </w:rPr>
              <w:t>(District</w:t>
            </w:r>
            <w:r>
              <w:rPr>
                <w:spacing w:val="-3"/>
                <w:sz w:val="18"/>
              </w:rPr>
              <w:t> </w:t>
            </w:r>
            <w:r>
              <w:rPr>
                <w:spacing w:val="-2"/>
                <w:sz w:val="18"/>
              </w:rPr>
              <w:t>Wide)</w:t>
            </w:r>
          </w:p>
        </w:tc>
        <w:tc>
          <w:tcPr>
            <w:tcW w:w="1683" w:type="dxa"/>
          </w:tcPr>
          <w:p>
            <w:pPr>
              <w:pStyle w:val="TableParagraph"/>
              <w:spacing w:before="28"/>
              <w:ind w:left="540"/>
              <w:rPr>
                <w:sz w:val="18"/>
              </w:rPr>
            </w:pPr>
            <w:r>
              <w:rPr>
                <w:spacing w:val="-2"/>
                <w:sz w:val="18"/>
              </w:rPr>
              <w:t>05/17/2025</w:t>
            </w:r>
          </w:p>
        </w:tc>
        <w:tc>
          <w:tcPr>
            <w:tcW w:w="1473" w:type="dxa"/>
          </w:tcPr>
          <w:p>
            <w:pPr>
              <w:pStyle w:val="TableParagraph"/>
              <w:spacing w:before="28"/>
              <w:ind w:right="73"/>
              <w:jc w:val="right"/>
              <w:rPr>
                <w:sz w:val="18"/>
              </w:rPr>
            </w:pPr>
            <w:r>
              <w:rPr>
                <w:spacing w:val="-2"/>
                <w:sz w:val="18"/>
              </w:rPr>
              <w:t>238.31</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356" w:type="dxa"/>
          </w:tcPr>
          <w:p>
            <w:pPr>
              <w:pStyle w:val="TableParagraph"/>
              <w:rPr>
                <w:rFonts w:ascii="Times New Roman"/>
                <w:sz w:val="18"/>
              </w:rPr>
            </w:pPr>
          </w:p>
        </w:tc>
        <w:tc>
          <w:tcPr>
            <w:tcW w:w="168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28"/>
              <w:ind w:right="27"/>
              <w:jc w:val="right"/>
              <w:rPr>
                <w:i/>
                <w:sz w:val="18"/>
              </w:rPr>
            </w:pPr>
            <w:r>
              <w:rPr>
                <w:i/>
                <w:spacing w:val="-2"/>
                <w:sz w:val="18"/>
              </w:rPr>
              <w:t>238.31</w:t>
            </w:r>
          </w:p>
        </w:tc>
      </w:tr>
      <w:tr>
        <w:trPr>
          <w:trHeight w:val="270" w:hRule="atLeast"/>
        </w:trPr>
        <w:tc>
          <w:tcPr>
            <w:tcW w:w="1613" w:type="dxa"/>
          </w:tcPr>
          <w:p>
            <w:pPr>
              <w:pStyle w:val="TableParagraph"/>
              <w:spacing w:before="28"/>
              <w:ind w:left="30"/>
              <w:rPr>
                <w:sz w:val="18"/>
              </w:rPr>
            </w:pPr>
            <w:r>
              <w:rPr>
                <w:spacing w:val="-2"/>
                <w:sz w:val="18"/>
              </w:rPr>
              <w:t>208937384</w:t>
            </w:r>
          </w:p>
        </w:tc>
        <w:tc>
          <w:tcPr>
            <w:tcW w:w="4356" w:type="dxa"/>
          </w:tcPr>
          <w:p>
            <w:pPr>
              <w:pStyle w:val="TableParagraph"/>
              <w:spacing w:before="28"/>
              <w:ind w:left="231"/>
              <w:rPr>
                <w:sz w:val="18"/>
              </w:rPr>
            </w:pPr>
            <w:r>
              <w:rPr>
                <w:sz w:val="18"/>
              </w:rPr>
              <w:t>Weed</w:t>
            </w:r>
            <w:r>
              <w:rPr>
                <w:spacing w:val="-3"/>
                <w:sz w:val="18"/>
              </w:rPr>
              <w:t> </w:t>
            </w:r>
            <w:r>
              <w:rPr>
                <w:sz w:val="18"/>
              </w:rPr>
              <w:t>Control</w:t>
            </w:r>
            <w:r>
              <w:rPr>
                <w:spacing w:val="-3"/>
                <w:sz w:val="18"/>
              </w:rPr>
              <w:t> </w:t>
            </w:r>
            <w:r>
              <w:rPr>
                <w:sz w:val="18"/>
              </w:rPr>
              <w:t>&amp;</w:t>
            </w:r>
            <w:r>
              <w:rPr>
                <w:spacing w:val="-3"/>
                <w:sz w:val="18"/>
              </w:rPr>
              <w:t> </w:t>
            </w:r>
            <w:r>
              <w:rPr>
                <w:sz w:val="18"/>
              </w:rPr>
              <w:t>Lawn</w:t>
            </w:r>
            <w:r>
              <w:rPr>
                <w:spacing w:val="-3"/>
                <w:sz w:val="18"/>
              </w:rPr>
              <w:t> </w:t>
            </w:r>
            <w:r>
              <w:rPr>
                <w:sz w:val="18"/>
              </w:rPr>
              <w:t>Service</w:t>
            </w:r>
            <w:r>
              <w:rPr>
                <w:spacing w:val="-3"/>
                <w:sz w:val="18"/>
              </w:rPr>
              <w:t> </w:t>
            </w:r>
            <w:r>
              <w:rPr>
                <w:sz w:val="18"/>
              </w:rPr>
              <w:t>(District</w:t>
            </w:r>
            <w:r>
              <w:rPr>
                <w:spacing w:val="-3"/>
                <w:sz w:val="18"/>
              </w:rPr>
              <w:t> </w:t>
            </w:r>
            <w:r>
              <w:rPr>
                <w:spacing w:val="-2"/>
                <w:sz w:val="18"/>
              </w:rPr>
              <w:t>Wide)</w:t>
            </w:r>
          </w:p>
        </w:tc>
        <w:tc>
          <w:tcPr>
            <w:tcW w:w="1683" w:type="dxa"/>
          </w:tcPr>
          <w:p>
            <w:pPr>
              <w:pStyle w:val="TableParagraph"/>
              <w:spacing w:before="28"/>
              <w:ind w:left="540"/>
              <w:rPr>
                <w:sz w:val="18"/>
              </w:rPr>
            </w:pPr>
            <w:r>
              <w:rPr>
                <w:spacing w:val="-2"/>
                <w:sz w:val="18"/>
              </w:rPr>
              <w:t>05/17/2025</w:t>
            </w:r>
          </w:p>
        </w:tc>
        <w:tc>
          <w:tcPr>
            <w:tcW w:w="1473" w:type="dxa"/>
          </w:tcPr>
          <w:p>
            <w:pPr>
              <w:pStyle w:val="TableParagraph"/>
              <w:spacing w:before="28"/>
              <w:ind w:right="73"/>
              <w:jc w:val="right"/>
              <w:rPr>
                <w:sz w:val="18"/>
              </w:rPr>
            </w:pPr>
            <w:r>
              <w:rPr>
                <w:spacing w:val="-2"/>
                <w:sz w:val="18"/>
              </w:rPr>
              <w:t>328.60</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356" w:type="dxa"/>
          </w:tcPr>
          <w:p>
            <w:pPr>
              <w:pStyle w:val="TableParagraph"/>
              <w:rPr>
                <w:rFonts w:ascii="Times New Roman"/>
                <w:sz w:val="18"/>
              </w:rPr>
            </w:pPr>
          </w:p>
        </w:tc>
        <w:tc>
          <w:tcPr>
            <w:tcW w:w="168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28"/>
              <w:ind w:right="27"/>
              <w:jc w:val="right"/>
              <w:rPr>
                <w:i/>
                <w:sz w:val="18"/>
              </w:rPr>
            </w:pPr>
            <w:r>
              <w:rPr>
                <w:i/>
                <w:spacing w:val="-2"/>
                <w:sz w:val="18"/>
              </w:rPr>
              <w:t>328.60</w:t>
            </w:r>
          </w:p>
        </w:tc>
      </w:tr>
      <w:tr>
        <w:trPr>
          <w:trHeight w:val="270" w:hRule="atLeast"/>
        </w:trPr>
        <w:tc>
          <w:tcPr>
            <w:tcW w:w="1613" w:type="dxa"/>
          </w:tcPr>
          <w:p>
            <w:pPr>
              <w:pStyle w:val="TableParagraph"/>
              <w:spacing w:before="28"/>
              <w:ind w:left="30"/>
              <w:rPr>
                <w:sz w:val="18"/>
              </w:rPr>
            </w:pPr>
            <w:r>
              <w:rPr>
                <w:spacing w:val="-2"/>
                <w:sz w:val="18"/>
              </w:rPr>
              <w:t>208937563</w:t>
            </w:r>
          </w:p>
        </w:tc>
        <w:tc>
          <w:tcPr>
            <w:tcW w:w="4356" w:type="dxa"/>
          </w:tcPr>
          <w:p>
            <w:pPr>
              <w:pStyle w:val="TableParagraph"/>
              <w:spacing w:before="28"/>
              <w:ind w:left="231"/>
              <w:rPr>
                <w:sz w:val="18"/>
              </w:rPr>
            </w:pPr>
            <w:r>
              <w:rPr>
                <w:sz w:val="18"/>
              </w:rPr>
              <w:t>Weed</w:t>
            </w:r>
            <w:r>
              <w:rPr>
                <w:spacing w:val="-3"/>
                <w:sz w:val="18"/>
              </w:rPr>
              <w:t> </w:t>
            </w:r>
            <w:r>
              <w:rPr>
                <w:sz w:val="18"/>
              </w:rPr>
              <w:t>Control</w:t>
            </w:r>
            <w:r>
              <w:rPr>
                <w:spacing w:val="-3"/>
                <w:sz w:val="18"/>
              </w:rPr>
              <w:t> </w:t>
            </w:r>
            <w:r>
              <w:rPr>
                <w:sz w:val="18"/>
              </w:rPr>
              <w:t>&amp;</w:t>
            </w:r>
            <w:r>
              <w:rPr>
                <w:spacing w:val="-3"/>
                <w:sz w:val="18"/>
              </w:rPr>
              <w:t> </w:t>
            </w:r>
            <w:r>
              <w:rPr>
                <w:sz w:val="18"/>
              </w:rPr>
              <w:t>Lawn</w:t>
            </w:r>
            <w:r>
              <w:rPr>
                <w:spacing w:val="-3"/>
                <w:sz w:val="18"/>
              </w:rPr>
              <w:t> </w:t>
            </w:r>
            <w:r>
              <w:rPr>
                <w:sz w:val="18"/>
              </w:rPr>
              <w:t>Service</w:t>
            </w:r>
            <w:r>
              <w:rPr>
                <w:spacing w:val="-3"/>
                <w:sz w:val="18"/>
              </w:rPr>
              <w:t> </w:t>
            </w:r>
            <w:r>
              <w:rPr>
                <w:sz w:val="18"/>
              </w:rPr>
              <w:t>(District</w:t>
            </w:r>
            <w:r>
              <w:rPr>
                <w:spacing w:val="-3"/>
                <w:sz w:val="18"/>
              </w:rPr>
              <w:t> </w:t>
            </w:r>
            <w:r>
              <w:rPr>
                <w:spacing w:val="-2"/>
                <w:sz w:val="18"/>
              </w:rPr>
              <w:t>Wide)</w:t>
            </w:r>
          </w:p>
        </w:tc>
        <w:tc>
          <w:tcPr>
            <w:tcW w:w="1683" w:type="dxa"/>
          </w:tcPr>
          <w:p>
            <w:pPr>
              <w:pStyle w:val="TableParagraph"/>
              <w:spacing w:before="28"/>
              <w:ind w:left="540"/>
              <w:rPr>
                <w:sz w:val="18"/>
              </w:rPr>
            </w:pPr>
            <w:r>
              <w:rPr>
                <w:spacing w:val="-2"/>
                <w:sz w:val="18"/>
              </w:rPr>
              <w:t>05/17/2025</w:t>
            </w:r>
          </w:p>
        </w:tc>
        <w:tc>
          <w:tcPr>
            <w:tcW w:w="1473" w:type="dxa"/>
          </w:tcPr>
          <w:p>
            <w:pPr>
              <w:pStyle w:val="TableParagraph"/>
              <w:spacing w:before="28"/>
              <w:ind w:right="73"/>
              <w:jc w:val="right"/>
              <w:rPr>
                <w:sz w:val="18"/>
              </w:rPr>
            </w:pPr>
            <w:r>
              <w:rPr>
                <w:spacing w:val="-2"/>
                <w:sz w:val="18"/>
              </w:rPr>
              <w:t>776.25</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356" w:type="dxa"/>
          </w:tcPr>
          <w:p>
            <w:pPr>
              <w:pStyle w:val="TableParagraph"/>
              <w:rPr>
                <w:rFonts w:ascii="Times New Roman"/>
                <w:sz w:val="18"/>
              </w:rPr>
            </w:pPr>
          </w:p>
        </w:tc>
        <w:tc>
          <w:tcPr>
            <w:tcW w:w="168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28"/>
              <w:ind w:right="27"/>
              <w:jc w:val="right"/>
              <w:rPr>
                <w:i/>
                <w:sz w:val="18"/>
              </w:rPr>
            </w:pPr>
            <w:r>
              <w:rPr>
                <w:i/>
                <w:spacing w:val="-2"/>
                <w:sz w:val="18"/>
              </w:rPr>
              <w:t>776.25</w:t>
            </w:r>
          </w:p>
        </w:tc>
      </w:tr>
      <w:tr>
        <w:trPr>
          <w:trHeight w:val="270" w:hRule="atLeast"/>
        </w:trPr>
        <w:tc>
          <w:tcPr>
            <w:tcW w:w="1613" w:type="dxa"/>
          </w:tcPr>
          <w:p>
            <w:pPr>
              <w:pStyle w:val="TableParagraph"/>
              <w:spacing w:before="28"/>
              <w:ind w:left="30"/>
              <w:rPr>
                <w:sz w:val="18"/>
              </w:rPr>
            </w:pPr>
            <w:r>
              <w:rPr>
                <w:spacing w:val="-2"/>
                <w:sz w:val="18"/>
              </w:rPr>
              <w:t>208937604</w:t>
            </w:r>
          </w:p>
        </w:tc>
        <w:tc>
          <w:tcPr>
            <w:tcW w:w="4356" w:type="dxa"/>
          </w:tcPr>
          <w:p>
            <w:pPr>
              <w:pStyle w:val="TableParagraph"/>
              <w:spacing w:before="28"/>
              <w:ind w:left="231"/>
              <w:rPr>
                <w:sz w:val="18"/>
              </w:rPr>
            </w:pPr>
            <w:r>
              <w:rPr>
                <w:sz w:val="18"/>
              </w:rPr>
              <w:t>Weed</w:t>
            </w:r>
            <w:r>
              <w:rPr>
                <w:spacing w:val="-3"/>
                <w:sz w:val="18"/>
              </w:rPr>
              <w:t> </w:t>
            </w:r>
            <w:r>
              <w:rPr>
                <w:sz w:val="18"/>
              </w:rPr>
              <w:t>Control</w:t>
            </w:r>
            <w:r>
              <w:rPr>
                <w:spacing w:val="-3"/>
                <w:sz w:val="18"/>
              </w:rPr>
              <w:t> </w:t>
            </w:r>
            <w:r>
              <w:rPr>
                <w:sz w:val="18"/>
              </w:rPr>
              <w:t>&amp;</w:t>
            </w:r>
            <w:r>
              <w:rPr>
                <w:spacing w:val="-3"/>
                <w:sz w:val="18"/>
              </w:rPr>
              <w:t> </w:t>
            </w:r>
            <w:r>
              <w:rPr>
                <w:sz w:val="18"/>
              </w:rPr>
              <w:t>Lawn</w:t>
            </w:r>
            <w:r>
              <w:rPr>
                <w:spacing w:val="-3"/>
                <w:sz w:val="18"/>
              </w:rPr>
              <w:t> </w:t>
            </w:r>
            <w:r>
              <w:rPr>
                <w:sz w:val="18"/>
              </w:rPr>
              <w:t>Service</w:t>
            </w:r>
            <w:r>
              <w:rPr>
                <w:spacing w:val="-3"/>
                <w:sz w:val="18"/>
              </w:rPr>
              <w:t> </w:t>
            </w:r>
            <w:r>
              <w:rPr>
                <w:sz w:val="18"/>
              </w:rPr>
              <w:t>(District</w:t>
            </w:r>
            <w:r>
              <w:rPr>
                <w:spacing w:val="-3"/>
                <w:sz w:val="18"/>
              </w:rPr>
              <w:t> </w:t>
            </w:r>
            <w:r>
              <w:rPr>
                <w:spacing w:val="-2"/>
                <w:sz w:val="18"/>
              </w:rPr>
              <w:t>Wide)</w:t>
            </w:r>
          </w:p>
        </w:tc>
        <w:tc>
          <w:tcPr>
            <w:tcW w:w="1683" w:type="dxa"/>
          </w:tcPr>
          <w:p>
            <w:pPr>
              <w:pStyle w:val="TableParagraph"/>
              <w:spacing w:before="28"/>
              <w:ind w:left="540"/>
              <w:rPr>
                <w:sz w:val="18"/>
              </w:rPr>
            </w:pPr>
            <w:r>
              <w:rPr>
                <w:spacing w:val="-2"/>
                <w:sz w:val="18"/>
              </w:rPr>
              <w:t>05/17/2025</w:t>
            </w:r>
          </w:p>
        </w:tc>
        <w:tc>
          <w:tcPr>
            <w:tcW w:w="1473" w:type="dxa"/>
          </w:tcPr>
          <w:p>
            <w:pPr>
              <w:pStyle w:val="TableParagraph"/>
              <w:spacing w:before="28"/>
              <w:ind w:right="73"/>
              <w:jc w:val="right"/>
              <w:rPr>
                <w:sz w:val="18"/>
              </w:rPr>
            </w:pPr>
            <w:r>
              <w:rPr>
                <w:spacing w:val="-2"/>
                <w:sz w:val="18"/>
              </w:rPr>
              <w:t>166.21</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356" w:type="dxa"/>
          </w:tcPr>
          <w:p>
            <w:pPr>
              <w:pStyle w:val="TableParagraph"/>
              <w:rPr>
                <w:rFonts w:ascii="Times New Roman"/>
                <w:sz w:val="18"/>
              </w:rPr>
            </w:pPr>
          </w:p>
        </w:tc>
        <w:tc>
          <w:tcPr>
            <w:tcW w:w="168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28"/>
              <w:ind w:right="27"/>
              <w:jc w:val="right"/>
              <w:rPr>
                <w:i/>
                <w:sz w:val="18"/>
              </w:rPr>
            </w:pPr>
            <w:r>
              <w:rPr>
                <w:i/>
                <w:spacing w:val="-2"/>
                <w:sz w:val="18"/>
              </w:rPr>
              <w:t>166.21</w:t>
            </w:r>
          </w:p>
        </w:tc>
      </w:tr>
      <w:tr>
        <w:trPr>
          <w:trHeight w:val="270" w:hRule="atLeast"/>
        </w:trPr>
        <w:tc>
          <w:tcPr>
            <w:tcW w:w="1613" w:type="dxa"/>
          </w:tcPr>
          <w:p>
            <w:pPr>
              <w:pStyle w:val="TableParagraph"/>
              <w:spacing w:before="28"/>
              <w:ind w:left="30"/>
              <w:rPr>
                <w:sz w:val="18"/>
              </w:rPr>
            </w:pPr>
            <w:r>
              <w:rPr>
                <w:spacing w:val="-2"/>
                <w:sz w:val="18"/>
              </w:rPr>
              <w:t>208938531</w:t>
            </w:r>
          </w:p>
        </w:tc>
        <w:tc>
          <w:tcPr>
            <w:tcW w:w="4356" w:type="dxa"/>
          </w:tcPr>
          <w:p>
            <w:pPr>
              <w:pStyle w:val="TableParagraph"/>
              <w:spacing w:before="28"/>
              <w:ind w:left="231"/>
              <w:rPr>
                <w:sz w:val="18"/>
              </w:rPr>
            </w:pPr>
            <w:r>
              <w:rPr>
                <w:sz w:val="18"/>
              </w:rPr>
              <w:t>Weed</w:t>
            </w:r>
            <w:r>
              <w:rPr>
                <w:spacing w:val="-3"/>
                <w:sz w:val="18"/>
              </w:rPr>
              <w:t> </w:t>
            </w:r>
            <w:r>
              <w:rPr>
                <w:sz w:val="18"/>
              </w:rPr>
              <w:t>Control</w:t>
            </w:r>
            <w:r>
              <w:rPr>
                <w:spacing w:val="-3"/>
                <w:sz w:val="18"/>
              </w:rPr>
              <w:t> </w:t>
            </w:r>
            <w:r>
              <w:rPr>
                <w:sz w:val="18"/>
              </w:rPr>
              <w:t>&amp;</w:t>
            </w:r>
            <w:r>
              <w:rPr>
                <w:spacing w:val="-3"/>
                <w:sz w:val="18"/>
              </w:rPr>
              <w:t> </w:t>
            </w:r>
            <w:r>
              <w:rPr>
                <w:sz w:val="18"/>
              </w:rPr>
              <w:t>Lawn</w:t>
            </w:r>
            <w:r>
              <w:rPr>
                <w:spacing w:val="-3"/>
                <w:sz w:val="18"/>
              </w:rPr>
              <w:t> </w:t>
            </w:r>
            <w:r>
              <w:rPr>
                <w:sz w:val="18"/>
              </w:rPr>
              <w:t>Service</w:t>
            </w:r>
            <w:r>
              <w:rPr>
                <w:spacing w:val="-3"/>
                <w:sz w:val="18"/>
              </w:rPr>
              <w:t> </w:t>
            </w:r>
            <w:r>
              <w:rPr>
                <w:sz w:val="18"/>
              </w:rPr>
              <w:t>(District</w:t>
            </w:r>
            <w:r>
              <w:rPr>
                <w:spacing w:val="-3"/>
                <w:sz w:val="18"/>
              </w:rPr>
              <w:t> </w:t>
            </w:r>
            <w:r>
              <w:rPr>
                <w:spacing w:val="-2"/>
                <w:sz w:val="18"/>
              </w:rPr>
              <w:t>Wide)</w:t>
            </w:r>
          </w:p>
        </w:tc>
        <w:tc>
          <w:tcPr>
            <w:tcW w:w="1683" w:type="dxa"/>
          </w:tcPr>
          <w:p>
            <w:pPr>
              <w:pStyle w:val="TableParagraph"/>
              <w:spacing w:before="28"/>
              <w:ind w:left="540"/>
              <w:rPr>
                <w:sz w:val="18"/>
              </w:rPr>
            </w:pPr>
            <w:r>
              <w:rPr>
                <w:spacing w:val="-2"/>
                <w:sz w:val="18"/>
              </w:rPr>
              <w:t>05/17/2025</w:t>
            </w:r>
          </w:p>
        </w:tc>
        <w:tc>
          <w:tcPr>
            <w:tcW w:w="1473" w:type="dxa"/>
          </w:tcPr>
          <w:p>
            <w:pPr>
              <w:pStyle w:val="TableParagraph"/>
              <w:spacing w:before="28"/>
              <w:ind w:right="73"/>
              <w:jc w:val="right"/>
              <w:rPr>
                <w:sz w:val="18"/>
              </w:rPr>
            </w:pPr>
            <w:r>
              <w:rPr>
                <w:spacing w:val="-2"/>
                <w:sz w:val="18"/>
              </w:rPr>
              <w:t>1,192.32</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35" w:hRule="atLeast"/>
        </w:trPr>
        <w:tc>
          <w:tcPr>
            <w:tcW w:w="1613" w:type="dxa"/>
          </w:tcPr>
          <w:p>
            <w:pPr>
              <w:pStyle w:val="TableParagraph"/>
              <w:rPr>
                <w:rFonts w:ascii="Times New Roman"/>
                <w:sz w:val="16"/>
              </w:rPr>
            </w:pPr>
          </w:p>
        </w:tc>
        <w:tc>
          <w:tcPr>
            <w:tcW w:w="4356" w:type="dxa"/>
          </w:tcPr>
          <w:p>
            <w:pPr>
              <w:pStyle w:val="TableParagraph"/>
              <w:rPr>
                <w:rFonts w:ascii="Times New Roman"/>
                <w:sz w:val="16"/>
              </w:rPr>
            </w:pPr>
          </w:p>
        </w:tc>
        <w:tc>
          <w:tcPr>
            <w:tcW w:w="1683" w:type="dxa"/>
          </w:tcPr>
          <w:p>
            <w:pPr>
              <w:pStyle w:val="TableParagraph"/>
              <w:rPr>
                <w:rFonts w:ascii="Times New Roman"/>
                <w:sz w:val="16"/>
              </w:rPr>
            </w:pPr>
          </w:p>
        </w:tc>
        <w:tc>
          <w:tcPr>
            <w:tcW w:w="1473" w:type="dxa"/>
          </w:tcPr>
          <w:p>
            <w:pPr>
              <w:pStyle w:val="TableParagraph"/>
              <w:rPr>
                <w:rFonts w:ascii="Times New Roman"/>
                <w:sz w:val="16"/>
              </w:rPr>
            </w:pPr>
          </w:p>
        </w:tc>
        <w:tc>
          <w:tcPr>
            <w:tcW w:w="3559" w:type="dxa"/>
          </w:tcPr>
          <w:p>
            <w:pPr>
              <w:pStyle w:val="TableParagraph"/>
              <w:spacing w:line="187" w:lineRule="exact"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line="187" w:lineRule="exact" w:before="28"/>
              <w:ind w:right="27"/>
              <w:jc w:val="right"/>
              <w:rPr>
                <w:i/>
                <w:sz w:val="18"/>
              </w:rPr>
            </w:pPr>
            <w:r>
              <w:rPr>
                <w:i/>
                <w:spacing w:val="-2"/>
                <w:sz w:val="18"/>
              </w:rPr>
              <w:t>1,192.32</w:t>
            </w:r>
          </w:p>
        </w:tc>
      </w:tr>
    </w:tbl>
    <w:p>
      <w:pPr>
        <w:pStyle w:val="TableParagraph"/>
        <w:spacing w:after="0" w:line="187" w:lineRule="exact"/>
        <w:jc w:val="right"/>
        <w:rPr>
          <w:i/>
          <w:sz w:val="18"/>
        </w:rPr>
        <w:sectPr>
          <w:pgSz w:w="15840" w:h="12240" w:orient="landscape"/>
          <w:pgMar w:header="749" w:footer="860" w:top="1140" w:bottom="1060" w:left="360" w:right="360"/>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66" name="Group 66"/>
                <wp:cNvGraphicFramePr>
                  <a:graphicFrameLocks/>
                </wp:cNvGraphicFramePr>
                <a:graphic>
                  <a:graphicData uri="http://schemas.microsoft.com/office/word/2010/wordprocessingGroup">
                    <wpg:wgp>
                      <wpg:cNvPr id="66" name="Group 66"/>
                      <wpg:cNvGrpSpPr/>
                      <wpg:grpSpPr>
                        <a:xfrm>
                          <a:off x="0" y="0"/>
                          <a:ext cx="9144000" cy="19050"/>
                          <a:chExt cx="9144000" cy="19050"/>
                        </a:xfrm>
                      </wpg:grpSpPr>
                      <wps:wsp>
                        <wps:cNvPr id="67" name="Graphic 67"/>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57" coordorigin="0,0" coordsize="14400,30">
                <v:shape style="position:absolute;left:0;top:15;width:14400;height:2" id="docshape58"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i/>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103759</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TRUGREEN</w:t>
            </w:r>
            <w:r>
              <w:rPr>
                <w:spacing w:val="-4"/>
                <w:sz w:val="18"/>
              </w:rPr>
              <w:t> </w:t>
            </w:r>
            <w:r>
              <w:rPr>
                <w:sz w:val="18"/>
              </w:rPr>
              <w:t>AND</w:t>
            </w:r>
            <w:r>
              <w:rPr>
                <w:spacing w:val="-3"/>
                <w:sz w:val="18"/>
              </w:rPr>
              <w:t> </w:t>
            </w:r>
            <w:r>
              <w:rPr>
                <w:sz w:val="18"/>
              </w:rPr>
              <w:t>ACTION</w:t>
            </w:r>
            <w:r>
              <w:rPr>
                <w:spacing w:val="-4"/>
                <w:sz w:val="18"/>
              </w:rPr>
              <w:t> </w:t>
            </w:r>
            <w:r>
              <w:rPr>
                <w:sz w:val="18"/>
              </w:rPr>
              <w:t>PEST</w:t>
            </w:r>
            <w:r>
              <w:rPr>
                <w:spacing w:val="-3"/>
                <w:sz w:val="18"/>
              </w:rPr>
              <w:t> </w:t>
            </w:r>
            <w:r>
              <w:rPr>
                <w:spacing w:val="-2"/>
                <w:sz w:val="18"/>
              </w:rPr>
              <w:t>CONTROL</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8,514.52</w:t>
            </w:r>
          </w:p>
        </w:tc>
      </w:tr>
    </w:tbl>
    <w:p>
      <w:pPr>
        <w:spacing w:line="240" w:lineRule="auto" w:before="1"/>
        <w:rPr>
          <w:i/>
          <w:sz w:val="2"/>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13"/>
        <w:gridCol w:w="4356"/>
        <w:gridCol w:w="1683"/>
        <w:gridCol w:w="1473"/>
        <w:gridCol w:w="3569"/>
        <w:gridCol w:w="1709"/>
      </w:tblGrid>
      <w:tr>
        <w:trPr>
          <w:trHeight w:val="231" w:hRule="atLeast"/>
        </w:trPr>
        <w:tc>
          <w:tcPr>
            <w:tcW w:w="1613" w:type="dxa"/>
            <w:tcBorders>
              <w:bottom w:val="single" w:sz="6" w:space="0" w:color="000000"/>
            </w:tcBorders>
          </w:tcPr>
          <w:p>
            <w:pPr>
              <w:pStyle w:val="TableParagraph"/>
              <w:spacing w:line="201" w:lineRule="exact"/>
              <w:ind w:left="30"/>
              <w:rPr>
                <w:b/>
                <w:sz w:val="18"/>
              </w:rPr>
            </w:pPr>
            <w:r>
              <w:rPr>
                <w:b/>
                <w:sz w:val="18"/>
              </w:rPr>
              <w:t>Invoice</w:t>
            </w:r>
            <w:r>
              <w:rPr>
                <w:b/>
                <w:spacing w:val="-6"/>
                <w:sz w:val="18"/>
              </w:rPr>
              <w:t> </w:t>
            </w:r>
            <w:r>
              <w:rPr>
                <w:b/>
                <w:spacing w:val="-2"/>
                <w:sz w:val="18"/>
              </w:rPr>
              <w:t>Number</w:t>
            </w:r>
          </w:p>
        </w:tc>
        <w:tc>
          <w:tcPr>
            <w:tcW w:w="4356" w:type="dxa"/>
            <w:tcBorders>
              <w:bottom w:val="single" w:sz="6" w:space="0" w:color="000000"/>
            </w:tcBorders>
          </w:tcPr>
          <w:p>
            <w:pPr>
              <w:pStyle w:val="TableParagraph"/>
              <w:spacing w:line="201" w:lineRule="exact"/>
              <w:ind w:left="231"/>
              <w:rPr>
                <w:b/>
                <w:sz w:val="18"/>
              </w:rPr>
            </w:pPr>
            <w:r>
              <w:rPr>
                <w:b/>
                <w:spacing w:val="-2"/>
                <w:sz w:val="18"/>
              </w:rPr>
              <w:t>Description</w:t>
            </w:r>
          </w:p>
        </w:tc>
        <w:tc>
          <w:tcPr>
            <w:tcW w:w="1683" w:type="dxa"/>
            <w:tcBorders>
              <w:bottom w:val="single" w:sz="6" w:space="0" w:color="000000"/>
            </w:tcBorders>
          </w:tcPr>
          <w:p>
            <w:pPr>
              <w:pStyle w:val="TableParagraph"/>
              <w:spacing w:line="201" w:lineRule="exact"/>
              <w:ind w:left="540"/>
              <w:rPr>
                <w:b/>
                <w:sz w:val="18"/>
              </w:rPr>
            </w:pPr>
            <w:r>
              <w:rPr>
                <w:b/>
                <w:sz w:val="18"/>
              </w:rPr>
              <w:t>Invoice</w:t>
            </w:r>
            <w:r>
              <w:rPr>
                <w:b/>
                <w:spacing w:val="-6"/>
                <w:sz w:val="18"/>
              </w:rPr>
              <w:t> </w:t>
            </w:r>
            <w:r>
              <w:rPr>
                <w:b/>
                <w:spacing w:val="-4"/>
                <w:sz w:val="18"/>
              </w:rPr>
              <w:t>Date</w:t>
            </w:r>
          </w:p>
        </w:tc>
        <w:tc>
          <w:tcPr>
            <w:tcW w:w="1473" w:type="dxa"/>
            <w:tcBorders>
              <w:bottom w:val="single" w:sz="6" w:space="0" w:color="000000"/>
            </w:tcBorders>
          </w:tcPr>
          <w:p>
            <w:pPr>
              <w:pStyle w:val="TableParagraph"/>
              <w:spacing w:line="201" w:lineRule="exact"/>
              <w:ind w:right="43"/>
              <w:jc w:val="right"/>
              <w:rPr>
                <w:b/>
                <w:sz w:val="18"/>
              </w:rPr>
            </w:pPr>
            <w:r>
              <w:rPr>
                <w:b/>
                <w:sz w:val="18"/>
              </w:rPr>
              <w:t>Invoice</w:t>
            </w:r>
            <w:r>
              <w:rPr>
                <w:b/>
                <w:spacing w:val="-6"/>
                <w:sz w:val="18"/>
              </w:rPr>
              <w:t> </w:t>
            </w:r>
            <w:r>
              <w:rPr>
                <w:b/>
                <w:spacing w:val="-2"/>
                <w:sz w:val="18"/>
              </w:rPr>
              <w:t>Amount</w:t>
            </w:r>
          </w:p>
        </w:tc>
        <w:tc>
          <w:tcPr>
            <w:tcW w:w="3569" w:type="dxa"/>
            <w:tcBorders>
              <w:bottom w:val="single" w:sz="6" w:space="0" w:color="000000"/>
            </w:tcBorders>
          </w:tcPr>
          <w:p>
            <w:pPr>
              <w:pStyle w:val="TableParagraph"/>
              <w:spacing w:line="201" w:lineRule="exact"/>
              <w:ind w:left="40"/>
              <w:rPr>
                <w:b/>
                <w:sz w:val="18"/>
              </w:rPr>
            </w:pPr>
            <w:r>
              <w:rPr>
                <w:b/>
                <w:spacing w:val="-2"/>
                <w:sz w:val="18"/>
              </w:rPr>
              <w:t>Account</w:t>
            </w:r>
          </w:p>
        </w:tc>
        <w:tc>
          <w:tcPr>
            <w:tcW w:w="1709" w:type="dxa"/>
            <w:tcBorders>
              <w:bottom w:val="single" w:sz="6" w:space="0" w:color="000000"/>
            </w:tcBorders>
          </w:tcPr>
          <w:p>
            <w:pPr>
              <w:pStyle w:val="TableParagraph"/>
              <w:spacing w:line="201" w:lineRule="exact"/>
              <w:ind w:right="26"/>
              <w:jc w:val="right"/>
              <w:rPr>
                <w:b/>
                <w:sz w:val="18"/>
              </w:rPr>
            </w:pPr>
            <w:r>
              <w:rPr>
                <w:b/>
                <w:spacing w:val="-2"/>
                <w:sz w:val="18"/>
              </w:rPr>
              <w:t>Amount</w:t>
            </w:r>
          </w:p>
        </w:tc>
      </w:tr>
      <w:tr>
        <w:trPr>
          <w:trHeight w:val="265" w:hRule="atLeast"/>
        </w:trPr>
        <w:tc>
          <w:tcPr>
            <w:tcW w:w="1613" w:type="dxa"/>
            <w:tcBorders>
              <w:top w:val="single" w:sz="6" w:space="0" w:color="000000"/>
            </w:tcBorders>
          </w:tcPr>
          <w:p>
            <w:pPr>
              <w:pStyle w:val="TableParagraph"/>
              <w:spacing w:before="24"/>
              <w:ind w:left="30"/>
              <w:rPr>
                <w:sz w:val="18"/>
              </w:rPr>
            </w:pPr>
            <w:r>
              <w:rPr>
                <w:spacing w:val="-2"/>
                <w:sz w:val="18"/>
              </w:rPr>
              <w:t>208938849</w:t>
            </w:r>
          </w:p>
        </w:tc>
        <w:tc>
          <w:tcPr>
            <w:tcW w:w="4356" w:type="dxa"/>
            <w:tcBorders>
              <w:top w:val="single" w:sz="6" w:space="0" w:color="000000"/>
            </w:tcBorders>
          </w:tcPr>
          <w:p>
            <w:pPr>
              <w:pStyle w:val="TableParagraph"/>
              <w:spacing w:before="24"/>
              <w:ind w:left="231"/>
              <w:rPr>
                <w:sz w:val="18"/>
              </w:rPr>
            </w:pPr>
            <w:r>
              <w:rPr>
                <w:sz w:val="18"/>
              </w:rPr>
              <w:t>Weed</w:t>
            </w:r>
            <w:r>
              <w:rPr>
                <w:spacing w:val="-3"/>
                <w:sz w:val="18"/>
              </w:rPr>
              <w:t> </w:t>
            </w:r>
            <w:r>
              <w:rPr>
                <w:sz w:val="18"/>
              </w:rPr>
              <w:t>Control</w:t>
            </w:r>
            <w:r>
              <w:rPr>
                <w:spacing w:val="-3"/>
                <w:sz w:val="18"/>
              </w:rPr>
              <w:t> </w:t>
            </w:r>
            <w:r>
              <w:rPr>
                <w:sz w:val="18"/>
              </w:rPr>
              <w:t>&amp;</w:t>
            </w:r>
            <w:r>
              <w:rPr>
                <w:spacing w:val="-3"/>
                <w:sz w:val="18"/>
              </w:rPr>
              <w:t> </w:t>
            </w:r>
            <w:r>
              <w:rPr>
                <w:sz w:val="18"/>
              </w:rPr>
              <w:t>Lawn</w:t>
            </w:r>
            <w:r>
              <w:rPr>
                <w:spacing w:val="-3"/>
                <w:sz w:val="18"/>
              </w:rPr>
              <w:t> </w:t>
            </w:r>
            <w:r>
              <w:rPr>
                <w:sz w:val="18"/>
              </w:rPr>
              <w:t>Service</w:t>
            </w:r>
            <w:r>
              <w:rPr>
                <w:spacing w:val="-3"/>
                <w:sz w:val="18"/>
              </w:rPr>
              <w:t> </w:t>
            </w:r>
            <w:r>
              <w:rPr>
                <w:sz w:val="18"/>
              </w:rPr>
              <w:t>(District</w:t>
            </w:r>
            <w:r>
              <w:rPr>
                <w:spacing w:val="-3"/>
                <w:sz w:val="18"/>
              </w:rPr>
              <w:t> </w:t>
            </w:r>
            <w:r>
              <w:rPr>
                <w:spacing w:val="-2"/>
                <w:sz w:val="18"/>
              </w:rPr>
              <w:t>Wide)</w:t>
            </w:r>
          </w:p>
        </w:tc>
        <w:tc>
          <w:tcPr>
            <w:tcW w:w="1683" w:type="dxa"/>
            <w:tcBorders>
              <w:top w:val="single" w:sz="6" w:space="0" w:color="000000"/>
            </w:tcBorders>
          </w:tcPr>
          <w:p>
            <w:pPr>
              <w:pStyle w:val="TableParagraph"/>
              <w:spacing w:before="24"/>
              <w:ind w:left="540"/>
              <w:rPr>
                <w:sz w:val="18"/>
              </w:rPr>
            </w:pPr>
            <w:r>
              <w:rPr>
                <w:spacing w:val="-2"/>
                <w:sz w:val="18"/>
              </w:rPr>
              <w:t>05/17/2025</w:t>
            </w:r>
          </w:p>
        </w:tc>
        <w:tc>
          <w:tcPr>
            <w:tcW w:w="1473" w:type="dxa"/>
            <w:tcBorders>
              <w:top w:val="single" w:sz="6" w:space="0" w:color="000000"/>
            </w:tcBorders>
          </w:tcPr>
          <w:p>
            <w:pPr>
              <w:pStyle w:val="TableParagraph"/>
              <w:spacing w:before="24"/>
              <w:ind w:right="73"/>
              <w:jc w:val="right"/>
              <w:rPr>
                <w:sz w:val="18"/>
              </w:rPr>
            </w:pPr>
            <w:r>
              <w:rPr>
                <w:spacing w:val="-2"/>
                <w:sz w:val="18"/>
              </w:rPr>
              <w:t>341.61</w:t>
            </w:r>
          </w:p>
        </w:tc>
        <w:tc>
          <w:tcPr>
            <w:tcW w:w="3569" w:type="dxa"/>
            <w:tcBorders>
              <w:top w:val="single" w:sz="6" w:space="0" w:color="000000"/>
            </w:tcBorders>
          </w:tcPr>
          <w:p>
            <w:pPr>
              <w:pStyle w:val="TableParagraph"/>
              <w:rPr>
                <w:rFonts w:ascii="Times New Roman"/>
                <w:sz w:val="18"/>
              </w:rPr>
            </w:pPr>
          </w:p>
        </w:tc>
        <w:tc>
          <w:tcPr>
            <w:tcW w:w="1709" w:type="dxa"/>
            <w:tcBorders>
              <w:top w:val="single" w:sz="6" w:space="0" w:color="000000"/>
            </w:tcBorders>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356" w:type="dxa"/>
          </w:tcPr>
          <w:p>
            <w:pPr>
              <w:pStyle w:val="TableParagraph"/>
              <w:rPr>
                <w:rFonts w:ascii="Times New Roman"/>
                <w:sz w:val="18"/>
              </w:rPr>
            </w:pPr>
          </w:p>
        </w:tc>
        <w:tc>
          <w:tcPr>
            <w:tcW w:w="1683"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28"/>
              <w:ind w:right="26"/>
              <w:jc w:val="right"/>
              <w:rPr>
                <w:i/>
                <w:sz w:val="18"/>
              </w:rPr>
            </w:pPr>
            <w:r>
              <w:rPr>
                <w:i/>
                <w:spacing w:val="-2"/>
                <w:sz w:val="18"/>
              </w:rPr>
              <w:t>341.61</w:t>
            </w:r>
          </w:p>
        </w:tc>
      </w:tr>
      <w:tr>
        <w:trPr>
          <w:trHeight w:val="270" w:hRule="atLeast"/>
        </w:trPr>
        <w:tc>
          <w:tcPr>
            <w:tcW w:w="1613" w:type="dxa"/>
          </w:tcPr>
          <w:p>
            <w:pPr>
              <w:pStyle w:val="TableParagraph"/>
              <w:spacing w:before="28"/>
              <w:ind w:left="30"/>
              <w:rPr>
                <w:sz w:val="18"/>
              </w:rPr>
            </w:pPr>
            <w:r>
              <w:rPr>
                <w:spacing w:val="-2"/>
                <w:sz w:val="18"/>
              </w:rPr>
              <w:t>208938914</w:t>
            </w:r>
          </w:p>
        </w:tc>
        <w:tc>
          <w:tcPr>
            <w:tcW w:w="4356" w:type="dxa"/>
          </w:tcPr>
          <w:p>
            <w:pPr>
              <w:pStyle w:val="TableParagraph"/>
              <w:spacing w:before="28"/>
              <w:ind w:left="231"/>
              <w:rPr>
                <w:sz w:val="18"/>
              </w:rPr>
            </w:pPr>
            <w:r>
              <w:rPr>
                <w:sz w:val="18"/>
              </w:rPr>
              <w:t>Weed</w:t>
            </w:r>
            <w:r>
              <w:rPr>
                <w:spacing w:val="-3"/>
                <w:sz w:val="18"/>
              </w:rPr>
              <w:t> </w:t>
            </w:r>
            <w:r>
              <w:rPr>
                <w:sz w:val="18"/>
              </w:rPr>
              <w:t>Control</w:t>
            </w:r>
            <w:r>
              <w:rPr>
                <w:spacing w:val="-3"/>
                <w:sz w:val="18"/>
              </w:rPr>
              <w:t> </w:t>
            </w:r>
            <w:r>
              <w:rPr>
                <w:sz w:val="18"/>
              </w:rPr>
              <w:t>&amp;</w:t>
            </w:r>
            <w:r>
              <w:rPr>
                <w:spacing w:val="-3"/>
                <w:sz w:val="18"/>
              </w:rPr>
              <w:t> </w:t>
            </w:r>
            <w:r>
              <w:rPr>
                <w:sz w:val="18"/>
              </w:rPr>
              <w:t>Lawn</w:t>
            </w:r>
            <w:r>
              <w:rPr>
                <w:spacing w:val="-3"/>
                <w:sz w:val="18"/>
              </w:rPr>
              <w:t> </w:t>
            </w:r>
            <w:r>
              <w:rPr>
                <w:sz w:val="18"/>
              </w:rPr>
              <w:t>Service</w:t>
            </w:r>
            <w:r>
              <w:rPr>
                <w:spacing w:val="-3"/>
                <w:sz w:val="18"/>
              </w:rPr>
              <w:t> </w:t>
            </w:r>
            <w:r>
              <w:rPr>
                <w:sz w:val="18"/>
              </w:rPr>
              <w:t>(District</w:t>
            </w:r>
            <w:r>
              <w:rPr>
                <w:spacing w:val="-3"/>
                <w:sz w:val="18"/>
              </w:rPr>
              <w:t> </w:t>
            </w:r>
            <w:r>
              <w:rPr>
                <w:spacing w:val="-2"/>
                <w:sz w:val="18"/>
              </w:rPr>
              <w:t>Wide)</w:t>
            </w:r>
          </w:p>
        </w:tc>
        <w:tc>
          <w:tcPr>
            <w:tcW w:w="1683" w:type="dxa"/>
          </w:tcPr>
          <w:p>
            <w:pPr>
              <w:pStyle w:val="TableParagraph"/>
              <w:spacing w:before="28"/>
              <w:ind w:left="540"/>
              <w:rPr>
                <w:sz w:val="18"/>
              </w:rPr>
            </w:pPr>
            <w:r>
              <w:rPr>
                <w:spacing w:val="-2"/>
                <w:sz w:val="18"/>
              </w:rPr>
              <w:t>05/17/2025</w:t>
            </w:r>
          </w:p>
        </w:tc>
        <w:tc>
          <w:tcPr>
            <w:tcW w:w="1473" w:type="dxa"/>
          </w:tcPr>
          <w:p>
            <w:pPr>
              <w:pStyle w:val="TableParagraph"/>
              <w:spacing w:before="28"/>
              <w:ind w:right="73"/>
              <w:jc w:val="right"/>
              <w:rPr>
                <w:sz w:val="18"/>
              </w:rPr>
            </w:pPr>
            <w:r>
              <w:rPr>
                <w:spacing w:val="-2"/>
                <w:sz w:val="18"/>
              </w:rPr>
              <w:t>191.38</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356" w:type="dxa"/>
          </w:tcPr>
          <w:p>
            <w:pPr>
              <w:pStyle w:val="TableParagraph"/>
              <w:rPr>
                <w:rFonts w:ascii="Times New Roman"/>
                <w:sz w:val="18"/>
              </w:rPr>
            </w:pPr>
          </w:p>
        </w:tc>
        <w:tc>
          <w:tcPr>
            <w:tcW w:w="1683"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28"/>
              <w:ind w:right="26"/>
              <w:jc w:val="right"/>
              <w:rPr>
                <w:i/>
                <w:sz w:val="18"/>
              </w:rPr>
            </w:pPr>
            <w:r>
              <w:rPr>
                <w:i/>
                <w:spacing w:val="-2"/>
                <w:sz w:val="18"/>
              </w:rPr>
              <w:t>191.38</w:t>
            </w:r>
          </w:p>
        </w:tc>
      </w:tr>
      <w:tr>
        <w:trPr>
          <w:trHeight w:val="270" w:hRule="atLeast"/>
        </w:trPr>
        <w:tc>
          <w:tcPr>
            <w:tcW w:w="1613" w:type="dxa"/>
          </w:tcPr>
          <w:p>
            <w:pPr>
              <w:pStyle w:val="TableParagraph"/>
              <w:spacing w:before="28"/>
              <w:ind w:left="30"/>
              <w:rPr>
                <w:sz w:val="18"/>
              </w:rPr>
            </w:pPr>
            <w:r>
              <w:rPr>
                <w:spacing w:val="-2"/>
                <w:sz w:val="18"/>
              </w:rPr>
              <w:t>208939029</w:t>
            </w:r>
          </w:p>
        </w:tc>
        <w:tc>
          <w:tcPr>
            <w:tcW w:w="4356" w:type="dxa"/>
          </w:tcPr>
          <w:p>
            <w:pPr>
              <w:pStyle w:val="TableParagraph"/>
              <w:spacing w:before="28"/>
              <w:ind w:left="231"/>
              <w:rPr>
                <w:sz w:val="18"/>
              </w:rPr>
            </w:pPr>
            <w:r>
              <w:rPr>
                <w:sz w:val="18"/>
              </w:rPr>
              <w:t>Weed</w:t>
            </w:r>
            <w:r>
              <w:rPr>
                <w:spacing w:val="-3"/>
                <w:sz w:val="18"/>
              </w:rPr>
              <w:t> </w:t>
            </w:r>
            <w:r>
              <w:rPr>
                <w:sz w:val="18"/>
              </w:rPr>
              <w:t>Control</w:t>
            </w:r>
            <w:r>
              <w:rPr>
                <w:spacing w:val="-3"/>
                <w:sz w:val="18"/>
              </w:rPr>
              <w:t> </w:t>
            </w:r>
            <w:r>
              <w:rPr>
                <w:sz w:val="18"/>
              </w:rPr>
              <w:t>&amp;</w:t>
            </w:r>
            <w:r>
              <w:rPr>
                <w:spacing w:val="-3"/>
                <w:sz w:val="18"/>
              </w:rPr>
              <w:t> </w:t>
            </w:r>
            <w:r>
              <w:rPr>
                <w:sz w:val="18"/>
              </w:rPr>
              <w:t>Lawn</w:t>
            </w:r>
            <w:r>
              <w:rPr>
                <w:spacing w:val="-3"/>
                <w:sz w:val="18"/>
              </w:rPr>
              <w:t> </w:t>
            </w:r>
            <w:r>
              <w:rPr>
                <w:sz w:val="18"/>
              </w:rPr>
              <w:t>Service</w:t>
            </w:r>
            <w:r>
              <w:rPr>
                <w:spacing w:val="-3"/>
                <w:sz w:val="18"/>
              </w:rPr>
              <w:t> </w:t>
            </w:r>
            <w:r>
              <w:rPr>
                <w:sz w:val="18"/>
              </w:rPr>
              <w:t>(District</w:t>
            </w:r>
            <w:r>
              <w:rPr>
                <w:spacing w:val="-3"/>
                <w:sz w:val="18"/>
              </w:rPr>
              <w:t> </w:t>
            </w:r>
            <w:r>
              <w:rPr>
                <w:spacing w:val="-2"/>
                <w:sz w:val="18"/>
              </w:rPr>
              <w:t>Wide)</w:t>
            </w:r>
          </w:p>
        </w:tc>
        <w:tc>
          <w:tcPr>
            <w:tcW w:w="1683" w:type="dxa"/>
          </w:tcPr>
          <w:p>
            <w:pPr>
              <w:pStyle w:val="TableParagraph"/>
              <w:spacing w:before="28"/>
              <w:ind w:left="540"/>
              <w:rPr>
                <w:sz w:val="18"/>
              </w:rPr>
            </w:pPr>
            <w:r>
              <w:rPr>
                <w:spacing w:val="-2"/>
                <w:sz w:val="18"/>
              </w:rPr>
              <w:t>05/17/2025</w:t>
            </w:r>
          </w:p>
        </w:tc>
        <w:tc>
          <w:tcPr>
            <w:tcW w:w="1473" w:type="dxa"/>
          </w:tcPr>
          <w:p>
            <w:pPr>
              <w:pStyle w:val="TableParagraph"/>
              <w:spacing w:before="28"/>
              <w:ind w:right="73"/>
              <w:jc w:val="right"/>
              <w:rPr>
                <w:sz w:val="18"/>
              </w:rPr>
            </w:pPr>
            <w:r>
              <w:rPr>
                <w:spacing w:val="-2"/>
                <w:sz w:val="18"/>
              </w:rPr>
              <w:t>341.61</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356" w:type="dxa"/>
          </w:tcPr>
          <w:p>
            <w:pPr>
              <w:pStyle w:val="TableParagraph"/>
              <w:rPr>
                <w:rFonts w:ascii="Times New Roman"/>
                <w:sz w:val="18"/>
              </w:rPr>
            </w:pPr>
          </w:p>
        </w:tc>
        <w:tc>
          <w:tcPr>
            <w:tcW w:w="1683"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28"/>
              <w:ind w:right="26"/>
              <w:jc w:val="right"/>
              <w:rPr>
                <w:i/>
                <w:sz w:val="18"/>
              </w:rPr>
            </w:pPr>
            <w:r>
              <w:rPr>
                <w:i/>
                <w:spacing w:val="-2"/>
                <w:sz w:val="18"/>
              </w:rPr>
              <w:t>341.61</w:t>
            </w:r>
          </w:p>
        </w:tc>
      </w:tr>
      <w:tr>
        <w:trPr>
          <w:trHeight w:val="270" w:hRule="atLeast"/>
        </w:trPr>
        <w:tc>
          <w:tcPr>
            <w:tcW w:w="1613" w:type="dxa"/>
          </w:tcPr>
          <w:p>
            <w:pPr>
              <w:pStyle w:val="TableParagraph"/>
              <w:spacing w:before="28"/>
              <w:ind w:left="30"/>
              <w:rPr>
                <w:sz w:val="18"/>
              </w:rPr>
            </w:pPr>
            <w:r>
              <w:rPr>
                <w:spacing w:val="-2"/>
                <w:sz w:val="18"/>
              </w:rPr>
              <w:t>209439543</w:t>
            </w:r>
          </w:p>
        </w:tc>
        <w:tc>
          <w:tcPr>
            <w:tcW w:w="4356" w:type="dxa"/>
          </w:tcPr>
          <w:p>
            <w:pPr>
              <w:pStyle w:val="TableParagraph"/>
              <w:spacing w:before="28"/>
              <w:ind w:left="231"/>
              <w:rPr>
                <w:sz w:val="18"/>
              </w:rPr>
            </w:pPr>
            <w:r>
              <w:rPr>
                <w:sz w:val="18"/>
              </w:rPr>
              <w:t>Weed</w:t>
            </w:r>
            <w:r>
              <w:rPr>
                <w:spacing w:val="-3"/>
                <w:sz w:val="18"/>
              </w:rPr>
              <w:t> </w:t>
            </w:r>
            <w:r>
              <w:rPr>
                <w:sz w:val="18"/>
              </w:rPr>
              <w:t>Control</w:t>
            </w:r>
            <w:r>
              <w:rPr>
                <w:spacing w:val="-3"/>
                <w:sz w:val="18"/>
              </w:rPr>
              <w:t> </w:t>
            </w:r>
            <w:r>
              <w:rPr>
                <w:sz w:val="18"/>
              </w:rPr>
              <w:t>&amp;</w:t>
            </w:r>
            <w:r>
              <w:rPr>
                <w:spacing w:val="-3"/>
                <w:sz w:val="18"/>
              </w:rPr>
              <w:t> </w:t>
            </w:r>
            <w:r>
              <w:rPr>
                <w:sz w:val="18"/>
              </w:rPr>
              <w:t>Lawn</w:t>
            </w:r>
            <w:r>
              <w:rPr>
                <w:spacing w:val="-3"/>
                <w:sz w:val="18"/>
              </w:rPr>
              <w:t> </w:t>
            </w:r>
            <w:r>
              <w:rPr>
                <w:sz w:val="18"/>
              </w:rPr>
              <w:t>Service</w:t>
            </w:r>
            <w:r>
              <w:rPr>
                <w:spacing w:val="-3"/>
                <w:sz w:val="18"/>
              </w:rPr>
              <w:t> </w:t>
            </w:r>
            <w:r>
              <w:rPr>
                <w:sz w:val="18"/>
              </w:rPr>
              <w:t>(District</w:t>
            </w:r>
            <w:r>
              <w:rPr>
                <w:spacing w:val="-3"/>
                <w:sz w:val="18"/>
              </w:rPr>
              <w:t> </w:t>
            </w:r>
            <w:r>
              <w:rPr>
                <w:spacing w:val="-2"/>
                <w:sz w:val="18"/>
              </w:rPr>
              <w:t>Wide)</w:t>
            </w:r>
          </w:p>
        </w:tc>
        <w:tc>
          <w:tcPr>
            <w:tcW w:w="1683" w:type="dxa"/>
          </w:tcPr>
          <w:p>
            <w:pPr>
              <w:pStyle w:val="TableParagraph"/>
              <w:spacing w:before="28"/>
              <w:ind w:left="540"/>
              <w:rPr>
                <w:sz w:val="18"/>
              </w:rPr>
            </w:pPr>
            <w:r>
              <w:rPr>
                <w:spacing w:val="-2"/>
                <w:sz w:val="18"/>
              </w:rPr>
              <w:t>05/24/2025</w:t>
            </w:r>
          </w:p>
        </w:tc>
        <w:tc>
          <w:tcPr>
            <w:tcW w:w="1473" w:type="dxa"/>
          </w:tcPr>
          <w:p>
            <w:pPr>
              <w:pStyle w:val="TableParagraph"/>
              <w:spacing w:before="28"/>
              <w:ind w:right="73"/>
              <w:jc w:val="right"/>
              <w:rPr>
                <w:sz w:val="18"/>
              </w:rPr>
            </w:pPr>
            <w:r>
              <w:rPr>
                <w:spacing w:val="-2"/>
                <w:sz w:val="18"/>
              </w:rPr>
              <w:t>186.55</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356" w:type="dxa"/>
          </w:tcPr>
          <w:p>
            <w:pPr>
              <w:pStyle w:val="TableParagraph"/>
              <w:rPr>
                <w:rFonts w:ascii="Times New Roman"/>
                <w:sz w:val="18"/>
              </w:rPr>
            </w:pPr>
          </w:p>
        </w:tc>
        <w:tc>
          <w:tcPr>
            <w:tcW w:w="1683"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28"/>
              <w:ind w:right="26"/>
              <w:jc w:val="right"/>
              <w:rPr>
                <w:i/>
                <w:sz w:val="18"/>
              </w:rPr>
            </w:pPr>
            <w:r>
              <w:rPr>
                <w:i/>
                <w:spacing w:val="-2"/>
                <w:sz w:val="18"/>
              </w:rPr>
              <w:t>186.55</w:t>
            </w:r>
          </w:p>
        </w:tc>
      </w:tr>
      <w:tr>
        <w:trPr>
          <w:trHeight w:val="270" w:hRule="atLeast"/>
        </w:trPr>
        <w:tc>
          <w:tcPr>
            <w:tcW w:w="1613" w:type="dxa"/>
          </w:tcPr>
          <w:p>
            <w:pPr>
              <w:pStyle w:val="TableParagraph"/>
              <w:spacing w:before="28"/>
              <w:ind w:left="30"/>
              <w:rPr>
                <w:sz w:val="18"/>
              </w:rPr>
            </w:pPr>
            <w:r>
              <w:rPr>
                <w:spacing w:val="-2"/>
                <w:sz w:val="18"/>
              </w:rPr>
              <w:t>209440883</w:t>
            </w:r>
          </w:p>
        </w:tc>
        <w:tc>
          <w:tcPr>
            <w:tcW w:w="4356" w:type="dxa"/>
          </w:tcPr>
          <w:p>
            <w:pPr>
              <w:pStyle w:val="TableParagraph"/>
              <w:spacing w:before="28"/>
              <w:ind w:left="231"/>
              <w:rPr>
                <w:sz w:val="18"/>
              </w:rPr>
            </w:pPr>
            <w:r>
              <w:rPr>
                <w:sz w:val="18"/>
              </w:rPr>
              <w:t>Weed</w:t>
            </w:r>
            <w:r>
              <w:rPr>
                <w:spacing w:val="-3"/>
                <w:sz w:val="18"/>
              </w:rPr>
              <w:t> </w:t>
            </w:r>
            <w:r>
              <w:rPr>
                <w:sz w:val="18"/>
              </w:rPr>
              <w:t>Control</w:t>
            </w:r>
            <w:r>
              <w:rPr>
                <w:spacing w:val="-3"/>
                <w:sz w:val="18"/>
              </w:rPr>
              <w:t> </w:t>
            </w:r>
            <w:r>
              <w:rPr>
                <w:sz w:val="18"/>
              </w:rPr>
              <w:t>&amp;</w:t>
            </w:r>
            <w:r>
              <w:rPr>
                <w:spacing w:val="-3"/>
                <w:sz w:val="18"/>
              </w:rPr>
              <w:t> </w:t>
            </w:r>
            <w:r>
              <w:rPr>
                <w:sz w:val="18"/>
              </w:rPr>
              <w:t>Lawn</w:t>
            </w:r>
            <w:r>
              <w:rPr>
                <w:spacing w:val="-3"/>
                <w:sz w:val="18"/>
              </w:rPr>
              <w:t> </w:t>
            </w:r>
            <w:r>
              <w:rPr>
                <w:sz w:val="18"/>
              </w:rPr>
              <w:t>Service</w:t>
            </w:r>
            <w:r>
              <w:rPr>
                <w:spacing w:val="-3"/>
                <w:sz w:val="18"/>
              </w:rPr>
              <w:t> </w:t>
            </w:r>
            <w:r>
              <w:rPr>
                <w:sz w:val="18"/>
              </w:rPr>
              <w:t>(District</w:t>
            </w:r>
            <w:r>
              <w:rPr>
                <w:spacing w:val="-3"/>
                <w:sz w:val="18"/>
              </w:rPr>
              <w:t> </w:t>
            </w:r>
            <w:r>
              <w:rPr>
                <w:spacing w:val="-2"/>
                <w:sz w:val="18"/>
              </w:rPr>
              <w:t>Wide)</w:t>
            </w:r>
          </w:p>
        </w:tc>
        <w:tc>
          <w:tcPr>
            <w:tcW w:w="1683" w:type="dxa"/>
          </w:tcPr>
          <w:p>
            <w:pPr>
              <w:pStyle w:val="TableParagraph"/>
              <w:spacing w:before="28"/>
              <w:ind w:left="540"/>
              <w:rPr>
                <w:sz w:val="18"/>
              </w:rPr>
            </w:pPr>
            <w:r>
              <w:rPr>
                <w:spacing w:val="-2"/>
                <w:sz w:val="18"/>
              </w:rPr>
              <w:t>05/24/2025</w:t>
            </w:r>
          </w:p>
        </w:tc>
        <w:tc>
          <w:tcPr>
            <w:tcW w:w="1473" w:type="dxa"/>
          </w:tcPr>
          <w:p>
            <w:pPr>
              <w:pStyle w:val="TableParagraph"/>
              <w:spacing w:before="28"/>
              <w:ind w:right="73"/>
              <w:jc w:val="right"/>
              <w:rPr>
                <w:sz w:val="18"/>
              </w:rPr>
            </w:pPr>
            <w:r>
              <w:rPr>
                <w:spacing w:val="-2"/>
                <w:sz w:val="18"/>
              </w:rPr>
              <w:t>247.50</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356" w:type="dxa"/>
          </w:tcPr>
          <w:p>
            <w:pPr>
              <w:pStyle w:val="TableParagraph"/>
              <w:rPr>
                <w:rFonts w:ascii="Times New Roman"/>
                <w:sz w:val="18"/>
              </w:rPr>
            </w:pPr>
          </w:p>
        </w:tc>
        <w:tc>
          <w:tcPr>
            <w:tcW w:w="1683"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28"/>
              <w:ind w:right="26"/>
              <w:jc w:val="right"/>
              <w:rPr>
                <w:i/>
                <w:sz w:val="18"/>
              </w:rPr>
            </w:pPr>
            <w:r>
              <w:rPr>
                <w:i/>
                <w:spacing w:val="-2"/>
                <w:sz w:val="18"/>
              </w:rPr>
              <w:t>247.50</w:t>
            </w:r>
          </w:p>
        </w:tc>
      </w:tr>
      <w:tr>
        <w:trPr>
          <w:trHeight w:val="270" w:hRule="atLeast"/>
        </w:trPr>
        <w:tc>
          <w:tcPr>
            <w:tcW w:w="1613" w:type="dxa"/>
          </w:tcPr>
          <w:p>
            <w:pPr>
              <w:pStyle w:val="TableParagraph"/>
              <w:spacing w:before="28"/>
              <w:ind w:left="30"/>
              <w:rPr>
                <w:sz w:val="18"/>
              </w:rPr>
            </w:pPr>
            <w:r>
              <w:rPr>
                <w:spacing w:val="-2"/>
                <w:sz w:val="18"/>
              </w:rPr>
              <w:t>209440904</w:t>
            </w:r>
          </w:p>
        </w:tc>
        <w:tc>
          <w:tcPr>
            <w:tcW w:w="4356" w:type="dxa"/>
          </w:tcPr>
          <w:p>
            <w:pPr>
              <w:pStyle w:val="TableParagraph"/>
              <w:spacing w:before="28"/>
              <w:ind w:left="231"/>
              <w:rPr>
                <w:sz w:val="18"/>
              </w:rPr>
            </w:pPr>
            <w:r>
              <w:rPr>
                <w:sz w:val="18"/>
              </w:rPr>
              <w:t>Weed</w:t>
            </w:r>
            <w:r>
              <w:rPr>
                <w:spacing w:val="-3"/>
                <w:sz w:val="18"/>
              </w:rPr>
              <w:t> </w:t>
            </w:r>
            <w:r>
              <w:rPr>
                <w:sz w:val="18"/>
              </w:rPr>
              <w:t>Control</w:t>
            </w:r>
            <w:r>
              <w:rPr>
                <w:spacing w:val="-3"/>
                <w:sz w:val="18"/>
              </w:rPr>
              <w:t> </w:t>
            </w:r>
            <w:r>
              <w:rPr>
                <w:sz w:val="18"/>
              </w:rPr>
              <w:t>&amp;</w:t>
            </w:r>
            <w:r>
              <w:rPr>
                <w:spacing w:val="-3"/>
                <w:sz w:val="18"/>
              </w:rPr>
              <w:t> </w:t>
            </w:r>
            <w:r>
              <w:rPr>
                <w:sz w:val="18"/>
              </w:rPr>
              <w:t>Lawn</w:t>
            </w:r>
            <w:r>
              <w:rPr>
                <w:spacing w:val="-3"/>
                <w:sz w:val="18"/>
              </w:rPr>
              <w:t> </w:t>
            </w:r>
            <w:r>
              <w:rPr>
                <w:sz w:val="18"/>
              </w:rPr>
              <w:t>Service</w:t>
            </w:r>
            <w:r>
              <w:rPr>
                <w:spacing w:val="-3"/>
                <w:sz w:val="18"/>
              </w:rPr>
              <w:t> </w:t>
            </w:r>
            <w:r>
              <w:rPr>
                <w:sz w:val="18"/>
              </w:rPr>
              <w:t>(District</w:t>
            </w:r>
            <w:r>
              <w:rPr>
                <w:spacing w:val="-3"/>
                <w:sz w:val="18"/>
              </w:rPr>
              <w:t> </w:t>
            </w:r>
            <w:r>
              <w:rPr>
                <w:spacing w:val="-2"/>
                <w:sz w:val="18"/>
              </w:rPr>
              <w:t>Wide)</w:t>
            </w:r>
          </w:p>
        </w:tc>
        <w:tc>
          <w:tcPr>
            <w:tcW w:w="1683" w:type="dxa"/>
          </w:tcPr>
          <w:p>
            <w:pPr>
              <w:pStyle w:val="TableParagraph"/>
              <w:spacing w:before="28"/>
              <w:ind w:left="540"/>
              <w:rPr>
                <w:sz w:val="18"/>
              </w:rPr>
            </w:pPr>
            <w:r>
              <w:rPr>
                <w:spacing w:val="-2"/>
                <w:sz w:val="18"/>
              </w:rPr>
              <w:t>05/24/2025</w:t>
            </w:r>
          </w:p>
        </w:tc>
        <w:tc>
          <w:tcPr>
            <w:tcW w:w="1473" w:type="dxa"/>
          </w:tcPr>
          <w:p>
            <w:pPr>
              <w:pStyle w:val="TableParagraph"/>
              <w:spacing w:before="28"/>
              <w:ind w:right="73"/>
              <w:jc w:val="right"/>
              <w:rPr>
                <w:sz w:val="18"/>
              </w:rPr>
            </w:pPr>
            <w:r>
              <w:rPr>
                <w:spacing w:val="-2"/>
                <w:sz w:val="18"/>
              </w:rPr>
              <w:t>129.99</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356" w:type="dxa"/>
          </w:tcPr>
          <w:p>
            <w:pPr>
              <w:pStyle w:val="TableParagraph"/>
              <w:rPr>
                <w:rFonts w:ascii="Times New Roman"/>
                <w:sz w:val="18"/>
              </w:rPr>
            </w:pPr>
          </w:p>
        </w:tc>
        <w:tc>
          <w:tcPr>
            <w:tcW w:w="1683"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28"/>
              <w:ind w:right="26"/>
              <w:jc w:val="right"/>
              <w:rPr>
                <w:i/>
                <w:sz w:val="18"/>
              </w:rPr>
            </w:pPr>
            <w:r>
              <w:rPr>
                <w:i/>
                <w:spacing w:val="-2"/>
                <w:sz w:val="18"/>
              </w:rPr>
              <w:t>129.99</w:t>
            </w:r>
          </w:p>
        </w:tc>
      </w:tr>
      <w:tr>
        <w:trPr>
          <w:trHeight w:val="270" w:hRule="atLeast"/>
        </w:trPr>
        <w:tc>
          <w:tcPr>
            <w:tcW w:w="1613" w:type="dxa"/>
          </w:tcPr>
          <w:p>
            <w:pPr>
              <w:pStyle w:val="TableParagraph"/>
              <w:spacing w:before="28"/>
              <w:ind w:left="30"/>
              <w:rPr>
                <w:sz w:val="18"/>
              </w:rPr>
            </w:pPr>
            <w:r>
              <w:rPr>
                <w:spacing w:val="-2"/>
                <w:sz w:val="18"/>
              </w:rPr>
              <w:t>209440935</w:t>
            </w:r>
          </w:p>
        </w:tc>
        <w:tc>
          <w:tcPr>
            <w:tcW w:w="4356" w:type="dxa"/>
          </w:tcPr>
          <w:p>
            <w:pPr>
              <w:pStyle w:val="TableParagraph"/>
              <w:spacing w:before="28"/>
              <w:ind w:left="231"/>
              <w:rPr>
                <w:sz w:val="18"/>
              </w:rPr>
            </w:pPr>
            <w:r>
              <w:rPr>
                <w:sz w:val="18"/>
              </w:rPr>
              <w:t>Weed</w:t>
            </w:r>
            <w:r>
              <w:rPr>
                <w:spacing w:val="-3"/>
                <w:sz w:val="18"/>
              </w:rPr>
              <w:t> </w:t>
            </w:r>
            <w:r>
              <w:rPr>
                <w:sz w:val="18"/>
              </w:rPr>
              <w:t>Control</w:t>
            </w:r>
            <w:r>
              <w:rPr>
                <w:spacing w:val="-3"/>
                <w:sz w:val="18"/>
              </w:rPr>
              <w:t> </w:t>
            </w:r>
            <w:r>
              <w:rPr>
                <w:sz w:val="18"/>
              </w:rPr>
              <w:t>&amp;</w:t>
            </w:r>
            <w:r>
              <w:rPr>
                <w:spacing w:val="-3"/>
                <w:sz w:val="18"/>
              </w:rPr>
              <w:t> </w:t>
            </w:r>
            <w:r>
              <w:rPr>
                <w:sz w:val="18"/>
              </w:rPr>
              <w:t>Lawn</w:t>
            </w:r>
            <w:r>
              <w:rPr>
                <w:spacing w:val="-3"/>
                <w:sz w:val="18"/>
              </w:rPr>
              <w:t> </w:t>
            </w:r>
            <w:r>
              <w:rPr>
                <w:sz w:val="18"/>
              </w:rPr>
              <w:t>Service</w:t>
            </w:r>
            <w:r>
              <w:rPr>
                <w:spacing w:val="-3"/>
                <w:sz w:val="18"/>
              </w:rPr>
              <w:t> </w:t>
            </w:r>
            <w:r>
              <w:rPr>
                <w:sz w:val="18"/>
              </w:rPr>
              <w:t>(District</w:t>
            </w:r>
            <w:r>
              <w:rPr>
                <w:spacing w:val="-3"/>
                <w:sz w:val="18"/>
              </w:rPr>
              <w:t> </w:t>
            </w:r>
            <w:r>
              <w:rPr>
                <w:spacing w:val="-2"/>
                <w:sz w:val="18"/>
              </w:rPr>
              <w:t>Wide)</w:t>
            </w:r>
          </w:p>
        </w:tc>
        <w:tc>
          <w:tcPr>
            <w:tcW w:w="1683" w:type="dxa"/>
          </w:tcPr>
          <w:p>
            <w:pPr>
              <w:pStyle w:val="TableParagraph"/>
              <w:spacing w:before="28"/>
              <w:ind w:left="540"/>
              <w:rPr>
                <w:sz w:val="18"/>
              </w:rPr>
            </w:pPr>
            <w:r>
              <w:rPr>
                <w:spacing w:val="-2"/>
                <w:sz w:val="18"/>
              </w:rPr>
              <w:t>05/24/2025</w:t>
            </w:r>
          </w:p>
        </w:tc>
        <w:tc>
          <w:tcPr>
            <w:tcW w:w="1473" w:type="dxa"/>
          </w:tcPr>
          <w:p>
            <w:pPr>
              <w:pStyle w:val="TableParagraph"/>
              <w:spacing w:before="28"/>
              <w:ind w:right="73"/>
              <w:jc w:val="right"/>
              <w:rPr>
                <w:sz w:val="18"/>
              </w:rPr>
            </w:pPr>
            <w:r>
              <w:rPr>
                <w:spacing w:val="-2"/>
                <w:sz w:val="18"/>
              </w:rPr>
              <w:t>217.85</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356" w:type="dxa"/>
          </w:tcPr>
          <w:p>
            <w:pPr>
              <w:pStyle w:val="TableParagraph"/>
              <w:rPr>
                <w:rFonts w:ascii="Times New Roman"/>
                <w:sz w:val="18"/>
              </w:rPr>
            </w:pPr>
          </w:p>
        </w:tc>
        <w:tc>
          <w:tcPr>
            <w:tcW w:w="1683"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28"/>
              <w:ind w:right="26"/>
              <w:jc w:val="right"/>
              <w:rPr>
                <w:i/>
                <w:sz w:val="18"/>
              </w:rPr>
            </w:pPr>
            <w:r>
              <w:rPr>
                <w:i/>
                <w:spacing w:val="-2"/>
                <w:sz w:val="18"/>
              </w:rPr>
              <w:t>217.85</w:t>
            </w:r>
          </w:p>
        </w:tc>
      </w:tr>
      <w:tr>
        <w:trPr>
          <w:trHeight w:val="270" w:hRule="atLeast"/>
        </w:trPr>
        <w:tc>
          <w:tcPr>
            <w:tcW w:w="1613" w:type="dxa"/>
          </w:tcPr>
          <w:p>
            <w:pPr>
              <w:pStyle w:val="TableParagraph"/>
              <w:spacing w:before="28"/>
              <w:ind w:left="30"/>
              <w:rPr>
                <w:sz w:val="18"/>
              </w:rPr>
            </w:pPr>
            <w:r>
              <w:rPr>
                <w:spacing w:val="-2"/>
                <w:sz w:val="18"/>
              </w:rPr>
              <w:t>209440952</w:t>
            </w:r>
          </w:p>
        </w:tc>
        <w:tc>
          <w:tcPr>
            <w:tcW w:w="4356" w:type="dxa"/>
          </w:tcPr>
          <w:p>
            <w:pPr>
              <w:pStyle w:val="TableParagraph"/>
              <w:spacing w:before="28"/>
              <w:ind w:left="231"/>
              <w:rPr>
                <w:sz w:val="18"/>
              </w:rPr>
            </w:pPr>
            <w:r>
              <w:rPr>
                <w:sz w:val="18"/>
              </w:rPr>
              <w:t>Weed</w:t>
            </w:r>
            <w:r>
              <w:rPr>
                <w:spacing w:val="-3"/>
                <w:sz w:val="18"/>
              </w:rPr>
              <w:t> </w:t>
            </w:r>
            <w:r>
              <w:rPr>
                <w:sz w:val="18"/>
              </w:rPr>
              <w:t>Control</w:t>
            </w:r>
            <w:r>
              <w:rPr>
                <w:spacing w:val="-3"/>
                <w:sz w:val="18"/>
              </w:rPr>
              <w:t> </w:t>
            </w:r>
            <w:r>
              <w:rPr>
                <w:sz w:val="18"/>
              </w:rPr>
              <w:t>&amp;</w:t>
            </w:r>
            <w:r>
              <w:rPr>
                <w:spacing w:val="-3"/>
                <w:sz w:val="18"/>
              </w:rPr>
              <w:t> </w:t>
            </w:r>
            <w:r>
              <w:rPr>
                <w:sz w:val="18"/>
              </w:rPr>
              <w:t>Lawn</w:t>
            </w:r>
            <w:r>
              <w:rPr>
                <w:spacing w:val="-3"/>
                <w:sz w:val="18"/>
              </w:rPr>
              <w:t> </w:t>
            </w:r>
            <w:r>
              <w:rPr>
                <w:sz w:val="18"/>
              </w:rPr>
              <w:t>Service</w:t>
            </w:r>
            <w:r>
              <w:rPr>
                <w:spacing w:val="-3"/>
                <w:sz w:val="18"/>
              </w:rPr>
              <w:t> </w:t>
            </w:r>
            <w:r>
              <w:rPr>
                <w:sz w:val="18"/>
              </w:rPr>
              <w:t>(District</w:t>
            </w:r>
            <w:r>
              <w:rPr>
                <w:spacing w:val="-3"/>
                <w:sz w:val="18"/>
              </w:rPr>
              <w:t> </w:t>
            </w:r>
            <w:r>
              <w:rPr>
                <w:spacing w:val="-2"/>
                <w:sz w:val="18"/>
              </w:rPr>
              <w:t>Wide)</w:t>
            </w:r>
          </w:p>
        </w:tc>
        <w:tc>
          <w:tcPr>
            <w:tcW w:w="1683" w:type="dxa"/>
          </w:tcPr>
          <w:p>
            <w:pPr>
              <w:pStyle w:val="TableParagraph"/>
              <w:spacing w:before="28"/>
              <w:ind w:left="540"/>
              <w:rPr>
                <w:sz w:val="18"/>
              </w:rPr>
            </w:pPr>
            <w:r>
              <w:rPr>
                <w:spacing w:val="-2"/>
                <w:sz w:val="18"/>
              </w:rPr>
              <w:t>05/24/2025</w:t>
            </w:r>
          </w:p>
        </w:tc>
        <w:tc>
          <w:tcPr>
            <w:tcW w:w="1473" w:type="dxa"/>
          </w:tcPr>
          <w:p>
            <w:pPr>
              <w:pStyle w:val="TableParagraph"/>
              <w:spacing w:before="28"/>
              <w:ind w:right="73"/>
              <w:jc w:val="right"/>
              <w:rPr>
                <w:sz w:val="18"/>
              </w:rPr>
            </w:pPr>
            <w:r>
              <w:rPr>
                <w:spacing w:val="-2"/>
                <w:sz w:val="18"/>
              </w:rPr>
              <w:t>106.03</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356" w:type="dxa"/>
          </w:tcPr>
          <w:p>
            <w:pPr>
              <w:pStyle w:val="TableParagraph"/>
              <w:rPr>
                <w:rFonts w:ascii="Times New Roman"/>
                <w:sz w:val="18"/>
              </w:rPr>
            </w:pPr>
          </w:p>
        </w:tc>
        <w:tc>
          <w:tcPr>
            <w:tcW w:w="1683"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28"/>
              <w:ind w:right="26"/>
              <w:jc w:val="right"/>
              <w:rPr>
                <w:i/>
                <w:sz w:val="18"/>
              </w:rPr>
            </w:pPr>
            <w:r>
              <w:rPr>
                <w:i/>
                <w:spacing w:val="-2"/>
                <w:sz w:val="18"/>
              </w:rPr>
              <w:t>106.03</w:t>
            </w:r>
          </w:p>
        </w:tc>
      </w:tr>
      <w:tr>
        <w:trPr>
          <w:trHeight w:val="270" w:hRule="atLeast"/>
        </w:trPr>
        <w:tc>
          <w:tcPr>
            <w:tcW w:w="1613" w:type="dxa"/>
          </w:tcPr>
          <w:p>
            <w:pPr>
              <w:pStyle w:val="TableParagraph"/>
              <w:spacing w:before="28"/>
              <w:ind w:left="30"/>
              <w:rPr>
                <w:sz w:val="18"/>
              </w:rPr>
            </w:pPr>
            <w:r>
              <w:rPr>
                <w:spacing w:val="-2"/>
                <w:sz w:val="18"/>
              </w:rPr>
              <w:t>209440975</w:t>
            </w:r>
          </w:p>
        </w:tc>
        <w:tc>
          <w:tcPr>
            <w:tcW w:w="4356" w:type="dxa"/>
          </w:tcPr>
          <w:p>
            <w:pPr>
              <w:pStyle w:val="TableParagraph"/>
              <w:spacing w:before="28"/>
              <w:ind w:left="231"/>
              <w:rPr>
                <w:sz w:val="18"/>
              </w:rPr>
            </w:pPr>
            <w:r>
              <w:rPr>
                <w:sz w:val="18"/>
              </w:rPr>
              <w:t>Weed</w:t>
            </w:r>
            <w:r>
              <w:rPr>
                <w:spacing w:val="-3"/>
                <w:sz w:val="18"/>
              </w:rPr>
              <w:t> </w:t>
            </w:r>
            <w:r>
              <w:rPr>
                <w:sz w:val="18"/>
              </w:rPr>
              <w:t>Control</w:t>
            </w:r>
            <w:r>
              <w:rPr>
                <w:spacing w:val="-3"/>
                <w:sz w:val="18"/>
              </w:rPr>
              <w:t> </w:t>
            </w:r>
            <w:r>
              <w:rPr>
                <w:sz w:val="18"/>
              </w:rPr>
              <w:t>&amp;</w:t>
            </w:r>
            <w:r>
              <w:rPr>
                <w:spacing w:val="-3"/>
                <w:sz w:val="18"/>
              </w:rPr>
              <w:t> </w:t>
            </w:r>
            <w:r>
              <w:rPr>
                <w:sz w:val="18"/>
              </w:rPr>
              <w:t>Lawn</w:t>
            </w:r>
            <w:r>
              <w:rPr>
                <w:spacing w:val="-3"/>
                <w:sz w:val="18"/>
              </w:rPr>
              <w:t> </w:t>
            </w:r>
            <w:r>
              <w:rPr>
                <w:sz w:val="18"/>
              </w:rPr>
              <w:t>Service</w:t>
            </w:r>
            <w:r>
              <w:rPr>
                <w:spacing w:val="-3"/>
                <w:sz w:val="18"/>
              </w:rPr>
              <w:t> </w:t>
            </w:r>
            <w:r>
              <w:rPr>
                <w:sz w:val="18"/>
              </w:rPr>
              <w:t>(District</w:t>
            </w:r>
            <w:r>
              <w:rPr>
                <w:spacing w:val="-3"/>
                <w:sz w:val="18"/>
              </w:rPr>
              <w:t> </w:t>
            </w:r>
            <w:r>
              <w:rPr>
                <w:spacing w:val="-2"/>
                <w:sz w:val="18"/>
              </w:rPr>
              <w:t>Wide)</w:t>
            </w:r>
          </w:p>
        </w:tc>
        <w:tc>
          <w:tcPr>
            <w:tcW w:w="1683" w:type="dxa"/>
          </w:tcPr>
          <w:p>
            <w:pPr>
              <w:pStyle w:val="TableParagraph"/>
              <w:spacing w:before="28"/>
              <w:ind w:left="540"/>
              <w:rPr>
                <w:sz w:val="18"/>
              </w:rPr>
            </w:pPr>
            <w:r>
              <w:rPr>
                <w:spacing w:val="-2"/>
                <w:sz w:val="18"/>
              </w:rPr>
              <w:t>05/24/2025</w:t>
            </w:r>
          </w:p>
        </w:tc>
        <w:tc>
          <w:tcPr>
            <w:tcW w:w="1473" w:type="dxa"/>
          </w:tcPr>
          <w:p>
            <w:pPr>
              <w:pStyle w:val="TableParagraph"/>
              <w:spacing w:before="28"/>
              <w:ind w:right="73"/>
              <w:jc w:val="right"/>
              <w:rPr>
                <w:sz w:val="18"/>
              </w:rPr>
            </w:pPr>
            <w:r>
              <w:rPr>
                <w:spacing w:val="-2"/>
                <w:sz w:val="18"/>
              </w:rPr>
              <w:t>132.39</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69" w:hRule="atLeast"/>
        </w:trPr>
        <w:tc>
          <w:tcPr>
            <w:tcW w:w="1613" w:type="dxa"/>
          </w:tcPr>
          <w:p>
            <w:pPr>
              <w:pStyle w:val="TableParagraph"/>
              <w:rPr>
                <w:rFonts w:ascii="Times New Roman"/>
                <w:sz w:val="18"/>
              </w:rPr>
            </w:pPr>
          </w:p>
        </w:tc>
        <w:tc>
          <w:tcPr>
            <w:tcW w:w="4356" w:type="dxa"/>
          </w:tcPr>
          <w:p>
            <w:pPr>
              <w:pStyle w:val="TableParagraph"/>
              <w:rPr>
                <w:rFonts w:ascii="Times New Roman"/>
                <w:sz w:val="18"/>
              </w:rPr>
            </w:pPr>
          </w:p>
        </w:tc>
        <w:tc>
          <w:tcPr>
            <w:tcW w:w="1683"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28"/>
              <w:ind w:right="26"/>
              <w:jc w:val="right"/>
              <w:rPr>
                <w:i/>
                <w:sz w:val="18"/>
              </w:rPr>
            </w:pPr>
            <w:r>
              <w:rPr>
                <w:i/>
                <w:spacing w:val="-2"/>
                <w:sz w:val="18"/>
              </w:rPr>
              <w:t>132.39</w:t>
            </w:r>
          </w:p>
        </w:tc>
      </w:tr>
      <w:tr>
        <w:trPr>
          <w:trHeight w:val="270" w:hRule="atLeast"/>
        </w:trPr>
        <w:tc>
          <w:tcPr>
            <w:tcW w:w="1613" w:type="dxa"/>
          </w:tcPr>
          <w:p>
            <w:pPr>
              <w:pStyle w:val="TableParagraph"/>
              <w:spacing w:before="28"/>
              <w:ind w:left="30"/>
              <w:rPr>
                <w:sz w:val="18"/>
              </w:rPr>
            </w:pPr>
            <w:r>
              <w:rPr>
                <w:spacing w:val="-2"/>
                <w:sz w:val="18"/>
              </w:rPr>
              <w:t>209441150</w:t>
            </w:r>
          </w:p>
        </w:tc>
        <w:tc>
          <w:tcPr>
            <w:tcW w:w="4356" w:type="dxa"/>
          </w:tcPr>
          <w:p>
            <w:pPr>
              <w:pStyle w:val="TableParagraph"/>
              <w:spacing w:before="28"/>
              <w:ind w:left="231"/>
              <w:rPr>
                <w:sz w:val="18"/>
              </w:rPr>
            </w:pPr>
            <w:r>
              <w:rPr>
                <w:sz w:val="18"/>
              </w:rPr>
              <w:t>Weed</w:t>
            </w:r>
            <w:r>
              <w:rPr>
                <w:spacing w:val="-3"/>
                <w:sz w:val="18"/>
              </w:rPr>
              <w:t> </w:t>
            </w:r>
            <w:r>
              <w:rPr>
                <w:sz w:val="18"/>
              </w:rPr>
              <w:t>Control</w:t>
            </w:r>
            <w:r>
              <w:rPr>
                <w:spacing w:val="-3"/>
                <w:sz w:val="18"/>
              </w:rPr>
              <w:t> </w:t>
            </w:r>
            <w:r>
              <w:rPr>
                <w:sz w:val="18"/>
              </w:rPr>
              <w:t>&amp;</w:t>
            </w:r>
            <w:r>
              <w:rPr>
                <w:spacing w:val="-3"/>
                <w:sz w:val="18"/>
              </w:rPr>
              <w:t> </w:t>
            </w:r>
            <w:r>
              <w:rPr>
                <w:sz w:val="18"/>
              </w:rPr>
              <w:t>Lawn</w:t>
            </w:r>
            <w:r>
              <w:rPr>
                <w:spacing w:val="-3"/>
                <w:sz w:val="18"/>
              </w:rPr>
              <w:t> </w:t>
            </w:r>
            <w:r>
              <w:rPr>
                <w:sz w:val="18"/>
              </w:rPr>
              <w:t>Service</w:t>
            </w:r>
            <w:r>
              <w:rPr>
                <w:spacing w:val="-3"/>
                <w:sz w:val="18"/>
              </w:rPr>
              <w:t> </w:t>
            </w:r>
            <w:r>
              <w:rPr>
                <w:sz w:val="18"/>
              </w:rPr>
              <w:t>(District</w:t>
            </w:r>
            <w:r>
              <w:rPr>
                <w:spacing w:val="-3"/>
                <w:sz w:val="18"/>
              </w:rPr>
              <w:t> </w:t>
            </w:r>
            <w:r>
              <w:rPr>
                <w:spacing w:val="-2"/>
                <w:sz w:val="18"/>
              </w:rPr>
              <w:t>Wide)</w:t>
            </w:r>
          </w:p>
        </w:tc>
        <w:tc>
          <w:tcPr>
            <w:tcW w:w="1683" w:type="dxa"/>
          </w:tcPr>
          <w:p>
            <w:pPr>
              <w:pStyle w:val="TableParagraph"/>
              <w:spacing w:before="28"/>
              <w:ind w:left="540"/>
              <w:rPr>
                <w:sz w:val="18"/>
              </w:rPr>
            </w:pPr>
            <w:r>
              <w:rPr>
                <w:spacing w:val="-2"/>
                <w:sz w:val="18"/>
              </w:rPr>
              <w:t>05/24/2025</w:t>
            </w:r>
          </w:p>
        </w:tc>
        <w:tc>
          <w:tcPr>
            <w:tcW w:w="1473" w:type="dxa"/>
          </w:tcPr>
          <w:p>
            <w:pPr>
              <w:pStyle w:val="TableParagraph"/>
              <w:spacing w:before="28"/>
              <w:ind w:right="73"/>
              <w:jc w:val="right"/>
              <w:rPr>
                <w:sz w:val="18"/>
              </w:rPr>
            </w:pPr>
            <w:r>
              <w:rPr>
                <w:spacing w:val="-2"/>
                <w:sz w:val="18"/>
              </w:rPr>
              <w:t>217.85</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356" w:type="dxa"/>
          </w:tcPr>
          <w:p>
            <w:pPr>
              <w:pStyle w:val="TableParagraph"/>
              <w:rPr>
                <w:rFonts w:ascii="Times New Roman"/>
                <w:sz w:val="18"/>
              </w:rPr>
            </w:pPr>
          </w:p>
        </w:tc>
        <w:tc>
          <w:tcPr>
            <w:tcW w:w="1683"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28"/>
              <w:ind w:right="26"/>
              <w:jc w:val="right"/>
              <w:rPr>
                <w:i/>
                <w:sz w:val="18"/>
              </w:rPr>
            </w:pPr>
            <w:r>
              <w:rPr>
                <w:i/>
                <w:spacing w:val="-2"/>
                <w:sz w:val="18"/>
              </w:rPr>
              <w:t>217.85</w:t>
            </w:r>
          </w:p>
        </w:tc>
      </w:tr>
      <w:tr>
        <w:trPr>
          <w:trHeight w:val="270" w:hRule="atLeast"/>
        </w:trPr>
        <w:tc>
          <w:tcPr>
            <w:tcW w:w="1613" w:type="dxa"/>
          </w:tcPr>
          <w:p>
            <w:pPr>
              <w:pStyle w:val="TableParagraph"/>
              <w:spacing w:before="28"/>
              <w:ind w:left="30"/>
              <w:rPr>
                <w:sz w:val="18"/>
              </w:rPr>
            </w:pPr>
            <w:r>
              <w:rPr>
                <w:spacing w:val="-2"/>
                <w:sz w:val="18"/>
              </w:rPr>
              <w:t>209441168</w:t>
            </w:r>
          </w:p>
        </w:tc>
        <w:tc>
          <w:tcPr>
            <w:tcW w:w="4356" w:type="dxa"/>
          </w:tcPr>
          <w:p>
            <w:pPr>
              <w:pStyle w:val="TableParagraph"/>
              <w:spacing w:before="28"/>
              <w:ind w:left="231"/>
              <w:rPr>
                <w:sz w:val="18"/>
              </w:rPr>
            </w:pPr>
            <w:r>
              <w:rPr>
                <w:sz w:val="18"/>
              </w:rPr>
              <w:t>Weed</w:t>
            </w:r>
            <w:r>
              <w:rPr>
                <w:spacing w:val="-3"/>
                <w:sz w:val="18"/>
              </w:rPr>
              <w:t> </w:t>
            </w:r>
            <w:r>
              <w:rPr>
                <w:sz w:val="18"/>
              </w:rPr>
              <w:t>Control</w:t>
            </w:r>
            <w:r>
              <w:rPr>
                <w:spacing w:val="-3"/>
                <w:sz w:val="18"/>
              </w:rPr>
              <w:t> </w:t>
            </w:r>
            <w:r>
              <w:rPr>
                <w:sz w:val="18"/>
              </w:rPr>
              <w:t>&amp;</w:t>
            </w:r>
            <w:r>
              <w:rPr>
                <w:spacing w:val="-3"/>
                <w:sz w:val="18"/>
              </w:rPr>
              <w:t> </w:t>
            </w:r>
            <w:r>
              <w:rPr>
                <w:sz w:val="18"/>
              </w:rPr>
              <w:t>Lawn</w:t>
            </w:r>
            <w:r>
              <w:rPr>
                <w:spacing w:val="-3"/>
                <w:sz w:val="18"/>
              </w:rPr>
              <w:t> </w:t>
            </w:r>
            <w:r>
              <w:rPr>
                <w:sz w:val="18"/>
              </w:rPr>
              <w:t>Service</w:t>
            </w:r>
            <w:r>
              <w:rPr>
                <w:spacing w:val="-3"/>
                <w:sz w:val="18"/>
              </w:rPr>
              <w:t> </w:t>
            </w:r>
            <w:r>
              <w:rPr>
                <w:sz w:val="18"/>
              </w:rPr>
              <w:t>(District</w:t>
            </w:r>
            <w:r>
              <w:rPr>
                <w:spacing w:val="-3"/>
                <w:sz w:val="18"/>
              </w:rPr>
              <w:t> </w:t>
            </w:r>
            <w:r>
              <w:rPr>
                <w:spacing w:val="-2"/>
                <w:sz w:val="18"/>
              </w:rPr>
              <w:t>Wide)</w:t>
            </w:r>
          </w:p>
        </w:tc>
        <w:tc>
          <w:tcPr>
            <w:tcW w:w="1683" w:type="dxa"/>
          </w:tcPr>
          <w:p>
            <w:pPr>
              <w:pStyle w:val="TableParagraph"/>
              <w:spacing w:before="28"/>
              <w:ind w:left="540"/>
              <w:rPr>
                <w:sz w:val="18"/>
              </w:rPr>
            </w:pPr>
            <w:r>
              <w:rPr>
                <w:spacing w:val="-2"/>
                <w:sz w:val="18"/>
              </w:rPr>
              <w:t>05/24/2025</w:t>
            </w:r>
          </w:p>
        </w:tc>
        <w:tc>
          <w:tcPr>
            <w:tcW w:w="1473" w:type="dxa"/>
          </w:tcPr>
          <w:p>
            <w:pPr>
              <w:pStyle w:val="TableParagraph"/>
              <w:spacing w:before="28"/>
              <w:ind w:right="73"/>
              <w:jc w:val="right"/>
              <w:rPr>
                <w:sz w:val="18"/>
              </w:rPr>
            </w:pPr>
            <w:r>
              <w:rPr>
                <w:spacing w:val="-2"/>
                <w:sz w:val="18"/>
              </w:rPr>
              <w:t>376.74</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356" w:type="dxa"/>
          </w:tcPr>
          <w:p>
            <w:pPr>
              <w:pStyle w:val="TableParagraph"/>
              <w:rPr>
                <w:rFonts w:ascii="Times New Roman"/>
                <w:sz w:val="18"/>
              </w:rPr>
            </w:pPr>
          </w:p>
        </w:tc>
        <w:tc>
          <w:tcPr>
            <w:tcW w:w="1683"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28"/>
              <w:ind w:right="26"/>
              <w:jc w:val="right"/>
              <w:rPr>
                <w:i/>
                <w:sz w:val="18"/>
              </w:rPr>
            </w:pPr>
            <w:r>
              <w:rPr>
                <w:i/>
                <w:spacing w:val="-2"/>
                <w:sz w:val="18"/>
              </w:rPr>
              <w:t>376.74</w:t>
            </w:r>
          </w:p>
        </w:tc>
      </w:tr>
      <w:tr>
        <w:trPr>
          <w:trHeight w:val="270" w:hRule="atLeast"/>
        </w:trPr>
        <w:tc>
          <w:tcPr>
            <w:tcW w:w="1613" w:type="dxa"/>
          </w:tcPr>
          <w:p>
            <w:pPr>
              <w:pStyle w:val="TableParagraph"/>
              <w:spacing w:before="28"/>
              <w:ind w:left="30"/>
              <w:rPr>
                <w:sz w:val="18"/>
              </w:rPr>
            </w:pPr>
            <w:r>
              <w:rPr>
                <w:spacing w:val="-2"/>
                <w:sz w:val="18"/>
              </w:rPr>
              <w:t>209441189</w:t>
            </w:r>
          </w:p>
        </w:tc>
        <w:tc>
          <w:tcPr>
            <w:tcW w:w="4356" w:type="dxa"/>
          </w:tcPr>
          <w:p>
            <w:pPr>
              <w:pStyle w:val="TableParagraph"/>
              <w:spacing w:before="28"/>
              <w:ind w:left="231"/>
              <w:rPr>
                <w:sz w:val="18"/>
              </w:rPr>
            </w:pPr>
            <w:r>
              <w:rPr>
                <w:sz w:val="18"/>
              </w:rPr>
              <w:t>Weed</w:t>
            </w:r>
            <w:r>
              <w:rPr>
                <w:spacing w:val="-3"/>
                <w:sz w:val="18"/>
              </w:rPr>
              <w:t> </w:t>
            </w:r>
            <w:r>
              <w:rPr>
                <w:sz w:val="18"/>
              </w:rPr>
              <w:t>Control</w:t>
            </w:r>
            <w:r>
              <w:rPr>
                <w:spacing w:val="-3"/>
                <w:sz w:val="18"/>
              </w:rPr>
              <w:t> </w:t>
            </w:r>
            <w:r>
              <w:rPr>
                <w:sz w:val="18"/>
              </w:rPr>
              <w:t>&amp;</w:t>
            </w:r>
            <w:r>
              <w:rPr>
                <w:spacing w:val="-3"/>
                <w:sz w:val="18"/>
              </w:rPr>
              <w:t> </w:t>
            </w:r>
            <w:r>
              <w:rPr>
                <w:sz w:val="18"/>
              </w:rPr>
              <w:t>Lawn</w:t>
            </w:r>
            <w:r>
              <w:rPr>
                <w:spacing w:val="-3"/>
                <w:sz w:val="18"/>
              </w:rPr>
              <w:t> </w:t>
            </w:r>
            <w:r>
              <w:rPr>
                <w:sz w:val="18"/>
              </w:rPr>
              <w:t>Service</w:t>
            </w:r>
            <w:r>
              <w:rPr>
                <w:spacing w:val="-3"/>
                <w:sz w:val="18"/>
              </w:rPr>
              <w:t> </w:t>
            </w:r>
            <w:r>
              <w:rPr>
                <w:sz w:val="18"/>
              </w:rPr>
              <w:t>(District</w:t>
            </w:r>
            <w:r>
              <w:rPr>
                <w:spacing w:val="-3"/>
                <w:sz w:val="18"/>
              </w:rPr>
              <w:t> </w:t>
            </w:r>
            <w:r>
              <w:rPr>
                <w:spacing w:val="-2"/>
                <w:sz w:val="18"/>
              </w:rPr>
              <w:t>Wide)</w:t>
            </w:r>
          </w:p>
        </w:tc>
        <w:tc>
          <w:tcPr>
            <w:tcW w:w="1683" w:type="dxa"/>
          </w:tcPr>
          <w:p>
            <w:pPr>
              <w:pStyle w:val="TableParagraph"/>
              <w:spacing w:before="28"/>
              <w:ind w:left="540"/>
              <w:rPr>
                <w:sz w:val="18"/>
              </w:rPr>
            </w:pPr>
            <w:r>
              <w:rPr>
                <w:spacing w:val="-2"/>
                <w:sz w:val="18"/>
              </w:rPr>
              <w:t>05/24/2025</w:t>
            </w:r>
          </w:p>
        </w:tc>
        <w:tc>
          <w:tcPr>
            <w:tcW w:w="1473" w:type="dxa"/>
          </w:tcPr>
          <w:p>
            <w:pPr>
              <w:pStyle w:val="TableParagraph"/>
              <w:spacing w:before="28"/>
              <w:ind w:right="73"/>
              <w:jc w:val="right"/>
              <w:rPr>
                <w:sz w:val="18"/>
              </w:rPr>
            </w:pPr>
            <w:r>
              <w:rPr>
                <w:spacing w:val="-2"/>
                <w:sz w:val="18"/>
              </w:rPr>
              <w:t>387.50</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356" w:type="dxa"/>
          </w:tcPr>
          <w:p>
            <w:pPr>
              <w:pStyle w:val="TableParagraph"/>
              <w:rPr>
                <w:rFonts w:ascii="Times New Roman"/>
                <w:sz w:val="18"/>
              </w:rPr>
            </w:pPr>
          </w:p>
        </w:tc>
        <w:tc>
          <w:tcPr>
            <w:tcW w:w="1683"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28"/>
              <w:ind w:right="26"/>
              <w:jc w:val="right"/>
              <w:rPr>
                <w:i/>
                <w:sz w:val="18"/>
              </w:rPr>
            </w:pPr>
            <w:r>
              <w:rPr>
                <w:i/>
                <w:spacing w:val="-2"/>
                <w:sz w:val="18"/>
              </w:rPr>
              <w:t>387.50</w:t>
            </w:r>
          </w:p>
        </w:tc>
      </w:tr>
      <w:tr>
        <w:trPr>
          <w:trHeight w:val="270" w:hRule="atLeast"/>
        </w:trPr>
        <w:tc>
          <w:tcPr>
            <w:tcW w:w="1613" w:type="dxa"/>
          </w:tcPr>
          <w:p>
            <w:pPr>
              <w:pStyle w:val="TableParagraph"/>
              <w:spacing w:before="28"/>
              <w:ind w:left="30"/>
              <w:rPr>
                <w:sz w:val="18"/>
              </w:rPr>
            </w:pPr>
            <w:r>
              <w:rPr>
                <w:spacing w:val="-2"/>
                <w:sz w:val="18"/>
              </w:rPr>
              <w:t>209441740</w:t>
            </w:r>
          </w:p>
        </w:tc>
        <w:tc>
          <w:tcPr>
            <w:tcW w:w="4356" w:type="dxa"/>
          </w:tcPr>
          <w:p>
            <w:pPr>
              <w:pStyle w:val="TableParagraph"/>
              <w:spacing w:before="28"/>
              <w:ind w:left="231"/>
              <w:rPr>
                <w:sz w:val="18"/>
              </w:rPr>
            </w:pPr>
            <w:r>
              <w:rPr>
                <w:sz w:val="18"/>
              </w:rPr>
              <w:t>Weed</w:t>
            </w:r>
            <w:r>
              <w:rPr>
                <w:spacing w:val="-3"/>
                <w:sz w:val="18"/>
              </w:rPr>
              <w:t> </w:t>
            </w:r>
            <w:r>
              <w:rPr>
                <w:sz w:val="18"/>
              </w:rPr>
              <w:t>Control</w:t>
            </w:r>
            <w:r>
              <w:rPr>
                <w:spacing w:val="-3"/>
                <w:sz w:val="18"/>
              </w:rPr>
              <w:t> </w:t>
            </w:r>
            <w:r>
              <w:rPr>
                <w:sz w:val="18"/>
              </w:rPr>
              <w:t>&amp;</w:t>
            </w:r>
            <w:r>
              <w:rPr>
                <w:spacing w:val="-3"/>
                <w:sz w:val="18"/>
              </w:rPr>
              <w:t> </w:t>
            </w:r>
            <w:r>
              <w:rPr>
                <w:sz w:val="18"/>
              </w:rPr>
              <w:t>Lawn</w:t>
            </w:r>
            <w:r>
              <w:rPr>
                <w:spacing w:val="-3"/>
                <w:sz w:val="18"/>
              </w:rPr>
              <w:t> </w:t>
            </w:r>
            <w:r>
              <w:rPr>
                <w:sz w:val="18"/>
              </w:rPr>
              <w:t>Service</w:t>
            </w:r>
            <w:r>
              <w:rPr>
                <w:spacing w:val="-3"/>
                <w:sz w:val="18"/>
              </w:rPr>
              <w:t> </w:t>
            </w:r>
            <w:r>
              <w:rPr>
                <w:sz w:val="18"/>
              </w:rPr>
              <w:t>(District</w:t>
            </w:r>
            <w:r>
              <w:rPr>
                <w:spacing w:val="-3"/>
                <w:sz w:val="18"/>
              </w:rPr>
              <w:t> </w:t>
            </w:r>
            <w:r>
              <w:rPr>
                <w:spacing w:val="-2"/>
                <w:sz w:val="18"/>
              </w:rPr>
              <w:t>Wide)</w:t>
            </w:r>
          </w:p>
        </w:tc>
        <w:tc>
          <w:tcPr>
            <w:tcW w:w="1683" w:type="dxa"/>
          </w:tcPr>
          <w:p>
            <w:pPr>
              <w:pStyle w:val="TableParagraph"/>
              <w:spacing w:before="28"/>
              <w:ind w:left="540"/>
              <w:rPr>
                <w:sz w:val="18"/>
              </w:rPr>
            </w:pPr>
            <w:r>
              <w:rPr>
                <w:spacing w:val="-2"/>
                <w:sz w:val="18"/>
              </w:rPr>
              <w:t>05/24/2025</w:t>
            </w:r>
          </w:p>
        </w:tc>
        <w:tc>
          <w:tcPr>
            <w:tcW w:w="1473" w:type="dxa"/>
          </w:tcPr>
          <w:p>
            <w:pPr>
              <w:pStyle w:val="TableParagraph"/>
              <w:spacing w:before="28"/>
              <w:ind w:right="73"/>
              <w:jc w:val="right"/>
              <w:rPr>
                <w:sz w:val="18"/>
              </w:rPr>
            </w:pPr>
            <w:r>
              <w:rPr>
                <w:spacing w:val="-2"/>
                <w:sz w:val="18"/>
              </w:rPr>
              <w:t>101.09</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356" w:type="dxa"/>
          </w:tcPr>
          <w:p>
            <w:pPr>
              <w:pStyle w:val="TableParagraph"/>
              <w:rPr>
                <w:rFonts w:ascii="Times New Roman"/>
                <w:sz w:val="18"/>
              </w:rPr>
            </w:pPr>
          </w:p>
        </w:tc>
        <w:tc>
          <w:tcPr>
            <w:tcW w:w="1683"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28"/>
              <w:ind w:right="26"/>
              <w:jc w:val="right"/>
              <w:rPr>
                <w:i/>
                <w:sz w:val="18"/>
              </w:rPr>
            </w:pPr>
            <w:r>
              <w:rPr>
                <w:i/>
                <w:spacing w:val="-2"/>
                <w:sz w:val="18"/>
              </w:rPr>
              <w:t>101.09</w:t>
            </w:r>
          </w:p>
        </w:tc>
      </w:tr>
      <w:tr>
        <w:trPr>
          <w:trHeight w:val="270" w:hRule="atLeast"/>
        </w:trPr>
        <w:tc>
          <w:tcPr>
            <w:tcW w:w="1613" w:type="dxa"/>
          </w:tcPr>
          <w:p>
            <w:pPr>
              <w:pStyle w:val="TableParagraph"/>
              <w:spacing w:before="28"/>
              <w:ind w:left="30"/>
              <w:rPr>
                <w:sz w:val="18"/>
              </w:rPr>
            </w:pPr>
            <w:r>
              <w:rPr>
                <w:spacing w:val="-2"/>
                <w:sz w:val="18"/>
              </w:rPr>
              <w:t>209441755</w:t>
            </w:r>
          </w:p>
        </w:tc>
        <w:tc>
          <w:tcPr>
            <w:tcW w:w="4356" w:type="dxa"/>
          </w:tcPr>
          <w:p>
            <w:pPr>
              <w:pStyle w:val="TableParagraph"/>
              <w:spacing w:before="28"/>
              <w:ind w:left="231"/>
              <w:rPr>
                <w:sz w:val="18"/>
              </w:rPr>
            </w:pPr>
            <w:r>
              <w:rPr>
                <w:sz w:val="18"/>
              </w:rPr>
              <w:t>Weed</w:t>
            </w:r>
            <w:r>
              <w:rPr>
                <w:spacing w:val="-3"/>
                <w:sz w:val="18"/>
              </w:rPr>
              <w:t> </w:t>
            </w:r>
            <w:r>
              <w:rPr>
                <w:sz w:val="18"/>
              </w:rPr>
              <w:t>Control</w:t>
            </w:r>
            <w:r>
              <w:rPr>
                <w:spacing w:val="-3"/>
                <w:sz w:val="18"/>
              </w:rPr>
              <w:t> </w:t>
            </w:r>
            <w:r>
              <w:rPr>
                <w:sz w:val="18"/>
              </w:rPr>
              <w:t>&amp;</w:t>
            </w:r>
            <w:r>
              <w:rPr>
                <w:spacing w:val="-3"/>
                <w:sz w:val="18"/>
              </w:rPr>
              <w:t> </w:t>
            </w:r>
            <w:r>
              <w:rPr>
                <w:sz w:val="18"/>
              </w:rPr>
              <w:t>Lawn</w:t>
            </w:r>
            <w:r>
              <w:rPr>
                <w:spacing w:val="-3"/>
                <w:sz w:val="18"/>
              </w:rPr>
              <w:t> </w:t>
            </w:r>
            <w:r>
              <w:rPr>
                <w:sz w:val="18"/>
              </w:rPr>
              <w:t>Service</w:t>
            </w:r>
            <w:r>
              <w:rPr>
                <w:spacing w:val="-3"/>
                <w:sz w:val="18"/>
              </w:rPr>
              <w:t> </w:t>
            </w:r>
            <w:r>
              <w:rPr>
                <w:sz w:val="18"/>
              </w:rPr>
              <w:t>(District</w:t>
            </w:r>
            <w:r>
              <w:rPr>
                <w:spacing w:val="-3"/>
                <w:sz w:val="18"/>
              </w:rPr>
              <w:t> </w:t>
            </w:r>
            <w:r>
              <w:rPr>
                <w:spacing w:val="-2"/>
                <w:sz w:val="18"/>
              </w:rPr>
              <w:t>Wide)</w:t>
            </w:r>
          </w:p>
        </w:tc>
        <w:tc>
          <w:tcPr>
            <w:tcW w:w="1683" w:type="dxa"/>
          </w:tcPr>
          <w:p>
            <w:pPr>
              <w:pStyle w:val="TableParagraph"/>
              <w:spacing w:before="28"/>
              <w:ind w:left="540"/>
              <w:rPr>
                <w:sz w:val="18"/>
              </w:rPr>
            </w:pPr>
            <w:r>
              <w:rPr>
                <w:spacing w:val="-2"/>
                <w:sz w:val="18"/>
              </w:rPr>
              <w:t>05/24/2025</w:t>
            </w:r>
          </w:p>
        </w:tc>
        <w:tc>
          <w:tcPr>
            <w:tcW w:w="1473" w:type="dxa"/>
          </w:tcPr>
          <w:p>
            <w:pPr>
              <w:pStyle w:val="TableParagraph"/>
              <w:spacing w:before="28"/>
              <w:ind w:right="73"/>
              <w:jc w:val="right"/>
              <w:rPr>
                <w:sz w:val="18"/>
              </w:rPr>
            </w:pPr>
            <w:r>
              <w:rPr>
                <w:spacing w:val="-2"/>
                <w:sz w:val="18"/>
              </w:rPr>
              <w:t>162.48</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356" w:type="dxa"/>
          </w:tcPr>
          <w:p>
            <w:pPr>
              <w:pStyle w:val="TableParagraph"/>
              <w:rPr>
                <w:rFonts w:ascii="Times New Roman"/>
                <w:sz w:val="18"/>
              </w:rPr>
            </w:pPr>
          </w:p>
        </w:tc>
        <w:tc>
          <w:tcPr>
            <w:tcW w:w="1683"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28"/>
              <w:ind w:right="26"/>
              <w:jc w:val="right"/>
              <w:rPr>
                <w:i/>
                <w:sz w:val="18"/>
              </w:rPr>
            </w:pPr>
            <w:r>
              <w:rPr>
                <w:i/>
                <w:spacing w:val="-2"/>
                <w:sz w:val="18"/>
              </w:rPr>
              <w:t>162.48</w:t>
            </w:r>
          </w:p>
        </w:tc>
      </w:tr>
      <w:tr>
        <w:trPr>
          <w:trHeight w:val="270" w:hRule="atLeast"/>
        </w:trPr>
        <w:tc>
          <w:tcPr>
            <w:tcW w:w="1613" w:type="dxa"/>
          </w:tcPr>
          <w:p>
            <w:pPr>
              <w:pStyle w:val="TableParagraph"/>
              <w:spacing w:before="28"/>
              <w:ind w:left="30"/>
              <w:rPr>
                <w:sz w:val="18"/>
              </w:rPr>
            </w:pPr>
            <w:r>
              <w:rPr>
                <w:spacing w:val="-2"/>
                <w:sz w:val="18"/>
              </w:rPr>
              <w:t>209442427</w:t>
            </w:r>
          </w:p>
        </w:tc>
        <w:tc>
          <w:tcPr>
            <w:tcW w:w="4356" w:type="dxa"/>
          </w:tcPr>
          <w:p>
            <w:pPr>
              <w:pStyle w:val="TableParagraph"/>
              <w:spacing w:before="28"/>
              <w:ind w:left="231"/>
              <w:rPr>
                <w:sz w:val="18"/>
              </w:rPr>
            </w:pPr>
            <w:r>
              <w:rPr>
                <w:sz w:val="18"/>
              </w:rPr>
              <w:t>Weed</w:t>
            </w:r>
            <w:r>
              <w:rPr>
                <w:spacing w:val="-3"/>
                <w:sz w:val="18"/>
              </w:rPr>
              <w:t> </w:t>
            </w:r>
            <w:r>
              <w:rPr>
                <w:sz w:val="18"/>
              </w:rPr>
              <w:t>Control</w:t>
            </w:r>
            <w:r>
              <w:rPr>
                <w:spacing w:val="-3"/>
                <w:sz w:val="18"/>
              </w:rPr>
              <w:t> </w:t>
            </w:r>
            <w:r>
              <w:rPr>
                <w:sz w:val="18"/>
              </w:rPr>
              <w:t>&amp;</w:t>
            </w:r>
            <w:r>
              <w:rPr>
                <w:spacing w:val="-3"/>
                <w:sz w:val="18"/>
              </w:rPr>
              <w:t> </w:t>
            </w:r>
            <w:r>
              <w:rPr>
                <w:sz w:val="18"/>
              </w:rPr>
              <w:t>Lawn</w:t>
            </w:r>
            <w:r>
              <w:rPr>
                <w:spacing w:val="-3"/>
                <w:sz w:val="18"/>
              </w:rPr>
              <w:t> </w:t>
            </w:r>
            <w:r>
              <w:rPr>
                <w:sz w:val="18"/>
              </w:rPr>
              <w:t>Service</w:t>
            </w:r>
            <w:r>
              <w:rPr>
                <w:spacing w:val="-3"/>
                <w:sz w:val="18"/>
              </w:rPr>
              <w:t> </w:t>
            </w:r>
            <w:r>
              <w:rPr>
                <w:sz w:val="18"/>
              </w:rPr>
              <w:t>(District</w:t>
            </w:r>
            <w:r>
              <w:rPr>
                <w:spacing w:val="-3"/>
                <w:sz w:val="18"/>
              </w:rPr>
              <w:t> </w:t>
            </w:r>
            <w:r>
              <w:rPr>
                <w:spacing w:val="-2"/>
                <w:sz w:val="18"/>
              </w:rPr>
              <w:t>Wide)</w:t>
            </w:r>
          </w:p>
        </w:tc>
        <w:tc>
          <w:tcPr>
            <w:tcW w:w="1683" w:type="dxa"/>
          </w:tcPr>
          <w:p>
            <w:pPr>
              <w:pStyle w:val="TableParagraph"/>
              <w:spacing w:before="28"/>
              <w:ind w:left="540"/>
              <w:rPr>
                <w:sz w:val="18"/>
              </w:rPr>
            </w:pPr>
            <w:r>
              <w:rPr>
                <w:spacing w:val="-2"/>
                <w:sz w:val="18"/>
              </w:rPr>
              <w:t>05/24/2025</w:t>
            </w:r>
          </w:p>
        </w:tc>
        <w:tc>
          <w:tcPr>
            <w:tcW w:w="1473" w:type="dxa"/>
          </w:tcPr>
          <w:p>
            <w:pPr>
              <w:pStyle w:val="TableParagraph"/>
              <w:spacing w:before="28"/>
              <w:ind w:right="73"/>
              <w:jc w:val="right"/>
              <w:rPr>
                <w:sz w:val="18"/>
              </w:rPr>
            </w:pPr>
            <w:r>
              <w:rPr>
                <w:spacing w:val="-2"/>
                <w:sz w:val="18"/>
              </w:rPr>
              <w:t>97.43</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35" w:hRule="atLeast"/>
        </w:trPr>
        <w:tc>
          <w:tcPr>
            <w:tcW w:w="1613" w:type="dxa"/>
          </w:tcPr>
          <w:p>
            <w:pPr>
              <w:pStyle w:val="TableParagraph"/>
              <w:rPr>
                <w:rFonts w:ascii="Times New Roman"/>
                <w:sz w:val="16"/>
              </w:rPr>
            </w:pPr>
          </w:p>
        </w:tc>
        <w:tc>
          <w:tcPr>
            <w:tcW w:w="4356" w:type="dxa"/>
          </w:tcPr>
          <w:p>
            <w:pPr>
              <w:pStyle w:val="TableParagraph"/>
              <w:rPr>
                <w:rFonts w:ascii="Times New Roman"/>
                <w:sz w:val="16"/>
              </w:rPr>
            </w:pPr>
          </w:p>
        </w:tc>
        <w:tc>
          <w:tcPr>
            <w:tcW w:w="1683" w:type="dxa"/>
          </w:tcPr>
          <w:p>
            <w:pPr>
              <w:pStyle w:val="TableParagraph"/>
              <w:rPr>
                <w:rFonts w:ascii="Times New Roman"/>
                <w:sz w:val="16"/>
              </w:rPr>
            </w:pPr>
          </w:p>
        </w:tc>
        <w:tc>
          <w:tcPr>
            <w:tcW w:w="1473" w:type="dxa"/>
          </w:tcPr>
          <w:p>
            <w:pPr>
              <w:pStyle w:val="TableParagraph"/>
              <w:rPr>
                <w:rFonts w:ascii="Times New Roman"/>
                <w:sz w:val="16"/>
              </w:rPr>
            </w:pPr>
          </w:p>
        </w:tc>
        <w:tc>
          <w:tcPr>
            <w:tcW w:w="3569" w:type="dxa"/>
          </w:tcPr>
          <w:p>
            <w:pPr>
              <w:pStyle w:val="TableParagraph"/>
              <w:spacing w:line="187" w:lineRule="exact"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line="187" w:lineRule="exact" w:before="28"/>
              <w:ind w:right="26"/>
              <w:jc w:val="right"/>
              <w:rPr>
                <w:i/>
                <w:sz w:val="18"/>
              </w:rPr>
            </w:pPr>
            <w:r>
              <w:rPr>
                <w:i/>
                <w:spacing w:val="-2"/>
                <w:sz w:val="18"/>
              </w:rPr>
              <w:t>97.43</w:t>
            </w:r>
          </w:p>
        </w:tc>
      </w:tr>
    </w:tbl>
    <w:p>
      <w:pPr>
        <w:pStyle w:val="TableParagraph"/>
        <w:spacing w:after="0" w:line="187" w:lineRule="exact"/>
        <w:jc w:val="right"/>
        <w:rPr>
          <w:i/>
          <w:sz w:val="18"/>
        </w:rPr>
        <w:sectPr>
          <w:pgSz w:w="15840" w:h="12240" w:orient="landscape"/>
          <w:pgMar w:header="749" w:footer="860" w:top="1140" w:bottom="1060" w:left="360" w:right="360"/>
        </w:sectPr>
      </w:pPr>
    </w:p>
    <w:p>
      <w:pPr>
        <w:spacing w:line="240" w:lineRule="auto" w:before="115" w:after="0"/>
        <w:rPr>
          <w:i/>
          <w:sz w:val="20"/>
        </w:rPr>
      </w:pPr>
      <w:r>
        <w:rPr>
          <w:i/>
          <w:sz w:val="20"/>
        </w:rPr>
        <mc:AlternateContent>
          <mc:Choice Requires="wps">
            <w:drawing>
              <wp:anchor distT="0" distB="0" distL="0" distR="0" allowOverlap="1" layoutInCell="1" locked="0" behindDoc="0" simplePos="0" relativeHeight="15741952">
                <wp:simplePos x="0" y="0"/>
                <wp:positionH relativeFrom="page">
                  <wp:posOffset>419100</wp:posOffset>
                </wp:positionH>
                <wp:positionV relativeFrom="page">
                  <wp:posOffset>1009650</wp:posOffset>
                </wp:positionV>
                <wp:extent cx="9220200" cy="5462905"/>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9220200" cy="5462905"/>
                        </a:xfrm>
                        <a:prstGeom prst="rect">
                          <a:avLst/>
                        </a:prstGeom>
                      </wps:spPr>
                      <wps:txbx>
                        <w:txbxContent>
                          <w:tbl>
                            <w:tblPr>
                              <w:tblW w:w="0" w:type="auto"/>
                              <w:jc w:val="left"/>
                              <w:tblInd w:w="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2"/>
                              <w:gridCol w:w="6300"/>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2" w:type="dxa"/>
                                  <w:gridSpan w:val="2"/>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9"/>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103760</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2" w:type="dxa"/>
                                  <w:gridSpan w:val="2"/>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WALTER, </w:t>
                                  </w:r>
                                  <w:r>
                                    <w:rPr>
                                      <w:spacing w:val="-2"/>
                                      <w:sz w:val="18"/>
                                    </w:rPr>
                                    <w:t>JONATHAN</w:t>
                                  </w:r>
                                </w:p>
                              </w:tc>
                              <w:tc>
                                <w:tcPr>
                                  <w:tcW w:w="1674" w:type="dxa"/>
                                  <w:tcBorders>
                                    <w:left w:val="single" w:sz="6" w:space="0" w:color="FFFFFF"/>
                                    <w:bottom w:val="nil"/>
                                    <w:right w:val="nil"/>
                                  </w:tcBorders>
                                  <w:shd w:val="clear" w:color="auto" w:fill="D8D8D8"/>
                                </w:tcPr>
                                <w:p>
                                  <w:pPr>
                                    <w:pStyle w:val="TableParagraph"/>
                                    <w:spacing w:before="28"/>
                                    <w:ind w:right="29"/>
                                    <w:jc w:val="right"/>
                                    <w:rPr>
                                      <w:sz w:val="18"/>
                                    </w:rPr>
                                  </w:pPr>
                                  <w:r>
                                    <w:rPr>
                                      <w:spacing w:val="-2"/>
                                      <w:sz w:val="18"/>
                                    </w:rPr>
                                    <w:t>819.28</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2" w:type="dxa"/>
                                  <w:gridSpan w:val="2"/>
                                  <w:tcBorders>
                                    <w:top w:val="nil"/>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9"/>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WCW050625</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Gas Reimbursement for MV </w:t>
                                  </w:r>
                                  <w:r>
                                    <w:rPr>
                                      <w:spacing w:val="-2"/>
                                      <w:sz w:val="18"/>
                                    </w:rPr>
                                    <w:t>Parent</w:t>
                                  </w:r>
                                </w:p>
                              </w:tc>
                              <w:tc>
                                <w:tcPr>
                                  <w:tcW w:w="6992" w:type="dxa"/>
                                  <w:gridSpan w:val="2"/>
                                  <w:tcBorders>
                                    <w:top w:val="single" w:sz="6" w:space="0" w:color="000000"/>
                                    <w:left w:val="single" w:sz="6" w:space="0" w:color="FFFFFF"/>
                                    <w:bottom w:val="nil"/>
                                    <w:right w:val="single" w:sz="6" w:space="0" w:color="FFFFFF"/>
                                  </w:tcBorders>
                                </w:tcPr>
                                <w:p>
                                  <w:pPr>
                                    <w:pStyle w:val="TableParagraph"/>
                                    <w:tabs>
                                      <w:tab w:pos="2751" w:val="left" w:leader="none"/>
                                    </w:tabs>
                                    <w:spacing w:before="24"/>
                                    <w:ind w:left="762"/>
                                    <w:rPr>
                                      <w:sz w:val="18"/>
                                    </w:rPr>
                                  </w:pPr>
                                  <w:r>
                                    <w:rPr>
                                      <w:spacing w:val="-2"/>
                                      <w:sz w:val="18"/>
                                    </w:rPr>
                                    <w:t>06/02/2025</w:t>
                                  </w:r>
                                  <w:r>
                                    <w:rPr>
                                      <w:sz w:val="18"/>
                                    </w:rPr>
                                    <w:tab/>
                                  </w:r>
                                  <w:r>
                                    <w:rPr>
                                      <w:spacing w:val="-2"/>
                                      <w:sz w:val="18"/>
                                    </w:rPr>
                                    <w:t>819.28</w:t>
                                  </w:r>
                                </w:p>
                                <w:p>
                                  <w:pPr>
                                    <w:pStyle w:val="TableParagraph"/>
                                    <w:spacing w:before="63"/>
                                    <w:ind w:left="3417"/>
                                    <w:rPr>
                                      <w:i/>
                                      <w:sz w:val="18"/>
                                    </w:rPr>
                                  </w:pPr>
                                  <w:r>
                                    <w:rPr>
                                      <w:i/>
                                      <w:sz w:val="18"/>
                                    </w:rPr>
                                    <w:t>40</w:t>
                                  </w:r>
                                  <w:r>
                                    <w:rPr>
                                      <w:i/>
                                      <w:spacing w:val="-2"/>
                                      <w:sz w:val="18"/>
                                    </w:rPr>
                                    <w:t> </w:t>
                                  </w:r>
                                  <w:r>
                                    <w:rPr>
                                      <w:i/>
                                      <w:sz w:val="18"/>
                                    </w:rPr>
                                    <w:t>E</w:t>
                                  </w:r>
                                  <w:r>
                                    <w:rPr>
                                      <w:i/>
                                      <w:spacing w:val="-2"/>
                                      <w:sz w:val="18"/>
                                    </w:rPr>
                                    <w:t> </w:t>
                                  </w:r>
                                  <w:r>
                                    <w:rPr>
                                      <w:i/>
                                      <w:sz w:val="18"/>
                                    </w:rPr>
                                    <w:t>096</w:t>
                                  </w:r>
                                  <w:r>
                                    <w:rPr>
                                      <w:i/>
                                      <w:spacing w:val="-1"/>
                                      <w:sz w:val="18"/>
                                    </w:rPr>
                                    <w:t> </w:t>
                                  </w:r>
                                  <w:r>
                                    <w:rPr>
                                      <w:i/>
                                      <w:sz w:val="18"/>
                                    </w:rPr>
                                    <w:t>2550</w:t>
                                  </w:r>
                                  <w:r>
                                    <w:rPr>
                                      <w:i/>
                                      <w:spacing w:val="-2"/>
                                      <w:sz w:val="18"/>
                                    </w:rPr>
                                    <w:t> </w:t>
                                  </w:r>
                                  <w:r>
                                    <w:rPr>
                                      <w:i/>
                                      <w:sz w:val="18"/>
                                    </w:rPr>
                                    <w:t>3309</w:t>
                                  </w:r>
                                  <w:r>
                                    <w:rPr>
                                      <w:i/>
                                      <w:spacing w:val="-2"/>
                                      <w:sz w:val="18"/>
                                    </w:rPr>
                                    <w:t> </w:t>
                                  </w:r>
                                  <w:r>
                                    <w:rPr>
                                      <w:i/>
                                      <w:sz w:val="18"/>
                                    </w:rPr>
                                    <w:t>35</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9"/>
                                    <w:jc w:val="right"/>
                                    <w:rPr>
                                      <w:i/>
                                      <w:sz w:val="18"/>
                                    </w:rPr>
                                  </w:pPr>
                                  <w:r>
                                    <w:rPr>
                                      <w:i/>
                                      <w:spacing w:val="-2"/>
                                      <w:sz w:val="18"/>
                                    </w:rPr>
                                    <w:t>819.28</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103761</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2" w:type="dxa"/>
                                  <w:gridSpan w:val="2"/>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WANRACK HOLDINGS, </w:t>
                                  </w:r>
                                  <w:r>
                                    <w:rPr>
                                      <w:spacing w:val="-5"/>
                                      <w:sz w:val="18"/>
                                    </w:rPr>
                                    <w:t>LLC</w:t>
                                  </w:r>
                                </w:p>
                              </w:tc>
                              <w:tc>
                                <w:tcPr>
                                  <w:tcW w:w="1674" w:type="dxa"/>
                                  <w:tcBorders>
                                    <w:top w:val="nil"/>
                                    <w:left w:val="single" w:sz="6" w:space="0" w:color="FFFFFF"/>
                                    <w:bottom w:val="nil"/>
                                    <w:right w:val="nil"/>
                                  </w:tcBorders>
                                  <w:shd w:val="clear" w:color="auto" w:fill="D8D8D8"/>
                                </w:tcPr>
                                <w:p>
                                  <w:pPr>
                                    <w:pStyle w:val="TableParagraph"/>
                                    <w:spacing w:before="28"/>
                                    <w:ind w:right="29"/>
                                    <w:jc w:val="right"/>
                                    <w:rPr>
                                      <w:sz w:val="18"/>
                                    </w:rPr>
                                  </w:pPr>
                                  <w:r>
                                    <w:rPr>
                                      <w:spacing w:val="-2"/>
                                      <w:sz w:val="18"/>
                                    </w:rPr>
                                    <w:t>27,399.73</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24" w:type="dxa"/>
                                  <w:gridSpan w:val="3"/>
                                  <w:tcBorders>
                                    <w:top w:val="nil"/>
                                    <w:left w:val="single" w:sz="6" w:space="0" w:color="FFFFFF"/>
                                    <w:bottom w:val="single" w:sz="6" w:space="0" w:color="000000"/>
                                    <w:right w:val="nil"/>
                                  </w:tcBorders>
                                </w:tcPr>
                                <w:p>
                                  <w:pPr>
                                    <w:pStyle w:val="TableParagraph"/>
                                    <w:spacing w:before="18"/>
                                    <w:ind w:left="329"/>
                                    <w:rPr>
                                      <w:b/>
                                      <w:sz w:val="18"/>
                                    </w:rPr>
                                  </w:pPr>
                                  <w:r>
                                    <w:rPr>
                                      <w:b/>
                                      <w:spacing w:val="-2"/>
                                      <w:sz w:val="18"/>
                                    </w:rPr>
                                    <w:t>Description</w:t>
                                  </w:r>
                                </w:p>
                              </w:tc>
                              <w:tc>
                                <w:tcPr>
                                  <w:tcW w:w="6300" w:type="dxa"/>
                                  <w:tcBorders>
                                    <w:top w:val="nil"/>
                                    <w:left w:val="nil"/>
                                    <w:bottom w:val="single" w:sz="6" w:space="0" w:color="000000"/>
                                    <w:right w:val="single" w:sz="6" w:space="0" w:color="FFFFFF"/>
                                  </w:tcBorders>
                                </w:tcPr>
                                <w:p>
                                  <w:pPr>
                                    <w:pStyle w:val="TableParagraph"/>
                                    <w:spacing w:before="18"/>
                                    <w:ind w:left="77"/>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9"/>
                                    <w:jc w:val="right"/>
                                    <w:rPr>
                                      <w:b/>
                                      <w:sz w:val="18"/>
                                    </w:rPr>
                                  </w:pPr>
                                  <w:r>
                                    <w:rPr>
                                      <w:b/>
                                      <w:spacing w:val="-2"/>
                                      <w:sz w:val="18"/>
                                    </w:rPr>
                                    <w:t>Amount</w:t>
                                  </w:r>
                                </w:p>
                              </w:tc>
                            </w:tr>
                            <w:tr>
                              <w:trPr>
                                <w:trHeight w:val="74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4"/>
                                      <w:sz w:val="18"/>
                                    </w:rPr>
                                    <w:t>6051</w:t>
                                  </w:r>
                                </w:p>
                              </w:tc>
                              <w:tc>
                                <w:tcPr>
                                  <w:tcW w:w="4924" w:type="dxa"/>
                                  <w:gridSpan w:val="3"/>
                                  <w:tcBorders>
                                    <w:top w:val="single" w:sz="6" w:space="0" w:color="000000"/>
                                    <w:left w:val="single" w:sz="6" w:space="0" w:color="FFFFFF"/>
                                    <w:bottom w:val="nil"/>
                                    <w:right w:val="nil"/>
                                  </w:tcBorders>
                                </w:tcPr>
                                <w:p>
                                  <w:pPr>
                                    <w:pStyle w:val="TableParagraph"/>
                                    <w:spacing w:before="24"/>
                                    <w:ind w:left="329"/>
                                    <w:rPr>
                                      <w:sz w:val="18"/>
                                    </w:rPr>
                                  </w:pPr>
                                  <w:r>
                                    <w:rPr>
                                      <w:sz w:val="18"/>
                                    </w:rPr>
                                    <w:t>WANRack:</w:t>
                                  </w:r>
                                  <w:r>
                                    <w:rPr>
                                      <w:spacing w:val="-8"/>
                                      <w:sz w:val="18"/>
                                    </w:rPr>
                                    <w:t> </w:t>
                                  </w:r>
                                  <w:r>
                                    <w:rPr>
                                      <w:sz w:val="18"/>
                                    </w:rPr>
                                    <w:t>Network</w:t>
                                  </w:r>
                                  <w:r>
                                    <w:rPr>
                                      <w:spacing w:val="-8"/>
                                      <w:sz w:val="18"/>
                                    </w:rPr>
                                    <w:t> </w:t>
                                  </w:r>
                                  <w:r>
                                    <w:rPr>
                                      <w:sz w:val="18"/>
                                    </w:rPr>
                                    <w:t>Installation</w:t>
                                  </w:r>
                                  <w:r>
                                    <w:rPr>
                                      <w:spacing w:val="-8"/>
                                      <w:sz w:val="18"/>
                                    </w:rPr>
                                    <w:t> </w:t>
                                  </w:r>
                                  <w:r>
                                    <w:rPr>
                                      <w:sz w:val="18"/>
                                    </w:rPr>
                                    <w:t>Lit-</w:t>
                                  </w:r>
                                  <w:r>
                                    <w:rPr>
                                      <w:spacing w:val="-8"/>
                                      <w:sz w:val="18"/>
                                    </w:rPr>
                                    <w:t> </w:t>
                                  </w:r>
                                  <w:r>
                                    <w:rPr>
                                      <w:sz w:val="18"/>
                                    </w:rPr>
                                    <w:t>Upfront</w:t>
                                  </w:r>
                                  <w:r>
                                    <w:rPr>
                                      <w:spacing w:val="-8"/>
                                      <w:sz w:val="18"/>
                                    </w:rPr>
                                    <w:t> </w:t>
                                  </w:r>
                                  <w:r>
                                    <w:rPr>
                                      <w:sz w:val="18"/>
                                    </w:rPr>
                                    <w:t>Network </w:t>
                                  </w:r>
                                  <w:r>
                                    <w:rPr>
                                      <w:spacing w:val="-2"/>
                                      <w:sz w:val="18"/>
                                    </w:rPr>
                                    <w:t>Installation</w:t>
                                  </w:r>
                                </w:p>
                              </w:tc>
                              <w:tc>
                                <w:tcPr>
                                  <w:tcW w:w="6300" w:type="dxa"/>
                                  <w:tcBorders>
                                    <w:top w:val="single" w:sz="6" w:space="0" w:color="000000"/>
                                    <w:left w:val="nil"/>
                                    <w:bottom w:val="nil"/>
                                    <w:right w:val="single" w:sz="6" w:space="0" w:color="FFFFFF"/>
                                  </w:tcBorders>
                                </w:tcPr>
                                <w:p>
                                  <w:pPr>
                                    <w:pStyle w:val="TableParagraph"/>
                                    <w:tabs>
                                      <w:tab w:pos="1817" w:val="left" w:leader="none"/>
                                    </w:tabs>
                                    <w:spacing w:before="24"/>
                                    <w:ind w:left="77"/>
                                    <w:rPr>
                                      <w:sz w:val="18"/>
                                    </w:rPr>
                                  </w:pPr>
                                  <w:r>
                                    <w:rPr>
                                      <w:spacing w:val="-2"/>
                                      <w:sz w:val="18"/>
                                    </w:rPr>
                                    <w:t>06/04/2025</w:t>
                                  </w:r>
                                  <w:r>
                                    <w:rPr>
                                      <w:sz w:val="18"/>
                                    </w:rPr>
                                    <w:tab/>
                                  </w:r>
                                  <w:r>
                                    <w:rPr>
                                      <w:spacing w:val="-2"/>
                                      <w:sz w:val="18"/>
                                    </w:rPr>
                                    <w:t>27,399.73</w:t>
                                  </w:r>
                                </w:p>
                                <w:p>
                                  <w:pPr>
                                    <w:pStyle w:val="TableParagraph"/>
                                    <w:spacing w:before="66"/>
                                    <w:rPr>
                                      <w:i/>
                                      <w:sz w:val="18"/>
                                    </w:rPr>
                                  </w:pPr>
                                </w:p>
                                <w:p>
                                  <w:pPr>
                                    <w:pStyle w:val="TableParagraph"/>
                                    <w:ind w:left="2732"/>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399900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spacing w:before="90"/>
                                    <w:rPr>
                                      <w:i/>
                                      <w:sz w:val="18"/>
                                    </w:rPr>
                                  </w:pPr>
                                </w:p>
                                <w:p>
                                  <w:pPr>
                                    <w:pStyle w:val="TableParagraph"/>
                                    <w:ind w:right="29"/>
                                    <w:jc w:val="right"/>
                                    <w:rPr>
                                      <w:i/>
                                      <w:sz w:val="18"/>
                                    </w:rPr>
                                  </w:pPr>
                                  <w:r>
                                    <w:rPr>
                                      <w:i/>
                                      <w:spacing w:val="-2"/>
                                      <w:sz w:val="18"/>
                                    </w:rPr>
                                    <w:t>27,399.73</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103762</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2" w:type="dxa"/>
                                  <w:gridSpan w:val="2"/>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WEST40</w:t>
                                  </w:r>
                                  <w:r>
                                    <w:rPr>
                                      <w:spacing w:val="-4"/>
                                      <w:sz w:val="18"/>
                                    </w:rPr>
                                    <w:t> </w:t>
                                  </w:r>
                                  <w:r>
                                    <w:rPr>
                                      <w:sz w:val="18"/>
                                    </w:rPr>
                                    <w:t>INTRMED</w:t>
                                  </w:r>
                                  <w:r>
                                    <w:rPr>
                                      <w:spacing w:val="-4"/>
                                      <w:sz w:val="18"/>
                                    </w:rPr>
                                    <w:t> </w:t>
                                  </w:r>
                                  <w:r>
                                    <w:rPr>
                                      <w:sz w:val="18"/>
                                    </w:rPr>
                                    <w:t>SVC</w:t>
                                  </w:r>
                                  <w:r>
                                    <w:rPr>
                                      <w:spacing w:val="-4"/>
                                      <w:sz w:val="18"/>
                                    </w:rPr>
                                    <w:t> </w:t>
                                  </w:r>
                                  <w:r>
                                    <w:rPr>
                                      <w:sz w:val="18"/>
                                    </w:rPr>
                                    <w:t>CNTR</w:t>
                                  </w:r>
                                  <w:r>
                                    <w:rPr>
                                      <w:spacing w:val="-4"/>
                                      <w:sz w:val="18"/>
                                    </w:rPr>
                                    <w:t> </w:t>
                                  </w:r>
                                  <w:r>
                                    <w:rPr>
                                      <w:spacing w:val="-5"/>
                                      <w:sz w:val="18"/>
                                    </w:rPr>
                                    <w:t>#2</w:t>
                                  </w:r>
                                </w:p>
                              </w:tc>
                              <w:tc>
                                <w:tcPr>
                                  <w:tcW w:w="1674" w:type="dxa"/>
                                  <w:tcBorders>
                                    <w:top w:val="nil"/>
                                    <w:left w:val="single" w:sz="6" w:space="0" w:color="FFFFFF"/>
                                    <w:bottom w:val="nil"/>
                                    <w:right w:val="nil"/>
                                  </w:tcBorders>
                                  <w:shd w:val="clear" w:color="auto" w:fill="D8D8D8"/>
                                </w:tcPr>
                                <w:p>
                                  <w:pPr>
                                    <w:pStyle w:val="TableParagraph"/>
                                    <w:spacing w:before="28"/>
                                    <w:ind w:right="29"/>
                                    <w:jc w:val="right"/>
                                    <w:rPr>
                                      <w:sz w:val="18"/>
                                    </w:rPr>
                                  </w:pPr>
                                  <w:r>
                                    <w:rPr>
                                      <w:spacing w:val="-2"/>
                                      <w:sz w:val="18"/>
                                    </w:rPr>
                                    <w:t>5,175.00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24" w:type="dxa"/>
                                  <w:gridSpan w:val="3"/>
                                  <w:tcBorders>
                                    <w:top w:val="nil"/>
                                    <w:left w:val="single" w:sz="6" w:space="0" w:color="FFFFFF"/>
                                    <w:bottom w:val="single" w:sz="6" w:space="0" w:color="000000"/>
                                    <w:right w:val="nil"/>
                                  </w:tcBorders>
                                </w:tcPr>
                                <w:p>
                                  <w:pPr>
                                    <w:pStyle w:val="TableParagraph"/>
                                    <w:spacing w:before="18"/>
                                    <w:ind w:left="329"/>
                                    <w:rPr>
                                      <w:b/>
                                      <w:sz w:val="18"/>
                                    </w:rPr>
                                  </w:pPr>
                                  <w:r>
                                    <w:rPr>
                                      <w:b/>
                                      <w:spacing w:val="-2"/>
                                      <w:sz w:val="18"/>
                                    </w:rPr>
                                    <w:t>Description</w:t>
                                  </w:r>
                                </w:p>
                              </w:tc>
                              <w:tc>
                                <w:tcPr>
                                  <w:tcW w:w="6300" w:type="dxa"/>
                                  <w:tcBorders>
                                    <w:top w:val="nil"/>
                                    <w:left w:val="nil"/>
                                    <w:bottom w:val="single" w:sz="6" w:space="0" w:color="000000"/>
                                    <w:right w:val="single" w:sz="6" w:space="0" w:color="FFFFFF"/>
                                  </w:tcBorders>
                                </w:tcPr>
                                <w:p>
                                  <w:pPr>
                                    <w:pStyle w:val="TableParagraph"/>
                                    <w:spacing w:before="18"/>
                                    <w:ind w:left="77"/>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9"/>
                                    <w:jc w:val="right"/>
                                    <w:rPr>
                                      <w:b/>
                                      <w:sz w:val="18"/>
                                    </w:rPr>
                                  </w:pPr>
                                  <w:r>
                                    <w:rPr>
                                      <w:b/>
                                      <w:spacing w:val="-2"/>
                                      <w:sz w:val="18"/>
                                    </w:rPr>
                                    <w:t>Amount</w:t>
                                  </w:r>
                                </w:p>
                              </w:tc>
                            </w:tr>
                            <w:tr>
                              <w:trPr>
                                <w:trHeight w:val="95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251072</w:t>
                                  </w:r>
                                </w:p>
                              </w:tc>
                              <w:tc>
                                <w:tcPr>
                                  <w:tcW w:w="4924" w:type="dxa"/>
                                  <w:gridSpan w:val="3"/>
                                  <w:tcBorders>
                                    <w:top w:val="single" w:sz="6" w:space="0" w:color="000000"/>
                                    <w:left w:val="single" w:sz="6" w:space="0" w:color="FFFFFF"/>
                                    <w:bottom w:val="nil"/>
                                    <w:right w:val="nil"/>
                                  </w:tcBorders>
                                </w:tcPr>
                                <w:p>
                                  <w:pPr>
                                    <w:pStyle w:val="TableParagraph"/>
                                    <w:spacing w:before="24"/>
                                    <w:ind w:left="329" w:right="192"/>
                                    <w:rPr>
                                      <w:sz w:val="18"/>
                                    </w:rPr>
                                  </w:pPr>
                                  <w:r>
                                    <w:rPr>
                                      <w:sz w:val="18"/>
                                    </w:rPr>
                                    <w:t>Remote</w:t>
                                  </w:r>
                                  <w:r>
                                    <w:rPr>
                                      <w:spacing w:val="-6"/>
                                      <w:sz w:val="18"/>
                                    </w:rPr>
                                    <w:t> </w:t>
                                  </w:r>
                                  <w:r>
                                    <w:rPr>
                                      <w:sz w:val="18"/>
                                    </w:rPr>
                                    <w:t>School</w:t>
                                  </w:r>
                                  <w:r>
                                    <w:rPr>
                                      <w:spacing w:val="-6"/>
                                      <w:sz w:val="18"/>
                                    </w:rPr>
                                    <w:t> </w:t>
                                  </w:r>
                                  <w:r>
                                    <w:rPr>
                                      <w:sz w:val="18"/>
                                    </w:rPr>
                                    <w:t>Tuition</w:t>
                                  </w:r>
                                  <w:r>
                                    <w:rPr>
                                      <w:spacing w:val="-6"/>
                                      <w:sz w:val="18"/>
                                    </w:rPr>
                                    <w:t> </w:t>
                                  </w:r>
                                  <w:r>
                                    <w:rPr>
                                      <w:sz w:val="18"/>
                                    </w:rPr>
                                    <w:t>for</w:t>
                                  </w:r>
                                  <w:r>
                                    <w:rPr>
                                      <w:spacing w:val="-6"/>
                                      <w:sz w:val="18"/>
                                    </w:rPr>
                                    <w:t> </w:t>
                                  </w:r>
                                  <w:r>
                                    <w:rPr>
                                      <w:sz w:val="18"/>
                                    </w:rPr>
                                    <w:t>Students</w:t>
                                  </w:r>
                                  <w:r>
                                    <w:rPr>
                                      <w:spacing w:val="-6"/>
                                      <w:sz w:val="18"/>
                                    </w:rPr>
                                    <w:t> </w:t>
                                  </w:r>
                                  <w:r>
                                    <w:rPr>
                                      <w:sz w:val="18"/>
                                    </w:rPr>
                                    <w:t>16823,</w:t>
                                  </w:r>
                                  <w:r>
                                    <w:rPr>
                                      <w:spacing w:val="-6"/>
                                      <w:sz w:val="18"/>
                                    </w:rPr>
                                    <w:t> </w:t>
                                  </w:r>
                                  <w:r>
                                    <w:rPr>
                                      <w:sz w:val="18"/>
                                    </w:rPr>
                                    <w:t>16662,</w:t>
                                  </w:r>
                                  <w:r>
                                    <w:rPr>
                                      <w:spacing w:val="-6"/>
                                      <w:sz w:val="18"/>
                                    </w:rPr>
                                    <w:t> </w:t>
                                  </w:r>
                                  <w:r>
                                    <w:rPr>
                                      <w:sz w:val="18"/>
                                    </w:rPr>
                                    <w:t>and 26421- May/June 2025</w:t>
                                  </w:r>
                                </w:p>
                                <w:p>
                                  <w:pPr>
                                    <w:pStyle w:val="TableParagraph"/>
                                    <w:ind w:left="329"/>
                                    <w:rPr>
                                      <w:sz w:val="18"/>
                                    </w:rPr>
                                  </w:pPr>
                                  <w:r>
                                    <w:rPr>
                                      <w:sz w:val="18"/>
                                    </w:rPr>
                                    <w:t>Qty:</w:t>
                                  </w:r>
                                  <w:r>
                                    <w:rPr>
                                      <w:spacing w:val="-1"/>
                                      <w:sz w:val="18"/>
                                    </w:rPr>
                                    <w:t> </w:t>
                                  </w:r>
                                  <w:r>
                                    <w:rPr>
                                      <w:sz w:val="18"/>
                                    </w:rPr>
                                    <w:t>23 days each, Unit Price: </w:t>
                                  </w:r>
                                  <w:r>
                                    <w:rPr>
                                      <w:spacing w:val="-2"/>
                                      <w:sz w:val="18"/>
                                    </w:rPr>
                                    <w:t>75.00</w:t>
                                  </w:r>
                                </w:p>
                              </w:tc>
                              <w:tc>
                                <w:tcPr>
                                  <w:tcW w:w="6300" w:type="dxa"/>
                                  <w:tcBorders>
                                    <w:top w:val="single" w:sz="6" w:space="0" w:color="000000"/>
                                    <w:left w:val="nil"/>
                                    <w:bottom w:val="nil"/>
                                    <w:right w:val="single" w:sz="6" w:space="0" w:color="FFFFFF"/>
                                  </w:tcBorders>
                                </w:tcPr>
                                <w:p>
                                  <w:pPr>
                                    <w:pStyle w:val="TableParagraph"/>
                                    <w:tabs>
                                      <w:tab w:pos="1917" w:val="left" w:leader="none"/>
                                    </w:tabs>
                                    <w:spacing w:before="24"/>
                                    <w:ind w:left="77"/>
                                    <w:rPr>
                                      <w:sz w:val="18"/>
                                    </w:rPr>
                                  </w:pPr>
                                  <w:r>
                                    <w:rPr>
                                      <w:spacing w:val="-2"/>
                                      <w:sz w:val="18"/>
                                    </w:rPr>
                                    <w:t>05/30/2025</w:t>
                                  </w:r>
                                  <w:r>
                                    <w:rPr>
                                      <w:sz w:val="18"/>
                                    </w:rPr>
                                    <w:tab/>
                                  </w:r>
                                  <w:r>
                                    <w:rPr>
                                      <w:spacing w:val="-2"/>
                                      <w:sz w:val="18"/>
                                    </w:rPr>
                                    <w:t>5,175.00</w:t>
                                  </w:r>
                                </w:p>
                                <w:p>
                                  <w:pPr>
                                    <w:pStyle w:val="TableParagraph"/>
                                    <w:rPr>
                                      <w:i/>
                                      <w:sz w:val="18"/>
                                    </w:rPr>
                                  </w:pPr>
                                </w:p>
                                <w:p>
                                  <w:pPr>
                                    <w:pStyle w:val="TableParagraph"/>
                                    <w:spacing w:before="69"/>
                                    <w:rPr>
                                      <w:i/>
                                      <w:sz w:val="18"/>
                                    </w:rPr>
                                  </w:pPr>
                                </w:p>
                                <w:p>
                                  <w:pPr>
                                    <w:pStyle w:val="TableParagraph"/>
                                    <w:ind w:left="2732"/>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1911</w:t>
                                  </w:r>
                                  <w:r>
                                    <w:rPr>
                                      <w:i/>
                                      <w:spacing w:val="-2"/>
                                      <w:sz w:val="18"/>
                                    </w:rPr>
                                    <w:t> </w:t>
                                  </w:r>
                                  <w:r>
                                    <w:rPr>
                                      <w:i/>
                                      <w:sz w:val="18"/>
                                    </w:rPr>
                                    <w:t>6700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rPr>
                                      <w:i/>
                                      <w:sz w:val="18"/>
                                    </w:rPr>
                                  </w:pPr>
                                </w:p>
                                <w:p>
                                  <w:pPr>
                                    <w:pStyle w:val="TableParagraph"/>
                                    <w:spacing w:before="93"/>
                                    <w:rPr>
                                      <w:i/>
                                      <w:sz w:val="18"/>
                                    </w:rPr>
                                  </w:pPr>
                                </w:p>
                                <w:p>
                                  <w:pPr>
                                    <w:pStyle w:val="TableParagraph"/>
                                    <w:ind w:right="29"/>
                                    <w:jc w:val="right"/>
                                    <w:rPr>
                                      <w:i/>
                                      <w:sz w:val="18"/>
                                    </w:rPr>
                                  </w:pPr>
                                  <w:r>
                                    <w:rPr>
                                      <w:i/>
                                      <w:spacing w:val="-2"/>
                                      <w:sz w:val="18"/>
                                    </w:rPr>
                                    <w:t>5,175.00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103763</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2" w:type="dxa"/>
                                  <w:gridSpan w:val="2"/>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WHEELING, VILLAGE </w:t>
                                  </w:r>
                                  <w:r>
                                    <w:rPr>
                                      <w:spacing w:val="-5"/>
                                      <w:sz w:val="18"/>
                                    </w:rPr>
                                    <w:t>OF</w:t>
                                  </w:r>
                                </w:p>
                              </w:tc>
                              <w:tc>
                                <w:tcPr>
                                  <w:tcW w:w="1674" w:type="dxa"/>
                                  <w:tcBorders>
                                    <w:top w:val="nil"/>
                                    <w:left w:val="single" w:sz="6" w:space="0" w:color="FFFFFF"/>
                                    <w:bottom w:val="nil"/>
                                    <w:right w:val="nil"/>
                                  </w:tcBorders>
                                  <w:shd w:val="clear" w:color="auto" w:fill="D8D8D8"/>
                                </w:tcPr>
                                <w:p>
                                  <w:pPr>
                                    <w:pStyle w:val="TableParagraph"/>
                                    <w:spacing w:before="28"/>
                                    <w:ind w:right="29"/>
                                    <w:jc w:val="right"/>
                                    <w:rPr>
                                      <w:sz w:val="18"/>
                                    </w:rPr>
                                  </w:pPr>
                                  <w:r>
                                    <w:rPr>
                                      <w:spacing w:val="-2"/>
                                      <w:sz w:val="18"/>
                                    </w:rPr>
                                    <w:t>294.06</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2" w:type="dxa"/>
                                  <w:gridSpan w:val="2"/>
                                  <w:tcBorders>
                                    <w:top w:val="nil"/>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9"/>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0000003428</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ight="-15"/>
                                    <w:rPr>
                                      <w:sz w:val="18"/>
                                    </w:rPr>
                                  </w:pPr>
                                  <w:r>
                                    <w:rPr>
                                      <w:sz w:val="18"/>
                                    </w:rPr>
                                    <w:t>INV:</w:t>
                                  </w:r>
                                  <w:r>
                                    <w:rPr>
                                      <w:spacing w:val="-4"/>
                                      <w:sz w:val="18"/>
                                    </w:rPr>
                                    <w:t> </w:t>
                                  </w:r>
                                  <w:r>
                                    <w:rPr>
                                      <w:sz w:val="18"/>
                                    </w:rPr>
                                    <w:t>FLP</w:t>
                                  </w:r>
                                  <w:r>
                                    <w:rPr>
                                      <w:spacing w:val="-2"/>
                                      <w:sz w:val="18"/>
                                    </w:rPr>
                                    <w:t> </w:t>
                                  </w:r>
                                  <w:r>
                                    <w:rPr>
                                      <w:sz w:val="18"/>
                                    </w:rPr>
                                    <w:t>Wellness</w:t>
                                  </w:r>
                                  <w:r>
                                    <w:rPr>
                                      <w:spacing w:val="-2"/>
                                      <w:sz w:val="18"/>
                                    </w:rPr>
                                    <w:t> </w:t>
                                  </w:r>
                                  <w:r>
                                    <w:rPr>
                                      <w:sz w:val="18"/>
                                    </w:rPr>
                                    <w:t>Fair</w:t>
                                  </w:r>
                                  <w:r>
                                    <w:rPr>
                                      <w:spacing w:val="-2"/>
                                      <w:sz w:val="18"/>
                                    </w:rPr>
                                    <w:t> </w:t>
                                  </w:r>
                                  <w:r>
                                    <w:rPr>
                                      <w:sz w:val="18"/>
                                    </w:rPr>
                                    <w:t>Wheeling</w:t>
                                  </w:r>
                                  <w:r>
                                    <w:rPr>
                                      <w:spacing w:val="-2"/>
                                      <w:sz w:val="18"/>
                                    </w:rPr>
                                    <w:t> </w:t>
                                  </w:r>
                                  <w:r>
                                    <w:rPr>
                                      <w:sz w:val="18"/>
                                    </w:rPr>
                                    <w:t>Police</w:t>
                                  </w:r>
                                  <w:r>
                                    <w:rPr>
                                      <w:spacing w:val="-2"/>
                                      <w:sz w:val="18"/>
                                    </w:rPr>
                                    <w:t> Support</w:t>
                                  </w:r>
                                </w:p>
                              </w:tc>
                              <w:tc>
                                <w:tcPr>
                                  <w:tcW w:w="6992" w:type="dxa"/>
                                  <w:gridSpan w:val="2"/>
                                  <w:tcBorders>
                                    <w:top w:val="single" w:sz="6" w:space="0" w:color="000000"/>
                                    <w:left w:val="single" w:sz="6" w:space="0" w:color="FFFFFF"/>
                                    <w:bottom w:val="nil"/>
                                    <w:right w:val="single" w:sz="6" w:space="0" w:color="FFFFFF"/>
                                  </w:tcBorders>
                                </w:tcPr>
                                <w:p>
                                  <w:pPr>
                                    <w:pStyle w:val="TableParagraph"/>
                                    <w:tabs>
                                      <w:tab w:pos="2751" w:val="left" w:leader="none"/>
                                    </w:tabs>
                                    <w:spacing w:before="24"/>
                                    <w:ind w:left="762"/>
                                    <w:rPr>
                                      <w:sz w:val="18"/>
                                    </w:rPr>
                                  </w:pPr>
                                  <w:r>
                                    <w:rPr>
                                      <w:spacing w:val="-2"/>
                                      <w:sz w:val="18"/>
                                    </w:rPr>
                                    <w:t>05/09/2025</w:t>
                                  </w:r>
                                  <w:r>
                                    <w:rPr>
                                      <w:sz w:val="18"/>
                                    </w:rPr>
                                    <w:tab/>
                                  </w:r>
                                  <w:r>
                                    <w:rPr>
                                      <w:spacing w:val="-2"/>
                                      <w:sz w:val="18"/>
                                    </w:rPr>
                                    <w:t>294.06</w:t>
                                  </w:r>
                                </w:p>
                                <w:p>
                                  <w:pPr>
                                    <w:pStyle w:val="TableParagraph"/>
                                    <w:spacing w:before="63"/>
                                    <w:ind w:left="3417"/>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3100</w:t>
                                  </w:r>
                                  <w:r>
                                    <w:rPr>
                                      <w:i/>
                                      <w:spacing w:val="-2"/>
                                      <w:sz w:val="18"/>
                                    </w:rPr>
                                    <w:t> </w:t>
                                  </w:r>
                                  <w:r>
                                    <w:rPr>
                                      <w:i/>
                                      <w:sz w:val="18"/>
                                    </w:rPr>
                                    <w:t>3190</w:t>
                                  </w:r>
                                  <w:r>
                                    <w:rPr>
                                      <w:i/>
                                      <w:spacing w:val="-2"/>
                                      <w:sz w:val="18"/>
                                    </w:rPr>
                                    <w:t> </w:t>
                                  </w:r>
                                  <w:r>
                                    <w:rPr>
                                      <w:i/>
                                      <w:sz w:val="18"/>
                                    </w:rPr>
                                    <w:t>84</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9"/>
                                    <w:jc w:val="right"/>
                                    <w:rPr>
                                      <w:i/>
                                      <w:sz w:val="18"/>
                                    </w:rPr>
                                  </w:pPr>
                                  <w:r>
                                    <w:rPr>
                                      <w:i/>
                                      <w:spacing w:val="-2"/>
                                      <w:sz w:val="18"/>
                                    </w:rPr>
                                    <w:t>294.06</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9232403174</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ACCURATE </w:t>
                                  </w:r>
                                  <w:r>
                                    <w:rPr>
                                      <w:spacing w:val="-2"/>
                                      <w:sz w:val="18"/>
                                    </w:rPr>
                                    <w:t>BIOMETRICS</w:t>
                                  </w:r>
                                </w:p>
                              </w:tc>
                              <w:tc>
                                <w:tcPr>
                                  <w:tcW w:w="1674" w:type="dxa"/>
                                  <w:tcBorders>
                                    <w:top w:val="nil"/>
                                    <w:left w:val="single" w:sz="6" w:space="0" w:color="FFFFFF"/>
                                    <w:bottom w:val="nil"/>
                                    <w:right w:val="nil"/>
                                  </w:tcBorders>
                                  <w:shd w:val="clear" w:color="auto" w:fill="D8D8D8"/>
                                </w:tcPr>
                                <w:p>
                                  <w:pPr>
                                    <w:pStyle w:val="TableParagraph"/>
                                    <w:spacing w:before="28"/>
                                    <w:ind w:right="29"/>
                                    <w:jc w:val="right"/>
                                    <w:rPr>
                                      <w:sz w:val="18"/>
                                    </w:rPr>
                                  </w:pPr>
                                  <w:r>
                                    <w:rPr>
                                      <w:spacing w:val="-2"/>
                                      <w:sz w:val="18"/>
                                    </w:rPr>
                                    <w:t>106.00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24" w:type="dxa"/>
                                  <w:gridSpan w:val="3"/>
                                  <w:tcBorders>
                                    <w:top w:val="nil"/>
                                    <w:left w:val="single" w:sz="6" w:space="0" w:color="FFFFFF"/>
                                    <w:bottom w:val="single" w:sz="6" w:space="0" w:color="000000"/>
                                    <w:right w:val="nil"/>
                                  </w:tcBorders>
                                </w:tcPr>
                                <w:p>
                                  <w:pPr>
                                    <w:pStyle w:val="TableParagraph"/>
                                    <w:spacing w:before="18"/>
                                    <w:ind w:left="329"/>
                                    <w:rPr>
                                      <w:b/>
                                      <w:sz w:val="18"/>
                                    </w:rPr>
                                  </w:pPr>
                                  <w:r>
                                    <w:rPr>
                                      <w:b/>
                                      <w:spacing w:val="-2"/>
                                      <w:sz w:val="18"/>
                                    </w:rPr>
                                    <w:t>Description</w:t>
                                  </w:r>
                                </w:p>
                              </w:tc>
                              <w:tc>
                                <w:tcPr>
                                  <w:tcW w:w="6300" w:type="dxa"/>
                                  <w:tcBorders>
                                    <w:top w:val="nil"/>
                                    <w:left w:val="nil"/>
                                    <w:bottom w:val="single" w:sz="6" w:space="0" w:color="000000"/>
                                    <w:right w:val="single" w:sz="6" w:space="0" w:color="FFFFFF"/>
                                  </w:tcBorders>
                                </w:tcPr>
                                <w:p>
                                  <w:pPr>
                                    <w:pStyle w:val="TableParagraph"/>
                                    <w:spacing w:before="18"/>
                                    <w:ind w:left="77"/>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9"/>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189112505</w:t>
                                  </w:r>
                                </w:p>
                              </w:tc>
                              <w:tc>
                                <w:tcPr>
                                  <w:tcW w:w="4924" w:type="dxa"/>
                                  <w:gridSpan w:val="3"/>
                                  <w:tcBorders>
                                    <w:top w:val="single" w:sz="6" w:space="0" w:color="000000"/>
                                    <w:left w:val="single" w:sz="6" w:space="0" w:color="FFFFFF"/>
                                    <w:bottom w:val="nil"/>
                                    <w:right w:val="nil"/>
                                  </w:tcBorders>
                                </w:tcPr>
                                <w:p>
                                  <w:pPr>
                                    <w:pStyle w:val="TableParagraph"/>
                                    <w:spacing w:before="24"/>
                                    <w:ind w:left="329"/>
                                    <w:rPr>
                                      <w:sz w:val="18"/>
                                    </w:rPr>
                                  </w:pPr>
                                  <w:r>
                                    <w:rPr>
                                      <w:sz w:val="18"/>
                                    </w:rPr>
                                    <w:t>Fingerprinting</w:t>
                                  </w:r>
                                  <w:r>
                                    <w:rPr>
                                      <w:spacing w:val="-6"/>
                                      <w:sz w:val="18"/>
                                    </w:rPr>
                                    <w:t> </w:t>
                                  </w:r>
                                  <w:r>
                                    <w:rPr>
                                      <w:sz w:val="18"/>
                                    </w:rPr>
                                    <w:t>Services</w:t>
                                  </w:r>
                                  <w:r>
                                    <w:rPr>
                                      <w:spacing w:val="-6"/>
                                      <w:sz w:val="18"/>
                                    </w:rPr>
                                    <w:t> </w:t>
                                  </w:r>
                                  <w:r>
                                    <w:rPr>
                                      <w:sz w:val="18"/>
                                    </w:rPr>
                                    <w:t>for</w:t>
                                  </w:r>
                                  <w:r>
                                    <w:rPr>
                                      <w:spacing w:val="-6"/>
                                      <w:sz w:val="18"/>
                                    </w:rPr>
                                    <w:t> </w:t>
                                  </w:r>
                                  <w:r>
                                    <w:rPr>
                                      <w:sz w:val="18"/>
                                    </w:rPr>
                                    <w:t>dates</w:t>
                                  </w:r>
                                  <w:r>
                                    <w:rPr>
                                      <w:spacing w:val="-6"/>
                                      <w:sz w:val="18"/>
                                    </w:rPr>
                                    <w:t> </w:t>
                                  </w:r>
                                  <w:r>
                                    <w:rPr>
                                      <w:sz w:val="18"/>
                                    </w:rPr>
                                    <w:t>05/01/2025-</w:t>
                                  </w:r>
                                  <w:r>
                                    <w:rPr>
                                      <w:spacing w:val="-2"/>
                                      <w:sz w:val="18"/>
                                    </w:rPr>
                                    <w:t>05/31/2025</w:t>
                                  </w:r>
                                </w:p>
                              </w:tc>
                              <w:tc>
                                <w:tcPr>
                                  <w:tcW w:w="6300" w:type="dxa"/>
                                  <w:tcBorders>
                                    <w:top w:val="single" w:sz="6" w:space="0" w:color="000000"/>
                                    <w:left w:val="nil"/>
                                    <w:bottom w:val="nil"/>
                                    <w:right w:val="single" w:sz="6" w:space="0" w:color="FFFFFF"/>
                                  </w:tcBorders>
                                </w:tcPr>
                                <w:p>
                                  <w:pPr>
                                    <w:pStyle w:val="TableParagraph"/>
                                    <w:tabs>
                                      <w:tab w:pos="2067" w:val="left" w:leader="none"/>
                                    </w:tabs>
                                    <w:spacing w:before="24"/>
                                    <w:ind w:left="77"/>
                                    <w:rPr>
                                      <w:sz w:val="18"/>
                                    </w:rPr>
                                  </w:pPr>
                                  <w:r>
                                    <w:rPr>
                                      <w:spacing w:val="-2"/>
                                      <w:sz w:val="18"/>
                                    </w:rPr>
                                    <w:t>05/31/2025</w:t>
                                  </w:r>
                                  <w:r>
                                    <w:rPr>
                                      <w:sz w:val="18"/>
                                    </w:rPr>
                                    <w:tab/>
                                  </w:r>
                                  <w:r>
                                    <w:rPr>
                                      <w:spacing w:val="-2"/>
                                      <w:sz w:val="18"/>
                                    </w:rPr>
                                    <w:t>106.00</w:t>
                                  </w:r>
                                </w:p>
                                <w:p>
                                  <w:pPr>
                                    <w:pStyle w:val="TableParagraph"/>
                                    <w:spacing w:before="63"/>
                                    <w:ind w:left="2732"/>
                                    <w:rPr>
                                      <w:i/>
                                      <w:sz w:val="18"/>
                                    </w:rPr>
                                  </w:pPr>
                                  <w:r>
                                    <w:rPr>
                                      <w:i/>
                                      <w:sz w:val="18"/>
                                    </w:rPr>
                                    <w:t>10</w:t>
                                  </w:r>
                                  <w:r>
                                    <w:rPr>
                                      <w:i/>
                                      <w:spacing w:val="-2"/>
                                      <w:sz w:val="18"/>
                                    </w:rPr>
                                    <w:t> </w:t>
                                  </w:r>
                                  <w:r>
                                    <w:rPr>
                                      <w:i/>
                                      <w:sz w:val="18"/>
                                    </w:rPr>
                                    <w:t>E</w:t>
                                  </w:r>
                                  <w:r>
                                    <w:rPr>
                                      <w:i/>
                                      <w:spacing w:val="-2"/>
                                      <w:sz w:val="18"/>
                                    </w:rPr>
                                    <w:t> </w:t>
                                  </w:r>
                                  <w:r>
                                    <w:rPr>
                                      <w:i/>
                                      <w:sz w:val="18"/>
                                    </w:rPr>
                                    <w:t>094</w:t>
                                  </w:r>
                                  <w:r>
                                    <w:rPr>
                                      <w:i/>
                                      <w:spacing w:val="-1"/>
                                      <w:sz w:val="18"/>
                                    </w:rPr>
                                    <w:t> </w:t>
                                  </w:r>
                                  <w:r>
                                    <w:rPr>
                                      <w:i/>
                                      <w:sz w:val="18"/>
                                    </w:rPr>
                                    <w:t>2640</w:t>
                                  </w:r>
                                  <w:r>
                                    <w:rPr>
                                      <w:i/>
                                      <w:spacing w:val="-2"/>
                                      <w:sz w:val="18"/>
                                    </w:rPr>
                                    <w:t> </w:t>
                                  </w:r>
                                  <w:r>
                                    <w:rPr>
                                      <w:i/>
                                      <w:sz w:val="18"/>
                                    </w:rPr>
                                    <w:t>3900</w:t>
                                  </w:r>
                                  <w:r>
                                    <w:rPr>
                                      <w:i/>
                                      <w:spacing w:val="-2"/>
                                      <w:sz w:val="18"/>
                                    </w:rPr>
                                    <w:t> </w:t>
                                  </w:r>
                                  <w:r>
                                    <w:rPr>
                                      <w:i/>
                                      <w:sz w:val="18"/>
                                    </w:rPr>
                                    <w:t>70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9"/>
                                    <w:jc w:val="right"/>
                                    <w:rPr>
                                      <w:i/>
                                      <w:sz w:val="18"/>
                                    </w:rPr>
                                  </w:pPr>
                                  <w:r>
                                    <w:rPr>
                                      <w:i/>
                                      <w:spacing w:val="-2"/>
                                      <w:sz w:val="18"/>
                                    </w:rPr>
                                    <w:t>106.00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9232403175</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AGUERO</w:t>
                                  </w:r>
                                  <w:r>
                                    <w:rPr>
                                      <w:spacing w:val="-3"/>
                                      <w:sz w:val="18"/>
                                    </w:rPr>
                                    <w:t> </w:t>
                                  </w:r>
                                  <w:r>
                                    <w:rPr>
                                      <w:sz w:val="18"/>
                                    </w:rPr>
                                    <w:t>PINEDA,</w:t>
                                  </w:r>
                                  <w:r>
                                    <w:rPr>
                                      <w:spacing w:val="-1"/>
                                      <w:sz w:val="18"/>
                                    </w:rPr>
                                    <w:t> </w:t>
                                  </w:r>
                                  <w:r>
                                    <w:rPr>
                                      <w:sz w:val="18"/>
                                    </w:rPr>
                                    <w:t>JUAN</w:t>
                                  </w:r>
                                  <w:r>
                                    <w:rPr>
                                      <w:spacing w:val="-1"/>
                                      <w:sz w:val="18"/>
                                    </w:rPr>
                                    <w:t> </w:t>
                                  </w:r>
                                  <w:r>
                                    <w:rPr>
                                      <w:spacing w:val="-10"/>
                                      <w:sz w:val="18"/>
                                    </w:rPr>
                                    <w:t>F</w:t>
                                  </w:r>
                                </w:p>
                              </w:tc>
                              <w:tc>
                                <w:tcPr>
                                  <w:tcW w:w="1674" w:type="dxa"/>
                                  <w:tcBorders>
                                    <w:top w:val="nil"/>
                                    <w:left w:val="single" w:sz="6" w:space="0" w:color="FFFFFF"/>
                                    <w:bottom w:val="nil"/>
                                    <w:right w:val="nil"/>
                                  </w:tcBorders>
                                  <w:shd w:val="clear" w:color="auto" w:fill="D8D8D8"/>
                                </w:tcPr>
                                <w:p>
                                  <w:pPr>
                                    <w:pStyle w:val="TableParagraph"/>
                                    <w:spacing w:before="28"/>
                                    <w:ind w:right="29"/>
                                    <w:jc w:val="right"/>
                                    <w:rPr>
                                      <w:sz w:val="18"/>
                                    </w:rPr>
                                  </w:pPr>
                                  <w:r>
                                    <w:rPr>
                                      <w:spacing w:val="-2"/>
                                      <w:sz w:val="18"/>
                                    </w:rPr>
                                    <w:t>150.00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24" w:type="dxa"/>
                                  <w:gridSpan w:val="3"/>
                                  <w:tcBorders>
                                    <w:top w:val="nil"/>
                                    <w:left w:val="single" w:sz="6" w:space="0" w:color="FFFFFF"/>
                                    <w:bottom w:val="single" w:sz="6" w:space="0" w:color="000000"/>
                                    <w:right w:val="nil"/>
                                  </w:tcBorders>
                                </w:tcPr>
                                <w:p>
                                  <w:pPr>
                                    <w:pStyle w:val="TableParagraph"/>
                                    <w:spacing w:before="18"/>
                                    <w:ind w:left="329"/>
                                    <w:rPr>
                                      <w:b/>
                                      <w:sz w:val="18"/>
                                    </w:rPr>
                                  </w:pPr>
                                  <w:r>
                                    <w:rPr>
                                      <w:b/>
                                      <w:spacing w:val="-2"/>
                                      <w:sz w:val="18"/>
                                    </w:rPr>
                                    <w:t>Description</w:t>
                                  </w:r>
                                </w:p>
                              </w:tc>
                              <w:tc>
                                <w:tcPr>
                                  <w:tcW w:w="6300" w:type="dxa"/>
                                  <w:tcBorders>
                                    <w:top w:val="nil"/>
                                    <w:left w:val="nil"/>
                                    <w:bottom w:val="single" w:sz="6" w:space="0" w:color="000000"/>
                                    <w:right w:val="single" w:sz="6" w:space="0" w:color="FFFFFF"/>
                                  </w:tcBorders>
                                </w:tcPr>
                                <w:p>
                                  <w:pPr>
                                    <w:pStyle w:val="TableParagraph"/>
                                    <w:spacing w:before="18"/>
                                    <w:ind w:left="77"/>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9"/>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5/29/25</w:t>
                                  </w:r>
                                  <w:r>
                                    <w:rPr>
                                      <w:spacing w:val="-6"/>
                                      <w:sz w:val="18"/>
                                    </w:rPr>
                                    <w:t> </w:t>
                                  </w:r>
                                  <w:r>
                                    <w:rPr>
                                      <w:spacing w:val="-5"/>
                                      <w:sz w:val="18"/>
                                    </w:rPr>
                                    <w:t>ER</w:t>
                                  </w:r>
                                </w:p>
                              </w:tc>
                              <w:tc>
                                <w:tcPr>
                                  <w:tcW w:w="4924" w:type="dxa"/>
                                  <w:gridSpan w:val="3"/>
                                  <w:tcBorders>
                                    <w:top w:val="single" w:sz="6" w:space="0" w:color="000000"/>
                                    <w:left w:val="single" w:sz="6" w:space="0" w:color="FFFFFF"/>
                                    <w:bottom w:val="nil"/>
                                    <w:right w:val="nil"/>
                                  </w:tcBorders>
                                </w:tcPr>
                                <w:p>
                                  <w:pPr>
                                    <w:pStyle w:val="TableParagraph"/>
                                    <w:spacing w:before="24"/>
                                    <w:ind w:left="329"/>
                                    <w:rPr>
                                      <w:sz w:val="18"/>
                                    </w:rPr>
                                  </w:pPr>
                                  <w:r>
                                    <w:rPr>
                                      <w:sz w:val="18"/>
                                    </w:rPr>
                                    <w:t>5/29/2025</w:t>
                                  </w:r>
                                  <w:r>
                                    <w:rPr>
                                      <w:spacing w:val="-4"/>
                                      <w:sz w:val="18"/>
                                    </w:rPr>
                                    <w:t> </w:t>
                                  </w:r>
                                  <w:r>
                                    <w:rPr>
                                      <w:sz w:val="18"/>
                                    </w:rPr>
                                    <w:t>EMPLOYEE/STAFF</w:t>
                                  </w:r>
                                  <w:r>
                                    <w:rPr>
                                      <w:spacing w:val="-4"/>
                                      <w:sz w:val="18"/>
                                    </w:rPr>
                                    <w:t> </w:t>
                                  </w:r>
                                  <w:r>
                                    <w:rPr>
                                      <w:spacing w:val="-2"/>
                                      <w:sz w:val="18"/>
                                    </w:rPr>
                                    <w:t>REIMBURSEMENTS</w:t>
                                  </w:r>
                                </w:p>
                              </w:tc>
                              <w:tc>
                                <w:tcPr>
                                  <w:tcW w:w="6300" w:type="dxa"/>
                                  <w:tcBorders>
                                    <w:top w:val="single" w:sz="6" w:space="0" w:color="000000"/>
                                    <w:left w:val="nil"/>
                                    <w:bottom w:val="nil"/>
                                    <w:right w:val="single" w:sz="6" w:space="0" w:color="FFFFFF"/>
                                  </w:tcBorders>
                                </w:tcPr>
                                <w:p>
                                  <w:pPr>
                                    <w:pStyle w:val="TableParagraph"/>
                                    <w:tabs>
                                      <w:tab w:pos="2067" w:val="left" w:leader="none"/>
                                    </w:tabs>
                                    <w:spacing w:before="24"/>
                                    <w:ind w:left="77"/>
                                    <w:rPr>
                                      <w:sz w:val="18"/>
                                    </w:rPr>
                                  </w:pPr>
                                  <w:r>
                                    <w:rPr>
                                      <w:spacing w:val="-2"/>
                                      <w:sz w:val="18"/>
                                    </w:rPr>
                                    <w:t>05/29/2025</w:t>
                                  </w:r>
                                  <w:r>
                                    <w:rPr>
                                      <w:sz w:val="18"/>
                                    </w:rPr>
                                    <w:tab/>
                                  </w:r>
                                  <w:r>
                                    <w:rPr>
                                      <w:spacing w:val="-2"/>
                                      <w:sz w:val="18"/>
                                    </w:rPr>
                                    <w:t>150.00</w:t>
                                  </w:r>
                                </w:p>
                                <w:p>
                                  <w:pPr>
                                    <w:pStyle w:val="TableParagraph"/>
                                    <w:spacing w:before="63"/>
                                    <w:ind w:left="2732"/>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4920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9"/>
                                    <w:jc w:val="right"/>
                                    <w:rPr>
                                      <w:i/>
                                      <w:sz w:val="18"/>
                                    </w:rPr>
                                  </w:pPr>
                                  <w:r>
                                    <w:rPr>
                                      <w:i/>
                                      <w:spacing w:val="-2"/>
                                      <w:sz w:val="18"/>
                                    </w:rPr>
                                    <w:t>150.00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9232403176</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AMALGAMATED</w:t>
                                  </w:r>
                                  <w:r>
                                    <w:rPr>
                                      <w:spacing w:val="-4"/>
                                      <w:sz w:val="18"/>
                                    </w:rPr>
                                    <w:t> </w:t>
                                  </w:r>
                                  <w:r>
                                    <w:rPr>
                                      <w:sz w:val="18"/>
                                    </w:rPr>
                                    <w:t>BANK</w:t>
                                  </w:r>
                                  <w:r>
                                    <w:rPr>
                                      <w:spacing w:val="-3"/>
                                      <w:sz w:val="18"/>
                                    </w:rPr>
                                    <w:t> </w:t>
                                  </w:r>
                                  <w:r>
                                    <w:rPr>
                                      <w:sz w:val="18"/>
                                    </w:rPr>
                                    <w:t>OF</w:t>
                                  </w:r>
                                  <w:r>
                                    <w:rPr>
                                      <w:spacing w:val="-3"/>
                                      <w:sz w:val="18"/>
                                    </w:rPr>
                                    <w:t> </w:t>
                                  </w:r>
                                  <w:r>
                                    <w:rPr>
                                      <w:spacing w:val="-4"/>
                                      <w:sz w:val="18"/>
                                    </w:rPr>
                                    <w:t>CHGO</w:t>
                                  </w:r>
                                </w:p>
                              </w:tc>
                              <w:tc>
                                <w:tcPr>
                                  <w:tcW w:w="1674" w:type="dxa"/>
                                  <w:tcBorders>
                                    <w:top w:val="nil"/>
                                    <w:left w:val="single" w:sz="6" w:space="0" w:color="FFFFFF"/>
                                    <w:bottom w:val="nil"/>
                                    <w:right w:val="nil"/>
                                  </w:tcBorders>
                                  <w:shd w:val="clear" w:color="auto" w:fill="D8D8D8"/>
                                </w:tcPr>
                                <w:p>
                                  <w:pPr>
                                    <w:pStyle w:val="TableParagraph"/>
                                    <w:spacing w:before="28"/>
                                    <w:ind w:right="29"/>
                                    <w:jc w:val="right"/>
                                    <w:rPr>
                                      <w:sz w:val="18"/>
                                    </w:rPr>
                                  </w:pPr>
                                  <w:r>
                                    <w:rPr>
                                      <w:spacing w:val="-2"/>
                                      <w:sz w:val="18"/>
                                    </w:rPr>
                                    <w:t>475.00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24" w:type="dxa"/>
                                  <w:gridSpan w:val="3"/>
                                  <w:tcBorders>
                                    <w:top w:val="nil"/>
                                    <w:left w:val="single" w:sz="6" w:space="0" w:color="FFFFFF"/>
                                    <w:bottom w:val="single" w:sz="6" w:space="0" w:color="000000"/>
                                    <w:right w:val="nil"/>
                                  </w:tcBorders>
                                </w:tcPr>
                                <w:p>
                                  <w:pPr>
                                    <w:pStyle w:val="TableParagraph"/>
                                    <w:spacing w:before="18"/>
                                    <w:ind w:left="329"/>
                                    <w:rPr>
                                      <w:b/>
                                      <w:sz w:val="18"/>
                                    </w:rPr>
                                  </w:pPr>
                                  <w:r>
                                    <w:rPr>
                                      <w:b/>
                                      <w:spacing w:val="-2"/>
                                      <w:sz w:val="18"/>
                                    </w:rPr>
                                    <w:t>Description</w:t>
                                  </w:r>
                                </w:p>
                              </w:tc>
                              <w:tc>
                                <w:tcPr>
                                  <w:tcW w:w="6300" w:type="dxa"/>
                                  <w:tcBorders>
                                    <w:top w:val="nil"/>
                                    <w:left w:val="nil"/>
                                    <w:bottom w:val="single" w:sz="6" w:space="0" w:color="000000"/>
                                    <w:right w:val="single" w:sz="6" w:space="0" w:color="FFFFFF"/>
                                  </w:tcBorders>
                                </w:tcPr>
                                <w:p>
                                  <w:pPr>
                                    <w:pStyle w:val="TableParagraph"/>
                                    <w:spacing w:before="18"/>
                                    <w:ind w:left="77"/>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9"/>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72810625</w:t>
                                  </w:r>
                                </w:p>
                              </w:tc>
                              <w:tc>
                                <w:tcPr>
                                  <w:tcW w:w="4924" w:type="dxa"/>
                                  <w:gridSpan w:val="3"/>
                                  <w:tcBorders>
                                    <w:top w:val="single" w:sz="6" w:space="0" w:color="000000"/>
                                    <w:left w:val="single" w:sz="6" w:space="0" w:color="FFFFFF"/>
                                    <w:bottom w:val="nil"/>
                                    <w:right w:val="nil"/>
                                  </w:tcBorders>
                                </w:tcPr>
                                <w:p>
                                  <w:pPr>
                                    <w:pStyle w:val="TableParagraph"/>
                                    <w:spacing w:before="24"/>
                                    <w:ind w:left="329" w:right="192"/>
                                    <w:rPr>
                                      <w:sz w:val="18"/>
                                    </w:rPr>
                                  </w:pPr>
                                  <w:r>
                                    <w:rPr>
                                      <w:sz w:val="18"/>
                                    </w:rPr>
                                    <w:t>Invoice</w:t>
                                  </w:r>
                                  <w:r>
                                    <w:rPr>
                                      <w:spacing w:val="-7"/>
                                      <w:sz w:val="18"/>
                                    </w:rPr>
                                    <w:t> </w:t>
                                  </w:r>
                                  <w:r>
                                    <w:rPr>
                                      <w:sz w:val="18"/>
                                    </w:rPr>
                                    <w:t>72810625</w:t>
                                  </w:r>
                                  <w:r>
                                    <w:rPr>
                                      <w:spacing w:val="-7"/>
                                      <w:sz w:val="18"/>
                                    </w:rPr>
                                    <w:t> </w:t>
                                  </w:r>
                                  <w:r>
                                    <w:rPr>
                                      <w:sz w:val="18"/>
                                    </w:rPr>
                                    <w:t>For</w:t>
                                  </w:r>
                                  <w:r>
                                    <w:rPr>
                                      <w:spacing w:val="-7"/>
                                      <w:sz w:val="18"/>
                                    </w:rPr>
                                    <w:t> </w:t>
                                  </w:r>
                                  <w:r>
                                    <w:rPr>
                                      <w:sz w:val="18"/>
                                    </w:rPr>
                                    <w:t>Services</w:t>
                                  </w:r>
                                  <w:r>
                                    <w:rPr>
                                      <w:spacing w:val="-7"/>
                                      <w:sz w:val="18"/>
                                    </w:rPr>
                                    <w:t> </w:t>
                                  </w:r>
                                  <w:r>
                                    <w:rPr>
                                      <w:sz w:val="18"/>
                                    </w:rPr>
                                    <w:t>Rendered</w:t>
                                  </w:r>
                                  <w:r>
                                    <w:rPr>
                                      <w:spacing w:val="-7"/>
                                      <w:sz w:val="18"/>
                                    </w:rPr>
                                    <w:t> </w:t>
                                  </w:r>
                                  <w:r>
                                    <w:rPr>
                                      <w:sz w:val="18"/>
                                    </w:rPr>
                                    <w:t>as</w:t>
                                  </w:r>
                                  <w:r>
                                    <w:rPr>
                                      <w:spacing w:val="-7"/>
                                      <w:sz w:val="18"/>
                                    </w:rPr>
                                    <w:t> </w:t>
                                  </w:r>
                                  <w:r>
                                    <w:rPr>
                                      <w:sz w:val="18"/>
                                    </w:rPr>
                                    <w:t>Registrar and Paying Agent for Wheeling CCSD 21, General</w:t>
                                  </w:r>
                                </w:p>
                              </w:tc>
                              <w:tc>
                                <w:tcPr>
                                  <w:tcW w:w="6300" w:type="dxa"/>
                                  <w:tcBorders>
                                    <w:top w:val="single" w:sz="6" w:space="0" w:color="000000"/>
                                    <w:left w:val="nil"/>
                                    <w:bottom w:val="nil"/>
                                    <w:right w:val="single" w:sz="6" w:space="0" w:color="FFFFFF"/>
                                  </w:tcBorders>
                                </w:tcPr>
                                <w:p>
                                  <w:pPr>
                                    <w:pStyle w:val="TableParagraph"/>
                                    <w:tabs>
                                      <w:tab w:pos="2067" w:val="left" w:leader="none"/>
                                    </w:tabs>
                                    <w:spacing w:before="24"/>
                                    <w:ind w:left="77"/>
                                    <w:rPr>
                                      <w:sz w:val="18"/>
                                    </w:rPr>
                                  </w:pPr>
                                  <w:r>
                                    <w:rPr>
                                      <w:spacing w:val="-2"/>
                                      <w:sz w:val="18"/>
                                    </w:rPr>
                                    <w:t>06/01/2025</w:t>
                                  </w:r>
                                  <w:r>
                                    <w:rPr>
                                      <w:sz w:val="18"/>
                                    </w:rPr>
                                    <w:tab/>
                                  </w:r>
                                  <w:r>
                                    <w:rPr>
                                      <w:spacing w:val="-2"/>
                                      <w:sz w:val="18"/>
                                    </w:rPr>
                                    <w:t>475.00</w:t>
                                  </w:r>
                                </w:p>
                              </w:tc>
                              <w:tc>
                                <w:tcPr>
                                  <w:tcW w:w="1674" w:type="dxa"/>
                                  <w:tcBorders>
                                    <w:top w:val="single" w:sz="6" w:space="0" w:color="000000"/>
                                    <w:left w:val="single" w:sz="6" w:space="0" w:color="FFFFFF"/>
                                    <w:bottom w:val="nil"/>
                                    <w:right w:val="nil"/>
                                  </w:tcBorders>
                                </w:tcPr>
                                <w:p>
                                  <w:pPr>
                                    <w:pStyle w:val="TableParagraph"/>
                                    <w:rPr>
                                      <w:rFonts w:ascii="Times New Roman"/>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33pt;margin-top:79.5pt;width:726pt;height:430.15pt;mso-position-horizontal-relative:page;mso-position-vertical-relative:page;z-index:15741952" type="#_x0000_t202" id="docshape59" filled="false" stroked="false">
                <v:textbox inset="0,0,0,0">
                  <w:txbxContent>
                    <w:tbl>
                      <w:tblPr>
                        <w:tblW w:w="0" w:type="auto"/>
                        <w:jc w:val="left"/>
                        <w:tblInd w:w="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2"/>
                        <w:gridCol w:w="6300"/>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2" w:type="dxa"/>
                            <w:gridSpan w:val="2"/>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9"/>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103760</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2" w:type="dxa"/>
                            <w:gridSpan w:val="2"/>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WALTER, </w:t>
                            </w:r>
                            <w:r>
                              <w:rPr>
                                <w:spacing w:val="-2"/>
                                <w:sz w:val="18"/>
                              </w:rPr>
                              <w:t>JONATHAN</w:t>
                            </w:r>
                          </w:p>
                        </w:tc>
                        <w:tc>
                          <w:tcPr>
                            <w:tcW w:w="1674" w:type="dxa"/>
                            <w:tcBorders>
                              <w:left w:val="single" w:sz="6" w:space="0" w:color="FFFFFF"/>
                              <w:bottom w:val="nil"/>
                              <w:right w:val="nil"/>
                            </w:tcBorders>
                            <w:shd w:val="clear" w:color="auto" w:fill="D8D8D8"/>
                          </w:tcPr>
                          <w:p>
                            <w:pPr>
                              <w:pStyle w:val="TableParagraph"/>
                              <w:spacing w:before="28"/>
                              <w:ind w:right="29"/>
                              <w:jc w:val="right"/>
                              <w:rPr>
                                <w:sz w:val="18"/>
                              </w:rPr>
                            </w:pPr>
                            <w:r>
                              <w:rPr>
                                <w:spacing w:val="-2"/>
                                <w:sz w:val="18"/>
                              </w:rPr>
                              <w:t>819.28</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2" w:type="dxa"/>
                            <w:gridSpan w:val="2"/>
                            <w:tcBorders>
                              <w:top w:val="nil"/>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9"/>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WCW050625</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Gas Reimbursement for MV </w:t>
                            </w:r>
                            <w:r>
                              <w:rPr>
                                <w:spacing w:val="-2"/>
                                <w:sz w:val="18"/>
                              </w:rPr>
                              <w:t>Parent</w:t>
                            </w:r>
                          </w:p>
                        </w:tc>
                        <w:tc>
                          <w:tcPr>
                            <w:tcW w:w="6992" w:type="dxa"/>
                            <w:gridSpan w:val="2"/>
                            <w:tcBorders>
                              <w:top w:val="single" w:sz="6" w:space="0" w:color="000000"/>
                              <w:left w:val="single" w:sz="6" w:space="0" w:color="FFFFFF"/>
                              <w:bottom w:val="nil"/>
                              <w:right w:val="single" w:sz="6" w:space="0" w:color="FFFFFF"/>
                            </w:tcBorders>
                          </w:tcPr>
                          <w:p>
                            <w:pPr>
                              <w:pStyle w:val="TableParagraph"/>
                              <w:tabs>
                                <w:tab w:pos="2751" w:val="left" w:leader="none"/>
                              </w:tabs>
                              <w:spacing w:before="24"/>
                              <w:ind w:left="762"/>
                              <w:rPr>
                                <w:sz w:val="18"/>
                              </w:rPr>
                            </w:pPr>
                            <w:r>
                              <w:rPr>
                                <w:spacing w:val="-2"/>
                                <w:sz w:val="18"/>
                              </w:rPr>
                              <w:t>06/02/2025</w:t>
                            </w:r>
                            <w:r>
                              <w:rPr>
                                <w:sz w:val="18"/>
                              </w:rPr>
                              <w:tab/>
                            </w:r>
                            <w:r>
                              <w:rPr>
                                <w:spacing w:val="-2"/>
                                <w:sz w:val="18"/>
                              </w:rPr>
                              <w:t>819.28</w:t>
                            </w:r>
                          </w:p>
                          <w:p>
                            <w:pPr>
                              <w:pStyle w:val="TableParagraph"/>
                              <w:spacing w:before="63"/>
                              <w:ind w:left="3417"/>
                              <w:rPr>
                                <w:i/>
                                <w:sz w:val="18"/>
                              </w:rPr>
                            </w:pPr>
                            <w:r>
                              <w:rPr>
                                <w:i/>
                                <w:sz w:val="18"/>
                              </w:rPr>
                              <w:t>40</w:t>
                            </w:r>
                            <w:r>
                              <w:rPr>
                                <w:i/>
                                <w:spacing w:val="-2"/>
                                <w:sz w:val="18"/>
                              </w:rPr>
                              <w:t> </w:t>
                            </w:r>
                            <w:r>
                              <w:rPr>
                                <w:i/>
                                <w:sz w:val="18"/>
                              </w:rPr>
                              <w:t>E</w:t>
                            </w:r>
                            <w:r>
                              <w:rPr>
                                <w:i/>
                                <w:spacing w:val="-2"/>
                                <w:sz w:val="18"/>
                              </w:rPr>
                              <w:t> </w:t>
                            </w:r>
                            <w:r>
                              <w:rPr>
                                <w:i/>
                                <w:sz w:val="18"/>
                              </w:rPr>
                              <w:t>096</w:t>
                            </w:r>
                            <w:r>
                              <w:rPr>
                                <w:i/>
                                <w:spacing w:val="-1"/>
                                <w:sz w:val="18"/>
                              </w:rPr>
                              <w:t> </w:t>
                            </w:r>
                            <w:r>
                              <w:rPr>
                                <w:i/>
                                <w:sz w:val="18"/>
                              </w:rPr>
                              <w:t>2550</w:t>
                            </w:r>
                            <w:r>
                              <w:rPr>
                                <w:i/>
                                <w:spacing w:val="-2"/>
                                <w:sz w:val="18"/>
                              </w:rPr>
                              <w:t> </w:t>
                            </w:r>
                            <w:r>
                              <w:rPr>
                                <w:i/>
                                <w:sz w:val="18"/>
                              </w:rPr>
                              <w:t>3309</w:t>
                            </w:r>
                            <w:r>
                              <w:rPr>
                                <w:i/>
                                <w:spacing w:val="-2"/>
                                <w:sz w:val="18"/>
                              </w:rPr>
                              <w:t> </w:t>
                            </w:r>
                            <w:r>
                              <w:rPr>
                                <w:i/>
                                <w:sz w:val="18"/>
                              </w:rPr>
                              <w:t>35</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9"/>
                              <w:jc w:val="right"/>
                              <w:rPr>
                                <w:i/>
                                <w:sz w:val="18"/>
                              </w:rPr>
                            </w:pPr>
                            <w:r>
                              <w:rPr>
                                <w:i/>
                                <w:spacing w:val="-2"/>
                                <w:sz w:val="18"/>
                              </w:rPr>
                              <w:t>819.28</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103761</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2" w:type="dxa"/>
                            <w:gridSpan w:val="2"/>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WANRACK HOLDINGS, </w:t>
                            </w:r>
                            <w:r>
                              <w:rPr>
                                <w:spacing w:val="-5"/>
                                <w:sz w:val="18"/>
                              </w:rPr>
                              <w:t>LLC</w:t>
                            </w:r>
                          </w:p>
                        </w:tc>
                        <w:tc>
                          <w:tcPr>
                            <w:tcW w:w="1674" w:type="dxa"/>
                            <w:tcBorders>
                              <w:top w:val="nil"/>
                              <w:left w:val="single" w:sz="6" w:space="0" w:color="FFFFFF"/>
                              <w:bottom w:val="nil"/>
                              <w:right w:val="nil"/>
                            </w:tcBorders>
                            <w:shd w:val="clear" w:color="auto" w:fill="D8D8D8"/>
                          </w:tcPr>
                          <w:p>
                            <w:pPr>
                              <w:pStyle w:val="TableParagraph"/>
                              <w:spacing w:before="28"/>
                              <w:ind w:right="29"/>
                              <w:jc w:val="right"/>
                              <w:rPr>
                                <w:sz w:val="18"/>
                              </w:rPr>
                            </w:pPr>
                            <w:r>
                              <w:rPr>
                                <w:spacing w:val="-2"/>
                                <w:sz w:val="18"/>
                              </w:rPr>
                              <w:t>27,399.73</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24" w:type="dxa"/>
                            <w:gridSpan w:val="3"/>
                            <w:tcBorders>
                              <w:top w:val="nil"/>
                              <w:left w:val="single" w:sz="6" w:space="0" w:color="FFFFFF"/>
                              <w:bottom w:val="single" w:sz="6" w:space="0" w:color="000000"/>
                              <w:right w:val="nil"/>
                            </w:tcBorders>
                          </w:tcPr>
                          <w:p>
                            <w:pPr>
                              <w:pStyle w:val="TableParagraph"/>
                              <w:spacing w:before="18"/>
                              <w:ind w:left="329"/>
                              <w:rPr>
                                <w:b/>
                                <w:sz w:val="18"/>
                              </w:rPr>
                            </w:pPr>
                            <w:r>
                              <w:rPr>
                                <w:b/>
                                <w:spacing w:val="-2"/>
                                <w:sz w:val="18"/>
                              </w:rPr>
                              <w:t>Description</w:t>
                            </w:r>
                          </w:p>
                        </w:tc>
                        <w:tc>
                          <w:tcPr>
                            <w:tcW w:w="6300" w:type="dxa"/>
                            <w:tcBorders>
                              <w:top w:val="nil"/>
                              <w:left w:val="nil"/>
                              <w:bottom w:val="single" w:sz="6" w:space="0" w:color="000000"/>
                              <w:right w:val="single" w:sz="6" w:space="0" w:color="FFFFFF"/>
                            </w:tcBorders>
                          </w:tcPr>
                          <w:p>
                            <w:pPr>
                              <w:pStyle w:val="TableParagraph"/>
                              <w:spacing w:before="18"/>
                              <w:ind w:left="77"/>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9"/>
                              <w:jc w:val="right"/>
                              <w:rPr>
                                <w:b/>
                                <w:sz w:val="18"/>
                              </w:rPr>
                            </w:pPr>
                            <w:r>
                              <w:rPr>
                                <w:b/>
                                <w:spacing w:val="-2"/>
                                <w:sz w:val="18"/>
                              </w:rPr>
                              <w:t>Amount</w:t>
                            </w:r>
                          </w:p>
                        </w:tc>
                      </w:tr>
                      <w:tr>
                        <w:trPr>
                          <w:trHeight w:val="74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4"/>
                                <w:sz w:val="18"/>
                              </w:rPr>
                              <w:t>6051</w:t>
                            </w:r>
                          </w:p>
                        </w:tc>
                        <w:tc>
                          <w:tcPr>
                            <w:tcW w:w="4924" w:type="dxa"/>
                            <w:gridSpan w:val="3"/>
                            <w:tcBorders>
                              <w:top w:val="single" w:sz="6" w:space="0" w:color="000000"/>
                              <w:left w:val="single" w:sz="6" w:space="0" w:color="FFFFFF"/>
                              <w:bottom w:val="nil"/>
                              <w:right w:val="nil"/>
                            </w:tcBorders>
                          </w:tcPr>
                          <w:p>
                            <w:pPr>
                              <w:pStyle w:val="TableParagraph"/>
                              <w:spacing w:before="24"/>
                              <w:ind w:left="329"/>
                              <w:rPr>
                                <w:sz w:val="18"/>
                              </w:rPr>
                            </w:pPr>
                            <w:r>
                              <w:rPr>
                                <w:sz w:val="18"/>
                              </w:rPr>
                              <w:t>WANRack:</w:t>
                            </w:r>
                            <w:r>
                              <w:rPr>
                                <w:spacing w:val="-8"/>
                                <w:sz w:val="18"/>
                              </w:rPr>
                              <w:t> </w:t>
                            </w:r>
                            <w:r>
                              <w:rPr>
                                <w:sz w:val="18"/>
                              </w:rPr>
                              <w:t>Network</w:t>
                            </w:r>
                            <w:r>
                              <w:rPr>
                                <w:spacing w:val="-8"/>
                                <w:sz w:val="18"/>
                              </w:rPr>
                              <w:t> </w:t>
                            </w:r>
                            <w:r>
                              <w:rPr>
                                <w:sz w:val="18"/>
                              </w:rPr>
                              <w:t>Installation</w:t>
                            </w:r>
                            <w:r>
                              <w:rPr>
                                <w:spacing w:val="-8"/>
                                <w:sz w:val="18"/>
                              </w:rPr>
                              <w:t> </w:t>
                            </w:r>
                            <w:r>
                              <w:rPr>
                                <w:sz w:val="18"/>
                              </w:rPr>
                              <w:t>Lit-</w:t>
                            </w:r>
                            <w:r>
                              <w:rPr>
                                <w:spacing w:val="-8"/>
                                <w:sz w:val="18"/>
                              </w:rPr>
                              <w:t> </w:t>
                            </w:r>
                            <w:r>
                              <w:rPr>
                                <w:sz w:val="18"/>
                              </w:rPr>
                              <w:t>Upfront</w:t>
                            </w:r>
                            <w:r>
                              <w:rPr>
                                <w:spacing w:val="-8"/>
                                <w:sz w:val="18"/>
                              </w:rPr>
                              <w:t> </w:t>
                            </w:r>
                            <w:r>
                              <w:rPr>
                                <w:sz w:val="18"/>
                              </w:rPr>
                              <w:t>Network </w:t>
                            </w:r>
                            <w:r>
                              <w:rPr>
                                <w:spacing w:val="-2"/>
                                <w:sz w:val="18"/>
                              </w:rPr>
                              <w:t>Installation</w:t>
                            </w:r>
                          </w:p>
                        </w:tc>
                        <w:tc>
                          <w:tcPr>
                            <w:tcW w:w="6300" w:type="dxa"/>
                            <w:tcBorders>
                              <w:top w:val="single" w:sz="6" w:space="0" w:color="000000"/>
                              <w:left w:val="nil"/>
                              <w:bottom w:val="nil"/>
                              <w:right w:val="single" w:sz="6" w:space="0" w:color="FFFFFF"/>
                            </w:tcBorders>
                          </w:tcPr>
                          <w:p>
                            <w:pPr>
                              <w:pStyle w:val="TableParagraph"/>
                              <w:tabs>
                                <w:tab w:pos="1817" w:val="left" w:leader="none"/>
                              </w:tabs>
                              <w:spacing w:before="24"/>
                              <w:ind w:left="77"/>
                              <w:rPr>
                                <w:sz w:val="18"/>
                              </w:rPr>
                            </w:pPr>
                            <w:r>
                              <w:rPr>
                                <w:spacing w:val="-2"/>
                                <w:sz w:val="18"/>
                              </w:rPr>
                              <w:t>06/04/2025</w:t>
                            </w:r>
                            <w:r>
                              <w:rPr>
                                <w:sz w:val="18"/>
                              </w:rPr>
                              <w:tab/>
                            </w:r>
                            <w:r>
                              <w:rPr>
                                <w:spacing w:val="-2"/>
                                <w:sz w:val="18"/>
                              </w:rPr>
                              <w:t>27,399.73</w:t>
                            </w:r>
                          </w:p>
                          <w:p>
                            <w:pPr>
                              <w:pStyle w:val="TableParagraph"/>
                              <w:spacing w:before="66"/>
                              <w:rPr>
                                <w:i/>
                                <w:sz w:val="18"/>
                              </w:rPr>
                            </w:pPr>
                          </w:p>
                          <w:p>
                            <w:pPr>
                              <w:pStyle w:val="TableParagraph"/>
                              <w:ind w:left="2732"/>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399900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spacing w:before="90"/>
                              <w:rPr>
                                <w:i/>
                                <w:sz w:val="18"/>
                              </w:rPr>
                            </w:pPr>
                          </w:p>
                          <w:p>
                            <w:pPr>
                              <w:pStyle w:val="TableParagraph"/>
                              <w:ind w:right="29"/>
                              <w:jc w:val="right"/>
                              <w:rPr>
                                <w:i/>
                                <w:sz w:val="18"/>
                              </w:rPr>
                            </w:pPr>
                            <w:r>
                              <w:rPr>
                                <w:i/>
                                <w:spacing w:val="-2"/>
                                <w:sz w:val="18"/>
                              </w:rPr>
                              <w:t>27,399.73</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103762</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2" w:type="dxa"/>
                            <w:gridSpan w:val="2"/>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WEST40</w:t>
                            </w:r>
                            <w:r>
                              <w:rPr>
                                <w:spacing w:val="-4"/>
                                <w:sz w:val="18"/>
                              </w:rPr>
                              <w:t> </w:t>
                            </w:r>
                            <w:r>
                              <w:rPr>
                                <w:sz w:val="18"/>
                              </w:rPr>
                              <w:t>INTRMED</w:t>
                            </w:r>
                            <w:r>
                              <w:rPr>
                                <w:spacing w:val="-4"/>
                                <w:sz w:val="18"/>
                              </w:rPr>
                              <w:t> </w:t>
                            </w:r>
                            <w:r>
                              <w:rPr>
                                <w:sz w:val="18"/>
                              </w:rPr>
                              <w:t>SVC</w:t>
                            </w:r>
                            <w:r>
                              <w:rPr>
                                <w:spacing w:val="-4"/>
                                <w:sz w:val="18"/>
                              </w:rPr>
                              <w:t> </w:t>
                            </w:r>
                            <w:r>
                              <w:rPr>
                                <w:sz w:val="18"/>
                              </w:rPr>
                              <w:t>CNTR</w:t>
                            </w:r>
                            <w:r>
                              <w:rPr>
                                <w:spacing w:val="-4"/>
                                <w:sz w:val="18"/>
                              </w:rPr>
                              <w:t> </w:t>
                            </w:r>
                            <w:r>
                              <w:rPr>
                                <w:spacing w:val="-5"/>
                                <w:sz w:val="18"/>
                              </w:rPr>
                              <w:t>#2</w:t>
                            </w:r>
                          </w:p>
                        </w:tc>
                        <w:tc>
                          <w:tcPr>
                            <w:tcW w:w="1674" w:type="dxa"/>
                            <w:tcBorders>
                              <w:top w:val="nil"/>
                              <w:left w:val="single" w:sz="6" w:space="0" w:color="FFFFFF"/>
                              <w:bottom w:val="nil"/>
                              <w:right w:val="nil"/>
                            </w:tcBorders>
                            <w:shd w:val="clear" w:color="auto" w:fill="D8D8D8"/>
                          </w:tcPr>
                          <w:p>
                            <w:pPr>
                              <w:pStyle w:val="TableParagraph"/>
                              <w:spacing w:before="28"/>
                              <w:ind w:right="29"/>
                              <w:jc w:val="right"/>
                              <w:rPr>
                                <w:sz w:val="18"/>
                              </w:rPr>
                            </w:pPr>
                            <w:r>
                              <w:rPr>
                                <w:spacing w:val="-2"/>
                                <w:sz w:val="18"/>
                              </w:rPr>
                              <w:t>5,175.00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24" w:type="dxa"/>
                            <w:gridSpan w:val="3"/>
                            <w:tcBorders>
                              <w:top w:val="nil"/>
                              <w:left w:val="single" w:sz="6" w:space="0" w:color="FFFFFF"/>
                              <w:bottom w:val="single" w:sz="6" w:space="0" w:color="000000"/>
                              <w:right w:val="nil"/>
                            </w:tcBorders>
                          </w:tcPr>
                          <w:p>
                            <w:pPr>
                              <w:pStyle w:val="TableParagraph"/>
                              <w:spacing w:before="18"/>
                              <w:ind w:left="329"/>
                              <w:rPr>
                                <w:b/>
                                <w:sz w:val="18"/>
                              </w:rPr>
                            </w:pPr>
                            <w:r>
                              <w:rPr>
                                <w:b/>
                                <w:spacing w:val="-2"/>
                                <w:sz w:val="18"/>
                              </w:rPr>
                              <w:t>Description</w:t>
                            </w:r>
                          </w:p>
                        </w:tc>
                        <w:tc>
                          <w:tcPr>
                            <w:tcW w:w="6300" w:type="dxa"/>
                            <w:tcBorders>
                              <w:top w:val="nil"/>
                              <w:left w:val="nil"/>
                              <w:bottom w:val="single" w:sz="6" w:space="0" w:color="000000"/>
                              <w:right w:val="single" w:sz="6" w:space="0" w:color="FFFFFF"/>
                            </w:tcBorders>
                          </w:tcPr>
                          <w:p>
                            <w:pPr>
                              <w:pStyle w:val="TableParagraph"/>
                              <w:spacing w:before="18"/>
                              <w:ind w:left="77"/>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9"/>
                              <w:jc w:val="right"/>
                              <w:rPr>
                                <w:b/>
                                <w:sz w:val="18"/>
                              </w:rPr>
                            </w:pPr>
                            <w:r>
                              <w:rPr>
                                <w:b/>
                                <w:spacing w:val="-2"/>
                                <w:sz w:val="18"/>
                              </w:rPr>
                              <w:t>Amount</w:t>
                            </w:r>
                          </w:p>
                        </w:tc>
                      </w:tr>
                      <w:tr>
                        <w:trPr>
                          <w:trHeight w:val="95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251072</w:t>
                            </w:r>
                          </w:p>
                        </w:tc>
                        <w:tc>
                          <w:tcPr>
                            <w:tcW w:w="4924" w:type="dxa"/>
                            <w:gridSpan w:val="3"/>
                            <w:tcBorders>
                              <w:top w:val="single" w:sz="6" w:space="0" w:color="000000"/>
                              <w:left w:val="single" w:sz="6" w:space="0" w:color="FFFFFF"/>
                              <w:bottom w:val="nil"/>
                              <w:right w:val="nil"/>
                            </w:tcBorders>
                          </w:tcPr>
                          <w:p>
                            <w:pPr>
                              <w:pStyle w:val="TableParagraph"/>
                              <w:spacing w:before="24"/>
                              <w:ind w:left="329" w:right="192"/>
                              <w:rPr>
                                <w:sz w:val="18"/>
                              </w:rPr>
                            </w:pPr>
                            <w:r>
                              <w:rPr>
                                <w:sz w:val="18"/>
                              </w:rPr>
                              <w:t>Remote</w:t>
                            </w:r>
                            <w:r>
                              <w:rPr>
                                <w:spacing w:val="-6"/>
                                <w:sz w:val="18"/>
                              </w:rPr>
                              <w:t> </w:t>
                            </w:r>
                            <w:r>
                              <w:rPr>
                                <w:sz w:val="18"/>
                              </w:rPr>
                              <w:t>School</w:t>
                            </w:r>
                            <w:r>
                              <w:rPr>
                                <w:spacing w:val="-6"/>
                                <w:sz w:val="18"/>
                              </w:rPr>
                              <w:t> </w:t>
                            </w:r>
                            <w:r>
                              <w:rPr>
                                <w:sz w:val="18"/>
                              </w:rPr>
                              <w:t>Tuition</w:t>
                            </w:r>
                            <w:r>
                              <w:rPr>
                                <w:spacing w:val="-6"/>
                                <w:sz w:val="18"/>
                              </w:rPr>
                              <w:t> </w:t>
                            </w:r>
                            <w:r>
                              <w:rPr>
                                <w:sz w:val="18"/>
                              </w:rPr>
                              <w:t>for</w:t>
                            </w:r>
                            <w:r>
                              <w:rPr>
                                <w:spacing w:val="-6"/>
                                <w:sz w:val="18"/>
                              </w:rPr>
                              <w:t> </w:t>
                            </w:r>
                            <w:r>
                              <w:rPr>
                                <w:sz w:val="18"/>
                              </w:rPr>
                              <w:t>Students</w:t>
                            </w:r>
                            <w:r>
                              <w:rPr>
                                <w:spacing w:val="-6"/>
                                <w:sz w:val="18"/>
                              </w:rPr>
                              <w:t> </w:t>
                            </w:r>
                            <w:r>
                              <w:rPr>
                                <w:sz w:val="18"/>
                              </w:rPr>
                              <w:t>16823,</w:t>
                            </w:r>
                            <w:r>
                              <w:rPr>
                                <w:spacing w:val="-6"/>
                                <w:sz w:val="18"/>
                              </w:rPr>
                              <w:t> </w:t>
                            </w:r>
                            <w:r>
                              <w:rPr>
                                <w:sz w:val="18"/>
                              </w:rPr>
                              <w:t>16662,</w:t>
                            </w:r>
                            <w:r>
                              <w:rPr>
                                <w:spacing w:val="-6"/>
                                <w:sz w:val="18"/>
                              </w:rPr>
                              <w:t> </w:t>
                            </w:r>
                            <w:r>
                              <w:rPr>
                                <w:sz w:val="18"/>
                              </w:rPr>
                              <w:t>and 26421- May/June 2025</w:t>
                            </w:r>
                          </w:p>
                          <w:p>
                            <w:pPr>
                              <w:pStyle w:val="TableParagraph"/>
                              <w:ind w:left="329"/>
                              <w:rPr>
                                <w:sz w:val="18"/>
                              </w:rPr>
                            </w:pPr>
                            <w:r>
                              <w:rPr>
                                <w:sz w:val="18"/>
                              </w:rPr>
                              <w:t>Qty:</w:t>
                            </w:r>
                            <w:r>
                              <w:rPr>
                                <w:spacing w:val="-1"/>
                                <w:sz w:val="18"/>
                              </w:rPr>
                              <w:t> </w:t>
                            </w:r>
                            <w:r>
                              <w:rPr>
                                <w:sz w:val="18"/>
                              </w:rPr>
                              <w:t>23 days each, Unit Price: </w:t>
                            </w:r>
                            <w:r>
                              <w:rPr>
                                <w:spacing w:val="-2"/>
                                <w:sz w:val="18"/>
                              </w:rPr>
                              <w:t>75.00</w:t>
                            </w:r>
                          </w:p>
                        </w:tc>
                        <w:tc>
                          <w:tcPr>
                            <w:tcW w:w="6300" w:type="dxa"/>
                            <w:tcBorders>
                              <w:top w:val="single" w:sz="6" w:space="0" w:color="000000"/>
                              <w:left w:val="nil"/>
                              <w:bottom w:val="nil"/>
                              <w:right w:val="single" w:sz="6" w:space="0" w:color="FFFFFF"/>
                            </w:tcBorders>
                          </w:tcPr>
                          <w:p>
                            <w:pPr>
                              <w:pStyle w:val="TableParagraph"/>
                              <w:tabs>
                                <w:tab w:pos="1917" w:val="left" w:leader="none"/>
                              </w:tabs>
                              <w:spacing w:before="24"/>
                              <w:ind w:left="77"/>
                              <w:rPr>
                                <w:sz w:val="18"/>
                              </w:rPr>
                            </w:pPr>
                            <w:r>
                              <w:rPr>
                                <w:spacing w:val="-2"/>
                                <w:sz w:val="18"/>
                              </w:rPr>
                              <w:t>05/30/2025</w:t>
                            </w:r>
                            <w:r>
                              <w:rPr>
                                <w:sz w:val="18"/>
                              </w:rPr>
                              <w:tab/>
                            </w:r>
                            <w:r>
                              <w:rPr>
                                <w:spacing w:val="-2"/>
                                <w:sz w:val="18"/>
                              </w:rPr>
                              <w:t>5,175.00</w:t>
                            </w:r>
                          </w:p>
                          <w:p>
                            <w:pPr>
                              <w:pStyle w:val="TableParagraph"/>
                              <w:rPr>
                                <w:i/>
                                <w:sz w:val="18"/>
                              </w:rPr>
                            </w:pPr>
                          </w:p>
                          <w:p>
                            <w:pPr>
                              <w:pStyle w:val="TableParagraph"/>
                              <w:spacing w:before="69"/>
                              <w:rPr>
                                <w:i/>
                                <w:sz w:val="18"/>
                              </w:rPr>
                            </w:pPr>
                          </w:p>
                          <w:p>
                            <w:pPr>
                              <w:pStyle w:val="TableParagraph"/>
                              <w:ind w:left="2732"/>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1911</w:t>
                            </w:r>
                            <w:r>
                              <w:rPr>
                                <w:i/>
                                <w:spacing w:val="-2"/>
                                <w:sz w:val="18"/>
                              </w:rPr>
                              <w:t> </w:t>
                            </w:r>
                            <w:r>
                              <w:rPr>
                                <w:i/>
                                <w:sz w:val="18"/>
                              </w:rPr>
                              <w:t>6700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rPr>
                                <w:i/>
                                <w:sz w:val="18"/>
                              </w:rPr>
                            </w:pPr>
                          </w:p>
                          <w:p>
                            <w:pPr>
                              <w:pStyle w:val="TableParagraph"/>
                              <w:spacing w:before="93"/>
                              <w:rPr>
                                <w:i/>
                                <w:sz w:val="18"/>
                              </w:rPr>
                            </w:pPr>
                          </w:p>
                          <w:p>
                            <w:pPr>
                              <w:pStyle w:val="TableParagraph"/>
                              <w:ind w:right="29"/>
                              <w:jc w:val="right"/>
                              <w:rPr>
                                <w:i/>
                                <w:sz w:val="18"/>
                              </w:rPr>
                            </w:pPr>
                            <w:r>
                              <w:rPr>
                                <w:i/>
                                <w:spacing w:val="-2"/>
                                <w:sz w:val="18"/>
                              </w:rPr>
                              <w:t>5,175.00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103763</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2" w:type="dxa"/>
                            <w:gridSpan w:val="2"/>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WHEELING, VILLAGE </w:t>
                            </w:r>
                            <w:r>
                              <w:rPr>
                                <w:spacing w:val="-5"/>
                                <w:sz w:val="18"/>
                              </w:rPr>
                              <w:t>OF</w:t>
                            </w:r>
                          </w:p>
                        </w:tc>
                        <w:tc>
                          <w:tcPr>
                            <w:tcW w:w="1674" w:type="dxa"/>
                            <w:tcBorders>
                              <w:top w:val="nil"/>
                              <w:left w:val="single" w:sz="6" w:space="0" w:color="FFFFFF"/>
                              <w:bottom w:val="nil"/>
                              <w:right w:val="nil"/>
                            </w:tcBorders>
                            <w:shd w:val="clear" w:color="auto" w:fill="D8D8D8"/>
                          </w:tcPr>
                          <w:p>
                            <w:pPr>
                              <w:pStyle w:val="TableParagraph"/>
                              <w:spacing w:before="28"/>
                              <w:ind w:right="29"/>
                              <w:jc w:val="right"/>
                              <w:rPr>
                                <w:sz w:val="18"/>
                              </w:rPr>
                            </w:pPr>
                            <w:r>
                              <w:rPr>
                                <w:spacing w:val="-2"/>
                                <w:sz w:val="18"/>
                              </w:rPr>
                              <w:t>294.06</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2" w:type="dxa"/>
                            <w:gridSpan w:val="2"/>
                            <w:tcBorders>
                              <w:top w:val="nil"/>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9"/>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0000003428</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ight="-15"/>
                              <w:rPr>
                                <w:sz w:val="18"/>
                              </w:rPr>
                            </w:pPr>
                            <w:r>
                              <w:rPr>
                                <w:sz w:val="18"/>
                              </w:rPr>
                              <w:t>INV:</w:t>
                            </w:r>
                            <w:r>
                              <w:rPr>
                                <w:spacing w:val="-4"/>
                                <w:sz w:val="18"/>
                              </w:rPr>
                              <w:t> </w:t>
                            </w:r>
                            <w:r>
                              <w:rPr>
                                <w:sz w:val="18"/>
                              </w:rPr>
                              <w:t>FLP</w:t>
                            </w:r>
                            <w:r>
                              <w:rPr>
                                <w:spacing w:val="-2"/>
                                <w:sz w:val="18"/>
                              </w:rPr>
                              <w:t> </w:t>
                            </w:r>
                            <w:r>
                              <w:rPr>
                                <w:sz w:val="18"/>
                              </w:rPr>
                              <w:t>Wellness</w:t>
                            </w:r>
                            <w:r>
                              <w:rPr>
                                <w:spacing w:val="-2"/>
                                <w:sz w:val="18"/>
                              </w:rPr>
                              <w:t> </w:t>
                            </w:r>
                            <w:r>
                              <w:rPr>
                                <w:sz w:val="18"/>
                              </w:rPr>
                              <w:t>Fair</w:t>
                            </w:r>
                            <w:r>
                              <w:rPr>
                                <w:spacing w:val="-2"/>
                                <w:sz w:val="18"/>
                              </w:rPr>
                              <w:t> </w:t>
                            </w:r>
                            <w:r>
                              <w:rPr>
                                <w:sz w:val="18"/>
                              </w:rPr>
                              <w:t>Wheeling</w:t>
                            </w:r>
                            <w:r>
                              <w:rPr>
                                <w:spacing w:val="-2"/>
                                <w:sz w:val="18"/>
                              </w:rPr>
                              <w:t> </w:t>
                            </w:r>
                            <w:r>
                              <w:rPr>
                                <w:sz w:val="18"/>
                              </w:rPr>
                              <w:t>Police</w:t>
                            </w:r>
                            <w:r>
                              <w:rPr>
                                <w:spacing w:val="-2"/>
                                <w:sz w:val="18"/>
                              </w:rPr>
                              <w:t> Support</w:t>
                            </w:r>
                          </w:p>
                        </w:tc>
                        <w:tc>
                          <w:tcPr>
                            <w:tcW w:w="6992" w:type="dxa"/>
                            <w:gridSpan w:val="2"/>
                            <w:tcBorders>
                              <w:top w:val="single" w:sz="6" w:space="0" w:color="000000"/>
                              <w:left w:val="single" w:sz="6" w:space="0" w:color="FFFFFF"/>
                              <w:bottom w:val="nil"/>
                              <w:right w:val="single" w:sz="6" w:space="0" w:color="FFFFFF"/>
                            </w:tcBorders>
                          </w:tcPr>
                          <w:p>
                            <w:pPr>
                              <w:pStyle w:val="TableParagraph"/>
                              <w:tabs>
                                <w:tab w:pos="2751" w:val="left" w:leader="none"/>
                              </w:tabs>
                              <w:spacing w:before="24"/>
                              <w:ind w:left="762"/>
                              <w:rPr>
                                <w:sz w:val="18"/>
                              </w:rPr>
                            </w:pPr>
                            <w:r>
                              <w:rPr>
                                <w:spacing w:val="-2"/>
                                <w:sz w:val="18"/>
                              </w:rPr>
                              <w:t>05/09/2025</w:t>
                            </w:r>
                            <w:r>
                              <w:rPr>
                                <w:sz w:val="18"/>
                              </w:rPr>
                              <w:tab/>
                            </w:r>
                            <w:r>
                              <w:rPr>
                                <w:spacing w:val="-2"/>
                                <w:sz w:val="18"/>
                              </w:rPr>
                              <w:t>294.06</w:t>
                            </w:r>
                          </w:p>
                          <w:p>
                            <w:pPr>
                              <w:pStyle w:val="TableParagraph"/>
                              <w:spacing w:before="63"/>
                              <w:ind w:left="3417"/>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3100</w:t>
                            </w:r>
                            <w:r>
                              <w:rPr>
                                <w:i/>
                                <w:spacing w:val="-2"/>
                                <w:sz w:val="18"/>
                              </w:rPr>
                              <w:t> </w:t>
                            </w:r>
                            <w:r>
                              <w:rPr>
                                <w:i/>
                                <w:sz w:val="18"/>
                              </w:rPr>
                              <w:t>3190</w:t>
                            </w:r>
                            <w:r>
                              <w:rPr>
                                <w:i/>
                                <w:spacing w:val="-2"/>
                                <w:sz w:val="18"/>
                              </w:rPr>
                              <w:t> </w:t>
                            </w:r>
                            <w:r>
                              <w:rPr>
                                <w:i/>
                                <w:sz w:val="18"/>
                              </w:rPr>
                              <w:t>84</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9"/>
                              <w:jc w:val="right"/>
                              <w:rPr>
                                <w:i/>
                                <w:sz w:val="18"/>
                              </w:rPr>
                            </w:pPr>
                            <w:r>
                              <w:rPr>
                                <w:i/>
                                <w:spacing w:val="-2"/>
                                <w:sz w:val="18"/>
                              </w:rPr>
                              <w:t>294.06</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9232403174</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ACCURATE </w:t>
                            </w:r>
                            <w:r>
                              <w:rPr>
                                <w:spacing w:val="-2"/>
                                <w:sz w:val="18"/>
                              </w:rPr>
                              <w:t>BIOMETRICS</w:t>
                            </w:r>
                          </w:p>
                        </w:tc>
                        <w:tc>
                          <w:tcPr>
                            <w:tcW w:w="1674" w:type="dxa"/>
                            <w:tcBorders>
                              <w:top w:val="nil"/>
                              <w:left w:val="single" w:sz="6" w:space="0" w:color="FFFFFF"/>
                              <w:bottom w:val="nil"/>
                              <w:right w:val="nil"/>
                            </w:tcBorders>
                            <w:shd w:val="clear" w:color="auto" w:fill="D8D8D8"/>
                          </w:tcPr>
                          <w:p>
                            <w:pPr>
                              <w:pStyle w:val="TableParagraph"/>
                              <w:spacing w:before="28"/>
                              <w:ind w:right="29"/>
                              <w:jc w:val="right"/>
                              <w:rPr>
                                <w:sz w:val="18"/>
                              </w:rPr>
                            </w:pPr>
                            <w:r>
                              <w:rPr>
                                <w:spacing w:val="-2"/>
                                <w:sz w:val="18"/>
                              </w:rPr>
                              <w:t>106.00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24" w:type="dxa"/>
                            <w:gridSpan w:val="3"/>
                            <w:tcBorders>
                              <w:top w:val="nil"/>
                              <w:left w:val="single" w:sz="6" w:space="0" w:color="FFFFFF"/>
                              <w:bottom w:val="single" w:sz="6" w:space="0" w:color="000000"/>
                              <w:right w:val="nil"/>
                            </w:tcBorders>
                          </w:tcPr>
                          <w:p>
                            <w:pPr>
                              <w:pStyle w:val="TableParagraph"/>
                              <w:spacing w:before="18"/>
                              <w:ind w:left="329"/>
                              <w:rPr>
                                <w:b/>
                                <w:sz w:val="18"/>
                              </w:rPr>
                            </w:pPr>
                            <w:r>
                              <w:rPr>
                                <w:b/>
                                <w:spacing w:val="-2"/>
                                <w:sz w:val="18"/>
                              </w:rPr>
                              <w:t>Description</w:t>
                            </w:r>
                          </w:p>
                        </w:tc>
                        <w:tc>
                          <w:tcPr>
                            <w:tcW w:w="6300" w:type="dxa"/>
                            <w:tcBorders>
                              <w:top w:val="nil"/>
                              <w:left w:val="nil"/>
                              <w:bottom w:val="single" w:sz="6" w:space="0" w:color="000000"/>
                              <w:right w:val="single" w:sz="6" w:space="0" w:color="FFFFFF"/>
                            </w:tcBorders>
                          </w:tcPr>
                          <w:p>
                            <w:pPr>
                              <w:pStyle w:val="TableParagraph"/>
                              <w:spacing w:before="18"/>
                              <w:ind w:left="77"/>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9"/>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189112505</w:t>
                            </w:r>
                          </w:p>
                        </w:tc>
                        <w:tc>
                          <w:tcPr>
                            <w:tcW w:w="4924" w:type="dxa"/>
                            <w:gridSpan w:val="3"/>
                            <w:tcBorders>
                              <w:top w:val="single" w:sz="6" w:space="0" w:color="000000"/>
                              <w:left w:val="single" w:sz="6" w:space="0" w:color="FFFFFF"/>
                              <w:bottom w:val="nil"/>
                              <w:right w:val="nil"/>
                            </w:tcBorders>
                          </w:tcPr>
                          <w:p>
                            <w:pPr>
                              <w:pStyle w:val="TableParagraph"/>
                              <w:spacing w:before="24"/>
                              <w:ind w:left="329"/>
                              <w:rPr>
                                <w:sz w:val="18"/>
                              </w:rPr>
                            </w:pPr>
                            <w:r>
                              <w:rPr>
                                <w:sz w:val="18"/>
                              </w:rPr>
                              <w:t>Fingerprinting</w:t>
                            </w:r>
                            <w:r>
                              <w:rPr>
                                <w:spacing w:val="-6"/>
                                <w:sz w:val="18"/>
                              </w:rPr>
                              <w:t> </w:t>
                            </w:r>
                            <w:r>
                              <w:rPr>
                                <w:sz w:val="18"/>
                              </w:rPr>
                              <w:t>Services</w:t>
                            </w:r>
                            <w:r>
                              <w:rPr>
                                <w:spacing w:val="-6"/>
                                <w:sz w:val="18"/>
                              </w:rPr>
                              <w:t> </w:t>
                            </w:r>
                            <w:r>
                              <w:rPr>
                                <w:sz w:val="18"/>
                              </w:rPr>
                              <w:t>for</w:t>
                            </w:r>
                            <w:r>
                              <w:rPr>
                                <w:spacing w:val="-6"/>
                                <w:sz w:val="18"/>
                              </w:rPr>
                              <w:t> </w:t>
                            </w:r>
                            <w:r>
                              <w:rPr>
                                <w:sz w:val="18"/>
                              </w:rPr>
                              <w:t>dates</w:t>
                            </w:r>
                            <w:r>
                              <w:rPr>
                                <w:spacing w:val="-6"/>
                                <w:sz w:val="18"/>
                              </w:rPr>
                              <w:t> </w:t>
                            </w:r>
                            <w:r>
                              <w:rPr>
                                <w:sz w:val="18"/>
                              </w:rPr>
                              <w:t>05/01/2025-</w:t>
                            </w:r>
                            <w:r>
                              <w:rPr>
                                <w:spacing w:val="-2"/>
                                <w:sz w:val="18"/>
                              </w:rPr>
                              <w:t>05/31/2025</w:t>
                            </w:r>
                          </w:p>
                        </w:tc>
                        <w:tc>
                          <w:tcPr>
                            <w:tcW w:w="6300" w:type="dxa"/>
                            <w:tcBorders>
                              <w:top w:val="single" w:sz="6" w:space="0" w:color="000000"/>
                              <w:left w:val="nil"/>
                              <w:bottom w:val="nil"/>
                              <w:right w:val="single" w:sz="6" w:space="0" w:color="FFFFFF"/>
                            </w:tcBorders>
                          </w:tcPr>
                          <w:p>
                            <w:pPr>
                              <w:pStyle w:val="TableParagraph"/>
                              <w:tabs>
                                <w:tab w:pos="2067" w:val="left" w:leader="none"/>
                              </w:tabs>
                              <w:spacing w:before="24"/>
                              <w:ind w:left="77"/>
                              <w:rPr>
                                <w:sz w:val="18"/>
                              </w:rPr>
                            </w:pPr>
                            <w:r>
                              <w:rPr>
                                <w:spacing w:val="-2"/>
                                <w:sz w:val="18"/>
                              </w:rPr>
                              <w:t>05/31/2025</w:t>
                            </w:r>
                            <w:r>
                              <w:rPr>
                                <w:sz w:val="18"/>
                              </w:rPr>
                              <w:tab/>
                            </w:r>
                            <w:r>
                              <w:rPr>
                                <w:spacing w:val="-2"/>
                                <w:sz w:val="18"/>
                              </w:rPr>
                              <w:t>106.00</w:t>
                            </w:r>
                          </w:p>
                          <w:p>
                            <w:pPr>
                              <w:pStyle w:val="TableParagraph"/>
                              <w:spacing w:before="63"/>
                              <w:ind w:left="2732"/>
                              <w:rPr>
                                <w:i/>
                                <w:sz w:val="18"/>
                              </w:rPr>
                            </w:pPr>
                            <w:r>
                              <w:rPr>
                                <w:i/>
                                <w:sz w:val="18"/>
                              </w:rPr>
                              <w:t>10</w:t>
                            </w:r>
                            <w:r>
                              <w:rPr>
                                <w:i/>
                                <w:spacing w:val="-2"/>
                                <w:sz w:val="18"/>
                              </w:rPr>
                              <w:t> </w:t>
                            </w:r>
                            <w:r>
                              <w:rPr>
                                <w:i/>
                                <w:sz w:val="18"/>
                              </w:rPr>
                              <w:t>E</w:t>
                            </w:r>
                            <w:r>
                              <w:rPr>
                                <w:i/>
                                <w:spacing w:val="-2"/>
                                <w:sz w:val="18"/>
                              </w:rPr>
                              <w:t> </w:t>
                            </w:r>
                            <w:r>
                              <w:rPr>
                                <w:i/>
                                <w:sz w:val="18"/>
                              </w:rPr>
                              <w:t>094</w:t>
                            </w:r>
                            <w:r>
                              <w:rPr>
                                <w:i/>
                                <w:spacing w:val="-1"/>
                                <w:sz w:val="18"/>
                              </w:rPr>
                              <w:t> </w:t>
                            </w:r>
                            <w:r>
                              <w:rPr>
                                <w:i/>
                                <w:sz w:val="18"/>
                              </w:rPr>
                              <w:t>2640</w:t>
                            </w:r>
                            <w:r>
                              <w:rPr>
                                <w:i/>
                                <w:spacing w:val="-2"/>
                                <w:sz w:val="18"/>
                              </w:rPr>
                              <w:t> </w:t>
                            </w:r>
                            <w:r>
                              <w:rPr>
                                <w:i/>
                                <w:sz w:val="18"/>
                              </w:rPr>
                              <w:t>3900</w:t>
                            </w:r>
                            <w:r>
                              <w:rPr>
                                <w:i/>
                                <w:spacing w:val="-2"/>
                                <w:sz w:val="18"/>
                              </w:rPr>
                              <w:t> </w:t>
                            </w:r>
                            <w:r>
                              <w:rPr>
                                <w:i/>
                                <w:sz w:val="18"/>
                              </w:rPr>
                              <w:t>70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9"/>
                              <w:jc w:val="right"/>
                              <w:rPr>
                                <w:i/>
                                <w:sz w:val="18"/>
                              </w:rPr>
                            </w:pPr>
                            <w:r>
                              <w:rPr>
                                <w:i/>
                                <w:spacing w:val="-2"/>
                                <w:sz w:val="18"/>
                              </w:rPr>
                              <w:t>106.00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9232403175</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AGUERO</w:t>
                            </w:r>
                            <w:r>
                              <w:rPr>
                                <w:spacing w:val="-3"/>
                                <w:sz w:val="18"/>
                              </w:rPr>
                              <w:t> </w:t>
                            </w:r>
                            <w:r>
                              <w:rPr>
                                <w:sz w:val="18"/>
                              </w:rPr>
                              <w:t>PINEDA,</w:t>
                            </w:r>
                            <w:r>
                              <w:rPr>
                                <w:spacing w:val="-1"/>
                                <w:sz w:val="18"/>
                              </w:rPr>
                              <w:t> </w:t>
                            </w:r>
                            <w:r>
                              <w:rPr>
                                <w:sz w:val="18"/>
                              </w:rPr>
                              <w:t>JUAN</w:t>
                            </w:r>
                            <w:r>
                              <w:rPr>
                                <w:spacing w:val="-1"/>
                                <w:sz w:val="18"/>
                              </w:rPr>
                              <w:t> </w:t>
                            </w:r>
                            <w:r>
                              <w:rPr>
                                <w:spacing w:val="-10"/>
                                <w:sz w:val="18"/>
                              </w:rPr>
                              <w:t>F</w:t>
                            </w:r>
                          </w:p>
                        </w:tc>
                        <w:tc>
                          <w:tcPr>
                            <w:tcW w:w="1674" w:type="dxa"/>
                            <w:tcBorders>
                              <w:top w:val="nil"/>
                              <w:left w:val="single" w:sz="6" w:space="0" w:color="FFFFFF"/>
                              <w:bottom w:val="nil"/>
                              <w:right w:val="nil"/>
                            </w:tcBorders>
                            <w:shd w:val="clear" w:color="auto" w:fill="D8D8D8"/>
                          </w:tcPr>
                          <w:p>
                            <w:pPr>
                              <w:pStyle w:val="TableParagraph"/>
                              <w:spacing w:before="28"/>
                              <w:ind w:right="29"/>
                              <w:jc w:val="right"/>
                              <w:rPr>
                                <w:sz w:val="18"/>
                              </w:rPr>
                            </w:pPr>
                            <w:r>
                              <w:rPr>
                                <w:spacing w:val="-2"/>
                                <w:sz w:val="18"/>
                              </w:rPr>
                              <w:t>150.00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24" w:type="dxa"/>
                            <w:gridSpan w:val="3"/>
                            <w:tcBorders>
                              <w:top w:val="nil"/>
                              <w:left w:val="single" w:sz="6" w:space="0" w:color="FFFFFF"/>
                              <w:bottom w:val="single" w:sz="6" w:space="0" w:color="000000"/>
                              <w:right w:val="nil"/>
                            </w:tcBorders>
                          </w:tcPr>
                          <w:p>
                            <w:pPr>
                              <w:pStyle w:val="TableParagraph"/>
                              <w:spacing w:before="18"/>
                              <w:ind w:left="329"/>
                              <w:rPr>
                                <w:b/>
                                <w:sz w:val="18"/>
                              </w:rPr>
                            </w:pPr>
                            <w:r>
                              <w:rPr>
                                <w:b/>
                                <w:spacing w:val="-2"/>
                                <w:sz w:val="18"/>
                              </w:rPr>
                              <w:t>Description</w:t>
                            </w:r>
                          </w:p>
                        </w:tc>
                        <w:tc>
                          <w:tcPr>
                            <w:tcW w:w="6300" w:type="dxa"/>
                            <w:tcBorders>
                              <w:top w:val="nil"/>
                              <w:left w:val="nil"/>
                              <w:bottom w:val="single" w:sz="6" w:space="0" w:color="000000"/>
                              <w:right w:val="single" w:sz="6" w:space="0" w:color="FFFFFF"/>
                            </w:tcBorders>
                          </w:tcPr>
                          <w:p>
                            <w:pPr>
                              <w:pStyle w:val="TableParagraph"/>
                              <w:spacing w:before="18"/>
                              <w:ind w:left="77"/>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9"/>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5/29/25</w:t>
                            </w:r>
                            <w:r>
                              <w:rPr>
                                <w:spacing w:val="-6"/>
                                <w:sz w:val="18"/>
                              </w:rPr>
                              <w:t> </w:t>
                            </w:r>
                            <w:r>
                              <w:rPr>
                                <w:spacing w:val="-5"/>
                                <w:sz w:val="18"/>
                              </w:rPr>
                              <w:t>ER</w:t>
                            </w:r>
                          </w:p>
                        </w:tc>
                        <w:tc>
                          <w:tcPr>
                            <w:tcW w:w="4924" w:type="dxa"/>
                            <w:gridSpan w:val="3"/>
                            <w:tcBorders>
                              <w:top w:val="single" w:sz="6" w:space="0" w:color="000000"/>
                              <w:left w:val="single" w:sz="6" w:space="0" w:color="FFFFFF"/>
                              <w:bottom w:val="nil"/>
                              <w:right w:val="nil"/>
                            </w:tcBorders>
                          </w:tcPr>
                          <w:p>
                            <w:pPr>
                              <w:pStyle w:val="TableParagraph"/>
                              <w:spacing w:before="24"/>
                              <w:ind w:left="329"/>
                              <w:rPr>
                                <w:sz w:val="18"/>
                              </w:rPr>
                            </w:pPr>
                            <w:r>
                              <w:rPr>
                                <w:sz w:val="18"/>
                              </w:rPr>
                              <w:t>5/29/2025</w:t>
                            </w:r>
                            <w:r>
                              <w:rPr>
                                <w:spacing w:val="-4"/>
                                <w:sz w:val="18"/>
                              </w:rPr>
                              <w:t> </w:t>
                            </w:r>
                            <w:r>
                              <w:rPr>
                                <w:sz w:val="18"/>
                              </w:rPr>
                              <w:t>EMPLOYEE/STAFF</w:t>
                            </w:r>
                            <w:r>
                              <w:rPr>
                                <w:spacing w:val="-4"/>
                                <w:sz w:val="18"/>
                              </w:rPr>
                              <w:t> </w:t>
                            </w:r>
                            <w:r>
                              <w:rPr>
                                <w:spacing w:val="-2"/>
                                <w:sz w:val="18"/>
                              </w:rPr>
                              <w:t>REIMBURSEMENTS</w:t>
                            </w:r>
                          </w:p>
                        </w:tc>
                        <w:tc>
                          <w:tcPr>
                            <w:tcW w:w="6300" w:type="dxa"/>
                            <w:tcBorders>
                              <w:top w:val="single" w:sz="6" w:space="0" w:color="000000"/>
                              <w:left w:val="nil"/>
                              <w:bottom w:val="nil"/>
                              <w:right w:val="single" w:sz="6" w:space="0" w:color="FFFFFF"/>
                            </w:tcBorders>
                          </w:tcPr>
                          <w:p>
                            <w:pPr>
                              <w:pStyle w:val="TableParagraph"/>
                              <w:tabs>
                                <w:tab w:pos="2067" w:val="left" w:leader="none"/>
                              </w:tabs>
                              <w:spacing w:before="24"/>
                              <w:ind w:left="77"/>
                              <w:rPr>
                                <w:sz w:val="18"/>
                              </w:rPr>
                            </w:pPr>
                            <w:r>
                              <w:rPr>
                                <w:spacing w:val="-2"/>
                                <w:sz w:val="18"/>
                              </w:rPr>
                              <w:t>05/29/2025</w:t>
                            </w:r>
                            <w:r>
                              <w:rPr>
                                <w:sz w:val="18"/>
                              </w:rPr>
                              <w:tab/>
                            </w:r>
                            <w:r>
                              <w:rPr>
                                <w:spacing w:val="-2"/>
                                <w:sz w:val="18"/>
                              </w:rPr>
                              <w:t>150.00</w:t>
                            </w:r>
                          </w:p>
                          <w:p>
                            <w:pPr>
                              <w:pStyle w:val="TableParagraph"/>
                              <w:spacing w:before="63"/>
                              <w:ind w:left="2732"/>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4920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9"/>
                              <w:jc w:val="right"/>
                              <w:rPr>
                                <w:i/>
                                <w:sz w:val="18"/>
                              </w:rPr>
                            </w:pPr>
                            <w:r>
                              <w:rPr>
                                <w:i/>
                                <w:spacing w:val="-2"/>
                                <w:sz w:val="18"/>
                              </w:rPr>
                              <w:t>150.00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9232403176</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AMALGAMATED</w:t>
                            </w:r>
                            <w:r>
                              <w:rPr>
                                <w:spacing w:val="-4"/>
                                <w:sz w:val="18"/>
                              </w:rPr>
                              <w:t> </w:t>
                            </w:r>
                            <w:r>
                              <w:rPr>
                                <w:sz w:val="18"/>
                              </w:rPr>
                              <w:t>BANK</w:t>
                            </w:r>
                            <w:r>
                              <w:rPr>
                                <w:spacing w:val="-3"/>
                                <w:sz w:val="18"/>
                              </w:rPr>
                              <w:t> </w:t>
                            </w:r>
                            <w:r>
                              <w:rPr>
                                <w:sz w:val="18"/>
                              </w:rPr>
                              <w:t>OF</w:t>
                            </w:r>
                            <w:r>
                              <w:rPr>
                                <w:spacing w:val="-3"/>
                                <w:sz w:val="18"/>
                              </w:rPr>
                              <w:t> </w:t>
                            </w:r>
                            <w:r>
                              <w:rPr>
                                <w:spacing w:val="-4"/>
                                <w:sz w:val="18"/>
                              </w:rPr>
                              <w:t>CHGO</w:t>
                            </w:r>
                          </w:p>
                        </w:tc>
                        <w:tc>
                          <w:tcPr>
                            <w:tcW w:w="1674" w:type="dxa"/>
                            <w:tcBorders>
                              <w:top w:val="nil"/>
                              <w:left w:val="single" w:sz="6" w:space="0" w:color="FFFFFF"/>
                              <w:bottom w:val="nil"/>
                              <w:right w:val="nil"/>
                            </w:tcBorders>
                            <w:shd w:val="clear" w:color="auto" w:fill="D8D8D8"/>
                          </w:tcPr>
                          <w:p>
                            <w:pPr>
                              <w:pStyle w:val="TableParagraph"/>
                              <w:spacing w:before="28"/>
                              <w:ind w:right="29"/>
                              <w:jc w:val="right"/>
                              <w:rPr>
                                <w:sz w:val="18"/>
                              </w:rPr>
                            </w:pPr>
                            <w:r>
                              <w:rPr>
                                <w:spacing w:val="-2"/>
                                <w:sz w:val="18"/>
                              </w:rPr>
                              <w:t>475.00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24" w:type="dxa"/>
                            <w:gridSpan w:val="3"/>
                            <w:tcBorders>
                              <w:top w:val="nil"/>
                              <w:left w:val="single" w:sz="6" w:space="0" w:color="FFFFFF"/>
                              <w:bottom w:val="single" w:sz="6" w:space="0" w:color="000000"/>
                              <w:right w:val="nil"/>
                            </w:tcBorders>
                          </w:tcPr>
                          <w:p>
                            <w:pPr>
                              <w:pStyle w:val="TableParagraph"/>
                              <w:spacing w:before="18"/>
                              <w:ind w:left="329"/>
                              <w:rPr>
                                <w:b/>
                                <w:sz w:val="18"/>
                              </w:rPr>
                            </w:pPr>
                            <w:r>
                              <w:rPr>
                                <w:b/>
                                <w:spacing w:val="-2"/>
                                <w:sz w:val="18"/>
                              </w:rPr>
                              <w:t>Description</w:t>
                            </w:r>
                          </w:p>
                        </w:tc>
                        <w:tc>
                          <w:tcPr>
                            <w:tcW w:w="6300" w:type="dxa"/>
                            <w:tcBorders>
                              <w:top w:val="nil"/>
                              <w:left w:val="nil"/>
                              <w:bottom w:val="single" w:sz="6" w:space="0" w:color="000000"/>
                              <w:right w:val="single" w:sz="6" w:space="0" w:color="FFFFFF"/>
                            </w:tcBorders>
                          </w:tcPr>
                          <w:p>
                            <w:pPr>
                              <w:pStyle w:val="TableParagraph"/>
                              <w:spacing w:before="18"/>
                              <w:ind w:left="77"/>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9"/>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72810625</w:t>
                            </w:r>
                          </w:p>
                        </w:tc>
                        <w:tc>
                          <w:tcPr>
                            <w:tcW w:w="4924" w:type="dxa"/>
                            <w:gridSpan w:val="3"/>
                            <w:tcBorders>
                              <w:top w:val="single" w:sz="6" w:space="0" w:color="000000"/>
                              <w:left w:val="single" w:sz="6" w:space="0" w:color="FFFFFF"/>
                              <w:bottom w:val="nil"/>
                              <w:right w:val="nil"/>
                            </w:tcBorders>
                          </w:tcPr>
                          <w:p>
                            <w:pPr>
                              <w:pStyle w:val="TableParagraph"/>
                              <w:spacing w:before="24"/>
                              <w:ind w:left="329" w:right="192"/>
                              <w:rPr>
                                <w:sz w:val="18"/>
                              </w:rPr>
                            </w:pPr>
                            <w:r>
                              <w:rPr>
                                <w:sz w:val="18"/>
                              </w:rPr>
                              <w:t>Invoice</w:t>
                            </w:r>
                            <w:r>
                              <w:rPr>
                                <w:spacing w:val="-7"/>
                                <w:sz w:val="18"/>
                              </w:rPr>
                              <w:t> </w:t>
                            </w:r>
                            <w:r>
                              <w:rPr>
                                <w:sz w:val="18"/>
                              </w:rPr>
                              <w:t>72810625</w:t>
                            </w:r>
                            <w:r>
                              <w:rPr>
                                <w:spacing w:val="-7"/>
                                <w:sz w:val="18"/>
                              </w:rPr>
                              <w:t> </w:t>
                            </w:r>
                            <w:r>
                              <w:rPr>
                                <w:sz w:val="18"/>
                              </w:rPr>
                              <w:t>For</w:t>
                            </w:r>
                            <w:r>
                              <w:rPr>
                                <w:spacing w:val="-7"/>
                                <w:sz w:val="18"/>
                              </w:rPr>
                              <w:t> </w:t>
                            </w:r>
                            <w:r>
                              <w:rPr>
                                <w:sz w:val="18"/>
                              </w:rPr>
                              <w:t>Services</w:t>
                            </w:r>
                            <w:r>
                              <w:rPr>
                                <w:spacing w:val="-7"/>
                                <w:sz w:val="18"/>
                              </w:rPr>
                              <w:t> </w:t>
                            </w:r>
                            <w:r>
                              <w:rPr>
                                <w:sz w:val="18"/>
                              </w:rPr>
                              <w:t>Rendered</w:t>
                            </w:r>
                            <w:r>
                              <w:rPr>
                                <w:spacing w:val="-7"/>
                                <w:sz w:val="18"/>
                              </w:rPr>
                              <w:t> </w:t>
                            </w:r>
                            <w:r>
                              <w:rPr>
                                <w:sz w:val="18"/>
                              </w:rPr>
                              <w:t>as</w:t>
                            </w:r>
                            <w:r>
                              <w:rPr>
                                <w:spacing w:val="-7"/>
                                <w:sz w:val="18"/>
                              </w:rPr>
                              <w:t> </w:t>
                            </w:r>
                            <w:r>
                              <w:rPr>
                                <w:sz w:val="18"/>
                              </w:rPr>
                              <w:t>Registrar and Paying Agent for Wheeling CCSD 21, General</w:t>
                            </w:r>
                          </w:p>
                        </w:tc>
                        <w:tc>
                          <w:tcPr>
                            <w:tcW w:w="6300" w:type="dxa"/>
                            <w:tcBorders>
                              <w:top w:val="single" w:sz="6" w:space="0" w:color="000000"/>
                              <w:left w:val="nil"/>
                              <w:bottom w:val="nil"/>
                              <w:right w:val="single" w:sz="6" w:space="0" w:color="FFFFFF"/>
                            </w:tcBorders>
                          </w:tcPr>
                          <w:p>
                            <w:pPr>
                              <w:pStyle w:val="TableParagraph"/>
                              <w:tabs>
                                <w:tab w:pos="2067" w:val="left" w:leader="none"/>
                              </w:tabs>
                              <w:spacing w:before="24"/>
                              <w:ind w:left="77"/>
                              <w:rPr>
                                <w:sz w:val="18"/>
                              </w:rPr>
                            </w:pPr>
                            <w:r>
                              <w:rPr>
                                <w:spacing w:val="-2"/>
                                <w:sz w:val="18"/>
                              </w:rPr>
                              <w:t>06/01/2025</w:t>
                            </w:r>
                            <w:r>
                              <w:rPr>
                                <w:sz w:val="18"/>
                              </w:rPr>
                              <w:tab/>
                            </w:r>
                            <w:r>
                              <w:rPr>
                                <w:spacing w:val="-2"/>
                                <w:sz w:val="18"/>
                              </w:rPr>
                              <w:t>475.00</w:t>
                            </w:r>
                          </w:p>
                        </w:tc>
                        <w:tc>
                          <w:tcPr>
                            <w:tcW w:w="1674" w:type="dxa"/>
                            <w:tcBorders>
                              <w:top w:val="single" w:sz="6" w:space="0" w:color="000000"/>
                              <w:left w:val="single" w:sz="6" w:space="0" w:color="FFFFFF"/>
                              <w:bottom w:val="nil"/>
                              <w:right w:val="nil"/>
                            </w:tcBorders>
                          </w:tcPr>
                          <w:p>
                            <w:pPr>
                              <w:pStyle w:val="TableParagraph"/>
                              <w:rPr>
                                <w:rFonts w:ascii="Times New Roman"/>
                                <w:sz w:val="18"/>
                              </w:rPr>
                            </w:pPr>
                          </w:p>
                        </w:tc>
                      </w:tr>
                    </w:tbl>
                    <w:p>
                      <w:pPr>
                        <w:pStyle w:val="BodyText"/>
                      </w:pPr>
                    </w:p>
                  </w:txbxContent>
                </v:textbox>
                <w10:wrap type="none"/>
              </v:shape>
            </w:pict>
          </mc:Fallback>
        </mc:AlternateContent>
      </w: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69" name="Group 69"/>
                <wp:cNvGraphicFramePr>
                  <a:graphicFrameLocks/>
                </wp:cNvGraphicFramePr>
                <a:graphic>
                  <a:graphicData uri="http://schemas.microsoft.com/office/word/2010/wordprocessingGroup">
                    <wpg:wgp>
                      <wpg:cNvPr id="69" name="Group 69"/>
                      <wpg:cNvGrpSpPr/>
                      <wpg:grpSpPr>
                        <a:xfrm>
                          <a:off x="0" y="0"/>
                          <a:ext cx="9144000" cy="19050"/>
                          <a:chExt cx="9144000" cy="19050"/>
                        </a:xfrm>
                      </wpg:grpSpPr>
                      <wps:wsp>
                        <wps:cNvPr id="70" name="Graphic 70"/>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60" coordorigin="0,0" coordsize="14400,30">
                <v:shape style="position:absolute;left:0;top:15;width:14400;height:2" id="docshape61"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97"/>
        <w:rPr>
          <w:i/>
          <w:sz w:val="18"/>
        </w:rPr>
      </w:pPr>
    </w:p>
    <w:p>
      <w:pPr>
        <w:spacing w:before="0"/>
        <w:ind w:left="2205" w:right="0" w:firstLine="0"/>
        <w:jc w:val="left"/>
        <w:rPr>
          <w:sz w:val="18"/>
        </w:rPr>
      </w:pPr>
      <w:r>
        <w:rPr>
          <w:sz w:val="18"/>
        </w:rPr>
        <w:t>Obligation</w:t>
      </w:r>
      <w:r>
        <w:rPr>
          <w:spacing w:val="-7"/>
          <w:sz w:val="18"/>
        </w:rPr>
        <w:t> </w:t>
      </w:r>
      <w:r>
        <w:rPr>
          <w:sz w:val="18"/>
        </w:rPr>
        <w:t>School</w:t>
      </w:r>
      <w:r>
        <w:rPr>
          <w:spacing w:val="-4"/>
          <w:sz w:val="18"/>
        </w:rPr>
        <w:t> </w:t>
      </w:r>
      <w:r>
        <w:rPr>
          <w:sz w:val="18"/>
        </w:rPr>
        <w:t>Building</w:t>
      </w:r>
      <w:r>
        <w:rPr>
          <w:spacing w:val="-4"/>
          <w:sz w:val="18"/>
        </w:rPr>
        <w:t> </w:t>
      </w:r>
      <w:r>
        <w:rPr>
          <w:sz w:val="18"/>
        </w:rPr>
        <w:t>Bonds,</w:t>
      </w:r>
      <w:r>
        <w:rPr>
          <w:spacing w:val="-4"/>
          <w:sz w:val="18"/>
        </w:rPr>
        <w:t> </w:t>
      </w:r>
      <w:r>
        <w:rPr>
          <w:sz w:val="18"/>
        </w:rPr>
        <w:t>Series</w:t>
      </w:r>
      <w:r>
        <w:rPr>
          <w:spacing w:val="-4"/>
          <w:sz w:val="18"/>
        </w:rPr>
        <w:t> </w:t>
      </w:r>
      <w:r>
        <w:rPr>
          <w:spacing w:val="-2"/>
          <w:sz w:val="18"/>
        </w:rPr>
        <w:t>2020A</w:t>
      </w:r>
    </w:p>
    <w:p>
      <w:pPr>
        <w:tabs>
          <w:tab w:pos="14184" w:val="left" w:leader="none"/>
        </w:tabs>
        <w:spacing w:before="69"/>
        <w:ind w:left="9525" w:right="0" w:firstLine="0"/>
        <w:jc w:val="left"/>
        <w:rPr>
          <w:i/>
          <w:sz w:val="18"/>
        </w:rPr>
      </w:pPr>
      <w:r>
        <w:rPr>
          <w:i/>
          <w:sz w:val="18"/>
        </w:rPr>
        <w:t>30</w:t>
      </w:r>
      <w:r>
        <w:rPr>
          <w:i/>
          <w:spacing w:val="-2"/>
          <w:sz w:val="18"/>
        </w:rPr>
        <w:t> </w:t>
      </w:r>
      <w:r>
        <w:rPr>
          <w:i/>
          <w:sz w:val="18"/>
        </w:rPr>
        <w:t>E</w:t>
      </w:r>
      <w:r>
        <w:rPr>
          <w:i/>
          <w:spacing w:val="-2"/>
          <w:sz w:val="18"/>
        </w:rPr>
        <w:t> </w:t>
      </w:r>
      <w:r>
        <w:rPr>
          <w:i/>
          <w:sz w:val="18"/>
        </w:rPr>
        <w:t>096</w:t>
      </w:r>
      <w:r>
        <w:rPr>
          <w:i/>
          <w:spacing w:val="-1"/>
          <w:sz w:val="18"/>
        </w:rPr>
        <w:t> </w:t>
      </w:r>
      <w:r>
        <w:rPr>
          <w:i/>
          <w:sz w:val="18"/>
        </w:rPr>
        <w:t>5400</w:t>
      </w:r>
      <w:r>
        <w:rPr>
          <w:i/>
          <w:spacing w:val="-2"/>
          <w:sz w:val="18"/>
        </w:rPr>
        <w:t> </w:t>
      </w:r>
      <w:r>
        <w:rPr>
          <w:i/>
          <w:sz w:val="18"/>
        </w:rPr>
        <w:t>6400</w:t>
      </w:r>
      <w:r>
        <w:rPr>
          <w:i/>
          <w:spacing w:val="-2"/>
          <w:sz w:val="18"/>
        </w:rPr>
        <w:t> </w:t>
      </w:r>
      <w:r>
        <w:rPr>
          <w:i/>
          <w:sz w:val="18"/>
        </w:rPr>
        <w:t>00</w:t>
      </w:r>
      <w:r>
        <w:rPr>
          <w:i/>
          <w:spacing w:val="-1"/>
          <w:sz w:val="18"/>
        </w:rPr>
        <w:t> </w:t>
      </w:r>
      <w:r>
        <w:rPr>
          <w:i/>
          <w:spacing w:val="-2"/>
          <w:sz w:val="18"/>
        </w:rPr>
        <w:t>000000</w:t>
      </w:r>
      <w:r>
        <w:rPr>
          <w:rFonts w:ascii="Times New Roman"/>
          <w:sz w:val="18"/>
        </w:rPr>
        <w:tab/>
      </w:r>
      <w:r>
        <w:rPr>
          <w:i/>
          <w:spacing w:val="-2"/>
          <w:sz w:val="18"/>
        </w:rPr>
        <w:t>475.00</w:t>
      </w:r>
    </w:p>
    <w:p>
      <w:pPr>
        <w:spacing w:after="0"/>
        <w:jc w:val="left"/>
        <w:rPr>
          <w:i/>
          <w:sz w:val="18"/>
        </w:rPr>
        <w:sectPr>
          <w:pgSz w:w="15840" w:h="12240" w:orient="landscape"/>
          <w:pgMar w:header="749" w:footer="860" w:top="1140" w:bottom="1060" w:left="360" w:right="360"/>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71" name="Group 71"/>
                <wp:cNvGraphicFramePr>
                  <a:graphicFrameLocks/>
                </wp:cNvGraphicFramePr>
                <a:graphic>
                  <a:graphicData uri="http://schemas.microsoft.com/office/word/2010/wordprocessingGroup">
                    <wpg:wgp>
                      <wpg:cNvPr id="71" name="Group 71"/>
                      <wpg:cNvGrpSpPr/>
                      <wpg:grpSpPr>
                        <a:xfrm>
                          <a:off x="0" y="0"/>
                          <a:ext cx="9144000" cy="19050"/>
                          <a:chExt cx="9144000" cy="19050"/>
                        </a:xfrm>
                      </wpg:grpSpPr>
                      <wps:wsp>
                        <wps:cNvPr id="72" name="Graphic 72"/>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62" coordorigin="0,0" coordsize="14400,30">
                <v:shape style="position:absolute;left:0;top:15;width:14400;height:2" id="docshape63"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i/>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9232403177</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AMAZON</w:t>
            </w:r>
            <w:r>
              <w:rPr>
                <w:spacing w:val="-4"/>
                <w:sz w:val="18"/>
              </w:rPr>
              <w:t> </w:t>
            </w:r>
            <w:r>
              <w:rPr>
                <w:sz w:val="18"/>
              </w:rPr>
              <w:t>CAPITAL</w:t>
            </w:r>
            <w:r>
              <w:rPr>
                <w:spacing w:val="-4"/>
                <w:sz w:val="18"/>
              </w:rPr>
              <w:t> </w:t>
            </w:r>
            <w:r>
              <w:rPr>
                <w:sz w:val="18"/>
              </w:rPr>
              <w:t>SVCS</w:t>
            </w:r>
            <w:r>
              <w:rPr>
                <w:spacing w:val="-3"/>
                <w:sz w:val="18"/>
              </w:rPr>
              <w:t> </w:t>
            </w:r>
            <w:r>
              <w:rPr>
                <w:spacing w:val="-5"/>
                <w:sz w:val="18"/>
              </w:rPr>
              <w:t>INC</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2,421.41</w:t>
            </w:r>
          </w:p>
        </w:tc>
      </w:tr>
    </w:tbl>
    <w:p>
      <w:pPr>
        <w:spacing w:line="240" w:lineRule="auto" w:before="1"/>
        <w:rPr>
          <w:i/>
          <w:sz w:val="2"/>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28"/>
        <w:gridCol w:w="4736"/>
        <w:gridCol w:w="1186"/>
        <w:gridCol w:w="1472"/>
        <w:gridCol w:w="3568"/>
        <w:gridCol w:w="1708"/>
      </w:tblGrid>
      <w:tr>
        <w:trPr>
          <w:trHeight w:val="231" w:hRule="atLeast"/>
        </w:trPr>
        <w:tc>
          <w:tcPr>
            <w:tcW w:w="1728" w:type="dxa"/>
            <w:tcBorders>
              <w:bottom w:val="single" w:sz="6" w:space="0" w:color="000000"/>
            </w:tcBorders>
          </w:tcPr>
          <w:p>
            <w:pPr>
              <w:pStyle w:val="TableParagraph"/>
              <w:spacing w:line="201" w:lineRule="exact"/>
              <w:ind w:left="30"/>
              <w:rPr>
                <w:b/>
                <w:sz w:val="18"/>
              </w:rPr>
            </w:pPr>
            <w:r>
              <w:rPr>
                <w:b/>
                <w:sz w:val="18"/>
              </w:rPr>
              <w:t>Invoice</w:t>
            </w:r>
            <w:r>
              <w:rPr>
                <w:b/>
                <w:spacing w:val="-6"/>
                <w:sz w:val="18"/>
              </w:rPr>
              <w:t> </w:t>
            </w:r>
            <w:r>
              <w:rPr>
                <w:b/>
                <w:spacing w:val="-2"/>
                <w:sz w:val="18"/>
              </w:rPr>
              <w:t>Number</w:t>
            </w:r>
          </w:p>
        </w:tc>
        <w:tc>
          <w:tcPr>
            <w:tcW w:w="4736" w:type="dxa"/>
            <w:tcBorders>
              <w:bottom w:val="single" w:sz="6" w:space="0" w:color="000000"/>
            </w:tcBorders>
          </w:tcPr>
          <w:p>
            <w:pPr>
              <w:pStyle w:val="TableParagraph"/>
              <w:spacing w:line="201" w:lineRule="exact"/>
              <w:ind w:left="116"/>
              <w:rPr>
                <w:b/>
                <w:sz w:val="18"/>
              </w:rPr>
            </w:pPr>
            <w:r>
              <w:rPr>
                <w:b/>
                <w:spacing w:val="-2"/>
                <w:sz w:val="18"/>
              </w:rPr>
              <w:t>Description</w:t>
            </w:r>
          </w:p>
        </w:tc>
        <w:tc>
          <w:tcPr>
            <w:tcW w:w="1186" w:type="dxa"/>
            <w:tcBorders>
              <w:bottom w:val="single" w:sz="6" w:space="0" w:color="000000"/>
            </w:tcBorders>
          </w:tcPr>
          <w:p>
            <w:pPr>
              <w:pStyle w:val="TableParagraph"/>
              <w:spacing w:line="201" w:lineRule="exact"/>
              <w:ind w:left="45"/>
              <w:rPr>
                <w:b/>
                <w:sz w:val="18"/>
              </w:rPr>
            </w:pPr>
            <w:r>
              <w:rPr>
                <w:b/>
                <w:sz w:val="18"/>
              </w:rPr>
              <w:t>Invoice</w:t>
            </w:r>
            <w:r>
              <w:rPr>
                <w:b/>
                <w:spacing w:val="-6"/>
                <w:sz w:val="18"/>
              </w:rPr>
              <w:t> </w:t>
            </w:r>
            <w:r>
              <w:rPr>
                <w:b/>
                <w:spacing w:val="-4"/>
                <w:sz w:val="18"/>
              </w:rPr>
              <w:t>Date</w:t>
            </w:r>
          </w:p>
        </w:tc>
        <w:tc>
          <w:tcPr>
            <w:tcW w:w="1472" w:type="dxa"/>
            <w:tcBorders>
              <w:bottom w:val="single" w:sz="6" w:space="0" w:color="000000"/>
            </w:tcBorders>
          </w:tcPr>
          <w:p>
            <w:pPr>
              <w:pStyle w:val="TableParagraph"/>
              <w:spacing w:line="201" w:lineRule="exact"/>
              <w:ind w:right="40"/>
              <w:jc w:val="right"/>
              <w:rPr>
                <w:b/>
                <w:sz w:val="18"/>
              </w:rPr>
            </w:pPr>
            <w:r>
              <w:rPr>
                <w:b/>
                <w:sz w:val="18"/>
              </w:rPr>
              <w:t>Invoice</w:t>
            </w:r>
            <w:r>
              <w:rPr>
                <w:b/>
                <w:spacing w:val="-6"/>
                <w:sz w:val="18"/>
              </w:rPr>
              <w:t> </w:t>
            </w:r>
            <w:r>
              <w:rPr>
                <w:b/>
                <w:spacing w:val="-2"/>
                <w:sz w:val="18"/>
              </w:rPr>
              <w:t>Amount</w:t>
            </w:r>
          </w:p>
        </w:tc>
        <w:tc>
          <w:tcPr>
            <w:tcW w:w="3568" w:type="dxa"/>
            <w:tcBorders>
              <w:bottom w:val="single" w:sz="6" w:space="0" w:color="000000"/>
            </w:tcBorders>
          </w:tcPr>
          <w:p>
            <w:pPr>
              <w:pStyle w:val="TableParagraph"/>
              <w:spacing w:line="201" w:lineRule="exact"/>
              <w:ind w:left="42"/>
              <w:rPr>
                <w:b/>
                <w:sz w:val="18"/>
              </w:rPr>
            </w:pPr>
            <w:r>
              <w:rPr>
                <w:b/>
                <w:spacing w:val="-2"/>
                <w:sz w:val="18"/>
              </w:rPr>
              <w:t>Account</w:t>
            </w:r>
          </w:p>
        </w:tc>
        <w:tc>
          <w:tcPr>
            <w:tcW w:w="1708" w:type="dxa"/>
            <w:tcBorders>
              <w:bottom w:val="single" w:sz="6" w:space="0" w:color="000000"/>
            </w:tcBorders>
          </w:tcPr>
          <w:p>
            <w:pPr>
              <w:pStyle w:val="TableParagraph"/>
              <w:spacing w:line="201" w:lineRule="exact"/>
              <w:ind w:right="21"/>
              <w:jc w:val="right"/>
              <w:rPr>
                <w:b/>
                <w:sz w:val="18"/>
              </w:rPr>
            </w:pPr>
            <w:r>
              <w:rPr>
                <w:b/>
                <w:spacing w:val="-2"/>
                <w:sz w:val="18"/>
              </w:rPr>
              <w:t>Amount</w:t>
            </w:r>
          </w:p>
        </w:tc>
      </w:tr>
      <w:tr>
        <w:trPr>
          <w:trHeight w:val="265" w:hRule="atLeast"/>
        </w:trPr>
        <w:tc>
          <w:tcPr>
            <w:tcW w:w="1728" w:type="dxa"/>
            <w:tcBorders>
              <w:top w:val="single" w:sz="6" w:space="0" w:color="000000"/>
            </w:tcBorders>
          </w:tcPr>
          <w:p>
            <w:pPr>
              <w:pStyle w:val="TableParagraph"/>
              <w:spacing w:before="24"/>
              <w:ind w:left="30"/>
              <w:rPr>
                <w:sz w:val="18"/>
              </w:rPr>
            </w:pPr>
            <w:r>
              <w:rPr>
                <w:spacing w:val="-2"/>
                <w:sz w:val="18"/>
              </w:rPr>
              <w:t>137W-3KT4-</w:t>
            </w:r>
            <w:r>
              <w:rPr>
                <w:spacing w:val="-4"/>
                <w:sz w:val="18"/>
              </w:rPr>
              <w:t>L9PR</w:t>
            </w:r>
          </w:p>
        </w:tc>
        <w:tc>
          <w:tcPr>
            <w:tcW w:w="4736" w:type="dxa"/>
            <w:tcBorders>
              <w:top w:val="single" w:sz="6" w:space="0" w:color="000000"/>
            </w:tcBorders>
          </w:tcPr>
          <w:p>
            <w:pPr>
              <w:pStyle w:val="TableParagraph"/>
              <w:spacing w:before="24"/>
              <w:ind w:left="116"/>
              <w:rPr>
                <w:sz w:val="18"/>
              </w:rPr>
            </w:pPr>
            <w:r>
              <w:rPr>
                <w:sz w:val="18"/>
              </w:rPr>
              <w:t>Memory</w:t>
            </w:r>
            <w:r>
              <w:rPr>
                <w:spacing w:val="-1"/>
                <w:sz w:val="18"/>
              </w:rPr>
              <w:t> </w:t>
            </w:r>
            <w:r>
              <w:rPr>
                <w:sz w:val="18"/>
              </w:rPr>
              <w:t>book for</w:t>
            </w:r>
            <w:r>
              <w:rPr>
                <w:spacing w:val="-1"/>
                <w:sz w:val="18"/>
              </w:rPr>
              <w:t> </w:t>
            </w:r>
            <w:r>
              <w:rPr>
                <w:sz w:val="18"/>
              </w:rPr>
              <w:t>Bob </w:t>
            </w:r>
            <w:r>
              <w:rPr>
                <w:spacing w:val="-2"/>
                <w:sz w:val="18"/>
              </w:rPr>
              <w:t>Gurney</w:t>
            </w:r>
          </w:p>
        </w:tc>
        <w:tc>
          <w:tcPr>
            <w:tcW w:w="1186" w:type="dxa"/>
            <w:tcBorders>
              <w:top w:val="single" w:sz="6" w:space="0" w:color="000000"/>
            </w:tcBorders>
          </w:tcPr>
          <w:p>
            <w:pPr>
              <w:pStyle w:val="TableParagraph"/>
              <w:spacing w:before="24"/>
              <w:ind w:left="45"/>
              <w:rPr>
                <w:sz w:val="18"/>
              </w:rPr>
            </w:pPr>
            <w:r>
              <w:rPr>
                <w:spacing w:val="-2"/>
                <w:sz w:val="18"/>
              </w:rPr>
              <w:t>06/09/2025</w:t>
            </w:r>
          </w:p>
        </w:tc>
        <w:tc>
          <w:tcPr>
            <w:tcW w:w="1472" w:type="dxa"/>
            <w:tcBorders>
              <w:top w:val="single" w:sz="6" w:space="0" w:color="000000"/>
            </w:tcBorders>
          </w:tcPr>
          <w:p>
            <w:pPr>
              <w:pStyle w:val="TableParagraph"/>
              <w:spacing w:before="24"/>
              <w:ind w:right="70"/>
              <w:jc w:val="right"/>
              <w:rPr>
                <w:sz w:val="18"/>
              </w:rPr>
            </w:pPr>
            <w:r>
              <w:rPr>
                <w:spacing w:val="-2"/>
                <w:sz w:val="18"/>
              </w:rPr>
              <w:t>19.99</w:t>
            </w:r>
          </w:p>
        </w:tc>
        <w:tc>
          <w:tcPr>
            <w:tcW w:w="3568" w:type="dxa"/>
            <w:tcBorders>
              <w:top w:val="single" w:sz="6" w:space="0" w:color="000000"/>
            </w:tcBorders>
          </w:tcPr>
          <w:p>
            <w:pPr>
              <w:pStyle w:val="TableParagraph"/>
              <w:rPr>
                <w:rFonts w:ascii="Times New Roman"/>
                <w:sz w:val="18"/>
              </w:rPr>
            </w:pPr>
          </w:p>
        </w:tc>
        <w:tc>
          <w:tcPr>
            <w:tcW w:w="1708" w:type="dxa"/>
            <w:tcBorders>
              <w:top w:val="single" w:sz="6" w:space="0" w:color="000000"/>
            </w:tcBorders>
          </w:tcPr>
          <w:p>
            <w:pPr>
              <w:pStyle w:val="TableParagraph"/>
              <w:rPr>
                <w:rFonts w:ascii="Times New Roman"/>
                <w:sz w:val="18"/>
              </w:rPr>
            </w:pPr>
          </w:p>
        </w:tc>
      </w:tr>
      <w:tr>
        <w:trPr>
          <w:trHeight w:val="270" w:hRule="atLeast"/>
        </w:trPr>
        <w:tc>
          <w:tcPr>
            <w:tcW w:w="1728" w:type="dxa"/>
          </w:tcPr>
          <w:p>
            <w:pPr>
              <w:pStyle w:val="TableParagraph"/>
              <w:rPr>
                <w:rFonts w:ascii="Times New Roman"/>
                <w:sz w:val="18"/>
              </w:rPr>
            </w:pPr>
          </w:p>
        </w:tc>
        <w:tc>
          <w:tcPr>
            <w:tcW w:w="4736" w:type="dxa"/>
          </w:tcPr>
          <w:p>
            <w:pPr>
              <w:pStyle w:val="TableParagraph"/>
              <w:rPr>
                <w:rFonts w:ascii="Times New Roman"/>
                <w:sz w:val="18"/>
              </w:rPr>
            </w:pPr>
          </w:p>
        </w:tc>
        <w:tc>
          <w:tcPr>
            <w:tcW w:w="1186" w:type="dxa"/>
          </w:tcPr>
          <w:p>
            <w:pPr>
              <w:pStyle w:val="TableParagraph"/>
              <w:rPr>
                <w:rFonts w:ascii="Times New Roman"/>
                <w:sz w:val="18"/>
              </w:rPr>
            </w:pPr>
          </w:p>
        </w:tc>
        <w:tc>
          <w:tcPr>
            <w:tcW w:w="1472" w:type="dxa"/>
          </w:tcPr>
          <w:p>
            <w:pPr>
              <w:pStyle w:val="TableParagraph"/>
              <w:rPr>
                <w:rFonts w:ascii="Times New Roman"/>
                <w:sz w:val="18"/>
              </w:rPr>
            </w:pPr>
          </w:p>
        </w:tc>
        <w:tc>
          <w:tcPr>
            <w:tcW w:w="3568" w:type="dxa"/>
          </w:tcPr>
          <w:p>
            <w:pPr>
              <w:pStyle w:val="TableParagraph"/>
              <w:spacing w:before="28"/>
              <w:ind w:left="42"/>
              <w:rPr>
                <w:i/>
                <w:sz w:val="18"/>
              </w:rPr>
            </w:pPr>
            <w:r>
              <w:rPr>
                <w:i/>
                <w:sz w:val="18"/>
              </w:rPr>
              <w:t>10</w:t>
            </w:r>
            <w:r>
              <w:rPr>
                <w:i/>
                <w:spacing w:val="-2"/>
                <w:sz w:val="18"/>
              </w:rPr>
              <w:t> </w:t>
            </w:r>
            <w:r>
              <w:rPr>
                <w:i/>
                <w:sz w:val="18"/>
              </w:rPr>
              <w:t>E</w:t>
            </w:r>
            <w:r>
              <w:rPr>
                <w:i/>
                <w:spacing w:val="-2"/>
                <w:sz w:val="18"/>
              </w:rPr>
              <w:t> </w:t>
            </w:r>
            <w:r>
              <w:rPr>
                <w:i/>
                <w:sz w:val="18"/>
              </w:rPr>
              <w:t>701</w:t>
            </w:r>
            <w:r>
              <w:rPr>
                <w:i/>
                <w:spacing w:val="-1"/>
                <w:sz w:val="18"/>
              </w:rPr>
              <w:t> </w:t>
            </w:r>
            <w:r>
              <w:rPr>
                <w:i/>
                <w:sz w:val="18"/>
              </w:rPr>
              <w:t>2633</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08" w:type="dxa"/>
          </w:tcPr>
          <w:p>
            <w:pPr>
              <w:pStyle w:val="TableParagraph"/>
              <w:spacing w:before="28"/>
              <w:ind w:right="21"/>
              <w:jc w:val="right"/>
              <w:rPr>
                <w:i/>
                <w:sz w:val="18"/>
              </w:rPr>
            </w:pPr>
            <w:r>
              <w:rPr>
                <w:i/>
                <w:spacing w:val="-2"/>
                <w:sz w:val="18"/>
              </w:rPr>
              <w:t>19.99</w:t>
            </w:r>
          </w:p>
        </w:tc>
      </w:tr>
      <w:tr>
        <w:trPr>
          <w:trHeight w:val="270" w:hRule="atLeast"/>
        </w:trPr>
        <w:tc>
          <w:tcPr>
            <w:tcW w:w="1728" w:type="dxa"/>
          </w:tcPr>
          <w:p>
            <w:pPr>
              <w:pStyle w:val="TableParagraph"/>
              <w:spacing w:before="28"/>
              <w:ind w:left="30"/>
              <w:rPr>
                <w:sz w:val="18"/>
              </w:rPr>
            </w:pPr>
            <w:r>
              <w:rPr>
                <w:spacing w:val="-2"/>
                <w:sz w:val="18"/>
              </w:rPr>
              <w:t>197H-FKFN-</w:t>
            </w:r>
            <w:r>
              <w:rPr>
                <w:spacing w:val="-4"/>
                <w:sz w:val="18"/>
              </w:rPr>
              <w:t>GDQ4</w:t>
            </w:r>
          </w:p>
        </w:tc>
        <w:tc>
          <w:tcPr>
            <w:tcW w:w="4736" w:type="dxa"/>
          </w:tcPr>
          <w:p>
            <w:pPr>
              <w:pStyle w:val="TableParagraph"/>
              <w:spacing w:before="28"/>
              <w:ind w:left="116"/>
              <w:rPr>
                <w:sz w:val="18"/>
              </w:rPr>
            </w:pPr>
            <w:r>
              <w:rPr>
                <w:sz w:val="18"/>
              </w:rPr>
              <w:t>Supplies for ESY (games, chalk, scissors, magnetic </w:t>
            </w:r>
            <w:r>
              <w:rPr>
                <w:spacing w:val="-2"/>
                <w:sz w:val="18"/>
              </w:rPr>
              <w:t>tiles)</w:t>
            </w:r>
          </w:p>
        </w:tc>
        <w:tc>
          <w:tcPr>
            <w:tcW w:w="1186" w:type="dxa"/>
          </w:tcPr>
          <w:p>
            <w:pPr>
              <w:pStyle w:val="TableParagraph"/>
              <w:spacing w:before="28"/>
              <w:ind w:left="45"/>
              <w:rPr>
                <w:sz w:val="18"/>
              </w:rPr>
            </w:pPr>
            <w:r>
              <w:rPr>
                <w:spacing w:val="-2"/>
                <w:sz w:val="18"/>
              </w:rPr>
              <w:t>05/19/2025</w:t>
            </w:r>
          </w:p>
        </w:tc>
        <w:tc>
          <w:tcPr>
            <w:tcW w:w="1472" w:type="dxa"/>
          </w:tcPr>
          <w:p>
            <w:pPr>
              <w:pStyle w:val="TableParagraph"/>
              <w:spacing w:before="28"/>
              <w:ind w:right="70"/>
              <w:jc w:val="right"/>
              <w:rPr>
                <w:sz w:val="18"/>
              </w:rPr>
            </w:pPr>
            <w:r>
              <w:rPr>
                <w:spacing w:val="-2"/>
                <w:sz w:val="18"/>
              </w:rPr>
              <w:t>64.59</w:t>
            </w:r>
          </w:p>
        </w:tc>
        <w:tc>
          <w:tcPr>
            <w:tcW w:w="3568" w:type="dxa"/>
          </w:tcPr>
          <w:p>
            <w:pPr>
              <w:pStyle w:val="TableParagraph"/>
              <w:rPr>
                <w:rFonts w:ascii="Times New Roman"/>
                <w:sz w:val="18"/>
              </w:rPr>
            </w:pPr>
          </w:p>
        </w:tc>
        <w:tc>
          <w:tcPr>
            <w:tcW w:w="1708" w:type="dxa"/>
          </w:tcPr>
          <w:p>
            <w:pPr>
              <w:pStyle w:val="TableParagraph"/>
              <w:rPr>
                <w:rFonts w:ascii="Times New Roman"/>
                <w:sz w:val="18"/>
              </w:rPr>
            </w:pPr>
          </w:p>
        </w:tc>
      </w:tr>
      <w:tr>
        <w:trPr>
          <w:trHeight w:val="270" w:hRule="atLeast"/>
        </w:trPr>
        <w:tc>
          <w:tcPr>
            <w:tcW w:w="1728" w:type="dxa"/>
          </w:tcPr>
          <w:p>
            <w:pPr>
              <w:pStyle w:val="TableParagraph"/>
              <w:rPr>
                <w:rFonts w:ascii="Times New Roman"/>
                <w:sz w:val="18"/>
              </w:rPr>
            </w:pPr>
          </w:p>
        </w:tc>
        <w:tc>
          <w:tcPr>
            <w:tcW w:w="4736" w:type="dxa"/>
          </w:tcPr>
          <w:p>
            <w:pPr>
              <w:pStyle w:val="TableParagraph"/>
              <w:rPr>
                <w:rFonts w:ascii="Times New Roman"/>
                <w:sz w:val="18"/>
              </w:rPr>
            </w:pPr>
          </w:p>
        </w:tc>
        <w:tc>
          <w:tcPr>
            <w:tcW w:w="1186" w:type="dxa"/>
          </w:tcPr>
          <w:p>
            <w:pPr>
              <w:pStyle w:val="TableParagraph"/>
              <w:rPr>
                <w:rFonts w:ascii="Times New Roman"/>
                <w:sz w:val="18"/>
              </w:rPr>
            </w:pPr>
          </w:p>
        </w:tc>
        <w:tc>
          <w:tcPr>
            <w:tcW w:w="1472" w:type="dxa"/>
          </w:tcPr>
          <w:p>
            <w:pPr>
              <w:pStyle w:val="TableParagraph"/>
              <w:rPr>
                <w:rFonts w:ascii="Times New Roman"/>
                <w:sz w:val="18"/>
              </w:rPr>
            </w:pPr>
          </w:p>
        </w:tc>
        <w:tc>
          <w:tcPr>
            <w:tcW w:w="3568" w:type="dxa"/>
          </w:tcPr>
          <w:p>
            <w:pPr>
              <w:pStyle w:val="TableParagraph"/>
              <w:spacing w:before="28"/>
              <w:ind w:left="42"/>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1205</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08" w:type="dxa"/>
          </w:tcPr>
          <w:p>
            <w:pPr>
              <w:pStyle w:val="TableParagraph"/>
              <w:spacing w:before="28"/>
              <w:ind w:right="21"/>
              <w:jc w:val="right"/>
              <w:rPr>
                <w:i/>
                <w:sz w:val="18"/>
              </w:rPr>
            </w:pPr>
            <w:r>
              <w:rPr>
                <w:i/>
                <w:spacing w:val="-2"/>
                <w:sz w:val="18"/>
              </w:rPr>
              <w:t>64.59</w:t>
            </w:r>
          </w:p>
        </w:tc>
      </w:tr>
      <w:tr>
        <w:trPr>
          <w:trHeight w:val="1096" w:hRule="atLeast"/>
        </w:trPr>
        <w:tc>
          <w:tcPr>
            <w:tcW w:w="1728" w:type="dxa"/>
          </w:tcPr>
          <w:p>
            <w:pPr>
              <w:pStyle w:val="TableParagraph"/>
              <w:spacing w:before="28"/>
              <w:ind w:left="30"/>
              <w:rPr>
                <w:sz w:val="18"/>
              </w:rPr>
            </w:pPr>
            <w:r>
              <w:rPr>
                <w:sz w:val="18"/>
              </w:rPr>
              <w:t>1F1W-4LJH-</w:t>
            </w:r>
            <w:r>
              <w:rPr>
                <w:spacing w:val="-4"/>
                <w:sz w:val="18"/>
              </w:rPr>
              <w:t>KR6Q</w:t>
            </w:r>
          </w:p>
        </w:tc>
        <w:tc>
          <w:tcPr>
            <w:tcW w:w="4736" w:type="dxa"/>
          </w:tcPr>
          <w:p>
            <w:pPr>
              <w:pStyle w:val="TableParagraph"/>
              <w:spacing w:before="28"/>
              <w:ind w:left="116"/>
              <w:rPr>
                <w:sz w:val="18"/>
              </w:rPr>
            </w:pPr>
            <w:r>
              <w:rPr>
                <w:sz w:val="18"/>
              </w:rPr>
              <w:t>FY25 Equity &amp; Learning - Special Area Admin Services - General</w:t>
            </w:r>
            <w:r>
              <w:rPr>
                <w:spacing w:val="-5"/>
                <w:sz w:val="18"/>
              </w:rPr>
              <w:t> </w:t>
            </w:r>
            <w:r>
              <w:rPr>
                <w:sz w:val="18"/>
              </w:rPr>
              <w:t>Supplies:</w:t>
            </w:r>
            <w:r>
              <w:rPr>
                <w:spacing w:val="-5"/>
                <w:sz w:val="18"/>
              </w:rPr>
              <w:t> </w:t>
            </w:r>
            <w:r>
              <w:rPr>
                <w:sz w:val="18"/>
              </w:rPr>
              <w:t>Retractable</w:t>
            </w:r>
            <w:r>
              <w:rPr>
                <w:spacing w:val="-5"/>
                <w:sz w:val="18"/>
              </w:rPr>
              <w:t> </w:t>
            </w:r>
            <w:r>
              <w:rPr>
                <w:sz w:val="18"/>
              </w:rPr>
              <w:t>liquid</w:t>
            </w:r>
            <w:r>
              <w:rPr>
                <w:spacing w:val="-5"/>
                <w:sz w:val="18"/>
              </w:rPr>
              <w:t> </w:t>
            </w:r>
            <w:r>
              <w:rPr>
                <w:sz w:val="18"/>
              </w:rPr>
              <w:t>gel</w:t>
            </w:r>
            <w:r>
              <w:rPr>
                <w:spacing w:val="-5"/>
                <w:sz w:val="18"/>
              </w:rPr>
              <w:t> </w:t>
            </w:r>
            <w:r>
              <w:rPr>
                <w:sz w:val="18"/>
              </w:rPr>
              <w:t>pens:</w:t>
            </w:r>
            <w:r>
              <w:rPr>
                <w:spacing w:val="-5"/>
                <w:sz w:val="18"/>
              </w:rPr>
              <w:t> </w:t>
            </w:r>
            <w:r>
              <w:rPr>
                <w:sz w:val="18"/>
              </w:rPr>
              <w:t>black</w:t>
            </w:r>
            <w:r>
              <w:rPr>
                <w:spacing w:val="-5"/>
                <w:sz w:val="18"/>
              </w:rPr>
              <w:t> </w:t>
            </w:r>
            <w:r>
              <w:rPr>
                <w:sz w:val="18"/>
              </w:rPr>
              <w:t>ink</w:t>
            </w:r>
            <w:r>
              <w:rPr>
                <w:spacing w:val="-5"/>
                <w:sz w:val="18"/>
              </w:rPr>
              <w:t> </w:t>
            </w:r>
            <w:r>
              <w:rPr>
                <w:sz w:val="18"/>
              </w:rPr>
              <w:t>&amp; asst colors, Sticky notes bright colors: lined &amp; pop-up, Sharpie Markers: asst colors and black, and Desktop reference organizer</w:t>
            </w:r>
          </w:p>
        </w:tc>
        <w:tc>
          <w:tcPr>
            <w:tcW w:w="1186" w:type="dxa"/>
          </w:tcPr>
          <w:p>
            <w:pPr>
              <w:pStyle w:val="TableParagraph"/>
              <w:spacing w:before="28"/>
              <w:ind w:left="45"/>
              <w:rPr>
                <w:sz w:val="18"/>
              </w:rPr>
            </w:pPr>
            <w:r>
              <w:rPr>
                <w:spacing w:val="-2"/>
                <w:sz w:val="18"/>
              </w:rPr>
              <w:t>05/07/2025</w:t>
            </w:r>
          </w:p>
        </w:tc>
        <w:tc>
          <w:tcPr>
            <w:tcW w:w="1472" w:type="dxa"/>
          </w:tcPr>
          <w:p>
            <w:pPr>
              <w:pStyle w:val="TableParagraph"/>
              <w:spacing w:before="28"/>
              <w:ind w:right="70"/>
              <w:jc w:val="right"/>
              <w:rPr>
                <w:sz w:val="18"/>
              </w:rPr>
            </w:pPr>
            <w:r>
              <w:rPr>
                <w:spacing w:val="-2"/>
                <w:sz w:val="18"/>
              </w:rPr>
              <w:t>287.90</w:t>
            </w:r>
          </w:p>
        </w:tc>
        <w:tc>
          <w:tcPr>
            <w:tcW w:w="3568" w:type="dxa"/>
          </w:tcPr>
          <w:p>
            <w:pPr>
              <w:pStyle w:val="TableParagraph"/>
              <w:rPr>
                <w:rFonts w:ascii="Times New Roman"/>
                <w:sz w:val="18"/>
              </w:rPr>
            </w:pPr>
          </w:p>
        </w:tc>
        <w:tc>
          <w:tcPr>
            <w:tcW w:w="1708" w:type="dxa"/>
          </w:tcPr>
          <w:p>
            <w:pPr>
              <w:pStyle w:val="TableParagraph"/>
              <w:rPr>
                <w:rFonts w:ascii="Times New Roman"/>
                <w:sz w:val="18"/>
              </w:rPr>
            </w:pPr>
          </w:p>
        </w:tc>
      </w:tr>
      <w:tr>
        <w:trPr>
          <w:trHeight w:val="268" w:hRule="atLeast"/>
        </w:trPr>
        <w:tc>
          <w:tcPr>
            <w:tcW w:w="1728" w:type="dxa"/>
          </w:tcPr>
          <w:p>
            <w:pPr>
              <w:pStyle w:val="TableParagraph"/>
              <w:rPr>
                <w:rFonts w:ascii="Times New Roman"/>
                <w:sz w:val="18"/>
              </w:rPr>
            </w:pPr>
          </w:p>
        </w:tc>
        <w:tc>
          <w:tcPr>
            <w:tcW w:w="4736" w:type="dxa"/>
          </w:tcPr>
          <w:p>
            <w:pPr>
              <w:pStyle w:val="TableParagraph"/>
              <w:rPr>
                <w:rFonts w:ascii="Times New Roman"/>
                <w:sz w:val="18"/>
              </w:rPr>
            </w:pPr>
          </w:p>
        </w:tc>
        <w:tc>
          <w:tcPr>
            <w:tcW w:w="1186" w:type="dxa"/>
          </w:tcPr>
          <w:p>
            <w:pPr>
              <w:pStyle w:val="TableParagraph"/>
              <w:rPr>
                <w:rFonts w:ascii="Times New Roman"/>
                <w:sz w:val="18"/>
              </w:rPr>
            </w:pPr>
          </w:p>
        </w:tc>
        <w:tc>
          <w:tcPr>
            <w:tcW w:w="1472" w:type="dxa"/>
          </w:tcPr>
          <w:p>
            <w:pPr>
              <w:pStyle w:val="TableParagraph"/>
              <w:rPr>
                <w:rFonts w:ascii="Times New Roman"/>
                <w:sz w:val="18"/>
              </w:rPr>
            </w:pPr>
          </w:p>
        </w:tc>
        <w:tc>
          <w:tcPr>
            <w:tcW w:w="3568" w:type="dxa"/>
          </w:tcPr>
          <w:p>
            <w:pPr>
              <w:pStyle w:val="TableParagraph"/>
              <w:spacing w:before="27"/>
              <w:ind w:left="42"/>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2330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08" w:type="dxa"/>
          </w:tcPr>
          <w:p>
            <w:pPr>
              <w:pStyle w:val="TableParagraph"/>
              <w:spacing w:before="27"/>
              <w:ind w:right="21"/>
              <w:jc w:val="right"/>
              <w:rPr>
                <w:i/>
                <w:sz w:val="18"/>
              </w:rPr>
            </w:pPr>
            <w:r>
              <w:rPr>
                <w:i/>
                <w:spacing w:val="-2"/>
                <w:sz w:val="18"/>
              </w:rPr>
              <w:t>287.90</w:t>
            </w:r>
          </w:p>
        </w:tc>
      </w:tr>
      <w:tr>
        <w:trPr>
          <w:trHeight w:val="270" w:hRule="atLeast"/>
        </w:trPr>
        <w:tc>
          <w:tcPr>
            <w:tcW w:w="1728" w:type="dxa"/>
          </w:tcPr>
          <w:p>
            <w:pPr>
              <w:pStyle w:val="TableParagraph"/>
              <w:spacing w:before="28"/>
              <w:ind w:left="30"/>
              <w:rPr>
                <w:sz w:val="18"/>
              </w:rPr>
            </w:pPr>
            <w:r>
              <w:rPr>
                <w:spacing w:val="-2"/>
                <w:sz w:val="18"/>
              </w:rPr>
              <w:t>1GN1-X1ND-</w:t>
            </w:r>
            <w:r>
              <w:rPr>
                <w:spacing w:val="-4"/>
                <w:sz w:val="18"/>
              </w:rPr>
              <w:t>CRT1</w:t>
            </w:r>
          </w:p>
        </w:tc>
        <w:tc>
          <w:tcPr>
            <w:tcW w:w="4736" w:type="dxa"/>
          </w:tcPr>
          <w:p>
            <w:pPr>
              <w:pStyle w:val="TableParagraph"/>
              <w:spacing w:before="28"/>
              <w:ind w:left="116"/>
              <w:rPr>
                <w:sz w:val="18"/>
              </w:rPr>
            </w:pPr>
            <w:r>
              <w:rPr>
                <w:sz w:val="18"/>
              </w:rPr>
              <w:t>Tech</w:t>
            </w:r>
            <w:r>
              <w:rPr>
                <w:spacing w:val="-1"/>
                <w:sz w:val="18"/>
              </w:rPr>
              <w:t> </w:t>
            </w:r>
            <w:r>
              <w:rPr>
                <w:sz w:val="18"/>
              </w:rPr>
              <w:t>supplies: Fiber</w:t>
            </w:r>
            <w:r>
              <w:rPr>
                <w:spacing w:val="-1"/>
                <w:sz w:val="18"/>
              </w:rPr>
              <w:t> </w:t>
            </w:r>
            <w:r>
              <w:rPr>
                <w:sz w:val="18"/>
              </w:rPr>
              <w:t>optic cables &amp;</w:t>
            </w:r>
            <w:r>
              <w:rPr>
                <w:spacing w:val="-1"/>
                <w:sz w:val="18"/>
              </w:rPr>
              <w:t> </w:t>
            </w:r>
            <w:r>
              <w:rPr>
                <w:sz w:val="18"/>
              </w:rPr>
              <w:t>fiber optic </w:t>
            </w:r>
            <w:r>
              <w:rPr>
                <w:spacing w:val="-2"/>
                <w:sz w:val="18"/>
              </w:rPr>
              <w:t>modules</w:t>
            </w:r>
          </w:p>
        </w:tc>
        <w:tc>
          <w:tcPr>
            <w:tcW w:w="1186" w:type="dxa"/>
          </w:tcPr>
          <w:p>
            <w:pPr>
              <w:pStyle w:val="TableParagraph"/>
              <w:spacing w:before="28"/>
              <w:ind w:left="45"/>
              <w:rPr>
                <w:sz w:val="18"/>
              </w:rPr>
            </w:pPr>
            <w:r>
              <w:rPr>
                <w:spacing w:val="-2"/>
                <w:sz w:val="18"/>
              </w:rPr>
              <w:t>05/30/2025</w:t>
            </w:r>
          </w:p>
        </w:tc>
        <w:tc>
          <w:tcPr>
            <w:tcW w:w="1472" w:type="dxa"/>
          </w:tcPr>
          <w:p>
            <w:pPr>
              <w:pStyle w:val="TableParagraph"/>
              <w:spacing w:before="28"/>
              <w:ind w:right="70"/>
              <w:jc w:val="right"/>
              <w:rPr>
                <w:sz w:val="18"/>
              </w:rPr>
            </w:pPr>
            <w:r>
              <w:rPr>
                <w:spacing w:val="-2"/>
                <w:sz w:val="18"/>
              </w:rPr>
              <w:t>85.36</w:t>
            </w:r>
          </w:p>
        </w:tc>
        <w:tc>
          <w:tcPr>
            <w:tcW w:w="3568" w:type="dxa"/>
          </w:tcPr>
          <w:p>
            <w:pPr>
              <w:pStyle w:val="TableParagraph"/>
              <w:rPr>
                <w:rFonts w:ascii="Times New Roman"/>
                <w:sz w:val="18"/>
              </w:rPr>
            </w:pPr>
          </w:p>
        </w:tc>
        <w:tc>
          <w:tcPr>
            <w:tcW w:w="1708" w:type="dxa"/>
          </w:tcPr>
          <w:p>
            <w:pPr>
              <w:pStyle w:val="TableParagraph"/>
              <w:rPr>
                <w:rFonts w:ascii="Times New Roman"/>
                <w:sz w:val="18"/>
              </w:rPr>
            </w:pPr>
          </w:p>
        </w:tc>
      </w:tr>
      <w:tr>
        <w:trPr>
          <w:trHeight w:val="270" w:hRule="atLeast"/>
        </w:trPr>
        <w:tc>
          <w:tcPr>
            <w:tcW w:w="1728" w:type="dxa"/>
          </w:tcPr>
          <w:p>
            <w:pPr>
              <w:pStyle w:val="TableParagraph"/>
              <w:rPr>
                <w:rFonts w:ascii="Times New Roman"/>
                <w:sz w:val="18"/>
              </w:rPr>
            </w:pPr>
          </w:p>
        </w:tc>
        <w:tc>
          <w:tcPr>
            <w:tcW w:w="4736" w:type="dxa"/>
          </w:tcPr>
          <w:p>
            <w:pPr>
              <w:pStyle w:val="TableParagraph"/>
              <w:rPr>
                <w:rFonts w:ascii="Times New Roman"/>
                <w:sz w:val="18"/>
              </w:rPr>
            </w:pPr>
          </w:p>
        </w:tc>
        <w:tc>
          <w:tcPr>
            <w:tcW w:w="1186" w:type="dxa"/>
          </w:tcPr>
          <w:p>
            <w:pPr>
              <w:pStyle w:val="TableParagraph"/>
              <w:rPr>
                <w:rFonts w:ascii="Times New Roman"/>
                <w:sz w:val="18"/>
              </w:rPr>
            </w:pPr>
          </w:p>
        </w:tc>
        <w:tc>
          <w:tcPr>
            <w:tcW w:w="1472" w:type="dxa"/>
          </w:tcPr>
          <w:p>
            <w:pPr>
              <w:pStyle w:val="TableParagraph"/>
              <w:rPr>
                <w:rFonts w:ascii="Times New Roman"/>
                <w:sz w:val="18"/>
              </w:rPr>
            </w:pPr>
          </w:p>
        </w:tc>
        <w:tc>
          <w:tcPr>
            <w:tcW w:w="3568" w:type="dxa"/>
          </w:tcPr>
          <w:p>
            <w:pPr>
              <w:pStyle w:val="TableParagraph"/>
              <w:spacing w:before="28"/>
              <w:ind w:left="42"/>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08" w:type="dxa"/>
          </w:tcPr>
          <w:p>
            <w:pPr>
              <w:pStyle w:val="TableParagraph"/>
              <w:spacing w:before="28"/>
              <w:ind w:right="21"/>
              <w:jc w:val="right"/>
              <w:rPr>
                <w:i/>
                <w:sz w:val="18"/>
              </w:rPr>
            </w:pPr>
            <w:r>
              <w:rPr>
                <w:i/>
                <w:spacing w:val="-2"/>
                <w:sz w:val="18"/>
              </w:rPr>
              <w:t>85.36</w:t>
            </w:r>
          </w:p>
        </w:tc>
      </w:tr>
      <w:tr>
        <w:trPr>
          <w:trHeight w:val="270" w:hRule="atLeast"/>
        </w:trPr>
        <w:tc>
          <w:tcPr>
            <w:tcW w:w="1728" w:type="dxa"/>
          </w:tcPr>
          <w:p>
            <w:pPr>
              <w:pStyle w:val="TableParagraph"/>
              <w:spacing w:before="28"/>
              <w:ind w:left="30"/>
              <w:rPr>
                <w:sz w:val="18"/>
              </w:rPr>
            </w:pPr>
            <w:r>
              <w:rPr>
                <w:sz w:val="18"/>
              </w:rPr>
              <w:t>1GRL-H3H6-</w:t>
            </w:r>
            <w:r>
              <w:rPr>
                <w:spacing w:val="-4"/>
                <w:sz w:val="18"/>
              </w:rPr>
              <w:t>C16Y</w:t>
            </w:r>
          </w:p>
        </w:tc>
        <w:tc>
          <w:tcPr>
            <w:tcW w:w="4736" w:type="dxa"/>
          </w:tcPr>
          <w:p>
            <w:pPr>
              <w:pStyle w:val="TableParagraph"/>
              <w:spacing w:before="28"/>
              <w:ind w:left="116"/>
              <w:rPr>
                <w:sz w:val="18"/>
              </w:rPr>
            </w:pPr>
            <w:r>
              <w:rPr>
                <w:sz w:val="18"/>
              </w:rPr>
              <w:t>Cleaning</w:t>
            </w:r>
            <w:r>
              <w:rPr>
                <w:spacing w:val="-2"/>
                <w:sz w:val="18"/>
              </w:rPr>
              <w:t> </w:t>
            </w:r>
            <w:r>
              <w:rPr>
                <w:sz w:val="18"/>
              </w:rPr>
              <w:t>supplies</w:t>
            </w:r>
            <w:r>
              <w:rPr>
                <w:spacing w:val="-2"/>
                <w:sz w:val="18"/>
              </w:rPr>
              <w:t> </w:t>
            </w:r>
            <w:r>
              <w:rPr>
                <w:sz w:val="18"/>
              </w:rPr>
              <w:t>for</w:t>
            </w:r>
            <w:r>
              <w:rPr>
                <w:spacing w:val="-2"/>
                <w:sz w:val="18"/>
              </w:rPr>
              <w:t> </w:t>
            </w:r>
            <w:r>
              <w:rPr>
                <w:sz w:val="18"/>
              </w:rPr>
              <w:t>district</w:t>
            </w:r>
            <w:r>
              <w:rPr>
                <w:spacing w:val="-1"/>
                <w:sz w:val="18"/>
              </w:rPr>
              <w:t> </w:t>
            </w:r>
            <w:r>
              <w:rPr>
                <w:spacing w:val="-2"/>
                <w:sz w:val="18"/>
              </w:rPr>
              <w:t>buses.</w:t>
            </w:r>
          </w:p>
        </w:tc>
        <w:tc>
          <w:tcPr>
            <w:tcW w:w="1186" w:type="dxa"/>
          </w:tcPr>
          <w:p>
            <w:pPr>
              <w:pStyle w:val="TableParagraph"/>
              <w:spacing w:before="28"/>
              <w:ind w:left="45"/>
              <w:rPr>
                <w:sz w:val="18"/>
              </w:rPr>
            </w:pPr>
            <w:r>
              <w:rPr>
                <w:spacing w:val="-2"/>
                <w:sz w:val="18"/>
              </w:rPr>
              <w:t>05/30/2025</w:t>
            </w:r>
          </w:p>
        </w:tc>
        <w:tc>
          <w:tcPr>
            <w:tcW w:w="1472" w:type="dxa"/>
          </w:tcPr>
          <w:p>
            <w:pPr>
              <w:pStyle w:val="TableParagraph"/>
              <w:spacing w:before="28"/>
              <w:ind w:right="70"/>
              <w:jc w:val="right"/>
              <w:rPr>
                <w:sz w:val="18"/>
              </w:rPr>
            </w:pPr>
            <w:r>
              <w:rPr>
                <w:spacing w:val="-2"/>
                <w:sz w:val="18"/>
              </w:rPr>
              <w:t>114.39</w:t>
            </w:r>
          </w:p>
        </w:tc>
        <w:tc>
          <w:tcPr>
            <w:tcW w:w="3568" w:type="dxa"/>
          </w:tcPr>
          <w:p>
            <w:pPr>
              <w:pStyle w:val="TableParagraph"/>
              <w:rPr>
                <w:rFonts w:ascii="Times New Roman"/>
                <w:sz w:val="18"/>
              </w:rPr>
            </w:pPr>
          </w:p>
        </w:tc>
        <w:tc>
          <w:tcPr>
            <w:tcW w:w="1708" w:type="dxa"/>
          </w:tcPr>
          <w:p>
            <w:pPr>
              <w:pStyle w:val="TableParagraph"/>
              <w:rPr>
                <w:rFonts w:ascii="Times New Roman"/>
                <w:sz w:val="18"/>
              </w:rPr>
            </w:pPr>
          </w:p>
        </w:tc>
      </w:tr>
      <w:tr>
        <w:trPr>
          <w:trHeight w:val="270" w:hRule="atLeast"/>
        </w:trPr>
        <w:tc>
          <w:tcPr>
            <w:tcW w:w="1728" w:type="dxa"/>
          </w:tcPr>
          <w:p>
            <w:pPr>
              <w:pStyle w:val="TableParagraph"/>
              <w:rPr>
                <w:rFonts w:ascii="Times New Roman"/>
                <w:sz w:val="18"/>
              </w:rPr>
            </w:pPr>
          </w:p>
        </w:tc>
        <w:tc>
          <w:tcPr>
            <w:tcW w:w="4736" w:type="dxa"/>
          </w:tcPr>
          <w:p>
            <w:pPr>
              <w:pStyle w:val="TableParagraph"/>
              <w:rPr>
                <w:rFonts w:ascii="Times New Roman"/>
                <w:sz w:val="18"/>
              </w:rPr>
            </w:pPr>
          </w:p>
        </w:tc>
        <w:tc>
          <w:tcPr>
            <w:tcW w:w="1186" w:type="dxa"/>
          </w:tcPr>
          <w:p>
            <w:pPr>
              <w:pStyle w:val="TableParagraph"/>
              <w:rPr>
                <w:rFonts w:ascii="Times New Roman"/>
                <w:sz w:val="18"/>
              </w:rPr>
            </w:pPr>
          </w:p>
        </w:tc>
        <w:tc>
          <w:tcPr>
            <w:tcW w:w="1472" w:type="dxa"/>
          </w:tcPr>
          <w:p>
            <w:pPr>
              <w:pStyle w:val="TableParagraph"/>
              <w:rPr>
                <w:rFonts w:ascii="Times New Roman"/>
                <w:sz w:val="18"/>
              </w:rPr>
            </w:pPr>
          </w:p>
        </w:tc>
        <w:tc>
          <w:tcPr>
            <w:tcW w:w="3568" w:type="dxa"/>
          </w:tcPr>
          <w:p>
            <w:pPr>
              <w:pStyle w:val="TableParagraph"/>
              <w:spacing w:before="28"/>
              <w:ind w:left="42"/>
              <w:rPr>
                <w:i/>
                <w:sz w:val="18"/>
              </w:rPr>
            </w:pPr>
            <w:r>
              <w:rPr>
                <w:i/>
                <w:sz w:val="18"/>
              </w:rPr>
              <w:t>40</w:t>
            </w:r>
            <w:r>
              <w:rPr>
                <w:i/>
                <w:spacing w:val="-2"/>
                <w:sz w:val="18"/>
              </w:rPr>
              <w:t> </w:t>
            </w:r>
            <w:r>
              <w:rPr>
                <w:i/>
                <w:sz w:val="18"/>
              </w:rPr>
              <w:t>E</w:t>
            </w:r>
            <w:r>
              <w:rPr>
                <w:i/>
                <w:spacing w:val="-2"/>
                <w:sz w:val="18"/>
              </w:rPr>
              <w:t> </w:t>
            </w:r>
            <w:r>
              <w:rPr>
                <w:i/>
                <w:sz w:val="18"/>
              </w:rPr>
              <w:t>096</w:t>
            </w:r>
            <w:r>
              <w:rPr>
                <w:i/>
                <w:spacing w:val="-1"/>
                <w:sz w:val="18"/>
              </w:rPr>
              <w:t> </w:t>
            </w:r>
            <w:r>
              <w:rPr>
                <w:i/>
                <w:sz w:val="18"/>
              </w:rPr>
              <w:t>2550</w:t>
            </w:r>
            <w:r>
              <w:rPr>
                <w:i/>
                <w:spacing w:val="-2"/>
                <w:sz w:val="18"/>
              </w:rPr>
              <w:t> </w:t>
            </w:r>
            <w:r>
              <w:rPr>
                <w:i/>
                <w:sz w:val="18"/>
              </w:rPr>
              <w:t>4100</w:t>
            </w:r>
            <w:r>
              <w:rPr>
                <w:i/>
                <w:spacing w:val="-2"/>
                <w:sz w:val="18"/>
              </w:rPr>
              <w:t> </w:t>
            </w:r>
            <w:r>
              <w:rPr>
                <w:i/>
                <w:sz w:val="18"/>
              </w:rPr>
              <w:t>43</w:t>
            </w:r>
            <w:r>
              <w:rPr>
                <w:i/>
                <w:spacing w:val="-1"/>
                <w:sz w:val="18"/>
              </w:rPr>
              <w:t> </w:t>
            </w:r>
            <w:r>
              <w:rPr>
                <w:i/>
                <w:spacing w:val="-2"/>
                <w:sz w:val="18"/>
              </w:rPr>
              <w:t>000000</w:t>
            </w:r>
          </w:p>
        </w:tc>
        <w:tc>
          <w:tcPr>
            <w:tcW w:w="1708" w:type="dxa"/>
          </w:tcPr>
          <w:p>
            <w:pPr>
              <w:pStyle w:val="TableParagraph"/>
              <w:spacing w:before="28"/>
              <w:ind w:right="21"/>
              <w:jc w:val="right"/>
              <w:rPr>
                <w:i/>
                <w:sz w:val="18"/>
              </w:rPr>
            </w:pPr>
            <w:r>
              <w:rPr>
                <w:i/>
                <w:spacing w:val="-2"/>
                <w:sz w:val="18"/>
              </w:rPr>
              <w:t>114.39</w:t>
            </w:r>
          </w:p>
        </w:tc>
      </w:tr>
      <w:tr>
        <w:trPr>
          <w:trHeight w:val="1922" w:hRule="atLeast"/>
        </w:trPr>
        <w:tc>
          <w:tcPr>
            <w:tcW w:w="1728" w:type="dxa"/>
          </w:tcPr>
          <w:p>
            <w:pPr>
              <w:pStyle w:val="TableParagraph"/>
              <w:spacing w:before="28"/>
              <w:ind w:left="30"/>
              <w:rPr>
                <w:sz w:val="18"/>
              </w:rPr>
            </w:pPr>
            <w:r>
              <w:rPr>
                <w:spacing w:val="-2"/>
                <w:sz w:val="18"/>
              </w:rPr>
              <w:t>1NPX-FP6F-</w:t>
            </w:r>
            <w:r>
              <w:rPr>
                <w:spacing w:val="-4"/>
                <w:sz w:val="18"/>
              </w:rPr>
              <w:t>7DQ4</w:t>
            </w:r>
          </w:p>
        </w:tc>
        <w:tc>
          <w:tcPr>
            <w:tcW w:w="4736" w:type="dxa"/>
          </w:tcPr>
          <w:p>
            <w:pPr>
              <w:pStyle w:val="TableParagraph"/>
              <w:spacing w:before="28"/>
              <w:ind w:left="116" w:right="145"/>
              <w:rPr>
                <w:sz w:val="18"/>
              </w:rPr>
            </w:pPr>
            <w:r>
              <w:rPr>
                <w:sz w:val="18"/>
              </w:rPr>
              <w:t>FY25</w:t>
            </w:r>
            <w:r>
              <w:rPr>
                <w:spacing w:val="-5"/>
                <w:sz w:val="18"/>
              </w:rPr>
              <w:t> </w:t>
            </w:r>
            <w:r>
              <w:rPr>
                <w:sz w:val="18"/>
              </w:rPr>
              <w:t>Equity</w:t>
            </w:r>
            <w:r>
              <w:rPr>
                <w:spacing w:val="-5"/>
                <w:sz w:val="18"/>
              </w:rPr>
              <w:t> </w:t>
            </w:r>
            <w:r>
              <w:rPr>
                <w:sz w:val="18"/>
              </w:rPr>
              <w:t>&amp;</w:t>
            </w:r>
            <w:r>
              <w:rPr>
                <w:spacing w:val="-5"/>
                <w:sz w:val="18"/>
              </w:rPr>
              <w:t> </w:t>
            </w:r>
            <w:r>
              <w:rPr>
                <w:sz w:val="18"/>
              </w:rPr>
              <w:t>Learning</w:t>
            </w:r>
            <w:r>
              <w:rPr>
                <w:spacing w:val="-5"/>
                <w:sz w:val="18"/>
              </w:rPr>
              <w:t> </w:t>
            </w:r>
            <w:r>
              <w:rPr>
                <w:sz w:val="18"/>
              </w:rPr>
              <w:t>-</w:t>
            </w:r>
            <w:r>
              <w:rPr>
                <w:spacing w:val="-5"/>
                <w:sz w:val="18"/>
              </w:rPr>
              <w:t> </w:t>
            </w:r>
            <w:r>
              <w:rPr>
                <w:sz w:val="18"/>
              </w:rPr>
              <w:t>Literacy/Arts</w:t>
            </w:r>
            <w:r>
              <w:rPr>
                <w:spacing w:val="-5"/>
                <w:sz w:val="18"/>
              </w:rPr>
              <w:t> </w:t>
            </w:r>
            <w:r>
              <w:rPr>
                <w:sz w:val="18"/>
              </w:rPr>
              <w:t>-</w:t>
            </w:r>
            <w:r>
              <w:rPr>
                <w:spacing w:val="-5"/>
                <w:sz w:val="18"/>
              </w:rPr>
              <w:t> </w:t>
            </w:r>
            <w:r>
              <w:rPr>
                <w:sz w:val="18"/>
              </w:rPr>
              <w:t>Teaching</w:t>
            </w:r>
            <w:r>
              <w:rPr>
                <w:spacing w:val="-5"/>
                <w:sz w:val="18"/>
              </w:rPr>
              <w:t> </w:t>
            </w:r>
            <w:r>
              <w:rPr>
                <w:sz w:val="18"/>
              </w:rPr>
              <w:t>Aids</w:t>
            </w:r>
            <w:r>
              <w:rPr>
                <w:spacing w:val="-5"/>
                <w:sz w:val="18"/>
              </w:rPr>
              <w:t> </w:t>
            </w:r>
            <w:r>
              <w:rPr>
                <w:sz w:val="18"/>
              </w:rPr>
              <w:t>- Materials to support students in intervention: Phonics Word-Building Magnetic Letter Tiles (Set of 6), That Sound! Activity Set, Phonics Word Work Small Group Set, Little Minds at Work Science of Reading Essentials Toolkit (Set of 6), Elkonin Boxes Magnetic Dry Erase Boards</w:t>
            </w:r>
            <w:r>
              <w:rPr>
                <w:spacing w:val="-2"/>
                <w:sz w:val="18"/>
              </w:rPr>
              <w:t> </w:t>
            </w:r>
            <w:r>
              <w:rPr>
                <w:sz w:val="18"/>
              </w:rPr>
              <w:t>(Set</w:t>
            </w:r>
            <w:r>
              <w:rPr>
                <w:spacing w:val="-2"/>
                <w:sz w:val="18"/>
              </w:rPr>
              <w:t> </w:t>
            </w:r>
            <w:r>
              <w:rPr>
                <w:sz w:val="18"/>
              </w:rPr>
              <w:t>of</w:t>
            </w:r>
            <w:r>
              <w:rPr>
                <w:spacing w:val="-2"/>
                <w:sz w:val="18"/>
              </w:rPr>
              <w:t> </w:t>
            </w:r>
            <w:r>
              <w:rPr>
                <w:sz w:val="18"/>
              </w:rPr>
              <w:t>8),</w:t>
            </w:r>
            <w:r>
              <w:rPr>
                <w:spacing w:val="-2"/>
                <w:sz w:val="18"/>
              </w:rPr>
              <w:t> </w:t>
            </w:r>
            <w:r>
              <w:rPr>
                <w:sz w:val="18"/>
              </w:rPr>
              <w:t>Rory's</w:t>
            </w:r>
            <w:r>
              <w:rPr>
                <w:spacing w:val="-2"/>
                <w:sz w:val="18"/>
              </w:rPr>
              <w:t> </w:t>
            </w:r>
            <w:r>
              <w:rPr>
                <w:sz w:val="18"/>
              </w:rPr>
              <w:t>Story</w:t>
            </w:r>
            <w:r>
              <w:rPr>
                <w:spacing w:val="-2"/>
                <w:sz w:val="18"/>
              </w:rPr>
              <w:t> </w:t>
            </w:r>
            <w:r>
              <w:rPr>
                <w:sz w:val="18"/>
              </w:rPr>
              <w:t>Cubes</w:t>
            </w:r>
            <w:r>
              <w:rPr>
                <w:spacing w:val="-2"/>
                <w:sz w:val="18"/>
              </w:rPr>
              <w:t> </w:t>
            </w:r>
            <w:r>
              <w:rPr>
                <w:sz w:val="18"/>
              </w:rPr>
              <w:t>Classic,</w:t>
            </w:r>
            <w:r>
              <w:rPr>
                <w:spacing w:val="-2"/>
                <w:sz w:val="18"/>
              </w:rPr>
              <w:t> </w:t>
            </w:r>
            <w:r>
              <w:rPr>
                <w:sz w:val="18"/>
              </w:rPr>
              <w:t>Upwords word game, Scrabble Slam, What Do You Meme? card game, and Chat Pack for Kids - Twain</w:t>
            </w:r>
          </w:p>
        </w:tc>
        <w:tc>
          <w:tcPr>
            <w:tcW w:w="1186" w:type="dxa"/>
          </w:tcPr>
          <w:p>
            <w:pPr>
              <w:pStyle w:val="TableParagraph"/>
              <w:spacing w:before="28"/>
              <w:ind w:left="45"/>
              <w:rPr>
                <w:sz w:val="18"/>
              </w:rPr>
            </w:pPr>
            <w:r>
              <w:rPr>
                <w:spacing w:val="-2"/>
                <w:sz w:val="18"/>
              </w:rPr>
              <w:t>04/14/2025</w:t>
            </w:r>
          </w:p>
        </w:tc>
        <w:tc>
          <w:tcPr>
            <w:tcW w:w="1472" w:type="dxa"/>
          </w:tcPr>
          <w:p>
            <w:pPr>
              <w:pStyle w:val="TableParagraph"/>
              <w:spacing w:before="28"/>
              <w:ind w:right="70"/>
              <w:jc w:val="right"/>
              <w:rPr>
                <w:sz w:val="18"/>
              </w:rPr>
            </w:pPr>
            <w:r>
              <w:rPr>
                <w:spacing w:val="-2"/>
                <w:sz w:val="18"/>
              </w:rPr>
              <w:t>303.13</w:t>
            </w:r>
          </w:p>
        </w:tc>
        <w:tc>
          <w:tcPr>
            <w:tcW w:w="3568" w:type="dxa"/>
          </w:tcPr>
          <w:p>
            <w:pPr>
              <w:pStyle w:val="TableParagraph"/>
              <w:rPr>
                <w:rFonts w:ascii="Times New Roman"/>
                <w:sz w:val="18"/>
              </w:rPr>
            </w:pPr>
          </w:p>
        </w:tc>
        <w:tc>
          <w:tcPr>
            <w:tcW w:w="1708" w:type="dxa"/>
          </w:tcPr>
          <w:p>
            <w:pPr>
              <w:pStyle w:val="TableParagraph"/>
              <w:rPr>
                <w:rFonts w:ascii="Times New Roman"/>
                <w:sz w:val="18"/>
              </w:rPr>
            </w:pPr>
          </w:p>
        </w:tc>
      </w:tr>
      <w:tr>
        <w:trPr>
          <w:trHeight w:val="266" w:hRule="atLeast"/>
        </w:trPr>
        <w:tc>
          <w:tcPr>
            <w:tcW w:w="1728" w:type="dxa"/>
          </w:tcPr>
          <w:p>
            <w:pPr>
              <w:pStyle w:val="TableParagraph"/>
              <w:rPr>
                <w:rFonts w:ascii="Times New Roman"/>
                <w:sz w:val="18"/>
              </w:rPr>
            </w:pPr>
          </w:p>
        </w:tc>
        <w:tc>
          <w:tcPr>
            <w:tcW w:w="4736" w:type="dxa"/>
          </w:tcPr>
          <w:p>
            <w:pPr>
              <w:pStyle w:val="TableParagraph"/>
              <w:rPr>
                <w:rFonts w:ascii="Times New Roman"/>
                <w:sz w:val="18"/>
              </w:rPr>
            </w:pPr>
          </w:p>
        </w:tc>
        <w:tc>
          <w:tcPr>
            <w:tcW w:w="1186" w:type="dxa"/>
          </w:tcPr>
          <w:p>
            <w:pPr>
              <w:pStyle w:val="TableParagraph"/>
              <w:rPr>
                <w:rFonts w:ascii="Times New Roman"/>
                <w:sz w:val="18"/>
              </w:rPr>
            </w:pPr>
          </w:p>
        </w:tc>
        <w:tc>
          <w:tcPr>
            <w:tcW w:w="1472" w:type="dxa"/>
          </w:tcPr>
          <w:p>
            <w:pPr>
              <w:pStyle w:val="TableParagraph"/>
              <w:rPr>
                <w:rFonts w:ascii="Times New Roman"/>
                <w:sz w:val="18"/>
              </w:rPr>
            </w:pPr>
          </w:p>
        </w:tc>
        <w:tc>
          <w:tcPr>
            <w:tcW w:w="3568" w:type="dxa"/>
          </w:tcPr>
          <w:p>
            <w:pPr>
              <w:pStyle w:val="TableParagraph"/>
              <w:spacing w:before="25"/>
              <w:ind w:left="42"/>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1110</w:t>
            </w:r>
            <w:r>
              <w:rPr>
                <w:i/>
                <w:spacing w:val="-2"/>
                <w:sz w:val="18"/>
              </w:rPr>
              <w:t> </w:t>
            </w:r>
            <w:r>
              <w:rPr>
                <w:i/>
                <w:sz w:val="18"/>
              </w:rPr>
              <w:t>4120</w:t>
            </w:r>
            <w:r>
              <w:rPr>
                <w:i/>
                <w:spacing w:val="-2"/>
                <w:sz w:val="18"/>
              </w:rPr>
              <w:t> </w:t>
            </w:r>
            <w:r>
              <w:rPr>
                <w:i/>
                <w:sz w:val="18"/>
              </w:rPr>
              <w:t>00</w:t>
            </w:r>
            <w:r>
              <w:rPr>
                <w:i/>
                <w:spacing w:val="-1"/>
                <w:sz w:val="18"/>
              </w:rPr>
              <w:t> </w:t>
            </w:r>
            <w:r>
              <w:rPr>
                <w:i/>
                <w:spacing w:val="-2"/>
                <w:sz w:val="18"/>
              </w:rPr>
              <w:t>000000</w:t>
            </w:r>
          </w:p>
        </w:tc>
        <w:tc>
          <w:tcPr>
            <w:tcW w:w="1708" w:type="dxa"/>
          </w:tcPr>
          <w:p>
            <w:pPr>
              <w:pStyle w:val="TableParagraph"/>
              <w:spacing w:before="25"/>
              <w:ind w:right="21"/>
              <w:jc w:val="right"/>
              <w:rPr>
                <w:i/>
                <w:sz w:val="18"/>
              </w:rPr>
            </w:pPr>
            <w:r>
              <w:rPr>
                <w:i/>
                <w:spacing w:val="-2"/>
                <w:sz w:val="18"/>
              </w:rPr>
              <w:t>303.13</w:t>
            </w:r>
          </w:p>
        </w:tc>
      </w:tr>
      <w:tr>
        <w:trPr>
          <w:trHeight w:val="478" w:hRule="atLeast"/>
        </w:trPr>
        <w:tc>
          <w:tcPr>
            <w:tcW w:w="1728" w:type="dxa"/>
          </w:tcPr>
          <w:p>
            <w:pPr>
              <w:pStyle w:val="TableParagraph"/>
              <w:spacing w:before="28"/>
              <w:ind w:left="30"/>
              <w:rPr>
                <w:sz w:val="18"/>
              </w:rPr>
            </w:pPr>
            <w:r>
              <w:rPr>
                <w:spacing w:val="-2"/>
                <w:sz w:val="18"/>
              </w:rPr>
              <w:t>1R4L-XW9J-</w:t>
            </w:r>
            <w:r>
              <w:rPr>
                <w:spacing w:val="-4"/>
                <w:sz w:val="18"/>
              </w:rPr>
              <w:t>64YN</w:t>
            </w:r>
          </w:p>
        </w:tc>
        <w:tc>
          <w:tcPr>
            <w:tcW w:w="4736" w:type="dxa"/>
          </w:tcPr>
          <w:p>
            <w:pPr>
              <w:pStyle w:val="TableParagraph"/>
              <w:spacing w:before="28"/>
              <w:ind w:left="116"/>
              <w:rPr>
                <w:sz w:val="18"/>
              </w:rPr>
            </w:pPr>
            <w:r>
              <w:rPr>
                <w:sz w:val="18"/>
              </w:rPr>
              <w:t>Tech</w:t>
            </w:r>
            <w:r>
              <w:rPr>
                <w:spacing w:val="-6"/>
                <w:sz w:val="18"/>
              </w:rPr>
              <w:t> </w:t>
            </w:r>
            <w:r>
              <w:rPr>
                <w:sz w:val="18"/>
              </w:rPr>
              <w:t>supplies:</w:t>
            </w:r>
            <w:r>
              <w:rPr>
                <w:spacing w:val="-6"/>
                <w:sz w:val="18"/>
              </w:rPr>
              <w:t> </w:t>
            </w:r>
            <w:r>
              <w:rPr>
                <w:sz w:val="18"/>
              </w:rPr>
              <w:t>USB-C</w:t>
            </w:r>
            <w:r>
              <w:rPr>
                <w:spacing w:val="-6"/>
                <w:sz w:val="18"/>
              </w:rPr>
              <w:t> </w:t>
            </w:r>
            <w:r>
              <w:rPr>
                <w:sz w:val="18"/>
              </w:rPr>
              <w:t>cables,</w:t>
            </w:r>
            <w:r>
              <w:rPr>
                <w:spacing w:val="-6"/>
                <w:sz w:val="18"/>
              </w:rPr>
              <w:t> </w:t>
            </w:r>
            <w:r>
              <w:rPr>
                <w:sz w:val="18"/>
              </w:rPr>
              <w:t>HDMI</w:t>
            </w:r>
            <w:r>
              <w:rPr>
                <w:spacing w:val="-6"/>
                <w:sz w:val="18"/>
              </w:rPr>
              <w:t> </w:t>
            </w:r>
            <w:r>
              <w:rPr>
                <w:sz w:val="18"/>
              </w:rPr>
              <w:t>cables,</w:t>
            </w:r>
            <w:r>
              <w:rPr>
                <w:spacing w:val="-6"/>
                <w:sz w:val="18"/>
              </w:rPr>
              <w:t> </w:t>
            </w:r>
            <w:r>
              <w:rPr>
                <w:sz w:val="18"/>
              </w:rPr>
              <w:t>Microphone clips, Screwdriver set, Camera, etc.</w:t>
            </w:r>
          </w:p>
        </w:tc>
        <w:tc>
          <w:tcPr>
            <w:tcW w:w="1186" w:type="dxa"/>
          </w:tcPr>
          <w:p>
            <w:pPr>
              <w:pStyle w:val="TableParagraph"/>
              <w:spacing w:before="28"/>
              <w:ind w:left="45"/>
              <w:rPr>
                <w:sz w:val="18"/>
              </w:rPr>
            </w:pPr>
            <w:r>
              <w:rPr>
                <w:spacing w:val="-2"/>
                <w:sz w:val="18"/>
              </w:rPr>
              <w:t>05/20/2025</w:t>
            </w:r>
          </w:p>
        </w:tc>
        <w:tc>
          <w:tcPr>
            <w:tcW w:w="1472" w:type="dxa"/>
          </w:tcPr>
          <w:p>
            <w:pPr>
              <w:pStyle w:val="TableParagraph"/>
              <w:spacing w:before="28"/>
              <w:ind w:right="70"/>
              <w:jc w:val="right"/>
              <w:rPr>
                <w:sz w:val="18"/>
              </w:rPr>
            </w:pPr>
            <w:r>
              <w:rPr>
                <w:spacing w:val="-2"/>
                <w:sz w:val="18"/>
              </w:rPr>
              <w:t>426.54</w:t>
            </w:r>
          </w:p>
        </w:tc>
        <w:tc>
          <w:tcPr>
            <w:tcW w:w="3568" w:type="dxa"/>
          </w:tcPr>
          <w:p>
            <w:pPr>
              <w:pStyle w:val="TableParagraph"/>
              <w:rPr>
                <w:rFonts w:ascii="Times New Roman"/>
                <w:sz w:val="18"/>
              </w:rPr>
            </w:pPr>
          </w:p>
        </w:tc>
        <w:tc>
          <w:tcPr>
            <w:tcW w:w="1708" w:type="dxa"/>
          </w:tcPr>
          <w:p>
            <w:pPr>
              <w:pStyle w:val="TableParagraph"/>
              <w:rPr>
                <w:rFonts w:ascii="Times New Roman"/>
                <w:sz w:val="18"/>
              </w:rPr>
            </w:pPr>
          </w:p>
        </w:tc>
      </w:tr>
      <w:tr>
        <w:trPr>
          <w:trHeight w:val="271" w:hRule="atLeast"/>
        </w:trPr>
        <w:tc>
          <w:tcPr>
            <w:tcW w:w="1728" w:type="dxa"/>
          </w:tcPr>
          <w:p>
            <w:pPr>
              <w:pStyle w:val="TableParagraph"/>
              <w:rPr>
                <w:rFonts w:ascii="Times New Roman"/>
                <w:sz w:val="18"/>
              </w:rPr>
            </w:pPr>
          </w:p>
        </w:tc>
        <w:tc>
          <w:tcPr>
            <w:tcW w:w="4736" w:type="dxa"/>
          </w:tcPr>
          <w:p>
            <w:pPr>
              <w:pStyle w:val="TableParagraph"/>
              <w:rPr>
                <w:rFonts w:ascii="Times New Roman"/>
                <w:sz w:val="18"/>
              </w:rPr>
            </w:pPr>
          </w:p>
        </w:tc>
        <w:tc>
          <w:tcPr>
            <w:tcW w:w="1186" w:type="dxa"/>
          </w:tcPr>
          <w:p>
            <w:pPr>
              <w:pStyle w:val="TableParagraph"/>
              <w:rPr>
                <w:rFonts w:ascii="Times New Roman"/>
                <w:sz w:val="18"/>
              </w:rPr>
            </w:pPr>
          </w:p>
        </w:tc>
        <w:tc>
          <w:tcPr>
            <w:tcW w:w="1472" w:type="dxa"/>
          </w:tcPr>
          <w:p>
            <w:pPr>
              <w:pStyle w:val="TableParagraph"/>
              <w:rPr>
                <w:rFonts w:ascii="Times New Roman"/>
                <w:sz w:val="18"/>
              </w:rPr>
            </w:pPr>
          </w:p>
        </w:tc>
        <w:tc>
          <w:tcPr>
            <w:tcW w:w="3568" w:type="dxa"/>
          </w:tcPr>
          <w:p>
            <w:pPr>
              <w:pStyle w:val="TableParagraph"/>
              <w:spacing w:before="30"/>
              <w:ind w:left="42"/>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08" w:type="dxa"/>
          </w:tcPr>
          <w:p>
            <w:pPr>
              <w:pStyle w:val="TableParagraph"/>
              <w:spacing w:before="30"/>
              <w:ind w:right="21"/>
              <w:jc w:val="right"/>
              <w:rPr>
                <w:i/>
                <w:sz w:val="18"/>
              </w:rPr>
            </w:pPr>
            <w:r>
              <w:rPr>
                <w:i/>
                <w:spacing w:val="-2"/>
                <w:sz w:val="18"/>
              </w:rPr>
              <w:t>426.54</w:t>
            </w:r>
          </w:p>
        </w:tc>
      </w:tr>
      <w:tr>
        <w:trPr>
          <w:trHeight w:val="270" w:hRule="atLeast"/>
        </w:trPr>
        <w:tc>
          <w:tcPr>
            <w:tcW w:w="1728" w:type="dxa"/>
          </w:tcPr>
          <w:p>
            <w:pPr>
              <w:pStyle w:val="TableParagraph"/>
              <w:spacing w:before="28"/>
              <w:ind w:left="30"/>
              <w:rPr>
                <w:sz w:val="18"/>
              </w:rPr>
            </w:pPr>
            <w:r>
              <w:rPr>
                <w:sz w:val="18"/>
              </w:rPr>
              <w:t>1V74-QNMH-</w:t>
            </w:r>
            <w:r>
              <w:rPr>
                <w:spacing w:val="-4"/>
                <w:sz w:val="18"/>
              </w:rPr>
              <w:t>CVKP</w:t>
            </w:r>
          </w:p>
        </w:tc>
        <w:tc>
          <w:tcPr>
            <w:tcW w:w="4736" w:type="dxa"/>
          </w:tcPr>
          <w:p>
            <w:pPr>
              <w:pStyle w:val="TableParagraph"/>
              <w:spacing w:before="28"/>
              <w:ind w:left="116"/>
              <w:rPr>
                <w:sz w:val="18"/>
              </w:rPr>
            </w:pPr>
            <w:r>
              <w:rPr>
                <w:sz w:val="18"/>
              </w:rPr>
              <w:t>Supplies for ESY (games, chalk, scissors, magnetic </w:t>
            </w:r>
            <w:r>
              <w:rPr>
                <w:spacing w:val="-2"/>
                <w:sz w:val="18"/>
              </w:rPr>
              <w:t>tiles)</w:t>
            </w:r>
          </w:p>
        </w:tc>
        <w:tc>
          <w:tcPr>
            <w:tcW w:w="1186" w:type="dxa"/>
          </w:tcPr>
          <w:p>
            <w:pPr>
              <w:pStyle w:val="TableParagraph"/>
              <w:spacing w:before="28"/>
              <w:ind w:left="45"/>
              <w:rPr>
                <w:sz w:val="18"/>
              </w:rPr>
            </w:pPr>
            <w:r>
              <w:rPr>
                <w:spacing w:val="-2"/>
                <w:sz w:val="18"/>
              </w:rPr>
              <w:t>05/12/2025</w:t>
            </w:r>
          </w:p>
        </w:tc>
        <w:tc>
          <w:tcPr>
            <w:tcW w:w="1472" w:type="dxa"/>
          </w:tcPr>
          <w:p>
            <w:pPr>
              <w:pStyle w:val="TableParagraph"/>
              <w:spacing w:before="28"/>
              <w:ind w:right="70"/>
              <w:jc w:val="right"/>
              <w:rPr>
                <w:sz w:val="18"/>
              </w:rPr>
            </w:pPr>
            <w:r>
              <w:rPr>
                <w:spacing w:val="-2"/>
                <w:sz w:val="18"/>
              </w:rPr>
              <w:t>917.96</w:t>
            </w:r>
          </w:p>
        </w:tc>
        <w:tc>
          <w:tcPr>
            <w:tcW w:w="3568" w:type="dxa"/>
          </w:tcPr>
          <w:p>
            <w:pPr>
              <w:pStyle w:val="TableParagraph"/>
              <w:rPr>
                <w:rFonts w:ascii="Times New Roman"/>
                <w:sz w:val="18"/>
              </w:rPr>
            </w:pPr>
          </w:p>
        </w:tc>
        <w:tc>
          <w:tcPr>
            <w:tcW w:w="1708" w:type="dxa"/>
          </w:tcPr>
          <w:p>
            <w:pPr>
              <w:pStyle w:val="TableParagraph"/>
              <w:rPr>
                <w:rFonts w:ascii="Times New Roman"/>
                <w:sz w:val="18"/>
              </w:rPr>
            </w:pPr>
          </w:p>
        </w:tc>
      </w:tr>
      <w:tr>
        <w:trPr>
          <w:trHeight w:val="270" w:hRule="atLeast"/>
        </w:trPr>
        <w:tc>
          <w:tcPr>
            <w:tcW w:w="1728" w:type="dxa"/>
          </w:tcPr>
          <w:p>
            <w:pPr>
              <w:pStyle w:val="TableParagraph"/>
              <w:rPr>
                <w:rFonts w:ascii="Times New Roman"/>
                <w:sz w:val="18"/>
              </w:rPr>
            </w:pPr>
          </w:p>
        </w:tc>
        <w:tc>
          <w:tcPr>
            <w:tcW w:w="4736" w:type="dxa"/>
          </w:tcPr>
          <w:p>
            <w:pPr>
              <w:pStyle w:val="TableParagraph"/>
              <w:rPr>
                <w:rFonts w:ascii="Times New Roman"/>
                <w:sz w:val="18"/>
              </w:rPr>
            </w:pPr>
          </w:p>
        </w:tc>
        <w:tc>
          <w:tcPr>
            <w:tcW w:w="1186" w:type="dxa"/>
          </w:tcPr>
          <w:p>
            <w:pPr>
              <w:pStyle w:val="TableParagraph"/>
              <w:rPr>
                <w:rFonts w:ascii="Times New Roman"/>
                <w:sz w:val="18"/>
              </w:rPr>
            </w:pPr>
          </w:p>
        </w:tc>
        <w:tc>
          <w:tcPr>
            <w:tcW w:w="1472" w:type="dxa"/>
          </w:tcPr>
          <w:p>
            <w:pPr>
              <w:pStyle w:val="TableParagraph"/>
              <w:rPr>
                <w:rFonts w:ascii="Times New Roman"/>
                <w:sz w:val="18"/>
              </w:rPr>
            </w:pPr>
          </w:p>
        </w:tc>
        <w:tc>
          <w:tcPr>
            <w:tcW w:w="3568" w:type="dxa"/>
          </w:tcPr>
          <w:p>
            <w:pPr>
              <w:pStyle w:val="TableParagraph"/>
              <w:spacing w:before="28"/>
              <w:ind w:left="42"/>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1205</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08" w:type="dxa"/>
          </w:tcPr>
          <w:p>
            <w:pPr>
              <w:pStyle w:val="TableParagraph"/>
              <w:spacing w:before="28"/>
              <w:ind w:right="21"/>
              <w:jc w:val="right"/>
              <w:rPr>
                <w:i/>
                <w:sz w:val="18"/>
              </w:rPr>
            </w:pPr>
            <w:r>
              <w:rPr>
                <w:i/>
                <w:spacing w:val="-2"/>
                <w:sz w:val="18"/>
              </w:rPr>
              <w:t>917.96</w:t>
            </w:r>
          </w:p>
        </w:tc>
      </w:tr>
      <w:tr>
        <w:trPr>
          <w:trHeight w:val="270" w:hRule="atLeast"/>
        </w:trPr>
        <w:tc>
          <w:tcPr>
            <w:tcW w:w="1728" w:type="dxa"/>
          </w:tcPr>
          <w:p>
            <w:pPr>
              <w:pStyle w:val="TableParagraph"/>
              <w:spacing w:before="28"/>
              <w:ind w:left="30"/>
              <w:rPr>
                <w:sz w:val="18"/>
              </w:rPr>
            </w:pPr>
            <w:r>
              <w:rPr>
                <w:spacing w:val="-2"/>
                <w:sz w:val="18"/>
              </w:rPr>
              <w:t>1VMF-YRCT-</w:t>
            </w:r>
            <w:r>
              <w:rPr>
                <w:spacing w:val="-4"/>
                <w:sz w:val="18"/>
              </w:rPr>
              <w:t>LX97</w:t>
            </w:r>
          </w:p>
        </w:tc>
        <w:tc>
          <w:tcPr>
            <w:tcW w:w="4736" w:type="dxa"/>
          </w:tcPr>
          <w:p>
            <w:pPr>
              <w:pStyle w:val="TableParagraph"/>
              <w:spacing w:before="28"/>
              <w:ind w:left="116"/>
              <w:rPr>
                <w:sz w:val="18"/>
              </w:rPr>
            </w:pPr>
            <w:r>
              <w:rPr>
                <w:sz w:val="18"/>
              </w:rPr>
              <w:t>FY25</w:t>
            </w:r>
            <w:r>
              <w:rPr>
                <w:spacing w:val="-5"/>
                <w:sz w:val="18"/>
              </w:rPr>
              <w:t> </w:t>
            </w:r>
            <w:r>
              <w:rPr>
                <w:sz w:val="18"/>
              </w:rPr>
              <w:t>PFA</w:t>
            </w:r>
            <w:r>
              <w:rPr>
                <w:spacing w:val="-3"/>
                <w:sz w:val="18"/>
              </w:rPr>
              <w:t> </w:t>
            </w:r>
            <w:r>
              <w:rPr>
                <w:sz w:val="18"/>
              </w:rPr>
              <w:t>Grant-Improvement</w:t>
            </w:r>
            <w:r>
              <w:rPr>
                <w:spacing w:val="-2"/>
                <w:sz w:val="18"/>
              </w:rPr>
              <w:t> </w:t>
            </w:r>
            <w:r>
              <w:rPr>
                <w:sz w:val="18"/>
              </w:rPr>
              <w:t>of</w:t>
            </w:r>
            <w:r>
              <w:rPr>
                <w:spacing w:val="-3"/>
                <w:sz w:val="18"/>
              </w:rPr>
              <w:t> </w:t>
            </w:r>
            <w:r>
              <w:rPr>
                <w:sz w:val="18"/>
              </w:rPr>
              <w:t>Instruction</w:t>
            </w:r>
            <w:r>
              <w:rPr>
                <w:spacing w:val="-2"/>
                <w:sz w:val="18"/>
              </w:rPr>
              <w:t> Materials</w:t>
            </w:r>
          </w:p>
        </w:tc>
        <w:tc>
          <w:tcPr>
            <w:tcW w:w="1186" w:type="dxa"/>
          </w:tcPr>
          <w:p>
            <w:pPr>
              <w:pStyle w:val="TableParagraph"/>
              <w:spacing w:before="28"/>
              <w:ind w:left="45"/>
              <w:rPr>
                <w:sz w:val="18"/>
              </w:rPr>
            </w:pPr>
            <w:r>
              <w:rPr>
                <w:spacing w:val="-2"/>
                <w:sz w:val="18"/>
              </w:rPr>
              <w:t>06/09/2025</w:t>
            </w:r>
          </w:p>
        </w:tc>
        <w:tc>
          <w:tcPr>
            <w:tcW w:w="1472" w:type="dxa"/>
          </w:tcPr>
          <w:p>
            <w:pPr>
              <w:pStyle w:val="TableParagraph"/>
              <w:spacing w:before="28"/>
              <w:ind w:right="70"/>
              <w:jc w:val="right"/>
              <w:rPr>
                <w:sz w:val="18"/>
              </w:rPr>
            </w:pPr>
            <w:r>
              <w:rPr>
                <w:spacing w:val="-2"/>
                <w:sz w:val="18"/>
              </w:rPr>
              <w:t>25.30</w:t>
            </w:r>
          </w:p>
        </w:tc>
        <w:tc>
          <w:tcPr>
            <w:tcW w:w="3568" w:type="dxa"/>
          </w:tcPr>
          <w:p>
            <w:pPr>
              <w:pStyle w:val="TableParagraph"/>
              <w:rPr>
                <w:rFonts w:ascii="Times New Roman"/>
                <w:sz w:val="18"/>
              </w:rPr>
            </w:pPr>
          </w:p>
        </w:tc>
        <w:tc>
          <w:tcPr>
            <w:tcW w:w="1708" w:type="dxa"/>
          </w:tcPr>
          <w:p>
            <w:pPr>
              <w:pStyle w:val="TableParagraph"/>
              <w:rPr>
                <w:rFonts w:ascii="Times New Roman"/>
                <w:sz w:val="18"/>
              </w:rPr>
            </w:pPr>
          </w:p>
        </w:tc>
      </w:tr>
      <w:tr>
        <w:trPr>
          <w:trHeight w:val="270" w:hRule="atLeast"/>
        </w:trPr>
        <w:tc>
          <w:tcPr>
            <w:tcW w:w="1728" w:type="dxa"/>
          </w:tcPr>
          <w:p>
            <w:pPr>
              <w:pStyle w:val="TableParagraph"/>
              <w:rPr>
                <w:rFonts w:ascii="Times New Roman"/>
                <w:sz w:val="18"/>
              </w:rPr>
            </w:pPr>
          </w:p>
        </w:tc>
        <w:tc>
          <w:tcPr>
            <w:tcW w:w="4736" w:type="dxa"/>
          </w:tcPr>
          <w:p>
            <w:pPr>
              <w:pStyle w:val="TableParagraph"/>
              <w:rPr>
                <w:rFonts w:ascii="Times New Roman"/>
                <w:sz w:val="18"/>
              </w:rPr>
            </w:pPr>
          </w:p>
        </w:tc>
        <w:tc>
          <w:tcPr>
            <w:tcW w:w="1186" w:type="dxa"/>
          </w:tcPr>
          <w:p>
            <w:pPr>
              <w:pStyle w:val="TableParagraph"/>
              <w:rPr>
                <w:rFonts w:ascii="Times New Roman"/>
                <w:sz w:val="18"/>
              </w:rPr>
            </w:pPr>
          </w:p>
        </w:tc>
        <w:tc>
          <w:tcPr>
            <w:tcW w:w="1472" w:type="dxa"/>
          </w:tcPr>
          <w:p>
            <w:pPr>
              <w:pStyle w:val="TableParagraph"/>
              <w:rPr>
                <w:rFonts w:ascii="Times New Roman"/>
                <w:sz w:val="18"/>
              </w:rPr>
            </w:pPr>
          </w:p>
        </w:tc>
        <w:tc>
          <w:tcPr>
            <w:tcW w:w="3568" w:type="dxa"/>
          </w:tcPr>
          <w:p>
            <w:pPr>
              <w:pStyle w:val="TableParagraph"/>
              <w:spacing w:before="28"/>
              <w:ind w:left="42"/>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2210</w:t>
            </w:r>
            <w:r>
              <w:rPr>
                <w:i/>
                <w:spacing w:val="-2"/>
                <w:sz w:val="18"/>
              </w:rPr>
              <w:t> </w:t>
            </w:r>
            <w:r>
              <w:rPr>
                <w:i/>
                <w:sz w:val="18"/>
              </w:rPr>
              <w:t>4120</w:t>
            </w:r>
            <w:r>
              <w:rPr>
                <w:i/>
                <w:spacing w:val="-2"/>
                <w:sz w:val="18"/>
              </w:rPr>
              <w:t> </w:t>
            </w:r>
            <w:r>
              <w:rPr>
                <w:i/>
                <w:sz w:val="18"/>
              </w:rPr>
              <w:t>00</w:t>
            </w:r>
            <w:r>
              <w:rPr>
                <w:i/>
                <w:spacing w:val="-1"/>
                <w:sz w:val="18"/>
              </w:rPr>
              <w:t> </w:t>
            </w:r>
            <w:r>
              <w:rPr>
                <w:i/>
                <w:spacing w:val="-2"/>
                <w:sz w:val="18"/>
              </w:rPr>
              <w:t>370500</w:t>
            </w:r>
          </w:p>
        </w:tc>
        <w:tc>
          <w:tcPr>
            <w:tcW w:w="1708" w:type="dxa"/>
          </w:tcPr>
          <w:p>
            <w:pPr>
              <w:pStyle w:val="TableParagraph"/>
              <w:spacing w:before="28"/>
              <w:ind w:right="21"/>
              <w:jc w:val="right"/>
              <w:rPr>
                <w:i/>
                <w:sz w:val="18"/>
              </w:rPr>
            </w:pPr>
            <w:r>
              <w:rPr>
                <w:i/>
                <w:spacing w:val="-2"/>
                <w:sz w:val="18"/>
              </w:rPr>
              <w:t>25.30</w:t>
            </w:r>
          </w:p>
        </w:tc>
      </w:tr>
      <w:tr>
        <w:trPr>
          <w:trHeight w:val="270" w:hRule="atLeast"/>
        </w:trPr>
        <w:tc>
          <w:tcPr>
            <w:tcW w:w="1728" w:type="dxa"/>
          </w:tcPr>
          <w:p>
            <w:pPr>
              <w:pStyle w:val="TableParagraph"/>
              <w:spacing w:before="28"/>
              <w:ind w:left="30"/>
              <w:rPr>
                <w:sz w:val="18"/>
              </w:rPr>
            </w:pPr>
            <w:r>
              <w:rPr>
                <w:spacing w:val="-2"/>
                <w:sz w:val="18"/>
              </w:rPr>
              <w:t>1Y7C-VJJ6-</w:t>
            </w:r>
            <w:r>
              <w:rPr>
                <w:spacing w:val="-4"/>
                <w:sz w:val="18"/>
              </w:rPr>
              <w:t>V3P6</w:t>
            </w:r>
          </w:p>
        </w:tc>
        <w:tc>
          <w:tcPr>
            <w:tcW w:w="4736" w:type="dxa"/>
          </w:tcPr>
          <w:p>
            <w:pPr>
              <w:pStyle w:val="TableParagraph"/>
              <w:spacing w:before="28"/>
              <w:ind w:left="116"/>
              <w:rPr>
                <w:sz w:val="18"/>
              </w:rPr>
            </w:pPr>
            <w:r>
              <w:rPr>
                <w:sz w:val="18"/>
              </w:rPr>
              <w:t>Seamless</w:t>
            </w:r>
            <w:r>
              <w:rPr>
                <w:spacing w:val="-3"/>
                <w:sz w:val="18"/>
              </w:rPr>
              <w:t> </w:t>
            </w:r>
            <w:r>
              <w:rPr>
                <w:sz w:val="18"/>
              </w:rPr>
              <w:t>Summer</w:t>
            </w:r>
            <w:r>
              <w:rPr>
                <w:spacing w:val="-1"/>
                <w:sz w:val="18"/>
              </w:rPr>
              <w:t> </w:t>
            </w:r>
            <w:r>
              <w:rPr>
                <w:sz w:val="18"/>
              </w:rPr>
              <w:t>2025</w:t>
            </w:r>
            <w:r>
              <w:rPr>
                <w:spacing w:val="-1"/>
                <w:sz w:val="18"/>
              </w:rPr>
              <w:t> </w:t>
            </w:r>
            <w:r>
              <w:rPr>
                <w:spacing w:val="-2"/>
                <w:sz w:val="18"/>
              </w:rPr>
              <w:t>Supplies</w:t>
            </w:r>
          </w:p>
        </w:tc>
        <w:tc>
          <w:tcPr>
            <w:tcW w:w="1186" w:type="dxa"/>
          </w:tcPr>
          <w:p>
            <w:pPr>
              <w:pStyle w:val="TableParagraph"/>
              <w:spacing w:before="28"/>
              <w:ind w:left="45"/>
              <w:rPr>
                <w:sz w:val="18"/>
              </w:rPr>
            </w:pPr>
            <w:r>
              <w:rPr>
                <w:spacing w:val="-2"/>
                <w:sz w:val="18"/>
              </w:rPr>
              <w:t>06/06/2025</w:t>
            </w:r>
          </w:p>
        </w:tc>
        <w:tc>
          <w:tcPr>
            <w:tcW w:w="1472" w:type="dxa"/>
          </w:tcPr>
          <w:p>
            <w:pPr>
              <w:pStyle w:val="TableParagraph"/>
              <w:spacing w:before="28"/>
              <w:ind w:right="70"/>
              <w:jc w:val="right"/>
              <w:rPr>
                <w:sz w:val="18"/>
              </w:rPr>
            </w:pPr>
            <w:r>
              <w:rPr>
                <w:spacing w:val="-2"/>
                <w:sz w:val="18"/>
              </w:rPr>
              <w:t>119.29</w:t>
            </w:r>
          </w:p>
        </w:tc>
        <w:tc>
          <w:tcPr>
            <w:tcW w:w="3568" w:type="dxa"/>
          </w:tcPr>
          <w:p>
            <w:pPr>
              <w:pStyle w:val="TableParagraph"/>
              <w:rPr>
                <w:rFonts w:ascii="Times New Roman"/>
                <w:sz w:val="18"/>
              </w:rPr>
            </w:pPr>
          </w:p>
        </w:tc>
        <w:tc>
          <w:tcPr>
            <w:tcW w:w="1708" w:type="dxa"/>
          </w:tcPr>
          <w:p>
            <w:pPr>
              <w:pStyle w:val="TableParagraph"/>
              <w:rPr>
                <w:rFonts w:ascii="Times New Roman"/>
                <w:sz w:val="18"/>
              </w:rPr>
            </w:pPr>
          </w:p>
        </w:tc>
      </w:tr>
      <w:tr>
        <w:trPr>
          <w:trHeight w:val="235" w:hRule="atLeast"/>
        </w:trPr>
        <w:tc>
          <w:tcPr>
            <w:tcW w:w="1728" w:type="dxa"/>
          </w:tcPr>
          <w:p>
            <w:pPr>
              <w:pStyle w:val="TableParagraph"/>
              <w:rPr>
                <w:rFonts w:ascii="Times New Roman"/>
                <w:sz w:val="16"/>
              </w:rPr>
            </w:pPr>
          </w:p>
        </w:tc>
        <w:tc>
          <w:tcPr>
            <w:tcW w:w="4736" w:type="dxa"/>
          </w:tcPr>
          <w:p>
            <w:pPr>
              <w:pStyle w:val="TableParagraph"/>
              <w:rPr>
                <w:rFonts w:ascii="Times New Roman"/>
                <w:sz w:val="16"/>
              </w:rPr>
            </w:pPr>
          </w:p>
        </w:tc>
        <w:tc>
          <w:tcPr>
            <w:tcW w:w="1186" w:type="dxa"/>
          </w:tcPr>
          <w:p>
            <w:pPr>
              <w:pStyle w:val="TableParagraph"/>
              <w:rPr>
                <w:rFonts w:ascii="Times New Roman"/>
                <w:sz w:val="16"/>
              </w:rPr>
            </w:pPr>
          </w:p>
        </w:tc>
        <w:tc>
          <w:tcPr>
            <w:tcW w:w="1472" w:type="dxa"/>
          </w:tcPr>
          <w:p>
            <w:pPr>
              <w:pStyle w:val="TableParagraph"/>
              <w:rPr>
                <w:rFonts w:ascii="Times New Roman"/>
                <w:sz w:val="16"/>
              </w:rPr>
            </w:pPr>
          </w:p>
        </w:tc>
        <w:tc>
          <w:tcPr>
            <w:tcW w:w="3568" w:type="dxa"/>
          </w:tcPr>
          <w:p>
            <w:pPr>
              <w:pStyle w:val="TableParagraph"/>
              <w:spacing w:line="187" w:lineRule="exact" w:before="28"/>
              <w:ind w:left="42"/>
              <w:rPr>
                <w:i/>
                <w:sz w:val="18"/>
              </w:rPr>
            </w:pPr>
            <w:r>
              <w:rPr>
                <w:i/>
                <w:sz w:val="18"/>
              </w:rPr>
              <w:t>10</w:t>
            </w:r>
            <w:r>
              <w:rPr>
                <w:i/>
                <w:spacing w:val="-2"/>
                <w:sz w:val="18"/>
              </w:rPr>
              <w:t> </w:t>
            </w:r>
            <w:r>
              <w:rPr>
                <w:i/>
                <w:sz w:val="18"/>
              </w:rPr>
              <w:t>E</w:t>
            </w:r>
            <w:r>
              <w:rPr>
                <w:i/>
                <w:spacing w:val="-2"/>
                <w:sz w:val="18"/>
              </w:rPr>
              <w:t> </w:t>
            </w:r>
            <w:r>
              <w:rPr>
                <w:i/>
                <w:sz w:val="18"/>
              </w:rPr>
              <w:t>096</w:t>
            </w:r>
            <w:r>
              <w:rPr>
                <w:i/>
                <w:spacing w:val="-1"/>
                <w:sz w:val="18"/>
              </w:rPr>
              <w:t> </w:t>
            </w:r>
            <w:r>
              <w:rPr>
                <w:i/>
                <w:sz w:val="18"/>
              </w:rPr>
              <w:t>2560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08" w:type="dxa"/>
          </w:tcPr>
          <w:p>
            <w:pPr>
              <w:pStyle w:val="TableParagraph"/>
              <w:spacing w:line="187" w:lineRule="exact" w:before="28"/>
              <w:ind w:right="21"/>
              <w:jc w:val="right"/>
              <w:rPr>
                <w:i/>
                <w:sz w:val="18"/>
              </w:rPr>
            </w:pPr>
            <w:r>
              <w:rPr>
                <w:i/>
                <w:spacing w:val="-2"/>
                <w:sz w:val="18"/>
              </w:rPr>
              <w:t>119.29</w:t>
            </w:r>
          </w:p>
        </w:tc>
      </w:tr>
    </w:tbl>
    <w:p>
      <w:pPr>
        <w:pStyle w:val="TableParagraph"/>
        <w:spacing w:after="0" w:line="187" w:lineRule="exact"/>
        <w:jc w:val="right"/>
        <w:rPr>
          <w:i/>
          <w:sz w:val="18"/>
        </w:rPr>
        <w:sectPr>
          <w:pgSz w:w="15840" w:h="12240" w:orient="landscape"/>
          <w:pgMar w:header="749" w:footer="860" w:top="1140" w:bottom="1060" w:left="360" w:right="360"/>
        </w:sectPr>
      </w:pPr>
    </w:p>
    <w:p>
      <w:pPr>
        <w:spacing w:line="240" w:lineRule="auto" w:before="2"/>
        <w:rPr>
          <w:i/>
          <w:sz w:val="6"/>
        </w:rPr>
      </w:pPr>
      <w:r>
        <w:rPr>
          <w:i/>
          <w:sz w:val="6"/>
        </w:rPr>
        <mc:AlternateContent>
          <mc:Choice Requires="wps">
            <w:drawing>
              <wp:anchor distT="0" distB="0" distL="0" distR="0" allowOverlap="1" layoutInCell="1" locked="0" behindDoc="0" simplePos="0" relativeHeight="15743488">
                <wp:simplePos x="0" y="0"/>
                <wp:positionH relativeFrom="page">
                  <wp:posOffset>457200</wp:posOffset>
                </wp:positionH>
                <wp:positionV relativeFrom="page">
                  <wp:posOffset>714375</wp:posOffset>
                </wp:positionV>
                <wp:extent cx="9144000" cy="1270"/>
                <wp:effectExtent l="0" t="0" r="0" b="0"/>
                <wp:wrapNone/>
                <wp:docPr id="75" name="Graphic 75"/>
                <wp:cNvGraphicFramePr>
                  <a:graphicFrameLocks/>
                </wp:cNvGraphicFramePr>
                <a:graphic>
                  <a:graphicData uri="http://schemas.microsoft.com/office/word/2010/wordprocessingShape">
                    <wps:wsp>
                      <wps:cNvPr id="75" name="Graphic 75"/>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3488" from="756pt,56.25pt" to="36pt,56.25pt" stroked="true" strokeweight="1.5pt" strokecolor="#256793">
                <v:stroke dashstyle="solid"/>
                <w10:wrap type="none"/>
              </v:line>
            </w:pict>
          </mc:Fallback>
        </mc:AlternateContent>
      </w: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76" name="Group 76"/>
                <wp:cNvGraphicFramePr>
                  <a:graphicFrameLocks/>
                </wp:cNvGraphicFramePr>
                <a:graphic>
                  <a:graphicData uri="http://schemas.microsoft.com/office/word/2010/wordprocessingGroup">
                    <wpg:wgp>
                      <wpg:cNvPr id="76" name="Group 76"/>
                      <wpg:cNvGrpSpPr/>
                      <wpg:grpSpPr>
                        <a:xfrm>
                          <a:off x="0" y="0"/>
                          <a:ext cx="9144000" cy="19050"/>
                          <a:chExt cx="9144000" cy="19050"/>
                        </a:xfrm>
                      </wpg:grpSpPr>
                      <wps:wsp>
                        <wps:cNvPr id="77" name="Graphic 77"/>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66" coordorigin="0,0" coordsize="14400,30">
                <v:shape style="position:absolute;left:0;top:15;width:14400;height:2" id="docshape67"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3"/>
        <w:rPr>
          <w:i/>
          <w:sz w:val="5"/>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52"/>
        <w:gridCol w:w="6340"/>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2" w:type="dxa"/>
            <w:gridSpan w:val="2"/>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9"/>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9232403177</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AMAZON</w:t>
            </w:r>
            <w:r>
              <w:rPr>
                <w:spacing w:val="-4"/>
                <w:sz w:val="18"/>
              </w:rPr>
              <w:t> </w:t>
            </w:r>
            <w:r>
              <w:rPr>
                <w:sz w:val="18"/>
              </w:rPr>
              <w:t>CAPITAL</w:t>
            </w:r>
            <w:r>
              <w:rPr>
                <w:spacing w:val="-4"/>
                <w:sz w:val="18"/>
              </w:rPr>
              <w:t> </w:t>
            </w:r>
            <w:r>
              <w:rPr>
                <w:sz w:val="18"/>
              </w:rPr>
              <w:t>SVCS</w:t>
            </w:r>
            <w:r>
              <w:rPr>
                <w:spacing w:val="-3"/>
                <w:sz w:val="18"/>
              </w:rPr>
              <w:t> </w:t>
            </w:r>
            <w:r>
              <w:rPr>
                <w:spacing w:val="-5"/>
                <w:sz w:val="18"/>
              </w:rPr>
              <w:t>INC</w:t>
            </w:r>
          </w:p>
        </w:tc>
        <w:tc>
          <w:tcPr>
            <w:tcW w:w="1674" w:type="dxa"/>
            <w:tcBorders>
              <w:left w:val="single" w:sz="6" w:space="0" w:color="FFFFFF"/>
              <w:bottom w:val="nil"/>
              <w:right w:val="nil"/>
            </w:tcBorders>
            <w:shd w:val="clear" w:color="auto" w:fill="D8D8D8"/>
          </w:tcPr>
          <w:p>
            <w:pPr>
              <w:pStyle w:val="TableParagraph"/>
              <w:spacing w:before="28"/>
              <w:ind w:right="29"/>
              <w:jc w:val="right"/>
              <w:rPr>
                <w:sz w:val="18"/>
              </w:rPr>
            </w:pPr>
            <w:r>
              <w:rPr>
                <w:spacing w:val="-2"/>
                <w:sz w:val="18"/>
              </w:rPr>
              <w:t>2,421.41</w:t>
            </w:r>
          </w:p>
        </w:tc>
      </w:tr>
      <w:tr>
        <w:trPr>
          <w:trHeight w:val="255" w:hRule="atLeast"/>
        </w:trPr>
        <w:tc>
          <w:tcPr>
            <w:tcW w:w="5740" w:type="dxa"/>
            <w:gridSpan w:val="3"/>
            <w:tcBorders>
              <w:top w:val="nil"/>
              <w:left w:val="nil"/>
              <w:bottom w:val="single" w:sz="6" w:space="0" w:color="000000"/>
              <w:right w:val="single" w:sz="6" w:space="0" w:color="FFFFFF"/>
            </w:tcBorders>
          </w:tcPr>
          <w:p>
            <w:pPr>
              <w:pStyle w:val="TableParagraph"/>
              <w:tabs>
                <w:tab w:pos="1844" w:val="left" w:leader="none"/>
              </w:tabs>
              <w:spacing w:before="18"/>
              <w:ind w:left="30"/>
              <w:rPr>
                <w:b/>
                <w:sz w:val="18"/>
              </w:rPr>
            </w:pPr>
            <w:r>
              <w:rPr>
                <w:b/>
                <w:sz w:val="18"/>
              </w:rPr>
              <w:t>Invoice</w:t>
            </w:r>
            <w:r>
              <w:rPr>
                <w:b/>
                <w:spacing w:val="-6"/>
                <w:sz w:val="18"/>
              </w:rPr>
              <w:t> </w:t>
            </w:r>
            <w:r>
              <w:rPr>
                <w:b/>
                <w:spacing w:val="-2"/>
                <w:sz w:val="18"/>
              </w:rPr>
              <w:t>Number</w:t>
            </w:r>
            <w:r>
              <w:rPr>
                <w:b/>
                <w:sz w:val="18"/>
              </w:rPr>
              <w:tab/>
            </w:r>
            <w:r>
              <w:rPr>
                <w:b/>
                <w:spacing w:val="-2"/>
                <w:sz w:val="18"/>
              </w:rPr>
              <w:t>Description</w:t>
            </w:r>
          </w:p>
        </w:tc>
        <w:tc>
          <w:tcPr>
            <w:tcW w:w="6992" w:type="dxa"/>
            <w:gridSpan w:val="2"/>
            <w:tcBorders>
              <w:top w:val="nil"/>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9"/>
              <w:jc w:val="right"/>
              <w:rPr>
                <w:b/>
                <w:sz w:val="18"/>
              </w:rPr>
            </w:pPr>
            <w:r>
              <w:rPr>
                <w:b/>
                <w:spacing w:val="-2"/>
                <w:sz w:val="18"/>
              </w:rPr>
              <w:t>Amount</w:t>
            </w:r>
          </w:p>
        </w:tc>
      </w:tr>
      <w:tr>
        <w:trPr>
          <w:trHeight w:val="539" w:hRule="atLeast"/>
        </w:trPr>
        <w:tc>
          <w:tcPr>
            <w:tcW w:w="5740" w:type="dxa"/>
            <w:gridSpan w:val="3"/>
            <w:tcBorders>
              <w:top w:val="single" w:sz="6" w:space="0" w:color="000000"/>
              <w:left w:val="nil"/>
              <w:bottom w:val="nil"/>
              <w:right w:val="single" w:sz="6" w:space="0" w:color="FFFFFF"/>
            </w:tcBorders>
          </w:tcPr>
          <w:p>
            <w:pPr>
              <w:pStyle w:val="TableParagraph"/>
              <w:tabs>
                <w:tab w:pos="1844" w:val="left" w:leader="none"/>
              </w:tabs>
              <w:spacing w:before="24"/>
              <w:ind w:left="30"/>
              <w:rPr>
                <w:sz w:val="18"/>
              </w:rPr>
            </w:pPr>
            <w:r>
              <w:rPr>
                <w:spacing w:val="-2"/>
                <w:sz w:val="18"/>
              </w:rPr>
              <w:t>1YCK-WWKL-</w:t>
            </w:r>
            <w:r>
              <w:rPr>
                <w:spacing w:val="-4"/>
                <w:sz w:val="18"/>
              </w:rPr>
              <w:t>7R3N</w:t>
            </w:r>
            <w:r>
              <w:rPr>
                <w:sz w:val="18"/>
              </w:rPr>
              <w:tab/>
              <w:t>Clear</w:t>
            </w:r>
            <w:r>
              <w:rPr>
                <w:spacing w:val="-2"/>
                <w:sz w:val="18"/>
              </w:rPr>
              <w:t> </w:t>
            </w:r>
            <w:r>
              <w:rPr>
                <w:sz w:val="18"/>
              </w:rPr>
              <w:t>acrylic</w:t>
            </w:r>
            <w:r>
              <w:rPr>
                <w:spacing w:val="-1"/>
                <w:sz w:val="18"/>
              </w:rPr>
              <w:t> </w:t>
            </w:r>
            <w:r>
              <w:rPr>
                <w:sz w:val="18"/>
              </w:rPr>
              <w:t>brochure</w:t>
            </w:r>
            <w:r>
              <w:rPr>
                <w:spacing w:val="-1"/>
                <w:sz w:val="18"/>
              </w:rPr>
              <w:t> </w:t>
            </w:r>
            <w:r>
              <w:rPr>
                <w:sz w:val="18"/>
              </w:rPr>
              <w:t>holders</w:t>
            </w:r>
            <w:r>
              <w:rPr>
                <w:spacing w:val="-1"/>
                <w:sz w:val="18"/>
              </w:rPr>
              <w:t> </w:t>
            </w:r>
            <w:r>
              <w:rPr>
                <w:sz w:val="18"/>
              </w:rPr>
              <w:t>for</w:t>
            </w:r>
            <w:r>
              <w:rPr>
                <w:spacing w:val="-1"/>
                <w:sz w:val="18"/>
              </w:rPr>
              <w:t> </w:t>
            </w:r>
            <w:r>
              <w:rPr>
                <w:sz w:val="18"/>
              </w:rPr>
              <w:t>district</w:t>
            </w:r>
            <w:r>
              <w:rPr>
                <w:spacing w:val="-1"/>
                <w:sz w:val="18"/>
              </w:rPr>
              <w:t> </w:t>
            </w:r>
            <w:r>
              <w:rPr>
                <w:spacing w:val="-2"/>
                <w:sz w:val="18"/>
              </w:rPr>
              <w:t>flyers</w:t>
            </w:r>
          </w:p>
        </w:tc>
        <w:tc>
          <w:tcPr>
            <w:tcW w:w="6992" w:type="dxa"/>
            <w:gridSpan w:val="2"/>
            <w:tcBorders>
              <w:top w:val="single" w:sz="6" w:space="0" w:color="000000"/>
              <w:left w:val="single" w:sz="6" w:space="0" w:color="FFFFFF"/>
              <w:bottom w:val="nil"/>
              <w:right w:val="single" w:sz="6" w:space="0" w:color="FFFFFF"/>
            </w:tcBorders>
          </w:tcPr>
          <w:p>
            <w:pPr>
              <w:pStyle w:val="TableParagraph"/>
              <w:tabs>
                <w:tab w:pos="2852" w:val="left" w:leader="none"/>
              </w:tabs>
              <w:spacing w:before="24"/>
              <w:ind w:left="762"/>
              <w:rPr>
                <w:sz w:val="18"/>
              </w:rPr>
            </w:pPr>
            <w:r>
              <w:rPr>
                <w:spacing w:val="-2"/>
                <w:sz w:val="18"/>
              </w:rPr>
              <w:t>05/29/2025</w:t>
            </w:r>
            <w:r>
              <w:rPr>
                <w:sz w:val="18"/>
              </w:rPr>
              <w:tab/>
            </w:r>
            <w:r>
              <w:rPr>
                <w:spacing w:val="-2"/>
                <w:sz w:val="18"/>
              </w:rPr>
              <w:t>56.96</w:t>
            </w:r>
          </w:p>
          <w:p>
            <w:pPr>
              <w:pStyle w:val="TableParagraph"/>
              <w:spacing w:before="63"/>
              <w:ind w:left="3417"/>
              <w:rPr>
                <w:i/>
                <w:sz w:val="18"/>
              </w:rPr>
            </w:pPr>
            <w:r>
              <w:rPr>
                <w:i/>
                <w:sz w:val="18"/>
              </w:rPr>
              <w:t>10</w:t>
            </w:r>
            <w:r>
              <w:rPr>
                <w:i/>
                <w:spacing w:val="-2"/>
                <w:sz w:val="18"/>
              </w:rPr>
              <w:t> </w:t>
            </w:r>
            <w:r>
              <w:rPr>
                <w:i/>
                <w:sz w:val="18"/>
              </w:rPr>
              <w:t>E</w:t>
            </w:r>
            <w:r>
              <w:rPr>
                <w:i/>
                <w:spacing w:val="-2"/>
                <w:sz w:val="18"/>
              </w:rPr>
              <w:t> </w:t>
            </w:r>
            <w:r>
              <w:rPr>
                <w:i/>
                <w:sz w:val="18"/>
              </w:rPr>
              <w:t>701</w:t>
            </w:r>
            <w:r>
              <w:rPr>
                <w:i/>
                <w:spacing w:val="-1"/>
                <w:sz w:val="18"/>
              </w:rPr>
              <w:t> </w:t>
            </w:r>
            <w:r>
              <w:rPr>
                <w:i/>
                <w:sz w:val="18"/>
              </w:rPr>
              <w:t>2633</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9"/>
              <w:jc w:val="right"/>
              <w:rPr>
                <w:i/>
                <w:sz w:val="18"/>
              </w:rPr>
            </w:pPr>
            <w:r>
              <w:rPr>
                <w:i/>
                <w:spacing w:val="-2"/>
                <w:sz w:val="18"/>
              </w:rPr>
              <w:t>56.96</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9232403178</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ANDERSON</w:t>
            </w:r>
            <w:r>
              <w:rPr>
                <w:spacing w:val="-4"/>
                <w:sz w:val="18"/>
              </w:rPr>
              <w:t> </w:t>
            </w:r>
            <w:r>
              <w:rPr>
                <w:sz w:val="18"/>
              </w:rPr>
              <w:t>PEST</w:t>
            </w:r>
            <w:r>
              <w:rPr>
                <w:spacing w:val="-3"/>
                <w:sz w:val="18"/>
              </w:rPr>
              <w:t> </w:t>
            </w:r>
            <w:r>
              <w:rPr>
                <w:spacing w:val="-2"/>
                <w:sz w:val="18"/>
              </w:rPr>
              <w:t>SOLUTIONS</w:t>
            </w:r>
          </w:p>
        </w:tc>
        <w:tc>
          <w:tcPr>
            <w:tcW w:w="1674" w:type="dxa"/>
            <w:tcBorders>
              <w:top w:val="nil"/>
              <w:left w:val="single" w:sz="6" w:space="0" w:color="FFFFFF"/>
              <w:bottom w:val="nil"/>
              <w:right w:val="nil"/>
            </w:tcBorders>
            <w:shd w:val="clear" w:color="auto" w:fill="D8D8D8"/>
          </w:tcPr>
          <w:p>
            <w:pPr>
              <w:pStyle w:val="TableParagraph"/>
              <w:spacing w:before="28"/>
              <w:ind w:right="29"/>
              <w:jc w:val="right"/>
              <w:rPr>
                <w:sz w:val="18"/>
              </w:rPr>
            </w:pPr>
            <w:r>
              <w:rPr>
                <w:spacing w:val="-2"/>
                <w:sz w:val="18"/>
              </w:rPr>
              <w:t>694.38</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2" w:type="dxa"/>
            <w:gridSpan w:val="2"/>
            <w:tcBorders>
              <w:top w:val="nil"/>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9"/>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78877475</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Monthly</w:t>
            </w:r>
            <w:r>
              <w:rPr>
                <w:spacing w:val="-4"/>
                <w:sz w:val="18"/>
              </w:rPr>
              <w:t> </w:t>
            </w:r>
            <w:r>
              <w:rPr>
                <w:sz w:val="18"/>
              </w:rPr>
              <w:t>Pest</w:t>
            </w:r>
            <w:r>
              <w:rPr>
                <w:spacing w:val="-3"/>
                <w:sz w:val="18"/>
              </w:rPr>
              <w:t> </w:t>
            </w:r>
            <w:r>
              <w:rPr>
                <w:sz w:val="18"/>
              </w:rPr>
              <w:t>Control</w:t>
            </w:r>
            <w:r>
              <w:rPr>
                <w:spacing w:val="-3"/>
                <w:sz w:val="18"/>
              </w:rPr>
              <w:t> </w:t>
            </w:r>
            <w:r>
              <w:rPr>
                <w:sz w:val="18"/>
              </w:rPr>
              <w:t>Service</w:t>
            </w:r>
            <w:r>
              <w:rPr>
                <w:spacing w:val="-3"/>
                <w:sz w:val="18"/>
              </w:rPr>
              <w:t> </w:t>
            </w:r>
            <w:r>
              <w:rPr>
                <w:sz w:val="18"/>
              </w:rPr>
              <w:t>(June</w:t>
            </w:r>
            <w:r>
              <w:rPr>
                <w:spacing w:val="-3"/>
                <w:sz w:val="18"/>
              </w:rPr>
              <w:t> </w:t>
            </w:r>
            <w:r>
              <w:rPr>
                <w:spacing w:val="-2"/>
                <w:sz w:val="18"/>
              </w:rPr>
              <w:t>2025)</w:t>
            </w:r>
          </w:p>
        </w:tc>
        <w:tc>
          <w:tcPr>
            <w:tcW w:w="6992" w:type="dxa"/>
            <w:gridSpan w:val="2"/>
            <w:tcBorders>
              <w:top w:val="single" w:sz="6" w:space="0" w:color="000000"/>
              <w:left w:val="single" w:sz="6" w:space="0" w:color="FFFFFF"/>
              <w:bottom w:val="nil"/>
              <w:right w:val="single" w:sz="6" w:space="0" w:color="FFFFFF"/>
            </w:tcBorders>
          </w:tcPr>
          <w:p>
            <w:pPr>
              <w:pStyle w:val="TableParagraph"/>
              <w:tabs>
                <w:tab w:pos="2751" w:val="left" w:leader="none"/>
              </w:tabs>
              <w:spacing w:before="24"/>
              <w:ind w:left="762"/>
              <w:rPr>
                <w:sz w:val="18"/>
              </w:rPr>
            </w:pPr>
            <w:r>
              <w:rPr>
                <w:spacing w:val="-2"/>
                <w:sz w:val="18"/>
              </w:rPr>
              <w:t>06/01/2025</w:t>
            </w:r>
            <w:r>
              <w:rPr>
                <w:sz w:val="18"/>
              </w:rPr>
              <w:tab/>
            </w:r>
            <w:r>
              <w:rPr>
                <w:spacing w:val="-2"/>
                <w:sz w:val="18"/>
              </w:rPr>
              <w:t>694.38</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3270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9"/>
              <w:jc w:val="right"/>
              <w:rPr>
                <w:i/>
                <w:sz w:val="18"/>
              </w:rPr>
            </w:pPr>
            <w:r>
              <w:rPr>
                <w:i/>
                <w:spacing w:val="-2"/>
                <w:sz w:val="18"/>
              </w:rPr>
              <w:t>694.38</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9232403179</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ANDRUSYK, </w:t>
            </w:r>
            <w:r>
              <w:rPr>
                <w:spacing w:val="-2"/>
                <w:sz w:val="18"/>
              </w:rPr>
              <w:t>BOHDANA</w:t>
            </w:r>
          </w:p>
        </w:tc>
        <w:tc>
          <w:tcPr>
            <w:tcW w:w="1674" w:type="dxa"/>
            <w:tcBorders>
              <w:top w:val="nil"/>
              <w:left w:val="single" w:sz="6" w:space="0" w:color="FFFFFF"/>
              <w:bottom w:val="nil"/>
              <w:right w:val="nil"/>
            </w:tcBorders>
            <w:shd w:val="clear" w:color="auto" w:fill="D8D8D8"/>
          </w:tcPr>
          <w:p>
            <w:pPr>
              <w:pStyle w:val="TableParagraph"/>
              <w:spacing w:before="28"/>
              <w:ind w:right="29"/>
              <w:jc w:val="right"/>
              <w:rPr>
                <w:sz w:val="18"/>
              </w:rPr>
            </w:pPr>
            <w:r>
              <w:rPr>
                <w:spacing w:val="-2"/>
                <w:sz w:val="18"/>
              </w:rPr>
              <w:t>175.35</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884" w:type="dxa"/>
            <w:gridSpan w:val="3"/>
            <w:tcBorders>
              <w:top w:val="nil"/>
              <w:left w:val="single" w:sz="6" w:space="0" w:color="FFFFFF"/>
              <w:bottom w:val="single" w:sz="6" w:space="0" w:color="000000"/>
              <w:right w:val="nil"/>
            </w:tcBorders>
          </w:tcPr>
          <w:p>
            <w:pPr>
              <w:pStyle w:val="TableParagraph"/>
              <w:spacing w:before="18"/>
              <w:ind w:left="329"/>
              <w:rPr>
                <w:b/>
                <w:sz w:val="18"/>
              </w:rPr>
            </w:pPr>
            <w:r>
              <w:rPr>
                <w:b/>
                <w:spacing w:val="-2"/>
                <w:sz w:val="18"/>
              </w:rPr>
              <w:t>Description</w:t>
            </w:r>
          </w:p>
        </w:tc>
        <w:tc>
          <w:tcPr>
            <w:tcW w:w="6340" w:type="dxa"/>
            <w:tcBorders>
              <w:top w:val="nil"/>
              <w:left w:val="nil"/>
              <w:bottom w:val="single" w:sz="6" w:space="0" w:color="000000"/>
              <w:right w:val="single" w:sz="6" w:space="0" w:color="FFFFFF"/>
            </w:tcBorders>
          </w:tcPr>
          <w:p>
            <w:pPr>
              <w:pStyle w:val="TableParagraph"/>
              <w:spacing w:before="18"/>
              <w:ind w:left="117"/>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9"/>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6/9/25</w:t>
            </w:r>
            <w:r>
              <w:rPr>
                <w:spacing w:val="-5"/>
                <w:sz w:val="18"/>
              </w:rPr>
              <w:t> ER</w:t>
            </w:r>
          </w:p>
        </w:tc>
        <w:tc>
          <w:tcPr>
            <w:tcW w:w="4884" w:type="dxa"/>
            <w:gridSpan w:val="3"/>
            <w:tcBorders>
              <w:top w:val="single" w:sz="6" w:space="0" w:color="000000"/>
              <w:left w:val="single" w:sz="6" w:space="0" w:color="FFFFFF"/>
              <w:bottom w:val="nil"/>
              <w:right w:val="nil"/>
            </w:tcBorders>
          </w:tcPr>
          <w:p>
            <w:pPr>
              <w:pStyle w:val="TableParagraph"/>
              <w:spacing w:before="24"/>
              <w:ind w:left="329"/>
              <w:rPr>
                <w:sz w:val="18"/>
              </w:rPr>
            </w:pPr>
            <w:r>
              <w:rPr>
                <w:sz w:val="18"/>
              </w:rPr>
              <w:t>6/9/2025</w:t>
            </w:r>
            <w:r>
              <w:rPr>
                <w:spacing w:val="-4"/>
                <w:sz w:val="18"/>
              </w:rPr>
              <w:t> </w:t>
            </w:r>
            <w:r>
              <w:rPr>
                <w:sz w:val="18"/>
              </w:rPr>
              <w:t>EMPLOYEE/STAFF</w:t>
            </w:r>
            <w:r>
              <w:rPr>
                <w:spacing w:val="-3"/>
                <w:sz w:val="18"/>
              </w:rPr>
              <w:t> </w:t>
            </w:r>
            <w:r>
              <w:rPr>
                <w:spacing w:val="-2"/>
                <w:sz w:val="18"/>
              </w:rPr>
              <w:t>REIMBURSEMENTS</w:t>
            </w:r>
          </w:p>
        </w:tc>
        <w:tc>
          <w:tcPr>
            <w:tcW w:w="6340" w:type="dxa"/>
            <w:tcBorders>
              <w:top w:val="single" w:sz="6" w:space="0" w:color="000000"/>
              <w:left w:val="nil"/>
              <w:bottom w:val="nil"/>
              <w:right w:val="single" w:sz="6" w:space="0" w:color="FFFFFF"/>
            </w:tcBorders>
          </w:tcPr>
          <w:p>
            <w:pPr>
              <w:pStyle w:val="TableParagraph"/>
              <w:tabs>
                <w:tab w:pos="2107" w:val="left" w:leader="none"/>
              </w:tabs>
              <w:spacing w:before="24"/>
              <w:ind w:left="117"/>
              <w:rPr>
                <w:sz w:val="18"/>
              </w:rPr>
            </w:pPr>
            <w:r>
              <w:rPr>
                <w:spacing w:val="-2"/>
                <w:sz w:val="18"/>
              </w:rPr>
              <w:t>06/09/2025</w:t>
            </w:r>
            <w:r>
              <w:rPr>
                <w:sz w:val="18"/>
              </w:rPr>
              <w:tab/>
            </w:r>
            <w:r>
              <w:rPr>
                <w:spacing w:val="-2"/>
                <w:sz w:val="18"/>
              </w:rPr>
              <w:t>175.35</w:t>
            </w:r>
          </w:p>
          <w:p>
            <w:pPr>
              <w:pStyle w:val="TableParagraph"/>
              <w:spacing w:before="63"/>
              <w:ind w:left="2772"/>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2210</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9"/>
              <w:jc w:val="right"/>
              <w:rPr>
                <w:i/>
                <w:sz w:val="18"/>
              </w:rPr>
            </w:pPr>
            <w:r>
              <w:rPr>
                <w:i/>
                <w:spacing w:val="-2"/>
                <w:sz w:val="18"/>
              </w:rPr>
              <w:t>175.35</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9232403180</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BANNER</w:t>
            </w:r>
            <w:r>
              <w:rPr>
                <w:spacing w:val="-2"/>
                <w:sz w:val="18"/>
              </w:rPr>
              <w:t> </w:t>
            </w:r>
            <w:r>
              <w:rPr>
                <w:sz w:val="18"/>
              </w:rPr>
              <w:t>PLUMBING</w:t>
            </w:r>
            <w:r>
              <w:rPr>
                <w:spacing w:val="-1"/>
                <w:sz w:val="18"/>
              </w:rPr>
              <w:t> </w:t>
            </w:r>
            <w:r>
              <w:rPr>
                <w:sz w:val="18"/>
              </w:rPr>
              <w:t>SUPPLY</w:t>
            </w:r>
            <w:r>
              <w:rPr>
                <w:spacing w:val="-1"/>
                <w:sz w:val="18"/>
              </w:rPr>
              <w:t> </w:t>
            </w:r>
            <w:r>
              <w:rPr>
                <w:sz w:val="18"/>
              </w:rPr>
              <w:t>CO</w:t>
            </w:r>
            <w:r>
              <w:rPr>
                <w:spacing w:val="-1"/>
                <w:sz w:val="18"/>
              </w:rPr>
              <w:t> </w:t>
            </w:r>
            <w:r>
              <w:rPr>
                <w:spacing w:val="-5"/>
                <w:sz w:val="18"/>
              </w:rPr>
              <w:t>INC</w:t>
            </w:r>
          </w:p>
        </w:tc>
        <w:tc>
          <w:tcPr>
            <w:tcW w:w="1674" w:type="dxa"/>
            <w:tcBorders>
              <w:top w:val="nil"/>
              <w:left w:val="single" w:sz="6" w:space="0" w:color="FFFFFF"/>
              <w:bottom w:val="nil"/>
              <w:right w:val="nil"/>
            </w:tcBorders>
            <w:shd w:val="clear" w:color="auto" w:fill="D8D8D8"/>
          </w:tcPr>
          <w:p>
            <w:pPr>
              <w:pStyle w:val="TableParagraph"/>
              <w:spacing w:before="28"/>
              <w:ind w:right="29"/>
              <w:jc w:val="right"/>
              <w:rPr>
                <w:sz w:val="18"/>
              </w:rPr>
            </w:pPr>
            <w:r>
              <w:rPr>
                <w:spacing w:val="-2"/>
                <w:sz w:val="18"/>
              </w:rPr>
              <w:t>152.42</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2341" w:type="dxa"/>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1891" w:type="dxa"/>
            <w:tcBorders>
              <w:top w:val="nil"/>
              <w:left w:val="single" w:sz="6" w:space="0" w:color="FFFFFF"/>
              <w:bottom w:val="single" w:sz="6" w:space="0" w:color="000000"/>
              <w:right w:val="single" w:sz="6" w:space="0" w:color="FFFFFF"/>
            </w:tcBorders>
          </w:tcPr>
          <w:p>
            <w:pPr>
              <w:pStyle w:val="TableParagraph"/>
              <w:rPr>
                <w:rFonts w:ascii="Times New Roman"/>
                <w:sz w:val="18"/>
              </w:rPr>
            </w:pPr>
          </w:p>
        </w:tc>
        <w:tc>
          <w:tcPr>
            <w:tcW w:w="6992" w:type="dxa"/>
            <w:gridSpan w:val="2"/>
            <w:tcBorders>
              <w:top w:val="nil"/>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9"/>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3152199</w:t>
            </w:r>
          </w:p>
        </w:tc>
        <w:tc>
          <w:tcPr>
            <w:tcW w:w="2341" w:type="dxa"/>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Plumbing</w:t>
            </w:r>
            <w:r>
              <w:rPr>
                <w:spacing w:val="-7"/>
                <w:sz w:val="18"/>
              </w:rPr>
              <w:t> </w:t>
            </w:r>
            <w:r>
              <w:rPr>
                <w:spacing w:val="-2"/>
                <w:sz w:val="18"/>
              </w:rPr>
              <w:t>Parts</w:t>
            </w:r>
          </w:p>
        </w:tc>
        <w:tc>
          <w:tcPr>
            <w:tcW w:w="1891" w:type="dxa"/>
            <w:tcBorders>
              <w:top w:val="single" w:sz="6" w:space="0" w:color="000000"/>
              <w:left w:val="single" w:sz="6" w:space="0" w:color="FFFFFF"/>
              <w:bottom w:val="nil"/>
              <w:right w:val="single" w:sz="6" w:space="0" w:color="FFFFFF"/>
            </w:tcBorders>
          </w:tcPr>
          <w:p>
            <w:pPr>
              <w:pStyle w:val="TableParagraph"/>
              <w:rPr>
                <w:rFonts w:ascii="Times New Roman"/>
                <w:sz w:val="18"/>
              </w:rPr>
            </w:pPr>
          </w:p>
        </w:tc>
        <w:tc>
          <w:tcPr>
            <w:tcW w:w="6992" w:type="dxa"/>
            <w:gridSpan w:val="2"/>
            <w:tcBorders>
              <w:top w:val="single" w:sz="6" w:space="0" w:color="000000"/>
              <w:left w:val="single" w:sz="6" w:space="0" w:color="FFFFFF"/>
              <w:bottom w:val="nil"/>
              <w:right w:val="single" w:sz="6" w:space="0" w:color="FFFFFF"/>
            </w:tcBorders>
          </w:tcPr>
          <w:p>
            <w:pPr>
              <w:pStyle w:val="TableParagraph"/>
              <w:tabs>
                <w:tab w:pos="2751" w:val="left" w:leader="none"/>
              </w:tabs>
              <w:spacing w:before="24"/>
              <w:ind w:left="762"/>
              <w:rPr>
                <w:sz w:val="18"/>
              </w:rPr>
            </w:pPr>
            <w:r>
              <w:rPr>
                <w:spacing w:val="-2"/>
                <w:sz w:val="18"/>
              </w:rPr>
              <w:t>05/28/2025</w:t>
            </w:r>
            <w:r>
              <w:rPr>
                <w:sz w:val="18"/>
              </w:rPr>
              <w:tab/>
            </w:r>
            <w:r>
              <w:rPr>
                <w:spacing w:val="-2"/>
                <w:sz w:val="18"/>
              </w:rPr>
              <w:t>152.42</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4740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9"/>
              <w:jc w:val="right"/>
              <w:rPr>
                <w:i/>
                <w:sz w:val="18"/>
              </w:rPr>
            </w:pPr>
            <w:r>
              <w:rPr>
                <w:i/>
                <w:spacing w:val="-2"/>
                <w:sz w:val="18"/>
              </w:rPr>
              <w:t>152.42</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9232403181</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BARNEC, ALYSSA </w:t>
            </w:r>
            <w:r>
              <w:rPr>
                <w:spacing w:val="-10"/>
                <w:sz w:val="18"/>
              </w:rPr>
              <w:t>R</w:t>
            </w:r>
          </w:p>
        </w:tc>
        <w:tc>
          <w:tcPr>
            <w:tcW w:w="1674" w:type="dxa"/>
            <w:tcBorders>
              <w:top w:val="nil"/>
              <w:left w:val="single" w:sz="6" w:space="0" w:color="FFFFFF"/>
              <w:bottom w:val="nil"/>
              <w:right w:val="nil"/>
            </w:tcBorders>
            <w:shd w:val="clear" w:color="auto" w:fill="D8D8D8"/>
          </w:tcPr>
          <w:p>
            <w:pPr>
              <w:pStyle w:val="TableParagraph"/>
              <w:spacing w:before="28"/>
              <w:ind w:right="29"/>
              <w:jc w:val="right"/>
              <w:rPr>
                <w:sz w:val="18"/>
              </w:rPr>
            </w:pPr>
            <w:r>
              <w:rPr>
                <w:spacing w:val="-2"/>
                <w:sz w:val="18"/>
              </w:rPr>
              <w:t>88.20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884" w:type="dxa"/>
            <w:gridSpan w:val="3"/>
            <w:tcBorders>
              <w:top w:val="nil"/>
              <w:left w:val="single" w:sz="6" w:space="0" w:color="FFFFFF"/>
              <w:bottom w:val="single" w:sz="6" w:space="0" w:color="000000"/>
              <w:right w:val="nil"/>
            </w:tcBorders>
          </w:tcPr>
          <w:p>
            <w:pPr>
              <w:pStyle w:val="TableParagraph"/>
              <w:spacing w:before="18"/>
              <w:ind w:left="329"/>
              <w:rPr>
                <w:b/>
                <w:sz w:val="18"/>
              </w:rPr>
            </w:pPr>
            <w:r>
              <w:rPr>
                <w:b/>
                <w:spacing w:val="-2"/>
                <w:sz w:val="18"/>
              </w:rPr>
              <w:t>Description</w:t>
            </w:r>
          </w:p>
        </w:tc>
        <w:tc>
          <w:tcPr>
            <w:tcW w:w="6340" w:type="dxa"/>
            <w:tcBorders>
              <w:top w:val="nil"/>
              <w:left w:val="nil"/>
              <w:bottom w:val="single" w:sz="6" w:space="0" w:color="000000"/>
              <w:right w:val="single" w:sz="6" w:space="0" w:color="FFFFFF"/>
            </w:tcBorders>
          </w:tcPr>
          <w:p>
            <w:pPr>
              <w:pStyle w:val="TableParagraph"/>
              <w:spacing w:before="18"/>
              <w:ind w:left="117"/>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9"/>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6/4/25</w:t>
            </w:r>
            <w:r>
              <w:rPr>
                <w:spacing w:val="-5"/>
                <w:sz w:val="18"/>
              </w:rPr>
              <w:t> ER</w:t>
            </w:r>
          </w:p>
        </w:tc>
        <w:tc>
          <w:tcPr>
            <w:tcW w:w="4884" w:type="dxa"/>
            <w:gridSpan w:val="3"/>
            <w:tcBorders>
              <w:top w:val="single" w:sz="6" w:space="0" w:color="000000"/>
              <w:left w:val="single" w:sz="6" w:space="0" w:color="FFFFFF"/>
              <w:bottom w:val="nil"/>
              <w:right w:val="nil"/>
            </w:tcBorders>
          </w:tcPr>
          <w:p>
            <w:pPr>
              <w:pStyle w:val="TableParagraph"/>
              <w:spacing w:before="24"/>
              <w:ind w:left="329"/>
              <w:rPr>
                <w:sz w:val="18"/>
              </w:rPr>
            </w:pPr>
            <w:r>
              <w:rPr>
                <w:sz w:val="18"/>
              </w:rPr>
              <w:t>6/4/25</w:t>
            </w:r>
            <w:r>
              <w:rPr>
                <w:spacing w:val="-3"/>
                <w:sz w:val="18"/>
              </w:rPr>
              <w:t> </w:t>
            </w:r>
            <w:r>
              <w:rPr>
                <w:sz w:val="18"/>
              </w:rPr>
              <w:t>EMPLOYEE/STAFF</w:t>
            </w:r>
            <w:r>
              <w:rPr>
                <w:spacing w:val="-2"/>
                <w:sz w:val="18"/>
              </w:rPr>
              <w:t> REIMBURSEMENTS</w:t>
            </w:r>
          </w:p>
        </w:tc>
        <w:tc>
          <w:tcPr>
            <w:tcW w:w="6340" w:type="dxa"/>
            <w:tcBorders>
              <w:top w:val="single" w:sz="6" w:space="0" w:color="000000"/>
              <w:left w:val="nil"/>
              <w:bottom w:val="nil"/>
              <w:right w:val="single" w:sz="6" w:space="0" w:color="FFFFFF"/>
            </w:tcBorders>
          </w:tcPr>
          <w:p>
            <w:pPr>
              <w:pStyle w:val="TableParagraph"/>
              <w:tabs>
                <w:tab w:pos="2207" w:val="left" w:leader="none"/>
              </w:tabs>
              <w:spacing w:before="24"/>
              <w:ind w:left="117"/>
              <w:rPr>
                <w:sz w:val="18"/>
              </w:rPr>
            </w:pPr>
            <w:r>
              <w:rPr>
                <w:spacing w:val="-2"/>
                <w:sz w:val="18"/>
              </w:rPr>
              <w:t>06/04/2025</w:t>
            </w:r>
            <w:r>
              <w:rPr>
                <w:sz w:val="18"/>
              </w:rPr>
              <w:tab/>
            </w:r>
            <w:r>
              <w:rPr>
                <w:spacing w:val="-2"/>
                <w:sz w:val="18"/>
              </w:rPr>
              <w:t>88.20</w:t>
            </w:r>
          </w:p>
          <w:p>
            <w:pPr>
              <w:pStyle w:val="TableParagraph"/>
              <w:spacing w:before="63"/>
              <w:ind w:left="2772"/>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1205</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9"/>
              <w:jc w:val="right"/>
              <w:rPr>
                <w:i/>
                <w:sz w:val="18"/>
              </w:rPr>
            </w:pPr>
            <w:r>
              <w:rPr>
                <w:i/>
                <w:spacing w:val="-2"/>
                <w:sz w:val="18"/>
              </w:rPr>
              <w:t>88.20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9232403182</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BREILER, AMY </w:t>
            </w:r>
            <w:r>
              <w:rPr>
                <w:spacing w:val="-10"/>
                <w:sz w:val="18"/>
              </w:rPr>
              <w:t>L</w:t>
            </w:r>
          </w:p>
        </w:tc>
        <w:tc>
          <w:tcPr>
            <w:tcW w:w="1674" w:type="dxa"/>
            <w:tcBorders>
              <w:top w:val="nil"/>
              <w:left w:val="single" w:sz="6" w:space="0" w:color="FFFFFF"/>
              <w:bottom w:val="nil"/>
              <w:right w:val="nil"/>
            </w:tcBorders>
            <w:shd w:val="clear" w:color="auto" w:fill="D8D8D8"/>
          </w:tcPr>
          <w:p>
            <w:pPr>
              <w:pStyle w:val="TableParagraph"/>
              <w:spacing w:before="28"/>
              <w:ind w:right="29"/>
              <w:jc w:val="right"/>
              <w:rPr>
                <w:sz w:val="18"/>
              </w:rPr>
            </w:pPr>
            <w:r>
              <w:rPr>
                <w:spacing w:val="-2"/>
                <w:sz w:val="18"/>
              </w:rPr>
              <w:t>360.08</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884" w:type="dxa"/>
            <w:gridSpan w:val="3"/>
            <w:tcBorders>
              <w:top w:val="nil"/>
              <w:left w:val="single" w:sz="6" w:space="0" w:color="FFFFFF"/>
              <w:bottom w:val="single" w:sz="6" w:space="0" w:color="000000"/>
              <w:right w:val="nil"/>
            </w:tcBorders>
          </w:tcPr>
          <w:p>
            <w:pPr>
              <w:pStyle w:val="TableParagraph"/>
              <w:spacing w:before="18"/>
              <w:ind w:left="329"/>
              <w:rPr>
                <w:b/>
                <w:sz w:val="18"/>
              </w:rPr>
            </w:pPr>
            <w:r>
              <w:rPr>
                <w:b/>
                <w:spacing w:val="-2"/>
                <w:sz w:val="18"/>
              </w:rPr>
              <w:t>Description</w:t>
            </w:r>
          </w:p>
        </w:tc>
        <w:tc>
          <w:tcPr>
            <w:tcW w:w="6340" w:type="dxa"/>
            <w:tcBorders>
              <w:top w:val="nil"/>
              <w:left w:val="nil"/>
              <w:bottom w:val="single" w:sz="6" w:space="0" w:color="000000"/>
              <w:right w:val="single" w:sz="6" w:space="0" w:color="FFFFFF"/>
            </w:tcBorders>
          </w:tcPr>
          <w:p>
            <w:pPr>
              <w:pStyle w:val="TableParagraph"/>
              <w:spacing w:before="18"/>
              <w:ind w:left="117"/>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9"/>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5/29/25</w:t>
            </w:r>
            <w:r>
              <w:rPr>
                <w:spacing w:val="-6"/>
                <w:sz w:val="18"/>
              </w:rPr>
              <w:t> </w:t>
            </w:r>
            <w:r>
              <w:rPr>
                <w:spacing w:val="-5"/>
                <w:sz w:val="18"/>
              </w:rPr>
              <w:t>ER</w:t>
            </w:r>
          </w:p>
        </w:tc>
        <w:tc>
          <w:tcPr>
            <w:tcW w:w="4884" w:type="dxa"/>
            <w:gridSpan w:val="3"/>
            <w:tcBorders>
              <w:top w:val="single" w:sz="6" w:space="0" w:color="000000"/>
              <w:left w:val="single" w:sz="6" w:space="0" w:color="FFFFFF"/>
              <w:bottom w:val="nil"/>
              <w:right w:val="nil"/>
            </w:tcBorders>
          </w:tcPr>
          <w:p>
            <w:pPr>
              <w:pStyle w:val="TableParagraph"/>
              <w:spacing w:before="24"/>
              <w:ind w:left="329"/>
              <w:rPr>
                <w:sz w:val="18"/>
              </w:rPr>
            </w:pPr>
            <w:r>
              <w:rPr>
                <w:sz w:val="18"/>
              </w:rPr>
              <w:t>5/29/2025</w:t>
            </w:r>
            <w:r>
              <w:rPr>
                <w:spacing w:val="-4"/>
                <w:sz w:val="18"/>
              </w:rPr>
              <w:t> </w:t>
            </w:r>
            <w:r>
              <w:rPr>
                <w:sz w:val="18"/>
              </w:rPr>
              <w:t>EMPLOYEE/STAFF</w:t>
            </w:r>
            <w:r>
              <w:rPr>
                <w:spacing w:val="-4"/>
                <w:sz w:val="18"/>
              </w:rPr>
              <w:t> </w:t>
            </w:r>
            <w:r>
              <w:rPr>
                <w:spacing w:val="-2"/>
                <w:sz w:val="18"/>
              </w:rPr>
              <w:t>REIMBURSEMENTS</w:t>
            </w:r>
          </w:p>
        </w:tc>
        <w:tc>
          <w:tcPr>
            <w:tcW w:w="6340" w:type="dxa"/>
            <w:tcBorders>
              <w:top w:val="single" w:sz="6" w:space="0" w:color="000000"/>
              <w:left w:val="nil"/>
              <w:bottom w:val="nil"/>
              <w:right w:val="single" w:sz="6" w:space="0" w:color="FFFFFF"/>
            </w:tcBorders>
          </w:tcPr>
          <w:p>
            <w:pPr>
              <w:pStyle w:val="TableParagraph"/>
              <w:tabs>
                <w:tab w:pos="2107" w:val="left" w:leader="none"/>
              </w:tabs>
              <w:spacing w:before="24"/>
              <w:ind w:left="117"/>
              <w:rPr>
                <w:sz w:val="18"/>
              </w:rPr>
            </w:pPr>
            <w:r>
              <w:rPr>
                <w:spacing w:val="-2"/>
                <w:sz w:val="18"/>
              </w:rPr>
              <w:t>05/29/2025</w:t>
            </w:r>
            <w:r>
              <w:rPr>
                <w:sz w:val="18"/>
              </w:rPr>
              <w:tab/>
            </w:r>
            <w:r>
              <w:rPr>
                <w:spacing w:val="-2"/>
                <w:sz w:val="18"/>
              </w:rPr>
              <w:t>360.08</w:t>
            </w:r>
          </w:p>
          <w:p>
            <w:pPr>
              <w:pStyle w:val="TableParagraph"/>
              <w:spacing w:before="63"/>
              <w:ind w:left="2772"/>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2210</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9"/>
              <w:jc w:val="right"/>
              <w:rPr>
                <w:i/>
                <w:sz w:val="18"/>
              </w:rPr>
            </w:pPr>
            <w:r>
              <w:rPr>
                <w:i/>
                <w:spacing w:val="-2"/>
                <w:sz w:val="18"/>
              </w:rPr>
              <w:t>360.08</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9232403183</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BRIGHTSTAR</w:t>
            </w:r>
            <w:r>
              <w:rPr>
                <w:spacing w:val="-9"/>
                <w:sz w:val="18"/>
              </w:rPr>
              <w:t> </w:t>
            </w:r>
            <w:r>
              <w:rPr>
                <w:spacing w:val="-2"/>
                <w:sz w:val="18"/>
              </w:rPr>
              <w:t>HEALTHCARE</w:t>
            </w:r>
          </w:p>
        </w:tc>
        <w:tc>
          <w:tcPr>
            <w:tcW w:w="1674" w:type="dxa"/>
            <w:tcBorders>
              <w:top w:val="nil"/>
              <w:left w:val="single" w:sz="6" w:space="0" w:color="FFFFFF"/>
              <w:bottom w:val="nil"/>
              <w:right w:val="nil"/>
            </w:tcBorders>
            <w:shd w:val="clear" w:color="auto" w:fill="D8D8D8"/>
          </w:tcPr>
          <w:p>
            <w:pPr>
              <w:pStyle w:val="TableParagraph"/>
              <w:spacing w:before="28"/>
              <w:ind w:right="29"/>
              <w:jc w:val="right"/>
              <w:rPr>
                <w:sz w:val="18"/>
              </w:rPr>
            </w:pPr>
            <w:r>
              <w:rPr>
                <w:spacing w:val="-2"/>
                <w:sz w:val="18"/>
              </w:rPr>
              <w:t>675.75</w:t>
            </w:r>
          </w:p>
        </w:tc>
      </w:tr>
      <w:tr>
        <w:trPr>
          <w:trHeight w:val="255" w:hRule="atLeast"/>
        </w:trPr>
        <w:tc>
          <w:tcPr>
            <w:tcW w:w="6392" w:type="dxa"/>
            <w:gridSpan w:val="4"/>
            <w:tcBorders>
              <w:top w:val="nil"/>
              <w:left w:val="nil"/>
              <w:bottom w:val="single" w:sz="6" w:space="0" w:color="000000"/>
              <w:right w:val="nil"/>
            </w:tcBorders>
          </w:tcPr>
          <w:p>
            <w:pPr>
              <w:pStyle w:val="TableParagraph"/>
              <w:tabs>
                <w:tab w:pos="1844" w:val="left" w:leader="none"/>
              </w:tabs>
              <w:spacing w:before="18"/>
              <w:ind w:left="30"/>
              <w:rPr>
                <w:b/>
                <w:sz w:val="18"/>
              </w:rPr>
            </w:pPr>
            <w:r>
              <w:rPr>
                <w:b/>
                <w:sz w:val="18"/>
              </w:rPr>
              <w:t>Invoice</w:t>
            </w:r>
            <w:r>
              <w:rPr>
                <w:b/>
                <w:spacing w:val="-6"/>
                <w:sz w:val="18"/>
              </w:rPr>
              <w:t> </w:t>
            </w:r>
            <w:r>
              <w:rPr>
                <w:b/>
                <w:spacing w:val="-2"/>
                <w:sz w:val="18"/>
              </w:rPr>
              <w:t>Number</w:t>
            </w:r>
            <w:r>
              <w:rPr>
                <w:b/>
                <w:sz w:val="18"/>
              </w:rPr>
              <w:tab/>
            </w:r>
            <w:r>
              <w:rPr>
                <w:b/>
                <w:spacing w:val="-2"/>
                <w:sz w:val="18"/>
              </w:rPr>
              <w:t>Description</w:t>
            </w:r>
          </w:p>
        </w:tc>
        <w:tc>
          <w:tcPr>
            <w:tcW w:w="6340" w:type="dxa"/>
            <w:tcBorders>
              <w:top w:val="nil"/>
              <w:left w:val="nil"/>
              <w:bottom w:val="single" w:sz="6" w:space="0" w:color="000000"/>
              <w:right w:val="single" w:sz="6" w:space="0" w:color="FFFFFF"/>
            </w:tcBorders>
          </w:tcPr>
          <w:p>
            <w:pPr>
              <w:pStyle w:val="TableParagraph"/>
              <w:spacing w:before="18"/>
              <w:ind w:left="117"/>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9"/>
              <w:jc w:val="right"/>
              <w:rPr>
                <w:b/>
                <w:sz w:val="18"/>
              </w:rPr>
            </w:pPr>
            <w:r>
              <w:rPr>
                <w:b/>
                <w:spacing w:val="-2"/>
                <w:sz w:val="18"/>
              </w:rPr>
              <w:t>Amount</w:t>
            </w:r>
          </w:p>
        </w:tc>
      </w:tr>
      <w:tr>
        <w:trPr>
          <w:trHeight w:val="959" w:hRule="atLeast"/>
        </w:trPr>
        <w:tc>
          <w:tcPr>
            <w:tcW w:w="6392" w:type="dxa"/>
            <w:gridSpan w:val="4"/>
            <w:tcBorders>
              <w:top w:val="single" w:sz="6" w:space="0" w:color="000000"/>
              <w:left w:val="nil"/>
              <w:bottom w:val="nil"/>
              <w:right w:val="nil"/>
            </w:tcBorders>
          </w:tcPr>
          <w:p>
            <w:pPr>
              <w:pStyle w:val="TableParagraph"/>
              <w:spacing w:before="24"/>
              <w:ind w:left="30"/>
              <w:rPr>
                <w:sz w:val="18"/>
              </w:rPr>
            </w:pPr>
            <w:r>
              <w:rPr>
                <w:sz w:val="18"/>
              </w:rPr>
              <w:t>IVC00000009434545</w:t>
            </w:r>
            <w:r>
              <w:rPr>
                <w:spacing w:val="53"/>
                <w:sz w:val="18"/>
              </w:rPr>
              <w:t> </w:t>
            </w:r>
            <w:r>
              <w:rPr>
                <w:sz w:val="18"/>
              </w:rPr>
              <w:t>Contracted</w:t>
            </w:r>
            <w:r>
              <w:rPr>
                <w:spacing w:val="-4"/>
                <w:sz w:val="18"/>
              </w:rPr>
              <w:t> </w:t>
            </w:r>
            <w:r>
              <w:rPr>
                <w:sz w:val="18"/>
              </w:rPr>
              <w:t>Agency</w:t>
            </w:r>
            <w:r>
              <w:rPr>
                <w:spacing w:val="-4"/>
                <w:sz w:val="18"/>
              </w:rPr>
              <w:t> </w:t>
            </w:r>
            <w:r>
              <w:rPr>
                <w:sz w:val="18"/>
              </w:rPr>
              <w:t>Services</w:t>
            </w:r>
            <w:r>
              <w:rPr>
                <w:spacing w:val="-4"/>
                <w:sz w:val="18"/>
              </w:rPr>
              <w:t> </w:t>
            </w:r>
            <w:r>
              <w:rPr>
                <w:sz w:val="18"/>
              </w:rPr>
              <w:t>for</w:t>
            </w:r>
            <w:r>
              <w:rPr>
                <w:spacing w:val="-3"/>
                <w:sz w:val="18"/>
              </w:rPr>
              <w:t> </w:t>
            </w:r>
            <w:r>
              <w:rPr>
                <w:sz w:val="18"/>
              </w:rPr>
              <w:t>RN:</w:t>
            </w:r>
            <w:r>
              <w:rPr>
                <w:spacing w:val="-4"/>
                <w:sz w:val="18"/>
              </w:rPr>
              <w:t> </w:t>
            </w:r>
            <w:r>
              <w:rPr>
                <w:sz w:val="18"/>
              </w:rPr>
              <w:t>Elizabeth</w:t>
            </w:r>
            <w:r>
              <w:rPr>
                <w:spacing w:val="-4"/>
                <w:sz w:val="18"/>
              </w:rPr>
              <w:t> </w:t>
            </w:r>
            <w:r>
              <w:rPr>
                <w:spacing w:val="-2"/>
                <w:sz w:val="18"/>
              </w:rPr>
              <w:t>Cader</w:t>
            </w:r>
          </w:p>
          <w:p>
            <w:pPr>
              <w:pStyle w:val="TableParagraph"/>
              <w:ind w:left="1845"/>
              <w:rPr>
                <w:sz w:val="18"/>
              </w:rPr>
            </w:pPr>
            <w:r>
              <w:rPr>
                <w:spacing w:val="-2"/>
                <w:sz w:val="18"/>
              </w:rPr>
              <w:t>(5/23/2025)</w:t>
            </w:r>
          </w:p>
          <w:p>
            <w:pPr>
              <w:pStyle w:val="TableParagraph"/>
              <w:ind w:left="1845"/>
              <w:rPr>
                <w:sz w:val="18"/>
              </w:rPr>
            </w:pPr>
            <w:r>
              <w:rPr>
                <w:sz w:val="18"/>
              </w:rPr>
              <w:t>INVOICE DATE </w:t>
            </w:r>
            <w:r>
              <w:rPr>
                <w:spacing w:val="-2"/>
                <w:sz w:val="18"/>
              </w:rPr>
              <w:t>5/25/25</w:t>
            </w:r>
          </w:p>
        </w:tc>
        <w:tc>
          <w:tcPr>
            <w:tcW w:w="6340" w:type="dxa"/>
            <w:tcBorders>
              <w:top w:val="single" w:sz="6" w:space="0" w:color="000000"/>
              <w:left w:val="nil"/>
              <w:bottom w:val="nil"/>
              <w:right w:val="single" w:sz="6" w:space="0" w:color="FFFFFF"/>
            </w:tcBorders>
          </w:tcPr>
          <w:p>
            <w:pPr>
              <w:pStyle w:val="TableParagraph"/>
              <w:tabs>
                <w:tab w:pos="2107" w:val="left" w:leader="none"/>
              </w:tabs>
              <w:spacing w:before="24"/>
              <w:ind w:left="117"/>
              <w:rPr>
                <w:sz w:val="18"/>
              </w:rPr>
            </w:pPr>
            <w:r>
              <w:rPr>
                <w:spacing w:val="-2"/>
                <w:sz w:val="18"/>
              </w:rPr>
              <w:t>05/25/2025</w:t>
            </w:r>
            <w:r>
              <w:rPr>
                <w:sz w:val="18"/>
              </w:rPr>
              <w:tab/>
            </w:r>
            <w:r>
              <w:rPr>
                <w:spacing w:val="-2"/>
                <w:sz w:val="18"/>
              </w:rPr>
              <w:t>675.75</w:t>
            </w:r>
          </w:p>
          <w:p>
            <w:pPr>
              <w:pStyle w:val="TableParagraph"/>
              <w:rPr>
                <w:i/>
                <w:sz w:val="18"/>
              </w:rPr>
            </w:pPr>
          </w:p>
          <w:p>
            <w:pPr>
              <w:pStyle w:val="TableParagraph"/>
              <w:spacing w:before="69"/>
              <w:rPr>
                <w:i/>
                <w:sz w:val="18"/>
              </w:rPr>
            </w:pPr>
          </w:p>
          <w:p>
            <w:pPr>
              <w:pStyle w:val="TableParagraph"/>
              <w:ind w:left="2772"/>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2130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rPr>
                <w:i/>
                <w:sz w:val="18"/>
              </w:rPr>
            </w:pPr>
          </w:p>
          <w:p>
            <w:pPr>
              <w:pStyle w:val="TableParagraph"/>
              <w:spacing w:before="93"/>
              <w:rPr>
                <w:i/>
                <w:sz w:val="18"/>
              </w:rPr>
            </w:pPr>
          </w:p>
          <w:p>
            <w:pPr>
              <w:pStyle w:val="TableParagraph"/>
              <w:ind w:right="29"/>
              <w:jc w:val="right"/>
              <w:rPr>
                <w:i/>
                <w:sz w:val="18"/>
              </w:rPr>
            </w:pPr>
            <w:r>
              <w:rPr>
                <w:i/>
                <w:spacing w:val="-2"/>
                <w:sz w:val="18"/>
              </w:rPr>
              <w:t>675.75</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9232403184</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CANON</w:t>
            </w:r>
            <w:r>
              <w:rPr>
                <w:spacing w:val="-2"/>
                <w:sz w:val="18"/>
              </w:rPr>
              <w:t> </w:t>
            </w:r>
            <w:r>
              <w:rPr>
                <w:sz w:val="18"/>
              </w:rPr>
              <w:t>SOLUTIONS</w:t>
            </w:r>
            <w:r>
              <w:rPr>
                <w:spacing w:val="-1"/>
                <w:sz w:val="18"/>
              </w:rPr>
              <w:t> </w:t>
            </w:r>
            <w:r>
              <w:rPr>
                <w:sz w:val="18"/>
              </w:rPr>
              <w:t>AMERICA</w:t>
            </w:r>
            <w:r>
              <w:rPr>
                <w:spacing w:val="-1"/>
                <w:sz w:val="18"/>
              </w:rPr>
              <w:t> </w:t>
            </w:r>
            <w:r>
              <w:rPr>
                <w:spacing w:val="-5"/>
                <w:sz w:val="18"/>
              </w:rPr>
              <w:t>INC</w:t>
            </w:r>
          </w:p>
        </w:tc>
        <w:tc>
          <w:tcPr>
            <w:tcW w:w="1674" w:type="dxa"/>
            <w:tcBorders>
              <w:top w:val="nil"/>
              <w:left w:val="single" w:sz="6" w:space="0" w:color="FFFFFF"/>
              <w:bottom w:val="nil"/>
              <w:right w:val="nil"/>
            </w:tcBorders>
            <w:shd w:val="clear" w:color="auto" w:fill="D8D8D8"/>
          </w:tcPr>
          <w:p>
            <w:pPr>
              <w:pStyle w:val="TableParagraph"/>
              <w:spacing w:before="28"/>
              <w:ind w:right="29"/>
              <w:jc w:val="right"/>
              <w:rPr>
                <w:sz w:val="18"/>
              </w:rPr>
            </w:pPr>
            <w:r>
              <w:rPr>
                <w:spacing w:val="-2"/>
                <w:sz w:val="18"/>
              </w:rPr>
              <w:t>8,276.33</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884" w:type="dxa"/>
            <w:gridSpan w:val="3"/>
            <w:tcBorders>
              <w:top w:val="nil"/>
              <w:left w:val="single" w:sz="6" w:space="0" w:color="FFFFFF"/>
              <w:bottom w:val="single" w:sz="6" w:space="0" w:color="000000"/>
              <w:right w:val="nil"/>
            </w:tcBorders>
          </w:tcPr>
          <w:p>
            <w:pPr>
              <w:pStyle w:val="TableParagraph"/>
              <w:spacing w:before="18"/>
              <w:ind w:left="329"/>
              <w:rPr>
                <w:b/>
                <w:sz w:val="18"/>
              </w:rPr>
            </w:pPr>
            <w:r>
              <w:rPr>
                <w:b/>
                <w:spacing w:val="-2"/>
                <w:sz w:val="18"/>
              </w:rPr>
              <w:t>Description</w:t>
            </w:r>
          </w:p>
        </w:tc>
        <w:tc>
          <w:tcPr>
            <w:tcW w:w="6340" w:type="dxa"/>
            <w:tcBorders>
              <w:top w:val="nil"/>
              <w:left w:val="nil"/>
              <w:bottom w:val="single" w:sz="6" w:space="0" w:color="000000"/>
              <w:right w:val="nil"/>
            </w:tcBorders>
          </w:tcPr>
          <w:p>
            <w:pPr>
              <w:pStyle w:val="TableParagraph"/>
              <w:spacing w:before="18"/>
              <w:ind w:left="117"/>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nil"/>
              <w:bottom w:val="single" w:sz="6" w:space="0" w:color="000000"/>
              <w:right w:val="nil"/>
            </w:tcBorders>
          </w:tcPr>
          <w:p>
            <w:pPr>
              <w:pStyle w:val="TableParagraph"/>
              <w:spacing w:before="18"/>
              <w:ind w:right="29"/>
              <w:jc w:val="right"/>
              <w:rPr>
                <w:b/>
                <w:sz w:val="18"/>
              </w:rPr>
            </w:pPr>
            <w:r>
              <w:rPr>
                <w:b/>
                <w:spacing w:val="-2"/>
                <w:sz w:val="18"/>
              </w:rPr>
              <w:t>Amount</w:t>
            </w:r>
          </w:p>
        </w:tc>
      </w:tr>
      <w:tr>
        <w:trPr>
          <w:trHeight w:val="569" w:hRule="atLeast"/>
        </w:trPr>
        <w:tc>
          <w:tcPr>
            <w:tcW w:w="1508" w:type="dxa"/>
            <w:tcBorders>
              <w:top w:val="single" w:sz="6" w:space="0" w:color="000000"/>
              <w:left w:val="nil"/>
              <w:bottom w:val="single" w:sz="12" w:space="0" w:color="256793"/>
              <w:right w:val="single" w:sz="6" w:space="0" w:color="FFFFFF"/>
            </w:tcBorders>
          </w:tcPr>
          <w:p>
            <w:pPr>
              <w:pStyle w:val="TableParagraph"/>
              <w:spacing w:before="24"/>
              <w:ind w:left="30"/>
              <w:rPr>
                <w:sz w:val="18"/>
              </w:rPr>
            </w:pPr>
            <w:r>
              <w:rPr>
                <w:spacing w:val="-2"/>
                <w:sz w:val="18"/>
              </w:rPr>
              <w:t>921390</w:t>
            </w:r>
          </w:p>
        </w:tc>
        <w:tc>
          <w:tcPr>
            <w:tcW w:w="4884" w:type="dxa"/>
            <w:gridSpan w:val="3"/>
            <w:tcBorders>
              <w:top w:val="single" w:sz="6" w:space="0" w:color="000000"/>
              <w:left w:val="single" w:sz="6" w:space="0" w:color="FFFFFF"/>
              <w:bottom w:val="single" w:sz="12" w:space="0" w:color="256793"/>
              <w:right w:val="nil"/>
            </w:tcBorders>
          </w:tcPr>
          <w:p>
            <w:pPr>
              <w:pStyle w:val="TableParagraph"/>
              <w:spacing w:before="24"/>
              <w:ind w:left="329"/>
              <w:rPr>
                <w:sz w:val="18"/>
              </w:rPr>
            </w:pPr>
            <w:r>
              <w:rPr>
                <w:sz w:val="18"/>
              </w:rPr>
              <w:t>Copier</w:t>
            </w:r>
            <w:r>
              <w:rPr>
                <w:spacing w:val="-5"/>
                <w:sz w:val="18"/>
              </w:rPr>
              <w:t> </w:t>
            </w:r>
            <w:r>
              <w:rPr>
                <w:sz w:val="18"/>
              </w:rPr>
              <w:t>monthly</w:t>
            </w:r>
            <w:r>
              <w:rPr>
                <w:spacing w:val="-3"/>
                <w:sz w:val="18"/>
              </w:rPr>
              <w:t> </w:t>
            </w:r>
            <w:r>
              <w:rPr>
                <w:sz w:val="18"/>
              </w:rPr>
              <w:t>maintenance</w:t>
            </w:r>
            <w:r>
              <w:rPr>
                <w:spacing w:val="-3"/>
                <w:sz w:val="18"/>
              </w:rPr>
              <w:t> </w:t>
            </w:r>
            <w:r>
              <w:rPr>
                <w:sz w:val="18"/>
              </w:rPr>
              <w:t>June</w:t>
            </w:r>
            <w:r>
              <w:rPr>
                <w:spacing w:val="-2"/>
                <w:sz w:val="18"/>
              </w:rPr>
              <w:t> </w:t>
            </w:r>
            <w:r>
              <w:rPr>
                <w:sz w:val="18"/>
              </w:rPr>
              <w:t>1,</w:t>
            </w:r>
            <w:r>
              <w:rPr>
                <w:spacing w:val="-3"/>
                <w:sz w:val="18"/>
              </w:rPr>
              <w:t> </w:t>
            </w:r>
            <w:r>
              <w:rPr>
                <w:sz w:val="18"/>
              </w:rPr>
              <w:t>2025</w:t>
            </w:r>
            <w:r>
              <w:rPr>
                <w:spacing w:val="-3"/>
                <w:sz w:val="18"/>
              </w:rPr>
              <w:t> </w:t>
            </w:r>
            <w:r>
              <w:rPr>
                <w:sz w:val="18"/>
              </w:rPr>
              <w:t>Bill</w:t>
            </w:r>
            <w:r>
              <w:rPr>
                <w:spacing w:val="-2"/>
                <w:sz w:val="18"/>
              </w:rPr>
              <w:t> #921390</w:t>
            </w:r>
          </w:p>
        </w:tc>
        <w:tc>
          <w:tcPr>
            <w:tcW w:w="6340" w:type="dxa"/>
            <w:tcBorders>
              <w:top w:val="single" w:sz="6" w:space="0" w:color="000000"/>
              <w:left w:val="nil"/>
              <w:bottom w:val="single" w:sz="12" w:space="0" w:color="256793"/>
              <w:right w:val="nil"/>
            </w:tcBorders>
          </w:tcPr>
          <w:p>
            <w:pPr>
              <w:pStyle w:val="TableParagraph"/>
              <w:tabs>
                <w:tab w:pos="1957" w:val="left" w:leader="none"/>
              </w:tabs>
              <w:spacing w:before="24"/>
              <w:ind w:left="117"/>
              <w:rPr>
                <w:sz w:val="18"/>
              </w:rPr>
            </w:pPr>
            <w:r>
              <w:rPr>
                <w:spacing w:val="-2"/>
                <w:sz w:val="18"/>
              </w:rPr>
              <w:t>06/01/2025</w:t>
            </w:r>
            <w:r>
              <w:rPr>
                <w:sz w:val="18"/>
              </w:rPr>
              <w:tab/>
            </w:r>
            <w:r>
              <w:rPr>
                <w:spacing w:val="-2"/>
                <w:sz w:val="18"/>
              </w:rPr>
              <w:t>8,276.33</w:t>
            </w:r>
          </w:p>
          <w:p>
            <w:pPr>
              <w:pStyle w:val="TableParagraph"/>
              <w:spacing w:before="63"/>
              <w:ind w:left="2772"/>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nil"/>
              <w:bottom w:val="single" w:sz="12" w:space="0" w:color="256793"/>
              <w:right w:val="nil"/>
            </w:tcBorders>
          </w:tcPr>
          <w:p>
            <w:pPr>
              <w:pStyle w:val="TableParagraph"/>
              <w:spacing w:before="87"/>
              <w:rPr>
                <w:i/>
                <w:sz w:val="18"/>
              </w:rPr>
            </w:pPr>
          </w:p>
          <w:p>
            <w:pPr>
              <w:pStyle w:val="TableParagraph"/>
              <w:ind w:right="29"/>
              <w:jc w:val="right"/>
              <w:rPr>
                <w:i/>
                <w:sz w:val="18"/>
              </w:rPr>
            </w:pPr>
            <w:r>
              <w:rPr>
                <w:i/>
                <w:spacing w:val="-2"/>
                <w:sz w:val="18"/>
              </w:rPr>
              <w:t>8,276.33</w:t>
            </w:r>
          </w:p>
        </w:tc>
      </w:tr>
      <w:tr>
        <w:trPr>
          <w:trHeight w:val="345" w:hRule="atLeast"/>
        </w:trPr>
        <w:tc>
          <w:tcPr>
            <w:tcW w:w="1508" w:type="dxa"/>
            <w:tcBorders>
              <w:top w:val="single" w:sz="12" w:space="0" w:color="256793"/>
              <w:left w:val="nil"/>
              <w:bottom w:val="single" w:sz="12" w:space="0" w:color="256793"/>
              <w:right w:val="single" w:sz="6" w:space="0" w:color="FFFFFF"/>
            </w:tcBorders>
          </w:tcPr>
          <w:p>
            <w:pPr>
              <w:pStyle w:val="TableParagraph"/>
              <w:spacing w:before="73"/>
              <w:ind w:left="374"/>
              <w:rPr>
                <w:b/>
                <w:sz w:val="18"/>
              </w:rPr>
            </w:pPr>
            <w:r>
              <w:rPr>
                <w:b/>
                <w:color w:val="256793"/>
                <w:sz w:val="18"/>
              </w:rPr>
              <w:t>16</w:t>
            </w:r>
            <w:r>
              <w:rPr>
                <w:b/>
                <w:color w:val="256793"/>
                <w:spacing w:val="41"/>
                <w:sz w:val="18"/>
              </w:rPr>
              <w:t> </w:t>
            </w:r>
            <w:r>
              <w:rPr>
                <w:b/>
                <w:color w:val="256793"/>
                <w:sz w:val="18"/>
              </w:rPr>
              <w:t>of</w:t>
            </w:r>
            <w:r>
              <w:rPr>
                <w:b/>
                <w:color w:val="256793"/>
                <w:spacing w:val="42"/>
                <w:sz w:val="18"/>
              </w:rPr>
              <w:t> </w:t>
            </w:r>
            <w:r>
              <w:rPr>
                <w:b/>
                <w:color w:val="256793"/>
                <w:spacing w:val="-5"/>
                <w:sz w:val="18"/>
              </w:rPr>
              <w:t>31</w:t>
            </w:r>
          </w:p>
        </w:tc>
        <w:tc>
          <w:tcPr>
            <w:tcW w:w="12898" w:type="dxa"/>
            <w:gridSpan w:val="5"/>
            <w:tcBorders>
              <w:top w:val="single" w:sz="12" w:space="0" w:color="256793"/>
              <w:left w:val="single" w:sz="6" w:space="0" w:color="FFFFFF"/>
              <w:bottom w:val="single" w:sz="12" w:space="0" w:color="256793"/>
              <w:right w:val="nil"/>
            </w:tcBorders>
          </w:tcPr>
          <w:p>
            <w:pPr>
              <w:pStyle w:val="TableParagraph"/>
              <w:spacing w:before="73"/>
              <w:ind w:right="29"/>
              <w:jc w:val="right"/>
              <w:rPr>
                <w:b/>
                <w:sz w:val="18"/>
              </w:rPr>
            </w:pPr>
            <w:r>
              <w:rPr>
                <w:b/>
                <w:color w:val="256793"/>
                <w:sz w:val="18"/>
              </w:rPr>
              <w:t>6/10/2025</w:t>
            </w:r>
            <w:r>
              <w:rPr>
                <w:b/>
                <w:color w:val="256793"/>
                <w:spacing w:val="-8"/>
                <w:sz w:val="18"/>
              </w:rPr>
              <w:t> </w:t>
            </w:r>
            <w:r>
              <w:rPr>
                <w:b/>
                <w:color w:val="256793"/>
                <w:sz w:val="18"/>
              </w:rPr>
              <w:t>12:05:00</w:t>
            </w:r>
            <w:r>
              <w:rPr>
                <w:b/>
                <w:color w:val="256793"/>
                <w:spacing w:val="-7"/>
                <w:sz w:val="18"/>
              </w:rPr>
              <w:t> </w:t>
            </w:r>
            <w:r>
              <w:rPr>
                <w:b/>
                <w:color w:val="256793"/>
                <w:spacing w:val="-5"/>
                <w:sz w:val="18"/>
              </w:rPr>
              <w:t>PM</w:t>
            </w:r>
          </w:p>
        </w:tc>
      </w:tr>
    </w:tbl>
    <w:p>
      <w:pPr>
        <w:pStyle w:val="TableParagraph"/>
        <w:spacing w:after="0"/>
        <w:jc w:val="right"/>
        <w:rPr>
          <w:b/>
          <w:sz w:val="18"/>
        </w:rPr>
        <w:sectPr>
          <w:headerReference w:type="default" r:id="rId13"/>
          <w:footerReference w:type="default" r:id="rId14"/>
          <w:pgSz w:w="15840" w:h="12240" w:orient="landscape"/>
          <w:pgMar w:header="749" w:footer="0" w:top="1400" w:bottom="280" w:left="360" w:right="360"/>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85" name="Group 85"/>
                <wp:cNvGraphicFramePr>
                  <a:graphicFrameLocks/>
                </wp:cNvGraphicFramePr>
                <a:graphic>
                  <a:graphicData uri="http://schemas.microsoft.com/office/word/2010/wordprocessingGroup">
                    <wpg:wgp>
                      <wpg:cNvPr id="85" name="Group 85"/>
                      <wpg:cNvGrpSpPr/>
                      <wpg:grpSpPr>
                        <a:xfrm>
                          <a:off x="0" y="0"/>
                          <a:ext cx="9144000" cy="19050"/>
                          <a:chExt cx="9144000" cy="19050"/>
                        </a:xfrm>
                      </wpg:grpSpPr>
                      <wps:wsp>
                        <wps:cNvPr id="86" name="Graphic 86"/>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72" coordorigin="0,0" coordsize="14400,30">
                <v:shape style="position:absolute;left:0;top:15;width:14400;height:2" id="docshape73"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i/>
          <w:sz w:val="6"/>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8"/>
        <w:gridCol w:w="2341"/>
        <w:gridCol w:w="1891"/>
        <w:gridCol w:w="722"/>
        <w:gridCol w:w="6270"/>
        <w:gridCol w:w="1673"/>
      </w:tblGrid>
      <w:tr>
        <w:trPr>
          <w:trHeight w:val="375" w:hRule="atLeast"/>
        </w:trPr>
        <w:tc>
          <w:tcPr>
            <w:tcW w:w="1508" w:type="dxa"/>
            <w:tcBorders>
              <w:bottom w:val="single" w:sz="18" w:space="0" w:color="FFFFFF"/>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left w:val="single" w:sz="6" w:space="0" w:color="FFFFFF"/>
              <w:bottom w:val="single" w:sz="18"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left w:val="single" w:sz="6" w:space="0" w:color="FFFFFF"/>
              <w:bottom w:val="single" w:sz="18"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2" w:type="dxa"/>
            <w:gridSpan w:val="2"/>
            <w:tcBorders>
              <w:left w:val="single" w:sz="6" w:space="0" w:color="FFFFFF"/>
              <w:bottom w:val="single" w:sz="18"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3" w:type="dxa"/>
            <w:tcBorders>
              <w:left w:val="single" w:sz="6" w:space="0" w:color="FFFFFF"/>
              <w:bottom w:val="single" w:sz="18" w:space="0" w:color="FFFFFF"/>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top w:val="single" w:sz="18" w:space="0" w:color="FFFFFF"/>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single" w:sz="18" w:space="0" w:color="FFFFFF"/>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9232403185</w:t>
            </w:r>
          </w:p>
        </w:tc>
        <w:tc>
          <w:tcPr>
            <w:tcW w:w="1891" w:type="dxa"/>
            <w:tcBorders>
              <w:top w:val="single" w:sz="18" w:space="0" w:color="FFFFFF"/>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top w:val="single" w:sz="18" w:space="0" w:color="FFFFFF"/>
              <w:left w:val="single" w:sz="6" w:space="0" w:color="FFFFFF"/>
              <w:right w:val="single" w:sz="6" w:space="0" w:color="FFFFFF"/>
            </w:tcBorders>
            <w:shd w:val="clear" w:color="auto" w:fill="D8D8D8"/>
          </w:tcPr>
          <w:p>
            <w:pPr>
              <w:pStyle w:val="TableParagraph"/>
              <w:spacing w:before="28"/>
              <w:ind w:left="27"/>
              <w:rPr>
                <w:sz w:val="18"/>
              </w:rPr>
            </w:pPr>
            <w:r>
              <w:rPr>
                <w:sz w:val="18"/>
              </w:rPr>
              <w:t>CASTALDO, </w:t>
            </w:r>
            <w:r>
              <w:rPr>
                <w:spacing w:val="-2"/>
                <w:sz w:val="18"/>
              </w:rPr>
              <w:t>GIOVANNINA</w:t>
            </w:r>
          </w:p>
        </w:tc>
        <w:tc>
          <w:tcPr>
            <w:tcW w:w="1673" w:type="dxa"/>
            <w:tcBorders>
              <w:top w:val="single" w:sz="18" w:space="0" w:color="FFFFFF"/>
              <w:left w:val="single" w:sz="6" w:space="0" w:color="FFFFFF"/>
            </w:tcBorders>
            <w:shd w:val="clear" w:color="auto" w:fill="D8D8D8"/>
          </w:tcPr>
          <w:p>
            <w:pPr>
              <w:pStyle w:val="TableParagraph"/>
              <w:spacing w:before="28"/>
              <w:ind w:right="28"/>
              <w:jc w:val="right"/>
              <w:rPr>
                <w:sz w:val="18"/>
              </w:rPr>
            </w:pPr>
            <w:r>
              <w:rPr>
                <w:spacing w:val="-2"/>
                <w:sz w:val="18"/>
              </w:rPr>
              <w:t>28.00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54"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270" w:type="dxa"/>
            <w:tcBorders>
              <w:bottom w:val="single" w:sz="6" w:space="0" w:color="000000"/>
              <w:right w:val="single" w:sz="6" w:space="0" w:color="FFFFFF"/>
            </w:tcBorders>
          </w:tcPr>
          <w:p>
            <w:pPr>
              <w:pStyle w:val="TableParagraph"/>
              <w:spacing w:before="18"/>
              <w:ind w:left="47"/>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z w:val="18"/>
              </w:rPr>
              <w:t>6/4/25</w:t>
            </w:r>
            <w:r>
              <w:rPr>
                <w:spacing w:val="-5"/>
                <w:sz w:val="18"/>
              </w:rPr>
              <w:t> ER</w:t>
            </w:r>
          </w:p>
        </w:tc>
        <w:tc>
          <w:tcPr>
            <w:tcW w:w="4954" w:type="dxa"/>
            <w:gridSpan w:val="3"/>
            <w:tcBorders>
              <w:top w:val="single" w:sz="6" w:space="0" w:color="000000"/>
              <w:left w:val="single" w:sz="6" w:space="0" w:color="FFFFFF"/>
            </w:tcBorders>
          </w:tcPr>
          <w:p>
            <w:pPr>
              <w:pStyle w:val="TableParagraph"/>
              <w:spacing w:before="24"/>
              <w:ind w:left="329"/>
              <w:rPr>
                <w:sz w:val="18"/>
              </w:rPr>
            </w:pPr>
            <w:r>
              <w:rPr>
                <w:sz w:val="18"/>
              </w:rPr>
              <w:t>6/4/25</w:t>
            </w:r>
            <w:r>
              <w:rPr>
                <w:spacing w:val="-3"/>
                <w:sz w:val="18"/>
              </w:rPr>
              <w:t> </w:t>
            </w:r>
            <w:r>
              <w:rPr>
                <w:sz w:val="18"/>
              </w:rPr>
              <w:t>EMPLOYEE/STAFF</w:t>
            </w:r>
            <w:r>
              <w:rPr>
                <w:spacing w:val="-2"/>
                <w:sz w:val="18"/>
              </w:rPr>
              <w:t> REIMBURSEMENTS</w:t>
            </w:r>
          </w:p>
        </w:tc>
        <w:tc>
          <w:tcPr>
            <w:tcW w:w="6270" w:type="dxa"/>
            <w:tcBorders>
              <w:top w:val="single" w:sz="6" w:space="0" w:color="000000"/>
              <w:right w:val="single" w:sz="6" w:space="0" w:color="FFFFFF"/>
            </w:tcBorders>
          </w:tcPr>
          <w:p>
            <w:pPr>
              <w:pStyle w:val="TableParagraph"/>
              <w:tabs>
                <w:tab w:pos="2137" w:val="left" w:leader="none"/>
              </w:tabs>
              <w:spacing w:before="24"/>
              <w:ind w:left="47"/>
              <w:rPr>
                <w:sz w:val="18"/>
              </w:rPr>
            </w:pPr>
            <w:r>
              <w:rPr>
                <w:spacing w:val="-2"/>
                <w:sz w:val="18"/>
              </w:rPr>
              <w:t>06/04/2025</w:t>
            </w:r>
            <w:r>
              <w:rPr>
                <w:sz w:val="18"/>
              </w:rPr>
              <w:tab/>
            </w:r>
            <w:r>
              <w:rPr>
                <w:spacing w:val="-2"/>
                <w:sz w:val="18"/>
              </w:rPr>
              <w:t>28.00</w:t>
            </w:r>
          </w:p>
          <w:p>
            <w:pPr>
              <w:pStyle w:val="TableParagraph"/>
              <w:spacing w:before="63"/>
              <w:ind w:left="2702"/>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3" w:type="dxa"/>
            <w:tcBorders>
              <w:top w:val="single" w:sz="6" w:space="0" w:color="000000"/>
              <w:left w:val="single" w:sz="6" w:space="0" w:color="FFFFFF"/>
            </w:tcBorders>
          </w:tcPr>
          <w:p>
            <w:pPr>
              <w:pStyle w:val="TableParagraph"/>
              <w:spacing w:before="87"/>
              <w:rPr>
                <w:i/>
                <w:sz w:val="18"/>
              </w:rPr>
            </w:pPr>
          </w:p>
          <w:p>
            <w:pPr>
              <w:pStyle w:val="TableParagraph"/>
              <w:ind w:right="28"/>
              <w:jc w:val="right"/>
              <w:rPr>
                <w:i/>
                <w:sz w:val="18"/>
              </w:rPr>
            </w:pPr>
            <w:r>
              <w:rPr>
                <w:i/>
                <w:spacing w:val="-2"/>
                <w:sz w:val="18"/>
              </w:rPr>
              <w:t>28.00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9232403186</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CDW GOVERNMENT </w:t>
            </w:r>
            <w:r>
              <w:rPr>
                <w:spacing w:val="-5"/>
                <w:sz w:val="18"/>
              </w:rPr>
              <w:t>INC</w:t>
            </w:r>
          </w:p>
        </w:tc>
        <w:tc>
          <w:tcPr>
            <w:tcW w:w="1673" w:type="dxa"/>
            <w:tcBorders>
              <w:left w:val="single" w:sz="6" w:space="0" w:color="FFFFFF"/>
            </w:tcBorders>
            <w:shd w:val="clear" w:color="auto" w:fill="D8D8D8"/>
          </w:tcPr>
          <w:p>
            <w:pPr>
              <w:pStyle w:val="TableParagraph"/>
              <w:spacing w:before="28"/>
              <w:ind w:right="28"/>
              <w:jc w:val="right"/>
              <w:rPr>
                <w:sz w:val="18"/>
              </w:rPr>
            </w:pPr>
            <w:r>
              <w:rPr>
                <w:spacing w:val="-2"/>
                <w:sz w:val="18"/>
              </w:rPr>
              <w:t>1,043,826.66</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54"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270" w:type="dxa"/>
            <w:tcBorders>
              <w:bottom w:val="single" w:sz="6" w:space="0" w:color="000000"/>
              <w:right w:val="single" w:sz="6" w:space="0" w:color="FFFFFF"/>
            </w:tcBorders>
          </w:tcPr>
          <w:p>
            <w:pPr>
              <w:pStyle w:val="TableParagraph"/>
              <w:spacing w:before="18"/>
              <w:ind w:left="47"/>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265"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AD7IE7H</w:t>
            </w:r>
          </w:p>
        </w:tc>
        <w:tc>
          <w:tcPr>
            <w:tcW w:w="4954" w:type="dxa"/>
            <w:gridSpan w:val="3"/>
            <w:tcBorders>
              <w:top w:val="single" w:sz="6" w:space="0" w:color="000000"/>
              <w:left w:val="single" w:sz="6" w:space="0" w:color="FFFFFF"/>
            </w:tcBorders>
          </w:tcPr>
          <w:p>
            <w:pPr>
              <w:pStyle w:val="TableParagraph"/>
              <w:spacing w:before="24"/>
              <w:ind w:left="329"/>
              <w:rPr>
                <w:sz w:val="18"/>
              </w:rPr>
            </w:pPr>
            <w:r>
              <w:rPr>
                <w:sz w:val="18"/>
              </w:rPr>
              <w:t>Student</w:t>
            </w:r>
            <w:r>
              <w:rPr>
                <w:spacing w:val="-2"/>
                <w:sz w:val="18"/>
              </w:rPr>
              <w:t> </w:t>
            </w:r>
            <w:r>
              <w:rPr>
                <w:sz w:val="18"/>
              </w:rPr>
              <w:t>Chromebooks</w:t>
            </w:r>
            <w:r>
              <w:rPr>
                <w:spacing w:val="-1"/>
                <w:sz w:val="18"/>
              </w:rPr>
              <w:t> </w:t>
            </w:r>
            <w:r>
              <w:rPr>
                <w:sz w:val="18"/>
              </w:rPr>
              <w:t>Quote</w:t>
            </w:r>
            <w:r>
              <w:rPr>
                <w:spacing w:val="-1"/>
                <w:sz w:val="18"/>
              </w:rPr>
              <w:t> </w:t>
            </w:r>
            <w:r>
              <w:rPr>
                <w:spacing w:val="-2"/>
                <w:sz w:val="18"/>
              </w:rPr>
              <w:t>#PJRD052</w:t>
            </w:r>
          </w:p>
        </w:tc>
        <w:tc>
          <w:tcPr>
            <w:tcW w:w="6270" w:type="dxa"/>
            <w:tcBorders>
              <w:top w:val="single" w:sz="6" w:space="0" w:color="000000"/>
              <w:right w:val="single" w:sz="6" w:space="0" w:color="FFFFFF"/>
            </w:tcBorders>
          </w:tcPr>
          <w:p>
            <w:pPr>
              <w:pStyle w:val="TableParagraph"/>
              <w:tabs>
                <w:tab w:pos="1787" w:val="left" w:leader="none"/>
              </w:tabs>
              <w:spacing w:before="24"/>
              <w:ind w:left="47"/>
              <w:rPr>
                <w:sz w:val="18"/>
              </w:rPr>
            </w:pPr>
            <w:r>
              <w:rPr>
                <w:spacing w:val="-2"/>
                <w:sz w:val="18"/>
              </w:rPr>
              <w:t>04/16/2025</w:t>
            </w:r>
            <w:r>
              <w:rPr>
                <w:sz w:val="18"/>
              </w:rPr>
              <w:tab/>
            </w:r>
            <w:r>
              <w:rPr>
                <w:spacing w:val="-2"/>
                <w:sz w:val="18"/>
              </w:rPr>
              <w:t>73,600.00</w:t>
            </w:r>
          </w:p>
        </w:tc>
        <w:tc>
          <w:tcPr>
            <w:tcW w:w="1673" w:type="dxa"/>
            <w:tcBorders>
              <w:top w:val="single" w:sz="6" w:space="0" w:color="000000"/>
              <w:left w:val="single" w:sz="6" w:space="0" w:color="FFFFFF"/>
            </w:tcBorders>
          </w:tcPr>
          <w:p>
            <w:pPr>
              <w:pStyle w:val="TableParagraph"/>
              <w:rPr>
                <w:rFonts w:ascii="Times New Roman"/>
                <w:sz w:val="18"/>
              </w:rPr>
            </w:pPr>
          </w:p>
        </w:tc>
      </w:tr>
      <w:tr>
        <w:trPr>
          <w:trHeight w:val="270" w:hRule="atLeast"/>
        </w:trPr>
        <w:tc>
          <w:tcPr>
            <w:tcW w:w="1508" w:type="dxa"/>
            <w:tcBorders>
              <w:right w:val="single" w:sz="6" w:space="0" w:color="FFFFFF"/>
            </w:tcBorders>
          </w:tcPr>
          <w:p>
            <w:pPr>
              <w:pStyle w:val="TableParagraph"/>
              <w:rPr>
                <w:rFonts w:ascii="Times New Roman"/>
                <w:sz w:val="18"/>
              </w:rPr>
            </w:pPr>
          </w:p>
        </w:tc>
        <w:tc>
          <w:tcPr>
            <w:tcW w:w="4954" w:type="dxa"/>
            <w:gridSpan w:val="3"/>
            <w:tcBorders>
              <w:left w:val="single" w:sz="6" w:space="0" w:color="FFFFFF"/>
            </w:tcBorders>
          </w:tcPr>
          <w:p>
            <w:pPr>
              <w:pStyle w:val="TableParagraph"/>
              <w:rPr>
                <w:rFonts w:ascii="Times New Roman"/>
                <w:sz w:val="18"/>
              </w:rPr>
            </w:pPr>
          </w:p>
        </w:tc>
        <w:tc>
          <w:tcPr>
            <w:tcW w:w="6270" w:type="dxa"/>
            <w:tcBorders>
              <w:right w:val="single" w:sz="6" w:space="0" w:color="FFFFFF"/>
            </w:tcBorders>
          </w:tcPr>
          <w:p>
            <w:pPr>
              <w:pStyle w:val="TableParagraph"/>
              <w:spacing w:before="28"/>
              <w:ind w:right="1035"/>
              <w:jc w:val="right"/>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3" w:type="dxa"/>
            <w:tcBorders>
              <w:left w:val="single" w:sz="6" w:space="0" w:color="FFFFFF"/>
            </w:tcBorders>
          </w:tcPr>
          <w:p>
            <w:pPr>
              <w:pStyle w:val="TableParagraph"/>
              <w:spacing w:before="28"/>
              <w:ind w:right="28"/>
              <w:jc w:val="right"/>
              <w:rPr>
                <w:i/>
                <w:sz w:val="18"/>
              </w:rPr>
            </w:pPr>
            <w:r>
              <w:rPr>
                <w:i/>
                <w:spacing w:val="-2"/>
                <w:sz w:val="18"/>
              </w:rPr>
              <w:t>73,600.00</w:t>
            </w:r>
          </w:p>
        </w:tc>
      </w:tr>
      <w:tr>
        <w:trPr>
          <w:trHeight w:val="270" w:hRule="atLeast"/>
        </w:trPr>
        <w:tc>
          <w:tcPr>
            <w:tcW w:w="1508" w:type="dxa"/>
            <w:tcBorders>
              <w:right w:val="single" w:sz="6" w:space="0" w:color="FFFFFF"/>
            </w:tcBorders>
          </w:tcPr>
          <w:p>
            <w:pPr>
              <w:pStyle w:val="TableParagraph"/>
              <w:spacing w:before="28"/>
              <w:ind w:left="30"/>
              <w:rPr>
                <w:sz w:val="18"/>
              </w:rPr>
            </w:pPr>
            <w:r>
              <w:rPr>
                <w:spacing w:val="-2"/>
                <w:sz w:val="18"/>
              </w:rPr>
              <w:t>AE3SS4A</w:t>
            </w:r>
          </w:p>
        </w:tc>
        <w:tc>
          <w:tcPr>
            <w:tcW w:w="4954" w:type="dxa"/>
            <w:gridSpan w:val="3"/>
            <w:tcBorders>
              <w:left w:val="single" w:sz="6" w:space="0" w:color="FFFFFF"/>
            </w:tcBorders>
          </w:tcPr>
          <w:p>
            <w:pPr>
              <w:pStyle w:val="TableParagraph"/>
              <w:spacing w:before="28"/>
              <w:ind w:left="329"/>
              <w:rPr>
                <w:sz w:val="18"/>
              </w:rPr>
            </w:pPr>
            <w:r>
              <w:rPr>
                <w:sz w:val="18"/>
              </w:rPr>
              <w:t>Student</w:t>
            </w:r>
            <w:r>
              <w:rPr>
                <w:spacing w:val="-2"/>
                <w:sz w:val="18"/>
              </w:rPr>
              <w:t> </w:t>
            </w:r>
            <w:r>
              <w:rPr>
                <w:sz w:val="18"/>
              </w:rPr>
              <w:t>Chromebooks</w:t>
            </w:r>
            <w:r>
              <w:rPr>
                <w:spacing w:val="-1"/>
                <w:sz w:val="18"/>
              </w:rPr>
              <w:t> </w:t>
            </w:r>
            <w:r>
              <w:rPr>
                <w:sz w:val="18"/>
              </w:rPr>
              <w:t>Quote</w:t>
            </w:r>
            <w:r>
              <w:rPr>
                <w:spacing w:val="-1"/>
                <w:sz w:val="18"/>
              </w:rPr>
              <w:t> </w:t>
            </w:r>
            <w:r>
              <w:rPr>
                <w:spacing w:val="-2"/>
                <w:sz w:val="18"/>
              </w:rPr>
              <w:t>#PJRD052</w:t>
            </w:r>
          </w:p>
        </w:tc>
        <w:tc>
          <w:tcPr>
            <w:tcW w:w="6270" w:type="dxa"/>
            <w:tcBorders>
              <w:right w:val="single" w:sz="6" w:space="0" w:color="FFFFFF"/>
            </w:tcBorders>
          </w:tcPr>
          <w:p>
            <w:pPr>
              <w:pStyle w:val="TableParagraph"/>
              <w:tabs>
                <w:tab w:pos="1687" w:val="left" w:leader="none"/>
              </w:tabs>
              <w:spacing w:before="28"/>
              <w:ind w:left="47"/>
              <w:rPr>
                <w:sz w:val="18"/>
              </w:rPr>
            </w:pPr>
            <w:r>
              <w:rPr>
                <w:spacing w:val="-2"/>
                <w:sz w:val="18"/>
              </w:rPr>
              <w:t>05/28/2025</w:t>
            </w:r>
            <w:r>
              <w:rPr>
                <w:sz w:val="18"/>
              </w:rPr>
              <w:tab/>
            </w:r>
            <w:r>
              <w:rPr>
                <w:spacing w:val="-2"/>
                <w:sz w:val="18"/>
              </w:rPr>
              <w:t>821,100.00</w:t>
            </w:r>
          </w:p>
        </w:tc>
        <w:tc>
          <w:tcPr>
            <w:tcW w:w="1673" w:type="dxa"/>
            <w:tcBorders>
              <w:left w:val="single" w:sz="6" w:space="0" w:color="FFFFFF"/>
            </w:tcBorders>
          </w:tcPr>
          <w:p>
            <w:pPr>
              <w:pStyle w:val="TableParagraph"/>
              <w:rPr>
                <w:rFonts w:ascii="Times New Roman"/>
                <w:sz w:val="18"/>
              </w:rPr>
            </w:pPr>
          </w:p>
        </w:tc>
      </w:tr>
      <w:tr>
        <w:trPr>
          <w:trHeight w:val="270" w:hRule="atLeast"/>
        </w:trPr>
        <w:tc>
          <w:tcPr>
            <w:tcW w:w="1508" w:type="dxa"/>
            <w:tcBorders>
              <w:right w:val="single" w:sz="6" w:space="0" w:color="FFFFFF"/>
            </w:tcBorders>
          </w:tcPr>
          <w:p>
            <w:pPr>
              <w:pStyle w:val="TableParagraph"/>
              <w:rPr>
                <w:rFonts w:ascii="Times New Roman"/>
                <w:sz w:val="18"/>
              </w:rPr>
            </w:pPr>
          </w:p>
        </w:tc>
        <w:tc>
          <w:tcPr>
            <w:tcW w:w="4954" w:type="dxa"/>
            <w:gridSpan w:val="3"/>
            <w:tcBorders>
              <w:left w:val="single" w:sz="6" w:space="0" w:color="FFFFFF"/>
            </w:tcBorders>
          </w:tcPr>
          <w:p>
            <w:pPr>
              <w:pStyle w:val="TableParagraph"/>
              <w:rPr>
                <w:rFonts w:ascii="Times New Roman"/>
                <w:sz w:val="18"/>
              </w:rPr>
            </w:pPr>
          </w:p>
        </w:tc>
        <w:tc>
          <w:tcPr>
            <w:tcW w:w="6270" w:type="dxa"/>
            <w:tcBorders>
              <w:right w:val="single" w:sz="6" w:space="0" w:color="FFFFFF"/>
            </w:tcBorders>
          </w:tcPr>
          <w:p>
            <w:pPr>
              <w:pStyle w:val="TableParagraph"/>
              <w:spacing w:before="28"/>
              <w:ind w:right="1035"/>
              <w:jc w:val="right"/>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3" w:type="dxa"/>
            <w:tcBorders>
              <w:left w:val="single" w:sz="6" w:space="0" w:color="FFFFFF"/>
            </w:tcBorders>
          </w:tcPr>
          <w:p>
            <w:pPr>
              <w:pStyle w:val="TableParagraph"/>
              <w:spacing w:before="28"/>
              <w:ind w:right="28"/>
              <w:jc w:val="right"/>
              <w:rPr>
                <w:i/>
                <w:sz w:val="18"/>
              </w:rPr>
            </w:pPr>
            <w:r>
              <w:rPr>
                <w:i/>
                <w:spacing w:val="-2"/>
                <w:sz w:val="18"/>
              </w:rPr>
              <w:t>821,100.00</w:t>
            </w:r>
          </w:p>
        </w:tc>
      </w:tr>
      <w:tr>
        <w:trPr>
          <w:trHeight w:val="270" w:hRule="atLeast"/>
        </w:trPr>
        <w:tc>
          <w:tcPr>
            <w:tcW w:w="1508" w:type="dxa"/>
            <w:tcBorders>
              <w:right w:val="single" w:sz="6" w:space="0" w:color="FFFFFF"/>
            </w:tcBorders>
          </w:tcPr>
          <w:p>
            <w:pPr>
              <w:pStyle w:val="TableParagraph"/>
              <w:spacing w:before="28"/>
              <w:ind w:left="30"/>
              <w:rPr>
                <w:sz w:val="18"/>
              </w:rPr>
            </w:pPr>
            <w:r>
              <w:rPr>
                <w:spacing w:val="-2"/>
                <w:sz w:val="18"/>
              </w:rPr>
              <w:t>AE47I6F</w:t>
            </w:r>
          </w:p>
        </w:tc>
        <w:tc>
          <w:tcPr>
            <w:tcW w:w="4954" w:type="dxa"/>
            <w:gridSpan w:val="3"/>
            <w:tcBorders>
              <w:left w:val="single" w:sz="6" w:space="0" w:color="FFFFFF"/>
            </w:tcBorders>
          </w:tcPr>
          <w:p>
            <w:pPr>
              <w:pStyle w:val="TableParagraph"/>
              <w:spacing w:before="28"/>
              <w:ind w:left="329"/>
              <w:rPr>
                <w:sz w:val="18"/>
              </w:rPr>
            </w:pPr>
            <w:r>
              <w:rPr>
                <w:sz w:val="18"/>
              </w:rPr>
              <w:t>Replacement</w:t>
            </w:r>
            <w:r>
              <w:rPr>
                <w:spacing w:val="-1"/>
                <w:sz w:val="18"/>
              </w:rPr>
              <w:t> </w:t>
            </w:r>
            <w:r>
              <w:rPr>
                <w:sz w:val="18"/>
              </w:rPr>
              <w:t>Security</w:t>
            </w:r>
            <w:r>
              <w:rPr>
                <w:spacing w:val="-1"/>
                <w:sz w:val="18"/>
              </w:rPr>
              <w:t> </w:t>
            </w:r>
            <w:r>
              <w:rPr>
                <w:sz w:val="18"/>
              </w:rPr>
              <w:t>TV</w:t>
            </w:r>
            <w:r>
              <w:rPr>
                <w:spacing w:val="-1"/>
                <w:sz w:val="18"/>
              </w:rPr>
              <w:t> </w:t>
            </w:r>
            <w:r>
              <w:rPr>
                <w:sz w:val="18"/>
              </w:rPr>
              <w:t>for</w:t>
            </w:r>
            <w:r>
              <w:rPr>
                <w:spacing w:val="-1"/>
                <w:sz w:val="18"/>
              </w:rPr>
              <w:t> </w:t>
            </w:r>
            <w:r>
              <w:rPr>
                <w:sz w:val="18"/>
              </w:rPr>
              <w:t>Frost</w:t>
            </w:r>
            <w:r>
              <w:rPr>
                <w:spacing w:val="-1"/>
                <w:sz w:val="18"/>
              </w:rPr>
              <w:t> </w:t>
            </w:r>
            <w:r>
              <w:rPr>
                <w:sz w:val="18"/>
              </w:rPr>
              <w:t>(Quote </w:t>
            </w:r>
            <w:r>
              <w:rPr>
                <w:spacing w:val="-2"/>
                <w:sz w:val="18"/>
              </w:rPr>
              <w:t>#PLNF721)</w:t>
            </w:r>
          </w:p>
        </w:tc>
        <w:tc>
          <w:tcPr>
            <w:tcW w:w="6270" w:type="dxa"/>
            <w:tcBorders>
              <w:right w:val="single" w:sz="6" w:space="0" w:color="FFFFFF"/>
            </w:tcBorders>
          </w:tcPr>
          <w:p>
            <w:pPr>
              <w:pStyle w:val="TableParagraph"/>
              <w:tabs>
                <w:tab w:pos="2037" w:val="left" w:leader="none"/>
              </w:tabs>
              <w:spacing w:before="28"/>
              <w:ind w:left="47"/>
              <w:rPr>
                <w:sz w:val="18"/>
              </w:rPr>
            </w:pPr>
            <w:r>
              <w:rPr>
                <w:spacing w:val="-2"/>
                <w:sz w:val="18"/>
              </w:rPr>
              <w:t>06/06/2025</w:t>
            </w:r>
            <w:r>
              <w:rPr>
                <w:sz w:val="18"/>
              </w:rPr>
              <w:tab/>
            </w:r>
            <w:r>
              <w:rPr>
                <w:spacing w:val="-2"/>
                <w:sz w:val="18"/>
              </w:rPr>
              <w:t>390.59</w:t>
            </w:r>
          </w:p>
        </w:tc>
        <w:tc>
          <w:tcPr>
            <w:tcW w:w="1673" w:type="dxa"/>
            <w:tcBorders>
              <w:left w:val="single" w:sz="6" w:space="0" w:color="FFFFFF"/>
            </w:tcBorders>
          </w:tcPr>
          <w:p>
            <w:pPr>
              <w:pStyle w:val="TableParagraph"/>
              <w:rPr>
                <w:rFonts w:ascii="Times New Roman"/>
                <w:sz w:val="18"/>
              </w:rPr>
            </w:pPr>
          </w:p>
        </w:tc>
      </w:tr>
      <w:tr>
        <w:trPr>
          <w:trHeight w:val="270" w:hRule="atLeast"/>
        </w:trPr>
        <w:tc>
          <w:tcPr>
            <w:tcW w:w="1508" w:type="dxa"/>
            <w:tcBorders>
              <w:right w:val="single" w:sz="6" w:space="0" w:color="FFFFFF"/>
            </w:tcBorders>
          </w:tcPr>
          <w:p>
            <w:pPr>
              <w:pStyle w:val="TableParagraph"/>
              <w:rPr>
                <w:rFonts w:ascii="Times New Roman"/>
                <w:sz w:val="18"/>
              </w:rPr>
            </w:pPr>
          </w:p>
        </w:tc>
        <w:tc>
          <w:tcPr>
            <w:tcW w:w="4954" w:type="dxa"/>
            <w:gridSpan w:val="3"/>
            <w:tcBorders>
              <w:left w:val="single" w:sz="6" w:space="0" w:color="FFFFFF"/>
            </w:tcBorders>
          </w:tcPr>
          <w:p>
            <w:pPr>
              <w:pStyle w:val="TableParagraph"/>
              <w:rPr>
                <w:rFonts w:ascii="Times New Roman"/>
                <w:sz w:val="18"/>
              </w:rPr>
            </w:pPr>
          </w:p>
        </w:tc>
        <w:tc>
          <w:tcPr>
            <w:tcW w:w="6270" w:type="dxa"/>
            <w:tcBorders>
              <w:right w:val="single" w:sz="6" w:space="0" w:color="FFFFFF"/>
            </w:tcBorders>
          </w:tcPr>
          <w:p>
            <w:pPr>
              <w:pStyle w:val="TableParagraph"/>
              <w:spacing w:before="28"/>
              <w:ind w:right="1035"/>
              <w:jc w:val="right"/>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3" w:type="dxa"/>
            <w:tcBorders>
              <w:left w:val="single" w:sz="6" w:space="0" w:color="FFFFFF"/>
            </w:tcBorders>
          </w:tcPr>
          <w:p>
            <w:pPr>
              <w:pStyle w:val="TableParagraph"/>
              <w:spacing w:before="28"/>
              <w:ind w:right="28"/>
              <w:jc w:val="right"/>
              <w:rPr>
                <w:i/>
                <w:sz w:val="18"/>
              </w:rPr>
            </w:pPr>
            <w:r>
              <w:rPr>
                <w:i/>
                <w:spacing w:val="-2"/>
                <w:sz w:val="18"/>
              </w:rPr>
              <w:t>390.59</w:t>
            </w:r>
          </w:p>
        </w:tc>
      </w:tr>
      <w:tr>
        <w:trPr>
          <w:trHeight w:val="270" w:hRule="atLeast"/>
        </w:trPr>
        <w:tc>
          <w:tcPr>
            <w:tcW w:w="1508" w:type="dxa"/>
            <w:tcBorders>
              <w:right w:val="single" w:sz="6" w:space="0" w:color="FFFFFF"/>
            </w:tcBorders>
          </w:tcPr>
          <w:p>
            <w:pPr>
              <w:pStyle w:val="TableParagraph"/>
              <w:spacing w:before="28"/>
              <w:ind w:left="30"/>
              <w:rPr>
                <w:sz w:val="18"/>
              </w:rPr>
            </w:pPr>
            <w:r>
              <w:rPr>
                <w:spacing w:val="-2"/>
                <w:sz w:val="18"/>
              </w:rPr>
              <w:t>AE4DX7S</w:t>
            </w:r>
          </w:p>
        </w:tc>
        <w:tc>
          <w:tcPr>
            <w:tcW w:w="4954" w:type="dxa"/>
            <w:gridSpan w:val="3"/>
            <w:tcBorders>
              <w:left w:val="single" w:sz="6" w:space="0" w:color="FFFFFF"/>
            </w:tcBorders>
          </w:tcPr>
          <w:p>
            <w:pPr>
              <w:pStyle w:val="TableParagraph"/>
              <w:spacing w:before="28"/>
              <w:ind w:left="329"/>
              <w:rPr>
                <w:sz w:val="18"/>
              </w:rPr>
            </w:pPr>
            <w:r>
              <w:rPr>
                <w:sz w:val="18"/>
              </w:rPr>
              <w:t>Equipment for Intercom </w:t>
            </w:r>
            <w:r>
              <w:rPr>
                <w:spacing w:val="-2"/>
                <w:sz w:val="18"/>
              </w:rPr>
              <w:t>Project</w:t>
            </w:r>
          </w:p>
        </w:tc>
        <w:tc>
          <w:tcPr>
            <w:tcW w:w="6270" w:type="dxa"/>
            <w:tcBorders>
              <w:right w:val="single" w:sz="6" w:space="0" w:color="FFFFFF"/>
            </w:tcBorders>
          </w:tcPr>
          <w:p>
            <w:pPr>
              <w:pStyle w:val="TableParagraph"/>
              <w:tabs>
                <w:tab w:pos="1787" w:val="left" w:leader="none"/>
              </w:tabs>
              <w:spacing w:before="28"/>
              <w:ind w:left="47"/>
              <w:rPr>
                <w:sz w:val="18"/>
              </w:rPr>
            </w:pPr>
            <w:r>
              <w:rPr>
                <w:spacing w:val="-2"/>
                <w:sz w:val="18"/>
              </w:rPr>
              <w:t>05/30/2025</w:t>
            </w:r>
            <w:r>
              <w:rPr>
                <w:sz w:val="18"/>
              </w:rPr>
              <w:tab/>
            </w:r>
            <w:r>
              <w:rPr>
                <w:spacing w:val="-2"/>
                <w:sz w:val="18"/>
              </w:rPr>
              <w:t>76,286.07</w:t>
            </w:r>
          </w:p>
        </w:tc>
        <w:tc>
          <w:tcPr>
            <w:tcW w:w="1673" w:type="dxa"/>
            <w:tcBorders>
              <w:left w:val="single" w:sz="6" w:space="0" w:color="FFFFFF"/>
            </w:tcBorders>
          </w:tcPr>
          <w:p>
            <w:pPr>
              <w:pStyle w:val="TableParagraph"/>
              <w:rPr>
                <w:rFonts w:ascii="Times New Roman"/>
                <w:sz w:val="18"/>
              </w:rPr>
            </w:pPr>
          </w:p>
        </w:tc>
      </w:tr>
      <w:tr>
        <w:trPr>
          <w:trHeight w:val="270" w:hRule="atLeast"/>
        </w:trPr>
        <w:tc>
          <w:tcPr>
            <w:tcW w:w="1508" w:type="dxa"/>
            <w:tcBorders>
              <w:right w:val="single" w:sz="6" w:space="0" w:color="FFFFFF"/>
            </w:tcBorders>
          </w:tcPr>
          <w:p>
            <w:pPr>
              <w:pStyle w:val="TableParagraph"/>
              <w:rPr>
                <w:rFonts w:ascii="Times New Roman"/>
                <w:sz w:val="18"/>
              </w:rPr>
            </w:pPr>
          </w:p>
        </w:tc>
        <w:tc>
          <w:tcPr>
            <w:tcW w:w="4954" w:type="dxa"/>
            <w:gridSpan w:val="3"/>
            <w:tcBorders>
              <w:left w:val="single" w:sz="6" w:space="0" w:color="FFFFFF"/>
            </w:tcBorders>
          </w:tcPr>
          <w:p>
            <w:pPr>
              <w:pStyle w:val="TableParagraph"/>
              <w:rPr>
                <w:rFonts w:ascii="Times New Roman"/>
                <w:sz w:val="18"/>
              </w:rPr>
            </w:pPr>
          </w:p>
        </w:tc>
        <w:tc>
          <w:tcPr>
            <w:tcW w:w="6270" w:type="dxa"/>
            <w:tcBorders>
              <w:right w:val="single" w:sz="6" w:space="0" w:color="FFFFFF"/>
            </w:tcBorders>
          </w:tcPr>
          <w:p>
            <w:pPr>
              <w:pStyle w:val="TableParagraph"/>
              <w:spacing w:before="28"/>
              <w:ind w:right="1035"/>
              <w:jc w:val="right"/>
              <w:rPr>
                <w:i/>
                <w:sz w:val="18"/>
              </w:rPr>
            </w:pPr>
            <w:r>
              <w:rPr>
                <w:i/>
                <w:sz w:val="18"/>
              </w:rPr>
              <w:t>60</w:t>
            </w:r>
            <w:r>
              <w:rPr>
                <w:i/>
                <w:spacing w:val="-2"/>
                <w:sz w:val="18"/>
              </w:rPr>
              <w:t> </w:t>
            </w:r>
            <w:r>
              <w:rPr>
                <w:i/>
                <w:sz w:val="18"/>
              </w:rPr>
              <w:t>E</w:t>
            </w:r>
            <w:r>
              <w:rPr>
                <w:i/>
                <w:spacing w:val="-2"/>
                <w:sz w:val="18"/>
              </w:rPr>
              <w:t> </w:t>
            </w:r>
            <w:r>
              <w:rPr>
                <w:i/>
                <w:sz w:val="18"/>
              </w:rPr>
              <w:t>098</w:t>
            </w:r>
            <w:r>
              <w:rPr>
                <w:i/>
                <w:spacing w:val="-1"/>
                <w:sz w:val="18"/>
              </w:rPr>
              <w:t> </w:t>
            </w:r>
            <w:r>
              <w:rPr>
                <w:i/>
                <w:sz w:val="18"/>
              </w:rPr>
              <w:t>2530</w:t>
            </w:r>
            <w:r>
              <w:rPr>
                <w:i/>
                <w:spacing w:val="-2"/>
                <w:sz w:val="18"/>
              </w:rPr>
              <w:t> </w:t>
            </w:r>
            <w:r>
              <w:rPr>
                <w:i/>
                <w:sz w:val="18"/>
              </w:rPr>
              <w:t>5300</w:t>
            </w:r>
            <w:r>
              <w:rPr>
                <w:i/>
                <w:spacing w:val="-2"/>
                <w:sz w:val="18"/>
              </w:rPr>
              <w:t> </w:t>
            </w:r>
            <w:r>
              <w:rPr>
                <w:i/>
                <w:sz w:val="18"/>
              </w:rPr>
              <w:t>00</w:t>
            </w:r>
            <w:r>
              <w:rPr>
                <w:i/>
                <w:spacing w:val="-1"/>
                <w:sz w:val="18"/>
              </w:rPr>
              <w:t> </w:t>
            </w:r>
            <w:r>
              <w:rPr>
                <w:i/>
                <w:spacing w:val="-2"/>
                <w:sz w:val="18"/>
              </w:rPr>
              <w:t>000000</w:t>
            </w:r>
          </w:p>
        </w:tc>
        <w:tc>
          <w:tcPr>
            <w:tcW w:w="1673" w:type="dxa"/>
            <w:tcBorders>
              <w:left w:val="single" w:sz="6" w:space="0" w:color="FFFFFF"/>
            </w:tcBorders>
          </w:tcPr>
          <w:p>
            <w:pPr>
              <w:pStyle w:val="TableParagraph"/>
              <w:spacing w:before="28"/>
              <w:ind w:right="28"/>
              <w:jc w:val="right"/>
              <w:rPr>
                <w:i/>
                <w:sz w:val="18"/>
              </w:rPr>
            </w:pPr>
            <w:r>
              <w:rPr>
                <w:i/>
                <w:spacing w:val="-2"/>
                <w:sz w:val="18"/>
              </w:rPr>
              <w:t>76,286.07</w:t>
            </w:r>
          </w:p>
        </w:tc>
      </w:tr>
      <w:tr>
        <w:trPr>
          <w:trHeight w:val="270" w:hRule="atLeast"/>
        </w:trPr>
        <w:tc>
          <w:tcPr>
            <w:tcW w:w="1508" w:type="dxa"/>
            <w:tcBorders>
              <w:right w:val="single" w:sz="6" w:space="0" w:color="FFFFFF"/>
            </w:tcBorders>
          </w:tcPr>
          <w:p>
            <w:pPr>
              <w:pStyle w:val="TableParagraph"/>
              <w:spacing w:before="28"/>
              <w:ind w:left="30"/>
              <w:rPr>
                <w:sz w:val="18"/>
              </w:rPr>
            </w:pPr>
            <w:r>
              <w:rPr>
                <w:spacing w:val="-2"/>
                <w:sz w:val="18"/>
              </w:rPr>
              <w:t>AE5CD3A</w:t>
            </w:r>
          </w:p>
        </w:tc>
        <w:tc>
          <w:tcPr>
            <w:tcW w:w="4954" w:type="dxa"/>
            <w:gridSpan w:val="3"/>
            <w:tcBorders>
              <w:left w:val="single" w:sz="6" w:space="0" w:color="FFFFFF"/>
            </w:tcBorders>
          </w:tcPr>
          <w:p>
            <w:pPr>
              <w:pStyle w:val="TableParagraph"/>
              <w:spacing w:before="28"/>
              <w:ind w:left="329"/>
              <w:rPr>
                <w:sz w:val="18"/>
              </w:rPr>
            </w:pPr>
            <w:r>
              <w:rPr>
                <w:sz w:val="18"/>
              </w:rPr>
              <w:t>Student</w:t>
            </w:r>
            <w:r>
              <w:rPr>
                <w:spacing w:val="-2"/>
                <w:sz w:val="18"/>
              </w:rPr>
              <w:t> </w:t>
            </w:r>
            <w:r>
              <w:rPr>
                <w:sz w:val="18"/>
              </w:rPr>
              <w:t>Chromebooks</w:t>
            </w:r>
            <w:r>
              <w:rPr>
                <w:spacing w:val="-1"/>
                <w:sz w:val="18"/>
              </w:rPr>
              <w:t> </w:t>
            </w:r>
            <w:r>
              <w:rPr>
                <w:sz w:val="18"/>
              </w:rPr>
              <w:t>Quote</w:t>
            </w:r>
            <w:r>
              <w:rPr>
                <w:spacing w:val="-1"/>
                <w:sz w:val="18"/>
              </w:rPr>
              <w:t> </w:t>
            </w:r>
            <w:r>
              <w:rPr>
                <w:spacing w:val="-2"/>
                <w:sz w:val="18"/>
              </w:rPr>
              <w:t>#PJRD052</w:t>
            </w:r>
          </w:p>
        </w:tc>
        <w:tc>
          <w:tcPr>
            <w:tcW w:w="6270" w:type="dxa"/>
            <w:tcBorders>
              <w:right w:val="single" w:sz="6" w:space="0" w:color="FFFFFF"/>
            </w:tcBorders>
          </w:tcPr>
          <w:p>
            <w:pPr>
              <w:pStyle w:val="TableParagraph"/>
              <w:tabs>
                <w:tab w:pos="1787" w:val="left" w:leader="none"/>
              </w:tabs>
              <w:spacing w:before="28"/>
              <w:ind w:left="47"/>
              <w:rPr>
                <w:sz w:val="18"/>
              </w:rPr>
            </w:pPr>
            <w:r>
              <w:rPr>
                <w:spacing w:val="-2"/>
                <w:sz w:val="18"/>
              </w:rPr>
              <w:t>06/09/2025</w:t>
            </w:r>
            <w:r>
              <w:rPr>
                <w:sz w:val="18"/>
              </w:rPr>
              <w:tab/>
            </w:r>
            <w:r>
              <w:rPr>
                <w:spacing w:val="-2"/>
                <w:sz w:val="18"/>
              </w:rPr>
              <w:t>72,450.00</w:t>
            </w:r>
          </w:p>
        </w:tc>
        <w:tc>
          <w:tcPr>
            <w:tcW w:w="1673" w:type="dxa"/>
            <w:tcBorders>
              <w:left w:val="single" w:sz="6" w:space="0" w:color="FFFFFF"/>
            </w:tcBorders>
          </w:tcPr>
          <w:p>
            <w:pPr>
              <w:pStyle w:val="TableParagraph"/>
              <w:rPr>
                <w:rFonts w:ascii="Times New Roman"/>
                <w:sz w:val="18"/>
              </w:rPr>
            </w:pPr>
          </w:p>
        </w:tc>
      </w:tr>
      <w:tr>
        <w:trPr>
          <w:trHeight w:val="274" w:hRule="atLeast"/>
        </w:trPr>
        <w:tc>
          <w:tcPr>
            <w:tcW w:w="1508" w:type="dxa"/>
            <w:tcBorders>
              <w:right w:val="single" w:sz="6" w:space="0" w:color="FFFFFF"/>
            </w:tcBorders>
          </w:tcPr>
          <w:p>
            <w:pPr>
              <w:pStyle w:val="TableParagraph"/>
              <w:rPr>
                <w:rFonts w:ascii="Times New Roman"/>
                <w:sz w:val="18"/>
              </w:rPr>
            </w:pPr>
          </w:p>
        </w:tc>
        <w:tc>
          <w:tcPr>
            <w:tcW w:w="4954" w:type="dxa"/>
            <w:gridSpan w:val="3"/>
            <w:tcBorders>
              <w:left w:val="single" w:sz="6" w:space="0" w:color="FFFFFF"/>
            </w:tcBorders>
          </w:tcPr>
          <w:p>
            <w:pPr>
              <w:pStyle w:val="TableParagraph"/>
              <w:rPr>
                <w:rFonts w:ascii="Times New Roman"/>
                <w:sz w:val="18"/>
              </w:rPr>
            </w:pPr>
          </w:p>
        </w:tc>
        <w:tc>
          <w:tcPr>
            <w:tcW w:w="6270" w:type="dxa"/>
            <w:tcBorders>
              <w:right w:val="single" w:sz="6" w:space="0" w:color="FFFFFF"/>
            </w:tcBorders>
          </w:tcPr>
          <w:p>
            <w:pPr>
              <w:pStyle w:val="TableParagraph"/>
              <w:spacing w:before="28"/>
              <w:ind w:right="1035"/>
              <w:jc w:val="right"/>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3" w:type="dxa"/>
            <w:tcBorders>
              <w:left w:val="single" w:sz="6" w:space="0" w:color="FFFFFF"/>
            </w:tcBorders>
          </w:tcPr>
          <w:p>
            <w:pPr>
              <w:pStyle w:val="TableParagraph"/>
              <w:spacing w:before="28"/>
              <w:ind w:right="28"/>
              <w:jc w:val="right"/>
              <w:rPr>
                <w:i/>
                <w:sz w:val="18"/>
              </w:rPr>
            </w:pPr>
            <w:r>
              <w:rPr>
                <w:i/>
                <w:spacing w:val="-2"/>
                <w:sz w:val="18"/>
              </w:rPr>
              <w:t>72,450.00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9232403187</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CROW </w:t>
            </w:r>
            <w:r>
              <w:rPr>
                <w:spacing w:val="-2"/>
                <w:sz w:val="18"/>
              </w:rPr>
              <w:t>COMMUNICATION</w:t>
            </w:r>
          </w:p>
        </w:tc>
        <w:tc>
          <w:tcPr>
            <w:tcW w:w="1673" w:type="dxa"/>
            <w:tcBorders>
              <w:left w:val="single" w:sz="6" w:space="0" w:color="FFFFFF"/>
            </w:tcBorders>
            <w:shd w:val="clear" w:color="auto" w:fill="D8D8D8"/>
          </w:tcPr>
          <w:p>
            <w:pPr>
              <w:pStyle w:val="TableParagraph"/>
              <w:spacing w:before="28"/>
              <w:ind w:right="28"/>
              <w:jc w:val="right"/>
              <w:rPr>
                <w:sz w:val="18"/>
              </w:rPr>
            </w:pPr>
            <w:r>
              <w:rPr>
                <w:spacing w:val="-2"/>
                <w:sz w:val="18"/>
              </w:rPr>
              <w:t>79,189.60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2" w:type="dxa"/>
            <w:gridSpan w:val="2"/>
            <w:tcBorders>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17470F</w:t>
            </w:r>
          </w:p>
        </w:tc>
        <w:tc>
          <w:tcPr>
            <w:tcW w:w="4232" w:type="dxa"/>
            <w:gridSpan w:val="2"/>
            <w:tcBorders>
              <w:top w:val="single" w:sz="6" w:space="0" w:color="000000"/>
              <w:left w:val="single" w:sz="6" w:space="0" w:color="FFFFFF"/>
              <w:right w:val="single" w:sz="6" w:space="0" w:color="FFFFFF"/>
            </w:tcBorders>
          </w:tcPr>
          <w:p>
            <w:pPr>
              <w:pStyle w:val="TableParagraph"/>
              <w:spacing w:before="24"/>
              <w:ind w:left="329"/>
              <w:rPr>
                <w:sz w:val="18"/>
              </w:rPr>
            </w:pPr>
            <w:r>
              <w:rPr>
                <w:sz w:val="18"/>
              </w:rPr>
              <w:t>CAT 6 for IP Intercom System </w:t>
            </w:r>
            <w:r>
              <w:rPr>
                <w:spacing w:val="-5"/>
                <w:sz w:val="18"/>
              </w:rPr>
              <w:t>V6</w:t>
            </w:r>
          </w:p>
        </w:tc>
        <w:tc>
          <w:tcPr>
            <w:tcW w:w="6992" w:type="dxa"/>
            <w:gridSpan w:val="2"/>
            <w:tcBorders>
              <w:top w:val="single" w:sz="6" w:space="0" w:color="000000"/>
              <w:left w:val="single" w:sz="6" w:space="0" w:color="FFFFFF"/>
              <w:right w:val="single" w:sz="6" w:space="0" w:color="FFFFFF"/>
            </w:tcBorders>
          </w:tcPr>
          <w:p>
            <w:pPr>
              <w:pStyle w:val="TableParagraph"/>
              <w:tabs>
                <w:tab w:pos="2501" w:val="left" w:leader="none"/>
              </w:tabs>
              <w:spacing w:before="24"/>
              <w:ind w:left="762"/>
              <w:rPr>
                <w:sz w:val="18"/>
              </w:rPr>
            </w:pPr>
            <w:r>
              <w:rPr>
                <w:spacing w:val="-2"/>
                <w:sz w:val="18"/>
              </w:rPr>
              <w:t>06/03/2025</w:t>
            </w:r>
            <w:r>
              <w:rPr>
                <w:sz w:val="18"/>
              </w:rPr>
              <w:tab/>
            </w:r>
            <w:r>
              <w:rPr>
                <w:spacing w:val="-2"/>
                <w:sz w:val="18"/>
              </w:rPr>
              <w:t>79,189.60</w:t>
            </w:r>
          </w:p>
          <w:p>
            <w:pPr>
              <w:pStyle w:val="TableParagraph"/>
              <w:spacing w:before="63"/>
              <w:ind w:left="3417"/>
              <w:rPr>
                <w:i/>
                <w:sz w:val="18"/>
              </w:rPr>
            </w:pPr>
            <w:r>
              <w:rPr>
                <w:i/>
                <w:sz w:val="18"/>
              </w:rPr>
              <w:t>60</w:t>
            </w:r>
            <w:r>
              <w:rPr>
                <w:i/>
                <w:spacing w:val="-2"/>
                <w:sz w:val="18"/>
              </w:rPr>
              <w:t> </w:t>
            </w:r>
            <w:r>
              <w:rPr>
                <w:i/>
                <w:sz w:val="18"/>
              </w:rPr>
              <w:t>E</w:t>
            </w:r>
            <w:r>
              <w:rPr>
                <w:i/>
                <w:spacing w:val="-2"/>
                <w:sz w:val="18"/>
              </w:rPr>
              <w:t> </w:t>
            </w:r>
            <w:r>
              <w:rPr>
                <w:i/>
                <w:sz w:val="18"/>
              </w:rPr>
              <w:t>098</w:t>
            </w:r>
            <w:r>
              <w:rPr>
                <w:i/>
                <w:spacing w:val="-1"/>
                <w:sz w:val="18"/>
              </w:rPr>
              <w:t> </w:t>
            </w:r>
            <w:r>
              <w:rPr>
                <w:i/>
                <w:sz w:val="18"/>
              </w:rPr>
              <w:t>2530</w:t>
            </w:r>
            <w:r>
              <w:rPr>
                <w:i/>
                <w:spacing w:val="-2"/>
                <w:sz w:val="18"/>
              </w:rPr>
              <w:t> </w:t>
            </w:r>
            <w:r>
              <w:rPr>
                <w:i/>
                <w:sz w:val="18"/>
              </w:rPr>
              <w:t>5300</w:t>
            </w:r>
            <w:r>
              <w:rPr>
                <w:i/>
                <w:spacing w:val="-2"/>
                <w:sz w:val="18"/>
              </w:rPr>
              <w:t> </w:t>
            </w:r>
            <w:r>
              <w:rPr>
                <w:i/>
                <w:sz w:val="18"/>
              </w:rPr>
              <w:t>00</w:t>
            </w:r>
            <w:r>
              <w:rPr>
                <w:i/>
                <w:spacing w:val="-1"/>
                <w:sz w:val="18"/>
              </w:rPr>
              <w:t> </w:t>
            </w:r>
            <w:r>
              <w:rPr>
                <w:i/>
                <w:spacing w:val="-2"/>
                <w:sz w:val="18"/>
              </w:rPr>
              <w:t>000000</w:t>
            </w:r>
          </w:p>
        </w:tc>
        <w:tc>
          <w:tcPr>
            <w:tcW w:w="1673" w:type="dxa"/>
            <w:tcBorders>
              <w:top w:val="single" w:sz="6" w:space="0" w:color="000000"/>
              <w:left w:val="single" w:sz="6" w:space="0" w:color="FFFFFF"/>
            </w:tcBorders>
          </w:tcPr>
          <w:p>
            <w:pPr>
              <w:pStyle w:val="TableParagraph"/>
              <w:spacing w:before="87"/>
              <w:rPr>
                <w:i/>
                <w:sz w:val="18"/>
              </w:rPr>
            </w:pPr>
          </w:p>
          <w:p>
            <w:pPr>
              <w:pStyle w:val="TableParagraph"/>
              <w:ind w:right="28"/>
              <w:jc w:val="right"/>
              <w:rPr>
                <w:i/>
                <w:sz w:val="18"/>
              </w:rPr>
            </w:pPr>
            <w:r>
              <w:rPr>
                <w:i/>
                <w:spacing w:val="-2"/>
                <w:sz w:val="18"/>
              </w:rPr>
              <w:t>79,189.60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9232403188</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CUTRO,</w:t>
            </w:r>
            <w:r>
              <w:rPr>
                <w:spacing w:val="-3"/>
                <w:sz w:val="18"/>
              </w:rPr>
              <w:t> </w:t>
            </w:r>
            <w:r>
              <w:rPr>
                <w:sz w:val="18"/>
              </w:rPr>
              <w:t>RACHEL</w:t>
            </w:r>
            <w:r>
              <w:rPr>
                <w:spacing w:val="-2"/>
                <w:sz w:val="18"/>
              </w:rPr>
              <w:t> </w:t>
            </w:r>
            <w:r>
              <w:rPr>
                <w:spacing w:val="-10"/>
                <w:sz w:val="18"/>
              </w:rPr>
              <w:t>L</w:t>
            </w:r>
          </w:p>
        </w:tc>
        <w:tc>
          <w:tcPr>
            <w:tcW w:w="1673" w:type="dxa"/>
            <w:tcBorders>
              <w:left w:val="single" w:sz="6" w:space="0" w:color="FFFFFF"/>
            </w:tcBorders>
            <w:shd w:val="clear" w:color="auto" w:fill="D8D8D8"/>
          </w:tcPr>
          <w:p>
            <w:pPr>
              <w:pStyle w:val="TableParagraph"/>
              <w:spacing w:before="28"/>
              <w:ind w:right="28"/>
              <w:jc w:val="right"/>
              <w:rPr>
                <w:sz w:val="18"/>
              </w:rPr>
            </w:pPr>
            <w:r>
              <w:rPr>
                <w:spacing w:val="-2"/>
                <w:sz w:val="18"/>
              </w:rPr>
              <w:t>103.60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54"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270" w:type="dxa"/>
            <w:tcBorders>
              <w:bottom w:val="single" w:sz="6" w:space="0" w:color="000000"/>
              <w:right w:val="single" w:sz="6" w:space="0" w:color="FFFFFF"/>
            </w:tcBorders>
          </w:tcPr>
          <w:p>
            <w:pPr>
              <w:pStyle w:val="TableParagraph"/>
              <w:spacing w:before="18"/>
              <w:ind w:left="47"/>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265" w:hRule="atLeast"/>
        </w:trPr>
        <w:tc>
          <w:tcPr>
            <w:tcW w:w="1508" w:type="dxa"/>
            <w:tcBorders>
              <w:top w:val="single" w:sz="6" w:space="0" w:color="000000"/>
              <w:right w:val="single" w:sz="6" w:space="0" w:color="FFFFFF"/>
            </w:tcBorders>
          </w:tcPr>
          <w:p>
            <w:pPr>
              <w:pStyle w:val="TableParagraph"/>
              <w:spacing w:before="24"/>
              <w:ind w:left="30"/>
              <w:rPr>
                <w:sz w:val="18"/>
              </w:rPr>
            </w:pPr>
            <w:r>
              <w:rPr>
                <w:sz w:val="18"/>
              </w:rPr>
              <w:t>6/4/25</w:t>
            </w:r>
            <w:r>
              <w:rPr>
                <w:spacing w:val="-5"/>
                <w:sz w:val="18"/>
              </w:rPr>
              <w:t> ER</w:t>
            </w:r>
          </w:p>
        </w:tc>
        <w:tc>
          <w:tcPr>
            <w:tcW w:w="4954" w:type="dxa"/>
            <w:gridSpan w:val="3"/>
            <w:tcBorders>
              <w:top w:val="single" w:sz="6" w:space="0" w:color="000000"/>
              <w:left w:val="single" w:sz="6" w:space="0" w:color="FFFFFF"/>
            </w:tcBorders>
          </w:tcPr>
          <w:p>
            <w:pPr>
              <w:pStyle w:val="TableParagraph"/>
              <w:spacing w:before="24"/>
              <w:ind w:left="329"/>
              <w:rPr>
                <w:sz w:val="18"/>
              </w:rPr>
            </w:pPr>
            <w:r>
              <w:rPr>
                <w:sz w:val="18"/>
              </w:rPr>
              <w:t>6/4/25</w:t>
            </w:r>
            <w:r>
              <w:rPr>
                <w:spacing w:val="-3"/>
                <w:sz w:val="18"/>
              </w:rPr>
              <w:t> </w:t>
            </w:r>
            <w:r>
              <w:rPr>
                <w:sz w:val="18"/>
              </w:rPr>
              <w:t>EMPLOYEE/STAFF</w:t>
            </w:r>
            <w:r>
              <w:rPr>
                <w:spacing w:val="-2"/>
                <w:sz w:val="18"/>
              </w:rPr>
              <w:t> REIMBURSEMENTS</w:t>
            </w:r>
          </w:p>
        </w:tc>
        <w:tc>
          <w:tcPr>
            <w:tcW w:w="6270" w:type="dxa"/>
            <w:tcBorders>
              <w:top w:val="single" w:sz="6" w:space="0" w:color="000000"/>
              <w:right w:val="single" w:sz="6" w:space="0" w:color="FFFFFF"/>
            </w:tcBorders>
          </w:tcPr>
          <w:p>
            <w:pPr>
              <w:pStyle w:val="TableParagraph"/>
              <w:tabs>
                <w:tab w:pos="2137" w:val="left" w:leader="none"/>
              </w:tabs>
              <w:spacing w:before="24"/>
              <w:ind w:left="47"/>
              <w:rPr>
                <w:sz w:val="18"/>
              </w:rPr>
            </w:pPr>
            <w:r>
              <w:rPr>
                <w:spacing w:val="-2"/>
                <w:sz w:val="18"/>
              </w:rPr>
              <w:t>06/04/2025</w:t>
            </w:r>
            <w:r>
              <w:rPr>
                <w:sz w:val="18"/>
              </w:rPr>
              <w:tab/>
            </w:r>
            <w:r>
              <w:rPr>
                <w:spacing w:val="-2"/>
                <w:sz w:val="18"/>
              </w:rPr>
              <w:t>91.70</w:t>
            </w:r>
          </w:p>
        </w:tc>
        <w:tc>
          <w:tcPr>
            <w:tcW w:w="1673" w:type="dxa"/>
            <w:tcBorders>
              <w:top w:val="single" w:sz="6" w:space="0" w:color="000000"/>
              <w:left w:val="single" w:sz="6" w:space="0" w:color="FFFFFF"/>
            </w:tcBorders>
          </w:tcPr>
          <w:p>
            <w:pPr>
              <w:pStyle w:val="TableParagraph"/>
              <w:rPr>
                <w:rFonts w:ascii="Times New Roman"/>
                <w:sz w:val="18"/>
              </w:rPr>
            </w:pPr>
          </w:p>
        </w:tc>
      </w:tr>
      <w:tr>
        <w:trPr>
          <w:trHeight w:val="270" w:hRule="atLeast"/>
        </w:trPr>
        <w:tc>
          <w:tcPr>
            <w:tcW w:w="1508" w:type="dxa"/>
            <w:tcBorders>
              <w:right w:val="single" w:sz="6" w:space="0" w:color="FFFFFF"/>
            </w:tcBorders>
          </w:tcPr>
          <w:p>
            <w:pPr>
              <w:pStyle w:val="TableParagraph"/>
              <w:rPr>
                <w:rFonts w:ascii="Times New Roman"/>
                <w:sz w:val="18"/>
              </w:rPr>
            </w:pPr>
          </w:p>
        </w:tc>
        <w:tc>
          <w:tcPr>
            <w:tcW w:w="4954" w:type="dxa"/>
            <w:gridSpan w:val="3"/>
            <w:tcBorders>
              <w:left w:val="single" w:sz="6" w:space="0" w:color="FFFFFF"/>
            </w:tcBorders>
          </w:tcPr>
          <w:p>
            <w:pPr>
              <w:pStyle w:val="TableParagraph"/>
              <w:rPr>
                <w:rFonts w:ascii="Times New Roman"/>
                <w:sz w:val="18"/>
              </w:rPr>
            </w:pPr>
          </w:p>
        </w:tc>
        <w:tc>
          <w:tcPr>
            <w:tcW w:w="6270" w:type="dxa"/>
            <w:tcBorders>
              <w:right w:val="single" w:sz="6" w:space="0" w:color="FFFFFF"/>
            </w:tcBorders>
          </w:tcPr>
          <w:p>
            <w:pPr>
              <w:pStyle w:val="TableParagraph"/>
              <w:spacing w:before="28"/>
              <w:ind w:right="1035"/>
              <w:jc w:val="right"/>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1205</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3" w:type="dxa"/>
            <w:tcBorders>
              <w:left w:val="single" w:sz="6" w:space="0" w:color="FFFFFF"/>
            </w:tcBorders>
          </w:tcPr>
          <w:p>
            <w:pPr>
              <w:pStyle w:val="TableParagraph"/>
              <w:spacing w:before="28"/>
              <w:ind w:right="28"/>
              <w:jc w:val="right"/>
              <w:rPr>
                <w:i/>
                <w:sz w:val="18"/>
              </w:rPr>
            </w:pPr>
            <w:r>
              <w:rPr>
                <w:i/>
                <w:spacing w:val="-2"/>
                <w:sz w:val="18"/>
              </w:rPr>
              <w:t>91.70</w:t>
            </w:r>
          </w:p>
        </w:tc>
      </w:tr>
      <w:tr>
        <w:trPr>
          <w:trHeight w:val="270" w:hRule="atLeast"/>
        </w:trPr>
        <w:tc>
          <w:tcPr>
            <w:tcW w:w="1508" w:type="dxa"/>
            <w:tcBorders>
              <w:right w:val="single" w:sz="6" w:space="0" w:color="FFFFFF"/>
            </w:tcBorders>
          </w:tcPr>
          <w:p>
            <w:pPr>
              <w:pStyle w:val="TableParagraph"/>
              <w:spacing w:before="28"/>
              <w:ind w:left="30"/>
              <w:rPr>
                <w:sz w:val="18"/>
              </w:rPr>
            </w:pPr>
            <w:r>
              <w:rPr>
                <w:sz w:val="18"/>
              </w:rPr>
              <w:t>6/4/25</w:t>
            </w:r>
            <w:r>
              <w:rPr>
                <w:spacing w:val="-5"/>
                <w:sz w:val="18"/>
              </w:rPr>
              <w:t> ER</w:t>
            </w:r>
          </w:p>
        </w:tc>
        <w:tc>
          <w:tcPr>
            <w:tcW w:w="4954" w:type="dxa"/>
            <w:gridSpan w:val="3"/>
            <w:tcBorders>
              <w:left w:val="single" w:sz="6" w:space="0" w:color="FFFFFF"/>
            </w:tcBorders>
          </w:tcPr>
          <w:p>
            <w:pPr>
              <w:pStyle w:val="TableParagraph"/>
              <w:spacing w:before="28"/>
              <w:ind w:left="329"/>
              <w:rPr>
                <w:sz w:val="18"/>
              </w:rPr>
            </w:pPr>
            <w:r>
              <w:rPr>
                <w:sz w:val="18"/>
              </w:rPr>
              <w:t>6/4/25</w:t>
            </w:r>
            <w:r>
              <w:rPr>
                <w:spacing w:val="-3"/>
                <w:sz w:val="18"/>
              </w:rPr>
              <w:t> </w:t>
            </w:r>
            <w:r>
              <w:rPr>
                <w:sz w:val="18"/>
              </w:rPr>
              <w:t>EMPLOYEE/STAFF</w:t>
            </w:r>
            <w:r>
              <w:rPr>
                <w:spacing w:val="-2"/>
                <w:sz w:val="18"/>
              </w:rPr>
              <w:t> REIMBURSEMENTS</w:t>
            </w:r>
          </w:p>
        </w:tc>
        <w:tc>
          <w:tcPr>
            <w:tcW w:w="6270" w:type="dxa"/>
            <w:tcBorders>
              <w:right w:val="single" w:sz="6" w:space="0" w:color="FFFFFF"/>
            </w:tcBorders>
          </w:tcPr>
          <w:p>
            <w:pPr>
              <w:pStyle w:val="TableParagraph"/>
              <w:tabs>
                <w:tab w:pos="2137" w:val="left" w:leader="none"/>
              </w:tabs>
              <w:spacing w:before="28"/>
              <w:ind w:left="47"/>
              <w:rPr>
                <w:sz w:val="18"/>
              </w:rPr>
            </w:pPr>
            <w:r>
              <w:rPr>
                <w:spacing w:val="-2"/>
                <w:sz w:val="18"/>
              </w:rPr>
              <w:t>06/04/2025</w:t>
            </w:r>
            <w:r>
              <w:rPr>
                <w:sz w:val="18"/>
              </w:rPr>
              <w:tab/>
            </w:r>
            <w:r>
              <w:rPr>
                <w:spacing w:val="-2"/>
                <w:sz w:val="18"/>
              </w:rPr>
              <w:t>11.90</w:t>
            </w:r>
          </w:p>
        </w:tc>
        <w:tc>
          <w:tcPr>
            <w:tcW w:w="1673" w:type="dxa"/>
            <w:tcBorders>
              <w:left w:val="single" w:sz="6" w:space="0" w:color="FFFFFF"/>
            </w:tcBorders>
          </w:tcPr>
          <w:p>
            <w:pPr>
              <w:pStyle w:val="TableParagraph"/>
              <w:rPr>
                <w:rFonts w:ascii="Times New Roman"/>
                <w:sz w:val="18"/>
              </w:rPr>
            </w:pPr>
          </w:p>
        </w:tc>
      </w:tr>
      <w:tr>
        <w:trPr>
          <w:trHeight w:val="274" w:hRule="atLeast"/>
        </w:trPr>
        <w:tc>
          <w:tcPr>
            <w:tcW w:w="1508" w:type="dxa"/>
            <w:tcBorders>
              <w:right w:val="single" w:sz="6" w:space="0" w:color="FFFFFF"/>
            </w:tcBorders>
          </w:tcPr>
          <w:p>
            <w:pPr>
              <w:pStyle w:val="TableParagraph"/>
              <w:rPr>
                <w:rFonts w:ascii="Times New Roman"/>
                <w:sz w:val="18"/>
              </w:rPr>
            </w:pPr>
          </w:p>
        </w:tc>
        <w:tc>
          <w:tcPr>
            <w:tcW w:w="4954" w:type="dxa"/>
            <w:gridSpan w:val="3"/>
            <w:tcBorders>
              <w:left w:val="single" w:sz="6" w:space="0" w:color="FFFFFF"/>
            </w:tcBorders>
          </w:tcPr>
          <w:p>
            <w:pPr>
              <w:pStyle w:val="TableParagraph"/>
              <w:rPr>
                <w:rFonts w:ascii="Times New Roman"/>
                <w:sz w:val="18"/>
              </w:rPr>
            </w:pPr>
          </w:p>
        </w:tc>
        <w:tc>
          <w:tcPr>
            <w:tcW w:w="6270" w:type="dxa"/>
            <w:tcBorders>
              <w:right w:val="single" w:sz="6" w:space="0" w:color="FFFFFF"/>
            </w:tcBorders>
          </w:tcPr>
          <w:p>
            <w:pPr>
              <w:pStyle w:val="TableParagraph"/>
              <w:spacing w:before="28"/>
              <w:ind w:right="1035"/>
              <w:jc w:val="right"/>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1205</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3" w:type="dxa"/>
            <w:tcBorders>
              <w:left w:val="single" w:sz="6" w:space="0" w:color="FFFFFF"/>
            </w:tcBorders>
          </w:tcPr>
          <w:p>
            <w:pPr>
              <w:pStyle w:val="TableParagraph"/>
              <w:spacing w:before="28"/>
              <w:ind w:right="28"/>
              <w:jc w:val="right"/>
              <w:rPr>
                <w:i/>
                <w:sz w:val="18"/>
              </w:rPr>
            </w:pPr>
            <w:r>
              <w:rPr>
                <w:i/>
                <w:spacing w:val="-2"/>
                <w:sz w:val="18"/>
              </w:rPr>
              <w:t>11.90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9232403189</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DILIGENT </w:t>
            </w:r>
            <w:r>
              <w:rPr>
                <w:spacing w:val="-2"/>
                <w:sz w:val="18"/>
              </w:rPr>
              <w:t>CORPORATION</w:t>
            </w:r>
          </w:p>
        </w:tc>
        <w:tc>
          <w:tcPr>
            <w:tcW w:w="1673" w:type="dxa"/>
            <w:tcBorders>
              <w:left w:val="single" w:sz="6" w:space="0" w:color="FFFFFF"/>
            </w:tcBorders>
            <w:shd w:val="clear" w:color="auto" w:fill="D8D8D8"/>
          </w:tcPr>
          <w:p>
            <w:pPr>
              <w:pStyle w:val="TableParagraph"/>
              <w:spacing w:before="28"/>
              <w:ind w:right="28"/>
              <w:jc w:val="right"/>
              <w:rPr>
                <w:sz w:val="18"/>
              </w:rPr>
            </w:pPr>
            <w:r>
              <w:rPr>
                <w:spacing w:val="-2"/>
                <w:sz w:val="18"/>
              </w:rPr>
              <w:t>13,472.60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54"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270" w:type="dxa"/>
            <w:tcBorders>
              <w:bottom w:val="single" w:sz="6" w:space="0" w:color="000000"/>
              <w:right w:val="single" w:sz="6" w:space="0" w:color="FFFFFF"/>
            </w:tcBorders>
          </w:tcPr>
          <w:p>
            <w:pPr>
              <w:pStyle w:val="TableParagraph"/>
              <w:spacing w:before="18"/>
              <w:ind w:left="47"/>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107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Q-1397500</w:t>
            </w:r>
          </w:p>
        </w:tc>
        <w:tc>
          <w:tcPr>
            <w:tcW w:w="4954" w:type="dxa"/>
            <w:gridSpan w:val="3"/>
            <w:tcBorders>
              <w:top w:val="single" w:sz="6" w:space="0" w:color="000000"/>
              <w:left w:val="single" w:sz="6" w:space="0" w:color="FFFFFF"/>
            </w:tcBorders>
          </w:tcPr>
          <w:p>
            <w:pPr>
              <w:pStyle w:val="TableParagraph"/>
              <w:spacing w:before="24"/>
              <w:ind w:left="329"/>
              <w:rPr>
                <w:sz w:val="18"/>
              </w:rPr>
            </w:pPr>
            <w:r>
              <w:rPr>
                <w:sz w:val="18"/>
              </w:rPr>
              <w:t>DILIGENT CORP - ANNUAL SUBSCRIPTION TO DILIGENT</w:t>
            </w:r>
            <w:r>
              <w:rPr>
                <w:spacing w:val="-5"/>
                <w:sz w:val="18"/>
              </w:rPr>
              <w:t> </w:t>
            </w:r>
            <w:r>
              <w:rPr>
                <w:sz w:val="18"/>
              </w:rPr>
              <w:t>COMMUNITY</w:t>
            </w:r>
            <w:r>
              <w:rPr>
                <w:spacing w:val="-5"/>
                <w:sz w:val="18"/>
              </w:rPr>
              <w:t> </w:t>
            </w:r>
            <w:r>
              <w:rPr>
                <w:sz w:val="18"/>
              </w:rPr>
              <w:t>(JUNE</w:t>
            </w:r>
            <w:r>
              <w:rPr>
                <w:spacing w:val="-5"/>
                <w:sz w:val="18"/>
              </w:rPr>
              <w:t> </w:t>
            </w:r>
            <w:r>
              <w:rPr>
                <w:sz w:val="18"/>
              </w:rPr>
              <w:t>3,</w:t>
            </w:r>
            <w:r>
              <w:rPr>
                <w:spacing w:val="-5"/>
                <w:sz w:val="18"/>
              </w:rPr>
              <w:t> </w:t>
            </w:r>
            <w:r>
              <w:rPr>
                <w:sz w:val="18"/>
              </w:rPr>
              <w:t>2025</w:t>
            </w:r>
            <w:r>
              <w:rPr>
                <w:spacing w:val="-5"/>
                <w:sz w:val="18"/>
              </w:rPr>
              <w:t> </w:t>
            </w:r>
            <w:r>
              <w:rPr>
                <w:sz w:val="18"/>
              </w:rPr>
              <w:t>-</w:t>
            </w:r>
            <w:r>
              <w:rPr>
                <w:spacing w:val="-5"/>
                <w:sz w:val="18"/>
              </w:rPr>
              <w:t> </w:t>
            </w:r>
            <w:r>
              <w:rPr>
                <w:sz w:val="18"/>
              </w:rPr>
              <w:t>JUNE</w:t>
            </w:r>
            <w:r>
              <w:rPr>
                <w:spacing w:val="-5"/>
                <w:sz w:val="18"/>
              </w:rPr>
              <w:t> </w:t>
            </w:r>
            <w:r>
              <w:rPr>
                <w:sz w:val="18"/>
              </w:rPr>
              <w:t>2,</w:t>
            </w:r>
            <w:r>
              <w:rPr>
                <w:spacing w:val="-5"/>
                <w:sz w:val="18"/>
              </w:rPr>
              <w:t> </w:t>
            </w:r>
            <w:r>
              <w:rPr>
                <w:sz w:val="18"/>
              </w:rPr>
              <w:t>2026)</w:t>
            </w:r>
          </w:p>
        </w:tc>
        <w:tc>
          <w:tcPr>
            <w:tcW w:w="6270" w:type="dxa"/>
            <w:tcBorders>
              <w:top w:val="single" w:sz="6" w:space="0" w:color="000000"/>
              <w:right w:val="single" w:sz="6" w:space="0" w:color="FFFFFF"/>
            </w:tcBorders>
          </w:tcPr>
          <w:p>
            <w:pPr>
              <w:pStyle w:val="TableParagraph"/>
              <w:tabs>
                <w:tab w:pos="1787" w:val="left" w:leader="none"/>
              </w:tabs>
              <w:spacing w:before="24"/>
              <w:ind w:left="47"/>
              <w:rPr>
                <w:sz w:val="18"/>
              </w:rPr>
            </w:pPr>
            <w:r>
              <w:rPr>
                <w:spacing w:val="-2"/>
                <w:sz w:val="18"/>
              </w:rPr>
              <w:t>06/02/2025</w:t>
            </w:r>
            <w:r>
              <w:rPr>
                <w:sz w:val="18"/>
              </w:rPr>
              <w:tab/>
            </w:r>
            <w:r>
              <w:rPr>
                <w:spacing w:val="-2"/>
                <w:sz w:val="18"/>
              </w:rPr>
              <w:t>13,472.60</w:t>
            </w:r>
          </w:p>
          <w:p>
            <w:pPr>
              <w:pStyle w:val="TableParagraph"/>
              <w:spacing w:before="66"/>
              <w:rPr>
                <w:i/>
                <w:sz w:val="18"/>
              </w:rPr>
            </w:pPr>
          </w:p>
          <w:p>
            <w:pPr>
              <w:pStyle w:val="TableParagraph"/>
              <w:ind w:left="2702"/>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2310</w:t>
            </w:r>
            <w:r>
              <w:rPr>
                <w:i/>
                <w:spacing w:val="-2"/>
                <w:sz w:val="18"/>
              </w:rPr>
              <w:t> </w:t>
            </w:r>
            <w:r>
              <w:rPr>
                <w:i/>
                <w:sz w:val="18"/>
              </w:rPr>
              <w:t>3145</w:t>
            </w:r>
            <w:r>
              <w:rPr>
                <w:i/>
                <w:spacing w:val="-2"/>
                <w:sz w:val="18"/>
              </w:rPr>
              <w:t> </w:t>
            </w:r>
            <w:r>
              <w:rPr>
                <w:i/>
                <w:sz w:val="18"/>
              </w:rPr>
              <w:t>00</w:t>
            </w:r>
            <w:r>
              <w:rPr>
                <w:i/>
                <w:spacing w:val="-1"/>
                <w:sz w:val="18"/>
              </w:rPr>
              <w:t> </w:t>
            </w:r>
            <w:r>
              <w:rPr>
                <w:i/>
                <w:spacing w:val="-2"/>
                <w:sz w:val="18"/>
              </w:rPr>
              <w:t>000000</w:t>
            </w:r>
          </w:p>
        </w:tc>
        <w:tc>
          <w:tcPr>
            <w:tcW w:w="1673" w:type="dxa"/>
            <w:tcBorders>
              <w:top w:val="single" w:sz="6" w:space="0" w:color="000000"/>
              <w:left w:val="single" w:sz="6" w:space="0" w:color="FFFFFF"/>
            </w:tcBorders>
          </w:tcPr>
          <w:p>
            <w:pPr>
              <w:pStyle w:val="TableParagraph"/>
              <w:rPr>
                <w:i/>
                <w:sz w:val="18"/>
              </w:rPr>
            </w:pPr>
          </w:p>
          <w:p>
            <w:pPr>
              <w:pStyle w:val="TableParagraph"/>
              <w:spacing w:before="90"/>
              <w:rPr>
                <w:i/>
                <w:sz w:val="18"/>
              </w:rPr>
            </w:pPr>
          </w:p>
          <w:p>
            <w:pPr>
              <w:pStyle w:val="TableParagraph"/>
              <w:ind w:right="28"/>
              <w:jc w:val="right"/>
              <w:rPr>
                <w:i/>
                <w:sz w:val="18"/>
              </w:rPr>
            </w:pPr>
            <w:r>
              <w:rPr>
                <w:i/>
                <w:spacing w:val="-2"/>
                <w:sz w:val="18"/>
              </w:rPr>
              <w:t>13,472.60</w:t>
            </w:r>
          </w:p>
        </w:tc>
      </w:tr>
    </w:tbl>
    <w:p>
      <w:pPr>
        <w:pStyle w:val="TableParagraph"/>
        <w:spacing w:after="0"/>
        <w:jc w:val="right"/>
        <w:rPr>
          <w:i/>
          <w:sz w:val="18"/>
        </w:rPr>
        <w:sectPr>
          <w:headerReference w:type="default" r:id="rId15"/>
          <w:footerReference w:type="default" r:id="rId16"/>
          <w:pgSz w:w="15840" w:h="12240" w:orient="landscape"/>
          <w:pgMar w:header="749" w:footer="860" w:top="1140" w:bottom="1060" w:left="360" w:right="360"/>
          <w:pgNumType w:start="17"/>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87" name="Group 87"/>
                <wp:cNvGraphicFramePr>
                  <a:graphicFrameLocks/>
                </wp:cNvGraphicFramePr>
                <a:graphic>
                  <a:graphicData uri="http://schemas.microsoft.com/office/word/2010/wordprocessingGroup">
                    <wpg:wgp>
                      <wpg:cNvPr id="87" name="Group 87"/>
                      <wpg:cNvGrpSpPr/>
                      <wpg:grpSpPr>
                        <a:xfrm>
                          <a:off x="0" y="0"/>
                          <a:ext cx="9144000" cy="19050"/>
                          <a:chExt cx="9144000" cy="19050"/>
                        </a:xfrm>
                      </wpg:grpSpPr>
                      <wps:wsp>
                        <wps:cNvPr id="88" name="Graphic 88"/>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74" coordorigin="0,0" coordsize="14400,30">
                <v:shape style="position:absolute;left:0;top:15;width:14400;height:2" id="docshape75"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i/>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9232403190</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ECKELMANN, </w:t>
            </w:r>
            <w:r>
              <w:rPr>
                <w:spacing w:val="-2"/>
                <w:sz w:val="18"/>
              </w:rPr>
              <w:t>KATHERINE</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28.70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6/9/25</w:t>
            </w:r>
            <w:r>
              <w:rPr>
                <w:spacing w:val="-5"/>
                <w:sz w:val="18"/>
              </w:rPr>
              <w:t> ER</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7534" w:val="right" w:leader="none"/>
              </w:tabs>
              <w:spacing w:before="24"/>
              <w:ind w:left="329"/>
              <w:rPr>
                <w:sz w:val="18"/>
              </w:rPr>
            </w:pPr>
            <w:r>
              <w:rPr>
                <w:sz w:val="18"/>
              </w:rPr>
              <w:t>6/9/2025</w:t>
            </w:r>
            <w:r>
              <w:rPr>
                <w:spacing w:val="-4"/>
                <w:sz w:val="18"/>
              </w:rPr>
              <w:t> </w:t>
            </w:r>
            <w:r>
              <w:rPr>
                <w:sz w:val="18"/>
              </w:rPr>
              <w:t>EMPLOYEE/STAFF</w:t>
            </w:r>
            <w:r>
              <w:rPr>
                <w:spacing w:val="-3"/>
                <w:sz w:val="18"/>
              </w:rPr>
              <w:t> </w:t>
            </w:r>
            <w:r>
              <w:rPr>
                <w:spacing w:val="-2"/>
                <w:sz w:val="18"/>
              </w:rPr>
              <w:t>REIMBURSEMENTS</w:t>
            </w:r>
            <w:r>
              <w:rPr>
                <w:sz w:val="18"/>
              </w:rPr>
              <w:tab/>
            </w:r>
            <w:r>
              <w:rPr>
                <w:spacing w:val="-2"/>
                <w:sz w:val="18"/>
              </w:rPr>
              <w:t>06/09/2025</w:t>
            </w:r>
            <w:r>
              <w:rPr>
                <w:rFonts w:ascii="Times New Roman"/>
                <w:sz w:val="18"/>
              </w:rPr>
              <w:tab/>
            </w:r>
            <w:r>
              <w:rPr>
                <w:spacing w:val="-2"/>
                <w:sz w:val="18"/>
              </w:rPr>
              <w:t>28.70</w:t>
            </w:r>
          </w:p>
          <w:p>
            <w:pPr>
              <w:pStyle w:val="TableParagraph"/>
              <w:spacing w:before="63"/>
              <w:ind w:right="1034"/>
              <w:jc w:val="right"/>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2210</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28.70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9232403191</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FAHEY, PATRICK </w:t>
            </w:r>
            <w:r>
              <w:rPr>
                <w:spacing w:val="-10"/>
                <w:sz w:val="18"/>
              </w:rPr>
              <w:t>T</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44.10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6/10/25</w:t>
            </w:r>
            <w:r>
              <w:rPr>
                <w:spacing w:val="-6"/>
                <w:sz w:val="18"/>
              </w:rPr>
              <w:t> </w:t>
            </w:r>
            <w:r>
              <w:rPr>
                <w:spacing w:val="-5"/>
                <w:sz w:val="18"/>
              </w:rPr>
              <w:t>ER</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7534" w:val="right" w:leader="none"/>
              </w:tabs>
              <w:spacing w:before="24"/>
              <w:ind w:left="329"/>
              <w:rPr>
                <w:sz w:val="18"/>
              </w:rPr>
            </w:pPr>
            <w:r>
              <w:rPr>
                <w:sz w:val="18"/>
              </w:rPr>
              <w:t>6/10/2025</w:t>
            </w:r>
            <w:r>
              <w:rPr>
                <w:spacing w:val="-4"/>
                <w:sz w:val="18"/>
              </w:rPr>
              <w:t> </w:t>
            </w:r>
            <w:r>
              <w:rPr>
                <w:sz w:val="18"/>
              </w:rPr>
              <w:t>EMPLOYEE/STAFF</w:t>
            </w:r>
            <w:r>
              <w:rPr>
                <w:spacing w:val="-4"/>
                <w:sz w:val="18"/>
              </w:rPr>
              <w:t> </w:t>
            </w:r>
            <w:r>
              <w:rPr>
                <w:spacing w:val="-2"/>
                <w:sz w:val="18"/>
              </w:rPr>
              <w:t>REIMBURSEMENTS</w:t>
            </w:r>
            <w:r>
              <w:rPr>
                <w:sz w:val="18"/>
              </w:rPr>
              <w:tab/>
            </w:r>
            <w:r>
              <w:rPr>
                <w:spacing w:val="-2"/>
                <w:sz w:val="18"/>
              </w:rPr>
              <w:t>06/10/2025</w:t>
            </w:r>
            <w:r>
              <w:rPr>
                <w:rFonts w:ascii="Times New Roman"/>
                <w:sz w:val="18"/>
              </w:rPr>
              <w:tab/>
            </w:r>
            <w:r>
              <w:rPr>
                <w:spacing w:val="-2"/>
                <w:sz w:val="18"/>
              </w:rPr>
              <w:t>44.10</w:t>
            </w:r>
          </w:p>
          <w:p>
            <w:pPr>
              <w:pStyle w:val="TableParagraph"/>
              <w:spacing w:before="63"/>
              <w:ind w:right="1034"/>
              <w:jc w:val="right"/>
              <w:rPr>
                <w:i/>
                <w:sz w:val="18"/>
              </w:rPr>
            </w:pPr>
            <w:r>
              <w:rPr>
                <w:i/>
                <w:sz w:val="18"/>
              </w:rPr>
              <w:t>10</w:t>
            </w:r>
            <w:r>
              <w:rPr>
                <w:i/>
                <w:spacing w:val="-2"/>
                <w:sz w:val="18"/>
              </w:rPr>
              <w:t> </w:t>
            </w:r>
            <w:r>
              <w:rPr>
                <w:i/>
                <w:sz w:val="18"/>
              </w:rPr>
              <w:t>E</w:t>
            </w:r>
            <w:r>
              <w:rPr>
                <w:i/>
                <w:spacing w:val="-2"/>
                <w:sz w:val="18"/>
              </w:rPr>
              <w:t> </w:t>
            </w:r>
            <w:r>
              <w:rPr>
                <w:i/>
                <w:sz w:val="18"/>
              </w:rPr>
              <w:t>094</w:t>
            </w:r>
            <w:r>
              <w:rPr>
                <w:i/>
                <w:spacing w:val="-1"/>
                <w:sz w:val="18"/>
              </w:rPr>
              <w:t> </w:t>
            </w:r>
            <w:r>
              <w:rPr>
                <w:i/>
                <w:sz w:val="18"/>
              </w:rPr>
              <w:t>1110</w:t>
            </w:r>
            <w:r>
              <w:rPr>
                <w:i/>
                <w:spacing w:val="-2"/>
                <w:sz w:val="18"/>
              </w:rPr>
              <w:t> </w:t>
            </w:r>
            <w:r>
              <w:rPr>
                <w:i/>
                <w:sz w:val="18"/>
              </w:rPr>
              <w:t>3320</w:t>
            </w:r>
            <w:r>
              <w:rPr>
                <w:i/>
                <w:spacing w:val="-2"/>
                <w:sz w:val="18"/>
              </w:rPr>
              <w:t> </w:t>
            </w:r>
            <w:r>
              <w:rPr>
                <w:i/>
                <w:sz w:val="18"/>
              </w:rPr>
              <w:t>70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44.10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9232403192</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FIRST SECURITY SYSTEMS </w:t>
            </w:r>
            <w:r>
              <w:rPr>
                <w:spacing w:val="-5"/>
                <w:sz w:val="18"/>
              </w:rPr>
              <w:t>INC</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319,217.00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74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3403070</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6633" w:val="left" w:leader="none"/>
              </w:tabs>
              <w:spacing w:before="24"/>
              <w:ind w:left="329" w:right="3671"/>
              <w:rPr>
                <w:sz w:val="18"/>
              </w:rPr>
            </w:pPr>
            <w:r>
              <w:rPr>
                <w:sz w:val="18"/>
              </w:rPr>
              <w:t>District Wide CareHawk CH2000IP Intercom &amp; HD</w:t>
              <w:tab/>
            </w:r>
            <w:r>
              <w:rPr>
                <w:spacing w:val="-2"/>
                <w:sz w:val="18"/>
              </w:rPr>
              <w:t>06/02/2025</w:t>
            </w:r>
            <w:r>
              <w:rPr>
                <w:sz w:val="18"/>
              </w:rPr>
              <w:tab/>
            </w:r>
            <w:r>
              <w:rPr>
                <w:spacing w:val="-2"/>
                <w:sz w:val="18"/>
              </w:rPr>
              <w:t>319,217.00 Displays</w:t>
            </w:r>
          </w:p>
          <w:p>
            <w:pPr>
              <w:pStyle w:val="TableParagraph"/>
              <w:spacing w:before="66"/>
              <w:ind w:left="7649"/>
              <w:rPr>
                <w:i/>
                <w:sz w:val="18"/>
              </w:rPr>
            </w:pPr>
            <w:r>
              <w:rPr>
                <w:i/>
                <w:sz w:val="18"/>
              </w:rPr>
              <w:t>60</w:t>
            </w:r>
            <w:r>
              <w:rPr>
                <w:i/>
                <w:spacing w:val="-2"/>
                <w:sz w:val="18"/>
              </w:rPr>
              <w:t> </w:t>
            </w:r>
            <w:r>
              <w:rPr>
                <w:i/>
                <w:sz w:val="18"/>
              </w:rPr>
              <w:t>E</w:t>
            </w:r>
            <w:r>
              <w:rPr>
                <w:i/>
                <w:spacing w:val="-2"/>
                <w:sz w:val="18"/>
              </w:rPr>
              <w:t> </w:t>
            </w:r>
            <w:r>
              <w:rPr>
                <w:i/>
                <w:sz w:val="18"/>
              </w:rPr>
              <w:t>098</w:t>
            </w:r>
            <w:r>
              <w:rPr>
                <w:i/>
                <w:spacing w:val="-1"/>
                <w:sz w:val="18"/>
              </w:rPr>
              <w:t> </w:t>
            </w:r>
            <w:r>
              <w:rPr>
                <w:i/>
                <w:sz w:val="18"/>
              </w:rPr>
              <w:t>2530</w:t>
            </w:r>
            <w:r>
              <w:rPr>
                <w:i/>
                <w:spacing w:val="-2"/>
                <w:sz w:val="18"/>
              </w:rPr>
              <w:t> </w:t>
            </w:r>
            <w:r>
              <w:rPr>
                <w:i/>
                <w:sz w:val="18"/>
              </w:rPr>
              <w:t>5300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spacing w:before="90"/>
              <w:rPr>
                <w:i/>
                <w:sz w:val="18"/>
              </w:rPr>
            </w:pPr>
          </w:p>
          <w:p>
            <w:pPr>
              <w:pStyle w:val="TableParagraph"/>
              <w:ind w:right="28"/>
              <w:jc w:val="right"/>
              <w:rPr>
                <w:i/>
                <w:sz w:val="18"/>
              </w:rPr>
            </w:pPr>
            <w:r>
              <w:rPr>
                <w:i/>
                <w:spacing w:val="-2"/>
                <w:sz w:val="18"/>
              </w:rPr>
              <w:t>319,217.00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9232403193</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FIRST STUDENT </w:t>
            </w:r>
            <w:r>
              <w:rPr>
                <w:spacing w:val="-5"/>
                <w:sz w:val="18"/>
              </w:rPr>
              <w:t>INC</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902,305.68</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74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12054139</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London</w:t>
            </w:r>
            <w:r>
              <w:rPr>
                <w:spacing w:val="-5"/>
                <w:sz w:val="18"/>
              </w:rPr>
              <w:t> </w:t>
            </w:r>
            <w:r>
              <w:rPr>
                <w:sz w:val="18"/>
              </w:rPr>
              <w:t>-</w:t>
            </w:r>
            <w:r>
              <w:rPr>
                <w:spacing w:val="-5"/>
                <w:sz w:val="18"/>
              </w:rPr>
              <w:t> </w:t>
            </w:r>
            <w:r>
              <w:rPr>
                <w:sz w:val="18"/>
              </w:rPr>
              <w:t>bus</w:t>
            </w:r>
            <w:r>
              <w:rPr>
                <w:spacing w:val="-5"/>
                <w:sz w:val="18"/>
              </w:rPr>
              <w:t> </w:t>
            </w:r>
            <w:r>
              <w:rPr>
                <w:sz w:val="18"/>
              </w:rPr>
              <w:t>cancellation</w:t>
            </w:r>
            <w:r>
              <w:rPr>
                <w:spacing w:val="-5"/>
                <w:sz w:val="18"/>
              </w:rPr>
              <w:t> </w:t>
            </w:r>
            <w:r>
              <w:rPr>
                <w:sz w:val="18"/>
              </w:rPr>
              <w:t>there</w:t>
            </w:r>
            <w:r>
              <w:rPr>
                <w:spacing w:val="-5"/>
                <w:sz w:val="18"/>
              </w:rPr>
              <w:t> </w:t>
            </w:r>
            <w:r>
              <w:rPr>
                <w:sz w:val="18"/>
              </w:rPr>
              <w:t>was</w:t>
            </w:r>
            <w:r>
              <w:rPr>
                <w:spacing w:val="-5"/>
                <w:sz w:val="18"/>
              </w:rPr>
              <w:t> </w:t>
            </w:r>
            <w:r>
              <w:rPr>
                <w:sz w:val="18"/>
              </w:rPr>
              <w:t>a</w:t>
            </w:r>
            <w:r>
              <w:rPr>
                <w:spacing w:val="-5"/>
                <w:sz w:val="18"/>
              </w:rPr>
              <w:t> </w:t>
            </w:r>
            <w:r>
              <w:rPr>
                <w:sz w:val="18"/>
              </w:rPr>
              <w:t>mix</w:t>
            </w:r>
            <w:r>
              <w:rPr>
                <w:spacing w:val="-5"/>
                <w:sz w:val="18"/>
              </w:rPr>
              <w:t> </w:t>
            </w:r>
            <w:r>
              <w:rPr>
                <w:sz w:val="18"/>
              </w:rPr>
              <w:t>up</w:t>
            </w:r>
            <w:r>
              <w:rPr>
                <w:spacing w:val="-5"/>
                <w:sz w:val="18"/>
              </w:rPr>
              <w:t> </w:t>
            </w:r>
            <w:r>
              <w:rPr>
                <w:sz w:val="18"/>
              </w:rPr>
              <w:t>on trip date.</w:t>
            </w:r>
          </w:p>
        </w:tc>
        <w:tc>
          <w:tcPr>
            <w:tcW w:w="6991" w:type="dxa"/>
            <w:tcBorders>
              <w:top w:val="single" w:sz="6" w:space="0" w:color="000000"/>
              <w:left w:val="single" w:sz="6" w:space="0" w:color="FFFFFF"/>
              <w:bottom w:val="nil"/>
              <w:right w:val="single" w:sz="6" w:space="0" w:color="FFFFFF"/>
            </w:tcBorders>
          </w:tcPr>
          <w:p>
            <w:pPr>
              <w:pStyle w:val="TableParagraph"/>
              <w:tabs>
                <w:tab w:pos="2751" w:val="left" w:leader="none"/>
              </w:tabs>
              <w:spacing w:before="24"/>
              <w:ind w:left="9"/>
              <w:rPr>
                <w:sz w:val="18"/>
              </w:rPr>
            </w:pPr>
            <w:r>
              <w:rPr>
                <w:sz w:val="18"/>
              </w:rPr>
              <w:t>the</w:t>
            </w:r>
            <w:r>
              <w:rPr>
                <w:spacing w:val="-2"/>
                <w:sz w:val="18"/>
              </w:rPr>
              <w:t> </w:t>
            </w:r>
            <w:r>
              <w:rPr>
                <w:sz w:val="18"/>
              </w:rPr>
              <w:t>field</w:t>
            </w:r>
            <w:r>
              <w:rPr>
                <w:spacing w:val="68"/>
                <w:sz w:val="18"/>
              </w:rPr>
              <w:t> </w:t>
            </w:r>
            <w:r>
              <w:rPr>
                <w:spacing w:val="-2"/>
                <w:sz w:val="18"/>
              </w:rPr>
              <w:t>06/03/2025</w:t>
            </w:r>
            <w:r>
              <w:rPr>
                <w:rFonts w:ascii="Times New Roman"/>
                <w:sz w:val="18"/>
              </w:rPr>
              <w:tab/>
            </w:r>
            <w:r>
              <w:rPr>
                <w:spacing w:val="-2"/>
                <w:sz w:val="18"/>
              </w:rPr>
              <w:t>180.00</w:t>
            </w:r>
          </w:p>
          <w:p>
            <w:pPr>
              <w:pStyle w:val="TableParagraph"/>
              <w:spacing w:before="66"/>
              <w:rPr>
                <w:i/>
                <w:sz w:val="18"/>
              </w:rPr>
            </w:pPr>
          </w:p>
          <w:p>
            <w:pPr>
              <w:pStyle w:val="TableParagraph"/>
              <w:ind w:left="3417"/>
              <w:rPr>
                <w:i/>
                <w:sz w:val="18"/>
              </w:rPr>
            </w:pPr>
            <w:r>
              <w:rPr>
                <w:i/>
                <w:sz w:val="18"/>
              </w:rPr>
              <w:t>40</w:t>
            </w:r>
            <w:r>
              <w:rPr>
                <w:i/>
                <w:spacing w:val="-2"/>
                <w:sz w:val="18"/>
              </w:rPr>
              <w:t> </w:t>
            </w:r>
            <w:r>
              <w:rPr>
                <w:i/>
                <w:sz w:val="18"/>
              </w:rPr>
              <w:t>E</w:t>
            </w:r>
            <w:r>
              <w:rPr>
                <w:i/>
                <w:spacing w:val="-2"/>
                <w:sz w:val="18"/>
              </w:rPr>
              <w:t> </w:t>
            </w:r>
            <w:r>
              <w:rPr>
                <w:i/>
                <w:sz w:val="18"/>
              </w:rPr>
              <w:t>005</w:t>
            </w:r>
            <w:r>
              <w:rPr>
                <w:i/>
                <w:spacing w:val="-1"/>
                <w:sz w:val="18"/>
              </w:rPr>
              <w:t> </w:t>
            </w:r>
            <w:r>
              <w:rPr>
                <w:i/>
                <w:sz w:val="18"/>
              </w:rPr>
              <w:t>2550</w:t>
            </w:r>
            <w:r>
              <w:rPr>
                <w:i/>
                <w:spacing w:val="-2"/>
                <w:sz w:val="18"/>
              </w:rPr>
              <w:t> </w:t>
            </w:r>
            <w:r>
              <w:rPr>
                <w:i/>
                <w:sz w:val="18"/>
              </w:rPr>
              <w:t>3315</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spacing w:before="90"/>
              <w:rPr>
                <w:i/>
                <w:sz w:val="18"/>
              </w:rPr>
            </w:pPr>
          </w:p>
          <w:p>
            <w:pPr>
              <w:pStyle w:val="TableParagraph"/>
              <w:ind w:right="28"/>
              <w:jc w:val="right"/>
              <w:rPr>
                <w:i/>
                <w:sz w:val="18"/>
              </w:rPr>
            </w:pPr>
            <w:r>
              <w:rPr>
                <w:i/>
                <w:spacing w:val="-2"/>
                <w:sz w:val="18"/>
              </w:rPr>
              <w:t>180.00</w:t>
            </w:r>
          </w:p>
        </w:tc>
      </w:tr>
    </w:tbl>
    <w:p>
      <w:pPr>
        <w:pStyle w:val="TableParagraph"/>
        <w:spacing w:after="0"/>
        <w:jc w:val="right"/>
        <w:rPr>
          <w:i/>
          <w:sz w:val="18"/>
        </w:rPr>
        <w:sectPr>
          <w:pgSz w:w="15840" w:h="12240" w:orient="landscape"/>
          <w:pgMar w:header="749" w:footer="860" w:top="1140" w:bottom="1060" w:left="360" w:right="360"/>
        </w:sectPr>
      </w:pPr>
    </w:p>
    <w:p>
      <w:pPr>
        <w:tabs>
          <w:tab w:pos="2204" w:val="left" w:leader="none"/>
        </w:tabs>
        <w:spacing w:before="28"/>
        <w:ind w:left="2205" w:right="0" w:hanging="1815"/>
        <w:jc w:val="left"/>
        <w:rPr>
          <w:sz w:val="18"/>
        </w:rPr>
      </w:pPr>
      <w:r>
        <w:rPr>
          <w:spacing w:val="-2"/>
          <w:sz w:val="18"/>
        </w:rPr>
        <w:t>12054722</w:t>
      </w:r>
      <w:r>
        <w:rPr>
          <w:sz w:val="18"/>
        </w:rPr>
        <w:tab/>
        <w:t>Last</w:t>
      </w:r>
      <w:r>
        <w:rPr>
          <w:spacing w:val="-5"/>
          <w:sz w:val="18"/>
        </w:rPr>
        <w:t> </w:t>
      </w:r>
      <w:r>
        <w:rPr>
          <w:sz w:val="18"/>
        </w:rPr>
        <w:t>minute</w:t>
      </w:r>
      <w:r>
        <w:rPr>
          <w:spacing w:val="-5"/>
          <w:sz w:val="18"/>
        </w:rPr>
        <w:t> </w:t>
      </w:r>
      <w:r>
        <w:rPr>
          <w:sz w:val="18"/>
        </w:rPr>
        <w:t>bus</w:t>
      </w:r>
      <w:r>
        <w:rPr>
          <w:spacing w:val="-5"/>
          <w:sz w:val="18"/>
        </w:rPr>
        <w:t> </w:t>
      </w:r>
      <w:r>
        <w:rPr>
          <w:sz w:val="18"/>
        </w:rPr>
        <w:t>for</w:t>
      </w:r>
      <w:r>
        <w:rPr>
          <w:spacing w:val="-5"/>
          <w:sz w:val="18"/>
        </w:rPr>
        <w:t> </w:t>
      </w:r>
      <w:r>
        <w:rPr>
          <w:sz w:val="18"/>
        </w:rPr>
        <w:t>5th</w:t>
      </w:r>
      <w:r>
        <w:rPr>
          <w:spacing w:val="-5"/>
          <w:sz w:val="18"/>
        </w:rPr>
        <w:t> </w:t>
      </w:r>
      <w:r>
        <w:rPr>
          <w:sz w:val="18"/>
        </w:rPr>
        <w:t>graders</w:t>
      </w:r>
      <w:r>
        <w:rPr>
          <w:spacing w:val="-5"/>
          <w:sz w:val="18"/>
        </w:rPr>
        <w:t> </w:t>
      </w:r>
      <w:r>
        <w:rPr>
          <w:sz w:val="18"/>
        </w:rPr>
        <w:t>from</w:t>
      </w:r>
      <w:r>
        <w:rPr>
          <w:spacing w:val="-5"/>
          <w:sz w:val="18"/>
        </w:rPr>
        <w:t> </w:t>
      </w:r>
      <w:r>
        <w:rPr>
          <w:sz w:val="18"/>
        </w:rPr>
        <w:t>Arlington</w:t>
      </w:r>
      <w:r>
        <w:rPr>
          <w:spacing w:val="-5"/>
          <w:sz w:val="18"/>
        </w:rPr>
        <w:t> </w:t>
      </w:r>
      <w:r>
        <w:rPr>
          <w:sz w:val="18"/>
        </w:rPr>
        <w:t>Lanes</w:t>
      </w:r>
      <w:r>
        <w:rPr>
          <w:spacing w:val="-5"/>
          <w:sz w:val="18"/>
        </w:rPr>
        <w:t> </w:t>
      </w:r>
      <w:r>
        <w:rPr>
          <w:sz w:val="18"/>
        </w:rPr>
        <w:t>to Poe due to weather.</w:t>
      </w:r>
    </w:p>
    <w:p>
      <w:pPr>
        <w:tabs>
          <w:tab w:pos="2212" w:val="left" w:leader="none"/>
        </w:tabs>
        <w:spacing w:before="28"/>
        <w:ind w:left="222" w:right="0" w:firstLine="0"/>
        <w:jc w:val="left"/>
        <w:rPr>
          <w:sz w:val="18"/>
        </w:rPr>
      </w:pPr>
      <w:r>
        <w:rPr/>
        <w:br w:type="column"/>
      </w:r>
      <w:r>
        <w:rPr>
          <w:spacing w:val="-2"/>
          <w:sz w:val="18"/>
        </w:rPr>
        <w:t>06/04/2025</w:t>
      </w:r>
      <w:r>
        <w:rPr>
          <w:sz w:val="18"/>
        </w:rPr>
        <w:tab/>
      </w:r>
      <w:r>
        <w:rPr>
          <w:spacing w:val="-2"/>
          <w:sz w:val="18"/>
        </w:rPr>
        <w:t>222.57</w:t>
      </w:r>
    </w:p>
    <w:p>
      <w:pPr>
        <w:tabs>
          <w:tab w:pos="5284" w:val="right" w:leader="none"/>
        </w:tabs>
        <w:spacing w:before="508"/>
        <w:ind w:left="75" w:right="0" w:firstLine="0"/>
        <w:jc w:val="left"/>
        <w:rPr>
          <w:i/>
          <w:sz w:val="18"/>
        </w:rPr>
      </w:pPr>
      <w:r>
        <w:rPr/>
        <w:br w:type="column"/>
      </w:r>
      <w:r>
        <w:rPr>
          <w:i/>
          <w:sz w:val="18"/>
        </w:rPr>
        <w:t>40</w:t>
      </w:r>
      <w:r>
        <w:rPr>
          <w:i/>
          <w:spacing w:val="-2"/>
          <w:sz w:val="18"/>
        </w:rPr>
        <w:t> </w:t>
      </w:r>
      <w:r>
        <w:rPr>
          <w:i/>
          <w:sz w:val="18"/>
        </w:rPr>
        <w:t>E</w:t>
      </w:r>
      <w:r>
        <w:rPr>
          <w:i/>
          <w:spacing w:val="-2"/>
          <w:sz w:val="18"/>
        </w:rPr>
        <w:t> </w:t>
      </w:r>
      <w:r>
        <w:rPr>
          <w:i/>
          <w:sz w:val="18"/>
        </w:rPr>
        <w:t>010</w:t>
      </w:r>
      <w:r>
        <w:rPr>
          <w:i/>
          <w:spacing w:val="-1"/>
          <w:sz w:val="18"/>
        </w:rPr>
        <w:t> </w:t>
      </w:r>
      <w:r>
        <w:rPr>
          <w:i/>
          <w:sz w:val="18"/>
        </w:rPr>
        <w:t>2550</w:t>
      </w:r>
      <w:r>
        <w:rPr>
          <w:i/>
          <w:spacing w:val="-2"/>
          <w:sz w:val="18"/>
        </w:rPr>
        <w:t> </w:t>
      </w:r>
      <w:r>
        <w:rPr>
          <w:i/>
          <w:sz w:val="18"/>
        </w:rPr>
        <w:t>3315</w:t>
      </w:r>
      <w:r>
        <w:rPr>
          <w:i/>
          <w:spacing w:val="-2"/>
          <w:sz w:val="18"/>
        </w:rPr>
        <w:t> </w:t>
      </w:r>
      <w:r>
        <w:rPr>
          <w:i/>
          <w:sz w:val="18"/>
        </w:rPr>
        <w:t>00</w:t>
      </w:r>
      <w:r>
        <w:rPr>
          <w:i/>
          <w:spacing w:val="-1"/>
          <w:sz w:val="18"/>
        </w:rPr>
        <w:t> </w:t>
      </w:r>
      <w:r>
        <w:rPr>
          <w:i/>
          <w:spacing w:val="-2"/>
          <w:sz w:val="18"/>
        </w:rPr>
        <w:t>000000</w:t>
      </w:r>
      <w:r>
        <w:rPr>
          <w:rFonts w:ascii="Times New Roman"/>
          <w:sz w:val="18"/>
        </w:rPr>
        <w:tab/>
      </w:r>
      <w:r>
        <w:rPr>
          <w:i/>
          <w:spacing w:val="-2"/>
          <w:sz w:val="18"/>
        </w:rPr>
        <w:t>222.57</w:t>
      </w:r>
    </w:p>
    <w:p>
      <w:pPr>
        <w:spacing w:after="0"/>
        <w:jc w:val="left"/>
        <w:rPr>
          <w:i/>
          <w:sz w:val="18"/>
        </w:rPr>
        <w:sectPr>
          <w:type w:val="continuous"/>
          <w:pgSz w:w="15840" w:h="12240" w:orient="landscape"/>
          <w:pgMar w:header="749" w:footer="860" w:top="1140" w:bottom="1020" w:left="360" w:right="360"/>
          <w:cols w:num="3" w:equalWidth="0">
            <w:col w:w="6608" w:space="40"/>
            <w:col w:w="2763" w:space="39"/>
            <w:col w:w="5670"/>
          </w:cols>
        </w:sectPr>
      </w:pPr>
    </w:p>
    <w:p>
      <w:pPr>
        <w:tabs>
          <w:tab w:pos="2204" w:val="left" w:leader="none"/>
          <w:tab w:pos="6869" w:val="left" w:leader="none"/>
          <w:tab w:pos="8509" w:val="left" w:leader="none"/>
        </w:tabs>
        <w:spacing w:before="63"/>
        <w:ind w:left="390" w:right="0" w:firstLine="0"/>
        <w:jc w:val="left"/>
        <w:rPr>
          <w:sz w:val="18"/>
        </w:rPr>
      </w:pPr>
      <w:r>
        <w:rPr>
          <w:spacing w:val="-2"/>
          <w:sz w:val="18"/>
        </w:rPr>
        <w:t>12054909</w:t>
      </w:r>
      <w:r>
        <w:rPr>
          <w:sz w:val="18"/>
        </w:rPr>
        <w:tab/>
        <w:t>May</w:t>
      </w:r>
      <w:r>
        <w:rPr>
          <w:spacing w:val="-3"/>
          <w:sz w:val="18"/>
        </w:rPr>
        <w:t> </w:t>
      </w:r>
      <w:r>
        <w:rPr>
          <w:sz w:val="18"/>
        </w:rPr>
        <w:t>district</w:t>
      </w:r>
      <w:r>
        <w:rPr>
          <w:spacing w:val="-1"/>
          <w:sz w:val="18"/>
        </w:rPr>
        <w:t> </w:t>
      </w:r>
      <w:r>
        <w:rPr>
          <w:sz w:val="18"/>
        </w:rPr>
        <w:t>bus</w:t>
      </w:r>
      <w:r>
        <w:rPr>
          <w:spacing w:val="-1"/>
          <w:sz w:val="18"/>
        </w:rPr>
        <w:t> </w:t>
      </w:r>
      <w:r>
        <w:rPr>
          <w:sz w:val="18"/>
        </w:rPr>
        <w:t>route</w:t>
      </w:r>
      <w:r>
        <w:rPr>
          <w:spacing w:val="-1"/>
          <w:sz w:val="18"/>
        </w:rPr>
        <w:t> </w:t>
      </w:r>
      <w:r>
        <w:rPr>
          <w:spacing w:val="-2"/>
          <w:sz w:val="18"/>
        </w:rPr>
        <w:t>transportation</w:t>
      </w:r>
      <w:r>
        <w:rPr>
          <w:sz w:val="18"/>
        </w:rPr>
        <w:tab/>
      </w:r>
      <w:r>
        <w:rPr>
          <w:spacing w:val="-2"/>
          <w:sz w:val="18"/>
        </w:rPr>
        <w:t>06/04/2025</w:t>
      </w:r>
      <w:r>
        <w:rPr>
          <w:sz w:val="18"/>
        </w:rPr>
        <w:tab/>
      </w:r>
      <w:r>
        <w:rPr>
          <w:spacing w:val="-2"/>
          <w:sz w:val="18"/>
        </w:rPr>
        <w:t>823,493.07</w:t>
      </w:r>
    </w:p>
    <w:p>
      <w:pPr>
        <w:tabs>
          <w:tab w:pos="5284" w:val="right" w:leader="none"/>
        </w:tabs>
        <w:spacing w:before="333"/>
        <w:ind w:left="75" w:right="0" w:firstLine="0"/>
        <w:jc w:val="left"/>
        <w:rPr>
          <w:i/>
          <w:sz w:val="18"/>
        </w:rPr>
      </w:pPr>
      <w:r>
        <w:rPr/>
        <w:br w:type="column"/>
      </w:r>
      <w:r>
        <w:rPr>
          <w:i/>
          <w:sz w:val="18"/>
        </w:rPr>
        <w:t>40</w:t>
      </w:r>
      <w:r>
        <w:rPr>
          <w:i/>
          <w:spacing w:val="-2"/>
          <w:sz w:val="18"/>
        </w:rPr>
        <w:t> </w:t>
      </w:r>
      <w:r>
        <w:rPr>
          <w:i/>
          <w:sz w:val="18"/>
        </w:rPr>
        <w:t>E</w:t>
      </w:r>
      <w:r>
        <w:rPr>
          <w:i/>
          <w:spacing w:val="-2"/>
          <w:sz w:val="18"/>
        </w:rPr>
        <w:t> </w:t>
      </w:r>
      <w:r>
        <w:rPr>
          <w:i/>
          <w:sz w:val="18"/>
        </w:rPr>
        <w:t>001</w:t>
      </w:r>
      <w:r>
        <w:rPr>
          <w:i/>
          <w:spacing w:val="-1"/>
          <w:sz w:val="18"/>
        </w:rPr>
        <w:t> </w:t>
      </w:r>
      <w:r>
        <w:rPr>
          <w:i/>
          <w:sz w:val="18"/>
        </w:rPr>
        <w:t>2550</w:t>
      </w:r>
      <w:r>
        <w:rPr>
          <w:i/>
          <w:spacing w:val="-2"/>
          <w:sz w:val="18"/>
        </w:rPr>
        <w:t> </w:t>
      </w:r>
      <w:r>
        <w:rPr>
          <w:i/>
          <w:sz w:val="18"/>
        </w:rPr>
        <w:t>3311</w:t>
      </w:r>
      <w:r>
        <w:rPr>
          <w:i/>
          <w:spacing w:val="-2"/>
          <w:sz w:val="18"/>
        </w:rPr>
        <w:t> </w:t>
      </w:r>
      <w:r>
        <w:rPr>
          <w:i/>
          <w:sz w:val="18"/>
        </w:rPr>
        <w:t>43</w:t>
      </w:r>
      <w:r>
        <w:rPr>
          <w:i/>
          <w:spacing w:val="-1"/>
          <w:sz w:val="18"/>
        </w:rPr>
        <w:t> </w:t>
      </w:r>
      <w:r>
        <w:rPr>
          <w:i/>
          <w:spacing w:val="-2"/>
          <w:sz w:val="18"/>
        </w:rPr>
        <w:t>000000</w:t>
      </w:r>
      <w:r>
        <w:rPr>
          <w:rFonts w:ascii="Times New Roman"/>
          <w:sz w:val="18"/>
        </w:rPr>
        <w:tab/>
      </w:r>
      <w:r>
        <w:rPr>
          <w:i/>
          <w:spacing w:val="-2"/>
          <w:sz w:val="18"/>
        </w:rPr>
        <w:t>584.04</w:t>
      </w:r>
    </w:p>
    <w:p>
      <w:pPr>
        <w:tabs>
          <w:tab w:pos="5284" w:val="right" w:leader="none"/>
        </w:tabs>
        <w:spacing w:before="63"/>
        <w:ind w:left="75" w:right="0" w:firstLine="0"/>
        <w:jc w:val="left"/>
        <w:rPr>
          <w:i/>
          <w:sz w:val="18"/>
        </w:rPr>
      </w:pPr>
      <w:r>
        <w:rPr>
          <w:i/>
          <w:sz w:val="18"/>
        </w:rPr>
        <w:t>40</w:t>
      </w:r>
      <w:r>
        <w:rPr>
          <w:i/>
          <w:spacing w:val="-2"/>
          <w:sz w:val="18"/>
        </w:rPr>
        <w:t> </w:t>
      </w:r>
      <w:r>
        <w:rPr>
          <w:i/>
          <w:sz w:val="18"/>
        </w:rPr>
        <w:t>E</w:t>
      </w:r>
      <w:r>
        <w:rPr>
          <w:i/>
          <w:spacing w:val="-2"/>
          <w:sz w:val="18"/>
        </w:rPr>
        <w:t> </w:t>
      </w:r>
      <w:r>
        <w:rPr>
          <w:i/>
          <w:sz w:val="18"/>
        </w:rPr>
        <w:t>002</w:t>
      </w:r>
      <w:r>
        <w:rPr>
          <w:i/>
          <w:spacing w:val="-1"/>
          <w:sz w:val="18"/>
        </w:rPr>
        <w:t> </w:t>
      </w:r>
      <w:r>
        <w:rPr>
          <w:i/>
          <w:sz w:val="18"/>
        </w:rPr>
        <w:t>2550</w:t>
      </w:r>
      <w:r>
        <w:rPr>
          <w:i/>
          <w:spacing w:val="-2"/>
          <w:sz w:val="18"/>
        </w:rPr>
        <w:t> </w:t>
      </w:r>
      <w:r>
        <w:rPr>
          <w:i/>
          <w:sz w:val="18"/>
        </w:rPr>
        <w:t>3311</w:t>
      </w:r>
      <w:r>
        <w:rPr>
          <w:i/>
          <w:spacing w:val="-2"/>
          <w:sz w:val="18"/>
        </w:rPr>
        <w:t> </w:t>
      </w:r>
      <w:r>
        <w:rPr>
          <w:i/>
          <w:sz w:val="18"/>
        </w:rPr>
        <w:t>43</w:t>
      </w:r>
      <w:r>
        <w:rPr>
          <w:i/>
          <w:spacing w:val="-1"/>
          <w:sz w:val="18"/>
        </w:rPr>
        <w:t> </w:t>
      </w:r>
      <w:r>
        <w:rPr>
          <w:i/>
          <w:spacing w:val="-2"/>
          <w:sz w:val="18"/>
        </w:rPr>
        <w:t>000000</w:t>
      </w:r>
      <w:r>
        <w:rPr>
          <w:rFonts w:ascii="Times New Roman"/>
          <w:sz w:val="18"/>
        </w:rPr>
        <w:tab/>
      </w:r>
      <w:r>
        <w:rPr>
          <w:i/>
          <w:spacing w:val="-2"/>
          <w:sz w:val="18"/>
        </w:rPr>
        <w:t>584.04</w:t>
      </w:r>
    </w:p>
    <w:p>
      <w:pPr>
        <w:tabs>
          <w:tab w:pos="4584" w:val="left" w:leader="none"/>
        </w:tabs>
        <w:spacing w:before="63"/>
        <w:ind w:left="75" w:right="0" w:firstLine="0"/>
        <w:jc w:val="left"/>
        <w:rPr>
          <w:i/>
          <w:sz w:val="18"/>
        </w:rPr>
      </w:pPr>
      <w:r>
        <w:rPr>
          <w:i/>
          <w:sz w:val="18"/>
        </w:rPr>
        <w:t>40</w:t>
      </w:r>
      <w:r>
        <w:rPr>
          <w:i/>
          <w:spacing w:val="-2"/>
          <w:sz w:val="18"/>
        </w:rPr>
        <w:t> </w:t>
      </w:r>
      <w:r>
        <w:rPr>
          <w:i/>
          <w:sz w:val="18"/>
        </w:rPr>
        <w:t>E</w:t>
      </w:r>
      <w:r>
        <w:rPr>
          <w:i/>
          <w:spacing w:val="-2"/>
          <w:sz w:val="18"/>
        </w:rPr>
        <w:t> </w:t>
      </w:r>
      <w:r>
        <w:rPr>
          <w:i/>
          <w:sz w:val="18"/>
        </w:rPr>
        <w:t>005</w:t>
      </w:r>
      <w:r>
        <w:rPr>
          <w:i/>
          <w:spacing w:val="-1"/>
          <w:sz w:val="18"/>
        </w:rPr>
        <w:t> </w:t>
      </w:r>
      <w:r>
        <w:rPr>
          <w:i/>
          <w:sz w:val="18"/>
        </w:rPr>
        <w:t>2550</w:t>
      </w:r>
      <w:r>
        <w:rPr>
          <w:i/>
          <w:spacing w:val="-2"/>
          <w:sz w:val="18"/>
        </w:rPr>
        <w:t> </w:t>
      </w:r>
      <w:r>
        <w:rPr>
          <w:i/>
          <w:sz w:val="18"/>
        </w:rPr>
        <w:t>3310</w:t>
      </w:r>
      <w:r>
        <w:rPr>
          <w:i/>
          <w:spacing w:val="-2"/>
          <w:sz w:val="18"/>
        </w:rPr>
        <w:t> </w:t>
      </w:r>
      <w:r>
        <w:rPr>
          <w:i/>
          <w:sz w:val="18"/>
        </w:rPr>
        <w:t>56</w:t>
      </w:r>
      <w:r>
        <w:rPr>
          <w:i/>
          <w:spacing w:val="-1"/>
          <w:sz w:val="18"/>
        </w:rPr>
        <w:t> </w:t>
      </w:r>
      <w:r>
        <w:rPr>
          <w:i/>
          <w:spacing w:val="-2"/>
          <w:sz w:val="18"/>
        </w:rPr>
        <w:t>000000</w:t>
      </w:r>
      <w:r>
        <w:rPr>
          <w:i/>
          <w:sz w:val="18"/>
        </w:rPr>
        <w:tab/>
      </w:r>
      <w:r>
        <w:rPr>
          <w:i/>
          <w:spacing w:val="-2"/>
          <w:sz w:val="18"/>
        </w:rPr>
        <w:t>2,198.40</w:t>
      </w:r>
    </w:p>
    <w:p>
      <w:pPr>
        <w:tabs>
          <w:tab w:pos="4484" w:val="left" w:leader="none"/>
        </w:tabs>
        <w:spacing w:before="63"/>
        <w:ind w:left="75" w:right="0" w:firstLine="0"/>
        <w:jc w:val="left"/>
        <w:rPr>
          <w:i/>
          <w:sz w:val="18"/>
        </w:rPr>
      </w:pPr>
      <w:r>
        <w:rPr>
          <w:i/>
          <w:sz w:val="18"/>
        </w:rPr>
        <w:t>40</w:t>
      </w:r>
      <w:r>
        <w:rPr>
          <w:i/>
          <w:spacing w:val="-2"/>
          <w:sz w:val="18"/>
        </w:rPr>
        <w:t> </w:t>
      </w:r>
      <w:r>
        <w:rPr>
          <w:i/>
          <w:sz w:val="18"/>
        </w:rPr>
        <w:t>E</w:t>
      </w:r>
      <w:r>
        <w:rPr>
          <w:i/>
          <w:spacing w:val="-2"/>
          <w:sz w:val="18"/>
        </w:rPr>
        <w:t> </w:t>
      </w:r>
      <w:r>
        <w:rPr>
          <w:i/>
          <w:sz w:val="18"/>
        </w:rPr>
        <w:t>005</w:t>
      </w:r>
      <w:r>
        <w:rPr>
          <w:i/>
          <w:spacing w:val="-1"/>
          <w:sz w:val="18"/>
        </w:rPr>
        <w:t> </w:t>
      </w:r>
      <w:r>
        <w:rPr>
          <w:i/>
          <w:sz w:val="18"/>
        </w:rPr>
        <w:t>2550</w:t>
      </w:r>
      <w:r>
        <w:rPr>
          <w:i/>
          <w:spacing w:val="-2"/>
          <w:sz w:val="18"/>
        </w:rPr>
        <w:t> </w:t>
      </w:r>
      <w:r>
        <w:rPr>
          <w:i/>
          <w:sz w:val="18"/>
        </w:rPr>
        <w:t>3311</w:t>
      </w:r>
      <w:r>
        <w:rPr>
          <w:i/>
          <w:spacing w:val="-2"/>
          <w:sz w:val="18"/>
        </w:rPr>
        <w:t> </w:t>
      </w:r>
      <w:r>
        <w:rPr>
          <w:i/>
          <w:sz w:val="18"/>
        </w:rPr>
        <w:t>43</w:t>
      </w:r>
      <w:r>
        <w:rPr>
          <w:i/>
          <w:spacing w:val="-1"/>
          <w:sz w:val="18"/>
        </w:rPr>
        <w:t> </w:t>
      </w:r>
      <w:r>
        <w:rPr>
          <w:i/>
          <w:spacing w:val="-2"/>
          <w:sz w:val="18"/>
        </w:rPr>
        <w:t>000000</w:t>
      </w:r>
      <w:r>
        <w:rPr>
          <w:i/>
          <w:sz w:val="18"/>
        </w:rPr>
        <w:tab/>
      </w:r>
      <w:r>
        <w:rPr>
          <w:i/>
          <w:spacing w:val="-2"/>
          <w:sz w:val="18"/>
        </w:rPr>
        <w:t>17,034.50</w:t>
      </w:r>
    </w:p>
    <w:p>
      <w:pPr>
        <w:tabs>
          <w:tab w:pos="5284" w:val="right" w:leader="none"/>
        </w:tabs>
        <w:spacing w:before="63"/>
        <w:ind w:left="75" w:right="0" w:firstLine="0"/>
        <w:jc w:val="left"/>
        <w:rPr>
          <w:i/>
          <w:sz w:val="18"/>
        </w:rPr>
      </w:pPr>
      <w:r>
        <w:rPr>
          <w:i/>
          <w:sz w:val="18"/>
        </w:rPr>
        <w:t>40</w:t>
      </w:r>
      <w:r>
        <w:rPr>
          <w:i/>
          <w:spacing w:val="-2"/>
          <w:sz w:val="18"/>
        </w:rPr>
        <w:t> </w:t>
      </w:r>
      <w:r>
        <w:rPr>
          <w:i/>
          <w:sz w:val="18"/>
        </w:rPr>
        <w:t>E</w:t>
      </w:r>
      <w:r>
        <w:rPr>
          <w:i/>
          <w:spacing w:val="-2"/>
          <w:sz w:val="18"/>
        </w:rPr>
        <w:t> </w:t>
      </w:r>
      <w:r>
        <w:rPr>
          <w:i/>
          <w:sz w:val="18"/>
        </w:rPr>
        <w:t>006</w:t>
      </w:r>
      <w:r>
        <w:rPr>
          <w:i/>
          <w:spacing w:val="-1"/>
          <w:sz w:val="18"/>
        </w:rPr>
        <w:t> </w:t>
      </w:r>
      <w:r>
        <w:rPr>
          <w:i/>
          <w:sz w:val="18"/>
        </w:rPr>
        <w:t>2550</w:t>
      </w:r>
      <w:r>
        <w:rPr>
          <w:i/>
          <w:spacing w:val="-2"/>
          <w:sz w:val="18"/>
        </w:rPr>
        <w:t> </w:t>
      </w:r>
      <w:r>
        <w:rPr>
          <w:i/>
          <w:sz w:val="18"/>
        </w:rPr>
        <w:t>3311</w:t>
      </w:r>
      <w:r>
        <w:rPr>
          <w:i/>
          <w:spacing w:val="-2"/>
          <w:sz w:val="18"/>
        </w:rPr>
        <w:t> </w:t>
      </w:r>
      <w:r>
        <w:rPr>
          <w:i/>
          <w:sz w:val="18"/>
        </w:rPr>
        <w:t>43</w:t>
      </w:r>
      <w:r>
        <w:rPr>
          <w:i/>
          <w:spacing w:val="-1"/>
          <w:sz w:val="18"/>
        </w:rPr>
        <w:t> </w:t>
      </w:r>
      <w:r>
        <w:rPr>
          <w:i/>
          <w:spacing w:val="-2"/>
          <w:sz w:val="18"/>
        </w:rPr>
        <w:t>000000</w:t>
      </w:r>
      <w:r>
        <w:rPr>
          <w:rFonts w:ascii="Times New Roman"/>
          <w:sz w:val="18"/>
        </w:rPr>
        <w:tab/>
      </w:r>
      <w:r>
        <w:rPr>
          <w:i/>
          <w:spacing w:val="-2"/>
          <w:sz w:val="18"/>
        </w:rPr>
        <w:t>438.03</w:t>
      </w:r>
    </w:p>
    <w:p>
      <w:pPr>
        <w:tabs>
          <w:tab w:pos="5284" w:val="right" w:leader="none"/>
        </w:tabs>
        <w:spacing w:before="63"/>
        <w:ind w:left="75" w:right="0" w:firstLine="0"/>
        <w:jc w:val="left"/>
        <w:rPr>
          <w:i/>
          <w:sz w:val="18"/>
        </w:rPr>
      </w:pPr>
      <w:r>
        <w:rPr>
          <w:i/>
          <w:sz w:val="18"/>
        </w:rPr>
        <w:t>40</w:t>
      </w:r>
      <w:r>
        <w:rPr>
          <w:i/>
          <w:spacing w:val="-2"/>
          <w:sz w:val="18"/>
        </w:rPr>
        <w:t> </w:t>
      </w:r>
      <w:r>
        <w:rPr>
          <w:i/>
          <w:sz w:val="18"/>
        </w:rPr>
        <w:t>E</w:t>
      </w:r>
      <w:r>
        <w:rPr>
          <w:i/>
          <w:spacing w:val="-2"/>
          <w:sz w:val="18"/>
        </w:rPr>
        <w:t> </w:t>
      </w:r>
      <w:r>
        <w:rPr>
          <w:i/>
          <w:sz w:val="18"/>
        </w:rPr>
        <w:t>007</w:t>
      </w:r>
      <w:r>
        <w:rPr>
          <w:i/>
          <w:spacing w:val="-1"/>
          <w:sz w:val="18"/>
        </w:rPr>
        <w:t> </w:t>
      </w:r>
      <w:r>
        <w:rPr>
          <w:i/>
          <w:sz w:val="18"/>
        </w:rPr>
        <w:t>2550</w:t>
      </w:r>
      <w:r>
        <w:rPr>
          <w:i/>
          <w:spacing w:val="-2"/>
          <w:sz w:val="18"/>
        </w:rPr>
        <w:t> </w:t>
      </w:r>
      <w:r>
        <w:rPr>
          <w:i/>
          <w:sz w:val="18"/>
        </w:rPr>
        <w:t>3311</w:t>
      </w:r>
      <w:r>
        <w:rPr>
          <w:i/>
          <w:spacing w:val="-2"/>
          <w:sz w:val="18"/>
        </w:rPr>
        <w:t> </w:t>
      </w:r>
      <w:r>
        <w:rPr>
          <w:i/>
          <w:sz w:val="18"/>
        </w:rPr>
        <w:t>43</w:t>
      </w:r>
      <w:r>
        <w:rPr>
          <w:i/>
          <w:spacing w:val="-1"/>
          <w:sz w:val="18"/>
        </w:rPr>
        <w:t> </w:t>
      </w:r>
      <w:r>
        <w:rPr>
          <w:i/>
          <w:spacing w:val="-2"/>
          <w:sz w:val="18"/>
        </w:rPr>
        <w:t>000000</w:t>
      </w:r>
      <w:r>
        <w:rPr>
          <w:rFonts w:ascii="Times New Roman"/>
          <w:sz w:val="18"/>
        </w:rPr>
        <w:tab/>
      </w:r>
      <w:r>
        <w:rPr>
          <w:i/>
          <w:spacing w:val="-2"/>
          <w:sz w:val="18"/>
        </w:rPr>
        <w:t>292.02</w:t>
      </w:r>
    </w:p>
    <w:p>
      <w:pPr>
        <w:tabs>
          <w:tab w:pos="5284" w:val="right" w:leader="none"/>
        </w:tabs>
        <w:spacing w:before="63"/>
        <w:ind w:left="75" w:right="0" w:firstLine="0"/>
        <w:jc w:val="left"/>
        <w:rPr>
          <w:i/>
          <w:sz w:val="18"/>
        </w:rPr>
      </w:pPr>
      <w:r>
        <w:rPr>
          <w:i/>
          <w:sz w:val="18"/>
        </w:rPr>
        <w:t>40</w:t>
      </w:r>
      <w:r>
        <w:rPr>
          <w:i/>
          <w:spacing w:val="-2"/>
          <w:sz w:val="18"/>
        </w:rPr>
        <w:t> </w:t>
      </w:r>
      <w:r>
        <w:rPr>
          <w:i/>
          <w:sz w:val="18"/>
        </w:rPr>
        <w:t>E</w:t>
      </w:r>
      <w:r>
        <w:rPr>
          <w:i/>
          <w:spacing w:val="-2"/>
          <w:sz w:val="18"/>
        </w:rPr>
        <w:t> </w:t>
      </w:r>
      <w:r>
        <w:rPr>
          <w:i/>
          <w:sz w:val="18"/>
        </w:rPr>
        <w:t>008</w:t>
      </w:r>
      <w:r>
        <w:rPr>
          <w:i/>
          <w:spacing w:val="-1"/>
          <w:sz w:val="18"/>
        </w:rPr>
        <w:t> </w:t>
      </w:r>
      <w:r>
        <w:rPr>
          <w:i/>
          <w:sz w:val="18"/>
        </w:rPr>
        <w:t>2550</w:t>
      </w:r>
      <w:r>
        <w:rPr>
          <w:i/>
          <w:spacing w:val="-2"/>
          <w:sz w:val="18"/>
        </w:rPr>
        <w:t> </w:t>
      </w:r>
      <w:r>
        <w:rPr>
          <w:i/>
          <w:sz w:val="18"/>
        </w:rPr>
        <w:t>3311</w:t>
      </w:r>
      <w:r>
        <w:rPr>
          <w:i/>
          <w:spacing w:val="-2"/>
          <w:sz w:val="18"/>
        </w:rPr>
        <w:t> </w:t>
      </w:r>
      <w:r>
        <w:rPr>
          <w:i/>
          <w:sz w:val="18"/>
        </w:rPr>
        <w:t>43</w:t>
      </w:r>
      <w:r>
        <w:rPr>
          <w:i/>
          <w:spacing w:val="-1"/>
          <w:sz w:val="18"/>
        </w:rPr>
        <w:t> </w:t>
      </w:r>
      <w:r>
        <w:rPr>
          <w:i/>
          <w:spacing w:val="-2"/>
          <w:sz w:val="18"/>
        </w:rPr>
        <w:t>000000</w:t>
      </w:r>
      <w:r>
        <w:rPr>
          <w:rFonts w:ascii="Times New Roman"/>
          <w:sz w:val="18"/>
        </w:rPr>
        <w:tab/>
      </w:r>
      <w:r>
        <w:rPr>
          <w:i/>
          <w:spacing w:val="-2"/>
          <w:sz w:val="18"/>
        </w:rPr>
        <w:t>876.06</w:t>
      </w:r>
    </w:p>
    <w:p>
      <w:pPr>
        <w:tabs>
          <w:tab w:pos="4584" w:val="left" w:leader="none"/>
        </w:tabs>
        <w:spacing w:before="63"/>
        <w:ind w:left="75" w:right="0" w:firstLine="0"/>
        <w:jc w:val="left"/>
        <w:rPr>
          <w:i/>
          <w:sz w:val="18"/>
        </w:rPr>
      </w:pPr>
      <w:r>
        <w:rPr>
          <w:i/>
          <w:sz w:val="18"/>
        </w:rPr>
        <w:t>40</w:t>
      </w:r>
      <w:r>
        <w:rPr>
          <w:i/>
          <w:spacing w:val="-2"/>
          <w:sz w:val="18"/>
        </w:rPr>
        <w:t> </w:t>
      </w:r>
      <w:r>
        <w:rPr>
          <w:i/>
          <w:sz w:val="18"/>
        </w:rPr>
        <w:t>E</w:t>
      </w:r>
      <w:r>
        <w:rPr>
          <w:i/>
          <w:spacing w:val="-2"/>
          <w:sz w:val="18"/>
        </w:rPr>
        <w:t> </w:t>
      </w:r>
      <w:r>
        <w:rPr>
          <w:i/>
          <w:sz w:val="18"/>
        </w:rPr>
        <w:t>009</w:t>
      </w:r>
      <w:r>
        <w:rPr>
          <w:i/>
          <w:spacing w:val="-1"/>
          <w:sz w:val="18"/>
        </w:rPr>
        <w:t> </w:t>
      </w:r>
      <w:r>
        <w:rPr>
          <w:i/>
          <w:sz w:val="18"/>
        </w:rPr>
        <w:t>2550</w:t>
      </w:r>
      <w:r>
        <w:rPr>
          <w:i/>
          <w:spacing w:val="-2"/>
          <w:sz w:val="18"/>
        </w:rPr>
        <w:t> </w:t>
      </w:r>
      <w:r>
        <w:rPr>
          <w:i/>
          <w:sz w:val="18"/>
        </w:rPr>
        <w:t>3310</w:t>
      </w:r>
      <w:r>
        <w:rPr>
          <w:i/>
          <w:spacing w:val="-2"/>
          <w:sz w:val="18"/>
        </w:rPr>
        <w:t> </w:t>
      </w:r>
      <w:r>
        <w:rPr>
          <w:i/>
          <w:sz w:val="18"/>
        </w:rPr>
        <w:t>56</w:t>
      </w:r>
      <w:r>
        <w:rPr>
          <w:i/>
          <w:spacing w:val="-1"/>
          <w:sz w:val="18"/>
        </w:rPr>
        <w:t> </w:t>
      </w:r>
      <w:r>
        <w:rPr>
          <w:i/>
          <w:spacing w:val="-2"/>
          <w:sz w:val="18"/>
        </w:rPr>
        <w:t>000000</w:t>
      </w:r>
      <w:r>
        <w:rPr>
          <w:i/>
          <w:sz w:val="18"/>
        </w:rPr>
        <w:tab/>
      </w:r>
      <w:r>
        <w:rPr>
          <w:i/>
          <w:spacing w:val="-2"/>
          <w:sz w:val="18"/>
        </w:rPr>
        <w:t>1,648.80</w:t>
      </w:r>
    </w:p>
    <w:p>
      <w:pPr>
        <w:tabs>
          <w:tab w:pos="4484" w:val="left" w:leader="none"/>
        </w:tabs>
        <w:spacing w:before="63"/>
        <w:ind w:left="75" w:right="0" w:firstLine="0"/>
        <w:jc w:val="left"/>
        <w:rPr>
          <w:i/>
          <w:sz w:val="18"/>
        </w:rPr>
      </w:pPr>
      <w:r>
        <w:rPr>
          <w:i/>
          <w:sz w:val="18"/>
        </w:rPr>
        <w:t>40</w:t>
      </w:r>
      <w:r>
        <w:rPr>
          <w:i/>
          <w:spacing w:val="-2"/>
          <w:sz w:val="18"/>
        </w:rPr>
        <w:t> </w:t>
      </w:r>
      <w:r>
        <w:rPr>
          <w:i/>
          <w:sz w:val="18"/>
        </w:rPr>
        <w:t>E</w:t>
      </w:r>
      <w:r>
        <w:rPr>
          <w:i/>
          <w:spacing w:val="-2"/>
          <w:sz w:val="18"/>
        </w:rPr>
        <w:t> </w:t>
      </w:r>
      <w:r>
        <w:rPr>
          <w:i/>
          <w:sz w:val="18"/>
        </w:rPr>
        <w:t>009</w:t>
      </w:r>
      <w:r>
        <w:rPr>
          <w:i/>
          <w:spacing w:val="-1"/>
          <w:sz w:val="18"/>
        </w:rPr>
        <w:t> </w:t>
      </w:r>
      <w:r>
        <w:rPr>
          <w:i/>
          <w:sz w:val="18"/>
        </w:rPr>
        <w:t>2550</w:t>
      </w:r>
      <w:r>
        <w:rPr>
          <w:i/>
          <w:spacing w:val="-2"/>
          <w:sz w:val="18"/>
        </w:rPr>
        <w:t> </w:t>
      </w:r>
      <w:r>
        <w:rPr>
          <w:i/>
          <w:sz w:val="18"/>
        </w:rPr>
        <w:t>3311</w:t>
      </w:r>
      <w:r>
        <w:rPr>
          <w:i/>
          <w:spacing w:val="-2"/>
          <w:sz w:val="18"/>
        </w:rPr>
        <w:t> </w:t>
      </w:r>
      <w:r>
        <w:rPr>
          <w:i/>
          <w:sz w:val="18"/>
        </w:rPr>
        <w:t>43</w:t>
      </w:r>
      <w:r>
        <w:rPr>
          <w:i/>
          <w:spacing w:val="-1"/>
          <w:sz w:val="18"/>
        </w:rPr>
        <w:t> </w:t>
      </w:r>
      <w:r>
        <w:rPr>
          <w:i/>
          <w:spacing w:val="-2"/>
          <w:sz w:val="18"/>
        </w:rPr>
        <w:t>000000</w:t>
      </w:r>
      <w:r>
        <w:rPr>
          <w:i/>
          <w:sz w:val="18"/>
        </w:rPr>
        <w:tab/>
      </w:r>
      <w:r>
        <w:rPr>
          <w:i/>
          <w:spacing w:val="-2"/>
          <w:sz w:val="18"/>
        </w:rPr>
        <w:t>17,034.50</w:t>
      </w:r>
    </w:p>
    <w:p>
      <w:pPr>
        <w:tabs>
          <w:tab w:pos="5284" w:val="right" w:leader="none"/>
        </w:tabs>
        <w:spacing w:before="63"/>
        <w:ind w:left="75" w:right="0" w:firstLine="0"/>
        <w:jc w:val="left"/>
        <w:rPr>
          <w:i/>
          <w:sz w:val="18"/>
        </w:rPr>
      </w:pPr>
      <w:r>
        <w:rPr>
          <w:i/>
          <w:sz w:val="18"/>
        </w:rPr>
        <w:t>40</w:t>
      </w:r>
      <w:r>
        <w:rPr>
          <w:i/>
          <w:spacing w:val="-2"/>
          <w:sz w:val="18"/>
        </w:rPr>
        <w:t> </w:t>
      </w:r>
      <w:r>
        <w:rPr>
          <w:i/>
          <w:sz w:val="18"/>
        </w:rPr>
        <w:t>E</w:t>
      </w:r>
      <w:r>
        <w:rPr>
          <w:i/>
          <w:spacing w:val="-2"/>
          <w:sz w:val="18"/>
        </w:rPr>
        <w:t> </w:t>
      </w:r>
      <w:r>
        <w:rPr>
          <w:i/>
          <w:sz w:val="18"/>
        </w:rPr>
        <w:t>012</w:t>
      </w:r>
      <w:r>
        <w:rPr>
          <w:i/>
          <w:spacing w:val="-1"/>
          <w:sz w:val="18"/>
        </w:rPr>
        <w:t> </w:t>
      </w:r>
      <w:r>
        <w:rPr>
          <w:i/>
          <w:sz w:val="18"/>
        </w:rPr>
        <w:t>2550</w:t>
      </w:r>
      <w:r>
        <w:rPr>
          <w:i/>
          <w:spacing w:val="-2"/>
          <w:sz w:val="18"/>
        </w:rPr>
        <w:t> </w:t>
      </w:r>
      <w:r>
        <w:rPr>
          <w:i/>
          <w:sz w:val="18"/>
        </w:rPr>
        <w:t>3311</w:t>
      </w:r>
      <w:r>
        <w:rPr>
          <w:i/>
          <w:spacing w:val="-2"/>
          <w:sz w:val="18"/>
        </w:rPr>
        <w:t> </w:t>
      </w:r>
      <w:r>
        <w:rPr>
          <w:i/>
          <w:sz w:val="18"/>
        </w:rPr>
        <w:t>43</w:t>
      </w:r>
      <w:r>
        <w:rPr>
          <w:i/>
          <w:spacing w:val="-1"/>
          <w:sz w:val="18"/>
        </w:rPr>
        <w:t> </w:t>
      </w:r>
      <w:r>
        <w:rPr>
          <w:i/>
          <w:spacing w:val="-2"/>
          <w:sz w:val="18"/>
        </w:rPr>
        <w:t>000000</w:t>
      </w:r>
      <w:r>
        <w:rPr>
          <w:rFonts w:ascii="Times New Roman"/>
          <w:sz w:val="18"/>
        </w:rPr>
        <w:tab/>
      </w:r>
      <w:r>
        <w:rPr>
          <w:i/>
          <w:spacing w:val="-2"/>
          <w:sz w:val="18"/>
        </w:rPr>
        <w:t>438.03</w:t>
      </w:r>
    </w:p>
    <w:p>
      <w:pPr>
        <w:tabs>
          <w:tab w:pos="5284" w:val="right" w:leader="none"/>
        </w:tabs>
        <w:spacing w:before="63"/>
        <w:ind w:left="75" w:right="0" w:firstLine="0"/>
        <w:jc w:val="left"/>
        <w:rPr>
          <w:i/>
          <w:sz w:val="18"/>
        </w:rPr>
      </w:pPr>
      <w:r>
        <w:rPr>
          <w:i/>
          <w:sz w:val="18"/>
        </w:rPr>
        <w:t>40</w:t>
      </w:r>
      <w:r>
        <w:rPr>
          <w:i/>
          <w:spacing w:val="-2"/>
          <w:sz w:val="18"/>
        </w:rPr>
        <w:t> </w:t>
      </w:r>
      <w:r>
        <w:rPr>
          <w:i/>
          <w:sz w:val="18"/>
        </w:rPr>
        <w:t>E</w:t>
      </w:r>
      <w:r>
        <w:rPr>
          <w:i/>
          <w:spacing w:val="-2"/>
          <w:sz w:val="18"/>
        </w:rPr>
        <w:t> </w:t>
      </w:r>
      <w:r>
        <w:rPr>
          <w:i/>
          <w:sz w:val="18"/>
        </w:rPr>
        <w:t>013</w:t>
      </w:r>
      <w:r>
        <w:rPr>
          <w:i/>
          <w:spacing w:val="-1"/>
          <w:sz w:val="18"/>
        </w:rPr>
        <w:t> </w:t>
      </w:r>
      <w:r>
        <w:rPr>
          <w:i/>
          <w:sz w:val="18"/>
        </w:rPr>
        <w:t>2550</w:t>
      </w:r>
      <w:r>
        <w:rPr>
          <w:i/>
          <w:spacing w:val="-2"/>
          <w:sz w:val="18"/>
        </w:rPr>
        <w:t> </w:t>
      </w:r>
      <w:r>
        <w:rPr>
          <w:i/>
          <w:sz w:val="18"/>
        </w:rPr>
        <w:t>3310</w:t>
      </w:r>
      <w:r>
        <w:rPr>
          <w:i/>
          <w:spacing w:val="-2"/>
          <w:sz w:val="18"/>
        </w:rPr>
        <w:t> </w:t>
      </w:r>
      <w:r>
        <w:rPr>
          <w:i/>
          <w:sz w:val="18"/>
        </w:rPr>
        <w:t>56</w:t>
      </w:r>
      <w:r>
        <w:rPr>
          <w:i/>
          <w:spacing w:val="-1"/>
          <w:sz w:val="18"/>
        </w:rPr>
        <w:t> </w:t>
      </w:r>
      <w:r>
        <w:rPr>
          <w:i/>
          <w:spacing w:val="-2"/>
          <w:sz w:val="18"/>
        </w:rPr>
        <w:t>000000</w:t>
      </w:r>
      <w:r>
        <w:rPr>
          <w:rFonts w:ascii="Times New Roman"/>
          <w:sz w:val="18"/>
        </w:rPr>
        <w:tab/>
      </w:r>
      <w:r>
        <w:rPr>
          <w:i/>
          <w:spacing w:val="-2"/>
          <w:sz w:val="18"/>
        </w:rPr>
        <w:t>879.36</w:t>
      </w:r>
    </w:p>
    <w:p>
      <w:pPr>
        <w:tabs>
          <w:tab w:pos="4484" w:val="left" w:leader="none"/>
        </w:tabs>
        <w:spacing w:before="63"/>
        <w:ind w:left="75" w:right="0" w:firstLine="0"/>
        <w:jc w:val="left"/>
        <w:rPr>
          <w:i/>
          <w:sz w:val="18"/>
        </w:rPr>
      </w:pPr>
      <w:r>
        <w:rPr>
          <w:i/>
          <w:sz w:val="18"/>
        </w:rPr>
        <w:t>40</w:t>
      </w:r>
      <w:r>
        <w:rPr>
          <w:i/>
          <w:spacing w:val="-2"/>
          <w:sz w:val="18"/>
        </w:rPr>
        <w:t> </w:t>
      </w:r>
      <w:r>
        <w:rPr>
          <w:i/>
          <w:sz w:val="18"/>
        </w:rPr>
        <w:t>E</w:t>
      </w:r>
      <w:r>
        <w:rPr>
          <w:i/>
          <w:spacing w:val="-2"/>
          <w:sz w:val="18"/>
        </w:rPr>
        <w:t> </w:t>
      </w:r>
      <w:r>
        <w:rPr>
          <w:i/>
          <w:sz w:val="18"/>
        </w:rPr>
        <w:t>013</w:t>
      </w:r>
      <w:r>
        <w:rPr>
          <w:i/>
          <w:spacing w:val="-1"/>
          <w:sz w:val="18"/>
        </w:rPr>
        <w:t> </w:t>
      </w:r>
      <w:r>
        <w:rPr>
          <w:i/>
          <w:sz w:val="18"/>
        </w:rPr>
        <w:t>2550</w:t>
      </w:r>
      <w:r>
        <w:rPr>
          <w:i/>
          <w:spacing w:val="-2"/>
          <w:sz w:val="18"/>
        </w:rPr>
        <w:t> </w:t>
      </w:r>
      <w:r>
        <w:rPr>
          <w:i/>
          <w:sz w:val="18"/>
        </w:rPr>
        <w:t>3311</w:t>
      </w:r>
      <w:r>
        <w:rPr>
          <w:i/>
          <w:spacing w:val="-2"/>
          <w:sz w:val="18"/>
        </w:rPr>
        <w:t> </w:t>
      </w:r>
      <w:r>
        <w:rPr>
          <w:i/>
          <w:sz w:val="18"/>
        </w:rPr>
        <w:t>43</w:t>
      </w:r>
      <w:r>
        <w:rPr>
          <w:i/>
          <w:spacing w:val="-1"/>
          <w:sz w:val="18"/>
        </w:rPr>
        <w:t> </w:t>
      </w:r>
      <w:r>
        <w:rPr>
          <w:i/>
          <w:spacing w:val="-2"/>
          <w:sz w:val="18"/>
        </w:rPr>
        <w:t>000000</w:t>
      </w:r>
      <w:r>
        <w:rPr>
          <w:i/>
          <w:sz w:val="18"/>
        </w:rPr>
        <w:tab/>
      </w:r>
      <w:r>
        <w:rPr>
          <w:i/>
          <w:spacing w:val="-2"/>
          <w:sz w:val="18"/>
        </w:rPr>
        <w:t>17,034.50</w:t>
      </w:r>
    </w:p>
    <w:p>
      <w:pPr>
        <w:spacing w:after="0"/>
        <w:jc w:val="left"/>
        <w:rPr>
          <w:i/>
          <w:sz w:val="18"/>
        </w:rPr>
        <w:sectPr>
          <w:type w:val="continuous"/>
          <w:pgSz w:w="15840" w:h="12240" w:orient="landscape"/>
          <w:pgMar w:header="749" w:footer="860" w:top="1140" w:bottom="1020" w:left="360" w:right="360"/>
          <w:cols w:num="2" w:equalWidth="0">
            <w:col w:w="9410" w:space="40"/>
            <w:col w:w="5670"/>
          </w:cols>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89" name="Group 89"/>
                <wp:cNvGraphicFramePr>
                  <a:graphicFrameLocks/>
                </wp:cNvGraphicFramePr>
                <a:graphic>
                  <a:graphicData uri="http://schemas.microsoft.com/office/word/2010/wordprocessingGroup">
                    <wpg:wgp>
                      <wpg:cNvPr id="89" name="Group 89"/>
                      <wpg:cNvGrpSpPr/>
                      <wpg:grpSpPr>
                        <a:xfrm>
                          <a:off x="0" y="0"/>
                          <a:ext cx="9144000" cy="19050"/>
                          <a:chExt cx="9144000" cy="19050"/>
                        </a:xfrm>
                      </wpg:grpSpPr>
                      <wps:wsp>
                        <wps:cNvPr id="90" name="Graphic 90"/>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76" coordorigin="0,0" coordsize="14400,30">
                <v:shape style="position:absolute;left:0;top:15;width:14400;height:2" id="docshape77"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i/>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9232403193</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FIRST STUDENT </w:t>
            </w:r>
            <w:r>
              <w:rPr>
                <w:spacing w:val="-5"/>
                <w:sz w:val="18"/>
              </w:rPr>
              <w:t>INC</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902,305.68</w:t>
            </w:r>
          </w:p>
        </w:tc>
      </w:tr>
    </w:tbl>
    <w:p>
      <w:pPr>
        <w:spacing w:line="240" w:lineRule="auto" w:before="1"/>
        <w:rPr>
          <w:i/>
          <w:sz w:val="2"/>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13"/>
        <w:gridCol w:w="4831"/>
        <w:gridCol w:w="1207"/>
        <w:gridCol w:w="1473"/>
        <w:gridCol w:w="3459"/>
        <w:gridCol w:w="1820"/>
      </w:tblGrid>
      <w:tr>
        <w:trPr>
          <w:trHeight w:val="231" w:hRule="atLeast"/>
        </w:trPr>
        <w:tc>
          <w:tcPr>
            <w:tcW w:w="1613" w:type="dxa"/>
            <w:tcBorders>
              <w:bottom w:val="single" w:sz="6" w:space="0" w:color="000000"/>
            </w:tcBorders>
          </w:tcPr>
          <w:p>
            <w:pPr>
              <w:pStyle w:val="TableParagraph"/>
              <w:spacing w:line="201" w:lineRule="exact"/>
              <w:ind w:left="30"/>
              <w:rPr>
                <w:b/>
                <w:sz w:val="18"/>
              </w:rPr>
            </w:pPr>
            <w:r>
              <w:rPr>
                <w:b/>
                <w:sz w:val="18"/>
              </w:rPr>
              <w:t>Invoice</w:t>
            </w:r>
            <w:r>
              <w:rPr>
                <w:b/>
                <w:spacing w:val="-6"/>
                <w:sz w:val="18"/>
              </w:rPr>
              <w:t> </w:t>
            </w:r>
            <w:r>
              <w:rPr>
                <w:b/>
                <w:spacing w:val="-2"/>
                <w:sz w:val="18"/>
              </w:rPr>
              <w:t>Number</w:t>
            </w:r>
          </w:p>
        </w:tc>
        <w:tc>
          <w:tcPr>
            <w:tcW w:w="4831" w:type="dxa"/>
            <w:tcBorders>
              <w:bottom w:val="single" w:sz="6" w:space="0" w:color="000000"/>
            </w:tcBorders>
          </w:tcPr>
          <w:p>
            <w:pPr>
              <w:pStyle w:val="TableParagraph"/>
              <w:spacing w:line="201" w:lineRule="exact"/>
              <w:ind w:left="231"/>
              <w:rPr>
                <w:b/>
                <w:sz w:val="18"/>
              </w:rPr>
            </w:pPr>
            <w:r>
              <w:rPr>
                <w:b/>
                <w:spacing w:val="-2"/>
                <w:sz w:val="18"/>
              </w:rPr>
              <w:t>Description</w:t>
            </w:r>
          </w:p>
        </w:tc>
        <w:tc>
          <w:tcPr>
            <w:tcW w:w="1207" w:type="dxa"/>
            <w:tcBorders>
              <w:bottom w:val="single" w:sz="6" w:space="0" w:color="000000"/>
            </w:tcBorders>
          </w:tcPr>
          <w:p>
            <w:pPr>
              <w:pStyle w:val="TableParagraph"/>
              <w:spacing w:line="201" w:lineRule="exact"/>
              <w:ind w:left="65"/>
              <w:rPr>
                <w:b/>
                <w:sz w:val="18"/>
              </w:rPr>
            </w:pPr>
            <w:r>
              <w:rPr>
                <w:b/>
                <w:sz w:val="18"/>
              </w:rPr>
              <w:t>Invoice</w:t>
            </w:r>
            <w:r>
              <w:rPr>
                <w:b/>
                <w:spacing w:val="-6"/>
                <w:sz w:val="18"/>
              </w:rPr>
              <w:t> </w:t>
            </w:r>
            <w:r>
              <w:rPr>
                <w:b/>
                <w:spacing w:val="-4"/>
                <w:sz w:val="18"/>
              </w:rPr>
              <w:t>Date</w:t>
            </w:r>
          </w:p>
        </w:tc>
        <w:tc>
          <w:tcPr>
            <w:tcW w:w="1473" w:type="dxa"/>
            <w:tcBorders>
              <w:bottom w:val="single" w:sz="6" w:space="0" w:color="000000"/>
            </w:tcBorders>
          </w:tcPr>
          <w:p>
            <w:pPr>
              <w:pStyle w:val="TableParagraph"/>
              <w:spacing w:line="201" w:lineRule="exact"/>
              <w:ind w:right="42"/>
              <w:jc w:val="right"/>
              <w:rPr>
                <w:b/>
                <w:sz w:val="18"/>
              </w:rPr>
            </w:pPr>
            <w:r>
              <w:rPr>
                <w:b/>
                <w:sz w:val="18"/>
              </w:rPr>
              <w:t>Invoice</w:t>
            </w:r>
            <w:r>
              <w:rPr>
                <w:b/>
                <w:spacing w:val="-6"/>
                <w:sz w:val="18"/>
              </w:rPr>
              <w:t> </w:t>
            </w:r>
            <w:r>
              <w:rPr>
                <w:b/>
                <w:spacing w:val="-2"/>
                <w:sz w:val="18"/>
              </w:rPr>
              <w:t>Amount</w:t>
            </w:r>
          </w:p>
        </w:tc>
        <w:tc>
          <w:tcPr>
            <w:tcW w:w="3459" w:type="dxa"/>
            <w:tcBorders>
              <w:bottom w:val="single" w:sz="6" w:space="0" w:color="000000"/>
            </w:tcBorders>
          </w:tcPr>
          <w:p>
            <w:pPr>
              <w:pStyle w:val="TableParagraph"/>
              <w:spacing w:line="201" w:lineRule="exact"/>
              <w:ind w:left="40"/>
              <w:rPr>
                <w:b/>
                <w:sz w:val="18"/>
              </w:rPr>
            </w:pPr>
            <w:r>
              <w:rPr>
                <w:b/>
                <w:spacing w:val="-2"/>
                <w:sz w:val="18"/>
              </w:rPr>
              <w:t>Account</w:t>
            </w:r>
          </w:p>
        </w:tc>
        <w:tc>
          <w:tcPr>
            <w:tcW w:w="1820" w:type="dxa"/>
            <w:tcBorders>
              <w:bottom w:val="single" w:sz="6" w:space="0" w:color="000000"/>
            </w:tcBorders>
          </w:tcPr>
          <w:p>
            <w:pPr>
              <w:pStyle w:val="TableParagraph"/>
              <w:spacing w:line="201" w:lineRule="exact"/>
              <w:ind w:right="26"/>
              <w:jc w:val="right"/>
              <w:rPr>
                <w:b/>
                <w:sz w:val="18"/>
              </w:rPr>
            </w:pPr>
            <w:r>
              <w:rPr>
                <w:b/>
                <w:spacing w:val="-2"/>
                <w:sz w:val="18"/>
              </w:rPr>
              <w:t>Amount</w:t>
            </w:r>
          </w:p>
        </w:tc>
      </w:tr>
      <w:tr>
        <w:trPr>
          <w:trHeight w:val="265" w:hRule="atLeast"/>
        </w:trPr>
        <w:tc>
          <w:tcPr>
            <w:tcW w:w="1613" w:type="dxa"/>
            <w:tcBorders>
              <w:top w:val="single" w:sz="6" w:space="0" w:color="000000"/>
            </w:tcBorders>
          </w:tcPr>
          <w:p>
            <w:pPr>
              <w:pStyle w:val="TableParagraph"/>
              <w:rPr>
                <w:rFonts w:ascii="Times New Roman"/>
                <w:sz w:val="18"/>
              </w:rPr>
            </w:pPr>
          </w:p>
        </w:tc>
        <w:tc>
          <w:tcPr>
            <w:tcW w:w="4831" w:type="dxa"/>
            <w:tcBorders>
              <w:top w:val="single" w:sz="6" w:space="0" w:color="000000"/>
            </w:tcBorders>
          </w:tcPr>
          <w:p>
            <w:pPr>
              <w:pStyle w:val="TableParagraph"/>
              <w:rPr>
                <w:rFonts w:ascii="Times New Roman"/>
                <w:sz w:val="18"/>
              </w:rPr>
            </w:pPr>
          </w:p>
        </w:tc>
        <w:tc>
          <w:tcPr>
            <w:tcW w:w="1207" w:type="dxa"/>
            <w:tcBorders>
              <w:top w:val="single" w:sz="6" w:space="0" w:color="000000"/>
            </w:tcBorders>
          </w:tcPr>
          <w:p>
            <w:pPr>
              <w:pStyle w:val="TableParagraph"/>
              <w:rPr>
                <w:rFonts w:ascii="Times New Roman"/>
                <w:sz w:val="18"/>
              </w:rPr>
            </w:pPr>
          </w:p>
        </w:tc>
        <w:tc>
          <w:tcPr>
            <w:tcW w:w="1473" w:type="dxa"/>
            <w:tcBorders>
              <w:top w:val="single" w:sz="6" w:space="0" w:color="000000"/>
            </w:tcBorders>
          </w:tcPr>
          <w:p>
            <w:pPr>
              <w:pStyle w:val="TableParagraph"/>
              <w:rPr>
                <w:rFonts w:ascii="Times New Roman"/>
                <w:sz w:val="18"/>
              </w:rPr>
            </w:pPr>
          </w:p>
        </w:tc>
        <w:tc>
          <w:tcPr>
            <w:tcW w:w="3459" w:type="dxa"/>
            <w:tcBorders>
              <w:top w:val="single" w:sz="6" w:space="0" w:color="000000"/>
            </w:tcBorders>
          </w:tcPr>
          <w:p>
            <w:pPr>
              <w:pStyle w:val="TableParagraph"/>
              <w:spacing w:before="24"/>
              <w:ind w:left="40"/>
              <w:rPr>
                <w:i/>
                <w:sz w:val="18"/>
              </w:rPr>
            </w:pPr>
            <w:r>
              <w:rPr>
                <w:i/>
                <w:sz w:val="18"/>
              </w:rPr>
              <w:t>40</w:t>
            </w:r>
            <w:r>
              <w:rPr>
                <w:i/>
                <w:spacing w:val="-2"/>
                <w:sz w:val="18"/>
              </w:rPr>
              <w:t> </w:t>
            </w:r>
            <w:r>
              <w:rPr>
                <w:i/>
                <w:sz w:val="18"/>
              </w:rPr>
              <w:t>E</w:t>
            </w:r>
            <w:r>
              <w:rPr>
                <w:i/>
                <w:spacing w:val="-2"/>
                <w:sz w:val="18"/>
              </w:rPr>
              <w:t> </w:t>
            </w:r>
            <w:r>
              <w:rPr>
                <w:i/>
                <w:sz w:val="18"/>
              </w:rPr>
              <w:t>096</w:t>
            </w:r>
            <w:r>
              <w:rPr>
                <w:i/>
                <w:spacing w:val="-1"/>
                <w:sz w:val="18"/>
              </w:rPr>
              <w:t> </w:t>
            </w:r>
            <w:r>
              <w:rPr>
                <w:i/>
                <w:sz w:val="18"/>
              </w:rPr>
              <w:t>2550</w:t>
            </w:r>
            <w:r>
              <w:rPr>
                <w:i/>
                <w:spacing w:val="-2"/>
                <w:sz w:val="18"/>
              </w:rPr>
              <w:t> </w:t>
            </w:r>
            <w:r>
              <w:rPr>
                <w:i/>
                <w:sz w:val="18"/>
              </w:rPr>
              <w:t>3310</w:t>
            </w:r>
            <w:r>
              <w:rPr>
                <w:i/>
                <w:spacing w:val="-2"/>
                <w:sz w:val="18"/>
              </w:rPr>
              <w:t> </w:t>
            </w:r>
            <w:r>
              <w:rPr>
                <w:i/>
                <w:sz w:val="18"/>
              </w:rPr>
              <w:t>43</w:t>
            </w:r>
            <w:r>
              <w:rPr>
                <w:i/>
                <w:spacing w:val="-1"/>
                <w:sz w:val="18"/>
              </w:rPr>
              <w:t> </w:t>
            </w:r>
            <w:r>
              <w:rPr>
                <w:i/>
                <w:spacing w:val="-2"/>
                <w:sz w:val="18"/>
              </w:rPr>
              <w:t>000000</w:t>
            </w:r>
          </w:p>
        </w:tc>
        <w:tc>
          <w:tcPr>
            <w:tcW w:w="1820" w:type="dxa"/>
            <w:tcBorders>
              <w:top w:val="single" w:sz="6" w:space="0" w:color="000000"/>
            </w:tcBorders>
          </w:tcPr>
          <w:p>
            <w:pPr>
              <w:pStyle w:val="TableParagraph"/>
              <w:spacing w:before="24"/>
              <w:ind w:right="26"/>
              <w:jc w:val="right"/>
              <w:rPr>
                <w:i/>
                <w:sz w:val="18"/>
              </w:rPr>
            </w:pPr>
            <w:r>
              <w:rPr>
                <w:i/>
                <w:spacing w:val="-2"/>
                <w:sz w:val="18"/>
              </w:rPr>
              <w:t>425,226.64</w:t>
            </w:r>
          </w:p>
        </w:tc>
      </w:tr>
      <w:tr>
        <w:trPr>
          <w:trHeight w:val="270" w:hRule="atLeast"/>
        </w:trPr>
        <w:tc>
          <w:tcPr>
            <w:tcW w:w="1613" w:type="dxa"/>
          </w:tcPr>
          <w:p>
            <w:pPr>
              <w:pStyle w:val="TableParagraph"/>
              <w:rPr>
                <w:rFonts w:ascii="Times New Roman"/>
                <w:sz w:val="18"/>
              </w:rPr>
            </w:pPr>
          </w:p>
        </w:tc>
        <w:tc>
          <w:tcPr>
            <w:tcW w:w="4831" w:type="dxa"/>
          </w:tcPr>
          <w:p>
            <w:pPr>
              <w:pStyle w:val="TableParagraph"/>
              <w:rPr>
                <w:rFonts w:ascii="Times New Roman"/>
                <w:sz w:val="18"/>
              </w:rPr>
            </w:pPr>
          </w:p>
        </w:tc>
        <w:tc>
          <w:tcPr>
            <w:tcW w:w="1207" w:type="dxa"/>
          </w:tcPr>
          <w:p>
            <w:pPr>
              <w:pStyle w:val="TableParagraph"/>
              <w:rPr>
                <w:rFonts w:ascii="Times New Roman"/>
                <w:sz w:val="18"/>
              </w:rPr>
            </w:pPr>
          </w:p>
        </w:tc>
        <w:tc>
          <w:tcPr>
            <w:tcW w:w="1473" w:type="dxa"/>
          </w:tcPr>
          <w:p>
            <w:pPr>
              <w:pStyle w:val="TableParagraph"/>
              <w:rPr>
                <w:rFonts w:ascii="Times New Roman"/>
                <w:sz w:val="18"/>
              </w:rPr>
            </w:pPr>
          </w:p>
        </w:tc>
        <w:tc>
          <w:tcPr>
            <w:tcW w:w="3459" w:type="dxa"/>
          </w:tcPr>
          <w:p>
            <w:pPr>
              <w:pStyle w:val="TableParagraph"/>
              <w:spacing w:before="28"/>
              <w:ind w:left="40"/>
              <w:rPr>
                <w:i/>
                <w:sz w:val="18"/>
              </w:rPr>
            </w:pPr>
            <w:r>
              <w:rPr>
                <w:i/>
                <w:sz w:val="18"/>
              </w:rPr>
              <w:t>40</w:t>
            </w:r>
            <w:r>
              <w:rPr>
                <w:i/>
                <w:spacing w:val="-2"/>
                <w:sz w:val="18"/>
              </w:rPr>
              <w:t> </w:t>
            </w:r>
            <w:r>
              <w:rPr>
                <w:i/>
                <w:sz w:val="18"/>
              </w:rPr>
              <w:t>E</w:t>
            </w:r>
            <w:r>
              <w:rPr>
                <w:i/>
                <w:spacing w:val="-2"/>
                <w:sz w:val="18"/>
              </w:rPr>
              <w:t> </w:t>
            </w:r>
            <w:r>
              <w:rPr>
                <w:i/>
                <w:sz w:val="18"/>
              </w:rPr>
              <w:t>096</w:t>
            </w:r>
            <w:r>
              <w:rPr>
                <w:i/>
                <w:spacing w:val="-1"/>
                <w:sz w:val="18"/>
              </w:rPr>
              <w:t> </w:t>
            </w:r>
            <w:r>
              <w:rPr>
                <w:i/>
                <w:sz w:val="18"/>
              </w:rPr>
              <w:t>2550</w:t>
            </w:r>
            <w:r>
              <w:rPr>
                <w:i/>
                <w:spacing w:val="-2"/>
                <w:sz w:val="18"/>
              </w:rPr>
              <w:t> </w:t>
            </w:r>
            <w:r>
              <w:rPr>
                <w:i/>
                <w:sz w:val="18"/>
              </w:rPr>
              <w:t>3314</w:t>
            </w:r>
            <w:r>
              <w:rPr>
                <w:i/>
                <w:spacing w:val="-2"/>
                <w:sz w:val="18"/>
              </w:rPr>
              <w:t> </w:t>
            </w:r>
            <w:r>
              <w:rPr>
                <w:i/>
                <w:sz w:val="18"/>
              </w:rPr>
              <w:t>43</w:t>
            </w:r>
            <w:r>
              <w:rPr>
                <w:i/>
                <w:spacing w:val="-1"/>
                <w:sz w:val="18"/>
              </w:rPr>
              <w:t> </w:t>
            </w:r>
            <w:r>
              <w:rPr>
                <w:i/>
                <w:spacing w:val="-2"/>
                <w:sz w:val="18"/>
              </w:rPr>
              <w:t>000000</w:t>
            </w:r>
          </w:p>
        </w:tc>
        <w:tc>
          <w:tcPr>
            <w:tcW w:w="1820" w:type="dxa"/>
          </w:tcPr>
          <w:p>
            <w:pPr>
              <w:pStyle w:val="TableParagraph"/>
              <w:spacing w:before="28"/>
              <w:ind w:right="26"/>
              <w:jc w:val="right"/>
              <w:rPr>
                <w:i/>
                <w:sz w:val="18"/>
              </w:rPr>
            </w:pPr>
            <w:r>
              <w:rPr>
                <w:i/>
                <w:spacing w:val="-2"/>
                <w:sz w:val="18"/>
              </w:rPr>
              <w:t>160,141.35</w:t>
            </w:r>
          </w:p>
        </w:tc>
      </w:tr>
      <w:tr>
        <w:trPr>
          <w:trHeight w:val="270" w:hRule="atLeast"/>
        </w:trPr>
        <w:tc>
          <w:tcPr>
            <w:tcW w:w="1613" w:type="dxa"/>
          </w:tcPr>
          <w:p>
            <w:pPr>
              <w:pStyle w:val="TableParagraph"/>
              <w:rPr>
                <w:rFonts w:ascii="Times New Roman"/>
                <w:sz w:val="18"/>
              </w:rPr>
            </w:pPr>
          </w:p>
        </w:tc>
        <w:tc>
          <w:tcPr>
            <w:tcW w:w="4831" w:type="dxa"/>
          </w:tcPr>
          <w:p>
            <w:pPr>
              <w:pStyle w:val="TableParagraph"/>
              <w:rPr>
                <w:rFonts w:ascii="Times New Roman"/>
                <w:sz w:val="18"/>
              </w:rPr>
            </w:pPr>
          </w:p>
        </w:tc>
        <w:tc>
          <w:tcPr>
            <w:tcW w:w="1207" w:type="dxa"/>
          </w:tcPr>
          <w:p>
            <w:pPr>
              <w:pStyle w:val="TableParagraph"/>
              <w:rPr>
                <w:rFonts w:ascii="Times New Roman"/>
                <w:sz w:val="18"/>
              </w:rPr>
            </w:pPr>
          </w:p>
        </w:tc>
        <w:tc>
          <w:tcPr>
            <w:tcW w:w="1473" w:type="dxa"/>
          </w:tcPr>
          <w:p>
            <w:pPr>
              <w:pStyle w:val="TableParagraph"/>
              <w:rPr>
                <w:rFonts w:ascii="Times New Roman"/>
                <w:sz w:val="18"/>
              </w:rPr>
            </w:pPr>
          </w:p>
        </w:tc>
        <w:tc>
          <w:tcPr>
            <w:tcW w:w="3459" w:type="dxa"/>
          </w:tcPr>
          <w:p>
            <w:pPr>
              <w:pStyle w:val="TableParagraph"/>
              <w:spacing w:before="28"/>
              <w:ind w:left="40"/>
              <w:rPr>
                <w:i/>
                <w:sz w:val="18"/>
              </w:rPr>
            </w:pPr>
            <w:r>
              <w:rPr>
                <w:i/>
                <w:sz w:val="18"/>
              </w:rPr>
              <w:t>40</w:t>
            </w:r>
            <w:r>
              <w:rPr>
                <w:i/>
                <w:spacing w:val="-2"/>
                <w:sz w:val="18"/>
              </w:rPr>
              <w:t> </w:t>
            </w:r>
            <w:r>
              <w:rPr>
                <w:i/>
                <w:sz w:val="18"/>
              </w:rPr>
              <w:t>E</w:t>
            </w:r>
            <w:r>
              <w:rPr>
                <w:i/>
                <w:spacing w:val="-2"/>
                <w:sz w:val="18"/>
              </w:rPr>
              <w:t> </w:t>
            </w:r>
            <w:r>
              <w:rPr>
                <w:i/>
                <w:sz w:val="18"/>
              </w:rPr>
              <w:t>096</w:t>
            </w:r>
            <w:r>
              <w:rPr>
                <w:i/>
                <w:spacing w:val="-1"/>
                <w:sz w:val="18"/>
              </w:rPr>
              <w:t> </w:t>
            </w:r>
            <w:r>
              <w:rPr>
                <w:i/>
                <w:sz w:val="18"/>
              </w:rPr>
              <w:t>2550</w:t>
            </w:r>
            <w:r>
              <w:rPr>
                <w:i/>
                <w:spacing w:val="-2"/>
                <w:sz w:val="18"/>
              </w:rPr>
              <w:t> </w:t>
            </w:r>
            <w:r>
              <w:rPr>
                <w:i/>
                <w:sz w:val="18"/>
              </w:rPr>
              <w:t>3316</w:t>
            </w:r>
            <w:r>
              <w:rPr>
                <w:i/>
                <w:spacing w:val="-2"/>
                <w:sz w:val="18"/>
              </w:rPr>
              <w:t> </w:t>
            </w:r>
            <w:r>
              <w:rPr>
                <w:i/>
                <w:sz w:val="18"/>
              </w:rPr>
              <w:t>43</w:t>
            </w:r>
            <w:r>
              <w:rPr>
                <w:i/>
                <w:spacing w:val="-1"/>
                <w:sz w:val="18"/>
              </w:rPr>
              <w:t> </w:t>
            </w:r>
            <w:r>
              <w:rPr>
                <w:i/>
                <w:spacing w:val="-2"/>
                <w:sz w:val="18"/>
              </w:rPr>
              <w:t>000000</w:t>
            </w:r>
          </w:p>
        </w:tc>
        <w:tc>
          <w:tcPr>
            <w:tcW w:w="1820" w:type="dxa"/>
          </w:tcPr>
          <w:p>
            <w:pPr>
              <w:pStyle w:val="TableParagraph"/>
              <w:spacing w:before="28"/>
              <w:ind w:right="26"/>
              <w:jc w:val="right"/>
              <w:rPr>
                <w:i/>
                <w:sz w:val="18"/>
              </w:rPr>
            </w:pPr>
            <w:r>
              <w:rPr>
                <w:i/>
                <w:spacing w:val="-2"/>
                <w:sz w:val="18"/>
              </w:rPr>
              <w:t>179,082.80</w:t>
            </w:r>
          </w:p>
        </w:tc>
      </w:tr>
      <w:tr>
        <w:trPr>
          <w:trHeight w:val="270" w:hRule="atLeast"/>
        </w:trPr>
        <w:tc>
          <w:tcPr>
            <w:tcW w:w="1613" w:type="dxa"/>
          </w:tcPr>
          <w:p>
            <w:pPr>
              <w:pStyle w:val="TableParagraph"/>
              <w:spacing w:before="28"/>
              <w:ind w:left="30"/>
              <w:rPr>
                <w:sz w:val="18"/>
              </w:rPr>
            </w:pPr>
            <w:r>
              <w:rPr>
                <w:spacing w:val="-2"/>
                <w:sz w:val="18"/>
              </w:rPr>
              <w:t>573953</w:t>
            </w:r>
          </w:p>
        </w:tc>
        <w:tc>
          <w:tcPr>
            <w:tcW w:w="4831" w:type="dxa"/>
          </w:tcPr>
          <w:p>
            <w:pPr>
              <w:pStyle w:val="TableParagraph"/>
              <w:spacing w:before="28"/>
              <w:ind w:left="231"/>
              <w:rPr>
                <w:sz w:val="18"/>
              </w:rPr>
            </w:pPr>
            <w:r>
              <w:rPr>
                <w:sz w:val="18"/>
              </w:rPr>
              <w:t>Chorus</w:t>
            </w:r>
            <w:r>
              <w:rPr>
                <w:spacing w:val="-5"/>
                <w:sz w:val="18"/>
              </w:rPr>
              <w:t> </w:t>
            </w:r>
            <w:r>
              <w:rPr>
                <w:sz w:val="18"/>
              </w:rPr>
              <w:t>performance</w:t>
            </w:r>
            <w:r>
              <w:rPr>
                <w:spacing w:val="-5"/>
                <w:sz w:val="18"/>
              </w:rPr>
              <w:t> </w:t>
            </w:r>
            <w:r>
              <w:rPr>
                <w:spacing w:val="-2"/>
                <w:sz w:val="18"/>
              </w:rPr>
              <w:t>Transportation</w:t>
            </w:r>
          </w:p>
        </w:tc>
        <w:tc>
          <w:tcPr>
            <w:tcW w:w="1207" w:type="dxa"/>
          </w:tcPr>
          <w:p>
            <w:pPr>
              <w:pStyle w:val="TableParagraph"/>
              <w:spacing w:before="28"/>
              <w:ind w:left="65"/>
              <w:rPr>
                <w:sz w:val="18"/>
              </w:rPr>
            </w:pPr>
            <w:r>
              <w:rPr>
                <w:spacing w:val="-2"/>
                <w:sz w:val="18"/>
              </w:rPr>
              <w:t>05/19/2025</w:t>
            </w:r>
          </w:p>
        </w:tc>
        <w:tc>
          <w:tcPr>
            <w:tcW w:w="1473" w:type="dxa"/>
          </w:tcPr>
          <w:p>
            <w:pPr>
              <w:pStyle w:val="TableParagraph"/>
              <w:spacing w:before="28"/>
              <w:ind w:right="72"/>
              <w:jc w:val="right"/>
              <w:rPr>
                <w:sz w:val="18"/>
              </w:rPr>
            </w:pPr>
            <w:r>
              <w:rPr>
                <w:spacing w:val="-2"/>
                <w:sz w:val="18"/>
              </w:rPr>
              <w:t>334.97</w:t>
            </w:r>
          </w:p>
        </w:tc>
        <w:tc>
          <w:tcPr>
            <w:tcW w:w="3459" w:type="dxa"/>
          </w:tcPr>
          <w:p>
            <w:pPr>
              <w:pStyle w:val="TableParagraph"/>
              <w:rPr>
                <w:rFonts w:ascii="Times New Roman"/>
                <w:sz w:val="18"/>
              </w:rPr>
            </w:pPr>
          </w:p>
        </w:tc>
        <w:tc>
          <w:tcPr>
            <w:tcW w:w="1820"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831" w:type="dxa"/>
          </w:tcPr>
          <w:p>
            <w:pPr>
              <w:pStyle w:val="TableParagraph"/>
              <w:rPr>
                <w:rFonts w:ascii="Times New Roman"/>
                <w:sz w:val="18"/>
              </w:rPr>
            </w:pPr>
          </w:p>
        </w:tc>
        <w:tc>
          <w:tcPr>
            <w:tcW w:w="1207" w:type="dxa"/>
          </w:tcPr>
          <w:p>
            <w:pPr>
              <w:pStyle w:val="TableParagraph"/>
              <w:rPr>
                <w:rFonts w:ascii="Times New Roman"/>
                <w:sz w:val="18"/>
              </w:rPr>
            </w:pPr>
          </w:p>
        </w:tc>
        <w:tc>
          <w:tcPr>
            <w:tcW w:w="1473" w:type="dxa"/>
          </w:tcPr>
          <w:p>
            <w:pPr>
              <w:pStyle w:val="TableParagraph"/>
              <w:rPr>
                <w:rFonts w:ascii="Times New Roman"/>
                <w:sz w:val="18"/>
              </w:rPr>
            </w:pPr>
          </w:p>
        </w:tc>
        <w:tc>
          <w:tcPr>
            <w:tcW w:w="3459" w:type="dxa"/>
          </w:tcPr>
          <w:p>
            <w:pPr>
              <w:pStyle w:val="TableParagraph"/>
              <w:spacing w:before="28"/>
              <w:ind w:left="40"/>
              <w:rPr>
                <w:i/>
                <w:sz w:val="18"/>
              </w:rPr>
            </w:pPr>
            <w:r>
              <w:rPr>
                <w:i/>
                <w:sz w:val="18"/>
              </w:rPr>
              <w:t>40</w:t>
            </w:r>
            <w:r>
              <w:rPr>
                <w:i/>
                <w:spacing w:val="-2"/>
                <w:sz w:val="18"/>
              </w:rPr>
              <w:t> </w:t>
            </w:r>
            <w:r>
              <w:rPr>
                <w:i/>
                <w:sz w:val="18"/>
              </w:rPr>
              <w:t>E</w:t>
            </w:r>
            <w:r>
              <w:rPr>
                <w:i/>
                <w:spacing w:val="-2"/>
                <w:sz w:val="18"/>
              </w:rPr>
              <w:t> </w:t>
            </w:r>
            <w:r>
              <w:rPr>
                <w:i/>
                <w:sz w:val="18"/>
              </w:rPr>
              <w:t>012</w:t>
            </w:r>
            <w:r>
              <w:rPr>
                <w:i/>
                <w:spacing w:val="-1"/>
                <w:sz w:val="18"/>
              </w:rPr>
              <w:t> </w:t>
            </w:r>
            <w:r>
              <w:rPr>
                <w:i/>
                <w:sz w:val="18"/>
              </w:rPr>
              <w:t>2550</w:t>
            </w:r>
            <w:r>
              <w:rPr>
                <w:i/>
                <w:spacing w:val="-2"/>
                <w:sz w:val="18"/>
              </w:rPr>
              <w:t> </w:t>
            </w:r>
            <w:r>
              <w:rPr>
                <w:i/>
                <w:sz w:val="18"/>
              </w:rPr>
              <w:t>3315</w:t>
            </w:r>
            <w:r>
              <w:rPr>
                <w:i/>
                <w:spacing w:val="-2"/>
                <w:sz w:val="18"/>
              </w:rPr>
              <w:t> </w:t>
            </w:r>
            <w:r>
              <w:rPr>
                <w:i/>
                <w:sz w:val="18"/>
              </w:rPr>
              <w:t>00</w:t>
            </w:r>
            <w:r>
              <w:rPr>
                <w:i/>
                <w:spacing w:val="-1"/>
                <w:sz w:val="18"/>
              </w:rPr>
              <w:t> </w:t>
            </w:r>
            <w:r>
              <w:rPr>
                <w:i/>
                <w:spacing w:val="-2"/>
                <w:sz w:val="18"/>
              </w:rPr>
              <w:t>000000</w:t>
            </w:r>
          </w:p>
        </w:tc>
        <w:tc>
          <w:tcPr>
            <w:tcW w:w="1820" w:type="dxa"/>
          </w:tcPr>
          <w:p>
            <w:pPr>
              <w:pStyle w:val="TableParagraph"/>
              <w:spacing w:before="28"/>
              <w:ind w:right="26"/>
              <w:jc w:val="right"/>
              <w:rPr>
                <w:i/>
                <w:sz w:val="18"/>
              </w:rPr>
            </w:pPr>
            <w:r>
              <w:rPr>
                <w:i/>
                <w:spacing w:val="-2"/>
                <w:sz w:val="18"/>
              </w:rPr>
              <w:t>334.97</w:t>
            </w:r>
          </w:p>
        </w:tc>
      </w:tr>
      <w:tr>
        <w:trPr>
          <w:trHeight w:val="270" w:hRule="atLeast"/>
        </w:trPr>
        <w:tc>
          <w:tcPr>
            <w:tcW w:w="1613" w:type="dxa"/>
          </w:tcPr>
          <w:p>
            <w:pPr>
              <w:pStyle w:val="TableParagraph"/>
              <w:spacing w:before="28"/>
              <w:ind w:left="30"/>
              <w:rPr>
                <w:sz w:val="18"/>
              </w:rPr>
            </w:pPr>
            <w:r>
              <w:rPr>
                <w:spacing w:val="-2"/>
                <w:sz w:val="18"/>
              </w:rPr>
              <w:t>575769</w:t>
            </w:r>
          </w:p>
        </w:tc>
        <w:tc>
          <w:tcPr>
            <w:tcW w:w="4831" w:type="dxa"/>
          </w:tcPr>
          <w:p>
            <w:pPr>
              <w:pStyle w:val="TableParagraph"/>
              <w:spacing w:before="28"/>
              <w:ind w:left="231"/>
              <w:rPr>
                <w:sz w:val="18"/>
              </w:rPr>
            </w:pPr>
            <w:r>
              <w:rPr>
                <w:sz w:val="18"/>
              </w:rPr>
              <w:t>2nd</w:t>
            </w:r>
            <w:r>
              <w:rPr>
                <w:spacing w:val="-3"/>
                <w:sz w:val="18"/>
              </w:rPr>
              <w:t> </w:t>
            </w:r>
            <w:r>
              <w:rPr>
                <w:sz w:val="18"/>
              </w:rPr>
              <w:t>Grade</w:t>
            </w:r>
            <w:r>
              <w:rPr>
                <w:spacing w:val="-2"/>
                <w:sz w:val="18"/>
              </w:rPr>
              <w:t> </w:t>
            </w:r>
            <w:r>
              <w:rPr>
                <w:sz w:val="18"/>
              </w:rPr>
              <w:t>Field</w:t>
            </w:r>
            <w:r>
              <w:rPr>
                <w:spacing w:val="-2"/>
                <w:sz w:val="18"/>
              </w:rPr>
              <w:t> </w:t>
            </w:r>
            <w:r>
              <w:rPr>
                <w:sz w:val="18"/>
              </w:rPr>
              <w:t>Trip</w:t>
            </w:r>
            <w:r>
              <w:rPr>
                <w:spacing w:val="-3"/>
                <w:sz w:val="18"/>
              </w:rPr>
              <w:t> </w:t>
            </w:r>
            <w:r>
              <w:rPr>
                <w:sz w:val="18"/>
              </w:rPr>
              <w:t>to</w:t>
            </w:r>
            <w:r>
              <w:rPr>
                <w:spacing w:val="-2"/>
                <w:sz w:val="18"/>
              </w:rPr>
              <w:t> </w:t>
            </w:r>
            <w:r>
              <w:rPr>
                <w:sz w:val="18"/>
              </w:rPr>
              <w:t>Kohls</w:t>
            </w:r>
            <w:r>
              <w:rPr>
                <w:spacing w:val="-2"/>
                <w:sz w:val="18"/>
              </w:rPr>
              <w:t> Museum.</w:t>
            </w:r>
          </w:p>
        </w:tc>
        <w:tc>
          <w:tcPr>
            <w:tcW w:w="1207" w:type="dxa"/>
          </w:tcPr>
          <w:p>
            <w:pPr>
              <w:pStyle w:val="TableParagraph"/>
              <w:spacing w:before="28"/>
              <w:ind w:left="65"/>
              <w:rPr>
                <w:sz w:val="18"/>
              </w:rPr>
            </w:pPr>
            <w:r>
              <w:rPr>
                <w:spacing w:val="-2"/>
                <w:sz w:val="18"/>
              </w:rPr>
              <w:t>05/22/2025</w:t>
            </w:r>
          </w:p>
        </w:tc>
        <w:tc>
          <w:tcPr>
            <w:tcW w:w="1473" w:type="dxa"/>
          </w:tcPr>
          <w:p>
            <w:pPr>
              <w:pStyle w:val="TableParagraph"/>
              <w:spacing w:before="28"/>
              <w:ind w:right="72"/>
              <w:jc w:val="right"/>
              <w:rPr>
                <w:sz w:val="18"/>
              </w:rPr>
            </w:pPr>
            <w:r>
              <w:rPr>
                <w:spacing w:val="-2"/>
                <w:sz w:val="18"/>
              </w:rPr>
              <w:t>471.46</w:t>
            </w:r>
          </w:p>
        </w:tc>
        <w:tc>
          <w:tcPr>
            <w:tcW w:w="3459" w:type="dxa"/>
          </w:tcPr>
          <w:p>
            <w:pPr>
              <w:pStyle w:val="TableParagraph"/>
              <w:rPr>
                <w:rFonts w:ascii="Times New Roman"/>
                <w:sz w:val="18"/>
              </w:rPr>
            </w:pPr>
          </w:p>
        </w:tc>
        <w:tc>
          <w:tcPr>
            <w:tcW w:w="1820"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831" w:type="dxa"/>
          </w:tcPr>
          <w:p>
            <w:pPr>
              <w:pStyle w:val="TableParagraph"/>
              <w:rPr>
                <w:rFonts w:ascii="Times New Roman"/>
                <w:sz w:val="18"/>
              </w:rPr>
            </w:pPr>
          </w:p>
        </w:tc>
        <w:tc>
          <w:tcPr>
            <w:tcW w:w="1207" w:type="dxa"/>
          </w:tcPr>
          <w:p>
            <w:pPr>
              <w:pStyle w:val="TableParagraph"/>
              <w:rPr>
                <w:rFonts w:ascii="Times New Roman"/>
                <w:sz w:val="18"/>
              </w:rPr>
            </w:pPr>
          </w:p>
        </w:tc>
        <w:tc>
          <w:tcPr>
            <w:tcW w:w="1473" w:type="dxa"/>
          </w:tcPr>
          <w:p>
            <w:pPr>
              <w:pStyle w:val="TableParagraph"/>
              <w:rPr>
                <w:rFonts w:ascii="Times New Roman"/>
                <w:sz w:val="18"/>
              </w:rPr>
            </w:pPr>
          </w:p>
        </w:tc>
        <w:tc>
          <w:tcPr>
            <w:tcW w:w="3459" w:type="dxa"/>
          </w:tcPr>
          <w:p>
            <w:pPr>
              <w:pStyle w:val="TableParagraph"/>
              <w:spacing w:before="28"/>
              <w:ind w:left="40"/>
              <w:rPr>
                <w:i/>
                <w:sz w:val="18"/>
              </w:rPr>
            </w:pPr>
            <w:r>
              <w:rPr>
                <w:i/>
                <w:sz w:val="18"/>
              </w:rPr>
              <w:t>40</w:t>
            </w:r>
            <w:r>
              <w:rPr>
                <w:i/>
                <w:spacing w:val="-2"/>
                <w:sz w:val="18"/>
              </w:rPr>
              <w:t> </w:t>
            </w:r>
            <w:r>
              <w:rPr>
                <w:i/>
                <w:sz w:val="18"/>
              </w:rPr>
              <w:t>E</w:t>
            </w:r>
            <w:r>
              <w:rPr>
                <w:i/>
                <w:spacing w:val="-2"/>
                <w:sz w:val="18"/>
              </w:rPr>
              <w:t> </w:t>
            </w:r>
            <w:r>
              <w:rPr>
                <w:i/>
                <w:sz w:val="18"/>
              </w:rPr>
              <w:t>008</w:t>
            </w:r>
            <w:r>
              <w:rPr>
                <w:i/>
                <w:spacing w:val="-1"/>
                <w:sz w:val="18"/>
              </w:rPr>
              <w:t> </w:t>
            </w:r>
            <w:r>
              <w:rPr>
                <w:i/>
                <w:sz w:val="18"/>
              </w:rPr>
              <w:t>2550</w:t>
            </w:r>
            <w:r>
              <w:rPr>
                <w:i/>
                <w:spacing w:val="-2"/>
                <w:sz w:val="18"/>
              </w:rPr>
              <w:t> </w:t>
            </w:r>
            <w:r>
              <w:rPr>
                <w:i/>
                <w:sz w:val="18"/>
              </w:rPr>
              <w:t>3315</w:t>
            </w:r>
            <w:r>
              <w:rPr>
                <w:i/>
                <w:spacing w:val="-2"/>
                <w:sz w:val="18"/>
              </w:rPr>
              <w:t> </w:t>
            </w:r>
            <w:r>
              <w:rPr>
                <w:i/>
                <w:sz w:val="18"/>
              </w:rPr>
              <w:t>00</w:t>
            </w:r>
            <w:r>
              <w:rPr>
                <w:i/>
                <w:spacing w:val="-1"/>
                <w:sz w:val="18"/>
              </w:rPr>
              <w:t> </w:t>
            </w:r>
            <w:r>
              <w:rPr>
                <w:i/>
                <w:spacing w:val="-2"/>
                <w:sz w:val="18"/>
              </w:rPr>
              <w:t>000000</w:t>
            </w:r>
          </w:p>
        </w:tc>
        <w:tc>
          <w:tcPr>
            <w:tcW w:w="1820" w:type="dxa"/>
          </w:tcPr>
          <w:p>
            <w:pPr>
              <w:pStyle w:val="TableParagraph"/>
              <w:spacing w:before="28"/>
              <w:ind w:right="26"/>
              <w:jc w:val="right"/>
              <w:rPr>
                <w:i/>
                <w:sz w:val="18"/>
              </w:rPr>
            </w:pPr>
            <w:r>
              <w:rPr>
                <w:i/>
                <w:spacing w:val="-2"/>
                <w:sz w:val="18"/>
              </w:rPr>
              <w:t>471.46</w:t>
            </w:r>
          </w:p>
        </w:tc>
      </w:tr>
      <w:tr>
        <w:trPr>
          <w:trHeight w:val="270" w:hRule="atLeast"/>
        </w:trPr>
        <w:tc>
          <w:tcPr>
            <w:tcW w:w="1613" w:type="dxa"/>
          </w:tcPr>
          <w:p>
            <w:pPr>
              <w:pStyle w:val="TableParagraph"/>
              <w:spacing w:before="28"/>
              <w:ind w:left="30"/>
              <w:rPr>
                <w:sz w:val="18"/>
              </w:rPr>
            </w:pPr>
            <w:r>
              <w:rPr>
                <w:spacing w:val="-2"/>
                <w:sz w:val="18"/>
              </w:rPr>
              <w:t>576911</w:t>
            </w:r>
          </w:p>
        </w:tc>
        <w:tc>
          <w:tcPr>
            <w:tcW w:w="4831" w:type="dxa"/>
          </w:tcPr>
          <w:p>
            <w:pPr>
              <w:pStyle w:val="TableParagraph"/>
              <w:spacing w:before="28"/>
              <w:ind w:left="231"/>
              <w:rPr>
                <w:sz w:val="18"/>
              </w:rPr>
            </w:pPr>
            <w:r>
              <w:rPr>
                <w:sz w:val="18"/>
              </w:rPr>
              <w:t>1st</w:t>
            </w:r>
            <w:r>
              <w:rPr>
                <w:spacing w:val="-3"/>
                <w:sz w:val="18"/>
              </w:rPr>
              <w:t> </w:t>
            </w:r>
            <w:r>
              <w:rPr>
                <w:sz w:val="18"/>
              </w:rPr>
              <w:t>grade</w:t>
            </w:r>
            <w:r>
              <w:rPr>
                <w:spacing w:val="-3"/>
                <w:sz w:val="18"/>
              </w:rPr>
              <w:t> </w:t>
            </w:r>
            <w:r>
              <w:rPr>
                <w:sz w:val="18"/>
              </w:rPr>
              <w:t>field</w:t>
            </w:r>
            <w:r>
              <w:rPr>
                <w:spacing w:val="-2"/>
                <w:sz w:val="18"/>
              </w:rPr>
              <w:t> </w:t>
            </w:r>
            <w:r>
              <w:rPr>
                <w:sz w:val="18"/>
              </w:rPr>
              <w:t>trip</w:t>
            </w:r>
            <w:r>
              <w:rPr>
                <w:spacing w:val="-3"/>
                <w:sz w:val="18"/>
              </w:rPr>
              <w:t> </w:t>
            </w:r>
            <w:r>
              <w:rPr>
                <w:sz w:val="18"/>
              </w:rPr>
              <w:t>to</w:t>
            </w:r>
            <w:r>
              <w:rPr>
                <w:spacing w:val="-3"/>
                <w:sz w:val="18"/>
              </w:rPr>
              <w:t> </w:t>
            </w:r>
            <w:r>
              <w:rPr>
                <w:sz w:val="18"/>
              </w:rPr>
              <w:t>Brookfield</w:t>
            </w:r>
            <w:r>
              <w:rPr>
                <w:spacing w:val="-2"/>
                <w:sz w:val="18"/>
              </w:rPr>
              <w:t> </w:t>
            </w:r>
            <w:r>
              <w:rPr>
                <w:sz w:val="18"/>
              </w:rPr>
              <w:t>Zoo</w:t>
            </w:r>
            <w:r>
              <w:rPr>
                <w:spacing w:val="-3"/>
                <w:sz w:val="18"/>
              </w:rPr>
              <w:t> </w:t>
            </w:r>
            <w:r>
              <w:rPr>
                <w:sz w:val="18"/>
              </w:rPr>
              <w:t>on</w:t>
            </w:r>
            <w:r>
              <w:rPr>
                <w:spacing w:val="-3"/>
                <w:sz w:val="18"/>
              </w:rPr>
              <w:t> </w:t>
            </w:r>
            <w:r>
              <w:rPr>
                <w:sz w:val="18"/>
              </w:rPr>
              <w:t>May</w:t>
            </w:r>
            <w:r>
              <w:rPr>
                <w:spacing w:val="-2"/>
                <w:sz w:val="18"/>
              </w:rPr>
              <w:t> </w:t>
            </w:r>
            <w:r>
              <w:rPr>
                <w:spacing w:val="-5"/>
                <w:sz w:val="18"/>
              </w:rPr>
              <w:t>22</w:t>
            </w:r>
          </w:p>
        </w:tc>
        <w:tc>
          <w:tcPr>
            <w:tcW w:w="1207" w:type="dxa"/>
          </w:tcPr>
          <w:p>
            <w:pPr>
              <w:pStyle w:val="TableParagraph"/>
              <w:spacing w:before="28"/>
              <w:ind w:left="65"/>
              <w:rPr>
                <w:sz w:val="18"/>
              </w:rPr>
            </w:pPr>
            <w:r>
              <w:rPr>
                <w:spacing w:val="-2"/>
                <w:sz w:val="18"/>
              </w:rPr>
              <w:t>05/23/2025</w:t>
            </w:r>
          </w:p>
        </w:tc>
        <w:tc>
          <w:tcPr>
            <w:tcW w:w="1473" w:type="dxa"/>
          </w:tcPr>
          <w:p>
            <w:pPr>
              <w:pStyle w:val="TableParagraph"/>
              <w:spacing w:before="28"/>
              <w:ind w:right="72"/>
              <w:jc w:val="right"/>
              <w:rPr>
                <w:sz w:val="18"/>
              </w:rPr>
            </w:pPr>
            <w:r>
              <w:rPr>
                <w:spacing w:val="-2"/>
                <w:sz w:val="18"/>
              </w:rPr>
              <w:t>737.38</w:t>
            </w:r>
          </w:p>
        </w:tc>
        <w:tc>
          <w:tcPr>
            <w:tcW w:w="3459" w:type="dxa"/>
          </w:tcPr>
          <w:p>
            <w:pPr>
              <w:pStyle w:val="TableParagraph"/>
              <w:rPr>
                <w:rFonts w:ascii="Times New Roman"/>
                <w:sz w:val="18"/>
              </w:rPr>
            </w:pPr>
          </w:p>
        </w:tc>
        <w:tc>
          <w:tcPr>
            <w:tcW w:w="1820"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831" w:type="dxa"/>
          </w:tcPr>
          <w:p>
            <w:pPr>
              <w:pStyle w:val="TableParagraph"/>
              <w:rPr>
                <w:rFonts w:ascii="Times New Roman"/>
                <w:sz w:val="18"/>
              </w:rPr>
            </w:pPr>
          </w:p>
        </w:tc>
        <w:tc>
          <w:tcPr>
            <w:tcW w:w="1207" w:type="dxa"/>
          </w:tcPr>
          <w:p>
            <w:pPr>
              <w:pStyle w:val="TableParagraph"/>
              <w:rPr>
                <w:rFonts w:ascii="Times New Roman"/>
                <w:sz w:val="18"/>
              </w:rPr>
            </w:pPr>
          </w:p>
        </w:tc>
        <w:tc>
          <w:tcPr>
            <w:tcW w:w="1473" w:type="dxa"/>
          </w:tcPr>
          <w:p>
            <w:pPr>
              <w:pStyle w:val="TableParagraph"/>
              <w:rPr>
                <w:rFonts w:ascii="Times New Roman"/>
                <w:sz w:val="18"/>
              </w:rPr>
            </w:pPr>
          </w:p>
        </w:tc>
        <w:tc>
          <w:tcPr>
            <w:tcW w:w="3459" w:type="dxa"/>
          </w:tcPr>
          <w:p>
            <w:pPr>
              <w:pStyle w:val="TableParagraph"/>
              <w:spacing w:before="28"/>
              <w:ind w:left="40"/>
              <w:rPr>
                <w:i/>
                <w:sz w:val="18"/>
              </w:rPr>
            </w:pPr>
            <w:r>
              <w:rPr>
                <w:i/>
                <w:sz w:val="18"/>
              </w:rPr>
              <w:t>40</w:t>
            </w:r>
            <w:r>
              <w:rPr>
                <w:i/>
                <w:spacing w:val="-2"/>
                <w:sz w:val="18"/>
              </w:rPr>
              <w:t> </w:t>
            </w:r>
            <w:r>
              <w:rPr>
                <w:i/>
                <w:sz w:val="18"/>
              </w:rPr>
              <w:t>E</w:t>
            </w:r>
            <w:r>
              <w:rPr>
                <w:i/>
                <w:spacing w:val="-2"/>
                <w:sz w:val="18"/>
              </w:rPr>
              <w:t> </w:t>
            </w:r>
            <w:r>
              <w:rPr>
                <w:i/>
                <w:sz w:val="18"/>
              </w:rPr>
              <w:t>014</w:t>
            </w:r>
            <w:r>
              <w:rPr>
                <w:i/>
                <w:spacing w:val="-1"/>
                <w:sz w:val="18"/>
              </w:rPr>
              <w:t> </w:t>
            </w:r>
            <w:r>
              <w:rPr>
                <w:i/>
                <w:sz w:val="18"/>
              </w:rPr>
              <w:t>2550</w:t>
            </w:r>
            <w:r>
              <w:rPr>
                <w:i/>
                <w:spacing w:val="-2"/>
                <w:sz w:val="18"/>
              </w:rPr>
              <w:t> </w:t>
            </w:r>
            <w:r>
              <w:rPr>
                <w:i/>
                <w:sz w:val="18"/>
              </w:rPr>
              <w:t>3315</w:t>
            </w:r>
            <w:r>
              <w:rPr>
                <w:i/>
                <w:spacing w:val="-2"/>
                <w:sz w:val="18"/>
              </w:rPr>
              <w:t> </w:t>
            </w:r>
            <w:r>
              <w:rPr>
                <w:i/>
                <w:sz w:val="18"/>
              </w:rPr>
              <w:t>00</w:t>
            </w:r>
            <w:r>
              <w:rPr>
                <w:i/>
                <w:spacing w:val="-1"/>
                <w:sz w:val="18"/>
              </w:rPr>
              <w:t> </w:t>
            </w:r>
            <w:r>
              <w:rPr>
                <w:i/>
                <w:spacing w:val="-2"/>
                <w:sz w:val="18"/>
              </w:rPr>
              <w:t>000000</w:t>
            </w:r>
          </w:p>
        </w:tc>
        <w:tc>
          <w:tcPr>
            <w:tcW w:w="1820" w:type="dxa"/>
          </w:tcPr>
          <w:p>
            <w:pPr>
              <w:pStyle w:val="TableParagraph"/>
              <w:spacing w:before="28"/>
              <w:ind w:right="26"/>
              <w:jc w:val="right"/>
              <w:rPr>
                <w:i/>
                <w:sz w:val="18"/>
              </w:rPr>
            </w:pPr>
            <w:r>
              <w:rPr>
                <w:i/>
                <w:spacing w:val="-2"/>
                <w:sz w:val="18"/>
              </w:rPr>
              <w:t>737.38</w:t>
            </w:r>
          </w:p>
        </w:tc>
      </w:tr>
      <w:tr>
        <w:trPr>
          <w:trHeight w:val="270" w:hRule="atLeast"/>
        </w:trPr>
        <w:tc>
          <w:tcPr>
            <w:tcW w:w="1613" w:type="dxa"/>
          </w:tcPr>
          <w:p>
            <w:pPr>
              <w:pStyle w:val="TableParagraph"/>
              <w:spacing w:before="28"/>
              <w:ind w:left="30"/>
              <w:rPr>
                <w:sz w:val="18"/>
              </w:rPr>
            </w:pPr>
            <w:r>
              <w:rPr>
                <w:spacing w:val="-2"/>
                <w:sz w:val="18"/>
              </w:rPr>
              <w:t>576917</w:t>
            </w:r>
          </w:p>
        </w:tc>
        <w:tc>
          <w:tcPr>
            <w:tcW w:w="4831" w:type="dxa"/>
          </w:tcPr>
          <w:p>
            <w:pPr>
              <w:pStyle w:val="TableParagraph"/>
              <w:spacing w:before="28"/>
              <w:ind w:left="231"/>
              <w:rPr>
                <w:sz w:val="18"/>
              </w:rPr>
            </w:pPr>
            <w:r>
              <w:rPr>
                <w:sz w:val="18"/>
              </w:rPr>
              <w:t>5th</w:t>
            </w:r>
            <w:r>
              <w:rPr>
                <w:spacing w:val="-4"/>
                <w:sz w:val="18"/>
              </w:rPr>
              <w:t> </w:t>
            </w:r>
            <w:r>
              <w:rPr>
                <w:sz w:val="18"/>
              </w:rPr>
              <w:t>Grade</w:t>
            </w:r>
            <w:r>
              <w:rPr>
                <w:spacing w:val="-4"/>
                <w:sz w:val="18"/>
              </w:rPr>
              <w:t> </w:t>
            </w:r>
            <w:r>
              <w:rPr>
                <w:sz w:val="18"/>
              </w:rPr>
              <w:t>Fieldtrip</w:t>
            </w:r>
            <w:r>
              <w:rPr>
                <w:spacing w:val="-4"/>
                <w:sz w:val="18"/>
              </w:rPr>
              <w:t> </w:t>
            </w:r>
            <w:r>
              <w:rPr>
                <w:sz w:val="18"/>
              </w:rPr>
              <w:t>to</w:t>
            </w:r>
            <w:r>
              <w:rPr>
                <w:spacing w:val="-4"/>
                <w:sz w:val="18"/>
              </w:rPr>
              <w:t> </w:t>
            </w:r>
            <w:r>
              <w:rPr>
                <w:sz w:val="18"/>
              </w:rPr>
              <w:t>Morton</w:t>
            </w:r>
            <w:r>
              <w:rPr>
                <w:spacing w:val="-4"/>
                <w:sz w:val="18"/>
              </w:rPr>
              <w:t> </w:t>
            </w:r>
            <w:r>
              <w:rPr>
                <w:spacing w:val="-2"/>
                <w:sz w:val="18"/>
              </w:rPr>
              <w:t>Arboretum</w:t>
            </w:r>
          </w:p>
        </w:tc>
        <w:tc>
          <w:tcPr>
            <w:tcW w:w="1207" w:type="dxa"/>
          </w:tcPr>
          <w:p>
            <w:pPr>
              <w:pStyle w:val="TableParagraph"/>
              <w:spacing w:before="28"/>
              <w:ind w:left="65"/>
              <w:rPr>
                <w:sz w:val="18"/>
              </w:rPr>
            </w:pPr>
            <w:r>
              <w:rPr>
                <w:spacing w:val="-2"/>
                <w:sz w:val="18"/>
              </w:rPr>
              <w:t>05/23/2025</w:t>
            </w:r>
          </w:p>
        </w:tc>
        <w:tc>
          <w:tcPr>
            <w:tcW w:w="1473" w:type="dxa"/>
          </w:tcPr>
          <w:p>
            <w:pPr>
              <w:pStyle w:val="TableParagraph"/>
              <w:spacing w:before="28"/>
              <w:ind w:right="72"/>
              <w:jc w:val="right"/>
              <w:rPr>
                <w:sz w:val="18"/>
              </w:rPr>
            </w:pPr>
            <w:r>
              <w:rPr>
                <w:spacing w:val="-2"/>
                <w:sz w:val="18"/>
              </w:rPr>
              <w:t>775.76</w:t>
            </w:r>
          </w:p>
        </w:tc>
        <w:tc>
          <w:tcPr>
            <w:tcW w:w="3459" w:type="dxa"/>
          </w:tcPr>
          <w:p>
            <w:pPr>
              <w:pStyle w:val="TableParagraph"/>
              <w:rPr>
                <w:rFonts w:ascii="Times New Roman"/>
                <w:sz w:val="18"/>
              </w:rPr>
            </w:pPr>
          </w:p>
        </w:tc>
        <w:tc>
          <w:tcPr>
            <w:tcW w:w="1820"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831" w:type="dxa"/>
          </w:tcPr>
          <w:p>
            <w:pPr>
              <w:pStyle w:val="TableParagraph"/>
              <w:rPr>
                <w:rFonts w:ascii="Times New Roman"/>
                <w:sz w:val="18"/>
              </w:rPr>
            </w:pPr>
          </w:p>
        </w:tc>
        <w:tc>
          <w:tcPr>
            <w:tcW w:w="1207" w:type="dxa"/>
          </w:tcPr>
          <w:p>
            <w:pPr>
              <w:pStyle w:val="TableParagraph"/>
              <w:rPr>
                <w:rFonts w:ascii="Times New Roman"/>
                <w:sz w:val="18"/>
              </w:rPr>
            </w:pPr>
          </w:p>
        </w:tc>
        <w:tc>
          <w:tcPr>
            <w:tcW w:w="1473" w:type="dxa"/>
          </w:tcPr>
          <w:p>
            <w:pPr>
              <w:pStyle w:val="TableParagraph"/>
              <w:rPr>
                <w:rFonts w:ascii="Times New Roman"/>
                <w:sz w:val="18"/>
              </w:rPr>
            </w:pPr>
          </w:p>
        </w:tc>
        <w:tc>
          <w:tcPr>
            <w:tcW w:w="3459" w:type="dxa"/>
          </w:tcPr>
          <w:p>
            <w:pPr>
              <w:pStyle w:val="TableParagraph"/>
              <w:spacing w:before="28"/>
              <w:ind w:left="40"/>
              <w:rPr>
                <w:i/>
                <w:sz w:val="18"/>
              </w:rPr>
            </w:pPr>
            <w:r>
              <w:rPr>
                <w:i/>
                <w:sz w:val="18"/>
              </w:rPr>
              <w:t>40</w:t>
            </w:r>
            <w:r>
              <w:rPr>
                <w:i/>
                <w:spacing w:val="-2"/>
                <w:sz w:val="18"/>
              </w:rPr>
              <w:t> </w:t>
            </w:r>
            <w:r>
              <w:rPr>
                <w:i/>
                <w:sz w:val="18"/>
              </w:rPr>
              <w:t>E</w:t>
            </w:r>
            <w:r>
              <w:rPr>
                <w:i/>
                <w:spacing w:val="-2"/>
                <w:sz w:val="18"/>
              </w:rPr>
              <w:t> </w:t>
            </w:r>
            <w:r>
              <w:rPr>
                <w:i/>
                <w:sz w:val="18"/>
              </w:rPr>
              <w:t>012</w:t>
            </w:r>
            <w:r>
              <w:rPr>
                <w:i/>
                <w:spacing w:val="-1"/>
                <w:sz w:val="18"/>
              </w:rPr>
              <w:t> </w:t>
            </w:r>
            <w:r>
              <w:rPr>
                <w:i/>
                <w:sz w:val="18"/>
              </w:rPr>
              <w:t>2550</w:t>
            </w:r>
            <w:r>
              <w:rPr>
                <w:i/>
                <w:spacing w:val="-2"/>
                <w:sz w:val="18"/>
              </w:rPr>
              <w:t> </w:t>
            </w:r>
            <w:r>
              <w:rPr>
                <w:i/>
                <w:sz w:val="18"/>
              </w:rPr>
              <w:t>3315</w:t>
            </w:r>
            <w:r>
              <w:rPr>
                <w:i/>
                <w:spacing w:val="-2"/>
                <w:sz w:val="18"/>
              </w:rPr>
              <w:t> </w:t>
            </w:r>
            <w:r>
              <w:rPr>
                <w:i/>
                <w:sz w:val="18"/>
              </w:rPr>
              <w:t>00</w:t>
            </w:r>
            <w:r>
              <w:rPr>
                <w:i/>
                <w:spacing w:val="-1"/>
                <w:sz w:val="18"/>
              </w:rPr>
              <w:t> </w:t>
            </w:r>
            <w:r>
              <w:rPr>
                <w:i/>
                <w:spacing w:val="-2"/>
                <w:sz w:val="18"/>
              </w:rPr>
              <w:t>000000</w:t>
            </w:r>
          </w:p>
        </w:tc>
        <w:tc>
          <w:tcPr>
            <w:tcW w:w="1820" w:type="dxa"/>
          </w:tcPr>
          <w:p>
            <w:pPr>
              <w:pStyle w:val="TableParagraph"/>
              <w:spacing w:before="28"/>
              <w:ind w:right="26"/>
              <w:jc w:val="right"/>
              <w:rPr>
                <w:i/>
                <w:sz w:val="18"/>
              </w:rPr>
            </w:pPr>
            <w:r>
              <w:rPr>
                <w:i/>
                <w:spacing w:val="-2"/>
                <w:sz w:val="18"/>
              </w:rPr>
              <w:t>775.76</w:t>
            </w:r>
          </w:p>
        </w:tc>
      </w:tr>
      <w:tr>
        <w:trPr>
          <w:trHeight w:val="478" w:hRule="atLeast"/>
        </w:trPr>
        <w:tc>
          <w:tcPr>
            <w:tcW w:w="1613" w:type="dxa"/>
          </w:tcPr>
          <w:p>
            <w:pPr>
              <w:pStyle w:val="TableParagraph"/>
              <w:spacing w:before="28"/>
              <w:ind w:left="30"/>
              <w:rPr>
                <w:sz w:val="18"/>
              </w:rPr>
            </w:pPr>
            <w:r>
              <w:rPr>
                <w:spacing w:val="-2"/>
                <w:sz w:val="18"/>
              </w:rPr>
              <w:t>578134</w:t>
            </w:r>
          </w:p>
        </w:tc>
        <w:tc>
          <w:tcPr>
            <w:tcW w:w="4831" w:type="dxa"/>
          </w:tcPr>
          <w:p>
            <w:pPr>
              <w:pStyle w:val="TableParagraph"/>
              <w:spacing w:before="28"/>
              <w:ind w:left="231"/>
              <w:rPr>
                <w:sz w:val="18"/>
              </w:rPr>
            </w:pPr>
            <w:r>
              <w:rPr>
                <w:sz w:val="18"/>
              </w:rPr>
              <w:t>4th</w:t>
            </w:r>
            <w:r>
              <w:rPr>
                <w:spacing w:val="-6"/>
                <w:sz w:val="18"/>
              </w:rPr>
              <w:t> </w:t>
            </w:r>
            <w:r>
              <w:rPr>
                <w:sz w:val="18"/>
              </w:rPr>
              <w:t>Grade</w:t>
            </w:r>
            <w:r>
              <w:rPr>
                <w:spacing w:val="-6"/>
                <w:sz w:val="18"/>
              </w:rPr>
              <w:t> </w:t>
            </w:r>
            <w:r>
              <w:rPr>
                <w:sz w:val="18"/>
              </w:rPr>
              <w:t>Field</w:t>
            </w:r>
            <w:r>
              <w:rPr>
                <w:spacing w:val="-6"/>
                <w:sz w:val="18"/>
              </w:rPr>
              <w:t> </w:t>
            </w:r>
            <w:r>
              <w:rPr>
                <w:sz w:val="18"/>
              </w:rPr>
              <w:t>Trip</w:t>
            </w:r>
            <w:r>
              <w:rPr>
                <w:spacing w:val="-6"/>
                <w:sz w:val="18"/>
              </w:rPr>
              <w:t> </w:t>
            </w:r>
            <w:r>
              <w:rPr>
                <w:sz w:val="18"/>
              </w:rPr>
              <w:t>Transportation</w:t>
            </w:r>
            <w:r>
              <w:rPr>
                <w:spacing w:val="-6"/>
                <w:sz w:val="18"/>
              </w:rPr>
              <w:t> </w:t>
            </w:r>
            <w:r>
              <w:rPr>
                <w:sz w:val="18"/>
              </w:rPr>
              <w:t>to</w:t>
            </w:r>
            <w:r>
              <w:rPr>
                <w:spacing w:val="-6"/>
                <w:sz w:val="18"/>
              </w:rPr>
              <w:t> </w:t>
            </w:r>
            <w:r>
              <w:rPr>
                <w:sz w:val="18"/>
              </w:rPr>
              <w:t>Phillip</w:t>
            </w:r>
            <w:r>
              <w:rPr>
                <w:spacing w:val="-6"/>
                <w:sz w:val="18"/>
              </w:rPr>
              <w:t> </w:t>
            </w:r>
            <w:r>
              <w:rPr>
                <w:sz w:val="18"/>
              </w:rPr>
              <w:t>Lynch </w:t>
            </w:r>
            <w:r>
              <w:rPr>
                <w:spacing w:val="-2"/>
                <w:sz w:val="18"/>
              </w:rPr>
              <w:t>Theater</w:t>
            </w:r>
          </w:p>
        </w:tc>
        <w:tc>
          <w:tcPr>
            <w:tcW w:w="1207" w:type="dxa"/>
          </w:tcPr>
          <w:p>
            <w:pPr>
              <w:pStyle w:val="TableParagraph"/>
              <w:spacing w:before="28"/>
              <w:ind w:left="65"/>
              <w:rPr>
                <w:sz w:val="18"/>
              </w:rPr>
            </w:pPr>
            <w:r>
              <w:rPr>
                <w:spacing w:val="-2"/>
                <w:sz w:val="18"/>
              </w:rPr>
              <w:t>05/27/2025</w:t>
            </w:r>
          </w:p>
        </w:tc>
        <w:tc>
          <w:tcPr>
            <w:tcW w:w="1473" w:type="dxa"/>
          </w:tcPr>
          <w:p>
            <w:pPr>
              <w:pStyle w:val="TableParagraph"/>
              <w:spacing w:before="28"/>
              <w:ind w:right="72"/>
              <w:jc w:val="right"/>
              <w:rPr>
                <w:sz w:val="18"/>
              </w:rPr>
            </w:pPr>
            <w:r>
              <w:rPr>
                <w:spacing w:val="-2"/>
                <w:sz w:val="18"/>
              </w:rPr>
              <w:t>637.04</w:t>
            </w:r>
          </w:p>
        </w:tc>
        <w:tc>
          <w:tcPr>
            <w:tcW w:w="3459" w:type="dxa"/>
          </w:tcPr>
          <w:p>
            <w:pPr>
              <w:pStyle w:val="TableParagraph"/>
              <w:rPr>
                <w:rFonts w:ascii="Times New Roman"/>
                <w:sz w:val="18"/>
              </w:rPr>
            </w:pPr>
          </w:p>
        </w:tc>
        <w:tc>
          <w:tcPr>
            <w:tcW w:w="18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4831" w:type="dxa"/>
          </w:tcPr>
          <w:p>
            <w:pPr>
              <w:pStyle w:val="TableParagraph"/>
              <w:rPr>
                <w:rFonts w:ascii="Times New Roman"/>
                <w:sz w:val="18"/>
              </w:rPr>
            </w:pPr>
          </w:p>
        </w:tc>
        <w:tc>
          <w:tcPr>
            <w:tcW w:w="1207" w:type="dxa"/>
          </w:tcPr>
          <w:p>
            <w:pPr>
              <w:pStyle w:val="TableParagraph"/>
              <w:rPr>
                <w:rFonts w:ascii="Times New Roman"/>
                <w:sz w:val="18"/>
              </w:rPr>
            </w:pPr>
          </w:p>
        </w:tc>
        <w:tc>
          <w:tcPr>
            <w:tcW w:w="1473" w:type="dxa"/>
          </w:tcPr>
          <w:p>
            <w:pPr>
              <w:pStyle w:val="TableParagraph"/>
              <w:rPr>
                <w:rFonts w:ascii="Times New Roman"/>
                <w:sz w:val="18"/>
              </w:rPr>
            </w:pPr>
          </w:p>
        </w:tc>
        <w:tc>
          <w:tcPr>
            <w:tcW w:w="3459" w:type="dxa"/>
          </w:tcPr>
          <w:p>
            <w:pPr>
              <w:pStyle w:val="TableParagraph"/>
              <w:spacing w:before="30"/>
              <w:ind w:left="40"/>
              <w:rPr>
                <w:i/>
                <w:sz w:val="18"/>
              </w:rPr>
            </w:pPr>
            <w:r>
              <w:rPr>
                <w:i/>
                <w:sz w:val="18"/>
              </w:rPr>
              <w:t>40</w:t>
            </w:r>
            <w:r>
              <w:rPr>
                <w:i/>
                <w:spacing w:val="-2"/>
                <w:sz w:val="18"/>
              </w:rPr>
              <w:t> </w:t>
            </w:r>
            <w:r>
              <w:rPr>
                <w:i/>
                <w:sz w:val="18"/>
              </w:rPr>
              <w:t>E</w:t>
            </w:r>
            <w:r>
              <w:rPr>
                <w:i/>
                <w:spacing w:val="-2"/>
                <w:sz w:val="18"/>
              </w:rPr>
              <w:t> </w:t>
            </w:r>
            <w:r>
              <w:rPr>
                <w:i/>
                <w:sz w:val="18"/>
              </w:rPr>
              <w:t>012</w:t>
            </w:r>
            <w:r>
              <w:rPr>
                <w:i/>
                <w:spacing w:val="-1"/>
                <w:sz w:val="18"/>
              </w:rPr>
              <w:t> </w:t>
            </w:r>
            <w:r>
              <w:rPr>
                <w:i/>
                <w:sz w:val="18"/>
              </w:rPr>
              <w:t>2550</w:t>
            </w:r>
            <w:r>
              <w:rPr>
                <w:i/>
                <w:spacing w:val="-2"/>
                <w:sz w:val="18"/>
              </w:rPr>
              <w:t> </w:t>
            </w:r>
            <w:r>
              <w:rPr>
                <w:i/>
                <w:sz w:val="18"/>
              </w:rPr>
              <w:t>3315</w:t>
            </w:r>
            <w:r>
              <w:rPr>
                <w:i/>
                <w:spacing w:val="-2"/>
                <w:sz w:val="18"/>
              </w:rPr>
              <w:t> </w:t>
            </w:r>
            <w:r>
              <w:rPr>
                <w:i/>
                <w:sz w:val="18"/>
              </w:rPr>
              <w:t>00</w:t>
            </w:r>
            <w:r>
              <w:rPr>
                <w:i/>
                <w:spacing w:val="-1"/>
                <w:sz w:val="18"/>
              </w:rPr>
              <w:t> </w:t>
            </w:r>
            <w:r>
              <w:rPr>
                <w:i/>
                <w:spacing w:val="-2"/>
                <w:sz w:val="18"/>
              </w:rPr>
              <w:t>000000</w:t>
            </w:r>
          </w:p>
        </w:tc>
        <w:tc>
          <w:tcPr>
            <w:tcW w:w="1820" w:type="dxa"/>
          </w:tcPr>
          <w:p>
            <w:pPr>
              <w:pStyle w:val="TableParagraph"/>
              <w:spacing w:before="30"/>
              <w:ind w:right="26"/>
              <w:jc w:val="right"/>
              <w:rPr>
                <w:i/>
                <w:sz w:val="18"/>
              </w:rPr>
            </w:pPr>
            <w:r>
              <w:rPr>
                <w:i/>
                <w:spacing w:val="-2"/>
                <w:sz w:val="18"/>
              </w:rPr>
              <w:t>637.04</w:t>
            </w:r>
          </w:p>
        </w:tc>
      </w:tr>
      <w:tr>
        <w:trPr>
          <w:trHeight w:val="270" w:hRule="atLeast"/>
        </w:trPr>
        <w:tc>
          <w:tcPr>
            <w:tcW w:w="1613" w:type="dxa"/>
          </w:tcPr>
          <w:p>
            <w:pPr>
              <w:pStyle w:val="TableParagraph"/>
              <w:spacing w:before="28"/>
              <w:ind w:left="30"/>
              <w:rPr>
                <w:sz w:val="18"/>
              </w:rPr>
            </w:pPr>
            <w:r>
              <w:rPr>
                <w:spacing w:val="-2"/>
                <w:sz w:val="18"/>
              </w:rPr>
              <w:t>578135</w:t>
            </w:r>
          </w:p>
        </w:tc>
        <w:tc>
          <w:tcPr>
            <w:tcW w:w="4831" w:type="dxa"/>
          </w:tcPr>
          <w:p>
            <w:pPr>
              <w:pStyle w:val="TableParagraph"/>
              <w:spacing w:before="28"/>
              <w:ind w:left="231"/>
              <w:rPr>
                <w:sz w:val="18"/>
              </w:rPr>
            </w:pPr>
            <w:r>
              <w:rPr>
                <w:sz w:val="18"/>
              </w:rPr>
              <w:t>Buses</w:t>
            </w:r>
            <w:r>
              <w:rPr>
                <w:spacing w:val="-5"/>
                <w:sz w:val="18"/>
              </w:rPr>
              <w:t> </w:t>
            </w:r>
            <w:r>
              <w:rPr>
                <w:sz w:val="18"/>
              </w:rPr>
              <w:t>to</w:t>
            </w:r>
            <w:r>
              <w:rPr>
                <w:spacing w:val="-2"/>
                <w:sz w:val="18"/>
              </w:rPr>
              <w:t> </w:t>
            </w:r>
            <w:r>
              <w:rPr>
                <w:sz w:val="18"/>
              </w:rPr>
              <w:t>Brookfield</w:t>
            </w:r>
            <w:r>
              <w:rPr>
                <w:spacing w:val="-2"/>
                <w:sz w:val="18"/>
              </w:rPr>
              <w:t> </w:t>
            </w:r>
            <w:r>
              <w:rPr>
                <w:sz w:val="18"/>
              </w:rPr>
              <w:t>Zoo</w:t>
            </w:r>
            <w:r>
              <w:rPr>
                <w:spacing w:val="-3"/>
                <w:sz w:val="18"/>
              </w:rPr>
              <w:t> </w:t>
            </w:r>
            <w:r>
              <w:rPr>
                <w:sz w:val="18"/>
              </w:rPr>
              <w:t>for</w:t>
            </w:r>
            <w:r>
              <w:rPr>
                <w:spacing w:val="-2"/>
                <w:sz w:val="18"/>
              </w:rPr>
              <w:t> </w:t>
            </w:r>
            <w:r>
              <w:rPr>
                <w:sz w:val="18"/>
              </w:rPr>
              <w:t>field</w:t>
            </w:r>
            <w:r>
              <w:rPr>
                <w:spacing w:val="-2"/>
                <w:sz w:val="18"/>
              </w:rPr>
              <w:t> </w:t>
            </w:r>
            <w:r>
              <w:rPr>
                <w:sz w:val="18"/>
              </w:rPr>
              <w:t>trip</w:t>
            </w:r>
            <w:r>
              <w:rPr>
                <w:spacing w:val="-3"/>
                <w:sz w:val="18"/>
              </w:rPr>
              <w:t> </w:t>
            </w:r>
            <w:r>
              <w:rPr>
                <w:sz w:val="18"/>
              </w:rPr>
              <w:t>-</w:t>
            </w:r>
            <w:r>
              <w:rPr>
                <w:spacing w:val="-2"/>
                <w:sz w:val="18"/>
              </w:rPr>
              <w:t> </w:t>
            </w:r>
            <w:r>
              <w:rPr>
                <w:sz w:val="18"/>
              </w:rPr>
              <w:t>2nd</w:t>
            </w:r>
            <w:r>
              <w:rPr>
                <w:spacing w:val="-2"/>
                <w:sz w:val="18"/>
              </w:rPr>
              <w:t> grade</w:t>
            </w:r>
          </w:p>
        </w:tc>
        <w:tc>
          <w:tcPr>
            <w:tcW w:w="1207" w:type="dxa"/>
          </w:tcPr>
          <w:p>
            <w:pPr>
              <w:pStyle w:val="TableParagraph"/>
              <w:spacing w:before="28"/>
              <w:ind w:left="65"/>
              <w:rPr>
                <w:sz w:val="18"/>
              </w:rPr>
            </w:pPr>
            <w:r>
              <w:rPr>
                <w:spacing w:val="-2"/>
                <w:sz w:val="18"/>
              </w:rPr>
              <w:t>05/27/2025</w:t>
            </w:r>
          </w:p>
        </w:tc>
        <w:tc>
          <w:tcPr>
            <w:tcW w:w="1473" w:type="dxa"/>
          </w:tcPr>
          <w:p>
            <w:pPr>
              <w:pStyle w:val="TableParagraph"/>
              <w:spacing w:before="28"/>
              <w:ind w:right="72"/>
              <w:jc w:val="right"/>
              <w:rPr>
                <w:sz w:val="18"/>
              </w:rPr>
            </w:pPr>
            <w:r>
              <w:rPr>
                <w:spacing w:val="-2"/>
                <w:sz w:val="18"/>
              </w:rPr>
              <w:t>746.70</w:t>
            </w:r>
          </w:p>
        </w:tc>
        <w:tc>
          <w:tcPr>
            <w:tcW w:w="3459" w:type="dxa"/>
          </w:tcPr>
          <w:p>
            <w:pPr>
              <w:pStyle w:val="TableParagraph"/>
              <w:rPr>
                <w:rFonts w:ascii="Times New Roman"/>
                <w:sz w:val="18"/>
              </w:rPr>
            </w:pPr>
          </w:p>
        </w:tc>
        <w:tc>
          <w:tcPr>
            <w:tcW w:w="1820"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831" w:type="dxa"/>
          </w:tcPr>
          <w:p>
            <w:pPr>
              <w:pStyle w:val="TableParagraph"/>
              <w:rPr>
                <w:rFonts w:ascii="Times New Roman"/>
                <w:sz w:val="18"/>
              </w:rPr>
            </w:pPr>
          </w:p>
        </w:tc>
        <w:tc>
          <w:tcPr>
            <w:tcW w:w="1207" w:type="dxa"/>
          </w:tcPr>
          <w:p>
            <w:pPr>
              <w:pStyle w:val="TableParagraph"/>
              <w:rPr>
                <w:rFonts w:ascii="Times New Roman"/>
                <w:sz w:val="18"/>
              </w:rPr>
            </w:pPr>
          </w:p>
        </w:tc>
        <w:tc>
          <w:tcPr>
            <w:tcW w:w="1473" w:type="dxa"/>
          </w:tcPr>
          <w:p>
            <w:pPr>
              <w:pStyle w:val="TableParagraph"/>
              <w:rPr>
                <w:rFonts w:ascii="Times New Roman"/>
                <w:sz w:val="18"/>
              </w:rPr>
            </w:pPr>
          </w:p>
        </w:tc>
        <w:tc>
          <w:tcPr>
            <w:tcW w:w="3459" w:type="dxa"/>
          </w:tcPr>
          <w:p>
            <w:pPr>
              <w:pStyle w:val="TableParagraph"/>
              <w:spacing w:before="28"/>
              <w:ind w:left="40"/>
              <w:rPr>
                <w:i/>
                <w:sz w:val="18"/>
              </w:rPr>
            </w:pPr>
            <w:r>
              <w:rPr>
                <w:i/>
                <w:sz w:val="18"/>
              </w:rPr>
              <w:t>40</w:t>
            </w:r>
            <w:r>
              <w:rPr>
                <w:i/>
                <w:spacing w:val="-2"/>
                <w:sz w:val="18"/>
              </w:rPr>
              <w:t> </w:t>
            </w:r>
            <w:r>
              <w:rPr>
                <w:i/>
                <w:sz w:val="18"/>
              </w:rPr>
              <w:t>E</w:t>
            </w:r>
            <w:r>
              <w:rPr>
                <w:i/>
                <w:spacing w:val="-2"/>
                <w:sz w:val="18"/>
              </w:rPr>
              <w:t> </w:t>
            </w:r>
            <w:r>
              <w:rPr>
                <w:i/>
                <w:sz w:val="18"/>
              </w:rPr>
              <w:t>006</w:t>
            </w:r>
            <w:r>
              <w:rPr>
                <w:i/>
                <w:spacing w:val="-1"/>
                <w:sz w:val="18"/>
              </w:rPr>
              <w:t> </w:t>
            </w:r>
            <w:r>
              <w:rPr>
                <w:i/>
                <w:sz w:val="18"/>
              </w:rPr>
              <w:t>2550</w:t>
            </w:r>
            <w:r>
              <w:rPr>
                <w:i/>
                <w:spacing w:val="-2"/>
                <w:sz w:val="18"/>
              </w:rPr>
              <w:t> </w:t>
            </w:r>
            <w:r>
              <w:rPr>
                <w:i/>
                <w:sz w:val="18"/>
              </w:rPr>
              <w:t>3315</w:t>
            </w:r>
            <w:r>
              <w:rPr>
                <w:i/>
                <w:spacing w:val="-2"/>
                <w:sz w:val="18"/>
              </w:rPr>
              <w:t> </w:t>
            </w:r>
            <w:r>
              <w:rPr>
                <w:i/>
                <w:sz w:val="18"/>
              </w:rPr>
              <w:t>00</w:t>
            </w:r>
            <w:r>
              <w:rPr>
                <w:i/>
                <w:spacing w:val="-1"/>
                <w:sz w:val="18"/>
              </w:rPr>
              <w:t> </w:t>
            </w:r>
            <w:r>
              <w:rPr>
                <w:i/>
                <w:spacing w:val="-2"/>
                <w:sz w:val="18"/>
              </w:rPr>
              <w:t>000000</w:t>
            </w:r>
          </w:p>
        </w:tc>
        <w:tc>
          <w:tcPr>
            <w:tcW w:w="1820" w:type="dxa"/>
          </w:tcPr>
          <w:p>
            <w:pPr>
              <w:pStyle w:val="TableParagraph"/>
              <w:spacing w:before="28"/>
              <w:ind w:right="26"/>
              <w:jc w:val="right"/>
              <w:rPr>
                <w:i/>
                <w:sz w:val="18"/>
              </w:rPr>
            </w:pPr>
            <w:r>
              <w:rPr>
                <w:i/>
                <w:spacing w:val="-2"/>
                <w:sz w:val="18"/>
              </w:rPr>
              <w:t>746.70</w:t>
            </w:r>
          </w:p>
        </w:tc>
      </w:tr>
      <w:tr>
        <w:trPr>
          <w:trHeight w:val="478" w:hRule="atLeast"/>
        </w:trPr>
        <w:tc>
          <w:tcPr>
            <w:tcW w:w="1613" w:type="dxa"/>
          </w:tcPr>
          <w:p>
            <w:pPr>
              <w:pStyle w:val="TableParagraph"/>
              <w:spacing w:before="28"/>
              <w:ind w:left="30"/>
              <w:rPr>
                <w:sz w:val="18"/>
              </w:rPr>
            </w:pPr>
            <w:r>
              <w:rPr>
                <w:spacing w:val="-2"/>
                <w:sz w:val="18"/>
              </w:rPr>
              <w:t>579387</w:t>
            </w:r>
          </w:p>
        </w:tc>
        <w:tc>
          <w:tcPr>
            <w:tcW w:w="4831" w:type="dxa"/>
          </w:tcPr>
          <w:p>
            <w:pPr>
              <w:pStyle w:val="TableParagraph"/>
              <w:spacing w:before="28"/>
              <w:ind w:left="231"/>
              <w:rPr>
                <w:sz w:val="18"/>
              </w:rPr>
            </w:pPr>
            <w:r>
              <w:rPr>
                <w:sz w:val="18"/>
              </w:rPr>
              <w:t>2</w:t>
            </w:r>
            <w:r>
              <w:rPr>
                <w:spacing w:val="-5"/>
                <w:sz w:val="18"/>
              </w:rPr>
              <w:t> </w:t>
            </w:r>
            <w:r>
              <w:rPr>
                <w:sz w:val="18"/>
              </w:rPr>
              <w:t>buses</w:t>
            </w:r>
            <w:r>
              <w:rPr>
                <w:spacing w:val="-5"/>
                <w:sz w:val="18"/>
              </w:rPr>
              <w:t> </w:t>
            </w:r>
            <w:r>
              <w:rPr>
                <w:sz w:val="18"/>
              </w:rPr>
              <w:t>for</w:t>
            </w:r>
            <w:r>
              <w:rPr>
                <w:spacing w:val="-5"/>
                <w:sz w:val="18"/>
              </w:rPr>
              <w:t> </w:t>
            </w:r>
            <w:r>
              <w:rPr>
                <w:sz w:val="18"/>
              </w:rPr>
              <w:t>Kindergarten</w:t>
            </w:r>
            <w:r>
              <w:rPr>
                <w:spacing w:val="-5"/>
                <w:sz w:val="18"/>
              </w:rPr>
              <w:t> </w:t>
            </w:r>
            <w:r>
              <w:rPr>
                <w:sz w:val="18"/>
              </w:rPr>
              <w:t>Field</w:t>
            </w:r>
            <w:r>
              <w:rPr>
                <w:spacing w:val="-5"/>
                <w:sz w:val="18"/>
              </w:rPr>
              <w:t> </w:t>
            </w:r>
            <w:r>
              <w:rPr>
                <w:sz w:val="18"/>
              </w:rPr>
              <w:t>Trip</w:t>
            </w:r>
            <w:r>
              <w:rPr>
                <w:spacing w:val="-5"/>
                <w:sz w:val="18"/>
              </w:rPr>
              <w:t> </w:t>
            </w:r>
            <w:r>
              <w:rPr>
                <w:sz w:val="18"/>
              </w:rPr>
              <w:t>to</w:t>
            </w:r>
            <w:r>
              <w:rPr>
                <w:spacing w:val="-5"/>
                <w:sz w:val="18"/>
              </w:rPr>
              <w:t> </w:t>
            </w:r>
            <w:r>
              <w:rPr>
                <w:sz w:val="18"/>
              </w:rPr>
              <w:t>Kohl</w:t>
            </w:r>
            <w:r>
              <w:rPr>
                <w:spacing w:val="-5"/>
                <w:sz w:val="18"/>
              </w:rPr>
              <w:t> </w:t>
            </w:r>
            <w:r>
              <w:rPr>
                <w:sz w:val="18"/>
              </w:rPr>
              <w:t>Children's Museum on 05/27/25</w:t>
            </w:r>
          </w:p>
        </w:tc>
        <w:tc>
          <w:tcPr>
            <w:tcW w:w="1207" w:type="dxa"/>
          </w:tcPr>
          <w:p>
            <w:pPr>
              <w:pStyle w:val="TableParagraph"/>
              <w:spacing w:before="28"/>
              <w:ind w:left="65"/>
              <w:rPr>
                <w:sz w:val="18"/>
              </w:rPr>
            </w:pPr>
            <w:r>
              <w:rPr>
                <w:spacing w:val="-2"/>
                <w:sz w:val="18"/>
              </w:rPr>
              <w:t>05/28/2025</w:t>
            </w:r>
          </w:p>
        </w:tc>
        <w:tc>
          <w:tcPr>
            <w:tcW w:w="1473" w:type="dxa"/>
          </w:tcPr>
          <w:p>
            <w:pPr>
              <w:pStyle w:val="TableParagraph"/>
              <w:spacing w:before="28"/>
              <w:ind w:right="72"/>
              <w:jc w:val="right"/>
              <w:rPr>
                <w:sz w:val="18"/>
              </w:rPr>
            </w:pPr>
            <w:r>
              <w:rPr>
                <w:spacing w:val="-2"/>
                <w:sz w:val="18"/>
              </w:rPr>
              <w:t>445.14</w:t>
            </w:r>
          </w:p>
        </w:tc>
        <w:tc>
          <w:tcPr>
            <w:tcW w:w="3459" w:type="dxa"/>
          </w:tcPr>
          <w:p>
            <w:pPr>
              <w:pStyle w:val="TableParagraph"/>
              <w:rPr>
                <w:rFonts w:ascii="Times New Roman"/>
                <w:sz w:val="18"/>
              </w:rPr>
            </w:pPr>
          </w:p>
        </w:tc>
        <w:tc>
          <w:tcPr>
            <w:tcW w:w="18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4831" w:type="dxa"/>
          </w:tcPr>
          <w:p>
            <w:pPr>
              <w:pStyle w:val="TableParagraph"/>
              <w:rPr>
                <w:rFonts w:ascii="Times New Roman"/>
                <w:sz w:val="18"/>
              </w:rPr>
            </w:pPr>
          </w:p>
        </w:tc>
        <w:tc>
          <w:tcPr>
            <w:tcW w:w="1207" w:type="dxa"/>
          </w:tcPr>
          <w:p>
            <w:pPr>
              <w:pStyle w:val="TableParagraph"/>
              <w:rPr>
                <w:rFonts w:ascii="Times New Roman"/>
                <w:sz w:val="18"/>
              </w:rPr>
            </w:pPr>
          </w:p>
        </w:tc>
        <w:tc>
          <w:tcPr>
            <w:tcW w:w="1473" w:type="dxa"/>
          </w:tcPr>
          <w:p>
            <w:pPr>
              <w:pStyle w:val="TableParagraph"/>
              <w:rPr>
                <w:rFonts w:ascii="Times New Roman"/>
                <w:sz w:val="18"/>
              </w:rPr>
            </w:pPr>
          </w:p>
        </w:tc>
        <w:tc>
          <w:tcPr>
            <w:tcW w:w="3459" w:type="dxa"/>
          </w:tcPr>
          <w:p>
            <w:pPr>
              <w:pStyle w:val="TableParagraph"/>
              <w:spacing w:before="30"/>
              <w:ind w:left="40"/>
              <w:rPr>
                <w:i/>
                <w:sz w:val="18"/>
              </w:rPr>
            </w:pPr>
            <w:r>
              <w:rPr>
                <w:i/>
                <w:sz w:val="18"/>
              </w:rPr>
              <w:t>40</w:t>
            </w:r>
            <w:r>
              <w:rPr>
                <w:i/>
                <w:spacing w:val="-2"/>
                <w:sz w:val="18"/>
              </w:rPr>
              <w:t> </w:t>
            </w:r>
            <w:r>
              <w:rPr>
                <w:i/>
                <w:sz w:val="18"/>
              </w:rPr>
              <w:t>E</w:t>
            </w:r>
            <w:r>
              <w:rPr>
                <w:i/>
                <w:spacing w:val="-2"/>
                <w:sz w:val="18"/>
              </w:rPr>
              <w:t> </w:t>
            </w:r>
            <w:r>
              <w:rPr>
                <w:i/>
                <w:sz w:val="18"/>
              </w:rPr>
              <w:t>002</w:t>
            </w:r>
            <w:r>
              <w:rPr>
                <w:i/>
                <w:spacing w:val="-1"/>
                <w:sz w:val="18"/>
              </w:rPr>
              <w:t> </w:t>
            </w:r>
            <w:r>
              <w:rPr>
                <w:i/>
                <w:sz w:val="18"/>
              </w:rPr>
              <w:t>2550</w:t>
            </w:r>
            <w:r>
              <w:rPr>
                <w:i/>
                <w:spacing w:val="-2"/>
                <w:sz w:val="18"/>
              </w:rPr>
              <w:t> </w:t>
            </w:r>
            <w:r>
              <w:rPr>
                <w:i/>
                <w:sz w:val="18"/>
              </w:rPr>
              <w:t>3315</w:t>
            </w:r>
            <w:r>
              <w:rPr>
                <w:i/>
                <w:spacing w:val="-2"/>
                <w:sz w:val="18"/>
              </w:rPr>
              <w:t> </w:t>
            </w:r>
            <w:r>
              <w:rPr>
                <w:i/>
                <w:sz w:val="18"/>
              </w:rPr>
              <w:t>00</w:t>
            </w:r>
            <w:r>
              <w:rPr>
                <w:i/>
                <w:spacing w:val="-1"/>
                <w:sz w:val="18"/>
              </w:rPr>
              <w:t> </w:t>
            </w:r>
            <w:r>
              <w:rPr>
                <w:i/>
                <w:spacing w:val="-2"/>
                <w:sz w:val="18"/>
              </w:rPr>
              <w:t>000000</w:t>
            </w:r>
          </w:p>
        </w:tc>
        <w:tc>
          <w:tcPr>
            <w:tcW w:w="1820" w:type="dxa"/>
          </w:tcPr>
          <w:p>
            <w:pPr>
              <w:pStyle w:val="TableParagraph"/>
              <w:spacing w:before="30"/>
              <w:ind w:right="26"/>
              <w:jc w:val="right"/>
              <w:rPr>
                <w:i/>
                <w:sz w:val="18"/>
              </w:rPr>
            </w:pPr>
            <w:r>
              <w:rPr>
                <w:i/>
                <w:spacing w:val="-2"/>
                <w:sz w:val="18"/>
              </w:rPr>
              <w:t>445.14</w:t>
            </w:r>
          </w:p>
        </w:tc>
      </w:tr>
      <w:tr>
        <w:trPr>
          <w:trHeight w:val="478" w:hRule="atLeast"/>
        </w:trPr>
        <w:tc>
          <w:tcPr>
            <w:tcW w:w="1613" w:type="dxa"/>
          </w:tcPr>
          <w:p>
            <w:pPr>
              <w:pStyle w:val="TableParagraph"/>
              <w:spacing w:before="28"/>
              <w:ind w:left="30"/>
              <w:rPr>
                <w:sz w:val="18"/>
              </w:rPr>
            </w:pPr>
            <w:r>
              <w:rPr>
                <w:spacing w:val="-2"/>
                <w:sz w:val="18"/>
              </w:rPr>
              <w:t>579388</w:t>
            </w:r>
          </w:p>
        </w:tc>
        <w:tc>
          <w:tcPr>
            <w:tcW w:w="4831" w:type="dxa"/>
          </w:tcPr>
          <w:p>
            <w:pPr>
              <w:pStyle w:val="TableParagraph"/>
              <w:spacing w:before="28"/>
              <w:ind w:left="231"/>
              <w:rPr>
                <w:sz w:val="18"/>
              </w:rPr>
            </w:pPr>
            <w:r>
              <w:rPr>
                <w:sz w:val="18"/>
              </w:rPr>
              <w:t>Buses</w:t>
            </w:r>
            <w:r>
              <w:rPr>
                <w:spacing w:val="-5"/>
                <w:sz w:val="18"/>
              </w:rPr>
              <w:t> </w:t>
            </w:r>
            <w:r>
              <w:rPr>
                <w:sz w:val="18"/>
              </w:rPr>
              <w:t>to</w:t>
            </w:r>
            <w:r>
              <w:rPr>
                <w:spacing w:val="-5"/>
                <w:sz w:val="18"/>
              </w:rPr>
              <w:t> </w:t>
            </w:r>
            <w:r>
              <w:rPr>
                <w:sz w:val="18"/>
              </w:rPr>
              <w:t>Springbrook</w:t>
            </w:r>
            <w:r>
              <w:rPr>
                <w:spacing w:val="-5"/>
                <w:sz w:val="18"/>
              </w:rPr>
              <w:t> </w:t>
            </w:r>
            <w:r>
              <w:rPr>
                <w:sz w:val="18"/>
              </w:rPr>
              <w:t>Nature</w:t>
            </w:r>
            <w:r>
              <w:rPr>
                <w:spacing w:val="-5"/>
                <w:sz w:val="18"/>
              </w:rPr>
              <w:t> </w:t>
            </w:r>
            <w:r>
              <w:rPr>
                <w:sz w:val="18"/>
              </w:rPr>
              <w:t>Center</w:t>
            </w:r>
            <w:r>
              <w:rPr>
                <w:spacing w:val="-5"/>
                <w:sz w:val="18"/>
              </w:rPr>
              <w:t> </w:t>
            </w:r>
            <w:r>
              <w:rPr>
                <w:sz w:val="18"/>
              </w:rPr>
              <w:t>for</w:t>
            </w:r>
            <w:r>
              <w:rPr>
                <w:spacing w:val="-5"/>
                <w:sz w:val="18"/>
              </w:rPr>
              <w:t> </w:t>
            </w:r>
            <w:r>
              <w:rPr>
                <w:sz w:val="18"/>
              </w:rPr>
              <w:t>Kinder</w:t>
            </w:r>
            <w:r>
              <w:rPr>
                <w:spacing w:val="-5"/>
                <w:sz w:val="18"/>
              </w:rPr>
              <w:t> </w:t>
            </w:r>
            <w:r>
              <w:rPr>
                <w:sz w:val="18"/>
              </w:rPr>
              <w:t>Field</w:t>
            </w:r>
            <w:r>
              <w:rPr>
                <w:spacing w:val="-5"/>
                <w:sz w:val="18"/>
              </w:rPr>
              <w:t> </w:t>
            </w:r>
            <w:r>
              <w:rPr>
                <w:sz w:val="18"/>
              </w:rPr>
              <w:t>Trip </w:t>
            </w:r>
            <w:r>
              <w:rPr>
                <w:spacing w:val="-4"/>
                <w:sz w:val="18"/>
              </w:rPr>
              <w:t>5/27</w:t>
            </w:r>
          </w:p>
        </w:tc>
        <w:tc>
          <w:tcPr>
            <w:tcW w:w="1207" w:type="dxa"/>
          </w:tcPr>
          <w:p>
            <w:pPr>
              <w:pStyle w:val="TableParagraph"/>
              <w:spacing w:before="28"/>
              <w:ind w:left="65"/>
              <w:rPr>
                <w:sz w:val="18"/>
              </w:rPr>
            </w:pPr>
            <w:r>
              <w:rPr>
                <w:spacing w:val="-2"/>
                <w:sz w:val="18"/>
              </w:rPr>
              <w:t>05/28/2025</w:t>
            </w:r>
          </w:p>
        </w:tc>
        <w:tc>
          <w:tcPr>
            <w:tcW w:w="1473" w:type="dxa"/>
          </w:tcPr>
          <w:p>
            <w:pPr>
              <w:pStyle w:val="TableParagraph"/>
              <w:spacing w:before="28"/>
              <w:ind w:right="72"/>
              <w:jc w:val="right"/>
              <w:rPr>
                <w:sz w:val="18"/>
              </w:rPr>
            </w:pPr>
            <w:r>
              <w:rPr>
                <w:spacing w:val="-2"/>
                <w:sz w:val="18"/>
              </w:rPr>
              <w:t>327.84</w:t>
            </w:r>
          </w:p>
        </w:tc>
        <w:tc>
          <w:tcPr>
            <w:tcW w:w="3459" w:type="dxa"/>
          </w:tcPr>
          <w:p>
            <w:pPr>
              <w:pStyle w:val="TableParagraph"/>
              <w:rPr>
                <w:rFonts w:ascii="Times New Roman"/>
                <w:sz w:val="18"/>
              </w:rPr>
            </w:pPr>
          </w:p>
        </w:tc>
        <w:tc>
          <w:tcPr>
            <w:tcW w:w="18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4831" w:type="dxa"/>
          </w:tcPr>
          <w:p>
            <w:pPr>
              <w:pStyle w:val="TableParagraph"/>
              <w:rPr>
                <w:rFonts w:ascii="Times New Roman"/>
                <w:sz w:val="18"/>
              </w:rPr>
            </w:pPr>
          </w:p>
        </w:tc>
        <w:tc>
          <w:tcPr>
            <w:tcW w:w="1207" w:type="dxa"/>
          </w:tcPr>
          <w:p>
            <w:pPr>
              <w:pStyle w:val="TableParagraph"/>
              <w:rPr>
                <w:rFonts w:ascii="Times New Roman"/>
                <w:sz w:val="18"/>
              </w:rPr>
            </w:pPr>
          </w:p>
        </w:tc>
        <w:tc>
          <w:tcPr>
            <w:tcW w:w="1473" w:type="dxa"/>
          </w:tcPr>
          <w:p>
            <w:pPr>
              <w:pStyle w:val="TableParagraph"/>
              <w:rPr>
                <w:rFonts w:ascii="Times New Roman"/>
                <w:sz w:val="18"/>
              </w:rPr>
            </w:pPr>
          </w:p>
        </w:tc>
        <w:tc>
          <w:tcPr>
            <w:tcW w:w="3459" w:type="dxa"/>
          </w:tcPr>
          <w:p>
            <w:pPr>
              <w:pStyle w:val="TableParagraph"/>
              <w:spacing w:before="30"/>
              <w:ind w:left="40"/>
              <w:rPr>
                <w:i/>
                <w:sz w:val="18"/>
              </w:rPr>
            </w:pPr>
            <w:r>
              <w:rPr>
                <w:i/>
                <w:sz w:val="18"/>
              </w:rPr>
              <w:t>40</w:t>
            </w:r>
            <w:r>
              <w:rPr>
                <w:i/>
                <w:spacing w:val="-2"/>
                <w:sz w:val="18"/>
              </w:rPr>
              <w:t> </w:t>
            </w:r>
            <w:r>
              <w:rPr>
                <w:i/>
                <w:sz w:val="18"/>
              </w:rPr>
              <w:t>E</w:t>
            </w:r>
            <w:r>
              <w:rPr>
                <w:i/>
                <w:spacing w:val="-2"/>
                <w:sz w:val="18"/>
              </w:rPr>
              <w:t> </w:t>
            </w:r>
            <w:r>
              <w:rPr>
                <w:i/>
                <w:sz w:val="18"/>
              </w:rPr>
              <w:t>006</w:t>
            </w:r>
            <w:r>
              <w:rPr>
                <w:i/>
                <w:spacing w:val="-1"/>
                <w:sz w:val="18"/>
              </w:rPr>
              <w:t> </w:t>
            </w:r>
            <w:r>
              <w:rPr>
                <w:i/>
                <w:sz w:val="18"/>
              </w:rPr>
              <w:t>2550</w:t>
            </w:r>
            <w:r>
              <w:rPr>
                <w:i/>
                <w:spacing w:val="-2"/>
                <w:sz w:val="18"/>
              </w:rPr>
              <w:t> </w:t>
            </w:r>
            <w:r>
              <w:rPr>
                <w:i/>
                <w:sz w:val="18"/>
              </w:rPr>
              <w:t>3315</w:t>
            </w:r>
            <w:r>
              <w:rPr>
                <w:i/>
                <w:spacing w:val="-2"/>
                <w:sz w:val="18"/>
              </w:rPr>
              <w:t> </w:t>
            </w:r>
            <w:r>
              <w:rPr>
                <w:i/>
                <w:sz w:val="18"/>
              </w:rPr>
              <w:t>00</w:t>
            </w:r>
            <w:r>
              <w:rPr>
                <w:i/>
                <w:spacing w:val="-1"/>
                <w:sz w:val="18"/>
              </w:rPr>
              <w:t> </w:t>
            </w:r>
            <w:r>
              <w:rPr>
                <w:i/>
                <w:spacing w:val="-2"/>
                <w:sz w:val="18"/>
              </w:rPr>
              <w:t>000000</w:t>
            </w:r>
          </w:p>
        </w:tc>
        <w:tc>
          <w:tcPr>
            <w:tcW w:w="1820" w:type="dxa"/>
          </w:tcPr>
          <w:p>
            <w:pPr>
              <w:pStyle w:val="TableParagraph"/>
              <w:spacing w:before="30"/>
              <w:ind w:right="26"/>
              <w:jc w:val="right"/>
              <w:rPr>
                <w:i/>
                <w:sz w:val="18"/>
              </w:rPr>
            </w:pPr>
            <w:r>
              <w:rPr>
                <w:i/>
                <w:spacing w:val="-2"/>
                <w:sz w:val="18"/>
              </w:rPr>
              <w:t>327.84</w:t>
            </w:r>
          </w:p>
        </w:tc>
      </w:tr>
      <w:tr>
        <w:trPr>
          <w:trHeight w:val="270" w:hRule="atLeast"/>
        </w:trPr>
        <w:tc>
          <w:tcPr>
            <w:tcW w:w="1613" w:type="dxa"/>
          </w:tcPr>
          <w:p>
            <w:pPr>
              <w:pStyle w:val="TableParagraph"/>
              <w:spacing w:before="28"/>
              <w:ind w:left="30"/>
              <w:rPr>
                <w:sz w:val="18"/>
              </w:rPr>
            </w:pPr>
            <w:r>
              <w:rPr>
                <w:spacing w:val="-2"/>
                <w:sz w:val="18"/>
              </w:rPr>
              <w:t>580502</w:t>
            </w:r>
          </w:p>
        </w:tc>
        <w:tc>
          <w:tcPr>
            <w:tcW w:w="4831" w:type="dxa"/>
          </w:tcPr>
          <w:p>
            <w:pPr>
              <w:pStyle w:val="TableParagraph"/>
              <w:spacing w:before="28"/>
              <w:ind w:left="231"/>
              <w:rPr>
                <w:sz w:val="18"/>
              </w:rPr>
            </w:pPr>
            <w:r>
              <w:rPr>
                <w:sz w:val="18"/>
              </w:rPr>
              <w:t>Bus</w:t>
            </w:r>
            <w:r>
              <w:rPr>
                <w:spacing w:val="-2"/>
                <w:sz w:val="18"/>
              </w:rPr>
              <w:t> </w:t>
            </w:r>
            <w:r>
              <w:rPr>
                <w:sz w:val="18"/>
              </w:rPr>
              <w:t>to</w:t>
            </w:r>
            <w:r>
              <w:rPr>
                <w:spacing w:val="-1"/>
                <w:sz w:val="18"/>
              </w:rPr>
              <w:t> </w:t>
            </w:r>
            <w:r>
              <w:rPr>
                <w:sz w:val="18"/>
              </w:rPr>
              <w:t>indian</w:t>
            </w:r>
            <w:r>
              <w:rPr>
                <w:spacing w:val="-1"/>
                <w:sz w:val="18"/>
              </w:rPr>
              <w:t> </w:t>
            </w:r>
            <w:r>
              <w:rPr>
                <w:sz w:val="18"/>
              </w:rPr>
              <w:t>trails</w:t>
            </w:r>
            <w:r>
              <w:rPr>
                <w:spacing w:val="-1"/>
                <w:sz w:val="18"/>
              </w:rPr>
              <w:t> </w:t>
            </w:r>
            <w:r>
              <w:rPr>
                <w:sz w:val="18"/>
              </w:rPr>
              <w:t>library</w:t>
            </w:r>
            <w:r>
              <w:rPr>
                <w:spacing w:val="-2"/>
                <w:sz w:val="18"/>
              </w:rPr>
              <w:t> </w:t>
            </w:r>
            <w:r>
              <w:rPr>
                <w:sz w:val="18"/>
              </w:rPr>
              <w:t>for</w:t>
            </w:r>
            <w:r>
              <w:rPr>
                <w:spacing w:val="-1"/>
                <w:sz w:val="18"/>
              </w:rPr>
              <w:t> </w:t>
            </w:r>
            <w:r>
              <w:rPr>
                <w:sz w:val="18"/>
              </w:rPr>
              <w:t>kinder</w:t>
            </w:r>
            <w:r>
              <w:rPr>
                <w:spacing w:val="-1"/>
                <w:sz w:val="18"/>
              </w:rPr>
              <w:t> </w:t>
            </w:r>
            <w:r>
              <w:rPr>
                <w:sz w:val="18"/>
              </w:rPr>
              <w:t>field</w:t>
            </w:r>
            <w:r>
              <w:rPr>
                <w:spacing w:val="-1"/>
                <w:sz w:val="18"/>
              </w:rPr>
              <w:t> </w:t>
            </w:r>
            <w:r>
              <w:rPr>
                <w:spacing w:val="-4"/>
                <w:sz w:val="18"/>
              </w:rPr>
              <w:t>trip</w:t>
            </w:r>
          </w:p>
        </w:tc>
        <w:tc>
          <w:tcPr>
            <w:tcW w:w="1207" w:type="dxa"/>
          </w:tcPr>
          <w:p>
            <w:pPr>
              <w:pStyle w:val="TableParagraph"/>
              <w:spacing w:before="28"/>
              <w:ind w:left="65"/>
              <w:rPr>
                <w:sz w:val="18"/>
              </w:rPr>
            </w:pPr>
            <w:r>
              <w:rPr>
                <w:spacing w:val="-2"/>
                <w:sz w:val="18"/>
              </w:rPr>
              <w:t>05/29/2025</w:t>
            </w:r>
          </w:p>
        </w:tc>
        <w:tc>
          <w:tcPr>
            <w:tcW w:w="1473" w:type="dxa"/>
          </w:tcPr>
          <w:p>
            <w:pPr>
              <w:pStyle w:val="TableParagraph"/>
              <w:spacing w:before="28"/>
              <w:ind w:right="72"/>
              <w:jc w:val="right"/>
              <w:rPr>
                <w:sz w:val="18"/>
              </w:rPr>
            </w:pPr>
            <w:r>
              <w:rPr>
                <w:spacing w:val="-2"/>
                <w:sz w:val="18"/>
              </w:rPr>
              <w:t>222.57</w:t>
            </w:r>
          </w:p>
        </w:tc>
        <w:tc>
          <w:tcPr>
            <w:tcW w:w="3459" w:type="dxa"/>
          </w:tcPr>
          <w:p>
            <w:pPr>
              <w:pStyle w:val="TableParagraph"/>
              <w:rPr>
                <w:rFonts w:ascii="Times New Roman"/>
                <w:sz w:val="18"/>
              </w:rPr>
            </w:pPr>
          </w:p>
        </w:tc>
        <w:tc>
          <w:tcPr>
            <w:tcW w:w="1820"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831" w:type="dxa"/>
          </w:tcPr>
          <w:p>
            <w:pPr>
              <w:pStyle w:val="TableParagraph"/>
              <w:rPr>
                <w:rFonts w:ascii="Times New Roman"/>
                <w:sz w:val="18"/>
              </w:rPr>
            </w:pPr>
          </w:p>
        </w:tc>
        <w:tc>
          <w:tcPr>
            <w:tcW w:w="1207" w:type="dxa"/>
          </w:tcPr>
          <w:p>
            <w:pPr>
              <w:pStyle w:val="TableParagraph"/>
              <w:rPr>
                <w:rFonts w:ascii="Times New Roman"/>
                <w:sz w:val="18"/>
              </w:rPr>
            </w:pPr>
          </w:p>
        </w:tc>
        <w:tc>
          <w:tcPr>
            <w:tcW w:w="1473" w:type="dxa"/>
          </w:tcPr>
          <w:p>
            <w:pPr>
              <w:pStyle w:val="TableParagraph"/>
              <w:rPr>
                <w:rFonts w:ascii="Times New Roman"/>
                <w:sz w:val="18"/>
              </w:rPr>
            </w:pPr>
          </w:p>
        </w:tc>
        <w:tc>
          <w:tcPr>
            <w:tcW w:w="3459" w:type="dxa"/>
          </w:tcPr>
          <w:p>
            <w:pPr>
              <w:pStyle w:val="TableParagraph"/>
              <w:spacing w:before="28"/>
              <w:ind w:left="40"/>
              <w:rPr>
                <w:i/>
                <w:sz w:val="18"/>
              </w:rPr>
            </w:pPr>
            <w:r>
              <w:rPr>
                <w:i/>
                <w:sz w:val="18"/>
              </w:rPr>
              <w:t>40</w:t>
            </w:r>
            <w:r>
              <w:rPr>
                <w:i/>
                <w:spacing w:val="-2"/>
                <w:sz w:val="18"/>
              </w:rPr>
              <w:t> </w:t>
            </w:r>
            <w:r>
              <w:rPr>
                <w:i/>
                <w:sz w:val="18"/>
              </w:rPr>
              <w:t>E</w:t>
            </w:r>
            <w:r>
              <w:rPr>
                <w:i/>
                <w:spacing w:val="-2"/>
                <w:sz w:val="18"/>
              </w:rPr>
              <w:t> </w:t>
            </w:r>
            <w:r>
              <w:rPr>
                <w:i/>
                <w:sz w:val="18"/>
              </w:rPr>
              <w:t>006</w:t>
            </w:r>
            <w:r>
              <w:rPr>
                <w:i/>
                <w:spacing w:val="-1"/>
                <w:sz w:val="18"/>
              </w:rPr>
              <w:t> </w:t>
            </w:r>
            <w:r>
              <w:rPr>
                <w:i/>
                <w:sz w:val="18"/>
              </w:rPr>
              <w:t>2550</w:t>
            </w:r>
            <w:r>
              <w:rPr>
                <w:i/>
                <w:spacing w:val="-2"/>
                <w:sz w:val="18"/>
              </w:rPr>
              <w:t> </w:t>
            </w:r>
            <w:r>
              <w:rPr>
                <w:i/>
                <w:sz w:val="18"/>
              </w:rPr>
              <w:t>3315</w:t>
            </w:r>
            <w:r>
              <w:rPr>
                <w:i/>
                <w:spacing w:val="-2"/>
                <w:sz w:val="18"/>
              </w:rPr>
              <w:t> </w:t>
            </w:r>
            <w:r>
              <w:rPr>
                <w:i/>
                <w:sz w:val="18"/>
              </w:rPr>
              <w:t>00</w:t>
            </w:r>
            <w:r>
              <w:rPr>
                <w:i/>
                <w:spacing w:val="-1"/>
                <w:sz w:val="18"/>
              </w:rPr>
              <w:t> </w:t>
            </w:r>
            <w:r>
              <w:rPr>
                <w:i/>
                <w:spacing w:val="-2"/>
                <w:sz w:val="18"/>
              </w:rPr>
              <w:t>000000</w:t>
            </w:r>
          </w:p>
        </w:tc>
        <w:tc>
          <w:tcPr>
            <w:tcW w:w="1820" w:type="dxa"/>
          </w:tcPr>
          <w:p>
            <w:pPr>
              <w:pStyle w:val="TableParagraph"/>
              <w:spacing w:before="28"/>
              <w:ind w:right="26"/>
              <w:jc w:val="right"/>
              <w:rPr>
                <w:i/>
                <w:sz w:val="18"/>
              </w:rPr>
            </w:pPr>
            <w:r>
              <w:rPr>
                <w:i/>
                <w:spacing w:val="-2"/>
                <w:sz w:val="18"/>
              </w:rPr>
              <w:t>222.57</w:t>
            </w:r>
          </w:p>
        </w:tc>
      </w:tr>
      <w:tr>
        <w:trPr>
          <w:trHeight w:val="478" w:hRule="atLeast"/>
        </w:trPr>
        <w:tc>
          <w:tcPr>
            <w:tcW w:w="1613" w:type="dxa"/>
          </w:tcPr>
          <w:p>
            <w:pPr>
              <w:pStyle w:val="TableParagraph"/>
              <w:spacing w:before="28"/>
              <w:ind w:left="30"/>
              <w:rPr>
                <w:sz w:val="18"/>
              </w:rPr>
            </w:pPr>
            <w:r>
              <w:rPr>
                <w:spacing w:val="-2"/>
                <w:sz w:val="18"/>
              </w:rPr>
              <w:t>580504</w:t>
            </w:r>
          </w:p>
        </w:tc>
        <w:tc>
          <w:tcPr>
            <w:tcW w:w="4831" w:type="dxa"/>
          </w:tcPr>
          <w:p>
            <w:pPr>
              <w:pStyle w:val="TableParagraph"/>
              <w:spacing w:before="28"/>
              <w:ind w:left="231" w:right="19"/>
              <w:rPr>
                <w:sz w:val="18"/>
              </w:rPr>
            </w:pPr>
            <w:r>
              <w:rPr>
                <w:sz w:val="18"/>
              </w:rPr>
              <w:t>4th</w:t>
            </w:r>
            <w:r>
              <w:rPr>
                <w:spacing w:val="-7"/>
                <w:sz w:val="18"/>
              </w:rPr>
              <w:t> </w:t>
            </w:r>
            <w:r>
              <w:rPr>
                <w:sz w:val="18"/>
              </w:rPr>
              <w:t>grade</w:t>
            </w:r>
            <w:r>
              <w:rPr>
                <w:spacing w:val="-7"/>
                <w:sz w:val="18"/>
              </w:rPr>
              <w:t> </w:t>
            </w:r>
            <w:r>
              <w:rPr>
                <w:sz w:val="18"/>
              </w:rPr>
              <w:t>field</w:t>
            </w:r>
            <w:r>
              <w:rPr>
                <w:spacing w:val="-7"/>
                <w:sz w:val="18"/>
              </w:rPr>
              <w:t> </w:t>
            </w:r>
            <w:r>
              <w:rPr>
                <w:sz w:val="18"/>
              </w:rPr>
              <w:t>trip</w:t>
            </w:r>
            <w:r>
              <w:rPr>
                <w:spacing w:val="-7"/>
                <w:sz w:val="18"/>
              </w:rPr>
              <w:t> </w:t>
            </w:r>
            <w:r>
              <w:rPr>
                <w:sz w:val="18"/>
              </w:rPr>
              <w:t>transportation-</w:t>
            </w:r>
            <w:r>
              <w:rPr>
                <w:spacing w:val="-7"/>
                <w:sz w:val="18"/>
              </w:rPr>
              <w:t> </w:t>
            </w:r>
            <w:r>
              <w:rPr>
                <w:sz w:val="18"/>
              </w:rPr>
              <w:t>Holacaust</w:t>
            </w:r>
            <w:r>
              <w:rPr>
                <w:spacing w:val="-7"/>
                <w:sz w:val="18"/>
              </w:rPr>
              <w:t> </w:t>
            </w:r>
            <w:r>
              <w:rPr>
                <w:sz w:val="18"/>
              </w:rPr>
              <w:t>Museum 9603 woods dr, skokie il. 5/29/25</w:t>
            </w:r>
          </w:p>
        </w:tc>
        <w:tc>
          <w:tcPr>
            <w:tcW w:w="1207" w:type="dxa"/>
          </w:tcPr>
          <w:p>
            <w:pPr>
              <w:pStyle w:val="TableParagraph"/>
              <w:spacing w:before="28"/>
              <w:ind w:left="65"/>
              <w:rPr>
                <w:sz w:val="18"/>
              </w:rPr>
            </w:pPr>
            <w:r>
              <w:rPr>
                <w:spacing w:val="-2"/>
                <w:sz w:val="18"/>
              </w:rPr>
              <w:t>05/29/2025</w:t>
            </w:r>
          </w:p>
        </w:tc>
        <w:tc>
          <w:tcPr>
            <w:tcW w:w="1473" w:type="dxa"/>
          </w:tcPr>
          <w:p>
            <w:pPr>
              <w:pStyle w:val="TableParagraph"/>
              <w:spacing w:before="28"/>
              <w:ind w:right="72"/>
              <w:jc w:val="right"/>
              <w:rPr>
                <w:sz w:val="18"/>
              </w:rPr>
            </w:pPr>
            <w:r>
              <w:rPr>
                <w:spacing w:val="-2"/>
                <w:sz w:val="18"/>
              </w:rPr>
              <w:t>600.86</w:t>
            </w:r>
          </w:p>
        </w:tc>
        <w:tc>
          <w:tcPr>
            <w:tcW w:w="3459" w:type="dxa"/>
          </w:tcPr>
          <w:p>
            <w:pPr>
              <w:pStyle w:val="TableParagraph"/>
              <w:rPr>
                <w:rFonts w:ascii="Times New Roman"/>
                <w:sz w:val="18"/>
              </w:rPr>
            </w:pPr>
          </w:p>
        </w:tc>
        <w:tc>
          <w:tcPr>
            <w:tcW w:w="18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4831" w:type="dxa"/>
          </w:tcPr>
          <w:p>
            <w:pPr>
              <w:pStyle w:val="TableParagraph"/>
              <w:rPr>
                <w:rFonts w:ascii="Times New Roman"/>
                <w:sz w:val="18"/>
              </w:rPr>
            </w:pPr>
          </w:p>
        </w:tc>
        <w:tc>
          <w:tcPr>
            <w:tcW w:w="1207" w:type="dxa"/>
          </w:tcPr>
          <w:p>
            <w:pPr>
              <w:pStyle w:val="TableParagraph"/>
              <w:rPr>
                <w:rFonts w:ascii="Times New Roman"/>
                <w:sz w:val="18"/>
              </w:rPr>
            </w:pPr>
          </w:p>
        </w:tc>
        <w:tc>
          <w:tcPr>
            <w:tcW w:w="1473" w:type="dxa"/>
          </w:tcPr>
          <w:p>
            <w:pPr>
              <w:pStyle w:val="TableParagraph"/>
              <w:rPr>
                <w:rFonts w:ascii="Times New Roman"/>
                <w:sz w:val="18"/>
              </w:rPr>
            </w:pPr>
          </w:p>
        </w:tc>
        <w:tc>
          <w:tcPr>
            <w:tcW w:w="3459" w:type="dxa"/>
          </w:tcPr>
          <w:p>
            <w:pPr>
              <w:pStyle w:val="TableParagraph"/>
              <w:spacing w:before="30"/>
              <w:ind w:left="40"/>
              <w:rPr>
                <w:i/>
                <w:sz w:val="18"/>
              </w:rPr>
            </w:pPr>
            <w:r>
              <w:rPr>
                <w:i/>
                <w:sz w:val="18"/>
              </w:rPr>
              <w:t>40</w:t>
            </w:r>
            <w:r>
              <w:rPr>
                <w:i/>
                <w:spacing w:val="-2"/>
                <w:sz w:val="18"/>
              </w:rPr>
              <w:t> </w:t>
            </w:r>
            <w:r>
              <w:rPr>
                <w:i/>
                <w:sz w:val="18"/>
              </w:rPr>
              <w:t>E</w:t>
            </w:r>
            <w:r>
              <w:rPr>
                <w:i/>
                <w:spacing w:val="-2"/>
                <w:sz w:val="18"/>
              </w:rPr>
              <w:t> </w:t>
            </w:r>
            <w:r>
              <w:rPr>
                <w:i/>
                <w:sz w:val="18"/>
              </w:rPr>
              <w:t>001</w:t>
            </w:r>
            <w:r>
              <w:rPr>
                <w:i/>
                <w:spacing w:val="-1"/>
                <w:sz w:val="18"/>
              </w:rPr>
              <w:t> </w:t>
            </w:r>
            <w:r>
              <w:rPr>
                <w:i/>
                <w:sz w:val="18"/>
              </w:rPr>
              <w:t>2550</w:t>
            </w:r>
            <w:r>
              <w:rPr>
                <w:i/>
                <w:spacing w:val="-2"/>
                <w:sz w:val="18"/>
              </w:rPr>
              <w:t> </w:t>
            </w:r>
            <w:r>
              <w:rPr>
                <w:i/>
                <w:sz w:val="18"/>
              </w:rPr>
              <w:t>3315</w:t>
            </w:r>
            <w:r>
              <w:rPr>
                <w:i/>
                <w:spacing w:val="-2"/>
                <w:sz w:val="18"/>
              </w:rPr>
              <w:t> </w:t>
            </w:r>
            <w:r>
              <w:rPr>
                <w:i/>
                <w:sz w:val="18"/>
              </w:rPr>
              <w:t>00</w:t>
            </w:r>
            <w:r>
              <w:rPr>
                <w:i/>
                <w:spacing w:val="-1"/>
                <w:sz w:val="18"/>
              </w:rPr>
              <w:t> </w:t>
            </w:r>
            <w:r>
              <w:rPr>
                <w:i/>
                <w:spacing w:val="-2"/>
                <w:sz w:val="18"/>
              </w:rPr>
              <w:t>000000</w:t>
            </w:r>
          </w:p>
        </w:tc>
        <w:tc>
          <w:tcPr>
            <w:tcW w:w="1820" w:type="dxa"/>
          </w:tcPr>
          <w:p>
            <w:pPr>
              <w:pStyle w:val="TableParagraph"/>
              <w:spacing w:before="30"/>
              <w:ind w:right="26"/>
              <w:jc w:val="right"/>
              <w:rPr>
                <w:i/>
                <w:sz w:val="18"/>
              </w:rPr>
            </w:pPr>
            <w:r>
              <w:rPr>
                <w:i/>
                <w:spacing w:val="-2"/>
                <w:sz w:val="18"/>
              </w:rPr>
              <w:t>600.86</w:t>
            </w:r>
          </w:p>
        </w:tc>
      </w:tr>
      <w:tr>
        <w:trPr>
          <w:trHeight w:val="686" w:hRule="atLeast"/>
        </w:trPr>
        <w:tc>
          <w:tcPr>
            <w:tcW w:w="1613" w:type="dxa"/>
          </w:tcPr>
          <w:p>
            <w:pPr>
              <w:pStyle w:val="TableParagraph"/>
              <w:spacing w:before="28"/>
              <w:ind w:left="30"/>
              <w:rPr>
                <w:sz w:val="18"/>
              </w:rPr>
            </w:pPr>
            <w:r>
              <w:rPr>
                <w:spacing w:val="-2"/>
                <w:sz w:val="18"/>
              </w:rPr>
              <w:t>580506</w:t>
            </w:r>
          </w:p>
        </w:tc>
        <w:tc>
          <w:tcPr>
            <w:tcW w:w="4831" w:type="dxa"/>
          </w:tcPr>
          <w:p>
            <w:pPr>
              <w:pStyle w:val="TableParagraph"/>
              <w:spacing w:before="28"/>
              <w:ind w:left="231"/>
              <w:rPr>
                <w:sz w:val="18"/>
              </w:rPr>
            </w:pPr>
            <w:r>
              <w:rPr>
                <w:sz w:val="18"/>
              </w:rPr>
              <w:t>2 </w:t>
            </w:r>
            <w:r>
              <w:rPr>
                <w:spacing w:val="-2"/>
                <w:sz w:val="18"/>
              </w:rPr>
              <w:t>buses</w:t>
            </w:r>
          </w:p>
          <w:p>
            <w:pPr>
              <w:pStyle w:val="TableParagraph"/>
              <w:ind w:left="231" w:right="2646"/>
              <w:rPr>
                <w:sz w:val="18"/>
              </w:rPr>
            </w:pPr>
            <w:r>
              <w:rPr>
                <w:sz w:val="18"/>
              </w:rPr>
              <w:t>3rd</w:t>
            </w:r>
            <w:r>
              <w:rPr>
                <w:spacing w:val="-13"/>
                <w:sz w:val="18"/>
              </w:rPr>
              <w:t> </w:t>
            </w:r>
            <w:r>
              <w:rPr>
                <w:sz w:val="18"/>
              </w:rPr>
              <w:t>grade</w:t>
            </w:r>
            <w:r>
              <w:rPr>
                <w:spacing w:val="-12"/>
                <w:sz w:val="18"/>
              </w:rPr>
              <w:t> </w:t>
            </w:r>
            <w:r>
              <w:rPr>
                <w:sz w:val="18"/>
              </w:rPr>
              <w:t>field</w:t>
            </w:r>
            <w:r>
              <w:rPr>
                <w:spacing w:val="-13"/>
                <w:sz w:val="18"/>
              </w:rPr>
              <w:t> </w:t>
            </w:r>
            <w:r>
              <w:rPr>
                <w:sz w:val="18"/>
              </w:rPr>
              <w:t>trip Morton</w:t>
            </w:r>
            <w:r>
              <w:rPr>
                <w:spacing w:val="-5"/>
                <w:sz w:val="18"/>
              </w:rPr>
              <w:t> </w:t>
            </w:r>
            <w:r>
              <w:rPr>
                <w:spacing w:val="-2"/>
                <w:sz w:val="18"/>
              </w:rPr>
              <w:t>Arboretum</w:t>
            </w:r>
          </w:p>
        </w:tc>
        <w:tc>
          <w:tcPr>
            <w:tcW w:w="1207" w:type="dxa"/>
          </w:tcPr>
          <w:p>
            <w:pPr>
              <w:pStyle w:val="TableParagraph"/>
              <w:spacing w:before="28"/>
              <w:ind w:left="65"/>
              <w:rPr>
                <w:sz w:val="18"/>
              </w:rPr>
            </w:pPr>
            <w:r>
              <w:rPr>
                <w:spacing w:val="-2"/>
                <w:sz w:val="18"/>
              </w:rPr>
              <w:t>05/29/2025</w:t>
            </w:r>
          </w:p>
        </w:tc>
        <w:tc>
          <w:tcPr>
            <w:tcW w:w="1473" w:type="dxa"/>
          </w:tcPr>
          <w:p>
            <w:pPr>
              <w:pStyle w:val="TableParagraph"/>
              <w:spacing w:before="28"/>
              <w:ind w:right="72"/>
              <w:jc w:val="right"/>
              <w:rPr>
                <w:sz w:val="18"/>
              </w:rPr>
            </w:pPr>
            <w:r>
              <w:rPr>
                <w:spacing w:val="-2"/>
                <w:sz w:val="18"/>
              </w:rPr>
              <w:t>691.88</w:t>
            </w:r>
          </w:p>
        </w:tc>
        <w:tc>
          <w:tcPr>
            <w:tcW w:w="3459" w:type="dxa"/>
          </w:tcPr>
          <w:p>
            <w:pPr>
              <w:pStyle w:val="TableParagraph"/>
              <w:rPr>
                <w:rFonts w:ascii="Times New Roman"/>
                <w:sz w:val="18"/>
              </w:rPr>
            </w:pPr>
          </w:p>
        </w:tc>
        <w:tc>
          <w:tcPr>
            <w:tcW w:w="1820" w:type="dxa"/>
          </w:tcPr>
          <w:p>
            <w:pPr>
              <w:pStyle w:val="TableParagraph"/>
              <w:rPr>
                <w:rFonts w:ascii="Times New Roman"/>
                <w:sz w:val="18"/>
              </w:rPr>
            </w:pPr>
          </w:p>
        </w:tc>
      </w:tr>
      <w:tr>
        <w:trPr>
          <w:trHeight w:val="273" w:hRule="atLeast"/>
        </w:trPr>
        <w:tc>
          <w:tcPr>
            <w:tcW w:w="1613" w:type="dxa"/>
          </w:tcPr>
          <w:p>
            <w:pPr>
              <w:pStyle w:val="TableParagraph"/>
              <w:rPr>
                <w:rFonts w:ascii="Times New Roman"/>
                <w:sz w:val="18"/>
              </w:rPr>
            </w:pPr>
          </w:p>
        </w:tc>
        <w:tc>
          <w:tcPr>
            <w:tcW w:w="4831" w:type="dxa"/>
          </w:tcPr>
          <w:p>
            <w:pPr>
              <w:pStyle w:val="TableParagraph"/>
              <w:rPr>
                <w:rFonts w:ascii="Times New Roman"/>
                <w:sz w:val="18"/>
              </w:rPr>
            </w:pPr>
          </w:p>
        </w:tc>
        <w:tc>
          <w:tcPr>
            <w:tcW w:w="1207" w:type="dxa"/>
          </w:tcPr>
          <w:p>
            <w:pPr>
              <w:pStyle w:val="TableParagraph"/>
              <w:rPr>
                <w:rFonts w:ascii="Times New Roman"/>
                <w:sz w:val="18"/>
              </w:rPr>
            </w:pPr>
          </w:p>
        </w:tc>
        <w:tc>
          <w:tcPr>
            <w:tcW w:w="1473" w:type="dxa"/>
          </w:tcPr>
          <w:p>
            <w:pPr>
              <w:pStyle w:val="TableParagraph"/>
              <w:rPr>
                <w:rFonts w:ascii="Times New Roman"/>
                <w:sz w:val="18"/>
              </w:rPr>
            </w:pPr>
          </w:p>
        </w:tc>
        <w:tc>
          <w:tcPr>
            <w:tcW w:w="3459" w:type="dxa"/>
          </w:tcPr>
          <w:p>
            <w:pPr>
              <w:pStyle w:val="TableParagraph"/>
              <w:spacing w:before="31"/>
              <w:ind w:left="40"/>
              <w:rPr>
                <w:i/>
                <w:sz w:val="18"/>
              </w:rPr>
            </w:pPr>
            <w:r>
              <w:rPr>
                <w:i/>
                <w:sz w:val="18"/>
              </w:rPr>
              <w:t>40</w:t>
            </w:r>
            <w:r>
              <w:rPr>
                <w:i/>
                <w:spacing w:val="-2"/>
                <w:sz w:val="18"/>
              </w:rPr>
              <w:t> </w:t>
            </w:r>
            <w:r>
              <w:rPr>
                <w:i/>
                <w:sz w:val="18"/>
              </w:rPr>
              <w:t>E</w:t>
            </w:r>
            <w:r>
              <w:rPr>
                <w:i/>
                <w:spacing w:val="-2"/>
                <w:sz w:val="18"/>
              </w:rPr>
              <w:t> </w:t>
            </w:r>
            <w:r>
              <w:rPr>
                <w:i/>
                <w:sz w:val="18"/>
              </w:rPr>
              <w:t>010</w:t>
            </w:r>
            <w:r>
              <w:rPr>
                <w:i/>
                <w:spacing w:val="-1"/>
                <w:sz w:val="18"/>
              </w:rPr>
              <w:t> </w:t>
            </w:r>
            <w:r>
              <w:rPr>
                <w:i/>
                <w:sz w:val="18"/>
              </w:rPr>
              <w:t>2550</w:t>
            </w:r>
            <w:r>
              <w:rPr>
                <w:i/>
                <w:spacing w:val="-2"/>
                <w:sz w:val="18"/>
              </w:rPr>
              <w:t> </w:t>
            </w:r>
            <w:r>
              <w:rPr>
                <w:i/>
                <w:sz w:val="18"/>
              </w:rPr>
              <w:t>3315</w:t>
            </w:r>
            <w:r>
              <w:rPr>
                <w:i/>
                <w:spacing w:val="-2"/>
                <w:sz w:val="18"/>
              </w:rPr>
              <w:t> </w:t>
            </w:r>
            <w:r>
              <w:rPr>
                <w:i/>
                <w:sz w:val="18"/>
              </w:rPr>
              <w:t>00</w:t>
            </w:r>
            <w:r>
              <w:rPr>
                <w:i/>
                <w:spacing w:val="-1"/>
                <w:sz w:val="18"/>
              </w:rPr>
              <w:t> </w:t>
            </w:r>
            <w:r>
              <w:rPr>
                <w:i/>
                <w:spacing w:val="-2"/>
                <w:sz w:val="18"/>
              </w:rPr>
              <w:t>000000</w:t>
            </w:r>
          </w:p>
        </w:tc>
        <w:tc>
          <w:tcPr>
            <w:tcW w:w="1820" w:type="dxa"/>
          </w:tcPr>
          <w:p>
            <w:pPr>
              <w:pStyle w:val="TableParagraph"/>
              <w:spacing w:before="31"/>
              <w:ind w:right="26"/>
              <w:jc w:val="right"/>
              <w:rPr>
                <w:i/>
                <w:sz w:val="18"/>
              </w:rPr>
            </w:pPr>
            <w:r>
              <w:rPr>
                <w:i/>
                <w:spacing w:val="-2"/>
                <w:sz w:val="18"/>
              </w:rPr>
              <w:t>691.88</w:t>
            </w:r>
          </w:p>
        </w:tc>
      </w:tr>
      <w:tr>
        <w:trPr>
          <w:trHeight w:val="270" w:hRule="atLeast"/>
        </w:trPr>
        <w:tc>
          <w:tcPr>
            <w:tcW w:w="1613" w:type="dxa"/>
          </w:tcPr>
          <w:p>
            <w:pPr>
              <w:pStyle w:val="TableParagraph"/>
              <w:spacing w:before="28"/>
              <w:ind w:left="30"/>
              <w:rPr>
                <w:sz w:val="18"/>
              </w:rPr>
            </w:pPr>
            <w:r>
              <w:rPr>
                <w:spacing w:val="-2"/>
                <w:sz w:val="18"/>
              </w:rPr>
              <w:t>581799</w:t>
            </w:r>
          </w:p>
        </w:tc>
        <w:tc>
          <w:tcPr>
            <w:tcW w:w="4831" w:type="dxa"/>
          </w:tcPr>
          <w:p>
            <w:pPr>
              <w:pStyle w:val="TableParagraph"/>
              <w:spacing w:before="28"/>
              <w:ind w:left="231"/>
              <w:rPr>
                <w:sz w:val="18"/>
              </w:rPr>
            </w:pPr>
            <w:r>
              <w:rPr>
                <w:sz w:val="18"/>
              </w:rPr>
              <w:t>London</w:t>
            </w:r>
            <w:r>
              <w:rPr>
                <w:spacing w:val="-2"/>
                <w:sz w:val="18"/>
              </w:rPr>
              <w:t> </w:t>
            </w:r>
            <w:r>
              <w:rPr>
                <w:sz w:val="18"/>
              </w:rPr>
              <w:t>-</w:t>
            </w:r>
            <w:r>
              <w:rPr>
                <w:spacing w:val="-1"/>
                <w:sz w:val="18"/>
              </w:rPr>
              <w:t> </w:t>
            </w:r>
            <w:r>
              <w:rPr>
                <w:sz w:val="18"/>
              </w:rPr>
              <w:t>Band</w:t>
            </w:r>
            <w:r>
              <w:rPr>
                <w:spacing w:val="-1"/>
                <w:sz w:val="18"/>
              </w:rPr>
              <w:t> </w:t>
            </w:r>
            <w:r>
              <w:rPr>
                <w:sz w:val="18"/>
              </w:rPr>
              <w:t>Feeder</w:t>
            </w:r>
            <w:r>
              <w:rPr>
                <w:spacing w:val="-2"/>
                <w:sz w:val="18"/>
              </w:rPr>
              <w:t> </w:t>
            </w:r>
            <w:r>
              <w:rPr>
                <w:sz w:val="18"/>
              </w:rPr>
              <w:t>Tour</w:t>
            </w:r>
            <w:r>
              <w:rPr>
                <w:spacing w:val="-1"/>
                <w:sz w:val="18"/>
              </w:rPr>
              <w:t> </w:t>
            </w:r>
            <w:r>
              <w:rPr>
                <w:sz w:val="18"/>
              </w:rPr>
              <w:t>to</w:t>
            </w:r>
            <w:r>
              <w:rPr>
                <w:spacing w:val="-1"/>
                <w:sz w:val="18"/>
              </w:rPr>
              <w:t> </w:t>
            </w:r>
            <w:r>
              <w:rPr>
                <w:sz w:val="18"/>
              </w:rPr>
              <w:t>elementary</w:t>
            </w:r>
            <w:r>
              <w:rPr>
                <w:spacing w:val="-1"/>
                <w:sz w:val="18"/>
              </w:rPr>
              <w:t> </w:t>
            </w:r>
            <w:r>
              <w:rPr>
                <w:spacing w:val="-2"/>
                <w:sz w:val="18"/>
              </w:rPr>
              <w:t>schools.</w:t>
            </w:r>
          </w:p>
        </w:tc>
        <w:tc>
          <w:tcPr>
            <w:tcW w:w="1207" w:type="dxa"/>
          </w:tcPr>
          <w:p>
            <w:pPr>
              <w:pStyle w:val="TableParagraph"/>
              <w:spacing w:before="28"/>
              <w:ind w:left="65"/>
              <w:rPr>
                <w:sz w:val="18"/>
              </w:rPr>
            </w:pPr>
            <w:r>
              <w:rPr>
                <w:spacing w:val="-2"/>
                <w:sz w:val="18"/>
              </w:rPr>
              <w:t>05/30/2025</w:t>
            </w:r>
          </w:p>
        </w:tc>
        <w:tc>
          <w:tcPr>
            <w:tcW w:w="1473" w:type="dxa"/>
          </w:tcPr>
          <w:p>
            <w:pPr>
              <w:pStyle w:val="TableParagraph"/>
              <w:spacing w:before="28"/>
              <w:ind w:right="72"/>
              <w:jc w:val="right"/>
              <w:rPr>
                <w:sz w:val="18"/>
              </w:rPr>
            </w:pPr>
            <w:r>
              <w:rPr>
                <w:spacing w:val="-2"/>
                <w:sz w:val="18"/>
              </w:rPr>
              <w:t>751.09</w:t>
            </w:r>
          </w:p>
        </w:tc>
        <w:tc>
          <w:tcPr>
            <w:tcW w:w="3459" w:type="dxa"/>
          </w:tcPr>
          <w:p>
            <w:pPr>
              <w:pStyle w:val="TableParagraph"/>
              <w:rPr>
                <w:rFonts w:ascii="Times New Roman"/>
                <w:sz w:val="18"/>
              </w:rPr>
            </w:pPr>
          </w:p>
        </w:tc>
        <w:tc>
          <w:tcPr>
            <w:tcW w:w="1820" w:type="dxa"/>
          </w:tcPr>
          <w:p>
            <w:pPr>
              <w:pStyle w:val="TableParagraph"/>
              <w:rPr>
                <w:rFonts w:ascii="Times New Roman"/>
                <w:sz w:val="18"/>
              </w:rPr>
            </w:pPr>
          </w:p>
        </w:tc>
      </w:tr>
      <w:tr>
        <w:trPr>
          <w:trHeight w:val="235" w:hRule="atLeast"/>
        </w:trPr>
        <w:tc>
          <w:tcPr>
            <w:tcW w:w="1613" w:type="dxa"/>
          </w:tcPr>
          <w:p>
            <w:pPr>
              <w:pStyle w:val="TableParagraph"/>
              <w:rPr>
                <w:rFonts w:ascii="Times New Roman"/>
                <w:sz w:val="16"/>
              </w:rPr>
            </w:pPr>
          </w:p>
        </w:tc>
        <w:tc>
          <w:tcPr>
            <w:tcW w:w="4831" w:type="dxa"/>
          </w:tcPr>
          <w:p>
            <w:pPr>
              <w:pStyle w:val="TableParagraph"/>
              <w:rPr>
                <w:rFonts w:ascii="Times New Roman"/>
                <w:sz w:val="16"/>
              </w:rPr>
            </w:pPr>
          </w:p>
        </w:tc>
        <w:tc>
          <w:tcPr>
            <w:tcW w:w="1207" w:type="dxa"/>
          </w:tcPr>
          <w:p>
            <w:pPr>
              <w:pStyle w:val="TableParagraph"/>
              <w:rPr>
                <w:rFonts w:ascii="Times New Roman"/>
                <w:sz w:val="16"/>
              </w:rPr>
            </w:pPr>
          </w:p>
        </w:tc>
        <w:tc>
          <w:tcPr>
            <w:tcW w:w="1473" w:type="dxa"/>
          </w:tcPr>
          <w:p>
            <w:pPr>
              <w:pStyle w:val="TableParagraph"/>
              <w:rPr>
                <w:rFonts w:ascii="Times New Roman"/>
                <w:sz w:val="16"/>
              </w:rPr>
            </w:pPr>
          </w:p>
        </w:tc>
        <w:tc>
          <w:tcPr>
            <w:tcW w:w="3459" w:type="dxa"/>
          </w:tcPr>
          <w:p>
            <w:pPr>
              <w:pStyle w:val="TableParagraph"/>
              <w:spacing w:line="187" w:lineRule="exact" w:before="28"/>
              <w:ind w:left="40"/>
              <w:rPr>
                <w:i/>
                <w:sz w:val="18"/>
              </w:rPr>
            </w:pPr>
            <w:r>
              <w:rPr>
                <w:i/>
                <w:sz w:val="18"/>
              </w:rPr>
              <w:t>40</w:t>
            </w:r>
            <w:r>
              <w:rPr>
                <w:i/>
                <w:spacing w:val="-2"/>
                <w:sz w:val="18"/>
              </w:rPr>
              <w:t> </w:t>
            </w:r>
            <w:r>
              <w:rPr>
                <w:i/>
                <w:sz w:val="18"/>
              </w:rPr>
              <w:t>E</w:t>
            </w:r>
            <w:r>
              <w:rPr>
                <w:i/>
                <w:spacing w:val="-2"/>
                <w:sz w:val="18"/>
              </w:rPr>
              <w:t> </w:t>
            </w:r>
            <w:r>
              <w:rPr>
                <w:i/>
                <w:sz w:val="18"/>
              </w:rPr>
              <w:t>005</w:t>
            </w:r>
            <w:r>
              <w:rPr>
                <w:i/>
                <w:spacing w:val="-1"/>
                <w:sz w:val="18"/>
              </w:rPr>
              <w:t> </w:t>
            </w:r>
            <w:r>
              <w:rPr>
                <w:i/>
                <w:sz w:val="18"/>
              </w:rPr>
              <w:t>2550</w:t>
            </w:r>
            <w:r>
              <w:rPr>
                <w:i/>
                <w:spacing w:val="-2"/>
                <w:sz w:val="18"/>
              </w:rPr>
              <w:t> </w:t>
            </w:r>
            <w:r>
              <w:rPr>
                <w:i/>
                <w:sz w:val="18"/>
              </w:rPr>
              <w:t>3310</w:t>
            </w:r>
            <w:r>
              <w:rPr>
                <w:i/>
                <w:spacing w:val="-2"/>
                <w:sz w:val="18"/>
              </w:rPr>
              <w:t> </w:t>
            </w:r>
            <w:r>
              <w:rPr>
                <w:i/>
                <w:sz w:val="18"/>
              </w:rPr>
              <w:t>56</w:t>
            </w:r>
            <w:r>
              <w:rPr>
                <w:i/>
                <w:spacing w:val="-1"/>
                <w:sz w:val="18"/>
              </w:rPr>
              <w:t> </w:t>
            </w:r>
            <w:r>
              <w:rPr>
                <w:i/>
                <w:spacing w:val="-2"/>
                <w:sz w:val="18"/>
              </w:rPr>
              <w:t>000000</w:t>
            </w:r>
          </w:p>
        </w:tc>
        <w:tc>
          <w:tcPr>
            <w:tcW w:w="1820" w:type="dxa"/>
          </w:tcPr>
          <w:p>
            <w:pPr>
              <w:pStyle w:val="TableParagraph"/>
              <w:spacing w:line="187" w:lineRule="exact" w:before="28"/>
              <w:ind w:right="26"/>
              <w:jc w:val="right"/>
              <w:rPr>
                <w:i/>
                <w:sz w:val="18"/>
              </w:rPr>
            </w:pPr>
            <w:r>
              <w:rPr>
                <w:i/>
                <w:spacing w:val="-2"/>
                <w:sz w:val="18"/>
              </w:rPr>
              <w:t>751.09</w:t>
            </w:r>
          </w:p>
        </w:tc>
      </w:tr>
    </w:tbl>
    <w:p>
      <w:pPr>
        <w:pStyle w:val="TableParagraph"/>
        <w:spacing w:after="0" w:line="187" w:lineRule="exact"/>
        <w:jc w:val="right"/>
        <w:rPr>
          <w:i/>
          <w:sz w:val="18"/>
        </w:rPr>
        <w:sectPr>
          <w:pgSz w:w="15840" w:h="12240" w:orient="landscape"/>
          <w:pgMar w:header="749" w:footer="860" w:top="1140" w:bottom="1060" w:left="360" w:right="360"/>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91" name="Group 91"/>
                <wp:cNvGraphicFramePr>
                  <a:graphicFrameLocks/>
                </wp:cNvGraphicFramePr>
                <a:graphic>
                  <a:graphicData uri="http://schemas.microsoft.com/office/word/2010/wordprocessingGroup">
                    <wpg:wgp>
                      <wpg:cNvPr id="91" name="Group 91"/>
                      <wpg:cNvGrpSpPr/>
                      <wpg:grpSpPr>
                        <a:xfrm>
                          <a:off x="0" y="0"/>
                          <a:ext cx="9144000" cy="19050"/>
                          <a:chExt cx="9144000" cy="19050"/>
                        </a:xfrm>
                      </wpg:grpSpPr>
                      <wps:wsp>
                        <wps:cNvPr id="92" name="Graphic 92"/>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78" coordorigin="0,0" coordsize="14400,30">
                <v:shape style="position:absolute;left:0;top:15;width:14400;height:2" id="docshape79"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89"/>
        <w:rPr>
          <w:i/>
          <w:sz w:val="20"/>
        </w:rPr>
      </w:pPr>
    </w:p>
    <w:p>
      <w:pPr>
        <w:spacing w:after="0" w:line="240" w:lineRule="auto"/>
        <w:rPr>
          <w:i/>
          <w:sz w:val="20"/>
        </w:rPr>
        <w:sectPr>
          <w:pgSz w:w="15840" w:h="12240" w:orient="landscape"/>
          <w:pgMar w:header="749" w:footer="860" w:top="1140" w:bottom="1060" w:left="360" w:right="360"/>
        </w:sectPr>
      </w:pPr>
    </w:p>
    <w:p>
      <w:pPr>
        <w:spacing w:before="95"/>
        <w:ind w:left="2205" w:right="2583" w:firstLine="0"/>
        <w:jc w:val="left"/>
        <w:rPr>
          <w:sz w:val="18"/>
        </w:rPr>
      </w:pPr>
      <w:r>
        <w:rPr>
          <w:sz w:val="18"/>
        </w:rPr>
        <mc:AlternateContent>
          <mc:Choice Requires="wps">
            <w:drawing>
              <wp:anchor distT="0" distB="0" distL="0" distR="0" allowOverlap="1" layoutInCell="1" locked="0" behindDoc="0" simplePos="0" relativeHeight="15746048">
                <wp:simplePos x="0" y="0"/>
                <wp:positionH relativeFrom="page">
                  <wp:posOffset>419100</wp:posOffset>
                </wp:positionH>
                <wp:positionV relativeFrom="paragraph">
                  <wp:posOffset>-5266243</wp:posOffset>
                </wp:positionV>
                <wp:extent cx="9220200" cy="5386070"/>
                <wp:effectExtent l="0" t="0" r="0" b="0"/>
                <wp:wrapNone/>
                <wp:docPr id="93" name="Textbox 93"/>
                <wp:cNvGraphicFramePr>
                  <a:graphicFrameLocks/>
                </wp:cNvGraphicFramePr>
                <a:graphic>
                  <a:graphicData uri="http://schemas.microsoft.com/office/word/2010/wordprocessingShape">
                    <wps:wsp>
                      <wps:cNvPr id="93" name="Textbox 93"/>
                      <wps:cNvSpPr txBox="1"/>
                      <wps:spPr>
                        <a:xfrm>
                          <a:off x="0" y="0"/>
                          <a:ext cx="9220200" cy="538607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bottom w:val="single" w:sz="18" w:space="0" w:color="FFFFFF"/>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left w:val="single" w:sz="6" w:space="0" w:color="FFFFFF"/>
                                    <w:bottom w:val="single" w:sz="18"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left w:val="single" w:sz="6" w:space="0" w:color="FFFFFF"/>
                                    <w:bottom w:val="single" w:sz="18"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left w:val="single" w:sz="6" w:space="0" w:color="FFFFFF"/>
                                    <w:bottom w:val="single" w:sz="18"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left w:val="single" w:sz="6" w:space="0" w:color="FFFFFF"/>
                                    <w:bottom w:val="single" w:sz="18" w:space="0" w:color="FFFFFF"/>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top w:val="single" w:sz="18" w:space="0" w:color="FFFFFF"/>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single" w:sz="18" w:space="0" w:color="FFFFFF"/>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9232403193</w:t>
                                  </w:r>
                                </w:p>
                              </w:tc>
                              <w:tc>
                                <w:tcPr>
                                  <w:tcW w:w="1891" w:type="dxa"/>
                                  <w:tcBorders>
                                    <w:top w:val="single" w:sz="18" w:space="0" w:color="FFFFFF"/>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single" w:sz="18" w:space="0" w:color="FFFFFF"/>
                                    <w:left w:val="single" w:sz="6" w:space="0" w:color="FFFFFF"/>
                                    <w:right w:val="single" w:sz="6" w:space="0" w:color="FFFFFF"/>
                                  </w:tcBorders>
                                  <w:shd w:val="clear" w:color="auto" w:fill="D8D8D8"/>
                                </w:tcPr>
                                <w:p>
                                  <w:pPr>
                                    <w:pStyle w:val="TableParagraph"/>
                                    <w:spacing w:before="28"/>
                                    <w:ind w:left="27"/>
                                    <w:rPr>
                                      <w:sz w:val="18"/>
                                    </w:rPr>
                                  </w:pPr>
                                  <w:r>
                                    <w:rPr>
                                      <w:sz w:val="18"/>
                                    </w:rPr>
                                    <w:t>FIRST STUDENT </w:t>
                                  </w:r>
                                  <w:r>
                                    <w:rPr>
                                      <w:spacing w:val="-5"/>
                                      <w:sz w:val="18"/>
                                    </w:rPr>
                                    <w:t>INC</w:t>
                                  </w:r>
                                </w:p>
                              </w:tc>
                              <w:tc>
                                <w:tcPr>
                                  <w:tcW w:w="1674" w:type="dxa"/>
                                  <w:tcBorders>
                                    <w:top w:val="single" w:sz="18" w:space="0" w:color="FFFFFF"/>
                                    <w:left w:val="single" w:sz="6" w:space="0" w:color="FFFFFF"/>
                                  </w:tcBorders>
                                  <w:shd w:val="clear" w:color="auto" w:fill="D8D8D8"/>
                                </w:tcPr>
                                <w:p>
                                  <w:pPr>
                                    <w:pStyle w:val="TableParagraph"/>
                                    <w:spacing w:before="28"/>
                                    <w:ind w:right="28"/>
                                    <w:jc w:val="right"/>
                                    <w:rPr>
                                      <w:sz w:val="18"/>
                                    </w:rPr>
                                  </w:pPr>
                                  <w:r>
                                    <w:rPr>
                                      <w:spacing w:val="-2"/>
                                      <w:sz w:val="18"/>
                                    </w:rPr>
                                    <w:t>902,305.68</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234" w:hRule="atLeast"/>
                              </w:trPr>
                              <w:tc>
                                <w:tcPr>
                                  <w:tcW w:w="1508" w:type="dxa"/>
                                  <w:tcBorders>
                                    <w:top w:val="single" w:sz="6" w:space="0" w:color="000000"/>
                                    <w:right w:val="single" w:sz="6" w:space="0" w:color="FFFFFF"/>
                                  </w:tcBorders>
                                </w:tcPr>
                                <w:p>
                                  <w:pPr>
                                    <w:pStyle w:val="TableParagraph"/>
                                    <w:spacing w:line="190" w:lineRule="exact" w:before="24"/>
                                    <w:ind w:left="30"/>
                                    <w:rPr>
                                      <w:sz w:val="18"/>
                                    </w:rPr>
                                  </w:pPr>
                                  <w:r>
                                    <w:rPr>
                                      <w:spacing w:val="-2"/>
                                      <w:sz w:val="18"/>
                                    </w:rPr>
                                    <w:t>581802</w:t>
                                  </w:r>
                                </w:p>
                              </w:tc>
                              <w:tc>
                                <w:tcPr>
                                  <w:tcW w:w="11223" w:type="dxa"/>
                                  <w:gridSpan w:val="3"/>
                                  <w:tcBorders>
                                    <w:top w:val="single" w:sz="6" w:space="0" w:color="000000"/>
                                    <w:left w:val="single" w:sz="6" w:space="0" w:color="FFFFFF"/>
                                    <w:right w:val="single" w:sz="6" w:space="0" w:color="FFFFFF"/>
                                  </w:tcBorders>
                                </w:tcPr>
                                <w:p>
                                  <w:pPr>
                                    <w:pStyle w:val="TableParagraph"/>
                                    <w:tabs>
                                      <w:tab w:pos="4994" w:val="left" w:leader="none"/>
                                      <w:tab w:pos="7534" w:val="right" w:leader="none"/>
                                    </w:tabs>
                                    <w:spacing w:line="190" w:lineRule="exact" w:before="24"/>
                                    <w:ind w:left="329"/>
                                    <w:rPr>
                                      <w:sz w:val="18"/>
                                    </w:rPr>
                                  </w:pPr>
                                  <w:r>
                                    <w:rPr>
                                      <w:sz w:val="18"/>
                                    </w:rPr>
                                    <w:t>1 </w:t>
                                  </w:r>
                                  <w:r>
                                    <w:rPr>
                                      <w:spacing w:val="-5"/>
                                      <w:sz w:val="18"/>
                                    </w:rPr>
                                    <w:t>bus</w:t>
                                  </w:r>
                                  <w:r>
                                    <w:rPr>
                                      <w:sz w:val="18"/>
                                    </w:rPr>
                                    <w:tab/>
                                  </w:r>
                                  <w:r>
                                    <w:rPr>
                                      <w:spacing w:val="-2"/>
                                      <w:sz w:val="18"/>
                                    </w:rPr>
                                    <w:t>05/30/2025</w:t>
                                  </w:r>
                                  <w:r>
                                    <w:rPr>
                                      <w:rFonts w:ascii="Times New Roman"/>
                                      <w:sz w:val="18"/>
                                    </w:rPr>
                                    <w:tab/>
                                  </w:r>
                                  <w:r>
                                    <w:rPr>
                                      <w:spacing w:val="-2"/>
                                      <w:sz w:val="18"/>
                                    </w:rPr>
                                    <w:t>359.65</w:t>
                                  </w:r>
                                </w:p>
                              </w:tc>
                              <w:tc>
                                <w:tcPr>
                                  <w:tcW w:w="1674" w:type="dxa"/>
                                  <w:tcBorders>
                                    <w:top w:val="single" w:sz="6" w:space="0" w:color="000000"/>
                                    <w:left w:val="single" w:sz="6" w:space="0" w:color="FFFFFF"/>
                                  </w:tcBorders>
                                </w:tcPr>
                                <w:p>
                                  <w:pPr>
                                    <w:pStyle w:val="TableParagraph"/>
                                    <w:rPr>
                                      <w:rFonts w:ascii="Times New Roman"/>
                                      <w:sz w:val="16"/>
                                    </w:rPr>
                                  </w:pPr>
                                </w:p>
                              </w:tc>
                            </w:tr>
                            <w:tr>
                              <w:trPr>
                                <w:trHeight w:val="206" w:hRule="atLeast"/>
                              </w:trPr>
                              <w:tc>
                                <w:tcPr>
                                  <w:tcW w:w="1508" w:type="dxa"/>
                                  <w:tcBorders>
                                    <w:right w:val="single" w:sz="6" w:space="0" w:color="FFFFFF"/>
                                  </w:tcBorders>
                                </w:tcPr>
                                <w:p>
                                  <w:pPr>
                                    <w:pStyle w:val="TableParagraph"/>
                                    <w:rPr>
                                      <w:rFonts w:ascii="Times New Roman"/>
                                      <w:sz w:val="14"/>
                                    </w:rPr>
                                  </w:pPr>
                                </w:p>
                              </w:tc>
                              <w:tc>
                                <w:tcPr>
                                  <w:tcW w:w="11223" w:type="dxa"/>
                                  <w:gridSpan w:val="3"/>
                                  <w:tcBorders>
                                    <w:left w:val="single" w:sz="6" w:space="0" w:color="FFFFFF"/>
                                    <w:right w:val="single" w:sz="6" w:space="0" w:color="FFFFFF"/>
                                  </w:tcBorders>
                                </w:tcPr>
                                <w:p>
                                  <w:pPr>
                                    <w:pStyle w:val="TableParagraph"/>
                                    <w:spacing w:line="187" w:lineRule="exact"/>
                                    <w:ind w:left="329"/>
                                    <w:rPr>
                                      <w:sz w:val="18"/>
                                    </w:rPr>
                                  </w:pPr>
                                  <w:r>
                                    <w:rPr>
                                      <w:sz w:val="18"/>
                                    </w:rPr>
                                    <w:t>5th</w:t>
                                  </w:r>
                                  <w:r>
                                    <w:rPr>
                                      <w:spacing w:val="-4"/>
                                      <w:sz w:val="18"/>
                                    </w:rPr>
                                    <w:t> </w:t>
                                  </w:r>
                                  <w:r>
                                    <w:rPr>
                                      <w:sz w:val="18"/>
                                    </w:rPr>
                                    <w:t>grade</w:t>
                                  </w:r>
                                  <w:r>
                                    <w:rPr>
                                      <w:spacing w:val="-3"/>
                                      <w:sz w:val="18"/>
                                    </w:rPr>
                                    <w:t> </w:t>
                                  </w:r>
                                  <w:r>
                                    <w:rPr>
                                      <w:sz w:val="18"/>
                                    </w:rPr>
                                    <w:t>field</w:t>
                                  </w:r>
                                  <w:r>
                                    <w:rPr>
                                      <w:spacing w:val="-3"/>
                                      <w:sz w:val="18"/>
                                    </w:rPr>
                                    <w:t> </w:t>
                                  </w:r>
                                  <w:r>
                                    <w:rPr>
                                      <w:spacing w:val="-4"/>
                                      <w:sz w:val="18"/>
                                    </w:rPr>
                                    <w:t>trip</w:t>
                                  </w:r>
                                </w:p>
                              </w:tc>
                              <w:tc>
                                <w:tcPr>
                                  <w:tcW w:w="1674" w:type="dxa"/>
                                  <w:tcBorders>
                                    <w:left w:val="single" w:sz="6" w:space="0" w:color="FFFFFF"/>
                                  </w:tcBorders>
                                </w:tcPr>
                                <w:p>
                                  <w:pPr>
                                    <w:pStyle w:val="TableParagraph"/>
                                    <w:rPr>
                                      <w:rFonts w:ascii="Times New Roman"/>
                                      <w:sz w:val="14"/>
                                    </w:rPr>
                                  </w:pPr>
                                </w:p>
                              </w:tc>
                            </w:tr>
                            <w:tr>
                              <w:trPr>
                                <w:trHeight w:val="241" w:hRule="atLeast"/>
                              </w:trPr>
                              <w:tc>
                                <w:tcPr>
                                  <w:tcW w:w="1508" w:type="dxa"/>
                                  <w:tcBorders>
                                    <w:right w:val="single" w:sz="6" w:space="0" w:color="FFFFFF"/>
                                  </w:tcBorders>
                                </w:tcPr>
                                <w:p>
                                  <w:pPr>
                                    <w:pStyle w:val="TableParagraph"/>
                                    <w:rPr>
                                      <w:rFonts w:ascii="Times New Roman"/>
                                      <w:sz w:val="16"/>
                                    </w:rPr>
                                  </w:pPr>
                                </w:p>
                              </w:tc>
                              <w:tc>
                                <w:tcPr>
                                  <w:tcW w:w="11223" w:type="dxa"/>
                                  <w:gridSpan w:val="3"/>
                                  <w:tcBorders>
                                    <w:left w:val="single" w:sz="6" w:space="0" w:color="FFFFFF"/>
                                    <w:right w:val="single" w:sz="6" w:space="0" w:color="FFFFFF"/>
                                  </w:tcBorders>
                                </w:tcPr>
                                <w:p>
                                  <w:pPr>
                                    <w:pStyle w:val="TableParagraph"/>
                                    <w:spacing w:line="204" w:lineRule="exact"/>
                                    <w:ind w:left="329"/>
                                    <w:rPr>
                                      <w:sz w:val="18"/>
                                    </w:rPr>
                                  </w:pPr>
                                  <w:r>
                                    <w:rPr>
                                      <w:sz w:val="18"/>
                                    </w:rPr>
                                    <w:t>Morton</w:t>
                                  </w:r>
                                  <w:r>
                                    <w:rPr>
                                      <w:spacing w:val="-5"/>
                                      <w:sz w:val="18"/>
                                    </w:rPr>
                                    <w:t> </w:t>
                                  </w:r>
                                  <w:r>
                                    <w:rPr>
                                      <w:spacing w:val="-2"/>
                                      <w:sz w:val="18"/>
                                    </w:rPr>
                                    <w:t>Arboretum</w:t>
                                  </w:r>
                                </w:p>
                              </w:tc>
                              <w:tc>
                                <w:tcPr>
                                  <w:tcW w:w="1674" w:type="dxa"/>
                                  <w:tcBorders>
                                    <w:left w:val="single" w:sz="6" w:space="0" w:color="FFFFFF"/>
                                  </w:tcBorders>
                                </w:tcPr>
                                <w:p>
                                  <w:pPr>
                                    <w:pStyle w:val="TableParagraph"/>
                                    <w:rPr>
                                      <w:rFonts w:ascii="Times New Roman"/>
                                      <w:sz w:val="16"/>
                                    </w:rPr>
                                  </w:pPr>
                                </w:p>
                              </w:tc>
                            </w:tr>
                            <w:tr>
                              <w:trPr>
                                <w:trHeight w:val="273" w:hRule="atLeast"/>
                              </w:trPr>
                              <w:tc>
                                <w:tcPr>
                                  <w:tcW w:w="1508" w:type="dxa"/>
                                  <w:tcBorders>
                                    <w:right w:val="single" w:sz="6" w:space="0" w:color="FFFFFF"/>
                                  </w:tcBorders>
                                </w:tcPr>
                                <w:p>
                                  <w:pPr>
                                    <w:pStyle w:val="TableParagraph"/>
                                    <w:rPr>
                                      <w:rFonts w:ascii="Times New Roman"/>
                                      <w:sz w:val="18"/>
                                    </w:rPr>
                                  </w:pPr>
                                </w:p>
                              </w:tc>
                              <w:tc>
                                <w:tcPr>
                                  <w:tcW w:w="11223" w:type="dxa"/>
                                  <w:gridSpan w:val="3"/>
                                  <w:tcBorders>
                                    <w:left w:val="single" w:sz="6" w:space="0" w:color="FFFFFF"/>
                                    <w:right w:val="single" w:sz="6" w:space="0" w:color="FFFFFF"/>
                                  </w:tcBorders>
                                </w:tcPr>
                                <w:p>
                                  <w:pPr>
                                    <w:pStyle w:val="TableParagraph"/>
                                    <w:spacing w:before="31"/>
                                    <w:ind w:right="1034"/>
                                    <w:jc w:val="right"/>
                                    <w:rPr>
                                      <w:i/>
                                      <w:sz w:val="18"/>
                                    </w:rPr>
                                  </w:pPr>
                                  <w:r>
                                    <w:rPr>
                                      <w:i/>
                                      <w:sz w:val="18"/>
                                    </w:rPr>
                                    <w:t>40</w:t>
                                  </w:r>
                                  <w:r>
                                    <w:rPr>
                                      <w:i/>
                                      <w:spacing w:val="-2"/>
                                      <w:sz w:val="18"/>
                                    </w:rPr>
                                    <w:t> </w:t>
                                  </w:r>
                                  <w:r>
                                    <w:rPr>
                                      <w:i/>
                                      <w:sz w:val="18"/>
                                    </w:rPr>
                                    <w:t>E</w:t>
                                  </w:r>
                                  <w:r>
                                    <w:rPr>
                                      <w:i/>
                                      <w:spacing w:val="-2"/>
                                      <w:sz w:val="18"/>
                                    </w:rPr>
                                    <w:t> </w:t>
                                  </w:r>
                                  <w:r>
                                    <w:rPr>
                                      <w:i/>
                                      <w:sz w:val="18"/>
                                    </w:rPr>
                                    <w:t>010</w:t>
                                  </w:r>
                                  <w:r>
                                    <w:rPr>
                                      <w:i/>
                                      <w:spacing w:val="-1"/>
                                      <w:sz w:val="18"/>
                                    </w:rPr>
                                    <w:t> </w:t>
                                  </w:r>
                                  <w:r>
                                    <w:rPr>
                                      <w:i/>
                                      <w:sz w:val="18"/>
                                    </w:rPr>
                                    <w:t>2550</w:t>
                                  </w:r>
                                  <w:r>
                                    <w:rPr>
                                      <w:i/>
                                      <w:spacing w:val="-2"/>
                                      <w:sz w:val="18"/>
                                    </w:rPr>
                                    <w:t> </w:t>
                                  </w:r>
                                  <w:r>
                                    <w:rPr>
                                      <w:i/>
                                      <w:sz w:val="18"/>
                                    </w:rPr>
                                    <w:t>3315</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31"/>
                                    <w:ind w:right="28"/>
                                    <w:jc w:val="right"/>
                                    <w:rPr>
                                      <w:i/>
                                      <w:sz w:val="18"/>
                                    </w:rPr>
                                  </w:pPr>
                                  <w:r>
                                    <w:rPr>
                                      <w:i/>
                                      <w:spacing w:val="-2"/>
                                      <w:sz w:val="18"/>
                                    </w:rPr>
                                    <w:t>359.65</w:t>
                                  </w:r>
                                </w:p>
                              </w:tc>
                            </w:tr>
                            <w:tr>
                              <w:trPr>
                                <w:trHeight w:val="238" w:hRule="atLeast"/>
                              </w:trPr>
                              <w:tc>
                                <w:tcPr>
                                  <w:tcW w:w="1508" w:type="dxa"/>
                                  <w:tcBorders>
                                    <w:right w:val="single" w:sz="6" w:space="0" w:color="FFFFFF"/>
                                  </w:tcBorders>
                                </w:tcPr>
                                <w:p>
                                  <w:pPr>
                                    <w:pStyle w:val="TableParagraph"/>
                                    <w:spacing w:line="190" w:lineRule="exact" w:before="28"/>
                                    <w:ind w:left="30"/>
                                    <w:rPr>
                                      <w:sz w:val="18"/>
                                    </w:rPr>
                                  </w:pPr>
                                  <w:r>
                                    <w:rPr>
                                      <w:spacing w:val="-2"/>
                                      <w:sz w:val="18"/>
                                    </w:rPr>
                                    <w:t>581808</w:t>
                                  </w:r>
                                </w:p>
                              </w:tc>
                              <w:tc>
                                <w:tcPr>
                                  <w:tcW w:w="11223" w:type="dxa"/>
                                  <w:gridSpan w:val="3"/>
                                  <w:tcBorders>
                                    <w:left w:val="single" w:sz="6" w:space="0" w:color="FFFFFF"/>
                                    <w:right w:val="single" w:sz="6" w:space="0" w:color="FFFFFF"/>
                                  </w:tcBorders>
                                </w:tcPr>
                                <w:p>
                                  <w:pPr>
                                    <w:pStyle w:val="TableParagraph"/>
                                    <w:tabs>
                                      <w:tab w:pos="4994" w:val="left" w:leader="none"/>
                                      <w:tab w:pos="6833" w:val="left" w:leader="none"/>
                                    </w:tabs>
                                    <w:spacing w:line="190" w:lineRule="exact" w:before="28"/>
                                    <w:ind w:left="329"/>
                                    <w:rPr>
                                      <w:sz w:val="18"/>
                                    </w:rPr>
                                  </w:pPr>
                                  <w:r>
                                    <w:rPr>
                                      <w:sz w:val="18"/>
                                    </w:rPr>
                                    <w:t>6TH</w:t>
                                  </w:r>
                                  <w:r>
                                    <w:rPr>
                                      <w:spacing w:val="-5"/>
                                      <w:sz w:val="18"/>
                                    </w:rPr>
                                    <w:t> </w:t>
                                  </w:r>
                                  <w:r>
                                    <w:rPr>
                                      <w:sz w:val="18"/>
                                    </w:rPr>
                                    <w:t>GRADE</w:t>
                                  </w:r>
                                  <w:r>
                                    <w:rPr>
                                      <w:spacing w:val="-2"/>
                                      <w:sz w:val="18"/>
                                    </w:rPr>
                                    <w:t> </w:t>
                                  </w:r>
                                  <w:r>
                                    <w:rPr>
                                      <w:sz w:val="18"/>
                                    </w:rPr>
                                    <w:t>FIELD</w:t>
                                  </w:r>
                                  <w:r>
                                    <w:rPr>
                                      <w:spacing w:val="-2"/>
                                      <w:sz w:val="18"/>
                                    </w:rPr>
                                    <w:t> </w:t>
                                  </w:r>
                                  <w:r>
                                    <w:rPr>
                                      <w:sz w:val="18"/>
                                    </w:rPr>
                                    <w:t>TRIP</w:t>
                                  </w:r>
                                  <w:r>
                                    <w:rPr>
                                      <w:spacing w:val="-2"/>
                                      <w:sz w:val="18"/>
                                    </w:rPr>
                                    <w:t> </w:t>
                                  </w:r>
                                  <w:r>
                                    <w:rPr>
                                      <w:sz w:val="18"/>
                                    </w:rPr>
                                    <w:t>TO</w:t>
                                  </w:r>
                                  <w:r>
                                    <w:rPr>
                                      <w:spacing w:val="-2"/>
                                      <w:sz w:val="18"/>
                                    </w:rPr>
                                    <w:t> </w:t>
                                  </w:r>
                                  <w:r>
                                    <w:rPr>
                                      <w:sz w:val="18"/>
                                    </w:rPr>
                                    <w:t>THE</w:t>
                                  </w:r>
                                  <w:r>
                                    <w:rPr>
                                      <w:spacing w:val="-2"/>
                                      <w:sz w:val="18"/>
                                    </w:rPr>
                                    <w:t> </w:t>
                                  </w:r>
                                  <w:r>
                                    <w:rPr>
                                      <w:sz w:val="18"/>
                                    </w:rPr>
                                    <w:t>BROOKFIELD</w:t>
                                  </w:r>
                                  <w:r>
                                    <w:rPr>
                                      <w:spacing w:val="-2"/>
                                      <w:sz w:val="18"/>
                                    </w:rPr>
                                    <w:t> </w:t>
                                  </w:r>
                                  <w:r>
                                    <w:rPr>
                                      <w:spacing w:val="-5"/>
                                      <w:sz w:val="18"/>
                                    </w:rPr>
                                    <w:t>ZOO</w:t>
                                  </w:r>
                                  <w:r>
                                    <w:rPr>
                                      <w:sz w:val="18"/>
                                    </w:rPr>
                                    <w:tab/>
                                  </w:r>
                                  <w:r>
                                    <w:rPr>
                                      <w:spacing w:val="-2"/>
                                      <w:sz w:val="18"/>
                                    </w:rPr>
                                    <w:t>05/30/2025</w:t>
                                  </w:r>
                                  <w:r>
                                    <w:rPr>
                                      <w:sz w:val="18"/>
                                    </w:rPr>
                                    <w:tab/>
                                  </w:r>
                                  <w:r>
                                    <w:rPr>
                                      <w:spacing w:val="-2"/>
                                      <w:sz w:val="18"/>
                                    </w:rPr>
                                    <w:t>2,572.34</w:t>
                                  </w:r>
                                </w:p>
                              </w:tc>
                              <w:tc>
                                <w:tcPr>
                                  <w:tcW w:w="1674" w:type="dxa"/>
                                  <w:tcBorders>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11223" w:type="dxa"/>
                                  <w:gridSpan w:val="3"/>
                                  <w:tcBorders>
                                    <w:left w:val="single" w:sz="6" w:space="0" w:color="FFFFFF"/>
                                    <w:right w:val="single" w:sz="6" w:space="0" w:color="FFFFFF"/>
                                  </w:tcBorders>
                                </w:tcPr>
                                <w:p>
                                  <w:pPr>
                                    <w:pStyle w:val="TableParagraph"/>
                                    <w:spacing w:line="204" w:lineRule="exact"/>
                                    <w:ind w:left="329"/>
                                    <w:rPr>
                                      <w:sz w:val="18"/>
                                    </w:rPr>
                                  </w:pPr>
                                  <w:r>
                                    <w:rPr>
                                      <w:sz w:val="18"/>
                                    </w:rPr>
                                    <w:t>ON</w:t>
                                  </w:r>
                                  <w:r>
                                    <w:rPr>
                                      <w:spacing w:val="-1"/>
                                      <w:sz w:val="18"/>
                                    </w:rPr>
                                    <w:t> </w:t>
                                  </w:r>
                                  <w:r>
                                    <w:rPr>
                                      <w:spacing w:val="-2"/>
                                      <w:sz w:val="18"/>
                                    </w:rPr>
                                    <w:t>5/29/25</w:t>
                                  </w:r>
                                </w:p>
                              </w:tc>
                              <w:tc>
                                <w:tcPr>
                                  <w:tcW w:w="1674" w:type="dxa"/>
                                  <w:tcBorders>
                                    <w:left w:val="single" w:sz="6" w:space="0" w:color="FFFFFF"/>
                                  </w:tcBorders>
                                </w:tcPr>
                                <w:p>
                                  <w:pPr>
                                    <w:pStyle w:val="TableParagraph"/>
                                    <w:rPr>
                                      <w:rFonts w:ascii="Times New Roman"/>
                                      <w:sz w:val="16"/>
                                    </w:rPr>
                                  </w:pPr>
                                </w:p>
                              </w:tc>
                            </w:tr>
                            <w:tr>
                              <w:trPr>
                                <w:trHeight w:val="271" w:hRule="atLeast"/>
                              </w:trPr>
                              <w:tc>
                                <w:tcPr>
                                  <w:tcW w:w="1508" w:type="dxa"/>
                                  <w:tcBorders>
                                    <w:right w:val="single" w:sz="6" w:space="0" w:color="FFFFFF"/>
                                  </w:tcBorders>
                                </w:tcPr>
                                <w:p>
                                  <w:pPr>
                                    <w:pStyle w:val="TableParagraph"/>
                                    <w:rPr>
                                      <w:rFonts w:ascii="Times New Roman"/>
                                      <w:sz w:val="18"/>
                                    </w:rPr>
                                  </w:pPr>
                                </w:p>
                              </w:tc>
                              <w:tc>
                                <w:tcPr>
                                  <w:tcW w:w="11223" w:type="dxa"/>
                                  <w:gridSpan w:val="3"/>
                                  <w:tcBorders>
                                    <w:left w:val="single" w:sz="6" w:space="0" w:color="FFFFFF"/>
                                    <w:right w:val="single" w:sz="6" w:space="0" w:color="FFFFFF"/>
                                  </w:tcBorders>
                                </w:tcPr>
                                <w:p>
                                  <w:pPr>
                                    <w:pStyle w:val="TableParagraph"/>
                                    <w:spacing w:before="30"/>
                                    <w:ind w:right="1034"/>
                                    <w:jc w:val="right"/>
                                    <w:rPr>
                                      <w:i/>
                                      <w:sz w:val="18"/>
                                    </w:rPr>
                                  </w:pPr>
                                  <w:r>
                                    <w:rPr>
                                      <w:i/>
                                      <w:sz w:val="18"/>
                                    </w:rPr>
                                    <w:t>40</w:t>
                                  </w:r>
                                  <w:r>
                                    <w:rPr>
                                      <w:i/>
                                      <w:spacing w:val="-2"/>
                                      <w:sz w:val="18"/>
                                    </w:rPr>
                                    <w:t> </w:t>
                                  </w:r>
                                  <w:r>
                                    <w:rPr>
                                      <w:i/>
                                      <w:sz w:val="18"/>
                                    </w:rPr>
                                    <w:t>E</w:t>
                                  </w:r>
                                  <w:r>
                                    <w:rPr>
                                      <w:i/>
                                      <w:spacing w:val="-2"/>
                                      <w:sz w:val="18"/>
                                    </w:rPr>
                                    <w:t> </w:t>
                                  </w:r>
                                  <w:r>
                                    <w:rPr>
                                      <w:i/>
                                      <w:sz w:val="18"/>
                                    </w:rPr>
                                    <w:t>009</w:t>
                                  </w:r>
                                  <w:r>
                                    <w:rPr>
                                      <w:i/>
                                      <w:spacing w:val="-1"/>
                                      <w:sz w:val="18"/>
                                    </w:rPr>
                                    <w:t> </w:t>
                                  </w:r>
                                  <w:r>
                                    <w:rPr>
                                      <w:i/>
                                      <w:sz w:val="18"/>
                                    </w:rPr>
                                    <w:t>2550</w:t>
                                  </w:r>
                                  <w:r>
                                    <w:rPr>
                                      <w:i/>
                                      <w:spacing w:val="-2"/>
                                      <w:sz w:val="18"/>
                                    </w:rPr>
                                    <w:t> </w:t>
                                  </w:r>
                                  <w:r>
                                    <w:rPr>
                                      <w:i/>
                                      <w:sz w:val="18"/>
                                    </w:rPr>
                                    <w:t>3315</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30"/>
                                    <w:ind w:right="28"/>
                                    <w:jc w:val="right"/>
                                    <w:rPr>
                                      <w:i/>
                                      <w:sz w:val="18"/>
                                    </w:rPr>
                                  </w:pPr>
                                  <w:r>
                                    <w:rPr>
                                      <w:i/>
                                      <w:spacing w:val="-2"/>
                                      <w:sz w:val="18"/>
                                    </w:rPr>
                                    <w:t>2,572.34</w:t>
                                  </w:r>
                                </w:p>
                              </w:tc>
                            </w:tr>
                            <w:tr>
                              <w:trPr>
                                <w:trHeight w:val="270" w:hRule="atLeast"/>
                              </w:trPr>
                              <w:tc>
                                <w:tcPr>
                                  <w:tcW w:w="1508" w:type="dxa"/>
                                  <w:tcBorders>
                                    <w:right w:val="single" w:sz="6" w:space="0" w:color="FFFFFF"/>
                                  </w:tcBorders>
                                </w:tcPr>
                                <w:p>
                                  <w:pPr>
                                    <w:pStyle w:val="TableParagraph"/>
                                    <w:spacing w:before="28"/>
                                    <w:ind w:left="30"/>
                                    <w:rPr>
                                      <w:sz w:val="18"/>
                                    </w:rPr>
                                  </w:pPr>
                                  <w:r>
                                    <w:rPr>
                                      <w:spacing w:val="-2"/>
                                      <w:sz w:val="18"/>
                                    </w:rPr>
                                    <w:t>584588</w:t>
                                  </w:r>
                                </w:p>
                              </w:tc>
                              <w:tc>
                                <w:tcPr>
                                  <w:tcW w:w="11223" w:type="dxa"/>
                                  <w:gridSpan w:val="3"/>
                                  <w:tcBorders>
                                    <w:left w:val="single" w:sz="6" w:space="0" w:color="FFFFFF"/>
                                    <w:right w:val="single" w:sz="6" w:space="0" w:color="FFFFFF"/>
                                  </w:tcBorders>
                                </w:tcPr>
                                <w:p>
                                  <w:pPr>
                                    <w:pStyle w:val="TableParagraph"/>
                                    <w:tabs>
                                      <w:tab w:pos="4994" w:val="left" w:leader="none"/>
                                      <w:tab w:pos="7534" w:val="right" w:leader="none"/>
                                    </w:tabs>
                                    <w:spacing w:before="28"/>
                                    <w:ind w:left="329"/>
                                    <w:rPr>
                                      <w:sz w:val="18"/>
                                    </w:rPr>
                                  </w:pPr>
                                  <w:r>
                                    <w:rPr>
                                      <w:sz w:val="18"/>
                                    </w:rPr>
                                    <w:t>2</w:t>
                                  </w:r>
                                  <w:r>
                                    <w:rPr>
                                      <w:spacing w:val="-4"/>
                                      <w:sz w:val="18"/>
                                    </w:rPr>
                                    <w:t> </w:t>
                                  </w:r>
                                  <w:r>
                                    <w:rPr>
                                      <w:sz w:val="18"/>
                                    </w:rPr>
                                    <w:t>Buses</w:t>
                                  </w:r>
                                  <w:r>
                                    <w:rPr>
                                      <w:spacing w:val="-2"/>
                                      <w:sz w:val="18"/>
                                    </w:rPr>
                                    <w:t> </w:t>
                                  </w:r>
                                  <w:r>
                                    <w:rPr>
                                      <w:sz w:val="18"/>
                                    </w:rPr>
                                    <w:t>for</w:t>
                                  </w:r>
                                  <w:r>
                                    <w:rPr>
                                      <w:spacing w:val="-2"/>
                                      <w:sz w:val="18"/>
                                    </w:rPr>
                                    <w:t> </w:t>
                                  </w:r>
                                  <w:r>
                                    <w:rPr>
                                      <w:sz w:val="18"/>
                                    </w:rPr>
                                    <w:t>5th</w:t>
                                  </w:r>
                                  <w:r>
                                    <w:rPr>
                                      <w:spacing w:val="-2"/>
                                      <w:sz w:val="18"/>
                                    </w:rPr>
                                    <w:t> </w:t>
                                  </w:r>
                                  <w:r>
                                    <w:rPr>
                                      <w:sz w:val="18"/>
                                    </w:rPr>
                                    <w:t>Grade</w:t>
                                  </w:r>
                                  <w:r>
                                    <w:rPr>
                                      <w:spacing w:val="-2"/>
                                      <w:sz w:val="18"/>
                                    </w:rPr>
                                    <w:t> </w:t>
                                  </w:r>
                                  <w:r>
                                    <w:rPr>
                                      <w:sz w:val="18"/>
                                    </w:rPr>
                                    <w:t>Field</w:t>
                                  </w:r>
                                  <w:r>
                                    <w:rPr>
                                      <w:spacing w:val="-2"/>
                                      <w:sz w:val="18"/>
                                    </w:rPr>
                                    <w:t> </w:t>
                                  </w:r>
                                  <w:r>
                                    <w:rPr>
                                      <w:sz w:val="18"/>
                                    </w:rPr>
                                    <w:t>Trip</w:t>
                                  </w:r>
                                  <w:r>
                                    <w:rPr>
                                      <w:spacing w:val="-2"/>
                                      <w:sz w:val="18"/>
                                    </w:rPr>
                                    <w:t> </w:t>
                                  </w:r>
                                  <w:r>
                                    <w:rPr>
                                      <w:sz w:val="18"/>
                                    </w:rPr>
                                    <w:t>to</w:t>
                                  </w:r>
                                  <w:r>
                                    <w:rPr>
                                      <w:spacing w:val="-2"/>
                                      <w:sz w:val="18"/>
                                    </w:rPr>
                                    <w:t> </w:t>
                                  </w:r>
                                  <w:r>
                                    <w:rPr>
                                      <w:sz w:val="18"/>
                                    </w:rPr>
                                    <w:t>Shedd</w:t>
                                  </w:r>
                                  <w:r>
                                    <w:rPr>
                                      <w:spacing w:val="-2"/>
                                      <w:sz w:val="18"/>
                                    </w:rPr>
                                    <w:t> Aquarium</w:t>
                                  </w:r>
                                  <w:r>
                                    <w:rPr>
                                      <w:sz w:val="18"/>
                                    </w:rPr>
                                    <w:tab/>
                                  </w:r>
                                  <w:r>
                                    <w:rPr>
                                      <w:spacing w:val="-2"/>
                                      <w:sz w:val="18"/>
                                    </w:rPr>
                                    <w:t>06/03/2025</w:t>
                                  </w:r>
                                  <w:r>
                                    <w:rPr>
                                      <w:rFonts w:ascii="Times New Roman"/>
                                      <w:sz w:val="18"/>
                                    </w:rPr>
                                    <w:tab/>
                                  </w:r>
                                  <w:r>
                                    <w:rPr>
                                      <w:spacing w:val="-2"/>
                                      <w:sz w:val="18"/>
                                    </w:rPr>
                                    <w:t>719.30</w:t>
                                  </w:r>
                                </w:p>
                              </w:tc>
                              <w:tc>
                                <w:tcPr>
                                  <w:tcW w:w="1674" w:type="dxa"/>
                                  <w:tcBorders>
                                    <w:left w:val="single" w:sz="6" w:space="0" w:color="FFFFFF"/>
                                  </w:tcBorders>
                                </w:tcPr>
                                <w:p>
                                  <w:pPr>
                                    <w:pStyle w:val="TableParagraph"/>
                                    <w:rPr>
                                      <w:rFonts w:ascii="Times New Roman"/>
                                      <w:sz w:val="18"/>
                                    </w:rPr>
                                  </w:pPr>
                                </w:p>
                              </w:tc>
                            </w:tr>
                            <w:tr>
                              <w:trPr>
                                <w:trHeight w:val="270" w:hRule="atLeast"/>
                              </w:trPr>
                              <w:tc>
                                <w:tcPr>
                                  <w:tcW w:w="1508" w:type="dxa"/>
                                  <w:tcBorders>
                                    <w:right w:val="single" w:sz="6" w:space="0" w:color="FFFFFF"/>
                                  </w:tcBorders>
                                </w:tcPr>
                                <w:p>
                                  <w:pPr>
                                    <w:pStyle w:val="TableParagraph"/>
                                    <w:rPr>
                                      <w:rFonts w:ascii="Times New Roman"/>
                                      <w:sz w:val="18"/>
                                    </w:rPr>
                                  </w:pPr>
                                </w:p>
                              </w:tc>
                              <w:tc>
                                <w:tcPr>
                                  <w:tcW w:w="11223" w:type="dxa"/>
                                  <w:gridSpan w:val="3"/>
                                  <w:tcBorders>
                                    <w:left w:val="single" w:sz="6" w:space="0" w:color="FFFFFF"/>
                                    <w:right w:val="single" w:sz="6" w:space="0" w:color="FFFFFF"/>
                                  </w:tcBorders>
                                </w:tcPr>
                                <w:p>
                                  <w:pPr>
                                    <w:pStyle w:val="TableParagraph"/>
                                    <w:spacing w:before="28"/>
                                    <w:ind w:right="1034"/>
                                    <w:jc w:val="right"/>
                                    <w:rPr>
                                      <w:i/>
                                      <w:sz w:val="18"/>
                                    </w:rPr>
                                  </w:pPr>
                                  <w:r>
                                    <w:rPr>
                                      <w:i/>
                                      <w:sz w:val="18"/>
                                    </w:rPr>
                                    <w:t>40</w:t>
                                  </w:r>
                                  <w:r>
                                    <w:rPr>
                                      <w:i/>
                                      <w:spacing w:val="-2"/>
                                      <w:sz w:val="18"/>
                                    </w:rPr>
                                    <w:t> </w:t>
                                  </w:r>
                                  <w:r>
                                    <w:rPr>
                                      <w:i/>
                                      <w:sz w:val="18"/>
                                    </w:rPr>
                                    <w:t>E</w:t>
                                  </w:r>
                                  <w:r>
                                    <w:rPr>
                                      <w:i/>
                                      <w:spacing w:val="-2"/>
                                      <w:sz w:val="18"/>
                                    </w:rPr>
                                    <w:t> </w:t>
                                  </w:r>
                                  <w:r>
                                    <w:rPr>
                                      <w:i/>
                                      <w:sz w:val="18"/>
                                    </w:rPr>
                                    <w:t>002</w:t>
                                  </w:r>
                                  <w:r>
                                    <w:rPr>
                                      <w:i/>
                                      <w:spacing w:val="-1"/>
                                      <w:sz w:val="18"/>
                                    </w:rPr>
                                    <w:t> </w:t>
                                  </w:r>
                                  <w:r>
                                    <w:rPr>
                                      <w:i/>
                                      <w:sz w:val="18"/>
                                    </w:rPr>
                                    <w:t>2550</w:t>
                                  </w:r>
                                  <w:r>
                                    <w:rPr>
                                      <w:i/>
                                      <w:spacing w:val="-2"/>
                                      <w:sz w:val="18"/>
                                    </w:rPr>
                                    <w:t> </w:t>
                                  </w:r>
                                  <w:r>
                                    <w:rPr>
                                      <w:i/>
                                      <w:sz w:val="18"/>
                                    </w:rPr>
                                    <w:t>3315</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28"/>
                                    <w:ind w:right="28"/>
                                    <w:jc w:val="right"/>
                                    <w:rPr>
                                      <w:i/>
                                      <w:sz w:val="18"/>
                                    </w:rPr>
                                  </w:pPr>
                                  <w:r>
                                    <w:rPr>
                                      <w:i/>
                                      <w:spacing w:val="-2"/>
                                      <w:sz w:val="18"/>
                                    </w:rPr>
                                    <w:t>719.30</w:t>
                                  </w:r>
                                </w:p>
                              </w:tc>
                            </w:tr>
                            <w:tr>
                              <w:trPr>
                                <w:trHeight w:val="238" w:hRule="atLeast"/>
                              </w:trPr>
                              <w:tc>
                                <w:tcPr>
                                  <w:tcW w:w="1508" w:type="dxa"/>
                                  <w:tcBorders>
                                    <w:right w:val="single" w:sz="6" w:space="0" w:color="FFFFFF"/>
                                  </w:tcBorders>
                                </w:tcPr>
                                <w:p>
                                  <w:pPr>
                                    <w:pStyle w:val="TableParagraph"/>
                                    <w:spacing w:line="190" w:lineRule="exact" w:before="28"/>
                                    <w:ind w:left="30"/>
                                    <w:rPr>
                                      <w:sz w:val="18"/>
                                    </w:rPr>
                                  </w:pPr>
                                  <w:r>
                                    <w:rPr>
                                      <w:spacing w:val="-2"/>
                                      <w:sz w:val="18"/>
                                    </w:rPr>
                                    <w:t>584589</w:t>
                                  </w:r>
                                </w:p>
                              </w:tc>
                              <w:tc>
                                <w:tcPr>
                                  <w:tcW w:w="11223" w:type="dxa"/>
                                  <w:gridSpan w:val="3"/>
                                  <w:tcBorders>
                                    <w:left w:val="single" w:sz="6" w:space="0" w:color="FFFFFF"/>
                                    <w:right w:val="single" w:sz="6" w:space="0" w:color="FFFFFF"/>
                                  </w:tcBorders>
                                </w:tcPr>
                                <w:p>
                                  <w:pPr>
                                    <w:pStyle w:val="TableParagraph"/>
                                    <w:tabs>
                                      <w:tab w:pos="6833" w:val="left" w:leader="none"/>
                                    </w:tabs>
                                    <w:spacing w:line="190" w:lineRule="exact" w:before="28"/>
                                    <w:ind w:left="329"/>
                                    <w:rPr>
                                      <w:sz w:val="18"/>
                                    </w:rPr>
                                  </w:pPr>
                                  <w:r>
                                    <w:rPr>
                                      <w:sz w:val="18"/>
                                    </w:rPr>
                                    <w:t>8TH</w:t>
                                  </w:r>
                                  <w:r>
                                    <w:rPr>
                                      <w:spacing w:val="-3"/>
                                      <w:sz w:val="18"/>
                                    </w:rPr>
                                    <w:t> </w:t>
                                  </w:r>
                                  <w:r>
                                    <w:rPr>
                                      <w:sz w:val="18"/>
                                    </w:rPr>
                                    <w:t>GRADE</w:t>
                                  </w:r>
                                  <w:r>
                                    <w:rPr>
                                      <w:spacing w:val="-3"/>
                                      <w:sz w:val="18"/>
                                    </w:rPr>
                                    <w:t> </w:t>
                                  </w:r>
                                  <w:r>
                                    <w:rPr>
                                      <w:sz w:val="18"/>
                                    </w:rPr>
                                    <w:t>FIELD</w:t>
                                  </w:r>
                                  <w:r>
                                    <w:rPr>
                                      <w:spacing w:val="-3"/>
                                      <w:sz w:val="18"/>
                                    </w:rPr>
                                    <w:t> </w:t>
                                  </w:r>
                                  <w:r>
                                    <w:rPr>
                                      <w:sz w:val="18"/>
                                    </w:rPr>
                                    <w:t>TRIP</w:t>
                                  </w:r>
                                  <w:r>
                                    <w:rPr>
                                      <w:spacing w:val="-2"/>
                                      <w:sz w:val="18"/>
                                    </w:rPr>
                                    <w:t> </w:t>
                                  </w:r>
                                  <w:r>
                                    <w:rPr>
                                      <w:sz w:val="18"/>
                                    </w:rPr>
                                    <w:t>TRANSPORTATION</w:t>
                                  </w:r>
                                  <w:r>
                                    <w:rPr>
                                      <w:spacing w:val="-3"/>
                                      <w:sz w:val="18"/>
                                    </w:rPr>
                                    <w:t> </w:t>
                                  </w:r>
                                  <w:r>
                                    <w:rPr>
                                      <w:sz w:val="18"/>
                                    </w:rPr>
                                    <w:t>TO</w:t>
                                  </w:r>
                                  <w:r>
                                    <w:rPr>
                                      <w:spacing w:val="-3"/>
                                      <w:sz w:val="18"/>
                                    </w:rPr>
                                    <w:t> </w:t>
                                  </w:r>
                                  <w:r>
                                    <w:rPr>
                                      <w:sz w:val="18"/>
                                    </w:rPr>
                                    <w:t>MAIN</w:t>
                                  </w:r>
                                  <w:r>
                                    <w:rPr>
                                      <w:spacing w:val="50"/>
                                      <w:sz w:val="18"/>
                                    </w:rPr>
                                    <w:t> </w:t>
                                  </w:r>
                                  <w:r>
                                    <w:rPr>
                                      <w:spacing w:val="-2"/>
                                      <w:sz w:val="18"/>
                                    </w:rPr>
                                    <w:t>06/03/2025</w:t>
                                  </w:r>
                                  <w:r>
                                    <w:rPr>
                                      <w:sz w:val="18"/>
                                    </w:rPr>
                                    <w:tab/>
                                  </w:r>
                                  <w:r>
                                    <w:rPr>
                                      <w:spacing w:val="-2"/>
                                      <w:sz w:val="18"/>
                                    </w:rPr>
                                    <w:t>1,503.28</w:t>
                                  </w:r>
                                </w:p>
                              </w:tc>
                              <w:tc>
                                <w:tcPr>
                                  <w:tcW w:w="1674" w:type="dxa"/>
                                  <w:tcBorders>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11223" w:type="dxa"/>
                                  <w:gridSpan w:val="3"/>
                                  <w:tcBorders>
                                    <w:left w:val="single" w:sz="6" w:space="0" w:color="FFFFFF"/>
                                    <w:right w:val="single" w:sz="6" w:space="0" w:color="FFFFFF"/>
                                  </w:tcBorders>
                                </w:tcPr>
                                <w:p>
                                  <w:pPr>
                                    <w:pStyle w:val="TableParagraph"/>
                                    <w:spacing w:line="204" w:lineRule="exact"/>
                                    <w:ind w:left="329"/>
                                    <w:rPr>
                                      <w:sz w:val="18"/>
                                    </w:rPr>
                                  </w:pPr>
                                  <w:r>
                                    <w:rPr>
                                      <w:sz w:val="18"/>
                                    </w:rPr>
                                    <w:t>EVENT</w:t>
                                  </w:r>
                                  <w:r>
                                    <w:rPr>
                                      <w:spacing w:val="-1"/>
                                      <w:sz w:val="18"/>
                                    </w:rPr>
                                    <w:t> </w:t>
                                  </w:r>
                                  <w:r>
                                    <w:rPr>
                                      <w:sz w:val="18"/>
                                    </w:rPr>
                                    <w:t>ON </w:t>
                                  </w:r>
                                  <w:r>
                                    <w:rPr>
                                      <w:spacing w:val="-2"/>
                                      <w:sz w:val="18"/>
                                    </w:rPr>
                                    <w:t>6/2/25</w:t>
                                  </w:r>
                                </w:p>
                              </w:tc>
                              <w:tc>
                                <w:tcPr>
                                  <w:tcW w:w="1674" w:type="dxa"/>
                                  <w:tcBorders>
                                    <w:left w:val="single" w:sz="6" w:space="0" w:color="FFFFFF"/>
                                  </w:tcBorders>
                                </w:tcPr>
                                <w:p>
                                  <w:pPr>
                                    <w:pStyle w:val="TableParagraph"/>
                                    <w:rPr>
                                      <w:rFonts w:ascii="Times New Roman"/>
                                      <w:sz w:val="16"/>
                                    </w:rPr>
                                  </w:pPr>
                                </w:p>
                              </w:tc>
                            </w:tr>
                            <w:tr>
                              <w:trPr>
                                <w:trHeight w:val="271" w:hRule="atLeast"/>
                              </w:trPr>
                              <w:tc>
                                <w:tcPr>
                                  <w:tcW w:w="1508" w:type="dxa"/>
                                  <w:tcBorders>
                                    <w:right w:val="single" w:sz="6" w:space="0" w:color="FFFFFF"/>
                                  </w:tcBorders>
                                </w:tcPr>
                                <w:p>
                                  <w:pPr>
                                    <w:pStyle w:val="TableParagraph"/>
                                    <w:rPr>
                                      <w:rFonts w:ascii="Times New Roman"/>
                                      <w:sz w:val="18"/>
                                    </w:rPr>
                                  </w:pPr>
                                </w:p>
                              </w:tc>
                              <w:tc>
                                <w:tcPr>
                                  <w:tcW w:w="11223" w:type="dxa"/>
                                  <w:gridSpan w:val="3"/>
                                  <w:tcBorders>
                                    <w:left w:val="single" w:sz="6" w:space="0" w:color="FFFFFF"/>
                                    <w:right w:val="single" w:sz="6" w:space="0" w:color="FFFFFF"/>
                                  </w:tcBorders>
                                </w:tcPr>
                                <w:p>
                                  <w:pPr>
                                    <w:pStyle w:val="TableParagraph"/>
                                    <w:spacing w:before="30"/>
                                    <w:ind w:right="1034"/>
                                    <w:jc w:val="right"/>
                                    <w:rPr>
                                      <w:i/>
                                      <w:sz w:val="18"/>
                                    </w:rPr>
                                  </w:pPr>
                                  <w:r>
                                    <w:rPr>
                                      <w:i/>
                                      <w:sz w:val="18"/>
                                    </w:rPr>
                                    <w:t>40</w:t>
                                  </w:r>
                                  <w:r>
                                    <w:rPr>
                                      <w:i/>
                                      <w:spacing w:val="-2"/>
                                      <w:sz w:val="18"/>
                                    </w:rPr>
                                    <w:t> </w:t>
                                  </w:r>
                                  <w:r>
                                    <w:rPr>
                                      <w:i/>
                                      <w:sz w:val="18"/>
                                    </w:rPr>
                                    <w:t>E</w:t>
                                  </w:r>
                                  <w:r>
                                    <w:rPr>
                                      <w:i/>
                                      <w:spacing w:val="-2"/>
                                      <w:sz w:val="18"/>
                                    </w:rPr>
                                    <w:t> </w:t>
                                  </w:r>
                                  <w:r>
                                    <w:rPr>
                                      <w:i/>
                                      <w:sz w:val="18"/>
                                    </w:rPr>
                                    <w:t>009</w:t>
                                  </w:r>
                                  <w:r>
                                    <w:rPr>
                                      <w:i/>
                                      <w:spacing w:val="-1"/>
                                      <w:sz w:val="18"/>
                                    </w:rPr>
                                    <w:t> </w:t>
                                  </w:r>
                                  <w:r>
                                    <w:rPr>
                                      <w:i/>
                                      <w:sz w:val="18"/>
                                    </w:rPr>
                                    <w:t>2550</w:t>
                                  </w:r>
                                  <w:r>
                                    <w:rPr>
                                      <w:i/>
                                      <w:spacing w:val="-2"/>
                                      <w:sz w:val="18"/>
                                    </w:rPr>
                                    <w:t> </w:t>
                                  </w:r>
                                  <w:r>
                                    <w:rPr>
                                      <w:i/>
                                      <w:sz w:val="18"/>
                                    </w:rPr>
                                    <w:t>3315</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30"/>
                                    <w:ind w:right="28"/>
                                    <w:jc w:val="right"/>
                                    <w:rPr>
                                      <w:i/>
                                      <w:sz w:val="18"/>
                                    </w:rPr>
                                  </w:pPr>
                                  <w:r>
                                    <w:rPr>
                                      <w:i/>
                                      <w:spacing w:val="-2"/>
                                      <w:sz w:val="18"/>
                                    </w:rPr>
                                    <w:t>1,503.28</w:t>
                                  </w:r>
                                </w:p>
                              </w:tc>
                            </w:tr>
                            <w:tr>
                              <w:trPr>
                                <w:trHeight w:val="270" w:hRule="atLeast"/>
                              </w:trPr>
                              <w:tc>
                                <w:tcPr>
                                  <w:tcW w:w="1508" w:type="dxa"/>
                                  <w:tcBorders>
                                    <w:right w:val="single" w:sz="6" w:space="0" w:color="FFFFFF"/>
                                  </w:tcBorders>
                                </w:tcPr>
                                <w:p>
                                  <w:pPr>
                                    <w:pStyle w:val="TableParagraph"/>
                                    <w:spacing w:before="28"/>
                                    <w:ind w:left="30"/>
                                    <w:rPr>
                                      <w:sz w:val="18"/>
                                    </w:rPr>
                                  </w:pPr>
                                  <w:r>
                                    <w:rPr>
                                      <w:spacing w:val="-2"/>
                                      <w:sz w:val="18"/>
                                    </w:rPr>
                                    <w:t>585388</w:t>
                                  </w:r>
                                </w:p>
                              </w:tc>
                              <w:tc>
                                <w:tcPr>
                                  <w:tcW w:w="11223" w:type="dxa"/>
                                  <w:gridSpan w:val="3"/>
                                  <w:tcBorders>
                                    <w:left w:val="single" w:sz="6" w:space="0" w:color="FFFFFF"/>
                                    <w:right w:val="single" w:sz="6" w:space="0" w:color="FFFFFF"/>
                                  </w:tcBorders>
                                </w:tcPr>
                                <w:p>
                                  <w:pPr>
                                    <w:pStyle w:val="TableParagraph"/>
                                    <w:tabs>
                                      <w:tab w:pos="4994" w:val="left" w:leader="none"/>
                                      <w:tab w:pos="6833" w:val="left" w:leader="none"/>
                                    </w:tabs>
                                    <w:spacing w:before="28"/>
                                    <w:ind w:left="329"/>
                                    <w:rPr>
                                      <w:sz w:val="18"/>
                                    </w:rPr>
                                  </w:pPr>
                                  <w:r>
                                    <w:rPr>
                                      <w:sz w:val="18"/>
                                    </w:rPr>
                                    <w:t>London</w:t>
                                  </w:r>
                                  <w:r>
                                    <w:rPr>
                                      <w:spacing w:val="-3"/>
                                      <w:sz w:val="18"/>
                                    </w:rPr>
                                    <w:t> </w:t>
                                  </w:r>
                                  <w:r>
                                    <w:rPr>
                                      <w:sz w:val="18"/>
                                    </w:rPr>
                                    <w:t>-</w:t>
                                  </w:r>
                                  <w:r>
                                    <w:rPr>
                                      <w:spacing w:val="-3"/>
                                      <w:sz w:val="18"/>
                                    </w:rPr>
                                    <w:t> </w:t>
                                  </w:r>
                                  <w:r>
                                    <w:rPr>
                                      <w:sz w:val="18"/>
                                    </w:rPr>
                                    <w:t>8th</w:t>
                                  </w:r>
                                  <w:r>
                                    <w:rPr>
                                      <w:spacing w:val="-3"/>
                                      <w:sz w:val="18"/>
                                    </w:rPr>
                                    <w:t> </w:t>
                                  </w:r>
                                  <w:r>
                                    <w:rPr>
                                      <w:sz w:val="18"/>
                                    </w:rPr>
                                    <w:t>grade</w:t>
                                  </w:r>
                                  <w:r>
                                    <w:rPr>
                                      <w:spacing w:val="-3"/>
                                      <w:sz w:val="18"/>
                                    </w:rPr>
                                    <w:t> </w:t>
                                  </w:r>
                                  <w:r>
                                    <w:rPr>
                                      <w:sz w:val="18"/>
                                    </w:rPr>
                                    <w:t>trip</w:t>
                                  </w:r>
                                  <w:r>
                                    <w:rPr>
                                      <w:spacing w:val="-3"/>
                                      <w:sz w:val="18"/>
                                    </w:rPr>
                                    <w:t> </w:t>
                                  </w:r>
                                  <w:r>
                                    <w:rPr>
                                      <w:sz w:val="18"/>
                                    </w:rPr>
                                    <w:t>to</w:t>
                                  </w:r>
                                  <w:r>
                                    <w:rPr>
                                      <w:spacing w:val="-3"/>
                                      <w:sz w:val="18"/>
                                    </w:rPr>
                                    <w:t> </w:t>
                                  </w:r>
                                  <w:r>
                                    <w:rPr>
                                      <w:sz w:val="18"/>
                                    </w:rPr>
                                    <w:t>Bowlero</w:t>
                                  </w:r>
                                  <w:r>
                                    <w:rPr>
                                      <w:spacing w:val="-3"/>
                                      <w:sz w:val="18"/>
                                    </w:rPr>
                                    <w:t> </w:t>
                                  </w:r>
                                  <w:r>
                                    <w:rPr>
                                      <w:sz w:val="18"/>
                                    </w:rPr>
                                    <w:t>06-03-</w:t>
                                  </w:r>
                                  <w:r>
                                    <w:rPr>
                                      <w:spacing w:val="-5"/>
                                      <w:sz w:val="18"/>
                                    </w:rPr>
                                    <w:t>25.</w:t>
                                  </w:r>
                                  <w:r>
                                    <w:rPr>
                                      <w:sz w:val="18"/>
                                    </w:rPr>
                                    <w:tab/>
                                  </w:r>
                                  <w:r>
                                    <w:rPr>
                                      <w:spacing w:val="-2"/>
                                      <w:sz w:val="18"/>
                                    </w:rPr>
                                    <w:t>06/04/2025</w:t>
                                  </w:r>
                                  <w:r>
                                    <w:rPr>
                                      <w:sz w:val="18"/>
                                    </w:rPr>
                                    <w:tab/>
                                  </w:r>
                                  <w:r>
                                    <w:rPr>
                                      <w:spacing w:val="-2"/>
                                      <w:sz w:val="18"/>
                                    </w:rPr>
                                    <w:t>1,335.42</w:t>
                                  </w:r>
                                </w:p>
                              </w:tc>
                              <w:tc>
                                <w:tcPr>
                                  <w:tcW w:w="1674" w:type="dxa"/>
                                  <w:tcBorders>
                                    <w:left w:val="single" w:sz="6" w:space="0" w:color="FFFFFF"/>
                                  </w:tcBorders>
                                </w:tcPr>
                                <w:p>
                                  <w:pPr>
                                    <w:pStyle w:val="TableParagraph"/>
                                    <w:rPr>
                                      <w:rFonts w:ascii="Times New Roman"/>
                                      <w:sz w:val="18"/>
                                    </w:rPr>
                                  </w:pPr>
                                </w:p>
                              </w:tc>
                            </w:tr>
                            <w:tr>
                              <w:trPr>
                                <w:trHeight w:val="270" w:hRule="atLeast"/>
                              </w:trPr>
                              <w:tc>
                                <w:tcPr>
                                  <w:tcW w:w="1508" w:type="dxa"/>
                                  <w:tcBorders>
                                    <w:right w:val="single" w:sz="6" w:space="0" w:color="FFFFFF"/>
                                  </w:tcBorders>
                                </w:tcPr>
                                <w:p>
                                  <w:pPr>
                                    <w:pStyle w:val="TableParagraph"/>
                                    <w:rPr>
                                      <w:rFonts w:ascii="Times New Roman"/>
                                      <w:sz w:val="18"/>
                                    </w:rPr>
                                  </w:pPr>
                                </w:p>
                              </w:tc>
                              <w:tc>
                                <w:tcPr>
                                  <w:tcW w:w="11223" w:type="dxa"/>
                                  <w:gridSpan w:val="3"/>
                                  <w:tcBorders>
                                    <w:left w:val="single" w:sz="6" w:space="0" w:color="FFFFFF"/>
                                    <w:right w:val="single" w:sz="6" w:space="0" w:color="FFFFFF"/>
                                  </w:tcBorders>
                                </w:tcPr>
                                <w:p>
                                  <w:pPr>
                                    <w:pStyle w:val="TableParagraph"/>
                                    <w:spacing w:before="28"/>
                                    <w:ind w:right="1034"/>
                                    <w:jc w:val="right"/>
                                    <w:rPr>
                                      <w:i/>
                                      <w:sz w:val="18"/>
                                    </w:rPr>
                                  </w:pPr>
                                  <w:r>
                                    <w:rPr>
                                      <w:i/>
                                      <w:sz w:val="18"/>
                                    </w:rPr>
                                    <w:t>40</w:t>
                                  </w:r>
                                  <w:r>
                                    <w:rPr>
                                      <w:i/>
                                      <w:spacing w:val="-2"/>
                                      <w:sz w:val="18"/>
                                    </w:rPr>
                                    <w:t> </w:t>
                                  </w:r>
                                  <w:r>
                                    <w:rPr>
                                      <w:i/>
                                      <w:sz w:val="18"/>
                                    </w:rPr>
                                    <w:t>E</w:t>
                                  </w:r>
                                  <w:r>
                                    <w:rPr>
                                      <w:i/>
                                      <w:spacing w:val="-2"/>
                                      <w:sz w:val="18"/>
                                    </w:rPr>
                                    <w:t> </w:t>
                                  </w:r>
                                  <w:r>
                                    <w:rPr>
                                      <w:i/>
                                      <w:sz w:val="18"/>
                                    </w:rPr>
                                    <w:t>005</w:t>
                                  </w:r>
                                  <w:r>
                                    <w:rPr>
                                      <w:i/>
                                      <w:spacing w:val="-1"/>
                                      <w:sz w:val="18"/>
                                    </w:rPr>
                                    <w:t> </w:t>
                                  </w:r>
                                  <w:r>
                                    <w:rPr>
                                      <w:i/>
                                      <w:sz w:val="18"/>
                                    </w:rPr>
                                    <w:t>2550</w:t>
                                  </w:r>
                                  <w:r>
                                    <w:rPr>
                                      <w:i/>
                                      <w:spacing w:val="-2"/>
                                      <w:sz w:val="18"/>
                                    </w:rPr>
                                    <w:t> </w:t>
                                  </w:r>
                                  <w:r>
                                    <w:rPr>
                                      <w:i/>
                                      <w:sz w:val="18"/>
                                    </w:rPr>
                                    <w:t>3315</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28"/>
                                    <w:ind w:right="28"/>
                                    <w:jc w:val="right"/>
                                    <w:rPr>
                                      <w:i/>
                                      <w:sz w:val="18"/>
                                    </w:rPr>
                                  </w:pPr>
                                  <w:r>
                                    <w:rPr>
                                      <w:i/>
                                      <w:spacing w:val="-2"/>
                                      <w:sz w:val="18"/>
                                    </w:rPr>
                                    <w:t>1,335.42</w:t>
                                  </w:r>
                                </w:p>
                              </w:tc>
                            </w:tr>
                            <w:tr>
                              <w:trPr>
                                <w:trHeight w:val="270" w:hRule="atLeast"/>
                              </w:trPr>
                              <w:tc>
                                <w:tcPr>
                                  <w:tcW w:w="1508" w:type="dxa"/>
                                  <w:tcBorders>
                                    <w:right w:val="single" w:sz="6" w:space="0" w:color="FFFFFF"/>
                                  </w:tcBorders>
                                </w:tcPr>
                                <w:p>
                                  <w:pPr>
                                    <w:pStyle w:val="TableParagraph"/>
                                    <w:spacing w:before="28"/>
                                    <w:ind w:left="30"/>
                                    <w:rPr>
                                      <w:sz w:val="18"/>
                                    </w:rPr>
                                  </w:pPr>
                                  <w:r>
                                    <w:rPr>
                                      <w:spacing w:val="-2"/>
                                      <w:sz w:val="18"/>
                                    </w:rPr>
                                    <w:t>586579</w:t>
                                  </w:r>
                                </w:p>
                              </w:tc>
                              <w:tc>
                                <w:tcPr>
                                  <w:tcW w:w="11223" w:type="dxa"/>
                                  <w:gridSpan w:val="3"/>
                                  <w:tcBorders>
                                    <w:left w:val="single" w:sz="6" w:space="0" w:color="FFFFFF"/>
                                    <w:right w:val="single" w:sz="6" w:space="0" w:color="FFFFFF"/>
                                  </w:tcBorders>
                                </w:tcPr>
                                <w:p>
                                  <w:pPr>
                                    <w:pStyle w:val="TableParagraph"/>
                                    <w:tabs>
                                      <w:tab w:pos="4994" w:val="left" w:leader="none"/>
                                      <w:tab w:pos="6833" w:val="left" w:leader="none"/>
                                    </w:tabs>
                                    <w:spacing w:before="28"/>
                                    <w:ind w:left="329"/>
                                    <w:rPr>
                                      <w:sz w:val="18"/>
                                    </w:rPr>
                                  </w:pPr>
                                  <w:r>
                                    <w:rPr>
                                      <w:sz w:val="18"/>
                                    </w:rPr>
                                    <w:t>London</w:t>
                                  </w:r>
                                  <w:r>
                                    <w:rPr>
                                      <w:spacing w:val="-4"/>
                                      <w:sz w:val="18"/>
                                    </w:rPr>
                                    <w:t> </w:t>
                                  </w:r>
                                  <w:r>
                                    <w:rPr>
                                      <w:sz w:val="18"/>
                                    </w:rPr>
                                    <w:t>6th</w:t>
                                  </w:r>
                                  <w:r>
                                    <w:rPr>
                                      <w:spacing w:val="-4"/>
                                      <w:sz w:val="18"/>
                                    </w:rPr>
                                    <w:t> </w:t>
                                  </w:r>
                                  <w:r>
                                    <w:rPr>
                                      <w:sz w:val="18"/>
                                    </w:rPr>
                                    <w:t>grade</w:t>
                                  </w:r>
                                  <w:r>
                                    <w:rPr>
                                      <w:spacing w:val="-4"/>
                                      <w:sz w:val="18"/>
                                    </w:rPr>
                                    <w:t> </w:t>
                                  </w:r>
                                  <w:r>
                                    <w:rPr>
                                      <w:sz w:val="18"/>
                                    </w:rPr>
                                    <w:t>trip</w:t>
                                  </w:r>
                                  <w:r>
                                    <w:rPr>
                                      <w:spacing w:val="-4"/>
                                      <w:sz w:val="18"/>
                                    </w:rPr>
                                    <w:t> </w:t>
                                  </w:r>
                                  <w:r>
                                    <w:rPr>
                                      <w:sz w:val="18"/>
                                    </w:rPr>
                                    <w:t>to</w:t>
                                  </w:r>
                                  <w:r>
                                    <w:rPr>
                                      <w:spacing w:val="-4"/>
                                      <w:sz w:val="18"/>
                                    </w:rPr>
                                    <w:t> </w:t>
                                  </w:r>
                                  <w:r>
                                    <w:rPr>
                                      <w:sz w:val="18"/>
                                    </w:rPr>
                                    <w:t>Brookfield</w:t>
                                  </w:r>
                                  <w:r>
                                    <w:rPr>
                                      <w:spacing w:val="-4"/>
                                      <w:sz w:val="18"/>
                                    </w:rPr>
                                    <w:t> Zoo.</w:t>
                                  </w:r>
                                  <w:r>
                                    <w:rPr>
                                      <w:sz w:val="18"/>
                                    </w:rPr>
                                    <w:tab/>
                                  </w:r>
                                  <w:r>
                                    <w:rPr>
                                      <w:spacing w:val="-2"/>
                                      <w:sz w:val="18"/>
                                    </w:rPr>
                                    <w:t>06/08/2025</w:t>
                                  </w:r>
                                  <w:r>
                                    <w:rPr>
                                      <w:sz w:val="18"/>
                                    </w:rPr>
                                    <w:tab/>
                                  </w:r>
                                  <w:r>
                                    <w:rPr>
                                      <w:spacing w:val="-2"/>
                                      <w:sz w:val="18"/>
                                    </w:rPr>
                                    <w:t>2,227.50</w:t>
                                  </w:r>
                                </w:p>
                              </w:tc>
                              <w:tc>
                                <w:tcPr>
                                  <w:tcW w:w="1674" w:type="dxa"/>
                                  <w:tcBorders>
                                    <w:left w:val="single" w:sz="6" w:space="0" w:color="FFFFFF"/>
                                  </w:tcBorders>
                                </w:tcPr>
                                <w:p>
                                  <w:pPr>
                                    <w:pStyle w:val="TableParagraph"/>
                                    <w:rPr>
                                      <w:rFonts w:ascii="Times New Roman"/>
                                      <w:sz w:val="18"/>
                                    </w:rPr>
                                  </w:pPr>
                                </w:p>
                              </w:tc>
                            </w:tr>
                            <w:tr>
                              <w:trPr>
                                <w:trHeight w:val="270" w:hRule="atLeast"/>
                              </w:trPr>
                              <w:tc>
                                <w:tcPr>
                                  <w:tcW w:w="1508" w:type="dxa"/>
                                  <w:tcBorders>
                                    <w:right w:val="single" w:sz="6" w:space="0" w:color="FFFFFF"/>
                                  </w:tcBorders>
                                </w:tcPr>
                                <w:p>
                                  <w:pPr>
                                    <w:pStyle w:val="TableParagraph"/>
                                    <w:rPr>
                                      <w:rFonts w:ascii="Times New Roman"/>
                                      <w:sz w:val="18"/>
                                    </w:rPr>
                                  </w:pPr>
                                </w:p>
                              </w:tc>
                              <w:tc>
                                <w:tcPr>
                                  <w:tcW w:w="11223" w:type="dxa"/>
                                  <w:gridSpan w:val="3"/>
                                  <w:tcBorders>
                                    <w:left w:val="single" w:sz="6" w:space="0" w:color="FFFFFF"/>
                                    <w:right w:val="single" w:sz="6" w:space="0" w:color="FFFFFF"/>
                                  </w:tcBorders>
                                </w:tcPr>
                                <w:p>
                                  <w:pPr>
                                    <w:pStyle w:val="TableParagraph"/>
                                    <w:spacing w:before="28"/>
                                    <w:ind w:right="1034"/>
                                    <w:jc w:val="right"/>
                                    <w:rPr>
                                      <w:i/>
                                      <w:sz w:val="18"/>
                                    </w:rPr>
                                  </w:pPr>
                                  <w:r>
                                    <w:rPr>
                                      <w:i/>
                                      <w:sz w:val="18"/>
                                    </w:rPr>
                                    <w:t>40</w:t>
                                  </w:r>
                                  <w:r>
                                    <w:rPr>
                                      <w:i/>
                                      <w:spacing w:val="-2"/>
                                      <w:sz w:val="18"/>
                                    </w:rPr>
                                    <w:t> </w:t>
                                  </w:r>
                                  <w:r>
                                    <w:rPr>
                                      <w:i/>
                                      <w:sz w:val="18"/>
                                    </w:rPr>
                                    <w:t>E</w:t>
                                  </w:r>
                                  <w:r>
                                    <w:rPr>
                                      <w:i/>
                                      <w:spacing w:val="-2"/>
                                      <w:sz w:val="18"/>
                                    </w:rPr>
                                    <w:t> </w:t>
                                  </w:r>
                                  <w:r>
                                    <w:rPr>
                                      <w:i/>
                                      <w:sz w:val="18"/>
                                    </w:rPr>
                                    <w:t>005</w:t>
                                  </w:r>
                                  <w:r>
                                    <w:rPr>
                                      <w:i/>
                                      <w:spacing w:val="-1"/>
                                      <w:sz w:val="18"/>
                                    </w:rPr>
                                    <w:t> </w:t>
                                  </w:r>
                                  <w:r>
                                    <w:rPr>
                                      <w:i/>
                                      <w:sz w:val="18"/>
                                    </w:rPr>
                                    <w:t>2550</w:t>
                                  </w:r>
                                  <w:r>
                                    <w:rPr>
                                      <w:i/>
                                      <w:spacing w:val="-2"/>
                                      <w:sz w:val="18"/>
                                    </w:rPr>
                                    <w:t> </w:t>
                                  </w:r>
                                  <w:r>
                                    <w:rPr>
                                      <w:i/>
                                      <w:sz w:val="18"/>
                                    </w:rPr>
                                    <w:t>3315</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28"/>
                                    <w:ind w:right="28"/>
                                    <w:jc w:val="right"/>
                                    <w:rPr>
                                      <w:i/>
                                      <w:sz w:val="18"/>
                                    </w:rPr>
                                  </w:pPr>
                                  <w:r>
                                    <w:rPr>
                                      <w:i/>
                                      <w:spacing w:val="-2"/>
                                      <w:sz w:val="18"/>
                                    </w:rPr>
                                    <w:t>2,227.50</w:t>
                                  </w:r>
                                </w:p>
                              </w:tc>
                            </w:tr>
                            <w:tr>
                              <w:trPr>
                                <w:trHeight w:val="238" w:hRule="atLeast"/>
                              </w:trPr>
                              <w:tc>
                                <w:tcPr>
                                  <w:tcW w:w="1508" w:type="dxa"/>
                                  <w:tcBorders>
                                    <w:right w:val="single" w:sz="6" w:space="0" w:color="FFFFFF"/>
                                  </w:tcBorders>
                                </w:tcPr>
                                <w:p>
                                  <w:pPr>
                                    <w:pStyle w:val="TableParagraph"/>
                                    <w:spacing w:line="190" w:lineRule="exact" w:before="28"/>
                                    <w:ind w:left="30"/>
                                    <w:rPr>
                                      <w:sz w:val="18"/>
                                    </w:rPr>
                                  </w:pPr>
                                  <w:r>
                                    <w:rPr>
                                      <w:spacing w:val="-2"/>
                                      <w:sz w:val="18"/>
                                    </w:rPr>
                                    <w:t>FA25-00002336</w:t>
                                  </w:r>
                                </w:p>
                              </w:tc>
                              <w:tc>
                                <w:tcPr>
                                  <w:tcW w:w="11223" w:type="dxa"/>
                                  <w:gridSpan w:val="3"/>
                                  <w:tcBorders>
                                    <w:left w:val="single" w:sz="6" w:space="0" w:color="FFFFFF"/>
                                    <w:right w:val="single" w:sz="6" w:space="0" w:color="FFFFFF"/>
                                  </w:tcBorders>
                                </w:tcPr>
                                <w:p>
                                  <w:pPr>
                                    <w:pStyle w:val="TableParagraph"/>
                                    <w:tabs>
                                      <w:tab w:pos="4994" w:val="left" w:leader="none"/>
                                      <w:tab w:pos="6733" w:val="left" w:leader="none"/>
                                    </w:tabs>
                                    <w:spacing w:line="190" w:lineRule="exact" w:before="28"/>
                                    <w:ind w:left="329"/>
                                    <w:rPr>
                                      <w:sz w:val="18"/>
                                    </w:rPr>
                                  </w:pPr>
                                  <w:r>
                                    <w:rPr>
                                      <w:sz w:val="18"/>
                                    </w:rPr>
                                    <w:t>Alternate</w:t>
                                  </w:r>
                                  <w:r>
                                    <w:rPr>
                                      <w:spacing w:val="-5"/>
                                      <w:sz w:val="18"/>
                                    </w:rPr>
                                    <w:t> </w:t>
                                  </w:r>
                                  <w:r>
                                    <w:rPr>
                                      <w:sz w:val="18"/>
                                    </w:rPr>
                                    <w:t>Transportation</w:t>
                                  </w:r>
                                  <w:r>
                                    <w:rPr>
                                      <w:spacing w:val="-4"/>
                                      <w:sz w:val="18"/>
                                    </w:rPr>
                                    <w:t> </w:t>
                                  </w:r>
                                  <w:r>
                                    <w:rPr>
                                      <w:sz w:val="18"/>
                                    </w:rPr>
                                    <w:t>for</w:t>
                                  </w:r>
                                  <w:r>
                                    <w:rPr>
                                      <w:spacing w:val="-4"/>
                                      <w:sz w:val="18"/>
                                    </w:rPr>
                                    <w:t> </w:t>
                                  </w:r>
                                  <w:r>
                                    <w:rPr>
                                      <w:sz w:val="18"/>
                                    </w:rPr>
                                    <w:t>MV,</w:t>
                                  </w:r>
                                  <w:r>
                                    <w:rPr>
                                      <w:spacing w:val="-5"/>
                                      <w:sz w:val="18"/>
                                    </w:rPr>
                                    <w:t> </w:t>
                                  </w:r>
                                  <w:r>
                                    <w:rPr>
                                      <w:sz w:val="18"/>
                                    </w:rPr>
                                    <w:t>Sped</w:t>
                                  </w:r>
                                  <w:r>
                                    <w:rPr>
                                      <w:spacing w:val="-4"/>
                                      <w:sz w:val="18"/>
                                    </w:rPr>
                                    <w:t> </w:t>
                                  </w:r>
                                  <w:r>
                                    <w:rPr>
                                      <w:sz w:val="18"/>
                                    </w:rPr>
                                    <w:t>and</w:t>
                                  </w:r>
                                  <w:r>
                                    <w:rPr>
                                      <w:spacing w:val="-4"/>
                                      <w:sz w:val="18"/>
                                    </w:rPr>
                                    <w:t> </w:t>
                                  </w:r>
                                  <w:r>
                                    <w:rPr>
                                      <w:spacing w:val="-2"/>
                                      <w:sz w:val="18"/>
                                    </w:rPr>
                                    <w:t>GenEd</w:t>
                                  </w:r>
                                  <w:r>
                                    <w:rPr>
                                      <w:sz w:val="18"/>
                                    </w:rPr>
                                    <w:tab/>
                                  </w:r>
                                  <w:r>
                                    <w:rPr>
                                      <w:spacing w:val="-2"/>
                                      <w:sz w:val="18"/>
                                    </w:rPr>
                                    <w:t>05/15/2025</w:t>
                                  </w:r>
                                  <w:r>
                                    <w:rPr>
                                      <w:sz w:val="18"/>
                                    </w:rPr>
                                    <w:tab/>
                                  </w:r>
                                  <w:r>
                                    <w:rPr>
                                      <w:spacing w:val="-2"/>
                                      <w:sz w:val="18"/>
                                    </w:rPr>
                                    <w:t>62,949.86</w:t>
                                  </w:r>
                                </w:p>
                              </w:tc>
                              <w:tc>
                                <w:tcPr>
                                  <w:tcW w:w="1674" w:type="dxa"/>
                                  <w:tcBorders>
                                    <w:left w:val="single" w:sz="6" w:space="0" w:color="FFFFFF"/>
                                  </w:tcBorders>
                                </w:tcPr>
                                <w:p>
                                  <w:pPr>
                                    <w:pStyle w:val="TableParagraph"/>
                                    <w:rPr>
                                      <w:rFonts w:ascii="Times New Roman"/>
                                      <w:sz w:val="16"/>
                                    </w:rPr>
                                  </w:pPr>
                                </w:p>
                              </w:tc>
                            </w:tr>
                            <w:tr>
                              <w:trPr>
                                <w:trHeight w:val="239" w:hRule="atLeast"/>
                              </w:trPr>
                              <w:tc>
                                <w:tcPr>
                                  <w:tcW w:w="1508" w:type="dxa"/>
                                  <w:tcBorders>
                                    <w:right w:val="single" w:sz="6" w:space="0" w:color="FFFFFF"/>
                                  </w:tcBorders>
                                </w:tcPr>
                                <w:p>
                                  <w:pPr>
                                    <w:pStyle w:val="TableParagraph"/>
                                    <w:rPr>
                                      <w:rFonts w:ascii="Times New Roman"/>
                                      <w:sz w:val="16"/>
                                    </w:rPr>
                                  </w:pPr>
                                </w:p>
                              </w:tc>
                              <w:tc>
                                <w:tcPr>
                                  <w:tcW w:w="11223" w:type="dxa"/>
                                  <w:gridSpan w:val="3"/>
                                  <w:tcBorders>
                                    <w:left w:val="single" w:sz="6" w:space="0" w:color="FFFFFF"/>
                                    <w:right w:val="single" w:sz="6" w:space="0" w:color="FFFFFF"/>
                                  </w:tcBorders>
                                </w:tcPr>
                                <w:p>
                                  <w:pPr>
                                    <w:pStyle w:val="TableParagraph"/>
                                    <w:spacing w:line="204" w:lineRule="exact"/>
                                    <w:ind w:left="329"/>
                                    <w:rPr>
                                      <w:sz w:val="18"/>
                                    </w:rPr>
                                  </w:pPr>
                                  <w:r>
                                    <w:rPr>
                                      <w:sz w:val="18"/>
                                    </w:rPr>
                                    <w:t>Students</w:t>
                                  </w:r>
                                  <w:r>
                                    <w:rPr>
                                      <w:spacing w:val="-4"/>
                                      <w:sz w:val="18"/>
                                    </w:rPr>
                                    <w:t> </w:t>
                                  </w:r>
                                  <w:r>
                                    <w:rPr>
                                      <w:sz w:val="18"/>
                                    </w:rPr>
                                    <w:t>with</w:t>
                                  </w:r>
                                  <w:r>
                                    <w:rPr>
                                      <w:spacing w:val="-1"/>
                                      <w:sz w:val="18"/>
                                    </w:rPr>
                                    <w:t> </w:t>
                                  </w:r>
                                  <w:r>
                                    <w:rPr>
                                      <w:spacing w:val="-2"/>
                                      <w:sz w:val="18"/>
                                    </w:rPr>
                                    <w:t>FirstAlt</w:t>
                                  </w:r>
                                </w:p>
                              </w:tc>
                              <w:tc>
                                <w:tcPr>
                                  <w:tcW w:w="1674" w:type="dxa"/>
                                  <w:tcBorders>
                                    <w:left w:val="single" w:sz="6" w:space="0" w:color="FFFFFF"/>
                                  </w:tcBorders>
                                </w:tcPr>
                                <w:p>
                                  <w:pPr>
                                    <w:pStyle w:val="TableParagraph"/>
                                    <w:rPr>
                                      <w:rFonts w:ascii="Times New Roman"/>
                                      <w:sz w:val="16"/>
                                    </w:rPr>
                                  </w:pPr>
                                </w:p>
                              </w:tc>
                            </w:tr>
                            <w:tr>
                              <w:trPr>
                                <w:trHeight w:val="271" w:hRule="atLeast"/>
                              </w:trPr>
                              <w:tc>
                                <w:tcPr>
                                  <w:tcW w:w="1508" w:type="dxa"/>
                                  <w:tcBorders>
                                    <w:right w:val="single" w:sz="6" w:space="0" w:color="FFFFFF"/>
                                  </w:tcBorders>
                                </w:tcPr>
                                <w:p>
                                  <w:pPr>
                                    <w:pStyle w:val="TableParagraph"/>
                                    <w:rPr>
                                      <w:rFonts w:ascii="Times New Roman"/>
                                      <w:sz w:val="18"/>
                                    </w:rPr>
                                  </w:pPr>
                                </w:p>
                              </w:tc>
                              <w:tc>
                                <w:tcPr>
                                  <w:tcW w:w="11223" w:type="dxa"/>
                                  <w:gridSpan w:val="3"/>
                                  <w:tcBorders>
                                    <w:left w:val="single" w:sz="6" w:space="0" w:color="FFFFFF"/>
                                    <w:right w:val="single" w:sz="6" w:space="0" w:color="FFFFFF"/>
                                  </w:tcBorders>
                                </w:tcPr>
                                <w:p>
                                  <w:pPr>
                                    <w:pStyle w:val="TableParagraph"/>
                                    <w:spacing w:before="30"/>
                                    <w:ind w:right="1034"/>
                                    <w:jc w:val="right"/>
                                    <w:rPr>
                                      <w:i/>
                                      <w:sz w:val="18"/>
                                    </w:rPr>
                                  </w:pPr>
                                  <w:r>
                                    <w:rPr>
                                      <w:i/>
                                      <w:sz w:val="18"/>
                                    </w:rPr>
                                    <w:t>40</w:t>
                                  </w:r>
                                  <w:r>
                                    <w:rPr>
                                      <w:i/>
                                      <w:spacing w:val="-2"/>
                                      <w:sz w:val="18"/>
                                    </w:rPr>
                                    <w:t> </w:t>
                                  </w:r>
                                  <w:r>
                                    <w:rPr>
                                      <w:i/>
                                      <w:sz w:val="18"/>
                                    </w:rPr>
                                    <w:t>E</w:t>
                                  </w:r>
                                  <w:r>
                                    <w:rPr>
                                      <w:i/>
                                      <w:spacing w:val="-2"/>
                                      <w:sz w:val="18"/>
                                    </w:rPr>
                                    <w:t> </w:t>
                                  </w:r>
                                  <w:r>
                                    <w:rPr>
                                      <w:i/>
                                      <w:sz w:val="18"/>
                                    </w:rPr>
                                    <w:t>096</w:t>
                                  </w:r>
                                  <w:r>
                                    <w:rPr>
                                      <w:i/>
                                      <w:spacing w:val="-1"/>
                                      <w:sz w:val="18"/>
                                    </w:rPr>
                                    <w:t> </w:t>
                                  </w:r>
                                  <w:r>
                                    <w:rPr>
                                      <w:i/>
                                      <w:sz w:val="18"/>
                                    </w:rPr>
                                    <w:t>2550</w:t>
                                  </w:r>
                                  <w:r>
                                    <w:rPr>
                                      <w:i/>
                                      <w:spacing w:val="-2"/>
                                      <w:sz w:val="18"/>
                                    </w:rPr>
                                    <w:t> </w:t>
                                  </w:r>
                                  <w:r>
                                    <w:rPr>
                                      <w:i/>
                                      <w:sz w:val="18"/>
                                    </w:rPr>
                                    <w:t>3309</w:t>
                                  </w:r>
                                  <w:r>
                                    <w:rPr>
                                      <w:i/>
                                      <w:spacing w:val="-2"/>
                                      <w:sz w:val="18"/>
                                    </w:rPr>
                                    <w:t> </w:t>
                                  </w:r>
                                  <w:r>
                                    <w:rPr>
                                      <w:i/>
                                      <w:sz w:val="18"/>
                                    </w:rPr>
                                    <w:t>35</w:t>
                                  </w:r>
                                  <w:r>
                                    <w:rPr>
                                      <w:i/>
                                      <w:spacing w:val="-1"/>
                                      <w:sz w:val="18"/>
                                    </w:rPr>
                                    <w:t> </w:t>
                                  </w:r>
                                  <w:r>
                                    <w:rPr>
                                      <w:i/>
                                      <w:spacing w:val="-2"/>
                                      <w:sz w:val="18"/>
                                    </w:rPr>
                                    <w:t>000000</w:t>
                                  </w:r>
                                </w:p>
                              </w:tc>
                              <w:tc>
                                <w:tcPr>
                                  <w:tcW w:w="1674" w:type="dxa"/>
                                  <w:tcBorders>
                                    <w:left w:val="single" w:sz="6" w:space="0" w:color="FFFFFF"/>
                                  </w:tcBorders>
                                </w:tcPr>
                                <w:p>
                                  <w:pPr>
                                    <w:pStyle w:val="TableParagraph"/>
                                    <w:spacing w:before="30"/>
                                    <w:ind w:right="28"/>
                                    <w:jc w:val="right"/>
                                    <w:rPr>
                                      <w:i/>
                                      <w:sz w:val="18"/>
                                    </w:rPr>
                                  </w:pPr>
                                  <w:r>
                                    <w:rPr>
                                      <w:i/>
                                      <w:spacing w:val="-2"/>
                                      <w:sz w:val="18"/>
                                    </w:rPr>
                                    <w:t>35,543.60</w:t>
                                  </w:r>
                                </w:p>
                              </w:tc>
                            </w:tr>
                            <w:tr>
                              <w:trPr>
                                <w:trHeight w:val="270" w:hRule="atLeast"/>
                              </w:trPr>
                              <w:tc>
                                <w:tcPr>
                                  <w:tcW w:w="1508" w:type="dxa"/>
                                  <w:tcBorders>
                                    <w:right w:val="single" w:sz="6" w:space="0" w:color="FFFFFF"/>
                                  </w:tcBorders>
                                </w:tcPr>
                                <w:p>
                                  <w:pPr>
                                    <w:pStyle w:val="TableParagraph"/>
                                    <w:rPr>
                                      <w:rFonts w:ascii="Times New Roman"/>
                                      <w:sz w:val="18"/>
                                    </w:rPr>
                                  </w:pPr>
                                </w:p>
                              </w:tc>
                              <w:tc>
                                <w:tcPr>
                                  <w:tcW w:w="11223" w:type="dxa"/>
                                  <w:gridSpan w:val="3"/>
                                  <w:tcBorders>
                                    <w:left w:val="single" w:sz="6" w:space="0" w:color="FFFFFF"/>
                                    <w:right w:val="single" w:sz="6" w:space="0" w:color="FFFFFF"/>
                                  </w:tcBorders>
                                </w:tcPr>
                                <w:p>
                                  <w:pPr>
                                    <w:pStyle w:val="TableParagraph"/>
                                    <w:spacing w:before="28"/>
                                    <w:ind w:right="1034"/>
                                    <w:jc w:val="right"/>
                                    <w:rPr>
                                      <w:i/>
                                      <w:sz w:val="18"/>
                                    </w:rPr>
                                  </w:pPr>
                                  <w:r>
                                    <w:rPr>
                                      <w:i/>
                                      <w:sz w:val="18"/>
                                    </w:rPr>
                                    <w:t>40</w:t>
                                  </w:r>
                                  <w:r>
                                    <w:rPr>
                                      <w:i/>
                                      <w:spacing w:val="-2"/>
                                      <w:sz w:val="18"/>
                                    </w:rPr>
                                    <w:t> </w:t>
                                  </w:r>
                                  <w:r>
                                    <w:rPr>
                                      <w:i/>
                                      <w:sz w:val="18"/>
                                    </w:rPr>
                                    <w:t>E</w:t>
                                  </w:r>
                                  <w:r>
                                    <w:rPr>
                                      <w:i/>
                                      <w:spacing w:val="-2"/>
                                      <w:sz w:val="18"/>
                                    </w:rPr>
                                    <w:t> </w:t>
                                  </w:r>
                                  <w:r>
                                    <w:rPr>
                                      <w:i/>
                                      <w:sz w:val="18"/>
                                    </w:rPr>
                                    <w:t>096</w:t>
                                  </w:r>
                                  <w:r>
                                    <w:rPr>
                                      <w:i/>
                                      <w:spacing w:val="-1"/>
                                      <w:sz w:val="18"/>
                                    </w:rPr>
                                    <w:t> </w:t>
                                  </w:r>
                                  <w:r>
                                    <w:rPr>
                                      <w:i/>
                                      <w:sz w:val="18"/>
                                    </w:rPr>
                                    <w:t>2550</w:t>
                                  </w:r>
                                  <w:r>
                                    <w:rPr>
                                      <w:i/>
                                      <w:spacing w:val="-2"/>
                                      <w:sz w:val="18"/>
                                    </w:rPr>
                                    <w:t> </w:t>
                                  </w:r>
                                  <w:r>
                                    <w:rPr>
                                      <w:i/>
                                      <w:sz w:val="18"/>
                                    </w:rPr>
                                    <w:t>3318</w:t>
                                  </w:r>
                                  <w:r>
                                    <w:rPr>
                                      <w:i/>
                                      <w:spacing w:val="-2"/>
                                      <w:sz w:val="18"/>
                                    </w:rPr>
                                    <w:t> </w:t>
                                  </w:r>
                                  <w:r>
                                    <w:rPr>
                                      <w:i/>
                                      <w:sz w:val="18"/>
                                    </w:rPr>
                                    <w:t>35</w:t>
                                  </w:r>
                                  <w:r>
                                    <w:rPr>
                                      <w:i/>
                                      <w:spacing w:val="-1"/>
                                      <w:sz w:val="18"/>
                                    </w:rPr>
                                    <w:t> </w:t>
                                  </w:r>
                                  <w:r>
                                    <w:rPr>
                                      <w:i/>
                                      <w:spacing w:val="-2"/>
                                      <w:sz w:val="18"/>
                                    </w:rPr>
                                    <w:t>000000</w:t>
                                  </w:r>
                                </w:p>
                              </w:tc>
                              <w:tc>
                                <w:tcPr>
                                  <w:tcW w:w="1674" w:type="dxa"/>
                                  <w:tcBorders>
                                    <w:left w:val="single" w:sz="6" w:space="0" w:color="FFFFFF"/>
                                  </w:tcBorders>
                                </w:tcPr>
                                <w:p>
                                  <w:pPr>
                                    <w:pStyle w:val="TableParagraph"/>
                                    <w:spacing w:before="28"/>
                                    <w:ind w:right="28"/>
                                    <w:jc w:val="right"/>
                                    <w:rPr>
                                      <w:i/>
                                      <w:sz w:val="18"/>
                                    </w:rPr>
                                  </w:pPr>
                                  <w:r>
                                    <w:rPr>
                                      <w:i/>
                                      <w:spacing w:val="-2"/>
                                      <w:sz w:val="18"/>
                                    </w:rPr>
                                    <w:t>15,542.08</w:t>
                                  </w:r>
                                </w:p>
                              </w:tc>
                            </w:tr>
                            <w:tr>
                              <w:trPr>
                                <w:trHeight w:val="274" w:hRule="atLeast"/>
                              </w:trPr>
                              <w:tc>
                                <w:tcPr>
                                  <w:tcW w:w="1508" w:type="dxa"/>
                                  <w:tcBorders>
                                    <w:right w:val="single" w:sz="6" w:space="0" w:color="FFFFFF"/>
                                  </w:tcBorders>
                                </w:tcPr>
                                <w:p>
                                  <w:pPr>
                                    <w:pStyle w:val="TableParagraph"/>
                                    <w:rPr>
                                      <w:rFonts w:ascii="Times New Roman"/>
                                      <w:sz w:val="18"/>
                                    </w:rPr>
                                  </w:pPr>
                                </w:p>
                              </w:tc>
                              <w:tc>
                                <w:tcPr>
                                  <w:tcW w:w="11223" w:type="dxa"/>
                                  <w:gridSpan w:val="3"/>
                                  <w:tcBorders>
                                    <w:left w:val="single" w:sz="6" w:space="0" w:color="FFFFFF"/>
                                    <w:right w:val="single" w:sz="6" w:space="0" w:color="FFFFFF"/>
                                  </w:tcBorders>
                                </w:tcPr>
                                <w:p>
                                  <w:pPr>
                                    <w:pStyle w:val="TableParagraph"/>
                                    <w:spacing w:before="28"/>
                                    <w:ind w:right="1034"/>
                                    <w:jc w:val="right"/>
                                    <w:rPr>
                                      <w:i/>
                                      <w:sz w:val="18"/>
                                    </w:rPr>
                                  </w:pPr>
                                  <w:r>
                                    <w:rPr>
                                      <w:i/>
                                      <w:sz w:val="18"/>
                                    </w:rPr>
                                    <w:t>40</w:t>
                                  </w:r>
                                  <w:r>
                                    <w:rPr>
                                      <w:i/>
                                      <w:spacing w:val="-2"/>
                                      <w:sz w:val="18"/>
                                    </w:rPr>
                                    <w:t> </w:t>
                                  </w:r>
                                  <w:r>
                                    <w:rPr>
                                      <w:i/>
                                      <w:sz w:val="18"/>
                                    </w:rPr>
                                    <w:t>E</w:t>
                                  </w:r>
                                  <w:r>
                                    <w:rPr>
                                      <w:i/>
                                      <w:spacing w:val="-2"/>
                                      <w:sz w:val="18"/>
                                    </w:rPr>
                                    <w:t> </w:t>
                                  </w:r>
                                  <w:r>
                                    <w:rPr>
                                      <w:i/>
                                      <w:sz w:val="18"/>
                                    </w:rPr>
                                    <w:t>096</w:t>
                                  </w:r>
                                  <w:r>
                                    <w:rPr>
                                      <w:i/>
                                      <w:spacing w:val="-1"/>
                                      <w:sz w:val="18"/>
                                    </w:rPr>
                                    <w:t> </w:t>
                                  </w:r>
                                  <w:r>
                                    <w:rPr>
                                      <w:i/>
                                      <w:sz w:val="18"/>
                                    </w:rPr>
                                    <w:t>2550</w:t>
                                  </w:r>
                                  <w:r>
                                    <w:rPr>
                                      <w:i/>
                                      <w:spacing w:val="-2"/>
                                      <w:sz w:val="18"/>
                                    </w:rPr>
                                    <w:t> </w:t>
                                  </w:r>
                                  <w:r>
                                    <w:rPr>
                                      <w:i/>
                                      <w:sz w:val="18"/>
                                    </w:rPr>
                                    <w:t>3390</w:t>
                                  </w:r>
                                  <w:r>
                                    <w:rPr>
                                      <w:i/>
                                      <w:spacing w:val="-2"/>
                                      <w:sz w:val="18"/>
                                    </w:rPr>
                                    <w:t> </w:t>
                                  </w:r>
                                  <w:r>
                                    <w:rPr>
                                      <w:i/>
                                      <w:sz w:val="18"/>
                                    </w:rPr>
                                    <w:t>43</w:t>
                                  </w:r>
                                  <w:r>
                                    <w:rPr>
                                      <w:i/>
                                      <w:spacing w:val="-1"/>
                                      <w:sz w:val="18"/>
                                    </w:rPr>
                                    <w:t> </w:t>
                                  </w:r>
                                  <w:r>
                                    <w:rPr>
                                      <w:i/>
                                      <w:spacing w:val="-2"/>
                                      <w:sz w:val="18"/>
                                    </w:rPr>
                                    <w:t>000000</w:t>
                                  </w:r>
                                </w:p>
                              </w:tc>
                              <w:tc>
                                <w:tcPr>
                                  <w:tcW w:w="1674" w:type="dxa"/>
                                  <w:tcBorders>
                                    <w:left w:val="single" w:sz="6" w:space="0" w:color="FFFFFF"/>
                                  </w:tcBorders>
                                </w:tcPr>
                                <w:p>
                                  <w:pPr>
                                    <w:pStyle w:val="TableParagraph"/>
                                    <w:spacing w:before="28"/>
                                    <w:ind w:right="28"/>
                                    <w:jc w:val="right"/>
                                    <w:rPr>
                                      <w:i/>
                                      <w:sz w:val="18"/>
                                    </w:rPr>
                                  </w:pPr>
                                  <w:r>
                                    <w:rPr>
                                      <w:i/>
                                      <w:spacing w:val="-2"/>
                                      <w:sz w:val="18"/>
                                    </w:rPr>
                                    <w:t>11,864.18</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9232403194</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left w:val="single" w:sz="6" w:space="0" w:color="FFFFFF"/>
                                    <w:right w:val="single" w:sz="6" w:space="0" w:color="FFFFFF"/>
                                  </w:tcBorders>
                                  <w:shd w:val="clear" w:color="auto" w:fill="D8D8D8"/>
                                </w:tcPr>
                                <w:p>
                                  <w:pPr>
                                    <w:pStyle w:val="TableParagraph"/>
                                    <w:spacing w:before="28"/>
                                    <w:ind w:left="27"/>
                                    <w:rPr>
                                      <w:sz w:val="18"/>
                                    </w:rPr>
                                  </w:pPr>
                                  <w:r>
                                    <w:rPr>
                                      <w:sz w:val="18"/>
                                    </w:rPr>
                                    <w:t>FLOWERS, HEIDI </w:t>
                                  </w:r>
                                  <w:r>
                                    <w:rPr>
                                      <w:spacing w:val="-10"/>
                                      <w:sz w:val="18"/>
                                    </w:rPr>
                                    <w:t>L</w:t>
                                  </w:r>
                                </w:p>
                              </w:tc>
                              <w:tc>
                                <w:tcPr>
                                  <w:tcW w:w="1674" w:type="dxa"/>
                                  <w:tcBorders>
                                    <w:left w:val="single" w:sz="6" w:space="0" w:color="FFFFFF"/>
                                  </w:tcBorders>
                                  <w:shd w:val="clear" w:color="auto" w:fill="D8D8D8"/>
                                </w:tcPr>
                                <w:p>
                                  <w:pPr>
                                    <w:pStyle w:val="TableParagraph"/>
                                    <w:spacing w:before="28"/>
                                    <w:ind w:right="28"/>
                                    <w:jc w:val="right"/>
                                    <w:rPr>
                                      <w:sz w:val="18"/>
                                    </w:rPr>
                                  </w:pPr>
                                  <w:r>
                                    <w:rPr>
                                      <w:spacing w:val="-2"/>
                                      <w:sz w:val="18"/>
                                    </w:rPr>
                                    <w:t>57.40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z w:val="18"/>
                                    </w:rPr>
                                    <w:t>6/9/25</w:t>
                                  </w:r>
                                  <w:r>
                                    <w:rPr>
                                      <w:spacing w:val="-5"/>
                                      <w:sz w:val="18"/>
                                    </w:rPr>
                                    <w:t> ER</w:t>
                                  </w:r>
                                </w:p>
                              </w:tc>
                              <w:tc>
                                <w:tcPr>
                                  <w:tcW w:w="11223" w:type="dxa"/>
                                  <w:gridSpan w:val="3"/>
                                  <w:tcBorders>
                                    <w:top w:val="single" w:sz="6" w:space="0" w:color="000000"/>
                                    <w:left w:val="single" w:sz="6" w:space="0" w:color="FFFFFF"/>
                                    <w:right w:val="single" w:sz="6" w:space="0" w:color="FFFFFF"/>
                                  </w:tcBorders>
                                </w:tcPr>
                                <w:p>
                                  <w:pPr>
                                    <w:pStyle w:val="TableParagraph"/>
                                    <w:tabs>
                                      <w:tab w:pos="4994" w:val="left" w:leader="none"/>
                                      <w:tab w:pos="7534" w:val="right" w:leader="none"/>
                                    </w:tabs>
                                    <w:spacing w:before="24"/>
                                    <w:ind w:left="329"/>
                                    <w:rPr>
                                      <w:sz w:val="18"/>
                                    </w:rPr>
                                  </w:pPr>
                                  <w:r>
                                    <w:rPr>
                                      <w:sz w:val="18"/>
                                    </w:rPr>
                                    <w:t>6/9/2025</w:t>
                                  </w:r>
                                  <w:r>
                                    <w:rPr>
                                      <w:spacing w:val="-4"/>
                                      <w:sz w:val="18"/>
                                    </w:rPr>
                                    <w:t> </w:t>
                                  </w:r>
                                  <w:r>
                                    <w:rPr>
                                      <w:sz w:val="18"/>
                                    </w:rPr>
                                    <w:t>EMPLOYEE/STAFF</w:t>
                                  </w:r>
                                  <w:r>
                                    <w:rPr>
                                      <w:spacing w:val="-3"/>
                                      <w:sz w:val="18"/>
                                    </w:rPr>
                                    <w:t> </w:t>
                                  </w:r>
                                  <w:r>
                                    <w:rPr>
                                      <w:spacing w:val="-2"/>
                                      <w:sz w:val="18"/>
                                    </w:rPr>
                                    <w:t>REIMBURSEMENTS</w:t>
                                  </w:r>
                                  <w:r>
                                    <w:rPr>
                                      <w:sz w:val="18"/>
                                    </w:rPr>
                                    <w:tab/>
                                  </w:r>
                                  <w:r>
                                    <w:rPr>
                                      <w:spacing w:val="-2"/>
                                      <w:sz w:val="18"/>
                                    </w:rPr>
                                    <w:t>06/09/2025</w:t>
                                  </w:r>
                                  <w:r>
                                    <w:rPr>
                                      <w:rFonts w:ascii="Times New Roman"/>
                                      <w:sz w:val="18"/>
                                    </w:rPr>
                                    <w:tab/>
                                  </w:r>
                                  <w:r>
                                    <w:rPr>
                                      <w:spacing w:val="-2"/>
                                      <w:sz w:val="18"/>
                                    </w:rPr>
                                    <w:t>57.40</w:t>
                                  </w:r>
                                </w:p>
                                <w:p>
                                  <w:pPr>
                                    <w:pStyle w:val="TableParagraph"/>
                                    <w:spacing w:before="63"/>
                                    <w:ind w:right="1034"/>
                                    <w:jc w:val="right"/>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2210</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tcBorders>
                                </w:tcPr>
                                <w:p>
                                  <w:pPr>
                                    <w:pStyle w:val="TableParagraph"/>
                                    <w:spacing w:before="87"/>
                                    <w:rPr>
                                      <w:i/>
                                      <w:sz w:val="18"/>
                                    </w:rPr>
                                  </w:pPr>
                                </w:p>
                                <w:p>
                                  <w:pPr>
                                    <w:pStyle w:val="TableParagraph"/>
                                    <w:ind w:right="28"/>
                                    <w:jc w:val="right"/>
                                    <w:rPr>
                                      <w:i/>
                                      <w:sz w:val="18"/>
                                    </w:rPr>
                                  </w:pPr>
                                  <w:r>
                                    <w:rPr>
                                      <w:i/>
                                      <w:spacing w:val="-2"/>
                                      <w:sz w:val="18"/>
                                    </w:rPr>
                                    <w:t>57.40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9232403195</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left w:val="single" w:sz="6" w:space="0" w:color="FFFFFF"/>
                                    <w:right w:val="single" w:sz="6" w:space="0" w:color="FFFFFF"/>
                                  </w:tcBorders>
                                  <w:shd w:val="clear" w:color="auto" w:fill="D8D8D8"/>
                                </w:tcPr>
                                <w:p>
                                  <w:pPr>
                                    <w:pStyle w:val="TableParagraph"/>
                                    <w:spacing w:before="28"/>
                                    <w:ind w:left="27"/>
                                    <w:rPr>
                                      <w:sz w:val="18"/>
                                    </w:rPr>
                                  </w:pPr>
                                  <w:r>
                                    <w:rPr>
                                      <w:sz w:val="18"/>
                                    </w:rPr>
                                    <w:t>FOLLETT CONTENT </w:t>
                                  </w:r>
                                  <w:r>
                                    <w:rPr>
                                      <w:spacing w:val="-2"/>
                                      <w:sz w:val="18"/>
                                    </w:rPr>
                                    <w:t>SOLUTIONS</w:t>
                                  </w:r>
                                </w:p>
                              </w:tc>
                              <w:tc>
                                <w:tcPr>
                                  <w:tcW w:w="1674" w:type="dxa"/>
                                  <w:tcBorders>
                                    <w:left w:val="single" w:sz="6" w:space="0" w:color="FFFFFF"/>
                                  </w:tcBorders>
                                  <w:shd w:val="clear" w:color="auto" w:fill="D8D8D8"/>
                                </w:tcPr>
                                <w:p>
                                  <w:pPr>
                                    <w:pStyle w:val="TableParagraph"/>
                                    <w:spacing w:before="28"/>
                                    <w:ind w:right="28"/>
                                    <w:jc w:val="right"/>
                                    <w:rPr>
                                      <w:sz w:val="18"/>
                                    </w:rPr>
                                  </w:pPr>
                                  <w:r>
                                    <w:rPr>
                                      <w:spacing w:val="-2"/>
                                      <w:sz w:val="18"/>
                                    </w:rPr>
                                    <w:t>2,346.50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551399F</w:t>
                                  </w:r>
                                </w:p>
                              </w:tc>
                              <w:tc>
                                <w:tcPr>
                                  <w:tcW w:w="11223" w:type="dxa"/>
                                  <w:gridSpan w:val="3"/>
                                  <w:tcBorders>
                                    <w:top w:val="single" w:sz="6" w:space="0" w:color="000000"/>
                                    <w:left w:val="single" w:sz="6" w:space="0" w:color="FFFFFF"/>
                                    <w:right w:val="single" w:sz="6" w:space="0" w:color="FFFFFF"/>
                                  </w:tcBorders>
                                </w:tcPr>
                                <w:p>
                                  <w:pPr>
                                    <w:pStyle w:val="TableParagraph"/>
                                    <w:tabs>
                                      <w:tab w:pos="4994" w:val="left" w:leader="none"/>
                                      <w:tab w:pos="7534" w:val="right" w:leader="none"/>
                                    </w:tabs>
                                    <w:spacing w:before="24"/>
                                    <w:ind w:left="329"/>
                                    <w:rPr>
                                      <w:sz w:val="18"/>
                                    </w:rPr>
                                  </w:pPr>
                                  <w:r>
                                    <w:rPr>
                                      <w:sz w:val="18"/>
                                    </w:rPr>
                                    <w:t>Books</w:t>
                                  </w:r>
                                  <w:r>
                                    <w:rPr>
                                      <w:spacing w:val="-1"/>
                                      <w:sz w:val="18"/>
                                    </w:rPr>
                                    <w:t> </w:t>
                                  </w:r>
                                  <w:r>
                                    <w:rPr>
                                      <w:sz w:val="18"/>
                                    </w:rPr>
                                    <w:t>for the Library</w:t>
                                  </w:r>
                                  <w:r>
                                    <w:rPr>
                                      <w:spacing w:val="-1"/>
                                      <w:sz w:val="18"/>
                                    </w:rPr>
                                    <w:t> </w:t>
                                  </w:r>
                                  <w:r>
                                    <w:rPr>
                                      <w:sz w:val="18"/>
                                    </w:rPr>
                                    <w:t>PLEASE REFERTO </w:t>
                                  </w:r>
                                  <w:r>
                                    <w:rPr>
                                      <w:spacing w:val="-2"/>
                                      <w:sz w:val="18"/>
                                    </w:rPr>
                                    <w:t>QUOTE</w:t>
                                  </w:r>
                                  <w:r>
                                    <w:rPr>
                                      <w:sz w:val="18"/>
                                    </w:rPr>
                                    <w:tab/>
                                  </w:r>
                                  <w:r>
                                    <w:rPr>
                                      <w:spacing w:val="-2"/>
                                      <w:sz w:val="18"/>
                                    </w:rPr>
                                    <w:t>05/22/2025</w:t>
                                  </w:r>
                                  <w:r>
                                    <w:rPr>
                                      <w:rFonts w:ascii="Times New Roman"/>
                                      <w:sz w:val="18"/>
                                    </w:rPr>
                                    <w:tab/>
                                  </w:r>
                                  <w:r>
                                    <w:rPr>
                                      <w:spacing w:val="-2"/>
                                      <w:sz w:val="18"/>
                                    </w:rPr>
                                    <w:t>217.26</w:t>
                                  </w:r>
                                </w:p>
                                <w:p>
                                  <w:pPr>
                                    <w:pStyle w:val="TableParagraph"/>
                                    <w:ind w:left="329"/>
                                    <w:rPr>
                                      <w:sz w:val="18"/>
                                    </w:rPr>
                                  </w:pPr>
                                  <w:r>
                                    <w:rPr>
                                      <w:sz w:val="18"/>
                                    </w:rPr>
                                    <w:t>NUMBER</w:t>
                                  </w:r>
                                  <w:r>
                                    <w:rPr>
                                      <w:spacing w:val="-5"/>
                                      <w:sz w:val="18"/>
                                    </w:rPr>
                                    <w:t> </w:t>
                                  </w:r>
                                  <w:r>
                                    <w:rPr>
                                      <w:sz w:val="18"/>
                                    </w:rPr>
                                    <w:t>ID</w:t>
                                  </w:r>
                                  <w:r>
                                    <w:rPr>
                                      <w:spacing w:val="-5"/>
                                      <w:sz w:val="18"/>
                                    </w:rPr>
                                    <w:t> </w:t>
                                  </w:r>
                                  <w:r>
                                    <w:rPr>
                                      <w:sz w:val="18"/>
                                    </w:rPr>
                                    <w:t>11746404</w:t>
                                  </w:r>
                                  <w:r>
                                    <w:rPr>
                                      <w:spacing w:val="-5"/>
                                      <w:sz w:val="18"/>
                                    </w:rPr>
                                    <w:t> </w:t>
                                  </w:r>
                                  <w:r>
                                    <w:rPr>
                                      <w:sz w:val="18"/>
                                    </w:rPr>
                                    <w:t>COSTUMER</w:t>
                                  </w:r>
                                  <w:r>
                                    <w:rPr>
                                      <w:spacing w:val="-5"/>
                                      <w:sz w:val="18"/>
                                    </w:rPr>
                                    <w:t> </w:t>
                                  </w:r>
                                  <w:r>
                                    <w:rPr>
                                      <w:sz w:val="18"/>
                                    </w:rPr>
                                    <w:t>NUMBER</w:t>
                                  </w:r>
                                  <w:r>
                                    <w:rPr>
                                      <w:spacing w:val="-5"/>
                                      <w:sz w:val="18"/>
                                    </w:rPr>
                                    <w:t> </w:t>
                                  </w:r>
                                  <w:r>
                                    <w:rPr>
                                      <w:spacing w:val="-2"/>
                                      <w:sz w:val="18"/>
                                    </w:rPr>
                                    <w:t>1201371</w:t>
                                  </w:r>
                                </w:p>
                              </w:tc>
                              <w:tc>
                                <w:tcPr>
                                  <w:tcW w:w="1674" w:type="dxa"/>
                                  <w:tcBorders>
                                    <w:top w:val="single" w:sz="6" w:space="0" w:color="000000"/>
                                    <w:left w:val="single" w:sz="6" w:space="0" w:color="FFFFFF"/>
                                  </w:tcBorders>
                                </w:tcPr>
                                <w:p>
                                  <w:pPr>
                                    <w:pStyle w:val="TableParagraph"/>
                                    <w:rPr>
                                      <w:rFonts w:ascii="Times New Roman"/>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33pt;margin-top:-414.664856pt;width:726pt;height:424.1pt;mso-position-horizontal-relative:page;mso-position-vertical-relative:paragraph;z-index:15746048" type="#_x0000_t202" id="docshape80"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bottom w:val="single" w:sz="18" w:space="0" w:color="FFFFFF"/>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left w:val="single" w:sz="6" w:space="0" w:color="FFFFFF"/>
                              <w:bottom w:val="single" w:sz="18"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left w:val="single" w:sz="6" w:space="0" w:color="FFFFFF"/>
                              <w:bottom w:val="single" w:sz="18"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left w:val="single" w:sz="6" w:space="0" w:color="FFFFFF"/>
                              <w:bottom w:val="single" w:sz="18"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left w:val="single" w:sz="6" w:space="0" w:color="FFFFFF"/>
                              <w:bottom w:val="single" w:sz="18" w:space="0" w:color="FFFFFF"/>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top w:val="single" w:sz="18" w:space="0" w:color="FFFFFF"/>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single" w:sz="18" w:space="0" w:color="FFFFFF"/>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9232403193</w:t>
                            </w:r>
                          </w:p>
                        </w:tc>
                        <w:tc>
                          <w:tcPr>
                            <w:tcW w:w="1891" w:type="dxa"/>
                            <w:tcBorders>
                              <w:top w:val="single" w:sz="18" w:space="0" w:color="FFFFFF"/>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single" w:sz="18" w:space="0" w:color="FFFFFF"/>
                              <w:left w:val="single" w:sz="6" w:space="0" w:color="FFFFFF"/>
                              <w:right w:val="single" w:sz="6" w:space="0" w:color="FFFFFF"/>
                            </w:tcBorders>
                            <w:shd w:val="clear" w:color="auto" w:fill="D8D8D8"/>
                          </w:tcPr>
                          <w:p>
                            <w:pPr>
                              <w:pStyle w:val="TableParagraph"/>
                              <w:spacing w:before="28"/>
                              <w:ind w:left="27"/>
                              <w:rPr>
                                <w:sz w:val="18"/>
                              </w:rPr>
                            </w:pPr>
                            <w:r>
                              <w:rPr>
                                <w:sz w:val="18"/>
                              </w:rPr>
                              <w:t>FIRST STUDENT </w:t>
                            </w:r>
                            <w:r>
                              <w:rPr>
                                <w:spacing w:val="-5"/>
                                <w:sz w:val="18"/>
                              </w:rPr>
                              <w:t>INC</w:t>
                            </w:r>
                          </w:p>
                        </w:tc>
                        <w:tc>
                          <w:tcPr>
                            <w:tcW w:w="1674" w:type="dxa"/>
                            <w:tcBorders>
                              <w:top w:val="single" w:sz="18" w:space="0" w:color="FFFFFF"/>
                              <w:left w:val="single" w:sz="6" w:space="0" w:color="FFFFFF"/>
                            </w:tcBorders>
                            <w:shd w:val="clear" w:color="auto" w:fill="D8D8D8"/>
                          </w:tcPr>
                          <w:p>
                            <w:pPr>
                              <w:pStyle w:val="TableParagraph"/>
                              <w:spacing w:before="28"/>
                              <w:ind w:right="28"/>
                              <w:jc w:val="right"/>
                              <w:rPr>
                                <w:sz w:val="18"/>
                              </w:rPr>
                            </w:pPr>
                            <w:r>
                              <w:rPr>
                                <w:spacing w:val="-2"/>
                                <w:sz w:val="18"/>
                              </w:rPr>
                              <w:t>902,305.68</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234" w:hRule="atLeast"/>
                        </w:trPr>
                        <w:tc>
                          <w:tcPr>
                            <w:tcW w:w="1508" w:type="dxa"/>
                            <w:tcBorders>
                              <w:top w:val="single" w:sz="6" w:space="0" w:color="000000"/>
                              <w:right w:val="single" w:sz="6" w:space="0" w:color="FFFFFF"/>
                            </w:tcBorders>
                          </w:tcPr>
                          <w:p>
                            <w:pPr>
                              <w:pStyle w:val="TableParagraph"/>
                              <w:spacing w:line="190" w:lineRule="exact" w:before="24"/>
                              <w:ind w:left="30"/>
                              <w:rPr>
                                <w:sz w:val="18"/>
                              </w:rPr>
                            </w:pPr>
                            <w:r>
                              <w:rPr>
                                <w:spacing w:val="-2"/>
                                <w:sz w:val="18"/>
                              </w:rPr>
                              <w:t>581802</w:t>
                            </w:r>
                          </w:p>
                        </w:tc>
                        <w:tc>
                          <w:tcPr>
                            <w:tcW w:w="11223" w:type="dxa"/>
                            <w:gridSpan w:val="3"/>
                            <w:tcBorders>
                              <w:top w:val="single" w:sz="6" w:space="0" w:color="000000"/>
                              <w:left w:val="single" w:sz="6" w:space="0" w:color="FFFFFF"/>
                              <w:right w:val="single" w:sz="6" w:space="0" w:color="FFFFFF"/>
                            </w:tcBorders>
                          </w:tcPr>
                          <w:p>
                            <w:pPr>
                              <w:pStyle w:val="TableParagraph"/>
                              <w:tabs>
                                <w:tab w:pos="4994" w:val="left" w:leader="none"/>
                                <w:tab w:pos="7534" w:val="right" w:leader="none"/>
                              </w:tabs>
                              <w:spacing w:line="190" w:lineRule="exact" w:before="24"/>
                              <w:ind w:left="329"/>
                              <w:rPr>
                                <w:sz w:val="18"/>
                              </w:rPr>
                            </w:pPr>
                            <w:r>
                              <w:rPr>
                                <w:sz w:val="18"/>
                              </w:rPr>
                              <w:t>1 </w:t>
                            </w:r>
                            <w:r>
                              <w:rPr>
                                <w:spacing w:val="-5"/>
                                <w:sz w:val="18"/>
                              </w:rPr>
                              <w:t>bus</w:t>
                            </w:r>
                            <w:r>
                              <w:rPr>
                                <w:sz w:val="18"/>
                              </w:rPr>
                              <w:tab/>
                            </w:r>
                            <w:r>
                              <w:rPr>
                                <w:spacing w:val="-2"/>
                                <w:sz w:val="18"/>
                              </w:rPr>
                              <w:t>05/30/2025</w:t>
                            </w:r>
                            <w:r>
                              <w:rPr>
                                <w:rFonts w:ascii="Times New Roman"/>
                                <w:sz w:val="18"/>
                              </w:rPr>
                              <w:tab/>
                            </w:r>
                            <w:r>
                              <w:rPr>
                                <w:spacing w:val="-2"/>
                                <w:sz w:val="18"/>
                              </w:rPr>
                              <w:t>359.65</w:t>
                            </w:r>
                          </w:p>
                        </w:tc>
                        <w:tc>
                          <w:tcPr>
                            <w:tcW w:w="1674" w:type="dxa"/>
                            <w:tcBorders>
                              <w:top w:val="single" w:sz="6" w:space="0" w:color="000000"/>
                              <w:left w:val="single" w:sz="6" w:space="0" w:color="FFFFFF"/>
                            </w:tcBorders>
                          </w:tcPr>
                          <w:p>
                            <w:pPr>
                              <w:pStyle w:val="TableParagraph"/>
                              <w:rPr>
                                <w:rFonts w:ascii="Times New Roman"/>
                                <w:sz w:val="16"/>
                              </w:rPr>
                            </w:pPr>
                          </w:p>
                        </w:tc>
                      </w:tr>
                      <w:tr>
                        <w:trPr>
                          <w:trHeight w:val="206" w:hRule="atLeast"/>
                        </w:trPr>
                        <w:tc>
                          <w:tcPr>
                            <w:tcW w:w="1508" w:type="dxa"/>
                            <w:tcBorders>
                              <w:right w:val="single" w:sz="6" w:space="0" w:color="FFFFFF"/>
                            </w:tcBorders>
                          </w:tcPr>
                          <w:p>
                            <w:pPr>
                              <w:pStyle w:val="TableParagraph"/>
                              <w:rPr>
                                <w:rFonts w:ascii="Times New Roman"/>
                                <w:sz w:val="14"/>
                              </w:rPr>
                            </w:pPr>
                          </w:p>
                        </w:tc>
                        <w:tc>
                          <w:tcPr>
                            <w:tcW w:w="11223" w:type="dxa"/>
                            <w:gridSpan w:val="3"/>
                            <w:tcBorders>
                              <w:left w:val="single" w:sz="6" w:space="0" w:color="FFFFFF"/>
                              <w:right w:val="single" w:sz="6" w:space="0" w:color="FFFFFF"/>
                            </w:tcBorders>
                          </w:tcPr>
                          <w:p>
                            <w:pPr>
                              <w:pStyle w:val="TableParagraph"/>
                              <w:spacing w:line="187" w:lineRule="exact"/>
                              <w:ind w:left="329"/>
                              <w:rPr>
                                <w:sz w:val="18"/>
                              </w:rPr>
                            </w:pPr>
                            <w:r>
                              <w:rPr>
                                <w:sz w:val="18"/>
                              </w:rPr>
                              <w:t>5th</w:t>
                            </w:r>
                            <w:r>
                              <w:rPr>
                                <w:spacing w:val="-4"/>
                                <w:sz w:val="18"/>
                              </w:rPr>
                              <w:t> </w:t>
                            </w:r>
                            <w:r>
                              <w:rPr>
                                <w:sz w:val="18"/>
                              </w:rPr>
                              <w:t>grade</w:t>
                            </w:r>
                            <w:r>
                              <w:rPr>
                                <w:spacing w:val="-3"/>
                                <w:sz w:val="18"/>
                              </w:rPr>
                              <w:t> </w:t>
                            </w:r>
                            <w:r>
                              <w:rPr>
                                <w:sz w:val="18"/>
                              </w:rPr>
                              <w:t>field</w:t>
                            </w:r>
                            <w:r>
                              <w:rPr>
                                <w:spacing w:val="-3"/>
                                <w:sz w:val="18"/>
                              </w:rPr>
                              <w:t> </w:t>
                            </w:r>
                            <w:r>
                              <w:rPr>
                                <w:spacing w:val="-4"/>
                                <w:sz w:val="18"/>
                              </w:rPr>
                              <w:t>trip</w:t>
                            </w:r>
                          </w:p>
                        </w:tc>
                        <w:tc>
                          <w:tcPr>
                            <w:tcW w:w="1674" w:type="dxa"/>
                            <w:tcBorders>
                              <w:left w:val="single" w:sz="6" w:space="0" w:color="FFFFFF"/>
                            </w:tcBorders>
                          </w:tcPr>
                          <w:p>
                            <w:pPr>
                              <w:pStyle w:val="TableParagraph"/>
                              <w:rPr>
                                <w:rFonts w:ascii="Times New Roman"/>
                                <w:sz w:val="14"/>
                              </w:rPr>
                            </w:pPr>
                          </w:p>
                        </w:tc>
                      </w:tr>
                      <w:tr>
                        <w:trPr>
                          <w:trHeight w:val="241" w:hRule="atLeast"/>
                        </w:trPr>
                        <w:tc>
                          <w:tcPr>
                            <w:tcW w:w="1508" w:type="dxa"/>
                            <w:tcBorders>
                              <w:right w:val="single" w:sz="6" w:space="0" w:color="FFFFFF"/>
                            </w:tcBorders>
                          </w:tcPr>
                          <w:p>
                            <w:pPr>
                              <w:pStyle w:val="TableParagraph"/>
                              <w:rPr>
                                <w:rFonts w:ascii="Times New Roman"/>
                                <w:sz w:val="16"/>
                              </w:rPr>
                            </w:pPr>
                          </w:p>
                        </w:tc>
                        <w:tc>
                          <w:tcPr>
                            <w:tcW w:w="11223" w:type="dxa"/>
                            <w:gridSpan w:val="3"/>
                            <w:tcBorders>
                              <w:left w:val="single" w:sz="6" w:space="0" w:color="FFFFFF"/>
                              <w:right w:val="single" w:sz="6" w:space="0" w:color="FFFFFF"/>
                            </w:tcBorders>
                          </w:tcPr>
                          <w:p>
                            <w:pPr>
                              <w:pStyle w:val="TableParagraph"/>
                              <w:spacing w:line="204" w:lineRule="exact"/>
                              <w:ind w:left="329"/>
                              <w:rPr>
                                <w:sz w:val="18"/>
                              </w:rPr>
                            </w:pPr>
                            <w:r>
                              <w:rPr>
                                <w:sz w:val="18"/>
                              </w:rPr>
                              <w:t>Morton</w:t>
                            </w:r>
                            <w:r>
                              <w:rPr>
                                <w:spacing w:val="-5"/>
                                <w:sz w:val="18"/>
                              </w:rPr>
                              <w:t> </w:t>
                            </w:r>
                            <w:r>
                              <w:rPr>
                                <w:spacing w:val="-2"/>
                                <w:sz w:val="18"/>
                              </w:rPr>
                              <w:t>Arboretum</w:t>
                            </w:r>
                          </w:p>
                        </w:tc>
                        <w:tc>
                          <w:tcPr>
                            <w:tcW w:w="1674" w:type="dxa"/>
                            <w:tcBorders>
                              <w:left w:val="single" w:sz="6" w:space="0" w:color="FFFFFF"/>
                            </w:tcBorders>
                          </w:tcPr>
                          <w:p>
                            <w:pPr>
                              <w:pStyle w:val="TableParagraph"/>
                              <w:rPr>
                                <w:rFonts w:ascii="Times New Roman"/>
                                <w:sz w:val="16"/>
                              </w:rPr>
                            </w:pPr>
                          </w:p>
                        </w:tc>
                      </w:tr>
                      <w:tr>
                        <w:trPr>
                          <w:trHeight w:val="273" w:hRule="atLeast"/>
                        </w:trPr>
                        <w:tc>
                          <w:tcPr>
                            <w:tcW w:w="1508" w:type="dxa"/>
                            <w:tcBorders>
                              <w:right w:val="single" w:sz="6" w:space="0" w:color="FFFFFF"/>
                            </w:tcBorders>
                          </w:tcPr>
                          <w:p>
                            <w:pPr>
                              <w:pStyle w:val="TableParagraph"/>
                              <w:rPr>
                                <w:rFonts w:ascii="Times New Roman"/>
                                <w:sz w:val="18"/>
                              </w:rPr>
                            </w:pPr>
                          </w:p>
                        </w:tc>
                        <w:tc>
                          <w:tcPr>
                            <w:tcW w:w="11223" w:type="dxa"/>
                            <w:gridSpan w:val="3"/>
                            <w:tcBorders>
                              <w:left w:val="single" w:sz="6" w:space="0" w:color="FFFFFF"/>
                              <w:right w:val="single" w:sz="6" w:space="0" w:color="FFFFFF"/>
                            </w:tcBorders>
                          </w:tcPr>
                          <w:p>
                            <w:pPr>
                              <w:pStyle w:val="TableParagraph"/>
                              <w:spacing w:before="31"/>
                              <w:ind w:right="1034"/>
                              <w:jc w:val="right"/>
                              <w:rPr>
                                <w:i/>
                                <w:sz w:val="18"/>
                              </w:rPr>
                            </w:pPr>
                            <w:r>
                              <w:rPr>
                                <w:i/>
                                <w:sz w:val="18"/>
                              </w:rPr>
                              <w:t>40</w:t>
                            </w:r>
                            <w:r>
                              <w:rPr>
                                <w:i/>
                                <w:spacing w:val="-2"/>
                                <w:sz w:val="18"/>
                              </w:rPr>
                              <w:t> </w:t>
                            </w:r>
                            <w:r>
                              <w:rPr>
                                <w:i/>
                                <w:sz w:val="18"/>
                              </w:rPr>
                              <w:t>E</w:t>
                            </w:r>
                            <w:r>
                              <w:rPr>
                                <w:i/>
                                <w:spacing w:val="-2"/>
                                <w:sz w:val="18"/>
                              </w:rPr>
                              <w:t> </w:t>
                            </w:r>
                            <w:r>
                              <w:rPr>
                                <w:i/>
                                <w:sz w:val="18"/>
                              </w:rPr>
                              <w:t>010</w:t>
                            </w:r>
                            <w:r>
                              <w:rPr>
                                <w:i/>
                                <w:spacing w:val="-1"/>
                                <w:sz w:val="18"/>
                              </w:rPr>
                              <w:t> </w:t>
                            </w:r>
                            <w:r>
                              <w:rPr>
                                <w:i/>
                                <w:sz w:val="18"/>
                              </w:rPr>
                              <w:t>2550</w:t>
                            </w:r>
                            <w:r>
                              <w:rPr>
                                <w:i/>
                                <w:spacing w:val="-2"/>
                                <w:sz w:val="18"/>
                              </w:rPr>
                              <w:t> </w:t>
                            </w:r>
                            <w:r>
                              <w:rPr>
                                <w:i/>
                                <w:sz w:val="18"/>
                              </w:rPr>
                              <w:t>3315</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31"/>
                              <w:ind w:right="28"/>
                              <w:jc w:val="right"/>
                              <w:rPr>
                                <w:i/>
                                <w:sz w:val="18"/>
                              </w:rPr>
                            </w:pPr>
                            <w:r>
                              <w:rPr>
                                <w:i/>
                                <w:spacing w:val="-2"/>
                                <w:sz w:val="18"/>
                              </w:rPr>
                              <w:t>359.65</w:t>
                            </w:r>
                          </w:p>
                        </w:tc>
                      </w:tr>
                      <w:tr>
                        <w:trPr>
                          <w:trHeight w:val="238" w:hRule="atLeast"/>
                        </w:trPr>
                        <w:tc>
                          <w:tcPr>
                            <w:tcW w:w="1508" w:type="dxa"/>
                            <w:tcBorders>
                              <w:right w:val="single" w:sz="6" w:space="0" w:color="FFFFFF"/>
                            </w:tcBorders>
                          </w:tcPr>
                          <w:p>
                            <w:pPr>
                              <w:pStyle w:val="TableParagraph"/>
                              <w:spacing w:line="190" w:lineRule="exact" w:before="28"/>
                              <w:ind w:left="30"/>
                              <w:rPr>
                                <w:sz w:val="18"/>
                              </w:rPr>
                            </w:pPr>
                            <w:r>
                              <w:rPr>
                                <w:spacing w:val="-2"/>
                                <w:sz w:val="18"/>
                              </w:rPr>
                              <w:t>581808</w:t>
                            </w:r>
                          </w:p>
                        </w:tc>
                        <w:tc>
                          <w:tcPr>
                            <w:tcW w:w="11223" w:type="dxa"/>
                            <w:gridSpan w:val="3"/>
                            <w:tcBorders>
                              <w:left w:val="single" w:sz="6" w:space="0" w:color="FFFFFF"/>
                              <w:right w:val="single" w:sz="6" w:space="0" w:color="FFFFFF"/>
                            </w:tcBorders>
                          </w:tcPr>
                          <w:p>
                            <w:pPr>
                              <w:pStyle w:val="TableParagraph"/>
                              <w:tabs>
                                <w:tab w:pos="4994" w:val="left" w:leader="none"/>
                                <w:tab w:pos="6833" w:val="left" w:leader="none"/>
                              </w:tabs>
                              <w:spacing w:line="190" w:lineRule="exact" w:before="28"/>
                              <w:ind w:left="329"/>
                              <w:rPr>
                                <w:sz w:val="18"/>
                              </w:rPr>
                            </w:pPr>
                            <w:r>
                              <w:rPr>
                                <w:sz w:val="18"/>
                              </w:rPr>
                              <w:t>6TH</w:t>
                            </w:r>
                            <w:r>
                              <w:rPr>
                                <w:spacing w:val="-5"/>
                                <w:sz w:val="18"/>
                              </w:rPr>
                              <w:t> </w:t>
                            </w:r>
                            <w:r>
                              <w:rPr>
                                <w:sz w:val="18"/>
                              </w:rPr>
                              <w:t>GRADE</w:t>
                            </w:r>
                            <w:r>
                              <w:rPr>
                                <w:spacing w:val="-2"/>
                                <w:sz w:val="18"/>
                              </w:rPr>
                              <w:t> </w:t>
                            </w:r>
                            <w:r>
                              <w:rPr>
                                <w:sz w:val="18"/>
                              </w:rPr>
                              <w:t>FIELD</w:t>
                            </w:r>
                            <w:r>
                              <w:rPr>
                                <w:spacing w:val="-2"/>
                                <w:sz w:val="18"/>
                              </w:rPr>
                              <w:t> </w:t>
                            </w:r>
                            <w:r>
                              <w:rPr>
                                <w:sz w:val="18"/>
                              </w:rPr>
                              <w:t>TRIP</w:t>
                            </w:r>
                            <w:r>
                              <w:rPr>
                                <w:spacing w:val="-2"/>
                                <w:sz w:val="18"/>
                              </w:rPr>
                              <w:t> </w:t>
                            </w:r>
                            <w:r>
                              <w:rPr>
                                <w:sz w:val="18"/>
                              </w:rPr>
                              <w:t>TO</w:t>
                            </w:r>
                            <w:r>
                              <w:rPr>
                                <w:spacing w:val="-2"/>
                                <w:sz w:val="18"/>
                              </w:rPr>
                              <w:t> </w:t>
                            </w:r>
                            <w:r>
                              <w:rPr>
                                <w:sz w:val="18"/>
                              </w:rPr>
                              <w:t>THE</w:t>
                            </w:r>
                            <w:r>
                              <w:rPr>
                                <w:spacing w:val="-2"/>
                                <w:sz w:val="18"/>
                              </w:rPr>
                              <w:t> </w:t>
                            </w:r>
                            <w:r>
                              <w:rPr>
                                <w:sz w:val="18"/>
                              </w:rPr>
                              <w:t>BROOKFIELD</w:t>
                            </w:r>
                            <w:r>
                              <w:rPr>
                                <w:spacing w:val="-2"/>
                                <w:sz w:val="18"/>
                              </w:rPr>
                              <w:t> </w:t>
                            </w:r>
                            <w:r>
                              <w:rPr>
                                <w:spacing w:val="-5"/>
                                <w:sz w:val="18"/>
                              </w:rPr>
                              <w:t>ZOO</w:t>
                            </w:r>
                            <w:r>
                              <w:rPr>
                                <w:sz w:val="18"/>
                              </w:rPr>
                              <w:tab/>
                            </w:r>
                            <w:r>
                              <w:rPr>
                                <w:spacing w:val="-2"/>
                                <w:sz w:val="18"/>
                              </w:rPr>
                              <w:t>05/30/2025</w:t>
                            </w:r>
                            <w:r>
                              <w:rPr>
                                <w:sz w:val="18"/>
                              </w:rPr>
                              <w:tab/>
                            </w:r>
                            <w:r>
                              <w:rPr>
                                <w:spacing w:val="-2"/>
                                <w:sz w:val="18"/>
                              </w:rPr>
                              <w:t>2,572.34</w:t>
                            </w:r>
                          </w:p>
                        </w:tc>
                        <w:tc>
                          <w:tcPr>
                            <w:tcW w:w="1674" w:type="dxa"/>
                            <w:tcBorders>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11223" w:type="dxa"/>
                            <w:gridSpan w:val="3"/>
                            <w:tcBorders>
                              <w:left w:val="single" w:sz="6" w:space="0" w:color="FFFFFF"/>
                              <w:right w:val="single" w:sz="6" w:space="0" w:color="FFFFFF"/>
                            </w:tcBorders>
                          </w:tcPr>
                          <w:p>
                            <w:pPr>
                              <w:pStyle w:val="TableParagraph"/>
                              <w:spacing w:line="204" w:lineRule="exact"/>
                              <w:ind w:left="329"/>
                              <w:rPr>
                                <w:sz w:val="18"/>
                              </w:rPr>
                            </w:pPr>
                            <w:r>
                              <w:rPr>
                                <w:sz w:val="18"/>
                              </w:rPr>
                              <w:t>ON</w:t>
                            </w:r>
                            <w:r>
                              <w:rPr>
                                <w:spacing w:val="-1"/>
                                <w:sz w:val="18"/>
                              </w:rPr>
                              <w:t> </w:t>
                            </w:r>
                            <w:r>
                              <w:rPr>
                                <w:spacing w:val="-2"/>
                                <w:sz w:val="18"/>
                              </w:rPr>
                              <w:t>5/29/25</w:t>
                            </w:r>
                          </w:p>
                        </w:tc>
                        <w:tc>
                          <w:tcPr>
                            <w:tcW w:w="1674" w:type="dxa"/>
                            <w:tcBorders>
                              <w:left w:val="single" w:sz="6" w:space="0" w:color="FFFFFF"/>
                            </w:tcBorders>
                          </w:tcPr>
                          <w:p>
                            <w:pPr>
                              <w:pStyle w:val="TableParagraph"/>
                              <w:rPr>
                                <w:rFonts w:ascii="Times New Roman"/>
                                <w:sz w:val="16"/>
                              </w:rPr>
                            </w:pPr>
                          </w:p>
                        </w:tc>
                      </w:tr>
                      <w:tr>
                        <w:trPr>
                          <w:trHeight w:val="271" w:hRule="atLeast"/>
                        </w:trPr>
                        <w:tc>
                          <w:tcPr>
                            <w:tcW w:w="1508" w:type="dxa"/>
                            <w:tcBorders>
                              <w:right w:val="single" w:sz="6" w:space="0" w:color="FFFFFF"/>
                            </w:tcBorders>
                          </w:tcPr>
                          <w:p>
                            <w:pPr>
                              <w:pStyle w:val="TableParagraph"/>
                              <w:rPr>
                                <w:rFonts w:ascii="Times New Roman"/>
                                <w:sz w:val="18"/>
                              </w:rPr>
                            </w:pPr>
                          </w:p>
                        </w:tc>
                        <w:tc>
                          <w:tcPr>
                            <w:tcW w:w="11223" w:type="dxa"/>
                            <w:gridSpan w:val="3"/>
                            <w:tcBorders>
                              <w:left w:val="single" w:sz="6" w:space="0" w:color="FFFFFF"/>
                              <w:right w:val="single" w:sz="6" w:space="0" w:color="FFFFFF"/>
                            </w:tcBorders>
                          </w:tcPr>
                          <w:p>
                            <w:pPr>
                              <w:pStyle w:val="TableParagraph"/>
                              <w:spacing w:before="30"/>
                              <w:ind w:right="1034"/>
                              <w:jc w:val="right"/>
                              <w:rPr>
                                <w:i/>
                                <w:sz w:val="18"/>
                              </w:rPr>
                            </w:pPr>
                            <w:r>
                              <w:rPr>
                                <w:i/>
                                <w:sz w:val="18"/>
                              </w:rPr>
                              <w:t>40</w:t>
                            </w:r>
                            <w:r>
                              <w:rPr>
                                <w:i/>
                                <w:spacing w:val="-2"/>
                                <w:sz w:val="18"/>
                              </w:rPr>
                              <w:t> </w:t>
                            </w:r>
                            <w:r>
                              <w:rPr>
                                <w:i/>
                                <w:sz w:val="18"/>
                              </w:rPr>
                              <w:t>E</w:t>
                            </w:r>
                            <w:r>
                              <w:rPr>
                                <w:i/>
                                <w:spacing w:val="-2"/>
                                <w:sz w:val="18"/>
                              </w:rPr>
                              <w:t> </w:t>
                            </w:r>
                            <w:r>
                              <w:rPr>
                                <w:i/>
                                <w:sz w:val="18"/>
                              </w:rPr>
                              <w:t>009</w:t>
                            </w:r>
                            <w:r>
                              <w:rPr>
                                <w:i/>
                                <w:spacing w:val="-1"/>
                                <w:sz w:val="18"/>
                              </w:rPr>
                              <w:t> </w:t>
                            </w:r>
                            <w:r>
                              <w:rPr>
                                <w:i/>
                                <w:sz w:val="18"/>
                              </w:rPr>
                              <w:t>2550</w:t>
                            </w:r>
                            <w:r>
                              <w:rPr>
                                <w:i/>
                                <w:spacing w:val="-2"/>
                                <w:sz w:val="18"/>
                              </w:rPr>
                              <w:t> </w:t>
                            </w:r>
                            <w:r>
                              <w:rPr>
                                <w:i/>
                                <w:sz w:val="18"/>
                              </w:rPr>
                              <w:t>3315</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30"/>
                              <w:ind w:right="28"/>
                              <w:jc w:val="right"/>
                              <w:rPr>
                                <w:i/>
                                <w:sz w:val="18"/>
                              </w:rPr>
                            </w:pPr>
                            <w:r>
                              <w:rPr>
                                <w:i/>
                                <w:spacing w:val="-2"/>
                                <w:sz w:val="18"/>
                              </w:rPr>
                              <w:t>2,572.34</w:t>
                            </w:r>
                          </w:p>
                        </w:tc>
                      </w:tr>
                      <w:tr>
                        <w:trPr>
                          <w:trHeight w:val="270" w:hRule="atLeast"/>
                        </w:trPr>
                        <w:tc>
                          <w:tcPr>
                            <w:tcW w:w="1508" w:type="dxa"/>
                            <w:tcBorders>
                              <w:right w:val="single" w:sz="6" w:space="0" w:color="FFFFFF"/>
                            </w:tcBorders>
                          </w:tcPr>
                          <w:p>
                            <w:pPr>
                              <w:pStyle w:val="TableParagraph"/>
                              <w:spacing w:before="28"/>
                              <w:ind w:left="30"/>
                              <w:rPr>
                                <w:sz w:val="18"/>
                              </w:rPr>
                            </w:pPr>
                            <w:r>
                              <w:rPr>
                                <w:spacing w:val="-2"/>
                                <w:sz w:val="18"/>
                              </w:rPr>
                              <w:t>584588</w:t>
                            </w:r>
                          </w:p>
                        </w:tc>
                        <w:tc>
                          <w:tcPr>
                            <w:tcW w:w="11223" w:type="dxa"/>
                            <w:gridSpan w:val="3"/>
                            <w:tcBorders>
                              <w:left w:val="single" w:sz="6" w:space="0" w:color="FFFFFF"/>
                              <w:right w:val="single" w:sz="6" w:space="0" w:color="FFFFFF"/>
                            </w:tcBorders>
                          </w:tcPr>
                          <w:p>
                            <w:pPr>
                              <w:pStyle w:val="TableParagraph"/>
                              <w:tabs>
                                <w:tab w:pos="4994" w:val="left" w:leader="none"/>
                                <w:tab w:pos="7534" w:val="right" w:leader="none"/>
                              </w:tabs>
                              <w:spacing w:before="28"/>
                              <w:ind w:left="329"/>
                              <w:rPr>
                                <w:sz w:val="18"/>
                              </w:rPr>
                            </w:pPr>
                            <w:r>
                              <w:rPr>
                                <w:sz w:val="18"/>
                              </w:rPr>
                              <w:t>2</w:t>
                            </w:r>
                            <w:r>
                              <w:rPr>
                                <w:spacing w:val="-4"/>
                                <w:sz w:val="18"/>
                              </w:rPr>
                              <w:t> </w:t>
                            </w:r>
                            <w:r>
                              <w:rPr>
                                <w:sz w:val="18"/>
                              </w:rPr>
                              <w:t>Buses</w:t>
                            </w:r>
                            <w:r>
                              <w:rPr>
                                <w:spacing w:val="-2"/>
                                <w:sz w:val="18"/>
                              </w:rPr>
                              <w:t> </w:t>
                            </w:r>
                            <w:r>
                              <w:rPr>
                                <w:sz w:val="18"/>
                              </w:rPr>
                              <w:t>for</w:t>
                            </w:r>
                            <w:r>
                              <w:rPr>
                                <w:spacing w:val="-2"/>
                                <w:sz w:val="18"/>
                              </w:rPr>
                              <w:t> </w:t>
                            </w:r>
                            <w:r>
                              <w:rPr>
                                <w:sz w:val="18"/>
                              </w:rPr>
                              <w:t>5th</w:t>
                            </w:r>
                            <w:r>
                              <w:rPr>
                                <w:spacing w:val="-2"/>
                                <w:sz w:val="18"/>
                              </w:rPr>
                              <w:t> </w:t>
                            </w:r>
                            <w:r>
                              <w:rPr>
                                <w:sz w:val="18"/>
                              </w:rPr>
                              <w:t>Grade</w:t>
                            </w:r>
                            <w:r>
                              <w:rPr>
                                <w:spacing w:val="-2"/>
                                <w:sz w:val="18"/>
                              </w:rPr>
                              <w:t> </w:t>
                            </w:r>
                            <w:r>
                              <w:rPr>
                                <w:sz w:val="18"/>
                              </w:rPr>
                              <w:t>Field</w:t>
                            </w:r>
                            <w:r>
                              <w:rPr>
                                <w:spacing w:val="-2"/>
                                <w:sz w:val="18"/>
                              </w:rPr>
                              <w:t> </w:t>
                            </w:r>
                            <w:r>
                              <w:rPr>
                                <w:sz w:val="18"/>
                              </w:rPr>
                              <w:t>Trip</w:t>
                            </w:r>
                            <w:r>
                              <w:rPr>
                                <w:spacing w:val="-2"/>
                                <w:sz w:val="18"/>
                              </w:rPr>
                              <w:t> </w:t>
                            </w:r>
                            <w:r>
                              <w:rPr>
                                <w:sz w:val="18"/>
                              </w:rPr>
                              <w:t>to</w:t>
                            </w:r>
                            <w:r>
                              <w:rPr>
                                <w:spacing w:val="-2"/>
                                <w:sz w:val="18"/>
                              </w:rPr>
                              <w:t> </w:t>
                            </w:r>
                            <w:r>
                              <w:rPr>
                                <w:sz w:val="18"/>
                              </w:rPr>
                              <w:t>Shedd</w:t>
                            </w:r>
                            <w:r>
                              <w:rPr>
                                <w:spacing w:val="-2"/>
                                <w:sz w:val="18"/>
                              </w:rPr>
                              <w:t> Aquarium</w:t>
                            </w:r>
                            <w:r>
                              <w:rPr>
                                <w:sz w:val="18"/>
                              </w:rPr>
                              <w:tab/>
                            </w:r>
                            <w:r>
                              <w:rPr>
                                <w:spacing w:val="-2"/>
                                <w:sz w:val="18"/>
                              </w:rPr>
                              <w:t>06/03/2025</w:t>
                            </w:r>
                            <w:r>
                              <w:rPr>
                                <w:rFonts w:ascii="Times New Roman"/>
                                <w:sz w:val="18"/>
                              </w:rPr>
                              <w:tab/>
                            </w:r>
                            <w:r>
                              <w:rPr>
                                <w:spacing w:val="-2"/>
                                <w:sz w:val="18"/>
                              </w:rPr>
                              <w:t>719.30</w:t>
                            </w:r>
                          </w:p>
                        </w:tc>
                        <w:tc>
                          <w:tcPr>
                            <w:tcW w:w="1674" w:type="dxa"/>
                            <w:tcBorders>
                              <w:left w:val="single" w:sz="6" w:space="0" w:color="FFFFFF"/>
                            </w:tcBorders>
                          </w:tcPr>
                          <w:p>
                            <w:pPr>
                              <w:pStyle w:val="TableParagraph"/>
                              <w:rPr>
                                <w:rFonts w:ascii="Times New Roman"/>
                                <w:sz w:val="18"/>
                              </w:rPr>
                            </w:pPr>
                          </w:p>
                        </w:tc>
                      </w:tr>
                      <w:tr>
                        <w:trPr>
                          <w:trHeight w:val="270" w:hRule="atLeast"/>
                        </w:trPr>
                        <w:tc>
                          <w:tcPr>
                            <w:tcW w:w="1508" w:type="dxa"/>
                            <w:tcBorders>
                              <w:right w:val="single" w:sz="6" w:space="0" w:color="FFFFFF"/>
                            </w:tcBorders>
                          </w:tcPr>
                          <w:p>
                            <w:pPr>
                              <w:pStyle w:val="TableParagraph"/>
                              <w:rPr>
                                <w:rFonts w:ascii="Times New Roman"/>
                                <w:sz w:val="18"/>
                              </w:rPr>
                            </w:pPr>
                          </w:p>
                        </w:tc>
                        <w:tc>
                          <w:tcPr>
                            <w:tcW w:w="11223" w:type="dxa"/>
                            <w:gridSpan w:val="3"/>
                            <w:tcBorders>
                              <w:left w:val="single" w:sz="6" w:space="0" w:color="FFFFFF"/>
                              <w:right w:val="single" w:sz="6" w:space="0" w:color="FFFFFF"/>
                            </w:tcBorders>
                          </w:tcPr>
                          <w:p>
                            <w:pPr>
                              <w:pStyle w:val="TableParagraph"/>
                              <w:spacing w:before="28"/>
                              <w:ind w:right="1034"/>
                              <w:jc w:val="right"/>
                              <w:rPr>
                                <w:i/>
                                <w:sz w:val="18"/>
                              </w:rPr>
                            </w:pPr>
                            <w:r>
                              <w:rPr>
                                <w:i/>
                                <w:sz w:val="18"/>
                              </w:rPr>
                              <w:t>40</w:t>
                            </w:r>
                            <w:r>
                              <w:rPr>
                                <w:i/>
                                <w:spacing w:val="-2"/>
                                <w:sz w:val="18"/>
                              </w:rPr>
                              <w:t> </w:t>
                            </w:r>
                            <w:r>
                              <w:rPr>
                                <w:i/>
                                <w:sz w:val="18"/>
                              </w:rPr>
                              <w:t>E</w:t>
                            </w:r>
                            <w:r>
                              <w:rPr>
                                <w:i/>
                                <w:spacing w:val="-2"/>
                                <w:sz w:val="18"/>
                              </w:rPr>
                              <w:t> </w:t>
                            </w:r>
                            <w:r>
                              <w:rPr>
                                <w:i/>
                                <w:sz w:val="18"/>
                              </w:rPr>
                              <w:t>002</w:t>
                            </w:r>
                            <w:r>
                              <w:rPr>
                                <w:i/>
                                <w:spacing w:val="-1"/>
                                <w:sz w:val="18"/>
                              </w:rPr>
                              <w:t> </w:t>
                            </w:r>
                            <w:r>
                              <w:rPr>
                                <w:i/>
                                <w:sz w:val="18"/>
                              </w:rPr>
                              <w:t>2550</w:t>
                            </w:r>
                            <w:r>
                              <w:rPr>
                                <w:i/>
                                <w:spacing w:val="-2"/>
                                <w:sz w:val="18"/>
                              </w:rPr>
                              <w:t> </w:t>
                            </w:r>
                            <w:r>
                              <w:rPr>
                                <w:i/>
                                <w:sz w:val="18"/>
                              </w:rPr>
                              <w:t>3315</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28"/>
                              <w:ind w:right="28"/>
                              <w:jc w:val="right"/>
                              <w:rPr>
                                <w:i/>
                                <w:sz w:val="18"/>
                              </w:rPr>
                            </w:pPr>
                            <w:r>
                              <w:rPr>
                                <w:i/>
                                <w:spacing w:val="-2"/>
                                <w:sz w:val="18"/>
                              </w:rPr>
                              <w:t>719.30</w:t>
                            </w:r>
                          </w:p>
                        </w:tc>
                      </w:tr>
                      <w:tr>
                        <w:trPr>
                          <w:trHeight w:val="238" w:hRule="atLeast"/>
                        </w:trPr>
                        <w:tc>
                          <w:tcPr>
                            <w:tcW w:w="1508" w:type="dxa"/>
                            <w:tcBorders>
                              <w:right w:val="single" w:sz="6" w:space="0" w:color="FFFFFF"/>
                            </w:tcBorders>
                          </w:tcPr>
                          <w:p>
                            <w:pPr>
                              <w:pStyle w:val="TableParagraph"/>
                              <w:spacing w:line="190" w:lineRule="exact" w:before="28"/>
                              <w:ind w:left="30"/>
                              <w:rPr>
                                <w:sz w:val="18"/>
                              </w:rPr>
                            </w:pPr>
                            <w:r>
                              <w:rPr>
                                <w:spacing w:val="-2"/>
                                <w:sz w:val="18"/>
                              </w:rPr>
                              <w:t>584589</w:t>
                            </w:r>
                          </w:p>
                        </w:tc>
                        <w:tc>
                          <w:tcPr>
                            <w:tcW w:w="11223" w:type="dxa"/>
                            <w:gridSpan w:val="3"/>
                            <w:tcBorders>
                              <w:left w:val="single" w:sz="6" w:space="0" w:color="FFFFFF"/>
                              <w:right w:val="single" w:sz="6" w:space="0" w:color="FFFFFF"/>
                            </w:tcBorders>
                          </w:tcPr>
                          <w:p>
                            <w:pPr>
                              <w:pStyle w:val="TableParagraph"/>
                              <w:tabs>
                                <w:tab w:pos="6833" w:val="left" w:leader="none"/>
                              </w:tabs>
                              <w:spacing w:line="190" w:lineRule="exact" w:before="28"/>
                              <w:ind w:left="329"/>
                              <w:rPr>
                                <w:sz w:val="18"/>
                              </w:rPr>
                            </w:pPr>
                            <w:r>
                              <w:rPr>
                                <w:sz w:val="18"/>
                              </w:rPr>
                              <w:t>8TH</w:t>
                            </w:r>
                            <w:r>
                              <w:rPr>
                                <w:spacing w:val="-3"/>
                                <w:sz w:val="18"/>
                              </w:rPr>
                              <w:t> </w:t>
                            </w:r>
                            <w:r>
                              <w:rPr>
                                <w:sz w:val="18"/>
                              </w:rPr>
                              <w:t>GRADE</w:t>
                            </w:r>
                            <w:r>
                              <w:rPr>
                                <w:spacing w:val="-3"/>
                                <w:sz w:val="18"/>
                              </w:rPr>
                              <w:t> </w:t>
                            </w:r>
                            <w:r>
                              <w:rPr>
                                <w:sz w:val="18"/>
                              </w:rPr>
                              <w:t>FIELD</w:t>
                            </w:r>
                            <w:r>
                              <w:rPr>
                                <w:spacing w:val="-3"/>
                                <w:sz w:val="18"/>
                              </w:rPr>
                              <w:t> </w:t>
                            </w:r>
                            <w:r>
                              <w:rPr>
                                <w:sz w:val="18"/>
                              </w:rPr>
                              <w:t>TRIP</w:t>
                            </w:r>
                            <w:r>
                              <w:rPr>
                                <w:spacing w:val="-2"/>
                                <w:sz w:val="18"/>
                              </w:rPr>
                              <w:t> </w:t>
                            </w:r>
                            <w:r>
                              <w:rPr>
                                <w:sz w:val="18"/>
                              </w:rPr>
                              <w:t>TRANSPORTATION</w:t>
                            </w:r>
                            <w:r>
                              <w:rPr>
                                <w:spacing w:val="-3"/>
                                <w:sz w:val="18"/>
                              </w:rPr>
                              <w:t> </w:t>
                            </w:r>
                            <w:r>
                              <w:rPr>
                                <w:sz w:val="18"/>
                              </w:rPr>
                              <w:t>TO</w:t>
                            </w:r>
                            <w:r>
                              <w:rPr>
                                <w:spacing w:val="-3"/>
                                <w:sz w:val="18"/>
                              </w:rPr>
                              <w:t> </w:t>
                            </w:r>
                            <w:r>
                              <w:rPr>
                                <w:sz w:val="18"/>
                              </w:rPr>
                              <w:t>MAIN</w:t>
                            </w:r>
                            <w:r>
                              <w:rPr>
                                <w:spacing w:val="50"/>
                                <w:sz w:val="18"/>
                              </w:rPr>
                              <w:t> </w:t>
                            </w:r>
                            <w:r>
                              <w:rPr>
                                <w:spacing w:val="-2"/>
                                <w:sz w:val="18"/>
                              </w:rPr>
                              <w:t>06/03/2025</w:t>
                            </w:r>
                            <w:r>
                              <w:rPr>
                                <w:sz w:val="18"/>
                              </w:rPr>
                              <w:tab/>
                            </w:r>
                            <w:r>
                              <w:rPr>
                                <w:spacing w:val="-2"/>
                                <w:sz w:val="18"/>
                              </w:rPr>
                              <w:t>1,503.28</w:t>
                            </w:r>
                          </w:p>
                        </w:tc>
                        <w:tc>
                          <w:tcPr>
                            <w:tcW w:w="1674" w:type="dxa"/>
                            <w:tcBorders>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11223" w:type="dxa"/>
                            <w:gridSpan w:val="3"/>
                            <w:tcBorders>
                              <w:left w:val="single" w:sz="6" w:space="0" w:color="FFFFFF"/>
                              <w:right w:val="single" w:sz="6" w:space="0" w:color="FFFFFF"/>
                            </w:tcBorders>
                          </w:tcPr>
                          <w:p>
                            <w:pPr>
                              <w:pStyle w:val="TableParagraph"/>
                              <w:spacing w:line="204" w:lineRule="exact"/>
                              <w:ind w:left="329"/>
                              <w:rPr>
                                <w:sz w:val="18"/>
                              </w:rPr>
                            </w:pPr>
                            <w:r>
                              <w:rPr>
                                <w:sz w:val="18"/>
                              </w:rPr>
                              <w:t>EVENT</w:t>
                            </w:r>
                            <w:r>
                              <w:rPr>
                                <w:spacing w:val="-1"/>
                                <w:sz w:val="18"/>
                              </w:rPr>
                              <w:t> </w:t>
                            </w:r>
                            <w:r>
                              <w:rPr>
                                <w:sz w:val="18"/>
                              </w:rPr>
                              <w:t>ON </w:t>
                            </w:r>
                            <w:r>
                              <w:rPr>
                                <w:spacing w:val="-2"/>
                                <w:sz w:val="18"/>
                              </w:rPr>
                              <w:t>6/2/25</w:t>
                            </w:r>
                          </w:p>
                        </w:tc>
                        <w:tc>
                          <w:tcPr>
                            <w:tcW w:w="1674" w:type="dxa"/>
                            <w:tcBorders>
                              <w:left w:val="single" w:sz="6" w:space="0" w:color="FFFFFF"/>
                            </w:tcBorders>
                          </w:tcPr>
                          <w:p>
                            <w:pPr>
                              <w:pStyle w:val="TableParagraph"/>
                              <w:rPr>
                                <w:rFonts w:ascii="Times New Roman"/>
                                <w:sz w:val="16"/>
                              </w:rPr>
                            </w:pPr>
                          </w:p>
                        </w:tc>
                      </w:tr>
                      <w:tr>
                        <w:trPr>
                          <w:trHeight w:val="271" w:hRule="atLeast"/>
                        </w:trPr>
                        <w:tc>
                          <w:tcPr>
                            <w:tcW w:w="1508" w:type="dxa"/>
                            <w:tcBorders>
                              <w:right w:val="single" w:sz="6" w:space="0" w:color="FFFFFF"/>
                            </w:tcBorders>
                          </w:tcPr>
                          <w:p>
                            <w:pPr>
                              <w:pStyle w:val="TableParagraph"/>
                              <w:rPr>
                                <w:rFonts w:ascii="Times New Roman"/>
                                <w:sz w:val="18"/>
                              </w:rPr>
                            </w:pPr>
                          </w:p>
                        </w:tc>
                        <w:tc>
                          <w:tcPr>
                            <w:tcW w:w="11223" w:type="dxa"/>
                            <w:gridSpan w:val="3"/>
                            <w:tcBorders>
                              <w:left w:val="single" w:sz="6" w:space="0" w:color="FFFFFF"/>
                              <w:right w:val="single" w:sz="6" w:space="0" w:color="FFFFFF"/>
                            </w:tcBorders>
                          </w:tcPr>
                          <w:p>
                            <w:pPr>
                              <w:pStyle w:val="TableParagraph"/>
                              <w:spacing w:before="30"/>
                              <w:ind w:right="1034"/>
                              <w:jc w:val="right"/>
                              <w:rPr>
                                <w:i/>
                                <w:sz w:val="18"/>
                              </w:rPr>
                            </w:pPr>
                            <w:r>
                              <w:rPr>
                                <w:i/>
                                <w:sz w:val="18"/>
                              </w:rPr>
                              <w:t>40</w:t>
                            </w:r>
                            <w:r>
                              <w:rPr>
                                <w:i/>
                                <w:spacing w:val="-2"/>
                                <w:sz w:val="18"/>
                              </w:rPr>
                              <w:t> </w:t>
                            </w:r>
                            <w:r>
                              <w:rPr>
                                <w:i/>
                                <w:sz w:val="18"/>
                              </w:rPr>
                              <w:t>E</w:t>
                            </w:r>
                            <w:r>
                              <w:rPr>
                                <w:i/>
                                <w:spacing w:val="-2"/>
                                <w:sz w:val="18"/>
                              </w:rPr>
                              <w:t> </w:t>
                            </w:r>
                            <w:r>
                              <w:rPr>
                                <w:i/>
                                <w:sz w:val="18"/>
                              </w:rPr>
                              <w:t>009</w:t>
                            </w:r>
                            <w:r>
                              <w:rPr>
                                <w:i/>
                                <w:spacing w:val="-1"/>
                                <w:sz w:val="18"/>
                              </w:rPr>
                              <w:t> </w:t>
                            </w:r>
                            <w:r>
                              <w:rPr>
                                <w:i/>
                                <w:sz w:val="18"/>
                              </w:rPr>
                              <w:t>2550</w:t>
                            </w:r>
                            <w:r>
                              <w:rPr>
                                <w:i/>
                                <w:spacing w:val="-2"/>
                                <w:sz w:val="18"/>
                              </w:rPr>
                              <w:t> </w:t>
                            </w:r>
                            <w:r>
                              <w:rPr>
                                <w:i/>
                                <w:sz w:val="18"/>
                              </w:rPr>
                              <w:t>3315</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30"/>
                              <w:ind w:right="28"/>
                              <w:jc w:val="right"/>
                              <w:rPr>
                                <w:i/>
                                <w:sz w:val="18"/>
                              </w:rPr>
                            </w:pPr>
                            <w:r>
                              <w:rPr>
                                <w:i/>
                                <w:spacing w:val="-2"/>
                                <w:sz w:val="18"/>
                              </w:rPr>
                              <w:t>1,503.28</w:t>
                            </w:r>
                          </w:p>
                        </w:tc>
                      </w:tr>
                      <w:tr>
                        <w:trPr>
                          <w:trHeight w:val="270" w:hRule="atLeast"/>
                        </w:trPr>
                        <w:tc>
                          <w:tcPr>
                            <w:tcW w:w="1508" w:type="dxa"/>
                            <w:tcBorders>
                              <w:right w:val="single" w:sz="6" w:space="0" w:color="FFFFFF"/>
                            </w:tcBorders>
                          </w:tcPr>
                          <w:p>
                            <w:pPr>
                              <w:pStyle w:val="TableParagraph"/>
                              <w:spacing w:before="28"/>
                              <w:ind w:left="30"/>
                              <w:rPr>
                                <w:sz w:val="18"/>
                              </w:rPr>
                            </w:pPr>
                            <w:r>
                              <w:rPr>
                                <w:spacing w:val="-2"/>
                                <w:sz w:val="18"/>
                              </w:rPr>
                              <w:t>585388</w:t>
                            </w:r>
                          </w:p>
                        </w:tc>
                        <w:tc>
                          <w:tcPr>
                            <w:tcW w:w="11223" w:type="dxa"/>
                            <w:gridSpan w:val="3"/>
                            <w:tcBorders>
                              <w:left w:val="single" w:sz="6" w:space="0" w:color="FFFFFF"/>
                              <w:right w:val="single" w:sz="6" w:space="0" w:color="FFFFFF"/>
                            </w:tcBorders>
                          </w:tcPr>
                          <w:p>
                            <w:pPr>
                              <w:pStyle w:val="TableParagraph"/>
                              <w:tabs>
                                <w:tab w:pos="4994" w:val="left" w:leader="none"/>
                                <w:tab w:pos="6833" w:val="left" w:leader="none"/>
                              </w:tabs>
                              <w:spacing w:before="28"/>
                              <w:ind w:left="329"/>
                              <w:rPr>
                                <w:sz w:val="18"/>
                              </w:rPr>
                            </w:pPr>
                            <w:r>
                              <w:rPr>
                                <w:sz w:val="18"/>
                              </w:rPr>
                              <w:t>London</w:t>
                            </w:r>
                            <w:r>
                              <w:rPr>
                                <w:spacing w:val="-3"/>
                                <w:sz w:val="18"/>
                              </w:rPr>
                              <w:t> </w:t>
                            </w:r>
                            <w:r>
                              <w:rPr>
                                <w:sz w:val="18"/>
                              </w:rPr>
                              <w:t>-</w:t>
                            </w:r>
                            <w:r>
                              <w:rPr>
                                <w:spacing w:val="-3"/>
                                <w:sz w:val="18"/>
                              </w:rPr>
                              <w:t> </w:t>
                            </w:r>
                            <w:r>
                              <w:rPr>
                                <w:sz w:val="18"/>
                              </w:rPr>
                              <w:t>8th</w:t>
                            </w:r>
                            <w:r>
                              <w:rPr>
                                <w:spacing w:val="-3"/>
                                <w:sz w:val="18"/>
                              </w:rPr>
                              <w:t> </w:t>
                            </w:r>
                            <w:r>
                              <w:rPr>
                                <w:sz w:val="18"/>
                              </w:rPr>
                              <w:t>grade</w:t>
                            </w:r>
                            <w:r>
                              <w:rPr>
                                <w:spacing w:val="-3"/>
                                <w:sz w:val="18"/>
                              </w:rPr>
                              <w:t> </w:t>
                            </w:r>
                            <w:r>
                              <w:rPr>
                                <w:sz w:val="18"/>
                              </w:rPr>
                              <w:t>trip</w:t>
                            </w:r>
                            <w:r>
                              <w:rPr>
                                <w:spacing w:val="-3"/>
                                <w:sz w:val="18"/>
                              </w:rPr>
                              <w:t> </w:t>
                            </w:r>
                            <w:r>
                              <w:rPr>
                                <w:sz w:val="18"/>
                              </w:rPr>
                              <w:t>to</w:t>
                            </w:r>
                            <w:r>
                              <w:rPr>
                                <w:spacing w:val="-3"/>
                                <w:sz w:val="18"/>
                              </w:rPr>
                              <w:t> </w:t>
                            </w:r>
                            <w:r>
                              <w:rPr>
                                <w:sz w:val="18"/>
                              </w:rPr>
                              <w:t>Bowlero</w:t>
                            </w:r>
                            <w:r>
                              <w:rPr>
                                <w:spacing w:val="-3"/>
                                <w:sz w:val="18"/>
                              </w:rPr>
                              <w:t> </w:t>
                            </w:r>
                            <w:r>
                              <w:rPr>
                                <w:sz w:val="18"/>
                              </w:rPr>
                              <w:t>06-03-</w:t>
                            </w:r>
                            <w:r>
                              <w:rPr>
                                <w:spacing w:val="-5"/>
                                <w:sz w:val="18"/>
                              </w:rPr>
                              <w:t>25.</w:t>
                            </w:r>
                            <w:r>
                              <w:rPr>
                                <w:sz w:val="18"/>
                              </w:rPr>
                              <w:tab/>
                            </w:r>
                            <w:r>
                              <w:rPr>
                                <w:spacing w:val="-2"/>
                                <w:sz w:val="18"/>
                              </w:rPr>
                              <w:t>06/04/2025</w:t>
                            </w:r>
                            <w:r>
                              <w:rPr>
                                <w:sz w:val="18"/>
                              </w:rPr>
                              <w:tab/>
                            </w:r>
                            <w:r>
                              <w:rPr>
                                <w:spacing w:val="-2"/>
                                <w:sz w:val="18"/>
                              </w:rPr>
                              <w:t>1,335.42</w:t>
                            </w:r>
                          </w:p>
                        </w:tc>
                        <w:tc>
                          <w:tcPr>
                            <w:tcW w:w="1674" w:type="dxa"/>
                            <w:tcBorders>
                              <w:left w:val="single" w:sz="6" w:space="0" w:color="FFFFFF"/>
                            </w:tcBorders>
                          </w:tcPr>
                          <w:p>
                            <w:pPr>
                              <w:pStyle w:val="TableParagraph"/>
                              <w:rPr>
                                <w:rFonts w:ascii="Times New Roman"/>
                                <w:sz w:val="18"/>
                              </w:rPr>
                            </w:pPr>
                          </w:p>
                        </w:tc>
                      </w:tr>
                      <w:tr>
                        <w:trPr>
                          <w:trHeight w:val="270" w:hRule="atLeast"/>
                        </w:trPr>
                        <w:tc>
                          <w:tcPr>
                            <w:tcW w:w="1508" w:type="dxa"/>
                            <w:tcBorders>
                              <w:right w:val="single" w:sz="6" w:space="0" w:color="FFFFFF"/>
                            </w:tcBorders>
                          </w:tcPr>
                          <w:p>
                            <w:pPr>
                              <w:pStyle w:val="TableParagraph"/>
                              <w:rPr>
                                <w:rFonts w:ascii="Times New Roman"/>
                                <w:sz w:val="18"/>
                              </w:rPr>
                            </w:pPr>
                          </w:p>
                        </w:tc>
                        <w:tc>
                          <w:tcPr>
                            <w:tcW w:w="11223" w:type="dxa"/>
                            <w:gridSpan w:val="3"/>
                            <w:tcBorders>
                              <w:left w:val="single" w:sz="6" w:space="0" w:color="FFFFFF"/>
                              <w:right w:val="single" w:sz="6" w:space="0" w:color="FFFFFF"/>
                            </w:tcBorders>
                          </w:tcPr>
                          <w:p>
                            <w:pPr>
                              <w:pStyle w:val="TableParagraph"/>
                              <w:spacing w:before="28"/>
                              <w:ind w:right="1034"/>
                              <w:jc w:val="right"/>
                              <w:rPr>
                                <w:i/>
                                <w:sz w:val="18"/>
                              </w:rPr>
                            </w:pPr>
                            <w:r>
                              <w:rPr>
                                <w:i/>
                                <w:sz w:val="18"/>
                              </w:rPr>
                              <w:t>40</w:t>
                            </w:r>
                            <w:r>
                              <w:rPr>
                                <w:i/>
                                <w:spacing w:val="-2"/>
                                <w:sz w:val="18"/>
                              </w:rPr>
                              <w:t> </w:t>
                            </w:r>
                            <w:r>
                              <w:rPr>
                                <w:i/>
                                <w:sz w:val="18"/>
                              </w:rPr>
                              <w:t>E</w:t>
                            </w:r>
                            <w:r>
                              <w:rPr>
                                <w:i/>
                                <w:spacing w:val="-2"/>
                                <w:sz w:val="18"/>
                              </w:rPr>
                              <w:t> </w:t>
                            </w:r>
                            <w:r>
                              <w:rPr>
                                <w:i/>
                                <w:sz w:val="18"/>
                              </w:rPr>
                              <w:t>005</w:t>
                            </w:r>
                            <w:r>
                              <w:rPr>
                                <w:i/>
                                <w:spacing w:val="-1"/>
                                <w:sz w:val="18"/>
                              </w:rPr>
                              <w:t> </w:t>
                            </w:r>
                            <w:r>
                              <w:rPr>
                                <w:i/>
                                <w:sz w:val="18"/>
                              </w:rPr>
                              <w:t>2550</w:t>
                            </w:r>
                            <w:r>
                              <w:rPr>
                                <w:i/>
                                <w:spacing w:val="-2"/>
                                <w:sz w:val="18"/>
                              </w:rPr>
                              <w:t> </w:t>
                            </w:r>
                            <w:r>
                              <w:rPr>
                                <w:i/>
                                <w:sz w:val="18"/>
                              </w:rPr>
                              <w:t>3315</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28"/>
                              <w:ind w:right="28"/>
                              <w:jc w:val="right"/>
                              <w:rPr>
                                <w:i/>
                                <w:sz w:val="18"/>
                              </w:rPr>
                            </w:pPr>
                            <w:r>
                              <w:rPr>
                                <w:i/>
                                <w:spacing w:val="-2"/>
                                <w:sz w:val="18"/>
                              </w:rPr>
                              <w:t>1,335.42</w:t>
                            </w:r>
                          </w:p>
                        </w:tc>
                      </w:tr>
                      <w:tr>
                        <w:trPr>
                          <w:trHeight w:val="270" w:hRule="atLeast"/>
                        </w:trPr>
                        <w:tc>
                          <w:tcPr>
                            <w:tcW w:w="1508" w:type="dxa"/>
                            <w:tcBorders>
                              <w:right w:val="single" w:sz="6" w:space="0" w:color="FFFFFF"/>
                            </w:tcBorders>
                          </w:tcPr>
                          <w:p>
                            <w:pPr>
                              <w:pStyle w:val="TableParagraph"/>
                              <w:spacing w:before="28"/>
                              <w:ind w:left="30"/>
                              <w:rPr>
                                <w:sz w:val="18"/>
                              </w:rPr>
                            </w:pPr>
                            <w:r>
                              <w:rPr>
                                <w:spacing w:val="-2"/>
                                <w:sz w:val="18"/>
                              </w:rPr>
                              <w:t>586579</w:t>
                            </w:r>
                          </w:p>
                        </w:tc>
                        <w:tc>
                          <w:tcPr>
                            <w:tcW w:w="11223" w:type="dxa"/>
                            <w:gridSpan w:val="3"/>
                            <w:tcBorders>
                              <w:left w:val="single" w:sz="6" w:space="0" w:color="FFFFFF"/>
                              <w:right w:val="single" w:sz="6" w:space="0" w:color="FFFFFF"/>
                            </w:tcBorders>
                          </w:tcPr>
                          <w:p>
                            <w:pPr>
                              <w:pStyle w:val="TableParagraph"/>
                              <w:tabs>
                                <w:tab w:pos="4994" w:val="left" w:leader="none"/>
                                <w:tab w:pos="6833" w:val="left" w:leader="none"/>
                              </w:tabs>
                              <w:spacing w:before="28"/>
                              <w:ind w:left="329"/>
                              <w:rPr>
                                <w:sz w:val="18"/>
                              </w:rPr>
                            </w:pPr>
                            <w:r>
                              <w:rPr>
                                <w:sz w:val="18"/>
                              </w:rPr>
                              <w:t>London</w:t>
                            </w:r>
                            <w:r>
                              <w:rPr>
                                <w:spacing w:val="-4"/>
                                <w:sz w:val="18"/>
                              </w:rPr>
                              <w:t> </w:t>
                            </w:r>
                            <w:r>
                              <w:rPr>
                                <w:sz w:val="18"/>
                              </w:rPr>
                              <w:t>6th</w:t>
                            </w:r>
                            <w:r>
                              <w:rPr>
                                <w:spacing w:val="-4"/>
                                <w:sz w:val="18"/>
                              </w:rPr>
                              <w:t> </w:t>
                            </w:r>
                            <w:r>
                              <w:rPr>
                                <w:sz w:val="18"/>
                              </w:rPr>
                              <w:t>grade</w:t>
                            </w:r>
                            <w:r>
                              <w:rPr>
                                <w:spacing w:val="-4"/>
                                <w:sz w:val="18"/>
                              </w:rPr>
                              <w:t> </w:t>
                            </w:r>
                            <w:r>
                              <w:rPr>
                                <w:sz w:val="18"/>
                              </w:rPr>
                              <w:t>trip</w:t>
                            </w:r>
                            <w:r>
                              <w:rPr>
                                <w:spacing w:val="-4"/>
                                <w:sz w:val="18"/>
                              </w:rPr>
                              <w:t> </w:t>
                            </w:r>
                            <w:r>
                              <w:rPr>
                                <w:sz w:val="18"/>
                              </w:rPr>
                              <w:t>to</w:t>
                            </w:r>
                            <w:r>
                              <w:rPr>
                                <w:spacing w:val="-4"/>
                                <w:sz w:val="18"/>
                              </w:rPr>
                              <w:t> </w:t>
                            </w:r>
                            <w:r>
                              <w:rPr>
                                <w:sz w:val="18"/>
                              </w:rPr>
                              <w:t>Brookfield</w:t>
                            </w:r>
                            <w:r>
                              <w:rPr>
                                <w:spacing w:val="-4"/>
                                <w:sz w:val="18"/>
                              </w:rPr>
                              <w:t> Zoo.</w:t>
                            </w:r>
                            <w:r>
                              <w:rPr>
                                <w:sz w:val="18"/>
                              </w:rPr>
                              <w:tab/>
                            </w:r>
                            <w:r>
                              <w:rPr>
                                <w:spacing w:val="-2"/>
                                <w:sz w:val="18"/>
                              </w:rPr>
                              <w:t>06/08/2025</w:t>
                            </w:r>
                            <w:r>
                              <w:rPr>
                                <w:sz w:val="18"/>
                              </w:rPr>
                              <w:tab/>
                            </w:r>
                            <w:r>
                              <w:rPr>
                                <w:spacing w:val="-2"/>
                                <w:sz w:val="18"/>
                              </w:rPr>
                              <w:t>2,227.50</w:t>
                            </w:r>
                          </w:p>
                        </w:tc>
                        <w:tc>
                          <w:tcPr>
                            <w:tcW w:w="1674" w:type="dxa"/>
                            <w:tcBorders>
                              <w:left w:val="single" w:sz="6" w:space="0" w:color="FFFFFF"/>
                            </w:tcBorders>
                          </w:tcPr>
                          <w:p>
                            <w:pPr>
                              <w:pStyle w:val="TableParagraph"/>
                              <w:rPr>
                                <w:rFonts w:ascii="Times New Roman"/>
                                <w:sz w:val="18"/>
                              </w:rPr>
                            </w:pPr>
                          </w:p>
                        </w:tc>
                      </w:tr>
                      <w:tr>
                        <w:trPr>
                          <w:trHeight w:val="270" w:hRule="atLeast"/>
                        </w:trPr>
                        <w:tc>
                          <w:tcPr>
                            <w:tcW w:w="1508" w:type="dxa"/>
                            <w:tcBorders>
                              <w:right w:val="single" w:sz="6" w:space="0" w:color="FFFFFF"/>
                            </w:tcBorders>
                          </w:tcPr>
                          <w:p>
                            <w:pPr>
                              <w:pStyle w:val="TableParagraph"/>
                              <w:rPr>
                                <w:rFonts w:ascii="Times New Roman"/>
                                <w:sz w:val="18"/>
                              </w:rPr>
                            </w:pPr>
                          </w:p>
                        </w:tc>
                        <w:tc>
                          <w:tcPr>
                            <w:tcW w:w="11223" w:type="dxa"/>
                            <w:gridSpan w:val="3"/>
                            <w:tcBorders>
                              <w:left w:val="single" w:sz="6" w:space="0" w:color="FFFFFF"/>
                              <w:right w:val="single" w:sz="6" w:space="0" w:color="FFFFFF"/>
                            </w:tcBorders>
                          </w:tcPr>
                          <w:p>
                            <w:pPr>
                              <w:pStyle w:val="TableParagraph"/>
                              <w:spacing w:before="28"/>
                              <w:ind w:right="1034"/>
                              <w:jc w:val="right"/>
                              <w:rPr>
                                <w:i/>
                                <w:sz w:val="18"/>
                              </w:rPr>
                            </w:pPr>
                            <w:r>
                              <w:rPr>
                                <w:i/>
                                <w:sz w:val="18"/>
                              </w:rPr>
                              <w:t>40</w:t>
                            </w:r>
                            <w:r>
                              <w:rPr>
                                <w:i/>
                                <w:spacing w:val="-2"/>
                                <w:sz w:val="18"/>
                              </w:rPr>
                              <w:t> </w:t>
                            </w:r>
                            <w:r>
                              <w:rPr>
                                <w:i/>
                                <w:sz w:val="18"/>
                              </w:rPr>
                              <w:t>E</w:t>
                            </w:r>
                            <w:r>
                              <w:rPr>
                                <w:i/>
                                <w:spacing w:val="-2"/>
                                <w:sz w:val="18"/>
                              </w:rPr>
                              <w:t> </w:t>
                            </w:r>
                            <w:r>
                              <w:rPr>
                                <w:i/>
                                <w:sz w:val="18"/>
                              </w:rPr>
                              <w:t>005</w:t>
                            </w:r>
                            <w:r>
                              <w:rPr>
                                <w:i/>
                                <w:spacing w:val="-1"/>
                                <w:sz w:val="18"/>
                              </w:rPr>
                              <w:t> </w:t>
                            </w:r>
                            <w:r>
                              <w:rPr>
                                <w:i/>
                                <w:sz w:val="18"/>
                              </w:rPr>
                              <w:t>2550</w:t>
                            </w:r>
                            <w:r>
                              <w:rPr>
                                <w:i/>
                                <w:spacing w:val="-2"/>
                                <w:sz w:val="18"/>
                              </w:rPr>
                              <w:t> </w:t>
                            </w:r>
                            <w:r>
                              <w:rPr>
                                <w:i/>
                                <w:sz w:val="18"/>
                              </w:rPr>
                              <w:t>3315</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28"/>
                              <w:ind w:right="28"/>
                              <w:jc w:val="right"/>
                              <w:rPr>
                                <w:i/>
                                <w:sz w:val="18"/>
                              </w:rPr>
                            </w:pPr>
                            <w:r>
                              <w:rPr>
                                <w:i/>
                                <w:spacing w:val="-2"/>
                                <w:sz w:val="18"/>
                              </w:rPr>
                              <w:t>2,227.50</w:t>
                            </w:r>
                          </w:p>
                        </w:tc>
                      </w:tr>
                      <w:tr>
                        <w:trPr>
                          <w:trHeight w:val="238" w:hRule="atLeast"/>
                        </w:trPr>
                        <w:tc>
                          <w:tcPr>
                            <w:tcW w:w="1508" w:type="dxa"/>
                            <w:tcBorders>
                              <w:right w:val="single" w:sz="6" w:space="0" w:color="FFFFFF"/>
                            </w:tcBorders>
                          </w:tcPr>
                          <w:p>
                            <w:pPr>
                              <w:pStyle w:val="TableParagraph"/>
                              <w:spacing w:line="190" w:lineRule="exact" w:before="28"/>
                              <w:ind w:left="30"/>
                              <w:rPr>
                                <w:sz w:val="18"/>
                              </w:rPr>
                            </w:pPr>
                            <w:r>
                              <w:rPr>
                                <w:spacing w:val="-2"/>
                                <w:sz w:val="18"/>
                              </w:rPr>
                              <w:t>FA25-00002336</w:t>
                            </w:r>
                          </w:p>
                        </w:tc>
                        <w:tc>
                          <w:tcPr>
                            <w:tcW w:w="11223" w:type="dxa"/>
                            <w:gridSpan w:val="3"/>
                            <w:tcBorders>
                              <w:left w:val="single" w:sz="6" w:space="0" w:color="FFFFFF"/>
                              <w:right w:val="single" w:sz="6" w:space="0" w:color="FFFFFF"/>
                            </w:tcBorders>
                          </w:tcPr>
                          <w:p>
                            <w:pPr>
                              <w:pStyle w:val="TableParagraph"/>
                              <w:tabs>
                                <w:tab w:pos="4994" w:val="left" w:leader="none"/>
                                <w:tab w:pos="6733" w:val="left" w:leader="none"/>
                              </w:tabs>
                              <w:spacing w:line="190" w:lineRule="exact" w:before="28"/>
                              <w:ind w:left="329"/>
                              <w:rPr>
                                <w:sz w:val="18"/>
                              </w:rPr>
                            </w:pPr>
                            <w:r>
                              <w:rPr>
                                <w:sz w:val="18"/>
                              </w:rPr>
                              <w:t>Alternate</w:t>
                            </w:r>
                            <w:r>
                              <w:rPr>
                                <w:spacing w:val="-5"/>
                                <w:sz w:val="18"/>
                              </w:rPr>
                              <w:t> </w:t>
                            </w:r>
                            <w:r>
                              <w:rPr>
                                <w:sz w:val="18"/>
                              </w:rPr>
                              <w:t>Transportation</w:t>
                            </w:r>
                            <w:r>
                              <w:rPr>
                                <w:spacing w:val="-4"/>
                                <w:sz w:val="18"/>
                              </w:rPr>
                              <w:t> </w:t>
                            </w:r>
                            <w:r>
                              <w:rPr>
                                <w:sz w:val="18"/>
                              </w:rPr>
                              <w:t>for</w:t>
                            </w:r>
                            <w:r>
                              <w:rPr>
                                <w:spacing w:val="-4"/>
                                <w:sz w:val="18"/>
                              </w:rPr>
                              <w:t> </w:t>
                            </w:r>
                            <w:r>
                              <w:rPr>
                                <w:sz w:val="18"/>
                              </w:rPr>
                              <w:t>MV,</w:t>
                            </w:r>
                            <w:r>
                              <w:rPr>
                                <w:spacing w:val="-5"/>
                                <w:sz w:val="18"/>
                              </w:rPr>
                              <w:t> </w:t>
                            </w:r>
                            <w:r>
                              <w:rPr>
                                <w:sz w:val="18"/>
                              </w:rPr>
                              <w:t>Sped</w:t>
                            </w:r>
                            <w:r>
                              <w:rPr>
                                <w:spacing w:val="-4"/>
                                <w:sz w:val="18"/>
                              </w:rPr>
                              <w:t> </w:t>
                            </w:r>
                            <w:r>
                              <w:rPr>
                                <w:sz w:val="18"/>
                              </w:rPr>
                              <w:t>and</w:t>
                            </w:r>
                            <w:r>
                              <w:rPr>
                                <w:spacing w:val="-4"/>
                                <w:sz w:val="18"/>
                              </w:rPr>
                              <w:t> </w:t>
                            </w:r>
                            <w:r>
                              <w:rPr>
                                <w:spacing w:val="-2"/>
                                <w:sz w:val="18"/>
                              </w:rPr>
                              <w:t>GenEd</w:t>
                            </w:r>
                            <w:r>
                              <w:rPr>
                                <w:sz w:val="18"/>
                              </w:rPr>
                              <w:tab/>
                            </w:r>
                            <w:r>
                              <w:rPr>
                                <w:spacing w:val="-2"/>
                                <w:sz w:val="18"/>
                              </w:rPr>
                              <w:t>05/15/2025</w:t>
                            </w:r>
                            <w:r>
                              <w:rPr>
                                <w:sz w:val="18"/>
                              </w:rPr>
                              <w:tab/>
                            </w:r>
                            <w:r>
                              <w:rPr>
                                <w:spacing w:val="-2"/>
                                <w:sz w:val="18"/>
                              </w:rPr>
                              <w:t>62,949.86</w:t>
                            </w:r>
                          </w:p>
                        </w:tc>
                        <w:tc>
                          <w:tcPr>
                            <w:tcW w:w="1674" w:type="dxa"/>
                            <w:tcBorders>
                              <w:left w:val="single" w:sz="6" w:space="0" w:color="FFFFFF"/>
                            </w:tcBorders>
                          </w:tcPr>
                          <w:p>
                            <w:pPr>
                              <w:pStyle w:val="TableParagraph"/>
                              <w:rPr>
                                <w:rFonts w:ascii="Times New Roman"/>
                                <w:sz w:val="16"/>
                              </w:rPr>
                            </w:pPr>
                          </w:p>
                        </w:tc>
                      </w:tr>
                      <w:tr>
                        <w:trPr>
                          <w:trHeight w:val="239" w:hRule="atLeast"/>
                        </w:trPr>
                        <w:tc>
                          <w:tcPr>
                            <w:tcW w:w="1508" w:type="dxa"/>
                            <w:tcBorders>
                              <w:right w:val="single" w:sz="6" w:space="0" w:color="FFFFFF"/>
                            </w:tcBorders>
                          </w:tcPr>
                          <w:p>
                            <w:pPr>
                              <w:pStyle w:val="TableParagraph"/>
                              <w:rPr>
                                <w:rFonts w:ascii="Times New Roman"/>
                                <w:sz w:val="16"/>
                              </w:rPr>
                            </w:pPr>
                          </w:p>
                        </w:tc>
                        <w:tc>
                          <w:tcPr>
                            <w:tcW w:w="11223" w:type="dxa"/>
                            <w:gridSpan w:val="3"/>
                            <w:tcBorders>
                              <w:left w:val="single" w:sz="6" w:space="0" w:color="FFFFFF"/>
                              <w:right w:val="single" w:sz="6" w:space="0" w:color="FFFFFF"/>
                            </w:tcBorders>
                          </w:tcPr>
                          <w:p>
                            <w:pPr>
                              <w:pStyle w:val="TableParagraph"/>
                              <w:spacing w:line="204" w:lineRule="exact"/>
                              <w:ind w:left="329"/>
                              <w:rPr>
                                <w:sz w:val="18"/>
                              </w:rPr>
                            </w:pPr>
                            <w:r>
                              <w:rPr>
                                <w:sz w:val="18"/>
                              </w:rPr>
                              <w:t>Students</w:t>
                            </w:r>
                            <w:r>
                              <w:rPr>
                                <w:spacing w:val="-4"/>
                                <w:sz w:val="18"/>
                              </w:rPr>
                              <w:t> </w:t>
                            </w:r>
                            <w:r>
                              <w:rPr>
                                <w:sz w:val="18"/>
                              </w:rPr>
                              <w:t>with</w:t>
                            </w:r>
                            <w:r>
                              <w:rPr>
                                <w:spacing w:val="-1"/>
                                <w:sz w:val="18"/>
                              </w:rPr>
                              <w:t> </w:t>
                            </w:r>
                            <w:r>
                              <w:rPr>
                                <w:spacing w:val="-2"/>
                                <w:sz w:val="18"/>
                              </w:rPr>
                              <w:t>FirstAlt</w:t>
                            </w:r>
                          </w:p>
                        </w:tc>
                        <w:tc>
                          <w:tcPr>
                            <w:tcW w:w="1674" w:type="dxa"/>
                            <w:tcBorders>
                              <w:left w:val="single" w:sz="6" w:space="0" w:color="FFFFFF"/>
                            </w:tcBorders>
                          </w:tcPr>
                          <w:p>
                            <w:pPr>
                              <w:pStyle w:val="TableParagraph"/>
                              <w:rPr>
                                <w:rFonts w:ascii="Times New Roman"/>
                                <w:sz w:val="16"/>
                              </w:rPr>
                            </w:pPr>
                          </w:p>
                        </w:tc>
                      </w:tr>
                      <w:tr>
                        <w:trPr>
                          <w:trHeight w:val="271" w:hRule="atLeast"/>
                        </w:trPr>
                        <w:tc>
                          <w:tcPr>
                            <w:tcW w:w="1508" w:type="dxa"/>
                            <w:tcBorders>
                              <w:right w:val="single" w:sz="6" w:space="0" w:color="FFFFFF"/>
                            </w:tcBorders>
                          </w:tcPr>
                          <w:p>
                            <w:pPr>
                              <w:pStyle w:val="TableParagraph"/>
                              <w:rPr>
                                <w:rFonts w:ascii="Times New Roman"/>
                                <w:sz w:val="18"/>
                              </w:rPr>
                            </w:pPr>
                          </w:p>
                        </w:tc>
                        <w:tc>
                          <w:tcPr>
                            <w:tcW w:w="11223" w:type="dxa"/>
                            <w:gridSpan w:val="3"/>
                            <w:tcBorders>
                              <w:left w:val="single" w:sz="6" w:space="0" w:color="FFFFFF"/>
                              <w:right w:val="single" w:sz="6" w:space="0" w:color="FFFFFF"/>
                            </w:tcBorders>
                          </w:tcPr>
                          <w:p>
                            <w:pPr>
                              <w:pStyle w:val="TableParagraph"/>
                              <w:spacing w:before="30"/>
                              <w:ind w:right="1034"/>
                              <w:jc w:val="right"/>
                              <w:rPr>
                                <w:i/>
                                <w:sz w:val="18"/>
                              </w:rPr>
                            </w:pPr>
                            <w:r>
                              <w:rPr>
                                <w:i/>
                                <w:sz w:val="18"/>
                              </w:rPr>
                              <w:t>40</w:t>
                            </w:r>
                            <w:r>
                              <w:rPr>
                                <w:i/>
                                <w:spacing w:val="-2"/>
                                <w:sz w:val="18"/>
                              </w:rPr>
                              <w:t> </w:t>
                            </w:r>
                            <w:r>
                              <w:rPr>
                                <w:i/>
                                <w:sz w:val="18"/>
                              </w:rPr>
                              <w:t>E</w:t>
                            </w:r>
                            <w:r>
                              <w:rPr>
                                <w:i/>
                                <w:spacing w:val="-2"/>
                                <w:sz w:val="18"/>
                              </w:rPr>
                              <w:t> </w:t>
                            </w:r>
                            <w:r>
                              <w:rPr>
                                <w:i/>
                                <w:sz w:val="18"/>
                              </w:rPr>
                              <w:t>096</w:t>
                            </w:r>
                            <w:r>
                              <w:rPr>
                                <w:i/>
                                <w:spacing w:val="-1"/>
                                <w:sz w:val="18"/>
                              </w:rPr>
                              <w:t> </w:t>
                            </w:r>
                            <w:r>
                              <w:rPr>
                                <w:i/>
                                <w:sz w:val="18"/>
                              </w:rPr>
                              <w:t>2550</w:t>
                            </w:r>
                            <w:r>
                              <w:rPr>
                                <w:i/>
                                <w:spacing w:val="-2"/>
                                <w:sz w:val="18"/>
                              </w:rPr>
                              <w:t> </w:t>
                            </w:r>
                            <w:r>
                              <w:rPr>
                                <w:i/>
                                <w:sz w:val="18"/>
                              </w:rPr>
                              <w:t>3309</w:t>
                            </w:r>
                            <w:r>
                              <w:rPr>
                                <w:i/>
                                <w:spacing w:val="-2"/>
                                <w:sz w:val="18"/>
                              </w:rPr>
                              <w:t> </w:t>
                            </w:r>
                            <w:r>
                              <w:rPr>
                                <w:i/>
                                <w:sz w:val="18"/>
                              </w:rPr>
                              <w:t>35</w:t>
                            </w:r>
                            <w:r>
                              <w:rPr>
                                <w:i/>
                                <w:spacing w:val="-1"/>
                                <w:sz w:val="18"/>
                              </w:rPr>
                              <w:t> </w:t>
                            </w:r>
                            <w:r>
                              <w:rPr>
                                <w:i/>
                                <w:spacing w:val="-2"/>
                                <w:sz w:val="18"/>
                              </w:rPr>
                              <w:t>000000</w:t>
                            </w:r>
                          </w:p>
                        </w:tc>
                        <w:tc>
                          <w:tcPr>
                            <w:tcW w:w="1674" w:type="dxa"/>
                            <w:tcBorders>
                              <w:left w:val="single" w:sz="6" w:space="0" w:color="FFFFFF"/>
                            </w:tcBorders>
                          </w:tcPr>
                          <w:p>
                            <w:pPr>
                              <w:pStyle w:val="TableParagraph"/>
                              <w:spacing w:before="30"/>
                              <w:ind w:right="28"/>
                              <w:jc w:val="right"/>
                              <w:rPr>
                                <w:i/>
                                <w:sz w:val="18"/>
                              </w:rPr>
                            </w:pPr>
                            <w:r>
                              <w:rPr>
                                <w:i/>
                                <w:spacing w:val="-2"/>
                                <w:sz w:val="18"/>
                              </w:rPr>
                              <w:t>35,543.60</w:t>
                            </w:r>
                          </w:p>
                        </w:tc>
                      </w:tr>
                      <w:tr>
                        <w:trPr>
                          <w:trHeight w:val="270" w:hRule="atLeast"/>
                        </w:trPr>
                        <w:tc>
                          <w:tcPr>
                            <w:tcW w:w="1508" w:type="dxa"/>
                            <w:tcBorders>
                              <w:right w:val="single" w:sz="6" w:space="0" w:color="FFFFFF"/>
                            </w:tcBorders>
                          </w:tcPr>
                          <w:p>
                            <w:pPr>
                              <w:pStyle w:val="TableParagraph"/>
                              <w:rPr>
                                <w:rFonts w:ascii="Times New Roman"/>
                                <w:sz w:val="18"/>
                              </w:rPr>
                            </w:pPr>
                          </w:p>
                        </w:tc>
                        <w:tc>
                          <w:tcPr>
                            <w:tcW w:w="11223" w:type="dxa"/>
                            <w:gridSpan w:val="3"/>
                            <w:tcBorders>
                              <w:left w:val="single" w:sz="6" w:space="0" w:color="FFFFFF"/>
                              <w:right w:val="single" w:sz="6" w:space="0" w:color="FFFFFF"/>
                            </w:tcBorders>
                          </w:tcPr>
                          <w:p>
                            <w:pPr>
                              <w:pStyle w:val="TableParagraph"/>
                              <w:spacing w:before="28"/>
                              <w:ind w:right="1034"/>
                              <w:jc w:val="right"/>
                              <w:rPr>
                                <w:i/>
                                <w:sz w:val="18"/>
                              </w:rPr>
                            </w:pPr>
                            <w:r>
                              <w:rPr>
                                <w:i/>
                                <w:sz w:val="18"/>
                              </w:rPr>
                              <w:t>40</w:t>
                            </w:r>
                            <w:r>
                              <w:rPr>
                                <w:i/>
                                <w:spacing w:val="-2"/>
                                <w:sz w:val="18"/>
                              </w:rPr>
                              <w:t> </w:t>
                            </w:r>
                            <w:r>
                              <w:rPr>
                                <w:i/>
                                <w:sz w:val="18"/>
                              </w:rPr>
                              <w:t>E</w:t>
                            </w:r>
                            <w:r>
                              <w:rPr>
                                <w:i/>
                                <w:spacing w:val="-2"/>
                                <w:sz w:val="18"/>
                              </w:rPr>
                              <w:t> </w:t>
                            </w:r>
                            <w:r>
                              <w:rPr>
                                <w:i/>
                                <w:sz w:val="18"/>
                              </w:rPr>
                              <w:t>096</w:t>
                            </w:r>
                            <w:r>
                              <w:rPr>
                                <w:i/>
                                <w:spacing w:val="-1"/>
                                <w:sz w:val="18"/>
                              </w:rPr>
                              <w:t> </w:t>
                            </w:r>
                            <w:r>
                              <w:rPr>
                                <w:i/>
                                <w:sz w:val="18"/>
                              </w:rPr>
                              <w:t>2550</w:t>
                            </w:r>
                            <w:r>
                              <w:rPr>
                                <w:i/>
                                <w:spacing w:val="-2"/>
                                <w:sz w:val="18"/>
                              </w:rPr>
                              <w:t> </w:t>
                            </w:r>
                            <w:r>
                              <w:rPr>
                                <w:i/>
                                <w:sz w:val="18"/>
                              </w:rPr>
                              <w:t>3318</w:t>
                            </w:r>
                            <w:r>
                              <w:rPr>
                                <w:i/>
                                <w:spacing w:val="-2"/>
                                <w:sz w:val="18"/>
                              </w:rPr>
                              <w:t> </w:t>
                            </w:r>
                            <w:r>
                              <w:rPr>
                                <w:i/>
                                <w:sz w:val="18"/>
                              </w:rPr>
                              <w:t>35</w:t>
                            </w:r>
                            <w:r>
                              <w:rPr>
                                <w:i/>
                                <w:spacing w:val="-1"/>
                                <w:sz w:val="18"/>
                              </w:rPr>
                              <w:t> </w:t>
                            </w:r>
                            <w:r>
                              <w:rPr>
                                <w:i/>
                                <w:spacing w:val="-2"/>
                                <w:sz w:val="18"/>
                              </w:rPr>
                              <w:t>000000</w:t>
                            </w:r>
                          </w:p>
                        </w:tc>
                        <w:tc>
                          <w:tcPr>
                            <w:tcW w:w="1674" w:type="dxa"/>
                            <w:tcBorders>
                              <w:left w:val="single" w:sz="6" w:space="0" w:color="FFFFFF"/>
                            </w:tcBorders>
                          </w:tcPr>
                          <w:p>
                            <w:pPr>
                              <w:pStyle w:val="TableParagraph"/>
                              <w:spacing w:before="28"/>
                              <w:ind w:right="28"/>
                              <w:jc w:val="right"/>
                              <w:rPr>
                                <w:i/>
                                <w:sz w:val="18"/>
                              </w:rPr>
                            </w:pPr>
                            <w:r>
                              <w:rPr>
                                <w:i/>
                                <w:spacing w:val="-2"/>
                                <w:sz w:val="18"/>
                              </w:rPr>
                              <w:t>15,542.08</w:t>
                            </w:r>
                          </w:p>
                        </w:tc>
                      </w:tr>
                      <w:tr>
                        <w:trPr>
                          <w:trHeight w:val="274" w:hRule="atLeast"/>
                        </w:trPr>
                        <w:tc>
                          <w:tcPr>
                            <w:tcW w:w="1508" w:type="dxa"/>
                            <w:tcBorders>
                              <w:right w:val="single" w:sz="6" w:space="0" w:color="FFFFFF"/>
                            </w:tcBorders>
                          </w:tcPr>
                          <w:p>
                            <w:pPr>
                              <w:pStyle w:val="TableParagraph"/>
                              <w:rPr>
                                <w:rFonts w:ascii="Times New Roman"/>
                                <w:sz w:val="18"/>
                              </w:rPr>
                            </w:pPr>
                          </w:p>
                        </w:tc>
                        <w:tc>
                          <w:tcPr>
                            <w:tcW w:w="11223" w:type="dxa"/>
                            <w:gridSpan w:val="3"/>
                            <w:tcBorders>
                              <w:left w:val="single" w:sz="6" w:space="0" w:color="FFFFFF"/>
                              <w:right w:val="single" w:sz="6" w:space="0" w:color="FFFFFF"/>
                            </w:tcBorders>
                          </w:tcPr>
                          <w:p>
                            <w:pPr>
                              <w:pStyle w:val="TableParagraph"/>
                              <w:spacing w:before="28"/>
                              <w:ind w:right="1034"/>
                              <w:jc w:val="right"/>
                              <w:rPr>
                                <w:i/>
                                <w:sz w:val="18"/>
                              </w:rPr>
                            </w:pPr>
                            <w:r>
                              <w:rPr>
                                <w:i/>
                                <w:sz w:val="18"/>
                              </w:rPr>
                              <w:t>40</w:t>
                            </w:r>
                            <w:r>
                              <w:rPr>
                                <w:i/>
                                <w:spacing w:val="-2"/>
                                <w:sz w:val="18"/>
                              </w:rPr>
                              <w:t> </w:t>
                            </w:r>
                            <w:r>
                              <w:rPr>
                                <w:i/>
                                <w:sz w:val="18"/>
                              </w:rPr>
                              <w:t>E</w:t>
                            </w:r>
                            <w:r>
                              <w:rPr>
                                <w:i/>
                                <w:spacing w:val="-2"/>
                                <w:sz w:val="18"/>
                              </w:rPr>
                              <w:t> </w:t>
                            </w:r>
                            <w:r>
                              <w:rPr>
                                <w:i/>
                                <w:sz w:val="18"/>
                              </w:rPr>
                              <w:t>096</w:t>
                            </w:r>
                            <w:r>
                              <w:rPr>
                                <w:i/>
                                <w:spacing w:val="-1"/>
                                <w:sz w:val="18"/>
                              </w:rPr>
                              <w:t> </w:t>
                            </w:r>
                            <w:r>
                              <w:rPr>
                                <w:i/>
                                <w:sz w:val="18"/>
                              </w:rPr>
                              <w:t>2550</w:t>
                            </w:r>
                            <w:r>
                              <w:rPr>
                                <w:i/>
                                <w:spacing w:val="-2"/>
                                <w:sz w:val="18"/>
                              </w:rPr>
                              <w:t> </w:t>
                            </w:r>
                            <w:r>
                              <w:rPr>
                                <w:i/>
                                <w:sz w:val="18"/>
                              </w:rPr>
                              <w:t>3390</w:t>
                            </w:r>
                            <w:r>
                              <w:rPr>
                                <w:i/>
                                <w:spacing w:val="-2"/>
                                <w:sz w:val="18"/>
                              </w:rPr>
                              <w:t> </w:t>
                            </w:r>
                            <w:r>
                              <w:rPr>
                                <w:i/>
                                <w:sz w:val="18"/>
                              </w:rPr>
                              <w:t>43</w:t>
                            </w:r>
                            <w:r>
                              <w:rPr>
                                <w:i/>
                                <w:spacing w:val="-1"/>
                                <w:sz w:val="18"/>
                              </w:rPr>
                              <w:t> </w:t>
                            </w:r>
                            <w:r>
                              <w:rPr>
                                <w:i/>
                                <w:spacing w:val="-2"/>
                                <w:sz w:val="18"/>
                              </w:rPr>
                              <w:t>000000</w:t>
                            </w:r>
                          </w:p>
                        </w:tc>
                        <w:tc>
                          <w:tcPr>
                            <w:tcW w:w="1674" w:type="dxa"/>
                            <w:tcBorders>
                              <w:left w:val="single" w:sz="6" w:space="0" w:color="FFFFFF"/>
                            </w:tcBorders>
                          </w:tcPr>
                          <w:p>
                            <w:pPr>
                              <w:pStyle w:val="TableParagraph"/>
                              <w:spacing w:before="28"/>
                              <w:ind w:right="28"/>
                              <w:jc w:val="right"/>
                              <w:rPr>
                                <w:i/>
                                <w:sz w:val="18"/>
                              </w:rPr>
                            </w:pPr>
                            <w:r>
                              <w:rPr>
                                <w:i/>
                                <w:spacing w:val="-2"/>
                                <w:sz w:val="18"/>
                              </w:rPr>
                              <w:t>11,864.18</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9232403194</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left w:val="single" w:sz="6" w:space="0" w:color="FFFFFF"/>
                              <w:right w:val="single" w:sz="6" w:space="0" w:color="FFFFFF"/>
                            </w:tcBorders>
                            <w:shd w:val="clear" w:color="auto" w:fill="D8D8D8"/>
                          </w:tcPr>
                          <w:p>
                            <w:pPr>
                              <w:pStyle w:val="TableParagraph"/>
                              <w:spacing w:before="28"/>
                              <w:ind w:left="27"/>
                              <w:rPr>
                                <w:sz w:val="18"/>
                              </w:rPr>
                            </w:pPr>
                            <w:r>
                              <w:rPr>
                                <w:sz w:val="18"/>
                              </w:rPr>
                              <w:t>FLOWERS, HEIDI </w:t>
                            </w:r>
                            <w:r>
                              <w:rPr>
                                <w:spacing w:val="-10"/>
                                <w:sz w:val="18"/>
                              </w:rPr>
                              <w:t>L</w:t>
                            </w:r>
                          </w:p>
                        </w:tc>
                        <w:tc>
                          <w:tcPr>
                            <w:tcW w:w="1674" w:type="dxa"/>
                            <w:tcBorders>
                              <w:left w:val="single" w:sz="6" w:space="0" w:color="FFFFFF"/>
                            </w:tcBorders>
                            <w:shd w:val="clear" w:color="auto" w:fill="D8D8D8"/>
                          </w:tcPr>
                          <w:p>
                            <w:pPr>
                              <w:pStyle w:val="TableParagraph"/>
                              <w:spacing w:before="28"/>
                              <w:ind w:right="28"/>
                              <w:jc w:val="right"/>
                              <w:rPr>
                                <w:sz w:val="18"/>
                              </w:rPr>
                            </w:pPr>
                            <w:r>
                              <w:rPr>
                                <w:spacing w:val="-2"/>
                                <w:sz w:val="18"/>
                              </w:rPr>
                              <w:t>57.40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z w:val="18"/>
                              </w:rPr>
                              <w:t>6/9/25</w:t>
                            </w:r>
                            <w:r>
                              <w:rPr>
                                <w:spacing w:val="-5"/>
                                <w:sz w:val="18"/>
                              </w:rPr>
                              <w:t> ER</w:t>
                            </w:r>
                          </w:p>
                        </w:tc>
                        <w:tc>
                          <w:tcPr>
                            <w:tcW w:w="11223" w:type="dxa"/>
                            <w:gridSpan w:val="3"/>
                            <w:tcBorders>
                              <w:top w:val="single" w:sz="6" w:space="0" w:color="000000"/>
                              <w:left w:val="single" w:sz="6" w:space="0" w:color="FFFFFF"/>
                              <w:right w:val="single" w:sz="6" w:space="0" w:color="FFFFFF"/>
                            </w:tcBorders>
                          </w:tcPr>
                          <w:p>
                            <w:pPr>
                              <w:pStyle w:val="TableParagraph"/>
                              <w:tabs>
                                <w:tab w:pos="4994" w:val="left" w:leader="none"/>
                                <w:tab w:pos="7534" w:val="right" w:leader="none"/>
                              </w:tabs>
                              <w:spacing w:before="24"/>
                              <w:ind w:left="329"/>
                              <w:rPr>
                                <w:sz w:val="18"/>
                              </w:rPr>
                            </w:pPr>
                            <w:r>
                              <w:rPr>
                                <w:sz w:val="18"/>
                              </w:rPr>
                              <w:t>6/9/2025</w:t>
                            </w:r>
                            <w:r>
                              <w:rPr>
                                <w:spacing w:val="-4"/>
                                <w:sz w:val="18"/>
                              </w:rPr>
                              <w:t> </w:t>
                            </w:r>
                            <w:r>
                              <w:rPr>
                                <w:sz w:val="18"/>
                              </w:rPr>
                              <w:t>EMPLOYEE/STAFF</w:t>
                            </w:r>
                            <w:r>
                              <w:rPr>
                                <w:spacing w:val="-3"/>
                                <w:sz w:val="18"/>
                              </w:rPr>
                              <w:t> </w:t>
                            </w:r>
                            <w:r>
                              <w:rPr>
                                <w:spacing w:val="-2"/>
                                <w:sz w:val="18"/>
                              </w:rPr>
                              <w:t>REIMBURSEMENTS</w:t>
                            </w:r>
                            <w:r>
                              <w:rPr>
                                <w:sz w:val="18"/>
                              </w:rPr>
                              <w:tab/>
                            </w:r>
                            <w:r>
                              <w:rPr>
                                <w:spacing w:val="-2"/>
                                <w:sz w:val="18"/>
                              </w:rPr>
                              <w:t>06/09/2025</w:t>
                            </w:r>
                            <w:r>
                              <w:rPr>
                                <w:rFonts w:ascii="Times New Roman"/>
                                <w:sz w:val="18"/>
                              </w:rPr>
                              <w:tab/>
                            </w:r>
                            <w:r>
                              <w:rPr>
                                <w:spacing w:val="-2"/>
                                <w:sz w:val="18"/>
                              </w:rPr>
                              <w:t>57.40</w:t>
                            </w:r>
                          </w:p>
                          <w:p>
                            <w:pPr>
                              <w:pStyle w:val="TableParagraph"/>
                              <w:spacing w:before="63"/>
                              <w:ind w:right="1034"/>
                              <w:jc w:val="right"/>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2210</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tcBorders>
                          </w:tcPr>
                          <w:p>
                            <w:pPr>
                              <w:pStyle w:val="TableParagraph"/>
                              <w:spacing w:before="87"/>
                              <w:rPr>
                                <w:i/>
                                <w:sz w:val="18"/>
                              </w:rPr>
                            </w:pPr>
                          </w:p>
                          <w:p>
                            <w:pPr>
                              <w:pStyle w:val="TableParagraph"/>
                              <w:ind w:right="28"/>
                              <w:jc w:val="right"/>
                              <w:rPr>
                                <w:i/>
                                <w:sz w:val="18"/>
                              </w:rPr>
                            </w:pPr>
                            <w:r>
                              <w:rPr>
                                <w:i/>
                                <w:spacing w:val="-2"/>
                                <w:sz w:val="18"/>
                              </w:rPr>
                              <w:t>57.40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9232403195</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left w:val="single" w:sz="6" w:space="0" w:color="FFFFFF"/>
                              <w:right w:val="single" w:sz="6" w:space="0" w:color="FFFFFF"/>
                            </w:tcBorders>
                            <w:shd w:val="clear" w:color="auto" w:fill="D8D8D8"/>
                          </w:tcPr>
                          <w:p>
                            <w:pPr>
                              <w:pStyle w:val="TableParagraph"/>
                              <w:spacing w:before="28"/>
                              <w:ind w:left="27"/>
                              <w:rPr>
                                <w:sz w:val="18"/>
                              </w:rPr>
                            </w:pPr>
                            <w:r>
                              <w:rPr>
                                <w:sz w:val="18"/>
                              </w:rPr>
                              <w:t>FOLLETT CONTENT </w:t>
                            </w:r>
                            <w:r>
                              <w:rPr>
                                <w:spacing w:val="-2"/>
                                <w:sz w:val="18"/>
                              </w:rPr>
                              <w:t>SOLUTIONS</w:t>
                            </w:r>
                          </w:p>
                        </w:tc>
                        <w:tc>
                          <w:tcPr>
                            <w:tcW w:w="1674" w:type="dxa"/>
                            <w:tcBorders>
                              <w:left w:val="single" w:sz="6" w:space="0" w:color="FFFFFF"/>
                            </w:tcBorders>
                            <w:shd w:val="clear" w:color="auto" w:fill="D8D8D8"/>
                          </w:tcPr>
                          <w:p>
                            <w:pPr>
                              <w:pStyle w:val="TableParagraph"/>
                              <w:spacing w:before="28"/>
                              <w:ind w:right="28"/>
                              <w:jc w:val="right"/>
                              <w:rPr>
                                <w:sz w:val="18"/>
                              </w:rPr>
                            </w:pPr>
                            <w:r>
                              <w:rPr>
                                <w:spacing w:val="-2"/>
                                <w:sz w:val="18"/>
                              </w:rPr>
                              <w:t>2,346.50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551399F</w:t>
                            </w:r>
                          </w:p>
                        </w:tc>
                        <w:tc>
                          <w:tcPr>
                            <w:tcW w:w="11223" w:type="dxa"/>
                            <w:gridSpan w:val="3"/>
                            <w:tcBorders>
                              <w:top w:val="single" w:sz="6" w:space="0" w:color="000000"/>
                              <w:left w:val="single" w:sz="6" w:space="0" w:color="FFFFFF"/>
                              <w:right w:val="single" w:sz="6" w:space="0" w:color="FFFFFF"/>
                            </w:tcBorders>
                          </w:tcPr>
                          <w:p>
                            <w:pPr>
                              <w:pStyle w:val="TableParagraph"/>
                              <w:tabs>
                                <w:tab w:pos="4994" w:val="left" w:leader="none"/>
                                <w:tab w:pos="7534" w:val="right" w:leader="none"/>
                              </w:tabs>
                              <w:spacing w:before="24"/>
                              <w:ind w:left="329"/>
                              <w:rPr>
                                <w:sz w:val="18"/>
                              </w:rPr>
                            </w:pPr>
                            <w:r>
                              <w:rPr>
                                <w:sz w:val="18"/>
                              </w:rPr>
                              <w:t>Books</w:t>
                            </w:r>
                            <w:r>
                              <w:rPr>
                                <w:spacing w:val="-1"/>
                                <w:sz w:val="18"/>
                              </w:rPr>
                              <w:t> </w:t>
                            </w:r>
                            <w:r>
                              <w:rPr>
                                <w:sz w:val="18"/>
                              </w:rPr>
                              <w:t>for the Library</w:t>
                            </w:r>
                            <w:r>
                              <w:rPr>
                                <w:spacing w:val="-1"/>
                                <w:sz w:val="18"/>
                              </w:rPr>
                              <w:t> </w:t>
                            </w:r>
                            <w:r>
                              <w:rPr>
                                <w:sz w:val="18"/>
                              </w:rPr>
                              <w:t>PLEASE REFERTO </w:t>
                            </w:r>
                            <w:r>
                              <w:rPr>
                                <w:spacing w:val="-2"/>
                                <w:sz w:val="18"/>
                              </w:rPr>
                              <w:t>QUOTE</w:t>
                            </w:r>
                            <w:r>
                              <w:rPr>
                                <w:sz w:val="18"/>
                              </w:rPr>
                              <w:tab/>
                            </w:r>
                            <w:r>
                              <w:rPr>
                                <w:spacing w:val="-2"/>
                                <w:sz w:val="18"/>
                              </w:rPr>
                              <w:t>05/22/2025</w:t>
                            </w:r>
                            <w:r>
                              <w:rPr>
                                <w:rFonts w:ascii="Times New Roman"/>
                                <w:sz w:val="18"/>
                              </w:rPr>
                              <w:tab/>
                            </w:r>
                            <w:r>
                              <w:rPr>
                                <w:spacing w:val="-2"/>
                                <w:sz w:val="18"/>
                              </w:rPr>
                              <w:t>217.26</w:t>
                            </w:r>
                          </w:p>
                          <w:p>
                            <w:pPr>
                              <w:pStyle w:val="TableParagraph"/>
                              <w:ind w:left="329"/>
                              <w:rPr>
                                <w:sz w:val="18"/>
                              </w:rPr>
                            </w:pPr>
                            <w:r>
                              <w:rPr>
                                <w:sz w:val="18"/>
                              </w:rPr>
                              <w:t>NUMBER</w:t>
                            </w:r>
                            <w:r>
                              <w:rPr>
                                <w:spacing w:val="-5"/>
                                <w:sz w:val="18"/>
                              </w:rPr>
                              <w:t> </w:t>
                            </w:r>
                            <w:r>
                              <w:rPr>
                                <w:sz w:val="18"/>
                              </w:rPr>
                              <w:t>ID</w:t>
                            </w:r>
                            <w:r>
                              <w:rPr>
                                <w:spacing w:val="-5"/>
                                <w:sz w:val="18"/>
                              </w:rPr>
                              <w:t> </w:t>
                            </w:r>
                            <w:r>
                              <w:rPr>
                                <w:sz w:val="18"/>
                              </w:rPr>
                              <w:t>11746404</w:t>
                            </w:r>
                            <w:r>
                              <w:rPr>
                                <w:spacing w:val="-5"/>
                                <w:sz w:val="18"/>
                              </w:rPr>
                              <w:t> </w:t>
                            </w:r>
                            <w:r>
                              <w:rPr>
                                <w:sz w:val="18"/>
                              </w:rPr>
                              <w:t>COSTUMER</w:t>
                            </w:r>
                            <w:r>
                              <w:rPr>
                                <w:spacing w:val="-5"/>
                                <w:sz w:val="18"/>
                              </w:rPr>
                              <w:t> </w:t>
                            </w:r>
                            <w:r>
                              <w:rPr>
                                <w:sz w:val="18"/>
                              </w:rPr>
                              <w:t>NUMBER</w:t>
                            </w:r>
                            <w:r>
                              <w:rPr>
                                <w:spacing w:val="-5"/>
                                <w:sz w:val="18"/>
                              </w:rPr>
                              <w:t> </w:t>
                            </w:r>
                            <w:r>
                              <w:rPr>
                                <w:spacing w:val="-2"/>
                                <w:sz w:val="18"/>
                              </w:rPr>
                              <w:t>1201371</w:t>
                            </w:r>
                          </w:p>
                        </w:tc>
                        <w:tc>
                          <w:tcPr>
                            <w:tcW w:w="1674" w:type="dxa"/>
                            <w:tcBorders>
                              <w:top w:val="single" w:sz="6" w:space="0" w:color="000000"/>
                              <w:left w:val="single" w:sz="6" w:space="0" w:color="FFFFFF"/>
                            </w:tcBorders>
                          </w:tcPr>
                          <w:p>
                            <w:pPr>
                              <w:pStyle w:val="TableParagraph"/>
                              <w:rPr>
                                <w:rFonts w:ascii="Times New Roman"/>
                                <w:sz w:val="18"/>
                              </w:rPr>
                            </w:pPr>
                          </w:p>
                        </w:tc>
                      </w:tr>
                    </w:tbl>
                    <w:p>
                      <w:pPr>
                        <w:pStyle w:val="BodyText"/>
                      </w:pPr>
                    </w:p>
                  </w:txbxContent>
                </v:textbox>
                <w10:wrap type="none"/>
              </v:shape>
            </w:pict>
          </mc:Fallback>
        </mc:AlternateContent>
      </w:r>
      <w:r>
        <w:rPr>
          <w:sz w:val="18"/>
        </w:rPr>
        <w:t>(</w:t>
      </w:r>
      <w:r>
        <w:rPr>
          <w:spacing w:val="-5"/>
          <w:sz w:val="18"/>
        </w:rPr>
        <w:t> </w:t>
      </w:r>
      <w:r>
        <w:rPr>
          <w:sz w:val="18"/>
        </w:rPr>
        <w:t>SEE</w:t>
      </w:r>
      <w:r>
        <w:rPr>
          <w:spacing w:val="-5"/>
          <w:sz w:val="18"/>
        </w:rPr>
        <w:t> </w:t>
      </w:r>
      <w:r>
        <w:rPr>
          <w:sz w:val="18"/>
        </w:rPr>
        <w:t>ATTACHMENT)</w:t>
      </w:r>
      <w:r>
        <w:rPr>
          <w:spacing w:val="-5"/>
          <w:sz w:val="18"/>
        </w:rPr>
        <w:t> </w:t>
      </w:r>
      <w:r>
        <w:rPr>
          <w:sz w:val="18"/>
        </w:rPr>
        <w:t>(</w:t>
      </w:r>
      <w:r>
        <w:rPr>
          <w:spacing w:val="-5"/>
          <w:sz w:val="18"/>
        </w:rPr>
        <w:t> </w:t>
      </w:r>
      <w:r>
        <w:rPr>
          <w:sz w:val="18"/>
        </w:rPr>
        <w:t>PLEASE</w:t>
      </w:r>
      <w:r>
        <w:rPr>
          <w:spacing w:val="-5"/>
          <w:sz w:val="18"/>
        </w:rPr>
        <w:t> </w:t>
      </w:r>
      <w:r>
        <w:rPr>
          <w:sz w:val="18"/>
        </w:rPr>
        <w:t>DO</w:t>
      </w:r>
      <w:r>
        <w:rPr>
          <w:spacing w:val="-5"/>
          <w:sz w:val="18"/>
        </w:rPr>
        <w:t> </w:t>
      </w:r>
      <w:r>
        <w:rPr>
          <w:sz w:val="18"/>
        </w:rPr>
        <w:t>NOT</w:t>
      </w:r>
      <w:r>
        <w:rPr>
          <w:spacing w:val="-5"/>
          <w:sz w:val="18"/>
        </w:rPr>
        <w:t> </w:t>
      </w:r>
      <w:r>
        <w:rPr>
          <w:sz w:val="18"/>
        </w:rPr>
        <w:t>EXCED</w:t>
      </w:r>
      <w:r>
        <w:rPr>
          <w:spacing w:val="-5"/>
          <w:sz w:val="18"/>
        </w:rPr>
        <w:t> </w:t>
      </w:r>
      <w:r>
        <w:rPr>
          <w:sz w:val="18"/>
        </w:rPr>
        <w:t>THE TOTAL OF $276.91)</w:t>
      </w:r>
    </w:p>
    <w:p>
      <w:pPr>
        <w:tabs>
          <w:tab w:pos="2204" w:val="left" w:leader="none"/>
          <w:tab w:pos="6869" w:val="left" w:leader="none"/>
          <w:tab w:pos="9409" w:val="right" w:leader="none"/>
        </w:tabs>
        <w:spacing w:before="327"/>
        <w:ind w:left="390" w:right="0" w:firstLine="0"/>
        <w:jc w:val="left"/>
        <w:rPr>
          <w:sz w:val="18"/>
        </w:rPr>
      </w:pPr>
      <w:r>
        <w:rPr>
          <w:spacing w:val="-2"/>
          <w:sz w:val="18"/>
        </w:rPr>
        <w:t>581810F</w:t>
      </w:r>
      <w:r>
        <w:rPr>
          <w:sz w:val="18"/>
        </w:rPr>
        <w:tab/>
        <w:t>Follett customer:</w:t>
      </w:r>
      <w:r>
        <w:rPr>
          <w:spacing w:val="50"/>
          <w:sz w:val="18"/>
        </w:rPr>
        <w:t> </w:t>
      </w:r>
      <w:r>
        <w:rPr>
          <w:spacing w:val="-2"/>
          <w:sz w:val="18"/>
        </w:rPr>
        <w:t>1201369</w:t>
      </w:r>
      <w:r>
        <w:rPr>
          <w:sz w:val="18"/>
        </w:rPr>
        <w:tab/>
      </w:r>
      <w:r>
        <w:rPr>
          <w:spacing w:val="-2"/>
          <w:sz w:val="18"/>
        </w:rPr>
        <w:t>05/20/2025</w:t>
      </w:r>
      <w:r>
        <w:rPr>
          <w:rFonts w:ascii="Times New Roman"/>
          <w:sz w:val="18"/>
        </w:rPr>
        <w:tab/>
      </w:r>
      <w:r>
        <w:rPr>
          <w:spacing w:val="-2"/>
          <w:sz w:val="18"/>
        </w:rPr>
        <w:t>195.93</w:t>
      </w:r>
    </w:p>
    <w:p>
      <w:pPr>
        <w:tabs>
          <w:tab w:pos="5284" w:val="right" w:leader="none"/>
        </w:tabs>
        <w:spacing w:before="566"/>
        <w:ind w:left="75" w:right="0" w:firstLine="0"/>
        <w:jc w:val="left"/>
        <w:rPr>
          <w:i/>
          <w:sz w:val="18"/>
        </w:rPr>
      </w:pPr>
      <w:r>
        <w:rPr/>
        <w:br w:type="column"/>
      </w:r>
      <w:r>
        <w:rPr>
          <w:i/>
          <w:sz w:val="18"/>
        </w:rPr>
        <w:t>10</w:t>
      </w:r>
      <w:r>
        <w:rPr>
          <w:i/>
          <w:spacing w:val="-2"/>
          <w:sz w:val="18"/>
        </w:rPr>
        <w:t> </w:t>
      </w:r>
      <w:r>
        <w:rPr>
          <w:i/>
          <w:sz w:val="18"/>
        </w:rPr>
        <w:t>E</w:t>
      </w:r>
      <w:r>
        <w:rPr>
          <w:i/>
          <w:spacing w:val="-2"/>
          <w:sz w:val="18"/>
        </w:rPr>
        <w:t> </w:t>
      </w:r>
      <w:r>
        <w:rPr>
          <w:i/>
          <w:sz w:val="18"/>
        </w:rPr>
        <w:t>002</w:t>
      </w:r>
      <w:r>
        <w:rPr>
          <w:i/>
          <w:spacing w:val="-1"/>
          <w:sz w:val="18"/>
        </w:rPr>
        <w:t> </w:t>
      </w:r>
      <w:r>
        <w:rPr>
          <w:i/>
          <w:sz w:val="18"/>
        </w:rPr>
        <w:t>2220</w:t>
      </w:r>
      <w:r>
        <w:rPr>
          <w:i/>
          <w:spacing w:val="-2"/>
          <w:sz w:val="18"/>
        </w:rPr>
        <w:t> </w:t>
      </w:r>
      <w:r>
        <w:rPr>
          <w:i/>
          <w:sz w:val="18"/>
        </w:rPr>
        <w:t>4310</w:t>
      </w:r>
      <w:r>
        <w:rPr>
          <w:i/>
          <w:spacing w:val="-2"/>
          <w:sz w:val="18"/>
        </w:rPr>
        <w:t> </w:t>
      </w:r>
      <w:r>
        <w:rPr>
          <w:i/>
          <w:sz w:val="18"/>
        </w:rPr>
        <w:t>00</w:t>
      </w:r>
      <w:r>
        <w:rPr>
          <w:i/>
          <w:spacing w:val="-1"/>
          <w:sz w:val="18"/>
        </w:rPr>
        <w:t> </w:t>
      </w:r>
      <w:r>
        <w:rPr>
          <w:i/>
          <w:spacing w:val="-2"/>
          <w:sz w:val="18"/>
        </w:rPr>
        <w:t>000000</w:t>
      </w:r>
      <w:r>
        <w:rPr>
          <w:rFonts w:ascii="Times New Roman"/>
          <w:sz w:val="18"/>
        </w:rPr>
        <w:tab/>
      </w:r>
      <w:r>
        <w:rPr>
          <w:i/>
          <w:spacing w:val="-2"/>
          <w:sz w:val="18"/>
        </w:rPr>
        <w:t>217.26</w:t>
      </w:r>
    </w:p>
    <w:p>
      <w:pPr>
        <w:spacing w:after="0"/>
        <w:jc w:val="left"/>
        <w:rPr>
          <w:i/>
          <w:sz w:val="18"/>
        </w:rPr>
        <w:sectPr>
          <w:type w:val="continuous"/>
          <w:pgSz w:w="15840" w:h="12240" w:orient="landscape"/>
          <w:pgMar w:header="749" w:footer="860" w:top="1140" w:bottom="1020" w:left="360" w:right="360"/>
          <w:cols w:num="2" w:equalWidth="0">
            <w:col w:w="9410" w:space="40"/>
            <w:col w:w="5670"/>
          </w:cols>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94" name="Group 94"/>
                <wp:cNvGraphicFramePr>
                  <a:graphicFrameLocks/>
                </wp:cNvGraphicFramePr>
                <a:graphic>
                  <a:graphicData uri="http://schemas.microsoft.com/office/word/2010/wordprocessingGroup">
                    <wpg:wgp>
                      <wpg:cNvPr id="94" name="Group 94"/>
                      <wpg:cNvGrpSpPr/>
                      <wpg:grpSpPr>
                        <a:xfrm>
                          <a:off x="0" y="0"/>
                          <a:ext cx="9144000" cy="19050"/>
                          <a:chExt cx="9144000" cy="19050"/>
                        </a:xfrm>
                      </wpg:grpSpPr>
                      <wps:wsp>
                        <wps:cNvPr id="95" name="Graphic 95"/>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81" coordorigin="0,0" coordsize="14400,30">
                <v:shape style="position:absolute;left:0;top:15;width:14400;height:2" id="docshape82"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i/>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9232403195</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FOLLETT CONTENT </w:t>
            </w:r>
            <w:r>
              <w:rPr>
                <w:spacing w:val="-2"/>
                <w:sz w:val="18"/>
              </w:rPr>
              <w:t>SOLUTIONS</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2,346.50</w:t>
            </w:r>
          </w:p>
        </w:tc>
      </w:tr>
    </w:tbl>
    <w:p>
      <w:pPr>
        <w:pStyle w:val="BodyText"/>
        <w:tabs>
          <w:tab w:pos="2204" w:val="left" w:leader="none"/>
          <w:tab w:pos="6869" w:val="left" w:leader="none"/>
          <w:tab w:pos="14054" w:val="left" w:leader="none"/>
        </w:tabs>
        <w:spacing w:before="18"/>
        <w:ind w:left="390"/>
      </w:pPr>
      <w:r>
        <w:rPr/>
        <mc:AlternateContent>
          <mc:Choice Requires="wps">
            <w:drawing>
              <wp:anchor distT="0" distB="0" distL="0" distR="0" allowOverlap="1" layoutInCell="1" locked="0" behindDoc="1" simplePos="0" relativeHeight="487606272">
                <wp:simplePos x="0" y="0"/>
                <wp:positionH relativeFrom="page">
                  <wp:posOffset>457200</wp:posOffset>
                </wp:positionH>
                <wp:positionV relativeFrom="paragraph">
                  <wp:posOffset>166751</wp:posOffset>
                </wp:positionV>
                <wp:extent cx="9144000" cy="1270"/>
                <wp:effectExtent l="0" t="0" r="0" b="0"/>
                <wp:wrapTopAndBottom/>
                <wp:docPr id="96" name="Graphic 96"/>
                <wp:cNvGraphicFramePr>
                  <a:graphicFrameLocks/>
                </wp:cNvGraphicFramePr>
                <a:graphic>
                  <a:graphicData uri="http://schemas.microsoft.com/office/word/2010/wordprocessingShape">
                    <wps:wsp>
                      <wps:cNvPr id="96" name="Graphic 96"/>
                      <wps:cNvSpPr/>
                      <wps:spPr>
                        <a:xfrm>
                          <a:off x="0" y="0"/>
                          <a:ext cx="9144000" cy="1270"/>
                        </a:xfrm>
                        <a:custGeom>
                          <a:avLst/>
                          <a:gdLst/>
                          <a:ahLst/>
                          <a:cxnLst/>
                          <a:rect l="l" t="t" r="r" b="b"/>
                          <a:pathLst>
                            <a:path w="9144000" h="0">
                              <a:moveTo>
                                <a:pt x="1143000" y="0"/>
                              </a:moveTo>
                              <a:lnTo>
                                <a:pt x="0" y="0"/>
                              </a:lnTo>
                            </a:path>
                            <a:path w="9144000" h="0">
                              <a:moveTo>
                                <a:pt x="4105275" y="0"/>
                              </a:moveTo>
                              <a:lnTo>
                                <a:pt x="1152525" y="0"/>
                              </a:lnTo>
                            </a:path>
                            <a:path w="9144000" h="0">
                              <a:moveTo>
                                <a:pt x="4829175" y="0"/>
                              </a:moveTo>
                              <a:lnTo>
                                <a:pt x="4114800" y="0"/>
                              </a:lnTo>
                            </a:path>
                            <a:path w="9144000" h="0">
                              <a:moveTo>
                                <a:pt x="5791200" y="0"/>
                              </a:moveTo>
                              <a:lnTo>
                                <a:pt x="4838700" y="0"/>
                              </a:lnTo>
                            </a:path>
                            <a:path w="9144000" h="0">
                              <a:moveTo>
                                <a:pt x="8181975" y="0"/>
                              </a:moveTo>
                              <a:lnTo>
                                <a:pt x="5800725" y="0"/>
                              </a:lnTo>
                            </a:path>
                            <a:path w="9144000" h="0">
                              <a:moveTo>
                                <a:pt x="9144000" y="0"/>
                              </a:moveTo>
                              <a:lnTo>
                                <a:pt x="81915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13pt;width:720pt;height:.1pt;mso-position-horizontal-relative:page;mso-position-vertical-relative:paragraph;z-index:-15710208;mso-wrap-distance-left:0;mso-wrap-distance-right:0" id="docshape83" coordorigin="720,263" coordsize="14400,0" path="m2520,263l720,263m7185,263l2535,263m8325,263l7200,263m9840,263l8340,263m13605,263l9855,263m15120,263l13620,263e" filled="false" stroked="true" strokeweight=".75pt" strokecolor="#000000">
                <v:path arrowok="t"/>
                <v:stroke dashstyle="solid"/>
                <w10:wrap type="topAndBottom"/>
              </v:shape>
            </w:pict>
          </mc:Fallback>
        </mc:AlternateContent>
      </w:r>
      <w:r>
        <w:rPr/>
        <w:t>Invoice</w:t>
      </w:r>
      <w:r>
        <w:rPr>
          <w:spacing w:val="-6"/>
        </w:rPr>
        <w:t> </w:t>
      </w:r>
      <w:r>
        <w:rPr>
          <w:spacing w:val="-2"/>
        </w:rPr>
        <w:t>Number</w:t>
      </w:r>
      <w:r>
        <w:rPr/>
        <w:tab/>
      </w:r>
      <w:r>
        <w:rPr>
          <w:spacing w:val="-2"/>
        </w:rPr>
        <w:t>Description</w:t>
      </w:r>
      <w:r>
        <w:rPr/>
        <w:tab/>
        <w:t>Invoice</w:t>
      </w:r>
      <w:r>
        <w:rPr>
          <w:spacing w:val="-5"/>
        </w:rPr>
        <w:t> </w:t>
      </w:r>
      <w:r>
        <w:rPr/>
        <w:t>Date</w:t>
      </w:r>
      <w:r>
        <w:rPr>
          <w:spacing w:val="77"/>
          <w:w w:val="150"/>
        </w:rPr>
        <w:t> </w:t>
      </w:r>
      <w:r>
        <w:rPr/>
        <w:t>Invoice</w:t>
      </w:r>
      <w:r>
        <w:rPr>
          <w:spacing w:val="-2"/>
        </w:rPr>
        <w:t> </w:t>
      </w:r>
      <w:r>
        <w:rPr/>
        <w:t>Amount</w:t>
      </w:r>
      <w:r>
        <w:rPr>
          <w:spacing w:val="32"/>
        </w:rPr>
        <w:t> </w:t>
      </w:r>
      <w:r>
        <w:rPr>
          <w:spacing w:val="-2"/>
        </w:rPr>
        <w:t>Account</w:t>
      </w:r>
      <w:r>
        <w:rPr/>
        <w:tab/>
      </w:r>
      <w:r>
        <w:rPr>
          <w:spacing w:val="-2"/>
        </w:rPr>
        <w:t>Amount</w:t>
      </w:r>
    </w:p>
    <w:p>
      <w:pPr>
        <w:spacing w:before="24"/>
        <w:ind w:left="2205" w:right="0" w:firstLine="0"/>
        <w:jc w:val="left"/>
        <w:rPr>
          <w:sz w:val="18"/>
        </w:rPr>
      </w:pPr>
      <w:r>
        <w:rPr>
          <w:sz w:val="18"/>
        </w:rPr>
        <w:t>Quote</w:t>
      </w:r>
      <w:r>
        <w:rPr>
          <w:spacing w:val="-4"/>
          <w:sz w:val="18"/>
        </w:rPr>
        <w:t> </w:t>
      </w:r>
      <w:r>
        <w:rPr>
          <w:sz w:val="18"/>
        </w:rPr>
        <w:t>Number:</w:t>
      </w:r>
      <w:r>
        <w:rPr>
          <w:spacing w:val="-2"/>
          <w:sz w:val="18"/>
        </w:rPr>
        <w:t> 11775264</w:t>
      </w:r>
    </w:p>
    <w:p>
      <w:pPr>
        <w:spacing w:before="0"/>
        <w:ind w:left="2205" w:right="0" w:firstLine="0"/>
        <w:jc w:val="left"/>
        <w:rPr>
          <w:sz w:val="18"/>
        </w:rPr>
      </w:pPr>
      <w:r>
        <w:rPr>
          <w:sz w:val="18"/>
        </w:rPr>
        <w:t>List Number: </w:t>
      </w:r>
      <w:r>
        <w:rPr>
          <w:spacing w:val="-2"/>
          <w:sz w:val="18"/>
        </w:rPr>
        <w:t>280791128</w:t>
      </w:r>
    </w:p>
    <w:p>
      <w:pPr>
        <w:spacing w:before="0"/>
        <w:ind w:left="2205" w:right="8152" w:firstLine="0"/>
        <w:jc w:val="left"/>
        <w:rPr>
          <w:sz w:val="18"/>
        </w:rPr>
      </w:pPr>
      <w:r>
        <w:rPr>
          <w:sz w:val="18"/>
        </w:rPr>
        <w:t>Books</w:t>
      </w:r>
      <w:r>
        <w:rPr>
          <w:spacing w:val="-7"/>
          <w:sz w:val="18"/>
        </w:rPr>
        <w:t> </w:t>
      </w:r>
      <w:r>
        <w:rPr>
          <w:sz w:val="18"/>
        </w:rPr>
        <w:t>per</w:t>
      </w:r>
      <w:r>
        <w:rPr>
          <w:spacing w:val="-7"/>
          <w:sz w:val="18"/>
        </w:rPr>
        <w:t> </w:t>
      </w:r>
      <w:r>
        <w:rPr>
          <w:sz w:val="18"/>
        </w:rPr>
        <w:t>attached</w:t>
      </w:r>
      <w:r>
        <w:rPr>
          <w:spacing w:val="-7"/>
          <w:sz w:val="18"/>
        </w:rPr>
        <w:t> </w:t>
      </w:r>
      <w:r>
        <w:rPr>
          <w:sz w:val="18"/>
        </w:rPr>
        <w:t>order</w:t>
      </w:r>
      <w:r>
        <w:rPr>
          <w:spacing w:val="-7"/>
          <w:sz w:val="18"/>
        </w:rPr>
        <w:t> </w:t>
      </w:r>
      <w:r>
        <w:rPr>
          <w:sz w:val="18"/>
        </w:rPr>
        <w:t>including</w:t>
      </w:r>
      <w:r>
        <w:rPr>
          <w:spacing w:val="-7"/>
          <w:sz w:val="18"/>
        </w:rPr>
        <w:t> </w:t>
      </w:r>
      <w:r>
        <w:rPr>
          <w:sz w:val="18"/>
        </w:rPr>
        <w:t>cataloging</w:t>
      </w:r>
      <w:r>
        <w:rPr>
          <w:spacing w:val="-7"/>
          <w:sz w:val="18"/>
        </w:rPr>
        <w:t> </w:t>
      </w:r>
      <w:r>
        <w:rPr>
          <w:sz w:val="18"/>
        </w:rPr>
        <w:t>and </w:t>
      </w:r>
      <w:r>
        <w:rPr>
          <w:spacing w:val="-2"/>
          <w:sz w:val="18"/>
        </w:rPr>
        <w:t>processing</w:t>
      </w:r>
    </w:p>
    <w:p>
      <w:pPr>
        <w:spacing w:before="0"/>
        <w:ind w:left="2205" w:right="0" w:firstLine="0"/>
        <w:jc w:val="left"/>
        <w:rPr>
          <w:sz w:val="18"/>
        </w:rPr>
      </w:pPr>
      <w:r>
        <w:rPr>
          <w:sz w:val="18"/>
        </w:rPr>
        <w:t>FILL</w:t>
      </w:r>
      <w:r>
        <w:rPr>
          <w:spacing w:val="-3"/>
          <w:sz w:val="18"/>
        </w:rPr>
        <w:t> </w:t>
      </w:r>
      <w:r>
        <w:rPr>
          <w:sz w:val="18"/>
        </w:rPr>
        <w:t>and</w:t>
      </w:r>
      <w:r>
        <w:rPr>
          <w:spacing w:val="-2"/>
          <w:sz w:val="18"/>
        </w:rPr>
        <w:t> </w:t>
      </w:r>
      <w:r>
        <w:rPr>
          <w:spacing w:val="-4"/>
          <w:sz w:val="18"/>
        </w:rPr>
        <w:t>Kill</w:t>
      </w:r>
    </w:p>
    <w:p>
      <w:pPr>
        <w:spacing w:before="0"/>
        <w:ind w:left="2205" w:right="0" w:firstLine="0"/>
        <w:jc w:val="left"/>
        <w:rPr>
          <w:sz w:val="18"/>
        </w:rPr>
      </w:pPr>
      <w:r>
        <w:rPr>
          <w:sz w:val="18"/>
        </w:rPr>
        <w:t>As</w:t>
      </w:r>
      <w:r>
        <w:rPr>
          <w:spacing w:val="-4"/>
          <w:sz w:val="18"/>
        </w:rPr>
        <w:t> </w:t>
      </w:r>
      <w:r>
        <w:rPr>
          <w:sz w:val="18"/>
        </w:rPr>
        <w:t>close</w:t>
      </w:r>
      <w:r>
        <w:rPr>
          <w:spacing w:val="-1"/>
          <w:sz w:val="18"/>
        </w:rPr>
        <w:t> </w:t>
      </w:r>
      <w:r>
        <w:rPr>
          <w:sz w:val="18"/>
        </w:rPr>
        <w:t>to</w:t>
      </w:r>
      <w:r>
        <w:rPr>
          <w:spacing w:val="-1"/>
          <w:sz w:val="18"/>
        </w:rPr>
        <w:t> </w:t>
      </w:r>
      <w:r>
        <w:rPr>
          <w:sz w:val="18"/>
        </w:rPr>
        <w:t>$204</w:t>
      </w:r>
      <w:r>
        <w:rPr>
          <w:spacing w:val="-2"/>
          <w:sz w:val="18"/>
        </w:rPr>
        <w:t> </w:t>
      </w:r>
      <w:r>
        <w:rPr>
          <w:sz w:val="18"/>
        </w:rPr>
        <w:t>DNE</w:t>
      </w:r>
      <w:r>
        <w:rPr>
          <w:spacing w:val="-1"/>
          <w:sz w:val="18"/>
        </w:rPr>
        <w:t> </w:t>
      </w:r>
      <w:r>
        <w:rPr>
          <w:sz w:val="18"/>
        </w:rPr>
        <w:t>as</w:t>
      </w:r>
      <w:r>
        <w:rPr>
          <w:spacing w:val="-1"/>
          <w:sz w:val="18"/>
        </w:rPr>
        <w:t> </w:t>
      </w:r>
      <w:r>
        <w:rPr>
          <w:spacing w:val="-2"/>
          <w:sz w:val="18"/>
        </w:rPr>
        <w:t>possible</w:t>
      </w:r>
    </w:p>
    <w:p>
      <w:pPr>
        <w:spacing w:after="0"/>
        <w:jc w:val="left"/>
        <w:rPr>
          <w:sz w:val="18"/>
        </w:rPr>
        <w:sectPr>
          <w:pgSz w:w="15840" w:h="12240" w:orient="landscape"/>
          <w:pgMar w:header="749" w:footer="860" w:top="1140" w:bottom="1060" w:left="360" w:right="360"/>
        </w:sectPr>
      </w:pPr>
    </w:p>
    <w:p>
      <w:pPr>
        <w:spacing w:line="240" w:lineRule="auto" w:before="126"/>
        <w:rPr>
          <w:sz w:val="18"/>
        </w:rPr>
      </w:pPr>
    </w:p>
    <w:p>
      <w:pPr>
        <w:tabs>
          <w:tab w:pos="2204" w:val="left" w:leader="none"/>
        </w:tabs>
        <w:spacing w:before="0"/>
        <w:ind w:left="2205" w:right="0" w:hanging="1815"/>
        <w:jc w:val="left"/>
        <w:rPr>
          <w:sz w:val="18"/>
        </w:rPr>
      </w:pPr>
      <w:r>
        <w:rPr>
          <w:spacing w:val="-2"/>
          <w:sz w:val="18"/>
        </w:rPr>
        <w:t>583092</w:t>
      </w:r>
      <w:r>
        <w:rPr>
          <w:sz w:val="18"/>
        </w:rPr>
        <w:tab/>
        <w:t>FY25 State Library Grant 2025 - LONGFELLOW School Library Materials - Customer# 1208253 - Quote# 11780025</w:t>
      </w:r>
      <w:r>
        <w:rPr>
          <w:spacing w:val="40"/>
          <w:sz w:val="18"/>
        </w:rPr>
        <w:t> </w:t>
      </w:r>
      <w:r>
        <w:rPr>
          <w:sz w:val="18"/>
        </w:rPr>
        <w:t>-</w:t>
      </w:r>
      <w:r>
        <w:rPr>
          <w:spacing w:val="-5"/>
          <w:sz w:val="18"/>
        </w:rPr>
        <w:t> </w:t>
      </w:r>
      <w:r>
        <w:rPr>
          <w:sz w:val="18"/>
        </w:rPr>
        <w:t>List</w:t>
      </w:r>
      <w:r>
        <w:rPr>
          <w:spacing w:val="-5"/>
          <w:sz w:val="18"/>
        </w:rPr>
        <w:t> </w:t>
      </w:r>
      <w:r>
        <w:rPr>
          <w:sz w:val="18"/>
        </w:rPr>
        <w:t>Number:</w:t>
      </w:r>
      <w:r>
        <w:rPr>
          <w:spacing w:val="-5"/>
          <w:sz w:val="18"/>
        </w:rPr>
        <w:t> </w:t>
      </w:r>
      <w:r>
        <w:rPr>
          <w:sz w:val="18"/>
        </w:rPr>
        <w:t>272718479</w:t>
      </w:r>
      <w:r>
        <w:rPr>
          <w:spacing w:val="-5"/>
          <w:sz w:val="18"/>
        </w:rPr>
        <w:t> </w:t>
      </w:r>
      <w:r>
        <w:rPr>
          <w:sz w:val="18"/>
        </w:rPr>
        <w:t>-</w:t>
      </w:r>
      <w:r>
        <w:rPr>
          <w:spacing w:val="-5"/>
          <w:sz w:val="18"/>
        </w:rPr>
        <w:t> </w:t>
      </w:r>
      <w:r>
        <w:rPr>
          <w:sz w:val="18"/>
        </w:rPr>
        <w:t>List</w:t>
      </w:r>
      <w:r>
        <w:rPr>
          <w:spacing w:val="-5"/>
          <w:sz w:val="18"/>
        </w:rPr>
        <w:t> </w:t>
      </w:r>
      <w:r>
        <w:rPr>
          <w:sz w:val="18"/>
        </w:rPr>
        <w:t>Name:</w:t>
      </w:r>
      <w:r>
        <w:rPr>
          <w:spacing w:val="-5"/>
          <w:sz w:val="18"/>
        </w:rPr>
        <w:t> </w:t>
      </w:r>
      <w:r>
        <w:rPr>
          <w:sz w:val="18"/>
        </w:rPr>
        <w:t>Spring Order 2025 - NOT TO EXCEED $410.01</w:t>
      </w:r>
    </w:p>
    <w:p>
      <w:pPr>
        <w:spacing w:line="240" w:lineRule="auto" w:before="120"/>
        <w:rPr>
          <w:sz w:val="18"/>
        </w:rPr>
      </w:pPr>
    </w:p>
    <w:p>
      <w:pPr>
        <w:tabs>
          <w:tab w:pos="2204" w:val="left" w:leader="none"/>
        </w:tabs>
        <w:spacing w:before="0"/>
        <w:ind w:left="2205" w:right="0" w:hanging="1815"/>
        <w:jc w:val="left"/>
        <w:rPr>
          <w:sz w:val="18"/>
        </w:rPr>
      </w:pPr>
      <w:r>
        <w:rPr>
          <w:spacing w:val="-2"/>
          <w:sz w:val="18"/>
        </w:rPr>
        <w:t>583092F</w:t>
      </w:r>
      <w:r>
        <w:rPr>
          <w:sz w:val="18"/>
        </w:rPr>
        <w:tab/>
        <w:t>FY25 State Library Grant 2025 - LONGFELLOW School Library Materials - Customer# 1208253 - Quote# 11780025</w:t>
      </w:r>
      <w:r>
        <w:rPr>
          <w:spacing w:val="40"/>
          <w:sz w:val="18"/>
        </w:rPr>
        <w:t> </w:t>
      </w:r>
      <w:r>
        <w:rPr>
          <w:sz w:val="18"/>
        </w:rPr>
        <w:t>-</w:t>
      </w:r>
      <w:r>
        <w:rPr>
          <w:spacing w:val="-5"/>
          <w:sz w:val="18"/>
        </w:rPr>
        <w:t> </w:t>
      </w:r>
      <w:r>
        <w:rPr>
          <w:sz w:val="18"/>
        </w:rPr>
        <w:t>List</w:t>
      </w:r>
      <w:r>
        <w:rPr>
          <w:spacing w:val="-5"/>
          <w:sz w:val="18"/>
        </w:rPr>
        <w:t> </w:t>
      </w:r>
      <w:r>
        <w:rPr>
          <w:sz w:val="18"/>
        </w:rPr>
        <w:t>Number:</w:t>
      </w:r>
      <w:r>
        <w:rPr>
          <w:spacing w:val="-5"/>
          <w:sz w:val="18"/>
        </w:rPr>
        <w:t> </w:t>
      </w:r>
      <w:r>
        <w:rPr>
          <w:sz w:val="18"/>
        </w:rPr>
        <w:t>272718479</w:t>
      </w:r>
      <w:r>
        <w:rPr>
          <w:spacing w:val="-5"/>
          <w:sz w:val="18"/>
        </w:rPr>
        <w:t> </w:t>
      </w:r>
      <w:r>
        <w:rPr>
          <w:sz w:val="18"/>
        </w:rPr>
        <w:t>-</w:t>
      </w:r>
      <w:r>
        <w:rPr>
          <w:spacing w:val="-5"/>
          <w:sz w:val="18"/>
        </w:rPr>
        <w:t> </w:t>
      </w:r>
      <w:r>
        <w:rPr>
          <w:sz w:val="18"/>
        </w:rPr>
        <w:t>List</w:t>
      </w:r>
      <w:r>
        <w:rPr>
          <w:spacing w:val="-5"/>
          <w:sz w:val="18"/>
        </w:rPr>
        <w:t> </w:t>
      </w:r>
      <w:r>
        <w:rPr>
          <w:sz w:val="18"/>
        </w:rPr>
        <w:t>Name:</w:t>
      </w:r>
      <w:r>
        <w:rPr>
          <w:spacing w:val="-5"/>
          <w:sz w:val="18"/>
        </w:rPr>
        <w:t> </w:t>
      </w:r>
      <w:r>
        <w:rPr>
          <w:sz w:val="18"/>
        </w:rPr>
        <w:t>Spring Order 2025 - NOT TO EXCEED $410.01</w:t>
      </w:r>
    </w:p>
    <w:p>
      <w:pPr>
        <w:spacing w:line="240" w:lineRule="auto" w:before="126"/>
        <w:rPr>
          <w:sz w:val="18"/>
        </w:rPr>
      </w:pPr>
      <w:r>
        <w:rPr/>
        <w:br w:type="column"/>
      </w:r>
      <w:r>
        <w:rPr>
          <w:sz w:val="18"/>
        </w:rPr>
      </w:r>
    </w:p>
    <w:p>
      <w:pPr>
        <w:tabs>
          <w:tab w:pos="2041" w:val="left" w:leader="none"/>
        </w:tabs>
        <w:spacing w:before="0"/>
        <w:ind w:left="52" w:right="0" w:firstLine="0"/>
        <w:jc w:val="left"/>
        <w:rPr>
          <w:sz w:val="18"/>
        </w:rPr>
      </w:pPr>
      <w:r>
        <w:rPr>
          <w:spacing w:val="-2"/>
          <w:sz w:val="18"/>
        </w:rPr>
        <w:t>05/22/2025</w:t>
      </w:r>
      <w:r>
        <w:rPr>
          <w:sz w:val="18"/>
        </w:rPr>
        <w:tab/>
      </w:r>
      <w:r>
        <w:rPr>
          <w:spacing w:val="-2"/>
          <w:sz w:val="18"/>
        </w:rPr>
        <w:t>143.43</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120"/>
        <w:rPr>
          <w:sz w:val="18"/>
        </w:rPr>
      </w:pPr>
    </w:p>
    <w:p>
      <w:pPr>
        <w:tabs>
          <w:tab w:pos="2041" w:val="left" w:leader="none"/>
        </w:tabs>
        <w:spacing w:before="0"/>
        <w:ind w:left="52" w:right="0" w:firstLine="0"/>
        <w:jc w:val="left"/>
        <w:rPr>
          <w:sz w:val="18"/>
        </w:rPr>
      </w:pPr>
      <w:r>
        <w:rPr>
          <w:spacing w:val="-2"/>
          <w:sz w:val="18"/>
        </w:rPr>
        <w:t>05/22/2025</w:t>
      </w:r>
      <w:r>
        <w:rPr>
          <w:sz w:val="18"/>
        </w:rPr>
        <w:tab/>
      </w:r>
      <w:r>
        <w:rPr>
          <w:spacing w:val="-2"/>
          <w:sz w:val="18"/>
        </w:rPr>
        <w:t>212.95</w:t>
      </w:r>
    </w:p>
    <w:p>
      <w:pPr>
        <w:tabs>
          <w:tab w:pos="5284" w:val="right" w:leader="none"/>
        </w:tabs>
        <w:spacing w:before="63"/>
        <w:ind w:left="75" w:right="0" w:firstLine="0"/>
        <w:jc w:val="left"/>
        <w:rPr>
          <w:i/>
          <w:sz w:val="18"/>
        </w:rPr>
      </w:pPr>
      <w:r>
        <w:rPr/>
        <w:br w:type="column"/>
      </w:r>
      <w:r>
        <w:rPr>
          <w:i/>
          <w:sz w:val="18"/>
        </w:rPr>
        <w:t>10</w:t>
      </w:r>
      <w:r>
        <w:rPr>
          <w:i/>
          <w:spacing w:val="-2"/>
          <w:sz w:val="18"/>
        </w:rPr>
        <w:t> </w:t>
      </w:r>
      <w:r>
        <w:rPr>
          <w:i/>
          <w:sz w:val="18"/>
        </w:rPr>
        <w:t>E</w:t>
      </w:r>
      <w:r>
        <w:rPr>
          <w:i/>
          <w:spacing w:val="-2"/>
          <w:sz w:val="18"/>
        </w:rPr>
        <w:t> </w:t>
      </w:r>
      <w:r>
        <w:rPr>
          <w:i/>
          <w:sz w:val="18"/>
        </w:rPr>
        <w:t>010</w:t>
      </w:r>
      <w:r>
        <w:rPr>
          <w:i/>
          <w:spacing w:val="-1"/>
          <w:sz w:val="18"/>
        </w:rPr>
        <w:t> </w:t>
      </w:r>
      <w:r>
        <w:rPr>
          <w:i/>
          <w:sz w:val="18"/>
        </w:rPr>
        <w:t>2220</w:t>
      </w:r>
      <w:r>
        <w:rPr>
          <w:i/>
          <w:spacing w:val="-2"/>
          <w:sz w:val="18"/>
        </w:rPr>
        <w:t> </w:t>
      </w:r>
      <w:r>
        <w:rPr>
          <w:i/>
          <w:sz w:val="18"/>
        </w:rPr>
        <w:t>4310</w:t>
      </w:r>
      <w:r>
        <w:rPr>
          <w:i/>
          <w:spacing w:val="-2"/>
          <w:sz w:val="18"/>
        </w:rPr>
        <w:t> </w:t>
      </w:r>
      <w:r>
        <w:rPr>
          <w:i/>
          <w:sz w:val="18"/>
        </w:rPr>
        <w:t>00</w:t>
      </w:r>
      <w:r>
        <w:rPr>
          <w:i/>
          <w:spacing w:val="-1"/>
          <w:sz w:val="18"/>
        </w:rPr>
        <w:t> </w:t>
      </w:r>
      <w:r>
        <w:rPr>
          <w:i/>
          <w:spacing w:val="-2"/>
          <w:sz w:val="18"/>
        </w:rPr>
        <w:t>000000</w:t>
      </w:r>
      <w:r>
        <w:rPr>
          <w:rFonts w:ascii="Times New Roman"/>
          <w:sz w:val="18"/>
        </w:rPr>
        <w:tab/>
      </w:r>
      <w:r>
        <w:rPr>
          <w:i/>
          <w:spacing w:val="-2"/>
          <w:sz w:val="18"/>
        </w:rPr>
        <w:t>195.93</w:t>
      </w:r>
    </w:p>
    <w:p>
      <w:pPr>
        <w:tabs>
          <w:tab w:pos="5284" w:val="right" w:leader="none"/>
        </w:tabs>
        <w:spacing w:before="948"/>
        <w:ind w:left="75" w:right="0" w:firstLine="0"/>
        <w:jc w:val="left"/>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2220</w:t>
      </w:r>
      <w:r>
        <w:rPr>
          <w:i/>
          <w:spacing w:val="-2"/>
          <w:sz w:val="18"/>
        </w:rPr>
        <w:t> </w:t>
      </w:r>
      <w:r>
        <w:rPr>
          <w:i/>
          <w:sz w:val="18"/>
        </w:rPr>
        <w:t>4310</w:t>
      </w:r>
      <w:r>
        <w:rPr>
          <w:i/>
          <w:spacing w:val="-2"/>
          <w:sz w:val="18"/>
        </w:rPr>
        <w:t> </w:t>
      </w:r>
      <w:r>
        <w:rPr>
          <w:i/>
          <w:sz w:val="18"/>
        </w:rPr>
        <w:t>00</w:t>
      </w:r>
      <w:r>
        <w:rPr>
          <w:i/>
          <w:spacing w:val="-1"/>
          <w:sz w:val="18"/>
        </w:rPr>
        <w:t> </w:t>
      </w:r>
      <w:r>
        <w:rPr>
          <w:i/>
          <w:spacing w:val="-2"/>
          <w:sz w:val="18"/>
        </w:rPr>
        <w:t>380000</w:t>
      </w:r>
      <w:r>
        <w:rPr>
          <w:rFonts w:ascii="Times New Roman"/>
          <w:sz w:val="18"/>
        </w:rPr>
        <w:tab/>
      </w:r>
      <w:r>
        <w:rPr>
          <w:i/>
          <w:spacing w:val="-2"/>
          <w:sz w:val="18"/>
        </w:rPr>
        <w:t>143.43</w:t>
      </w:r>
    </w:p>
    <w:p>
      <w:pPr>
        <w:tabs>
          <w:tab w:pos="5284" w:val="right" w:leader="none"/>
        </w:tabs>
        <w:spacing w:before="948"/>
        <w:ind w:left="75" w:right="0" w:firstLine="0"/>
        <w:jc w:val="left"/>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2220</w:t>
      </w:r>
      <w:r>
        <w:rPr>
          <w:i/>
          <w:spacing w:val="-2"/>
          <w:sz w:val="18"/>
        </w:rPr>
        <w:t> </w:t>
      </w:r>
      <w:r>
        <w:rPr>
          <w:i/>
          <w:sz w:val="18"/>
        </w:rPr>
        <w:t>4310</w:t>
      </w:r>
      <w:r>
        <w:rPr>
          <w:i/>
          <w:spacing w:val="-2"/>
          <w:sz w:val="18"/>
        </w:rPr>
        <w:t> </w:t>
      </w:r>
      <w:r>
        <w:rPr>
          <w:i/>
          <w:sz w:val="18"/>
        </w:rPr>
        <w:t>00</w:t>
      </w:r>
      <w:r>
        <w:rPr>
          <w:i/>
          <w:spacing w:val="-1"/>
          <w:sz w:val="18"/>
        </w:rPr>
        <w:t> </w:t>
      </w:r>
      <w:r>
        <w:rPr>
          <w:i/>
          <w:spacing w:val="-2"/>
          <w:sz w:val="18"/>
        </w:rPr>
        <w:t>380000</w:t>
      </w:r>
      <w:r>
        <w:rPr>
          <w:rFonts w:ascii="Times New Roman"/>
          <w:sz w:val="18"/>
        </w:rPr>
        <w:tab/>
      </w:r>
      <w:r>
        <w:rPr>
          <w:i/>
          <w:spacing w:val="-2"/>
          <w:sz w:val="18"/>
        </w:rPr>
        <w:t>212.95</w:t>
      </w:r>
    </w:p>
    <w:p>
      <w:pPr>
        <w:spacing w:after="0"/>
        <w:jc w:val="left"/>
        <w:rPr>
          <w:i/>
          <w:sz w:val="18"/>
        </w:rPr>
        <w:sectPr>
          <w:type w:val="continuous"/>
          <w:pgSz w:w="15840" w:h="12240" w:orient="landscape"/>
          <w:pgMar w:header="749" w:footer="860" w:top="1140" w:bottom="1020" w:left="360" w:right="360"/>
          <w:cols w:num="3" w:equalWidth="0">
            <w:col w:w="6778" w:space="40"/>
            <w:col w:w="2592" w:space="39"/>
            <w:col w:w="5671"/>
          </w:cols>
        </w:sectPr>
      </w:pPr>
    </w:p>
    <w:p>
      <w:pPr>
        <w:tabs>
          <w:tab w:pos="2204" w:val="left" w:leader="none"/>
          <w:tab w:pos="6869" w:val="left" w:leader="none"/>
          <w:tab w:pos="9409" w:val="right" w:leader="none"/>
        </w:tabs>
        <w:spacing w:before="63"/>
        <w:ind w:left="390" w:right="0" w:firstLine="0"/>
        <w:jc w:val="left"/>
        <w:rPr>
          <w:sz w:val="18"/>
        </w:rPr>
      </w:pPr>
      <w:r>
        <w:rPr>
          <w:spacing w:val="-2"/>
          <w:sz w:val="18"/>
        </w:rPr>
        <w:t>583979F</w:t>
      </w:r>
      <w:r>
        <w:rPr>
          <w:sz w:val="18"/>
        </w:rPr>
        <w:tab/>
        <w:t>LMC</w:t>
      </w:r>
      <w:r>
        <w:rPr>
          <w:spacing w:val="-4"/>
          <w:sz w:val="18"/>
        </w:rPr>
        <w:t> </w:t>
      </w:r>
      <w:r>
        <w:rPr>
          <w:spacing w:val="-2"/>
          <w:sz w:val="18"/>
        </w:rPr>
        <w:t>Books</w:t>
      </w:r>
      <w:r>
        <w:rPr>
          <w:sz w:val="18"/>
        </w:rPr>
        <w:tab/>
      </w:r>
      <w:r>
        <w:rPr>
          <w:spacing w:val="-2"/>
          <w:sz w:val="18"/>
        </w:rPr>
        <w:t>05/22/2025</w:t>
      </w:r>
      <w:r>
        <w:rPr>
          <w:rFonts w:ascii="Times New Roman"/>
          <w:sz w:val="18"/>
        </w:rPr>
        <w:tab/>
      </w:r>
      <w:r>
        <w:rPr>
          <w:spacing w:val="-2"/>
          <w:sz w:val="18"/>
        </w:rPr>
        <w:t>19.24</w:t>
      </w:r>
    </w:p>
    <w:p>
      <w:pPr>
        <w:tabs>
          <w:tab w:pos="2204" w:val="left" w:leader="none"/>
          <w:tab w:pos="9409" w:val="right" w:leader="none"/>
        </w:tabs>
        <w:spacing w:before="333"/>
        <w:ind w:left="390" w:right="0" w:firstLine="0"/>
        <w:jc w:val="left"/>
        <w:rPr>
          <w:sz w:val="18"/>
        </w:rPr>
      </w:pPr>
      <w:r>
        <w:rPr>
          <w:spacing w:val="-2"/>
          <w:sz w:val="18"/>
        </w:rPr>
        <w:t>585494</w:t>
      </w:r>
      <w:r>
        <w:rPr>
          <w:sz w:val="18"/>
        </w:rPr>
        <w:tab/>
        <w:t>FY25</w:t>
      </w:r>
      <w:r>
        <w:rPr>
          <w:spacing w:val="-3"/>
          <w:sz w:val="18"/>
        </w:rPr>
        <w:t> </w:t>
      </w:r>
      <w:r>
        <w:rPr>
          <w:sz w:val="18"/>
        </w:rPr>
        <w:t>State</w:t>
      </w:r>
      <w:r>
        <w:rPr>
          <w:spacing w:val="-2"/>
          <w:sz w:val="18"/>
        </w:rPr>
        <w:t> </w:t>
      </w:r>
      <w:r>
        <w:rPr>
          <w:sz w:val="18"/>
        </w:rPr>
        <w:t>Library</w:t>
      </w:r>
      <w:r>
        <w:rPr>
          <w:spacing w:val="-2"/>
          <w:sz w:val="18"/>
        </w:rPr>
        <w:t> </w:t>
      </w:r>
      <w:r>
        <w:rPr>
          <w:sz w:val="18"/>
        </w:rPr>
        <w:t>Grant</w:t>
      </w:r>
      <w:r>
        <w:rPr>
          <w:spacing w:val="-2"/>
          <w:sz w:val="18"/>
        </w:rPr>
        <w:t> </w:t>
      </w:r>
      <w:r>
        <w:rPr>
          <w:sz w:val="18"/>
        </w:rPr>
        <w:t>2025</w:t>
      </w:r>
      <w:r>
        <w:rPr>
          <w:spacing w:val="-2"/>
          <w:sz w:val="18"/>
        </w:rPr>
        <w:t> </w:t>
      </w:r>
      <w:r>
        <w:rPr>
          <w:sz w:val="18"/>
        </w:rPr>
        <w:t>-</w:t>
      </w:r>
      <w:r>
        <w:rPr>
          <w:spacing w:val="-2"/>
          <w:sz w:val="18"/>
        </w:rPr>
        <w:t> </w:t>
      </w:r>
      <w:r>
        <w:rPr>
          <w:sz w:val="18"/>
        </w:rPr>
        <w:t>LONDON</w:t>
      </w:r>
      <w:r>
        <w:rPr>
          <w:spacing w:val="-2"/>
          <w:sz w:val="18"/>
        </w:rPr>
        <w:t> </w:t>
      </w:r>
      <w:r>
        <w:rPr>
          <w:sz w:val="18"/>
        </w:rPr>
        <w:t>School</w:t>
      </w:r>
      <w:r>
        <w:rPr>
          <w:spacing w:val="-2"/>
          <w:sz w:val="18"/>
        </w:rPr>
        <w:t> </w:t>
      </w:r>
      <w:r>
        <w:rPr>
          <w:sz w:val="18"/>
        </w:rPr>
        <w:t>Library</w:t>
      </w:r>
      <w:r>
        <w:rPr>
          <w:spacing w:val="30"/>
          <w:sz w:val="18"/>
        </w:rPr>
        <w:t> </w:t>
      </w:r>
      <w:r>
        <w:rPr>
          <w:spacing w:val="-2"/>
          <w:sz w:val="18"/>
        </w:rPr>
        <w:t>05/27/2025</w:t>
      </w:r>
      <w:r>
        <w:rPr>
          <w:rFonts w:ascii="Times New Roman"/>
          <w:sz w:val="18"/>
        </w:rPr>
        <w:tab/>
      </w:r>
      <w:r>
        <w:rPr>
          <w:spacing w:val="-2"/>
          <w:sz w:val="18"/>
        </w:rPr>
        <w:t>336.32</w:t>
      </w:r>
    </w:p>
    <w:p>
      <w:pPr>
        <w:spacing w:before="0"/>
        <w:ind w:left="2205" w:right="2583" w:firstLine="0"/>
        <w:jc w:val="left"/>
        <w:rPr>
          <w:sz w:val="18"/>
        </w:rPr>
      </w:pPr>
      <w:r>
        <w:rPr>
          <w:sz w:val="18"/>
        </w:rPr>
        <w:t>Materials - Quote Number: 11752132</w:t>
      </w:r>
      <w:r>
        <w:rPr>
          <w:spacing w:val="40"/>
          <w:sz w:val="18"/>
        </w:rPr>
        <w:t> </w:t>
      </w:r>
      <w:r>
        <w:rPr>
          <w:sz w:val="18"/>
        </w:rPr>
        <w:t>- Customer Number:</w:t>
      </w:r>
      <w:r>
        <w:rPr>
          <w:spacing w:val="-5"/>
          <w:sz w:val="18"/>
        </w:rPr>
        <w:t> </w:t>
      </w:r>
      <w:r>
        <w:rPr>
          <w:sz w:val="18"/>
        </w:rPr>
        <w:t>1204835</w:t>
      </w:r>
      <w:r>
        <w:rPr>
          <w:spacing w:val="-5"/>
          <w:sz w:val="18"/>
        </w:rPr>
        <w:t> </w:t>
      </w:r>
      <w:r>
        <w:rPr>
          <w:sz w:val="18"/>
        </w:rPr>
        <w:t>-</w:t>
      </w:r>
      <w:r>
        <w:rPr>
          <w:spacing w:val="-5"/>
          <w:sz w:val="18"/>
        </w:rPr>
        <w:t> </w:t>
      </w:r>
      <w:r>
        <w:rPr>
          <w:sz w:val="18"/>
        </w:rPr>
        <w:t>List</w:t>
      </w:r>
      <w:r>
        <w:rPr>
          <w:spacing w:val="-5"/>
          <w:sz w:val="18"/>
        </w:rPr>
        <w:t> </w:t>
      </w:r>
      <w:r>
        <w:rPr>
          <w:sz w:val="18"/>
        </w:rPr>
        <w:t>Number:</w:t>
      </w:r>
      <w:r>
        <w:rPr>
          <w:spacing w:val="-5"/>
          <w:sz w:val="18"/>
        </w:rPr>
        <w:t> </w:t>
      </w:r>
      <w:r>
        <w:rPr>
          <w:sz w:val="18"/>
        </w:rPr>
        <w:t>271041399</w:t>
      </w:r>
      <w:r>
        <w:rPr>
          <w:spacing w:val="-5"/>
          <w:sz w:val="18"/>
        </w:rPr>
        <w:t> </w:t>
      </w:r>
      <w:r>
        <w:rPr>
          <w:sz w:val="18"/>
        </w:rPr>
        <w:t>-</w:t>
      </w:r>
      <w:r>
        <w:rPr>
          <w:spacing w:val="-5"/>
          <w:sz w:val="18"/>
        </w:rPr>
        <w:t> </w:t>
      </w:r>
      <w:r>
        <w:rPr>
          <w:sz w:val="18"/>
        </w:rPr>
        <w:t>List</w:t>
      </w:r>
      <w:r>
        <w:rPr>
          <w:spacing w:val="-5"/>
          <w:sz w:val="18"/>
        </w:rPr>
        <w:t> </w:t>
      </w:r>
      <w:r>
        <w:rPr>
          <w:sz w:val="18"/>
        </w:rPr>
        <w:t>Name: 2025 State Grant - NOT TO EXCEED $531.17</w:t>
      </w:r>
    </w:p>
    <w:p>
      <w:pPr>
        <w:tabs>
          <w:tab w:pos="2204" w:val="left" w:leader="none"/>
          <w:tab w:pos="8859" w:val="left" w:leader="none"/>
        </w:tabs>
        <w:spacing w:before="327"/>
        <w:ind w:left="390" w:right="0" w:firstLine="0"/>
        <w:jc w:val="left"/>
        <w:rPr>
          <w:sz w:val="18"/>
        </w:rPr>
      </w:pPr>
      <w:r>
        <w:rPr>
          <w:spacing w:val="-2"/>
          <w:sz w:val="18"/>
        </w:rPr>
        <w:t>585494F</w:t>
      </w:r>
      <w:r>
        <w:rPr>
          <w:sz w:val="18"/>
        </w:rPr>
        <w:tab/>
        <w:t>FY25</w:t>
      </w:r>
      <w:r>
        <w:rPr>
          <w:spacing w:val="-3"/>
          <w:sz w:val="18"/>
        </w:rPr>
        <w:t> </w:t>
      </w:r>
      <w:r>
        <w:rPr>
          <w:sz w:val="18"/>
        </w:rPr>
        <w:t>State</w:t>
      </w:r>
      <w:r>
        <w:rPr>
          <w:spacing w:val="-2"/>
          <w:sz w:val="18"/>
        </w:rPr>
        <w:t> </w:t>
      </w:r>
      <w:r>
        <w:rPr>
          <w:sz w:val="18"/>
        </w:rPr>
        <w:t>Library</w:t>
      </w:r>
      <w:r>
        <w:rPr>
          <w:spacing w:val="-2"/>
          <w:sz w:val="18"/>
        </w:rPr>
        <w:t> </w:t>
      </w:r>
      <w:r>
        <w:rPr>
          <w:sz w:val="18"/>
        </w:rPr>
        <w:t>Grant</w:t>
      </w:r>
      <w:r>
        <w:rPr>
          <w:spacing w:val="-2"/>
          <w:sz w:val="18"/>
        </w:rPr>
        <w:t> </w:t>
      </w:r>
      <w:r>
        <w:rPr>
          <w:sz w:val="18"/>
        </w:rPr>
        <w:t>2025</w:t>
      </w:r>
      <w:r>
        <w:rPr>
          <w:spacing w:val="-2"/>
          <w:sz w:val="18"/>
        </w:rPr>
        <w:t> </w:t>
      </w:r>
      <w:r>
        <w:rPr>
          <w:sz w:val="18"/>
        </w:rPr>
        <w:t>-</w:t>
      </w:r>
      <w:r>
        <w:rPr>
          <w:spacing w:val="-2"/>
          <w:sz w:val="18"/>
        </w:rPr>
        <w:t> </w:t>
      </w:r>
      <w:r>
        <w:rPr>
          <w:sz w:val="18"/>
        </w:rPr>
        <w:t>LONDON</w:t>
      </w:r>
      <w:r>
        <w:rPr>
          <w:spacing w:val="-2"/>
          <w:sz w:val="18"/>
        </w:rPr>
        <w:t> </w:t>
      </w:r>
      <w:r>
        <w:rPr>
          <w:sz w:val="18"/>
        </w:rPr>
        <w:t>School</w:t>
      </w:r>
      <w:r>
        <w:rPr>
          <w:spacing w:val="-2"/>
          <w:sz w:val="18"/>
        </w:rPr>
        <w:t> </w:t>
      </w:r>
      <w:r>
        <w:rPr>
          <w:sz w:val="18"/>
        </w:rPr>
        <w:t>Library</w:t>
      </w:r>
      <w:r>
        <w:rPr>
          <w:spacing w:val="30"/>
          <w:sz w:val="18"/>
        </w:rPr>
        <w:t> </w:t>
      </w:r>
      <w:r>
        <w:rPr>
          <w:spacing w:val="-2"/>
          <w:sz w:val="18"/>
        </w:rPr>
        <w:t>05/27/2025</w:t>
      </w:r>
      <w:r>
        <w:rPr>
          <w:rFonts w:ascii="Times New Roman"/>
          <w:sz w:val="18"/>
        </w:rPr>
        <w:tab/>
      </w:r>
      <w:r>
        <w:rPr>
          <w:spacing w:val="-2"/>
          <w:sz w:val="18"/>
        </w:rPr>
        <w:t>179.49</w:t>
      </w:r>
    </w:p>
    <w:p>
      <w:pPr>
        <w:spacing w:before="0"/>
        <w:ind w:left="2205" w:right="2583" w:firstLine="0"/>
        <w:jc w:val="left"/>
        <w:rPr>
          <w:sz w:val="18"/>
        </w:rPr>
      </w:pPr>
      <w:r>
        <w:rPr>
          <w:sz w:val="18"/>
        </w:rPr>
        <w:t>Materials - Quote Number: 11752132</w:t>
      </w:r>
      <w:r>
        <w:rPr>
          <w:spacing w:val="40"/>
          <w:sz w:val="18"/>
        </w:rPr>
        <w:t> </w:t>
      </w:r>
      <w:r>
        <w:rPr>
          <w:sz w:val="18"/>
        </w:rPr>
        <w:t>- Customer Number:</w:t>
      </w:r>
      <w:r>
        <w:rPr>
          <w:spacing w:val="-5"/>
          <w:sz w:val="18"/>
        </w:rPr>
        <w:t> </w:t>
      </w:r>
      <w:r>
        <w:rPr>
          <w:sz w:val="18"/>
        </w:rPr>
        <w:t>1204835</w:t>
      </w:r>
      <w:r>
        <w:rPr>
          <w:spacing w:val="-5"/>
          <w:sz w:val="18"/>
        </w:rPr>
        <w:t> </w:t>
      </w:r>
      <w:r>
        <w:rPr>
          <w:sz w:val="18"/>
        </w:rPr>
        <w:t>-</w:t>
      </w:r>
      <w:r>
        <w:rPr>
          <w:spacing w:val="-5"/>
          <w:sz w:val="18"/>
        </w:rPr>
        <w:t> </w:t>
      </w:r>
      <w:r>
        <w:rPr>
          <w:sz w:val="18"/>
        </w:rPr>
        <w:t>List</w:t>
      </w:r>
      <w:r>
        <w:rPr>
          <w:spacing w:val="-5"/>
          <w:sz w:val="18"/>
        </w:rPr>
        <w:t> </w:t>
      </w:r>
      <w:r>
        <w:rPr>
          <w:sz w:val="18"/>
        </w:rPr>
        <w:t>Number:</w:t>
      </w:r>
      <w:r>
        <w:rPr>
          <w:spacing w:val="-5"/>
          <w:sz w:val="18"/>
        </w:rPr>
        <w:t> </w:t>
      </w:r>
      <w:r>
        <w:rPr>
          <w:sz w:val="18"/>
        </w:rPr>
        <w:t>271041399</w:t>
      </w:r>
      <w:r>
        <w:rPr>
          <w:spacing w:val="-5"/>
          <w:sz w:val="18"/>
        </w:rPr>
        <w:t> </w:t>
      </w:r>
      <w:r>
        <w:rPr>
          <w:sz w:val="18"/>
        </w:rPr>
        <w:t>-</w:t>
      </w:r>
      <w:r>
        <w:rPr>
          <w:spacing w:val="-5"/>
          <w:sz w:val="18"/>
        </w:rPr>
        <w:t> </w:t>
      </w:r>
      <w:r>
        <w:rPr>
          <w:sz w:val="18"/>
        </w:rPr>
        <w:t>List</w:t>
      </w:r>
      <w:r>
        <w:rPr>
          <w:spacing w:val="-5"/>
          <w:sz w:val="18"/>
        </w:rPr>
        <w:t> </w:t>
      </w:r>
      <w:r>
        <w:rPr>
          <w:sz w:val="18"/>
        </w:rPr>
        <w:t>Name: 2025 State Grant - NOT TO EXCEED $531.17</w:t>
      </w:r>
    </w:p>
    <w:p>
      <w:pPr>
        <w:tabs>
          <w:tab w:pos="2204" w:val="left" w:leader="none"/>
          <w:tab w:pos="8859" w:val="left" w:leader="none"/>
        </w:tabs>
        <w:spacing w:before="327"/>
        <w:ind w:left="390" w:right="0" w:firstLine="0"/>
        <w:jc w:val="left"/>
        <w:rPr>
          <w:sz w:val="18"/>
        </w:rPr>
      </w:pPr>
      <w:r>
        <w:rPr>
          <w:spacing w:val="-2"/>
          <w:sz w:val="18"/>
        </w:rPr>
        <w:t>585599</w:t>
      </w:r>
      <w:r>
        <w:rPr>
          <w:sz w:val="18"/>
        </w:rPr>
        <w:tab/>
        <w:t>FY25</w:t>
      </w:r>
      <w:r>
        <w:rPr>
          <w:spacing w:val="-3"/>
          <w:sz w:val="18"/>
        </w:rPr>
        <w:t> </w:t>
      </w:r>
      <w:r>
        <w:rPr>
          <w:sz w:val="18"/>
        </w:rPr>
        <w:t>State</w:t>
      </w:r>
      <w:r>
        <w:rPr>
          <w:spacing w:val="-2"/>
          <w:sz w:val="18"/>
        </w:rPr>
        <w:t> </w:t>
      </w:r>
      <w:r>
        <w:rPr>
          <w:sz w:val="18"/>
        </w:rPr>
        <w:t>Library</w:t>
      </w:r>
      <w:r>
        <w:rPr>
          <w:spacing w:val="-2"/>
          <w:sz w:val="18"/>
        </w:rPr>
        <w:t> </w:t>
      </w:r>
      <w:r>
        <w:rPr>
          <w:sz w:val="18"/>
        </w:rPr>
        <w:t>Grant</w:t>
      </w:r>
      <w:r>
        <w:rPr>
          <w:spacing w:val="-2"/>
          <w:sz w:val="18"/>
        </w:rPr>
        <w:t> </w:t>
      </w:r>
      <w:r>
        <w:rPr>
          <w:sz w:val="18"/>
        </w:rPr>
        <w:t>2025</w:t>
      </w:r>
      <w:r>
        <w:rPr>
          <w:spacing w:val="-2"/>
          <w:sz w:val="18"/>
        </w:rPr>
        <w:t> </w:t>
      </w:r>
      <w:r>
        <w:rPr>
          <w:sz w:val="18"/>
        </w:rPr>
        <w:t>-</w:t>
      </w:r>
      <w:r>
        <w:rPr>
          <w:spacing w:val="-2"/>
          <w:sz w:val="18"/>
        </w:rPr>
        <w:t> </w:t>
      </w:r>
      <w:r>
        <w:rPr>
          <w:sz w:val="18"/>
        </w:rPr>
        <w:t>COOPER</w:t>
      </w:r>
      <w:r>
        <w:rPr>
          <w:spacing w:val="-2"/>
          <w:sz w:val="18"/>
        </w:rPr>
        <w:t> </w:t>
      </w:r>
      <w:r>
        <w:rPr>
          <w:sz w:val="18"/>
        </w:rPr>
        <w:t>School</w:t>
      </w:r>
      <w:r>
        <w:rPr>
          <w:spacing w:val="-2"/>
          <w:sz w:val="18"/>
        </w:rPr>
        <w:t> </w:t>
      </w:r>
      <w:r>
        <w:rPr>
          <w:sz w:val="18"/>
        </w:rPr>
        <w:t>Library</w:t>
      </w:r>
      <w:r>
        <w:rPr>
          <w:spacing w:val="20"/>
          <w:sz w:val="18"/>
        </w:rPr>
        <w:t> </w:t>
      </w:r>
      <w:r>
        <w:rPr>
          <w:spacing w:val="-2"/>
          <w:sz w:val="18"/>
        </w:rPr>
        <w:t>05/27/2025</w:t>
      </w:r>
      <w:r>
        <w:rPr>
          <w:rFonts w:ascii="Times New Roman"/>
          <w:sz w:val="18"/>
        </w:rPr>
        <w:tab/>
      </w:r>
      <w:r>
        <w:rPr>
          <w:spacing w:val="-2"/>
          <w:sz w:val="18"/>
        </w:rPr>
        <w:t>425.00</w:t>
      </w:r>
    </w:p>
    <w:p>
      <w:pPr>
        <w:spacing w:before="0"/>
        <w:ind w:left="2205" w:right="2583" w:firstLine="0"/>
        <w:jc w:val="left"/>
        <w:rPr>
          <w:sz w:val="18"/>
        </w:rPr>
      </w:pPr>
      <w:r>
        <w:rPr>
          <w:sz w:val="18"/>
        </w:rPr>
        <w:t>Materials - Quote Number: 11753084</w:t>
      </w:r>
      <w:r>
        <w:rPr>
          <w:spacing w:val="40"/>
          <w:sz w:val="18"/>
        </w:rPr>
        <w:t> </w:t>
      </w:r>
      <w:r>
        <w:rPr>
          <w:sz w:val="18"/>
        </w:rPr>
        <w:t>- Customer Number:</w:t>
      </w:r>
      <w:r>
        <w:rPr>
          <w:spacing w:val="-5"/>
          <w:sz w:val="18"/>
        </w:rPr>
        <w:t> </w:t>
      </w:r>
      <w:r>
        <w:rPr>
          <w:sz w:val="18"/>
        </w:rPr>
        <w:t>1201364</w:t>
      </w:r>
      <w:r>
        <w:rPr>
          <w:spacing w:val="-5"/>
          <w:sz w:val="18"/>
        </w:rPr>
        <w:t> </w:t>
      </w:r>
      <w:r>
        <w:rPr>
          <w:sz w:val="18"/>
        </w:rPr>
        <w:t>-</w:t>
      </w:r>
      <w:r>
        <w:rPr>
          <w:spacing w:val="-5"/>
          <w:sz w:val="18"/>
        </w:rPr>
        <w:t> </w:t>
      </w:r>
      <w:r>
        <w:rPr>
          <w:sz w:val="18"/>
        </w:rPr>
        <w:t>List</w:t>
      </w:r>
      <w:r>
        <w:rPr>
          <w:spacing w:val="-5"/>
          <w:sz w:val="18"/>
        </w:rPr>
        <w:t> </w:t>
      </w:r>
      <w:r>
        <w:rPr>
          <w:sz w:val="18"/>
        </w:rPr>
        <w:t>Number:</w:t>
      </w:r>
      <w:r>
        <w:rPr>
          <w:spacing w:val="-5"/>
          <w:sz w:val="18"/>
        </w:rPr>
        <w:t> </w:t>
      </w:r>
      <w:r>
        <w:rPr>
          <w:sz w:val="18"/>
        </w:rPr>
        <w:t>273798091</w:t>
      </w:r>
      <w:r>
        <w:rPr>
          <w:spacing w:val="-5"/>
          <w:sz w:val="18"/>
        </w:rPr>
        <w:t> </w:t>
      </w:r>
      <w:r>
        <w:rPr>
          <w:sz w:val="18"/>
        </w:rPr>
        <w:t>-</w:t>
      </w:r>
      <w:r>
        <w:rPr>
          <w:spacing w:val="-5"/>
          <w:sz w:val="18"/>
        </w:rPr>
        <w:t> </w:t>
      </w:r>
      <w:r>
        <w:rPr>
          <w:sz w:val="18"/>
        </w:rPr>
        <w:t>List</w:t>
      </w:r>
      <w:r>
        <w:rPr>
          <w:spacing w:val="-5"/>
          <w:sz w:val="18"/>
        </w:rPr>
        <w:t> </w:t>
      </w:r>
      <w:r>
        <w:rPr>
          <w:sz w:val="18"/>
        </w:rPr>
        <w:t>Name: 2025 State Grant - NOT TO EXCEED $609.30</w:t>
      </w:r>
    </w:p>
    <w:p>
      <w:pPr>
        <w:tabs>
          <w:tab w:pos="5284" w:val="right" w:leader="none"/>
        </w:tabs>
        <w:spacing w:before="333"/>
        <w:ind w:left="75" w:right="0" w:firstLine="0"/>
        <w:jc w:val="left"/>
        <w:rPr>
          <w:i/>
          <w:sz w:val="18"/>
        </w:rPr>
      </w:pPr>
      <w:r>
        <w:rPr/>
        <w:br w:type="column"/>
      </w:r>
      <w:r>
        <w:rPr>
          <w:i/>
          <w:sz w:val="18"/>
        </w:rPr>
        <w:t>10</w:t>
      </w:r>
      <w:r>
        <w:rPr>
          <w:i/>
          <w:spacing w:val="-2"/>
          <w:sz w:val="18"/>
        </w:rPr>
        <w:t> </w:t>
      </w:r>
      <w:r>
        <w:rPr>
          <w:i/>
          <w:sz w:val="18"/>
        </w:rPr>
        <w:t>E</w:t>
      </w:r>
      <w:r>
        <w:rPr>
          <w:i/>
          <w:spacing w:val="-2"/>
          <w:sz w:val="18"/>
        </w:rPr>
        <w:t> </w:t>
      </w:r>
      <w:r>
        <w:rPr>
          <w:i/>
          <w:sz w:val="18"/>
        </w:rPr>
        <w:t>012</w:t>
      </w:r>
      <w:r>
        <w:rPr>
          <w:i/>
          <w:spacing w:val="-1"/>
          <w:sz w:val="18"/>
        </w:rPr>
        <w:t> </w:t>
      </w:r>
      <w:r>
        <w:rPr>
          <w:i/>
          <w:sz w:val="18"/>
        </w:rPr>
        <w:t>2220</w:t>
      </w:r>
      <w:r>
        <w:rPr>
          <w:i/>
          <w:spacing w:val="-2"/>
          <w:sz w:val="18"/>
        </w:rPr>
        <w:t> </w:t>
      </w:r>
      <w:r>
        <w:rPr>
          <w:i/>
          <w:sz w:val="18"/>
        </w:rPr>
        <w:t>4310</w:t>
      </w:r>
      <w:r>
        <w:rPr>
          <w:i/>
          <w:spacing w:val="-2"/>
          <w:sz w:val="18"/>
        </w:rPr>
        <w:t> </w:t>
      </w:r>
      <w:r>
        <w:rPr>
          <w:i/>
          <w:sz w:val="18"/>
        </w:rPr>
        <w:t>00</w:t>
      </w:r>
      <w:r>
        <w:rPr>
          <w:i/>
          <w:spacing w:val="-1"/>
          <w:sz w:val="18"/>
        </w:rPr>
        <w:t> </w:t>
      </w:r>
      <w:r>
        <w:rPr>
          <w:i/>
          <w:spacing w:val="-2"/>
          <w:sz w:val="18"/>
        </w:rPr>
        <w:t>000000</w:t>
      </w:r>
      <w:r>
        <w:rPr>
          <w:rFonts w:ascii="Times New Roman"/>
          <w:sz w:val="18"/>
        </w:rPr>
        <w:tab/>
      </w:r>
      <w:r>
        <w:rPr>
          <w:i/>
          <w:spacing w:val="-2"/>
          <w:sz w:val="18"/>
        </w:rPr>
        <w:t>19.24</w:t>
      </w:r>
    </w:p>
    <w:p>
      <w:pPr>
        <w:tabs>
          <w:tab w:pos="5284" w:val="right" w:leader="none"/>
        </w:tabs>
        <w:spacing w:before="948"/>
        <w:ind w:left="75" w:right="0" w:firstLine="0"/>
        <w:jc w:val="left"/>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2220</w:t>
      </w:r>
      <w:r>
        <w:rPr>
          <w:i/>
          <w:spacing w:val="-2"/>
          <w:sz w:val="18"/>
        </w:rPr>
        <w:t> </w:t>
      </w:r>
      <w:r>
        <w:rPr>
          <w:i/>
          <w:sz w:val="18"/>
        </w:rPr>
        <w:t>4310</w:t>
      </w:r>
      <w:r>
        <w:rPr>
          <w:i/>
          <w:spacing w:val="-2"/>
          <w:sz w:val="18"/>
        </w:rPr>
        <w:t> </w:t>
      </w:r>
      <w:r>
        <w:rPr>
          <w:i/>
          <w:sz w:val="18"/>
        </w:rPr>
        <w:t>00</w:t>
      </w:r>
      <w:r>
        <w:rPr>
          <w:i/>
          <w:spacing w:val="-1"/>
          <w:sz w:val="18"/>
        </w:rPr>
        <w:t> </w:t>
      </w:r>
      <w:r>
        <w:rPr>
          <w:i/>
          <w:spacing w:val="-2"/>
          <w:sz w:val="18"/>
        </w:rPr>
        <w:t>380000</w:t>
      </w:r>
      <w:r>
        <w:rPr>
          <w:rFonts w:ascii="Times New Roman"/>
          <w:sz w:val="18"/>
        </w:rPr>
        <w:tab/>
      </w:r>
      <w:r>
        <w:rPr>
          <w:i/>
          <w:spacing w:val="-2"/>
          <w:sz w:val="18"/>
        </w:rPr>
        <w:t>336.32</w:t>
      </w:r>
    </w:p>
    <w:p>
      <w:pPr>
        <w:tabs>
          <w:tab w:pos="4734" w:val="left" w:leader="none"/>
        </w:tabs>
        <w:spacing w:before="948"/>
        <w:ind w:left="75" w:right="0" w:firstLine="0"/>
        <w:jc w:val="left"/>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2220</w:t>
      </w:r>
      <w:r>
        <w:rPr>
          <w:i/>
          <w:spacing w:val="-2"/>
          <w:sz w:val="18"/>
        </w:rPr>
        <w:t> </w:t>
      </w:r>
      <w:r>
        <w:rPr>
          <w:i/>
          <w:sz w:val="18"/>
        </w:rPr>
        <w:t>4310</w:t>
      </w:r>
      <w:r>
        <w:rPr>
          <w:i/>
          <w:spacing w:val="-2"/>
          <w:sz w:val="18"/>
        </w:rPr>
        <w:t> </w:t>
      </w:r>
      <w:r>
        <w:rPr>
          <w:i/>
          <w:sz w:val="18"/>
        </w:rPr>
        <w:t>00</w:t>
      </w:r>
      <w:r>
        <w:rPr>
          <w:i/>
          <w:spacing w:val="-1"/>
          <w:sz w:val="18"/>
        </w:rPr>
        <w:t> </w:t>
      </w:r>
      <w:r>
        <w:rPr>
          <w:i/>
          <w:spacing w:val="-2"/>
          <w:sz w:val="18"/>
        </w:rPr>
        <w:t>380000</w:t>
      </w:r>
      <w:r>
        <w:rPr>
          <w:rFonts w:ascii="Times New Roman"/>
          <w:sz w:val="18"/>
        </w:rPr>
        <w:tab/>
      </w:r>
      <w:r>
        <w:rPr>
          <w:i/>
          <w:spacing w:val="-2"/>
          <w:sz w:val="18"/>
        </w:rPr>
        <w:t>179.49</w:t>
      </w:r>
    </w:p>
    <w:p>
      <w:pPr>
        <w:tabs>
          <w:tab w:pos="4734" w:val="left" w:leader="none"/>
        </w:tabs>
        <w:spacing w:before="948"/>
        <w:ind w:left="75" w:right="0" w:firstLine="0"/>
        <w:jc w:val="left"/>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2220</w:t>
      </w:r>
      <w:r>
        <w:rPr>
          <w:i/>
          <w:spacing w:val="-2"/>
          <w:sz w:val="18"/>
        </w:rPr>
        <w:t> </w:t>
      </w:r>
      <w:r>
        <w:rPr>
          <w:i/>
          <w:sz w:val="18"/>
        </w:rPr>
        <w:t>4310</w:t>
      </w:r>
      <w:r>
        <w:rPr>
          <w:i/>
          <w:spacing w:val="-2"/>
          <w:sz w:val="18"/>
        </w:rPr>
        <w:t> </w:t>
      </w:r>
      <w:r>
        <w:rPr>
          <w:i/>
          <w:sz w:val="18"/>
        </w:rPr>
        <w:t>00</w:t>
      </w:r>
      <w:r>
        <w:rPr>
          <w:i/>
          <w:spacing w:val="-1"/>
          <w:sz w:val="18"/>
        </w:rPr>
        <w:t> </w:t>
      </w:r>
      <w:r>
        <w:rPr>
          <w:i/>
          <w:spacing w:val="-2"/>
          <w:sz w:val="18"/>
        </w:rPr>
        <w:t>380000</w:t>
      </w:r>
      <w:r>
        <w:rPr>
          <w:rFonts w:ascii="Times New Roman"/>
          <w:sz w:val="18"/>
        </w:rPr>
        <w:tab/>
      </w:r>
      <w:r>
        <w:rPr>
          <w:i/>
          <w:spacing w:val="-2"/>
          <w:sz w:val="18"/>
        </w:rPr>
        <w:t>425.00</w:t>
      </w:r>
    </w:p>
    <w:p>
      <w:pPr>
        <w:spacing w:after="0"/>
        <w:jc w:val="left"/>
        <w:rPr>
          <w:i/>
          <w:sz w:val="18"/>
        </w:rPr>
        <w:sectPr>
          <w:type w:val="continuous"/>
          <w:pgSz w:w="15840" w:h="12240" w:orient="landscape"/>
          <w:pgMar w:header="749" w:footer="860" w:top="1140" w:bottom="1020" w:left="360" w:right="360"/>
          <w:cols w:num="2" w:equalWidth="0">
            <w:col w:w="9410" w:space="40"/>
            <w:col w:w="5670"/>
          </w:cols>
        </w:sectPr>
      </w:pPr>
    </w:p>
    <w:p>
      <w:pPr>
        <w:spacing w:line="240" w:lineRule="auto" w:before="115" w:after="0"/>
        <w:rPr>
          <w:i/>
          <w:sz w:val="20"/>
        </w:rPr>
      </w:pPr>
      <w:r>
        <w:rPr>
          <w:i/>
          <w:sz w:val="20"/>
        </w:rPr>
        <mc:AlternateContent>
          <mc:Choice Requires="wps">
            <w:drawing>
              <wp:anchor distT="0" distB="0" distL="0" distR="0" allowOverlap="1" layoutInCell="1" locked="0" behindDoc="0" simplePos="0" relativeHeight="15748096">
                <wp:simplePos x="0" y="0"/>
                <wp:positionH relativeFrom="page">
                  <wp:posOffset>419100</wp:posOffset>
                </wp:positionH>
                <wp:positionV relativeFrom="page">
                  <wp:posOffset>1009650</wp:posOffset>
                </wp:positionV>
                <wp:extent cx="9220200" cy="5683249"/>
                <wp:effectExtent l="0" t="0" r="0" b="0"/>
                <wp:wrapNone/>
                <wp:docPr id="97" name="Textbox 97"/>
                <wp:cNvGraphicFramePr>
                  <a:graphicFrameLocks/>
                </wp:cNvGraphicFramePr>
                <a:graphic>
                  <a:graphicData uri="http://schemas.microsoft.com/office/word/2010/wordprocessingShape">
                    <wps:wsp>
                      <wps:cNvPr id="97" name="Textbox 97"/>
                      <wps:cNvSpPr txBox="1"/>
                      <wps:spPr>
                        <a:xfrm>
                          <a:off x="0" y="0"/>
                          <a:ext cx="9220200" cy="5683249"/>
                        </a:xfrm>
                        <a:prstGeom prst="rect">
                          <a:avLst/>
                        </a:prstGeom>
                      </wps:spPr>
                      <wps:txbx>
                        <w:txbxContent>
                          <w:tbl>
                            <w:tblPr>
                              <w:tblW w:w="0" w:type="auto"/>
                              <w:jc w:val="left"/>
                              <w:tblInd w:w="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9232403195</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FOLLETT CONTENT </w:t>
                                  </w:r>
                                  <w:r>
                                    <w:rPr>
                                      <w:spacing w:val="-2"/>
                                      <w:sz w:val="18"/>
                                    </w:rPr>
                                    <w:t>SOLUTIONS</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2,346.50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3674"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585599F</w:t>
                                  </w:r>
                                </w:p>
                                <w:p>
                                  <w:pPr>
                                    <w:pStyle w:val="TableParagraph"/>
                                    <w:rPr>
                                      <w:i/>
                                      <w:sz w:val="18"/>
                                    </w:rPr>
                                  </w:pPr>
                                </w:p>
                                <w:p>
                                  <w:pPr>
                                    <w:pStyle w:val="TableParagraph"/>
                                    <w:rPr>
                                      <w:i/>
                                      <w:sz w:val="18"/>
                                    </w:rPr>
                                  </w:pPr>
                                </w:p>
                                <w:p>
                                  <w:pPr>
                                    <w:pStyle w:val="TableParagraph"/>
                                    <w:rPr>
                                      <w:i/>
                                      <w:sz w:val="18"/>
                                    </w:rPr>
                                  </w:pPr>
                                </w:p>
                                <w:p>
                                  <w:pPr>
                                    <w:pStyle w:val="TableParagraph"/>
                                    <w:spacing w:before="120"/>
                                    <w:rPr>
                                      <w:i/>
                                      <w:sz w:val="18"/>
                                    </w:rPr>
                                  </w:pPr>
                                </w:p>
                                <w:p>
                                  <w:pPr>
                                    <w:pStyle w:val="TableParagraph"/>
                                    <w:ind w:left="30"/>
                                    <w:rPr>
                                      <w:sz w:val="18"/>
                                    </w:rPr>
                                  </w:pPr>
                                  <w:r>
                                    <w:rPr>
                                      <w:spacing w:val="-2"/>
                                      <w:sz w:val="18"/>
                                    </w:rPr>
                                    <w:t>585602</w:t>
                                  </w:r>
                                </w:p>
                                <w:p>
                                  <w:pPr>
                                    <w:pStyle w:val="TableParagraph"/>
                                    <w:rPr>
                                      <w:i/>
                                      <w:sz w:val="18"/>
                                    </w:rPr>
                                  </w:pPr>
                                </w:p>
                                <w:p>
                                  <w:pPr>
                                    <w:pStyle w:val="TableParagraph"/>
                                    <w:rPr>
                                      <w:i/>
                                      <w:sz w:val="18"/>
                                    </w:rPr>
                                  </w:pPr>
                                </w:p>
                                <w:p>
                                  <w:pPr>
                                    <w:pStyle w:val="TableParagraph"/>
                                    <w:rPr>
                                      <w:i/>
                                      <w:sz w:val="18"/>
                                    </w:rPr>
                                  </w:pPr>
                                </w:p>
                                <w:p>
                                  <w:pPr>
                                    <w:pStyle w:val="TableParagraph"/>
                                    <w:spacing w:before="120"/>
                                    <w:rPr>
                                      <w:i/>
                                      <w:sz w:val="18"/>
                                    </w:rPr>
                                  </w:pPr>
                                </w:p>
                                <w:p>
                                  <w:pPr>
                                    <w:pStyle w:val="TableParagraph"/>
                                    <w:ind w:left="30"/>
                                    <w:rPr>
                                      <w:sz w:val="18"/>
                                    </w:rPr>
                                  </w:pPr>
                                  <w:r>
                                    <w:rPr>
                                      <w:spacing w:val="-2"/>
                                      <w:sz w:val="18"/>
                                    </w:rPr>
                                    <w:t>585611F</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7534" w:val="right" w:leader="none"/>
                                    </w:tabs>
                                    <w:spacing w:before="24"/>
                                    <w:ind w:left="329"/>
                                    <w:rPr>
                                      <w:sz w:val="18"/>
                                    </w:rPr>
                                  </w:pPr>
                                  <w:r>
                                    <w:rPr>
                                      <w:sz w:val="18"/>
                                    </w:rPr>
                                    <w:t>FY25</w:t>
                                  </w:r>
                                  <w:r>
                                    <w:rPr>
                                      <w:spacing w:val="-5"/>
                                      <w:sz w:val="18"/>
                                    </w:rPr>
                                    <w:t> </w:t>
                                  </w:r>
                                  <w:r>
                                    <w:rPr>
                                      <w:sz w:val="18"/>
                                    </w:rPr>
                                    <w:t>State</w:t>
                                  </w:r>
                                  <w:r>
                                    <w:rPr>
                                      <w:spacing w:val="-2"/>
                                      <w:sz w:val="18"/>
                                    </w:rPr>
                                    <w:t> </w:t>
                                  </w:r>
                                  <w:r>
                                    <w:rPr>
                                      <w:sz w:val="18"/>
                                    </w:rPr>
                                    <w:t>Library</w:t>
                                  </w:r>
                                  <w:r>
                                    <w:rPr>
                                      <w:spacing w:val="-2"/>
                                      <w:sz w:val="18"/>
                                    </w:rPr>
                                    <w:t> </w:t>
                                  </w:r>
                                  <w:r>
                                    <w:rPr>
                                      <w:sz w:val="18"/>
                                    </w:rPr>
                                    <w:t>Grant</w:t>
                                  </w:r>
                                  <w:r>
                                    <w:rPr>
                                      <w:spacing w:val="-2"/>
                                      <w:sz w:val="18"/>
                                    </w:rPr>
                                    <w:t> </w:t>
                                  </w:r>
                                  <w:r>
                                    <w:rPr>
                                      <w:sz w:val="18"/>
                                    </w:rPr>
                                    <w:t>2025</w:t>
                                  </w:r>
                                  <w:r>
                                    <w:rPr>
                                      <w:spacing w:val="-2"/>
                                      <w:sz w:val="18"/>
                                    </w:rPr>
                                    <w:t> </w:t>
                                  </w:r>
                                  <w:r>
                                    <w:rPr>
                                      <w:sz w:val="18"/>
                                    </w:rPr>
                                    <w:t>-</w:t>
                                  </w:r>
                                  <w:r>
                                    <w:rPr>
                                      <w:spacing w:val="-2"/>
                                      <w:sz w:val="18"/>
                                    </w:rPr>
                                    <w:t> </w:t>
                                  </w:r>
                                  <w:r>
                                    <w:rPr>
                                      <w:sz w:val="18"/>
                                    </w:rPr>
                                    <w:t>COOPER</w:t>
                                  </w:r>
                                  <w:r>
                                    <w:rPr>
                                      <w:spacing w:val="-2"/>
                                      <w:sz w:val="18"/>
                                    </w:rPr>
                                    <w:t> </w:t>
                                  </w:r>
                                  <w:r>
                                    <w:rPr>
                                      <w:sz w:val="18"/>
                                    </w:rPr>
                                    <w:t>School</w:t>
                                  </w:r>
                                  <w:r>
                                    <w:rPr>
                                      <w:spacing w:val="-2"/>
                                      <w:sz w:val="18"/>
                                    </w:rPr>
                                    <w:t> </w:t>
                                  </w:r>
                                  <w:r>
                                    <w:rPr>
                                      <w:sz w:val="18"/>
                                    </w:rPr>
                                    <w:t>Library</w:t>
                                  </w:r>
                                  <w:r>
                                    <w:rPr>
                                      <w:spacing w:val="20"/>
                                      <w:sz w:val="18"/>
                                    </w:rPr>
                                    <w:t> </w:t>
                                  </w:r>
                                  <w:r>
                                    <w:rPr>
                                      <w:spacing w:val="-2"/>
                                      <w:sz w:val="18"/>
                                    </w:rPr>
                                    <w:t>06/03/2025</w:t>
                                  </w:r>
                                  <w:r>
                                    <w:rPr>
                                      <w:rFonts w:ascii="Times New Roman"/>
                                      <w:sz w:val="18"/>
                                    </w:rPr>
                                    <w:tab/>
                                  </w:r>
                                  <w:r>
                                    <w:rPr>
                                      <w:spacing w:val="-2"/>
                                      <w:sz w:val="18"/>
                                    </w:rPr>
                                    <w:t>167.06</w:t>
                                  </w:r>
                                </w:p>
                                <w:p>
                                  <w:pPr>
                                    <w:pStyle w:val="TableParagraph"/>
                                    <w:ind w:left="329" w:right="6286"/>
                                    <w:rPr>
                                      <w:sz w:val="18"/>
                                    </w:rPr>
                                  </w:pPr>
                                  <w:r>
                                    <w:rPr>
                                      <w:sz w:val="18"/>
                                    </w:rPr>
                                    <w:t>Materials - Quote Number: 11753084</w:t>
                                  </w:r>
                                  <w:r>
                                    <w:rPr>
                                      <w:spacing w:val="40"/>
                                      <w:sz w:val="18"/>
                                    </w:rPr>
                                    <w:t> </w:t>
                                  </w:r>
                                  <w:r>
                                    <w:rPr>
                                      <w:sz w:val="18"/>
                                    </w:rPr>
                                    <w:t>- Customer Number:</w:t>
                                  </w:r>
                                  <w:r>
                                    <w:rPr>
                                      <w:spacing w:val="-5"/>
                                      <w:sz w:val="18"/>
                                    </w:rPr>
                                    <w:t> </w:t>
                                  </w:r>
                                  <w:r>
                                    <w:rPr>
                                      <w:sz w:val="18"/>
                                    </w:rPr>
                                    <w:t>1201364</w:t>
                                  </w:r>
                                  <w:r>
                                    <w:rPr>
                                      <w:spacing w:val="-5"/>
                                      <w:sz w:val="18"/>
                                    </w:rPr>
                                    <w:t> </w:t>
                                  </w:r>
                                  <w:r>
                                    <w:rPr>
                                      <w:sz w:val="18"/>
                                    </w:rPr>
                                    <w:t>-</w:t>
                                  </w:r>
                                  <w:r>
                                    <w:rPr>
                                      <w:spacing w:val="-5"/>
                                      <w:sz w:val="18"/>
                                    </w:rPr>
                                    <w:t> </w:t>
                                  </w:r>
                                  <w:r>
                                    <w:rPr>
                                      <w:sz w:val="18"/>
                                    </w:rPr>
                                    <w:t>List</w:t>
                                  </w:r>
                                  <w:r>
                                    <w:rPr>
                                      <w:spacing w:val="-5"/>
                                      <w:sz w:val="18"/>
                                    </w:rPr>
                                    <w:t> </w:t>
                                  </w:r>
                                  <w:r>
                                    <w:rPr>
                                      <w:sz w:val="18"/>
                                    </w:rPr>
                                    <w:t>Number:</w:t>
                                  </w:r>
                                  <w:r>
                                    <w:rPr>
                                      <w:spacing w:val="-5"/>
                                      <w:sz w:val="18"/>
                                    </w:rPr>
                                    <w:t> </w:t>
                                  </w:r>
                                  <w:r>
                                    <w:rPr>
                                      <w:sz w:val="18"/>
                                    </w:rPr>
                                    <w:t>273798091</w:t>
                                  </w:r>
                                  <w:r>
                                    <w:rPr>
                                      <w:spacing w:val="-5"/>
                                      <w:sz w:val="18"/>
                                    </w:rPr>
                                    <w:t> </w:t>
                                  </w:r>
                                  <w:r>
                                    <w:rPr>
                                      <w:sz w:val="18"/>
                                    </w:rPr>
                                    <w:t>-</w:t>
                                  </w:r>
                                  <w:r>
                                    <w:rPr>
                                      <w:spacing w:val="-5"/>
                                      <w:sz w:val="18"/>
                                    </w:rPr>
                                    <w:t> </w:t>
                                  </w:r>
                                  <w:r>
                                    <w:rPr>
                                      <w:sz w:val="18"/>
                                    </w:rPr>
                                    <w:t>List</w:t>
                                  </w:r>
                                  <w:r>
                                    <w:rPr>
                                      <w:spacing w:val="-5"/>
                                      <w:sz w:val="18"/>
                                    </w:rPr>
                                    <w:t> </w:t>
                                  </w:r>
                                  <w:r>
                                    <w:rPr>
                                      <w:sz w:val="18"/>
                                    </w:rPr>
                                    <w:t>Name:</w:t>
                                  </w:r>
                                </w:p>
                                <w:p>
                                  <w:pPr>
                                    <w:pStyle w:val="TableParagraph"/>
                                    <w:ind w:left="329"/>
                                    <w:rPr>
                                      <w:sz w:val="18"/>
                                    </w:rPr>
                                  </w:pPr>
                                  <w:r>
                                    <w:rPr>
                                      <w:sz w:val="18"/>
                                    </w:rPr>
                                    <w:t>2025</w:t>
                                  </w:r>
                                  <w:r>
                                    <w:rPr>
                                      <w:spacing w:val="-2"/>
                                      <w:sz w:val="18"/>
                                    </w:rPr>
                                    <w:t> </w:t>
                                  </w:r>
                                  <w:r>
                                    <w:rPr>
                                      <w:sz w:val="18"/>
                                    </w:rPr>
                                    <w:t>State</w:t>
                                  </w:r>
                                  <w:r>
                                    <w:rPr>
                                      <w:spacing w:val="-2"/>
                                      <w:sz w:val="18"/>
                                    </w:rPr>
                                    <w:t> </w:t>
                                  </w:r>
                                  <w:r>
                                    <w:rPr>
                                      <w:sz w:val="18"/>
                                    </w:rPr>
                                    <w:t>Grant</w:t>
                                  </w:r>
                                  <w:r>
                                    <w:rPr>
                                      <w:spacing w:val="-2"/>
                                      <w:sz w:val="18"/>
                                    </w:rPr>
                                    <w:t> </w:t>
                                  </w:r>
                                  <w:r>
                                    <w:rPr>
                                      <w:sz w:val="18"/>
                                    </w:rPr>
                                    <w:t>-</w:t>
                                  </w:r>
                                  <w:r>
                                    <w:rPr>
                                      <w:spacing w:val="-1"/>
                                      <w:sz w:val="18"/>
                                    </w:rPr>
                                    <w:t> </w:t>
                                  </w:r>
                                  <w:r>
                                    <w:rPr>
                                      <w:sz w:val="18"/>
                                    </w:rPr>
                                    <w:t>NOT</w:t>
                                  </w:r>
                                  <w:r>
                                    <w:rPr>
                                      <w:spacing w:val="-2"/>
                                      <w:sz w:val="18"/>
                                    </w:rPr>
                                    <w:t> </w:t>
                                  </w:r>
                                  <w:r>
                                    <w:rPr>
                                      <w:sz w:val="18"/>
                                    </w:rPr>
                                    <w:t>TO</w:t>
                                  </w:r>
                                  <w:r>
                                    <w:rPr>
                                      <w:spacing w:val="-2"/>
                                      <w:sz w:val="18"/>
                                    </w:rPr>
                                    <w:t> </w:t>
                                  </w:r>
                                  <w:r>
                                    <w:rPr>
                                      <w:sz w:val="18"/>
                                    </w:rPr>
                                    <w:t>EXCEED</w:t>
                                  </w:r>
                                  <w:r>
                                    <w:rPr>
                                      <w:spacing w:val="-1"/>
                                      <w:sz w:val="18"/>
                                    </w:rPr>
                                    <w:t> </w:t>
                                  </w:r>
                                  <w:r>
                                    <w:rPr>
                                      <w:spacing w:val="-2"/>
                                      <w:sz w:val="18"/>
                                    </w:rPr>
                                    <w:t>$609.30</w:t>
                                  </w:r>
                                </w:p>
                                <w:p>
                                  <w:pPr>
                                    <w:pStyle w:val="TableParagraph"/>
                                    <w:spacing w:before="57"/>
                                    <w:ind w:left="7649"/>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2220</w:t>
                                  </w:r>
                                  <w:r>
                                    <w:rPr>
                                      <w:i/>
                                      <w:spacing w:val="-2"/>
                                      <w:sz w:val="18"/>
                                    </w:rPr>
                                    <w:t> </w:t>
                                  </w:r>
                                  <w:r>
                                    <w:rPr>
                                      <w:i/>
                                      <w:sz w:val="18"/>
                                    </w:rPr>
                                    <w:t>4310</w:t>
                                  </w:r>
                                  <w:r>
                                    <w:rPr>
                                      <w:i/>
                                      <w:spacing w:val="-2"/>
                                      <w:sz w:val="18"/>
                                    </w:rPr>
                                    <w:t> </w:t>
                                  </w:r>
                                  <w:r>
                                    <w:rPr>
                                      <w:i/>
                                      <w:sz w:val="18"/>
                                    </w:rPr>
                                    <w:t>00</w:t>
                                  </w:r>
                                  <w:r>
                                    <w:rPr>
                                      <w:i/>
                                      <w:spacing w:val="-1"/>
                                      <w:sz w:val="18"/>
                                    </w:rPr>
                                    <w:t> </w:t>
                                  </w:r>
                                  <w:r>
                                    <w:rPr>
                                      <w:i/>
                                      <w:spacing w:val="-2"/>
                                      <w:sz w:val="18"/>
                                    </w:rPr>
                                    <w:t>380000</w:t>
                                  </w:r>
                                </w:p>
                                <w:p>
                                  <w:pPr>
                                    <w:pStyle w:val="TableParagraph"/>
                                    <w:tabs>
                                      <w:tab w:pos="4994" w:val="left" w:leader="none"/>
                                      <w:tab w:pos="7534" w:val="right" w:leader="none"/>
                                    </w:tabs>
                                    <w:spacing w:before="63"/>
                                    <w:ind w:left="329"/>
                                    <w:rPr>
                                      <w:sz w:val="18"/>
                                    </w:rPr>
                                  </w:pPr>
                                  <w:r>
                                    <w:rPr>
                                      <w:sz w:val="18"/>
                                    </w:rPr>
                                    <w:t>FY25</w:t>
                                  </w:r>
                                  <w:r>
                                    <w:rPr>
                                      <w:spacing w:val="-3"/>
                                      <w:sz w:val="18"/>
                                    </w:rPr>
                                    <w:t> </w:t>
                                  </w:r>
                                  <w:r>
                                    <w:rPr>
                                      <w:sz w:val="18"/>
                                    </w:rPr>
                                    <w:t>State</w:t>
                                  </w:r>
                                  <w:r>
                                    <w:rPr>
                                      <w:spacing w:val="-2"/>
                                      <w:sz w:val="18"/>
                                    </w:rPr>
                                    <w:t> </w:t>
                                  </w:r>
                                  <w:r>
                                    <w:rPr>
                                      <w:sz w:val="18"/>
                                    </w:rPr>
                                    <w:t>Library</w:t>
                                  </w:r>
                                  <w:r>
                                    <w:rPr>
                                      <w:spacing w:val="-3"/>
                                      <w:sz w:val="18"/>
                                    </w:rPr>
                                    <w:t> </w:t>
                                  </w:r>
                                  <w:r>
                                    <w:rPr>
                                      <w:sz w:val="18"/>
                                    </w:rPr>
                                    <w:t>Grant</w:t>
                                  </w:r>
                                  <w:r>
                                    <w:rPr>
                                      <w:spacing w:val="-2"/>
                                      <w:sz w:val="18"/>
                                    </w:rPr>
                                    <w:t> </w:t>
                                  </w:r>
                                  <w:r>
                                    <w:rPr>
                                      <w:sz w:val="18"/>
                                    </w:rPr>
                                    <w:t>2025</w:t>
                                  </w:r>
                                  <w:r>
                                    <w:rPr>
                                      <w:spacing w:val="-2"/>
                                      <w:sz w:val="18"/>
                                    </w:rPr>
                                    <w:t> </w:t>
                                  </w:r>
                                  <w:r>
                                    <w:rPr>
                                      <w:sz w:val="18"/>
                                    </w:rPr>
                                    <w:t>-</w:t>
                                  </w:r>
                                  <w:r>
                                    <w:rPr>
                                      <w:spacing w:val="-3"/>
                                      <w:sz w:val="18"/>
                                    </w:rPr>
                                    <w:t> </w:t>
                                  </w:r>
                                  <w:r>
                                    <w:rPr>
                                      <w:sz w:val="18"/>
                                    </w:rPr>
                                    <w:t>TWAIN</w:t>
                                  </w:r>
                                  <w:r>
                                    <w:rPr>
                                      <w:spacing w:val="-2"/>
                                      <w:sz w:val="18"/>
                                    </w:rPr>
                                    <w:t> </w:t>
                                  </w:r>
                                  <w:r>
                                    <w:rPr>
                                      <w:sz w:val="18"/>
                                    </w:rPr>
                                    <w:t>School</w:t>
                                  </w:r>
                                  <w:r>
                                    <w:rPr>
                                      <w:spacing w:val="-2"/>
                                      <w:sz w:val="18"/>
                                    </w:rPr>
                                    <w:t> Library</w:t>
                                  </w:r>
                                  <w:r>
                                    <w:rPr>
                                      <w:sz w:val="18"/>
                                    </w:rPr>
                                    <w:tab/>
                                  </w:r>
                                  <w:r>
                                    <w:rPr>
                                      <w:spacing w:val="-2"/>
                                      <w:sz w:val="18"/>
                                    </w:rPr>
                                    <w:t>05/27/2025</w:t>
                                  </w:r>
                                  <w:r>
                                    <w:rPr>
                                      <w:rFonts w:ascii="Times New Roman"/>
                                      <w:sz w:val="18"/>
                                    </w:rPr>
                                    <w:tab/>
                                  </w:r>
                                  <w:r>
                                    <w:rPr>
                                      <w:spacing w:val="-2"/>
                                      <w:sz w:val="18"/>
                                    </w:rPr>
                                    <w:t>199.78</w:t>
                                  </w:r>
                                </w:p>
                                <w:p>
                                  <w:pPr>
                                    <w:pStyle w:val="TableParagraph"/>
                                    <w:ind w:left="329" w:right="6286"/>
                                    <w:rPr>
                                      <w:sz w:val="18"/>
                                    </w:rPr>
                                  </w:pPr>
                                  <w:r>
                                    <w:rPr>
                                      <w:sz w:val="18"/>
                                    </w:rPr>
                                    <w:t>Materials - Quote Number: 11785121 - Customer Number:</w:t>
                                  </w:r>
                                  <w:r>
                                    <w:rPr>
                                      <w:spacing w:val="-5"/>
                                      <w:sz w:val="18"/>
                                    </w:rPr>
                                    <w:t> </w:t>
                                  </w:r>
                                  <w:r>
                                    <w:rPr>
                                      <w:sz w:val="18"/>
                                    </w:rPr>
                                    <w:t>1201368</w:t>
                                  </w:r>
                                  <w:r>
                                    <w:rPr>
                                      <w:spacing w:val="-5"/>
                                      <w:sz w:val="18"/>
                                    </w:rPr>
                                    <w:t> </w:t>
                                  </w:r>
                                  <w:r>
                                    <w:rPr>
                                      <w:sz w:val="18"/>
                                    </w:rPr>
                                    <w:t>-</w:t>
                                  </w:r>
                                  <w:r>
                                    <w:rPr>
                                      <w:spacing w:val="-5"/>
                                      <w:sz w:val="18"/>
                                    </w:rPr>
                                    <w:t> </w:t>
                                  </w:r>
                                  <w:r>
                                    <w:rPr>
                                      <w:sz w:val="18"/>
                                    </w:rPr>
                                    <w:t>List</w:t>
                                  </w:r>
                                  <w:r>
                                    <w:rPr>
                                      <w:spacing w:val="-5"/>
                                      <w:sz w:val="18"/>
                                    </w:rPr>
                                    <w:t> </w:t>
                                  </w:r>
                                  <w:r>
                                    <w:rPr>
                                      <w:sz w:val="18"/>
                                    </w:rPr>
                                    <w:t>Number:</w:t>
                                  </w:r>
                                  <w:r>
                                    <w:rPr>
                                      <w:spacing w:val="-5"/>
                                      <w:sz w:val="18"/>
                                    </w:rPr>
                                    <w:t> </w:t>
                                  </w:r>
                                  <w:r>
                                    <w:rPr>
                                      <w:sz w:val="18"/>
                                    </w:rPr>
                                    <w:t>272096341</w:t>
                                  </w:r>
                                  <w:r>
                                    <w:rPr>
                                      <w:spacing w:val="-5"/>
                                      <w:sz w:val="18"/>
                                    </w:rPr>
                                    <w:t> </w:t>
                                  </w:r>
                                  <w:r>
                                    <w:rPr>
                                      <w:sz w:val="18"/>
                                    </w:rPr>
                                    <w:t>-</w:t>
                                  </w:r>
                                  <w:r>
                                    <w:rPr>
                                      <w:spacing w:val="-5"/>
                                      <w:sz w:val="18"/>
                                    </w:rPr>
                                    <w:t> </w:t>
                                  </w:r>
                                  <w:r>
                                    <w:rPr>
                                      <w:sz w:val="18"/>
                                    </w:rPr>
                                    <w:t>List</w:t>
                                  </w:r>
                                  <w:r>
                                    <w:rPr>
                                      <w:spacing w:val="-5"/>
                                      <w:sz w:val="18"/>
                                    </w:rPr>
                                    <w:t> </w:t>
                                  </w:r>
                                  <w:r>
                                    <w:rPr>
                                      <w:sz w:val="18"/>
                                    </w:rPr>
                                    <w:t>Name:</w:t>
                                  </w:r>
                                </w:p>
                                <w:p>
                                  <w:pPr>
                                    <w:pStyle w:val="TableParagraph"/>
                                    <w:ind w:left="329"/>
                                    <w:rPr>
                                      <w:sz w:val="18"/>
                                    </w:rPr>
                                  </w:pPr>
                                  <w:r>
                                    <w:rPr>
                                      <w:sz w:val="18"/>
                                    </w:rPr>
                                    <w:t>Grant</w:t>
                                  </w:r>
                                  <w:r>
                                    <w:rPr>
                                      <w:spacing w:val="-1"/>
                                      <w:sz w:val="18"/>
                                    </w:rPr>
                                    <w:t> </w:t>
                                  </w:r>
                                  <w:r>
                                    <w:rPr>
                                      <w:sz w:val="18"/>
                                    </w:rPr>
                                    <w:t>25</w:t>
                                  </w:r>
                                  <w:r>
                                    <w:rPr>
                                      <w:spacing w:val="-1"/>
                                      <w:sz w:val="18"/>
                                    </w:rPr>
                                    <w:t> </w:t>
                                  </w:r>
                                  <w:r>
                                    <w:rPr>
                                      <w:sz w:val="18"/>
                                    </w:rPr>
                                    <w:t>-</w:t>
                                  </w:r>
                                  <w:r>
                                    <w:rPr>
                                      <w:spacing w:val="-1"/>
                                      <w:sz w:val="18"/>
                                    </w:rPr>
                                    <w:t> </w:t>
                                  </w:r>
                                  <w:r>
                                    <w:rPr>
                                      <w:sz w:val="18"/>
                                    </w:rPr>
                                    <w:t>NOT</w:t>
                                  </w:r>
                                  <w:r>
                                    <w:rPr>
                                      <w:spacing w:val="-1"/>
                                      <w:sz w:val="18"/>
                                    </w:rPr>
                                    <w:t> </w:t>
                                  </w:r>
                                  <w:r>
                                    <w:rPr>
                                      <w:sz w:val="18"/>
                                    </w:rPr>
                                    <w:t>TO</w:t>
                                  </w:r>
                                  <w:r>
                                    <w:rPr>
                                      <w:spacing w:val="-1"/>
                                      <w:sz w:val="18"/>
                                    </w:rPr>
                                    <w:t> </w:t>
                                  </w:r>
                                  <w:r>
                                    <w:rPr>
                                      <w:sz w:val="18"/>
                                    </w:rPr>
                                    <w:t>EXCEED</w:t>
                                  </w:r>
                                  <w:r>
                                    <w:rPr>
                                      <w:spacing w:val="-1"/>
                                      <w:sz w:val="18"/>
                                    </w:rPr>
                                    <w:t> </w:t>
                                  </w:r>
                                  <w:r>
                                    <w:rPr>
                                      <w:spacing w:val="-2"/>
                                      <w:sz w:val="18"/>
                                    </w:rPr>
                                    <w:t>$378.33</w:t>
                                  </w:r>
                                </w:p>
                                <w:p>
                                  <w:pPr>
                                    <w:pStyle w:val="TableParagraph"/>
                                    <w:spacing w:before="57"/>
                                    <w:ind w:left="7649"/>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2220</w:t>
                                  </w:r>
                                  <w:r>
                                    <w:rPr>
                                      <w:i/>
                                      <w:spacing w:val="-2"/>
                                      <w:sz w:val="18"/>
                                    </w:rPr>
                                    <w:t> </w:t>
                                  </w:r>
                                  <w:r>
                                    <w:rPr>
                                      <w:i/>
                                      <w:sz w:val="18"/>
                                    </w:rPr>
                                    <w:t>4310</w:t>
                                  </w:r>
                                  <w:r>
                                    <w:rPr>
                                      <w:i/>
                                      <w:spacing w:val="-2"/>
                                      <w:sz w:val="18"/>
                                    </w:rPr>
                                    <w:t> </w:t>
                                  </w:r>
                                  <w:r>
                                    <w:rPr>
                                      <w:i/>
                                      <w:sz w:val="18"/>
                                    </w:rPr>
                                    <w:t>00</w:t>
                                  </w:r>
                                  <w:r>
                                    <w:rPr>
                                      <w:i/>
                                      <w:spacing w:val="-1"/>
                                      <w:sz w:val="18"/>
                                    </w:rPr>
                                    <w:t> </w:t>
                                  </w:r>
                                  <w:r>
                                    <w:rPr>
                                      <w:i/>
                                      <w:spacing w:val="-2"/>
                                      <w:sz w:val="18"/>
                                    </w:rPr>
                                    <w:t>380000</w:t>
                                  </w:r>
                                </w:p>
                                <w:p>
                                  <w:pPr>
                                    <w:pStyle w:val="TableParagraph"/>
                                    <w:tabs>
                                      <w:tab w:pos="4994" w:val="left" w:leader="none"/>
                                      <w:tab w:pos="7534" w:val="right" w:leader="none"/>
                                    </w:tabs>
                                    <w:spacing w:before="63"/>
                                    <w:ind w:left="329"/>
                                    <w:rPr>
                                      <w:sz w:val="18"/>
                                    </w:rPr>
                                  </w:pPr>
                                  <w:r>
                                    <w:rPr>
                                      <w:sz w:val="18"/>
                                    </w:rPr>
                                    <w:t>FY25</w:t>
                                  </w:r>
                                  <w:r>
                                    <w:rPr>
                                      <w:spacing w:val="-2"/>
                                      <w:sz w:val="18"/>
                                    </w:rPr>
                                    <w:t> </w:t>
                                  </w:r>
                                  <w:r>
                                    <w:rPr>
                                      <w:sz w:val="18"/>
                                    </w:rPr>
                                    <w:t>State</w:t>
                                  </w:r>
                                  <w:r>
                                    <w:rPr>
                                      <w:spacing w:val="-2"/>
                                      <w:sz w:val="18"/>
                                    </w:rPr>
                                    <w:t> </w:t>
                                  </w:r>
                                  <w:r>
                                    <w:rPr>
                                      <w:sz w:val="18"/>
                                    </w:rPr>
                                    <w:t>Library</w:t>
                                  </w:r>
                                  <w:r>
                                    <w:rPr>
                                      <w:spacing w:val="-2"/>
                                      <w:sz w:val="18"/>
                                    </w:rPr>
                                    <w:t> </w:t>
                                  </w:r>
                                  <w:r>
                                    <w:rPr>
                                      <w:sz w:val="18"/>
                                    </w:rPr>
                                    <w:t>Grant</w:t>
                                  </w:r>
                                  <w:r>
                                    <w:rPr>
                                      <w:spacing w:val="-2"/>
                                      <w:sz w:val="18"/>
                                    </w:rPr>
                                    <w:t> </w:t>
                                  </w:r>
                                  <w:r>
                                    <w:rPr>
                                      <w:sz w:val="18"/>
                                    </w:rPr>
                                    <w:t>2025</w:t>
                                  </w:r>
                                  <w:r>
                                    <w:rPr>
                                      <w:spacing w:val="-2"/>
                                      <w:sz w:val="18"/>
                                    </w:rPr>
                                    <w:t> </w:t>
                                  </w:r>
                                  <w:r>
                                    <w:rPr>
                                      <w:sz w:val="18"/>
                                    </w:rPr>
                                    <w:t>-</w:t>
                                  </w:r>
                                  <w:r>
                                    <w:rPr>
                                      <w:spacing w:val="-2"/>
                                      <w:sz w:val="18"/>
                                    </w:rPr>
                                    <w:t> </w:t>
                                  </w:r>
                                  <w:r>
                                    <w:rPr>
                                      <w:sz w:val="18"/>
                                    </w:rPr>
                                    <w:t>POE</w:t>
                                  </w:r>
                                  <w:r>
                                    <w:rPr>
                                      <w:spacing w:val="-2"/>
                                      <w:sz w:val="18"/>
                                    </w:rPr>
                                    <w:t> </w:t>
                                  </w:r>
                                  <w:r>
                                    <w:rPr>
                                      <w:sz w:val="18"/>
                                    </w:rPr>
                                    <w:t>School</w:t>
                                  </w:r>
                                  <w:r>
                                    <w:rPr>
                                      <w:spacing w:val="-1"/>
                                      <w:sz w:val="18"/>
                                    </w:rPr>
                                    <w:t> </w:t>
                                  </w:r>
                                  <w:r>
                                    <w:rPr>
                                      <w:spacing w:val="-2"/>
                                      <w:sz w:val="18"/>
                                    </w:rPr>
                                    <w:t>Library</w:t>
                                  </w:r>
                                  <w:r>
                                    <w:rPr>
                                      <w:sz w:val="18"/>
                                    </w:rPr>
                                    <w:tab/>
                                  </w:r>
                                  <w:r>
                                    <w:rPr>
                                      <w:spacing w:val="-2"/>
                                      <w:sz w:val="18"/>
                                    </w:rPr>
                                    <w:t>05/22/2025</w:t>
                                  </w:r>
                                  <w:r>
                                    <w:rPr>
                                      <w:rFonts w:ascii="Times New Roman"/>
                                      <w:sz w:val="18"/>
                                    </w:rPr>
                                    <w:tab/>
                                  </w:r>
                                  <w:r>
                                    <w:rPr>
                                      <w:spacing w:val="-2"/>
                                      <w:sz w:val="18"/>
                                    </w:rPr>
                                    <w:t>250.04</w:t>
                                  </w:r>
                                </w:p>
                                <w:p>
                                  <w:pPr>
                                    <w:pStyle w:val="TableParagraph"/>
                                    <w:ind w:left="329" w:right="6286"/>
                                    <w:rPr>
                                      <w:sz w:val="18"/>
                                    </w:rPr>
                                  </w:pPr>
                                  <w:r>
                                    <w:rPr>
                                      <w:sz w:val="18"/>
                                    </w:rPr>
                                    <w:t>Materials - Quote Number: 11776120 - Customer Number:</w:t>
                                  </w:r>
                                  <w:r>
                                    <w:rPr>
                                      <w:spacing w:val="-5"/>
                                      <w:sz w:val="18"/>
                                    </w:rPr>
                                    <w:t> </w:t>
                                  </w:r>
                                  <w:r>
                                    <w:rPr>
                                      <w:sz w:val="18"/>
                                    </w:rPr>
                                    <w:t>1201369</w:t>
                                  </w:r>
                                  <w:r>
                                    <w:rPr>
                                      <w:spacing w:val="-5"/>
                                      <w:sz w:val="18"/>
                                    </w:rPr>
                                    <w:t> </w:t>
                                  </w:r>
                                  <w:r>
                                    <w:rPr>
                                      <w:sz w:val="18"/>
                                    </w:rPr>
                                    <w:t>-</w:t>
                                  </w:r>
                                  <w:r>
                                    <w:rPr>
                                      <w:spacing w:val="-5"/>
                                      <w:sz w:val="18"/>
                                    </w:rPr>
                                    <w:t> </w:t>
                                  </w:r>
                                  <w:r>
                                    <w:rPr>
                                      <w:sz w:val="18"/>
                                    </w:rPr>
                                    <w:t>List</w:t>
                                  </w:r>
                                  <w:r>
                                    <w:rPr>
                                      <w:spacing w:val="-5"/>
                                      <w:sz w:val="18"/>
                                    </w:rPr>
                                    <w:t> </w:t>
                                  </w:r>
                                  <w:r>
                                    <w:rPr>
                                      <w:sz w:val="18"/>
                                    </w:rPr>
                                    <w:t>Number:</w:t>
                                  </w:r>
                                  <w:r>
                                    <w:rPr>
                                      <w:spacing w:val="-5"/>
                                      <w:sz w:val="18"/>
                                    </w:rPr>
                                    <w:t> </w:t>
                                  </w:r>
                                  <w:r>
                                    <w:rPr>
                                      <w:sz w:val="18"/>
                                    </w:rPr>
                                    <w:t>280942713</w:t>
                                  </w:r>
                                  <w:r>
                                    <w:rPr>
                                      <w:spacing w:val="-5"/>
                                      <w:sz w:val="18"/>
                                    </w:rPr>
                                    <w:t> </w:t>
                                  </w:r>
                                  <w:r>
                                    <w:rPr>
                                      <w:sz w:val="18"/>
                                    </w:rPr>
                                    <w:t>-</w:t>
                                  </w:r>
                                  <w:r>
                                    <w:rPr>
                                      <w:spacing w:val="-5"/>
                                      <w:sz w:val="18"/>
                                    </w:rPr>
                                    <w:t> </w:t>
                                  </w:r>
                                  <w:r>
                                    <w:rPr>
                                      <w:sz w:val="18"/>
                                    </w:rPr>
                                    <w:t>List</w:t>
                                  </w:r>
                                  <w:r>
                                    <w:rPr>
                                      <w:spacing w:val="-5"/>
                                      <w:sz w:val="18"/>
                                    </w:rPr>
                                    <w:t> </w:t>
                                  </w:r>
                                  <w:r>
                                    <w:rPr>
                                      <w:sz w:val="18"/>
                                    </w:rPr>
                                    <w:t>Name:</w:t>
                                  </w:r>
                                </w:p>
                                <w:p>
                                  <w:pPr>
                                    <w:pStyle w:val="TableParagraph"/>
                                    <w:ind w:left="329"/>
                                    <w:rPr>
                                      <w:sz w:val="18"/>
                                    </w:rPr>
                                  </w:pPr>
                                  <w:r>
                                    <w:rPr>
                                      <w:sz w:val="18"/>
                                    </w:rPr>
                                    <w:t>IL</w:t>
                                  </w:r>
                                  <w:r>
                                    <w:rPr>
                                      <w:spacing w:val="-2"/>
                                      <w:sz w:val="18"/>
                                    </w:rPr>
                                    <w:t> </w:t>
                                  </w:r>
                                  <w:r>
                                    <w:rPr>
                                      <w:sz w:val="18"/>
                                    </w:rPr>
                                    <w:t>State</w:t>
                                  </w:r>
                                  <w:r>
                                    <w:rPr>
                                      <w:spacing w:val="-2"/>
                                      <w:sz w:val="18"/>
                                    </w:rPr>
                                    <w:t> </w:t>
                                  </w:r>
                                  <w:r>
                                    <w:rPr>
                                      <w:sz w:val="18"/>
                                    </w:rPr>
                                    <w:t>Grant</w:t>
                                  </w:r>
                                  <w:r>
                                    <w:rPr>
                                      <w:spacing w:val="-1"/>
                                      <w:sz w:val="18"/>
                                    </w:rPr>
                                    <w:t> </w:t>
                                  </w:r>
                                  <w:r>
                                    <w:rPr>
                                      <w:sz w:val="18"/>
                                    </w:rPr>
                                    <w:t>April</w:t>
                                  </w:r>
                                  <w:r>
                                    <w:rPr>
                                      <w:spacing w:val="-2"/>
                                      <w:sz w:val="18"/>
                                    </w:rPr>
                                    <w:t> </w:t>
                                  </w:r>
                                  <w:r>
                                    <w:rPr>
                                      <w:sz w:val="18"/>
                                    </w:rPr>
                                    <w:t>25</w:t>
                                  </w:r>
                                  <w:r>
                                    <w:rPr>
                                      <w:spacing w:val="-2"/>
                                      <w:sz w:val="18"/>
                                    </w:rPr>
                                    <w:t> </w:t>
                                  </w:r>
                                  <w:r>
                                    <w:rPr>
                                      <w:sz w:val="18"/>
                                    </w:rPr>
                                    <w:t>-</w:t>
                                  </w:r>
                                  <w:r>
                                    <w:rPr>
                                      <w:spacing w:val="-1"/>
                                      <w:sz w:val="18"/>
                                    </w:rPr>
                                    <w:t> </w:t>
                                  </w:r>
                                  <w:r>
                                    <w:rPr>
                                      <w:sz w:val="18"/>
                                    </w:rPr>
                                    <w:t>NOT</w:t>
                                  </w:r>
                                  <w:r>
                                    <w:rPr>
                                      <w:spacing w:val="-2"/>
                                      <w:sz w:val="18"/>
                                    </w:rPr>
                                    <w:t> </w:t>
                                  </w:r>
                                  <w:r>
                                    <w:rPr>
                                      <w:sz w:val="18"/>
                                    </w:rPr>
                                    <w:t>TO</w:t>
                                  </w:r>
                                  <w:r>
                                    <w:rPr>
                                      <w:spacing w:val="-2"/>
                                      <w:sz w:val="18"/>
                                    </w:rPr>
                                    <w:t> </w:t>
                                  </w:r>
                                  <w:r>
                                    <w:rPr>
                                      <w:sz w:val="18"/>
                                    </w:rPr>
                                    <w:t>EXCEED</w:t>
                                  </w:r>
                                  <w:r>
                                    <w:rPr>
                                      <w:spacing w:val="-1"/>
                                      <w:sz w:val="18"/>
                                    </w:rPr>
                                    <w:t> </w:t>
                                  </w:r>
                                  <w:r>
                                    <w:rPr>
                                      <w:spacing w:val="-2"/>
                                      <w:sz w:val="18"/>
                                    </w:rPr>
                                    <w:t>$261.00</w:t>
                                  </w:r>
                                </w:p>
                                <w:p>
                                  <w:pPr>
                                    <w:pStyle w:val="TableParagraph"/>
                                    <w:spacing w:before="60"/>
                                    <w:rPr>
                                      <w:i/>
                                      <w:sz w:val="18"/>
                                    </w:rPr>
                                  </w:pPr>
                                </w:p>
                                <w:p>
                                  <w:pPr>
                                    <w:pStyle w:val="TableParagraph"/>
                                    <w:ind w:left="7649"/>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2220</w:t>
                                  </w:r>
                                  <w:r>
                                    <w:rPr>
                                      <w:i/>
                                      <w:spacing w:val="-2"/>
                                      <w:sz w:val="18"/>
                                    </w:rPr>
                                    <w:t> </w:t>
                                  </w:r>
                                  <w:r>
                                    <w:rPr>
                                      <w:i/>
                                      <w:sz w:val="18"/>
                                    </w:rPr>
                                    <w:t>4310</w:t>
                                  </w:r>
                                  <w:r>
                                    <w:rPr>
                                      <w:i/>
                                      <w:spacing w:val="-2"/>
                                      <w:sz w:val="18"/>
                                    </w:rPr>
                                    <w:t> </w:t>
                                  </w:r>
                                  <w:r>
                                    <w:rPr>
                                      <w:i/>
                                      <w:sz w:val="18"/>
                                    </w:rPr>
                                    <w:t>00</w:t>
                                  </w:r>
                                  <w:r>
                                    <w:rPr>
                                      <w:i/>
                                      <w:spacing w:val="-1"/>
                                      <w:sz w:val="18"/>
                                    </w:rPr>
                                    <w:t> </w:t>
                                  </w:r>
                                  <w:r>
                                    <w:rPr>
                                      <w:i/>
                                      <w:spacing w:val="-2"/>
                                      <w:sz w:val="18"/>
                                    </w:rPr>
                                    <w:t>380000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rPr>
                                      <w:i/>
                                      <w:sz w:val="18"/>
                                    </w:rPr>
                                  </w:pPr>
                                </w:p>
                                <w:p>
                                  <w:pPr>
                                    <w:pStyle w:val="TableParagraph"/>
                                    <w:rPr>
                                      <w:i/>
                                      <w:sz w:val="18"/>
                                    </w:rPr>
                                  </w:pPr>
                                </w:p>
                                <w:p>
                                  <w:pPr>
                                    <w:pStyle w:val="TableParagraph"/>
                                    <w:spacing w:before="81"/>
                                    <w:rPr>
                                      <w:i/>
                                      <w:sz w:val="18"/>
                                    </w:rPr>
                                  </w:pPr>
                                </w:p>
                                <w:p>
                                  <w:pPr>
                                    <w:pStyle w:val="TableParagraph"/>
                                    <w:ind w:left="1085"/>
                                    <w:rPr>
                                      <w:i/>
                                      <w:sz w:val="18"/>
                                    </w:rPr>
                                  </w:pPr>
                                  <w:r>
                                    <w:rPr>
                                      <w:i/>
                                      <w:spacing w:val="-2"/>
                                      <w:sz w:val="18"/>
                                    </w:rPr>
                                    <w:t>167.06</w:t>
                                  </w:r>
                                </w:p>
                                <w:p>
                                  <w:pPr>
                                    <w:pStyle w:val="TableParagraph"/>
                                    <w:rPr>
                                      <w:i/>
                                      <w:sz w:val="18"/>
                                    </w:rPr>
                                  </w:pPr>
                                </w:p>
                                <w:p>
                                  <w:pPr>
                                    <w:pStyle w:val="TableParagraph"/>
                                    <w:rPr>
                                      <w:i/>
                                      <w:sz w:val="18"/>
                                    </w:rPr>
                                  </w:pPr>
                                </w:p>
                                <w:p>
                                  <w:pPr>
                                    <w:pStyle w:val="TableParagraph"/>
                                    <w:rPr>
                                      <w:i/>
                                      <w:sz w:val="18"/>
                                    </w:rPr>
                                  </w:pPr>
                                </w:p>
                                <w:p>
                                  <w:pPr>
                                    <w:pStyle w:val="TableParagraph"/>
                                    <w:spacing w:before="120"/>
                                    <w:rPr>
                                      <w:i/>
                                      <w:sz w:val="18"/>
                                    </w:rPr>
                                  </w:pPr>
                                </w:p>
                                <w:p>
                                  <w:pPr>
                                    <w:pStyle w:val="TableParagraph"/>
                                    <w:ind w:left="1085"/>
                                    <w:rPr>
                                      <w:i/>
                                      <w:sz w:val="18"/>
                                    </w:rPr>
                                  </w:pPr>
                                  <w:r>
                                    <w:rPr>
                                      <w:i/>
                                      <w:spacing w:val="-2"/>
                                      <w:sz w:val="18"/>
                                    </w:rPr>
                                    <w:t>199.78</w:t>
                                  </w: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23"/>
                                    <w:rPr>
                                      <w:i/>
                                      <w:sz w:val="18"/>
                                    </w:rPr>
                                  </w:pPr>
                                </w:p>
                                <w:p>
                                  <w:pPr>
                                    <w:pStyle w:val="TableParagraph"/>
                                    <w:ind w:left="1085"/>
                                    <w:rPr>
                                      <w:i/>
                                      <w:sz w:val="18"/>
                                    </w:rPr>
                                  </w:pPr>
                                  <w:r>
                                    <w:rPr>
                                      <w:i/>
                                      <w:spacing w:val="-2"/>
                                      <w:sz w:val="18"/>
                                    </w:rPr>
                                    <w:t>250.04</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9232403196</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GIL, MARIA </w:t>
                                  </w:r>
                                  <w:r>
                                    <w:rPr>
                                      <w:spacing w:val="-10"/>
                                      <w:sz w:val="18"/>
                                    </w:rPr>
                                    <w:t>G</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600.00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6/10/25</w:t>
                                  </w:r>
                                  <w:r>
                                    <w:rPr>
                                      <w:spacing w:val="-6"/>
                                      <w:sz w:val="18"/>
                                    </w:rPr>
                                    <w:t> </w:t>
                                  </w:r>
                                  <w:r>
                                    <w:rPr>
                                      <w:spacing w:val="-5"/>
                                      <w:sz w:val="18"/>
                                    </w:rPr>
                                    <w:t>ER</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6983" w:val="left" w:leader="none"/>
                                    </w:tabs>
                                    <w:spacing w:before="24"/>
                                    <w:ind w:left="329"/>
                                    <w:rPr>
                                      <w:sz w:val="18"/>
                                    </w:rPr>
                                  </w:pPr>
                                  <w:r>
                                    <w:rPr>
                                      <w:sz w:val="18"/>
                                    </w:rPr>
                                    <w:t>6/10/2025</w:t>
                                  </w:r>
                                  <w:r>
                                    <w:rPr>
                                      <w:spacing w:val="-4"/>
                                      <w:sz w:val="18"/>
                                    </w:rPr>
                                    <w:t> </w:t>
                                  </w:r>
                                  <w:r>
                                    <w:rPr>
                                      <w:sz w:val="18"/>
                                    </w:rPr>
                                    <w:t>EMPLOYEE/STAFF</w:t>
                                  </w:r>
                                  <w:r>
                                    <w:rPr>
                                      <w:spacing w:val="-4"/>
                                      <w:sz w:val="18"/>
                                    </w:rPr>
                                    <w:t> </w:t>
                                  </w:r>
                                  <w:r>
                                    <w:rPr>
                                      <w:spacing w:val="-2"/>
                                      <w:sz w:val="18"/>
                                    </w:rPr>
                                    <w:t>REIMBURSEMENTS</w:t>
                                  </w:r>
                                  <w:r>
                                    <w:rPr>
                                      <w:sz w:val="18"/>
                                    </w:rPr>
                                    <w:tab/>
                                  </w:r>
                                  <w:r>
                                    <w:rPr>
                                      <w:spacing w:val="-2"/>
                                      <w:sz w:val="18"/>
                                    </w:rPr>
                                    <w:t>06/10/2025</w:t>
                                  </w:r>
                                  <w:r>
                                    <w:rPr>
                                      <w:rFonts w:ascii="Times New Roman"/>
                                      <w:sz w:val="18"/>
                                    </w:rPr>
                                    <w:tab/>
                                  </w:r>
                                  <w:r>
                                    <w:rPr>
                                      <w:spacing w:val="-2"/>
                                      <w:sz w:val="18"/>
                                    </w:rPr>
                                    <w:t>600.00</w:t>
                                  </w:r>
                                </w:p>
                                <w:p>
                                  <w:pPr>
                                    <w:pStyle w:val="TableParagraph"/>
                                    <w:spacing w:before="63"/>
                                    <w:ind w:right="1034"/>
                                    <w:jc w:val="right"/>
                                    <w:rPr>
                                      <w:i/>
                                      <w:sz w:val="18"/>
                                    </w:rPr>
                                  </w:pPr>
                                  <w:r>
                                    <w:rPr>
                                      <w:i/>
                                      <w:sz w:val="18"/>
                                    </w:rPr>
                                    <w:t>10</w:t>
                                  </w:r>
                                  <w:r>
                                    <w:rPr>
                                      <w:i/>
                                      <w:spacing w:val="-2"/>
                                      <w:sz w:val="18"/>
                                    </w:rPr>
                                    <w:t> </w:t>
                                  </w:r>
                                  <w:r>
                                    <w:rPr>
                                      <w:i/>
                                      <w:sz w:val="18"/>
                                    </w:rPr>
                                    <w:t>E</w:t>
                                  </w:r>
                                  <w:r>
                                    <w:rPr>
                                      <w:i/>
                                      <w:spacing w:val="-2"/>
                                      <w:sz w:val="18"/>
                                    </w:rPr>
                                    <w:t> </w:t>
                                  </w:r>
                                  <w:r>
                                    <w:rPr>
                                      <w:i/>
                                      <w:sz w:val="18"/>
                                    </w:rPr>
                                    <w:t>094</w:t>
                                  </w:r>
                                  <w:r>
                                    <w:rPr>
                                      <w:i/>
                                      <w:spacing w:val="-1"/>
                                      <w:sz w:val="18"/>
                                    </w:rPr>
                                    <w:t> </w:t>
                                  </w:r>
                                  <w:r>
                                    <w:rPr>
                                      <w:i/>
                                      <w:sz w:val="18"/>
                                    </w:rPr>
                                    <w:t>1110</w:t>
                                  </w:r>
                                  <w:r>
                                    <w:rPr>
                                      <w:i/>
                                      <w:spacing w:val="-2"/>
                                      <w:sz w:val="18"/>
                                    </w:rPr>
                                    <w:t> </w:t>
                                  </w:r>
                                  <w:r>
                                    <w:rPr>
                                      <w:i/>
                                      <w:sz w:val="18"/>
                                    </w:rPr>
                                    <w:t>2300</w:t>
                                  </w:r>
                                  <w:r>
                                    <w:rPr>
                                      <w:i/>
                                      <w:spacing w:val="-2"/>
                                      <w:sz w:val="18"/>
                                    </w:rPr>
                                    <w:t> </w:t>
                                  </w:r>
                                  <w:r>
                                    <w:rPr>
                                      <w:i/>
                                      <w:sz w:val="18"/>
                                    </w:rPr>
                                    <w:t>70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600.00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9232403197</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GUTIERREZ, DEBARA </w:t>
                                  </w:r>
                                  <w:r>
                                    <w:rPr>
                                      <w:spacing w:val="-10"/>
                                      <w:sz w:val="18"/>
                                    </w:rPr>
                                    <w:t>E</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40.60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6/9/25</w:t>
                                  </w:r>
                                  <w:r>
                                    <w:rPr>
                                      <w:spacing w:val="-5"/>
                                      <w:sz w:val="18"/>
                                    </w:rPr>
                                    <w:t> ER</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7534" w:val="right" w:leader="none"/>
                                    </w:tabs>
                                    <w:spacing w:before="24"/>
                                    <w:ind w:left="329"/>
                                    <w:rPr>
                                      <w:sz w:val="18"/>
                                    </w:rPr>
                                  </w:pPr>
                                  <w:r>
                                    <w:rPr>
                                      <w:sz w:val="18"/>
                                    </w:rPr>
                                    <w:t>6/9/2025</w:t>
                                  </w:r>
                                  <w:r>
                                    <w:rPr>
                                      <w:spacing w:val="-4"/>
                                      <w:sz w:val="18"/>
                                    </w:rPr>
                                    <w:t> </w:t>
                                  </w:r>
                                  <w:r>
                                    <w:rPr>
                                      <w:sz w:val="18"/>
                                    </w:rPr>
                                    <w:t>EMPLOYEE/STAFF</w:t>
                                  </w:r>
                                  <w:r>
                                    <w:rPr>
                                      <w:spacing w:val="-3"/>
                                      <w:sz w:val="18"/>
                                    </w:rPr>
                                    <w:t> </w:t>
                                  </w:r>
                                  <w:r>
                                    <w:rPr>
                                      <w:spacing w:val="-2"/>
                                      <w:sz w:val="18"/>
                                    </w:rPr>
                                    <w:t>REIMBURSEMENTS</w:t>
                                  </w:r>
                                  <w:r>
                                    <w:rPr>
                                      <w:sz w:val="18"/>
                                    </w:rPr>
                                    <w:tab/>
                                  </w:r>
                                  <w:r>
                                    <w:rPr>
                                      <w:spacing w:val="-2"/>
                                      <w:sz w:val="18"/>
                                    </w:rPr>
                                    <w:t>06/09/2025</w:t>
                                  </w:r>
                                  <w:r>
                                    <w:rPr>
                                      <w:rFonts w:ascii="Times New Roman"/>
                                      <w:sz w:val="18"/>
                                    </w:rPr>
                                    <w:tab/>
                                  </w:r>
                                  <w:r>
                                    <w:rPr>
                                      <w:spacing w:val="-2"/>
                                      <w:sz w:val="18"/>
                                    </w:rPr>
                                    <w:t>40.60</w:t>
                                  </w:r>
                                </w:p>
                                <w:p>
                                  <w:pPr>
                                    <w:pStyle w:val="TableParagraph"/>
                                    <w:spacing w:before="63"/>
                                    <w:ind w:right="1034"/>
                                    <w:jc w:val="right"/>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1205</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40.60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9232403198</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HA, </w:t>
                                  </w:r>
                                  <w:r>
                                    <w:rPr>
                                      <w:spacing w:val="-2"/>
                                      <w:sz w:val="18"/>
                                    </w:rPr>
                                    <w:t>AMANDA</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56.91</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6/4/25</w:t>
                                  </w:r>
                                  <w:r>
                                    <w:rPr>
                                      <w:spacing w:val="-5"/>
                                      <w:sz w:val="18"/>
                                    </w:rPr>
                                    <w:t> ER</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7534" w:val="right" w:leader="none"/>
                                    </w:tabs>
                                    <w:spacing w:before="24"/>
                                    <w:ind w:left="329"/>
                                    <w:rPr>
                                      <w:sz w:val="18"/>
                                    </w:rPr>
                                  </w:pPr>
                                  <w:r>
                                    <w:rPr>
                                      <w:sz w:val="18"/>
                                    </w:rPr>
                                    <w:t>6/4/25</w:t>
                                  </w:r>
                                  <w:r>
                                    <w:rPr>
                                      <w:spacing w:val="-3"/>
                                      <w:sz w:val="18"/>
                                    </w:rPr>
                                    <w:t> </w:t>
                                  </w:r>
                                  <w:r>
                                    <w:rPr>
                                      <w:sz w:val="18"/>
                                    </w:rPr>
                                    <w:t>EMPLOYEE/STAFF</w:t>
                                  </w:r>
                                  <w:r>
                                    <w:rPr>
                                      <w:spacing w:val="-2"/>
                                      <w:sz w:val="18"/>
                                    </w:rPr>
                                    <w:t> REIMBURSEMENTS</w:t>
                                  </w:r>
                                  <w:r>
                                    <w:rPr>
                                      <w:sz w:val="18"/>
                                    </w:rPr>
                                    <w:tab/>
                                  </w:r>
                                  <w:r>
                                    <w:rPr>
                                      <w:spacing w:val="-2"/>
                                      <w:sz w:val="18"/>
                                    </w:rPr>
                                    <w:t>06/04/2025</w:t>
                                  </w:r>
                                  <w:r>
                                    <w:rPr>
                                      <w:rFonts w:ascii="Times New Roman"/>
                                      <w:sz w:val="18"/>
                                    </w:rPr>
                                    <w:tab/>
                                  </w:r>
                                  <w:r>
                                    <w:rPr>
                                      <w:spacing w:val="-2"/>
                                      <w:sz w:val="18"/>
                                    </w:rPr>
                                    <w:t>56.91</w:t>
                                  </w:r>
                                </w:p>
                                <w:p>
                                  <w:pPr>
                                    <w:pStyle w:val="TableParagraph"/>
                                    <w:spacing w:before="63"/>
                                    <w:ind w:right="1034"/>
                                    <w:jc w:val="right"/>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1205</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56.91</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9232403199</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HANDS</w:t>
                                  </w:r>
                                  <w:r>
                                    <w:rPr>
                                      <w:spacing w:val="-3"/>
                                      <w:sz w:val="18"/>
                                    </w:rPr>
                                    <w:t> </w:t>
                                  </w:r>
                                  <w:r>
                                    <w:rPr>
                                      <w:sz w:val="18"/>
                                    </w:rPr>
                                    <w:t>ON</w:t>
                                  </w:r>
                                  <w:r>
                                    <w:rPr>
                                      <w:spacing w:val="-3"/>
                                      <w:sz w:val="18"/>
                                    </w:rPr>
                                    <w:t> </w:t>
                                  </w:r>
                                  <w:r>
                                    <w:rPr>
                                      <w:sz w:val="18"/>
                                    </w:rPr>
                                    <w:t>SUBURBAN</w:t>
                                  </w:r>
                                  <w:r>
                                    <w:rPr>
                                      <w:spacing w:val="-2"/>
                                      <w:sz w:val="18"/>
                                    </w:rPr>
                                    <w:t> CHICAGO</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5,807.85</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027</w:t>
                                  </w:r>
                                  <w:r>
                                    <w:rPr>
                                      <w:spacing w:val="-2"/>
                                      <w:sz w:val="18"/>
                                    </w:rPr>
                                    <w:t> </w:t>
                                  </w:r>
                                  <w:r>
                                    <w:rPr>
                                      <w:spacing w:val="-4"/>
                                      <w:sz w:val="18"/>
                                    </w:rPr>
                                    <w:t>FY25</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6833" w:val="left" w:leader="none"/>
                                    </w:tabs>
                                    <w:spacing w:before="24"/>
                                    <w:ind w:left="329" w:right="3671"/>
                                    <w:rPr>
                                      <w:sz w:val="18"/>
                                    </w:rPr>
                                  </w:pPr>
                                  <w:r>
                                    <w:rPr>
                                      <w:sz w:val="18"/>
                                    </w:rPr>
                                    <w:t>FY25 Equity &amp; Learning: Guidance Services - After</w:t>
                                    <w:tab/>
                                  </w:r>
                                  <w:r>
                                    <w:rPr>
                                      <w:spacing w:val="-2"/>
                                      <w:sz w:val="18"/>
                                    </w:rPr>
                                    <w:t>05/31/2025</w:t>
                                  </w:r>
                                  <w:r>
                                    <w:rPr>
                                      <w:sz w:val="18"/>
                                    </w:rPr>
                                    <w:tab/>
                                  </w:r>
                                  <w:r>
                                    <w:rPr>
                                      <w:spacing w:val="-2"/>
                                      <w:sz w:val="18"/>
                                    </w:rPr>
                                    <w:t>5,807.85 </w:t>
                                  </w:r>
                                  <w:r>
                                    <w:rPr>
                                      <w:sz w:val="18"/>
                                    </w:rPr>
                                    <w:t>School Program: CHiL Program Expenses: July 1, 2024 -</w:t>
                                  </w:r>
                                </w:p>
                              </w:tc>
                              <w:tc>
                                <w:tcPr>
                                  <w:tcW w:w="1674" w:type="dxa"/>
                                  <w:tcBorders>
                                    <w:top w:val="single" w:sz="6" w:space="0" w:color="000000"/>
                                    <w:left w:val="single" w:sz="6" w:space="0" w:color="FFFFFF"/>
                                    <w:bottom w:val="nil"/>
                                    <w:right w:val="nil"/>
                                  </w:tcBorders>
                                </w:tcPr>
                                <w:p>
                                  <w:pPr>
                                    <w:pStyle w:val="TableParagraph"/>
                                    <w:rPr>
                                      <w:rFonts w:ascii="Times New Roman"/>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33pt;margin-top:79.5pt;width:726pt;height:447.5pt;mso-position-horizontal-relative:page;mso-position-vertical-relative:page;z-index:15748096" type="#_x0000_t202" id="docshape84" filled="false" stroked="false">
                <v:textbox inset="0,0,0,0">
                  <w:txbxContent>
                    <w:tbl>
                      <w:tblPr>
                        <w:tblW w:w="0" w:type="auto"/>
                        <w:jc w:val="left"/>
                        <w:tblInd w:w="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9232403195</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FOLLETT CONTENT </w:t>
                            </w:r>
                            <w:r>
                              <w:rPr>
                                <w:spacing w:val="-2"/>
                                <w:sz w:val="18"/>
                              </w:rPr>
                              <w:t>SOLUTIONS</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2,346.50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3674"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585599F</w:t>
                            </w:r>
                          </w:p>
                          <w:p>
                            <w:pPr>
                              <w:pStyle w:val="TableParagraph"/>
                              <w:rPr>
                                <w:i/>
                                <w:sz w:val="18"/>
                              </w:rPr>
                            </w:pPr>
                          </w:p>
                          <w:p>
                            <w:pPr>
                              <w:pStyle w:val="TableParagraph"/>
                              <w:rPr>
                                <w:i/>
                                <w:sz w:val="18"/>
                              </w:rPr>
                            </w:pPr>
                          </w:p>
                          <w:p>
                            <w:pPr>
                              <w:pStyle w:val="TableParagraph"/>
                              <w:rPr>
                                <w:i/>
                                <w:sz w:val="18"/>
                              </w:rPr>
                            </w:pPr>
                          </w:p>
                          <w:p>
                            <w:pPr>
                              <w:pStyle w:val="TableParagraph"/>
                              <w:spacing w:before="120"/>
                              <w:rPr>
                                <w:i/>
                                <w:sz w:val="18"/>
                              </w:rPr>
                            </w:pPr>
                          </w:p>
                          <w:p>
                            <w:pPr>
                              <w:pStyle w:val="TableParagraph"/>
                              <w:ind w:left="30"/>
                              <w:rPr>
                                <w:sz w:val="18"/>
                              </w:rPr>
                            </w:pPr>
                            <w:r>
                              <w:rPr>
                                <w:spacing w:val="-2"/>
                                <w:sz w:val="18"/>
                              </w:rPr>
                              <w:t>585602</w:t>
                            </w:r>
                          </w:p>
                          <w:p>
                            <w:pPr>
                              <w:pStyle w:val="TableParagraph"/>
                              <w:rPr>
                                <w:i/>
                                <w:sz w:val="18"/>
                              </w:rPr>
                            </w:pPr>
                          </w:p>
                          <w:p>
                            <w:pPr>
                              <w:pStyle w:val="TableParagraph"/>
                              <w:rPr>
                                <w:i/>
                                <w:sz w:val="18"/>
                              </w:rPr>
                            </w:pPr>
                          </w:p>
                          <w:p>
                            <w:pPr>
                              <w:pStyle w:val="TableParagraph"/>
                              <w:rPr>
                                <w:i/>
                                <w:sz w:val="18"/>
                              </w:rPr>
                            </w:pPr>
                          </w:p>
                          <w:p>
                            <w:pPr>
                              <w:pStyle w:val="TableParagraph"/>
                              <w:spacing w:before="120"/>
                              <w:rPr>
                                <w:i/>
                                <w:sz w:val="18"/>
                              </w:rPr>
                            </w:pPr>
                          </w:p>
                          <w:p>
                            <w:pPr>
                              <w:pStyle w:val="TableParagraph"/>
                              <w:ind w:left="30"/>
                              <w:rPr>
                                <w:sz w:val="18"/>
                              </w:rPr>
                            </w:pPr>
                            <w:r>
                              <w:rPr>
                                <w:spacing w:val="-2"/>
                                <w:sz w:val="18"/>
                              </w:rPr>
                              <w:t>585611F</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7534" w:val="right" w:leader="none"/>
                              </w:tabs>
                              <w:spacing w:before="24"/>
                              <w:ind w:left="329"/>
                              <w:rPr>
                                <w:sz w:val="18"/>
                              </w:rPr>
                            </w:pPr>
                            <w:r>
                              <w:rPr>
                                <w:sz w:val="18"/>
                              </w:rPr>
                              <w:t>FY25</w:t>
                            </w:r>
                            <w:r>
                              <w:rPr>
                                <w:spacing w:val="-5"/>
                                <w:sz w:val="18"/>
                              </w:rPr>
                              <w:t> </w:t>
                            </w:r>
                            <w:r>
                              <w:rPr>
                                <w:sz w:val="18"/>
                              </w:rPr>
                              <w:t>State</w:t>
                            </w:r>
                            <w:r>
                              <w:rPr>
                                <w:spacing w:val="-2"/>
                                <w:sz w:val="18"/>
                              </w:rPr>
                              <w:t> </w:t>
                            </w:r>
                            <w:r>
                              <w:rPr>
                                <w:sz w:val="18"/>
                              </w:rPr>
                              <w:t>Library</w:t>
                            </w:r>
                            <w:r>
                              <w:rPr>
                                <w:spacing w:val="-2"/>
                                <w:sz w:val="18"/>
                              </w:rPr>
                              <w:t> </w:t>
                            </w:r>
                            <w:r>
                              <w:rPr>
                                <w:sz w:val="18"/>
                              </w:rPr>
                              <w:t>Grant</w:t>
                            </w:r>
                            <w:r>
                              <w:rPr>
                                <w:spacing w:val="-2"/>
                                <w:sz w:val="18"/>
                              </w:rPr>
                              <w:t> </w:t>
                            </w:r>
                            <w:r>
                              <w:rPr>
                                <w:sz w:val="18"/>
                              </w:rPr>
                              <w:t>2025</w:t>
                            </w:r>
                            <w:r>
                              <w:rPr>
                                <w:spacing w:val="-2"/>
                                <w:sz w:val="18"/>
                              </w:rPr>
                              <w:t> </w:t>
                            </w:r>
                            <w:r>
                              <w:rPr>
                                <w:sz w:val="18"/>
                              </w:rPr>
                              <w:t>-</w:t>
                            </w:r>
                            <w:r>
                              <w:rPr>
                                <w:spacing w:val="-2"/>
                                <w:sz w:val="18"/>
                              </w:rPr>
                              <w:t> </w:t>
                            </w:r>
                            <w:r>
                              <w:rPr>
                                <w:sz w:val="18"/>
                              </w:rPr>
                              <w:t>COOPER</w:t>
                            </w:r>
                            <w:r>
                              <w:rPr>
                                <w:spacing w:val="-2"/>
                                <w:sz w:val="18"/>
                              </w:rPr>
                              <w:t> </w:t>
                            </w:r>
                            <w:r>
                              <w:rPr>
                                <w:sz w:val="18"/>
                              </w:rPr>
                              <w:t>School</w:t>
                            </w:r>
                            <w:r>
                              <w:rPr>
                                <w:spacing w:val="-2"/>
                                <w:sz w:val="18"/>
                              </w:rPr>
                              <w:t> </w:t>
                            </w:r>
                            <w:r>
                              <w:rPr>
                                <w:sz w:val="18"/>
                              </w:rPr>
                              <w:t>Library</w:t>
                            </w:r>
                            <w:r>
                              <w:rPr>
                                <w:spacing w:val="20"/>
                                <w:sz w:val="18"/>
                              </w:rPr>
                              <w:t> </w:t>
                            </w:r>
                            <w:r>
                              <w:rPr>
                                <w:spacing w:val="-2"/>
                                <w:sz w:val="18"/>
                              </w:rPr>
                              <w:t>06/03/2025</w:t>
                            </w:r>
                            <w:r>
                              <w:rPr>
                                <w:rFonts w:ascii="Times New Roman"/>
                                <w:sz w:val="18"/>
                              </w:rPr>
                              <w:tab/>
                            </w:r>
                            <w:r>
                              <w:rPr>
                                <w:spacing w:val="-2"/>
                                <w:sz w:val="18"/>
                              </w:rPr>
                              <w:t>167.06</w:t>
                            </w:r>
                          </w:p>
                          <w:p>
                            <w:pPr>
                              <w:pStyle w:val="TableParagraph"/>
                              <w:ind w:left="329" w:right="6286"/>
                              <w:rPr>
                                <w:sz w:val="18"/>
                              </w:rPr>
                            </w:pPr>
                            <w:r>
                              <w:rPr>
                                <w:sz w:val="18"/>
                              </w:rPr>
                              <w:t>Materials - Quote Number: 11753084</w:t>
                            </w:r>
                            <w:r>
                              <w:rPr>
                                <w:spacing w:val="40"/>
                                <w:sz w:val="18"/>
                              </w:rPr>
                              <w:t> </w:t>
                            </w:r>
                            <w:r>
                              <w:rPr>
                                <w:sz w:val="18"/>
                              </w:rPr>
                              <w:t>- Customer Number:</w:t>
                            </w:r>
                            <w:r>
                              <w:rPr>
                                <w:spacing w:val="-5"/>
                                <w:sz w:val="18"/>
                              </w:rPr>
                              <w:t> </w:t>
                            </w:r>
                            <w:r>
                              <w:rPr>
                                <w:sz w:val="18"/>
                              </w:rPr>
                              <w:t>1201364</w:t>
                            </w:r>
                            <w:r>
                              <w:rPr>
                                <w:spacing w:val="-5"/>
                                <w:sz w:val="18"/>
                              </w:rPr>
                              <w:t> </w:t>
                            </w:r>
                            <w:r>
                              <w:rPr>
                                <w:sz w:val="18"/>
                              </w:rPr>
                              <w:t>-</w:t>
                            </w:r>
                            <w:r>
                              <w:rPr>
                                <w:spacing w:val="-5"/>
                                <w:sz w:val="18"/>
                              </w:rPr>
                              <w:t> </w:t>
                            </w:r>
                            <w:r>
                              <w:rPr>
                                <w:sz w:val="18"/>
                              </w:rPr>
                              <w:t>List</w:t>
                            </w:r>
                            <w:r>
                              <w:rPr>
                                <w:spacing w:val="-5"/>
                                <w:sz w:val="18"/>
                              </w:rPr>
                              <w:t> </w:t>
                            </w:r>
                            <w:r>
                              <w:rPr>
                                <w:sz w:val="18"/>
                              </w:rPr>
                              <w:t>Number:</w:t>
                            </w:r>
                            <w:r>
                              <w:rPr>
                                <w:spacing w:val="-5"/>
                                <w:sz w:val="18"/>
                              </w:rPr>
                              <w:t> </w:t>
                            </w:r>
                            <w:r>
                              <w:rPr>
                                <w:sz w:val="18"/>
                              </w:rPr>
                              <w:t>273798091</w:t>
                            </w:r>
                            <w:r>
                              <w:rPr>
                                <w:spacing w:val="-5"/>
                                <w:sz w:val="18"/>
                              </w:rPr>
                              <w:t> </w:t>
                            </w:r>
                            <w:r>
                              <w:rPr>
                                <w:sz w:val="18"/>
                              </w:rPr>
                              <w:t>-</w:t>
                            </w:r>
                            <w:r>
                              <w:rPr>
                                <w:spacing w:val="-5"/>
                                <w:sz w:val="18"/>
                              </w:rPr>
                              <w:t> </w:t>
                            </w:r>
                            <w:r>
                              <w:rPr>
                                <w:sz w:val="18"/>
                              </w:rPr>
                              <w:t>List</w:t>
                            </w:r>
                            <w:r>
                              <w:rPr>
                                <w:spacing w:val="-5"/>
                                <w:sz w:val="18"/>
                              </w:rPr>
                              <w:t> </w:t>
                            </w:r>
                            <w:r>
                              <w:rPr>
                                <w:sz w:val="18"/>
                              </w:rPr>
                              <w:t>Name:</w:t>
                            </w:r>
                          </w:p>
                          <w:p>
                            <w:pPr>
                              <w:pStyle w:val="TableParagraph"/>
                              <w:ind w:left="329"/>
                              <w:rPr>
                                <w:sz w:val="18"/>
                              </w:rPr>
                            </w:pPr>
                            <w:r>
                              <w:rPr>
                                <w:sz w:val="18"/>
                              </w:rPr>
                              <w:t>2025</w:t>
                            </w:r>
                            <w:r>
                              <w:rPr>
                                <w:spacing w:val="-2"/>
                                <w:sz w:val="18"/>
                              </w:rPr>
                              <w:t> </w:t>
                            </w:r>
                            <w:r>
                              <w:rPr>
                                <w:sz w:val="18"/>
                              </w:rPr>
                              <w:t>State</w:t>
                            </w:r>
                            <w:r>
                              <w:rPr>
                                <w:spacing w:val="-2"/>
                                <w:sz w:val="18"/>
                              </w:rPr>
                              <w:t> </w:t>
                            </w:r>
                            <w:r>
                              <w:rPr>
                                <w:sz w:val="18"/>
                              </w:rPr>
                              <w:t>Grant</w:t>
                            </w:r>
                            <w:r>
                              <w:rPr>
                                <w:spacing w:val="-2"/>
                                <w:sz w:val="18"/>
                              </w:rPr>
                              <w:t> </w:t>
                            </w:r>
                            <w:r>
                              <w:rPr>
                                <w:sz w:val="18"/>
                              </w:rPr>
                              <w:t>-</w:t>
                            </w:r>
                            <w:r>
                              <w:rPr>
                                <w:spacing w:val="-1"/>
                                <w:sz w:val="18"/>
                              </w:rPr>
                              <w:t> </w:t>
                            </w:r>
                            <w:r>
                              <w:rPr>
                                <w:sz w:val="18"/>
                              </w:rPr>
                              <w:t>NOT</w:t>
                            </w:r>
                            <w:r>
                              <w:rPr>
                                <w:spacing w:val="-2"/>
                                <w:sz w:val="18"/>
                              </w:rPr>
                              <w:t> </w:t>
                            </w:r>
                            <w:r>
                              <w:rPr>
                                <w:sz w:val="18"/>
                              </w:rPr>
                              <w:t>TO</w:t>
                            </w:r>
                            <w:r>
                              <w:rPr>
                                <w:spacing w:val="-2"/>
                                <w:sz w:val="18"/>
                              </w:rPr>
                              <w:t> </w:t>
                            </w:r>
                            <w:r>
                              <w:rPr>
                                <w:sz w:val="18"/>
                              </w:rPr>
                              <w:t>EXCEED</w:t>
                            </w:r>
                            <w:r>
                              <w:rPr>
                                <w:spacing w:val="-1"/>
                                <w:sz w:val="18"/>
                              </w:rPr>
                              <w:t> </w:t>
                            </w:r>
                            <w:r>
                              <w:rPr>
                                <w:spacing w:val="-2"/>
                                <w:sz w:val="18"/>
                              </w:rPr>
                              <w:t>$609.30</w:t>
                            </w:r>
                          </w:p>
                          <w:p>
                            <w:pPr>
                              <w:pStyle w:val="TableParagraph"/>
                              <w:spacing w:before="57"/>
                              <w:ind w:left="7649"/>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2220</w:t>
                            </w:r>
                            <w:r>
                              <w:rPr>
                                <w:i/>
                                <w:spacing w:val="-2"/>
                                <w:sz w:val="18"/>
                              </w:rPr>
                              <w:t> </w:t>
                            </w:r>
                            <w:r>
                              <w:rPr>
                                <w:i/>
                                <w:sz w:val="18"/>
                              </w:rPr>
                              <w:t>4310</w:t>
                            </w:r>
                            <w:r>
                              <w:rPr>
                                <w:i/>
                                <w:spacing w:val="-2"/>
                                <w:sz w:val="18"/>
                              </w:rPr>
                              <w:t> </w:t>
                            </w:r>
                            <w:r>
                              <w:rPr>
                                <w:i/>
                                <w:sz w:val="18"/>
                              </w:rPr>
                              <w:t>00</w:t>
                            </w:r>
                            <w:r>
                              <w:rPr>
                                <w:i/>
                                <w:spacing w:val="-1"/>
                                <w:sz w:val="18"/>
                              </w:rPr>
                              <w:t> </w:t>
                            </w:r>
                            <w:r>
                              <w:rPr>
                                <w:i/>
                                <w:spacing w:val="-2"/>
                                <w:sz w:val="18"/>
                              </w:rPr>
                              <w:t>380000</w:t>
                            </w:r>
                          </w:p>
                          <w:p>
                            <w:pPr>
                              <w:pStyle w:val="TableParagraph"/>
                              <w:tabs>
                                <w:tab w:pos="4994" w:val="left" w:leader="none"/>
                                <w:tab w:pos="7534" w:val="right" w:leader="none"/>
                              </w:tabs>
                              <w:spacing w:before="63"/>
                              <w:ind w:left="329"/>
                              <w:rPr>
                                <w:sz w:val="18"/>
                              </w:rPr>
                            </w:pPr>
                            <w:r>
                              <w:rPr>
                                <w:sz w:val="18"/>
                              </w:rPr>
                              <w:t>FY25</w:t>
                            </w:r>
                            <w:r>
                              <w:rPr>
                                <w:spacing w:val="-3"/>
                                <w:sz w:val="18"/>
                              </w:rPr>
                              <w:t> </w:t>
                            </w:r>
                            <w:r>
                              <w:rPr>
                                <w:sz w:val="18"/>
                              </w:rPr>
                              <w:t>State</w:t>
                            </w:r>
                            <w:r>
                              <w:rPr>
                                <w:spacing w:val="-2"/>
                                <w:sz w:val="18"/>
                              </w:rPr>
                              <w:t> </w:t>
                            </w:r>
                            <w:r>
                              <w:rPr>
                                <w:sz w:val="18"/>
                              </w:rPr>
                              <w:t>Library</w:t>
                            </w:r>
                            <w:r>
                              <w:rPr>
                                <w:spacing w:val="-3"/>
                                <w:sz w:val="18"/>
                              </w:rPr>
                              <w:t> </w:t>
                            </w:r>
                            <w:r>
                              <w:rPr>
                                <w:sz w:val="18"/>
                              </w:rPr>
                              <w:t>Grant</w:t>
                            </w:r>
                            <w:r>
                              <w:rPr>
                                <w:spacing w:val="-2"/>
                                <w:sz w:val="18"/>
                              </w:rPr>
                              <w:t> </w:t>
                            </w:r>
                            <w:r>
                              <w:rPr>
                                <w:sz w:val="18"/>
                              </w:rPr>
                              <w:t>2025</w:t>
                            </w:r>
                            <w:r>
                              <w:rPr>
                                <w:spacing w:val="-2"/>
                                <w:sz w:val="18"/>
                              </w:rPr>
                              <w:t> </w:t>
                            </w:r>
                            <w:r>
                              <w:rPr>
                                <w:sz w:val="18"/>
                              </w:rPr>
                              <w:t>-</w:t>
                            </w:r>
                            <w:r>
                              <w:rPr>
                                <w:spacing w:val="-3"/>
                                <w:sz w:val="18"/>
                              </w:rPr>
                              <w:t> </w:t>
                            </w:r>
                            <w:r>
                              <w:rPr>
                                <w:sz w:val="18"/>
                              </w:rPr>
                              <w:t>TWAIN</w:t>
                            </w:r>
                            <w:r>
                              <w:rPr>
                                <w:spacing w:val="-2"/>
                                <w:sz w:val="18"/>
                              </w:rPr>
                              <w:t> </w:t>
                            </w:r>
                            <w:r>
                              <w:rPr>
                                <w:sz w:val="18"/>
                              </w:rPr>
                              <w:t>School</w:t>
                            </w:r>
                            <w:r>
                              <w:rPr>
                                <w:spacing w:val="-2"/>
                                <w:sz w:val="18"/>
                              </w:rPr>
                              <w:t> Library</w:t>
                            </w:r>
                            <w:r>
                              <w:rPr>
                                <w:sz w:val="18"/>
                              </w:rPr>
                              <w:tab/>
                            </w:r>
                            <w:r>
                              <w:rPr>
                                <w:spacing w:val="-2"/>
                                <w:sz w:val="18"/>
                              </w:rPr>
                              <w:t>05/27/2025</w:t>
                            </w:r>
                            <w:r>
                              <w:rPr>
                                <w:rFonts w:ascii="Times New Roman"/>
                                <w:sz w:val="18"/>
                              </w:rPr>
                              <w:tab/>
                            </w:r>
                            <w:r>
                              <w:rPr>
                                <w:spacing w:val="-2"/>
                                <w:sz w:val="18"/>
                              </w:rPr>
                              <w:t>199.78</w:t>
                            </w:r>
                          </w:p>
                          <w:p>
                            <w:pPr>
                              <w:pStyle w:val="TableParagraph"/>
                              <w:ind w:left="329" w:right="6286"/>
                              <w:rPr>
                                <w:sz w:val="18"/>
                              </w:rPr>
                            </w:pPr>
                            <w:r>
                              <w:rPr>
                                <w:sz w:val="18"/>
                              </w:rPr>
                              <w:t>Materials - Quote Number: 11785121 - Customer Number:</w:t>
                            </w:r>
                            <w:r>
                              <w:rPr>
                                <w:spacing w:val="-5"/>
                                <w:sz w:val="18"/>
                              </w:rPr>
                              <w:t> </w:t>
                            </w:r>
                            <w:r>
                              <w:rPr>
                                <w:sz w:val="18"/>
                              </w:rPr>
                              <w:t>1201368</w:t>
                            </w:r>
                            <w:r>
                              <w:rPr>
                                <w:spacing w:val="-5"/>
                                <w:sz w:val="18"/>
                              </w:rPr>
                              <w:t> </w:t>
                            </w:r>
                            <w:r>
                              <w:rPr>
                                <w:sz w:val="18"/>
                              </w:rPr>
                              <w:t>-</w:t>
                            </w:r>
                            <w:r>
                              <w:rPr>
                                <w:spacing w:val="-5"/>
                                <w:sz w:val="18"/>
                              </w:rPr>
                              <w:t> </w:t>
                            </w:r>
                            <w:r>
                              <w:rPr>
                                <w:sz w:val="18"/>
                              </w:rPr>
                              <w:t>List</w:t>
                            </w:r>
                            <w:r>
                              <w:rPr>
                                <w:spacing w:val="-5"/>
                                <w:sz w:val="18"/>
                              </w:rPr>
                              <w:t> </w:t>
                            </w:r>
                            <w:r>
                              <w:rPr>
                                <w:sz w:val="18"/>
                              </w:rPr>
                              <w:t>Number:</w:t>
                            </w:r>
                            <w:r>
                              <w:rPr>
                                <w:spacing w:val="-5"/>
                                <w:sz w:val="18"/>
                              </w:rPr>
                              <w:t> </w:t>
                            </w:r>
                            <w:r>
                              <w:rPr>
                                <w:sz w:val="18"/>
                              </w:rPr>
                              <w:t>272096341</w:t>
                            </w:r>
                            <w:r>
                              <w:rPr>
                                <w:spacing w:val="-5"/>
                                <w:sz w:val="18"/>
                              </w:rPr>
                              <w:t> </w:t>
                            </w:r>
                            <w:r>
                              <w:rPr>
                                <w:sz w:val="18"/>
                              </w:rPr>
                              <w:t>-</w:t>
                            </w:r>
                            <w:r>
                              <w:rPr>
                                <w:spacing w:val="-5"/>
                                <w:sz w:val="18"/>
                              </w:rPr>
                              <w:t> </w:t>
                            </w:r>
                            <w:r>
                              <w:rPr>
                                <w:sz w:val="18"/>
                              </w:rPr>
                              <w:t>List</w:t>
                            </w:r>
                            <w:r>
                              <w:rPr>
                                <w:spacing w:val="-5"/>
                                <w:sz w:val="18"/>
                              </w:rPr>
                              <w:t> </w:t>
                            </w:r>
                            <w:r>
                              <w:rPr>
                                <w:sz w:val="18"/>
                              </w:rPr>
                              <w:t>Name:</w:t>
                            </w:r>
                          </w:p>
                          <w:p>
                            <w:pPr>
                              <w:pStyle w:val="TableParagraph"/>
                              <w:ind w:left="329"/>
                              <w:rPr>
                                <w:sz w:val="18"/>
                              </w:rPr>
                            </w:pPr>
                            <w:r>
                              <w:rPr>
                                <w:sz w:val="18"/>
                              </w:rPr>
                              <w:t>Grant</w:t>
                            </w:r>
                            <w:r>
                              <w:rPr>
                                <w:spacing w:val="-1"/>
                                <w:sz w:val="18"/>
                              </w:rPr>
                              <w:t> </w:t>
                            </w:r>
                            <w:r>
                              <w:rPr>
                                <w:sz w:val="18"/>
                              </w:rPr>
                              <w:t>25</w:t>
                            </w:r>
                            <w:r>
                              <w:rPr>
                                <w:spacing w:val="-1"/>
                                <w:sz w:val="18"/>
                              </w:rPr>
                              <w:t> </w:t>
                            </w:r>
                            <w:r>
                              <w:rPr>
                                <w:sz w:val="18"/>
                              </w:rPr>
                              <w:t>-</w:t>
                            </w:r>
                            <w:r>
                              <w:rPr>
                                <w:spacing w:val="-1"/>
                                <w:sz w:val="18"/>
                              </w:rPr>
                              <w:t> </w:t>
                            </w:r>
                            <w:r>
                              <w:rPr>
                                <w:sz w:val="18"/>
                              </w:rPr>
                              <w:t>NOT</w:t>
                            </w:r>
                            <w:r>
                              <w:rPr>
                                <w:spacing w:val="-1"/>
                                <w:sz w:val="18"/>
                              </w:rPr>
                              <w:t> </w:t>
                            </w:r>
                            <w:r>
                              <w:rPr>
                                <w:sz w:val="18"/>
                              </w:rPr>
                              <w:t>TO</w:t>
                            </w:r>
                            <w:r>
                              <w:rPr>
                                <w:spacing w:val="-1"/>
                                <w:sz w:val="18"/>
                              </w:rPr>
                              <w:t> </w:t>
                            </w:r>
                            <w:r>
                              <w:rPr>
                                <w:sz w:val="18"/>
                              </w:rPr>
                              <w:t>EXCEED</w:t>
                            </w:r>
                            <w:r>
                              <w:rPr>
                                <w:spacing w:val="-1"/>
                                <w:sz w:val="18"/>
                              </w:rPr>
                              <w:t> </w:t>
                            </w:r>
                            <w:r>
                              <w:rPr>
                                <w:spacing w:val="-2"/>
                                <w:sz w:val="18"/>
                              </w:rPr>
                              <w:t>$378.33</w:t>
                            </w:r>
                          </w:p>
                          <w:p>
                            <w:pPr>
                              <w:pStyle w:val="TableParagraph"/>
                              <w:spacing w:before="57"/>
                              <w:ind w:left="7649"/>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2220</w:t>
                            </w:r>
                            <w:r>
                              <w:rPr>
                                <w:i/>
                                <w:spacing w:val="-2"/>
                                <w:sz w:val="18"/>
                              </w:rPr>
                              <w:t> </w:t>
                            </w:r>
                            <w:r>
                              <w:rPr>
                                <w:i/>
                                <w:sz w:val="18"/>
                              </w:rPr>
                              <w:t>4310</w:t>
                            </w:r>
                            <w:r>
                              <w:rPr>
                                <w:i/>
                                <w:spacing w:val="-2"/>
                                <w:sz w:val="18"/>
                              </w:rPr>
                              <w:t> </w:t>
                            </w:r>
                            <w:r>
                              <w:rPr>
                                <w:i/>
                                <w:sz w:val="18"/>
                              </w:rPr>
                              <w:t>00</w:t>
                            </w:r>
                            <w:r>
                              <w:rPr>
                                <w:i/>
                                <w:spacing w:val="-1"/>
                                <w:sz w:val="18"/>
                              </w:rPr>
                              <w:t> </w:t>
                            </w:r>
                            <w:r>
                              <w:rPr>
                                <w:i/>
                                <w:spacing w:val="-2"/>
                                <w:sz w:val="18"/>
                              </w:rPr>
                              <w:t>380000</w:t>
                            </w:r>
                          </w:p>
                          <w:p>
                            <w:pPr>
                              <w:pStyle w:val="TableParagraph"/>
                              <w:tabs>
                                <w:tab w:pos="4994" w:val="left" w:leader="none"/>
                                <w:tab w:pos="7534" w:val="right" w:leader="none"/>
                              </w:tabs>
                              <w:spacing w:before="63"/>
                              <w:ind w:left="329"/>
                              <w:rPr>
                                <w:sz w:val="18"/>
                              </w:rPr>
                            </w:pPr>
                            <w:r>
                              <w:rPr>
                                <w:sz w:val="18"/>
                              </w:rPr>
                              <w:t>FY25</w:t>
                            </w:r>
                            <w:r>
                              <w:rPr>
                                <w:spacing w:val="-2"/>
                                <w:sz w:val="18"/>
                              </w:rPr>
                              <w:t> </w:t>
                            </w:r>
                            <w:r>
                              <w:rPr>
                                <w:sz w:val="18"/>
                              </w:rPr>
                              <w:t>State</w:t>
                            </w:r>
                            <w:r>
                              <w:rPr>
                                <w:spacing w:val="-2"/>
                                <w:sz w:val="18"/>
                              </w:rPr>
                              <w:t> </w:t>
                            </w:r>
                            <w:r>
                              <w:rPr>
                                <w:sz w:val="18"/>
                              </w:rPr>
                              <w:t>Library</w:t>
                            </w:r>
                            <w:r>
                              <w:rPr>
                                <w:spacing w:val="-2"/>
                                <w:sz w:val="18"/>
                              </w:rPr>
                              <w:t> </w:t>
                            </w:r>
                            <w:r>
                              <w:rPr>
                                <w:sz w:val="18"/>
                              </w:rPr>
                              <w:t>Grant</w:t>
                            </w:r>
                            <w:r>
                              <w:rPr>
                                <w:spacing w:val="-2"/>
                                <w:sz w:val="18"/>
                              </w:rPr>
                              <w:t> </w:t>
                            </w:r>
                            <w:r>
                              <w:rPr>
                                <w:sz w:val="18"/>
                              </w:rPr>
                              <w:t>2025</w:t>
                            </w:r>
                            <w:r>
                              <w:rPr>
                                <w:spacing w:val="-2"/>
                                <w:sz w:val="18"/>
                              </w:rPr>
                              <w:t> </w:t>
                            </w:r>
                            <w:r>
                              <w:rPr>
                                <w:sz w:val="18"/>
                              </w:rPr>
                              <w:t>-</w:t>
                            </w:r>
                            <w:r>
                              <w:rPr>
                                <w:spacing w:val="-2"/>
                                <w:sz w:val="18"/>
                              </w:rPr>
                              <w:t> </w:t>
                            </w:r>
                            <w:r>
                              <w:rPr>
                                <w:sz w:val="18"/>
                              </w:rPr>
                              <w:t>POE</w:t>
                            </w:r>
                            <w:r>
                              <w:rPr>
                                <w:spacing w:val="-2"/>
                                <w:sz w:val="18"/>
                              </w:rPr>
                              <w:t> </w:t>
                            </w:r>
                            <w:r>
                              <w:rPr>
                                <w:sz w:val="18"/>
                              </w:rPr>
                              <w:t>School</w:t>
                            </w:r>
                            <w:r>
                              <w:rPr>
                                <w:spacing w:val="-1"/>
                                <w:sz w:val="18"/>
                              </w:rPr>
                              <w:t> </w:t>
                            </w:r>
                            <w:r>
                              <w:rPr>
                                <w:spacing w:val="-2"/>
                                <w:sz w:val="18"/>
                              </w:rPr>
                              <w:t>Library</w:t>
                            </w:r>
                            <w:r>
                              <w:rPr>
                                <w:sz w:val="18"/>
                              </w:rPr>
                              <w:tab/>
                            </w:r>
                            <w:r>
                              <w:rPr>
                                <w:spacing w:val="-2"/>
                                <w:sz w:val="18"/>
                              </w:rPr>
                              <w:t>05/22/2025</w:t>
                            </w:r>
                            <w:r>
                              <w:rPr>
                                <w:rFonts w:ascii="Times New Roman"/>
                                <w:sz w:val="18"/>
                              </w:rPr>
                              <w:tab/>
                            </w:r>
                            <w:r>
                              <w:rPr>
                                <w:spacing w:val="-2"/>
                                <w:sz w:val="18"/>
                              </w:rPr>
                              <w:t>250.04</w:t>
                            </w:r>
                          </w:p>
                          <w:p>
                            <w:pPr>
                              <w:pStyle w:val="TableParagraph"/>
                              <w:ind w:left="329" w:right="6286"/>
                              <w:rPr>
                                <w:sz w:val="18"/>
                              </w:rPr>
                            </w:pPr>
                            <w:r>
                              <w:rPr>
                                <w:sz w:val="18"/>
                              </w:rPr>
                              <w:t>Materials - Quote Number: 11776120 - Customer Number:</w:t>
                            </w:r>
                            <w:r>
                              <w:rPr>
                                <w:spacing w:val="-5"/>
                                <w:sz w:val="18"/>
                              </w:rPr>
                              <w:t> </w:t>
                            </w:r>
                            <w:r>
                              <w:rPr>
                                <w:sz w:val="18"/>
                              </w:rPr>
                              <w:t>1201369</w:t>
                            </w:r>
                            <w:r>
                              <w:rPr>
                                <w:spacing w:val="-5"/>
                                <w:sz w:val="18"/>
                              </w:rPr>
                              <w:t> </w:t>
                            </w:r>
                            <w:r>
                              <w:rPr>
                                <w:sz w:val="18"/>
                              </w:rPr>
                              <w:t>-</w:t>
                            </w:r>
                            <w:r>
                              <w:rPr>
                                <w:spacing w:val="-5"/>
                                <w:sz w:val="18"/>
                              </w:rPr>
                              <w:t> </w:t>
                            </w:r>
                            <w:r>
                              <w:rPr>
                                <w:sz w:val="18"/>
                              </w:rPr>
                              <w:t>List</w:t>
                            </w:r>
                            <w:r>
                              <w:rPr>
                                <w:spacing w:val="-5"/>
                                <w:sz w:val="18"/>
                              </w:rPr>
                              <w:t> </w:t>
                            </w:r>
                            <w:r>
                              <w:rPr>
                                <w:sz w:val="18"/>
                              </w:rPr>
                              <w:t>Number:</w:t>
                            </w:r>
                            <w:r>
                              <w:rPr>
                                <w:spacing w:val="-5"/>
                                <w:sz w:val="18"/>
                              </w:rPr>
                              <w:t> </w:t>
                            </w:r>
                            <w:r>
                              <w:rPr>
                                <w:sz w:val="18"/>
                              </w:rPr>
                              <w:t>280942713</w:t>
                            </w:r>
                            <w:r>
                              <w:rPr>
                                <w:spacing w:val="-5"/>
                                <w:sz w:val="18"/>
                              </w:rPr>
                              <w:t> </w:t>
                            </w:r>
                            <w:r>
                              <w:rPr>
                                <w:sz w:val="18"/>
                              </w:rPr>
                              <w:t>-</w:t>
                            </w:r>
                            <w:r>
                              <w:rPr>
                                <w:spacing w:val="-5"/>
                                <w:sz w:val="18"/>
                              </w:rPr>
                              <w:t> </w:t>
                            </w:r>
                            <w:r>
                              <w:rPr>
                                <w:sz w:val="18"/>
                              </w:rPr>
                              <w:t>List</w:t>
                            </w:r>
                            <w:r>
                              <w:rPr>
                                <w:spacing w:val="-5"/>
                                <w:sz w:val="18"/>
                              </w:rPr>
                              <w:t> </w:t>
                            </w:r>
                            <w:r>
                              <w:rPr>
                                <w:sz w:val="18"/>
                              </w:rPr>
                              <w:t>Name:</w:t>
                            </w:r>
                          </w:p>
                          <w:p>
                            <w:pPr>
                              <w:pStyle w:val="TableParagraph"/>
                              <w:ind w:left="329"/>
                              <w:rPr>
                                <w:sz w:val="18"/>
                              </w:rPr>
                            </w:pPr>
                            <w:r>
                              <w:rPr>
                                <w:sz w:val="18"/>
                              </w:rPr>
                              <w:t>IL</w:t>
                            </w:r>
                            <w:r>
                              <w:rPr>
                                <w:spacing w:val="-2"/>
                                <w:sz w:val="18"/>
                              </w:rPr>
                              <w:t> </w:t>
                            </w:r>
                            <w:r>
                              <w:rPr>
                                <w:sz w:val="18"/>
                              </w:rPr>
                              <w:t>State</w:t>
                            </w:r>
                            <w:r>
                              <w:rPr>
                                <w:spacing w:val="-2"/>
                                <w:sz w:val="18"/>
                              </w:rPr>
                              <w:t> </w:t>
                            </w:r>
                            <w:r>
                              <w:rPr>
                                <w:sz w:val="18"/>
                              </w:rPr>
                              <w:t>Grant</w:t>
                            </w:r>
                            <w:r>
                              <w:rPr>
                                <w:spacing w:val="-1"/>
                                <w:sz w:val="18"/>
                              </w:rPr>
                              <w:t> </w:t>
                            </w:r>
                            <w:r>
                              <w:rPr>
                                <w:sz w:val="18"/>
                              </w:rPr>
                              <w:t>April</w:t>
                            </w:r>
                            <w:r>
                              <w:rPr>
                                <w:spacing w:val="-2"/>
                                <w:sz w:val="18"/>
                              </w:rPr>
                              <w:t> </w:t>
                            </w:r>
                            <w:r>
                              <w:rPr>
                                <w:sz w:val="18"/>
                              </w:rPr>
                              <w:t>25</w:t>
                            </w:r>
                            <w:r>
                              <w:rPr>
                                <w:spacing w:val="-2"/>
                                <w:sz w:val="18"/>
                              </w:rPr>
                              <w:t> </w:t>
                            </w:r>
                            <w:r>
                              <w:rPr>
                                <w:sz w:val="18"/>
                              </w:rPr>
                              <w:t>-</w:t>
                            </w:r>
                            <w:r>
                              <w:rPr>
                                <w:spacing w:val="-1"/>
                                <w:sz w:val="18"/>
                              </w:rPr>
                              <w:t> </w:t>
                            </w:r>
                            <w:r>
                              <w:rPr>
                                <w:sz w:val="18"/>
                              </w:rPr>
                              <w:t>NOT</w:t>
                            </w:r>
                            <w:r>
                              <w:rPr>
                                <w:spacing w:val="-2"/>
                                <w:sz w:val="18"/>
                              </w:rPr>
                              <w:t> </w:t>
                            </w:r>
                            <w:r>
                              <w:rPr>
                                <w:sz w:val="18"/>
                              </w:rPr>
                              <w:t>TO</w:t>
                            </w:r>
                            <w:r>
                              <w:rPr>
                                <w:spacing w:val="-2"/>
                                <w:sz w:val="18"/>
                              </w:rPr>
                              <w:t> </w:t>
                            </w:r>
                            <w:r>
                              <w:rPr>
                                <w:sz w:val="18"/>
                              </w:rPr>
                              <w:t>EXCEED</w:t>
                            </w:r>
                            <w:r>
                              <w:rPr>
                                <w:spacing w:val="-1"/>
                                <w:sz w:val="18"/>
                              </w:rPr>
                              <w:t> </w:t>
                            </w:r>
                            <w:r>
                              <w:rPr>
                                <w:spacing w:val="-2"/>
                                <w:sz w:val="18"/>
                              </w:rPr>
                              <w:t>$261.00</w:t>
                            </w:r>
                          </w:p>
                          <w:p>
                            <w:pPr>
                              <w:pStyle w:val="TableParagraph"/>
                              <w:spacing w:before="60"/>
                              <w:rPr>
                                <w:i/>
                                <w:sz w:val="18"/>
                              </w:rPr>
                            </w:pPr>
                          </w:p>
                          <w:p>
                            <w:pPr>
                              <w:pStyle w:val="TableParagraph"/>
                              <w:ind w:left="7649"/>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2220</w:t>
                            </w:r>
                            <w:r>
                              <w:rPr>
                                <w:i/>
                                <w:spacing w:val="-2"/>
                                <w:sz w:val="18"/>
                              </w:rPr>
                              <w:t> </w:t>
                            </w:r>
                            <w:r>
                              <w:rPr>
                                <w:i/>
                                <w:sz w:val="18"/>
                              </w:rPr>
                              <w:t>4310</w:t>
                            </w:r>
                            <w:r>
                              <w:rPr>
                                <w:i/>
                                <w:spacing w:val="-2"/>
                                <w:sz w:val="18"/>
                              </w:rPr>
                              <w:t> </w:t>
                            </w:r>
                            <w:r>
                              <w:rPr>
                                <w:i/>
                                <w:sz w:val="18"/>
                              </w:rPr>
                              <w:t>00</w:t>
                            </w:r>
                            <w:r>
                              <w:rPr>
                                <w:i/>
                                <w:spacing w:val="-1"/>
                                <w:sz w:val="18"/>
                              </w:rPr>
                              <w:t> </w:t>
                            </w:r>
                            <w:r>
                              <w:rPr>
                                <w:i/>
                                <w:spacing w:val="-2"/>
                                <w:sz w:val="18"/>
                              </w:rPr>
                              <w:t>380000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rPr>
                                <w:i/>
                                <w:sz w:val="18"/>
                              </w:rPr>
                            </w:pPr>
                          </w:p>
                          <w:p>
                            <w:pPr>
                              <w:pStyle w:val="TableParagraph"/>
                              <w:rPr>
                                <w:i/>
                                <w:sz w:val="18"/>
                              </w:rPr>
                            </w:pPr>
                          </w:p>
                          <w:p>
                            <w:pPr>
                              <w:pStyle w:val="TableParagraph"/>
                              <w:spacing w:before="81"/>
                              <w:rPr>
                                <w:i/>
                                <w:sz w:val="18"/>
                              </w:rPr>
                            </w:pPr>
                          </w:p>
                          <w:p>
                            <w:pPr>
                              <w:pStyle w:val="TableParagraph"/>
                              <w:ind w:left="1085"/>
                              <w:rPr>
                                <w:i/>
                                <w:sz w:val="18"/>
                              </w:rPr>
                            </w:pPr>
                            <w:r>
                              <w:rPr>
                                <w:i/>
                                <w:spacing w:val="-2"/>
                                <w:sz w:val="18"/>
                              </w:rPr>
                              <w:t>167.06</w:t>
                            </w:r>
                          </w:p>
                          <w:p>
                            <w:pPr>
                              <w:pStyle w:val="TableParagraph"/>
                              <w:rPr>
                                <w:i/>
                                <w:sz w:val="18"/>
                              </w:rPr>
                            </w:pPr>
                          </w:p>
                          <w:p>
                            <w:pPr>
                              <w:pStyle w:val="TableParagraph"/>
                              <w:rPr>
                                <w:i/>
                                <w:sz w:val="18"/>
                              </w:rPr>
                            </w:pPr>
                          </w:p>
                          <w:p>
                            <w:pPr>
                              <w:pStyle w:val="TableParagraph"/>
                              <w:rPr>
                                <w:i/>
                                <w:sz w:val="18"/>
                              </w:rPr>
                            </w:pPr>
                          </w:p>
                          <w:p>
                            <w:pPr>
                              <w:pStyle w:val="TableParagraph"/>
                              <w:spacing w:before="120"/>
                              <w:rPr>
                                <w:i/>
                                <w:sz w:val="18"/>
                              </w:rPr>
                            </w:pPr>
                          </w:p>
                          <w:p>
                            <w:pPr>
                              <w:pStyle w:val="TableParagraph"/>
                              <w:ind w:left="1085"/>
                              <w:rPr>
                                <w:i/>
                                <w:sz w:val="18"/>
                              </w:rPr>
                            </w:pPr>
                            <w:r>
                              <w:rPr>
                                <w:i/>
                                <w:spacing w:val="-2"/>
                                <w:sz w:val="18"/>
                              </w:rPr>
                              <w:t>199.78</w:t>
                            </w: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23"/>
                              <w:rPr>
                                <w:i/>
                                <w:sz w:val="18"/>
                              </w:rPr>
                            </w:pPr>
                          </w:p>
                          <w:p>
                            <w:pPr>
                              <w:pStyle w:val="TableParagraph"/>
                              <w:ind w:left="1085"/>
                              <w:rPr>
                                <w:i/>
                                <w:sz w:val="18"/>
                              </w:rPr>
                            </w:pPr>
                            <w:r>
                              <w:rPr>
                                <w:i/>
                                <w:spacing w:val="-2"/>
                                <w:sz w:val="18"/>
                              </w:rPr>
                              <w:t>250.04</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9232403196</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GIL, MARIA </w:t>
                            </w:r>
                            <w:r>
                              <w:rPr>
                                <w:spacing w:val="-10"/>
                                <w:sz w:val="18"/>
                              </w:rPr>
                              <w:t>G</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600.00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6/10/25</w:t>
                            </w:r>
                            <w:r>
                              <w:rPr>
                                <w:spacing w:val="-6"/>
                                <w:sz w:val="18"/>
                              </w:rPr>
                              <w:t> </w:t>
                            </w:r>
                            <w:r>
                              <w:rPr>
                                <w:spacing w:val="-5"/>
                                <w:sz w:val="18"/>
                              </w:rPr>
                              <w:t>ER</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6983" w:val="left" w:leader="none"/>
                              </w:tabs>
                              <w:spacing w:before="24"/>
                              <w:ind w:left="329"/>
                              <w:rPr>
                                <w:sz w:val="18"/>
                              </w:rPr>
                            </w:pPr>
                            <w:r>
                              <w:rPr>
                                <w:sz w:val="18"/>
                              </w:rPr>
                              <w:t>6/10/2025</w:t>
                            </w:r>
                            <w:r>
                              <w:rPr>
                                <w:spacing w:val="-4"/>
                                <w:sz w:val="18"/>
                              </w:rPr>
                              <w:t> </w:t>
                            </w:r>
                            <w:r>
                              <w:rPr>
                                <w:sz w:val="18"/>
                              </w:rPr>
                              <w:t>EMPLOYEE/STAFF</w:t>
                            </w:r>
                            <w:r>
                              <w:rPr>
                                <w:spacing w:val="-4"/>
                                <w:sz w:val="18"/>
                              </w:rPr>
                              <w:t> </w:t>
                            </w:r>
                            <w:r>
                              <w:rPr>
                                <w:spacing w:val="-2"/>
                                <w:sz w:val="18"/>
                              </w:rPr>
                              <w:t>REIMBURSEMENTS</w:t>
                            </w:r>
                            <w:r>
                              <w:rPr>
                                <w:sz w:val="18"/>
                              </w:rPr>
                              <w:tab/>
                            </w:r>
                            <w:r>
                              <w:rPr>
                                <w:spacing w:val="-2"/>
                                <w:sz w:val="18"/>
                              </w:rPr>
                              <w:t>06/10/2025</w:t>
                            </w:r>
                            <w:r>
                              <w:rPr>
                                <w:rFonts w:ascii="Times New Roman"/>
                                <w:sz w:val="18"/>
                              </w:rPr>
                              <w:tab/>
                            </w:r>
                            <w:r>
                              <w:rPr>
                                <w:spacing w:val="-2"/>
                                <w:sz w:val="18"/>
                              </w:rPr>
                              <w:t>600.00</w:t>
                            </w:r>
                          </w:p>
                          <w:p>
                            <w:pPr>
                              <w:pStyle w:val="TableParagraph"/>
                              <w:spacing w:before="63"/>
                              <w:ind w:right="1034"/>
                              <w:jc w:val="right"/>
                              <w:rPr>
                                <w:i/>
                                <w:sz w:val="18"/>
                              </w:rPr>
                            </w:pPr>
                            <w:r>
                              <w:rPr>
                                <w:i/>
                                <w:sz w:val="18"/>
                              </w:rPr>
                              <w:t>10</w:t>
                            </w:r>
                            <w:r>
                              <w:rPr>
                                <w:i/>
                                <w:spacing w:val="-2"/>
                                <w:sz w:val="18"/>
                              </w:rPr>
                              <w:t> </w:t>
                            </w:r>
                            <w:r>
                              <w:rPr>
                                <w:i/>
                                <w:sz w:val="18"/>
                              </w:rPr>
                              <w:t>E</w:t>
                            </w:r>
                            <w:r>
                              <w:rPr>
                                <w:i/>
                                <w:spacing w:val="-2"/>
                                <w:sz w:val="18"/>
                              </w:rPr>
                              <w:t> </w:t>
                            </w:r>
                            <w:r>
                              <w:rPr>
                                <w:i/>
                                <w:sz w:val="18"/>
                              </w:rPr>
                              <w:t>094</w:t>
                            </w:r>
                            <w:r>
                              <w:rPr>
                                <w:i/>
                                <w:spacing w:val="-1"/>
                                <w:sz w:val="18"/>
                              </w:rPr>
                              <w:t> </w:t>
                            </w:r>
                            <w:r>
                              <w:rPr>
                                <w:i/>
                                <w:sz w:val="18"/>
                              </w:rPr>
                              <w:t>1110</w:t>
                            </w:r>
                            <w:r>
                              <w:rPr>
                                <w:i/>
                                <w:spacing w:val="-2"/>
                                <w:sz w:val="18"/>
                              </w:rPr>
                              <w:t> </w:t>
                            </w:r>
                            <w:r>
                              <w:rPr>
                                <w:i/>
                                <w:sz w:val="18"/>
                              </w:rPr>
                              <w:t>2300</w:t>
                            </w:r>
                            <w:r>
                              <w:rPr>
                                <w:i/>
                                <w:spacing w:val="-2"/>
                                <w:sz w:val="18"/>
                              </w:rPr>
                              <w:t> </w:t>
                            </w:r>
                            <w:r>
                              <w:rPr>
                                <w:i/>
                                <w:sz w:val="18"/>
                              </w:rPr>
                              <w:t>70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600.00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9232403197</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GUTIERREZ, DEBARA </w:t>
                            </w:r>
                            <w:r>
                              <w:rPr>
                                <w:spacing w:val="-10"/>
                                <w:sz w:val="18"/>
                              </w:rPr>
                              <w:t>E</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40.60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6/9/25</w:t>
                            </w:r>
                            <w:r>
                              <w:rPr>
                                <w:spacing w:val="-5"/>
                                <w:sz w:val="18"/>
                              </w:rPr>
                              <w:t> ER</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7534" w:val="right" w:leader="none"/>
                              </w:tabs>
                              <w:spacing w:before="24"/>
                              <w:ind w:left="329"/>
                              <w:rPr>
                                <w:sz w:val="18"/>
                              </w:rPr>
                            </w:pPr>
                            <w:r>
                              <w:rPr>
                                <w:sz w:val="18"/>
                              </w:rPr>
                              <w:t>6/9/2025</w:t>
                            </w:r>
                            <w:r>
                              <w:rPr>
                                <w:spacing w:val="-4"/>
                                <w:sz w:val="18"/>
                              </w:rPr>
                              <w:t> </w:t>
                            </w:r>
                            <w:r>
                              <w:rPr>
                                <w:sz w:val="18"/>
                              </w:rPr>
                              <w:t>EMPLOYEE/STAFF</w:t>
                            </w:r>
                            <w:r>
                              <w:rPr>
                                <w:spacing w:val="-3"/>
                                <w:sz w:val="18"/>
                              </w:rPr>
                              <w:t> </w:t>
                            </w:r>
                            <w:r>
                              <w:rPr>
                                <w:spacing w:val="-2"/>
                                <w:sz w:val="18"/>
                              </w:rPr>
                              <w:t>REIMBURSEMENTS</w:t>
                            </w:r>
                            <w:r>
                              <w:rPr>
                                <w:sz w:val="18"/>
                              </w:rPr>
                              <w:tab/>
                            </w:r>
                            <w:r>
                              <w:rPr>
                                <w:spacing w:val="-2"/>
                                <w:sz w:val="18"/>
                              </w:rPr>
                              <w:t>06/09/2025</w:t>
                            </w:r>
                            <w:r>
                              <w:rPr>
                                <w:rFonts w:ascii="Times New Roman"/>
                                <w:sz w:val="18"/>
                              </w:rPr>
                              <w:tab/>
                            </w:r>
                            <w:r>
                              <w:rPr>
                                <w:spacing w:val="-2"/>
                                <w:sz w:val="18"/>
                              </w:rPr>
                              <w:t>40.60</w:t>
                            </w:r>
                          </w:p>
                          <w:p>
                            <w:pPr>
                              <w:pStyle w:val="TableParagraph"/>
                              <w:spacing w:before="63"/>
                              <w:ind w:right="1034"/>
                              <w:jc w:val="right"/>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1205</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40.60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9232403198</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HA, </w:t>
                            </w:r>
                            <w:r>
                              <w:rPr>
                                <w:spacing w:val="-2"/>
                                <w:sz w:val="18"/>
                              </w:rPr>
                              <w:t>AMANDA</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56.91</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6/4/25</w:t>
                            </w:r>
                            <w:r>
                              <w:rPr>
                                <w:spacing w:val="-5"/>
                                <w:sz w:val="18"/>
                              </w:rPr>
                              <w:t> ER</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7534" w:val="right" w:leader="none"/>
                              </w:tabs>
                              <w:spacing w:before="24"/>
                              <w:ind w:left="329"/>
                              <w:rPr>
                                <w:sz w:val="18"/>
                              </w:rPr>
                            </w:pPr>
                            <w:r>
                              <w:rPr>
                                <w:sz w:val="18"/>
                              </w:rPr>
                              <w:t>6/4/25</w:t>
                            </w:r>
                            <w:r>
                              <w:rPr>
                                <w:spacing w:val="-3"/>
                                <w:sz w:val="18"/>
                              </w:rPr>
                              <w:t> </w:t>
                            </w:r>
                            <w:r>
                              <w:rPr>
                                <w:sz w:val="18"/>
                              </w:rPr>
                              <w:t>EMPLOYEE/STAFF</w:t>
                            </w:r>
                            <w:r>
                              <w:rPr>
                                <w:spacing w:val="-2"/>
                                <w:sz w:val="18"/>
                              </w:rPr>
                              <w:t> REIMBURSEMENTS</w:t>
                            </w:r>
                            <w:r>
                              <w:rPr>
                                <w:sz w:val="18"/>
                              </w:rPr>
                              <w:tab/>
                            </w:r>
                            <w:r>
                              <w:rPr>
                                <w:spacing w:val="-2"/>
                                <w:sz w:val="18"/>
                              </w:rPr>
                              <w:t>06/04/2025</w:t>
                            </w:r>
                            <w:r>
                              <w:rPr>
                                <w:rFonts w:ascii="Times New Roman"/>
                                <w:sz w:val="18"/>
                              </w:rPr>
                              <w:tab/>
                            </w:r>
                            <w:r>
                              <w:rPr>
                                <w:spacing w:val="-2"/>
                                <w:sz w:val="18"/>
                              </w:rPr>
                              <w:t>56.91</w:t>
                            </w:r>
                          </w:p>
                          <w:p>
                            <w:pPr>
                              <w:pStyle w:val="TableParagraph"/>
                              <w:spacing w:before="63"/>
                              <w:ind w:right="1034"/>
                              <w:jc w:val="right"/>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1205</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56.91</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9232403199</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HANDS</w:t>
                            </w:r>
                            <w:r>
                              <w:rPr>
                                <w:spacing w:val="-3"/>
                                <w:sz w:val="18"/>
                              </w:rPr>
                              <w:t> </w:t>
                            </w:r>
                            <w:r>
                              <w:rPr>
                                <w:sz w:val="18"/>
                              </w:rPr>
                              <w:t>ON</w:t>
                            </w:r>
                            <w:r>
                              <w:rPr>
                                <w:spacing w:val="-3"/>
                                <w:sz w:val="18"/>
                              </w:rPr>
                              <w:t> </w:t>
                            </w:r>
                            <w:r>
                              <w:rPr>
                                <w:sz w:val="18"/>
                              </w:rPr>
                              <w:t>SUBURBAN</w:t>
                            </w:r>
                            <w:r>
                              <w:rPr>
                                <w:spacing w:val="-2"/>
                                <w:sz w:val="18"/>
                              </w:rPr>
                              <w:t> CHICAGO</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5,807.85</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027</w:t>
                            </w:r>
                            <w:r>
                              <w:rPr>
                                <w:spacing w:val="-2"/>
                                <w:sz w:val="18"/>
                              </w:rPr>
                              <w:t> </w:t>
                            </w:r>
                            <w:r>
                              <w:rPr>
                                <w:spacing w:val="-4"/>
                                <w:sz w:val="18"/>
                              </w:rPr>
                              <w:t>FY25</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6833" w:val="left" w:leader="none"/>
                              </w:tabs>
                              <w:spacing w:before="24"/>
                              <w:ind w:left="329" w:right="3671"/>
                              <w:rPr>
                                <w:sz w:val="18"/>
                              </w:rPr>
                            </w:pPr>
                            <w:r>
                              <w:rPr>
                                <w:sz w:val="18"/>
                              </w:rPr>
                              <w:t>FY25 Equity &amp; Learning: Guidance Services - After</w:t>
                              <w:tab/>
                            </w:r>
                            <w:r>
                              <w:rPr>
                                <w:spacing w:val="-2"/>
                                <w:sz w:val="18"/>
                              </w:rPr>
                              <w:t>05/31/2025</w:t>
                            </w:r>
                            <w:r>
                              <w:rPr>
                                <w:sz w:val="18"/>
                              </w:rPr>
                              <w:tab/>
                            </w:r>
                            <w:r>
                              <w:rPr>
                                <w:spacing w:val="-2"/>
                                <w:sz w:val="18"/>
                              </w:rPr>
                              <w:t>5,807.85 </w:t>
                            </w:r>
                            <w:r>
                              <w:rPr>
                                <w:sz w:val="18"/>
                              </w:rPr>
                              <w:t>School Program: CHiL Program Expenses: July 1, 2024 -</w:t>
                            </w:r>
                          </w:p>
                        </w:tc>
                        <w:tc>
                          <w:tcPr>
                            <w:tcW w:w="1674" w:type="dxa"/>
                            <w:tcBorders>
                              <w:top w:val="single" w:sz="6" w:space="0" w:color="000000"/>
                              <w:left w:val="single" w:sz="6" w:space="0" w:color="FFFFFF"/>
                              <w:bottom w:val="nil"/>
                              <w:right w:val="nil"/>
                            </w:tcBorders>
                          </w:tcPr>
                          <w:p>
                            <w:pPr>
                              <w:pStyle w:val="TableParagraph"/>
                              <w:rPr>
                                <w:rFonts w:ascii="Times New Roman"/>
                                <w:sz w:val="18"/>
                              </w:rPr>
                            </w:pPr>
                          </w:p>
                        </w:tc>
                      </w:tr>
                    </w:tbl>
                    <w:p>
                      <w:pPr>
                        <w:pStyle w:val="BodyText"/>
                      </w:pPr>
                    </w:p>
                  </w:txbxContent>
                </v:textbox>
                <w10:wrap type="none"/>
              </v:shape>
            </w:pict>
          </mc:Fallback>
        </mc:AlternateContent>
      </w: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98" name="Group 98"/>
                <wp:cNvGraphicFramePr>
                  <a:graphicFrameLocks/>
                </wp:cNvGraphicFramePr>
                <a:graphic>
                  <a:graphicData uri="http://schemas.microsoft.com/office/word/2010/wordprocessingGroup">
                    <wpg:wgp>
                      <wpg:cNvPr id="98" name="Group 98"/>
                      <wpg:cNvGrpSpPr/>
                      <wpg:grpSpPr>
                        <a:xfrm>
                          <a:off x="0" y="0"/>
                          <a:ext cx="9144000" cy="19050"/>
                          <a:chExt cx="9144000" cy="19050"/>
                        </a:xfrm>
                      </wpg:grpSpPr>
                      <wps:wsp>
                        <wps:cNvPr id="99" name="Graphic 99"/>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85" coordorigin="0,0" coordsize="14400,30">
                <v:shape style="position:absolute;left:0;top:15;width:14400;height:2" id="docshape86"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28"/>
        <w:rPr>
          <w:i/>
          <w:sz w:val="18"/>
        </w:rPr>
      </w:pPr>
    </w:p>
    <w:p>
      <w:pPr>
        <w:spacing w:before="0"/>
        <w:ind w:left="2205" w:right="0" w:firstLine="0"/>
        <w:jc w:val="left"/>
        <w:rPr>
          <w:sz w:val="18"/>
        </w:rPr>
      </w:pPr>
      <w:r>
        <w:rPr>
          <w:sz w:val="18"/>
        </w:rPr>
        <w:t>June</w:t>
      </w:r>
      <w:r>
        <w:rPr>
          <w:spacing w:val="-2"/>
          <w:sz w:val="18"/>
        </w:rPr>
        <w:t> </w:t>
      </w:r>
      <w:r>
        <w:rPr>
          <w:sz w:val="18"/>
        </w:rPr>
        <w:t>30,</w:t>
      </w:r>
      <w:r>
        <w:rPr>
          <w:spacing w:val="-1"/>
          <w:sz w:val="18"/>
        </w:rPr>
        <w:t> </w:t>
      </w:r>
      <w:r>
        <w:rPr>
          <w:spacing w:val="-4"/>
          <w:sz w:val="18"/>
        </w:rPr>
        <w:t>2025</w:t>
      </w:r>
    </w:p>
    <w:p>
      <w:pPr>
        <w:tabs>
          <w:tab w:pos="14034" w:val="left" w:leader="none"/>
        </w:tabs>
        <w:spacing w:before="69"/>
        <w:ind w:left="9525" w:right="0" w:firstLine="0"/>
        <w:jc w:val="left"/>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2120</w:t>
      </w:r>
      <w:r>
        <w:rPr>
          <w:i/>
          <w:spacing w:val="-2"/>
          <w:sz w:val="18"/>
        </w:rPr>
        <w:t> </w:t>
      </w:r>
      <w:r>
        <w:rPr>
          <w:i/>
          <w:sz w:val="18"/>
        </w:rPr>
        <w:t>3900</w:t>
      </w:r>
      <w:r>
        <w:rPr>
          <w:i/>
          <w:spacing w:val="-2"/>
          <w:sz w:val="18"/>
        </w:rPr>
        <w:t> </w:t>
      </w:r>
      <w:r>
        <w:rPr>
          <w:i/>
          <w:sz w:val="18"/>
        </w:rPr>
        <w:t>00</w:t>
      </w:r>
      <w:r>
        <w:rPr>
          <w:i/>
          <w:spacing w:val="-1"/>
          <w:sz w:val="18"/>
        </w:rPr>
        <w:t> </w:t>
      </w:r>
      <w:r>
        <w:rPr>
          <w:i/>
          <w:spacing w:val="-2"/>
          <w:sz w:val="18"/>
        </w:rPr>
        <w:t>000000</w:t>
      </w:r>
      <w:r>
        <w:rPr>
          <w:i/>
          <w:sz w:val="18"/>
        </w:rPr>
        <w:tab/>
      </w:r>
      <w:r>
        <w:rPr>
          <w:i/>
          <w:spacing w:val="-2"/>
          <w:sz w:val="18"/>
        </w:rPr>
        <w:t>5,807.85</w:t>
      </w:r>
    </w:p>
    <w:p>
      <w:pPr>
        <w:spacing w:after="0"/>
        <w:jc w:val="left"/>
        <w:rPr>
          <w:i/>
          <w:sz w:val="18"/>
        </w:rPr>
        <w:sectPr>
          <w:pgSz w:w="15840" w:h="12240" w:orient="landscape"/>
          <w:pgMar w:header="749" w:footer="860" w:top="1140" w:bottom="1060" w:left="360" w:right="360"/>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100" name="Group 100"/>
                <wp:cNvGraphicFramePr>
                  <a:graphicFrameLocks/>
                </wp:cNvGraphicFramePr>
                <a:graphic>
                  <a:graphicData uri="http://schemas.microsoft.com/office/word/2010/wordprocessingGroup">
                    <wpg:wgp>
                      <wpg:cNvPr id="100" name="Group 100"/>
                      <wpg:cNvGrpSpPr/>
                      <wpg:grpSpPr>
                        <a:xfrm>
                          <a:off x="0" y="0"/>
                          <a:ext cx="9144000" cy="19050"/>
                          <a:chExt cx="9144000" cy="19050"/>
                        </a:xfrm>
                      </wpg:grpSpPr>
                      <wps:wsp>
                        <wps:cNvPr id="101" name="Graphic 101"/>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87" coordorigin="0,0" coordsize="14400,30">
                <v:shape style="position:absolute;left:0;top:15;width:14400;height:2" id="docshape88"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i/>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9232403200</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HOLZE, </w:t>
            </w:r>
            <w:r>
              <w:rPr>
                <w:spacing w:val="-4"/>
                <w:sz w:val="18"/>
              </w:rPr>
              <w:t>JANE</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518.45</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6/4/25</w:t>
            </w:r>
            <w:r>
              <w:rPr>
                <w:spacing w:val="-5"/>
                <w:sz w:val="18"/>
              </w:rPr>
              <w:t> ER</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7534" w:val="right" w:leader="none"/>
              </w:tabs>
              <w:spacing w:before="24"/>
              <w:ind w:left="329"/>
              <w:rPr>
                <w:sz w:val="18"/>
              </w:rPr>
            </w:pPr>
            <w:r>
              <w:rPr>
                <w:sz w:val="18"/>
              </w:rPr>
              <w:t>6/4/25</w:t>
            </w:r>
            <w:r>
              <w:rPr>
                <w:spacing w:val="-3"/>
                <w:sz w:val="18"/>
              </w:rPr>
              <w:t> </w:t>
            </w:r>
            <w:r>
              <w:rPr>
                <w:sz w:val="18"/>
              </w:rPr>
              <w:t>EMPLOYEE/STAFF</w:t>
            </w:r>
            <w:r>
              <w:rPr>
                <w:spacing w:val="-2"/>
                <w:sz w:val="18"/>
              </w:rPr>
              <w:t> REIMBURSEMENTS</w:t>
            </w:r>
            <w:r>
              <w:rPr>
                <w:sz w:val="18"/>
              </w:rPr>
              <w:tab/>
            </w:r>
            <w:r>
              <w:rPr>
                <w:spacing w:val="-2"/>
                <w:sz w:val="18"/>
              </w:rPr>
              <w:t>06/04/2025</w:t>
            </w:r>
            <w:r>
              <w:rPr>
                <w:rFonts w:ascii="Times New Roman"/>
                <w:sz w:val="18"/>
              </w:rPr>
              <w:tab/>
            </w:r>
            <w:r>
              <w:rPr>
                <w:spacing w:val="-2"/>
                <w:sz w:val="18"/>
              </w:rPr>
              <w:t>518.45</w:t>
            </w:r>
          </w:p>
          <w:p>
            <w:pPr>
              <w:pStyle w:val="TableParagraph"/>
              <w:spacing w:before="63"/>
              <w:ind w:right="1034"/>
              <w:jc w:val="right"/>
              <w:rPr>
                <w:i/>
                <w:sz w:val="18"/>
              </w:rPr>
            </w:pPr>
            <w:r>
              <w:rPr>
                <w:i/>
                <w:sz w:val="18"/>
              </w:rPr>
              <w:t>10</w:t>
            </w:r>
            <w:r>
              <w:rPr>
                <w:i/>
                <w:spacing w:val="-2"/>
                <w:sz w:val="18"/>
              </w:rPr>
              <w:t> </w:t>
            </w:r>
            <w:r>
              <w:rPr>
                <w:i/>
                <w:sz w:val="18"/>
              </w:rPr>
              <w:t>E</w:t>
            </w:r>
            <w:r>
              <w:rPr>
                <w:i/>
                <w:spacing w:val="-2"/>
                <w:sz w:val="18"/>
              </w:rPr>
              <w:t> </w:t>
            </w:r>
            <w:r>
              <w:rPr>
                <w:i/>
                <w:sz w:val="18"/>
              </w:rPr>
              <w:t>013</w:t>
            </w:r>
            <w:r>
              <w:rPr>
                <w:i/>
                <w:spacing w:val="-1"/>
                <w:sz w:val="18"/>
              </w:rPr>
              <w:t> </w:t>
            </w:r>
            <w:r>
              <w:rPr>
                <w:i/>
                <w:sz w:val="18"/>
              </w:rPr>
              <w:t>1500</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518.45</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9232403201</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HOME DEPOT PRO, </w:t>
            </w:r>
            <w:r>
              <w:rPr>
                <w:spacing w:val="-5"/>
                <w:sz w:val="18"/>
              </w:rPr>
              <w:t>THE</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37,865.22</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431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865898332</w:t>
            </w:r>
          </w:p>
          <w:p>
            <w:pPr>
              <w:pStyle w:val="TableParagraph"/>
              <w:spacing w:before="126"/>
              <w:rPr>
                <w:i/>
                <w:sz w:val="18"/>
              </w:rPr>
            </w:pPr>
          </w:p>
          <w:p>
            <w:pPr>
              <w:pStyle w:val="TableParagraph"/>
              <w:ind w:left="30"/>
              <w:rPr>
                <w:sz w:val="18"/>
              </w:rPr>
            </w:pPr>
            <w:r>
              <w:rPr>
                <w:spacing w:val="-2"/>
                <w:sz w:val="18"/>
              </w:rPr>
              <w:t>866528243</w:t>
            </w:r>
          </w:p>
          <w:p>
            <w:pPr>
              <w:pStyle w:val="TableParagraph"/>
              <w:spacing w:before="126"/>
              <w:rPr>
                <w:i/>
                <w:sz w:val="18"/>
              </w:rPr>
            </w:pPr>
          </w:p>
          <w:p>
            <w:pPr>
              <w:pStyle w:val="TableParagraph"/>
              <w:ind w:left="30"/>
              <w:rPr>
                <w:sz w:val="18"/>
              </w:rPr>
            </w:pPr>
            <w:r>
              <w:rPr>
                <w:spacing w:val="-2"/>
                <w:sz w:val="18"/>
              </w:rPr>
              <w:t>866528250</w:t>
            </w:r>
          </w:p>
          <w:p>
            <w:pPr>
              <w:pStyle w:val="TableParagraph"/>
              <w:spacing w:before="126"/>
              <w:rPr>
                <w:i/>
                <w:sz w:val="18"/>
              </w:rPr>
            </w:pPr>
          </w:p>
          <w:p>
            <w:pPr>
              <w:pStyle w:val="TableParagraph"/>
              <w:ind w:left="30"/>
              <w:rPr>
                <w:sz w:val="18"/>
              </w:rPr>
            </w:pPr>
            <w:r>
              <w:rPr>
                <w:spacing w:val="-2"/>
                <w:sz w:val="18"/>
              </w:rPr>
              <w:t>866981020</w:t>
            </w:r>
          </w:p>
          <w:p>
            <w:pPr>
              <w:pStyle w:val="TableParagraph"/>
              <w:spacing w:before="126"/>
              <w:rPr>
                <w:i/>
                <w:sz w:val="18"/>
              </w:rPr>
            </w:pPr>
          </w:p>
          <w:p>
            <w:pPr>
              <w:pStyle w:val="TableParagraph"/>
              <w:ind w:left="30"/>
              <w:rPr>
                <w:sz w:val="18"/>
              </w:rPr>
            </w:pPr>
            <w:r>
              <w:rPr>
                <w:spacing w:val="-2"/>
                <w:sz w:val="18"/>
              </w:rPr>
              <w:t>867419061</w:t>
            </w:r>
          </w:p>
          <w:p>
            <w:pPr>
              <w:pStyle w:val="TableParagraph"/>
              <w:spacing w:before="126"/>
              <w:rPr>
                <w:i/>
                <w:sz w:val="18"/>
              </w:rPr>
            </w:pPr>
          </w:p>
          <w:p>
            <w:pPr>
              <w:pStyle w:val="TableParagraph"/>
              <w:ind w:left="30"/>
              <w:rPr>
                <w:sz w:val="18"/>
              </w:rPr>
            </w:pPr>
            <w:r>
              <w:rPr>
                <w:spacing w:val="-2"/>
                <w:sz w:val="18"/>
              </w:rPr>
              <w:t>867419079</w:t>
            </w:r>
          </w:p>
          <w:p>
            <w:pPr>
              <w:pStyle w:val="TableParagraph"/>
              <w:spacing w:before="126"/>
              <w:rPr>
                <w:i/>
                <w:sz w:val="18"/>
              </w:rPr>
            </w:pPr>
          </w:p>
          <w:p>
            <w:pPr>
              <w:pStyle w:val="TableParagraph"/>
              <w:ind w:left="30"/>
              <w:rPr>
                <w:sz w:val="18"/>
              </w:rPr>
            </w:pPr>
            <w:r>
              <w:rPr>
                <w:spacing w:val="-2"/>
                <w:sz w:val="18"/>
              </w:rPr>
              <w:t>867419087</w:t>
            </w:r>
          </w:p>
          <w:p>
            <w:pPr>
              <w:pStyle w:val="TableParagraph"/>
              <w:spacing w:before="126"/>
              <w:rPr>
                <w:i/>
                <w:sz w:val="18"/>
              </w:rPr>
            </w:pPr>
          </w:p>
          <w:p>
            <w:pPr>
              <w:pStyle w:val="TableParagraph"/>
              <w:ind w:left="30"/>
              <w:rPr>
                <w:sz w:val="18"/>
              </w:rPr>
            </w:pPr>
            <w:r>
              <w:rPr>
                <w:spacing w:val="-2"/>
                <w:sz w:val="18"/>
              </w:rPr>
              <w:t>868599630</w:t>
            </w:r>
          </w:p>
        </w:tc>
        <w:tc>
          <w:tcPr>
            <w:tcW w:w="4232" w:type="dxa"/>
            <w:gridSpan w:val="2"/>
            <w:tcBorders>
              <w:top w:val="single" w:sz="6" w:space="0" w:color="000000"/>
              <w:left w:val="single" w:sz="6" w:space="0" w:color="FFFFFF"/>
              <w:bottom w:val="nil"/>
              <w:right w:val="single" w:sz="6" w:space="0" w:color="FFFFFF"/>
            </w:tcBorders>
          </w:tcPr>
          <w:p>
            <w:pPr>
              <w:pStyle w:val="TableParagraph"/>
              <w:spacing w:line="626" w:lineRule="auto" w:before="24"/>
              <w:ind w:left="329" w:right="1186"/>
              <w:rPr>
                <w:sz w:val="18"/>
              </w:rPr>
            </w:pPr>
            <w:r>
              <w:rPr>
                <w:sz w:val="18"/>
              </w:rPr>
              <w:t>SPECIAL</w:t>
            </w:r>
            <w:r>
              <w:rPr>
                <w:spacing w:val="-13"/>
                <w:sz w:val="18"/>
              </w:rPr>
              <w:t> </w:t>
            </w:r>
            <w:r>
              <w:rPr>
                <w:sz w:val="18"/>
              </w:rPr>
              <w:t>ORDER</w:t>
            </w:r>
            <w:r>
              <w:rPr>
                <w:spacing w:val="-12"/>
                <w:sz w:val="18"/>
              </w:rPr>
              <w:t> </w:t>
            </w:r>
            <w:r>
              <w:rPr>
                <w:sz w:val="18"/>
              </w:rPr>
              <w:t>-</w:t>
            </w:r>
            <w:r>
              <w:rPr>
                <w:spacing w:val="-13"/>
                <w:sz w:val="18"/>
              </w:rPr>
              <w:t> </w:t>
            </w:r>
            <w:r>
              <w:rPr>
                <w:sz w:val="18"/>
              </w:rPr>
              <w:t>Scrubbers Supplies for Maintenance Supplies for Maintenance Supplies for Maintenance Supplies for Maintenance Supplies for Maintenance Supplies for Maintenance</w:t>
            </w:r>
          </w:p>
          <w:p>
            <w:pPr>
              <w:pStyle w:val="TableParagraph"/>
              <w:spacing w:line="205" w:lineRule="exact"/>
              <w:ind w:left="329"/>
              <w:rPr>
                <w:sz w:val="18"/>
              </w:rPr>
            </w:pPr>
            <w:r>
              <w:rPr>
                <w:sz w:val="18"/>
              </w:rPr>
              <w:t>Supplies for </w:t>
            </w:r>
            <w:r>
              <w:rPr>
                <w:spacing w:val="-2"/>
                <w:sz w:val="18"/>
              </w:rPr>
              <w:t>Maintenance</w:t>
            </w:r>
          </w:p>
        </w:tc>
        <w:tc>
          <w:tcPr>
            <w:tcW w:w="6991" w:type="dxa"/>
            <w:tcBorders>
              <w:top w:val="single" w:sz="6" w:space="0" w:color="000000"/>
              <w:left w:val="single" w:sz="6" w:space="0" w:color="FFFFFF"/>
              <w:bottom w:val="nil"/>
              <w:right w:val="single" w:sz="6" w:space="0" w:color="FFFFFF"/>
            </w:tcBorders>
          </w:tcPr>
          <w:p>
            <w:pPr>
              <w:pStyle w:val="TableParagraph"/>
              <w:tabs>
                <w:tab w:pos="2501" w:val="left" w:leader="none"/>
              </w:tabs>
              <w:spacing w:before="24"/>
              <w:ind w:left="762"/>
              <w:rPr>
                <w:sz w:val="18"/>
              </w:rPr>
            </w:pPr>
            <w:r>
              <w:rPr>
                <w:spacing w:val="-2"/>
                <w:sz w:val="18"/>
              </w:rPr>
              <w:t>05/21/2025</w:t>
            </w:r>
            <w:r>
              <w:rPr>
                <w:sz w:val="18"/>
              </w:rPr>
              <w:tab/>
            </w:r>
            <w:r>
              <w:rPr>
                <w:spacing w:val="-2"/>
                <w:sz w:val="18"/>
              </w:rPr>
              <w:t>26,244.40</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5500</w:t>
            </w:r>
            <w:r>
              <w:rPr>
                <w:i/>
                <w:spacing w:val="-2"/>
                <w:sz w:val="18"/>
              </w:rPr>
              <w:t> </w:t>
            </w:r>
            <w:r>
              <w:rPr>
                <w:i/>
                <w:sz w:val="18"/>
              </w:rPr>
              <w:t>00</w:t>
            </w:r>
            <w:r>
              <w:rPr>
                <w:i/>
                <w:spacing w:val="-1"/>
                <w:sz w:val="18"/>
              </w:rPr>
              <w:t> </w:t>
            </w:r>
            <w:r>
              <w:rPr>
                <w:i/>
                <w:spacing w:val="-2"/>
                <w:sz w:val="18"/>
              </w:rPr>
              <w:t>000000</w:t>
            </w:r>
          </w:p>
          <w:p>
            <w:pPr>
              <w:pStyle w:val="TableParagraph"/>
              <w:tabs>
                <w:tab w:pos="2751" w:val="left" w:leader="none"/>
              </w:tabs>
              <w:spacing w:before="63"/>
              <w:ind w:left="762"/>
              <w:rPr>
                <w:sz w:val="18"/>
              </w:rPr>
            </w:pPr>
            <w:r>
              <w:rPr>
                <w:spacing w:val="-2"/>
                <w:sz w:val="18"/>
              </w:rPr>
              <w:t>05/27/2025</w:t>
            </w:r>
            <w:r>
              <w:rPr>
                <w:sz w:val="18"/>
              </w:rPr>
              <w:tab/>
            </w:r>
            <w:r>
              <w:rPr>
                <w:spacing w:val="-2"/>
                <w:sz w:val="18"/>
              </w:rPr>
              <w:t>112.00</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p>
            <w:pPr>
              <w:pStyle w:val="TableParagraph"/>
              <w:tabs>
                <w:tab w:pos="2751" w:val="left" w:leader="none"/>
              </w:tabs>
              <w:spacing w:before="63"/>
              <w:ind w:left="762"/>
              <w:rPr>
                <w:sz w:val="18"/>
              </w:rPr>
            </w:pPr>
            <w:r>
              <w:rPr>
                <w:spacing w:val="-2"/>
                <w:sz w:val="18"/>
              </w:rPr>
              <w:t>05/28/2025</w:t>
            </w:r>
            <w:r>
              <w:rPr>
                <w:sz w:val="18"/>
              </w:rPr>
              <w:tab/>
            </w:r>
            <w:r>
              <w:rPr>
                <w:spacing w:val="-2"/>
                <w:sz w:val="18"/>
              </w:rPr>
              <w:t>284.70</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p>
            <w:pPr>
              <w:pStyle w:val="TableParagraph"/>
              <w:tabs>
                <w:tab w:pos="2601" w:val="left" w:leader="none"/>
              </w:tabs>
              <w:spacing w:before="63"/>
              <w:ind w:left="762"/>
              <w:rPr>
                <w:sz w:val="18"/>
              </w:rPr>
            </w:pPr>
            <w:r>
              <w:rPr>
                <w:spacing w:val="-2"/>
                <w:sz w:val="18"/>
              </w:rPr>
              <w:t>05/29/2025</w:t>
            </w:r>
            <w:r>
              <w:rPr>
                <w:sz w:val="18"/>
              </w:rPr>
              <w:tab/>
            </w:r>
            <w:r>
              <w:rPr>
                <w:spacing w:val="-2"/>
                <w:sz w:val="18"/>
              </w:rPr>
              <w:t>7,039.11</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p>
            <w:pPr>
              <w:pStyle w:val="TableParagraph"/>
              <w:tabs>
                <w:tab w:pos="2751" w:val="left" w:leader="none"/>
              </w:tabs>
              <w:spacing w:before="63"/>
              <w:ind w:left="762"/>
              <w:rPr>
                <w:sz w:val="18"/>
              </w:rPr>
            </w:pPr>
            <w:r>
              <w:rPr>
                <w:spacing w:val="-2"/>
                <w:sz w:val="18"/>
              </w:rPr>
              <w:t>06/02/2025</w:t>
            </w:r>
            <w:r>
              <w:rPr>
                <w:sz w:val="18"/>
              </w:rPr>
              <w:tab/>
            </w:r>
            <w:r>
              <w:rPr>
                <w:spacing w:val="-2"/>
                <w:sz w:val="18"/>
              </w:rPr>
              <w:t>541.47</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p>
            <w:pPr>
              <w:pStyle w:val="TableParagraph"/>
              <w:tabs>
                <w:tab w:pos="2601" w:val="left" w:leader="none"/>
              </w:tabs>
              <w:spacing w:before="63"/>
              <w:ind w:left="762"/>
              <w:rPr>
                <w:sz w:val="18"/>
              </w:rPr>
            </w:pPr>
            <w:r>
              <w:rPr>
                <w:spacing w:val="-2"/>
                <w:sz w:val="18"/>
              </w:rPr>
              <w:t>06/02/2025</w:t>
            </w:r>
            <w:r>
              <w:rPr>
                <w:sz w:val="18"/>
              </w:rPr>
              <w:tab/>
            </w:r>
            <w:r>
              <w:rPr>
                <w:spacing w:val="-2"/>
                <w:sz w:val="18"/>
              </w:rPr>
              <w:t>2,927.16</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p>
            <w:pPr>
              <w:pStyle w:val="TableParagraph"/>
              <w:tabs>
                <w:tab w:pos="2751" w:val="left" w:leader="none"/>
              </w:tabs>
              <w:spacing w:before="63"/>
              <w:ind w:left="762"/>
              <w:rPr>
                <w:sz w:val="18"/>
              </w:rPr>
            </w:pPr>
            <w:r>
              <w:rPr>
                <w:spacing w:val="-2"/>
                <w:sz w:val="18"/>
              </w:rPr>
              <w:t>06/02/2025</w:t>
            </w:r>
            <w:r>
              <w:rPr>
                <w:sz w:val="18"/>
              </w:rPr>
              <w:tab/>
            </w:r>
            <w:r>
              <w:rPr>
                <w:spacing w:val="-2"/>
                <w:sz w:val="18"/>
              </w:rPr>
              <w:t>392.86</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p>
            <w:pPr>
              <w:pStyle w:val="TableParagraph"/>
              <w:tabs>
                <w:tab w:pos="2751" w:val="left" w:leader="none"/>
              </w:tabs>
              <w:spacing w:before="63"/>
              <w:ind w:left="762"/>
              <w:rPr>
                <w:sz w:val="18"/>
              </w:rPr>
            </w:pPr>
            <w:r>
              <w:rPr>
                <w:spacing w:val="-2"/>
                <w:sz w:val="18"/>
              </w:rPr>
              <w:t>06/09/2025</w:t>
            </w:r>
            <w:r>
              <w:rPr>
                <w:sz w:val="18"/>
              </w:rPr>
              <w:tab/>
            </w:r>
            <w:r>
              <w:rPr>
                <w:spacing w:val="-2"/>
                <w:sz w:val="18"/>
              </w:rPr>
              <w:t>323.52</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26,244.40</w:t>
            </w:r>
          </w:p>
          <w:p>
            <w:pPr>
              <w:pStyle w:val="TableParagraph"/>
              <w:spacing w:before="126"/>
              <w:rPr>
                <w:i/>
                <w:sz w:val="18"/>
              </w:rPr>
            </w:pPr>
          </w:p>
          <w:p>
            <w:pPr>
              <w:pStyle w:val="TableParagraph"/>
              <w:ind w:right="28"/>
              <w:jc w:val="right"/>
              <w:rPr>
                <w:i/>
                <w:sz w:val="18"/>
              </w:rPr>
            </w:pPr>
            <w:r>
              <w:rPr>
                <w:i/>
                <w:spacing w:val="-2"/>
                <w:sz w:val="18"/>
              </w:rPr>
              <w:t>112.00</w:t>
            </w:r>
          </w:p>
          <w:p>
            <w:pPr>
              <w:pStyle w:val="TableParagraph"/>
              <w:spacing w:before="126"/>
              <w:rPr>
                <w:i/>
                <w:sz w:val="18"/>
              </w:rPr>
            </w:pPr>
          </w:p>
          <w:p>
            <w:pPr>
              <w:pStyle w:val="TableParagraph"/>
              <w:ind w:right="28"/>
              <w:jc w:val="right"/>
              <w:rPr>
                <w:i/>
                <w:sz w:val="18"/>
              </w:rPr>
            </w:pPr>
            <w:r>
              <w:rPr>
                <w:i/>
                <w:spacing w:val="-2"/>
                <w:sz w:val="18"/>
              </w:rPr>
              <w:t>284.70</w:t>
            </w:r>
          </w:p>
          <w:p>
            <w:pPr>
              <w:pStyle w:val="TableParagraph"/>
              <w:spacing w:before="126"/>
              <w:rPr>
                <w:i/>
                <w:sz w:val="18"/>
              </w:rPr>
            </w:pPr>
          </w:p>
          <w:p>
            <w:pPr>
              <w:pStyle w:val="TableParagraph"/>
              <w:ind w:right="28"/>
              <w:jc w:val="right"/>
              <w:rPr>
                <w:i/>
                <w:sz w:val="18"/>
              </w:rPr>
            </w:pPr>
            <w:r>
              <w:rPr>
                <w:i/>
                <w:spacing w:val="-2"/>
                <w:sz w:val="18"/>
              </w:rPr>
              <w:t>7,039.11</w:t>
            </w:r>
          </w:p>
          <w:p>
            <w:pPr>
              <w:pStyle w:val="TableParagraph"/>
              <w:spacing w:before="126"/>
              <w:rPr>
                <w:i/>
                <w:sz w:val="18"/>
              </w:rPr>
            </w:pPr>
          </w:p>
          <w:p>
            <w:pPr>
              <w:pStyle w:val="TableParagraph"/>
              <w:ind w:right="28"/>
              <w:jc w:val="right"/>
              <w:rPr>
                <w:i/>
                <w:sz w:val="18"/>
              </w:rPr>
            </w:pPr>
            <w:r>
              <w:rPr>
                <w:i/>
                <w:spacing w:val="-2"/>
                <w:sz w:val="18"/>
              </w:rPr>
              <w:t>541.47</w:t>
            </w:r>
          </w:p>
          <w:p>
            <w:pPr>
              <w:pStyle w:val="TableParagraph"/>
              <w:spacing w:before="126"/>
              <w:rPr>
                <w:i/>
                <w:sz w:val="18"/>
              </w:rPr>
            </w:pPr>
          </w:p>
          <w:p>
            <w:pPr>
              <w:pStyle w:val="TableParagraph"/>
              <w:ind w:right="28"/>
              <w:jc w:val="right"/>
              <w:rPr>
                <w:i/>
                <w:sz w:val="18"/>
              </w:rPr>
            </w:pPr>
            <w:r>
              <w:rPr>
                <w:i/>
                <w:spacing w:val="-2"/>
                <w:sz w:val="18"/>
              </w:rPr>
              <w:t>2,927.16</w:t>
            </w:r>
          </w:p>
          <w:p>
            <w:pPr>
              <w:pStyle w:val="TableParagraph"/>
              <w:spacing w:before="126"/>
              <w:rPr>
                <w:i/>
                <w:sz w:val="18"/>
              </w:rPr>
            </w:pPr>
          </w:p>
          <w:p>
            <w:pPr>
              <w:pStyle w:val="TableParagraph"/>
              <w:ind w:right="28"/>
              <w:jc w:val="right"/>
              <w:rPr>
                <w:i/>
                <w:sz w:val="18"/>
              </w:rPr>
            </w:pPr>
            <w:r>
              <w:rPr>
                <w:i/>
                <w:spacing w:val="-2"/>
                <w:sz w:val="18"/>
              </w:rPr>
              <w:t>392.86</w:t>
            </w:r>
          </w:p>
          <w:p>
            <w:pPr>
              <w:pStyle w:val="TableParagraph"/>
              <w:spacing w:before="126"/>
              <w:rPr>
                <w:i/>
                <w:sz w:val="18"/>
              </w:rPr>
            </w:pPr>
          </w:p>
          <w:p>
            <w:pPr>
              <w:pStyle w:val="TableParagraph"/>
              <w:ind w:right="28"/>
              <w:jc w:val="right"/>
              <w:rPr>
                <w:i/>
                <w:sz w:val="18"/>
              </w:rPr>
            </w:pPr>
            <w:r>
              <w:rPr>
                <w:i/>
                <w:spacing w:val="-2"/>
                <w:sz w:val="18"/>
              </w:rPr>
              <w:t>323.52</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9232403202</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pacing w:val="-2"/>
                <w:sz w:val="18"/>
              </w:rPr>
              <w:t>IMAGETEC</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369.70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74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768841</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7534" w:val="right" w:leader="none"/>
              </w:tabs>
              <w:spacing w:before="24"/>
              <w:ind w:left="329"/>
              <w:rPr>
                <w:sz w:val="18"/>
              </w:rPr>
            </w:pPr>
            <w:r>
              <w:rPr>
                <w:sz w:val="18"/>
              </w:rPr>
              <w:t>District-wide</w:t>
            </w:r>
            <w:r>
              <w:rPr>
                <w:spacing w:val="-4"/>
                <w:sz w:val="18"/>
              </w:rPr>
              <w:t> </w:t>
            </w:r>
            <w:r>
              <w:rPr>
                <w:sz w:val="18"/>
              </w:rPr>
              <w:t>HP</w:t>
            </w:r>
            <w:r>
              <w:rPr>
                <w:spacing w:val="-3"/>
                <w:sz w:val="18"/>
              </w:rPr>
              <w:t> </w:t>
            </w:r>
            <w:r>
              <w:rPr>
                <w:sz w:val="18"/>
              </w:rPr>
              <w:t>School</w:t>
            </w:r>
            <w:r>
              <w:rPr>
                <w:spacing w:val="-4"/>
                <w:sz w:val="18"/>
              </w:rPr>
              <w:t> </w:t>
            </w:r>
            <w:r>
              <w:rPr>
                <w:sz w:val="18"/>
              </w:rPr>
              <w:t>Printers</w:t>
            </w:r>
            <w:r>
              <w:rPr>
                <w:spacing w:val="-3"/>
                <w:sz w:val="18"/>
              </w:rPr>
              <w:t> </w:t>
            </w:r>
            <w:r>
              <w:rPr>
                <w:sz w:val="18"/>
              </w:rPr>
              <w:t>monthly</w:t>
            </w:r>
            <w:r>
              <w:rPr>
                <w:spacing w:val="-3"/>
                <w:sz w:val="18"/>
              </w:rPr>
              <w:t> </w:t>
            </w:r>
            <w:r>
              <w:rPr>
                <w:spacing w:val="-2"/>
                <w:sz w:val="18"/>
              </w:rPr>
              <w:t>charges</w:t>
            </w:r>
            <w:r>
              <w:rPr>
                <w:sz w:val="18"/>
              </w:rPr>
              <w:tab/>
            </w:r>
            <w:r>
              <w:rPr>
                <w:spacing w:val="-2"/>
                <w:sz w:val="18"/>
              </w:rPr>
              <w:t>06/02/2025</w:t>
            </w:r>
            <w:r>
              <w:rPr>
                <w:rFonts w:ascii="Times New Roman"/>
                <w:sz w:val="18"/>
              </w:rPr>
              <w:tab/>
            </w:r>
            <w:r>
              <w:rPr>
                <w:spacing w:val="-2"/>
                <w:sz w:val="18"/>
              </w:rPr>
              <w:t>369.70</w:t>
            </w:r>
          </w:p>
          <w:p>
            <w:pPr>
              <w:pStyle w:val="TableParagraph"/>
              <w:ind w:left="329"/>
              <w:rPr>
                <w:sz w:val="18"/>
              </w:rPr>
            </w:pPr>
            <w:r>
              <w:rPr>
                <w:sz w:val="18"/>
              </w:rPr>
              <w:t>06/01/2025-06/30/2025</w:t>
            </w:r>
            <w:r>
              <w:rPr>
                <w:spacing w:val="-10"/>
                <w:sz w:val="18"/>
              </w:rPr>
              <w:t> </w:t>
            </w:r>
            <w:r>
              <w:rPr>
                <w:sz w:val="18"/>
              </w:rPr>
              <w:t>Inv.</w:t>
            </w:r>
            <w:r>
              <w:rPr>
                <w:spacing w:val="-10"/>
                <w:sz w:val="18"/>
              </w:rPr>
              <w:t> </w:t>
            </w:r>
            <w:r>
              <w:rPr>
                <w:spacing w:val="-2"/>
                <w:sz w:val="18"/>
              </w:rPr>
              <w:t>#768841</w:t>
            </w:r>
          </w:p>
          <w:p>
            <w:pPr>
              <w:pStyle w:val="TableParagraph"/>
              <w:spacing w:before="66"/>
              <w:ind w:left="7649"/>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spacing w:before="90"/>
              <w:rPr>
                <w:i/>
                <w:sz w:val="18"/>
              </w:rPr>
            </w:pPr>
          </w:p>
          <w:p>
            <w:pPr>
              <w:pStyle w:val="TableParagraph"/>
              <w:ind w:right="28"/>
              <w:jc w:val="right"/>
              <w:rPr>
                <w:i/>
                <w:sz w:val="18"/>
              </w:rPr>
            </w:pPr>
            <w:r>
              <w:rPr>
                <w:i/>
                <w:spacing w:val="-2"/>
                <w:sz w:val="18"/>
              </w:rPr>
              <w:t>369.70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9232403203</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JC</w:t>
            </w:r>
            <w:r>
              <w:rPr>
                <w:spacing w:val="-1"/>
                <w:sz w:val="18"/>
              </w:rPr>
              <w:t> </w:t>
            </w:r>
            <w:r>
              <w:rPr>
                <w:sz w:val="18"/>
              </w:rPr>
              <w:t>LICHT </w:t>
            </w:r>
            <w:r>
              <w:rPr>
                <w:spacing w:val="-5"/>
                <w:sz w:val="18"/>
              </w:rPr>
              <w:t>LLC</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1,719.53</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2341" w:type="dxa"/>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1891" w:type="dxa"/>
            <w:tcBorders>
              <w:top w:val="nil"/>
              <w:left w:val="single" w:sz="6" w:space="0" w:color="FFFFFF"/>
              <w:bottom w:val="single" w:sz="6" w:space="0" w:color="000000"/>
              <w:right w:val="single" w:sz="6" w:space="0" w:color="FFFFFF"/>
            </w:tcBorders>
          </w:tcPr>
          <w:p>
            <w:pPr>
              <w:pStyle w:val="TableParagraph"/>
              <w:rPr>
                <w:rFonts w:ascii="Times New Roman"/>
                <w:sz w:val="18"/>
              </w:rPr>
            </w:pP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74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61186043</w:t>
            </w:r>
          </w:p>
          <w:p>
            <w:pPr>
              <w:pStyle w:val="TableParagraph"/>
              <w:spacing w:before="126"/>
              <w:rPr>
                <w:i/>
                <w:sz w:val="18"/>
              </w:rPr>
            </w:pPr>
          </w:p>
          <w:p>
            <w:pPr>
              <w:pStyle w:val="TableParagraph"/>
              <w:spacing w:line="166" w:lineRule="exact"/>
              <w:ind w:left="30"/>
              <w:rPr>
                <w:sz w:val="18"/>
              </w:rPr>
            </w:pPr>
            <w:r>
              <w:rPr>
                <w:spacing w:val="-2"/>
                <w:sz w:val="18"/>
              </w:rPr>
              <w:t>61186591</w:t>
            </w:r>
          </w:p>
        </w:tc>
        <w:tc>
          <w:tcPr>
            <w:tcW w:w="2341" w:type="dxa"/>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Paint </w:t>
            </w:r>
            <w:r>
              <w:rPr>
                <w:spacing w:val="-2"/>
                <w:sz w:val="18"/>
              </w:rPr>
              <w:t>Supplies</w:t>
            </w:r>
          </w:p>
          <w:p>
            <w:pPr>
              <w:pStyle w:val="TableParagraph"/>
              <w:spacing w:before="126"/>
              <w:rPr>
                <w:i/>
                <w:sz w:val="18"/>
              </w:rPr>
            </w:pPr>
          </w:p>
          <w:p>
            <w:pPr>
              <w:pStyle w:val="TableParagraph"/>
              <w:spacing w:line="166" w:lineRule="exact"/>
              <w:ind w:left="329"/>
              <w:rPr>
                <w:sz w:val="18"/>
              </w:rPr>
            </w:pPr>
            <w:r>
              <w:rPr>
                <w:sz w:val="18"/>
              </w:rPr>
              <w:t>Paint </w:t>
            </w:r>
            <w:r>
              <w:rPr>
                <w:spacing w:val="-2"/>
                <w:sz w:val="18"/>
              </w:rPr>
              <w:t>Supplies</w:t>
            </w:r>
          </w:p>
        </w:tc>
        <w:tc>
          <w:tcPr>
            <w:tcW w:w="1891" w:type="dxa"/>
            <w:tcBorders>
              <w:top w:val="single" w:sz="6" w:space="0" w:color="000000"/>
              <w:left w:val="single" w:sz="6" w:space="0" w:color="FFFFFF"/>
              <w:bottom w:val="nil"/>
              <w:right w:val="single" w:sz="6" w:space="0" w:color="FFFFFF"/>
            </w:tcBorders>
          </w:tcPr>
          <w:p>
            <w:pPr>
              <w:pStyle w:val="TableParagraph"/>
              <w:rPr>
                <w:rFonts w:ascii="Times New Roman"/>
                <w:sz w:val="18"/>
              </w:rPr>
            </w:pPr>
          </w:p>
        </w:tc>
        <w:tc>
          <w:tcPr>
            <w:tcW w:w="6991" w:type="dxa"/>
            <w:tcBorders>
              <w:top w:val="single" w:sz="6" w:space="0" w:color="000000"/>
              <w:left w:val="single" w:sz="6" w:space="0" w:color="FFFFFF"/>
              <w:bottom w:val="nil"/>
              <w:right w:val="single" w:sz="6" w:space="0" w:color="FFFFFF"/>
            </w:tcBorders>
          </w:tcPr>
          <w:p>
            <w:pPr>
              <w:pStyle w:val="TableParagraph"/>
              <w:tabs>
                <w:tab w:pos="2751" w:val="left" w:leader="none"/>
              </w:tabs>
              <w:spacing w:before="24"/>
              <w:ind w:left="762"/>
              <w:rPr>
                <w:sz w:val="18"/>
              </w:rPr>
            </w:pPr>
            <w:r>
              <w:rPr>
                <w:spacing w:val="-2"/>
                <w:sz w:val="18"/>
              </w:rPr>
              <w:t>06/09/2025</w:t>
            </w:r>
            <w:r>
              <w:rPr>
                <w:sz w:val="18"/>
              </w:rPr>
              <w:tab/>
            </w:r>
            <w:r>
              <w:rPr>
                <w:spacing w:val="-2"/>
                <w:sz w:val="18"/>
              </w:rPr>
              <w:t>114.00</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p>
            <w:pPr>
              <w:pStyle w:val="TableParagraph"/>
              <w:tabs>
                <w:tab w:pos="2751" w:val="left" w:leader="none"/>
              </w:tabs>
              <w:spacing w:line="166" w:lineRule="exact" w:before="63"/>
              <w:ind w:left="762"/>
              <w:rPr>
                <w:sz w:val="18"/>
              </w:rPr>
            </w:pPr>
            <w:r>
              <w:rPr>
                <w:spacing w:val="-2"/>
                <w:sz w:val="18"/>
              </w:rPr>
              <w:t>06/02/2025</w:t>
            </w:r>
            <w:r>
              <w:rPr>
                <w:sz w:val="18"/>
              </w:rPr>
              <w:tab/>
            </w:r>
            <w:r>
              <w:rPr>
                <w:spacing w:val="-2"/>
                <w:sz w:val="18"/>
              </w:rPr>
              <w:t>334.75</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114.00</w:t>
            </w:r>
          </w:p>
        </w:tc>
      </w:tr>
    </w:tbl>
    <w:p>
      <w:pPr>
        <w:tabs>
          <w:tab w:pos="14734" w:val="right" w:leader="none"/>
        </w:tabs>
        <w:spacing w:before="88"/>
        <w:ind w:left="9525" w:right="0" w:firstLine="0"/>
        <w:jc w:val="left"/>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r>
        <w:rPr>
          <w:rFonts w:ascii="Times New Roman"/>
          <w:sz w:val="18"/>
        </w:rPr>
        <w:tab/>
      </w:r>
      <w:r>
        <w:rPr>
          <w:i/>
          <w:spacing w:val="-2"/>
          <w:sz w:val="18"/>
        </w:rPr>
        <w:t>334.75</w:t>
      </w:r>
    </w:p>
    <w:p>
      <w:pPr>
        <w:spacing w:after="0"/>
        <w:jc w:val="left"/>
        <w:rPr>
          <w:i/>
          <w:sz w:val="18"/>
        </w:rPr>
        <w:sectPr>
          <w:pgSz w:w="15840" w:h="12240" w:orient="landscape"/>
          <w:pgMar w:header="749" w:footer="860" w:top="1140" w:bottom="1060" w:left="360" w:right="360"/>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102" name="Group 102"/>
                <wp:cNvGraphicFramePr>
                  <a:graphicFrameLocks/>
                </wp:cNvGraphicFramePr>
                <a:graphic>
                  <a:graphicData uri="http://schemas.microsoft.com/office/word/2010/wordprocessingGroup">
                    <wpg:wgp>
                      <wpg:cNvPr id="102" name="Group 102"/>
                      <wpg:cNvGrpSpPr/>
                      <wpg:grpSpPr>
                        <a:xfrm>
                          <a:off x="0" y="0"/>
                          <a:ext cx="9144000" cy="19050"/>
                          <a:chExt cx="9144000" cy="19050"/>
                        </a:xfrm>
                      </wpg:grpSpPr>
                      <wps:wsp>
                        <wps:cNvPr id="103" name="Graphic 103"/>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89" coordorigin="0,0" coordsize="14400,30">
                <v:shape style="position:absolute;left:0;top:15;width:14400;height:2" id="docshape90"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i/>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9232403203</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JC</w:t>
            </w:r>
            <w:r>
              <w:rPr>
                <w:spacing w:val="-1"/>
                <w:sz w:val="18"/>
              </w:rPr>
              <w:t> </w:t>
            </w:r>
            <w:r>
              <w:rPr>
                <w:sz w:val="18"/>
              </w:rPr>
              <w:t>LICHT </w:t>
            </w:r>
            <w:r>
              <w:rPr>
                <w:spacing w:val="-5"/>
                <w:sz w:val="18"/>
              </w:rPr>
              <w:t>LLC</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1,719.53</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2341" w:type="dxa"/>
            <w:tcBorders>
              <w:top w:val="nil"/>
              <w:left w:val="single" w:sz="6" w:space="0" w:color="FFFFFF"/>
              <w:bottom w:val="single" w:sz="6" w:space="0" w:color="000000"/>
              <w:right w:val="single" w:sz="6" w:space="0" w:color="FFFFFF"/>
            </w:tcBorders>
          </w:tcPr>
          <w:p>
            <w:pPr>
              <w:pStyle w:val="TableParagraph"/>
              <w:spacing w:before="18"/>
              <w:ind w:right="1004"/>
              <w:jc w:val="right"/>
              <w:rPr>
                <w:b/>
                <w:sz w:val="18"/>
              </w:rPr>
            </w:pPr>
            <w:r>
              <w:rPr>
                <w:b/>
                <w:spacing w:val="-2"/>
                <w:sz w:val="18"/>
              </w:rPr>
              <w:t>Description</w:t>
            </w:r>
          </w:p>
        </w:tc>
        <w:tc>
          <w:tcPr>
            <w:tcW w:w="1891" w:type="dxa"/>
            <w:tcBorders>
              <w:top w:val="nil"/>
              <w:left w:val="single" w:sz="6" w:space="0" w:color="FFFFFF"/>
              <w:bottom w:val="single" w:sz="6" w:space="0" w:color="000000"/>
              <w:right w:val="single" w:sz="6" w:space="0" w:color="FFFFFF"/>
            </w:tcBorders>
          </w:tcPr>
          <w:p>
            <w:pPr>
              <w:pStyle w:val="TableParagraph"/>
              <w:rPr>
                <w:rFonts w:ascii="Times New Roman"/>
                <w:sz w:val="18"/>
              </w:rPr>
            </w:pP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215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61186802</w:t>
            </w:r>
          </w:p>
          <w:p>
            <w:pPr>
              <w:pStyle w:val="TableParagraph"/>
              <w:spacing w:before="126"/>
              <w:rPr>
                <w:i/>
                <w:sz w:val="18"/>
              </w:rPr>
            </w:pPr>
          </w:p>
          <w:p>
            <w:pPr>
              <w:pStyle w:val="TableParagraph"/>
              <w:ind w:left="30"/>
              <w:rPr>
                <w:sz w:val="18"/>
              </w:rPr>
            </w:pPr>
            <w:r>
              <w:rPr>
                <w:spacing w:val="-2"/>
                <w:sz w:val="18"/>
              </w:rPr>
              <w:t>6373/5</w:t>
            </w:r>
          </w:p>
          <w:p>
            <w:pPr>
              <w:pStyle w:val="TableParagraph"/>
              <w:spacing w:before="126"/>
              <w:rPr>
                <w:i/>
                <w:sz w:val="18"/>
              </w:rPr>
            </w:pPr>
          </w:p>
          <w:p>
            <w:pPr>
              <w:pStyle w:val="TableParagraph"/>
              <w:ind w:left="30"/>
              <w:rPr>
                <w:sz w:val="18"/>
              </w:rPr>
            </w:pPr>
            <w:r>
              <w:rPr>
                <w:spacing w:val="-2"/>
                <w:sz w:val="18"/>
              </w:rPr>
              <w:t>64145293</w:t>
            </w:r>
          </w:p>
          <w:p>
            <w:pPr>
              <w:pStyle w:val="TableParagraph"/>
              <w:spacing w:before="126"/>
              <w:rPr>
                <w:i/>
                <w:sz w:val="18"/>
              </w:rPr>
            </w:pPr>
          </w:p>
          <w:p>
            <w:pPr>
              <w:pStyle w:val="TableParagraph"/>
              <w:ind w:left="30"/>
              <w:rPr>
                <w:sz w:val="18"/>
              </w:rPr>
            </w:pPr>
            <w:r>
              <w:rPr>
                <w:spacing w:val="-2"/>
                <w:sz w:val="18"/>
              </w:rPr>
              <w:t>64145984</w:t>
            </w:r>
          </w:p>
        </w:tc>
        <w:tc>
          <w:tcPr>
            <w:tcW w:w="2341" w:type="dxa"/>
            <w:tcBorders>
              <w:top w:val="single" w:sz="6" w:space="0" w:color="000000"/>
              <w:left w:val="single" w:sz="6" w:space="0" w:color="FFFFFF"/>
              <w:bottom w:val="nil"/>
              <w:right w:val="single" w:sz="6" w:space="0" w:color="FFFFFF"/>
            </w:tcBorders>
          </w:tcPr>
          <w:p>
            <w:pPr>
              <w:pStyle w:val="TableParagraph"/>
              <w:spacing w:line="626" w:lineRule="auto" w:before="24"/>
              <w:ind w:left="329" w:right="843"/>
              <w:jc w:val="both"/>
              <w:rPr>
                <w:sz w:val="18"/>
              </w:rPr>
            </w:pPr>
            <w:r>
              <w:rPr>
                <w:sz w:val="18"/>
              </w:rPr>
              <w:t>Paint</w:t>
            </w:r>
            <w:r>
              <w:rPr>
                <w:spacing w:val="-13"/>
                <w:sz w:val="18"/>
              </w:rPr>
              <w:t> </w:t>
            </w:r>
            <w:r>
              <w:rPr>
                <w:sz w:val="18"/>
              </w:rPr>
              <w:t>Supplies Paint</w:t>
            </w:r>
            <w:r>
              <w:rPr>
                <w:spacing w:val="-13"/>
                <w:sz w:val="18"/>
              </w:rPr>
              <w:t> </w:t>
            </w:r>
            <w:r>
              <w:rPr>
                <w:sz w:val="18"/>
              </w:rPr>
              <w:t>Supplies Paint </w:t>
            </w:r>
            <w:r>
              <w:rPr>
                <w:spacing w:val="-2"/>
                <w:sz w:val="18"/>
              </w:rPr>
              <w:t>Supplies</w:t>
            </w:r>
          </w:p>
          <w:p>
            <w:pPr>
              <w:pStyle w:val="TableParagraph"/>
              <w:spacing w:line="206" w:lineRule="exact"/>
              <w:ind w:left="329"/>
              <w:jc w:val="both"/>
              <w:rPr>
                <w:sz w:val="18"/>
              </w:rPr>
            </w:pPr>
            <w:r>
              <w:rPr>
                <w:sz w:val="18"/>
              </w:rPr>
              <w:t>Paint </w:t>
            </w:r>
            <w:r>
              <w:rPr>
                <w:spacing w:val="-2"/>
                <w:sz w:val="18"/>
              </w:rPr>
              <w:t>Supplies</w:t>
            </w:r>
          </w:p>
        </w:tc>
        <w:tc>
          <w:tcPr>
            <w:tcW w:w="1891" w:type="dxa"/>
            <w:tcBorders>
              <w:top w:val="single" w:sz="6" w:space="0" w:color="000000"/>
              <w:left w:val="single" w:sz="6" w:space="0" w:color="FFFFFF"/>
              <w:bottom w:val="nil"/>
              <w:right w:val="single" w:sz="6" w:space="0" w:color="FFFFFF"/>
            </w:tcBorders>
          </w:tcPr>
          <w:p>
            <w:pPr>
              <w:pStyle w:val="TableParagraph"/>
              <w:rPr>
                <w:rFonts w:ascii="Times New Roman"/>
                <w:sz w:val="18"/>
              </w:rPr>
            </w:pPr>
          </w:p>
        </w:tc>
        <w:tc>
          <w:tcPr>
            <w:tcW w:w="6991" w:type="dxa"/>
            <w:tcBorders>
              <w:top w:val="single" w:sz="6" w:space="0" w:color="000000"/>
              <w:left w:val="single" w:sz="6" w:space="0" w:color="FFFFFF"/>
              <w:bottom w:val="nil"/>
              <w:right w:val="single" w:sz="6" w:space="0" w:color="FFFFFF"/>
            </w:tcBorders>
          </w:tcPr>
          <w:p>
            <w:pPr>
              <w:pStyle w:val="TableParagraph"/>
              <w:tabs>
                <w:tab w:pos="2751" w:val="left" w:leader="none"/>
              </w:tabs>
              <w:spacing w:before="24"/>
              <w:ind w:left="762"/>
              <w:rPr>
                <w:sz w:val="18"/>
              </w:rPr>
            </w:pPr>
            <w:r>
              <w:rPr>
                <w:spacing w:val="-2"/>
                <w:sz w:val="18"/>
              </w:rPr>
              <w:t>06/05/2025</w:t>
            </w:r>
            <w:r>
              <w:rPr>
                <w:sz w:val="18"/>
              </w:rPr>
              <w:tab/>
            </w:r>
            <w:r>
              <w:rPr>
                <w:spacing w:val="-2"/>
                <w:sz w:val="18"/>
              </w:rPr>
              <w:t>222.83</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p>
            <w:pPr>
              <w:pStyle w:val="TableParagraph"/>
              <w:tabs>
                <w:tab w:pos="2751" w:val="left" w:leader="none"/>
              </w:tabs>
              <w:spacing w:before="63"/>
              <w:ind w:left="762"/>
              <w:rPr>
                <w:sz w:val="18"/>
              </w:rPr>
            </w:pPr>
            <w:r>
              <w:rPr>
                <w:spacing w:val="-2"/>
                <w:sz w:val="18"/>
              </w:rPr>
              <w:t>06/05/2025</w:t>
            </w:r>
            <w:r>
              <w:rPr>
                <w:sz w:val="18"/>
              </w:rPr>
              <w:tab/>
            </w:r>
            <w:r>
              <w:rPr>
                <w:spacing w:val="-2"/>
                <w:sz w:val="18"/>
              </w:rPr>
              <w:t>299.97</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p>
            <w:pPr>
              <w:pStyle w:val="TableParagraph"/>
              <w:tabs>
                <w:tab w:pos="2751" w:val="left" w:leader="none"/>
              </w:tabs>
              <w:spacing w:before="63"/>
              <w:ind w:left="762"/>
              <w:rPr>
                <w:sz w:val="18"/>
              </w:rPr>
            </w:pPr>
            <w:r>
              <w:rPr>
                <w:spacing w:val="-2"/>
                <w:sz w:val="18"/>
              </w:rPr>
              <w:t>05/23/2025</w:t>
            </w:r>
            <w:r>
              <w:rPr>
                <w:sz w:val="18"/>
              </w:rPr>
              <w:tab/>
            </w:r>
            <w:r>
              <w:rPr>
                <w:spacing w:val="-2"/>
                <w:sz w:val="18"/>
              </w:rPr>
              <w:t>137.15</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p>
            <w:pPr>
              <w:pStyle w:val="TableParagraph"/>
              <w:tabs>
                <w:tab w:pos="2751" w:val="left" w:leader="none"/>
              </w:tabs>
              <w:spacing w:before="63"/>
              <w:ind w:left="762"/>
              <w:rPr>
                <w:sz w:val="18"/>
              </w:rPr>
            </w:pPr>
            <w:r>
              <w:rPr>
                <w:spacing w:val="-2"/>
                <w:sz w:val="18"/>
              </w:rPr>
              <w:t>06/09/2025</w:t>
            </w:r>
            <w:r>
              <w:rPr>
                <w:sz w:val="18"/>
              </w:rPr>
              <w:tab/>
            </w:r>
            <w:r>
              <w:rPr>
                <w:spacing w:val="-2"/>
                <w:sz w:val="18"/>
              </w:rPr>
              <w:t>610.83</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left="1085"/>
              <w:rPr>
                <w:i/>
                <w:sz w:val="18"/>
              </w:rPr>
            </w:pPr>
            <w:r>
              <w:rPr>
                <w:i/>
                <w:spacing w:val="-2"/>
                <w:sz w:val="18"/>
              </w:rPr>
              <w:t>222.83</w:t>
            </w:r>
          </w:p>
          <w:p>
            <w:pPr>
              <w:pStyle w:val="TableParagraph"/>
              <w:spacing w:before="126"/>
              <w:rPr>
                <w:i/>
                <w:sz w:val="18"/>
              </w:rPr>
            </w:pPr>
          </w:p>
          <w:p>
            <w:pPr>
              <w:pStyle w:val="TableParagraph"/>
              <w:ind w:left="1085"/>
              <w:rPr>
                <w:i/>
                <w:sz w:val="18"/>
              </w:rPr>
            </w:pPr>
            <w:r>
              <w:rPr>
                <w:i/>
                <w:spacing w:val="-2"/>
                <w:sz w:val="18"/>
              </w:rPr>
              <w:t>299.97</w:t>
            </w:r>
          </w:p>
          <w:p>
            <w:pPr>
              <w:pStyle w:val="TableParagraph"/>
              <w:spacing w:before="126"/>
              <w:rPr>
                <w:i/>
                <w:sz w:val="18"/>
              </w:rPr>
            </w:pPr>
          </w:p>
          <w:p>
            <w:pPr>
              <w:pStyle w:val="TableParagraph"/>
              <w:ind w:left="1085"/>
              <w:rPr>
                <w:i/>
                <w:sz w:val="18"/>
              </w:rPr>
            </w:pPr>
            <w:r>
              <w:rPr>
                <w:i/>
                <w:spacing w:val="-2"/>
                <w:sz w:val="18"/>
              </w:rPr>
              <w:t>137.15</w:t>
            </w:r>
          </w:p>
          <w:p>
            <w:pPr>
              <w:pStyle w:val="TableParagraph"/>
              <w:spacing w:before="126"/>
              <w:rPr>
                <w:i/>
                <w:sz w:val="18"/>
              </w:rPr>
            </w:pPr>
          </w:p>
          <w:p>
            <w:pPr>
              <w:pStyle w:val="TableParagraph"/>
              <w:ind w:left="1085"/>
              <w:rPr>
                <w:i/>
                <w:sz w:val="18"/>
              </w:rPr>
            </w:pPr>
            <w:r>
              <w:rPr>
                <w:i/>
                <w:spacing w:val="-2"/>
                <w:sz w:val="18"/>
              </w:rPr>
              <w:t>610.83</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9232403204</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JOHNSON</w:t>
            </w:r>
            <w:r>
              <w:rPr>
                <w:spacing w:val="-8"/>
                <w:sz w:val="18"/>
              </w:rPr>
              <w:t> </w:t>
            </w:r>
            <w:r>
              <w:rPr>
                <w:spacing w:val="-2"/>
                <w:sz w:val="18"/>
              </w:rPr>
              <w:t>CONTROLS</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2,638.84</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2341" w:type="dxa"/>
            <w:tcBorders>
              <w:top w:val="nil"/>
              <w:left w:val="single" w:sz="6" w:space="0" w:color="FFFFFF"/>
              <w:bottom w:val="single" w:sz="6" w:space="0" w:color="000000"/>
              <w:right w:val="single" w:sz="6" w:space="0" w:color="FFFFFF"/>
            </w:tcBorders>
          </w:tcPr>
          <w:p>
            <w:pPr>
              <w:pStyle w:val="TableParagraph"/>
              <w:spacing w:before="18"/>
              <w:ind w:right="1004"/>
              <w:jc w:val="right"/>
              <w:rPr>
                <w:b/>
                <w:sz w:val="18"/>
              </w:rPr>
            </w:pPr>
            <w:r>
              <w:rPr>
                <w:b/>
                <w:spacing w:val="-2"/>
                <w:sz w:val="18"/>
              </w:rPr>
              <w:t>Description</w:t>
            </w:r>
          </w:p>
        </w:tc>
        <w:tc>
          <w:tcPr>
            <w:tcW w:w="1891" w:type="dxa"/>
            <w:tcBorders>
              <w:top w:val="nil"/>
              <w:left w:val="single" w:sz="6" w:space="0" w:color="FFFFFF"/>
              <w:bottom w:val="single" w:sz="6" w:space="0" w:color="000000"/>
              <w:right w:val="single" w:sz="6" w:space="0" w:color="FFFFFF"/>
            </w:tcBorders>
          </w:tcPr>
          <w:p>
            <w:pPr>
              <w:pStyle w:val="TableParagraph"/>
              <w:rPr>
                <w:rFonts w:ascii="Times New Roman"/>
                <w:sz w:val="18"/>
              </w:rPr>
            </w:pP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1-135796758022</w:t>
            </w:r>
          </w:p>
        </w:tc>
        <w:tc>
          <w:tcPr>
            <w:tcW w:w="2341" w:type="dxa"/>
            <w:tcBorders>
              <w:top w:val="single" w:sz="6" w:space="0" w:color="000000"/>
              <w:left w:val="single" w:sz="6" w:space="0" w:color="FFFFFF"/>
              <w:bottom w:val="nil"/>
              <w:right w:val="single" w:sz="6" w:space="0" w:color="FFFFFF"/>
            </w:tcBorders>
          </w:tcPr>
          <w:p>
            <w:pPr>
              <w:pStyle w:val="TableParagraph"/>
              <w:spacing w:before="24"/>
              <w:ind w:right="1024"/>
              <w:jc w:val="right"/>
              <w:rPr>
                <w:sz w:val="18"/>
              </w:rPr>
            </w:pPr>
            <w:r>
              <w:rPr>
                <w:sz w:val="18"/>
              </w:rPr>
              <w:t>HVAC</w:t>
            </w:r>
            <w:r>
              <w:rPr>
                <w:spacing w:val="-3"/>
                <w:sz w:val="18"/>
              </w:rPr>
              <w:t> </w:t>
            </w:r>
            <w:r>
              <w:rPr>
                <w:spacing w:val="-2"/>
                <w:sz w:val="18"/>
              </w:rPr>
              <w:t>Parts</w:t>
            </w:r>
          </w:p>
        </w:tc>
        <w:tc>
          <w:tcPr>
            <w:tcW w:w="1891" w:type="dxa"/>
            <w:tcBorders>
              <w:top w:val="single" w:sz="6" w:space="0" w:color="000000"/>
              <w:left w:val="single" w:sz="6" w:space="0" w:color="FFFFFF"/>
              <w:bottom w:val="nil"/>
              <w:right w:val="single" w:sz="6" w:space="0" w:color="FFFFFF"/>
            </w:tcBorders>
          </w:tcPr>
          <w:p>
            <w:pPr>
              <w:pStyle w:val="TableParagraph"/>
              <w:rPr>
                <w:rFonts w:ascii="Times New Roman"/>
                <w:sz w:val="18"/>
              </w:rPr>
            </w:pPr>
          </w:p>
        </w:tc>
        <w:tc>
          <w:tcPr>
            <w:tcW w:w="6991" w:type="dxa"/>
            <w:tcBorders>
              <w:top w:val="single" w:sz="6" w:space="0" w:color="000000"/>
              <w:left w:val="single" w:sz="6" w:space="0" w:color="FFFFFF"/>
              <w:bottom w:val="nil"/>
              <w:right w:val="single" w:sz="6" w:space="0" w:color="FFFFFF"/>
            </w:tcBorders>
          </w:tcPr>
          <w:p>
            <w:pPr>
              <w:pStyle w:val="TableParagraph"/>
              <w:tabs>
                <w:tab w:pos="2601" w:val="left" w:leader="none"/>
              </w:tabs>
              <w:spacing w:before="24"/>
              <w:ind w:left="762"/>
              <w:rPr>
                <w:sz w:val="18"/>
              </w:rPr>
            </w:pPr>
            <w:r>
              <w:rPr>
                <w:spacing w:val="-2"/>
                <w:sz w:val="18"/>
              </w:rPr>
              <w:t>05/23/2025</w:t>
            </w:r>
            <w:r>
              <w:rPr>
                <w:sz w:val="18"/>
              </w:rPr>
              <w:tab/>
            </w:r>
            <w:r>
              <w:rPr>
                <w:spacing w:val="-2"/>
                <w:sz w:val="18"/>
              </w:rPr>
              <w:t>2,638.84</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4750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2,638.84</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9232403205</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LAKESHORE</w:t>
            </w:r>
            <w:r>
              <w:rPr>
                <w:spacing w:val="-2"/>
                <w:sz w:val="18"/>
              </w:rPr>
              <w:t> </w:t>
            </w:r>
            <w:r>
              <w:rPr>
                <w:sz w:val="18"/>
              </w:rPr>
              <w:t>LEARNING</w:t>
            </w:r>
            <w:r>
              <w:rPr>
                <w:spacing w:val="-1"/>
                <w:sz w:val="18"/>
              </w:rPr>
              <w:t> </w:t>
            </w:r>
            <w:r>
              <w:rPr>
                <w:sz w:val="18"/>
              </w:rPr>
              <w:t>MAT'L</w:t>
            </w:r>
            <w:r>
              <w:rPr>
                <w:spacing w:val="-1"/>
                <w:sz w:val="18"/>
              </w:rPr>
              <w:t> </w:t>
            </w:r>
            <w:r>
              <w:rPr>
                <w:spacing w:val="-5"/>
                <w:sz w:val="18"/>
              </w:rPr>
              <w:t>LLC</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1,601.81</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224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90862185</w:t>
            </w:r>
          </w:p>
          <w:p>
            <w:pPr>
              <w:pStyle w:val="TableParagraph"/>
              <w:rPr>
                <w:i/>
                <w:sz w:val="18"/>
              </w:rPr>
            </w:pPr>
          </w:p>
          <w:p>
            <w:pPr>
              <w:pStyle w:val="TableParagraph"/>
              <w:spacing w:before="129"/>
              <w:rPr>
                <w:i/>
                <w:sz w:val="18"/>
              </w:rPr>
            </w:pPr>
          </w:p>
          <w:p>
            <w:pPr>
              <w:pStyle w:val="TableParagraph"/>
              <w:ind w:left="30"/>
              <w:rPr>
                <w:sz w:val="18"/>
              </w:rPr>
            </w:pPr>
            <w:r>
              <w:rPr>
                <w:spacing w:val="-2"/>
                <w:sz w:val="18"/>
              </w:rPr>
              <w:t>90862186</w:t>
            </w:r>
          </w:p>
          <w:p>
            <w:pPr>
              <w:pStyle w:val="TableParagraph"/>
              <w:rPr>
                <w:i/>
                <w:sz w:val="18"/>
              </w:rPr>
            </w:pPr>
          </w:p>
          <w:p>
            <w:pPr>
              <w:pStyle w:val="TableParagraph"/>
              <w:spacing w:before="129"/>
              <w:rPr>
                <w:i/>
                <w:sz w:val="18"/>
              </w:rPr>
            </w:pPr>
          </w:p>
          <w:p>
            <w:pPr>
              <w:pStyle w:val="TableParagraph"/>
              <w:ind w:left="30"/>
              <w:rPr>
                <w:sz w:val="18"/>
              </w:rPr>
            </w:pPr>
            <w:r>
              <w:rPr>
                <w:spacing w:val="-2"/>
                <w:sz w:val="18"/>
              </w:rPr>
              <w:t>90869834</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7534" w:val="right" w:leader="none"/>
              </w:tabs>
              <w:spacing w:before="24"/>
              <w:ind w:left="329"/>
              <w:rPr>
                <w:sz w:val="18"/>
              </w:rPr>
            </w:pPr>
            <w:r>
              <w:rPr>
                <w:sz w:val="18"/>
              </w:rPr>
              <w:t>FY</w:t>
            </w:r>
            <w:r>
              <w:rPr>
                <w:spacing w:val="-4"/>
                <w:sz w:val="18"/>
              </w:rPr>
              <w:t> </w:t>
            </w:r>
            <w:r>
              <w:rPr>
                <w:sz w:val="18"/>
              </w:rPr>
              <w:t>25</w:t>
            </w:r>
            <w:r>
              <w:rPr>
                <w:spacing w:val="-3"/>
                <w:sz w:val="18"/>
              </w:rPr>
              <w:t> </w:t>
            </w:r>
            <w:r>
              <w:rPr>
                <w:sz w:val="18"/>
              </w:rPr>
              <w:t>PFA</w:t>
            </w:r>
            <w:r>
              <w:rPr>
                <w:spacing w:val="-3"/>
                <w:sz w:val="18"/>
              </w:rPr>
              <w:t> </w:t>
            </w:r>
            <w:r>
              <w:rPr>
                <w:sz w:val="18"/>
              </w:rPr>
              <w:t>Grant-Instructional</w:t>
            </w:r>
            <w:r>
              <w:rPr>
                <w:spacing w:val="-3"/>
                <w:sz w:val="18"/>
              </w:rPr>
              <w:t> </w:t>
            </w:r>
            <w:r>
              <w:rPr>
                <w:sz w:val="18"/>
              </w:rPr>
              <w:t>materials</w:t>
            </w:r>
            <w:r>
              <w:rPr>
                <w:spacing w:val="-3"/>
                <w:sz w:val="18"/>
              </w:rPr>
              <w:t> </w:t>
            </w:r>
            <w:r>
              <w:rPr>
                <w:sz w:val="18"/>
              </w:rPr>
              <w:t>(materials</w:t>
            </w:r>
            <w:r>
              <w:rPr>
                <w:spacing w:val="-3"/>
                <w:sz w:val="18"/>
              </w:rPr>
              <w:t> </w:t>
            </w:r>
            <w:r>
              <w:rPr>
                <w:spacing w:val="-5"/>
                <w:sz w:val="18"/>
              </w:rPr>
              <w:t>and</w:t>
            </w:r>
            <w:r>
              <w:rPr>
                <w:sz w:val="18"/>
              </w:rPr>
              <w:tab/>
            </w:r>
            <w:r>
              <w:rPr>
                <w:spacing w:val="-2"/>
                <w:sz w:val="18"/>
              </w:rPr>
              <w:t>05/20/2025</w:t>
            </w:r>
            <w:r>
              <w:rPr>
                <w:rFonts w:ascii="Times New Roman"/>
                <w:sz w:val="18"/>
              </w:rPr>
              <w:tab/>
            </w:r>
            <w:r>
              <w:rPr>
                <w:spacing w:val="-2"/>
                <w:sz w:val="18"/>
              </w:rPr>
              <w:t>102.94</w:t>
            </w:r>
          </w:p>
          <w:p>
            <w:pPr>
              <w:pStyle w:val="TableParagraph"/>
              <w:ind w:left="329"/>
              <w:rPr>
                <w:sz w:val="18"/>
              </w:rPr>
            </w:pPr>
            <w:r>
              <w:rPr>
                <w:sz w:val="18"/>
              </w:rPr>
              <w:t>supplies for PreK </w:t>
            </w:r>
            <w:r>
              <w:rPr>
                <w:spacing w:val="-2"/>
                <w:sz w:val="18"/>
              </w:rPr>
              <w:t>classrooms)</w:t>
            </w:r>
          </w:p>
          <w:p>
            <w:pPr>
              <w:pStyle w:val="TableParagraph"/>
              <w:spacing w:before="66"/>
              <w:ind w:left="7649"/>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1125</w:t>
            </w:r>
            <w:r>
              <w:rPr>
                <w:i/>
                <w:spacing w:val="-2"/>
                <w:sz w:val="18"/>
              </w:rPr>
              <w:t> </w:t>
            </w:r>
            <w:r>
              <w:rPr>
                <w:i/>
                <w:sz w:val="18"/>
              </w:rPr>
              <w:t>4100</w:t>
            </w:r>
            <w:r>
              <w:rPr>
                <w:i/>
                <w:spacing w:val="-2"/>
                <w:sz w:val="18"/>
              </w:rPr>
              <w:t> </w:t>
            </w:r>
            <w:r>
              <w:rPr>
                <w:i/>
                <w:sz w:val="18"/>
              </w:rPr>
              <w:t>00</w:t>
            </w:r>
            <w:r>
              <w:rPr>
                <w:i/>
                <w:spacing w:val="-1"/>
                <w:sz w:val="18"/>
              </w:rPr>
              <w:t> </w:t>
            </w:r>
            <w:r>
              <w:rPr>
                <w:i/>
                <w:spacing w:val="-2"/>
                <w:sz w:val="18"/>
              </w:rPr>
              <w:t>370500</w:t>
            </w:r>
          </w:p>
          <w:p>
            <w:pPr>
              <w:pStyle w:val="TableParagraph"/>
              <w:tabs>
                <w:tab w:pos="4994" w:val="left" w:leader="none"/>
                <w:tab w:pos="7534" w:val="right" w:leader="none"/>
              </w:tabs>
              <w:spacing w:before="63"/>
              <w:ind w:left="329"/>
              <w:rPr>
                <w:sz w:val="18"/>
              </w:rPr>
            </w:pPr>
            <w:r>
              <w:rPr>
                <w:sz w:val="18"/>
              </w:rPr>
              <w:t>FY</w:t>
            </w:r>
            <w:r>
              <w:rPr>
                <w:spacing w:val="-4"/>
                <w:sz w:val="18"/>
              </w:rPr>
              <w:t> </w:t>
            </w:r>
            <w:r>
              <w:rPr>
                <w:sz w:val="18"/>
              </w:rPr>
              <w:t>25</w:t>
            </w:r>
            <w:r>
              <w:rPr>
                <w:spacing w:val="-3"/>
                <w:sz w:val="18"/>
              </w:rPr>
              <w:t> </w:t>
            </w:r>
            <w:r>
              <w:rPr>
                <w:sz w:val="18"/>
              </w:rPr>
              <w:t>PFA</w:t>
            </w:r>
            <w:r>
              <w:rPr>
                <w:spacing w:val="-3"/>
                <w:sz w:val="18"/>
              </w:rPr>
              <w:t> </w:t>
            </w:r>
            <w:r>
              <w:rPr>
                <w:sz w:val="18"/>
              </w:rPr>
              <w:t>Grant-Instructional</w:t>
            </w:r>
            <w:r>
              <w:rPr>
                <w:spacing w:val="-3"/>
                <w:sz w:val="18"/>
              </w:rPr>
              <w:t> </w:t>
            </w:r>
            <w:r>
              <w:rPr>
                <w:sz w:val="18"/>
              </w:rPr>
              <w:t>Materials</w:t>
            </w:r>
            <w:r>
              <w:rPr>
                <w:spacing w:val="-3"/>
                <w:sz w:val="18"/>
              </w:rPr>
              <w:t> </w:t>
            </w:r>
            <w:r>
              <w:rPr>
                <w:sz w:val="18"/>
              </w:rPr>
              <w:t>(materials</w:t>
            </w:r>
            <w:r>
              <w:rPr>
                <w:spacing w:val="-3"/>
                <w:sz w:val="18"/>
              </w:rPr>
              <w:t> </w:t>
            </w:r>
            <w:r>
              <w:rPr>
                <w:spacing w:val="-5"/>
                <w:sz w:val="18"/>
              </w:rPr>
              <w:t>and</w:t>
            </w:r>
            <w:r>
              <w:rPr>
                <w:sz w:val="18"/>
              </w:rPr>
              <w:tab/>
            </w:r>
            <w:r>
              <w:rPr>
                <w:spacing w:val="-2"/>
                <w:sz w:val="18"/>
              </w:rPr>
              <w:t>05/20/2025</w:t>
            </w:r>
            <w:r>
              <w:rPr>
                <w:rFonts w:ascii="Times New Roman"/>
                <w:sz w:val="18"/>
              </w:rPr>
              <w:tab/>
            </w:r>
            <w:r>
              <w:rPr>
                <w:spacing w:val="-2"/>
                <w:sz w:val="18"/>
              </w:rPr>
              <w:t>801.95</w:t>
            </w:r>
          </w:p>
          <w:p>
            <w:pPr>
              <w:pStyle w:val="TableParagraph"/>
              <w:ind w:left="329"/>
              <w:rPr>
                <w:sz w:val="18"/>
              </w:rPr>
            </w:pPr>
            <w:r>
              <w:rPr>
                <w:sz w:val="18"/>
              </w:rPr>
              <w:t>supplies for PreK </w:t>
            </w:r>
            <w:r>
              <w:rPr>
                <w:spacing w:val="-2"/>
                <w:sz w:val="18"/>
              </w:rPr>
              <w:t>classrooms)</w:t>
            </w:r>
          </w:p>
          <w:p>
            <w:pPr>
              <w:pStyle w:val="TableParagraph"/>
              <w:spacing w:before="66"/>
              <w:ind w:left="7649"/>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1125</w:t>
            </w:r>
            <w:r>
              <w:rPr>
                <w:i/>
                <w:spacing w:val="-2"/>
                <w:sz w:val="18"/>
              </w:rPr>
              <w:t> </w:t>
            </w:r>
            <w:r>
              <w:rPr>
                <w:i/>
                <w:sz w:val="18"/>
              </w:rPr>
              <w:t>4100</w:t>
            </w:r>
            <w:r>
              <w:rPr>
                <w:i/>
                <w:spacing w:val="-2"/>
                <w:sz w:val="18"/>
              </w:rPr>
              <w:t> </w:t>
            </w:r>
            <w:r>
              <w:rPr>
                <w:i/>
                <w:sz w:val="18"/>
              </w:rPr>
              <w:t>00</w:t>
            </w:r>
            <w:r>
              <w:rPr>
                <w:i/>
                <w:spacing w:val="-1"/>
                <w:sz w:val="18"/>
              </w:rPr>
              <w:t> </w:t>
            </w:r>
            <w:r>
              <w:rPr>
                <w:i/>
                <w:spacing w:val="-2"/>
                <w:sz w:val="18"/>
              </w:rPr>
              <w:t>370500</w:t>
            </w:r>
          </w:p>
          <w:p>
            <w:pPr>
              <w:pStyle w:val="TableParagraph"/>
              <w:tabs>
                <w:tab w:pos="4994" w:val="left" w:leader="none"/>
                <w:tab w:pos="7534" w:val="right" w:leader="none"/>
              </w:tabs>
              <w:spacing w:before="63"/>
              <w:ind w:left="329"/>
              <w:rPr>
                <w:sz w:val="18"/>
              </w:rPr>
            </w:pPr>
            <w:r>
              <w:rPr>
                <w:sz w:val="18"/>
              </w:rPr>
              <w:t>FY</w:t>
            </w:r>
            <w:r>
              <w:rPr>
                <w:spacing w:val="-4"/>
                <w:sz w:val="18"/>
              </w:rPr>
              <w:t> </w:t>
            </w:r>
            <w:r>
              <w:rPr>
                <w:sz w:val="18"/>
              </w:rPr>
              <w:t>25</w:t>
            </w:r>
            <w:r>
              <w:rPr>
                <w:spacing w:val="-3"/>
                <w:sz w:val="18"/>
              </w:rPr>
              <w:t> </w:t>
            </w:r>
            <w:r>
              <w:rPr>
                <w:sz w:val="18"/>
              </w:rPr>
              <w:t>PFA</w:t>
            </w:r>
            <w:r>
              <w:rPr>
                <w:spacing w:val="-3"/>
                <w:sz w:val="18"/>
              </w:rPr>
              <w:t> </w:t>
            </w:r>
            <w:r>
              <w:rPr>
                <w:sz w:val="18"/>
              </w:rPr>
              <w:t>Grant-Instructional</w:t>
            </w:r>
            <w:r>
              <w:rPr>
                <w:spacing w:val="-3"/>
                <w:sz w:val="18"/>
              </w:rPr>
              <w:t> </w:t>
            </w:r>
            <w:r>
              <w:rPr>
                <w:sz w:val="18"/>
              </w:rPr>
              <w:t>Materials</w:t>
            </w:r>
            <w:r>
              <w:rPr>
                <w:spacing w:val="-3"/>
                <w:sz w:val="18"/>
              </w:rPr>
              <w:t> </w:t>
            </w:r>
            <w:r>
              <w:rPr>
                <w:sz w:val="18"/>
              </w:rPr>
              <w:t>(supplies</w:t>
            </w:r>
            <w:r>
              <w:rPr>
                <w:spacing w:val="-3"/>
                <w:sz w:val="18"/>
              </w:rPr>
              <w:t> </w:t>
            </w:r>
            <w:r>
              <w:rPr>
                <w:spacing w:val="-5"/>
                <w:sz w:val="18"/>
              </w:rPr>
              <w:t>and</w:t>
            </w:r>
            <w:r>
              <w:rPr>
                <w:sz w:val="18"/>
              </w:rPr>
              <w:tab/>
            </w:r>
            <w:r>
              <w:rPr>
                <w:spacing w:val="-2"/>
                <w:sz w:val="18"/>
              </w:rPr>
              <w:t>05/21/2025</w:t>
            </w:r>
            <w:r>
              <w:rPr>
                <w:rFonts w:ascii="Times New Roman"/>
                <w:sz w:val="18"/>
              </w:rPr>
              <w:tab/>
            </w:r>
            <w:r>
              <w:rPr>
                <w:spacing w:val="-2"/>
                <w:sz w:val="18"/>
              </w:rPr>
              <w:t>696.92</w:t>
            </w:r>
          </w:p>
          <w:p>
            <w:pPr>
              <w:pStyle w:val="TableParagraph"/>
              <w:ind w:left="329"/>
              <w:rPr>
                <w:sz w:val="18"/>
              </w:rPr>
            </w:pPr>
            <w:r>
              <w:rPr>
                <w:sz w:val="18"/>
              </w:rPr>
              <w:t>materials for PreK </w:t>
            </w:r>
            <w:r>
              <w:rPr>
                <w:spacing w:val="-2"/>
                <w:sz w:val="18"/>
              </w:rPr>
              <w:t>classrooms)</w:t>
            </w:r>
          </w:p>
          <w:p>
            <w:pPr>
              <w:pStyle w:val="TableParagraph"/>
              <w:spacing w:before="66"/>
              <w:ind w:left="7649"/>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1125</w:t>
            </w:r>
            <w:r>
              <w:rPr>
                <w:i/>
                <w:spacing w:val="-2"/>
                <w:sz w:val="18"/>
              </w:rPr>
              <w:t> </w:t>
            </w:r>
            <w:r>
              <w:rPr>
                <w:i/>
                <w:sz w:val="18"/>
              </w:rPr>
              <w:t>4100</w:t>
            </w:r>
            <w:r>
              <w:rPr>
                <w:i/>
                <w:spacing w:val="-2"/>
                <w:sz w:val="18"/>
              </w:rPr>
              <w:t> </w:t>
            </w:r>
            <w:r>
              <w:rPr>
                <w:i/>
                <w:sz w:val="18"/>
              </w:rPr>
              <w:t>00</w:t>
            </w:r>
            <w:r>
              <w:rPr>
                <w:i/>
                <w:spacing w:val="-1"/>
                <w:sz w:val="18"/>
              </w:rPr>
              <w:t> </w:t>
            </w:r>
            <w:r>
              <w:rPr>
                <w:i/>
                <w:spacing w:val="-2"/>
                <w:sz w:val="18"/>
              </w:rPr>
              <w:t>370500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spacing w:before="90"/>
              <w:rPr>
                <w:i/>
                <w:sz w:val="18"/>
              </w:rPr>
            </w:pPr>
          </w:p>
          <w:p>
            <w:pPr>
              <w:pStyle w:val="TableParagraph"/>
              <w:ind w:left="1085"/>
              <w:rPr>
                <w:i/>
                <w:sz w:val="18"/>
              </w:rPr>
            </w:pPr>
            <w:r>
              <w:rPr>
                <w:i/>
                <w:spacing w:val="-2"/>
                <w:sz w:val="18"/>
              </w:rPr>
              <w:t>102.94</w:t>
            </w:r>
          </w:p>
          <w:p>
            <w:pPr>
              <w:pStyle w:val="TableParagraph"/>
              <w:rPr>
                <w:i/>
                <w:sz w:val="18"/>
              </w:rPr>
            </w:pPr>
          </w:p>
          <w:p>
            <w:pPr>
              <w:pStyle w:val="TableParagraph"/>
              <w:spacing w:before="129"/>
              <w:rPr>
                <w:i/>
                <w:sz w:val="18"/>
              </w:rPr>
            </w:pPr>
          </w:p>
          <w:p>
            <w:pPr>
              <w:pStyle w:val="TableParagraph"/>
              <w:ind w:left="1085"/>
              <w:rPr>
                <w:i/>
                <w:sz w:val="18"/>
              </w:rPr>
            </w:pPr>
            <w:r>
              <w:rPr>
                <w:i/>
                <w:spacing w:val="-2"/>
                <w:sz w:val="18"/>
              </w:rPr>
              <w:t>801.95</w:t>
            </w:r>
          </w:p>
          <w:p>
            <w:pPr>
              <w:pStyle w:val="TableParagraph"/>
              <w:rPr>
                <w:i/>
                <w:sz w:val="18"/>
              </w:rPr>
            </w:pPr>
          </w:p>
          <w:p>
            <w:pPr>
              <w:pStyle w:val="TableParagraph"/>
              <w:spacing w:before="129"/>
              <w:rPr>
                <w:i/>
                <w:sz w:val="18"/>
              </w:rPr>
            </w:pPr>
          </w:p>
          <w:p>
            <w:pPr>
              <w:pStyle w:val="TableParagraph"/>
              <w:ind w:left="1085"/>
              <w:rPr>
                <w:i/>
                <w:sz w:val="18"/>
              </w:rPr>
            </w:pPr>
            <w:r>
              <w:rPr>
                <w:i/>
                <w:spacing w:val="-2"/>
                <w:sz w:val="18"/>
              </w:rPr>
              <w:t>696.92</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9232403206</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LYNCH, </w:t>
            </w:r>
            <w:r>
              <w:rPr>
                <w:spacing w:val="-2"/>
                <w:sz w:val="18"/>
              </w:rPr>
              <w:t>ELIZABETH</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4"/>
                <w:sz w:val="18"/>
              </w:rPr>
              <w:t>2.10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6/4/25</w:t>
            </w:r>
            <w:r>
              <w:rPr>
                <w:spacing w:val="-5"/>
                <w:sz w:val="18"/>
              </w:rPr>
              <w:t> ER</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7534" w:val="right" w:leader="none"/>
              </w:tabs>
              <w:spacing w:before="24"/>
              <w:ind w:left="329"/>
              <w:rPr>
                <w:sz w:val="18"/>
              </w:rPr>
            </w:pPr>
            <w:r>
              <w:rPr>
                <w:sz w:val="18"/>
              </w:rPr>
              <w:t>6/4/25</w:t>
            </w:r>
            <w:r>
              <w:rPr>
                <w:spacing w:val="-3"/>
                <w:sz w:val="18"/>
              </w:rPr>
              <w:t> </w:t>
            </w:r>
            <w:r>
              <w:rPr>
                <w:sz w:val="18"/>
              </w:rPr>
              <w:t>EMPLOYEE/STAFF</w:t>
            </w:r>
            <w:r>
              <w:rPr>
                <w:spacing w:val="-2"/>
                <w:sz w:val="18"/>
              </w:rPr>
              <w:t> REIMBURSEMENTS</w:t>
            </w:r>
            <w:r>
              <w:rPr>
                <w:sz w:val="18"/>
              </w:rPr>
              <w:tab/>
            </w:r>
            <w:r>
              <w:rPr>
                <w:spacing w:val="-2"/>
                <w:sz w:val="18"/>
              </w:rPr>
              <w:t>06/04/2025</w:t>
            </w:r>
            <w:r>
              <w:rPr>
                <w:rFonts w:ascii="Times New Roman"/>
                <w:sz w:val="18"/>
              </w:rPr>
              <w:tab/>
            </w:r>
            <w:r>
              <w:rPr>
                <w:spacing w:val="-4"/>
                <w:sz w:val="18"/>
              </w:rPr>
              <w:t>2.10</w:t>
            </w:r>
          </w:p>
          <w:p>
            <w:pPr>
              <w:pStyle w:val="TableParagraph"/>
              <w:spacing w:before="63"/>
              <w:ind w:right="1034"/>
              <w:jc w:val="right"/>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4"/>
                <w:sz w:val="18"/>
              </w:rPr>
              <w:t>2.10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9232403207</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MARASIGAN, LEE </w:t>
            </w:r>
            <w:r>
              <w:rPr>
                <w:spacing w:val="-10"/>
                <w:sz w:val="18"/>
              </w:rPr>
              <w:t>O</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51.10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6/4/25</w:t>
            </w:r>
            <w:r>
              <w:rPr>
                <w:spacing w:val="-5"/>
                <w:sz w:val="18"/>
              </w:rPr>
              <w:t> ER</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7534" w:val="right" w:leader="none"/>
              </w:tabs>
              <w:spacing w:before="24"/>
              <w:ind w:left="329"/>
              <w:rPr>
                <w:sz w:val="18"/>
              </w:rPr>
            </w:pPr>
            <w:r>
              <w:rPr>
                <w:sz w:val="18"/>
              </w:rPr>
              <w:t>6/4/25</w:t>
            </w:r>
            <w:r>
              <w:rPr>
                <w:spacing w:val="-3"/>
                <w:sz w:val="18"/>
              </w:rPr>
              <w:t> </w:t>
            </w:r>
            <w:r>
              <w:rPr>
                <w:sz w:val="18"/>
              </w:rPr>
              <w:t>EMPLOYEE/STAFF</w:t>
            </w:r>
            <w:r>
              <w:rPr>
                <w:spacing w:val="-2"/>
                <w:sz w:val="18"/>
              </w:rPr>
              <w:t> REIMBURSEMENTS</w:t>
            </w:r>
            <w:r>
              <w:rPr>
                <w:sz w:val="18"/>
              </w:rPr>
              <w:tab/>
            </w:r>
            <w:r>
              <w:rPr>
                <w:spacing w:val="-2"/>
                <w:sz w:val="18"/>
              </w:rPr>
              <w:t>06/04/2025</w:t>
            </w:r>
            <w:r>
              <w:rPr>
                <w:rFonts w:ascii="Times New Roman"/>
                <w:sz w:val="18"/>
              </w:rPr>
              <w:tab/>
            </w:r>
            <w:r>
              <w:rPr>
                <w:spacing w:val="-2"/>
                <w:sz w:val="18"/>
              </w:rPr>
              <w:t>51.10</w:t>
            </w:r>
          </w:p>
          <w:p>
            <w:pPr>
              <w:pStyle w:val="TableParagraph"/>
              <w:spacing w:before="63"/>
              <w:ind w:right="1034"/>
              <w:jc w:val="right"/>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51.10</w:t>
            </w:r>
          </w:p>
        </w:tc>
      </w:tr>
    </w:tbl>
    <w:p>
      <w:pPr>
        <w:pStyle w:val="TableParagraph"/>
        <w:spacing w:after="0"/>
        <w:jc w:val="right"/>
        <w:rPr>
          <w:i/>
          <w:sz w:val="18"/>
        </w:rPr>
        <w:sectPr>
          <w:pgSz w:w="15840" w:h="12240" w:orient="landscape"/>
          <w:pgMar w:header="749" w:footer="860" w:top="1140" w:bottom="1060" w:left="360" w:right="360"/>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104" name="Group 104"/>
                <wp:cNvGraphicFramePr>
                  <a:graphicFrameLocks/>
                </wp:cNvGraphicFramePr>
                <a:graphic>
                  <a:graphicData uri="http://schemas.microsoft.com/office/word/2010/wordprocessingGroup">
                    <wpg:wgp>
                      <wpg:cNvPr id="104" name="Group 104"/>
                      <wpg:cNvGrpSpPr/>
                      <wpg:grpSpPr>
                        <a:xfrm>
                          <a:off x="0" y="0"/>
                          <a:ext cx="9144000" cy="19050"/>
                          <a:chExt cx="9144000" cy="19050"/>
                        </a:xfrm>
                      </wpg:grpSpPr>
                      <wps:wsp>
                        <wps:cNvPr id="105" name="Graphic 105"/>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91" coordorigin="0,0" coordsize="14400,30">
                <v:shape style="position:absolute;left:0;top:15;width:14400;height:2" id="docshape92"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10"/>
        <w:rPr>
          <w:i/>
          <w:sz w:val="3"/>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line="187" w:lineRule="exact" w:before="16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line="187" w:lineRule="exact" w:before="16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line="187" w:lineRule="exact" w:before="16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line="187" w:lineRule="exact" w:before="16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line="187" w:lineRule="exact" w:before="16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line="191" w:lineRule="exact" w:before="58"/>
              <w:ind w:left="30"/>
              <w:rPr>
                <w:sz w:val="18"/>
              </w:rPr>
            </w:pPr>
            <w:r>
              <w:rPr>
                <w:spacing w:val="-2"/>
                <w:sz w:val="18"/>
              </w:rPr>
              <w:t>06/12/2025</w:t>
            </w:r>
          </w:p>
        </w:tc>
        <w:tc>
          <w:tcPr>
            <w:tcW w:w="2341" w:type="dxa"/>
            <w:tcBorders>
              <w:left w:val="single" w:sz="6" w:space="0" w:color="FFFFFF"/>
              <w:bottom w:val="nil"/>
              <w:right w:val="single" w:sz="6" w:space="0" w:color="FFFFFF"/>
            </w:tcBorders>
            <w:shd w:val="clear" w:color="auto" w:fill="D8D8D8"/>
          </w:tcPr>
          <w:p>
            <w:pPr>
              <w:pStyle w:val="TableParagraph"/>
              <w:spacing w:line="191" w:lineRule="exact" w:before="58"/>
              <w:ind w:left="29"/>
              <w:rPr>
                <w:sz w:val="18"/>
              </w:rPr>
            </w:pPr>
            <w:r>
              <w:rPr>
                <w:spacing w:val="-2"/>
                <w:sz w:val="18"/>
              </w:rPr>
              <w:t>9232403208</w:t>
            </w:r>
          </w:p>
        </w:tc>
        <w:tc>
          <w:tcPr>
            <w:tcW w:w="1891" w:type="dxa"/>
            <w:tcBorders>
              <w:left w:val="single" w:sz="6" w:space="0" w:color="FFFFFF"/>
              <w:bottom w:val="nil"/>
              <w:right w:val="single" w:sz="6" w:space="0" w:color="FFFFFF"/>
            </w:tcBorders>
            <w:shd w:val="clear" w:color="auto" w:fill="D8D8D8"/>
          </w:tcPr>
          <w:p>
            <w:pPr>
              <w:pStyle w:val="TableParagraph"/>
              <w:spacing w:line="191" w:lineRule="exact" w:before="58"/>
              <w:ind w:left="28"/>
              <w:rPr>
                <w:sz w:val="18"/>
              </w:rPr>
            </w:pPr>
            <w:r>
              <w:rPr>
                <w:spacing w:val="-5"/>
                <w:sz w:val="18"/>
              </w:rPr>
              <w:t>ACH</w:t>
            </w:r>
          </w:p>
        </w:tc>
        <w:tc>
          <w:tcPr>
            <w:tcW w:w="6991" w:type="dxa"/>
            <w:tcBorders>
              <w:left w:val="single" w:sz="6" w:space="0" w:color="FFFFFF"/>
              <w:bottom w:val="nil"/>
              <w:right w:val="single" w:sz="6" w:space="0" w:color="FFFFFF"/>
            </w:tcBorders>
            <w:shd w:val="clear" w:color="auto" w:fill="D8D8D8"/>
          </w:tcPr>
          <w:p>
            <w:pPr>
              <w:pStyle w:val="TableParagraph"/>
              <w:spacing w:line="191" w:lineRule="exact" w:before="58"/>
              <w:ind w:left="27"/>
              <w:rPr>
                <w:sz w:val="18"/>
              </w:rPr>
            </w:pPr>
            <w:r>
              <w:rPr>
                <w:sz w:val="18"/>
              </w:rPr>
              <w:t>MCCALL-ALIP, AMY </w:t>
            </w:r>
            <w:r>
              <w:rPr>
                <w:spacing w:val="-10"/>
                <w:sz w:val="18"/>
              </w:rPr>
              <w:t>E</w:t>
            </w:r>
          </w:p>
        </w:tc>
        <w:tc>
          <w:tcPr>
            <w:tcW w:w="1674" w:type="dxa"/>
            <w:tcBorders>
              <w:left w:val="single" w:sz="6" w:space="0" w:color="FFFFFF"/>
              <w:bottom w:val="nil"/>
              <w:right w:val="nil"/>
            </w:tcBorders>
            <w:shd w:val="clear" w:color="auto" w:fill="D8D8D8"/>
          </w:tcPr>
          <w:p>
            <w:pPr>
              <w:pStyle w:val="TableParagraph"/>
              <w:spacing w:line="191" w:lineRule="exact" w:before="58"/>
              <w:ind w:right="28"/>
              <w:jc w:val="right"/>
              <w:rPr>
                <w:sz w:val="18"/>
              </w:rPr>
            </w:pPr>
            <w:r>
              <w:rPr>
                <w:spacing w:val="-2"/>
                <w:sz w:val="18"/>
              </w:rPr>
              <w:t>362.88</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line="187" w:lineRule="exact" w:before="4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line="187" w:lineRule="exact" w:before="4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line="187" w:lineRule="exact" w:before="4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54"/>
              <w:ind w:left="30"/>
              <w:rPr>
                <w:sz w:val="18"/>
              </w:rPr>
            </w:pPr>
            <w:r>
              <w:rPr>
                <w:sz w:val="18"/>
              </w:rPr>
              <w:t>5/29/25</w:t>
            </w:r>
            <w:r>
              <w:rPr>
                <w:spacing w:val="-6"/>
                <w:sz w:val="18"/>
              </w:rPr>
              <w:t> </w:t>
            </w:r>
            <w:r>
              <w:rPr>
                <w:spacing w:val="-5"/>
                <w:sz w:val="18"/>
              </w:rPr>
              <w:t>ER</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7534" w:val="right" w:leader="none"/>
              </w:tabs>
              <w:spacing w:before="54"/>
              <w:ind w:left="329"/>
              <w:rPr>
                <w:sz w:val="18"/>
              </w:rPr>
            </w:pPr>
            <w:r>
              <w:rPr>
                <w:sz w:val="18"/>
              </w:rPr>
              <w:t>5/29/2025</w:t>
            </w:r>
            <w:r>
              <w:rPr>
                <w:spacing w:val="-4"/>
                <w:sz w:val="18"/>
              </w:rPr>
              <w:t> </w:t>
            </w:r>
            <w:r>
              <w:rPr>
                <w:sz w:val="18"/>
              </w:rPr>
              <w:t>EMPLOYEE/STAFF</w:t>
            </w:r>
            <w:r>
              <w:rPr>
                <w:spacing w:val="-4"/>
                <w:sz w:val="18"/>
              </w:rPr>
              <w:t> </w:t>
            </w:r>
            <w:r>
              <w:rPr>
                <w:spacing w:val="-2"/>
                <w:sz w:val="18"/>
              </w:rPr>
              <w:t>REIMBURSEMENTS</w:t>
            </w:r>
            <w:r>
              <w:rPr>
                <w:sz w:val="18"/>
              </w:rPr>
              <w:tab/>
            </w:r>
            <w:r>
              <w:rPr>
                <w:spacing w:val="-2"/>
                <w:sz w:val="18"/>
              </w:rPr>
              <w:t>05/29/2025</w:t>
            </w:r>
            <w:r>
              <w:rPr>
                <w:rFonts w:ascii="Times New Roman"/>
                <w:sz w:val="18"/>
              </w:rPr>
              <w:tab/>
            </w:r>
            <w:r>
              <w:rPr>
                <w:spacing w:val="-2"/>
                <w:sz w:val="18"/>
              </w:rPr>
              <w:t>362.88</w:t>
            </w:r>
          </w:p>
          <w:p>
            <w:pPr>
              <w:pStyle w:val="TableParagraph"/>
              <w:spacing w:line="196" w:lineRule="exact" w:before="63"/>
              <w:ind w:right="1034"/>
              <w:jc w:val="right"/>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2210</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117"/>
              <w:rPr>
                <w:i/>
                <w:sz w:val="18"/>
              </w:rPr>
            </w:pPr>
          </w:p>
          <w:p>
            <w:pPr>
              <w:pStyle w:val="TableParagraph"/>
              <w:spacing w:line="196" w:lineRule="exact"/>
              <w:ind w:right="28"/>
              <w:jc w:val="right"/>
              <w:rPr>
                <w:i/>
                <w:sz w:val="18"/>
              </w:rPr>
            </w:pPr>
            <w:r>
              <w:rPr>
                <w:i/>
                <w:spacing w:val="-2"/>
                <w:sz w:val="18"/>
              </w:rPr>
              <w:t>362.88</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line="191" w:lineRule="exact" w:before="5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line="191" w:lineRule="exact" w:before="58"/>
              <w:ind w:left="29"/>
              <w:rPr>
                <w:sz w:val="18"/>
              </w:rPr>
            </w:pPr>
            <w:r>
              <w:rPr>
                <w:spacing w:val="-2"/>
                <w:sz w:val="18"/>
              </w:rPr>
              <w:t>9232403209</w:t>
            </w:r>
          </w:p>
        </w:tc>
        <w:tc>
          <w:tcPr>
            <w:tcW w:w="1891" w:type="dxa"/>
            <w:tcBorders>
              <w:top w:val="nil"/>
              <w:left w:val="single" w:sz="6" w:space="0" w:color="FFFFFF"/>
              <w:bottom w:val="nil"/>
              <w:right w:val="single" w:sz="6" w:space="0" w:color="FFFFFF"/>
            </w:tcBorders>
            <w:shd w:val="clear" w:color="auto" w:fill="D8D8D8"/>
          </w:tcPr>
          <w:p>
            <w:pPr>
              <w:pStyle w:val="TableParagraph"/>
              <w:spacing w:line="191" w:lineRule="exact" w:before="5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line="191" w:lineRule="exact" w:before="58"/>
              <w:ind w:left="27"/>
              <w:rPr>
                <w:sz w:val="18"/>
              </w:rPr>
            </w:pPr>
            <w:r>
              <w:rPr>
                <w:sz w:val="18"/>
              </w:rPr>
              <w:t>MEAD, ANTHONY </w:t>
            </w:r>
            <w:r>
              <w:rPr>
                <w:spacing w:val="-10"/>
                <w:sz w:val="18"/>
              </w:rPr>
              <w:t>I</w:t>
            </w:r>
          </w:p>
        </w:tc>
        <w:tc>
          <w:tcPr>
            <w:tcW w:w="1674" w:type="dxa"/>
            <w:tcBorders>
              <w:top w:val="nil"/>
              <w:left w:val="single" w:sz="6" w:space="0" w:color="FFFFFF"/>
              <w:bottom w:val="nil"/>
              <w:right w:val="nil"/>
            </w:tcBorders>
            <w:shd w:val="clear" w:color="auto" w:fill="D8D8D8"/>
          </w:tcPr>
          <w:p>
            <w:pPr>
              <w:pStyle w:val="TableParagraph"/>
              <w:spacing w:line="191" w:lineRule="exact" w:before="58"/>
              <w:ind w:right="28"/>
              <w:jc w:val="right"/>
              <w:rPr>
                <w:sz w:val="18"/>
              </w:rPr>
            </w:pPr>
            <w:r>
              <w:rPr>
                <w:spacing w:val="-2"/>
                <w:sz w:val="18"/>
              </w:rPr>
              <w:t>44.38</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line="187" w:lineRule="exact" w:before="4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line="187" w:lineRule="exact" w:before="4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line="187" w:lineRule="exact" w:before="4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54"/>
              <w:ind w:left="30"/>
              <w:rPr>
                <w:sz w:val="18"/>
              </w:rPr>
            </w:pPr>
            <w:r>
              <w:rPr>
                <w:sz w:val="18"/>
              </w:rPr>
              <w:t>6/4/25</w:t>
            </w:r>
            <w:r>
              <w:rPr>
                <w:spacing w:val="-5"/>
                <w:sz w:val="18"/>
              </w:rPr>
              <w:t> ER</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7534" w:val="right" w:leader="none"/>
              </w:tabs>
              <w:spacing w:before="54"/>
              <w:ind w:left="329"/>
              <w:rPr>
                <w:sz w:val="18"/>
              </w:rPr>
            </w:pPr>
            <w:r>
              <w:rPr>
                <w:sz w:val="18"/>
              </w:rPr>
              <w:t>6/4/25</w:t>
            </w:r>
            <w:r>
              <w:rPr>
                <w:spacing w:val="-3"/>
                <w:sz w:val="18"/>
              </w:rPr>
              <w:t> </w:t>
            </w:r>
            <w:r>
              <w:rPr>
                <w:sz w:val="18"/>
              </w:rPr>
              <w:t>EMPLOYEE/STAFF</w:t>
            </w:r>
            <w:r>
              <w:rPr>
                <w:spacing w:val="-2"/>
                <w:sz w:val="18"/>
              </w:rPr>
              <w:t> REIMBURSEMENTS</w:t>
            </w:r>
            <w:r>
              <w:rPr>
                <w:sz w:val="18"/>
              </w:rPr>
              <w:tab/>
            </w:r>
            <w:r>
              <w:rPr>
                <w:spacing w:val="-2"/>
                <w:sz w:val="18"/>
              </w:rPr>
              <w:t>06/04/2025</w:t>
            </w:r>
            <w:r>
              <w:rPr>
                <w:rFonts w:ascii="Times New Roman"/>
                <w:sz w:val="18"/>
              </w:rPr>
              <w:tab/>
            </w:r>
            <w:r>
              <w:rPr>
                <w:spacing w:val="-2"/>
                <w:sz w:val="18"/>
              </w:rPr>
              <w:t>44.38</w:t>
            </w:r>
          </w:p>
          <w:p>
            <w:pPr>
              <w:pStyle w:val="TableParagraph"/>
              <w:spacing w:line="196" w:lineRule="exact" w:before="63"/>
              <w:ind w:right="1034"/>
              <w:jc w:val="right"/>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1205</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117"/>
              <w:rPr>
                <w:i/>
                <w:sz w:val="18"/>
              </w:rPr>
            </w:pPr>
          </w:p>
          <w:p>
            <w:pPr>
              <w:pStyle w:val="TableParagraph"/>
              <w:spacing w:line="196" w:lineRule="exact"/>
              <w:ind w:right="28"/>
              <w:jc w:val="right"/>
              <w:rPr>
                <w:i/>
                <w:sz w:val="18"/>
              </w:rPr>
            </w:pPr>
            <w:r>
              <w:rPr>
                <w:i/>
                <w:spacing w:val="-2"/>
                <w:sz w:val="18"/>
              </w:rPr>
              <w:t>44.38</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line="191" w:lineRule="exact" w:before="5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line="191" w:lineRule="exact" w:before="58"/>
              <w:ind w:left="29"/>
              <w:rPr>
                <w:sz w:val="18"/>
              </w:rPr>
            </w:pPr>
            <w:r>
              <w:rPr>
                <w:spacing w:val="-2"/>
                <w:sz w:val="18"/>
              </w:rPr>
              <w:t>9232403210</w:t>
            </w:r>
          </w:p>
        </w:tc>
        <w:tc>
          <w:tcPr>
            <w:tcW w:w="1891" w:type="dxa"/>
            <w:tcBorders>
              <w:top w:val="nil"/>
              <w:left w:val="single" w:sz="6" w:space="0" w:color="FFFFFF"/>
              <w:bottom w:val="nil"/>
              <w:right w:val="single" w:sz="6" w:space="0" w:color="FFFFFF"/>
            </w:tcBorders>
            <w:shd w:val="clear" w:color="auto" w:fill="D8D8D8"/>
          </w:tcPr>
          <w:p>
            <w:pPr>
              <w:pStyle w:val="TableParagraph"/>
              <w:spacing w:line="191" w:lineRule="exact" w:before="5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line="191" w:lineRule="exact" w:before="58"/>
              <w:ind w:left="27"/>
              <w:rPr>
                <w:sz w:val="18"/>
              </w:rPr>
            </w:pPr>
            <w:r>
              <w:rPr>
                <w:sz w:val="18"/>
              </w:rPr>
              <w:t>MERCADO, </w:t>
            </w:r>
            <w:r>
              <w:rPr>
                <w:spacing w:val="-2"/>
                <w:sz w:val="18"/>
              </w:rPr>
              <w:t>CYNTHIA</w:t>
            </w:r>
          </w:p>
        </w:tc>
        <w:tc>
          <w:tcPr>
            <w:tcW w:w="1674" w:type="dxa"/>
            <w:tcBorders>
              <w:top w:val="nil"/>
              <w:left w:val="single" w:sz="6" w:space="0" w:color="FFFFFF"/>
              <w:bottom w:val="nil"/>
              <w:right w:val="nil"/>
            </w:tcBorders>
            <w:shd w:val="clear" w:color="auto" w:fill="D8D8D8"/>
          </w:tcPr>
          <w:p>
            <w:pPr>
              <w:pStyle w:val="TableParagraph"/>
              <w:spacing w:line="191" w:lineRule="exact" w:before="58"/>
              <w:ind w:right="28"/>
              <w:jc w:val="right"/>
              <w:rPr>
                <w:sz w:val="18"/>
              </w:rPr>
            </w:pPr>
            <w:r>
              <w:rPr>
                <w:spacing w:val="-2"/>
                <w:sz w:val="18"/>
              </w:rPr>
              <w:t>88.90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line="187" w:lineRule="exact" w:before="4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line="187" w:lineRule="exact" w:before="4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line="187" w:lineRule="exact" w:before="4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54"/>
              <w:ind w:left="30"/>
              <w:rPr>
                <w:sz w:val="18"/>
              </w:rPr>
            </w:pPr>
            <w:r>
              <w:rPr>
                <w:sz w:val="18"/>
              </w:rPr>
              <w:t>6/4/25</w:t>
            </w:r>
            <w:r>
              <w:rPr>
                <w:spacing w:val="-5"/>
                <w:sz w:val="18"/>
              </w:rPr>
              <w:t> ER</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7534" w:val="right" w:leader="none"/>
              </w:tabs>
              <w:spacing w:before="54"/>
              <w:ind w:left="329"/>
              <w:rPr>
                <w:sz w:val="18"/>
              </w:rPr>
            </w:pPr>
            <w:r>
              <w:rPr>
                <w:sz w:val="18"/>
              </w:rPr>
              <w:t>6/4/25</w:t>
            </w:r>
            <w:r>
              <w:rPr>
                <w:spacing w:val="-3"/>
                <w:sz w:val="18"/>
              </w:rPr>
              <w:t> </w:t>
            </w:r>
            <w:r>
              <w:rPr>
                <w:sz w:val="18"/>
              </w:rPr>
              <w:t>EMPLOYEE/STAFF</w:t>
            </w:r>
            <w:r>
              <w:rPr>
                <w:spacing w:val="-2"/>
                <w:sz w:val="18"/>
              </w:rPr>
              <w:t> REIMBURSEMENTS</w:t>
            </w:r>
            <w:r>
              <w:rPr>
                <w:sz w:val="18"/>
              </w:rPr>
              <w:tab/>
            </w:r>
            <w:r>
              <w:rPr>
                <w:spacing w:val="-2"/>
                <w:sz w:val="18"/>
              </w:rPr>
              <w:t>06/04/2025</w:t>
            </w:r>
            <w:r>
              <w:rPr>
                <w:rFonts w:ascii="Times New Roman"/>
                <w:sz w:val="18"/>
              </w:rPr>
              <w:tab/>
            </w:r>
            <w:r>
              <w:rPr>
                <w:spacing w:val="-2"/>
                <w:sz w:val="18"/>
              </w:rPr>
              <w:t>88.90</w:t>
            </w:r>
          </w:p>
          <w:p>
            <w:pPr>
              <w:pStyle w:val="TableParagraph"/>
              <w:spacing w:line="196" w:lineRule="exact" w:before="63"/>
              <w:ind w:right="1034"/>
              <w:jc w:val="right"/>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2210</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117"/>
              <w:rPr>
                <w:i/>
                <w:sz w:val="18"/>
              </w:rPr>
            </w:pPr>
          </w:p>
          <w:p>
            <w:pPr>
              <w:pStyle w:val="TableParagraph"/>
              <w:spacing w:line="196" w:lineRule="exact"/>
              <w:ind w:right="28"/>
              <w:jc w:val="right"/>
              <w:rPr>
                <w:i/>
                <w:sz w:val="18"/>
              </w:rPr>
            </w:pPr>
            <w:r>
              <w:rPr>
                <w:i/>
                <w:spacing w:val="-2"/>
                <w:sz w:val="18"/>
              </w:rPr>
              <w:t>88.90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line="191" w:lineRule="exact" w:before="5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line="191" w:lineRule="exact" w:before="58"/>
              <w:ind w:left="29"/>
              <w:rPr>
                <w:sz w:val="18"/>
              </w:rPr>
            </w:pPr>
            <w:r>
              <w:rPr>
                <w:spacing w:val="-2"/>
                <w:sz w:val="18"/>
              </w:rPr>
              <w:t>9232403211</w:t>
            </w:r>
          </w:p>
        </w:tc>
        <w:tc>
          <w:tcPr>
            <w:tcW w:w="1891" w:type="dxa"/>
            <w:tcBorders>
              <w:top w:val="nil"/>
              <w:left w:val="single" w:sz="6" w:space="0" w:color="FFFFFF"/>
              <w:bottom w:val="nil"/>
              <w:right w:val="single" w:sz="6" w:space="0" w:color="FFFFFF"/>
            </w:tcBorders>
            <w:shd w:val="clear" w:color="auto" w:fill="D8D8D8"/>
          </w:tcPr>
          <w:p>
            <w:pPr>
              <w:pStyle w:val="TableParagraph"/>
              <w:spacing w:line="191" w:lineRule="exact" w:before="5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line="191" w:lineRule="exact" w:before="58"/>
              <w:ind w:left="27"/>
              <w:rPr>
                <w:sz w:val="18"/>
              </w:rPr>
            </w:pPr>
            <w:r>
              <w:rPr>
                <w:sz w:val="18"/>
              </w:rPr>
              <w:t>MIDLAND</w:t>
            </w:r>
            <w:r>
              <w:rPr>
                <w:spacing w:val="-5"/>
                <w:sz w:val="18"/>
              </w:rPr>
              <w:t> </w:t>
            </w:r>
            <w:r>
              <w:rPr>
                <w:sz w:val="18"/>
              </w:rPr>
              <w:t>PAPER</w:t>
            </w:r>
            <w:r>
              <w:rPr>
                <w:spacing w:val="-5"/>
                <w:sz w:val="18"/>
              </w:rPr>
              <w:t> CO</w:t>
            </w:r>
          </w:p>
        </w:tc>
        <w:tc>
          <w:tcPr>
            <w:tcW w:w="1674" w:type="dxa"/>
            <w:tcBorders>
              <w:top w:val="nil"/>
              <w:left w:val="single" w:sz="6" w:space="0" w:color="FFFFFF"/>
              <w:bottom w:val="nil"/>
              <w:right w:val="nil"/>
            </w:tcBorders>
            <w:shd w:val="clear" w:color="auto" w:fill="D8D8D8"/>
          </w:tcPr>
          <w:p>
            <w:pPr>
              <w:pStyle w:val="TableParagraph"/>
              <w:spacing w:line="191" w:lineRule="exact" w:before="58"/>
              <w:ind w:right="28"/>
              <w:jc w:val="right"/>
              <w:rPr>
                <w:sz w:val="18"/>
              </w:rPr>
            </w:pPr>
            <w:r>
              <w:rPr>
                <w:spacing w:val="-2"/>
                <w:sz w:val="18"/>
              </w:rPr>
              <w:t>7,905.60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line="187" w:lineRule="exact" w:before="4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line="187" w:lineRule="exact" w:before="4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line="187" w:lineRule="exact" w:before="48"/>
              <w:ind w:right="28"/>
              <w:jc w:val="right"/>
              <w:rPr>
                <w:b/>
                <w:sz w:val="18"/>
              </w:rPr>
            </w:pPr>
            <w:r>
              <w:rPr>
                <w:b/>
                <w:spacing w:val="-2"/>
                <w:sz w:val="18"/>
              </w:rPr>
              <w:t>Amount</w:t>
            </w:r>
          </w:p>
        </w:tc>
      </w:tr>
      <w:tr>
        <w:trPr>
          <w:trHeight w:val="749" w:hRule="atLeast"/>
        </w:trPr>
        <w:tc>
          <w:tcPr>
            <w:tcW w:w="1508" w:type="dxa"/>
            <w:tcBorders>
              <w:top w:val="single" w:sz="6" w:space="0" w:color="000000"/>
              <w:left w:val="nil"/>
              <w:bottom w:val="nil"/>
              <w:right w:val="single" w:sz="6" w:space="0" w:color="FFFFFF"/>
            </w:tcBorders>
          </w:tcPr>
          <w:p>
            <w:pPr>
              <w:pStyle w:val="TableParagraph"/>
              <w:spacing w:before="54"/>
              <w:ind w:left="30"/>
              <w:rPr>
                <w:sz w:val="18"/>
              </w:rPr>
            </w:pPr>
            <w:r>
              <w:rPr>
                <w:spacing w:val="-2"/>
                <w:sz w:val="18"/>
              </w:rPr>
              <w:t>IN02461403</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6833" w:val="left" w:leader="none"/>
              </w:tabs>
              <w:spacing w:before="54"/>
              <w:ind w:left="329" w:right="3671"/>
              <w:rPr>
                <w:sz w:val="18"/>
              </w:rPr>
            </w:pPr>
            <w:r>
              <w:rPr>
                <w:sz w:val="18"/>
              </w:rPr>
              <w:t>Production Room Supplies: Paper for copy jobs and for</w:t>
              <w:tab/>
            </w:r>
            <w:r>
              <w:rPr>
                <w:spacing w:val="-2"/>
                <w:sz w:val="18"/>
              </w:rPr>
              <w:t>05/27/2025</w:t>
            </w:r>
            <w:r>
              <w:rPr>
                <w:sz w:val="18"/>
              </w:rPr>
              <w:tab/>
            </w:r>
            <w:r>
              <w:rPr>
                <w:spacing w:val="-2"/>
                <w:sz w:val="18"/>
              </w:rPr>
              <w:t>7,905.60 </w:t>
            </w:r>
            <w:r>
              <w:rPr>
                <w:sz w:val="18"/>
              </w:rPr>
              <w:t>school printing</w:t>
            </w:r>
          </w:p>
          <w:p>
            <w:pPr>
              <w:pStyle w:val="TableParagraph"/>
              <w:spacing w:line="196" w:lineRule="exact" w:before="66"/>
              <w:ind w:left="7649"/>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2570</w:t>
            </w:r>
            <w:r>
              <w:rPr>
                <w:i/>
                <w:spacing w:val="-2"/>
                <w:sz w:val="18"/>
              </w:rPr>
              <w:t> </w:t>
            </w:r>
            <w:r>
              <w:rPr>
                <w:i/>
                <w:sz w:val="18"/>
              </w:rPr>
              <w:t>4180</w:t>
            </w:r>
            <w:r>
              <w:rPr>
                <w:i/>
                <w:spacing w:val="-2"/>
                <w:sz w:val="18"/>
              </w:rPr>
              <w:t> </w:t>
            </w:r>
            <w:r>
              <w:rPr>
                <w:i/>
                <w:sz w:val="18"/>
              </w:rPr>
              <w:t>77</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spacing w:before="120"/>
              <w:rPr>
                <w:i/>
                <w:sz w:val="18"/>
              </w:rPr>
            </w:pPr>
          </w:p>
          <w:p>
            <w:pPr>
              <w:pStyle w:val="TableParagraph"/>
              <w:spacing w:line="196" w:lineRule="exact"/>
              <w:ind w:right="28"/>
              <w:jc w:val="right"/>
              <w:rPr>
                <w:i/>
                <w:sz w:val="18"/>
              </w:rPr>
            </w:pPr>
            <w:r>
              <w:rPr>
                <w:i/>
                <w:spacing w:val="-2"/>
                <w:sz w:val="18"/>
              </w:rPr>
              <w:t>7,905.60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line="191" w:lineRule="exact" w:before="5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line="191" w:lineRule="exact" w:before="58"/>
              <w:ind w:left="29"/>
              <w:rPr>
                <w:sz w:val="18"/>
              </w:rPr>
            </w:pPr>
            <w:r>
              <w:rPr>
                <w:spacing w:val="-2"/>
                <w:sz w:val="18"/>
              </w:rPr>
              <w:t>9232403212</w:t>
            </w:r>
          </w:p>
        </w:tc>
        <w:tc>
          <w:tcPr>
            <w:tcW w:w="1891" w:type="dxa"/>
            <w:tcBorders>
              <w:top w:val="nil"/>
              <w:left w:val="single" w:sz="6" w:space="0" w:color="FFFFFF"/>
              <w:bottom w:val="nil"/>
              <w:right w:val="single" w:sz="6" w:space="0" w:color="FFFFFF"/>
            </w:tcBorders>
            <w:shd w:val="clear" w:color="auto" w:fill="D8D8D8"/>
          </w:tcPr>
          <w:p>
            <w:pPr>
              <w:pStyle w:val="TableParagraph"/>
              <w:spacing w:line="191" w:lineRule="exact" w:before="5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line="191" w:lineRule="exact" w:before="58"/>
              <w:ind w:left="27"/>
              <w:rPr>
                <w:sz w:val="18"/>
              </w:rPr>
            </w:pPr>
            <w:r>
              <w:rPr>
                <w:sz w:val="18"/>
              </w:rPr>
              <w:t>NET56</w:t>
            </w:r>
            <w:r>
              <w:rPr>
                <w:spacing w:val="-4"/>
                <w:sz w:val="18"/>
              </w:rPr>
              <w:t> </w:t>
            </w:r>
            <w:r>
              <w:rPr>
                <w:spacing w:val="-5"/>
                <w:sz w:val="18"/>
              </w:rPr>
              <w:t>INC</w:t>
            </w:r>
          </w:p>
        </w:tc>
        <w:tc>
          <w:tcPr>
            <w:tcW w:w="1674" w:type="dxa"/>
            <w:tcBorders>
              <w:top w:val="nil"/>
              <w:left w:val="single" w:sz="6" w:space="0" w:color="FFFFFF"/>
              <w:bottom w:val="nil"/>
              <w:right w:val="nil"/>
            </w:tcBorders>
            <w:shd w:val="clear" w:color="auto" w:fill="D8D8D8"/>
          </w:tcPr>
          <w:p>
            <w:pPr>
              <w:pStyle w:val="TableParagraph"/>
              <w:spacing w:line="191" w:lineRule="exact" w:before="58"/>
              <w:ind w:right="28"/>
              <w:jc w:val="right"/>
              <w:rPr>
                <w:sz w:val="18"/>
              </w:rPr>
            </w:pPr>
            <w:r>
              <w:rPr>
                <w:spacing w:val="-2"/>
                <w:sz w:val="18"/>
              </w:rPr>
              <w:t>25,161.16</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line="187" w:lineRule="exact" w:before="48"/>
              <w:ind w:left="30"/>
              <w:rPr>
                <w:b/>
                <w:sz w:val="18"/>
              </w:rPr>
            </w:pPr>
            <w:r>
              <w:rPr>
                <w:b/>
                <w:sz w:val="18"/>
              </w:rPr>
              <w:t>Invoice</w:t>
            </w:r>
            <w:r>
              <w:rPr>
                <w:b/>
                <w:spacing w:val="-6"/>
                <w:sz w:val="18"/>
              </w:rPr>
              <w:t> </w:t>
            </w:r>
            <w:r>
              <w:rPr>
                <w:b/>
                <w:spacing w:val="-2"/>
                <w:sz w:val="18"/>
              </w:rPr>
              <w:t>Number</w:t>
            </w:r>
          </w:p>
        </w:tc>
        <w:tc>
          <w:tcPr>
            <w:tcW w:w="2341" w:type="dxa"/>
            <w:tcBorders>
              <w:top w:val="nil"/>
              <w:left w:val="single" w:sz="6" w:space="0" w:color="FFFFFF"/>
              <w:bottom w:val="single" w:sz="6" w:space="0" w:color="000000"/>
              <w:right w:val="single" w:sz="6" w:space="0" w:color="FFFFFF"/>
            </w:tcBorders>
          </w:tcPr>
          <w:p>
            <w:pPr>
              <w:pStyle w:val="TableParagraph"/>
              <w:spacing w:line="187" w:lineRule="exact" w:before="48"/>
              <w:ind w:left="329"/>
              <w:rPr>
                <w:b/>
                <w:sz w:val="18"/>
              </w:rPr>
            </w:pPr>
            <w:r>
              <w:rPr>
                <w:b/>
                <w:spacing w:val="-2"/>
                <w:sz w:val="18"/>
              </w:rPr>
              <w:t>Description</w:t>
            </w:r>
          </w:p>
        </w:tc>
        <w:tc>
          <w:tcPr>
            <w:tcW w:w="8882" w:type="dxa"/>
            <w:gridSpan w:val="2"/>
            <w:tcBorders>
              <w:top w:val="nil"/>
              <w:left w:val="single" w:sz="6" w:space="0" w:color="FFFFFF"/>
              <w:bottom w:val="single" w:sz="6" w:space="0" w:color="000000"/>
              <w:right w:val="single" w:sz="6" w:space="0" w:color="FFFFFF"/>
            </w:tcBorders>
          </w:tcPr>
          <w:p>
            <w:pPr>
              <w:pStyle w:val="TableParagraph"/>
              <w:spacing w:line="187" w:lineRule="exact" w:before="48"/>
              <w:ind w:right="183"/>
              <w:jc w:val="center"/>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line="187" w:lineRule="exact" w:before="48"/>
              <w:ind w:right="28"/>
              <w:jc w:val="right"/>
              <w:rPr>
                <w:b/>
                <w:sz w:val="18"/>
              </w:rPr>
            </w:pPr>
            <w:r>
              <w:rPr>
                <w:b/>
                <w:spacing w:val="-2"/>
                <w:sz w:val="18"/>
              </w:rPr>
              <w:t>Amount</w:t>
            </w:r>
          </w:p>
        </w:tc>
      </w:tr>
      <w:tr>
        <w:trPr>
          <w:trHeight w:val="749" w:hRule="atLeast"/>
        </w:trPr>
        <w:tc>
          <w:tcPr>
            <w:tcW w:w="1508" w:type="dxa"/>
            <w:tcBorders>
              <w:top w:val="single" w:sz="6" w:space="0" w:color="000000"/>
              <w:left w:val="nil"/>
              <w:bottom w:val="nil"/>
              <w:right w:val="single" w:sz="6" w:space="0" w:color="FFFFFF"/>
            </w:tcBorders>
          </w:tcPr>
          <w:p>
            <w:pPr>
              <w:pStyle w:val="TableParagraph"/>
              <w:spacing w:before="54"/>
              <w:ind w:left="30"/>
              <w:rPr>
                <w:sz w:val="18"/>
              </w:rPr>
            </w:pPr>
            <w:r>
              <w:rPr>
                <w:spacing w:val="-2"/>
                <w:sz w:val="18"/>
              </w:rPr>
              <w:t>16847</w:t>
            </w:r>
          </w:p>
        </w:tc>
        <w:tc>
          <w:tcPr>
            <w:tcW w:w="2341" w:type="dxa"/>
            <w:tcBorders>
              <w:top w:val="single" w:sz="6" w:space="0" w:color="000000"/>
              <w:left w:val="single" w:sz="6" w:space="0" w:color="FFFFFF"/>
              <w:bottom w:val="nil"/>
              <w:right w:val="single" w:sz="6" w:space="0" w:color="FFFFFF"/>
            </w:tcBorders>
          </w:tcPr>
          <w:p>
            <w:pPr>
              <w:pStyle w:val="TableParagraph"/>
              <w:spacing w:before="54"/>
              <w:ind w:left="329" w:right="-29"/>
              <w:rPr>
                <w:sz w:val="18"/>
              </w:rPr>
            </w:pPr>
            <w:r>
              <w:rPr>
                <w:sz w:val="18"/>
              </w:rPr>
              <w:t>Internet</w:t>
            </w:r>
            <w:r>
              <w:rPr>
                <w:spacing w:val="-13"/>
                <w:sz w:val="18"/>
              </w:rPr>
              <w:t> </w:t>
            </w:r>
            <w:r>
              <w:rPr>
                <w:sz w:val="18"/>
              </w:rPr>
              <w:t>Access,</w:t>
            </w:r>
            <w:r>
              <w:rPr>
                <w:spacing w:val="-12"/>
                <w:sz w:val="18"/>
              </w:rPr>
              <w:t> </w:t>
            </w:r>
            <w:r>
              <w:rPr>
                <w:sz w:val="18"/>
              </w:rPr>
              <w:t>Firewall, Invoice #16847</w:t>
            </w:r>
          </w:p>
        </w:tc>
        <w:tc>
          <w:tcPr>
            <w:tcW w:w="8882" w:type="dxa"/>
            <w:gridSpan w:val="2"/>
            <w:tcBorders>
              <w:top w:val="single" w:sz="6" w:space="0" w:color="000000"/>
              <w:left w:val="single" w:sz="6" w:space="0" w:color="FFFFFF"/>
              <w:bottom w:val="nil"/>
              <w:right w:val="single" w:sz="6" w:space="0" w:color="FFFFFF"/>
            </w:tcBorders>
          </w:tcPr>
          <w:p>
            <w:pPr>
              <w:pStyle w:val="TableParagraph"/>
              <w:tabs>
                <w:tab w:pos="4392" w:val="left" w:leader="none"/>
              </w:tabs>
              <w:spacing w:before="54"/>
              <w:ind w:left="50"/>
              <w:rPr>
                <w:sz w:val="18"/>
              </w:rPr>
            </w:pPr>
            <w:r>
              <w:rPr>
                <w:sz w:val="18"/>
              </w:rPr>
              <w:t>and</w:t>
            </w:r>
            <w:r>
              <w:rPr>
                <w:spacing w:val="-1"/>
                <w:sz w:val="18"/>
              </w:rPr>
              <w:t> </w:t>
            </w:r>
            <w:r>
              <w:rPr>
                <w:sz w:val="18"/>
              </w:rPr>
              <w:t>IP</w:t>
            </w:r>
            <w:r>
              <w:rPr>
                <w:spacing w:val="-1"/>
                <w:sz w:val="18"/>
              </w:rPr>
              <w:t> </w:t>
            </w:r>
            <w:r>
              <w:rPr>
                <w:sz w:val="18"/>
              </w:rPr>
              <w:t>Addresses</w:t>
            </w:r>
            <w:r>
              <w:rPr>
                <w:spacing w:val="-1"/>
                <w:sz w:val="18"/>
              </w:rPr>
              <w:t> </w:t>
            </w:r>
            <w:r>
              <w:rPr>
                <w:sz w:val="18"/>
              </w:rPr>
              <w:t>-</w:t>
            </w:r>
            <w:r>
              <w:rPr>
                <w:spacing w:val="-1"/>
                <w:sz w:val="18"/>
              </w:rPr>
              <w:t> </w:t>
            </w:r>
            <w:r>
              <w:rPr>
                <w:sz w:val="18"/>
              </w:rPr>
              <w:t>June</w:t>
            </w:r>
            <w:r>
              <w:rPr>
                <w:spacing w:val="-1"/>
                <w:sz w:val="18"/>
              </w:rPr>
              <w:t> </w:t>
            </w:r>
            <w:r>
              <w:rPr>
                <w:sz w:val="18"/>
              </w:rPr>
              <w:t>2025</w:t>
            </w:r>
            <w:r>
              <w:rPr>
                <w:spacing w:val="39"/>
                <w:sz w:val="18"/>
              </w:rPr>
              <w:t>  </w:t>
            </w:r>
            <w:r>
              <w:rPr>
                <w:spacing w:val="-2"/>
                <w:sz w:val="18"/>
              </w:rPr>
              <w:t>06/01/2025</w:t>
            </w:r>
            <w:r>
              <w:rPr>
                <w:sz w:val="18"/>
              </w:rPr>
              <w:tab/>
            </w:r>
            <w:r>
              <w:rPr>
                <w:spacing w:val="-2"/>
                <w:sz w:val="18"/>
              </w:rPr>
              <w:t>25,161.16</w:t>
            </w:r>
          </w:p>
          <w:p>
            <w:pPr>
              <w:pStyle w:val="TableParagraph"/>
              <w:spacing w:before="66"/>
              <w:rPr>
                <w:i/>
                <w:sz w:val="18"/>
              </w:rPr>
            </w:pPr>
          </w:p>
          <w:p>
            <w:pPr>
              <w:pStyle w:val="TableParagraph"/>
              <w:spacing w:line="196" w:lineRule="exact"/>
              <w:ind w:left="5308"/>
              <w:rPr>
                <w:i/>
                <w:sz w:val="18"/>
              </w:rPr>
            </w:pPr>
            <w:r>
              <w:rPr>
                <w:i/>
                <w:sz w:val="18"/>
              </w:rPr>
              <w:t>20</w:t>
            </w:r>
            <w:r>
              <w:rPr>
                <w:i/>
                <w:spacing w:val="-2"/>
                <w:sz w:val="18"/>
              </w:rPr>
              <w:t> </w:t>
            </w:r>
            <w:r>
              <w:rPr>
                <w:i/>
                <w:sz w:val="18"/>
              </w:rPr>
              <w:t>E</w:t>
            </w:r>
            <w:r>
              <w:rPr>
                <w:i/>
                <w:spacing w:val="-2"/>
                <w:sz w:val="18"/>
              </w:rPr>
              <w:t> </w:t>
            </w:r>
            <w:r>
              <w:rPr>
                <w:i/>
                <w:sz w:val="18"/>
              </w:rPr>
              <w:t>700</w:t>
            </w:r>
            <w:r>
              <w:rPr>
                <w:i/>
                <w:spacing w:val="-1"/>
                <w:sz w:val="18"/>
              </w:rPr>
              <w:t> </w:t>
            </w:r>
            <w:r>
              <w:rPr>
                <w:i/>
                <w:sz w:val="18"/>
              </w:rPr>
              <w:t>2540</w:t>
            </w:r>
            <w:r>
              <w:rPr>
                <w:i/>
                <w:spacing w:val="-2"/>
                <w:sz w:val="18"/>
              </w:rPr>
              <w:t> </w:t>
            </w:r>
            <w:r>
              <w:rPr>
                <w:i/>
                <w:sz w:val="18"/>
              </w:rPr>
              <w:t>3430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spacing w:before="120"/>
              <w:rPr>
                <w:i/>
                <w:sz w:val="18"/>
              </w:rPr>
            </w:pPr>
          </w:p>
          <w:p>
            <w:pPr>
              <w:pStyle w:val="TableParagraph"/>
              <w:spacing w:line="196" w:lineRule="exact"/>
              <w:ind w:right="28"/>
              <w:jc w:val="right"/>
              <w:rPr>
                <w:i/>
                <w:sz w:val="18"/>
              </w:rPr>
            </w:pPr>
            <w:r>
              <w:rPr>
                <w:i/>
                <w:spacing w:val="-2"/>
                <w:sz w:val="18"/>
              </w:rPr>
              <w:t>25,161.16</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line="191" w:lineRule="exact" w:before="5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line="191" w:lineRule="exact" w:before="58"/>
              <w:ind w:left="29"/>
              <w:rPr>
                <w:sz w:val="18"/>
              </w:rPr>
            </w:pPr>
            <w:r>
              <w:rPr>
                <w:spacing w:val="-2"/>
                <w:sz w:val="18"/>
              </w:rPr>
              <w:t>9232403213</w:t>
            </w:r>
          </w:p>
        </w:tc>
        <w:tc>
          <w:tcPr>
            <w:tcW w:w="1891" w:type="dxa"/>
            <w:tcBorders>
              <w:top w:val="nil"/>
              <w:left w:val="single" w:sz="6" w:space="0" w:color="FFFFFF"/>
              <w:bottom w:val="nil"/>
              <w:right w:val="single" w:sz="6" w:space="0" w:color="FFFFFF"/>
            </w:tcBorders>
            <w:shd w:val="clear" w:color="auto" w:fill="D8D8D8"/>
          </w:tcPr>
          <w:p>
            <w:pPr>
              <w:pStyle w:val="TableParagraph"/>
              <w:spacing w:line="191" w:lineRule="exact" w:before="5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line="191" w:lineRule="exact" w:before="58"/>
              <w:ind w:left="27"/>
              <w:rPr>
                <w:sz w:val="18"/>
              </w:rPr>
            </w:pPr>
            <w:r>
              <w:rPr>
                <w:sz w:val="18"/>
              </w:rPr>
              <w:t>NETZEL, ANASTASIA </w:t>
            </w:r>
            <w:r>
              <w:rPr>
                <w:spacing w:val="-10"/>
                <w:sz w:val="18"/>
              </w:rPr>
              <w:t>M</w:t>
            </w:r>
          </w:p>
        </w:tc>
        <w:tc>
          <w:tcPr>
            <w:tcW w:w="1674" w:type="dxa"/>
            <w:tcBorders>
              <w:top w:val="nil"/>
              <w:left w:val="single" w:sz="6" w:space="0" w:color="FFFFFF"/>
              <w:bottom w:val="nil"/>
              <w:right w:val="nil"/>
            </w:tcBorders>
            <w:shd w:val="clear" w:color="auto" w:fill="D8D8D8"/>
          </w:tcPr>
          <w:p>
            <w:pPr>
              <w:pStyle w:val="TableParagraph"/>
              <w:spacing w:line="191" w:lineRule="exact" w:before="58"/>
              <w:ind w:right="28"/>
              <w:jc w:val="right"/>
              <w:rPr>
                <w:sz w:val="18"/>
              </w:rPr>
            </w:pPr>
            <w:r>
              <w:rPr>
                <w:spacing w:val="-2"/>
                <w:sz w:val="18"/>
              </w:rPr>
              <w:t>600.00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line="187" w:lineRule="exact" w:before="4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line="187" w:lineRule="exact" w:before="4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line="187" w:lineRule="exact" w:before="4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54"/>
              <w:ind w:left="30"/>
              <w:rPr>
                <w:sz w:val="18"/>
              </w:rPr>
            </w:pPr>
            <w:r>
              <w:rPr>
                <w:sz w:val="18"/>
              </w:rPr>
              <w:t>6/4/25</w:t>
            </w:r>
            <w:r>
              <w:rPr>
                <w:spacing w:val="-5"/>
                <w:sz w:val="18"/>
              </w:rPr>
              <w:t> ER</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6983" w:val="left" w:leader="none"/>
              </w:tabs>
              <w:spacing w:before="54"/>
              <w:ind w:left="329"/>
              <w:rPr>
                <w:sz w:val="18"/>
              </w:rPr>
            </w:pPr>
            <w:r>
              <w:rPr>
                <w:sz w:val="18"/>
              </w:rPr>
              <w:t>6/4/25</w:t>
            </w:r>
            <w:r>
              <w:rPr>
                <w:spacing w:val="-3"/>
                <w:sz w:val="18"/>
              </w:rPr>
              <w:t> </w:t>
            </w:r>
            <w:r>
              <w:rPr>
                <w:sz w:val="18"/>
              </w:rPr>
              <w:t>EMPLOYEE/STAFF</w:t>
            </w:r>
            <w:r>
              <w:rPr>
                <w:spacing w:val="-2"/>
                <w:sz w:val="18"/>
              </w:rPr>
              <w:t> REIMBURSEMENTS</w:t>
            </w:r>
            <w:r>
              <w:rPr>
                <w:sz w:val="18"/>
              </w:rPr>
              <w:tab/>
            </w:r>
            <w:r>
              <w:rPr>
                <w:spacing w:val="-2"/>
                <w:sz w:val="18"/>
              </w:rPr>
              <w:t>06/04/2025</w:t>
            </w:r>
            <w:r>
              <w:rPr>
                <w:rFonts w:ascii="Times New Roman"/>
                <w:sz w:val="18"/>
              </w:rPr>
              <w:tab/>
            </w:r>
            <w:r>
              <w:rPr>
                <w:spacing w:val="-2"/>
                <w:sz w:val="18"/>
              </w:rPr>
              <w:t>600.00</w:t>
            </w:r>
          </w:p>
          <w:p>
            <w:pPr>
              <w:pStyle w:val="TableParagraph"/>
              <w:spacing w:line="196" w:lineRule="exact" w:before="63"/>
              <w:ind w:right="1034"/>
              <w:jc w:val="right"/>
              <w:rPr>
                <w:i/>
                <w:sz w:val="18"/>
              </w:rPr>
            </w:pPr>
            <w:r>
              <w:rPr>
                <w:i/>
                <w:sz w:val="18"/>
              </w:rPr>
              <w:t>10</w:t>
            </w:r>
            <w:r>
              <w:rPr>
                <w:i/>
                <w:spacing w:val="-2"/>
                <w:sz w:val="18"/>
              </w:rPr>
              <w:t> </w:t>
            </w:r>
            <w:r>
              <w:rPr>
                <w:i/>
                <w:sz w:val="18"/>
              </w:rPr>
              <w:t>E</w:t>
            </w:r>
            <w:r>
              <w:rPr>
                <w:i/>
                <w:spacing w:val="-2"/>
                <w:sz w:val="18"/>
              </w:rPr>
              <w:t> </w:t>
            </w:r>
            <w:r>
              <w:rPr>
                <w:i/>
                <w:sz w:val="18"/>
              </w:rPr>
              <w:t>094</w:t>
            </w:r>
            <w:r>
              <w:rPr>
                <w:i/>
                <w:spacing w:val="-1"/>
                <w:sz w:val="18"/>
              </w:rPr>
              <w:t> </w:t>
            </w:r>
            <w:r>
              <w:rPr>
                <w:i/>
                <w:sz w:val="18"/>
              </w:rPr>
              <w:t>1110</w:t>
            </w:r>
            <w:r>
              <w:rPr>
                <w:i/>
                <w:spacing w:val="-2"/>
                <w:sz w:val="18"/>
              </w:rPr>
              <w:t> </w:t>
            </w:r>
            <w:r>
              <w:rPr>
                <w:i/>
                <w:sz w:val="18"/>
              </w:rPr>
              <w:t>2300</w:t>
            </w:r>
            <w:r>
              <w:rPr>
                <w:i/>
                <w:spacing w:val="-2"/>
                <w:sz w:val="18"/>
              </w:rPr>
              <w:t> </w:t>
            </w:r>
            <w:r>
              <w:rPr>
                <w:i/>
                <w:sz w:val="18"/>
              </w:rPr>
              <w:t>70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117"/>
              <w:rPr>
                <w:i/>
                <w:sz w:val="18"/>
              </w:rPr>
            </w:pPr>
          </w:p>
          <w:p>
            <w:pPr>
              <w:pStyle w:val="TableParagraph"/>
              <w:spacing w:line="196" w:lineRule="exact"/>
              <w:ind w:right="28"/>
              <w:jc w:val="right"/>
              <w:rPr>
                <w:i/>
                <w:sz w:val="18"/>
              </w:rPr>
            </w:pPr>
            <w:r>
              <w:rPr>
                <w:i/>
                <w:spacing w:val="-2"/>
                <w:sz w:val="18"/>
              </w:rPr>
              <w:t>600.00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line="191" w:lineRule="exact" w:before="5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line="191" w:lineRule="exact" w:before="58"/>
              <w:ind w:left="29"/>
              <w:rPr>
                <w:sz w:val="18"/>
              </w:rPr>
            </w:pPr>
            <w:r>
              <w:rPr>
                <w:spacing w:val="-2"/>
                <w:sz w:val="18"/>
              </w:rPr>
              <w:t>9232403214</w:t>
            </w:r>
          </w:p>
        </w:tc>
        <w:tc>
          <w:tcPr>
            <w:tcW w:w="1891" w:type="dxa"/>
            <w:tcBorders>
              <w:top w:val="nil"/>
              <w:left w:val="single" w:sz="6" w:space="0" w:color="FFFFFF"/>
              <w:bottom w:val="nil"/>
              <w:right w:val="single" w:sz="6" w:space="0" w:color="FFFFFF"/>
            </w:tcBorders>
            <w:shd w:val="clear" w:color="auto" w:fill="D8D8D8"/>
          </w:tcPr>
          <w:p>
            <w:pPr>
              <w:pStyle w:val="TableParagraph"/>
              <w:spacing w:line="191" w:lineRule="exact" w:before="5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line="191" w:lineRule="exact" w:before="58"/>
              <w:ind w:left="27"/>
              <w:rPr>
                <w:sz w:val="18"/>
              </w:rPr>
            </w:pPr>
            <w:r>
              <w:rPr>
                <w:sz w:val="18"/>
              </w:rPr>
              <w:t>NICHOLAS &amp; ASSOCIATES </w:t>
            </w:r>
            <w:r>
              <w:rPr>
                <w:spacing w:val="-5"/>
                <w:sz w:val="18"/>
              </w:rPr>
              <w:t>INC</w:t>
            </w:r>
          </w:p>
        </w:tc>
        <w:tc>
          <w:tcPr>
            <w:tcW w:w="1674" w:type="dxa"/>
            <w:tcBorders>
              <w:top w:val="nil"/>
              <w:left w:val="single" w:sz="6" w:space="0" w:color="FFFFFF"/>
              <w:bottom w:val="nil"/>
              <w:right w:val="nil"/>
            </w:tcBorders>
            <w:shd w:val="clear" w:color="auto" w:fill="D8D8D8"/>
          </w:tcPr>
          <w:p>
            <w:pPr>
              <w:pStyle w:val="TableParagraph"/>
              <w:spacing w:line="191" w:lineRule="exact" w:before="58"/>
              <w:ind w:right="28"/>
              <w:jc w:val="right"/>
              <w:rPr>
                <w:sz w:val="18"/>
              </w:rPr>
            </w:pPr>
            <w:r>
              <w:rPr>
                <w:spacing w:val="-2"/>
                <w:sz w:val="18"/>
              </w:rPr>
              <w:t>1,756,206.83</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line="187" w:lineRule="exact" w:before="4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line="187" w:lineRule="exact" w:before="4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line="187" w:lineRule="exact" w:before="4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54"/>
              <w:ind w:left="30"/>
              <w:rPr>
                <w:sz w:val="18"/>
              </w:rPr>
            </w:pPr>
            <w:r>
              <w:rPr>
                <w:spacing w:val="-2"/>
                <w:sz w:val="18"/>
              </w:rPr>
              <w:t>2025GillApp5</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6633" w:val="left" w:leader="none"/>
              </w:tabs>
              <w:spacing w:before="54"/>
              <w:ind w:left="329" w:right="3671"/>
              <w:rPr>
                <w:sz w:val="18"/>
              </w:rPr>
            </w:pPr>
            <w:r>
              <w:rPr>
                <w:sz w:val="18"/>
              </w:rPr>
              <w:t>2025 Gill Renovations Pay Application #5 (Work Through</w:t>
            </w:r>
            <w:r>
              <w:rPr>
                <w:spacing w:val="40"/>
                <w:sz w:val="18"/>
              </w:rPr>
              <w:t> </w:t>
            </w:r>
            <w:r>
              <w:rPr>
                <w:sz w:val="18"/>
              </w:rPr>
              <w:t>05/30/2025</w:t>
              <w:tab/>
            </w:r>
            <w:r>
              <w:rPr>
                <w:spacing w:val="-2"/>
                <w:sz w:val="18"/>
              </w:rPr>
              <w:t>173,241.00 5/30/2025)</w:t>
            </w:r>
          </w:p>
        </w:tc>
        <w:tc>
          <w:tcPr>
            <w:tcW w:w="1674" w:type="dxa"/>
            <w:tcBorders>
              <w:top w:val="single" w:sz="6" w:space="0" w:color="000000"/>
              <w:left w:val="single" w:sz="6" w:space="0" w:color="FFFFFF"/>
              <w:bottom w:val="nil"/>
              <w:right w:val="nil"/>
            </w:tcBorders>
          </w:tcPr>
          <w:p>
            <w:pPr>
              <w:pStyle w:val="TableParagraph"/>
              <w:rPr>
                <w:rFonts w:ascii="Times New Roman"/>
                <w:sz w:val="18"/>
              </w:rPr>
            </w:pPr>
          </w:p>
        </w:tc>
      </w:tr>
    </w:tbl>
    <w:p>
      <w:pPr>
        <w:pStyle w:val="TableParagraph"/>
        <w:spacing w:after="0"/>
        <w:rPr>
          <w:rFonts w:ascii="Times New Roman"/>
          <w:sz w:val="18"/>
        </w:rPr>
        <w:sectPr>
          <w:pgSz w:w="15840" w:h="12240" w:orient="landscape"/>
          <w:pgMar w:header="749" w:footer="860" w:top="1140" w:bottom="1060" w:left="360" w:right="360"/>
        </w:sectPr>
      </w:pPr>
    </w:p>
    <w:p>
      <w:pPr>
        <w:spacing w:line="240" w:lineRule="auto" w:before="64"/>
        <w:rPr>
          <w:i/>
          <w:sz w:val="18"/>
        </w:rPr>
      </w:pPr>
    </w:p>
    <w:p>
      <w:pPr>
        <w:tabs>
          <w:tab w:pos="2204" w:val="left" w:leader="none"/>
        </w:tabs>
        <w:spacing w:before="1"/>
        <w:ind w:left="2205" w:right="38" w:hanging="1815"/>
        <w:jc w:val="left"/>
        <w:rPr>
          <w:sz w:val="18"/>
        </w:rPr>
      </w:pPr>
      <w:r>
        <w:rPr>
          <w:spacing w:val="-2"/>
          <w:sz w:val="18"/>
        </w:rPr>
        <w:t>7518-12</w:t>
      </w:r>
      <w:r>
        <w:rPr>
          <w:sz w:val="18"/>
        </w:rPr>
        <w:tab/>
        <w:t>2024 Summer Work - May/Final Fixed General Conditions</w:t>
      </w:r>
      <w:r>
        <w:rPr>
          <w:spacing w:val="-7"/>
          <w:sz w:val="18"/>
        </w:rPr>
        <w:t> </w:t>
      </w:r>
      <w:r>
        <w:rPr>
          <w:sz w:val="18"/>
        </w:rPr>
        <w:t>&amp;</w:t>
      </w:r>
      <w:r>
        <w:rPr>
          <w:spacing w:val="-7"/>
          <w:sz w:val="18"/>
        </w:rPr>
        <w:t> </w:t>
      </w:r>
      <w:r>
        <w:rPr>
          <w:sz w:val="18"/>
        </w:rPr>
        <w:t>Construction</w:t>
      </w:r>
      <w:r>
        <w:rPr>
          <w:spacing w:val="-7"/>
          <w:sz w:val="18"/>
        </w:rPr>
        <w:t> </w:t>
      </w:r>
      <w:r>
        <w:rPr>
          <w:sz w:val="18"/>
        </w:rPr>
        <w:t>Manager</w:t>
      </w:r>
      <w:r>
        <w:rPr>
          <w:spacing w:val="-7"/>
          <w:sz w:val="18"/>
        </w:rPr>
        <w:t> </w:t>
      </w:r>
      <w:r>
        <w:rPr>
          <w:sz w:val="18"/>
        </w:rPr>
        <w:t>Fee</w:t>
      </w:r>
      <w:r>
        <w:rPr>
          <w:spacing w:val="-7"/>
          <w:sz w:val="18"/>
        </w:rPr>
        <w:t> </w:t>
      </w:r>
      <w:r>
        <w:rPr>
          <w:sz w:val="18"/>
        </w:rPr>
        <w:t>(May</w:t>
      </w:r>
      <w:r>
        <w:rPr>
          <w:spacing w:val="-7"/>
          <w:sz w:val="18"/>
        </w:rPr>
        <w:t> </w:t>
      </w:r>
      <w:r>
        <w:rPr>
          <w:sz w:val="18"/>
        </w:rPr>
        <w:t>2025)</w:t>
      </w:r>
    </w:p>
    <w:p>
      <w:pPr>
        <w:spacing w:line="240" w:lineRule="auto" w:before="64"/>
        <w:rPr>
          <w:sz w:val="18"/>
        </w:rPr>
      </w:pPr>
      <w:r>
        <w:rPr/>
        <w:br w:type="column"/>
      </w:r>
      <w:r>
        <w:rPr>
          <w:sz w:val="18"/>
        </w:rPr>
      </w:r>
    </w:p>
    <w:p>
      <w:pPr>
        <w:tabs>
          <w:tab w:pos="2129" w:val="left" w:leader="none"/>
        </w:tabs>
        <w:spacing w:before="1"/>
        <w:ind w:left="390" w:right="0" w:firstLine="0"/>
        <w:jc w:val="left"/>
        <w:rPr>
          <w:sz w:val="18"/>
        </w:rPr>
      </w:pPr>
      <w:r>
        <w:rPr>
          <w:spacing w:val="-2"/>
          <w:sz w:val="18"/>
        </w:rPr>
        <w:t>05/27/2025</w:t>
      </w:r>
      <w:r>
        <w:rPr>
          <w:sz w:val="18"/>
        </w:rPr>
        <w:tab/>
      </w:r>
      <w:r>
        <w:rPr>
          <w:spacing w:val="-2"/>
          <w:sz w:val="18"/>
        </w:rPr>
        <w:t>59,299.00</w:t>
      </w:r>
    </w:p>
    <w:p>
      <w:pPr>
        <w:tabs>
          <w:tab w:pos="4384" w:val="left" w:leader="none"/>
        </w:tabs>
        <w:spacing w:before="2"/>
        <w:ind w:left="75" w:right="0" w:firstLine="0"/>
        <w:jc w:val="left"/>
        <w:rPr>
          <w:i/>
          <w:sz w:val="18"/>
        </w:rPr>
      </w:pPr>
      <w:r>
        <w:rPr/>
        <w:br w:type="column"/>
      </w:r>
      <w:r>
        <w:rPr>
          <w:i/>
          <w:sz w:val="18"/>
        </w:rPr>
        <w:t>60</w:t>
      </w:r>
      <w:r>
        <w:rPr>
          <w:i/>
          <w:spacing w:val="-2"/>
          <w:sz w:val="18"/>
        </w:rPr>
        <w:t> </w:t>
      </w:r>
      <w:r>
        <w:rPr>
          <w:i/>
          <w:sz w:val="18"/>
        </w:rPr>
        <w:t>E</w:t>
      </w:r>
      <w:r>
        <w:rPr>
          <w:i/>
          <w:spacing w:val="-2"/>
          <w:sz w:val="18"/>
        </w:rPr>
        <w:t> </w:t>
      </w:r>
      <w:r>
        <w:rPr>
          <w:i/>
          <w:sz w:val="18"/>
        </w:rPr>
        <w:t>098</w:t>
      </w:r>
      <w:r>
        <w:rPr>
          <w:i/>
          <w:spacing w:val="-1"/>
          <w:sz w:val="18"/>
        </w:rPr>
        <w:t> </w:t>
      </w:r>
      <w:r>
        <w:rPr>
          <w:i/>
          <w:sz w:val="18"/>
        </w:rPr>
        <w:t>2530</w:t>
      </w:r>
      <w:r>
        <w:rPr>
          <w:i/>
          <w:spacing w:val="-2"/>
          <w:sz w:val="18"/>
        </w:rPr>
        <w:t> </w:t>
      </w:r>
      <w:r>
        <w:rPr>
          <w:i/>
          <w:sz w:val="18"/>
        </w:rPr>
        <w:t>5300</w:t>
      </w:r>
      <w:r>
        <w:rPr>
          <w:i/>
          <w:spacing w:val="-2"/>
          <w:sz w:val="18"/>
        </w:rPr>
        <w:t> </w:t>
      </w:r>
      <w:r>
        <w:rPr>
          <w:i/>
          <w:sz w:val="18"/>
        </w:rPr>
        <w:t>00</w:t>
      </w:r>
      <w:r>
        <w:rPr>
          <w:i/>
          <w:spacing w:val="-1"/>
          <w:sz w:val="18"/>
        </w:rPr>
        <w:t> </w:t>
      </w:r>
      <w:r>
        <w:rPr>
          <w:i/>
          <w:spacing w:val="-2"/>
          <w:sz w:val="18"/>
        </w:rPr>
        <w:t>000000</w:t>
      </w:r>
      <w:r>
        <w:rPr>
          <w:i/>
          <w:sz w:val="18"/>
        </w:rPr>
        <w:tab/>
      </w:r>
      <w:r>
        <w:rPr>
          <w:i/>
          <w:spacing w:val="-2"/>
          <w:sz w:val="18"/>
        </w:rPr>
        <w:t>173,241.00</w:t>
      </w:r>
    </w:p>
    <w:p>
      <w:pPr>
        <w:spacing w:line="240" w:lineRule="auto" w:before="0"/>
        <w:rPr>
          <w:i/>
          <w:sz w:val="18"/>
        </w:rPr>
      </w:pPr>
    </w:p>
    <w:p>
      <w:pPr>
        <w:spacing w:line="240" w:lineRule="auto" w:before="128"/>
        <w:rPr>
          <w:i/>
          <w:sz w:val="18"/>
        </w:rPr>
      </w:pPr>
    </w:p>
    <w:p>
      <w:pPr>
        <w:tabs>
          <w:tab w:pos="4484" w:val="left" w:leader="none"/>
        </w:tabs>
        <w:spacing w:before="1"/>
        <w:ind w:left="75" w:right="0" w:firstLine="0"/>
        <w:jc w:val="left"/>
        <w:rPr>
          <w:i/>
          <w:sz w:val="18"/>
        </w:rPr>
      </w:pPr>
      <w:r>
        <w:rPr>
          <w:i/>
          <w:sz w:val="18"/>
        </w:rPr>
        <w:t>60</w:t>
      </w:r>
      <w:r>
        <w:rPr>
          <w:i/>
          <w:spacing w:val="-2"/>
          <w:sz w:val="18"/>
        </w:rPr>
        <w:t> </w:t>
      </w:r>
      <w:r>
        <w:rPr>
          <w:i/>
          <w:sz w:val="18"/>
        </w:rPr>
        <w:t>E</w:t>
      </w:r>
      <w:r>
        <w:rPr>
          <w:i/>
          <w:spacing w:val="-2"/>
          <w:sz w:val="18"/>
        </w:rPr>
        <w:t> </w:t>
      </w:r>
      <w:r>
        <w:rPr>
          <w:i/>
          <w:sz w:val="18"/>
        </w:rPr>
        <w:t>098</w:t>
      </w:r>
      <w:r>
        <w:rPr>
          <w:i/>
          <w:spacing w:val="-1"/>
          <w:sz w:val="18"/>
        </w:rPr>
        <w:t> </w:t>
      </w:r>
      <w:r>
        <w:rPr>
          <w:i/>
          <w:sz w:val="18"/>
        </w:rPr>
        <w:t>2530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r>
        <w:rPr>
          <w:i/>
          <w:sz w:val="18"/>
        </w:rPr>
        <w:tab/>
      </w:r>
      <w:r>
        <w:rPr>
          <w:i/>
          <w:spacing w:val="-2"/>
          <w:sz w:val="18"/>
        </w:rPr>
        <w:t>59,299.00</w:t>
      </w:r>
    </w:p>
    <w:p>
      <w:pPr>
        <w:spacing w:after="0"/>
        <w:jc w:val="left"/>
        <w:rPr>
          <w:i/>
          <w:sz w:val="18"/>
        </w:rPr>
        <w:sectPr>
          <w:type w:val="continuous"/>
          <w:pgSz w:w="15840" w:h="12240" w:orient="landscape"/>
          <w:pgMar w:header="749" w:footer="860" w:top="1140" w:bottom="1020" w:left="360" w:right="360"/>
          <w:cols w:num="3" w:equalWidth="0">
            <w:col w:w="6407" w:space="73"/>
            <w:col w:w="2930" w:space="40"/>
            <w:col w:w="5670"/>
          </w:cols>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106" name="Group 106"/>
                <wp:cNvGraphicFramePr>
                  <a:graphicFrameLocks/>
                </wp:cNvGraphicFramePr>
                <a:graphic>
                  <a:graphicData uri="http://schemas.microsoft.com/office/word/2010/wordprocessingGroup">
                    <wpg:wgp>
                      <wpg:cNvPr id="106" name="Group 106"/>
                      <wpg:cNvGrpSpPr/>
                      <wpg:grpSpPr>
                        <a:xfrm>
                          <a:off x="0" y="0"/>
                          <a:ext cx="9144000" cy="19050"/>
                          <a:chExt cx="9144000" cy="19050"/>
                        </a:xfrm>
                      </wpg:grpSpPr>
                      <wps:wsp>
                        <wps:cNvPr id="107" name="Graphic 107"/>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93" coordorigin="0,0" coordsize="14400,30">
                <v:shape style="position:absolute;left:0;top:15;width:14400;height:2" id="docshape94"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i/>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9232403214</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NICHOLAS &amp; ASSOCIATES </w:t>
            </w:r>
            <w:r>
              <w:rPr>
                <w:spacing w:val="-5"/>
                <w:sz w:val="18"/>
              </w:rPr>
              <w:t>INC</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1,756,206.83</w:t>
            </w:r>
          </w:p>
        </w:tc>
      </w:tr>
      <w:tr>
        <w:trPr>
          <w:trHeight w:val="255" w:hRule="atLeast"/>
        </w:trPr>
        <w:tc>
          <w:tcPr>
            <w:tcW w:w="12731" w:type="dxa"/>
            <w:gridSpan w:val="4"/>
            <w:tcBorders>
              <w:top w:val="nil"/>
              <w:left w:val="nil"/>
              <w:bottom w:val="single" w:sz="6" w:space="0" w:color="000000"/>
              <w:right w:val="single" w:sz="6" w:space="0" w:color="FFFFFF"/>
            </w:tcBorders>
          </w:tcPr>
          <w:p>
            <w:pPr>
              <w:pStyle w:val="TableParagraph"/>
              <w:tabs>
                <w:tab w:pos="1844" w:val="left" w:leader="none"/>
                <w:tab w:pos="6509" w:val="left" w:leader="none"/>
              </w:tabs>
              <w:spacing w:before="18"/>
              <w:ind w:left="30"/>
              <w:rPr>
                <w:b/>
                <w:sz w:val="18"/>
              </w:rPr>
            </w:pPr>
            <w:r>
              <w:rPr>
                <w:b/>
                <w:sz w:val="18"/>
              </w:rPr>
              <w:t>Invoice</w:t>
            </w:r>
            <w:r>
              <w:rPr>
                <w:b/>
                <w:spacing w:val="-6"/>
                <w:sz w:val="18"/>
              </w:rPr>
              <w:t> </w:t>
            </w:r>
            <w:r>
              <w:rPr>
                <w:b/>
                <w:spacing w:val="-2"/>
                <w:sz w:val="18"/>
              </w:rPr>
              <w:t>Number</w:t>
            </w:r>
            <w:r>
              <w:rPr>
                <w:b/>
                <w:sz w:val="18"/>
              </w:rPr>
              <w:tab/>
            </w: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039" w:hRule="atLeast"/>
        </w:trPr>
        <w:tc>
          <w:tcPr>
            <w:tcW w:w="12731" w:type="dxa"/>
            <w:gridSpan w:val="4"/>
            <w:tcBorders>
              <w:top w:val="single" w:sz="6" w:space="0" w:color="000000"/>
              <w:left w:val="nil"/>
              <w:bottom w:val="nil"/>
              <w:right w:val="single" w:sz="6" w:space="0" w:color="FFFFFF"/>
            </w:tcBorders>
          </w:tcPr>
          <w:p>
            <w:pPr>
              <w:pStyle w:val="TableParagraph"/>
              <w:tabs>
                <w:tab w:pos="1844" w:val="left" w:leader="none"/>
                <w:tab w:pos="6509" w:val="left" w:leader="none"/>
                <w:tab w:pos="8249" w:val="left" w:leader="none"/>
              </w:tabs>
              <w:spacing w:before="24"/>
              <w:ind w:left="1845" w:right="3671" w:hanging="1815"/>
              <w:rPr>
                <w:sz w:val="18"/>
              </w:rPr>
            </w:pPr>
            <w:r>
              <w:rPr>
                <w:spacing w:val="-2"/>
                <w:sz w:val="18"/>
              </w:rPr>
              <w:t>8174-5</w:t>
            </w:r>
            <w:r>
              <w:rPr>
                <w:sz w:val="18"/>
              </w:rPr>
              <w:tab/>
              <w:t>2025 Gill Administration Work - May Fixed General</w:t>
              <w:tab/>
            </w:r>
            <w:r>
              <w:rPr>
                <w:spacing w:val="-2"/>
                <w:sz w:val="18"/>
              </w:rPr>
              <w:t>05/27/2025</w:t>
            </w:r>
            <w:r>
              <w:rPr>
                <w:sz w:val="18"/>
              </w:rPr>
              <w:tab/>
            </w:r>
            <w:r>
              <w:rPr>
                <w:spacing w:val="-2"/>
                <w:sz w:val="18"/>
              </w:rPr>
              <w:t>18,900.00 </w:t>
            </w:r>
            <w:r>
              <w:rPr>
                <w:sz w:val="18"/>
              </w:rPr>
              <w:t>Conditions &amp; Construction Manager Fee (May 2025)</w:t>
            </w:r>
          </w:p>
          <w:p>
            <w:pPr>
              <w:pStyle w:val="TableParagraph"/>
              <w:spacing w:before="66"/>
              <w:ind w:left="9165"/>
              <w:rPr>
                <w:i/>
                <w:sz w:val="18"/>
              </w:rPr>
            </w:pPr>
            <w:r>
              <w:rPr>
                <w:i/>
                <w:sz w:val="18"/>
              </w:rPr>
              <w:t>60</w:t>
            </w:r>
            <w:r>
              <w:rPr>
                <w:i/>
                <w:spacing w:val="-2"/>
                <w:sz w:val="18"/>
              </w:rPr>
              <w:t> </w:t>
            </w:r>
            <w:r>
              <w:rPr>
                <w:i/>
                <w:sz w:val="18"/>
              </w:rPr>
              <w:t>E</w:t>
            </w:r>
            <w:r>
              <w:rPr>
                <w:i/>
                <w:spacing w:val="-2"/>
                <w:sz w:val="18"/>
              </w:rPr>
              <w:t> </w:t>
            </w:r>
            <w:r>
              <w:rPr>
                <w:i/>
                <w:sz w:val="18"/>
              </w:rPr>
              <w:t>098</w:t>
            </w:r>
            <w:r>
              <w:rPr>
                <w:i/>
                <w:spacing w:val="-1"/>
                <w:sz w:val="18"/>
              </w:rPr>
              <w:t> </w:t>
            </w:r>
            <w:r>
              <w:rPr>
                <w:i/>
                <w:sz w:val="18"/>
              </w:rPr>
              <w:t>2530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p>
            <w:pPr>
              <w:pStyle w:val="TableParagraph"/>
              <w:tabs>
                <w:tab w:pos="1844" w:val="left" w:leader="none"/>
                <w:tab w:pos="6509" w:val="left" w:leader="none"/>
                <w:tab w:pos="8149" w:val="left" w:leader="none"/>
              </w:tabs>
              <w:spacing w:before="63"/>
              <w:ind w:left="1845" w:right="3671" w:hanging="1815"/>
              <w:rPr>
                <w:sz w:val="18"/>
              </w:rPr>
            </w:pPr>
            <w:r>
              <w:rPr>
                <w:spacing w:val="-2"/>
                <w:sz w:val="18"/>
              </w:rPr>
              <w:t>8210-3</w:t>
            </w:r>
            <w:r>
              <w:rPr>
                <w:sz w:val="18"/>
              </w:rPr>
              <w:tab/>
              <w:t>2025 Summer Work - May Fixed General Conditions &amp;</w:t>
              <w:tab/>
            </w:r>
            <w:r>
              <w:rPr>
                <w:spacing w:val="-2"/>
                <w:sz w:val="18"/>
              </w:rPr>
              <w:t>05/27/2025</w:t>
            </w:r>
            <w:r>
              <w:rPr>
                <w:sz w:val="18"/>
              </w:rPr>
              <w:tab/>
            </w:r>
            <w:r>
              <w:rPr>
                <w:spacing w:val="-2"/>
                <w:sz w:val="18"/>
              </w:rPr>
              <w:t>166,445.00 </w:t>
            </w:r>
            <w:r>
              <w:rPr>
                <w:sz w:val="18"/>
              </w:rPr>
              <w:t>Construction Manager Fee (May 2025)</w:t>
            </w:r>
          </w:p>
          <w:p>
            <w:pPr>
              <w:pStyle w:val="TableParagraph"/>
              <w:spacing w:before="66"/>
              <w:ind w:left="9165"/>
              <w:rPr>
                <w:i/>
                <w:sz w:val="18"/>
              </w:rPr>
            </w:pPr>
            <w:r>
              <w:rPr>
                <w:i/>
                <w:sz w:val="18"/>
              </w:rPr>
              <w:t>60</w:t>
            </w:r>
            <w:r>
              <w:rPr>
                <w:i/>
                <w:spacing w:val="-2"/>
                <w:sz w:val="18"/>
              </w:rPr>
              <w:t> </w:t>
            </w:r>
            <w:r>
              <w:rPr>
                <w:i/>
                <w:sz w:val="18"/>
              </w:rPr>
              <w:t>E</w:t>
            </w:r>
            <w:r>
              <w:rPr>
                <w:i/>
                <w:spacing w:val="-2"/>
                <w:sz w:val="18"/>
              </w:rPr>
              <w:t> </w:t>
            </w:r>
            <w:r>
              <w:rPr>
                <w:i/>
                <w:sz w:val="18"/>
              </w:rPr>
              <w:t>098</w:t>
            </w:r>
            <w:r>
              <w:rPr>
                <w:i/>
                <w:spacing w:val="-1"/>
                <w:sz w:val="18"/>
              </w:rPr>
              <w:t> </w:t>
            </w:r>
            <w:r>
              <w:rPr>
                <w:i/>
                <w:sz w:val="18"/>
              </w:rPr>
              <w:t>2530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p>
            <w:pPr>
              <w:pStyle w:val="TableParagraph"/>
              <w:tabs>
                <w:tab w:pos="1844" w:val="left" w:leader="none"/>
                <w:tab w:pos="6509" w:val="left" w:leader="none"/>
                <w:tab w:pos="8349" w:val="left" w:leader="none"/>
              </w:tabs>
              <w:spacing w:before="63"/>
              <w:ind w:left="30"/>
              <w:rPr>
                <w:sz w:val="18"/>
              </w:rPr>
            </w:pPr>
            <w:r>
              <w:rPr>
                <w:spacing w:val="-4"/>
                <w:sz w:val="18"/>
              </w:rPr>
              <w:t>8358</w:t>
            </w:r>
            <w:r>
              <w:rPr>
                <w:sz w:val="18"/>
              </w:rPr>
              <w:tab/>
              <w:t>2024</w:t>
            </w:r>
            <w:r>
              <w:rPr>
                <w:spacing w:val="-1"/>
                <w:sz w:val="18"/>
              </w:rPr>
              <w:t> </w:t>
            </w:r>
            <w:r>
              <w:rPr>
                <w:sz w:val="18"/>
              </w:rPr>
              <w:t>Summer</w:t>
            </w:r>
            <w:r>
              <w:rPr>
                <w:spacing w:val="-1"/>
                <w:sz w:val="18"/>
              </w:rPr>
              <w:t> </w:t>
            </w:r>
            <w:r>
              <w:rPr>
                <w:sz w:val="18"/>
              </w:rPr>
              <w:t>Work</w:t>
            </w:r>
            <w:r>
              <w:rPr>
                <w:spacing w:val="-1"/>
                <w:sz w:val="18"/>
              </w:rPr>
              <w:t> </w:t>
            </w:r>
            <w:r>
              <w:rPr>
                <w:sz w:val="18"/>
              </w:rPr>
              <w:t>- Pass</w:t>
            </w:r>
            <w:r>
              <w:rPr>
                <w:spacing w:val="-1"/>
                <w:sz w:val="18"/>
              </w:rPr>
              <w:t> </w:t>
            </w:r>
            <w:r>
              <w:rPr>
                <w:sz w:val="18"/>
              </w:rPr>
              <w:t>Thru</w:t>
            </w:r>
            <w:r>
              <w:rPr>
                <w:spacing w:val="-1"/>
                <w:sz w:val="18"/>
              </w:rPr>
              <w:t> </w:t>
            </w:r>
            <w:r>
              <w:rPr>
                <w:sz w:val="18"/>
              </w:rPr>
              <w:t>Items</w:t>
            </w:r>
            <w:r>
              <w:rPr>
                <w:spacing w:val="-1"/>
                <w:sz w:val="18"/>
              </w:rPr>
              <w:t> </w:t>
            </w:r>
            <w:r>
              <w:rPr>
                <w:sz w:val="18"/>
              </w:rPr>
              <w:t>(May </w:t>
            </w:r>
            <w:r>
              <w:rPr>
                <w:spacing w:val="-2"/>
                <w:sz w:val="18"/>
              </w:rPr>
              <w:t>2025)</w:t>
            </w:r>
            <w:r>
              <w:rPr>
                <w:sz w:val="18"/>
              </w:rPr>
              <w:tab/>
            </w:r>
            <w:r>
              <w:rPr>
                <w:spacing w:val="-2"/>
                <w:sz w:val="18"/>
              </w:rPr>
              <w:t>05/27/2025</w:t>
            </w:r>
            <w:r>
              <w:rPr>
                <w:sz w:val="18"/>
              </w:rPr>
              <w:tab/>
            </w:r>
            <w:r>
              <w:rPr>
                <w:spacing w:val="-2"/>
                <w:sz w:val="18"/>
              </w:rPr>
              <w:t>3,814.00</w:t>
            </w:r>
          </w:p>
          <w:p>
            <w:pPr>
              <w:pStyle w:val="TableParagraph"/>
              <w:spacing w:before="63"/>
              <w:ind w:left="9165"/>
              <w:rPr>
                <w:i/>
                <w:sz w:val="18"/>
              </w:rPr>
            </w:pPr>
            <w:r>
              <w:rPr>
                <w:i/>
                <w:sz w:val="18"/>
              </w:rPr>
              <w:t>60</w:t>
            </w:r>
            <w:r>
              <w:rPr>
                <w:i/>
                <w:spacing w:val="-2"/>
                <w:sz w:val="18"/>
              </w:rPr>
              <w:t> </w:t>
            </w:r>
            <w:r>
              <w:rPr>
                <w:i/>
                <w:sz w:val="18"/>
              </w:rPr>
              <w:t>E</w:t>
            </w:r>
            <w:r>
              <w:rPr>
                <w:i/>
                <w:spacing w:val="-2"/>
                <w:sz w:val="18"/>
              </w:rPr>
              <w:t> </w:t>
            </w:r>
            <w:r>
              <w:rPr>
                <w:i/>
                <w:sz w:val="18"/>
              </w:rPr>
              <w:t>098</w:t>
            </w:r>
            <w:r>
              <w:rPr>
                <w:i/>
                <w:spacing w:val="-1"/>
                <w:sz w:val="18"/>
              </w:rPr>
              <w:t> </w:t>
            </w:r>
            <w:r>
              <w:rPr>
                <w:i/>
                <w:sz w:val="18"/>
              </w:rPr>
              <w:t>2530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p>
            <w:pPr>
              <w:pStyle w:val="TableParagraph"/>
              <w:tabs>
                <w:tab w:pos="1844" w:val="left" w:leader="none"/>
                <w:tab w:pos="6509" w:val="left" w:leader="none"/>
                <w:tab w:pos="8349" w:val="left" w:leader="none"/>
              </w:tabs>
              <w:spacing w:before="63"/>
              <w:ind w:left="1845" w:right="3671" w:hanging="1815"/>
              <w:rPr>
                <w:sz w:val="18"/>
              </w:rPr>
            </w:pPr>
            <w:r>
              <w:rPr>
                <w:spacing w:val="-4"/>
                <w:sz w:val="18"/>
              </w:rPr>
              <w:t>8359</w:t>
            </w:r>
            <w:r>
              <w:rPr>
                <w:sz w:val="18"/>
              </w:rPr>
              <w:tab/>
              <w:t>2025 Summer Work - Pass Thru Items (May 2025)</w:t>
              <w:tab/>
            </w:r>
            <w:r>
              <w:rPr>
                <w:spacing w:val="-2"/>
                <w:sz w:val="18"/>
              </w:rPr>
              <w:t>05/27/2025</w:t>
            </w:r>
            <w:r>
              <w:rPr>
                <w:sz w:val="18"/>
              </w:rPr>
              <w:tab/>
            </w:r>
            <w:r>
              <w:rPr>
                <w:spacing w:val="-2"/>
                <w:sz w:val="18"/>
              </w:rPr>
              <w:t>2,848.83 </w:t>
            </w:r>
            <w:r>
              <w:rPr>
                <w:sz w:val="18"/>
              </w:rPr>
              <w:t>(BHFX Imaging, Sign Palace, Waste Management)</w:t>
            </w:r>
          </w:p>
          <w:p>
            <w:pPr>
              <w:pStyle w:val="TableParagraph"/>
              <w:spacing w:before="66"/>
              <w:ind w:left="9165"/>
              <w:rPr>
                <w:i/>
                <w:sz w:val="18"/>
              </w:rPr>
            </w:pPr>
            <w:r>
              <w:rPr>
                <w:i/>
                <w:sz w:val="18"/>
              </w:rPr>
              <w:t>60</w:t>
            </w:r>
            <w:r>
              <w:rPr>
                <w:i/>
                <w:spacing w:val="-2"/>
                <w:sz w:val="18"/>
              </w:rPr>
              <w:t> </w:t>
            </w:r>
            <w:r>
              <w:rPr>
                <w:i/>
                <w:sz w:val="18"/>
              </w:rPr>
              <w:t>E</w:t>
            </w:r>
            <w:r>
              <w:rPr>
                <w:i/>
                <w:spacing w:val="-2"/>
                <w:sz w:val="18"/>
              </w:rPr>
              <w:t> </w:t>
            </w:r>
            <w:r>
              <w:rPr>
                <w:i/>
                <w:sz w:val="18"/>
              </w:rPr>
              <w:t>098</w:t>
            </w:r>
            <w:r>
              <w:rPr>
                <w:i/>
                <w:spacing w:val="-1"/>
                <w:sz w:val="18"/>
              </w:rPr>
              <w:t> </w:t>
            </w:r>
            <w:r>
              <w:rPr>
                <w:i/>
                <w:sz w:val="18"/>
              </w:rPr>
              <w:t>2530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p>
            <w:pPr>
              <w:pStyle w:val="TableParagraph"/>
              <w:tabs>
                <w:tab w:pos="1844" w:val="left" w:leader="none"/>
                <w:tab w:pos="6509" w:val="left" w:leader="none"/>
                <w:tab w:pos="8499" w:val="left" w:leader="none"/>
              </w:tabs>
              <w:spacing w:before="63"/>
              <w:ind w:left="30"/>
              <w:rPr>
                <w:sz w:val="18"/>
              </w:rPr>
            </w:pPr>
            <w:r>
              <w:rPr>
                <w:spacing w:val="-4"/>
                <w:sz w:val="18"/>
              </w:rPr>
              <w:t>8360</w:t>
            </w:r>
            <w:r>
              <w:rPr>
                <w:sz w:val="18"/>
              </w:rPr>
              <w:tab/>
              <w:t>2025</w:t>
            </w:r>
            <w:r>
              <w:rPr>
                <w:spacing w:val="-2"/>
                <w:sz w:val="18"/>
              </w:rPr>
              <w:t> </w:t>
            </w:r>
            <w:r>
              <w:rPr>
                <w:sz w:val="18"/>
              </w:rPr>
              <w:t>Gill</w:t>
            </w:r>
            <w:r>
              <w:rPr>
                <w:spacing w:val="-1"/>
                <w:sz w:val="18"/>
              </w:rPr>
              <w:t> </w:t>
            </w:r>
            <w:r>
              <w:rPr>
                <w:sz w:val="18"/>
              </w:rPr>
              <w:t>Renovations</w:t>
            </w:r>
            <w:r>
              <w:rPr>
                <w:spacing w:val="-1"/>
                <w:sz w:val="18"/>
              </w:rPr>
              <w:t> </w:t>
            </w:r>
            <w:r>
              <w:rPr>
                <w:sz w:val="18"/>
              </w:rPr>
              <w:t>-</w:t>
            </w:r>
            <w:r>
              <w:rPr>
                <w:spacing w:val="-1"/>
                <w:sz w:val="18"/>
              </w:rPr>
              <w:t> </w:t>
            </w:r>
            <w:r>
              <w:rPr>
                <w:sz w:val="18"/>
              </w:rPr>
              <w:t>Pass</w:t>
            </w:r>
            <w:r>
              <w:rPr>
                <w:spacing w:val="-1"/>
                <w:sz w:val="18"/>
              </w:rPr>
              <w:t> </w:t>
            </w:r>
            <w:r>
              <w:rPr>
                <w:sz w:val="18"/>
              </w:rPr>
              <w:t>Thru</w:t>
            </w:r>
            <w:r>
              <w:rPr>
                <w:spacing w:val="-1"/>
                <w:sz w:val="18"/>
              </w:rPr>
              <w:t> </w:t>
            </w:r>
            <w:r>
              <w:rPr>
                <w:sz w:val="18"/>
              </w:rPr>
              <w:t>Items</w:t>
            </w:r>
            <w:r>
              <w:rPr>
                <w:spacing w:val="-1"/>
                <w:sz w:val="18"/>
              </w:rPr>
              <w:t> </w:t>
            </w:r>
            <w:r>
              <w:rPr>
                <w:sz w:val="18"/>
              </w:rPr>
              <w:t>(May</w:t>
            </w:r>
            <w:r>
              <w:rPr>
                <w:spacing w:val="-1"/>
                <w:sz w:val="18"/>
              </w:rPr>
              <w:t> </w:t>
            </w:r>
            <w:r>
              <w:rPr>
                <w:spacing w:val="-2"/>
                <w:sz w:val="18"/>
              </w:rPr>
              <w:t>2025)</w:t>
            </w:r>
            <w:r>
              <w:rPr>
                <w:sz w:val="18"/>
              </w:rPr>
              <w:tab/>
            </w:r>
            <w:r>
              <w:rPr>
                <w:spacing w:val="-2"/>
                <w:sz w:val="18"/>
              </w:rPr>
              <w:t>05/27/2025</w:t>
            </w:r>
            <w:r>
              <w:rPr>
                <w:rFonts w:ascii="Times New Roman"/>
                <w:sz w:val="18"/>
              </w:rPr>
              <w:tab/>
            </w:r>
            <w:r>
              <w:rPr>
                <w:spacing w:val="-2"/>
                <w:sz w:val="18"/>
              </w:rPr>
              <w:t>525.00</w:t>
            </w:r>
          </w:p>
          <w:p>
            <w:pPr>
              <w:pStyle w:val="TableParagraph"/>
              <w:ind w:left="1845"/>
              <w:rPr>
                <w:sz w:val="18"/>
              </w:rPr>
            </w:pPr>
            <w:r>
              <w:rPr>
                <w:sz w:val="18"/>
              </w:rPr>
              <w:t>(Lakeside</w:t>
            </w:r>
            <w:r>
              <w:rPr>
                <w:spacing w:val="-10"/>
                <w:sz w:val="18"/>
              </w:rPr>
              <w:t> </w:t>
            </w:r>
            <w:r>
              <w:rPr>
                <w:spacing w:val="-2"/>
                <w:sz w:val="18"/>
              </w:rPr>
              <w:t>Consultants)</w:t>
            </w:r>
          </w:p>
          <w:p>
            <w:pPr>
              <w:pStyle w:val="TableParagraph"/>
              <w:spacing w:before="66"/>
              <w:ind w:left="9165"/>
              <w:rPr>
                <w:i/>
                <w:sz w:val="18"/>
              </w:rPr>
            </w:pPr>
            <w:r>
              <w:rPr>
                <w:i/>
                <w:sz w:val="18"/>
              </w:rPr>
              <w:t>60</w:t>
            </w:r>
            <w:r>
              <w:rPr>
                <w:i/>
                <w:spacing w:val="-2"/>
                <w:sz w:val="18"/>
              </w:rPr>
              <w:t> </w:t>
            </w:r>
            <w:r>
              <w:rPr>
                <w:i/>
                <w:sz w:val="18"/>
              </w:rPr>
              <w:t>E</w:t>
            </w:r>
            <w:r>
              <w:rPr>
                <w:i/>
                <w:spacing w:val="-2"/>
                <w:sz w:val="18"/>
              </w:rPr>
              <w:t> </w:t>
            </w:r>
            <w:r>
              <w:rPr>
                <w:i/>
                <w:sz w:val="18"/>
              </w:rPr>
              <w:t>098</w:t>
            </w:r>
            <w:r>
              <w:rPr>
                <w:i/>
                <w:spacing w:val="-1"/>
                <w:sz w:val="18"/>
              </w:rPr>
              <w:t> </w:t>
            </w:r>
            <w:r>
              <w:rPr>
                <w:i/>
                <w:sz w:val="18"/>
              </w:rPr>
              <w:t>2530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p>
            <w:pPr>
              <w:pStyle w:val="TableParagraph"/>
              <w:tabs>
                <w:tab w:pos="1844" w:val="left" w:leader="none"/>
                <w:tab w:pos="6509" w:val="left" w:leader="none"/>
                <w:tab w:pos="8249" w:val="left" w:leader="none"/>
              </w:tabs>
              <w:spacing w:before="63"/>
              <w:ind w:left="1845" w:right="3671" w:hanging="1815"/>
              <w:rPr>
                <w:sz w:val="18"/>
              </w:rPr>
            </w:pPr>
            <w:r>
              <w:rPr>
                <w:spacing w:val="-2"/>
                <w:sz w:val="18"/>
              </w:rPr>
              <w:t>Summer2024App14</w:t>
            </w:r>
            <w:r>
              <w:rPr>
                <w:sz w:val="18"/>
              </w:rPr>
              <w:tab/>
              <w:t>2024 Summer Work Pay Application #14 (Work Thru</w:t>
              <w:tab/>
            </w:r>
            <w:r>
              <w:rPr>
                <w:spacing w:val="-2"/>
                <w:sz w:val="18"/>
              </w:rPr>
              <w:t>05/30/2025</w:t>
            </w:r>
            <w:r>
              <w:rPr>
                <w:sz w:val="18"/>
              </w:rPr>
              <w:tab/>
            </w:r>
            <w:r>
              <w:rPr>
                <w:spacing w:val="-2"/>
                <w:sz w:val="18"/>
              </w:rPr>
              <w:t>31,929.00 5/30/2025)</w:t>
            </w:r>
          </w:p>
          <w:p>
            <w:pPr>
              <w:pStyle w:val="TableParagraph"/>
              <w:spacing w:before="66"/>
              <w:ind w:left="9165"/>
              <w:rPr>
                <w:i/>
                <w:sz w:val="18"/>
              </w:rPr>
            </w:pPr>
            <w:r>
              <w:rPr>
                <w:i/>
                <w:sz w:val="18"/>
              </w:rPr>
              <w:t>60</w:t>
            </w:r>
            <w:r>
              <w:rPr>
                <w:i/>
                <w:spacing w:val="-2"/>
                <w:sz w:val="18"/>
              </w:rPr>
              <w:t> </w:t>
            </w:r>
            <w:r>
              <w:rPr>
                <w:i/>
                <w:sz w:val="18"/>
              </w:rPr>
              <w:t>E</w:t>
            </w:r>
            <w:r>
              <w:rPr>
                <w:i/>
                <w:spacing w:val="-2"/>
                <w:sz w:val="18"/>
              </w:rPr>
              <w:t> </w:t>
            </w:r>
            <w:r>
              <w:rPr>
                <w:i/>
                <w:sz w:val="18"/>
              </w:rPr>
              <w:t>098</w:t>
            </w:r>
            <w:r>
              <w:rPr>
                <w:i/>
                <w:spacing w:val="-1"/>
                <w:sz w:val="18"/>
              </w:rPr>
              <w:t> </w:t>
            </w:r>
            <w:r>
              <w:rPr>
                <w:i/>
                <w:sz w:val="18"/>
              </w:rPr>
              <w:t>2530</w:t>
            </w:r>
            <w:r>
              <w:rPr>
                <w:i/>
                <w:spacing w:val="-2"/>
                <w:sz w:val="18"/>
              </w:rPr>
              <w:t> </w:t>
            </w:r>
            <w:r>
              <w:rPr>
                <w:i/>
                <w:sz w:val="18"/>
              </w:rPr>
              <w:t>5300</w:t>
            </w:r>
            <w:r>
              <w:rPr>
                <w:i/>
                <w:spacing w:val="-2"/>
                <w:sz w:val="18"/>
              </w:rPr>
              <w:t> </w:t>
            </w:r>
            <w:r>
              <w:rPr>
                <w:i/>
                <w:sz w:val="18"/>
              </w:rPr>
              <w:t>00</w:t>
            </w:r>
            <w:r>
              <w:rPr>
                <w:i/>
                <w:spacing w:val="-1"/>
                <w:sz w:val="18"/>
              </w:rPr>
              <w:t> </w:t>
            </w:r>
            <w:r>
              <w:rPr>
                <w:i/>
                <w:spacing w:val="-2"/>
                <w:sz w:val="18"/>
              </w:rPr>
              <w:t>000000</w:t>
            </w:r>
          </w:p>
          <w:p>
            <w:pPr>
              <w:pStyle w:val="TableParagraph"/>
              <w:tabs>
                <w:tab w:pos="1844" w:val="left" w:leader="none"/>
                <w:tab w:pos="6509" w:val="left" w:leader="none"/>
                <w:tab w:pos="7998" w:val="left" w:leader="none"/>
              </w:tabs>
              <w:spacing w:before="63"/>
              <w:ind w:left="1845" w:right="3671" w:hanging="1815"/>
              <w:rPr>
                <w:sz w:val="18"/>
              </w:rPr>
            </w:pPr>
            <w:r>
              <w:rPr>
                <w:spacing w:val="-2"/>
                <w:sz w:val="18"/>
              </w:rPr>
              <w:t>Summer2025App3</w:t>
            </w:r>
            <w:r>
              <w:rPr>
                <w:sz w:val="18"/>
              </w:rPr>
              <w:tab/>
              <w:t>2025 Summer Work Pay Application #3 (Work Through</w:t>
              <w:tab/>
            </w:r>
            <w:r>
              <w:rPr>
                <w:spacing w:val="-2"/>
                <w:sz w:val="18"/>
              </w:rPr>
              <w:t>05/30/2025</w:t>
            </w:r>
            <w:r>
              <w:rPr>
                <w:sz w:val="18"/>
              </w:rPr>
              <w:tab/>
            </w:r>
            <w:r>
              <w:rPr>
                <w:spacing w:val="-2"/>
                <w:sz w:val="18"/>
              </w:rPr>
              <w:t>1,299,205.00 5/30/2025)</w:t>
            </w:r>
          </w:p>
          <w:p>
            <w:pPr>
              <w:pStyle w:val="TableParagraph"/>
              <w:spacing w:before="66"/>
              <w:ind w:left="9165"/>
              <w:rPr>
                <w:i/>
                <w:sz w:val="18"/>
              </w:rPr>
            </w:pPr>
            <w:r>
              <w:rPr>
                <w:i/>
                <w:sz w:val="18"/>
              </w:rPr>
              <w:t>60</w:t>
            </w:r>
            <w:r>
              <w:rPr>
                <w:i/>
                <w:spacing w:val="-2"/>
                <w:sz w:val="18"/>
              </w:rPr>
              <w:t> </w:t>
            </w:r>
            <w:r>
              <w:rPr>
                <w:i/>
                <w:sz w:val="18"/>
              </w:rPr>
              <w:t>E</w:t>
            </w:r>
            <w:r>
              <w:rPr>
                <w:i/>
                <w:spacing w:val="-2"/>
                <w:sz w:val="18"/>
              </w:rPr>
              <w:t> </w:t>
            </w:r>
            <w:r>
              <w:rPr>
                <w:i/>
                <w:sz w:val="18"/>
              </w:rPr>
              <w:t>098</w:t>
            </w:r>
            <w:r>
              <w:rPr>
                <w:i/>
                <w:spacing w:val="-1"/>
                <w:sz w:val="18"/>
              </w:rPr>
              <w:t> </w:t>
            </w:r>
            <w:r>
              <w:rPr>
                <w:i/>
                <w:sz w:val="18"/>
              </w:rPr>
              <w:t>2530</w:t>
            </w:r>
            <w:r>
              <w:rPr>
                <w:i/>
                <w:spacing w:val="-2"/>
                <w:sz w:val="18"/>
              </w:rPr>
              <w:t> </w:t>
            </w:r>
            <w:r>
              <w:rPr>
                <w:i/>
                <w:sz w:val="18"/>
              </w:rPr>
              <w:t>5300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spacing w:before="90"/>
              <w:rPr>
                <w:i/>
                <w:sz w:val="18"/>
              </w:rPr>
            </w:pPr>
          </w:p>
          <w:p>
            <w:pPr>
              <w:pStyle w:val="TableParagraph"/>
              <w:ind w:right="28"/>
              <w:jc w:val="right"/>
              <w:rPr>
                <w:i/>
                <w:sz w:val="18"/>
              </w:rPr>
            </w:pPr>
            <w:r>
              <w:rPr>
                <w:i/>
                <w:spacing w:val="-2"/>
                <w:sz w:val="18"/>
              </w:rPr>
              <w:t>18,900.00</w:t>
            </w:r>
          </w:p>
          <w:p>
            <w:pPr>
              <w:pStyle w:val="TableParagraph"/>
              <w:rPr>
                <w:i/>
                <w:sz w:val="18"/>
              </w:rPr>
            </w:pPr>
          </w:p>
          <w:p>
            <w:pPr>
              <w:pStyle w:val="TableParagraph"/>
              <w:spacing w:before="129"/>
              <w:rPr>
                <w:i/>
                <w:sz w:val="18"/>
              </w:rPr>
            </w:pPr>
          </w:p>
          <w:p>
            <w:pPr>
              <w:pStyle w:val="TableParagraph"/>
              <w:ind w:right="28"/>
              <w:jc w:val="right"/>
              <w:rPr>
                <w:i/>
                <w:sz w:val="18"/>
              </w:rPr>
            </w:pPr>
            <w:r>
              <w:rPr>
                <w:i/>
                <w:spacing w:val="-2"/>
                <w:sz w:val="18"/>
              </w:rPr>
              <w:t>166,445.00</w:t>
            </w:r>
          </w:p>
          <w:p>
            <w:pPr>
              <w:pStyle w:val="TableParagraph"/>
              <w:spacing w:before="126"/>
              <w:rPr>
                <w:i/>
                <w:sz w:val="18"/>
              </w:rPr>
            </w:pPr>
          </w:p>
          <w:p>
            <w:pPr>
              <w:pStyle w:val="TableParagraph"/>
              <w:ind w:right="28"/>
              <w:jc w:val="right"/>
              <w:rPr>
                <w:i/>
                <w:sz w:val="18"/>
              </w:rPr>
            </w:pPr>
            <w:r>
              <w:rPr>
                <w:i/>
                <w:spacing w:val="-2"/>
                <w:sz w:val="18"/>
              </w:rPr>
              <w:t>3,814.00</w:t>
            </w:r>
          </w:p>
          <w:p>
            <w:pPr>
              <w:pStyle w:val="TableParagraph"/>
              <w:rPr>
                <w:i/>
                <w:sz w:val="18"/>
              </w:rPr>
            </w:pPr>
          </w:p>
          <w:p>
            <w:pPr>
              <w:pStyle w:val="TableParagraph"/>
              <w:spacing w:before="129"/>
              <w:rPr>
                <w:i/>
                <w:sz w:val="18"/>
              </w:rPr>
            </w:pPr>
          </w:p>
          <w:p>
            <w:pPr>
              <w:pStyle w:val="TableParagraph"/>
              <w:ind w:right="28"/>
              <w:jc w:val="right"/>
              <w:rPr>
                <w:i/>
                <w:sz w:val="18"/>
              </w:rPr>
            </w:pPr>
            <w:r>
              <w:rPr>
                <w:i/>
                <w:spacing w:val="-2"/>
                <w:sz w:val="18"/>
              </w:rPr>
              <w:t>2,848.83</w:t>
            </w:r>
          </w:p>
          <w:p>
            <w:pPr>
              <w:pStyle w:val="TableParagraph"/>
              <w:rPr>
                <w:i/>
                <w:sz w:val="18"/>
              </w:rPr>
            </w:pPr>
          </w:p>
          <w:p>
            <w:pPr>
              <w:pStyle w:val="TableParagraph"/>
              <w:spacing w:before="129"/>
              <w:rPr>
                <w:i/>
                <w:sz w:val="18"/>
              </w:rPr>
            </w:pPr>
          </w:p>
          <w:p>
            <w:pPr>
              <w:pStyle w:val="TableParagraph"/>
              <w:ind w:right="28"/>
              <w:jc w:val="right"/>
              <w:rPr>
                <w:i/>
                <w:sz w:val="18"/>
              </w:rPr>
            </w:pPr>
            <w:r>
              <w:rPr>
                <w:i/>
                <w:spacing w:val="-2"/>
                <w:sz w:val="18"/>
              </w:rPr>
              <w:t>525.00</w:t>
            </w:r>
          </w:p>
          <w:p>
            <w:pPr>
              <w:pStyle w:val="TableParagraph"/>
              <w:rPr>
                <w:i/>
                <w:sz w:val="18"/>
              </w:rPr>
            </w:pPr>
          </w:p>
          <w:p>
            <w:pPr>
              <w:pStyle w:val="TableParagraph"/>
              <w:spacing w:before="129"/>
              <w:rPr>
                <w:i/>
                <w:sz w:val="18"/>
              </w:rPr>
            </w:pPr>
          </w:p>
          <w:p>
            <w:pPr>
              <w:pStyle w:val="TableParagraph"/>
              <w:ind w:right="28"/>
              <w:jc w:val="right"/>
              <w:rPr>
                <w:i/>
                <w:sz w:val="18"/>
              </w:rPr>
            </w:pPr>
            <w:r>
              <w:rPr>
                <w:i/>
                <w:spacing w:val="-2"/>
                <w:sz w:val="18"/>
              </w:rPr>
              <w:t>31,929.00</w:t>
            </w:r>
          </w:p>
          <w:p>
            <w:pPr>
              <w:pStyle w:val="TableParagraph"/>
              <w:rPr>
                <w:i/>
                <w:sz w:val="18"/>
              </w:rPr>
            </w:pPr>
          </w:p>
          <w:p>
            <w:pPr>
              <w:pStyle w:val="TableParagraph"/>
              <w:spacing w:before="129"/>
              <w:rPr>
                <w:i/>
                <w:sz w:val="18"/>
              </w:rPr>
            </w:pPr>
          </w:p>
          <w:p>
            <w:pPr>
              <w:pStyle w:val="TableParagraph"/>
              <w:ind w:right="28"/>
              <w:jc w:val="right"/>
              <w:rPr>
                <w:i/>
                <w:sz w:val="18"/>
              </w:rPr>
            </w:pPr>
            <w:r>
              <w:rPr>
                <w:i/>
                <w:spacing w:val="-2"/>
                <w:sz w:val="18"/>
              </w:rPr>
              <w:t>1,299,205.00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9232403215</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NOVARA, </w:t>
            </w:r>
            <w:r>
              <w:rPr>
                <w:spacing w:val="-2"/>
                <w:sz w:val="18"/>
              </w:rPr>
              <w:t>MEAGAN</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94.15</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6/4/25</w:t>
            </w:r>
            <w:r>
              <w:rPr>
                <w:spacing w:val="-5"/>
                <w:sz w:val="18"/>
              </w:rPr>
              <w:t> ER</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7534" w:val="right" w:leader="none"/>
              </w:tabs>
              <w:spacing w:before="24"/>
              <w:ind w:left="329"/>
              <w:rPr>
                <w:sz w:val="18"/>
              </w:rPr>
            </w:pPr>
            <w:r>
              <w:rPr>
                <w:sz w:val="18"/>
              </w:rPr>
              <w:t>6/4/25</w:t>
            </w:r>
            <w:r>
              <w:rPr>
                <w:spacing w:val="-3"/>
                <w:sz w:val="18"/>
              </w:rPr>
              <w:t> </w:t>
            </w:r>
            <w:r>
              <w:rPr>
                <w:sz w:val="18"/>
              </w:rPr>
              <w:t>EMPLOYEE/STAFF</w:t>
            </w:r>
            <w:r>
              <w:rPr>
                <w:spacing w:val="-2"/>
                <w:sz w:val="18"/>
              </w:rPr>
              <w:t> REIMBURSEMENTS</w:t>
            </w:r>
            <w:r>
              <w:rPr>
                <w:sz w:val="18"/>
              </w:rPr>
              <w:tab/>
            </w:r>
            <w:r>
              <w:rPr>
                <w:spacing w:val="-2"/>
                <w:sz w:val="18"/>
              </w:rPr>
              <w:t>06/04/2025</w:t>
            </w:r>
            <w:r>
              <w:rPr>
                <w:rFonts w:ascii="Times New Roman"/>
                <w:sz w:val="18"/>
              </w:rPr>
              <w:tab/>
            </w:r>
            <w:r>
              <w:rPr>
                <w:spacing w:val="-2"/>
                <w:sz w:val="18"/>
              </w:rPr>
              <w:t>94.15</w:t>
            </w:r>
          </w:p>
          <w:p>
            <w:pPr>
              <w:pStyle w:val="TableParagraph"/>
              <w:spacing w:before="63"/>
              <w:ind w:right="1034"/>
              <w:jc w:val="right"/>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1205</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94.15</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9232403216</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ORGANIC</w:t>
            </w:r>
            <w:r>
              <w:rPr>
                <w:spacing w:val="-6"/>
                <w:sz w:val="18"/>
              </w:rPr>
              <w:t> </w:t>
            </w:r>
            <w:r>
              <w:rPr>
                <w:spacing w:val="-4"/>
                <w:sz w:val="18"/>
              </w:rPr>
              <w:t>LIFE</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1,012.07</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1136020700599</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Pizza</w:t>
            </w:r>
            <w:r>
              <w:rPr>
                <w:spacing w:val="-4"/>
                <w:sz w:val="18"/>
              </w:rPr>
              <w:t> </w:t>
            </w:r>
            <w:r>
              <w:rPr>
                <w:sz w:val="18"/>
              </w:rPr>
              <w:t>for</w:t>
            </w:r>
            <w:r>
              <w:rPr>
                <w:spacing w:val="-2"/>
                <w:sz w:val="18"/>
              </w:rPr>
              <w:t> </w:t>
            </w:r>
            <w:r>
              <w:rPr>
                <w:sz w:val="18"/>
              </w:rPr>
              <w:t>2025</w:t>
            </w:r>
            <w:r>
              <w:rPr>
                <w:spacing w:val="-2"/>
                <w:sz w:val="18"/>
              </w:rPr>
              <w:t> </w:t>
            </w:r>
            <w:r>
              <w:rPr>
                <w:sz w:val="18"/>
              </w:rPr>
              <w:t>Track</w:t>
            </w:r>
            <w:r>
              <w:rPr>
                <w:spacing w:val="-2"/>
                <w:sz w:val="18"/>
              </w:rPr>
              <w:t> </w:t>
            </w:r>
            <w:r>
              <w:rPr>
                <w:sz w:val="18"/>
              </w:rPr>
              <w:t>&amp;</w:t>
            </w:r>
            <w:r>
              <w:rPr>
                <w:spacing w:val="-2"/>
                <w:sz w:val="18"/>
              </w:rPr>
              <w:t> </w:t>
            </w:r>
            <w:r>
              <w:rPr>
                <w:sz w:val="18"/>
              </w:rPr>
              <w:t>Field</w:t>
            </w:r>
            <w:r>
              <w:rPr>
                <w:spacing w:val="-1"/>
                <w:sz w:val="18"/>
              </w:rPr>
              <w:t> </w:t>
            </w:r>
            <w:r>
              <w:rPr>
                <w:spacing w:val="-2"/>
                <w:sz w:val="18"/>
              </w:rPr>
              <w:t>Celebration</w:t>
            </w:r>
          </w:p>
        </w:tc>
        <w:tc>
          <w:tcPr>
            <w:tcW w:w="6991" w:type="dxa"/>
            <w:tcBorders>
              <w:top w:val="single" w:sz="6" w:space="0" w:color="000000"/>
              <w:left w:val="single" w:sz="6" w:space="0" w:color="FFFFFF"/>
              <w:bottom w:val="nil"/>
              <w:right w:val="single" w:sz="6" w:space="0" w:color="FFFFFF"/>
            </w:tcBorders>
          </w:tcPr>
          <w:p>
            <w:pPr>
              <w:pStyle w:val="TableParagraph"/>
              <w:tabs>
                <w:tab w:pos="2852" w:val="left" w:leader="none"/>
              </w:tabs>
              <w:spacing w:before="24"/>
              <w:ind w:left="762"/>
              <w:rPr>
                <w:sz w:val="18"/>
              </w:rPr>
            </w:pPr>
            <w:r>
              <w:rPr>
                <w:spacing w:val="-2"/>
                <w:sz w:val="18"/>
              </w:rPr>
              <w:t>05/19/2025</w:t>
            </w:r>
            <w:r>
              <w:rPr>
                <w:sz w:val="18"/>
              </w:rPr>
              <w:tab/>
            </w:r>
            <w:r>
              <w:rPr>
                <w:spacing w:val="-2"/>
                <w:sz w:val="18"/>
              </w:rPr>
              <w:t>59.85</w:t>
            </w:r>
          </w:p>
          <w:p>
            <w:pPr>
              <w:pStyle w:val="TableParagraph"/>
              <w:spacing w:before="63"/>
              <w:ind w:left="3417"/>
              <w:rPr>
                <w:i/>
                <w:sz w:val="18"/>
              </w:rPr>
            </w:pPr>
            <w:r>
              <w:rPr>
                <w:i/>
                <w:sz w:val="18"/>
              </w:rPr>
              <w:t>10</w:t>
            </w:r>
            <w:r>
              <w:rPr>
                <w:i/>
                <w:spacing w:val="-2"/>
                <w:sz w:val="18"/>
              </w:rPr>
              <w:t> </w:t>
            </w:r>
            <w:r>
              <w:rPr>
                <w:i/>
                <w:sz w:val="18"/>
              </w:rPr>
              <w:t>E</w:t>
            </w:r>
            <w:r>
              <w:rPr>
                <w:i/>
                <w:spacing w:val="-2"/>
                <w:sz w:val="18"/>
              </w:rPr>
              <w:t> </w:t>
            </w:r>
            <w:r>
              <w:rPr>
                <w:i/>
                <w:sz w:val="18"/>
              </w:rPr>
              <w:t>013</w:t>
            </w:r>
            <w:r>
              <w:rPr>
                <w:i/>
                <w:spacing w:val="-1"/>
                <w:sz w:val="18"/>
              </w:rPr>
              <w:t> </w:t>
            </w:r>
            <w:r>
              <w:rPr>
                <w:i/>
                <w:sz w:val="18"/>
              </w:rPr>
              <w:t>1120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59.85</w:t>
            </w:r>
          </w:p>
        </w:tc>
      </w:tr>
    </w:tbl>
    <w:p>
      <w:pPr>
        <w:pStyle w:val="TableParagraph"/>
        <w:spacing w:after="0"/>
        <w:jc w:val="right"/>
        <w:rPr>
          <w:i/>
          <w:sz w:val="18"/>
        </w:rPr>
        <w:sectPr>
          <w:pgSz w:w="15840" w:h="12240" w:orient="landscape"/>
          <w:pgMar w:header="749" w:footer="860" w:top="1140" w:bottom="1060" w:left="360" w:right="360"/>
        </w:sectPr>
      </w:pPr>
    </w:p>
    <w:p>
      <w:pPr>
        <w:tabs>
          <w:tab w:pos="2204" w:val="left" w:leader="none"/>
          <w:tab w:pos="6869" w:val="left" w:leader="none"/>
          <w:tab w:pos="8859" w:val="left" w:leader="none"/>
        </w:tabs>
        <w:spacing w:before="27"/>
        <w:ind w:left="390" w:right="0" w:firstLine="0"/>
        <w:jc w:val="left"/>
        <w:rPr>
          <w:sz w:val="18"/>
        </w:rPr>
      </w:pPr>
      <w:r>
        <w:rPr>
          <w:spacing w:val="-2"/>
          <w:sz w:val="18"/>
        </w:rPr>
        <w:t>1136020700600</w:t>
      </w:r>
      <w:r>
        <w:rPr>
          <w:sz w:val="18"/>
        </w:rPr>
        <w:tab/>
        <w:t>8th</w:t>
      </w:r>
      <w:r>
        <w:rPr>
          <w:spacing w:val="-2"/>
          <w:sz w:val="18"/>
        </w:rPr>
        <w:t> </w:t>
      </w:r>
      <w:r>
        <w:rPr>
          <w:sz w:val="18"/>
        </w:rPr>
        <w:t>Grade</w:t>
      </w:r>
      <w:r>
        <w:rPr>
          <w:spacing w:val="-1"/>
          <w:sz w:val="18"/>
        </w:rPr>
        <w:t> </w:t>
      </w:r>
      <w:r>
        <w:rPr>
          <w:sz w:val="18"/>
        </w:rPr>
        <w:t>End</w:t>
      </w:r>
      <w:r>
        <w:rPr>
          <w:spacing w:val="-1"/>
          <w:sz w:val="18"/>
        </w:rPr>
        <w:t> </w:t>
      </w:r>
      <w:r>
        <w:rPr>
          <w:sz w:val="18"/>
        </w:rPr>
        <w:t>of</w:t>
      </w:r>
      <w:r>
        <w:rPr>
          <w:spacing w:val="-2"/>
          <w:sz w:val="18"/>
        </w:rPr>
        <w:t> </w:t>
      </w:r>
      <w:r>
        <w:rPr>
          <w:sz w:val="18"/>
        </w:rPr>
        <w:t>Year</w:t>
      </w:r>
      <w:r>
        <w:rPr>
          <w:spacing w:val="-1"/>
          <w:sz w:val="18"/>
        </w:rPr>
        <w:t> </w:t>
      </w:r>
      <w:r>
        <w:rPr>
          <w:sz w:val="18"/>
        </w:rPr>
        <w:t>Breakfast</w:t>
      </w:r>
      <w:r>
        <w:rPr>
          <w:spacing w:val="-1"/>
          <w:sz w:val="18"/>
        </w:rPr>
        <w:t> </w:t>
      </w:r>
      <w:r>
        <w:rPr>
          <w:spacing w:val="-4"/>
          <w:sz w:val="18"/>
        </w:rPr>
        <w:t>2025</w:t>
      </w:r>
      <w:r>
        <w:rPr>
          <w:sz w:val="18"/>
        </w:rPr>
        <w:tab/>
      </w:r>
      <w:r>
        <w:rPr>
          <w:spacing w:val="-2"/>
          <w:sz w:val="18"/>
        </w:rPr>
        <w:t>05/20/2025</w:t>
      </w:r>
      <w:r>
        <w:rPr>
          <w:rFonts w:ascii="Times New Roman"/>
          <w:sz w:val="18"/>
        </w:rPr>
        <w:tab/>
      </w:r>
      <w:r>
        <w:rPr>
          <w:spacing w:val="-2"/>
          <w:sz w:val="18"/>
        </w:rPr>
        <w:t>299.00</w:t>
      </w:r>
    </w:p>
    <w:p>
      <w:pPr>
        <w:tabs>
          <w:tab w:pos="2204" w:val="left" w:leader="none"/>
          <w:tab w:pos="6869" w:val="left" w:leader="none"/>
          <w:tab w:pos="9409" w:val="right" w:leader="none"/>
        </w:tabs>
        <w:spacing w:before="333"/>
        <w:ind w:left="390" w:right="0" w:firstLine="0"/>
        <w:jc w:val="left"/>
        <w:rPr>
          <w:sz w:val="18"/>
        </w:rPr>
      </w:pPr>
      <w:r>
        <w:rPr>
          <w:spacing w:val="-2"/>
          <w:sz w:val="18"/>
        </w:rPr>
        <w:t>1136020700601</w:t>
      </w:r>
      <w:r>
        <w:rPr>
          <w:sz w:val="18"/>
        </w:rPr>
        <w:tab/>
        <w:t>Organic</w:t>
      </w:r>
      <w:r>
        <w:rPr>
          <w:spacing w:val="-1"/>
          <w:sz w:val="18"/>
        </w:rPr>
        <w:t> </w:t>
      </w:r>
      <w:r>
        <w:rPr>
          <w:sz w:val="18"/>
        </w:rPr>
        <w:t>life-</w:t>
      </w:r>
      <w:r>
        <w:rPr>
          <w:spacing w:val="-1"/>
          <w:sz w:val="18"/>
        </w:rPr>
        <w:t> </w:t>
      </w:r>
      <w:r>
        <w:rPr>
          <w:sz w:val="18"/>
        </w:rPr>
        <w:t>Popsicles for</w:t>
      </w:r>
      <w:r>
        <w:rPr>
          <w:spacing w:val="-1"/>
          <w:sz w:val="18"/>
        </w:rPr>
        <w:t> </w:t>
      </w:r>
      <w:r>
        <w:rPr>
          <w:sz w:val="18"/>
        </w:rPr>
        <w:t>Field</w:t>
      </w:r>
      <w:r>
        <w:rPr>
          <w:spacing w:val="-1"/>
          <w:sz w:val="18"/>
        </w:rPr>
        <w:t> </w:t>
      </w:r>
      <w:r>
        <w:rPr>
          <w:sz w:val="18"/>
        </w:rPr>
        <w:t>Day </w:t>
      </w:r>
      <w:r>
        <w:rPr>
          <w:spacing w:val="-2"/>
          <w:sz w:val="18"/>
        </w:rPr>
        <w:t>Assembly</w:t>
      </w:r>
      <w:r>
        <w:rPr>
          <w:sz w:val="18"/>
        </w:rPr>
        <w:tab/>
      </w:r>
      <w:r>
        <w:rPr>
          <w:spacing w:val="-2"/>
          <w:sz w:val="18"/>
        </w:rPr>
        <w:t>05/23/2025</w:t>
      </w:r>
      <w:r>
        <w:rPr>
          <w:rFonts w:ascii="Times New Roman"/>
          <w:sz w:val="18"/>
        </w:rPr>
        <w:tab/>
      </w:r>
      <w:r>
        <w:rPr>
          <w:spacing w:val="-2"/>
          <w:sz w:val="18"/>
        </w:rPr>
        <w:t>174.72</w:t>
      </w:r>
    </w:p>
    <w:p>
      <w:pPr>
        <w:spacing w:line="240" w:lineRule="auto" w:before="90"/>
        <w:rPr>
          <w:sz w:val="18"/>
        </w:rPr>
      </w:pPr>
      <w:r>
        <w:rPr/>
        <w:br w:type="column"/>
      </w:r>
      <w:r>
        <w:rPr>
          <w:sz w:val="18"/>
        </w:rPr>
      </w:r>
    </w:p>
    <w:p>
      <w:pPr>
        <w:tabs>
          <w:tab w:pos="4734" w:val="left" w:leader="none"/>
        </w:tabs>
        <w:spacing w:before="0"/>
        <w:ind w:left="75" w:right="0" w:firstLine="0"/>
        <w:jc w:val="left"/>
        <w:rPr>
          <w:i/>
          <w:sz w:val="18"/>
        </w:rPr>
      </w:pPr>
      <w:r>
        <w:rPr>
          <w:i/>
          <w:sz w:val="18"/>
        </w:rPr>
        <w:t>10</w:t>
      </w:r>
      <w:r>
        <w:rPr>
          <w:i/>
          <w:spacing w:val="-2"/>
          <w:sz w:val="18"/>
        </w:rPr>
        <w:t> </w:t>
      </w:r>
      <w:r>
        <w:rPr>
          <w:i/>
          <w:sz w:val="18"/>
        </w:rPr>
        <w:t>E</w:t>
      </w:r>
      <w:r>
        <w:rPr>
          <w:i/>
          <w:spacing w:val="-2"/>
          <w:sz w:val="18"/>
        </w:rPr>
        <w:t> </w:t>
      </w:r>
      <w:r>
        <w:rPr>
          <w:i/>
          <w:sz w:val="18"/>
        </w:rPr>
        <w:t>013</w:t>
      </w:r>
      <w:r>
        <w:rPr>
          <w:i/>
          <w:spacing w:val="-1"/>
          <w:sz w:val="18"/>
        </w:rPr>
        <w:t> </w:t>
      </w:r>
      <w:r>
        <w:rPr>
          <w:i/>
          <w:sz w:val="18"/>
        </w:rPr>
        <w:t>1120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r>
        <w:rPr>
          <w:rFonts w:ascii="Times New Roman"/>
          <w:sz w:val="18"/>
        </w:rPr>
        <w:tab/>
      </w:r>
      <w:r>
        <w:rPr>
          <w:i/>
          <w:spacing w:val="-2"/>
          <w:sz w:val="18"/>
        </w:rPr>
        <w:t>299.00</w:t>
      </w:r>
    </w:p>
    <w:p>
      <w:pPr>
        <w:tabs>
          <w:tab w:pos="5284" w:val="right" w:leader="none"/>
        </w:tabs>
        <w:spacing w:before="333"/>
        <w:ind w:left="75" w:right="0" w:firstLine="0"/>
        <w:jc w:val="left"/>
        <w:rPr>
          <w:i/>
          <w:sz w:val="18"/>
        </w:rPr>
      </w:pPr>
      <w:r>
        <w:rPr>
          <w:i/>
          <w:sz w:val="18"/>
        </w:rPr>
        <w:t>10</w:t>
      </w:r>
      <w:r>
        <w:rPr>
          <w:i/>
          <w:spacing w:val="-2"/>
          <w:sz w:val="18"/>
        </w:rPr>
        <w:t> </w:t>
      </w:r>
      <w:r>
        <w:rPr>
          <w:i/>
          <w:sz w:val="18"/>
        </w:rPr>
        <w:t>E</w:t>
      </w:r>
      <w:r>
        <w:rPr>
          <w:i/>
          <w:spacing w:val="-2"/>
          <w:sz w:val="18"/>
        </w:rPr>
        <w:t> </w:t>
      </w:r>
      <w:r>
        <w:rPr>
          <w:i/>
          <w:sz w:val="18"/>
        </w:rPr>
        <w:t>007</w:t>
      </w:r>
      <w:r>
        <w:rPr>
          <w:i/>
          <w:spacing w:val="-1"/>
          <w:sz w:val="18"/>
        </w:rPr>
        <w:t> </w:t>
      </w:r>
      <w:r>
        <w:rPr>
          <w:i/>
          <w:sz w:val="18"/>
        </w:rPr>
        <w:t>1110</w:t>
      </w:r>
      <w:r>
        <w:rPr>
          <w:i/>
          <w:spacing w:val="-2"/>
          <w:sz w:val="18"/>
        </w:rPr>
        <w:t> </w:t>
      </w:r>
      <w:r>
        <w:rPr>
          <w:i/>
          <w:sz w:val="18"/>
        </w:rPr>
        <w:t>4135</w:t>
      </w:r>
      <w:r>
        <w:rPr>
          <w:i/>
          <w:spacing w:val="-2"/>
          <w:sz w:val="18"/>
        </w:rPr>
        <w:t> </w:t>
      </w:r>
      <w:r>
        <w:rPr>
          <w:i/>
          <w:sz w:val="18"/>
        </w:rPr>
        <w:t>00</w:t>
      </w:r>
      <w:r>
        <w:rPr>
          <w:i/>
          <w:spacing w:val="-1"/>
          <w:sz w:val="18"/>
        </w:rPr>
        <w:t> </w:t>
      </w:r>
      <w:r>
        <w:rPr>
          <w:i/>
          <w:spacing w:val="-2"/>
          <w:sz w:val="18"/>
        </w:rPr>
        <w:t>000000</w:t>
      </w:r>
      <w:r>
        <w:rPr>
          <w:rFonts w:ascii="Times New Roman"/>
          <w:sz w:val="18"/>
        </w:rPr>
        <w:tab/>
      </w:r>
      <w:r>
        <w:rPr>
          <w:i/>
          <w:spacing w:val="-2"/>
          <w:sz w:val="18"/>
        </w:rPr>
        <w:t>174.72</w:t>
      </w:r>
    </w:p>
    <w:p>
      <w:pPr>
        <w:spacing w:after="0"/>
        <w:jc w:val="left"/>
        <w:rPr>
          <w:i/>
          <w:sz w:val="18"/>
        </w:rPr>
        <w:sectPr>
          <w:type w:val="continuous"/>
          <w:pgSz w:w="15840" w:h="12240" w:orient="landscape"/>
          <w:pgMar w:header="749" w:footer="860" w:top="1140" w:bottom="1020" w:left="360" w:right="360"/>
          <w:cols w:num="2" w:equalWidth="0">
            <w:col w:w="9410" w:space="40"/>
            <w:col w:w="5670"/>
          </w:cols>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108" name="Group 108"/>
                <wp:cNvGraphicFramePr>
                  <a:graphicFrameLocks/>
                </wp:cNvGraphicFramePr>
                <a:graphic>
                  <a:graphicData uri="http://schemas.microsoft.com/office/word/2010/wordprocessingGroup">
                    <wpg:wgp>
                      <wpg:cNvPr id="108" name="Group 108"/>
                      <wpg:cNvGrpSpPr/>
                      <wpg:grpSpPr>
                        <a:xfrm>
                          <a:off x="0" y="0"/>
                          <a:ext cx="9144000" cy="19050"/>
                          <a:chExt cx="9144000" cy="19050"/>
                        </a:xfrm>
                      </wpg:grpSpPr>
                      <wps:wsp>
                        <wps:cNvPr id="109" name="Graphic 109"/>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95" coordorigin="0,0" coordsize="14400,30">
                <v:shape style="position:absolute;left:0;top:15;width:14400;height:2" id="docshape96"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i/>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9232403216</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ORGANIC</w:t>
            </w:r>
            <w:r>
              <w:rPr>
                <w:spacing w:val="-6"/>
                <w:sz w:val="18"/>
              </w:rPr>
              <w:t> </w:t>
            </w:r>
            <w:r>
              <w:rPr>
                <w:spacing w:val="-4"/>
                <w:sz w:val="18"/>
              </w:rPr>
              <w:t>LIFE</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1,012.07</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128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1136020700602</w:t>
            </w:r>
          </w:p>
          <w:p>
            <w:pPr>
              <w:pStyle w:val="TableParagraph"/>
              <w:rPr>
                <w:i/>
                <w:sz w:val="18"/>
              </w:rPr>
            </w:pPr>
          </w:p>
          <w:p>
            <w:pPr>
              <w:pStyle w:val="TableParagraph"/>
              <w:spacing w:before="129"/>
              <w:rPr>
                <w:i/>
                <w:sz w:val="18"/>
              </w:rPr>
            </w:pPr>
          </w:p>
          <w:p>
            <w:pPr>
              <w:pStyle w:val="TableParagraph"/>
              <w:ind w:left="30"/>
              <w:rPr>
                <w:sz w:val="18"/>
              </w:rPr>
            </w:pPr>
            <w:r>
              <w:rPr>
                <w:spacing w:val="-2"/>
                <w:sz w:val="18"/>
              </w:rPr>
              <w:t>1136020700603</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7084" w:val="left" w:leader="none"/>
              </w:tabs>
              <w:spacing w:before="24"/>
              <w:ind w:left="329"/>
              <w:rPr>
                <w:sz w:val="18"/>
              </w:rPr>
            </w:pPr>
            <w:r>
              <w:rPr>
                <w:sz w:val="18"/>
              </w:rPr>
              <w:t>Cookies</w:t>
            </w:r>
            <w:r>
              <w:rPr>
                <w:spacing w:val="-4"/>
                <w:sz w:val="18"/>
              </w:rPr>
              <w:t> </w:t>
            </w:r>
            <w:r>
              <w:rPr>
                <w:sz w:val="18"/>
              </w:rPr>
              <w:t>to</w:t>
            </w:r>
            <w:r>
              <w:rPr>
                <w:spacing w:val="-4"/>
                <w:sz w:val="18"/>
              </w:rPr>
              <w:t> </w:t>
            </w:r>
            <w:r>
              <w:rPr>
                <w:sz w:val="18"/>
              </w:rPr>
              <w:t>decorate</w:t>
            </w:r>
            <w:r>
              <w:rPr>
                <w:spacing w:val="-4"/>
                <w:sz w:val="18"/>
              </w:rPr>
              <w:t> </w:t>
            </w:r>
            <w:r>
              <w:rPr>
                <w:sz w:val="18"/>
              </w:rPr>
              <w:t>for</w:t>
            </w:r>
            <w:r>
              <w:rPr>
                <w:spacing w:val="-4"/>
                <w:sz w:val="18"/>
              </w:rPr>
              <w:t> </w:t>
            </w:r>
            <w:r>
              <w:rPr>
                <w:sz w:val="18"/>
              </w:rPr>
              <w:t>the</w:t>
            </w:r>
            <w:r>
              <w:rPr>
                <w:spacing w:val="-4"/>
                <w:sz w:val="18"/>
              </w:rPr>
              <w:t> </w:t>
            </w:r>
            <w:r>
              <w:rPr>
                <w:sz w:val="18"/>
              </w:rPr>
              <w:t>flying</w:t>
            </w:r>
            <w:r>
              <w:rPr>
                <w:spacing w:val="-4"/>
                <w:sz w:val="18"/>
              </w:rPr>
              <w:t> </w:t>
            </w:r>
            <w:r>
              <w:rPr>
                <w:sz w:val="18"/>
              </w:rPr>
              <w:t>falcons-lunch</w:t>
            </w:r>
            <w:r>
              <w:rPr>
                <w:spacing w:val="-3"/>
                <w:sz w:val="18"/>
              </w:rPr>
              <w:t> </w:t>
            </w:r>
            <w:r>
              <w:rPr>
                <w:spacing w:val="-5"/>
                <w:sz w:val="18"/>
              </w:rPr>
              <w:t>and</w:t>
            </w:r>
            <w:r>
              <w:rPr>
                <w:sz w:val="18"/>
              </w:rPr>
              <w:tab/>
            </w:r>
            <w:r>
              <w:rPr>
                <w:spacing w:val="-2"/>
                <w:sz w:val="18"/>
              </w:rPr>
              <w:t>05/29/2025</w:t>
            </w:r>
            <w:r>
              <w:rPr>
                <w:rFonts w:ascii="Times New Roman"/>
                <w:sz w:val="18"/>
              </w:rPr>
              <w:tab/>
            </w:r>
            <w:r>
              <w:rPr>
                <w:spacing w:val="-2"/>
                <w:sz w:val="18"/>
              </w:rPr>
              <w:t>60.00</w:t>
            </w:r>
          </w:p>
          <w:p>
            <w:pPr>
              <w:pStyle w:val="TableParagraph"/>
              <w:ind w:left="329"/>
              <w:rPr>
                <w:sz w:val="18"/>
              </w:rPr>
            </w:pPr>
            <w:r>
              <w:rPr>
                <w:sz w:val="18"/>
              </w:rPr>
              <w:t>recess </w:t>
            </w:r>
            <w:r>
              <w:rPr>
                <w:spacing w:val="-2"/>
                <w:sz w:val="18"/>
              </w:rPr>
              <w:t>helpers.</w:t>
            </w:r>
          </w:p>
          <w:p>
            <w:pPr>
              <w:pStyle w:val="TableParagraph"/>
              <w:spacing w:before="66"/>
              <w:ind w:left="7649"/>
              <w:rPr>
                <w:i/>
                <w:sz w:val="18"/>
              </w:rPr>
            </w:pPr>
            <w:r>
              <w:rPr>
                <w:i/>
                <w:sz w:val="18"/>
              </w:rPr>
              <w:t>10</w:t>
            </w:r>
            <w:r>
              <w:rPr>
                <w:i/>
                <w:spacing w:val="-2"/>
                <w:sz w:val="18"/>
              </w:rPr>
              <w:t> </w:t>
            </w:r>
            <w:r>
              <w:rPr>
                <w:i/>
                <w:sz w:val="18"/>
              </w:rPr>
              <w:t>E</w:t>
            </w:r>
            <w:r>
              <w:rPr>
                <w:i/>
                <w:spacing w:val="-2"/>
                <w:sz w:val="18"/>
              </w:rPr>
              <w:t> </w:t>
            </w:r>
            <w:r>
              <w:rPr>
                <w:i/>
                <w:sz w:val="18"/>
              </w:rPr>
              <w:t>008</w:t>
            </w:r>
            <w:r>
              <w:rPr>
                <w:i/>
                <w:spacing w:val="-1"/>
                <w:sz w:val="18"/>
              </w:rPr>
              <w:t> </w:t>
            </w:r>
            <w:r>
              <w:rPr>
                <w:i/>
                <w:sz w:val="18"/>
              </w:rPr>
              <w:t>1110</w:t>
            </w:r>
            <w:r>
              <w:rPr>
                <w:i/>
                <w:spacing w:val="-2"/>
                <w:sz w:val="18"/>
              </w:rPr>
              <w:t> </w:t>
            </w:r>
            <w:r>
              <w:rPr>
                <w:i/>
                <w:sz w:val="18"/>
              </w:rPr>
              <w:t>4135</w:t>
            </w:r>
            <w:r>
              <w:rPr>
                <w:i/>
                <w:spacing w:val="-2"/>
                <w:sz w:val="18"/>
              </w:rPr>
              <w:t> </w:t>
            </w:r>
            <w:r>
              <w:rPr>
                <w:i/>
                <w:sz w:val="18"/>
              </w:rPr>
              <w:t>00</w:t>
            </w:r>
            <w:r>
              <w:rPr>
                <w:i/>
                <w:spacing w:val="-1"/>
                <w:sz w:val="18"/>
              </w:rPr>
              <w:t> </w:t>
            </w:r>
            <w:r>
              <w:rPr>
                <w:i/>
                <w:spacing w:val="-2"/>
                <w:sz w:val="18"/>
              </w:rPr>
              <w:t>000000</w:t>
            </w:r>
          </w:p>
          <w:p>
            <w:pPr>
              <w:pStyle w:val="TableParagraph"/>
              <w:tabs>
                <w:tab w:pos="4994" w:val="left" w:leader="none"/>
                <w:tab w:pos="7534" w:val="right" w:leader="none"/>
              </w:tabs>
              <w:spacing w:before="63"/>
              <w:ind w:left="329"/>
              <w:rPr>
                <w:sz w:val="18"/>
              </w:rPr>
            </w:pPr>
            <w:r>
              <w:rPr>
                <w:sz w:val="18"/>
              </w:rPr>
              <w:t>Organic life- Breakfast for SIP Day for Staff </w:t>
            </w:r>
            <w:r>
              <w:rPr>
                <w:spacing w:val="-2"/>
                <w:sz w:val="18"/>
              </w:rPr>
              <w:t>appreciation</w:t>
            </w:r>
            <w:r>
              <w:rPr>
                <w:sz w:val="18"/>
              </w:rPr>
              <w:tab/>
            </w:r>
            <w:r>
              <w:rPr>
                <w:spacing w:val="-2"/>
                <w:sz w:val="18"/>
              </w:rPr>
              <w:t>05/30/2025</w:t>
            </w:r>
            <w:r>
              <w:rPr>
                <w:rFonts w:ascii="Times New Roman"/>
                <w:sz w:val="18"/>
              </w:rPr>
              <w:tab/>
            </w:r>
            <w:r>
              <w:rPr>
                <w:spacing w:val="-2"/>
                <w:sz w:val="18"/>
              </w:rPr>
              <w:t>418.50</w:t>
            </w:r>
          </w:p>
          <w:p>
            <w:pPr>
              <w:pStyle w:val="TableParagraph"/>
              <w:spacing w:before="63"/>
              <w:ind w:left="7649"/>
              <w:rPr>
                <w:i/>
                <w:sz w:val="18"/>
              </w:rPr>
            </w:pPr>
            <w:r>
              <w:rPr>
                <w:i/>
                <w:sz w:val="18"/>
              </w:rPr>
              <w:t>10</w:t>
            </w:r>
            <w:r>
              <w:rPr>
                <w:i/>
                <w:spacing w:val="-2"/>
                <w:sz w:val="18"/>
              </w:rPr>
              <w:t> </w:t>
            </w:r>
            <w:r>
              <w:rPr>
                <w:i/>
                <w:sz w:val="18"/>
              </w:rPr>
              <w:t>E</w:t>
            </w:r>
            <w:r>
              <w:rPr>
                <w:i/>
                <w:spacing w:val="-2"/>
                <w:sz w:val="18"/>
              </w:rPr>
              <w:t> </w:t>
            </w:r>
            <w:r>
              <w:rPr>
                <w:i/>
                <w:sz w:val="18"/>
              </w:rPr>
              <w:t>007</w:t>
            </w:r>
            <w:r>
              <w:rPr>
                <w:i/>
                <w:spacing w:val="-1"/>
                <w:sz w:val="18"/>
              </w:rPr>
              <w:t> </w:t>
            </w:r>
            <w:r>
              <w:rPr>
                <w:i/>
                <w:sz w:val="18"/>
              </w:rPr>
              <w:t>2410</w:t>
            </w:r>
            <w:r>
              <w:rPr>
                <w:i/>
                <w:spacing w:val="-2"/>
                <w:sz w:val="18"/>
              </w:rPr>
              <w:t> </w:t>
            </w:r>
            <w:r>
              <w:rPr>
                <w:i/>
                <w:sz w:val="18"/>
              </w:rPr>
              <w:t>6900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spacing w:before="90"/>
              <w:rPr>
                <w:i/>
                <w:sz w:val="18"/>
              </w:rPr>
            </w:pPr>
          </w:p>
          <w:p>
            <w:pPr>
              <w:pStyle w:val="TableParagraph"/>
              <w:ind w:right="28"/>
              <w:jc w:val="right"/>
              <w:rPr>
                <w:i/>
                <w:sz w:val="18"/>
              </w:rPr>
            </w:pPr>
            <w:r>
              <w:rPr>
                <w:i/>
                <w:spacing w:val="-2"/>
                <w:sz w:val="18"/>
              </w:rPr>
              <w:t>60.00</w:t>
            </w:r>
          </w:p>
          <w:p>
            <w:pPr>
              <w:pStyle w:val="TableParagraph"/>
              <w:spacing w:before="126"/>
              <w:rPr>
                <w:i/>
                <w:sz w:val="18"/>
              </w:rPr>
            </w:pPr>
          </w:p>
          <w:p>
            <w:pPr>
              <w:pStyle w:val="TableParagraph"/>
              <w:ind w:right="28"/>
              <w:jc w:val="right"/>
              <w:rPr>
                <w:i/>
                <w:sz w:val="18"/>
              </w:rPr>
            </w:pPr>
            <w:r>
              <w:rPr>
                <w:i/>
                <w:spacing w:val="-2"/>
                <w:sz w:val="18"/>
              </w:rPr>
              <w:t>418.50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9232403217</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PERFORMANCE SVCS </w:t>
            </w:r>
            <w:r>
              <w:rPr>
                <w:spacing w:val="-5"/>
                <w:sz w:val="18"/>
              </w:rPr>
              <w:t>INC</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32,067.94</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307508</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Cooper</w:t>
            </w:r>
            <w:r>
              <w:rPr>
                <w:spacing w:val="-2"/>
                <w:sz w:val="18"/>
              </w:rPr>
              <w:t> </w:t>
            </w:r>
            <w:r>
              <w:rPr>
                <w:sz w:val="18"/>
              </w:rPr>
              <w:t>Lighting</w:t>
            </w:r>
            <w:r>
              <w:rPr>
                <w:spacing w:val="-1"/>
                <w:sz w:val="18"/>
              </w:rPr>
              <w:t> </w:t>
            </w:r>
            <w:r>
              <w:rPr>
                <w:sz w:val="18"/>
              </w:rPr>
              <w:t>Project</w:t>
            </w:r>
            <w:r>
              <w:rPr>
                <w:spacing w:val="47"/>
                <w:sz w:val="18"/>
              </w:rPr>
              <w:t> </w:t>
            </w:r>
            <w:r>
              <w:rPr>
                <w:sz w:val="18"/>
              </w:rPr>
              <w:t>-</w:t>
            </w:r>
            <w:r>
              <w:rPr>
                <w:spacing w:val="-1"/>
                <w:sz w:val="18"/>
              </w:rPr>
              <w:t> </w:t>
            </w:r>
            <w:r>
              <w:rPr>
                <w:spacing w:val="-2"/>
                <w:sz w:val="18"/>
              </w:rPr>
              <w:t>Final</w:t>
            </w:r>
          </w:p>
        </w:tc>
        <w:tc>
          <w:tcPr>
            <w:tcW w:w="6991" w:type="dxa"/>
            <w:tcBorders>
              <w:top w:val="single" w:sz="6" w:space="0" w:color="000000"/>
              <w:left w:val="single" w:sz="6" w:space="0" w:color="FFFFFF"/>
              <w:bottom w:val="nil"/>
              <w:right w:val="single" w:sz="6" w:space="0" w:color="FFFFFF"/>
            </w:tcBorders>
          </w:tcPr>
          <w:p>
            <w:pPr>
              <w:pStyle w:val="TableParagraph"/>
              <w:tabs>
                <w:tab w:pos="2501" w:val="left" w:leader="none"/>
              </w:tabs>
              <w:spacing w:before="24"/>
              <w:ind w:left="762"/>
              <w:rPr>
                <w:sz w:val="18"/>
              </w:rPr>
            </w:pPr>
            <w:r>
              <w:rPr>
                <w:spacing w:val="-2"/>
                <w:sz w:val="18"/>
              </w:rPr>
              <w:t>04/30/2025</w:t>
            </w:r>
            <w:r>
              <w:rPr>
                <w:sz w:val="18"/>
              </w:rPr>
              <w:tab/>
            </w:r>
            <w:r>
              <w:rPr>
                <w:spacing w:val="-2"/>
                <w:sz w:val="18"/>
              </w:rPr>
              <w:t>32,067.94</w:t>
            </w:r>
          </w:p>
          <w:p>
            <w:pPr>
              <w:pStyle w:val="TableParagraph"/>
              <w:spacing w:before="63"/>
              <w:ind w:left="3417"/>
              <w:rPr>
                <w:i/>
                <w:sz w:val="18"/>
              </w:rPr>
            </w:pPr>
            <w:r>
              <w:rPr>
                <w:i/>
                <w:sz w:val="18"/>
              </w:rPr>
              <w:t>60</w:t>
            </w:r>
            <w:r>
              <w:rPr>
                <w:i/>
                <w:spacing w:val="-2"/>
                <w:sz w:val="18"/>
              </w:rPr>
              <w:t> </w:t>
            </w:r>
            <w:r>
              <w:rPr>
                <w:i/>
                <w:sz w:val="18"/>
              </w:rPr>
              <w:t>E</w:t>
            </w:r>
            <w:r>
              <w:rPr>
                <w:i/>
                <w:spacing w:val="-2"/>
                <w:sz w:val="18"/>
              </w:rPr>
              <w:t> </w:t>
            </w:r>
            <w:r>
              <w:rPr>
                <w:i/>
                <w:sz w:val="18"/>
              </w:rPr>
              <w:t>013</w:t>
            </w:r>
            <w:r>
              <w:rPr>
                <w:i/>
                <w:spacing w:val="-1"/>
                <w:sz w:val="18"/>
              </w:rPr>
              <w:t> </w:t>
            </w:r>
            <w:r>
              <w:rPr>
                <w:i/>
                <w:sz w:val="18"/>
              </w:rPr>
              <w:t>2530</w:t>
            </w:r>
            <w:r>
              <w:rPr>
                <w:i/>
                <w:spacing w:val="-2"/>
                <w:sz w:val="18"/>
              </w:rPr>
              <w:t> </w:t>
            </w:r>
            <w:r>
              <w:rPr>
                <w:i/>
                <w:sz w:val="18"/>
              </w:rPr>
              <w:t>5300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32,067.94</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9232403218</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PETRI, SHERRY </w:t>
            </w:r>
            <w:r>
              <w:rPr>
                <w:spacing w:val="-10"/>
                <w:sz w:val="18"/>
              </w:rPr>
              <w:t>L</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53.20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6/4/25</w:t>
            </w:r>
            <w:r>
              <w:rPr>
                <w:spacing w:val="-5"/>
                <w:sz w:val="18"/>
              </w:rPr>
              <w:t> ER</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7534" w:val="right" w:leader="none"/>
              </w:tabs>
              <w:spacing w:before="24"/>
              <w:ind w:left="329"/>
              <w:rPr>
                <w:sz w:val="18"/>
              </w:rPr>
            </w:pPr>
            <w:r>
              <w:rPr>
                <w:sz w:val="18"/>
              </w:rPr>
              <w:t>6/4/25</w:t>
            </w:r>
            <w:r>
              <w:rPr>
                <w:spacing w:val="-3"/>
                <w:sz w:val="18"/>
              </w:rPr>
              <w:t> </w:t>
            </w:r>
            <w:r>
              <w:rPr>
                <w:sz w:val="18"/>
              </w:rPr>
              <w:t>EMPLOYEE/STAFF</w:t>
            </w:r>
            <w:r>
              <w:rPr>
                <w:spacing w:val="-2"/>
                <w:sz w:val="18"/>
              </w:rPr>
              <w:t> REIMBURSEMENTS</w:t>
            </w:r>
            <w:r>
              <w:rPr>
                <w:sz w:val="18"/>
              </w:rPr>
              <w:tab/>
            </w:r>
            <w:r>
              <w:rPr>
                <w:spacing w:val="-2"/>
                <w:sz w:val="18"/>
              </w:rPr>
              <w:t>06/04/2025</w:t>
            </w:r>
            <w:r>
              <w:rPr>
                <w:rFonts w:ascii="Times New Roman"/>
                <w:sz w:val="18"/>
              </w:rPr>
              <w:tab/>
            </w:r>
            <w:r>
              <w:rPr>
                <w:spacing w:val="-2"/>
                <w:sz w:val="18"/>
              </w:rPr>
              <w:t>53.20</w:t>
            </w:r>
          </w:p>
          <w:p>
            <w:pPr>
              <w:pStyle w:val="TableParagraph"/>
              <w:spacing w:before="63"/>
              <w:ind w:right="1034"/>
              <w:jc w:val="right"/>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53.20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9232403219</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PIERCE, DAYNA </w:t>
            </w:r>
            <w:r>
              <w:rPr>
                <w:spacing w:val="-10"/>
                <w:sz w:val="18"/>
              </w:rPr>
              <w:t>A</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32.20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6/9/25</w:t>
            </w:r>
            <w:r>
              <w:rPr>
                <w:spacing w:val="-5"/>
                <w:sz w:val="18"/>
              </w:rPr>
              <w:t> ER</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7534" w:val="right" w:leader="none"/>
              </w:tabs>
              <w:spacing w:before="24"/>
              <w:ind w:left="329"/>
              <w:rPr>
                <w:sz w:val="18"/>
              </w:rPr>
            </w:pPr>
            <w:r>
              <w:rPr>
                <w:sz w:val="18"/>
              </w:rPr>
              <w:t>6/9/2025</w:t>
            </w:r>
            <w:r>
              <w:rPr>
                <w:spacing w:val="-4"/>
                <w:sz w:val="18"/>
              </w:rPr>
              <w:t> </w:t>
            </w:r>
            <w:r>
              <w:rPr>
                <w:sz w:val="18"/>
              </w:rPr>
              <w:t>EMPLOYEE/STAFF</w:t>
            </w:r>
            <w:r>
              <w:rPr>
                <w:spacing w:val="-3"/>
                <w:sz w:val="18"/>
              </w:rPr>
              <w:t> </w:t>
            </w:r>
            <w:r>
              <w:rPr>
                <w:spacing w:val="-2"/>
                <w:sz w:val="18"/>
              </w:rPr>
              <w:t>REIMBURSEMENTS</w:t>
            </w:r>
            <w:r>
              <w:rPr>
                <w:sz w:val="18"/>
              </w:rPr>
              <w:tab/>
            </w:r>
            <w:r>
              <w:rPr>
                <w:spacing w:val="-2"/>
                <w:sz w:val="18"/>
              </w:rPr>
              <w:t>06/09/2025</w:t>
            </w:r>
            <w:r>
              <w:rPr>
                <w:rFonts w:ascii="Times New Roman"/>
                <w:sz w:val="18"/>
              </w:rPr>
              <w:tab/>
            </w:r>
            <w:r>
              <w:rPr>
                <w:spacing w:val="-2"/>
                <w:sz w:val="18"/>
              </w:rPr>
              <w:t>32.20</w:t>
            </w:r>
          </w:p>
          <w:p>
            <w:pPr>
              <w:pStyle w:val="TableParagraph"/>
              <w:spacing w:before="63"/>
              <w:ind w:right="1034"/>
              <w:jc w:val="right"/>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2210</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32.20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9232403220</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REYES,</w:t>
            </w:r>
            <w:r>
              <w:rPr>
                <w:spacing w:val="-4"/>
                <w:sz w:val="18"/>
              </w:rPr>
              <w:t> </w:t>
            </w:r>
            <w:r>
              <w:rPr>
                <w:sz w:val="18"/>
              </w:rPr>
              <w:t>ELIZABETH</w:t>
            </w:r>
            <w:r>
              <w:rPr>
                <w:spacing w:val="-4"/>
                <w:sz w:val="18"/>
              </w:rPr>
              <w:t> </w:t>
            </w:r>
            <w:r>
              <w:rPr>
                <w:spacing w:val="-10"/>
                <w:sz w:val="18"/>
              </w:rPr>
              <w:t>A</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106.40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6/4/25</w:t>
            </w:r>
            <w:r>
              <w:rPr>
                <w:spacing w:val="-5"/>
                <w:sz w:val="18"/>
              </w:rPr>
              <w:t> ER</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7534" w:val="right" w:leader="none"/>
              </w:tabs>
              <w:spacing w:before="24"/>
              <w:ind w:left="329"/>
              <w:rPr>
                <w:sz w:val="18"/>
              </w:rPr>
            </w:pPr>
            <w:r>
              <w:rPr>
                <w:sz w:val="18"/>
              </w:rPr>
              <w:t>6/4/25</w:t>
            </w:r>
            <w:r>
              <w:rPr>
                <w:spacing w:val="-3"/>
                <w:sz w:val="18"/>
              </w:rPr>
              <w:t> </w:t>
            </w:r>
            <w:r>
              <w:rPr>
                <w:sz w:val="18"/>
              </w:rPr>
              <w:t>EMPLOYEE/STAFF</w:t>
            </w:r>
            <w:r>
              <w:rPr>
                <w:spacing w:val="-2"/>
                <w:sz w:val="18"/>
              </w:rPr>
              <w:t> REIMBURSEMENTS</w:t>
            </w:r>
            <w:r>
              <w:rPr>
                <w:sz w:val="18"/>
              </w:rPr>
              <w:tab/>
            </w:r>
            <w:r>
              <w:rPr>
                <w:spacing w:val="-2"/>
                <w:sz w:val="18"/>
              </w:rPr>
              <w:t>06/04/2025</w:t>
            </w:r>
            <w:r>
              <w:rPr>
                <w:rFonts w:ascii="Times New Roman"/>
                <w:sz w:val="18"/>
              </w:rPr>
              <w:tab/>
            </w:r>
            <w:r>
              <w:rPr>
                <w:spacing w:val="-2"/>
                <w:sz w:val="18"/>
              </w:rPr>
              <w:t>106.40</w:t>
            </w:r>
          </w:p>
          <w:p>
            <w:pPr>
              <w:pStyle w:val="TableParagraph"/>
              <w:spacing w:before="63"/>
              <w:ind w:right="1034"/>
              <w:jc w:val="right"/>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2210</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106.40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9232403221</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ROMO, MONICA </w:t>
            </w:r>
            <w:r>
              <w:rPr>
                <w:spacing w:val="-10"/>
                <w:sz w:val="18"/>
              </w:rPr>
              <w:t>S</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81.90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6/9/25</w:t>
            </w:r>
            <w:r>
              <w:rPr>
                <w:spacing w:val="-5"/>
                <w:sz w:val="18"/>
              </w:rPr>
              <w:t> ER</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7534" w:val="right" w:leader="none"/>
              </w:tabs>
              <w:spacing w:before="24"/>
              <w:ind w:left="329"/>
              <w:rPr>
                <w:sz w:val="18"/>
              </w:rPr>
            </w:pPr>
            <w:r>
              <w:rPr>
                <w:sz w:val="18"/>
              </w:rPr>
              <w:t>6/9/2025</w:t>
            </w:r>
            <w:r>
              <w:rPr>
                <w:spacing w:val="-4"/>
                <w:sz w:val="18"/>
              </w:rPr>
              <w:t> </w:t>
            </w:r>
            <w:r>
              <w:rPr>
                <w:sz w:val="18"/>
              </w:rPr>
              <w:t>EMPLOYEE/STAFF</w:t>
            </w:r>
            <w:r>
              <w:rPr>
                <w:spacing w:val="-3"/>
                <w:sz w:val="18"/>
              </w:rPr>
              <w:t> </w:t>
            </w:r>
            <w:r>
              <w:rPr>
                <w:spacing w:val="-2"/>
                <w:sz w:val="18"/>
              </w:rPr>
              <w:t>REIMBURSEMENTS</w:t>
            </w:r>
            <w:r>
              <w:rPr>
                <w:sz w:val="18"/>
              </w:rPr>
              <w:tab/>
            </w:r>
            <w:r>
              <w:rPr>
                <w:spacing w:val="-2"/>
                <w:sz w:val="18"/>
              </w:rPr>
              <w:t>06/09/2025</w:t>
            </w:r>
            <w:r>
              <w:rPr>
                <w:rFonts w:ascii="Times New Roman"/>
                <w:sz w:val="18"/>
              </w:rPr>
              <w:tab/>
            </w:r>
            <w:r>
              <w:rPr>
                <w:spacing w:val="-2"/>
                <w:sz w:val="18"/>
              </w:rPr>
              <w:t>81.90</w:t>
            </w:r>
          </w:p>
          <w:p>
            <w:pPr>
              <w:pStyle w:val="TableParagraph"/>
              <w:spacing w:before="63"/>
              <w:ind w:right="1034"/>
              <w:jc w:val="right"/>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1205</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81.90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9232403222</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ROSSI, MALLORY </w:t>
            </w:r>
            <w:r>
              <w:rPr>
                <w:spacing w:val="-10"/>
                <w:sz w:val="18"/>
              </w:rPr>
              <w:t>M</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14.54</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6/10/25</w:t>
            </w:r>
            <w:r>
              <w:rPr>
                <w:spacing w:val="-6"/>
                <w:sz w:val="18"/>
              </w:rPr>
              <w:t> </w:t>
            </w:r>
            <w:r>
              <w:rPr>
                <w:spacing w:val="-5"/>
                <w:sz w:val="18"/>
              </w:rPr>
              <w:t>ER</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7534" w:val="right" w:leader="none"/>
              </w:tabs>
              <w:spacing w:before="24"/>
              <w:ind w:left="329"/>
              <w:rPr>
                <w:sz w:val="18"/>
              </w:rPr>
            </w:pPr>
            <w:r>
              <w:rPr>
                <w:sz w:val="18"/>
              </w:rPr>
              <w:t>6/10/2025</w:t>
            </w:r>
            <w:r>
              <w:rPr>
                <w:spacing w:val="-4"/>
                <w:sz w:val="18"/>
              </w:rPr>
              <w:t> </w:t>
            </w:r>
            <w:r>
              <w:rPr>
                <w:sz w:val="18"/>
              </w:rPr>
              <w:t>EMPLOYEE/STAFF</w:t>
            </w:r>
            <w:r>
              <w:rPr>
                <w:spacing w:val="-4"/>
                <w:sz w:val="18"/>
              </w:rPr>
              <w:t> </w:t>
            </w:r>
            <w:r>
              <w:rPr>
                <w:spacing w:val="-2"/>
                <w:sz w:val="18"/>
              </w:rPr>
              <w:t>REIMBURSEMENTS</w:t>
            </w:r>
            <w:r>
              <w:rPr>
                <w:sz w:val="18"/>
              </w:rPr>
              <w:tab/>
            </w:r>
            <w:r>
              <w:rPr>
                <w:spacing w:val="-2"/>
                <w:sz w:val="18"/>
              </w:rPr>
              <w:t>06/10/2025</w:t>
            </w:r>
            <w:r>
              <w:rPr>
                <w:rFonts w:ascii="Times New Roman"/>
                <w:sz w:val="18"/>
              </w:rPr>
              <w:tab/>
            </w:r>
            <w:r>
              <w:rPr>
                <w:spacing w:val="-2"/>
                <w:sz w:val="18"/>
              </w:rPr>
              <w:t>14.54</w:t>
            </w:r>
          </w:p>
          <w:p>
            <w:pPr>
              <w:pStyle w:val="TableParagraph"/>
              <w:spacing w:before="63"/>
              <w:ind w:right="1034"/>
              <w:jc w:val="right"/>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1205</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14.54</w:t>
            </w:r>
          </w:p>
        </w:tc>
      </w:tr>
    </w:tbl>
    <w:p>
      <w:pPr>
        <w:pStyle w:val="TableParagraph"/>
        <w:spacing w:after="0"/>
        <w:jc w:val="right"/>
        <w:rPr>
          <w:i/>
          <w:sz w:val="18"/>
        </w:rPr>
        <w:sectPr>
          <w:pgSz w:w="15840" w:h="12240" w:orient="landscape"/>
          <w:pgMar w:header="749" w:footer="860" w:top="1140" w:bottom="1060" w:left="360" w:right="360"/>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110" name="Group 110"/>
                <wp:cNvGraphicFramePr>
                  <a:graphicFrameLocks/>
                </wp:cNvGraphicFramePr>
                <a:graphic>
                  <a:graphicData uri="http://schemas.microsoft.com/office/word/2010/wordprocessingGroup">
                    <wpg:wgp>
                      <wpg:cNvPr id="110" name="Group 110"/>
                      <wpg:cNvGrpSpPr/>
                      <wpg:grpSpPr>
                        <a:xfrm>
                          <a:off x="0" y="0"/>
                          <a:ext cx="9144000" cy="19050"/>
                          <a:chExt cx="9144000" cy="19050"/>
                        </a:xfrm>
                      </wpg:grpSpPr>
                      <wps:wsp>
                        <wps:cNvPr id="111" name="Graphic 111"/>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97" coordorigin="0,0" coordsize="14400,30">
                <v:shape style="position:absolute;left:0;top:15;width:14400;height:2" id="docshape98"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i/>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9232403223</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RUBY, RANIA </w:t>
            </w:r>
            <w:r>
              <w:rPr>
                <w:spacing w:val="-10"/>
                <w:sz w:val="18"/>
              </w:rPr>
              <w:t>N</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30.10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5/29/25</w:t>
            </w:r>
            <w:r>
              <w:rPr>
                <w:spacing w:val="-6"/>
                <w:sz w:val="18"/>
              </w:rPr>
              <w:t> </w:t>
            </w:r>
            <w:r>
              <w:rPr>
                <w:spacing w:val="-5"/>
                <w:sz w:val="18"/>
              </w:rPr>
              <w:t>ER</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7534" w:val="right" w:leader="none"/>
              </w:tabs>
              <w:spacing w:before="24"/>
              <w:ind w:left="329"/>
              <w:rPr>
                <w:sz w:val="18"/>
              </w:rPr>
            </w:pPr>
            <w:r>
              <w:rPr>
                <w:sz w:val="18"/>
              </w:rPr>
              <w:t>5/29/2025</w:t>
            </w:r>
            <w:r>
              <w:rPr>
                <w:spacing w:val="-4"/>
                <w:sz w:val="18"/>
              </w:rPr>
              <w:t> </w:t>
            </w:r>
            <w:r>
              <w:rPr>
                <w:sz w:val="18"/>
              </w:rPr>
              <w:t>EMPLOYEE/STAFF</w:t>
            </w:r>
            <w:r>
              <w:rPr>
                <w:spacing w:val="-4"/>
                <w:sz w:val="18"/>
              </w:rPr>
              <w:t> </w:t>
            </w:r>
            <w:r>
              <w:rPr>
                <w:spacing w:val="-2"/>
                <w:sz w:val="18"/>
              </w:rPr>
              <w:t>REIMBURSEMENTS</w:t>
            </w:r>
            <w:r>
              <w:rPr>
                <w:sz w:val="18"/>
              </w:rPr>
              <w:tab/>
            </w:r>
            <w:r>
              <w:rPr>
                <w:spacing w:val="-2"/>
                <w:sz w:val="18"/>
              </w:rPr>
              <w:t>05/29/2025</w:t>
            </w:r>
            <w:r>
              <w:rPr>
                <w:rFonts w:ascii="Times New Roman"/>
                <w:sz w:val="18"/>
              </w:rPr>
              <w:tab/>
            </w:r>
            <w:r>
              <w:rPr>
                <w:spacing w:val="-2"/>
                <w:sz w:val="18"/>
              </w:rPr>
              <w:t>30.10</w:t>
            </w:r>
          </w:p>
          <w:p>
            <w:pPr>
              <w:pStyle w:val="TableParagraph"/>
              <w:spacing w:before="63"/>
              <w:ind w:right="1034"/>
              <w:jc w:val="right"/>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1205</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30.10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9232403224</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RUNCO OFFICE SUPPLY &amp; EQUIP </w:t>
            </w:r>
            <w:r>
              <w:rPr>
                <w:spacing w:val="-5"/>
                <w:sz w:val="18"/>
              </w:rPr>
              <w:t>CO</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688.71</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20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968258-</w:t>
            </w:r>
            <w:r>
              <w:rPr>
                <w:spacing w:val="-10"/>
                <w:sz w:val="18"/>
              </w:rPr>
              <w:t>0</w:t>
            </w:r>
          </w:p>
          <w:p>
            <w:pPr>
              <w:pStyle w:val="TableParagraph"/>
              <w:spacing w:before="126"/>
              <w:rPr>
                <w:i/>
                <w:sz w:val="18"/>
              </w:rPr>
            </w:pPr>
          </w:p>
          <w:p>
            <w:pPr>
              <w:pStyle w:val="TableParagraph"/>
              <w:ind w:left="30"/>
              <w:rPr>
                <w:sz w:val="18"/>
              </w:rPr>
            </w:pPr>
            <w:r>
              <w:rPr>
                <w:spacing w:val="-2"/>
                <w:sz w:val="18"/>
              </w:rPr>
              <w:t>968963-</w:t>
            </w:r>
            <w:r>
              <w:rPr>
                <w:spacing w:val="-10"/>
                <w:sz w:val="18"/>
              </w:rPr>
              <w:t>0</w:t>
            </w:r>
          </w:p>
          <w:p>
            <w:pPr>
              <w:pStyle w:val="TableParagraph"/>
              <w:rPr>
                <w:i/>
                <w:sz w:val="18"/>
              </w:rPr>
            </w:pPr>
          </w:p>
          <w:p>
            <w:pPr>
              <w:pStyle w:val="TableParagraph"/>
              <w:spacing w:before="129"/>
              <w:rPr>
                <w:i/>
                <w:sz w:val="18"/>
              </w:rPr>
            </w:pPr>
          </w:p>
          <w:p>
            <w:pPr>
              <w:pStyle w:val="TableParagraph"/>
              <w:ind w:left="30"/>
              <w:rPr>
                <w:sz w:val="18"/>
              </w:rPr>
            </w:pPr>
            <w:r>
              <w:rPr>
                <w:spacing w:val="-2"/>
                <w:sz w:val="18"/>
              </w:rPr>
              <w:t>968963-</w:t>
            </w:r>
            <w:r>
              <w:rPr>
                <w:spacing w:val="-10"/>
                <w:sz w:val="18"/>
              </w:rPr>
              <w:t>1</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7534" w:val="right" w:leader="none"/>
              </w:tabs>
              <w:spacing w:before="24"/>
              <w:ind w:left="329"/>
              <w:rPr>
                <w:sz w:val="18"/>
              </w:rPr>
            </w:pPr>
            <w:r>
              <w:rPr>
                <w:sz w:val="18"/>
              </w:rPr>
              <w:t>Supplies</w:t>
            </w:r>
            <w:r>
              <w:rPr>
                <w:spacing w:val="-1"/>
                <w:sz w:val="18"/>
              </w:rPr>
              <w:t> </w:t>
            </w:r>
            <w:r>
              <w:rPr>
                <w:sz w:val="18"/>
              </w:rPr>
              <w:t>for</w:t>
            </w:r>
            <w:r>
              <w:rPr>
                <w:spacing w:val="-1"/>
                <w:sz w:val="18"/>
              </w:rPr>
              <w:t> </w:t>
            </w:r>
            <w:r>
              <w:rPr>
                <w:sz w:val="18"/>
              </w:rPr>
              <w:t>ESY (Glue</w:t>
            </w:r>
            <w:r>
              <w:rPr>
                <w:spacing w:val="-1"/>
                <w:sz w:val="18"/>
              </w:rPr>
              <w:t> </w:t>
            </w:r>
            <w:r>
              <w:rPr>
                <w:sz w:val="18"/>
              </w:rPr>
              <w:t>sticks,</w:t>
            </w:r>
            <w:r>
              <w:rPr>
                <w:spacing w:val="-1"/>
                <w:sz w:val="18"/>
              </w:rPr>
              <w:t> </w:t>
            </w:r>
            <w:r>
              <w:rPr>
                <w:sz w:val="18"/>
              </w:rPr>
              <w:t>crayons, </w:t>
            </w:r>
            <w:r>
              <w:rPr>
                <w:spacing w:val="-2"/>
                <w:sz w:val="18"/>
              </w:rPr>
              <w:t>tape)</w:t>
            </w:r>
            <w:r>
              <w:rPr>
                <w:sz w:val="18"/>
              </w:rPr>
              <w:tab/>
            </w:r>
            <w:r>
              <w:rPr>
                <w:spacing w:val="-2"/>
                <w:sz w:val="18"/>
              </w:rPr>
              <w:t>05/09/2025</w:t>
            </w:r>
            <w:r>
              <w:rPr>
                <w:rFonts w:ascii="Times New Roman"/>
                <w:sz w:val="18"/>
              </w:rPr>
              <w:tab/>
            </w:r>
            <w:r>
              <w:rPr>
                <w:spacing w:val="-2"/>
                <w:sz w:val="18"/>
              </w:rPr>
              <w:t>196.08</w:t>
            </w:r>
          </w:p>
          <w:p>
            <w:pPr>
              <w:pStyle w:val="TableParagraph"/>
              <w:spacing w:before="63"/>
              <w:ind w:left="7649"/>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1205</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p>
            <w:pPr>
              <w:pStyle w:val="TableParagraph"/>
              <w:tabs>
                <w:tab w:pos="4994" w:val="left" w:leader="none"/>
                <w:tab w:pos="7534" w:val="right" w:leader="none"/>
              </w:tabs>
              <w:spacing w:before="63"/>
              <w:ind w:left="329"/>
              <w:rPr>
                <w:sz w:val="18"/>
              </w:rPr>
            </w:pPr>
            <w:r>
              <w:rPr>
                <w:sz w:val="18"/>
              </w:rPr>
              <w:t>FY</w:t>
            </w:r>
            <w:r>
              <w:rPr>
                <w:spacing w:val="-4"/>
                <w:sz w:val="18"/>
              </w:rPr>
              <w:t> </w:t>
            </w:r>
            <w:r>
              <w:rPr>
                <w:sz w:val="18"/>
              </w:rPr>
              <w:t>25-PFA</w:t>
            </w:r>
            <w:r>
              <w:rPr>
                <w:spacing w:val="-4"/>
                <w:sz w:val="18"/>
              </w:rPr>
              <w:t> </w:t>
            </w:r>
            <w:r>
              <w:rPr>
                <w:sz w:val="18"/>
              </w:rPr>
              <w:t>Grant-Instructional</w:t>
            </w:r>
            <w:r>
              <w:rPr>
                <w:spacing w:val="-3"/>
                <w:sz w:val="18"/>
              </w:rPr>
              <w:t> </w:t>
            </w:r>
            <w:r>
              <w:rPr>
                <w:sz w:val="18"/>
              </w:rPr>
              <w:t>Materials</w:t>
            </w:r>
            <w:r>
              <w:rPr>
                <w:spacing w:val="-4"/>
                <w:sz w:val="18"/>
              </w:rPr>
              <w:t> </w:t>
            </w:r>
            <w:r>
              <w:rPr>
                <w:sz w:val="18"/>
              </w:rPr>
              <w:t>(supplies</w:t>
            </w:r>
            <w:r>
              <w:rPr>
                <w:spacing w:val="-3"/>
                <w:sz w:val="18"/>
              </w:rPr>
              <w:t> </w:t>
            </w:r>
            <w:r>
              <w:rPr>
                <w:spacing w:val="-5"/>
                <w:sz w:val="18"/>
              </w:rPr>
              <w:t>and</w:t>
            </w:r>
            <w:r>
              <w:rPr>
                <w:sz w:val="18"/>
              </w:rPr>
              <w:tab/>
            </w:r>
            <w:r>
              <w:rPr>
                <w:spacing w:val="-2"/>
                <w:sz w:val="18"/>
              </w:rPr>
              <w:t>05/20/2025</w:t>
            </w:r>
            <w:r>
              <w:rPr>
                <w:rFonts w:ascii="Times New Roman"/>
                <w:sz w:val="18"/>
              </w:rPr>
              <w:tab/>
            </w:r>
            <w:r>
              <w:rPr>
                <w:spacing w:val="-2"/>
                <w:sz w:val="18"/>
              </w:rPr>
              <w:t>382.41</w:t>
            </w:r>
          </w:p>
          <w:p>
            <w:pPr>
              <w:pStyle w:val="TableParagraph"/>
              <w:ind w:left="329"/>
              <w:rPr>
                <w:sz w:val="18"/>
              </w:rPr>
            </w:pPr>
            <w:r>
              <w:rPr>
                <w:sz w:val="18"/>
              </w:rPr>
              <w:t>materials for PreK </w:t>
            </w:r>
            <w:r>
              <w:rPr>
                <w:spacing w:val="-2"/>
                <w:sz w:val="18"/>
              </w:rPr>
              <w:t>classrooms)</w:t>
            </w:r>
          </w:p>
          <w:p>
            <w:pPr>
              <w:pStyle w:val="TableParagraph"/>
              <w:spacing w:before="66"/>
              <w:ind w:left="7649"/>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1125</w:t>
            </w:r>
            <w:r>
              <w:rPr>
                <w:i/>
                <w:spacing w:val="-2"/>
                <w:sz w:val="18"/>
              </w:rPr>
              <w:t> </w:t>
            </w:r>
            <w:r>
              <w:rPr>
                <w:i/>
                <w:sz w:val="18"/>
              </w:rPr>
              <w:t>4100</w:t>
            </w:r>
            <w:r>
              <w:rPr>
                <w:i/>
                <w:spacing w:val="-2"/>
                <w:sz w:val="18"/>
              </w:rPr>
              <w:t> </w:t>
            </w:r>
            <w:r>
              <w:rPr>
                <w:i/>
                <w:sz w:val="18"/>
              </w:rPr>
              <w:t>00</w:t>
            </w:r>
            <w:r>
              <w:rPr>
                <w:i/>
                <w:spacing w:val="-1"/>
                <w:sz w:val="18"/>
              </w:rPr>
              <w:t> </w:t>
            </w:r>
            <w:r>
              <w:rPr>
                <w:i/>
                <w:spacing w:val="-2"/>
                <w:sz w:val="18"/>
              </w:rPr>
              <w:t>370500</w:t>
            </w:r>
          </w:p>
          <w:p>
            <w:pPr>
              <w:pStyle w:val="TableParagraph"/>
              <w:tabs>
                <w:tab w:pos="4994" w:val="left" w:leader="none"/>
                <w:tab w:pos="7534" w:val="right" w:leader="none"/>
              </w:tabs>
              <w:spacing w:before="63"/>
              <w:ind w:left="329"/>
              <w:rPr>
                <w:sz w:val="18"/>
              </w:rPr>
            </w:pPr>
            <w:r>
              <w:rPr>
                <w:sz w:val="18"/>
              </w:rPr>
              <w:t>FY</w:t>
            </w:r>
            <w:r>
              <w:rPr>
                <w:spacing w:val="-4"/>
                <w:sz w:val="18"/>
              </w:rPr>
              <w:t> </w:t>
            </w:r>
            <w:r>
              <w:rPr>
                <w:sz w:val="18"/>
              </w:rPr>
              <w:t>25-PFA</w:t>
            </w:r>
            <w:r>
              <w:rPr>
                <w:spacing w:val="-4"/>
                <w:sz w:val="18"/>
              </w:rPr>
              <w:t> </w:t>
            </w:r>
            <w:r>
              <w:rPr>
                <w:sz w:val="18"/>
              </w:rPr>
              <w:t>Grant-Instructional</w:t>
            </w:r>
            <w:r>
              <w:rPr>
                <w:spacing w:val="-3"/>
                <w:sz w:val="18"/>
              </w:rPr>
              <w:t> </w:t>
            </w:r>
            <w:r>
              <w:rPr>
                <w:sz w:val="18"/>
              </w:rPr>
              <w:t>Materials</w:t>
            </w:r>
            <w:r>
              <w:rPr>
                <w:spacing w:val="-4"/>
                <w:sz w:val="18"/>
              </w:rPr>
              <w:t> </w:t>
            </w:r>
            <w:r>
              <w:rPr>
                <w:sz w:val="18"/>
              </w:rPr>
              <w:t>(supplies</w:t>
            </w:r>
            <w:r>
              <w:rPr>
                <w:spacing w:val="-3"/>
                <w:sz w:val="18"/>
              </w:rPr>
              <w:t> </w:t>
            </w:r>
            <w:r>
              <w:rPr>
                <w:spacing w:val="-5"/>
                <w:sz w:val="18"/>
              </w:rPr>
              <w:t>and</w:t>
            </w:r>
            <w:r>
              <w:rPr>
                <w:sz w:val="18"/>
              </w:rPr>
              <w:tab/>
            </w:r>
            <w:r>
              <w:rPr>
                <w:spacing w:val="-2"/>
                <w:sz w:val="18"/>
              </w:rPr>
              <w:t>05/29/2025</w:t>
            </w:r>
            <w:r>
              <w:rPr>
                <w:rFonts w:ascii="Times New Roman"/>
                <w:sz w:val="18"/>
              </w:rPr>
              <w:tab/>
            </w:r>
            <w:r>
              <w:rPr>
                <w:spacing w:val="-2"/>
                <w:sz w:val="18"/>
              </w:rPr>
              <w:t>110.22</w:t>
            </w:r>
          </w:p>
          <w:p>
            <w:pPr>
              <w:pStyle w:val="TableParagraph"/>
              <w:ind w:left="329"/>
              <w:rPr>
                <w:sz w:val="18"/>
              </w:rPr>
            </w:pPr>
            <w:r>
              <w:rPr>
                <w:sz w:val="18"/>
              </w:rPr>
              <w:t>materials for PreK </w:t>
            </w:r>
            <w:r>
              <w:rPr>
                <w:spacing w:val="-2"/>
                <w:sz w:val="18"/>
              </w:rPr>
              <w:t>classrooms)</w:t>
            </w:r>
          </w:p>
          <w:p>
            <w:pPr>
              <w:pStyle w:val="TableParagraph"/>
              <w:spacing w:before="66"/>
              <w:ind w:left="7649"/>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1125</w:t>
            </w:r>
            <w:r>
              <w:rPr>
                <w:i/>
                <w:spacing w:val="-2"/>
                <w:sz w:val="18"/>
              </w:rPr>
              <w:t> </w:t>
            </w:r>
            <w:r>
              <w:rPr>
                <w:i/>
                <w:sz w:val="18"/>
              </w:rPr>
              <w:t>4100</w:t>
            </w:r>
            <w:r>
              <w:rPr>
                <w:i/>
                <w:spacing w:val="-2"/>
                <w:sz w:val="18"/>
              </w:rPr>
              <w:t> </w:t>
            </w:r>
            <w:r>
              <w:rPr>
                <w:i/>
                <w:sz w:val="18"/>
              </w:rPr>
              <w:t>00</w:t>
            </w:r>
            <w:r>
              <w:rPr>
                <w:i/>
                <w:spacing w:val="-1"/>
                <w:sz w:val="18"/>
              </w:rPr>
              <w:t> </w:t>
            </w:r>
            <w:r>
              <w:rPr>
                <w:i/>
                <w:spacing w:val="-2"/>
                <w:sz w:val="18"/>
              </w:rPr>
              <w:t>370500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left="1085"/>
              <w:rPr>
                <w:i/>
                <w:sz w:val="18"/>
              </w:rPr>
            </w:pPr>
            <w:r>
              <w:rPr>
                <w:i/>
                <w:spacing w:val="-2"/>
                <w:sz w:val="18"/>
              </w:rPr>
              <w:t>196.08</w:t>
            </w:r>
          </w:p>
          <w:p>
            <w:pPr>
              <w:pStyle w:val="TableParagraph"/>
              <w:rPr>
                <w:i/>
                <w:sz w:val="18"/>
              </w:rPr>
            </w:pPr>
          </w:p>
          <w:p>
            <w:pPr>
              <w:pStyle w:val="TableParagraph"/>
              <w:spacing w:before="129"/>
              <w:rPr>
                <w:i/>
                <w:sz w:val="18"/>
              </w:rPr>
            </w:pPr>
          </w:p>
          <w:p>
            <w:pPr>
              <w:pStyle w:val="TableParagraph"/>
              <w:ind w:left="1085"/>
              <w:rPr>
                <w:i/>
                <w:sz w:val="18"/>
              </w:rPr>
            </w:pPr>
            <w:r>
              <w:rPr>
                <w:i/>
                <w:spacing w:val="-2"/>
                <w:sz w:val="18"/>
              </w:rPr>
              <w:t>382.41</w:t>
            </w:r>
          </w:p>
          <w:p>
            <w:pPr>
              <w:pStyle w:val="TableParagraph"/>
              <w:rPr>
                <w:i/>
                <w:sz w:val="18"/>
              </w:rPr>
            </w:pPr>
          </w:p>
          <w:p>
            <w:pPr>
              <w:pStyle w:val="TableParagraph"/>
              <w:spacing w:before="129"/>
              <w:rPr>
                <w:i/>
                <w:sz w:val="18"/>
              </w:rPr>
            </w:pPr>
          </w:p>
          <w:p>
            <w:pPr>
              <w:pStyle w:val="TableParagraph"/>
              <w:ind w:left="1085"/>
              <w:rPr>
                <w:i/>
                <w:sz w:val="18"/>
              </w:rPr>
            </w:pPr>
            <w:r>
              <w:rPr>
                <w:i/>
                <w:spacing w:val="-2"/>
                <w:sz w:val="18"/>
              </w:rPr>
              <w:t>110.22</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9232403225</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SAFEWAY</w:t>
            </w:r>
            <w:r>
              <w:rPr>
                <w:spacing w:val="-5"/>
                <w:sz w:val="18"/>
              </w:rPr>
              <w:t> </w:t>
            </w:r>
            <w:r>
              <w:rPr>
                <w:sz w:val="18"/>
              </w:rPr>
              <w:t>TRANSPORTATION</w:t>
            </w:r>
            <w:r>
              <w:rPr>
                <w:spacing w:val="-4"/>
                <w:sz w:val="18"/>
              </w:rPr>
              <w:t> </w:t>
            </w:r>
            <w:r>
              <w:rPr>
                <w:sz w:val="18"/>
              </w:rPr>
              <w:t>SVCS</w:t>
            </w:r>
            <w:r>
              <w:rPr>
                <w:spacing w:val="-4"/>
                <w:sz w:val="18"/>
              </w:rPr>
              <w:t> CORP</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2,100.00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4"/>
                <w:sz w:val="18"/>
              </w:rPr>
              <w:t>4248</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6833" w:val="left" w:leader="none"/>
              </w:tabs>
              <w:spacing w:before="24"/>
              <w:ind w:left="329"/>
              <w:rPr>
                <w:sz w:val="18"/>
              </w:rPr>
            </w:pPr>
            <w:r>
              <w:rPr>
                <w:sz w:val="18"/>
              </w:rPr>
              <w:t>CHARTER</w:t>
            </w:r>
            <w:r>
              <w:rPr>
                <w:spacing w:val="-4"/>
                <w:sz w:val="18"/>
              </w:rPr>
              <w:t> </w:t>
            </w:r>
            <w:r>
              <w:rPr>
                <w:sz w:val="18"/>
              </w:rPr>
              <w:t>BUS</w:t>
            </w:r>
            <w:r>
              <w:rPr>
                <w:spacing w:val="-2"/>
                <w:sz w:val="18"/>
              </w:rPr>
              <w:t> </w:t>
            </w:r>
            <w:r>
              <w:rPr>
                <w:sz w:val="18"/>
              </w:rPr>
              <w:t>TO</w:t>
            </w:r>
            <w:r>
              <w:rPr>
                <w:spacing w:val="-2"/>
                <w:sz w:val="18"/>
              </w:rPr>
              <w:t> </w:t>
            </w:r>
            <w:r>
              <w:rPr>
                <w:sz w:val="18"/>
              </w:rPr>
              <w:t>HOLOCAUST</w:t>
            </w:r>
            <w:r>
              <w:rPr>
                <w:spacing w:val="-1"/>
                <w:sz w:val="18"/>
              </w:rPr>
              <w:t> </w:t>
            </w:r>
            <w:r>
              <w:rPr>
                <w:sz w:val="18"/>
              </w:rPr>
              <w:t>MUSEUM</w:t>
            </w:r>
            <w:r>
              <w:rPr>
                <w:spacing w:val="-2"/>
                <w:sz w:val="18"/>
              </w:rPr>
              <w:t> </w:t>
            </w:r>
            <w:r>
              <w:rPr>
                <w:sz w:val="18"/>
              </w:rPr>
              <w:t>ON</w:t>
            </w:r>
            <w:r>
              <w:rPr>
                <w:spacing w:val="-2"/>
                <w:sz w:val="18"/>
              </w:rPr>
              <w:t> </w:t>
            </w:r>
            <w:r>
              <w:rPr>
                <w:sz w:val="18"/>
              </w:rPr>
              <w:t>5/28/25</w:t>
            </w:r>
            <w:r>
              <w:rPr>
                <w:spacing w:val="32"/>
                <w:sz w:val="18"/>
              </w:rPr>
              <w:t> </w:t>
            </w:r>
            <w:r>
              <w:rPr>
                <w:spacing w:val="-2"/>
                <w:sz w:val="18"/>
              </w:rPr>
              <w:t>05/28/2025</w:t>
            </w:r>
            <w:r>
              <w:rPr>
                <w:sz w:val="18"/>
              </w:rPr>
              <w:tab/>
            </w:r>
            <w:r>
              <w:rPr>
                <w:spacing w:val="-2"/>
                <w:sz w:val="18"/>
              </w:rPr>
              <w:t>2,100.00</w:t>
            </w:r>
          </w:p>
          <w:p>
            <w:pPr>
              <w:pStyle w:val="TableParagraph"/>
              <w:spacing w:before="63"/>
              <w:ind w:right="1034"/>
              <w:jc w:val="right"/>
              <w:rPr>
                <w:i/>
                <w:sz w:val="18"/>
              </w:rPr>
            </w:pPr>
            <w:r>
              <w:rPr>
                <w:i/>
                <w:sz w:val="18"/>
              </w:rPr>
              <w:t>40</w:t>
            </w:r>
            <w:r>
              <w:rPr>
                <w:i/>
                <w:spacing w:val="-2"/>
                <w:sz w:val="18"/>
              </w:rPr>
              <w:t> </w:t>
            </w:r>
            <w:r>
              <w:rPr>
                <w:i/>
                <w:sz w:val="18"/>
              </w:rPr>
              <w:t>E</w:t>
            </w:r>
            <w:r>
              <w:rPr>
                <w:i/>
                <w:spacing w:val="-2"/>
                <w:sz w:val="18"/>
              </w:rPr>
              <w:t> </w:t>
            </w:r>
            <w:r>
              <w:rPr>
                <w:i/>
                <w:sz w:val="18"/>
              </w:rPr>
              <w:t>009</w:t>
            </w:r>
            <w:r>
              <w:rPr>
                <w:i/>
                <w:spacing w:val="-1"/>
                <w:sz w:val="18"/>
              </w:rPr>
              <w:t> </w:t>
            </w:r>
            <w:r>
              <w:rPr>
                <w:i/>
                <w:sz w:val="18"/>
              </w:rPr>
              <w:t>2550</w:t>
            </w:r>
            <w:r>
              <w:rPr>
                <w:i/>
                <w:spacing w:val="-2"/>
                <w:sz w:val="18"/>
              </w:rPr>
              <w:t> </w:t>
            </w:r>
            <w:r>
              <w:rPr>
                <w:i/>
                <w:sz w:val="18"/>
              </w:rPr>
              <w:t>3315</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2,100.00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9232403226</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SASAKI, </w:t>
            </w:r>
            <w:r>
              <w:rPr>
                <w:spacing w:val="-4"/>
                <w:sz w:val="18"/>
              </w:rPr>
              <w:t>RYAN</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75.60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6/4/25</w:t>
            </w:r>
            <w:r>
              <w:rPr>
                <w:spacing w:val="-5"/>
                <w:sz w:val="18"/>
              </w:rPr>
              <w:t> ER</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7534" w:val="right" w:leader="none"/>
              </w:tabs>
              <w:spacing w:before="24"/>
              <w:ind w:left="329"/>
              <w:rPr>
                <w:sz w:val="18"/>
              </w:rPr>
            </w:pPr>
            <w:r>
              <w:rPr>
                <w:sz w:val="18"/>
              </w:rPr>
              <w:t>6/4/25</w:t>
            </w:r>
            <w:r>
              <w:rPr>
                <w:spacing w:val="-3"/>
                <w:sz w:val="18"/>
              </w:rPr>
              <w:t> </w:t>
            </w:r>
            <w:r>
              <w:rPr>
                <w:sz w:val="18"/>
              </w:rPr>
              <w:t>EMPLOYEE/STAFF</w:t>
            </w:r>
            <w:r>
              <w:rPr>
                <w:spacing w:val="-2"/>
                <w:sz w:val="18"/>
              </w:rPr>
              <w:t> REIMBURSEMENTS</w:t>
            </w:r>
            <w:r>
              <w:rPr>
                <w:sz w:val="18"/>
              </w:rPr>
              <w:tab/>
            </w:r>
            <w:r>
              <w:rPr>
                <w:spacing w:val="-2"/>
                <w:sz w:val="18"/>
              </w:rPr>
              <w:t>06/04/2025</w:t>
            </w:r>
            <w:r>
              <w:rPr>
                <w:rFonts w:ascii="Times New Roman"/>
                <w:sz w:val="18"/>
              </w:rPr>
              <w:tab/>
            </w:r>
            <w:r>
              <w:rPr>
                <w:spacing w:val="-2"/>
                <w:sz w:val="18"/>
              </w:rPr>
              <w:t>75.60</w:t>
            </w:r>
          </w:p>
          <w:p>
            <w:pPr>
              <w:pStyle w:val="TableParagraph"/>
              <w:spacing w:before="63"/>
              <w:ind w:right="1034"/>
              <w:jc w:val="right"/>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75.60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9232403227</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SCHULTZ, </w:t>
            </w:r>
            <w:r>
              <w:rPr>
                <w:spacing w:val="-2"/>
                <w:sz w:val="18"/>
              </w:rPr>
              <w:t>THERESA</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684.00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6/4/25</w:t>
            </w:r>
            <w:r>
              <w:rPr>
                <w:spacing w:val="-5"/>
                <w:sz w:val="18"/>
              </w:rPr>
              <w:t> ER</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6983" w:val="left" w:leader="none"/>
              </w:tabs>
              <w:spacing w:before="24"/>
              <w:ind w:left="329"/>
              <w:rPr>
                <w:sz w:val="18"/>
              </w:rPr>
            </w:pPr>
            <w:r>
              <w:rPr>
                <w:sz w:val="18"/>
              </w:rPr>
              <w:t>6/4/25</w:t>
            </w:r>
            <w:r>
              <w:rPr>
                <w:spacing w:val="-3"/>
                <w:sz w:val="18"/>
              </w:rPr>
              <w:t> </w:t>
            </w:r>
            <w:r>
              <w:rPr>
                <w:sz w:val="18"/>
              </w:rPr>
              <w:t>EMPLOYEE/STAFF</w:t>
            </w:r>
            <w:r>
              <w:rPr>
                <w:spacing w:val="-2"/>
                <w:sz w:val="18"/>
              </w:rPr>
              <w:t> REIMBURSEMENTS</w:t>
            </w:r>
            <w:r>
              <w:rPr>
                <w:sz w:val="18"/>
              </w:rPr>
              <w:tab/>
            </w:r>
            <w:r>
              <w:rPr>
                <w:spacing w:val="-2"/>
                <w:sz w:val="18"/>
              </w:rPr>
              <w:t>06/04/2025</w:t>
            </w:r>
            <w:r>
              <w:rPr>
                <w:rFonts w:ascii="Times New Roman"/>
                <w:sz w:val="18"/>
              </w:rPr>
              <w:tab/>
            </w:r>
            <w:r>
              <w:rPr>
                <w:spacing w:val="-2"/>
                <w:sz w:val="18"/>
              </w:rPr>
              <w:t>684.00</w:t>
            </w:r>
          </w:p>
          <w:p>
            <w:pPr>
              <w:pStyle w:val="TableParagraph"/>
              <w:spacing w:before="63"/>
              <w:ind w:right="1034"/>
              <w:jc w:val="right"/>
              <w:rPr>
                <w:i/>
                <w:sz w:val="18"/>
              </w:rPr>
            </w:pPr>
            <w:r>
              <w:rPr>
                <w:i/>
                <w:sz w:val="18"/>
              </w:rPr>
              <w:t>10</w:t>
            </w:r>
            <w:r>
              <w:rPr>
                <w:i/>
                <w:spacing w:val="-2"/>
                <w:sz w:val="18"/>
              </w:rPr>
              <w:t> </w:t>
            </w:r>
            <w:r>
              <w:rPr>
                <w:i/>
                <w:sz w:val="18"/>
              </w:rPr>
              <w:t>E</w:t>
            </w:r>
            <w:r>
              <w:rPr>
                <w:i/>
                <w:spacing w:val="-2"/>
                <w:sz w:val="18"/>
              </w:rPr>
              <w:t> </w:t>
            </w:r>
            <w:r>
              <w:rPr>
                <w:i/>
                <w:sz w:val="18"/>
              </w:rPr>
              <w:t>013</w:t>
            </w:r>
            <w:r>
              <w:rPr>
                <w:i/>
                <w:spacing w:val="-1"/>
                <w:sz w:val="18"/>
              </w:rPr>
              <w:t> </w:t>
            </w:r>
            <w:r>
              <w:rPr>
                <w:i/>
                <w:sz w:val="18"/>
              </w:rPr>
              <w:t>1500</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684.00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9232403228</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SEPLOWIN,</w:t>
            </w:r>
            <w:r>
              <w:rPr>
                <w:spacing w:val="-4"/>
                <w:sz w:val="18"/>
              </w:rPr>
              <w:t> </w:t>
            </w:r>
            <w:r>
              <w:rPr>
                <w:sz w:val="18"/>
              </w:rPr>
              <w:t>LOGAN</w:t>
            </w:r>
            <w:r>
              <w:rPr>
                <w:spacing w:val="-2"/>
                <w:sz w:val="18"/>
              </w:rPr>
              <w:t> </w:t>
            </w:r>
            <w:r>
              <w:rPr>
                <w:spacing w:val="-10"/>
                <w:sz w:val="18"/>
              </w:rPr>
              <w:t>S</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22.40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6/4/25</w:t>
            </w:r>
            <w:r>
              <w:rPr>
                <w:spacing w:val="-5"/>
                <w:sz w:val="18"/>
              </w:rPr>
              <w:t> ER</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7534" w:val="right" w:leader="none"/>
              </w:tabs>
              <w:spacing w:before="24"/>
              <w:ind w:left="329"/>
              <w:rPr>
                <w:sz w:val="18"/>
              </w:rPr>
            </w:pPr>
            <w:r>
              <w:rPr>
                <w:sz w:val="18"/>
              </w:rPr>
              <w:t>6/4/25</w:t>
            </w:r>
            <w:r>
              <w:rPr>
                <w:spacing w:val="-3"/>
                <w:sz w:val="18"/>
              </w:rPr>
              <w:t> </w:t>
            </w:r>
            <w:r>
              <w:rPr>
                <w:sz w:val="18"/>
              </w:rPr>
              <w:t>EMPLOYEE/STAFF</w:t>
            </w:r>
            <w:r>
              <w:rPr>
                <w:spacing w:val="-2"/>
                <w:sz w:val="18"/>
              </w:rPr>
              <w:t> REIMBURSEMENTS</w:t>
            </w:r>
            <w:r>
              <w:rPr>
                <w:sz w:val="18"/>
              </w:rPr>
              <w:tab/>
            </w:r>
            <w:r>
              <w:rPr>
                <w:spacing w:val="-2"/>
                <w:sz w:val="18"/>
              </w:rPr>
              <w:t>06/04/2025</w:t>
            </w:r>
            <w:r>
              <w:rPr>
                <w:rFonts w:ascii="Times New Roman"/>
                <w:sz w:val="18"/>
              </w:rPr>
              <w:tab/>
            </w:r>
            <w:r>
              <w:rPr>
                <w:spacing w:val="-2"/>
                <w:sz w:val="18"/>
              </w:rPr>
              <w:t>22.40</w:t>
            </w:r>
          </w:p>
          <w:p>
            <w:pPr>
              <w:pStyle w:val="TableParagraph"/>
              <w:spacing w:before="63"/>
              <w:ind w:right="1034"/>
              <w:jc w:val="right"/>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22.40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9232403229</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SHACKELFORD, AMY </w:t>
            </w:r>
            <w:r>
              <w:rPr>
                <w:spacing w:val="-10"/>
                <w:sz w:val="18"/>
              </w:rPr>
              <w:t>T</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30.80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6/9/25</w:t>
            </w:r>
            <w:r>
              <w:rPr>
                <w:spacing w:val="-5"/>
                <w:sz w:val="18"/>
              </w:rPr>
              <w:t> ER</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7534" w:val="right" w:leader="none"/>
              </w:tabs>
              <w:spacing w:before="24"/>
              <w:ind w:left="329"/>
              <w:rPr>
                <w:sz w:val="18"/>
              </w:rPr>
            </w:pPr>
            <w:r>
              <w:rPr>
                <w:sz w:val="18"/>
              </w:rPr>
              <w:t>6/9/2025</w:t>
            </w:r>
            <w:r>
              <w:rPr>
                <w:spacing w:val="-4"/>
                <w:sz w:val="18"/>
              </w:rPr>
              <w:t> </w:t>
            </w:r>
            <w:r>
              <w:rPr>
                <w:sz w:val="18"/>
              </w:rPr>
              <w:t>EMPLOYEE/STAFF</w:t>
            </w:r>
            <w:r>
              <w:rPr>
                <w:spacing w:val="-3"/>
                <w:sz w:val="18"/>
              </w:rPr>
              <w:t> </w:t>
            </w:r>
            <w:r>
              <w:rPr>
                <w:spacing w:val="-2"/>
                <w:sz w:val="18"/>
              </w:rPr>
              <w:t>REIMBURSEMENTS</w:t>
            </w:r>
            <w:r>
              <w:rPr>
                <w:sz w:val="18"/>
              </w:rPr>
              <w:tab/>
            </w:r>
            <w:r>
              <w:rPr>
                <w:spacing w:val="-2"/>
                <w:sz w:val="18"/>
              </w:rPr>
              <w:t>06/09/2025</w:t>
            </w:r>
            <w:r>
              <w:rPr>
                <w:rFonts w:ascii="Times New Roman"/>
                <w:sz w:val="18"/>
              </w:rPr>
              <w:tab/>
            </w:r>
            <w:r>
              <w:rPr>
                <w:spacing w:val="-2"/>
                <w:sz w:val="18"/>
              </w:rPr>
              <w:t>30.80</w:t>
            </w:r>
          </w:p>
          <w:p>
            <w:pPr>
              <w:pStyle w:val="TableParagraph"/>
              <w:spacing w:before="63"/>
              <w:ind w:right="1034"/>
              <w:jc w:val="right"/>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2210</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30.80</w:t>
            </w:r>
          </w:p>
        </w:tc>
      </w:tr>
    </w:tbl>
    <w:p>
      <w:pPr>
        <w:pStyle w:val="TableParagraph"/>
        <w:spacing w:after="0"/>
        <w:jc w:val="right"/>
        <w:rPr>
          <w:i/>
          <w:sz w:val="18"/>
        </w:rPr>
        <w:sectPr>
          <w:pgSz w:w="15840" w:h="12240" w:orient="landscape"/>
          <w:pgMar w:header="749" w:footer="860" w:top="1140" w:bottom="1060" w:left="360" w:right="360"/>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112" name="Group 112"/>
                <wp:cNvGraphicFramePr>
                  <a:graphicFrameLocks/>
                </wp:cNvGraphicFramePr>
                <a:graphic>
                  <a:graphicData uri="http://schemas.microsoft.com/office/word/2010/wordprocessingGroup">
                    <wpg:wgp>
                      <wpg:cNvPr id="112" name="Group 112"/>
                      <wpg:cNvGrpSpPr/>
                      <wpg:grpSpPr>
                        <a:xfrm>
                          <a:off x="0" y="0"/>
                          <a:ext cx="9144000" cy="19050"/>
                          <a:chExt cx="9144000" cy="19050"/>
                        </a:xfrm>
                      </wpg:grpSpPr>
                      <wps:wsp>
                        <wps:cNvPr id="113" name="Graphic 113"/>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99" coordorigin="0,0" coordsize="14400,30">
                <v:shape style="position:absolute;left:0;top:15;width:14400;height:2" id="docshape100"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i/>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9232403230</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SHIN, </w:t>
            </w:r>
            <w:r>
              <w:rPr>
                <w:spacing w:val="-2"/>
                <w:sz w:val="18"/>
              </w:rPr>
              <w:t>MICHAEL</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74.90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6/4/25</w:t>
            </w:r>
            <w:r>
              <w:rPr>
                <w:spacing w:val="-5"/>
                <w:sz w:val="18"/>
              </w:rPr>
              <w:t> ER</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7534" w:val="right" w:leader="none"/>
              </w:tabs>
              <w:spacing w:before="24"/>
              <w:ind w:left="329"/>
              <w:rPr>
                <w:sz w:val="18"/>
              </w:rPr>
            </w:pPr>
            <w:r>
              <w:rPr>
                <w:sz w:val="18"/>
              </w:rPr>
              <w:t>6/4/25</w:t>
            </w:r>
            <w:r>
              <w:rPr>
                <w:spacing w:val="-3"/>
                <w:sz w:val="18"/>
              </w:rPr>
              <w:t> </w:t>
            </w:r>
            <w:r>
              <w:rPr>
                <w:sz w:val="18"/>
              </w:rPr>
              <w:t>EMPLOYEE/STAFF</w:t>
            </w:r>
            <w:r>
              <w:rPr>
                <w:spacing w:val="-2"/>
                <w:sz w:val="18"/>
              </w:rPr>
              <w:t> REIMBURSEMENTS</w:t>
            </w:r>
            <w:r>
              <w:rPr>
                <w:sz w:val="18"/>
              </w:rPr>
              <w:tab/>
            </w:r>
            <w:r>
              <w:rPr>
                <w:spacing w:val="-2"/>
                <w:sz w:val="18"/>
              </w:rPr>
              <w:t>06/04/2025</w:t>
            </w:r>
            <w:r>
              <w:rPr>
                <w:rFonts w:ascii="Times New Roman"/>
                <w:sz w:val="18"/>
              </w:rPr>
              <w:tab/>
            </w:r>
            <w:r>
              <w:rPr>
                <w:spacing w:val="-2"/>
                <w:sz w:val="18"/>
              </w:rPr>
              <w:t>74.90</w:t>
            </w:r>
          </w:p>
          <w:p>
            <w:pPr>
              <w:pStyle w:val="TableParagraph"/>
              <w:spacing w:before="63"/>
              <w:ind w:right="1034"/>
              <w:jc w:val="right"/>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74.90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9232403231</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SKOWRONSKI, </w:t>
            </w:r>
            <w:r>
              <w:rPr>
                <w:spacing w:val="-4"/>
                <w:sz w:val="18"/>
              </w:rPr>
              <w:t>ELSA</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79.66</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6/9/25</w:t>
            </w:r>
            <w:r>
              <w:rPr>
                <w:spacing w:val="-5"/>
                <w:sz w:val="18"/>
              </w:rPr>
              <w:t> ER</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7534" w:val="right" w:leader="none"/>
              </w:tabs>
              <w:spacing w:before="24"/>
              <w:ind w:left="329"/>
              <w:rPr>
                <w:sz w:val="18"/>
              </w:rPr>
            </w:pPr>
            <w:r>
              <w:rPr>
                <w:sz w:val="18"/>
              </w:rPr>
              <w:t>6/9/2025</w:t>
            </w:r>
            <w:r>
              <w:rPr>
                <w:spacing w:val="-4"/>
                <w:sz w:val="18"/>
              </w:rPr>
              <w:t> </w:t>
            </w:r>
            <w:r>
              <w:rPr>
                <w:sz w:val="18"/>
              </w:rPr>
              <w:t>EMPLOYEE/STAFF</w:t>
            </w:r>
            <w:r>
              <w:rPr>
                <w:spacing w:val="-3"/>
                <w:sz w:val="18"/>
              </w:rPr>
              <w:t> </w:t>
            </w:r>
            <w:r>
              <w:rPr>
                <w:spacing w:val="-2"/>
                <w:sz w:val="18"/>
              </w:rPr>
              <w:t>REIMBURSEMENTS</w:t>
            </w:r>
            <w:r>
              <w:rPr>
                <w:sz w:val="18"/>
              </w:rPr>
              <w:tab/>
            </w:r>
            <w:r>
              <w:rPr>
                <w:spacing w:val="-2"/>
                <w:sz w:val="18"/>
              </w:rPr>
              <w:t>06/09/2025</w:t>
            </w:r>
            <w:r>
              <w:rPr>
                <w:rFonts w:ascii="Times New Roman"/>
                <w:sz w:val="18"/>
              </w:rPr>
              <w:tab/>
            </w:r>
            <w:r>
              <w:rPr>
                <w:spacing w:val="-2"/>
                <w:sz w:val="18"/>
              </w:rPr>
              <w:t>79.66</w:t>
            </w:r>
          </w:p>
          <w:p>
            <w:pPr>
              <w:pStyle w:val="TableParagraph"/>
              <w:spacing w:before="63"/>
              <w:ind w:right="1034"/>
              <w:jc w:val="right"/>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2210</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79.66</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9232403232</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SLESNICK, BARBARA </w:t>
            </w:r>
            <w:r>
              <w:rPr>
                <w:spacing w:val="-10"/>
                <w:sz w:val="18"/>
              </w:rPr>
              <w:t>S</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39.52</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6/10/25</w:t>
            </w:r>
            <w:r>
              <w:rPr>
                <w:spacing w:val="-6"/>
                <w:sz w:val="18"/>
              </w:rPr>
              <w:t> </w:t>
            </w:r>
            <w:r>
              <w:rPr>
                <w:spacing w:val="-5"/>
                <w:sz w:val="18"/>
              </w:rPr>
              <w:t>ER</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7534" w:val="right" w:leader="none"/>
              </w:tabs>
              <w:spacing w:before="24"/>
              <w:ind w:left="329"/>
              <w:rPr>
                <w:sz w:val="18"/>
              </w:rPr>
            </w:pPr>
            <w:r>
              <w:rPr>
                <w:sz w:val="18"/>
              </w:rPr>
              <w:t>6/10/2025</w:t>
            </w:r>
            <w:r>
              <w:rPr>
                <w:spacing w:val="-4"/>
                <w:sz w:val="18"/>
              </w:rPr>
              <w:t> </w:t>
            </w:r>
            <w:r>
              <w:rPr>
                <w:sz w:val="18"/>
              </w:rPr>
              <w:t>EMPLOYEE/STAFF</w:t>
            </w:r>
            <w:r>
              <w:rPr>
                <w:spacing w:val="-4"/>
                <w:sz w:val="18"/>
              </w:rPr>
              <w:t> </w:t>
            </w:r>
            <w:r>
              <w:rPr>
                <w:spacing w:val="-2"/>
                <w:sz w:val="18"/>
              </w:rPr>
              <w:t>REIMBURSEMENTS</w:t>
            </w:r>
            <w:r>
              <w:rPr>
                <w:sz w:val="18"/>
              </w:rPr>
              <w:tab/>
            </w:r>
            <w:r>
              <w:rPr>
                <w:spacing w:val="-2"/>
                <w:sz w:val="18"/>
              </w:rPr>
              <w:t>06/10/2025</w:t>
            </w:r>
            <w:r>
              <w:rPr>
                <w:rFonts w:ascii="Times New Roman"/>
                <w:sz w:val="18"/>
              </w:rPr>
              <w:tab/>
            </w:r>
            <w:r>
              <w:rPr>
                <w:spacing w:val="-2"/>
                <w:sz w:val="18"/>
              </w:rPr>
              <w:t>39.52</w:t>
            </w:r>
          </w:p>
          <w:p>
            <w:pPr>
              <w:pStyle w:val="TableParagraph"/>
              <w:spacing w:before="63"/>
              <w:ind w:right="1034"/>
              <w:jc w:val="right"/>
              <w:rPr>
                <w:i/>
                <w:sz w:val="18"/>
              </w:rPr>
            </w:pPr>
            <w:r>
              <w:rPr>
                <w:i/>
                <w:sz w:val="18"/>
              </w:rPr>
              <w:t>10</w:t>
            </w:r>
            <w:r>
              <w:rPr>
                <w:i/>
                <w:spacing w:val="-2"/>
                <w:sz w:val="18"/>
              </w:rPr>
              <w:t> </w:t>
            </w:r>
            <w:r>
              <w:rPr>
                <w:i/>
                <w:sz w:val="18"/>
              </w:rPr>
              <w:t>E</w:t>
            </w:r>
            <w:r>
              <w:rPr>
                <w:i/>
                <w:spacing w:val="-2"/>
                <w:sz w:val="18"/>
              </w:rPr>
              <w:t> </w:t>
            </w:r>
            <w:r>
              <w:rPr>
                <w:i/>
                <w:sz w:val="18"/>
              </w:rPr>
              <w:t>094</w:t>
            </w:r>
            <w:r>
              <w:rPr>
                <w:i/>
                <w:spacing w:val="-1"/>
                <w:sz w:val="18"/>
              </w:rPr>
              <w:t> </w:t>
            </w:r>
            <w:r>
              <w:rPr>
                <w:i/>
                <w:sz w:val="18"/>
              </w:rPr>
              <w:t>2640</w:t>
            </w:r>
            <w:r>
              <w:rPr>
                <w:i/>
                <w:spacing w:val="-2"/>
                <w:sz w:val="18"/>
              </w:rPr>
              <w:t> </w:t>
            </w:r>
            <w:r>
              <w:rPr>
                <w:i/>
                <w:sz w:val="18"/>
              </w:rPr>
              <w:t>3320</w:t>
            </w:r>
            <w:r>
              <w:rPr>
                <w:i/>
                <w:spacing w:val="-2"/>
                <w:sz w:val="18"/>
              </w:rPr>
              <w:t> </w:t>
            </w:r>
            <w:r>
              <w:rPr>
                <w:i/>
                <w:sz w:val="18"/>
              </w:rPr>
              <w:t>70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39.52</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9232403233</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SUNBELT STAFFING, </w:t>
            </w:r>
            <w:r>
              <w:rPr>
                <w:spacing w:val="-5"/>
                <w:sz w:val="18"/>
              </w:rPr>
              <w:t>LLC</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3,509.50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149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21217281</w:t>
            </w:r>
          </w:p>
          <w:p>
            <w:pPr>
              <w:pStyle w:val="TableParagraph"/>
              <w:rPr>
                <w:i/>
                <w:sz w:val="18"/>
              </w:rPr>
            </w:pPr>
          </w:p>
          <w:p>
            <w:pPr>
              <w:pStyle w:val="TableParagraph"/>
              <w:spacing w:before="129"/>
              <w:rPr>
                <w:i/>
                <w:sz w:val="18"/>
              </w:rPr>
            </w:pPr>
          </w:p>
          <w:p>
            <w:pPr>
              <w:pStyle w:val="TableParagraph"/>
              <w:ind w:left="30"/>
              <w:rPr>
                <w:sz w:val="18"/>
              </w:rPr>
            </w:pPr>
            <w:r>
              <w:rPr>
                <w:spacing w:val="-2"/>
                <w:sz w:val="18"/>
              </w:rPr>
              <w:t>21217982</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6833" w:val="left" w:leader="none"/>
              </w:tabs>
              <w:spacing w:before="24"/>
              <w:ind w:left="329" w:right="3671"/>
              <w:rPr>
                <w:sz w:val="18"/>
              </w:rPr>
            </w:pPr>
            <w:r>
              <w:rPr>
                <w:sz w:val="18"/>
              </w:rPr>
              <w:t>Contract Agency RN Services: Eriketa Icka 5-25-2025</w:t>
              <w:tab/>
            </w:r>
            <w:r>
              <w:rPr>
                <w:spacing w:val="-2"/>
                <w:sz w:val="18"/>
              </w:rPr>
              <w:t>05/25/2025</w:t>
            </w:r>
            <w:r>
              <w:rPr>
                <w:sz w:val="18"/>
              </w:rPr>
              <w:tab/>
            </w:r>
            <w:r>
              <w:rPr>
                <w:spacing w:val="-2"/>
                <w:sz w:val="18"/>
              </w:rPr>
              <w:t>1,619.50 </w:t>
            </w:r>
            <w:r>
              <w:rPr>
                <w:sz w:val="18"/>
              </w:rPr>
              <w:t>(5/20/2025 - 5/23/2025)</w:t>
            </w:r>
          </w:p>
          <w:p>
            <w:pPr>
              <w:pStyle w:val="TableParagraph"/>
              <w:spacing w:before="66"/>
              <w:ind w:left="7649"/>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2130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p>
            <w:pPr>
              <w:pStyle w:val="TableParagraph"/>
              <w:tabs>
                <w:tab w:pos="6833" w:val="left" w:leader="none"/>
              </w:tabs>
              <w:spacing w:before="63"/>
              <w:ind w:left="329" w:right="3671"/>
              <w:rPr>
                <w:sz w:val="18"/>
              </w:rPr>
            </w:pPr>
            <w:r>
              <w:rPr>
                <w:sz w:val="18"/>
              </w:rPr>
              <w:t>Contract Agency OT Services: Penelope Kokkinias 5-25-</w:t>
            </w:r>
            <w:r>
              <w:rPr>
                <w:spacing w:val="80"/>
                <w:sz w:val="18"/>
              </w:rPr>
              <w:t> </w:t>
            </w:r>
            <w:r>
              <w:rPr>
                <w:sz w:val="18"/>
              </w:rPr>
              <w:t>05/25/2025</w:t>
              <w:tab/>
            </w:r>
            <w:r>
              <w:rPr>
                <w:spacing w:val="-2"/>
                <w:sz w:val="18"/>
              </w:rPr>
              <w:t>1,890.00 </w:t>
            </w:r>
            <w:r>
              <w:rPr>
                <w:sz w:val="18"/>
              </w:rPr>
              <w:t>2025 (5/20/2025 - 5/22/25)</w:t>
            </w:r>
          </w:p>
          <w:p>
            <w:pPr>
              <w:pStyle w:val="TableParagraph"/>
              <w:spacing w:before="66"/>
              <w:ind w:left="7649"/>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2130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spacing w:before="90"/>
              <w:rPr>
                <w:i/>
                <w:sz w:val="18"/>
              </w:rPr>
            </w:pPr>
          </w:p>
          <w:p>
            <w:pPr>
              <w:pStyle w:val="TableParagraph"/>
              <w:ind w:left="935"/>
              <w:rPr>
                <w:i/>
                <w:sz w:val="18"/>
              </w:rPr>
            </w:pPr>
            <w:r>
              <w:rPr>
                <w:i/>
                <w:spacing w:val="-2"/>
                <w:sz w:val="18"/>
              </w:rPr>
              <w:t>1,619.50</w:t>
            </w:r>
          </w:p>
          <w:p>
            <w:pPr>
              <w:pStyle w:val="TableParagraph"/>
              <w:rPr>
                <w:i/>
                <w:sz w:val="18"/>
              </w:rPr>
            </w:pPr>
          </w:p>
          <w:p>
            <w:pPr>
              <w:pStyle w:val="TableParagraph"/>
              <w:spacing w:before="129"/>
              <w:rPr>
                <w:i/>
                <w:sz w:val="18"/>
              </w:rPr>
            </w:pPr>
          </w:p>
          <w:p>
            <w:pPr>
              <w:pStyle w:val="TableParagraph"/>
              <w:ind w:left="935"/>
              <w:rPr>
                <w:i/>
                <w:sz w:val="18"/>
              </w:rPr>
            </w:pPr>
            <w:r>
              <w:rPr>
                <w:i/>
                <w:spacing w:val="-2"/>
                <w:sz w:val="18"/>
              </w:rPr>
              <w:t>1,890.00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9232403234</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THERAPY CARE, </w:t>
            </w:r>
            <w:r>
              <w:rPr>
                <w:spacing w:val="-5"/>
                <w:sz w:val="18"/>
              </w:rPr>
              <w:t>LTD</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6,000.00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95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92791</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6833" w:val="left" w:leader="none"/>
              </w:tabs>
              <w:spacing w:before="24"/>
              <w:ind w:left="329" w:right="3671"/>
              <w:rPr>
                <w:sz w:val="18"/>
              </w:rPr>
            </w:pPr>
            <w:r>
              <w:rPr>
                <w:sz w:val="18"/>
              </w:rPr>
              <w:t>Contract Agency Speech Therapy Services: Rochelle</w:t>
              <w:tab/>
            </w:r>
            <w:r>
              <w:rPr>
                <w:spacing w:val="-2"/>
                <w:sz w:val="18"/>
              </w:rPr>
              <w:t>05/27/2025</w:t>
            </w:r>
            <w:r>
              <w:rPr>
                <w:sz w:val="18"/>
              </w:rPr>
              <w:tab/>
            </w:r>
            <w:r>
              <w:rPr>
                <w:spacing w:val="-2"/>
                <w:sz w:val="18"/>
              </w:rPr>
              <w:t>6,000.00 </w:t>
            </w:r>
            <w:r>
              <w:rPr>
                <w:sz w:val="18"/>
              </w:rPr>
              <w:t>Borkhovik &amp; Simona Borkhovik (5/5/2025-5/16/2025)</w:t>
            </w:r>
          </w:p>
          <w:p>
            <w:pPr>
              <w:pStyle w:val="TableParagraph"/>
              <w:ind w:left="329"/>
              <w:rPr>
                <w:sz w:val="18"/>
              </w:rPr>
            </w:pPr>
            <w:r>
              <w:rPr>
                <w:sz w:val="18"/>
              </w:rPr>
              <w:t>75</w:t>
            </w:r>
            <w:r>
              <w:rPr>
                <w:spacing w:val="-1"/>
                <w:sz w:val="18"/>
              </w:rPr>
              <w:t> </w:t>
            </w:r>
            <w:r>
              <w:rPr>
                <w:sz w:val="18"/>
              </w:rPr>
              <w:t>HOURS @ </w:t>
            </w:r>
            <w:r>
              <w:rPr>
                <w:spacing w:val="-2"/>
                <w:sz w:val="18"/>
              </w:rPr>
              <w:t>$80/HR</w:t>
            </w:r>
          </w:p>
          <w:p>
            <w:pPr>
              <w:pStyle w:val="TableParagraph"/>
              <w:spacing w:before="69"/>
              <w:ind w:right="1034"/>
              <w:jc w:val="right"/>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2150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rPr>
                <w:i/>
                <w:sz w:val="18"/>
              </w:rPr>
            </w:pPr>
          </w:p>
          <w:p>
            <w:pPr>
              <w:pStyle w:val="TableParagraph"/>
              <w:spacing w:before="93"/>
              <w:rPr>
                <w:i/>
                <w:sz w:val="18"/>
              </w:rPr>
            </w:pPr>
          </w:p>
          <w:p>
            <w:pPr>
              <w:pStyle w:val="TableParagraph"/>
              <w:ind w:right="28"/>
              <w:jc w:val="right"/>
              <w:rPr>
                <w:i/>
                <w:sz w:val="18"/>
              </w:rPr>
            </w:pPr>
            <w:r>
              <w:rPr>
                <w:i/>
                <w:spacing w:val="-2"/>
                <w:sz w:val="18"/>
              </w:rPr>
              <w:t>6,000.00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9232403235</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THERMFLO </w:t>
            </w:r>
            <w:r>
              <w:rPr>
                <w:spacing w:val="-5"/>
                <w:sz w:val="18"/>
              </w:rPr>
              <w:t>INC</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869.58</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2341" w:type="dxa"/>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1891" w:type="dxa"/>
            <w:tcBorders>
              <w:top w:val="nil"/>
              <w:left w:val="single" w:sz="6" w:space="0" w:color="FFFFFF"/>
              <w:bottom w:val="single" w:sz="6" w:space="0" w:color="000000"/>
              <w:right w:val="single" w:sz="6" w:space="0" w:color="FFFFFF"/>
            </w:tcBorders>
          </w:tcPr>
          <w:p>
            <w:pPr>
              <w:pStyle w:val="TableParagraph"/>
              <w:rPr>
                <w:rFonts w:ascii="Times New Roman"/>
                <w:sz w:val="18"/>
              </w:rPr>
            </w:pPr>
          </w:p>
        </w:tc>
        <w:tc>
          <w:tcPr>
            <w:tcW w:w="6991" w:type="dxa"/>
            <w:tcBorders>
              <w:top w:val="nil"/>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T38564INV</w:t>
            </w:r>
          </w:p>
        </w:tc>
        <w:tc>
          <w:tcPr>
            <w:tcW w:w="2341" w:type="dxa"/>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Service</w:t>
            </w:r>
            <w:r>
              <w:rPr>
                <w:spacing w:val="-4"/>
                <w:sz w:val="18"/>
              </w:rPr>
              <w:t> </w:t>
            </w:r>
            <w:r>
              <w:rPr>
                <w:sz w:val="18"/>
              </w:rPr>
              <w:t>to</w:t>
            </w:r>
            <w:r>
              <w:rPr>
                <w:spacing w:val="-3"/>
                <w:sz w:val="18"/>
              </w:rPr>
              <w:t> </w:t>
            </w:r>
            <w:r>
              <w:rPr>
                <w:spacing w:val="-2"/>
                <w:sz w:val="18"/>
              </w:rPr>
              <w:t>Generator</w:t>
            </w:r>
          </w:p>
        </w:tc>
        <w:tc>
          <w:tcPr>
            <w:tcW w:w="1891" w:type="dxa"/>
            <w:tcBorders>
              <w:top w:val="single" w:sz="6" w:space="0" w:color="000000"/>
              <w:left w:val="single" w:sz="6" w:space="0" w:color="FFFFFF"/>
              <w:bottom w:val="nil"/>
              <w:right w:val="single" w:sz="6" w:space="0" w:color="FFFFFF"/>
            </w:tcBorders>
          </w:tcPr>
          <w:p>
            <w:pPr>
              <w:pStyle w:val="TableParagraph"/>
              <w:rPr>
                <w:rFonts w:ascii="Times New Roman"/>
                <w:sz w:val="18"/>
              </w:rPr>
            </w:pPr>
          </w:p>
        </w:tc>
        <w:tc>
          <w:tcPr>
            <w:tcW w:w="6991" w:type="dxa"/>
            <w:tcBorders>
              <w:top w:val="single" w:sz="6" w:space="0" w:color="000000"/>
              <w:left w:val="single" w:sz="6" w:space="0" w:color="FFFFFF"/>
              <w:bottom w:val="nil"/>
              <w:right w:val="single" w:sz="6" w:space="0" w:color="FFFFFF"/>
            </w:tcBorders>
          </w:tcPr>
          <w:p>
            <w:pPr>
              <w:pStyle w:val="TableParagraph"/>
              <w:tabs>
                <w:tab w:pos="2751" w:val="left" w:leader="none"/>
              </w:tabs>
              <w:spacing w:before="24"/>
              <w:ind w:left="762"/>
              <w:rPr>
                <w:sz w:val="18"/>
              </w:rPr>
            </w:pPr>
            <w:r>
              <w:rPr>
                <w:spacing w:val="-2"/>
                <w:sz w:val="18"/>
              </w:rPr>
              <w:t>06/02/2025</w:t>
            </w:r>
            <w:r>
              <w:rPr>
                <w:sz w:val="18"/>
              </w:rPr>
              <w:tab/>
            </w:r>
            <w:r>
              <w:rPr>
                <w:spacing w:val="-2"/>
                <w:sz w:val="18"/>
              </w:rPr>
              <w:t>869.58</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869.58</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9232403236</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TOMPKINS,</w:t>
            </w:r>
            <w:r>
              <w:rPr>
                <w:spacing w:val="-5"/>
                <w:sz w:val="18"/>
              </w:rPr>
              <w:t> </w:t>
            </w:r>
            <w:r>
              <w:rPr>
                <w:sz w:val="18"/>
              </w:rPr>
              <w:t>CHRISTOPHER</w:t>
            </w:r>
            <w:r>
              <w:rPr>
                <w:spacing w:val="-5"/>
                <w:sz w:val="18"/>
              </w:rPr>
              <w:t> </w:t>
            </w:r>
            <w:r>
              <w:rPr>
                <w:spacing w:val="-10"/>
                <w:sz w:val="18"/>
              </w:rPr>
              <w:t>D</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566.59</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5/29/25</w:t>
            </w:r>
            <w:r>
              <w:rPr>
                <w:spacing w:val="-6"/>
                <w:sz w:val="18"/>
              </w:rPr>
              <w:t> </w:t>
            </w:r>
            <w:r>
              <w:rPr>
                <w:spacing w:val="-5"/>
                <w:sz w:val="18"/>
              </w:rPr>
              <w:t>ER</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7534" w:val="right" w:leader="none"/>
              </w:tabs>
              <w:spacing w:before="24"/>
              <w:ind w:left="329"/>
              <w:rPr>
                <w:sz w:val="18"/>
              </w:rPr>
            </w:pPr>
            <w:r>
              <w:rPr>
                <w:sz w:val="18"/>
              </w:rPr>
              <w:t>5/29/2025</w:t>
            </w:r>
            <w:r>
              <w:rPr>
                <w:spacing w:val="-4"/>
                <w:sz w:val="18"/>
              </w:rPr>
              <w:t> </w:t>
            </w:r>
            <w:r>
              <w:rPr>
                <w:sz w:val="18"/>
              </w:rPr>
              <w:t>EMPLOYEE/STAFF</w:t>
            </w:r>
            <w:r>
              <w:rPr>
                <w:spacing w:val="-4"/>
                <w:sz w:val="18"/>
              </w:rPr>
              <w:t> </w:t>
            </w:r>
            <w:r>
              <w:rPr>
                <w:spacing w:val="-2"/>
                <w:sz w:val="18"/>
              </w:rPr>
              <w:t>REIMBURSEMENTS</w:t>
            </w:r>
            <w:r>
              <w:rPr>
                <w:sz w:val="18"/>
              </w:rPr>
              <w:tab/>
            </w:r>
            <w:r>
              <w:rPr>
                <w:spacing w:val="-2"/>
                <w:sz w:val="18"/>
              </w:rPr>
              <w:t>05/29/2025</w:t>
            </w:r>
            <w:r>
              <w:rPr>
                <w:rFonts w:ascii="Times New Roman"/>
                <w:sz w:val="18"/>
              </w:rPr>
              <w:tab/>
            </w:r>
            <w:r>
              <w:rPr>
                <w:spacing w:val="-2"/>
                <w:sz w:val="18"/>
              </w:rPr>
              <w:t>566.59</w:t>
            </w:r>
          </w:p>
          <w:p>
            <w:pPr>
              <w:pStyle w:val="TableParagraph"/>
              <w:spacing w:before="63"/>
              <w:ind w:right="1034"/>
              <w:jc w:val="right"/>
              <w:rPr>
                <w:i/>
                <w:sz w:val="18"/>
              </w:rPr>
            </w:pPr>
            <w:r>
              <w:rPr>
                <w:i/>
                <w:sz w:val="18"/>
              </w:rPr>
              <w:t>10</w:t>
            </w:r>
            <w:r>
              <w:rPr>
                <w:i/>
                <w:spacing w:val="-2"/>
                <w:sz w:val="18"/>
              </w:rPr>
              <w:t> </w:t>
            </w:r>
            <w:r>
              <w:rPr>
                <w:i/>
                <w:sz w:val="18"/>
              </w:rPr>
              <w:t>E</w:t>
            </w:r>
            <w:r>
              <w:rPr>
                <w:i/>
                <w:spacing w:val="-2"/>
                <w:sz w:val="18"/>
              </w:rPr>
              <w:t> </w:t>
            </w:r>
            <w:r>
              <w:rPr>
                <w:i/>
                <w:sz w:val="18"/>
              </w:rPr>
              <w:t>013</w:t>
            </w:r>
            <w:r>
              <w:rPr>
                <w:i/>
                <w:spacing w:val="-1"/>
                <w:sz w:val="18"/>
              </w:rPr>
              <w:t> </w:t>
            </w:r>
            <w:r>
              <w:rPr>
                <w:i/>
                <w:sz w:val="18"/>
              </w:rPr>
              <w:t>1500</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566.59</w:t>
            </w:r>
          </w:p>
        </w:tc>
      </w:tr>
    </w:tbl>
    <w:p>
      <w:pPr>
        <w:pStyle w:val="TableParagraph"/>
        <w:spacing w:after="0"/>
        <w:jc w:val="right"/>
        <w:rPr>
          <w:i/>
          <w:sz w:val="18"/>
        </w:rPr>
        <w:sectPr>
          <w:pgSz w:w="15840" w:h="12240" w:orient="landscape"/>
          <w:pgMar w:header="749" w:footer="860" w:top="1140" w:bottom="1060" w:left="360" w:right="360"/>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114" name="Group 114"/>
                <wp:cNvGraphicFramePr>
                  <a:graphicFrameLocks/>
                </wp:cNvGraphicFramePr>
                <a:graphic>
                  <a:graphicData uri="http://schemas.microsoft.com/office/word/2010/wordprocessingGroup">
                    <wpg:wgp>
                      <wpg:cNvPr id="114" name="Group 114"/>
                      <wpg:cNvGrpSpPr/>
                      <wpg:grpSpPr>
                        <a:xfrm>
                          <a:off x="0" y="0"/>
                          <a:ext cx="9144000" cy="19050"/>
                          <a:chExt cx="9144000" cy="19050"/>
                        </a:xfrm>
                      </wpg:grpSpPr>
                      <wps:wsp>
                        <wps:cNvPr id="115" name="Graphic 115"/>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101" coordorigin="0,0" coordsize="14400,30">
                <v:shape style="position:absolute;left:0;top:15;width:14400;height:2" id="docshape102"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10" w:after="0"/>
        <w:rPr>
          <w:i/>
          <w:sz w:val="5"/>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9232403237</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TOWER,</w:t>
            </w:r>
            <w:r>
              <w:rPr>
                <w:spacing w:val="-3"/>
                <w:sz w:val="18"/>
              </w:rPr>
              <w:t> </w:t>
            </w:r>
            <w:r>
              <w:rPr>
                <w:sz w:val="18"/>
              </w:rPr>
              <w:t>ALLISON</w:t>
            </w:r>
            <w:r>
              <w:rPr>
                <w:spacing w:val="-3"/>
                <w:sz w:val="18"/>
              </w:rPr>
              <w:t> </w:t>
            </w:r>
            <w:r>
              <w:rPr>
                <w:spacing w:val="-10"/>
                <w:sz w:val="18"/>
              </w:rPr>
              <w:t>M</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57.40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6/9/25</w:t>
            </w:r>
            <w:r>
              <w:rPr>
                <w:spacing w:val="-5"/>
                <w:sz w:val="18"/>
              </w:rPr>
              <w:t> ER</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7534" w:val="right" w:leader="none"/>
              </w:tabs>
              <w:spacing w:before="24"/>
              <w:ind w:left="329"/>
              <w:rPr>
                <w:sz w:val="18"/>
              </w:rPr>
            </w:pPr>
            <w:r>
              <w:rPr>
                <w:sz w:val="18"/>
              </w:rPr>
              <w:t>6/9/2025</w:t>
            </w:r>
            <w:r>
              <w:rPr>
                <w:spacing w:val="-4"/>
                <w:sz w:val="18"/>
              </w:rPr>
              <w:t> </w:t>
            </w:r>
            <w:r>
              <w:rPr>
                <w:sz w:val="18"/>
              </w:rPr>
              <w:t>EMPLOYEE/STAFF</w:t>
            </w:r>
            <w:r>
              <w:rPr>
                <w:spacing w:val="-3"/>
                <w:sz w:val="18"/>
              </w:rPr>
              <w:t> </w:t>
            </w:r>
            <w:r>
              <w:rPr>
                <w:spacing w:val="-2"/>
                <w:sz w:val="18"/>
              </w:rPr>
              <w:t>REIMBURSEMENTS</w:t>
            </w:r>
            <w:r>
              <w:rPr>
                <w:sz w:val="18"/>
              </w:rPr>
              <w:tab/>
            </w:r>
            <w:r>
              <w:rPr>
                <w:spacing w:val="-2"/>
                <w:sz w:val="18"/>
              </w:rPr>
              <w:t>06/09/2025</w:t>
            </w:r>
            <w:r>
              <w:rPr>
                <w:rFonts w:ascii="Times New Roman"/>
                <w:sz w:val="18"/>
              </w:rPr>
              <w:tab/>
            </w:r>
            <w:r>
              <w:rPr>
                <w:spacing w:val="-2"/>
                <w:sz w:val="18"/>
              </w:rPr>
              <w:t>57.40</w:t>
            </w:r>
          </w:p>
          <w:p>
            <w:pPr>
              <w:pStyle w:val="TableParagraph"/>
              <w:spacing w:before="63"/>
              <w:ind w:right="1034"/>
              <w:jc w:val="right"/>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57.40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9232403238</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VALLADARES, </w:t>
            </w:r>
            <w:r>
              <w:rPr>
                <w:spacing w:val="-2"/>
                <w:sz w:val="18"/>
              </w:rPr>
              <w:t>TANIA</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425.02</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6/9/25</w:t>
            </w:r>
            <w:r>
              <w:rPr>
                <w:spacing w:val="-5"/>
                <w:sz w:val="18"/>
              </w:rPr>
              <w:t> ER</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7534" w:val="right" w:leader="none"/>
              </w:tabs>
              <w:spacing w:before="24"/>
              <w:ind w:left="329"/>
              <w:rPr>
                <w:sz w:val="18"/>
              </w:rPr>
            </w:pPr>
            <w:r>
              <w:rPr>
                <w:sz w:val="18"/>
              </w:rPr>
              <w:t>6/9/2025</w:t>
            </w:r>
            <w:r>
              <w:rPr>
                <w:spacing w:val="-4"/>
                <w:sz w:val="18"/>
              </w:rPr>
              <w:t> </w:t>
            </w:r>
            <w:r>
              <w:rPr>
                <w:sz w:val="18"/>
              </w:rPr>
              <w:t>EMPLOYEE/STAFF</w:t>
            </w:r>
            <w:r>
              <w:rPr>
                <w:spacing w:val="-3"/>
                <w:sz w:val="18"/>
              </w:rPr>
              <w:t> </w:t>
            </w:r>
            <w:r>
              <w:rPr>
                <w:spacing w:val="-2"/>
                <w:sz w:val="18"/>
              </w:rPr>
              <w:t>REIMBURSEMENTS</w:t>
            </w:r>
            <w:r>
              <w:rPr>
                <w:sz w:val="18"/>
              </w:rPr>
              <w:tab/>
            </w:r>
            <w:r>
              <w:rPr>
                <w:spacing w:val="-2"/>
                <w:sz w:val="18"/>
              </w:rPr>
              <w:t>06/09/2025</w:t>
            </w:r>
            <w:r>
              <w:rPr>
                <w:rFonts w:ascii="Times New Roman"/>
                <w:sz w:val="18"/>
              </w:rPr>
              <w:tab/>
            </w:r>
            <w:r>
              <w:rPr>
                <w:spacing w:val="-2"/>
                <w:sz w:val="18"/>
              </w:rPr>
              <w:t>425.02</w:t>
            </w:r>
          </w:p>
          <w:p>
            <w:pPr>
              <w:pStyle w:val="TableParagraph"/>
              <w:spacing w:before="63"/>
              <w:ind w:right="1034"/>
              <w:jc w:val="right"/>
              <w:rPr>
                <w:i/>
                <w:sz w:val="18"/>
              </w:rPr>
            </w:pPr>
            <w:r>
              <w:rPr>
                <w:i/>
                <w:sz w:val="18"/>
              </w:rPr>
              <w:t>10</w:t>
            </w:r>
            <w:r>
              <w:rPr>
                <w:i/>
                <w:spacing w:val="-2"/>
                <w:sz w:val="18"/>
              </w:rPr>
              <w:t> </w:t>
            </w:r>
            <w:r>
              <w:rPr>
                <w:i/>
                <w:sz w:val="18"/>
              </w:rPr>
              <w:t>E</w:t>
            </w:r>
            <w:r>
              <w:rPr>
                <w:i/>
                <w:spacing w:val="-2"/>
                <w:sz w:val="18"/>
              </w:rPr>
              <w:t> </w:t>
            </w:r>
            <w:r>
              <w:rPr>
                <w:i/>
                <w:sz w:val="18"/>
              </w:rPr>
              <w:t>005</w:t>
            </w:r>
            <w:r>
              <w:rPr>
                <w:i/>
                <w:spacing w:val="-1"/>
                <w:sz w:val="18"/>
              </w:rPr>
              <w:t> </w:t>
            </w:r>
            <w:r>
              <w:rPr>
                <w:i/>
                <w:sz w:val="18"/>
              </w:rPr>
              <w:t>1500</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425.02</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9232403239</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WEISS, LINDSEY </w:t>
            </w:r>
            <w:r>
              <w:rPr>
                <w:spacing w:val="-10"/>
                <w:sz w:val="18"/>
              </w:rPr>
              <w:t>M</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52.50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6/4/25</w:t>
            </w:r>
            <w:r>
              <w:rPr>
                <w:spacing w:val="-5"/>
                <w:sz w:val="18"/>
              </w:rPr>
              <w:t> ER</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7534" w:val="right" w:leader="none"/>
              </w:tabs>
              <w:spacing w:before="24"/>
              <w:ind w:left="329"/>
              <w:rPr>
                <w:sz w:val="18"/>
              </w:rPr>
            </w:pPr>
            <w:r>
              <w:rPr>
                <w:sz w:val="18"/>
              </w:rPr>
              <w:t>6/4/25</w:t>
            </w:r>
            <w:r>
              <w:rPr>
                <w:spacing w:val="-3"/>
                <w:sz w:val="18"/>
              </w:rPr>
              <w:t> </w:t>
            </w:r>
            <w:r>
              <w:rPr>
                <w:sz w:val="18"/>
              </w:rPr>
              <w:t>EMPLOYEE/STAFF</w:t>
            </w:r>
            <w:r>
              <w:rPr>
                <w:spacing w:val="-2"/>
                <w:sz w:val="18"/>
              </w:rPr>
              <w:t> REIMBURSEMENTS</w:t>
            </w:r>
            <w:r>
              <w:rPr>
                <w:sz w:val="18"/>
              </w:rPr>
              <w:tab/>
            </w:r>
            <w:r>
              <w:rPr>
                <w:spacing w:val="-2"/>
                <w:sz w:val="18"/>
              </w:rPr>
              <w:t>06/04/2025</w:t>
            </w:r>
            <w:r>
              <w:rPr>
                <w:rFonts w:ascii="Times New Roman"/>
                <w:sz w:val="18"/>
              </w:rPr>
              <w:tab/>
            </w:r>
            <w:r>
              <w:rPr>
                <w:spacing w:val="-2"/>
                <w:sz w:val="18"/>
              </w:rPr>
              <w:t>52.50</w:t>
            </w:r>
          </w:p>
          <w:p>
            <w:pPr>
              <w:pStyle w:val="TableParagraph"/>
              <w:spacing w:before="63"/>
              <w:ind w:right="1034"/>
              <w:jc w:val="right"/>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1120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52.50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9232403240</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ZAYATS, </w:t>
            </w:r>
            <w:r>
              <w:rPr>
                <w:spacing w:val="-2"/>
                <w:sz w:val="18"/>
              </w:rPr>
              <w:t>HALINA</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32.20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2"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5/29/25</w:t>
            </w:r>
            <w:r>
              <w:rPr>
                <w:spacing w:val="-6"/>
                <w:sz w:val="18"/>
              </w:rPr>
              <w:t> </w:t>
            </w:r>
            <w:r>
              <w:rPr>
                <w:spacing w:val="-5"/>
                <w:sz w:val="18"/>
              </w:rPr>
              <w:t>ER</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7534" w:val="right" w:leader="none"/>
              </w:tabs>
              <w:spacing w:before="24"/>
              <w:ind w:left="329"/>
              <w:rPr>
                <w:sz w:val="18"/>
              </w:rPr>
            </w:pPr>
            <w:r>
              <w:rPr>
                <w:sz w:val="18"/>
              </w:rPr>
              <w:t>5/29/2025</w:t>
            </w:r>
            <w:r>
              <w:rPr>
                <w:spacing w:val="-4"/>
                <w:sz w:val="18"/>
              </w:rPr>
              <w:t> </w:t>
            </w:r>
            <w:r>
              <w:rPr>
                <w:sz w:val="18"/>
              </w:rPr>
              <w:t>EMPLOYEE/STAFF</w:t>
            </w:r>
            <w:r>
              <w:rPr>
                <w:spacing w:val="-4"/>
                <w:sz w:val="18"/>
              </w:rPr>
              <w:t> </w:t>
            </w:r>
            <w:r>
              <w:rPr>
                <w:spacing w:val="-2"/>
                <w:sz w:val="18"/>
              </w:rPr>
              <w:t>REIMBURSEMENTS</w:t>
            </w:r>
            <w:r>
              <w:rPr>
                <w:sz w:val="18"/>
              </w:rPr>
              <w:tab/>
            </w:r>
            <w:r>
              <w:rPr>
                <w:spacing w:val="-2"/>
                <w:sz w:val="18"/>
              </w:rPr>
              <w:t>05/29/2025</w:t>
            </w:r>
            <w:r>
              <w:rPr>
                <w:rFonts w:ascii="Times New Roman"/>
                <w:sz w:val="18"/>
              </w:rPr>
              <w:tab/>
            </w:r>
            <w:r>
              <w:rPr>
                <w:spacing w:val="-2"/>
                <w:sz w:val="18"/>
              </w:rPr>
              <w:t>32.20</w:t>
            </w:r>
          </w:p>
          <w:p>
            <w:pPr>
              <w:pStyle w:val="TableParagraph"/>
              <w:spacing w:before="63"/>
              <w:ind w:right="1034"/>
              <w:jc w:val="right"/>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2210</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single" w:sz="6" w:space="0" w:color="000000"/>
              <w:right w:val="nil"/>
            </w:tcBorders>
          </w:tcPr>
          <w:p>
            <w:pPr>
              <w:pStyle w:val="TableParagraph"/>
              <w:spacing w:before="87"/>
              <w:rPr>
                <w:i/>
                <w:sz w:val="18"/>
              </w:rPr>
            </w:pPr>
          </w:p>
          <w:p>
            <w:pPr>
              <w:pStyle w:val="TableParagraph"/>
              <w:ind w:right="28"/>
              <w:jc w:val="right"/>
              <w:rPr>
                <w:i/>
                <w:sz w:val="18"/>
              </w:rPr>
            </w:pPr>
            <w:r>
              <w:rPr>
                <w:i/>
                <w:spacing w:val="-2"/>
                <w:sz w:val="18"/>
              </w:rPr>
              <w:t>32.20</w:t>
            </w:r>
          </w:p>
        </w:tc>
      </w:tr>
    </w:tbl>
    <w:p>
      <w:pPr>
        <w:pStyle w:val="BodyText"/>
        <w:tabs>
          <w:tab w:pos="1118" w:val="left" w:leader="none"/>
        </w:tabs>
        <w:spacing w:before="43"/>
        <w:ind w:right="383"/>
        <w:jc w:val="right"/>
      </w:pPr>
      <w:r>
        <w:rPr>
          <w:spacing w:val="-2"/>
        </w:rPr>
        <w:t>Total:</w:t>
      </w:r>
      <w:r>
        <w:rPr/>
        <w:tab/>
      </w:r>
      <w:r>
        <w:rPr>
          <w:spacing w:val="-2"/>
        </w:rPr>
        <w:t>4,534,815.36</w:t>
      </w:r>
    </w:p>
    <w:p>
      <w:pPr>
        <w:spacing w:line="240" w:lineRule="auto" w:before="0"/>
        <w:rPr>
          <w:b/>
          <w:sz w:val="18"/>
        </w:rPr>
      </w:pPr>
    </w:p>
    <w:p>
      <w:pPr>
        <w:spacing w:line="240" w:lineRule="auto" w:before="38"/>
        <w:rPr>
          <w:b/>
          <w:sz w:val="18"/>
        </w:rPr>
      </w:pPr>
    </w:p>
    <w:p>
      <w:pPr>
        <w:pStyle w:val="BodyText"/>
        <w:spacing w:before="1" w:after="31"/>
        <w:ind w:right="1192"/>
        <w:jc w:val="right"/>
      </w:pPr>
      <w:r>
        <w:rPr/>
        <w:t>6/12/25</w:t>
      </w:r>
      <w:r>
        <w:rPr>
          <w:spacing w:val="-5"/>
        </w:rPr>
        <w:t> </w:t>
      </w:r>
      <w:r>
        <w:rPr/>
        <w:t>AP</w:t>
      </w:r>
      <w:r>
        <w:rPr>
          <w:spacing w:val="-3"/>
        </w:rPr>
        <w:t> </w:t>
      </w:r>
      <w:r>
        <w:rPr/>
        <w:t>RUN</w:t>
      </w:r>
      <w:r>
        <w:rPr>
          <w:spacing w:val="-2"/>
        </w:rPr>
        <w:t> Summary</w:t>
      </w:r>
    </w:p>
    <w:tbl>
      <w:tblPr>
        <w:tblW w:w="0" w:type="auto"/>
        <w:jc w:val="left"/>
        <w:tblInd w:w="10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40"/>
        <w:gridCol w:w="987"/>
        <w:gridCol w:w="1338"/>
      </w:tblGrid>
      <w:tr>
        <w:trPr>
          <w:trHeight w:val="285" w:hRule="atLeast"/>
        </w:trPr>
        <w:tc>
          <w:tcPr>
            <w:tcW w:w="1440" w:type="dxa"/>
            <w:tcBorders>
              <w:top w:val="single" w:sz="6" w:space="0" w:color="000000"/>
              <w:bottom w:val="single" w:sz="6" w:space="0" w:color="000000"/>
            </w:tcBorders>
          </w:tcPr>
          <w:p>
            <w:pPr>
              <w:pStyle w:val="TableParagraph"/>
              <w:spacing w:before="54"/>
              <w:ind w:left="30"/>
              <w:rPr>
                <w:b/>
                <w:sz w:val="18"/>
              </w:rPr>
            </w:pPr>
            <w:r>
              <w:rPr>
                <w:b/>
                <w:spacing w:val="-4"/>
                <w:sz w:val="18"/>
              </w:rPr>
              <w:t>Type</w:t>
            </w:r>
          </w:p>
        </w:tc>
        <w:tc>
          <w:tcPr>
            <w:tcW w:w="987" w:type="dxa"/>
            <w:tcBorders>
              <w:top w:val="single" w:sz="6" w:space="0" w:color="000000"/>
              <w:bottom w:val="single" w:sz="6" w:space="0" w:color="000000"/>
            </w:tcBorders>
          </w:tcPr>
          <w:p>
            <w:pPr>
              <w:pStyle w:val="TableParagraph"/>
              <w:spacing w:before="54"/>
              <w:ind w:right="260"/>
              <w:jc w:val="right"/>
              <w:rPr>
                <w:b/>
                <w:sz w:val="18"/>
              </w:rPr>
            </w:pPr>
            <w:r>
              <w:rPr>
                <w:b/>
                <w:spacing w:val="-2"/>
                <w:sz w:val="18"/>
              </w:rPr>
              <w:t>Count</w:t>
            </w:r>
          </w:p>
        </w:tc>
        <w:tc>
          <w:tcPr>
            <w:tcW w:w="1338" w:type="dxa"/>
            <w:tcBorders>
              <w:top w:val="single" w:sz="6" w:space="0" w:color="000000"/>
              <w:bottom w:val="single" w:sz="6" w:space="0" w:color="000000"/>
            </w:tcBorders>
          </w:tcPr>
          <w:p>
            <w:pPr>
              <w:pStyle w:val="TableParagraph"/>
              <w:spacing w:before="54"/>
              <w:ind w:right="23"/>
              <w:jc w:val="right"/>
              <w:rPr>
                <w:b/>
                <w:sz w:val="18"/>
              </w:rPr>
            </w:pPr>
            <w:r>
              <w:rPr>
                <w:b/>
                <w:spacing w:val="-2"/>
                <w:sz w:val="18"/>
              </w:rPr>
              <w:t>Amount</w:t>
            </w:r>
          </w:p>
        </w:tc>
      </w:tr>
      <w:tr>
        <w:trPr>
          <w:trHeight w:val="300" w:hRule="atLeast"/>
        </w:trPr>
        <w:tc>
          <w:tcPr>
            <w:tcW w:w="1440" w:type="dxa"/>
            <w:tcBorders>
              <w:top w:val="single" w:sz="6" w:space="0" w:color="000000"/>
            </w:tcBorders>
          </w:tcPr>
          <w:p>
            <w:pPr>
              <w:pStyle w:val="TableParagraph"/>
              <w:spacing w:before="58"/>
              <w:ind w:left="30"/>
              <w:rPr>
                <w:sz w:val="18"/>
              </w:rPr>
            </w:pPr>
            <w:r>
              <w:rPr>
                <w:sz w:val="18"/>
              </w:rPr>
              <w:t>Regular </w:t>
            </w:r>
            <w:r>
              <w:rPr>
                <w:spacing w:val="-2"/>
                <w:sz w:val="18"/>
              </w:rPr>
              <w:t>Checks:</w:t>
            </w:r>
          </w:p>
        </w:tc>
        <w:tc>
          <w:tcPr>
            <w:tcW w:w="987" w:type="dxa"/>
            <w:tcBorders>
              <w:top w:val="single" w:sz="6" w:space="0" w:color="000000"/>
            </w:tcBorders>
          </w:tcPr>
          <w:p>
            <w:pPr>
              <w:pStyle w:val="TableParagraph"/>
              <w:spacing w:before="58"/>
              <w:ind w:right="260"/>
              <w:jc w:val="right"/>
              <w:rPr>
                <w:sz w:val="18"/>
              </w:rPr>
            </w:pPr>
            <w:r>
              <w:rPr>
                <w:spacing w:val="-5"/>
                <w:sz w:val="18"/>
              </w:rPr>
              <w:t>65</w:t>
            </w:r>
          </w:p>
        </w:tc>
        <w:tc>
          <w:tcPr>
            <w:tcW w:w="1338" w:type="dxa"/>
            <w:tcBorders>
              <w:top w:val="single" w:sz="6" w:space="0" w:color="000000"/>
            </w:tcBorders>
          </w:tcPr>
          <w:p>
            <w:pPr>
              <w:pStyle w:val="TableParagraph"/>
              <w:spacing w:before="58"/>
              <w:ind w:right="23"/>
              <w:jc w:val="right"/>
              <w:rPr>
                <w:sz w:val="18"/>
              </w:rPr>
            </w:pPr>
            <w:r>
              <w:rPr>
                <w:spacing w:val="-2"/>
                <w:sz w:val="18"/>
              </w:rPr>
              <w:t>270,177.86</w:t>
            </w:r>
          </w:p>
        </w:tc>
      </w:tr>
      <w:tr>
        <w:trPr>
          <w:trHeight w:val="270" w:hRule="atLeast"/>
        </w:trPr>
        <w:tc>
          <w:tcPr>
            <w:tcW w:w="1440" w:type="dxa"/>
          </w:tcPr>
          <w:p>
            <w:pPr>
              <w:pStyle w:val="TableParagraph"/>
              <w:spacing w:before="28"/>
              <w:ind w:left="30"/>
              <w:rPr>
                <w:sz w:val="18"/>
              </w:rPr>
            </w:pPr>
            <w:r>
              <w:rPr>
                <w:sz w:val="18"/>
              </w:rPr>
              <w:t>ACH</w:t>
            </w:r>
            <w:r>
              <w:rPr>
                <w:spacing w:val="-2"/>
                <w:sz w:val="18"/>
              </w:rPr>
              <w:t> Checks:</w:t>
            </w:r>
          </w:p>
        </w:tc>
        <w:tc>
          <w:tcPr>
            <w:tcW w:w="987" w:type="dxa"/>
          </w:tcPr>
          <w:p>
            <w:pPr>
              <w:pStyle w:val="TableParagraph"/>
              <w:spacing w:before="28"/>
              <w:ind w:right="260"/>
              <w:jc w:val="right"/>
              <w:rPr>
                <w:sz w:val="18"/>
              </w:rPr>
            </w:pPr>
            <w:r>
              <w:rPr>
                <w:spacing w:val="-5"/>
                <w:sz w:val="18"/>
              </w:rPr>
              <w:t>67</w:t>
            </w:r>
          </w:p>
        </w:tc>
        <w:tc>
          <w:tcPr>
            <w:tcW w:w="1338" w:type="dxa"/>
          </w:tcPr>
          <w:p>
            <w:pPr>
              <w:pStyle w:val="TableParagraph"/>
              <w:spacing w:before="28"/>
              <w:ind w:right="23"/>
              <w:jc w:val="right"/>
              <w:rPr>
                <w:sz w:val="18"/>
              </w:rPr>
            </w:pPr>
            <w:r>
              <w:rPr>
                <w:spacing w:val="-2"/>
                <w:sz w:val="18"/>
              </w:rPr>
              <w:t>4,264,637.50</w:t>
            </w:r>
          </w:p>
        </w:tc>
      </w:tr>
      <w:tr>
        <w:trPr>
          <w:trHeight w:val="277" w:hRule="atLeast"/>
        </w:trPr>
        <w:tc>
          <w:tcPr>
            <w:tcW w:w="1440" w:type="dxa"/>
          </w:tcPr>
          <w:p>
            <w:pPr>
              <w:pStyle w:val="TableParagraph"/>
              <w:spacing w:before="28"/>
              <w:ind w:left="30"/>
              <w:rPr>
                <w:sz w:val="18"/>
              </w:rPr>
            </w:pPr>
            <w:r>
              <w:rPr>
                <w:sz w:val="18"/>
              </w:rPr>
              <w:t>Wire</w:t>
            </w:r>
            <w:r>
              <w:rPr>
                <w:spacing w:val="-3"/>
                <w:sz w:val="18"/>
              </w:rPr>
              <w:t> </w:t>
            </w:r>
            <w:r>
              <w:rPr>
                <w:spacing w:val="-2"/>
                <w:sz w:val="18"/>
              </w:rPr>
              <w:t>Transfers:</w:t>
            </w:r>
          </w:p>
        </w:tc>
        <w:tc>
          <w:tcPr>
            <w:tcW w:w="987" w:type="dxa"/>
          </w:tcPr>
          <w:p>
            <w:pPr>
              <w:pStyle w:val="TableParagraph"/>
              <w:spacing w:before="28"/>
              <w:ind w:right="260"/>
              <w:jc w:val="right"/>
              <w:rPr>
                <w:sz w:val="18"/>
              </w:rPr>
            </w:pPr>
            <w:r>
              <w:rPr>
                <w:spacing w:val="-10"/>
                <w:sz w:val="18"/>
              </w:rPr>
              <w:t>0</w:t>
            </w:r>
          </w:p>
        </w:tc>
        <w:tc>
          <w:tcPr>
            <w:tcW w:w="1338" w:type="dxa"/>
          </w:tcPr>
          <w:p>
            <w:pPr>
              <w:pStyle w:val="TableParagraph"/>
              <w:spacing w:before="28"/>
              <w:ind w:right="23"/>
              <w:jc w:val="right"/>
              <w:rPr>
                <w:sz w:val="18"/>
              </w:rPr>
            </w:pPr>
            <w:r>
              <w:rPr>
                <w:spacing w:val="-4"/>
                <w:sz w:val="18"/>
              </w:rPr>
              <w:t>0.00</w:t>
            </w:r>
          </w:p>
        </w:tc>
      </w:tr>
      <w:tr>
        <w:trPr>
          <w:trHeight w:val="284" w:hRule="atLeast"/>
        </w:trPr>
        <w:tc>
          <w:tcPr>
            <w:tcW w:w="1440" w:type="dxa"/>
          </w:tcPr>
          <w:p>
            <w:pPr>
              <w:pStyle w:val="TableParagraph"/>
              <w:spacing w:before="36"/>
              <w:ind w:left="30"/>
              <w:rPr>
                <w:sz w:val="18"/>
              </w:rPr>
            </w:pPr>
            <w:r>
              <w:rPr>
                <w:spacing w:val="-2"/>
                <w:sz w:val="18"/>
              </w:rPr>
              <w:t>Epayables:</w:t>
            </w:r>
          </w:p>
        </w:tc>
        <w:tc>
          <w:tcPr>
            <w:tcW w:w="987" w:type="dxa"/>
            <w:tcBorders>
              <w:bottom w:val="single" w:sz="6" w:space="0" w:color="000000"/>
            </w:tcBorders>
          </w:tcPr>
          <w:p>
            <w:pPr>
              <w:pStyle w:val="TableParagraph"/>
              <w:spacing w:before="36"/>
              <w:ind w:right="260"/>
              <w:jc w:val="right"/>
              <w:rPr>
                <w:sz w:val="18"/>
              </w:rPr>
            </w:pPr>
            <w:r>
              <w:rPr>
                <w:spacing w:val="-10"/>
                <w:sz w:val="18"/>
              </w:rPr>
              <w:t>0</w:t>
            </w:r>
          </w:p>
        </w:tc>
        <w:tc>
          <w:tcPr>
            <w:tcW w:w="1338" w:type="dxa"/>
            <w:tcBorders>
              <w:bottom w:val="single" w:sz="6" w:space="0" w:color="000000"/>
            </w:tcBorders>
          </w:tcPr>
          <w:p>
            <w:pPr>
              <w:pStyle w:val="TableParagraph"/>
              <w:spacing w:before="36"/>
              <w:ind w:right="23"/>
              <w:jc w:val="right"/>
              <w:rPr>
                <w:sz w:val="18"/>
              </w:rPr>
            </w:pPr>
            <w:r>
              <w:rPr>
                <w:spacing w:val="-4"/>
                <w:sz w:val="18"/>
              </w:rPr>
              <w:t>0.00</w:t>
            </w:r>
          </w:p>
        </w:tc>
      </w:tr>
      <w:tr>
        <w:trPr>
          <w:trHeight w:val="235" w:hRule="atLeast"/>
        </w:trPr>
        <w:tc>
          <w:tcPr>
            <w:tcW w:w="1440" w:type="dxa"/>
          </w:tcPr>
          <w:p>
            <w:pPr>
              <w:pStyle w:val="TableParagraph"/>
              <w:spacing w:line="187" w:lineRule="exact" w:before="28"/>
              <w:ind w:left="910"/>
              <w:rPr>
                <w:b/>
                <w:sz w:val="18"/>
              </w:rPr>
            </w:pPr>
            <w:r>
              <w:rPr>
                <w:b/>
                <w:spacing w:val="-2"/>
                <w:sz w:val="18"/>
              </w:rPr>
              <w:t>Total:</w:t>
            </w:r>
          </w:p>
        </w:tc>
        <w:tc>
          <w:tcPr>
            <w:tcW w:w="987" w:type="dxa"/>
            <w:tcBorders>
              <w:top w:val="single" w:sz="6" w:space="0" w:color="000000"/>
            </w:tcBorders>
          </w:tcPr>
          <w:p>
            <w:pPr>
              <w:pStyle w:val="TableParagraph"/>
              <w:spacing w:line="187" w:lineRule="exact" w:before="28"/>
              <w:ind w:right="260"/>
              <w:jc w:val="right"/>
              <w:rPr>
                <w:b/>
                <w:sz w:val="18"/>
              </w:rPr>
            </w:pPr>
            <w:r>
              <w:rPr>
                <w:b/>
                <w:spacing w:val="-5"/>
                <w:sz w:val="18"/>
              </w:rPr>
              <w:t>132</w:t>
            </w:r>
          </w:p>
        </w:tc>
        <w:tc>
          <w:tcPr>
            <w:tcW w:w="1338" w:type="dxa"/>
            <w:tcBorders>
              <w:top w:val="single" w:sz="6" w:space="0" w:color="000000"/>
            </w:tcBorders>
          </w:tcPr>
          <w:p>
            <w:pPr>
              <w:pStyle w:val="TableParagraph"/>
              <w:spacing w:line="187" w:lineRule="exact" w:before="28"/>
              <w:ind w:right="23"/>
              <w:jc w:val="right"/>
              <w:rPr>
                <w:b/>
                <w:sz w:val="18"/>
              </w:rPr>
            </w:pPr>
            <w:r>
              <w:rPr>
                <w:b/>
                <w:spacing w:val="-2"/>
                <w:sz w:val="18"/>
              </w:rPr>
              <w:t>4,534,815.36</w:t>
            </w:r>
          </w:p>
        </w:tc>
      </w:tr>
    </w:tbl>
    <w:p>
      <w:pPr>
        <w:pStyle w:val="TableParagraph"/>
        <w:spacing w:after="0" w:line="187" w:lineRule="exact"/>
        <w:jc w:val="right"/>
        <w:rPr>
          <w:b/>
          <w:sz w:val="18"/>
        </w:rPr>
        <w:sectPr>
          <w:pgSz w:w="15840" w:h="12240" w:orient="landscape"/>
          <w:pgMar w:header="749" w:footer="860" w:top="1140" w:bottom="1060" w:left="360" w:right="360"/>
        </w:sectPr>
      </w:pPr>
    </w:p>
    <w:p>
      <w:pPr>
        <w:spacing w:line="240" w:lineRule="auto" w:before="3"/>
        <w:rPr>
          <w:b/>
          <w:sz w:val="6"/>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15"/>
        <w:gridCol w:w="1875"/>
        <w:gridCol w:w="8010"/>
      </w:tblGrid>
      <w:tr>
        <w:trPr>
          <w:trHeight w:val="272" w:hRule="atLeast"/>
        </w:trPr>
        <w:tc>
          <w:tcPr>
            <w:tcW w:w="6390" w:type="dxa"/>
            <w:gridSpan w:val="2"/>
            <w:tcBorders>
              <w:bottom w:val="single" w:sz="12" w:space="0" w:color="256793"/>
            </w:tcBorders>
          </w:tcPr>
          <w:p>
            <w:pPr>
              <w:pStyle w:val="TableParagraph"/>
              <w:rPr>
                <w:rFonts w:ascii="Times New Roman"/>
                <w:sz w:val="18"/>
              </w:rPr>
            </w:pPr>
          </w:p>
        </w:tc>
        <w:tc>
          <w:tcPr>
            <w:tcW w:w="8010" w:type="dxa"/>
            <w:tcBorders>
              <w:bottom w:val="single" w:sz="12" w:space="0" w:color="256793"/>
            </w:tcBorders>
          </w:tcPr>
          <w:p>
            <w:pPr>
              <w:pStyle w:val="TableParagraph"/>
              <w:spacing w:line="201" w:lineRule="exact"/>
              <w:ind w:right="22"/>
              <w:jc w:val="right"/>
              <w:rPr>
                <w:b/>
                <w:sz w:val="18"/>
              </w:rPr>
            </w:pPr>
            <w:r>
              <w:rPr>
                <w:b/>
                <w:color w:val="256793"/>
                <w:sz w:val="18"/>
              </w:rPr>
              <w:t>Wheeling School District </w:t>
            </w:r>
            <w:r>
              <w:rPr>
                <w:b/>
                <w:color w:val="256793"/>
                <w:spacing w:val="-5"/>
                <w:sz w:val="18"/>
              </w:rPr>
              <w:t>21</w:t>
            </w:r>
          </w:p>
        </w:tc>
      </w:tr>
      <w:tr>
        <w:trPr>
          <w:trHeight w:val="255" w:hRule="atLeast"/>
        </w:trPr>
        <w:tc>
          <w:tcPr>
            <w:tcW w:w="4515" w:type="dxa"/>
            <w:tcBorders>
              <w:top w:val="single" w:sz="12" w:space="0" w:color="256793"/>
              <w:bottom w:val="single" w:sz="6" w:space="0" w:color="000000"/>
            </w:tcBorders>
          </w:tcPr>
          <w:p>
            <w:pPr>
              <w:pStyle w:val="TableParagraph"/>
              <w:spacing w:before="21"/>
              <w:ind w:left="30"/>
              <w:rPr>
                <w:b/>
                <w:sz w:val="18"/>
              </w:rPr>
            </w:pPr>
            <w:r>
              <w:rPr>
                <w:b/>
                <w:spacing w:val="-4"/>
                <w:sz w:val="18"/>
              </w:rPr>
              <w:t>Fund</w:t>
            </w:r>
          </w:p>
        </w:tc>
        <w:tc>
          <w:tcPr>
            <w:tcW w:w="1875" w:type="dxa"/>
            <w:tcBorders>
              <w:top w:val="single" w:sz="12" w:space="0" w:color="256793"/>
              <w:bottom w:val="single" w:sz="6" w:space="0" w:color="000000"/>
            </w:tcBorders>
          </w:tcPr>
          <w:p>
            <w:pPr>
              <w:pStyle w:val="TableParagraph"/>
              <w:spacing w:before="21"/>
              <w:ind w:right="23"/>
              <w:jc w:val="right"/>
              <w:rPr>
                <w:b/>
                <w:sz w:val="18"/>
              </w:rPr>
            </w:pPr>
            <w:r>
              <w:rPr>
                <w:b/>
                <w:spacing w:val="-2"/>
                <w:sz w:val="18"/>
              </w:rPr>
              <w:t>Total</w:t>
            </w:r>
          </w:p>
        </w:tc>
        <w:tc>
          <w:tcPr>
            <w:tcW w:w="8010" w:type="dxa"/>
            <w:tcBorders>
              <w:top w:val="single" w:sz="12" w:space="0" w:color="256793"/>
            </w:tcBorders>
          </w:tcPr>
          <w:p>
            <w:pPr>
              <w:pStyle w:val="TableParagraph"/>
              <w:rPr>
                <w:rFonts w:ascii="Times New Roman"/>
                <w:sz w:val="18"/>
              </w:rPr>
            </w:pPr>
          </w:p>
        </w:tc>
      </w:tr>
      <w:tr>
        <w:trPr>
          <w:trHeight w:val="280" w:hRule="atLeast"/>
        </w:trPr>
        <w:tc>
          <w:tcPr>
            <w:tcW w:w="4515" w:type="dxa"/>
            <w:tcBorders>
              <w:top w:val="single" w:sz="6" w:space="0" w:color="000000"/>
            </w:tcBorders>
          </w:tcPr>
          <w:p>
            <w:pPr>
              <w:pStyle w:val="TableParagraph"/>
              <w:spacing w:before="24"/>
              <w:ind w:left="30"/>
              <w:rPr>
                <w:sz w:val="18"/>
              </w:rPr>
            </w:pPr>
            <w:r>
              <w:rPr>
                <w:sz w:val="18"/>
              </w:rPr>
              <w:t>10</w:t>
            </w:r>
            <w:r>
              <w:rPr>
                <w:spacing w:val="-1"/>
                <w:sz w:val="18"/>
              </w:rPr>
              <w:t> </w:t>
            </w:r>
            <w:r>
              <w:rPr>
                <w:sz w:val="18"/>
              </w:rPr>
              <w:t>- </w:t>
            </w:r>
            <w:r>
              <w:rPr>
                <w:spacing w:val="-2"/>
                <w:sz w:val="18"/>
              </w:rPr>
              <w:t>Educational</w:t>
            </w:r>
          </w:p>
        </w:tc>
        <w:tc>
          <w:tcPr>
            <w:tcW w:w="1875" w:type="dxa"/>
            <w:tcBorders>
              <w:top w:val="single" w:sz="6" w:space="0" w:color="000000"/>
            </w:tcBorders>
          </w:tcPr>
          <w:p>
            <w:pPr>
              <w:pStyle w:val="TableParagraph"/>
              <w:spacing w:before="39"/>
              <w:ind w:right="23"/>
              <w:jc w:val="right"/>
              <w:rPr>
                <w:sz w:val="18"/>
              </w:rPr>
            </w:pPr>
            <w:r>
              <w:rPr>
                <w:spacing w:val="-2"/>
                <w:sz w:val="18"/>
              </w:rPr>
              <w:t>1,235,999.27</w:t>
            </w:r>
          </w:p>
        </w:tc>
        <w:tc>
          <w:tcPr>
            <w:tcW w:w="8010" w:type="dxa"/>
          </w:tcPr>
          <w:p>
            <w:pPr>
              <w:pStyle w:val="TableParagraph"/>
              <w:rPr>
                <w:rFonts w:ascii="Times New Roman"/>
                <w:sz w:val="18"/>
              </w:rPr>
            </w:pPr>
          </w:p>
        </w:tc>
      </w:tr>
      <w:tr>
        <w:trPr>
          <w:trHeight w:val="285" w:hRule="atLeast"/>
        </w:trPr>
        <w:tc>
          <w:tcPr>
            <w:tcW w:w="4515" w:type="dxa"/>
          </w:tcPr>
          <w:p>
            <w:pPr>
              <w:pStyle w:val="TableParagraph"/>
              <w:spacing w:before="28"/>
              <w:ind w:left="30"/>
              <w:rPr>
                <w:sz w:val="18"/>
              </w:rPr>
            </w:pPr>
            <w:r>
              <w:rPr>
                <w:sz w:val="18"/>
              </w:rPr>
              <w:t>20</w:t>
            </w:r>
            <w:r>
              <w:rPr>
                <w:spacing w:val="-1"/>
                <w:sz w:val="18"/>
              </w:rPr>
              <w:t> </w:t>
            </w:r>
            <w:r>
              <w:rPr>
                <w:sz w:val="18"/>
              </w:rPr>
              <w:t>- Operations &amp; </w:t>
            </w:r>
            <w:r>
              <w:rPr>
                <w:spacing w:val="-2"/>
                <w:sz w:val="18"/>
              </w:rPr>
              <w:t>Maintenance</w:t>
            </w:r>
          </w:p>
        </w:tc>
        <w:tc>
          <w:tcPr>
            <w:tcW w:w="1875" w:type="dxa"/>
          </w:tcPr>
          <w:p>
            <w:pPr>
              <w:pStyle w:val="TableParagraph"/>
              <w:spacing w:before="43"/>
              <w:ind w:right="23"/>
              <w:jc w:val="right"/>
              <w:rPr>
                <w:sz w:val="18"/>
              </w:rPr>
            </w:pPr>
            <w:r>
              <w:rPr>
                <w:spacing w:val="-2"/>
                <w:sz w:val="18"/>
              </w:rPr>
              <w:t>102,644.63</w:t>
            </w:r>
          </w:p>
        </w:tc>
        <w:tc>
          <w:tcPr>
            <w:tcW w:w="8010" w:type="dxa"/>
          </w:tcPr>
          <w:p>
            <w:pPr>
              <w:pStyle w:val="TableParagraph"/>
              <w:rPr>
                <w:rFonts w:ascii="Times New Roman"/>
                <w:sz w:val="18"/>
              </w:rPr>
            </w:pPr>
          </w:p>
        </w:tc>
      </w:tr>
      <w:tr>
        <w:trPr>
          <w:trHeight w:val="285" w:hRule="atLeast"/>
        </w:trPr>
        <w:tc>
          <w:tcPr>
            <w:tcW w:w="4515" w:type="dxa"/>
          </w:tcPr>
          <w:p>
            <w:pPr>
              <w:pStyle w:val="TableParagraph"/>
              <w:spacing w:before="28"/>
              <w:ind w:left="30"/>
              <w:rPr>
                <w:sz w:val="18"/>
              </w:rPr>
            </w:pPr>
            <w:r>
              <w:rPr>
                <w:sz w:val="18"/>
              </w:rPr>
              <w:t>30</w:t>
            </w:r>
            <w:r>
              <w:rPr>
                <w:spacing w:val="-1"/>
                <w:sz w:val="18"/>
              </w:rPr>
              <w:t> </w:t>
            </w:r>
            <w:r>
              <w:rPr>
                <w:sz w:val="18"/>
              </w:rPr>
              <w:t>- Debt </w:t>
            </w:r>
            <w:r>
              <w:rPr>
                <w:spacing w:val="-2"/>
                <w:sz w:val="18"/>
              </w:rPr>
              <w:t>Service</w:t>
            </w:r>
          </w:p>
        </w:tc>
        <w:tc>
          <w:tcPr>
            <w:tcW w:w="1875" w:type="dxa"/>
          </w:tcPr>
          <w:p>
            <w:pPr>
              <w:pStyle w:val="TableParagraph"/>
              <w:spacing w:before="43"/>
              <w:ind w:right="23"/>
              <w:jc w:val="right"/>
              <w:rPr>
                <w:sz w:val="18"/>
              </w:rPr>
            </w:pPr>
            <w:r>
              <w:rPr>
                <w:spacing w:val="-2"/>
                <w:sz w:val="18"/>
              </w:rPr>
              <w:t>475.00</w:t>
            </w:r>
          </w:p>
        </w:tc>
        <w:tc>
          <w:tcPr>
            <w:tcW w:w="8010" w:type="dxa"/>
          </w:tcPr>
          <w:p>
            <w:pPr>
              <w:pStyle w:val="TableParagraph"/>
              <w:rPr>
                <w:rFonts w:ascii="Times New Roman"/>
                <w:sz w:val="18"/>
              </w:rPr>
            </w:pPr>
          </w:p>
        </w:tc>
      </w:tr>
      <w:tr>
        <w:trPr>
          <w:trHeight w:val="285" w:hRule="atLeast"/>
        </w:trPr>
        <w:tc>
          <w:tcPr>
            <w:tcW w:w="4515" w:type="dxa"/>
          </w:tcPr>
          <w:p>
            <w:pPr>
              <w:pStyle w:val="TableParagraph"/>
              <w:spacing w:before="28"/>
              <w:ind w:left="30"/>
              <w:rPr>
                <w:sz w:val="18"/>
              </w:rPr>
            </w:pPr>
            <w:r>
              <w:rPr>
                <w:sz w:val="18"/>
              </w:rPr>
              <w:t>40</w:t>
            </w:r>
            <w:r>
              <w:rPr>
                <w:spacing w:val="-1"/>
                <w:sz w:val="18"/>
              </w:rPr>
              <w:t> </w:t>
            </w:r>
            <w:r>
              <w:rPr>
                <w:sz w:val="18"/>
              </w:rPr>
              <w:t>- </w:t>
            </w:r>
            <w:r>
              <w:rPr>
                <w:spacing w:val="-2"/>
                <w:sz w:val="18"/>
              </w:rPr>
              <w:t>Transportation</w:t>
            </w:r>
          </w:p>
        </w:tc>
        <w:tc>
          <w:tcPr>
            <w:tcW w:w="1875" w:type="dxa"/>
          </w:tcPr>
          <w:p>
            <w:pPr>
              <w:pStyle w:val="TableParagraph"/>
              <w:spacing w:before="43"/>
              <w:ind w:right="23"/>
              <w:jc w:val="right"/>
              <w:rPr>
                <w:sz w:val="18"/>
              </w:rPr>
            </w:pPr>
            <w:r>
              <w:rPr>
                <w:spacing w:val="-2"/>
                <w:sz w:val="18"/>
              </w:rPr>
              <w:t>927,629.02</w:t>
            </w:r>
          </w:p>
        </w:tc>
        <w:tc>
          <w:tcPr>
            <w:tcW w:w="8010" w:type="dxa"/>
          </w:tcPr>
          <w:p>
            <w:pPr>
              <w:pStyle w:val="TableParagraph"/>
              <w:rPr>
                <w:rFonts w:ascii="Times New Roman"/>
                <w:sz w:val="18"/>
              </w:rPr>
            </w:pPr>
          </w:p>
        </w:tc>
      </w:tr>
      <w:tr>
        <w:trPr>
          <w:trHeight w:val="281" w:hRule="atLeast"/>
        </w:trPr>
        <w:tc>
          <w:tcPr>
            <w:tcW w:w="4515" w:type="dxa"/>
          </w:tcPr>
          <w:p>
            <w:pPr>
              <w:pStyle w:val="TableParagraph"/>
              <w:spacing w:before="28"/>
              <w:ind w:left="30"/>
              <w:rPr>
                <w:sz w:val="18"/>
              </w:rPr>
            </w:pPr>
            <w:r>
              <w:rPr>
                <w:sz w:val="18"/>
              </w:rPr>
              <w:t>60</w:t>
            </w:r>
            <w:r>
              <w:rPr>
                <w:spacing w:val="-3"/>
                <w:sz w:val="18"/>
              </w:rPr>
              <w:t> </w:t>
            </w:r>
            <w:r>
              <w:rPr>
                <w:sz w:val="18"/>
              </w:rPr>
              <w:t>-</w:t>
            </w:r>
            <w:r>
              <w:rPr>
                <w:spacing w:val="-2"/>
                <w:sz w:val="18"/>
              </w:rPr>
              <w:t> </w:t>
            </w:r>
            <w:r>
              <w:rPr>
                <w:sz w:val="18"/>
              </w:rPr>
              <w:t>Capital</w:t>
            </w:r>
            <w:r>
              <w:rPr>
                <w:spacing w:val="-2"/>
                <w:sz w:val="18"/>
              </w:rPr>
              <w:t> Projects</w:t>
            </w:r>
          </w:p>
        </w:tc>
        <w:tc>
          <w:tcPr>
            <w:tcW w:w="1875" w:type="dxa"/>
            <w:tcBorders>
              <w:bottom w:val="single" w:sz="6" w:space="0" w:color="000000"/>
            </w:tcBorders>
          </w:tcPr>
          <w:p>
            <w:pPr>
              <w:pStyle w:val="TableParagraph"/>
              <w:spacing w:before="43"/>
              <w:ind w:right="23"/>
              <w:jc w:val="right"/>
              <w:rPr>
                <w:sz w:val="18"/>
              </w:rPr>
            </w:pPr>
            <w:r>
              <w:rPr>
                <w:spacing w:val="-2"/>
                <w:sz w:val="18"/>
              </w:rPr>
              <w:t>2,268,067.44</w:t>
            </w:r>
          </w:p>
        </w:tc>
        <w:tc>
          <w:tcPr>
            <w:tcW w:w="8010" w:type="dxa"/>
          </w:tcPr>
          <w:p>
            <w:pPr>
              <w:pStyle w:val="TableParagraph"/>
              <w:rPr>
                <w:rFonts w:ascii="Times New Roman"/>
                <w:sz w:val="18"/>
              </w:rPr>
            </w:pPr>
          </w:p>
        </w:tc>
      </w:tr>
      <w:tr>
        <w:trPr>
          <w:trHeight w:val="243" w:hRule="atLeast"/>
        </w:trPr>
        <w:tc>
          <w:tcPr>
            <w:tcW w:w="4515" w:type="dxa"/>
          </w:tcPr>
          <w:p>
            <w:pPr>
              <w:pStyle w:val="TableParagraph"/>
              <w:rPr>
                <w:rFonts w:ascii="Times New Roman"/>
                <w:sz w:val="16"/>
              </w:rPr>
            </w:pPr>
          </w:p>
        </w:tc>
        <w:tc>
          <w:tcPr>
            <w:tcW w:w="1875" w:type="dxa"/>
            <w:tcBorders>
              <w:top w:val="single" w:sz="6" w:space="0" w:color="000000"/>
            </w:tcBorders>
          </w:tcPr>
          <w:p>
            <w:pPr>
              <w:pStyle w:val="TableParagraph"/>
              <w:spacing w:line="187" w:lineRule="exact" w:before="36"/>
              <w:ind w:right="23"/>
              <w:jc w:val="right"/>
              <w:rPr>
                <w:b/>
                <w:sz w:val="18"/>
              </w:rPr>
            </w:pPr>
            <w:r>
              <w:rPr>
                <w:b/>
                <w:spacing w:val="-2"/>
                <w:sz w:val="18"/>
              </w:rPr>
              <w:t>4,534,815.36</w:t>
            </w:r>
          </w:p>
        </w:tc>
        <w:tc>
          <w:tcPr>
            <w:tcW w:w="8010" w:type="dxa"/>
          </w:tcPr>
          <w:p>
            <w:pPr>
              <w:pStyle w:val="TableParagraph"/>
              <w:rPr>
                <w:rFonts w:ascii="Times New Roman"/>
                <w:sz w:val="16"/>
              </w:rPr>
            </w:pPr>
          </w:p>
        </w:tc>
      </w:tr>
    </w:tbl>
    <w:p>
      <w:pPr>
        <w:pStyle w:val="TableParagraph"/>
        <w:spacing w:after="0"/>
        <w:rPr>
          <w:rFonts w:ascii="Times New Roman"/>
          <w:sz w:val="16"/>
        </w:rPr>
        <w:sectPr>
          <w:headerReference w:type="default" r:id="rId17"/>
          <w:footerReference w:type="default" r:id="rId18"/>
          <w:pgSz w:w="15840" w:h="12240" w:orient="landscape"/>
          <w:pgMar w:header="749" w:footer="860" w:top="1140" w:bottom="1060" w:left="360" w:right="360"/>
        </w:sectPr>
      </w:pPr>
    </w:p>
    <w:p>
      <w:pPr>
        <w:spacing w:line="240" w:lineRule="auto" w:before="2"/>
        <w:rPr>
          <w:b/>
          <w:sz w:val="6"/>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128" name="Group 128"/>
                <wp:cNvGraphicFramePr>
                  <a:graphicFrameLocks/>
                </wp:cNvGraphicFramePr>
                <a:graphic>
                  <a:graphicData uri="http://schemas.microsoft.com/office/word/2010/wordprocessingGroup">
                    <wpg:wgp>
                      <wpg:cNvPr id="128" name="Group 128"/>
                      <wpg:cNvGrpSpPr/>
                      <wpg:grpSpPr>
                        <a:xfrm>
                          <a:off x="0" y="0"/>
                          <a:ext cx="9144000" cy="19050"/>
                          <a:chExt cx="9144000" cy="19050"/>
                        </a:xfrm>
                      </wpg:grpSpPr>
                      <wps:wsp>
                        <wps:cNvPr id="129" name="Graphic 129"/>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110" coordorigin="0,0" coordsize="14400,30">
                <v:shape style="position:absolute;left:0;top:15;width:14400;height:2" id="docshape111"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0"/>
        <w:rPr>
          <w:b/>
          <w:sz w:val="4"/>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bottom w:val="single" w:sz="18" w:space="0" w:color="FFFFFF"/>
              <w:right w:val="single" w:sz="6" w:space="0" w:color="FFFFFF"/>
            </w:tcBorders>
            <w:shd w:val="clear" w:color="auto" w:fill="666666"/>
          </w:tcPr>
          <w:p>
            <w:pPr>
              <w:pStyle w:val="TableParagraph"/>
              <w:spacing w:line="187" w:lineRule="exact" w:before="168"/>
              <w:ind w:left="30"/>
              <w:rPr>
                <w:b/>
                <w:sz w:val="18"/>
              </w:rPr>
            </w:pPr>
            <w:r>
              <w:rPr>
                <w:b/>
                <w:color w:val="FFFFFF"/>
                <w:sz w:val="18"/>
              </w:rPr>
              <w:t>Check</w:t>
            </w:r>
            <w:r>
              <w:rPr>
                <w:b/>
                <w:color w:val="FFFFFF"/>
                <w:spacing w:val="-4"/>
                <w:sz w:val="18"/>
              </w:rPr>
              <w:t> Date</w:t>
            </w:r>
          </w:p>
        </w:tc>
        <w:tc>
          <w:tcPr>
            <w:tcW w:w="2341" w:type="dxa"/>
            <w:tcBorders>
              <w:left w:val="single" w:sz="6" w:space="0" w:color="FFFFFF"/>
              <w:bottom w:val="single" w:sz="18" w:space="0" w:color="FFFFFF"/>
              <w:right w:val="single" w:sz="6" w:space="0" w:color="FFFFFF"/>
            </w:tcBorders>
            <w:shd w:val="clear" w:color="auto" w:fill="666666"/>
          </w:tcPr>
          <w:p>
            <w:pPr>
              <w:pStyle w:val="TableParagraph"/>
              <w:spacing w:line="187" w:lineRule="exact" w:before="16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left w:val="single" w:sz="6" w:space="0" w:color="FFFFFF"/>
              <w:bottom w:val="single" w:sz="18" w:space="0" w:color="FFFFFF"/>
              <w:right w:val="single" w:sz="6" w:space="0" w:color="FFFFFF"/>
            </w:tcBorders>
            <w:shd w:val="clear" w:color="auto" w:fill="666666"/>
          </w:tcPr>
          <w:p>
            <w:pPr>
              <w:pStyle w:val="TableParagraph"/>
              <w:spacing w:line="187" w:lineRule="exact" w:before="168"/>
              <w:ind w:left="28"/>
              <w:rPr>
                <w:b/>
                <w:sz w:val="18"/>
              </w:rPr>
            </w:pPr>
            <w:r>
              <w:rPr>
                <w:b/>
                <w:color w:val="FFFFFF"/>
                <w:sz w:val="18"/>
              </w:rPr>
              <w:t>Payment </w:t>
            </w:r>
            <w:r>
              <w:rPr>
                <w:b/>
                <w:color w:val="FFFFFF"/>
                <w:spacing w:val="-4"/>
                <w:sz w:val="18"/>
              </w:rPr>
              <w:t>Type</w:t>
            </w:r>
          </w:p>
        </w:tc>
        <w:tc>
          <w:tcPr>
            <w:tcW w:w="6991" w:type="dxa"/>
            <w:tcBorders>
              <w:left w:val="single" w:sz="6" w:space="0" w:color="FFFFFF"/>
              <w:bottom w:val="single" w:sz="18" w:space="0" w:color="FFFFFF"/>
              <w:right w:val="single" w:sz="6" w:space="0" w:color="FFFFFF"/>
            </w:tcBorders>
            <w:shd w:val="clear" w:color="auto" w:fill="666666"/>
          </w:tcPr>
          <w:p>
            <w:pPr>
              <w:pStyle w:val="TableParagraph"/>
              <w:spacing w:line="187" w:lineRule="exact" w:before="168"/>
              <w:ind w:left="27"/>
              <w:rPr>
                <w:b/>
                <w:sz w:val="18"/>
              </w:rPr>
            </w:pPr>
            <w:r>
              <w:rPr>
                <w:b/>
                <w:color w:val="FFFFFF"/>
                <w:spacing w:val="-4"/>
                <w:sz w:val="18"/>
              </w:rPr>
              <w:t>Name</w:t>
            </w:r>
          </w:p>
        </w:tc>
        <w:tc>
          <w:tcPr>
            <w:tcW w:w="1674" w:type="dxa"/>
            <w:tcBorders>
              <w:left w:val="single" w:sz="6" w:space="0" w:color="FFFFFF"/>
              <w:bottom w:val="single" w:sz="18" w:space="0" w:color="FFFFFF"/>
            </w:tcBorders>
            <w:shd w:val="clear" w:color="auto" w:fill="666666"/>
          </w:tcPr>
          <w:p>
            <w:pPr>
              <w:pStyle w:val="TableParagraph"/>
              <w:spacing w:line="187" w:lineRule="exact" w:before="16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top w:val="single" w:sz="18" w:space="0" w:color="FFFFFF"/>
              <w:right w:val="single" w:sz="6" w:space="0" w:color="FFFFFF"/>
            </w:tcBorders>
            <w:shd w:val="clear" w:color="auto" w:fill="D8D8D8"/>
          </w:tcPr>
          <w:p>
            <w:pPr>
              <w:pStyle w:val="TableParagraph"/>
              <w:spacing w:line="191" w:lineRule="exact" w:before="58"/>
              <w:ind w:left="30"/>
              <w:rPr>
                <w:sz w:val="18"/>
              </w:rPr>
            </w:pPr>
            <w:r>
              <w:rPr>
                <w:spacing w:val="-2"/>
                <w:sz w:val="18"/>
              </w:rPr>
              <w:t>06/26/2025</w:t>
            </w:r>
          </w:p>
        </w:tc>
        <w:tc>
          <w:tcPr>
            <w:tcW w:w="2341" w:type="dxa"/>
            <w:tcBorders>
              <w:top w:val="single" w:sz="18" w:space="0" w:color="FFFFFF"/>
              <w:left w:val="single" w:sz="6" w:space="0" w:color="FFFFFF"/>
              <w:right w:val="single" w:sz="6" w:space="0" w:color="FFFFFF"/>
            </w:tcBorders>
            <w:shd w:val="clear" w:color="auto" w:fill="D8D8D8"/>
          </w:tcPr>
          <w:p>
            <w:pPr>
              <w:pStyle w:val="TableParagraph"/>
              <w:spacing w:line="191" w:lineRule="exact" w:before="58"/>
              <w:ind w:left="29"/>
              <w:rPr>
                <w:sz w:val="18"/>
              </w:rPr>
            </w:pPr>
            <w:r>
              <w:rPr>
                <w:spacing w:val="-2"/>
                <w:sz w:val="18"/>
              </w:rPr>
              <w:t>103772</w:t>
            </w:r>
          </w:p>
        </w:tc>
        <w:tc>
          <w:tcPr>
            <w:tcW w:w="1891" w:type="dxa"/>
            <w:tcBorders>
              <w:top w:val="single" w:sz="18" w:space="0" w:color="FFFFFF"/>
              <w:left w:val="single" w:sz="6" w:space="0" w:color="FFFFFF"/>
              <w:right w:val="single" w:sz="6" w:space="0" w:color="FFFFFF"/>
            </w:tcBorders>
            <w:shd w:val="clear" w:color="auto" w:fill="D8D8D8"/>
          </w:tcPr>
          <w:p>
            <w:pPr>
              <w:pStyle w:val="TableParagraph"/>
              <w:spacing w:line="191" w:lineRule="exact" w:before="58"/>
              <w:ind w:left="28"/>
              <w:rPr>
                <w:sz w:val="18"/>
              </w:rPr>
            </w:pPr>
            <w:r>
              <w:rPr>
                <w:spacing w:val="-2"/>
                <w:sz w:val="18"/>
              </w:rPr>
              <w:t>Check</w:t>
            </w:r>
          </w:p>
        </w:tc>
        <w:tc>
          <w:tcPr>
            <w:tcW w:w="6991" w:type="dxa"/>
            <w:tcBorders>
              <w:top w:val="single" w:sz="18" w:space="0" w:color="FFFFFF"/>
              <w:left w:val="single" w:sz="6" w:space="0" w:color="FFFFFF"/>
              <w:right w:val="single" w:sz="6" w:space="0" w:color="FFFFFF"/>
            </w:tcBorders>
            <w:shd w:val="clear" w:color="auto" w:fill="D8D8D8"/>
          </w:tcPr>
          <w:p>
            <w:pPr>
              <w:pStyle w:val="TableParagraph"/>
              <w:spacing w:line="191" w:lineRule="exact" w:before="58"/>
              <w:ind w:left="27"/>
              <w:rPr>
                <w:sz w:val="18"/>
              </w:rPr>
            </w:pPr>
            <w:r>
              <w:rPr>
                <w:sz w:val="18"/>
              </w:rPr>
              <w:t>A T &amp; </w:t>
            </w:r>
            <w:r>
              <w:rPr>
                <w:spacing w:val="-10"/>
                <w:sz w:val="18"/>
              </w:rPr>
              <w:t>T</w:t>
            </w:r>
          </w:p>
        </w:tc>
        <w:tc>
          <w:tcPr>
            <w:tcW w:w="1674" w:type="dxa"/>
            <w:tcBorders>
              <w:top w:val="single" w:sz="18" w:space="0" w:color="FFFFFF"/>
              <w:left w:val="single" w:sz="6" w:space="0" w:color="FFFFFF"/>
            </w:tcBorders>
            <w:shd w:val="clear" w:color="auto" w:fill="D8D8D8"/>
          </w:tcPr>
          <w:p>
            <w:pPr>
              <w:pStyle w:val="TableParagraph"/>
              <w:spacing w:line="191" w:lineRule="exact" w:before="58"/>
              <w:ind w:right="28"/>
              <w:jc w:val="right"/>
              <w:rPr>
                <w:sz w:val="18"/>
              </w:rPr>
            </w:pPr>
            <w:r>
              <w:rPr>
                <w:spacing w:val="-2"/>
                <w:sz w:val="18"/>
              </w:rPr>
              <w:t>19,903.74</w:t>
            </w:r>
          </w:p>
        </w:tc>
      </w:tr>
      <w:tr>
        <w:trPr>
          <w:trHeight w:val="255" w:hRule="atLeast"/>
        </w:trPr>
        <w:tc>
          <w:tcPr>
            <w:tcW w:w="1508" w:type="dxa"/>
            <w:tcBorders>
              <w:bottom w:val="single" w:sz="6" w:space="0" w:color="000000"/>
              <w:right w:val="single" w:sz="6" w:space="0" w:color="FFFFFF"/>
            </w:tcBorders>
          </w:tcPr>
          <w:p>
            <w:pPr>
              <w:pStyle w:val="TableParagraph"/>
              <w:spacing w:line="187" w:lineRule="exact" w:before="48"/>
              <w:ind w:left="30"/>
              <w:rPr>
                <w:b/>
                <w:sz w:val="18"/>
              </w:rPr>
            </w:pPr>
            <w:r>
              <w:rPr>
                <w:b/>
                <w:sz w:val="18"/>
              </w:rPr>
              <w:t>Invoice</w:t>
            </w:r>
            <w:r>
              <w:rPr>
                <w:b/>
                <w:spacing w:val="-6"/>
                <w:sz w:val="18"/>
              </w:rPr>
              <w:t> </w:t>
            </w:r>
            <w:r>
              <w:rPr>
                <w:b/>
                <w:spacing w:val="-2"/>
                <w:sz w:val="18"/>
              </w:rPr>
              <w:t>Number</w:t>
            </w:r>
          </w:p>
        </w:tc>
        <w:tc>
          <w:tcPr>
            <w:tcW w:w="11223" w:type="dxa"/>
            <w:gridSpan w:val="3"/>
            <w:tcBorders>
              <w:left w:val="single" w:sz="6" w:space="0" w:color="FFFFFF"/>
              <w:bottom w:val="single" w:sz="6" w:space="0" w:color="000000"/>
              <w:right w:val="single" w:sz="6" w:space="0" w:color="FFFFFF"/>
            </w:tcBorders>
          </w:tcPr>
          <w:p>
            <w:pPr>
              <w:pStyle w:val="TableParagraph"/>
              <w:tabs>
                <w:tab w:pos="4994" w:val="left" w:leader="none"/>
              </w:tabs>
              <w:spacing w:line="187" w:lineRule="exact" w:before="4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line="187" w:lineRule="exact" w:before="48"/>
              <w:ind w:right="28"/>
              <w:jc w:val="right"/>
              <w:rPr>
                <w:b/>
                <w:sz w:val="18"/>
              </w:rPr>
            </w:pPr>
            <w:r>
              <w:rPr>
                <w:b/>
                <w:spacing w:val="-2"/>
                <w:sz w:val="18"/>
              </w:rPr>
              <w:t>Amount</w:t>
            </w:r>
          </w:p>
        </w:tc>
      </w:tr>
      <w:tr>
        <w:trPr>
          <w:trHeight w:val="234" w:hRule="atLeast"/>
        </w:trPr>
        <w:tc>
          <w:tcPr>
            <w:tcW w:w="1508" w:type="dxa"/>
            <w:tcBorders>
              <w:top w:val="single" w:sz="6" w:space="0" w:color="000000"/>
              <w:right w:val="single" w:sz="6" w:space="0" w:color="FFFFFF"/>
            </w:tcBorders>
          </w:tcPr>
          <w:p>
            <w:pPr>
              <w:pStyle w:val="TableParagraph"/>
              <w:spacing w:line="160" w:lineRule="exact" w:before="54"/>
              <w:ind w:left="30"/>
              <w:rPr>
                <w:sz w:val="18"/>
              </w:rPr>
            </w:pPr>
            <w:r>
              <w:rPr>
                <w:spacing w:val="-2"/>
                <w:sz w:val="18"/>
              </w:rPr>
              <w:t>3071482017</w:t>
            </w:r>
          </w:p>
        </w:tc>
        <w:tc>
          <w:tcPr>
            <w:tcW w:w="11223" w:type="dxa"/>
            <w:gridSpan w:val="3"/>
            <w:tcBorders>
              <w:top w:val="single" w:sz="6" w:space="0" w:color="000000"/>
              <w:left w:val="single" w:sz="6" w:space="0" w:color="FFFFFF"/>
              <w:right w:val="single" w:sz="6" w:space="0" w:color="FFFFFF"/>
            </w:tcBorders>
          </w:tcPr>
          <w:p>
            <w:pPr>
              <w:pStyle w:val="TableParagraph"/>
              <w:tabs>
                <w:tab w:pos="4994" w:val="left" w:leader="none"/>
                <w:tab w:pos="7534" w:val="right" w:leader="none"/>
              </w:tabs>
              <w:spacing w:line="160" w:lineRule="exact" w:before="54"/>
              <w:ind w:left="329"/>
              <w:rPr>
                <w:sz w:val="18"/>
              </w:rPr>
            </w:pPr>
            <w:r>
              <w:rPr>
                <w:sz w:val="18"/>
              </w:rPr>
              <w:t>CSCAO</w:t>
            </w:r>
            <w:r>
              <w:rPr>
                <w:spacing w:val="-2"/>
                <w:sz w:val="18"/>
              </w:rPr>
              <w:t> </w:t>
            </w:r>
            <w:r>
              <w:rPr>
                <w:sz w:val="18"/>
              </w:rPr>
              <w:t>Monthly</w:t>
            </w:r>
            <w:r>
              <w:rPr>
                <w:spacing w:val="-1"/>
                <w:sz w:val="18"/>
              </w:rPr>
              <w:t> </w:t>
            </w:r>
            <w:r>
              <w:rPr>
                <w:sz w:val="18"/>
              </w:rPr>
              <w:t>Phone</w:t>
            </w:r>
            <w:r>
              <w:rPr>
                <w:spacing w:val="-1"/>
                <w:sz w:val="18"/>
              </w:rPr>
              <w:t> </w:t>
            </w:r>
            <w:r>
              <w:rPr>
                <w:sz w:val="18"/>
              </w:rPr>
              <w:t>Charges</w:t>
            </w:r>
            <w:r>
              <w:rPr>
                <w:spacing w:val="-1"/>
                <w:sz w:val="18"/>
              </w:rPr>
              <w:t> </w:t>
            </w:r>
            <w:r>
              <w:rPr>
                <w:sz w:val="18"/>
              </w:rPr>
              <w:t>-</w:t>
            </w:r>
            <w:r>
              <w:rPr>
                <w:spacing w:val="-1"/>
                <w:sz w:val="18"/>
              </w:rPr>
              <w:t> </w:t>
            </w:r>
            <w:r>
              <w:rPr>
                <w:sz w:val="18"/>
              </w:rPr>
              <w:t>June</w:t>
            </w:r>
            <w:r>
              <w:rPr>
                <w:spacing w:val="-1"/>
                <w:sz w:val="18"/>
              </w:rPr>
              <w:t> </w:t>
            </w:r>
            <w:r>
              <w:rPr>
                <w:sz w:val="18"/>
              </w:rPr>
              <w:t>7,</w:t>
            </w:r>
            <w:r>
              <w:rPr>
                <w:spacing w:val="-1"/>
                <w:sz w:val="18"/>
              </w:rPr>
              <w:t> </w:t>
            </w:r>
            <w:r>
              <w:rPr>
                <w:sz w:val="18"/>
              </w:rPr>
              <w:t>2025</w:t>
            </w:r>
            <w:r>
              <w:rPr>
                <w:spacing w:val="-1"/>
                <w:sz w:val="18"/>
              </w:rPr>
              <w:t> </w:t>
            </w:r>
            <w:r>
              <w:rPr>
                <w:sz w:val="18"/>
              </w:rPr>
              <w:t>Acct.</w:t>
            </w:r>
            <w:r>
              <w:rPr>
                <w:spacing w:val="-1"/>
                <w:sz w:val="18"/>
              </w:rPr>
              <w:t> </w:t>
            </w:r>
            <w:r>
              <w:rPr>
                <w:spacing w:val="-10"/>
                <w:sz w:val="18"/>
              </w:rPr>
              <w:t>#</w:t>
            </w:r>
            <w:r>
              <w:rPr>
                <w:sz w:val="18"/>
              </w:rPr>
              <w:tab/>
            </w:r>
            <w:r>
              <w:rPr>
                <w:spacing w:val="-2"/>
                <w:sz w:val="18"/>
              </w:rPr>
              <w:t>06/07/2025</w:t>
            </w:r>
            <w:r>
              <w:rPr>
                <w:rFonts w:ascii="Times New Roman"/>
                <w:sz w:val="18"/>
              </w:rPr>
              <w:tab/>
            </w:r>
            <w:r>
              <w:rPr>
                <w:spacing w:val="-2"/>
                <w:sz w:val="18"/>
              </w:rPr>
              <w:t>490.18</w:t>
            </w:r>
          </w:p>
        </w:tc>
        <w:tc>
          <w:tcPr>
            <w:tcW w:w="1674" w:type="dxa"/>
            <w:tcBorders>
              <w:top w:val="single" w:sz="6" w:space="0" w:color="000000"/>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11223" w:type="dxa"/>
            <w:gridSpan w:val="3"/>
            <w:tcBorders>
              <w:left w:val="single" w:sz="6" w:space="0" w:color="FFFFFF"/>
              <w:right w:val="single" w:sz="6" w:space="0" w:color="FFFFFF"/>
            </w:tcBorders>
          </w:tcPr>
          <w:p>
            <w:pPr>
              <w:pStyle w:val="TableParagraph"/>
              <w:spacing w:line="193" w:lineRule="exact" w:before="27"/>
              <w:ind w:left="329"/>
              <w:rPr>
                <w:sz w:val="18"/>
              </w:rPr>
            </w:pPr>
            <w:r>
              <w:rPr>
                <w:sz w:val="18"/>
              </w:rPr>
              <w:t>831-001-2172</w:t>
            </w:r>
            <w:r>
              <w:rPr>
                <w:spacing w:val="-5"/>
                <w:sz w:val="18"/>
              </w:rPr>
              <w:t> </w:t>
            </w:r>
            <w:r>
              <w:rPr>
                <w:sz w:val="18"/>
              </w:rPr>
              <w:t>020</w:t>
            </w:r>
            <w:r>
              <w:rPr>
                <w:spacing w:val="-4"/>
                <w:sz w:val="18"/>
              </w:rPr>
              <w:t> </w:t>
            </w:r>
            <w:r>
              <w:rPr>
                <w:sz w:val="18"/>
              </w:rPr>
              <w:t>Inv.</w:t>
            </w:r>
            <w:r>
              <w:rPr>
                <w:spacing w:val="-4"/>
                <w:sz w:val="18"/>
              </w:rPr>
              <w:t> </w:t>
            </w:r>
            <w:r>
              <w:rPr>
                <w:spacing w:val="-2"/>
                <w:sz w:val="18"/>
              </w:rPr>
              <w:t>#3071482017</w:t>
            </w:r>
          </w:p>
        </w:tc>
        <w:tc>
          <w:tcPr>
            <w:tcW w:w="1674" w:type="dxa"/>
            <w:tcBorders>
              <w:left w:val="single" w:sz="6" w:space="0" w:color="FFFFFF"/>
            </w:tcBorders>
          </w:tcPr>
          <w:p>
            <w:pPr>
              <w:pStyle w:val="TableParagraph"/>
              <w:rPr>
                <w:rFonts w:ascii="Times New Roman"/>
                <w:sz w:val="16"/>
              </w:rPr>
            </w:pPr>
          </w:p>
        </w:tc>
      </w:tr>
      <w:tr>
        <w:trPr>
          <w:trHeight w:val="271" w:hRule="atLeast"/>
        </w:trPr>
        <w:tc>
          <w:tcPr>
            <w:tcW w:w="1508" w:type="dxa"/>
            <w:tcBorders>
              <w:right w:val="single" w:sz="6" w:space="0" w:color="FFFFFF"/>
            </w:tcBorders>
          </w:tcPr>
          <w:p>
            <w:pPr>
              <w:pStyle w:val="TableParagraph"/>
              <w:rPr>
                <w:rFonts w:ascii="Times New Roman"/>
                <w:sz w:val="18"/>
              </w:rPr>
            </w:pPr>
          </w:p>
        </w:tc>
        <w:tc>
          <w:tcPr>
            <w:tcW w:w="11223" w:type="dxa"/>
            <w:gridSpan w:val="3"/>
            <w:tcBorders>
              <w:left w:val="single" w:sz="6" w:space="0" w:color="FFFFFF"/>
              <w:right w:val="single" w:sz="6" w:space="0" w:color="FFFFFF"/>
            </w:tcBorders>
          </w:tcPr>
          <w:p>
            <w:pPr>
              <w:pStyle w:val="TableParagraph"/>
              <w:spacing w:line="192" w:lineRule="exact" w:before="60"/>
              <w:ind w:right="1034"/>
              <w:jc w:val="right"/>
              <w:rPr>
                <w:i/>
                <w:sz w:val="18"/>
              </w:rPr>
            </w:pPr>
            <w:r>
              <w:rPr>
                <w:i/>
                <w:sz w:val="18"/>
              </w:rPr>
              <w:t>20</w:t>
            </w:r>
            <w:r>
              <w:rPr>
                <w:i/>
                <w:spacing w:val="-2"/>
                <w:sz w:val="18"/>
              </w:rPr>
              <w:t> </w:t>
            </w:r>
            <w:r>
              <w:rPr>
                <w:i/>
                <w:sz w:val="18"/>
              </w:rPr>
              <w:t>E</w:t>
            </w:r>
            <w:r>
              <w:rPr>
                <w:i/>
                <w:spacing w:val="-2"/>
                <w:sz w:val="18"/>
              </w:rPr>
              <w:t> </w:t>
            </w:r>
            <w:r>
              <w:rPr>
                <w:i/>
                <w:sz w:val="18"/>
              </w:rPr>
              <w:t>700</w:t>
            </w:r>
            <w:r>
              <w:rPr>
                <w:i/>
                <w:spacing w:val="-1"/>
                <w:sz w:val="18"/>
              </w:rPr>
              <w:t> </w:t>
            </w:r>
            <w:r>
              <w:rPr>
                <w:i/>
                <w:sz w:val="18"/>
              </w:rPr>
              <w:t>2540</w:t>
            </w:r>
            <w:r>
              <w:rPr>
                <w:i/>
                <w:spacing w:val="-2"/>
                <w:sz w:val="18"/>
              </w:rPr>
              <w:t> </w:t>
            </w:r>
            <w:r>
              <w:rPr>
                <w:i/>
                <w:sz w:val="18"/>
              </w:rPr>
              <w:t>3400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line="192" w:lineRule="exact" w:before="60"/>
              <w:ind w:right="28"/>
              <w:jc w:val="right"/>
              <w:rPr>
                <w:i/>
                <w:sz w:val="18"/>
              </w:rPr>
            </w:pPr>
            <w:r>
              <w:rPr>
                <w:i/>
                <w:spacing w:val="-2"/>
                <w:sz w:val="18"/>
              </w:rPr>
              <w:t>490.18</w:t>
            </w:r>
          </w:p>
        </w:tc>
      </w:tr>
      <w:tr>
        <w:trPr>
          <w:trHeight w:val="270" w:hRule="atLeast"/>
        </w:trPr>
        <w:tc>
          <w:tcPr>
            <w:tcW w:w="1508" w:type="dxa"/>
            <w:tcBorders>
              <w:right w:val="single" w:sz="6" w:space="0" w:color="FFFFFF"/>
            </w:tcBorders>
          </w:tcPr>
          <w:p>
            <w:pPr>
              <w:pStyle w:val="TableParagraph"/>
              <w:spacing w:line="192" w:lineRule="exact" w:before="58"/>
              <w:ind w:left="30"/>
              <w:rPr>
                <w:sz w:val="18"/>
              </w:rPr>
            </w:pPr>
            <w:r>
              <w:rPr>
                <w:spacing w:val="-2"/>
                <w:sz w:val="18"/>
              </w:rPr>
              <w:t>6128386017</w:t>
            </w:r>
          </w:p>
        </w:tc>
        <w:tc>
          <w:tcPr>
            <w:tcW w:w="11223" w:type="dxa"/>
            <w:gridSpan w:val="3"/>
            <w:tcBorders>
              <w:left w:val="single" w:sz="6" w:space="0" w:color="FFFFFF"/>
              <w:right w:val="single" w:sz="6" w:space="0" w:color="FFFFFF"/>
            </w:tcBorders>
          </w:tcPr>
          <w:p>
            <w:pPr>
              <w:pStyle w:val="TableParagraph"/>
              <w:tabs>
                <w:tab w:pos="6833" w:val="left" w:leader="none"/>
              </w:tabs>
              <w:spacing w:line="192" w:lineRule="exact" w:before="58"/>
              <w:ind w:left="329"/>
              <w:rPr>
                <w:sz w:val="18"/>
              </w:rPr>
            </w:pPr>
            <w:r>
              <w:rPr>
                <w:sz w:val="18"/>
              </w:rPr>
              <w:t>APBA</w:t>
            </w:r>
            <w:r>
              <w:rPr>
                <w:spacing w:val="-4"/>
                <w:sz w:val="18"/>
              </w:rPr>
              <w:t> </w:t>
            </w:r>
            <w:r>
              <w:rPr>
                <w:sz w:val="18"/>
              </w:rPr>
              <w:t>Monthly</w:t>
            </w:r>
            <w:r>
              <w:rPr>
                <w:spacing w:val="-2"/>
                <w:sz w:val="18"/>
              </w:rPr>
              <w:t> </w:t>
            </w:r>
            <w:r>
              <w:rPr>
                <w:sz w:val="18"/>
              </w:rPr>
              <w:t>Charges</w:t>
            </w:r>
            <w:r>
              <w:rPr>
                <w:spacing w:val="-2"/>
                <w:sz w:val="18"/>
              </w:rPr>
              <w:t> </w:t>
            </w:r>
            <w:r>
              <w:rPr>
                <w:sz w:val="18"/>
              </w:rPr>
              <w:t>831-001-5306</w:t>
            </w:r>
            <w:r>
              <w:rPr>
                <w:spacing w:val="-2"/>
                <w:sz w:val="18"/>
              </w:rPr>
              <w:t> </w:t>
            </w:r>
            <w:r>
              <w:rPr>
                <w:sz w:val="18"/>
              </w:rPr>
              <w:t>799</w:t>
            </w:r>
            <w:r>
              <w:rPr>
                <w:spacing w:val="-2"/>
                <w:sz w:val="18"/>
              </w:rPr>
              <w:t> </w:t>
            </w:r>
            <w:r>
              <w:rPr>
                <w:sz w:val="18"/>
              </w:rPr>
              <w:t>June</w:t>
            </w:r>
            <w:r>
              <w:rPr>
                <w:spacing w:val="-2"/>
                <w:sz w:val="18"/>
              </w:rPr>
              <w:t> </w:t>
            </w:r>
            <w:r>
              <w:rPr>
                <w:sz w:val="18"/>
              </w:rPr>
              <w:t>7,</w:t>
            </w:r>
            <w:r>
              <w:rPr>
                <w:spacing w:val="-1"/>
                <w:sz w:val="18"/>
              </w:rPr>
              <w:t> </w:t>
            </w:r>
            <w:r>
              <w:rPr>
                <w:sz w:val="18"/>
              </w:rPr>
              <w:t>2025</w:t>
            </w:r>
            <w:r>
              <w:rPr>
                <w:spacing w:val="28"/>
                <w:sz w:val="18"/>
              </w:rPr>
              <w:t>  </w:t>
            </w:r>
            <w:r>
              <w:rPr>
                <w:spacing w:val="-2"/>
                <w:sz w:val="18"/>
              </w:rPr>
              <w:t>06/07/2025</w:t>
            </w:r>
            <w:r>
              <w:rPr>
                <w:sz w:val="18"/>
              </w:rPr>
              <w:tab/>
            </w:r>
            <w:r>
              <w:rPr>
                <w:spacing w:val="-2"/>
                <w:sz w:val="18"/>
              </w:rPr>
              <w:t>1,958.67</w:t>
            </w:r>
          </w:p>
        </w:tc>
        <w:tc>
          <w:tcPr>
            <w:tcW w:w="1674" w:type="dxa"/>
            <w:tcBorders>
              <w:left w:val="single" w:sz="6" w:space="0" w:color="FFFFFF"/>
            </w:tcBorders>
          </w:tcPr>
          <w:p>
            <w:pPr>
              <w:pStyle w:val="TableParagraph"/>
              <w:rPr>
                <w:rFonts w:ascii="Times New Roman"/>
                <w:sz w:val="18"/>
              </w:rPr>
            </w:pPr>
          </w:p>
        </w:tc>
      </w:tr>
      <w:tr>
        <w:trPr>
          <w:trHeight w:val="270" w:hRule="atLeast"/>
        </w:trPr>
        <w:tc>
          <w:tcPr>
            <w:tcW w:w="1508" w:type="dxa"/>
            <w:tcBorders>
              <w:right w:val="single" w:sz="6" w:space="0" w:color="FFFFFF"/>
            </w:tcBorders>
          </w:tcPr>
          <w:p>
            <w:pPr>
              <w:pStyle w:val="TableParagraph"/>
              <w:rPr>
                <w:rFonts w:ascii="Times New Roman"/>
                <w:sz w:val="18"/>
              </w:rPr>
            </w:pPr>
          </w:p>
        </w:tc>
        <w:tc>
          <w:tcPr>
            <w:tcW w:w="11223" w:type="dxa"/>
            <w:gridSpan w:val="3"/>
            <w:tcBorders>
              <w:left w:val="single" w:sz="6" w:space="0" w:color="FFFFFF"/>
              <w:right w:val="single" w:sz="6" w:space="0" w:color="FFFFFF"/>
            </w:tcBorders>
          </w:tcPr>
          <w:p>
            <w:pPr>
              <w:pStyle w:val="TableParagraph"/>
              <w:spacing w:line="192" w:lineRule="exact" w:before="58"/>
              <w:ind w:right="1034"/>
              <w:jc w:val="right"/>
              <w:rPr>
                <w:i/>
                <w:sz w:val="18"/>
              </w:rPr>
            </w:pPr>
            <w:r>
              <w:rPr>
                <w:i/>
                <w:sz w:val="18"/>
              </w:rPr>
              <w:t>20</w:t>
            </w:r>
            <w:r>
              <w:rPr>
                <w:i/>
                <w:spacing w:val="-2"/>
                <w:sz w:val="18"/>
              </w:rPr>
              <w:t> </w:t>
            </w:r>
            <w:r>
              <w:rPr>
                <w:i/>
                <w:sz w:val="18"/>
              </w:rPr>
              <w:t>E</w:t>
            </w:r>
            <w:r>
              <w:rPr>
                <w:i/>
                <w:spacing w:val="-2"/>
                <w:sz w:val="18"/>
              </w:rPr>
              <w:t> </w:t>
            </w:r>
            <w:r>
              <w:rPr>
                <w:i/>
                <w:sz w:val="18"/>
              </w:rPr>
              <w:t>700</w:t>
            </w:r>
            <w:r>
              <w:rPr>
                <w:i/>
                <w:spacing w:val="-1"/>
                <w:sz w:val="18"/>
              </w:rPr>
              <w:t> </w:t>
            </w:r>
            <w:r>
              <w:rPr>
                <w:i/>
                <w:sz w:val="18"/>
              </w:rPr>
              <w:t>2540</w:t>
            </w:r>
            <w:r>
              <w:rPr>
                <w:i/>
                <w:spacing w:val="-2"/>
                <w:sz w:val="18"/>
              </w:rPr>
              <w:t> </w:t>
            </w:r>
            <w:r>
              <w:rPr>
                <w:i/>
                <w:sz w:val="18"/>
              </w:rPr>
              <w:t>3400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line="192" w:lineRule="exact" w:before="58"/>
              <w:ind w:right="28"/>
              <w:jc w:val="right"/>
              <w:rPr>
                <w:i/>
                <w:sz w:val="18"/>
              </w:rPr>
            </w:pPr>
            <w:r>
              <w:rPr>
                <w:i/>
                <w:spacing w:val="-2"/>
                <w:sz w:val="18"/>
              </w:rPr>
              <w:t>1,958.67</w:t>
            </w:r>
          </w:p>
        </w:tc>
      </w:tr>
      <w:tr>
        <w:trPr>
          <w:trHeight w:val="238" w:hRule="atLeast"/>
        </w:trPr>
        <w:tc>
          <w:tcPr>
            <w:tcW w:w="1508" w:type="dxa"/>
            <w:tcBorders>
              <w:right w:val="single" w:sz="6" w:space="0" w:color="FFFFFF"/>
            </w:tcBorders>
          </w:tcPr>
          <w:p>
            <w:pPr>
              <w:pStyle w:val="TableParagraph"/>
              <w:spacing w:line="160" w:lineRule="exact" w:before="58"/>
              <w:ind w:left="30"/>
              <w:rPr>
                <w:sz w:val="18"/>
              </w:rPr>
            </w:pPr>
            <w:r>
              <w:rPr>
                <w:spacing w:val="-2"/>
                <w:sz w:val="18"/>
              </w:rPr>
              <w:t>8323342018</w:t>
            </w:r>
          </w:p>
        </w:tc>
        <w:tc>
          <w:tcPr>
            <w:tcW w:w="11223" w:type="dxa"/>
            <w:gridSpan w:val="3"/>
            <w:tcBorders>
              <w:left w:val="single" w:sz="6" w:space="0" w:color="FFFFFF"/>
              <w:right w:val="single" w:sz="6" w:space="0" w:color="FFFFFF"/>
            </w:tcBorders>
          </w:tcPr>
          <w:p>
            <w:pPr>
              <w:pStyle w:val="TableParagraph"/>
              <w:tabs>
                <w:tab w:pos="4994" w:val="left" w:leader="none"/>
                <w:tab w:pos="6733" w:val="left" w:leader="none"/>
              </w:tabs>
              <w:spacing w:line="160" w:lineRule="exact" w:before="58"/>
              <w:ind w:left="329"/>
              <w:rPr>
                <w:sz w:val="18"/>
              </w:rPr>
            </w:pPr>
            <w:r>
              <w:rPr>
                <w:sz w:val="18"/>
              </w:rPr>
              <w:t>WAN</w:t>
            </w:r>
            <w:r>
              <w:rPr>
                <w:spacing w:val="-4"/>
                <w:sz w:val="18"/>
              </w:rPr>
              <w:t> </w:t>
            </w:r>
            <w:r>
              <w:rPr>
                <w:sz w:val="18"/>
              </w:rPr>
              <w:t>monthly</w:t>
            </w:r>
            <w:r>
              <w:rPr>
                <w:spacing w:val="-3"/>
                <w:sz w:val="18"/>
              </w:rPr>
              <w:t> </w:t>
            </w:r>
            <w:r>
              <w:rPr>
                <w:sz w:val="18"/>
              </w:rPr>
              <w:t>charge</w:t>
            </w:r>
            <w:r>
              <w:rPr>
                <w:spacing w:val="-3"/>
                <w:sz w:val="18"/>
              </w:rPr>
              <w:t> </w:t>
            </w:r>
            <w:r>
              <w:rPr>
                <w:sz w:val="18"/>
              </w:rPr>
              <w:t>831-001-1965</w:t>
            </w:r>
            <w:r>
              <w:rPr>
                <w:spacing w:val="-4"/>
                <w:sz w:val="18"/>
              </w:rPr>
              <w:t> </w:t>
            </w:r>
            <w:r>
              <w:rPr>
                <w:sz w:val="18"/>
              </w:rPr>
              <w:t>909</w:t>
            </w:r>
            <w:r>
              <w:rPr>
                <w:spacing w:val="-3"/>
                <w:sz w:val="18"/>
              </w:rPr>
              <w:t> </w:t>
            </w:r>
            <w:r>
              <w:rPr>
                <w:sz w:val="18"/>
              </w:rPr>
              <w:t>June</w:t>
            </w:r>
            <w:r>
              <w:rPr>
                <w:spacing w:val="-3"/>
                <w:sz w:val="18"/>
              </w:rPr>
              <w:t> </w:t>
            </w:r>
            <w:r>
              <w:rPr>
                <w:sz w:val="18"/>
              </w:rPr>
              <w:t>1,</w:t>
            </w:r>
            <w:r>
              <w:rPr>
                <w:spacing w:val="-3"/>
                <w:sz w:val="18"/>
              </w:rPr>
              <w:t> </w:t>
            </w:r>
            <w:r>
              <w:rPr>
                <w:spacing w:val="-4"/>
                <w:sz w:val="18"/>
              </w:rPr>
              <w:t>2025</w:t>
            </w:r>
            <w:r>
              <w:rPr>
                <w:sz w:val="18"/>
              </w:rPr>
              <w:tab/>
            </w:r>
            <w:r>
              <w:rPr>
                <w:spacing w:val="-2"/>
                <w:sz w:val="18"/>
              </w:rPr>
              <w:t>06/01/2025</w:t>
            </w:r>
            <w:r>
              <w:rPr>
                <w:sz w:val="18"/>
              </w:rPr>
              <w:tab/>
            </w:r>
            <w:r>
              <w:rPr>
                <w:spacing w:val="-2"/>
                <w:sz w:val="18"/>
              </w:rPr>
              <w:t>17,454.89</w:t>
            </w:r>
          </w:p>
        </w:tc>
        <w:tc>
          <w:tcPr>
            <w:tcW w:w="1674" w:type="dxa"/>
            <w:tcBorders>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11223" w:type="dxa"/>
            <w:gridSpan w:val="3"/>
            <w:tcBorders>
              <w:left w:val="single" w:sz="6" w:space="0" w:color="FFFFFF"/>
              <w:right w:val="single" w:sz="6" w:space="0" w:color="FFFFFF"/>
            </w:tcBorders>
          </w:tcPr>
          <w:p>
            <w:pPr>
              <w:pStyle w:val="TableParagraph"/>
              <w:spacing w:line="193" w:lineRule="exact" w:before="27"/>
              <w:ind w:left="329"/>
              <w:rPr>
                <w:sz w:val="18"/>
              </w:rPr>
            </w:pPr>
            <w:r>
              <w:rPr>
                <w:sz w:val="18"/>
              </w:rPr>
              <w:t>Inv. </w:t>
            </w:r>
            <w:r>
              <w:rPr>
                <w:spacing w:val="-2"/>
                <w:sz w:val="18"/>
              </w:rPr>
              <w:t>#8323342018</w:t>
            </w:r>
          </w:p>
        </w:tc>
        <w:tc>
          <w:tcPr>
            <w:tcW w:w="1674" w:type="dxa"/>
            <w:tcBorders>
              <w:left w:val="single" w:sz="6" w:space="0" w:color="FFFFFF"/>
            </w:tcBorders>
          </w:tcPr>
          <w:p>
            <w:pPr>
              <w:pStyle w:val="TableParagraph"/>
              <w:rPr>
                <w:rFonts w:ascii="Times New Roman"/>
                <w:sz w:val="16"/>
              </w:rPr>
            </w:pPr>
          </w:p>
        </w:tc>
      </w:tr>
      <w:tr>
        <w:trPr>
          <w:trHeight w:val="275" w:hRule="atLeast"/>
        </w:trPr>
        <w:tc>
          <w:tcPr>
            <w:tcW w:w="1508" w:type="dxa"/>
            <w:tcBorders>
              <w:right w:val="single" w:sz="6" w:space="0" w:color="FFFFFF"/>
            </w:tcBorders>
          </w:tcPr>
          <w:p>
            <w:pPr>
              <w:pStyle w:val="TableParagraph"/>
              <w:rPr>
                <w:rFonts w:ascii="Times New Roman"/>
                <w:sz w:val="18"/>
              </w:rPr>
            </w:pPr>
          </w:p>
        </w:tc>
        <w:tc>
          <w:tcPr>
            <w:tcW w:w="11223" w:type="dxa"/>
            <w:gridSpan w:val="3"/>
            <w:tcBorders>
              <w:left w:val="single" w:sz="6" w:space="0" w:color="FFFFFF"/>
              <w:right w:val="single" w:sz="6" w:space="0" w:color="FFFFFF"/>
            </w:tcBorders>
          </w:tcPr>
          <w:p>
            <w:pPr>
              <w:pStyle w:val="TableParagraph"/>
              <w:spacing w:line="196" w:lineRule="exact" w:before="60"/>
              <w:ind w:right="1034"/>
              <w:jc w:val="right"/>
              <w:rPr>
                <w:i/>
                <w:sz w:val="18"/>
              </w:rPr>
            </w:pPr>
            <w:r>
              <w:rPr>
                <w:i/>
                <w:sz w:val="18"/>
              </w:rPr>
              <w:t>20</w:t>
            </w:r>
            <w:r>
              <w:rPr>
                <w:i/>
                <w:spacing w:val="-2"/>
                <w:sz w:val="18"/>
              </w:rPr>
              <w:t> </w:t>
            </w:r>
            <w:r>
              <w:rPr>
                <w:i/>
                <w:sz w:val="18"/>
              </w:rPr>
              <w:t>E</w:t>
            </w:r>
            <w:r>
              <w:rPr>
                <w:i/>
                <w:spacing w:val="-2"/>
                <w:sz w:val="18"/>
              </w:rPr>
              <w:t> </w:t>
            </w:r>
            <w:r>
              <w:rPr>
                <w:i/>
                <w:sz w:val="18"/>
              </w:rPr>
              <w:t>700</w:t>
            </w:r>
            <w:r>
              <w:rPr>
                <w:i/>
                <w:spacing w:val="-1"/>
                <w:sz w:val="18"/>
              </w:rPr>
              <w:t> </w:t>
            </w:r>
            <w:r>
              <w:rPr>
                <w:i/>
                <w:sz w:val="18"/>
              </w:rPr>
              <w:t>2540</w:t>
            </w:r>
            <w:r>
              <w:rPr>
                <w:i/>
                <w:spacing w:val="-2"/>
                <w:sz w:val="18"/>
              </w:rPr>
              <w:t> </w:t>
            </w:r>
            <w:r>
              <w:rPr>
                <w:i/>
                <w:sz w:val="18"/>
              </w:rPr>
              <w:t>3430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line="196" w:lineRule="exact" w:before="60"/>
              <w:ind w:right="28"/>
              <w:jc w:val="right"/>
              <w:rPr>
                <w:i/>
                <w:sz w:val="18"/>
              </w:rPr>
            </w:pPr>
            <w:r>
              <w:rPr>
                <w:i/>
                <w:spacing w:val="-2"/>
                <w:sz w:val="18"/>
              </w:rPr>
              <w:t>17,454.89</w:t>
            </w:r>
          </w:p>
        </w:tc>
      </w:tr>
      <w:tr>
        <w:trPr>
          <w:trHeight w:val="270" w:hRule="atLeast"/>
        </w:trPr>
        <w:tc>
          <w:tcPr>
            <w:tcW w:w="1508" w:type="dxa"/>
            <w:tcBorders>
              <w:right w:val="single" w:sz="6" w:space="0" w:color="FFFFFF"/>
            </w:tcBorders>
            <w:shd w:val="clear" w:color="auto" w:fill="D8D8D8"/>
          </w:tcPr>
          <w:p>
            <w:pPr>
              <w:pStyle w:val="TableParagraph"/>
              <w:spacing w:line="191" w:lineRule="exact" w:before="58"/>
              <w:ind w:left="30"/>
              <w:rPr>
                <w:sz w:val="18"/>
              </w:rPr>
            </w:pPr>
            <w:r>
              <w:rPr>
                <w:spacing w:val="-2"/>
                <w:sz w:val="18"/>
              </w:rPr>
              <w:t>06/26/2025</w:t>
            </w:r>
          </w:p>
        </w:tc>
        <w:tc>
          <w:tcPr>
            <w:tcW w:w="2341" w:type="dxa"/>
            <w:tcBorders>
              <w:left w:val="single" w:sz="6" w:space="0" w:color="FFFFFF"/>
              <w:right w:val="single" w:sz="6" w:space="0" w:color="FFFFFF"/>
            </w:tcBorders>
            <w:shd w:val="clear" w:color="auto" w:fill="D8D8D8"/>
          </w:tcPr>
          <w:p>
            <w:pPr>
              <w:pStyle w:val="TableParagraph"/>
              <w:spacing w:line="191" w:lineRule="exact" w:before="58"/>
              <w:ind w:left="29"/>
              <w:rPr>
                <w:sz w:val="18"/>
              </w:rPr>
            </w:pPr>
            <w:r>
              <w:rPr>
                <w:spacing w:val="-2"/>
                <w:sz w:val="18"/>
              </w:rPr>
              <w:t>103773</w:t>
            </w:r>
          </w:p>
        </w:tc>
        <w:tc>
          <w:tcPr>
            <w:tcW w:w="1891" w:type="dxa"/>
            <w:tcBorders>
              <w:left w:val="single" w:sz="6" w:space="0" w:color="FFFFFF"/>
              <w:right w:val="single" w:sz="6" w:space="0" w:color="FFFFFF"/>
            </w:tcBorders>
            <w:shd w:val="clear" w:color="auto" w:fill="D8D8D8"/>
          </w:tcPr>
          <w:p>
            <w:pPr>
              <w:pStyle w:val="TableParagraph"/>
              <w:spacing w:line="191" w:lineRule="exact" w:before="58"/>
              <w:ind w:left="28"/>
              <w:rPr>
                <w:sz w:val="18"/>
              </w:rPr>
            </w:pPr>
            <w:r>
              <w:rPr>
                <w:spacing w:val="-2"/>
                <w:sz w:val="18"/>
              </w:rPr>
              <w:t>Check</w:t>
            </w:r>
          </w:p>
        </w:tc>
        <w:tc>
          <w:tcPr>
            <w:tcW w:w="6991" w:type="dxa"/>
            <w:tcBorders>
              <w:left w:val="single" w:sz="6" w:space="0" w:color="FFFFFF"/>
              <w:right w:val="single" w:sz="6" w:space="0" w:color="FFFFFF"/>
            </w:tcBorders>
            <w:shd w:val="clear" w:color="auto" w:fill="D8D8D8"/>
          </w:tcPr>
          <w:p>
            <w:pPr>
              <w:pStyle w:val="TableParagraph"/>
              <w:spacing w:line="191" w:lineRule="exact" w:before="58"/>
              <w:ind w:left="27"/>
              <w:rPr>
                <w:sz w:val="18"/>
              </w:rPr>
            </w:pPr>
            <w:r>
              <w:rPr>
                <w:sz w:val="18"/>
              </w:rPr>
              <w:t>A T &amp; </w:t>
            </w:r>
            <w:r>
              <w:rPr>
                <w:spacing w:val="-10"/>
                <w:sz w:val="18"/>
              </w:rPr>
              <w:t>T</w:t>
            </w:r>
          </w:p>
        </w:tc>
        <w:tc>
          <w:tcPr>
            <w:tcW w:w="1674" w:type="dxa"/>
            <w:tcBorders>
              <w:left w:val="single" w:sz="6" w:space="0" w:color="FFFFFF"/>
            </w:tcBorders>
            <w:shd w:val="clear" w:color="auto" w:fill="D8D8D8"/>
          </w:tcPr>
          <w:p>
            <w:pPr>
              <w:pStyle w:val="TableParagraph"/>
              <w:spacing w:line="191" w:lineRule="exact" w:before="58"/>
              <w:ind w:right="28"/>
              <w:jc w:val="right"/>
              <w:rPr>
                <w:sz w:val="18"/>
              </w:rPr>
            </w:pPr>
            <w:r>
              <w:rPr>
                <w:spacing w:val="-2"/>
                <w:sz w:val="18"/>
              </w:rPr>
              <w:t>264.89</w:t>
            </w:r>
          </w:p>
        </w:tc>
      </w:tr>
      <w:tr>
        <w:trPr>
          <w:trHeight w:val="255" w:hRule="atLeast"/>
        </w:trPr>
        <w:tc>
          <w:tcPr>
            <w:tcW w:w="1508" w:type="dxa"/>
            <w:tcBorders>
              <w:bottom w:val="single" w:sz="6" w:space="0" w:color="000000"/>
              <w:right w:val="single" w:sz="6" w:space="0" w:color="FFFFFF"/>
            </w:tcBorders>
          </w:tcPr>
          <w:p>
            <w:pPr>
              <w:pStyle w:val="TableParagraph"/>
              <w:spacing w:line="187" w:lineRule="exact" w:before="48"/>
              <w:ind w:left="30"/>
              <w:rPr>
                <w:b/>
                <w:sz w:val="18"/>
              </w:rPr>
            </w:pPr>
            <w:r>
              <w:rPr>
                <w:b/>
                <w:sz w:val="18"/>
              </w:rPr>
              <w:t>Invoice</w:t>
            </w:r>
            <w:r>
              <w:rPr>
                <w:b/>
                <w:spacing w:val="-6"/>
                <w:sz w:val="18"/>
              </w:rPr>
              <w:t> </w:t>
            </w:r>
            <w:r>
              <w:rPr>
                <w:b/>
                <w:spacing w:val="-2"/>
                <w:sz w:val="18"/>
              </w:rPr>
              <w:t>Number</w:t>
            </w:r>
          </w:p>
        </w:tc>
        <w:tc>
          <w:tcPr>
            <w:tcW w:w="11223" w:type="dxa"/>
            <w:gridSpan w:val="3"/>
            <w:tcBorders>
              <w:left w:val="single" w:sz="6" w:space="0" w:color="FFFFFF"/>
              <w:bottom w:val="single" w:sz="6" w:space="0" w:color="000000"/>
              <w:right w:val="single" w:sz="6" w:space="0" w:color="FFFFFF"/>
            </w:tcBorders>
          </w:tcPr>
          <w:p>
            <w:pPr>
              <w:pStyle w:val="TableParagraph"/>
              <w:tabs>
                <w:tab w:pos="4994" w:val="left" w:leader="none"/>
              </w:tabs>
              <w:spacing w:line="187" w:lineRule="exact" w:before="4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line="187" w:lineRule="exact" w:before="48"/>
              <w:ind w:right="28"/>
              <w:jc w:val="right"/>
              <w:rPr>
                <w:b/>
                <w:sz w:val="18"/>
              </w:rPr>
            </w:pPr>
            <w:r>
              <w:rPr>
                <w:b/>
                <w:spacing w:val="-2"/>
                <w:sz w:val="18"/>
              </w:rPr>
              <w:t>Amount</w:t>
            </w:r>
          </w:p>
        </w:tc>
      </w:tr>
      <w:tr>
        <w:trPr>
          <w:trHeight w:val="234" w:hRule="atLeast"/>
        </w:trPr>
        <w:tc>
          <w:tcPr>
            <w:tcW w:w="1508" w:type="dxa"/>
            <w:tcBorders>
              <w:top w:val="single" w:sz="6" w:space="0" w:color="000000"/>
              <w:right w:val="single" w:sz="6" w:space="0" w:color="FFFFFF"/>
            </w:tcBorders>
          </w:tcPr>
          <w:p>
            <w:pPr>
              <w:pStyle w:val="TableParagraph"/>
              <w:spacing w:line="160" w:lineRule="exact" w:before="54"/>
              <w:ind w:left="30"/>
              <w:rPr>
                <w:sz w:val="18"/>
              </w:rPr>
            </w:pPr>
            <w:r>
              <w:rPr>
                <w:spacing w:val="-2"/>
                <w:sz w:val="18"/>
              </w:rPr>
              <w:t>JUN2025-</w:t>
            </w:r>
            <w:r>
              <w:rPr>
                <w:spacing w:val="-4"/>
                <w:sz w:val="18"/>
              </w:rPr>
              <w:t>5432</w:t>
            </w:r>
          </w:p>
        </w:tc>
        <w:tc>
          <w:tcPr>
            <w:tcW w:w="11223" w:type="dxa"/>
            <w:gridSpan w:val="3"/>
            <w:tcBorders>
              <w:top w:val="single" w:sz="6" w:space="0" w:color="000000"/>
              <w:left w:val="single" w:sz="6" w:space="0" w:color="FFFFFF"/>
              <w:right w:val="single" w:sz="6" w:space="0" w:color="FFFFFF"/>
            </w:tcBorders>
          </w:tcPr>
          <w:p>
            <w:pPr>
              <w:pStyle w:val="TableParagraph"/>
              <w:tabs>
                <w:tab w:pos="7534" w:val="right" w:leader="none"/>
              </w:tabs>
              <w:spacing w:line="160" w:lineRule="exact" w:before="54"/>
              <w:ind w:left="329"/>
              <w:rPr>
                <w:sz w:val="18"/>
              </w:rPr>
            </w:pPr>
            <w:r>
              <w:rPr>
                <w:sz w:val="18"/>
              </w:rPr>
              <w:t>Complete</w:t>
            </w:r>
            <w:r>
              <w:rPr>
                <w:spacing w:val="-3"/>
                <w:sz w:val="18"/>
              </w:rPr>
              <w:t> </w:t>
            </w:r>
            <w:r>
              <w:rPr>
                <w:sz w:val="18"/>
              </w:rPr>
              <w:t>Link</w:t>
            </w:r>
            <w:r>
              <w:rPr>
                <w:spacing w:val="-3"/>
                <w:sz w:val="18"/>
              </w:rPr>
              <w:t> </w:t>
            </w:r>
            <w:r>
              <w:rPr>
                <w:sz w:val="18"/>
              </w:rPr>
              <w:t>2.0</w:t>
            </w:r>
            <w:r>
              <w:rPr>
                <w:spacing w:val="-3"/>
                <w:sz w:val="18"/>
              </w:rPr>
              <w:t> </w:t>
            </w:r>
            <w:r>
              <w:rPr>
                <w:sz w:val="18"/>
              </w:rPr>
              <w:t>Monthly</w:t>
            </w:r>
            <w:r>
              <w:rPr>
                <w:spacing w:val="-3"/>
                <w:sz w:val="18"/>
              </w:rPr>
              <w:t> </w:t>
            </w:r>
            <w:r>
              <w:rPr>
                <w:sz w:val="18"/>
              </w:rPr>
              <w:t>Charge</w:t>
            </w:r>
            <w:r>
              <w:rPr>
                <w:spacing w:val="-3"/>
                <w:sz w:val="18"/>
              </w:rPr>
              <w:t> </w:t>
            </w:r>
            <w:r>
              <w:rPr>
                <w:sz w:val="18"/>
              </w:rPr>
              <w:t>for</w:t>
            </w:r>
            <w:r>
              <w:rPr>
                <w:spacing w:val="-3"/>
                <w:sz w:val="18"/>
              </w:rPr>
              <w:t> </w:t>
            </w:r>
            <w:r>
              <w:rPr>
                <w:sz w:val="18"/>
              </w:rPr>
              <w:t>847-253-5432</w:t>
            </w:r>
            <w:r>
              <w:rPr>
                <w:spacing w:val="-3"/>
                <w:sz w:val="18"/>
              </w:rPr>
              <w:t> </w:t>
            </w:r>
            <w:r>
              <w:rPr>
                <w:sz w:val="18"/>
              </w:rPr>
              <w:t>777</w:t>
            </w:r>
            <w:r>
              <w:rPr>
                <w:spacing w:val="56"/>
                <w:sz w:val="18"/>
              </w:rPr>
              <w:t> </w:t>
            </w:r>
            <w:r>
              <w:rPr>
                <w:spacing w:val="-2"/>
                <w:sz w:val="18"/>
              </w:rPr>
              <w:t>06/10/2025</w:t>
            </w:r>
            <w:r>
              <w:rPr>
                <w:rFonts w:ascii="Times New Roman"/>
                <w:sz w:val="18"/>
              </w:rPr>
              <w:tab/>
            </w:r>
            <w:r>
              <w:rPr>
                <w:spacing w:val="-2"/>
                <w:sz w:val="18"/>
              </w:rPr>
              <w:t>99.86</w:t>
            </w:r>
          </w:p>
        </w:tc>
        <w:tc>
          <w:tcPr>
            <w:tcW w:w="1674" w:type="dxa"/>
            <w:tcBorders>
              <w:top w:val="single" w:sz="6" w:space="0" w:color="000000"/>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11223" w:type="dxa"/>
            <w:gridSpan w:val="3"/>
            <w:tcBorders>
              <w:left w:val="single" w:sz="6" w:space="0" w:color="FFFFFF"/>
              <w:right w:val="single" w:sz="6" w:space="0" w:color="FFFFFF"/>
            </w:tcBorders>
          </w:tcPr>
          <w:p>
            <w:pPr>
              <w:pStyle w:val="TableParagraph"/>
              <w:spacing w:line="193" w:lineRule="exact" w:before="27"/>
              <w:ind w:left="329"/>
              <w:rPr>
                <w:sz w:val="18"/>
              </w:rPr>
            </w:pPr>
            <w:r>
              <w:rPr>
                <w:sz w:val="18"/>
              </w:rPr>
              <w:t>9</w:t>
            </w:r>
            <w:r>
              <w:rPr>
                <w:spacing w:val="-1"/>
                <w:sz w:val="18"/>
              </w:rPr>
              <w:t> </w:t>
            </w:r>
            <w:r>
              <w:rPr>
                <w:sz w:val="18"/>
              </w:rPr>
              <w:t>June</w:t>
            </w:r>
            <w:r>
              <w:rPr>
                <w:spacing w:val="-1"/>
                <w:sz w:val="18"/>
              </w:rPr>
              <w:t> </w:t>
            </w:r>
            <w:r>
              <w:rPr>
                <w:sz w:val="18"/>
              </w:rPr>
              <w:t>22,</w:t>
            </w:r>
            <w:r>
              <w:rPr>
                <w:spacing w:val="-1"/>
                <w:sz w:val="18"/>
              </w:rPr>
              <w:t> </w:t>
            </w:r>
            <w:r>
              <w:rPr>
                <w:spacing w:val="-4"/>
                <w:sz w:val="18"/>
              </w:rPr>
              <w:t>2025</w:t>
            </w:r>
          </w:p>
        </w:tc>
        <w:tc>
          <w:tcPr>
            <w:tcW w:w="1674" w:type="dxa"/>
            <w:tcBorders>
              <w:left w:val="single" w:sz="6" w:space="0" w:color="FFFFFF"/>
            </w:tcBorders>
          </w:tcPr>
          <w:p>
            <w:pPr>
              <w:pStyle w:val="TableParagraph"/>
              <w:rPr>
                <w:rFonts w:ascii="Times New Roman"/>
                <w:sz w:val="16"/>
              </w:rPr>
            </w:pPr>
          </w:p>
        </w:tc>
      </w:tr>
      <w:tr>
        <w:trPr>
          <w:trHeight w:val="271" w:hRule="atLeast"/>
        </w:trPr>
        <w:tc>
          <w:tcPr>
            <w:tcW w:w="1508" w:type="dxa"/>
            <w:tcBorders>
              <w:right w:val="single" w:sz="6" w:space="0" w:color="FFFFFF"/>
            </w:tcBorders>
          </w:tcPr>
          <w:p>
            <w:pPr>
              <w:pStyle w:val="TableParagraph"/>
              <w:rPr>
                <w:rFonts w:ascii="Times New Roman"/>
                <w:sz w:val="18"/>
              </w:rPr>
            </w:pPr>
          </w:p>
        </w:tc>
        <w:tc>
          <w:tcPr>
            <w:tcW w:w="11223" w:type="dxa"/>
            <w:gridSpan w:val="3"/>
            <w:tcBorders>
              <w:left w:val="single" w:sz="6" w:space="0" w:color="FFFFFF"/>
              <w:right w:val="single" w:sz="6" w:space="0" w:color="FFFFFF"/>
            </w:tcBorders>
          </w:tcPr>
          <w:p>
            <w:pPr>
              <w:pStyle w:val="TableParagraph"/>
              <w:spacing w:line="192" w:lineRule="exact" w:before="60"/>
              <w:ind w:right="1034"/>
              <w:jc w:val="right"/>
              <w:rPr>
                <w:i/>
                <w:sz w:val="18"/>
              </w:rPr>
            </w:pPr>
            <w:r>
              <w:rPr>
                <w:i/>
                <w:sz w:val="18"/>
              </w:rPr>
              <w:t>20</w:t>
            </w:r>
            <w:r>
              <w:rPr>
                <w:i/>
                <w:spacing w:val="-2"/>
                <w:sz w:val="18"/>
              </w:rPr>
              <w:t> </w:t>
            </w:r>
            <w:r>
              <w:rPr>
                <w:i/>
                <w:sz w:val="18"/>
              </w:rPr>
              <w:t>E</w:t>
            </w:r>
            <w:r>
              <w:rPr>
                <w:i/>
                <w:spacing w:val="-2"/>
                <w:sz w:val="18"/>
              </w:rPr>
              <w:t> </w:t>
            </w:r>
            <w:r>
              <w:rPr>
                <w:i/>
                <w:sz w:val="18"/>
              </w:rPr>
              <w:t>700</w:t>
            </w:r>
            <w:r>
              <w:rPr>
                <w:i/>
                <w:spacing w:val="-1"/>
                <w:sz w:val="18"/>
              </w:rPr>
              <w:t> </w:t>
            </w:r>
            <w:r>
              <w:rPr>
                <w:i/>
                <w:sz w:val="18"/>
              </w:rPr>
              <w:t>2540</w:t>
            </w:r>
            <w:r>
              <w:rPr>
                <w:i/>
                <w:spacing w:val="-2"/>
                <w:sz w:val="18"/>
              </w:rPr>
              <w:t> </w:t>
            </w:r>
            <w:r>
              <w:rPr>
                <w:i/>
                <w:sz w:val="18"/>
              </w:rPr>
              <w:t>3400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line="192" w:lineRule="exact" w:before="60"/>
              <w:ind w:right="28"/>
              <w:jc w:val="right"/>
              <w:rPr>
                <w:i/>
                <w:sz w:val="18"/>
              </w:rPr>
            </w:pPr>
            <w:r>
              <w:rPr>
                <w:i/>
                <w:spacing w:val="-2"/>
                <w:sz w:val="18"/>
              </w:rPr>
              <w:t>99.86</w:t>
            </w:r>
          </w:p>
        </w:tc>
      </w:tr>
      <w:tr>
        <w:trPr>
          <w:trHeight w:val="238" w:hRule="atLeast"/>
        </w:trPr>
        <w:tc>
          <w:tcPr>
            <w:tcW w:w="1508" w:type="dxa"/>
            <w:tcBorders>
              <w:right w:val="single" w:sz="6" w:space="0" w:color="FFFFFF"/>
            </w:tcBorders>
          </w:tcPr>
          <w:p>
            <w:pPr>
              <w:pStyle w:val="TableParagraph"/>
              <w:spacing w:line="160" w:lineRule="exact" w:before="58"/>
              <w:ind w:left="30"/>
              <w:rPr>
                <w:sz w:val="18"/>
              </w:rPr>
            </w:pPr>
            <w:r>
              <w:rPr>
                <w:spacing w:val="-2"/>
                <w:sz w:val="18"/>
              </w:rPr>
              <w:t>JUN25-</w:t>
            </w:r>
            <w:r>
              <w:rPr>
                <w:spacing w:val="-4"/>
                <w:sz w:val="18"/>
              </w:rPr>
              <w:t>9659</w:t>
            </w:r>
          </w:p>
        </w:tc>
        <w:tc>
          <w:tcPr>
            <w:tcW w:w="11223" w:type="dxa"/>
            <w:gridSpan w:val="3"/>
            <w:tcBorders>
              <w:left w:val="single" w:sz="6" w:space="0" w:color="FFFFFF"/>
              <w:right w:val="single" w:sz="6" w:space="0" w:color="FFFFFF"/>
            </w:tcBorders>
          </w:tcPr>
          <w:p>
            <w:pPr>
              <w:pStyle w:val="TableParagraph"/>
              <w:tabs>
                <w:tab w:pos="7534" w:val="right" w:leader="none"/>
              </w:tabs>
              <w:spacing w:line="160" w:lineRule="exact" w:before="58"/>
              <w:ind w:left="329"/>
              <w:rPr>
                <w:sz w:val="18"/>
              </w:rPr>
            </w:pPr>
            <w:r>
              <w:rPr>
                <w:sz w:val="18"/>
              </w:rPr>
              <w:t>Complete</w:t>
            </w:r>
            <w:r>
              <w:rPr>
                <w:spacing w:val="-3"/>
                <w:sz w:val="18"/>
              </w:rPr>
              <w:t> </w:t>
            </w:r>
            <w:r>
              <w:rPr>
                <w:sz w:val="18"/>
              </w:rPr>
              <w:t>Link</w:t>
            </w:r>
            <w:r>
              <w:rPr>
                <w:spacing w:val="-2"/>
                <w:sz w:val="18"/>
              </w:rPr>
              <w:t> </w:t>
            </w:r>
            <w:r>
              <w:rPr>
                <w:sz w:val="18"/>
              </w:rPr>
              <w:t>2.0</w:t>
            </w:r>
            <w:r>
              <w:rPr>
                <w:spacing w:val="-3"/>
                <w:sz w:val="18"/>
              </w:rPr>
              <w:t> </w:t>
            </w:r>
            <w:r>
              <w:rPr>
                <w:sz w:val="18"/>
              </w:rPr>
              <w:t>Monthly</w:t>
            </w:r>
            <w:r>
              <w:rPr>
                <w:spacing w:val="-2"/>
                <w:sz w:val="18"/>
              </w:rPr>
              <w:t> </w:t>
            </w:r>
            <w:r>
              <w:rPr>
                <w:sz w:val="18"/>
              </w:rPr>
              <w:t>Charge</w:t>
            </w:r>
            <w:r>
              <w:rPr>
                <w:spacing w:val="-2"/>
                <w:sz w:val="18"/>
              </w:rPr>
              <w:t> </w:t>
            </w:r>
            <w:r>
              <w:rPr>
                <w:sz w:val="18"/>
              </w:rPr>
              <w:t>for</w:t>
            </w:r>
            <w:r>
              <w:rPr>
                <w:spacing w:val="-3"/>
                <w:sz w:val="18"/>
              </w:rPr>
              <w:t> </w:t>
            </w:r>
            <w:r>
              <w:rPr>
                <w:sz w:val="18"/>
              </w:rPr>
              <w:t>847</w:t>
            </w:r>
            <w:r>
              <w:rPr>
                <w:spacing w:val="-2"/>
                <w:sz w:val="18"/>
              </w:rPr>
              <w:t> </w:t>
            </w:r>
            <w:r>
              <w:rPr>
                <w:sz w:val="18"/>
              </w:rPr>
              <w:t>465-9659</w:t>
            </w:r>
            <w:r>
              <w:rPr>
                <w:spacing w:val="-3"/>
                <w:sz w:val="18"/>
              </w:rPr>
              <w:t> </w:t>
            </w:r>
            <w:r>
              <w:rPr>
                <w:sz w:val="18"/>
              </w:rPr>
              <w:t>180</w:t>
            </w:r>
            <w:r>
              <w:rPr>
                <w:spacing w:val="67"/>
                <w:sz w:val="18"/>
              </w:rPr>
              <w:t> </w:t>
            </w:r>
            <w:r>
              <w:rPr>
                <w:spacing w:val="-2"/>
                <w:sz w:val="18"/>
              </w:rPr>
              <w:t>06/10/2025</w:t>
            </w:r>
            <w:r>
              <w:rPr>
                <w:rFonts w:ascii="Times New Roman"/>
                <w:sz w:val="18"/>
              </w:rPr>
              <w:tab/>
            </w:r>
            <w:r>
              <w:rPr>
                <w:spacing w:val="-2"/>
                <w:sz w:val="18"/>
              </w:rPr>
              <w:t>165.03</w:t>
            </w:r>
          </w:p>
        </w:tc>
        <w:tc>
          <w:tcPr>
            <w:tcW w:w="1674" w:type="dxa"/>
            <w:tcBorders>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11223" w:type="dxa"/>
            <w:gridSpan w:val="3"/>
            <w:tcBorders>
              <w:left w:val="single" w:sz="6" w:space="0" w:color="FFFFFF"/>
              <w:right w:val="single" w:sz="6" w:space="0" w:color="FFFFFF"/>
            </w:tcBorders>
          </w:tcPr>
          <w:p>
            <w:pPr>
              <w:pStyle w:val="TableParagraph"/>
              <w:spacing w:line="193" w:lineRule="exact" w:before="27"/>
              <w:ind w:left="329"/>
              <w:rPr>
                <w:sz w:val="18"/>
              </w:rPr>
            </w:pPr>
            <w:r>
              <w:rPr>
                <w:sz w:val="18"/>
              </w:rPr>
              <w:t>4</w:t>
            </w:r>
            <w:r>
              <w:rPr>
                <w:spacing w:val="-1"/>
                <w:sz w:val="18"/>
              </w:rPr>
              <w:t> </w:t>
            </w:r>
            <w:r>
              <w:rPr>
                <w:sz w:val="18"/>
              </w:rPr>
              <w:t>June</w:t>
            </w:r>
            <w:r>
              <w:rPr>
                <w:spacing w:val="-1"/>
                <w:sz w:val="18"/>
              </w:rPr>
              <w:t> </w:t>
            </w:r>
            <w:r>
              <w:rPr>
                <w:sz w:val="18"/>
              </w:rPr>
              <w:t>10,</w:t>
            </w:r>
            <w:r>
              <w:rPr>
                <w:spacing w:val="-1"/>
                <w:sz w:val="18"/>
              </w:rPr>
              <w:t> </w:t>
            </w:r>
            <w:r>
              <w:rPr>
                <w:spacing w:val="-4"/>
                <w:sz w:val="18"/>
              </w:rPr>
              <w:t>2025</w:t>
            </w:r>
          </w:p>
        </w:tc>
        <w:tc>
          <w:tcPr>
            <w:tcW w:w="1674" w:type="dxa"/>
            <w:tcBorders>
              <w:left w:val="single" w:sz="6" w:space="0" w:color="FFFFFF"/>
            </w:tcBorders>
          </w:tcPr>
          <w:p>
            <w:pPr>
              <w:pStyle w:val="TableParagraph"/>
              <w:rPr>
                <w:rFonts w:ascii="Times New Roman"/>
                <w:sz w:val="16"/>
              </w:rPr>
            </w:pPr>
          </w:p>
        </w:tc>
      </w:tr>
      <w:tr>
        <w:trPr>
          <w:trHeight w:val="275" w:hRule="atLeast"/>
        </w:trPr>
        <w:tc>
          <w:tcPr>
            <w:tcW w:w="1508" w:type="dxa"/>
            <w:tcBorders>
              <w:right w:val="single" w:sz="6" w:space="0" w:color="FFFFFF"/>
            </w:tcBorders>
          </w:tcPr>
          <w:p>
            <w:pPr>
              <w:pStyle w:val="TableParagraph"/>
              <w:rPr>
                <w:rFonts w:ascii="Times New Roman"/>
                <w:sz w:val="18"/>
              </w:rPr>
            </w:pPr>
          </w:p>
        </w:tc>
        <w:tc>
          <w:tcPr>
            <w:tcW w:w="11223" w:type="dxa"/>
            <w:gridSpan w:val="3"/>
            <w:tcBorders>
              <w:left w:val="single" w:sz="6" w:space="0" w:color="FFFFFF"/>
              <w:right w:val="single" w:sz="6" w:space="0" w:color="FFFFFF"/>
            </w:tcBorders>
          </w:tcPr>
          <w:p>
            <w:pPr>
              <w:pStyle w:val="TableParagraph"/>
              <w:spacing w:line="196" w:lineRule="exact" w:before="60"/>
              <w:ind w:right="1034"/>
              <w:jc w:val="right"/>
              <w:rPr>
                <w:i/>
                <w:sz w:val="18"/>
              </w:rPr>
            </w:pPr>
            <w:r>
              <w:rPr>
                <w:i/>
                <w:sz w:val="18"/>
              </w:rPr>
              <w:t>20</w:t>
            </w:r>
            <w:r>
              <w:rPr>
                <w:i/>
                <w:spacing w:val="-2"/>
                <w:sz w:val="18"/>
              </w:rPr>
              <w:t> </w:t>
            </w:r>
            <w:r>
              <w:rPr>
                <w:i/>
                <w:sz w:val="18"/>
              </w:rPr>
              <w:t>E</w:t>
            </w:r>
            <w:r>
              <w:rPr>
                <w:i/>
                <w:spacing w:val="-2"/>
                <w:sz w:val="18"/>
              </w:rPr>
              <w:t> </w:t>
            </w:r>
            <w:r>
              <w:rPr>
                <w:i/>
                <w:sz w:val="18"/>
              </w:rPr>
              <w:t>700</w:t>
            </w:r>
            <w:r>
              <w:rPr>
                <w:i/>
                <w:spacing w:val="-1"/>
                <w:sz w:val="18"/>
              </w:rPr>
              <w:t> </w:t>
            </w:r>
            <w:r>
              <w:rPr>
                <w:i/>
                <w:sz w:val="18"/>
              </w:rPr>
              <w:t>2540</w:t>
            </w:r>
            <w:r>
              <w:rPr>
                <w:i/>
                <w:spacing w:val="-2"/>
                <w:sz w:val="18"/>
              </w:rPr>
              <w:t> </w:t>
            </w:r>
            <w:r>
              <w:rPr>
                <w:i/>
                <w:sz w:val="18"/>
              </w:rPr>
              <w:t>3400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line="196" w:lineRule="exact" w:before="60"/>
              <w:ind w:right="28"/>
              <w:jc w:val="right"/>
              <w:rPr>
                <w:i/>
                <w:sz w:val="18"/>
              </w:rPr>
            </w:pPr>
            <w:r>
              <w:rPr>
                <w:i/>
                <w:spacing w:val="-2"/>
                <w:sz w:val="18"/>
              </w:rPr>
              <w:t>165.03</w:t>
            </w:r>
          </w:p>
        </w:tc>
      </w:tr>
      <w:tr>
        <w:trPr>
          <w:trHeight w:val="270" w:hRule="atLeast"/>
        </w:trPr>
        <w:tc>
          <w:tcPr>
            <w:tcW w:w="1508" w:type="dxa"/>
            <w:tcBorders>
              <w:right w:val="single" w:sz="6" w:space="0" w:color="FFFFFF"/>
            </w:tcBorders>
            <w:shd w:val="clear" w:color="auto" w:fill="D8D8D8"/>
          </w:tcPr>
          <w:p>
            <w:pPr>
              <w:pStyle w:val="TableParagraph"/>
              <w:spacing w:line="191" w:lineRule="exact" w:before="58"/>
              <w:ind w:left="30"/>
              <w:rPr>
                <w:sz w:val="18"/>
              </w:rPr>
            </w:pPr>
            <w:r>
              <w:rPr>
                <w:spacing w:val="-2"/>
                <w:sz w:val="18"/>
              </w:rPr>
              <w:t>06/26/2025</w:t>
            </w:r>
          </w:p>
        </w:tc>
        <w:tc>
          <w:tcPr>
            <w:tcW w:w="2341" w:type="dxa"/>
            <w:tcBorders>
              <w:left w:val="single" w:sz="6" w:space="0" w:color="FFFFFF"/>
              <w:right w:val="single" w:sz="6" w:space="0" w:color="FFFFFF"/>
            </w:tcBorders>
            <w:shd w:val="clear" w:color="auto" w:fill="D8D8D8"/>
          </w:tcPr>
          <w:p>
            <w:pPr>
              <w:pStyle w:val="TableParagraph"/>
              <w:spacing w:line="191" w:lineRule="exact" w:before="58"/>
              <w:ind w:left="29"/>
              <w:rPr>
                <w:sz w:val="18"/>
              </w:rPr>
            </w:pPr>
            <w:r>
              <w:rPr>
                <w:spacing w:val="-2"/>
                <w:sz w:val="18"/>
              </w:rPr>
              <w:t>103774</w:t>
            </w:r>
          </w:p>
        </w:tc>
        <w:tc>
          <w:tcPr>
            <w:tcW w:w="1891" w:type="dxa"/>
            <w:tcBorders>
              <w:left w:val="single" w:sz="6" w:space="0" w:color="FFFFFF"/>
              <w:right w:val="single" w:sz="6" w:space="0" w:color="FFFFFF"/>
            </w:tcBorders>
            <w:shd w:val="clear" w:color="auto" w:fill="D8D8D8"/>
          </w:tcPr>
          <w:p>
            <w:pPr>
              <w:pStyle w:val="TableParagraph"/>
              <w:spacing w:line="191" w:lineRule="exact" w:before="58"/>
              <w:ind w:left="28"/>
              <w:rPr>
                <w:sz w:val="18"/>
              </w:rPr>
            </w:pPr>
            <w:r>
              <w:rPr>
                <w:spacing w:val="-2"/>
                <w:sz w:val="18"/>
              </w:rPr>
              <w:t>Check</w:t>
            </w:r>
          </w:p>
        </w:tc>
        <w:tc>
          <w:tcPr>
            <w:tcW w:w="6991" w:type="dxa"/>
            <w:tcBorders>
              <w:left w:val="single" w:sz="6" w:space="0" w:color="FFFFFF"/>
              <w:right w:val="single" w:sz="6" w:space="0" w:color="FFFFFF"/>
            </w:tcBorders>
            <w:shd w:val="clear" w:color="auto" w:fill="D8D8D8"/>
          </w:tcPr>
          <w:p>
            <w:pPr>
              <w:pStyle w:val="TableParagraph"/>
              <w:spacing w:line="191" w:lineRule="exact" w:before="58"/>
              <w:ind w:left="27"/>
              <w:rPr>
                <w:sz w:val="18"/>
              </w:rPr>
            </w:pPr>
            <w:r>
              <w:rPr>
                <w:sz w:val="18"/>
              </w:rPr>
              <w:t>ADAYA, </w:t>
            </w:r>
            <w:r>
              <w:rPr>
                <w:spacing w:val="-2"/>
                <w:sz w:val="18"/>
              </w:rPr>
              <w:t>ROMIE</w:t>
            </w:r>
          </w:p>
        </w:tc>
        <w:tc>
          <w:tcPr>
            <w:tcW w:w="1674" w:type="dxa"/>
            <w:tcBorders>
              <w:left w:val="single" w:sz="6" w:space="0" w:color="FFFFFF"/>
            </w:tcBorders>
            <w:shd w:val="clear" w:color="auto" w:fill="D8D8D8"/>
          </w:tcPr>
          <w:p>
            <w:pPr>
              <w:pStyle w:val="TableParagraph"/>
              <w:spacing w:line="191" w:lineRule="exact" w:before="58"/>
              <w:ind w:right="28"/>
              <w:jc w:val="right"/>
              <w:rPr>
                <w:sz w:val="18"/>
              </w:rPr>
            </w:pPr>
            <w:r>
              <w:rPr>
                <w:spacing w:val="-2"/>
                <w:sz w:val="18"/>
              </w:rPr>
              <w:t>12.60</w:t>
            </w:r>
          </w:p>
        </w:tc>
      </w:tr>
      <w:tr>
        <w:trPr>
          <w:trHeight w:val="255" w:hRule="atLeast"/>
        </w:trPr>
        <w:tc>
          <w:tcPr>
            <w:tcW w:w="1508" w:type="dxa"/>
            <w:tcBorders>
              <w:bottom w:val="single" w:sz="6" w:space="0" w:color="000000"/>
              <w:right w:val="single" w:sz="6" w:space="0" w:color="FFFFFF"/>
            </w:tcBorders>
          </w:tcPr>
          <w:p>
            <w:pPr>
              <w:pStyle w:val="TableParagraph"/>
              <w:spacing w:line="187" w:lineRule="exact" w:before="48"/>
              <w:ind w:left="30"/>
              <w:rPr>
                <w:b/>
                <w:sz w:val="18"/>
              </w:rPr>
            </w:pPr>
            <w:r>
              <w:rPr>
                <w:b/>
                <w:sz w:val="18"/>
              </w:rPr>
              <w:t>Invoice</w:t>
            </w:r>
            <w:r>
              <w:rPr>
                <w:b/>
                <w:spacing w:val="-6"/>
                <w:sz w:val="18"/>
              </w:rPr>
              <w:t> </w:t>
            </w:r>
            <w:r>
              <w:rPr>
                <w:b/>
                <w:spacing w:val="-2"/>
                <w:sz w:val="18"/>
              </w:rPr>
              <w:t>Number</w:t>
            </w:r>
          </w:p>
        </w:tc>
        <w:tc>
          <w:tcPr>
            <w:tcW w:w="4232" w:type="dxa"/>
            <w:gridSpan w:val="2"/>
            <w:tcBorders>
              <w:left w:val="single" w:sz="6" w:space="0" w:color="FFFFFF"/>
              <w:bottom w:val="single" w:sz="6" w:space="0" w:color="000000"/>
              <w:right w:val="single" w:sz="6" w:space="0" w:color="FFFFFF"/>
            </w:tcBorders>
          </w:tcPr>
          <w:p>
            <w:pPr>
              <w:pStyle w:val="TableParagraph"/>
              <w:spacing w:line="187" w:lineRule="exact" w:before="48"/>
              <w:ind w:left="329"/>
              <w:rPr>
                <w:b/>
                <w:sz w:val="18"/>
              </w:rPr>
            </w:pPr>
            <w:r>
              <w:rPr>
                <w:b/>
                <w:spacing w:val="-2"/>
                <w:sz w:val="18"/>
              </w:rPr>
              <w:t>Description</w:t>
            </w:r>
          </w:p>
        </w:tc>
        <w:tc>
          <w:tcPr>
            <w:tcW w:w="6991" w:type="dxa"/>
            <w:tcBorders>
              <w:left w:val="single" w:sz="6" w:space="0" w:color="FFFFFF"/>
              <w:bottom w:val="single" w:sz="6" w:space="0" w:color="000000"/>
              <w:right w:val="single" w:sz="6" w:space="0" w:color="FFFFFF"/>
            </w:tcBorders>
          </w:tcPr>
          <w:p>
            <w:pPr>
              <w:pStyle w:val="TableParagraph"/>
              <w:spacing w:line="187" w:lineRule="exact" w:before="4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line="187" w:lineRule="exact" w:before="48"/>
              <w:ind w:right="28"/>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54"/>
              <w:ind w:left="30"/>
              <w:rPr>
                <w:sz w:val="18"/>
              </w:rPr>
            </w:pPr>
            <w:r>
              <w:rPr>
                <w:spacing w:val="-2"/>
                <w:sz w:val="18"/>
              </w:rPr>
              <w:t>FY25-</w:t>
            </w:r>
            <w:r>
              <w:rPr>
                <w:spacing w:val="-5"/>
                <w:sz w:val="18"/>
              </w:rPr>
              <w:t>01</w:t>
            </w:r>
          </w:p>
        </w:tc>
        <w:tc>
          <w:tcPr>
            <w:tcW w:w="4232" w:type="dxa"/>
            <w:gridSpan w:val="2"/>
            <w:tcBorders>
              <w:top w:val="single" w:sz="6" w:space="0" w:color="000000"/>
              <w:left w:val="single" w:sz="6" w:space="0" w:color="FFFFFF"/>
              <w:right w:val="single" w:sz="6" w:space="0" w:color="FFFFFF"/>
            </w:tcBorders>
          </w:tcPr>
          <w:p>
            <w:pPr>
              <w:pStyle w:val="TableParagraph"/>
              <w:spacing w:before="54"/>
              <w:ind w:left="329"/>
              <w:rPr>
                <w:sz w:val="18"/>
              </w:rPr>
            </w:pPr>
            <w:r>
              <w:rPr>
                <w:sz w:val="18"/>
              </w:rPr>
              <w:t>8th</w:t>
            </w:r>
            <w:r>
              <w:rPr>
                <w:spacing w:val="-4"/>
                <w:sz w:val="18"/>
              </w:rPr>
              <w:t> </w:t>
            </w:r>
            <w:r>
              <w:rPr>
                <w:sz w:val="18"/>
              </w:rPr>
              <w:t>Grade</w:t>
            </w:r>
            <w:r>
              <w:rPr>
                <w:spacing w:val="-3"/>
                <w:sz w:val="18"/>
              </w:rPr>
              <w:t> </w:t>
            </w:r>
            <w:r>
              <w:rPr>
                <w:sz w:val="18"/>
              </w:rPr>
              <w:t>Refund</w:t>
            </w:r>
            <w:r>
              <w:rPr>
                <w:spacing w:val="-3"/>
                <w:sz w:val="18"/>
              </w:rPr>
              <w:t> </w:t>
            </w:r>
            <w:r>
              <w:rPr>
                <w:sz w:val="18"/>
              </w:rPr>
              <w:t>of</w:t>
            </w:r>
            <w:r>
              <w:rPr>
                <w:spacing w:val="-4"/>
                <w:sz w:val="18"/>
              </w:rPr>
              <w:t> </w:t>
            </w:r>
            <w:r>
              <w:rPr>
                <w:sz w:val="18"/>
              </w:rPr>
              <w:t>Food</w:t>
            </w:r>
            <w:r>
              <w:rPr>
                <w:spacing w:val="-3"/>
                <w:sz w:val="18"/>
              </w:rPr>
              <w:t> </w:t>
            </w:r>
            <w:r>
              <w:rPr>
                <w:sz w:val="18"/>
              </w:rPr>
              <w:t>Service</w:t>
            </w:r>
            <w:r>
              <w:rPr>
                <w:spacing w:val="-3"/>
                <w:sz w:val="18"/>
              </w:rPr>
              <w:t> </w:t>
            </w:r>
            <w:r>
              <w:rPr>
                <w:spacing w:val="-2"/>
                <w:sz w:val="18"/>
              </w:rPr>
              <w:t>Funds</w:t>
            </w:r>
          </w:p>
        </w:tc>
        <w:tc>
          <w:tcPr>
            <w:tcW w:w="6991" w:type="dxa"/>
            <w:tcBorders>
              <w:top w:val="single" w:sz="6" w:space="0" w:color="000000"/>
              <w:left w:val="single" w:sz="6" w:space="0" w:color="FFFFFF"/>
              <w:right w:val="single" w:sz="6" w:space="0" w:color="FFFFFF"/>
            </w:tcBorders>
          </w:tcPr>
          <w:p>
            <w:pPr>
              <w:pStyle w:val="TableParagraph"/>
              <w:tabs>
                <w:tab w:pos="2852" w:val="left" w:leader="none"/>
              </w:tabs>
              <w:spacing w:before="54"/>
              <w:ind w:left="762"/>
              <w:rPr>
                <w:sz w:val="18"/>
              </w:rPr>
            </w:pPr>
            <w:r>
              <w:rPr>
                <w:spacing w:val="-2"/>
                <w:sz w:val="18"/>
              </w:rPr>
              <w:t>06/11/2025</w:t>
            </w:r>
            <w:r>
              <w:rPr>
                <w:sz w:val="18"/>
              </w:rPr>
              <w:tab/>
            </w:r>
            <w:r>
              <w:rPr>
                <w:spacing w:val="-2"/>
                <w:sz w:val="18"/>
              </w:rPr>
              <w:t>12.60</w:t>
            </w:r>
          </w:p>
          <w:p>
            <w:pPr>
              <w:pStyle w:val="TableParagraph"/>
              <w:spacing w:line="196" w:lineRule="exact" w:before="63"/>
              <w:ind w:left="3417"/>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tcBorders>
          </w:tcPr>
          <w:p>
            <w:pPr>
              <w:pStyle w:val="TableParagraph"/>
              <w:spacing w:before="117"/>
              <w:rPr>
                <w:b/>
                <w:sz w:val="18"/>
              </w:rPr>
            </w:pPr>
          </w:p>
          <w:p>
            <w:pPr>
              <w:pStyle w:val="TableParagraph"/>
              <w:spacing w:line="196" w:lineRule="exact"/>
              <w:ind w:right="28"/>
              <w:jc w:val="right"/>
              <w:rPr>
                <w:i/>
                <w:sz w:val="18"/>
              </w:rPr>
            </w:pPr>
            <w:r>
              <w:rPr>
                <w:i/>
                <w:spacing w:val="-2"/>
                <w:sz w:val="18"/>
              </w:rPr>
              <w:t>12.60</w:t>
            </w:r>
          </w:p>
        </w:tc>
      </w:tr>
      <w:tr>
        <w:trPr>
          <w:trHeight w:val="270" w:hRule="atLeast"/>
        </w:trPr>
        <w:tc>
          <w:tcPr>
            <w:tcW w:w="1508" w:type="dxa"/>
            <w:tcBorders>
              <w:right w:val="single" w:sz="6" w:space="0" w:color="FFFFFF"/>
            </w:tcBorders>
            <w:shd w:val="clear" w:color="auto" w:fill="D8D8D8"/>
          </w:tcPr>
          <w:p>
            <w:pPr>
              <w:pStyle w:val="TableParagraph"/>
              <w:spacing w:line="191" w:lineRule="exact" w:before="58"/>
              <w:ind w:left="30"/>
              <w:rPr>
                <w:sz w:val="18"/>
              </w:rPr>
            </w:pPr>
            <w:r>
              <w:rPr>
                <w:spacing w:val="-2"/>
                <w:sz w:val="18"/>
              </w:rPr>
              <w:t>06/26/2025</w:t>
            </w:r>
          </w:p>
        </w:tc>
        <w:tc>
          <w:tcPr>
            <w:tcW w:w="2341" w:type="dxa"/>
            <w:tcBorders>
              <w:left w:val="single" w:sz="6" w:space="0" w:color="FFFFFF"/>
              <w:right w:val="single" w:sz="6" w:space="0" w:color="FFFFFF"/>
            </w:tcBorders>
            <w:shd w:val="clear" w:color="auto" w:fill="D8D8D8"/>
          </w:tcPr>
          <w:p>
            <w:pPr>
              <w:pStyle w:val="TableParagraph"/>
              <w:spacing w:line="191" w:lineRule="exact" w:before="58"/>
              <w:ind w:left="29"/>
              <w:rPr>
                <w:sz w:val="18"/>
              </w:rPr>
            </w:pPr>
            <w:r>
              <w:rPr>
                <w:spacing w:val="-2"/>
                <w:sz w:val="18"/>
              </w:rPr>
              <w:t>103775</w:t>
            </w:r>
          </w:p>
        </w:tc>
        <w:tc>
          <w:tcPr>
            <w:tcW w:w="1891" w:type="dxa"/>
            <w:tcBorders>
              <w:left w:val="single" w:sz="6" w:space="0" w:color="FFFFFF"/>
              <w:right w:val="single" w:sz="6" w:space="0" w:color="FFFFFF"/>
            </w:tcBorders>
            <w:shd w:val="clear" w:color="auto" w:fill="D8D8D8"/>
          </w:tcPr>
          <w:p>
            <w:pPr>
              <w:pStyle w:val="TableParagraph"/>
              <w:spacing w:line="191" w:lineRule="exact" w:before="58"/>
              <w:ind w:left="28"/>
              <w:rPr>
                <w:sz w:val="18"/>
              </w:rPr>
            </w:pPr>
            <w:r>
              <w:rPr>
                <w:spacing w:val="-2"/>
                <w:sz w:val="18"/>
              </w:rPr>
              <w:t>Check</w:t>
            </w:r>
          </w:p>
        </w:tc>
        <w:tc>
          <w:tcPr>
            <w:tcW w:w="6991" w:type="dxa"/>
            <w:tcBorders>
              <w:left w:val="single" w:sz="6" w:space="0" w:color="FFFFFF"/>
              <w:right w:val="single" w:sz="6" w:space="0" w:color="FFFFFF"/>
            </w:tcBorders>
            <w:shd w:val="clear" w:color="auto" w:fill="D8D8D8"/>
          </w:tcPr>
          <w:p>
            <w:pPr>
              <w:pStyle w:val="TableParagraph"/>
              <w:spacing w:line="191" w:lineRule="exact" w:before="58"/>
              <w:ind w:left="27"/>
              <w:rPr>
                <w:sz w:val="18"/>
              </w:rPr>
            </w:pPr>
            <w:r>
              <w:rPr>
                <w:sz w:val="18"/>
              </w:rPr>
              <w:t>ADVANCED</w:t>
            </w:r>
            <w:r>
              <w:rPr>
                <w:spacing w:val="-2"/>
                <w:sz w:val="18"/>
              </w:rPr>
              <w:t> </w:t>
            </w:r>
            <w:r>
              <w:rPr>
                <w:sz w:val="18"/>
              </w:rPr>
              <w:t>PARTS</w:t>
            </w:r>
            <w:r>
              <w:rPr>
                <w:spacing w:val="-2"/>
                <w:sz w:val="18"/>
              </w:rPr>
              <w:t> </w:t>
            </w:r>
            <w:r>
              <w:rPr>
                <w:sz w:val="18"/>
              </w:rPr>
              <w:t>&amp;</w:t>
            </w:r>
            <w:r>
              <w:rPr>
                <w:spacing w:val="-2"/>
                <w:sz w:val="18"/>
              </w:rPr>
              <w:t> </w:t>
            </w:r>
            <w:r>
              <w:rPr>
                <w:sz w:val="18"/>
              </w:rPr>
              <w:t>SERVICE,</w:t>
            </w:r>
            <w:r>
              <w:rPr>
                <w:spacing w:val="-1"/>
                <w:sz w:val="18"/>
              </w:rPr>
              <w:t> </w:t>
            </w:r>
            <w:r>
              <w:rPr>
                <w:spacing w:val="-4"/>
                <w:sz w:val="18"/>
              </w:rPr>
              <w:t>INC.</w:t>
            </w:r>
          </w:p>
        </w:tc>
        <w:tc>
          <w:tcPr>
            <w:tcW w:w="1674" w:type="dxa"/>
            <w:tcBorders>
              <w:left w:val="single" w:sz="6" w:space="0" w:color="FFFFFF"/>
            </w:tcBorders>
            <w:shd w:val="clear" w:color="auto" w:fill="D8D8D8"/>
          </w:tcPr>
          <w:p>
            <w:pPr>
              <w:pStyle w:val="TableParagraph"/>
              <w:spacing w:line="191" w:lineRule="exact" w:before="58"/>
              <w:ind w:right="28"/>
              <w:jc w:val="right"/>
              <w:rPr>
                <w:sz w:val="18"/>
              </w:rPr>
            </w:pPr>
            <w:r>
              <w:rPr>
                <w:spacing w:val="-2"/>
                <w:sz w:val="18"/>
              </w:rPr>
              <w:t>1,101.00</w:t>
            </w:r>
          </w:p>
        </w:tc>
      </w:tr>
      <w:tr>
        <w:trPr>
          <w:trHeight w:val="255" w:hRule="atLeast"/>
        </w:trPr>
        <w:tc>
          <w:tcPr>
            <w:tcW w:w="1508" w:type="dxa"/>
            <w:tcBorders>
              <w:bottom w:val="single" w:sz="6" w:space="0" w:color="000000"/>
              <w:right w:val="single" w:sz="6" w:space="0" w:color="FFFFFF"/>
            </w:tcBorders>
          </w:tcPr>
          <w:p>
            <w:pPr>
              <w:pStyle w:val="TableParagraph"/>
              <w:spacing w:line="187" w:lineRule="exact" w:before="48"/>
              <w:ind w:left="30"/>
              <w:rPr>
                <w:b/>
                <w:sz w:val="18"/>
              </w:rPr>
            </w:pPr>
            <w:r>
              <w:rPr>
                <w:b/>
                <w:sz w:val="18"/>
              </w:rPr>
              <w:t>Invoice</w:t>
            </w:r>
            <w:r>
              <w:rPr>
                <w:b/>
                <w:spacing w:val="-6"/>
                <w:sz w:val="18"/>
              </w:rPr>
              <w:t> </w:t>
            </w:r>
            <w:r>
              <w:rPr>
                <w:b/>
                <w:spacing w:val="-2"/>
                <w:sz w:val="18"/>
              </w:rPr>
              <w:t>Number</w:t>
            </w:r>
          </w:p>
        </w:tc>
        <w:tc>
          <w:tcPr>
            <w:tcW w:w="4232" w:type="dxa"/>
            <w:gridSpan w:val="2"/>
            <w:tcBorders>
              <w:left w:val="single" w:sz="6" w:space="0" w:color="FFFFFF"/>
              <w:bottom w:val="single" w:sz="6" w:space="0" w:color="000000"/>
              <w:right w:val="single" w:sz="6" w:space="0" w:color="FFFFFF"/>
            </w:tcBorders>
          </w:tcPr>
          <w:p>
            <w:pPr>
              <w:pStyle w:val="TableParagraph"/>
              <w:spacing w:line="187" w:lineRule="exact" w:before="48"/>
              <w:ind w:left="329"/>
              <w:rPr>
                <w:b/>
                <w:sz w:val="18"/>
              </w:rPr>
            </w:pPr>
            <w:r>
              <w:rPr>
                <w:b/>
                <w:spacing w:val="-2"/>
                <w:sz w:val="18"/>
              </w:rPr>
              <w:t>Description</w:t>
            </w:r>
          </w:p>
        </w:tc>
        <w:tc>
          <w:tcPr>
            <w:tcW w:w="6991" w:type="dxa"/>
            <w:tcBorders>
              <w:left w:val="single" w:sz="6" w:space="0" w:color="FFFFFF"/>
              <w:bottom w:val="single" w:sz="6" w:space="0" w:color="000000"/>
              <w:right w:val="single" w:sz="6" w:space="0" w:color="FFFFFF"/>
            </w:tcBorders>
          </w:tcPr>
          <w:p>
            <w:pPr>
              <w:pStyle w:val="TableParagraph"/>
              <w:spacing w:line="187" w:lineRule="exact" w:before="4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line="187" w:lineRule="exact" w:before="48"/>
              <w:ind w:right="28"/>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54"/>
              <w:ind w:left="30"/>
              <w:rPr>
                <w:sz w:val="18"/>
              </w:rPr>
            </w:pPr>
            <w:r>
              <w:rPr>
                <w:spacing w:val="-2"/>
                <w:sz w:val="18"/>
              </w:rPr>
              <w:t>274789</w:t>
            </w:r>
          </w:p>
        </w:tc>
        <w:tc>
          <w:tcPr>
            <w:tcW w:w="4232" w:type="dxa"/>
            <w:gridSpan w:val="2"/>
            <w:tcBorders>
              <w:top w:val="single" w:sz="6" w:space="0" w:color="000000"/>
              <w:left w:val="single" w:sz="6" w:space="0" w:color="FFFFFF"/>
              <w:right w:val="single" w:sz="6" w:space="0" w:color="FFFFFF"/>
            </w:tcBorders>
          </w:tcPr>
          <w:p>
            <w:pPr>
              <w:pStyle w:val="TableParagraph"/>
              <w:spacing w:before="54"/>
              <w:ind w:left="329"/>
              <w:rPr>
                <w:sz w:val="18"/>
              </w:rPr>
            </w:pPr>
            <w:r>
              <w:rPr>
                <w:sz w:val="18"/>
              </w:rPr>
              <w:t>Service</w:t>
            </w:r>
            <w:r>
              <w:rPr>
                <w:spacing w:val="-7"/>
                <w:sz w:val="18"/>
              </w:rPr>
              <w:t> </w:t>
            </w:r>
            <w:r>
              <w:rPr>
                <w:sz w:val="18"/>
              </w:rPr>
              <w:t>to</w:t>
            </w:r>
            <w:r>
              <w:rPr>
                <w:spacing w:val="-7"/>
                <w:sz w:val="18"/>
              </w:rPr>
              <w:t> </w:t>
            </w:r>
            <w:r>
              <w:rPr>
                <w:sz w:val="18"/>
              </w:rPr>
              <w:t>Twain</w:t>
            </w:r>
            <w:r>
              <w:rPr>
                <w:spacing w:val="-7"/>
                <w:sz w:val="18"/>
              </w:rPr>
              <w:t> </w:t>
            </w:r>
            <w:r>
              <w:rPr>
                <w:sz w:val="18"/>
              </w:rPr>
              <w:t>System</w:t>
            </w:r>
            <w:r>
              <w:rPr>
                <w:spacing w:val="-7"/>
                <w:sz w:val="18"/>
              </w:rPr>
              <w:t> </w:t>
            </w:r>
            <w:r>
              <w:rPr>
                <w:sz w:val="18"/>
              </w:rPr>
              <w:t>(Non</w:t>
            </w:r>
            <w:r>
              <w:rPr>
                <w:spacing w:val="-7"/>
                <w:sz w:val="18"/>
              </w:rPr>
              <w:t> </w:t>
            </w:r>
            <w:r>
              <w:rPr>
                <w:sz w:val="18"/>
              </w:rPr>
              <w:t>Warranty</w:t>
            </w:r>
            <w:r>
              <w:rPr>
                <w:spacing w:val="-7"/>
                <w:sz w:val="18"/>
              </w:rPr>
              <w:t> </w:t>
            </w:r>
            <w:r>
              <w:rPr>
                <w:sz w:val="18"/>
              </w:rPr>
              <w:t>Service (4/3/2025) (WO 2086888)</w:t>
            </w:r>
          </w:p>
        </w:tc>
        <w:tc>
          <w:tcPr>
            <w:tcW w:w="6991" w:type="dxa"/>
            <w:tcBorders>
              <w:top w:val="single" w:sz="6" w:space="0" w:color="000000"/>
              <w:left w:val="single" w:sz="6" w:space="0" w:color="FFFFFF"/>
              <w:right w:val="single" w:sz="6" w:space="0" w:color="FFFFFF"/>
            </w:tcBorders>
          </w:tcPr>
          <w:p>
            <w:pPr>
              <w:pStyle w:val="TableParagraph"/>
              <w:tabs>
                <w:tab w:pos="762" w:val="left" w:leader="none"/>
                <w:tab w:pos="2751" w:val="left" w:leader="none"/>
              </w:tabs>
              <w:spacing w:before="54"/>
              <w:ind w:left="-2"/>
              <w:rPr>
                <w:sz w:val="18"/>
              </w:rPr>
            </w:pPr>
            <w:r>
              <w:rPr>
                <w:spacing w:val="-2"/>
                <w:sz w:val="18"/>
              </w:rPr>
              <w:t>Call)</w:t>
            </w:r>
            <w:r>
              <w:rPr>
                <w:sz w:val="18"/>
              </w:rPr>
              <w:tab/>
            </w:r>
            <w:r>
              <w:rPr>
                <w:spacing w:val="-2"/>
                <w:sz w:val="18"/>
              </w:rPr>
              <w:t>04/03/2025</w:t>
            </w:r>
            <w:r>
              <w:rPr>
                <w:rFonts w:ascii="Times New Roman"/>
                <w:sz w:val="18"/>
              </w:rPr>
              <w:tab/>
            </w:r>
            <w:r>
              <w:rPr>
                <w:spacing w:val="-2"/>
                <w:sz w:val="18"/>
              </w:rPr>
              <w:t>405.00</w:t>
            </w:r>
          </w:p>
        </w:tc>
        <w:tc>
          <w:tcPr>
            <w:tcW w:w="1674" w:type="dxa"/>
            <w:tcBorders>
              <w:top w:val="single" w:sz="6" w:space="0" w:color="000000"/>
              <w:left w:val="single" w:sz="6" w:space="0" w:color="FFFFFF"/>
            </w:tcBorders>
          </w:tcPr>
          <w:p>
            <w:pPr>
              <w:pStyle w:val="TableParagraph"/>
              <w:rPr>
                <w:rFonts w:ascii="Times New Roman"/>
                <w:sz w:val="18"/>
              </w:rPr>
            </w:pPr>
          </w:p>
        </w:tc>
      </w:tr>
    </w:tbl>
    <w:p>
      <w:pPr>
        <w:pStyle w:val="TableParagraph"/>
        <w:spacing w:after="0"/>
        <w:rPr>
          <w:rFonts w:ascii="Times New Roman"/>
          <w:sz w:val="18"/>
        </w:rPr>
        <w:sectPr>
          <w:headerReference w:type="default" r:id="rId19"/>
          <w:footerReference w:type="default" r:id="rId20"/>
          <w:pgSz w:w="15840" w:h="12240" w:orient="landscape"/>
          <w:pgMar w:header="749" w:footer="860" w:top="1400" w:bottom="1060" w:left="360" w:right="360"/>
        </w:sectPr>
      </w:pPr>
    </w:p>
    <w:p>
      <w:pPr>
        <w:spacing w:line="240" w:lineRule="auto" w:before="63"/>
        <w:rPr>
          <w:b/>
          <w:sz w:val="18"/>
        </w:rPr>
      </w:pPr>
      <w:r>
        <w:rPr>
          <w:b/>
          <w:sz w:val="18"/>
        </w:rPr>
        <mc:AlternateContent>
          <mc:Choice Requires="wps">
            <w:drawing>
              <wp:anchor distT="0" distB="0" distL="0" distR="0" allowOverlap="1" layoutInCell="1" locked="0" behindDoc="0" simplePos="0" relativeHeight="15753216">
                <wp:simplePos x="0" y="0"/>
                <wp:positionH relativeFrom="page">
                  <wp:posOffset>457200</wp:posOffset>
                </wp:positionH>
                <wp:positionV relativeFrom="page">
                  <wp:posOffset>714375</wp:posOffset>
                </wp:positionV>
                <wp:extent cx="9144000" cy="1270"/>
                <wp:effectExtent l="0" t="0" r="0" b="0"/>
                <wp:wrapNone/>
                <wp:docPr id="130" name="Graphic 130"/>
                <wp:cNvGraphicFramePr>
                  <a:graphicFrameLocks/>
                </wp:cNvGraphicFramePr>
                <a:graphic>
                  <a:graphicData uri="http://schemas.microsoft.com/office/word/2010/wordprocessingShape">
                    <wps:wsp>
                      <wps:cNvPr id="130" name="Graphic 130"/>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3216" from="756pt,56.25pt" to="36pt,56.25pt" stroked="true" strokeweight="1.5pt" strokecolor="#256793">
                <v:stroke dashstyle="solid"/>
                <w10:wrap type="none"/>
              </v:line>
            </w:pict>
          </mc:Fallback>
        </mc:AlternateContent>
      </w:r>
    </w:p>
    <w:p>
      <w:pPr>
        <w:tabs>
          <w:tab w:pos="2204" w:val="left" w:leader="none"/>
        </w:tabs>
        <w:spacing w:before="0"/>
        <w:ind w:left="2205" w:right="0" w:hanging="1815"/>
        <w:jc w:val="left"/>
        <w:rPr>
          <w:sz w:val="18"/>
        </w:rPr>
      </w:pPr>
      <w:r>
        <w:rPr>
          <w:spacing w:val="-2"/>
          <w:sz w:val="18"/>
        </w:rPr>
        <w:t>275630</w:t>
      </w:r>
      <w:r>
        <w:rPr>
          <w:sz w:val="18"/>
        </w:rPr>
        <w:tab/>
        <w:t>Service</w:t>
      </w:r>
      <w:r>
        <w:rPr>
          <w:spacing w:val="-6"/>
          <w:sz w:val="18"/>
        </w:rPr>
        <w:t> </w:t>
      </w:r>
      <w:r>
        <w:rPr>
          <w:sz w:val="18"/>
        </w:rPr>
        <w:t>to</w:t>
      </w:r>
      <w:r>
        <w:rPr>
          <w:spacing w:val="-6"/>
          <w:sz w:val="18"/>
        </w:rPr>
        <w:t> </w:t>
      </w:r>
      <w:r>
        <w:rPr>
          <w:sz w:val="18"/>
        </w:rPr>
        <w:t>Cooper</w:t>
      </w:r>
      <w:r>
        <w:rPr>
          <w:spacing w:val="-6"/>
          <w:sz w:val="18"/>
        </w:rPr>
        <w:t> </w:t>
      </w:r>
      <w:r>
        <w:rPr>
          <w:sz w:val="18"/>
        </w:rPr>
        <w:t>System</w:t>
      </w:r>
      <w:r>
        <w:rPr>
          <w:spacing w:val="-6"/>
          <w:sz w:val="18"/>
        </w:rPr>
        <w:t> </w:t>
      </w:r>
      <w:r>
        <w:rPr>
          <w:sz w:val="18"/>
        </w:rPr>
        <w:t>(Non</w:t>
      </w:r>
      <w:r>
        <w:rPr>
          <w:spacing w:val="-6"/>
          <w:sz w:val="18"/>
        </w:rPr>
        <w:t> </w:t>
      </w:r>
      <w:r>
        <w:rPr>
          <w:sz w:val="18"/>
        </w:rPr>
        <w:t>Warranty</w:t>
      </w:r>
      <w:r>
        <w:rPr>
          <w:spacing w:val="-6"/>
          <w:sz w:val="18"/>
        </w:rPr>
        <w:t> </w:t>
      </w:r>
      <w:r>
        <w:rPr>
          <w:sz w:val="18"/>
        </w:rPr>
        <w:t>Service</w:t>
      </w:r>
      <w:r>
        <w:rPr>
          <w:spacing w:val="-6"/>
          <w:sz w:val="18"/>
        </w:rPr>
        <w:t> </w:t>
      </w:r>
      <w:r>
        <w:rPr>
          <w:sz w:val="18"/>
        </w:rPr>
        <w:t>Call) (3/12/2025) (WO 128578)</w:t>
      </w:r>
    </w:p>
    <w:p>
      <w:pPr>
        <w:spacing w:line="240" w:lineRule="auto" w:before="129"/>
        <w:rPr>
          <w:sz w:val="18"/>
        </w:rPr>
      </w:pPr>
    </w:p>
    <w:p>
      <w:pPr>
        <w:tabs>
          <w:tab w:pos="2204" w:val="left" w:leader="none"/>
        </w:tabs>
        <w:spacing w:before="0"/>
        <w:ind w:left="2205" w:right="198" w:hanging="1815"/>
        <w:jc w:val="left"/>
        <w:rPr>
          <w:sz w:val="18"/>
        </w:rPr>
      </w:pPr>
      <w:r>
        <w:rPr>
          <w:spacing w:val="-2"/>
          <w:sz w:val="18"/>
        </w:rPr>
        <w:t>275751</w:t>
      </w:r>
      <w:r>
        <w:rPr>
          <w:sz w:val="18"/>
        </w:rPr>
        <w:tab/>
        <w:t>Service</w:t>
      </w:r>
      <w:r>
        <w:rPr>
          <w:spacing w:val="-6"/>
          <w:sz w:val="18"/>
        </w:rPr>
        <w:t> </w:t>
      </w:r>
      <w:r>
        <w:rPr>
          <w:sz w:val="18"/>
        </w:rPr>
        <w:t>to</w:t>
      </w:r>
      <w:r>
        <w:rPr>
          <w:spacing w:val="-6"/>
          <w:sz w:val="18"/>
        </w:rPr>
        <w:t> </w:t>
      </w:r>
      <w:r>
        <w:rPr>
          <w:sz w:val="18"/>
        </w:rPr>
        <w:t>Field</w:t>
      </w:r>
      <w:r>
        <w:rPr>
          <w:spacing w:val="-6"/>
          <w:sz w:val="18"/>
        </w:rPr>
        <w:t> </w:t>
      </w:r>
      <w:r>
        <w:rPr>
          <w:sz w:val="18"/>
        </w:rPr>
        <w:t>System</w:t>
      </w:r>
      <w:r>
        <w:rPr>
          <w:spacing w:val="-6"/>
          <w:sz w:val="18"/>
        </w:rPr>
        <w:t> </w:t>
      </w:r>
      <w:r>
        <w:rPr>
          <w:sz w:val="18"/>
        </w:rPr>
        <w:t>(Non</w:t>
      </w:r>
      <w:r>
        <w:rPr>
          <w:spacing w:val="-6"/>
          <w:sz w:val="18"/>
        </w:rPr>
        <w:t> </w:t>
      </w:r>
      <w:r>
        <w:rPr>
          <w:sz w:val="18"/>
        </w:rPr>
        <w:t>Warranty</w:t>
      </w:r>
      <w:r>
        <w:rPr>
          <w:spacing w:val="-6"/>
          <w:sz w:val="18"/>
        </w:rPr>
        <w:t> </w:t>
      </w:r>
      <w:r>
        <w:rPr>
          <w:sz w:val="18"/>
        </w:rPr>
        <w:t>Service</w:t>
      </w:r>
      <w:r>
        <w:rPr>
          <w:spacing w:val="-6"/>
          <w:sz w:val="18"/>
        </w:rPr>
        <w:t> </w:t>
      </w:r>
      <w:r>
        <w:rPr>
          <w:sz w:val="18"/>
        </w:rPr>
        <w:t>Call) (4/15/2025) (WO 2087189)</w:t>
      </w:r>
    </w:p>
    <w:p>
      <w:pPr>
        <w:spacing w:line="240" w:lineRule="auto" w:before="63"/>
        <w:rPr>
          <w:sz w:val="18"/>
        </w:rPr>
      </w:pPr>
      <w:r>
        <w:rPr/>
        <w:br w:type="column"/>
      </w:r>
      <w:r>
        <w:rPr>
          <w:sz w:val="18"/>
        </w:rPr>
      </w:r>
    </w:p>
    <w:p>
      <w:pPr>
        <w:tabs>
          <w:tab w:pos="2233" w:val="left" w:leader="none"/>
        </w:tabs>
        <w:spacing w:before="0"/>
        <w:ind w:left="244" w:right="0" w:firstLine="0"/>
        <w:jc w:val="left"/>
        <w:rPr>
          <w:sz w:val="18"/>
        </w:rPr>
      </w:pPr>
      <w:r>
        <w:rPr>
          <w:spacing w:val="-2"/>
          <w:sz w:val="18"/>
        </w:rPr>
        <w:t>04/24/2025</w:t>
      </w:r>
      <w:r>
        <w:rPr>
          <w:sz w:val="18"/>
        </w:rPr>
        <w:tab/>
      </w:r>
      <w:r>
        <w:rPr>
          <w:spacing w:val="-2"/>
          <w:sz w:val="18"/>
        </w:rPr>
        <w:t>324.00</w:t>
      </w:r>
    </w:p>
    <w:p>
      <w:pPr>
        <w:spacing w:line="240" w:lineRule="auto" w:before="0"/>
        <w:rPr>
          <w:sz w:val="18"/>
        </w:rPr>
      </w:pPr>
    </w:p>
    <w:p>
      <w:pPr>
        <w:spacing w:line="240" w:lineRule="auto" w:before="129"/>
        <w:rPr>
          <w:sz w:val="18"/>
        </w:rPr>
      </w:pPr>
    </w:p>
    <w:p>
      <w:pPr>
        <w:tabs>
          <w:tab w:pos="2233" w:val="left" w:leader="none"/>
        </w:tabs>
        <w:spacing w:before="0"/>
        <w:ind w:left="244" w:right="0" w:firstLine="0"/>
        <w:jc w:val="left"/>
        <w:rPr>
          <w:sz w:val="18"/>
        </w:rPr>
      </w:pPr>
      <w:r>
        <w:rPr>
          <w:spacing w:val="-2"/>
          <w:sz w:val="18"/>
        </w:rPr>
        <w:t>04/15/2025</w:t>
      </w:r>
      <w:r>
        <w:rPr>
          <w:sz w:val="18"/>
        </w:rPr>
        <w:tab/>
      </w:r>
      <w:r>
        <w:rPr>
          <w:spacing w:val="-2"/>
          <w:sz w:val="18"/>
        </w:rPr>
        <w:t>372.00</w:t>
      </w:r>
    </w:p>
    <w:p>
      <w:pPr>
        <w:tabs>
          <w:tab w:pos="4734" w:val="left" w:leader="none"/>
        </w:tabs>
        <w:spacing w:before="0"/>
        <w:ind w:left="75" w:right="0" w:firstLine="0"/>
        <w:jc w:val="left"/>
        <w:rPr>
          <w:i/>
          <w:sz w:val="18"/>
        </w:rPr>
      </w:pPr>
      <w:r>
        <w:rPr/>
        <w:br w:type="column"/>
      </w:r>
      <w:r>
        <w:rPr>
          <w:i/>
          <w:sz w:val="18"/>
        </w:rPr>
        <w:t>10</w:t>
      </w:r>
      <w:r>
        <w:rPr>
          <w:i/>
          <w:spacing w:val="-2"/>
          <w:sz w:val="18"/>
        </w:rPr>
        <w:t> </w:t>
      </w:r>
      <w:r>
        <w:rPr>
          <w:i/>
          <w:sz w:val="18"/>
        </w:rPr>
        <w:t>E</w:t>
      </w:r>
      <w:r>
        <w:rPr>
          <w:i/>
          <w:spacing w:val="-2"/>
          <w:sz w:val="18"/>
        </w:rPr>
        <w:t> </w:t>
      </w:r>
      <w:r>
        <w:rPr>
          <w:i/>
          <w:sz w:val="18"/>
        </w:rPr>
        <w:t>096</w:t>
      </w:r>
      <w:r>
        <w:rPr>
          <w:i/>
          <w:spacing w:val="-1"/>
          <w:sz w:val="18"/>
        </w:rPr>
        <w:t> </w:t>
      </w:r>
      <w:r>
        <w:rPr>
          <w:i/>
          <w:sz w:val="18"/>
        </w:rPr>
        <w:t>2560</w:t>
      </w:r>
      <w:r>
        <w:rPr>
          <w:i/>
          <w:spacing w:val="-2"/>
          <w:sz w:val="18"/>
        </w:rPr>
        <w:t> </w:t>
      </w:r>
      <w:r>
        <w:rPr>
          <w:i/>
          <w:sz w:val="18"/>
        </w:rPr>
        <w:t>3230</w:t>
      </w:r>
      <w:r>
        <w:rPr>
          <w:i/>
          <w:spacing w:val="-2"/>
          <w:sz w:val="18"/>
        </w:rPr>
        <w:t> </w:t>
      </w:r>
      <w:r>
        <w:rPr>
          <w:i/>
          <w:sz w:val="18"/>
        </w:rPr>
        <w:t>00</w:t>
      </w:r>
      <w:r>
        <w:rPr>
          <w:i/>
          <w:spacing w:val="-1"/>
          <w:sz w:val="18"/>
        </w:rPr>
        <w:t> </w:t>
      </w:r>
      <w:r>
        <w:rPr>
          <w:i/>
          <w:spacing w:val="-2"/>
          <w:sz w:val="18"/>
        </w:rPr>
        <w:t>000000</w:t>
      </w:r>
      <w:r>
        <w:rPr>
          <w:rFonts w:ascii="Times New Roman"/>
          <w:sz w:val="18"/>
        </w:rPr>
        <w:tab/>
      </w:r>
      <w:r>
        <w:rPr>
          <w:i/>
          <w:spacing w:val="-2"/>
          <w:sz w:val="18"/>
        </w:rPr>
        <w:t>405.00</w:t>
      </w:r>
    </w:p>
    <w:p>
      <w:pPr>
        <w:spacing w:line="240" w:lineRule="auto" w:before="0"/>
        <w:rPr>
          <w:i/>
          <w:sz w:val="18"/>
        </w:rPr>
      </w:pPr>
    </w:p>
    <w:p>
      <w:pPr>
        <w:spacing w:line="240" w:lineRule="auto" w:before="129"/>
        <w:rPr>
          <w:i/>
          <w:sz w:val="18"/>
        </w:rPr>
      </w:pPr>
    </w:p>
    <w:p>
      <w:pPr>
        <w:tabs>
          <w:tab w:pos="4734" w:val="left" w:leader="none"/>
        </w:tabs>
        <w:spacing w:before="0"/>
        <w:ind w:left="75" w:right="0" w:firstLine="0"/>
        <w:jc w:val="left"/>
        <w:rPr>
          <w:i/>
          <w:sz w:val="18"/>
        </w:rPr>
      </w:pPr>
      <w:r>
        <w:rPr>
          <w:i/>
          <w:sz w:val="18"/>
        </w:rPr>
        <w:t>10</w:t>
      </w:r>
      <w:r>
        <w:rPr>
          <w:i/>
          <w:spacing w:val="-2"/>
          <w:sz w:val="18"/>
        </w:rPr>
        <w:t> </w:t>
      </w:r>
      <w:r>
        <w:rPr>
          <w:i/>
          <w:sz w:val="18"/>
        </w:rPr>
        <w:t>E</w:t>
      </w:r>
      <w:r>
        <w:rPr>
          <w:i/>
          <w:spacing w:val="-2"/>
          <w:sz w:val="18"/>
        </w:rPr>
        <w:t> </w:t>
      </w:r>
      <w:r>
        <w:rPr>
          <w:i/>
          <w:sz w:val="18"/>
        </w:rPr>
        <w:t>096</w:t>
      </w:r>
      <w:r>
        <w:rPr>
          <w:i/>
          <w:spacing w:val="-1"/>
          <w:sz w:val="18"/>
        </w:rPr>
        <w:t> </w:t>
      </w:r>
      <w:r>
        <w:rPr>
          <w:i/>
          <w:sz w:val="18"/>
        </w:rPr>
        <w:t>2560</w:t>
      </w:r>
      <w:r>
        <w:rPr>
          <w:i/>
          <w:spacing w:val="-2"/>
          <w:sz w:val="18"/>
        </w:rPr>
        <w:t> </w:t>
      </w:r>
      <w:r>
        <w:rPr>
          <w:i/>
          <w:sz w:val="18"/>
        </w:rPr>
        <w:t>3230</w:t>
      </w:r>
      <w:r>
        <w:rPr>
          <w:i/>
          <w:spacing w:val="-2"/>
          <w:sz w:val="18"/>
        </w:rPr>
        <w:t> </w:t>
      </w:r>
      <w:r>
        <w:rPr>
          <w:i/>
          <w:sz w:val="18"/>
        </w:rPr>
        <w:t>00</w:t>
      </w:r>
      <w:r>
        <w:rPr>
          <w:i/>
          <w:spacing w:val="-1"/>
          <w:sz w:val="18"/>
        </w:rPr>
        <w:t> </w:t>
      </w:r>
      <w:r>
        <w:rPr>
          <w:i/>
          <w:spacing w:val="-2"/>
          <w:sz w:val="18"/>
        </w:rPr>
        <w:t>000000</w:t>
      </w:r>
      <w:r>
        <w:rPr>
          <w:rFonts w:ascii="Times New Roman"/>
          <w:sz w:val="18"/>
        </w:rPr>
        <w:tab/>
      </w:r>
      <w:r>
        <w:rPr>
          <w:i/>
          <w:spacing w:val="-2"/>
          <w:sz w:val="18"/>
        </w:rPr>
        <w:t>324.00</w:t>
      </w:r>
    </w:p>
    <w:p>
      <w:pPr>
        <w:spacing w:line="240" w:lineRule="auto" w:before="0"/>
        <w:rPr>
          <w:i/>
          <w:sz w:val="18"/>
        </w:rPr>
      </w:pPr>
    </w:p>
    <w:p>
      <w:pPr>
        <w:spacing w:line="240" w:lineRule="auto" w:before="129"/>
        <w:rPr>
          <w:i/>
          <w:sz w:val="18"/>
        </w:rPr>
      </w:pPr>
    </w:p>
    <w:p>
      <w:pPr>
        <w:tabs>
          <w:tab w:pos="4734" w:val="left" w:leader="none"/>
        </w:tabs>
        <w:spacing w:before="0"/>
        <w:ind w:left="75" w:right="0" w:firstLine="0"/>
        <w:jc w:val="left"/>
        <w:rPr>
          <w:i/>
          <w:sz w:val="18"/>
        </w:rPr>
      </w:pPr>
      <w:r>
        <w:rPr>
          <w:i/>
          <w:sz w:val="18"/>
        </w:rPr>
        <w:t>10</w:t>
      </w:r>
      <w:r>
        <w:rPr>
          <w:i/>
          <w:spacing w:val="-2"/>
          <w:sz w:val="18"/>
        </w:rPr>
        <w:t> </w:t>
      </w:r>
      <w:r>
        <w:rPr>
          <w:i/>
          <w:sz w:val="18"/>
        </w:rPr>
        <w:t>E</w:t>
      </w:r>
      <w:r>
        <w:rPr>
          <w:i/>
          <w:spacing w:val="-2"/>
          <w:sz w:val="18"/>
        </w:rPr>
        <w:t> </w:t>
      </w:r>
      <w:r>
        <w:rPr>
          <w:i/>
          <w:sz w:val="18"/>
        </w:rPr>
        <w:t>096</w:t>
      </w:r>
      <w:r>
        <w:rPr>
          <w:i/>
          <w:spacing w:val="-1"/>
          <w:sz w:val="18"/>
        </w:rPr>
        <w:t> </w:t>
      </w:r>
      <w:r>
        <w:rPr>
          <w:i/>
          <w:sz w:val="18"/>
        </w:rPr>
        <w:t>2560</w:t>
      </w:r>
      <w:r>
        <w:rPr>
          <w:i/>
          <w:spacing w:val="-2"/>
          <w:sz w:val="18"/>
        </w:rPr>
        <w:t> </w:t>
      </w:r>
      <w:r>
        <w:rPr>
          <w:i/>
          <w:sz w:val="18"/>
        </w:rPr>
        <w:t>3230</w:t>
      </w:r>
      <w:r>
        <w:rPr>
          <w:i/>
          <w:spacing w:val="-2"/>
          <w:sz w:val="18"/>
        </w:rPr>
        <w:t> </w:t>
      </w:r>
      <w:r>
        <w:rPr>
          <w:i/>
          <w:sz w:val="18"/>
        </w:rPr>
        <w:t>00</w:t>
      </w:r>
      <w:r>
        <w:rPr>
          <w:i/>
          <w:spacing w:val="-1"/>
          <w:sz w:val="18"/>
        </w:rPr>
        <w:t> </w:t>
      </w:r>
      <w:r>
        <w:rPr>
          <w:i/>
          <w:spacing w:val="-2"/>
          <w:sz w:val="18"/>
        </w:rPr>
        <w:t>000000</w:t>
      </w:r>
      <w:r>
        <w:rPr>
          <w:rFonts w:ascii="Times New Roman"/>
          <w:sz w:val="18"/>
        </w:rPr>
        <w:tab/>
      </w:r>
      <w:r>
        <w:rPr>
          <w:i/>
          <w:spacing w:val="-2"/>
          <w:sz w:val="18"/>
        </w:rPr>
        <w:t>372.00</w:t>
      </w:r>
    </w:p>
    <w:p>
      <w:pPr>
        <w:spacing w:after="0"/>
        <w:jc w:val="left"/>
        <w:rPr>
          <w:i/>
          <w:sz w:val="18"/>
        </w:rPr>
        <w:sectPr>
          <w:type w:val="continuous"/>
          <w:pgSz w:w="15840" w:h="12240" w:orient="landscape"/>
          <w:pgMar w:header="749" w:footer="860" w:top="1140" w:bottom="1020" w:left="360" w:right="360"/>
          <w:cols w:num="3" w:equalWidth="0">
            <w:col w:w="6586" w:space="40"/>
            <w:col w:w="2784" w:space="39"/>
            <w:col w:w="5671"/>
          </w:cols>
        </w:sectPr>
      </w:pPr>
    </w:p>
    <w:p>
      <w:pPr>
        <w:spacing w:line="240" w:lineRule="auto" w:before="2"/>
        <w:rPr>
          <w:i/>
          <w:sz w:val="6"/>
        </w:rPr>
      </w:pPr>
      <w:r>
        <w:rPr>
          <w:i/>
          <w:sz w:val="6"/>
        </w:rPr>
        <mc:AlternateContent>
          <mc:Choice Requires="wps">
            <w:drawing>
              <wp:anchor distT="0" distB="0" distL="0" distR="0" allowOverlap="1" layoutInCell="1" locked="0" behindDoc="0" simplePos="0" relativeHeight="15754240">
                <wp:simplePos x="0" y="0"/>
                <wp:positionH relativeFrom="page">
                  <wp:posOffset>457200</wp:posOffset>
                </wp:positionH>
                <wp:positionV relativeFrom="page">
                  <wp:posOffset>714375</wp:posOffset>
                </wp:positionV>
                <wp:extent cx="9144000" cy="1270"/>
                <wp:effectExtent l="0" t="0" r="0" b="0"/>
                <wp:wrapNone/>
                <wp:docPr id="133" name="Graphic 133"/>
                <wp:cNvGraphicFramePr>
                  <a:graphicFrameLocks/>
                </wp:cNvGraphicFramePr>
                <a:graphic>
                  <a:graphicData uri="http://schemas.microsoft.com/office/word/2010/wordprocessingShape">
                    <wps:wsp>
                      <wps:cNvPr id="133" name="Graphic 133"/>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4240" from="756pt,56.25pt" to="36pt,56.25pt" stroked="true" strokeweight="1.5pt" strokecolor="#256793">
                <v:stroke dashstyle="solid"/>
                <w10:wrap type="none"/>
              </v:line>
            </w:pict>
          </mc:Fallback>
        </mc:AlternateContent>
      </w:r>
      <w:r>
        <w:rPr>
          <w:i/>
          <w:sz w:val="6"/>
        </w:rPr>
        <mc:AlternateContent>
          <mc:Choice Requires="wps">
            <w:drawing>
              <wp:anchor distT="0" distB="0" distL="0" distR="0" allowOverlap="1" layoutInCell="1" locked="0" behindDoc="0" simplePos="0" relativeHeight="15754752">
                <wp:simplePos x="0" y="0"/>
                <wp:positionH relativeFrom="page">
                  <wp:posOffset>419100</wp:posOffset>
                </wp:positionH>
                <wp:positionV relativeFrom="page">
                  <wp:posOffset>1009650</wp:posOffset>
                </wp:positionV>
                <wp:extent cx="9220200" cy="7347584"/>
                <wp:effectExtent l="0" t="0" r="0" b="0"/>
                <wp:wrapNone/>
                <wp:docPr id="134" name="Textbox 134"/>
                <wp:cNvGraphicFramePr>
                  <a:graphicFrameLocks/>
                </wp:cNvGraphicFramePr>
                <a:graphic>
                  <a:graphicData uri="http://schemas.microsoft.com/office/word/2010/wordprocessingShape">
                    <wps:wsp>
                      <wps:cNvPr id="134" name="Textbox 134"/>
                      <wps:cNvSpPr txBox="1"/>
                      <wps:spPr>
                        <a:xfrm>
                          <a:off x="0" y="0"/>
                          <a:ext cx="9220200" cy="7347584"/>
                        </a:xfrm>
                        <a:prstGeom prst="rect">
                          <a:avLst/>
                        </a:prstGeom>
                      </wps:spPr>
                      <wps:txbx>
                        <w:txbxContent>
                          <w:tbl>
                            <w:tblPr>
                              <w:tblW w:w="0" w:type="auto"/>
                              <w:jc w:val="left"/>
                              <w:tblInd w:w="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103776</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AGPARTS WORLDWIDE, </w:t>
                                  </w:r>
                                  <w:r>
                                    <w:rPr>
                                      <w:spacing w:val="-5"/>
                                      <w:sz w:val="18"/>
                                    </w:rPr>
                                    <w:t>INC</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1,699.00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AR015589</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Tech</w:t>
                                  </w:r>
                                  <w:r>
                                    <w:rPr>
                                      <w:spacing w:val="-3"/>
                                      <w:sz w:val="18"/>
                                    </w:rPr>
                                    <w:t> </w:t>
                                  </w:r>
                                  <w:r>
                                    <w:rPr>
                                      <w:sz w:val="18"/>
                                    </w:rPr>
                                    <w:t>supplies:</w:t>
                                  </w:r>
                                  <w:r>
                                    <w:rPr>
                                      <w:spacing w:val="-1"/>
                                      <w:sz w:val="18"/>
                                    </w:rPr>
                                    <w:t> </w:t>
                                  </w:r>
                                  <w:r>
                                    <w:rPr>
                                      <w:sz w:val="18"/>
                                    </w:rPr>
                                    <w:t>Chromebook</w:t>
                                  </w:r>
                                  <w:r>
                                    <w:rPr>
                                      <w:spacing w:val="-1"/>
                                      <w:sz w:val="18"/>
                                    </w:rPr>
                                    <w:t> </w:t>
                                  </w:r>
                                  <w:r>
                                    <w:rPr>
                                      <w:spacing w:val="-2"/>
                                      <w:sz w:val="18"/>
                                    </w:rPr>
                                    <w:t>parts</w:t>
                                  </w:r>
                                </w:p>
                              </w:tc>
                              <w:tc>
                                <w:tcPr>
                                  <w:tcW w:w="6991" w:type="dxa"/>
                                  <w:tcBorders>
                                    <w:top w:val="single" w:sz="6" w:space="0" w:color="000000"/>
                                    <w:left w:val="single" w:sz="6" w:space="0" w:color="FFFFFF"/>
                                    <w:bottom w:val="nil"/>
                                    <w:right w:val="single" w:sz="6" w:space="0" w:color="FFFFFF"/>
                                  </w:tcBorders>
                                </w:tcPr>
                                <w:p>
                                  <w:pPr>
                                    <w:pStyle w:val="TableParagraph"/>
                                    <w:tabs>
                                      <w:tab w:pos="2601" w:val="left" w:leader="none"/>
                                    </w:tabs>
                                    <w:spacing w:before="24"/>
                                    <w:ind w:left="762"/>
                                    <w:rPr>
                                      <w:sz w:val="18"/>
                                    </w:rPr>
                                  </w:pPr>
                                  <w:r>
                                    <w:rPr>
                                      <w:spacing w:val="-2"/>
                                      <w:sz w:val="18"/>
                                    </w:rPr>
                                    <w:t>06/06/2025</w:t>
                                  </w:r>
                                  <w:r>
                                    <w:rPr>
                                      <w:sz w:val="18"/>
                                    </w:rPr>
                                    <w:tab/>
                                  </w:r>
                                  <w:r>
                                    <w:rPr>
                                      <w:spacing w:val="-2"/>
                                      <w:sz w:val="18"/>
                                    </w:rPr>
                                    <w:t>1,699.00</w:t>
                                  </w:r>
                                </w:p>
                                <w:p>
                                  <w:pPr>
                                    <w:pStyle w:val="TableParagraph"/>
                                    <w:spacing w:before="63"/>
                                    <w:ind w:left="3417"/>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1,699.00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103777</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AGUADO, </w:t>
                                  </w:r>
                                  <w:r>
                                    <w:rPr>
                                      <w:spacing w:val="-2"/>
                                      <w:sz w:val="18"/>
                                    </w:rPr>
                                    <w:t>OLIVIA</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4"/>
                                      <w:sz w:val="18"/>
                                    </w:rPr>
                                    <w:t>6.85</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FY25-</w:t>
                                  </w:r>
                                  <w:r>
                                    <w:rPr>
                                      <w:spacing w:val="-5"/>
                                      <w:sz w:val="18"/>
                                    </w:rPr>
                                    <w:t>18</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8th</w:t>
                                  </w:r>
                                  <w:r>
                                    <w:rPr>
                                      <w:spacing w:val="-4"/>
                                      <w:sz w:val="18"/>
                                    </w:rPr>
                                    <w:t> </w:t>
                                  </w:r>
                                  <w:r>
                                    <w:rPr>
                                      <w:sz w:val="18"/>
                                    </w:rPr>
                                    <w:t>Grade</w:t>
                                  </w:r>
                                  <w:r>
                                    <w:rPr>
                                      <w:spacing w:val="-4"/>
                                      <w:sz w:val="18"/>
                                    </w:rPr>
                                    <w:t> </w:t>
                                  </w:r>
                                  <w:r>
                                    <w:rPr>
                                      <w:sz w:val="18"/>
                                    </w:rPr>
                                    <w:t>Food</w:t>
                                  </w:r>
                                  <w:r>
                                    <w:rPr>
                                      <w:spacing w:val="-3"/>
                                      <w:sz w:val="18"/>
                                    </w:rPr>
                                    <w:t> </w:t>
                                  </w:r>
                                  <w:r>
                                    <w:rPr>
                                      <w:sz w:val="18"/>
                                    </w:rPr>
                                    <w:t>Service</w:t>
                                  </w:r>
                                  <w:r>
                                    <w:rPr>
                                      <w:spacing w:val="-4"/>
                                      <w:sz w:val="18"/>
                                    </w:rPr>
                                    <w:t> </w:t>
                                  </w:r>
                                  <w:r>
                                    <w:rPr>
                                      <w:sz w:val="18"/>
                                    </w:rPr>
                                    <w:t>Fund</w:t>
                                  </w:r>
                                  <w:r>
                                    <w:rPr>
                                      <w:spacing w:val="-3"/>
                                      <w:sz w:val="18"/>
                                    </w:rPr>
                                    <w:t> </w:t>
                                  </w:r>
                                  <w:r>
                                    <w:rPr>
                                      <w:spacing w:val="-2"/>
                                      <w:sz w:val="18"/>
                                    </w:rPr>
                                    <w:t>Refund</w:t>
                                  </w:r>
                                </w:p>
                              </w:tc>
                              <w:tc>
                                <w:tcPr>
                                  <w:tcW w:w="6991" w:type="dxa"/>
                                  <w:tcBorders>
                                    <w:top w:val="single" w:sz="6" w:space="0" w:color="000000"/>
                                    <w:left w:val="single" w:sz="6" w:space="0" w:color="FFFFFF"/>
                                    <w:bottom w:val="nil"/>
                                    <w:right w:val="single" w:sz="6" w:space="0" w:color="FFFFFF"/>
                                  </w:tcBorders>
                                </w:tcPr>
                                <w:p>
                                  <w:pPr>
                                    <w:pStyle w:val="TableParagraph"/>
                                    <w:tabs>
                                      <w:tab w:pos="2952" w:val="left" w:leader="none"/>
                                    </w:tabs>
                                    <w:spacing w:before="24"/>
                                    <w:ind w:left="762"/>
                                    <w:rPr>
                                      <w:sz w:val="18"/>
                                    </w:rPr>
                                  </w:pPr>
                                  <w:r>
                                    <w:rPr>
                                      <w:spacing w:val="-2"/>
                                      <w:sz w:val="18"/>
                                    </w:rPr>
                                    <w:t>06/11/2025</w:t>
                                  </w:r>
                                  <w:r>
                                    <w:rPr>
                                      <w:sz w:val="18"/>
                                    </w:rPr>
                                    <w:tab/>
                                  </w:r>
                                  <w:r>
                                    <w:rPr>
                                      <w:spacing w:val="-4"/>
                                      <w:sz w:val="18"/>
                                    </w:rPr>
                                    <w:t>6.85</w:t>
                                  </w:r>
                                </w:p>
                                <w:p>
                                  <w:pPr>
                                    <w:pStyle w:val="TableParagraph"/>
                                    <w:spacing w:before="63"/>
                                    <w:ind w:left="3417"/>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4"/>
                                      <w:sz w:val="18"/>
                                    </w:rPr>
                                    <w:t>6.85</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103778</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ALVAREZ, </w:t>
                                  </w:r>
                                  <w:r>
                                    <w:rPr>
                                      <w:spacing w:val="-2"/>
                                      <w:sz w:val="18"/>
                                    </w:rPr>
                                    <w:t>MARIA</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12.20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FY25-</w:t>
                                  </w:r>
                                  <w:r>
                                    <w:rPr>
                                      <w:spacing w:val="-5"/>
                                      <w:sz w:val="18"/>
                                    </w:rPr>
                                    <w:t>16</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8th</w:t>
                                  </w:r>
                                  <w:r>
                                    <w:rPr>
                                      <w:spacing w:val="-4"/>
                                      <w:sz w:val="18"/>
                                    </w:rPr>
                                    <w:t> </w:t>
                                  </w:r>
                                  <w:r>
                                    <w:rPr>
                                      <w:sz w:val="18"/>
                                    </w:rPr>
                                    <w:t>Grade</w:t>
                                  </w:r>
                                  <w:r>
                                    <w:rPr>
                                      <w:spacing w:val="-4"/>
                                      <w:sz w:val="18"/>
                                    </w:rPr>
                                    <w:t> </w:t>
                                  </w:r>
                                  <w:r>
                                    <w:rPr>
                                      <w:sz w:val="18"/>
                                    </w:rPr>
                                    <w:t>Food</w:t>
                                  </w:r>
                                  <w:r>
                                    <w:rPr>
                                      <w:spacing w:val="-3"/>
                                      <w:sz w:val="18"/>
                                    </w:rPr>
                                    <w:t> </w:t>
                                  </w:r>
                                  <w:r>
                                    <w:rPr>
                                      <w:sz w:val="18"/>
                                    </w:rPr>
                                    <w:t>Service</w:t>
                                  </w:r>
                                  <w:r>
                                    <w:rPr>
                                      <w:spacing w:val="-4"/>
                                      <w:sz w:val="18"/>
                                    </w:rPr>
                                    <w:t> </w:t>
                                  </w:r>
                                  <w:r>
                                    <w:rPr>
                                      <w:sz w:val="18"/>
                                    </w:rPr>
                                    <w:t>Fund</w:t>
                                  </w:r>
                                  <w:r>
                                    <w:rPr>
                                      <w:spacing w:val="-3"/>
                                      <w:sz w:val="18"/>
                                    </w:rPr>
                                    <w:t> </w:t>
                                  </w:r>
                                  <w:r>
                                    <w:rPr>
                                      <w:spacing w:val="-2"/>
                                      <w:sz w:val="18"/>
                                    </w:rPr>
                                    <w:t>Refund</w:t>
                                  </w:r>
                                </w:p>
                              </w:tc>
                              <w:tc>
                                <w:tcPr>
                                  <w:tcW w:w="6991" w:type="dxa"/>
                                  <w:tcBorders>
                                    <w:top w:val="single" w:sz="6" w:space="0" w:color="000000"/>
                                    <w:left w:val="single" w:sz="6" w:space="0" w:color="FFFFFF"/>
                                    <w:bottom w:val="nil"/>
                                    <w:right w:val="single" w:sz="6" w:space="0" w:color="FFFFFF"/>
                                  </w:tcBorders>
                                </w:tcPr>
                                <w:p>
                                  <w:pPr>
                                    <w:pStyle w:val="TableParagraph"/>
                                    <w:tabs>
                                      <w:tab w:pos="2852" w:val="left" w:leader="none"/>
                                    </w:tabs>
                                    <w:spacing w:before="24"/>
                                    <w:ind w:left="762"/>
                                    <w:rPr>
                                      <w:sz w:val="18"/>
                                    </w:rPr>
                                  </w:pPr>
                                  <w:r>
                                    <w:rPr>
                                      <w:spacing w:val="-2"/>
                                      <w:sz w:val="18"/>
                                    </w:rPr>
                                    <w:t>06/11/2025</w:t>
                                  </w:r>
                                  <w:r>
                                    <w:rPr>
                                      <w:sz w:val="18"/>
                                    </w:rPr>
                                    <w:tab/>
                                  </w:r>
                                  <w:r>
                                    <w:rPr>
                                      <w:spacing w:val="-2"/>
                                      <w:sz w:val="18"/>
                                    </w:rPr>
                                    <w:t>12.20</w:t>
                                  </w:r>
                                </w:p>
                                <w:p>
                                  <w:pPr>
                                    <w:pStyle w:val="TableParagraph"/>
                                    <w:spacing w:before="63"/>
                                    <w:ind w:left="3417"/>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12.20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103779</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AMARO, </w:t>
                                  </w:r>
                                  <w:r>
                                    <w:rPr>
                                      <w:spacing w:val="-2"/>
                                      <w:sz w:val="18"/>
                                    </w:rPr>
                                    <w:t>DIANA</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40.00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FY25-</w:t>
                                  </w:r>
                                  <w:r>
                                    <w:rPr>
                                      <w:spacing w:val="-5"/>
                                      <w:sz w:val="18"/>
                                    </w:rPr>
                                    <w:t>02</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8th</w:t>
                                  </w:r>
                                  <w:r>
                                    <w:rPr>
                                      <w:spacing w:val="-4"/>
                                      <w:sz w:val="18"/>
                                    </w:rPr>
                                    <w:t> </w:t>
                                  </w:r>
                                  <w:r>
                                    <w:rPr>
                                      <w:sz w:val="18"/>
                                    </w:rPr>
                                    <w:t>Grade</w:t>
                                  </w:r>
                                  <w:r>
                                    <w:rPr>
                                      <w:spacing w:val="-3"/>
                                      <w:sz w:val="18"/>
                                    </w:rPr>
                                    <w:t> </w:t>
                                  </w:r>
                                  <w:r>
                                    <w:rPr>
                                      <w:sz w:val="18"/>
                                    </w:rPr>
                                    <w:t>Refund</w:t>
                                  </w:r>
                                  <w:r>
                                    <w:rPr>
                                      <w:spacing w:val="-3"/>
                                      <w:sz w:val="18"/>
                                    </w:rPr>
                                    <w:t> </w:t>
                                  </w:r>
                                  <w:r>
                                    <w:rPr>
                                      <w:sz w:val="18"/>
                                    </w:rPr>
                                    <w:t>of</w:t>
                                  </w:r>
                                  <w:r>
                                    <w:rPr>
                                      <w:spacing w:val="-4"/>
                                      <w:sz w:val="18"/>
                                    </w:rPr>
                                    <w:t> </w:t>
                                  </w:r>
                                  <w:r>
                                    <w:rPr>
                                      <w:sz w:val="18"/>
                                    </w:rPr>
                                    <w:t>Food</w:t>
                                  </w:r>
                                  <w:r>
                                    <w:rPr>
                                      <w:spacing w:val="-3"/>
                                      <w:sz w:val="18"/>
                                    </w:rPr>
                                    <w:t> </w:t>
                                  </w:r>
                                  <w:r>
                                    <w:rPr>
                                      <w:sz w:val="18"/>
                                    </w:rPr>
                                    <w:t>Service</w:t>
                                  </w:r>
                                  <w:r>
                                    <w:rPr>
                                      <w:spacing w:val="-3"/>
                                      <w:sz w:val="18"/>
                                    </w:rPr>
                                    <w:t> </w:t>
                                  </w:r>
                                  <w:r>
                                    <w:rPr>
                                      <w:spacing w:val="-2"/>
                                      <w:sz w:val="18"/>
                                    </w:rPr>
                                    <w:t>Funds</w:t>
                                  </w:r>
                                </w:p>
                              </w:tc>
                              <w:tc>
                                <w:tcPr>
                                  <w:tcW w:w="6991" w:type="dxa"/>
                                  <w:tcBorders>
                                    <w:top w:val="single" w:sz="6" w:space="0" w:color="000000"/>
                                    <w:left w:val="single" w:sz="6" w:space="0" w:color="FFFFFF"/>
                                    <w:bottom w:val="nil"/>
                                    <w:right w:val="single" w:sz="6" w:space="0" w:color="FFFFFF"/>
                                  </w:tcBorders>
                                </w:tcPr>
                                <w:p>
                                  <w:pPr>
                                    <w:pStyle w:val="TableParagraph"/>
                                    <w:tabs>
                                      <w:tab w:pos="2852" w:val="left" w:leader="none"/>
                                    </w:tabs>
                                    <w:spacing w:before="24"/>
                                    <w:ind w:left="762"/>
                                    <w:rPr>
                                      <w:sz w:val="18"/>
                                    </w:rPr>
                                  </w:pPr>
                                  <w:r>
                                    <w:rPr>
                                      <w:spacing w:val="-2"/>
                                      <w:sz w:val="18"/>
                                    </w:rPr>
                                    <w:t>06/11/2025</w:t>
                                  </w:r>
                                  <w:r>
                                    <w:rPr>
                                      <w:sz w:val="18"/>
                                    </w:rPr>
                                    <w:tab/>
                                  </w:r>
                                  <w:r>
                                    <w:rPr>
                                      <w:spacing w:val="-2"/>
                                      <w:sz w:val="18"/>
                                    </w:rPr>
                                    <w:t>40.00</w:t>
                                  </w:r>
                                </w:p>
                                <w:p>
                                  <w:pPr>
                                    <w:pStyle w:val="TableParagraph"/>
                                    <w:spacing w:before="63"/>
                                    <w:ind w:left="3417"/>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40.00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103780</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AMERGIS HEALTHCARE STAFFING, </w:t>
                                  </w:r>
                                  <w:r>
                                    <w:rPr>
                                      <w:spacing w:val="-5"/>
                                      <w:sz w:val="18"/>
                                    </w:rPr>
                                    <w:t>INC</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4,095.00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234" w:hRule="atLeast"/>
                              </w:trPr>
                              <w:tc>
                                <w:tcPr>
                                  <w:tcW w:w="1508" w:type="dxa"/>
                                  <w:tcBorders>
                                    <w:top w:val="single" w:sz="6" w:space="0" w:color="000000"/>
                                    <w:left w:val="nil"/>
                                    <w:bottom w:val="nil"/>
                                    <w:right w:val="single" w:sz="6" w:space="0" w:color="FFFFFF"/>
                                  </w:tcBorders>
                                </w:tcPr>
                                <w:p>
                                  <w:pPr>
                                    <w:pStyle w:val="TableParagraph"/>
                                    <w:spacing w:line="190" w:lineRule="exact" w:before="24"/>
                                    <w:ind w:left="30"/>
                                    <w:rPr>
                                      <w:sz w:val="18"/>
                                    </w:rPr>
                                  </w:pPr>
                                  <w:r>
                                    <w:rPr>
                                      <w:spacing w:val="-2"/>
                                      <w:sz w:val="18"/>
                                    </w:rPr>
                                    <w:t>E16485880366</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6833" w:val="left" w:leader="none"/>
                                    </w:tabs>
                                    <w:spacing w:line="190" w:lineRule="exact" w:before="24"/>
                                    <w:ind w:left="329"/>
                                    <w:rPr>
                                      <w:sz w:val="18"/>
                                    </w:rPr>
                                  </w:pPr>
                                  <w:r>
                                    <w:rPr>
                                      <w:sz w:val="18"/>
                                    </w:rPr>
                                    <w:t>Agency</w:t>
                                  </w:r>
                                  <w:r>
                                    <w:rPr>
                                      <w:spacing w:val="-3"/>
                                      <w:sz w:val="18"/>
                                    </w:rPr>
                                    <w:t> </w:t>
                                  </w:r>
                                  <w:r>
                                    <w:rPr>
                                      <w:sz w:val="18"/>
                                    </w:rPr>
                                    <w:t>Services for</w:t>
                                  </w:r>
                                  <w:r>
                                    <w:rPr>
                                      <w:spacing w:val="-1"/>
                                      <w:sz w:val="18"/>
                                    </w:rPr>
                                    <w:t> </w:t>
                                  </w:r>
                                  <w:r>
                                    <w:rPr>
                                      <w:sz w:val="18"/>
                                    </w:rPr>
                                    <w:t>RN- Tara</w:t>
                                  </w:r>
                                  <w:r>
                                    <w:rPr>
                                      <w:spacing w:val="-1"/>
                                      <w:sz w:val="18"/>
                                    </w:rPr>
                                    <w:t> </w:t>
                                  </w:r>
                                  <w:r>
                                    <w:rPr>
                                      <w:sz w:val="18"/>
                                    </w:rPr>
                                    <w:t>Winter (5/27/25, </w:t>
                                  </w:r>
                                  <w:r>
                                    <w:rPr>
                                      <w:spacing w:val="-5"/>
                                      <w:sz w:val="18"/>
                                    </w:rPr>
                                    <w:t>and</w:t>
                                  </w:r>
                                  <w:r>
                                    <w:rPr>
                                      <w:sz w:val="18"/>
                                    </w:rPr>
                                    <w:tab/>
                                  </w:r>
                                  <w:r>
                                    <w:rPr>
                                      <w:spacing w:val="-2"/>
                                      <w:sz w:val="18"/>
                                    </w:rPr>
                                    <w:t>06/05/2025</w:t>
                                  </w:r>
                                  <w:r>
                                    <w:rPr>
                                      <w:sz w:val="18"/>
                                    </w:rPr>
                                    <w:tab/>
                                  </w:r>
                                  <w:r>
                                    <w:rPr>
                                      <w:spacing w:val="-2"/>
                                      <w:sz w:val="18"/>
                                    </w:rPr>
                                    <w:t>1,170.00</w:t>
                                  </w:r>
                                </w:p>
                              </w:tc>
                              <w:tc>
                                <w:tcPr>
                                  <w:tcW w:w="1674" w:type="dxa"/>
                                  <w:tcBorders>
                                    <w:top w:val="single" w:sz="6" w:space="0" w:color="000000"/>
                                    <w:left w:val="single" w:sz="6" w:space="0" w:color="FFFFFF"/>
                                    <w:bottom w:val="nil"/>
                                    <w:right w:val="nil"/>
                                  </w:tcBorders>
                                </w:tcPr>
                                <w:p>
                                  <w:pPr>
                                    <w:pStyle w:val="TableParagraph"/>
                                    <w:rPr>
                                      <w:rFonts w:ascii="Times New Roman"/>
                                      <w:sz w:val="16"/>
                                    </w:rPr>
                                  </w:pPr>
                                </w:p>
                              </w:tc>
                            </w:tr>
                            <w:tr>
                              <w:trPr>
                                <w:trHeight w:val="206" w:hRule="atLeast"/>
                              </w:trPr>
                              <w:tc>
                                <w:tcPr>
                                  <w:tcW w:w="1508" w:type="dxa"/>
                                  <w:tcBorders>
                                    <w:top w:val="nil"/>
                                    <w:left w:val="nil"/>
                                    <w:bottom w:val="nil"/>
                                    <w:right w:val="single" w:sz="6" w:space="0" w:color="FFFFFF"/>
                                  </w:tcBorders>
                                </w:tcPr>
                                <w:p>
                                  <w:pPr>
                                    <w:pStyle w:val="TableParagraph"/>
                                    <w:rPr>
                                      <w:rFonts w:ascii="Times New Roman"/>
                                      <w:sz w:val="14"/>
                                    </w:rPr>
                                  </w:pPr>
                                </w:p>
                              </w:tc>
                              <w:tc>
                                <w:tcPr>
                                  <w:tcW w:w="11223" w:type="dxa"/>
                                  <w:gridSpan w:val="3"/>
                                  <w:tcBorders>
                                    <w:top w:val="nil"/>
                                    <w:left w:val="single" w:sz="6" w:space="0" w:color="FFFFFF"/>
                                    <w:bottom w:val="nil"/>
                                    <w:right w:val="single" w:sz="6" w:space="0" w:color="FFFFFF"/>
                                  </w:tcBorders>
                                </w:tcPr>
                                <w:p>
                                  <w:pPr>
                                    <w:pStyle w:val="TableParagraph"/>
                                    <w:spacing w:line="187" w:lineRule="exact"/>
                                    <w:ind w:left="329"/>
                                    <w:rPr>
                                      <w:sz w:val="18"/>
                                    </w:rPr>
                                  </w:pPr>
                                  <w:r>
                                    <w:rPr>
                                      <w:spacing w:val="-2"/>
                                      <w:sz w:val="18"/>
                                    </w:rPr>
                                    <w:t>5/29/25)</w:t>
                                  </w:r>
                                </w:p>
                              </w:tc>
                              <w:tc>
                                <w:tcPr>
                                  <w:tcW w:w="1674" w:type="dxa"/>
                                  <w:tcBorders>
                                    <w:top w:val="nil"/>
                                    <w:left w:val="single" w:sz="6" w:space="0" w:color="FFFFFF"/>
                                    <w:bottom w:val="nil"/>
                                    <w:right w:val="nil"/>
                                  </w:tcBorders>
                                </w:tcPr>
                                <w:p>
                                  <w:pPr>
                                    <w:pStyle w:val="TableParagraph"/>
                                    <w:rPr>
                                      <w:rFonts w:ascii="Times New Roman"/>
                                      <w:sz w:val="14"/>
                                    </w:rPr>
                                  </w:pPr>
                                </w:p>
                              </w:tc>
                            </w:tr>
                            <w:tr>
                              <w:trPr>
                                <w:trHeight w:val="241" w:hRule="atLeast"/>
                              </w:trPr>
                              <w:tc>
                                <w:tcPr>
                                  <w:tcW w:w="1508" w:type="dxa"/>
                                  <w:tcBorders>
                                    <w:top w:val="nil"/>
                                    <w:left w:val="nil"/>
                                    <w:bottom w:val="nil"/>
                                    <w:right w:val="single" w:sz="6" w:space="0" w:color="FFFFFF"/>
                                  </w:tcBorders>
                                </w:tcPr>
                                <w:p>
                                  <w:pPr>
                                    <w:pStyle w:val="TableParagraph"/>
                                    <w:rPr>
                                      <w:rFonts w:ascii="Times New Roman"/>
                                      <w:sz w:val="16"/>
                                    </w:rPr>
                                  </w:pPr>
                                </w:p>
                              </w:tc>
                              <w:tc>
                                <w:tcPr>
                                  <w:tcW w:w="11223" w:type="dxa"/>
                                  <w:gridSpan w:val="3"/>
                                  <w:tcBorders>
                                    <w:top w:val="nil"/>
                                    <w:left w:val="single" w:sz="6" w:space="0" w:color="FFFFFF"/>
                                    <w:bottom w:val="nil"/>
                                    <w:right w:val="single" w:sz="6" w:space="0" w:color="FFFFFF"/>
                                  </w:tcBorders>
                                </w:tcPr>
                                <w:p>
                                  <w:pPr>
                                    <w:pStyle w:val="TableParagraph"/>
                                    <w:spacing w:line="204" w:lineRule="exact"/>
                                    <w:ind w:left="329"/>
                                    <w:rPr>
                                      <w:sz w:val="18"/>
                                    </w:rPr>
                                  </w:pPr>
                                  <w:r>
                                    <w:rPr>
                                      <w:sz w:val="18"/>
                                    </w:rPr>
                                    <w:t>13</w:t>
                                  </w:r>
                                  <w:r>
                                    <w:rPr>
                                      <w:spacing w:val="-3"/>
                                      <w:sz w:val="18"/>
                                    </w:rPr>
                                    <w:t> </w:t>
                                  </w:r>
                                  <w:r>
                                    <w:rPr>
                                      <w:sz w:val="18"/>
                                    </w:rPr>
                                    <w:t>HOURS @ </w:t>
                                  </w:r>
                                  <w:r>
                                    <w:rPr>
                                      <w:spacing w:val="-2"/>
                                      <w:sz w:val="18"/>
                                    </w:rPr>
                                    <w:t>$90/HOUR</w:t>
                                  </w:r>
                                </w:p>
                              </w:tc>
                              <w:tc>
                                <w:tcPr>
                                  <w:tcW w:w="1674" w:type="dxa"/>
                                  <w:tcBorders>
                                    <w:top w:val="nil"/>
                                    <w:left w:val="single" w:sz="6" w:space="0" w:color="FFFFFF"/>
                                    <w:bottom w:val="nil"/>
                                    <w:right w:val="nil"/>
                                  </w:tcBorders>
                                </w:tcPr>
                                <w:p>
                                  <w:pPr>
                                    <w:pStyle w:val="TableParagraph"/>
                                    <w:rPr>
                                      <w:rFonts w:ascii="Times New Roman"/>
                                      <w:sz w:val="16"/>
                                    </w:rPr>
                                  </w:pPr>
                                </w:p>
                              </w:tc>
                            </w:tr>
                            <w:tr>
                              <w:trPr>
                                <w:trHeight w:val="273" w:hRule="atLeast"/>
                              </w:trPr>
                              <w:tc>
                                <w:tcPr>
                                  <w:tcW w:w="1508" w:type="dxa"/>
                                  <w:tcBorders>
                                    <w:top w:val="nil"/>
                                    <w:left w:val="nil"/>
                                    <w:bottom w:val="nil"/>
                                    <w:right w:val="single" w:sz="6" w:space="0" w:color="FFFFFF"/>
                                  </w:tcBorders>
                                </w:tcPr>
                                <w:p>
                                  <w:pPr>
                                    <w:pStyle w:val="TableParagraph"/>
                                    <w:rPr>
                                      <w:rFonts w:ascii="Times New Roman"/>
                                      <w:sz w:val="18"/>
                                    </w:rPr>
                                  </w:pPr>
                                </w:p>
                              </w:tc>
                              <w:tc>
                                <w:tcPr>
                                  <w:tcW w:w="11223" w:type="dxa"/>
                                  <w:gridSpan w:val="3"/>
                                  <w:tcBorders>
                                    <w:top w:val="nil"/>
                                    <w:left w:val="single" w:sz="6" w:space="0" w:color="FFFFFF"/>
                                    <w:bottom w:val="nil"/>
                                    <w:right w:val="single" w:sz="6" w:space="0" w:color="FFFFFF"/>
                                  </w:tcBorders>
                                </w:tcPr>
                                <w:p>
                                  <w:pPr>
                                    <w:pStyle w:val="TableParagraph"/>
                                    <w:spacing w:before="31"/>
                                    <w:ind w:right="1034"/>
                                    <w:jc w:val="right"/>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2130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top w:val="nil"/>
                                    <w:left w:val="single" w:sz="6" w:space="0" w:color="FFFFFF"/>
                                    <w:bottom w:val="nil"/>
                                    <w:right w:val="nil"/>
                                  </w:tcBorders>
                                </w:tcPr>
                                <w:p>
                                  <w:pPr>
                                    <w:pStyle w:val="TableParagraph"/>
                                    <w:spacing w:before="31"/>
                                    <w:ind w:right="28"/>
                                    <w:jc w:val="right"/>
                                    <w:rPr>
                                      <w:i/>
                                      <w:sz w:val="18"/>
                                    </w:rPr>
                                  </w:pPr>
                                  <w:r>
                                    <w:rPr>
                                      <w:i/>
                                      <w:spacing w:val="-2"/>
                                      <w:sz w:val="18"/>
                                    </w:rPr>
                                    <w:t>1,170.00</w:t>
                                  </w:r>
                                </w:p>
                              </w:tc>
                            </w:tr>
                            <w:tr>
                              <w:trPr>
                                <w:trHeight w:val="238" w:hRule="atLeast"/>
                              </w:trPr>
                              <w:tc>
                                <w:tcPr>
                                  <w:tcW w:w="1508" w:type="dxa"/>
                                  <w:tcBorders>
                                    <w:top w:val="nil"/>
                                    <w:left w:val="nil"/>
                                    <w:bottom w:val="nil"/>
                                    <w:right w:val="single" w:sz="6" w:space="0" w:color="FFFFFF"/>
                                  </w:tcBorders>
                                </w:tcPr>
                                <w:p>
                                  <w:pPr>
                                    <w:pStyle w:val="TableParagraph"/>
                                    <w:spacing w:line="190" w:lineRule="exact" w:before="28"/>
                                    <w:ind w:left="30"/>
                                    <w:rPr>
                                      <w:sz w:val="18"/>
                                    </w:rPr>
                                  </w:pPr>
                                  <w:r>
                                    <w:rPr>
                                      <w:spacing w:val="-2"/>
                                      <w:sz w:val="18"/>
                                    </w:rPr>
                                    <w:t>E16545960366</w:t>
                                  </w:r>
                                </w:p>
                              </w:tc>
                              <w:tc>
                                <w:tcPr>
                                  <w:tcW w:w="11223" w:type="dxa"/>
                                  <w:gridSpan w:val="3"/>
                                  <w:tcBorders>
                                    <w:top w:val="nil"/>
                                    <w:left w:val="single" w:sz="6" w:space="0" w:color="FFFFFF"/>
                                    <w:bottom w:val="nil"/>
                                    <w:right w:val="single" w:sz="6" w:space="0" w:color="FFFFFF"/>
                                  </w:tcBorders>
                                </w:tcPr>
                                <w:p>
                                  <w:pPr>
                                    <w:pStyle w:val="TableParagraph"/>
                                    <w:tabs>
                                      <w:tab w:pos="6833" w:val="left" w:leader="none"/>
                                    </w:tabs>
                                    <w:spacing w:line="190" w:lineRule="exact" w:before="28"/>
                                    <w:ind w:left="329"/>
                                    <w:rPr>
                                      <w:sz w:val="18"/>
                                    </w:rPr>
                                  </w:pPr>
                                  <w:r>
                                    <w:rPr>
                                      <w:sz w:val="18"/>
                                    </w:rPr>
                                    <w:t>Agency</w:t>
                                  </w:r>
                                  <w:r>
                                    <w:rPr>
                                      <w:spacing w:val="-1"/>
                                      <w:sz w:val="18"/>
                                    </w:rPr>
                                    <w:t> </w:t>
                                  </w:r>
                                  <w:r>
                                    <w:rPr>
                                      <w:sz w:val="18"/>
                                    </w:rPr>
                                    <w:t>Services</w:t>
                                  </w:r>
                                  <w:r>
                                    <w:rPr>
                                      <w:spacing w:val="-1"/>
                                      <w:sz w:val="18"/>
                                    </w:rPr>
                                    <w:t> </w:t>
                                  </w:r>
                                  <w:r>
                                    <w:rPr>
                                      <w:sz w:val="18"/>
                                    </w:rPr>
                                    <w:t>for RN-</w:t>
                                  </w:r>
                                  <w:r>
                                    <w:rPr>
                                      <w:spacing w:val="-1"/>
                                      <w:sz w:val="18"/>
                                    </w:rPr>
                                    <w:t> </w:t>
                                  </w:r>
                                  <w:r>
                                    <w:rPr>
                                      <w:sz w:val="18"/>
                                    </w:rPr>
                                    <w:t>Tara Winter</w:t>
                                  </w:r>
                                  <w:r>
                                    <w:rPr>
                                      <w:spacing w:val="-1"/>
                                      <w:sz w:val="18"/>
                                    </w:rPr>
                                    <w:t> </w:t>
                                  </w:r>
                                  <w:r>
                                    <w:rPr>
                                      <w:sz w:val="18"/>
                                    </w:rPr>
                                    <w:t>(6/2/25, 6/3/25,</w:t>
                                  </w:r>
                                  <w:r>
                                    <w:rPr>
                                      <w:spacing w:val="-1"/>
                                      <w:sz w:val="18"/>
                                    </w:rPr>
                                    <w:t> </w:t>
                                  </w:r>
                                  <w:r>
                                    <w:rPr>
                                      <w:sz w:val="18"/>
                                    </w:rPr>
                                    <w:t>and</w:t>
                                  </w:r>
                                  <w:r>
                                    <w:rPr>
                                      <w:spacing w:val="42"/>
                                      <w:sz w:val="18"/>
                                    </w:rPr>
                                    <w:t> </w:t>
                                  </w:r>
                                  <w:r>
                                    <w:rPr>
                                      <w:spacing w:val="-2"/>
                                      <w:sz w:val="18"/>
                                    </w:rPr>
                                    <w:t>06/12/2025</w:t>
                                  </w:r>
                                  <w:r>
                                    <w:rPr>
                                      <w:sz w:val="18"/>
                                    </w:rPr>
                                    <w:tab/>
                                  </w:r>
                                  <w:r>
                                    <w:rPr>
                                      <w:spacing w:val="-2"/>
                                      <w:sz w:val="18"/>
                                    </w:rPr>
                                    <w:t>1,755.00</w:t>
                                  </w:r>
                                </w:p>
                              </w:tc>
                              <w:tc>
                                <w:tcPr>
                                  <w:tcW w:w="1674" w:type="dxa"/>
                                  <w:tcBorders>
                                    <w:top w:val="nil"/>
                                    <w:left w:val="single" w:sz="6" w:space="0" w:color="FFFFFF"/>
                                    <w:bottom w:val="nil"/>
                                    <w:right w:val="nil"/>
                                  </w:tcBorders>
                                </w:tcPr>
                                <w:p>
                                  <w:pPr>
                                    <w:pStyle w:val="TableParagraph"/>
                                    <w:rPr>
                                      <w:rFonts w:ascii="Times New Roman"/>
                                      <w:sz w:val="16"/>
                                    </w:rPr>
                                  </w:pPr>
                                </w:p>
                              </w:tc>
                            </w:tr>
                            <w:tr>
                              <w:trPr>
                                <w:trHeight w:val="207" w:hRule="atLeast"/>
                              </w:trPr>
                              <w:tc>
                                <w:tcPr>
                                  <w:tcW w:w="1508" w:type="dxa"/>
                                  <w:tcBorders>
                                    <w:top w:val="nil"/>
                                    <w:left w:val="nil"/>
                                    <w:bottom w:val="nil"/>
                                    <w:right w:val="single" w:sz="6" w:space="0" w:color="FFFFFF"/>
                                  </w:tcBorders>
                                </w:tcPr>
                                <w:p>
                                  <w:pPr>
                                    <w:pStyle w:val="TableParagraph"/>
                                    <w:rPr>
                                      <w:rFonts w:ascii="Times New Roman"/>
                                      <w:sz w:val="14"/>
                                    </w:rPr>
                                  </w:pPr>
                                </w:p>
                              </w:tc>
                              <w:tc>
                                <w:tcPr>
                                  <w:tcW w:w="11223" w:type="dxa"/>
                                  <w:gridSpan w:val="3"/>
                                  <w:tcBorders>
                                    <w:top w:val="nil"/>
                                    <w:left w:val="single" w:sz="6" w:space="0" w:color="FFFFFF"/>
                                    <w:bottom w:val="nil"/>
                                    <w:right w:val="single" w:sz="6" w:space="0" w:color="FFFFFF"/>
                                  </w:tcBorders>
                                </w:tcPr>
                                <w:p>
                                  <w:pPr>
                                    <w:pStyle w:val="TableParagraph"/>
                                    <w:spacing w:line="187" w:lineRule="exact"/>
                                    <w:ind w:left="329"/>
                                    <w:rPr>
                                      <w:sz w:val="18"/>
                                    </w:rPr>
                                  </w:pPr>
                                  <w:r>
                                    <w:rPr>
                                      <w:spacing w:val="-2"/>
                                      <w:sz w:val="18"/>
                                    </w:rPr>
                                    <w:t>6/5/25)</w:t>
                                  </w:r>
                                </w:p>
                              </w:tc>
                              <w:tc>
                                <w:tcPr>
                                  <w:tcW w:w="1674" w:type="dxa"/>
                                  <w:tcBorders>
                                    <w:top w:val="nil"/>
                                    <w:left w:val="single" w:sz="6" w:space="0" w:color="FFFFFF"/>
                                    <w:bottom w:val="nil"/>
                                    <w:right w:val="nil"/>
                                  </w:tcBorders>
                                </w:tcPr>
                                <w:p>
                                  <w:pPr>
                                    <w:pStyle w:val="TableParagraph"/>
                                    <w:rPr>
                                      <w:rFonts w:ascii="Times New Roman"/>
                                      <w:sz w:val="14"/>
                                    </w:rPr>
                                  </w:pPr>
                                </w:p>
                              </w:tc>
                            </w:tr>
                            <w:tr>
                              <w:trPr>
                                <w:trHeight w:val="241" w:hRule="atLeast"/>
                              </w:trPr>
                              <w:tc>
                                <w:tcPr>
                                  <w:tcW w:w="1508" w:type="dxa"/>
                                  <w:tcBorders>
                                    <w:top w:val="nil"/>
                                    <w:left w:val="nil"/>
                                    <w:bottom w:val="nil"/>
                                    <w:right w:val="single" w:sz="6" w:space="0" w:color="FFFFFF"/>
                                  </w:tcBorders>
                                </w:tcPr>
                                <w:p>
                                  <w:pPr>
                                    <w:pStyle w:val="TableParagraph"/>
                                    <w:rPr>
                                      <w:rFonts w:ascii="Times New Roman"/>
                                      <w:sz w:val="16"/>
                                    </w:rPr>
                                  </w:pPr>
                                </w:p>
                              </w:tc>
                              <w:tc>
                                <w:tcPr>
                                  <w:tcW w:w="11223" w:type="dxa"/>
                                  <w:gridSpan w:val="3"/>
                                  <w:tcBorders>
                                    <w:top w:val="nil"/>
                                    <w:left w:val="single" w:sz="6" w:space="0" w:color="FFFFFF"/>
                                    <w:bottom w:val="nil"/>
                                    <w:right w:val="single" w:sz="6" w:space="0" w:color="FFFFFF"/>
                                  </w:tcBorders>
                                </w:tcPr>
                                <w:p>
                                  <w:pPr>
                                    <w:pStyle w:val="TableParagraph"/>
                                    <w:spacing w:line="204" w:lineRule="exact"/>
                                    <w:ind w:left="329"/>
                                    <w:rPr>
                                      <w:sz w:val="18"/>
                                    </w:rPr>
                                  </w:pPr>
                                  <w:r>
                                    <w:rPr>
                                      <w:sz w:val="18"/>
                                    </w:rPr>
                                    <w:t>19.50</w:t>
                                  </w:r>
                                  <w:r>
                                    <w:rPr>
                                      <w:spacing w:val="-4"/>
                                      <w:sz w:val="18"/>
                                    </w:rPr>
                                    <w:t> </w:t>
                                  </w:r>
                                  <w:r>
                                    <w:rPr>
                                      <w:sz w:val="18"/>
                                    </w:rPr>
                                    <w:t>HOURS</w:t>
                                  </w:r>
                                  <w:r>
                                    <w:rPr>
                                      <w:spacing w:val="-1"/>
                                      <w:sz w:val="18"/>
                                    </w:rPr>
                                    <w:t> </w:t>
                                  </w:r>
                                  <w:r>
                                    <w:rPr>
                                      <w:sz w:val="18"/>
                                    </w:rPr>
                                    <w:t>@</w:t>
                                  </w:r>
                                  <w:r>
                                    <w:rPr>
                                      <w:spacing w:val="-1"/>
                                      <w:sz w:val="18"/>
                                    </w:rPr>
                                    <w:t> </w:t>
                                  </w:r>
                                  <w:r>
                                    <w:rPr>
                                      <w:spacing w:val="-2"/>
                                      <w:sz w:val="18"/>
                                    </w:rPr>
                                    <w:t>$90/HOUR</w:t>
                                  </w:r>
                                </w:p>
                              </w:tc>
                              <w:tc>
                                <w:tcPr>
                                  <w:tcW w:w="1674" w:type="dxa"/>
                                  <w:tcBorders>
                                    <w:top w:val="nil"/>
                                    <w:left w:val="single" w:sz="6" w:space="0" w:color="FFFFFF"/>
                                    <w:bottom w:val="nil"/>
                                    <w:right w:val="nil"/>
                                  </w:tcBorders>
                                </w:tcPr>
                                <w:p>
                                  <w:pPr>
                                    <w:pStyle w:val="TableParagraph"/>
                                    <w:rPr>
                                      <w:rFonts w:ascii="Times New Roman"/>
                                      <w:sz w:val="16"/>
                                    </w:rPr>
                                  </w:pPr>
                                </w:p>
                              </w:tc>
                            </w:tr>
                            <w:tr>
                              <w:trPr>
                                <w:trHeight w:val="273" w:hRule="atLeast"/>
                              </w:trPr>
                              <w:tc>
                                <w:tcPr>
                                  <w:tcW w:w="1508" w:type="dxa"/>
                                  <w:tcBorders>
                                    <w:top w:val="nil"/>
                                    <w:left w:val="nil"/>
                                    <w:bottom w:val="nil"/>
                                    <w:right w:val="single" w:sz="6" w:space="0" w:color="FFFFFF"/>
                                  </w:tcBorders>
                                </w:tcPr>
                                <w:p>
                                  <w:pPr>
                                    <w:pStyle w:val="TableParagraph"/>
                                    <w:rPr>
                                      <w:rFonts w:ascii="Times New Roman"/>
                                      <w:sz w:val="18"/>
                                    </w:rPr>
                                  </w:pPr>
                                </w:p>
                              </w:tc>
                              <w:tc>
                                <w:tcPr>
                                  <w:tcW w:w="11223" w:type="dxa"/>
                                  <w:gridSpan w:val="3"/>
                                  <w:tcBorders>
                                    <w:top w:val="nil"/>
                                    <w:left w:val="single" w:sz="6" w:space="0" w:color="FFFFFF"/>
                                    <w:bottom w:val="nil"/>
                                    <w:right w:val="single" w:sz="6" w:space="0" w:color="FFFFFF"/>
                                  </w:tcBorders>
                                </w:tcPr>
                                <w:p>
                                  <w:pPr>
                                    <w:pStyle w:val="TableParagraph"/>
                                    <w:spacing w:before="31"/>
                                    <w:ind w:right="1034"/>
                                    <w:jc w:val="right"/>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2130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top w:val="nil"/>
                                    <w:left w:val="single" w:sz="6" w:space="0" w:color="FFFFFF"/>
                                    <w:bottom w:val="nil"/>
                                    <w:right w:val="nil"/>
                                  </w:tcBorders>
                                </w:tcPr>
                                <w:p>
                                  <w:pPr>
                                    <w:pStyle w:val="TableParagraph"/>
                                    <w:spacing w:before="31"/>
                                    <w:ind w:right="28"/>
                                    <w:jc w:val="right"/>
                                    <w:rPr>
                                      <w:i/>
                                      <w:sz w:val="18"/>
                                    </w:rPr>
                                  </w:pPr>
                                  <w:r>
                                    <w:rPr>
                                      <w:i/>
                                      <w:spacing w:val="-2"/>
                                      <w:sz w:val="18"/>
                                    </w:rPr>
                                    <w:t>1,755.00</w:t>
                                  </w:r>
                                </w:p>
                              </w:tc>
                            </w:tr>
                            <w:tr>
                              <w:trPr>
                                <w:trHeight w:val="238" w:hRule="atLeast"/>
                              </w:trPr>
                              <w:tc>
                                <w:tcPr>
                                  <w:tcW w:w="1508" w:type="dxa"/>
                                  <w:tcBorders>
                                    <w:top w:val="nil"/>
                                    <w:left w:val="nil"/>
                                    <w:bottom w:val="nil"/>
                                    <w:right w:val="single" w:sz="6" w:space="0" w:color="FFFFFF"/>
                                  </w:tcBorders>
                                </w:tcPr>
                                <w:p>
                                  <w:pPr>
                                    <w:pStyle w:val="TableParagraph"/>
                                    <w:spacing w:line="190" w:lineRule="exact" w:before="28"/>
                                    <w:ind w:left="30"/>
                                    <w:rPr>
                                      <w:sz w:val="18"/>
                                    </w:rPr>
                                  </w:pPr>
                                  <w:r>
                                    <w:rPr>
                                      <w:spacing w:val="-2"/>
                                      <w:sz w:val="18"/>
                                    </w:rPr>
                                    <w:t>E16606450366</w:t>
                                  </w:r>
                                </w:p>
                              </w:tc>
                              <w:tc>
                                <w:tcPr>
                                  <w:tcW w:w="11223" w:type="dxa"/>
                                  <w:gridSpan w:val="3"/>
                                  <w:tcBorders>
                                    <w:top w:val="nil"/>
                                    <w:left w:val="single" w:sz="6" w:space="0" w:color="FFFFFF"/>
                                    <w:bottom w:val="nil"/>
                                    <w:right w:val="single" w:sz="6" w:space="0" w:color="FFFFFF"/>
                                  </w:tcBorders>
                                </w:tcPr>
                                <w:p>
                                  <w:pPr>
                                    <w:pStyle w:val="TableParagraph"/>
                                    <w:tabs>
                                      <w:tab w:pos="4994" w:val="left" w:leader="none"/>
                                      <w:tab w:pos="6833" w:val="left" w:leader="none"/>
                                    </w:tabs>
                                    <w:spacing w:line="190" w:lineRule="exact" w:before="28"/>
                                    <w:ind w:left="329"/>
                                    <w:rPr>
                                      <w:sz w:val="18"/>
                                    </w:rPr>
                                  </w:pPr>
                                  <w:r>
                                    <w:rPr>
                                      <w:sz w:val="18"/>
                                    </w:rPr>
                                    <w:t>Agency</w:t>
                                  </w:r>
                                  <w:r>
                                    <w:rPr>
                                      <w:spacing w:val="-3"/>
                                      <w:sz w:val="18"/>
                                    </w:rPr>
                                    <w:t> </w:t>
                                  </w:r>
                                  <w:r>
                                    <w:rPr>
                                      <w:sz w:val="18"/>
                                    </w:rPr>
                                    <w:t>Services for</w:t>
                                  </w:r>
                                  <w:r>
                                    <w:rPr>
                                      <w:spacing w:val="-1"/>
                                      <w:sz w:val="18"/>
                                    </w:rPr>
                                    <w:t> </w:t>
                                  </w:r>
                                  <w:r>
                                    <w:rPr>
                                      <w:sz w:val="18"/>
                                    </w:rPr>
                                    <w:t>RN- Tara</w:t>
                                  </w:r>
                                  <w:r>
                                    <w:rPr>
                                      <w:spacing w:val="-1"/>
                                      <w:sz w:val="18"/>
                                    </w:rPr>
                                    <w:t> </w:t>
                                  </w:r>
                                  <w:r>
                                    <w:rPr>
                                      <w:sz w:val="18"/>
                                    </w:rPr>
                                    <w:t>Winter (6/9/25, </w:t>
                                  </w:r>
                                  <w:r>
                                    <w:rPr>
                                      <w:spacing w:val="-5"/>
                                      <w:sz w:val="18"/>
                                    </w:rPr>
                                    <w:t>and</w:t>
                                  </w:r>
                                  <w:r>
                                    <w:rPr>
                                      <w:sz w:val="18"/>
                                    </w:rPr>
                                    <w:tab/>
                                  </w:r>
                                  <w:r>
                                    <w:rPr>
                                      <w:spacing w:val="-2"/>
                                      <w:sz w:val="18"/>
                                    </w:rPr>
                                    <w:t>06/19/2025</w:t>
                                  </w:r>
                                  <w:r>
                                    <w:rPr>
                                      <w:sz w:val="18"/>
                                    </w:rPr>
                                    <w:tab/>
                                  </w:r>
                                  <w:r>
                                    <w:rPr>
                                      <w:spacing w:val="-2"/>
                                      <w:sz w:val="18"/>
                                    </w:rPr>
                                    <w:t>1,170.00</w:t>
                                  </w:r>
                                </w:p>
                              </w:tc>
                              <w:tc>
                                <w:tcPr>
                                  <w:tcW w:w="1674" w:type="dxa"/>
                                  <w:tcBorders>
                                    <w:top w:val="nil"/>
                                    <w:left w:val="single" w:sz="6" w:space="0" w:color="FFFFFF"/>
                                    <w:bottom w:val="nil"/>
                                    <w:right w:val="nil"/>
                                  </w:tcBorders>
                                </w:tcPr>
                                <w:p>
                                  <w:pPr>
                                    <w:pStyle w:val="TableParagraph"/>
                                    <w:rPr>
                                      <w:rFonts w:ascii="Times New Roman"/>
                                      <w:sz w:val="16"/>
                                    </w:rPr>
                                  </w:pPr>
                                </w:p>
                              </w:tc>
                            </w:tr>
                            <w:tr>
                              <w:trPr>
                                <w:trHeight w:val="207" w:hRule="atLeast"/>
                              </w:trPr>
                              <w:tc>
                                <w:tcPr>
                                  <w:tcW w:w="1508" w:type="dxa"/>
                                  <w:tcBorders>
                                    <w:top w:val="nil"/>
                                    <w:left w:val="nil"/>
                                    <w:bottom w:val="nil"/>
                                    <w:right w:val="single" w:sz="6" w:space="0" w:color="FFFFFF"/>
                                  </w:tcBorders>
                                </w:tcPr>
                                <w:p>
                                  <w:pPr>
                                    <w:pStyle w:val="TableParagraph"/>
                                    <w:rPr>
                                      <w:rFonts w:ascii="Times New Roman"/>
                                      <w:sz w:val="14"/>
                                    </w:rPr>
                                  </w:pPr>
                                </w:p>
                              </w:tc>
                              <w:tc>
                                <w:tcPr>
                                  <w:tcW w:w="11223" w:type="dxa"/>
                                  <w:gridSpan w:val="3"/>
                                  <w:tcBorders>
                                    <w:top w:val="nil"/>
                                    <w:left w:val="single" w:sz="6" w:space="0" w:color="FFFFFF"/>
                                    <w:bottom w:val="nil"/>
                                    <w:right w:val="single" w:sz="6" w:space="0" w:color="FFFFFF"/>
                                  </w:tcBorders>
                                </w:tcPr>
                                <w:p>
                                  <w:pPr>
                                    <w:pStyle w:val="TableParagraph"/>
                                    <w:spacing w:line="187" w:lineRule="exact"/>
                                    <w:ind w:left="329"/>
                                    <w:rPr>
                                      <w:sz w:val="18"/>
                                    </w:rPr>
                                  </w:pPr>
                                  <w:r>
                                    <w:rPr>
                                      <w:spacing w:val="-2"/>
                                      <w:sz w:val="18"/>
                                    </w:rPr>
                                    <w:t>6/10/25)</w:t>
                                  </w:r>
                                </w:p>
                              </w:tc>
                              <w:tc>
                                <w:tcPr>
                                  <w:tcW w:w="1674" w:type="dxa"/>
                                  <w:tcBorders>
                                    <w:top w:val="nil"/>
                                    <w:left w:val="single" w:sz="6" w:space="0" w:color="FFFFFF"/>
                                    <w:bottom w:val="nil"/>
                                    <w:right w:val="nil"/>
                                  </w:tcBorders>
                                </w:tcPr>
                                <w:p>
                                  <w:pPr>
                                    <w:pStyle w:val="TableParagraph"/>
                                    <w:rPr>
                                      <w:rFonts w:ascii="Times New Roman"/>
                                      <w:sz w:val="14"/>
                                    </w:rPr>
                                  </w:pPr>
                                </w:p>
                              </w:tc>
                            </w:tr>
                            <w:tr>
                              <w:trPr>
                                <w:trHeight w:val="241" w:hRule="atLeast"/>
                              </w:trPr>
                              <w:tc>
                                <w:tcPr>
                                  <w:tcW w:w="1508" w:type="dxa"/>
                                  <w:tcBorders>
                                    <w:top w:val="nil"/>
                                    <w:left w:val="nil"/>
                                    <w:bottom w:val="nil"/>
                                    <w:right w:val="single" w:sz="6" w:space="0" w:color="FFFFFF"/>
                                  </w:tcBorders>
                                </w:tcPr>
                                <w:p>
                                  <w:pPr>
                                    <w:pStyle w:val="TableParagraph"/>
                                    <w:rPr>
                                      <w:rFonts w:ascii="Times New Roman"/>
                                      <w:sz w:val="16"/>
                                    </w:rPr>
                                  </w:pPr>
                                </w:p>
                              </w:tc>
                              <w:tc>
                                <w:tcPr>
                                  <w:tcW w:w="11223" w:type="dxa"/>
                                  <w:gridSpan w:val="3"/>
                                  <w:tcBorders>
                                    <w:top w:val="nil"/>
                                    <w:left w:val="single" w:sz="6" w:space="0" w:color="FFFFFF"/>
                                    <w:bottom w:val="nil"/>
                                    <w:right w:val="single" w:sz="6" w:space="0" w:color="FFFFFF"/>
                                  </w:tcBorders>
                                </w:tcPr>
                                <w:p>
                                  <w:pPr>
                                    <w:pStyle w:val="TableParagraph"/>
                                    <w:spacing w:line="204" w:lineRule="exact"/>
                                    <w:ind w:left="329"/>
                                    <w:rPr>
                                      <w:sz w:val="18"/>
                                    </w:rPr>
                                  </w:pPr>
                                  <w:r>
                                    <w:rPr>
                                      <w:sz w:val="18"/>
                                    </w:rPr>
                                    <w:t>13</w:t>
                                  </w:r>
                                  <w:r>
                                    <w:rPr>
                                      <w:spacing w:val="-3"/>
                                      <w:sz w:val="18"/>
                                    </w:rPr>
                                    <w:t> </w:t>
                                  </w:r>
                                  <w:r>
                                    <w:rPr>
                                      <w:sz w:val="18"/>
                                    </w:rPr>
                                    <w:t>HOURS @ </w:t>
                                  </w:r>
                                  <w:r>
                                    <w:rPr>
                                      <w:spacing w:val="-2"/>
                                      <w:sz w:val="18"/>
                                    </w:rPr>
                                    <w:t>$90/HOUR</w:t>
                                  </w:r>
                                </w:p>
                              </w:tc>
                              <w:tc>
                                <w:tcPr>
                                  <w:tcW w:w="1674" w:type="dxa"/>
                                  <w:tcBorders>
                                    <w:top w:val="nil"/>
                                    <w:left w:val="single" w:sz="6" w:space="0" w:color="FFFFFF"/>
                                    <w:bottom w:val="nil"/>
                                    <w:right w:val="nil"/>
                                  </w:tcBorders>
                                </w:tcPr>
                                <w:p>
                                  <w:pPr>
                                    <w:pStyle w:val="TableParagraph"/>
                                    <w:rPr>
                                      <w:rFonts w:ascii="Times New Roman"/>
                                      <w:sz w:val="16"/>
                                    </w:rPr>
                                  </w:pPr>
                                </w:p>
                              </w:tc>
                            </w:tr>
                            <w:tr>
                              <w:trPr>
                                <w:trHeight w:val="277" w:hRule="atLeast"/>
                              </w:trPr>
                              <w:tc>
                                <w:tcPr>
                                  <w:tcW w:w="1508" w:type="dxa"/>
                                  <w:tcBorders>
                                    <w:top w:val="nil"/>
                                    <w:left w:val="nil"/>
                                    <w:bottom w:val="nil"/>
                                    <w:right w:val="single" w:sz="6" w:space="0" w:color="FFFFFF"/>
                                  </w:tcBorders>
                                </w:tcPr>
                                <w:p>
                                  <w:pPr>
                                    <w:pStyle w:val="TableParagraph"/>
                                    <w:rPr>
                                      <w:rFonts w:ascii="Times New Roman"/>
                                      <w:sz w:val="18"/>
                                    </w:rPr>
                                  </w:pPr>
                                </w:p>
                              </w:tc>
                              <w:tc>
                                <w:tcPr>
                                  <w:tcW w:w="11223" w:type="dxa"/>
                                  <w:gridSpan w:val="3"/>
                                  <w:tcBorders>
                                    <w:top w:val="nil"/>
                                    <w:left w:val="single" w:sz="6" w:space="0" w:color="FFFFFF"/>
                                    <w:bottom w:val="nil"/>
                                    <w:right w:val="single" w:sz="6" w:space="0" w:color="FFFFFF"/>
                                  </w:tcBorders>
                                </w:tcPr>
                                <w:p>
                                  <w:pPr>
                                    <w:pStyle w:val="TableParagraph"/>
                                    <w:spacing w:before="31"/>
                                    <w:ind w:right="1034"/>
                                    <w:jc w:val="right"/>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2130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top w:val="nil"/>
                                    <w:left w:val="single" w:sz="6" w:space="0" w:color="FFFFFF"/>
                                    <w:bottom w:val="nil"/>
                                    <w:right w:val="nil"/>
                                  </w:tcBorders>
                                </w:tcPr>
                                <w:p>
                                  <w:pPr>
                                    <w:pStyle w:val="TableParagraph"/>
                                    <w:spacing w:before="31"/>
                                    <w:ind w:right="28"/>
                                    <w:jc w:val="right"/>
                                    <w:rPr>
                                      <w:i/>
                                      <w:sz w:val="18"/>
                                    </w:rPr>
                                  </w:pPr>
                                  <w:r>
                                    <w:rPr>
                                      <w:i/>
                                      <w:spacing w:val="-2"/>
                                      <w:sz w:val="18"/>
                                    </w:rPr>
                                    <w:t>1,170.00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103781</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ANDERSON,</w:t>
                                  </w:r>
                                  <w:r>
                                    <w:rPr>
                                      <w:spacing w:val="-4"/>
                                      <w:sz w:val="18"/>
                                    </w:rPr>
                                    <w:t> </w:t>
                                  </w:r>
                                  <w:r>
                                    <w:rPr>
                                      <w:sz w:val="18"/>
                                    </w:rPr>
                                    <w:t>JENNIFER</w:t>
                                  </w:r>
                                  <w:r>
                                    <w:rPr>
                                      <w:spacing w:val="-3"/>
                                      <w:sz w:val="18"/>
                                    </w:rPr>
                                    <w:t> </w:t>
                                  </w:r>
                                  <w:r>
                                    <w:rPr>
                                      <w:spacing w:val="-10"/>
                                      <w:sz w:val="18"/>
                                    </w:rPr>
                                    <w:t>L</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4"/>
                                      <w:sz w:val="18"/>
                                    </w:rPr>
                                    <w:t>9.20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nil"/>
                                  </w:tcBorders>
                                </w:tcPr>
                                <w:p>
                                  <w:pPr>
                                    <w:pStyle w:val="TableParagraph"/>
                                    <w:spacing w:before="18"/>
                                    <w:ind w:right="2844"/>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nil"/>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809" w:hRule="atLeast"/>
                              </w:trPr>
                              <w:tc>
                                <w:tcPr>
                                  <w:tcW w:w="1508" w:type="dxa"/>
                                  <w:tcBorders>
                                    <w:top w:val="single" w:sz="6" w:space="0" w:color="000000"/>
                                    <w:left w:val="nil"/>
                                    <w:bottom w:val="single" w:sz="12" w:space="0" w:color="256793"/>
                                    <w:right w:val="single" w:sz="6" w:space="0" w:color="FFFFFF"/>
                                  </w:tcBorders>
                                </w:tcPr>
                                <w:p>
                                  <w:pPr>
                                    <w:pStyle w:val="TableParagraph"/>
                                    <w:spacing w:before="24"/>
                                    <w:ind w:left="30"/>
                                    <w:rPr>
                                      <w:sz w:val="18"/>
                                    </w:rPr>
                                  </w:pPr>
                                  <w:r>
                                    <w:rPr>
                                      <w:spacing w:val="-2"/>
                                      <w:sz w:val="18"/>
                                    </w:rPr>
                                    <w:t>FY25-</w:t>
                                  </w:r>
                                  <w:r>
                                    <w:rPr>
                                      <w:spacing w:val="-5"/>
                                      <w:sz w:val="18"/>
                                    </w:rPr>
                                    <w:t>37</w:t>
                                  </w:r>
                                </w:p>
                              </w:tc>
                              <w:tc>
                                <w:tcPr>
                                  <w:tcW w:w="4232" w:type="dxa"/>
                                  <w:gridSpan w:val="2"/>
                                  <w:tcBorders>
                                    <w:top w:val="single" w:sz="6" w:space="0" w:color="000000"/>
                                    <w:left w:val="single" w:sz="6" w:space="0" w:color="FFFFFF"/>
                                    <w:bottom w:val="single" w:sz="12" w:space="0" w:color="256793"/>
                                    <w:right w:val="single" w:sz="6" w:space="0" w:color="FFFFFF"/>
                                  </w:tcBorders>
                                </w:tcPr>
                                <w:p>
                                  <w:pPr>
                                    <w:pStyle w:val="TableParagraph"/>
                                    <w:spacing w:before="24"/>
                                    <w:ind w:left="329"/>
                                    <w:rPr>
                                      <w:sz w:val="18"/>
                                    </w:rPr>
                                  </w:pPr>
                                  <w:r>
                                    <w:rPr>
                                      <w:sz w:val="18"/>
                                    </w:rPr>
                                    <w:t>8th</w:t>
                                  </w:r>
                                  <w:r>
                                    <w:rPr>
                                      <w:spacing w:val="-4"/>
                                      <w:sz w:val="18"/>
                                    </w:rPr>
                                    <w:t> </w:t>
                                  </w:r>
                                  <w:r>
                                    <w:rPr>
                                      <w:sz w:val="18"/>
                                    </w:rPr>
                                    <w:t>Grade</w:t>
                                  </w:r>
                                  <w:r>
                                    <w:rPr>
                                      <w:spacing w:val="-4"/>
                                      <w:sz w:val="18"/>
                                    </w:rPr>
                                    <w:t> </w:t>
                                  </w:r>
                                  <w:r>
                                    <w:rPr>
                                      <w:sz w:val="18"/>
                                    </w:rPr>
                                    <w:t>Food</w:t>
                                  </w:r>
                                  <w:r>
                                    <w:rPr>
                                      <w:spacing w:val="-4"/>
                                      <w:sz w:val="18"/>
                                    </w:rPr>
                                    <w:t> </w:t>
                                  </w:r>
                                  <w:r>
                                    <w:rPr>
                                      <w:sz w:val="18"/>
                                    </w:rPr>
                                    <w:t>Service</w:t>
                                  </w:r>
                                  <w:r>
                                    <w:rPr>
                                      <w:spacing w:val="-3"/>
                                      <w:sz w:val="18"/>
                                    </w:rPr>
                                    <w:t> </w:t>
                                  </w:r>
                                  <w:r>
                                    <w:rPr>
                                      <w:spacing w:val="-2"/>
                                      <w:sz w:val="18"/>
                                    </w:rPr>
                                    <w:t>Refund</w:t>
                                  </w:r>
                                </w:p>
                              </w:tc>
                              <w:tc>
                                <w:tcPr>
                                  <w:tcW w:w="6991" w:type="dxa"/>
                                  <w:tcBorders>
                                    <w:top w:val="single" w:sz="6" w:space="0" w:color="000000"/>
                                    <w:left w:val="single" w:sz="6" w:space="0" w:color="FFFFFF"/>
                                    <w:bottom w:val="single" w:sz="12" w:space="0" w:color="256793"/>
                                    <w:right w:val="nil"/>
                                  </w:tcBorders>
                                </w:tcPr>
                                <w:p>
                                  <w:pPr>
                                    <w:pStyle w:val="TableParagraph"/>
                                    <w:tabs>
                                      <w:tab w:pos="2952" w:val="left" w:leader="none"/>
                                    </w:tabs>
                                    <w:spacing w:before="24"/>
                                    <w:ind w:left="762"/>
                                    <w:rPr>
                                      <w:sz w:val="18"/>
                                    </w:rPr>
                                  </w:pPr>
                                  <w:r>
                                    <w:rPr>
                                      <w:spacing w:val="-2"/>
                                      <w:sz w:val="18"/>
                                    </w:rPr>
                                    <w:t>06/12/2025</w:t>
                                  </w:r>
                                  <w:r>
                                    <w:rPr>
                                      <w:sz w:val="18"/>
                                    </w:rPr>
                                    <w:tab/>
                                  </w:r>
                                  <w:r>
                                    <w:rPr>
                                      <w:spacing w:val="-4"/>
                                      <w:sz w:val="18"/>
                                    </w:rPr>
                                    <w:t>9.20</w:t>
                                  </w:r>
                                </w:p>
                                <w:p>
                                  <w:pPr>
                                    <w:pStyle w:val="TableParagraph"/>
                                    <w:spacing w:before="63"/>
                                    <w:ind w:left="3417"/>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nil"/>
                                    <w:bottom w:val="single" w:sz="12" w:space="0" w:color="256793"/>
                                    <w:right w:val="nil"/>
                                  </w:tcBorders>
                                </w:tcPr>
                                <w:p>
                                  <w:pPr>
                                    <w:pStyle w:val="TableParagraph"/>
                                    <w:spacing w:before="87"/>
                                    <w:rPr>
                                      <w:i/>
                                      <w:sz w:val="18"/>
                                    </w:rPr>
                                  </w:pPr>
                                </w:p>
                                <w:p>
                                  <w:pPr>
                                    <w:pStyle w:val="TableParagraph"/>
                                    <w:ind w:right="28"/>
                                    <w:jc w:val="right"/>
                                    <w:rPr>
                                      <w:i/>
                                      <w:sz w:val="18"/>
                                    </w:rPr>
                                  </w:pPr>
                                  <w:r>
                                    <w:rPr>
                                      <w:i/>
                                      <w:spacing w:val="-4"/>
                                      <w:sz w:val="18"/>
                                    </w:rPr>
                                    <w:t>9.20</w:t>
                                  </w:r>
                                </w:p>
                              </w:tc>
                            </w:tr>
                            <w:tr>
                              <w:trPr>
                                <w:trHeight w:val="345" w:hRule="atLeast"/>
                              </w:trPr>
                              <w:tc>
                                <w:tcPr>
                                  <w:tcW w:w="1508" w:type="dxa"/>
                                  <w:tcBorders>
                                    <w:top w:val="single" w:sz="12" w:space="0" w:color="256793"/>
                                    <w:left w:val="nil"/>
                                    <w:bottom w:val="single" w:sz="12" w:space="0" w:color="256793"/>
                                    <w:right w:val="single" w:sz="6" w:space="0" w:color="FFFFFF"/>
                                  </w:tcBorders>
                                </w:tcPr>
                                <w:p>
                                  <w:pPr>
                                    <w:pStyle w:val="TableParagraph"/>
                                    <w:spacing w:before="73"/>
                                    <w:ind w:left="474"/>
                                    <w:rPr>
                                      <w:b/>
                                      <w:sz w:val="18"/>
                                    </w:rPr>
                                  </w:pPr>
                                  <w:r>
                                    <w:rPr>
                                      <w:b/>
                                      <w:color w:val="256793"/>
                                      <w:sz w:val="18"/>
                                    </w:rPr>
                                    <w:t>2</w:t>
                                  </w:r>
                                  <w:r>
                                    <w:rPr>
                                      <w:b/>
                                      <w:color w:val="256793"/>
                                      <w:spacing w:val="42"/>
                                      <w:sz w:val="18"/>
                                    </w:rPr>
                                    <w:t> </w:t>
                                  </w:r>
                                  <w:r>
                                    <w:rPr>
                                      <w:b/>
                                      <w:color w:val="256793"/>
                                      <w:sz w:val="18"/>
                                    </w:rPr>
                                    <w:t>of</w:t>
                                  </w:r>
                                  <w:r>
                                    <w:rPr>
                                      <w:b/>
                                      <w:color w:val="256793"/>
                                      <w:spacing w:val="42"/>
                                      <w:sz w:val="18"/>
                                    </w:rPr>
                                    <w:t> </w:t>
                                  </w:r>
                                  <w:r>
                                    <w:rPr>
                                      <w:b/>
                                      <w:color w:val="256793"/>
                                      <w:spacing w:val="-5"/>
                                      <w:sz w:val="18"/>
                                    </w:rPr>
                                    <w:t>40</w:t>
                                  </w:r>
                                </w:p>
                              </w:tc>
                              <w:tc>
                                <w:tcPr>
                                  <w:tcW w:w="4232" w:type="dxa"/>
                                  <w:gridSpan w:val="2"/>
                                  <w:tcBorders>
                                    <w:top w:val="single" w:sz="12" w:space="0" w:color="256793"/>
                                    <w:left w:val="single" w:sz="6" w:space="0" w:color="FFFFFF"/>
                                    <w:bottom w:val="single" w:sz="12" w:space="0" w:color="256793"/>
                                    <w:right w:val="single" w:sz="6" w:space="0" w:color="FFFFFF"/>
                                  </w:tcBorders>
                                </w:tcPr>
                                <w:p>
                                  <w:pPr>
                                    <w:pStyle w:val="TableParagraph"/>
                                    <w:rPr>
                                      <w:rFonts w:ascii="Times New Roman"/>
                                      <w:sz w:val="18"/>
                                    </w:rPr>
                                  </w:pPr>
                                </w:p>
                              </w:tc>
                              <w:tc>
                                <w:tcPr>
                                  <w:tcW w:w="8665" w:type="dxa"/>
                                  <w:gridSpan w:val="2"/>
                                  <w:tcBorders>
                                    <w:top w:val="single" w:sz="12" w:space="0" w:color="256793"/>
                                    <w:left w:val="single" w:sz="6" w:space="0" w:color="FFFFFF"/>
                                    <w:bottom w:val="single" w:sz="12" w:space="0" w:color="256793"/>
                                    <w:right w:val="nil"/>
                                  </w:tcBorders>
                                </w:tcPr>
                                <w:p>
                                  <w:pPr>
                                    <w:pStyle w:val="TableParagraph"/>
                                    <w:spacing w:before="73"/>
                                    <w:ind w:right="28"/>
                                    <w:jc w:val="right"/>
                                    <w:rPr>
                                      <w:b/>
                                      <w:sz w:val="18"/>
                                    </w:rPr>
                                  </w:pPr>
                                  <w:r>
                                    <w:rPr>
                                      <w:b/>
                                      <w:color w:val="256793"/>
                                      <w:sz w:val="18"/>
                                    </w:rPr>
                                    <w:t>6/24/2025</w:t>
                                  </w:r>
                                  <w:r>
                                    <w:rPr>
                                      <w:b/>
                                      <w:color w:val="256793"/>
                                      <w:spacing w:val="-9"/>
                                      <w:sz w:val="18"/>
                                    </w:rPr>
                                    <w:t> </w:t>
                                  </w:r>
                                  <w:r>
                                    <w:rPr>
                                      <w:b/>
                                      <w:color w:val="256793"/>
                                      <w:sz w:val="18"/>
                                    </w:rPr>
                                    <w:t>1:45:41</w:t>
                                  </w:r>
                                  <w:r>
                                    <w:rPr>
                                      <w:b/>
                                      <w:color w:val="256793"/>
                                      <w:spacing w:val="-7"/>
                                      <w:sz w:val="18"/>
                                    </w:rPr>
                                    <w:t> </w:t>
                                  </w:r>
                                  <w:r>
                                    <w:rPr>
                                      <w:b/>
                                      <w:color w:val="256793"/>
                                      <w:spacing w:val="-5"/>
                                      <w:sz w:val="18"/>
                                    </w:rPr>
                                    <w:t>PM</w:t>
                                  </w:r>
                                </w:p>
                              </w:tc>
                            </w:tr>
                            <w:tr>
                              <w:trPr>
                                <w:trHeight w:val="1665" w:hRule="atLeast"/>
                              </w:trPr>
                              <w:tc>
                                <w:tcPr>
                                  <w:tcW w:w="1508" w:type="dxa"/>
                                  <w:tcBorders>
                                    <w:top w:val="single" w:sz="12" w:space="0" w:color="256793"/>
                                    <w:left w:val="nil"/>
                                    <w:bottom w:val="nil"/>
                                    <w:right w:val="single" w:sz="6" w:space="0" w:color="FFFFFF"/>
                                  </w:tcBorders>
                                </w:tcPr>
                                <w:p>
                                  <w:pPr>
                                    <w:pStyle w:val="TableParagraph"/>
                                    <w:rPr>
                                      <w:rFonts w:ascii="Times New Roman"/>
                                      <w:sz w:val="18"/>
                                    </w:rPr>
                                  </w:pPr>
                                </w:p>
                              </w:tc>
                              <w:tc>
                                <w:tcPr>
                                  <w:tcW w:w="4232" w:type="dxa"/>
                                  <w:gridSpan w:val="2"/>
                                  <w:tcBorders>
                                    <w:top w:val="single" w:sz="12" w:space="0" w:color="256793"/>
                                    <w:left w:val="single" w:sz="6" w:space="0" w:color="FFFFFF"/>
                                    <w:bottom w:val="nil"/>
                                    <w:right w:val="single" w:sz="6" w:space="0" w:color="FFFFFF"/>
                                  </w:tcBorders>
                                </w:tcPr>
                                <w:p>
                                  <w:pPr>
                                    <w:pStyle w:val="TableParagraph"/>
                                    <w:rPr>
                                      <w:rFonts w:ascii="Times New Roman"/>
                                      <w:sz w:val="18"/>
                                    </w:rPr>
                                  </w:pPr>
                                </w:p>
                              </w:tc>
                              <w:tc>
                                <w:tcPr>
                                  <w:tcW w:w="8665" w:type="dxa"/>
                                  <w:gridSpan w:val="2"/>
                                  <w:tcBorders>
                                    <w:top w:val="single" w:sz="12" w:space="0" w:color="256793"/>
                                    <w:left w:val="single" w:sz="6" w:space="0" w:color="FFFFFF"/>
                                    <w:bottom w:val="nil"/>
                                    <w:right w:val="nil"/>
                                  </w:tcBorders>
                                </w:tcPr>
                                <w:p>
                                  <w:pPr>
                                    <w:pStyle w:val="TableParagraph"/>
                                    <w:rPr>
                                      <w:rFonts w:ascii="Times New Roman"/>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33pt;margin-top:79.5pt;width:726pt;height:578.550pt;mso-position-horizontal-relative:page;mso-position-vertical-relative:page;z-index:15754752" type="#_x0000_t202" id="docshape114" filled="false" stroked="false">
                <v:textbox inset="0,0,0,0">
                  <w:txbxContent>
                    <w:tbl>
                      <w:tblPr>
                        <w:tblW w:w="0" w:type="auto"/>
                        <w:jc w:val="left"/>
                        <w:tblInd w:w="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103776</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AGPARTS WORLDWIDE, </w:t>
                            </w:r>
                            <w:r>
                              <w:rPr>
                                <w:spacing w:val="-5"/>
                                <w:sz w:val="18"/>
                              </w:rPr>
                              <w:t>INC</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1,699.00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AR015589</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Tech</w:t>
                            </w:r>
                            <w:r>
                              <w:rPr>
                                <w:spacing w:val="-3"/>
                                <w:sz w:val="18"/>
                              </w:rPr>
                              <w:t> </w:t>
                            </w:r>
                            <w:r>
                              <w:rPr>
                                <w:sz w:val="18"/>
                              </w:rPr>
                              <w:t>supplies:</w:t>
                            </w:r>
                            <w:r>
                              <w:rPr>
                                <w:spacing w:val="-1"/>
                                <w:sz w:val="18"/>
                              </w:rPr>
                              <w:t> </w:t>
                            </w:r>
                            <w:r>
                              <w:rPr>
                                <w:sz w:val="18"/>
                              </w:rPr>
                              <w:t>Chromebook</w:t>
                            </w:r>
                            <w:r>
                              <w:rPr>
                                <w:spacing w:val="-1"/>
                                <w:sz w:val="18"/>
                              </w:rPr>
                              <w:t> </w:t>
                            </w:r>
                            <w:r>
                              <w:rPr>
                                <w:spacing w:val="-2"/>
                                <w:sz w:val="18"/>
                              </w:rPr>
                              <w:t>parts</w:t>
                            </w:r>
                          </w:p>
                        </w:tc>
                        <w:tc>
                          <w:tcPr>
                            <w:tcW w:w="6991" w:type="dxa"/>
                            <w:tcBorders>
                              <w:top w:val="single" w:sz="6" w:space="0" w:color="000000"/>
                              <w:left w:val="single" w:sz="6" w:space="0" w:color="FFFFFF"/>
                              <w:bottom w:val="nil"/>
                              <w:right w:val="single" w:sz="6" w:space="0" w:color="FFFFFF"/>
                            </w:tcBorders>
                          </w:tcPr>
                          <w:p>
                            <w:pPr>
                              <w:pStyle w:val="TableParagraph"/>
                              <w:tabs>
                                <w:tab w:pos="2601" w:val="left" w:leader="none"/>
                              </w:tabs>
                              <w:spacing w:before="24"/>
                              <w:ind w:left="762"/>
                              <w:rPr>
                                <w:sz w:val="18"/>
                              </w:rPr>
                            </w:pPr>
                            <w:r>
                              <w:rPr>
                                <w:spacing w:val="-2"/>
                                <w:sz w:val="18"/>
                              </w:rPr>
                              <w:t>06/06/2025</w:t>
                            </w:r>
                            <w:r>
                              <w:rPr>
                                <w:sz w:val="18"/>
                              </w:rPr>
                              <w:tab/>
                            </w:r>
                            <w:r>
                              <w:rPr>
                                <w:spacing w:val="-2"/>
                                <w:sz w:val="18"/>
                              </w:rPr>
                              <w:t>1,699.00</w:t>
                            </w:r>
                          </w:p>
                          <w:p>
                            <w:pPr>
                              <w:pStyle w:val="TableParagraph"/>
                              <w:spacing w:before="63"/>
                              <w:ind w:left="3417"/>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1,699.00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103777</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AGUADO, </w:t>
                            </w:r>
                            <w:r>
                              <w:rPr>
                                <w:spacing w:val="-2"/>
                                <w:sz w:val="18"/>
                              </w:rPr>
                              <w:t>OLIVIA</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4"/>
                                <w:sz w:val="18"/>
                              </w:rPr>
                              <w:t>6.85</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FY25-</w:t>
                            </w:r>
                            <w:r>
                              <w:rPr>
                                <w:spacing w:val="-5"/>
                                <w:sz w:val="18"/>
                              </w:rPr>
                              <w:t>18</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8th</w:t>
                            </w:r>
                            <w:r>
                              <w:rPr>
                                <w:spacing w:val="-4"/>
                                <w:sz w:val="18"/>
                              </w:rPr>
                              <w:t> </w:t>
                            </w:r>
                            <w:r>
                              <w:rPr>
                                <w:sz w:val="18"/>
                              </w:rPr>
                              <w:t>Grade</w:t>
                            </w:r>
                            <w:r>
                              <w:rPr>
                                <w:spacing w:val="-4"/>
                                <w:sz w:val="18"/>
                              </w:rPr>
                              <w:t> </w:t>
                            </w:r>
                            <w:r>
                              <w:rPr>
                                <w:sz w:val="18"/>
                              </w:rPr>
                              <w:t>Food</w:t>
                            </w:r>
                            <w:r>
                              <w:rPr>
                                <w:spacing w:val="-3"/>
                                <w:sz w:val="18"/>
                              </w:rPr>
                              <w:t> </w:t>
                            </w:r>
                            <w:r>
                              <w:rPr>
                                <w:sz w:val="18"/>
                              </w:rPr>
                              <w:t>Service</w:t>
                            </w:r>
                            <w:r>
                              <w:rPr>
                                <w:spacing w:val="-4"/>
                                <w:sz w:val="18"/>
                              </w:rPr>
                              <w:t> </w:t>
                            </w:r>
                            <w:r>
                              <w:rPr>
                                <w:sz w:val="18"/>
                              </w:rPr>
                              <w:t>Fund</w:t>
                            </w:r>
                            <w:r>
                              <w:rPr>
                                <w:spacing w:val="-3"/>
                                <w:sz w:val="18"/>
                              </w:rPr>
                              <w:t> </w:t>
                            </w:r>
                            <w:r>
                              <w:rPr>
                                <w:spacing w:val="-2"/>
                                <w:sz w:val="18"/>
                              </w:rPr>
                              <w:t>Refund</w:t>
                            </w:r>
                          </w:p>
                        </w:tc>
                        <w:tc>
                          <w:tcPr>
                            <w:tcW w:w="6991" w:type="dxa"/>
                            <w:tcBorders>
                              <w:top w:val="single" w:sz="6" w:space="0" w:color="000000"/>
                              <w:left w:val="single" w:sz="6" w:space="0" w:color="FFFFFF"/>
                              <w:bottom w:val="nil"/>
                              <w:right w:val="single" w:sz="6" w:space="0" w:color="FFFFFF"/>
                            </w:tcBorders>
                          </w:tcPr>
                          <w:p>
                            <w:pPr>
                              <w:pStyle w:val="TableParagraph"/>
                              <w:tabs>
                                <w:tab w:pos="2952" w:val="left" w:leader="none"/>
                              </w:tabs>
                              <w:spacing w:before="24"/>
                              <w:ind w:left="762"/>
                              <w:rPr>
                                <w:sz w:val="18"/>
                              </w:rPr>
                            </w:pPr>
                            <w:r>
                              <w:rPr>
                                <w:spacing w:val="-2"/>
                                <w:sz w:val="18"/>
                              </w:rPr>
                              <w:t>06/11/2025</w:t>
                            </w:r>
                            <w:r>
                              <w:rPr>
                                <w:sz w:val="18"/>
                              </w:rPr>
                              <w:tab/>
                            </w:r>
                            <w:r>
                              <w:rPr>
                                <w:spacing w:val="-4"/>
                                <w:sz w:val="18"/>
                              </w:rPr>
                              <w:t>6.85</w:t>
                            </w:r>
                          </w:p>
                          <w:p>
                            <w:pPr>
                              <w:pStyle w:val="TableParagraph"/>
                              <w:spacing w:before="63"/>
                              <w:ind w:left="3417"/>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4"/>
                                <w:sz w:val="18"/>
                              </w:rPr>
                              <w:t>6.85</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103778</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ALVAREZ, </w:t>
                            </w:r>
                            <w:r>
                              <w:rPr>
                                <w:spacing w:val="-2"/>
                                <w:sz w:val="18"/>
                              </w:rPr>
                              <w:t>MARIA</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12.20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FY25-</w:t>
                            </w:r>
                            <w:r>
                              <w:rPr>
                                <w:spacing w:val="-5"/>
                                <w:sz w:val="18"/>
                              </w:rPr>
                              <w:t>16</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8th</w:t>
                            </w:r>
                            <w:r>
                              <w:rPr>
                                <w:spacing w:val="-4"/>
                                <w:sz w:val="18"/>
                              </w:rPr>
                              <w:t> </w:t>
                            </w:r>
                            <w:r>
                              <w:rPr>
                                <w:sz w:val="18"/>
                              </w:rPr>
                              <w:t>Grade</w:t>
                            </w:r>
                            <w:r>
                              <w:rPr>
                                <w:spacing w:val="-4"/>
                                <w:sz w:val="18"/>
                              </w:rPr>
                              <w:t> </w:t>
                            </w:r>
                            <w:r>
                              <w:rPr>
                                <w:sz w:val="18"/>
                              </w:rPr>
                              <w:t>Food</w:t>
                            </w:r>
                            <w:r>
                              <w:rPr>
                                <w:spacing w:val="-3"/>
                                <w:sz w:val="18"/>
                              </w:rPr>
                              <w:t> </w:t>
                            </w:r>
                            <w:r>
                              <w:rPr>
                                <w:sz w:val="18"/>
                              </w:rPr>
                              <w:t>Service</w:t>
                            </w:r>
                            <w:r>
                              <w:rPr>
                                <w:spacing w:val="-4"/>
                                <w:sz w:val="18"/>
                              </w:rPr>
                              <w:t> </w:t>
                            </w:r>
                            <w:r>
                              <w:rPr>
                                <w:sz w:val="18"/>
                              </w:rPr>
                              <w:t>Fund</w:t>
                            </w:r>
                            <w:r>
                              <w:rPr>
                                <w:spacing w:val="-3"/>
                                <w:sz w:val="18"/>
                              </w:rPr>
                              <w:t> </w:t>
                            </w:r>
                            <w:r>
                              <w:rPr>
                                <w:spacing w:val="-2"/>
                                <w:sz w:val="18"/>
                              </w:rPr>
                              <w:t>Refund</w:t>
                            </w:r>
                          </w:p>
                        </w:tc>
                        <w:tc>
                          <w:tcPr>
                            <w:tcW w:w="6991" w:type="dxa"/>
                            <w:tcBorders>
                              <w:top w:val="single" w:sz="6" w:space="0" w:color="000000"/>
                              <w:left w:val="single" w:sz="6" w:space="0" w:color="FFFFFF"/>
                              <w:bottom w:val="nil"/>
                              <w:right w:val="single" w:sz="6" w:space="0" w:color="FFFFFF"/>
                            </w:tcBorders>
                          </w:tcPr>
                          <w:p>
                            <w:pPr>
                              <w:pStyle w:val="TableParagraph"/>
                              <w:tabs>
                                <w:tab w:pos="2852" w:val="left" w:leader="none"/>
                              </w:tabs>
                              <w:spacing w:before="24"/>
                              <w:ind w:left="762"/>
                              <w:rPr>
                                <w:sz w:val="18"/>
                              </w:rPr>
                            </w:pPr>
                            <w:r>
                              <w:rPr>
                                <w:spacing w:val="-2"/>
                                <w:sz w:val="18"/>
                              </w:rPr>
                              <w:t>06/11/2025</w:t>
                            </w:r>
                            <w:r>
                              <w:rPr>
                                <w:sz w:val="18"/>
                              </w:rPr>
                              <w:tab/>
                            </w:r>
                            <w:r>
                              <w:rPr>
                                <w:spacing w:val="-2"/>
                                <w:sz w:val="18"/>
                              </w:rPr>
                              <w:t>12.20</w:t>
                            </w:r>
                          </w:p>
                          <w:p>
                            <w:pPr>
                              <w:pStyle w:val="TableParagraph"/>
                              <w:spacing w:before="63"/>
                              <w:ind w:left="3417"/>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12.20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103779</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AMARO, </w:t>
                            </w:r>
                            <w:r>
                              <w:rPr>
                                <w:spacing w:val="-2"/>
                                <w:sz w:val="18"/>
                              </w:rPr>
                              <w:t>DIANA</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40.00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FY25-</w:t>
                            </w:r>
                            <w:r>
                              <w:rPr>
                                <w:spacing w:val="-5"/>
                                <w:sz w:val="18"/>
                              </w:rPr>
                              <w:t>02</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8th</w:t>
                            </w:r>
                            <w:r>
                              <w:rPr>
                                <w:spacing w:val="-4"/>
                                <w:sz w:val="18"/>
                              </w:rPr>
                              <w:t> </w:t>
                            </w:r>
                            <w:r>
                              <w:rPr>
                                <w:sz w:val="18"/>
                              </w:rPr>
                              <w:t>Grade</w:t>
                            </w:r>
                            <w:r>
                              <w:rPr>
                                <w:spacing w:val="-3"/>
                                <w:sz w:val="18"/>
                              </w:rPr>
                              <w:t> </w:t>
                            </w:r>
                            <w:r>
                              <w:rPr>
                                <w:sz w:val="18"/>
                              </w:rPr>
                              <w:t>Refund</w:t>
                            </w:r>
                            <w:r>
                              <w:rPr>
                                <w:spacing w:val="-3"/>
                                <w:sz w:val="18"/>
                              </w:rPr>
                              <w:t> </w:t>
                            </w:r>
                            <w:r>
                              <w:rPr>
                                <w:sz w:val="18"/>
                              </w:rPr>
                              <w:t>of</w:t>
                            </w:r>
                            <w:r>
                              <w:rPr>
                                <w:spacing w:val="-4"/>
                                <w:sz w:val="18"/>
                              </w:rPr>
                              <w:t> </w:t>
                            </w:r>
                            <w:r>
                              <w:rPr>
                                <w:sz w:val="18"/>
                              </w:rPr>
                              <w:t>Food</w:t>
                            </w:r>
                            <w:r>
                              <w:rPr>
                                <w:spacing w:val="-3"/>
                                <w:sz w:val="18"/>
                              </w:rPr>
                              <w:t> </w:t>
                            </w:r>
                            <w:r>
                              <w:rPr>
                                <w:sz w:val="18"/>
                              </w:rPr>
                              <w:t>Service</w:t>
                            </w:r>
                            <w:r>
                              <w:rPr>
                                <w:spacing w:val="-3"/>
                                <w:sz w:val="18"/>
                              </w:rPr>
                              <w:t> </w:t>
                            </w:r>
                            <w:r>
                              <w:rPr>
                                <w:spacing w:val="-2"/>
                                <w:sz w:val="18"/>
                              </w:rPr>
                              <w:t>Funds</w:t>
                            </w:r>
                          </w:p>
                        </w:tc>
                        <w:tc>
                          <w:tcPr>
                            <w:tcW w:w="6991" w:type="dxa"/>
                            <w:tcBorders>
                              <w:top w:val="single" w:sz="6" w:space="0" w:color="000000"/>
                              <w:left w:val="single" w:sz="6" w:space="0" w:color="FFFFFF"/>
                              <w:bottom w:val="nil"/>
                              <w:right w:val="single" w:sz="6" w:space="0" w:color="FFFFFF"/>
                            </w:tcBorders>
                          </w:tcPr>
                          <w:p>
                            <w:pPr>
                              <w:pStyle w:val="TableParagraph"/>
                              <w:tabs>
                                <w:tab w:pos="2852" w:val="left" w:leader="none"/>
                              </w:tabs>
                              <w:spacing w:before="24"/>
                              <w:ind w:left="762"/>
                              <w:rPr>
                                <w:sz w:val="18"/>
                              </w:rPr>
                            </w:pPr>
                            <w:r>
                              <w:rPr>
                                <w:spacing w:val="-2"/>
                                <w:sz w:val="18"/>
                              </w:rPr>
                              <w:t>06/11/2025</w:t>
                            </w:r>
                            <w:r>
                              <w:rPr>
                                <w:sz w:val="18"/>
                              </w:rPr>
                              <w:tab/>
                            </w:r>
                            <w:r>
                              <w:rPr>
                                <w:spacing w:val="-2"/>
                                <w:sz w:val="18"/>
                              </w:rPr>
                              <w:t>40.00</w:t>
                            </w:r>
                          </w:p>
                          <w:p>
                            <w:pPr>
                              <w:pStyle w:val="TableParagraph"/>
                              <w:spacing w:before="63"/>
                              <w:ind w:left="3417"/>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40.00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103780</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AMERGIS HEALTHCARE STAFFING, </w:t>
                            </w:r>
                            <w:r>
                              <w:rPr>
                                <w:spacing w:val="-5"/>
                                <w:sz w:val="18"/>
                              </w:rPr>
                              <w:t>INC</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4,095.00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234" w:hRule="atLeast"/>
                        </w:trPr>
                        <w:tc>
                          <w:tcPr>
                            <w:tcW w:w="1508" w:type="dxa"/>
                            <w:tcBorders>
                              <w:top w:val="single" w:sz="6" w:space="0" w:color="000000"/>
                              <w:left w:val="nil"/>
                              <w:bottom w:val="nil"/>
                              <w:right w:val="single" w:sz="6" w:space="0" w:color="FFFFFF"/>
                            </w:tcBorders>
                          </w:tcPr>
                          <w:p>
                            <w:pPr>
                              <w:pStyle w:val="TableParagraph"/>
                              <w:spacing w:line="190" w:lineRule="exact" w:before="24"/>
                              <w:ind w:left="30"/>
                              <w:rPr>
                                <w:sz w:val="18"/>
                              </w:rPr>
                            </w:pPr>
                            <w:r>
                              <w:rPr>
                                <w:spacing w:val="-2"/>
                                <w:sz w:val="18"/>
                              </w:rPr>
                              <w:t>E16485880366</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6833" w:val="left" w:leader="none"/>
                              </w:tabs>
                              <w:spacing w:line="190" w:lineRule="exact" w:before="24"/>
                              <w:ind w:left="329"/>
                              <w:rPr>
                                <w:sz w:val="18"/>
                              </w:rPr>
                            </w:pPr>
                            <w:r>
                              <w:rPr>
                                <w:sz w:val="18"/>
                              </w:rPr>
                              <w:t>Agency</w:t>
                            </w:r>
                            <w:r>
                              <w:rPr>
                                <w:spacing w:val="-3"/>
                                <w:sz w:val="18"/>
                              </w:rPr>
                              <w:t> </w:t>
                            </w:r>
                            <w:r>
                              <w:rPr>
                                <w:sz w:val="18"/>
                              </w:rPr>
                              <w:t>Services for</w:t>
                            </w:r>
                            <w:r>
                              <w:rPr>
                                <w:spacing w:val="-1"/>
                                <w:sz w:val="18"/>
                              </w:rPr>
                              <w:t> </w:t>
                            </w:r>
                            <w:r>
                              <w:rPr>
                                <w:sz w:val="18"/>
                              </w:rPr>
                              <w:t>RN- Tara</w:t>
                            </w:r>
                            <w:r>
                              <w:rPr>
                                <w:spacing w:val="-1"/>
                                <w:sz w:val="18"/>
                              </w:rPr>
                              <w:t> </w:t>
                            </w:r>
                            <w:r>
                              <w:rPr>
                                <w:sz w:val="18"/>
                              </w:rPr>
                              <w:t>Winter (5/27/25, </w:t>
                            </w:r>
                            <w:r>
                              <w:rPr>
                                <w:spacing w:val="-5"/>
                                <w:sz w:val="18"/>
                              </w:rPr>
                              <w:t>and</w:t>
                            </w:r>
                            <w:r>
                              <w:rPr>
                                <w:sz w:val="18"/>
                              </w:rPr>
                              <w:tab/>
                            </w:r>
                            <w:r>
                              <w:rPr>
                                <w:spacing w:val="-2"/>
                                <w:sz w:val="18"/>
                              </w:rPr>
                              <w:t>06/05/2025</w:t>
                            </w:r>
                            <w:r>
                              <w:rPr>
                                <w:sz w:val="18"/>
                              </w:rPr>
                              <w:tab/>
                            </w:r>
                            <w:r>
                              <w:rPr>
                                <w:spacing w:val="-2"/>
                                <w:sz w:val="18"/>
                              </w:rPr>
                              <w:t>1,170.00</w:t>
                            </w:r>
                          </w:p>
                        </w:tc>
                        <w:tc>
                          <w:tcPr>
                            <w:tcW w:w="1674" w:type="dxa"/>
                            <w:tcBorders>
                              <w:top w:val="single" w:sz="6" w:space="0" w:color="000000"/>
                              <w:left w:val="single" w:sz="6" w:space="0" w:color="FFFFFF"/>
                              <w:bottom w:val="nil"/>
                              <w:right w:val="nil"/>
                            </w:tcBorders>
                          </w:tcPr>
                          <w:p>
                            <w:pPr>
                              <w:pStyle w:val="TableParagraph"/>
                              <w:rPr>
                                <w:rFonts w:ascii="Times New Roman"/>
                                <w:sz w:val="16"/>
                              </w:rPr>
                            </w:pPr>
                          </w:p>
                        </w:tc>
                      </w:tr>
                      <w:tr>
                        <w:trPr>
                          <w:trHeight w:val="206" w:hRule="atLeast"/>
                        </w:trPr>
                        <w:tc>
                          <w:tcPr>
                            <w:tcW w:w="1508" w:type="dxa"/>
                            <w:tcBorders>
                              <w:top w:val="nil"/>
                              <w:left w:val="nil"/>
                              <w:bottom w:val="nil"/>
                              <w:right w:val="single" w:sz="6" w:space="0" w:color="FFFFFF"/>
                            </w:tcBorders>
                          </w:tcPr>
                          <w:p>
                            <w:pPr>
                              <w:pStyle w:val="TableParagraph"/>
                              <w:rPr>
                                <w:rFonts w:ascii="Times New Roman"/>
                                <w:sz w:val="14"/>
                              </w:rPr>
                            </w:pPr>
                          </w:p>
                        </w:tc>
                        <w:tc>
                          <w:tcPr>
                            <w:tcW w:w="11223" w:type="dxa"/>
                            <w:gridSpan w:val="3"/>
                            <w:tcBorders>
                              <w:top w:val="nil"/>
                              <w:left w:val="single" w:sz="6" w:space="0" w:color="FFFFFF"/>
                              <w:bottom w:val="nil"/>
                              <w:right w:val="single" w:sz="6" w:space="0" w:color="FFFFFF"/>
                            </w:tcBorders>
                          </w:tcPr>
                          <w:p>
                            <w:pPr>
                              <w:pStyle w:val="TableParagraph"/>
                              <w:spacing w:line="187" w:lineRule="exact"/>
                              <w:ind w:left="329"/>
                              <w:rPr>
                                <w:sz w:val="18"/>
                              </w:rPr>
                            </w:pPr>
                            <w:r>
                              <w:rPr>
                                <w:spacing w:val="-2"/>
                                <w:sz w:val="18"/>
                              </w:rPr>
                              <w:t>5/29/25)</w:t>
                            </w:r>
                          </w:p>
                        </w:tc>
                        <w:tc>
                          <w:tcPr>
                            <w:tcW w:w="1674" w:type="dxa"/>
                            <w:tcBorders>
                              <w:top w:val="nil"/>
                              <w:left w:val="single" w:sz="6" w:space="0" w:color="FFFFFF"/>
                              <w:bottom w:val="nil"/>
                              <w:right w:val="nil"/>
                            </w:tcBorders>
                          </w:tcPr>
                          <w:p>
                            <w:pPr>
                              <w:pStyle w:val="TableParagraph"/>
                              <w:rPr>
                                <w:rFonts w:ascii="Times New Roman"/>
                                <w:sz w:val="14"/>
                              </w:rPr>
                            </w:pPr>
                          </w:p>
                        </w:tc>
                      </w:tr>
                      <w:tr>
                        <w:trPr>
                          <w:trHeight w:val="241" w:hRule="atLeast"/>
                        </w:trPr>
                        <w:tc>
                          <w:tcPr>
                            <w:tcW w:w="1508" w:type="dxa"/>
                            <w:tcBorders>
                              <w:top w:val="nil"/>
                              <w:left w:val="nil"/>
                              <w:bottom w:val="nil"/>
                              <w:right w:val="single" w:sz="6" w:space="0" w:color="FFFFFF"/>
                            </w:tcBorders>
                          </w:tcPr>
                          <w:p>
                            <w:pPr>
                              <w:pStyle w:val="TableParagraph"/>
                              <w:rPr>
                                <w:rFonts w:ascii="Times New Roman"/>
                                <w:sz w:val="16"/>
                              </w:rPr>
                            </w:pPr>
                          </w:p>
                        </w:tc>
                        <w:tc>
                          <w:tcPr>
                            <w:tcW w:w="11223" w:type="dxa"/>
                            <w:gridSpan w:val="3"/>
                            <w:tcBorders>
                              <w:top w:val="nil"/>
                              <w:left w:val="single" w:sz="6" w:space="0" w:color="FFFFFF"/>
                              <w:bottom w:val="nil"/>
                              <w:right w:val="single" w:sz="6" w:space="0" w:color="FFFFFF"/>
                            </w:tcBorders>
                          </w:tcPr>
                          <w:p>
                            <w:pPr>
                              <w:pStyle w:val="TableParagraph"/>
                              <w:spacing w:line="204" w:lineRule="exact"/>
                              <w:ind w:left="329"/>
                              <w:rPr>
                                <w:sz w:val="18"/>
                              </w:rPr>
                            </w:pPr>
                            <w:r>
                              <w:rPr>
                                <w:sz w:val="18"/>
                              </w:rPr>
                              <w:t>13</w:t>
                            </w:r>
                            <w:r>
                              <w:rPr>
                                <w:spacing w:val="-3"/>
                                <w:sz w:val="18"/>
                              </w:rPr>
                              <w:t> </w:t>
                            </w:r>
                            <w:r>
                              <w:rPr>
                                <w:sz w:val="18"/>
                              </w:rPr>
                              <w:t>HOURS @ </w:t>
                            </w:r>
                            <w:r>
                              <w:rPr>
                                <w:spacing w:val="-2"/>
                                <w:sz w:val="18"/>
                              </w:rPr>
                              <w:t>$90/HOUR</w:t>
                            </w:r>
                          </w:p>
                        </w:tc>
                        <w:tc>
                          <w:tcPr>
                            <w:tcW w:w="1674" w:type="dxa"/>
                            <w:tcBorders>
                              <w:top w:val="nil"/>
                              <w:left w:val="single" w:sz="6" w:space="0" w:color="FFFFFF"/>
                              <w:bottom w:val="nil"/>
                              <w:right w:val="nil"/>
                            </w:tcBorders>
                          </w:tcPr>
                          <w:p>
                            <w:pPr>
                              <w:pStyle w:val="TableParagraph"/>
                              <w:rPr>
                                <w:rFonts w:ascii="Times New Roman"/>
                                <w:sz w:val="16"/>
                              </w:rPr>
                            </w:pPr>
                          </w:p>
                        </w:tc>
                      </w:tr>
                      <w:tr>
                        <w:trPr>
                          <w:trHeight w:val="273" w:hRule="atLeast"/>
                        </w:trPr>
                        <w:tc>
                          <w:tcPr>
                            <w:tcW w:w="1508" w:type="dxa"/>
                            <w:tcBorders>
                              <w:top w:val="nil"/>
                              <w:left w:val="nil"/>
                              <w:bottom w:val="nil"/>
                              <w:right w:val="single" w:sz="6" w:space="0" w:color="FFFFFF"/>
                            </w:tcBorders>
                          </w:tcPr>
                          <w:p>
                            <w:pPr>
                              <w:pStyle w:val="TableParagraph"/>
                              <w:rPr>
                                <w:rFonts w:ascii="Times New Roman"/>
                                <w:sz w:val="18"/>
                              </w:rPr>
                            </w:pPr>
                          </w:p>
                        </w:tc>
                        <w:tc>
                          <w:tcPr>
                            <w:tcW w:w="11223" w:type="dxa"/>
                            <w:gridSpan w:val="3"/>
                            <w:tcBorders>
                              <w:top w:val="nil"/>
                              <w:left w:val="single" w:sz="6" w:space="0" w:color="FFFFFF"/>
                              <w:bottom w:val="nil"/>
                              <w:right w:val="single" w:sz="6" w:space="0" w:color="FFFFFF"/>
                            </w:tcBorders>
                          </w:tcPr>
                          <w:p>
                            <w:pPr>
                              <w:pStyle w:val="TableParagraph"/>
                              <w:spacing w:before="31"/>
                              <w:ind w:right="1034"/>
                              <w:jc w:val="right"/>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2130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top w:val="nil"/>
                              <w:left w:val="single" w:sz="6" w:space="0" w:color="FFFFFF"/>
                              <w:bottom w:val="nil"/>
                              <w:right w:val="nil"/>
                            </w:tcBorders>
                          </w:tcPr>
                          <w:p>
                            <w:pPr>
                              <w:pStyle w:val="TableParagraph"/>
                              <w:spacing w:before="31"/>
                              <w:ind w:right="28"/>
                              <w:jc w:val="right"/>
                              <w:rPr>
                                <w:i/>
                                <w:sz w:val="18"/>
                              </w:rPr>
                            </w:pPr>
                            <w:r>
                              <w:rPr>
                                <w:i/>
                                <w:spacing w:val="-2"/>
                                <w:sz w:val="18"/>
                              </w:rPr>
                              <w:t>1,170.00</w:t>
                            </w:r>
                          </w:p>
                        </w:tc>
                      </w:tr>
                      <w:tr>
                        <w:trPr>
                          <w:trHeight w:val="238" w:hRule="atLeast"/>
                        </w:trPr>
                        <w:tc>
                          <w:tcPr>
                            <w:tcW w:w="1508" w:type="dxa"/>
                            <w:tcBorders>
                              <w:top w:val="nil"/>
                              <w:left w:val="nil"/>
                              <w:bottom w:val="nil"/>
                              <w:right w:val="single" w:sz="6" w:space="0" w:color="FFFFFF"/>
                            </w:tcBorders>
                          </w:tcPr>
                          <w:p>
                            <w:pPr>
                              <w:pStyle w:val="TableParagraph"/>
                              <w:spacing w:line="190" w:lineRule="exact" w:before="28"/>
                              <w:ind w:left="30"/>
                              <w:rPr>
                                <w:sz w:val="18"/>
                              </w:rPr>
                            </w:pPr>
                            <w:r>
                              <w:rPr>
                                <w:spacing w:val="-2"/>
                                <w:sz w:val="18"/>
                              </w:rPr>
                              <w:t>E16545960366</w:t>
                            </w:r>
                          </w:p>
                        </w:tc>
                        <w:tc>
                          <w:tcPr>
                            <w:tcW w:w="11223" w:type="dxa"/>
                            <w:gridSpan w:val="3"/>
                            <w:tcBorders>
                              <w:top w:val="nil"/>
                              <w:left w:val="single" w:sz="6" w:space="0" w:color="FFFFFF"/>
                              <w:bottom w:val="nil"/>
                              <w:right w:val="single" w:sz="6" w:space="0" w:color="FFFFFF"/>
                            </w:tcBorders>
                          </w:tcPr>
                          <w:p>
                            <w:pPr>
                              <w:pStyle w:val="TableParagraph"/>
                              <w:tabs>
                                <w:tab w:pos="6833" w:val="left" w:leader="none"/>
                              </w:tabs>
                              <w:spacing w:line="190" w:lineRule="exact" w:before="28"/>
                              <w:ind w:left="329"/>
                              <w:rPr>
                                <w:sz w:val="18"/>
                              </w:rPr>
                            </w:pPr>
                            <w:r>
                              <w:rPr>
                                <w:sz w:val="18"/>
                              </w:rPr>
                              <w:t>Agency</w:t>
                            </w:r>
                            <w:r>
                              <w:rPr>
                                <w:spacing w:val="-1"/>
                                <w:sz w:val="18"/>
                              </w:rPr>
                              <w:t> </w:t>
                            </w:r>
                            <w:r>
                              <w:rPr>
                                <w:sz w:val="18"/>
                              </w:rPr>
                              <w:t>Services</w:t>
                            </w:r>
                            <w:r>
                              <w:rPr>
                                <w:spacing w:val="-1"/>
                                <w:sz w:val="18"/>
                              </w:rPr>
                              <w:t> </w:t>
                            </w:r>
                            <w:r>
                              <w:rPr>
                                <w:sz w:val="18"/>
                              </w:rPr>
                              <w:t>for RN-</w:t>
                            </w:r>
                            <w:r>
                              <w:rPr>
                                <w:spacing w:val="-1"/>
                                <w:sz w:val="18"/>
                              </w:rPr>
                              <w:t> </w:t>
                            </w:r>
                            <w:r>
                              <w:rPr>
                                <w:sz w:val="18"/>
                              </w:rPr>
                              <w:t>Tara Winter</w:t>
                            </w:r>
                            <w:r>
                              <w:rPr>
                                <w:spacing w:val="-1"/>
                                <w:sz w:val="18"/>
                              </w:rPr>
                              <w:t> </w:t>
                            </w:r>
                            <w:r>
                              <w:rPr>
                                <w:sz w:val="18"/>
                              </w:rPr>
                              <w:t>(6/2/25, 6/3/25,</w:t>
                            </w:r>
                            <w:r>
                              <w:rPr>
                                <w:spacing w:val="-1"/>
                                <w:sz w:val="18"/>
                              </w:rPr>
                              <w:t> </w:t>
                            </w:r>
                            <w:r>
                              <w:rPr>
                                <w:sz w:val="18"/>
                              </w:rPr>
                              <w:t>and</w:t>
                            </w:r>
                            <w:r>
                              <w:rPr>
                                <w:spacing w:val="42"/>
                                <w:sz w:val="18"/>
                              </w:rPr>
                              <w:t> </w:t>
                            </w:r>
                            <w:r>
                              <w:rPr>
                                <w:spacing w:val="-2"/>
                                <w:sz w:val="18"/>
                              </w:rPr>
                              <w:t>06/12/2025</w:t>
                            </w:r>
                            <w:r>
                              <w:rPr>
                                <w:sz w:val="18"/>
                              </w:rPr>
                              <w:tab/>
                            </w:r>
                            <w:r>
                              <w:rPr>
                                <w:spacing w:val="-2"/>
                                <w:sz w:val="18"/>
                              </w:rPr>
                              <w:t>1,755.00</w:t>
                            </w:r>
                          </w:p>
                        </w:tc>
                        <w:tc>
                          <w:tcPr>
                            <w:tcW w:w="1674" w:type="dxa"/>
                            <w:tcBorders>
                              <w:top w:val="nil"/>
                              <w:left w:val="single" w:sz="6" w:space="0" w:color="FFFFFF"/>
                              <w:bottom w:val="nil"/>
                              <w:right w:val="nil"/>
                            </w:tcBorders>
                          </w:tcPr>
                          <w:p>
                            <w:pPr>
                              <w:pStyle w:val="TableParagraph"/>
                              <w:rPr>
                                <w:rFonts w:ascii="Times New Roman"/>
                                <w:sz w:val="16"/>
                              </w:rPr>
                            </w:pPr>
                          </w:p>
                        </w:tc>
                      </w:tr>
                      <w:tr>
                        <w:trPr>
                          <w:trHeight w:val="207" w:hRule="atLeast"/>
                        </w:trPr>
                        <w:tc>
                          <w:tcPr>
                            <w:tcW w:w="1508" w:type="dxa"/>
                            <w:tcBorders>
                              <w:top w:val="nil"/>
                              <w:left w:val="nil"/>
                              <w:bottom w:val="nil"/>
                              <w:right w:val="single" w:sz="6" w:space="0" w:color="FFFFFF"/>
                            </w:tcBorders>
                          </w:tcPr>
                          <w:p>
                            <w:pPr>
                              <w:pStyle w:val="TableParagraph"/>
                              <w:rPr>
                                <w:rFonts w:ascii="Times New Roman"/>
                                <w:sz w:val="14"/>
                              </w:rPr>
                            </w:pPr>
                          </w:p>
                        </w:tc>
                        <w:tc>
                          <w:tcPr>
                            <w:tcW w:w="11223" w:type="dxa"/>
                            <w:gridSpan w:val="3"/>
                            <w:tcBorders>
                              <w:top w:val="nil"/>
                              <w:left w:val="single" w:sz="6" w:space="0" w:color="FFFFFF"/>
                              <w:bottom w:val="nil"/>
                              <w:right w:val="single" w:sz="6" w:space="0" w:color="FFFFFF"/>
                            </w:tcBorders>
                          </w:tcPr>
                          <w:p>
                            <w:pPr>
                              <w:pStyle w:val="TableParagraph"/>
                              <w:spacing w:line="187" w:lineRule="exact"/>
                              <w:ind w:left="329"/>
                              <w:rPr>
                                <w:sz w:val="18"/>
                              </w:rPr>
                            </w:pPr>
                            <w:r>
                              <w:rPr>
                                <w:spacing w:val="-2"/>
                                <w:sz w:val="18"/>
                              </w:rPr>
                              <w:t>6/5/25)</w:t>
                            </w:r>
                          </w:p>
                        </w:tc>
                        <w:tc>
                          <w:tcPr>
                            <w:tcW w:w="1674" w:type="dxa"/>
                            <w:tcBorders>
                              <w:top w:val="nil"/>
                              <w:left w:val="single" w:sz="6" w:space="0" w:color="FFFFFF"/>
                              <w:bottom w:val="nil"/>
                              <w:right w:val="nil"/>
                            </w:tcBorders>
                          </w:tcPr>
                          <w:p>
                            <w:pPr>
                              <w:pStyle w:val="TableParagraph"/>
                              <w:rPr>
                                <w:rFonts w:ascii="Times New Roman"/>
                                <w:sz w:val="14"/>
                              </w:rPr>
                            </w:pPr>
                          </w:p>
                        </w:tc>
                      </w:tr>
                      <w:tr>
                        <w:trPr>
                          <w:trHeight w:val="241" w:hRule="atLeast"/>
                        </w:trPr>
                        <w:tc>
                          <w:tcPr>
                            <w:tcW w:w="1508" w:type="dxa"/>
                            <w:tcBorders>
                              <w:top w:val="nil"/>
                              <w:left w:val="nil"/>
                              <w:bottom w:val="nil"/>
                              <w:right w:val="single" w:sz="6" w:space="0" w:color="FFFFFF"/>
                            </w:tcBorders>
                          </w:tcPr>
                          <w:p>
                            <w:pPr>
                              <w:pStyle w:val="TableParagraph"/>
                              <w:rPr>
                                <w:rFonts w:ascii="Times New Roman"/>
                                <w:sz w:val="16"/>
                              </w:rPr>
                            </w:pPr>
                          </w:p>
                        </w:tc>
                        <w:tc>
                          <w:tcPr>
                            <w:tcW w:w="11223" w:type="dxa"/>
                            <w:gridSpan w:val="3"/>
                            <w:tcBorders>
                              <w:top w:val="nil"/>
                              <w:left w:val="single" w:sz="6" w:space="0" w:color="FFFFFF"/>
                              <w:bottom w:val="nil"/>
                              <w:right w:val="single" w:sz="6" w:space="0" w:color="FFFFFF"/>
                            </w:tcBorders>
                          </w:tcPr>
                          <w:p>
                            <w:pPr>
                              <w:pStyle w:val="TableParagraph"/>
                              <w:spacing w:line="204" w:lineRule="exact"/>
                              <w:ind w:left="329"/>
                              <w:rPr>
                                <w:sz w:val="18"/>
                              </w:rPr>
                            </w:pPr>
                            <w:r>
                              <w:rPr>
                                <w:sz w:val="18"/>
                              </w:rPr>
                              <w:t>19.50</w:t>
                            </w:r>
                            <w:r>
                              <w:rPr>
                                <w:spacing w:val="-4"/>
                                <w:sz w:val="18"/>
                              </w:rPr>
                              <w:t> </w:t>
                            </w:r>
                            <w:r>
                              <w:rPr>
                                <w:sz w:val="18"/>
                              </w:rPr>
                              <w:t>HOURS</w:t>
                            </w:r>
                            <w:r>
                              <w:rPr>
                                <w:spacing w:val="-1"/>
                                <w:sz w:val="18"/>
                              </w:rPr>
                              <w:t> </w:t>
                            </w:r>
                            <w:r>
                              <w:rPr>
                                <w:sz w:val="18"/>
                              </w:rPr>
                              <w:t>@</w:t>
                            </w:r>
                            <w:r>
                              <w:rPr>
                                <w:spacing w:val="-1"/>
                                <w:sz w:val="18"/>
                              </w:rPr>
                              <w:t> </w:t>
                            </w:r>
                            <w:r>
                              <w:rPr>
                                <w:spacing w:val="-2"/>
                                <w:sz w:val="18"/>
                              </w:rPr>
                              <w:t>$90/HOUR</w:t>
                            </w:r>
                          </w:p>
                        </w:tc>
                        <w:tc>
                          <w:tcPr>
                            <w:tcW w:w="1674" w:type="dxa"/>
                            <w:tcBorders>
                              <w:top w:val="nil"/>
                              <w:left w:val="single" w:sz="6" w:space="0" w:color="FFFFFF"/>
                              <w:bottom w:val="nil"/>
                              <w:right w:val="nil"/>
                            </w:tcBorders>
                          </w:tcPr>
                          <w:p>
                            <w:pPr>
                              <w:pStyle w:val="TableParagraph"/>
                              <w:rPr>
                                <w:rFonts w:ascii="Times New Roman"/>
                                <w:sz w:val="16"/>
                              </w:rPr>
                            </w:pPr>
                          </w:p>
                        </w:tc>
                      </w:tr>
                      <w:tr>
                        <w:trPr>
                          <w:trHeight w:val="273" w:hRule="atLeast"/>
                        </w:trPr>
                        <w:tc>
                          <w:tcPr>
                            <w:tcW w:w="1508" w:type="dxa"/>
                            <w:tcBorders>
                              <w:top w:val="nil"/>
                              <w:left w:val="nil"/>
                              <w:bottom w:val="nil"/>
                              <w:right w:val="single" w:sz="6" w:space="0" w:color="FFFFFF"/>
                            </w:tcBorders>
                          </w:tcPr>
                          <w:p>
                            <w:pPr>
                              <w:pStyle w:val="TableParagraph"/>
                              <w:rPr>
                                <w:rFonts w:ascii="Times New Roman"/>
                                <w:sz w:val="18"/>
                              </w:rPr>
                            </w:pPr>
                          </w:p>
                        </w:tc>
                        <w:tc>
                          <w:tcPr>
                            <w:tcW w:w="11223" w:type="dxa"/>
                            <w:gridSpan w:val="3"/>
                            <w:tcBorders>
                              <w:top w:val="nil"/>
                              <w:left w:val="single" w:sz="6" w:space="0" w:color="FFFFFF"/>
                              <w:bottom w:val="nil"/>
                              <w:right w:val="single" w:sz="6" w:space="0" w:color="FFFFFF"/>
                            </w:tcBorders>
                          </w:tcPr>
                          <w:p>
                            <w:pPr>
                              <w:pStyle w:val="TableParagraph"/>
                              <w:spacing w:before="31"/>
                              <w:ind w:right="1034"/>
                              <w:jc w:val="right"/>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2130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top w:val="nil"/>
                              <w:left w:val="single" w:sz="6" w:space="0" w:color="FFFFFF"/>
                              <w:bottom w:val="nil"/>
                              <w:right w:val="nil"/>
                            </w:tcBorders>
                          </w:tcPr>
                          <w:p>
                            <w:pPr>
                              <w:pStyle w:val="TableParagraph"/>
                              <w:spacing w:before="31"/>
                              <w:ind w:right="28"/>
                              <w:jc w:val="right"/>
                              <w:rPr>
                                <w:i/>
                                <w:sz w:val="18"/>
                              </w:rPr>
                            </w:pPr>
                            <w:r>
                              <w:rPr>
                                <w:i/>
                                <w:spacing w:val="-2"/>
                                <w:sz w:val="18"/>
                              </w:rPr>
                              <w:t>1,755.00</w:t>
                            </w:r>
                          </w:p>
                        </w:tc>
                      </w:tr>
                      <w:tr>
                        <w:trPr>
                          <w:trHeight w:val="238" w:hRule="atLeast"/>
                        </w:trPr>
                        <w:tc>
                          <w:tcPr>
                            <w:tcW w:w="1508" w:type="dxa"/>
                            <w:tcBorders>
                              <w:top w:val="nil"/>
                              <w:left w:val="nil"/>
                              <w:bottom w:val="nil"/>
                              <w:right w:val="single" w:sz="6" w:space="0" w:color="FFFFFF"/>
                            </w:tcBorders>
                          </w:tcPr>
                          <w:p>
                            <w:pPr>
                              <w:pStyle w:val="TableParagraph"/>
                              <w:spacing w:line="190" w:lineRule="exact" w:before="28"/>
                              <w:ind w:left="30"/>
                              <w:rPr>
                                <w:sz w:val="18"/>
                              </w:rPr>
                            </w:pPr>
                            <w:r>
                              <w:rPr>
                                <w:spacing w:val="-2"/>
                                <w:sz w:val="18"/>
                              </w:rPr>
                              <w:t>E16606450366</w:t>
                            </w:r>
                          </w:p>
                        </w:tc>
                        <w:tc>
                          <w:tcPr>
                            <w:tcW w:w="11223" w:type="dxa"/>
                            <w:gridSpan w:val="3"/>
                            <w:tcBorders>
                              <w:top w:val="nil"/>
                              <w:left w:val="single" w:sz="6" w:space="0" w:color="FFFFFF"/>
                              <w:bottom w:val="nil"/>
                              <w:right w:val="single" w:sz="6" w:space="0" w:color="FFFFFF"/>
                            </w:tcBorders>
                          </w:tcPr>
                          <w:p>
                            <w:pPr>
                              <w:pStyle w:val="TableParagraph"/>
                              <w:tabs>
                                <w:tab w:pos="4994" w:val="left" w:leader="none"/>
                                <w:tab w:pos="6833" w:val="left" w:leader="none"/>
                              </w:tabs>
                              <w:spacing w:line="190" w:lineRule="exact" w:before="28"/>
                              <w:ind w:left="329"/>
                              <w:rPr>
                                <w:sz w:val="18"/>
                              </w:rPr>
                            </w:pPr>
                            <w:r>
                              <w:rPr>
                                <w:sz w:val="18"/>
                              </w:rPr>
                              <w:t>Agency</w:t>
                            </w:r>
                            <w:r>
                              <w:rPr>
                                <w:spacing w:val="-3"/>
                                <w:sz w:val="18"/>
                              </w:rPr>
                              <w:t> </w:t>
                            </w:r>
                            <w:r>
                              <w:rPr>
                                <w:sz w:val="18"/>
                              </w:rPr>
                              <w:t>Services for</w:t>
                            </w:r>
                            <w:r>
                              <w:rPr>
                                <w:spacing w:val="-1"/>
                                <w:sz w:val="18"/>
                              </w:rPr>
                              <w:t> </w:t>
                            </w:r>
                            <w:r>
                              <w:rPr>
                                <w:sz w:val="18"/>
                              </w:rPr>
                              <w:t>RN- Tara</w:t>
                            </w:r>
                            <w:r>
                              <w:rPr>
                                <w:spacing w:val="-1"/>
                                <w:sz w:val="18"/>
                              </w:rPr>
                              <w:t> </w:t>
                            </w:r>
                            <w:r>
                              <w:rPr>
                                <w:sz w:val="18"/>
                              </w:rPr>
                              <w:t>Winter (6/9/25, </w:t>
                            </w:r>
                            <w:r>
                              <w:rPr>
                                <w:spacing w:val="-5"/>
                                <w:sz w:val="18"/>
                              </w:rPr>
                              <w:t>and</w:t>
                            </w:r>
                            <w:r>
                              <w:rPr>
                                <w:sz w:val="18"/>
                              </w:rPr>
                              <w:tab/>
                            </w:r>
                            <w:r>
                              <w:rPr>
                                <w:spacing w:val="-2"/>
                                <w:sz w:val="18"/>
                              </w:rPr>
                              <w:t>06/19/2025</w:t>
                            </w:r>
                            <w:r>
                              <w:rPr>
                                <w:sz w:val="18"/>
                              </w:rPr>
                              <w:tab/>
                            </w:r>
                            <w:r>
                              <w:rPr>
                                <w:spacing w:val="-2"/>
                                <w:sz w:val="18"/>
                              </w:rPr>
                              <w:t>1,170.00</w:t>
                            </w:r>
                          </w:p>
                        </w:tc>
                        <w:tc>
                          <w:tcPr>
                            <w:tcW w:w="1674" w:type="dxa"/>
                            <w:tcBorders>
                              <w:top w:val="nil"/>
                              <w:left w:val="single" w:sz="6" w:space="0" w:color="FFFFFF"/>
                              <w:bottom w:val="nil"/>
                              <w:right w:val="nil"/>
                            </w:tcBorders>
                          </w:tcPr>
                          <w:p>
                            <w:pPr>
                              <w:pStyle w:val="TableParagraph"/>
                              <w:rPr>
                                <w:rFonts w:ascii="Times New Roman"/>
                                <w:sz w:val="16"/>
                              </w:rPr>
                            </w:pPr>
                          </w:p>
                        </w:tc>
                      </w:tr>
                      <w:tr>
                        <w:trPr>
                          <w:trHeight w:val="207" w:hRule="atLeast"/>
                        </w:trPr>
                        <w:tc>
                          <w:tcPr>
                            <w:tcW w:w="1508" w:type="dxa"/>
                            <w:tcBorders>
                              <w:top w:val="nil"/>
                              <w:left w:val="nil"/>
                              <w:bottom w:val="nil"/>
                              <w:right w:val="single" w:sz="6" w:space="0" w:color="FFFFFF"/>
                            </w:tcBorders>
                          </w:tcPr>
                          <w:p>
                            <w:pPr>
                              <w:pStyle w:val="TableParagraph"/>
                              <w:rPr>
                                <w:rFonts w:ascii="Times New Roman"/>
                                <w:sz w:val="14"/>
                              </w:rPr>
                            </w:pPr>
                          </w:p>
                        </w:tc>
                        <w:tc>
                          <w:tcPr>
                            <w:tcW w:w="11223" w:type="dxa"/>
                            <w:gridSpan w:val="3"/>
                            <w:tcBorders>
                              <w:top w:val="nil"/>
                              <w:left w:val="single" w:sz="6" w:space="0" w:color="FFFFFF"/>
                              <w:bottom w:val="nil"/>
                              <w:right w:val="single" w:sz="6" w:space="0" w:color="FFFFFF"/>
                            </w:tcBorders>
                          </w:tcPr>
                          <w:p>
                            <w:pPr>
                              <w:pStyle w:val="TableParagraph"/>
                              <w:spacing w:line="187" w:lineRule="exact"/>
                              <w:ind w:left="329"/>
                              <w:rPr>
                                <w:sz w:val="18"/>
                              </w:rPr>
                            </w:pPr>
                            <w:r>
                              <w:rPr>
                                <w:spacing w:val="-2"/>
                                <w:sz w:val="18"/>
                              </w:rPr>
                              <w:t>6/10/25)</w:t>
                            </w:r>
                          </w:p>
                        </w:tc>
                        <w:tc>
                          <w:tcPr>
                            <w:tcW w:w="1674" w:type="dxa"/>
                            <w:tcBorders>
                              <w:top w:val="nil"/>
                              <w:left w:val="single" w:sz="6" w:space="0" w:color="FFFFFF"/>
                              <w:bottom w:val="nil"/>
                              <w:right w:val="nil"/>
                            </w:tcBorders>
                          </w:tcPr>
                          <w:p>
                            <w:pPr>
                              <w:pStyle w:val="TableParagraph"/>
                              <w:rPr>
                                <w:rFonts w:ascii="Times New Roman"/>
                                <w:sz w:val="14"/>
                              </w:rPr>
                            </w:pPr>
                          </w:p>
                        </w:tc>
                      </w:tr>
                      <w:tr>
                        <w:trPr>
                          <w:trHeight w:val="241" w:hRule="atLeast"/>
                        </w:trPr>
                        <w:tc>
                          <w:tcPr>
                            <w:tcW w:w="1508" w:type="dxa"/>
                            <w:tcBorders>
                              <w:top w:val="nil"/>
                              <w:left w:val="nil"/>
                              <w:bottom w:val="nil"/>
                              <w:right w:val="single" w:sz="6" w:space="0" w:color="FFFFFF"/>
                            </w:tcBorders>
                          </w:tcPr>
                          <w:p>
                            <w:pPr>
                              <w:pStyle w:val="TableParagraph"/>
                              <w:rPr>
                                <w:rFonts w:ascii="Times New Roman"/>
                                <w:sz w:val="16"/>
                              </w:rPr>
                            </w:pPr>
                          </w:p>
                        </w:tc>
                        <w:tc>
                          <w:tcPr>
                            <w:tcW w:w="11223" w:type="dxa"/>
                            <w:gridSpan w:val="3"/>
                            <w:tcBorders>
                              <w:top w:val="nil"/>
                              <w:left w:val="single" w:sz="6" w:space="0" w:color="FFFFFF"/>
                              <w:bottom w:val="nil"/>
                              <w:right w:val="single" w:sz="6" w:space="0" w:color="FFFFFF"/>
                            </w:tcBorders>
                          </w:tcPr>
                          <w:p>
                            <w:pPr>
                              <w:pStyle w:val="TableParagraph"/>
                              <w:spacing w:line="204" w:lineRule="exact"/>
                              <w:ind w:left="329"/>
                              <w:rPr>
                                <w:sz w:val="18"/>
                              </w:rPr>
                            </w:pPr>
                            <w:r>
                              <w:rPr>
                                <w:sz w:val="18"/>
                              </w:rPr>
                              <w:t>13</w:t>
                            </w:r>
                            <w:r>
                              <w:rPr>
                                <w:spacing w:val="-3"/>
                                <w:sz w:val="18"/>
                              </w:rPr>
                              <w:t> </w:t>
                            </w:r>
                            <w:r>
                              <w:rPr>
                                <w:sz w:val="18"/>
                              </w:rPr>
                              <w:t>HOURS @ </w:t>
                            </w:r>
                            <w:r>
                              <w:rPr>
                                <w:spacing w:val="-2"/>
                                <w:sz w:val="18"/>
                              </w:rPr>
                              <w:t>$90/HOUR</w:t>
                            </w:r>
                          </w:p>
                        </w:tc>
                        <w:tc>
                          <w:tcPr>
                            <w:tcW w:w="1674" w:type="dxa"/>
                            <w:tcBorders>
                              <w:top w:val="nil"/>
                              <w:left w:val="single" w:sz="6" w:space="0" w:color="FFFFFF"/>
                              <w:bottom w:val="nil"/>
                              <w:right w:val="nil"/>
                            </w:tcBorders>
                          </w:tcPr>
                          <w:p>
                            <w:pPr>
                              <w:pStyle w:val="TableParagraph"/>
                              <w:rPr>
                                <w:rFonts w:ascii="Times New Roman"/>
                                <w:sz w:val="16"/>
                              </w:rPr>
                            </w:pPr>
                          </w:p>
                        </w:tc>
                      </w:tr>
                      <w:tr>
                        <w:trPr>
                          <w:trHeight w:val="277" w:hRule="atLeast"/>
                        </w:trPr>
                        <w:tc>
                          <w:tcPr>
                            <w:tcW w:w="1508" w:type="dxa"/>
                            <w:tcBorders>
                              <w:top w:val="nil"/>
                              <w:left w:val="nil"/>
                              <w:bottom w:val="nil"/>
                              <w:right w:val="single" w:sz="6" w:space="0" w:color="FFFFFF"/>
                            </w:tcBorders>
                          </w:tcPr>
                          <w:p>
                            <w:pPr>
                              <w:pStyle w:val="TableParagraph"/>
                              <w:rPr>
                                <w:rFonts w:ascii="Times New Roman"/>
                                <w:sz w:val="18"/>
                              </w:rPr>
                            </w:pPr>
                          </w:p>
                        </w:tc>
                        <w:tc>
                          <w:tcPr>
                            <w:tcW w:w="11223" w:type="dxa"/>
                            <w:gridSpan w:val="3"/>
                            <w:tcBorders>
                              <w:top w:val="nil"/>
                              <w:left w:val="single" w:sz="6" w:space="0" w:color="FFFFFF"/>
                              <w:bottom w:val="nil"/>
                              <w:right w:val="single" w:sz="6" w:space="0" w:color="FFFFFF"/>
                            </w:tcBorders>
                          </w:tcPr>
                          <w:p>
                            <w:pPr>
                              <w:pStyle w:val="TableParagraph"/>
                              <w:spacing w:before="31"/>
                              <w:ind w:right="1034"/>
                              <w:jc w:val="right"/>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2130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top w:val="nil"/>
                              <w:left w:val="single" w:sz="6" w:space="0" w:color="FFFFFF"/>
                              <w:bottom w:val="nil"/>
                              <w:right w:val="nil"/>
                            </w:tcBorders>
                          </w:tcPr>
                          <w:p>
                            <w:pPr>
                              <w:pStyle w:val="TableParagraph"/>
                              <w:spacing w:before="31"/>
                              <w:ind w:right="28"/>
                              <w:jc w:val="right"/>
                              <w:rPr>
                                <w:i/>
                                <w:sz w:val="18"/>
                              </w:rPr>
                            </w:pPr>
                            <w:r>
                              <w:rPr>
                                <w:i/>
                                <w:spacing w:val="-2"/>
                                <w:sz w:val="18"/>
                              </w:rPr>
                              <w:t>1,170.00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103781</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ANDERSON,</w:t>
                            </w:r>
                            <w:r>
                              <w:rPr>
                                <w:spacing w:val="-4"/>
                                <w:sz w:val="18"/>
                              </w:rPr>
                              <w:t> </w:t>
                            </w:r>
                            <w:r>
                              <w:rPr>
                                <w:sz w:val="18"/>
                              </w:rPr>
                              <w:t>JENNIFER</w:t>
                            </w:r>
                            <w:r>
                              <w:rPr>
                                <w:spacing w:val="-3"/>
                                <w:sz w:val="18"/>
                              </w:rPr>
                              <w:t> </w:t>
                            </w:r>
                            <w:r>
                              <w:rPr>
                                <w:spacing w:val="-10"/>
                                <w:sz w:val="18"/>
                              </w:rPr>
                              <w:t>L</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4"/>
                                <w:sz w:val="18"/>
                              </w:rPr>
                              <w:t>9.20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nil"/>
                            </w:tcBorders>
                          </w:tcPr>
                          <w:p>
                            <w:pPr>
                              <w:pStyle w:val="TableParagraph"/>
                              <w:spacing w:before="18"/>
                              <w:ind w:right="2844"/>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nil"/>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809" w:hRule="atLeast"/>
                        </w:trPr>
                        <w:tc>
                          <w:tcPr>
                            <w:tcW w:w="1508" w:type="dxa"/>
                            <w:tcBorders>
                              <w:top w:val="single" w:sz="6" w:space="0" w:color="000000"/>
                              <w:left w:val="nil"/>
                              <w:bottom w:val="single" w:sz="12" w:space="0" w:color="256793"/>
                              <w:right w:val="single" w:sz="6" w:space="0" w:color="FFFFFF"/>
                            </w:tcBorders>
                          </w:tcPr>
                          <w:p>
                            <w:pPr>
                              <w:pStyle w:val="TableParagraph"/>
                              <w:spacing w:before="24"/>
                              <w:ind w:left="30"/>
                              <w:rPr>
                                <w:sz w:val="18"/>
                              </w:rPr>
                            </w:pPr>
                            <w:r>
                              <w:rPr>
                                <w:spacing w:val="-2"/>
                                <w:sz w:val="18"/>
                              </w:rPr>
                              <w:t>FY25-</w:t>
                            </w:r>
                            <w:r>
                              <w:rPr>
                                <w:spacing w:val="-5"/>
                                <w:sz w:val="18"/>
                              </w:rPr>
                              <w:t>37</w:t>
                            </w:r>
                          </w:p>
                        </w:tc>
                        <w:tc>
                          <w:tcPr>
                            <w:tcW w:w="4232" w:type="dxa"/>
                            <w:gridSpan w:val="2"/>
                            <w:tcBorders>
                              <w:top w:val="single" w:sz="6" w:space="0" w:color="000000"/>
                              <w:left w:val="single" w:sz="6" w:space="0" w:color="FFFFFF"/>
                              <w:bottom w:val="single" w:sz="12" w:space="0" w:color="256793"/>
                              <w:right w:val="single" w:sz="6" w:space="0" w:color="FFFFFF"/>
                            </w:tcBorders>
                          </w:tcPr>
                          <w:p>
                            <w:pPr>
                              <w:pStyle w:val="TableParagraph"/>
                              <w:spacing w:before="24"/>
                              <w:ind w:left="329"/>
                              <w:rPr>
                                <w:sz w:val="18"/>
                              </w:rPr>
                            </w:pPr>
                            <w:r>
                              <w:rPr>
                                <w:sz w:val="18"/>
                              </w:rPr>
                              <w:t>8th</w:t>
                            </w:r>
                            <w:r>
                              <w:rPr>
                                <w:spacing w:val="-4"/>
                                <w:sz w:val="18"/>
                              </w:rPr>
                              <w:t> </w:t>
                            </w:r>
                            <w:r>
                              <w:rPr>
                                <w:sz w:val="18"/>
                              </w:rPr>
                              <w:t>Grade</w:t>
                            </w:r>
                            <w:r>
                              <w:rPr>
                                <w:spacing w:val="-4"/>
                                <w:sz w:val="18"/>
                              </w:rPr>
                              <w:t> </w:t>
                            </w:r>
                            <w:r>
                              <w:rPr>
                                <w:sz w:val="18"/>
                              </w:rPr>
                              <w:t>Food</w:t>
                            </w:r>
                            <w:r>
                              <w:rPr>
                                <w:spacing w:val="-4"/>
                                <w:sz w:val="18"/>
                              </w:rPr>
                              <w:t> </w:t>
                            </w:r>
                            <w:r>
                              <w:rPr>
                                <w:sz w:val="18"/>
                              </w:rPr>
                              <w:t>Service</w:t>
                            </w:r>
                            <w:r>
                              <w:rPr>
                                <w:spacing w:val="-3"/>
                                <w:sz w:val="18"/>
                              </w:rPr>
                              <w:t> </w:t>
                            </w:r>
                            <w:r>
                              <w:rPr>
                                <w:spacing w:val="-2"/>
                                <w:sz w:val="18"/>
                              </w:rPr>
                              <w:t>Refund</w:t>
                            </w:r>
                          </w:p>
                        </w:tc>
                        <w:tc>
                          <w:tcPr>
                            <w:tcW w:w="6991" w:type="dxa"/>
                            <w:tcBorders>
                              <w:top w:val="single" w:sz="6" w:space="0" w:color="000000"/>
                              <w:left w:val="single" w:sz="6" w:space="0" w:color="FFFFFF"/>
                              <w:bottom w:val="single" w:sz="12" w:space="0" w:color="256793"/>
                              <w:right w:val="nil"/>
                            </w:tcBorders>
                          </w:tcPr>
                          <w:p>
                            <w:pPr>
                              <w:pStyle w:val="TableParagraph"/>
                              <w:tabs>
                                <w:tab w:pos="2952" w:val="left" w:leader="none"/>
                              </w:tabs>
                              <w:spacing w:before="24"/>
                              <w:ind w:left="762"/>
                              <w:rPr>
                                <w:sz w:val="18"/>
                              </w:rPr>
                            </w:pPr>
                            <w:r>
                              <w:rPr>
                                <w:spacing w:val="-2"/>
                                <w:sz w:val="18"/>
                              </w:rPr>
                              <w:t>06/12/2025</w:t>
                            </w:r>
                            <w:r>
                              <w:rPr>
                                <w:sz w:val="18"/>
                              </w:rPr>
                              <w:tab/>
                            </w:r>
                            <w:r>
                              <w:rPr>
                                <w:spacing w:val="-4"/>
                                <w:sz w:val="18"/>
                              </w:rPr>
                              <w:t>9.20</w:t>
                            </w:r>
                          </w:p>
                          <w:p>
                            <w:pPr>
                              <w:pStyle w:val="TableParagraph"/>
                              <w:spacing w:before="63"/>
                              <w:ind w:left="3417"/>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nil"/>
                              <w:bottom w:val="single" w:sz="12" w:space="0" w:color="256793"/>
                              <w:right w:val="nil"/>
                            </w:tcBorders>
                          </w:tcPr>
                          <w:p>
                            <w:pPr>
                              <w:pStyle w:val="TableParagraph"/>
                              <w:spacing w:before="87"/>
                              <w:rPr>
                                <w:i/>
                                <w:sz w:val="18"/>
                              </w:rPr>
                            </w:pPr>
                          </w:p>
                          <w:p>
                            <w:pPr>
                              <w:pStyle w:val="TableParagraph"/>
                              <w:ind w:right="28"/>
                              <w:jc w:val="right"/>
                              <w:rPr>
                                <w:i/>
                                <w:sz w:val="18"/>
                              </w:rPr>
                            </w:pPr>
                            <w:r>
                              <w:rPr>
                                <w:i/>
                                <w:spacing w:val="-4"/>
                                <w:sz w:val="18"/>
                              </w:rPr>
                              <w:t>9.20</w:t>
                            </w:r>
                          </w:p>
                        </w:tc>
                      </w:tr>
                      <w:tr>
                        <w:trPr>
                          <w:trHeight w:val="345" w:hRule="atLeast"/>
                        </w:trPr>
                        <w:tc>
                          <w:tcPr>
                            <w:tcW w:w="1508" w:type="dxa"/>
                            <w:tcBorders>
                              <w:top w:val="single" w:sz="12" w:space="0" w:color="256793"/>
                              <w:left w:val="nil"/>
                              <w:bottom w:val="single" w:sz="12" w:space="0" w:color="256793"/>
                              <w:right w:val="single" w:sz="6" w:space="0" w:color="FFFFFF"/>
                            </w:tcBorders>
                          </w:tcPr>
                          <w:p>
                            <w:pPr>
                              <w:pStyle w:val="TableParagraph"/>
                              <w:spacing w:before="73"/>
                              <w:ind w:left="474"/>
                              <w:rPr>
                                <w:b/>
                                <w:sz w:val="18"/>
                              </w:rPr>
                            </w:pPr>
                            <w:r>
                              <w:rPr>
                                <w:b/>
                                <w:color w:val="256793"/>
                                <w:sz w:val="18"/>
                              </w:rPr>
                              <w:t>2</w:t>
                            </w:r>
                            <w:r>
                              <w:rPr>
                                <w:b/>
                                <w:color w:val="256793"/>
                                <w:spacing w:val="42"/>
                                <w:sz w:val="18"/>
                              </w:rPr>
                              <w:t> </w:t>
                            </w:r>
                            <w:r>
                              <w:rPr>
                                <w:b/>
                                <w:color w:val="256793"/>
                                <w:sz w:val="18"/>
                              </w:rPr>
                              <w:t>of</w:t>
                            </w:r>
                            <w:r>
                              <w:rPr>
                                <w:b/>
                                <w:color w:val="256793"/>
                                <w:spacing w:val="42"/>
                                <w:sz w:val="18"/>
                              </w:rPr>
                              <w:t> </w:t>
                            </w:r>
                            <w:r>
                              <w:rPr>
                                <w:b/>
                                <w:color w:val="256793"/>
                                <w:spacing w:val="-5"/>
                                <w:sz w:val="18"/>
                              </w:rPr>
                              <w:t>40</w:t>
                            </w:r>
                          </w:p>
                        </w:tc>
                        <w:tc>
                          <w:tcPr>
                            <w:tcW w:w="4232" w:type="dxa"/>
                            <w:gridSpan w:val="2"/>
                            <w:tcBorders>
                              <w:top w:val="single" w:sz="12" w:space="0" w:color="256793"/>
                              <w:left w:val="single" w:sz="6" w:space="0" w:color="FFFFFF"/>
                              <w:bottom w:val="single" w:sz="12" w:space="0" w:color="256793"/>
                              <w:right w:val="single" w:sz="6" w:space="0" w:color="FFFFFF"/>
                            </w:tcBorders>
                          </w:tcPr>
                          <w:p>
                            <w:pPr>
                              <w:pStyle w:val="TableParagraph"/>
                              <w:rPr>
                                <w:rFonts w:ascii="Times New Roman"/>
                                <w:sz w:val="18"/>
                              </w:rPr>
                            </w:pPr>
                          </w:p>
                        </w:tc>
                        <w:tc>
                          <w:tcPr>
                            <w:tcW w:w="8665" w:type="dxa"/>
                            <w:gridSpan w:val="2"/>
                            <w:tcBorders>
                              <w:top w:val="single" w:sz="12" w:space="0" w:color="256793"/>
                              <w:left w:val="single" w:sz="6" w:space="0" w:color="FFFFFF"/>
                              <w:bottom w:val="single" w:sz="12" w:space="0" w:color="256793"/>
                              <w:right w:val="nil"/>
                            </w:tcBorders>
                          </w:tcPr>
                          <w:p>
                            <w:pPr>
                              <w:pStyle w:val="TableParagraph"/>
                              <w:spacing w:before="73"/>
                              <w:ind w:right="28"/>
                              <w:jc w:val="right"/>
                              <w:rPr>
                                <w:b/>
                                <w:sz w:val="18"/>
                              </w:rPr>
                            </w:pPr>
                            <w:r>
                              <w:rPr>
                                <w:b/>
                                <w:color w:val="256793"/>
                                <w:sz w:val="18"/>
                              </w:rPr>
                              <w:t>6/24/2025</w:t>
                            </w:r>
                            <w:r>
                              <w:rPr>
                                <w:b/>
                                <w:color w:val="256793"/>
                                <w:spacing w:val="-9"/>
                                <w:sz w:val="18"/>
                              </w:rPr>
                              <w:t> </w:t>
                            </w:r>
                            <w:r>
                              <w:rPr>
                                <w:b/>
                                <w:color w:val="256793"/>
                                <w:sz w:val="18"/>
                              </w:rPr>
                              <w:t>1:45:41</w:t>
                            </w:r>
                            <w:r>
                              <w:rPr>
                                <w:b/>
                                <w:color w:val="256793"/>
                                <w:spacing w:val="-7"/>
                                <w:sz w:val="18"/>
                              </w:rPr>
                              <w:t> </w:t>
                            </w:r>
                            <w:r>
                              <w:rPr>
                                <w:b/>
                                <w:color w:val="256793"/>
                                <w:spacing w:val="-5"/>
                                <w:sz w:val="18"/>
                              </w:rPr>
                              <w:t>PM</w:t>
                            </w:r>
                          </w:p>
                        </w:tc>
                      </w:tr>
                      <w:tr>
                        <w:trPr>
                          <w:trHeight w:val="1665" w:hRule="atLeast"/>
                        </w:trPr>
                        <w:tc>
                          <w:tcPr>
                            <w:tcW w:w="1508" w:type="dxa"/>
                            <w:tcBorders>
                              <w:top w:val="single" w:sz="12" w:space="0" w:color="256793"/>
                              <w:left w:val="nil"/>
                              <w:bottom w:val="nil"/>
                              <w:right w:val="single" w:sz="6" w:space="0" w:color="FFFFFF"/>
                            </w:tcBorders>
                          </w:tcPr>
                          <w:p>
                            <w:pPr>
                              <w:pStyle w:val="TableParagraph"/>
                              <w:rPr>
                                <w:rFonts w:ascii="Times New Roman"/>
                                <w:sz w:val="18"/>
                              </w:rPr>
                            </w:pPr>
                          </w:p>
                        </w:tc>
                        <w:tc>
                          <w:tcPr>
                            <w:tcW w:w="4232" w:type="dxa"/>
                            <w:gridSpan w:val="2"/>
                            <w:tcBorders>
                              <w:top w:val="single" w:sz="12" w:space="0" w:color="256793"/>
                              <w:left w:val="single" w:sz="6" w:space="0" w:color="FFFFFF"/>
                              <w:bottom w:val="nil"/>
                              <w:right w:val="single" w:sz="6" w:space="0" w:color="FFFFFF"/>
                            </w:tcBorders>
                          </w:tcPr>
                          <w:p>
                            <w:pPr>
                              <w:pStyle w:val="TableParagraph"/>
                              <w:rPr>
                                <w:rFonts w:ascii="Times New Roman"/>
                                <w:sz w:val="18"/>
                              </w:rPr>
                            </w:pPr>
                          </w:p>
                        </w:tc>
                        <w:tc>
                          <w:tcPr>
                            <w:tcW w:w="8665" w:type="dxa"/>
                            <w:gridSpan w:val="2"/>
                            <w:tcBorders>
                              <w:top w:val="single" w:sz="12" w:space="0" w:color="256793"/>
                              <w:left w:val="single" w:sz="6" w:space="0" w:color="FFFFFF"/>
                              <w:bottom w:val="nil"/>
                              <w:right w:val="nil"/>
                            </w:tcBorders>
                          </w:tcPr>
                          <w:p>
                            <w:pPr>
                              <w:pStyle w:val="TableParagraph"/>
                              <w:rPr>
                                <w:rFonts w:ascii="Times New Roman"/>
                                <w:sz w:val="18"/>
                              </w:rPr>
                            </w:pPr>
                          </w:p>
                        </w:tc>
                      </w:tr>
                    </w:tbl>
                    <w:p>
                      <w:pPr>
                        <w:pStyle w:val="BodyText"/>
                      </w:pPr>
                    </w:p>
                  </w:txbxContent>
                </v:textbox>
                <w10:wrap type="none"/>
              </v:shape>
            </w:pict>
          </mc:Fallback>
        </mc:AlternateContent>
      </w: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135" name="Group 135"/>
                <wp:cNvGraphicFramePr>
                  <a:graphicFrameLocks/>
                </wp:cNvGraphicFramePr>
                <a:graphic>
                  <a:graphicData uri="http://schemas.microsoft.com/office/word/2010/wordprocessingGroup">
                    <wpg:wgp>
                      <wpg:cNvPr id="135" name="Group 135"/>
                      <wpg:cNvGrpSpPr/>
                      <wpg:grpSpPr>
                        <a:xfrm>
                          <a:off x="0" y="0"/>
                          <a:ext cx="9144000" cy="19050"/>
                          <a:chExt cx="9144000" cy="19050"/>
                        </a:xfrm>
                      </wpg:grpSpPr>
                      <wps:wsp>
                        <wps:cNvPr id="136" name="Graphic 136"/>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115" coordorigin="0,0" coordsize="14400,30">
                <v:shape style="position:absolute;left:0;top:15;width:14400;height:2" id="docshape116" coordorigin="0,15" coordsize="14400,0" path="m7800,15l0,15m14400,15l0,15e" filled="false" stroked="true" strokeweight="1.5pt" strokecolor="#256793">
                  <v:path arrowok="t"/>
                  <v:stroke dashstyle="solid"/>
                </v:shape>
              </v:group>
            </w:pict>
          </mc:Fallback>
        </mc:AlternateContent>
      </w:r>
      <w:r>
        <w:rPr>
          <w:position w:val="0"/>
          <w:sz w:val="3"/>
        </w:rPr>
      </w:r>
    </w:p>
    <w:p>
      <w:pPr>
        <w:spacing w:after="0" w:line="30" w:lineRule="exact"/>
        <w:rPr>
          <w:position w:val="0"/>
          <w:sz w:val="3"/>
        </w:rPr>
        <w:sectPr>
          <w:headerReference w:type="default" r:id="rId21"/>
          <w:footerReference w:type="default" r:id="rId22"/>
          <w:pgSz w:w="15840" w:h="12240" w:orient="landscape"/>
          <w:pgMar w:header="749" w:footer="0" w:top="1400" w:bottom="0" w:left="360" w:right="360"/>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144" name="Group 144"/>
                <wp:cNvGraphicFramePr>
                  <a:graphicFrameLocks/>
                </wp:cNvGraphicFramePr>
                <a:graphic>
                  <a:graphicData uri="http://schemas.microsoft.com/office/word/2010/wordprocessingGroup">
                    <wpg:wgp>
                      <wpg:cNvPr id="144" name="Group 144"/>
                      <wpg:cNvGrpSpPr/>
                      <wpg:grpSpPr>
                        <a:xfrm>
                          <a:off x="0" y="0"/>
                          <a:ext cx="9144000" cy="19050"/>
                          <a:chExt cx="9144000" cy="19050"/>
                        </a:xfrm>
                      </wpg:grpSpPr>
                      <wps:wsp>
                        <wps:cNvPr id="145" name="Graphic 145"/>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121" coordorigin="0,0" coordsize="14400,30">
                <v:shape style="position:absolute;left:0;top:15;width:14400;height:2" id="docshape122"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i/>
          <w:sz w:val="6"/>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8"/>
        <w:gridCol w:w="2341"/>
        <w:gridCol w:w="1891"/>
        <w:gridCol w:w="631"/>
        <w:gridCol w:w="6360"/>
        <w:gridCol w:w="1673"/>
      </w:tblGrid>
      <w:tr>
        <w:trPr>
          <w:trHeight w:val="375" w:hRule="atLeast"/>
        </w:trPr>
        <w:tc>
          <w:tcPr>
            <w:tcW w:w="1508" w:type="dxa"/>
            <w:tcBorders>
              <w:bottom w:val="single" w:sz="18" w:space="0" w:color="FFFFFF"/>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left w:val="single" w:sz="6" w:space="0" w:color="FFFFFF"/>
              <w:bottom w:val="single" w:sz="18"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left w:val="single" w:sz="6" w:space="0" w:color="FFFFFF"/>
              <w:bottom w:val="single" w:sz="18"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gridSpan w:val="2"/>
            <w:tcBorders>
              <w:left w:val="single" w:sz="6" w:space="0" w:color="FFFFFF"/>
              <w:bottom w:val="single" w:sz="18"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3" w:type="dxa"/>
            <w:tcBorders>
              <w:left w:val="single" w:sz="6" w:space="0" w:color="FFFFFF"/>
              <w:bottom w:val="single" w:sz="18" w:space="0" w:color="FFFFFF"/>
            </w:tcBorders>
            <w:shd w:val="clear" w:color="auto" w:fill="666666"/>
          </w:tcPr>
          <w:p>
            <w:pPr>
              <w:pStyle w:val="TableParagraph"/>
              <w:spacing w:before="138"/>
              <w:ind w:right="27"/>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top w:val="single" w:sz="18" w:space="0" w:color="FFFFFF"/>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single" w:sz="18" w:space="0" w:color="FFFFFF"/>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103782</w:t>
            </w:r>
          </w:p>
        </w:tc>
        <w:tc>
          <w:tcPr>
            <w:tcW w:w="1891" w:type="dxa"/>
            <w:tcBorders>
              <w:top w:val="single" w:sz="18" w:space="0" w:color="FFFFFF"/>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gridSpan w:val="2"/>
            <w:tcBorders>
              <w:top w:val="single" w:sz="18" w:space="0" w:color="FFFFFF"/>
              <w:left w:val="single" w:sz="6" w:space="0" w:color="FFFFFF"/>
              <w:right w:val="single" w:sz="6" w:space="0" w:color="FFFFFF"/>
            </w:tcBorders>
            <w:shd w:val="clear" w:color="auto" w:fill="D8D8D8"/>
          </w:tcPr>
          <w:p>
            <w:pPr>
              <w:pStyle w:val="TableParagraph"/>
              <w:spacing w:before="28"/>
              <w:ind w:left="27"/>
              <w:rPr>
                <w:sz w:val="18"/>
              </w:rPr>
            </w:pPr>
            <w:r>
              <w:rPr>
                <w:sz w:val="18"/>
              </w:rPr>
              <w:t>APPLEWOOD</w:t>
            </w:r>
            <w:r>
              <w:rPr>
                <w:spacing w:val="-4"/>
                <w:sz w:val="18"/>
              </w:rPr>
              <w:t> </w:t>
            </w:r>
            <w:r>
              <w:rPr>
                <w:sz w:val="18"/>
              </w:rPr>
              <w:t>CENTERS,</w:t>
            </w:r>
            <w:r>
              <w:rPr>
                <w:spacing w:val="-4"/>
                <w:sz w:val="18"/>
              </w:rPr>
              <w:t> INC.</w:t>
            </w:r>
          </w:p>
        </w:tc>
        <w:tc>
          <w:tcPr>
            <w:tcW w:w="1673" w:type="dxa"/>
            <w:tcBorders>
              <w:top w:val="single" w:sz="18" w:space="0" w:color="FFFFFF"/>
              <w:left w:val="single" w:sz="6" w:space="0" w:color="FFFFFF"/>
            </w:tcBorders>
            <w:shd w:val="clear" w:color="auto" w:fill="D8D8D8"/>
          </w:tcPr>
          <w:p>
            <w:pPr>
              <w:pStyle w:val="TableParagraph"/>
              <w:spacing w:before="28"/>
              <w:ind w:right="27"/>
              <w:jc w:val="right"/>
              <w:rPr>
                <w:sz w:val="18"/>
              </w:rPr>
            </w:pPr>
            <w:r>
              <w:rPr>
                <w:spacing w:val="-2"/>
                <w:sz w:val="18"/>
              </w:rPr>
              <w:t>7,472.75</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863"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360" w:type="dxa"/>
            <w:tcBorders>
              <w:bottom w:val="single" w:sz="6" w:space="0" w:color="000000"/>
              <w:right w:val="single" w:sz="6" w:space="0" w:color="FFFFFF"/>
            </w:tcBorders>
          </w:tcPr>
          <w:p>
            <w:pPr>
              <w:pStyle w:val="TableParagraph"/>
              <w:spacing w:before="18"/>
              <w:ind w:left="138"/>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7"/>
              <w:jc w:val="right"/>
              <w:rPr>
                <w:b/>
                <w:sz w:val="18"/>
              </w:rPr>
            </w:pPr>
            <w:r>
              <w:rPr>
                <w:b/>
                <w:spacing w:val="-2"/>
                <w:sz w:val="18"/>
              </w:rPr>
              <w:t>Amount</w:t>
            </w:r>
          </w:p>
        </w:tc>
      </w:tr>
      <w:tr>
        <w:trPr>
          <w:trHeight w:val="1154"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RCOM2505</w:t>
            </w:r>
          </w:p>
        </w:tc>
        <w:tc>
          <w:tcPr>
            <w:tcW w:w="4863" w:type="dxa"/>
            <w:gridSpan w:val="3"/>
            <w:tcBorders>
              <w:top w:val="single" w:sz="6" w:space="0" w:color="000000"/>
              <w:left w:val="single" w:sz="6" w:space="0" w:color="FFFFFF"/>
            </w:tcBorders>
          </w:tcPr>
          <w:p>
            <w:pPr>
              <w:pStyle w:val="TableParagraph"/>
              <w:spacing w:before="24"/>
              <w:ind w:left="329"/>
              <w:rPr>
                <w:sz w:val="18"/>
              </w:rPr>
            </w:pPr>
            <w:r>
              <w:rPr>
                <w:sz w:val="18"/>
              </w:rPr>
              <w:t>Student</w:t>
            </w:r>
            <w:r>
              <w:rPr>
                <w:spacing w:val="-5"/>
                <w:sz w:val="18"/>
              </w:rPr>
              <w:t> </w:t>
            </w:r>
            <w:r>
              <w:rPr>
                <w:sz w:val="18"/>
              </w:rPr>
              <w:t>15886</w:t>
            </w:r>
            <w:r>
              <w:rPr>
                <w:spacing w:val="-5"/>
                <w:sz w:val="18"/>
              </w:rPr>
              <w:t> </w:t>
            </w:r>
            <w:r>
              <w:rPr>
                <w:sz w:val="18"/>
              </w:rPr>
              <w:t>Reserve</w:t>
            </w:r>
            <w:r>
              <w:rPr>
                <w:spacing w:val="-5"/>
                <w:sz w:val="18"/>
              </w:rPr>
              <w:t> </w:t>
            </w:r>
            <w:r>
              <w:rPr>
                <w:sz w:val="18"/>
              </w:rPr>
              <w:t>School</w:t>
            </w:r>
            <w:r>
              <w:rPr>
                <w:spacing w:val="-5"/>
                <w:sz w:val="18"/>
              </w:rPr>
              <w:t> </w:t>
            </w:r>
            <w:r>
              <w:rPr>
                <w:sz w:val="18"/>
              </w:rPr>
              <w:t>Tuition</w:t>
            </w:r>
            <w:r>
              <w:rPr>
                <w:spacing w:val="-5"/>
                <w:sz w:val="18"/>
              </w:rPr>
              <w:t> </w:t>
            </w:r>
            <w:r>
              <w:rPr>
                <w:sz w:val="18"/>
              </w:rPr>
              <w:t>-</w:t>
            </w:r>
            <w:r>
              <w:rPr>
                <w:spacing w:val="-5"/>
                <w:sz w:val="18"/>
              </w:rPr>
              <w:t> </w:t>
            </w:r>
            <w:r>
              <w:rPr>
                <w:sz w:val="18"/>
              </w:rPr>
              <w:t>May</w:t>
            </w:r>
            <w:r>
              <w:rPr>
                <w:spacing w:val="-5"/>
                <w:sz w:val="18"/>
              </w:rPr>
              <w:t> </w:t>
            </w:r>
            <w:r>
              <w:rPr>
                <w:sz w:val="18"/>
              </w:rPr>
              <w:t>and</w:t>
            </w:r>
            <w:r>
              <w:rPr>
                <w:spacing w:val="-5"/>
                <w:sz w:val="18"/>
              </w:rPr>
              <w:t> </w:t>
            </w:r>
            <w:r>
              <w:rPr>
                <w:sz w:val="18"/>
              </w:rPr>
              <w:t>June </w:t>
            </w:r>
            <w:r>
              <w:rPr>
                <w:spacing w:val="-4"/>
                <w:sz w:val="18"/>
              </w:rPr>
              <w:t>2025</w:t>
            </w:r>
          </w:p>
          <w:p>
            <w:pPr>
              <w:pStyle w:val="TableParagraph"/>
              <w:ind w:left="329"/>
              <w:rPr>
                <w:sz w:val="18"/>
              </w:rPr>
            </w:pPr>
            <w:r>
              <w:rPr>
                <w:sz w:val="18"/>
              </w:rPr>
              <w:t>ESY</w:t>
            </w:r>
            <w:r>
              <w:rPr>
                <w:spacing w:val="-5"/>
                <w:sz w:val="18"/>
              </w:rPr>
              <w:t> </w:t>
            </w:r>
            <w:r>
              <w:rPr>
                <w:sz w:val="18"/>
              </w:rPr>
              <w:t>CHARGES</w:t>
            </w:r>
            <w:r>
              <w:rPr>
                <w:spacing w:val="-5"/>
                <w:sz w:val="18"/>
              </w:rPr>
              <w:t> </w:t>
            </w:r>
            <w:r>
              <w:rPr>
                <w:sz w:val="18"/>
              </w:rPr>
              <w:t>ARE</w:t>
            </w:r>
            <w:r>
              <w:rPr>
                <w:spacing w:val="-5"/>
                <w:sz w:val="18"/>
              </w:rPr>
              <w:t> </w:t>
            </w:r>
            <w:r>
              <w:rPr>
                <w:sz w:val="18"/>
              </w:rPr>
              <w:t>TO</w:t>
            </w:r>
            <w:r>
              <w:rPr>
                <w:spacing w:val="-5"/>
                <w:sz w:val="18"/>
              </w:rPr>
              <w:t> </w:t>
            </w:r>
            <w:r>
              <w:rPr>
                <w:sz w:val="18"/>
              </w:rPr>
              <w:t>BE</w:t>
            </w:r>
            <w:r>
              <w:rPr>
                <w:spacing w:val="-5"/>
                <w:sz w:val="18"/>
              </w:rPr>
              <w:t> </w:t>
            </w:r>
            <w:r>
              <w:rPr>
                <w:sz w:val="18"/>
              </w:rPr>
              <w:t>PAID</w:t>
            </w:r>
            <w:r>
              <w:rPr>
                <w:spacing w:val="-5"/>
                <w:sz w:val="18"/>
              </w:rPr>
              <w:t> </w:t>
            </w:r>
            <w:r>
              <w:rPr>
                <w:sz w:val="18"/>
              </w:rPr>
              <w:t>BY</w:t>
            </w:r>
            <w:r>
              <w:rPr>
                <w:spacing w:val="-5"/>
                <w:sz w:val="18"/>
              </w:rPr>
              <w:t> </w:t>
            </w:r>
            <w:r>
              <w:rPr>
                <w:sz w:val="18"/>
              </w:rPr>
              <w:t>HIGH</w:t>
            </w:r>
            <w:r>
              <w:rPr>
                <w:spacing w:val="-5"/>
                <w:sz w:val="18"/>
              </w:rPr>
              <w:t> </w:t>
            </w:r>
            <w:r>
              <w:rPr>
                <w:sz w:val="18"/>
              </w:rPr>
              <w:t>SCHOOL DISTRICT 214</w:t>
            </w:r>
          </w:p>
        </w:tc>
        <w:tc>
          <w:tcPr>
            <w:tcW w:w="6360" w:type="dxa"/>
            <w:tcBorders>
              <w:top w:val="single" w:sz="6" w:space="0" w:color="000000"/>
              <w:right w:val="single" w:sz="6" w:space="0" w:color="FFFFFF"/>
            </w:tcBorders>
          </w:tcPr>
          <w:p>
            <w:pPr>
              <w:pStyle w:val="TableParagraph"/>
              <w:tabs>
                <w:tab w:pos="1978" w:val="left" w:leader="none"/>
              </w:tabs>
              <w:spacing w:before="24"/>
              <w:ind w:left="138"/>
              <w:rPr>
                <w:sz w:val="18"/>
              </w:rPr>
            </w:pPr>
            <w:r>
              <w:rPr>
                <w:spacing w:val="-2"/>
                <w:sz w:val="18"/>
              </w:rPr>
              <w:t>06/17/2025</w:t>
            </w:r>
            <w:r>
              <w:rPr>
                <w:sz w:val="18"/>
              </w:rPr>
              <w:tab/>
            </w:r>
            <w:r>
              <w:rPr>
                <w:spacing w:val="-2"/>
                <w:sz w:val="18"/>
              </w:rPr>
              <w:t>7,472.75</w:t>
            </w:r>
          </w:p>
          <w:p>
            <w:pPr>
              <w:pStyle w:val="TableParagraph"/>
              <w:rPr>
                <w:i/>
                <w:sz w:val="18"/>
              </w:rPr>
            </w:pPr>
          </w:p>
          <w:p>
            <w:pPr>
              <w:pStyle w:val="TableParagraph"/>
              <w:rPr>
                <w:i/>
                <w:sz w:val="18"/>
              </w:rPr>
            </w:pPr>
          </w:p>
          <w:p>
            <w:pPr>
              <w:pStyle w:val="TableParagraph"/>
              <w:spacing w:before="57"/>
              <w:rPr>
                <w:i/>
                <w:sz w:val="18"/>
              </w:rPr>
            </w:pPr>
          </w:p>
          <w:p>
            <w:pPr>
              <w:pStyle w:val="TableParagraph"/>
              <w:ind w:left="2794"/>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1912</w:t>
            </w:r>
            <w:r>
              <w:rPr>
                <w:i/>
                <w:spacing w:val="-2"/>
                <w:sz w:val="18"/>
              </w:rPr>
              <w:t> </w:t>
            </w:r>
            <w:r>
              <w:rPr>
                <w:i/>
                <w:sz w:val="18"/>
              </w:rPr>
              <w:t>6700</w:t>
            </w:r>
            <w:r>
              <w:rPr>
                <w:i/>
                <w:spacing w:val="-2"/>
                <w:sz w:val="18"/>
              </w:rPr>
              <w:t> </w:t>
            </w:r>
            <w:r>
              <w:rPr>
                <w:i/>
                <w:sz w:val="18"/>
              </w:rPr>
              <w:t>00</w:t>
            </w:r>
            <w:r>
              <w:rPr>
                <w:i/>
                <w:spacing w:val="-1"/>
                <w:sz w:val="18"/>
              </w:rPr>
              <w:t> </w:t>
            </w:r>
            <w:r>
              <w:rPr>
                <w:i/>
                <w:spacing w:val="-2"/>
                <w:sz w:val="18"/>
              </w:rPr>
              <w:t>000000</w:t>
            </w:r>
          </w:p>
        </w:tc>
        <w:tc>
          <w:tcPr>
            <w:tcW w:w="1673" w:type="dxa"/>
            <w:tcBorders>
              <w:top w:val="single" w:sz="6" w:space="0" w:color="000000"/>
              <w:left w:val="single" w:sz="6" w:space="0" w:color="FFFFFF"/>
            </w:tcBorders>
          </w:tcPr>
          <w:p>
            <w:pPr>
              <w:pStyle w:val="TableParagraph"/>
              <w:rPr>
                <w:i/>
                <w:sz w:val="18"/>
              </w:rPr>
            </w:pPr>
          </w:p>
          <w:p>
            <w:pPr>
              <w:pStyle w:val="TableParagraph"/>
              <w:rPr>
                <w:i/>
                <w:sz w:val="18"/>
              </w:rPr>
            </w:pPr>
          </w:p>
          <w:p>
            <w:pPr>
              <w:pStyle w:val="TableParagraph"/>
              <w:rPr>
                <w:i/>
                <w:sz w:val="18"/>
              </w:rPr>
            </w:pPr>
          </w:p>
          <w:p>
            <w:pPr>
              <w:pStyle w:val="TableParagraph"/>
              <w:spacing w:before="81"/>
              <w:rPr>
                <w:i/>
                <w:sz w:val="18"/>
              </w:rPr>
            </w:pPr>
          </w:p>
          <w:p>
            <w:pPr>
              <w:pStyle w:val="TableParagraph"/>
              <w:ind w:right="27"/>
              <w:jc w:val="right"/>
              <w:rPr>
                <w:i/>
                <w:sz w:val="18"/>
              </w:rPr>
            </w:pPr>
            <w:r>
              <w:rPr>
                <w:i/>
                <w:spacing w:val="-2"/>
                <w:sz w:val="18"/>
              </w:rPr>
              <w:t>7,472.75</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103783</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ARCON</w:t>
            </w:r>
            <w:r>
              <w:rPr>
                <w:spacing w:val="-4"/>
                <w:sz w:val="18"/>
              </w:rPr>
              <w:t> </w:t>
            </w:r>
            <w:r>
              <w:rPr>
                <w:sz w:val="18"/>
              </w:rPr>
              <w:t>ASSOCIATES</w:t>
            </w:r>
            <w:r>
              <w:rPr>
                <w:spacing w:val="-2"/>
                <w:sz w:val="18"/>
              </w:rPr>
              <w:t> </w:t>
            </w:r>
            <w:r>
              <w:rPr>
                <w:spacing w:val="-5"/>
                <w:sz w:val="18"/>
              </w:rPr>
              <w:t>INC</w:t>
            </w:r>
          </w:p>
        </w:tc>
        <w:tc>
          <w:tcPr>
            <w:tcW w:w="1673" w:type="dxa"/>
            <w:tcBorders>
              <w:left w:val="single" w:sz="6" w:space="0" w:color="FFFFFF"/>
            </w:tcBorders>
            <w:shd w:val="clear" w:color="auto" w:fill="D8D8D8"/>
          </w:tcPr>
          <w:p>
            <w:pPr>
              <w:pStyle w:val="TableParagraph"/>
              <w:spacing w:before="28"/>
              <w:ind w:right="27"/>
              <w:jc w:val="right"/>
              <w:rPr>
                <w:sz w:val="18"/>
              </w:rPr>
            </w:pPr>
            <w:r>
              <w:rPr>
                <w:spacing w:val="-2"/>
                <w:sz w:val="18"/>
              </w:rPr>
              <w:t>263,095.51</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863"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360" w:type="dxa"/>
            <w:tcBorders>
              <w:bottom w:val="single" w:sz="6" w:space="0" w:color="000000"/>
              <w:right w:val="single" w:sz="6" w:space="0" w:color="FFFFFF"/>
            </w:tcBorders>
          </w:tcPr>
          <w:p>
            <w:pPr>
              <w:pStyle w:val="TableParagraph"/>
              <w:spacing w:before="18"/>
              <w:ind w:left="138"/>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7"/>
              <w:jc w:val="right"/>
              <w:rPr>
                <w:b/>
                <w:sz w:val="18"/>
              </w:rPr>
            </w:pPr>
            <w:r>
              <w:rPr>
                <w:b/>
                <w:spacing w:val="-2"/>
                <w:sz w:val="18"/>
              </w:rPr>
              <w:t>Amount</w:t>
            </w:r>
          </w:p>
        </w:tc>
      </w:tr>
      <w:tr>
        <w:trPr>
          <w:trHeight w:val="234" w:hRule="atLeast"/>
        </w:trPr>
        <w:tc>
          <w:tcPr>
            <w:tcW w:w="1508" w:type="dxa"/>
            <w:tcBorders>
              <w:top w:val="single" w:sz="6" w:space="0" w:color="000000"/>
              <w:right w:val="single" w:sz="6" w:space="0" w:color="FFFFFF"/>
            </w:tcBorders>
          </w:tcPr>
          <w:p>
            <w:pPr>
              <w:pStyle w:val="TableParagraph"/>
              <w:spacing w:line="190" w:lineRule="exact" w:before="24"/>
              <w:ind w:left="30"/>
              <w:rPr>
                <w:sz w:val="18"/>
              </w:rPr>
            </w:pPr>
            <w:r>
              <w:rPr>
                <w:spacing w:val="-2"/>
                <w:sz w:val="18"/>
              </w:rPr>
              <w:t>29845</w:t>
            </w:r>
          </w:p>
        </w:tc>
        <w:tc>
          <w:tcPr>
            <w:tcW w:w="4863" w:type="dxa"/>
            <w:gridSpan w:val="3"/>
            <w:tcBorders>
              <w:top w:val="single" w:sz="6" w:space="0" w:color="000000"/>
              <w:left w:val="single" w:sz="6" w:space="0" w:color="FFFFFF"/>
            </w:tcBorders>
          </w:tcPr>
          <w:p>
            <w:pPr>
              <w:pStyle w:val="TableParagraph"/>
              <w:spacing w:line="190" w:lineRule="exact" w:before="24"/>
              <w:ind w:left="329"/>
              <w:rPr>
                <w:sz w:val="18"/>
              </w:rPr>
            </w:pPr>
            <w:r>
              <w:rPr>
                <w:sz w:val="18"/>
              </w:rPr>
              <w:t>2025</w:t>
            </w:r>
            <w:r>
              <w:rPr>
                <w:spacing w:val="-5"/>
                <w:sz w:val="18"/>
              </w:rPr>
              <w:t> </w:t>
            </w:r>
            <w:r>
              <w:rPr>
                <w:sz w:val="18"/>
              </w:rPr>
              <w:t>Renovation</w:t>
            </w:r>
            <w:r>
              <w:rPr>
                <w:spacing w:val="-5"/>
                <w:sz w:val="18"/>
              </w:rPr>
              <w:t> </w:t>
            </w:r>
            <w:r>
              <w:rPr>
                <w:sz w:val="18"/>
              </w:rPr>
              <w:t>Work</w:t>
            </w:r>
            <w:r>
              <w:rPr>
                <w:spacing w:val="-4"/>
                <w:sz w:val="18"/>
              </w:rPr>
              <w:t> </w:t>
            </w:r>
            <w:r>
              <w:rPr>
                <w:sz w:val="18"/>
              </w:rPr>
              <w:t>Professional</w:t>
            </w:r>
            <w:r>
              <w:rPr>
                <w:spacing w:val="-5"/>
                <w:sz w:val="18"/>
              </w:rPr>
              <w:t> </w:t>
            </w:r>
            <w:r>
              <w:rPr>
                <w:sz w:val="18"/>
              </w:rPr>
              <w:t>Services</w:t>
            </w:r>
            <w:r>
              <w:rPr>
                <w:spacing w:val="-4"/>
                <w:sz w:val="18"/>
              </w:rPr>
              <w:t> from</w:t>
            </w:r>
          </w:p>
        </w:tc>
        <w:tc>
          <w:tcPr>
            <w:tcW w:w="6360" w:type="dxa"/>
            <w:tcBorders>
              <w:top w:val="single" w:sz="6" w:space="0" w:color="000000"/>
              <w:right w:val="single" w:sz="6" w:space="0" w:color="FFFFFF"/>
            </w:tcBorders>
          </w:tcPr>
          <w:p>
            <w:pPr>
              <w:pStyle w:val="TableParagraph"/>
              <w:tabs>
                <w:tab w:pos="1878" w:val="left" w:leader="none"/>
              </w:tabs>
              <w:spacing w:line="190" w:lineRule="exact" w:before="24"/>
              <w:ind w:left="138"/>
              <w:rPr>
                <w:sz w:val="18"/>
              </w:rPr>
            </w:pPr>
            <w:r>
              <w:rPr>
                <w:spacing w:val="-2"/>
                <w:sz w:val="18"/>
              </w:rPr>
              <w:t>06/01/2025</w:t>
            </w:r>
            <w:r>
              <w:rPr>
                <w:sz w:val="18"/>
              </w:rPr>
              <w:tab/>
            </w:r>
            <w:r>
              <w:rPr>
                <w:spacing w:val="-2"/>
                <w:sz w:val="18"/>
              </w:rPr>
              <w:t>56,061.18</w:t>
            </w:r>
          </w:p>
        </w:tc>
        <w:tc>
          <w:tcPr>
            <w:tcW w:w="1673" w:type="dxa"/>
            <w:tcBorders>
              <w:top w:val="single" w:sz="6" w:space="0" w:color="000000"/>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4863" w:type="dxa"/>
            <w:gridSpan w:val="3"/>
            <w:tcBorders>
              <w:left w:val="single" w:sz="6" w:space="0" w:color="FFFFFF"/>
            </w:tcBorders>
          </w:tcPr>
          <w:p>
            <w:pPr>
              <w:pStyle w:val="TableParagraph"/>
              <w:spacing w:line="204" w:lineRule="exact"/>
              <w:ind w:left="329"/>
              <w:rPr>
                <w:sz w:val="18"/>
              </w:rPr>
            </w:pPr>
            <w:r>
              <w:rPr>
                <w:sz w:val="18"/>
              </w:rPr>
              <w:t>5/1/2025</w:t>
            </w:r>
            <w:r>
              <w:rPr>
                <w:spacing w:val="-8"/>
                <w:sz w:val="18"/>
              </w:rPr>
              <w:t> </w:t>
            </w:r>
            <w:r>
              <w:rPr>
                <w:sz w:val="18"/>
              </w:rPr>
              <w:t>-</w:t>
            </w:r>
            <w:r>
              <w:rPr>
                <w:spacing w:val="-2"/>
                <w:sz w:val="18"/>
              </w:rPr>
              <w:t>5/31/2025</w:t>
            </w:r>
          </w:p>
        </w:tc>
        <w:tc>
          <w:tcPr>
            <w:tcW w:w="6360" w:type="dxa"/>
            <w:tcBorders>
              <w:right w:val="single" w:sz="6" w:space="0" w:color="FFFFFF"/>
            </w:tcBorders>
          </w:tcPr>
          <w:p>
            <w:pPr>
              <w:pStyle w:val="TableParagraph"/>
              <w:rPr>
                <w:rFonts w:ascii="Times New Roman"/>
                <w:sz w:val="16"/>
              </w:rPr>
            </w:pPr>
          </w:p>
        </w:tc>
        <w:tc>
          <w:tcPr>
            <w:tcW w:w="1673" w:type="dxa"/>
            <w:tcBorders>
              <w:left w:val="single" w:sz="6" w:space="0" w:color="FFFFFF"/>
            </w:tcBorders>
          </w:tcPr>
          <w:p>
            <w:pPr>
              <w:pStyle w:val="TableParagraph"/>
              <w:rPr>
                <w:rFonts w:ascii="Times New Roman"/>
                <w:sz w:val="16"/>
              </w:rPr>
            </w:pPr>
          </w:p>
        </w:tc>
      </w:tr>
      <w:tr>
        <w:trPr>
          <w:trHeight w:val="271" w:hRule="atLeast"/>
        </w:trPr>
        <w:tc>
          <w:tcPr>
            <w:tcW w:w="1508" w:type="dxa"/>
            <w:tcBorders>
              <w:right w:val="single" w:sz="6" w:space="0" w:color="FFFFFF"/>
            </w:tcBorders>
          </w:tcPr>
          <w:p>
            <w:pPr>
              <w:pStyle w:val="TableParagraph"/>
              <w:rPr>
                <w:rFonts w:ascii="Times New Roman"/>
                <w:sz w:val="18"/>
              </w:rPr>
            </w:pPr>
          </w:p>
        </w:tc>
        <w:tc>
          <w:tcPr>
            <w:tcW w:w="4863" w:type="dxa"/>
            <w:gridSpan w:val="3"/>
            <w:tcBorders>
              <w:left w:val="single" w:sz="6" w:space="0" w:color="FFFFFF"/>
            </w:tcBorders>
          </w:tcPr>
          <w:p>
            <w:pPr>
              <w:pStyle w:val="TableParagraph"/>
              <w:rPr>
                <w:rFonts w:ascii="Times New Roman"/>
                <w:sz w:val="18"/>
              </w:rPr>
            </w:pPr>
          </w:p>
        </w:tc>
        <w:tc>
          <w:tcPr>
            <w:tcW w:w="6360" w:type="dxa"/>
            <w:tcBorders>
              <w:right w:val="single" w:sz="6" w:space="0" w:color="FFFFFF"/>
            </w:tcBorders>
          </w:tcPr>
          <w:p>
            <w:pPr>
              <w:pStyle w:val="TableParagraph"/>
              <w:spacing w:before="30"/>
              <w:ind w:right="1034"/>
              <w:jc w:val="right"/>
              <w:rPr>
                <w:i/>
                <w:sz w:val="18"/>
              </w:rPr>
            </w:pPr>
            <w:r>
              <w:rPr>
                <w:i/>
                <w:sz w:val="18"/>
              </w:rPr>
              <w:t>60</w:t>
            </w:r>
            <w:r>
              <w:rPr>
                <w:i/>
                <w:spacing w:val="-2"/>
                <w:sz w:val="18"/>
              </w:rPr>
              <w:t> </w:t>
            </w:r>
            <w:r>
              <w:rPr>
                <w:i/>
                <w:sz w:val="18"/>
              </w:rPr>
              <w:t>E</w:t>
            </w:r>
            <w:r>
              <w:rPr>
                <w:i/>
                <w:spacing w:val="-2"/>
                <w:sz w:val="18"/>
              </w:rPr>
              <w:t> </w:t>
            </w:r>
            <w:r>
              <w:rPr>
                <w:i/>
                <w:sz w:val="18"/>
              </w:rPr>
              <w:t>098</w:t>
            </w:r>
            <w:r>
              <w:rPr>
                <w:i/>
                <w:spacing w:val="-1"/>
                <w:sz w:val="18"/>
              </w:rPr>
              <w:t> </w:t>
            </w:r>
            <w:r>
              <w:rPr>
                <w:i/>
                <w:sz w:val="18"/>
              </w:rPr>
              <w:t>2530</w:t>
            </w:r>
            <w:r>
              <w:rPr>
                <w:i/>
                <w:spacing w:val="-2"/>
                <w:sz w:val="18"/>
              </w:rPr>
              <w:t> </w:t>
            </w:r>
            <w:r>
              <w:rPr>
                <w:i/>
                <w:sz w:val="18"/>
              </w:rPr>
              <w:t>3120</w:t>
            </w:r>
            <w:r>
              <w:rPr>
                <w:i/>
                <w:spacing w:val="-2"/>
                <w:sz w:val="18"/>
              </w:rPr>
              <w:t> </w:t>
            </w:r>
            <w:r>
              <w:rPr>
                <w:i/>
                <w:sz w:val="18"/>
              </w:rPr>
              <w:t>00</w:t>
            </w:r>
            <w:r>
              <w:rPr>
                <w:i/>
                <w:spacing w:val="-1"/>
                <w:sz w:val="18"/>
              </w:rPr>
              <w:t> </w:t>
            </w:r>
            <w:r>
              <w:rPr>
                <w:i/>
                <w:spacing w:val="-2"/>
                <w:sz w:val="18"/>
              </w:rPr>
              <w:t>000000</w:t>
            </w:r>
          </w:p>
        </w:tc>
        <w:tc>
          <w:tcPr>
            <w:tcW w:w="1673" w:type="dxa"/>
            <w:tcBorders>
              <w:left w:val="single" w:sz="6" w:space="0" w:color="FFFFFF"/>
            </w:tcBorders>
          </w:tcPr>
          <w:p>
            <w:pPr>
              <w:pStyle w:val="TableParagraph"/>
              <w:spacing w:before="30"/>
              <w:ind w:right="27"/>
              <w:jc w:val="right"/>
              <w:rPr>
                <w:i/>
                <w:sz w:val="18"/>
              </w:rPr>
            </w:pPr>
            <w:r>
              <w:rPr>
                <w:i/>
                <w:spacing w:val="-2"/>
                <w:sz w:val="18"/>
              </w:rPr>
              <w:t>56,061.18</w:t>
            </w:r>
          </w:p>
        </w:tc>
      </w:tr>
      <w:tr>
        <w:trPr>
          <w:trHeight w:val="238" w:hRule="atLeast"/>
        </w:trPr>
        <w:tc>
          <w:tcPr>
            <w:tcW w:w="1508" w:type="dxa"/>
            <w:tcBorders>
              <w:right w:val="single" w:sz="6" w:space="0" w:color="FFFFFF"/>
            </w:tcBorders>
          </w:tcPr>
          <w:p>
            <w:pPr>
              <w:pStyle w:val="TableParagraph"/>
              <w:spacing w:line="190" w:lineRule="exact" w:before="28"/>
              <w:ind w:left="30"/>
              <w:rPr>
                <w:sz w:val="18"/>
              </w:rPr>
            </w:pPr>
            <w:r>
              <w:rPr>
                <w:spacing w:val="-2"/>
                <w:sz w:val="18"/>
              </w:rPr>
              <w:t>29846</w:t>
            </w:r>
          </w:p>
        </w:tc>
        <w:tc>
          <w:tcPr>
            <w:tcW w:w="4863" w:type="dxa"/>
            <w:gridSpan w:val="3"/>
            <w:tcBorders>
              <w:left w:val="single" w:sz="6" w:space="0" w:color="FFFFFF"/>
            </w:tcBorders>
          </w:tcPr>
          <w:p>
            <w:pPr>
              <w:pStyle w:val="TableParagraph"/>
              <w:spacing w:line="190" w:lineRule="exact" w:before="28"/>
              <w:ind w:left="329"/>
              <w:rPr>
                <w:sz w:val="18"/>
              </w:rPr>
            </w:pPr>
            <w:r>
              <w:rPr>
                <w:sz w:val="18"/>
              </w:rPr>
              <w:t>Gill</w:t>
            </w:r>
            <w:r>
              <w:rPr>
                <w:spacing w:val="-5"/>
                <w:sz w:val="18"/>
              </w:rPr>
              <w:t> </w:t>
            </w:r>
            <w:r>
              <w:rPr>
                <w:sz w:val="18"/>
              </w:rPr>
              <w:t>Renovation</w:t>
            </w:r>
            <w:r>
              <w:rPr>
                <w:spacing w:val="-5"/>
                <w:sz w:val="18"/>
              </w:rPr>
              <w:t> </w:t>
            </w:r>
            <w:r>
              <w:rPr>
                <w:sz w:val="18"/>
              </w:rPr>
              <w:t>Work</w:t>
            </w:r>
            <w:r>
              <w:rPr>
                <w:spacing w:val="-4"/>
                <w:sz w:val="18"/>
              </w:rPr>
              <w:t> </w:t>
            </w:r>
            <w:r>
              <w:rPr>
                <w:sz w:val="18"/>
              </w:rPr>
              <w:t>Professional</w:t>
            </w:r>
            <w:r>
              <w:rPr>
                <w:spacing w:val="-5"/>
                <w:sz w:val="18"/>
              </w:rPr>
              <w:t> </w:t>
            </w:r>
            <w:r>
              <w:rPr>
                <w:sz w:val="18"/>
              </w:rPr>
              <w:t>Services</w:t>
            </w:r>
            <w:r>
              <w:rPr>
                <w:spacing w:val="-4"/>
                <w:sz w:val="18"/>
              </w:rPr>
              <w:t> from</w:t>
            </w:r>
          </w:p>
        </w:tc>
        <w:tc>
          <w:tcPr>
            <w:tcW w:w="6360" w:type="dxa"/>
            <w:tcBorders>
              <w:right w:val="single" w:sz="6" w:space="0" w:color="FFFFFF"/>
            </w:tcBorders>
          </w:tcPr>
          <w:p>
            <w:pPr>
              <w:pStyle w:val="TableParagraph"/>
              <w:tabs>
                <w:tab w:pos="1978" w:val="left" w:leader="none"/>
              </w:tabs>
              <w:spacing w:line="190" w:lineRule="exact" w:before="28"/>
              <w:ind w:left="138"/>
              <w:rPr>
                <w:sz w:val="18"/>
              </w:rPr>
            </w:pPr>
            <w:r>
              <w:rPr>
                <w:spacing w:val="-2"/>
                <w:sz w:val="18"/>
              </w:rPr>
              <w:t>06/01/2025</w:t>
            </w:r>
            <w:r>
              <w:rPr>
                <w:sz w:val="18"/>
              </w:rPr>
              <w:tab/>
            </w:r>
            <w:r>
              <w:rPr>
                <w:spacing w:val="-2"/>
                <w:sz w:val="18"/>
              </w:rPr>
              <w:t>4,356.00</w:t>
            </w:r>
          </w:p>
        </w:tc>
        <w:tc>
          <w:tcPr>
            <w:tcW w:w="1673" w:type="dxa"/>
            <w:tcBorders>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4863" w:type="dxa"/>
            <w:gridSpan w:val="3"/>
            <w:tcBorders>
              <w:left w:val="single" w:sz="6" w:space="0" w:color="FFFFFF"/>
            </w:tcBorders>
          </w:tcPr>
          <w:p>
            <w:pPr>
              <w:pStyle w:val="TableParagraph"/>
              <w:spacing w:line="204" w:lineRule="exact"/>
              <w:ind w:left="329"/>
              <w:rPr>
                <w:sz w:val="18"/>
              </w:rPr>
            </w:pPr>
            <w:r>
              <w:rPr>
                <w:sz w:val="18"/>
              </w:rPr>
              <w:t>5/1/2025</w:t>
            </w:r>
            <w:r>
              <w:rPr>
                <w:spacing w:val="-4"/>
                <w:sz w:val="18"/>
              </w:rPr>
              <w:t> </w:t>
            </w:r>
            <w:r>
              <w:rPr>
                <w:sz w:val="18"/>
              </w:rPr>
              <w:t>-</w:t>
            </w:r>
            <w:r>
              <w:rPr>
                <w:spacing w:val="-3"/>
                <w:sz w:val="18"/>
              </w:rPr>
              <w:t> </w:t>
            </w:r>
            <w:r>
              <w:rPr>
                <w:spacing w:val="-2"/>
                <w:sz w:val="18"/>
              </w:rPr>
              <w:t>5/31/2025</w:t>
            </w:r>
          </w:p>
        </w:tc>
        <w:tc>
          <w:tcPr>
            <w:tcW w:w="6360" w:type="dxa"/>
            <w:tcBorders>
              <w:right w:val="single" w:sz="6" w:space="0" w:color="FFFFFF"/>
            </w:tcBorders>
          </w:tcPr>
          <w:p>
            <w:pPr>
              <w:pStyle w:val="TableParagraph"/>
              <w:rPr>
                <w:rFonts w:ascii="Times New Roman"/>
                <w:sz w:val="16"/>
              </w:rPr>
            </w:pPr>
          </w:p>
        </w:tc>
        <w:tc>
          <w:tcPr>
            <w:tcW w:w="1673" w:type="dxa"/>
            <w:tcBorders>
              <w:left w:val="single" w:sz="6" w:space="0" w:color="FFFFFF"/>
            </w:tcBorders>
          </w:tcPr>
          <w:p>
            <w:pPr>
              <w:pStyle w:val="TableParagraph"/>
              <w:rPr>
                <w:rFonts w:ascii="Times New Roman"/>
                <w:sz w:val="16"/>
              </w:rPr>
            </w:pPr>
          </w:p>
        </w:tc>
      </w:tr>
      <w:tr>
        <w:trPr>
          <w:trHeight w:val="271" w:hRule="atLeast"/>
        </w:trPr>
        <w:tc>
          <w:tcPr>
            <w:tcW w:w="1508" w:type="dxa"/>
            <w:tcBorders>
              <w:right w:val="single" w:sz="6" w:space="0" w:color="FFFFFF"/>
            </w:tcBorders>
          </w:tcPr>
          <w:p>
            <w:pPr>
              <w:pStyle w:val="TableParagraph"/>
              <w:rPr>
                <w:rFonts w:ascii="Times New Roman"/>
                <w:sz w:val="18"/>
              </w:rPr>
            </w:pPr>
          </w:p>
        </w:tc>
        <w:tc>
          <w:tcPr>
            <w:tcW w:w="4863" w:type="dxa"/>
            <w:gridSpan w:val="3"/>
            <w:tcBorders>
              <w:left w:val="single" w:sz="6" w:space="0" w:color="FFFFFF"/>
            </w:tcBorders>
          </w:tcPr>
          <w:p>
            <w:pPr>
              <w:pStyle w:val="TableParagraph"/>
              <w:rPr>
                <w:rFonts w:ascii="Times New Roman"/>
                <w:sz w:val="18"/>
              </w:rPr>
            </w:pPr>
          </w:p>
        </w:tc>
        <w:tc>
          <w:tcPr>
            <w:tcW w:w="6360" w:type="dxa"/>
            <w:tcBorders>
              <w:right w:val="single" w:sz="6" w:space="0" w:color="FFFFFF"/>
            </w:tcBorders>
          </w:tcPr>
          <w:p>
            <w:pPr>
              <w:pStyle w:val="TableParagraph"/>
              <w:spacing w:before="30"/>
              <w:ind w:right="1034"/>
              <w:jc w:val="right"/>
              <w:rPr>
                <w:i/>
                <w:sz w:val="18"/>
              </w:rPr>
            </w:pPr>
            <w:r>
              <w:rPr>
                <w:i/>
                <w:sz w:val="18"/>
              </w:rPr>
              <w:t>60</w:t>
            </w:r>
            <w:r>
              <w:rPr>
                <w:i/>
                <w:spacing w:val="-2"/>
                <w:sz w:val="18"/>
              </w:rPr>
              <w:t> </w:t>
            </w:r>
            <w:r>
              <w:rPr>
                <w:i/>
                <w:sz w:val="18"/>
              </w:rPr>
              <w:t>E</w:t>
            </w:r>
            <w:r>
              <w:rPr>
                <w:i/>
                <w:spacing w:val="-2"/>
                <w:sz w:val="18"/>
              </w:rPr>
              <w:t> </w:t>
            </w:r>
            <w:r>
              <w:rPr>
                <w:i/>
                <w:sz w:val="18"/>
              </w:rPr>
              <w:t>098</w:t>
            </w:r>
            <w:r>
              <w:rPr>
                <w:i/>
                <w:spacing w:val="-1"/>
                <w:sz w:val="18"/>
              </w:rPr>
              <w:t> </w:t>
            </w:r>
            <w:r>
              <w:rPr>
                <w:i/>
                <w:sz w:val="18"/>
              </w:rPr>
              <w:t>2530</w:t>
            </w:r>
            <w:r>
              <w:rPr>
                <w:i/>
                <w:spacing w:val="-2"/>
                <w:sz w:val="18"/>
              </w:rPr>
              <w:t> </w:t>
            </w:r>
            <w:r>
              <w:rPr>
                <w:i/>
                <w:sz w:val="18"/>
              </w:rPr>
              <w:t>3120</w:t>
            </w:r>
            <w:r>
              <w:rPr>
                <w:i/>
                <w:spacing w:val="-2"/>
                <w:sz w:val="18"/>
              </w:rPr>
              <w:t> </w:t>
            </w:r>
            <w:r>
              <w:rPr>
                <w:i/>
                <w:sz w:val="18"/>
              </w:rPr>
              <w:t>00</w:t>
            </w:r>
            <w:r>
              <w:rPr>
                <w:i/>
                <w:spacing w:val="-1"/>
                <w:sz w:val="18"/>
              </w:rPr>
              <w:t> </w:t>
            </w:r>
            <w:r>
              <w:rPr>
                <w:i/>
                <w:spacing w:val="-2"/>
                <w:sz w:val="18"/>
              </w:rPr>
              <w:t>000000</w:t>
            </w:r>
          </w:p>
        </w:tc>
        <w:tc>
          <w:tcPr>
            <w:tcW w:w="1673" w:type="dxa"/>
            <w:tcBorders>
              <w:left w:val="single" w:sz="6" w:space="0" w:color="FFFFFF"/>
            </w:tcBorders>
          </w:tcPr>
          <w:p>
            <w:pPr>
              <w:pStyle w:val="TableParagraph"/>
              <w:spacing w:before="30"/>
              <w:ind w:right="27"/>
              <w:jc w:val="right"/>
              <w:rPr>
                <w:i/>
                <w:sz w:val="18"/>
              </w:rPr>
            </w:pPr>
            <w:r>
              <w:rPr>
                <w:i/>
                <w:spacing w:val="-2"/>
                <w:sz w:val="18"/>
              </w:rPr>
              <w:t>4,356.00</w:t>
            </w:r>
          </w:p>
        </w:tc>
      </w:tr>
      <w:tr>
        <w:trPr>
          <w:trHeight w:val="238" w:hRule="atLeast"/>
        </w:trPr>
        <w:tc>
          <w:tcPr>
            <w:tcW w:w="1508" w:type="dxa"/>
            <w:tcBorders>
              <w:right w:val="single" w:sz="6" w:space="0" w:color="FFFFFF"/>
            </w:tcBorders>
          </w:tcPr>
          <w:p>
            <w:pPr>
              <w:pStyle w:val="TableParagraph"/>
              <w:spacing w:line="190" w:lineRule="exact" w:before="28"/>
              <w:ind w:left="30"/>
              <w:rPr>
                <w:sz w:val="18"/>
              </w:rPr>
            </w:pPr>
            <w:r>
              <w:rPr>
                <w:spacing w:val="-2"/>
                <w:sz w:val="18"/>
              </w:rPr>
              <w:t>29847</w:t>
            </w:r>
          </w:p>
        </w:tc>
        <w:tc>
          <w:tcPr>
            <w:tcW w:w="4863" w:type="dxa"/>
            <w:gridSpan w:val="3"/>
            <w:tcBorders>
              <w:left w:val="single" w:sz="6" w:space="0" w:color="FFFFFF"/>
            </w:tcBorders>
          </w:tcPr>
          <w:p>
            <w:pPr>
              <w:pStyle w:val="TableParagraph"/>
              <w:spacing w:line="190" w:lineRule="exact" w:before="28"/>
              <w:ind w:left="329"/>
              <w:rPr>
                <w:sz w:val="18"/>
              </w:rPr>
            </w:pPr>
            <w:r>
              <w:rPr>
                <w:sz w:val="18"/>
              </w:rPr>
              <w:t>New</w:t>
            </w:r>
            <w:r>
              <w:rPr>
                <w:spacing w:val="-4"/>
                <w:sz w:val="18"/>
              </w:rPr>
              <w:t> </w:t>
            </w:r>
            <w:r>
              <w:rPr>
                <w:sz w:val="18"/>
              </w:rPr>
              <w:t>Early</w:t>
            </w:r>
            <w:r>
              <w:rPr>
                <w:spacing w:val="-3"/>
                <w:sz w:val="18"/>
              </w:rPr>
              <w:t> </w:t>
            </w:r>
            <w:r>
              <w:rPr>
                <w:sz w:val="18"/>
              </w:rPr>
              <w:t>Learning</w:t>
            </w:r>
            <w:r>
              <w:rPr>
                <w:spacing w:val="-3"/>
                <w:sz w:val="18"/>
              </w:rPr>
              <w:t> </w:t>
            </w:r>
            <w:r>
              <w:rPr>
                <w:sz w:val="18"/>
              </w:rPr>
              <w:t>Center</w:t>
            </w:r>
            <w:r>
              <w:rPr>
                <w:spacing w:val="-4"/>
                <w:sz w:val="18"/>
              </w:rPr>
              <w:t> </w:t>
            </w:r>
            <w:r>
              <w:rPr>
                <w:sz w:val="18"/>
              </w:rPr>
              <w:t>Professional</w:t>
            </w:r>
            <w:r>
              <w:rPr>
                <w:spacing w:val="-3"/>
                <w:sz w:val="18"/>
              </w:rPr>
              <w:t> </w:t>
            </w:r>
            <w:r>
              <w:rPr>
                <w:sz w:val="18"/>
              </w:rPr>
              <w:t>Services</w:t>
            </w:r>
            <w:r>
              <w:rPr>
                <w:spacing w:val="-3"/>
                <w:sz w:val="18"/>
              </w:rPr>
              <w:t> </w:t>
            </w:r>
            <w:r>
              <w:rPr>
                <w:spacing w:val="-4"/>
                <w:sz w:val="18"/>
              </w:rPr>
              <w:t>from</w:t>
            </w:r>
          </w:p>
        </w:tc>
        <w:tc>
          <w:tcPr>
            <w:tcW w:w="6360" w:type="dxa"/>
            <w:tcBorders>
              <w:right w:val="single" w:sz="6" w:space="0" w:color="FFFFFF"/>
            </w:tcBorders>
          </w:tcPr>
          <w:p>
            <w:pPr>
              <w:pStyle w:val="TableParagraph"/>
              <w:tabs>
                <w:tab w:pos="1778" w:val="left" w:leader="none"/>
              </w:tabs>
              <w:spacing w:line="190" w:lineRule="exact" w:before="28"/>
              <w:ind w:left="138"/>
              <w:rPr>
                <w:sz w:val="18"/>
              </w:rPr>
            </w:pPr>
            <w:r>
              <w:rPr>
                <w:spacing w:val="-2"/>
                <w:sz w:val="18"/>
              </w:rPr>
              <w:t>06/01/2025</w:t>
            </w:r>
            <w:r>
              <w:rPr>
                <w:sz w:val="18"/>
              </w:rPr>
              <w:tab/>
            </w:r>
            <w:r>
              <w:rPr>
                <w:spacing w:val="-2"/>
                <w:sz w:val="18"/>
              </w:rPr>
              <w:t>202,678.33</w:t>
            </w:r>
          </w:p>
        </w:tc>
        <w:tc>
          <w:tcPr>
            <w:tcW w:w="1673" w:type="dxa"/>
            <w:tcBorders>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4863" w:type="dxa"/>
            <w:gridSpan w:val="3"/>
            <w:tcBorders>
              <w:left w:val="single" w:sz="6" w:space="0" w:color="FFFFFF"/>
            </w:tcBorders>
          </w:tcPr>
          <w:p>
            <w:pPr>
              <w:pStyle w:val="TableParagraph"/>
              <w:spacing w:line="204" w:lineRule="exact"/>
              <w:ind w:left="329"/>
              <w:rPr>
                <w:sz w:val="18"/>
              </w:rPr>
            </w:pPr>
            <w:r>
              <w:rPr>
                <w:sz w:val="18"/>
              </w:rPr>
              <w:t>(5/1/2025</w:t>
            </w:r>
            <w:r>
              <w:rPr>
                <w:spacing w:val="-4"/>
                <w:sz w:val="18"/>
              </w:rPr>
              <w:t> </w:t>
            </w:r>
            <w:r>
              <w:rPr>
                <w:sz w:val="18"/>
              </w:rPr>
              <w:t>-</w:t>
            </w:r>
            <w:r>
              <w:rPr>
                <w:spacing w:val="-4"/>
                <w:sz w:val="18"/>
              </w:rPr>
              <w:t> </w:t>
            </w:r>
            <w:r>
              <w:rPr>
                <w:spacing w:val="-2"/>
                <w:sz w:val="18"/>
              </w:rPr>
              <w:t>5/31/2025)</w:t>
            </w:r>
          </w:p>
        </w:tc>
        <w:tc>
          <w:tcPr>
            <w:tcW w:w="6360" w:type="dxa"/>
            <w:tcBorders>
              <w:right w:val="single" w:sz="6" w:space="0" w:color="FFFFFF"/>
            </w:tcBorders>
          </w:tcPr>
          <w:p>
            <w:pPr>
              <w:pStyle w:val="TableParagraph"/>
              <w:rPr>
                <w:rFonts w:ascii="Times New Roman"/>
                <w:sz w:val="16"/>
              </w:rPr>
            </w:pPr>
          </w:p>
        </w:tc>
        <w:tc>
          <w:tcPr>
            <w:tcW w:w="1673" w:type="dxa"/>
            <w:tcBorders>
              <w:left w:val="single" w:sz="6" w:space="0" w:color="FFFFFF"/>
            </w:tcBorders>
          </w:tcPr>
          <w:p>
            <w:pPr>
              <w:pStyle w:val="TableParagraph"/>
              <w:rPr>
                <w:rFonts w:ascii="Times New Roman"/>
                <w:sz w:val="16"/>
              </w:rPr>
            </w:pPr>
          </w:p>
        </w:tc>
      </w:tr>
      <w:tr>
        <w:trPr>
          <w:trHeight w:val="275" w:hRule="atLeast"/>
        </w:trPr>
        <w:tc>
          <w:tcPr>
            <w:tcW w:w="1508" w:type="dxa"/>
            <w:tcBorders>
              <w:right w:val="single" w:sz="6" w:space="0" w:color="FFFFFF"/>
            </w:tcBorders>
          </w:tcPr>
          <w:p>
            <w:pPr>
              <w:pStyle w:val="TableParagraph"/>
              <w:rPr>
                <w:rFonts w:ascii="Times New Roman"/>
                <w:sz w:val="18"/>
              </w:rPr>
            </w:pPr>
          </w:p>
        </w:tc>
        <w:tc>
          <w:tcPr>
            <w:tcW w:w="4863" w:type="dxa"/>
            <w:gridSpan w:val="3"/>
            <w:tcBorders>
              <w:left w:val="single" w:sz="6" w:space="0" w:color="FFFFFF"/>
            </w:tcBorders>
          </w:tcPr>
          <w:p>
            <w:pPr>
              <w:pStyle w:val="TableParagraph"/>
              <w:rPr>
                <w:rFonts w:ascii="Times New Roman"/>
                <w:sz w:val="18"/>
              </w:rPr>
            </w:pPr>
          </w:p>
        </w:tc>
        <w:tc>
          <w:tcPr>
            <w:tcW w:w="6360" w:type="dxa"/>
            <w:tcBorders>
              <w:right w:val="single" w:sz="6" w:space="0" w:color="FFFFFF"/>
            </w:tcBorders>
          </w:tcPr>
          <w:p>
            <w:pPr>
              <w:pStyle w:val="TableParagraph"/>
              <w:spacing w:before="30"/>
              <w:ind w:right="1034"/>
              <w:jc w:val="right"/>
              <w:rPr>
                <w:i/>
                <w:sz w:val="18"/>
              </w:rPr>
            </w:pPr>
            <w:r>
              <w:rPr>
                <w:i/>
                <w:sz w:val="18"/>
              </w:rPr>
              <w:t>60</w:t>
            </w:r>
            <w:r>
              <w:rPr>
                <w:i/>
                <w:spacing w:val="-2"/>
                <w:sz w:val="18"/>
              </w:rPr>
              <w:t> </w:t>
            </w:r>
            <w:r>
              <w:rPr>
                <w:i/>
                <w:sz w:val="18"/>
              </w:rPr>
              <w:t>E</w:t>
            </w:r>
            <w:r>
              <w:rPr>
                <w:i/>
                <w:spacing w:val="-2"/>
                <w:sz w:val="18"/>
              </w:rPr>
              <w:t> </w:t>
            </w:r>
            <w:r>
              <w:rPr>
                <w:i/>
                <w:sz w:val="18"/>
              </w:rPr>
              <w:t>016</w:t>
            </w:r>
            <w:r>
              <w:rPr>
                <w:i/>
                <w:spacing w:val="-1"/>
                <w:sz w:val="18"/>
              </w:rPr>
              <w:t> </w:t>
            </w:r>
            <w:r>
              <w:rPr>
                <w:i/>
                <w:sz w:val="18"/>
              </w:rPr>
              <w:t>2530</w:t>
            </w:r>
            <w:r>
              <w:rPr>
                <w:i/>
                <w:spacing w:val="-2"/>
                <w:sz w:val="18"/>
              </w:rPr>
              <w:t> </w:t>
            </w:r>
            <w:r>
              <w:rPr>
                <w:i/>
                <w:sz w:val="18"/>
              </w:rPr>
              <w:t>3120</w:t>
            </w:r>
            <w:r>
              <w:rPr>
                <w:i/>
                <w:spacing w:val="-2"/>
                <w:sz w:val="18"/>
              </w:rPr>
              <w:t> </w:t>
            </w:r>
            <w:r>
              <w:rPr>
                <w:i/>
                <w:sz w:val="18"/>
              </w:rPr>
              <w:t>00</w:t>
            </w:r>
            <w:r>
              <w:rPr>
                <w:i/>
                <w:spacing w:val="-1"/>
                <w:sz w:val="18"/>
              </w:rPr>
              <w:t> </w:t>
            </w:r>
            <w:r>
              <w:rPr>
                <w:i/>
                <w:spacing w:val="-2"/>
                <w:sz w:val="18"/>
              </w:rPr>
              <w:t>000000</w:t>
            </w:r>
          </w:p>
        </w:tc>
        <w:tc>
          <w:tcPr>
            <w:tcW w:w="1673" w:type="dxa"/>
            <w:tcBorders>
              <w:left w:val="single" w:sz="6" w:space="0" w:color="FFFFFF"/>
            </w:tcBorders>
          </w:tcPr>
          <w:p>
            <w:pPr>
              <w:pStyle w:val="TableParagraph"/>
              <w:spacing w:before="30"/>
              <w:ind w:right="27"/>
              <w:jc w:val="right"/>
              <w:rPr>
                <w:i/>
                <w:sz w:val="18"/>
              </w:rPr>
            </w:pPr>
            <w:r>
              <w:rPr>
                <w:i/>
                <w:spacing w:val="-2"/>
                <w:sz w:val="18"/>
              </w:rPr>
              <w:t>202,678.33</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103784</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ARLINGTON</w:t>
            </w:r>
            <w:r>
              <w:rPr>
                <w:spacing w:val="-3"/>
                <w:sz w:val="18"/>
              </w:rPr>
              <w:t> </w:t>
            </w:r>
            <w:r>
              <w:rPr>
                <w:sz w:val="18"/>
              </w:rPr>
              <w:t>HEIGHTS</w:t>
            </w:r>
            <w:r>
              <w:rPr>
                <w:spacing w:val="-3"/>
                <w:sz w:val="18"/>
              </w:rPr>
              <w:t> </w:t>
            </w:r>
            <w:r>
              <w:rPr>
                <w:sz w:val="18"/>
              </w:rPr>
              <w:t>SD</w:t>
            </w:r>
            <w:r>
              <w:rPr>
                <w:spacing w:val="-3"/>
                <w:sz w:val="18"/>
              </w:rPr>
              <w:t> </w:t>
            </w:r>
            <w:r>
              <w:rPr>
                <w:spacing w:val="-5"/>
                <w:sz w:val="18"/>
              </w:rPr>
              <w:t>25</w:t>
            </w:r>
          </w:p>
        </w:tc>
        <w:tc>
          <w:tcPr>
            <w:tcW w:w="1673" w:type="dxa"/>
            <w:tcBorders>
              <w:left w:val="single" w:sz="6" w:space="0" w:color="FFFFFF"/>
            </w:tcBorders>
            <w:shd w:val="clear" w:color="auto" w:fill="D8D8D8"/>
          </w:tcPr>
          <w:p>
            <w:pPr>
              <w:pStyle w:val="TableParagraph"/>
              <w:spacing w:before="28"/>
              <w:ind w:right="27"/>
              <w:jc w:val="right"/>
              <w:rPr>
                <w:sz w:val="18"/>
              </w:rPr>
            </w:pPr>
            <w:r>
              <w:rPr>
                <w:spacing w:val="-2"/>
                <w:sz w:val="18"/>
              </w:rPr>
              <w:t>859.10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2341" w:type="dxa"/>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8882" w:type="dxa"/>
            <w:gridSpan w:val="3"/>
            <w:tcBorders>
              <w:left w:val="single" w:sz="6" w:space="0" w:color="FFFFFF"/>
              <w:bottom w:val="single" w:sz="6" w:space="0" w:color="000000"/>
              <w:right w:val="single" w:sz="6" w:space="0" w:color="FFFFFF"/>
            </w:tcBorders>
          </w:tcPr>
          <w:p>
            <w:pPr>
              <w:pStyle w:val="TableParagraph"/>
              <w:spacing w:before="18"/>
              <w:ind w:right="183"/>
              <w:jc w:val="center"/>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7"/>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BO2425045</w:t>
            </w:r>
          </w:p>
        </w:tc>
        <w:tc>
          <w:tcPr>
            <w:tcW w:w="2341" w:type="dxa"/>
            <w:tcBorders>
              <w:top w:val="single" w:sz="6" w:space="0" w:color="000000"/>
              <w:left w:val="single" w:sz="6" w:space="0" w:color="FFFFFF"/>
              <w:right w:val="single" w:sz="6" w:space="0" w:color="FFFFFF"/>
            </w:tcBorders>
          </w:tcPr>
          <w:p>
            <w:pPr>
              <w:pStyle w:val="TableParagraph"/>
              <w:spacing w:before="24"/>
              <w:ind w:left="329"/>
              <w:rPr>
                <w:sz w:val="18"/>
              </w:rPr>
            </w:pPr>
            <w:r>
              <w:rPr>
                <w:spacing w:val="-2"/>
                <w:sz w:val="18"/>
              </w:rPr>
              <w:t>Shared</w:t>
            </w:r>
            <w:r>
              <w:rPr>
                <w:spacing w:val="16"/>
                <w:sz w:val="18"/>
              </w:rPr>
              <w:t> </w:t>
            </w:r>
            <w:r>
              <w:rPr>
                <w:spacing w:val="-2"/>
                <w:sz w:val="18"/>
              </w:rPr>
              <w:t>McKinney-Vento</w:t>
            </w:r>
          </w:p>
        </w:tc>
        <w:tc>
          <w:tcPr>
            <w:tcW w:w="2522" w:type="dxa"/>
            <w:gridSpan w:val="2"/>
            <w:tcBorders>
              <w:top w:val="single" w:sz="6" w:space="0" w:color="000000"/>
              <w:left w:val="single" w:sz="6" w:space="0" w:color="FFFFFF"/>
            </w:tcBorders>
          </w:tcPr>
          <w:p>
            <w:pPr>
              <w:pStyle w:val="TableParagraph"/>
              <w:spacing w:before="24"/>
              <w:ind w:left="-11"/>
              <w:rPr>
                <w:sz w:val="18"/>
              </w:rPr>
            </w:pPr>
            <w:r>
              <w:rPr>
                <w:spacing w:val="-2"/>
                <w:sz w:val="18"/>
              </w:rPr>
              <w:t>Transportation</w:t>
            </w:r>
            <w:r>
              <w:rPr>
                <w:spacing w:val="21"/>
                <w:sz w:val="18"/>
              </w:rPr>
              <w:t> </w:t>
            </w:r>
            <w:r>
              <w:rPr>
                <w:spacing w:val="-2"/>
                <w:sz w:val="18"/>
              </w:rPr>
              <w:t>Costs-</w:t>
            </w:r>
            <w:r>
              <w:rPr>
                <w:spacing w:val="-5"/>
                <w:sz w:val="18"/>
              </w:rPr>
              <w:t>JR</w:t>
            </w:r>
          </w:p>
        </w:tc>
        <w:tc>
          <w:tcPr>
            <w:tcW w:w="6360" w:type="dxa"/>
            <w:tcBorders>
              <w:top w:val="single" w:sz="6" w:space="0" w:color="000000"/>
              <w:right w:val="single" w:sz="6" w:space="0" w:color="FFFFFF"/>
            </w:tcBorders>
          </w:tcPr>
          <w:p>
            <w:pPr>
              <w:pStyle w:val="TableParagraph"/>
              <w:tabs>
                <w:tab w:pos="2128" w:val="left" w:leader="none"/>
              </w:tabs>
              <w:spacing w:before="24"/>
              <w:ind w:left="138"/>
              <w:rPr>
                <w:sz w:val="18"/>
              </w:rPr>
            </w:pPr>
            <w:r>
              <w:rPr>
                <w:spacing w:val="-2"/>
                <w:sz w:val="18"/>
              </w:rPr>
              <w:t>05/31/2025</w:t>
            </w:r>
            <w:r>
              <w:rPr>
                <w:sz w:val="18"/>
              </w:rPr>
              <w:tab/>
            </w:r>
            <w:r>
              <w:rPr>
                <w:spacing w:val="-2"/>
                <w:sz w:val="18"/>
              </w:rPr>
              <w:t>859.10</w:t>
            </w:r>
          </w:p>
          <w:p>
            <w:pPr>
              <w:pStyle w:val="TableParagraph"/>
              <w:spacing w:before="63"/>
              <w:ind w:left="2794"/>
              <w:rPr>
                <w:i/>
                <w:sz w:val="18"/>
              </w:rPr>
            </w:pPr>
            <w:r>
              <w:rPr>
                <w:i/>
                <w:sz w:val="18"/>
              </w:rPr>
              <w:t>40</w:t>
            </w:r>
            <w:r>
              <w:rPr>
                <w:i/>
                <w:spacing w:val="-2"/>
                <w:sz w:val="18"/>
              </w:rPr>
              <w:t> </w:t>
            </w:r>
            <w:r>
              <w:rPr>
                <w:i/>
                <w:sz w:val="18"/>
              </w:rPr>
              <w:t>E</w:t>
            </w:r>
            <w:r>
              <w:rPr>
                <w:i/>
                <w:spacing w:val="-2"/>
                <w:sz w:val="18"/>
              </w:rPr>
              <w:t> </w:t>
            </w:r>
            <w:r>
              <w:rPr>
                <w:i/>
                <w:sz w:val="18"/>
              </w:rPr>
              <w:t>096</w:t>
            </w:r>
            <w:r>
              <w:rPr>
                <w:i/>
                <w:spacing w:val="-1"/>
                <w:sz w:val="18"/>
              </w:rPr>
              <w:t> </w:t>
            </w:r>
            <w:r>
              <w:rPr>
                <w:i/>
                <w:sz w:val="18"/>
              </w:rPr>
              <w:t>2550</w:t>
            </w:r>
            <w:r>
              <w:rPr>
                <w:i/>
                <w:spacing w:val="-2"/>
                <w:sz w:val="18"/>
              </w:rPr>
              <w:t> </w:t>
            </w:r>
            <w:r>
              <w:rPr>
                <w:i/>
                <w:sz w:val="18"/>
              </w:rPr>
              <w:t>3309</w:t>
            </w:r>
            <w:r>
              <w:rPr>
                <w:i/>
                <w:spacing w:val="-2"/>
                <w:sz w:val="18"/>
              </w:rPr>
              <w:t> </w:t>
            </w:r>
            <w:r>
              <w:rPr>
                <w:i/>
                <w:sz w:val="18"/>
              </w:rPr>
              <w:t>35</w:t>
            </w:r>
            <w:r>
              <w:rPr>
                <w:i/>
                <w:spacing w:val="-1"/>
                <w:sz w:val="18"/>
              </w:rPr>
              <w:t> </w:t>
            </w:r>
            <w:r>
              <w:rPr>
                <w:i/>
                <w:spacing w:val="-2"/>
                <w:sz w:val="18"/>
              </w:rPr>
              <w:t>000000</w:t>
            </w:r>
          </w:p>
        </w:tc>
        <w:tc>
          <w:tcPr>
            <w:tcW w:w="1673" w:type="dxa"/>
            <w:tcBorders>
              <w:top w:val="single" w:sz="6" w:space="0" w:color="000000"/>
              <w:left w:val="single" w:sz="6" w:space="0" w:color="FFFFFF"/>
            </w:tcBorders>
          </w:tcPr>
          <w:p>
            <w:pPr>
              <w:pStyle w:val="TableParagraph"/>
              <w:spacing w:before="87"/>
              <w:rPr>
                <w:i/>
                <w:sz w:val="18"/>
              </w:rPr>
            </w:pPr>
          </w:p>
          <w:p>
            <w:pPr>
              <w:pStyle w:val="TableParagraph"/>
              <w:ind w:right="27"/>
              <w:jc w:val="right"/>
              <w:rPr>
                <w:i/>
                <w:sz w:val="18"/>
              </w:rPr>
            </w:pPr>
            <w:r>
              <w:rPr>
                <w:i/>
                <w:spacing w:val="-2"/>
                <w:sz w:val="18"/>
              </w:rPr>
              <w:t>859.10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103785</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ARMENTA, </w:t>
            </w:r>
            <w:r>
              <w:rPr>
                <w:spacing w:val="-2"/>
                <w:sz w:val="18"/>
              </w:rPr>
              <w:t>FRANCISCO</w:t>
            </w:r>
          </w:p>
        </w:tc>
        <w:tc>
          <w:tcPr>
            <w:tcW w:w="1673" w:type="dxa"/>
            <w:tcBorders>
              <w:left w:val="single" w:sz="6" w:space="0" w:color="FFFFFF"/>
            </w:tcBorders>
            <w:shd w:val="clear" w:color="auto" w:fill="D8D8D8"/>
          </w:tcPr>
          <w:p>
            <w:pPr>
              <w:pStyle w:val="TableParagraph"/>
              <w:spacing w:before="28"/>
              <w:ind w:right="27"/>
              <w:jc w:val="right"/>
              <w:rPr>
                <w:sz w:val="18"/>
              </w:rPr>
            </w:pPr>
            <w:r>
              <w:rPr>
                <w:spacing w:val="-2"/>
                <w:sz w:val="18"/>
              </w:rPr>
              <w:t>34.35</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gridSpan w:val="2"/>
            <w:tcBorders>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7"/>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FY25-</w:t>
            </w:r>
            <w:r>
              <w:rPr>
                <w:spacing w:val="-5"/>
                <w:sz w:val="18"/>
              </w:rPr>
              <w:t>25</w:t>
            </w:r>
          </w:p>
        </w:tc>
        <w:tc>
          <w:tcPr>
            <w:tcW w:w="4232" w:type="dxa"/>
            <w:gridSpan w:val="2"/>
            <w:tcBorders>
              <w:top w:val="single" w:sz="6" w:space="0" w:color="000000"/>
              <w:left w:val="single" w:sz="6" w:space="0" w:color="FFFFFF"/>
              <w:right w:val="single" w:sz="6" w:space="0" w:color="FFFFFF"/>
            </w:tcBorders>
          </w:tcPr>
          <w:p>
            <w:pPr>
              <w:pStyle w:val="TableParagraph"/>
              <w:spacing w:before="24"/>
              <w:ind w:left="329"/>
              <w:rPr>
                <w:sz w:val="18"/>
              </w:rPr>
            </w:pPr>
            <w:r>
              <w:rPr>
                <w:sz w:val="18"/>
              </w:rPr>
              <w:t>8th</w:t>
            </w:r>
            <w:r>
              <w:rPr>
                <w:spacing w:val="-4"/>
                <w:sz w:val="18"/>
              </w:rPr>
              <w:t> </w:t>
            </w:r>
            <w:r>
              <w:rPr>
                <w:sz w:val="18"/>
              </w:rPr>
              <w:t>Grade</w:t>
            </w:r>
            <w:r>
              <w:rPr>
                <w:spacing w:val="-4"/>
                <w:sz w:val="18"/>
              </w:rPr>
              <w:t> </w:t>
            </w:r>
            <w:r>
              <w:rPr>
                <w:sz w:val="18"/>
              </w:rPr>
              <w:t>Food</w:t>
            </w:r>
            <w:r>
              <w:rPr>
                <w:spacing w:val="-3"/>
                <w:sz w:val="18"/>
              </w:rPr>
              <w:t> </w:t>
            </w:r>
            <w:r>
              <w:rPr>
                <w:sz w:val="18"/>
              </w:rPr>
              <w:t>Service</w:t>
            </w:r>
            <w:r>
              <w:rPr>
                <w:spacing w:val="-4"/>
                <w:sz w:val="18"/>
              </w:rPr>
              <w:t> </w:t>
            </w:r>
            <w:r>
              <w:rPr>
                <w:sz w:val="18"/>
              </w:rPr>
              <w:t>Fund</w:t>
            </w:r>
            <w:r>
              <w:rPr>
                <w:spacing w:val="-3"/>
                <w:sz w:val="18"/>
              </w:rPr>
              <w:t> </w:t>
            </w:r>
            <w:r>
              <w:rPr>
                <w:spacing w:val="-2"/>
                <w:sz w:val="18"/>
              </w:rPr>
              <w:t>Refund</w:t>
            </w:r>
          </w:p>
        </w:tc>
        <w:tc>
          <w:tcPr>
            <w:tcW w:w="6991" w:type="dxa"/>
            <w:gridSpan w:val="2"/>
            <w:tcBorders>
              <w:top w:val="single" w:sz="6" w:space="0" w:color="000000"/>
              <w:left w:val="single" w:sz="6" w:space="0" w:color="FFFFFF"/>
              <w:right w:val="single" w:sz="6" w:space="0" w:color="FFFFFF"/>
            </w:tcBorders>
          </w:tcPr>
          <w:p>
            <w:pPr>
              <w:pStyle w:val="TableParagraph"/>
              <w:tabs>
                <w:tab w:pos="2852" w:val="left" w:leader="none"/>
              </w:tabs>
              <w:spacing w:before="24"/>
              <w:ind w:left="762"/>
              <w:rPr>
                <w:sz w:val="18"/>
              </w:rPr>
            </w:pPr>
            <w:r>
              <w:rPr>
                <w:spacing w:val="-2"/>
                <w:sz w:val="18"/>
              </w:rPr>
              <w:t>06/11/2025</w:t>
            </w:r>
            <w:r>
              <w:rPr>
                <w:sz w:val="18"/>
              </w:rPr>
              <w:tab/>
            </w:r>
            <w:r>
              <w:rPr>
                <w:spacing w:val="-2"/>
                <w:sz w:val="18"/>
              </w:rPr>
              <w:t>34.35</w:t>
            </w:r>
          </w:p>
          <w:p>
            <w:pPr>
              <w:pStyle w:val="TableParagraph"/>
              <w:spacing w:before="63"/>
              <w:ind w:left="3417"/>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p>
        </w:tc>
        <w:tc>
          <w:tcPr>
            <w:tcW w:w="1673" w:type="dxa"/>
            <w:tcBorders>
              <w:top w:val="single" w:sz="6" w:space="0" w:color="000000"/>
              <w:left w:val="single" w:sz="6" w:space="0" w:color="FFFFFF"/>
            </w:tcBorders>
          </w:tcPr>
          <w:p>
            <w:pPr>
              <w:pStyle w:val="TableParagraph"/>
              <w:spacing w:before="87"/>
              <w:rPr>
                <w:i/>
                <w:sz w:val="18"/>
              </w:rPr>
            </w:pPr>
          </w:p>
          <w:p>
            <w:pPr>
              <w:pStyle w:val="TableParagraph"/>
              <w:ind w:right="27"/>
              <w:jc w:val="right"/>
              <w:rPr>
                <w:i/>
                <w:sz w:val="18"/>
              </w:rPr>
            </w:pPr>
            <w:r>
              <w:rPr>
                <w:i/>
                <w:spacing w:val="-2"/>
                <w:sz w:val="18"/>
              </w:rPr>
              <w:t>34.35</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103786</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ATLAS</w:t>
            </w:r>
            <w:r>
              <w:rPr>
                <w:spacing w:val="-2"/>
                <w:sz w:val="18"/>
              </w:rPr>
              <w:t> </w:t>
            </w:r>
            <w:r>
              <w:rPr>
                <w:sz w:val="18"/>
              </w:rPr>
              <w:t>TOYOTA</w:t>
            </w:r>
            <w:r>
              <w:rPr>
                <w:spacing w:val="-2"/>
                <w:sz w:val="18"/>
              </w:rPr>
              <w:t> </w:t>
            </w:r>
            <w:r>
              <w:rPr>
                <w:sz w:val="18"/>
              </w:rPr>
              <w:t>MATERIAL</w:t>
            </w:r>
            <w:r>
              <w:rPr>
                <w:spacing w:val="-2"/>
                <w:sz w:val="18"/>
              </w:rPr>
              <w:t> </w:t>
            </w:r>
            <w:r>
              <w:rPr>
                <w:sz w:val="18"/>
              </w:rPr>
              <w:t>HANDLING</w:t>
            </w:r>
            <w:r>
              <w:rPr>
                <w:spacing w:val="-1"/>
                <w:sz w:val="18"/>
              </w:rPr>
              <w:t> </w:t>
            </w:r>
            <w:r>
              <w:rPr>
                <w:spacing w:val="-5"/>
                <w:sz w:val="18"/>
              </w:rPr>
              <w:t>LLC</w:t>
            </w:r>
          </w:p>
        </w:tc>
        <w:tc>
          <w:tcPr>
            <w:tcW w:w="1673" w:type="dxa"/>
            <w:tcBorders>
              <w:left w:val="single" w:sz="6" w:space="0" w:color="FFFFFF"/>
            </w:tcBorders>
            <w:shd w:val="clear" w:color="auto" w:fill="D8D8D8"/>
          </w:tcPr>
          <w:p>
            <w:pPr>
              <w:pStyle w:val="TableParagraph"/>
              <w:spacing w:before="28"/>
              <w:ind w:right="27"/>
              <w:jc w:val="right"/>
              <w:rPr>
                <w:sz w:val="18"/>
              </w:rPr>
            </w:pPr>
            <w:r>
              <w:rPr>
                <w:spacing w:val="-2"/>
                <w:sz w:val="18"/>
              </w:rPr>
              <w:t>22,007.00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gridSpan w:val="2"/>
            <w:tcBorders>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7"/>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TA1384</w:t>
            </w:r>
          </w:p>
        </w:tc>
        <w:tc>
          <w:tcPr>
            <w:tcW w:w="4232" w:type="dxa"/>
            <w:gridSpan w:val="2"/>
            <w:tcBorders>
              <w:top w:val="single" w:sz="6" w:space="0" w:color="000000"/>
              <w:left w:val="single" w:sz="6" w:space="0" w:color="FFFFFF"/>
              <w:right w:val="single" w:sz="6" w:space="0" w:color="FFFFFF"/>
            </w:tcBorders>
          </w:tcPr>
          <w:p>
            <w:pPr>
              <w:pStyle w:val="TableParagraph"/>
              <w:spacing w:before="24"/>
              <w:ind w:left="329"/>
              <w:rPr>
                <w:sz w:val="18"/>
              </w:rPr>
            </w:pPr>
            <w:r>
              <w:rPr>
                <w:sz w:val="18"/>
              </w:rPr>
              <w:t>Electric</w:t>
            </w:r>
            <w:r>
              <w:rPr>
                <w:spacing w:val="-1"/>
                <w:sz w:val="18"/>
              </w:rPr>
              <w:t> </w:t>
            </w:r>
            <w:r>
              <w:rPr>
                <w:sz w:val="18"/>
              </w:rPr>
              <w:t>Pallet</w:t>
            </w:r>
            <w:r>
              <w:rPr>
                <w:spacing w:val="-1"/>
                <w:sz w:val="18"/>
              </w:rPr>
              <w:t> </w:t>
            </w:r>
            <w:r>
              <w:rPr>
                <w:sz w:val="18"/>
              </w:rPr>
              <w:t>Trucks for</w:t>
            </w:r>
            <w:r>
              <w:rPr>
                <w:spacing w:val="-1"/>
                <w:sz w:val="18"/>
              </w:rPr>
              <w:t> </w:t>
            </w:r>
            <w:r>
              <w:rPr>
                <w:sz w:val="18"/>
              </w:rPr>
              <w:t>Gill </w:t>
            </w:r>
            <w:r>
              <w:rPr>
                <w:spacing w:val="-2"/>
                <w:sz w:val="18"/>
              </w:rPr>
              <w:t>Storage</w:t>
            </w:r>
          </w:p>
        </w:tc>
        <w:tc>
          <w:tcPr>
            <w:tcW w:w="6991" w:type="dxa"/>
            <w:gridSpan w:val="2"/>
            <w:tcBorders>
              <w:top w:val="single" w:sz="6" w:space="0" w:color="000000"/>
              <w:left w:val="single" w:sz="6" w:space="0" w:color="FFFFFF"/>
              <w:right w:val="single" w:sz="6" w:space="0" w:color="FFFFFF"/>
            </w:tcBorders>
          </w:tcPr>
          <w:p>
            <w:pPr>
              <w:pStyle w:val="TableParagraph"/>
              <w:tabs>
                <w:tab w:pos="2501" w:val="left" w:leader="none"/>
              </w:tabs>
              <w:spacing w:before="24"/>
              <w:ind w:left="762"/>
              <w:rPr>
                <w:sz w:val="18"/>
              </w:rPr>
            </w:pPr>
            <w:r>
              <w:rPr>
                <w:spacing w:val="-2"/>
                <w:sz w:val="18"/>
              </w:rPr>
              <w:t>06/13/2025</w:t>
            </w:r>
            <w:r>
              <w:rPr>
                <w:sz w:val="18"/>
              </w:rPr>
              <w:tab/>
            </w:r>
            <w:r>
              <w:rPr>
                <w:spacing w:val="-2"/>
                <w:sz w:val="18"/>
              </w:rPr>
              <w:t>12,086.00</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5500</w:t>
            </w:r>
            <w:r>
              <w:rPr>
                <w:i/>
                <w:spacing w:val="-2"/>
                <w:sz w:val="18"/>
              </w:rPr>
              <w:t> </w:t>
            </w:r>
            <w:r>
              <w:rPr>
                <w:i/>
                <w:sz w:val="18"/>
              </w:rPr>
              <w:t>00</w:t>
            </w:r>
            <w:r>
              <w:rPr>
                <w:i/>
                <w:spacing w:val="-1"/>
                <w:sz w:val="18"/>
              </w:rPr>
              <w:t> </w:t>
            </w:r>
            <w:r>
              <w:rPr>
                <w:i/>
                <w:spacing w:val="-2"/>
                <w:sz w:val="18"/>
              </w:rPr>
              <w:t>000000</w:t>
            </w:r>
          </w:p>
        </w:tc>
        <w:tc>
          <w:tcPr>
            <w:tcW w:w="1673" w:type="dxa"/>
            <w:tcBorders>
              <w:top w:val="single" w:sz="6" w:space="0" w:color="000000"/>
              <w:left w:val="single" w:sz="6" w:space="0" w:color="FFFFFF"/>
            </w:tcBorders>
          </w:tcPr>
          <w:p>
            <w:pPr>
              <w:pStyle w:val="TableParagraph"/>
              <w:spacing w:before="87"/>
              <w:rPr>
                <w:i/>
                <w:sz w:val="18"/>
              </w:rPr>
            </w:pPr>
          </w:p>
          <w:p>
            <w:pPr>
              <w:pStyle w:val="TableParagraph"/>
              <w:ind w:right="27"/>
              <w:jc w:val="right"/>
              <w:rPr>
                <w:i/>
                <w:sz w:val="18"/>
              </w:rPr>
            </w:pPr>
            <w:r>
              <w:rPr>
                <w:i/>
                <w:spacing w:val="-2"/>
                <w:sz w:val="18"/>
              </w:rPr>
              <w:t>12,086.00</w:t>
            </w:r>
          </w:p>
        </w:tc>
      </w:tr>
    </w:tbl>
    <w:p>
      <w:pPr>
        <w:tabs>
          <w:tab w:pos="2204" w:val="left" w:leader="none"/>
          <w:tab w:pos="6869" w:val="left" w:leader="none"/>
          <w:tab w:pos="8709" w:val="left" w:leader="none"/>
        </w:tabs>
        <w:spacing w:before="31"/>
        <w:ind w:left="390" w:right="0" w:firstLine="0"/>
        <w:jc w:val="left"/>
        <w:rPr>
          <w:sz w:val="18"/>
        </w:rPr>
      </w:pPr>
      <w:r>
        <w:rPr>
          <w:spacing w:val="-2"/>
          <w:sz w:val="18"/>
        </w:rPr>
        <w:t>TA1385</w:t>
      </w:r>
      <w:r>
        <w:rPr>
          <w:sz w:val="18"/>
        </w:rPr>
        <w:tab/>
        <w:t>Battery</w:t>
      </w:r>
      <w:r>
        <w:rPr>
          <w:spacing w:val="-2"/>
          <w:sz w:val="18"/>
        </w:rPr>
        <w:t> </w:t>
      </w:r>
      <w:r>
        <w:rPr>
          <w:sz w:val="18"/>
        </w:rPr>
        <w:t>for </w:t>
      </w:r>
      <w:r>
        <w:rPr>
          <w:spacing w:val="-2"/>
          <w:sz w:val="18"/>
        </w:rPr>
        <w:t>Forklift</w:t>
      </w:r>
      <w:r>
        <w:rPr>
          <w:sz w:val="18"/>
        </w:rPr>
        <w:tab/>
      </w:r>
      <w:r>
        <w:rPr>
          <w:spacing w:val="-2"/>
          <w:sz w:val="18"/>
        </w:rPr>
        <w:t>06/13/2025</w:t>
      </w:r>
      <w:r>
        <w:rPr>
          <w:sz w:val="18"/>
        </w:rPr>
        <w:tab/>
      </w:r>
      <w:r>
        <w:rPr>
          <w:spacing w:val="-2"/>
          <w:sz w:val="18"/>
        </w:rPr>
        <w:t>9,921.00</w:t>
      </w:r>
    </w:p>
    <w:p>
      <w:pPr>
        <w:tabs>
          <w:tab w:pos="14034" w:val="left" w:leader="none"/>
        </w:tabs>
        <w:spacing w:before="63"/>
        <w:ind w:left="9525" w:right="0" w:firstLine="0"/>
        <w:jc w:val="left"/>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r>
        <w:rPr>
          <w:i/>
          <w:sz w:val="18"/>
        </w:rPr>
        <w:tab/>
      </w:r>
      <w:r>
        <w:rPr>
          <w:i/>
          <w:spacing w:val="-2"/>
          <w:sz w:val="18"/>
        </w:rPr>
        <w:t>9,921.00</w:t>
      </w:r>
    </w:p>
    <w:p>
      <w:pPr>
        <w:spacing w:after="0"/>
        <w:jc w:val="left"/>
        <w:rPr>
          <w:i/>
          <w:sz w:val="18"/>
        </w:rPr>
        <w:sectPr>
          <w:headerReference w:type="default" r:id="rId23"/>
          <w:footerReference w:type="default" r:id="rId24"/>
          <w:pgSz w:w="15840" w:h="12240" w:orient="landscape"/>
          <w:pgMar w:header="749" w:footer="860" w:top="1140" w:bottom="1060" w:left="360" w:right="360"/>
          <w:pgNumType w:start="3"/>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146" name="Group 146"/>
                <wp:cNvGraphicFramePr>
                  <a:graphicFrameLocks/>
                </wp:cNvGraphicFramePr>
                <a:graphic>
                  <a:graphicData uri="http://schemas.microsoft.com/office/word/2010/wordprocessingGroup">
                    <wpg:wgp>
                      <wpg:cNvPr id="146" name="Group 146"/>
                      <wpg:cNvGrpSpPr/>
                      <wpg:grpSpPr>
                        <a:xfrm>
                          <a:off x="0" y="0"/>
                          <a:ext cx="9144000" cy="19050"/>
                          <a:chExt cx="9144000" cy="19050"/>
                        </a:xfrm>
                      </wpg:grpSpPr>
                      <wps:wsp>
                        <wps:cNvPr id="147" name="Graphic 147"/>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123" coordorigin="0,0" coordsize="14400,30">
                <v:shape style="position:absolute;left:0;top:15;width:14400;height:2" id="docshape124"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i/>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72"/>
        <w:gridCol w:w="6320"/>
        <w:gridCol w:w="1673"/>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2" w:type="dxa"/>
            <w:gridSpan w:val="2"/>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3"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103787</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2" w:type="dxa"/>
            <w:gridSpan w:val="2"/>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BABIY, </w:t>
            </w:r>
            <w:r>
              <w:rPr>
                <w:spacing w:val="-2"/>
                <w:sz w:val="18"/>
              </w:rPr>
              <w:t>MARIANA</w:t>
            </w:r>
          </w:p>
        </w:tc>
        <w:tc>
          <w:tcPr>
            <w:tcW w:w="1673"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317.70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2" w:type="dxa"/>
            <w:gridSpan w:val="2"/>
            <w:tcBorders>
              <w:top w:val="nil"/>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FY25-</w:t>
            </w:r>
            <w:r>
              <w:rPr>
                <w:spacing w:val="-5"/>
                <w:sz w:val="18"/>
              </w:rPr>
              <w:t>38</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8th</w:t>
            </w:r>
            <w:r>
              <w:rPr>
                <w:spacing w:val="-4"/>
                <w:sz w:val="18"/>
              </w:rPr>
              <w:t> </w:t>
            </w:r>
            <w:r>
              <w:rPr>
                <w:sz w:val="18"/>
              </w:rPr>
              <w:t>Grade</w:t>
            </w:r>
            <w:r>
              <w:rPr>
                <w:spacing w:val="-4"/>
                <w:sz w:val="18"/>
              </w:rPr>
              <w:t> </w:t>
            </w:r>
            <w:r>
              <w:rPr>
                <w:sz w:val="18"/>
              </w:rPr>
              <w:t>Food</w:t>
            </w:r>
            <w:r>
              <w:rPr>
                <w:spacing w:val="-4"/>
                <w:sz w:val="18"/>
              </w:rPr>
              <w:t> </w:t>
            </w:r>
            <w:r>
              <w:rPr>
                <w:sz w:val="18"/>
              </w:rPr>
              <w:t>Service</w:t>
            </w:r>
            <w:r>
              <w:rPr>
                <w:spacing w:val="-3"/>
                <w:sz w:val="18"/>
              </w:rPr>
              <w:t> </w:t>
            </w:r>
            <w:r>
              <w:rPr>
                <w:spacing w:val="-2"/>
                <w:sz w:val="18"/>
              </w:rPr>
              <w:t>Refund</w:t>
            </w:r>
          </w:p>
        </w:tc>
        <w:tc>
          <w:tcPr>
            <w:tcW w:w="6992" w:type="dxa"/>
            <w:gridSpan w:val="2"/>
            <w:tcBorders>
              <w:top w:val="single" w:sz="6" w:space="0" w:color="000000"/>
              <w:left w:val="single" w:sz="6" w:space="0" w:color="FFFFFF"/>
              <w:bottom w:val="nil"/>
              <w:right w:val="single" w:sz="6" w:space="0" w:color="FFFFFF"/>
            </w:tcBorders>
          </w:tcPr>
          <w:p>
            <w:pPr>
              <w:pStyle w:val="TableParagraph"/>
              <w:tabs>
                <w:tab w:pos="2751" w:val="left" w:leader="none"/>
              </w:tabs>
              <w:spacing w:before="24"/>
              <w:ind w:left="762"/>
              <w:rPr>
                <w:sz w:val="18"/>
              </w:rPr>
            </w:pPr>
            <w:r>
              <w:rPr>
                <w:spacing w:val="-2"/>
                <w:sz w:val="18"/>
              </w:rPr>
              <w:t>06/12/2025</w:t>
            </w:r>
            <w:r>
              <w:rPr>
                <w:sz w:val="18"/>
              </w:rPr>
              <w:tab/>
            </w:r>
            <w:r>
              <w:rPr>
                <w:spacing w:val="-2"/>
                <w:sz w:val="18"/>
              </w:rPr>
              <w:t>317.70</w:t>
            </w:r>
          </w:p>
          <w:p>
            <w:pPr>
              <w:pStyle w:val="TableParagraph"/>
              <w:spacing w:before="63"/>
              <w:ind w:left="3417"/>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p>
        </w:tc>
        <w:tc>
          <w:tcPr>
            <w:tcW w:w="1673"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317.70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103788</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2" w:type="dxa"/>
            <w:gridSpan w:val="2"/>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BELLEFAIRE</w:t>
            </w:r>
            <w:r>
              <w:rPr>
                <w:spacing w:val="-2"/>
                <w:sz w:val="18"/>
              </w:rPr>
              <w:t> </w:t>
            </w:r>
            <w:r>
              <w:rPr>
                <w:sz w:val="18"/>
              </w:rPr>
              <w:t>JEWISH</w:t>
            </w:r>
            <w:r>
              <w:rPr>
                <w:spacing w:val="-2"/>
                <w:sz w:val="18"/>
              </w:rPr>
              <w:t> </w:t>
            </w:r>
            <w:r>
              <w:rPr>
                <w:sz w:val="18"/>
              </w:rPr>
              <w:t>CHILDREN'S</w:t>
            </w:r>
            <w:r>
              <w:rPr>
                <w:spacing w:val="-1"/>
                <w:sz w:val="18"/>
              </w:rPr>
              <w:t> </w:t>
            </w:r>
            <w:r>
              <w:rPr>
                <w:spacing w:val="-2"/>
                <w:sz w:val="18"/>
              </w:rPr>
              <w:t>BUREAU</w:t>
            </w:r>
          </w:p>
        </w:tc>
        <w:tc>
          <w:tcPr>
            <w:tcW w:w="1673"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28,814.50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04" w:type="dxa"/>
            <w:gridSpan w:val="3"/>
            <w:tcBorders>
              <w:top w:val="nil"/>
              <w:left w:val="single" w:sz="6" w:space="0" w:color="FFFFFF"/>
              <w:bottom w:val="single" w:sz="6" w:space="0" w:color="000000"/>
              <w:right w:val="nil"/>
            </w:tcBorders>
          </w:tcPr>
          <w:p>
            <w:pPr>
              <w:pStyle w:val="TableParagraph"/>
              <w:spacing w:before="18"/>
              <w:ind w:left="329"/>
              <w:rPr>
                <w:b/>
                <w:sz w:val="18"/>
              </w:rPr>
            </w:pPr>
            <w:r>
              <w:rPr>
                <w:b/>
                <w:spacing w:val="-2"/>
                <w:sz w:val="18"/>
              </w:rPr>
              <w:t>Description</w:t>
            </w:r>
          </w:p>
        </w:tc>
        <w:tc>
          <w:tcPr>
            <w:tcW w:w="6320" w:type="dxa"/>
            <w:tcBorders>
              <w:top w:val="nil"/>
              <w:left w:val="nil"/>
              <w:bottom w:val="single" w:sz="6" w:space="0" w:color="000000"/>
              <w:right w:val="single" w:sz="6" w:space="0" w:color="FFFFFF"/>
            </w:tcBorders>
          </w:tcPr>
          <w:p>
            <w:pPr>
              <w:pStyle w:val="TableParagraph"/>
              <w:spacing w:before="18"/>
              <w:ind w:left="97"/>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74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56737MAY25</w:t>
            </w:r>
          </w:p>
        </w:tc>
        <w:tc>
          <w:tcPr>
            <w:tcW w:w="4904" w:type="dxa"/>
            <w:gridSpan w:val="3"/>
            <w:tcBorders>
              <w:top w:val="single" w:sz="6" w:space="0" w:color="000000"/>
              <w:left w:val="single" w:sz="6" w:space="0" w:color="FFFFFF"/>
              <w:bottom w:val="nil"/>
              <w:right w:val="nil"/>
            </w:tcBorders>
          </w:tcPr>
          <w:p>
            <w:pPr>
              <w:pStyle w:val="TableParagraph"/>
              <w:spacing w:before="24"/>
              <w:ind w:left="329"/>
              <w:rPr>
                <w:sz w:val="18"/>
              </w:rPr>
            </w:pPr>
            <w:r>
              <w:rPr>
                <w:sz w:val="18"/>
              </w:rPr>
              <w:t>Residential:</w:t>
            </w:r>
            <w:r>
              <w:rPr>
                <w:spacing w:val="-7"/>
                <w:sz w:val="18"/>
              </w:rPr>
              <w:t> </w:t>
            </w:r>
            <w:r>
              <w:rPr>
                <w:sz w:val="18"/>
              </w:rPr>
              <w:t>Intensive</w:t>
            </w:r>
            <w:r>
              <w:rPr>
                <w:spacing w:val="-7"/>
                <w:sz w:val="18"/>
              </w:rPr>
              <w:t> </w:t>
            </w:r>
            <w:r>
              <w:rPr>
                <w:sz w:val="18"/>
              </w:rPr>
              <w:t>Treatment</w:t>
            </w:r>
            <w:r>
              <w:rPr>
                <w:spacing w:val="-7"/>
                <w:sz w:val="18"/>
              </w:rPr>
              <w:t> </w:t>
            </w:r>
            <w:r>
              <w:rPr>
                <w:sz w:val="18"/>
              </w:rPr>
              <w:t>Unit</w:t>
            </w:r>
            <w:r>
              <w:rPr>
                <w:spacing w:val="-7"/>
                <w:sz w:val="18"/>
              </w:rPr>
              <w:t> </w:t>
            </w:r>
            <w:r>
              <w:rPr>
                <w:sz w:val="18"/>
              </w:rPr>
              <w:t>for</w:t>
            </w:r>
            <w:r>
              <w:rPr>
                <w:spacing w:val="-7"/>
                <w:sz w:val="18"/>
              </w:rPr>
              <w:t> </w:t>
            </w:r>
            <w:r>
              <w:rPr>
                <w:sz w:val="18"/>
              </w:rPr>
              <w:t>May</w:t>
            </w:r>
            <w:r>
              <w:rPr>
                <w:spacing w:val="-7"/>
                <w:sz w:val="18"/>
              </w:rPr>
              <w:t> </w:t>
            </w:r>
            <w:r>
              <w:rPr>
                <w:sz w:val="18"/>
              </w:rPr>
              <w:t>2025 (Student 15886)</w:t>
            </w:r>
          </w:p>
        </w:tc>
        <w:tc>
          <w:tcPr>
            <w:tcW w:w="6320" w:type="dxa"/>
            <w:tcBorders>
              <w:top w:val="single" w:sz="6" w:space="0" w:color="000000"/>
              <w:left w:val="nil"/>
              <w:bottom w:val="nil"/>
              <w:right w:val="single" w:sz="6" w:space="0" w:color="FFFFFF"/>
            </w:tcBorders>
          </w:tcPr>
          <w:p>
            <w:pPr>
              <w:pStyle w:val="TableParagraph"/>
              <w:tabs>
                <w:tab w:pos="1837" w:val="left" w:leader="none"/>
              </w:tabs>
              <w:spacing w:before="24"/>
              <w:ind w:left="97"/>
              <w:rPr>
                <w:sz w:val="18"/>
              </w:rPr>
            </w:pPr>
            <w:r>
              <w:rPr>
                <w:spacing w:val="-2"/>
                <w:sz w:val="18"/>
              </w:rPr>
              <w:t>06/09/2025</w:t>
            </w:r>
            <w:r>
              <w:rPr>
                <w:sz w:val="18"/>
              </w:rPr>
              <w:tab/>
            </w:r>
            <w:r>
              <w:rPr>
                <w:spacing w:val="-2"/>
                <w:sz w:val="18"/>
              </w:rPr>
              <w:t>28,814.50</w:t>
            </w:r>
          </w:p>
          <w:p>
            <w:pPr>
              <w:pStyle w:val="TableParagraph"/>
              <w:spacing w:before="66"/>
              <w:rPr>
                <w:i/>
                <w:sz w:val="18"/>
              </w:rPr>
            </w:pPr>
          </w:p>
          <w:p>
            <w:pPr>
              <w:pStyle w:val="TableParagraph"/>
              <w:ind w:left="2752"/>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1912</w:t>
            </w:r>
            <w:r>
              <w:rPr>
                <w:i/>
                <w:spacing w:val="-2"/>
                <w:sz w:val="18"/>
              </w:rPr>
              <w:t> </w:t>
            </w:r>
            <w:r>
              <w:rPr>
                <w:i/>
                <w:sz w:val="18"/>
              </w:rPr>
              <w:t>6700</w:t>
            </w:r>
            <w:r>
              <w:rPr>
                <w:i/>
                <w:spacing w:val="-2"/>
                <w:sz w:val="18"/>
              </w:rPr>
              <w:t> </w:t>
            </w:r>
            <w:r>
              <w:rPr>
                <w:i/>
                <w:sz w:val="18"/>
              </w:rPr>
              <w:t>00</w:t>
            </w:r>
            <w:r>
              <w:rPr>
                <w:i/>
                <w:spacing w:val="-1"/>
                <w:sz w:val="18"/>
              </w:rPr>
              <w:t> </w:t>
            </w:r>
            <w:r>
              <w:rPr>
                <w:i/>
                <w:spacing w:val="-2"/>
                <w:sz w:val="18"/>
              </w:rPr>
              <w:t>000000</w:t>
            </w:r>
          </w:p>
        </w:tc>
        <w:tc>
          <w:tcPr>
            <w:tcW w:w="1673" w:type="dxa"/>
            <w:tcBorders>
              <w:top w:val="single" w:sz="6" w:space="0" w:color="000000"/>
              <w:left w:val="single" w:sz="6" w:space="0" w:color="FFFFFF"/>
              <w:bottom w:val="nil"/>
              <w:right w:val="nil"/>
            </w:tcBorders>
          </w:tcPr>
          <w:p>
            <w:pPr>
              <w:pStyle w:val="TableParagraph"/>
              <w:rPr>
                <w:i/>
                <w:sz w:val="18"/>
              </w:rPr>
            </w:pPr>
          </w:p>
          <w:p>
            <w:pPr>
              <w:pStyle w:val="TableParagraph"/>
              <w:spacing w:before="90"/>
              <w:rPr>
                <w:i/>
                <w:sz w:val="18"/>
              </w:rPr>
            </w:pPr>
          </w:p>
          <w:p>
            <w:pPr>
              <w:pStyle w:val="TableParagraph"/>
              <w:ind w:right="28"/>
              <w:jc w:val="right"/>
              <w:rPr>
                <w:i/>
                <w:sz w:val="18"/>
              </w:rPr>
            </w:pPr>
            <w:r>
              <w:rPr>
                <w:i/>
                <w:spacing w:val="-2"/>
                <w:sz w:val="18"/>
              </w:rPr>
              <w:t>28,814.50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103789</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2" w:type="dxa"/>
            <w:gridSpan w:val="2"/>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BHFX, </w:t>
            </w:r>
            <w:r>
              <w:rPr>
                <w:spacing w:val="-5"/>
                <w:sz w:val="18"/>
              </w:rPr>
              <w:t>LLC</w:t>
            </w:r>
          </w:p>
        </w:tc>
        <w:tc>
          <w:tcPr>
            <w:tcW w:w="1673"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134.50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2" w:type="dxa"/>
            <w:gridSpan w:val="2"/>
            <w:tcBorders>
              <w:top w:val="nil"/>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499336</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Color</w:t>
            </w:r>
            <w:r>
              <w:rPr>
                <w:spacing w:val="-4"/>
                <w:sz w:val="18"/>
              </w:rPr>
              <w:t> </w:t>
            </w:r>
            <w:r>
              <w:rPr>
                <w:sz w:val="18"/>
              </w:rPr>
              <w:t>Base</w:t>
            </w:r>
            <w:r>
              <w:rPr>
                <w:spacing w:val="-3"/>
                <w:sz w:val="18"/>
              </w:rPr>
              <w:t> </w:t>
            </w:r>
            <w:r>
              <w:rPr>
                <w:sz w:val="18"/>
              </w:rPr>
              <w:t>Charge</w:t>
            </w:r>
            <w:r>
              <w:rPr>
                <w:spacing w:val="-3"/>
                <w:sz w:val="18"/>
              </w:rPr>
              <w:t> </w:t>
            </w:r>
            <w:r>
              <w:rPr>
                <w:sz w:val="18"/>
              </w:rPr>
              <w:t>(5/1/2025</w:t>
            </w:r>
            <w:r>
              <w:rPr>
                <w:spacing w:val="-3"/>
                <w:sz w:val="18"/>
              </w:rPr>
              <w:t> </w:t>
            </w:r>
            <w:r>
              <w:rPr>
                <w:sz w:val="18"/>
              </w:rPr>
              <w:t>-</w:t>
            </w:r>
            <w:r>
              <w:rPr>
                <w:spacing w:val="-3"/>
                <w:sz w:val="18"/>
              </w:rPr>
              <w:t> </w:t>
            </w:r>
            <w:r>
              <w:rPr>
                <w:spacing w:val="-2"/>
                <w:sz w:val="18"/>
              </w:rPr>
              <w:t>5/31/2025)</w:t>
            </w:r>
          </w:p>
        </w:tc>
        <w:tc>
          <w:tcPr>
            <w:tcW w:w="6992" w:type="dxa"/>
            <w:gridSpan w:val="2"/>
            <w:tcBorders>
              <w:top w:val="single" w:sz="6" w:space="0" w:color="000000"/>
              <w:left w:val="single" w:sz="6" w:space="0" w:color="FFFFFF"/>
              <w:bottom w:val="nil"/>
              <w:right w:val="single" w:sz="6" w:space="0" w:color="FFFFFF"/>
            </w:tcBorders>
          </w:tcPr>
          <w:p>
            <w:pPr>
              <w:pStyle w:val="TableParagraph"/>
              <w:tabs>
                <w:tab w:pos="2751" w:val="left" w:leader="none"/>
              </w:tabs>
              <w:spacing w:before="24"/>
              <w:ind w:left="762"/>
              <w:rPr>
                <w:sz w:val="18"/>
              </w:rPr>
            </w:pPr>
            <w:r>
              <w:rPr>
                <w:spacing w:val="-2"/>
                <w:sz w:val="18"/>
              </w:rPr>
              <w:t>06/04/2025</w:t>
            </w:r>
            <w:r>
              <w:rPr>
                <w:sz w:val="18"/>
              </w:rPr>
              <w:tab/>
            </w:r>
            <w:r>
              <w:rPr>
                <w:spacing w:val="-2"/>
                <w:sz w:val="18"/>
              </w:rPr>
              <w:t>134.50</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3"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134.50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103790</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2" w:type="dxa"/>
            <w:gridSpan w:val="2"/>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BILINGUAL</w:t>
            </w:r>
            <w:r>
              <w:rPr>
                <w:spacing w:val="-7"/>
                <w:sz w:val="18"/>
              </w:rPr>
              <w:t> </w:t>
            </w:r>
            <w:r>
              <w:rPr>
                <w:sz w:val="18"/>
              </w:rPr>
              <w:t>SPEECH</w:t>
            </w:r>
            <w:r>
              <w:rPr>
                <w:spacing w:val="-6"/>
                <w:sz w:val="18"/>
              </w:rPr>
              <w:t> </w:t>
            </w:r>
            <w:r>
              <w:rPr>
                <w:spacing w:val="-2"/>
                <w:sz w:val="18"/>
              </w:rPr>
              <w:t>SOLUTIONS</w:t>
            </w:r>
          </w:p>
        </w:tc>
        <w:tc>
          <w:tcPr>
            <w:tcW w:w="1673"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18,880.00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04" w:type="dxa"/>
            <w:gridSpan w:val="3"/>
            <w:tcBorders>
              <w:top w:val="nil"/>
              <w:left w:val="single" w:sz="6" w:space="0" w:color="FFFFFF"/>
              <w:bottom w:val="single" w:sz="6" w:space="0" w:color="000000"/>
              <w:right w:val="nil"/>
            </w:tcBorders>
          </w:tcPr>
          <w:p>
            <w:pPr>
              <w:pStyle w:val="TableParagraph"/>
              <w:spacing w:before="18"/>
              <w:ind w:left="329"/>
              <w:rPr>
                <w:b/>
                <w:sz w:val="18"/>
              </w:rPr>
            </w:pPr>
            <w:r>
              <w:rPr>
                <w:b/>
                <w:spacing w:val="-2"/>
                <w:sz w:val="18"/>
              </w:rPr>
              <w:t>Description</w:t>
            </w:r>
          </w:p>
        </w:tc>
        <w:tc>
          <w:tcPr>
            <w:tcW w:w="6320" w:type="dxa"/>
            <w:tcBorders>
              <w:top w:val="nil"/>
              <w:left w:val="nil"/>
              <w:bottom w:val="single" w:sz="6" w:space="0" w:color="000000"/>
              <w:right w:val="single" w:sz="6" w:space="0" w:color="FFFFFF"/>
            </w:tcBorders>
          </w:tcPr>
          <w:p>
            <w:pPr>
              <w:pStyle w:val="TableParagraph"/>
              <w:spacing w:before="18"/>
              <w:ind w:left="97"/>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122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5"/>
                <w:sz w:val="18"/>
              </w:rPr>
              <w:t>292</w:t>
            </w:r>
          </w:p>
        </w:tc>
        <w:tc>
          <w:tcPr>
            <w:tcW w:w="4904" w:type="dxa"/>
            <w:gridSpan w:val="3"/>
            <w:tcBorders>
              <w:top w:val="single" w:sz="6" w:space="0" w:color="000000"/>
              <w:left w:val="single" w:sz="6" w:space="0" w:color="FFFFFF"/>
              <w:bottom w:val="nil"/>
              <w:right w:val="nil"/>
            </w:tcBorders>
          </w:tcPr>
          <w:p>
            <w:pPr>
              <w:pStyle w:val="TableParagraph"/>
              <w:spacing w:before="24"/>
              <w:ind w:left="329"/>
              <w:rPr>
                <w:sz w:val="18"/>
              </w:rPr>
            </w:pPr>
            <w:r>
              <w:rPr>
                <w:sz w:val="18"/>
              </w:rPr>
              <w:t>Bilingual Speech - Language 6/9/20225 (Mary Adamowski,</w:t>
            </w:r>
            <w:r>
              <w:rPr>
                <w:spacing w:val="-7"/>
                <w:sz w:val="18"/>
              </w:rPr>
              <w:t> </w:t>
            </w:r>
            <w:r>
              <w:rPr>
                <w:sz w:val="18"/>
              </w:rPr>
              <w:t>Christina</w:t>
            </w:r>
            <w:r>
              <w:rPr>
                <w:spacing w:val="-7"/>
                <w:sz w:val="18"/>
              </w:rPr>
              <w:t> </w:t>
            </w:r>
            <w:r>
              <w:rPr>
                <w:sz w:val="18"/>
              </w:rPr>
              <w:t>Martin,</w:t>
            </w:r>
            <w:r>
              <w:rPr>
                <w:spacing w:val="-7"/>
                <w:sz w:val="18"/>
              </w:rPr>
              <w:t> </w:t>
            </w:r>
            <w:r>
              <w:rPr>
                <w:sz w:val="18"/>
              </w:rPr>
              <w:t>&amp;</w:t>
            </w:r>
            <w:r>
              <w:rPr>
                <w:spacing w:val="-7"/>
                <w:sz w:val="18"/>
              </w:rPr>
              <w:t> </w:t>
            </w:r>
            <w:r>
              <w:rPr>
                <w:sz w:val="18"/>
              </w:rPr>
              <w:t>Kimmy</w:t>
            </w:r>
            <w:r>
              <w:rPr>
                <w:spacing w:val="-7"/>
                <w:sz w:val="18"/>
              </w:rPr>
              <w:t> </w:t>
            </w:r>
            <w:r>
              <w:rPr>
                <w:sz w:val="18"/>
              </w:rPr>
              <w:t>Juarez)</w:t>
            </w:r>
            <w:r>
              <w:rPr>
                <w:spacing w:val="-7"/>
                <w:sz w:val="18"/>
              </w:rPr>
              <w:t> </w:t>
            </w:r>
            <w:r>
              <w:rPr>
                <w:sz w:val="18"/>
              </w:rPr>
              <w:t>5/12/25- </w:t>
            </w:r>
            <w:r>
              <w:rPr>
                <w:spacing w:val="-2"/>
                <w:sz w:val="18"/>
              </w:rPr>
              <w:t>5/23/25</w:t>
            </w:r>
          </w:p>
        </w:tc>
        <w:tc>
          <w:tcPr>
            <w:tcW w:w="6320" w:type="dxa"/>
            <w:tcBorders>
              <w:top w:val="single" w:sz="6" w:space="0" w:color="000000"/>
              <w:left w:val="nil"/>
              <w:bottom w:val="nil"/>
              <w:right w:val="single" w:sz="6" w:space="0" w:color="FFFFFF"/>
            </w:tcBorders>
          </w:tcPr>
          <w:p>
            <w:pPr>
              <w:pStyle w:val="TableParagraph"/>
              <w:tabs>
                <w:tab w:pos="1837" w:val="left" w:leader="none"/>
              </w:tabs>
              <w:spacing w:before="24"/>
              <w:ind w:left="97"/>
              <w:rPr>
                <w:sz w:val="18"/>
              </w:rPr>
            </w:pPr>
            <w:r>
              <w:rPr>
                <w:spacing w:val="-2"/>
                <w:sz w:val="18"/>
              </w:rPr>
              <w:t>06/09/2025</w:t>
            </w:r>
            <w:r>
              <w:rPr>
                <w:sz w:val="18"/>
              </w:rPr>
              <w:tab/>
            </w:r>
            <w:r>
              <w:rPr>
                <w:spacing w:val="-2"/>
                <w:sz w:val="18"/>
              </w:rPr>
              <w:t>18,880.00</w:t>
            </w:r>
          </w:p>
          <w:p>
            <w:pPr>
              <w:pStyle w:val="TableParagraph"/>
              <w:rPr>
                <w:i/>
                <w:sz w:val="18"/>
              </w:rPr>
            </w:pPr>
          </w:p>
          <w:p>
            <w:pPr>
              <w:pStyle w:val="TableParagraph"/>
              <w:spacing w:before="69"/>
              <w:rPr>
                <w:i/>
                <w:sz w:val="18"/>
              </w:rPr>
            </w:pPr>
          </w:p>
          <w:p>
            <w:pPr>
              <w:pStyle w:val="TableParagraph"/>
              <w:ind w:left="2752"/>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2150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p>
            <w:pPr>
              <w:pStyle w:val="TableParagraph"/>
              <w:spacing w:before="63"/>
              <w:ind w:left="2752"/>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2150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460000</w:t>
            </w:r>
          </w:p>
        </w:tc>
        <w:tc>
          <w:tcPr>
            <w:tcW w:w="1673" w:type="dxa"/>
            <w:tcBorders>
              <w:top w:val="single" w:sz="6" w:space="0" w:color="000000"/>
              <w:left w:val="single" w:sz="6" w:space="0" w:color="FFFFFF"/>
              <w:bottom w:val="nil"/>
              <w:right w:val="nil"/>
            </w:tcBorders>
          </w:tcPr>
          <w:p>
            <w:pPr>
              <w:pStyle w:val="TableParagraph"/>
              <w:rPr>
                <w:i/>
                <w:sz w:val="18"/>
              </w:rPr>
            </w:pPr>
          </w:p>
          <w:p>
            <w:pPr>
              <w:pStyle w:val="TableParagraph"/>
              <w:rPr>
                <w:i/>
                <w:sz w:val="18"/>
              </w:rPr>
            </w:pPr>
          </w:p>
          <w:p>
            <w:pPr>
              <w:pStyle w:val="TableParagraph"/>
              <w:spacing w:before="93"/>
              <w:rPr>
                <w:i/>
                <w:sz w:val="18"/>
              </w:rPr>
            </w:pPr>
          </w:p>
          <w:p>
            <w:pPr>
              <w:pStyle w:val="TableParagraph"/>
              <w:ind w:left="834"/>
              <w:rPr>
                <w:i/>
                <w:sz w:val="18"/>
              </w:rPr>
            </w:pPr>
            <w:r>
              <w:rPr>
                <w:i/>
                <w:spacing w:val="-2"/>
                <w:sz w:val="18"/>
              </w:rPr>
              <w:t>11,652.00</w:t>
            </w:r>
          </w:p>
          <w:p>
            <w:pPr>
              <w:pStyle w:val="TableParagraph"/>
              <w:spacing w:before="63"/>
              <w:ind w:left="934"/>
              <w:rPr>
                <w:i/>
                <w:sz w:val="18"/>
              </w:rPr>
            </w:pPr>
            <w:r>
              <w:rPr>
                <w:i/>
                <w:spacing w:val="-2"/>
                <w:sz w:val="18"/>
              </w:rPr>
              <w:t>7,228.00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103791</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2" w:type="dxa"/>
            <w:gridSpan w:val="2"/>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BOREJSZO, </w:t>
            </w:r>
            <w:r>
              <w:rPr>
                <w:spacing w:val="-2"/>
                <w:sz w:val="18"/>
              </w:rPr>
              <w:t>DOROTA</w:t>
            </w:r>
          </w:p>
        </w:tc>
        <w:tc>
          <w:tcPr>
            <w:tcW w:w="1673"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10.35</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2" w:type="dxa"/>
            <w:gridSpan w:val="2"/>
            <w:tcBorders>
              <w:top w:val="nil"/>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FY25-</w:t>
            </w:r>
            <w:r>
              <w:rPr>
                <w:spacing w:val="-5"/>
                <w:sz w:val="18"/>
              </w:rPr>
              <w:t>39</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8th</w:t>
            </w:r>
            <w:r>
              <w:rPr>
                <w:spacing w:val="-4"/>
                <w:sz w:val="18"/>
              </w:rPr>
              <w:t> </w:t>
            </w:r>
            <w:r>
              <w:rPr>
                <w:sz w:val="18"/>
              </w:rPr>
              <w:t>Grade</w:t>
            </w:r>
            <w:r>
              <w:rPr>
                <w:spacing w:val="-4"/>
                <w:sz w:val="18"/>
              </w:rPr>
              <w:t> </w:t>
            </w:r>
            <w:r>
              <w:rPr>
                <w:sz w:val="18"/>
              </w:rPr>
              <w:t>Food</w:t>
            </w:r>
            <w:r>
              <w:rPr>
                <w:spacing w:val="-4"/>
                <w:sz w:val="18"/>
              </w:rPr>
              <w:t> </w:t>
            </w:r>
            <w:r>
              <w:rPr>
                <w:sz w:val="18"/>
              </w:rPr>
              <w:t>Service</w:t>
            </w:r>
            <w:r>
              <w:rPr>
                <w:spacing w:val="-3"/>
                <w:sz w:val="18"/>
              </w:rPr>
              <w:t> </w:t>
            </w:r>
            <w:r>
              <w:rPr>
                <w:spacing w:val="-2"/>
                <w:sz w:val="18"/>
              </w:rPr>
              <w:t>Refund</w:t>
            </w:r>
          </w:p>
        </w:tc>
        <w:tc>
          <w:tcPr>
            <w:tcW w:w="6992" w:type="dxa"/>
            <w:gridSpan w:val="2"/>
            <w:tcBorders>
              <w:top w:val="single" w:sz="6" w:space="0" w:color="000000"/>
              <w:left w:val="single" w:sz="6" w:space="0" w:color="FFFFFF"/>
              <w:bottom w:val="nil"/>
              <w:right w:val="single" w:sz="6" w:space="0" w:color="FFFFFF"/>
            </w:tcBorders>
          </w:tcPr>
          <w:p>
            <w:pPr>
              <w:pStyle w:val="TableParagraph"/>
              <w:tabs>
                <w:tab w:pos="2852" w:val="left" w:leader="none"/>
              </w:tabs>
              <w:spacing w:before="24"/>
              <w:ind w:left="762"/>
              <w:rPr>
                <w:sz w:val="18"/>
              </w:rPr>
            </w:pPr>
            <w:r>
              <w:rPr>
                <w:spacing w:val="-2"/>
                <w:sz w:val="18"/>
              </w:rPr>
              <w:t>06/12/2025</w:t>
            </w:r>
            <w:r>
              <w:rPr>
                <w:sz w:val="18"/>
              </w:rPr>
              <w:tab/>
            </w:r>
            <w:r>
              <w:rPr>
                <w:spacing w:val="-2"/>
                <w:sz w:val="18"/>
              </w:rPr>
              <w:t>10.35</w:t>
            </w:r>
          </w:p>
          <w:p>
            <w:pPr>
              <w:pStyle w:val="TableParagraph"/>
              <w:spacing w:before="63"/>
              <w:ind w:left="3417"/>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p>
        </w:tc>
        <w:tc>
          <w:tcPr>
            <w:tcW w:w="1673"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10.35</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103792</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2" w:type="dxa"/>
            <w:gridSpan w:val="2"/>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BRANDT</w:t>
            </w:r>
            <w:r>
              <w:rPr>
                <w:spacing w:val="-1"/>
                <w:sz w:val="18"/>
              </w:rPr>
              <w:t> </w:t>
            </w:r>
            <w:r>
              <w:rPr>
                <w:sz w:val="18"/>
              </w:rPr>
              <w:t>BOX</w:t>
            </w:r>
            <w:r>
              <w:rPr>
                <w:spacing w:val="-1"/>
                <w:sz w:val="18"/>
              </w:rPr>
              <w:t> </w:t>
            </w:r>
            <w:r>
              <w:rPr>
                <w:sz w:val="18"/>
              </w:rPr>
              <w:t>&amp;</w:t>
            </w:r>
            <w:r>
              <w:rPr>
                <w:spacing w:val="-1"/>
                <w:sz w:val="18"/>
              </w:rPr>
              <w:t> </w:t>
            </w:r>
            <w:r>
              <w:rPr>
                <w:sz w:val="18"/>
              </w:rPr>
              <w:t>PAPER</w:t>
            </w:r>
            <w:r>
              <w:rPr>
                <w:spacing w:val="-1"/>
                <w:sz w:val="18"/>
              </w:rPr>
              <w:t> </w:t>
            </w:r>
            <w:r>
              <w:rPr>
                <w:sz w:val="18"/>
              </w:rPr>
              <w:t>CO </w:t>
            </w:r>
            <w:r>
              <w:rPr>
                <w:spacing w:val="-5"/>
                <w:sz w:val="18"/>
              </w:rPr>
              <w:t>INC</w:t>
            </w:r>
          </w:p>
        </w:tc>
        <w:tc>
          <w:tcPr>
            <w:tcW w:w="1673"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5,389.50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2" w:type="dxa"/>
            <w:gridSpan w:val="2"/>
            <w:tcBorders>
              <w:top w:val="nil"/>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366301-</w:t>
            </w:r>
            <w:r>
              <w:rPr>
                <w:spacing w:val="-5"/>
                <w:sz w:val="18"/>
              </w:rPr>
              <w:t>00</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Supplies for </w:t>
            </w:r>
            <w:r>
              <w:rPr>
                <w:spacing w:val="-2"/>
                <w:sz w:val="18"/>
              </w:rPr>
              <w:t>Maintenance</w:t>
            </w:r>
          </w:p>
        </w:tc>
        <w:tc>
          <w:tcPr>
            <w:tcW w:w="6992" w:type="dxa"/>
            <w:gridSpan w:val="2"/>
            <w:tcBorders>
              <w:top w:val="single" w:sz="6" w:space="0" w:color="000000"/>
              <w:left w:val="single" w:sz="6" w:space="0" w:color="FFFFFF"/>
              <w:bottom w:val="nil"/>
              <w:right w:val="single" w:sz="6" w:space="0" w:color="FFFFFF"/>
            </w:tcBorders>
          </w:tcPr>
          <w:p>
            <w:pPr>
              <w:pStyle w:val="TableParagraph"/>
              <w:tabs>
                <w:tab w:pos="2601" w:val="left" w:leader="none"/>
              </w:tabs>
              <w:spacing w:before="24"/>
              <w:ind w:left="762"/>
              <w:rPr>
                <w:sz w:val="18"/>
              </w:rPr>
            </w:pPr>
            <w:r>
              <w:rPr>
                <w:spacing w:val="-2"/>
                <w:sz w:val="18"/>
              </w:rPr>
              <w:t>05/30/2025</w:t>
            </w:r>
            <w:r>
              <w:rPr>
                <w:sz w:val="18"/>
              </w:rPr>
              <w:tab/>
            </w:r>
            <w:r>
              <w:rPr>
                <w:spacing w:val="-2"/>
                <w:sz w:val="18"/>
              </w:rPr>
              <w:t>5,389.50</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3"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5,389.50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103793</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2" w:type="dxa"/>
            <w:gridSpan w:val="2"/>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BROOKES </w:t>
            </w:r>
            <w:r>
              <w:rPr>
                <w:spacing w:val="-2"/>
                <w:sz w:val="18"/>
              </w:rPr>
              <w:t>PUBLISHING</w:t>
            </w:r>
          </w:p>
        </w:tc>
        <w:tc>
          <w:tcPr>
            <w:tcW w:w="1673"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285.45</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2" w:type="dxa"/>
            <w:gridSpan w:val="2"/>
            <w:tcBorders>
              <w:top w:val="nil"/>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1311377</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ASQ Online Annual Renewal(Annual Sub) Subscription</w:t>
            </w:r>
            <w:r>
              <w:rPr>
                <w:spacing w:val="-7"/>
                <w:sz w:val="18"/>
              </w:rPr>
              <w:t> </w:t>
            </w:r>
            <w:r>
              <w:rPr>
                <w:sz w:val="18"/>
              </w:rPr>
              <w:t>Period</w:t>
            </w:r>
            <w:r>
              <w:rPr>
                <w:spacing w:val="-7"/>
                <w:sz w:val="18"/>
              </w:rPr>
              <w:t> </w:t>
            </w:r>
            <w:r>
              <w:rPr>
                <w:sz w:val="18"/>
              </w:rPr>
              <w:t>End</w:t>
            </w:r>
            <w:r>
              <w:rPr>
                <w:spacing w:val="-7"/>
                <w:sz w:val="18"/>
              </w:rPr>
              <w:t> </w:t>
            </w:r>
            <w:r>
              <w:rPr>
                <w:sz w:val="18"/>
              </w:rPr>
              <w:t>date:</w:t>
            </w:r>
            <w:r>
              <w:rPr>
                <w:spacing w:val="-7"/>
                <w:sz w:val="18"/>
              </w:rPr>
              <w:t> </w:t>
            </w:r>
            <w:r>
              <w:rPr>
                <w:sz w:val="18"/>
              </w:rPr>
              <w:t>April</w:t>
            </w:r>
            <w:r>
              <w:rPr>
                <w:spacing w:val="-7"/>
                <w:sz w:val="18"/>
              </w:rPr>
              <w:t> </w:t>
            </w:r>
            <w:r>
              <w:rPr>
                <w:sz w:val="18"/>
              </w:rPr>
              <w:t>30,</w:t>
            </w:r>
            <w:r>
              <w:rPr>
                <w:spacing w:val="-7"/>
                <w:sz w:val="18"/>
              </w:rPr>
              <w:t> </w:t>
            </w:r>
            <w:r>
              <w:rPr>
                <w:sz w:val="18"/>
              </w:rPr>
              <w:t>2025</w:t>
            </w:r>
          </w:p>
        </w:tc>
        <w:tc>
          <w:tcPr>
            <w:tcW w:w="6992" w:type="dxa"/>
            <w:gridSpan w:val="2"/>
            <w:tcBorders>
              <w:top w:val="single" w:sz="6" w:space="0" w:color="000000"/>
              <w:left w:val="single" w:sz="6" w:space="0" w:color="FFFFFF"/>
              <w:bottom w:val="nil"/>
              <w:right w:val="single" w:sz="6" w:space="0" w:color="FFFFFF"/>
            </w:tcBorders>
          </w:tcPr>
          <w:p>
            <w:pPr>
              <w:pStyle w:val="TableParagraph"/>
              <w:tabs>
                <w:tab w:pos="2751" w:val="left" w:leader="none"/>
              </w:tabs>
              <w:spacing w:before="24"/>
              <w:ind w:left="762"/>
              <w:rPr>
                <w:sz w:val="18"/>
              </w:rPr>
            </w:pPr>
            <w:r>
              <w:rPr>
                <w:spacing w:val="-2"/>
                <w:sz w:val="18"/>
              </w:rPr>
              <w:t>02/01/2025</w:t>
            </w:r>
            <w:r>
              <w:rPr>
                <w:sz w:val="18"/>
              </w:rPr>
              <w:tab/>
            </w:r>
            <w:r>
              <w:rPr>
                <w:spacing w:val="-2"/>
                <w:sz w:val="18"/>
              </w:rPr>
              <w:t>149.95</w:t>
            </w:r>
          </w:p>
        </w:tc>
        <w:tc>
          <w:tcPr>
            <w:tcW w:w="1673" w:type="dxa"/>
            <w:tcBorders>
              <w:top w:val="single" w:sz="6" w:space="0" w:color="000000"/>
              <w:left w:val="single" w:sz="6" w:space="0" w:color="FFFFFF"/>
              <w:bottom w:val="nil"/>
              <w:right w:val="nil"/>
            </w:tcBorders>
          </w:tcPr>
          <w:p>
            <w:pPr>
              <w:pStyle w:val="TableParagraph"/>
              <w:rPr>
                <w:rFonts w:ascii="Times New Roman"/>
                <w:sz w:val="18"/>
              </w:rPr>
            </w:pPr>
          </w:p>
        </w:tc>
      </w:tr>
    </w:tbl>
    <w:p>
      <w:pPr>
        <w:tabs>
          <w:tab w:pos="14734" w:val="right" w:leader="none"/>
        </w:tabs>
        <w:spacing w:before="0"/>
        <w:ind w:left="9525" w:right="0" w:firstLine="0"/>
        <w:jc w:val="left"/>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1205</w:t>
      </w:r>
      <w:r>
        <w:rPr>
          <w:i/>
          <w:spacing w:val="-2"/>
          <w:sz w:val="18"/>
        </w:rPr>
        <w:t> </w:t>
      </w:r>
      <w:r>
        <w:rPr>
          <w:i/>
          <w:sz w:val="18"/>
        </w:rPr>
        <w:t>3145</w:t>
      </w:r>
      <w:r>
        <w:rPr>
          <w:i/>
          <w:spacing w:val="-2"/>
          <w:sz w:val="18"/>
        </w:rPr>
        <w:t> </w:t>
      </w:r>
      <w:r>
        <w:rPr>
          <w:i/>
          <w:sz w:val="18"/>
        </w:rPr>
        <w:t>00</w:t>
      </w:r>
      <w:r>
        <w:rPr>
          <w:i/>
          <w:spacing w:val="-1"/>
          <w:sz w:val="18"/>
        </w:rPr>
        <w:t> </w:t>
      </w:r>
      <w:r>
        <w:rPr>
          <w:i/>
          <w:spacing w:val="-2"/>
          <w:sz w:val="18"/>
        </w:rPr>
        <w:t>000000</w:t>
      </w:r>
      <w:r>
        <w:rPr>
          <w:rFonts w:ascii="Times New Roman"/>
          <w:sz w:val="18"/>
        </w:rPr>
        <w:tab/>
      </w:r>
      <w:r>
        <w:rPr>
          <w:i/>
          <w:spacing w:val="-2"/>
          <w:sz w:val="18"/>
        </w:rPr>
        <w:t>149.95</w:t>
      </w:r>
    </w:p>
    <w:p>
      <w:pPr>
        <w:tabs>
          <w:tab w:pos="2204" w:val="left" w:leader="none"/>
          <w:tab w:pos="6869" w:val="left" w:leader="none"/>
          <w:tab w:pos="9409" w:val="right" w:leader="none"/>
        </w:tabs>
        <w:spacing w:before="34"/>
        <w:ind w:left="390" w:right="0" w:firstLine="0"/>
        <w:jc w:val="left"/>
        <w:rPr>
          <w:sz w:val="18"/>
        </w:rPr>
      </w:pPr>
      <w:r>
        <w:rPr>
          <w:spacing w:val="-2"/>
          <w:sz w:val="18"/>
        </w:rPr>
        <w:t>1317777</w:t>
      </w:r>
      <w:r>
        <w:rPr>
          <w:sz w:val="18"/>
        </w:rPr>
        <w:tab/>
        <w:t>ASQ</w:t>
      </w:r>
      <w:r>
        <w:rPr>
          <w:spacing w:val="-4"/>
          <w:sz w:val="18"/>
        </w:rPr>
        <w:t> </w:t>
      </w:r>
      <w:r>
        <w:rPr>
          <w:sz w:val="18"/>
        </w:rPr>
        <w:t>Online</w:t>
      </w:r>
      <w:r>
        <w:rPr>
          <w:spacing w:val="-4"/>
          <w:sz w:val="18"/>
        </w:rPr>
        <w:t> </w:t>
      </w:r>
      <w:r>
        <w:rPr>
          <w:sz w:val="18"/>
        </w:rPr>
        <w:t>Annual</w:t>
      </w:r>
      <w:r>
        <w:rPr>
          <w:spacing w:val="-4"/>
          <w:sz w:val="18"/>
        </w:rPr>
        <w:t> </w:t>
      </w:r>
      <w:r>
        <w:rPr>
          <w:sz w:val="18"/>
        </w:rPr>
        <w:t>Usage</w:t>
      </w:r>
      <w:r>
        <w:rPr>
          <w:spacing w:val="-4"/>
          <w:sz w:val="18"/>
        </w:rPr>
        <w:t> </w:t>
      </w:r>
      <w:r>
        <w:rPr>
          <w:sz w:val="18"/>
        </w:rPr>
        <w:t>(Online</w:t>
      </w:r>
      <w:r>
        <w:rPr>
          <w:spacing w:val="-4"/>
          <w:sz w:val="18"/>
        </w:rPr>
        <w:t> </w:t>
      </w:r>
      <w:r>
        <w:rPr>
          <w:spacing w:val="-2"/>
          <w:sz w:val="18"/>
        </w:rPr>
        <w:t>Screens)</w:t>
      </w:r>
      <w:r>
        <w:rPr>
          <w:sz w:val="18"/>
        </w:rPr>
        <w:tab/>
      </w:r>
      <w:r>
        <w:rPr>
          <w:spacing w:val="-2"/>
          <w:sz w:val="18"/>
        </w:rPr>
        <w:t>05/01/2025</w:t>
      </w:r>
      <w:r>
        <w:rPr>
          <w:rFonts w:ascii="Times New Roman"/>
          <w:sz w:val="18"/>
        </w:rPr>
        <w:tab/>
      </w:r>
      <w:r>
        <w:rPr>
          <w:spacing w:val="-2"/>
          <w:sz w:val="18"/>
        </w:rPr>
        <w:t>135.50</w:t>
      </w:r>
    </w:p>
    <w:p>
      <w:pPr>
        <w:spacing w:after="0"/>
        <w:jc w:val="left"/>
        <w:rPr>
          <w:sz w:val="18"/>
        </w:rPr>
        <w:sectPr>
          <w:pgSz w:w="15840" w:h="12240" w:orient="landscape"/>
          <w:pgMar w:header="749" w:footer="860" w:top="1140" w:bottom="1060" w:left="360" w:right="360"/>
        </w:sectPr>
      </w:pPr>
    </w:p>
    <w:p>
      <w:pPr>
        <w:spacing w:line="240" w:lineRule="auto" w:before="115" w:after="0"/>
        <w:rPr>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148" name="Group 148"/>
                <wp:cNvGraphicFramePr>
                  <a:graphicFrameLocks/>
                </wp:cNvGraphicFramePr>
                <a:graphic>
                  <a:graphicData uri="http://schemas.microsoft.com/office/word/2010/wordprocessingGroup">
                    <wpg:wgp>
                      <wpg:cNvPr id="148" name="Group 148"/>
                      <wpg:cNvGrpSpPr/>
                      <wpg:grpSpPr>
                        <a:xfrm>
                          <a:off x="0" y="0"/>
                          <a:ext cx="9144000" cy="19050"/>
                          <a:chExt cx="9144000" cy="19050"/>
                        </a:xfrm>
                      </wpg:grpSpPr>
                      <wps:wsp>
                        <wps:cNvPr id="149" name="Graphic 149"/>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125" coordorigin="0,0" coordsize="14400,30">
                <v:shape style="position:absolute;left:0;top:15;width:14400;height:2" id="docshape126"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sz w:val="6"/>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8"/>
        <w:gridCol w:w="216"/>
        <w:gridCol w:w="2125"/>
        <w:gridCol w:w="1890"/>
        <w:gridCol w:w="586"/>
        <w:gridCol w:w="1556"/>
        <w:gridCol w:w="1227"/>
        <w:gridCol w:w="3620"/>
        <w:gridCol w:w="1672"/>
      </w:tblGrid>
      <w:tr>
        <w:trPr>
          <w:trHeight w:val="375" w:hRule="atLeast"/>
        </w:trPr>
        <w:tc>
          <w:tcPr>
            <w:tcW w:w="1508" w:type="dxa"/>
            <w:tcBorders>
              <w:bottom w:val="single" w:sz="18" w:space="0" w:color="FFFFFF"/>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gridSpan w:val="2"/>
            <w:tcBorders>
              <w:left w:val="single" w:sz="6" w:space="0" w:color="FFFFFF"/>
              <w:bottom w:val="single" w:sz="18"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0" w:type="dxa"/>
            <w:tcBorders>
              <w:left w:val="single" w:sz="6" w:space="0" w:color="FFFFFF"/>
              <w:bottom w:val="single" w:sz="18"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89" w:type="dxa"/>
            <w:gridSpan w:val="4"/>
            <w:tcBorders>
              <w:left w:val="single" w:sz="6" w:space="0" w:color="FFFFFF"/>
              <w:bottom w:val="single" w:sz="18" w:space="0" w:color="FFFFFF"/>
              <w:right w:val="single" w:sz="6" w:space="0" w:color="FFFFFF"/>
            </w:tcBorders>
            <w:shd w:val="clear" w:color="auto" w:fill="666666"/>
          </w:tcPr>
          <w:p>
            <w:pPr>
              <w:pStyle w:val="TableParagraph"/>
              <w:spacing w:before="138"/>
              <w:ind w:left="28"/>
              <w:rPr>
                <w:b/>
                <w:sz w:val="18"/>
              </w:rPr>
            </w:pPr>
            <w:r>
              <w:rPr>
                <w:b/>
                <w:color w:val="FFFFFF"/>
                <w:spacing w:val="-4"/>
                <w:sz w:val="18"/>
              </w:rPr>
              <w:t>Name</w:t>
            </w:r>
          </w:p>
        </w:tc>
        <w:tc>
          <w:tcPr>
            <w:tcW w:w="1672" w:type="dxa"/>
            <w:tcBorders>
              <w:left w:val="single" w:sz="6" w:space="0" w:color="FFFFFF"/>
              <w:bottom w:val="single" w:sz="18" w:space="0" w:color="FFFFFF"/>
            </w:tcBorders>
            <w:shd w:val="clear" w:color="auto" w:fill="666666"/>
          </w:tcPr>
          <w:p>
            <w:pPr>
              <w:pStyle w:val="TableParagraph"/>
              <w:spacing w:before="138"/>
              <w:ind w:right="23"/>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top w:val="single" w:sz="18" w:space="0" w:color="FFFFFF"/>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gridSpan w:val="2"/>
            <w:tcBorders>
              <w:top w:val="single" w:sz="18" w:space="0" w:color="FFFFFF"/>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103793</w:t>
            </w:r>
          </w:p>
        </w:tc>
        <w:tc>
          <w:tcPr>
            <w:tcW w:w="1890" w:type="dxa"/>
            <w:tcBorders>
              <w:top w:val="single" w:sz="18" w:space="0" w:color="FFFFFF"/>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89" w:type="dxa"/>
            <w:gridSpan w:val="4"/>
            <w:tcBorders>
              <w:top w:val="single" w:sz="18" w:space="0" w:color="FFFFFF"/>
              <w:left w:val="single" w:sz="6" w:space="0" w:color="FFFFFF"/>
              <w:right w:val="single" w:sz="6" w:space="0" w:color="FFFFFF"/>
            </w:tcBorders>
            <w:shd w:val="clear" w:color="auto" w:fill="D8D8D8"/>
          </w:tcPr>
          <w:p>
            <w:pPr>
              <w:pStyle w:val="TableParagraph"/>
              <w:spacing w:before="28"/>
              <w:ind w:left="28"/>
              <w:rPr>
                <w:sz w:val="18"/>
              </w:rPr>
            </w:pPr>
            <w:r>
              <w:rPr>
                <w:sz w:val="18"/>
              </w:rPr>
              <w:t>BROOKES </w:t>
            </w:r>
            <w:r>
              <w:rPr>
                <w:spacing w:val="-2"/>
                <w:sz w:val="18"/>
              </w:rPr>
              <w:t>PUBLISHING</w:t>
            </w:r>
          </w:p>
        </w:tc>
        <w:tc>
          <w:tcPr>
            <w:tcW w:w="1672" w:type="dxa"/>
            <w:tcBorders>
              <w:top w:val="single" w:sz="18" w:space="0" w:color="FFFFFF"/>
              <w:left w:val="single" w:sz="6" w:space="0" w:color="FFFFFF"/>
            </w:tcBorders>
            <w:shd w:val="clear" w:color="auto" w:fill="D8D8D8"/>
          </w:tcPr>
          <w:p>
            <w:pPr>
              <w:pStyle w:val="TableParagraph"/>
              <w:spacing w:before="28"/>
              <w:ind w:right="23"/>
              <w:jc w:val="right"/>
              <w:rPr>
                <w:sz w:val="18"/>
              </w:rPr>
            </w:pPr>
            <w:r>
              <w:rPr>
                <w:spacing w:val="-2"/>
                <w:sz w:val="18"/>
              </w:rPr>
              <w:t>285.45</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2341" w:type="dxa"/>
            <w:gridSpan w:val="2"/>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1890" w:type="dxa"/>
            <w:tcBorders>
              <w:left w:val="single" w:sz="6" w:space="0" w:color="FFFFFF"/>
              <w:bottom w:val="single" w:sz="6" w:space="0" w:color="000000"/>
              <w:right w:val="single" w:sz="6" w:space="0" w:color="FFFFFF"/>
            </w:tcBorders>
          </w:tcPr>
          <w:p>
            <w:pPr>
              <w:pStyle w:val="TableParagraph"/>
              <w:rPr>
                <w:rFonts w:ascii="Times New Roman"/>
                <w:sz w:val="18"/>
              </w:rPr>
            </w:pPr>
          </w:p>
        </w:tc>
        <w:tc>
          <w:tcPr>
            <w:tcW w:w="6989" w:type="dxa"/>
            <w:gridSpan w:val="4"/>
            <w:tcBorders>
              <w:left w:val="single" w:sz="6" w:space="0" w:color="FFFFFF"/>
              <w:bottom w:val="single" w:sz="6" w:space="0" w:color="000000"/>
              <w:right w:val="single" w:sz="6" w:space="0" w:color="FFFFFF"/>
            </w:tcBorders>
          </w:tcPr>
          <w:p>
            <w:pPr>
              <w:pStyle w:val="TableParagraph"/>
              <w:spacing w:before="18"/>
              <w:ind w:left="763"/>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2" w:type="dxa"/>
            <w:tcBorders>
              <w:left w:val="single" w:sz="6" w:space="0" w:color="FFFFFF"/>
              <w:bottom w:val="single" w:sz="6" w:space="0" w:color="000000"/>
            </w:tcBorders>
          </w:tcPr>
          <w:p>
            <w:pPr>
              <w:pStyle w:val="TableParagraph"/>
              <w:spacing w:before="18"/>
              <w:ind w:right="23"/>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rPr>
                <w:rFonts w:ascii="Times New Roman"/>
                <w:sz w:val="18"/>
              </w:rPr>
            </w:pPr>
          </w:p>
        </w:tc>
        <w:tc>
          <w:tcPr>
            <w:tcW w:w="2341" w:type="dxa"/>
            <w:gridSpan w:val="2"/>
            <w:tcBorders>
              <w:top w:val="single" w:sz="6" w:space="0" w:color="000000"/>
              <w:left w:val="single" w:sz="6" w:space="0" w:color="FFFFFF"/>
              <w:right w:val="single" w:sz="6" w:space="0" w:color="FFFFFF"/>
            </w:tcBorders>
          </w:tcPr>
          <w:p>
            <w:pPr>
              <w:pStyle w:val="TableParagraph"/>
              <w:spacing w:before="24"/>
              <w:ind w:left="329" w:right="-15"/>
              <w:rPr>
                <w:sz w:val="18"/>
              </w:rPr>
            </w:pPr>
            <w:r>
              <w:rPr>
                <w:sz w:val="18"/>
              </w:rPr>
              <w:t>Subscription</w:t>
            </w:r>
            <w:r>
              <w:rPr>
                <w:spacing w:val="-6"/>
                <w:sz w:val="18"/>
              </w:rPr>
              <w:t> </w:t>
            </w:r>
            <w:r>
              <w:rPr>
                <w:sz w:val="18"/>
              </w:rPr>
              <w:t>Period:</w:t>
            </w:r>
            <w:r>
              <w:rPr>
                <w:spacing w:val="-5"/>
                <w:sz w:val="18"/>
              </w:rPr>
              <w:t> May</w:t>
            </w:r>
          </w:p>
        </w:tc>
        <w:tc>
          <w:tcPr>
            <w:tcW w:w="1890" w:type="dxa"/>
            <w:tcBorders>
              <w:top w:val="single" w:sz="6" w:space="0" w:color="000000"/>
              <w:left w:val="single" w:sz="6" w:space="0" w:color="FFFFFF"/>
              <w:right w:val="single" w:sz="6" w:space="0" w:color="FFFFFF"/>
            </w:tcBorders>
          </w:tcPr>
          <w:p>
            <w:pPr>
              <w:pStyle w:val="TableParagraph"/>
              <w:spacing w:before="24"/>
              <w:ind w:left="39"/>
              <w:rPr>
                <w:sz w:val="18"/>
              </w:rPr>
            </w:pPr>
            <w:r>
              <w:rPr>
                <w:sz w:val="18"/>
              </w:rPr>
              <w:t>1,</w:t>
            </w:r>
            <w:r>
              <w:rPr>
                <w:spacing w:val="-3"/>
                <w:sz w:val="18"/>
              </w:rPr>
              <w:t> </w:t>
            </w:r>
            <w:r>
              <w:rPr>
                <w:sz w:val="18"/>
              </w:rPr>
              <w:t>2024-</w:t>
            </w:r>
            <w:r>
              <w:rPr>
                <w:spacing w:val="-1"/>
                <w:sz w:val="18"/>
              </w:rPr>
              <w:t> </w:t>
            </w:r>
            <w:r>
              <w:rPr>
                <w:sz w:val="18"/>
              </w:rPr>
              <w:t>April</w:t>
            </w:r>
            <w:r>
              <w:rPr>
                <w:spacing w:val="-1"/>
                <w:sz w:val="18"/>
              </w:rPr>
              <w:t> </w:t>
            </w:r>
            <w:r>
              <w:rPr>
                <w:sz w:val="18"/>
              </w:rPr>
              <w:t>30,</w:t>
            </w:r>
            <w:r>
              <w:rPr>
                <w:spacing w:val="-1"/>
                <w:sz w:val="18"/>
              </w:rPr>
              <w:t> </w:t>
            </w:r>
            <w:r>
              <w:rPr>
                <w:spacing w:val="-4"/>
                <w:sz w:val="18"/>
              </w:rPr>
              <w:t>2025</w:t>
            </w:r>
          </w:p>
        </w:tc>
        <w:tc>
          <w:tcPr>
            <w:tcW w:w="6989" w:type="dxa"/>
            <w:gridSpan w:val="4"/>
            <w:tcBorders>
              <w:top w:val="single" w:sz="6" w:space="0" w:color="000000"/>
              <w:left w:val="single" w:sz="6" w:space="0" w:color="FFFFFF"/>
              <w:right w:val="single" w:sz="6" w:space="0" w:color="FFFFFF"/>
            </w:tcBorders>
          </w:tcPr>
          <w:p>
            <w:pPr>
              <w:pStyle w:val="TableParagraph"/>
              <w:spacing w:before="87"/>
              <w:rPr>
                <w:sz w:val="18"/>
              </w:rPr>
            </w:pPr>
          </w:p>
          <w:p>
            <w:pPr>
              <w:pStyle w:val="TableParagraph"/>
              <w:ind w:left="3418"/>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1205</w:t>
            </w:r>
            <w:r>
              <w:rPr>
                <w:i/>
                <w:spacing w:val="-2"/>
                <w:sz w:val="18"/>
              </w:rPr>
              <w:t> </w:t>
            </w:r>
            <w:r>
              <w:rPr>
                <w:i/>
                <w:sz w:val="18"/>
              </w:rPr>
              <w:t>3145</w:t>
            </w:r>
            <w:r>
              <w:rPr>
                <w:i/>
                <w:spacing w:val="-2"/>
                <w:sz w:val="18"/>
              </w:rPr>
              <w:t> </w:t>
            </w:r>
            <w:r>
              <w:rPr>
                <w:i/>
                <w:sz w:val="18"/>
              </w:rPr>
              <w:t>00</w:t>
            </w:r>
            <w:r>
              <w:rPr>
                <w:i/>
                <w:spacing w:val="-1"/>
                <w:sz w:val="18"/>
              </w:rPr>
              <w:t> </w:t>
            </w:r>
            <w:r>
              <w:rPr>
                <w:i/>
                <w:spacing w:val="-2"/>
                <w:sz w:val="18"/>
              </w:rPr>
              <w:t>000000</w:t>
            </w:r>
          </w:p>
        </w:tc>
        <w:tc>
          <w:tcPr>
            <w:tcW w:w="1672" w:type="dxa"/>
            <w:tcBorders>
              <w:top w:val="single" w:sz="6" w:space="0" w:color="000000"/>
              <w:left w:val="single" w:sz="6" w:space="0" w:color="FFFFFF"/>
            </w:tcBorders>
          </w:tcPr>
          <w:p>
            <w:pPr>
              <w:pStyle w:val="TableParagraph"/>
              <w:spacing w:before="87"/>
              <w:rPr>
                <w:sz w:val="18"/>
              </w:rPr>
            </w:pPr>
          </w:p>
          <w:p>
            <w:pPr>
              <w:pStyle w:val="TableParagraph"/>
              <w:ind w:right="23"/>
              <w:jc w:val="right"/>
              <w:rPr>
                <w:i/>
                <w:sz w:val="18"/>
              </w:rPr>
            </w:pPr>
            <w:r>
              <w:rPr>
                <w:i/>
                <w:spacing w:val="-2"/>
                <w:sz w:val="18"/>
              </w:rPr>
              <w:t>135.50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gridSpan w:val="2"/>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103794</w:t>
            </w:r>
          </w:p>
        </w:tc>
        <w:tc>
          <w:tcPr>
            <w:tcW w:w="1890"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89" w:type="dxa"/>
            <w:gridSpan w:val="4"/>
            <w:tcBorders>
              <w:left w:val="single" w:sz="6" w:space="0" w:color="FFFFFF"/>
              <w:right w:val="single" w:sz="6" w:space="0" w:color="FFFFFF"/>
            </w:tcBorders>
            <w:shd w:val="clear" w:color="auto" w:fill="D8D8D8"/>
          </w:tcPr>
          <w:p>
            <w:pPr>
              <w:pStyle w:val="TableParagraph"/>
              <w:spacing w:before="28"/>
              <w:ind w:left="28"/>
              <w:rPr>
                <w:sz w:val="18"/>
              </w:rPr>
            </w:pPr>
            <w:r>
              <w:rPr>
                <w:sz w:val="18"/>
              </w:rPr>
              <w:t>BUCIO, </w:t>
            </w:r>
            <w:r>
              <w:rPr>
                <w:spacing w:val="-2"/>
                <w:sz w:val="18"/>
              </w:rPr>
              <w:t>BRENDA</w:t>
            </w:r>
          </w:p>
        </w:tc>
        <w:tc>
          <w:tcPr>
            <w:tcW w:w="1672" w:type="dxa"/>
            <w:tcBorders>
              <w:left w:val="single" w:sz="6" w:space="0" w:color="FFFFFF"/>
            </w:tcBorders>
            <w:shd w:val="clear" w:color="auto" w:fill="D8D8D8"/>
          </w:tcPr>
          <w:p>
            <w:pPr>
              <w:pStyle w:val="TableParagraph"/>
              <w:spacing w:before="28"/>
              <w:ind w:right="23"/>
              <w:jc w:val="right"/>
              <w:rPr>
                <w:sz w:val="18"/>
              </w:rPr>
            </w:pPr>
            <w:r>
              <w:rPr>
                <w:spacing w:val="-2"/>
                <w:sz w:val="18"/>
              </w:rPr>
              <w:t>20.00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1" w:type="dxa"/>
            <w:gridSpan w:val="3"/>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89" w:type="dxa"/>
            <w:gridSpan w:val="4"/>
            <w:tcBorders>
              <w:left w:val="single" w:sz="6" w:space="0" w:color="FFFFFF"/>
              <w:bottom w:val="single" w:sz="6" w:space="0" w:color="000000"/>
              <w:right w:val="single" w:sz="6" w:space="0" w:color="FFFFFF"/>
            </w:tcBorders>
          </w:tcPr>
          <w:p>
            <w:pPr>
              <w:pStyle w:val="TableParagraph"/>
              <w:spacing w:before="18"/>
              <w:ind w:left="763"/>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2" w:type="dxa"/>
            <w:tcBorders>
              <w:left w:val="single" w:sz="6" w:space="0" w:color="FFFFFF"/>
              <w:bottom w:val="single" w:sz="6" w:space="0" w:color="000000"/>
            </w:tcBorders>
          </w:tcPr>
          <w:p>
            <w:pPr>
              <w:pStyle w:val="TableParagraph"/>
              <w:spacing w:before="18"/>
              <w:ind w:right="23"/>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FY25-</w:t>
            </w:r>
            <w:r>
              <w:rPr>
                <w:spacing w:val="-5"/>
                <w:sz w:val="18"/>
              </w:rPr>
              <w:t>23</w:t>
            </w:r>
          </w:p>
        </w:tc>
        <w:tc>
          <w:tcPr>
            <w:tcW w:w="4231" w:type="dxa"/>
            <w:gridSpan w:val="3"/>
            <w:tcBorders>
              <w:top w:val="single" w:sz="6" w:space="0" w:color="000000"/>
              <w:left w:val="single" w:sz="6" w:space="0" w:color="FFFFFF"/>
              <w:right w:val="single" w:sz="6" w:space="0" w:color="FFFFFF"/>
            </w:tcBorders>
          </w:tcPr>
          <w:p>
            <w:pPr>
              <w:pStyle w:val="TableParagraph"/>
              <w:spacing w:before="24"/>
              <w:ind w:left="329"/>
              <w:rPr>
                <w:sz w:val="18"/>
              </w:rPr>
            </w:pPr>
            <w:r>
              <w:rPr>
                <w:sz w:val="18"/>
              </w:rPr>
              <w:t>8th</w:t>
            </w:r>
            <w:r>
              <w:rPr>
                <w:spacing w:val="-4"/>
                <w:sz w:val="18"/>
              </w:rPr>
              <w:t> </w:t>
            </w:r>
            <w:r>
              <w:rPr>
                <w:sz w:val="18"/>
              </w:rPr>
              <w:t>Grade</w:t>
            </w:r>
            <w:r>
              <w:rPr>
                <w:spacing w:val="-4"/>
                <w:sz w:val="18"/>
              </w:rPr>
              <w:t> </w:t>
            </w:r>
            <w:r>
              <w:rPr>
                <w:sz w:val="18"/>
              </w:rPr>
              <w:t>Food</w:t>
            </w:r>
            <w:r>
              <w:rPr>
                <w:spacing w:val="-3"/>
                <w:sz w:val="18"/>
              </w:rPr>
              <w:t> </w:t>
            </w:r>
            <w:r>
              <w:rPr>
                <w:sz w:val="18"/>
              </w:rPr>
              <w:t>Service</w:t>
            </w:r>
            <w:r>
              <w:rPr>
                <w:spacing w:val="-4"/>
                <w:sz w:val="18"/>
              </w:rPr>
              <w:t> </w:t>
            </w:r>
            <w:r>
              <w:rPr>
                <w:sz w:val="18"/>
              </w:rPr>
              <w:t>Fund</w:t>
            </w:r>
            <w:r>
              <w:rPr>
                <w:spacing w:val="-3"/>
                <w:sz w:val="18"/>
              </w:rPr>
              <w:t> </w:t>
            </w:r>
            <w:r>
              <w:rPr>
                <w:spacing w:val="-2"/>
                <w:sz w:val="18"/>
              </w:rPr>
              <w:t>Refund</w:t>
            </w:r>
          </w:p>
        </w:tc>
        <w:tc>
          <w:tcPr>
            <w:tcW w:w="2142" w:type="dxa"/>
            <w:gridSpan w:val="2"/>
            <w:tcBorders>
              <w:top w:val="single" w:sz="6" w:space="0" w:color="000000"/>
              <w:left w:val="single" w:sz="6" w:space="0" w:color="FFFFFF"/>
            </w:tcBorders>
          </w:tcPr>
          <w:p>
            <w:pPr>
              <w:pStyle w:val="TableParagraph"/>
              <w:spacing w:before="24"/>
              <w:ind w:left="763"/>
              <w:rPr>
                <w:sz w:val="18"/>
              </w:rPr>
            </w:pPr>
            <w:r>
              <w:rPr>
                <w:spacing w:val="-2"/>
                <w:sz w:val="18"/>
              </w:rPr>
              <w:t>06/11/2025</w:t>
            </w:r>
          </w:p>
        </w:tc>
        <w:tc>
          <w:tcPr>
            <w:tcW w:w="1227" w:type="dxa"/>
            <w:tcBorders>
              <w:top w:val="single" w:sz="6" w:space="0" w:color="000000"/>
            </w:tcBorders>
          </w:tcPr>
          <w:p>
            <w:pPr>
              <w:pStyle w:val="TableParagraph"/>
              <w:spacing w:before="24"/>
              <w:ind w:right="56"/>
              <w:jc w:val="right"/>
              <w:rPr>
                <w:sz w:val="18"/>
              </w:rPr>
            </w:pPr>
            <w:r>
              <w:rPr>
                <w:spacing w:val="-2"/>
                <w:sz w:val="18"/>
              </w:rPr>
              <w:t>20.00</w:t>
            </w:r>
          </w:p>
        </w:tc>
        <w:tc>
          <w:tcPr>
            <w:tcW w:w="3620" w:type="dxa"/>
            <w:tcBorders>
              <w:top w:val="single" w:sz="6" w:space="0" w:color="000000"/>
              <w:right w:val="single" w:sz="6" w:space="0" w:color="FFFFFF"/>
            </w:tcBorders>
          </w:tcPr>
          <w:p>
            <w:pPr>
              <w:pStyle w:val="TableParagraph"/>
              <w:spacing w:before="87"/>
              <w:rPr>
                <w:sz w:val="18"/>
              </w:rPr>
            </w:pPr>
          </w:p>
          <w:p>
            <w:pPr>
              <w:pStyle w:val="TableParagraph"/>
              <w:ind w:left="56"/>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p>
        </w:tc>
        <w:tc>
          <w:tcPr>
            <w:tcW w:w="1672" w:type="dxa"/>
            <w:tcBorders>
              <w:top w:val="single" w:sz="6" w:space="0" w:color="000000"/>
              <w:left w:val="single" w:sz="6" w:space="0" w:color="FFFFFF"/>
            </w:tcBorders>
          </w:tcPr>
          <w:p>
            <w:pPr>
              <w:pStyle w:val="TableParagraph"/>
              <w:spacing w:before="87"/>
              <w:rPr>
                <w:sz w:val="18"/>
              </w:rPr>
            </w:pPr>
          </w:p>
          <w:p>
            <w:pPr>
              <w:pStyle w:val="TableParagraph"/>
              <w:ind w:right="23"/>
              <w:jc w:val="right"/>
              <w:rPr>
                <w:i/>
                <w:sz w:val="18"/>
              </w:rPr>
            </w:pPr>
            <w:r>
              <w:rPr>
                <w:i/>
                <w:spacing w:val="-2"/>
                <w:sz w:val="18"/>
              </w:rPr>
              <w:t>20.00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gridSpan w:val="2"/>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103795</w:t>
            </w:r>
          </w:p>
        </w:tc>
        <w:tc>
          <w:tcPr>
            <w:tcW w:w="1890"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89" w:type="dxa"/>
            <w:gridSpan w:val="4"/>
            <w:tcBorders>
              <w:left w:val="single" w:sz="6" w:space="0" w:color="FFFFFF"/>
              <w:right w:val="single" w:sz="6" w:space="0" w:color="FFFFFF"/>
            </w:tcBorders>
            <w:shd w:val="clear" w:color="auto" w:fill="D8D8D8"/>
          </w:tcPr>
          <w:p>
            <w:pPr>
              <w:pStyle w:val="TableParagraph"/>
              <w:spacing w:before="28"/>
              <w:ind w:left="28"/>
              <w:rPr>
                <w:sz w:val="18"/>
              </w:rPr>
            </w:pPr>
            <w:r>
              <w:rPr>
                <w:sz w:val="18"/>
              </w:rPr>
              <w:t>BUFFALO GROVE, VLG </w:t>
            </w:r>
            <w:r>
              <w:rPr>
                <w:spacing w:val="-5"/>
                <w:sz w:val="18"/>
              </w:rPr>
              <w:t>OF</w:t>
            </w:r>
          </w:p>
        </w:tc>
        <w:tc>
          <w:tcPr>
            <w:tcW w:w="1672" w:type="dxa"/>
            <w:tcBorders>
              <w:left w:val="single" w:sz="6" w:space="0" w:color="FFFFFF"/>
            </w:tcBorders>
            <w:shd w:val="clear" w:color="auto" w:fill="D8D8D8"/>
          </w:tcPr>
          <w:p>
            <w:pPr>
              <w:pStyle w:val="TableParagraph"/>
              <w:spacing w:before="28"/>
              <w:ind w:right="23"/>
              <w:jc w:val="right"/>
              <w:rPr>
                <w:sz w:val="18"/>
              </w:rPr>
            </w:pPr>
            <w:r>
              <w:rPr>
                <w:spacing w:val="-2"/>
                <w:sz w:val="18"/>
              </w:rPr>
              <w:t>2,049.45</w:t>
            </w:r>
          </w:p>
        </w:tc>
      </w:tr>
      <w:tr>
        <w:trPr>
          <w:trHeight w:val="255" w:hRule="atLeast"/>
        </w:trPr>
        <w:tc>
          <w:tcPr>
            <w:tcW w:w="1724" w:type="dxa"/>
            <w:gridSpan w:val="2"/>
            <w:tcBorders>
              <w:bottom w:val="single" w:sz="6" w:space="0" w:color="000000"/>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015" w:type="dxa"/>
            <w:gridSpan w:val="2"/>
            <w:tcBorders>
              <w:bottom w:val="single" w:sz="6" w:space="0" w:color="000000"/>
            </w:tcBorders>
          </w:tcPr>
          <w:p>
            <w:pPr>
              <w:pStyle w:val="TableParagraph"/>
              <w:spacing w:before="18"/>
              <w:ind w:left="120"/>
              <w:rPr>
                <w:b/>
                <w:sz w:val="18"/>
              </w:rPr>
            </w:pPr>
            <w:r>
              <w:rPr>
                <w:b/>
                <w:spacing w:val="-2"/>
                <w:sz w:val="18"/>
              </w:rPr>
              <w:t>Description</w:t>
            </w:r>
          </w:p>
        </w:tc>
        <w:tc>
          <w:tcPr>
            <w:tcW w:w="586" w:type="dxa"/>
            <w:tcBorders>
              <w:bottom w:val="single" w:sz="6" w:space="0" w:color="000000"/>
            </w:tcBorders>
          </w:tcPr>
          <w:p>
            <w:pPr>
              <w:pStyle w:val="TableParagraph"/>
              <w:rPr>
                <w:rFonts w:ascii="Times New Roman"/>
                <w:sz w:val="18"/>
              </w:rPr>
            </w:pPr>
          </w:p>
        </w:tc>
        <w:tc>
          <w:tcPr>
            <w:tcW w:w="6403" w:type="dxa"/>
            <w:gridSpan w:val="3"/>
            <w:tcBorders>
              <w:bottom w:val="single" w:sz="6" w:space="0" w:color="000000"/>
              <w:right w:val="single" w:sz="6" w:space="0" w:color="FFFFFF"/>
            </w:tcBorders>
          </w:tcPr>
          <w:p>
            <w:pPr>
              <w:pStyle w:val="TableParagraph"/>
              <w:spacing w:before="18"/>
              <w:ind w:left="185"/>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2" w:type="dxa"/>
            <w:tcBorders>
              <w:left w:val="single" w:sz="6" w:space="0" w:color="FFFFFF"/>
              <w:bottom w:val="single" w:sz="6" w:space="0" w:color="000000"/>
            </w:tcBorders>
          </w:tcPr>
          <w:p>
            <w:pPr>
              <w:pStyle w:val="TableParagraph"/>
              <w:spacing w:before="18"/>
              <w:ind w:right="23"/>
              <w:jc w:val="right"/>
              <w:rPr>
                <w:b/>
                <w:sz w:val="18"/>
              </w:rPr>
            </w:pPr>
            <w:r>
              <w:rPr>
                <w:b/>
                <w:spacing w:val="-2"/>
                <w:sz w:val="18"/>
              </w:rPr>
              <w:t>Amount</w:t>
            </w:r>
          </w:p>
        </w:tc>
      </w:tr>
      <w:tr>
        <w:trPr>
          <w:trHeight w:val="265" w:hRule="atLeast"/>
        </w:trPr>
        <w:tc>
          <w:tcPr>
            <w:tcW w:w="1724" w:type="dxa"/>
            <w:gridSpan w:val="2"/>
            <w:tcBorders>
              <w:top w:val="single" w:sz="6" w:space="0" w:color="000000"/>
            </w:tcBorders>
          </w:tcPr>
          <w:p>
            <w:pPr>
              <w:pStyle w:val="TableParagraph"/>
              <w:spacing w:before="24"/>
              <w:ind w:left="30"/>
              <w:rPr>
                <w:sz w:val="18"/>
              </w:rPr>
            </w:pPr>
            <w:r>
              <w:rPr>
                <w:spacing w:val="-2"/>
                <w:sz w:val="18"/>
              </w:rPr>
              <w:t>CooperWater52025</w:t>
            </w:r>
          </w:p>
        </w:tc>
        <w:tc>
          <w:tcPr>
            <w:tcW w:w="4015" w:type="dxa"/>
            <w:gridSpan w:val="2"/>
            <w:tcBorders>
              <w:top w:val="single" w:sz="6" w:space="0" w:color="000000"/>
            </w:tcBorders>
          </w:tcPr>
          <w:p>
            <w:pPr>
              <w:pStyle w:val="TableParagraph"/>
              <w:spacing w:before="24"/>
              <w:ind w:left="120"/>
              <w:rPr>
                <w:sz w:val="18"/>
              </w:rPr>
            </w:pPr>
            <w:r>
              <w:rPr>
                <w:sz w:val="18"/>
              </w:rPr>
              <w:t>Water</w:t>
            </w:r>
            <w:r>
              <w:rPr>
                <w:spacing w:val="-2"/>
                <w:sz w:val="18"/>
              </w:rPr>
              <w:t> </w:t>
            </w:r>
            <w:r>
              <w:rPr>
                <w:sz w:val="18"/>
              </w:rPr>
              <w:t>Services</w:t>
            </w:r>
            <w:r>
              <w:rPr>
                <w:spacing w:val="-1"/>
                <w:sz w:val="18"/>
              </w:rPr>
              <w:t> </w:t>
            </w:r>
            <w:r>
              <w:rPr>
                <w:sz w:val="18"/>
              </w:rPr>
              <w:t>-</w:t>
            </w:r>
            <w:r>
              <w:rPr>
                <w:spacing w:val="-1"/>
                <w:sz w:val="18"/>
              </w:rPr>
              <w:t> </w:t>
            </w:r>
            <w:r>
              <w:rPr>
                <w:sz w:val="18"/>
              </w:rPr>
              <w:t>Cooper</w:t>
            </w:r>
            <w:r>
              <w:rPr>
                <w:spacing w:val="-2"/>
                <w:sz w:val="18"/>
              </w:rPr>
              <w:t> </w:t>
            </w:r>
            <w:r>
              <w:rPr>
                <w:sz w:val="18"/>
              </w:rPr>
              <w:t>(5/1/2025</w:t>
            </w:r>
            <w:r>
              <w:rPr>
                <w:spacing w:val="-1"/>
                <w:sz w:val="18"/>
              </w:rPr>
              <w:t> </w:t>
            </w:r>
            <w:r>
              <w:rPr>
                <w:sz w:val="18"/>
              </w:rPr>
              <w:t>-</w:t>
            </w:r>
            <w:r>
              <w:rPr>
                <w:spacing w:val="-1"/>
                <w:sz w:val="18"/>
              </w:rPr>
              <w:t> </w:t>
            </w:r>
            <w:r>
              <w:rPr>
                <w:spacing w:val="-2"/>
                <w:sz w:val="18"/>
              </w:rPr>
              <w:t>5/31/2025)</w:t>
            </w:r>
          </w:p>
        </w:tc>
        <w:tc>
          <w:tcPr>
            <w:tcW w:w="586" w:type="dxa"/>
            <w:tcBorders>
              <w:top w:val="single" w:sz="6" w:space="0" w:color="000000"/>
            </w:tcBorders>
          </w:tcPr>
          <w:p>
            <w:pPr>
              <w:pStyle w:val="TableParagraph"/>
              <w:rPr>
                <w:rFonts w:ascii="Times New Roman"/>
                <w:sz w:val="18"/>
              </w:rPr>
            </w:pPr>
          </w:p>
        </w:tc>
        <w:tc>
          <w:tcPr>
            <w:tcW w:w="6403" w:type="dxa"/>
            <w:gridSpan w:val="3"/>
            <w:tcBorders>
              <w:top w:val="single" w:sz="6" w:space="0" w:color="000000"/>
              <w:right w:val="single" w:sz="6" w:space="0" w:color="FFFFFF"/>
            </w:tcBorders>
          </w:tcPr>
          <w:p>
            <w:pPr>
              <w:pStyle w:val="TableParagraph"/>
              <w:tabs>
                <w:tab w:pos="2174" w:val="left" w:leader="none"/>
              </w:tabs>
              <w:spacing w:before="24"/>
              <w:ind w:left="185"/>
              <w:rPr>
                <w:sz w:val="18"/>
              </w:rPr>
            </w:pPr>
            <w:r>
              <w:rPr>
                <w:spacing w:val="-2"/>
                <w:sz w:val="18"/>
              </w:rPr>
              <w:t>06/12/2025</w:t>
            </w:r>
            <w:r>
              <w:rPr>
                <w:sz w:val="18"/>
              </w:rPr>
              <w:tab/>
            </w:r>
            <w:r>
              <w:rPr>
                <w:spacing w:val="-2"/>
                <w:sz w:val="18"/>
              </w:rPr>
              <w:t>894.51</w:t>
            </w:r>
          </w:p>
        </w:tc>
        <w:tc>
          <w:tcPr>
            <w:tcW w:w="1672" w:type="dxa"/>
            <w:tcBorders>
              <w:top w:val="single" w:sz="6" w:space="0" w:color="000000"/>
              <w:left w:val="single" w:sz="6" w:space="0" w:color="FFFFFF"/>
            </w:tcBorders>
          </w:tcPr>
          <w:p>
            <w:pPr>
              <w:pStyle w:val="TableParagraph"/>
              <w:rPr>
                <w:rFonts w:ascii="Times New Roman"/>
                <w:sz w:val="18"/>
              </w:rPr>
            </w:pPr>
          </w:p>
        </w:tc>
      </w:tr>
      <w:tr>
        <w:trPr>
          <w:trHeight w:val="270" w:hRule="atLeast"/>
        </w:trPr>
        <w:tc>
          <w:tcPr>
            <w:tcW w:w="6325" w:type="dxa"/>
            <w:gridSpan w:val="5"/>
          </w:tcPr>
          <w:p>
            <w:pPr>
              <w:pStyle w:val="TableParagraph"/>
              <w:rPr>
                <w:rFonts w:ascii="Times New Roman"/>
                <w:sz w:val="18"/>
              </w:rPr>
            </w:pPr>
          </w:p>
        </w:tc>
        <w:tc>
          <w:tcPr>
            <w:tcW w:w="6403" w:type="dxa"/>
            <w:gridSpan w:val="3"/>
            <w:tcBorders>
              <w:right w:val="single" w:sz="6" w:space="0" w:color="FFFFFF"/>
            </w:tcBorders>
          </w:tcPr>
          <w:p>
            <w:pPr>
              <w:pStyle w:val="TableParagraph"/>
              <w:spacing w:before="28"/>
              <w:ind w:left="2840"/>
              <w:rPr>
                <w:i/>
                <w:sz w:val="18"/>
              </w:rPr>
            </w:pPr>
            <w:r>
              <w:rPr>
                <w:i/>
                <w:sz w:val="18"/>
              </w:rPr>
              <w:t>20</w:t>
            </w:r>
            <w:r>
              <w:rPr>
                <w:i/>
                <w:spacing w:val="-2"/>
                <w:sz w:val="18"/>
              </w:rPr>
              <w:t> </w:t>
            </w:r>
            <w:r>
              <w:rPr>
                <w:i/>
                <w:sz w:val="18"/>
              </w:rPr>
              <w:t>E</w:t>
            </w:r>
            <w:r>
              <w:rPr>
                <w:i/>
                <w:spacing w:val="-2"/>
                <w:sz w:val="18"/>
              </w:rPr>
              <w:t> </w:t>
            </w:r>
            <w:r>
              <w:rPr>
                <w:i/>
                <w:sz w:val="18"/>
              </w:rPr>
              <w:t>013</w:t>
            </w:r>
            <w:r>
              <w:rPr>
                <w:i/>
                <w:spacing w:val="-1"/>
                <w:sz w:val="18"/>
              </w:rPr>
              <w:t> </w:t>
            </w:r>
            <w:r>
              <w:rPr>
                <w:i/>
                <w:sz w:val="18"/>
              </w:rPr>
              <w:t>2540</w:t>
            </w:r>
            <w:r>
              <w:rPr>
                <w:i/>
                <w:spacing w:val="-2"/>
                <w:sz w:val="18"/>
              </w:rPr>
              <w:t> </w:t>
            </w:r>
            <w:r>
              <w:rPr>
                <w:i/>
                <w:sz w:val="18"/>
              </w:rPr>
              <w:t>3700</w:t>
            </w:r>
            <w:r>
              <w:rPr>
                <w:i/>
                <w:spacing w:val="-2"/>
                <w:sz w:val="18"/>
              </w:rPr>
              <w:t> </w:t>
            </w:r>
            <w:r>
              <w:rPr>
                <w:i/>
                <w:sz w:val="18"/>
              </w:rPr>
              <w:t>00</w:t>
            </w:r>
            <w:r>
              <w:rPr>
                <w:i/>
                <w:spacing w:val="-1"/>
                <w:sz w:val="18"/>
              </w:rPr>
              <w:t> </w:t>
            </w:r>
            <w:r>
              <w:rPr>
                <w:i/>
                <w:spacing w:val="-2"/>
                <w:sz w:val="18"/>
              </w:rPr>
              <w:t>000000</w:t>
            </w:r>
          </w:p>
        </w:tc>
        <w:tc>
          <w:tcPr>
            <w:tcW w:w="1672" w:type="dxa"/>
            <w:tcBorders>
              <w:left w:val="single" w:sz="6" w:space="0" w:color="FFFFFF"/>
            </w:tcBorders>
          </w:tcPr>
          <w:p>
            <w:pPr>
              <w:pStyle w:val="TableParagraph"/>
              <w:spacing w:before="28"/>
              <w:ind w:right="23"/>
              <w:jc w:val="right"/>
              <w:rPr>
                <w:i/>
                <w:sz w:val="18"/>
              </w:rPr>
            </w:pPr>
            <w:r>
              <w:rPr>
                <w:i/>
                <w:spacing w:val="-2"/>
                <w:sz w:val="18"/>
              </w:rPr>
              <w:t>894.51</w:t>
            </w:r>
          </w:p>
        </w:tc>
      </w:tr>
      <w:tr>
        <w:trPr>
          <w:trHeight w:val="238" w:hRule="atLeast"/>
        </w:trPr>
        <w:tc>
          <w:tcPr>
            <w:tcW w:w="6325" w:type="dxa"/>
            <w:gridSpan w:val="5"/>
          </w:tcPr>
          <w:p>
            <w:pPr>
              <w:pStyle w:val="TableParagraph"/>
              <w:spacing w:line="190" w:lineRule="exact" w:before="28"/>
              <w:ind w:left="30"/>
              <w:rPr>
                <w:sz w:val="18"/>
              </w:rPr>
            </w:pPr>
            <w:r>
              <w:rPr>
                <w:sz w:val="18"/>
              </w:rPr>
              <w:t>KilmerModWater5202</w:t>
            </w:r>
            <w:r>
              <w:rPr>
                <w:spacing w:val="19"/>
                <w:sz w:val="18"/>
              </w:rPr>
              <w:t> </w:t>
            </w:r>
            <w:r>
              <w:rPr>
                <w:sz w:val="18"/>
              </w:rPr>
              <w:t>Water</w:t>
            </w:r>
            <w:r>
              <w:rPr>
                <w:spacing w:val="-4"/>
                <w:sz w:val="18"/>
              </w:rPr>
              <w:t> </w:t>
            </w:r>
            <w:r>
              <w:rPr>
                <w:sz w:val="18"/>
              </w:rPr>
              <w:t>Services</w:t>
            </w:r>
            <w:r>
              <w:rPr>
                <w:spacing w:val="-3"/>
                <w:sz w:val="18"/>
              </w:rPr>
              <w:t> </w:t>
            </w:r>
            <w:r>
              <w:rPr>
                <w:sz w:val="18"/>
              </w:rPr>
              <w:t>-</w:t>
            </w:r>
            <w:r>
              <w:rPr>
                <w:spacing w:val="-3"/>
                <w:sz w:val="18"/>
              </w:rPr>
              <w:t> </w:t>
            </w:r>
            <w:r>
              <w:rPr>
                <w:sz w:val="18"/>
              </w:rPr>
              <w:t>Kilmer</w:t>
            </w:r>
            <w:r>
              <w:rPr>
                <w:spacing w:val="-4"/>
                <w:sz w:val="18"/>
              </w:rPr>
              <w:t> </w:t>
            </w:r>
            <w:r>
              <w:rPr>
                <w:sz w:val="18"/>
              </w:rPr>
              <w:t>(5/1/2025</w:t>
            </w:r>
            <w:r>
              <w:rPr>
                <w:spacing w:val="-3"/>
                <w:sz w:val="18"/>
              </w:rPr>
              <w:t> </w:t>
            </w:r>
            <w:r>
              <w:rPr>
                <w:sz w:val="18"/>
              </w:rPr>
              <w:t>-</w:t>
            </w:r>
            <w:r>
              <w:rPr>
                <w:spacing w:val="-3"/>
                <w:sz w:val="18"/>
              </w:rPr>
              <w:t> </w:t>
            </w:r>
            <w:r>
              <w:rPr>
                <w:spacing w:val="-2"/>
                <w:sz w:val="18"/>
              </w:rPr>
              <w:t>5/31/2025)</w:t>
            </w:r>
          </w:p>
        </w:tc>
        <w:tc>
          <w:tcPr>
            <w:tcW w:w="6403" w:type="dxa"/>
            <w:gridSpan w:val="3"/>
            <w:tcBorders>
              <w:right w:val="single" w:sz="6" w:space="0" w:color="FFFFFF"/>
            </w:tcBorders>
          </w:tcPr>
          <w:p>
            <w:pPr>
              <w:pStyle w:val="TableParagraph"/>
              <w:tabs>
                <w:tab w:pos="2274" w:val="left" w:leader="none"/>
              </w:tabs>
              <w:spacing w:line="190" w:lineRule="exact" w:before="28"/>
              <w:ind w:left="185"/>
              <w:rPr>
                <w:sz w:val="18"/>
              </w:rPr>
            </w:pPr>
            <w:r>
              <w:rPr>
                <w:spacing w:val="-2"/>
                <w:sz w:val="18"/>
              </w:rPr>
              <w:t>06/12/2025</w:t>
            </w:r>
            <w:r>
              <w:rPr>
                <w:sz w:val="18"/>
              </w:rPr>
              <w:tab/>
            </w:r>
            <w:r>
              <w:rPr>
                <w:spacing w:val="-2"/>
                <w:sz w:val="18"/>
              </w:rPr>
              <w:t>83.97</w:t>
            </w:r>
          </w:p>
        </w:tc>
        <w:tc>
          <w:tcPr>
            <w:tcW w:w="1672" w:type="dxa"/>
            <w:tcBorders>
              <w:left w:val="single" w:sz="6" w:space="0" w:color="FFFFFF"/>
            </w:tcBorders>
          </w:tcPr>
          <w:p>
            <w:pPr>
              <w:pStyle w:val="TableParagraph"/>
              <w:rPr>
                <w:rFonts w:ascii="Times New Roman"/>
                <w:sz w:val="16"/>
              </w:rPr>
            </w:pPr>
          </w:p>
        </w:tc>
      </w:tr>
      <w:tr>
        <w:trPr>
          <w:trHeight w:val="240" w:hRule="atLeast"/>
        </w:trPr>
        <w:tc>
          <w:tcPr>
            <w:tcW w:w="6325" w:type="dxa"/>
            <w:gridSpan w:val="5"/>
          </w:tcPr>
          <w:p>
            <w:pPr>
              <w:pStyle w:val="TableParagraph"/>
              <w:spacing w:line="204" w:lineRule="exact"/>
              <w:ind w:left="30"/>
              <w:rPr>
                <w:sz w:val="18"/>
              </w:rPr>
            </w:pPr>
            <w:r>
              <w:rPr>
                <w:spacing w:val="-10"/>
                <w:sz w:val="18"/>
              </w:rPr>
              <w:t>5</w:t>
            </w:r>
          </w:p>
        </w:tc>
        <w:tc>
          <w:tcPr>
            <w:tcW w:w="6403" w:type="dxa"/>
            <w:gridSpan w:val="3"/>
            <w:tcBorders>
              <w:right w:val="single" w:sz="6" w:space="0" w:color="FFFFFF"/>
            </w:tcBorders>
          </w:tcPr>
          <w:p>
            <w:pPr>
              <w:pStyle w:val="TableParagraph"/>
              <w:rPr>
                <w:rFonts w:ascii="Times New Roman"/>
                <w:sz w:val="16"/>
              </w:rPr>
            </w:pPr>
          </w:p>
        </w:tc>
        <w:tc>
          <w:tcPr>
            <w:tcW w:w="1672" w:type="dxa"/>
            <w:tcBorders>
              <w:left w:val="single" w:sz="6" w:space="0" w:color="FFFFFF"/>
            </w:tcBorders>
          </w:tcPr>
          <w:p>
            <w:pPr>
              <w:pStyle w:val="TableParagraph"/>
              <w:rPr>
                <w:rFonts w:ascii="Times New Roman"/>
                <w:sz w:val="16"/>
              </w:rPr>
            </w:pPr>
          </w:p>
        </w:tc>
      </w:tr>
      <w:tr>
        <w:trPr>
          <w:trHeight w:val="271" w:hRule="atLeast"/>
        </w:trPr>
        <w:tc>
          <w:tcPr>
            <w:tcW w:w="6325" w:type="dxa"/>
            <w:gridSpan w:val="5"/>
          </w:tcPr>
          <w:p>
            <w:pPr>
              <w:pStyle w:val="TableParagraph"/>
              <w:rPr>
                <w:rFonts w:ascii="Times New Roman"/>
                <w:sz w:val="18"/>
              </w:rPr>
            </w:pPr>
          </w:p>
        </w:tc>
        <w:tc>
          <w:tcPr>
            <w:tcW w:w="6403" w:type="dxa"/>
            <w:gridSpan w:val="3"/>
            <w:tcBorders>
              <w:right w:val="single" w:sz="6" w:space="0" w:color="FFFFFF"/>
            </w:tcBorders>
          </w:tcPr>
          <w:p>
            <w:pPr>
              <w:pStyle w:val="TableParagraph"/>
              <w:spacing w:before="30"/>
              <w:ind w:left="2840"/>
              <w:rPr>
                <w:i/>
                <w:sz w:val="18"/>
              </w:rPr>
            </w:pPr>
            <w:r>
              <w:rPr>
                <w:i/>
                <w:sz w:val="18"/>
              </w:rPr>
              <w:t>20</w:t>
            </w:r>
            <w:r>
              <w:rPr>
                <w:i/>
                <w:spacing w:val="-2"/>
                <w:sz w:val="18"/>
              </w:rPr>
              <w:t> </w:t>
            </w:r>
            <w:r>
              <w:rPr>
                <w:i/>
                <w:sz w:val="18"/>
              </w:rPr>
              <w:t>E</w:t>
            </w:r>
            <w:r>
              <w:rPr>
                <w:i/>
                <w:spacing w:val="-2"/>
                <w:sz w:val="18"/>
              </w:rPr>
              <w:t> </w:t>
            </w:r>
            <w:r>
              <w:rPr>
                <w:i/>
                <w:sz w:val="18"/>
              </w:rPr>
              <w:t>007</w:t>
            </w:r>
            <w:r>
              <w:rPr>
                <w:i/>
                <w:spacing w:val="-1"/>
                <w:sz w:val="18"/>
              </w:rPr>
              <w:t> </w:t>
            </w:r>
            <w:r>
              <w:rPr>
                <w:i/>
                <w:sz w:val="18"/>
              </w:rPr>
              <w:t>2540</w:t>
            </w:r>
            <w:r>
              <w:rPr>
                <w:i/>
                <w:spacing w:val="-2"/>
                <w:sz w:val="18"/>
              </w:rPr>
              <w:t> </w:t>
            </w:r>
            <w:r>
              <w:rPr>
                <w:i/>
                <w:sz w:val="18"/>
              </w:rPr>
              <w:t>3700</w:t>
            </w:r>
            <w:r>
              <w:rPr>
                <w:i/>
                <w:spacing w:val="-2"/>
                <w:sz w:val="18"/>
              </w:rPr>
              <w:t> </w:t>
            </w:r>
            <w:r>
              <w:rPr>
                <w:i/>
                <w:sz w:val="18"/>
              </w:rPr>
              <w:t>00</w:t>
            </w:r>
            <w:r>
              <w:rPr>
                <w:i/>
                <w:spacing w:val="-1"/>
                <w:sz w:val="18"/>
              </w:rPr>
              <w:t> </w:t>
            </w:r>
            <w:r>
              <w:rPr>
                <w:i/>
                <w:spacing w:val="-2"/>
                <w:sz w:val="18"/>
              </w:rPr>
              <w:t>000000</w:t>
            </w:r>
          </w:p>
        </w:tc>
        <w:tc>
          <w:tcPr>
            <w:tcW w:w="1672" w:type="dxa"/>
            <w:tcBorders>
              <w:left w:val="single" w:sz="6" w:space="0" w:color="FFFFFF"/>
            </w:tcBorders>
          </w:tcPr>
          <w:p>
            <w:pPr>
              <w:pStyle w:val="TableParagraph"/>
              <w:spacing w:before="30"/>
              <w:ind w:right="23"/>
              <w:jc w:val="right"/>
              <w:rPr>
                <w:i/>
                <w:sz w:val="18"/>
              </w:rPr>
            </w:pPr>
            <w:r>
              <w:rPr>
                <w:i/>
                <w:spacing w:val="-2"/>
                <w:sz w:val="18"/>
              </w:rPr>
              <w:t>83.97</w:t>
            </w:r>
          </w:p>
        </w:tc>
      </w:tr>
      <w:tr>
        <w:trPr>
          <w:trHeight w:val="270" w:hRule="atLeast"/>
        </w:trPr>
        <w:tc>
          <w:tcPr>
            <w:tcW w:w="1724" w:type="dxa"/>
            <w:gridSpan w:val="2"/>
          </w:tcPr>
          <w:p>
            <w:pPr>
              <w:pStyle w:val="TableParagraph"/>
              <w:spacing w:before="28"/>
              <w:ind w:left="30"/>
              <w:rPr>
                <w:sz w:val="18"/>
              </w:rPr>
            </w:pPr>
            <w:r>
              <w:rPr>
                <w:spacing w:val="-2"/>
                <w:sz w:val="18"/>
              </w:rPr>
              <w:t>KilmerWater52025</w:t>
            </w:r>
          </w:p>
        </w:tc>
        <w:tc>
          <w:tcPr>
            <w:tcW w:w="4015" w:type="dxa"/>
            <w:gridSpan w:val="2"/>
          </w:tcPr>
          <w:p>
            <w:pPr>
              <w:pStyle w:val="TableParagraph"/>
              <w:spacing w:before="28"/>
              <w:ind w:left="120"/>
              <w:rPr>
                <w:sz w:val="18"/>
              </w:rPr>
            </w:pPr>
            <w:r>
              <w:rPr>
                <w:sz w:val="18"/>
              </w:rPr>
              <w:t>Water</w:t>
            </w:r>
            <w:r>
              <w:rPr>
                <w:spacing w:val="-2"/>
                <w:sz w:val="18"/>
              </w:rPr>
              <w:t> </w:t>
            </w:r>
            <w:r>
              <w:rPr>
                <w:sz w:val="18"/>
              </w:rPr>
              <w:t>Services</w:t>
            </w:r>
            <w:r>
              <w:rPr>
                <w:spacing w:val="-1"/>
                <w:sz w:val="18"/>
              </w:rPr>
              <w:t> </w:t>
            </w:r>
            <w:r>
              <w:rPr>
                <w:sz w:val="18"/>
              </w:rPr>
              <w:t>-</w:t>
            </w:r>
            <w:r>
              <w:rPr>
                <w:spacing w:val="-1"/>
                <w:sz w:val="18"/>
              </w:rPr>
              <w:t> </w:t>
            </w:r>
            <w:r>
              <w:rPr>
                <w:sz w:val="18"/>
              </w:rPr>
              <w:t>Kilmer</w:t>
            </w:r>
            <w:r>
              <w:rPr>
                <w:spacing w:val="-2"/>
                <w:sz w:val="18"/>
              </w:rPr>
              <w:t> </w:t>
            </w:r>
            <w:r>
              <w:rPr>
                <w:sz w:val="18"/>
              </w:rPr>
              <w:t>(5/1/2025</w:t>
            </w:r>
            <w:r>
              <w:rPr>
                <w:spacing w:val="-1"/>
                <w:sz w:val="18"/>
              </w:rPr>
              <w:t> </w:t>
            </w:r>
            <w:r>
              <w:rPr>
                <w:sz w:val="18"/>
              </w:rPr>
              <w:t>-</w:t>
            </w:r>
            <w:r>
              <w:rPr>
                <w:spacing w:val="-1"/>
                <w:sz w:val="18"/>
              </w:rPr>
              <w:t> </w:t>
            </w:r>
            <w:r>
              <w:rPr>
                <w:spacing w:val="-2"/>
                <w:sz w:val="18"/>
              </w:rPr>
              <w:t>5/31/2025)</w:t>
            </w:r>
          </w:p>
        </w:tc>
        <w:tc>
          <w:tcPr>
            <w:tcW w:w="586" w:type="dxa"/>
          </w:tcPr>
          <w:p>
            <w:pPr>
              <w:pStyle w:val="TableParagraph"/>
              <w:rPr>
                <w:rFonts w:ascii="Times New Roman"/>
                <w:sz w:val="18"/>
              </w:rPr>
            </w:pPr>
          </w:p>
        </w:tc>
        <w:tc>
          <w:tcPr>
            <w:tcW w:w="6403" w:type="dxa"/>
            <w:gridSpan w:val="3"/>
            <w:tcBorders>
              <w:right w:val="single" w:sz="6" w:space="0" w:color="FFFFFF"/>
            </w:tcBorders>
          </w:tcPr>
          <w:p>
            <w:pPr>
              <w:pStyle w:val="TableParagraph"/>
              <w:tabs>
                <w:tab w:pos="2174" w:val="left" w:leader="none"/>
              </w:tabs>
              <w:spacing w:before="28"/>
              <w:ind w:left="185"/>
              <w:rPr>
                <w:sz w:val="18"/>
              </w:rPr>
            </w:pPr>
            <w:r>
              <w:rPr>
                <w:spacing w:val="-2"/>
                <w:sz w:val="18"/>
              </w:rPr>
              <w:t>06/12/2025</w:t>
            </w:r>
            <w:r>
              <w:rPr>
                <w:sz w:val="18"/>
              </w:rPr>
              <w:tab/>
            </w:r>
            <w:r>
              <w:rPr>
                <w:spacing w:val="-2"/>
                <w:sz w:val="18"/>
              </w:rPr>
              <w:t>608.33</w:t>
            </w:r>
          </w:p>
        </w:tc>
        <w:tc>
          <w:tcPr>
            <w:tcW w:w="1672" w:type="dxa"/>
            <w:tcBorders>
              <w:left w:val="single" w:sz="6" w:space="0" w:color="FFFFFF"/>
            </w:tcBorders>
          </w:tcPr>
          <w:p>
            <w:pPr>
              <w:pStyle w:val="TableParagraph"/>
              <w:rPr>
                <w:rFonts w:ascii="Times New Roman"/>
                <w:sz w:val="18"/>
              </w:rPr>
            </w:pPr>
          </w:p>
        </w:tc>
      </w:tr>
      <w:tr>
        <w:trPr>
          <w:trHeight w:val="270" w:hRule="atLeast"/>
        </w:trPr>
        <w:tc>
          <w:tcPr>
            <w:tcW w:w="6325" w:type="dxa"/>
            <w:gridSpan w:val="5"/>
          </w:tcPr>
          <w:p>
            <w:pPr>
              <w:pStyle w:val="TableParagraph"/>
              <w:rPr>
                <w:rFonts w:ascii="Times New Roman"/>
                <w:sz w:val="18"/>
              </w:rPr>
            </w:pPr>
          </w:p>
        </w:tc>
        <w:tc>
          <w:tcPr>
            <w:tcW w:w="6403" w:type="dxa"/>
            <w:gridSpan w:val="3"/>
            <w:tcBorders>
              <w:right w:val="single" w:sz="6" w:space="0" w:color="FFFFFF"/>
            </w:tcBorders>
          </w:tcPr>
          <w:p>
            <w:pPr>
              <w:pStyle w:val="TableParagraph"/>
              <w:spacing w:before="28"/>
              <w:ind w:left="2840"/>
              <w:rPr>
                <w:i/>
                <w:sz w:val="18"/>
              </w:rPr>
            </w:pPr>
            <w:r>
              <w:rPr>
                <w:i/>
                <w:sz w:val="18"/>
              </w:rPr>
              <w:t>20</w:t>
            </w:r>
            <w:r>
              <w:rPr>
                <w:i/>
                <w:spacing w:val="-2"/>
                <w:sz w:val="18"/>
              </w:rPr>
              <w:t> </w:t>
            </w:r>
            <w:r>
              <w:rPr>
                <w:i/>
                <w:sz w:val="18"/>
              </w:rPr>
              <w:t>E</w:t>
            </w:r>
            <w:r>
              <w:rPr>
                <w:i/>
                <w:spacing w:val="-2"/>
                <w:sz w:val="18"/>
              </w:rPr>
              <w:t> </w:t>
            </w:r>
            <w:r>
              <w:rPr>
                <w:i/>
                <w:sz w:val="18"/>
              </w:rPr>
              <w:t>007</w:t>
            </w:r>
            <w:r>
              <w:rPr>
                <w:i/>
                <w:spacing w:val="-1"/>
                <w:sz w:val="18"/>
              </w:rPr>
              <w:t> </w:t>
            </w:r>
            <w:r>
              <w:rPr>
                <w:i/>
                <w:sz w:val="18"/>
              </w:rPr>
              <w:t>2540</w:t>
            </w:r>
            <w:r>
              <w:rPr>
                <w:i/>
                <w:spacing w:val="-2"/>
                <w:sz w:val="18"/>
              </w:rPr>
              <w:t> </w:t>
            </w:r>
            <w:r>
              <w:rPr>
                <w:i/>
                <w:sz w:val="18"/>
              </w:rPr>
              <w:t>3700</w:t>
            </w:r>
            <w:r>
              <w:rPr>
                <w:i/>
                <w:spacing w:val="-2"/>
                <w:sz w:val="18"/>
              </w:rPr>
              <w:t> </w:t>
            </w:r>
            <w:r>
              <w:rPr>
                <w:i/>
                <w:sz w:val="18"/>
              </w:rPr>
              <w:t>00</w:t>
            </w:r>
            <w:r>
              <w:rPr>
                <w:i/>
                <w:spacing w:val="-1"/>
                <w:sz w:val="18"/>
              </w:rPr>
              <w:t> </w:t>
            </w:r>
            <w:r>
              <w:rPr>
                <w:i/>
                <w:spacing w:val="-2"/>
                <w:sz w:val="18"/>
              </w:rPr>
              <w:t>000000</w:t>
            </w:r>
          </w:p>
        </w:tc>
        <w:tc>
          <w:tcPr>
            <w:tcW w:w="1672" w:type="dxa"/>
            <w:tcBorders>
              <w:left w:val="single" w:sz="6" w:space="0" w:color="FFFFFF"/>
            </w:tcBorders>
          </w:tcPr>
          <w:p>
            <w:pPr>
              <w:pStyle w:val="TableParagraph"/>
              <w:spacing w:before="28"/>
              <w:ind w:right="23"/>
              <w:jc w:val="right"/>
              <w:rPr>
                <w:i/>
                <w:sz w:val="18"/>
              </w:rPr>
            </w:pPr>
            <w:r>
              <w:rPr>
                <w:i/>
                <w:spacing w:val="-2"/>
                <w:sz w:val="18"/>
              </w:rPr>
              <w:t>608.33</w:t>
            </w:r>
          </w:p>
        </w:tc>
      </w:tr>
      <w:tr>
        <w:trPr>
          <w:trHeight w:val="238" w:hRule="atLeast"/>
        </w:trPr>
        <w:tc>
          <w:tcPr>
            <w:tcW w:w="6325" w:type="dxa"/>
            <w:gridSpan w:val="5"/>
          </w:tcPr>
          <w:p>
            <w:pPr>
              <w:pStyle w:val="TableParagraph"/>
              <w:spacing w:line="190" w:lineRule="exact" w:before="28"/>
              <w:ind w:left="30"/>
              <w:rPr>
                <w:sz w:val="18"/>
              </w:rPr>
            </w:pPr>
            <w:r>
              <w:rPr>
                <w:sz w:val="18"/>
              </w:rPr>
              <w:t>LongfellowWaterMay</w:t>
            </w:r>
            <w:r>
              <w:rPr>
                <w:spacing w:val="76"/>
                <w:sz w:val="18"/>
              </w:rPr>
              <w:t> </w:t>
            </w:r>
            <w:r>
              <w:rPr>
                <w:sz w:val="18"/>
              </w:rPr>
              <w:t>Water</w:t>
            </w:r>
            <w:r>
              <w:rPr>
                <w:spacing w:val="-2"/>
                <w:sz w:val="18"/>
              </w:rPr>
              <w:t> </w:t>
            </w:r>
            <w:r>
              <w:rPr>
                <w:sz w:val="18"/>
              </w:rPr>
              <w:t>Services</w:t>
            </w:r>
            <w:r>
              <w:rPr>
                <w:spacing w:val="-2"/>
                <w:sz w:val="18"/>
              </w:rPr>
              <w:t> </w:t>
            </w:r>
            <w:r>
              <w:rPr>
                <w:sz w:val="18"/>
              </w:rPr>
              <w:t>-</w:t>
            </w:r>
            <w:r>
              <w:rPr>
                <w:spacing w:val="-2"/>
                <w:sz w:val="18"/>
              </w:rPr>
              <w:t> </w:t>
            </w:r>
            <w:r>
              <w:rPr>
                <w:sz w:val="18"/>
              </w:rPr>
              <w:t>Longfellow</w:t>
            </w:r>
            <w:r>
              <w:rPr>
                <w:spacing w:val="-2"/>
                <w:sz w:val="18"/>
              </w:rPr>
              <w:t> </w:t>
            </w:r>
            <w:r>
              <w:rPr>
                <w:sz w:val="18"/>
              </w:rPr>
              <w:t>(5/1/2025</w:t>
            </w:r>
            <w:r>
              <w:rPr>
                <w:spacing w:val="-2"/>
                <w:sz w:val="18"/>
              </w:rPr>
              <w:t> </w:t>
            </w:r>
            <w:r>
              <w:rPr>
                <w:sz w:val="18"/>
              </w:rPr>
              <w:t>-</w:t>
            </w:r>
            <w:r>
              <w:rPr>
                <w:spacing w:val="-1"/>
                <w:sz w:val="18"/>
              </w:rPr>
              <w:t> </w:t>
            </w:r>
            <w:r>
              <w:rPr>
                <w:spacing w:val="-2"/>
                <w:sz w:val="18"/>
              </w:rPr>
              <w:t>5/31/2025)</w:t>
            </w:r>
          </w:p>
        </w:tc>
        <w:tc>
          <w:tcPr>
            <w:tcW w:w="6403" w:type="dxa"/>
            <w:gridSpan w:val="3"/>
            <w:tcBorders>
              <w:right w:val="single" w:sz="6" w:space="0" w:color="FFFFFF"/>
            </w:tcBorders>
          </w:tcPr>
          <w:p>
            <w:pPr>
              <w:pStyle w:val="TableParagraph"/>
              <w:tabs>
                <w:tab w:pos="2174" w:val="left" w:leader="none"/>
              </w:tabs>
              <w:spacing w:line="190" w:lineRule="exact" w:before="28"/>
              <w:ind w:left="185"/>
              <w:rPr>
                <w:sz w:val="18"/>
              </w:rPr>
            </w:pPr>
            <w:r>
              <w:rPr>
                <w:spacing w:val="-2"/>
                <w:sz w:val="18"/>
              </w:rPr>
              <w:t>06/12/2025</w:t>
            </w:r>
            <w:r>
              <w:rPr>
                <w:sz w:val="18"/>
              </w:rPr>
              <w:tab/>
            </w:r>
            <w:r>
              <w:rPr>
                <w:spacing w:val="-2"/>
                <w:sz w:val="18"/>
              </w:rPr>
              <w:t>462.64</w:t>
            </w:r>
          </w:p>
        </w:tc>
        <w:tc>
          <w:tcPr>
            <w:tcW w:w="1672" w:type="dxa"/>
            <w:tcBorders>
              <w:left w:val="single" w:sz="6" w:space="0" w:color="FFFFFF"/>
            </w:tcBorders>
          </w:tcPr>
          <w:p>
            <w:pPr>
              <w:pStyle w:val="TableParagraph"/>
              <w:rPr>
                <w:rFonts w:ascii="Times New Roman"/>
                <w:sz w:val="16"/>
              </w:rPr>
            </w:pPr>
          </w:p>
        </w:tc>
      </w:tr>
      <w:tr>
        <w:trPr>
          <w:trHeight w:val="239" w:hRule="atLeast"/>
        </w:trPr>
        <w:tc>
          <w:tcPr>
            <w:tcW w:w="6325" w:type="dxa"/>
            <w:gridSpan w:val="5"/>
          </w:tcPr>
          <w:p>
            <w:pPr>
              <w:pStyle w:val="TableParagraph"/>
              <w:spacing w:line="204" w:lineRule="exact"/>
              <w:ind w:left="30"/>
              <w:rPr>
                <w:sz w:val="18"/>
              </w:rPr>
            </w:pPr>
            <w:r>
              <w:rPr>
                <w:spacing w:val="-4"/>
                <w:sz w:val="18"/>
              </w:rPr>
              <w:t>2025</w:t>
            </w:r>
          </w:p>
        </w:tc>
        <w:tc>
          <w:tcPr>
            <w:tcW w:w="6403" w:type="dxa"/>
            <w:gridSpan w:val="3"/>
            <w:tcBorders>
              <w:right w:val="single" w:sz="6" w:space="0" w:color="FFFFFF"/>
            </w:tcBorders>
          </w:tcPr>
          <w:p>
            <w:pPr>
              <w:pStyle w:val="TableParagraph"/>
              <w:rPr>
                <w:rFonts w:ascii="Times New Roman"/>
                <w:sz w:val="16"/>
              </w:rPr>
            </w:pPr>
          </w:p>
        </w:tc>
        <w:tc>
          <w:tcPr>
            <w:tcW w:w="1672" w:type="dxa"/>
            <w:tcBorders>
              <w:left w:val="single" w:sz="6" w:space="0" w:color="FFFFFF"/>
            </w:tcBorders>
          </w:tcPr>
          <w:p>
            <w:pPr>
              <w:pStyle w:val="TableParagraph"/>
              <w:rPr>
                <w:rFonts w:ascii="Times New Roman"/>
                <w:sz w:val="16"/>
              </w:rPr>
            </w:pPr>
          </w:p>
        </w:tc>
      </w:tr>
      <w:tr>
        <w:trPr>
          <w:trHeight w:val="275" w:hRule="atLeast"/>
        </w:trPr>
        <w:tc>
          <w:tcPr>
            <w:tcW w:w="6325" w:type="dxa"/>
            <w:gridSpan w:val="5"/>
          </w:tcPr>
          <w:p>
            <w:pPr>
              <w:pStyle w:val="TableParagraph"/>
              <w:rPr>
                <w:rFonts w:ascii="Times New Roman"/>
                <w:sz w:val="18"/>
              </w:rPr>
            </w:pPr>
          </w:p>
        </w:tc>
        <w:tc>
          <w:tcPr>
            <w:tcW w:w="6403" w:type="dxa"/>
            <w:gridSpan w:val="3"/>
            <w:tcBorders>
              <w:right w:val="single" w:sz="6" w:space="0" w:color="FFFFFF"/>
            </w:tcBorders>
          </w:tcPr>
          <w:p>
            <w:pPr>
              <w:pStyle w:val="TableParagraph"/>
              <w:spacing w:before="30"/>
              <w:ind w:left="2840"/>
              <w:rPr>
                <w:i/>
                <w:sz w:val="18"/>
              </w:rPr>
            </w:pPr>
            <w:r>
              <w:rPr>
                <w:i/>
                <w:sz w:val="18"/>
              </w:rPr>
              <w:t>20</w:t>
            </w:r>
            <w:r>
              <w:rPr>
                <w:i/>
                <w:spacing w:val="-2"/>
                <w:sz w:val="18"/>
              </w:rPr>
              <w:t> </w:t>
            </w:r>
            <w:r>
              <w:rPr>
                <w:i/>
                <w:sz w:val="18"/>
              </w:rPr>
              <w:t>E</w:t>
            </w:r>
            <w:r>
              <w:rPr>
                <w:i/>
                <w:spacing w:val="-2"/>
                <w:sz w:val="18"/>
              </w:rPr>
              <w:t> </w:t>
            </w:r>
            <w:r>
              <w:rPr>
                <w:i/>
                <w:sz w:val="18"/>
              </w:rPr>
              <w:t>011</w:t>
            </w:r>
            <w:r>
              <w:rPr>
                <w:i/>
                <w:spacing w:val="-1"/>
                <w:sz w:val="18"/>
              </w:rPr>
              <w:t> </w:t>
            </w:r>
            <w:r>
              <w:rPr>
                <w:i/>
                <w:sz w:val="18"/>
              </w:rPr>
              <w:t>2540</w:t>
            </w:r>
            <w:r>
              <w:rPr>
                <w:i/>
                <w:spacing w:val="-2"/>
                <w:sz w:val="18"/>
              </w:rPr>
              <w:t> </w:t>
            </w:r>
            <w:r>
              <w:rPr>
                <w:i/>
                <w:sz w:val="18"/>
              </w:rPr>
              <w:t>3700</w:t>
            </w:r>
            <w:r>
              <w:rPr>
                <w:i/>
                <w:spacing w:val="-2"/>
                <w:sz w:val="18"/>
              </w:rPr>
              <w:t> </w:t>
            </w:r>
            <w:r>
              <w:rPr>
                <w:i/>
                <w:sz w:val="18"/>
              </w:rPr>
              <w:t>00</w:t>
            </w:r>
            <w:r>
              <w:rPr>
                <w:i/>
                <w:spacing w:val="-1"/>
                <w:sz w:val="18"/>
              </w:rPr>
              <w:t> </w:t>
            </w:r>
            <w:r>
              <w:rPr>
                <w:i/>
                <w:spacing w:val="-2"/>
                <w:sz w:val="18"/>
              </w:rPr>
              <w:t>000000</w:t>
            </w:r>
          </w:p>
        </w:tc>
        <w:tc>
          <w:tcPr>
            <w:tcW w:w="1672" w:type="dxa"/>
            <w:tcBorders>
              <w:left w:val="single" w:sz="6" w:space="0" w:color="FFFFFF"/>
            </w:tcBorders>
          </w:tcPr>
          <w:p>
            <w:pPr>
              <w:pStyle w:val="TableParagraph"/>
              <w:spacing w:before="30"/>
              <w:ind w:right="23"/>
              <w:jc w:val="right"/>
              <w:rPr>
                <w:i/>
                <w:sz w:val="18"/>
              </w:rPr>
            </w:pPr>
            <w:r>
              <w:rPr>
                <w:i/>
                <w:spacing w:val="-2"/>
                <w:sz w:val="18"/>
              </w:rPr>
              <w:t>462.64</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gridSpan w:val="2"/>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103796</w:t>
            </w:r>
          </w:p>
        </w:tc>
        <w:tc>
          <w:tcPr>
            <w:tcW w:w="1890"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89" w:type="dxa"/>
            <w:gridSpan w:val="4"/>
            <w:tcBorders>
              <w:left w:val="single" w:sz="6" w:space="0" w:color="FFFFFF"/>
              <w:right w:val="single" w:sz="6" w:space="0" w:color="FFFFFF"/>
            </w:tcBorders>
            <w:shd w:val="clear" w:color="auto" w:fill="D8D8D8"/>
          </w:tcPr>
          <w:p>
            <w:pPr>
              <w:pStyle w:val="TableParagraph"/>
              <w:spacing w:before="28"/>
              <w:ind w:left="28"/>
              <w:rPr>
                <w:sz w:val="18"/>
              </w:rPr>
            </w:pPr>
            <w:r>
              <w:rPr>
                <w:sz w:val="18"/>
              </w:rPr>
              <w:t>BUGAJ,</w:t>
            </w:r>
            <w:r>
              <w:rPr>
                <w:spacing w:val="-5"/>
                <w:sz w:val="18"/>
              </w:rPr>
              <w:t> </w:t>
            </w:r>
            <w:r>
              <w:rPr>
                <w:sz w:val="18"/>
              </w:rPr>
              <w:t>CHRISTOPHER</w:t>
            </w:r>
            <w:r>
              <w:rPr>
                <w:spacing w:val="-5"/>
                <w:sz w:val="18"/>
              </w:rPr>
              <w:t> </w:t>
            </w:r>
            <w:r>
              <w:rPr>
                <w:spacing w:val="-2"/>
                <w:sz w:val="18"/>
              </w:rPr>
              <w:t>ROBERT</w:t>
            </w:r>
          </w:p>
        </w:tc>
        <w:tc>
          <w:tcPr>
            <w:tcW w:w="1672" w:type="dxa"/>
            <w:tcBorders>
              <w:left w:val="single" w:sz="6" w:space="0" w:color="FFFFFF"/>
            </w:tcBorders>
            <w:shd w:val="clear" w:color="auto" w:fill="D8D8D8"/>
          </w:tcPr>
          <w:p>
            <w:pPr>
              <w:pStyle w:val="TableParagraph"/>
              <w:spacing w:before="28"/>
              <w:ind w:right="23"/>
              <w:jc w:val="right"/>
              <w:rPr>
                <w:sz w:val="18"/>
              </w:rPr>
            </w:pPr>
            <w:r>
              <w:rPr>
                <w:spacing w:val="-2"/>
                <w:sz w:val="18"/>
              </w:rPr>
              <w:t>4,874.47</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817" w:type="dxa"/>
            <w:gridSpan w:val="4"/>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403" w:type="dxa"/>
            <w:gridSpan w:val="3"/>
            <w:tcBorders>
              <w:bottom w:val="single" w:sz="6" w:space="0" w:color="000000"/>
              <w:right w:val="single" w:sz="6" w:space="0" w:color="FFFFFF"/>
            </w:tcBorders>
          </w:tcPr>
          <w:p>
            <w:pPr>
              <w:pStyle w:val="TableParagraph"/>
              <w:spacing w:before="18"/>
              <w:ind w:left="185"/>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2" w:type="dxa"/>
            <w:tcBorders>
              <w:left w:val="single" w:sz="6" w:space="0" w:color="FFFFFF"/>
              <w:bottom w:val="single" w:sz="6" w:space="0" w:color="000000"/>
            </w:tcBorders>
          </w:tcPr>
          <w:p>
            <w:pPr>
              <w:pStyle w:val="TableParagraph"/>
              <w:spacing w:before="18"/>
              <w:ind w:right="23"/>
              <w:jc w:val="right"/>
              <w:rPr>
                <w:b/>
                <w:sz w:val="18"/>
              </w:rPr>
            </w:pPr>
            <w:r>
              <w:rPr>
                <w:b/>
                <w:spacing w:val="-2"/>
                <w:sz w:val="18"/>
              </w:rPr>
              <w:t>Amount</w:t>
            </w:r>
          </w:p>
        </w:tc>
      </w:tr>
      <w:tr>
        <w:trPr>
          <w:trHeight w:val="95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61425</w:t>
            </w:r>
          </w:p>
        </w:tc>
        <w:tc>
          <w:tcPr>
            <w:tcW w:w="4817" w:type="dxa"/>
            <w:gridSpan w:val="4"/>
            <w:tcBorders>
              <w:top w:val="single" w:sz="6" w:space="0" w:color="000000"/>
              <w:left w:val="single" w:sz="6" w:space="0" w:color="FFFFFF"/>
            </w:tcBorders>
          </w:tcPr>
          <w:p>
            <w:pPr>
              <w:pStyle w:val="TableParagraph"/>
              <w:spacing w:before="24"/>
              <w:ind w:left="329"/>
              <w:rPr>
                <w:sz w:val="18"/>
              </w:rPr>
            </w:pPr>
            <w:r>
              <w:rPr>
                <w:sz w:val="18"/>
              </w:rPr>
              <w:t>June</w:t>
            </w:r>
            <w:r>
              <w:rPr>
                <w:spacing w:val="-7"/>
                <w:sz w:val="18"/>
              </w:rPr>
              <w:t> </w:t>
            </w:r>
            <w:r>
              <w:rPr>
                <w:sz w:val="18"/>
              </w:rPr>
              <w:t>2025</w:t>
            </w:r>
            <w:r>
              <w:rPr>
                <w:spacing w:val="-7"/>
                <w:sz w:val="18"/>
              </w:rPr>
              <w:t> </w:t>
            </w:r>
            <w:r>
              <w:rPr>
                <w:sz w:val="18"/>
              </w:rPr>
              <w:t>Conference</w:t>
            </w:r>
            <w:r>
              <w:rPr>
                <w:spacing w:val="-7"/>
                <w:sz w:val="18"/>
              </w:rPr>
              <w:t> </w:t>
            </w:r>
            <w:r>
              <w:rPr>
                <w:sz w:val="18"/>
              </w:rPr>
              <w:t>Presenter</w:t>
            </w:r>
            <w:r>
              <w:rPr>
                <w:spacing w:val="-7"/>
                <w:sz w:val="18"/>
              </w:rPr>
              <w:t> </w:t>
            </w:r>
            <w:r>
              <w:rPr>
                <w:sz w:val="18"/>
              </w:rPr>
              <w:t>Fees</w:t>
            </w:r>
            <w:r>
              <w:rPr>
                <w:spacing w:val="-7"/>
                <w:sz w:val="18"/>
              </w:rPr>
              <w:t> </w:t>
            </w:r>
            <w:r>
              <w:rPr>
                <w:sz w:val="18"/>
              </w:rPr>
              <w:t>and</w:t>
            </w:r>
            <w:r>
              <w:rPr>
                <w:spacing w:val="-7"/>
                <w:sz w:val="18"/>
              </w:rPr>
              <w:t> </w:t>
            </w:r>
            <w:r>
              <w:rPr>
                <w:sz w:val="18"/>
              </w:rPr>
              <w:t>Expenses (Designing Awesome Learning Experiences for </w:t>
            </w:r>
            <w:r>
              <w:rPr>
                <w:spacing w:val="-2"/>
                <w:sz w:val="18"/>
              </w:rPr>
              <w:t>Everyone)</w:t>
            </w:r>
          </w:p>
        </w:tc>
        <w:tc>
          <w:tcPr>
            <w:tcW w:w="6403" w:type="dxa"/>
            <w:gridSpan w:val="3"/>
            <w:tcBorders>
              <w:top w:val="single" w:sz="6" w:space="0" w:color="000000"/>
              <w:right w:val="single" w:sz="6" w:space="0" w:color="FFFFFF"/>
            </w:tcBorders>
          </w:tcPr>
          <w:p>
            <w:pPr>
              <w:pStyle w:val="TableParagraph"/>
              <w:tabs>
                <w:tab w:pos="2024" w:val="left" w:leader="none"/>
              </w:tabs>
              <w:spacing w:before="24"/>
              <w:ind w:left="185"/>
              <w:rPr>
                <w:sz w:val="18"/>
              </w:rPr>
            </w:pPr>
            <w:r>
              <w:rPr>
                <w:spacing w:val="-2"/>
                <w:sz w:val="18"/>
              </w:rPr>
              <w:t>06/14/2025</w:t>
            </w:r>
            <w:r>
              <w:rPr>
                <w:sz w:val="18"/>
              </w:rPr>
              <w:tab/>
            </w:r>
            <w:r>
              <w:rPr>
                <w:spacing w:val="-2"/>
                <w:sz w:val="18"/>
              </w:rPr>
              <w:t>4,874.47</w:t>
            </w:r>
          </w:p>
          <w:p>
            <w:pPr>
              <w:pStyle w:val="TableParagraph"/>
              <w:rPr>
                <w:sz w:val="18"/>
              </w:rPr>
            </w:pPr>
          </w:p>
          <w:p>
            <w:pPr>
              <w:pStyle w:val="TableParagraph"/>
              <w:spacing w:before="69"/>
              <w:rPr>
                <w:sz w:val="18"/>
              </w:rPr>
            </w:pPr>
          </w:p>
          <w:p>
            <w:pPr>
              <w:pStyle w:val="TableParagraph"/>
              <w:ind w:left="2840"/>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2210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2" w:type="dxa"/>
            <w:tcBorders>
              <w:top w:val="single" w:sz="6" w:space="0" w:color="000000"/>
              <w:left w:val="single" w:sz="6" w:space="0" w:color="FFFFFF"/>
            </w:tcBorders>
          </w:tcPr>
          <w:p>
            <w:pPr>
              <w:pStyle w:val="TableParagraph"/>
              <w:rPr>
                <w:sz w:val="18"/>
              </w:rPr>
            </w:pPr>
          </w:p>
          <w:p>
            <w:pPr>
              <w:pStyle w:val="TableParagraph"/>
              <w:rPr>
                <w:sz w:val="18"/>
              </w:rPr>
            </w:pPr>
          </w:p>
          <w:p>
            <w:pPr>
              <w:pStyle w:val="TableParagraph"/>
              <w:spacing w:before="93"/>
              <w:rPr>
                <w:sz w:val="18"/>
              </w:rPr>
            </w:pPr>
          </w:p>
          <w:p>
            <w:pPr>
              <w:pStyle w:val="TableParagraph"/>
              <w:ind w:right="23"/>
              <w:jc w:val="right"/>
              <w:rPr>
                <w:i/>
                <w:sz w:val="18"/>
              </w:rPr>
            </w:pPr>
            <w:r>
              <w:rPr>
                <w:i/>
                <w:spacing w:val="-2"/>
                <w:sz w:val="18"/>
              </w:rPr>
              <w:t>4,874.47</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gridSpan w:val="2"/>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103797</w:t>
            </w:r>
          </w:p>
        </w:tc>
        <w:tc>
          <w:tcPr>
            <w:tcW w:w="1890"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89" w:type="dxa"/>
            <w:gridSpan w:val="4"/>
            <w:tcBorders>
              <w:left w:val="single" w:sz="6" w:space="0" w:color="FFFFFF"/>
              <w:right w:val="single" w:sz="6" w:space="0" w:color="FFFFFF"/>
            </w:tcBorders>
            <w:shd w:val="clear" w:color="auto" w:fill="D8D8D8"/>
          </w:tcPr>
          <w:p>
            <w:pPr>
              <w:pStyle w:val="TableParagraph"/>
              <w:spacing w:before="28"/>
              <w:ind w:left="28"/>
              <w:rPr>
                <w:sz w:val="18"/>
              </w:rPr>
            </w:pPr>
            <w:r>
              <w:rPr>
                <w:sz w:val="18"/>
              </w:rPr>
              <w:t>BUTLER, </w:t>
            </w:r>
            <w:r>
              <w:rPr>
                <w:spacing w:val="-2"/>
                <w:sz w:val="18"/>
              </w:rPr>
              <w:t>SARAH</w:t>
            </w:r>
          </w:p>
        </w:tc>
        <w:tc>
          <w:tcPr>
            <w:tcW w:w="1672" w:type="dxa"/>
            <w:tcBorders>
              <w:left w:val="single" w:sz="6" w:space="0" w:color="FFFFFF"/>
            </w:tcBorders>
            <w:shd w:val="clear" w:color="auto" w:fill="D8D8D8"/>
          </w:tcPr>
          <w:p>
            <w:pPr>
              <w:pStyle w:val="TableParagraph"/>
              <w:spacing w:before="28"/>
              <w:ind w:right="23"/>
              <w:jc w:val="right"/>
              <w:rPr>
                <w:sz w:val="18"/>
              </w:rPr>
            </w:pPr>
            <w:r>
              <w:rPr>
                <w:spacing w:val="-2"/>
                <w:sz w:val="18"/>
              </w:rPr>
              <w:t>50.00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1" w:type="dxa"/>
            <w:gridSpan w:val="3"/>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89" w:type="dxa"/>
            <w:gridSpan w:val="4"/>
            <w:tcBorders>
              <w:left w:val="single" w:sz="6" w:space="0" w:color="FFFFFF"/>
              <w:bottom w:val="single" w:sz="6" w:space="0" w:color="000000"/>
              <w:right w:val="single" w:sz="6" w:space="0" w:color="FFFFFF"/>
            </w:tcBorders>
          </w:tcPr>
          <w:p>
            <w:pPr>
              <w:pStyle w:val="TableParagraph"/>
              <w:spacing w:before="18"/>
              <w:ind w:left="763"/>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2" w:type="dxa"/>
            <w:tcBorders>
              <w:left w:val="single" w:sz="6" w:space="0" w:color="FFFFFF"/>
              <w:bottom w:val="single" w:sz="6" w:space="0" w:color="000000"/>
            </w:tcBorders>
          </w:tcPr>
          <w:p>
            <w:pPr>
              <w:pStyle w:val="TableParagraph"/>
              <w:spacing w:before="18"/>
              <w:ind w:right="23"/>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FY25-</w:t>
            </w:r>
            <w:r>
              <w:rPr>
                <w:spacing w:val="-5"/>
                <w:sz w:val="18"/>
              </w:rPr>
              <w:t>19</w:t>
            </w:r>
          </w:p>
        </w:tc>
        <w:tc>
          <w:tcPr>
            <w:tcW w:w="4231" w:type="dxa"/>
            <w:gridSpan w:val="3"/>
            <w:tcBorders>
              <w:top w:val="single" w:sz="6" w:space="0" w:color="000000"/>
              <w:left w:val="single" w:sz="6" w:space="0" w:color="FFFFFF"/>
              <w:right w:val="single" w:sz="6" w:space="0" w:color="FFFFFF"/>
            </w:tcBorders>
          </w:tcPr>
          <w:p>
            <w:pPr>
              <w:pStyle w:val="TableParagraph"/>
              <w:spacing w:before="24"/>
              <w:ind w:left="329"/>
              <w:rPr>
                <w:sz w:val="18"/>
              </w:rPr>
            </w:pPr>
            <w:r>
              <w:rPr>
                <w:sz w:val="18"/>
              </w:rPr>
              <w:t>8th</w:t>
            </w:r>
            <w:r>
              <w:rPr>
                <w:spacing w:val="-4"/>
                <w:sz w:val="18"/>
              </w:rPr>
              <w:t> </w:t>
            </w:r>
            <w:r>
              <w:rPr>
                <w:sz w:val="18"/>
              </w:rPr>
              <w:t>Grade</w:t>
            </w:r>
            <w:r>
              <w:rPr>
                <w:spacing w:val="-4"/>
                <w:sz w:val="18"/>
              </w:rPr>
              <w:t> </w:t>
            </w:r>
            <w:r>
              <w:rPr>
                <w:sz w:val="18"/>
              </w:rPr>
              <w:t>Food</w:t>
            </w:r>
            <w:r>
              <w:rPr>
                <w:spacing w:val="-3"/>
                <w:sz w:val="18"/>
              </w:rPr>
              <w:t> </w:t>
            </w:r>
            <w:r>
              <w:rPr>
                <w:sz w:val="18"/>
              </w:rPr>
              <w:t>Service</w:t>
            </w:r>
            <w:r>
              <w:rPr>
                <w:spacing w:val="-4"/>
                <w:sz w:val="18"/>
              </w:rPr>
              <w:t> </w:t>
            </w:r>
            <w:r>
              <w:rPr>
                <w:sz w:val="18"/>
              </w:rPr>
              <w:t>Fund</w:t>
            </w:r>
            <w:r>
              <w:rPr>
                <w:spacing w:val="-3"/>
                <w:sz w:val="18"/>
              </w:rPr>
              <w:t> </w:t>
            </w:r>
            <w:r>
              <w:rPr>
                <w:spacing w:val="-2"/>
                <w:sz w:val="18"/>
              </w:rPr>
              <w:t>Refund</w:t>
            </w:r>
          </w:p>
        </w:tc>
        <w:tc>
          <w:tcPr>
            <w:tcW w:w="2142" w:type="dxa"/>
            <w:gridSpan w:val="2"/>
            <w:tcBorders>
              <w:top w:val="single" w:sz="6" w:space="0" w:color="000000"/>
              <w:left w:val="single" w:sz="6" w:space="0" w:color="FFFFFF"/>
            </w:tcBorders>
          </w:tcPr>
          <w:p>
            <w:pPr>
              <w:pStyle w:val="TableParagraph"/>
              <w:spacing w:before="24"/>
              <w:ind w:left="763"/>
              <w:rPr>
                <w:sz w:val="18"/>
              </w:rPr>
            </w:pPr>
            <w:r>
              <w:rPr>
                <w:spacing w:val="-2"/>
                <w:sz w:val="18"/>
              </w:rPr>
              <w:t>06/11/2025</w:t>
            </w:r>
          </w:p>
        </w:tc>
        <w:tc>
          <w:tcPr>
            <w:tcW w:w="1227" w:type="dxa"/>
            <w:tcBorders>
              <w:top w:val="single" w:sz="6" w:space="0" w:color="000000"/>
            </w:tcBorders>
          </w:tcPr>
          <w:p>
            <w:pPr>
              <w:pStyle w:val="TableParagraph"/>
              <w:spacing w:before="24"/>
              <w:ind w:right="56"/>
              <w:jc w:val="right"/>
              <w:rPr>
                <w:sz w:val="18"/>
              </w:rPr>
            </w:pPr>
            <w:r>
              <w:rPr>
                <w:spacing w:val="-2"/>
                <w:sz w:val="18"/>
              </w:rPr>
              <w:t>50.00</w:t>
            </w:r>
          </w:p>
        </w:tc>
        <w:tc>
          <w:tcPr>
            <w:tcW w:w="3620" w:type="dxa"/>
            <w:tcBorders>
              <w:top w:val="single" w:sz="6" w:space="0" w:color="000000"/>
              <w:right w:val="single" w:sz="6" w:space="0" w:color="FFFFFF"/>
            </w:tcBorders>
          </w:tcPr>
          <w:p>
            <w:pPr>
              <w:pStyle w:val="TableParagraph"/>
              <w:spacing w:before="87"/>
              <w:rPr>
                <w:sz w:val="18"/>
              </w:rPr>
            </w:pPr>
          </w:p>
          <w:p>
            <w:pPr>
              <w:pStyle w:val="TableParagraph"/>
              <w:ind w:left="56"/>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p>
        </w:tc>
        <w:tc>
          <w:tcPr>
            <w:tcW w:w="1672" w:type="dxa"/>
            <w:tcBorders>
              <w:top w:val="single" w:sz="6" w:space="0" w:color="000000"/>
              <w:left w:val="single" w:sz="6" w:space="0" w:color="FFFFFF"/>
            </w:tcBorders>
          </w:tcPr>
          <w:p>
            <w:pPr>
              <w:pStyle w:val="TableParagraph"/>
              <w:spacing w:before="87"/>
              <w:rPr>
                <w:sz w:val="18"/>
              </w:rPr>
            </w:pPr>
          </w:p>
          <w:p>
            <w:pPr>
              <w:pStyle w:val="TableParagraph"/>
              <w:ind w:right="23"/>
              <w:jc w:val="right"/>
              <w:rPr>
                <w:i/>
                <w:sz w:val="18"/>
              </w:rPr>
            </w:pPr>
            <w:r>
              <w:rPr>
                <w:i/>
                <w:spacing w:val="-2"/>
                <w:sz w:val="18"/>
              </w:rPr>
              <w:t>50.00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gridSpan w:val="2"/>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103798</w:t>
            </w:r>
          </w:p>
        </w:tc>
        <w:tc>
          <w:tcPr>
            <w:tcW w:w="1890"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89" w:type="dxa"/>
            <w:gridSpan w:val="4"/>
            <w:tcBorders>
              <w:left w:val="single" w:sz="6" w:space="0" w:color="FFFFFF"/>
              <w:right w:val="single" w:sz="6" w:space="0" w:color="FFFFFF"/>
            </w:tcBorders>
            <w:shd w:val="clear" w:color="auto" w:fill="D8D8D8"/>
          </w:tcPr>
          <w:p>
            <w:pPr>
              <w:pStyle w:val="TableParagraph"/>
              <w:spacing w:before="28"/>
              <w:ind w:left="28"/>
              <w:rPr>
                <w:sz w:val="18"/>
              </w:rPr>
            </w:pPr>
            <w:r>
              <w:rPr>
                <w:sz w:val="18"/>
              </w:rPr>
              <w:t>CARNALLA, </w:t>
            </w:r>
            <w:r>
              <w:rPr>
                <w:spacing w:val="-2"/>
                <w:sz w:val="18"/>
              </w:rPr>
              <w:t>SAMANTHA</w:t>
            </w:r>
          </w:p>
        </w:tc>
        <w:tc>
          <w:tcPr>
            <w:tcW w:w="1672" w:type="dxa"/>
            <w:tcBorders>
              <w:left w:val="single" w:sz="6" w:space="0" w:color="FFFFFF"/>
            </w:tcBorders>
            <w:shd w:val="clear" w:color="auto" w:fill="D8D8D8"/>
          </w:tcPr>
          <w:p>
            <w:pPr>
              <w:pStyle w:val="TableParagraph"/>
              <w:spacing w:before="28"/>
              <w:ind w:right="23"/>
              <w:jc w:val="right"/>
              <w:rPr>
                <w:sz w:val="18"/>
              </w:rPr>
            </w:pPr>
            <w:r>
              <w:rPr>
                <w:spacing w:val="-2"/>
                <w:sz w:val="18"/>
              </w:rPr>
              <w:t>10.00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1" w:type="dxa"/>
            <w:gridSpan w:val="3"/>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89" w:type="dxa"/>
            <w:gridSpan w:val="4"/>
            <w:tcBorders>
              <w:left w:val="single" w:sz="6" w:space="0" w:color="FFFFFF"/>
              <w:bottom w:val="single" w:sz="6" w:space="0" w:color="000000"/>
              <w:right w:val="single" w:sz="6" w:space="0" w:color="FFFFFF"/>
            </w:tcBorders>
          </w:tcPr>
          <w:p>
            <w:pPr>
              <w:pStyle w:val="TableParagraph"/>
              <w:spacing w:before="18"/>
              <w:ind w:left="763"/>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2" w:type="dxa"/>
            <w:tcBorders>
              <w:left w:val="single" w:sz="6" w:space="0" w:color="FFFFFF"/>
              <w:bottom w:val="single" w:sz="6" w:space="0" w:color="000000"/>
            </w:tcBorders>
          </w:tcPr>
          <w:p>
            <w:pPr>
              <w:pStyle w:val="TableParagraph"/>
              <w:spacing w:before="18"/>
              <w:ind w:right="23"/>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FY25-</w:t>
            </w:r>
            <w:r>
              <w:rPr>
                <w:spacing w:val="-5"/>
                <w:sz w:val="18"/>
              </w:rPr>
              <w:t>05</w:t>
            </w:r>
          </w:p>
        </w:tc>
        <w:tc>
          <w:tcPr>
            <w:tcW w:w="4231" w:type="dxa"/>
            <w:gridSpan w:val="3"/>
            <w:tcBorders>
              <w:top w:val="single" w:sz="6" w:space="0" w:color="000000"/>
              <w:left w:val="single" w:sz="6" w:space="0" w:color="FFFFFF"/>
              <w:right w:val="single" w:sz="6" w:space="0" w:color="FFFFFF"/>
            </w:tcBorders>
          </w:tcPr>
          <w:p>
            <w:pPr>
              <w:pStyle w:val="TableParagraph"/>
              <w:spacing w:before="24"/>
              <w:ind w:left="329"/>
              <w:rPr>
                <w:sz w:val="18"/>
              </w:rPr>
            </w:pPr>
            <w:r>
              <w:rPr>
                <w:sz w:val="18"/>
              </w:rPr>
              <w:t>8th</w:t>
            </w:r>
            <w:r>
              <w:rPr>
                <w:spacing w:val="-3"/>
                <w:sz w:val="18"/>
              </w:rPr>
              <w:t> </w:t>
            </w:r>
            <w:r>
              <w:rPr>
                <w:sz w:val="18"/>
              </w:rPr>
              <w:t>Grade</w:t>
            </w:r>
            <w:r>
              <w:rPr>
                <w:spacing w:val="-3"/>
                <w:sz w:val="18"/>
              </w:rPr>
              <w:t> </w:t>
            </w:r>
            <w:r>
              <w:rPr>
                <w:sz w:val="18"/>
              </w:rPr>
              <w:t>Food</w:t>
            </w:r>
            <w:r>
              <w:rPr>
                <w:spacing w:val="-3"/>
                <w:sz w:val="18"/>
              </w:rPr>
              <w:t> </w:t>
            </w:r>
            <w:r>
              <w:rPr>
                <w:sz w:val="18"/>
              </w:rPr>
              <w:t>Service</w:t>
            </w:r>
            <w:r>
              <w:rPr>
                <w:spacing w:val="-3"/>
                <w:sz w:val="18"/>
              </w:rPr>
              <w:t> </w:t>
            </w:r>
            <w:r>
              <w:rPr>
                <w:sz w:val="18"/>
              </w:rPr>
              <w:t>Funds</w:t>
            </w:r>
            <w:r>
              <w:rPr>
                <w:spacing w:val="-3"/>
                <w:sz w:val="18"/>
              </w:rPr>
              <w:t> </w:t>
            </w:r>
            <w:r>
              <w:rPr>
                <w:spacing w:val="-2"/>
                <w:sz w:val="18"/>
              </w:rPr>
              <w:t>Refund</w:t>
            </w:r>
          </w:p>
        </w:tc>
        <w:tc>
          <w:tcPr>
            <w:tcW w:w="2142" w:type="dxa"/>
            <w:gridSpan w:val="2"/>
            <w:tcBorders>
              <w:top w:val="single" w:sz="6" w:space="0" w:color="000000"/>
              <w:left w:val="single" w:sz="6" w:space="0" w:color="FFFFFF"/>
            </w:tcBorders>
          </w:tcPr>
          <w:p>
            <w:pPr>
              <w:pStyle w:val="TableParagraph"/>
              <w:spacing w:before="24"/>
              <w:ind w:left="763"/>
              <w:rPr>
                <w:sz w:val="18"/>
              </w:rPr>
            </w:pPr>
            <w:r>
              <w:rPr>
                <w:spacing w:val="-2"/>
                <w:sz w:val="18"/>
              </w:rPr>
              <w:t>06/11/2025</w:t>
            </w:r>
          </w:p>
        </w:tc>
        <w:tc>
          <w:tcPr>
            <w:tcW w:w="1227" w:type="dxa"/>
            <w:tcBorders>
              <w:top w:val="single" w:sz="6" w:space="0" w:color="000000"/>
            </w:tcBorders>
          </w:tcPr>
          <w:p>
            <w:pPr>
              <w:pStyle w:val="TableParagraph"/>
              <w:spacing w:before="24"/>
              <w:ind w:right="56"/>
              <w:jc w:val="right"/>
              <w:rPr>
                <w:sz w:val="18"/>
              </w:rPr>
            </w:pPr>
            <w:r>
              <w:rPr>
                <w:spacing w:val="-2"/>
                <w:sz w:val="18"/>
              </w:rPr>
              <w:t>10.00</w:t>
            </w:r>
          </w:p>
        </w:tc>
        <w:tc>
          <w:tcPr>
            <w:tcW w:w="3620" w:type="dxa"/>
            <w:tcBorders>
              <w:top w:val="single" w:sz="6" w:space="0" w:color="000000"/>
              <w:right w:val="single" w:sz="6" w:space="0" w:color="FFFFFF"/>
            </w:tcBorders>
          </w:tcPr>
          <w:p>
            <w:pPr>
              <w:pStyle w:val="TableParagraph"/>
              <w:spacing w:before="87"/>
              <w:rPr>
                <w:sz w:val="18"/>
              </w:rPr>
            </w:pPr>
          </w:p>
          <w:p>
            <w:pPr>
              <w:pStyle w:val="TableParagraph"/>
              <w:ind w:left="56"/>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p>
        </w:tc>
        <w:tc>
          <w:tcPr>
            <w:tcW w:w="1672" w:type="dxa"/>
            <w:tcBorders>
              <w:top w:val="single" w:sz="6" w:space="0" w:color="000000"/>
              <w:left w:val="single" w:sz="6" w:space="0" w:color="FFFFFF"/>
            </w:tcBorders>
          </w:tcPr>
          <w:p>
            <w:pPr>
              <w:pStyle w:val="TableParagraph"/>
              <w:spacing w:before="87"/>
              <w:rPr>
                <w:sz w:val="18"/>
              </w:rPr>
            </w:pPr>
          </w:p>
          <w:p>
            <w:pPr>
              <w:pStyle w:val="TableParagraph"/>
              <w:ind w:right="23"/>
              <w:jc w:val="right"/>
              <w:rPr>
                <w:i/>
                <w:sz w:val="18"/>
              </w:rPr>
            </w:pPr>
            <w:r>
              <w:rPr>
                <w:i/>
                <w:spacing w:val="-2"/>
                <w:sz w:val="18"/>
              </w:rPr>
              <w:t>10.00</w:t>
            </w:r>
          </w:p>
        </w:tc>
      </w:tr>
    </w:tbl>
    <w:p>
      <w:pPr>
        <w:pStyle w:val="TableParagraph"/>
        <w:spacing w:after="0"/>
        <w:jc w:val="right"/>
        <w:rPr>
          <w:i/>
          <w:sz w:val="18"/>
        </w:rPr>
        <w:sectPr>
          <w:pgSz w:w="15840" w:h="12240" w:orient="landscape"/>
          <w:pgMar w:header="749" w:footer="860" w:top="1140" w:bottom="1060" w:left="360" w:right="360"/>
        </w:sectPr>
      </w:pPr>
    </w:p>
    <w:p>
      <w:pPr>
        <w:spacing w:line="240" w:lineRule="auto" w:before="115" w:after="0"/>
        <w:rPr>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150" name="Group 150"/>
                <wp:cNvGraphicFramePr>
                  <a:graphicFrameLocks/>
                </wp:cNvGraphicFramePr>
                <a:graphic>
                  <a:graphicData uri="http://schemas.microsoft.com/office/word/2010/wordprocessingGroup">
                    <wpg:wgp>
                      <wpg:cNvPr id="150" name="Group 150"/>
                      <wpg:cNvGrpSpPr/>
                      <wpg:grpSpPr>
                        <a:xfrm>
                          <a:off x="0" y="0"/>
                          <a:ext cx="9144000" cy="19050"/>
                          <a:chExt cx="9144000" cy="19050"/>
                        </a:xfrm>
                      </wpg:grpSpPr>
                      <wps:wsp>
                        <wps:cNvPr id="151" name="Graphic 151"/>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127" coordorigin="0,0" coordsize="14400,30">
                <v:shape style="position:absolute;left:0;top:15;width:14400;height:2" id="docshape128"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sz w:val="6"/>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8"/>
        <w:gridCol w:w="2341"/>
        <w:gridCol w:w="1891"/>
        <w:gridCol w:w="632"/>
        <w:gridCol w:w="1463"/>
        <w:gridCol w:w="1279"/>
        <w:gridCol w:w="3621"/>
        <w:gridCol w:w="1673"/>
      </w:tblGrid>
      <w:tr>
        <w:trPr>
          <w:trHeight w:val="375" w:hRule="atLeast"/>
        </w:trPr>
        <w:tc>
          <w:tcPr>
            <w:tcW w:w="1508" w:type="dxa"/>
            <w:tcBorders>
              <w:bottom w:val="single" w:sz="18" w:space="0" w:color="FFFFFF"/>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left w:val="single" w:sz="6" w:space="0" w:color="FFFFFF"/>
              <w:bottom w:val="single" w:sz="18"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left w:val="single" w:sz="6" w:space="0" w:color="FFFFFF"/>
              <w:bottom w:val="single" w:sz="18"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5" w:type="dxa"/>
            <w:gridSpan w:val="4"/>
            <w:tcBorders>
              <w:left w:val="single" w:sz="6" w:space="0" w:color="FFFFFF"/>
              <w:bottom w:val="single" w:sz="18"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3" w:type="dxa"/>
            <w:tcBorders>
              <w:left w:val="single" w:sz="6" w:space="0" w:color="FFFFFF"/>
              <w:bottom w:val="single" w:sz="18" w:space="0" w:color="FFFFFF"/>
            </w:tcBorders>
            <w:shd w:val="clear" w:color="auto" w:fill="666666"/>
          </w:tcPr>
          <w:p>
            <w:pPr>
              <w:pStyle w:val="TableParagraph"/>
              <w:spacing w:before="138"/>
              <w:ind w:right="31"/>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top w:val="single" w:sz="18" w:space="0" w:color="FFFFFF"/>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single" w:sz="18" w:space="0" w:color="FFFFFF"/>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103799</w:t>
            </w:r>
          </w:p>
        </w:tc>
        <w:tc>
          <w:tcPr>
            <w:tcW w:w="1891" w:type="dxa"/>
            <w:tcBorders>
              <w:top w:val="single" w:sz="18" w:space="0" w:color="FFFFFF"/>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5" w:type="dxa"/>
            <w:gridSpan w:val="4"/>
            <w:tcBorders>
              <w:top w:val="single" w:sz="18" w:space="0" w:color="FFFFFF"/>
              <w:left w:val="single" w:sz="6" w:space="0" w:color="FFFFFF"/>
              <w:right w:val="single" w:sz="6" w:space="0" w:color="FFFFFF"/>
            </w:tcBorders>
            <w:shd w:val="clear" w:color="auto" w:fill="D8D8D8"/>
          </w:tcPr>
          <w:p>
            <w:pPr>
              <w:pStyle w:val="TableParagraph"/>
              <w:spacing w:before="28"/>
              <w:ind w:left="27"/>
              <w:rPr>
                <w:sz w:val="18"/>
              </w:rPr>
            </w:pPr>
            <w:r>
              <w:rPr>
                <w:sz w:val="18"/>
              </w:rPr>
              <w:t>CASTANEDA, </w:t>
            </w:r>
            <w:r>
              <w:rPr>
                <w:spacing w:val="-2"/>
                <w:sz w:val="18"/>
              </w:rPr>
              <w:t>ANGELICA</w:t>
            </w:r>
          </w:p>
        </w:tc>
        <w:tc>
          <w:tcPr>
            <w:tcW w:w="1673" w:type="dxa"/>
            <w:tcBorders>
              <w:top w:val="single" w:sz="18" w:space="0" w:color="FFFFFF"/>
              <w:left w:val="single" w:sz="6" w:space="0" w:color="FFFFFF"/>
            </w:tcBorders>
            <w:shd w:val="clear" w:color="auto" w:fill="D8D8D8"/>
          </w:tcPr>
          <w:p>
            <w:pPr>
              <w:pStyle w:val="TableParagraph"/>
              <w:spacing w:before="28"/>
              <w:ind w:right="31"/>
              <w:jc w:val="right"/>
              <w:rPr>
                <w:sz w:val="18"/>
              </w:rPr>
            </w:pPr>
            <w:r>
              <w:rPr>
                <w:spacing w:val="-2"/>
                <w:sz w:val="18"/>
              </w:rPr>
              <w:t>20.00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5" w:type="dxa"/>
            <w:gridSpan w:val="4"/>
            <w:tcBorders>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31"/>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FY25-</w:t>
            </w:r>
            <w:r>
              <w:rPr>
                <w:spacing w:val="-5"/>
                <w:sz w:val="18"/>
              </w:rPr>
              <w:t>09</w:t>
            </w:r>
          </w:p>
        </w:tc>
        <w:tc>
          <w:tcPr>
            <w:tcW w:w="4232" w:type="dxa"/>
            <w:gridSpan w:val="2"/>
            <w:tcBorders>
              <w:top w:val="single" w:sz="6" w:space="0" w:color="000000"/>
              <w:left w:val="single" w:sz="6" w:space="0" w:color="FFFFFF"/>
              <w:right w:val="single" w:sz="6" w:space="0" w:color="FFFFFF"/>
            </w:tcBorders>
          </w:tcPr>
          <w:p>
            <w:pPr>
              <w:pStyle w:val="TableParagraph"/>
              <w:spacing w:before="24"/>
              <w:ind w:left="329"/>
              <w:rPr>
                <w:sz w:val="18"/>
              </w:rPr>
            </w:pPr>
            <w:r>
              <w:rPr>
                <w:sz w:val="18"/>
              </w:rPr>
              <w:t>8th</w:t>
            </w:r>
            <w:r>
              <w:rPr>
                <w:spacing w:val="-3"/>
                <w:sz w:val="18"/>
              </w:rPr>
              <w:t> </w:t>
            </w:r>
            <w:r>
              <w:rPr>
                <w:sz w:val="18"/>
              </w:rPr>
              <w:t>Grade</w:t>
            </w:r>
            <w:r>
              <w:rPr>
                <w:spacing w:val="-3"/>
                <w:sz w:val="18"/>
              </w:rPr>
              <w:t> </w:t>
            </w:r>
            <w:r>
              <w:rPr>
                <w:sz w:val="18"/>
              </w:rPr>
              <w:t>Food</w:t>
            </w:r>
            <w:r>
              <w:rPr>
                <w:spacing w:val="-3"/>
                <w:sz w:val="18"/>
              </w:rPr>
              <w:t> </w:t>
            </w:r>
            <w:r>
              <w:rPr>
                <w:sz w:val="18"/>
              </w:rPr>
              <w:t>Service</w:t>
            </w:r>
            <w:r>
              <w:rPr>
                <w:spacing w:val="-3"/>
                <w:sz w:val="18"/>
              </w:rPr>
              <w:t> </w:t>
            </w:r>
            <w:r>
              <w:rPr>
                <w:sz w:val="18"/>
              </w:rPr>
              <w:t>Funds</w:t>
            </w:r>
            <w:r>
              <w:rPr>
                <w:spacing w:val="-3"/>
                <w:sz w:val="18"/>
              </w:rPr>
              <w:t> </w:t>
            </w:r>
            <w:r>
              <w:rPr>
                <w:spacing w:val="-2"/>
                <w:sz w:val="18"/>
              </w:rPr>
              <w:t>Refund</w:t>
            </w:r>
          </w:p>
        </w:tc>
        <w:tc>
          <w:tcPr>
            <w:tcW w:w="632" w:type="dxa"/>
            <w:tcBorders>
              <w:top w:val="single" w:sz="6" w:space="0" w:color="000000"/>
              <w:left w:val="single" w:sz="6" w:space="0" w:color="FFFFFF"/>
            </w:tcBorders>
          </w:tcPr>
          <w:p>
            <w:pPr>
              <w:pStyle w:val="TableParagraph"/>
              <w:rPr>
                <w:rFonts w:ascii="Times New Roman"/>
                <w:sz w:val="18"/>
              </w:rPr>
            </w:pPr>
          </w:p>
        </w:tc>
        <w:tc>
          <w:tcPr>
            <w:tcW w:w="1463" w:type="dxa"/>
            <w:tcBorders>
              <w:top w:val="single" w:sz="6" w:space="0" w:color="000000"/>
            </w:tcBorders>
          </w:tcPr>
          <w:p>
            <w:pPr>
              <w:pStyle w:val="TableParagraph"/>
              <w:spacing w:before="24"/>
              <w:ind w:left="137"/>
              <w:rPr>
                <w:sz w:val="18"/>
              </w:rPr>
            </w:pPr>
            <w:r>
              <w:rPr>
                <w:spacing w:val="-2"/>
                <w:sz w:val="18"/>
              </w:rPr>
              <w:t>06/11/2025</w:t>
            </w:r>
          </w:p>
        </w:tc>
        <w:tc>
          <w:tcPr>
            <w:tcW w:w="1279" w:type="dxa"/>
            <w:tcBorders>
              <w:top w:val="single" w:sz="6" w:space="0" w:color="000000"/>
            </w:tcBorders>
          </w:tcPr>
          <w:p>
            <w:pPr>
              <w:pStyle w:val="TableParagraph"/>
              <w:spacing w:before="24"/>
              <w:ind w:right="62"/>
              <w:jc w:val="right"/>
              <w:rPr>
                <w:sz w:val="18"/>
              </w:rPr>
            </w:pPr>
            <w:r>
              <w:rPr>
                <w:spacing w:val="-2"/>
                <w:sz w:val="18"/>
              </w:rPr>
              <w:t>20.00</w:t>
            </w:r>
          </w:p>
        </w:tc>
        <w:tc>
          <w:tcPr>
            <w:tcW w:w="3621" w:type="dxa"/>
            <w:tcBorders>
              <w:top w:val="single" w:sz="6" w:space="0" w:color="000000"/>
              <w:right w:val="single" w:sz="6" w:space="0" w:color="FFFFFF"/>
            </w:tcBorders>
          </w:tcPr>
          <w:p>
            <w:pPr>
              <w:pStyle w:val="TableParagraph"/>
              <w:spacing w:before="87"/>
              <w:rPr>
                <w:sz w:val="18"/>
              </w:rPr>
            </w:pPr>
          </w:p>
          <w:p>
            <w:pPr>
              <w:pStyle w:val="TableParagraph"/>
              <w:ind w:left="51"/>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p>
        </w:tc>
        <w:tc>
          <w:tcPr>
            <w:tcW w:w="1673" w:type="dxa"/>
            <w:tcBorders>
              <w:top w:val="single" w:sz="6" w:space="0" w:color="000000"/>
              <w:left w:val="single" w:sz="6" w:space="0" w:color="FFFFFF"/>
            </w:tcBorders>
          </w:tcPr>
          <w:p>
            <w:pPr>
              <w:pStyle w:val="TableParagraph"/>
              <w:spacing w:before="87"/>
              <w:rPr>
                <w:sz w:val="18"/>
              </w:rPr>
            </w:pPr>
          </w:p>
          <w:p>
            <w:pPr>
              <w:pStyle w:val="TableParagraph"/>
              <w:ind w:right="31"/>
              <w:jc w:val="right"/>
              <w:rPr>
                <w:i/>
                <w:sz w:val="18"/>
              </w:rPr>
            </w:pPr>
            <w:r>
              <w:rPr>
                <w:i/>
                <w:spacing w:val="-2"/>
                <w:sz w:val="18"/>
              </w:rPr>
              <w:t>20.00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103800</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5" w:type="dxa"/>
            <w:gridSpan w:val="4"/>
            <w:tcBorders>
              <w:left w:val="single" w:sz="6" w:space="0" w:color="FFFFFF"/>
              <w:right w:val="single" w:sz="6" w:space="0" w:color="FFFFFF"/>
            </w:tcBorders>
            <w:shd w:val="clear" w:color="auto" w:fill="D8D8D8"/>
          </w:tcPr>
          <w:p>
            <w:pPr>
              <w:pStyle w:val="TableParagraph"/>
              <w:spacing w:before="28"/>
              <w:ind w:left="27"/>
              <w:rPr>
                <w:sz w:val="18"/>
              </w:rPr>
            </w:pPr>
            <w:r>
              <w:rPr>
                <w:sz w:val="18"/>
              </w:rPr>
              <w:t>CENTER/IRC, </w:t>
            </w:r>
            <w:r>
              <w:rPr>
                <w:spacing w:val="-5"/>
                <w:sz w:val="18"/>
              </w:rPr>
              <w:t>THE</w:t>
            </w:r>
          </w:p>
        </w:tc>
        <w:tc>
          <w:tcPr>
            <w:tcW w:w="1673" w:type="dxa"/>
            <w:tcBorders>
              <w:left w:val="single" w:sz="6" w:space="0" w:color="FFFFFF"/>
            </w:tcBorders>
            <w:shd w:val="clear" w:color="auto" w:fill="D8D8D8"/>
          </w:tcPr>
          <w:p>
            <w:pPr>
              <w:pStyle w:val="TableParagraph"/>
              <w:spacing w:before="28"/>
              <w:ind w:right="31"/>
              <w:jc w:val="right"/>
              <w:rPr>
                <w:sz w:val="18"/>
              </w:rPr>
            </w:pPr>
            <w:r>
              <w:rPr>
                <w:spacing w:val="-2"/>
                <w:sz w:val="18"/>
              </w:rPr>
              <w:t>16,250.00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5" w:type="dxa"/>
            <w:gridSpan w:val="4"/>
            <w:tcBorders>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31"/>
              <w:jc w:val="right"/>
              <w:rPr>
                <w:b/>
                <w:sz w:val="18"/>
              </w:rPr>
            </w:pPr>
            <w:r>
              <w:rPr>
                <w:b/>
                <w:spacing w:val="-2"/>
                <w:sz w:val="18"/>
              </w:rPr>
              <w:t>Amount</w:t>
            </w:r>
          </w:p>
        </w:tc>
      </w:tr>
      <w:tr>
        <w:trPr>
          <w:trHeight w:val="234" w:hRule="atLeast"/>
        </w:trPr>
        <w:tc>
          <w:tcPr>
            <w:tcW w:w="1508" w:type="dxa"/>
            <w:tcBorders>
              <w:top w:val="single" w:sz="6" w:space="0" w:color="000000"/>
              <w:right w:val="single" w:sz="6" w:space="0" w:color="FFFFFF"/>
            </w:tcBorders>
          </w:tcPr>
          <w:p>
            <w:pPr>
              <w:pStyle w:val="TableParagraph"/>
              <w:spacing w:line="190" w:lineRule="exact" w:before="24"/>
              <w:ind w:left="30"/>
              <w:rPr>
                <w:sz w:val="18"/>
              </w:rPr>
            </w:pPr>
            <w:r>
              <w:rPr>
                <w:spacing w:val="-2"/>
                <w:sz w:val="18"/>
              </w:rPr>
              <w:t>33330</w:t>
            </w:r>
          </w:p>
        </w:tc>
        <w:tc>
          <w:tcPr>
            <w:tcW w:w="4232" w:type="dxa"/>
            <w:gridSpan w:val="2"/>
            <w:tcBorders>
              <w:top w:val="single" w:sz="6" w:space="0" w:color="000000"/>
              <w:left w:val="single" w:sz="6" w:space="0" w:color="FFFFFF"/>
              <w:right w:val="single" w:sz="6" w:space="0" w:color="FFFFFF"/>
            </w:tcBorders>
          </w:tcPr>
          <w:p>
            <w:pPr>
              <w:pStyle w:val="TableParagraph"/>
              <w:spacing w:line="190" w:lineRule="exact" w:before="24"/>
              <w:ind w:left="329"/>
              <w:rPr>
                <w:sz w:val="18"/>
              </w:rPr>
            </w:pPr>
            <w:r>
              <w:rPr>
                <w:sz w:val="18"/>
              </w:rPr>
              <w:t>FY25</w:t>
            </w:r>
            <w:r>
              <w:rPr>
                <w:spacing w:val="-3"/>
                <w:sz w:val="18"/>
              </w:rPr>
              <w:t> </w:t>
            </w:r>
            <w:r>
              <w:rPr>
                <w:sz w:val="18"/>
              </w:rPr>
              <w:t>-</w:t>
            </w:r>
            <w:r>
              <w:rPr>
                <w:spacing w:val="-1"/>
                <w:sz w:val="18"/>
              </w:rPr>
              <w:t> </w:t>
            </w:r>
            <w:r>
              <w:rPr>
                <w:sz w:val="18"/>
              </w:rPr>
              <w:t>Title</w:t>
            </w:r>
            <w:r>
              <w:rPr>
                <w:spacing w:val="-1"/>
                <w:sz w:val="18"/>
              </w:rPr>
              <w:t> </w:t>
            </w:r>
            <w:r>
              <w:rPr>
                <w:sz w:val="18"/>
              </w:rPr>
              <w:t>III</w:t>
            </w:r>
            <w:r>
              <w:rPr>
                <w:spacing w:val="-1"/>
                <w:sz w:val="18"/>
              </w:rPr>
              <w:t> </w:t>
            </w:r>
            <w:r>
              <w:rPr>
                <w:sz w:val="18"/>
              </w:rPr>
              <w:t>ISEP</w:t>
            </w:r>
            <w:r>
              <w:rPr>
                <w:spacing w:val="-1"/>
                <w:sz w:val="18"/>
              </w:rPr>
              <w:t> </w:t>
            </w:r>
            <w:r>
              <w:rPr>
                <w:sz w:val="18"/>
              </w:rPr>
              <w:t>-</w:t>
            </w:r>
            <w:r>
              <w:rPr>
                <w:spacing w:val="-1"/>
                <w:sz w:val="18"/>
              </w:rPr>
              <w:t> </w:t>
            </w:r>
            <w:r>
              <w:rPr>
                <w:sz w:val="18"/>
              </w:rPr>
              <w:t>Improvement</w:t>
            </w:r>
            <w:r>
              <w:rPr>
                <w:spacing w:val="-1"/>
                <w:sz w:val="18"/>
              </w:rPr>
              <w:t> </w:t>
            </w:r>
            <w:r>
              <w:rPr>
                <w:sz w:val="18"/>
              </w:rPr>
              <w:t>of </w:t>
            </w:r>
            <w:r>
              <w:rPr>
                <w:spacing w:val="-2"/>
                <w:sz w:val="18"/>
              </w:rPr>
              <w:t>Instruction</w:t>
            </w:r>
          </w:p>
        </w:tc>
        <w:tc>
          <w:tcPr>
            <w:tcW w:w="632" w:type="dxa"/>
            <w:tcBorders>
              <w:top w:val="single" w:sz="6" w:space="0" w:color="000000"/>
              <w:left w:val="single" w:sz="6" w:space="0" w:color="FFFFFF"/>
            </w:tcBorders>
          </w:tcPr>
          <w:p>
            <w:pPr>
              <w:pStyle w:val="TableParagraph"/>
              <w:spacing w:line="190" w:lineRule="exact" w:before="24"/>
              <w:ind w:left="29"/>
              <w:rPr>
                <w:sz w:val="18"/>
              </w:rPr>
            </w:pPr>
            <w:r>
              <w:rPr>
                <w:sz w:val="18"/>
              </w:rPr>
              <w:t>- </w:t>
            </w:r>
            <w:r>
              <w:rPr>
                <w:spacing w:val="-5"/>
                <w:sz w:val="18"/>
              </w:rPr>
              <w:t>ESL</w:t>
            </w:r>
          </w:p>
        </w:tc>
        <w:tc>
          <w:tcPr>
            <w:tcW w:w="1463" w:type="dxa"/>
            <w:tcBorders>
              <w:top w:val="single" w:sz="6" w:space="0" w:color="000000"/>
            </w:tcBorders>
          </w:tcPr>
          <w:p>
            <w:pPr>
              <w:pStyle w:val="TableParagraph"/>
              <w:spacing w:line="190" w:lineRule="exact" w:before="24"/>
              <w:ind w:left="137"/>
              <w:rPr>
                <w:sz w:val="18"/>
              </w:rPr>
            </w:pPr>
            <w:r>
              <w:rPr>
                <w:spacing w:val="-2"/>
                <w:sz w:val="18"/>
              </w:rPr>
              <w:t>05/22/2025</w:t>
            </w:r>
          </w:p>
        </w:tc>
        <w:tc>
          <w:tcPr>
            <w:tcW w:w="1279" w:type="dxa"/>
            <w:tcBorders>
              <w:top w:val="single" w:sz="6" w:space="0" w:color="000000"/>
            </w:tcBorders>
          </w:tcPr>
          <w:p>
            <w:pPr>
              <w:pStyle w:val="TableParagraph"/>
              <w:spacing w:line="190" w:lineRule="exact" w:before="24"/>
              <w:ind w:right="62"/>
              <w:jc w:val="right"/>
              <w:rPr>
                <w:sz w:val="18"/>
              </w:rPr>
            </w:pPr>
            <w:r>
              <w:rPr>
                <w:spacing w:val="-2"/>
                <w:sz w:val="18"/>
              </w:rPr>
              <w:t>12,500.00</w:t>
            </w:r>
          </w:p>
        </w:tc>
        <w:tc>
          <w:tcPr>
            <w:tcW w:w="3621" w:type="dxa"/>
            <w:tcBorders>
              <w:top w:val="single" w:sz="6" w:space="0" w:color="000000"/>
              <w:right w:val="single" w:sz="6" w:space="0" w:color="FFFFFF"/>
            </w:tcBorders>
          </w:tcPr>
          <w:p>
            <w:pPr>
              <w:pStyle w:val="TableParagraph"/>
              <w:rPr>
                <w:rFonts w:ascii="Times New Roman"/>
                <w:sz w:val="16"/>
              </w:rPr>
            </w:pPr>
          </w:p>
        </w:tc>
        <w:tc>
          <w:tcPr>
            <w:tcW w:w="1673" w:type="dxa"/>
            <w:tcBorders>
              <w:top w:val="single" w:sz="6" w:space="0" w:color="000000"/>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4232" w:type="dxa"/>
            <w:gridSpan w:val="2"/>
            <w:tcBorders>
              <w:left w:val="single" w:sz="6" w:space="0" w:color="FFFFFF"/>
              <w:right w:val="single" w:sz="6" w:space="0" w:color="FFFFFF"/>
            </w:tcBorders>
          </w:tcPr>
          <w:p>
            <w:pPr>
              <w:pStyle w:val="TableParagraph"/>
              <w:spacing w:line="204" w:lineRule="exact"/>
              <w:ind w:left="329"/>
              <w:rPr>
                <w:sz w:val="18"/>
              </w:rPr>
            </w:pPr>
            <w:r>
              <w:rPr>
                <w:sz w:val="18"/>
              </w:rPr>
              <w:t>Endorsement - Summer </w:t>
            </w:r>
            <w:r>
              <w:rPr>
                <w:spacing w:val="-4"/>
                <w:sz w:val="18"/>
              </w:rPr>
              <w:t>2025</w:t>
            </w:r>
          </w:p>
        </w:tc>
        <w:tc>
          <w:tcPr>
            <w:tcW w:w="632" w:type="dxa"/>
            <w:tcBorders>
              <w:left w:val="single" w:sz="6" w:space="0" w:color="FFFFFF"/>
            </w:tcBorders>
          </w:tcPr>
          <w:p>
            <w:pPr>
              <w:pStyle w:val="TableParagraph"/>
              <w:rPr>
                <w:rFonts w:ascii="Times New Roman"/>
                <w:sz w:val="16"/>
              </w:rPr>
            </w:pPr>
          </w:p>
        </w:tc>
        <w:tc>
          <w:tcPr>
            <w:tcW w:w="1463" w:type="dxa"/>
          </w:tcPr>
          <w:p>
            <w:pPr>
              <w:pStyle w:val="TableParagraph"/>
              <w:rPr>
                <w:rFonts w:ascii="Times New Roman"/>
                <w:sz w:val="16"/>
              </w:rPr>
            </w:pPr>
          </w:p>
        </w:tc>
        <w:tc>
          <w:tcPr>
            <w:tcW w:w="1279" w:type="dxa"/>
          </w:tcPr>
          <w:p>
            <w:pPr>
              <w:pStyle w:val="TableParagraph"/>
              <w:rPr>
                <w:rFonts w:ascii="Times New Roman"/>
                <w:sz w:val="16"/>
              </w:rPr>
            </w:pPr>
          </w:p>
        </w:tc>
        <w:tc>
          <w:tcPr>
            <w:tcW w:w="3621" w:type="dxa"/>
            <w:tcBorders>
              <w:right w:val="single" w:sz="6" w:space="0" w:color="FFFFFF"/>
            </w:tcBorders>
          </w:tcPr>
          <w:p>
            <w:pPr>
              <w:pStyle w:val="TableParagraph"/>
              <w:rPr>
                <w:rFonts w:ascii="Times New Roman"/>
                <w:sz w:val="16"/>
              </w:rPr>
            </w:pPr>
          </w:p>
        </w:tc>
        <w:tc>
          <w:tcPr>
            <w:tcW w:w="1673" w:type="dxa"/>
            <w:tcBorders>
              <w:left w:val="single" w:sz="6" w:space="0" w:color="FFFFFF"/>
            </w:tcBorders>
          </w:tcPr>
          <w:p>
            <w:pPr>
              <w:pStyle w:val="TableParagraph"/>
              <w:rPr>
                <w:rFonts w:ascii="Times New Roman"/>
                <w:sz w:val="16"/>
              </w:rPr>
            </w:pPr>
          </w:p>
        </w:tc>
      </w:tr>
      <w:tr>
        <w:trPr>
          <w:trHeight w:val="271" w:hRule="atLeast"/>
        </w:trPr>
        <w:tc>
          <w:tcPr>
            <w:tcW w:w="1508" w:type="dxa"/>
            <w:tcBorders>
              <w:right w:val="single" w:sz="6" w:space="0" w:color="FFFFFF"/>
            </w:tcBorders>
          </w:tcPr>
          <w:p>
            <w:pPr>
              <w:pStyle w:val="TableParagraph"/>
              <w:rPr>
                <w:rFonts w:ascii="Times New Roman"/>
                <w:sz w:val="18"/>
              </w:rPr>
            </w:pPr>
          </w:p>
        </w:tc>
        <w:tc>
          <w:tcPr>
            <w:tcW w:w="4232" w:type="dxa"/>
            <w:gridSpan w:val="2"/>
            <w:tcBorders>
              <w:left w:val="single" w:sz="6" w:space="0" w:color="FFFFFF"/>
              <w:right w:val="single" w:sz="6" w:space="0" w:color="FFFFFF"/>
            </w:tcBorders>
          </w:tcPr>
          <w:p>
            <w:pPr>
              <w:pStyle w:val="TableParagraph"/>
              <w:rPr>
                <w:rFonts w:ascii="Times New Roman"/>
                <w:sz w:val="18"/>
              </w:rPr>
            </w:pPr>
          </w:p>
        </w:tc>
        <w:tc>
          <w:tcPr>
            <w:tcW w:w="632" w:type="dxa"/>
            <w:tcBorders>
              <w:left w:val="single" w:sz="6" w:space="0" w:color="FFFFFF"/>
            </w:tcBorders>
          </w:tcPr>
          <w:p>
            <w:pPr>
              <w:pStyle w:val="TableParagraph"/>
              <w:rPr>
                <w:rFonts w:ascii="Times New Roman"/>
                <w:sz w:val="18"/>
              </w:rPr>
            </w:pPr>
          </w:p>
        </w:tc>
        <w:tc>
          <w:tcPr>
            <w:tcW w:w="1463" w:type="dxa"/>
          </w:tcPr>
          <w:p>
            <w:pPr>
              <w:pStyle w:val="TableParagraph"/>
              <w:rPr>
                <w:rFonts w:ascii="Times New Roman"/>
                <w:sz w:val="18"/>
              </w:rPr>
            </w:pPr>
          </w:p>
        </w:tc>
        <w:tc>
          <w:tcPr>
            <w:tcW w:w="1279" w:type="dxa"/>
          </w:tcPr>
          <w:p>
            <w:pPr>
              <w:pStyle w:val="TableParagraph"/>
              <w:rPr>
                <w:rFonts w:ascii="Times New Roman"/>
                <w:sz w:val="18"/>
              </w:rPr>
            </w:pPr>
          </w:p>
        </w:tc>
        <w:tc>
          <w:tcPr>
            <w:tcW w:w="3621" w:type="dxa"/>
            <w:tcBorders>
              <w:right w:val="single" w:sz="6" w:space="0" w:color="FFFFFF"/>
            </w:tcBorders>
          </w:tcPr>
          <w:p>
            <w:pPr>
              <w:pStyle w:val="TableParagraph"/>
              <w:spacing w:before="30"/>
              <w:ind w:left="51"/>
              <w:rPr>
                <w:i/>
                <w:sz w:val="18"/>
              </w:rPr>
            </w:pPr>
            <w:r>
              <w:rPr>
                <w:i/>
                <w:sz w:val="18"/>
              </w:rPr>
              <w:t>10</w:t>
            </w:r>
            <w:r>
              <w:rPr>
                <w:i/>
                <w:spacing w:val="-2"/>
                <w:sz w:val="18"/>
              </w:rPr>
              <w:t> </w:t>
            </w:r>
            <w:r>
              <w:rPr>
                <w:i/>
                <w:sz w:val="18"/>
              </w:rPr>
              <w:t>E</w:t>
            </w:r>
            <w:r>
              <w:rPr>
                <w:i/>
                <w:spacing w:val="-2"/>
                <w:sz w:val="18"/>
              </w:rPr>
              <w:t> </w:t>
            </w:r>
            <w:r>
              <w:rPr>
                <w:i/>
                <w:sz w:val="18"/>
              </w:rPr>
              <w:t>088</w:t>
            </w:r>
            <w:r>
              <w:rPr>
                <w:i/>
                <w:spacing w:val="-1"/>
                <w:sz w:val="18"/>
              </w:rPr>
              <w:t> </w:t>
            </w:r>
            <w:r>
              <w:rPr>
                <w:i/>
                <w:sz w:val="18"/>
              </w:rPr>
              <w:t>3100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490500</w:t>
            </w:r>
          </w:p>
        </w:tc>
        <w:tc>
          <w:tcPr>
            <w:tcW w:w="1673" w:type="dxa"/>
            <w:tcBorders>
              <w:left w:val="single" w:sz="6" w:space="0" w:color="FFFFFF"/>
            </w:tcBorders>
          </w:tcPr>
          <w:p>
            <w:pPr>
              <w:pStyle w:val="TableParagraph"/>
              <w:spacing w:before="30"/>
              <w:ind w:right="31"/>
              <w:jc w:val="right"/>
              <w:rPr>
                <w:i/>
                <w:sz w:val="18"/>
              </w:rPr>
            </w:pPr>
            <w:r>
              <w:rPr>
                <w:i/>
                <w:spacing w:val="-2"/>
                <w:sz w:val="18"/>
              </w:rPr>
              <w:t>12,500.00</w:t>
            </w:r>
          </w:p>
        </w:tc>
      </w:tr>
      <w:tr>
        <w:trPr>
          <w:trHeight w:val="238" w:hRule="atLeast"/>
        </w:trPr>
        <w:tc>
          <w:tcPr>
            <w:tcW w:w="1508" w:type="dxa"/>
            <w:tcBorders>
              <w:right w:val="single" w:sz="6" w:space="0" w:color="FFFFFF"/>
            </w:tcBorders>
          </w:tcPr>
          <w:p>
            <w:pPr>
              <w:pStyle w:val="TableParagraph"/>
              <w:spacing w:line="190" w:lineRule="exact" w:before="28"/>
              <w:ind w:left="30"/>
              <w:rPr>
                <w:sz w:val="18"/>
              </w:rPr>
            </w:pPr>
            <w:r>
              <w:rPr>
                <w:spacing w:val="-2"/>
                <w:sz w:val="18"/>
              </w:rPr>
              <w:t>33351</w:t>
            </w:r>
          </w:p>
        </w:tc>
        <w:tc>
          <w:tcPr>
            <w:tcW w:w="4232" w:type="dxa"/>
            <w:gridSpan w:val="2"/>
            <w:tcBorders>
              <w:left w:val="single" w:sz="6" w:space="0" w:color="FFFFFF"/>
              <w:right w:val="single" w:sz="6" w:space="0" w:color="FFFFFF"/>
            </w:tcBorders>
          </w:tcPr>
          <w:p>
            <w:pPr>
              <w:pStyle w:val="TableParagraph"/>
              <w:spacing w:line="190" w:lineRule="exact" w:before="28"/>
              <w:ind w:left="329"/>
              <w:rPr>
                <w:sz w:val="18"/>
              </w:rPr>
            </w:pPr>
            <w:r>
              <w:rPr>
                <w:sz w:val="18"/>
              </w:rPr>
              <w:t>FY25</w:t>
            </w:r>
            <w:r>
              <w:rPr>
                <w:spacing w:val="-3"/>
                <w:sz w:val="18"/>
              </w:rPr>
              <w:t> </w:t>
            </w:r>
            <w:r>
              <w:rPr>
                <w:sz w:val="18"/>
              </w:rPr>
              <w:t>-</w:t>
            </w:r>
            <w:r>
              <w:rPr>
                <w:spacing w:val="-1"/>
                <w:sz w:val="18"/>
              </w:rPr>
              <w:t> </w:t>
            </w:r>
            <w:r>
              <w:rPr>
                <w:sz w:val="18"/>
              </w:rPr>
              <w:t>Title</w:t>
            </w:r>
            <w:r>
              <w:rPr>
                <w:spacing w:val="-1"/>
                <w:sz w:val="18"/>
              </w:rPr>
              <w:t> </w:t>
            </w:r>
            <w:r>
              <w:rPr>
                <w:sz w:val="18"/>
              </w:rPr>
              <w:t>III</w:t>
            </w:r>
            <w:r>
              <w:rPr>
                <w:spacing w:val="-1"/>
                <w:sz w:val="18"/>
              </w:rPr>
              <w:t> </w:t>
            </w:r>
            <w:r>
              <w:rPr>
                <w:sz w:val="18"/>
              </w:rPr>
              <w:t>ISEP</w:t>
            </w:r>
            <w:r>
              <w:rPr>
                <w:spacing w:val="-1"/>
                <w:sz w:val="18"/>
              </w:rPr>
              <w:t> </w:t>
            </w:r>
            <w:r>
              <w:rPr>
                <w:sz w:val="18"/>
              </w:rPr>
              <w:t>-</w:t>
            </w:r>
            <w:r>
              <w:rPr>
                <w:spacing w:val="-1"/>
                <w:sz w:val="18"/>
              </w:rPr>
              <w:t> </w:t>
            </w:r>
            <w:r>
              <w:rPr>
                <w:sz w:val="18"/>
              </w:rPr>
              <w:t>Improvement</w:t>
            </w:r>
            <w:r>
              <w:rPr>
                <w:spacing w:val="-1"/>
                <w:sz w:val="18"/>
              </w:rPr>
              <w:t> </w:t>
            </w:r>
            <w:r>
              <w:rPr>
                <w:sz w:val="18"/>
              </w:rPr>
              <w:t>of </w:t>
            </w:r>
            <w:r>
              <w:rPr>
                <w:spacing w:val="-2"/>
                <w:sz w:val="18"/>
              </w:rPr>
              <w:t>Instruction</w:t>
            </w:r>
          </w:p>
        </w:tc>
        <w:tc>
          <w:tcPr>
            <w:tcW w:w="632" w:type="dxa"/>
            <w:tcBorders>
              <w:left w:val="single" w:sz="6" w:space="0" w:color="FFFFFF"/>
            </w:tcBorders>
          </w:tcPr>
          <w:p>
            <w:pPr>
              <w:pStyle w:val="TableParagraph"/>
              <w:spacing w:line="190" w:lineRule="exact" w:before="28"/>
              <w:ind w:left="29"/>
              <w:rPr>
                <w:sz w:val="18"/>
              </w:rPr>
            </w:pPr>
            <w:r>
              <w:rPr>
                <w:sz w:val="18"/>
              </w:rPr>
              <w:t>- </w:t>
            </w:r>
            <w:r>
              <w:rPr>
                <w:spacing w:val="-5"/>
                <w:sz w:val="18"/>
              </w:rPr>
              <w:t>ESL</w:t>
            </w:r>
          </w:p>
        </w:tc>
        <w:tc>
          <w:tcPr>
            <w:tcW w:w="1463" w:type="dxa"/>
          </w:tcPr>
          <w:p>
            <w:pPr>
              <w:pStyle w:val="TableParagraph"/>
              <w:spacing w:line="190" w:lineRule="exact" w:before="28"/>
              <w:ind w:left="137"/>
              <w:rPr>
                <w:sz w:val="18"/>
              </w:rPr>
            </w:pPr>
            <w:r>
              <w:rPr>
                <w:spacing w:val="-2"/>
                <w:sz w:val="18"/>
              </w:rPr>
              <w:t>06/17/2025</w:t>
            </w:r>
          </w:p>
        </w:tc>
        <w:tc>
          <w:tcPr>
            <w:tcW w:w="1279" w:type="dxa"/>
          </w:tcPr>
          <w:p>
            <w:pPr>
              <w:pStyle w:val="TableParagraph"/>
              <w:spacing w:line="190" w:lineRule="exact" w:before="28"/>
              <w:ind w:right="62"/>
              <w:jc w:val="right"/>
              <w:rPr>
                <w:sz w:val="18"/>
              </w:rPr>
            </w:pPr>
            <w:r>
              <w:rPr>
                <w:spacing w:val="-2"/>
                <w:sz w:val="18"/>
              </w:rPr>
              <w:t>3,750.00</w:t>
            </w:r>
          </w:p>
        </w:tc>
        <w:tc>
          <w:tcPr>
            <w:tcW w:w="3621" w:type="dxa"/>
            <w:tcBorders>
              <w:right w:val="single" w:sz="6" w:space="0" w:color="FFFFFF"/>
            </w:tcBorders>
          </w:tcPr>
          <w:p>
            <w:pPr>
              <w:pStyle w:val="TableParagraph"/>
              <w:rPr>
                <w:rFonts w:ascii="Times New Roman"/>
                <w:sz w:val="16"/>
              </w:rPr>
            </w:pPr>
          </w:p>
        </w:tc>
        <w:tc>
          <w:tcPr>
            <w:tcW w:w="1673" w:type="dxa"/>
            <w:tcBorders>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4232" w:type="dxa"/>
            <w:gridSpan w:val="2"/>
            <w:tcBorders>
              <w:left w:val="single" w:sz="6" w:space="0" w:color="FFFFFF"/>
              <w:right w:val="single" w:sz="6" w:space="0" w:color="FFFFFF"/>
            </w:tcBorders>
          </w:tcPr>
          <w:p>
            <w:pPr>
              <w:pStyle w:val="TableParagraph"/>
              <w:spacing w:line="204" w:lineRule="exact"/>
              <w:ind w:left="329"/>
              <w:rPr>
                <w:sz w:val="18"/>
              </w:rPr>
            </w:pPr>
            <w:r>
              <w:rPr>
                <w:sz w:val="18"/>
              </w:rPr>
              <w:t>Endorsement - Summer </w:t>
            </w:r>
            <w:r>
              <w:rPr>
                <w:spacing w:val="-4"/>
                <w:sz w:val="18"/>
              </w:rPr>
              <w:t>2025</w:t>
            </w:r>
          </w:p>
        </w:tc>
        <w:tc>
          <w:tcPr>
            <w:tcW w:w="632" w:type="dxa"/>
            <w:tcBorders>
              <w:left w:val="single" w:sz="6" w:space="0" w:color="FFFFFF"/>
            </w:tcBorders>
          </w:tcPr>
          <w:p>
            <w:pPr>
              <w:pStyle w:val="TableParagraph"/>
              <w:rPr>
                <w:rFonts w:ascii="Times New Roman"/>
                <w:sz w:val="16"/>
              </w:rPr>
            </w:pPr>
          </w:p>
        </w:tc>
        <w:tc>
          <w:tcPr>
            <w:tcW w:w="1463" w:type="dxa"/>
          </w:tcPr>
          <w:p>
            <w:pPr>
              <w:pStyle w:val="TableParagraph"/>
              <w:rPr>
                <w:rFonts w:ascii="Times New Roman"/>
                <w:sz w:val="16"/>
              </w:rPr>
            </w:pPr>
          </w:p>
        </w:tc>
        <w:tc>
          <w:tcPr>
            <w:tcW w:w="1279" w:type="dxa"/>
          </w:tcPr>
          <w:p>
            <w:pPr>
              <w:pStyle w:val="TableParagraph"/>
              <w:rPr>
                <w:rFonts w:ascii="Times New Roman"/>
                <w:sz w:val="16"/>
              </w:rPr>
            </w:pPr>
          </w:p>
        </w:tc>
        <w:tc>
          <w:tcPr>
            <w:tcW w:w="3621" w:type="dxa"/>
            <w:tcBorders>
              <w:right w:val="single" w:sz="6" w:space="0" w:color="FFFFFF"/>
            </w:tcBorders>
          </w:tcPr>
          <w:p>
            <w:pPr>
              <w:pStyle w:val="TableParagraph"/>
              <w:rPr>
                <w:rFonts w:ascii="Times New Roman"/>
                <w:sz w:val="16"/>
              </w:rPr>
            </w:pPr>
          </w:p>
        </w:tc>
        <w:tc>
          <w:tcPr>
            <w:tcW w:w="1673" w:type="dxa"/>
            <w:tcBorders>
              <w:left w:val="single" w:sz="6" w:space="0" w:color="FFFFFF"/>
            </w:tcBorders>
          </w:tcPr>
          <w:p>
            <w:pPr>
              <w:pStyle w:val="TableParagraph"/>
              <w:rPr>
                <w:rFonts w:ascii="Times New Roman"/>
                <w:sz w:val="16"/>
              </w:rPr>
            </w:pPr>
          </w:p>
        </w:tc>
      </w:tr>
      <w:tr>
        <w:trPr>
          <w:trHeight w:val="275" w:hRule="atLeast"/>
        </w:trPr>
        <w:tc>
          <w:tcPr>
            <w:tcW w:w="1508" w:type="dxa"/>
            <w:tcBorders>
              <w:right w:val="single" w:sz="6" w:space="0" w:color="FFFFFF"/>
            </w:tcBorders>
          </w:tcPr>
          <w:p>
            <w:pPr>
              <w:pStyle w:val="TableParagraph"/>
              <w:rPr>
                <w:rFonts w:ascii="Times New Roman"/>
                <w:sz w:val="18"/>
              </w:rPr>
            </w:pPr>
          </w:p>
        </w:tc>
        <w:tc>
          <w:tcPr>
            <w:tcW w:w="4232" w:type="dxa"/>
            <w:gridSpan w:val="2"/>
            <w:tcBorders>
              <w:left w:val="single" w:sz="6" w:space="0" w:color="FFFFFF"/>
              <w:right w:val="single" w:sz="6" w:space="0" w:color="FFFFFF"/>
            </w:tcBorders>
          </w:tcPr>
          <w:p>
            <w:pPr>
              <w:pStyle w:val="TableParagraph"/>
              <w:rPr>
                <w:rFonts w:ascii="Times New Roman"/>
                <w:sz w:val="18"/>
              </w:rPr>
            </w:pPr>
          </w:p>
        </w:tc>
        <w:tc>
          <w:tcPr>
            <w:tcW w:w="632" w:type="dxa"/>
            <w:tcBorders>
              <w:left w:val="single" w:sz="6" w:space="0" w:color="FFFFFF"/>
            </w:tcBorders>
          </w:tcPr>
          <w:p>
            <w:pPr>
              <w:pStyle w:val="TableParagraph"/>
              <w:rPr>
                <w:rFonts w:ascii="Times New Roman"/>
                <w:sz w:val="18"/>
              </w:rPr>
            </w:pPr>
          </w:p>
        </w:tc>
        <w:tc>
          <w:tcPr>
            <w:tcW w:w="1463" w:type="dxa"/>
          </w:tcPr>
          <w:p>
            <w:pPr>
              <w:pStyle w:val="TableParagraph"/>
              <w:rPr>
                <w:rFonts w:ascii="Times New Roman"/>
                <w:sz w:val="18"/>
              </w:rPr>
            </w:pPr>
          </w:p>
        </w:tc>
        <w:tc>
          <w:tcPr>
            <w:tcW w:w="1279" w:type="dxa"/>
          </w:tcPr>
          <w:p>
            <w:pPr>
              <w:pStyle w:val="TableParagraph"/>
              <w:rPr>
                <w:rFonts w:ascii="Times New Roman"/>
                <w:sz w:val="18"/>
              </w:rPr>
            </w:pPr>
          </w:p>
        </w:tc>
        <w:tc>
          <w:tcPr>
            <w:tcW w:w="3621" w:type="dxa"/>
            <w:tcBorders>
              <w:right w:val="single" w:sz="6" w:space="0" w:color="FFFFFF"/>
            </w:tcBorders>
          </w:tcPr>
          <w:p>
            <w:pPr>
              <w:pStyle w:val="TableParagraph"/>
              <w:spacing w:before="30"/>
              <w:ind w:left="51"/>
              <w:rPr>
                <w:i/>
                <w:sz w:val="18"/>
              </w:rPr>
            </w:pPr>
            <w:r>
              <w:rPr>
                <w:i/>
                <w:sz w:val="18"/>
              </w:rPr>
              <w:t>10</w:t>
            </w:r>
            <w:r>
              <w:rPr>
                <w:i/>
                <w:spacing w:val="-2"/>
                <w:sz w:val="18"/>
              </w:rPr>
              <w:t> </w:t>
            </w:r>
            <w:r>
              <w:rPr>
                <w:i/>
                <w:sz w:val="18"/>
              </w:rPr>
              <w:t>E</w:t>
            </w:r>
            <w:r>
              <w:rPr>
                <w:i/>
                <w:spacing w:val="-2"/>
                <w:sz w:val="18"/>
              </w:rPr>
              <w:t> </w:t>
            </w:r>
            <w:r>
              <w:rPr>
                <w:i/>
                <w:sz w:val="18"/>
              </w:rPr>
              <w:t>088</w:t>
            </w:r>
            <w:r>
              <w:rPr>
                <w:i/>
                <w:spacing w:val="-1"/>
                <w:sz w:val="18"/>
              </w:rPr>
              <w:t> </w:t>
            </w:r>
            <w:r>
              <w:rPr>
                <w:i/>
                <w:sz w:val="18"/>
              </w:rPr>
              <w:t>3100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490500</w:t>
            </w:r>
          </w:p>
        </w:tc>
        <w:tc>
          <w:tcPr>
            <w:tcW w:w="1673" w:type="dxa"/>
            <w:tcBorders>
              <w:left w:val="single" w:sz="6" w:space="0" w:color="FFFFFF"/>
            </w:tcBorders>
          </w:tcPr>
          <w:p>
            <w:pPr>
              <w:pStyle w:val="TableParagraph"/>
              <w:spacing w:before="30"/>
              <w:ind w:right="31"/>
              <w:jc w:val="right"/>
              <w:rPr>
                <w:i/>
                <w:sz w:val="18"/>
              </w:rPr>
            </w:pPr>
            <w:r>
              <w:rPr>
                <w:i/>
                <w:spacing w:val="-2"/>
                <w:sz w:val="18"/>
              </w:rPr>
              <w:t>3,750.00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103801</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5" w:type="dxa"/>
            <w:gridSpan w:val="4"/>
            <w:tcBorders>
              <w:left w:val="single" w:sz="6" w:space="0" w:color="FFFFFF"/>
              <w:right w:val="single" w:sz="6" w:space="0" w:color="FFFFFF"/>
            </w:tcBorders>
            <w:shd w:val="clear" w:color="auto" w:fill="D8D8D8"/>
          </w:tcPr>
          <w:p>
            <w:pPr>
              <w:pStyle w:val="TableParagraph"/>
              <w:spacing w:before="28"/>
              <w:ind w:left="27"/>
              <w:rPr>
                <w:sz w:val="18"/>
              </w:rPr>
            </w:pPr>
            <w:r>
              <w:rPr>
                <w:sz w:val="18"/>
              </w:rPr>
              <w:t>CHERNYAVSKIY, </w:t>
            </w:r>
            <w:r>
              <w:rPr>
                <w:spacing w:val="-2"/>
                <w:sz w:val="18"/>
              </w:rPr>
              <w:t>PAVEL</w:t>
            </w:r>
          </w:p>
        </w:tc>
        <w:tc>
          <w:tcPr>
            <w:tcW w:w="1673" w:type="dxa"/>
            <w:tcBorders>
              <w:left w:val="single" w:sz="6" w:space="0" w:color="FFFFFF"/>
            </w:tcBorders>
            <w:shd w:val="clear" w:color="auto" w:fill="D8D8D8"/>
          </w:tcPr>
          <w:p>
            <w:pPr>
              <w:pStyle w:val="TableParagraph"/>
              <w:spacing w:before="28"/>
              <w:ind w:right="31"/>
              <w:jc w:val="right"/>
              <w:rPr>
                <w:sz w:val="18"/>
              </w:rPr>
            </w:pPr>
            <w:r>
              <w:rPr>
                <w:spacing w:val="-2"/>
                <w:sz w:val="18"/>
              </w:rPr>
              <w:t>57.80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5" w:type="dxa"/>
            <w:gridSpan w:val="4"/>
            <w:tcBorders>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31"/>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FY25-</w:t>
            </w:r>
            <w:r>
              <w:rPr>
                <w:spacing w:val="-5"/>
                <w:sz w:val="18"/>
              </w:rPr>
              <w:t>40</w:t>
            </w:r>
          </w:p>
        </w:tc>
        <w:tc>
          <w:tcPr>
            <w:tcW w:w="4232" w:type="dxa"/>
            <w:gridSpan w:val="2"/>
            <w:tcBorders>
              <w:top w:val="single" w:sz="6" w:space="0" w:color="000000"/>
              <w:left w:val="single" w:sz="6" w:space="0" w:color="FFFFFF"/>
              <w:right w:val="single" w:sz="6" w:space="0" w:color="FFFFFF"/>
            </w:tcBorders>
          </w:tcPr>
          <w:p>
            <w:pPr>
              <w:pStyle w:val="TableParagraph"/>
              <w:spacing w:before="24"/>
              <w:ind w:left="329"/>
              <w:rPr>
                <w:sz w:val="18"/>
              </w:rPr>
            </w:pPr>
            <w:r>
              <w:rPr>
                <w:sz w:val="18"/>
              </w:rPr>
              <w:t>8th</w:t>
            </w:r>
            <w:r>
              <w:rPr>
                <w:spacing w:val="-4"/>
                <w:sz w:val="18"/>
              </w:rPr>
              <w:t> </w:t>
            </w:r>
            <w:r>
              <w:rPr>
                <w:sz w:val="18"/>
              </w:rPr>
              <w:t>Grade</w:t>
            </w:r>
            <w:r>
              <w:rPr>
                <w:spacing w:val="-4"/>
                <w:sz w:val="18"/>
              </w:rPr>
              <w:t> </w:t>
            </w:r>
            <w:r>
              <w:rPr>
                <w:sz w:val="18"/>
              </w:rPr>
              <w:t>Food</w:t>
            </w:r>
            <w:r>
              <w:rPr>
                <w:spacing w:val="-4"/>
                <w:sz w:val="18"/>
              </w:rPr>
              <w:t> </w:t>
            </w:r>
            <w:r>
              <w:rPr>
                <w:sz w:val="18"/>
              </w:rPr>
              <w:t>Service</w:t>
            </w:r>
            <w:r>
              <w:rPr>
                <w:spacing w:val="-3"/>
                <w:sz w:val="18"/>
              </w:rPr>
              <w:t> </w:t>
            </w:r>
            <w:r>
              <w:rPr>
                <w:spacing w:val="-2"/>
                <w:sz w:val="18"/>
              </w:rPr>
              <w:t>Refund</w:t>
            </w:r>
          </w:p>
        </w:tc>
        <w:tc>
          <w:tcPr>
            <w:tcW w:w="632" w:type="dxa"/>
            <w:tcBorders>
              <w:top w:val="single" w:sz="6" w:space="0" w:color="000000"/>
              <w:left w:val="single" w:sz="6" w:space="0" w:color="FFFFFF"/>
            </w:tcBorders>
          </w:tcPr>
          <w:p>
            <w:pPr>
              <w:pStyle w:val="TableParagraph"/>
              <w:rPr>
                <w:rFonts w:ascii="Times New Roman"/>
                <w:sz w:val="18"/>
              </w:rPr>
            </w:pPr>
          </w:p>
        </w:tc>
        <w:tc>
          <w:tcPr>
            <w:tcW w:w="1463" w:type="dxa"/>
            <w:tcBorders>
              <w:top w:val="single" w:sz="6" w:space="0" w:color="000000"/>
            </w:tcBorders>
          </w:tcPr>
          <w:p>
            <w:pPr>
              <w:pStyle w:val="TableParagraph"/>
              <w:spacing w:before="24"/>
              <w:ind w:left="137"/>
              <w:rPr>
                <w:sz w:val="18"/>
              </w:rPr>
            </w:pPr>
            <w:r>
              <w:rPr>
                <w:spacing w:val="-2"/>
                <w:sz w:val="18"/>
              </w:rPr>
              <w:t>06/12/2025</w:t>
            </w:r>
          </w:p>
        </w:tc>
        <w:tc>
          <w:tcPr>
            <w:tcW w:w="1279" w:type="dxa"/>
            <w:tcBorders>
              <w:top w:val="single" w:sz="6" w:space="0" w:color="000000"/>
            </w:tcBorders>
          </w:tcPr>
          <w:p>
            <w:pPr>
              <w:pStyle w:val="TableParagraph"/>
              <w:spacing w:before="24"/>
              <w:ind w:right="62"/>
              <w:jc w:val="right"/>
              <w:rPr>
                <w:sz w:val="18"/>
              </w:rPr>
            </w:pPr>
            <w:r>
              <w:rPr>
                <w:spacing w:val="-2"/>
                <w:sz w:val="18"/>
              </w:rPr>
              <w:t>57.80</w:t>
            </w:r>
          </w:p>
        </w:tc>
        <w:tc>
          <w:tcPr>
            <w:tcW w:w="3621" w:type="dxa"/>
            <w:tcBorders>
              <w:top w:val="single" w:sz="6" w:space="0" w:color="000000"/>
              <w:right w:val="single" w:sz="6" w:space="0" w:color="FFFFFF"/>
            </w:tcBorders>
          </w:tcPr>
          <w:p>
            <w:pPr>
              <w:pStyle w:val="TableParagraph"/>
              <w:spacing w:before="87"/>
              <w:rPr>
                <w:sz w:val="18"/>
              </w:rPr>
            </w:pPr>
          </w:p>
          <w:p>
            <w:pPr>
              <w:pStyle w:val="TableParagraph"/>
              <w:ind w:left="51"/>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p>
        </w:tc>
        <w:tc>
          <w:tcPr>
            <w:tcW w:w="1673" w:type="dxa"/>
            <w:tcBorders>
              <w:top w:val="single" w:sz="6" w:space="0" w:color="000000"/>
              <w:left w:val="single" w:sz="6" w:space="0" w:color="FFFFFF"/>
            </w:tcBorders>
          </w:tcPr>
          <w:p>
            <w:pPr>
              <w:pStyle w:val="TableParagraph"/>
              <w:spacing w:before="87"/>
              <w:rPr>
                <w:sz w:val="18"/>
              </w:rPr>
            </w:pPr>
          </w:p>
          <w:p>
            <w:pPr>
              <w:pStyle w:val="TableParagraph"/>
              <w:ind w:right="31"/>
              <w:jc w:val="right"/>
              <w:rPr>
                <w:i/>
                <w:sz w:val="18"/>
              </w:rPr>
            </w:pPr>
            <w:r>
              <w:rPr>
                <w:i/>
                <w:spacing w:val="-2"/>
                <w:sz w:val="18"/>
              </w:rPr>
              <w:t>57.80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103802</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5" w:type="dxa"/>
            <w:gridSpan w:val="4"/>
            <w:tcBorders>
              <w:left w:val="single" w:sz="6" w:space="0" w:color="FFFFFF"/>
              <w:right w:val="single" w:sz="6" w:space="0" w:color="FFFFFF"/>
            </w:tcBorders>
            <w:shd w:val="clear" w:color="auto" w:fill="D8D8D8"/>
          </w:tcPr>
          <w:p>
            <w:pPr>
              <w:pStyle w:val="TableParagraph"/>
              <w:spacing w:before="28"/>
              <w:ind w:left="27"/>
              <w:rPr>
                <w:sz w:val="18"/>
              </w:rPr>
            </w:pPr>
            <w:r>
              <w:rPr>
                <w:sz w:val="18"/>
              </w:rPr>
              <w:t>CHICAGO</w:t>
            </w:r>
            <w:r>
              <w:rPr>
                <w:spacing w:val="-2"/>
                <w:sz w:val="18"/>
              </w:rPr>
              <w:t> </w:t>
            </w:r>
            <w:r>
              <w:rPr>
                <w:sz w:val="18"/>
              </w:rPr>
              <w:t>FILTER</w:t>
            </w:r>
            <w:r>
              <w:rPr>
                <w:spacing w:val="-2"/>
                <w:sz w:val="18"/>
              </w:rPr>
              <w:t> </w:t>
            </w:r>
            <w:r>
              <w:rPr>
                <w:sz w:val="18"/>
              </w:rPr>
              <w:t>SUPPLY</w:t>
            </w:r>
            <w:r>
              <w:rPr>
                <w:spacing w:val="-1"/>
                <w:sz w:val="18"/>
              </w:rPr>
              <w:t> </w:t>
            </w:r>
            <w:r>
              <w:rPr>
                <w:spacing w:val="-5"/>
                <w:sz w:val="18"/>
              </w:rPr>
              <w:t>INC</w:t>
            </w:r>
          </w:p>
        </w:tc>
        <w:tc>
          <w:tcPr>
            <w:tcW w:w="1673" w:type="dxa"/>
            <w:tcBorders>
              <w:left w:val="single" w:sz="6" w:space="0" w:color="FFFFFF"/>
            </w:tcBorders>
            <w:shd w:val="clear" w:color="auto" w:fill="D8D8D8"/>
          </w:tcPr>
          <w:p>
            <w:pPr>
              <w:pStyle w:val="TableParagraph"/>
              <w:spacing w:before="28"/>
              <w:ind w:right="31"/>
              <w:jc w:val="right"/>
              <w:rPr>
                <w:sz w:val="18"/>
              </w:rPr>
            </w:pPr>
            <w:r>
              <w:rPr>
                <w:spacing w:val="-2"/>
                <w:sz w:val="18"/>
              </w:rPr>
              <w:t>158.75</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2341" w:type="dxa"/>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1891" w:type="dxa"/>
            <w:tcBorders>
              <w:left w:val="single" w:sz="6" w:space="0" w:color="FFFFFF"/>
              <w:bottom w:val="single" w:sz="6" w:space="0" w:color="000000"/>
              <w:right w:val="single" w:sz="6" w:space="0" w:color="FFFFFF"/>
            </w:tcBorders>
          </w:tcPr>
          <w:p>
            <w:pPr>
              <w:pStyle w:val="TableParagraph"/>
              <w:rPr>
                <w:rFonts w:ascii="Times New Roman"/>
                <w:sz w:val="18"/>
              </w:rPr>
            </w:pPr>
          </w:p>
        </w:tc>
        <w:tc>
          <w:tcPr>
            <w:tcW w:w="6995" w:type="dxa"/>
            <w:gridSpan w:val="4"/>
            <w:tcBorders>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31"/>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QB94753</w:t>
            </w:r>
          </w:p>
        </w:tc>
        <w:tc>
          <w:tcPr>
            <w:tcW w:w="2341" w:type="dxa"/>
            <w:tcBorders>
              <w:top w:val="single" w:sz="6" w:space="0" w:color="000000"/>
              <w:left w:val="single" w:sz="6" w:space="0" w:color="FFFFFF"/>
              <w:right w:val="single" w:sz="6" w:space="0" w:color="FFFFFF"/>
            </w:tcBorders>
          </w:tcPr>
          <w:p>
            <w:pPr>
              <w:pStyle w:val="TableParagraph"/>
              <w:spacing w:before="24"/>
              <w:ind w:left="329"/>
              <w:rPr>
                <w:sz w:val="18"/>
              </w:rPr>
            </w:pPr>
            <w:r>
              <w:rPr>
                <w:sz w:val="18"/>
              </w:rPr>
              <w:t>HVAC</w:t>
            </w:r>
            <w:r>
              <w:rPr>
                <w:spacing w:val="-3"/>
                <w:sz w:val="18"/>
              </w:rPr>
              <w:t> </w:t>
            </w:r>
            <w:r>
              <w:rPr>
                <w:spacing w:val="-2"/>
                <w:sz w:val="18"/>
              </w:rPr>
              <w:t>Supplies</w:t>
            </w:r>
          </w:p>
        </w:tc>
        <w:tc>
          <w:tcPr>
            <w:tcW w:w="1891" w:type="dxa"/>
            <w:tcBorders>
              <w:top w:val="single" w:sz="6" w:space="0" w:color="000000"/>
              <w:left w:val="single" w:sz="6" w:space="0" w:color="FFFFFF"/>
              <w:right w:val="single" w:sz="6" w:space="0" w:color="FFFFFF"/>
            </w:tcBorders>
          </w:tcPr>
          <w:p>
            <w:pPr>
              <w:pStyle w:val="TableParagraph"/>
              <w:rPr>
                <w:rFonts w:ascii="Times New Roman"/>
                <w:sz w:val="18"/>
              </w:rPr>
            </w:pPr>
          </w:p>
        </w:tc>
        <w:tc>
          <w:tcPr>
            <w:tcW w:w="632" w:type="dxa"/>
            <w:tcBorders>
              <w:top w:val="single" w:sz="6" w:space="0" w:color="000000"/>
              <w:left w:val="single" w:sz="6" w:space="0" w:color="FFFFFF"/>
            </w:tcBorders>
          </w:tcPr>
          <w:p>
            <w:pPr>
              <w:pStyle w:val="TableParagraph"/>
              <w:rPr>
                <w:rFonts w:ascii="Times New Roman"/>
                <w:sz w:val="18"/>
              </w:rPr>
            </w:pPr>
          </w:p>
        </w:tc>
        <w:tc>
          <w:tcPr>
            <w:tcW w:w="1463" w:type="dxa"/>
            <w:tcBorders>
              <w:top w:val="single" w:sz="6" w:space="0" w:color="000000"/>
            </w:tcBorders>
          </w:tcPr>
          <w:p>
            <w:pPr>
              <w:pStyle w:val="TableParagraph"/>
              <w:spacing w:before="24"/>
              <w:ind w:left="137"/>
              <w:rPr>
                <w:sz w:val="18"/>
              </w:rPr>
            </w:pPr>
            <w:r>
              <w:rPr>
                <w:spacing w:val="-2"/>
                <w:sz w:val="18"/>
              </w:rPr>
              <w:t>06/11/2025</w:t>
            </w:r>
          </w:p>
        </w:tc>
        <w:tc>
          <w:tcPr>
            <w:tcW w:w="1279" w:type="dxa"/>
            <w:tcBorders>
              <w:top w:val="single" w:sz="6" w:space="0" w:color="000000"/>
            </w:tcBorders>
          </w:tcPr>
          <w:p>
            <w:pPr>
              <w:pStyle w:val="TableParagraph"/>
              <w:spacing w:before="24"/>
              <w:ind w:right="62"/>
              <w:jc w:val="right"/>
              <w:rPr>
                <w:sz w:val="18"/>
              </w:rPr>
            </w:pPr>
            <w:r>
              <w:rPr>
                <w:spacing w:val="-2"/>
                <w:sz w:val="18"/>
              </w:rPr>
              <w:t>158.75</w:t>
            </w:r>
          </w:p>
        </w:tc>
        <w:tc>
          <w:tcPr>
            <w:tcW w:w="3621" w:type="dxa"/>
            <w:tcBorders>
              <w:top w:val="single" w:sz="6" w:space="0" w:color="000000"/>
              <w:right w:val="single" w:sz="6" w:space="0" w:color="FFFFFF"/>
            </w:tcBorders>
          </w:tcPr>
          <w:p>
            <w:pPr>
              <w:pStyle w:val="TableParagraph"/>
              <w:spacing w:before="87"/>
              <w:rPr>
                <w:sz w:val="18"/>
              </w:rPr>
            </w:pPr>
          </w:p>
          <w:p>
            <w:pPr>
              <w:pStyle w:val="TableParagraph"/>
              <w:ind w:left="51"/>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4750</w:t>
            </w:r>
            <w:r>
              <w:rPr>
                <w:i/>
                <w:spacing w:val="-2"/>
                <w:sz w:val="18"/>
              </w:rPr>
              <w:t> </w:t>
            </w:r>
            <w:r>
              <w:rPr>
                <w:i/>
                <w:sz w:val="18"/>
              </w:rPr>
              <w:t>00</w:t>
            </w:r>
            <w:r>
              <w:rPr>
                <w:i/>
                <w:spacing w:val="-1"/>
                <w:sz w:val="18"/>
              </w:rPr>
              <w:t> </w:t>
            </w:r>
            <w:r>
              <w:rPr>
                <w:i/>
                <w:spacing w:val="-2"/>
                <w:sz w:val="18"/>
              </w:rPr>
              <w:t>000000</w:t>
            </w:r>
          </w:p>
        </w:tc>
        <w:tc>
          <w:tcPr>
            <w:tcW w:w="1673" w:type="dxa"/>
            <w:tcBorders>
              <w:top w:val="single" w:sz="6" w:space="0" w:color="000000"/>
              <w:left w:val="single" w:sz="6" w:space="0" w:color="FFFFFF"/>
            </w:tcBorders>
          </w:tcPr>
          <w:p>
            <w:pPr>
              <w:pStyle w:val="TableParagraph"/>
              <w:spacing w:before="87"/>
              <w:rPr>
                <w:sz w:val="18"/>
              </w:rPr>
            </w:pPr>
          </w:p>
          <w:p>
            <w:pPr>
              <w:pStyle w:val="TableParagraph"/>
              <w:ind w:right="31"/>
              <w:jc w:val="right"/>
              <w:rPr>
                <w:i/>
                <w:sz w:val="18"/>
              </w:rPr>
            </w:pPr>
            <w:r>
              <w:rPr>
                <w:i/>
                <w:spacing w:val="-2"/>
                <w:sz w:val="18"/>
              </w:rPr>
              <w:t>158.75</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103803</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5" w:type="dxa"/>
            <w:gridSpan w:val="4"/>
            <w:tcBorders>
              <w:left w:val="single" w:sz="6" w:space="0" w:color="FFFFFF"/>
              <w:right w:val="single" w:sz="6" w:space="0" w:color="FFFFFF"/>
            </w:tcBorders>
            <w:shd w:val="clear" w:color="auto" w:fill="D8D8D8"/>
          </w:tcPr>
          <w:p>
            <w:pPr>
              <w:pStyle w:val="TableParagraph"/>
              <w:spacing w:before="28"/>
              <w:ind w:left="27"/>
              <w:rPr>
                <w:sz w:val="18"/>
              </w:rPr>
            </w:pPr>
            <w:r>
              <w:rPr>
                <w:sz w:val="18"/>
              </w:rPr>
              <w:t>CHURAUTSOVA, </w:t>
            </w:r>
            <w:r>
              <w:rPr>
                <w:spacing w:val="-2"/>
                <w:sz w:val="18"/>
              </w:rPr>
              <w:t>ALESIA</w:t>
            </w:r>
          </w:p>
        </w:tc>
        <w:tc>
          <w:tcPr>
            <w:tcW w:w="1673" w:type="dxa"/>
            <w:tcBorders>
              <w:left w:val="single" w:sz="6" w:space="0" w:color="FFFFFF"/>
            </w:tcBorders>
            <w:shd w:val="clear" w:color="auto" w:fill="D8D8D8"/>
          </w:tcPr>
          <w:p>
            <w:pPr>
              <w:pStyle w:val="TableParagraph"/>
              <w:spacing w:before="28"/>
              <w:ind w:right="31"/>
              <w:jc w:val="right"/>
              <w:rPr>
                <w:sz w:val="18"/>
              </w:rPr>
            </w:pPr>
            <w:r>
              <w:rPr>
                <w:spacing w:val="-2"/>
                <w:sz w:val="18"/>
              </w:rPr>
              <w:t>257.25</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5" w:type="dxa"/>
            <w:gridSpan w:val="4"/>
            <w:tcBorders>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31"/>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FY25-</w:t>
            </w:r>
            <w:r>
              <w:rPr>
                <w:spacing w:val="-5"/>
                <w:sz w:val="18"/>
              </w:rPr>
              <w:t>41</w:t>
            </w:r>
          </w:p>
        </w:tc>
        <w:tc>
          <w:tcPr>
            <w:tcW w:w="4232" w:type="dxa"/>
            <w:gridSpan w:val="2"/>
            <w:tcBorders>
              <w:top w:val="single" w:sz="6" w:space="0" w:color="000000"/>
              <w:left w:val="single" w:sz="6" w:space="0" w:color="FFFFFF"/>
              <w:right w:val="single" w:sz="6" w:space="0" w:color="FFFFFF"/>
            </w:tcBorders>
          </w:tcPr>
          <w:p>
            <w:pPr>
              <w:pStyle w:val="TableParagraph"/>
              <w:spacing w:before="24"/>
              <w:ind w:left="329"/>
              <w:rPr>
                <w:sz w:val="18"/>
              </w:rPr>
            </w:pPr>
            <w:r>
              <w:rPr>
                <w:sz w:val="18"/>
              </w:rPr>
              <w:t>8th</w:t>
            </w:r>
            <w:r>
              <w:rPr>
                <w:spacing w:val="-4"/>
                <w:sz w:val="18"/>
              </w:rPr>
              <w:t> </w:t>
            </w:r>
            <w:r>
              <w:rPr>
                <w:sz w:val="18"/>
              </w:rPr>
              <w:t>Grade</w:t>
            </w:r>
            <w:r>
              <w:rPr>
                <w:spacing w:val="-4"/>
                <w:sz w:val="18"/>
              </w:rPr>
              <w:t> </w:t>
            </w:r>
            <w:r>
              <w:rPr>
                <w:sz w:val="18"/>
              </w:rPr>
              <w:t>Food</w:t>
            </w:r>
            <w:r>
              <w:rPr>
                <w:spacing w:val="-4"/>
                <w:sz w:val="18"/>
              </w:rPr>
              <w:t> </w:t>
            </w:r>
            <w:r>
              <w:rPr>
                <w:sz w:val="18"/>
              </w:rPr>
              <w:t>Service</w:t>
            </w:r>
            <w:r>
              <w:rPr>
                <w:spacing w:val="-3"/>
                <w:sz w:val="18"/>
              </w:rPr>
              <w:t> </w:t>
            </w:r>
            <w:r>
              <w:rPr>
                <w:spacing w:val="-2"/>
                <w:sz w:val="18"/>
              </w:rPr>
              <w:t>Refund</w:t>
            </w:r>
          </w:p>
        </w:tc>
        <w:tc>
          <w:tcPr>
            <w:tcW w:w="632" w:type="dxa"/>
            <w:tcBorders>
              <w:top w:val="single" w:sz="6" w:space="0" w:color="000000"/>
              <w:left w:val="single" w:sz="6" w:space="0" w:color="FFFFFF"/>
            </w:tcBorders>
          </w:tcPr>
          <w:p>
            <w:pPr>
              <w:pStyle w:val="TableParagraph"/>
              <w:rPr>
                <w:rFonts w:ascii="Times New Roman"/>
                <w:sz w:val="18"/>
              </w:rPr>
            </w:pPr>
          </w:p>
        </w:tc>
        <w:tc>
          <w:tcPr>
            <w:tcW w:w="1463" w:type="dxa"/>
            <w:tcBorders>
              <w:top w:val="single" w:sz="6" w:space="0" w:color="000000"/>
            </w:tcBorders>
          </w:tcPr>
          <w:p>
            <w:pPr>
              <w:pStyle w:val="TableParagraph"/>
              <w:spacing w:before="24"/>
              <w:ind w:left="137"/>
              <w:rPr>
                <w:sz w:val="18"/>
              </w:rPr>
            </w:pPr>
            <w:r>
              <w:rPr>
                <w:spacing w:val="-2"/>
                <w:sz w:val="18"/>
              </w:rPr>
              <w:t>06/12/2025</w:t>
            </w:r>
          </w:p>
        </w:tc>
        <w:tc>
          <w:tcPr>
            <w:tcW w:w="1279" w:type="dxa"/>
            <w:tcBorders>
              <w:top w:val="single" w:sz="6" w:space="0" w:color="000000"/>
            </w:tcBorders>
          </w:tcPr>
          <w:p>
            <w:pPr>
              <w:pStyle w:val="TableParagraph"/>
              <w:spacing w:before="24"/>
              <w:ind w:right="62"/>
              <w:jc w:val="right"/>
              <w:rPr>
                <w:sz w:val="18"/>
              </w:rPr>
            </w:pPr>
            <w:r>
              <w:rPr>
                <w:spacing w:val="-2"/>
                <w:sz w:val="18"/>
              </w:rPr>
              <w:t>257.25</w:t>
            </w:r>
          </w:p>
        </w:tc>
        <w:tc>
          <w:tcPr>
            <w:tcW w:w="3621" w:type="dxa"/>
            <w:tcBorders>
              <w:top w:val="single" w:sz="6" w:space="0" w:color="000000"/>
              <w:right w:val="single" w:sz="6" w:space="0" w:color="FFFFFF"/>
            </w:tcBorders>
          </w:tcPr>
          <w:p>
            <w:pPr>
              <w:pStyle w:val="TableParagraph"/>
              <w:spacing w:before="87"/>
              <w:rPr>
                <w:sz w:val="18"/>
              </w:rPr>
            </w:pPr>
          </w:p>
          <w:p>
            <w:pPr>
              <w:pStyle w:val="TableParagraph"/>
              <w:ind w:left="51"/>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p>
        </w:tc>
        <w:tc>
          <w:tcPr>
            <w:tcW w:w="1673" w:type="dxa"/>
            <w:tcBorders>
              <w:top w:val="single" w:sz="6" w:space="0" w:color="000000"/>
              <w:left w:val="single" w:sz="6" w:space="0" w:color="FFFFFF"/>
            </w:tcBorders>
          </w:tcPr>
          <w:p>
            <w:pPr>
              <w:pStyle w:val="TableParagraph"/>
              <w:spacing w:before="87"/>
              <w:rPr>
                <w:sz w:val="18"/>
              </w:rPr>
            </w:pPr>
          </w:p>
          <w:p>
            <w:pPr>
              <w:pStyle w:val="TableParagraph"/>
              <w:ind w:right="31"/>
              <w:jc w:val="right"/>
              <w:rPr>
                <w:i/>
                <w:sz w:val="18"/>
              </w:rPr>
            </w:pPr>
            <w:r>
              <w:rPr>
                <w:i/>
                <w:spacing w:val="-2"/>
                <w:sz w:val="18"/>
              </w:rPr>
              <w:t>257.25</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103804</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5" w:type="dxa"/>
            <w:gridSpan w:val="4"/>
            <w:tcBorders>
              <w:left w:val="single" w:sz="6" w:space="0" w:color="FFFFFF"/>
              <w:right w:val="single" w:sz="6" w:space="0" w:color="FFFFFF"/>
            </w:tcBorders>
            <w:shd w:val="clear" w:color="auto" w:fill="D8D8D8"/>
          </w:tcPr>
          <w:p>
            <w:pPr>
              <w:pStyle w:val="TableParagraph"/>
              <w:spacing w:before="28"/>
              <w:ind w:left="27"/>
              <w:rPr>
                <w:sz w:val="18"/>
              </w:rPr>
            </w:pPr>
            <w:r>
              <w:rPr>
                <w:sz w:val="18"/>
              </w:rPr>
              <w:t>COLLEY</w:t>
            </w:r>
            <w:r>
              <w:rPr>
                <w:spacing w:val="-4"/>
                <w:sz w:val="18"/>
              </w:rPr>
              <w:t> </w:t>
            </w:r>
            <w:r>
              <w:rPr>
                <w:sz w:val="18"/>
              </w:rPr>
              <w:t>ELEVATOR</w:t>
            </w:r>
            <w:r>
              <w:rPr>
                <w:spacing w:val="-3"/>
                <w:sz w:val="18"/>
              </w:rPr>
              <w:t> </w:t>
            </w:r>
            <w:r>
              <w:rPr>
                <w:spacing w:val="-5"/>
                <w:sz w:val="18"/>
              </w:rPr>
              <w:t>CO.</w:t>
            </w:r>
          </w:p>
        </w:tc>
        <w:tc>
          <w:tcPr>
            <w:tcW w:w="1673" w:type="dxa"/>
            <w:tcBorders>
              <w:left w:val="single" w:sz="6" w:space="0" w:color="FFFFFF"/>
            </w:tcBorders>
            <w:shd w:val="clear" w:color="auto" w:fill="D8D8D8"/>
          </w:tcPr>
          <w:p>
            <w:pPr>
              <w:pStyle w:val="TableParagraph"/>
              <w:spacing w:before="28"/>
              <w:ind w:right="31"/>
              <w:jc w:val="right"/>
              <w:rPr>
                <w:sz w:val="18"/>
              </w:rPr>
            </w:pPr>
            <w:r>
              <w:rPr>
                <w:spacing w:val="-2"/>
                <w:sz w:val="18"/>
              </w:rPr>
              <w:t>376.50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5" w:type="dxa"/>
            <w:gridSpan w:val="4"/>
            <w:tcBorders>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31"/>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281929</w:t>
            </w:r>
          </w:p>
        </w:tc>
        <w:tc>
          <w:tcPr>
            <w:tcW w:w="4232" w:type="dxa"/>
            <w:gridSpan w:val="2"/>
            <w:tcBorders>
              <w:top w:val="single" w:sz="6" w:space="0" w:color="000000"/>
              <w:left w:val="single" w:sz="6" w:space="0" w:color="FFFFFF"/>
              <w:right w:val="single" w:sz="6" w:space="0" w:color="FFFFFF"/>
            </w:tcBorders>
          </w:tcPr>
          <w:p>
            <w:pPr>
              <w:pStyle w:val="TableParagraph"/>
              <w:spacing w:before="24"/>
              <w:ind w:left="329"/>
              <w:rPr>
                <w:sz w:val="18"/>
              </w:rPr>
            </w:pPr>
            <w:r>
              <w:rPr>
                <w:sz w:val="18"/>
              </w:rPr>
              <w:t>Repair</w:t>
            </w:r>
            <w:r>
              <w:rPr>
                <w:spacing w:val="-4"/>
                <w:sz w:val="18"/>
              </w:rPr>
              <w:t> </w:t>
            </w:r>
            <w:r>
              <w:rPr>
                <w:sz w:val="18"/>
              </w:rPr>
              <w:t>to</w:t>
            </w:r>
            <w:r>
              <w:rPr>
                <w:spacing w:val="-1"/>
                <w:sz w:val="18"/>
              </w:rPr>
              <w:t> </w:t>
            </w:r>
            <w:r>
              <w:rPr>
                <w:sz w:val="18"/>
              </w:rPr>
              <w:t>Elevator</w:t>
            </w:r>
            <w:r>
              <w:rPr>
                <w:spacing w:val="-2"/>
                <w:sz w:val="18"/>
              </w:rPr>
              <w:t> </w:t>
            </w:r>
            <w:r>
              <w:rPr>
                <w:sz w:val="18"/>
              </w:rPr>
              <w:t>-</w:t>
            </w:r>
            <w:r>
              <w:rPr>
                <w:spacing w:val="-1"/>
                <w:sz w:val="18"/>
              </w:rPr>
              <w:t> </w:t>
            </w:r>
            <w:r>
              <w:rPr>
                <w:sz w:val="18"/>
              </w:rPr>
              <w:t>Whitman</w:t>
            </w:r>
            <w:r>
              <w:rPr>
                <w:spacing w:val="-1"/>
                <w:sz w:val="18"/>
              </w:rPr>
              <w:t> </w:t>
            </w:r>
            <w:r>
              <w:rPr>
                <w:spacing w:val="-2"/>
                <w:sz w:val="18"/>
              </w:rPr>
              <w:t>(5/27/2025)</w:t>
            </w:r>
          </w:p>
        </w:tc>
        <w:tc>
          <w:tcPr>
            <w:tcW w:w="632" w:type="dxa"/>
            <w:tcBorders>
              <w:top w:val="single" w:sz="6" w:space="0" w:color="000000"/>
              <w:left w:val="single" w:sz="6" w:space="0" w:color="FFFFFF"/>
            </w:tcBorders>
          </w:tcPr>
          <w:p>
            <w:pPr>
              <w:pStyle w:val="TableParagraph"/>
              <w:rPr>
                <w:rFonts w:ascii="Times New Roman"/>
                <w:sz w:val="18"/>
              </w:rPr>
            </w:pPr>
          </w:p>
        </w:tc>
        <w:tc>
          <w:tcPr>
            <w:tcW w:w="1463" w:type="dxa"/>
            <w:tcBorders>
              <w:top w:val="single" w:sz="6" w:space="0" w:color="000000"/>
            </w:tcBorders>
          </w:tcPr>
          <w:p>
            <w:pPr>
              <w:pStyle w:val="TableParagraph"/>
              <w:spacing w:before="24"/>
              <w:ind w:left="137"/>
              <w:rPr>
                <w:sz w:val="18"/>
              </w:rPr>
            </w:pPr>
            <w:r>
              <w:rPr>
                <w:spacing w:val="-2"/>
                <w:sz w:val="18"/>
              </w:rPr>
              <w:t>05/31/2025</w:t>
            </w:r>
          </w:p>
        </w:tc>
        <w:tc>
          <w:tcPr>
            <w:tcW w:w="1279" w:type="dxa"/>
            <w:tcBorders>
              <w:top w:val="single" w:sz="6" w:space="0" w:color="000000"/>
            </w:tcBorders>
          </w:tcPr>
          <w:p>
            <w:pPr>
              <w:pStyle w:val="TableParagraph"/>
              <w:spacing w:before="24"/>
              <w:ind w:right="62"/>
              <w:jc w:val="right"/>
              <w:rPr>
                <w:sz w:val="18"/>
              </w:rPr>
            </w:pPr>
            <w:r>
              <w:rPr>
                <w:spacing w:val="-2"/>
                <w:sz w:val="18"/>
              </w:rPr>
              <w:t>376.50</w:t>
            </w:r>
          </w:p>
        </w:tc>
        <w:tc>
          <w:tcPr>
            <w:tcW w:w="3621" w:type="dxa"/>
            <w:tcBorders>
              <w:top w:val="single" w:sz="6" w:space="0" w:color="000000"/>
              <w:right w:val="single" w:sz="6" w:space="0" w:color="FFFFFF"/>
            </w:tcBorders>
          </w:tcPr>
          <w:p>
            <w:pPr>
              <w:pStyle w:val="TableParagraph"/>
              <w:spacing w:before="87"/>
              <w:rPr>
                <w:sz w:val="18"/>
              </w:rPr>
            </w:pPr>
          </w:p>
          <w:p>
            <w:pPr>
              <w:pStyle w:val="TableParagraph"/>
              <w:ind w:left="51"/>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3230</w:t>
            </w:r>
            <w:r>
              <w:rPr>
                <w:i/>
                <w:spacing w:val="-2"/>
                <w:sz w:val="18"/>
              </w:rPr>
              <w:t> </w:t>
            </w:r>
            <w:r>
              <w:rPr>
                <w:i/>
                <w:sz w:val="18"/>
              </w:rPr>
              <w:t>00</w:t>
            </w:r>
            <w:r>
              <w:rPr>
                <w:i/>
                <w:spacing w:val="-1"/>
                <w:sz w:val="18"/>
              </w:rPr>
              <w:t> </w:t>
            </w:r>
            <w:r>
              <w:rPr>
                <w:i/>
                <w:spacing w:val="-2"/>
                <w:sz w:val="18"/>
              </w:rPr>
              <w:t>000000</w:t>
            </w:r>
          </w:p>
        </w:tc>
        <w:tc>
          <w:tcPr>
            <w:tcW w:w="1673" w:type="dxa"/>
            <w:tcBorders>
              <w:top w:val="single" w:sz="6" w:space="0" w:color="000000"/>
              <w:left w:val="single" w:sz="6" w:space="0" w:color="FFFFFF"/>
            </w:tcBorders>
          </w:tcPr>
          <w:p>
            <w:pPr>
              <w:pStyle w:val="TableParagraph"/>
              <w:spacing w:before="87"/>
              <w:rPr>
                <w:sz w:val="18"/>
              </w:rPr>
            </w:pPr>
          </w:p>
          <w:p>
            <w:pPr>
              <w:pStyle w:val="TableParagraph"/>
              <w:ind w:right="31"/>
              <w:jc w:val="right"/>
              <w:rPr>
                <w:i/>
                <w:sz w:val="18"/>
              </w:rPr>
            </w:pPr>
            <w:r>
              <w:rPr>
                <w:i/>
                <w:spacing w:val="-2"/>
                <w:sz w:val="18"/>
              </w:rPr>
              <w:t>376.50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103805</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5" w:type="dxa"/>
            <w:gridSpan w:val="4"/>
            <w:tcBorders>
              <w:left w:val="single" w:sz="6" w:space="0" w:color="FFFFFF"/>
              <w:right w:val="single" w:sz="6" w:space="0" w:color="FFFFFF"/>
            </w:tcBorders>
            <w:shd w:val="clear" w:color="auto" w:fill="D8D8D8"/>
          </w:tcPr>
          <w:p>
            <w:pPr>
              <w:pStyle w:val="TableParagraph"/>
              <w:spacing w:before="28"/>
              <w:ind w:left="27"/>
              <w:rPr>
                <w:sz w:val="18"/>
              </w:rPr>
            </w:pPr>
            <w:r>
              <w:rPr>
                <w:sz w:val="18"/>
              </w:rPr>
              <w:t>COMMON</w:t>
            </w:r>
            <w:r>
              <w:rPr>
                <w:spacing w:val="-1"/>
                <w:sz w:val="18"/>
              </w:rPr>
              <w:t> </w:t>
            </w:r>
            <w:r>
              <w:rPr>
                <w:sz w:val="18"/>
              </w:rPr>
              <w:t>MARKET</w:t>
            </w:r>
            <w:r>
              <w:rPr>
                <w:spacing w:val="-1"/>
                <w:sz w:val="18"/>
              </w:rPr>
              <w:t> </w:t>
            </w:r>
            <w:r>
              <w:rPr>
                <w:sz w:val="18"/>
              </w:rPr>
              <w:t>GREAT</w:t>
            </w:r>
            <w:r>
              <w:rPr>
                <w:spacing w:val="-1"/>
                <w:sz w:val="18"/>
              </w:rPr>
              <w:t> </w:t>
            </w:r>
            <w:r>
              <w:rPr>
                <w:sz w:val="18"/>
              </w:rPr>
              <w:t>LAKES,</w:t>
            </w:r>
            <w:r>
              <w:rPr>
                <w:spacing w:val="-1"/>
                <w:sz w:val="18"/>
              </w:rPr>
              <w:t> </w:t>
            </w:r>
            <w:r>
              <w:rPr>
                <w:sz w:val="18"/>
              </w:rPr>
              <w:t>INC.,</w:t>
            </w:r>
            <w:r>
              <w:rPr>
                <w:spacing w:val="-1"/>
                <w:sz w:val="18"/>
              </w:rPr>
              <w:t> </w:t>
            </w:r>
            <w:r>
              <w:rPr>
                <w:spacing w:val="-5"/>
                <w:sz w:val="18"/>
              </w:rPr>
              <w:t>THE</w:t>
            </w:r>
          </w:p>
        </w:tc>
        <w:tc>
          <w:tcPr>
            <w:tcW w:w="1673" w:type="dxa"/>
            <w:tcBorders>
              <w:left w:val="single" w:sz="6" w:space="0" w:color="FFFFFF"/>
            </w:tcBorders>
            <w:shd w:val="clear" w:color="auto" w:fill="D8D8D8"/>
          </w:tcPr>
          <w:p>
            <w:pPr>
              <w:pStyle w:val="TableParagraph"/>
              <w:spacing w:before="28"/>
              <w:ind w:right="31"/>
              <w:jc w:val="right"/>
              <w:rPr>
                <w:sz w:val="18"/>
              </w:rPr>
            </w:pPr>
            <w:r>
              <w:rPr>
                <w:spacing w:val="-2"/>
                <w:sz w:val="18"/>
              </w:rPr>
              <w:t>1,469.20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5" w:type="dxa"/>
            <w:gridSpan w:val="4"/>
            <w:tcBorders>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31"/>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612385</w:t>
            </w:r>
          </w:p>
        </w:tc>
        <w:tc>
          <w:tcPr>
            <w:tcW w:w="4232" w:type="dxa"/>
            <w:gridSpan w:val="2"/>
            <w:tcBorders>
              <w:top w:val="single" w:sz="6" w:space="0" w:color="000000"/>
              <w:left w:val="single" w:sz="6" w:space="0" w:color="FFFFFF"/>
              <w:right w:val="single" w:sz="6" w:space="0" w:color="FFFFFF"/>
            </w:tcBorders>
          </w:tcPr>
          <w:p>
            <w:pPr>
              <w:pStyle w:val="TableParagraph"/>
              <w:spacing w:before="24"/>
              <w:ind w:left="329"/>
              <w:rPr>
                <w:sz w:val="18"/>
              </w:rPr>
            </w:pPr>
            <w:r>
              <w:rPr>
                <w:sz w:val="18"/>
              </w:rPr>
              <w:t>Invoice</w:t>
            </w:r>
            <w:r>
              <w:rPr>
                <w:spacing w:val="-5"/>
                <w:sz w:val="18"/>
              </w:rPr>
              <w:t> </w:t>
            </w:r>
            <w:r>
              <w:rPr>
                <w:sz w:val="18"/>
              </w:rPr>
              <w:t>612385</w:t>
            </w:r>
            <w:r>
              <w:rPr>
                <w:spacing w:val="-4"/>
                <w:sz w:val="18"/>
              </w:rPr>
              <w:t> </w:t>
            </w:r>
            <w:r>
              <w:rPr>
                <w:sz w:val="18"/>
              </w:rPr>
              <w:t>Farm</w:t>
            </w:r>
            <w:r>
              <w:rPr>
                <w:spacing w:val="-4"/>
                <w:sz w:val="18"/>
              </w:rPr>
              <w:t> </w:t>
            </w:r>
            <w:r>
              <w:rPr>
                <w:sz w:val="18"/>
              </w:rPr>
              <w:t>to</w:t>
            </w:r>
            <w:r>
              <w:rPr>
                <w:spacing w:val="-4"/>
                <w:sz w:val="18"/>
              </w:rPr>
              <w:t> </w:t>
            </w:r>
            <w:r>
              <w:rPr>
                <w:sz w:val="18"/>
              </w:rPr>
              <w:t>School</w:t>
            </w:r>
            <w:r>
              <w:rPr>
                <w:spacing w:val="-4"/>
                <w:sz w:val="18"/>
              </w:rPr>
              <w:t> </w:t>
            </w:r>
            <w:r>
              <w:rPr>
                <w:sz w:val="18"/>
              </w:rPr>
              <w:t>Vegetable</w:t>
            </w:r>
            <w:r>
              <w:rPr>
                <w:spacing w:val="-4"/>
                <w:sz w:val="18"/>
              </w:rPr>
              <w:t> </w:t>
            </w:r>
            <w:r>
              <w:rPr>
                <w:spacing w:val="-2"/>
                <w:sz w:val="18"/>
              </w:rPr>
              <w:t>Order</w:t>
            </w:r>
          </w:p>
        </w:tc>
        <w:tc>
          <w:tcPr>
            <w:tcW w:w="632" w:type="dxa"/>
            <w:tcBorders>
              <w:top w:val="single" w:sz="6" w:space="0" w:color="000000"/>
              <w:left w:val="single" w:sz="6" w:space="0" w:color="FFFFFF"/>
            </w:tcBorders>
          </w:tcPr>
          <w:p>
            <w:pPr>
              <w:pStyle w:val="TableParagraph"/>
              <w:rPr>
                <w:rFonts w:ascii="Times New Roman"/>
                <w:sz w:val="18"/>
              </w:rPr>
            </w:pPr>
          </w:p>
        </w:tc>
        <w:tc>
          <w:tcPr>
            <w:tcW w:w="1463" w:type="dxa"/>
            <w:tcBorders>
              <w:top w:val="single" w:sz="6" w:space="0" w:color="000000"/>
            </w:tcBorders>
          </w:tcPr>
          <w:p>
            <w:pPr>
              <w:pStyle w:val="TableParagraph"/>
              <w:spacing w:before="24"/>
              <w:ind w:left="137"/>
              <w:rPr>
                <w:sz w:val="18"/>
              </w:rPr>
            </w:pPr>
            <w:r>
              <w:rPr>
                <w:spacing w:val="-2"/>
                <w:sz w:val="18"/>
              </w:rPr>
              <w:t>06/23/2025</w:t>
            </w:r>
          </w:p>
        </w:tc>
        <w:tc>
          <w:tcPr>
            <w:tcW w:w="1279" w:type="dxa"/>
            <w:tcBorders>
              <w:top w:val="single" w:sz="6" w:space="0" w:color="000000"/>
            </w:tcBorders>
          </w:tcPr>
          <w:p>
            <w:pPr>
              <w:pStyle w:val="TableParagraph"/>
              <w:spacing w:before="24"/>
              <w:ind w:right="62"/>
              <w:jc w:val="right"/>
              <w:rPr>
                <w:sz w:val="18"/>
              </w:rPr>
            </w:pPr>
            <w:r>
              <w:rPr>
                <w:spacing w:val="-2"/>
                <w:sz w:val="18"/>
              </w:rPr>
              <w:t>1,469.20</w:t>
            </w:r>
          </w:p>
        </w:tc>
        <w:tc>
          <w:tcPr>
            <w:tcW w:w="3621" w:type="dxa"/>
            <w:tcBorders>
              <w:top w:val="single" w:sz="6" w:space="0" w:color="000000"/>
              <w:right w:val="single" w:sz="6" w:space="0" w:color="FFFFFF"/>
            </w:tcBorders>
          </w:tcPr>
          <w:p>
            <w:pPr>
              <w:pStyle w:val="TableParagraph"/>
              <w:spacing w:before="87"/>
              <w:rPr>
                <w:sz w:val="18"/>
              </w:rPr>
            </w:pPr>
          </w:p>
          <w:p>
            <w:pPr>
              <w:pStyle w:val="TableParagraph"/>
              <w:ind w:left="51"/>
              <w:rPr>
                <w:i/>
                <w:sz w:val="18"/>
              </w:rPr>
            </w:pPr>
            <w:r>
              <w:rPr>
                <w:i/>
                <w:sz w:val="18"/>
              </w:rPr>
              <w:t>10</w:t>
            </w:r>
            <w:r>
              <w:rPr>
                <w:i/>
                <w:spacing w:val="-2"/>
                <w:sz w:val="18"/>
              </w:rPr>
              <w:t> </w:t>
            </w:r>
            <w:r>
              <w:rPr>
                <w:i/>
                <w:sz w:val="18"/>
              </w:rPr>
              <w:t>E</w:t>
            </w:r>
            <w:r>
              <w:rPr>
                <w:i/>
                <w:spacing w:val="-2"/>
                <w:sz w:val="18"/>
              </w:rPr>
              <w:t> </w:t>
            </w:r>
            <w:r>
              <w:rPr>
                <w:i/>
                <w:sz w:val="18"/>
              </w:rPr>
              <w:t>096</w:t>
            </w:r>
            <w:r>
              <w:rPr>
                <w:i/>
                <w:spacing w:val="-1"/>
                <w:sz w:val="18"/>
              </w:rPr>
              <w:t> </w:t>
            </w:r>
            <w:r>
              <w:rPr>
                <w:i/>
                <w:sz w:val="18"/>
              </w:rPr>
              <w:t>2560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421000</w:t>
            </w:r>
          </w:p>
        </w:tc>
        <w:tc>
          <w:tcPr>
            <w:tcW w:w="1673" w:type="dxa"/>
            <w:tcBorders>
              <w:top w:val="single" w:sz="6" w:space="0" w:color="000000"/>
              <w:left w:val="single" w:sz="6" w:space="0" w:color="FFFFFF"/>
            </w:tcBorders>
          </w:tcPr>
          <w:p>
            <w:pPr>
              <w:pStyle w:val="TableParagraph"/>
              <w:spacing w:before="87"/>
              <w:rPr>
                <w:sz w:val="18"/>
              </w:rPr>
            </w:pPr>
          </w:p>
          <w:p>
            <w:pPr>
              <w:pStyle w:val="TableParagraph"/>
              <w:ind w:right="31"/>
              <w:jc w:val="right"/>
              <w:rPr>
                <w:i/>
                <w:sz w:val="18"/>
              </w:rPr>
            </w:pPr>
            <w:r>
              <w:rPr>
                <w:i/>
                <w:spacing w:val="-2"/>
                <w:sz w:val="18"/>
              </w:rPr>
              <w:t>1,469.20</w:t>
            </w:r>
          </w:p>
        </w:tc>
      </w:tr>
    </w:tbl>
    <w:p>
      <w:pPr>
        <w:pStyle w:val="TableParagraph"/>
        <w:spacing w:after="0"/>
        <w:jc w:val="right"/>
        <w:rPr>
          <w:i/>
          <w:sz w:val="18"/>
        </w:rPr>
        <w:sectPr>
          <w:pgSz w:w="15840" w:h="12240" w:orient="landscape"/>
          <w:pgMar w:header="749" w:footer="860" w:top="1140" w:bottom="1060" w:left="360" w:right="360"/>
        </w:sectPr>
      </w:pPr>
    </w:p>
    <w:p>
      <w:pPr>
        <w:spacing w:line="240" w:lineRule="auto" w:before="115" w:after="0"/>
        <w:rPr>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152" name="Group 152"/>
                <wp:cNvGraphicFramePr>
                  <a:graphicFrameLocks/>
                </wp:cNvGraphicFramePr>
                <a:graphic>
                  <a:graphicData uri="http://schemas.microsoft.com/office/word/2010/wordprocessingGroup">
                    <wpg:wgp>
                      <wpg:cNvPr id="152" name="Group 152"/>
                      <wpg:cNvGrpSpPr/>
                      <wpg:grpSpPr>
                        <a:xfrm>
                          <a:off x="0" y="0"/>
                          <a:ext cx="9144000" cy="19050"/>
                          <a:chExt cx="9144000" cy="19050"/>
                        </a:xfrm>
                      </wpg:grpSpPr>
                      <wps:wsp>
                        <wps:cNvPr id="153" name="Graphic 153"/>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129" coordorigin="0,0" coordsize="14400,30">
                <v:shape style="position:absolute;left:0;top:15;width:14400;height:2" id="docshape130"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sz w:val="6"/>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8"/>
        <w:gridCol w:w="2341"/>
        <w:gridCol w:w="1891"/>
        <w:gridCol w:w="692"/>
        <w:gridCol w:w="6299"/>
        <w:gridCol w:w="1673"/>
      </w:tblGrid>
      <w:tr>
        <w:trPr>
          <w:trHeight w:val="375" w:hRule="atLeast"/>
        </w:trPr>
        <w:tc>
          <w:tcPr>
            <w:tcW w:w="1508" w:type="dxa"/>
            <w:tcBorders>
              <w:bottom w:val="single" w:sz="18" w:space="0" w:color="FFFFFF"/>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left w:val="single" w:sz="6" w:space="0" w:color="FFFFFF"/>
              <w:bottom w:val="single" w:sz="18"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left w:val="single" w:sz="6" w:space="0" w:color="FFFFFF"/>
              <w:bottom w:val="single" w:sz="18"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gridSpan w:val="2"/>
            <w:tcBorders>
              <w:left w:val="single" w:sz="6" w:space="0" w:color="FFFFFF"/>
              <w:bottom w:val="single" w:sz="18"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3" w:type="dxa"/>
            <w:tcBorders>
              <w:left w:val="single" w:sz="6" w:space="0" w:color="FFFFFF"/>
              <w:bottom w:val="single" w:sz="18" w:space="0" w:color="FFFFFF"/>
            </w:tcBorders>
            <w:shd w:val="clear" w:color="auto" w:fill="666666"/>
          </w:tcPr>
          <w:p>
            <w:pPr>
              <w:pStyle w:val="TableParagraph"/>
              <w:spacing w:before="138"/>
              <w:ind w:right="27"/>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top w:val="single" w:sz="18" w:space="0" w:color="FFFFFF"/>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single" w:sz="18" w:space="0" w:color="FFFFFF"/>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103806</w:t>
            </w:r>
          </w:p>
        </w:tc>
        <w:tc>
          <w:tcPr>
            <w:tcW w:w="1891" w:type="dxa"/>
            <w:tcBorders>
              <w:top w:val="single" w:sz="18" w:space="0" w:color="FFFFFF"/>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gridSpan w:val="2"/>
            <w:tcBorders>
              <w:top w:val="single" w:sz="18" w:space="0" w:color="FFFFFF"/>
              <w:left w:val="single" w:sz="6" w:space="0" w:color="FFFFFF"/>
              <w:right w:val="single" w:sz="6" w:space="0" w:color="FFFFFF"/>
            </w:tcBorders>
            <w:shd w:val="clear" w:color="auto" w:fill="D8D8D8"/>
          </w:tcPr>
          <w:p>
            <w:pPr>
              <w:pStyle w:val="TableParagraph"/>
              <w:spacing w:before="28"/>
              <w:ind w:left="27"/>
              <w:rPr>
                <w:sz w:val="18"/>
              </w:rPr>
            </w:pPr>
            <w:r>
              <w:rPr>
                <w:sz w:val="18"/>
              </w:rPr>
              <w:t>COVE</w:t>
            </w:r>
            <w:r>
              <w:rPr>
                <w:spacing w:val="-4"/>
                <w:sz w:val="18"/>
              </w:rPr>
              <w:t> </w:t>
            </w:r>
            <w:r>
              <w:rPr>
                <w:sz w:val="18"/>
              </w:rPr>
              <w:t>SCHOOL</w:t>
            </w:r>
            <w:r>
              <w:rPr>
                <w:spacing w:val="-2"/>
                <w:sz w:val="18"/>
              </w:rPr>
              <w:t> </w:t>
            </w:r>
            <w:r>
              <w:rPr>
                <w:sz w:val="18"/>
              </w:rPr>
              <w:t>INC,</w:t>
            </w:r>
            <w:r>
              <w:rPr>
                <w:spacing w:val="-1"/>
                <w:sz w:val="18"/>
              </w:rPr>
              <w:t> </w:t>
            </w:r>
            <w:r>
              <w:rPr>
                <w:spacing w:val="-5"/>
                <w:sz w:val="18"/>
              </w:rPr>
              <w:t>THE</w:t>
            </w:r>
          </w:p>
        </w:tc>
        <w:tc>
          <w:tcPr>
            <w:tcW w:w="1673" w:type="dxa"/>
            <w:tcBorders>
              <w:top w:val="single" w:sz="18" w:space="0" w:color="FFFFFF"/>
              <w:left w:val="single" w:sz="6" w:space="0" w:color="FFFFFF"/>
            </w:tcBorders>
            <w:shd w:val="clear" w:color="auto" w:fill="D8D8D8"/>
          </w:tcPr>
          <w:p>
            <w:pPr>
              <w:pStyle w:val="TableParagraph"/>
              <w:spacing w:before="28"/>
              <w:ind w:right="27"/>
              <w:jc w:val="right"/>
              <w:rPr>
                <w:sz w:val="18"/>
              </w:rPr>
            </w:pPr>
            <w:r>
              <w:rPr>
                <w:spacing w:val="-2"/>
                <w:sz w:val="18"/>
              </w:rPr>
              <w:t>12,944.75</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24"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299" w:type="dxa"/>
            <w:tcBorders>
              <w:bottom w:val="single" w:sz="6" w:space="0" w:color="000000"/>
              <w:right w:val="single" w:sz="6" w:space="0" w:color="FFFFFF"/>
            </w:tcBorders>
          </w:tcPr>
          <w:p>
            <w:pPr>
              <w:pStyle w:val="TableParagraph"/>
              <w:spacing w:before="18"/>
              <w:ind w:left="77"/>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7"/>
              <w:jc w:val="right"/>
              <w:rPr>
                <w:b/>
                <w:sz w:val="18"/>
              </w:rPr>
            </w:pPr>
            <w:r>
              <w:rPr>
                <w:b/>
                <w:spacing w:val="-2"/>
                <w:sz w:val="18"/>
              </w:rPr>
              <w:t>Amount</w:t>
            </w:r>
          </w:p>
        </w:tc>
      </w:tr>
      <w:tr>
        <w:trPr>
          <w:trHeight w:val="234" w:hRule="atLeast"/>
        </w:trPr>
        <w:tc>
          <w:tcPr>
            <w:tcW w:w="1508" w:type="dxa"/>
            <w:tcBorders>
              <w:top w:val="single" w:sz="6" w:space="0" w:color="000000"/>
              <w:right w:val="single" w:sz="6" w:space="0" w:color="FFFFFF"/>
            </w:tcBorders>
          </w:tcPr>
          <w:p>
            <w:pPr>
              <w:pStyle w:val="TableParagraph"/>
              <w:spacing w:line="190" w:lineRule="exact" w:before="24"/>
              <w:ind w:left="30"/>
              <w:rPr>
                <w:sz w:val="18"/>
              </w:rPr>
            </w:pPr>
            <w:r>
              <w:rPr>
                <w:sz w:val="18"/>
              </w:rPr>
              <w:t>SD21-</w:t>
            </w:r>
            <w:r>
              <w:rPr>
                <w:spacing w:val="-2"/>
                <w:sz w:val="18"/>
              </w:rPr>
              <w:t>0525A</w:t>
            </w:r>
          </w:p>
        </w:tc>
        <w:tc>
          <w:tcPr>
            <w:tcW w:w="4924" w:type="dxa"/>
            <w:gridSpan w:val="3"/>
            <w:tcBorders>
              <w:top w:val="single" w:sz="6" w:space="0" w:color="000000"/>
              <w:left w:val="single" w:sz="6" w:space="0" w:color="FFFFFF"/>
            </w:tcBorders>
          </w:tcPr>
          <w:p>
            <w:pPr>
              <w:pStyle w:val="TableParagraph"/>
              <w:spacing w:line="190" w:lineRule="exact" w:before="24"/>
              <w:ind w:left="329"/>
              <w:rPr>
                <w:sz w:val="18"/>
              </w:rPr>
            </w:pPr>
            <w:r>
              <w:rPr>
                <w:sz w:val="18"/>
              </w:rPr>
              <w:t>Tuition</w:t>
            </w:r>
            <w:r>
              <w:rPr>
                <w:spacing w:val="-2"/>
                <w:sz w:val="18"/>
              </w:rPr>
              <w:t> </w:t>
            </w:r>
            <w:r>
              <w:rPr>
                <w:sz w:val="18"/>
              </w:rPr>
              <w:t>and</w:t>
            </w:r>
            <w:r>
              <w:rPr>
                <w:spacing w:val="-2"/>
                <w:sz w:val="18"/>
              </w:rPr>
              <w:t> </w:t>
            </w:r>
            <w:r>
              <w:rPr>
                <w:sz w:val="18"/>
              </w:rPr>
              <w:t>1</w:t>
            </w:r>
            <w:r>
              <w:rPr>
                <w:spacing w:val="-1"/>
                <w:sz w:val="18"/>
              </w:rPr>
              <w:t> </w:t>
            </w:r>
            <w:r>
              <w:rPr>
                <w:sz w:val="18"/>
              </w:rPr>
              <w:t>on</w:t>
            </w:r>
            <w:r>
              <w:rPr>
                <w:spacing w:val="-2"/>
                <w:sz w:val="18"/>
              </w:rPr>
              <w:t> </w:t>
            </w:r>
            <w:r>
              <w:rPr>
                <w:sz w:val="18"/>
              </w:rPr>
              <w:t>1</w:t>
            </w:r>
            <w:r>
              <w:rPr>
                <w:spacing w:val="-2"/>
                <w:sz w:val="18"/>
              </w:rPr>
              <w:t> </w:t>
            </w:r>
            <w:r>
              <w:rPr>
                <w:sz w:val="18"/>
              </w:rPr>
              <w:t>aide</w:t>
            </w:r>
            <w:r>
              <w:rPr>
                <w:spacing w:val="-1"/>
                <w:sz w:val="18"/>
              </w:rPr>
              <w:t> </w:t>
            </w:r>
            <w:r>
              <w:rPr>
                <w:sz w:val="18"/>
              </w:rPr>
              <w:t>for</w:t>
            </w:r>
            <w:r>
              <w:rPr>
                <w:spacing w:val="-2"/>
                <w:sz w:val="18"/>
              </w:rPr>
              <w:t> </w:t>
            </w:r>
            <w:r>
              <w:rPr>
                <w:sz w:val="18"/>
              </w:rPr>
              <w:t>Student</w:t>
            </w:r>
            <w:r>
              <w:rPr>
                <w:spacing w:val="-2"/>
                <w:sz w:val="18"/>
              </w:rPr>
              <w:t> </w:t>
            </w:r>
            <w:r>
              <w:rPr>
                <w:sz w:val="18"/>
              </w:rPr>
              <w:t>40234</w:t>
            </w:r>
            <w:r>
              <w:rPr>
                <w:spacing w:val="-1"/>
                <w:sz w:val="18"/>
              </w:rPr>
              <w:t> </w:t>
            </w:r>
            <w:r>
              <w:rPr>
                <w:sz w:val="18"/>
              </w:rPr>
              <w:t>(21</w:t>
            </w:r>
            <w:r>
              <w:rPr>
                <w:spacing w:val="-2"/>
                <w:sz w:val="18"/>
              </w:rPr>
              <w:t> </w:t>
            </w:r>
            <w:r>
              <w:rPr>
                <w:sz w:val="18"/>
              </w:rPr>
              <w:t>days)</w:t>
            </w:r>
            <w:r>
              <w:rPr>
                <w:spacing w:val="-1"/>
                <w:sz w:val="18"/>
              </w:rPr>
              <w:t> </w:t>
            </w:r>
            <w:r>
              <w:rPr>
                <w:spacing w:val="-5"/>
                <w:sz w:val="18"/>
              </w:rPr>
              <w:t>May</w:t>
            </w:r>
          </w:p>
        </w:tc>
        <w:tc>
          <w:tcPr>
            <w:tcW w:w="6299" w:type="dxa"/>
            <w:tcBorders>
              <w:top w:val="single" w:sz="6" w:space="0" w:color="000000"/>
              <w:right w:val="single" w:sz="6" w:space="0" w:color="FFFFFF"/>
            </w:tcBorders>
          </w:tcPr>
          <w:p>
            <w:pPr>
              <w:pStyle w:val="TableParagraph"/>
              <w:tabs>
                <w:tab w:pos="1817" w:val="left" w:leader="none"/>
              </w:tabs>
              <w:spacing w:line="190" w:lineRule="exact" w:before="24"/>
              <w:ind w:left="77"/>
              <w:rPr>
                <w:sz w:val="18"/>
              </w:rPr>
            </w:pPr>
            <w:r>
              <w:rPr>
                <w:spacing w:val="-2"/>
                <w:sz w:val="18"/>
              </w:rPr>
              <w:t>05/31/2025</w:t>
            </w:r>
            <w:r>
              <w:rPr>
                <w:sz w:val="18"/>
              </w:rPr>
              <w:tab/>
            </w:r>
            <w:r>
              <w:rPr>
                <w:spacing w:val="-2"/>
                <w:sz w:val="18"/>
              </w:rPr>
              <w:t>10,873.59</w:t>
            </w:r>
          </w:p>
        </w:tc>
        <w:tc>
          <w:tcPr>
            <w:tcW w:w="1673" w:type="dxa"/>
            <w:tcBorders>
              <w:top w:val="single" w:sz="6" w:space="0" w:color="000000"/>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4924" w:type="dxa"/>
            <w:gridSpan w:val="3"/>
            <w:tcBorders>
              <w:left w:val="single" w:sz="6" w:space="0" w:color="FFFFFF"/>
            </w:tcBorders>
          </w:tcPr>
          <w:p>
            <w:pPr>
              <w:pStyle w:val="TableParagraph"/>
              <w:spacing w:line="204" w:lineRule="exact"/>
              <w:ind w:left="329"/>
              <w:rPr>
                <w:sz w:val="18"/>
              </w:rPr>
            </w:pPr>
            <w:r>
              <w:rPr>
                <w:spacing w:val="-4"/>
                <w:sz w:val="18"/>
              </w:rPr>
              <w:t>2025</w:t>
            </w:r>
          </w:p>
        </w:tc>
        <w:tc>
          <w:tcPr>
            <w:tcW w:w="6299" w:type="dxa"/>
            <w:tcBorders>
              <w:right w:val="single" w:sz="6" w:space="0" w:color="FFFFFF"/>
            </w:tcBorders>
          </w:tcPr>
          <w:p>
            <w:pPr>
              <w:pStyle w:val="TableParagraph"/>
              <w:rPr>
                <w:rFonts w:ascii="Times New Roman"/>
                <w:sz w:val="16"/>
              </w:rPr>
            </w:pPr>
          </w:p>
        </w:tc>
        <w:tc>
          <w:tcPr>
            <w:tcW w:w="1673" w:type="dxa"/>
            <w:tcBorders>
              <w:left w:val="single" w:sz="6" w:space="0" w:color="FFFFFF"/>
            </w:tcBorders>
          </w:tcPr>
          <w:p>
            <w:pPr>
              <w:pStyle w:val="TableParagraph"/>
              <w:rPr>
                <w:rFonts w:ascii="Times New Roman"/>
                <w:sz w:val="16"/>
              </w:rPr>
            </w:pPr>
          </w:p>
        </w:tc>
      </w:tr>
      <w:tr>
        <w:trPr>
          <w:trHeight w:val="271" w:hRule="atLeast"/>
        </w:trPr>
        <w:tc>
          <w:tcPr>
            <w:tcW w:w="1508" w:type="dxa"/>
            <w:tcBorders>
              <w:right w:val="single" w:sz="6" w:space="0" w:color="FFFFFF"/>
            </w:tcBorders>
          </w:tcPr>
          <w:p>
            <w:pPr>
              <w:pStyle w:val="TableParagraph"/>
              <w:rPr>
                <w:rFonts w:ascii="Times New Roman"/>
                <w:sz w:val="18"/>
              </w:rPr>
            </w:pPr>
          </w:p>
        </w:tc>
        <w:tc>
          <w:tcPr>
            <w:tcW w:w="4924" w:type="dxa"/>
            <w:gridSpan w:val="3"/>
            <w:tcBorders>
              <w:left w:val="single" w:sz="6" w:space="0" w:color="FFFFFF"/>
            </w:tcBorders>
          </w:tcPr>
          <w:p>
            <w:pPr>
              <w:pStyle w:val="TableParagraph"/>
              <w:rPr>
                <w:rFonts w:ascii="Times New Roman"/>
                <w:sz w:val="18"/>
              </w:rPr>
            </w:pPr>
          </w:p>
        </w:tc>
        <w:tc>
          <w:tcPr>
            <w:tcW w:w="6299" w:type="dxa"/>
            <w:tcBorders>
              <w:right w:val="single" w:sz="6" w:space="0" w:color="FFFFFF"/>
            </w:tcBorders>
          </w:tcPr>
          <w:p>
            <w:pPr>
              <w:pStyle w:val="TableParagraph"/>
              <w:spacing w:before="30"/>
              <w:ind w:right="1034"/>
              <w:jc w:val="right"/>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1912</w:t>
            </w:r>
            <w:r>
              <w:rPr>
                <w:i/>
                <w:spacing w:val="-2"/>
                <w:sz w:val="18"/>
              </w:rPr>
              <w:t> </w:t>
            </w:r>
            <w:r>
              <w:rPr>
                <w:i/>
                <w:sz w:val="18"/>
              </w:rPr>
              <w:t>6700</w:t>
            </w:r>
            <w:r>
              <w:rPr>
                <w:i/>
                <w:spacing w:val="-2"/>
                <w:sz w:val="18"/>
              </w:rPr>
              <w:t> </w:t>
            </w:r>
            <w:r>
              <w:rPr>
                <w:i/>
                <w:sz w:val="18"/>
              </w:rPr>
              <w:t>00</w:t>
            </w:r>
            <w:r>
              <w:rPr>
                <w:i/>
                <w:spacing w:val="-1"/>
                <w:sz w:val="18"/>
              </w:rPr>
              <w:t> </w:t>
            </w:r>
            <w:r>
              <w:rPr>
                <w:i/>
                <w:spacing w:val="-2"/>
                <w:sz w:val="18"/>
              </w:rPr>
              <w:t>000000</w:t>
            </w:r>
          </w:p>
        </w:tc>
        <w:tc>
          <w:tcPr>
            <w:tcW w:w="1673" w:type="dxa"/>
            <w:tcBorders>
              <w:left w:val="single" w:sz="6" w:space="0" w:color="FFFFFF"/>
            </w:tcBorders>
          </w:tcPr>
          <w:p>
            <w:pPr>
              <w:pStyle w:val="TableParagraph"/>
              <w:spacing w:before="30"/>
              <w:ind w:right="27"/>
              <w:jc w:val="right"/>
              <w:rPr>
                <w:i/>
                <w:sz w:val="18"/>
              </w:rPr>
            </w:pPr>
            <w:r>
              <w:rPr>
                <w:i/>
                <w:spacing w:val="-2"/>
                <w:sz w:val="18"/>
              </w:rPr>
              <w:t>10,873.59</w:t>
            </w:r>
          </w:p>
        </w:tc>
      </w:tr>
      <w:tr>
        <w:trPr>
          <w:trHeight w:val="238" w:hRule="atLeast"/>
        </w:trPr>
        <w:tc>
          <w:tcPr>
            <w:tcW w:w="1508" w:type="dxa"/>
            <w:tcBorders>
              <w:right w:val="single" w:sz="6" w:space="0" w:color="FFFFFF"/>
            </w:tcBorders>
          </w:tcPr>
          <w:p>
            <w:pPr>
              <w:pStyle w:val="TableParagraph"/>
              <w:spacing w:line="190" w:lineRule="exact" w:before="28"/>
              <w:ind w:left="30"/>
              <w:rPr>
                <w:sz w:val="18"/>
              </w:rPr>
            </w:pPr>
            <w:r>
              <w:rPr>
                <w:sz w:val="18"/>
              </w:rPr>
              <w:t>SD21-</w:t>
            </w:r>
            <w:r>
              <w:rPr>
                <w:spacing w:val="-2"/>
                <w:sz w:val="18"/>
              </w:rPr>
              <w:t>0625A</w:t>
            </w:r>
          </w:p>
        </w:tc>
        <w:tc>
          <w:tcPr>
            <w:tcW w:w="4924" w:type="dxa"/>
            <w:gridSpan w:val="3"/>
            <w:tcBorders>
              <w:left w:val="single" w:sz="6" w:space="0" w:color="FFFFFF"/>
            </w:tcBorders>
          </w:tcPr>
          <w:p>
            <w:pPr>
              <w:pStyle w:val="TableParagraph"/>
              <w:spacing w:line="190" w:lineRule="exact" w:before="28"/>
              <w:ind w:left="329"/>
              <w:rPr>
                <w:sz w:val="18"/>
              </w:rPr>
            </w:pPr>
            <w:r>
              <w:rPr>
                <w:sz w:val="18"/>
              </w:rPr>
              <w:t>Tuition</w:t>
            </w:r>
            <w:r>
              <w:rPr>
                <w:spacing w:val="-2"/>
                <w:sz w:val="18"/>
              </w:rPr>
              <w:t> </w:t>
            </w:r>
            <w:r>
              <w:rPr>
                <w:sz w:val="18"/>
              </w:rPr>
              <w:t>and</w:t>
            </w:r>
            <w:r>
              <w:rPr>
                <w:spacing w:val="-2"/>
                <w:sz w:val="18"/>
              </w:rPr>
              <w:t> </w:t>
            </w:r>
            <w:r>
              <w:rPr>
                <w:sz w:val="18"/>
              </w:rPr>
              <w:t>1</w:t>
            </w:r>
            <w:r>
              <w:rPr>
                <w:spacing w:val="-1"/>
                <w:sz w:val="18"/>
              </w:rPr>
              <w:t> </w:t>
            </w:r>
            <w:r>
              <w:rPr>
                <w:sz w:val="18"/>
              </w:rPr>
              <w:t>on</w:t>
            </w:r>
            <w:r>
              <w:rPr>
                <w:spacing w:val="-2"/>
                <w:sz w:val="18"/>
              </w:rPr>
              <w:t> </w:t>
            </w:r>
            <w:r>
              <w:rPr>
                <w:sz w:val="18"/>
              </w:rPr>
              <w:t>1</w:t>
            </w:r>
            <w:r>
              <w:rPr>
                <w:spacing w:val="-1"/>
                <w:sz w:val="18"/>
              </w:rPr>
              <w:t> </w:t>
            </w:r>
            <w:r>
              <w:rPr>
                <w:sz w:val="18"/>
              </w:rPr>
              <w:t>aide</w:t>
            </w:r>
            <w:r>
              <w:rPr>
                <w:spacing w:val="-2"/>
                <w:sz w:val="18"/>
              </w:rPr>
              <w:t> </w:t>
            </w:r>
            <w:r>
              <w:rPr>
                <w:sz w:val="18"/>
              </w:rPr>
              <w:t>for</w:t>
            </w:r>
            <w:r>
              <w:rPr>
                <w:spacing w:val="-1"/>
                <w:sz w:val="18"/>
              </w:rPr>
              <w:t> </w:t>
            </w:r>
            <w:r>
              <w:rPr>
                <w:sz w:val="18"/>
              </w:rPr>
              <w:t>Student</w:t>
            </w:r>
            <w:r>
              <w:rPr>
                <w:spacing w:val="-2"/>
                <w:sz w:val="18"/>
              </w:rPr>
              <w:t> </w:t>
            </w:r>
            <w:r>
              <w:rPr>
                <w:sz w:val="18"/>
              </w:rPr>
              <w:t>40234</w:t>
            </w:r>
            <w:r>
              <w:rPr>
                <w:spacing w:val="-1"/>
                <w:sz w:val="18"/>
              </w:rPr>
              <w:t> </w:t>
            </w:r>
            <w:r>
              <w:rPr>
                <w:sz w:val="18"/>
              </w:rPr>
              <w:t>(4</w:t>
            </w:r>
            <w:r>
              <w:rPr>
                <w:spacing w:val="-2"/>
                <w:sz w:val="18"/>
              </w:rPr>
              <w:t> </w:t>
            </w:r>
            <w:r>
              <w:rPr>
                <w:sz w:val="18"/>
              </w:rPr>
              <w:t>days)</w:t>
            </w:r>
            <w:r>
              <w:rPr>
                <w:spacing w:val="-1"/>
                <w:sz w:val="18"/>
              </w:rPr>
              <w:t> </w:t>
            </w:r>
            <w:r>
              <w:rPr>
                <w:spacing w:val="-4"/>
                <w:sz w:val="18"/>
              </w:rPr>
              <w:t>June</w:t>
            </w:r>
          </w:p>
        </w:tc>
        <w:tc>
          <w:tcPr>
            <w:tcW w:w="6299" w:type="dxa"/>
            <w:tcBorders>
              <w:right w:val="single" w:sz="6" w:space="0" w:color="FFFFFF"/>
            </w:tcBorders>
          </w:tcPr>
          <w:p>
            <w:pPr>
              <w:pStyle w:val="TableParagraph"/>
              <w:tabs>
                <w:tab w:pos="1917" w:val="left" w:leader="none"/>
              </w:tabs>
              <w:spacing w:line="190" w:lineRule="exact" w:before="28"/>
              <w:ind w:left="77"/>
              <w:rPr>
                <w:sz w:val="18"/>
              </w:rPr>
            </w:pPr>
            <w:r>
              <w:rPr>
                <w:spacing w:val="-2"/>
                <w:sz w:val="18"/>
              </w:rPr>
              <w:t>06/05/2025</w:t>
            </w:r>
            <w:r>
              <w:rPr>
                <w:sz w:val="18"/>
              </w:rPr>
              <w:tab/>
            </w:r>
            <w:r>
              <w:rPr>
                <w:spacing w:val="-2"/>
                <w:sz w:val="18"/>
              </w:rPr>
              <w:t>2,071.16</w:t>
            </w:r>
          </w:p>
        </w:tc>
        <w:tc>
          <w:tcPr>
            <w:tcW w:w="1673" w:type="dxa"/>
            <w:tcBorders>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4924" w:type="dxa"/>
            <w:gridSpan w:val="3"/>
            <w:tcBorders>
              <w:left w:val="single" w:sz="6" w:space="0" w:color="FFFFFF"/>
            </w:tcBorders>
          </w:tcPr>
          <w:p>
            <w:pPr>
              <w:pStyle w:val="TableParagraph"/>
              <w:spacing w:line="204" w:lineRule="exact"/>
              <w:ind w:left="329"/>
              <w:rPr>
                <w:sz w:val="18"/>
              </w:rPr>
            </w:pPr>
            <w:r>
              <w:rPr>
                <w:spacing w:val="-4"/>
                <w:sz w:val="18"/>
              </w:rPr>
              <w:t>2025</w:t>
            </w:r>
          </w:p>
        </w:tc>
        <w:tc>
          <w:tcPr>
            <w:tcW w:w="6299" w:type="dxa"/>
            <w:tcBorders>
              <w:right w:val="single" w:sz="6" w:space="0" w:color="FFFFFF"/>
            </w:tcBorders>
          </w:tcPr>
          <w:p>
            <w:pPr>
              <w:pStyle w:val="TableParagraph"/>
              <w:rPr>
                <w:rFonts w:ascii="Times New Roman"/>
                <w:sz w:val="16"/>
              </w:rPr>
            </w:pPr>
          </w:p>
        </w:tc>
        <w:tc>
          <w:tcPr>
            <w:tcW w:w="1673" w:type="dxa"/>
            <w:tcBorders>
              <w:left w:val="single" w:sz="6" w:space="0" w:color="FFFFFF"/>
            </w:tcBorders>
          </w:tcPr>
          <w:p>
            <w:pPr>
              <w:pStyle w:val="TableParagraph"/>
              <w:rPr>
                <w:rFonts w:ascii="Times New Roman"/>
                <w:sz w:val="16"/>
              </w:rPr>
            </w:pPr>
          </w:p>
        </w:tc>
      </w:tr>
      <w:tr>
        <w:trPr>
          <w:trHeight w:val="275" w:hRule="atLeast"/>
        </w:trPr>
        <w:tc>
          <w:tcPr>
            <w:tcW w:w="1508" w:type="dxa"/>
            <w:tcBorders>
              <w:right w:val="single" w:sz="6" w:space="0" w:color="FFFFFF"/>
            </w:tcBorders>
          </w:tcPr>
          <w:p>
            <w:pPr>
              <w:pStyle w:val="TableParagraph"/>
              <w:rPr>
                <w:rFonts w:ascii="Times New Roman"/>
                <w:sz w:val="18"/>
              </w:rPr>
            </w:pPr>
          </w:p>
        </w:tc>
        <w:tc>
          <w:tcPr>
            <w:tcW w:w="4924" w:type="dxa"/>
            <w:gridSpan w:val="3"/>
            <w:tcBorders>
              <w:left w:val="single" w:sz="6" w:space="0" w:color="FFFFFF"/>
            </w:tcBorders>
          </w:tcPr>
          <w:p>
            <w:pPr>
              <w:pStyle w:val="TableParagraph"/>
              <w:rPr>
                <w:rFonts w:ascii="Times New Roman"/>
                <w:sz w:val="18"/>
              </w:rPr>
            </w:pPr>
          </w:p>
        </w:tc>
        <w:tc>
          <w:tcPr>
            <w:tcW w:w="6299" w:type="dxa"/>
            <w:tcBorders>
              <w:right w:val="single" w:sz="6" w:space="0" w:color="FFFFFF"/>
            </w:tcBorders>
          </w:tcPr>
          <w:p>
            <w:pPr>
              <w:pStyle w:val="TableParagraph"/>
              <w:spacing w:before="30"/>
              <w:ind w:right="1034"/>
              <w:jc w:val="right"/>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1912</w:t>
            </w:r>
            <w:r>
              <w:rPr>
                <w:i/>
                <w:spacing w:val="-2"/>
                <w:sz w:val="18"/>
              </w:rPr>
              <w:t> </w:t>
            </w:r>
            <w:r>
              <w:rPr>
                <w:i/>
                <w:sz w:val="18"/>
              </w:rPr>
              <w:t>6700</w:t>
            </w:r>
            <w:r>
              <w:rPr>
                <w:i/>
                <w:spacing w:val="-2"/>
                <w:sz w:val="18"/>
              </w:rPr>
              <w:t> </w:t>
            </w:r>
            <w:r>
              <w:rPr>
                <w:i/>
                <w:sz w:val="18"/>
              </w:rPr>
              <w:t>00</w:t>
            </w:r>
            <w:r>
              <w:rPr>
                <w:i/>
                <w:spacing w:val="-1"/>
                <w:sz w:val="18"/>
              </w:rPr>
              <w:t> </w:t>
            </w:r>
            <w:r>
              <w:rPr>
                <w:i/>
                <w:spacing w:val="-2"/>
                <w:sz w:val="18"/>
              </w:rPr>
              <w:t>000000</w:t>
            </w:r>
          </w:p>
        </w:tc>
        <w:tc>
          <w:tcPr>
            <w:tcW w:w="1673" w:type="dxa"/>
            <w:tcBorders>
              <w:left w:val="single" w:sz="6" w:space="0" w:color="FFFFFF"/>
            </w:tcBorders>
          </w:tcPr>
          <w:p>
            <w:pPr>
              <w:pStyle w:val="TableParagraph"/>
              <w:spacing w:before="30"/>
              <w:ind w:right="27"/>
              <w:jc w:val="right"/>
              <w:rPr>
                <w:i/>
                <w:sz w:val="18"/>
              </w:rPr>
            </w:pPr>
            <w:r>
              <w:rPr>
                <w:i/>
                <w:spacing w:val="-2"/>
                <w:sz w:val="18"/>
              </w:rPr>
              <w:t>2,071.16</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103807</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DAHL, </w:t>
            </w:r>
            <w:r>
              <w:rPr>
                <w:spacing w:val="-2"/>
                <w:sz w:val="18"/>
              </w:rPr>
              <w:t>GORDANA</w:t>
            </w:r>
          </w:p>
        </w:tc>
        <w:tc>
          <w:tcPr>
            <w:tcW w:w="1673" w:type="dxa"/>
            <w:tcBorders>
              <w:left w:val="single" w:sz="6" w:space="0" w:color="FFFFFF"/>
            </w:tcBorders>
            <w:shd w:val="clear" w:color="auto" w:fill="D8D8D8"/>
          </w:tcPr>
          <w:p>
            <w:pPr>
              <w:pStyle w:val="TableParagraph"/>
              <w:spacing w:before="28"/>
              <w:ind w:right="27"/>
              <w:jc w:val="right"/>
              <w:rPr>
                <w:sz w:val="18"/>
              </w:rPr>
            </w:pPr>
            <w:r>
              <w:rPr>
                <w:spacing w:val="-2"/>
                <w:sz w:val="18"/>
              </w:rPr>
              <w:t>50.75</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gridSpan w:val="2"/>
            <w:tcBorders>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7"/>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FY25-</w:t>
            </w:r>
            <w:r>
              <w:rPr>
                <w:spacing w:val="-5"/>
                <w:sz w:val="18"/>
              </w:rPr>
              <w:t>42</w:t>
            </w:r>
          </w:p>
        </w:tc>
        <w:tc>
          <w:tcPr>
            <w:tcW w:w="4232" w:type="dxa"/>
            <w:gridSpan w:val="2"/>
            <w:tcBorders>
              <w:top w:val="single" w:sz="6" w:space="0" w:color="000000"/>
              <w:left w:val="single" w:sz="6" w:space="0" w:color="FFFFFF"/>
              <w:right w:val="single" w:sz="6" w:space="0" w:color="FFFFFF"/>
            </w:tcBorders>
          </w:tcPr>
          <w:p>
            <w:pPr>
              <w:pStyle w:val="TableParagraph"/>
              <w:spacing w:before="24"/>
              <w:ind w:left="329"/>
              <w:rPr>
                <w:sz w:val="18"/>
              </w:rPr>
            </w:pPr>
            <w:r>
              <w:rPr>
                <w:sz w:val="18"/>
              </w:rPr>
              <w:t>8th</w:t>
            </w:r>
            <w:r>
              <w:rPr>
                <w:spacing w:val="-4"/>
                <w:sz w:val="18"/>
              </w:rPr>
              <w:t> </w:t>
            </w:r>
            <w:r>
              <w:rPr>
                <w:sz w:val="18"/>
              </w:rPr>
              <w:t>Grade</w:t>
            </w:r>
            <w:r>
              <w:rPr>
                <w:spacing w:val="-4"/>
                <w:sz w:val="18"/>
              </w:rPr>
              <w:t> </w:t>
            </w:r>
            <w:r>
              <w:rPr>
                <w:sz w:val="18"/>
              </w:rPr>
              <w:t>Food</w:t>
            </w:r>
            <w:r>
              <w:rPr>
                <w:spacing w:val="-4"/>
                <w:sz w:val="18"/>
              </w:rPr>
              <w:t> </w:t>
            </w:r>
            <w:r>
              <w:rPr>
                <w:sz w:val="18"/>
              </w:rPr>
              <w:t>Service</w:t>
            </w:r>
            <w:r>
              <w:rPr>
                <w:spacing w:val="-3"/>
                <w:sz w:val="18"/>
              </w:rPr>
              <w:t> </w:t>
            </w:r>
            <w:r>
              <w:rPr>
                <w:spacing w:val="-2"/>
                <w:sz w:val="18"/>
              </w:rPr>
              <w:t>Refund</w:t>
            </w:r>
          </w:p>
        </w:tc>
        <w:tc>
          <w:tcPr>
            <w:tcW w:w="6991" w:type="dxa"/>
            <w:gridSpan w:val="2"/>
            <w:tcBorders>
              <w:top w:val="single" w:sz="6" w:space="0" w:color="000000"/>
              <w:left w:val="single" w:sz="6" w:space="0" w:color="FFFFFF"/>
              <w:right w:val="single" w:sz="6" w:space="0" w:color="FFFFFF"/>
            </w:tcBorders>
          </w:tcPr>
          <w:p>
            <w:pPr>
              <w:pStyle w:val="TableParagraph"/>
              <w:tabs>
                <w:tab w:pos="2852" w:val="left" w:leader="none"/>
              </w:tabs>
              <w:spacing w:before="24"/>
              <w:ind w:left="762"/>
              <w:rPr>
                <w:sz w:val="18"/>
              </w:rPr>
            </w:pPr>
            <w:r>
              <w:rPr>
                <w:spacing w:val="-2"/>
                <w:sz w:val="18"/>
              </w:rPr>
              <w:t>06/12/2025</w:t>
            </w:r>
            <w:r>
              <w:rPr>
                <w:sz w:val="18"/>
              </w:rPr>
              <w:tab/>
            </w:r>
            <w:r>
              <w:rPr>
                <w:spacing w:val="-2"/>
                <w:sz w:val="18"/>
              </w:rPr>
              <w:t>50.75</w:t>
            </w:r>
          </w:p>
          <w:p>
            <w:pPr>
              <w:pStyle w:val="TableParagraph"/>
              <w:spacing w:before="63"/>
              <w:ind w:left="3417"/>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p>
        </w:tc>
        <w:tc>
          <w:tcPr>
            <w:tcW w:w="1673" w:type="dxa"/>
            <w:tcBorders>
              <w:top w:val="single" w:sz="6" w:space="0" w:color="000000"/>
              <w:left w:val="single" w:sz="6" w:space="0" w:color="FFFFFF"/>
            </w:tcBorders>
          </w:tcPr>
          <w:p>
            <w:pPr>
              <w:pStyle w:val="TableParagraph"/>
              <w:spacing w:before="87"/>
              <w:rPr>
                <w:sz w:val="18"/>
              </w:rPr>
            </w:pPr>
          </w:p>
          <w:p>
            <w:pPr>
              <w:pStyle w:val="TableParagraph"/>
              <w:ind w:right="27"/>
              <w:jc w:val="right"/>
              <w:rPr>
                <w:i/>
                <w:sz w:val="18"/>
              </w:rPr>
            </w:pPr>
            <w:r>
              <w:rPr>
                <w:i/>
                <w:spacing w:val="-2"/>
                <w:sz w:val="18"/>
              </w:rPr>
              <w:t>50.75</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103808</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DAVID, CHERRY </w:t>
            </w:r>
            <w:r>
              <w:rPr>
                <w:spacing w:val="-4"/>
                <w:sz w:val="18"/>
              </w:rPr>
              <w:t>ANNE</w:t>
            </w:r>
          </w:p>
        </w:tc>
        <w:tc>
          <w:tcPr>
            <w:tcW w:w="1673" w:type="dxa"/>
            <w:tcBorders>
              <w:left w:val="single" w:sz="6" w:space="0" w:color="FFFFFF"/>
            </w:tcBorders>
            <w:shd w:val="clear" w:color="auto" w:fill="D8D8D8"/>
          </w:tcPr>
          <w:p>
            <w:pPr>
              <w:pStyle w:val="TableParagraph"/>
              <w:spacing w:before="28"/>
              <w:ind w:right="27"/>
              <w:jc w:val="right"/>
              <w:rPr>
                <w:sz w:val="18"/>
              </w:rPr>
            </w:pPr>
            <w:r>
              <w:rPr>
                <w:spacing w:val="-2"/>
                <w:sz w:val="18"/>
              </w:rPr>
              <w:t>71.80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gridSpan w:val="2"/>
            <w:tcBorders>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7"/>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FY25-</w:t>
            </w:r>
            <w:r>
              <w:rPr>
                <w:spacing w:val="-5"/>
                <w:sz w:val="18"/>
              </w:rPr>
              <w:t>06</w:t>
            </w:r>
          </w:p>
        </w:tc>
        <w:tc>
          <w:tcPr>
            <w:tcW w:w="4232" w:type="dxa"/>
            <w:gridSpan w:val="2"/>
            <w:tcBorders>
              <w:top w:val="single" w:sz="6" w:space="0" w:color="000000"/>
              <w:left w:val="single" w:sz="6" w:space="0" w:color="FFFFFF"/>
              <w:right w:val="single" w:sz="6" w:space="0" w:color="FFFFFF"/>
            </w:tcBorders>
          </w:tcPr>
          <w:p>
            <w:pPr>
              <w:pStyle w:val="TableParagraph"/>
              <w:spacing w:before="24"/>
              <w:ind w:left="329"/>
              <w:rPr>
                <w:sz w:val="18"/>
              </w:rPr>
            </w:pPr>
            <w:r>
              <w:rPr>
                <w:sz w:val="18"/>
              </w:rPr>
              <w:t>8th</w:t>
            </w:r>
            <w:r>
              <w:rPr>
                <w:spacing w:val="-3"/>
                <w:sz w:val="18"/>
              </w:rPr>
              <w:t> </w:t>
            </w:r>
            <w:r>
              <w:rPr>
                <w:sz w:val="18"/>
              </w:rPr>
              <w:t>Grade</w:t>
            </w:r>
            <w:r>
              <w:rPr>
                <w:spacing w:val="-3"/>
                <w:sz w:val="18"/>
              </w:rPr>
              <w:t> </w:t>
            </w:r>
            <w:r>
              <w:rPr>
                <w:sz w:val="18"/>
              </w:rPr>
              <w:t>Food</w:t>
            </w:r>
            <w:r>
              <w:rPr>
                <w:spacing w:val="-3"/>
                <w:sz w:val="18"/>
              </w:rPr>
              <w:t> </w:t>
            </w:r>
            <w:r>
              <w:rPr>
                <w:sz w:val="18"/>
              </w:rPr>
              <w:t>Service</w:t>
            </w:r>
            <w:r>
              <w:rPr>
                <w:spacing w:val="-3"/>
                <w:sz w:val="18"/>
              </w:rPr>
              <w:t> </w:t>
            </w:r>
            <w:r>
              <w:rPr>
                <w:sz w:val="18"/>
              </w:rPr>
              <w:t>Funds</w:t>
            </w:r>
            <w:r>
              <w:rPr>
                <w:spacing w:val="-3"/>
                <w:sz w:val="18"/>
              </w:rPr>
              <w:t> </w:t>
            </w:r>
            <w:r>
              <w:rPr>
                <w:spacing w:val="-2"/>
                <w:sz w:val="18"/>
              </w:rPr>
              <w:t>Refund</w:t>
            </w:r>
          </w:p>
        </w:tc>
        <w:tc>
          <w:tcPr>
            <w:tcW w:w="6991" w:type="dxa"/>
            <w:gridSpan w:val="2"/>
            <w:tcBorders>
              <w:top w:val="single" w:sz="6" w:space="0" w:color="000000"/>
              <w:left w:val="single" w:sz="6" w:space="0" w:color="FFFFFF"/>
              <w:right w:val="single" w:sz="6" w:space="0" w:color="FFFFFF"/>
            </w:tcBorders>
          </w:tcPr>
          <w:p>
            <w:pPr>
              <w:pStyle w:val="TableParagraph"/>
              <w:tabs>
                <w:tab w:pos="2852" w:val="left" w:leader="none"/>
              </w:tabs>
              <w:spacing w:before="24"/>
              <w:ind w:left="762"/>
              <w:rPr>
                <w:sz w:val="18"/>
              </w:rPr>
            </w:pPr>
            <w:r>
              <w:rPr>
                <w:spacing w:val="-2"/>
                <w:sz w:val="18"/>
              </w:rPr>
              <w:t>06/11/2025</w:t>
            </w:r>
            <w:r>
              <w:rPr>
                <w:sz w:val="18"/>
              </w:rPr>
              <w:tab/>
            </w:r>
            <w:r>
              <w:rPr>
                <w:spacing w:val="-2"/>
                <w:sz w:val="18"/>
              </w:rPr>
              <w:t>71.80</w:t>
            </w:r>
          </w:p>
          <w:p>
            <w:pPr>
              <w:pStyle w:val="TableParagraph"/>
              <w:spacing w:before="63"/>
              <w:ind w:left="3417"/>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p>
        </w:tc>
        <w:tc>
          <w:tcPr>
            <w:tcW w:w="1673" w:type="dxa"/>
            <w:tcBorders>
              <w:top w:val="single" w:sz="6" w:space="0" w:color="000000"/>
              <w:left w:val="single" w:sz="6" w:space="0" w:color="FFFFFF"/>
            </w:tcBorders>
          </w:tcPr>
          <w:p>
            <w:pPr>
              <w:pStyle w:val="TableParagraph"/>
              <w:spacing w:before="87"/>
              <w:rPr>
                <w:sz w:val="18"/>
              </w:rPr>
            </w:pPr>
          </w:p>
          <w:p>
            <w:pPr>
              <w:pStyle w:val="TableParagraph"/>
              <w:ind w:right="27"/>
              <w:jc w:val="right"/>
              <w:rPr>
                <w:i/>
                <w:sz w:val="18"/>
              </w:rPr>
            </w:pPr>
            <w:r>
              <w:rPr>
                <w:i/>
                <w:spacing w:val="-2"/>
                <w:sz w:val="18"/>
              </w:rPr>
              <w:t>71.80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103809</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DE FRANCO </w:t>
            </w:r>
            <w:r>
              <w:rPr>
                <w:spacing w:val="-2"/>
                <w:sz w:val="18"/>
              </w:rPr>
              <w:t>PLUMBING</w:t>
            </w:r>
          </w:p>
        </w:tc>
        <w:tc>
          <w:tcPr>
            <w:tcW w:w="1673" w:type="dxa"/>
            <w:tcBorders>
              <w:left w:val="single" w:sz="6" w:space="0" w:color="FFFFFF"/>
            </w:tcBorders>
            <w:shd w:val="clear" w:color="auto" w:fill="D8D8D8"/>
          </w:tcPr>
          <w:p>
            <w:pPr>
              <w:pStyle w:val="TableParagraph"/>
              <w:spacing w:before="28"/>
              <w:ind w:right="27"/>
              <w:jc w:val="right"/>
              <w:rPr>
                <w:sz w:val="18"/>
              </w:rPr>
            </w:pPr>
            <w:r>
              <w:rPr>
                <w:spacing w:val="-2"/>
                <w:sz w:val="18"/>
              </w:rPr>
              <w:t>48,202.00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24"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299" w:type="dxa"/>
            <w:tcBorders>
              <w:bottom w:val="single" w:sz="6" w:space="0" w:color="000000"/>
              <w:right w:val="single" w:sz="6" w:space="0" w:color="FFFFFF"/>
            </w:tcBorders>
          </w:tcPr>
          <w:p>
            <w:pPr>
              <w:pStyle w:val="TableParagraph"/>
              <w:spacing w:before="18"/>
              <w:ind w:left="77"/>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7"/>
              <w:jc w:val="right"/>
              <w:rPr>
                <w:b/>
                <w:sz w:val="18"/>
              </w:rPr>
            </w:pPr>
            <w:r>
              <w:rPr>
                <w:b/>
                <w:spacing w:val="-2"/>
                <w:sz w:val="18"/>
              </w:rPr>
              <w:t>Amount</w:t>
            </w:r>
          </w:p>
        </w:tc>
      </w:tr>
      <w:tr>
        <w:trPr>
          <w:trHeight w:val="234" w:hRule="atLeast"/>
        </w:trPr>
        <w:tc>
          <w:tcPr>
            <w:tcW w:w="1508" w:type="dxa"/>
            <w:tcBorders>
              <w:top w:val="single" w:sz="6" w:space="0" w:color="000000"/>
              <w:right w:val="single" w:sz="6" w:space="0" w:color="FFFFFF"/>
            </w:tcBorders>
          </w:tcPr>
          <w:p>
            <w:pPr>
              <w:pStyle w:val="TableParagraph"/>
              <w:spacing w:line="190" w:lineRule="exact" w:before="24"/>
              <w:ind w:left="30"/>
              <w:rPr>
                <w:sz w:val="18"/>
              </w:rPr>
            </w:pPr>
            <w:r>
              <w:rPr>
                <w:spacing w:val="-2"/>
                <w:sz w:val="18"/>
              </w:rPr>
              <w:t>38258</w:t>
            </w:r>
          </w:p>
        </w:tc>
        <w:tc>
          <w:tcPr>
            <w:tcW w:w="4924" w:type="dxa"/>
            <w:gridSpan w:val="3"/>
            <w:tcBorders>
              <w:top w:val="single" w:sz="6" w:space="0" w:color="000000"/>
              <w:left w:val="single" w:sz="6" w:space="0" w:color="FFFFFF"/>
            </w:tcBorders>
          </w:tcPr>
          <w:p>
            <w:pPr>
              <w:pStyle w:val="TableParagraph"/>
              <w:spacing w:line="190" w:lineRule="exact" w:before="24"/>
              <w:ind w:left="329"/>
              <w:rPr>
                <w:sz w:val="18"/>
              </w:rPr>
            </w:pPr>
            <w:r>
              <w:rPr>
                <w:sz w:val="18"/>
              </w:rPr>
              <w:t>Plumbing</w:t>
            </w:r>
            <w:r>
              <w:rPr>
                <w:spacing w:val="-3"/>
                <w:sz w:val="18"/>
              </w:rPr>
              <w:t> </w:t>
            </w:r>
            <w:r>
              <w:rPr>
                <w:sz w:val="18"/>
              </w:rPr>
              <w:t>Repair</w:t>
            </w:r>
            <w:r>
              <w:rPr>
                <w:spacing w:val="-3"/>
                <w:sz w:val="18"/>
              </w:rPr>
              <w:t> </w:t>
            </w:r>
            <w:r>
              <w:rPr>
                <w:sz w:val="18"/>
              </w:rPr>
              <w:t>-</w:t>
            </w:r>
            <w:r>
              <w:rPr>
                <w:spacing w:val="-2"/>
                <w:sz w:val="18"/>
              </w:rPr>
              <w:t> </w:t>
            </w:r>
            <w:r>
              <w:rPr>
                <w:sz w:val="18"/>
              </w:rPr>
              <w:t>Backflow</w:t>
            </w:r>
            <w:r>
              <w:rPr>
                <w:spacing w:val="-3"/>
                <w:sz w:val="18"/>
              </w:rPr>
              <w:t> </w:t>
            </w:r>
            <w:r>
              <w:rPr>
                <w:sz w:val="18"/>
              </w:rPr>
              <w:t>Leaking</w:t>
            </w:r>
            <w:r>
              <w:rPr>
                <w:spacing w:val="-3"/>
                <w:sz w:val="18"/>
              </w:rPr>
              <w:t> </w:t>
            </w:r>
            <w:r>
              <w:rPr>
                <w:sz w:val="18"/>
              </w:rPr>
              <w:t>in</w:t>
            </w:r>
            <w:r>
              <w:rPr>
                <w:spacing w:val="-2"/>
                <w:sz w:val="18"/>
              </w:rPr>
              <w:t> </w:t>
            </w:r>
            <w:r>
              <w:rPr>
                <w:sz w:val="18"/>
              </w:rPr>
              <w:t>Boiler</w:t>
            </w:r>
            <w:r>
              <w:rPr>
                <w:spacing w:val="-3"/>
                <w:sz w:val="18"/>
              </w:rPr>
              <w:t> </w:t>
            </w:r>
            <w:r>
              <w:rPr>
                <w:sz w:val="18"/>
              </w:rPr>
              <w:t>Room</w:t>
            </w:r>
            <w:r>
              <w:rPr>
                <w:spacing w:val="-2"/>
                <w:sz w:val="18"/>
              </w:rPr>
              <w:t> </w:t>
            </w:r>
            <w:r>
              <w:rPr>
                <w:spacing w:val="-10"/>
                <w:sz w:val="18"/>
              </w:rPr>
              <w:t>-</w:t>
            </w:r>
          </w:p>
        </w:tc>
        <w:tc>
          <w:tcPr>
            <w:tcW w:w="6299" w:type="dxa"/>
            <w:tcBorders>
              <w:top w:val="single" w:sz="6" w:space="0" w:color="000000"/>
              <w:right w:val="single" w:sz="6" w:space="0" w:color="FFFFFF"/>
            </w:tcBorders>
          </w:tcPr>
          <w:p>
            <w:pPr>
              <w:pStyle w:val="TableParagraph"/>
              <w:tabs>
                <w:tab w:pos="2067" w:val="left" w:leader="none"/>
              </w:tabs>
              <w:spacing w:line="190" w:lineRule="exact" w:before="24"/>
              <w:ind w:left="77"/>
              <w:rPr>
                <w:sz w:val="18"/>
              </w:rPr>
            </w:pPr>
            <w:r>
              <w:rPr>
                <w:spacing w:val="-2"/>
                <w:sz w:val="18"/>
              </w:rPr>
              <w:t>06/12/2025</w:t>
            </w:r>
            <w:r>
              <w:rPr>
                <w:sz w:val="18"/>
              </w:rPr>
              <w:tab/>
            </w:r>
            <w:r>
              <w:rPr>
                <w:spacing w:val="-2"/>
                <w:sz w:val="18"/>
              </w:rPr>
              <w:t>898.00</w:t>
            </w:r>
          </w:p>
        </w:tc>
        <w:tc>
          <w:tcPr>
            <w:tcW w:w="1673" w:type="dxa"/>
            <w:tcBorders>
              <w:top w:val="single" w:sz="6" w:space="0" w:color="000000"/>
              <w:left w:val="single" w:sz="6" w:space="0" w:color="FFFFFF"/>
            </w:tcBorders>
          </w:tcPr>
          <w:p>
            <w:pPr>
              <w:pStyle w:val="TableParagraph"/>
              <w:rPr>
                <w:rFonts w:ascii="Times New Roman"/>
                <w:sz w:val="16"/>
              </w:rPr>
            </w:pPr>
          </w:p>
        </w:tc>
      </w:tr>
      <w:tr>
        <w:trPr>
          <w:trHeight w:val="239" w:hRule="atLeast"/>
        </w:trPr>
        <w:tc>
          <w:tcPr>
            <w:tcW w:w="1508" w:type="dxa"/>
            <w:tcBorders>
              <w:right w:val="single" w:sz="6" w:space="0" w:color="FFFFFF"/>
            </w:tcBorders>
          </w:tcPr>
          <w:p>
            <w:pPr>
              <w:pStyle w:val="TableParagraph"/>
              <w:rPr>
                <w:rFonts w:ascii="Times New Roman"/>
                <w:sz w:val="16"/>
              </w:rPr>
            </w:pPr>
          </w:p>
        </w:tc>
        <w:tc>
          <w:tcPr>
            <w:tcW w:w="4924" w:type="dxa"/>
            <w:gridSpan w:val="3"/>
            <w:tcBorders>
              <w:left w:val="single" w:sz="6" w:space="0" w:color="FFFFFF"/>
            </w:tcBorders>
          </w:tcPr>
          <w:p>
            <w:pPr>
              <w:pStyle w:val="TableParagraph"/>
              <w:spacing w:line="204" w:lineRule="exact"/>
              <w:ind w:left="329"/>
              <w:rPr>
                <w:sz w:val="18"/>
              </w:rPr>
            </w:pPr>
            <w:r>
              <w:rPr>
                <w:sz w:val="18"/>
              </w:rPr>
              <w:t>Field</w:t>
            </w:r>
            <w:r>
              <w:rPr>
                <w:spacing w:val="-4"/>
                <w:sz w:val="18"/>
              </w:rPr>
              <w:t> </w:t>
            </w:r>
            <w:r>
              <w:rPr>
                <w:spacing w:val="-2"/>
                <w:sz w:val="18"/>
              </w:rPr>
              <w:t>(5/14/2025)</w:t>
            </w:r>
          </w:p>
        </w:tc>
        <w:tc>
          <w:tcPr>
            <w:tcW w:w="6299" w:type="dxa"/>
            <w:tcBorders>
              <w:right w:val="single" w:sz="6" w:space="0" w:color="FFFFFF"/>
            </w:tcBorders>
          </w:tcPr>
          <w:p>
            <w:pPr>
              <w:pStyle w:val="TableParagraph"/>
              <w:rPr>
                <w:rFonts w:ascii="Times New Roman"/>
                <w:sz w:val="16"/>
              </w:rPr>
            </w:pPr>
          </w:p>
        </w:tc>
        <w:tc>
          <w:tcPr>
            <w:tcW w:w="1673" w:type="dxa"/>
            <w:tcBorders>
              <w:left w:val="single" w:sz="6" w:space="0" w:color="FFFFFF"/>
            </w:tcBorders>
          </w:tcPr>
          <w:p>
            <w:pPr>
              <w:pStyle w:val="TableParagraph"/>
              <w:rPr>
                <w:rFonts w:ascii="Times New Roman"/>
                <w:sz w:val="16"/>
              </w:rPr>
            </w:pPr>
          </w:p>
        </w:tc>
      </w:tr>
      <w:tr>
        <w:trPr>
          <w:trHeight w:val="271" w:hRule="atLeast"/>
        </w:trPr>
        <w:tc>
          <w:tcPr>
            <w:tcW w:w="1508" w:type="dxa"/>
            <w:tcBorders>
              <w:right w:val="single" w:sz="6" w:space="0" w:color="FFFFFF"/>
            </w:tcBorders>
          </w:tcPr>
          <w:p>
            <w:pPr>
              <w:pStyle w:val="TableParagraph"/>
              <w:rPr>
                <w:rFonts w:ascii="Times New Roman"/>
                <w:sz w:val="18"/>
              </w:rPr>
            </w:pPr>
          </w:p>
        </w:tc>
        <w:tc>
          <w:tcPr>
            <w:tcW w:w="4924" w:type="dxa"/>
            <w:gridSpan w:val="3"/>
            <w:tcBorders>
              <w:left w:val="single" w:sz="6" w:space="0" w:color="FFFFFF"/>
            </w:tcBorders>
          </w:tcPr>
          <w:p>
            <w:pPr>
              <w:pStyle w:val="TableParagraph"/>
              <w:rPr>
                <w:rFonts w:ascii="Times New Roman"/>
                <w:sz w:val="18"/>
              </w:rPr>
            </w:pPr>
          </w:p>
        </w:tc>
        <w:tc>
          <w:tcPr>
            <w:tcW w:w="6299" w:type="dxa"/>
            <w:tcBorders>
              <w:right w:val="single" w:sz="6" w:space="0" w:color="FFFFFF"/>
            </w:tcBorders>
          </w:tcPr>
          <w:p>
            <w:pPr>
              <w:pStyle w:val="TableParagraph"/>
              <w:spacing w:before="30"/>
              <w:ind w:right="1034"/>
              <w:jc w:val="right"/>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3230</w:t>
            </w:r>
            <w:r>
              <w:rPr>
                <w:i/>
                <w:spacing w:val="-2"/>
                <w:sz w:val="18"/>
              </w:rPr>
              <w:t> </w:t>
            </w:r>
            <w:r>
              <w:rPr>
                <w:i/>
                <w:sz w:val="18"/>
              </w:rPr>
              <w:t>00</w:t>
            </w:r>
            <w:r>
              <w:rPr>
                <w:i/>
                <w:spacing w:val="-1"/>
                <w:sz w:val="18"/>
              </w:rPr>
              <w:t> </w:t>
            </w:r>
            <w:r>
              <w:rPr>
                <w:i/>
                <w:spacing w:val="-2"/>
                <w:sz w:val="18"/>
              </w:rPr>
              <w:t>000000</w:t>
            </w:r>
          </w:p>
        </w:tc>
        <w:tc>
          <w:tcPr>
            <w:tcW w:w="1673" w:type="dxa"/>
            <w:tcBorders>
              <w:left w:val="single" w:sz="6" w:space="0" w:color="FFFFFF"/>
            </w:tcBorders>
          </w:tcPr>
          <w:p>
            <w:pPr>
              <w:pStyle w:val="TableParagraph"/>
              <w:spacing w:before="30"/>
              <w:ind w:right="27"/>
              <w:jc w:val="right"/>
              <w:rPr>
                <w:i/>
                <w:sz w:val="18"/>
              </w:rPr>
            </w:pPr>
            <w:r>
              <w:rPr>
                <w:i/>
                <w:spacing w:val="-2"/>
                <w:sz w:val="18"/>
              </w:rPr>
              <w:t>898.00</w:t>
            </w:r>
          </w:p>
        </w:tc>
      </w:tr>
      <w:tr>
        <w:trPr>
          <w:trHeight w:val="270" w:hRule="atLeast"/>
        </w:trPr>
        <w:tc>
          <w:tcPr>
            <w:tcW w:w="1508" w:type="dxa"/>
            <w:tcBorders>
              <w:right w:val="single" w:sz="6" w:space="0" w:color="FFFFFF"/>
            </w:tcBorders>
          </w:tcPr>
          <w:p>
            <w:pPr>
              <w:pStyle w:val="TableParagraph"/>
              <w:spacing w:before="28"/>
              <w:ind w:left="30"/>
              <w:rPr>
                <w:sz w:val="18"/>
              </w:rPr>
            </w:pPr>
            <w:r>
              <w:rPr>
                <w:spacing w:val="-2"/>
                <w:sz w:val="18"/>
              </w:rPr>
              <w:t>38259</w:t>
            </w:r>
          </w:p>
        </w:tc>
        <w:tc>
          <w:tcPr>
            <w:tcW w:w="4924" w:type="dxa"/>
            <w:gridSpan w:val="3"/>
            <w:tcBorders>
              <w:left w:val="single" w:sz="6" w:space="0" w:color="FFFFFF"/>
            </w:tcBorders>
          </w:tcPr>
          <w:p>
            <w:pPr>
              <w:pStyle w:val="TableParagraph"/>
              <w:spacing w:before="28"/>
              <w:ind w:left="329"/>
              <w:rPr>
                <w:sz w:val="18"/>
              </w:rPr>
            </w:pPr>
            <w:r>
              <w:rPr>
                <w:sz w:val="18"/>
              </w:rPr>
              <w:t>Plumbing</w:t>
            </w:r>
            <w:r>
              <w:rPr>
                <w:spacing w:val="-3"/>
                <w:sz w:val="18"/>
              </w:rPr>
              <w:t> </w:t>
            </w:r>
            <w:r>
              <w:rPr>
                <w:sz w:val="18"/>
              </w:rPr>
              <w:t>Repair</w:t>
            </w:r>
            <w:r>
              <w:rPr>
                <w:spacing w:val="-3"/>
                <w:sz w:val="18"/>
              </w:rPr>
              <w:t> </w:t>
            </w:r>
            <w:r>
              <w:rPr>
                <w:sz w:val="18"/>
              </w:rPr>
              <w:t>&amp;</w:t>
            </w:r>
            <w:r>
              <w:rPr>
                <w:spacing w:val="-2"/>
                <w:sz w:val="18"/>
              </w:rPr>
              <w:t> </w:t>
            </w:r>
            <w:r>
              <w:rPr>
                <w:sz w:val="18"/>
              </w:rPr>
              <w:t>Rebuild</w:t>
            </w:r>
            <w:r>
              <w:rPr>
                <w:spacing w:val="-3"/>
                <w:sz w:val="18"/>
              </w:rPr>
              <w:t> </w:t>
            </w:r>
            <w:r>
              <w:rPr>
                <w:sz w:val="18"/>
              </w:rPr>
              <w:t>-</w:t>
            </w:r>
            <w:r>
              <w:rPr>
                <w:spacing w:val="-2"/>
                <w:sz w:val="18"/>
              </w:rPr>
              <w:t> London</w:t>
            </w:r>
          </w:p>
        </w:tc>
        <w:tc>
          <w:tcPr>
            <w:tcW w:w="6299" w:type="dxa"/>
            <w:tcBorders>
              <w:right w:val="single" w:sz="6" w:space="0" w:color="FFFFFF"/>
            </w:tcBorders>
          </w:tcPr>
          <w:p>
            <w:pPr>
              <w:pStyle w:val="TableParagraph"/>
              <w:tabs>
                <w:tab w:pos="1817" w:val="left" w:leader="none"/>
              </w:tabs>
              <w:spacing w:before="28"/>
              <w:ind w:left="77"/>
              <w:rPr>
                <w:sz w:val="18"/>
              </w:rPr>
            </w:pPr>
            <w:r>
              <w:rPr>
                <w:spacing w:val="-2"/>
                <w:sz w:val="18"/>
              </w:rPr>
              <w:t>06/12/2025</w:t>
            </w:r>
            <w:r>
              <w:rPr>
                <w:sz w:val="18"/>
              </w:rPr>
              <w:tab/>
            </w:r>
            <w:r>
              <w:rPr>
                <w:spacing w:val="-2"/>
                <w:sz w:val="18"/>
              </w:rPr>
              <w:t>46,925.00</w:t>
            </w:r>
          </w:p>
        </w:tc>
        <w:tc>
          <w:tcPr>
            <w:tcW w:w="1673" w:type="dxa"/>
            <w:tcBorders>
              <w:left w:val="single" w:sz="6" w:space="0" w:color="FFFFFF"/>
            </w:tcBorders>
          </w:tcPr>
          <w:p>
            <w:pPr>
              <w:pStyle w:val="TableParagraph"/>
              <w:rPr>
                <w:rFonts w:ascii="Times New Roman"/>
                <w:sz w:val="18"/>
              </w:rPr>
            </w:pPr>
          </w:p>
        </w:tc>
      </w:tr>
      <w:tr>
        <w:trPr>
          <w:trHeight w:val="270" w:hRule="atLeast"/>
        </w:trPr>
        <w:tc>
          <w:tcPr>
            <w:tcW w:w="1508" w:type="dxa"/>
            <w:tcBorders>
              <w:right w:val="single" w:sz="6" w:space="0" w:color="FFFFFF"/>
            </w:tcBorders>
          </w:tcPr>
          <w:p>
            <w:pPr>
              <w:pStyle w:val="TableParagraph"/>
              <w:rPr>
                <w:rFonts w:ascii="Times New Roman"/>
                <w:sz w:val="18"/>
              </w:rPr>
            </w:pPr>
          </w:p>
        </w:tc>
        <w:tc>
          <w:tcPr>
            <w:tcW w:w="4924" w:type="dxa"/>
            <w:gridSpan w:val="3"/>
            <w:tcBorders>
              <w:left w:val="single" w:sz="6" w:space="0" w:color="FFFFFF"/>
            </w:tcBorders>
          </w:tcPr>
          <w:p>
            <w:pPr>
              <w:pStyle w:val="TableParagraph"/>
              <w:rPr>
                <w:rFonts w:ascii="Times New Roman"/>
                <w:sz w:val="18"/>
              </w:rPr>
            </w:pPr>
          </w:p>
        </w:tc>
        <w:tc>
          <w:tcPr>
            <w:tcW w:w="6299" w:type="dxa"/>
            <w:tcBorders>
              <w:right w:val="single" w:sz="6" w:space="0" w:color="FFFFFF"/>
            </w:tcBorders>
          </w:tcPr>
          <w:p>
            <w:pPr>
              <w:pStyle w:val="TableParagraph"/>
              <w:spacing w:before="28"/>
              <w:ind w:right="1034"/>
              <w:jc w:val="right"/>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2530</w:t>
            </w:r>
            <w:r>
              <w:rPr>
                <w:i/>
                <w:spacing w:val="-2"/>
                <w:sz w:val="18"/>
              </w:rPr>
              <w:t> </w:t>
            </w:r>
            <w:r>
              <w:rPr>
                <w:i/>
                <w:sz w:val="18"/>
              </w:rPr>
              <w:t>5300</w:t>
            </w:r>
            <w:r>
              <w:rPr>
                <w:i/>
                <w:spacing w:val="-2"/>
                <w:sz w:val="18"/>
              </w:rPr>
              <w:t> </w:t>
            </w:r>
            <w:r>
              <w:rPr>
                <w:i/>
                <w:sz w:val="18"/>
              </w:rPr>
              <w:t>00</w:t>
            </w:r>
            <w:r>
              <w:rPr>
                <w:i/>
                <w:spacing w:val="-1"/>
                <w:sz w:val="18"/>
              </w:rPr>
              <w:t> </w:t>
            </w:r>
            <w:r>
              <w:rPr>
                <w:i/>
                <w:spacing w:val="-2"/>
                <w:sz w:val="18"/>
              </w:rPr>
              <w:t>000000</w:t>
            </w:r>
          </w:p>
        </w:tc>
        <w:tc>
          <w:tcPr>
            <w:tcW w:w="1673" w:type="dxa"/>
            <w:tcBorders>
              <w:left w:val="single" w:sz="6" w:space="0" w:color="FFFFFF"/>
            </w:tcBorders>
          </w:tcPr>
          <w:p>
            <w:pPr>
              <w:pStyle w:val="TableParagraph"/>
              <w:spacing w:before="28"/>
              <w:ind w:right="27"/>
              <w:jc w:val="right"/>
              <w:rPr>
                <w:i/>
                <w:sz w:val="18"/>
              </w:rPr>
            </w:pPr>
            <w:r>
              <w:rPr>
                <w:i/>
                <w:spacing w:val="-2"/>
                <w:sz w:val="18"/>
              </w:rPr>
              <w:t>46,925.00</w:t>
            </w:r>
          </w:p>
        </w:tc>
      </w:tr>
      <w:tr>
        <w:trPr>
          <w:trHeight w:val="238" w:hRule="atLeast"/>
        </w:trPr>
        <w:tc>
          <w:tcPr>
            <w:tcW w:w="1508" w:type="dxa"/>
            <w:tcBorders>
              <w:right w:val="single" w:sz="6" w:space="0" w:color="FFFFFF"/>
            </w:tcBorders>
          </w:tcPr>
          <w:p>
            <w:pPr>
              <w:pStyle w:val="TableParagraph"/>
              <w:spacing w:line="190" w:lineRule="exact" w:before="28"/>
              <w:ind w:left="30"/>
              <w:rPr>
                <w:sz w:val="18"/>
              </w:rPr>
            </w:pPr>
            <w:r>
              <w:rPr>
                <w:spacing w:val="-2"/>
                <w:sz w:val="18"/>
              </w:rPr>
              <w:t>38326</w:t>
            </w:r>
          </w:p>
        </w:tc>
        <w:tc>
          <w:tcPr>
            <w:tcW w:w="4924" w:type="dxa"/>
            <w:gridSpan w:val="3"/>
            <w:tcBorders>
              <w:left w:val="single" w:sz="6" w:space="0" w:color="FFFFFF"/>
            </w:tcBorders>
          </w:tcPr>
          <w:p>
            <w:pPr>
              <w:pStyle w:val="TableParagraph"/>
              <w:spacing w:line="190" w:lineRule="exact" w:before="28"/>
              <w:ind w:left="329"/>
              <w:rPr>
                <w:sz w:val="18"/>
              </w:rPr>
            </w:pPr>
            <w:r>
              <w:rPr>
                <w:sz w:val="18"/>
              </w:rPr>
              <w:t>Plumbing</w:t>
            </w:r>
            <w:r>
              <w:rPr>
                <w:spacing w:val="-2"/>
                <w:sz w:val="18"/>
              </w:rPr>
              <w:t> </w:t>
            </w:r>
            <w:r>
              <w:rPr>
                <w:sz w:val="18"/>
              </w:rPr>
              <w:t>Repair</w:t>
            </w:r>
            <w:r>
              <w:rPr>
                <w:spacing w:val="-1"/>
                <w:sz w:val="18"/>
              </w:rPr>
              <w:t> </w:t>
            </w:r>
            <w:r>
              <w:rPr>
                <w:sz w:val="18"/>
              </w:rPr>
              <w:t>-</w:t>
            </w:r>
            <w:r>
              <w:rPr>
                <w:spacing w:val="-1"/>
                <w:sz w:val="18"/>
              </w:rPr>
              <w:t> </w:t>
            </w:r>
            <w:r>
              <w:rPr>
                <w:sz w:val="18"/>
              </w:rPr>
              <w:t>Holmes</w:t>
            </w:r>
            <w:r>
              <w:rPr>
                <w:spacing w:val="-2"/>
                <w:sz w:val="18"/>
              </w:rPr>
              <w:t> </w:t>
            </w:r>
            <w:r>
              <w:rPr>
                <w:sz w:val="18"/>
              </w:rPr>
              <w:t>(2nd</w:t>
            </w:r>
            <w:r>
              <w:rPr>
                <w:spacing w:val="-1"/>
                <w:sz w:val="18"/>
              </w:rPr>
              <w:t> </w:t>
            </w:r>
            <w:r>
              <w:rPr>
                <w:sz w:val="18"/>
              </w:rPr>
              <w:t>Flr</w:t>
            </w:r>
            <w:r>
              <w:rPr>
                <w:spacing w:val="-1"/>
                <w:sz w:val="18"/>
              </w:rPr>
              <w:t> </w:t>
            </w:r>
            <w:r>
              <w:rPr>
                <w:sz w:val="18"/>
              </w:rPr>
              <w:t>BRR</w:t>
            </w:r>
            <w:r>
              <w:rPr>
                <w:spacing w:val="-2"/>
                <w:sz w:val="18"/>
              </w:rPr>
              <w:t> </w:t>
            </w:r>
            <w:r>
              <w:rPr>
                <w:sz w:val="18"/>
              </w:rPr>
              <w:t>Back</w:t>
            </w:r>
            <w:r>
              <w:rPr>
                <w:spacing w:val="-1"/>
                <w:sz w:val="18"/>
              </w:rPr>
              <w:t> </w:t>
            </w:r>
            <w:r>
              <w:rPr>
                <w:sz w:val="18"/>
              </w:rPr>
              <w:t>UP</w:t>
            </w:r>
            <w:r>
              <w:rPr>
                <w:spacing w:val="-1"/>
                <w:sz w:val="18"/>
              </w:rPr>
              <w:t> </w:t>
            </w:r>
            <w:r>
              <w:rPr>
                <w:spacing w:val="-10"/>
                <w:sz w:val="18"/>
              </w:rPr>
              <w:t>-</w:t>
            </w:r>
          </w:p>
        </w:tc>
        <w:tc>
          <w:tcPr>
            <w:tcW w:w="6299" w:type="dxa"/>
            <w:tcBorders>
              <w:right w:val="single" w:sz="6" w:space="0" w:color="FFFFFF"/>
            </w:tcBorders>
          </w:tcPr>
          <w:p>
            <w:pPr>
              <w:pStyle w:val="TableParagraph"/>
              <w:tabs>
                <w:tab w:pos="2067" w:val="left" w:leader="none"/>
              </w:tabs>
              <w:spacing w:line="190" w:lineRule="exact" w:before="28"/>
              <w:ind w:left="77"/>
              <w:rPr>
                <w:sz w:val="18"/>
              </w:rPr>
            </w:pPr>
            <w:r>
              <w:rPr>
                <w:spacing w:val="-2"/>
                <w:sz w:val="18"/>
              </w:rPr>
              <w:t>06/20/2025</w:t>
            </w:r>
            <w:r>
              <w:rPr>
                <w:sz w:val="18"/>
              </w:rPr>
              <w:tab/>
            </w:r>
            <w:r>
              <w:rPr>
                <w:spacing w:val="-2"/>
                <w:sz w:val="18"/>
              </w:rPr>
              <w:t>379.00</w:t>
            </w:r>
          </w:p>
        </w:tc>
        <w:tc>
          <w:tcPr>
            <w:tcW w:w="1673" w:type="dxa"/>
            <w:tcBorders>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4924" w:type="dxa"/>
            <w:gridSpan w:val="3"/>
            <w:tcBorders>
              <w:left w:val="single" w:sz="6" w:space="0" w:color="FFFFFF"/>
            </w:tcBorders>
          </w:tcPr>
          <w:p>
            <w:pPr>
              <w:pStyle w:val="TableParagraph"/>
              <w:spacing w:line="204" w:lineRule="exact"/>
              <w:ind w:left="329"/>
              <w:rPr>
                <w:sz w:val="18"/>
              </w:rPr>
            </w:pPr>
            <w:r>
              <w:rPr>
                <w:spacing w:val="-2"/>
                <w:sz w:val="18"/>
              </w:rPr>
              <w:t>5/28/2025)</w:t>
            </w:r>
          </w:p>
        </w:tc>
        <w:tc>
          <w:tcPr>
            <w:tcW w:w="6299" w:type="dxa"/>
            <w:tcBorders>
              <w:right w:val="single" w:sz="6" w:space="0" w:color="FFFFFF"/>
            </w:tcBorders>
          </w:tcPr>
          <w:p>
            <w:pPr>
              <w:pStyle w:val="TableParagraph"/>
              <w:rPr>
                <w:rFonts w:ascii="Times New Roman"/>
                <w:sz w:val="16"/>
              </w:rPr>
            </w:pPr>
          </w:p>
        </w:tc>
        <w:tc>
          <w:tcPr>
            <w:tcW w:w="1673" w:type="dxa"/>
            <w:tcBorders>
              <w:left w:val="single" w:sz="6" w:space="0" w:color="FFFFFF"/>
            </w:tcBorders>
          </w:tcPr>
          <w:p>
            <w:pPr>
              <w:pStyle w:val="TableParagraph"/>
              <w:rPr>
                <w:rFonts w:ascii="Times New Roman"/>
                <w:sz w:val="16"/>
              </w:rPr>
            </w:pPr>
          </w:p>
        </w:tc>
      </w:tr>
      <w:tr>
        <w:trPr>
          <w:trHeight w:val="275" w:hRule="atLeast"/>
        </w:trPr>
        <w:tc>
          <w:tcPr>
            <w:tcW w:w="1508" w:type="dxa"/>
            <w:tcBorders>
              <w:right w:val="single" w:sz="6" w:space="0" w:color="FFFFFF"/>
            </w:tcBorders>
          </w:tcPr>
          <w:p>
            <w:pPr>
              <w:pStyle w:val="TableParagraph"/>
              <w:rPr>
                <w:rFonts w:ascii="Times New Roman"/>
                <w:sz w:val="18"/>
              </w:rPr>
            </w:pPr>
          </w:p>
        </w:tc>
        <w:tc>
          <w:tcPr>
            <w:tcW w:w="4924" w:type="dxa"/>
            <w:gridSpan w:val="3"/>
            <w:tcBorders>
              <w:left w:val="single" w:sz="6" w:space="0" w:color="FFFFFF"/>
            </w:tcBorders>
          </w:tcPr>
          <w:p>
            <w:pPr>
              <w:pStyle w:val="TableParagraph"/>
              <w:rPr>
                <w:rFonts w:ascii="Times New Roman"/>
                <w:sz w:val="18"/>
              </w:rPr>
            </w:pPr>
          </w:p>
        </w:tc>
        <w:tc>
          <w:tcPr>
            <w:tcW w:w="6299" w:type="dxa"/>
            <w:tcBorders>
              <w:right w:val="single" w:sz="6" w:space="0" w:color="FFFFFF"/>
            </w:tcBorders>
          </w:tcPr>
          <w:p>
            <w:pPr>
              <w:pStyle w:val="TableParagraph"/>
              <w:spacing w:before="30"/>
              <w:ind w:right="1034"/>
              <w:jc w:val="right"/>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3230</w:t>
            </w:r>
            <w:r>
              <w:rPr>
                <w:i/>
                <w:spacing w:val="-2"/>
                <w:sz w:val="18"/>
              </w:rPr>
              <w:t> </w:t>
            </w:r>
            <w:r>
              <w:rPr>
                <w:i/>
                <w:sz w:val="18"/>
              </w:rPr>
              <w:t>00</w:t>
            </w:r>
            <w:r>
              <w:rPr>
                <w:i/>
                <w:spacing w:val="-1"/>
                <w:sz w:val="18"/>
              </w:rPr>
              <w:t> </w:t>
            </w:r>
            <w:r>
              <w:rPr>
                <w:i/>
                <w:spacing w:val="-2"/>
                <w:sz w:val="18"/>
              </w:rPr>
              <w:t>000000</w:t>
            </w:r>
          </w:p>
        </w:tc>
        <w:tc>
          <w:tcPr>
            <w:tcW w:w="1673" w:type="dxa"/>
            <w:tcBorders>
              <w:left w:val="single" w:sz="6" w:space="0" w:color="FFFFFF"/>
            </w:tcBorders>
          </w:tcPr>
          <w:p>
            <w:pPr>
              <w:pStyle w:val="TableParagraph"/>
              <w:spacing w:before="30"/>
              <w:ind w:right="27"/>
              <w:jc w:val="right"/>
              <w:rPr>
                <w:i/>
                <w:sz w:val="18"/>
              </w:rPr>
            </w:pPr>
            <w:r>
              <w:rPr>
                <w:i/>
                <w:spacing w:val="-2"/>
                <w:sz w:val="18"/>
              </w:rPr>
              <w:t>379.00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103810</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DOMANSKI, </w:t>
            </w:r>
            <w:r>
              <w:rPr>
                <w:spacing w:val="-2"/>
                <w:sz w:val="18"/>
              </w:rPr>
              <w:t>AGNIESZKA</w:t>
            </w:r>
          </w:p>
        </w:tc>
        <w:tc>
          <w:tcPr>
            <w:tcW w:w="1673" w:type="dxa"/>
            <w:tcBorders>
              <w:left w:val="single" w:sz="6" w:space="0" w:color="FFFFFF"/>
            </w:tcBorders>
            <w:shd w:val="clear" w:color="auto" w:fill="D8D8D8"/>
          </w:tcPr>
          <w:p>
            <w:pPr>
              <w:pStyle w:val="TableParagraph"/>
              <w:spacing w:before="28"/>
              <w:ind w:right="27"/>
              <w:jc w:val="right"/>
              <w:rPr>
                <w:sz w:val="18"/>
              </w:rPr>
            </w:pPr>
            <w:r>
              <w:rPr>
                <w:spacing w:val="-2"/>
                <w:sz w:val="18"/>
              </w:rPr>
              <w:t>18.55</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gridSpan w:val="2"/>
            <w:tcBorders>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7"/>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FY25-</w:t>
            </w:r>
            <w:r>
              <w:rPr>
                <w:spacing w:val="-5"/>
                <w:sz w:val="18"/>
              </w:rPr>
              <w:t>07</w:t>
            </w:r>
          </w:p>
        </w:tc>
        <w:tc>
          <w:tcPr>
            <w:tcW w:w="4232" w:type="dxa"/>
            <w:gridSpan w:val="2"/>
            <w:tcBorders>
              <w:top w:val="single" w:sz="6" w:space="0" w:color="000000"/>
              <w:left w:val="single" w:sz="6" w:space="0" w:color="FFFFFF"/>
              <w:right w:val="single" w:sz="6" w:space="0" w:color="FFFFFF"/>
            </w:tcBorders>
          </w:tcPr>
          <w:p>
            <w:pPr>
              <w:pStyle w:val="TableParagraph"/>
              <w:spacing w:before="24"/>
              <w:ind w:left="329"/>
              <w:rPr>
                <w:sz w:val="18"/>
              </w:rPr>
            </w:pPr>
            <w:r>
              <w:rPr>
                <w:sz w:val="18"/>
              </w:rPr>
              <w:t>8th</w:t>
            </w:r>
            <w:r>
              <w:rPr>
                <w:spacing w:val="-3"/>
                <w:sz w:val="18"/>
              </w:rPr>
              <w:t> </w:t>
            </w:r>
            <w:r>
              <w:rPr>
                <w:sz w:val="18"/>
              </w:rPr>
              <w:t>Grade</w:t>
            </w:r>
            <w:r>
              <w:rPr>
                <w:spacing w:val="-3"/>
                <w:sz w:val="18"/>
              </w:rPr>
              <w:t> </w:t>
            </w:r>
            <w:r>
              <w:rPr>
                <w:sz w:val="18"/>
              </w:rPr>
              <w:t>Food</w:t>
            </w:r>
            <w:r>
              <w:rPr>
                <w:spacing w:val="-3"/>
                <w:sz w:val="18"/>
              </w:rPr>
              <w:t> </w:t>
            </w:r>
            <w:r>
              <w:rPr>
                <w:sz w:val="18"/>
              </w:rPr>
              <w:t>Service</w:t>
            </w:r>
            <w:r>
              <w:rPr>
                <w:spacing w:val="-3"/>
                <w:sz w:val="18"/>
              </w:rPr>
              <w:t> </w:t>
            </w:r>
            <w:r>
              <w:rPr>
                <w:sz w:val="18"/>
              </w:rPr>
              <w:t>Funds</w:t>
            </w:r>
            <w:r>
              <w:rPr>
                <w:spacing w:val="-3"/>
                <w:sz w:val="18"/>
              </w:rPr>
              <w:t> </w:t>
            </w:r>
            <w:r>
              <w:rPr>
                <w:spacing w:val="-2"/>
                <w:sz w:val="18"/>
              </w:rPr>
              <w:t>Refund</w:t>
            </w:r>
          </w:p>
        </w:tc>
        <w:tc>
          <w:tcPr>
            <w:tcW w:w="6991" w:type="dxa"/>
            <w:gridSpan w:val="2"/>
            <w:tcBorders>
              <w:top w:val="single" w:sz="6" w:space="0" w:color="000000"/>
              <w:left w:val="single" w:sz="6" w:space="0" w:color="FFFFFF"/>
              <w:right w:val="single" w:sz="6" w:space="0" w:color="FFFFFF"/>
            </w:tcBorders>
          </w:tcPr>
          <w:p>
            <w:pPr>
              <w:pStyle w:val="TableParagraph"/>
              <w:tabs>
                <w:tab w:pos="2852" w:val="left" w:leader="none"/>
              </w:tabs>
              <w:spacing w:before="24"/>
              <w:ind w:left="762"/>
              <w:rPr>
                <w:sz w:val="18"/>
              </w:rPr>
            </w:pPr>
            <w:r>
              <w:rPr>
                <w:spacing w:val="-2"/>
                <w:sz w:val="18"/>
              </w:rPr>
              <w:t>06/11/2025</w:t>
            </w:r>
            <w:r>
              <w:rPr>
                <w:sz w:val="18"/>
              </w:rPr>
              <w:tab/>
            </w:r>
            <w:r>
              <w:rPr>
                <w:spacing w:val="-2"/>
                <w:sz w:val="18"/>
              </w:rPr>
              <w:t>18.55</w:t>
            </w:r>
          </w:p>
          <w:p>
            <w:pPr>
              <w:pStyle w:val="TableParagraph"/>
              <w:spacing w:before="63"/>
              <w:ind w:left="3417"/>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p>
        </w:tc>
        <w:tc>
          <w:tcPr>
            <w:tcW w:w="1673" w:type="dxa"/>
            <w:tcBorders>
              <w:top w:val="single" w:sz="6" w:space="0" w:color="000000"/>
              <w:left w:val="single" w:sz="6" w:space="0" w:color="FFFFFF"/>
            </w:tcBorders>
          </w:tcPr>
          <w:p>
            <w:pPr>
              <w:pStyle w:val="TableParagraph"/>
              <w:spacing w:before="87"/>
              <w:rPr>
                <w:sz w:val="18"/>
              </w:rPr>
            </w:pPr>
          </w:p>
          <w:p>
            <w:pPr>
              <w:pStyle w:val="TableParagraph"/>
              <w:ind w:right="27"/>
              <w:jc w:val="right"/>
              <w:rPr>
                <w:i/>
                <w:sz w:val="18"/>
              </w:rPr>
            </w:pPr>
            <w:r>
              <w:rPr>
                <w:i/>
                <w:spacing w:val="-2"/>
                <w:sz w:val="18"/>
              </w:rPr>
              <w:t>18.55</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103811</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DUCANES, </w:t>
            </w:r>
            <w:r>
              <w:rPr>
                <w:spacing w:val="-4"/>
                <w:sz w:val="18"/>
              </w:rPr>
              <w:t>RYAN</w:t>
            </w:r>
          </w:p>
        </w:tc>
        <w:tc>
          <w:tcPr>
            <w:tcW w:w="1673" w:type="dxa"/>
            <w:tcBorders>
              <w:left w:val="single" w:sz="6" w:space="0" w:color="FFFFFF"/>
            </w:tcBorders>
            <w:shd w:val="clear" w:color="auto" w:fill="D8D8D8"/>
          </w:tcPr>
          <w:p>
            <w:pPr>
              <w:pStyle w:val="TableParagraph"/>
              <w:spacing w:before="28"/>
              <w:ind w:right="27"/>
              <w:jc w:val="right"/>
              <w:rPr>
                <w:sz w:val="18"/>
              </w:rPr>
            </w:pPr>
            <w:r>
              <w:rPr>
                <w:spacing w:val="-2"/>
                <w:sz w:val="18"/>
              </w:rPr>
              <w:t>28.70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gridSpan w:val="2"/>
            <w:tcBorders>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7"/>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FY25-</w:t>
            </w:r>
            <w:r>
              <w:rPr>
                <w:spacing w:val="-5"/>
                <w:sz w:val="18"/>
              </w:rPr>
              <w:t>08</w:t>
            </w:r>
          </w:p>
        </w:tc>
        <w:tc>
          <w:tcPr>
            <w:tcW w:w="4232" w:type="dxa"/>
            <w:gridSpan w:val="2"/>
            <w:tcBorders>
              <w:top w:val="single" w:sz="6" w:space="0" w:color="000000"/>
              <w:left w:val="single" w:sz="6" w:space="0" w:color="FFFFFF"/>
              <w:right w:val="single" w:sz="6" w:space="0" w:color="FFFFFF"/>
            </w:tcBorders>
          </w:tcPr>
          <w:p>
            <w:pPr>
              <w:pStyle w:val="TableParagraph"/>
              <w:spacing w:before="24"/>
              <w:ind w:left="329"/>
              <w:rPr>
                <w:sz w:val="18"/>
              </w:rPr>
            </w:pPr>
            <w:r>
              <w:rPr>
                <w:sz w:val="18"/>
              </w:rPr>
              <w:t>8th</w:t>
            </w:r>
            <w:r>
              <w:rPr>
                <w:spacing w:val="-3"/>
                <w:sz w:val="18"/>
              </w:rPr>
              <w:t> </w:t>
            </w:r>
            <w:r>
              <w:rPr>
                <w:sz w:val="18"/>
              </w:rPr>
              <w:t>Grade</w:t>
            </w:r>
            <w:r>
              <w:rPr>
                <w:spacing w:val="-3"/>
                <w:sz w:val="18"/>
              </w:rPr>
              <w:t> </w:t>
            </w:r>
            <w:r>
              <w:rPr>
                <w:sz w:val="18"/>
              </w:rPr>
              <w:t>Food</w:t>
            </w:r>
            <w:r>
              <w:rPr>
                <w:spacing w:val="-3"/>
                <w:sz w:val="18"/>
              </w:rPr>
              <w:t> </w:t>
            </w:r>
            <w:r>
              <w:rPr>
                <w:sz w:val="18"/>
              </w:rPr>
              <w:t>Service</w:t>
            </w:r>
            <w:r>
              <w:rPr>
                <w:spacing w:val="-3"/>
                <w:sz w:val="18"/>
              </w:rPr>
              <w:t> </w:t>
            </w:r>
            <w:r>
              <w:rPr>
                <w:sz w:val="18"/>
              </w:rPr>
              <w:t>Funds</w:t>
            </w:r>
            <w:r>
              <w:rPr>
                <w:spacing w:val="-3"/>
                <w:sz w:val="18"/>
              </w:rPr>
              <w:t> </w:t>
            </w:r>
            <w:r>
              <w:rPr>
                <w:spacing w:val="-2"/>
                <w:sz w:val="18"/>
              </w:rPr>
              <w:t>Refund</w:t>
            </w:r>
          </w:p>
        </w:tc>
        <w:tc>
          <w:tcPr>
            <w:tcW w:w="6991" w:type="dxa"/>
            <w:gridSpan w:val="2"/>
            <w:tcBorders>
              <w:top w:val="single" w:sz="6" w:space="0" w:color="000000"/>
              <w:left w:val="single" w:sz="6" w:space="0" w:color="FFFFFF"/>
              <w:right w:val="single" w:sz="6" w:space="0" w:color="FFFFFF"/>
            </w:tcBorders>
          </w:tcPr>
          <w:p>
            <w:pPr>
              <w:pStyle w:val="TableParagraph"/>
              <w:tabs>
                <w:tab w:pos="2852" w:val="left" w:leader="none"/>
              </w:tabs>
              <w:spacing w:before="24"/>
              <w:ind w:left="762"/>
              <w:rPr>
                <w:sz w:val="18"/>
              </w:rPr>
            </w:pPr>
            <w:r>
              <w:rPr>
                <w:spacing w:val="-2"/>
                <w:sz w:val="18"/>
              </w:rPr>
              <w:t>06/11/2025</w:t>
            </w:r>
            <w:r>
              <w:rPr>
                <w:sz w:val="18"/>
              </w:rPr>
              <w:tab/>
            </w:r>
            <w:r>
              <w:rPr>
                <w:spacing w:val="-2"/>
                <w:sz w:val="18"/>
              </w:rPr>
              <w:t>28.70</w:t>
            </w:r>
          </w:p>
          <w:p>
            <w:pPr>
              <w:pStyle w:val="TableParagraph"/>
              <w:spacing w:before="63"/>
              <w:ind w:left="3417"/>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p>
        </w:tc>
        <w:tc>
          <w:tcPr>
            <w:tcW w:w="1673" w:type="dxa"/>
            <w:tcBorders>
              <w:top w:val="single" w:sz="6" w:space="0" w:color="000000"/>
              <w:left w:val="single" w:sz="6" w:space="0" w:color="FFFFFF"/>
            </w:tcBorders>
          </w:tcPr>
          <w:p>
            <w:pPr>
              <w:pStyle w:val="TableParagraph"/>
              <w:spacing w:before="87"/>
              <w:rPr>
                <w:sz w:val="18"/>
              </w:rPr>
            </w:pPr>
          </w:p>
          <w:p>
            <w:pPr>
              <w:pStyle w:val="TableParagraph"/>
              <w:ind w:right="27"/>
              <w:jc w:val="right"/>
              <w:rPr>
                <w:i/>
                <w:sz w:val="18"/>
              </w:rPr>
            </w:pPr>
            <w:r>
              <w:rPr>
                <w:i/>
                <w:spacing w:val="-2"/>
                <w:sz w:val="18"/>
              </w:rPr>
              <w:t>28.70</w:t>
            </w:r>
          </w:p>
        </w:tc>
      </w:tr>
    </w:tbl>
    <w:p>
      <w:pPr>
        <w:pStyle w:val="TableParagraph"/>
        <w:spacing w:after="0"/>
        <w:jc w:val="right"/>
        <w:rPr>
          <w:i/>
          <w:sz w:val="18"/>
        </w:rPr>
        <w:sectPr>
          <w:pgSz w:w="15840" w:h="12240" w:orient="landscape"/>
          <w:pgMar w:header="749" w:footer="860" w:top="1140" w:bottom="1060" w:left="360" w:right="360"/>
        </w:sectPr>
      </w:pPr>
    </w:p>
    <w:p>
      <w:pPr>
        <w:spacing w:line="240" w:lineRule="auto" w:before="115" w:after="0"/>
        <w:rPr>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154" name="Group 154"/>
                <wp:cNvGraphicFramePr>
                  <a:graphicFrameLocks/>
                </wp:cNvGraphicFramePr>
                <a:graphic>
                  <a:graphicData uri="http://schemas.microsoft.com/office/word/2010/wordprocessingGroup">
                    <wpg:wgp>
                      <wpg:cNvPr id="154" name="Group 154"/>
                      <wpg:cNvGrpSpPr/>
                      <wpg:grpSpPr>
                        <a:xfrm>
                          <a:off x="0" y="0"/>
                          <a:ext cx="9144000" cy="19050"/>
                          <a:chExt cx="9144000" cy="19050"/>
                        </a:xfrm>
                      </wpg:grpSpPr>
                      <wps:wsp>
                        <wps:cNvPr id="155" name="Graphic 155"/>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131" coordorigin="0,0" coordsize="14400,30">
                <v:shape style="position:absolute;left:0;top:15;width:14400;height:2" id="docshape132"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07"/>
        <w:gridCol w:w="6385"/>
        <w:gridCol w:w="1673"/>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2" w:type="dxa"/>
            <w:gridSpan w:val="2"/>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3"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103812</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2" w:type="dxa"/>
            <w:gridSpan w:val="2"/>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DUPAGE</w:t>
            </w:r>
            <w:r>
              <w:rPr>
                <w:spacing w:val="-2"/>
                <w:sz w:val="18"/>
              </w:rPr>
              <w:t> </w:t>
            </w:r>
            <w:r>
              <w:rPr>
                <w:sz w:val="18"/>
              </w:rPr>
              <w:t>FED</w:t>
            </w:r>
            <w:r>
              <w:rPr>
                <w:spacing w:val="-1"/>
                <w:sz w:val="18"/>
              </w:rPr>
              <w:t> </w:t>
            </w:r>
            <w:r>
              <w:rPr>
                <w:sz w:val="18"/>
              </w:rPr>
              <w:t>ON</w:t>
            </w:r>
            <w:r>
              <w:rPr>
                <w:spacing w:val="-2"/>
                <w:sz w:val="18"/>
              </w:rPr>
              <w:t> </w:t>
            </w:r>
            <w:r>
              <w:rPr>
                <w:sz w:val="18"/>
              </w:rPr>
              <w:t>HUMAN</w:t>
            </w:r>
            <w:r>
              <w:rPr>
                <w:spacing w:val="-1"/>
                <w:sz w:val="18"/>
              </w:rPr>
              <w:t> </w:t>
            </w:r>
            <w:r>
              <w:rPr>
                <w:sz w:val="18"/>
              </w:rPr>
              <w:t>SVCS</w:t>
            </w:r>
            <w:r>
              <w:rPr>
                <w:spacing w:val="-1"/>
                <w:sz w:val="18"/>
              </w:rPr>
              <w:t> </w:t>
            </w:r>
            <w:r>
              <w:rPr>
                <w:spacing w:val="-2"/>
                <w:sz w:val="18"/>
              </w:rPr>
              <w:t>REFORM</w:t>
            </w:r>
          </w:p>
        </w:tc>
        <w:tc>
          <w:tcPr>
            <w:tcW w:w="1673"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169.28</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839" w:type="dxa"/>
            <w:gridSpan w:val="3"/>
            <w:tcBorders>
              <w:top w:val="nil"/>
              <w:left w:val="single" w:sz="6" w:space="0" w:color="FFFFFF"/>
              <w:bottom w:val="single" w:sz="6" w:space="0" w:color="000000"/>
              <w:right w:val="nil"/>
            </w:tcBorders>
          </w:tcPr>
          <w:p>
            <w:pPr>
              <w:pStyle w:val="TableParagraph"/>
              <w:spacing w:before="18"/>
              <w:ind w:left="329"/>
              <w:rPr>
                <w:b/>
                <w:sz w:val="18"/>
              </w:rPr>
            </w:pPr>
            <w:r>
              <w:rPr>
                <w:b/>
                <w:spacing w:val="-2"/>
                <w:sz w:val="18"/>
              </w:rPr>
              <w:t>Description</w:t>
            </w:r>
          </w:p>
        </w:tc>
        <w:tc>
          <w:tcPr>
            <w:tcW w:w="6385" w:type="dxa"/>
            <w:tcBorders>
              <w:top w:val="nil"/>
              <w:left w:val="nil"/>
              <w:bottom w:val="single" w:sz="6" w:space="0" w:color="000000"/>
              <w:right w:val="single" w:sz="6" w:space="0" w:color="FFFFFF"/>
            </w:tcBorders>
          </w:tcPr>
          <w:p>
            <w:pPr>
              <w:pStyle w:val="TableParagraph"/>
              <w:spacing w:before="18"/>
              <w:ind w:left="1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74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11667</w:t>
            </w:r>
          </w:p>
        </w:tc>
        <w:tc>
          <w:tcPr>
            <w:tcW w:w="4839" w:type="dxa"/>
            <w:gridSpan w:val="3"/>
            <w:tcBorders>
              <w:top w:val="single" w:sz="6" w:space="0" w:color="000000"/>
              <w:left w:val="single" w:sz="6" w:space="0" w:color="FFFFFF"/>
              <w:bottom w:val="nil"/>
              <w:right w:val="nil"/>
            </w:tcBorders>
          </w:tcPr>
          <w:p>
            <w:pPr>
              <w:pStyle w:val="TableParagraph"/>
              <w:spacing w:before="24"/>
              <w:ind w:left="329"/>
              <w:rPr>
                <w:sz w:val="18"/>
              </w:rPr>
            </w:pPr>
            <w:r>
              <w:rPr>
                <w:sz w:val="18"/>
              </w:rPr>
              <w:t>Virtual&amp;/Face</w:t>
            </w:r>
            <w:r>
              <w:rPr>
                <w:spacing w:val="-6"/>
                <w:sz w:val="18"/>
              </w:rPr>
              <w:t> </w:t>
            </w:r>
            <w:r>
              <w:rPr>
                <w:sz w:val="18"/>
              </w:rPr>
              <w:t>to</w:t>
            </w:r>
            <w:r>
              <w:rPr>
                <w:spacing w:val="-6"/>
                <w:sz w:val="18"/>
              </w:rPr>
              <w:t> </w:t>
            </w:r>
            <w:r>
              <w:rPr>
                <w:sz w:val="18"/>
              </w:rPr>
              <w:t>Face</w:t>
            </w:r>
            <w:r>
              <w:rPr>
                <w:spacing w:val="-6"/>
                <w:sz w:val="18"/>
              </w:rPr>
              <w:t> </w:t>
            </w:r>
            <w:r>
              <w:rPr>
                <w:sz w:val="18"/>
              </w:rPr>
              <w:t>Interpreting</w:t>
            </w:r>
            <w:r>
              <w:rPr>
                <w:spacing w:val="-6"/>
                <w:sz w:val="18"/>
              </w:rPr>
              <w:t> </w:t>
            </w:r>
            <w:r>
              <w:rPr>
                <w:sz w:val="18"/>
              </w:rPr>
              <w:t>Services</w:t>
            </w:r>
            <w:r>
              <w:rPr>
                <w:spacing w:val="39"/>
                <w:sz w:val="18"/>
              </w:rPr>
              <w:t> </w:t>
            </w:r>
            <w:r>
              <w:rPr>
                <w:sz w:val="18"/>
              </w:rPr>
              <w:t>(Polish</w:t>
            </w:r>
            <w:r>
              <w:rPr>
                <w:spacing w:val="-6"/>
                <w:sz w:val="18"/>
              </w:rPr>
              <w:t> </w:t>
            </w:r>
            <w:r>
              <w:rPr>
                <w:sz w:val="18"/>
              </w:rPr>
              <w:t>&amp; Ukrainian) 5/7/25-5/27/25</w:t>
            </w:r>
          </w:p>
        </w:tc>
        <w:tc>
          <w:tcPr>
            <w:tcW w:w="6385" w:type="dxa"/>
            <w:tcBorders>
              <w:top w:val="single" w:sz="6" w:space="0" w:color="000000"/>
              <w:left w:val="nil"/>
              <w:bottom w:val="nil"/>
              <w:right w:val="single" w:sz="6" w:space="0" w:color="FFFFFF"/>
            </w:tcBorders>
          </w:tcPr>
          <w:p>
            <w:pPr>
              <w:pStyle w:val="TableParagraph"/>
              <w:tabs>
                <w:tab w:pos="2152" w:val="left" w:leader="none"/>
              </w:tabs>
              <w:spacing w:before="24"/>
              <w:ind w:left="162"/>
              <w:rPr>
                <w:sz w:val="18"/>
              </w:rPr>
            </w:pPr>
            <w:r>
              <w:rPr>
                <w:spacing w:val="-2"/>
                <w:sz w:val="18"/>
              </w:rPr>
              <w:t>05/31/2025</w:t>
            </w:r>
            <w:r>
              <w:rPr>
                <w:sz w:val="18"/>
              </w:rPr>
              <w:tab/>
            </w:r>
            <w:r>
              <w:rPr>
                <w:spacing w:val="-2"/>
                <w:sz w:val="18"/>
              </w:rPr>
              <w:t>169.28</w:t>
            </w:r>
          </w:p>
          <w:p>
            <w:pPr>
              <w:pStyle w:val="TableParagraph"/>
              <w:spacing w:before="66"/>
              <w:rPr>
                <w:sz w:val="18"/>
              </w:rPr>
            </w:pPr>
          </w:p>
          <w:p>
            <w:pPr>
              <w:pStyle w:val="TableParagraph"/>
              <w:ind w:left="2817"/>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3100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3" w:type="dxa"/>
            <w:tcBorders>
              <w:top w:val="single" w:sz="6" w:space="0" w:color="000000"/>
              <w:left w:val="single" w:sz="6" w:space="0" w:color="FFFFFF"/>
              <w:bottom w:val="nil"/>
              <w:right w:val="nil"/>
            </w:tcBorders>
          </w:tcPr>
          <w:p>
            <w:pPr>
              <w:pStyle w:val="TableParagraph"/>
              <w:rPr>
                <w:sz w:val="18"/>
              </w:rPr>
            </w:pPr>
          </w:p>
          <w:p>
            <w:pPr>
              <w:pStyle w:val="TableParagraph"/>
              <w:spacing w:before="90"/>
              <w:rPr>
                <w:sz w:val="18"/>
              </w:rPr>
            </w:pPr>
          </w:p>
          <w:p>
            <w:pPr>
              <w:pStyle w:val="TableParagraph"/>
              <w:ind w:right="28"/>
              <w:jc w:val="right"/>
              <w:rPr>
                <w:i/>
                <w:sz w:val="18"/>
              </w:rPr>
            </w:pPr>
            <w:r>
              <w:rPr>
                <w:i/>
                <w:spacing w:val="-2"/>
                <w:sz w:val="18"/>
              </w:rPr>
              <w:t>169.28</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103813</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2" w:type="dxa"/>
            <w:gridSpan w:val="2"/>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EN</w:t>
            </w:r>
            <w:r>
              <w:rPr>
                <w:spacing w:val="-1"/>
                <w:sz w:val="18"/>
              </w:rPr>
              <w:t> </w:t>
            </w:r>
            <w:r>
              <w:rPr>
                <w:spacing w:val="-5"/>
                <w:sz w:val="18"/>
              </w:rPr>
              <w:t>EDU</w:t>
            </w:r>
          </w:p>
        </w:tc>
        <w:tc>
          <w:tcPr>
            <w:tcW w:w="1673"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15,080.00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839" w:type="dxa"/>
            <w:gridSpan w:val="3"/>
            <w:tcBorders>
              <w:top w:val="nil"/>
              <w:left w:val="single" w:sz="6" w:space="0" w:color="FFFFFF"/>
              <w:bottom w:val="single" w:sz="6" w:space="0" w:color="000000"/>
              <w:right w:val="nil"/>
            </w:tcBorders>
          </w:tcPr>
          <w:p>
            <w:pPr>
              <w:pStyle w:val="TableParagraph"/>
              <w:spacing w:before="18"/>
              <w:ind w:left="329"/>
              <w:rPr>
                <w:b/>
                <w:sz w:val="18"/>
              </w:rPr>
            </w:pPr>
            <w:r>
              <w:rPr>
                <w:b/>
                <w:spacing w:val="-2"/>
                <w:sz w:val="18"/>
              </w:rPr>
              <w:t>Description</w:t>
            </w:r>
          </w:p>
        </w:tc>
        <w:tc>
          <w:tcPr>
            <w:tcW w:w="6385" w:type="dxa"/>
            <w:tcBorders>
              <w:top w:val="nil"/>
              <w:left w:val="nil"/>
              <w:bottom w:val="single" w:sz="6" w:space="0" w:color="000000"/>
              <w:right w:val="single" w:sz="6" w:space="0" w:color="FFFFFF"/>
            </w:tcBorders>
          </w:tcPr>
          <w:p>
            <w:pPr>
              <w:pStyle w:val="TableParagraph"/>
              <w:spacing w:before="18"/>
              <w:ind w:left="1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74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5"/>
                <w:sz w:val="18"/>
              </w:rPr>
              <w:t>012</w:t>
            </w:r>
          </w:p>
        </w:tc>
        <w:tc>
          <w:tcPr>
            <w:tcW w:w="4839" w:type="dxa"/>
            <w:gridSpan w:val="3"/>
            <w:tcBorders>
              <w:top w:val="single" w:sz="6" w:space="0" w:color="000000"/>
              <w:left w:val="single" w:sz="6" w:space="0" w:color="FFFFFF"/>
              <w:bottom w:val="nil"/>
              <w:right w:val="nil"/>
            </w:tcBorders>
          </w:tcPr>
          <w:p>
            <w:pPr>
              <w:pStyle w:val="TableParagraph"/>
              <w:spacing w:before="24"/>
              <w:ind w:left="329"/>
              <w:rPr>
                <w:sz w:val="18"/>
              </w:rPr>
            </w:pPr>
            <w:r>
              <w:rPr>
                <w:sz w:val="18"/>
              </w:rPr>
              <w:t>FY25 Title III LIEP: Language Services Instructional Consultant</w:t>
            </w:r>
            <w:r>
              <w:rPr>
                <w:spacing w:val="-5"/>
                <w:sz w:val="18"/>
              </w:rPr>
              <w:t> </w:t>
            </w:r>
            <w:r>
              <w:rPr>
                <w:sz w:val="18"/>
              </w:rPr>
              <w:t>-</w:t>
            </w:r>
            <w:r>
              <w:rPr>
                <w:spacing w:val="-5"/>
                <w:sz w:val="18"/>
              </w:rPr>
              <w:t> </w:t>
            </w:r>
            <w:r>
              <w:rPr>
                <w:sz w:val="18"/>
              </w:rPr>
              <w:t>February</w:t>
            </w:r>
            <w:r>
              <w:rPr>
                <w:spacing w:val="-5"/>
                <w:sz w:val="18"/>
              </w:rPr>
              <w:t> </w:t>
            </w:r>
            <w:r>
              <w:rPr>
                <w:sz w:val="18"/>
              </w:rPr>
              <w:t>11,</w:t>
            </w:r>
            <w:r>
              <w:rPr>
                <w:spacing w:val="-5"/>
                <w:sz w:val="18"/>
              </w:rPr>
              <w:t> </w:t>
            </w:r>
            <w:r>
              <w:rPr>
                <w:sz w:val="18"/>
              </w:rPr>
              <w:t>2025</w:t>
            </w:r>
            <w:r>
              <w:rPr>
                <w:spacing w:val="-5"/>
                <w:sz w:val="18"/>
              </w:rPr>
              <w:t> </w:t>
            </w:r>
            <w:r>
              <w:rPr>
                <w:sz w:val="18"/>
              </w:rPr>
              <w:t>through</w:t>
            </w:r>
            <w:r>
              <w:rPr>
                <w:spacing w:val="-5"/>
                <w:sz w:val="18"/>
              </w:rPr>
              <w:t> </w:t>
            </w:r>
            <w:r>
              <w:rPr>
                <w:sz w:val="18"/>
              </w:rPr>
              <w:t>June</w:t>
            </w:r>
            <w:r>
              <w:rPr>
                <w:spacing w:val="-5"/>
                <w:sz w:val="18"/>
              </w:rPr>
              <w:t> </w:t>
            </w:r>
            <w:r>
              <w:rPr>
                <w:sz w:val="18"/>
              </w:rPr>
              <w:t>5,</w:t>
            </w:r>
            <w:r>
              <w:rPr>
                <w:spacing w:val="-5"/>
                <w:sz w:val="18"/>
              </w:rPr>
              <w:t> </w:t>
            </w:r>
            <w:r>
              <w:rPr>
                <w:sz w:val="18"/>
              </w:rPr>
              <w:t>2925</w:t>
            </w:r>
          </w:p>
        </w:tc>
        <w:tc>
          <w:tcPr>
            <w:tcW w:w="6385" w:type="dxa"/>
            <w:tcBorders>
              <w:top w:val="single" w:sz="6" w:space="0" w:color="000000"/>
              <w:left w:val="nil"/>
              <w:bottom w:val="nil"/>
              <w:right w:val="single" w:sz="6" w:space="0" w:color="FFFFFF"/>
            </w:tcBorders>
          </w:tcPr>
          <w:p>
            <w:pPr>
              <w:pStyle w:val="TableParagraph"/>
              <w:tabs>
                <w:tab w:pos="1902" w:val="left" w:leader="none"/>
              </w:tabs>
              <w:spacing w:before="24"/>
              <w:ind w:left="162"/>
              <w:rPr>
                <w:sz w:val="18"/>
              </w:rPr>
            </w:pPr>
            <w:r>
              <w:rPr>
                <w:spacing w:val="-2"/>
                <w:sz w:val="18"/>
              </w:rPr>
              <w:t>06/05/2025</w:t>
            </w:r>
            <w:r>
              <w:rPr>
                <w:sz w:val="18"/>
              </w:rPr>
              <w:tab/>
            </w:r>
            <w:r>
              <w:rPr>
                <w:spacing w:val="-2"/>
                <w:sz w:val="18"/>
              </w:rPr>
              <w:t>15,080.00</w:t>
            </w:r>
          </w:p>
          <w:p>
            <w:pPr>
              <w:pStyle w:val="TableParagraph"/>
              <w:spacing w:before="66"/>
              <w:rPr>
                <w:sz w:val="18"/>
              </w:rPr>
            </w:pPr>
          </w:p>
          <w:p>
            <w:pPr>
              <w:pStyle w:val="TableParagraph"/>
              <w:ind w:left="2817"/>
              <w:rPr>
                <w:i/>
                <w:sz w:val="18"/>
              </w:rPr>
            </w:pPr>
            <w:r>
              <w:rPr>
                <w:i/>
                <w:sz w:val="18"/>
              </w:rPr>
              <w:t>10</w:t>
            </w:r>
            <w:r>
              <w:rPr>
                <w:i/>
                <w:spacing w:val="-2"/>
                <w:sz w:val="18"/>
              </w:rPr>
              <w:t> </w:t>
            </w:r>
            <w:r>
              <w:rPr>
                <w:i/>
                <w:sz w:val="18"/>
              </w:rPr>
              <w:t>E</w:t>
            </w:r>
            <w:r>
              <w:rPr>
                <w:i/>
                <w:spacing w:val="-2"/>
                <w:sz w:val="18"/>
              </w:rPr>
              <w:t> </w:t>
            </w:r>
            <w:r>
              <w:rPr>
                <w:i/>
                <w:sz w:val="18"/>
              </w:rPr>
              <w:t>088</w:t>
            </w:r>
            <w:r>
              <w:rPr>
                <w:i/>
                <w:spacing w:val="-1"/>
                <w:sz w:val="18"/>
              </w:rPr>
              <w:t> </w:t>
            </w:r>
            <w:r>
              <w:rPr>
                <w:i/>
                <w:sz w:val="18"/>
              </w:rPr>
              <w:t>2210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490900</w:t>
            </w:r>
          </w:p>
        </w:tc>
        <w:tc>
          <w:tcPr>
            <w:tcW w:w="1673" w:type="dxa"/>
            <w:tcBorders>
              <w:top w:val="single" w:sz="6" w:space="0" w:color="000000"/>
              <w:left w:val="single" w:sz="6" w:space="0" w:color="FFFFFF"/>
              <w:bottom w:val="nil"/>
              <w:right w:val="nil"/>
            </w:tcBorders>
          </w:tcPr>
          <w:p>
            <w:pPr>
              <w:pStyle w:val="TableParagraph"/>
              <w:rPr>
                <w:sz w:val="18"/>
              </w:rPr>
            </w:pPr>
          </w:p>
          <w:p>
            <w:pPr>
              <w:pStyle w:val="TableParagraph"/>
              <w:spacing w:before="90"/>
              <w:rPr>
                <w:sz w:val="18"/>
              </w:rPr>
            </w:pPr>
          </w:p>
          <w:p>
            <w:pPr>
              <w:pStyle w:val="TableParagraph"/>
              <w:ind w:right="28"/>
              <w:jc w:val="right"/>
              <w:rPr>
                <w:i/>
                <w:sz w:val="18"/>
              </w:rPr>
            </w:pPr>
            <w:r>
              <w:rPr>
                <w:i/>
                <w:spacing w:val="-2"/>
                <w:sz w:val="18"/>
              </w:rPr>
              <w:t>15,080.00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103814</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2" w:type="dxa"/>
            <w:gridSpan w:val="2"/>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FERRUSQUIA, </w:t>
            </w:r>
            <w:r>
              <w:rPr>
                <w:spacing w:val="-2"/>
                <w:sz w:val="18"/>
              </w:rPr>
              <w:t>BEATRIZ</w:t>
            </w:r>
          </w:p>
        </w:tc>
        <w:tc>
          <w:tcPr>
            <w:tcW w:w="1673"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4"/>
                <w:sz w:val="18"/>
              </w:rPr>
              <w:t>6.40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2" w:type="dxa"/>
            <w:gridSpan w:val="2"/>
            <w:tcBorders>
              <w:top w:val="nil"/>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FY25-</w:t>
            </w:r>
            <w:r>
              <w:rPr>
                <w:spacing w:val="-5"/>
                <w:sz w:val="18"/>
              </w:rPr>
              <w:t>13</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8th</w:t>
            </w:r>
            <w:r>
              <w:rPr>
                <w:spacing w:val="-4"/>
                <w:sz w:val="18"/>
              </w:rPr>
              <w:t> </w:t>
            </w:r>
            <w:r>
              <w:rPr>
                <w:sz w:val="18"/>
              </w:rPr>
              <w:t>Grade</w:t>
            </w:r>
            <w:r>
              <w:rPr>
                <w:spacing w:val="-4"/>
                <w:sz w:val="18"/>
              </w:rPr>
              <w:t> </w:t>
            </w:r>
            <w:r>
              <w:rPr>
                <w:sz w:val="18"/>
              </w:rPr>
              <w:t>Food</w:t>
            </w:r>
            <w:r>
              <w:rPr>
                <w:spacing w:val="-3"/>
                <w:sz w:val="18"/>
              </w:rPr>
              <w:t> </w:t>
            </w:r>
            <w:r>
              <w:rPr>
                <w:sz w:val="18"/>
              </w:rPr>
              <w:t>Service</w:t>
            </w:r>
            <w:r>
              <w:rPr>
                <w:spacing w:val="-4"/>
                <w:sz w:val="18"/>
              </w:rPr>
              <w:t> </w:t>
            </w:r>
            <w:r>
              <w:rPr>
                <w:sz w:val="18"/>
              </w:rPr>
              <w:t>Fund</w:t>
            </w:r>
            <w:r>
              <w:rPr>
                <w:spacing w:val="-3"/>
                <w:sz w:val="18"/>
              </w:rPr>
              <w:t> </w:t>
            </w:r>
            <w:r>
              <w:rPr>
                <w:spacing w:val="-2"/>
                <w:sz w:val="18"/>
              </w:rPr>
              <w:t>Refund</w:t>
            </w:r>
          </w:p>
        </w:tc>
        <w:tc>
          <w:tcPr>
            <w:tcW w:w="6992" w:type="dxa"/>
            <w:gridSpan w:val="2"/>
            <w:tcBorders>
              <w:top w:val="single" w:sz="6" w:space="0" w:color="000000"/>
              <w:left w:val="single" w:sz="6" w:space="0" w:color="FFFFFF"/>
              <w:bottom w:val="nil"/>
              <w:right w:val="single" w:sz="6" w:space="0" w:color="FFFFFF"/>
            </w:tcBorders>
          </w:tcPr>
          <w:p>
            <w:pPr>
              <w:pStyle w:val="TableParagraph"/>
              <w:tabs>
                <w:tab w:pos="2952" w:val="left" w:leader="none"/>
              </w:tabs>
              <w:spacing w:before="24"/>
              <w:ind w:left="762"/>
              <w:rPr>
                <w:sz w:val="18"/>
              </w:rPr>
            </w:pPr>
            <w:r>
              <w:rPr>
                <w:spacing w:val="-2"/>
                <w:sz w:val="18"/>
              </w:rPr>
              <w:t>06/11/2025</w:t>
            </w:r>
            <w:r>
              <w:rPr>
                <w:sz w:val="18"/>
              </w:rPr>
              <w:tab/>
            </w:r>
            <w:r>
              <w:rPr>
                <w:spacing w:val="-4"/>
                <w:sz w:val="18"/>
              </w:rPr>
              <w:t>6.40</w:t>
            </w:r>
          </w:p>
          <w:p>
            <w:pPr>
              <w:pStyle w:val="TableParagraph"/>
              <w:spacing w:before="63"/>
              <w:ind w:left="3417"/>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p>
        </w:tc>
        <w:tc>
          <w:tcPr>
            <w:tcW w:w="1673" w:type="dxa"/>
            <w:tcBorders>
              <w:top w:val="single" w:sz="6" w:space="0" w:color="000000"/>
              <w:left w:val="single" w:sz="6" w:space="0" w:color="FFFFFF"/>
              <w:bottom w:val="nil"/>
              <w:right w:val="nil"/>
            </w:tcBorders>
          </w:tcPr>
          <w:p>
            <w:pPr>
              <w:pStyle w:val="TableParagraph"/>
              <w:spacing w:before="87"/>
              <w:rPr>
                <w:sz w:val="18"/>
              </w:rPr>
            </w:pPr>
          </w:p>
          <w:p>
            <w:pPr>
              <w:pStyle w:val="TableParagraph"/>
              <w:ind w:right="28"/>
              <w:jc w:val="right"/>
              <w:rPr>
                <w:i/>
                <w:sz w:val="18"/>
              </w:rPr>
            </w:pPr>
            <w:r>
              <w:rPr>
                <w:i/>
                <w:spacing w:val="-4"/>
                <w:sz w:val="18"/>
              </w:rPr>
              <w:t>6.40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103815</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2" w:type="dxa"/>
            <w:gridSpan w:val="2"/>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FIELDING, </w:t>
            </w:r>
            <w:r>
              <w:rPr>
                <w:spacing w:val="-2"/>
                <w:sz w:val="18"/>
              </w:rPr>
              <w:t>KATHY</w:t>
            </w:r>
          </w:p>
        </w:tc>
        <w:tc>
          <w:tcPr>
            <w:tcW w:w="1673"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17.65</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2" w:type="dxa"/>
            <w:gridSpan w:val="2"/>
            <w:tcBorders>
              <w:top w:val="nil"/>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FY25-</w:t>
            </w:r>
            <w:r>
              <w:rPr>
                <w:spacing w:val="-5"/>
                <w:sz w:val="18"/>
              </w:rPr>
              <w:t>21</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8th</w:t>
            </w:r>
            <w:r>
              <w:rPr>
                <w:spacing w:val="-4"/>
                <w:sz w:val="18"/>
              </w:rPr>
              <w:t> </w:t>
            </w:r>
            <w:r>
              <w:rPr>
                <w:sz w:val="18"/>
              </w:rPr>
              <w:t>Grade</w:t>
            </w:r>
            <w:r>
              <w:rPr>
                <w:spacing w:val="-4"/>
                <w:sz w:val="18"/>
              </w:rPr>
              <w:t> </w:t>
            </w:r>
            <w:r>
              <w:rPr>
                <w:sz w:val="18"/>
              </w:rPr>
              <w:t>Food</w:t>
            </w:r>
            <w:r>
              <w:rPr>
                <w:spacing w:val="-3"/>
                <w:sz w:val="18"/>
              </w:rPr>
              <w:t> </w:t>
            </w:r>
            <w:r>
              <w:rPr>
                <w:sz w:val="18"/>
              </w:rPr>
              <w:t>Service</w:t>
            </w:r>
            <w:r>
              <w:rPr>
                <w:spacing w:val="-4"/>
                <w:sz w:val="18"/>
              </w:rPr>
              <w:t> </w:t>
            </w:r>
            <w:r>
              <w:rPr>
                <w:sz w:val="18"/>
              </w:rPr>
              <w:t>Fund</w:t>
            </w:r>
            <w:r>
              <w:rPr>
                <w:spacing w:val="-3"/>
                <w:sz w:val="18"/>
              </w:rPr>
              <w:t> </w:t>
            </w:r>
            <w:r>
              <w:rPr>
                <w:spacing w:val="-2"/>
                <w:sz w:val="18"/>
              </w:rPr>
              <w:t>Refund</w:t>
            </w:r>
          </w:p>
        </w:tc>
        <w:tc>
          <w:tcPr>
            <w:tcW w:w="6992" w:type="dxa"/>
            <w:gridSpan w:val="2"/>
            <w:tcBorders>
              <w:top w:val="single" w:sz="6" w:space="0" w:color="000000"/>
              <w:left w:val="single" w:sz="6" w:space="0" w:color="FFFFFF"/>
              <w:bottom w:val="nil"/>
              <w:right w:val="single" w:sz="6" w:space="0" w:color="FFFFFF"/>
            </w:tcBorders>
          </w:tcPr>
          <w:p>
            <w:pPr>
              <w:pStyle w:val="TableParagraph"/>
              <w:tabs>
                <w:tab w:pos="2852" w:val="left" w:leader="none"/>
              </w:tabs>
              <w:spacing w:before="24"/>
              <w:ind w:left="762"/>
              <w:rPr>
                <w:sz w:val="18"/>
              </w:rPr>
            </w:pPr>
            <w:r>
              <w:rPr>
                <w:spacing w:val="-2"/>
                <w:sz w:val="18"/>
              </w:rPr>
              <w:t>06/11/2025</w:t>
            </w:r>
            <w:r>
              <w:rPr>
                <w:sz w:val="18"/>
              </w:rPr>
              <w:tab/>
            </w:r>
            <w:r>
              <w:rPr>
                <w:spacing w:val="-2"/>
                <w:sz w:val="18"/>
              </w:rPr>
              <w:t>17.65</w:t>
            </w:r>
          </w:p>
          <w:p>
            <w:pPr>
              <w:pStyle w:val="TableParagraph"/>
              <w:spacing w:before="63"/>
              <w:ind w:left="3417"/>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p>
        </w:tc>
        <w:tc>
          <w:tcPr>
            <w:tcW w:w="1673" w:type="dxa"/>
            <w:tcBorders>
              <w:top w:val="single" w:sz="6" w:space="0" w:color="000000"/>
              <w:left w:val="single" w:sz="6" w:space="0" w:color="FFFFFF"/>
              <w:bottom w:val="nil"/>
              <w:right w:val="nil"/>
            </w:tcBorders>
          </w:tcPr>
          <w:p>
            <w:pPr>
              <w:pStyle w:val="TableParagraph"/>
              <w:spacing w:before="87"/>
              <w:rPr>
                <w:sz w:val="18"/>
              </w:rPr>
            </w:pPr>
          </w:p>
          <w:p>
            <w:pPr>
              <w:pStyle w:val="TableParagraph"/>
              <w:ind w:right="28"/>
              <w:jc w:val="right"/>
              <w:rPr>
                <w:i/>
                <w:sz w:val="18"/>
              </w:rPr>
            </w:pPr>
            <w:r>
              <w:rPr>
                <w:i/>
                <w:spacing w:val="-2"/>
                <w:sz w:val="18"/>
              </w:rPr>
              <w:t>17.65</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103816</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2" w:type="dxa"/>
            <w:gridSpan w:val="2"/>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FUN</w:t>
            </w:r>
            <w:r>
              <w:rPr>
                <w:spacing w:val="-1"/>
                <w:sz w:val="18"/>
              </w:rPr>
              <w:t> </w:t>
            </w:r>
            <w:r>
              <w:rPr>
                <w:sz w:val="18"/>
              </w:rPr>
              <w:t>&amp;</w:t>
            </w:r>
            <w:r>
              <w:rPr>
                <w:spacing w:val="-1"/>
                <w:sz w:val="18"/>
              </w:rPr>
              <w:t> </w:t>
            </w:r>
            <w:r>
              <w:rPr>
                <w:spacing w:val="-2"/>
                <w:sz w:val="18"/>
              </w:rPr>
              <w:t>FUNCTION</w:t>
            </w:r>
          </w:p>
        </w:tc>
        <w:tc>
          <w:tcPr>
            <w:tcW w:w="1673"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99.98</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839" w:type="dxa"/>
            <w:gridSpan w:val="3"/>
            <w:tcBorders>
              <w:top w:val="nil"/>
              <w:left w:val="single" w:sz="6" w:space="0" w:color="FFFFFF"/>
              <w:bottom w:val="single" w:sz="6" w:space="0" w:color="000000"/>
              <w:right w:val="nil"/>
            </w:tcBorders>
          </w:tcPr>
          <w:p>
            <w:pPr>
              <w:pStyle w:val="TableParagraph"/>
              <w:spacing w:before="18"/>
              <w:ind w:left="329"/>
              <w:rPr>
                <w:b/>
                <w:sz w:val="18"/>
              </w:rPr>
            </w:pPr>
            <w:r>
              <w:rPr>
                <w:b/>
                <w:spacing w:val="-2"/>
                <w:sz w:val="18"/>
              </w:rPr>
              <w:t>Description</w:t>
            </w:r>
          </w:p>
        </w:tc>
        <w:tc>
          <w:tcPr>
            <w:tcW w:w="6385" w:type="dxa"/>
            <w:tcBorders>
              <w:top w:val="nil"/>
              <w:left w:val="nil"/>
              <w:bottom w:val="single" w:sz="6" w:space="0" w:color="000000"/>
              <w:right w:val="single" w:sz="6" w:space="0" w:color="FFFFFF"/>
            </w:tcBorders>
          </w:tcPr>
          <w:p>
            <w:pPr>
              <w:pStyle w:val="TableParagraph"/>
              <w:spacing w:before="18"/>
              <w:ind w:left="1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95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921691</w:t>
            </w:r>
          </w:p>
        </w:tc>
        <w:tc>
          <w:tcPr>
            <w:tcW w:w="4839" w:type="dxa"/>
            <w:gridSpan w:val="3"/>
            <w:tcBorders>
              <w:top w:val="single" w:sz="6" w:space="0" w:color="000000"/>
              <w:left w:val="single" w:sz="6" w:space="0" w:color="FFFFFF"/>
              <w:bottom w:val="nil"/>
              <w:right w:val="nil"/>
            </w:tcBorders>
          </w:tcPr>
          <w:p>
            <w:pPr>
              <w:pStyle w:val="TableParagraph"/>
              <w:spacing w:before="24"/>
              <w:ind w:left="329" w:right="168"/>
              <w:jc w:val="both"/>
              <w:rPr>
                <w:sz w:val="18"/>
              </w:rPr>
            </w:pPr>
            <w:r>
              <w:rPr>
                <w:sz w:val="18"/>
              </w:rPr>
              <w:t>FY25</w:t>
            </w:r>
            <w:r>
              <w:rPr>
                <w:spacing w:val="-4"/>
                <w:sz w:val="18"/>
              </w:rPr>
              <w:t> </w:t>
            </w:r>
            <w:r>
              <w:rPr>
                <w:sz w:val="18"/>
              </w:rPr>
              <w:t>Title</w:t>
            </w:r>
            <w:r>
              <w:rPr>
                <w:spacing w:val="-4"/>
                <w:sz w:val="18"/>
              </w:rPr>
              <w:t> </w:t>
            </w:r>
            <w:r>
              <w:rPr>
                <w:sz w:val="18"/>
              </w:rPr>
              <w:t>I</w:t>
            </w:r>
            <w:r>
              <w:rPr>
                <w:spacing w:val="-4"/>
                <w:sz w:val="18"/>
              </w:rPr>
              <w:t> </w:t>
            </w:r>
            <w:r>
              <w:rPr>
                <w:sz w:val="18"/>
              </w:rPr>
              <w:t>-</w:t>
            </w:r>
            <w:r>
              <w:rPr>
                <w:spacing w:val="-4"/>
                <w:sz w:val="18"/>
              </w:rPr>
              <w:t> </w:t>
            </w:r>
            <w:r>
              <w:rPr>
                <w:sz w:val="18"/>
              </w:rPr>
              <w:t>Poe</w:t>
            </w:r>
            <w:r>
              <w:rPr>
                <w:spacing w:val="-4"/>
                <w:sz w:val="18"/>
              </w:rPr>
              <w:t> </w:t>
            </w:r>
            <w:r>
              <w:rPr>
                <w:sz w:val="18"/>
              </w:rPr>
              <w:t>-</w:t>
            </w:r>
            <w:r>
              <w:rPr>
                <w:spacing w:val="-4"/>
                <w:sz w:val="18"/>
              </w:rPr>
              <w:t> </w:t>
            </w:r>
            <w:r>
              <w:rPr>
                <w:sz w:val="18"/>
              </w:rPr>
              <w:t>General</w:t>
            </w:r>
            <w:r>
              <w:rPr>
                <w:spacing w:val="-4"/>
                <w:sz w:val="18"/>
              </w:rPr>
              <w:t> </w:t>
            </w:r>
            <w:r>
              <w:rPr>
                <w:sz w:val="18"/>
              </w:rPr>
              <w:t>Supplies</w:t>
            </w:r>
            <w:r>
              <w:rPr>
                <w:spacing w:val="-4"/>
                <w:sz w:val="18"/>
              </w:rPr>
              <w:t> </w:t>
            </w:r>
            <w:r>
              <w:rPr>
                <w:sz w:val="18"/>
              </w:rPr>
              <w:t>for</w:t>
            </w:r>
            <w:r>
              <w:rPr>
                <w:spacing w:val="-4"/>
                <w:sz w:val="18"/>
              </w:rPr>
              <w:t> </w:t>
            </w:r>
            <w:r>
              <w:rPr>
                <w:sz w:val="18"/>
              </w:rPr>
              <w:t>Students</w:t>
            </w:r>
            <w:r>
              <w:rPr>
                <w:spacing w:val="-4"/>
                <w:sz w:val="18"/>
              </w:rPr>
              <w:t> </w:t>
            </w:r>
            <w:r>
              <w:rPr>
                <w:sz w:val="18"/>
              </w:rPr>
              <w:t>with IEP:</w:t>
            </w:r>
            <w:r>
              <w:rPr>
                <w:spacing w:val="-1"/>
                <w:sz w:val="18"/>
              </w:rPr>
              <w:t> </w:t>
            </w:r>
            <w:r>
              <w:rPr>
                <w:sz w:val="18"/>
              </w:rPr>
              <w:t>Sensory</w:t>
            </w:r>
            <w:r>
              <w:rPr>
                <w:spacing w:val="-1"/>
                <w:sz w:val="18"/>
              </w:rPr>
              <w:t> </w:t>
            </w:r>
            <w:r>
              <w:rPr>
                <w:sz w:val="18"/>
              </w:rPr>
              <w:t>body</w:t>
            </w:r>
            <w:r>
              <w:rPr>
                <w:spacing w:val="-1"/>
                <w:sz w:val="18"/>
              </w:rPr>
              <w:t> </w:t>
            </w:r>
            <w:r>
              <w:rPr>
                <w:sz w:val="18"/>
              </w:rPr>
              <w:t>sock,</w:t>
            </w:r>
            <w:r>
              <w:rPr>
                <w:spacing w:val="-1"/>
                <w:sz w:val="18"/>
              </w:rPr>
              <w:t> </w:t>
            </w:r>
            <w:r>
              <w:rPr>
                <w:sz w:val="18"/>
              </w:rPr>
              <w:t>Qty</w:t>
            </w:r>
            <w:r>
              <w:rPr>
                <w:spacing w:val="-1"/>
                <w:sz w:val="18"/>
              </w:rPr>
              <w:t> </w:t>
            </w:r>
            <w:r>
              <w:rPr>
                <w:sz w:val="18"/>
              </w:rPr>
              <w:t>2:</w:t>
            </w:r>
            <w:r>
              <w:rPr>
                <w:spacing w:val="-1"/>
                <w:sz w:val="18"/>
              </w:rPr>
              <w:t> </w:t>
            </w:r>
            <w:r>
              <w:rPr>
                <w:sz w:val="18"/>
              </w:rPr>
              <w:t>Small-Red</w:t>
            </w:r>
            <w:r>
              <w:rPr>
                <w:spacing w:val="-1"/>
                <w:sz w:val="18"/>
              </w:rPr>
              <w:t> </w:t>
            </w:r>
            <w:r>
              <w:rPr>
                <w:sz w:val="18"/>
              </w:rPr>
              <w:t>&amp;</w:t>
            </w:r>
            <w:r>
              <w:rPr>
                <w:spacing w:val="-1"/>
                <w:sz w:val="18"/>
              </w:rPr>
              <w:t> </w:t>
            </w:r>
            <w:r>
              <w:rPr>
                <w:sz w:val="18"/>
              </w:rPr>
              <w:t>Medium- </w:t>
            </w:r>
            <w:r>
              <w:rPr>
                <w:spacing w:val="-2"/>
                <w:sz w:val="18"/>
              </w:rPr>
              <w:t>Green</w:t>
            </w:r>
          </w:p>
        </w:tc>
        <w:tc>
          <w:tcPr>
            <w:tcW w:w="6385" w:type="dxa"/>
            <w:tcBorders>
              <w:top w:val="single" w:sz="6" w:space="0" w:color="000000"/>
              <w:left w:val="nil"/>
              <w:bottom w:val="nil"/>
              <w:right w:val="single" w:sz="6" w:space="0" w:color="FFFFFF"/>
            </w:tcBorders>
          </w:tcPr>
          <w:p>
            <w:pPr>
              <w:pStyle w:val="TableParagraph"/>
              <w:tabs>
                <w:tab w:pos="2252" w:val="left" w:leader="none"/>
              </w:tabs>
              <w:spacing w:before="24"/>
              <w:ind w:left="162"/>
              <w:rPr>
                <w:sz w:val="18"/>
              </w:rPr>
            </w:pPr>
            <w:r>
              <w:rPr>
                <w:spacing w:val="-2"/>
                <w:sz w:val="18"/>
              </w:rPr>
              <w:t>05/05/2025</w:t>
            </w:r>
            <w:r>
              <w:rPr>
                <w:sz w:val="18"/>
              </w:rPr>
              <w:tab/>
            </w:r>
            <w:r>
              <w:rPr>
                <w:spacing w:val="-2"/>
                <w:sz w:val="18"/>
              </w:rPr>
              <w:t>99.98</w:t>
            </w:r>
          </w:p>
          <w:p>
            <w:pPr>
              <w:pStyle w:val="TableParagraph"/>
              <w:rPr>
                <w:sz w:val="18"/>
              </w:rPr>
            </w:pPr>
          </w:p>
          <w:p>
            <w:pPr>
              <w:pStyle w:val="TableParagraph"/>
              <w:spacing w:before="69"/>
              <w:rPr>
                <w:sz w:val="18"/>
              </w:rPr>
            </w:pPr>
          </w:p>
          <w:p>
            <w:pPr>
              <w:pStyle w:val="TableParagraph"/>
              <w:ind w:left="2817"/>
              <w:rPr>
                <w:i/>
                <w:sz w:val="18"/>
              </w:rPr>
            </w:pPr>
            <w:r>
              <w:rPr>
                <w:i/>
                <w:sz w:val="18"/>
              </w:rPr>
              <w:t>10</w:t>
            </w:r>
            <w:r>
              <w:rPr>
                <w:i/>
                <w:spacing w:val="-2"/>
                <w:sz w:val="18"/>
              </w:rPr>
              <w:t> </w:t>
            </w:r>
            <w:r>
              <w:rPr>
                <w:i/>
                <w:sz w:val="18"/>
              </w:rPr>
              <w:t>E</w:t>
            </w:r>
            <w:r>
              <w:rPr>
                <w:i/>
                <w:spacing w:val="-2"/>
                <w:sz w:val="18"/>
              </w:rPr>
              <w:t> </w:t>
            </w:r>
            <w:r>
              <w:rPr>
                <w:i/>
                <w:sz w:val="18"/>
              </w:rPr>
              <w:t>010</w:t>
            </w:r>
            <w:r>
              <w:rPr>
                <w:i/>
                <w:spacing w:val="-1"/>
                <w:sz w:val="18"/>
              </w:rPr>
              <w:t> </w:t>
            </w:r>
            <w:r>
              <w:rPr>
                <w:i/>
                <w:sz w:val="18"/>
              </w:rPr>
              <w:t>1110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430000</w:t>
            </w:r>
          </w:p>
        </w:tc>
        <w:tc>
          <w:tcPr>
            <w:tcW w:w="1673" w:type="dxa"/>
            <w:tcBorders>
              <w:top w:val="single" w:sz="6" w:space="0" w:color="000000"/>
              <w:left w:val="single" w:sz="6" w:space="0" w:color="FFFFFF"/>
              <w:bottom w:val="nil"/>
              <w:right w:val="nil"/>
            </w:tcBorders>
          </w:tcPr>
          <w:p>
            <w:pPr>
              <w:pStyle w:val="TableParagraph"/>
              <w:rPr>
                <w:sz w:val="18"/>
              </w:rPr>
            </w:pPr>
          </w:p>
          <w:p>
            <w:pPr>
              <w:pStyle w:val="TableParagraph"/>
              <w:rPr>
                <w:sz w:val="18"/>
              </w:rPr>
            </w:pPr>
          </w:p>
          <w:p>
            <w:pPr>
              <w:pStyle w:val="TableParagraph"/>
              <w:spacing w:before="93"/>
              <w:rPr>
                <w:sz w:val="18"/>
              </w:rPr>
            </w:pPr>
          </w:p>
          <w:p>
            <w:pPr>
              <w:pStyle w:val="TableParagraph"/>
              <w:ind w:right="28"/>
              <w:jc w:val="right"/>
              <w:rPr>
                <w:i/>
                <w:sz w:val="18"/>
              </w:rPr>
            </w:pPr>
            <w:r>
              <w:rPr>
                <w:i/>
                <w:spacing w:val="-2"/>
                <w:sz w:val="18"/>
              </w:rPr>
              <w:t>99.98</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103817</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2" w:type="dxa"/>
            <w:gridSpan w:val="2"/>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GEIA SOLUTIONS, </w:t>
            </w:r>
            <w:r>
              <w:rPr>
                <w:spacing w:val="-5"/>
                <w:sz w:val="18"/>
              </w:rPr>
              <w:t>LLC</w:t>
            </w:r>
          </w:p>
        </w:tc>
        <w:tc>
          <w:tcPr>
            <w:tcW w:w="1673"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26,527.50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2" w:type="dxa"/>
            <w:gridSpan w:val="2"/>
            <w:tcBorders>
              <w:top w:val="nil"/>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INV-700385</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Dry</w:t>
            </w:r>
            <w:r>
              <w:rPr>
                <w:spacing w:val="-2"/>
                <w:sz w:val="18"/>
              </w:rPr>
              <w:t> </w:t>
            </w:r>
            <w:r>
              <w:rPr>
                <w:sz w:val="18"/>
              </w:rPr>
              <w:t>Misting</w:t>
            </w:r>
            <w:r>
              <w:rPr>
                <w:spacing w:val="-1"/>
                <w:sz w:val="18"/>
              </w:rPr>
              <w:t> </w:t>
            </w:r>
            <w:r>
              <w:rPr>
                <w:sz w:val="18"/>
              </w:rPr>
              <w:t>System</w:t>
            </w:r>
            <w:r>
              <w:rPr>
                <w:spacing w:val="-2"/>
                <w:sz w:val="18"/>
              </w:rPr>
              <w:t> </w:t>
            </w:r>
            <w:r>
              <w:rPr>
                <w:sz w:val="18"/>
              </w:rPr>
              <w:t>(District</w:t>
            </w:r>
            <w:r>
              <w:rPr>
                <w:spacing w:val="-1"/>
                <w:sz w:val="18"/>
              </w:rPr>
              <w:t> </w:t>
            </w:r>
            <w:r>
              <w:rPr>
                <w:spacing w:val="-2"/>
                <w:sz w:val="18"/>
              </w:rPr>
              <w:t>Wide)</w:t>
            </w:r>
          </w:p>
        </w:tc>
        <w:tc>
          <w:tcPr>
            <w:tcW w:w="6992" w:type="dxa"/>
            <w:gridSpan w:val="2"/>
            <w:tcBorders>
              <w:top w:val="single" w:sz="6" w:space="0" w:color="000000"/>
              <w:left w:val="single" w:sz="6" w:space="0" w:color="FFFFFF"/>
              <w:bottom w:val="nil"/>
              <w:right w:val="single" w:sz="6" w:space="0" w:color="FFFFFF"/>
            </w:tcBorders>
          </w:tcPr>
          <w:p>
            <w:pPr>
              <w:pStyle w:val="TableParagraph"/>
              <w:tabs>
                <w:tab w:pos="2501" w:val="left" w:leader="none"/>
              </w:tabs>
              <w:spacing w:before="24"/>
              <w:ind w:left="762"/>
              <w:rPr>
                <w:sz w:val="18"/>
              </w:rPr>
            </w:pPr>
            <w:r>
              <w:rPr>
                <w:spacing w:val="-2"/>
                <w:sz w:val="18"/>
              </w:rPr>
              <w:t>06/02/2025</w:t>
            </w:r>
            <w:r>
              <w:rPr>
                <w:sz w:val="18"/>
              </w:rPr>
              <w:tab/>
            </w:r>
            <w:r>
              <w:rPr>
                <w:spacing w:val="-2"/>
                <w:sz w:val="18"/>
              </w:rPr>
              <w:t>26,527.50</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3" w:type="dxa"/>
            <w:tcBorders>
              <w:top w:val="single" w:sz="6" w:space="0" w:color="000000"/>
              <w:left w:val="single" w:sz="6" w:space="0" w:color="FFFFFF"/>
              <w:bottom w:val="nil"/>
              <w:right w:val="nil"/>
            </w:tcBorders>
          </w:tcPr>
          <w:p>
            <w:pPr>
              <w:pStyle w:val="TableParagraph"/>
              <w:spacing w:before="87"/>
              <w:rPr>
                <w:sz w:val="18"/>
              </w:rPr>
            </w:pPr>
          </w:p>
          <w:p>
            <w:pPr>
              <w:pStyle w:val="TableParagraph"/>
              <w:ind w:right="28"/>
              <w:jc w:val="right"/>
              <w:rPr>
                <w:i/>
                <w:sz w:val="18"/>
              </w:rPr>
            </w:pPr>
            <w:r>
              <w:rPr>
                <w:i/>
                <w:spacing w:val="-2"/>
                <w:sz w:val="18"/>
              </w:rPr>
              <w:t>26,527.50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103818</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2" w:type="dxa"/>
            <w:gridSpan w:val="2"/>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GENUINE, </w:t>
            </w:r>
            <w:r>
              <w:rPr>
                <w:spacing w:val="-4"/>
                <w:sz w:val="18"/>
              </w:rPr>
              <w:t>PYUN</w:t>
            </w:r>
          </w:p>
        </w:tc>
        <w:tc>
          <w:tcPr>
            <w:tcW w:w="1673"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22.40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2" w:type="dxa"/>
            <w:gridSpan w:val="2"/>
            <w:tcBorders>
              <w:top w:val="nil"/>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FY25-</w:t>
            </w:r>
            <w:r>
              <w:rPr>
                <w:spacing w:val="-5"/>
                <w:sz w:val="18"/>
              </w:rPr>
              <w:t>46</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8th</w:t>
            </w:r>
            <w:r>
              <w:rPr>
                <w:spacing w:val="-4"/>
                <w:sz w:val="18"/>
              </w:rPr>
              <w:t> </w:t>
            </w:r>
            <w:r>
              <w:rPr>
                <w:sz w:val="18"/>
              </w:rPr>
              <w:t>Grade</w:t>
            </w:r>
            <w:r>
              <w:rPr>
                <w:spacing w:val="-4"/>
                <w:sz w:val="18"/>
              </w:rPr>
              <w:t> </w:t>
            </w:r>
            <w:r>
              <w:rPr>
                <w:sz w:val="18"/>
              </w:rPr>
              <w:t>Food</w:t>
            </w:r>
            <w:r>
              <w:rPr>
                <w:spacing w:val="-4"/>
                <w:sz w:val="18"/>
              </w:rPr>
              <w:t> </w:t>
            </w:r>
            <w:r>
              <w:rPr>
                <w:sz w:val="18"/>
              </w:rPr>
              <w:t>Service</w:t>
            </w:r>
            <w:r>
              <w:rPr>
                <w:spacing w:val="-3"/>
                <w:sz w:val="18"/>
              </w:rPr>
              <w:t> </w:t>
            </w:r>
            <w:r>
              <w:rPr>
                <w:spacing w:val="-2"/>
                <w:sz w:val="18"/>
              </w:rPr>
              <w:t>Refund</w:t>
            </w:r>
          </w:p>
        </w:tc>
        <w:tc>
          <w:tcPr>
            <w:tcW w:w="6992" w:type="dxa"/>
            <w:gridSpan w:val="2"/>
            <w:tcBorders>
              <w:top w:val="single" w:sz="6" w:space="0" w:color="000000"/>
              <w:left w:val="single" w:sz="6" w:space="0" w:color="FFFFFF"/>
              <w:bottom w:val="nil"/>
              <w:right w:val="single" w:sz="6" w:space="0" w:color="FFFFFF"/>
            </w:tcBorders>
          </w:tcPr>
          <w:p>
            <w:pPr>
              <w:pStyle w:val="TableParagraph"/>
              <w:tabs>
                <w:tab w:pos="2852" w:val="left" w:leader="none"/>
              </w:tabs>
              <w:spacing w:before="24"/>
              <w:ind w:left="762"/>
              <w:rPr>
                <w:sz w:val="18"/>
              </w:rPr>
            </w:pPr>
            <w:r>
              <w:rPr>
                <w:spacing w:val="-2"/>
                <w:sz w:val="18"/>
              </w:rPr>
              <w:t>06/12/2025</w:t>
            </w:r>
            <w:r>
              <w:rPr>
                <w:sz w:val="18"/>
              </w:rPr>
              <w:tab/>
            </w:r>
            <w:r>
              <w:rPr>
                <w:spacing w:val="-2"/>
                <w:sz w:val="18"/>
              </w:rPr>
              <w:t>22.40</w:t>
            </w:r>
          </w:p>
          <w:p>
            <w:pPr>
              <w:pStyle w:val="TableParagraph"/>
              <w:spacing w:before="63"/>
              <w:ind w:left="3417"/>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p>
        </w:tc>
        <w:tc>
          <w:tcPr>
            <w:tcW w:w="1673" w:type="dxa"/>
            <w:tcBorders>
              <w:top w:val="single" w:sz="6" w:space="0" w:color="000000"/>
              <w:left w:val="single" w:sz="6" w:space="0" w:color="FFFFFF"/>
              <w:bottom w:val="nil"/>
              <w:right w:val="nil"/>
            </w:tcBorders>
          </w:tcPr>
          <w:p>
            <w:pPr>
              <w:pStyle w:val="TableParagraph"/>
              <w:spacing w:before="87"/>
              <w:rPr>
                <w:sz w:val="18"/>
              </w:rPr>
            </w:pPr>
          </w:p>
          <w:p>
            <w:pPr>
              <w:pStyle w:val="TableParagraph"/>
              <w:ind w:right="28"/>
              <w:jc w:val="right"/>
              <w:rPr>
                <w:i/>
                <w:sz w:val="18"/>
              </w:rPr>
            </w:pPr>
            <w:r>
              <w:rPr>
                <w:i/>
                <w:spacing w:val="-2"/>
                <w:sz w:val="18"/>
              </w:rPr>
              <w:t>22.40</w:t>
            </w:r>
          </w:p>
        </w:tc>
      </w:tr>
    </w:tbl>
    <w:p>
      <w:pPr>
        <w:pStyle w:val="TableParagraph"/>
        <w:spacing w:after="0"/>
        <w:jc w:val="right"/>
        <w:rPr>
          <w:i/>
          <w:sz w:val="18"/>
        </w:rPr>
        <w:sectPr>
          <w:pgSz w:w="15840" w:h="12240" w:orient="landscape"/>
          <w:pgMar w:header="749" w:footer="860" w:top="1140" w:bottom="1060" w:left="360" w:right="360"/>
        </w:sectPr>
      </w:pPr>
    </w:p>
    <w:p>
      <w:pPr>
        <w:spacing w:line="240" w:lineRule="auto" w:before="110" w:after="0"/>
        <w:rPr>
          <w:sz w:val="20"/>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63"/>
        <w:gridCol w:w="2319"/>
        <w:gridCol w:w="1660"/>
        <w:gridCol w:w="2138"/>
        <w:gridCol w:w="1545"/>
        <w:gridCol w:w="3279"/>
        <w:gridCol w:w="2000"/>
      </w:tblGrid>
      <w:tr>
        <w:trPr>
          <w:trHeight w:val="75" w:hRule="atLeast"/>
        </w:trPr>
        <w:tc>
          <w:tcPr>
            <w:tcW w:w="1463" w:type="dxa"/>
            <w:tcBorders>
              <w:top w:val="single" w:sz="12" w:space="0" w:color="256793"/>
            </w:tcBorders>
            <w:shd w:val="clear" w:color="auto" w:fill="666666"/>
          </w:tcPr>
          <w:p>
            <w:pPr>
              <w:pStyle w:val="TableParagraph"/>
              <w:rPr>
                <w:rFonts w:ascii="Times New Roman"/>
                <w:sz w:val="2"/>
              </w:rPr>
            </w:pPr>
          </w:p>
        </w:tc>
        <w:tc>
          <w:tcPr>
            <w:tcW w:w="2319" w:type="dxa"/>
            <w:tcBorders>
              <w:top w:val="single" w:sz="12" w:space="0" w:color="256793"/>
            </w:tcBorders>
            <w:shd w:val="clear" w:color="auto" w:fill="666666"/>
          </w:tcPr>
          <w:p>
            <w:pPr>
              <w:pStyle w:val="TableParagraph"/>
              <w:rPr>
                <w:rFonts w:ascii="Times New Roman"/>
                <w:sz w:val="2"/>
              </w:rPr>
            </w:pPr>
          </w:p>
        </w:tc>
        <w:tc>
          <w:tcPr>
            <w:tcW w:w="1660" w:type="dxa"/>
            <w:tcBorders>
              <w:top w:val="single" w:sz="12" w:space="0" w:color="256793"/>
            </w:tcBorders>
            <w:shd w:val="clear" w:color="auto" w:fill="666666"/>
          </w:tcPr>
          <w:p>
            <w:pPr>
              <w:pStyle w:val="TableParagraph"/>
              <w:rPr>
                <w:rFonts w:ascii="Times New Roman"/>
                <w:sz w:val="2"/>
              </w:rPr>
            </w:pPr>
          </w:p>
        </w:tc>
        <w:tc>
          <w:tcPr>
            <w:tcW w:w="2138" w:type="dxa"/>
            <w:tcBorders>
              <w:top w:val="single" w:sz="12" w:space="0" w:color="256793"/>
            </w:tcBorders>
            <w:shd w:val="clear" w:color="auto" w:fill="666666"/>
          </w:tcPr>
          <w:p>
            <w:pPr>
              <w:pStyle w:val="TableParagraph"/>
              <w:rPr>
                <w:rFonts w:ascii="Times New Roman"/>
                <w:sz w:val="2"/>
              </w:rPr>
            </w:pPr>
          </w:p>
        </w:tc>
        <w:tc>
          <w:tcPr>
            <w:tcW w:w="1545" w:type="dxa"/>
            <w:tcBorders>
              <w:top w:val="single" w:sz="12" w:space="0" w:color="256793"/>
            </w:tcBorders>
            <w:shd w:val="clear" w:color="auto" w:fill="666666"/>
          </w:tcPr>
          <w:p>
            <w:pPr>
              <w:pStyle w:val="TableParagraph"/>
              <w:rPr>
                <w:rFonts w:ascii="Times New Roman"/>
                <w:sz w:val="2"/>
              </w:rPr>
            </w:pPr>
          </w:p>
        </w:tc>
        <w:tc>
          <w:tcPr>
            <w:tcW w:w="3279" w:type="dxa"/>
            <w:tcBorders>
              <w:top w:val="single" w:sz="12" w:space="0" w:color="256793"/>
            </w:tcBorders>
            <w:shd w:val="clear" w:color="auto" w:fill="666666"/>
          </w:tcPr>
          <w:p>
            <w:pPr>
              <w:pStyle w:val="TableParagraph"/>
              <w:rPr>
                <w:rFonts w:ascii="Times New Roman"/>
                <w:sz w:val="2"/>
              </w:rPr>
            </w:pPr>
          </w:p>
        </w:tc>
        <w:tc>
          <w:tcPr>
            <w:tcW w:w="2000" w:type="dxa"/>
            <w:tcBorders>
              <w:top w:val="single" w:sz="12" w:space="0" w:color="256793"/>
            </w:tcBorders>
            <w:shd w:val="clear" w:color="auto" w:fill="666666"/>
          </w:tcPr>
          <w:p>
            <w:pPr>
              <w:pStyle w:val="TableParagraph"/>
              <w:rPr>
                <w:rFonts w:ascii="Times New Roman"/>
                <w:sz w:val="2"/>
              </w:rPr>
            </w:pPr>
          </w:p>
        </w:tc>
      </w:tr>
      <w:tr>
        <w:trPr>
          <w:trHeight w:val="375" w:hRule="atLeast"/>
        </w:trPr>
        <w:tc>
          <w:tcPr>
            <w:tcW w:w="1463" w:type="dxa"/>
            <w:tcBorders>
              <w:bottom w:val="single" w:sz="18" w:space="0" w:color="FFFFFF"/>
            </w:tcBorders>
            <w:shd w:val="clear" w:color="auto" w:fill="666666"/>
          </w:tcPr>
          <w:p>
            <w:pPr>
              <w:pStyle w:val="TableParagraph"/>
              <w:spacing w:line="197" w:lineRule="exact" w:before="158"/>
              <w:ind w:left="30"/>
              <w:rPr>
                <w:b/>
                <w:sz w:val="18"/>
              </w:rPr>
            </w:pPr>
            <w:r>
              <w:rPr>
                <w:b/>
                <w:color w:val="FFFFFF"/>
                <w:sz w:val="18"/>
              </w:rPr>
              <w:t>Check</w:t>
            </w:r>
            <w:r>
              <w:rPr>
                <w:b/>
                <w:color w:val="FFFFFF"/>
                <w:spacing w:val="-4"/>
                <w:sz w:val="18"/>
              </w:rPr>
              <w:t> Date</w:t>
            </w:r>
          </w:p>
        </w:tc>
        <w:tc>
          <w:tcPr>
            <w:tcW w:w="2319" w:type="dxa"/>
            <w:tcBorders>
              <w:bottom w:val="single" w:sz="18" w:space="0" w:color="FFFFFF"/>
            </w:tcBorders>
            <w:shd w:val="clear" w:color="auto" w:fill="666666"/>
          </w:tcPr>
          <w:p>
            <w:pPr>
              <w:pStyle w:val="TableParagraph"/>
              <w:spacing w:line="197" w:lineRule="exact" w:before="158"/>
              <w:ind w:left="81"/>
              <w:rPr>
                <w:b/>
                <w:sz w:val="18"/>
              </w:rPr>
            </w:pPr>
            <w:r>
              <w:rPr>
                <w:b/>
                <w:color w:val="FFFFFF"/>
                <w:sz w:val="18"/>
              </w:rPr>
              <w:t>Check</w:t>
            </w:r>
            <w:r>
              <w:rPr>
                <w:b/>
                <w:color w:val="FFFFFF"/>
                <w:spacing w:val="-4"/>
                <w:sz w:val="18"/>
              </w:rPr>
              <w:t> </w:t>
            </w:r>
            <w:r>
              <w:rPr>
                <w:b/>
                <w:color w:val="FFFFFF"/>
                <w:spacing w:val="-2"/>
                <w:sz w:val="18"/>
              </w:rPr>
              <w:t>Number</w:t>
            </w:r>
          </w:p>
        </w:tc>
        <w:tc>
          <w:tcPr>
            <w:tcW w:w="1660" w:type="dxa"/>
            <w:tcBorders>
              <w:bottom w:val="single" w:sz="18" w:space="0" w:color="FFFFFF"/>
            </w:tcBorders>
            <w:shd w:val="clear" w:color="auto" w:fill="666666"/>
          </w:tcPr>
          <w:p>
            <w:pPr>
              <w:pStyle w:val="TableParagraph"/>
              <w:spacing w:line="197" w:lineRule="exact" w:before="158"/>
              <w:ind w:left="102"/>
              <w:rPr>
                <w:b/>
                <w:sz w:val="18"/>
              </w:rPr>
            </w:pPr>
            <w:r>
              <w:rPr>
                <w:b/>
                <w:color w:val="FFFFFF"/>
                <w:sz w:val="18"/>
              </w:rPr>
              <w:t>Payment </w:t>
            </w:r>
            <w:r>
              <w:rPr>
                <w:b/>
                <w:color w:val="FFFFFF"/>
                <w:spacing w:val="-4"/>
                <w:sz w:val="18"/>
              </w:rPr>
              <w:t>Type</w:t>
            </w:r>
          </w:p>
        </w:tc>
        <w:tc>
          <w:tcPr>
            <w:tcW w:w="2138" w:type="dxa"/>
            <w:tcBorders>
              <w:bottom w:val="single" w:sz="18" w:space="0" w:color="FFFFFF"/>
            </w:tcBorders>
            <w:shd w:val="clear" w:color="auto" w:fill="666666"/>
          </w:tcPr>
          <w:p>
            <w:pPr>
              <w:pStyle w:val="TableParagraph"/>
              <w:spacing w:line="197" w:lineRule="exact" w:before="158"/>
              <w:ind w:left="332"/>
              <w:rPr>
                <w:b/>
                <w:sz w:val="18"/>
              </w:rPr>
            </w:pPr>
            <w:r>
              <w:rPr>
                <w:b/>
                <w:color w:val="FFFFFF"/>
                <w:spacing w:val="-4"/>
                <w:sz w:val="18"/>
              </w:rPr>
              <w:t>Name</w:t>
            </w:r>
          </w:p>
        </w:tc>
        <w:tc>
          <w:tcPr>
            <w:tcW w:w="1545" w:type="dxa"/>
            <w:tcBorders>
              <w:bottom w:val="single" w:sz="18" w:space="0" w:color="FFFFFF"/>
            </w:tcBorders>
            <w:shd w:val="clear" w:color="auto" w:fill="666666"/>
          </w:tcPr>
          <w:p>
            <w:pPr>
              <w:pStyle w:val="TableParagraph"/>
              <w:rPr>
                <w:rFonts w:ascii="Times New Roman"/>
                <w:sz w:val="18"/>
              </w:rPr>
            </w:pPr>
          </w:p>
        </w:tc>
        <w:tc>
          <w:tcPr>
            <w:tcW w:w="3279" w:type="dxa"/>
            <w:tcBorders>
              <w:bottom w:val="single" w:sz="18" w:space="0" w:color="FFFFFF"/>
            </w:tcBorders>
            <w:shd w:val="clear" w:color="auto" w:fill="666666"/>
          </w:tcPr>
          <w:p>
            <w:pPr>
              <w:pStyle w:val="TableParagraph"/>
              <w:rPr>
                <w:rFonts w:ascii="Times New Roman"/>
                <w:sz w:val="18"/>
              </w:rPr>
            </w:pPr>
          </w:p>
        </w:tc>
        <w:tc>
          <w:tcPr>
            <w:tcW w:w="2000" w:type="dxa"/>
            <w:tcBorders>
              <w:bottom w:val="single" w:sz="18" w:space="0" w:color="FFFFFF"/>
            </w:tcBorders>
            <w:shd w:val="clear" w:color="auto" w:fill="666666"/>
          </w:tcPr>
          <w:p>
            <w:pPr>
              <w:pStyle w:val="TableParagraph"/>
              <w:spacing w:line="197" w:lineRule="exact" w:before="158"/>
              <w:ind w:right="27"/>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463" w:type="dxa"/>
            <w:tcBorders>
              <w:top w:val="single" w:sz="18" w:space="0" w:color="FFFFFF"/>
            </w:tcBorders>
            <w:shd w:val="clear" w:color="auto" w:fill="D8D8D8"/>
          </w:tcPr>
          <w:p>
            <w:pPr>
              <w:pStyle w:val="TableParagraph"/>
              <w:spacing w:line="201" w:lineRule="exact" w:before="48"/>
              <w:ind w:left="30"/>
              <w:rPr>
                <w:sz w:val="18"/>
              </w:rPr>
            </w:pPr>
            <w:r>
              <w:rPr>
                <w:spacing w:val="-2"/>
                <w:sz w:val="18"/>
              </w:rPr>
              <w:t>06/26/2025</w:t>
            </w:r>
          </w:p>
        </w:tc>
        <w:tc>
          <w:tcPr>
            <w:tcW w:w="2319" w:type="dxa"/>
            <w:tcBorders>
              <w:top w:val="single" w:sz="18" w:space="0" w:color="FFFFFF"/>
            </w:tcBorders>
            <w:shd w:val="clear" w:color="auto" w:fill="D8D8D8"/>
          </w:tcPr>
          <w:p>
            <w:pPr>
              <w:pStyle w:val="TableParagraph"/>
              <w:spacing w:line="201" w:lineRule="exact" w:before="48"/>
              <w:ind w:left="81"/>
              <w:rPr>
                <w:sz w:val="18"/>
              </w:rPr>
            </w:pPr>
            <w:r>
              <w:rPr>
                <w:spacing w:val="-2"/>
                <w:sz w:val="18"/>
              </w:rPr>
              <w:t>103819</w:t>
            </w:r>
          </w:p>
        </w:tc>
        <w:tc>
          <w:tcPr>
            <w:tcW w:w="1660" w:type="dxa"/>
            <w:tcBorders>
              <w:top w:val="single" w:sz="18" w:space="0" w:color="FFFFFF"/>
            </w:tcBorders>
            <w:shd w:val="clear" w:color="auto" w:fill="D8D8D8"/>
          </w:tcPr>
          <w:p>
            <w:pPr>
              <w:pStyle w:val="TableParagraph"/>
              <w:spacing w:line="201" w:lineRule="exact" w:before="48"/>
              <w:ind w:left="102"/>
              <w:rPr>
                <w:sz w:val="18"/>
              </w:rPr>
            </w:pPr>
            <w:r>
              <w:rPr>
                <w:spacing w:val="-2"/>
                <w:sz w:val="18"/>
              </w:rPr>
              <w:t>Check</w:t>
            </w:r>
          </w:p>
        </w:tc>
        <w:tc>
          <w:tcPr>
            <w:tcW w:w="2138" w:type="dxa"/>
            <w:tcBorders>
              <w:top w:val="single" w:sz="18" w:space="0" w:color="FFFFFF"/>
            </w:tcBorders>
            <w:shd w:val="clear" w:color="auto" w:fill="D8D8D8"/>
          </w:tcPr>
          <w:p>
            <w:pPr>
              <w:pStyle w:val="TableParagraph"/>
              <w:spacing w:line="201" w:lineRule="exact" w:before="48"/>
              <w:ind w:left="332"/>
              <w:rPr>
                <w:sz w:val="18"/>
              </w:rPr>
            </w:pPr>
            <w:r>
              <w:rPr>
                <w:sz w:val="18"/>
              </w:rPr>
              <w:t>GLICKAUF, </w:t>
            </w:r>
            <w:r>
              <w:rPr>
                <w:spacing w:val="-2"/>
                <w:sz w:val="18"/>
              </w:rPr>
              <w:t>VELDA</w:t>
            </w:r>
          </w:p>
        </w:tc>
        <w:tc>
          <w:tcPr>
            <w:tcW w:w="1545" w:type="dxa"/>
            <w:tcBorders>
              <w:top w:val="single" w:sz="18" w:space="0" w:color="FFFFFF"/>
            </w:tcBorders>
            <w:shd w:val="clear" w:color="auto" w:fill="D8D8D8"/>
          </w:tcPr>
          <w:p>
            <w:pPr>
              <w:pStyle w:val="TableParagraph"/>
              <w:rPr>
                <w:rFonts w:ascii="Times New Roman"/>
                <w:sz w:val="18"/>
              </w:rPr>
            </w:pPr>
          </w:p>
        </w:tc>
        <w:tc>
          <w:tcPr>
            <w:tcW w:w="3279" w:type="dxa"/>
            <w:tcBorders>
              <w:top w:val="single" w:sz="18" w:space="0" w:color="FFFFFF"/>
            </w:tcBorders>
            <w:shd w:val="clear" w:color="auto" w:fill="D8D8D8"/>
          </w:tcPr>
          <w:p>
            <w:pPr>
              <w:pStyle w:val="TableParagraph"/>
              <w:rPr>
                <w:rFonts w:ascii="Times New Roman"/>
                <w:sz w:val="18"/>
              </w:rPr>
            </w:pPr>
          </w:p>
        </w:tc>
        <w:tc>
          <w:tcPr>
            <w:tcW w:w="2000" w:type="dxa"/>
            <w:tcBorders>
              <w:top w:val="single" w:sz="18" w:space="0" w:color="FFFFFF"/>
            </w:tcBorders>
            <w:shd w:val="clear" w:color="auto" w:fill="D8D8D8"/>
          </w:tcPr>
          <w:p>
            <w:pPr>
              <w:pStyle w:val="TableParagraph"/>
              <w:spacing w:line="201" w:lineRule="exact" w:before="48"/>
              <w:ind w:right="27"/>
              <w:jc w:val="right"/>
              <w:rPr>
                <w:sz w:val="18"/>
              </w:rPr>
            </w:pPr>
            <w:r>
              <w:rPr>
                <w:spacing w:val="-2"/>
                <w:sz w:val="18"/>
              </w:rPr>
              <w:t>56.00</w:t>
            </w:r>
          </w:p>
        </w:tc>
      </w:tr>
      <w:tr>
        <w:trPr>
          <w:trHeight w:val="255" w:hRule="atLeast"/>
        </w:trPr>
        <w:tc>
          <w:tcPr>
            <w:tcW w:w="1463" w:type="dxa"/>
            <w:tcBorders>
              <w:bottom w:val="single" w:sz="6" w:space="0" w:color="000000"/>
            </w:tcBorders>
          </w:tcPr>
          <w:p>
            <w:pPr>
              <w:pStyle w:val="TableParagraph"/>
              <w:spacing w:line="197" w:lineRule="exact" w:before="38"/>
              <w:ind w:left="30"/>
              <w:rPr>
                <w:b/>
                <w:sz w:val="18"/>
              </w:rPr>
            </w:pPr>
            <w:r>
              <w:rPr>
                <w:b/>
                <w:sz w:val="18"/>
              </w:rPr>
              <w:t>Invoice</w:t>
            </w:r>
            <w:r>
              <w:rPr>
                <w:b/>
                <w:spacing w:val="-6"/>
                <w:sz w:val="18"/>
              </w:rPr>
              <w:t> </w:t>
            </w:r>
            <w:r>
              <w:rPr>
                <w:b/>
                <w:spacing w:val="-2"/>
                <w:sz w:val="18"/>
              </w:rPr>
              <w:t>Number</w:t>
            </w:r>
          </w:p>
        </w:tc>
        <w:tc>
          <w:tcPr>
            <w:tcW w:w="2319" w:type="dxa"/>
            <w:tcBorders>
              <w:bottom w:val="single" w:sz="6" w:space="0" w:color="000000"/>
            </w:tcBorders>
          </w:tcPr>
          <w:p>
            <w:pPr>
              <w:pStyle w:val="TableParagraph"/>
              <w:spacing w:line="197" w:lineRule="exact" w:before="38"/>
              <w:ind w:left="381"/>
              <w:rPr>
                <w:b/>
                <w:sz w:val="18"/>
              </w:rPr>
            </w:pPr>
            <w:r>
              <w:rPr>
                <w:b/>
                <w:spacing w:val="-2"/>
                <w:sz w:val="18"/>
              </w:rPr>
              <w:t>Description</w:t>
            </w:r>
          </w:p>
        </w:tc>
        <w:tc>
          <w:tcPr>
            <w:tcW w:w="1660" w:type="dxa"/>
            <w:tcBorders>
              <w:bottom w:val="single" w:sz="6" w:space="0" w:color="000000"/>
            </w:tcBorders>
          </w:tcPr>
          <w:p>
            <w:pPr>
              <w:pStyle w:val="TableParagraph"/>
              <w:rPr>
                <w:rFonts w:ascii="Times New Roman"/>
                <w:sz w:val="18"/>
              </w:rPr>
            </w:pPr>
          </w:p>
        </w:tc>
        <w:tc>
          <w:tcPr>
            <w:tcW w:w="2138" w:type="dxa"/>
            <w:tcBorders>
              <w:bottom w:val="single" w:sz="6" w:space="0" w:color="000000"/>
            </w:tcBorders>
          </w:tcPr>
          <w:p>
            <w:pPr>
              <w:pStyle w:val="TableParagraph"/>
              <w:spacing w:line="197" w:lineRule="exact" w:before="38"/>
              <w:ind w:right="7"/>
              <w:jc w:val="right"/>
              <w:rPr>
                <w:b/>
                <w:sz w:val="18"/>
              </w:rPr>
            </w:pPr>
            <w:r>
              <w:rPr>
                <w:b/>
                <w:sz w:val="18"/>
              </w:rPr>
              <w:t>Invoice</w:t>
            </w:r>
            <w:r>
              <w:rPr>
                <w:b/>
                <w:spacing w:val="-6"/>
                <w:sz w:val="18"/>
              </w:rPr>
              <w:t> </w:t>
            </w:r>
            <w:r>
              <w:rPr>
                <w:b/>
                <w:spacing w:val="-4"/>
                <w:sz w:val="18"/>
              </w:rPr>
              <w:t>Date</w:t>
            </w:r>
          </w:p>
        </w:tc>
        <w:tc>
          <w:tcPr>
            <w:tcW w:w="1545" w:type="dxa"/>
            <w:tcBorders>
              <w:bottom w:val="single" w:sz="6" w:space="0" w:color="000000"/>
            </w:tcBorders>
          </w:tcPr>
          <w:p>
            <w:pPr>
              <w:pStyle w:val="TableParagraph"/>
              <w:spacing w:line="197" w:lineRule="exact" w:before="38"/>
              <w:ind w:right="43"/>
              <w:jc w:val="right"/>
              <w:rPr>
                <w:b/>
                <w:sz w:val="18"/>
              </w:rPr>
            </w:pPr>
            <w:r>
              <w:rPr>
                <w:b/>
                <w:sz w:val="18"/>
              </w:rPr>
              <w:t>Invoice</w:t>
            </w:r>
            <w:r>
              <w:rPr>
                <w:b/>
                <w:spacing w:val="-6"/>
                <w:sz w:val="18"/>
              </w:rPr>
              <w:t> </w:t>
            </w:r>
            <w:r>
              <w:rPr>
                <w:b/>
                <w:spacing w:val="-2"/>
                <w:sz w:val="18"/>
              </w:rPr>
              <w:t>Amount</w:t>
            </w:r>
          </w:p>
        </w:tc>
        <w:tc>
          <w:tcPr>
            <w:tcW w:w="3279" w:type="dxa"/>
            <w:tcBorders>
              <w:bottom w:val="single" w:sz="6" w:space="0" w:color="000000"/>
            </w:tcBorders>
          </w:tcPr>
          <w:p>
            <w:pPr>
              <w:pStyle w:val="TableParagraph"/>
              <w:spacing w:line="197" w:lineRule="exact" w:before="38"/>
              <w:ind w:left="40"/>
              <w:rPr>
                <w:b/>
                <w:sz w:val="18"/>
              </w:rPr>
            </w:pPr>
            <w:r>
              <w:rPr>
                <w:b/>
                <w:spacing w:val="-2"/>
                <w:sz w:val="18"/>
              </w:rPr>
              <w:t>Account</w:t>
            </w:r>
          </w:p>
        </w:tc>
        <w:tc>
          <w:tcPr>
            <w:tcW w:w="2000" w:type="dxa"/>
            <w:tcBorders>
              <w:bottom w:val="single" w:sz="6" w:space="0" w:color="000000"/>
            </w:tcBorders>
          </w:tcPr>
          <w:p>
            <w:pPr>
              <w:pStyle w:val="TableParagraph"/>
              <w:spacing w:line="197" w:lineRule="exact" w:before="38"/>
              <w:ind w:right="27"/>
              <w:jc w:val="right"/>
              <w:rPr>
                <w:b/>
                <w:sz w:val="18"/>
              </w:rPr>
            </w:pPr>
            <w:r>
              <w:rPr>
                <w:b/>
                <w:spacing w:val="-2"/>
                <w:sz w:val="18"/>
              </w:rPr>
              <w:t>Amount</w:t>
            </w:r>
          </w:p>
        </w:tc>
      </w:tr>
      <w:tr>
        <w:trPr>
          <w:trHeight w:val="539" w:hRule="atLeast"/>
        </w:trPr>
        <w:tc>
          <w:tcPr>
            <w:tcW w:w="1463" w:type="dxa"/>
            <w:tcBorders>
              <w:top w:val="single" w:sz="6" w:space="0" w:color="000000"/>
            </w:tcBorders>
          </w:tcPr>
          <w:p>
            <w:pPr>
              <w:pStyle w:val="TableParagraph"/>
              <w:spacing w:before="44"/>
              <w:ind w:left="30"/>
              <w:rPr>
                <w:sz w:val="18"/>
              </w:rPr>
            </w:pPr>
            <w:r>
              <w:rPr>
                <w:spacing w:val="-2"/>
                <w:sz w:val="18"/>
              </w:rPr>
              <w:t>FY25-</w:t>
            </w:r>
            <w:r>
              <w:rPr>
                <w:spacing w:val="-5"/>
                <w:sz w:val="18"/>
              </w:rPr>
              <w:t>22</w:t>
            </w:r>
          </w:p>
        </w:tc>
        <w:tc>
          <w:tcPr>
            <w:tcW w:w="2319" w:type="dxa"/>
            <w:tcBorders>
              <w:top w:val="single" w:sz="6" w:space="0" w:color="000000"/>
            </w:tcBorders>
          </w:tcPr>
          <w:p>
            <w:pPr>
              <w:pStyle w:val="TableParagraph"/>
              <w:spacing w:before="44"/>
              <w:ind w:right="24"/>
              <w:jc w:val="right"/>
              <w:rPr>
                <w:sz w:val="18"/>
              </w:rPr>
            </w:pPr>
            <w:r>
              <w:rPr>
                <w:sz w:val="18"/>
              </w:rPr>
              <w:t>8th</w:t>
            </w:r>
            <w:r>
              <w:rPr>
                <w:spacing w:val="-3"/>
                <w:sz w:val="18"/>
              </w:rPr>
              <w:t> </w:t>
            </w:r>
            <w:r>
              <w:rPr>
                <w:sz w:val="18"/>
              </w:rPr>
              <w:t>Grade</w:t>
            </w:r>
            <w:r>
              <w:rPr>
                <w:spacing w:val="-3"/>
                <w:sz w:val="18"/>
              </w:rPr>
              <w:t> </w:t>
            </w:r>
            <w:r>
              <w:rPr>
                <w:sz w:val="18"/>
              </w:rPr>
              <w:t>Food</w:t>
            </w:r>
            <w:r>
              <w:rPr>
                <w:spacing w:val="-3"/>
                <w:sz w:val="18"/>
              </w:rPr>
              <w:t> </w:t>
            </w:r>
            <w:r>
              <w:rPr>
                <w:spacing w:val="-2"/>
                <w:sz w:val="18"/>
              </w:rPr>
              <w:t>Service</w:t>
            </w:r>
          </w:p>
        </w:tc>
        <w:tc>
          <w:tcPr>
            <w:tcW w:w="1660" w:type="dxa"/>
            <w:tcBorders>
              <w:top w:val="single" w:sz="6" w:space="0" w:color="000000"/>
            </w:tcBorders>
          </w:tcPr>
          <w:p>
            <w:pPr>
              <w:pStyle w:val="TableParagraph"/>
              <w:spacing w:before="44"/>
              <w:ind w:left="23"/>
              <w:rPr>
                <w:sz w:val="18"/>
              </w:rPr>
            </w:pPr>
            <w:r>
              <w:rPr>
                <w:sz w:val="18"/>
              </w:rPr>
              <w:t>Fund</w:t>
            </w:r>
            <w:r>
              <w:rPr>
                <w:spacing w:val="-3"/>
                <w:sz w:val="18"/>
              </w:rPr>
              <w:t> </w:t>
            </w:r>
            <w:r>
              <w:rPr>
                <w:spacing w:val="-2"/>
                <w:sz w:val="18"/>
              </w:rPr>
              <w:t>Refund</w:t>
            </w:r>
          </w:p>
        </w:tc>
        <w:tc>
          <w:tcPr>
            <w:tcW w:w="2138" w:type="dxa"/>
            <w:tcBorders>
              <w:top w:val="single" w:sz="6" w:space="0" w:color="000000"/>
            </w:tcBorders>
          </w:tcPr>
          <w:p>
            <w:pPr>
              <w:pStyle w:val="TableParagraph"/>
              <w:spacing w:before="44"/>
              <w:ind w:left="1067"/>
              <w:rPr>
                <w:sz w:val="18"/>
              </w:rPr>
            </w:pPr>
            <w:r>
              <w:rPr>
                <w:spacing w:val="-2"/>
                <w:sz w:val="18"/>
              </w:rPr>
              <w:t>06/11/2025</w:t>
            </w:r>
          </w:p>
        </w:tc>
        <w:tc>
          <w:tcPr>
            <w:tcW w:w="1545" w:type="dxa"/>
            <w:tcBorders>
              <w:top w:val="single" w:sz="6" w:space="0" w:color="000000"/>
            </w:tcBorders>
          </w:tcPr>
          <w:p>
            <w:pPr>
              <w:pStyle w:val="TableParagraph"/>
              <w:spacing w:before="44"/>
              <w:ind w:right="73"/>
              <w:jc w:val="right"/>
              <w:rPr>
                <w:sz w:val="18"/>
              </w:rPr>
            </w:pPr>
            <w:r>
              <w:rPr>
                <w:spacing w:val="-2"/>
                <w:sz w:val="18"/>
              </w:rPr>
              <w:t>56.00</w:t>
            </w:r>
          </w:p>
        </w:tc>
        <w:tc>
          <w:tcPr>
            <w:tcW w:w="3279" w:type="dxa"/>
            <w:tcBorders>
              <w:top w:val="single" w:sz="6" w:space="0" w:color="000000"/>
            </w:tcBorders>
          </w:tcPr>
          <w:p>
            <w:pPr>
              <w:pStyle w:val="TableParagraph"/>
              <w:spacing w:before="107"/>
              <w:rPr>
                <w:sz w:val="18"/>
              </w:rPr>
            </w:pPr>
          </w:p>
          <w:p>
            <w:pPr>
              <w:pStyle w:val="TableParagraph"/>
              <w:spacing w:line="206" w:lineRule="exact"/>
              <w:ind w:left="40"/>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p>
        </w:tc>
        <w:tc>
          <w:tcPr>
            <w:tcW w:w="2000" w:type="dxa"/>
            <w:tcBorders>
              <w:top w:val="single" w:sz="6" w:space="0" w:color="000000"/>
            </w:tcBorders>
          </w:tcPr>
          <w:p>
            <w:pPr>
              <w:pStyle w:val="TableParagraph"/>
              <w:spacing w:before="107"/>
              <w:rPr>
                <w:sz w:val="18"/>
              </w:rPr>
            </w:pPr>
          </w:p>
          <w:p>
            <w:pPr>
              <w:pStyle w:val="TableParagraph"/>
              <w:spacing w:line="206" w:lineRule="exact"/>
              <w:ind w:right="27"/>
              <w:jc w:val="right"/>
              <w:rPr>
                <w:i/>
                <w:sz w:val="18"/>
              </w:rPr>
            </w:pPr>
            <w:r>
              <w:rPr>
                <w:i/>
                <w:spacing w:val="-2"/>
                <w:sz w:val="18"/>
              </w:rPr>
              <w:t>56.00</w:t>
            </w:r>
          </w:p>
        </w:tc>
      </w:tr>
      <w:tr>
        <w:trPr>
          <w:trHeight w:val="270" w:hRule="atLeast"/>
        </w:trPr>
        <w:tc>
          <w:tcPr>
            <w:tcW w:w="1463" w:type="dxa"/>
            <w:shd w:val="clear" w:color="auto" w:fill="D8D8D8"/>
          </w:tcPr>
          <w:p>
            <w:pPr>
              <w:pStyle w:val="TableParagraph"/>
              <w:spacing w:line="201" w:lineRule="exact" w:before="48"/>
              <w:ind w:left="30"/>
              <w:rPr>
                <w:sz w:val="18"/>
              </w:rPr>
            </w:pPr>
            <w:r>
              <w:rPr>
                <w:spacing w:val="-2"/>
                <w:sz w:val="18"/>
              </w:rPr>
              <w:t>06/26/2025</w:t>
            </w:r>
          </w:p>
        </w:tc>
        <w:tc>
          <w:tcPr>
            <w:tcW w:w="2319" w:type="dxa"/>
            <w:shd w:val="clear" w:color="auto" w:fill="D8D8D8"/>
          </w:tcPr>
          <w:p>
            <w:pPr>
              <w:pStyle w:val="TableParagraph"/>
              <w:spacing w:line="201" w:lineRule="exact" w:before="48"/>
              <w:ind w:left="81"/>
              <w:rPr>
                <w:sz w:val="18"/>
              </w:rPr>
            </w:pPr>
            <w:r>
              <w:rPr>
                <w:spacing w:val="-2"/>
                <w:sz w:val="18"/>
              </w:rPr>
              <w:t>103820</w:t>
            </w:r>
          </w:p>
        </w:tc>
        <w:tc>
          <w:tcPr>
            <w:tcW w:w="1660" w:type="dxa"/>
            <w:shd w:val="clear" w:color="auto" w:fill="D8D8D8"/>
          </w:tcPr>
          <w:p>
            <w:pPr>
              <w:pStyle w:val="TableParagraph"/>
              <w:spacing w:line="201" w:lineRule="exact" w:before="48"/>
              <w:ind w:left="102"/>
              <w:rPr>
                <w:sz w:val="18"/>
              </w:rPr>
            </w:pPr>
            <w:r>
              <w:rPr>
                <w:spacing w:val="-2"/>
                <w:sz w:val="18"/>
              </w:rPr>
              <w:t>Check</w:t>
            </w:r>
          </w:p>
        </w:tc>
        <w:tc>
          <w:tcPr>
            <w:tcW w:w="2138" w:type="dxa"/>
            <w:shd w:val="clear" w:color="auto" w:fill="D8D8D8"/>
          </w:tcPr>
          <w:p>
            <w:pPr>
              <w:pStyle w:val="TableParagraph"/>
              <w:spacing w:line="201" w:lineRule="exact" w:before="48"/>
              <w:ind w:right="62"/>
              <w:jc w:val="right"/>
              <w:rPr>
                <w:sz w:val="18"/>
              </w:rPr>
            </w:pPr>
            <w:r>
              <w:rPr>
                <w:sz w:val="18"/>
              </w:rPr>
              <w:t>GONZALEZ, </w:t>
            </w:r>
            <w:r>
              <w:rPr>
                <w:spacing w:val="-2"/>
                <w:sz w:val="18"/>
              </w:rPr>
              <w:t>YANIRA</w:t>
            </w:r>
          </w:p>
        </w:tc>
        <w:tc>
          <w:tcPr>
            <w:tcW w:w="1545" w:type="dxa"/>
            <w:shd w:val="clear" w:color="auto" w:fill="D8D8D8"/>
          </w:tcPr>
          <w:p>
            <w:pPr>
              <w:pStyle w:val="TableParagraph"/>
              <w:rPr>
                <w:rFonts w:ascii="Times New Roman"/>
                <w:sz w:val="18"/>
              </w:rPr>
            </w:pPr>
          </w:p>
        </w:tc>
        <w:tc>
          <w:tcPr>
            <w:tcW w:w="3279" w:type="dxa"/>
            <w:shd w:val="clear" w:color="auto" w:fill="D8D8D8"/>
          </w:tcPr>
          <w:p>
            <w:pPr>
              <w:pStyle w:val="TableParagraph"/>
              <w:rPr>
                <w:rFonts w:ascii="Times New Roman"/>
                <w:sz w:val="18"/>
              </w:rPr>
            </w:pPr>
          </w:p>
        </w:tc>
        <w:tc>
          <w:tcPr>
            <w:tcW w:w="2000" w:type="dxa"/>
            <w:shd w:val="clear" w:color="auto" w:fill="D8D8D8"/>
          </w:tcPr>
          <w:p>
            <w:pPr>
              <w:pStyle w:val="TableParagraph"/>
              <w:spacing w:line="201" w:lineRule="exact" w:before="48"/>
              <w:ind w:right="27"/>
              <w:jc w:val="right"/>
              <w:rPr>
                <w:sz w:val="18"/>
              </w:rPr>
            </w:pPr>
            <w:r>
              <w:rPr>
                <w:spacing w:val="-2"/>
                <w:sz w:val="18"/>
              </w:rPr>
              <w:t>16.22</w:t>
            </w:r>
          </w:p>
        </w:tc>
      </w:tr>
      <w:tr>
        <w:trPr>
          <w:trHeight w:val="255" w:hRule="atLeast"/>
        </w:trPr>
        <w:tc>
          <w:tcPr>
            <w:tcW w:w="1463" w:type="dxa"/>
            <w:tcBorders>
              <w:bottom w:val="single" w:sz="6" w:space="0" w:color="000000"/>
            </w:tcBorders>
          </w:tcPr>
          <w:p>
            <w:pPr>
              <w:pStyle w:val="TableParagraph"/>
              <w:spacing w:line="197" w:lineRule="exact" w:before="38"/>
              <w:ind w:left="30"/>
              <w:rPr>
                <w:b/>
                <w:sz w:val="18"/>
              </w:rPr>
            </w:pPr>
            <w:r>
              <w:rPr>
                <w:b/>
                <w:sz w:val="18"/>
              </w:rPr>
              <w:t>Invoice</w:t>
            </w:r>
            <w:r>
              <w:rPr>
                <w:b/>
                <w:spacing w:val="-6"/>
                <w:sz w:val="18"/>
              </w:rPr>
              <w:t> </w:t>
            </w:r>
            <w:r>
              <w:rPr>
                <w:b/>
                <w:spacing w:val="-2"/>
                <w:sz w:val="18"/>
              </w:rPr>
              <w:t>Number</w:t>
            </w:r>
          </w:p>
        </w:tc>
        <w:tc>
          <w:tcPr>
            <w:tcW w:w="2319" w:type="dxa"/>
            <w:tcBorders>
              <w:bottom w:val="single" w:sz="6" w:space="0" w:color="000000"/>
            </w:tcBorders>
          </w:tcPr>
          <w:p>
            <w:pPr>
              <w:pStyle w:val="TableParagraph"/>
              <w:spacing w:line="197" w:lineRule="exact" w:before="38"/>
              <w:ind w:left="381"/>
              <w:rPr>
                <w:b/>
                <w:sz w:val="18"/>
              </w:rPr>
            </w:pPr>
            <w:r>
              <w:rPr>
                <w:b/>
                <w:spacing w:val="-2"/>
                <w:sz w:val="18"/>
              </w:rPr>
              <w:t>Description</w:t>
            </w:r>
          </w:p>
        </w:tc>
        <w:tc>
          <w:tcPr>
            <w:tcW w:w="1660" w:type="dxa"/>
            <w:tcBorders>
              <w:bottom w:val="single" w:sz="6" w:space="0" w:color="000000"/>
            </w:tcBorders>
          </w:tcPr>
          <w:p>
            <w:pPr>
              <w:pStyle w:val="TableParagraph"/>
              <w:rPr>
                <w:rFonts w:ascii="Times New Roman"/>
                <w:sz w:val="18"/>
              </w:rPr>
            </w:pPr>
          </w:p>
        </w:tc>
        <w:tc>
          <w:tcPr>
            <w:tcW w:w="2138" w:type="dxa"/>
            <w:tcBorders>
              <w:bottom w:val="single" w:sz="6" w:space="0" w:color="000000"/>
            </w:tcBorders>
          </w:tcPr>
          <w:p>
            <w:pPr>
              <w:pStyle w:val="TableParagraph"/>
              <w:spacing w:line="197" w:lineRule="exact" w:before="38"/>
              <w:ind w:right="7"/>
              <w:jc w:val="right"/>
              <w:rPr>
                <w:b/>
                <w:sz w:val="18"/>
              </w:rPr>
            </w:pPr>
            <w:r>
              <w:rPr>
                <w:b/>
                <w:sz w:val="18"/>
              </w:rPr>
              <w:t>Invoice</w:t>
            </w:r>
            <w:r>
              <w:rPr>
                <w:b/>
                <w:spacing w:val="-6"/>
                <w:sz w:val="18"/>
              </w:rPr>
              <w:t> </w:t>
            </w:r>
            <w:r>
              <w:rPr>
                <w:b/>
                <w:spacing w:val="-4"/>
                <w:sz w:val="18"/>
              </w:rPr>
              <w:t>Date</w:t>
            </w:r>
          </w:p>
        </w:tc>
        <w:tc>
          <w:tcPr>
            <w:tcW w:w="1545" w:type="dxa"/>
            <w:tcBorders>
              <w:bottom w:val="single" w:sz="6" w:space="0" w:color="000000"/>
            </w:tcBorders>
          </w:tcPr>
          <w:p>
            <w:pPr>
              <w:pStyle w:val="TableParagraph"/>
              <w:spacing w:line="197" w:lineRule="exact" w:before="38"/>
              <w:ind w:right="43"/>
              <w:jc w:val="right"/>
              <w:rPr>
                <w:b/>
                <w:sz w:val="18"/>
              </w:rPr>
            </w:pPr>
            <w:r>
              <w:rPr>
                <w:b/>
                <w:sz w:val="18"/>
              </w:rPr>
              <w:t>Invoice</w:t>
            </w:r>
            <w:r>
              <w:rPr>
                <w:b/>
                <w:spacing w:val="-6"/>
                <w:sz w:val="18"/>
              </w:rPr>
              <w:t> </w:t>
            </w:r>
            <w:r>
              <w:rPr>
                <w:b/>
                <w:spacing w:val="-2"/>
                <w:sz w:val="18"/>
              </w:rPr>
              <w:t>Amount</w:t>
            </w:r>
          </w:p>
        </w:tc>
        <w:tc>
          <w:tcPr>
            <w:tcW w:w="3279" w:type="dxa"/>
            <w:tcBorders>
              <w:bottom w:val="single" w:sz="6" w:space="0" w:color="000000"/>
            </w:tcBorders>
          </w:tcPr>
          <w:p>
            <w:pPr>
              <w:pStyle w:val="TableParagraph"/>
              <w:spacing w:line="197" w:lineRule="exact" w:before="38"/>
              <w:ind w:left="40"/>
              <w:rPr>
                <w:b/>
                <w:sz w:val="18"/>
              </w:rPr>
            </w:pPr>
            <w:r>
              <w:rPr>
                <w:b/>
                <w:spacing w:val="-2"/>
                <w:sz w:val="18"/>
              </w:rPr>
              <w:t>Account</w:t>
            </w:r>
          </w:p>
        </w:tc>
        <w:tc>
          <w:tcPr>
            <w:tcW w:w="2000" w:type="dxa"/>
            <w:tcBorders>
              <w:bottom w:val="single" w:sz="6" w:space="0" w:color="000000"/>
            </w:tcBorders>
          </w:tcPr>
          <w:p>
            <w:pPr>
              <w:pStyle w:val="TableParagraph"/>
              <w:spacing w:line="197" w:lineRule="exact" w:before="38"/>
              <w:ind w:right="27"/>
              <w:jc w:val="right"/>
              <w:rPr>
                <w:b/>
                <w:sz w:val="18"/>
              </w:rPr>
            </w:pPr>
            <w:r>
              <w:rPr>
                <w:b/>
                <w:spacing w:val="-2"/>
                <w:sz w:val="18"/>
              </w:rPr>
              <w:t>Amount</w:t>
            </w:r>
          </w:p>
        </w:tc>
      </w:tr>
      <w:tr>
        <w:trPr>
          <w:trHeight w:val="539" w:hRule="atLeast"/>
        </w:trPr>
        <w:tc>
          <w:tcPr>
            <w:tcW w:w="1463" w:type="dxa"/>
            <w:tcBorders>
              <w:top w:val="single" w:sz="6" w:space="0" w:color="000000"/>
            </w:tcBorders>
          </w:tcPr>
          <w:p>
            <w:pPr>
              <w:pStyle w:val="TableParagraph"/>
              <w:spacing w:before="44"/>
              <w:ind w:left="30"/>
              <w:rPr>
                <w:sz w:val="18"/>
              </w:rPr>
            </w:pPr>
            <w:r>
              <w:rPr>
                <w:spacing w:val="-2"/>
                <w:sz w:val="18"/>
              </w:rPr>
              <w:t>FY25-</w:t>
            </w:r>
            <w:r>
              <w:rPr>
                <w:spacing w:val="-5"/>
                <w:sz w:val="18"/>
              </w:rPr>
              <w:t>12</w:t>
            </w:r>
          </w:p>
        </w:tc>
        <w:tc>
          <w:tcPr>
            <w:tcW w:w="2319" w:type="dxa"/>
            <w:tcBorders>
              <w:top w:val="single" w:sz="6" w:space="0" w:color="000000"/>
            </w:tcBorders>
          </w:tcPr>
          <w:p>
            <w:pPr>
              <w:pStyle w:val="TableParagraph"/>
              <w:spacing w:before="44"/>
              <w:ind w:right="24"/>
              <w:jc w:val="right"/>
              <w:rPr>
                <w:sz w:val="18"/>
              </w:rPr>
            </w:pPr>
            <w:r>
              <w:rPr>
                <w:sz w:val="18"/>
              </w:rPr>
              <w:t>8th</w:t>
            </w:r>
            <w:r>
              <w:rPr>
                <w:spacing w:val="-3"/>
                <w:sz w:val="18"/>
              </w:rPr>
              <w:t> </w:t>
            </w:r>
            <w:r>
              <w:rPr>
                <w:sz w:val="18"/>
              </w:rPr>
              <w:t>Grade</w:t>
            </w:r>
            <w:r>
              <w:rPr>
                <w:spacing w:val="-3"/>
                <w:sz w:val="18"/>
              </w:rPr>
              <w:t> </w:t>
            </w:r>
            <w:r>
              <w:rPr>
                <w:sz w:val="18"/>
              </w:rPr>
              <w:t>Food</w:t>
            </w:r>
            <w:r>
              <w:rPr>
                <w:spacing w:val="-3"/>
                <w:sz w:val="18"/>
              </w:rPr>
              <w:t> </w:t>
            </w:r>
            <w:r>
              <w:rPr>
                <w:spacing w:val="-2"/>
                <w:sz w:val="18"/>
              </w:rPr>
              <w:t>Service</w:t>
            </w:r>
          </w:p>
        </w:tc>
        <w:tc>
          <w:tcPr>
            <w:tcW w:w="1660" w:type="dxa"/>
            <w:tcBorders>
              <w:top w:val="single" w:sz="6" w:space="0" w:color="000000"/>
            </w:tcBorders>
          </w:tcPr>
          <w:p>
            <w:pPr>
              <w:pStyle w:val="TableParagraph"/>
              <w:spacing w:before="44"/>
              <w:ind w:left="23"/>
              <w:rPr>
                <w:sz w:val="18"/>
              </w:rPr>
            </w:pPr>
            <w:r>
              <w:rPr>
                <w:sz w:val="18"/>
              </w:rPr>
              <w:t>Fund</w:t>
            </w:r>
            <w:r>
              <w:rPr>
                <w:spacing w:val="-3"/>
                <w:sz w:val="18"/>
              </w:rPr>
              <w:t> </w:t>
            </w:r>
            <w:r>
              <w:rPr>
                <w:spacing w:val="-2"/>
                <w:sz w:val="18"/>
              </w:rPr>
              <w:t>Refund</w:t>
            </w:r>
          </w:p>
        </w:tc>
        <w:tc>
          <w:tcPr>
            <w:tcW w:w="2138" w:type="dxa"/>
            <w:tcBorders>
              <w:top w:val="single" w:sz="6" w:space="0" w:color="000000"/>
            </w:tcBorders>
          </w:tcPr>
          <w:p>
            <w:pPr>
              <w:pStyle w:val="TableParagraph"/>
              <w:spacing w:before="44"/>
              <w:ind w:left="1067"/>
              <w:rPr>
                <w:sz w:val="18"/>
              </w:rPr>
            </w:pPr>
            <w:r>
              <w:rPr>
                <w:spacing w:val="-2"/>
                <w:sz w:val="18"/>
              </w:rPr>
              <w:t>06/11/2025</w:t>
            </w:r>
          </w:p>
        </w:tc>
        <w:tc>
          <w:tcPr>
            <w:tcW w:w="1545" w:type="dxa"/>
            <w:tcBorders>
              <w:top w:val="single" w:sz="6" w:space="0" w:color="000000"/>
            </w:tcBorders>
          </w:tcPr>
          <w:p>
            <w:pPr>
              <w:pStyle w:val="TableParagraph"/>
              <w:spacing w:before="44"/>
              <w:ind w:right="73"/>
              <w:jc w:val="right"/>
              <w:rPr>
                <w:sz w:val="18"/>
              </w:rPr>
            </w:pPr>
            <w:r>
              <w:rPr>
                <w:spacing w:val="-2"/>
                <w:sz w:val="18"/>
              </w:rPr>
              <w:t>16.22</w:t>
            </w:r>
          </w:p>
        </w:tc>
        <w:tc>
          <w:tcPr>
            <w:tcW w:w="3279" w:type="dxa"/>
            <w:tcBorders>
              <w:top w:val="single" w:sz="6" w:space="0" w:color="000000"/>
            </w:tcBorders>
          </w:tcPr>
          <w:p>
            <w:pPr>
              <w:pStyle w:val="TableParagraph"/>
              <w:spacing w:before="107"/>
              <w:rPr>
                <w:sz w:val="18"/>
              </w:rPr>
            </w:pPr>
          </w:p>
          <w:p>
            <w:pPr>
              <w:pStyle w:val="TableParagraph"/>
              <w:spacing w:line="206" w:lineRule="exact"/>
              <w:ind w:left="40"/>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p>
        </w:tc>
        <w:tc>
          <w:tcPr>
            <w:tcW w:w="2000" w:type="dxa"/>
            <w:tcBorders>
              <w:top w:val="single" w:sz="6" w:space="0" w:color="000000"/>
            </w:tcBorders>
          </w:tcPr>
          <w:p>
            <w:pPr>
              <w:pStyle w:val="TableParagraph"/>
              <w:spacing w:before="107"/>
              <w:rPr>
                <w:sz w:val="18"/>
              </w:rPr>
            </w:pPr>
          </w:p>
          <w:p>
            <w:pPr>
              <w:pStyle w:val="TableParagraph"/>
              <w:spacing w:line="206" w:lineRule="exact"/>
              <w:ind w:right="27"/>
              <w:jc w:val="right"/>
              <w:rPr>
                <w:i/>
                <w:sz w:val="18"/>
              </w:rPr>
            </w:pPr>
            <w:r>
              <w:rPr>
                <w:i/>
                <w:spacing w:val="-2"/>
                <w:sz w:val="18"/>
              </w:rPr>
              <w:t>16.22</w:t>
            </w:r>
          </w:p>
        </w:tc>
      </w:tr>
      <w:tr>
        <w:trPr>
          <w:trHeight w:val="270" w:hRule="atLeast"/>
        </w:trPr>
        <w:tc>
          <w:tcPr>
            <w:tcW w:w="1463" w:type="dxa"/>
            <w:shd w:val="clear" w:color="auto" w:fill="D8D8D8"/>
          </w:tcPr>
          <w:p>
            <w:pPr>
              <w:pStyle w:val="TableParagraph"/>
              <w:spacing w:line="201" w:lineRule="exact" w:before="48"/>
              <w:ind w:left="30"/>
              <w:rPr>
                <w:sz w:val="18"/>
              </w:rPr>
            </w:pPr>
            <w:r>
              <w:rPr>
                <w:spacing w:val="-2"/>
                <w:sz w:val="18"/>
              </w:rPr>
              <w:t>06/26/2025</w:t>
            </w:r>
          </w:p>
        </w:tc>
        <w:tc>
          <w:tcPr>
            <w:tcW w:w="2319" w:type="dxa"/>
            <w:shd w:val="clear" w:color="auto" w:fill="D8D8D8"/>
          </w:tcPr>
          <w:p>
            <w:pPr>
              <w:pStyle w:val="TableParagraph"/>
              <w:spacing w:line="201" w:lineRule="exact" w:before="48"/>
              <w:ind w:left="81"/>
              <w:rPr>
                <w:sz w:val="18"/>
              </w:rPr>
            </w:pPr>
            <w:r>
              <w:rPr>
                <w:spacing w:val="-2"/>
                <w:sz w:val="18"/>
              </w:rPr>
              <w:t>103821</w:t>
            </w:r>
          </w:p>
        </w:tc>
        <w:tc>
          <w:tcPr>
            <w:tcW w:w="1660" w:type="dxa"/>
            <w:shd w:val="clear" w:color="auto" w:fill="D8D8D8"/>
          </w:tcPr>
          <w:p>
            <w:pPr>
              <w:pStyle w:val="TableParagraph"/>
              <w:spacing w:line="201" w:lineRule="exact" w:before="48"/>
              <w:ind w:left="102"/>
              <w:rPr>
                <w:sz w:val="18"/>
              </w:rPr>
            </w:pPr>
            <w:r>
              <w:rPr>
                <w:spacing w:val="-2"/>
                <w:sz w:val="18"/>
              </w:rPr>
              <w:t>Check</w:t>
            </w:r>
          </w:p>
        </w:tc>
        <w:tc>
          <w:tcPr>
            <w:tcW w:w="2138" w:type="dxa"/>
            <w:shd w:val="clear" w:color="auto" w:fill="D8D8D8"/>
          </w:tcPr>
          <w:p>
            <w:pPr>
              <w:pStyle w:val="TableParagraph"/>
              <w:spacing w:line="201" w:lineRule="exact" w:before="48"/>
              <w:ind w:right="42"/>
              <w:jc w:val="right"/>
              <w:rPr>
                <w:sz w:val="18"/>
              </w:rPr>
            </w:pPr>
            <w:r>
              <w:rPr>
                <w:sz w:val="18"/>
              </w:rPr>
              <w:t>GREAT LAKES </w:t>
            </w:r>
            <w:r>
              <w:rPr>
                <w:spacing w:val="-4"/>
                <w:sz w:val="18"/>
              </w:rPr>
              <w:t>KWIK</w:t>
            </w:r>
          </w:p>
        </w:tc>
        <w:tc>
          <w:tcPr>
            <w:tcW w:w="1545" w:type="dxa"/>
            <w:shd w:val="clear" w:color="auto" w:fill="D8D8D8"/>
          </w:tcPr>
          <w:p>
            <w:pPr>
              <w:pStyle w:val="TableParagraph"/>
              <w:spacing w:line="201" w:lineRule="exact" w:before="48"/>
              <w:ind w:left="5"/>
              <w:rPr>
                <w:sz w:val="18"/>
              </w:rPr>
            </w:pPr>
            <w:r>
              <w:rPr>
                <w:spacing w:val="-2"/>
                <w:sz w:val="18"/>
              </w:rPr>
              <w:t>SPACE</w:t>
            </w:r>
          </w:p>
        </w:tc>
        <w:tc>
          <w:tcPr>
            <w:tcW w:w="3279" w:type="dxa"/>
            <w:shd w:val="clear" w:color="auto" w:fill="D8D8D8"/>
          </w:tcPr>
          <w:p>
            <w:pPr>
              <w:pStyle w:val="TableParagraph"/>
              <w:rPr>
                <w:rFonts w:ascii="Times New Roman"/>
                <w:sz w:val="18"/>
              </w:rPr>
            </w:pPr>
          </w:p>
        </w:tc>
        <w:tc>
          <w:tcPr>
            <w:tcW w:w="2000" w:type="dxa"/>
            <w:shd w:val="clear" w:color="auto" w:fill="D8D8D8"/>
          </w:tcPr>
          <w:p>
            <w:pPr>
              <w:pStyle w:val="TableParagraph"/>
              <w:spacing w:line="201" w:lineRule="exact" w:before="48"/>
              <w:ind w:right="27"/>
              <w:jc w:val="right"/>
              <w:rPr>
                <w:sz w:val="18"/>
              </w:rPr>
            </w:pPr>
            <w:r>
              <w:rPr>
                <w:spacing w:val="-2"/>
                <w:sz w:val="18"/>
              </w:rPr>
              <w:t>3,869.00</w:t>
            </w:r>
          </w:p>
        </w:tc>
      </w:tr>
      <w:tr>
        <w:trPr>
          <w:trHeight w:val="6740" w:hRule="atLeast"/>
        </w:trPr>
        <w:tc>
          <w:tcPr>
            <w:tcW w:w="14404" w:type="dxa"/>
            <w:gridSpan w:val="7"/>
          </w:tcPr>
          <w:p>
            <w:pPr>
              <w:pStyle w:val="TableParagraph"/>
              <w:tabs>
                <w:tab w:pos="1844" w:val="left" w:leader="none"/>
                <w:tab w:pos="6509" w:val="left" w:leader="none"/>
                <w:tab w:pos="13694" w:val="left" w:leader="none"/>
              </w:tabs>
              <w:spacing w:before="38" w:after="30"/>
              <w:ind w:left="30"/>
              <w:rPr>
                <w:b/>
                <w:sz w:val="18"/>
              </w:rPr>
            </w:pPr>
            <w:r>
              <w:rPr>
                <w:b/>
                <w:sz w:val="18"/>
              </w:rPr>
              <w:t>Invoice</w:t>
            </w:r>
            <w:r>
              <w:rPr>
                <w:b/>
                <w:spacing w:val="-6"/>
                <w:sz w:val="18"/>
              </w:rPr>
              <w:t> </w:t>
            </w:r>
            <w:r>
              <w:rPr>
                <w:b/>
                <w:spacing w:val="-2"/>
                <w:sz w:val="18"/>
              </w:rPr>
              <w:t>Number</w:t>
            </w:r>
            <w:r>
              <w:rPr>
                <w:b/>
                <w:sz w:val="18"/>
              </w:rPr>
              <w:tab/>
            </w: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r>
              <w:rPr>
                <w:b/>
                <w:sz w:val="18"/>
              </w:rPr>
              <w:tab/>
            </w:r>
            <w:r>
              <w:rPr>
                <w:b/>
                <w:spacing w:val="-2"/>
                <w:sz w:val="18"/>
              </w:rPr>
              <w:t>Amount</w:t>
            </w:r>
          </w:p>
          <w:p>
            <w:pPr>
              <w:pStyle w:val="TableParagraph"/>
              <w:spacing w:line="20" w:lineRule="exact"/>
              <w:ind w:left="-8" w:right="-72"/>
              <w:rPr>
                <w:sz w:val="2"/>
              </w:rPr>
            </w:pPr>
            <w:r>
              <w:rPr>
                <w:sz w:val="2"/>
              </w:rPr>
              <mc:AlternateContent>
                <mc:Choice Requires="wps">
                  <w:drawing>
                    <wp:inline distT="0" distB="0" distL="0" distR="0">
                      <wp:extent cx="9144000" cy="9525"/>
                      <wp:effectExtent l="9525" t="0" r="0" b="0"/>
                      <wp:docPr id="156" name="Group 156"/>
                      <wp:cNvGraphicFramePr>
                        <a:graphicFrameLocks/>
                      </wp:cNvGraphicFramePr>
                      <a:graphic>
                        <a:graphicData uri="http://schemas.microsoft.com/office/word/2010/wordprocessingGroup">
                          <wpg:wgp>
                            <wpg:cNvPr id="156" name="Group 156"/>
                            <wpg:cNvGrpSpPr/>
                            <wpg:grpSpPr>
                              <a:xfrm>
                                <a:off x="0" y="0"/>
                                <a:ext cx="9144000" cy="9525"/>
                                <a:chExt cx="9144000" cy="9525"/>
                              </a:xfrm>
                            </wpg:grpSpPr>
                            <wps:wsp>
                              <wps:cNvPr id="157" name="Graphic 157"/>
                              <wps:cNvSpPr/>
                              <wps:spPr>
                                <a:xfrm>
                                  <a:off x="0" y="4762"/>
                                  <a:ext cx="9144000" cy="1270"/>
                                </a:xfrm>
                                <a:custGeom>
                                  <a:avLst/>
                                  <a:gdLst/>
                                  <a:ahLst/>
                                  <a:cxnLst/>
                                  <a:rect l="l" t="t" r="r" b="b"/>
                                  <a:pathLst>
                                    <a:path w="9144000" h="0">
                                      <a:moveTo>
                                        <a:pt x="1143000" y="0"/>
                                      </a:moveTo>
                                      <a:lnTo>
                                        <a:pt x="0" y="0"/>
                                      </a:lnTo>
                                    </a:path>
                                    <a:path w="9144000" h="0">
                                      <a:moveTo>
                                        <a:pt x="4105275" y="0"/>
                                      </a:moveTo>
                                      <a:lnTo>
                                        <a:pt x="1152525" y="0"/>
                                      </a:lnTo>
                                    </a:path>
                                    <a:path w="9144000" h="0">
                                      <a:moveTo>
                                        <a:pt x="4829175" y="0"/>
                                      </a:moveTo>
                                      <a:lnTo>
                                        <a:pt x="4114800" y="0"/>
                                      </a:lnTo>
                                    </a:path>
                                    <a:path w="9144000" h="0">
                                      <a:moveTo>
                                        <a:pt x="5791200" y="0"/>
                                      </a:moveTo>
                                      <a:lnTo>
                                        <a:pt x="4838700" y="0"/>
                                      </a:lnTo>
                                    </a:path>
                                    <a:path w="9144000" h="0">
                                      <a:moveTo>
                                        <a:pt x="8181975" y="0"/>
                                      </a:moveTo>
                                      <a:lnTo>
                                        <a:pt x="5800725" y="0"/>
                                      </a:lnTo>
                                    </a:path>
                                    <a:path w="9144000" h="0">
                                      <a:moveTo>
                                        <a:pt x="9144000" y="0"/>
                                      </a:moveTo>
                                      <a:lnTo>
                                        <a:pt x="81915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20pt;height:.75pt;mso-position-horizontal-relative:char;mso-position-vertical-relative:line" id="docshapegroup133" coordorigin="0,0" coordsize="14400,15">
                      <v:shape style="position:absolute;left:0;top:7;width:14400;height:2" id="docshape134" coordorigin="0,8" coordsize="14400,0" path="m1800,8l0,8m6465,8l1815,8m7605,8l6480,8m9120,8l7620,8m12885,8l9135,8m14400,8l12900,8e" filled="false" stroked="true" strokeweight=".75pt" strokecolor="#000000">
                        <v:path arrowok="t"/>
                        <v:stroke dashstyle="solid"/>
                      </v:shape>
                    </v:group>
                  </w:pict>
                </mc:Fallback>
              </mc:AlternateContent>
            </w:r>
            <w:r>
              <w:rPr>
                <w:sz w:val="2"/>
              </w:rPr>
            </w:r>
          </w:p>
          <w:p>
            <w:pPr>
              <w:pStyle w:val="TableParagraph"/>
              <w:tabs>
                <w:tab w:pos="1844" w:val="left" w:leader="none"/>
                <w:tab w:pos="6509" w:val="left" w:leader="none"/>
                <w:tab w:pos="8499" w:val="left" w:leader="none"/>
              </w:tabs>
              <w:spacing w:before="19"/>
              <w:ind w:left="30"/>
              <w:rPr>
                <w:sz w:val="18"/>
              </w:rPr>
            </w:pPr>
            <w:r>
              <w:rPr>
                <w:spacing w:val="-2"/>
                <w:sz w:val="18"/>
              </w:rPr>
              <w:t>197716</w:t>
            </w:r>
            <w:r>
              <w:rPr>
                <w:sz w:val="18"/>
              </w:rPr>
              <w:tab/>
              <w:t>Trailer</w:t>
            </w:r>
            <w:r>
              <w:rPr>
                <w:spacing w:val="-5"/>
                <w:sz w:val="18"/>
              </w:rPr>
              <w:t> </w:t>
            </w:r>
            <w:r>
              <w:rPr>
                <w:sz w:val="18"/>
              </w:rPr>
              <w:t>Rental</w:t>
            </w:r>
            <w:r>
              <w:rPr>
                <w:spacing w:val="-3"/>
                <w:sz w:val="18"/>
              </w:rPr>
              <w:t> </w:t>
            </w:r>
            <w:r>
              <w:rPr>
                <w:sz w:val="18"/>
              </w:rPr>
              <w:t>-</w:t>
            </w:r>
            <w:r>
              <w:rPr>
                <w:spacing w:val="-2"/>
                <w:sz w:val="18"/>
              </w:rPr>
              <w:t> </w:t>
            </w:r>
            <w:r>
              <w:rPr>
                <w:sz w:val="18"/>
              </w:rPr>
              <w:t>Gill</w:t>
            </w:r>
            <w:r>
              <w:rPr>
                <w:spacing w:val="-3"/>
                <w:sz w:val="18"/>
              </w:rPr>
              <w:t> </w:t>
            </w:r>
            <w:r>
              <w:rPr>
                <w:sz w:val="18"/>
              </w:rPr>
              <w:t>(5/8/2025</w:t>
            </w:r>
            <w:r>
              <w:rPr>
                <w:spacing w:val="-3"/>
                <w:sz w:val="18"/>
              </w:rPr>
              <w:t> </w:t>
            </w:r>
            <w:r>
              <w:rPr>
                <w:sz w:val="18"/>
              </w:rPr>
              <w:t>-</w:t>
            </w:r>
            <w:r>
              <w:rPr>
                <w:spacing w:val="-2"/>
                <w:sz w:val="18"/>
              </w:rPr>
              <w:t> 6/4/2025)</w:t>
            </w:r>
            <w:r>
              <w:rPr>
                <w:sz w:val="18"/>
              </w:rPr>
              <w:tab/>
            </w:r>
            <w:r>
              <w:rPr>
                <w:spacing w:val="-2"/>
                <w:sz w:val="18"/>
              </w:rPr>
              <w:t>06/10/2025</w:t>
            </w:r>
            <w:r>
              <w:rPr>
                <w:rFonts w:ascii="Times New Roman"/>
                <w:sz w:val="18"/>
              </w:rPr>
              <w:tab/>
            </w:r>
            <w:r>
              <w:rPr>
                <w:spacing w:val="-2"/>
                <w:sz w:val="18"/>
              </w:rPr>
              <w:t>119.00</w:t>
            </w:r>
          </w:p>
          <w:p>
            <w:pPr>
              <w:pStyle w:val="TableParagraph"/>
              <w:tabs>
                <w:tab w:pos="13824" w:val="left" w:leader="none"/>
              </w:tabs>
              <w:spacing w:before="63"/>
              <w:ind w:left="9165"/>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3250</w:t>
            </w:r>
            <w:r>
              <w:rPr>
                <w:i/>
                <w:spacing w:val="-2"/>
                <w:sz w:val="18"/>
              </w:rPr>
              <w:t> </w:t>
            </w:r>
            <w:r>
              <w:rPr>
                <w:i/>
                <w:sz w:val="18"/>
              </w:rPr>
              <w:t>00</w:t>
            </w:r>
            <w:r>
              <w:rPr>
                <w:i/>
                <w:spacing w:val="-1"/>
                <w:sz w:val="18"/>
              </w:rPr>
              <w:t> </w:t>
            </w:r>
            <w:r>
              <w:rPr>
                <w:i/>
                <w:spacing w:val="-2"/>
                <w:sz w:val="18"/>
              </w:rPr>
              <w:t>000000</w:t>
            </w:r>
            <w:r>
              <w:rPr>
                <w:rFonts w:ascii="Times New Roman"/>
                <w:sz w:val="18"/>
              </w:rPr>
              <w:tab/>
            </w:r>
            <w:r>
              <w:rPr>
                <w:i/>
                <w:spacing w:val="-2"/>
                <w:sz w:val="18"/>
              </w:rPr>
              <w:t>119.00</w:t>
            </w:r>
          </w:p>
          <w:p>
            <w:pPr>
              <w:pStyle w:val="TableParagraph"/>
              <w:tabs>
                <w:tab w:pos="1844" w:val="left" w:leader="none"/>
                <w:tab w:pos="6509" w:val="left" w:leader="none"/>
                <w:tab w:pos="8499" w:val="left" w:leader="none"/>
              </w:tabs>
              <w:spacing w:before="63"/>
              <w:ind w:left="30"/>
              <w:rPr>
                <w:sz w:val="18"/>
              </w:rPr>
            </w:pPr>
            <w:r>
              <w:rPr>
                <w:spacing w:val="-2"/>
                <w:sz w:val="18"/>
              </w:rPr>
              <w:t>197951</w:t>
            </w:r>
            <w:r>
              <w:rPr>
                <w:sz w:val="18"/>
              </w:rPr>
              <w:tab/>
              <w:t>Trailer</w:t>
            </w:r>
            <w:r>
              <w:rPr>
                <w:spacing w:val="-2"/>
                <w:sz w:val="18"/>
              </w:rPr>
              <w:t> </w:t>
            </w:r>
            <w:r>
              <w:rPr>
                <w:sz w:val="18"/>
              </w:rPr>
              <w:t>Rentals</w:t>
            </w:r>
            <w:r>
              <w:rPr>
                <w:spacing w:val="-2"/>
                <w:sz w:val="18"/>
              </w:rPr>
              <w:t> </w:t>
            </w:r>
            <w:r>
              <w:rPr>
                <w:sz w:val="18"/>
              </w:rPr>
              <w:t>-</w:t>
            </w:r>
            <w:r>
              <w:rPr>
                <w:spacing w:val="-2"/>
                <w:sz w:val="18"/>
              </w:rPr>
              <w:t> </w:t>
            </w:r>
            <w:r>
              <w:rPr>
                <w:sz w:val="18"/>
              </w:rPr>
              <w:t>Field</w:t>
            </w:r>
            <w:r>
              <w:rPr>
                <w:spacing w:val="-2"/>
                <w:sz w:val="18"/>
              </w:rPr>
              <w:t> </w:t>
            </w:r>
            <w:r>
              <w:rPr>
                <w:sz w:val="18"/>
              </w:rPr>
              <w:t>-</w:t>
            </w:r>
            <w:r>
              <w:rPr>
                <w:spacing w:val="-2"/>
                <w:sz w:val="18"/>
              </w:rPr>
              <w:t> </w:t>
            </w:r>
            <w:r>
              <w:rPr>
                <w:sz w:val="18"/>
              </w:rPr>
              <w:t>(6/11/2025</w:t>
            </w:r>
            <w:r>
              <w:rPr>
                <w:spacing w:val="-2"/>
                <w:sz w:val="18"/>
              </w:rPr>
              <w:t> </w:t>
            </w:r>
            <w:r>
              <w:rPr>
                <w:sz w:val="18"/>
              </w:rPr>
              <w:t>-</w:t>
            </w:r>
            <w:r>
              <w:rPr>
                <w:spacing w:val="-1"/>
                <w:sz w:val="18"/>
              </w:rPr>
              <w:t> </w:t>
            </w:r>
            <w:r>
              <w:rPr>
                <w:spacing w:val="-2"/>
                <w:sz w:val="18"/>
              </w:rPr>
              <w:t>7/8/2025)</w:t>
            </w:r>
            <w:r>
              <w:rPr>
                <w:sz w:val="18"/>
              </w:rPr>
              <w:tab/>
            </w:r>
            <w:r>
              <w:rPr>
                <w:spacing w:val="-2"/>
                <w:sz w:val="18"/>
              </w:rPr>
              <w:t>06/13/2025</w:t>
            </w:r>
            <w:r>
              <w:rPr>
                <w:rFonts w:ascii="Times New Roman"/>
                <w:sz w:val="18"/>
              </w:rPr>
              <w:tab/>
            </w:r>
            <w:r>
              <w:rPr>
                <w:spacing w:val="-2"/>
                <w:sz w:val="18"/>
              </w:rPr>
              <w:t>298.00</w:t>
            </w:r>
          </w:p>
          <w:p>
            <w:pPr>
              <w:pStyle w:val="TableParagraph"/>
              <w:tabs>
                <w:tab w:pos="13824" w:val="left" w:leader="none"/>
              </w:tabs>
              <w:spacing w:before="64"/>
              <w:ind w:left="9165"/>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3250</w:t>
            </w:r>
            <w:r>
              <w:rPr>
                <w:i/>
                <w:spacing w:val="-2"/>
                <w:sz w:val="18"/>
              </w:rPr>
              <w:t> </w:t>
            </w:r>
            <w:r>
              <w:rPr>
                <w:i/>
                <w:sz w:val="18"/>
              </w:rPr>
              <w:t>00</w:t>
            </w:r>
            <w:r>
              <w:rPr>
                <w:i/>
                <w:spacing w:val="-1"/>
                <w:sz w:val="18"/>
              </w:rPr>
              <w:t> </w:t>
            </w:r>
            <w:r>
              <w:rPr>
                <w:i/>
                <w:spacing w:val="-2"/>
                <w:sz w:val="18"/>
              </w:rPr>
              <w:t>000000</w:t>
            </w:r>
            <w:r>
              <w:rPr>
                <w:rFonts w:ascii="Times New Roman"/>
                <w:sz w:val="18"/>
              </w:rPr>
              <w:tab/>
            </w:r>
            <w:r>
              <w:rPr>
                <w:i/>
                <w:spacing w:val="-2"/>
                <w:sz w:val="18"/>
              </w:rPr>
              <w:t>298.00</w:t>
            </w:r>
          </w:p>
          <w:p>
            <w:pPr>
              <w:pStyle w:val="TableParagraph"/>
              <w:tabs>
                <w:tab w:pos="1844" w:val="left" w:leader="none"/>
                <w:tab w:pos="6509" w:val="left" w:leader="none"/>
                <w:tab w:pos="8349" w:val="left" w:leader="none"/>
              </w:tabs>
              <w:spacing w:before="63"/>
              <w:ind w:left="30"/>
              <w:rPr>
                <w:sz w:val="18"/>
              </w:rPr>
            </w:pPr>
            <w:r>
              <w:rPr>
                <w:spacing w:val="-2"/>
                <w:sz w:val="18"/>
              </w:rPr>
              <w:t>197975</w:t>
            </w:r>
            <w:r>
              <w:rPr>
                <w:sz w:val="18"/>
              </w:rPr>
              <w:tab/>
              <w:t>Trailer</w:t>
            </w:r>
            <w:r>
              <w:rPr>
                <w:spacing w:val="-2"/>
                <w:sz w:val="18"/>
              </w:rPr>
              <w:t> </w:t>
            </w:r>
            <w:r>
              <w:rPr>
                <w:sz w:val="18"/>
              </w:rPr>
              <w:t>Rentals</w:t>
            </w:r>
            <w:r>
              <w:rPr>
                <w:spacing w:val="-1"/>
                <w:sz w:val="18"/>
              </w:rPr>
              <w:t> </w:t>
            </w:r>
            <w:r>
              <w:rPr>
                <w:sz w:val="18"/>
              </w:rPr>
              <w:t>-</w:t>
            </w:r>
            <w:r>
              <w:rPr>
                <w:spacing w:val="-1"/>
                <w:sz w:val="18"/>
              </w:rPr>
              <w:t> </w:t>
            </w:r>
            <w:r>
              <w:rPr>
                <w:sz w:val="18"/>
              </w:rPr>
              <w:t>Holmes</w:t>
            </w:r>
            <w:r>
              <w:rPr>
                <w:spacing w:val="-1"/>
                <w:sz w:val="18"/>
              </w:rPr>
              <w:t> </w:t>
            </w:r>
            <w:r>
              <w:rPr>
                <w:sz w:val="18"/>
              </w:rPr>
              <w:t>-</w:t>
            </w:r>
            <w:r>
              <w:rPr>
                <w:spacing w:val="-1"/>
                <w:sz w:val="18"/>
              </w:rPr>
              <w:t> </w:t>
            </w:r>
            <w:r>
              <w:rPr>
                <w:sz w:val="18"/>
              </w:rPr>
              <w:t>(6/9/2025</w:t>
            </w:r>
            <w:r>
              <w:rPr>
                <w:spacing w:val="-1"/>
                <w:sz w:val="18"/>
              </w:rPr>
              <w:t> </w:t>
            </w:r>
            <w:r>
              <w:rPr>
                <w:sz w:val="18"/>
              </w:rPr>
              <w:t>-</w:t>
            </w:r>
            <w:r>
              <w:rPr>
                <w:spacing w:val="-1"/>
                <w:sz w:val="18"/>
              </w:rPr>
              <w:t> </w:t>
            </w:r>
            <w:r>
              <w:rPr>
                <w:spacing w:val="-2"/>
                <w:sz w:val="18"/>
              </w:rPr>
              <w:t>7/6/2025)</w:t>
            </w:r>
            <w:r>
              <w:rPr>
                <w:sz w:val="18"/>
              </w:rPr>
              <w:tab/>
            </w:r>
            <w:r>
              <w:rPr>
                <w:spacing w:val="-2"/>
                <w:sz w:val="18"/>
              </w:rPr>
              <w:t>06/12/2025</w:t>
            </w:r>
            <w:r>
              <w:rPr>
                <w:sz w:val="18"/>
              </w:rPr>
              <w:tab/>
            </w:r>
            <w:r>
              <w:rPr>
                <w:spacing w:val="-2"/>
                <w:sz w:val="18"/>
              </w:rPr>
              <w:t>1,656.00</w:t>
            </w:r>
          </w:p>
          <w:p>
            <w:pPr>
              <w:pStyle w:val="TableParagraph"/>
              <w:tabs>
                <w:tab w:pos="13674" w:val="left" w:leader="none"/>
              </w:tabs>
              <w:spacing w:before="63"/>
              <w:ind w:left="9165"/>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3250</w:t>
            </w:r>
            <w:r>
              <w:rPr>
                <w:i/>
                <w:spacing w:val="-2"/>
                <w:sz w:val="18"/>
              </w:rPr>
              <w:t> </w:t>
            </w:r>
            <w:r>
              <w:rPr>
                <w:i/>
                <w:sz w:val="18"/>
              </w:rPr>
              <w:t>00</w:t>
            </w:r>
            <w:r>
              <w:rPr>
                <w:i/>
                <w:spacing w:val="-1"/>
                <w:sz w:val="18"/>
              </w:rPr>
              <w:t> </w:t>
            </w:r>
            <w:r>
              <w:rPr>
                <w:i/>
                <w:spacing w:val="-2"/>
                <w:sz w:val="18"/>
              </w:rPr>
              <w:t>000000</w:t>
            </w:r>
            <w:r>
              <w:rPr>
                <w:i/>
                <w:sz w:val="18"/>
              </w:rPr>
              <w:tab/>
            </w:r>
            <w:r>
              <w:rPr>
                <w:i/>
                <w:spacing w:val="-2"/>
                <w:sz w:val="18"/>
              </w:rPr>
              <w:t>1,656.00</w:t>
            </w:r>
          </w:p>
          <w:p>
            <w:pPr>
              <w:pStyle w:val="TableParagraph"/>
              <w:tabs>
                <w:tab w:pos="1844" w:val="left" w:leader="none"/>
                <w:tab w:pos="6509" w:val="left" w:leader="none"/>
                <w:tab w:pos="8499" w:val="left" w:leader="none"/>
              </w:tabs>
              <w:spacing w:before="63"/>
              <w:ind w:left="30"/>
              <w:rPr>
                <w:sz w:val="18"/>
              </w:rPr>
            </w:pPr>
            <w:r>
              <w:rPr>
                <w:spacing w:val="-2"/>
                <w:sz w:val="18"/>
              </w:rPr>
              <w:t>197976</w:t>
            </w:r>
            <w:r>
              <w:rPr>
                <w:sz w:val="18"/>
              </w:rPr>
              <w:tab/>
              <w:t>Trailer</w:t>
            </w:r>
            <w:r>
              <w:rPr>
                <w:spacing w:val="-2"/>
                <w:sz w:val="18"/>
              </w:rPr>
              <w:t> </w:t>
            </w:r>
            <w:r>
              <w:rPr>
                <w:sz w:val="18"/>
              </w:rPr>
              <w:t>Rentals</w:t>
            </w:r>
            <w:r>
              <w:rPr>
                <w:spacing w:val="-1"/>
                <w:sz w:val="18"/>
              </w:rPr>
              <w:t> </w:t>
            </w:r>
            <w:r>
              <w:rPr>
                <w:sz w:val="18"/>
              </w:rPr>
              <w:t>-</w:t>
            </w:r>
            <w:r>
              <w:rPr>
                <w:spacing w:val="-1"/>
                <w:sz w:val="18"/>
              </w:rPr>
              <w:t> </w:t>
            </w:r>
            <w:r>
              <w:rPr>
                <w:sz w:val="18"/>
              </w:rPr>
              <w:t>Frost</w:t>
            </w:r>
            <w:r>
              <w:rPr>
                <w:spacing w:val="-2"/>
                <w:sz w:val="18"/>
              </w:rPr>
              <w:t> </w:t>
            </w:r>
            <w:r>
              <w:rPr>
                <w:sz w:val="18"/>
              </w:rPr>
              <w:t>-</w:t>
            </w:r>
            <w:r>
              <w:rPr>
                <w:spacing w:val="-1"/>
                <w:sz w:val="18"/>
              </w:rPr>
              <w:t> </w:t>
            </w:r>
            <w:r>
              <w:rPr>
                <w:sz w:val="18"/>
              </w:rPr>
              <w:t>(6/11/2025</w:t>
            </w:r>
            <w:r>
              <w:rPr>
                <w:spacing w:val="-1"/>
                <w:sz w:val="18"/>
              </w:rPr>
              <w:t> </w:t>
            </w:r>
            <w:r>
              <w:rPr>
                <w:sz w:val="18"/>
              </w:rPr>
              <w:t>-</w:t>
            </w:r>
            <w:r>
              <w:rPr>
                <w:spacing w:val="-1"/>
                <w:sz w:val="18"/>
              </w:rPr>
              <w:t> </w:t>
            </w:r>
            <w:r>
              <w:rPr>
                <w:spacing w:val="-2"/>
                <w:sz w:val="18"/>
              </w:rPr>
              <w:t>7/8/2025)</w:t>
            </w:r>
            <w:r>
              <w:rPr>
                <w:sz w:val="18"/>
              </w:rPr>
              <w:tab/>
            </w:r>
            <w:r>
              <w:rPr>
                <w:spacing w:val="-2"/>
                <w:sz w:val="18"/>
              </w:rPr>
              <w:t>06/12/2025</w:t>
            </w:r>
            <w:r>
              <w:rPr>
                <w:rFonts w:ascii="Times New Roman"/>
                <w:sz w:val="18"/>
              </w:rPr>
              <w:tab/>
            </w:r>
            <w:r>
              <w:rPr>
                <w:spacing w:val="-2"/>
                <w:sz w:val="18"/>
              </w:rPr>
              <w:t>414.00</w:t>
            </w:r>
          </w:p>
          <w:p>
            <w:pPr>
              <w:pStyle w:val="TableParagraph"/>
              <w:tabs>
                <w:tab w:pos="13824" w:val="left" w:leader="none"/>
              </w:tabs>
              <w:spacing w:before="63"/>
              <w:ind w:left="9165"/>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3250</w:t>
            </w:r>
            <w:r>
              <w:rPr>
                <w:i/>
                <w:spacing w:val="-2"/>
                <w:sz w:val="18"/>
              </w:rPr>
              <w:t> </w:t>
            </w:r>
            <w:r>
              <w:rPr>
                <w:i/>
                <w:sz w:val="18"/>
              </w:rPr>
              <w:t>00</w:t>
            </w:r>
            <w:r>
              <w:rPr>
                <w:i/>
                <w:spacing w:val="-1"/>
                <w:sz w:val="18"/>
              </w:rPr>
              <w:t> </w:t>
            </w:r>
            <w:r>
              <w:rPr>
                <w:i/>
                <w:spacing w:val="-2"/>
                <w:sz w:val="18"/>
              </w:rPr>
              <w:t>000000</w:t>
            </w:r>
            <w:r>
              <w:rPr>
                <w:rFonts w:ascii="Times New Roman"/>
                <w:sz w:val="18"/>
              </w:rPr>
              <w:tab/>
            </w:r>
            <w:r>
              <w:rPr>
                <w:i/>
                <w:spacing w:val="-2"/>
                <w:sz w:val="18"/>
              </w:rPr>
              <w:t>414.00</w:t>
            </w:r>
          </w:p>
          <w:p>
            <w:pPr>
              <w:pStyle w:val="TableParagraph"/>
              <w:tabs>
                <w:tab w:pos="1844" w:val="left" w:leader="none"/>
                <w:tab w:pos="6509" w:val="left" w:leader="none"/>
                <w:tab w:pos="8499" w:val="left" w:leader="none"/>
              </w:tabs>
              <w:spacing w:before="63"/>
              <w:ind w:left="30"/>
              <w:rPr>
                <w:sz w:val="18"/>
              </w:rPr>
            </w:pPr>
            <w:r>
              <w:rPr>
                <w:spacing w:val="-2"/>
                <w:sz w:val="18"/>
              </w:rPr>
              <w:t>197982</w:t>
            </w:r>
            <w:r>
              <w:rPr>
                <w:sz w:val="18"/>
              </w:rPr>
              <w:tab/>
              <w:t>Delivery</w:t>
            </w:r>
            <w:r>
              <w:rPr>
                <w:spacing w:val="-3"/>
                <w:sz w:val="18"/>
              </w:rPr>
              <w:t> </w:t>
            </w:r>
            <w:r>
              <w:rPr>
                <w:sz w:val="18"/>
              </w:rPr>
              <w:t>of</w:t>
            </w:r>
            <w:r>
              <w:rPr>
                <w:spacing w:val="-3"/>
                <w:sz w:val="18"/>
              </w:rPr>
              <w:t> </w:t>
            </w:r>
            <w:r>
              <w:rPr>
                <w:sz w:val="18"/>
              </w:rPr>
              <w:t>Storage</w:t>
            </w:r>
            <w:r>
              <w:rPr>
                <w:spacing w:val="-3"/>
                <w:sz w:val="18"/>
              </w:rPr>
              <w:t> </w:t>
            </w:r>
            <w:r>
              <w:rPr>
                <w:sz w:val="18"/>
              </w:rPr>
              <w:t>Rental</w:t>
            </w:r>
            <w:r>
              <w:rPr>
                <w:spacing w:val="-2"/>
                <w:sz w:val="18"/>
              </w:rPr>
              <w:t> Containers</w:t>
            </w:r>
            <w:r>
              <w:rPr>
                <w:sz w:val="18"/>
              </w:rPr>
              <w:tab/>
            </w:r>
            <w:r>
              <w:rPr>
                <w:spacing w:val="-2"/>
                <w:sz w:val="18"/>
              </w:rPr>
              <w:t>06/13/2025</w:t>
            </w:r>
            <w:r>
              <w:rPr>
                <w:rFonts w:ascii="Times New Roman"/>
                <w:sz w:val="18"/>
              </w:rPr>
              <w:tab/>
            </w:r>
            <w:r>
              <w:rPr>
                <w:spacing w:val="-2"/>
                <w:sz w:val="18"/>
              </w:rPr>
              <w:t>700.00</w:t>
            </w:r>
          </w:p>
          <w:p>
            <w:pPr>
              <w:pStyle w:val="TableParagraph"/>
              <w:tabs>
                <w:tab w:pos="13824" w:val="left" w:leader="none"/>
              </w:tabs>
              <w:spacing w:before="63"/>
              <w:ind w:left="9165"/>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r>
              <w:rPr>
                <w:rFonts w:ascii="Times New Roman"/>
                <w:sz w:val="18"/>
              </w:rPr>
              <w:tab/>
            </w:r>
            <w:r>
              <w:rPr>
                <w:i/>
                <w:spacing w:val="-2"/>
                <w:sz w:val="18"/>
              </w:rPr>
              <w:t>700.00</w:t>
            </w:r>
          </w:p>
          <w:p>
            <w:pPr>
              <w:pStyle w:val="TableParagraph"/>
              <w:tabs>
                <w:tab w:pos="1844" w:val="left" w:leader="none"/>
                <w:tab w:pos="6509" w:val="left" w:leader="none"/>
                <w:tab w:pos="8499" w:val="left" w:leader="none"/>
              </w:tabs>
              <w:spacing w:before="63"/>
              <w:ind w:left="30"/>
              <w:rPr>
                <w:sz w:val="18"/>
              </w:rPr>
            </w:pPr>
            <w:r>
              <w:rPr>
                <w:spacing w:val="-2"/>
                <w:sz w:val="18"/>
              </w:rPr>
              <w:t>197983</w:t>
            </w:r>
            <w:r>
              <w:rPr>
                <w:sz w:val="18"/>
              </w:rPr>
              <w:tab/>
              <w:t>Storage</w:t>
            </w:r>
            <w:r>
              <w:rPr>
                <w:spacing w:val="-3"/>
                <w:sz w:val="18"/>
              </w:rPr>
              <w:t> </w:t>
            </w:r>
            <w:r>
              <w:rPr>
                <w:sz w:val="18"/>
              </w:rPr>
              <w:t>Container</w:t>
            </w:r>
            <w:r>
              <w:rPr>
                <w:spacing w:val="-3"/>
                <w:sz w:val="18"/>
              </w:rPr>
              <w:t> </w:t>
            </w:r>
            <w:r>
              <w:rPr>
                <w:sz w:val="18"/>
              </w:rPr>
              <w:t>Rentals</w:t>
            </w:r>
            <w:r>
              <w:rPr>
                <w:spacing w:val="-3"/>
                <w:sz w:val="18"/>
              </w:rPr>
              <w:t> </w:t>
            </w:r>
            <w:r>
              <w:rPr>
                <w:sz w:val="18"/>
              </w:rPr>
              <w:t>-</w:t>
            </w:r>
            <w:r>
              <w:rPr>
                <w:spacing w:val="-3"/>
                <w:sz w:val="18"/>
              </w:rPr>
              <w:t> </w:t>
            </w:r>
            <w:r>
              <w:rPr>
                <w:sz w:val="18"/>
              </w:rPr>
              <w:t>Whitman</w:t>
            </w:r>
            <w:r>
              <w:rPr>
                <w:spacing w:val="-3"/>
                <w:sz w:val="18"/>
              </w:rPr>
              <w:t> </w:t>
            </w:r>
            <w:r>
              <w:rPr>
                <w:sz w:val="18"/>
              </w:rPr>
              <w:t>(2)</w:t>
            </w:r>
            <w:r>
              <w:rPr>
                <w:spacing w:val="-3"/>
                <w:sz w:val="18"/>
              </w:rPr>
              <w:t> </w:t>
            </w:r>
            <w:r>
              <w:rPr>
                <w:sz w:val="18"/>
              </w:rPr>
              <w:t>(6/17/2025</w:t>
            </w:r>
            <w:r>
              <w:rPr>
                <w:spacing w:val="-3"/>
                <w:sz w:val="18"/>
              </w:rPr>
              <w:t> </w:t>
            </w:r>
            <w:r>
              <w:rPr>
                <w:spacing w:val="-10"/>
                <w:sz w:val="18"/>
              </w:rPr>
              <w:t>-</w:t>
            </w:r>
            <w:r>
              <w:rPr>
                <w:sz w:val="18"/>
              </w:rPr>
              <w:tab/>
            </w:r>
            <w:r>
              <w:rPr>
                <w:spacing w:val="-2"/>
                <w:sz w:val="18"/>
              </w:rPr>
              <w:t>06/13/2025</w:t>
            </w:r>
            <w:r>
              <w:rPr>
                <w:rFonts w:ascii="Times New Roman"/>
                <w:sz w:val="18"/>
              </w:rPr>
              <w:tab/>
            </w:r>
            <w:r>
              <w:rPr>
                <w:spacing w:val="-2"/>
                <w:sz w:val="18"/>
              </w:rPr>
              <w:t>258.00</w:t>
            </w:r>
          </w:p>
          <w:p>
            <w:pPr>
              <w:pStyle w:val="TableParagraph"/>
              <w:ind w:left="1845"/>
              <w:rPr>
                <w:sz w:val="18"/>
              </w:rPr>
            </w:pPr>
            <w:r>
              <w:rPr>
                <w:spacing w:val="-2"/>
                <w:sz w:val="18"/>
              </w:rPr>
              <w:t>7/14/2025)</w:t>
            </w:r>
          </w:p>
          <w:p>
            <w:pPr>
              <w:pStyle w:val="TableParagraph"/>
              <w:tabs>
                <w:tab w:pos="13824" w:val="left" w:leader="none"/>
              </w:tabs>
              <w:spacing w:before="66"/>
              <w:ind w:left="9165"/>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3250</w:t>
            </w:r>
            <w:r>
              <w:rPr>
                <w:i/>
                <w:spacing w:val="-2"/>
                <w:sz w:val="18"/>
              </w:rPr>
              <w:t> </w:t>
            </w:r>
            <w:r>
              <w:rPr>
                <w:i/>
                <w:sz w:val="18"/>
              </w:rPr>
              <w:t>00</w:t>
            </w:r>
            <w:r>
              <w:rPr>
                <w:i/>
                <w:spacing w:val="-1"/>
                <w:sz w:val="18"/>
              </w:rPr>
              <w:t> </w:t>
            </w:r>
            <w:r>
              <w:rPr>
                <w:i/>
                <w:spacing w:val="-2"/>
                <w:sz w:val="18"/>
              </w:rPr>
              <w:t>000000</w:t>
            </w:r>
            <w:r>
              <w:rPr>
                <w:rFonts w:ascii="Times New Roman"/>
                <w:sz w:val="18"/>
              </w:rPr>
              <w:tab/>
            </w:r>
            <w:r>
              <w:rPr>
                <w:i/>
                <w:spacing w:val="-2"/>
                <w:sz w:val="18"/>
              </w:rPr>
              <w:t>258.00</w:t>
            </w:r>
          </w:p>
          <w:p>
            <w:pPr>
              <w:pStyle w:val="TableParagraph"/>
              <w:tabs>
                <w:tab w:pos="1844" w:val="left" w:leader="none"/>
                <w:tab w:pos="6509" w:val="left" w:leader="none"/>
                <w:tab w:pos="8499" w:val="left" w:leader="none"/>
              </w:tabs>
              <w:spacing w:before="63"/>
              <w:ind w:left="30"/>
              <w:rPr>
                <w:sz w:val="18"/>
              </w:rPr>
            </w:pPr>
            <w:r>
              <w:rPr>
                <w:spacing w:val="-2"/>
                <w:sz w:val="18"/>
              </w:rPr>
              <w:t>197986</w:t>
            </w:r>
            <w:r>
              <w:rPr>
                <w:sz w:val="18"/>
              </w:rPr>
              <w:tab/>
              <w:t>Trailer</w:t>
            </w:r>
            <w:r>
              <w:rPr>
                <w:spacing w:val="-5"/>
                <w:sz w:val="18"/>
              </w:rPr>
              <w:t> </w:t>
            </w:r>
            <w:r>
              <w:rPr>
                <w:sz w:val="18"/>
              </w:rPr>
              <w:t>Rental</w:t>
            </w:r>
            <w:r>
              <w:rPr>
                <w:spacing w:val="-2"/>
                <w:sz w:val="18"/>
              </w:rPr>
              <w:t> </w:t>
            </w:r>
            <w:r>
              <w:rPr>
                <w:sz w:val="18"/>
              </w:rPr>
              <w:t>-</w:t>
            </w:r>
            <w:r>
              <w:rPr>
                <w:spacing w:val="-2"/>
                <w:sz w:val="18"/>
              </w:rPr>
              <w:t> </w:t>
            </w:r>
            <w:r>
              <w:rPr>
                <w:sz w:val="18"/>
              </w:rPr>
              <w:t>Frost</w:t>
            </w:r>
            <w:r>
              <w:rPr>
                <w:spacing w:val="-3"/>
                <w:sz w:val="18"/>
              </w:rPr>
              <w:t> </w:t>
            </w:r>
            <w:r>
              <w:rPr>
                <w:sz w:val="18"/>
              </w:rPr>
              <w:t>(6/12/2025</w:t>
            </w:r>
            <w:r>
              <w:rPr>
                <w:spacing w:val="-2"/>
                <w:sz w:val="18"/>
              </w:rPr>
              <w:t> </w:t>
            </w:r>
            <w:r>
              <w:rPr>
                <w:sz w:val="18"/>
              </w:rPr>
              <w:t>-</w:t>
            </w:r>
            <w:r>
              <w:rPr>
                <w:spacing w:val="-2"/>
                <w:sz w:val="18"/>
              </w:rPr>
              <w:t> 7/9/2025)</w:t>
            </w:r>
            <w:r>
              <w:rPr>
                <w:sz w:val="18"/>
              </w:rPr>
              <w:tab/>
            </w:r>
            <w:r>
              <w:rPr>
                <w:spacing w:val="-2"/>
                <w:sz w:val="18"/>
              </w:rPr>
              <w:t>06/13/2025</w:t>
            </w:r>
            <w:r>
              <w:rPr>
                <w:rFonts w:ascii="Times New Roman"/>
                <w:sz w:val="18"/>
              </w:rPr>
              <w:tab/>
            </w:r>
            <w:r>
              <w:rPr>
                <w:spacing w:val="-2"/>
                <w:sz w:val="18"/>
              </w:rPr>
              <w:t>424.00</w:t>
            </w:r>
          </w:p>
          <w:p>
            <w:pPr>
              <w:pStyle w:val="TableParagraph"/>
              <w:tabs>
                <w:tab w:pos="13824" w:val="left" w:leader="none"/>
              </w:tabs>
              <w:spacing w:before="63"/>
              <w:ind w:left="9165"/>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r>
              <w:rPr>
                <w:rFonts w:ascii="Times New Roman"/>
                <w:sz w:val="18"/>
              </w:rPr>
              <w:tab/>
            </w:r>
            <w:r>
              <w:rPr>
                <w:i/>
                <w:spacing w:val="-2"/>
                <w:sz w:val="18"/>
              </w:rPr>
              <w:t>275.00</w:t>
            </w:r>
          </w:p>
          <w:p>
            <w:pPr>
              <w:pStyle w:val="TableParagraph"/>
              <w:tabs>
                <w:tab w:pos="13824" w:val="left" w:leader="none"/>
              </w:tabs>
              <w:spacing w:before="63"/>
              <w:ind w:left="9165"/>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3250</w:t>
            </w:r>
            <w:r>
              <w:rPr>
                <w:i/>
                <w:spacing w:val="-2"/>
                <w:sz w:val="18"/>
              </w:rPr>
              <w:t> </w:t>
            </w:r>
            <w:r>
              <w:rPr>
                <w:i/>
                <w:sz w:val="18"/>
              </w:rPr>
              <w:t>00</w:t>
            </w:r>
            <w:r>
              <w:rPr>
                <w:i/>
                <w:spacing w:val="-1"/>
                <w:sz w:val="18"/>
              </w:rPr>
              <w:t> </w:t>
            </w:r>
            <w:r>
              <w:rPr>
                <w:i/>
                <w:spacing w:val="-2"/>
                <w:sz w:val="18"/>
              </w:rPr>
              <w:t>000000</w:t>
            </w:r>
            <w:r>
              <w:rPr>
                <w:rFonts w:ascii="Times New Roman"/>
                <w:sz w:val="18"/>
              </w:rPr>
              <w:tab/>
            </w:r>
            <w:r>
              <w:rPr>
                <w:i/>
                <w:spacing w:val="-2"/>
                <w:sz w:val="18"/>
              </w:rPr>
              <w:t>149.00</w:t>
            </w:r>
          </w:p>
          <w:p>
            <w:pPr>
              <w:pStyle w:val="TableParagraph"/>
              <w:tabs>
                <w:tab w:pos="1544" w:val="left" w:leader="none"/>
                <w:tab w:pos="3884" w:val="left" w:leader="none"/>
                <w:tab w:pos="5774" w:val="left" w:leader="none"/>
                <w:tab w:pos="14374" w:val="right" w:leader="none"/>
              </w:tabs>
              <w:spacing w:before="67"/>
              <w:ind w:left="30"/>
              <w:rPr>
                <w:sz w:val="18"/>
              </w:rPr>
            </w:pPr>
            <w:r>
              <w:rPr>
                <w:sz w:val="18"/>
              </w:rPr>
              <mc:AlternateContent>
                <mc:Choice Requires="wps">
                  <w:drawing>
                    <wp:anchor distT="0" distB="0" distL="0" distR="0" allowOverlap="1" layoutInCell="1" locked="0" behindDoc="1" simplePos="0" relativeHeight="459152896">
                      <wp:simplePos x="0" y="0"/>
                      <wp:positionH relativeFrom="column">
                        <wp:posOffset>0</wp:posOffset>
                      </wp:positionH>
                      <wp:positionV relativeFrom="paragraph">
                        <wp:posOffset>24280</wp:posOffset>
                      </wp:positionV>
                      <wp:extent cx="9144000" cy="171450"/>
                      <wp:effectExtent l="0" t="0" r="0" b="0"/>
                      <wp:wrapNone/>
                      <wp:docPr id="158" name="Group 158"/>
                      <wp:cNvGraphicFramePr>
                        <a:graphicFrameLocks/>
                      </wp:cNvGraphicFramePr>
                      <a:graphic>
                        <a:graphicData uri="http://schemas.microsoft.com/office/word/2010/wordprocessingGroup">
                          <wpg:wgp>
                            <wpg:cNvPr id="158" name="Group 158"/>
                            <wpg:cNvGrpSpPr/>
                            <wpg:grpSpPr>
                              <a:xfrm>
                                <a:off x="0" y="0"/>
                                <a:ext cx="9144000" cy="171450"/>
                                <a:chExt cx="9144000" cy="171450"/>
                              </a:xfrm>
                            </wpg:grpSpPr>
                            <wps:wsp>
                              <wps:cNvPr id="159" name="Graphic 159"/>
                              <wps:cNvSpPr/>
                              <wps:spPr>
                                <a:xfrm>
                                  <a:off x="0" y="0"/>
                                  <a:ext cx="9144000" cy="171450"/>
                                </a:xfrm>
                                <a:custGeom>
                                  <a:avLst/>
                                  <a:gdLst/>
                                  <a:ahLst/>
                                  <a:cxnLst/>
                                  <a:rect l="l" t="t" r="r" b="b"/>
                                  <a:pathLst>
                                    <a:path w="9144000" h="171450">
                                      <a:moveTo>
                                        <a:pt x="952500" y="0"/>
                                      </a:moveTo>
                                      <a:lnTo>
                                        <a:pt x="0" y="0"/>
                                      </a:lnTo>
                                      <a:lnTo>
                                        <a:pt x="0" y="171450"/>
                                      </a:lnTo>
                                      <a:lnTo>
                                        <a:pt x="952500" y="171450"/>
                                      </a:lnTo>
                                      <a:lnTo>
                                        <a:pt x="952500" y="0"/>
                                      </a:lnTo>
                                      <a:close/>
                                    </a:path>
                                    <a:path w="9144000" h="171450">
                                      <a:moveTo>
                                        <a:pt x="2438400" y="0"/>
                                      </a:moveTo>
                                      <a:lnTo>
                                        <a:pt x="962025" y="0"/>
                                      </a:lnTo>
                                      <a:lnTo>
                                        <a:pt x="962025" y="171450"/>
                                      </a:lnTo>
                                      <a:lnTo>
                                        <a:pt x="2438400" y="171450"/>
                                      </a:lnTo>
                                      <a:lnTo>
                                        <a:pt x="2438400" y="0"/>
                                      </a:lnTo>
                                      <a:close/>
                                    </a:path>
                                    <a:path w="9144000" h="171450">
                                      <a:moveTo>
                                        <a:pt x="3638550" y="0"/>
                                      </a:moveTo>
                                      <a:lnTo>
                                        <a:pt x="2447925" y="0"/>
                                      </a:lnTo>
                                      <a:lnTo>
                                        <a:pt x="2447925" y="171450"/>
                                      </a:lnTo>
                                      <a:lnTo>
                                        <a:pt x="3638550" y="171450"/>
                                      </a:lnTo>
                                      <a:lnTo>
                                        <a:pt x="3638550" y="0"/>
                                      </a:lnTo>
                                      <a:close/>
                                    </a:path>
                                    <a:path w="9144000" h="171450">
                                      <a:moveTo>
                                        <a:pt x="8077200" y="0"/>
                                      </a:moveTo>
                                      <a:lnTo>
                                        <a:pt x="3648075" y="0"/>
                                      </a:lnTo>
                                      <a:lnTo>
                                        <a:pt x="3648075" y="171450"/>
                                      </a:lnTo>
                                      <a:lnTo>
                                        <a:pt x="8077200" y="171450"/>
                                      </a:lnTo>
                                      <a:lnTo>
                                        <a:pt x="8077200" y="0"/>
                                      </a:lnTo>
                                      <a:close/>
                                    </a:path>
                                    <a:path w="9144000" h="171450">
                                      <a:moveTo>
                                        <a:pt x="9144000" y="0"/>
                                      </a:moveTo>
                                      <a:lnTo>
                                        <a:pt x="8086725" y="0"/>
                                      </a:lnTo>
                                      <a:lnTo>
                                        <a:pt x="8086725" y="171450"/>
                                      </a:lnTo>
                                      <a:lnTo>
                                        <a:pt x="9144000" y="171450"/>
                                      </a:lnTo>
                                      <a:lnTo>
                                        <a:pt x="9144000" y="0"/>
                                      </a:lnTo>
                                      <a:close/>
                                    </a:path>
                                  </a:pathLst>
                                </a:custGeom>
                                <a:solidFill>
                                  <a:srgbClr val="D8D8D8"/>
                                </a:solidFill>
                              </wps:spPr>
                              <wps:bodyPr wrap="square" lIns="0" tIns="0" rIns="0" bIns="0" rtlCol="0">
                                <a:prstTxWarp prst="textNoShape">
                                  <a:avLst/>
                                </a:prstTxWarp>
                                <a:noAutofit/>
                              </wps:bodyPr>
                            </wps:wsp>
                          </wpg:wgp>
                        </a:graphicData>
                      </a:graphic>
                    </wp:anchor>
                  </w:drawing>
                </mc:Choice>
                <mc:Fallback>
                  <w:pict>
                    <v:group style="position:absolute;margin-left:0pt;margin-top:1.91189pt;width:720pt;height:13.5pt;mso-position-horizontal-relative:column;mso-position-vertical-relative:paragraph;z-index:-44163584" id="docshapegroup135" coordorigin="0,38" coordsize="14400,270">
                      <v:shape style="position:absolute;left:0;top:38;width:14400;height:270" id="docshape136" coordorigin="0,38" coordsize="14400,270" path="m1500,38l0,38,0,308,1500,308,1500,38xm3840,38l1515,38,1515,308,3840,308,3840,38xm5730,38l3855,38,3855,308,5730,308,5730,38xm12720,38l5745,38,5745,308,12720,308,12720,38xm14400,38l12735,38,12735,308,14400,308,14400,38xe" filled="true" fillcolor="#d8d8d8" stroked="false">
                        <v:path arrowok="t"/>
                        <v:fill type="solid"/>
                      </v:shape>
                      <w10:wrap type="none"/>
                    </v:group>
                  </w:pict>
                </mc:Fallback>
              </mc:AlternateContent>
            </w:r>
            <w:r>
              <w:rPr>
                <w:spacing w:val="-2"/>
                <w:sz w:val="18"/>
              </w:rPr>
              <w:t>06/26/2025</w:t>
            </w:r>
            <w:r>
              <w:rPr>
                <w:sz w:val="18"/>
              </w:rPr>
              <w:tab/>
            </w:r>
            <w:r>
              <w:rPr>
                <w:spacing w:val="-2"/>
                <w:sz w:val="18"/>
              </w:rPr>
              <w:t>103822</w:t>
            </w:r>
            <w:r>
              <w:rPr>
                <w:sz w:val="18"/>
              </w:rPr>
              <w:tab/>
            </w:r>
            <w:r>
              <w:rPr>
                <w:spacing w:val="-2"/>
                <w:sz w:val="18"/>
              </w:rPr>
              <w:t>Check</w:t>
            </w:r>
            <w:r>
              <w:rPr>
                <w:sz w:val="18"/>
              </w:rPr>
              <w:tab/>
              <w:t>GUTIERREZ,</w:t>
            </w:r>
            <w:r>
              <w:rPr>
                <w:spacing w:val="-2"/>
                <w:sz w:val="18"/>
              </w:rPr>
              <w:t> ENEIDA</w:t>
            </w:r>
            <w:r>
              <w:rPr>
                <w:rFonts w:ascii="Times New Roman"/>
                <w:sz w:val="18"/>
              </w:rPr>
              <w:tab/>
            </w:r>
            <w:r>
              <w:rPr>
                <w:spacing w:val="-2"/>
                <w:sz w:val="18"/>
              </w:rPr>
              <w:t>29.05</w:t>
            </w:r>
          </w:p>
          <w:p>
            <w:pPr>
              <w:pStyle w:val="TableParagraph"/>
              <w:tabs>
                <w:tab w:pos="1844" w:val="left" w:leader="none"/>
                <w:tab w:pos="6509" w:val="left" w:leader="none"/>
                <w:tab w:pos="13694" w:val="left" w:leader="none"/>
              </w:tabs>
              <w:spacing w:before="53"/>
              <w:ind w:left="30"/>
              <w:rPr>
                <w:b/>
                <w:sz w:val="18"/>
              </w:rPr>
            </w:pPr>
            <w:r>
              <w:rPr>
                <w:b/>
                <w:sz w:val="18"/>
              </w:rPr>
              <w:t>Invoice</w:t>
            </w:r>
            <w:r>
              <w:rPr>
                <w:b/>
                <w:spacing w:val="-6"/>
                <w:sz w:val="18"/>
              </w:rPr>
              <w:t> </w:t>
            </w:r>
            <w:r>
              <w:rPr>
                <w:b/>
                <w:spacing w:val="-2"/>
                <w:sz w:val="18"/>
              </w:rPr>
              <w:t>Number</w:t>
            </w:r>
            <w:r>
              <w:rPr>
                <w:b/>
                <w:sz w:val="18"/>
              </w:rPr>
              <w:tab/>
            </w: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r>
              <w:rPr>
                <w:b/>
                <w:sz w:val="18"/>
              </w:rPr>
              <w:tab/>
            </w:r>
            <w:r>
              <w:rPr>
                <w:b/>
                <w:spacing w:val="-2"/>
                <w:sz w:val="18"/>
              </w:rPr>
              <w:t>Amount</w:t>
            </w:r>
          </w:p>
          <w:p>
            <w:pPr>
              <w:pStyle w:val="TableParagraph"/>
              <w:tabs>
                <w:tab w:pos="1844" w:val="left" w:leader="none"/>
                <w:tab w:pos="6509" w:val="left" w:leader="none"/>
                <w:tab w:pos="9049" w:val="right" w:leader="none"/>
              </w:tabs>
              <w:spacing w:before="69"/>
              <w:ind w:left="30"/>
              <w:rPr>
                <w:sz w:val="18"/>
              </w:rPr>
            </w:pPr>
            <w:r>
              <w:rPr>
                <w:sz w:val="18"/>
              </w:rPr>
              <mc:AlternateContent>
                <mc:Choice Requires="wps">
                  <w:drawing>
                    <wp:anchor distT="0" distB="0" distL="0" distR="0" allowOverlap="1" layoutInCell="1" locked="0" behindDoc="1" simplePos="0" relativeHeight="459153408">
                      <wp:simplePos x="0" y="0"/>
                      <wp:positionH relativeFrom="column">
                        <wp:posOffset>0</wp:posOffset>
                      </wp:positionH>
                      <wp:positionV relativeFrom="paragraph">
                        <wp:posOffset>18883</wp:posOffset>
                      </wp:positionV>
                      <wp:extent cx="9144000" cy="9525"/>
                      <wp:effectExtent l="0" t="0" r="0" b="0"/>
                      <wp:wrapNone/>
                      <wp:docPr id="160" name="Group 160"/>
                      <wp:cNvGraphicFramePr>
                        <a:graphicFrameLocks/>
                      </wp:cNvGraphicFramePr>
                      <a:graphic>
                        <a:graphicData uri="http://schemas.microsoft.com/office/word/2010/wordprocessingGroup">
                          <wpg:wgp>
                            <wpg:cNvPr id="160" name="Group 160"/>
                            <wpg:cNvGrpSpPr/>
                            <wpg:grpSpPr>
                              <a:xfrm>
                                <a:off x="0" y="0"/>
                                <a:ext cx="9144000" cy="9525"/>
                                <a:chExt cx="9144000" cy="9525"/>
                              </a:xfrm>
                            </wpg:grpSpPr>
                            <wps:wsp>
                              <wps:cNvPr id="161" name="Graphic 161"/>
                              <wps:cNvSpPr/>
                              <wps:spPr>
                                <a:xfrm>
                                  <a:off x="0" y="4762"/>
                                  <a:ext cx="9144000" cy="1270"/>
                                </a:xfrm>
                                <a:custGeom>
                                  <a:avLst/>
                                  <a:gdLst/>
                                  <a:ahLst/>
                                  <a:cxnLst/>
                                  <a:rect l="l" t="t" r="r" b="b"/>
                                  <a:pathLst>
                                    <a:path w="9144000" h="0">
                                      <a:moveTo>
                                        <a:pt x="1143000" y="0"/>
                                      </a:moveTo>
                                      <a:lnTo>
                                        <a:pt x="0" y="0"/>
                                      </a:lnTo>
                                    </a:path>
                                    <a:path w="9144000" h="0">
                                      <a:moveTo>
                                        <a:pt x="4105275" y="0"/>
                                      </a:moveTo>
                                      <a:lnTo>
                                        <a:pt x="1152525" y="0"/>
                                      </a:lnTo>
                                    </a:path>
                                    <a:path w="9144000" h="0">
                                      <a:moveTo>
                                        <a:pt x="4829175" y="0"/>
                                      </a:moveTo>
                                      <a:lnTo>
                                        <a:pt x="4114800" y="0"/>
                                      </a:lnTo>
                                    </a:path>
                                    <a:path w="9144000" h="0">
                                      <a:moveTo>
                                        <a:pt x="5791200" y="0"/>
                                      </a:moveTo>
                                      <a:lnTo>
                                        <a:pt x="4838700" y="0"/>
                                      </a:lnTo>
                                    </a:path>
                                    <a:path w="9144000" h="0">
                                      <a:moveTo>
                                        <a:pt x="8181975" y="0"/>
                                      </a:moveTo>
                                      <a:lnTo>
                                        <a:pt x="5800725" y="0"/>
                                      </a:lnTo>
                                    </a:path>
                                    <a:path w="9144000" h="0">
                                      <a:moveTo>
                                        <a:pt x="9144000" y="0"/>
                                      </a:moveTo>
                                      <a:lnTo>
                                        <a:pt x="819150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pt;margin-top:1.486891pt;width:720pt;height:.75pt;mso-position-horizontal-relative:column;mso-position-vertical-relative:paragraph;z-index:-44163072" id="docshapegroup137" coordorigin="0,30" coordsize="14400,15">
                      <v:shape style="position:absolute;left:0;top:37;width:14400;height:2" id="docshape138" coordorigin="0,37" coordsize="14400,0" path="m1800,37l0,37m6465,37l1815,37m7605,37l6480,37m9120,37l7620,37m12885,37l9135,37m14400,37l12900,37e" filled="false" stroked="true" strokeweight=".75pt" strokecolor="#000000">
                        <v:path arrowok="t"/>
                        <v:stroke dashstyle="solid"/>
                      </v:shape>
                      <w10:wrap type="none"/>
                    </v:group>
                  </w:pict>
                </mc:Fallback>
              </mc:AlternateContent>
            </w:r>
            <w:r>
              <w:rPr>
                <w:spacing w:val="-2"/>
                <w:sz w:val="18"/>
              </w:rPr>
              <w:t>FY25-</w:t>
            </w:r>
            <w:r>
              <w:rPr>
                <w:spacing w:val="-5"/>
                <w:sz w:val="18"/>
              </w:rPr>
              <w:t>50</w:t>
            </w:r>
            <w:r>
              <w:rPr>
                <w:sz w:val="18"/>
              </w:rPr>
              <w:tab/>
              <w:t>8th</w:t>
            </w:r>
            <w:r>
              <w:rPr>
                <w:spacing w:val="-4"/>
                <w:sz w:val="18"/>
              </w:rPr>
              <w:t> </w:t>
            </w:r>
            <w:r>
              <w:rPr>
                <w:sz w:val="18"/>
              </w:rPr>
              <w:t>Grade</w:t>
            </w:r>
            <w:r>
              <w:rPr>
                <w:spacing w:val="-4"/>
                <w:sz w:val="18"/>
              </w:rPr>
              <w:t> </w:t>
            </w:r>
            <w:r>
              <w:rPr>
                <w:sz w:val="18"/>
              </w:rPr>
              <w:t>Food</w:t>
            </w:r>
            <w:r>
              <w:rPr>
                <w:spacing w:val="-4"/>
                <w:sz w:val="18"/>
              </w:rPr>
              <w:t> </w:t>
            </w:r>
            <w:r>
              <w:rPr>
                <w:sz w:val="18"/>
              </w:rPr>
              <w:t>Service</w:t>
            </w:r>
            <w:r>
              <w:rPr>
                <w:spacing w:val="-3"/>
                <w:sz w:val="18"/>
              </w:rPr>
              <w:t> </w:t>
            </w:r>
            <w:r>
              <w:rPr>
                <w:spacing w:val="-2"/>
                <w:sz w:val="18"/>
              </w:rPr>
              <w:t>Refund</w:t>
            </w:r>
            <w:r>
              <w:rPr>
                <w:sz w:val="18"/>
              </w:rPr>
              <w:tab/>
            </w:r>
            <w:r>
              <w:rPr>
                <w:spacing w:val="-2"/>
                <w:sz w:val="18"/>
              </w:rPr>
              <w:t>06/12/2025</w:t>
            </w:r>
            <w:r>
              <w:rPr>
                <w:rFonts w:ascii="Times New Roman"/>
                <w:sz w:val="18"/>
              </w:rPr>
              <w:tab/>
            </w:r>
            <w:r>
              <w:rPr>
                <w:spacing w:val="-2"/>
                <w:sz w:val="18"/>
              </w:rPr>
              <w:t>29.05</w:t>
            </w:r>
          </w:p>
          <w:p>
            <w:pPr>
              <w:pStyle w:val="TableParagraph"/>
              <w:tabs>
                <w:tab w:pos="14374" w:val="right" w:leader="none"/>
              </w:tabs>
              <w:spacing w:before="63"/>
              <w:ind w:left="9165"/>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r>
              <w:rPr>
                <w:rFonts w:ascii="Times New Roman"/>
                <w:sz w:val="18"/>
              </w:rPr>
              <w:tab/>
            </w:r>
            <w:r>
              <w:rPr>
                <w:i/>
                <w:spacing w:val="-2"/>
                <w:sz w:val="18"/>
              </w:rPr>
              <w:t>29.05</w:t>
            </w:r>
          </w:p>
        </w:tc>
      </w:tr>
    </w:tbl>
    <w:p>
      <w:pPr>
        <w:pStyle w:val="TableParagraph"/>
        <w:spacing w:after="0"/>
        <w:rPr>
          <w:i/>
          <w:sz w:val="18"/>
        </w:rPr>
        <w:sectPr>
          <w:pgSz w:w="15840" w:h="12240" w:orient="landscape"/>
          <w:pgMar w:header="749" w:footer="860" w:top="1140" w:bottom="1060" w:left="360" w:right="360"/>
        </w:sectPr>
      </w:pPr>
    </w:p>
    <w:p>
      <w:pPr>
        <w:spacing w:line="240" w:lineRule="auto" w:before="2"/>
        <w:rPr>
          <w:sz w:val="6"/>
        </w:rPr>
      </w:pPr>
      <w:r>
        <w:rPr>
          <w:sz w:val="6"/>
        </w:rPr>
        <mc:AlternateContent>
          <mc:Choice Requires="wps">
            <w:drawing>
              <wp:anchor distT="0" distB="0" distL="0" distR="0" allowOverlap="1" layoutInCell="1" locked="0" behindDoc="0" simplePos="0" relativeHeight="15760384">
                <wp:simplePos x="0" y="0"/>
                <wp:positionH relativeFrom="page">
                  <wp:posOffset>457200</wp:posOffset>
                </wp:positionH>
                <wp:positionV relativeFrom="page">
                  <wp:posOffset>714375</wp:posOffset>
                </wp:positionV>
                <wp:extent cx="9144000" cy="1270"/>
                <wp:effectExtent l="0" t="0" r="0" b="0"/>
                <wp:wrapNone/>
                <wp:docPr id="164" name="Graphic 164"/>
                <wp:cNvGraphicFramePr>
                  <a:graphicFrameLocks/>
                </wp:cNvGraphicFramePr>
                <a:graphic>
                  <a:graphicData uri="http://schemas.microsoft.com/office/word/2010/wordprocessingShape">
                    <wps:wsp>
                      <wps:cNvPr id="164" name="Graphic 164"/>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60384" from="756pt,56.25pt" to="36pt,56.25pt" stroked="true" strokeweight="1.5pt" strokecolor="#256793">
                <v:stroke dashstyle="solid"/>
                <w10:wrap type="none"/>
              </v:line>
            </w:pict>
          </mc:Fallback>
        </mc:AlternateContent>
      </w: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165" name="Group 165"/>
                <wp:cNvGraphicFramePr>
                  <a:graphicFrameLocks/>
                </wp:cNvGraphicFramePr>
                <a:graphic>
                  <a:graphicData uri="http://schemas.microsoft.com/office/word/2010/wordprocessingGroup">
                    <wpg:wgp>
                      <wpg:cNvPr id="165" name="Group 165"/>
                      <wpg:cNvGrpSpPr/>
                      <wpg:grpSpPr>
                        <a:xfrm>
                          <a:off x="0" y="0"/>
                          <a:ext cx="9144000" cy="19050"/>
                          <a:chExt cx="9144000" cy="19050"/>
                        </a:xfrm>
                      </wpg:grpSpPr>
                      <wps:wsp>
                        <wps:cNvPr id="166" name="Graphic 166"/>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141" coordorigin="0,0" coordsize="14400,30">
                <v:shape style="position:absolute;left:0;top:15;width:14400;height:2" id="docshape142"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rPr>
          <w:sz w:val="6"/>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8"/>
        <w:gridCol w:w="2341"/>
        <w:gridCol w:w="1891"/>
        <w:gridCol w:w="687"/>
        <w:gridCol w:w="1457"/>
        <w:gridCol w:w="1228"/>
        <w:gridCol w:w="3621"/>
        <w:gridCol w:w="1673"/>
      </w:tblGrid>
      <w:tr>
        <w:trPr>
          <w:trHeight w:val="375" w:hRule="atLeast"/>
        </w:trPr>
        <w:tc>
          <w:tcPr>
            <w:tcW w:w="1508" w:type="dxa"/>
            <w:tcBorders>
              <w:bottom w:val="single" w:sz="18" w:space="0" w:color="FFFFFF"/>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left w:val="single" w:sz="6" w:space="0" w:color="FFFFFF"/>
              <w:bottom w:val="single" w:sz="18"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left w:val="single" w:sz="6" w:space="0" w:color="FFFFFF"/>
              <w:bottom w:val="single" w:sz="18"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3" w:type="dxa"/>
            <w:gridSpan w:val="4"/>
            <w:tcBorders>
              <w:left w:val="single" w:sz="6" w:space="0" w:color="FFFFFF"/>
              <w:bottom w:val="single" w:sz="18"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3" w:type="dxa"/>
            <w:tcBorders>
              <w:left w:val="single" w:sz="6" w:space="0" w:color="FFFFFF"/>
              <w:bottom w:val="single" w:sz="18" w:space="0" w:color="FFFFFF"/>
            </w:tcBorders>
            <w:shd w:val="clear" w:color="auto" w:fill="666666"/>
          </w:tcPr>
          <w:p>
            <w:pPr>
              <w:pStyle w:val="TableParagraph"/>
              <w:spacing w:before="138"/>
              <w:ind w:right="29"/>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top w:val="single" w:sz="18" w:space="0" w:color="FFFFFF"/>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single" w:sz="18" w:space="0" w:color="FFFFFF"/>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103823</w:t>
            </w:r>
          </w:p>
        </w:tc>
        <w:tc>
          <w:tcPr>
            <w:tcW w:w="1891" w:type="dxa"/>
            <w:tcBorders>
              <w:top w:val="single" w:sz="18" w:space="0" w:color="FFFFFF"/>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3" w:type="dxa"/>
            <w:gridSpan w:val="4"/>
            <w:tcBorders>
              <w:top w:val="single" w:sz="18" w:space="0" w:color="FFFFFF"/>
              <w:left w:val="single" w:sz="6" w:space="0" w:color="FFFFFF"/>
              <w:right w:val="single" w:sz="6" w:space="0" w:color="FFFFFF"/>
            </w:tcBorders>
            <w:shd w:val="clear" w:color="auto" w:fill="D8D8D8"/>
          </w:tcPr>
          <w:p>
            <w:pPr>
              <w:pStyle w:val="TableParagraph"/>
              <w:spacing w:before="28"/>
              <w:ind w:left="27"/>
              <w:rPr>
                <w:sz w:val="18"/>
              </w:rPr>
            </w:pPr>
            <w:r>
              <w:rPr>
                <w:sz w:val="18"/>
              </w:rPr>
              <w:t>HALINSKA, </w:t>
            </w:r>
            <w:r>
              <w:rPr>
                <w:spacing w:val="-2"/>
                <w:sz w:val="18"/>
              </w:rPr>
              <w:t>OKSANA</w:t>
            </w:r>
          </w:p>
        </w:tc>
        <w:tc>
          <w:tcPr>
            <w:tcW w:w="1673" w:type="dxa"/>
            <w:tcBorders>
              <w:top w:val="single" w:sz="18" w:space="0" w:color="FFFFFF"/>
              <w:left w:val="single" w:sz="6" w:space="0" w:color="FFFFFF"/>
            </w:tcBorders>
            <w:shd w:val="clear" w:color="auto" w:fill="D8D8D8"/>
          </w:tcPr>
          <w:p>
            <w:pPr>
              <w:pStyle w:val="TableParagraph"/>
              <w:spacing w:before="28"/>
              <w:ind w:right="29"/>
              <w:jc w:val="right"/>
              <w:rPr>
                <w:sz w:val="18"/>
              </w:rPr>
            </w:pPr>
            <w:r>
              <w:rPr>
                <w:spacing w:val="-4"/>
                <w:sz w:val="18"/>
              </w:rPr>
              <w:t>6.65</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3" w:type="dxa"/>
            <w:gridSpan w:val="4"/>
            <w:tcBorders>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9"/>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FY25-</w:t>
            </w:r>
            <w:r>
              <w:rPr>
                <w:spacing w:val="-5"/>
                <w:sz w:val="18"/>
              </w:rPr>
              <w:t>44</w:t>
            </w:r>
          </w:p>
        </w:tc>
        <w:tc>
          <w:tcPr>
            <w:tcW w:w="4232" w:type="dxa"/>
            <w:gridSpan w:val="2"/>
            <w:tcBorders>
              <w:top w:val="single" w:sz="6" w:space="0" w:color="000000"/>
              <w:left w:val="single" w:sz="6" w:space="0" w:color="FFFFFF"/>
              <w:right w:val="single" w:sz="6" w:space="0" w:color="FFFFFF"/>
            </w:tcBorders>
          </w:tcPr>
          <w:p>
            <w:pPr>
              <w:pStyle w:val="TableParagraph"/>
              <w:spacing w:before="24"/>
              <w:ind w:left="329"/>
              <w:rPr>
                <w:sz w:val="18"/>
              </w:rPr>
            </w:pPr>
            <w:r>
              <w:rPr>
                <w:sz w:val="18"/>
              </w:rPr>
              <w:t>8th</w:t>
            </w:r>
            <w:r>
              <w:rPr>
                <w:spacing w:val="-4"/>
                <w:sz w:val="18"/>
              </w:rPr>
              <w:t> </w:t>
            </w:r>
            <w:r>
              <w:rPr>
                <w:sz w:val="18"/>
              </w:rPr>
              <w:t>Grade</w:t>
            </w:r>
            <w:r>
              <w:rPr>
                <w:spacing w:val="-4"/>
                <w:sz w:val="18"/>
              </w:rPr>
              <w:t> </w:t>
            </w:r>
            <w:r>
              <w:rPr>
                <w:sz w:val="18"/>
              </w:rPr>
              <w:t>Food</w:t>
            </w:r>
            <w:r>
              <w:rPr>
                <w:spacing w:val="-4"/>
                <w:sz w:val="18"/>
              </w:rPr>
              <w:t> </w:t>
            </w:r>
            <w:r>
              <w:rPr>
                <w:sz w:val="18"/>
              </w:rPr>
              <w:t>Service</w:t>
            </w:r>
            <w:r>
              <w:rPr>
                <w:spacing w:val="-3"/>
                <w:sz w:val="18"/>
              </w:rPr>
              <w:t> </w:t>
            </w:r>
            <w:r>
              <w:rPr>
                <w:spacing w:val="-2"/>
                <w:sz w:val="18"/>
              </w:rPr>
              <w:t>Refund</w:t>
            </w:r>
          </w:p>
        </w:tc>
        <w:tc>
          <w:tcPr>
            <w:tcW w:w="2144" w:type="dxa"/>
            <w:gridSpan w:val="2"/>
            <w:tcBorders>
              <w:top w:val="single" w:sz="6" w:space="0" w:color="000000"/>
              <w:left w:val="single" w:sz="6" w:space="0" w:color="FFFFFF"/>
            </w:tcBorders>
          </w:tcPr>
          <w:p>
            <w:pPr>
              <w:pStyle w:val="TableParagraph"/>
              <w:spacing w:before="24"/>
              <w:ind w:left="762"/>
              <w:rPr>
                <w:sz w:val="18"/>
              </w:rPr>
            </w:pPr>
            <w:r>
              <w:rPr>
                <w:spacing w:val="-2"/>
                <w:sz w:val="18"/>
              </w:rPr>
              <w:t>06/12/2025</w:t>
            </w:r>
          </w:p>
        </w:tc>
        <w:tc>
          <w:tcPr>
            <w:tcW w:w="1228" w:type="dxa"/>
            <w:tcBorders>
              <w:top w:val="single" w:sz="6" w:space="0" w:color="000000"/>
            </w:tcBorders>
          </w:tcPr>
          <w:p>
            <w:pPr>
              <w:pStyle w:val="TableParagraph"/>
              <w:spacing w:before="24"/>
              <w:ind w:right="60"/>
              <w:jc w:val="right"/>
              <w:rPr>
                <w:sz w:val="18"/>
              </w:rPr>
            </w:pPr>
            <w:r>
              <w:rPr>
                <w:spacing w:val="-4"/>
                <w:sz w:val="18"/>
              </w:rPr>
              <w:t>6.65</w:t>
            </w:r>
          </w:p>
        </w:tc>
        <w:tc>
          <w:tcPr>
            <w:tcW w:w="3621" w:type="dxa"/>
            <w:tcBorders>
              <w:top w:val="single" w:sz="6" w:space="0" w:color="000000"/>
              <w:right w:val="single" w:sz="6" w:space="0" w:color="FFFFFF"/>
            </w:tcBorders>
          </w:tcPr>
          <w:p>
            <w:pPr>
              <w:pStyle w:val="TableParagraph"/>
              <w:spacing w:before="87"/>
              <w:rPr>
                <w:sz w:val="18"/>
              </w:rPr>
            </w:pPr>
          </w:p>
          <w:p>
            <w:pPr>
              <w:pStyle w:val="TableParagraph"/>
              <w:ind w:left="52"/>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p>
        </w:tc>
        <w:tc>
          <w:tcPr>
            <w:tcW w:w="1673" w:type="dxa"/>
            <w:tcBorders>
              <w:top w:val="single" w:sz="6" w:space="0" w:color="000000"/>
              <w:left w:val="single" w:sz="6" w:space="0" w:color="FFFFFF"/>
            </w:tcBorders>
          </w:tcPr>
          <w:p>
            <w:pPr>
              <w:pStyle w:val="TableParagraph"/>
              <w:spacing w:before="87"/>
              <w:rPr>
                <w:sz w:val="18"/>
              </w:rPr>
            </w:pPr>
          </w:p>
          <w:p>
            <w:pPr>
              <w:pStyle w:val="TableParagraph"/>
              <w:ind w:right="29"/>
              <w:jc w:val="right"/>
              <w:rPr>
                <w:i/>
                <w:sz w:val="18"/>
              </w:rPr>
            </w:pPr>
            <w:r>
              <w:rPr>
                <w:i/>
                <w:spacing w:val="-4"/>
                <w:sz w:val="18"/>
              </w:rPr>
              <w:t>6.65</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103824</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3" w:type="dxa"/>
            <w:gridSpan w:val="4"/>
            <w:tcBorders>
              <w:left w:val="single" w:sz="6" w:space="0" w:color="FFFFFF"/>
              <w:right w:val="single" w:sz="6" w:space="0" w:color="FFFFFF"/>
            </w:tcBorders>
            <w:shd w:val="clear" w:color="auto" w:fill="D8D8D8"/>
          </w:tcPr>
          <w:p>
            <w:pPr>
              <w:pStyle w:val="TableParagraph"/>
              <w:spacing w:before="28"/>
              <w:ind w:left="27"/>
              <w:rPr>
                <w:sz w:val="18"/>
              </w:rPr>
            </w:pPr>
            <w:r>
              <w:rPr>
                <w:spacing w:val="-2"/>
                <w:sz w:val="18"/>
              </w:rPr>
              <w:t>HAND2MIND</w:t>
            </w:r>
          </w:p>
        </w:tc>
        <w:tc>
          <w:tcPr>
            <w:tcW w:w="1673" w:type="dxa"/>
            <w:tcBorders>
              <w:left w:val="single" w:sz="6" w:space="0" w:color="FFFFFF"/>
            </w:tcBorders>
            <w:shd w:val="clear" w:color="auto" w:fill="D8D8D8"/>
          </w:tcPr>
          <w:p>
            <w:pPr>
              <w:pStyle w:val="TableParagraph"/>
              <w:spacing w:before="28"/>
              <w:ind w:right="29"/>
              <w:jc w:val="right"/>
              <w:rPr>
                <w:sz w:val="18"/>
              </w:rPr>
            </w:pPr>
            <w:r>
              <w:rPr>
                <w:spacing w:val="-2"/>
                <w:sz w:val="18"/>
              </w:rPr>
              <w:t>637.48</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19"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306" w:type="dxa"/>
            <w:gridSpan w:val="3"/>
            <w:tcBorders>
              <w:bottom w:val="single" w:sz="6" w:space="0" w:color="000000"/>
              <w:right w:val="single" w:sz="6" w:space="0" w:color="FFFFFF"/>
            </w:tcBorders>
          </w:tcPr>
          <w:p>
            <w:pPr>
              <w:pStyle w:val="TableParagraph"/>
              <w:spacing w:before="18"/>
              <w:ind w:left="8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9"/>
              <w:jc w:val="right"/>
              <w:rPr>
                <w:b/>
                <w:sz w:val="18"/>
              </w:rPr>
            </w:pPr>
            <w:r>
              <w:rPr>
                <w:b/>
                <w:spacing w:val="-2"/>
                <w:sz w:val="18"/>
              </w:rPr>
              <w:t>Amount</w:t>
            </w:r>
          </w:p>
        </w:tc>
      </w:tr>
      <w:tr>
        <w:trPr>
          <w:trHeight w:val="1092"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INV000402381</w:t>
            </w:r>
          </w:p>
        </w:tc>
        <w:tc>
          <w:tcPr>
            <w:tcW w:w="4919" w:type="dxa"/>
            <w:gridSpan w:val="3"/>
            <w:tcBorders>
              <w:top w:val="single" w:sz="6" w:space="0" w:color="000000"/>
              <w:left w:val="single" w:sz="6" w:space="0" w:color="FFFFFF"/>
            </w:tcBorders>
          </w:tcPr>
          <w:p>
            <w:pPr>
              <w:pStyle w:val="TableParagraph"/>
              <w:spacing w:before="24"/>
              <w:ind w:left="329"/>
              <w:rPr>
                <w:sz w:val="18"/>
              </w:rPr>
            </w:pPr>
            <w:r>
              <w:rPr>
                <w:sz w:val="18"/>
              </w:rPr>
              <w:t>FY25</w:t>
            </w:r>
            <w:r>
              <w:rPr>
                <w:spacing w:val="-5"/>
                <w:sz w:val="18"/>
              </w:rPr>
              <w:t> </w:t>
            </w:r>
            <w:r>
              <w:rPr>
                <w:sz w:val="18"/>
              </w:rPr>
              <w:t>Equity</w:t>
            </w:r>
            <w:r>
              <w:rPr>
                <w:spacing w:val="-5"/>
                <w:sz w:val="18"/>
              </w:rPr>
              <w:t> </w:t>
            </w:r>
            <w:r>
              <w:rPr>
                <w:sz w:val="18"/>
              </w:rPr>
              <w:t>&amp;</w:t>
            </w:r>
            <w:r>
              <w:rPr>
                <w:spacing w:val="-5"/>
                <w:sz w:val="18"/>
              </w:rPr>
              <w:t> </w:t>
            </w:r>
            <w:r>
              <w:rPr>
                <w:sz w:val="18"/>
              </w:rPr>
              <w:t>Learning</w:t>
            </w:r>
            <w:r>
              <w:rPr>
                <w:spacing w:val="-5"/>
                <w:sz w:val="18"/>
              </w:rPr>
              <w:t> </w:t>
            </w:r>
            <w:r>
              <w:rPr>
                <w:sz w:val="18"/>
              </w:rPr>
              <w:t>-</w:t>
            </w:r>
            <w:r>
              <w:rPr>
                <w:spacing w:val="-5"/>
                <w:sz w:val="18"/>
              </w:rPr>
              <w:t> </w:t>
            </w:r>
            <w:r>
              <w:rPr>
                <w:sz w:val="18"/>
              </w:rPr>
              <w:t>Teaching</w:t>
            </w:r>
            <w:r>
              <w:rPr>
                <w:spacing w:val="-5"/>
                <w:sz w:val="18"/>
              </w:rPr>
              <w:t> </w:t>
            </w:r>
            <w:r>
              <w:rPr>
                <w:sz w:val="18"/>
              </w:rPr>
              <w:t>Aids</w:t>
            </w:r>
            <w:r>
              <w:rPr>
                <w:spacing w:val="-5"/>
                <w:sz w:val="18"/>
              </w:rPr>
              <w:t> </w:t>
            </w:r>
            <w:r>
              <w:rPr>
                <w:sz w:val="18"/>
              </w:rPr>
              <w:t>-</w:t>
            </w:r>
            <w:r>
              <w:rPr>
                <w:spacing w:val="-5"/>
                <w:sz w:val="18"/>
              </w:rPr>
              <w:t> </w:t>
            </w:r>
            <w:r>
              <w:rPr>
                <w:sz w:val="18"/>
              </w:rPr>
              <w:t>Spring</w:t>
            </w:r>
            <w:r>
              <w:rPr>
                <w:spacing w:val="-5"/>
                <w:sz w:val="18"/>
              </w:rPr>
              <w:t> </w:t>
            </w:r>
            <w:r>
              <w:rPr>
                <w:sz w:val="18"/>
              </w:rPr>
              <w:t>2025 Interventionist Supplies: GuidedPhonics + Beyond Decodable books bundle and Little Minds at Work Essentials tool Kit - Quote# WQUO1322121-1 - </w:t>
            </w:r>
            <w:r>
              <w:rPr>
                <w:spacing w:val="-2"/>
                <w:sz w:val="18"/>
              </w:rPr>
              <w:t>Longfellow</w:t>
            </w:r>
          </w:p>
        </w:tc>
        <w:tc>
          <w:tcPr>
            <w:tcW w:w="6306" w:type="dxa"/>
            <w:gridSpan w:val="3"/>
            <w:tcBorders>
              <w:top w:val="single" w:sz="6" w:space="0" w:color="000000"/>
              <w:right w:val="single" w:sz="6" w:space="0" w:color="FFFFFF"/>
            </w:tcBorders>
          </w:tcPr>
          <w:p>
            <w:pPr>
              <w:pStyle w:val="TableParagraph"/>
              <w:tabs>
                <w:tab w:pos="2072" w:val="left" w:leader="none"/>
              </w:tabs>
              <w:spacing w:before="24"/>
              <w:ind w:left="82"/>
              <w:rPr>
                <w:sz w:val="18"/>
              </w:rPr>
            </w:pPr>
            <w:r>
              <w:rPr>
                <w:spacing w:val="-2"/>
                <w:sz w:val="18"/>
              </w:rPr>
              <w:t>05/06/2025</w:t>
            </w:r>
            <w:r>
              <w:rPr>
                <w:sz w:val="18"/>
              </w:rPr>
              <w:tab/>
            </w:r>
            <w:r>
              <w:rPr>
                <w:spacing w:val="-2"/>
                <w:sz w:val="18"/>
              </w:rPr>
              <w:t>127.49</w:t>
            </w:r>
          </w:p>
        </w:tc>
        <w:tc>
          <w:tcPr>
            <w:tcW w:w="1673" w:type="dxa"/>
            <w:tcBorders>
              <w:top w:val="single" w:sz="6" w:space="0" w:color="000000"/>
              <w:left w:val="single" w:sz="6" w:space="0" w:color="FFFFFF"/>
            </w:tcBorders>
          </w:tcPr>
          <w:p>
            <w:pPr>
              <w:pStyle w:val="TableParagraph"/>
              <w:rPr>
                <w:rFonts w:ascii="Times New Roman"/>
                <w:sz w:val="18"/>
              </w:rPr>
            </w:pPr>
          </w:p>
        </w:tc>
      </w:tr>
      <w:tr>
        <w:trPr>
          <w:trHeight w:val="268" w:hRule="atLeast"/>
        </w:trPr>
        <w:tc>
          <w:tcPr>
            <w:tcW w:w="1508" w:type="dxa"/>
            <w:tcBorders>
              <w:right w:val="single" w:sz="6" w:space="0" w:color="FFFFFF"/>
            </w:tcBorders>
          </w:tcPr>
          <w:p>
            <w:pPr>
              <w:pStyle w:val="TableParagraph"/>
              <w:rPr>
                <w:rFonts w:ascii="Times New Roman"/>
                <w:sz w:val="18"/>
              </w:rPr>
            </w:pPr>
          </w:p>
        </w:tc>
        <w:tc>
          <w:tcPr>
            <w:tcW w:w="11225" w:type="dxa"/>
            <w:gridSpan w:val="6"/>
            <w:tcBorders>
              <w:left w:val="single" w:sz="6" w:space="0" w:color="FFFFFF"/>
              <w:right w:val="single" w:sz="6" w:space="0" w:color="FFFFFF"/>
            </w:tcBorders>
          </w:tcPr>
          <w:p>
            <w:pPr>
              <w:pStyle w:val="TableParagraph"/>
              <w:spacing w:before="27"/>
              <w:ind w:right="1036"/>
              <w:jc w:val="right"/>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1110</w:t>
            </w:r>
            <w:r>
              <w:rPr>
                <w:i/>
                <w:spacing w:val="-2"/>
                <w:sz w:val="18"/>
              </w:rPr>
              <w:t> </w:t>
            </w:r>
            <w:r>
              <w:rPr>
                <w:i/>
                <w:sz w:val="18"/>
              </w:rPr>
              <w:t>4120</w:t>
            </w:r>
            <w:r>
              <w:rPr>
                <w:i/>
                <w:spacing w:val="-2"/>
                <w:sz w:val="18"/>
              </w:rPr>
              <w:t> </w:t>
            </w:r>
            <w:r>
              <w:rPr>
                <w:i/>
                <w:sz w:val="18"/>
              </w:rPr>
              <w:t>00</w:t>
            </w:r>
            <w:r>
              <w:rPr>
                <w:i/>
                <w:spacing w:val="-1"/>
                <w:sz w:val="18"/>
              </w:rPr>
              <w:t> </w:t>
            </w:r>
            <w:r>
              <w:rPr>
                <w:i/>
                <w:spacing w:val="-2"/>
                <w:sz w:val="18"/>
              </w:rPr>
              <w:t>000000</w:t>
            </w:r>
          </w:p>
        </w:tc>
        <w:tc>
          <w:tcPr>
            <w:tcW w:w="1673" w:type="dxa"/>
            <w:tcBorders>
              <w:left w:val="single" w:sz="6" w:space="0" w:color="FFFFFF"/>
            </w:tcBorders>
          </w:tcPr>
          <w:p>
            <w:pPr>
              <w:pStyle w:val="TableParagraph"/>
              <w:spacing w:before="27"/>
              <w:ind w:right="29"/>
              <w:jc w:val="right"/>
              <w:rPr>
                <w:i/>
                <w:sz w:val="18"/>
              </w:rPr>
            </w:pPr>
            <w:r>
              <w:rPr>
                <w:i/>
                <w:spacing w:val="-2"/>
                <w:sz w:val="18"/>
              </w:rPr>
              <w:t>127.49</w:t>
            </w:r>
          </w:p>
        </w:tc>
      </w:tr>
      <w:tr>
        <w:trPr>
          <w:trHeight w:val="1096" w:hRule="atLeast"/>
        </w:trPr>
        <w:tc>
          <w:tcPr>
            <w:tcW w:w="1508" w:type="dxa"/>
            <w:tcBorders>
              <w:right w:val="single" w:sz="6" w:space="0" w:color="FFFFFF"/>
            </w:tcBorders>
          </w:tcPr>
          <w:p>
            <w:pPr>
              <w:pStyle w:val="TableParagraph"/>
              <w:spacing w:before="28"/>
              <w:ind w:left="30"/>
              <w:rPr>
                <w:sz w:val="18"/>
              </w:rPr>
            </w:pPr>
            <w:r>
              <w:rPr>
                <w:spacing w:val="-2"/>
                <w:sz w:val="18"/>
              </w:rPr>
              <w:t>INV000412908</w:t>
            </w:r>
          </w:p>
        </w:tc>
        <w:tc>
          <w:tcPr>
            <w:tcW w:w="4919" w:type="dxa"/>
            <w:gridSpan w:val="3"/>
            <w:tcBorders>
              <w:left w:val="single" w:sz="6" w:space="0" w:color="FFFFFF"/>
            </w:tcBorders>
          </w:tcPr>
          <w:p>
            <w:pPr>
              <w:pStyle w:val="TableParagraph"/>
              <w:spacing w:before="28"/>
              <w:ind w:left="329"/>
              <w:rPr>
                <w:sz w:val="18"/>
              </w:rPr>
            </w:pPr>
            <w:r>
              <w:rPr>
                <w:sz w:val="18"/>
              </w:rPr>
              <w:t>FY25</w:t>
            </w:r>
            <w:r>
              <w:rPr>
                <w:spacing w:val="-5"/>
                <w:sz w:val="18"/>
              </w:rPr>
              <w:t> </w:t>
            </w:r>
            <w:r>
              <w:rPr>
                <w:sz w:val="18"/>
              </w:rPr>
              <w:t>Equity</w:t>
            </w:r>
            <w:r>
              <w:rPr>
                <w:spacing w:val="-5"/>
                <w:sz w:val="18"/>
              </w:rPr>
              <w:t> </w:t>
            </w:r>
            <w:r>
              <w:rPr>
                <w:sz w:val="18"/>
              </w:rPr>
              <w:t>&amp;</w:t>
            </w:r>
            <w:r>
              <w:rPr>
                <w:spacing w:val="-5"/>
                <w:sz w:val="18"/>
              </w:rPr>
              <w:t> </w:t>
            </w:r>
            <w:r>
              <w:rPr>
                <w:sz w:val="18"/>
              </w:rPr>
              <w:t>Learning</w:t>
            </w:r>
            <w:r>
              <w:rPr>
                <w:spacing w:val="-5"/>
                <w:sz w:val="18"/>
              </w:rPr>
              <w:t> </w:t>
            </w:r>
            <w:r>
              <w:rPr>
                <w:sz w:val="18"/>
              </w:rPr>
              <w:t>-</w:t>
            </w:r>
            <w:r>
              <w:rPr>
                <w:spacing w:val="-5"/>
                <w:sz w:val="18"/>
              </w:rPr>
              <w:t> </w:t>
            </w:r>
            <w:r>
              <w:rPr>
                <w:sz w:val="18"/>
              </w:rPr>
              <w:t>Teaching</w:t>
            </w:r>
            <w:r>
              <w:rPr>
                <w:spacing w:val="-5"/>
                <w:sz w:val="18"/>
              </w:rPr>
              <w:t> </w:t>
            </w:r>
            <w:r>
              <w:rPr>
                <w:sz w:val="18"/>
              </w:rPr>
              <w:t>Aids</w:t>
            </w:r>
            <w:r>
              <w:rPr>
                <w:spacing w:val="-5"/>
                <w:sz w:val="18"/>
              </w:rPr>
              <w:t> </w:t>
            </w:r>
            <w:r>
              <w:rPr>
                <w:sz w:val="18"/>
              </w:rPr>
              <w:t>-</w:t>
            </w:r>
            <w:r>
              <w:rPr>
                <w:spacing w:val="-5"/>
                <w:sz w:val="18"/>
              </w:rPr>
              <w:t> </w:t>
            </w:r>
            <w:r>
              <w:rPr>
                <w:sz w:val="18"/>
              </w:rPr>
              <w:t>Spring</w:t>
            </w:r>
            <w:r>
              <w:rPr>
                <w:spacing w:val="-5"/>
                <w:sz w:val="18"/>
              </w:rPr>
              <w:t> </w:t>
            </w:r>
            <w:r>
              <w:rPr>
                <w:sz w:val="18"/>
              </w:rPr>
              <w:t>2025 Interventionist Supplies: GuidedPhonics + Beyond Decodable books bundle and Little Minds at Work Essentials tool Kit - Quote# WQUO1322121-1 - </w:t>
            </w:r>
            <w:r>
              <w:rPr>
                <w:spacing w:val="-2"/>
                <w:sz w:val="18"/>
              </w:rPr>
              <w:t>Longfellow</w:t>
            </w:r>
          </w:p>
        </w:tc>
        <w:tc>
          <w:tcPr>
            <w:tcW w:w="6306" w:type="dxa"/>
            <w:gridSpan w:val="3"/>
            <w:tcBorders>
              <w:right w:val="single" w:sz="6" w:space="0" w:color="FFFFFF"/>
            </w:tcBorders>
          </w:tcPr>
          <w:p>
            <w:pPr>
              <w:pStyle w:val="TableParagraph"/>
              <w:tabs>
                <w:tab w:pos="2072" w:val="left" w:leader="none"/>
              </w:tabs>
              <w:spacing w:before="28"/>
              <w:ind w:left="82"/>
              <w:rPr>
                <w:sz w:val="18"/>
              </w:rPr>
            </w:pPr>
            <w:r>
              <w:rPr>
                <w:spacing w:val="-2"/>
                <w:sz w:val="18"/>
              </w:rPr>
              <w:t>06/09/2025</w:t>
            </w:r>
            <w:r>
              <w:rPr>
                <w:sz w:val="18"/>
              </w:rPr>
              <w:tab/>
            </w:r>
            <w:r>
              <w:rPr>
                <w:spacing w:val="-2"/>
                <w:sz w:val="18"/>
              </w:rPr>
              <w:t>509.99</w:t>
            </w:r>
          </w:p>
        </w:tc>
        <w:tc>
          <w:tcPr>
            <w:tcW w:w="1673" w:type="dxa"/>
            <w:tcBorders>
              <w:left w:val="single" w:sz="6" w:space="0" w:color="FFFFFF"/>
            </w:tcBorders>
          </w:tcPr>
          <w:p>
            <w:pPr>
              <w:pStyle w:val="TableParagraph"/>
              <w:rPr>
                <w:rFonts w:ascii="Times New Roman"/>
                <w:sz w:val="18"/>
              </w:rPr>
            </w:pPr>
          </w:p>
        </w:tc>
      </w:tr>
      <w:tr>
        <w:trPr>
          <w:trHeight w:val="272" w:hRule="atLeast"/>
        </w:trPr>
        <w:tc>
          <w:tcPr>
            <w:tcW w:w="1508" w:type="dxa"/>
            <w:tcBorders>
              <w:right w:val="single" w:sz="6" w:space="0" w:color="FFFFFF"/>
            </w:tcBorders>
          </w:tcPr>
          <w:p>
            <w:pPr>
              <w:pStyle w:val="TableParagraph"/>
              <w:rPr>
                <w:rFonts w:ascii="Times New Roman"/>
                <w:sz w:val="18"/>
              </w:rPr>
            </w:pPr>
          </w:p>
        </w:tc>
        <w:tc>
          <w:tcPr>
            <w:tcW w:w="11225" w:type="dxa"/>
            <w:gridSpan w:val="6"/>
            <w:tcBorders>
              <w:left w:val="single" w:sz="6" w:space="0" w:color="FFFFFF"/>
              <w:right w:val="single" w:sz="6" w:space="0" w:color="FFFFFF"/>
            </w:tcBorders>
          </w:tcPr>
          <w:p>
            <w:pPr>
              <w:pStyle w:val="TableParagraph"/>
              <w:spacing w:before="27"/>
              <w:ind w:right="1036"/>
              <w:jc w:val="right"/>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1110</w:t>
            </w:r>
            <w:r>
              <w:rPr>
                <w:i/>
                <w:spacing w:val="-2"/>
                <w:sz w:val="18"/>
              </w:rPr>
              <w:t> </w:t>
            </w:r>
            <w:r>
              <w:rPr>
                <w:i/>
                <w:sz w:val="18"/>
              </w:rPr>
              <w:t>4120</w:t>
            </w:r>
            <w:r>
              <w:rPr>
                <w:i/>
                <w:spacing w:val="-2"/>
                <w:sz w:val="18"/>
              </w:rPr>
              <w:t> </w:t>
            </w:r>
            <w:r>
              <w:rPr>
                <w:i/>
                <w:sz w:val="18"/>
              </w:rPr>
              <w:t>00</w:t>
            </w:r>
            <w:r>
              <w:rPr>
                <w:i/>
                <w:spacing w:val="-1"/>
                <w:sz w:val="18"/>
              </w:rPr>
              <w:t> </w:t>
            </w:r>
            <w:r>
              <w:rPr>
                <w:i/>
                <w:spacing w:val="-2"/>
                <w:sz w:val="18"/>
              </w:rPr>
              <w:t>000000</w:t>
            </w:r>
          </w:p>
        </w:tc>
        <w:tc>
          <w:tcPr>
            <w:tcW w:w="1673" w:type="dxa"/>
            <w:tcBorders>
              <w:left w:val="single" w:sz="6" w:space="0" w:color="FFFFFF"/>
            </w:tcBorders>
          </w:tcPr>
          <w:p>
            <w:pPr>
              <w:pStyle w:val="TableParagraph"/>
              <w:spacing w:before="27"/>
              <w:ind w:right="29"/>
              <w:jc w:val="right"/>
              <w:rPr>
                <w:i/>
                <w:sz w:val="18"/>
              </w:rPr>
            </w:pPr>
            <w:r>
              <w:rPr>
                <w:i/>
                <w:spacing w:val="-2"/>
                <w:sz w:val="18"/>
              </w:rPr>
              <w:t>509.99</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103825</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3" w:type="dxa"/>
            <w:gridSpan w:val="4"/>
            <w:tcBorders>
              <w:left w:val="single" w:sz="6" w:space="0" w:color="FFFFFF"/>
              <w:right w:val="single" w:sz="6" w:space="0" w:color="FFFFFF"/>
            </w:tcBorders>
            <w:shd w:val="clear" w:color="auto" w:fill="D8D8D8"/>
          </w:tcPr>
          <w:p>
            <w:pPr>
              <w:pStyle w:val="TableParagraph"/>
              <w:spacing w:before="28"/>
              <w:ind w:left="27"/>
              <w:rPr>
                <w:sz w:val="18"/>
              </w:rPr>
            </w:pPr>
            <w:r>
              <w:rPr>
                <w:sz w:val="18"/>
              </w:rPr>
              <w:t>HYDE, </w:t>
            </w:r>
            <w:r>
              <w:rPr>
                <w:spacing w:val="-2"/>
                <w:sz w:val="18"/>
              </w:rPr>
              <w:t>RONNA</w:t>
            </w:r>
          </w:p>
        </w:tc>
        <w:tc>
          <w:tcPr>
            <w:tcW w:w="1673" w:type="dxa"/>
            <w:tcBorders>
              <w:left w:val="single" w:sz="6" w:space="0" w:color="FFFFFF"/>
            </w:tcBorders>
            <w:shd w:val="clear" w:color="auto" w:fill="D8D8D8"/>
          </w:tcPr>
          <w:p>
            <w:pPr>
              <w:pStyle w:val="TableParagraph"/>
              <w:spacing w:before="28"/>
              <w:ind w:right="29"/>
              <w:jc w:val="right"/>
              <w:rPr>
                <w:sz w:val="18"/>
              </w:rPr>
            </w:pPr>
            <w:r>
              <w:rPr>
                <w:spacing w:val="-2"/>
                <w:sz w:val="18"/>
              </w:rPr>
              <w:t>38.75</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3" w:type="dxa"/>
            <w:gridSpan w:val="4"/>
            <w:tcBorders>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9"/>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FY25-</w:t>
            </w:r>
            <w:r>
              <w:rPr>
                <w:spacing w:val="-5"/>
                <w:sz w:val="18"/>
              </w:rPr>
              <w:t>45</w:t>
            </w:r>
          </w:p>
        </w:tc>
        <w:tc>
          <w:tcPr>
            <w:tcW w:w="4232" w:type="dxa"/>
            <w:gridSpan w:val="2"/>
            <w:tcBorders>
              <w:top w:val="single" w:sz="6" w:space="0" w:color="000000"/>
              <w:left w:val="single" w:sz="6" w:space="0" w:color="FFFFFF"/>
              <w:right w:val="single" w:sz="6" w:space="0" w:color="FFFFFF"/>
            </w:tcBorders>
          </w:tcPr>
          <w:p>
            <w:pPr>
              <w:pStyle w:val="TableParagraph"/>
              <w:spacing w:before="24"/>
              <w:ind w:left="329"/>
              <w:rPr>
                <w:sz w:val="18"/>
              </w:rPr>
            </w:pPr>
            <w:r>
              <w:rPr>
                <w:sz w:val="18"/>
              </w:rPr>
              <w:t>8th</w:t>
            </w:r>
            <w:r>
              <w:rPr>
                <w:spacing w:val="-4"/>
                <w:sz w:val="18"/>
              </w:rPr>
              <w:t> </w:t>
            </w:r>
            <w:r>
              <w:rPr>
                <w:sz w:val="18"/>
              </w:rPr>
              <w:t>Grade</w:t>
            </w:r>
            <w:r>
              <w:rPr>
                <w:spacing w:val="-4"/>
                <w:sz w:val="18"/>
              </w:rPr>
              <w:t> </w:t>
            </w:r>
            <w:r>
              <w:rPr>
                <w:sz w:val="18"/>
              </w:rPr>
              <w:t>Food</w:t>
            </w:r>
            <w:r>
              <w:rPr>
                <w:spacing w:val="-4"/>
                <w:sz w:val="18"/>
              </w:rPr>
              <w:t> </w:t>
            </w:r>
            <w:r>
              <w:rPr>
                <w:sz w:val="18"/>
              </w:rPr>
              <w:t>Service</w:t>
            </w:r>
            <w:r>
              <w:rPr>
                <w:spacing w:val="-3"/>
                <w:sz w:val="18"/>
              </w:rPr>
              <w:t> </w:t>
            </w:r>
            <w:r>
              <w:rPr>
                <w:spacing w:val="-2"/>
                <w:sz w:val="18"/>
              </w:rPr>
              <w:t>Refund</w:t>
            </w:r>
          </w:p>
        </w:tc>
        <w:tc>
          <w:tcPr>
            <w:tcW w:w="2144" w:type="dxa"/>
            <w:gridSpan w:val="2"/>
            <w:tcBorders>
              <w:top w:val="single" w:sz="6" w:space="0" w:color="000000"/>
              <w:left w:val="single" w:sz="6" w:space="0" w:color="FFFFFF"/>
            </w:tcBorders>
          </w:tcPr>
          <w:p>
            <w:pPr>
              <w:pStyle w:val="TableParagraph"/>
              <w:spacing w:before="24"/>
              <w:ind w:left="762"/>
              <w:rPr>
                <w:sz w:val="18"/>
              </w:rPr>
            </w:pPr>
            <w:r>
              <w:rPr>
                <w:spacing w:val="-2"/>
                <w:sz w:val="18"/>
              </w:rPr>
              <w:t>06/12/2025</w:t>
            </w:r>
          </w:p>
        </w:tc>
        <w:tc>
          <w:tcPr>
            <w:tcW w:w="1228" w:type="dxa"/>
            <w:tcBorders>
              <w:top w:val="single" w:sz="6" w:space="0" w:color="000000"/>
            </w:tcBorders>
          </w:tcPr>
          <w:p>
            <w:pPr>
              <w:pStyle w:val="TableParagraph"/>
              <w:spacing w:before="24"/>
              <w:ind w:right="60"/>
              <w:jc w:val="right"/>
              <w:rPr>
                <w:sz w:val="18"/>
              </w:rPr>
            </w:pPr>
            <w:r>
              <w:rPr>
                <w:spacing w:val="-2"/>
                <w:sz w:val="18"/>
              </w:rPr>
              <w:t>38.75</w:t>
            </w:r>
          </w:p>
        </w:tc>
        <w:tc>
          <w:tcPr>
            <w:tcW w:w="3621" w:type="dxa"/>
            <w:tcBorders>
              <w:top w:val="single" w:sz="6" w:space="0" w:color="000000"/>
              <w:right w:val="single" w:sz="6" w:space="0" w:color="FFFFFF"/>
            </w:tcBorders>
          </w:tcPr>
          <w:p>
            <w:pPr>
              <w:pStyle w:val="TableParagraph"/>
              <w:spacing w:before="87"/>
              <w:rPr>
                <w:sz w:val="18"/>
              </w:rPr>
            </w:pPr>
          </w:p>
          <w:p>
            <w:pPr>
              <w:pStyle w:val="TableParagraph"/>
              <w:ind w:left="52"/>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p>
        </w:tc>
        <w:tc>
          <w:tcPr>
            <w:tcW w:w="1673" w:type="dxa"/>
            <w:tcBorders>
              <w:top w:val="single" w:sz="6" w:space="0" w:color="000000"/>
              <w:left w:val="single" w:sz="6" w:space="0" w:color="FFFFFF"/>
            </w:tcBorders>
          </w:tcPr>
          <w:p>
            <w:pPr>
              <w:pStyle w:val="TableParagraph"/>
              <w:spacing w:before="87"/>
              <w:rPr>
                <w:sz w:val="18"/>
              </w:rPr>
            </w:pPr>
          </w:p>
          <w:p>
            <w:pPr>
              <w:pStyle w:val="TableParagraph"/>
              <w:ind w:right="29"/>
              <w:jc w:val="right"/>
              <w:rPr>
                <w:i/>
                <w:sz w:val="18"/>
              </w:rPr>
            </w:pPr>
            <w:r>
              <w:rPr>
                <w:i/>
                <w:spacing w:val="-2"/>
                <w:sz w:val="18"/>
              </w:rPr>
              <w:t>38.75</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103826</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3" w:type="dxa"/>
            <w:gridSpan w:val="4"/>
            <w:tcBorders>
              <w:left w:val="single" w:sz="6" w:space="0" w:color="FFFFFF"/>
              <w:right w:val="single" w:sz="6" w:space="0" w:color="FFFFFF"/>
            </w:tcBorders>
            <w:shd w:val="clear" w:color="auto" w:fill="D8D8D8"/>
          </w:tcPr>
          <w:p>
            <w:pPr>
              <w:pStyle w:val="TableParagraph"/>
              <w:spacing w:before="28"/>
              <w:ind w:left="27"/>
              <w:rPr>
                <w:sz w:val="18"/>
              </w:rPr>
            </w:pPr>
            <w:r>
              <w:rPr>
                <w:sz w:val="18"/>
              </w:rPr>
              <w:t>IL</w:t>
            </w:r>
            <w:r>
              <w:rPr>
                <w:spacing w:val="-1"/>
                <w:sz w:val="18"/>
              </w:rPr>
              <w:t> </w:t>
            </w:r>
            <w:r>
              <w:rPr>
                <w:sz w:val="18"/>
              </w:rPr>
              <w:t>LANGUAGE SVCS </w:t>
            </w:r>
            <w:r>
              <w:rPr>
                <w:spacing w:val="-5"/>
                <w:sz w:val="18"/>
              </w:rPr>
              <w:t>INC</w:t>
            </w:r>
          </w:p>
        </w:tc>
        <w:tc>
          <w:tcPr>
            <w:tcW w:w="1673" w:type="dxa"/>
            <w:tcBorders>
              <w:left w:val="single" w:sz="6" w:space="0" w:color="FFFFFF"/>
            </w:tcBorders>
            <w:shd w:val="clear" w:color="auto" w:fill="D8D8D8"/>
          </w:tcPr>
          <w:p>
            <w:pPr>
              <w:pStyle w:val="TableParagraph"/>
              <w:spacing w:before="28"/>
              <w:ind w:right="29"/>
              <w:jc w:val="right"/>
              <w:rPr>
                <w:sz w:val="18"/>
              </w:rPr>
            </w:pPr>
            <w:r>
              <w:rPr>
                <w:spacing w:val="-2"/>
                <w:sz w:val="18"/>
              </w:rPr>
              <w:t>6,324.02</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19"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306" w:type="dxa"/>
            <w:gridSpan w:val="3"/>
            <w:tcBorders>
              <w:bottom w:val="single" w:sz="6" w:space="0" w:color="000000"/>
              <w:right w:val="single" w:sz="6" w:space="0" w:color="FFFFFF"/>
            </w:tcBorders>
          </w:tcPr>
          <w:p>
            <w:pPr>
              <w:pStyle w:val="TableParagraph"/>
              <w:spacing w:before="18"/>
              <w:ind w:left="8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9"/>
              <w:jc w:val="right"/>
              <w:rPr>
                <w:b/>
                <w:sz w:val="18"/>
              </w:rPr>
            </w:pPr>
            <w:r>
              <w:rPr>
                <w:b/>
                <w:spacing w:val="-2"/>
                <w:sz w:val="18"/>
              </w:rPr>
              <w:t>Amount</w:t>
            </w:r>
          </w:p>
        </w:tc>
      </w:tr>
      <w:tr>
        <w:trPr>
          <w:trHeight w:val="265"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426393</w:t>
            </w:r>
          </w:p>
        </w:tc>
        <w:tc>
          <w:tcPr>
            <w:tcW w:w="6376" w:type="dxa"/>
            <w:gridSpan w:val="4"/>
            <w:tcBorders>
              <w:top w:val="single" w:sz="6" w:space="0" w:color="000000"/>
              <w:left w:val="single" w:sz="6" w:space="0" w:color="FFFFFF"/>
            </w:tcBorders>
          </w:tcPr>
          <w:p>
            <w:pPr>
              <w:pStyle w:val="TableParagraph"/>
              <w:spacing w:before="24"/>
              <w:ind w:left="329"/>
              <w:rPr>
                <w:sz w:val="18"/>
              </w:rPr>
            </w:pPr>
            <w:r>
              <w:rPr>
                <w:sz w:val="18"/>
              </w:rPr>
              <w:t>Interpreting</w:t>
            </w:r>
            <w:r>
              <w:rPr>
                <w:spacing w:val="-3"/>
                <w:sz w:val="18"/>
              </w:rPr>
              <w:t> </w:t>
            </w:r>
            <w:r>
              <w:rPr>
                <w:sz w:val="18"/>
              </w:rPr>
              <w:t>Services</w:t>
            </w:r>
            <w:r>
              <w:rPr>
                <w:spacing w:val="-2"/>
                <w:sz w:val="18"/>
              </w:rPr>
              <w:t> </w:t>
            </w:r>
            <w:r>
              <w:rPr>
                <w:sz w:val="18"/>
              </w:rPr>
              <w:t>for</w:t>
            </w:r>
            <w:r>
              <w:rPr>
                <w:spacing w:val="-2"/>
                <w:sz w:val="18"/>
              </w:rPr>
              <w:t> </w:t>
            </w:r>
            <w:r>
              <w:rPr>
                <w:sz w:val="18"/>
              </w:rPr>
              <w:t>April</w:t>
            </w:r>
            <w:r>
              <w:rPr>
                <w:spacing w:val="-2"/>
                <w:sz w:val="18"/>
              </w:rPr>
              <w:t> </w:t>
            </w:r>
            <w:r>
              <w:rPr>
                <w:sz w:val="18"/>
              </w:rPr>
              <w:t>7th,</w:t>
            </w:r>
            <w:r>
              <w:rPr>
                <w:spacing w:val="-2"/>
                <w:sz w:val="18"/>
              </w:rPr>
              <w:t> </w:t>
            </w:r>
            <w:r>
              <w:rPr>
                <w:sz w:val="18"/>
              </w:rPr>
              <w:t>2025</w:t>
            </w:r>
            <w:r>
              <w:rPr>
                <w:spacing w:val="-3"/>
                <w:sz w:val="18"/>
              </w:rPr>
              <w:t> </w:t>
            </w:r>
            <w:r>
              <w:rPr>
                <w:sz w:val="18"/>
              </w:rPr>
              <w:t>-</w:t>
            </w:r>
            <w:r>
              <w:rPr>
                <w:spacing w:val="-2"/>
                <w:sz w:val="18"/>
              </w:rPr>
              <w:t> </w:t>
            </w:r>
            <w:r>
              <w:rPr>
                <w:sz w:val="18"/>
              </w:rPr>
              <w:t>April</w:t>
            </w:r>
            <w:r>
              <w:rPr>
                <w:spacing w:val="-2"/>
                <w:sz w:val="18"/>
              </w:rPr>
              <w:t> </w:t>
            </w:r>
            <w:r>
              <w:rPr>
                <w:sz w:val="18"/>
              </w:rPr>
              <w:t>14th,</w:t>
            </w:r>
            <w:r>
              <w:rPr>
                <w:spacing w:val="-2"/>
                <w:sz w:val="18"/>
              </w:rPr>
              <w:t> </w:t>
            </w:r>
            <w:r>
              <w:rPr>
                <w:sz w:val="18"/>
              </w:rPr>
              <w:t>2025</w:t>
            </w:r>
            <w:r>
              <w:rPr>
                <w:spacing w:val="67"/>
                <w:sz w:val="18"/>
              </w:rPr>
              <w:t> </w:t>
            </w:r>
            <w:r>
              <w:rPr>
                <w:spacing w:val="-2"/>
                <w:sz w:val="18"/>
              </w:rPr>
              <w:t>05/12/2025</w:t>
            </w:r>
          </w:p>
        </w:tc>
        <w:tc>
          <w:tcPr>
            <w:tcW w:w="1228" w:type="dxa"/>
            <w:tcBorders>
              <w:top w:val="single" w:sz="6" w:space="0" w:color="000000"/>
            </w:tcBorders>
          </w:tcPr>
          <w:p>
            <w:pPr>
              <w:pStyle w:val="TableParagraph"/>
              <w:spacing w:before="24"/>
              <w:ind w:right="60"/>
              <w:jc w:val="right"/>
              <w:rPr>
                <w:sz w:val="18"/>
              </w:rPr>
            </w:pPr>
            <w:r>
              <w:rPr>
                <w:spacing w:val="-2"/>
                <w:sz w:val="18"/>
              </w:rPr>
              <w:t>1,311.48</w:t>
            </w:r>
          </w:p>
        </w:tc>
        <w:tc>
          <w:tcPr>
            <w:tcW w:w="3621" w:type="dxa"/>
            <w:tcBorders>
              <w:top w:val="single" w:sz="6" w:space="0" w:color="000000"/>
              <w:right w:val="single" w:sz="6" w:space="0" w:color="FFFFFF"/>
            </w:tcBorders>
          </w:tcPr>
          <w:p>
            <w:pPr>
              <w:pStyle w:val="TableParagraph"/>
              <w:rPr>
                <w:rFonts w:ascii="Times New Roman"/>
                <w:sz w:val="18"/>
              </w:rPr>
            </w:pPr>
          </w:p>
        </w:tc>
        <w:tc>
          <w:tcPr>
            <w:tcW w:w="1673" w:type="dxa"/>
            <w:tcBorders>
              <w:top w:val="single" w:sz="6" w:space="0" w:color="000000"/>
              <w:left w:val="single" w:sz="6" w:space="0" w:color="FFFFFF"/>
            </w:tcBorders>
          </w:tcPr>
          <w:p>
            <w:pPr>
              <w:pStyle w:val="TableParagraph"/>
              <w:rPr>
                <w:rFonts w:ascii="Times New Roman"/>
                <w:sz w:val="18"/>
              </w:rPr>
            </w:pPr>
          </w:p>
        </w:tc>
      </w:tr>
      <w:tr>
        <w:trPr>
          <w:trHeight w:val="270" w:hRule="atLeast"/>
        </w:trPr>
        <w:tc>
          <w:tcPr>
            <w:tcW w:w="1508" w:type="dxa"/>
            <w:tcBorders>
              <w:right w:val="single" w:sz="6" w:space="0" w:color="FFFFFF"/>
            </w:tcBorders>
          </w:tcPr>
          <w:p>
            <w:pPr>
              <w:pStyle w:val="TableParagraph"/>
              <w:rPr>
                <w:rFonts w:ascii="Times New Roman"/>
                <w:sz w:val="18"/>
              </w:rPr>
            </w:pPr>
          </w:p>
        </w:tc>
        <w:tc>
          <w:tcPr>
            <w:tcW w:w="11225" w:type="dxa"/>
            <w:gridSpan w:val="6"/>
            <w:tcBorders>
              <w:left w:val="single" w:sz="6" w:space="0" w:color="FFFFFF"/>
              <w:right w:val="single" w:sz="6" w:space="0" w:color="FFFFFF"/>
            </w:tcBorders>
          </w:tcPr>
          <w:p>
            <w:pPr>
              <w:pStyle w:val="TableParagraph"/>
              <w:spacing w:before="28"/>
              <w:ind w:right="1036"/>
              <w:jc w:val="right"/>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3100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3" w:type="dxa"/>
            <w:tcBorders>
              <w:left w:val="single" w:sz="6" w:space="0" w:color="FFFFFF"/>
            </w:tcBorders>
          </w:tcPr>
          <w:p>
            <w:pPr>
              <w:pStyle w:val="TableParagraph"/>
              <w:spacing w:before="28"/>
              <w:ind w:right="29"/>
              <w:jc w:val="right"/>
              <w:rPr>
                <w:i/>
                <w:sz w:val="18"/>
              </w:rPr>
            </w:pPr>
            <w:r>
              <w:rPr>
                <w:i/>
                <w:spacing w:val="-2"/>
                <w:sz w:val="18"/>
              </w:rPr>
              <w:t>1,311.48</w:t>
            </w:r>
          </w:p>
        </w:tc>
      </w:tr>
      <w:tr>
        <w:trPr>
          <w:trHeight w:val="238" w:hRule="atLeast"/>
        </w:trPr>
        <w:tc>
          <w:tcPr>
            <w:tcW w:w="1508" w:type="dxa"/>
            <w:tcBorders>
              <w:right w:val="single" w:sz="6" w:space="0" w:color="FFFFFF"/>
            </w:tcBorders>
          </w:tcPr>
          <w:p>
            <w:pPr>
              <w:pStyle w:val="TableParagraph"/>
              <w:spacing w:line="190" w:lineRule="exact" w:before="28"/>
              <w:ind w:left="30"/>
              <w:rPr>
                <w:sz w:val="18"/>
              </w:rPr>
            </w:pPr>
            <w:r>
              <w:rPr>
                <w:spacing w:val="-2"/>
                <w:sz w:val="18"/>
              </w:rPr>
              <w:t>426429</w:t>
            </w:r>
          </w:p>
        </w:tc>
        <w:tc>
          <w:tcPr>
            <w:tcW w:w="4919" w:type="dxa"/>
            <w:gridSpan w:val="3"/>
            <w:tcBorders>
              <w:left w:val="single" w:sz="6" w:space="0" w:color="FFFFFF"/>
            </w:tcBorders>
          </w:tcPr>
          <w:p>
            <w:pPr>
              <w:pStyle w:val="TableParagraph"/>
              <w:spacing w:line="190" w:lineRule="exact" w:before="28"/>
              <w:ind w:left="329"/>
              <w:rPr>
                <w:sz w:val="18"/>
              </w:rPr>
            </w:pPr>
            <w:r>
              <w:rPr>
                <w:sz w:val="18"/>
              </w:rPr>
              <w:t>Interpreting</w:t>
            </w:r>
            <w:r>
              <w:rPr>
                <w:spacing w:val="-3"/>
                <w:sz w:val="18"/>
              </w:rPr>
              <w:t> </w:t>
            </w:r>
            <w:r>
              <w:rPr>
                <w:sz w:val="18"/>
              </w:rPr>
              <w:t>Services</w:t>
            </w:r>
            <w:r>
              <w:rPr>
                <w:spacing w:val="-3"/>
                <w:sz w:val="18"/>
              </w:rPr>
              <w:t> </w:t>
            </w:r>
            <w:r>
              <w:rPr>
                <w:sz w:val="18"/>
              </w:rPr>
              <w:t>for</w:t>
            </w:r>
            <w:r>
              <w:rPr>
                <w:spacing w:val="-3"/>
                <w:sz w:val="18"/>
              </w:rPr>
              <w:t> </w:t>
            </w:r>
            <w:r>
              <w:rPr>
                <w:sz w:val="18"/>
              </w:rPr>
              <w:t>April</w:t>
            </w:r>
            <w:r>
              <w:rPr>
                <w:spacing w:val="-2"/>
                <w:sz w:val="18"/>
              </w:rPr>
              <w:t> </w:t>
            </w:r>
            <w:r>
              <w:rPr>
                <w:sz w:val="18"/>
              </w:rPr>
              <w:t>16th,</w:t>
            </w:r>
            <w:r>
              <w:rPr>
                <w:spacing w:val="-3"/>
                <w:sz w:val="18"/>
              </w:rPr>
              <w:t> </w:t>
            </w:r>
            <w:r>
              <w:rPr>
                <w:sz w:val="18"/>
              </w:rPr>
              <w:t>2025</w:t>
            </w:r>
            <w:r>
              <w:rPr>
                <w:spacing w:val="-3"/>
                <w:sz w:val="18"/>
              </w:rPr>
              <w:t> </w:t>
            </w:r>
            <w:r>
              <w:rPr>
                <w:sz w:val="18"/>
              </w:rPr>
              <w:t>-</w:t>
            </w:r>
            <w:r>
              <w:rPr>
                <w:spacing w:val="-3"/>
                <w:sz w:val="18"/>
              </w:rPr>
              <w:t> </w:t>
            </w:r>
            <w:r>
              <w:rPr>
                <w:sz w:val="18"/>
              </w:rPr>
              <w:t>April</w:t>
            </w:r>
            <w:r>
              <w:rPr>
                <w:spacing w:val="-2"/>
                <w:sz w:val="18"/>
              </w:rPr>
              <w:t> 30th,</w:t>
            </w:r>
          </w:p>
        </w:tc>
        <w:tc>
          <w:tcPr>
            <w:tcW w:w="6306" w:type="dxa"/>
            <w:gridSpan w:val="3"/>
            <w:tcBorders>
              <w:right w:val="single" w:sz="6" w:space="0" w:color="FFFFFF"/>
            </w:tcBorders>
          </w:tcPr>
          <w:p>
            <w:pPr>
              <w:pStyle w:val="TableParagraph"/>
              <w:tabs>
                <w:tab w:pos="1922" w:val="left" w:leader="none"/>
              </w:tabs>
              <w:spacing w:line="190" w:lineRule="exact" w:before="28"/>
              <w:ind w:left="82"/>
              <w:rPr>
                <w:sz w:val="18"/>
              </w:rPr>
            </w:pPr>
            <w:r>
              <w:rPr>
                <w:spacing w:val="-2"/>
                <w:sz w:val="18"/>
              </w:rPr>
              <w:t>06/04/2025</w:t>
            </w:r>
            <w:r>
              <w:rPr>
                <w:sz w:val="18"/>
              </w:rPr>
              <w:tab/>
            </w:r>
            <w:r>
              <w:rPr>
                <w:spacing w:val="-2"/>
                <w:sz w:val="18"/>
              </w:rPr>
              <w:t>2,219.04</w:t>
            </w:r>
          </w:p>
        </w:tc>
        <w:tc>
          <w:tcPr>
            <w:tcW w:w="1673" w:type="dxa"/>
            <w:tcBorders>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11225" w:type="dxa"/>
            <w:gridSpan w:val="6"/>
            <w:tcBorders>
              <w:left w:val="single" w:sz="6" w:space="0" w:color="FFFFFF"/>
              <w:right w:val="single" w:sz="6" w:space="0" w:color="FFFFFF"/>
            </w:tcBorders>
          </w:tcPr>
          <w:p>
            <w:pPr>
              <w:pStyle w:val="TableParagraph"/>
              <w:spacing w:line="204" w:lineRule="exact"/>
              <w:ind w:left="329"/>
              <w:rPr>
                <w:sz w:val="18"/>
              </w:rPr>
            </w:pPr>
            <w:r>
              <w:rPr>
                <w:spacing w:val="-4"/>
                <w:sz w:val="18"/>
              </w:rPr>
              <w:t>2025</w:t>
            </w:r>
          </w:p>
        </w:tc>
        <w:tc>
          <w:tcPr>
            <w:tcW w:w="1673" w:type="dxa"/>
            <w:tcBorders>
              <w:left w:val="single" w:sz="6" w:space="0" w:color="FFFFFF"/>
            </w:tcBorders>
          </w:tcPr>
          <w:p>
            <w:pPr>
              <w:pStyle w:val="TableParagraph"/>
              <w:rPr>
                <w:rFonts w:ascii="Times New Roman"/>
                <w:sz w:val="16"/>
              </w:rPr>
            </w:pPr>
          </w:p>
        </w:tc>
      </w:tr>
      <w:tr>
        <w:trPr>
          <w:trHeight w:val="271" w:hRule="atLeast"/>
        </w:trPr>
        <w:tc>
          <w:tcPr>
            <w:tcW w:w="1508" w:type="dxa"/>
            <w:tcBorders>
              <w:right w:val="single" w:sz="6" w:space="0" w:color="FFFFFF"/>
            </w:tcBorders>
          </w:tcPr>
          <w:p>
            <w:pPr>
              <w:pStyle w:val="TableParagraph"/>
              <w:rPr>
                <w:rFonts w:ascii="Times New Roman"/>
                <w:sz w:val="18"/>
              </w:rPr>
            </w:pPr>
          </w:p>
        </w:tc>
        <w:tc>
          <w:tcPr>
            <w:tcW w:w="11225" w:type="dxa"/>
            <w:gridSpan w:val="6"/>
            <w:tcBorders>
              <w:left w:val="single" w:sz="6" w:space="0" w:color="FFFFFF"/>
              <w:right w:val="single" w:sz="6" w:space="0" w:color="FFFFFF"/>
            </w:tcBorders>
          </w:tcPr>
          <w:p>
            <w:pPr>
              <w:pStyle w:val="TableParagraph"/>
              <w:spacing w:before="30"/>
              <w:ind w:right="1036"/>
              <w:jc w:val="right"/>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3100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3" w:type="dxa"/>
            <w:tcBorders>
              <w:left w:val="single" w:sz="6" w:space="0" w:color="FFFFFF"/>
            </w:tcBorders>
          </w:tcPr>
          <w:p>
            <w:pPr>
              <w:pStyle w:val="TableParagraph"/>
              <w:spacing w:before="30"/>
              <w:ind w:right="29"/>
              <w:jc w:val="right"/>
              <w:rPr>
                <w:i/>
                <w:sz w:val="18"/>
              </w:rPr>
            </w:pPr>
            <w:r>
              <w:rPr>
                <w:i/>
                <w:spacing w:val="-2"/>
                <w:sz w:val="18"/>
              </w:rPr>
              <w:t>2,219.04</w:t>
            </w:r>
          </w:p>
        </w:tc>
      </w:tr>
      <w:tr>
        <w:trPr>
          <w:trHeight w:val="270" w:hRule="atLeast"/>
        </w:trPr>
        <w:tc>
          <w:tcPr>
            <w:tcW w:w="1508" w:type="dxa"/>
            <w:tcBorders>
              <w:right w:val="single" w:sz="6" w:space="0" w:color="FFFFFF"/>
            </w:tcBorders>
          </w:tcPr>
          <w:p>
            <w:pPr>
              <w:pStyle w:val="TableParagraph"/>
              <w:spacing w:before="28"/>
              <w:ind w:left="30"/>
              <w:rPr>
                <w:sz w:val="18"/>
              </w:rPr>
            </w:pPr>
            <w:r>
              <w:rPr>
                <w:spacing w:val="-2"/>
                <w:sz w:val="18"/>
              </w:rPr>
              <w:t>426454</w:t>
            </w:r>
          </w:p>
        </w:tc>
        <w:tc>
          <w:tcPr>
            <w:tcW w:w="4919" w:type="dxa"/>
            <w:gridSpan w:val="3"/>
            <w:tcBorders>
              <w:left w:val="single" w:sz="6" w:space="0" w:color="FFFFFF"/>
            </w:tcBorders>
          </w:tcPr>
          <w:p>
            <w:pPr>
              <w:pStyle w:val="TableParagraph"/>
              <w:spacing w:before="28"/>
              <w:ind w:left="329"/>
              <w:rPr>
                <w:sz w:val="18"/>
              </w:rPr>
            </w:pPr>
            <w:r>
              <w:rPr>
                <w:sz w:val="18"/>
              </w:rPr>
              <w:t>Interpreting</w:t>
            </w:r>
            <w:r>
              <w:rPr>
                <w:spacing w:val="-4"/>
                <w:sz w:val="18"/>
              </w:rPr>
              <w:t> </w:t>
            </w:r>
            <w:r>
              <w:rPr>
                <w:sz w:val="18"/>
              </w:rPr>
              <w:t>Services</w:t>
            </w:r>
            <w:r>
              <w:rPr>
                <w:spacing w:val="-2"/>
                <w:sz w:val="18"/>
              </w:rPr>
              <w:t> </w:t>
            </w:r>
            <w:r>
              <w:rPr>
                <w:sz w:val="18"/>
              </w:rPr>
              <w:t>for</w:t>
            </w:r>
            <w:r>
              <w:rPr>
                <w:spacing w:val="-1"/>
                <w:sz w:val="18"/>
              </w:rPr>
              <w:t> </w:t>
            </w:r>
            <w:r>
              <w:rPr>
                <w:sz w:val="18"/>
              </w:rPr>
              <w:t>May</w:t>
            </w:r>
            <w:r>
              <w:rPr>
                <w:spacing w:val="-2"/>
                <w:sz w:val="18"/>
              </w:rPr>
              <w:t> </w:t>
            </w:r>
            <w:r>
              <w:rPr>
                <w:sz w:val="18"/>
              </w:rPr>
              <w:t>1st,</w:t>
            </w:r>
            <w:r>
              <w:rPr>
                <w:spacing w:val="-1"/>
                <w:sz w:val="18"/>
              </w:rPr>
              <w:t> </w:t>
            </w:r>
            <w:r>
              <w:rPr>
                <w:sz w:val="18"/>
              </w:rPr>
              <w:t>2025</w:t>
            </w:r>
            <w:r>
              <w:rPr>
                <w:spacing w:val="-2"/>
                <w:sz w:val="18"/>
              </w:rPr>
              <w:t> </w:t>
            </w:r>
            <w:r>
              <w:rPr>
                <w:sz w:val="18"/>
              </w:rPr>
              <w:t>-</w:t>
            </w:r>
            <w:r>
              <w:rPr>
                <w:spacing w:val="-1"/>
                <w:sz w:val="18"/>
              </w:rPr>
              <w:t> </w:t>
            </w:r>
            <w:r>
              <w:rPr>
                <w:sz w:val="18"/>
              </w:rPr>
              <w:t>May</w:t>
            </w:r>
            <w:r>
              <w:rPr>
                <w:spacing w:val="-2"/>
                <w:sz w:val="18"/>
              </w:rPr>
              <w:t> </w:t>
            </w:r>
            <w:r>
              <w:rPr>
                <w:sz w:val="18"/>
              </w:rPr>
              <w:t>14th,</w:t>
            </w:r>
            <w:r>
              <w:rPr>
                <w:spacing w:val="-1"/>
                <w:sz w:val="18"/>
              </w:rPr>
              <w:t> </w:t>
            </w:r>
            <w:r>
              <w:rPr>
                <w:spacing w:val="-4"/>
                <w:sz w:val="18"/>
              </w:rPr>
              <w:t>2025</w:t>
            </w:r>
          </w:p>
        </w:tc>
        <w:tc>
          <w:tcPr>
            <w:tcW w:w="6306" w:type="dxa"/>
            <w:gridSpan w:val="3"/>
            <w:tcBorders>
              <w:right w:val="single" w:sz="6" w:space="0" w:color="FFFFFF"/>
            </w:tcBorders>
          </w:tcPr>
          <w:p>
            <w:pPr>
              <w:pStyle w:val="TableParagraph"/>
              <w:tabs>
                <w:tab w:pos="1922" w:val="left" w:leader="none"/>
              </w:tabs>
              <w:spacing w:before="28"/>
              <w:ind w:left="82"/>
              <w:rPr>
                <w:sz w:val="18"/>
              </w:rPr>
            </w:pPr>
            <w:r>
              <w:rPr>
                <w:spacing w:val="-2"/>
                <w:sz w:val="18"/>
              </w:rPr>
              <w:t>06/12/2025</w:t>
            </w:r>
            <w:r>
              <w:rPr>
                <w:sz w:val="18"/>
              </w:rPr>
              <w:tab/>
            </w:r>
            <w:r>
              <w:rPr>
                <w:spacing w:val="-2"/>
                <w:sz w:val="18"/>
              </w:rPr>
              <w:t>2,793.50</w:t>
            </w:r>
          </w:p>
        </w:tc>
        <w:tc>
          <w:tcPr>
            <w:tcW w:w="1673" w:type="dxa"/>
            <w:tcBorders>
              <w:left w:val="single" w:sz="6" w:space="0" w:color="FFFFFF"/>
            </w:tcBorders>
          </w:tcPr>
          <w:p>
            <w:pPr>
              <w:pStyle w:val="TableParagraph"/>
              <w:rPr>
                <w:rFonts w:ascii="Times New Roman"/>
                <w:sz w:val="18"/>
              </w:rPr>
            </w:pPr>
          </w:p>
        </w:tc>
      </w:tr>
      <w:tr>
        <w:trPr>
          <w:trHeight w:val="274" w:hRule="atLeast"/>
        </w:trPr>
        <w:tc>
          <w:tcPr>
            <w:tcW w:w="1508" w:type="dxa"/>
            <w:tcBorders>
              <w:right w:val="single" w:sz="6" w:space="0" w:color="FFFFFF"/>
            </w:tcBorders>
          </w:tcPr>
          <w:p>
            <w:pPr>
              <w:pStyle w:val="TableParagraph"/>
              <w:rPr>
                <w:rFonts w:ascii="Times New Roman"/>
                <w:sz w:val="18"/>
              </w:rPr>
            </w:pPr>
          </w:p>
        </w:tc>
        <w:tc>
          <w:tcPr>
            <w:tcW w:w="11225" w:type="dxa"/>
            <w:gridSpan w:val="6"/>
            <w:tcBorders>
              <w:left w:val="single" w:sz="6" w:space="0" w:color="FFFFFF"/>
              <w:right w:val="single" w:sz="6" w:space="0" w:color="FFFFFF"/>
            </w:tcBorders>
          </w:tcPr>
          <w:p>
            <w:pPr>
              <w:pStyle w:val="TableParagraph"/>
              <w:spacing w:before="28"/>
              <w:ind w:right="1036"/>
              <w:jc w:val="right"/>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3100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3" w:type="dxa"/>
            <w:tcBorders>
              <w:left w:val="single" w:sz="6" w:space="0" w:color="FFFFFF"/>
            </w:tcBorders>
          </w:tcPr>
          <w:p>
            <w:pPr>
              <w:pStyle w:val="TableParagraph"/>
              <w:spacing w:before="28"/>
              <w:ind w:right="29"/>
              <w:jc w:val="right"/>
              <w:rPr>
                <w:i/>
                <w:sz w:val="18"/>
              </w:rPr>
            </w:pPr>
            <w:r>
              <w:rPr>
                <w:i/>
                <w:spacing w:val="-2"/>
                <w:sz w:val="18"/>
              </w:rPr>
              <w:t>2,793.50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103827</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3" w:type="dxa"/>
            <w:gridSpan w:val="4"/>
            <w:tcBorders>
              <w:left w:val="single" w:sz="6" w:space="0" w:color="FFFFFF"/>
              <w:right w:val="single" w:sz="6" w:space="0" w:color="FFFFFF"/>
            </w:tcBorders>
            <w:shd w:val="clear" w:color="auto" w:fill="D8D8D8"/>
          </w:tcPr>
          <w:p>
            <w:pPr>
              <w:pStyle w:val="TableParagraph"/>
              <w:spacing w:before="28"/>
              <w:ind w:left="27"/>
              <w:rPr>
                <w:sz w:val="18"/>
              </w:rPr>
            </w:pPr>
            <w:r>
              <w:rPr>
                <w:sz w:val="18"/>
              </w:rPr>
              <w:t>IL</w:t>
            </w:r>
            <w:r>
              <w:rPr>
                <w:spacing w:val="-1"/>
                <w:sz w:val="18"/>
              </w:rPr>
              <w:t> </w:t>
            </w:r>
            <w:r>
              <w:rPr>
                <w:sz w:val="18"/>
              </w:rPr>
              <w:t>STATE </w:t>
            </w:r>
            <w:r>
              <w:rPr>
                <w:spacing w:val="-2"/>
                <w:sz w:val="18"/>
              </w:rPr>
              <w:t>POLICE</w:t>
            </w:r>
          </w:p>
        </w:tc>
        <w:tc>
          <w:tcPr>
            <w:tcW w:w="1673" w:type="dxa"/>
            <w:tcBorders>
              <w:left w:val="single" w:sz="6" w:space="0" w:color="FFFFFF"/>
            </w:tcBorders>
            <w:shd w:val="clear" w:color="auto" w:fill="D8D8D8"/>
          </w:tcPr>
          <w:p>
            <w:pPr>
              <w:pStyle w:val="TableParagraph"/>
              <w:spacing w:before="28"/>
              <w:ind w:right="29"/>
              <w:jc w:val="right"/>
              <w:rPr>
                <w:sz w:val="18"/>
              </w:rPr>
            </w:pPr>
            <w:r>
              <w:rPr>
                <w:spacing w:val="-2"/>
                <w:sz w:val="18"/>
              </w:rPr>
              <w:t>324.00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2341" w:type="dxa"/>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1891" w:type="dxa"/>
            <w:tcBorders>
              <w:left w:val="single" w:sz="6" w:space="0" w:color="FFFFFF"/>
              <w:bottom w:val="single" w:sz="6" w:space="0" w:color="000000"/>
              <w:right w:val="single" w:sz="6" w:space="0" w:color="FFFFFF"/>
            </w:tcBorders>
          </w:tcPr>
          <w:p>
            <w:pPr>
              <w:pStyle w:val="TableParagraph"/>
              <w:rPr>
                <w:rFonts w:ascii="Times New Roman"/>
                <w:sz w:val="18"/>
              </w:rPr>
            </w:pPr>
          </w:p>
        </w:tc>
        <w:tc>
          <w:tcPr>
            <w:tcW w:w="6993" w:type="dxa"/>
            <w:gridSpan w:val="4"/>
            <w:tcBorders>
              <w:left w:val="single" w:sz="6" w:space="0" w:color="FFFFFF"/>
              <w:bottom w:val="single" w:sz="6" w:space="0" w:color="000000"/>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bottom w:val="single" w:sz="6" w:space="0" w:color="000000"/>
            </w:tcBorders>
          </w:tcPr>
          <w:p>
            <w:pPr>
              <w:pStyle w:val="TableParagraph"/>
              <w:spacing w:before="18"/>
              <w:ind w:right="29"/>
              <w:jc w:val="right"/>
              <w:rPr>
                <w:b/>
                <w:sz w:val="18"/>
              </w:rPr>
            </w:pPr>
            <w:r>
              <w:rPr>
                <w:b/>
                <w:spacing w:val="-2"/>
                <w:sz w:val="18"/>
              </w:rPr>
              <w:t>Amount</w:t>
            </w:r>
          </w:p>
        </w:tc>
      </w:tr>
      <w:tr>
        <w:trPr>
          <w:trHeight w:val="234" w:hRule="atLeast"/>
        </w:trPr>
        <w:tc>
          <w:tcPr>
            <w:tcW w:w="1508" w:type="dxa"/>
            <w:tcBorders>
              <w:top w:val="single" w:sz="6" w:space="0" w:color="000000"/>
              <w:right w:val="single" w:sz="6" w:space="0" w:color="FFFFFF"/>
            </w:tcBorders>
          </w:tcPr>
          <w:p>
            <w:pPr>
              <w:pStyle w:val="TableParagraph"/>
              <w:spacing w:line="190" w:lineRule="exact" w:before="24"/>
              <w:ind w:left="30"/>
              <w:rPr>
                <w:sz w:val="18"/>
              </w:rPr>
            </w:pPr>
            <w:r>
              <w:rPr>
                <w:spacing w:val="-2"/>
                <w:sz w:val="18"/>
              </w:rPr>
              <w:t>20250505179</w:t>
            </w:r>
          </w:p>
        </w:tc>
        <w:tc>
          <w:tcPr>
            <w:tcW w:w="2341" w:type="dxa"/>
            <w:tcBorders>
              <w:top w:val="single" w:sz="6" w:space="0" w:color="000000"/>
              <w:left w:val="single" w:sz="6" w:space="0" w:color="FFFFFF"/>
              <w:right w:val="single" w:sz="6" w:space="0" w:color="FFFFFF"/>
            </w:tcBorders>
          </w:tcPr>
          <w:p>
            <w:pPr>
              <w:pStyle w:val="TableParagraph"/>
              <w:spacing w:line="190" w:lineRule="exact" w:before="24"/>
              <w:ind w:right="33"/>
              <w:jc w:val="right"/>
              <w:rPr>
                <w:sz w:val="18"/>
              </w:rPr>
            </w:pPr>
            <w:r>
              <w:rPr>
                <w:sz w:val="18"/>
              </w:rPr>
              <w:t>FY25</w:t>
            </w:r>
            <w:r>
              <w:rPr>
                <w:spacing w:val="-4"/>
                <w:sz w:val="18"/>
              </w:rPr>
              <w:t> </w:t>
            </w:r>
            <w:r>
              <w:rPr>
                <w:sz w:val="18"/>
              </w:rPr>
              <w:t>Fingerprint</w:t>
            </w:r>
            <w:r>
              <w:rPr>
                <w:spacing w:val="-2"/>
                <w:sz w:val="18"/>
              </w:rPr>
              <w:t> </w:t>
            </w:r>
            <w:r>
              <w:rPr>
                <w:sz w:val="18"/>
              </w:rPr>
              <w:t>Fee</w:t>
            </w:r>
            <w:r>
              <w:rPr>
                <w:spacing w:val="-1"/>
                <w:sz w:val="18"/>
              </w:rPr>
              <w:t> </w:t>
            </w:r>
            <w:r>
              <w:rPr>
                <w:spacing w:val="-5"/>
                <w:sz w:val="18"/>
              </w:rPr>
              <w:t>for</w:t>
            </w:r>
          </w:p>
        </w:tc>
        <w:tc>
          <w:tcPr>
            <w:tcW w:w="1891" w:type="dxa"/>
            <w:tcBorders>
              <w:top w:val="single" w:sz="6" w:space="0" w:color="000000"/>
              <w:left w:val="single" w:sz="6" w:space="0" w:color="FFFFFF"/>
              <w:right w:val="single" w:sz="6" w:space="0" w:color="FFFFFF"/>
            </w:tcBorders>
          </w:tcPr>
          <w:p>
            <w:pPr>
              <w:pStyle w:val="TableParagraph"/>
              <w:spacing w:line="190" w:lineRule="exact" w:before="24"/>
              <w:ind w:left="-1"/>
              <w:rPr>
                <w:sz w:val="18"/>
              </w:rPr>
            </w:pPr>
            <w:r>
              <w:rPr>
                <w:sz w:val="18"/>
              </w:rPr>
              <w:t>the</w:t>
            </w:r>
            <w:r>
              <w:rPr>
                <w:spacing w:val="-2"/>
                <w:sz w:val="18"/>
              </w:rPr>
              <w:t> </w:t>
            </w:r>
            <w:r>
              <w:rPr>
                <w:sz w:val="18"/>
              </w:rPr>
              <w:t>month</w:t>
            </w:r>
            <w:r>
              <w:rPr>
                <w:spacing w:val="-1"/>
                <w:sz w:val="18"/>
              </w:rPr>
              <w:t> </w:t>
            </w:r>
            <w:r>
              <w:rPr>
                <w:sz w:val="18"/>
              </w:rPr>
              <w:t>of</w:t>
            </w:r>
            <w:r>
              <w:rPr>
                <w:spacing w:val="-2"/>
                <w:sz w:val="18"/>
              </w:rPr>
              <w:t> </w:t>
            </w:r>
            <w:r>
              <w:rPr>
                <w:sz w:val="18"/>
              </w:rPr>
              <w:t>May</w:t>
            </w:r>
            <w:r>
              <w:rPr>
                <w:spacing w:val="-1"/>
                <w:sz w:val="18"/>
              </w:rPr>
              <w:t> </w:t>
            </w:r>
            <w:r>
              <w:rPr>
                <w:spacing w:val="-4"/>
                <w:sz w:val="18"/>
              </w:rPr>
              <w:t>2025</w:t>
            </w:r>
          </w:p>
        </w:tc>
        <w:tc>
          <w:tcPr>
            <w:tcW w:w="2144" w:type="dxa"/>
            <w:gridSpan w:val="2"/>
            <w:tcBorders>
              <w:top w:val="single" w:sz="6" w:space="0" w:color="000000"/>
              <w:left w:val="single" w:sz="6" w:space="0" w:color="FFFFFF"/>
            </w:tcBorders>
          </w:tcPr>
          <w:p>
            <w:pPr>
              <w:pStyle w:val="TableParagraph"/>
              <w:spacing w:line="190" w:lineRule="exact" w:before="24"/>
              <w:ind w:left="762"/>
              <w:rPr>
                <w:sz w:val="18"/>
              </w:rPr>
            </w:pPr>
            <w:r>
              <w:rPr>
                <w:spacing w:val="-2"/>
                <w:sz w:val="18"/>
              </w:rPr>
              <w:t>05/31/2025</w:t>
            </w:r>
          </w:p>
        </w:tc>
        <w:tc>
          <w:tcPr>
            <w:tcW w:w="1228" w:type="dxa"/>
            <w:tcBorders>
              <w:top w:val="single" w:sz="6" w:space="0" w:color="000000"/>
            </w:tcBorders>
          </w:tcPr>
          <w:p>
            <w:pPr>
              <w:pStyle w:val="TableParagraph"/>
              <w:spacing w:line="190" w:lineRule="exact" w:before="24"/>
              <w:ind w:right="60"/>
              <w:jc w:val="right"/>
              <w:rPr>
                <w:sz w:val="18"/>
              </w:rPr>
            </w:pPr>
            <w:r>
              <w:rPr>
                <w:spacing w:val="-2"/>
                <w:sz w:val="18"/>
              </w:rPr>
              <w:t>324.00</w:t>
            </w:r>
          </w:p>
        </w:tc>
        <w:tc>
          <w:tcPr>
            <w:tcW w:w="3621" w:type="dxa"/>
            <w:tcBorders>
              <w:top w:val="single" w:sz="6" w:space="0" w:color="000000"/>
            </w:tcBorders>
          </w:tcPr>
          <w:p>
            <w:pPr>
              <w:pStyle w:val="TableParagraph"/>
              <w:rPr>
                <w:rFonts w:ascii="Times New Roman"/>
                <w:sz w:val="16"/>
              </w:rPr>
            </w:pPr>
          </w:p>
        </w:tc>
        <w:tc>
          <w:tcPr>
            <w:tcW w:w="1673" w:type="dxa"/>
            <w:tcBorders>
              <w:top w:val="single" w:sz="6" w:space="0" w:color="000000"/>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2341" w:type="dxa"/>
            <w:tcBorders>
              <w:left w:val="single" w:sz="6" w:space="0" w:color="FFFFFF"/>
              <w:right w:val="single" w:sz="6" w:space="0" w:color="FFFFFF"/>
            </w:tcBorders>
          </w:tcPr>
          <w:p>
            <w:pPr>
              <w:pStyle w:val="TableParagraph"/>
              <w:spacing w:line="204" w:lineRule="exact"/>
              <w:ind w:right="12"/>
              <w:jc w:val="right"/>
              <w:rPr>
                <w:sz w:val="18"/>
              </w:rPr>
            </w:pPr>
            <w:r>
              <w:rPr>
                <w:sz w:val="18"/>
              </w:rPr>
              <w:t>(05/01/2025-</w:t>
            </w:r>
            <w:r>
              <w:rPr>
                <w:spacing w:val="-2"/>
                <w:sz w:val="18"/>
              </w:rPr>
              <w:t>05/31/2025)</w:t>
            </w:r>
          </w:p>
        </w:tc>
        <w:tc>
          <w:tcPr>
            <w:tcW w:w="1891" w:type="dxa"/>
            <w:tcBorders>
              <w:left w:val="single" w:sz="6" w:space="0" w:color="FFFFFF"/>
              <w:right w:val="single" w:sz="6" w:space="0" w:color="FFFFFF"/>
            </w:tcBorders>
          </w:tcPr>
          <w:p>
            <w:pPr>
              <w:pStyle w:val="TableParagraph"/>
              <w:rPr>
                <w:rFonts w:ascii="Times New Roman"/>
                <w:sz w:val="16"/>
              </w:rPr>
            </w:pPr>
          </w:p>
        </w:tc>
        <w:tc>
          <w:tcPr>
            <w:tcW w:w="6993" w:type="dxa"/>
            <w:gridSpan w:val="4"/>
            <w:tcBorders>
              <w:left w:val="single" w:sz="6" w:space="0" w:color="FFFFFF"/>
            </w:tcBorders>
          </w:tcPr>
          <w:p>
            <w:pPr>
              <w:pStyle w:val="TableParagraph"/>
              <w:rPr>
                <w:rFonts w:ascii="Times New Roman"/>
                <w:sz w:val="16"/>
              </w:rPr>
            </w:pPr>
          </w:p>
        </w:tc>
        <w:tc>
          <w:tcPr>
            <w:tcW w:w="1673" w:type="dxa"/>
          </w:tcPr>
          <w:p>
            <w:pPr>
              <w:pStyle w:val="TableParagraph"/>
              <w:rPr>
                <w:rFonts w:ascii="Times New Roman"/>
                <w:sz w:val="16"/>
              </w:rPr>
            </w:pPr>
          </w:p>
        </w:tc>
      </w:tr>
      <w:tr>
        <w:trPr>
          <w:trHeight w:val="275" w:hRule="atLeast"/>
        </w:trPr>
        <w:tc>
          <w:tcPr>
            <w:tcW w:w="1508" w:type="dxa"/>
            <w:tcBorders>
              <w:bottom w:val="single" w:sz="12" w:space="0" w:color="256793"/>
              <w:right w:val="single" w:sz="6" w:space="0" w:color="FFFFFF"/>
            </w:tcBorders>
          </w:tcPr>
          <w:p>
            <w:pPr>
              <w:pStyle w:val="TableParagraph"/>
              <w:rPr>
                <w:rFonts w:ascii="Times New Roman"/>
                <w:sz w:val="18"/>
              </w:rPr>
            </w:pPr>
          </w:p>
        </w:tc>
        <w:tc>
          <w:tcPr>
            <w:tcW w:w="2341" w:type="dxa"/>
            <w:tcBorders>
              <w:left w:val="single" w:sz="6" w:space="0" w:color="FFFFFF"/>
              <w:bottom w:val="single" w:sz="12" w:space="0" w:color="256793"/>
              <w:right w:val="single" w:sz="6" w:space="0" w:color="FFFFFF"/>
            </w:tcBorders>
          </w:tcPr>
          <w:p>
            <w:pPr>
              <w:pStyle w:val="TableParagraph"/>
              <w:rPr>
                <w:rFonts w:ascii="Times New Roman"/>
                <w:sz w:val="18"/>
              </w:rPr>
            </w:pPr>
          </w:p>
        </w:tc>
        <w:tc>
          <w:tcPr>
            <w:tcW w:w="1891" w:type="dxa"/>
            <w:tcBorders>
              <w:left w:val="single" w:sz="6" w:space="0" w:color="FFFFFF"/>
              <w:bottom w:val="single" w:sz="12" w:space="0" w:color="256793"/>
              <w:right w:val="single" w:sz="6" w:space="0" w:color="FFFFFF"/>
            </w:tcBorders>
          </w:tcPr>
          <w:p>
            <w:pPr>
              <w:pStyle w:val="TableParagraph"/>
              <w:rPr>
                <w:rFonts w:ascii="Times New Roman"/>
                <w:sz w:val="18"/>
              </w:rPr>
            </w:pPr>
          </w:p>
        </w:tc>
        <w:tc>
          <w:tcPr>
            <w:tcW w:w="6993" w:type="dxa"/>
            <w:gridSpan w:val="4"/>
            <w:tcBorders>
              <w:left w:val="single" w:sz="6" w:space="0" w:color="FFFFFF"/>
              <w:bottom w:val="single" w:sz="12" w:space="0" w:color="256793"/>
            </w:tcBorders>
          </w:tcPr>
          <w:p>
            <w:pPr>
              <w:pStyle w:val="TableParagraph"/>
              <w:spacing w:before="30"/>
              <w:ind w:left="3417"/>
              <w:rPr>
                <w:i/>
                <w:sz w:val="18"/>
              </w:rPr>
            </w:pPr>
            <w:r>
              <w:rPr>
                <w:i/>
                <w:sz w:val="18"/>
              </w:rPr>
              <w:t>10</w:t>
            </w:r>
            <w:r>
              <w:rPr>
                <w:i/>
                <w:spacing w:val="-2"/>
                <w:sz w:val="18"/>
              </w:rPr>
              <w:t> </w:t>
            </w:r>
            <w:r>
              <w:rPr>
                <w:i/>
                <w:sz w:val="18"/>
              </w:rPr>
              <w:t>E</w:t>
            </w:r>
            <w:r>
              <w:rPr>
                <w:i/>
                <w:spacing w:val="-2"/>
                <w:sz w:val="18"/>
              </w:rPr>
              <w:t> </w:t>
            </w:r>
            <w:r>
              <w:rPr>
                <w:i/>
                <w:sz w:val="18"/>
              </w:rPr>
              <w:t>094</w:t>
            </w:r>
            <w:r>
              <w:rPr>
                <w:i/>
                <w:spacing w:val="-1"/>
                <w:sz w:val="18"/>
              </w:rPr>
              <w:t> </w:t>
            </w:r>
            <w:r>
              <w:rPr>
                <w:i/>
                <w:sz w:val="18"/>
              </w:rPr>
              <w:t>2640</w:t>
            </w:r>
            <w:r>
              <w:rPr>
                <w:i/>
                <w:spacing w:val="-2"/>
                <w:sz w:val="18"/>
              </w:rPr>
              <w:t> </w:t>
            </w:r>
            <w:r>
              <w:rPr>
                <w:i/>
                <w:sz w:val="18"/>
              </w:rPr>
              <w:t>3900</w:t>
            </w:r>
            <w:r>
              <w:rPr>
                <w:i/>
                <w:spacing w:val="-2"/>
                <w:sz w:val="18"/>
              </w:rPr>
              <w:t> </w:t>
            </w:r>
            <w:r>
              <w:rPr>
                <w:i/>
                <w:sz w:val="18"/>
              </w:rPr>
              <w:t>70</w:t>
            </w:r>
            <w:r>
              <w:rPr>
                <w:i/>
                <w:spacing w:val="-1"/>
                <w:sz w:val="18"/>
              </w:rPr>
              <w:t> </w:t>
            </w:r>
            <w:r>
              <w:rPr>
                <w:i/>
                <w:spacing w:val="-2"/>
                <w:sz w:val="18"/>
              </w:rPr>
              <w:t>000000</w:t>
            </w:r>
          </w:p>
        </w:tc>
        <w:tc>
          <w:tcPr>
            <w:tcW w:w="1673" w:type="dxa"/>
            <w:tcBorders>
              <w:bottom w:val="single" w:sz="12" w:space="0" w:color="256793"/>
            </w:tcBorders>
          </w:tcPr>
          <w:p>
            <w:pPr>
              <w:pStyle w:val="TableParagraph"/>
              <w:spacing w:before="30"/>
              <w:ind w:right="29"/>
              <w:jc w:val="right"/>
              <w:rPr>
                <w:i/>
                <w:sz w:val="18"/>
              </w:rPr>
            </w:pPr>
            <w:r>
              <w:rPr>
                <w:i/>
                <w:spacing w:val="-2"/>
                <w:sz w:val="18"/>
              </w:rPr>
              <w:t>324.00</w:t>
            </w:r>
          </w:p>
        </w:tc>
      </w:tr>
      <w:tr>
        <w:trPr>
          <w:trHeight w:val="345" w:hRule="atLeast"/>
        </w:trPr>
        <w:tc>
          <w:tcPr>
            <w:tcW w:w="1508" w:type="dxa"/>
            <w:tcBorders>
              <w:top w:val="single" w:sz="12" w:space="0" w:color="256793"/>
              <w:bottom w:val="single" w:sz="12" w:space="0" w:color="256793"/>
              <w:right w:val="single" w:sz="6" w:space="0" w:color="FFFFFF"/>
            </w:tcBorders>
          </w:tcPr>
          <w:p>
            <w:pPr>
              <w:pStyle w:val="TableParagraph"/>
              <w:spacing w:before="73"/>
              <w:ind w:left="374"/>
              <w:rPr>
                <w:b/>
                <w:sz w:val="18"/>
              </w:rPr>
            </w:pPr>
            <w:r>
              <w:rPr>
                <w:b/>
                <w:color w:val="256793"/>
                <w:sz w:val="18"/>
              </w:rPr>
              <w:t>10</w:t>
            </w:r>
            <w:r>
              <w:rPr>
                <w:b/>
                <w:color w:val="256793"/>
                <w:spacing w:val="41"/>
                <w:sz w:val="18"/>
              </w:rPr>
              <w:t> </w:t>
            </w:r>
            <w:r>
              <w:rPr>
                <w:b/>
                <w:color w:val="256793"/>
                <w:sz w:val="18"/>
              </w:rPr>
              <w:t>of</w:t>
            </w:r>
            <w:r>
              <w:rPr>
                <w:b/>
                <w:color w:val="256793"/>
                <w:spacing w:val="42"/>
                <w:sz w:val="18"/>
              </w:rPr>
              <w:t> </w:t>
            </w:r>
            <w:r>
              <w:rPr>
                <w:b/>
                <w:color w:val="256793"/>
                <w:spacing w:val="-5"/>
                <w:sz w:val="18"/>
              </w:rPr>
              <w:t>40</w:t>
            </w:r>
          </w:p>
        </w:tc>
        <w:tc>
          <w:tcPr>
            <w:tcW w:w="2341" w:type="dxa"/>
            <w:tcBorders>
              <w:top w:val="single" w:sz="12" w:space="0" w:color="256793"/>
              <w:left w:val="single" w:sz="6" w:space="0" w:color="FFFFFF"/>
              <w:bottom w:val="single" w:sz="12" w:space="0" w:color="256793"/>
              <w:right w:val="single" w:sz="6" w:space="0" w:color="FFFFFF"/>
            </w:tcBorders>
          </w:tcPr>
          <w:p>
            <w:pPr>
              <w:pStyle w:val="TableParagraph"/>
              <w:rPr>
                <w:rFonts w:ascii="Times New Roman"/>
                <w:sz w:val="18"/>
              </w:rPr>
            </w:pPr>
          </w:p>
        </w:tc>
        <w:tc>
          <w:tcPr>
            <w:tcW w:w="1891" w:type="dxa"/>
            <w:tcBorders>
              <w:top w:val="single" w:sz="12" w:space="0" w:color="256793"/>
              <w:left w:val="single" w:sz="6" w:space="0" w:color="FFFFFF"/>
              <w:bottom w:val="single" w:sz="12" w:space="0" w:color="256793"/>
              <w:right w:val="single" w:sz="6" w:space="0" w:color="FFFFFF"/>
            </w:tcBorders>
          </w:tcPr>
          <w:p>
            <w:pPr>
              <w:pStyle w:val="TableParagraph"/>
              <w:rPr>
                <w:rFonts w:ascii="Times New Roman"/>
                <w:sz w:val="18"/>
              </w:rPr>
            </w:pPr>
          </w:p>
        </w:tc>
        <w:tc>
          <w:tcPr>
            <w:tcW w:w="8666" w:type="dxa"/>
            <w:gridSpan w:val="5"/>
            <w:tcBorders>
              <w:top w:val="single" w:sz="12" w:space="0" w:color="256793"/>
              <w:left w:val="single" w:sz="6" w:space="0" w:color="FFFFFF"/>
              <w:bottom w:val="single" w:sz="12" w:space="0" w:color="256793"/>
            </w:tcBorders>
          </w:tcPr>
          <w:p>
            <w:pPr>
              <w:pStyle w:val="TableParagraph"/>
              <w:spacing w:before="73"/>
              <w:ind w:right="29"/>
              <w:jc w:val="right"/>
              <w:rPr>
                <w:b/>
                <w:sz w:val="18"/>
              </w:rPr>
            </w:pPr>
            <w:r>
              <w:rPr>
                <w:b/>
                <w:color w:val="256793"/>
                <w:sz w:val="18"/>
              </w:rPr>
              <w:t>6/24/2025</w:t>
            </w:r>
            <w:r>
              <w:rPr>
                <w:b/>
                <w:color w:val="256793"/>
                <w:spacing w:val="-9"/>
                <w:sz w:val="18"/>
              </w:rPr>
              <w:t> </w:t>
            </w:r>
            <w:r>
              <w:rPr>
                <w:b/>
                <w:color w:val="256793"/>
                <w:sz w:val="18"/>
              </w:rPr>
              <w:t>1:45:41</w:t>
            </w:r>
            <w:r>
              <w:rPr>
                <w:b/>
                <w:color w:val="256793"/>
                <w:spacing w:val="-7"/>
                <w:sz w:val="18"/>
              </w:rPr>
              <w:t> </w:t>
            </w:r>
            <w:r>
              <w:rPr>
                <w:b/>
                <w:color w:val="256793"/>
                <w:spacing w:val="-5"/>
                <w:sz w:val="18"/>
              </w:rPr>
              <w:t>PM</w:t>
            </w:r>
          </w:p>
        </w:tc>
      </w:tr>
      <w:tr>
        <w:trPr>
          <w:trHeight w:val="675" w:hRule="atLeast"/>
        </w:trPr>
        <w:tc>
          <w:tcPr>
            <w:tcW w:w="1508" w:type="dxa"/>
            <w:tcBorders>
              <w:top w:val="single" w:sz="12" w:space="0" w:color="256793"/>
              <w:right w:val="single" w:sz="6" w:space="0" w:color="FFFFFF"/>
            </w:tcBorders>
          </w:tcPr>
          <w:p>
            <w:pPr>
              <w:pStyle w:val="TableParagraph"/>
              <w:rPr>
                <w:rFonts w:ascii="Times New Roman"/>
                <w:sz w:val="18"/>
              </w:rPr>
            </w:pPr>
          </w:p>
        </w:tc>
        <w:tc>
          <w:tcPr>
            <w:tcW w:w="2341" w:type="dxa"/>
            <w:tcBorders>
              <w:top w:val="single" w:sz="12" w:space="0" w:color="256793"/>
              <w:left w:val="single" w:sz="6" w:space="0" w:color="FFFFFF"/>
              <w:right w:val="single" w:sz="6" w:space="0" w:color="FFFFFF"/>
            </w:tcBorders>
          </w:tcPr>
          <w:p>
            <w:pPr>
              <w:pStyle w:val="TableParagraph"/>
              <w:rPr>
                <w:rFonts w:ascii="Times New Roman"/>
                <w:sz w:val="18"/>
              </w:rPr>
            </w:pPr>
          </w:p>
        </w:tc>
        <w:tc>
          <w:tcPr>
            <w:tcW w:w="1891" w:type="dxa"/>
            <w:tcBorders>
              <w:top w:val="single" w:sz="12" w:space="0" w:color="256793"/>
              <w:left w:val="single" w:sz="6" w:space="0" w:color="FFFFFF"/>
              <w:right w:val="single" w:sz="6" w:space="0" w:color="FFFFFF"/>
            </w:tcBorders>
          </w:tcPr>
          <w:p>
            <w:pPr>
              <w:pStyle w:val="TableParagraph"/>
              <w:rPr>
                <w:rFonts w:ascii="Times New Roman"/>
                <w:sz w:val="18"/>
              </w:rPr>
            </w:pPr>
          </w:p>
        </w:tc>
        <w:tc>
          <w:tcPr>
            <w:tcW w:w="8666" w:type="dxa"/>
            <w:gridSpan w:val="5"/>
            <w:tcBorders>
              <w:top w:val="single" w:sz="12" w:space="0" w:color="256793"/>
              <w:left w:val="single" w:sz="6" w:space="0" w:color="FFFFFF"/>
            </w:tcBorders>
          </w:tcPr>
          <w:p>
            <w:pPr>
              <w:pStyle w:val="TableParagraph"/>
              <w:rPr>
                <w:rFonts w:ascii="Times New Roman"/>
                <w:sz w:val="18"/>
              </w:rPr>
            </w:pPr>
          </w:p>
        </w:tc>
      </w:tr>
    </w:tbl>
    <w:p>
      <w:pPr>
        <w:pStyle w:val="TableParagraph"/>
        <w:spacing w:after="0"/>
        <w:rPr>
          <w:rFonts w:ascii="Times New Roman"/>
          <w:sz w:val="18"/>
        </w:rPr>
        <w:sectPr>
          <w:headerReference w:type="default" r:id="rId25"/>
          <w:footerReference w:type="default" r:id="rId26"/>
          <w:pgSz w:w="15840" w:h="12240" w:orient="landscape"/>
          <w:pgMar w:header="749" w:footer="0" w:top="1400" w:bottom="0" w:left="360" w:right="360"/>
        </w:sectPr>
      </w:pPr>
    </w:p>
    <w:p>
      <w:pPr>
        <w:spacing w:line="240" w:lineRule="auto" w:before="115" w:after="0"/>
        <w:rPr>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174" name="Group 174"/>
                <wp:cNvGraphicFramePr>
                  <a:graphicFrameLocks/>
                </wp:cNvGraphicFramePr>
                <a:graphic>
                  <a:graphicData uri="http://schemas.microsoft.com/office/word/2010/wordprocessingGroup">
                    <wpg:wgp>
                      <wpg:cNvPr id="174" name="Group 174"/>
                      <wpg:cNvGrpSpPr/>
                      <wpg:grpSpPr>
                        <a:xfrm>
                          <a:off x="0" y="0"/>
                          <a:ext cx="9144000" cy="19050"/>
                          <a:chExt cx="9144000" cy="19050"/>
                        </a:xfrm>
                      </wpg:grpSpPr>
                      <wps:wsp>
                        <wps:cNvPr id="175" name="Graphic 175"/>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147" coordorigin="0,0" coordsize="14400,30">
                <v:shape style="position:absolute;left:0;top:15;width:14400;height:2" id="docshape148"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103828</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INVO</w:t>
            </w:r>
            <w:r>
              <w:rPr>
                <w:spacing w:val="-2"/>
                <w:sz w:val="18"/>
              </w:rPr>
              <w:t> </w:t>
            </w:r>
            <w:r>
              <w:rPr>
                <w:sz w:val="18"/>
              </w:rPr>
              <w:t>HEALTHCARE</w:t>
            </w:r>
            <w:r>
              <w:rPr>
                <w:spacing w:val="-1"/>
                <w:sz w:val="18"/>
              </w:rPr>
              <w:t> </w:t>
            </w:r>
            <w:r>
              <w:rPr>
                <w:sz w:val="18"/>
              </w:rPr>
              <w:t>ASSOC</w:t>
            </w:r>
            <w:r>
              <w:rPr>
                <w:spacing w:val="-1"/>
                <w:sz w:val="18"/>
              </w:rPr>
              <w:t> </w:t>
            </w:r>
            <w:r>
              <w:rPr>
                <w:spacing w:val="-5"/>
                <w:sz w:val="18"/>
              </w:rPr>
              <w:t>LLC</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922.20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95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SIN069414</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7534" w:val="right" w:leader="none"/>
              </w:tabs>
              <w:spacing w:before="24"/>
              <w:ind w:left="329"/>
              <w:rPr>
                <w:sz w:val="18"/>
              </w:rPr>
            </w:pPr>
            <w:r>
              <w:rPr>
                <w:sz w:val="18"/>
              </w:rPr>
              <w:t>Nancy</w:t>
            </w:r>
            <w:r>
              <w:rPr>
                <w:spacing w:val="-2"/>
                <w:sz w:val="18"/>
              </w:rPr>
              <w:t> </w:t>
            </w:r>
            <w:r>
              <w:rPr>
                <w:sz w:val="18"/>
              </w:rPr>
              <w:t>Jaffe,</w:t>
            </w:r>
            <w:r>
              <w:rPr>
                <w:spacing w:val="-2"/>
                <w:sz w:val="18"/>
              </w:rPr>
              <w:t> </w:t>
            </w:r>
            <w:r>
              <w:rPr>
                <w:sz w:val="18"/>
              </w:rPr>
              <w:t>Community</w:t>
            </w:r>
            <w:r>
              <w:rPr>
                <w:spacing w:val="-1"/>
                <w:sz w:val="18"/>
              </w:rPr>
              <w:t> </w:t>
            </w:r>
            <w:r>
              <w:rPr>
                <w:sz w:val="18"/>
              </w:rPr>
              <w:t>Consolidated</w:t>
            </w:r>
            <w:r>
              <w:rPr>
                <w:spacing w:val="-2"/>
                <w:sz w:val="18"/>
              </w:rPr>
              <w:t> </w:t>
            </w:r>
            <w:r>
              <w:rPr>
                <w:sz w:val="18"/>
              </w:rPr>
              <w:t>21</w:t>
            </w:r>
            <w:r>
              <w:rPr>
                <w:spacing w:val="-1"/>
                <w:sz w:val="18"/>
              </w:rPr>
              <w:t> </w:t>
            </w:r>
            <w:r>
              <w:rPr>
                <w:sz w:val="18"/>
              </w:rPr>
              <w:t>SLP</w:t>
            </w:r>
            <w:r>
              <w:rPr>
                <w:spacing w:val="-2"/>
                <w:sz w:val="18"/>
              </w:rPr>
              <w:t> </w:t>
            </w:r>
            <w:r>
              <w:rPr>
                <w:sz w:val="18"/>
              </w:rPr>
              <w:t>Direct</w:t>
            </w:r>
            <w:r>
              <w:rPr>
                <w:spacing w:val="-2"/>
                <w:sz w:val="18"/>
              </w:rPr>
              <w:t> </w:t>
            </w:r>
            <w:r>
              <w:rPr>
                <w:sz w:val="18"/>
              </w:rPr>
              <w:t>and</w:t>
            </w:r>
            <w:r>
              <w:rPr>
                <w:spacing w:val="40"/>
                <w:sz w:val="18"/>
              </w:rPr>
              <w:t> </w:t>
            </w:r>
            <w:r>
              <w:rPr>
                <w:spacing w:val="-2"/>
                <w:sz w:val="18"/>
              </w:rPr>
              <w:t>06/13/2025</w:t>
            </w:r>
            <w:r>
              <w:rPr>
                <w:rFonts w:ascii="Times New Roman"/>
                <w:sz w:val="18"/>
              </w:rPr>
              <w:tab/>
            </w:r>
            <w:r>
              <w:rPr>
                <w:spacing w:val="-2"/>
                <w:sz w:val="18"/>
              </w:rPr>
              <w:t>922.20</w:t>
            </w:r>
          </w:p>
          <w:p>
            <w:pPr>
              <w:pStyle w:val="TableParagraph"/>
              <w:ind w:left="329" w:right="8047"/>
              <w:rPr>
                <w:sz w:val="18"/>
              </w:rPr>
            </w:pPr>
            <w:r>
              <w:rPr>
                <w:sz w:val="18"/>
              </w:rPr>
              <w:t>Collateral</w:t>
            </w:r>
            <w:r>
              <w:rPr>
                <w:spacing w:val="-8"/>
                <w:sz w:val="18"/>
              </w:rPr>
              <w:t> </w:t>
            </w:r>
            <w:r>
              <w:rPr>
                <w:sz w:val="18"/>
              </w:rPr>
              <w:t>(</w:t>
            </w:r>
            <w:r>
              <w:rPr>
                <w:spacing w:val="-8"/>
                <w:sz w:val="18"/>
              </w:rPr>
              <w:t> </w:t>
            </w:r>
            <w:r>
              <w:rPr>
                <w:sz w:val="18"/>
              </w:rPr>
              <w:t>6/1/2025</w:t>
            </w:r>
            <w:r>
              <w:rPr>
                <w:spacing w:val="-8"/>
                <w:sz w:val="18"/>
              </w:rPr>
              <w:t> </w:t>
            </w:r>
            <w:r>
              <w:rPr>
                <w:sz w:val="18"/>
              </w:rPr>
              <w:t>-</w:t>
            </w:r>
            <w:r>
              <w:rPr>
                <w:spacing w:val="-8"/>
                <w:sz w:val="18"/>
              </w:rPr>
              <w:t> </w:t>
            </w:r>
            <w:r>
              <w:rPr>
                <w:sz w:val="18"/>
              </w:rPr>
              <w:t>6/10/2025</w:t>
            </w:r>
            <w:r>
              <w:rPr>
                <w:spacing w:val="-8"/>
                <w:sz w:val="18"/>
              </w:rPr>
              <w:t> </w:t>
            </w:r>
            <w:r>
              <w:rPr>
                <w:sz w:val="18"/>
              </w:rPr>
              <w:t>) 12 HRS @ $76.85</w:t>
            </w:r>
          </w:p>
          <w:p>
            <w:pPr>
              <w:pStyle w:val="TableParagraph"/>
              <w:spacing w:before="69"/>
              <w:ind w:left="7649"/>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3700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462000</w:t>
            </w:r>
          </w:p>
        </w:tc>
        <w:tc>
          <w:tcPr>
            <w:tcW w:w="1674" w:type="dxa"/>
            <w:tcBorders>
              <w:top w:val="single" w:sz="6" w:space="0" w:color="000000"/>
              <w:left w:val="single" w:sz="6" w:space="0" w:color="FFFFFF"/>
              <w:bottom w:val="nil"/>
              <w:right w:val="nil"/>
            </w:tcBorders>
          </w:tcPr>
          <w:p>
            <w:pPr>
              <w:pStyle w:val="TableParagraph"/>
              <w:rPr>
                <w:sz w:val="18"/>
              </w:rPr>
            </w:pPr>
          </w:p>
          <w:p>
            <w:pPr>
              <w:pStyle w:val="TableParagraph"/>
              <w:rPr>
                <w:sz w:val="18"/>
              </w:rPr>
            </w:pPr>
          </w:p>
          <w:p>
            <w:pPr>
              <w:pStyle w:val="TableParagraph"/>
              <w:spacing w:before="93"/>
              <w:rPr>
                <w:sz w:val="18"/>
              </w:rPr>
            </w:pPr>
          </w:p>
          <w:p>
            <w:pPr>
              <w:pStyle w:val="TableParagraph"/>
              <w:ind w:right="28"/>
              <w:jc w:val="right"/>
              <w:rPr>
                <w:i/>
                <w:sz w:val="18"/>
              </w:rPr>
            </w:pPr>
            <w:r>
              <w:rPr>
                <w:i/>
                <w:spacing w:val="-2"/>
                <w:sz w:val="18"/>
              </w:rPr>
              <w:t>922.20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103829</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JUST</w:t>
            </w:r>
            <w:r>
              <w:rPr>
                <w:spacing w:val="-5"/>
                <w:sz w:val="18"/>
              </w:rPr>
              <w:t> </w:t>
            </w:r>
            <w:r>
              <w:rPr>
                <w:sz w:val="18"/>
              </w:rPr>
              <w:t>FOR</w:t>
            </w:r>
            <w:r>
              <w:rPr>
                <w:spacing w:val="-2"/>
                <w:sz w:val="18"/>
              </w:rPr>
              <w:t> </w:t>
            </w:r>
            <w:r>
              <w:rPr>
                <w:sz w:val="18"/>
              </w:rPr>
              <w:t>FUN</w:t>
            </w:r>
            <w:r>
              <w:rPr>
                <w:spacing w:val="-2"/>
                <w:sz w:val="18"/>
              </w:rPr>
              <w:t> </w:t>
            </w:r>
            <w:r>
              <w:rPr>
                <w:sz w:val="18"/>
              </w:rPr>
              <w:t>ROLLER</w:t>
            </w:r>
            <w:r>
              <w:rPr>
                <w:spacing w:val="-2"/>
                <w:sz w:val="18"/>
              </w:rPr>
              <w:t> </w:t>
            </w:r>
            <w:r>
              <w:rPr>
                <w:spacing w:val="-4"/>
                <w:sz w:val="18"/>
              </w:rPr>
              <w:t>RINK</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2,600.00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74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LD06062025</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6833" w:val="left" w:leader="none"/>
              </w:tabs>
              <w:spacing w:before="24"/>
              <w:ind w:left="329" w:right="3671"/>
              <w:rPr>
                <w:sz w:val="18"/>
              </w:rPr>
            </w:pPr>
            <w:r>
              <w:rPr>
                <w:sz w:val="18"/>
              </w:rPr>
              <w:t>7TH GRADE FIELD TRIP TO ROLLER SKATING RINK</w:t>
              <w:tab/>
            </w:r>
            <w:r>
              <w:rPr>
                <w:spacing w:val="-2"/>
                <w:sz w:val="18"/>
              </w:rPr>
              <w:t>06/06/2025</w:t>
            </w:r>
            <w:r>
              <w:rPr>
                <w:sz w:val="18"/>
              </w:rPr>
              <w:tab/>
            </w:r>
            <w:r>
              <w:rPr>
                <w:spacing w:val="-2"/>
                <w:sz w:val="18"/>
              </w:rPr>
              <w:t>2,600.00 </w:t>
            </w:r>
            <w:r>
              <w:rPr>
                <w:sz w:val="18"/>
              </w:rPr>
              <w:t>ON 6/6/25</w:t>
            </w:r>
          </w:p>
          <w:p>
            <w:pPr>
              <w:pStyle w:val="TableParagraph"/>
              <w:spacing w:before="66"/>
              <w:ind w:left="7649"/>
              <w:rPr>
                <w:i/>
                <w:sz w:val="18"/>
              </w:rPr>
            </w:pPr>
            <w:r>
              <w:rPr>
                <w:i/>
                <w:sz w:val="18"/>
              </w:rPr>
              <w:t>10</w:t>
            </w:r>
            <w:r>
              <w:rPr>
                <w:i/>
                <w:spacing w:val="-2"/>
                <w:sz w:val="18"/>
              </w:rPr>
              <w:t> </w:t>
            </w:r>
            <w:r>
              <w:rPr>
                <w:i/>
                <w:sz w:val="18"/>
              </w:rPr>
              <w:t>E</w:t>
            </w:r>
            <w:r>
              <w:rPr>
                <w:i/>
                <w:spacing w:val="-2"/>
                <w:sz w:val="18"/>
              </w:rPr>
              <w:t> </w:t>
            </w:r>
            <w:r>
              <w:rPr>
                <w:i/>
                <w:sz w:val="18"/>
              </w:rPr>
              <w:t>009</w:t>
            </w:r>
            <w:r>
              <w:rPr>
                <w:i/>
                <w:spacing w:val="-1"/>
                <w:sz w:val="18"/>
              </w:rPr>
              <w:t> </w:t>
            </w:r>
            <w:r>
              <w:rPr>
                <w:i/>
                <w:sz w:val="18"/>
              </w:rPr>
              <w:t>1120</w:t>
            </w:r>
            <w:r>
              <w:rPr>
                <w:i/>
                <w:spacing w:val="-2"/>
                <w:sz w:val="18"/>
              </w:rPr>
              <w:t> </w:t>
            </w:r>
            <w:r>
              <w:rPr>
                <w:i/>
                <w:sz w:val="18"/>
              </w:rPr>
              <w:t>3131</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rPr>
                <w:sz w:val="18"/>
              </w:rPr>
            </w:pPr>
          </w:p>
          <w:p>
            <w:pPr>
              <w:pStyle w:val="TableParagraph"/>
              <w:spacing w:before="90"/>
              <w:rPr>
                <w:sz w:val="18"/>
              </w:rPr>
            </w:pPr>
          </w:p>
          <w:p>
            <w:pPr>
              <w:pStyle w:val="TableParagraph"/>
              <w:ind w:right="28"/>
              <w:jc w:val="right"/>
              <w:rPr>
                <w:i/>
                <w:sz w:val="18"/>
              </w:rPr>
            </w:pPr>
            <w:r>
              <w:rPr>
                <w:i/>
                <w:spacing w:val="-2"/>
                <w:sz w:val="18"/>
              </w:rPr>
              <w:t>2,600.00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103830</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KAJO-BITAR, </w:t>
            </w:r>
            <w:r>
              <w:rPr>
                <w:spacing w:val="-4"/>
                <w:sz w:val="18"/>
              </w:rPr>
              <w:t>RUBA</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27.45</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FY25-</w:t>
            </w:r>
            <w:r>
              <w:rPr>
                <w:spacing w:val="-5"/>
                <w:sz w:val="18"/>
              </w:rPr>
              <w:t>04</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8th</w:t>
            </w:r>
            <w:r>
              <w:rPr>
                <w:spacing w:val="-3"/>
                <w:sz w:val="18"/>
              </w:rPr>
              <w:t> </w:t>
            </w:r>
            <w:r>
              <w:rPr>
                <w:sz w:val="18"/>
              </w:rPr>
              <w:t>Grade</w:t>
            </w:r>
            <w:r>
              <w:rPr>
                <w:spacing w:val="-3"/>
                <w:sz w:val="18"/>
              </w:rPr>
              <w:t> </w:t>
            </w:r>
            <w:r>
              <w:rPr>
                <w:sz w:val="18"/>
              </w:rPr>
              <w:t>Food</w:t>
            </w:r>
            <w:r>
              <w:rPr>
                <w:spacing w:val="-3"/>
                <w:sz w:val="18"/>
              </w:rPr>
              <w:t> </w:t>
            </w:r>
            <w:r>
              <w:rPr>
                <w:sz w:val="18"/>
              </w:rPr>
              <w:t>Service</w:t>
            </w:r>
            <w:r>
              <w:rPr>
                <w:spacing w:val="-3"/>
                <w:sz w:val="18"/>
              </w:rPr>
              <w:t> </w:t>
            </w:r>
            <w:r>
              <w:rPr>
                <w:sz w:val="18"/>
              </w:rPr>
              <w:t>Funds</w:t>
            </w:r>
            <w:r>
              <w:rPr>
                <w:spacing w:val="-3"/>
                <w:sz w:val="18"/>
              </w:rPr>
              <w:t> </w:t>
            </w:r>
            <w:r>
              <w:rPr>
                <w:spacing w:val="-2"/>
                <w:sz w:val="18"/>
              </w:rPr>
              <w:t>Refund</w:t>
            </w:r>
          </w:p>
        </w:tc>
        <w:tc>
          <w:tcPr>
            <w:tcW w:w="6991" w:type="dxa"/>
            <w:tcBorders>
              <w:top w:val="single" w:sz="6" w:space="0" w:color="000000"/>
              <w:left w:val="single" w:sz="6" w:space="0" w:color="FFFFFF"/>
              <w:bottom w:val="nil"/>
              <w:right w:val="single" w:sz="6" w:space="0" w:color="FFFFFF"/>
            </w:tcBorders>
          </w:tcPr>
          <w:p>
            <w:pPr>
              <w:pStyle w:val="TableParagraph"/>
              <w:tabs>
                <w:tab w:pos="2852" w:val="left" w:leader="none"/>
              </w:tabs>
              <w:spacing w:before="24"/>
              <w:ind w:left="762"/>
              <w:rPr>
                <w:sz w:val="18"/>
              </w:rPr>
            </w:pPr>
            <w:r>
              <w:rPr>
                <w:spacing w:val="-2"/>
                <w:sz w:val="18"/>
              </w:rPr>
              <w:t>06/11/2025</w:t>
            </w:r>
            <w:r>
              <w:rPr>
                <w:sz w:val="18"/>
              </w:rPr>
              <w:tab/>
            </w:r>
            <w:r>
              <w:rPr>
                <w:spacing w:val="-2"/>
                <w:sz w:val="18"/>
              </w:rPr>
              <w:t>27.45</w:t>
            </w:r>
          </w:p>
          <w:p>
            <w:pPr>
              <w:pStyle w:val="TableParagraph"/>
              <w:spacing w:before="63"/>
              <w:ind w:left="3417"/>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sz w:val="18"/>
              </w:rPr>
            </w:pPr>
          </w:p>
          <w:p>
            <w:pPr>
              <w:pStyle w:val="TableParagraph"/>
              <w:ind w:right="28"/>
              <w:jc w:val="right"/>
              <w:rPr>
                <w:i/>
                <w:sz w:val="18"/>
              </w:rPr>
            </w:pPr>
            <w:r>
              <w:rPr>
                <w:i/>
                <w:spacing w:val="-2"/>
                <w:sz w:val="18"/>
              </w:rPr>
              <w:t>27.45</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103831</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KNAPHEIDE EQUIP CO </w:t>
            </w:r>
            <w:r>
              <w:rPr>
                <w:spacing w:val="-4"/>
                <w:sz w:val="18"/>
              </w:rPr>
              <w:t>CHGO</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274.60</w:t>
            </w:r>
          </w:p>
        </w:tc>
      </w:tr>
      <w:tr>
        <w:trPr>
          <w:trHeight w:val="255" w:hRule="atLeast"/>
        </w:trPr>
        <w:tc>
          <w:tcPr>
            <w:tcW w:w="3849" w:type="dxa"/>
            <w:gridSpan w:val="2"/>
            <w:tcBorders>
              <w:top w:val="nil"/>
              <w:left w:val="nil"/>
              <w:bottom w:val="single" w:sz="6" w:space="0" w:color="000000"/>
              <w:right w:val="single" w:sz="6" w:space="0" w:color="FFFFFF"/>
            </w:tcBorders>
          </w:tcPr>
          <w:p>
            <w:pPr>
              <w:pStyle w:val="TableParagraph"/>
              <w:tabs>
                <w:tab w:pos="1844" w:val="left" w:leader="none"/>
              </w:tabs>
              <w:spacing w:before="18"/>
              <w:ind w:left="30"/>
              <w:rPr>
                <w:b/>
                <w:sz w:val="18"/>
              </w:rPr>
            </w:pPr>
            <w:r>
              <w:rPr>
                <w:b/>
                <w:sz w:val="18"/>
              </w:rPr>
              <w:t>Invoice</w:t>
            </w:r>
            <w:r>
              <w:rPr>
                <w:b/>
                <w:spacing w:val="-6"/>
                <w:sz w:val="18"/>
              </w:rPr>
              <w:t> </w:t>
            </w:r>
            <w:r>
              <w:rPr>
                <w:b/>
                <w:spacing w:val="-2"/>
                <w:sz w:val="18"/>
              </w:rPr>
              <w:t>Number</w:t>
            </w:r>
            <w:r>
              <w:rPr>
                <w:b/>
                <w:sz w:val="18"/>
              </w:rPr>
              <w:tab/>
            </w:r>
            <w:r>
              <w:rPr>
                <w:b/>
                <w:spacing w:val="-2"/>
                <w:sz w:val="18"/>
              </w:rPr>
              <w:t>Description</w:t>
            </w:r>
          </w:p>
        </w:tc>
        <w:tc>
          <w:tcPr>
            <w:tcW w:w="1891" w:type="dxa"/>
            <w:tcBorders>
              <w:top w:val="nil"/>
              <w:left w:val="single" w:sz="6" w:space="0" w:color="FFFFFF"/>
              <w:bottom w:val="single" w:sz="6" w:space="0" w:color="000000"/>
              <w:right w:val="single" w:sz="6" w:space="0" w:color="FFFFFF"/>
            </w:tcBorders>
          </w:tcPr>
          <w:p>
            <w:pPr>
              <w:pStyle w:val="TableParagraph"/>
              <w:rPr>
                <w:rFonts w:ascii="Times New Roman"/>
                <w:sz w:val="18"/>
              </w:rPr>
            </w:pP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3849" w:type="dxa"/>
            <w:gridSpan w:val="2"/>
            <w:tcBorders>
              <w:top w:val="single" w:sz="6" w:space="0" w:color="000000"/>
              <w:left w:val="nil"/>
              <w:bottom w:val="nil"/>
              <w:right w:val="single" w:sz="6" w:space="0" w:color="FFFFFF"/>
            </w:tcBorders>
          </w:tcPr>
          <w:p>
            <w:pPr>
              <w:pStyle w:val="TableParagraph"/>
              <w:spacing w:before="24"/>
              <w:ind w:left="30"/>
              <w:rPr>
                <w:sz w:val="18"/>
              </w:rPr>
            </w:pPr>
            <w:r>
              <w:rPr>
                <w:sz w:val="18"/>
              </w:rPr>
              <w:t>INV_79-2488745-01</w:t>
            </w:r>
            <w:r>
              <w:rPr>
                <w:spacing w:val="36"/>
                <w:sz w:val="18"/>
              </w:rPr>
              <w:t>  </w:t>
            </w:r>
            <w:r>
              <w:rPr>
                <w:sz w:val="18"/>
              </w:rPr>
              <w:t>Vehicle</w:t>
            </w:r>
            <w:r>
              <w:rPr>
                <w:spacing w:val="-4"/>
                <w:sz w:val="18"/>
              </w:rPr>
              <w:t> </w:t>
            </w:r>
            <w:r>
              <w:rPr>
                <w:spacing w:val="-2"/>
                <w:sz w:val="18"/>
              </w:rPr>
              <w:t>Parts</w:t>
            </w:r>
          </w:p>
        </w:tc>
        <w:tc>
          <w:tcPr>
            <w:tcW w:w="1891" w:type="dxa"/>
            <w:tcBorders>
              <w:top w:val="single" w:sz="6" w:space="0" w:color="000000"/>
              <w:left w:val="single" w:sz="6" w:space="0" w:color="FFFFFF"/>
              <w:bottom w:val="nil"/>
              <w:right w:val="single" w:sz="6" w:space="0" w:color="FFFFFF"/>
            </w:tcBorders>
          </w:tcPr>
          <w:p>
            <w:pPr>
              <w:pStyle w:val="TableParagraph"/>
              <w:rPr>
                <w:rFonts w:ascii="Times New Roman"/>
                <w:sz w:val="18"/>
              </w:rPr>
            </w:pPr>
          </w:p>
        </w:tc>
        <w:tc>
          <w:tcPr>
            <w:tcW w:w="6991" w:type="dxa"/>
            <w:tcBorders>
              <w:top w:val="single" w:sz="6" w:space="0" w:color="000000"/>
              <w:left w:val="single" w:sz="6" w:space="0" w:color="FFFFFF"/>
              <w:bottom w:val="nil"/>
              <w:right w:val="single" w:sz="6" w:space="0" w:color="FFFFFF"/>
            </w:tcBorders>
          </w:tcPr>
          <w:p>
            <w:pPr>
              <w:pStyle w:val="TableParagraph"/>
              <w:tabs>
                <w:tab w:pos="2751" w:val="left" w:leader="none"/>
              </w:tabs>
              <w:spacing w:before="24"/>
              <w:ind w:left="762"/>
              <w:rPr>
                <w:sz w:val="18"/>
              </w:rPr>
            </w:pPr>
            <w:r>
              <w:rPr>
                <w:spacing w:val="-2"/>
                <w:sz w:val="18"/>
              </w:rPr>
              <w:t>05/28/2025</w:t>
            </w:r>
            <w:r>
              <w:rPr>
                <w:sz w:val="18"/>
              </w:rPr>
              <w:tab/>
            </w:r>
            <w:r>
              <w:rPr>
                <w:spacing w:val="-2"/>
                <w:sz w:val="18"/>
              </w:rPr>
              <w:t>274.60</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4810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sz w:val="18"/>
              </w:rPr>
            </w:pPr>
          </w:p>
          <w:p>
            <w:pPr>
              <w:pStyle w:val="TableParagraph"/>
              <w:ind w:right="28"/>
              <w:jc w:val="right"/>
              <w:rPr>
                <w:i/>
                <w:sz w:val="18"/>
              </w:rPr>
            </w:pPr>
            <w:r>
              <w:rPr>
                <w:i/>
                <w:spacing w:val="-2"/>
                <w:sz w:val="18"/>
              </w:rPr>
              <w:t>274.60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103832</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KURGAN, </w:t>
            </w:r>
            <w:r>
              <w:rPr>
                <w:spacing w:val="-4"/>
                <w:sz w:val="18"/>
              </w:rPr>
              <w:t>LISA</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31.95</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FY25-</w:t>
            </w:r>
            <w:r>
              <w:rPr>
                <w:spacing w:val="-5"/>
                <w:sz w:val="18"/>
              </w:rPr>
              <w:t>47</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8th</w:t>
            </w:r>
            <w:r>
              <w:rPr>
                <w:spacing w:val="-4"/>
                <w:sz w:val="18"/>
              </w:rPr>
              <w:t> </w:t>
            </w:r>
            <w:r>
              <w:rPr>
                <w:sz w:val="18"/>
              </w:rPr>
              <w:t>Grade</w:t>
            </w:r>
            <w:r>
              <w:rPr>
                <w:spacing w:val="-4"/>
                <w:sz w:val="18"/>
              </w:rPr>
              <w:t> </w:t>
            </w:r>
            <w:r>
              <w:rPr>
                <w:sz w:val="18"/>
              </w:rPr>
              <w:t>Food</w:t>
            </w:r>
            <w:r>
              <w:rPr>
                <w:spacing w:val="-4"/>
                <w:sz w:val="18"/>
              </w:rPr>
              <w:t> </w:t>
            </w:r>
            <w:r>
              <w:rPr>
                <w:sz w:val="18"/>
              </w:rPr>
              <w:t>Service</w:t>
            </w:r>
            <w:r>
              <w:rPr>
                <w:spacing w:val="-3"/>
                <w:sz w:val="18"/>
              </w:rPr>
              <w:t> </w:t>
            </w:r>
            <w:r>
              <w:rPr>
                <w:spacing w:val="-2"/>
                <w:sz w:val="18"/>
              </w:rPr>
              <w:t>Refund</w:t>
            </w:r>
          </w:p>
        </w:tc>
        <w:tc>
          <w:tcPr>
            <w:tcW w:w="6991" w:type="dxa"/>
            <w:tcBorders>
              <w:top w:val="single" w:sz="6" w:space="0" w:color="000000"/>
              <w:left w:val="single" w:sz="6" w:space="0" w:color="FFFFFF"/>
              <w:bottom w:val="nil"/>
              <w:right w:val="single" w:sz="6" w:space="0" w:color="FFFFFF"/>
            </w:tcBorders>
          </w:tcPr>
          <w:p>
            <w:pPr>
              <w:pStyle w:val="TableParagraph"/>
              <w:tabs>
                <w:tab w:pos="2852" w:val="left" w:leader="none"/>
              </w:tabs>
              <w:spacing w:before="24"/>
              <w:ind w:left="762"/>
              <w:rPr>
                <w:sz w:val="18"/>
              </w:rPr>
            </w:pPr>
            <w:r>
              <w:rPr>
                <w:spacing w:val="-2"/>
                <w:sz w:val="18"/>
              </w:rPr>
              <w:t>06/12/2025</w:t>
            </w:r>
            <w:r>
              <w:rPr>
                <w:sz w:val="18"/>
              </w:rPr>
              <w:tab/>
            </w:r>
            <w:r>
              <w:rPr>
                <w:spacing w:val="-2"/>
                <w:sz w:val="18"/>
              </w:rPr>
              <w:t>31.95</w:t>
            </w:r>
          </w:p>
          <w:p>
            <w:pPr>
              <w:pStyle w:val="TableParagraph"/>
              <w:spacing w:before="63"/>
              <w:ind w:left="3417"/>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sz w:val="18"/>
              </w:rPr>
            </w:pPr>
          </w:p>
          <w:p>
            <w:pPr>
              <w:pStyle w:val="TableParagraph"/>
              <w:ind w:right="28"/>
              <w:jc w:val="right"/>
              <w:rPr>
                <w:i/>
                <w:sz w:val="18"/>
              </w:rPr>
            </w:pPr>
            <w:r>
              <w:rPr>
                <w:i/>
                <w:spacing w:val="-2"/>
                <w:sz w:val="18"/>
              </w:rPr>
              <w:t>31.95</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103833</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LAPENTINO, </w:t>
            </w:r>
            <w:r>
              <w:rPr>
                <w:spacing w:val="-4"/>
                <w:sz w:val="18"/>
              </w:rPr>
              <w:t>KATE</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23.75</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FY25-</w:t>
            </w:r>
            <w:r>
              <w:rPr>
                <w:spacing w:val="-5"/>
                <w:sz w:val="18"/>
              </w:rPr>
              <w:t>51</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8th</w:t>
            </w:r>
            <w:r>
              <w:rPr>
                <w:spacing w:val="-4"/>
                <w:sz w:val="18"/>
              </w:rPr>
              <w:t> </w:t>
            </w:r>
            <w:r>
              <w:rPr>
                <w:sz w:val="18"/>
              </w:rPr>
              <w:t>Grade</w:t>
            </w:r>
            <w:r>
              <w:rPr>
                <w:spacing w:val="-4"/>
                <w:sz w:val="18"/>
              </w:rPr>
              <w:t> </w:t>
            </w:r>
            <w:r>
              <w:rPr>
                <w:sz w:val="18"/>
              </w:rPr>
              <w:t>Food</w:t>
            </w:r>
            <w:r>
              <w:rPr>
                <w:spacing w:val="-4"/>
                <w:sz w:val="18"/>
              </w:rPr>
              <w:t> </w:t>
            </w:r>
            <w:r>
              <w:rPr>
                <w:sz w:val="18"/>
              </w:rPr>
              <w:t>Service</w:t>
            </w:r>
            <w:r>
              <w:rPr>
                <w:spacing w:val="-3"/>
                <w:sz w:val="18"/>
              </w:rPr>
              <w:t> </w:t>
            </w:r>
            <w:r>
              <w:rPr>
                <w:spacing w:val="-2"/>
                <w:sz w:val="18"/>
              </w:rPr>
              <w:t>Refund</w:t>
            </w:r>
          </w:p>
        </w:tc>
        <w:tc>
          <w:tcPr>
            <w:tcW w:w="6991" w:type="dxa"/>
            <w:tcBorders>
              <w:top w:val="single" w:sz="6" w:space="0" w:color="000000"/>
              <w:left w:val="single" w:sz="6" w:space="0" w:color="FFFFFF"/>
              <w:bottom w:val="nil"/>
              <w:right w:val="single" w:sz="6" w:space="0" w:color="FFFFFF"/>
            </w:tcBorders>
          </w:tcPr>
          <w:p>
            <w:pPr>
              <w:pStyle w:val="TableParagraph"/>
              <w:tabs>
                <w:tab w:pos="2852" w:val="left" w:leader="none"/>
              </w:tabs>
              <w:spacing w:before="24"/>
              <w:ind w:left="762"/>
              <w:rPr>
                <w:sz w:val="18"/>
              </w:rPr>
            </w:pPr>
            <w:r>
              <w:rPr>
                <w:spacing w:val="-2"/>
                <w:sz w:val="18"/>
              </w:rPr>
              <w:t>06/12/2025</w:t>
            </w:r>
            <w:r>
              <w:rPr>
                <w:sz w:val="18"/>
              </w:rPr>
              <w:tab/>
            </w:r>
            <w:r>
              <w:rPr>
                <w:spacing w:val="-2"/>
                <w:sz w:val="18"/>
              </w:rPr>
              <w:t>23.75</w:t>
            </w:r>
          </w:p>
          <w:p>
            <w:pPr>
              <w:pStyle w:val="TableParagraph"/>
              <w:spacing w:before="63"/>
              <w:ind w:left="3417"/>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sz w:val="18"/>
              </w:rPr>
            </w:pPr>
          </w:p>
          <w:p>
            <w:pPr>
              <w:pStyle w:val="TableParagraph"/>
              <w:ind w:right="28"/>
              <w:jc w:val="right"/>
              <w:rPr>
                <w:i/>
                <w:sz w:val="18"/>
              </w:rPr>
            </w:pPr>
            <w:r>
              <w:rPr>
                <w:i/>
                <w:spacing w:val="-2"/>
                <w:sz w:val="18"/>
              </w:rPr>
              <w:t>23.75</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103834</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LARIOS, </w:t>
            </w:r>
            <w:r>
              <w:rPr>
                <w:spacing w:val="-2"/>
                <w:sz w:val="18"/>
              </w:rPr>
              <w:t>CARMEN</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16.60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FY25-</w:t>
            </w:r>
            <w:r>
              <w:rPr>
                <w:spacing w:val="-5"/>
                <w:sz w:val="18"/>
              </w:rPr>
              <w:t>36</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8th</w:t>
            </w:r>
            <w:r>
              <w:rPr>
                <w:spacing w:val="-4"/>
                <w:sz w:val="18"/>
              </w:rPr>
              <w:t> </w:t>
            </w:r>
            <w:r>
              <w:rPr>
                <w:sz w:val="18"/>
              </w:rPr>
              <w:t>Grade</w:t>
            </w:r>
            <w:r>
              <w:rPr>
                <w:spacing w:val="-4"/>
                <w:sz w:val="18"/>
              </w:rPr>
              <w:t> </w:t>
            </w:r>
            <w:r>
              <w:rPr>
                <w:sz w:val="18"/>
              </w:rPr>
              <w:t>Food</w:t>
            </w:r>
            <w:r>
              <w:rPr>
                <w:spacing w:val="-4"/>
                <w:sz w:val="18"/>
              </w:rPr>
              <w:t> </w:t>
            </w:r>
            <w:r>
              <w:rPr>
                <w:sz w:val="18"/>
              </w:rPr>
              <w:t>Service</w:t>
            </w:r>
            <w:r>
              <w:rPr>
                <w:spacing w:val="-3"/>
                <w:sz w:val="18"/>
              </w:rPr>
              <w:t> </w:t>
            </w:r>
            <w:r>
              <w:rPr>
                <w:spacing w:val="-2"/>
                <w:sz w:val="18"/>
              </w:rPr>
              <w:t>Refund</w:t>
            </w:r>
          </w:p>
        </w:tc>
        <w:tc>
          <w:tcPr>
            <w:tcW w:w="6991" w:type="dxa"/>
            <w:tcBorders>
              <w:top w:val="single" w:sz="6" w:space="0" w:color="000000"/>
              <w:left w:val="single" w:sz="6" w:space="0" w:color="FFFFFF"/>
              <w:bottom w:val="nil"/>
              <w:right w:val="single" w:sz="6" w:space="0" w:color="FFFFFF"/>
            </w:tcBorders>
          </w:tcPr>
          <w:p>
            <w:pPr>
              <w:pStyle w:val="TableParagraph"/>
              <w:tabs>
                <w:tab w:pos="2852" w:val="left" w:leader="none"/>
              </w:tabs>
              <w:spacing w:before="24"/>
              <w:ind w:left="762"/>
              <w:rPr>
                <w:sz w:val="18"/>
              </w:rPr>
            </w:pPr>
            <w:r>
              <w:rPr>
                <w:spacing w:val="-2"/>
                <w:sz w:val="18"/>
              </w:rPr>
              <w:t>06/12/2025</w:t>
            </w:r>
            <w:r>
              <w:rPr>
                <w:sz w:val="18"/>
              </w:rPr>
              <w:tab/>
            </w:r>
            <w:r>
              <w:rPr>
                <w:spacing w:val="-2"/>
                <w:sz w:val="18"/>
              </w:rPr>
              <w:t>16.60</w:t>
            </w:r>
          </w:p>
          <w:p>
            <w:pPr>
              <w:pStyle w:val="TableParagraph"/>
              <w:spacing w:before="63"/>
              <w:ind w:left="3417"/>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sz w:val="18"/>
              </w:rPr>
            </w:pPr>
          </w:p>
          <w:p>
            <w:pPr>
              <w:pStyle w:val="TableParagraph"/>
              <w:ind w:right="28"/>
              <w:jc w:val="right"/>
              <w:rPr>
                <w:i/>
                <w:sz w:val="18"/>
              </w:rPr>
            </w:pPr>
            <w:r>
              <w:rPr>
                <w:i/>
                <w:spacing w:val="-2"/>
                <w:sz w:val="18"/>
              </w:rPr>
              <w:t>16.60</w:t>
            </w:r>
          </w:p>
        </w:tc>
      </w:tr>
    </w:tbl>
    <w:p>
      <w:pPr>
        <w:pStyle w:val="TableParagraph"/>
        <w:spacing w:after="0"/>
        <w:jc w:val="right"/>
        <w:rPr>
          <w:i/>
          <w:sz w:val="18"/>
        </w:rPr>
        <w:sectPr>
          <w:headerReference w:type="default" r:id="rId27"/>
          <w:footerReference w:type="default" r:id="rId28"/>
          <w:pgSz w:w="15840" w:h="12240" w:orient="landscape"/>
          <w:pgMar w:header="749" w:footer="860" w:top="1140" w:bottom="1060" w:left="360" w:right="360"/>
          <w:pgNumType w:start="11"/>
        </w:sectPr>
      </w:pPr>
    </w:p>
    <w:p>
      <w:pPr>
        <w:spacing w:line="240" w:lineRule="auto" w:before="115" w:after="0"/>
        <w:rPr>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176" name="Group 176"/>
                <wp:cNvGraphicFramePr>
                  <a:graphicFrameLocks/>
                </wp:cNvGraphicFramePr>
                <a:graphic>
                  <a:graphicData uri="http://schemas.microsoft.com/office/word/2010/wordprocessingGroup">
                    <wpg:wgp>
                      <wpg:cNvPr id="176" name="Group 176"/>
                      <wpg:cNvGrpSpPr/>
                      <wpg:grpSpPr>
                        <a:xfrm>
                          <a:off x="0" y="0"/>
                          <a:ext cx="9144000" cy="19050"/>
                          <a:chExt cx="9144000" cy="19050"/>
                        </a:xfrm>
                      </wpg:grpSpPr>
                      <wps:wsp>
                        <wps:cNvPr id="177" name="Graphic 177"/>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149" coordorigin="0,0" coordsize="14400,30">
                <v:shape style="position:absolute;left:0;top:15;width:14400;height:2" id="docshape150"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103835</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LAUREATE DAY </w:t>
            </w:r>
            <w:r>
              <w:rPr>
                <w:spacing w:val="-2"/>
                <w:sz w:val="18"/>
              </w:rPr>
              <w:t>SCHOOL</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1,388.67</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74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LDR</w:t>
            </w:r>
            <w:r>
              <w:rPr>
                <w:spacing w:val="-2"/>
                <w:sz w:val="18"/>
              </w:rPr>
              <w:t> 676255</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6833" w:val="left" w:leader="none"/>
              </w:tabs>
              <w:spacing w:before="24"/>
              <w:ind w:left="329" w:right="3671"/>
              <w:rPr>
                <w:sz w:val="18"/>
              </w:rPr>
            </w:pPr>
            <w:r>
              <w:rPr>
                <w:sz w:val="18"/>
              </w:rPr>
              <w:t>Retro Billing August 2024 to February 2025 (Student</w:t>
              <w:tab/>
            </w:r>
            <w:r>
              <w:rPr>
                <w:spacing w:val="-2"/>
                <w:sz w:val="18"/>
              </w:rPr>
              <w:t>05/15/2025</w:t>
            </w:r>
            <w:r>
              <w:rPr>
                <w:sz w:val="18"/>
              </w:rPr>
              <w:tab/>
            </w:r>
            <w:r>
              <w:rPr>
                <w:spacing w:val="-2"/>
                <w:sz w:val="18"/>
              </w:rPr>
              <w:t>1,388.67 17419)</w:t>
            </w:r>
          </w:p>
          <w:p>
            <w:pPr>
              <w:pStyle w:val="TableParagraph"/>
              <w:spacing w:before="66"/>
              <w:ind w:left="7649"/>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1912</w:t>
            </w:r>
            <w:r>
              <w:rPr>
                <w:i/>
                <w:spacing w:val="-2"/>
                <w:sz w:val="18"/>
              </w:rPr>
              <w:t> </w:t>
            </w:r>
            <w:r>
              <w:rPr>
                <w:i/>
                <w:sz w:val="18"/>
              </w:rPr>
              <w:t>6700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rPr>
                <w:sz w:val="18"/>
              </w:rPr>
            </w:pPr>
          </w:p>
          <w:p>
            <w:pPr>
              <w:pStyle w:val="TableParagraph"/>
              <w:spacing w:before="90"/>
              <w:rPr>
                <w:sz w:val="18"/>
              </w:rPr>
            </w:pPr>
          </w:p>
          <w:p>
            <w:pPr>
              <w:pStyle w:val="TableParagraph"/>
              <w:ind w:right="28"/>
              <w:jc w:val="right"/>
              <w:rPr>
                <w:i/>
                <w:sz w:val="18"/>
              </w:rPr>
            </w:pPr>
            <w:r>
              <w:rPr>
                <w:i/>
                <w:spacing w:val="-2"/>
                <w:sz w:val="18"/>
              </w:rPr>
              <w:t>1,388.67</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103836</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pacing w:val="-2"/>
                <w:sz w:val="18"/>
              </w:rPr>
              <w:t>LEARNWELL</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827.95</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95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INV260987</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Hospital</w:t>
            </w:r>
            <w:r>
              <w:rPr>
                <w:spacing w:val="-7"/>
                <w:sz w:val="18"/>
              </w:rPr>
              <w:t> </w:t>
            </w:r>
            <w:r>
              <w:rPr>
                <w:sz w:val="18"/>
              </w:rPr>
              <w:t>Tutoring</w:t>
            </w:r>
            <w:r>
              <w:rPr>
                <w:spacing w:val="-7"/>
                <w:sz w:val="18"/>
              </w:rPr>
              <w:t> </w:t>
            </w:r>
            <w:r>
              <w:rPr>
                <w:sz w:val="18"/>
              </w:rPr>
              <w:t>for</w:t>
            </w:r>
            <w:r>
              <w:rPr>
                <w:spacing w:val="-7"/>
                <w:sz w:val="18"/>
              </w:rPr>
              <w:t> </w:t>
            </w:r>
            <w:r>
              <w:rPr>
                <w:sz w:val="18"/>
              </w:rPr>
              <w:t>Student</w:t>
            </w:r>
            <w:r>
              <w:rPr>
                <w:spacing w:val="-7"/>
                <w:sz w:val="18"/>
              </w:rPr>
              <w:t> </w:t>
            </w:r>
            <w:r>
              <w:rPr>
                <w:sz w:val="18"/>
              </w:rPr>
              <w:t>15472</w:t>
            </w:r>
            <w:r>
              <w:rPr>
                <w:spacing w:val="-7"/>
                <w:sz w:val="18"/>
              </w:rPr>
              <w:t> </w:t>
            </w:r>
            <w:r>
              <w:rPr>
                <w:sz w:val="18"/>
              </w:rPr>
              <w:t>(5/19/2025</w:t>
            </w:r>
            <w:r>
              <w:rPr>
                <w:spacing w:val="-7"/>
                <w:sz w:val="18"/>
              </w:rPr>
              <w:t> </w:t>
            </w:r>
            <w:r>
              <w:rPr>
                <w:sz w:val="18"/>
              </w:rPr>
              <w:t>- </w:t>
            </w:r>
            <w:r>
              <w:rPr>
                <w:spacing w:val="-2"/>
                <w:sz w:val="18"/>
              </w:rPr>
              <w:t>5/23/2025)</w:t>
            </w:r>
          </w:p>
          <w:p>
            <w:pPr>
              <w:pStyle w:val="TableParagraph"/>
              <w:ind w:left="329"/>
              <w:rPr>
                <w:sz w:val="18"/>
              </w:rPr>
            </w:pPr>
            <w:r>
              <w:rPr>
                <w:sz w:val="18"/>
              </w:rPr>
              <w:t>13.3</w:t>
            </w:r>
            <w:r>
              <w:rPr>
                <w:spacing w:val="-3"/>
                <w:sz w:val="18"/>
              </w:rPr>
              <w:t> </w:t>
            </w:r>
            <w:r>
              <w:rPr>
                <w:sz w:val="18"/>
              </w:rPr>
              <w:t>HOURS</w:t>
            </w:r>
            <w:r>
              <w:rPr>
                <w:spacing w:val="-1"/>
                <w:sz w:val="18"/>
              </w:rPr>
              <w:t> </w:t>
            </w:r>
            <w:r>
              <w:rPr>
                <w:sz w:val="18"/>
              </w:rPr>
              <w:t>@</w:t>
            </w:r>
            <w:r>
              <w:rPr>
                <w:spacing w:val="-1"/>
                <w:sz w:val="18"/>
              </w:rPr>
              <w:t> </w:t>
            </w:r>
            <w:r>
              <w:rPr>
                <w:spacing w:val="-2"/>
                <w:sz w:val="18"/>
              </w:rPr>
              <w:t>$62.25/HR</w:t>
            </w:r>
          </w:p>
        </w:tc>
        <w:tc>
          <w:tcPr>
            <w:tcW w:w="6991" w:type="dxa"/>
            <w:tcBorders>
              <w:top w:val="single" w:sz="6" w:space="0" w:color="000000"/>
              <w:left w:val="single" w:sz="6" w:space="0" w:color="FFFFFF"/>
              <w:bottom w:val="nil"/>
              <w:right w:val="single" w:sz="6" w:space="0" w:color="FFFFFF"/>
            </w:tcBorders>
          </w:tcPr>
          <w:p>
            <w:pPr>
              <w:pStyle w:val="TableParagraph"/>
              <w:tabs>
                <w:tab w:pos="2751" w:val="left" w:leader="none"/>
              </w:tabs>
              <w:spacing w:before="24"/>
              <w:ind w:left="762"/>
              <w:rPr>
                <w:sz w:val="18"/>
              </w:rPr>
            </w:pPr>
            <w:r>
              <w:rPr>
                <w:spacing w:val="-2"/>
                <w:sz w:val="18"/>
              </w:rPr>
              <w:t>06/13/2025</w:t>
            </w:r>
            <w:r>
              <w:rPr>
                <w:sz w:val="18"/>
              </w:rPr>
              <w:tab/>
            </w:r>
            <w:r>
              <w:rPr>
                <w:spacing w:val="-2"/>
                <w:sz w:val="18"/>
              </w:rPr>
              <w:t>827.95</w:t>
            </w:r>
          </w:p>
          <w:p>
            <w:pPr>
              <w:pStyle w:val="TableParagraph"/>
              <w:rPr>
                <w:sz w:val="18"/>
              </w:rPr>
            </w:pPr>
          </w:p>
          <w:p>
            <w:pPr>
              <w:pStyle w:val="TableParagraph"/>
              <w:spacing w:before="69"/>
              <w:rPr>
                <w:sz w:val="18"/>
              </w:rPr>
            </w:pPr>
          </w:p>
          <w:p>
            <w:pPr>
              <w:pStyle w:val="TableParagraph"/>
              <w:ind w:left="3417"/>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1110</w:t>
            </w:r>
            <w:r>
              <w:rPr>
                <w:i/>
                <w:spacing w:val="-2"/>
                <w:sz w:val="18"/>
              </w:rPr>
              <w:t> </w:t>
            </w:r>
            <w:r>
              <w:rPr>
                <w:i/>
                <w:sz w:val="18"/>
              </w:rPr>
              <w:t>3140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rPr>
                <w:sz w:val="18"/>
              </w:rPr>
            </w:pPr>
          </w:p>
          <w:p>
            <w:pPr>
              <w:pStyle w:val="TableParagraph"/>
              <w:rPr>
                <w:sz w:val="18"/>
              </w:rPr>
            </w:pPr>
          </w:p>
          <w:p>
            <w:pPr>
              <w:pStyle w:val="TableParagraph"/>
              <w:spacing w:before="93"/>
              <w:rPr>
                <w:sz w:val="18"/>
              </w:rPr>
            </w:pPr>
          </w:p>
          <w:p>
            <w:pPr>
              <w:pStyle w:val="TableParagraph"/>
              <w:ind w:right="28"/>
              <w:jc w:val="right"/>
              <w:rPr>
                <w:i/>
                <w:sz w:val="18"/>
              </w:rPr>
            </w:pPr>
            <w:r>
              <w:rPr>
                <w:i/>
                <w:spacing w:val="-2"/>
                <w:sz w:val="18"/>
              </w:rPr>
              <w:t>827.95</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103837</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LEBLEBIJIAN, </w:t>
            </w:r>
            <w:r>
              <w:rPr>
                <w:spacing w:val="-2"/>
                <w:sz w:val="18"/>
              </w:rPr>
              <w:t>JANET</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78.05</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FY25-</w:t>
            </w:r>
            <w:r>
              <w:rPr>
                <w:spacing w:val="-5"/>
                <w:sz w:val="18"/>
              </w:rPr>
              <w:t>24</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8th</w:t>
            </w:r>
            <w:r>
              <w:rPr>
                <w:spacing w:val="-4"/>
                <w:sz w:val="18"/>
              </w:rPr>
              <w:t> </w:t>
            </w:r>
            <w:r>
              <w:rPr>
                <w:sz w:val="18"/>
              </w:rPr>
              <w:t>Grade</w:t>
            </w:r>
            <w:r>
              <w:rPr>
                <w:spacing w:val="-4"/>
                <w:sz w:val="18"/>
              </w:rPr>
              <w:t> </w:t>
            </w:r>
            <w:r>
              <w:rPr>
                <w:sz w:val="18"/>
              </w:rPr>
              <w:t>Food</w:t>
            </w:r>
            <w:r>
              <w:rPr>
                <w:spacing w:val="-3"/>
                <w:sz w:val="18"/>
              </w:rPr>
              <w:t> </w:t>
            </w:r>
            <w:r>
              <w:rPr>
                <w:sz w:val="18"/>
              </w:rPr>
              <w:t>Service</w:t>
            </w:r>
            <w:r>
              <w:rPr>
                <w:spacing w:val="-4"/>
                <w:sz w:val="18"/>
              </w:rPr>
              <w:t> </w:t>
            </w:r>
            <w:r>
              <w:rPr>
                <w:sz w:val="18"/>
              </w:rPr>
              <w:t>Fund</w:t>
            </w:r>
            <w:r>
              <w:rPr>
                <w:spacing w:val="-3"/>
                <w:sz w:val="18"/>
              </w:rPr>
              <w:t> </w:t>
            </w:r>
            <w:r>
              <w:rPr>
                <w:spacing w:val="-2"/>
                <w:sz w:val="18"/>
              </w:rPr>
              <w:t>Refund</w:t>
            </w:r>
          </w:p>
        </w:tc>
        <w:tc>
          <w:tcPr>
            <w:tcW w:w="6991" w:type="dxa"/>
            <w:tcBorders>
              <w:top w:val="single" w:sz="6" w:space="0" w:color="000000"/>
              <w:left w:val="single" w:sz="6" w:space="0" w:color="FFFFFF"/>
              <w:bottom w:val="nil"/>
              <w:right w:val="single" w:sz="6" w:space="0" w:color="FFFFFF"/>
            </w:tcBorders>
          </w:tcPr>
          <w:p>
            <w:pPr>
              <w:pStyle w:val="TableParagraph"/>
              <w:tabs>
                <w:tab w:pos="2852" w:val="left" w:leader="none"/>
              </w:tabs>
              <w:spacing w:before="24"/>
              <w:ind w:left="762"/>
              <w:rPr>
                <w:sz w:val="18"/>
              </w:rPr>
            </w:pPr>
            <w:r>
              <w:rPr>
                <w:spacing w:val="-2"/>
                <w:sz w:val="18"/>
              </w:rPr>
              <w:t>06/11/2025</w:t>
            </w:r>
            <w:r>
              <w:rPr>
                <w:sz w:val="18"/>
              </w:rPr>
              <w:tab/>
            </w:r>
            <w:r>
              <w:rPr>
                <w:spacing w:val="-2"/>
                <w:sz w:val="18"/>
              </w:rPr>
              <w:t>78.05</w:t>
            </w:r>
          </w:p>
          <w:p>
            <w:pPr>
              <w:pStyle w:val="TableParagraph"/>
              <w:spacing w:before="63"/>
              <w:ind w:left="3417"/>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sz w:val="18"/>
              </w:rPr>
            </w:pPr>
          </w:p>
          <w:p>
            <w:pPr>
              <w:pStyle w:val="TableParagraph"/>
              <w:ind w:right="28"/>
              <w:jc w:val="right"/>
              <w:rPr>
                <w:i/>
                <w:sz w:val="18"/>
              </w:rPr>
            </w:pPr>
            <w:r>
              <w:rPr>
                <w:i/>
                <w:spacing w:val="-2"/>
                <w:sz w:val="18"/>
              </w:rPr>
              <w:t>78.05</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103838</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LEE'S FOODSERVICE PARTS &amp; </w:t>
            </w:r>
            <w:r>
              <w:rPr>
                <w:spacing w:val="-2"/>
                <w:sz w:val="18"/>
              </w:rPr>
              <w:t>REPAIRS</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795.35</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74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22549</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7534" w:val="right" w:leader="none"/>
              </w:tabs>
              <w:spacing w:before="24"/>
              <w:ind w:left="329"/>
              <w:rPr>
                <w:sz w:val="18"/>
              </w:rPr>
            </w:pPr>
            <w:r>
              <w:rPr>
                <w:sz w:val="18"/>
              </w:rPr>
              <w:t>Organic</w:t>
            </w:r>
            <w:r>
              <w:rPr>
                <w:spacing w:val="-4"/>
                <w:sz w:val="18"/>
              </w:rPr>
              <w:t> </w:t>
            </w:r>
            <w:r>
              <w:rPr>
                <w:sz w:val="18"/>
              </w:rPr>
              <w:t>Life</w:t>
            </w:r>
            <w:r>
              <w:rPr>
                <w:spacing w:val="-1"/>
                <w:sz w:val="18"/>
              </w:rPr>
              <w:t> </w:t>
            </w:r>
            <w:r>
              <w:rPr>
                <w:sz w:val="18"/>
              </w:rPr>
              <w:t>-</w:t>
            </w:r>
            <w:r>
              <w:rPr>
                <w:spacing w:val="-2"/>
                <w:sz w:val="18"/>
              </w:rPr>
              <w:t> </w:t>
            </w:r>
            <w:r>
              <w:rPr>
                <w:sz w:val="18"/>
              </w:rPr>
              <w:t>Service</w:t>
            </w:r>
            <w:r>
              <w:rPr>
                <w:spacing w:val="-1"/>
                <w:sz w:val="18"/>
              </w:rPr>
              <w:t> </w:t>
            </w:r>
            <w:r>
              <w:rPr>
                <w:sz w:val="18"/>
              </w:rPr>
              <w:t>&amp;</w:t>
            </w:r>
            <w:r>
              <w:rPr>
                <w:spacing w:val="-2"/>
                <w:sz w:val="18"/>
              </w:rPr>
              <w:t> </w:t>
            </w:r>
            <w:r>
              <w:rPr>
                <w:sz w:val="18"/>
              </w:rPr>
              <w:t>Repair</w:t>
            </w:r>
            <w:r>
              <w:rPr>
                <w:spacing w:val="-1"/>
                <w:sz w:val="18"/>
              </w:rPr>
              <w:t> </w:t>
            </w:r>
            <w:r>
              <w:rPr>
                <w:sz w:val="18"/>
              </w:rPr>
              <w:t>for</w:t>
            </w:r>
            <w:r>
              <w:rPr>
                <w:spacing w:val="-2"/>
                <w:sz w:val="18"/>
              </w:rPr>
              <w:t> </w:t>
            </w:r>
            <w:r>
              <w:rPr>
                <w:sz w:val="18"/>
              </w:rPr>
              <w:t>Ice</w:t>
            </w:r>
            <w:r>
              <w:rPr>
                <w:spacing w:val="-1"/>
                <w:sz w:val="18"/>
              </w:rPr>
              <w:t> </w:t>
            </w:r>
            <w:r>
              <w:rPr>
                <w:sz w:val="18"/>
              </w:rPr>
              <w:t>Machine</w:t>
            </w:r>
            <w:r>
              <w:rPr>
                <w:spacing w:val="-2"/>
                <w:sz w:val="18"/>
              </w:rPr>
              <w:t> </w:t>
            </w:r>
            <w:r>
              <w:rPr>
                <w:sz w:val="18"/>
              </w:rPr>
              <w:t>(London)</w:t>
            </w:r>
            <w:r>
              <w:rPr>
                <w:spacing w:val="55"/>
                <w:w w:val="150"/>
                <w:sz w:val="18"/>
              </w:rPr>
              <w:t> </w:t>
            </w:r>
            <w:r>
              <w:rPr>
                <w:spacing w:val="-2"/>
                <w:sz w:val="18"/>
              </w:rPr>
              <w:t>06/16/2025</w:t>
            </w:r>
            <w:r>
              <w:rPr>
                <w:rFonts w:ascii="Times New Roman"/>
                <w:sz w:val="18"/>
              </w:rPr>
              <w:tab/>
            </w:r>
            <w:r>
              <w:rPr>
                <w:spacing w:val="-2"/>
                <w:sz w:val="18"/>
              </w:rPr>
              <w:t>795.35</w:t>
            </w:r>
          </w:p>
          <w:p>
            <w:pPr>
              <w:pStyle w:val="TableParagraph"/>
              <w:ind w:left="329"/>
              <w:rPr>
                <w:sz w:val="18"/>
              </w:rPr>
            </w:pPr>
            <w:r>
              <w:rPr>
                <w:spacing w:val="-2"/>
                <w:sz w:val="18"/>
              </w:rPr>
              <w:t>(6/13/2025)</w:t>
            </w:r>
          </w:p>
          <w:p>
            <w:pPr>
              <w:pStyle w:val="TableParagraph"/>
              <w:spacing w:before="66"/>
              <w:ind w:left="7649"/>
              <w:rPr>
                <w:i/>
                <w:sz w:val="18"/>
              </w:rPr>
            </w:pPr>
            <w:r>
              <w:rPr>
                <w:i/>
                <w:sz w:val="18"/>
              </w:rPr>
              <w:t>10</w:t>
            </w:r>
            <w:r>
              <w:rPr>
                <w:i/>
                <w:spacing w:val="-2"/>
                <w:sz w:val="18"/>
              </w:rPr>
              <w:t> </w:t>
            </w:r>
            <w:r>
              <w:rPr>
                <w:i/>
                <w:sz w:val="18"/>
              </w:rPr>
              <w:t>E</w:t>
            </w:r>
            <w:r>
              <w:rPr>
                <w:i/>
                <w:spacing w:val="-2"/>
                <w:sz w:val="18"/>
              </w:rPr>
              <w:t> </w:t>
            </w:r>
            <w:r>
              <w:rPr>
                <w:i/>
                <w:sz w:val="18"/>
              </w:rPr>
              <w:t>096</w:t>
            </w:r>
            <w:r>
              <w:rPr>
                <w:i/>
                <w:spacing w:val="-1"/>
                <w:sz w:val="18"/>
              </w:rPr>
              <w:t> </w:t>
            </w:r>
            <w:r>
              <w:rPr>
                <w:i/>
                <w:sz w:val="18"/>
              </w:rPr>
              <w:t>2560</w:t>
            </w:r>
            <w:r>
              <w:rPr>
                <w:i/>
                <w:spacing w:val="-2"/>
                <w:sz w:val="18"/>
              </w:rPr>
              <w:t> </w:t>
            </w:r>
            <w:r>
              <w:rPr>
                <w:i/>
                <w:sz w:val="18"/>
              </w:rPr>
              <w:t>3230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rPr>
                <w:sz w:val="18"/>
              </w:rPr>
            </w:pPr>
          </w:p>
          <w:p>
            <w:pPr>
              <w:pStyle w:val="TableParagraph"/>
              <w:spacing w:before="90"/>
              <w:rPr>
                <w:sz w:val="18"/>
              </w:rPr>
            </w:pPr>
          </w:p>
          <w:p>
            <w:pPr>
              <w:pStyle w:val="TableParagraph"/>
              <w:ind w:right="28"/>
              <w:jc w:val="right"/>
              <w:rPr>
                <w:i/>
                <w:sz w:val="18"/>
              </w:rPr>
            </w:pPr>
            <w:r>
              <w:rPr>
                <w:i/>
                <w:spacing w:val="-2"/>
                <w:sz w:val="18"/>
              </w:rPr>
              <w:t>795.35</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103839</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LUTHERAN</w:t>
            </w:r>
            <w:r>
              <w:rPr>
                <w:spacing w:val="-7"/>
                <w:sz w:val="18"/>
              </w:rPr>
              <w:t> </w:t>
            </w:r>
            <w:r>
              <w:rPr>
                <w:sz w:val="18"/>
              </w:rPr>
              <w:t>GENERAL</w:t>
            </w:r>
            <w:r>
              <w:rPr>
                <w:spacing w:val="-6"/>
                <w:sz w:val="18"/>
              </w:rPr>
              <w:t> </w:t>
            </w:r>
            <w:r>
              <w:rPr>
                <w:spacing w:val="-2"/>
                <w:sz w:val="18"/>
              </w:rPr>
              <w:t>HOSPITAL</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100.00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74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May </w:t>
            </w:r>
            <w:r>
              <w:rPr>
                <w:spacing w:val="-4"/>
                <w:sz w:val="18"/>
              </w:rPr>
              <w:t>2025</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6983" w:val="left" w:leader="none"/>
              </w:tabs>
              <w:spacing w:before="24"/>
              <w:ind w:left="329"/>
              <w:rPr>
                <w:sz w:val="18"/>
              </w:rPr>
            </w:pPr>
            <w:r>
              <w:rPr>
                <w:sz w:val="18"/>
              </w:rPr>
              <w:t>Hospital</w:t>
            </w:r>
            <w:r>
              <w:rPr>
                <w:spacing w:val="-3"/>
                <w:sz w:val="18"/>
              </w:rPr>
              <w:t> </w:t>
            </w:r>
            <w:r>
              <w:rPr>
                <w:sz w:val="18"/>
              </w:rPr>
              <w:t>Tutoring</w:t>
            </w:r>
            <w:r>
              <w:rPr>
                <w:spacing w:val="-2"/>
                <w:sz w:val="18"/>
              </w:rPr>
              <w:t> </w:t>
            </w:r>
            <w:r>
              <w:rPr>
                <w:sz w:val="18"/>
              </w:rPr>
              <w:t>Services</w:t>
            </w:r>
            <w:r>
              <w:rPr>
                <w:spacing w:val="-3"/>
                <w:sz w:val="18"/>
              </w:rPr>
              <w:t> </w:t>
            </w:r>
            <w:r>
              <w:rPr>
                <w:sz w:val="18"/>
              </w:rPr>
              <w:t>for</w:t>
            </w:r>
            <w:r>
              <w:rPr>
                <w:spacing w:val="-2"/>
                <w:sz w:val="18"/>
              </w:rPr>
              <w:t> </w:t>
            </w:r>
            <w:r>
              <w:rPr>
                <w:sz w:val="18"/>
              </w:rPr>
              <w:t>Student</w:t>
            </w:r>
            <w:r>
              <w:rPr>
                <w:spacing w:val="-3"/>
                <w:sz w:val="18"/>
              </w:rPr>
              <w:t> </w:t>
            </w:r>
            <w:r>
              <w:rPr>
                <w:sz w:val="18"/>
              </w:rPr>
              <w:t>19993</w:t>
            </w:r>
            <w:r>
              <w:rPr>
                <w:spacing w:val="-2"/>
                <w:sz w:val="18"/>
              </w:rPr>
              <w:t> </w:t>
            </w:r>
            <w:r>
              <w:rPr>
                <w:sz w:val="18"/>
              </w:rPr>
              <w:t>-</w:t>
            </w:r>
            <w:r>
              <w:rPr>
                <w:spacing w:val="-3"/>
                <w:sz w:val="18"/>
              </w:rPr>
              <w:t> </w:t>
            </w:r>
            <w:r>
              <w:rPr>
                <w:sz w:val="18"/>
              </w:rPr>
              <w:t>June</w:t>
            </w:r>
            <w:r>
              <w:rPr>
                <w:spacing w:val="-2"/>
                <w:sz w:val="18"/>
              </w:rPr>
              <w:t> </w:t>
            </w:r>
            <w:r>
              <w:rPr>
                <w:sz w:val="18"/>
              </w:rPr>
              <w:t>2025</w:t>
            </w:r>
            <w:r>
              <w:rPr>
                <w:spacing w:val="28"/>
                <w:sz w:val="18"/>
              </w:rPr>
              <w:t> </w:t>
            </w:r>
            <w:r>
              <w:rPr>
                <w:spacing w:val="-2"/>
                <w:sz w:val="18"/>
              </w:rPr>
              <w:t>05/31/2025</w:t>
            </w:r>
            <w:r>
              <w:rPr>
                <w:rFonts w:ascii="Times New Roman"/>
                <w:sz w:val="18"/>
              </w:rPr>
              <w:tab/>
            </w:r>
            <w:r>
              <w:rPr>
                <w:spacing w:val="-2"/>
                <w:sz w:val="18"/>
              </w:rPr>
              <w:t>100.00</w:t>
            </w:r>
          </w:p>
          <w:p>
            <w:pPr>
              <w:pStyle w:val="TableParagraph"/>
              <w:ind w:left="329"/>
              <w:rPr>
                <w:sz w:val="18"/>
              </w:rPr>
            </w:pPr>
            <w:r>
              <w:rPr>
                <w:sz w:val="18"/>
              </w:rPr>
              <w:t>(5, 6, 7, 8, </w:t>
            </w:r>
            <w:r>
              <w:rPr>
                <w:spacing w:val="-5"/>
                <w:sz w:val="18"/>
              </w:rPr>
              <w:t>12)</w:t>
            </w:r>
          </w:p>
          <w:p>
            <w:pPr>
              <w:pStyle w:val="TableParagraph"/>
              <w:spacing w:before="66"/>
              <w:ind w:left="7649"/>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1110</w:t>
            </w:r>
            <w:r>
              <w:rPr>
                <w:i/>
                <w:spacing w:val="-2"/>
                <w:sz w:val="18"/>
              </w:rPr>
              <w:t> </w:t>
            </w:r>
            <w:r>
              <w:rPr>
                <w:i/>
                <w:sz w:val="18"/>
              </w:rPr>
              <w:t>3140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rPr>
                <w:sz w:val="18"/>
              </w:rPr>
            </w:pPr>
          </w:p>
          <w:p>
            <w:pPr>
              <w:pStyle w:val="TableParagraph"/>
              <w:spacing w:before="90"/>
              <w:rPr>
                <w:sz w:val="18"/>
              </w:rPr>
            </w:pPr>
          </w:p>
          <w:p>
            <w:pPr>
              <w:pStyle w:val="TableParagraph"/>
              <w:ind w:right="28"/>
              <w:jc w:val="right"/>
              <w:rPr>
                <w:i/>
                <w:sz w:val="18"/>
              </w:rPr>
            </w:pPr>
            <w:r>
              <w:rPr>
                <w:i/>
                <w:spacing w:val="-2"/>
                <w:sz w:val="18"/>
              </w:rPr>
              <w:t>100.00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103840</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MAR, </w:t>
            </w:r>
            <w:r>
              <w:rPr>
                <w:spacing w:val="-5"/>
                <w:sz w:val="18"/>
              </w:rPr>
              <w:t>EVA</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14.40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FY25-</w:t>
            </w:r>
            <w:r>
              <w:rPr>
                <w:spacing w:val="-5"/>
                <w:sz w:val="18"/>
              </w:rPr>
              <w:t>56</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8th</w:t>
            </w:r>
            <w:r>
              <w:rPr>
                <w:spacing w:val="-4"/>
                <w:sz w:val="18"/>
              </w:rPr>
              <w:t> </w:t>
            </w:r>
            <w:r>
              <w:rPr>
                <w:sz w:val="18"/>
              </w:rPr>
              <w:t>Grade</w:t>
            </w:r>
            <w:r>
              <w:rPr>
                <w:spacing w:val="-4"/>
                <w:sz w:val="18"/>
              </w:rPr>
              <w:t> </w:t>
            </w:r>
            <w:r>
              <w:rPr>
                <w:sz w:val="18"/>
              </w:rPr>
              <w:t>Food</w:t>
            </w:r>
            <w:r>
              <w:rPr>
                <w:spacing w:val="-4"/>
                <w:sz w:val="18"/>
              </w:rPr>
              <w:t> </w:t>
            </w:r>
            <w:r>
              <w:rPr>
                <w:sz w:val="18"/>
              </w:rPr>
              <w:t>Service</w:t>
            </w:r>
            <w:r>
              <w:rPr>
                <w:spacing w:val="-3"/>
                <w:sz w:val="18"/>
              </w:rPr>
              <w:t> </w:t>
            </w:r>
            <w:r>
              <w:rPr>
                <w:spacing w:val="-2"/>
                <w:sz w:val="18"/>
              </w:rPr>
              <w:t>Refund</w:t>
            </w:r>
          </w:p>
        </w:tc>
        <w:tc>
          <w:tcPr>
            <w:tcW w:w="6991" w:type="dxa"/>
            <w:tcBorders>
              <w:top w:val="single" w:sz="6" w:space="0" w:color="000000"/>
              <w:left w:val="single" w:sz="6" w:space="0" w:color="FFFFFF"/>
              <w:bottom w:val="nil"/>
              <w:right w:val="single" w:sz="6" w:space="0" w:color="FFFFFF"/>
            </w:tcBorders>
          </w:tcPr>
          <w:p>
            <w:pPr>
              <w:pStyle w:val="TableParagraph"/>
              <w:tabs>
                <w:tab w:pos="2852" w:val="left" w:leader="none"/>
              </w:tabs>
              <w:spacing w:before="24"/>
              <w:ind w:left="762"/>
              <w:rPr>
                <w:sz w:val="18"/>
              </w:rPr>
            </w:pPr>
            <w:r>
              <w:rPr>
                <w:spacing w:val="-2"/>
                <w:sz w:val="18"/>
              </w:rPr>
              <w:t>06/12/2025</w:t>
            </w:r>
            <w:r>
              <w:rPr>
                <w:sz w:val="18"/>
              </w:rPr>
              <w:tab/>
            </w:r>
            <w:r>
              <w:rPr>
                <w:spacing w:val="-2"/>
                <w:sz w:val="18"/>
              </w:rPr>
              <w:t>14.40</w:t>
            </w:r>
          </w:p>
          <w:p>
            <w:pPr>
              <w:pStyle w:val="TableParagraph"/>
              <w:spacing w:before="63"/>
              <w:ind w:left="3417"/>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sz w:val="18"/>
              </w:rPr>
            </w:pPr>
          </w:p>
          <w:p>
            <w:pPr>
              <w:pStyle w:val="TableParagraph"/>
              <w:ind w:right="28"/>
              <w:jc w:val="right"/>
              <w:rPr>
                <w:i/>
                <w:sz w:val="18"/>
              </w:rPr>
            </w:pPr>
            <w:r>
              <w:rPr>
                <w:i/>
                <w:spacing w:val="-2"/>
                <w:sz w:val="18"/>
              </w:rPr>
              <w:t>14.40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103841</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MARTINEZ, </w:t>
            </w:r>
            <w:r>
              <w:rPr>
                <w:spacing w:val="-2"/>
                <w:sz w:val="18"/>
              </w:rPr>
              <w:t>MARIA</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33.40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FY25-</w:t>
            </w:r>
            <w:r>
              <w:rPr>
                <w:spacing w:val="-5"/>
                <w:sz w:val="18"/>
              </w:rPr>
              <w:t>31</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8th</w:t>
            </w:r>
            <w:r>
              <w:rPr>
                <w:spacing w:val="-4"/>
                <w:sz w:val="18"/>
              </w:rPr>
              <w:t> </w:t>
            </w:r>
            <w:r>
              <w:rPr>
                <w:sz w:val="18"/>
              </w:rPr>
              <w:t>Grade</w:t>
            </w:r>
            <w:r>
              <w:rPr>
                <w:spacing w:val="-4"/>
                <w:sz w:val="18"/>
              </w:rPr>
              <w:t> </w:t>
            </w:r>
            <w:r>
              <w:rPr>
                <w:sz w:val="18"/>
              </w:rPr>
              <w:t>Food</w:t>
            </w:r>
            <w:r>
              <w:rPr>
                <w:spacing w:val="-4"/>
                <w:sz w:val="18"/>
              </w:rPr>
              <w:t> </w:t>
            </w:r>
            <w:r>
              <w:rPr>
                <w:sz w:val="18"/>
              </w:rPr>
              <w:t>Service</w:t>
            </w:r>
            <w:r>
              <w:rPr>
                <w:spacing w:val="-3"/>
                <w:sz w:val="18"/>
              </w:rPr>
              <w:t> </w:t>
            </w:r>
            <w:r>
              <w:rPr>
                <w:spacing w:val="-2"/>
                <w:sz w:val="18"/>
              </w:rPr>
              <w:t>Refund</w:t>
            </w:r>
          </w:p>
        </w:tc>
        <w:tc>
          <w:tcPr>
            <w:tcW w:w="6991" w:type="dxa"/>
            <w:tcBorders>
              <w:top w:val="single" w:sz="6" w:space="0" w:color="000000"/>
              <w:left w:val="single" w:sz="6" w:space="0" w:color="FFFFFF"/>
              <w:bottom w:val="nil"/>
              <w:right w:val="single" w:sz="6" w:space="0" w:color="FFFFFF"/>
            </w:tcBorders>
          </w:tcPr>
          <w:p>
            <w:pPr>
              <w:pStyle w:val="TableParagraph"/>
              <w:tabs>
                <w:tab w:pos="2852" w:val="left" w:leader="none"/>
              </w:tabs>
              <w:spacing w:before="24"/>
              <w:ind w:left="762"/>
              <w:rPr>
                <w:sz w:val="18"/>
              </w:rPr>
            </w:pPr>
            <w:r>
              <w:rPr>
                <w:spacing w:val="-2"/>
                <w:sz w:val="18"/>
              </w:rPr>
              <w:t>06/12/2025</w:t>
            </w:r>
            <w:r>
              <w:rPr>
                <w:sz w:val="18"/>
              </w:rPr>
              <w:tab/>
            </w:r>
            <w:r>
              <w:rPr>
                <w:spacing w:val="-2"/>
                <w:sz w:val="18"/>
              </w:rPr>
              <w:t>33.40</w:t>
            </w:r>
          </w:p>
          <w:p>
            <w:pPr>
              <w:pStyle w:val="TableParagraph"/>
              <w:spacing w:before="63"/>
              <w:ind w:left="3417"/>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sz w:val="18"/>
              </w:rPr>
            </w:pPr>
          </w:p>
          <w:p>
            <w:pPr>
              <w:pStyle w:val="TableParagraph"/>
              <w:ind w:right="28"/>
              <w:jc w:val="right"/>
              <w:rPr>
                <w:i/>
                <w:sz w:val="18"/>
              </w:rPr>
            </w:pPr>
            <w:r>
              <w:rPr>
                <w:i/>
                <w:spacing w:val="-2"/>
                <w:sz w:val="18"/>
              </w:rPr>
              <w:t>33.40</w:t>
            </w:r>
          </w:p>
        </w:tc>
      </w:tr>
    </w:tbl>
    <w:p>
      <w:pPr>
        <w:pStyle w:val="TableParagraph"/>
        <w:spacing w:after="0"/>
        <w:jc w:val="right"/>
        <w:rPr>
          <w:i/>
          <w:sz w:val="18"/>
        </w:rPr>
        <w:sectPr>
          <w:pgSz w:w="15840" w:h="12240" w:orient="landscape"/>
          <w:pgMar w:header="749" w:footer="860" w:top="1140" w:bottom="1060" w:left="360" w:right="360"/>
        </w:sectPr>
      </w:pPr>
    </w:p>
    <w:p>
      <w:pPr>
        <w:spacing w:line="240" w:lineRule="auto" w:before="115" w:after="0"/>
        <w:rPr>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178" name="Group 178"/>
                <wp:cNvGraphicFramePr>
                  <a:graphicFrameLocks/>
                </wp:cNvGraphicFramePr>
                <a:graphic>
                  <a:graphicData uri="http://schemas.microsoft.com/office/word/2010/wordprocessingGroup">
                    <wpg:wgp>
                      <wpg:cNvPr id="178" name="Group 178"/>
                      <wpg:cNvGrpSpPr/>
                      <wpg:grpSpPr>
                        <a:xfrm>
                          <a:off x="0" y="0"/>
                          <a:ext cx="9144000" cy="19050"/>
                          <a:chExt cx="9144000" cy="19050"/>
                        </a:xfrm>
                      </wpg:grpSpPr>
                      <wps:wsp>
                        <wps:cNvPr id="179" name="Graphic 179"/>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151" coordorigin="0,0" coordsize="14400,30">
                <v:shape style="position:absolute;left:0;top:15;width:14400;height:2" id="docshape152"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103842</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MCINTOSH, </w:t>
            </w:r>
            <w:r>
              <w:rPr>
                <w:spacing w:val="-5"/>
                <w:sz w:val="18"/>
              </w:rPr>
              <w:t>AMY</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12.25</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FY25-</w:t>
            </w:r>
            <w:r>
              <w:rPr>
                <w:spacing w:val="-5"/>
                <w:sz w:val="18"/>
              </w:rPr>
              <w:t>53</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8th</w:t>
            </w:r>
            <w:r>
              <w:rPr>
                <w:spacing w:val="-4"/>
                <w:sz w:val="18"/>
              </w:rPr>
              <w:t> </w:t>
            </w:r>
            <w:r>
              <w:rPr>
                <w:sz w:val="18"/>
              </w:rPr>
              <w:t>Grade</w:t>
            </w:r>
            <w:r>
              <w:rPr>
                <w:spacing w:val="-4"/>
                <w:sz w:val="18"/>
              </w:rPr>
              <w:t> </w:t>
            </w:r>
            <w:r>
              <w:rPr>
                <w:sz w:val="18"/>
              </w:rPr>
              <w:t>Food</w:t>
            </w:r>
            <w:r>
              <w:rPr>
                <w:spacing w:val="-4"/>
                <w:sz w:val="18"/>
              </w:rPr>
              <w:t> </w:t>
            </w:r>
            <w:r>
              <w:rPr>
                <w:sz w:val="18"/>
              </w:rPr>
              <w:t>Service</w:t>
            </w:r>
            <w:r>
              <w:rPr>
                <w:spacing w:val="-3"/>
                <w:sz w:val="18"/>
              </w:rPr>
              <w:t> </w:t>
            </w:r>
            <w:r>
              <w:rPr>
                <w:spacing w:val="-2"/>
                <w:sz w:val="18"/>
              </w:rPr>
              <w:t>Refund</w:t>
            </w:r>
          </w:p>
        </w:tc>
        <w:tc>
          <w:tcPr>
            <w:tcW w:w="6991" w:type="dxa"/>
            <w:tcBorders>
              <w:top w:val="single" w:sz="6" w:space="0" w:color="000000"/>
              <w:left w:val="single" w:sz="6" w:space="0" w:color="FFFFFF"/>
              <w:bottom w:val="nil"/>
              <w:right w:val="single" w:sz="6" w:space="0" w:color="FFFFFF"/>
            </w:tcBorders>
          </w:tcPr>
          <w:p>
            <w:pPr>
              <w:pStyle w:val="TableParagraph"/>
              <w:tabs>
                <w:tab w:pos="2852" w:val="left" w:leader="none"/>
              </w:tabs>
              <w:spacing w:before="24"/>
              <w:ind w:left="762"/>
              <w:rPr>
                <w:sz w:val="18"/>
              </w:rPr>
            </w:pPr>
            <w:r>
              <w:rPr>
                <w:spacing w:val="-2"/>
                <w:sz w:val="18"/>
              </w:rPr>
              <w:t>06/12/2025</w:t>
            </w:r>
            <w:r>
              <w:rPr>
                <w:sz w:val="18"/>
              </w:rPr>
              <w:tab/>
            </w:r>
            <w:r>
              <w:rPr>
                <w:spacing w:val="-2"/>
                <w:sz w:val="18"/>
              </w:rPr>
              <w:t>12.25</w:t>
            </w:r>
          </w:p>
          <w:p>
            <w:pPr>
              <w:pStyle w:val="TableParagraph"/>
              <w:spacing w:before="63"/>
              <w:ind w:left="3417"/>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sz w:val="18"/>
              </w:rPr>
            </w:pPr>
          </w:p>
          <w:p>
            <w:pPr>
              <w:pStyle w:val="TableParagraph"/>
              <w:ind w:right="28"/>
              <w:jc w:val="right"/>
              <w:rPr>
                <w:i/>
                <w:sz w:val="18"/>
              </w:rPr>
            </w:pPr>
            <w:r>
              <w:rPr>
                <w:i/>
                <w:spacing w:val="-2"/>
                <w:sz w:val="18"/>
              </w:rPr>
              <w:t>12.25</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103843</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MENARDS </w:t>
            </w:r>
            <w:r>
              <w:rPr>
                <w:spacing w:val="-5"/>
                <w:sz w:val="18"/>
              </w:rPr>
              <w:t>INC</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52.98</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107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51645</w:t>
            </w:r>
          </w:p>
          <w:p>
            <w:pPr>
              <w:pStyle w:val="TableParagraph"/>
              <w:spacing w:before="126"/>
              <w:rPr>
                <w:sz w:val="18"/>
              </w:rPr>
            </w:pPr>
          </w:p>
          <w:p>
            <w:pPr>
              <w:pStyle w:val="TableParagraph"/>
              <w:ind w:left="30"/>
              <w:rPr>
                <w:sz w:val="18"/>
              </w:rPr>
            </w:pPr>
            <w:r>
              <w:rPr>
                <w:spacing w:val="-2"/>
                <w:sz w:val="18"/>
              </w:rPr>
              <w:t>51847</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Supplies for </w:t>
            </w:r>
            <w:r>
              <w:rPr>
                <w:spacing w:val="-2"/>
                <w:sz w:val="18"/>
              </w:rPr>
              <w:t>Maintenance</w:t>
            </w:r>
          </w:p>
          <w:p>
            <w:pPr>
              <w:pStyle w:val="TableParagraph"/>
              <w:spacing w:before="126"/>
              <w:rPr>
                <w:sz w:val="18"/>
              </w:rPr>
            </w:pPr>
          </w:p>
          <w:p>
            <w:pPr>
              <w:pStyle w:val="TableParagraph"/>
              <w:ind w:left="329"/>
              <w:rPr>
                <w:sz w:val="18"/>
              </w:rPr>
            </w:pPr>
            <w:r>
              <w:rPr>
                <w:sz w:val="18"/>
              </w:rPr>
              <w:t>Supplies for </w:t>
            </w:r>
            <w:r>
              <w:rPr>
                <w:spacing w:val="-2"/>
                <w:sz w:val="18"/>
              </w:rPr>
              <w:t>Maintenance</w:t>
            </w:r>
          </w:p>
        </w:tc>
        <w:tc>
          <w:tcPr>
            <w:tcW w:w="6991" w:type="dxa"/>
            <w:tcBorders>
              <w:top w:val="single" w:sz="6" w:space="0" w:color="000000"/>
              <w:left w:val="single" w:sz="6" w:space="0" w:color="FFFFFF"/>
              <w:bottom w:val="nil"/>
              <w:right w:val="single" w:sz="6" w:space="0" w:color="FFFFFF"/>
            </w:tcBorders>
          </w:tcPr>
          <w:p>
            <w:pPr>
              <w:pStyle w:val="TableParagraph"/>
              <w:tabs>
                <w:tab w:pos="2852" w:val="left" w:leader="none"/>
              </w:tabs>
              <w:spacing w:before="24"/>
              <w:ind w:left="762"/>
              <w:rPr>
                <w:sz w:val="18"/>
              </w:rPr>
            </w:pPr>
            <w:r>
              <w:rPr>
                <w:spacing w:val="-2"/>
                <w:sz w:val="18"/>
              </w:rPr>
              <w:t>05/23/2025</w:t>
            </w:r>
            <w:r>
              <w:rPr>
                <w:sz w:val="18"/>
              </w:rPr>
              <w:tab/>
            </w:r>
            <w:r>
              <w:rPr>
                <w:spacing w:val="-2"/>
                <w:sz w:val="18"/>
              </w:rPr>
              <w:t>39.51</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p>
            <w:pPr>
              <w:pStyle w:val="TableParagraph"/>
              <w:tabs>
                <w:tab w:pos="2852" w:val="left" w:leader="none"/>
              </w:tabs>
              <w:spacing w:before="63"/>
              <w:ind w:left="762"/>
              <w:rPr>
                <w:sz w:val="18"/>
              </w:rPr>
            </w:pPr>
            <w:r>
              <w:rPr>
                <w:spacing w:val="-2"/>
                <w:sz w:val="18"/>
              </w:rPr>
              <w:t>05/27/2025</w:t>
            </w:r>
            <w:r>
              <w:rPr>
                <w:sz w:val="18"/>
              </w:rPr>
              <w:tab/>
            </w:r>
            <w:r>
              <w:rPr>
                <w:spacing w:val="-2"/>
                <w:sz w:val="18"/>
              </w:rPr>
              <w:t>13.47</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sz w:val="18"/>
              </w:rPr>
            </w:pPr>
          </w:p>
          <w:p>
            <w:pPr>
              <w:pStyle w:val="TableParagraph"/>
              <w:ind w:right="28"/>
              <w:jc w:val="right"/>
              <w:rPr>
                <w:i/>
                <w:sz w:val="18"/>
              </w:rPr>
            </w:pPr>
            <w:r>
              <w:rPr>
                <w:i/>
                <w:spacing w:val="-2"/>
                <w:sz w:val="18"/>
              </w:rPr>
              <w:t>39.51</w:t>
            </w:r>
          </w:p>
          <w:p>
            <w:pPr>
              <w:pStyle w:val="TableParagraph"/>
              <w:spacing w:before="126"/>
              <w:rPr>
                <w:sz w:val="18"/>
              </w:rPr>
            </w:pPr>
          </w:p>
          <w:p>
            <w:pPr>
              <w:pStyle w:val="TableParagraph"/>
              <w:ind w:right="28"/>
              <w:jc w:val="right"/>
              <w:rPr>
                <w:i/>
                <w:sz w:val="18"/>
              </w:rPr>
            </w:pPr>
            <w:r>
              <w:rPr>
                <w:i/>
                <w:spacing w:val="-2"/>
                <w:sz w:val="18"/>
              </w:rPr>
              <w:t>13.47</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103844</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MENARDS </w:t>
            </w:r>
            <w:r>
              <w:rPr>
                <w:spacing w:val="-5"/>
                <w:sz w:val="18"/>
              </w:rPr>
              <w:t>INC</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2,899.72</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32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46747</w:t>
            </w:r>
          </w:p>
          <w:p>
            <w:pPr>
              <w:pStyle w:val="TableParagraph"/>
              <w:spacing w:before="126"/>
              <w:rPr>
                <w:sz w:val="18"/>
              </w:rPr>
            </w:pPr>
          </w:p>
          <w:p>
            <w:pPr>
              <w:pStyle w:val="TableParagraph"/>
              <w:ind w:left="30"/>
              <w:rPr>
                <w:sz w:val="18"/>
              </w:rPr>
            </w:pPr>
            <w:r>
              <w:rPr>
                <w:spacing w:val="-2"/>
                <w:sz w:val="18"/>
              </w:rPr>
              <w:t>46762</w:t>
            </w:r>
          </w:p>
          <w:p>
            <w:pPr>
              <w:pStyle w:val="TableParagraph"/>
              <w:spacing w:before="126"/>
              <w:rPr>
                <w:sz w:val="18"/>
              </w:rPr>
            </w:pPr>
          </w:p>
          <w:p>
            <w:pPr>
              <w:pStyle w:val="TableParagraph"/>
              <w:ind w:left="30"/>
              <w:rPr>
                <w:sz w:val="18"/>
              </w:rPr>
            </w:pPr>
            <w:r>
              <w:rPr>
                <w:spacing w:val="-2"/>
                <w:sz w:val="18"/>
              </w:rPr>
              <w:t>47132</w:t>
            </w:r>
          </w:p>
          <w:p>
            <w:pPr>
              <w:pStyle w:val="TableParagraph"/>
              <w:spacing w:before="126"/>
              <w:rPr>
                <w:sz w:val="18"/>
              </w:rPr>
            </w:pPr>
          </w:p>
          <w:p>
            <w:pPr>
              <w:pStyle w:val="TableParagraph"/>
              <w:ind w:left="30"/>
              <w:rPr>
                <w:sz w:val="18"/>
              </w:rPr>
            </w:pPr>
            <w:r>
              <w:rPr>
                <w:spacing w:val="-2"/>
                <w:sz w:val="18"/>
              </w:rPr>
              <w:t>47192</w:t>
            </w:r>
          </w:p>
          <w:p>
            <w:pPr>
              <w:pStyle w:val="TableParagraph"/>
              <w:spacing w:before="126"/>
              <w:rPr>
                <w:sz w:val="18"/>
              </w:rPr>
            </w:pPr>
          </w:p>
          <w:p>
            <w:pPr>
              <w:pStyle w:val="TableParagraph"/>
              <w:ind w:left="30"/>
              <w:rPr>
                <w:sz w:val="18"/>
              </w:rPr>
            </w:pPr>
            <w:r>
              <w:rPr>
                <w:spacing w:val="-2"/>
                <w:sz w:val="18"/>
              </w:rPr>
              <w:t>47482</w:t>
            </w:r>
          </w:p>
          <w:p>
            <w:pPr>
              <w:pStyle w:val="TableParagraph"/>
              <w:spacing w:before="126"/>
              <w:rPr>
                <w:sz w:val="18"/>
              </w:rPr>
            </w:pPr>
          </w:p>
          <w:p>
            <w:pPr>
              <w:pStyle w:val="TableParagraph"/>
              <w:ind w:left="30"/>
              <w:rPr>
                <w:sz w:val="18"/>
              </w:rPr>
            </w:pPr>
            <w:r>
              <w:rPr>
                <w:spacing w:val="-2"/>
                <w:sz w:val="18"/>
              </w:rPr>
              <w:t>47527</w:t>
            </w:r>
          </w:p>
        </w:tc>
        <w:tc>
          <w:tcPr>
            <w:tcW w:w="4232" w:type="dxa"/>
            <w:gridSpan w:val="2"/>
            <w:tcBorders>
              <w:top w:val="single" w:sz="6" w:space="0" w:color="000000"/>
              <w:left w:val="single" w:sz="6" w:space="0" w:color="FFFFFF"/>
              <w:bottom w:val="nil"/>
              <w:right w:val="single" w:sz="6" w:space="0" w:color="FFFFFF"/>
            </w:tcBorders>
          </w:tcPr>
          <w:p>
            <w:pPr>
              <w:pStyle w:val="TableParagraph"/>
              <w:spacing w:line="626" w:lineRule="auto" w:before="24"/>
              <w:ind w:left="329" w:right="1656"/>
              <w:rPr>
                <w:sz w:val="18"/>
              </w:rPr>
            </w:pPr>
            <w:r>
              <w:rPr>
                <w:sz w:val="18"/>
              </w:rPr>
              <w:t>HVAC Supplies Construction Supplies Supplies for Vehicles Supplies</w:t>
            </w:r>
            <w:r>
              <w:rPr>
                <w:spacing w:val="-15"/>
                <w:sz w:val="18"/>
              </w:rPr>
              <w:t> </w:t>
            </w:r>
            <w:r>
              <w:rPr>
                <w:sz w:val="18"/>
              </w:rPr>
              <w:t>for</w:t>
            </w:r>
            <w:r>
              <w:rPr>
                <w:spacing w:val="-12"/>
                <w:sz w:val="18"/>
              </w:rPr>
              <w:t> </w:t>
            </w:r>
            <w:r>
              <w:rPr>
                <w:sz w:val="18"/>
              </w:rPr>
              <w:t>Maintenance Supplies for </w:t>
            </w:r>
            <w:r>
              <w:rPr>
                <w:spacing w:val="-2"/>
                <w:sz w:val="18"/>
              </w:rPr>
              <w:t>Maintenance</w:t>
            </w:r>
          </w:p>
          <w:p>
            <w:pPr>
              <w:pStyle w:val="TableParagraph"/>
              <w:spacing w:line="206" w:lineRule="exact"/>
              <w:ind w:left="329"/>
              <w:rPr>
                <w:sz w:val="18"/>
              </w:rPr>
            </w:pPr>
            <w:r>
              <w:rPr>
                <w:sz w:val="18"/>
              </w:rPr>
              <w:t>Supplies for </w:t>
            </w:r>
            <w:r>
              <w:rPr>
                <w:spacing w:val="-2"/>
                <w:sz w:val="18"/>
              </w:rPr>
              <w:t>Maintenance</w:t>
            </w:r>
          </w:p>
        </w:tc>
        <w:tc>
          <w:tcPr>
            <w:tcW w:w="6991" w:type="dxa"/>
            <w:tcBorders>
              <w:top w:val="single" w:sz="6" w:space="0" w:color="000000"/>
              <w:left w:val="single" w:sz="6" w:space="0" w:color="FFFFFF"/>
              <w:bottom w:val="nil"/>
              <w:right w:val="single" w:sz="6" w:space="0" w:color="FFFFFF"/>
            </w:tcBorders>
          </w:tcPr>
          <w:p>
            <w:pPr>
              <w:pStyle w:val="TableParagraph"/>
              <w:tabs>
                <w:tab w:pos="2852" w:val="left" w:leader="none"/>
              </w:tabs>
              <w:spacing w:before="24"/>
              <w:ind w:left="762"/>
              <w:rPr>
                <w:sz w:val="18"/>
              </w:rPr>
            </w:pPr>
            <w:r>
              <w:rPr>
                <w:spacing w:val="-2"/>
                <w:sz w:val="18"/>
              </w:rPr>
              <w:t>06/04/2025</w:t>
            </w:r>
            <w:r>
              <w:rPr>
                <w:sz w:val="18"/>
              </w:rPr>
              <w:tab/>
            </w:r>
            <w:r>
              <w:rPr>
                <w:spacing w:val="-2"/>
                <w:sz w:val="18"/>
              </w:rPr>
              <w:t>39.35</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4750</w:t>
            </w:r>
            <w:r>
              <w:rPr>
                <w:i/>
                <w:spacing w:val="-2"/>
                <w:sz w:val="18"/>
              </w:rPr>
              <w:t> </w:t>
            </w:r>
            <w:r>
              <w:rPr>
                <w:i/>
                <w:sz w:val="18"/>
              </w:rPr>
              <w:t>00</w:t>
            </w:r>
            <w:r>
              <w:rPr>
                <w:i/>
                <w:spacing w:val="-1"/>
                <w:sz w:val="18"/>
              </w:rPr>
              <w:t> </w:t>
            </w:r>
            <w:r>
              <w:rPr>
                <w:i/>
                <w:spacing w:val="-2"/>
                <w:sz w:val="18"/>
              </w:rPr>
              <w:t>000000</w:t>
            </w:r>
          </w:p>
          <w:p>
            <w:pPr>
              <w:pStyle w:val="TableParagraph"/>
              <w:tabs>
                <w:tab w:pos="2601" w:val="left" w:leader="none"/>
              </w:tabs>
              <w:spacing w:before="63"/>
              <w:ind w:left="762"/>
              <w:rPr>
                <w:sz w:val="18"/>
              </w:rPr>
            </w:pPr>
            <w:r>
              <w:rPr>
                <w:spacing w:val="-2"/>
                <w:sz w:val="18"/>
              </w:rPr>
              <w:t>06/04/2025</w:t>
            </w:r>
            <w:r>
              <w:rPr>
                <w:sz w:val="18"/>
              </w:rPr>
              <w:tab/>
            </w:r>
            <w:r>
              <w:rPr>
                <w:spacing w:val="-2"/>
                <w:sz w:val="18"/>
              </w:rPr>
              <w:t>2,003.40</w:t>
            </w:r>
          </w:p>
          <w:p>
            <w:pPr>
              <w:pStyle w:val="TableParagraph"/>
              <w:spacing w:before="63"/>
              <w:ind w:left="3417"/>
              <w:rPr>
                <w:i/>
                <w:sz w:val="18"/>
              </w:rPr>
            </w:pPr>
            <w:r>
              <w:rPr>
                <w:i/>
                <w:sz w:val="18"/>
              </w:rPr>
              <w:t>60</w:t>
            </w:r>
            <w:r>
              <w:rPr>
                <w:i/>
                <w:spacing w:val="-2"/>
                <w:sz w:val="18"/>
              </w:rPr>
              <w:t> </w:t>
            </w:r>
            <w:r>
              <w:rPr>
                <w:i/>
                <w:sz w:val="18"/>
              </w:rPr>
              <w:t>E</w:t>
            </w:r>
            <w:r>
              <w:rPr>
                <w:i/>
                <w:spacing w:val="-2"/>
                <w:sz w:val="18"/>
              </w:rPr>
              <w:t> </w:t>
            </w:r>
            <w:r>
              <w:rPr>
                <w:i/>
                <w:sz w:val="18"/>
              </w:rPr>
              <w:t>098</w:t>
            </w:r>
            <w:r>
              <w:rPr>
                <w:i/>
                <w:spacing w:val="-1"/>
                <w:sz w:val="18"/>
              </w:rPr>
              <w:t> </w:t>
            </w:r>
            <w:r>
              <w:rPr>
                <w:i/>
                <w:sz w:val="18"/>
              </w:rPr>
              <w:t>2530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p>
            <w:pPr>
              <w:pStyle w:val="TableParagraph"/>
              <w:tabs>
                <w:tab w:pos="2852" w:val="left" w:leader="none"/>
              </w:tabs>
              <w:spacing w:before="63"/>
              <w:ind w:left="762"/>
              <w:rPr>
                <w:sz w:val="18"/>
              </w:rPr>
            </w:pPr>
            <w:r>
              <w:rPr>
                <w:spacing w:val="-2"/>
                <w:sz w:val="18"/>
              </w:rPr>
              <w:t>06/11/2025</w:t>
            </w:r>
            <w:r>
              <w:rPr>
                <w:sz w:val="18"/>
              </w:rPr>
              <w:tab/>
            </w:r>
            <w:r>
              <w:rPr>
                <w:spacing w:val="-2"/>
                <w:sz w:val="18"/>
              </w:rPr>
              <w:t>31.71</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4810</w:t>
            </w:r>
            <w:r>
              <w:rPr>
                <w:i/>
                <w:spacing w:val="-2"/>
                <w:sz w:val="18"/>
              </w:rPr>
              <w:t> </w:t>
            </w:r>
            <w:r>
              <w:rPr>
                <w:i/>
                <w:sz w:val="18"/>
              </w:rPr>
              <w:t>00</w:t>
            </w:r>
            <w:r>
              <w:rPr>
                <w:i/>
                <w:spacing w:val="-1"/>
                <w:sz w:val="18"/>
              </w:rPr>
              <w:t> </w:t>
            </w:r>
            <w:r>
              <w:rPr>
                <w:i/>
                <w:spacing w:val="-2"/>
                <w:sz w:val="18"/>
              </w:rPr>
              <w:t>000000</w:t>
            </w:r>
          </w:p>
          <w:p>
            <w:pPr>
              <w:pStyle w:val="TableParagraph"/>
              <w:tabs>
                <w:tab w:pos="2852" w:val="left" w:leader="none"/>
              </w:tabs>
              <w:spacing w:before="63"/>
              <w:ind w:left="762"/>
              <w:rPr>
                <w:sz w:val="18"/>
              </w:rPr>
            </w:pPr>
            <w:r>
              <w:rPr>
                <w:spacing w:val="-2"/>
                <w:sz w:val="18"/>
              </w:rPr>
              <w:t>06/12/2025</w:t>
            </w:r>
            <w:r>
              <w:rPr>
                <w:sz w:val="18"/>
              </w:rPr>
              <w:tab/>
            </w:r>
            <w:r>
              <w:rPr>
                <w:spacing w:val="-2"/>
                <w:sz w:val="18"/>
              </w:rPr>
              <w:t>91.64</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p>
            <w:pPr>
              <w:pStyle w:val="TableParagraph"/>
              <w:tabs>
                <w:tab w:pos="2952" w:val="left" w:leader="none"/>
              </w:tabs>
              <w:spacing w:before="63"/>
              <w:ind w:left="762"/>
              <w:rPr>
                <w:sz w:val="18"/>
              </w:rPr>
            </w:pPr>
            <w:r>
              <w:rPr>
                <w:spacing w:val="-2"/>
                <w:sz w:val="18"/>
              </w:rPr>
              <w:t>06/17/2025</w:t>
            </w:r>
            <w:r>
              <w:rPr>
                <w:sz w:val="18"/>
              </w:rPr>
              <w:tab/>
            </w:r>
            <w:r>
              <w:rPr>
                <w:spacing w:val="-4"/>
                <w:sz w:val="18"/>
              </w:rPr>
              <w:t>9.62</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p>
            <w:pPr>
              <w:pStyle w:val="TableParagraph"/>
              <w:tabs>
                <w:tab w:pos="2751" w:val="left" w:leader="none"/>
              </w:tabs>
              <w:spacing w:before="63"/>
              <w:ind w:left="762"/>
              <w:rPr>
                <w:sz w:val="18"/>
              </w:rPr>
            </w:pPr>
            <w:r>
              <w:rPr>
                <w:spacing w:val="-2"/>
                <w:sz w:val="18"/>
              </w:rPr>
              <w:t>06/18/2025</w:t>
            </w:r>
            <w:r>
              <w:rPr>
                <w:sz w:val="18"/>
              </w:rPr>
              <w:tab/>
            </w:r>
            <w:r>
              <w:rPr>
                <w:spacing w:val="-2"/>
                <w:sz w:val="18"/>
              </w:rPr>
              <w:t>724.00</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sz w:val="18"/>
              </w:rPr>
            </w:pPr>
          </w:p>
          <w:p>
            <w:pPr>
              <w:pStyle w:val="TableParagraph"/>
              <w:ind w:right="28"/>
              <w:jc w:val="right"/>
              <w:rPr>
                <w:i/>
                <w:sz w:val="18"/>
              </w:rPr>
            </w:pPr>
            <w:r>
              <w:rPr>
                <w:i/>
                <w:spacing w:val="-2"/>
                <w:sz w:val="18"/>
              </w:rPr>
              <w:t>39.35</w:t>
            </w:r>
          </w:p>
          <w:p>
            <w:pPr>
              <w:pStyle w:val="TableParagraph"/>
              <w:spacing w:before="126"/>
              <w:rPr>
                <w:sz w:val="18"/>
              </w:rPr>
            </w:pPr>
          </w:p>
          <w:p>
            <w:pPr>
              <w:pStyle w:val="TableParagraph"/>
              <w:ind w:right="28"/>
              <w:jc w:val="right"/>
              <w:rPr>
                <w:i/>
                <w:sz w:val="18"/>
              </w:rPr>
            </w:pPr>
            <w:r>
              <w:rPr>
                <w:i/>
                <w:spacing w:val="-2"/>
                <w:sz w:val="18"/>
              </w:rPr>
              <w:t>2,003.40</w:t>
            </w:r>
          </w:p>
          <w:p>
            <w:pPr>
              <w:pStyle w:val="TableParagraph"/>
              <w:spacing w:before="126"/>
              <w:rPr>
                <w:sz w:val="18"/>
              </w:rPr>
            </w:pPr>
          </w:p>
          <w:p>
            <w:pPr>
              <w:pStyle w:val="TableParagraph"/>
              <w:ind w:right="28"/>
              <w:jc w:val="right"/>
              <w:rPr>
                <w:i/>
                <w:sz w:val="18"/>
              </w:rPr>
            </w:pPr>
            <w:r>
              <w:rPr>
                <w:i/>
                <w:spacing w:val="-2"/>
                <w:sz w:val="18"/>
              </w:rPr>
              <w:t>31.71</w:t>
            </w:r>
          </w:p>
          <w:p>
            <w:pPr>
              <w:pStyle w:val="TableParagraph"/>
              <w:spacing w:before="126"/>
              <w:rPr>
                <w:sz w:val="18"/>
              </w:rPr>
            </w:pPr>
          </w:p>
          <w:p>
            <w:pPr>
              <w:pStyle w:val="TableParagraph"/>
              <w:ind w:right="28"/>
              <w:jc w:val="right"/>
              <w:rPr>
                <w:i/>
                <w:sz w:val="18"/>
              </w:rPr>
            </w:pPr>
            <w:r>
              <w:rPr>
                <w:i/>
                <w:spacing w:val="-2"/>
                <w:sz w:val="18"/>
              </w:rPr>
              <w:t>91.64</w:t>
            </w:r>
          </w:p>
          <w:p>
            <w:pPr>
              <w:pStyle w:val="TableParagraph"/>
              <w:spacing w:before="126"/>
              <w:rPr>
                <w:sz w:val="18"/>
              </w:rPr>
            </w:pPr>
          </w:p>
          <w:p>
            <w:pPr>
              <w:pStyle w:val="TableParagraph"/>
              <w:ind w:right="28"/>
              <w:jc w:val="right"/>
              <w:rPr>
                <w:i/>
                <w:sz w:val="18"/>
              </w:rPr>
            </w:pPr>
            <w:r>
              <w:rPr>
                <w:i/>
                <w:spacing w:val="-4"/>
                <w:sz w:val="18"/>
              </w:rPr>
              <w:t>9.62</w:t>
            </w:r>
          </w:p>
          <w:p>
            <w:pPr>
              <w:pStyle w:val="TableParagraph"/>
              <w:spacing w:before="126"/>
              <w:rPr>
                <w:sz w:val="18"/>
              </w:rPr>
            </w:pPr>
          </w:p>
          <w:p>
            <w:pPr>
              <w:pStyle w:val="TableParagraph"/>
              <w:ind w:right="28"/>
              <w:jc w:val="right"/>
              <w:rPr>
                <w:i/>
                <w:sz w:val="18"/>
              </w:rPr>
            </w:pPr>
            <w:r>
              <w:rPr>
                <w:i/>
                <w:spacing w:val="-2"/>
                <w:sz w:val="18"/>
              </w:rPr>
              <w:t>724.00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103845</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METRO </w:t>
            </w:r>
            <w:r>
              <w:rPr>
                <w:spacing w:val="-4"/>
                <w:sz w:val="18"/>
              </w:rPr>
              <w:t>PREP</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4,515.33</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MGR</w:t>
            </w:r>
            <w:r>
              <w:rPr>
                <w:spacing w:val="-2"/>
                <w:sz w:val="18"/>
              </w:rPr>
              <w:t> 676209</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6833" w:val="left" w:leader="none"/>
              </w:tabs>
              <w:spacing w:before="24"/>
              <w:ind w:left="329"/>
              <w:rPr>
                <w:sz w:val="18"/>
              </w:rPr>
            </w:pPr>
            <w:r>
              <w:rPr>
                <w:sz w:val="18"/>
              </w:rPr>
              <w:t>Retro</w:t>
            </w:r>
            <w:r>
              <w:rPr>
                <w:spacing w:val="-3"/>
                <w:sz w:val="18"/>
              </w:rPr>
              <w:t> </w:t>
            </w:r>
            <w:r>
              <w:rPr>
                <w:sz w:val="18"/>
              </w:rPr>
              <w:t>Billing</w:t>
            </w:r>
            <w:r>
              <w:rPr>
                <w:spacing w:val="-2"/>
                <w:sz w:val="18"/>
              </w:rPr>
              <w:t> </w:t>
            </w:r>
            <w:r>
              <w:rPr>
                <w:sz w:val="18"/>
              </w:rPr>
              <w:t>Aug.</w:t>
            </w:r>
            <w:r>
              <w:rPr>
                <w:spacing w:val="-3"/>
                <w:sz w:val="18"/>
              </w:rPr>
              <w:t> </w:t>
            </w:r>
            <w:r>
              <w:rPr>
                <w:sz w:val="18"/>
              </w:rPr>
              <w:t>2024</w:t>
            </w:r>
            <w:r>
              <w:rPr>
                <w:spacing w:val="-2"/>
                <w:sz w:val="18"/>
              </w:rPr>
              <w:t> </w:t>
            </w:r>
            <w:r>
              <w:rPr>
                <w:sz w:val="18"/>
              </w:rPr>
              <w:t>to</w:t>
            </w:r>
            <w:r>
              <w:rPr>
                <w:spacing w:val="-2"/>
                <w:sz w:val="18"/>
              </w:rPr>
              <w:t> </w:t>
            </w:r>
            <w:r>
              <w:rPr>
                <w:sz w:val="18"/>
              </w:rPr>
              <w:t>Feb</w:t>
            </w:r>
            <w:r>
              <w:rPr>
                <w:spacing w:val="-3"/>
                <w:sz w:val="18"/>
              </w:rPr>
              <w:t> </w:t>
            </w:r>
            <w:r>
              <w:rPr>
                <w:sz w:val="18"/>
              </w:rPr>
              <w:t>2025</w:t>
            </w:r>
            <w:r>
              <w:rPr>
                <w:spacing w:val="-2"/>
                <w:sz w:val="18"/>
              </w:rPr>
              <w:t> </w:t>
            </w:r>
            <w:r>
              <w:rPr>
                <w:sz w:val="18"/>
              </w:rPr>
              <w:t>(Student</w:t>
            </w:r>
            <w:r>
              <w:rPr>
                <w:spacing w:val="-2"/>
                <w:sz w:val="18"/>
              </w:rPr>
              <w:t> 17456)</w:t>
            </w:r>
            <w:r>
              <w:rPr>
                <w:sz w:val="18"/>
              </w:rPr>
              <w:tab/>
            </w:r>
            <w:r>
              <w:rPr>
                <w:spacing w:val="-2"/>
                <w:sz w:val="18"/>
              </w:rPr>
              <w:t>05/15/2025</w:t>
            </w:r>
            <w:r>
              <w:rPr>
                <w:sz w:val="18"/>
              </w:rPr>
              <w:tab/>
            </w:r>
            <w:r>
              <w:rPr>
                <w:spacing w:val="-2"/>
                <w:sz w:val="18"/>
              </w:rPr>
              <w:t>4,515.33</w:t>
            </w:r>
          </w:p>
          <w:p>
            <w:pPr>
              <w:pStyle w:val="TableParagraph"/>
              <w:spacing w:before="63"/>
              <w:ind w:left="7649"/>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1912</w:t>
            </w:r>
            <w:r>
              <w:rPr>
                <w:i/>
                <w:spacing w:val="-2"/>
                <w:sz w:val="18"/>
              </w:rPr>
              <w:t> </w:t>
            </w:r>
            <w:r>
              <w:rPr>
                <w:i/>
                <w:sz w:val="18"/>
              </w:rPr>
              <w:t>6700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sz w:val="18"/>
              </w:rPr>
            </w:pPr>
          </w:p>
          <w:p>
            <w:pPr>
              <w:pStyle w:val="TableParagraph"/>
              <w:ind w:right="28"/>
              <w:jc w:val="right"/>
              <w:rPr>
                <w:i/>
                <w:sz w:val="18"/>
              </w:rPr>
            </w:pPr>
            <w:r>
              <w:rPr>
                <w:i/>
                <w:spacing w:val="-2"/>
                <w:sz w:val="18"/>
              </w:rPr>
              <w:t>4,515.33</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103846</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MIASNYCHENKO, </w:t>
            </w:r>
            <w:r>
              <w:rPr>
                <w:spacing w:val="-2"/>
                <w:sz w:val="18"/>
              </w:rPr>
              <w:t>VERONIKA</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36.75</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FY25-</w:t>
            </w:r>
            <w:r>
              <w:rPr>
                <w:spacing w:val="-5"/>
                <w:sz w:val="18"/>
              </w:rPr>
              <w:t>10</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8th</w:t>
            </w:r>
            <w:r>
              <w:rPr>
                <w:spacing w:val="-3"/>
                <w:sz w:val="18"/>
              </w:rPr>
              <w:t> </w:t>
            </w:r>
            <w:r>
              <w:rPr>
                <w:sz w:val="18"/>
              </w:rPr>
              <w:t>Grade</w:t>
            </w:r>
            <w:r>
              <w:rPr>
                <w:spacing w:val="-3"/>
                <w:sz w:val="18"/>
              </w:rPr>
              <w:t> </w:t>
            </w:r>
            <w:r>
              <w:rPr>
                <w:sz w:val="18"/>
              </w:rPr>
              <w:t>Food</w:t>
            </w:r>
            <w:r>
              <w:rPr>
                <w:spacing w:val="-3"/>
                <w:sz w:val="18"/>
              </w:rPr>
              <w:t> </w:t>
            </w:r>
            <w:r>
              <w:rPr>
                <w:sz w:val="18"/>
              </w:rPr>
              <w:t>Service</w:t>
            </w:r>
            <w:r>
              <w:rPr>
                <w:spacing w:val="-3"/>
                <w:sz w:val="18"/>
              </w:rPr>
              <w:t> </w:t>
            </w:r>
            <w:r>
              <w:rPr>
                <w:sz w:val="18"/>
              </w:rPr>
              <w:t>Funds</w:t>
            </w:r>
            <w:r>
              <w:rPr>
                <w:spacing w:val="-3"/>
                <w:sz w:val="18"/>
              </w:rPr>
              <w:t> </w:t>
            </w:r>
            <w:r>
              <w:rPr>
                <w:spacing w:val="-2"/>
                <w:sz w:val="18"/>
              </w:rPr>
              <w:t>Refund</w:t>
            </w:r>
          </w:p>
        </w:tc>
        <w:tc>
          <w:tcPr>
            <w:tcW w:w="6991" w:type="dxa"/>
            <w:tcBorders>
              <w:top w:val="single" w:sz="6" w:space="0" w:color="000000"/>
              <w:left w:val="single" w:sz="6" w:space="0" w:color="FFFFFF"/>
              <w:bottom w:val="nil"/>
              <w:right w:val="single" w:sz="6" w:space="0" w:color="FFFFFF"/>
            </w:tcBorders>
          </w:tcPr>
          <w:p>
            <w:pPr>
              <w:pStyle w:val="TableParagraph"/>
              <w:tabs>
                <w:tab w:pos="2852" w:val="left" w:leader="none"/>
              </w:tabs>
              <w:spacing w:before="24"/>
              <w:ind w:left="762"/>
              <w:rPr>
                <w:sz w:val="18"/>
              </w:rPr>
            </w:pPr>
            <w:r>
              <w:rPr>
                <w:spacing w:val="-2"/>
                <w:sz w:val="18"/>
              </w:rPr>
              <w:t>06/11/2025</w:t>
            </w:r>
            <w:r>
              <w:rPr>
                <w:sz w:val="18"/>
              </w:rPr>
              <w:tab/>
            </w:r>
            <w:r>
              <w:rPr>
                <w:spacing w:val="-2"/>
                <w:sz w:val="18"/>
              </w:rPr>
              <w:t>36.75</w:t>
            </w:r>
          </w:p>
          <w:p>
            <w:pPr>
              <w:pStyle w:val="TableParagraph"/>
              <w:spacing w:before="63"/>
              <w:ind w:left="3417"/>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sz w:val="18"/>
              </w:rPr>
            </w:pPr>
          </w:p>
          <w:p>
            <w:pPr>
              <w:pStyle w:val="TableParagraph"/>
              <w:ind w:right="28"/>
              <w:jc w:val="right"/>
              <w:rPr>
                <w:i/>
                <w:sz w:val="18"/>
              </w:rPr>
            </w:pPr>
            <w:r>
              <w:rPr>
                <w:i/>
                <w:spacing w:val="-2"/>
                <w:sz w:val="18"/>
              </w:rPr>
              <w:t>36.75</w:t>
            </w:r>
          </w:p>
        </w:tc>
      </w:tr>
    </w:tbl>
    <w:p>
      <w:pPr>
        <w:pStyle w:val="TableParagraph"/>
        <w:spacing w:after="0"/>
        <w:jc w:val="right"/>
        <w:rPr>
          <w:i/>
          <w:sz w:val="18"/>
        </w:rPr>
        <w:sectPr>
          <w:pgSz w:w="15840" w:h="12240" w:orient="landscape"/>
          <w:pgMar w:header="749" w:footer="860" w:top="1140" w:bottom="1060" w:left="360" w:right="360"/>
        </w:sectPr>
      </w:pPr>
    </w:p>
    <w:p>
      <w:pPr>
        <w:spacing w:line="240" w:lineRule="auto" w:before="115" w:after="0"/>
        <w:rPr>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180" name="Group 180"/>
                <wp:cNvGraphicFramePr>
                  <a:graphicFrameLocks/>
                </wp:cNvGraphicFramePr>
                <a:graphic>
                  <a:graphicData uri="http://schemas.microsoft.com/office/word/2010/wordprocessingGroup">
                    <wpg:wgp>
                      <wpg:cNvPr id="180" name="Group 180"/>
                      <wpg:cNvGrpSpPr/>
                      <wpg:grpSpPr>
                        <a:xfrm>
                          <a:off x="0" y="0"/>
                          <a:ext cx="9144000" cy="19050"/>
                          <a:chExt cx="9144000" cy="19050"/>
                        </a:xfrm>
                      </wpg:grpSpPr>
                      <wps:wsp>
                        <wps:cNvPr id="181" name="Graphic 181"/>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153" coordorigin="0,0" coordsize="14400,30">
                <v:shape style="position:absolute;left:0;top:15;width:14400;height:2" id="docshape154"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10"/>
        <w:rPr>
          <w:sz w:val="3"/>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line="187" w:lineRule="exact" w:before="16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line="187" w:lineRule="exact" w:before="16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line="187" w:lineRule="exact" w:before="16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line="187" w:lineRule="exact" w:before="16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line="187" w:lineRule="exact" w:before="16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line="191" w:lineRule="exact" w:before="58"/>
              <w:ind w:left="30"/>
              <w:rPr>
                <w:sz w:val="18"/>
              </w:rPr>
            </w:pPr>
            <w:r>
              <w:rPr>
                <w:spacing w:val="-2"/>
                <w:sz w:val="18"/>
              </w:rPr>
              <w:t>06/26/2025</w:t>
            </w:r>
          </w:p>
        </w:tc>
        <w:tc>
          <w:tcPr>
            <w:tcW w:w="2341" w:type="dxa"/>
            <w:tcBorders>
              <w:left w:val="single" w:sz="6" w:space="0" w:color="FFFFFF"/>
              <w:bottom w:val="nil"/>
              <w:right w:val="single" w:sz="6" w:space="0" w:color="FFFFFF"/>
            </w:tcBorders>
            <w:shd w:val="clear" w:color="auto" w:fill="D8D8D8"/>
          </w:tcPr>
          <w:p>
            <w:pPr>
              <w:pStyle w:val="TableParagraph"/>
              <w:spacing w:line="191" w:lineRule="exact" w:before="58"/>
              <w:ind w:left="29"/>
              <w:rPr>
                <w:sz w:val="18"/>
              </w:rPr>
            </w:pPr>
            <w:r>
              <w:rPr>
                <w:spacing w:val="-2"/>
                <w:sz w:val="18"/>
              </w:rPr>
              <w:t>103847</w:t>
            </w:r>
          </w:p>
        </w:tc>
        <w:tc>
          <w:tcPr>
            <w:tcW w:w="1891" w:type="dxa"/>
            <w:tcBorders>
              <w:left w:val="single" w:sz="6" w:space="0" w:color="FFFFFF"/>
              <w:bottom w:val="nil"/>
              <w:right w:val="single" w:sz="6" w:space="0" w:color="FFFFFF"/>
            </w:tcBorders>
            <w:shd w:val="clear" w:color="auto" w:fill="D8D8D8"/>
          </w:tcPr>
          <w:p>
            <w:pPr>
              <w:pStyle w:val="TableParagraph"/>
              <w:spacing w:line="191" w:lineRule="exact" w:before="58"/>
              <w:ind w:left="28"/>
              <w:rPr>
                <w:sz w:val="18"/>
              </w:rPr>
            </w:pPr>
            <w:r>
              <w:rPr>
                <w:spacing w:val="-2"/>
                <w:sz w:val="18"/>
              </w:rPr>
              <w:t>Check</w:t>
            </w:r>
          </w:p>
        </w:tc>
        <w:tc>
          <w:tcPr>
            <w:tcW w:w="6991" w:type="dxa"/>
            <w:tcBorders>
              <w:left w:val="single" w:sz="6" w:space="0" w:color="FFFFFF"/>
              <w:bottom w:val="nil"/>
              <w:right w:val="single" w:sz="6" w:space="0" w:color="FFFFFF"/>
            </w:tcBorders>
            <w:shd w:val="clear" w:color="auto" w:fill="D8D8D8"/>
          </w:tcPr>
          <w:p>
            <w:pPr>
              <w:pStyle w:val="TableParagraph"/>
              <w:spacing w:line="191" w:lineRule="exact" w:before="58"/>
              <w:ind w:left="27"/>
              <w:rPr>
                <w:sz w:val="18"/>
              </w:rPr>
            </w:pPr>
            <w:r>
              <w:rPr>
                <w:sz w:val="18"/>
              </w:rPr>
              <w:t>MIKE'S TOWING </w:t>
            </w:r>
            <w:r>
              <w:rPr>
                <w:spacing w:val="-5"/>
                <w:sz w:val="18"/>
              </w:rPr>
              <w:t>INC</w:t>
            </w:r>
          </w:p>
        </w:tc>
        <w:tc>
          <w:tcPr>
            <w:tcW w:w="1674" w:type="dxa"/>
            <w:tcBorders>
              <w:left w:val="single" w:sz="6" w:space="0" w:color="FFFFFF"/>
              <w:bottom w:val="nil"/>
              <w:right w:val="nil"/>
            </w:tcBorders>
            <w:shd w:val="clear" w:color="auto" w:fill="D8D8D8"/>
          </w:tcPr>
          <w:p>
            <w:pPr>
              <w:pStyle w:val="TableParagraph"/>
              <w:spacing w:line="191" w:lineRule="exact" w:before="58"/>
              <w:ind w:right="28"/>
              <w:jc w:val="right"/>
              <w:rPr>
                <w:sz w:val="18"/>
              </w:rPr>
            </w:pPr>
            <w:r>
              <w:rPr>
                <w:spacing w:val="-2"/>
                <w:sz w:val="18"/>
              </w:rPr>
              <w:t>78.00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line="187" w:lineRule="exact" w:before="4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line="187" w:lineRule="exact" w:before="4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line="187" w:lineRule="exact" w:before="4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line="187" w:lineRule="exact" w:before="4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54"/>
              <w:ind w:left="30"/>
              <w:rPr>
                <w:sz w:val="18"/>
              </w:rPr>
            </w:pPr>
            <w:r>
              <w:rPr>
                <w:spacing w:val="-2"/>
                <w:sz w:val="18"/>
              </w:rPr>
              <w:t>1074605</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54"/>
              <w:ind w:left="329"/>
              <w:rPr>
                <w:sz w:val="18"/>
              </w:rPr>
            </w:pPr>
            <w:r>
              <w:rPr>
                <w:sz w:val="18"/>
              </w:rPr>
              <w:t>Vehicle</w:t>
            </w:r>
            <w:r>
              <w:rPr>
                <w:spacing w:val="-1"/>
                <w:sz w:val="18"/>
              </w:rPr>
              <w:t> </w:t>
            </w:r>
            <w:r>
              <w:rPr>
                <w:sz w:val="18"/>
              </w:rPr>
              <w:t>Safety</w:t>
            </w:r>
            <w:r>
              <w:rPr>
                <w:spacing w:val="-1"/>
                <w:sz w:val="18"/>
              </w:rPr>
              <w:t> </w:t>
            </w:r>
            <w:r>
              <w:rPr>
                <w:sz w:val="18"/>
              </w:rPr>
              <w:t>Inspections</w:t>
            </w:r>
            <w:r>
              <w:rPr>
                <w:spacing w:val="-1"/>
                <w:sz w:val="18"/>
              </w:rPr>
              <w:t> </w:t>
            </w:r>
            <w:r>
              <w:rPr>
                <w:sz w:val="18"/>
              </w:rPr>
              <w:t>(Truck</w:t>
            </w:r>
            <w:r>
              <w:rPr>
                <w:spacing w:val="-1"/>
                <w:sz w:val="18"/>
              </w:rPr>
              <w:t> </w:t>
            </w:r>
            <w:r>
              <w:rPr>
                <w:sz w:val="18"/>
              </w:rPr>
              <w:t>7</w:t>
            </w:r>
            <w:r>
              <w:rPr>
                <w:spacing w:val="-1"/>
                <w:sz w:val="18"/>
              </w:rPr>
              <w:t> </w:t>
            </w:r>
            <w:r>
              <w:rPr>
                <w:sz w:val="18"/>
              </w:rPr>
              <w:t>&amp;</w:t>
            </w:r>
            <w:r>
              <w:rPr>
                <w:spacing w:val="-1"/>
                <w:sz w:val="18"/>
              </w:rPr>
              <w:t> </w:t>
            </w:r>
            <w:r>
              <w:rPr>
                <w:spacing w:val="-5"/>
                <w:sz w:val="18"/>
              </w:rPr>
              <w:t>18)</w:t>
            </w:r>
          </w:p>
        </w:tc>
        <w:tc>
          <w:tcPr>
            <w:tcW w:w="6991" w:type="dxa"/>
            <w:tcBorders>
              <w:top w:val="single" w:sz="6" w:space="0" w:color="000000"/>
              <w:left w:val="single" w:sz="6" w:space="0" w:color="FFFFFF"/>
              <w:bottom w:val="nil"/>
              <w:right w:val="single" w:sz="6" w:space="0" w:color="FFFFFF"/>
            </w:tcBorders>
          </w:tcPr>
          <w:p>
            <w:pPr>
              <w:pStyle w:val="TableParagraph"/>
              <w:tabs>
                <w:tab w:pos="2852" w:val="left" w:leader="none"/>
              </w:tabs>
              <w:spacing w:before="54"/>
              <w:ind w:left="762"/>
              <w:rPr>
                <w:sz w:val="18"/>
              </w:rPr>
            </w:pPr>
            <w:r>
              <w:rPr>
                <w:spacing w:val="-2"/>
                <w:sz w:val="18"/>
              </w:rPr>
              <w:t>06/06/2025</w:t>
            </w:r>
            <w:r>
              <w:rPr>
                <w:sz w:val="18"/>
              </w:rPr>
              <w:tab/>
            </w:r>
            <w:r>
              <w:rPr>
                <w:spacing w:val="-2"/>
                <w:sz w:val="18"/>
              </w:rPr>
              <w:t>78.00</w:t>
            </w:r>
          </w:p>
          <w:p>
            <w:pPr>
              <w:pStyle w:val="TableParagraph"/>
              <w:spacing w:line="196" w:lineRule="exact"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117"/>
              <w:rPr>
                <w:sz w:val="18"/>
              </w:rPr>
            </w:pPr>
          </w:p>
          <w:p>
            <w:pPr>
              <w:pStyle w:val="TableParagraph"/>
              <w:spacing w:line="196" w:lineRule="exact"/>
              <w:ind w:right="28"/>
              <w:jc w:val="right"/>
              <w:rPr>
                <w:i/>
                <w:sz w:val="18"/>
              </w:rPr>
            </w:pPr>
            <w:r>
              <w:rPr>
                <w:i/>
                <w:spacing w:val="-2"/>
                <w:sz w:val="18"/>
              </w:rPr>
              <w:t>78.00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line="191" w:lineRule="exact" w:before="5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line="191" w:lineRule="exact" w:before="58"/>
              <w:ind w:left="29"/>
              <w:rPr>
                <w:sz w:val="18"/>
              </w:rPr>
            </w:pPr>
            <w:r>
              <w:rPr>
                <w:spacing w:val="-2"/>
                <w:sz w:val="18"/>
              </w:rPr>
              <w:t>103848</w:t>
            </w:r>
          </w:p>
        </w:tc>
        <w:tc>
          <w:tcPr>
            <w:tcW w:w="1891" w:type="dxa"/>
            <w:tcBorders>
              <w:top w:val="nil"/>
              <w:left w:val="single" w:sz="6" w:space="0" w:color="FFFFFF"/>
              <w:bottom w:val="nil"/>
              <w:right w:val="single" w:sz="6" w:space="0" w:color="FFFFFF"/>
            </w:tcBorders>
            <w:shd w:val="clear" w:color="auto" w:fill="D8D8D8"/>
          </w:tcPr>
          <w:p>
            <w:pPr>
              <w:pStyle w:val="TableParagraph"/>
              <w:spacing w:line="191" w:lineRule="exact" w:before="5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line="191" w:lineRule="exact" w:before="58"/>
              <w:ind w:left="27"/>
              <w:rPr>
                <w:sz w:val="18"/>
              </w:rPr>
            </w:pPr>
            <w:r>
              <w:rPr>
                <w:sz w:val="18"/>
              </w:rPr>
              <w:t>MOBILE</w:t>
            </w:r>
            <w:r>
              <w:rPr>
                <w:spacing w:val="-4"/>
                <w:sz w:val="18"/>
              </w:rPr>
              <w:t> </w:t>
            </w:r>
            <w:r>
              <w:rPr>
                <w:sz w:val="18"/>
              </w:rPr>
              <w:t>MODULAR</w:t>
            </w:r>
            <w:r>
              <w:rPr>
                <w:spacing w:val="-2"/>
                <w:sz w:val="18"/>
              </w:rPr>
              <w:t> </w:t>
            </w:r>
            <w:r>
              <w:rPr>
                <w:sz w:val="18"/>
              </w:rPr>
              <w:t>MANAGEMENT</w:t>
            </w:r>
            <w:r>
              <w:rPr>
                <w:spacing w:val="-2"/>
                <w:sz w:val="18"/>
              </w:rPr>
              <w:t> CORPORATION</w:t>
            </w:r>
          </w:p>
        </w:tc>
        <w:tc>
          <w:tcPr>
            <w:tcW w:w="1674" w:type="dxa"/>
            <w:tcBorders>
              <w:top w:val="nil"/>
              <w:left w:val="single" w:sz="6" w:space="0" w:color="FFFFFF"/>
              <w:bottom w:val="nil"/>
              <w:right w:val="nil"/>
            </w:tcBorders>
            <w:shd w:val="clear" w:color="auto" w:fill="D8D8D8"/>
          </w:tcPr>
          <w:p>
            <w:pPr>
              <w:pStyle w:val="TableParagraph"/>
              <w:spacing w:line="191" w:lineRule="exact" w:before="58"/>
              <w:ind w:right="28"/>
              <w:jc w:val="right"/>
              <w:rPr>
                <w:sz w:val="18"/>
              </w:rPr>
            </w:pPr>
            <w:r>
              <w:rPr>
                <w:spacing w:val="-2"/>
                <w:sz w:val="18"/>
              </w:rPr>
              <w:t>8,650.00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line="187" w:lineRule="exact" w:before="4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line="187" w:lineRule="exact" w:before="4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line="187" w:lineRule="exact" w:before="4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54"/>
              <w:ind w:left="30"/>
              <w:rPr>
                <w:sz w:val="18"/>
              </w:rPr>
            </w:pPr>
            <w:r>
              <w:rPr>
                <w:spacing w:val="-2"/>
                <w:sz w:val="18"/>
              </w:rPr>
              <w:t>2723845</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6833" w:val="left" w:leader="none"/>
              </w:tabs>
              <w:spacing w:before="54"/>
              <w:ind w:left="329"/>
              <w:rPr>
                <w:sz w:val="18"/>
              </w:rPr>
            </w:pPr>
            <w:r>
              <w:rPr>
                <w:sz w:val="18"/>
              </w:rPr>
              <w:t>Modular</w:t>
            </w:r>
            <w:r>
              <w:rPr>
                <w:spacing w:val="-3"/>
                <w:sz w:val="18"/>
              </w:rPr>
              <w:t> </w:t>
            </w:r>
            <w:r>
              <w:rPr>
                <w:sz w:val="18"/>
              </w:rPr>
              <w:t>Unit</w:t>
            </w:r>
            <w:r>
              <w:rPr>
                <w:spacing w:val="-2"/>
                <w:sz w:val="18"/>
              </w:rPr>
              <w:t> </w:t>
            </w:r>
            <w:r>
              <w:rPr>
                <w:sz w:val="18"/>
              </w:rPr>
              <w:t>&amp;</w:t>
            </w:r>
            <w:r>
              <w:rPr>
                <w:spacing w:val="-3"/>
                <w:sz w:val="18"/>
              </w:rPr>
              <w:t> </w:t>
            </w:r>
            <w:r>
              <w:rPr>
                <w:sz w:val="18"/>
              </w:rPr>
              <w:t>Ramp</w:t>
            </w:r>
            <w:r>
              <w:rPr>
                <w:spacing w:val="-2"/>
                <w:sz w:val="18"/>
              </w:rPr>
              <w:t> </w:t>
            </w:r>
            <w:r>
              <w:rPr>
                <w:sz w:val="18"/>
              </w:rPr>
              <w:t>Rental</w:t>
            </w:r>
            <w:r>
              <w:rPr>
                <w:spacing w:val="-3"/>
                <w:sz w:val="18"/>
              </w:rPr>
              <w:t> </w:t>
            </w:r>
            <w:r>
              <w:rPr>
                <w:sz w:val="18"/>
              </w:rPr>
              <w:t>(6/11/2025</w:t>
            </w:r>
            <w:r>
              <w:rPr>
                <w:spacing w:val="-2"/>
                <w:sz w:val="18"/>
              </w:rPr>
              <w:t> </w:t>
            </w:r>
            <w:r>
              <w:rPr>
                <w:sz w:val="18"/>
              </w:rPr>
              <w:t>-</w:t>
            </w:r>
            <w:r>
              <w:rPr>
                <w:spacing w:val="-2"/>
                <w:sz w:val="18"/>
              </w:rPr>
              <w:t> 7/10/2025)</w:t>
            </w:r>
            <w:r>
              <w:rPr>
                <w:sz w:val="18"/>
              </w:rPr>
              <w:tab/>
            </w:r>
            <w:r>
              <w:rPr>
                <w:spacing w:val="-2"/>
                <w:sz w:val="18"/>
              </w:rPr>
              <w:t>06/11/2025</w:t>
            </w:r>
            <w:r>
              <w:rPr>
                <w:sz w:val="18"/>
              </w:rPr>
              <w:tab/>
            </w:r>
            <w:r>
              <w:rPr>
                <w:spacing w:val="-2"/>
                <w:sz w:val="18"/>
              </w:rPr>
              <w:t>8,650.00</w:t>
            </w:r>
          </w:p>
          <w:p>
            <w:pPr>
              <w:pStyle w:val="TableParagraph"/>
              <w:spacing w:line="196" w:lineRule="exact" w:before="63"/>
              <w:ind w:left="7649"/>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3250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117"/>
              <w:rPr>
                <w:sz w:val="18"/>
              </w:rPr>
            </w:pPr>
          </w:p>
          <w:p>
            <w:pPr>
              <w:pStyle w:val="TableParagraph"/>
              <w:spacing w:line="196" w:lineRule="exact"/>
              <w:ind w:right="28"/>
              <w:jc w:val="right"/>
              <w:rPr>
                <w:i/>
                <w:sz w:val="18"/>
              </w:rPr>
            </w:pPr>
            <w:r>
              <w:rPr>
                <w:i/>
                <w:spacing w:val="-2"/>
                <w:sz w:val="18"/>
              </w:rPr>
              <w:t>8,650.00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line="191" w:lineRule="exact" w:before="5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line="191" w:lineRule="exact" w:before="58"/>
              <w:ind w:left="29"/>
              <w:rPr>
                <w:sz w:val="18"/>
              </w:rPr>
            </w:pPr>
            <w:r>
              <w:rPr>
                <w:spacing w:val="-2"/>
                <w:sz w:val="18"/>
              </w:rPr>
              <w:t>103849</w:t>
            </w:r>
          </w:p>
        </w:tc>
        <w:tc>
          <w:tcPr>
            <w:tcW w:w="1891" w:type="dxa"/>
            <w:tcBorders>
              <w:top w:val="nil"/>
              <w:left w:val="single" w:sz="6" w:space="0" w:color="FFFFFF"/>
              <w:bottom w:val="nil"/>
              <w:right w:val="single" w:sz="6" w:space="0" w:color="FFFFFF"/>
            </w:tcBorders>
            <w:shd w:val="clear" w:color="auto" w:fill="D8D8D8"/>
          </w:tcPr>
          <w:p>
            <w:pPr>
              <w:pStyle w:val="TableParagraph"/>
              <w:spacing w:line="191" w:lineRule="exact" w:before="5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line="191" w:lineRule="exact" w:before="58"/>
              <w:ind w:left="27"/>
              <w:rPr>
                <w:sz w:val="18"/>
              </w:rPr>
            </w:pPr>
            <w:r>
              <w:rPr>
                <w:sz w:val="18"/>
              </w:rPr>
              <w:t>MULLAGALIYEVA, </w:t>
            </w:r>
            <w:r>
              <w:rPr>
                <w:spacing w:val="-2"/>
                <w:sz w:val="18"/>
              </w:rPr>
              <w:t>FLYURA</w:t>
            </w:r>
          </w:p>
        </w:tc>
        <w:tc>
          <w:tcPr>
            <w:tcW w:w="1674" w:type="dxa"/>
            <w:tcBorders>
              <w:top w:val="nil"/>
              <w:left w:val="single" w:sz="6" w:space="0" w:color="FFFFFF"/>
              <w:bottom w:val="nil"/>
              <w:right w:val="nil"/>
            </w:tcBorders>
            <w:shd w:val="clear" w:color="auto" w:fill="D8D8D8"/>
          </w:tcPr>
          <w:p>
            <w:pPr>
              <w:pStyle w:val="TableParagraph"/>
              <w:spacing w:line="191" w:lineRule="exact" w:before="58"/>
              <w:ind w:right="28"/>
              <w:jc w:val="right"/>
              <w:rPr>
                <w:sz w:val="18"/>
              </w:rPr>
            </w:pPr>
            <w:r>
              <w:rPr>
                <w:spacing w:val="-2"/>
                <w:sz w:val="18"/>
              </w:rPr>
              <w:t>26.40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line="187" w:lineRule="exact" w:before="4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line="187" w:lineRule="exact" w:before="4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line="187" w:lineRule="exact" w:before="4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line="187" w:lineRule="exact" w:before="4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54"/>
              <w:ind w:left="30"/>
              <w:rPr>
                <w:sz w:val="18"/>
              </w:rPr>
            </w:pPr>
            <w:r>
              <w:rPr>
                <w:spacing w:val="-2"/>
                <w:sz w:val="18"/>
              </w:rPr>
              <w:t>FY25-</w:t>
            </w:r>
            <w:r>
              <w:rPr>
                <w:spacing w:val="-5"/>
                <w:sz w:val="18"/>
              </w:rPr>
              <w:t>54</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54"/>
              <w:ind w:left="329"/>
              <w:rPr>
                <w:sz w:val="18"/>
              </w:rPr>
            </w:pPr>
            <w:r>
              <w:rPr>
                <w:sz w:val="18"/>
              </w:rPr>
              <w:t>8th</w:t>
            </w:r>
            <w:r>
              <w:rPr>
                <w:spacing w:val="-4"/>
                <w:sz w:val="18"/>
              </w:rPr>
              <w:t> </w:t>
            </w:r>
            <w:r>
              <w:rPr>
                <w:sz w:val="18"/>
              </w:rPr>
              <w:t>Grade</w:t>
            </w:r>
            <w:r>
              <w:rPr>
                <w:spacing w:val="-4"/>
                <w:sz w:val="18"/>
              </w:rPr>
              <w:t> </w:t>
            </w:r>
            <w:r>
              <w:rPr>
                <w:sz w:val="18"/>
              </w:rPr>
              <w:t>Food</w:t>
            </w:r>
            <w:r>
              <w:rPr>
                <w:spacing w:val="-4"/>
                <w:sz w:val="18"/>
              </w:rPr>
              <w:t> </w:t>
            </w:r>
            <w:r>
              <w:rPr>
                <w:sz w:val="18"/>
              </w:rPr>
              <w:t>Service</w:t>
            </w:r>
            <w:r>
              <w:rPr>
                <w:spacing w:val="-3"/>
                <w:sz w:val="18"/>
              </w:rPr>
              <w:t> </w:t>
            </w:r>
            <w:r>
              <w:rPr>
                <w:spacing w:val="-2"/>
                <w:sz w:val="18"/>
              </w:rPr>
              <w:t>Refund</w:t>
            </w:r>
          </w:p>
        </w:tc>
        <w:tc>
          <w:tcPr>
            <w:tcW w:w="6991" w:type="dxa"/>
            <w:tcBorders>
              <w:top w:val="single" w:sz="6" w:space="0" w:color="000000"/>
              <w:left w:val="single" w:sz="6" w:space="0" w:color="FFFFFF"/>
              <w:bottom w:val="nil"/>
              <w:right w:val="single" w:sz="6" w:space="0" w:color="FFFFFF"/>
            </w:tcBorders>
          </w:tcPr>
          <w:p>
            <w:pPr>
              <w:pStyle w:val="TableParagraph"/>
              <w:tabs>
                <w:tab w:pos="2852" w:val="left" w:leader="none"/>
              </w:tabs>
              <w:spacing w:before="54"/>
              <w:ind w:left="762"/>
              <w:rPr>
                <w:sz w:val="18"/>
              </w:rPr>
            </w:pPr>
            <w:r>
              <w:rPr>
                <w:spacing w:val="-2"/>
                <w:sz w:val="18"/>
              </w:rPr>
              <w:t>06/12/2025</w:t>
            </w:r>
            <w:r>
              <w:rPr>
                <w:sz w:val="18"/>
              </w:rPr>
              <w:tab/>
            </w:r>
            <w:r>
              <w:rPr>
                <w:spacing w:val="-2"/>
                <w:sz w:val="18"/>
              </w:rPr>
              <w:t>26.40</w:t>
            </w:r>
          </w:p>
          <w:p>
            <w:pPr>
              <w:pStyle w:val="TableParagraph"/>
              <w:spacing w:line="196" w:lineRule="exact" w:before="63"/>
              <w:ind w:left="3417"/>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117"/>
              <w:rPr>
                <w:sz w:val="18"/>
              </w:rPr>
            </w:pPr>
          </w:p>
          <w:p>
            <w:pPr>
              <w:pStyle w:val="TableParagraph"/>
              <w:spacing w:line="196" w:lineRule="exact"/>
              <w:ind w:right="28"/>
              <w:jc w:val="right"/>
              <w:rPr>
                <w:i/>
                <w:sz w:val="18"/>
              </w:rPr>
            </w:pPr>
            <w:r>
              <w:rPr>
                <w:i/>
                <w:spacing w:val="-2"/>
                <w:sz w:val="18"/>
              </w:rPr>
              <w:t>26.40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line="191" w:lineRule="exact" w:before="5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line="191" w:lineRule="exact" w:before="58"/>
              <w:ind w:left="29"/>
              <w:rPr>
                <w:sz w:val="18"/>
              </w:rPr>
            </w:pPr>
            <w:r>
              <w:rPr>
                <w:spacing w:val="-2"/>
                <w:sz w:val="18"/>
              </w:rPr>
              <w:t>103850</w:t>
            </w:r>
          </w:p>
        </w:tc>
        <w:tc>
          <w:tcPr>
            <w:tcW w:w="1891" w:type="dxa"/>
            <w:tcBorders>
              <w:top w:val="nil"/>
              <w:left w:val="single" w:sz="6" w:space="0" w:color="FFFFFF"/>
              <w:bottom w:val="nil"/>
              <w:right w:val="single" w:sz="6" w:space="0" w:color="FFFFFF"/>
            </w:tcBorders>
            <w:shd w:val="clear" w:color="auto" w:fill="D8D8D8"/>
          </w:tcPr>
          <w:p>
            <w:pPr>
              <w:pStyle w:val="TableParagraph"/>
              <w:spacing w:line="191" w:lineRule="exact" w:before="5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line="191" w:lineRule="exact" w:before="58"/>
              <w:ind w:left="27"/>
              <w:rPr>
                <w:sz w:val="18"/>
              </w:rPr>
            </w:pPr>
            <w:r>
              <w:rPr>
                <w:sz w:val="18"/>
              </w:rPr>
              <w:t>MUTUAL</w:t>
            </w:r>
            <w:r>
              <w:rPr>
                <w:spacing w:val="-3"/>
                <w:sz w:val="18"/>
              </w:rPr>
              <w:t> </w:t>
            </w:r>
            <w:r>
              <w:rPr>
                <w:sz w:val="18"/>
              </w:rPr>
              <w:t>ACE</w:t>
            </w:r>
            <w:r>
              <w:rPr>
                <w:spacing w:val="-2"/>
                <w:sz w:val="18"/>
              </w:rPr>
              <w:t> HARDWARE</w:t>
            </w:r>
          </w:p>
        </w:tc>
        <w:tc>
          <w:tcPr>
            <w:tcW w:w="1674" w:type="dxa"/>
            <w:tcBorders>
              <w:top w:val="nil"/>
              <w:left w:val="single" w:sz="6" w:space="0" w:color="FFFFFF"/>
              <w:bottom w:val="nil"/>
              <w:right w:val="nil"/>
            </w:tcBorders>
            <w:shd w:val="clear" w:color="auto" w:fill="D8D8D8"/>
          </w:tcPr>
          <w:p>
            <w:pPr>
              <w:pStyle w:val="TableParagraph"/>
              <w:spacing w:line="191" w:lineRule="exact" w:before="58"/>
              <w:ind w:right="28"/>
              <w:jc w:val="right"/>
              <w:rPr>
                <w:sz w:val="18"/>
              </w:rPr>
            </w:pPr>
            <w:r>
              <w:rPr>
                <w:spacing w:val="-4"/>
                <w:sz w:val="18"/>
              </w:rPr>
              <w:t>6.29</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line="187" w:lineRule="exact" w:before="4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line="187" w:lineRule="exact" w:before="4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line="187" w:lineRule="exact" w:before="4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line="187" w:lineRule="exact" w:before="4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54"/>
              <w:ind w:left="30"/>
              <w:rPr>
                <w:sz w:val="18"/>
              </w:rPr>
            </w:pPr>
            <w:r>
              <w:rPr>
                <w:spacing w:val="-2"/>
                <w:sz w:val="18"/>
              </w:rPr>
              <w:t>191692</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54"/>
              <w:ind w:left="329"/>
              <w:rPr>
                <w:sz w:val="18"/>
              </w:rPr>
            </w:pPr>
            <w:r>
              <w:rPr>
                <w:sz w:val="18"/>
              </w:rPr>
              <w:t>Maintenance</w:t>
            </w:r>
            <w:r>
              <w:rPr>
                <w:spacing w:val="-4"/>
                <w:sz w:val="18"/>
              </w:rPr>
              <w:t> </w:t>
            </w:r>
            <w:r>
              <w:rPr>
                <w:sz w:val="18"/>
              </w:rPr>
              <w:t>materials</w:t>
            </w:r>
            <w:r>
              <w:rPr>
                <w:spacing w:val="-3"/>
                <w:sz w:val="18"/>
              </w:rPr>
              <w:t> </w:t>
            </w:r>
            <w:r>
              <w:rPr>
                <w:sz w:val="18"/>
              </w:rPr>
              <w:t>for</w:t>
            </w:r>
            <w:r>
              <w:rPr>
                <w:spacing w:val="-3"/>
                <w:sz w:val="18"/>
              </w:rPr>
              <w:t> </w:t>
            </w:r>
            <w:r>
              <w:rPr>
                <w:spacing w:val="-2"/>
                <w:sz w:val="18"/>
              </w:rPr>
              <w:t>repairs.</w:t>
            </w:r>
          </w:p>
        </w:tc>
        <w:tc>
          <w:tcPr>
            <w:tcW w:w="6991" w:type="dxa"/>
            <w:tcBorders>
              <w:top w:val="single" w:sz="6" w:space="0" w:color="000000"/>
              <w:left w:val="single" w:sz="6" w:space="0" w:color="FFFFFF"/>
              <w:bottom w:val="nil"/>
              <w:right w:val="single" w:sz="6" w:space="0" w:color="FFFFFF"/>
            </w:tcBorders>
          </w:tcPr>
          <w:p>
            <w:pPr>
              <w:pStyle w:val="TableParagraph"/>
              <w:tabs>
                <w:tab w:pos="2952" w:val="left" w:leader="none"/>
              </w:tabs>
              <w:spacing w:before="54"/>
              <w:ind w:left="762"/>
              <w:rPr>
                <w:sz w:val="18"/>
              </w:rPr>
            </w:pPr>
            <w:r>
              <w:rPr>
                <w:spacing w:val="-2"/>
                <w:sz w:val="18"/>
              </w:rPr>
              <w:t>06/13/2025</w:t>
            </w:r>
            <w:r>
              <w:rPr>
                <w:sz w:val="18"/>
              </w:rPr>
              <w:tab/>
            </w:r>
            <w:r>
              <w:rPr>
                <w:spacing w:val="-4"/>
                <w:sz w:val="18"/>
              </w:rPr>
              <w:t>6.29</w:t>
            </w:r>
          </w:p>
          <w:p>
            <w:pPr>
              <w:pStyle w:val="TableParagraph"/>
              <w:spacing w:line="196" w:lineRule="exact"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117"/>
              <w:rPr>
                <w:sz w:val="18"/>
              </w:rPr>
            </w:pPr>
          </w:p>
          <w:p>
            <w:pPr>
              <w:pStyle w:val="TableParagraph"/>
              <w:spacing w:line="196" w:lineRule="exact"/>
              <w:ind w:right="28"/>
              <w:jc w:val="right"/>
              <w:rPr>
                <w:i/>
                <w:sz w:val="18"/>
              </w:rPr>
            </w:pPr>
            <w:r>
              <w:rPr>
                <w:i/>
                <w:spacing w:val="-4"/>
                <w:sz w:val="18"/>
              </w:rPr>
              <w:t>6.29</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line="191" w:lineRule="exact" w:before="5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line="191" w:lineRule="exact" w:before="58"/>
              <w:ind w:left="29"/>
              <w:rPr>
                <w:sz w:val="18"/>
              </w:rPr>
            </w:pPr>
            <w:r>
              <w:rPr>
                <w:spacing w:val="-2"/>
                <w:sz w:val="18"/>
              </w:rPr>
              <w:t>103851</w:t>
            </w:r>
          </w:p>
        </w:tc>
        <w:tc>
          <w:tcPr>
            <w:tcW w:w="1891" w:type="dxa"/>
            <w:tcBorders>
              <w:top w:val="nil"/>
              <w:left w:val="single" w:sz="6" w:space="0" w:color="FFFFFF"/>
              <w:bottom w:val="nil"/>
              <w:right w:val="single" w:sz="6" w:space="0" w:color="FFFFFF"/>
            </w:tcBorders>
            <w:shd w:val="clear" w:color="auto" w:fill="D8D8D8"/>
          </w:tcPr>
          <w:p>
            <w:pPr>
              <w:pStyle w:val="TableParagraph"/>
              <w:spacing w:line="191" w:lineRule="exact" w:before="5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line="191" w:lineRule="exact" w:before="58"/>
              <w:ind w:left="27"/>
              <w:rPr>
                <w:sz w:val="18"/>
              </w:rPr>
            </w:pPr>
            <w:r>
              <w:rPr>
                <w:sz w:val="18"/>
              </w:rPr>
              <w:t>MYSTERY SCIENCE </w:t>
            </w:r>
            <w:r>
              <w:rPr>
                <w:spacing w:val="-5"/>
                <w:sz w:val="18"/>
              </w:rPr>
              <w:t>INC</w:t>
            </w:r>
          </w:p>
        </w:tc>
        <w:tc>
          <w:tcPr>
            <w:tcW w:w="1674" w:type="dxa"/>
            <w:tcBorders>
              <w:top w:val="nil"/>
              <w:left w:val="single" w:sz="6" w:space="0" w:color="FFFFFF"/>
              <w:bottom w:val="nil"/>
              <w:right w:val="nil"/>
            </w:tcBorders>
            <w:shd w:val="clear" w:color="auto" w:fill="D8D8D8"/>
          </w:tcPr>
          <w:p>
            <w:pPr>
              <w:pStyle w:val="TableParagraph"/>
              <w:spacing w:line="191" w:lineRule="exact" w:before="58"/>
              <w:ind w:right="28"/>
              <w:jc w:val="right"/>
              <w:rPr>
                <w:sz w:val="18"/>
              </w:rPr>
            </w:pPr>
            <w:r>
              <w:rPr>
                <w:spacing w:val="-2"/>
                <w:sz w:val="18"/>
              </w:rPr>
              <w:t>30,680.00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line="187" w:lineRule="exact" w:before="4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line="187" w:lineRule="exact" w:before="4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line="187" w:lineRule="exact" w:before="48"/>
              <w:ind w:right="28"/>
              <w:jc w:val="right"/>
              <w:rPr>
                <w:b/>
                <w:sz w:val="18"/>
              </w:rPr>
            </w:pPr>
            <w:r>
              <w:rPr>
                <w:b/>
                <w:spacing w:val="-2"/>
                <w:sz w:val="18"/>
              </w:rPr>
              <w:t>Amount</w:t>
            </w:r>
          </w:p>
        </w:tc>
      </w:tr>
      <w:tr>
        <w:trPr>
          <w:trHeight w:val="959" w:hRule="atLeast"/>
        </w:trPr>
        <w:tc>
          <w:tcPr>
            <w:tcW w:w="1508" w:type="dxa"/>
            <w:tcBorders>
              <w:top w:val="single" w:sz="6" w:space="0" w:color="000000"/>
              <w:left w:val="nil"/>
              <w:bottom w:val="nil"/>
              <w:right w:val="single" w:sz="6" w:space="0" w:color="FFFFFF"/>
            </w:tcBorders>
          </w:tcPr>
          <w:p>
            <w:pPr>
              <w:pStyle w:val="TableParagraph"/>
              <w:spacing w:before="54"/>
              <w:ind w:left="30"/>
              <w:rPr>
                <w:sz w:val="18"/>
              </w:rPr>
            </w:pPr>
            <w:r>
              <w:rPr>
                <w:spacing w:val="-2"/>
                <w:sz w:val="18"/>
              </w:rPr>
              <w:t>SP-23237</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6733" w:val="left" w:leader="none"/>
              </w:tabs>
              <w:spacing w:before="54"/>
              <w:ind w:left="329" w:right="3671"/>
              <w:rPr>
                <w:sz w:val="18"/>
              </w:rPr>
            </w:pPr>
            <w:r>
              <w:rPr>
                <w:sz w:val="18"/>
              </w:rPr>
              <w:t>FY25 Equity &amp; Learning: STEM General Supplies: 2025-</w:t>
            </w:r>
            <w:r>
              <w:rPr>
                <w:spacing w:val="80"/>
                <w:sz w:val="18"/>
              </w:rPr>
              <w:t> </w:t>
            </w:r>
            <w:r>
              <w:rPr>
                <w:sz w:val="18"/>
              </w:rPr>
              <w:t>05/08/2025</w:t>
              <w:tab/>
            </w:r>
            <w:r>
              <w:rPr>
                <w:spacing w:val="-2"/>
                <w:sz w:val="18"/>
              </w:rPr>
              <w:t>30,680.00 </w:t>
            </w:r>
            <w:r>
              <w:rPr>
                <w:sz w:val="18"/>
              </w:rPr>
              <w:t>26 Mystery Packs for Grades: 2nd and 5th - Quote #SP-</w:t>
            </w:r>
          </w:p>
          <w:p>
            <w:pPr>
              <w:pStyle w:val="TableParagraph"/>
              <w:ind w:left="329"/>
              <w:rPr>
                <w:sz w:val="18"/>
              </w:rPr>
            </w:pPr>
            <w:r>
              <w:rPr>
                <w:spacing w:val="-2"/>
                <w:sz w:val="18"/>
              </w:rPr>
              <w:t>23237</w:t>
            </w:r>
          </w:p>
          <w:p>
            <w:pPr>
              <w:pStyle w:val="TableParagraph"/>
              <w:spacing w:line="196" w:lineRule="exact" w:before="69"/>
              <w:ind w:left="7649"/>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1110</w:t>
            </w:r>
            <w:r>
              <w:rPr>
                <w:i/>
                <w:spacing w:val="-2"/>
                <w:sz w:val="18"/>
              </w:rPr>
              <w:t> </w:t>
            </w:r>
            <w:r>
              <w:rPr>
                <w:i/>
                <w:sz w:val="18"/>
              </w:rPr>
              <w:t>4120</w:t>
            </w:r>
            <w:r>
              <w:rPr>
                <w:i/>
                <w:spacing w:val="-2"/>
                <w:sz w:val="18"/>
              </w:rPr>
              <w:t> </w:t>
            </w:r>
            <w:r>
              <w:rPr>
                <w:i/>
                <w:sz w:val="18"/>
              </w:rPr>
              <w:t>94</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rPr>
                <w:sz w:val="18"/>
              </w:rPr>
            </w:pPr>
          </w:p>
          <w:p>
            <w:pPr>
              <w:pStyle w:val="TableParagraph"/>
              <w:rPr>
                <w:sz w:val="18"/>
              </w:rPr>
            </w:pPr>
          </w:p>
          <w:p>
            <w:pPr>
              <w:pStyle w:val="TableParagraph"/>
              <w:spacing w:before="123"/>
              <w:rPr>
                <w:sz w:val="18"/>
              </w:rPr>
            </w:pPr>
          </w:p>
          <w:p>
            <w:pPr>
              <w:pStyle w:val="TableParagraph"/>
              <w:spacing w:line="196" w:lineRule="exact"/>
              <w:ind w:right="28"/>
              <w:jc w:val="right"/>
              <w:rPr>
                <w:i/>
                <w:sz w:val="18"/>
              </w:rPr>
            </w:pPr>
            <w:r>
              <w:rPr>
                <w:i/>
                <w:spacing w:val="-2"/>
                <w:sz w:val="18"/>
              </w:rPr>
              <w:t>30,680.00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line="191" w:lineRule="exact" w:before="5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line="191" w:lineRule="exact" w:before="58"/>
              <w:ind w:left="29"/>
              <w:rPr>
                <w:sz w:val="18"/>
              </w:rPr>
            </w:pPr>
            <w:r>
              <w:rPr>
                <w:spacing w:val="-2"/>
                <w:sz w:val="18"/>
              </w:rPr>
              <w:t>103852</w:t>
            </w:r>
          </w:p>
        </w:tc>
        <w:tc>
          <w:tcPr>
            <w:tcW w:w="1891" w:type="dxa"/>
            <w:tcBorders>
              <w:top w:val="nil"/>
              <w:left w:val="single" w:sz="6" w:space="0" w:color="FFFFFF"/>
              <w:bottom w:val="nil"/>
              <w:right w:val="single" w:sz="6" w:space="0" w:color="FFFFFF"/>
            </w:tcBorders>
            <w:shd w:val="clear" w:color="auto" w:fill="D8D8D8"/>
          </w:tcPr>
          <w:p>
            <w:pPr>
              <w:pStyle w:val="TableParagraph"/>
              <w:spacing w:line="191" w:lineRule="exact" w:before="5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line="191" w:lineRule="exact" w:before="58"/>
              <w:ind w:left="27"/>
              <w:rPr>
                <w:sz w:val="18"/>
              </w:rPr>
            </w:pPr>
            <w:r>
              <w:rPr>
                <w:sz w:val="18"/>
              </w:rPr>
              <w:t>NIKITINA, </w:t>
            </w:r>
            <w:r>
              <w:rPr>
                <w:spacing w:val="-2"/>
                <w:sz w:val="18"/>
              </w:rPr>
              <w:t>MARIIA</w:t>
            </w:r>
          </w:p>
        </w:tc>
        <w:tc>
          <w:tcPr>
            <w:tcW w:w="1674" w:type="dxa"/>
            <w:tcBorders>
              <w:top w:val="nil"/>
              <w:left w:val="single" w:sz="6" w:space="0" w:color="FFFFFF"/>
              <w:bottom w:val="nil"/>
              <w:right w:val="nil"/>
            </w:tcBorders>
            <w:shd w:val="clear" w:color="auto" w:fill="D8D8D8"/>
          </w:tcPr>
          <w:p>
            <w:pPr>
              <w:pStyle w:val="TableParagraph"/>
              <w:spacing w:line="191" w:lineRule="exact" w:before="58"/>
              <w:ind w:right="28"/>
              <w:jc w:val="right"/>
              <w:rPr>
                <w:sz w:val="18"/>
              </w:rPr>
            </w:pPr>
            <w:r>
              <w:rPr>
                <w:spacing w:val="-4"/>
                <w:sz w:val="18"/>
              </w:rPr>
              <w:t>7.15</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line="187" w:lineRule="exact" w:before="4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line="187" w:lineRule="exact" w:before="4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line="187" w:lineRule="exact" w:before="4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line="187" w:lineRule="exact" w:before="4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54"/>
              <w:ind w:left="30"/>
              <w:rPr>
                <w:sz w:val="18"/>
              </w:rPr>
            </w:pPr>
            <w:r>
              <w:rPr>
                <w:spacing w:val="-2"/>
                <w:sz w:val="18"/>
              </w:rPr>
              <w:t>FY25-</w:t>
            </w:r>
            <w:r>
              <w:rPr>
                <w:spacing w:val="-5"/>
                <w:sz w:val="18"/>
              </w:rPr>
              <w:t>55</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54"/>
              <w:ind w:left="329"/>
              <w:rPr>
                <w:sz w:val="18"/>
              </w:rPr>
            </w:pPr>
            <w:r>
              <w:rPr>
                <w:sz w:val="18"/>
              </w:rPr>
              <w:t>8th</w:t>
            </w:r>
            <w:r>
              <w:rPr>
                <w:spacing w:val="-4"/>
                <w:sz w:val="18"/>
              </w:rPr>
              <w:t> </w:t>
            </w:r>
            <w:r>
              <w:rPr>
                <w:sz w:val="18"/>
              </w:rPr>
              <w:t>Grade</w:t>
            </w:r>
            <w:r>
              <w:rPr>
                <w:spacing w:val="-4"/>
                <w:sz w:val="18"/>
              </w:rPr>
              <w:t> </w:t>
            </w:r>
            <w:r>
              <w:rPr>
                <w:sz w:val="18"/>
              </w:rPr>
              <w:t>Food</w:t>
            </w:r>
            <w:r>
              <w:rPr>
                <w:spacing w:val="-4"/>
                <w:sz w:val="18"/>
              </w:rPr>
              <w:t> </w:t>
            </w:r>
            <w:r>
              <w:rPr>
                <w:sz w:val="18"/>
              </w:rPr>
              <w:t>Service</w:t>
            </w:r>
            <w:r>
              <w:rPr>
                <w:spacing w:val="-3"/>
                <w:sz w:val="18"/>
              </w:rPr>
              <w:t> </w:t>
            </w:r>
            <w:r>
              <w:rPr>
                <w:spacing w:val="-2"/>
                <w:sz w:val="18"/>
              </w:rPr>
              <w:t>Refund</w:t>
            </w:r>
          </w:p>
        </w:tc>
        <w:tc>
          <w:tcPr>
            <w:tcW w:w="6991" w:type="dxa"/>
            <w:tcBorders>
              <w:top w:val="single" w:sz="6" w:space="0" w:color="000000"/>
              <w:left w:val="single" w:sz="6" w:space="0" w:color="FFFFFF"/>
              <w:bottom w:val="nil"/>
              <w:right w:val="single" w:sz="6" w:space="0" w:color="FFFFFF"/>
            </w:tcBorders>
          </w:tcPr>
          <w:p>
            <w:pPr>
              <w:pStyle w:val="TableParagraph"/>
              <w:tabs>
                <w:tab w:pos="2952" w:val="left" w:leader="none"/>
              </w:tabs>
              <w:spacing w:before="54"/>
              <w:ind w:left="762"/>
              <w:rPr>
                <w:sz w:val="18"/>
              </w:rPr>
            </w:pPr>
            <w:r>
              <w:rPr>
                <w:spacing w:val="-2"/>
                <w:sz w:val="18"/>
              </w:rPr>
              <w:t>06/12/2025</w:t>
            </w:r>
            <w:r>
              <w:rPr>
                <w:sz w:val="18"/>
              </w:rPr>
              <w:tab/>
            </w:r>
            <w:r>
              <w:rPr>
                <w:spacing w:val="-4"/>
                <w:sz w:val="18"/>
              </w:rPr>
              <w:t>7.15</w:t>
            </w:r>
          </w:p>
          <w:p>
            <w:pPr>
              <w:pStyle w:val="TableParagraph"/>
              <w:spacing w:line="196" w:lineRule="exact" w:before="63"/>
              <w:ind w:left="3417"/>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117"/>
              <w:rPr>
                <w:sz w:val="18"/>
              </w:rPr>
            </w:pPr>
          </w:p>
          <w:p>
            <w:pPr>
              <w:pStyle w:val="TableParagraph"/>
              <w:spacing w:line="196" w:lineRule="exact"/>
              <w:ind w:right="28"/>
              <w:jc w:val="right"/>
              <w:rPr>
                <w:i/>
                <w:sz w:val="18"/>
              </w:rPr>
            </w:pPr>
            <w:r>
              <w:rPr>
                <w:i/>
                <w:spacing w:val="-4"/>
                <w:sz w:val="18"/>
              </w:rPr>
              <w:t>7.15</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line="191" w:lineRule="exact" w:before="5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line="191" w:lineRule="exact" w:before="58"/>
              <w:ind w:left="29"/>
              <w:rPr>
                <w:sz w:val="18"/>
              </w:rPr>
            </w:pPr>
            <w:r>
              <w:rPr>
                <w:spacing w:val="-2"/>
                <w:sz w:val="18"/>
              </w:rPr>
              <w:t>103853</w:t>
            </w:r>
          </w:p>
        </w:tc>
        <w:tc>
          <w:tcPr>
            <w:tcW w:w="1891" w:type="dxa"/>
            <w:tcBorders>
              <w:top w:val="nil"/>
              <w:left w:val="single" w:sz="6" w:space="0" w:color="FFFFFF"/>
              <w:bottom w:val="nil"/>
              <w:right w:val="single" w:sz="6" w:space="0" w:color="FFFFFF"/>
            </w:tcBorders>
            <w:shd w:val="clear" w:color="auto" w:fill="D8D8D8"/>
          </w:tcPr>
          <w:p>
            <w:pPr>
              <w:pStyle w:val="TableParagraph"/>
              <w:spacing w:line="191" w:lineRule="exact" w:before="5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line="191" w:lineRule="exact" w:before="58"/>
              <w:ind w:left="27"/>
              <w:rPr>
                <w:sz w:val="18"/>
              </w:rPr>
            </w:pPr>
            <w:r>
              <w:rPr>
                <w:sz w:val="18"/>
              </w:rPr>
              <w:t>NORTHSHORE</w:t>
            </w:r>
            <w:r>
              <w:rPr>
                <w:spacing w:val="-2"/>
                <w:sz w:val="18"/>
              </w:rPr>
              <w:t> </w:t>
            </w:r>
            <w:r>
              <w:rPr>
                <w:sz w:val="18"/>
              </w:rPr>
              <w:t>HEALTH</w:t>
            </w:r>
            <w:r>
              <w:rPr>
                <w:spacing w:val="-2"/>
                <w:sz w:val="18"/>
              </w:rPr>
              <w:t> </w:t>
            </w:r>
            <w:r>
              <w:rPr>
                <w:sz w:val="18"/>
              </w:rPr>
              <w:t>TUTORING</w:t>
            </w:r>
            <w:r>
              <w:rPr>
                <w:spacing w:val="-1"/>
                <w:sz w:val="18"/>
              </w:rPr>
              <w:t> </w:t>
            </w:r>
            <w:r>
              <w:rPr>
                <w:spacing w:val="-4"/>
                <w:sz w:val="18"/>
              </w:rPr>
              <w:t>SVCS</w:t>
            </w:r>
          </w:p>
        </w:tc>
        <w:tc>
          <w:tcPr>
            <w:tcW w:w="1674" w:type="dxa"/>
            <w:tcBorders>
              <w:top w:val="nil"/>
              <w:left w:val="single" w:sz="6" w:space="0" w:color="FFFFFF"/>
              <w:bottom w:val="nil"/>
              <w:right w:val="nil"/>
            </w:tcBorders>
            <w:shd w:val="clear" w:color="auto" w:fill="D8D8D8"/>
          </w:tcPr>
          <w:p>
            <w:pPr>
              <w:pStyle w:val="TableParagraph"/>
              <w:spacing w:line="191" w:lineRule="exact" w:before="58"/>
              <w:ind w:right="28"/>
              <w:jc w:val="right"/>
              <w:rPr>
                <w:sz w:val="18"/>
              </w:rPr>
            </w:pPr>
            <w:r>
              <w:rPr>
                <w:spacing w:val="-2"/>
                <w:sz w:val="18"/>
              </w:rPr>
              <w:t>111.50</w:t>
            </w:r>
          </w:p>
        </w:tc>
      </w:tr>
      <w:tr>
        <w:trPr>
          <w:trHeight w:val="255" w:hRule="atLeast"/>
        </w:trPr>
        <w:tc>
          <w:tcPr>
            <w:tcW w:w="12731" w:type="dxa"/>
            <w:gridSpan w:val="4"/>
            <w:tcBorders>
              <w:top w:val="nil"/>
              <w:left w:val="nil"/>
              <w:bottom w:val="single" w:sz="6" w:space="0" w:color="000000"/>
              <w:right w:val="single" w:sz="6" w:space="0" w:color="FFFFFF"/>
            </w:tcBorders>
          </w:tcPr>
          <w:p>
            <w:pPr>
              <w:pStyle w:val="TableParagraph"/>
              <w:tabs>
                <w:tab w:pos="1844" w:val="left" w:leader="none"/>
                <w:tab w:pos="6509" w:val="left" w:leader="none"/>
              </w:tabs>
              <w:spacing w:line="187" w:lineRule="exact" w:before="48"/>
              <w:ind w:left="30"/>
              <w:rPr>
                <w:b/>
                <w:sz w:val="18"/>
              </w:rPr>
            </w:pPr>
            <w:r>
              <w:rPr>
                <w:b/>
                <w:sz w:val="18"/>
              </w:rPr>
              <w:t>Invoice</w:t>
            </w:r>
            <w:r>
              <w:rPr>
                <w:b/>
                <w:spacing w:val="-6"/>
                <w:sz w:val="18"/>
              </w:rPr>
              <w:t> </w:t>
            </w:r>
            <w:r>
              <w:rPr>
                <w:b/>
                <w:spacing w:val="-2"/>
                <w:sz w:val="18"/>
              </w:rPr>
              <w:t>Number</w:t>
            </w:r>
            <w:r>
              <w:rPr>
                <w:b/>
                <w:sz w:val="18"/>
              </w:rPr>
              <w:tab/>
            </w: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line="187" w:lineRule="exact" w:before="48"/>
              <w:ind w:right="28"/>
              <w:jc w:val="right"/>
              <w:rPr>
                <w:b/>
                <w:sz w:val="18"/>
              </w:rPr>
            </w:pPr>
            <w:r>
              <w:rPr>
                <w:b/>
                <w:spacing w:val="-2"/>
                <w:sz w:val="18"/>
              </w:rPr>
              <w:t>Amount</w:t>
            </w:r>
          </w:p>
        </w:tc>
      </w:tr>
      <w:tr>
        <w:trPr>
          <w:trHeight w:val="539" w:hRule="atLeast"/>
        </w:trPr>
        <w:tc>
          <w:tcPr>
            <w:tcW w:w="12731" w:type="dxa"/>
            <w:gridSpan w:val="4"/>
            <w:tcBorders>
              <w:top w:val="single" w:sz="6" w:space="0" w:color="000000"/>
              <w:left w:val="nil"/>
              <w:bottom w:val="nil"/>
              <w:right w:val="single" w:sz="6" w:space="0" w:color="FFFFFF"/>
            </w:tcBorders>
          </w:tcPr>
          <w:p>
            <w:pPr>
              <w:pStyle w:val="TableParagraph"/>
              <w:tabs>
                <w:tab w:pos="1844" w:val="left" w:leader="none"/>
                <w:tab w:pos="6509" w:val="left" w:leader="none"/>
                <w:tab w:pos="8439" w:val="left" w:leader="none"/>
              </w:tabs>
              <w:spacing w:before="54"/>
              <w:ind w:left="30" w:right="3671"/>
              <w:rPr>
                <w:sz w:val="18"/>
              </w:rPr>
            </w:pPr>
            <w:r>
              <w:rPr>
                <w:sz w:val="18"/>
              </w:rPr>
              <w:t>NS-21-02 Contract</w:t>
              <w:tab/>
              <w:t>Hospital Tutoring Services for Student 14267 (3/12/25-</w:t>
              <w:tab/>
            </w:r>
            <w:r>
              <w:rPr>
                <w:spacing w:val="-2"/>
                <w:sz w:val="18"/>
              </w:rPr>
              <w:t>03/31/2025</w:t>
            </w:r>
            <w:r>
              <w:rPr>
                <w:sz w:val="18"/>
              </w:rPr>
              <w:tab/>
            </w:r>
            <w:r>
              <w:rPr>
                <w:spacing w:val="-2"/>
                <w:sz w:val="18"/>
              </w:rPr>
              <w:t>-119.50 Credit</w:t>
            </w:r>
            <w:r>
              <w:rPr>
                <w:sz w:val="18"/>
              </w:rPr>
              <w:tab/>
              <w:t>3/18/2025) Contract Credit</w:t>
            </w:r>
          </w:p>
        </w:tc>
        <w:tc>
          <w:tcPr>
            <w:tcW w:w="1674" w:type="dxa"/>
            <w:tcBorders>
              <w:top w:val="single" w:sz="6" w:space="0" w:color="000000"/>
              <w:left w:val="single" w:sz="6" w:space="0" w:color="FFFFFF"/>
              <w:bottom w:val="nil"/>
              <w:right w:val="nil"/>
            </w:tcBorders>
          </w:tcPr>
          <w:p>
            <w:pPr>
              <w:pStyle w:val="TableParagraph"/>
              <w:rPr>
                <w:rFonts w:ascii="Times New Roman"/>
                <w:sz w:val="18"/>
              </w:rPr>
            </w:pPr>
          </w:p>
        </w:tc>
      </w:tr>
    </w:tbl>
    <w:p>
      <w:pPr>
        <w:pStyle w:val="TableParagraph"/>
        <w:spacing w:after="0"/>
        <w:rPr>
          <w:rFonts w:ascii="Times New Roman"/>
          <w:sz w:val="18"/>
        </w:rPr>
        <w:sectPr>
          <w:pgSz w:w="15840" w:h="12240" w:orient="landscape"/>
          <w:pgMar w:header="749" w:footer="860" w:top="1140" w:bottom="1060" w:left="360" w:right="360"/>
        </w:sectPr>
      </w:pPr>
    </w:p>
    <w:p>
      <w:pPr>
        <w:spacing w:line="240" w:lineRule="auto" w:before="64"/>
        <w:rPr>
          <w:sz w:val="18"/>
        </w:rPr>
      </w:pPr>
    </w:p>
    <w:p>
      <w:pPr>
        <w:tabs>
          <w:tab w:pos="2204" w:val="left" w:leader="none"/>
        </w:tabs>
        <w:spacing w:before="1"/>
        <w:ind w:left="2205" w:right="0" w:hanging="1815"/>
        <w:jc w:val="left"/>
        <w:rPr>
          <w:sz w:val="18"/>
        </w:rPr>
      </w:pPr>
      <w:r>
        <w:rPr>
          <w:spacing w:val="-2"/>
          <w:sz w:val="18"/>
        </w:rPr>
        <w:t>NS-21-05</w:t>
      </w:r>
      <w:r>
        <w:rPr>
          <w:sz w:val="18"/>
        </w:rPr>
        <w:tab/>
        <w:t>In-Patient</w:t>
      </w:r>
      <w:r>
        <w:rPr>
          <w:spacing w:val="-6"/>
          <w:sz w:val="18"/>
        </w:rPr>
        <w:t> </w:t>
      </w:r>
      <w:r>
        <w:rPr>
          <w:sz w:val="18"/>
        </w:rPr>
        <w:t>Hospital</w:t>
      </w:r>
      <w:r>
        <w:rPr>
          <w:spacing w:val="-6"/>
          <w:sz w:val="18"/>
        </w:rPr>
        <w:t> </w:t>
      </w:r>
      <w:r>
        <w:rPr>
          <w:sz w:val="18"/>
        </w:rPr>
        <w:t>Tutoring</w:t>
      </w:r>
      <w:r>
        <w:rPr>
          <w:spacing w:val="-6"/>
          <w:sz w:val="18"/>
        </w:rPr>
        <w:t> </w:t>
      </w:r>
      <w:r>
        <w:rPr>
          <w:sz w:val="18"/>
        </w:rPr>
        <w:t>for</w:t>
      </w:r>
      <w:r>
        <w:rPr>
          <w:spacing w:val="-6"/>
          <w:sz w:val="18"/>
        </w:rPr>
        <w:t> </w:t>
      </w:r>
      <w:r>
        <w:rPr>
          <w:sz w:val="18"/>
        </w:rPr>
        <w:t>student</w:t>
      </w:r>
      <w:r>
        <w:rPr>
          <w:spacing w:val="-6"/>
          <w:sz w:val="18"/>
        </w:rPr>
        <w:t> </w:t>
      </w:r>
      <w:r>
        <w:rPr>
          <w:sz w:val="18"/>
        </w:rPr>
        <w:t>17150</w:t>
      </w:r>
      <w:r>
        <w:rPr>
          <w:spacing w:val="-6"/>
          <w:sz w:val="18"/>
        </w:rPr>
        <w:t> </w:t>
      </w:r>
      <w:r>
        <w:rPr>
          <w:sz w:val="18"/>
        </w:rPr>
        <w:t>(5/1/25</w:t>
      </w:r>
      <w:r>
        <w:rPr>
          <w:spacing w:val="-6"/>
          <w:sz w:val="18"/>
        </w:rPr>
        <w:t> </w:t>
      </w:r>
      <w:r>
        <w:rPr>
          <w:sz w:val="18"/>
        </w:rPr>
        <w:t>- </w:t>
      </w:r>
      <w:r>
        <w:rPr>
          <w:spacing w:val="-2"/>
          <w:sz w:val="18"/>
        </w:rPr>
        <w:t>5/8/25)</w:t>
      </w:r>
    </w:p>
    <w:p>
      <w:pPr>
        <w:spacing w:line="240" w:lineRule="auto" w:before="64"/>
        <w:rPr>
          <w:sz w:val="18"/>
        </w:rPr>
      </w:pPr>
      <w:r>
        <w:rPr/>
        <w:br w:type="column"/>
      </w:r>
      <w:r>
        <w:rPr>
          <w:sz w:val="18"/>
        </w:rPr>
      </w:r>
    </w:p>
    <w:p>
      <w:pPr>
        <w:tabs>
          <w:tab w:pos="2261" w:val="left" w:leader="none"/>
        </w:tabs>
        <w:spacing w:before="1"/>
        <w:ind w:left="272" w:right="0" w:firstLine="0"/>
        <w:jc w:val="left"/>
        <w:rPr>
          <w:sz w:val="18"/>
        </w:rPr>
      </w:pPr>
      <w:r>
        <w:rPr>
          <w:spacing w:val="-2"/>
          <w:sz w:val="18"/>
        </w:rPr>
        <w:t>05/31/2025</w:t>
      </w:r>
      <w:r>
        <w:rPr>
          <w:sz w:val="18"/>
        </w:rPr>
        <w:tab/>
      </w:r>
      <w:r>
        <w:rPr>
          <w:spacing w:val="-2"/>
          <w:sz w:val="18"/>
        </w:rPr>
        <w:t>231.00</w:t>
      </w:r>
    </w:p>
    <w:p>
      <w:pPr>
        <w:tabs>
          <w:tab w:pos="4674" w:val="left" w:leader="none"/>
        </w:tabs>
        <w:spacing w:before="2"/>
        <w:ind w:left="75" w:right="0" w:firstLine="0"/>
        <w:jc w:val="left"/>
        <w:rPr>
          <w:i/>
          <w:sz w:val="18"/>
        </w:rPr>
      </w:pPr>
      <w:r>
        <w:rPr/>
        <w:br w:type="column"/>
      </w: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1110</w:t>
      </w:r>
      <w:r>
        <w:rPr>
          <w:i/>
          <w:spacing w:val="-2"/>
          <w:sz w:val="18"/>
        </w:rPr>
        <w:t> </w:t>
      </w:r>
      <w:r>
        <w:rPr>
          <w:i/>
          <w:sz w:val="18"/>
        </w:rPr>
        <w:t>3140</w:t>
      </w:r>
      <w:r>
        <w:rPr>
          <w:i/>
          <w:spacing w:val="-2"/>
          <w:sz w:val="18"/>
        </w:rPr>
        <w:t> </w:t>
      </w:r>
      <w:r>
        <w:rPr>
          <w:i/>
          <w:sz w:val="18"/>
        </w:rPr>
        <w:t>00</w:t>
      </w:r>
      <w:r>
        <w:rPr>
          <w:i/>
          <w:spacing w:val="-1"/>
          <w:sz w:val="18"/>
        </w:rPr>
        <w:t> </w:t>
      </w:r>
      <w:r>
        <w:rPr>
          <w:i/>
          <w:spacing w:val="-2"/>
          <w:sz w:val="18"/>
        </w:rPr>
        <w:t>000000</w:t>
      </w:r>
      <w:r>
        <w:rPr>
          <w:i/>
          <w:sz w:val="18"/>
        </w:rPr>
        <w:tab/>
      </w:r>
      <w:r>
        <w:rPr>
          <w:i/>
          <w:spacing w:val="-2"/>
          <w:sz w:val="18"/>
        </w:rPr>
        <w:t>-119.50</w:t>
      </w:r>
    </w:p>
    <w:p>
      <w:pPr>
        <w:spacing w:line="240" w:lineRule="auto" w:before="0"/>
        <w:rPr>
          <w:i/>
          <w:sz w:val="18"/>
        </w:rPr>
      </w:pPr>
    </w:p>
    <w:p>
      <w:pPr>
        <w:spacing w:line="240" w:lineRule="auto" w:before="128"/>
        <w:rPr>
          <w:i/>
          <w:sz w:val="18"/>
        </w:rPr>
      </w:pPr>
    </w:p>
    <w:p>
      <w:pPr>
        <w:tabs>
          <w:tab w:pos="4734" w:val="left" w:leader="none"/>
        </w:tabs>
        <w:spacing w:before="1"/>
        <w:ind w:left="75" w:right="0" w:firstLine="0"/>
        <w:jc w:val="left"/>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1110</w:t>
      </w:r>
      <w:r>
        <w:rPr>
          <w:i/>
          <w:spacing w:val="-2"/>
          <w:sz w:val="18"/>
        </w:rPr>
        <w:t> </w:t>
      </w:r>
      <w:r>
        <w:rPr>
          <w:i/>
          <w:sz w:val="18"/>
        </w:rPr>
        <w:t>3140</w:t>
      </w:r>
      <w:r>
        <w:rPr>
          <w:i/>
          <w:spacing w:val="-2"/>
          <w:sz w:val="18"/>
        </w:rPr>
        <w:t> </w:t>
      </w:r>
      <w:r>
        <w:rPr>
          <w:i/>
          <w:sz w:val="18"/>
        </w:rPr>
        <w:t>00</w:t>
      </w:r>
      <w:r>
        <w:rPr>
          <w:i/>
          <w:spacing w:val="-1"/>
          <w:sz w:val="18"/>
        </w:rPr>
        <w:t> </w:t>
      </w:r>
      <w:r>
        <w:rPr>
          <w:i/>
          <w:spacing w:val="-2"/>
          <w:sz w:val="18"/>
        </w:rPr>
        <w:t>000000</w:t>
      </w:r>
      <w:r>
        <w:rPr>
          <w:rFonts w:ascii="Times New Roman"/>
          <w:sz w:val="18"/>
        </w:rPr>
        <w:tab/>
      </w:r>
      <w:r>
        <w:rPr>
          <w:i/>
          <w:spacing w:val="-2"/>
          <w:sz w:val="18"/>
        </w:rPr>
        <w:t>231.00</w:t>
      </w:r>
    </w:p>
    <w:p>
      <w:pPr>
        <w:spacing w:after="0"/>
        <w:jc w:val="left"/>
        <w:rPr>
          <w:i/>
          <w:sz w:val="18"/>
        </w:rPr>
        <w:sectPr>
          <w:type w:val="continuous"/>
          <w:pgSz w:w="15840" w:h="12240" w:orient="landscape"/>
          <w:pgMar w:header="749" w:footer="860" w:top="1140" w:bottom="1020" w:left="360" w:right="360"/>
          <w:cols w:num="3" w:equalWidth="0">
            <w:col w:w="6558" w:space="40"/>
            <w:col w:w="2813" w:space="39"/>
            <w:col w:w="5670"/>
          </w:cols>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182" name="Group 182"/>
                <wp:cNvGraphicFramePr>
                  <a:graphicFrameLocks/>
                </wp:cNvGraphicFramePr>
                <a:graphic>
                  <a:graphicData uri="http://schemas.microsoft.com/office/word/2010/wordprocessingGroup">
                    <wpg:wgp>
                      <wpg:cNvPr id="182" name="Group 182"/>
                      <wpg:cNvGrpSpPr/>
                      <wpg:grpSpPr>
                        <a:xfrm>
                          <a:off x="0" y="0"/>
                          <a:ext cx="9144000" cy="19050"/>
                          <a:chExt cx="9144000" cy="19050"/>
                        </a:xfrm>
                      </wpg:grpSpPr>
                      <wps:wsp>
                        <wps:cNvPr id="183" name="Graphic 183"/>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155" coordorigin="0,0" coordsize="14400,30">
                <v:shape style="position:absolute;left:0;top:15;width:14400;height:2" id="docshape156"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i/>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103854</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OCCUPATIONAL</w:t>
            </w:r>
            <w:r>
              <w:rPr>
                <w:spacing w:val="-4"/>
                <w:sz w:val="18"/>
              </w:rPr>
              <w:t> </w:t>
            </w:r>
            <w:r>
              <w:rPr>
                <w:sz w:val="18"/>
              </w:rPr>
              <w:t>HLTH</w:t>
            </w:r>
            <w:r>
              <w:rPr>
                <w:spacing w:val="-4"/>
                <w:sz w:val="18"/>
              </w:rPr>
              <w:t> </w:t>
            </w:r>
            <w:r>
              <w:rPr>
                <w:sz w:val="18"/>
              </w:rPr>
              <w:t>CNTRS</w:t>
            </w:r>
            <w:r>
              <w:rPr>
                <w:spacing w:val="-4"/>
                <w:sz w:val="18"/>
              </w:rPr>
              <w:t> </w:t>
            </w:r>
            <w:r>
              <w:rPr>
                <w:sz w:val="18"/>
              </w:rPr>
              <w:t>IL</w:t>
            </w:r>
            <w:r>
              <w:rPr>
                <w:spacing w:val="-3"/>
                <w:sz w:val="18"/>
              </w:rPr>
              <w:t> </w:t>
            </w:r>
            <w:r>
              <w:rPr>
                <w:spacing w:val="-5"/>
                <w:sz w:val="18"/>
              </w:rPr>
              <w:t>PC</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466.00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107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1016319882</w:t>
            </w:r>
          </w:p>
          <w:p>
            <w:pPr>
              <w:pStyle w:val="TableParagraph"/>
              <w:spacing w:before="126"/>
              <w:rPr>
                <w:i/>
                <w:sz w:val="18"/>
              </w:rPr>
            </w:pPr>
          </w:p>
          <w:p>
            <w:pPr>
              <w:pStyle w:val="TableParagraph"/>
              <w:ind w:left="30"/>
              <w:rPr>
                <w:sz w:val="18"/>
              </w:rPr>
            </w:pPr>
            <w:r>
              <w:rPr>
                <w:spacing w:val="-2"/>
                <w:sz w:val="18"/>
              </w:rPr>
              <w:t>1016418415</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Bus</w:t>
            </w:r>
            <w:r>
              <w:rPr>
                <w:spacing w:val="-3"/>
                <w:sz w:val="18"/>
              </w:rPr>
              <w:t> </w:t>
            </w:r>
            <w:r>
              <w:rPr>
                <w:sz w:val="18"/>
              </w:rPr>
              <w:t>Driver</w:t>
            </w:r>
            <w:r>
              <w:rPr>
                <w:spacing w:val="-3"/>
                <w:sz w:val="18"/>
              </w:rPr>
              <w:t> </w:t>
            </w:r>
            <w:r>
              <w:rPr>
                <w:sz w:val="18"/>
              </w:rPr>
              <w:t>Exam</w:t>
            </w:r>
            <w:r>
              <w:rPr>
                <w:spacing w:val="-2"/>
                <w:sz w:val="18"/>
              </w:rPr>
              <w:t> </w:t>
            </w:r>
            <w:r>
              <w:rPr>
                <w:sz w:val="18"/>
              </w:rPr>
              <w:t>and</w:t>
            </w:r>
            <w:r>
              <w:rPr>
                <w:spacing w:val="-3"/>
                <w:sz w:val="18"/>
              </w:rPr>
              <w:t> </w:t>
            </w:r>
            <w:r>
              <w:rPr>
                <w:sz w:val="18"/>
              </w:rPr>
              <w:t>Recertification</w:t>
            </w:r>
            <w:r>
              <w:rPr>
                <w:spacing w:val="-3"/>
                <w:sz w:val="18"/>
              </w:rPr>
              <w:t> </w:t>
            </w:r>
            <w:r>
              <w:rPr>
                <w:sz w:val="18"/>
              </w:rPr>
              <w:t>-</w:t>
            </w:r>
            <w:r>
              <w:rPr>
                <w:spacing w:val="-2"/>
                <w:sz w:val="18"/>
              </w:rPr>
              <w:t> Menis</w:t>
            </w:r>
          </w:p>
          <w:p>
            <w:pPr>
              <w:pStyle w:val="TableParagraph"/>
              <w:spacing w:before="126"/>
              <w:rPr>
                <w:i/>
                <w:sz w:val="18"/>
              </w:rPr>
            </w:pPr>
          </w:p>
          <w:p>
            <w:pPr>
              <w:pStyle w:val="TableParagraph"/>
              <w:ind w:left="329"/>
              <w:rPr>
                <w:sz w:val="18"/>
              </w:rPr>
            </w:pPr>
            <w:r>
              <w:rPr>
                <w:sz w:val="18"/>
              </w:rPr>
              <w:t>Bus</w:t>
            </w:r>
            <w:r>
              <w:rPr>
                <w:spacing w:val="-3"/>
                <w:sz w:val="18"/>
              </w:rPr>
              <w:t> </w:t>
            </w:r>
            <w:r>
              <w:rPr>
                <w:sz w:val="18"/>
              </w:rPr>
              <w:t>Driver</w:t>
            </w:r>
            <w:r>
              <w:rPr>
                <w:spacing w:val="-1"/>
                <w:sz w:val="18"/>
              </w:rPr>
              <w:t> </w:t>
            </w:r>
            <w:r>
              <w:rPr>
                <w:sz w:val="18"/>
              </w:rPr>
              <w:t>Lab </w:t>
            </w:r>
            <w:r>
              <w:rPr>
                <w:spacing w:val="-4"/>
                <w:sz w:val="18"/>
              </w:rPr>
              <w:t>Work</w:t>
            </w:r>
          </w:p>
        </w:tc>
        <w:tc>
          <w:tcPr>
            <w:tcW w:w="6991" w:type="dxa"/>
            <w:tcBorders>
              <w:top w:val="single" w:sz="6" w:space="0" w:color="000000"/>
              <w:left w:val="single" w:sz="6" w:space="0" w:color="FFFFFF"/>
              <w:bottom w:val="nil"/>
              <w:right w:val="single" w:sz="6" w:space="0" w:color="FFFFFF"/>
            </w:tcBorders>
          </w:tcPr>
          <w:p>
            <w:pPr>
              <w:pStyle w:val="TableParagraph"/>
              <w:tabs>
                <w:tab w:pos="2751" w:val="left" w:leader="none"/>
              </w:tabs>
              <w:spacing w:before="24"/>
              <w:ind w:left="762"/>
              <w:rPr>
                <w:sz w:val="18"/>
              </w:rPr>
            </w:pPr>
            <w:r>
              <w:rPr>
                <w:spacing w:val="-2"/>
                <w:sz w:val="18"/>
              </w:rPr>
              <w:t>04/18/2025</w:t>
            </w:r>
            <w:r>
              <w:rPr>
                <w:sz w:val="18"/>
              </w:rPr>
              <w:tab/>
            </w:r>
            <w:r>
              <w:rPr>
                <w:spacing w:val="-2"/>
                <w:sz w:val="18"/>
              </w:rPr>
              <w:t>362.00</w:t>
            </w:r>
          </w:p>
          <w:p>
            <w:pPr>
              <w:pStyle w:val="TableParagraph"/>
              <w:spacing w:before="63"/>
              <w:ind w:left="3417"/>
              <w:rPr>
                <w:i/>
                <w:sz w:val="18"/>
              </w:rPr>
            </w:pPr>
            <w:r>
              <w:rPr>
                <w:i/>
                <w:sz w:val="18"/>
              </w:rPr>
              <w:t>40</w:t>
            </w:r>
            <w:r>
              <w:rPr>
                <w:i/>
                <w:spacing w:val="-2"/>
                <w:sz w:val="18"/>
              </w:rPr>
              <w:t> </w:t>
            </w:r>
            <w:r>
              <w:rPr>
                <w:i/>
                <w:sz w:val="18"/>
              </w:rPr>
              <w:t>E</w:t>
            </w:r>
            <w:r>
              <w:rPr>
                <w:i/>
                <w:spacing w:val="-2"/>
                <w:sz w:val="18"/>
              </w:rPr>
              <w:t> </w:t>
            </w:r>
            <w:r>
              <w:rPr>
                <w:i/>
                <w:sz w:val="18"/>
              </w:rPr>
              <w:t>096</w:t>
            </w:r>
            <w:r>
              <w:rPr>
                <w:i/>
                <w:spacing w:val="-1"/>
                <w:sz w:val="18"/>
              </w:rPr>
              <w:t> </w:t>
            </w:r>
            <w:r>
              <w:rPr>
                <w:i/>
                <w:sz w:val="18"/>
              </w:rPr>
              <w:t>2550</w:t>
            </w:r>
            <w:r>
              <w:rPr>
                <w:i/>
                <w:spacing w:val="-2"/>
                <w:sz w:val="18"/>
              </w:rPr>
              <w:t> </w:t>
            </w:r>
            <w:r>
              <w:rPr>
                <w:i/>
                <w:sz w:val="18"/>
              </w:rPr>
              <w:t>3190</w:t>
            </w:r>
            <w:r>
              <w:rPr>
                <w:i/>
                <w:spacing w:val="-2"/>
                <w:sz w:val="18"/>
              </w:rPr>
              <w:t> </w:t>
            </w:r>
            <w:r>
              <w:rPr>
                <w:i/>
                <w:sz w:val="18"/>
              </w:rPr>
              <w:t>43</w:t>
            </w:r>
            <w:r>
              <w:rPr>
                <w:i/>
                <w:spacing w:val="-1"/>
                <w:sz w:val="18"/>
              </w:rPr>
              <w:t> </w:t>
            </w:r>
            <w:r>
              <w:rPr>
                <w:i/>
                <w:spacing w:val="-2"/>
                <w:sz w:val="18"/>
              </w:rPr>
              <w:t>000000</w:t>
            </w:r>
          </w:p>
          <w:p>
            <w:pPr>
              <w:pStyle w:val="TableParagraph"/>
              <w:tabs>
                <w:tab w:pos="2751" w:val="left" w:leader="none"/>
              </w:tabs>
              <w:spacing w:before="63"/>
              <w:ind w:left="762"/>
              <w:rPr>
                <w:sz w:val="18"/>
              </w:rPr>
            </w:pPr>
            <w:r>
              <w:rPr>
                <w:spacing w:val="-2"/>
                <w:sz w:val="18"/>
              </w:rPr>
              <w:t>05/30/2025</w:t>
            </w:r>
            <w:r>
              <w:rPr>
                <w:sz w:val="18"/>
              </w:rPr>
              <w:tab/>
            </w:r>
            <w:r>
              <w:rPr>
                <w:spacing w:val="-2"/>
                <w:sz w:val="18"/>
              </w:rPr>
              <w:t>104.00</w:t>
            </w:r>
          </w:p>
          <w:p>
            <w:pPr>
              <w:pStyle w:val="TableParagraph"/>
              <w:spacing w:before="63"/>
              <w:ind w:left="3417"/>
              <w:rPr>
                <w:i/>
                <w:sz w:val="18"/>
              </w:rPr>
            </w:pPr>
            <w:r>
              <w:rPr>
                <w:i/>
                <w:sz w:val="18"/>
              </w:rPr>
              <w:t>40</w:t>
            </w:r>
            <w:r>
              <w:rPr>
                <w:i/>
                <w:spacing w:val="-2"/>
                <w:sz w:val="18"/>
              </w:rPr>
              <w:t> </w:t>
            </w:r>
            <w:r>
              <w:rPr>
                <w:i/>
                <w:sz w:val="18"/>
              </w:rPr>
              <w:t>E</w:t>
            </w:r>
            <w:r>
              <w:rPr>
                <w:i/>
                <w:spacing w:val="-2"/>
                <w:sz w:val="18"/>
              </w:rPr>
              <w:t> </w:t>
            </w:r>
            <w:r>
              <w:rPr>
                <w:i/>
                <w:sz w:val="18"/>
              </w:rPr>
              <w:t>096</w:t>
            </w:r>
            <w:r>
              <w:rPr>
                <w:i/>
                <w:spacing w:val="-1"/>
                <w:sz w:val="18"/>
              </w:rPr>
              <w:t> </w:t>
            </w:r>
            <w:r>
              <w:rPr>
                <w:i/>
                <w:sz w:val="18"/>
              </w:rPr>
              <w:t>2550</w:t>
            </w:r>
            <w:r>
              <w:rPr>
                <w:i/>
                <w:spacing w:val="-2"/>
                <w:sz w:val="18"/>
              </w:rPr>
              <w:t> </w:t>
            </w:r>
            <w:r>
              <w:rPr>
                <w:i/>
                <w:sz w:val="18"/>
              </w:rPr>
              <w:t>3190</w:t>
            </w:r>
            <w:r>
              <w:rPr>
                <w:i/>
                <w:spacing w:val="-2"/>
                <w:sz w:val="18"/>
              </w:rPr>
              <w:t> </w:t>
            </w:r>
            <w:r>
              <w:rPr>
                <w:i/>
                <w:sz w:val="18"/>
              </w:rPr>
              <w:t>43</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left="1085"/>
              <w:rPr>
                <w:i/>
                <w:sz w:val="18"/>
              </w:rPr>
            </w:pPr>
            <w:r>
              <w:rPr>
                <w:i/>
                <w:spacing w:val="-2"/>
                <w:sz w:val="18"/>
              </w:rPr>
              <w:t>362.00</w:t>
            </w:r>
          </w:p>
          <w:p>
            <w:pPr>
              <w:pStyle w:val="TableParagraph"/>
              <w:spacing w:before="126"/>
              <w:rPr>
                <w:i/>
                <w:sz w:val="18"/>
              </w:rPr>
            </w:pPr>
          </w:p>
          <w:p>
            <w:pPr>
              <w:pStyle w:val="TableParagraph"/>
              <w:ind w:left="1085"/>
              <w:rPr>
                <w:i/>
                <w:sz w:val="18"/>
              </w:rPr>
            </w:pPr>
            <w:r>
              <w:rPr>
                <w:i/>
                <w:spacing w:val="-2"/>
                <w:sz w:val="18"/>
              </w:rPr>
              <w:t>104.00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103855</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OMNI</w:t>
            </w:r>
            <w:r>
              <w:rPr>
                <w:spacing w:val="-4"/>
                <w:sz w:val="18"/>
              </w:rPr>
              <w:t> </w:t>
            </w:r>
            <w:r>
              <w:rPr>
                <w:sz w:val="18"/>
              </w:rPr>
              <w:t>YOUTH</w:t>
            </w:r>
            <w:r>
              <w:rPr>
                <w:spacing w:val="-2"/>
                <w:sz w:val="18"/>
              </w:rPr>
              <w:t> SERVICES</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15,795.00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74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D21</w:t>
            </w:r>
            <w:r>
              <w:rPr>
                <w:spacing w:val="-3"/>
                <w:sz w:val="18"/>
              </w:rPr>
              <w:t> </w:t>
            </w:r>
            <w:r>
              <w:rPr>
                <w:sz w:val="18"/>
              </w:rPr>
              <w:t>May</w:t>
            </w:r>
            <w:r>
              <w:rPr>
                <w:spacing w:val="-1"/>
                <w:sz w:val="18"/>
              </w:rPr>
              <w:t> </w:t>
            </w:r>
            <w:r>
              <w:rPr>
                <w:spacing w:val="-4"/>
                <w:sz w:val="18"/>
              </w:rPr>
              <w:t>2025</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6733" w:val="left" w:leader="none"/>
              </w:tabs>
              <w:spacing w:before="24"/>
              <w:ind w:left="329" w:right="3671"/>
              <w:rPr>
                <w:sz w:val="18"/>
              </w:rPr>
            </w:pPr>
            <w:r>
              <w:rPr>
                <w:sz w:val="18"/>
              </w:rPr>
              <w:t>May 2025 Staff Consult/In-School (Total of Hours 210.6 x</w:t>
            </w:r>
            <w:r>
              <w:rPr>
                <w:spacing w:val="40"/>
                <w:sz w:val="18"/>
              </w:rPr>
              <w:t> </w:t>
            </w:r>
            <w:r>
              <w:rPr>
                <w:sz w:val="18"/>
              </w:rPr>
              <w:t>06/17/2025</w:t>
              <w:tab/>
            </w:r>
            <w:r>
              <w:rPr>
                <w:spacing w:val="-2"/>
                <w:sz w:val="18"/>
              </w:rPr>
              <w:t>15,795.00 75/hr)</w:t>
            </w:r>
          </w:p>
          <w:p>
            <w:pPr>
              <w:pStyle w:val="TableParagraph"/>
              <w:spacing w:before="66"/>
              <w:ind w:left="7649"/>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3100</w:t>
            </w:r>
            <w:r>
              <w:rPr>
                <w:i/>
                <w:spacing w:val="-2"/>
                <w:sz w:val="18"/>
              </w:rPr>
              <w:t> </w:t>
            </w:r>
            <w:r>
              <w:rPr>
                <w:i/>
                <w:sz w:val="18"/>
              </w:rPr>
              <w:t>3190</w:t>
            </w:r>
            <w:r>
              <w:rPr>
                <w:i/>
                <w:spacing w:val="-2"/>
                <w:sz w:val="18"/>
              </w:rPr>
              <w:t> </w:t>
            </w:r>
            <w:r>
              <w:rPr>
                <w:i/>
                <w:sz w:val="18"/>
              </w:rPr>
              <w:t>05</w:t>
            </w:r>
            <w:r>
              <w:rPr>
                <w:i/>
                <w:spacing w:val="-1"/>
                <w:sz w:val="18"/>
              </w:rPr>
              <w:t> </w:t>
            </w:r>
            <w:r>
              <w:rPr>
                <w:i/>
                <w:spacing w:val="-2"/>
                <w:sz w:val="18"/>
              </w:rPr>
              <w:t>499800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spacing w:before="90"/>
              <w:rPr>
                <w:i/>
                <w:sz w:val="18"/>
              </w:rPr>
            </w:pPr>
          </w:p>
          <w:p>
            <w:pPr>
              <w:pStyle w:val="TableParagraph"/>
              <w:ind w:right="28"/>
              <w:jc w:val="right"/>
              <w:rPr>
                <w:i/>
                <w:sz w:val="18"/>
              </w:rPr>
            </w:pPr>
            <w:r>
              <w:rPr>
                <w:i/>
                <w:spacing w:val="-2"/>
                <w:sz w:val="18"/>
              </w:rPr>
              <w:t>15,795.00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103856</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OSORIO, </w:t>
            </w:r>
            <w:r>
              <w:rPr>
                <w:spacing w:val="-2"/>
                <w:sz w:val="18"/>
              </w:rPr>
              <w:t>JEANETTE</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24.75</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FY25-</w:t>
            </w:r>
            <w:r>
              <w:rPr>
                <w:spacing w:val="-5"/>
                <w:sz w:val="18"/>
              </w:rPr>
              <w:t>03</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8th</w:t>
            </w:r>
            <w:r>
              <w:rPr>
                <w:spacing w:val="-3"/>
                <w:sz w:val="18"/>
              </w:rPr>
              <w:t> </w:t>
            </w:r>
            <w:r>
              <w:rPr>
                <w:sz w:val="18"/>
              </w:rPr>
              <w:t>Grade</w:t>
            </w:r>
            <w:r>
              <w:rPr>
                <w:spacing w:val="-3"/>
                <w:sz w:val="18"/>
              </w:rPr>
              <w:t> </w:t>
            </w:r>
            <w:r>
              <w:rPr>
                <w:sz w:val="18"/>
              </w:rPr>
              <w:t>Food</w:t>
            </w:r>
            <w:r>
              <w:rPr>
                <w:spacing w:val="-3"/>
                <w:sz w:val="18"/>
              </w:rPr>
              <w:t> </w:t>
            </w:r>
            <w:r>
              <w:rPr>
                <w:sz w:val="18"/>
              </w:rPr>
              <w:t>Service</w:t>
            </w:r>
            <w:r>
              <w:rPr>
                <w:spacing w:val="-3"/>
                <w:sz w:val="18"/>
              </w:rPr>
              <w:t> </w:t>
            </w:r>
            <w:r>
              <w:rPr>
                <w:sz w:val="18"/>
              </w:rPr>
              <w:t>Funds</w:t>
            </w:r>
            <w:r>
              <w:rPr>
                <w:spacing w:val="-3"/>
                <w:sz w:val="18"/>
              </w:rPr>
              <w:t> </w:t>
            </w:r>
            <w:r>
              <w:rPr>
                <w:spacing w:val="-2"/>
                <w:sz w:val="18"/>
              </w:rPr>
              <w:t>Refund</w:t>
            </w:r>
          </w:p>
        </w:tc>
        <w:tc>
          <w:tcPr>
            <w:tcW w:w="6991" w:type="dxa"/>
            <w:tcBorders>
              <w:top w:val="single" w:sz="6" w:space="0" w:color="000000"/>
              <w:left w:val="single" w:sz="6" w:space="0" w:color="FFFFFF"/>
              <w:bottom w:val="nil"/>
              <w:right w:val="single" w:sz="6" w:space="0" w:color="FFFFFF"/>
            </w:tcBorders>
          </w:tcPr>
          <w:p>
            <w:pPr>
              <w:pStyle w:val="TableParagraph"/>
              <w:tabs>
                <w:tab w:pos="2852" w:val="left" w:leader="none"/>
              </w:tabs>
              <w:spacing w:before="24"/>
              <w:ind w:left="762"/>
              <w:rPr>
                <w:sz w:val="18"/>
              </w:rPr>
            </w:pPr>
            <w:r>
              <w:rPr>
                <w:spacing w:val="-2"/>
                <w:sz w:val="18"/>
              </w:rPr>
              <w:t>06/11/2025</w:t>
            </w:r>
            <w:r>
              <w:rPr>
                <w:sz w:val="18"/>
              </w:rPr>
              <w:tab/>
            </w:r>
            <w:r>
              <w:rPr>
                <w:spacing w:val="-2"/>
                <w:sz w:val="18"/>
              </w:rPr>
              <w:t>24.75</w:t>
            </w:r>
          </w:p>
          <w:p>
            <w:pPr>
              <w:pStyle w:val="TableParagraph"/>
              <w:spacing w:before="63"/>
              <w:ind w:left="3417"/>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24.75</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103857</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OTC</w:t>
            </w:r>
            <w:r>
              <w:rPr>
                <w:spacing w:val="-1"/>
                <w:sz w:val="18"/>
              </w:rPr>
              <w:t> </w:t>
            </w:r>
            <w:r>
              <w:rPr>
                <w:sz w:val="18"/>
              </w:rPr>
              <w:t>BRANDS</w:t>
            </w:r>
            <w:r>
              <w:rPr>
                <w:spacing w:val="-1"/>
                <w:sz w:val="18"/>
              </w:rPr>
              <w:t> </w:t>
            </w:r>
            <w:r>
              <w:rPr>
                <w:spacing w:val="-5"/>
                <w:sz w:val="18"/>
              </w:rPr>
              <w:t>INC</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79.90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74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73763025601</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7534" w:val="right" w:leader="none"/>
              </w:tabs>
              <w:spacing w:before="24"/>
              <w:ind w:left="329"/>
              <w:rPr>
                <w:sz w:val="18"/>
              </w:rPr>
            </w:pPr>
            <w:r>
              <w:rPr>
                <w:sz w:val="18"/>
              </w:rPr>
              <w:t>FY25</w:t>
            </w:r>
            <w:r>
              <w:rPr>
                <w:spacing w:val="-3"/>
                <w:sz w:val="18"/>
              </w:rPr>
              <w:t> </w:t>
            </w:r>
            <w:r>
              <w:rPr>
                <w:sz w:val="18"/>
              </w:rPr>
              <w:t>Title</w:t>
            </w:r>
            <w:r>
              <w:rPr>
                <w:spacing w:val="-2"/>
                <w:sz w:val="18"/>
              </w:rPr>
              <w:t> </w:t>
            </w:r>
            <w:r>
              <w:rPr>
                <w:sz w:val="18"/>
              </w:rPr>
              <w:t>I</w:t>
            </w:r>
            <w:r>
              <w:rPr>
                <w:spacing w:val="-3"/>
                <w:sz w:val="18"/>
              </w:rPr>
              <w:t> </w:t>
            </w:r>
            <w:r>
              <w:rPr>
                <w:sz w:val="18"/>
              </w:rPr>
              <w:t>-</w:t>
            </w:r>
            <w:r>
              <w:rPr>
                <w:spacing w:val="-2"/>
                <w:sz w:val="18"/>
              </w:rPr>
              <w:t> </w:t>
            </w:r>
            <w:r>
              <w:rPr>
                <w:sz w:val="18"/>
              </w:rPr>
              <w:t>SIG</w:t>
            </w:r>
            <w:r>
              <w:rPr>
                <w:spacing w:val="-3"/>
                <w:sz w:val="18"/>
              </w:rPr>
              <w:t> </w:t>
            </w:r>
            <w:r>
              <w:rPr>
                <w:sz w:val="18"/>
              </w:rPr>
              <w:t>-</w:t>
            </w:r>
            <w:r>
              <w:rPr>
                <w:spacing w:val="-2"/>
                <w:sz w:val="18"/>
              </w:rPr>
              <w:t> </w:t>
            </w:r>
            <w:r>
              <w:rPr>
                <w:sz w:val="18"/>
              </w:rPr>
              <w:t>Tarkington</w:t>
            </w:r>
            <w:r>
              <w:rPr>
                <w:spacing w:val="-3"/>
                <w:sz w:val="18"/>
              </w:rPr>
              <w:t> </w:t>
            </w:r>
            <w:r>
              <w:rPr>
                <w:sz w:val="18"/>
              </w:rPr>
              <w:t>-</w:t>
            </w:r>
            <w:r>
              <w:rPr>
                <w:spacing w:val="-2"/>
                <w:sz w:val="18"/>
              </w:rPr>
              <w:t> </w:t>
            </w:r>
            <w:r>
              <w:rPr>
                <w:sz w:val="18"/>
              </w:rPr>
              <w:t>Math</w:t>
            </w:r>
            <w:r>
              <w:rPr>
                <w:spacing w:val="-3"/>
                <w:sz w:val="18"/>
              </w:rPr>
              <w:t> </w:t>
            </w:r>
            <w:r>
              <w:rPr>
                <w:sz w:val="18"/>
              </w:rPr>
              <w:t>General</w:t>
            </w:r>
            <w:r>
              <w:rPr>
                <w:spacing w:val="-2"/>
                <w:sz w:val="18"/>
              </w:rPr>
              <w:t> Supplies:</w:t>
            </w:r>
            <w:r>
              <w:rPr>
                <w:sz w:val="18"/>
              </w:rPr>
              <w:tab/>
            </w:r>
            <w:r>
              <w:rPr>
                <w:spacing w:val="-2"/>
                <w:sz w:val="18"/>
              </w:rPr>
              <w:t>06/19/2025</w:t>
            </w:r>
            <w:r>
              <w:rPr>
                <w:rFonts w:ascii="Times New Roman"/>
                <w:sz w:val="18"/>
              </w:rPr>
              <w:tab/>
            </w:r>
            <w:r>
              <w:rPr>
                <w:spacing w:val="-2"/>
                <w:sz w:val="18"/>
              </w:rPr>
              <w:t>79.90</w:t>
            </w:r>
          </w:p>
          <w:p>
            <w:pPr>
              <w:pStyle w:val="TableParagraph"/>
              <w:ind w:left="329"/>
              <w:rPr>
                <w:sz w:val="18"/>
              </w:rPr>
            </w:pPr>
            <w:r>
              <w:rPr>
                <w:sz w:val="18"/>
              </w:rPr>
              <w:t>Ten</w:t>
            </w:r>
            <w:r>
              <w:rPr>
                <w:spacing w:val="-2"/>
                <w:sz w:val="18"/>
              </w:rPr>
              <w:t> </w:t>
            </w:r>
            <w:r>
              <w:rPr>
                <w:sz w:val="18"/>
              </w:rPr>
              <w:t>Frames</w:t>
            </w:r>
            <w:r>
              <w:rPr>
                <w:spacing w:val="-1"/>
                <w:sz w:val="18"/>
              </w:rPr>
              <w:t> </w:t>
            </w:r>
            <w:r>
              <w:rPr>
                <w:sz w:val="18"/>
              </w:rPr>
              <w:t>and</w:t>
            </w:r>
            <w:r>
              <w:rPr>
                <w:spacing w:val="-2"/>
                <w:sz w:val="18"/>
              </w:rPr>
              <w:t> </w:t>
            </w:r>
            <w:r>
              <w:rPr>
                <w:sz w:val="18"/>
              </w:rPr>
              <w:t>Counters</w:t>
            </w:r>
            <w:r>
              <w:rPr>
                <w:spacing w:val="-1"/>
                <w:sz w:val="18"/>
              </w:rPr>
              <w:t> </w:t>
            </w:r>
            <w:r>
              <w:rPr>
                <w:sz w:val="18"/>
              </w:rPr>
              <w:t>Math</w:t>
            </w:r>
            <w:r>
              <w:rPr>
                <w:spacing w:val="-1"/>
                <w:sz w:val="18"/>
              </w:rPr>
              <w:t> </w:t>
            </w:r>
            <w:r>
              <w:rPr>
                <w:spacing w:val="-2"/>
                <w:sz w:val="18"/>
              </w:rPr>
              <w:t>Manipulatives</w:t>
            </w:r>
          </w:p>
          <w:p>
            <w:pPr>
              <w:pStyle w:val="TableParagraph"/>
              <w:spacing w:before="66"/>
              <w:ind w:left="7649"/>
              <w:rPr>
                <w:i/>
                <w:sz w:val="18"/>
              </w:rPr>
            </w:pPr>
            <w:r>
              <w:rPr>
                <w:i/>
                <w:sz w:val="18"/>
              </w:rPr>
              <w:t>10</w:t>
            </w:r>
            <w:r>
              <w:rPr>
                <w:i/>
                <w:spacing w:val="-2"/>
                <w:sz w:val="18"/>
              </w:rPr>
              <w:t> </w:t>
            </w:r>
            <w:r>
              <w:rPr>
                <w:i/>
                <w:sz w:val="18"/>
              </w:rPr>
              <w:t>E</w:t>
            </w:r>
            <w:r>
              <w:rPr>
                <w:i/>
                <w:spacing w:val="-2"/>
                <w:sz w:val="18"/>
              </w:rPr>
              <w:t> </w:t>
            </w:r>
            <w:r>
              <w:rPr>
                <w:i/>
                <w:sz w:val="18"/>
              </w:rPr>
              <w:t>012</w:t>
            </w:r>
            <w:r>
              <w:rPr>
                <w:i/>
                <w:spacing w:val="-1"/>
                <w:sz w:val="18"/>
              </w:rPr>
              <w:t> </w:t>
            </w:r>
            <w:r>
              <w:rPr>
                <w:i/>
                <w:sz w:val="18"/>
              </w:rPr>
              <w:t>1110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433100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spacing w:before="90"/>
              <w:rPr>
                <w:i/>
                <w:sz w:val="18"/>
              </w:rPr>
            </w:pPr>
          </w:p>
          <w:p>
            <w:pPr>
              <w:pStyle w:val="TableParagraph"/>
              <w:ind w:right="28"/>
              <w:jc w:val="right"/>
              <w:rPr>
                <w:i/>
                <w:sz w:val="18"/>
              </w:rPr>
            </w:pPr>
            <w:r>
              <w:rPr>
                <w:i/>
                <w:spacing w:val="-2"/>
                <w:sz w:val="18"/>
              </w:rPr>
              <w:t>79.90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103858</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PAR</w:t>
            </w:r>
            <w:r>
              <w:rPr>
                <w:spacing w:val="-1"/>
                <w:sz w:val="18"/>
              </w:rPr>
              <w:t> </w:t>
            </w:r>
            <w:r>
              <w:rPr>
                <w:sz w:val="18"/>
              </w:rPr>
              <w:t>CODE</w:t>
            </w:r>
            <w:r>
              <w:rPr>
                <w:spacing w:val="-1"/>
                <w:sz w:val="18"/>
              </w:rPr>
              <w:t> </w:t>
            </w:r>
            <w:r>
              <w:rPr>
                <w:sz w:val="18"/>
              </w:rPr>
              <w:t>SYMBOLOGY </w:t>
            </w:r>
            <w:r>
              <w:rPr>
                <w:spacing w:val="-5"/>
                <w:sz w:val="18"/>
              </w:rPr>
              <w:t>INC</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220.00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87632</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6983" w:val="left" w:leader="none"/>
              </w:tabs>
              <w:spacing w:before="24"/>
              <w:ind w:left="329"/>
              <w:rPr>
                <w:sz w:val="18"/>
              </w:rPr>
            </w:pPr>
            <w:r>
              <w:rPr>
                <w:sz w:val="18"/>
              </w:rPr>
              <w:t>Tech</w:t>
            </w:r>
            <w:r>
              <w:rPr>
                <w:spacing w:val="-2"/>
                <w:sz w:val="18"/>
              </w:rPr>
              <w:t> </w:t>
            </w:r>
            <w:r>
              <w:rPr>
                <w:sz w:val="18"/>
              </w:rPr>
              <w:t>supplies:</w:t>
            </w:r>
            <w:r>
              <w:rPr>
                <w:spacing w:val="-2"/>
                <w:sz w:val="18"/>
              </w:rPr>
              <w:t> </w:t>
            </w:r>
            <w:r>
              <w:rPr>
                <w:sz w:val="18"/>
              </w:rPr>
              <w:t>Asset</w:t>
            </w:r>
            <w:r>
              <w:rPr>
                <w:spacing w:val="-1"/>
                <w:sz w:val="18"/>
              </w:rPr>
              <w:t> </w:t>
            </w:r>
            <w:r>
              <w:rPr>
                <w:sz w:val="18"/>
              </w:rPr>
              <w:t>Tag</w:t>
            </w:r>
            <w:r>
              <w:rPr>
                <w:spacing w:val="-2"/>
                <w:sz w:val="18"/>
              </w:rPr>
              <w:t> </w:t>
            </w:r>
            <w:r>
              <w:rPr>
                <w:sz w:val="18"/>
              </w:rPr>
              <w:t>Labels</w:t>
            </w:r>
            <w:r>
              <w:rPr>
                <w:spacing w:val="-2"/>
                <w:sz w:val="18"/>
              </w:rPr>
              <w:t> </w:t>
            </w:r>
            <w:r>
              <w:rPr>
                <w:sz w:val="18"/>
              </w:rPr>
              <w:t>(Quote</w:t>
            </w:r>
            <w:r>
              <w:rPr>
                <w:spacing w:val="-1"/>
                <w:sz w:val="18"/>
              </w:rPr>
              <w:t> </w:t>
            </w:r>
            <w:r>
              <w:rPr>
                <w:spacing w:val="-2"/>
                <w:sz w:val="18"/>
              </w:rPr>
              <w:t>#19623)</w:t>
            </w:r>
            <w:r>
              <w:rPr>
                <w:sz w:val="18"/>
              </w:rPr>
              <w:tab/>
            </w:r>
            <w:r>
              <w:rPr>
                <w:spacing w:val="-2"/>
                <w:sz w:val="18"/>
              </w:rPr>
              <w:t>06/11/2025</w:t>
            </w:r>
            <w:r>
              <w:rPr>
                <w:rFonts w:ascii="Times New Roman"/>
                <w:sz w:val="18"/>
              </w:rPr>
              <w:tab/>
            </w:r>
            <w:r>
              <w:rPr>
                <w:spacing w:val="-2"/>
                <w:sz w:val="18"/>
              </w:rPr>
              <w:t>220.00</w:t>
            </w:r>
          </w:p>
          <w:p>
            <w:pPr>
              <w:pStyle w:val="TableParagraph"/>
              <w:spacing w:before="63"/>
              <w:ind w:left="7649"/>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220.00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103859</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PARUSZKIEWICZ, </w:t>
            </w:r>
            <w:r>
              <w:rPr>
                <w:spacing w:val="-2"/>
                <w:sz w:val="18"/>
              </w:rPr>
              <w:t>MICHAEL</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15.00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FY25-</w:t>
            </w:r>
            <w:r>
              <w:rPr>
                <w:spacing w:val="-5"/>
                <w:sz w:val="18"/>
              </w:rPr>
              <w:t>48</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8th</w:t>
            </w:r>
            <w:r>
              <w:rPr>
                <w:spacing w:val="-4"/>
                <w:sz w:val="18"/>
              </w:rPr>
              <w:t> </w:t>
            </w:r>
            <w:r>
              <w:rPr>
                <w:sz w:val="18"/>
              </w:rPr>
              <w:t>Grade</w:t>
            </w:r>
            <w:r>
              <w:rPr>
                <w:spacing w:val="-4"/>
                <w:sz w:val="18"/>
              </w:rPr>
              <w:t> </w:t>
            </w:r>
            <w:r>
              <w:rPr>
                <w:sz w:val="18"/>
              </w:rPr>
              <w:t>Food</w:t>
            </w:r>
            <w:r>
              <w:rPr>
                <w:spacing w:val="-4"/>
                <w:sz w:val="18"/>
              </w:rPr>
              <w:t> </w:t>
            </w:r>
            <w:r>
              <w:rPr>
                <w:sz w:val="18"/>
              </w:rPr>
              <w:t>Service</w:t>
            </w:r>
            <w:r>
              <w:rPr>
                <w:spacing w:val="-3"/>
                <w:sz w:val="18"/>
              </w:rPr>
              <w:t> </w:t>
            </w:r>
            <w:r>
              <w:rPr>
                <w:spacing w:val="-2"/>
                <w:sz w:val="18"/>
              </w:rPr>
              <w:t>Refund</w:t>
            </w:r>
          </w:p>
        </w:tc>
        <w:tc>
          <w:tcPr>
            <w:tcW w:w="6991" w:type="dxa"/>
            <w:tcBorders>
              <w:top w:val="single" w:sz="6" w:space="0" w:color="000000"/>
              <w:left w:val="single" w:sz="6" w:space="0" w:color="FFFFFF"/>
              <w:bottom w:val="nil"/>
              <w:right w:val="single" w:sz="6" w:space="0" w:color="FFFFFF"/>
            </w:tcBorders>
          </w:tcPr>
          <w:p>
            <w:pPr>
              <w:pStyle w:val="TableParagraph"/>
              <w:tabs>
                <w:tab w:pos="2852" w:val="left" w:leader="none"/>
              </w:tabs>
              <w:spacing w:before="24"/>
              <w:ind w:left="762"/>
              <w:rPr>
                <w:sz w:val="18"/>
              </w:rPr>
            </w:pPr>
            <w:r>
              <w:rPr>
                <w:spacing w:val="-2"/>
                <w:sz w:val="18"/>
              </w:rPr>
              <w:t>06/12/2025</w:t>
            </w:r>
            <w:r>
              <w:rPr>
                <w:sz w:val="18"/>
              </w:rPr>
              <w:tab/>
            </w:r>
            <w:r>
              <w:rPr>
                <w:spacing w:val="-2"/>
                <w:sz w:val="18"/>
              </w:rPr>
              <w:t>15.00</w:t>
            </w:r>
          </w:p>
          <w:p>
            <w:pPr>
              <w:pStyle w:val="TableParagraph"/>
              <w:spacing w:before="63"/>
              <w:ind w:left="3417"/>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15.00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103860</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PATERNINA, </w:t>
            </w:r>
            <w:r>
              <w:rPr>
                <w:spacing w:val="-4"/>
                <w:sz w:val="18"/>
              </w:rPr>
              <w:t>YULY</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4"/>
                <w:sz w:val="18"/>
              </w:rPr>
              <w:t>6.85</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FY25-</w:t>
            </w:r>
            <w:r>
              <w:rPr>
                <w:spacing w:val="-5"/>
                <w:sz w:val="18"/>
              </w:rPr>
              <w:t>26</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8th</w:t>
            </w:r>
            <w:r>
              <w:rPr>
                <w:spacing w:val="-4"/>
                <w:sz w:val="18"/>
              </w:rPr>
              <w:t> </w:t>
            </w:r>
            <w:r>
              <w:rPr>
                <w:sz w:val="18"/>
              </w:rPr>
              <w:t>Grade</w:t>
            </w:r>
            <w:r>
              <w:rPr>
                <w:spacing w:val="-4"/>
                <w:sz w:val="18"/>
              </w:rPr>
              <w:t> </w:t>
            </w:r>
            <w:r>
              <w:rPr>
                <w:sz w:val="18"/>
              </w:rPr>
              <w:t>Food</w:t>
            </w:r>
            <w:r>
              <w:rPr>
                <w:spacing w:val="-3"/>
                <w:sz w:val="18"/>
              </w:rPr>
              <w:t> </w:t>
            </w:r>
            <w:r>
              <w:rPr>
                <w:sz w:val="18"/>
              </w:rPr>
              <w:t>Service</w:t>
            </w:r>
            <w:r>
              <w:rPr>
                <w:spacing w:val="-4"/>
                <w:sz w:val="18"/>
              </w:rPr>
              <w:t> </w:t>
            </w:r>
            <w:r>
              <w:rPr>
                <w:sz w:val="18"/>
              </w:rPr>
              <w:t>Fund</w:t>
            </w:r>
            <w:r>
              <w:rPr>
                <w:spacing w:val="-3"/>
                <w:sz w:val="18"/>
              </w:rPr>
              <w:t> </w:t>
            </w:r>
            <w:r>
              <w:rPr>
                <w:spacing w:val="-2"/>
                <w:sz w:val="18"/>
              </w:rPr>
              <w:t>Refund</w:t>
            </w:r>
          </w:p>
        </w:tc>
        <w:tc>
          <w:tcPr>
            <w:tcW w:w="6991" w:type="dxa"/>
            <w:tcBorders>
              <w:top w:val="single" w:sz="6" w:space="0" w:color="000000"/>
              <w:left w:val="single" w:sz="6" w:space="0" w:color="FFFFFF"/>
              <w:bottom w:val="nil"/>
              <w:right w:val="single" w:sz="6" w:space="0" w:color="FFFFFF"/>
            </w:tcBorders>
          </w:tcPr>
          <w:p>
            <w:pPr>
              <w:pStyle w:val="TableParagraph"/>
              <w:tabs>
                <w:tab w:pos="2952" w:val="left" w:leader="none"/>
              </w:tabs>
              <w:spacing w:before="24"/>
              <w:ind w:left="762"/>
              <w:rPr>
                <w:sz w:val="18"/>
              </w:rPr>
            </w:pPr>
            <w:r>
              <w:rPr>
                <w:spacing w:val="-2"/>
                <w:sz w:val="18"/>
              </w:rPr>
              <w:t>06/11/2025</w:t>
            </w:r>
            <w:r>
              <w:rPr>
                <w:sz w:val="18"/>
              </w:rPr>
              <w:tab/>
            </w:r>
            <w:r>
              <w:rPr>
                <w:spacing w:val="-4"/>
                <w:sz w:val="18"/>
              </w:rPr>
              <w:t>6.85</w:t>
            </w:r>
          </w:p>
          <w:p>
            <w:pPr>
              <w:pStyle w:val="TableParagraph"/>
              <w:spacing w:before="63"/>
              <w:ind w:left="3417"/>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4"/>
                <w:sz w:val="18"/>
              </w:rPr>
              <w:t>6.85</w:t>
            </w:r>
          </w:p>
        </w:tc>
      </w:tr>
    </w:tbl>
    <w:p>
      <w:pPr>
        <w:pStyle w:val="TableParagraph"/>
        <w:spacing w:after="0"/>
        <w:jc w:val="right"/>
        <w:rPr>
          <w:i/>
          <w:sz w:val="18"/>
        </w:rPr>
        <w:sectPr>
          <w:pgSz w:w="15840" w:h="12240" w:orient="landscape"/>
          <w:pgMar w:header="749" w:footer="860" w:top="1140" w:bottom="1060" w:left="360" w:right="360"/>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184" name="Group 184"/>
                <wp:cNvGraphicFramePr>
                  <a:graphicFrameLocks/>
                </wp:cNvGraphicFramePr>
                <a:graphic>
                  <a:graphicData uri="http://schemas.microsoft.com/office/word/2010/wordprocessingGroup">
                    <wpg:wgp>
                      <wpg:cNvPr id="184" name="Group 184"/>
                      <wpg:cNvGrpSpPr/>
                      <wpg:grpSpPr>
                        <a:xfrm>
                          <a:off x="0" y="0"/>
                          <a:ext cx="9144000" cy="19050"/>
                          <a:chExt cx="9144000" cy="19050"/>
                        </a:xfrm>
                      </wpg:grpSpPr>
                      <wps:wsp>
                        <wps:cNvPr id="185" name="Graphic 185"/>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157" coordorigin="0,0" coordsize="14400,30">
                <v:shape style="position:absolute;left:0;top:15;width:14400;height:2" id="docshape158"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i/>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103861</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PATRIOT PAVEMENT </w:t>
            </w:r>
            <w:r>
              <w:rPr>
                <w:spacing w:val="-2"/>
                <w:sz w:val="18"/>
              </w:rPr>
              <w:t>MAINT</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136,337.42</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32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4"/>
                <w:sz w:val="18"/>
              </w:rPr>
              <w:t>3035</w:t>
            </w:r>
          </w:p>
          <w:p>
            <w:pPr>
              <w:pStyle w:val="TableParagraph"/>
              <w:spacing w:before="126"/>
              <w:rPr>
                <w:i/>
                <w:sz w:val="18"/>
              </w:rPr>
            </w:pPr>
          </w:p>
          <w:p>
            <w:pPr>
              <w:pStyle w:val="TableParagraph"/>
              <w:ind w:left="30"/>
              <w:rPr>
                <w:sz w:val="18"/>
              </w:rPr>
            </w:pPr>
            <w:r>
              <w:rPr>
                <w:spacing w:val="-4"/>
                <w:sz w:val="18"/>
              </w:rPr>
              <w:t>3036</w:t>
            </w:r>
          </w:p>
          <w:p>
            <w:pPr>
              <w:pStyle w:val="TableParagraph"/>
              <w:spacing w:before="126"/>
              <w:rPr>
                <w:i/>
                <w:sz w:val="18"/>
              </w:rPr>
            </w:pPr>
          </w:p>
          <w:p>
            <w:pPr>
              <w:pStyle w:val="TableParagraph"/>
              <w:ind w:left="30"/>
              <w:rPr>
                <w:sz w:val="18"/>
              </w:rPr>
            </w:pPr>
            <w:r>
              <w:rPr>
                <w:spacing w:val="-4"/>
                <w:sz w:val="18"/>
              </w:rPr>
              <w:t>3037</w:t>
            </w:r>
          </w:p>
          <w:p>
            <w:pPr>
              <w:pStyle w:val="TableParagraph"/>
              <w:spacing w:before="126"/>
              <w:rPr>
                <w:i/>
                <w:sz w:val="18"/>
              </w:rPr>
            </w:pPr>
          </w:p>
          <w:p>
            <w:pPr>
              <w:pStyle w:val="TableParagraph"/>
              <w:ind w:left="30"/>
              <w:rPr>
                <w:sz w:val="18"/>
              </w:rPr>
            </w:pPr>
            <w:r>
              <w:rPr>
                <w:spacing w:val="-4"/>
                <w:sz w:val="18"/>
              </w:rPr>
              <w:t>3038</w:t>
            </w:r>
          </w:p>
          <w:p>
            <w:pPr>
              <w:pStyle w:val="TableParagraph"/>
              <w:spacing w:before="126"/>
              <w:rPr>
                <w:i/>
                <w:sz w:val="18"/>
              </w:rPr>
            </w:pPr>
          </w:p>
          <w:p>
            <w:pPr>
              <w:pStyle w:val="TableParagraph"/>
              <w:ind w:left="30"/>
              <w:rPr>
                <w:sz w:val="18"/>
              </w:rPr>
            </w:pPr>
            <w:r>
              <w:rPr>
                <w:spacing w:val="-4"/>
                <w:sz w:val="18"/>
              </w:rPr>
              <w:t>3039</w:t>
            </w:r>
          </w:p>
          <w:p>
            <w:pPr>
              <w:pStyle w:val="TableParagraph"/>
              <w:spacing w:before="126"/>
              <w:rPr>
                <w:i/>
                <w:sz w:val="18"/>
              </w:rPr>
            </w:pPr>
          </w:p>
          <w:p>
            <w:pPr>
              <w:pStyle w:val="TableParagraph"/>
              <w:ind w:left="30"/>
              <w:rPr>
                <w:sz w:val="18"/>
              </w:rPr>
            </w:pPr>
            <w:r>
              <w:rPr>
                <w:spacing w:val="-4"/>
                <w:sz w:val="18"/>
              </w:rPr>
              <w:t>3040</w:t>
            </w:r>
          </w:p>
        </w:tc>
        <w:tc>
          <w:tcPr>
            <w:tcW w:w="4232" w:type="dxa"/>
            <w:gridSpan w:val="2"/>
            <w:tcBorders>
              <w:top w:val="single" w:sz="6" w:space="0" w:color="000000"/>
              <w:left w:val="single" w:sz="6" w:space="0" w:color="FFFFFF"/>
              <w:bottom w:val="nil"/>
              <w:right w:val="single" w:sz="6" w:space="0" w:color="FFFFFF"/>
            </w:tcBorders>
          </w:tcPr>
          <w:p>
            <w:pPr>
              <w:pStyle w:val="TableParagraph"/>
              <w:spacing w:line="626" w:lineRule="auto" w:before="24"/>
              <w:ind w:left="329" w:right="1656"/>
              <w:rPr>
                <w:sz w:val="18"/>
              </w:rPr>
            </w:pPr>
            <w:r>
              <w:rPr>
                <w:sz w:val="18"/>
              </w:rPr>
              <w:t>Concrete Work - Riley Concrete</w:t>
            </w:r>
            <w:r>
              <w:rPr>
                <w:spacing w:val="-13"/>
                <w:sz w:val="18"/>
              </w:rPr>
              <w:t> </w:t>
            </w:r>
            <w:r>
              <w:rPr>
                <w:sz w:val="18"/>
              </w:rPr>
              <w:t>Work</w:t>
            </w:r>
            <w:r>
              <w:rPr>
                <w:spacing w:val="-12"/>
                <w:sz w:val="18"/>
              </w:rPr>
              <w:t> </w:t>
            </w:r>
            <w:r>
              <w:rPr>
                <w:sz w:val="18"/>
              </w:rPr>
              <w:t>for</w:t>
            </w:r>
            <w:r>
              <w:rPr>
                <w:spacing w:val="-13"/>
                <w:sz w:val="18"/>
              </w:rPr>
              <w:t> </w:t>
            </w:r>
            <w:r>
              <w:rPr>
                <w:sz w:val="18"/>
              </w:rPr>
              <w:t>London Concrete Work - Field Asphalt Work for Poe Sealcoat CSCAO</w:t>
            </w:r>
          </w:p>
          <w:p>
            <w:pPr>
              <w:pStyle w:val="TableParagraph"/>
              <w:spacing w:line="206" w:lineRule="exact"/>
              <w:ind w:left="329"/>
              <w:rPr>
                <w:sz w:val="18"/>
              </w:rPr>
            </w:pPr>
            <w:r>
              <w:rPr>
                <w:sz w:val="18"/>
              </w:rPr>
              <w:t>Concrete</w:t>
            </w:r>
            <w:r>
              <w:rPr>
                <w:spacing w:val="-4"/>
                <w:sz w:val="18"/>
              </w:rPr>
              <w:t> </w:t>
            </w:r>
            <w:r>
              <w:rPr>
                <w:sz w:val="18"/>
              </w:rPr>
              <w:t>Improvements</w:t>
            </w:r>
            <w:r>
              <w:rPr>
                <w:spacing w:val="-3"/>
                <w:sz w:val="18"/>
              </w:rPr>
              <w:t> </w:t>
            </w:r>
            <w:r>
              <w:rPr>
                <w:spacing w:val="-2"/>
                <w:sz w:val="18"/>
              </w:rPr>
              <w:t>(Poe)</w:t>
            </w:r>
          </w:p>
        </w:tc>
        <w:tc>
          <w:tcPr>
            <w:tcW w:w="6991" w:type="dxa"/>
            <w:tcBorders>
              <w:top w:val="single" w:sz="6" w:space="0" w:color="000000"/>
              <w:left w:val="single" w:sz="6" w:space="0" w:color="FFFFFF"/>
              <w:bottom w:val="nil"/>
              <w:right w:val="single" w:sz="6" w:space="0" w:color="FFFFFF"/>
            </w:tcBorders>
          </w:tcPr>
          <w:p>
            <w:pPr>
              <w:pStyle w:val="TableParagraph"/>
              <w:tabs>
                <w:tab w:pos="2501" w:val="left" w:leader="none"/>
              </w:tabs>
              <w:spacing w:before="24"/>
              <w:ind w:left="762"/>
              <w:rPr>
                <w:sz w:val="18"/>
              </w:rPr>
            </w:pPr>
            <w:r>
              <w:rPr>
                <w:spacing w:val="-2"/>
                <w:sz w:val="18"/>
              </w:rPr>
              <w:t>06/09/2025</w:t>
            </w:r>
            <w:r>
              <w:rPr>
                <w:sz w:val="18"/>
              </w:rPr>
              <w:tab/>
            </w:r>
            <w:r>
              <w:rPr>
                <w:spacing w:val="-2"/>
                <w:sz w:val="18"/>
              </w:rPr>
              <w:t>20,601.28</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2530</w:t>
            </w:r>
            <w:r>
              <w:rPr>
                <w:i/>
                <w:spacing w:val="-2"/>
                <w:sz w:val="18"/>
              </w:rPr>
              <w:t> </w:t>
            </w:r>
            <w:r>
              <w:rPr>
                <w:i/>
                <w:sz w:val="18"/>
              </w:rPr>
              <w:t>5300</w:t>
            </w:r>
            <w:r>
              <w:rPr>
                <w:i/>
                <w:spacing w:val="-2"/>
                <w:sz w:val="18"/>
              </w:rPr>
              <w:t> </w:t>
            </w:r>
            <w:r>
              <w:rPr>
                <w:i/>
                <w:sz w:val="18"/>
              </w:rPr>
              <w:t>00</w:t>
            </w:r>
            <w:r>
              <w:rPr>
                <w:i/>
                <w:spacing w:val="-1"/>
                <w:sz w:val="18"/>
              </w:rPr>
              <w:t> </w:t>
            </w:r>
            <w:r>
              <w:rPr>
                <w:i/>
                <w:spacing w:val="-2"/>
                <w:sz w:val="18"/>
              </w:rPr>
              <w:t>000000</w:t>
            </w:r>
          </w:p>
          <w:p>
            <w:pPr>
              <w:pStyle w:val="TableParagraph"/>
              <w:tabs>
                <w:tab w:pos="2601" w:val="left" w:leader="none"/>
              </w:tabs>
              <w:spacing w:before="63"/>
              <w:ind w:left="762"/>
              <w:rPr>
                <w:sz w:val="18"/>
              </w:rPr>
            </w:pPr>
            <w:r>
              <w:rPr>
                <w:spacing w:val="-2"/>
                <w:sz w:val="18"/>
              </w:rPr>
              <w:t>06/09/2025</w:t>
            </w:r>
            <w:r>
              <w:rPr>
                <w:sz w:val="18"/>
              </w:rPr>
              <w:tab/>
            </w:r>
            <w:r>
              <w:rPr>
                <w:spacing w:val="-2"/>
                <w:sz w:val="18"/>
              </w:rPr>
              <w:t>6,500.00</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2530</w:t>
            </w:r>
            <w:r>
              <w:rPr>
                <w:i/>
                <w:spacing w:val="-2"/>
                <w:sz w:val="18"/>
              </w:rPr>
              <w:t> </w:t>
            </w:r>
            <w:r>
              <w:rPr>
                <w:i/>
                <w:sz w:val="18"/>
              </w:rPr>
              <w:t>5300</w:t>
            </w:r>
            <w:r>
              <w:rPr>
                <w:i/>
                <w:spacing w:val="-2"/>
                <w:sz w:val="18"/>
              </w:rPr>
              <w:t> </w:t>
            </w:r>
            <w:r>
              <w:rPr>
                <w:i/>
                <w:sz w:val="18"/>
              </w:rPr>
              <w:t>00</w:t>
            </w:r>
            <w:r>
              <w:rPr>
                <w:i/>
                <w:spacing w:val="-1"/>
                <w:sz w:val="18"/>
              </w:rPr>
              <w:t> </w:t>
            </w:r>
            <w:r>
              <w:rPr>
                <w:i/>
                <w:spacing w:val="-2"/>
                <w:sz w:val="18"/>
              </w:rPr>
              <w:t>000000</w:t>
            </w:r>
          </w:p>
          <w:p>
            <w:pPr>
              <w:pStyle w:val="TableParagraph"/>
              <w:tabs>
                <w:tab w:pos="2501" w:val="left" w:leader="none"/>
              </w:tabs>
              <w:spacing w:before="63"/>
              <w:ind w:left="762"/>
              <w:rPr>
                <w:sz w:val="18"/>
              </w:rPr>
            </w:pPr>
            <w:r>
              <w:rPr>
                <w:spacing w:val="-2"/>
                <w:sz w:val="18"/>
              </w:rPr>
              <w:t>06/10/2025</w:t>
            </w:r>
            <w:r>
              <w:rPr>
                <w:sz w:val="18"/>
              </w:rPr>
              <w:tab/>
            </w:r>
            <w:r>
              <w:rPr>
                <w:spacing w:val="-2"/>
                <w:sz w:val="18"/>
              </w:rPr>
              <w:t>73,211.50</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2530</w:t>
            </w:r>
            <w:r>
              <w:rPr>
                <w:i/>
                <w:spacing w:val="-2"/>
                <w:sz w:val="18"/>
              </w:rPr>
              <w:t> </w:t>
            </w:r>
            <w:r>
              <w:rPr>
                <w:i/>
                <w:sz w:val="18"/>
              </w:rPr>
              <w:t>5300</w:t>
            </w:r>
            <w:r>
              <w:rPr>
                <w:i/>
                <w:spacing w:val="-2"/>
                <w:sz w:val="18"/>
              </w:rPr>
              <w:t> </w:t>
            </w:r>
            <w:r>
              <w:rPr>
                <w:i/>
                <w:sz w:val="18"/>
              </w:rPr>
              <w:t>00</w:t>
            </w:r>
            <w:r>
              <w:rPr>
                <w:i/>
                <w:spacing w:val="-1"/>
                <w:sz w:val="18"/>
              </w:rPr>
              <w:t> </w:t>
            </w:r>
            <w:r>
              <w:rPr>
                <w:i/>
                <w:spacing w:val="-2"/>
                <w:sz w:val="18"/>
              </w:rPr>
              <w:t>000000</w:t>
            </w:r>
          </w:p>
          <w:p>
            <w:pPr>
              <w:pStyle w:val="TableParagraph"/>
              <w:tabs>
                <w:tab w:pos="2601" w:val="left" w:leader="none"/>
              </w:tabs>
              <w:spacing w:before="63"/>
              <w:ind w:left="762"/>
              <w:rPr>
                <w:sz w:val="18"/>
              </w:rPr>
            </w:pPr>
            <w:r>
              <w:rPr>
                <w:spacing w:val="-2"/>
                <w:sz w:val="18"/>
              </w:rPr>
              <w:t>06/11/2025</w:t>
            </w:r>
            <w:r>
              <w:rPr>
                <w:sz w:val="18"/>
              </w:rPr>
              <w:tab/>
            </w:r>
            <w:r>
              <w:rPr>
                <w:spacing w:val="-2"/>
                <w:sz w:val="18"/>
              </w:rPr>
              <w:t>4,100.00</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2530</w:t>
            </w:r>
            <w:r>
              <w:rPr>
                <w:i/>
                <w:spacing w:val="-2"/>
                <w:sz w:val="18"/>
              </w:rPr>
              <w:t> </w:t>
            </w:r>
            <w:r>
              <w:rPr>
                <w:i/>
                <w:sz w:val="18"/>
              </w:rPr>
              <w:t>5300</w:t>
            </w:r>
            <w:r>
              <w:rPr>
                <w:i/>
                <w:spacing w:val="-2"/>
                <w:sz w:val="18"/>
              </w:rPr>
              <w:t> </w:t>
            </w:r>
            <w:r>
              <w:rPr>
                <w:i/>
                <w:sz w:val="18"/>
              </w:rPr>
              <w:t>00</w:t>
            </w:r>
            <w:r>
              <w:rPr>
                <w:i/>
                <w:spacing w:val="-1"/>
                <w:sz w:val="18"/>
              </w:rPr>
              <w:t> </w:t>
            </w:r>
            <w:r>
              <w:rPr>
                <w:i/>
                <w:spacing w:val="-2"/>
                <w:sz w:val="18"/>
              </w:rPr>
              <w:t>000000</w:t>
            </w:r>
          </w:p>
          <w:p>
            <w:pPr>
              <w:pStyle w:val="TableParagraph"/>
              <w:tabs>
                <w:tab w:pos="2501" w:val="left" w:leader="none"/>
              </w:tabs>
              <w:spacing w:before="63"/>
              <w:ind w:left="762"/>
              <w:rPr>
                <w:sz w:val="18"/>
              </w:rPr>
            </w:pPr>
            <w:r>
              <w:rPr>
                <w:spacing w:val="-2"/>
                <w:sz w:val="18"/>
              </w:rPr>
              <w:t>06/10/2025</w:t>
            </w:r>
            <w:r>
              <w:rPr>
                <w:sz w:val="18"/>
              </w:rPr>
              <w:tab/>
            </w:r>
            <w:r>
              <w:rPr>
                <w:spacing w:val="-2"/>
                <w:sz w:val="18"/>
              </w:rPr>
              <w:t>16,968.14</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2530</w:t>
            </w:r>
            <w:r>
              <w:rPr>
                <w:i/>
                <w:spacing w:val="-2"/>
                <w:sz w:val="18"/>
              </w:rPr>
              <w:t> </w:t>
            </w:r>
            <w:r>
              <w:rPr>
                <w:i/>
                <w:sz w:val="18"/>
              </w:rPr>
              <w:t>5300</w:t>
            </w:r>
            <w:r>
              <w:rPr>
                <w:i/>
                <w:spacing w:val="-2"/>
                <w:sz w:val="18"/>
              </w:rPr>
              <w:t> </w:t>
            </w:r>
            <w:r>
              <w:rPr>
                <w:i/>
                <w:sz w:val="18"/>
              </w:rPr>
              <w:t>00</w:t>
            </w:r>
            <w:r>
              <w:rPr>
                <w:i/>
                <w:spacing w:val="-1"/>
                <w:sz w:val="18"/>
              </w:rPr>
              <w:t> </w:t>
            </w:r>
            <w:r>
              <w:rPr>
                <w:i/>
                <w:spacing w:val="-2"/>
                <w:sz w:val="18"/>
              </w:rPr>
              <w:t>000000</w:t>
            </w:r>
          </w:p>
          <w:p>
            <w:pPr>
              <w:pStyle w:val="TableParagraph"/>
              <w:tabs>
                <w:tab w:pos="2501" w:val="left" w:leader="none"/>
              </w:tabs>
              <w:spacing w:before="63"/>
              <w:ind w:left="762"/>
              <w:rPr>
                <w:sz w:val="18"/>
              </w:rPr>
            </w:pPr>
            <w:r>
              <w:rPr>
                <w:spacing w:val="-2"/>
                <w:sz w:val="18"/>
              </w:rPr>
              <w:t>06/11/2025</w:t>
            </w:r>
            <w:r>
              <w:rPr>
                <w:sz w:val="18"/>
              </w:rPr>
              <w:tab/>
            </w:r>
            <w:r>
              <w:rPr>
                <w:spacing w:val="-2"/>
                <w:sz w:val="18"/>
              </w:rPr>
              <w:t>14,956.50</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2530</w:t>
            </w:r>
            <w:r>
              <w:rPr>
                <w:i/>
                <w:spacing w:val="-2"/>
                <w:sz w:val="18"/>
              </w:rPr>
              <w:t> </w:t>
            </w:r>
            <w:r>
              <w:rPr>
                <w:i/>
                <w:sz w:val="18"/>
              </w:rPr>
              <w:t>5300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left="835"/>
              <w:rPr>
                <w:i/>
                <w:sz w:val="18"/>
              </w:rPr>
            </w:pPr>
            <w:r>
              <w:rPr>
                <w:i/>
                <w:spacing w:val="-2"/>
                <w:sz w:val="18"/>
              </w:rPr>
              <w:t>20,601.28</w:t>
            </w:r>
          </w:p>
          <w:p>
            <w:pPr>
              <w:pStyle w:val="TableParagraph"/>
              <w:spacing w:before="126"/>
              <w:rPr>
                <w:i/>
                <w:sz w:val="18"/>
              </w:rPr>
            </w:pPr>
          </w:p>
          <w:p>
            <w:pPr>
              <w:pStyle w:val="TableParagraph"/>
              <w:ind w:left="935"/>
              <w:rPr>
                <w:i/>
                <w:sz w:val="18"/>
              </w:rPr>
            </w:pPr>
            <w:r>
              <w:rPr>
                <w:i/>
                <w:spacing w:val="-2"/>
                <w:sz w:val="18"/>
              </w:rPr>
              <w:t>6,500.00</w:t>
            </w:r>
          </w:p>
          <w:p>
            <w:pPr>
              <w:pStyle w:val="TableParagraph"/>
              <w:spacing w:before="126"/>
              <w:rPr>
                <w:i/>
                <w:sz w:val="18"/>
              </w:rPr>
            </w:pPr>
          </w:p>
          <w:p>
            <w:pPr>
              <w:pStyle w:val="TableParagraph"/>
              <w:ind w:left="835"/>
              <w:rPr>
                <w:i/>
                <w:sz w:val="18"/>
              </w:rPr>
            </w:pPr>
            <w:r>
              <w:rPr>
                <w:i/>
                <w:spacing w:val="-2"/>
                <w:sz w:val="18"/>
              </w:rPr>
              <w:t>73,211.50</w:t>
            </w:r>
          </w:p>
          <w:p>
            <w:pPr>
              <w:pStyle w:val="TableParagraph"/>
              <w:spacing w:before="126"/>
              <w:rPr>
                <w:i/>
                <w:sz w:val="18"/>
              </w:rPr>
            </w:pPr>
          </w:p>
          <w:p>
            <w:pPr>
              <w:pStyle w:val="TableParagraph"/>
              <w:ind w:left="935"/>
              <w:rPr>
                <w:i/>
                <w:sz w:val="18"/>
              </w:rPr>
            </w:pPr>
            <w:r>
              <w:rPr>
                <w:i/>
                <w:spacing w:val="-2"/>
                <w:sz w:val="18"/>
              </w:rPr>
              <w:t>4,100.00</w:t>
            </w:r>
          </w:p>
          <w:p>
            <w:pPr>
              <w:pStyle w:val="TableParagraph"/>
              <w:spacing w:before="126"/>
              <w:rPr>
                <w:i/>
                <w:sz w:val="18"/>
              </w:rPr>
            </w:pPr>
          </w:p>
          <w:p>
            <w:pPr>
              <w:pStyle w:val="TableParagraph"/>
              <w:ind w:left="835"/>
              <w:rPr>
                <w:i/>
                <w:sz w:val="18"/>
              </w:rPr>
            </w:pPr>
            <w:r>
              <w:rPr>
                <w:i/>
                <w:spacing w:val="-2"/>
                <w:sz w:val="18"/>
              </w:rPr>
              <w:t>16,968.14</w:t>
            </w:r>
          </w:p>
          <w:p>
            <w:pPr>
              <w:pStyle w:val="TableParagraph"/>
              <w:spacing w:before="126"/>
              <w:rPr>
                <w:i/>
                <w:sz w:val="18"/>
              </w:rPr>
            </w:pPr>
          </w:p>
          <w:p>
            <w:pPr>
              <w:pStyle w:val="TableParagraph"/>
              <w:ind w:left="835"/>
              <w:rPr>
                <w:i/>
                <w:sz w:val="18"/>
              </w:rPr>
            </w:pPr>
            <w:r>
              <w:rPr>
                <w:i/>
                <w:spacing w:val="-2"/>
                <w:sz w:val="18"/>
              </w:rPr>
              <w:t>14,956.50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103862</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PELAYO, </w:t>
            </w:r>
            <w:r>
              <w:rPr>
                <w:spacing w:val="-2"/>
                <w:sz w:val="18"/>
              </w:rPr>
              <w:t>MARTHA</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147.20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FY25-</w:t>
            </w:r>
            <w:r>
              <w:rPr>
                <w:spacing w:val="-5"/>
                <w:sz w:val="18"/>
              </w:rPr>
              <w:t>11</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8th</w:t>
            </w:r>
            <w:r>
              <w:rPr>
                <w:spacing w:val="-3"/>
                <w:sz w:val="18"/>
              </w:rPr>
              <w:t> </w:t>
            </w:r>
            <w:r>
              <w:rPr>
                <w:sz w:val="18"/>
              </w:rPr>
              <w:t>Grade</w:t>
            </w:r>
            <w:r>
              <w:rPr>
                <w:spacing w:val="-3"/>
                <w:sz w:val="18"/>
              </w:rPr>
              <w:t> </w:t>
            </w:r>
            <w:r>
              <w:rPr>
                <w:sz w:val="18"/>
              </w:rPr>
              <w:t>Food</w:t>
            </w:r>
            <w:r>
              <w:rPr>
                <w:spacing w:val="-3"/>
                <w:sz w:val="18"/>
              </w:rPr>
              <w:t> </w:t>
            </w:r>
            <w:r>
              <w:rPr>
                <w:sz w:val="18"/>
              </w:rPr>
              <w:t>Service</w:t>
            </w:r>
            <w:r>
              <w:rPr>
                <w:spacing w:val="-3"/>
                <w:sz w:val="18"/>
              </w:rPr>
              <w:t> </w:t>
            </w:r>
            <w:r>
              <w:rPr>
                <w:sz w:val="18"/>
              </w:rPr>
              <w:t>Funds</w:t>
            </w:r>
            <w:r>
              <w:rPr>
                <w:spacing w:val="-3"/>
                <w:sz w:val="18"/>
              </w:rPr>
              <w:t> </w:t>
            </w:r>
            <w:r>
              <w:rPr>
                <w:spacing w:val="-2"/>
                <w:sz w:val="18"/>
              </w:rPr>
              <w:t>Refund</w:t>
            </w:r>
          </w:p>
        </w:tc>
        <w:tc>
          <w:tcPr>
            <w:tcW w:w="6991" w:type="dxa"/>
            <w:tcBorders>
              <w:top w:val="single" w:sz="6" w:space="0" w:color="000000"/>
              <w:left w:val="single" w:sz="6" w:space="0" w:color="FFFFFF"/>
              <w:bottom w:val="nil"/>
              <w:right w:val="single" w:sz="6" w:space="0" w:color="FFFFFF"/>
            </w:tcBorders>
          </w:tcPr>
          <w:p>
            <w:pPr>
              <w:pStyle w:val="TableParagraph"/>
              <w:tabs>
                <w:tab w:pos="2751" w:val="left" w:leader="none"/>
              </w:tabs>
              <w:spacing w:before="24"/>
              <w:ind w:left="762"/>
              <w:rPr>
                <w:sz w:val="18"/>
              </w:rPr>
            </w:pPr>
            <w:r>
              <w:rPr>
                <w:spacing w:val="-2"/>
                <w:sz w:val="18"/>
              </w:rPr>
              <w:t>06/11/2025</w:t>
            </w:r>
            <w:r>
              <w:rPr>
                <w:sz w:val="18"/>
              </w:rPr>
              <w:tab/>
            </w:r>
            <w:r>
              <w:rPr>
                <w:spacing w:val="-2"/>
                <w:sz w:val="18"/>
              </w:rPr>
              <w:t>147.20</w:t>
            </w:r>
          </w:p>
          <w:p>
            <w:pPr>
              <w:pStyle w:val="TableParagraph"/>
              <w:spacing w:before="63"/>
              <w:ind w:left="3417"/>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147.20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103863</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PELTZ, </w:t>
            </w:r>
            <w:r>
              <w:rPr>
                <w:spacing w:val="-2"/>
                <w:sz w:val="18"/>
              </w:rPr>
              <w:t>JEFFREY</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16.25</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FY25-</w:t>
            </w:r>
            <w:r>
              <w:rPr>
                <w:spacing w:val="-5"/>
                <w:sz w:val="18"/>
              </w:rPr>
              <w:t>32</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8th</w:t>
            </w:r>
            <w:r>
              <w:rPr>
                <w:spacing w:val="-4"/>
                <w:sz w:val="18"/>
              </w:rPr>
              <w:t> </w:t>
            </w:r>
            <w:r>
              <w:rPr>
                <w:sz w:val="18"/>
              </w:rPr>
              <w:t>Grade</w:t>
            </w:r>
            <w:r>
              <w:rPr>
                <w:spacing w:val="-4"/>
                <w:sz w:val="18"/>
              </w:rPr>
              <w:t> </w:t>
            </w:r>
            <w:r>
              <w:rPr>
                <w:sz w:val="18"/>
              </w:rPr>
              <w:t>Food</w:t>
            </w:r>
            <w:r>
              <w:rPr>
                <w:spacing w:val="-4"/>
                <w:sz w:val="18"/>
              </w:rPr>
              <w:t> </w:t>
            </w:r>
            <w:r>
              <w:rPr>
                <w:sz w:val="18"/>
              </w:rPr>
              <w:t>Service</w:t>
            </w:r>
            <w:r>
              <w:rPr>
                <w:spacing w:val="-3"/>
                <w:sz w:val="18"/>
              </w:rPr>
              <w:t> </w:t>
            </w:r>
            <w:r>
              <w:rPr>
                <w:spacing w:val="-2"/>
                <w:sz w:val="18"/>
              </w:rPr>
              <w:t>Refund</w:t>
            </w:r>
          </w:p>
        </w:tc>
        <w:tc>
          <w:tcPr>
            <w:tcW w:w="6991" w:type="dxa"/>
            <w:tcBorders>
              <w:top w:val="single" w:sz="6" w:space="0" w:color="000000"/>
              <w:left w:val="single" w:sz="6" w:space="0" w:color="FFFFFF"/>
              <w:bottom w:val="nil"/>
              <w:right w:val="single" w:sz="6" w:space="0" w:color="FFFFFF"/>
            </w:tcBorders>
          </w:tcPr>
          <w:p>
            <w:pPr>
              <w:pStyle w:val="TableParagraph"/>
              <w:tabs>
                <w:tab w:pos="2852" w:val="left" w:leader="none"/>
              </w:tabs>
              <w:spacing w:before="24"/>
              <w:ind w:left="762"/>
              <w:rPr>
                <w:sz w:val="18"/>
              </w:rPr>
            </w:pPr>
            <w:r>
              <w:rPr>
                <w:spacing w:val="-2"/>
                <w:sz w:val="18"/>
              </w:rPr>
              <w:t>06/12/2025</w:t>
            </w:r>
            <w:r>
              <w:rPr>
                <w:sz w:val="18"/>
              </w:rPr>
              <w:tab/>
            </w:r>
            <w:r>
              <w:rPr>
                <w:spacing w:val="-2"/>
                <w:sz w:val="18"/>
              </w:rPr>
              <w:t>16.25</w:t>
            </w:r>
          </w:p>
          <w:p>
            <w:pPr>
              <w:pStyle w:val="TableParagraph"/>
              <w:spacing w:before="63"/>
              <w:ind w:left="3417"/>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16.25</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103864</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PEREA, </w:t>
            </w:r>
            <w:r>
              <w:rPr>
                <w:spacing w:val="-2"/>
                <w:sz w:val="18"/>
              </w:rPr>
              <w:t>ELIZABETH</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14.00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FY25-</w:t>
            </w:r>
            <w:r>
              <w:rPr>
                <w:spacing w:val="-5"/>
                <w:sz w:val="18"/>
              </w:rPr>
              <w:t>14</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8th</w:t>
            </w:r>
            <w:r>
              <w:rPr>
                <w:spacing w:val="-4"/>
                <w:sz w:val="18"/>
              </w:rPr>
              <w:t> </w:t>
            </w:r>
            <w:r>
              <w:rPr>
                <w:sz w:val="18"/>
              </w:rPr>
              <w:t>Grade</w:t>
            </w:r>
            <w:r>
              <w:rPr>
                <w:spacing w:val="-4"/>
                <w:sz w:val="18"/>
              </w:rPr>
              <w:t> </w:t>
            </w:r>
            <w:r>
              <w:rPr>
                <w:sz w:val="18"/>
              </w:rPr>
              <w:t>Food</w:t>
            </w:r>
            <w:r>
              <w:rPr>
                <w:spacing w:val="-3"/>
                <w:sz w:val="18"/>
              </w:rPr>
              <w:t> </w:t>
            </w:r>
            <w:r>
              <w:rPr>
                <w:sz w:val="18"/>
              </w:rPr>
              <w:t>Service</w:t>
            </w:r>
            <w:r>
              <w:rPr>
                <w:spacing w:val="-4"/>
                <w:sz w:val="18"/>
              </w:rPr>
              <w:t> </w:t>
            </w:r>
            <w:r>
              <w:rPr>
                <w:sz w:val="18"/>
              </w:rPr>
              <w:t>Fund</w:t>
            </w:r>
            <w:r>
              <w:rPr>
                <w:spacing w:val="-3"/>
                <w:sz w:val="18"/>
              </w:rPr>
              <w:t> </w:t>
            </w:r>
            <w:r>
              <w:rPr>
                <w:spacing w:val="-2"/>
                <w:sz w:val="18"/>
              </w:rPr>
              <w:t>Refund</w:t>
            </w:r>
          </w:p>
        </w:tc>
        <w:tc>
          <w:tcPr>
            <w:tcW w:w="6991" w:type="dxa"/>
            <w:tcBorders>
              <w:top w:val="single" w:sz="6" w:space="0" w:color="000000"/>
              <w:left w:val="single" w:sz="6" w:space="0" w:color="FFFFFF"/>
              <w:bottom w:val="nil"/>
              <w:right w:val="single" w:sz="6" w:space="0" w:color="FFFFFF"/>
            </w:tcBorders>
          </w:tcPr>
          <w:p>
            <w:pPr>
              <w:pStyle w:val="TableParagraph"/>
              <w:tabs>
                <w:tab w:pos="2852" w:val="left" w:leader="none"/>
              </w:tabs>
              <w:spacing w:before="24"/>
              <w:ind w:left="762"/>
              <w:rPr>
                <w:sz w:val="18"/>
              </w:rPr>
            </w:pPr>
            <w:r>
              <w:rPr>
                <w:spacing w:val="-2"/>
                <w:sz w:val="18"/>
              </w:rPr>
              <w:t>06/11/2025</w:t>
            </w:r>
            <w:r>
              <w:rPr>
                <w:sz w:val="18"/>
              </w:rPr>
              <w:tab/>
            </w:r>
            <w:r>
              <w:rPr>
                <w:spacing w:val="-2"/>
                <w:sz w:val="18"/>
              </w:rPr>
              <w:t>14.00</w:t>
            </w:r>
          </w:p>
          <w:p>
            <w:pPr>
              <w:pStyle w:val="TableParagraph"/>
              <w:spacing w:before="63"/>
              <w:ind w:left="3417"/>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14.00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103865</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PEREZ, </w:t>
            </w:r>
            <w:r>
              <w:rPr>
                <w:spacing w:val="-2"/>
                <w:sz w:val="18"/>
              </w:rPr>
              <w:t>LUCIA</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11.40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FY25-</w:t>
            </w:r>
            <w:r>
              <w:rPr>
                <w:spacing w:val="-5"/>
                <w:sz w:val="18"/>
              </w:rPr>
              <w:t>15</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8th</w:t>
            </w:r>
            <w:r>
              <w:rPr>
                <w:spacing w:val="-4"/>
                <w:sz w:val="18"/>
              </w:rPr>
              <w:t> </w:t>
            </w:r>
            <w:r>
              <w:rPr>
                <w:sz w:val="18"/>
              </w:rPr>
              <w:t>Grade</w:t>
            </w:r>
            <w:r>
              <w:rPr>
                <w:spacing w:val="-4"/>
                <w:sz w:val="18"/>
              </w:rPr>
              <w:t> </w:t>
            </w:r>
            <w:r>
              <w:rPr>
                <w:sz w:val="18"/>
              </w:rPr>
              <w:t>Food</w:t>
            </w:r>
            <w:r>
              <w:rPr>
                <w:spacing w:val="-3"/>
                <w:sz w:val="18"/>
              </w:rPr>
              <w:t> </w:t>
            </w:r>
            <w:r>
              <w:rPr>
                <w:sz w:val="18"/>
              </w:rPr>
              <w:t>Service</w:t>
            </w:r>
            <w:r>
              <w:rPr>
                <w:spacing w:val="-4"/>
                <w:sz w:val="18"/>
              </w:rPr>
              <w:t> </w:t>
            </w:r>
            <w:r>
              <w:rPr>
                <w:sz w:val="18"/>
              </w:rPr>
              <w:t>Fund</w:t>
            </w:r>
            <w:r>
              <w:rPr>
                <w:spacing w:val="-3"/>
                <w:sz w:val="18"/>
              </w:rPr>
              <w:t> </w:t>
            </w:r>
            <w:r>
              <w:rPr>
                <w:spacing w:val="-2"/>
                <w:sz w:val="18"/>
              </w:rPr>
              <w:t>Refund</w:t>
            </w:r>
          </w:p>
        </w:tc>
        <w:tc>
          <w:tcPr>
            <w:tcW w:w="6991" w:type="dxa"/>
            <w:tcBorders>
              <w:top w:val="single" w:sz="6" w:space="0" w:color="000000"/>
              <w:left w:val="single" w:sz="6" w:space="0" w:color="FFFFFF"/>
              <w:bottom w:val="nil"/>
              <w:right w:val="single" w:sz="6" w:space="0" w:color="FFFFFF"/>
            </w:tcBorders>
          </w:tcPr>
          <w:p>
            <w:pPr>
              <w:pStyle w:val="TableParagraph"/>
              <w:tabs>
                <w:tab w:pos="2852" w:val="left" w:leader="none"/>
              </w:tabs>
              <w:spacing w:before="24"/>
              <w:ind w:left="762"/>
              <w:rPr>
                <w:sz w:val="18"/>
              </w:rPr>
            </w:pPr>
            <w:r>
              <w:rPr>
                <w:spacing w:val="-2"/>
                <w:sz w:val="18"/>
              </w:rPr>
              <w:t>06/11/2025</w:t>
            </w:r>
            <w:r>
              <w:rPr>
                <w:sz w:val="18"/>
              </w:rPr>
              <w:tab/>
            </w:r>
            <w:r>
              <w:rPr>
                <w:spacing w:val="-2"/>
                <w:sz w:val="18"/>
              </w:rPr>
              <w:t>11.40</w:t>
            </w:r>
          </w:p>
          <w:p>
            <w:pPr>
              <w:pStyle w:val="TableParagraph"/>
              <w:spacing w:before="63"/>
              <w:ind w:left="3417"/>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11.40</w:t>
            </w:r>
          </w:p>
        </w:tc>
      </w:tr>
    </w:tbl>
    <w:p>
      <w:pPr>
        <w:pStyle w:val="TableParagraph"/>
        <w:spacing w:after="0"/>
        <w:jc w:val="right"/>
        <w:rPr>
          <w:i/>
          <w:sz w:val="18"/>
        </w:rPr>
        <w:sectPr>
          <w:pgSz w:w="15840" w:h="12240" w:orient="landscape"/>
          <w:pgMar w:header="749" w:footer="860" w:top="1140" w:bottom="1060" w:left="360" w:right="360"/>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186" name="Group 186"/>
                <wp:cNvGraphicFramePr>
                  <a:graphicFrameLocks/>
                </wp:cNvGraphicFramePr>
                <a:graphic>
                  <a:graphicData uri="http://schemas.microsoft.com/office/word/2010/wordprocessingGroup">
                    <wpg:wgp>
                      <wpg:cNvPr id="186" name="Group 186"/>
                      <wpg:cNvGrpSpPr/>
                      <wpg:grpSpPr>
                        <a:xfrm>
                          <a:off x="0" y="0"/>
                          <a:ext cx="9144000" cy="19050"/>
                          <a:chExt cx="9144000" cy="19050"/>
                        </a:xfrm>
                      </wpg:grpSpPr>
                      <wps:wsp>
                        <wps:cNvPr id="187" name="Graphic 187"/>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159" coordorigin="0,0" coordsize="14400,30">
                <v:shape style="position:absolute;left:0;top:15;width:14400;height:2" id="docshape160"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i/>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103866</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PIEDMONT</w:t>
            </w:r>
            <w:r>
              <w:rPr>
                <w:spacing w:val="-2"/>
                <w:sz w:val="18"/>
              </w:rPr>
              <w:t> </w:t>
            </w:r>
            <w:r>
              <w:rPr>
                <w:sz w:val="18"/>
              </w:rPr>
              <w:t>GLOBAL</w:t>
            </w:r>
            <w:r>
              <w:rPr>
                <w:spacing w:val="-2"/>
                <w:sz w:val="18"/>
              </w:rPr>
              <w:t> </w:t>
            </w:r>
            <w:r>
              <w:rPr>
                <w:sz w:val="18"/>
              </w:rPr>
              <w:t>LANGUAGE</w:t>
            </w:r>
            <w:r>
              <w:rPr>
                <w:spacing w:val="-1"/>
                <w:sz w:val="18"/>
              </w:rPr>
              <w:t> </w:t>
            </w:r>
            <w:r>
              <w:rPr>
                <w:spacing w:val="-2"/>
                <w:sz w:val="18"/>
              </w:rPr>
              <w:t>SOLUTIONS</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222.66</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74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I0525_33</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7534" w:val="right" w:leader="none"/>
              </w:tabs>
              <w:spacing w:before="24"/>
              <w:ind w:left="329"/>
              <w:rPr>
                <w:sz w:val="18"/>
              </w:rPr>
            </w:pPr>
            <w:r>
              <w:rPr>
                <w:sz w:val="18"/>
              </w:rPr>
              <w:t>May</w:t>
            </w:r>
            <w:r>
              <w:rPr>
                <w:spacing w:val="-4"/>
                <w:sz w:val="18"/>
              </w:rPr>
              <w:t> </w:t>
            </w:r>
            <w:r>
              <w:rPr>
                <w:sz w:val="18"/>
              </w:rPr>
              <w:t>2025</w:t>
            </w:r>
            <w:r>
              <w:rPr>
                <w:spacing w:val="-3"/>
                <w:sz w:val="18"/>
              </w:rPr>
              <w:t> </w:t>
            </w:r>
            <w:r>
              <w:rPr>
                <w:sz w:val="18"/>
              </w:rPr>
              <w:t>Telephonic</w:t>
            </w:r>
            <w:r>
              <w:rPr>
                <w:spacing w:val="-3"/>
                <w:sz w:val="18"/>
              </w:rPr>
              <w:t> </w:t>
            </w:r>
            <w:r>
              <w:rPr>
                <w:sz w:val="18"/>
              </w:rPr>
              <w:t>Interpretation</w:t>
            </w:r>
            <w:r>
              <w:rPr>
                <w:spacing w:val="-3"/>
                <w:sz w:val="18"/>
              </w:rPr>
              <w:t> </w:t>
            </w:r>
            <w:r>
              <w:rPr>
                <w:sz w:val="18"/>
              </w:rPr>
              <w:t>Services</w:t>
            </w:r>
            <w:r>
              <w:rPr>
                <w:spacing w:val="-3"/>
                <w:sz w:val="18"/>
              </w:rPr>
              <w:t> </w:t>
            </w:r>
            <w:r>
              <w:rPr>
                <w:spacing w:val="-2"/>
                <w:sz w:val="18"/>
              </w:rPr>
              <w:t>(5/2/25-</w:t>
            </w:r>
            <w:r>
              <w:rPr>
                <w:sz w:val="18"/>
              </w:rPr>
              <w:tab/>
            </w:r>
            <w:r>
              <w:rPr>
                <w:spacing w:val="-2"/>
                <w:sz w:val="18"/>
              </w:rPr>
              <w:t>05/31/2025</w:t>
            </w:r>
            <w:r>
              <w:rPr>
                <w:rFonts w:ascii="Times New Roman"/>
                <w:sz w:val="18"/>
              </w:rPr>
              <w:tab/>
            </w:r>
            <w:r>
              <w:rPr>
                <w:spacing w:val="-2"/>
                <w:sz w:val="18"/>
              </w:rPr>
              <w:t>222.66</w:t>
            </w:r>
          </w:p>
          <w:p>
            <w:pPr>
              <w:pStyle w:val="TableParagraph"/>
              <w:ind w:left="329"/>
              <w:rPr>
                <w:sz w:val="18"/>
              </w:rPr>
            </w:pPr>
            <w:r>
              <w:rPr>
                <w:spacing w:val="-2"/>
                <w:sz w:val="18"/>
              </w:rPr>
              <w:t>5/30/25)</w:t>
            </w:r>
          </w:p>
          <w:p>
            <w:pPr>
              <w:pStyle w:val="TableParagraph"/>
              <w:spacing w:before="66"/>
              <w:ind w:left="7649"/>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3100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spacing w:before="90"/>
              <w:rPr>
                <w:i/>
                <w:sz w:val="18"/>
              </w:rPr>
            </w:pPr>
          </w:p>
          <w:p>
            <w:pPr>
              <w:pStyle w:val="TableParagraph"/>
              <w:ind w:right="28"/>
              <w:jc w:val="right"/>
              <w:rPr>
                <w:i/>
                <w:sz w:val="18"/>
              </w:rPr>
            </w:pPr>
            <w:r>
              <w:rPr>
                <w:i/>
                <w:spacing w:val="-2"/>
                <w:sz w:val="18"/>
              </w:rPr>
              <w:t>222.66</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103867</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POULIANOV, </w:t>
            </w:r>
            <w:r>
              <w:rPr>
                <w:spacing w:val="-2"/>
                <w:sz w:val="18"/>
              </w:rPr>
              <w:t>IRINA</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4"/>
                <w:sz w:val="18"/>
              </w:rPr>
              <w:t>5.60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FY25-</w:t>
            </w:r>
            <w:r>
              <w:rPr>
                <w:spacing w:val="-5"/>
                <w:sz w:val="18"/>
              </w:rPr>
              <w:t>27</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8th</w:t>
            </w:r>
            <w:r>
              <w:rPr>
                <w:spacing w:val="-4"/>
                <w:sz w:val="18"/>
              </w:rPr>
              <w:t> </w:t>
            </w:r>
            <w:r>
              <w:rPr>
                <w:sz w:val="18"/>
              </w:rPr>
              <w:t>Grade</w:t>
            </w:r>
            <w:r>
              <w:rPr>
                <w:spacing w:val="-4"/>
                <w:sz w:val="18"/>
              </w:rPr>
              <w:t> </w:t>
            </w:r>
            <w:r>
              <w:rPr>
                <w:sz w:val="18"/>
              </w:rPr>
              <w:t>Food</w:t>
            </w:r>
            <w:r>
              <w:rPr>
                <w:spacing w:val="-3"/>
                <w:sz w:val="18"/>
              </w:rPr>
              <w:t> </w:t>
            </w:r>
            <w:r>
              <w:rPr>
                <w:sz w:val="18"/>
              </w:rPr>
              <w:t>Service</w:t>
            </w:r>
            <w:r>
              <w:rPr>
                <w:spacing w:val="-4"/>
                <w:sz w:val="18"/>
              </w:rPr>
              <w:t> </w:t>
            </w:r>
            <w:r>
              <w:rPr>
                <w:sz w:val="18"/>
              </w:rPr>
              <w:t>Fund</w:t>
            </w:r>
            <w:r>
              <w:rPr>
                <w:spacing w:val="-3"/>
                <w:sz w:val="18"/>
              </w:rPr>
              <w:t> </w:t>
            </w:r>
            <w:r>
              <w:rPr>
                <w:spacing w:val="-2"/>
                <w:sz w:val="18"/>
              </w:rPr>
              <w:t>Refund</w:t>
            </w:r>
          </w:p>
        </w:tc>
        <w:tc>
          <w:tcPr>
            <w:tcW w:w="6991" w:type="dxa"/>
            <w:tcBorders>
              <w:top w:val="single" w:sz="6" w:space="0" w:color="000000"/>
              <w:left w:val="single" w:sz="6" w:space="0" w:color="FFFFFF"/>
              <w:bottom w:val="nil"/>
              <w:right w:val="single" w:sz="6" w:space="0" w:color="FFFFFF"/>
            </w:tcBorders>
          </w:tcPr>
          <w:p>
            <w:pPr>
              <w:pStyle w:val="TableParagraph"/>
              <w:tabs>
                <w:tab w:pos="2952" w:val="left" w:leader="none"/>
              </w:tabs>
              <w:spacing w:before="24"/>
              <w:ind w:left="762"/>
              <w:rPr>
                <w:sz w:val="18"/>
              </w:rPr>
            </w:pPr>
            <w:r>
              <w:rPr>
                <w:spacing w:val="-2"/>
                <w:sz w:val="18"/>
              </w:rPr>
              <w:t>06/11/2025</w:t>
            </w:r>
            <w:r>
              <w:rPr>
                <w:sz w:val="18"/>
              </w:rPr>
              <w:tab/>
            </w:r>
            <w:r>
              <w:rPr>
                <w:spacing w:val="-4"/>
                <w:sz w:val="18"/>
              </w:rPr>
              <w:t>5.60</w:t>
            </w:r>
          </w:p>
          <w:p>
            <w:pPr>
              <w:pStyle w:val="TableParagraph"/>
              <w:spacing w:before="63"/>
              <w:ind w:left="3417"/>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4"/>
                <w:sz w:val="18"/>
              </w:rPr>
              <w:t>5.60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103868</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PROCHASKA, </w:t>
            </w:r>
            <w:r>
              <w:rPr>
                <w:spacing w:val="-2"/>
                <w:sz w:val="18"/>
              </w:rPr>
              <w:t>MICHAEL</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52.55</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FY25-</w:t>
            </w:r>
            <w:r>
              <w:rPr>
                <w:spacing w:val="-5"/>
                <w:sz w:val="18"/>
              </w:rPr>
              <w:t>28</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8th</w:t>
            </w:r>
            <w:r>
              <w:rPr>
                <w:spacing w:val="-4"/>
                <w:sz w:val="18"/>
              </w:rPr>
              <w:t> </w:t>
            </w:r>
            <w:r>
              <w:rPr>
                <w:sz w:val="18"/>
              </w:rPr>
              <w:t>Grade</w:t>
            </w:r>
            <w:r>
              <w:rPr>
                <w:spacing w:val="-4"/>
                <w:sz w:val="18"/>
              </w:rPr>
              <w:t> </w:t>
            </w:r>
            <w:r>
              <w:rPr>
                <w:sz w:val="18"/>
              </w:rPr>
              <w:t>Food</w:t>
            </w:r>
            <w:r>
              <w:rPr>
                <w:spacing w:val="-3"/>
                <w:sz w:val="18"/>
              </w:rPr>
              <w:t> </w:t>
            </w:r>
            <w:r>
              <w:rPr>
                <w:sz w:val="18"/>
              </w:rPr>
              <w:t>Service</w:t>
            </w:r>
            <w:r>
              <w:rPr>
                <w:spacing w:val="-4"/>
                <w:sz w:val="18"/>
              </w:rPr>
              <w:t> </w:t>
            </w:r>
            <w:r>
              <w:rPr>
                <w:sz w:val="18"/>
              </w:rPr>
              <w:t>Fund</w:t>
            </w:r>
            <w:r>
              <w:rPr>
                <w:spacing w:val="-3"/>
                <w:sz w:val="18"/>
              </w:rPr>
              <w:t> </w:t>
            </w:r>
            <w:r>
              <w:rPr>
                <w:spacing w:val="-2"/>
                <w:sz w:val="18"/>
              </w:rPr>
              <w:t>Refund</w:t>
            </w:r>
          </w:p>
        </w:tc>
        <w:tc>
          <w:tcPr>
            <w:tcW w:w="6991" w:type="dxa"/>
            <w:tcBorders>
              <w:top w:val="single" w:sz="6" w:space="0" w:color="000000"/>
              <w:left w:val="single" w:sz="6" w:space="0" w:color="FFFFFF"/>
              <w:bottom w:val="nil"/>
              <w:right w:val="single" w:sz="6" w:space="0" w:color="FFFFFF"/>
            </w:tcBorders>
          </w:tcPr>
          <w:p>
            <w:pPr>
              <w:pStyle w:val="TableParagraph"/>
              <w:tabs>
                <w:tab w:pos="2852" w:val="left" w:leader="none"/>
              </w:tabs>
              <w:spacing w:before="24"/>
              <w:ind w:left="762"/>
              <w:rPr>
                <w:sz w:val="18"/>
              </w:rPr>
            </w:pPr>
            <w:r>
              <w:rPr>
                <w:spacing w:val="-2"/>
                <w:sz w:val="18"/>
              </w:rPr>
              <w:t>06/11/2025</w:t>
            </w:r>
            <w:r>
              <w:rPr>
                <w:sz w:val="18"/>
              </w:rPr>
              <w:tab/>
            </w:r>
            <w:r>
              <w:rPr>
                <w:spacing w:val="-2"/>
                <w:sz w:val="18"/>
              </w:rPr>
              <w:t>52.55</w:t>
            </w:r>
          </w:p>
          <w:p>
            <w:pPr>
              <w:pStyle w:val="TableParagraph"/>
              <w:spacing w:before="63"/>
              <w:ind w:left="3417"/>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52.55</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103869</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PROGRESSIVE</w:t>
            </w:r>
            <w:r>
              <w:rPr>
                <w:spacing w:val="-2"/>
                <w:sz w:val="18"/>
              </w:rPr>
              <w:t> </w:t>
            </w:r>
            <w:r>
              <w:rPr>
                <w:sz w:val="18"/>
              </w:rPr>
              <w:t>PSYCH</w:t>
            </w:r>
            <w:r>
              <w:rPr>
                <w:spacing w:val="-2"/>
                <w:sz w:val="18"/>
              </w:rPr>
              <w:t> HEALTHCARE</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7,512.50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1574"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6-3-</w:t>
            </w:r>
            <w:r>
              <w:rPr>
                <w:spacing w:val="-4"/>
                <w:sz w:val="18"/>
              </w:rPr>
              <w:t>2025</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6833" w:val="left" w:leader="none"/>
              </w:tabs>
              <w:spacing w:before="24"/>
              <w:ind w:left="329" w:right="3671"/>
              <w:rPr>
                <w:sz w:val="18"/>
              </w:rPr>
            </w:pPr>
            <w:r>
              <w:rPr>
                <w:sz w:val="18"/>
              </w:rPr>
              <w:t>Psychological Services for May 2025 (Programming</w:t>
              <w:tab/>
            </w:r>
            <w:r>
              <w:rPr>
                <w:spacing w:val="-2"/>
                <w:sz w:val="18"/>
              </w:rPr>
              <w:t>06/03/2025</w:t>
            </w:r>
            <w:r>
              <w:rPr>
                <w:sz w:val="18"/>
              </w:rPr>
              <w:tab/>
            </w:r>
            <w:r>
              <w:rPr>
                <w:spacing w:val="-2"/>
                <w:sz w:val="18"/>
              </w:rPr>
              <w:t>7,512.50 </w:t>
            </w:r>
            <w:r>
              <w:rPr>
                <w:sz w:val="18"/>
              </w:rPr>
              <w:t>Services Include Initial Intake/Assessment, Individual,</w:t>
            </w:r>
          </w:p>
          <w:p>
            <w:pPr>
              <w:pStyle w:val="TableParagraph"/>
              <w:ind w:left="329" w:right="6286"/>
              <w:rPr>
                <w:sz w:val="18"/>
              </w:rPr>
            </w:pPr>
            <w:r>
              <w:rPr>
                <w:sz w:val="18"/>
              </w:rPr>
              <w:t>Group,</w:t>
            </w:r>
            <w:r>
              <w:rPr>
                <w:spacing w:val="-10"/>
                <w:sz w:val="18"/>
              </w:rPr>
              <w:t> </w:t>
            </w:r>
            <w:r>
              <w:rPr>
                <w:sz w:val="18"/>
              </w:rPr>
              <w:t>Family</w:t>
            </w:r>
            <w:r>
              <w:rPr>
                <w:spacing w:val="-10"/>
                <w:sz w:val="18"/>
              </w:rPr>
              <w:t> </w:t>
            </w:r>
            <w:r>
              <w:rPr>
                <w:sz w:val="18"/>
              </w:rPr>
              <w:t>Therapy,</w:t>
            </w:r>
            <w:r>
              <w:rPr>
                <w:spacing w:val="-10"/>
                <w:sz w:val="18"/>
              </w:rPr>
              <w:t> </w:t>
            </w:r>
            <w:r>
              <w:rPr>
                <w:sz w:val="18"/>
              </w:rPr>
              <w:t>Staff</w:t>
            </w:r>
            <w:r>
              <w:rPr>
                <w:spacing w:val="-10"/>
                <w:sz w:val="18"/>
              </w:rPr>
              <w:t> </w:t>
            </w:r>
            <w:r>
              <w:rPr>
                <w:sz w:val="18"/>
              </w:rPr>
              <w:t>Consult/In-School </w:t>
            </w:r>
            <w:r>
              <w:rPr>
                <w:spacing w:val="-2"/>
                <w:sz w:val="18"/>
              </w:rPr>
              <w:t>Collaboration</w:t>
            </w:r>
          </w:p>
          <w:p>
            <w:pPr>
              <w:pStyle w:val="TableParagraph"/>
              <w:ind w:left="329" w:right="7736"/>
              <w:rPr>
                <w:sz w:val="18"/>
              </w:rPr>
            </w:pPr>
            <w:r>
              <w:rPr>
                <w:sz w:val="18"/>
              </w:rPr>
              <w:t>Initial Assessment $175/hr - 2 hrs Follow-up</w:t>
            </w:r>
            <w:r>
              <w:rPr>
                <w:spacing w:val="-8"/>
                <w:sz w:val="18"/>
              </w:rPr>
              <w:t> </w:t>
            </w:r>
            <w:r>
              <w:rPr>
                <w:sz w:val="18"/>
              </w:rPr>
              <w:t>Services:</w:t>
            </w:r>
            <w:r>
              <w:rPr>
                <w:spacing w:val="-8"/>
                <w:sz w:val="18"/>
              </w:rPr>
              <w:t> </w:t>
            </w:r>
            <w:r>
              <w:rPr>
                <w:sz w:val="18"/>
              </w:rPr>
              <w:t>$150/hr</w:t>
            </w:r>
            <w:r>
              <w:rPr>
                <w:spacing w:val="-8"/>
                <w:sz w:val="18"/>
              </w:rPr>
              <w:t> </w:t>
            </w:r>
            <w:r>
              <w:rPr>
                <w:sz w:val="18"/>
              </w:rPr>
              <w:t>-</w:t>
            </w:r>
            <w:r>
              <w:rPr>
                <w:spacing w:val="-8"/>
                <w:sz w:val="18"/>
              </w:rPr>
              <w:t> </w:t>
            </w:r>
            <w:r>
              <w:rPr>
                <w:sz w:val="18"/>
              </w:rPr>
              <w:t>47.75</w:t>
            </w:r>
            <w:r>
              <w:rPr>
                <w:spacing w:val="-8"/>
                <w:sz w:val="18"/>
              </w:rPr>
              <w:t> </w:t>
            </w:r>
            <w:r>
              <w:rPr>
                <w:sz w:val="18"/>
              </w:rPr>
              <w:t>hrs</w:t>
            </w:r>
          </w:p>
          <w:p>
            <w:pPr>
              <w:pStyle w:val="TableParagraph"/>
              <w:spacing w:before="63"/>
              <w:ind w:left="7649"/>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3100</w:t>
            </w:r>
            <w:r>
              <w:rPr>
                <w:i/>
                <w:spacing w:val="-2"/>
                <w:sz w:val="18"/>
              </w:rPr>
              <w:t> </w:t>
            </w:r>
            <w:r>
              <w:rPr>
                <w:i/>
                <w:sz w:val="18"/>
              </w:rPr>
              <w:t>3190</w:t>
            </w:r>
            <w:r>
              <w:rPr>
                <w:i/>
                <w:spacing w:val="-2"/>
                <w:sz w:val="18"/>
              </w:rPr>
              <w:t> </w:t>
            </w:r>
            <w:r>
              <w:rPr>
                <w:i/>
                <w:sz w:val="18"/>
              </w:rPr>
              <w:t>05</w:t>
            </w:r>
            <w:r>
              <w:rPr>
                <w:i/>
                <w:spacing w:val="-1"/>
                <w:sz w:val="18"/>
              </w:rPr>
              <w:t> </w:t>
            </w:r>
            <w:r>
              <w:rPr>
                <w:i/>
                <w:spacing w:val="-2"/>
                <w:sz w:val="18"/>
              </w:rPr>
              <w:t>499800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87"/>
              <w:rPr>
                <w:i/>
                <w:sz w:val="18"/>
              </w:rPr>
            </w:pPr>
          </w:p>
          <w:p>
            <w:pPr>
              <w:pStyle w:val="TableParagraph"/>
              <w:ind w:right="28"/>
              <w:jc w:val="right"/>
              <w:rPr>
                <w:i/>
                <w:sz w:val="18"/>
              </w:rPr>
            </w:pPr>
            <w:r>
              <w:rPr>
                <w:i/>
                <w:spacing w:val="-2"/>
                <w:sz w:val="18"/>
              </w:rPr>
              <w:t>7,512.50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103870</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PROJECT</w:t>
            </w:r>
            <w:r>
              <w:rPr>
                <w:spacing w:val="-3"/>
                <w:sz w:val="18"/>
              </w:rPr>
              <w:t> </w:t>
            </w:r>
            <w:r>
              <w:rPr>
                <w:sz w:val="18"/>
              </w:rPr>
              <w:t>LEAD</w:t>
            </w:r>
            <w:r>
              <w:rPr>
                <w:spacing w:val="-1"/>
                <w:sz w:val="18"/>
              </w:rPr>
              <w:t> </w:t>
            </w:r>
            <w:r>
              <w:rPr>
                <w:sz w:val="18"/>
              </w:rPr>
              <w:t>THE</w:t>
            </w:r>
            <w:r>
              <w:rPr>
                <w:spacing w:val="-1"/>
                <w:sz w:val="18"/>
              </w:rPr>
              <w:t> </w:t>
            </w:r>
            <w:r>
              <w:rPr>
                <w:sz w:val="18"/>
              </w:rPr>
              <w:t>WAY </w:t>
            </w:r>
            <w:r>
              <w:rPr>
                <w:spacing w:val="-5"/>
                <w:sz w:val="18"/>
              </w:rPr>
              <w:t>INC</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1,000.00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1574"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480513</w:t>
            </w:r>
          </w:p>
          <w:p>
            <w:pPr>
              <w:pStyle w:val="TableParagraph"/>
              <w:rPr>
                <w:i/>
                <w:sz w:val="18"/>
              </w:rPr>
            </w:pPr>
          </w:p>
          <w:p>
            <w:pPr>
              <w:pStyle w:val="TableParagraph"/>
              <w:rPr>
                <w:i/>
                <w:sz w:val="18"/>
              </w:rPr>
            </w:pPr>
          </w:p>
          <w:p>
            <w:pPr>
              <w:pStyle w:val="TableParagraph"/>
              <w:rPr>
                <w:i/>
                <w:sz w:val="18"/>
              </w:rPr>
            </w:pPr>
          </w:p>
          <w:p>
            <w:pPr>
              <w:pStyle w:val="TableParagraph"/>
              <w:spacing w:before="120"/>
              <w:rPr>
                <w:i/>
                <w:sz w:val="18"/>
              </w:rPr>
            </w:pPr>
          </w:p>
          <w:p>
            <w:pPr>
              <w:pStyle w:val="TableParagraph"/>
              <w:ind w:left="30"/>
              <w:rPr>
                <w:sz w:val="18"/>
              </w:rPr>
            </w:pPr>
            <w:r>
              <w:rPr>
                <w:spacing w:val="-2"/>
                <w:sz w:val="18"/>
              </w:rPr>
              <w:t>500923</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6983" w:val="left" w:leader="none"/>
              </w:tabs>
              <w:spacing w:before="24"/>
              <w:ind w:left="329"/>
              <w:rPr>
                <w:sz w:val="18"/>
              </w:rPr>
            </w:pPr>
            <w:r>
              <w:rPr>
                <w:sz w:val="18"/>
              </w:rPr>
              <w:t>FY25</w:t>
            </w:r>
            <w:r>
              <w:rPr>
                <w:spacing w:val="-4"/>
                <w:sz w:val="18"/>
              </w:rPr>
              <w:t> </w:t>
            </w:r>
            <w:r>
              <w:rPr>
                <w:sz w:val="18"/>
              </w:rPr>
              <w:t>PLTW</w:t>
            </w:r>
            <w:r>
              <w:rPr>
                <w:spacing w:val="-3"/>
                <w:sz w:val="18"/>
              </w:rPr>
              <w:t> </w:t>
            </w:r>
            <w:r>
              <w:rPr>
                <w:sz w:val="18"/>
              </w:rPr>
              <w:t>-</w:t>
            </w:r>
            <w:r>
              <w:rPr>
                <w:spacing w:val="-4"/>
                <w:sz w:val="18"/>
              </w:rPr>
              <w:t> </w:t>
            </w:r>
            <w:r>
              <w:rPr>
                <w:sz w:val="18"/>
              </w:rPr>
              <w:t>Professional</w:t>
            </w:r>
            <w:r>
              <w:rPr>
                <w:spacing w:val="-3"/>
                <w:sz w:val="18"/>
              </w:rPr>
              <w:t> </w:t>
            </w:r>
            <w:r>
              <w:rPr>
                <w:sz w:val="18"/>
              </w:rPr>
              <w:t>Services:</w:t>
            </w:r>
            <w:r>
              <w:rPr>
                <w:spacing w:val="-4"/>
                <w:sz w:val="18"/>
              </w:rPr>
              <w:t> </w:t>
            </w:r>
            <w:r>
              <w:rPr>
                <w:sz w:val="18"/>
              </w:rPr>
              <w:t>Training</w:t>
            </w:r>
            <w:r>
              <w:rPr>
                <w:spacing w:val="-3"/>
                <w:sz w:val="18"/>
              </w:rPr>
              <w:t> </w:t>
            </w:r>
            <w:r>
              <w:rPr>
                <w:spacing w:val="-5"/>
                <w:sz w:val="18"/>
              </w:rPr>
              <w:t>for</w:t>
            </w:r>
            <w:r>
              <w:rPr>
                <w:sz w:val="18"/>
              </w:rPr>
              <w:tab/>
            </w:r>
            <w:r>
              <w:rPr>
                <w:spacing w:val="-2"/>
                <w:sz w:val="18"/>
              </w:rPr>
              <w:t>03/20/2025</w:t>
            </w:r>
            <w:r>
              <w:rPr>
                <w:rFonts w:ascii="Times New Roman"/>
                <w:sz w:val="18"/>
              </w:rPr>
              <w:tab/>
            </w:r>
            <w:r>
              <w:rPr>
                <w:spacing w:val="-2"/>
                <w:sz w:val="18"/>
              </w:rPr>
              <w:t>500.00</w:t>
            </w:r>
          </w:p>
          <w:p>
            <w:pPr>
              <w:pStyle w:val="TableParagraph"/>
              <w:ind w:left="329" w:right="6347"/>
              <w:rPr>
                <w:sz w:val="18"/>
              </w:rPr>
            </w:pPr>
            <w:r>
              <w:rPr>
                <w:sz w:val="18"/>
              </w:rPr>
              <w:t>Elementary</w:t>
            </w:r>
            <w:r>
              <w:rPr>
                <w:spacing w:val="-7"/>
                <w:sz w:val="18"/>
              </w:rPr>
              <w:t> </w:t>
            </w:r>
            <w:r>
              <w:rPr>
                <w:sz w:val="18"/>
              </w:rPr>
              <w:t>Schools</w:t>
            </w:r>
            <w:r>
              <w:rPr>
                <w:spacing w:val="-7"/>
                <w:sz w:val="18"/>
              </w:rPr>
              <w:t> </w:t>
            </w:r>
            <w:r>
              <w:rPr>
                <w:sz w:val="18"/>
              </w:rPr>
              <w:t>-</w:t>
            </w:r>
            <w:r>
              <w:rPr>
                <w:spacing w:val="-7"/>
                <w:sz w:val="18"/>
              </w:rPr>
              <w:t> </w:t>
            </w:r>
            <w:r>
              <w:rPr>
                <w:sz w:val="18"/>
              </w:rPr>
              <w:t>PLTW</w:t>
            </w:r>
            <w:r>
              <w:rPr>
                <w:spacing w:val="-7"/>
                <w:sz w:val="18"/>
              </w:rPr>
              <w:t> </w:t>
            </w:r>
            <w:r>
              <w:rPr>
                <w:sz w:val="18"/>
              </w:rPr>
              <w:t>Launch</w:t>
            </w:r>
            <w:r>
              <w:rPr>
                <w:spacing w:val="-7"/>
                <w:sz w:val="18"/>
              </w:rPr>
              <w:t> </w:t>
            </w:r>
            <w:r>
              <w:rPr>
                <w:sz w:val="18"/>
              </w:rPr>
              <w:t>Classroom</w:t>
            </w:r>
            <w:r>
              <w:rPr>
                <w:spacing w:val="-7"/>
                <w:sz w:val="18"/>
              </w:rPr>
              <w:t> </w:t>
            </w:r>
            <w:r>
              <w:rPr>
                <w:sz w:val="18"/>
              </w:rPr>
              <w:t>Teacher Training (Online) - Shelia Valdes - 06/23/2025- </w:t>
            </w:r>
            <w:r>
              <w:rPr>
                <w:spacing w:val="-2"/>
                <w:sz w:val="18"/>
              </w:rPr>
              <w:t>06/24/2025</w:t>
            </w:r>
          </w:p>
          <w:p>
            <w:pPr>
              <w:pStyle w:val="TableParagraph"/>
              <w:spacing w:before="57"/>
              <w:ind w:left="7649"/>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2210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192000</w:t>
            </w:r>
          </w:p>
          <w:p>
            <w:pPr>
              <w:pStyle w:val="TableParagraph"/>
              <w:tabs>
                <w:tab w:pos="4994" w:val="left" w:leader="none"/>
                <w:tab w:pos="6983" w:val="left" w:leader="none"/>
              </w:tabs>
              <w:spacing w:before="63"/>
              <w:ind w:left="329"/>
              <w:rPr>
                <w:sz w:val="18"/>
              </w:rPr>
            </w:pPr>
            <w:r>
              <w:rPr>
                <w:sz w:val="18"/>
              </w:rPr>
              <w:t>FY25</w:t>
            </w:r>
            <w:r>
              <w:rPr>
                <w:spacing w:val="-4"/>
                <w:sz w:val="18"/>
              </w:rPr>
              <w:t> </w:t>
            </w:r>
            <w:r>
              <w:rPr>
                <w:sz w:val="18"/>
              </w:rPr>
              <w:t>PLTW</w:t>
            </w:r>
            <w:r>
              <w:rPr>
                <w:spacing w:val="-3"/>
                <w:sz w:val="18"/>
              </w:rPr>
              <w:t> </w:t>
            </w:r>
            <w:r>
              <w:rPr>
                <w:sz w:val="18"/>
              </w:rPr>
              <w:t>-</w:t>
            </w:r>
            <w:r>
              <w:rPr>
                <w:spacing w:val="-4"/>
                <w:sz w:val="18"/>
              </w:rPr>
              <w:t> </w:t>
            </w:r>
            <w:r>
              <w:rPr>
                <w:sz w:val="18"/>
              </w:rPr>
              <w:t>Professional</w:t>
            </w:r>
            <w:r>
              <w:rPr>
                <w:spacing w:val="-3"/>
                <w:sz w:val="18"/>
              </w:rPr>
              <w:t> </w:t>
            </w:r>
            <w:r>
              <w:rPr>
                <w:sz w:val="18"/>
              </w:rPr>
              <w:t>Services:</w:t>
            </w:r>
            <w:r>
              <w:rPr>
                <w:spacing w:val="-4"/>
                <w:sz w:val="18"/>
              </w:rPr>
              <w:t> </w:t>
            </w:r>
            <w:r>
              <w:rPr>
                <w:sz w:val="18"/>
              </w:rPr>
              <w:t>Training</w:t>
            </w:r>
            <w:r>
              <w:rPr>
                <w:spacing w:val="-3"/>
                <w:sz w:val="18"/>
              </w:rPr>
              <w:t> </w:t>
            </w:r>
            <w:r>
              <w:rPr>
                <w:spacing w:val="-5"/>
                <w:sz w:val="18"/>
              </w:rPr>
              <w:t>for</w:t>
            </w:r>
            <w:r>
              <w:rPr>
                <w:sz w:val="18"/>
              </w:rPr>
              <w:tab/>
            </w:r>
            <w:r>
              <w:rPr>
                <w:spacing w:val="-2"/>
                <w:sz w:val="18"/>
              </w:rPr>
              <w:t>05/23/2025</w:t>
            </w:r>
            <w:r>
              <w:rPr>
                <w:rFonts w:ascii="Times New Roman"/>
                <w:sz w:val="18"/>
              </w:rPr>
              <w:tab/>
            </w:r>
            <w:r>
              <w:rPr>
                <w:spacing w:val="-2"/>
                <w:sz w:val="18"/>
              </w:rPr>
              <w:t>500.00</w:t>
            </w:r>
          </w:p>
          <w:p>
            <w:pPr>
              <w:pStyle w:val="TableParagraph"/>
              <w:spacing w:line="169" w:lineRule="exact"/>
              <w:ind w:left="329"/>
              <w:rPr>
                <w:sz w:val="18"/>
              </w:rPr>
            </w:pPr>
            <w:r>
              <w:rPr>
                <w:sz w:val="18"/>
              </w:rPr>
              <w:t>Elementary</w:t>
            </w:r>
            <w:r>
              <w:rPr>
                <w:spacing w:val="-1"/>
                <w:sz w:val="18"/>
              </w:rPr>
              <w:t> </w:t>
            </w:r>
            <w:r>
              <w:rPr>
                <w:sz w:val="18"/>
              </w:rPr>
              <w:t>Schools</w:t>
            </w:r>
            <w:r>
              <w:rPr>
                <w:spacing w:val="-1"/>
                <w:sz w:val="18"/>
              </w:rPr>
              <w:t> </w:t>
            </w:r>
            <w:r>
              <w:rPr>
                <w:sz w:val="18"/>
              </w:rPr>
              <w:t>-</w:t>
            </w:r>
            <w:r>
              <w:rPr>
                <w:spacing w:val="-1"/>
                <w:sz w:val="18"/>
              </w:rPr>
              <w:t> </w:t>
            </w:r>
            <w:r>
              <w:rPr>
                <w:sz w:val="18"/>
              </w:rPr>
              <w:t>PLTW</w:t>
            </w:r>
            <w:r>
              <w:rPr>
                <w:spacing w:val="-1"/>
                <w:sz w:val="18"/>
              </w:rPr>
              <w:t> </w:t>
            </w:r>
            <w:r>
              <w:rPr>
                <w:sz w:val="18"/>
              </w:rPr>
              <w:t>Launch</w:t>
            </w:r>
            <w:r>
              <w:rPr>
                <w:spacing w:val="-1"/>
                <w:sz w:val="18"/>
              </w:rPr>
              <w:t> </w:t>
            </w:r>
            <w:r>
              <w:rPr>
                <w:sz w:val="18"/>
              </w:rPr>
              <w:t>Classroom </w:t>
            </w:r>
            <w:r>
              <w:rPr>
                <w:spacing w:val="-2"/>
                <w:sz w:val="18"/>
              </w:rPr>
              <w:t>Teacher</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rPr>
                <w:i/>
                <w:sz w:val="18"/>
              </w:rPr>
            </w:pPr>
          </w:p>
          <w:p>
            <w:pPr>
              <w:pStyle w:val="TableParagraph"/>
              <w:rPr>
                <w:i/>
                <w:sz w:val="18"/>
              </w:rPr>
            </w:pPr>
          </w:p>
          <w:p>
            <w:pPr>
              <w:pStyle w:val="TableParagraph"/>
              <w:spacing w:before="81"/>
              <w:rPr>
                <w:i/>
                <w:sz w:val="18"/>
              </w:rPr>
            </w:pPr>
          </w:p>
          <w:p>
            <w:pPr>
              <w:pStyle w:val="TableParagraph"/>
              <w:ind w:right="28"/>
              <w:jc w:val="right"/>
              <w:rPr>
                <w:i/>
                <w:sz w:val="18"/>
              </w:rPr>
            </w:pPr>
            <w:r>
              <w:rPr>
                <w:i/>
                <w:spacing w:val="-2"/>
                <w:sz w:val="18"/>
              </w:rPr>
              <w:t>500.00</w:t>
            </w:r>
          </w:p>
        </w:tc>
      </w:tr>
    </w:tbl>
    <w:p>
      <w:pPr>
        <w:spacing w:before="23"/>
        <w:ind w:left="2205" w:right="8152" w:firstLine="0"/>
        <w:jc w:val="left"/>
        <w:rPr>
          <w:sz w:val="18"/>
        </w:rPr>
      </w:pPr>
      <w:r>
        <w:rPr>
          <w:sz w:val="18"/>
        </w:rPr>
        <w:t>Training</w:t>
      </w:r>
      <w:r>
        <w:rPr>
          <w:spacing w:val="-7"/>
          <w:sz w:val="18"/>
        </w:rPr>
        <w:t> </w:t>
      </w:r>
      <w:r>
        <w:rPr>
          <w:sz w:val="18"/>
        </w:rPr>
        <w:t>(Online)</w:t>
      </w:r>
      <w:r>
        <w:rPr>
          <w:spacing w:val="-7"/>
          <w:sz w:val="18"/>
        </w:rPr>
        <w:t> </w:t>
      </w:r>
      <w:r>
        <w:rPr>
          <w:sz w:val="18"/>
        </w:rPr>
        <w:t>-</w:t>
      </w:r>
      <w:r>
        <w:rPr>
          <w:spacing w:val="-7"/>
          <w:sz w:val="18"/>
        </w:rPr>
        <w:t> </w:t>
      </w:r>
      <w:r>
        <w:rPr>
          <w:sz w:val="18"/>
        </w:rPr>
        <w:t>Natallia</w:t>
      </w:r>
      <w:r>
        <w:rPr>
          <w:spacing w:val="-7"/>
          <w:sz w:val="18"/>
        </w:rPr>
        <w:t> </w:t>
      </w:r>
      <w:r>
        <w:rPr>
          <w:sz w:val="18"/>
        </w:rPr>
        <w:t>Ryzhevich</w:t>
      </w:r>
      <w:r>
        <w:rPr>
          <w:spacing w:val="-7"/>
          <w:sz w:val="18"/>
        </w:rPr>
        <w:t> </w:t>
      </w:r>
      <w:r>
        <w:rPr>
          <w:sz w:val="18"/>
        </w:rPr>
        <w:t>-</w:t>
      </w:r>
      <w:r>
        <w:rPr>
          <w:spacing w:val="-7"/>
          <w:sz w:val="18"/>
        </w:rPr>
        <w:t> </w:t>
      </w:r>
      <w:r>
        <w:rPr>
          <w:sz w:val="18"/>
        </w:rPr>
        <w:t>06/23/2025- </w:t>
      </w:r>
      <w:r>
        <w:rPr>
          <w:spacing w:val="-2"/>
          <w:sz w:val="18"/>
        </w:rPr>
        <w:t>06/24/2025</w:t>
      </w:r>
    </w:p>
    <w:p>
      <w:pPr>
        <w:tabs>
          <w:tab w:pos="14184" w:val="left" w:leader="none"/>
        </w:tabs>
        <w:spacing w:before="57"/>
        <w:ind w:left="9525" w:right="0" w:firstLine="0"/>
        <w:jc w:val="left"/>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2210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192000</w:t>
      </w:r>
      <w:r>
        <w:rPr>
          <w:rFonts w:ascii="Times New Roman"/>
          <w:sz w:val="18"/>
        </w:rPr>
        <w:tab/>
      </w:r>
      <w:r>
        <w:rPr>
          <w:i/>
          <w:spacing w:val="-2"/>
          <w:sz w:val="18"/>
        </w:rPr>
        <w:t>500.00</w:t>
      </w:r>
    </w:p>
    <w:p>
      <w:pPr>
        <w:spacing w:after="0"/>
        <w:jc w:val="left"/>
        <w:rPr>
          <w:i/>
          <w:sz w:val="18"/>
        </w:rPr>
        <w:sectPr>
          <w:pgSz w:w="15840" w:h="12240" w:orient="landscape"/>
          <w:pgMar w:header="749" w:footer="860" w:top="1140" w:bottom="1060" w:left="360" w:right="360"/>
        </w:sectPr>
      </w:pPr>
    </w:p>
    <w:p>
      <w:pPr>
        <w:spacing w:line="240" w:lineRule="auto" w:before="110" w:after="0"/>
        <w:rPr>
          <w:i/>
          <w:sz w:val="20"/>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63"/>
        <w:gridCol w:w="1898"/>
        <w:gridCol w:w="2002"/>
        <w:gridCol w:w="2289"/>
        <w:gridCol w:w="1473"/>
        <w:gridCol w:w="3274"/>
        <w:gridCol w:w="2005"/>
      </w:tblGrid>
      <w:tr>
        <w:trPr>
          <w:trHeight w:val="75" w:hRule="atLeast"/>
        </w:trPr>
        <w:tc>
          <w:tcPr>
            <w:tcW w:w="1463" w:type="dxa"/>
            <w:tcBorders>
              <w:top w:val="single" w:sz="12" w:space="0" w:color="256793"/>
            </w:tcBorders>
            <w:shd w:val="clear" w:color="auto" w:fill="666666"/>
          </w:tcPr>
          <w:p>
            <w:pPr>
              <w:pStyle w:val="TableParagraph"/>
              <w:rPr>
                <w:rFonts w:ascii="Times New Roman"/>
                <w:sz w:val="2"/>
              </w:rPr>
            </w:pPr>
          </w:p>
        </w:tc>
        <w:tc>
          <w:tcPr>
            <w:tcW w:w="1898" w:type="dxa"/>
            <w:tcBorders>
              <w:top w:val="single" w:sz="12" w:space="0" w:color="256793"/>
            </w:tcBorders>
            <w:shd w:val="clear" w:color="auto" w:fill="666666"/>
          </w:tcPr>
          <w:p>
            <w:pPr>
              <w:pStyle w:val="TableParagraph"/>
              <w:rPr>
                <w:rFonts w:ascii="Times New Roman"/>
                <w:sz w:val="2"/>
              </w:rPr>
            </w:pPr>
          </w:p>
        </w:tc>
        <w:tc>
          <w:tcPr>
            <w:tcW w:w="2002" w:type="dxa"/>
            <w:tcBorders>
              <w:top w:val="single" w:sz="12" w:space="0" w:color="256793"/>
            </w:tcBorders>
            <w:shd w:val="clear" w:color="auto" w:fill="666666"/>
          </w:tcPr>
          <w:p>
            <w:pPr>
              <w:pStyle w:val="TableParagraph"/>
              <w:rPr>
                <w:rFonts w:ascii="Times New Roman"/>
                <w:sz w:val="2"/>
              </w:rPr>
            </w:pPr>
          </w:p>
        </w:tc>
        <w:tc>
          <w:tcPr>
            <w:tcW w:w="3762" w:type="dxa"/>
            <w:gridSpan w:val="2"/>
            <w:tcBorders>
              <w:top w:val="single" w:sz="12" w:space="0" w:color="256793"/>
            </w:tcBorders>
            <w:shd w:val="clear" w:color="auto" w:fill="666666"/>
          </w:tcPr>
          <w:p>
            <w:pPr>
              <w:pStyle w:val="TableParagraph"/>
              <w:rPr>
                <w:rFonts w:ascii="Times New Roman"/>
                <w:sz w:val="2"/>
              </w:rPr>
            </w:pPr>
          </w:p>
        </w:tc>
        <w:tc>
          <w:tcPr>
            <w:tcW w:w="5279" w:type="dxa"/>
            <w:gridSpan w:val="2"/>
            <w:tcBorders>
              <w:top w:val="single" w:sz="12" w:space="0" w:color="256793"/>
            </w:tcBorders>
            <w:shd w:val="clear" w:color="auto" w:fill="666666"/>
          </w:tcPr>
          <w:p>
            <w:pPr>
              <w:pStyle w:val="TableParagraph"/>
              <w:rPr>
                <w:rFonts w:ascii="Times New Roman"/>
                <w:sz w:val="2"/>
              </w:rPr>
            </w:pPr>
          </w:p>
        </w:tc>
      </w:tr>
      <w:tr>
        <w:trPr>
          <w:trHeight w:val="375" w:hRule="atLeast"/>
        </w:trPr>
        <w:tc>
          <w:tcPr>
            <w:tcW w:w="1463" w:type="dxa"/>
            <w:tcBorders>
              <w:bottom w:val="single" w:sz="18" w:space="0" w:color="FFFFFF"/>
            </w:tcBorders>
            <w:shd w:val="clear" w:color="auto" w:fill="666666"/>
          </w:tcPr>
          <w:p>
            <w:pPr>
              <w:pStyle w:val="TableParagraph"/>
              <w:spacing w:line="197" w:lineRule="exact" w:before="158"/>
              <w:ind w:left="30"/>
              <w:rPr>
                <w:b/>
                <w:sz w:val="18"/>
              </w:rPr>
            </w:pPr>
            <w:r>
              <w:rPr>
                <w:b/>
                <w:color w:val="FFFFFF"/>
                <w:sz w:val="18"/>
              </w:rPr>
              <w:t>Check</w:t>
            </w:r>
            <w:r>
              <w:rPr>
                <w:b/>
                <w:color w:val="FFFFFF"/>
                <w:spacing w:val="-4"/>
                <w:sz w:val="18"/>
              </w:rPr>
              <w:t> Date</w:t>
            </w:r>
          </w:p>
        </w:tc>
        <w:tc>
          <w:tcPr>
            <w:tcW w:w="1898" w:type="dxa"/>
            <w:tcBorders>
              <w:bottom w:val="single" w:sz="18" w:space="0" w:color="FFFFFF"/>
            </w:tcBorders>
            <w:shd w:val="clear" w:color="auto" w:fill="666666"/>
          </w:tcPr>
          <w:p>
            <w:pPr>
              <w:pStyle w:val="TableParagraph"/>
              <w:spacing w:line="197" w:lineRule="exact" w:before="158"/>
              <w:ind w:left="81"/>
              <w:rPr>
                <w:b/>
                <w:sz w:val="18"/>
              </w:rPr>
            </w:pPr>
            <w:r>
              <w:rPr>
                <w:b/>
                <w:color w:val="FFFFFF"/>
                <w:sz w:val="18"/>
              </w:rPr>
              <w:t>Check</w:t>
            </w:r>
            <w:r>
              <w:rPr>
                <w:b/>
                <w:color w:val="FFFFFF"/>
                <w:spacing w:val="-4"/>
                <w:sz w:val="18"/>
              </w:rPr>
              <w:t> </w:t>
            </w:r>
            <w:r>
              <w:rPr>
                <w:b/>
                <w:color w:val="FFFFFF"/>
                <w:spacing w:val="-2"/>
                <w:sz w:val="18"/>
              </w:rPr>
              <w:t>Number</w:t>
            </w:r>
          </w:p>
        </w:tc>
        <w:tc>
          <w:tcPr>
            <w:tcW w:w="2002" w:type="dxa"/>
            <w:tcBorders>
              <w:bottom w:val="single" w:sz="18" w:space="0" w:color="FFFFFF"/>
            </w:tcBorders>
            <w:shd w:val="clear" w:color="auto" w:fill="666666"/>
          </w:tcPr>
          <w:p>
            <w:pPr>
              <w:pStyle w:val="TableParagraph"/>
              <w:spacing w:line="197" w:lineRule="exact" w:before="158"/>
              <w:ind w:left="523"/>
              <w:rPr>
                <w:b/>
                <w:sz w:val="18"/>
              </w:rPr>
            </w:pPr>
            <w:r>
              <w:rPr>
                <w:b/>
                <w:color w:val="FFFFFF"/>
                <w:sz w:val="18"/>
              </w:rPr>
              <w:t>Payment </w:t>
            </w:r>
            <w:r>
              <w:rPr>
                <w:b/>
                <w:color w:val="FFFFFF"/>
                <w:spacing w:val="-4"/>
                <w:sz w:val="18"/>
              </w:rPr>
              <w:t>Type</w:t>
            </w:r>
          </w:p>
        </w:tc>
        <w:tc>
          <w:tcPr>
            <w:tcW w:w="3762" w:type="dxa"/>
            <w:gridSpan w:val="2"/>
            <w:tcBorders>
              <w:bottom w:val="single" w:sz="18" w:space="0" w:color="FFFFFF"/>
            </w:tcBorders>
            <w:shd w:val="clear" w:color="auto" w:fill="666666"/>
          </w:tcPr>
          <w:p>
            <w:pPr>
              <w:pStyle w:val="TableParagraph"/>
              <w:spacing w:line="197" w:lineRule="exact" w:before="158"/>
              <w:ind w:left="412"/>
              <w:rPr>
                <w:b/>
                <w:sz w:val="18"/>
              </w:rPr>
            </w:pPr>
            <w:r>
              <w:rPr>
                <w:b/>
                <w:color w:val="FFFFFF"/>
                <w:spacing w:val="-4"/>
                <w:sz w:val="18"/>
              </w:rPr>
              <w:t>Name</w:t>
            </w:r>
          </w:p>
        </w:tc>
        <w:tc>
          <w:tcPr>
            <w:tcW w:w="5279" w:type="dxa"/>
            <w:gridSpan w:val="2"/>
            <w:tcBorders>
              <w:bottom w:val="single" w:sz="18" w:space="0" w:color="FFFFFF"/>
            </w:tcBorders>
            <w:shd w:val="clear" w:color="auto" w:fill="666666"/>
          </w:tcPr>
          <w:p>
            <w:pPr>
              <w:pStyle w:val="TableParagraph"/>
              <w:spacing w:line="197" w:lineRule="exact" w:before="158"/>
              <w:ind w:right="27"/>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463" w:type="dxa"/>
            <w:tcBorders>
              <w:top w:val="single" w:sz="18" w:space="0" w:color="FFFFFF"/>
            </w:tcBorders>
            <w:shd w:val="clear" w:color="auto" w:fill="D8D8D8"/>
          </w:tcPr>
          <w:p>
            <w:pPr>
              <w:pStyle w:val="TableParagraph"/>
              <w:spacing w:line="201" w:lineRule="exact" w:before="48"/>
              <w:ind w:left="30"/>
              <w:rPr>
                <w:sz w:val="18"/>
              </w:rPr>
            </w:pPr>
            <w:r>
              <w:rPr>
                <w:spacing w:val="-2"/>
                <w:sz w:val="18"/>
              </w:rPr>
              <w:t>06/26/2025</w:t>
            </w:r>
          </w:p>
        </w:tc>
        <w:tc>
          <w:tcPr>
            <w:tcW w:w="1898" w:type="dxa"/>
            <w:tcBorders>
              <w:top w:val="single" w:sz="18" w:space="0" w:color="FFFFFF"/>
            </w:tcBorders>
            <w:shd w:val="clear" w:color="auto" w:fill="D8D8D8"/>
          </w:tcPr>
          <w:p>
            <w:pPr>
              <w:pStyle w:val="TableParagraph"/>
              <w:spacing w:line="201" w:lineRule="exact" w:before="48"/>
              <w:ind w:left="81"/>
              <w:rPr>
                <w:sz w:val="18"/>
              </w:rPr>
            </w:pPr>
            <w:r>
              <w:rPr>
                <w:spacing w:val="-2"/>
                <w:sz w:val="18"/>
              </w:rPr>
              <w:t>103871</w:t>
            </w:r>
          </w:p>
        </w:tc>
        <w:tc>
          <w:tcPr>
            <w:tcW w:w="2002" w:type="dxa"/>
            <w:tcBorders>
              <w:top w:val="single" w:sz="18" w:space="0" w:color="FFFFFF"/>
            </w:tcBorders>
            <w:shd w:val="clear" w:color="auto" w:fill="D8D8D8"/>
          </w:tcPr>
          <w:p>
            <w:pPr>
              <w:pStyle w:val="TableParagraph"/>
              <w:spacing w:line="201" w:lineRule="exact" w:before="48"/>
              <w:ind w:left="523"/>
              <w:rPr>
                <w:sz w:val="18"/>
              </w:rPr>
            </w:pPr>
            <w:r>
              <w:rPr>
                <w:spacing w:val="-2"/>
                <w:sz w:val="18"/>
              </w:rPr>
              <w:t>Check</w:t>
            </w:r>
          </w:p>
        </w:tc>
        <w:tc>
          <w:tcPr>
            <w:tcW w:w="3762" w:type="dxa"/>
            <w:gridSpan w:val="2"/>
            <w:tcBorders>
              <w:top w:val="single" w:sz="18" w:space="0" w:color="FFFFFF"/>
            </w:tcBorders>
            <w:shd w:val="clear" w:color="auto" w:fill="D8D8D8"/>
          </w:tcPr>
          <w:p>
            <w:pPr>
              <w:pStyle w:val="TableParagraph"/>
              <w:spacing w:line="201" w:lineRule="exact" w:before="48"/>
              <w:ind w:left="412"/>
              <w:rPr>
                <w:sz w:val="18"/>
              </w:rPr>
            </w:pPr>
            <w:r>
              <w:rPr>
                <w:sz w:val="18"/>
              </w:rPr>
              <w:t>PYRAMID</w:t>
            </w:r>
            <w:r>
              <w:rPr>
                <w:spacing w:val="-5"/>
                <w:sz w:val="18"/>
              </w:rPr>
              <w:t> </w:t>
            </w:r>
            <w:r>
              <w:rPr>
                <w:sz w:val="18"/>
              </w:rPr>
              <w:t>MODEL</w:t>
            </w:r>
            <w:r>
              <w:rPr>
                <w:spacing w:val="-5"/>
                <w:sz w:val="18"/>
              </w:rPr>
              <w:t> </w:t>
            </w:r>
            <w:r>
              <w:rPr>
                <w:spacing w:val="-2"/>
                <w:sz w:val="18"/>
              </w:rPr>
              <w:t>CONSORTIUM</w:t>
            </w:r>
          </w:p>
        </w:tc>
        <w:tc>
          <w:tcPr>
            <w:tcW w:w="5279" w:type="dxa"/>
            <w:gridSpan w:val="2"/>
            <w:tcBorders>
              <w:top w:val="single" w:sz="18" w:space="0" w:color="FFFFFF"/>
            </w:tcBorders>
            <w:shd w:val="clear" w:color="auto" w:fill="D8D8D8"/>
          </w:tcPr>
          <w:p>
            <w:pPr>
              <w:pStyle w:val="TableParagraph"/>
              <w:spacing w:line="201" w:lineRule="exact" w:before="48"/>
              <w:ind w:right="27"/>
              <w:jc w:val="right"/>
              <w:rPr>
                <w:sz w:val="18"/>
              </w:rPr>
            </w:pPr>
            <w:r>
              <w:rPr>
                <w:spacing w:val="-2"/>
                <w:sz w:val="18"/>
              </w:rPr>
              <w:t>915.25</w:t>
            </w:r>
          </w:p>
        </w:tc>
      </w:tr>
      <w:tr>
        <w:trPr>
          <w:trHeight w:val="255" w:hRule="atLeast"/>
        </w:trPr>
        <w:tc>
          <w:tcPr>
            <w:tcW w:w="1463" w:type="dxa"/>
            <w:tcBorders>
              <w:bottom w:val="single" w:sz="6" w:space="0" w:color="000000"/>
            </w:tcBorders>
          </w:tcPr>
          <w:p>
            <w:pPr>
              <w:pStyle w:val="TableParagraph"/>
              <w:spacing w:line="197" w:lineRule="exact" w:before="38"/>
              <w:ind w:left="30"/>
              <w:rPr>
                <w:b/>
                <w:sz w:val="18"/>
              </w:rPr>
            </w:pPr>
            <w:r>
              <w:rPr>
                <w:b/>
                <w:sz w:val="18"/>
              </w:rPr>
              <w:t>Invoice</w:t>
            </w:r>
            <w:r>
              <w:rPr>
                <w:b/>
                <w:spacing w:val="-6"/>
                <w:sz w:val="18"/>
              </w:rPr>
              <w:t> </w:t>
            </w:r>
            <w:r>
              <w:rPr>
                <w:b/>
                <w:spacing w:val="-2"/>
                <w:sz w:val="18"/>
              </w:rPr>
              <w:t>Number</w:t>
            </w:r>
          </w:p>
        </w:tc>
        <w:tc>
          <w:tcPr>
            <w:tcW w:w="3900" w:type="dxa"/>
            <w:gridSpan w:val="2"/>
            <w:tcBorders>
              <w:bottom w:val="single" w:sz="6" w:space="0" w:color="000000"/>
            </w:tcBorders>
          </w:tcPr>
          <w:p>
            <w:pPr>
              <w:pStyle w:val="TableParagraph"/>
              <w:spacing w:line="197" w:lineRule="exact" w:before="38"/>
              <w:ind w:left="381"/>
              <w:rPr>
                <w:b/>
                <w:sz w:val="18"/>
              </w:rPr>
            </w:pPr>
            <w:r>
              <w:rPr>
                <w:b/>
                <w:spacing w:val="-2"/>
                <w:sz w:val="18"/>
              </w:rPr>
              <w:t>Description</w:t>
            </w:r>
          </w:p>
        </w:tc>
        <w:tc>
          <w:tcPr>
            <w:tcW w:w="2289" w:type="dxa"/>
            <w:tcBorders>
              <w:bottom w:val="single" w:sz="6" w:space="0" w:color="000000"/>
            </w:tcBorders>
          </w:tcPr>
          <w:p>
            <w:pPr>
              <w:pStyle w:val="TableParagraph"/>
              <w:spacing w:line="197" w:lineRule="exact" w:before="38"/>
              <w:ind w:right="79"/>
              <w:jc w:val="right"/>
              <w:rPr>
                <w:b/>
                <w:sz w:val="18"/>
              </w:rPr>
            </w:pPr>
            <w:r>
              <w:rPr>
                <w:b/>
                <w:sz w:val="18"/>
              </w:rPr>
              <w:t>Invoice</w:t>
            </w:r>
            <w:r>
              <w:rPr>
                <w:b/>
                <w:spacing w:val="-6"/>
                <w:sz w:val="18"/>
              </w:rPr>
              <w:t> </w:t>
            </w:r>
            <w:r>
              <w:rPr>
                <w:b/>
                <w:spacing w:val="-4"/>
                <w:sz w:val="18"/>
              </w:rPr>
              <w:t>Date</w:t>
            </w:r>
          </w:p>
        </w:tc>
        <w:tc>
          <w:tcPr>
            <w:tcW w:w="1473" w:type="dxa"/>
            <w:tcBorders>
              <w:bottom w:val="single" w:sz="6" w:space="0" w:color="000000"/>
            </w:tcBorders>
          </w:tcPr>
          <w:p>
            <w:pPr>
              <w:pStyle w:val="TableParagraph"/>
              <w:spacing w:line="197" w:lineRule="exact" w:before="38"/>
              <w:ind w:right="43"/>
              <w:jc w:val="right"/>
              <w:rPr>
                <w:b/>
                <w:sz w:val="18"/>
              </w:rPr>
            </w:pPr>
            <w:r>
              <w:rPr>
                <w:b/>
                <w:sz w:val="18"/>
              </w:rPr>
              <w:t>Invoice</w:t>
            </w:r>
            <w:r>
              <w:rPr>
                <w:b/>
                <w:spacing w:val="-6"/>
                <w:sz w:val="18"/>
              </w:rPr>
              <w:t> </w:t>
            </w:r>
            <w:r>
              <w:rPr>
                <w:b/>
                <w:spacing w:val="-2"/>
                <w:sz w:val="18"/>
              </w:rPr>
              <w:t>Amount</w:t>
            </w:r>
          </w:p>
        </w:tc>
        <w:tc>
          <w:tcPr>
            <w:tcW w:w="3274" w:type="dxa"/>
            <w:tcBorders>
              <w:bottom w:val="single" w:sz="6" w:space="0" w:color="000000"/>
            </w:tcBorders>
          </w:tcPr>
          <w:p>
            <w:pPr>
              <w:pStyle w:val="TableParagraph"/>
              <w:spacing w:line="197" w:lineRule="exact" w:before="38"/>
              <w:ind w:left="40"/>
              <w:rPr>
                <w:b/>
                <w:sz w:val="18"/>
              </w:rPr>
            </w:pPr>
            <w:r>
              <w:rPr>
                <w:b/>
                <w:spacing w:val="-2"/>
                <w:sz w:val="18"/>
              </w:rPr>
              <w:t>Account</w:t>
            </w:r>
          </w:p>
        </w:tc>
        <w:tc>
          <w:tcPr>
            <w:tcW w:w="2005" w:type="dxa"/>
            <w:tcBorders>
              <w:bottom w:val="single" w:sz="6" w:space="0" w:color="000000"/>
            </w:tcBorders>
          </w:tcPr>
          <w:p>
            <w:pPr>
              <w:pStyle w:val="TableParagraph"/>
              <w:spacing w:line="197" w:lineRule="exact" w:before="38"/>
              <w:ind w:right="27"/>
              <w:jc w:val="right"/>
              <w:rPr>
                <w:b/>
                <w:sz w:val="18"/>
              </w:rPr>
            </w:pPr>
            <w:r>
              <w:rPr>
                <w:b/>
                <w:spacing w:val="-2"/>
                <w:sz w:val="18"/>
              </w:rPr>
              <w:t>Amount</w:t>
            </w:r>
          </w:p>
        </w:tc>
      </w:tr>
      <w:tr>
        <w:trPr>
          <w:trHeight w:val="539" w:hRule="atLeast"/>
        </w:trPr>
        <w:tc>
          <w:tcPr>
            <w:tcW w:w="1463" w:type="dxa"/>
            <w:tcBorders>
              <w:top w:val="single" w:sz="6" w:space="0" w:color="000000"/>
            </w:tcBorders>
          </w:tcPr>
          <w:p>
            <w:pPr>
              <w:pStyle w:val="TableParagraph"/>
              <w:spacing w:before="44"/>
              <w:ind w:left="30"/>
              <w:rPr>
                <w:sz w:val="18"/>
              </w:rPr>
            </w:pPr>
            <w:r>
              <w:rPr>
                <w:spacing w:val="-4"/>
                <w:sz w:val="18"/>
              </w:rPr>
              <w:t>4926</w:t>
            </w:r>
          </w:p>
        </w:tc>
        <w:tc>
          <w:tcPr>
            <w:tcW w:w="3900" w:type="dxa"/>
            <w:gridSpan w:val="2"/>
            <w:tcBorders>
              <w:top w:val="single" w:sz="6" w:space="0" w:color="000000"/>
            </w:tcBorders>
          </w:tcPr>
          <w:p>
            <w:pPr>
              <w:pStyle w:val="TableParagraph"/>
              <w:spacing w:before="44"/>
              <w:ind w:left="381"/>
              <w:rPr>
                <w:sz w:val="18"/>
              </w:rPr>
            </w:pPr>
            <w:r>
              <w:rPr>
                <w:sz w:val="18"/>
              </w:rPr>
              <w:t>Fy25</w:t>
            </w:r>
            <w:r>
              <w:rPr>
                <w:spacing w:val="-3"/>
                <w:sz w:val="18"/>
              </w:rPr>
              <w:t> </w:t>
            </w:r>
            <w:r>
              <w:rPr>
                <w:sz w:val="18"/>
              </w:rPr>
              <w:t>PFA</w:t>
            </w:r>
            <w:r>
              <w:rPr>
                <w:spacing w:val="-1"/>
                <w:sz w:val="18"/>
              </w:rPr>
              <w:t> </w:t>
            </w:r>
            <w:r>
              <w:rPr>
                <w:sz w:val="18"/>
              </w:rPr>
              <w:t>Grant-Improvement</w:t>
            </w:r>
            <w:r>
              <w:rPr>
                <w:spacing w:val="-1"/>
                <w:sz w:val="18"/>
              </w:rPr>
              <w:t> </w:t>
            </w:r>
            <w:r>
              <w:rPr>
                <w:sz w:val="18"/>
              </w:rPr>
              <w:t>of </w:t>
            </w:r>
            <w:r>
              <w:rPr>
                <w:spacing w:val="-2"/>
                <w:sz w:val="18"/>
              </w:rPr>
              <w:t>Instruction</w:t>
            </w:r>
          </w:p>
        </w:tc>
        <w:tc>
          <w:tcPr>
            <w:tcW w:w="2289" w:type="dxa"/>
            <w:tcBorders>
              <w:top w:val="single" w:sz="6" w:space="0" w:color="000000"/>
            </w:tcBorders>
          </w:tcPr>
          <w:p>
            <w:pPr>
              <w:pStyle w:val="TableParagraph"/>
              <w:tabs>
                <w:tab w:pos="1146" w:val="left" w:leader="none"/>
              </w:tabs>
              <w:spacing w:before="44"/>
              <w:ind w:left="23"/>
              <w:rPr>
                <w:sz w:val="18"/>
              </w:rPr>
            </w:pPr>
            <w:r>
              <w:rPr>
                <w:spacing w:val="-2"/>
                <w:sz w:val="18"/>
              </w:rPr>
              <w:t>Materials</w:t>
            </w:r>
            <w:r>
              <w:rPr>
                <w:sz w:val="18"/>
              </w:rPr>
              <w:tab/>
            </w:r>
            <w:r>
              <w:rPr>
                <w:spacing w:val="-2"/>
                <w:sz w:val="18"/>
              </w:rPr>
              <w:t>06/06/2025</w:t>
            </w:r>
          </w:p>
        </w:tc>
        <w:tc>
          <w:tcPr>
            <w:tcW w:w="1473" w:type="dxa"/>
            <w:tcBorders>
              <w:top w:val="single" w:sz="6" w:space="0" w:color="000000"/>
            </w:tcBorders>
          </w:tcPr>
          <w:p>
            <w:pPr>
              <w:pStyle w:val="TableParagraph"/>
              <w:spacing w:before="44"/>
              <w:ind w:right="73"/>
              <w:jc w:val="right"/>
              <w:rPr>
                <w:sz w:val="18"/>
              </w:rPr>
            </w:pPr>
            <w:r>
              <w:rPr>
                <w:spacing w:val="-2"/>
                <w:sz w:val="18"/>
              </w:rPr>
              <w:t>915.25</w:t>
            </w:r>
          </w:p>
        </w:tc>
        <w:tc>
          <w:tcPr>
            <w:tcW w:w="3274" w:type="dxa"/>
            <w:tcBorders>
              <w:top w:val="single" w:sz="6" w:space="0" w:color="000000"/>
            </w:tcBorders>
          </w:tcPr>
          <w:p>
            <w:pPr>
              <w:pStyle w:val="TableParagraph"/>
              <w:spacing w:before="107"/>
              <w:rPr>
                <w:i/>
                <w:sz w:val="18"/>
              </w:rPr>
            </w:pPr>
          </w:p>
          <w:p>
            <w:pPr>
              <w:pStyle w:val="TableParagraph"/>
              <w:spacing w:line="206" w:lineRule="exact"/>
              <w:ind w:left="40"/>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2210</w:t>
            </w:r>
            <w:r>
              <w:rPr>
                <w:i/>
                <w:spacing w:val="-2"/>
                <w:sz w:val="18"/>
              </w:rPr>
              <w:t> </w:t>
            </w:r>
            <w:r>
              <w:rPr>
                <w:i/>
                <w:sz w:val="18"/>
              </w:rPr>
              <w:t>4120</w:t>
            </w:r>
            <w:r>
              <w:rPr>
                <w:i/>
                <w:spacing w:val="-2"/>
                <w:sz w:val="18"/>
              </w:rPr>
              <w:t> </w:t>
            </w:r>
            <w:r>
              <w:rPr>
                <w:i/>
                <w:sz w:val="18"/>
              </w:rPr>
              <w:t>00</w:t>
            </w:r>
            <w:r>
              <w:rPr>
                <w:i/>
                <w:spacing w:val="-1"/>
                <w:sz w:val="18"/>
              </w:rPr>
              <w:t> </w:t>
            </w:r>
            <w:r>
              <w:rPr>
                <w:i/>
                <w:spacing w:val="-2"/>
                <w:sz w:val="18"/>
              </w:rPr>
              <w:t>370500</w:t>
            </w:r>
          </w:p>
        </w:tc>
        <w:tc>
          <w:tcPr>
            <w:tcW w:w="2005" w:type="dxa"/>
            <w:tcBorders>
              <w:top w:val="single" w:sz="6" w:space="0" w:color="000000"/>
            </w:tcBorders>
          </w:tcPr>
          <w:p>
            <w:pPr>
              <w:pStyle w:val="TableParagraph"/>
              <w:spacing w:before="107"/>
              <w:rPr>
                <w:i/>
                <w:sz w:val="18"/>
              </w:rPr>
            </w:pPr>
          </w:p>
          <w:p>
            <w:pPr>
              <w:pStyle w:val="TableParagraph"/>
              <w:spacing w:line="206" w:lineRule="exact"/>
              <w:ind w:right="27"/>
              <w:jc w:val="right"/>
              <w:rPr>
                <w:i/>
                <w:sz w:val="18"/>
              </w:rPr>
            </w:pPr>
            <w:r>
              <w:rPr>
                <w:i/>
                <w:spacing w:val="-2"/>
                <w:sz w:val="18"/>
              </w:rPr>
              <w:t>915.25</w:t>
            </w:r>
          </w:p>
        </w:tc>
      </w:tr>
      <w:tr>
        <w:trPr>
          <w:trHeight w:val="270" w:hRule="atLeast"/>
        </w:trPr>
        <w:tc>
          <w:tcPr>
            <w:tcW w:w="1463" w:type="dxa"/>
            <w:shd w:val="clear" w:color="auto" w:fill="D8D8D8"/>
          </w:tcPr>
          <w:p>
            <w:pPr>
              <w:pStyle w:val="TableParagraph"/>
              <w:spacing w:line="201" w:lineRule="exact" w:before="48"/>
              <w:ind w:left="30"/>
              <w:rPr>
                <w:sz w:val="18"/>
              </w:rPr>
            </w:pPr>
            <w:r>
              <w:rPr>
                <w:spacing w:val="-2"/>
                <w:sz w:val="18"/>
              </w:rPr>
              <w:t>06/26/2025</w:t>
            </w:r>
          </w:p>
        </w:tc>
        <w:tc>
          <w:tcPr>
            <w:tcW w:w="3900" w:type="dxa"/>
            <w:gridSpan w:val="2"/>
            <w:shd w:val="clear" w:color="auto" w:fill="D8D8D8"/>
          </w:tcPr>
          <w:p>
            <w:pPr>
              <w:pStyle w:val="TableParagraph"/>
              <w:tabs>
                <w:tab w:pos="2421" w:val="left" w:leader="none"/>
              </w:tabs>
              <w:spacing w:line="201" w:lineRule="exact" w:before="48"/>
              <w:ind w:left="81"/>
              <w:rPr>
                <w:sz w:val="18"/>
              </w:rPr>
            </w:pPr>
            <w:r>
              <w:rPr>
                <w:spacing w:val="-2"/>
                <w:sz w:val="18"/>
              </w:rPr>
              <w:t>103872</w:t>
            </w:r>
            <w:r>
              <w:rPr>
                <w:sz w:val="18"/>
              </w:rPr>
              <w:tab/>
            </w:r>
            <w:r>
              <w:rPr>
                <w:spacing w:val="-2"/>
                <w:sz w:val="18"/>
              </w:rPr>
              <w:t>Check</w:t>
            </w:r>
          </w:p>
        </w:tc>
        <w:tc>
          <w:tcPr>
            <w:tcW w:w="2289" w:type="dxa"/>
            <w:shd w:val="clear" w:color="auto" w:fill="D8D8D8"/>
          </w:tcPr>
          <w:p>
            <w:pPr>
              <w:pStyle w:val="TableParagraph"/>
              <w:spacing w:line="201" w:lineRule="exact" w:before="48"/>
              <w:ind w:left="412"/>
              <w:rPr>
                <w:sz w:val="18"/>
              </w:rPr>
            </w:pPr>
            <w:r>
              <w:rPr>
                <w:sz w:val="18"/>
              </w:rPr>
              <w:t>QUADIENT, </w:t>
            </w:r>
            <w:r>
              <w:rPr>
                <w:spacing w:val="-5"/>
                <w:sz w:val="18"/>
              </w:rPr>
              <w:t>INC</w:t>
            </w:r>
          </w:p>
        </w:tc>
        <w:tc>
          <w:tcPr>
            <w:tcW w:w="1473" w:type="dxa"/>
            <w:shd w:val="clear" w:color="auto" w:fill="D8D8D8"/>
          </w:tcPr>
          <w:p>
            <w:pPr>
              <w:pStyle w:val="TableParagraph"/>
              <w:rPr>
                <w:rFonts w:ascii="Times New Roman"/>
                <w:sz w:val="18"/>
              </w:rPr>
            </w:pPr>
          </w:p>
        </w:tc>
        <w:tc>
          <w:tcPr>
            <w:tcW w:w="3274" w:type="dxa"/>
            <w:shd w:val="clear" w:color="auto" w:fill="D8D8D8"/>
          </w:tcPr>
          <w:p>
            <w:pPr>
              <w:pStyle w:val="TableParagraph"/>
              <w:rPr>
                <w:rFonts w:ascii="Times New Roman"/>
                <w:sz w:val="18"/>
              </w:rPr>
            </w:pPr>
          </w:p>
        </w:tc>
        <w:tc>
          <w:tcPr>
            <w:tcW w:w="2005" w:type="dxa"/>
            <w:shd w:val="clear" w:color="auto" w:fill="D8D8D8"/>
          </w:tcPr>
          <w:p>
            <w:pPr>
              <w:pStyle w:val="TableParagraph"/>
              <w:spacing w:line="201" w:lineRule="exact" w:before="48"/>
              <w:ind w:right="27"/>
              <w:jc w:val="right"/>
              <w:rPr>
                <w:sz w:val="18"/>
              </w:rPr>
            </w:pPr>
            <w:r>
              <w:rPr>
                <w:spacing w:val="-2"/>
                <w:sz w:val="18"/>
              </w:rPr>
              <w:t>1,000.00</w:t>
            </w:r>
          </w:p>
        </w:tc>
      </w:tr>
      <w:tr>
        <w:trPr>
          <w:trHeight w:val="255" w:hRule="atLeast"/>
        </w:trPr>
        <w:tc>
          <w:tcPr>
            <w:tcW w:w="1463" w:type="dxa"/>
            <w:tcBorders>
              <w:bottom w:val="single" w:sz="6" w:space="0" w:color="000000"/>
            </w:tcBorders>
          </w:tcPr>
          <w:p>
            <w:pPr>
              <w:pStyle w:val="TableParagraph"/>
              <w:spacing w:line="197" w:lineRule="exact" w:before="38"/>
              <w:ind w:left="30"/>
              <w:rPr>
                <w:b/>
                <w:sz w:val="18"/>
              </w:rPr>
            </w:pPr>
            <w:r>
              <w:rPr>
                <w:b/>
                <w:sz w:val="18"/>
              </w:rPr>
              <w:t>Invoice</w:t>
            </w:r>
            <w:r>
              <w:rPr>
                <w:b/>
                <w:spacing w:val="-6"/>
                <w:sz w:val="18"/>
              </w:rPr>
              <w:t> </w:t>
            </w:r>
            <w:r>
              <w:rPr>
                <w:b/>
                <w:spacing w:val="-2"/>
                <w:sz w:val="18"/>
              </w:rPr>
              <w:t>Number</w:t>
            </w:r>
          </w:p>
        </w:tc>
        <w:tc>
          <w:tcPr>
            <w:tcW w:w="3900" w:type="dxa"/>
            <w:gridSpan w:val="2"/>
            <w:tcBorders>
              <w:bottom w:val="single" w:sz="6" w:space="0" w:color="000000"/>
            </w:tcBorders>
          </w:tcPr>
          <w:p>
            <w:pPr>
              <w:pStyle w:val="TableParagraph"/>
              <w:spacing w:line="197" w:lineRule="exact" w:before="38"/>
              <w:ind w:left="381"/>
              <w:rPr>
                <w:b/>
                <w:sz w:val="18"/>
              </w:rPr>
            </w:pPr>
            <w:r>
              <w:rPr>
                <w:b/>
                <w:spacing w:val="-2"/>
                <w:sz w:val="18"/>
              </w:rPr>
              <w:t>Description</w:t>
            </w:r>
          </w:p>
        </w:tc>
        <w:tc>
          <w:tcPr>
            <w:tcW w:w="2289" w:type="dxa"/>
            <w:tcBorders>
              <w:bottom w:val="single" w:sz="6" w:space="0" w:color="000000"/>
            </w:tcBorders>
          </w:tcPr>
          <w:p>
            <w:pPr>
              <w:pStyle w:val="TableParagraph"/>
              <w:spacing w:line="197" w:lineRule="exact" w:before="38"/>
              <w:ind w:right="79"/>
              <w:jc w:val="right"/>
              <w:rPr>
                <w:b/>
                <w:sz w:val="18"/>
              </w:rPr>
            </w:pPr>
            <w:r>
              <w:rPr>
                <w:b/>
                <w:sz w:val="18"/>
              </w:rPr>
              <w:t>Invoice</w:t>
            </w:r>
            <w:r>
              <w:rPr>
                <w:b/>
                <w:spacing w:val="-6"/>
                <w:sz w:val="18"/>
              </w:rPr>
              <w:t> </w:t>
            </w:r>
            <w:r>
              <w:rPr>
                <w:b/>
                <w:spacing w:val="-4"/>
                <w:sz w:val="18"/>
              </w:rPr>
              <w:t>Date</w:t>
            </w:r>
          </w:p>
        </w:tc>
        <w:tc>
          <w:tcPr>
            <w:tcW w:w="1473" w:type="dxa"/>
            <w:tcBorders>
              <w:bottom w:val="single" w:sz="6" w:space="0" w:color="000000"/>
            </w:tcBorders>
          </w:tcPr>
          <w:p>
            <w:pPr>
              <w:pStyle w:val="TableParagraph"/>
              <w:spacing w:line="197" w:lineRule="exact" w:before="38"/>
              <w:ind w:right="43"/>
              <w:jc w:val="right"/>
              <w:rPr>
                <w:b/>
                <w:sz w:val="18"/>
              </w:rPr>
            </w:pPr>
            <w:r>
              <w:rPr>
                <w:b/>
                <w:sz w:val="18"/>
              </w:rPr>
              <w:t>Invoice</w:t>
            </w:r>
            <w:r>
              <w:rPr>
                <w:b/>
                <w:spacing w:val="-6"/>
                <w:sz w:val="18"/>
              </w:rPr>
              <w:t> </w:t>
            </w:r>
            <w:r>
              <w:rPr>
                <w:b/>
                <w:spacing w:val="-2"/>
                <w:sz w:val="18"/>
              </w:rPr>
              <w:t>Amount</w:t>
            </w:r>
          </w:p>
        </w:tc>
        <w:tc>
          <w:tcPr>
            <w:tcW w:w="3274" w:type="dxa"/>
            <w:tcBorders>
              <w:bottom w:val="single" w:sz="6" w:space="0" w:color="000000"/>
            </w:tcBorders>
          </w:tcPr>
          <w:p>
            <w:pPr>
              <w:pStyle w:val="TableParagraph"/>
              <w:spacing w:line="197" w:lineRule="exact" w:before="38"/>
              <w:ind w:left="40"/>
              <w:rPr>
                <w:b/>
                <w:sz w:val="18"/>
              </w:rPr>
            </w:pPr>
            <w:r>
              <w:rPr>
                <w:b/>
                <w:spacing w:val="-2"/>
                <w:sz w:val="18"/>
              </w:rPr>
              <w:t>Account</w:t>
            </w:r>
          </w:p>
        </w:tc>
        <w:tc>
          <w:tcPr>
            <w:tcW w:w="2005" w:type="dxa"/>
            <w:tcBorders>
              <w:bottom w:val="single" w:sz="6" w:space="0" w:color="000000"/>
            </w:tcBorders>
          </w:tcPr>
          <w:p>
            <w:pPr>
              <w:pStyle w:val="TableParagraph"/>
              <w:spacing w:line="197" w:lineRule="exact" w:before="38"/>
              <w:ind w:right="27"/>
              <w:jc w:val="right"/>
              <w:rPr>
                <w:b/>
                <w:sz w:val="18"/>
              </w:rPr>
            </w:pPr>
            <w:r>
              <w:rPr>
                <w:b/>
                <w:spacing w:val="-2"/>
                <w:sz w:val="18"/>
              </w:rPr>
              <w:t>Amount</w:t>
            </w:r>
          </w:p>
        </w:tc>
      </w:tr>
      <w:tr>
        <w:trPr>
          <w:trHeight w:val="539" w:hRule="atLeast"/>
        </w:trPr>
        <w:tc>
          <w:tcPr>
            <w:tcW w:w="1463" w:type="dxa"/>
            <w:tcBorders>
              <w:top w:val="single" w:sz="6" w:space="0" w:color="000000"/>
            </w:tcBorders>
          </w:tcPr>
          <w:p>
            <w:pPr>
              <w:pStyle w:val="TableParagraph"/>
              <w:spacing w:before="44"/>
              <w:ind w:left="30"/>
              <w:rPr>
                <w:sz w:val="18"/>
              </w:rPr>
            </w:pPr>
            <w:r>
              <w:rPr>
                <w:spacing w:val="-2"/>
                <w:sz w:val="18"/>
              </w:rPr>
              <w:t>06022025</w:t>
            </w:r>
          </w:p>
        </w:tc>
        <w:tc>
          <w:tcPr>
            <w:tcW w:w="3900" w:type="dxa"/>
            <w:gridSpan w:val="2"/>
            <w:tcBorders>
              <w:top w:val="single" w:sz="6" w:space="0" w:color="000000"/>
            </w:tcBorders>
          </w:tcPr>
          <w:p>
            <w:pPr>
              <w:pStyle w:val="TableParagraph"/>
              <w:spacing w:before="44"/>
              <w:ind w:left="381"/>
              <w:rPr>
                <w:sz w:val="18"/>
              </w:rPr>
            </w:pPr>
            <w:r>
              <w:rPr>
                <w:sz w:val="18"/>
              </w:rPr>
              <w:t>Postage</w:t>
            </w:r>
            <w:r>
              <w:rPr>
                <w:spacing w:val="-3"/>
                <w:sz w:val="18"/>
              </w:rPr>
              <w:t> </w:t>
            </w:r>
            <w:r>
              <w:rPr>
                <w:sz w:val="18"/>
              </w:rPr>
              <w:t>for</w:t>
            </w:r>
            <w:r>
              <w:rPr>
                <w:spacing w:val="-3"/>
                <w:sz w:val="18"/>
              </w:rPr>
              <w:t> </w:t>
            </w:r>
            <w:r>
              <w:rPr>
                <w:spacing w:val="-2"/>
                <w:sz w:val="18"/>
              </w:rPr>
              <w:t>Meter</w:t>
            </w:r>
          </w:p>
        </w:tc>
        <w:tc>
          <w:tcPr>
            <w:tcW w:w="2289" w:type="dxa"/>
            <w:tcBorders>
              <w:top w:val="single" w:sz="6" w:space="0" w:color="000000"/>
            </w:tcBorders>
          </w:tcPr>
          <w:p>
            <w:pPr>
              <w:pStyle w:val="TableParagraph"/>
              <w:spacing w:before="44"/>
              <w:ind w:left="1147"/>
              <w:rPr>
                <w:sz w:val="18"/>
              </w:rPr>
            </w:pPr>
            <w:r>
              <w:rPr>
                <w:spacing w:val="-2"/>
                <w:sz w:val="18"/>
              </w:rPr>
              <w:t>06/02/2025</w:t>
            </w:r>
          </w:p>
        </w:tc>
        <w:tc>
          <w:tcPr>
            <w:tcW w:w="1473" w:type="dxa"/>
            <w:tcBorders>
              <w:top w:val="single" w:sz="6" w:space="0" w:color="000000"/>
            </w:tcBorders>
          </w:tcPr>
          <w:p>
            <w:pPr>
              <w:pStyle w:val="TableParagraph"/>
              <w:spacing w:before="44"/>
              <w:ind w:right="73"/>
              <w:jc w:val="right"/>
              <w:rPr>
                <w:sz w:val="18"/>
              </w:rPr>
            </w:pPr>
            <w:r>
              <w:rPr>
                <w:spacing w:val="-2"/>
                <w:sz w:val="18"/>
              </w:rPr>
              <w:t>1,000.00</w:t>
            </w:r>
          </w:p>
        </w:tc>
        <w:tc>
          <w:tcPr>
            <w:tcW w:w="3274" w:type="dxa"/>
            <w:tcBorders>
              <w:top w:val="single" w:sz="6" w:space="0" w:color="000000"/>
            </w:tcBorders>
          </w:tcPr>
          <w:p>
            <w:pPr>
              <w:pStyle w:val="TableParagraph"/>
              <w:spacing w:before="107"/>
              <w:rPr>
                <w:i/>
                <w:sz w:val="18"/>
              </w:rPr>
            </w:pPr>
          </w:p>
          <w:p>
            <w:pPr>
              <w:pStyle w:val="TableParagraph"/>
              <w:spacing w:line="206" w:lineRule="exact"/>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2005" w:type="dxa"/>
            <w:tcBorders>
              <w:top w:val="single" w:sz="6" w:space="0" w:color="000000"/>
            </w:tcBorders>
          </w:tcPr>
          <w:p>
            <w:pPr>
              <w:pStyle w:val="TableParagraph"/>
              <w:spacing w:before="107"/>
              <w:rPr>
                <w:i/>
                <w:sz w:val="18"/>
              </w:rPr>
            </w:pPr>
          </w:p>
          <w:p>
            <w:pPr>
              <w:pStyle w:val="TableParagraph"/>
              <w:spacing w:line="206" w:lineRule="exact"/>
              <w:ind w:right="27"/>
              <w:jc w:val="right"/>
              <w:rPr>
                <w:i/>
                <w:sz w:val="18"/>
              </w:rPr>
            </w:pPr>
            <w:r>
              <w:rPr>
                <w:i/>
                <w:spacing w:val="-2"/>
                <w:sz w:val="18"/>
              </w:rPr>
              <w:t>1,000.00</w:t>
            </w:r>
          </w:p>
        </w:tc>
      </w:tr>
      <w:tr>
        <w:trPr>
          <w:trHeight w:val="270" w:hRule="atLeast"/>
        </w:trPr>
        <w:tc>
          <w:tcPr>
            <w:tcW w:w="1463" w:type="dxa"/>
            <w:shd w:val="clear" w:color="auto" w:fill="D8D8D8"/>
          </w:tcPr>
          <w:p>
            <w:pPr>
              <w:pStyle w:val="TableParagraph"/>
              <w:spacing w:line="201" w:lineRule="exact" w:before="48"/>
              <w:ind w:left="30"/>
              <w:rPr>
                <w:sz w:val="18"/>
              </w:rPr>
            </w:pPr>
            <w:r>
              <w:rPr>
                <w:spacing w:val="-2"/>
                <w:sz w:val="18"/>
              </w:rPr>
              <w:t>06/26/2025</w:t>
            </w:r>
          </w:p>
        </w:tc>
        <w:tc>
          <w:tcPr>
            <w:tcW w:w="1898" w:type="dxa"/>
            <w:shd w:val="clear" w:color="auto" w:fill="D8D8D8"/>
          </w:tcPr>
          <w:p>
            <w:pPr>
              <w:pStyle w:val="TableParagraph"/>
              <w:spacing w:line="201" w:lineRule="exact" w:before="48"/>
              <w:ind w:left="81"/>
              <w:rPr>
                <w:sz w:val="18"/>
              </w:rPr>
            </w:pPr>
            <w:r>
              <w:rPr>
                <w:spacing w:val="-2"/>
                <w:sz w:val="18"/>
              </w:rPr>
              <w:t>103873</w:t>
            </w:r>
          </w:p>
        </w:tc>
        <w:tc>
          <w:tcPr>
            <w:tcW w:w="2002" w:type="dxa"/>
            <w:shd w:val="clear" w:color="auto" w:fill="D8D8D8"/>
          </w:tcPr>
          <w:p>
            <w:pPr>
              <w:pStyle w:val="TableParagraph"/>
              <w:spacing w:line="201" w:lineRule="exact" w:before="48"/>
              <w:ind w:left="523"/>
              <w:rPr>
                <w:sz w:val="18"/>
              </w:rPr>
            </w:pPr>
            <w:r>
              <w:rPr>
                <w:spacing w:val="-2"/>
                <w:sz w:val="18"/>
              </w:rPr>
              <w:t>Check</w:t>
            </w:r>
          </w:p>
        </w:tc>
        <w:tc>
          <w:tcPr>
            <w:tcW w:w="3762" w:type="dxa"/>
            <w:gridSpan w:val="2"/>
            <w:shd w:val="clear" w:color="auto" w:fill="D8D8D8"/>
          </w:tcPr>
          <w:p>
            <w:pPr>
              <w:pStyle w:val="TableParagraph"/>
              <w:spacing w:line="201" w:lineRule="exact" w:before="48"/>
              <w:ind w:left="412"/>
              <w:rPr>
                <w:sz w:val="18"/>
              </w:rPr>
            </w:pPr>
            <w:r>
              <w:rPr>
                <w:sz w:val="18"/>
              </w:rPr>
              <w:t>QUINLAN</w:t>
            </w:r>
            <w:r>
              <w:rPr>
                <w:spacing w:val="-4"/>
                <w:sz w:val="18"/>
              </w:rPr>
              <w:t> </w:t>
            </w:r>
            <w:r>
              <w:rPr>
                <w:sz w:val="18"/>
              </w:rPr>
              <w:t>&amp;</w:t>
            </w:r>
            <w:r>
              <w:rPr>
                <w:spacing w:val="-4"/>
                <w:sz w:val="18"/>
              </w:rPr>
              <w:t> </w:t>
            </w:r>
            <w:r>
              <w:rPr>
                <w:sz w:val="18"/>
              </w:rPr>
              <w:t>FABISH</w:t>
            </w:r>
            <w:r>
              <w:rPr>
                <w:spacing w:val="-4"/>
                <w:sz w:val="18"/>
              </w:rPr>
              <w:t> </w:t>
            </w:r>
            <w:r>
              <w:rPr>
                <w:sz w:val="18"/>
              </w:rPr>
              <w:t>MUSIC</w:t>
            </w:r>
            <w:r>
              <w:rPr>
                <w:spacing w:val="-3"/>
                <w:sz w:val="18"/>
              </w:rPr>
              <w:t> </w:t>
            </w:r>
            <w:r>
              <w:rPr>
                <w:spacing w:val="-5"/>
                <w:sz w:val="18"/>
              </w:rPr>
              <w:t>CO</w:t>
            </w:r>
          </w:p>
        </w:tc>
        <w:tc>
          <w:tcPr>
            <w:tcW w:w="3274" w:type="dxa"/>
            <w:shd w:val="clear" w:color="auto" w:fill="D8D8D8"/>
          </w:tcPr>
          <w:p>
            <w:pPr>
              <w:pStyle w:val="TableParagraph"/>
              <w:rPr>
                <w:rFonts w:ascii="Times New Roman"/>
                <w:sz w:val="18"/>
              </w:rPr>
            </w:pPr>
          </w:p>
        </w:tc>
        <w:tc>
          <w:tcPr>
            <w:tcW w:w="2005" w:type="dxa"/>
            <w:shd w:val="clear" w:color="auto" w:fill="D8D8D8"/>
          </w:tcPr>
          <w:p>
            <w:pPr>
              <w:pStyle w:val="TableParagraph"/>
              <w:spacing w:line="201" w:lineRule="exact" w:before="48"/>
              <w:ind w:right="27"/>
              <w:jc w:val="right"/>
              <w:rPr>
                <w:sz w:val="18"/>
              </w:rPr>
            </w:pPr>
            <w:r>
              <w:rPr>
                <w:spacing w:val="-2"/>
                <w:sz w:val="18"/>
              </w:rPr>
              <w:t>147.50</w:t>
            </w:r>
          </w:p>
        </w:tc>
      </w:tr>
      <w:tr>
        <w:trPr>
          <w:trHeight w:val="255" w:hRule="atLeast"/>
        </w:trPr>
        <w:tc>
          <w:tcPr>
            <w:tcW w:w="1463" w:type="dxa"/>
            <w:tcBorders>
              <w:bottom w:val="single" w:sz="6" w:space="0" w:color="000000"/>
            </w:tcBorders>
          </w:tcPr>
          <w:p>
            <w:pPr>
              <w:pStyle w:val="TableParagraph"/>
              <w:spacing w:line="197" w:lineRule="exact" w:before="38"/>
              <w:ind w:left="30"/>
              <w:rPr>
                <w:b/>
                <w:sz w:val="18"/>
              </w:rPr>
            </w:pPr>
            <w:r>
              <w:rPr>
                <w:b/>
                <w:sz w:val="18"/>
              </w:rPr>
              <w:t>Invoice</w:t>
            </w:r>
            <w:r>
              <w:rPr>
                <w:b/>
                <w:spacing w:val="-6"/>
                <w:sz w:val="18"/>
              </w:rPr>
              <w:t> </w:t>
            </w:r>
            <w:r>
              <w:rPr>
                <w:b/>
                <w:spacing w:val="-2"/>
                <w:sz w:val="18"/>
              </w:rPr>
              <w:t>Number</w:t>
            </w:r>
          </w:p>
        </w:tc>
        <w:tc>
          <w:tcPr>
            <w:tcW w:w="1898" w:type="dxa"/>
            <w:tcBorders>
              <w:bottom w:val="single" w:sz="6" w:space="0" w:color="000000"/>
            </w:tcBorders>
          </w:tcPr>
          <w:p>
            <w:pPr>
              <w:pStyle w:val="TableParagraph"/>
              <w:spacing w:line="197" w:lineRule="exact" w:before="38"/>
              <w:ind w:left="381"/>
              <w:rPr>
                <w:b/>
                <w:sz w:val="18"/>
              </w:rPr>
            </w:pPr>
            <w:r>
              <w:rPr>
                <w:b/>
                <w:spacing w:val="-2"/>
                <w:sz w:val="18"/>
              </w:rPr>
              <w:t>Description</w:t>
            </w:r>
          </w:p>
        </w:tc>
        <w:tc>
          <w:tcPr>
            <w:tcW w:w="2002" w:type="dxa"/>
            <w:tcBorders>
              <w:bottom w:val="single" w:sz="6" w:space="0" w:color="000000"/>
            </w:tcBorders>
          </w:tcPr>
          <w:p>
            <w:pPr>
              <w:pStyle w:val="TableParagraph"/>
              <w:rPr>
                <w:rFonts w:ascii="Times New Roman"/>
                <w:sz w:val="18"/>
              </w:rPr>
            </w:pPr>
          </w:p>
        </w:tc>
        <w:tc>
          <w:tcPr>
            <w:tcW w:w="3762" w:type="dxa"/>
            <w:gridSpan w:val="2"/>
            <w:tcBorders>
              <w:bottom w:val="single" w:sz="6" w:space="0" w:color="000000"/>
            </w:tcBorders>
          </w:tcPr>
          <w:p>
            <w:pPr>
              <w:pStyle w:val="TableParagraph"/>
              <w:spacing w:line="197" w:lineRule="exact" w:before="38"/>
              <w:ind w:left="1147"/>
              <w:rPr>
                <w:b/>
                <w:sz w:val="18"/>
              </w:rPr>
            </w:pPr>
            <w:r>
              <w:rPr>
                <w:b/>
                <w:sz w:val="18"/>
              </w:rPr>
              <w:t>Invoice</w:t>
            </w:r>
            <w:r>
              <w:rPr>
                <w:b/>
                <w:spacing w:val="-5"/>
                <w:sz w:val="18"/>
              </w:rPr>
              <w:t> </w:t>
            </w:r>
            <w:r>
              <w:rPr>
                <w:b/>
                <w:sz w:val="18"/>
              </w:rPr>
              <w:t>Date</w:t>
            </w:r>
            <w:r>
              <w:rPr>
                <w:b/>
                <w:spacing w:val="74"/>
                <w:w w:val="150"/>
                <w:sz w:val="18"/>
              </w:rPr>
              <w:t> </w:t>
            </w:r>
            <w:r>
              <w:rPr>
                <w:b/>
                <w:sz w:val="18"/>
              </w:rPr>
              <w:t>Invoice</w:t>
            </w:r>
            <w:r>
              <w:rPr>
                <w:b/>
                <w:spacing w:val="-2"/>
                <w:sz w:val="18"/>
              </w:rPr>
              <w:t> Amount</w:t>
            </w:r>
          </w:p>
        </w:tc>
        <w:tc>
          <w:tcPr>
            <w:tcW w:w="3274" w:type="dxa"/>
            <w:tcBorders>
              <w:bottom w:val="single" w:sz="6" w:space="0" w:color="000000"/>
            </w:tcBorders>
          </w:tcPr>
          <w:p>
            <w:pPr>
              <w:pStyle w:val="TableParagraph"/>
              <w:spacing w:line="197" w:lineRule="exact" w:before="38"/>
              <w:ind w:left="40"/>
              <w:rPr>
                <w:b/>
                <w:sz w:val="18"/>
              </w:rPr>
            </w:pPr>
            <w:r>
              <w:rPr>
                <w:b/>
                <w:spacing w:val="-2"/>
                <w:sz w:val="18"/>
              </w:rPr>
              <w:t>Account</w:t>
            </w:r>
          </w:p>
        </w:tc>
        <w:tc>
          <w:tcPr>
            <w:tcW w:w="2005" w:type="dxa"/>
            <w:tcBorders>
              <w:bottom w:val="single" w:sz="6" w:space="0" w:color="000000"/>
            </w:tcBorders>
          </w:tcPr>
          <w:p>
            <w:pPr>
              <w:pStyle w:val="TableParagraph"/>
              <w:spacing w:line="197" w:lineRule="exact" w:before="38"/>
              <w:ind w:right="27"/>
              <w:jc w:val="right"/>
              <w:rPr>
                <w:b/>
                <w:sz w:val="18"/>
              </w:rPr>
            </w:pPr>
            <w:r>
              <w:rPr>
                <w:b/>
                <w:spacing w:val="-2"/>
                <w:sz w:val="18"/>
              </w:rPr>
              <w:t>Amount</w:t>
            </w:r>
          </w:p>
        </w:tc>
      </w:tr>
      <w:tr>
        <w:trPr>
          <w:trHeight w:val="6469" w:hRule="atLeast"/>
        </w:trPr>
        <w:tc>
          <w:tcPr>
            <w:tcW w:w="14404" w:type="dxa"/>
            <w:gridSpan w:val="7"/>
            <w:tcBorders>
              <w:top w:val="single" w:sz="6" w:space="0" w:color="000000"/>
            </w:tcBorders>
          </w:tcPr>
          <w:p>
            <w:pPr>
              <w:pStyle w:val="TableParagraph"/>
              <w:tabs>
                <w:tab w:pos="1844" w:val="left" w:leader="none"/>
                <w:tab w:pos="6509" w:val="left" w:leader="none"/>
                <w:tab w:pos="9049" w:val="right" w:leader="none"/>
              </w:tabs>
              <w:spacing w:before="44"/>
              <w:ind w:left="30"/>
              <w:rPr>
                <w:sz w:val="18"/>
              </w:rPr>
            </w:pPr>
            <w:r>
              <w:rPr>
                <w:spacing w:val="-2"/>
                <w:sz w:val="18"/>
              </w:rPr>
              <w:t>16071356</w:t>
            </w:r>
            <w:r>
              <w:rPr>
                <w:sz w:val="18"/>
              </w:rPr>
              <w:tab/>
              <w:t>REPAIR</w:t>
            </w:r>
            <w:r>
              <w:rPr>
                <w:spacing w:val="-4"/>
                <w:sz w:val="18"/>
              </w:rPr>
              <w:t> </w:t>
            </w:r>
            <w:r>
              <w:rPr>
                <w:sz w:val="18"/>
              </w:rPr>
              <w:t>ESTIMATE-</w:t>
            </w:r>
            <w:r>
              <w:rPr>
                <w:spacing w:val="-3"/>
                <w:sz w:val="18"/>
              </w:rPr>
              <w:t> </w:t>
            </w:r>
            <w:r>
              <w:rPr>
                <w:sz w:val="18"/>
              </w:rPr>
              <w:t>16071356</w:t>
            </w:r>
            <w:r>
              <w:rPr>
                <w:spacing w:val="-4"/>
                <w:sz w:val="18"/>
              </w:rPr>
              <w:t> </w:t>
            </w:r>
            <w:r>
              <w:rPr>
                <w:sz w:val="18"/>
              </w:rPr>
              <w:t>CLARINET</w:t>
            </w:r>
            <w:r>
              <w:rPr>
                <w:spacing w:val="-3"/>
                <w:sz w:val="18"/>
              </w:rPr>
              <w:t> </w:t>
            </w:r>
            <w:r>
              <w:rPr>
                <w:sz w:val="18"/>
              </w:rPr>
              <w:t>SERIAL</w:t>
            </w:r>
            <w:r>
              <w:rPr>
                <w:spacing w:val="-3"/>
                <w:sz w:val="18"/>
              </w:rPr>
              <w:t> </w:t>
            </w:r>
            <w:r>
              <w:rPr>
                <w:spacing w:val="-10"/>
                <w:sz w:val="18"/>
              </w:rPr>
              <w:t>#</w:t>
            </w:r>
            <w:r>
              <w:rPr>
                <w:sz w:val="18"/>
              </w:rPr>
              <w:tab/>
            </w:r>
            <w:r>
              <w:rPr>
                <w:spacing w:val="-2"/>
                <w:sz w:val="18"/>
              </w:rPr>
              <w:t>06/06/2025</w:t>
            </w:r>
            <w:r>
              <w:rPr>
                <w:rFonts w:ascii="Times New Roman"/>
                <w:sz w:val="18"/>
              </w:rPr>
              <w:tab/>
            </w:r>
            <w:r>
              <w:rPr>
                <w:spacing w:val="-2"/>
                <w:sz w:val="18"/>
              </w:rPr>
              <w:t>147.50</w:t>
            </w:r>
          </w:p>
          <w:p>
            <w:pPr>
              <w:pStyle w:val="TableParagraph"/>
              <w:ind w:left="1845"/>
              <w:rPr>
                <w:sz w:val="18"/>
              </w:rPr>
            </w:pPr>
            <w:r>
              <w:rPr>
                <w:sz w:val="18"/>
              </w:rPr>
              <w:t>73188</w:t>
            </w:r>
            <w:r>
              <w:rPr>
                <w:spacing w:val="-3"/>
                <w:sz w:val="18"/>
              </w:rPr>
              <w:t> </w:t>
            </w:r>
            <w:r>
              <w:rPr>
                <w:sz w:val="18"/>
              </w:rPr>
              <w:t>NOT</w:t>
            </w:r>
            <w:r>
              <w:rPr>
                <w:spacing w:val="-2"/>
                <w:sz w:val="18"/>
              </w:rPr>
              <w:t> </w:t>
            </w:r>
            <w:r>
              <w:rPr>
                <w:sz w:val="18"/>
              </w:rPr>
              <w:t>TO</w:t>
            </w:r>
            <w:r>
              <w:rPr>
                <w:spacing w:val="-2"/>
                <w:sz w:val="18"/>
              </w:rPr>
              <w:t> </w:t>
            </w:r>
            <w:r>
              <w:rPr>
                <w:sz w:val="18"/>
              </w:rPr>
              <w:t>EXCEED</w:t>
            </w:r>
            <w:r>
              <w:rPr>
                <w:spacing w:val="-2"/>
                <w:sz w:val="18"/>
              </w:rPr>
              <w:t> $148.50</w:t>
            </w:r>
          </w:p>
          <w:p>
            <w:pPr>
              <w:pStyle w:val="TableParagraph"/>
              <w:tabs>
                <w:tab w:pos="14374" w:val="right" w:leader="none"/>
              </w:tabs>
              <w:spacing w:before="66"/>
              <w:ind w:left="9165"/>
              <w:rPr>
                <w:i/>
                <w:sz w:val="18"/>
              </w:rPr>
            </w:pPr>
            <w:r>
              <w:rPr>
                <w:i/>
                <w:sz w:val="18"/>
              </w:rPr>
              <w:t>10</w:t>
            </w:r>
            <w:r>
              <w:rPr>
                <w:i/>
                <w:spacing w:val="-2"/>
                <w:sz w:val="18"/>
              </w:rPr>
              <w:t> </w:t>
            </w:r>
            <w:r>
              <w:rPr>
                <w:i/>
                <w:sz w:val="18"/>
              </w:rPr>
              <w:t>E</w:t>
            </w:r>
            <w:r>
              <w:rPr>
                <w:i/>
                <w:spacing w:val="-2"/>
                <w:sz w:val="18"/>
              </w:rPr>
              <w:t> </w:t>
            </w:r>
            <w:r>
              <w:rPr>
                <w:i/>
                <w:sz w:val="18"/>
              </w:rPr>
              <w:t>009</w:t>
            </w:r>
            <w:r>
              <w:rPr>
                <w:i/>
                <w:spacing w:val="-1"/>
                <w:sz w:val="18"/>
              </w:rPr>
              <w:t> </w:t>
            </w:r>
            <w:r>
              <w:rPr>
                <w:i/>
                <w:sz w:val="18"/>
              </w:rPr>
              <w:t>1120</w:t>
            </w:r>
            <w:r>
              <w:rPr>
                <w:i/>
                <w:spacing w:val="-2"/>
                <w:sz w:val="18"/>
              </w:rPr>
              <w:t> </w:t>
            </w:r>
            <w:r>
              <w:rPr>
                <w:i/>
                <w:sz w:val="18"/>
              </w:rPr>
              <w:t>3190</w:t>
            </w:r>
            <w:r>
              <w:rPr>
                <w:i/>
                <w:spacing w:val="-2"/>
                <w:sz w:val="18"/>
              </w:rPr>
              <w:t> </w:t>
            </w:r>
            <w:r>
              <w:rPr>
                <w:i/>
                <w:sz w:val="18"/>
              </w:rPr>
              <w:t>56</w:t>
            </w:r>
            <w:r>
              <w:rPr>
                <w:i/>
                <w:spacing w:val="-1"/>
                <w:sz w:val="18"/>
              </w:rPr>
              <w:t> </w:t>
            </w:r>
            <w:r>
              <w:rPr>
                <w:i/>
                <w:spacing w:val="-2"/>
                <w:sz w:val="18"/>
              </w:rPr>
              <w:t>000000</w:t>
            </w:r>
            <w:r>
              <w:rPr>
                <w:rFonts w:ascii="Times New Roman"/>
                <w:sz w:val="18"/>
              </w:rPr>
              <w:tab/>
            </w:r>
            <w:r>
              <w:rPr>
                <w:i/>
                <w:spacing w:val="-2"/>
                <w:sz w:val="18"/>
              </w:rPr>
              <w:t>147.50</w:t>
            </w:r>
          </w:p>
          <w:p>
            <w:pPr>
              <w:pStyle w:val="TableParagraph"/>
              <w:tabs>
                <w:tab w:pos="1544" w:val="left" w:leader="none"/>
                <w:tab w:pos="3884" w:val="left" w:leader="none"/>
                <w:tab w:pos="5774" w:val="left" w:leader="none"/>
                <w:tab w:pos="13824" w:val="left" w:leader="none"/>
              </w:tabs>
              <w:spacing w:before="67"/>
              <w:ind w:left="30"/>
              <w:rPr>
                <w:sz w:val="18"/>
              </w:rPr>
            </w:pPr>
            <w:r>
              <w:rPr>
                <w:sz w:val="18"/>
              </w:rPr>
              <mc:AlternateContent>
                <mc:Choice Requires="wps">
                  <w:drawing>
                    <wp:anchor distT="0" distB="0" distL="0" distR="0" allowOverlap="1" layoutInCell="1" locked="0" behindDoc="1" simplePos="0" relativeHeight="459159552">
                      <wp:simplePos x="0" y="0"/>
                      <wp:positionH relativeFrom="column">
                        <wp:posOffset>0</wp:posOffset>
                      </wp:positionH>
                      <wp:positionV relativeFrom="paragraph">
                        <wp:posOffset>24280</wp:posOffset>
                      </wp:positionV>
                      <wp:extent cx="9144000" cy="171450"/>
                      <wp:effectExtent l="0" t="0" r="0" b="0"/>
                      <wp:wrapNone/>
                      <wp:docPr id="188" name="Group 188"/>
                      <wp:cNvGraphicFramePr>
                        <a:graphicFrameLocks/>
                      </wp:cNvGraphicFramePr>
                      <a:graphic>
                        <a:graphicData uri="http://schemas.microsoft.com/office/word/2010/wordprocessingGroup">
                          <wpg:wgp>
                            <wpg:cNvPr id="188" name="Group 188"/>
                            <wpg:cNvGrpSpPr/>
                            <wpg:grpSpPr>
                              <a:xfrm>
                                <a:off x="0" y="0"/>
                                <a:ext cx="9144000" cy="171450"/>
                                <a:chExt cx="9144000" cy="171450"/>
                              </a:xfrm>
                            </wpg:grpSpPr>
                            <wps:wsp>
                              <wps:cNvPr id="189" name="Graphic 189"/>
                              <wps:cNvSpPr/>
                              <wps:spPr>
                                <a:xfrm>
                                  <a:off x="0" y="0"/>
                                  <a:ext cx="9144000" cy="171450"/>
                                </a:xfrm>
                                <a:custGeom>
                                  <a:avLst/>
                                  <a:gdLst/>
                                  <a:ahLst/>
                                  <a:cxnLst/>
                                  <a:rect l="l" t="t" r="r" b="b"/>
                                  <a:pathLst>
                                    <a:path w="9144000" h="171450">
                                      <a:moveTo>
                                        <a:pt x="952500" y="0"/>
                                      </a:moveTo>
                                      <a:lnTo>
                                        <a:pt x="0" y="0"/>
                                      </a:lnTo>
                                      <a:lnTo>
                                        <a:pt x="0" y="171450"/>
                                      </a:lnTo>
                                      <a:lnTo>
                                        <a:pt x="952500" y="171450"/>
                                      </a:lnTo>
                                      <a:lnTo>
                                        <a:pt x="952500" y="0"/>
                                      </a:lnTo>
                                      <a:close/>
                                    </a:path>
                                    <a:path w="9144000" h="171450">
                                      <a:moveTo>
                                        <a:pt x="2438400" y="0"/>
                                      </a:moveTo>
                                      <a:lnTo>
                                        <a:pt x="962025" y="0"/>
                                      </a:lnTo>
                                      <a:lnTo>
                                        <a:pt x="962025" y="171450"/>
                                      </a:lnTo>
                                      <a:lnTo>
                                        <a:pt x="2438400" y="171450"/>
                                      </a:lnTo>
                                      <a:lnTo>
                                        <a:pt x="2438400" y="0"/>
                                      </a:lnTo>
                                      <a:close/>
                                    </a:path>
                                    <a:path w="9144000" h="171450">
                                      <a:moveTo>
                                        <a:pt x="3638550" y="0"/>
                                      </a:moveTo>
                                      <a:lnTo>
                                        <a:pt x="2447925" y="0"/>
                                      </a:lnTo>
                                      <a:lnTo>
                                        <a:pt x="2447925" y="171450"/>
                                      </a:lnTo>
                                      <a:lnTo>
                                        <a:pt x="3638550" y="171450"/>
                                      </a:lnTo>
                                      <a:lnTo>
                                        <a:pt x="3638550" y="0"/>
                                      </a:lnTo>
                                      <a:close/>
                                    </a:path>
                                    <a:path w="9144000" h="171450">
                                      <a:moveTo>
                                        <a:pt x="8077200" y="0"/>
                                      </a:moveTo>
                                      <a:lnTo>
                                        <a:pt x="3648075" y="0"/>
                                      </a:lnTo>
                                      <a:lnTo>
                                        <a:pt x="3648075" y="171450"/>
                                      </a:lnTo>
                                      <a:lnTo>
                                        <a:pt x="8077200" y="171450"/>
                                      </a:lnTo>
                                      <a:lnTo>
                                        <a:pt x="8077200" y="0"/>
                                      </a:lnTo>
                                      <a:close/>
                                    </a:path>
                                    <a:path w="9144000" h="171450">
                                      <a:moveTo>
                                        <a:pt x="9144000" y="0"/>
                                      </a:moveTo>
                                      <a:lnTo>
                                        <a:pt x="8086725" y="0"/>
                                      </a:lnTo>
                                      <a:lnTo>
                                        <a:pt x="8086725" y="171450"/>
                                      </a:lnTo>
                                      <a:lnTo>
                                        <a:pt x="9144000" y="171450"/>
                                      </a:lnTo>
                                      <a:lnTo>
                                        <a:pt x="9144000" y="0"/>
                                      </a:lnTo>
                                      <a:close/>
                                    </a:path>
                                  </a:pathLst>
                                </a:custGeom>
                                <a:solidFill>
                                  <a:srgbClr val="D8D8D8"/>
                                </a:solidFill>
                              </wps:spPr>
                              <wps:bodyPr wrap="square" lIns="0" tIns="0" rIns="0" bIns="0" rtlCol="0">
                                <a:prstTxWarp prst="textNoShape">
                                  <a:avLst/>
                                </a:prstTxWarp>
                                <a:noAutofit/>
                              </wps:bodyPr>
                            </wps:wsp>
                          </wpg:wgp>
                        </a:graphicData>
                      </a:graphic>
                    </wp:anchor>
                  </w:drawing>
                </mc:Choice>
                <mc:Fallback>
                  <w:pict>
                    <v:group style="position:absolute;margin-left:0pt;margin-top:1.91189pt;width:720pt;height:13.5pt;mso-position-horizontal-relative:column;mso-position-vertical-relative:paragraph;z-index:-44156928" id="docshapegroup161" coordorigin="0,38" coordsize="14400,270">
                      <v:shape style="position:absolute;left:0;top:38;width:14400;height:270" id="docshape162" coordorigin="0,38" coordsize="14400,270" path="m1500,38l0,38,0,308,1500,308,1500,38xm3840,38l1515,38,1515,308,3840,308,3840,38xm5730,38l3855,38,3855,308,5730,308,5730,38xm12720,38l5745,38,5745,308,12720,308,12720,38xm14400,38l12735,38,12735,308,14400,308,14400,38xe" filled="true" fillcolor="#d8d8d8" stroked="false">
                        <v:path arrowok="t"/>
                        <v:fill type="solid"/>
                      </v:shape>
                      <w10:wrap type="none"/>
                    </v:group>
                  </w:pict>
                </mc:Fallback>
              </mc:AlternateContent>
            </w:r>
            <w:r>
              <w:rPr>
                <w:spacing w:val="-2"/>
                <w:sz w:val="18"/>
              </w:rPr>
              <w:t>06/26/2025</w:t>
            </w:r>
            <w:r>
              <w:rPr>
                <w:sz w:val="18"/>
              </w:rPr>
              <w:tab/>
            </w:r>
            <w:r>
              <w:rPr>
                <w:spacing w:val="-2"/>
                <w:sz w:val="18"/>
              </w:rPr>
              <w:t>103874</w:t>
            </w:r>
            <w:r>
              <w:rPr>
                <w:sz w:val="18"/>
              </w:rPr>
              <w:tab/>
            </w:r>
            <w:r>
              <w:rPr>
                <w:spacing w:val="-2"/>
                <w:sz w:val="18"/>
              </w:rPr>
              <w:t>Check</w:t>
            </w:r>
            <w:r>
              <w:rPr>
                <w:sz w:val="18"/>
              </w:rPr>
              <w:tab/>
              <w:t>REPLOGLE GLOBES PARTNERS </w:t>
            </w:r>
            <w:r>
              <w:rPr>
                <w:spacing w:val="-5"/>
                <w:sz w:val="18"/>
              </w:rPr>
              <w:t>LLC</w:t>
            </w:r>
            <w:r>
              <w:rPr>
                <w:rFonts w:ascii="Times New Roman"/>
                <w:sz w:val="18"/>
              </w:rPr>
              <w:tab/>
            </w:r>
            <w:r>
              <w:rPr>
                <w:spacing w:val="-2"/>
                <w:sz w:val="18"/>
              </w:rPr>
              <w:t>840.00</w:t>
            </w:r>
          </w:p>
          <w:p>
            <w:pPr>
              <w:pStyle w:val="TableParagraph"/>
              <w:tabs>
                <w:tab w:pos="1844" w:val="left" w:leader="none"/>
                <w:tab w:pos="6509" w:val="left" w:leader="none"/>
                <w:tab w:pos="13694" w:val="left" w:leader="none"/>
              </w:tabs>
              <w:spacing w:before="53" w:after="30"/>
              <w:ind w:left="30"/>
              <w:rPr>
                <w:b/>
                <w:sz w:val="18"/>
              </w:rPr>
            </w:pPr>
            <w:r>
              <w:rPr>
                <w:b/>
                <w:sz w:val="18"/>
              </w:rPr>
              <w:t>Invoice</w:t>
            </w:r>
            <w:r>
              <w:rPr>
                <w:b/>
                <w:spacing w:val="-6"/>
                <w:sz w:val="18"/>
              </w:rPr>
              <w:t> </w:t>
            </w:r>
            <w:r>
              <w:rPr>
                <w:b/>
                <w:spacing w:val="-2"/>
                <w:sz w:val="18"/>
              </w:rPr>
              <w:t>Number</w:t>
            </w:r>
            <w:r>
              <w:rPr>
                <w:b/>
                <w:sz w:val="18"/>
              </w:rPr>
              <w:tab/>
            </w: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r>
              <w:rPr>
                <w:b/>
                <w:sz w:val="18"/>
              </w:rPr>
              <w:tab/>
            </w:r>
            <w:r>
              <w:rPr>
                <w:b/>
                <w:spacing w:val="-2"/>
                <w:sz w:val="18"/>
              </w:rPr>
              <w:t>Amount</w:t>
            </w:r>
          </w:p>
          <w:p>
            <w:pPr>
              <w:pStyle w:val="TableParagraph"/>
              <w:spacing w:line="20" w:lineRule="exact"/>
              <w:ind w:left="-8" w:right="-72"/>
              <w:rPr>
                <w:sz w:val="2"/>
              </w:rPr>
            </w:pPr>
            <w:r>
              <w:rPr>
                <w:sz w:val="2"/>
              </w:rPr>
              <mc:AlternateContent>
                <mc:Choice Requires="wps">
                  <w:drawing>
                    <wp:inline distT="0" distB="0" distL="0" distR="0">
                      <wp:extent cx="9144000" cy="9525"/>
                      <wp:effectExtent l="9525" t="0" r="0" b="0"/>
                      <wp:docPr id="190" name="Group 190"/>
                      <wp:cNvGraphicFramePr>
                        <a:graphicFrameLocks/>
                      </wp:cNvGraphicFramePr>
                      <a:graphic>
                        <a:graphicData uri="http://schemas.microsoft.com/office/word/2010/wordprocessingGroup">
                          <wpg:wgp>
                            <wpg:cNvPr id="190" name="Group 190"/>
                            <wpg:cNvGrpSpPr/>
                            <wpg:grpSpPr>
                              <a:xfrm>
                                <a:off x="0" y="0"/>
                                <a:ext cx="9144000" cy="9525"/>
                                <a:chExt cx="9144000" cy="9525"/>
                              </a:xfrm>
                            </wpg:grpSpPr>
                            <wps:wsp>
                              <wps:cNvPr id="191" name="Graphic 191"/>
                              <wps:cNvSpPr/>
                              <wps:spPr>
                                <a:xfrm>
                                  <a:off x="0" y="4762"/>
                                  <a:ext cx="9144000" cy="1270"/>
                                </a:xfrm>
                                <a:custGeom>
                                  <a:avLst/>
                                  <a:gdLst/>
                                  <a:ahLst/>
                                  <a:cxnLst/>
                                  <a:rect l="l" t="t" r="r" b="b"/>
                                  <a:pathLst>
                                    <a:path w="9144000" h="0">
                                      <a:moveTo>
                                        <a:pt x="1143000" y="0"/>
                                      </a:moveTo>
                                      <a:lnTo>
                                        <a:pt x="0" y="0"/>
                                      </a:lnTo>
                                    </a:path>
                                    <a:path w="9144000" h="0">
                                      <a:moveTo>
                                        <a:pt x="4105275" y="0"/>
                                      </a:moveTo>
                                      <a:lnTo>
                                        <a:pt x="1152525" y="0"/>
                                      </a:lnTo>
                                    </a:path>
                                    <a:path w="9144000" h="0">
                                      <a:moveTo>
                                        <a:pt x="4829175" y="0"/>
                                      </a:moveTo>
                                      <a:lnTo>
                                        <a:pt x="4114800" y="0"/>
                                      </a:lnTo>
                                    </a:path>
                                    <a:path w="9144000" h="0">
                                      <a:moveTo>
                                        <a:pt x="5791200" y="0"/>
                                      </a:moveTo>
                                      <a:lnTo>
                                        <a:pt x="4838700" y="0"/>
                                      </a:lnTo>
                                    </a:path>
                                    <a:path w="9144000" h="0">
                                      <a:moveTo>
                                        <a:pt x="8181975" y="0"/>
                                      </a:moveTo>
                                      <a:lnTo>
                                        <a:pt x="5800725" y="0"/>
                                      </a:lnTo>
                                    </a:path>
                                    <a:path w="9144000" h="0">
                                      <a:moveTo>
                                        <a:pt x="9144000" y="0"/>
                                      </a:moveTo>
                                      <a:lnTo>
                                        <a:pt x="81915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20pt;height:.75pt;mso-position-horizontal-relative:char;mso-position-vertical-relative:line" id="docshapegroup163" coordorigin="0,0" coordsize="14400,15">
                      <v:shape style="position:absolute;left:0;top:7;width:14400;height:2" id="docshape164" coordorigin="0,8" coordsize="14400,0" path="m1800,8l0,8m6465,8l1815,8m7605,8l6480,8m9120,8l7620,8m12885,8l9135,8m14400,8l12900,8e" filled="false" stroked="true" strokeweight=".75pt" strokecolor="#000000">
                        <v:path arrowok="t"/>
                        <v:stroke dashstyle="solid"/>
                      </v:shape>
                    </v:group>
                  </w:pict>
                </mc:Fallback>
              </mc:AlternateContent>
            </w:r>
            <w:r>
              <w:rPr>
                <w:sz w:val="2"/>
              </w:rPr>
            </w:r>
          </w:p>
          <w:p>
            <w:pPr>
              <w:pStyle w:val="TableParagraph"/>
              <w:tabs>
                <w:tab w:pos="1844" w:val="left" w:leader="none"/>
                <w:tab w:pos="8499" w:val="left" w:leader="none"/>
              </w:tabs>
              <w:spacing w:before="19"/>
              <w:ind w:left="1845" w:right="5352" w:hanging="1815"/>
              <w:rPr>
                <w:sz w:val="18"/>
              </w:rPr>
            </w:pPr>
            <w:r>
              <w:rPr>
                <w:spacing w:val="-2"/>
                <w:sz w:val="18"/>
              </w:rPr>
              <w:t>80286054</w:t>
            </w:r>
            <w:r>
              <w:rPr>
                <w:sz w:val="18"/>
              </w:rPr>
              <w:tab/>
              <w:t>SY25 - Equity &amp; Learning - STEM - Middle School Grade</w:t>
            </w:r>
            <w:r>
              <w:rPr>
                <w:spacing w:val="80"/>
                <w:sz w:val="18"/>
              </w:rPr>
              <w:t> </w:t>
            </w:r>
            <w:r>
              <w:rPr>
                <w:sz w:val="18"/>
              </w:rPr>
              <w:t>05/05/2025</w:t>
            </w:r>
            <w:r>
              <w:rPr>
                <w:rFonts w:ascii="Times New Roman"/>
                <w:sz w:val="18"/>
              </w:rPr>
              <w:tab/>
            </w:r>
            <w:r>
              <w:rPr>
                <w:spacing w:val="-2"/>
                <w:sz w:val="18"/>
              </w:rPr>
              <w:t>210.00 </w:t>
            </w:r>
            <w:r>
              <w:rPr>
                <w:sz w:val="18"/>
              </w:rPr>
              <w:t>6 Weather unit</w:t>
            </w:r>
          </w:p>
          <w:p>
            <w:pPr>
              <w:pStyle w:val="TableParagraph"/>
              <w:tabs>
                <w:tab w:pos="13824" w:val="left" w:leader="none"/>
              </w:tabs>
              <w:spacing w:before="66"/>
              <w:ind w:left="9165"/>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1120</w:t>
            </w:r>
            <w:r>
              <w:rPr>
                <w:i/>
                <w:spacing w:val="-2"/>
                <w:sz w:val="18"/>
              </w:rPr>
              <w:t> </w:t>
            </w:r>
            <w:r>
              <w:rPr>
                <w:i/>
                <w:sz w:val="18"/>
              </w:rPr>
              <w:t>4120</w:t>
            </w:r>
            <w:r>
              <w:rPr>
                <w:i/>
                <w:spacing w:val="-2"/>
                <w:sz w:val="18"/>
              </w:rPr>
              <w:t> </w:t>
            </w:r>
            <w:r>
              <w:rPr>
                <w:i/>
                <w:sz w:val="18"/>
              </w:rPr>
              <w:t>94</w:t>
            </w:r>
            <w:r>
              <w:rPr>
                <w:i/>
                <w:spacing w:val="-1"/>
                <w:sz w:val="18"/>
              </w:rPr>
              <w:t> </w:t>
            </w:r>
            <w:r>
              <w:rPr>
                <w:i/>
                <w:spacing w:val="-2"/>
                <w:sz w:val="18"/>
              </w:rPr>
              <w:t>000000</w:t>
            </w:r>
            <w:r>
              <w:rPr>
                <w:rFonts w:ascii="Times New Roman"/>
                <w:sz w:val="18"/>
              </w:rPr>
              <w:tab/>
            </w:r>
            <w:r>
              <w:rPr>
                <w:i/>
                <w:spacing w:val="-2"/>
                <w:sz w:val="18"/>
              </w:rPr>
              <w:t>210.00</w:t>
            </w:r>
          </w:p>
          <w:p>
            <w:pPr>
              <w:pStyle w:val="TableParagraph"/>
              <w:tabs>
                <w:tab w:pos="1844" w:val="left" w:leader="none"/>
                <w:tab w:pos="8499" w:val="left" w:leader="none"/>
              </w:tabs>
              <w:spacing w:before="64"/>
              <w:ind w:left="30"/>
              <w:rPr>
                <w:sz w:val="18"/>
              </w:rPr>
            </w:pPr>
            <w:r>
              <w:rPr>
                <w:spacing w:val="-2"/>
                <w:sz w:val="18"/>
              </w:rPr>
              <w:t>80286055</w:t>
            </w:r>
            <w:r>
              <w:rPr>
                <w:sz w:val="18"/>
              </w:rPr>
              <w:tab/>
              <w:t>SY25</w:t>
            </w:r>
            <w:r>
              <w:rPr>
                <w:spacing w:val="-4"/>
                <w:sz w:val="18"/>
              </w:rPr>
              <w:t> </w:t>
            </w:r>
            <w:r>
              <w:rPr>
                <w:sz w:val="18"/>
              </w:rPr>
              <w:t>-</w:t>
            </w:r>
            <w:r>
              <w:rPr>
                <w:spacing w:val="-2"/>
                <w:sz w:val="18"/>
              </w:rPr>
              <w:t> </w:t>
            </w:r>
            <w:r>
              <w:rPr>
                <w:sz w:val="18"/>
              </w:rPr>
              <w:t>Equity</w:t>
            </w:r>
            <w:r>
              <w:rPr>
                <w:spacing w:val="-2"/>
                <w:sz w:val="18"/>
              </w:rPr>
              <w:t> </w:t>
            </w:r>
            <w:r>
              <w:rPr>
                <w:sz w:val="18"/>
              </w:rPr>
              <w:t>&amp;</w:t>
            </w:r>
            <w:r>
              <w:rPr>
                <w:spacing w:val="-2"/>
                <w:sz w:val="18"/>
              </w:rPr>
              <w:t> </w:t>
            </w:r>
            <w:r>
              <w:rPr>
                <w:sz w:val="18"/>
              </w:rPr>
              <w:t>Learning</w:t>
            </w:r>
            <w:r>
              <w:rPr>
                <w:spacing w:val="-2"/>
                <w:sz w:val="18"/>
              </w:rPr>
              <w:t> </w:t>
            </w:r>
            <w:r>
              <w:rPr>
                <w:sz w:val="18"/>
              </w:rPr>
              <w:t>-</w:t>
            </w:r>
            <w:r>
              <w:rPr>
                <w:spacing w:val="-2"/>
                <w:sz w:val="18"/>
              </w:rPr>
              <w:t> </w:t>
            </w:r>
            <w:r>
              <w:rPr>
                <w:sz w:val="18"/>
              </w:rPr>
              <w:t>STEM</w:t>
            </w:r>
            <w:r>
              <w:rPr>
                <w:spacing w:val="-2"/>
                <w:sz w:val="18"/>
              </w:rPr>
              <w:t> </w:t>
            </w:r>
            <w:r>
              <w:rPr>
                <w:sz w:val="18"/>
              </w:rPr>
              <w:t>-</w:t>
            </w:r>
            <w:r>
              <w:rPr>
                <w:spacing w:val="-1"/>
                <w:sz w:val="18"/>
              </w:rPr>
              <w:t> </w:t>
            </w:r>
            <w:r>
              <w:rPr>
                <w:sz w:val="18"/>
              </w:rPr>
              <w:t>Middle</w:t>
            </w:r>
            <w:r>
              <w:rPr>
                <w:spacing w:val="-2"/>
                <w:sz w:val="18"/>
              </w:rPr>
              <w:t> </w:t>
            </w:r>
            <w:r>
              <w:rPr>
                <w:sz w:val="18"/>
              </w:rPr>
              <w:t>School</w:t>
            </w:r>
            <w:r>
              <w:rPr>
                <w:spacing w:val="-2"/>
                <w:sz w:val="18"/>
              </w:rPr>
              <w:t> </w:t>
            </w:r>
            <w:r>
              <w:rPr>
                <w:sz w:val="18"/>
              </w:rPr>
              <w:t>Grade</w:t>
            </w:r>
            <w:r>
              <w:rPr>
                <w:spacing w:val="63"/>
                <w:w w:val="150"/>
                <w:sz w:val="18"/>
              </w:rPr>
              <w:t> </w:t>
            </w:r>
            <w:r>
              <w:rPr>
                <w:spacing w:val="-2"/>
                <w:sz w:val="18"/>
              </w:rPr>
              <w:t>05/05/2025</w:t>
            </w:r>
            <w:r>
              <w:rPr>
                <w:rFonts w:ascii="Times New Roman"/>
                <w:sz w:val="18"/>
              </w:rPr>
              <w:tab/>
            </w:r>
            <w:r>
              <w:rPr>
                <w:spacing w:val="-2"/>
                <w:sz w:val="18"/>
              </w:rPr>
              <w:t>252.00</w:t>
            </w:r>
          </w:p>
          <w:p>
            <w:pPr>
              <w:pStyle w:val="TableParagraph"/>
              <w:ind w:left="1845"/>
              <w:rPr>
                <w:sz w:val="18"/>
              </w:rPr>
            </w:pPr>
            <w:r>
              <w:rPr>
                <w:sz w:val="18"/>
              </w:rPr>
              <w:t>6 Weather </w:t>
            </w:r>
            <w:r>
              <w:rPr>
                <w:spacing w:val="-4"/>
                <w:sz w:val="18"/>
              </w:rPr>
              <w:t>unit</w:t>
            </w:r>
          </w:p>
          <w:p>
            <w:pPr>
              <w:pStyle w:val="TableParagraph"/>
              <w:tabs>
                <w:tab w:pos="13824" w:val="left" w:leader="none"/>
              </w:tabs>
              <w:spacing w:before="66"/>
              <w:ind w:left="9165"/>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1120</w:t>
            </w:r>
            <w:r>
              <w:rPr>
                <w:i/>
                <w:spacing w:val="-2"/>
                <w:sz w:val="18"/>
              </w:rPr>
              <w:t> </w:t>
            </w:r>
            <w:r>
              <w:rPr>
                <w:i/>
                <w:sz w:val="18"/>
              </w:rPr>
              <w:t>4120</w:t>
            </w:r>
            <w:r>
              <w:rPr>
                <w:i/>
                <w:spacing w:val="-2"/>
                <w:sz w:val="18"/>
              </w:rPr>
              <w:t> </w:t>
            </w:r>
            <w:r>
              <w:rPr>
                <w:i/>
                <w:sz w:val="18"/>
              </w:rPr>
              <w:t>94</w:t>
            </w:r>
            <w:r>
              <w:rPr>
                <w:i/>
                <w:spacing w:val="-1"/>
                <w:sz w:val="18"/>
              </w:rPr>
              <w:t> </w:t>
            </w:r>
            <w:r>
              <w:rPr>
                <w:i/>
                <w:spacing w:val="-2"/>
                <w:sz w:val="18"/>
              </w:rPr>
              <w:t>000000</w:t>
            </w:r>
            <w:r>
              <w:rPr>
                <w:rFonts w:ascii="Times New Roman"/>
                <w:sz w:val="18"/>
              </w:rPr>
              <w:tab/>
            </w:r>
            <w:r>
              <w:rPr>
                <w:i/>
                <w:spacing w:val="-2"/>
                <w:sz w:val="18"/>
              </w:rPr>
              <w:t>252.00</w:t>
            </w:r>
          </w:p>
          <w:p>
            <w:pPr>
              <w:pStyle w:val="TableParagraph"/>
              <w:tabs>
                <w:tab w:pos="1844" w:val="left" w:leader="none"/>
                <w:tab w:pos="8599" w:val="left" w:leader="none"/>
              </w:tabs>
              <w:spacing w:before="63"/>
              <w:ind w:left="30"/>
              <w:rPr>
                <w:sz w:val="18"/>
              </w:rPr>
            </w:pPr>
            <w:r>
              <w:rPr>
                <w:spacing w:val="-2"/>
                <w:sz w:val="18"/>
              </w:rPr>
              <w:t>80287233</w:t>
            </w:r>
            <w:r>
              <w:rPr>
                <w:sz w:val="18"/>
              </w:rPr>
              <w:tab/>
              <w:t>SY25</w:t>
            </w:r>
            <w:r>
              <w:rPr>
                <w:spacing w:val="-4"/>
                <w:sz w:val="18"/>
              </w:rPr>
              <w:t> </w:t>
            </w:r>
            <w:r>
              <w:rPr>
                <w:sz w:val="18"/>
              </w:rPr>
              <w:t>-</w:t>
            </w:r>
            <w:r>
              <w:rPr>
                <w:spacing w:val="-2"/>
                <w:sz w:val="18"/>
              </w:rPr>
              <w:t> </w:t>
            </w:r>
            <w:r>
              <w:rPr>
                <w:sz w:val="18"/>
              </w:rPr>
              <w:t>Equity</w:t>
            </w:r>
            <w:r>
              <w:rPr>
                <w:spacing w:val="-2"/>
                <w:sz w:val="18"/>
              </w:rPr>
              <w:t> </w:t>
            </w:r>
            <w:r>
              <w:rPr>
                <w:sz w:val="18"/>
              </w:rPr>
              <w:t>&amp;</w:t>
            </w:r>
            <w:r>
              <w:rPr>
                <w:spacing w:val="-2"/>
                <w:sz w:val="18"/>
              </w:rPr>
              <w:t> </w:t>
            </w:r>
            <w:r>
              <w:rPr>
                <w:sz w:val="18"/>
              </w:rPr>
              <w:t>Learning</w:t>
            </w:r>
            <w:r>
              <w:rPr>
                <w:spacing w:val="-2"/>
                <w:sz w:val="18"/>
              </w:rPr>
              <w:t> </w:t>
            </w:r>
            <w:r>
              <w:rPr>
                <w:sz w:val="18"/>
              </w:rPr>
              <w:t>-</w:t>
            </w:r>
            <w:r>
              <w:rPr>
                <w:spacing w:val="-2"/>
                <w:sz w:val="18"/>
              </w:rPr>
              <w:t> </w:t>
            </w:r>
            <w:r>
              <w:rPr>
                <w:sz w:val="18"/>
              </w:rPr>
              <w:t>STEM</w:t>
            </w:r>
            <w:r>
              <w:rPr>
                <w:spacing w:val="-2"/>
                <w:sz w:val="18"/>
              </w:rPr>
              <w:t> </w:t>
            </w:r>
            <w:r>
              <w:rPr>
                <w:sz w:val="18"/>
              </w:rPr>
              <w:t>-</w:t>
            </w:r>
            <w:r>
              <w:rPr>
                <w:spacing w:val="-1"/>
                <w:sz w:val="18"/>
              </w:rPr>
              <w:t> </w:t>
            </w:r>
            <w:r>
              <w:rPr>
                <w:sz w:val="18"/>
              </w:rPr>
              <w:t>Middle</w:t>
            </w:r>
            <w:r>
              <w:rPr>
                <w:spacing w:val="-2"/>
                <w:sz w:val="18"/>
              </w:rPr>
              <w:t> </w:t>
            </w:r>
            <w:r>
              <w:rPr>
                <w:sz w:val="18"/>
              </w:rPr>
              <w:t>School</w:t>
            </w:r>
            <w:r>
              <w:rPr>
                <w:spacing w:val="-2"/>
                <w:sz w:val="18"/>
              </w:rPr>
              <w:t> </w:t>
            </w:r>
            <w:r>
              <w:rPr>
                <w:sz w:val="18"/>
              </w:rPr>
              <w:t>Grade</w:t>
            </w:r>
            <w:r>
              <w:rPr>
                <w:spacing w:val="63"/>
                <w:w w:val="150"/>
                <w:sz w:val="18"/>
              </w:rPr>
              <w:t> </w:t>
            </w:r>
            <w:r>
              <w:rPr>
                <w:spacing w:val="-2"/>
                <w:sz w:val="18"/>
              </w:rPr>
              <w:t>05/19/2025</w:t>
            </w:r>
            <w:r>
              <w:rPr>
                <w:rFonts w:ascii="Times New Roman"/>
                <w:sz w:val="18"/>
              </w:rPr>
              <w:tab/>
            </w:r>
            <w:r>
              <w:rPr>
                <w:spacing w:val="-2"/>
                <w:sz w:val="18"/>
              </w:rPr>
              <w:t>84.00</w:t>
            </w:r>
          </w:p>
          <w:p>
            <w:pPr>
              <w:pStyle w:val="TableParagraph"/>
              <w:ind w:left="1845"/>
              <w:rPr>
                <w:sz w:val="18"/>
              </w:rPr>
            </w:pPr>
            <w:r>
              <w:rPr>
                <w:sz w:val="18"/>
              </w:rPr>
              <w:t>6 Weather </w:t>
            </w:r>
            <w:r>
              <w:rPr>
                <w:spacing w:val="-4"/>
                <w:sz w:val="18"/>
              </w:rPr>
              <w:t>unit</w:t>
            </w:r>
          </w:p>
          <w:p>
            <w:pPr>
              <w:pStyle w:val="TableParagraph"/>
              <w:tabs>
                <w:tab w:pos="13924" w:val="left" w:leader="none"/>
              </w:tabs>
              <w:spacing w:before="66"/>
              <w:ind w:left="9165"/>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1120</w:t>
            </w:r>
            <w:r>
              <w:rPr>
                <w:i/>
                <w:spacing w:val="-2"/>
                <w:sz w:val="18"/>
              </w:rPr>
              <w:t> </w:t>
            </w:r>
            <w:r>
              <w:rPr>
                <w:i/>
                <w:sz w:val="18"/>
              </w:rPr>
              <w:t>4120</w:t>
            </w:r>
            <w:r>
              <w:rPr>
                <w:i/>
                <w:spacing w:val="-2"/>
                <w:sz w:val="18"/>
              </w:rPr>
              <w:t> </w:t>
            </w:r>
            <w:r>
              <w:rPr>
                <w:i/>
                <w:sz w:val="18"/>
              </w:rPr>
              <w:t>94</w:t>
            </w:r>
            <w:r>
              <w:rPr>
                <w:i/>
                <w:spacing w:val="-1"/>
                <w:sz w:val="18"/>
              </w:rPr>
              <w:t> </w:t>
            </w:r>
            <w:r>
              <w:rPr>
                <w:i/>
                <w:spacing w:val="-2"/>
                <w:sz w:val="18"/>
              </w:rPr>
              <w:t>000000</w:t>
            </w:r>
            <w:r>
              <w:rPr>
                <w:rFonts w:ascii="Times New Roman"/>
                <w:sz w:val="18"/>
              </w:rPr>
              <w:tab/>
            </w:r>
            <w:r>
              <w:rPr>
                <w:i/>
                <w:spacing w:val="-2"/>
                <w:sz w:val="18"/>
              </w:rPr>
              <w:t>84.00</w:t>
            </w:r>
          </w:p>
          <w:p>
            <w:pPr>
              <w:pStyle w:val="TableParagraph"/>
              <w:tabs>
                <w:tab w:pos="1844" w:val="left" w:leader="none"/>
                <w:tab w:pos="8499" w:val="left" w:leader="none"/>
              </w:tabs>
              <w:spacing w:before="63"/>
              <w:ind w:left="30"/>
              <w:rPr>
                <w:sz w:val="18"/>
              </w:rPr>
            </w:pPr>
            <w:r>
              <w:rPr>
                <w:spacing w:val="-2"/>
                <w:sz w:val="18"/>
              </w:rPr>
              <w:t>80287234</w:t>
            </w:r>
            <w:r>
              <w:rPr>
                <w:sz w:val="18"/>
              </w:rPr>
              <w:tab/>
              <w:t>SY25</w:t>
            </w:r>
            <w:r>
              <w:rPr>
                <w:spacing w:val="-4"/>
                <w:sz w:val="18"/>
              </w:rPr>
              <w:t> </w:t>
            </w:r>
            <w:r>
              <w:rPr>
                <w:sz w:val="18"/>
              </w:rPr>
              <w:t>-</w:t>
            </w:r>
            <w:r>
              <w:rPr>
                <w:spacing w:val="-2"/>
                <w:sz w:val="18"/>
              </w:rPr>
              <w:t> </w:t>
            </w:r>
            <w:r>
              <w:rPr>
                <w:sz w:val="18"/>
              </w:rPr>
              <w:t>Equity</w:t>
            </w:r>
            <w:r>
              <w:rPr>
                <w:spacing w:val="-2"/>
                <w:sz w:val="18"/>
              </w:rPr>
              <w:t> </w:t>
            </w:r>
            <w:r>
              <w:rPr>
                <w:sz w:val="18"/>
              </w:rPr>
              <w:t>&amp;</w:t>
            </w:r>
            <w:r>
              <w:rPr>
                <w:spacing w:val="-2"/>
                <w:sz w:val="18"/>
              </w:rPr>
              <w:t> </w:t>
            </w:r>
            <w:r>
              <w:rPr>
                <w:sz w:val="18"/>
              </w:rPr>
              <w:t>Learning</w:t>
            </w:r>
            <w:r>
              <w:rPr>
                <w:spacing w:val="-2"/>
                <w:sz w:val="18"/>
              </w:rPr>
              <w:t> </w:t>
            </w:r>
            <w:r>
              <w:rPr>
                <w:sz w:val="18"/>
              </w:rPr>
              <w:t>-</w:t>
            </w:r>
            <w:r>
              <w:rPr>
                <w:spacing w:val="-2"/>
                <w:sz w:val="18"/>
              </w:rPr>
              <w:t> </w:t>
            </w:r>
            <w:r>
              <w:rPr>
                <w:sz w:val="18"/>
              </w:rPr>
              <w:t>STEM</w:t>
            </w:r>
            <w:r>
              <w:rPr>
                <w:spacing w:val="-2"/>
                <w:sz w:val="18"/>
              </w:rPr>
              <w:t> </w:t>
            </w:r>
            <w:r>
              <w:rPr>
                <w:sz w:val="18"/>
              </w:rPr>
              <w:t>-</w:t>
            </w:r>
            <w:r>
              <w:rPr>
                <w:spacing w:val="-1"/>
                <w:sz w:val="18"/>
              </w:rPr>
              <w:t> </w:t>
            </w:r>
            <w:r>
              <w:rPr>
                <w:sz w:val="18"/>
              </w:rPr>
              <w:t>Middle</w:t>
            </w:r>
            <w:r>
              <w:rPr>
                <w:spacing w:val="-2"/>
                <w:sz w:val="18"/>
              </w:rPr>
              <w:t> </w:t>
            </w:r>
            <w:r>
              <w:rPr>
                <w:sz w:val="18"/>
              </w:rPr>
              <w:t>School</w:t>
            </w:r>
            <w:r>
              <w:rPr>
                <w:spacing w:val="-2"/>
                <w:sz w:val="18"/>
              </w:rPr>
              <w:t> </w:t>
            </w:r>
            <w:r>
              <w:rPr>
                <w:sz w:val="18"/>
              </w:rPr>
              <w:t>Grade</w:t>
            </w:r>
            <w:r>
              <w:rPr>
                <w:spacing w:val="63"/>
                <w:w w:val="150"/>
                <w:sz w:val="18"/>
              </w:rPr>
              <w:t> </w:t>
            </w:r>
            <w:r>
              <w:rPr>
                <w:spacing w:val="-2"/>
                <w:sz w:val="18"/>
              </w:rPr>
              <w:t>05/19/2025</w:t>
            </w:r>
            <w:r>
              <w:rPr>
                <w:rFonts w:ascii="Times New Roman"/>
                <w:sz w:val="18"/>
              </w:rPr>
              <w:tab/>
            </w:r>
            <w:r>
              <w:rPr>
                <w:spacing w:val="-2"/>
                <w:sz w:val="18"/>
              </w:rPr>
              <w:t>168.00</w:t>
            </w:r>
          </w:p>
          <w:p>
            <w:pPr>
              <w:pStyle w:val="TableParagraph"/>
              <w:ind w:left="1845"/>
              <w:rPr>
                <w:sz w:val="18"/>
              </w:rPr>
            </w:pPr>
            <w:r>
              <w:rPr>
                <w:sz w:val="18"/>
              </w:rPr>
              <w:t>6 Weather </w:t>
            </w:r>
            <w:r>
              <w:rPr>
                <w:spacing w:val="-4"/>
                <w:sz w:val="18"/>
              </w:rPr>
              <w:t>unit</w:t>
            </w:r>
          </w:p>
          <w:p>
            <w:pPr>
              <w:pStyle w:val="TableParagraph"/>
              <w:tabs>
                <w:tab w:pos="13824" w:val="left" w:leader="none"/>
              </w:tabs>
              <w:spacing w:before="66"/>
              <w:ind w:left="9165"/>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1120</w:t>
            </w:r>
            <w:r>
              <w:rPr>
                <w:i/>
                <w:spacing w:val="-2"/>
                <w:sz w:val="18"/>
              </w:rPr>
              <w:t> </w:t>
            </w:r>
            <w:r>
              <w:rPr>
                <w:i/>
                <w:sz w:val="18"/>
              </w:rPr>
              <w:t>4120</w:t>
            </w:r>
            <w:r>
              <w:rPr>
                <w:i/>
                <w:spacing w:val="-2"/>
                <w:sz w:val="18"/>
              </w:rPr>
              <w:t> </w:t>
            </w:r>
            <w:r>
              <w:rPr>
                <w:i/>
                <w:sz w:val="18"/>
              </w:rPr>
              <w:t>94</w:t>
            </w:r>
            <w:r>
              <w:rPr>
                <w:i/>
                <w:spacing w:val="-1"/>
                <w:sz w:val="18"/>
              </w:rPr>
              <w:t> </w:t>
            </w:r>
            <w:r>
              <w:rPr>
                <w:i/>
                <w:spacing w:val="-2"/>
                <w:sz w:val="18"/>
              </w:rPr>
              <w:t>000000</w:t>
            </w:r>
            <w:r>
              <w:rPr>
                <w:rFonts w:ascii="Times New Roman"/>
                <w:sz w:val="18"/>
              </w:rPr>
              <w:tab/>
            </w:r>
            <w:r>
              <w:rPr>
                <w:i/>
                <w:spacing w:val="-2"/>
                <w:sz w:val="18"/>
              </w:rPr>
              <w:t>168.00</w:t>
            </w:r>
          </w:p>
          <w:p>
            <w:pPr>
              <w:pStyle w:val="TableParagraph"/>
              <w:tabs>
                <w:tab w:pos="1844" w:val="left" w:leader="none"/>
                <w:tab w:pos="8499" w:val="left" w:leader="none"/>
              </w:tabs>
              <w:spacing w:before="63"/>
              <w:ind w:left="30"/>
              <w:rPr>
                <w:sz w:val="18"/>
              </w:rPr>
            </w:pPr>
            <w:r>
              <w:rPr>
                <w:spacing w:val="-2"/>
                <w:sz w:val="18"/>
              </w:rPr>
              <w:t>80287235</w:t>
            </w:r>
            <w:r>
              <w:rPr>
                <w:sz w:val="18"/>
              </w:rPr>
              <w:tab/>
              <w:t>SY25</w:t>
            </w:r>
            <w:r>
              <w:rPr>
                <w:spacing w:val="-4"/>
                <w:sz w:val="18"/>
              </w:rPr>
              <w:t> </w:t>
            </w:r>
            <w:r>
              <w:rPr>
                <w:sz w:val="18"/>
              </w:rPr>
              <w:t>-</w:t>
            </w:r>
            <w:r>
              <w:rPr>
                <w:spacing w:val="-2"/>
                <w:sz w:val="18"/>
              </w:rPr>
              <w:t> </w:t>
            </w:r>
            <w:r>
              <w:rPr>
                <w:sz w:val="18"/>
              </w:rPr>
              <w:t>Equity</w:t>
            </w:r>
            <w:r>
              <w:rPr>
                <w:spacing w:val="-2"/>
                <w:sz w:val="18"/>
              </w:rPr>
              <w:t> </w:t>
            </w:r>
            <w:r>
              <w:rPr>
                <w:sz w:val="18"/>
              </w:rPr>
              <w:t>&amp;</w:t>
            </w:r>
            <w:r>
              <w:rPr>
                <w:spacing w:val="-2"/>
                <w:sz w:val="18"/>
              </w:rPr>
              <w:t> </w:t>
            </w:r>
            <w:r>
              <w:rPr>
                <w:sz w:val="18"/>
              </w:rPr>
              <w:t>Learning</w:t>
            </w:r>
            <w:r>
              <w:rPr>
                <w:spacing w:val="-2"/>
                <w:sz w:val="18"/>
              </w:rPr>
              <w:t> </w:t>
            </w:r>
            <w:r>
              <w:rPr>
                <w:sz w:val="18"/>
              </w:rPr>
              <w:t>-</w:t>
            </w:r>
            <w:r>
              <w:rPr>
                <w:spacing w:val="-2"/>
                <w:sz w:val="18"/>
              </w:rPr>
              <w:t> </w:t>
            </w:r>
            <w:r>
              <w:rPr>
                <w:sz w:val="18"/>
              </w:rPr>
              <w:t>STEM</w:t>
            </w:r>
            <w:r>
              <w:rPr>
                <w:spacing w:val="-2"/>
                <w:sz w:val="18"/>
              </w:rPr>
              <w:t> </w:t>
            </w:r>
            <w:r>
              <w:rPr>
                <w:sz w:val="18"/>
              </w:rPr>
              <w:t>-</w:t>
            </w:r>
            <w:r>
              <w:rPr>
                <w:spacing w:val="-1"/>
                <w:sz w:val="18"/>
              </w:rPr>
              <w:t> </w:t>
            </w:r>
            <w:r>
              <w:rPr>
                <w:sz w:val="18"/>
              </w:rPr>
              <w:t>Middle</w:t>
            </w:r>
            <w:r>
              <w:rPr>
                <w:spacing w:val="-2"/>
                <w:sz w:val="18"/>
              </w:rPr>
              <w:t> </w:t>
            </w:r>
            <w:r>
              <w:rPr>
                <w:sz w:val="18"/>
              </w:rPr>
              <w:t>School</w:t>
            </w:r>
            <w:r>
              <w:rPr>
                <w:spacing w:val="-2"/>
                <w:sz w:val="18"/>
              </w:rPr>
              <w:t> </w:t>
            </w:r>
            <w:r>
              <w:rPr>
                <w:sz w:val="18"/>
              </w:rPr>
              <w:t>Grade</w:t>
            </w:r>
            <w:r>
              <w:rPr>
                <w:spacing w:val="63"/>
                <w:w w:val="150"/>
                <w:sz w:val="18"/>
              </w:rPr>
              <w:t> </w:t>
            </w:r>
            <w:r>
              <w:rPr>
                <w:spacing w:val="-2"/>
                <w:sz w:val="18"/>
              </w:rPr>
              <w:t>05/19/2025</w:t>
            </w:r>
            <w:r>
              <w:rPr>
                <w:rFonts w:ascii="Times New Roman"/>
                <w:sz w:val="18"/>
              </w:rPr>
              <w:tab/>
            </w:r>
            <w:r>
              <w:rPr>
                <w:spacing w:val="-2"/>
                <w:sz w:val="18"/>
              </w:rPr>
              <w:t>126.00</w:t>
            </w:r>
          </w:p>
          <w:p>
            <w:pPr>
              <w:pStyle w:val="TableParagraph"/>
              <w:ind w:left="1845"/>
              <w:rPr>
                <w:sz w:val="18"/>
              </w:rPr>
            </w:pPr>
            <w:r>
              <w:rPr>
                <w:sz w:val="18"/>
              </w:rPr>
              <w:t>6 Weather </w:t>
            </w:r>
            <w:r>
              <w:rPr>
                <w:spacing w:val="-4"/>
                <w:sz w:val="18"/>
              </w:rPr>
              <w:t>unit</w:t>
            </w:r>
          </w:p>
          <w:p>
            <w:pPr>
              <w:pStyle w:val="TableParagraph"/>
              <w:tabs>
                <w:tab w:pos="13824" w:val="left" w:leader="none"/>
              </w:tabs>
              <w:spacing w:before="66"/>
              <w:ind w:left="9165"/>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1120</w:t>
            </w:r>
            <w:r>
              <w:rPr>
                <w:i/>
                <w:spacing w:val="-2"/>
                <w:sz w:val="18"/>
              </w:rPr>
              <w:t> </w:t>
            </w:r>
            <w:r>
              <w:rPr>
                <w:i/>
                <w:sz w:val="18"/>
              </w:rPr>
              <w:t>4120</w:t>
            </w:r>
            <w:r>
              <w:rPr>
                <w:i/>
                <w:spacing w:val="-2"/>
                <w:sz w:val="18"/>
              </w:rPr>
              <w:t> </w:t>
            </w:r>
            <w:r>
              <w:rPr>
                <w:i/>
                <w:sz w:val="18"/>
              </w:rPr>
              <w:t>94</w:t>
            </w:r>
            <w:r>
              <w:rPr>
                <w:i/>
                <w:spacing w:val="-1"/>
                <w:sz w:val="18"/>
              </w:rPr>
              <w:t> </w:t>
            </w:r>
            <w:r>
              <w:rPr>
                <w:i/>
                <w:spacing w:val="-2"/>
                <w:sz w:val="18"/>
              </w:rPr>
              <w:t>000000</w:t>
            </w:r>
            <w:r>
              <w:rPr>
                <w:rFonts w:ascii="Times New Roman"/>
                <w:sz w:val="18"/>
              </w:rPr>
              <w:tab/>
            </w:r>
            <w:r>
              <w:rPr>
                <w:i/>
                <w:spacing w:val="-2"/>
                <w:sz w:val="18"/>
              </w:rPr>
              <w:t>126.00</w:t>
            </w:r>
          </w:p>
          <w:p>
            <w:pPr>
              <w:pStyle w:val="TableParagraph"/>
              <w:tabs>
                <w:tab w:pos="1544" w:val="left" w:leader="none"/>
                <w:tab w:pos="3884" w:val="left" w:leader="none"/>
                <w:tab w:pos="5774" w:val="left" w:leader="none"/>
                <w:tab w:pos="13924" w:val="left" w:leader="none"/>
              </w:tabs>
              <w:spacing w:before="67"/>
              <w:ind w:left="30"/>
              <w:rPr>
                <w:sz w:val="18"/>
              </w:rPr>
            </w:pPr>
            <w:r>
              <w:rPr>
                <w:sz w:val="18"/>
              </w:rPr>
              <mc:AlternateContent>
                <mc:Choice Requires="wps">
                  <w:drawing>
                    <wp:anchor distT="0" distB="0" distL="0" distR="0" allowOverlap="1" layoutInCell="1" locked="0" behindDoc="1" simplePos="0" relativeHeight="459160064">
                      <wp:simplePos x="0" y="0"/>
                      <wp:positionH relativeFrom="column">
                        <wp:posOffset>0</wp:posOffset>
                      </wp:positionH>
                      <wp:positionV relativeFrom="paragraph">
                        <wp:posOffset>24281</wp:posOffset>
                      </wp:positionV>
                      <wp:extent cx="9144000" cy="171450"/>
                      <wp:effectExtent l="0" t="0" r="0" b="0"/>
                      <wp:wrapNone/>
                      <wp:docPr id="192" name="Group 192"/>
                      <wp:cNvGraphicFramePr>
                        <a:graphicFrameLocks/>
                      </wp:cNvGraphicFramePr>
                      <a:graphic>
                        <a:graphicData uri="http://schemas.microsoft.com/office/word/2010/wordprocessingGroup">
                          <wpg:wgp>
                            <wpg:cNvPr id="192" name="Group 192"/>
                            <wpg:cNvGrpSpPr/>
                            <wpg:grpSpPr>
                              <a:xfrm>
                                <a:off x="0" y="0"/>
                                <a:ext cx="9144000" cy="171450"/>
                                <a:chExt cx="9144000" cy="171450"/>
                              </a:xfrm>
                            </wpg:grpSpPr>
                            <wps:wsp>
                              <wps:cNvPr id="193" name="Graphic 193"/>
                              <wps:cNvSpPr/>
                              <wps:spPr>
                                <a:xfrm>
                                  <a:off x="0" y="0"/>
                                  <a:ext cx="9144000" cy="171450"/>
                                </a:xfrm>
                                <a:custGeom>
                                  <a:avLst/>
                                  <a:gdLst/>
                                  <a:ahLst/>
                                  <a:cxnLst/>
                                  <a:rect l="l" t="t" r="r" b="b"/>
                                  <a:pathLst>
                                    <a:path w="9144000" h="171450">
                                      <a:moveTo>
                                        <a:pt x="952500" y="0"/>
                                      </a:moveTo>
                                      <a:lnTo>
                                        <a:pt x="0" y="0"/>
                                      </a:lnTo>
                                      <a:lnTo>
                                        <a:pt x="0" y="171450"/>
                                      </a:lnTo>
                                      <a:lnTo>
                                        <a:pt x="952500" y="171450"/>
                                      </a:lnTo>
                                      <a:lnTo>
                                        <a:pt x="952500" y="0"/>
                                      </a:lnTo>
                                      <a:close/>
                                    </a:path>
                                    <a:path w="9144000" h="171450">
                                      <a:moveTo>
                                        <a:pt x="2438400" y="0"/>
                                      </a:moveTo>
                                      <a:lnTo>
                                        <a:pt x="962025" y="0"/>
                                      </a:lnTo>
                                      <a:lnTo>
                                        <a:pt x="962025" y="171450"/>
                                      </a:lnTo>
                                      <a:lnTo>
                                        <a:pt x="2438400" y="171450"/>
                                      </a:lnTo>
                                      <a:lnTo>
                                        <a:pt x="2438400" y="0"/>
                                      </a:lnTo>
                                      <a:close/>
                                    </a:path>
                                    <a:path w="9144000" h="171450">
                                      <a:moveTo>
                                        <a:pt x="3638550" y="0"/>
                                      </a:moveTo>
                                      <a:lnTo>
                                        <a:pt x="2447925" y="0"/>
                                      </a:lnTo>
                                      <a:lnTo>
                                        <a:pt x="2447925" y="171450"/>
                                      </a:lnTo>
                                      <a:lnTo>
                                        <a:pt x="3638550" y="171450"/>
                                      </a:lnTo>
                                      <a:lnTo>
                                        <a:pt x="3638550" y="0"/>
                                      </a:lnTo>
                                      <a:close/>
                                    </a:path>
                                    <a:path w="9144000" h="171450">
                                      <a:moveTo>
                                        <a:pt x="8077200" y="0"/>
                                      </a:moveTo>
                                      <a:lnTo>
                                        <a:pt x="3648075" y="0"/>
                                      </a:lnTo>
                                      <a:lnTo>
                                        <a:pt x="3648075" y="171450"/>
                                      </a:lnTo>
                                      <a:lnTo>
                                        <a:pt x="8077200" y="171450"/>
                                      </a:lnTo>
                                      <a:lnTo>
                                        <a:pt x="8077200" y="0"/>
                                      </a:lnTo>
                                      <a:close/>
                                    </a:path>
                                    <a:path w="9144000" h="171450">
                                      <a:moveTo>
                                        <a:pt x="9144000" y="0"/>
                                      </a:moveTo>
                                      <a:lnTo>
                                        <a:pt x="8086725" y="0"/>
                                      </a:lnTo>
                                      <a:lnTo>
                                        <a:pt x="8086725" y="171450"/>
                                      </a:lnTo>
                                      <a:lnTo>
                                        <a:pt x="9144000" y="171450"/>
                                      </a:lnTo>
                                      <a:lnTo>
                                        <a:pt x="9144000" y="0"/>
                                      </a:lnTo>
                                      <a:close/>
                                    </a:path>
                                  </a:pathLst>
                                </a:custGeom>
                                <a:solidFill>
                                  <a:srgbClr val="D8D8D8"/>
                                </a:solidFill>
                              </wps:spPr>
                              <wps:bodyPr wrap="square" lIns="0" tIns="0" rIns="0" bIns="0" rtlCol="0">
                                <a:prstTxWarp prst="textNoShape">
                                  <a:avLst/>
                                </a:prstTxWarp>
                                <a:noAutofit/>
                              </wps:bodyPr>
                            </wps:wsp>
                          </wpg:wgp>
                        </a:graphicData>
                      </a:graphic>
                    </wp:anchor>
                  </w:drawing>
                </mc:Choice>
                <mc:Fallback>
                  <w:pict>
                    <v:group style="position:absolute;margin-left:0pt;margin-top:1.911897pt;width:720pt;height:13.5pt;mso-position-horizontal-relative:column;mso-position-vertical-relative:paragraph;z-index:-44156416" id="docshapegroup165" coordorigin="0,38" coordsize="14400,270">
                      <v:shape style="position:absolute;left:0;top:38;width:14400;height:270" id="docshape166" coordorigin="0,38" coordsize="14400,270" path="m1500,38l0,38,0,308,1500,308,1500,38xm3840,38l1515,38,1515,308,3840,308,3840,38xm5730,38l3855,38,3855,308,5730,308,5730,38xm12720,38l5745,38,5745,308,12720,308,12720,38xm14400,38l12735,38,12735,308,14400,308,14400,38xe" filled="true" fillcolor="#d8d8d8" stroked="false">
                        <v:path arrowok="t"/>
                        <v:fill type="solid"/>
                      </v:shape>
                      <w10:wrap type="none"/>
                    </v:group>
                  </w:pict>
                </mc:Fallback>
              </mc:AlternateContent>
            </w:r>
            <w:r>
              <w:rPr>
                <w:spacing w:val="-2"/>
                <w:sz w:val="18"/>
              </w:rPr>
              <w:t>06/26/2025</w:t>
            </w:r>
            <w:r>
              <w:rPr>
                <w:sz w:val="18"/>
              </w:rPr>
              <w:tab/>
            </w:r>
            <w:r>
              <w:rPr>
                <w:spacing w:val="-2"/>
                <w:sz w:val="18"/>
              </w:rPr>
              <w:t>103875</w:t>
            </w:r>
            <w:r>
              <w:rPr>
                <w:sz w:val="18"/>
              </w:rPr>
              <w:tab/>
            </w:r>
            <w:r>
              <w:rPr>
                <w:spacing w:val="-2"/>
                <w:sz w:val="18"/>
              </w:rPr>
              <w:t>Check</w:t>
            </w:r>
            <w:r>
              <w:rPr>
                <w:sz w:val="18"/>
              </w:rPr>
              <w:tab/>
              <w:t>RIAL, </w:t>
            </w:r>
            <w:r>
              <w:rPr>
                <w:spacing w:val="-2"/>
                <w:sz w:val="18"/>
              </w:rPr>
              <w:t>YOLANDA</w:t>
            </w:r>
            <w:r>
              <w:rPr>
                <w:rFonts w:ascii="Times New Roman"/>
                <w:sz w:val="18"/>
              </w:rPr>
              <w:tab/>
            </w:r>
            <w:r>
              <w:rPr>
                <w:spacing w:val="-2"/>
                <w:sz w:val="18"/>
              </w:rPr>
              <w:t>17.00</w:t>
            </w:r>
          </w:p>
          <w:p>
            <w:pPr>
              <w:pStyle w:val="TableParagraph"/>
              <w:tabs>
                <w:tab w:pos="1844" w:val="left" w:leader="none"/>
                <w:tab w:pos="6509" w:val="left" w:leader="none"/>
                <w:tab w:pos="13694" w:val="left" w:leader="none"/>
              </w:tabs>
              <w:spacing w:before="53" w:after="29"/>
              <w:ind w:left="30"/>
              <w:rPr>
                <w:b/>
                <w:sz w:val="18"/>
              </w:rPr>
            </w:pPr>
            <w:r>
              <w:rPr>
                <w:b/>
                <w:sz w:val="18"/>
              </w:rPr>
              <w:t>Invoice</w:t>
            </w:r>
            <w:r>
              <w:rPr>
                <w:b/>
                <w:spacing w:val="-6"/>
                <w:sz w:val="18"/>
              </w:rPr>
              <w:t> </w:t>
            </w:r>
            <w:r>
              <w:rPr>
                <w:b/>
                <w:spacing w:val="-2"/>
                <w:sz w:val="18"/>
              </w:rPr>
              <w:t>Number</w:t>
            </w:r>
            <w:r>
              <w:rPr>
                <w:b/>
                <w:sz w:val="18"/>
              </w:rPr>
              <w:tab/>
            </w: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r>
              <w:rPr>
                <w:b/>
                <w:sz w:val="18"/>
              </w:rPr>
              <w:tab/>
            </w:r>
            <w:r>
              <w:rPr>
                <w:b/>
                <w:spacing w:val="-2"/>
                <w:sz w:val="18"/>
              </w:rPr>
              <w:t>Amount</w:t>
            </w:r>
          </w:p>
          <w:p>
            <w:pPr>
              <w:pStyle w:val="TableParagraph"/>
              <w:spacing w:line="20" w:lineRule="exact"/>
              <w:ind w:left="-8" w:right="-72"/>
              <w:rPr>
                <w:sz w:val="2"/>
              </w:rPr>
            </w:pPr>
            <w:r>
              <w:rPr>
                <w:sz w:val="2"/>
              </w:rPr>
              <mc:AlternateContent>
                <mc:Choice Requires="wps">
                  <w:drawing>
                    <wp:inline distT="0" distB="0" distL="0" distR="0">
                      <wp:extent cx="9144000" cy="9525"/>
                      <wp:effectExtent l="9525" t="0" r="0" b="0"/>
                      <wp:docPr id="194" name="Group 194"/>
                      <wp:cNvGraphicFramePr>
                        <a:graphicFrameLocks/>
                      </wp:cNvGraphicFramePr>
                      <a:graphic>
                        <a:graphicData uri="http://schemas.microsoft.com/office/word/2010/wordprocessingGroup">
                          <wpg:wgp>
                            <wpg:cNvPr id="194" name="Group 194"/>
                            <wpg:cNvGrpSpPr/>
                            <wpg:grpSpPr>
                              <a:xfrm>
                                <a:off x="0" y="0"/>
                                <a:ext cx="9144000" cy="9525"/>
                                <a:chExt cx="9144000" cy="9525"/>
                              </a:xfrm>
                            </wpg:grpSpPr>
                            <wps:wsp>
                              <wps:cNvPr id="195" name="Graphic 195"/>
                              <wps:cNvSpPr/>
                              <wps:spPr>
                                <a:xfrm>
                                  <a:off x="0" y="4762"/>
                                  <a:ext cx="9144000" cy="1270"/>
                                </a:xfrm>
                                <a:custGeom>
                                  <a:avLst/>
                                  <a:gdLst/>
                                  <a:ahLst/>
                                  <a:cxnLst/>
                                  <a:rect l="l" t="t" r="r" b="b"/>
                                  <a:pathLst>
                                    <a:path w="9144000" h="0">
                                      <a:moveTo>
                                        <a:pt x="1143000" y="0"/>
                                      </a:moveTo>
                                      <a:lnTo>
                                        <a:pt x="0" y="0"/>
                                      </a:lnTo>
                                    </a:path>
                                    <a:path w="9144000" h="0">
                                      <a:moveTo>
                                        <a:pt x="4105275" y="0"/>
                                      </a:moveTo>
                                      <a:lnTo>
                                        <a:pt x="1152525" y="0"/>
                                      </a:lnTo>
                                    </a:path>
                                    <a:path w="9144000" h="0">
                                      <a:moveTo>
                                        <a:pt x="4829175" y="0"/>
                                      </a:moveTo>
                                      <a:lnTo>
                                        <a:pt x="4114800" y="0"/>
                                      </a:lnTo>
                                    </a:path>
                                    <a:path w="9144000" h="0">
                                      <a:moveTo>
                                        <a:pt x="5791200" y="0"/>
                                      </a:moveTo>
                                      <a:lnTo>
                                        <a:pt x="4838700" y="0"/>
                                      </a:lnTo>
                                    </a:path>
                                    <a:path w="9144000" h="0">
                                      <a:moveTo>
                                        <a:pt x="8181975" y="0"/>
                                      </a:moveTo>
                                      <a:lnTo>
                                        <a:pt x="5800725" y="0"/>
                                      </a:lnTo>
                                    </a:path>
                                    <a:path w="9144000" h="0">
                                      <a:moveTo>
                                        <a:pt x="9144000" y="0"/>
                                      </a:moveTo>
                                      <a:lnTo>
                                        <a:pt x="81915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720pt;height:.75pt;mso-position-horizontal-relative:char;mso-position-vertical-relative:line" id="docshapegroup167" coordorigin="0,0" coordsize="14400,15">
                      <v:shape style="position:absolute;left:0;top:7;width:14400;height:2" id="docshape168" coordorigin="0,8" coordsize="14400,0" path="m1800,8l0,8m6465,8l1815,8m7605,8l6480,8m9120,8l7620,8m12885,8l9135,8m14400,8l12900,8e" filled="false" stroked="true" strokeweight=".75pt" strokecolor="#000000">
                        <v:path arrowok="t"/>
                        <v:stroke dashstyle="solid"/>
                      </v:shape>
                    </v:group>
                  </w:pict>
                </mc:Fallback>
              </mc:AlternateContent>
            </w:r>
            <w:r>
              <w:rPr>
                <w:sz w:val="2"/>
              </w:rPr>
            </w:r>
          </w:p>
          <w:p>
            <w:pPr>
              <w:pStyle w:val="TableParagraph"/>
              <w:tabs>
                <w:tab w:pos="1844" w:val="left" w:leader="none"/>
                <w:tab w:pos="6509" w:val="left" w:leader="none"/>
                <w:tab w:pos="8599" w:val="left" w:leader="none"/>
              </w:tabs>
              <w:spacing w:before="19"/>
              <w:ind w:left="30"/>
              <w:rPr>
                <w:sz w:val="18"/>
              </w:rPr>
            </w:pPr>
            <w:r>
              <w:rPr>
                <w:spacing w:val="-2"/>
                <w:sz w:val="18"/>
              </w:rPr>
              <w:t>FY25-</w:t>
            </w:r>
            <w:r>
              <w:rPr>
                <w:spacing w:val="-5"/>
                <w:sz w:val="18"/>
              </w:rPr>
              <w:t>49</w:t>
            </w:r>
            <w:r>
              <w:rPr>
                <w:sz w:val="18"/>
              </w:rPr>
              <w:tab/>
              <w:t>8th</w:t>
            </w:r>
            <w:r>
              <w:rPr>
                <w:spacing w:val="-4"/>
                <w:sz w:val="18"/>
              </w:rPr>
              <w:t> </w:t>
            </w:r>
            <w:r>
              <w:rPr>
                <w:sz w:val="18"/>
              </w:rPr>
              <w:t>Grade</w:t>
            </w:r>
            <w:r>
              <w:rPr>
                <w:spacing w:val="-4"/>
                <w:sz w:val="18"/>
              </w:rPr>
              <w:t> </w:t>
            </w:r>
            <w:r>
              <w:rPr>
                <w:sz w:val="18"/>
              </w:rPr>
              <w:t>Food</w:t>
            </w:r>
            <w:r>
              <w:rPr>
                <w:spacing w:val="-4"/>
                <w:sz w:val="18"/>
              </w:rPr>
              <w:t> </w:t>
            </w:r>
            <w:r>
              <w:rPr>
                <w:sz w:val="18"/>
              </w:rPr>
              <w:t>Service</w:t>
            </w:r>
            <w:r>
              <w:rPr>
                <w:spacing w:val="-3"/>
                <w:sz w:val="18"/>
              </w:rPr>
              <w:t> </w:t>
            </w:r>
            <w:r>
              <w:rPr>
                <w:spacing w:val="-2"/>
                <w:sz w:val="18"/>
              </w:rPr>
              <w:t>Refund</w:t>
            </w:r>
            <w:r>
              <w:rPr>
                <w:sz w:val="18"/>
              </w:rPr>
              <w:tab/>
            </w:r>
            <w:r>
              <w:rPr>
                <w:spacing w:val="-2"/>
                <w:sz w:val="18"/>
              </w:rPr>
              <w:t>06/12/2025</w:t>
            </w:r>
            <w:r>
              <w:rPr>
                <w:rFonts w:ascii="Times New Roman"/>
                <w:sz w:val="18"/>
              </w:rPr>
              <w:tab/>
            </w:r>
            <w:r>
              <w:rPr>
                <w:spacing w:val="-2"/>
                <w:sz w:val="18"/>
              </w:rPr>
              <w:t>17.00</w:t>
            </w:r>
          </w:p>
          <w:p>
            <w:pPr>
              <w:pStyle w:val="TableParagraph"/>
              <w:tabs>
                <w:tab w:pos="13924" w:val="left" w:leader="none"/>
              </w:tabs>
              <w:spacing w:before="63"/>
              <w:ind w:left="9165"/>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r>
              <w:rPr>
                <w:rFonts w:ascii="Times New Roman"/>
                <w:sz w:val="18"/>
              </w:rPr>
              <w:tab/>
            </w:r>
            <w:r>
              <w:rPr>
                <w:i/>
                <w:spacing w:val="-2"/>
                <w:sz w:val="18"/>
              </w:rPr>
              <w:t>17.00</w:t>
            </w:r>
          </w:p>
        </w:tc>
      </w:tr>
    </w:tbl>
    <w:p>
      <w:pPr>
        <w:pStyle w:val="TableParagraph"/>
        <w:spacing w:after="0"/>
        <w:rPr>
          <w:i/>
          <w:sz w:val="18"/>
        </w:rPr>
        <w:sectPr>
          <w:pgSz w:w="15840" w:h="12240" w:orient="landscape"/>
          <w:pgMar w:header="749" w:footer="860" w:top="1140" w:bottom="1060" w:left="360" w:right="360"/>
        </w:sectPr>
      </w:pPr>
    </w:p>
    <w:p>
      <w:pPr>
        <w:spacing w:line="240" w:lineRule="auto" w:before="2"/>
        <w:rPr>
          <w:i/>
          <w:sz w:val="6"/>
        </w:rPr>
      </w:pPr>
      <w:r>
        <w:rPr>
          <w:i/>
          <w:sz w:val="6"/>
        </w:rPr>
        <mc:AlternateContent>
          <mc:Choice Requires="wps">
            <w:drawing>
              <wp:anchor distT="0" distB="0" distL="0" distR="0" allowOverlap="1" layoutInCell="1" locked="0" behindDoc="0" simplePos="0" relativeHeight="15767040">
                <wp:simplePos x="0" y="0"/>
                <wp:positionH relativeFrom="page">
                  <wp:posOffset>457200</wp:posOffset>
                </wp:positionH>
                <wp:positionV relativeFrom="page">
                  <wp:posOffset>714375</wp:posOffset>
                </wp:positionV>
                <wp:extent cx="9144000" cy="1270"/>
                <wp:effectExtent l="0" t="0" r="0" b="0"/>
                <wp:wrapNone/>
                <wp:docPr id="198" name="Graphic 198"/>
                <wp:cNvGraphicFramePr>
                  <a:graphicFrameLocks/>
                </wp:cNvGraphicFramePr>
                <a:graphic>
                  <a:graphicData uri="http://schemas.microsoft.com/office/word/2010/wordprocessingShape">
                    <wps:wsp>
                      <wps:cNvPr id="198" name="Graphic 198"/>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67040" from="756pt,56.25pt" to="36pt,56.25pt" stroked="true" strokeweight="1.5pt" strokecolor="#256793">
                <v:stroke dashstyle="solid"/>
                <w10:wrap type="none"/>
              </v:line>
            </w:pict>
          </mc:Fallback>
        </mc:AlternateContent>
      </w: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199" name="Group 199"/>
                <wp:cNvGraphicFramePr>
                  <a:graphicFrameLocks/>
                </wp:cNvGraphicFramePr>
                <a:graphic>
                  <a:graphicData uri="http://schemas.microsoft.com/office/word/2010/wordprocessingGroup">
                    <wpg:wgp>
                      <wpg:cNvPr id="199" name="Group 199"/>
                      <wpg:cNvGrpSpPr/>
                      <wpg:grpSpPr>
                        <a:xfrm>
                          <a:off x="0" y="0"/>
                          <a:ext cx="9144000" cy="19050"/>
                          <a:chExt cx="9144000" cy="19050"/>
                        </a:xfrm>
                      </wpg:grpSpPr>
                      <wps:wsp>
                        <wps:cNvPr id="200" name="Graphic 200"/>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171" coordorigin="0,0" coordsize="14400,30">
                <v:shape style="position:absolute;left:0;top:15;width:14400;height:2" id="docshape172"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rPr>
          <w:i/>
          <w:sz w:val="6"/>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8"/>
        <w:gridCol w:w="2341"/>
        <w:gridCol w:w="1891"/>
        <w:gridCol w:w="442"/>
        <w:gridCol w:w="6551"/>
        <w:gridCol w:w="1674"/>
      </w:tblGrid>
      <w:tr>
        <w:trPr>
          <w:trHeight w:val="375" w:hRule="atLeast"/>
        </w:trPr>
        <w:tc>
          <w:tcPr>
            <w:tcW w:w="1508" w:type="dxa"/>
            <w:tcBorders>
              <w:bottom w:val="single" w:sz="18" w:space="0" w:color="FFFFFF"/>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left w:val="single" w:sz="6" w:space="0" w:color="FFFFFF"/>
              <w:bottom w:val="single" w:sz="18"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left w:val="single" w:sz="6" w:space="0" w:color="FFFFFF"/>
              <w:bottom w:val="single" w:sz="18"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3" w:type="dxa"/>
            <w:gridSpan w:val="2"/>
            <w:tcBorders>
              <w:left w:val="single" w:sz="6" w:space="0" w:color="FFFFFF"/>
              <w:bottom w:val="single" w:sz="18"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left w:val="single" w:sz="6" w:space="0" w:color="FFFFFF"/>
              <w:bottom w:val="single" w:sz="18" w:space="0" w:color="FFFFFF"/>
            </w:tcBorders>
            <w:shd w:val="clear" w:color="auto" w:fill="666666"/>
          </w:tcPr>
          <w:p>
            <w:pPr>
              <w:pStyle w:val="TableParagraph"/>
              <w:spacing w:before="138"/>
              <w:ind w:right="30"/>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top w:val="single" w:sz="18" w:space="0" w:color="FFFFFF"/>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single" w:sz="18" w:space="0" w:color="FFFFFF"/>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103876</w:t>
            </w:r>
          </w:p>
        </w:tc>
        <w:tc>
          <w:tcPr>
            <w:tcW w:w="1891" w:type="dxa"/>
            <w:tcBorders>
              <w:top w:val="single" w:sz="18" w:space="0" w:color="FFFFFF"/>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3" w:type="dxa"/>
            <w:gridSpan w:val="2"/>
            <w:tcBorders>
              <w:top w:val="single" w:sz="18" w:space="0" w:color="FFFFFF"/>
              <w:left w:val="single" w:sz="6" w:space="0" w:color="FFFFFF"/>
              <w:right w:val="single" w:sz="6" w:space="0" w:color="FFFFFF"/>
            </w:tcBorders>
            <w:shd w:val="clear" w:color="auto" w:fill="D8D8D8"/>
          </w:tcPr>
          <w:p>
            <w:pPr>
              <w:pStyle w:val="TableParagraph"/>
              <w:spacing w:before="28"/>
              <w:ind w:left="27"/>
              <w:rPr>
                <w:sz w:val="18"/>
              </w:rPr>
            </w:pPr>
            <w:r>
              <w:rPr>
                <w:sz w:val="18"/>
              </w:rPr>
              <w:t>RODRIGUEZ, </w:t>
            </w:r>
            <w:r>
              <w:rPr>
                <w:spacing w:val="-2"/>
                <w:sz w:val="18"/>
              </w:rPr>
              <w:t>JACLYN</w:t>
            </w:r>
          </w:p>
        </w:tc>
        <w:tc>
          <w:tcPr>
            <w:tcW w:w="1674" w:type="dxa"/>
            <w:tcBorders>
              <w:top w:val="single" w:sz="18" w:space="0" w:color="FFFFFF"/>
              <w:left w:val="single" w:sz="6" w:space="0" w:color="FFFFFF"/>
            </w:tcBorders>
            <w:shd w:val="clear" w:color="auto" w:fill="D8D8D8"/>
          </w:tcPr>
          <w:p>
            <w:pPr>
              <w:pStyle w:val="TableParagraph"/>
              <w:spacing w:before="28"/>
              <w:ind w:right="30"/>
              <w:jc w:val="right"/>
              <w:rPr>
                <w:sz w:val="18"/>
              </w:rPr>
            </w:pPr>
            <w:r>
              <w:rPr>
                <w:spacing w:val="-2"/>
                <w:sz w:val="18"/>
              </w:rPr>
              <w:t>10.10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3" w:type="dxa"/>
            <w:gridSpan w:val="2"/>
            <w:tcBorders>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30"/>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FY25-</w:t>
            </w:r>
            <w:r>
              <w:rPr>
                <w:spacing w:val="-5"/>
                <w:sz w:val="18"/>
              </w:rPr>
              <w:t>29</w:t>
            </w:r>
          </w:p>
        </w:tc>
        <w:tc>
          <w:tcPr>
            <w:tcW w:w="4232" w:type="dxa"/>
            <w:gridSpan w:val="2"/>
            <w:tcBorders>
              <w:top w:val="single" w:sz="6" w:space="0" w:color="000000"/>
              <w:left w:val="single" w:sz="6" w:space="0" w:color="FFFFFF"/>
              <w:right w:val="single" w:sz="6" w:space="0" w:color="FFFFFF"/>
            </w:tcBorders>
          </w:tcPr>
          <w:p>
            <w:pPr>
              <w:pStyle w:val="TableParagraph"/>
              <w:spacing w:before="24"/>
              <w:ind w:left="329"/>
              <w:rPr>
                <w:sz w:val="18"/>
              </w:rPr>
            </w:pPr>
            <w:r>
              <w:rPr>
                <w:sz w:val="18"/>
              </w:rPr>
              <w:t>8th</w:t>
            </w:r>
            <w:r>
              <w:rPr>
                <w:spacing w:val="-4"/>
                <w:sz w:val="18"/>
              </w:rPr>
              <w:t> </w:t>
            </w:r>
            <w:r>
              <w:rPr>
                <w:sz w:val="18"/>
              </w:rPr>
              <w:t>Grade</w:t>
            </w:r>
            <w:r>
              <w:rPr>
                <w:spacing w:val="-4"/>
                <w:sz w:val="18"/>
              </w:rPr>
              <w:t> </w:t>
            </w:r>
            <w:r>
              <w:rPr>
                <w:sz w:val="18"/>
              </w:rPr>
              <w:t>Food</w:t>
            </w:r>
            <w:r>
              <w:rPr>
                <w:spacing w:val="-3"/>
                <w:sz w:val="18"/>
              </w:rPr>
              <w:t> </w:t>
            </w:r>
            <w:r>
              <w:rPr>
                <w:sz w:val="18"/>
              </w:rPr>
              <w:t>Service</w:t>
            </w:r>
            <w:r>
              <w:rPr>
                <w:spacing w:val="-4"/>
                <w:sz w:val="18"/>
              </w:rPr>
              <w:t> </w:t>
            </w:r>
            <w:r>
              <w:rPr>
                <w:sz w:val="18"/>
              </w:rPr>
              <w:t>Fund</w:t>
            </w:r>
            <w:r>
              <w:rPr>
                <w:spacing w:val="-3"/>
                <w:sz w:val="18"/>
              </w:rPr>
              <w:t> </w:t>
            </w:r>
            <w:r>
              <w:rPr>
                <w:spacing w:val="-2"/>
                <w:sz w:val="18"/>
              </w:rPr>
              <w:t>Refund</w:t>
            </w:r>
          </w:p>
        </w:tc>
        <w:tc>
          <w:tcPr>
            <w:tcW w:w="6993" w:type="dxa"/>
            <w:gridSpan w:val="2"/>
            <w:tcBorders>
              <w:top w:val="single" w:sz="6" w:space="0" w:color="000000"/>
              <w:left w:val="single" w:sz="6" w:space="0" w:color="FFFFFF"/>
              <w:right w:val="single" w:sz="6" w:space="0" w:color="FFFFFF"/>
            </w:tcBorders>
          </w:tcPr>
          <w:p>
            <w:pPr>
              <w:pStyle w:val="TableParagraph"/>
              <w:tabs>
                <w:tab w:pos="2852" w:val="left" w:leader="none"/>
              </w:tabs>
              <w:spacing w:before="24"/>
              <w:ind w:left="762"/>
              <w:rPr>
                <w:sz w:val="18"/>
              </w:rPr>
            </w:pPr>
            <w:r>
              <w:rPr>
                <w:spacing w:val="-2"/>
                <w:sz w:val="18"/>
              </w:rPr>
              <w:t>06/11/2025</w:t>
            </w:r>
            <w:r>
              <w:rPr>
                <w:sz w:val="18"/>
              </w:rPr>
              <w:tab/>
            </w:r>
            <w:r>
              <w:rPr>
                <w:spacing w:val="-2"/>
                <w:sz w:val="18"/>
              </w:rPr>
              <w:t>10.10</w:t>
            </w:r>
          </w:p>
          <w:p>
            <w:pPr>
              <w:pStyle w:val="TableParagraph"/>
              <w:spacing w:before="63"/>
              <w:ind w:left="3417"/>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tcBorders>
          </w:tcPr>
          <w:p>
            <w:pPr>
              <w:pStyle w:val="TableParagraph"/>
              <w:spacing w:before="87"/>
              <w:rPr>
                <w:i/>
                <w:sz w:val="18"/>
              </w:rPr>
            </w:pPr>
          </w:p>
          <w:p>
            <w:pPr>
              <w:pStyle w:val="TableParagraph"/>
              <w:ind w:right="30"/>
              <w:jc w:val="right"/>
              <w:rPr>
                <w:i/>
                <w:sz w:val="18"/>
              </w:rPr>
            </w:pPr>
            <w:r>
              <w:rPr>
                <w:i/>
                <w:spacing w:val="-2"/>
                <w:sz w:val="18"/>
              </w:rPr>
              <w:t>10.10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103877</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3"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RODRIGUEZ, </w:t>
            </w:r>
            <w:r>
              <w:rPr>
                <w:spacing w:val="-2"/>
                <w:sz w:val="18"/>
              </w:rPr>
              <w:t>SILVINA</w:t>
            </w:r>
          </w:p>
        </w:tc>
        <w:tc>
          <w:tcPr>
            <w:tcW w:w="1674" w:type="dxa"/>
            <w:tcBorders>
              <w:left w:val="single" w:sz="6" w:space="0" w:color="FFFFFF"/>
            </w:tcBorders>
            <w:shd w:val="clear" w:color="auto" w:fill="D8D8D8"/>
          </w:tcPr>
          <w:p>
            <w:pPr>
              <w:pStyle w:val="TableParagraph"/>
              <w:spacing w:before="28"/>
              <w:ind w:right="30"/>
              <w:jc w:val="right"/>
              <w:rPr>
                <w:sz w:val="18"/>
              </w:rPr>
            </w:pPr>
            <w:r>
              <w:rPr>
                <w:spacing w:val="-4"/>
                <w:sz w:val="18"/>
              </w:rPr>
              <w:t>9.40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3" w:type="dxa"/>
            <w:gridSpan w:val="2"/>
            <w:tcBorders>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30"/>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FY25-</w:t>
            </w:r>
            <w:r>
              <w:rPr>
                <w:spacing w:val="-5"/>
                <w:sz w:val="18"/>
              </w:rPr>
              <w:t>17</w:t>
            </w:r>
          </w:p>
        </w:tc>
        <w:tc>
          <w:tcPr>
            <w:tcW w:w="4232" w:type="dxa"/>
            <w:gridSpan w:val="2"/>
            <w:tcBorders>
              <w:top w:val="single" w:sz="6" w:space="0" w:color="000000"/>
              <w:left w:val="single" w:sz="6" w:space="0" w:color="FFFFFF"/>
              <w:right w:val="single" w:sz="6" w:space="0" w:color="FFFFFF"/>
            </w:tcBorders>
          </w:tcPr>
          <w:p>
            <w:pPr>
              <w:pStyle w:val="TableParagraph"/>
              <w:spacing w:before="24"/>
              <w:ind w:left="329"/>
              <w:rPr>
                <w:sz w:val="18"/>
              </w:rPr>
            </w:pPr>
            <w:r>
              <w:rPr>
                <w:sz w:val="18"/>
              </w:rPr>
              <w:t>8th</w:t>
            </w:r>
            <w:r>
              <w:rPr>
                <w:spacing w:val="-4"/>
                <w:sz w:val="18"/>
              </w:rPr>
              <w:t> </w:t>
            </w:r>
            <w:r>
              <w:rPr>
                <w:sz w:val="18"/>
              </w:rPr>
              <w:t>Grade</w:t>
            </w:r>
            <w:r>
              <w:rPr>
                <w:spacing w:val="-4"/>
                <w:sz w:val="18"/>
              </w:rPr>
              <w:t> </w:t>
            </w:r>
            <w:r>
              <w:rPr>
                <w:sz w:val="18"/>
              </w:rPr>
              <w:t>Food</w:t>
            </w:r>
            <w:r>
              <w:rPr>
                <w:spacing w:val="-3"/>
                <w:sz w:val="18"/>
              </w:rPr>
              <w:t> </w:t>
            </w:r>
            <w:r>
              <w:rPr>
                <w:sz w:val="18"/>
              </w:rPr>
              <w:t>Service</w:t>
            </w:r>
            <w:r>
              <w:rPr>
                <w:spacing w:val="-4"/>
                <w:sz w:val="18"/>
              </w:rPr>
              <w:t> </w:t>
            </w:r>
            <w:r>
              <w:rPr>
                <w:sz w:val="18"/>
              </w:rPr>
              <w:t>Fund</w:t>
            </w:r>
            <w:r>
              <w:rPr>
                <w:spacing w:val="-3"/>
                <w:sz w:val="18"/>
              </w:rPr>
              <w:t> </w:t>
            </w:r>
            <w:r>
              <w:rPr>
                <w:spacing w:val="-2"/>
                <w:sz w:val="18"/>
              </w:rPr>
              <w:t>Refund</w:t>
            </w:r>
          </w:p>
        </w:tc>
        <w:tc>
          <w:tcPr>
            <w:tcW w:w="6993" w:type="dxa"/>
            <w:gridSpan w:val="2"/>
            <w:tcBorders>
              <w:top w:val="single" w:sz="6" w:space="0" w:color="000000"/>
              <w:left w:val="single" w:sz="6" w:space="0" w:color="FFFFFF"/>
              <w:right w:val="single" w:sz="6" w:space="0" w:color="FFFFFF"/>
            </w:tcBorders>
          </w:tcPr>
          <w:p>
            <w:pPr>
              <w:pStyle w:val="TableParagraph"/>
              <w:tabs>
                <w:tab w:pos="2952" w:val="left" w:leader="none"/>
              </w:tabs>
              <w:spacing w:before="24"/>
              <w:ind w:left="762"/>
              <w:rPr>
                <w:sz w:val="18"/>
              </w:rPr>
            </w:pPr>
            <w:r>
              <w:rPr>
                <w:spacing w:val="-2"/>
                <w:sz w:val="18"/>
              </w:rPr>
              <w:t>06/11/2025</w:t>
            </w:r>
            <w:r>
              <w:rPr>
                <w:sz w:val="18"/>
              </w:rPr>
              <w:tab/>
            </w:r>
            <w:r>
              <w:rPr>
                <w:spacing w:val="-4"/>
                <w:sz w:val="18"/>
              </w:rPr>
              <w:t>9.40</w:t>
            </w:r>
          </w:p>
          <w:p>
            <w:pPr>
              <w:pStyle w:val="TableParagraph"/>
              <w:spacing w:before="63"/>
              <w:ind w:left="3417"/>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tcBorders>
          </w:tcPr>
          <w:p>
            <w:pPr>
              <w:pStyle w:val="TableParagraph"/>
              <w:spacing w:before="87"/>
              <w:rPr>
                <w:i/>
                <w:sz w:val="18"/>
              </w:rPr>
            </w:pPr>
          </w:p>
          <w:p>
            <w:pPr>
              <w:pStyle w:val="TableParagraph"/>
              <w:ind w:right="30"/>
              <w:jc w:val="right"/>
              <w:rPr>
                <w:i/>
                <w:sz w:val="18"/>
              </w:rPr>
            </w:pPr>
            <w:r>
              <w:rPr>
                <w:i/>
                <w:spacing w:val="-4"/>
                <w:sz w:val="18"/>
              </w:rPr>
              <w:t>9.40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103878</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3"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ROMANETS, </w:t>
            </w:r>
            <w:r>
              <w:rPr>
                <w:spacing w:val="-2"/>
                <w:sz w:val="18"/>
              </w:rPr>
              <w:t>MARYNA</w:t>
            </w:r>
          </w:p>
        </w:tc>
        <w:tc>
          <w:tcPr>
            <w:tcW w:w="1674" w:type="dxa"/>
            <w:tcBorders>
              <w:left w:val="single" w:sz="6" w:space="0" w:color="FFFFFF"/>
            </w:tcBorders>
            <w:shd w:val="clear" w:color="auto" w:fill="D8D8D8"/>
          </w:tcPr>
          <w:p>
            <w:pPr>
              <w:pStyle w:val="TableParagraph"/>
              <w:spacing w:before="28"/>
              <w:ind w:right="30"/>
              <w:jc w:val="right"/>
              <w:rPr>
                <w:sz w:val="18"/>
              </w:rPr>
            </w:pPr>
            <w:r>
              <w:rPr>
                <w:spacing w:val="-2"/>
                <w:sz w:val="18"/>
              </w:rPr>
              <w:t>19.85</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3" w:type="dxa"/>
            <w:gridSpan w:val="2"/>
            <w:tcBorders>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30"/>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FY25-</w:t>
            </w:r>
            <w:r>
              <w:rPr>
                <w:spacing w:val="-5"/>
                <w:sz w:val="18"/>
              </w:rPr>
              <w:t>61</w:t>
            </w:r>
          </w:p>
        </w:tc>
        <w:tc>
          <w:tcPr>
            <w:tcW w:w="4232" w:type="dxa"/>
            <w:gridSpan w:val="2"/>
            <w:tcBorders>
              <w:top w:val="single" w:sz="6" w:space="0" w:color="000000"/>
              <w:left w:val="single" w:sz="6" w:space="0" w:color="FFFFFF"/>
              <w:right w:val="single" w:sz="6" w:space="0" w:color="FFFFFF"/>
            </w:tcBorders>
          </w:tcPr>
          <w:p>
            <w:pPr>
              <w:pStyle w:val="TableParagraph"/>
              <w:spacing w:before="24"/>
              <w:ind w:left="329"/>
              <w:rPr>
                <w:sz w:val="18"/>
              </w:rPr>
            </w:pPr>
            <w:r>
              <w:rPr>
                <w:sz w:val="18"/>
              </w:rPr>
              <w:t>8th</w:t>
            </w:r>
            <w:r>
              <w:rPr>
                <w:spacing w:val="-4"/>
                <w:sz w:val="18"/>
              </w:rPr>
              <w:t> </w:t>
            </w:r>
            <w:r>
              <w:rPr>
                <w:sz w:val="18"/>
              </w:rPr>
              <w:t>Grade</w:t>
            </w:r>
            <w:r>
              <w:rPr>
                <w:spacing w:val="-4"/>
                <w:sz w:val="18"/>
              </w:rPr>
              <w:t> </w:t>
            </w:r>
            <w:r>
              <w:rPr>
                <w:sz w:val="18"/>
              </w:rPr>
              <w:t>Food</w:t>
            </w:r>
            <w:r>
              <w:rPr>
                <w:spacing w:val="-4"/>
                <w:sz w:val="18"/>
              </w:rPr>
              <w:t> </w:t>
            </w:r>
            <w:r>
              <w:rPr>
                <w:sz w:val="18"/>
              </w:rPr>
              <w:t>Service</w:t>
            </w:r>
            <w:r>
              <w:rPr>
                <w:spacing w:val="-3"/>
                <w:sz w:val="18"/>
              </w:rPr>
              <w:t> </w:t>
            </w:r>
            <w:r>
              <w:rPr>
                <w:spacing w:val="-2"/>
                <w:sz w:val="18"/>
              </w:rPr>
              <w:t>Refund</w:t>
            </w:r>
          </w:p>
        </w:tc>
        <w:tc>
          <w:tcPr>
            <w:tcW w:w="6993" w:type="dxa"/>
            <w:gridSpan w:val="2"/>
            <w:tcBorders>
              <w:top w:val="single" w:sz="6" w:space="0" w:color="000000"/>
              <w:left w:val="single" w:sz="6" w:space="0" w:color="FFFFFF"/>
              <w:right w:val="single" w:sz="6" w:space="0" w:color="FFFFFF"/>
            </w:tcBorders>
          </w:tcPr>
          <w:p>
            <w:pPr>
              <w:pStyle w:val="TableParagraph"/>
              <w:tabs>
                <w:tab w:pos="2852" w:val="left" w:leader="none"/>
              </w:tabs>
              <w:spacing w:before="24"/>
              <w:ind w:left="762"/>
              <w:rPr>
                <w:sz w:val="18"/>
              </w:rPr>
            </w:pPr>
            <w:r>
              <w:rPr>
                <w:spacing w:val="-2"/>
                <w:sz w:val="18"/>
              </w:rPr>
              <w:t>06/12/2025</w:t>
            </w:r>
            <w:r>
              <w:rPr>
                <w:sz w:val="18"/>
              </w:rPr>
              <w:tab/>
            </w:r>
            <w:r>
              <w:rPr>
                <w:spacing w:val="-2"/>
                <w:sz w:val="18"/>
              </w:rPr>
              <w:t>19.85</w:t>
            </w:r>
          </w:p>
          <w:p>
            <w:pPr>
              <w:pStyle w:val="TableParagraph"/>
              <w:spacing w:before="63"/>
              <w:ind w:left="3417"/>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tcBorders>
          </w:tcPr>
          <w:p>
            <w:pPr>
              <w:pStyle w:val="TableParagraph"/>
              <w:spacing w:before="87"/>
              <w:rPr>
                <w:i/>
                <w:sz w:val="18"/>
              </w:rPr>
            </w:pPr>
          </w:p>
          <w:p>
            <w:pPr>
              <w:pStyle w:val="TableParagraph"/>
              <w:ind w:right="30"/>
              <w:jc w:val="right"/>
              <w:rPr>
                <w:i/>
                <w:sz w:val="18"/>
              </w:rPr>
            </w:pPr>
            <w:r>
              <w:rPr>
                <w:i/>
                <w:spacing w:val="-2"/>
                <w:sz w:val="18"/>
              </w:rPr>
              <w:t>19.85</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103879</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3"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ROWEN, </w:t>
            </w:r>
            <w:r>
              <w:rPr>
                <w:spacing w:val="-2"/>
                <w:sz w:val="18"/>
              </w:rPr>
              <w:t>SUSAN</w:t>
            </w:r>
          </w:p>
        </w:tc>
        <w:tc>
          <w:tcPr>
            <w:tcW w:w="1674" w:type="dxa"/>
            <w:tcBorders>
              <w:left w:val="single" w:sz="6" w:space="0" w:color="FFFFFF"/>
            </w:tcBorders>
            <w:shd w:val="clear" w:color="auto" w:fill="D8D8D8"/>
          </w:tcPr>
          <w:p>
            <w:pPr>
              <w:pStyle w:val="TableParagraph"/>
              <w:spacing w:before="28"/>
              <w:ind w:right="30"/>
              <w:jc w:val="right"/>
              <w:rPr>
                <w:sz w:val="18"/>
              </w:rPr>
            </w:pPr>
            <w:r>
              <w:rPr>
                <w:spacing w:val="-2"/>
                <w:sz w:val="18"/>
              </w:rPr>
              <w:t>11.05</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3" w:type="dxa"/>
            <w:gridSpan w:val="2"/>
            <w:tcBorders>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30"/>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FY25-</w:t>
            </w:r>
            <w:r>
              <w:rPr>
                <w:spacing w:val="-5"/>
                <w:sz w:val="18"/>
              </w:rPr>
              <w:t>57</w:t>
            </w:r>
          </w:p>
        </w:tc>
        <w:tc>
          <w:tcPr>
            <w:tcW w:w="4232" w:type="dxa"/>
            <w:gridSpan w:val="2"/>
            <w:tcBorders>
              <w:top w:val="single" w:sz="6" w:space="0" w:color="000000"/>
              <w:left w:val="single" w:sz="6" w:space="0" w:color="FFFFFF"/>
              <w:right w:val="single" w:sz="6" w:space="0" w:color="FFFFFF"/>
            </w:tcBorders>
          </w:tcPr>
          <w:p>
            <w:pPr>
              <w:pStyle w:val="TableParagraph"/>
              <w:spacing w:before="24"/>
              <w:ind w:left="329"/>
              <w:rPr>
                <w:sz w:val="18"/>
              </w:rPr>
            </w:pPr>
            <w:r>
              <w:rPr>
                <w:sz w:val="18"/>
              </w:rPr>
              <w:t>8th</w:t>
            </w:r>
            <w:r>
              <w:rPr>
                <w:spacing w:val="-4"/>
                <w:sz w:val="18"/>
              </w:rPr>
              <w:t> </w:t>
            </w:r>
            <w:r>
              <w:rPr>
                <w:sz w:val="18"/>
              </w:rPr>
              <w:t>Grade</w:t>
            </w:r>
            <w:r>
              <w:rPr>
                <w:spacing w:val="-4"/>
                <w:sz w:val="18"/>
              </w:rPr>
              <w:t> </w:t>
            </w:r>
            <w:r>
              <w:rPr>
                <w:sz w:val="18"/>
              </w:rPr>
              <w:t>Food</w:t>
            </w:r>
            <w:r>
              <w:rPr>
                <w:spacing w:val="-4"/>
                <w:sz w:val="18"/>
              </w:rPr>
              <w:t> </w:t>
            </w:r>
            <w:r>
              <w:rPr>
                <w:sz w:val="18"/>
              </w:rPr>
              <w:t>Service</w:t>
            </w:r>
            <w:r>
              <w:rPr>
                <w:spacing w:val="-3"/>
                <w:sz w:val="18"/>
              </w:rPr>
              <w:t> </w:t>
            </w:r>
            <w:r>
              <w:rPr>
                <w:spacing w:val="-2"/>
                <w:sz w:val="18"/>
              </w:rPr>
              <w:t>Refund</w:t>
            </w:r>
          </w:p>
        </w:tc>
        <w:tc>
          <w:tcPr>
            <w:tcW w:w="6993" w:type="dxa"/>
            <w:gridSpan w:val="2"/>
            <w:tcBorders>
              <w:top w:val="single" w:sz="6" w:space="0" w:color="000000"/>
              <w:left w:val="single" w:sz="6" w:space="0" w:color="FFFFFF"/>
              <w:right w:val="single" w:sz="6" w:space="0" w:color="FFFFFF"/>
            </w:tcBorders>
          </w:tcPr>
          <w:p>
            <w:pPr>
              <w:pStyle w:val="TableParagraph"/>
              <w:tabs>
                <w:tab w:pos="2852" w:val="left" w:leader="none"/>
              </w:tabs>
              <w:spacing w:before="24"/>
              <w:ind w:left="762"/>
              <w:rPr>
                <w:sz w:val="18"/>
              </w:rPr>
            </w:pPr>
            <w:r>
              <w:rPr>
                <w:spacing w:val="-2"/>
                <w:sz w:val="18"/>
              </w:rPr>
              <w:t>06/12/2025</w:t>
            </w:r>
            <w:r>
              <w:rPr>
                <w:sz w:val="18"/>
              </w:rPr>
              <w:tab/>
            </w:r>
            <w:r>
              <w:rPr>
                <w:spacing w:val="-2"/>
                <w:sz w:val="18"/>
              </w:rPr>
              <w:t>11.05</w:t>
            </w:r>
          </w:p>
          <w:p>
            <w:pPr>
              <w:pStyle w:val="TableParagraph"/>
              <w:spacing w:before="63"/>
              <w:ind w:left="3417"/>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tcBorders>
          </w:tcPr>
          <w:p>
            <w:pPr>
              <w:pStyle w:val="TableParagraph"/>
              <w:spacing w:before="87"/>
              <w:rPr>
                <w:i/>
                <w:sz w:val="18"/>
              </w:rPr>
            </w:pPr>
          </w:p>
          <w:p>
            <w:pPr>
              <w:pStyle w:val="TableParagraph"/>
              <w:ind w:right="30"/>
              <w:jc w:val="right"/>
              <w:rPr>
                <w:i/>
                <w:sz w:val="18"/>
              </w:rPr>
            </w:pPr>
            <w:r>
              <w:rPr>
                <w:i/>
                <w:spacing w:val="-2"/>
                <w:sz w:val="18"/>
              </w:rPr>
              <w:t>11.05</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103880</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3"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RUDD, </w:t>
            </w:r>
            <w:r>
              <w:rPr>
                <w:spacing w:val="-2"/>
                <w:sz w:val="18"/>
              </w:rPr>
              <w:t>BRIAN</w:t>
            </w:r>
          </w:p>
        </w:tc>
        <w:tc>
          <w:tcPr>
            <w:tcW w:w="1674" w:type="dxa"/>
            <w:tcBorders>
              <w:left w:val="single" w:sz="6" w:space="0" w:color="FFFFFF"/>
            </w:tcBorders>
            <w:shd w:val="clear" w:color="auto" w:fill="D8D8D8"/>
          </w:tcPr>
          <w:p>
            <w:pPr>
              <w:pStyle w:val="TableParagraph"/>
              <w:spacing w:before="28"/>
              <w:ind w:right="30"/>
              <w:jc w:val="right"/>
              <w:rPr>
                <w:sz w:val="18"/>
              </w:rPr>
            </w:pPr>
            <w:r>
              <w:rPr>
                <w:spacing w:val="-2"/>
                <w:sz w:val="18"/>
              </w:rPr>
              <w:t>58.45</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3" w:type="dxa"/>
            <w:gridSpan w:val="2"/>
            <w:tcBorders>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30"/>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FY25-</w:t>
            </w:r>
            <w:r>
              <w:rPr>
                <w:spacing w:val="-5"/>
                <w:sz w:val="18"/>
              </w:rPr>
              <w:t>58</w:t>
            </w:r>
          </w:p>
        </w:tc>
        <w:tc>
          <w:tcPr>
            <w:tcW w:w="4232" w:type="dxa"/>
            <w:gridSpan w:val="2"/>
            <w:tcBorders>
              <w:top w:val="single" w:sz="6" w:space="0" w:color="000000"/>
              <w:left w:val="single" w:sz="6" w:space="0" w:color="FFFFFF"/>
              <w:right w:val="single" w:sz="6" w:space="0" w:color="FFFFFF"/>
            </w:tcBorders>
          </w:tcPr>
          <w:p>
            <w:pPr>
              <w:pStyle w:val="TableParagraph"/>
              <w:spacing w:before="24"/>
              <w:ind w:left="329"/>
              <w:rPr>
                <w:sz w:val="18"/>
              </w:rPr>
            </w:pPr>
            <w:r>
              <w:rPr>
                <w:sz w:val="18"/>
              </w:rPr>
              <w:t>8th</w:t>
            </w:r>
            <w:r>
              <w:rPr>
                <w:spacing w:val="-4"/>
                <w:sz w:val="18"/>
              </w:rPr>
              <w:t> </w:t>
            </w:r>
            <w:r>
              <w:rPr>
                <w:sz w:val="18"/>
              </w:rPr>
              <w:t>Grade</w:t>
            </w:r>
            <w:r>
              <w:rPr>
                <w:spacing w:val="-4"/>
                <w:sz w:val="18"/>
              </w:rPr>
              <w:t> </w:t>
            </w:r>
            <w:r>
              <w:rPr>
                <w:sz w:val="18"/>
              </w:rPr>
              <w:t>Food</w:t>
            </w:r>
            <w:r>
              <w:rPr>
                <w:spacing w:val="-4"/>
                <w:sz w:val="18"/>
              </w:rPr>
              <w:t> </w:t>
            </w:r>
            <w:r>
              <w:rPr>
                <w:sz w:val="18"/>
              </w:rPr>
              <w:t>Service</w:t>
            </w:r>
            <w:r>
              <w:rPr>
                <w:spacing w:val="-3"/>
                <w:sz w:val="18"/>
              </w:rPr>
              <w:t> </w:t>
            </w:r>
            <w:r>
              <w:rPr>
                <w:spacing w:val="-2"/>
                <w:sz w:val="18"/>
              </w:rPr>
              <w:t>Refund</w:t>
            </w:r>
          </w:p>
        </w:tc>
        <w:tc>
          <w:tcPr>
            <w:tcW w:w="6993" w:type="dxa"/>
            <w:gridSpan w:val="2"/>
            <w:tcBorders>
              <w:top w:val="single" w:sz="6" w:space="0" w:color="000000"/>
              <w:left w:val="single" w:sz="6" w:space="0" w:color="FFFFFF"/>
              <w:right w:val="single" w:sz="6" w:space="0" w:color="FFFFFF"/>
            </w:tcBorders>
          </w:tcPr>
          <w:p>
            <w:pPr>
              <w:pStyle w:val="TableParagraph"/>
              <w:tabs>
                <w:tab w:pos="2852" w:val="left" w:leader="none"/>
              </w:tabs>
              <w:spacing w:before="24"/>
              <w:ind w:left="762"/>
              <w:rPr>
                <w:sz w:val="18"/>
              </w:rPr>
            </w:pPr>
            <w:r>
              <w:rPr>
                <w:spacing w:val="-2"/>
                <w:sz w:val="18"/>
              </w:rPr>
              <w:t>06/12/2025</w:t>
            </w:r>
            <w:r>
              <w:rPr>
                <w:sz w:val="18"/>
              </w:rPr>
              <w:tab/>
            </w:r>
            <w:r>
              <w:rPr>
                <w:spacing w:val="-2"/>
                <w:sz w:val="18"/>
              </w:rPr>
              <w:t>58.45</w:t>
            </w:r>
          </w:p>
          <w:p>
            <w:pPr>
              <w:pStyle w:val="TableParagraph"/>
              <w:spacing w:before="63"/>
              <w:ind w:left="3417"/>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tcBorders>
          </w:tcPr>
          <w:p>
            <w:pPr>
              <w:pStyle w:val="TableParagraph"/>
              <w:spacing w:before="87"/>
              <w:rPr>
                <w:i/>
                <w:sz w:val="18"/>
              </w:rPr>
            </w:pPr>
          </w:p>
          <w:p>
            <w:pPr>
              <w:pStyle w:val="TableParagraph"/>
              <w:ind w:right="30"/>
              <w:jc w:val="right"/>
              <w:rPr>
                <w:i/>
                <w:sz w:val="18"/>
              </w:rPr>
            </w:pPr>
            <w:r>
              <w:rPr>
                <w:i/>
                <w:spacing w:val="-2"/>
                <w:sz w:val="18"/>
              </w:rPr>
              <w:t>58.45</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103881</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3"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RUNCO OFFICE SUPPLY &amp; EQUIP </w:t>
            </w:r>
            <w:r>
              <w:rPr>
                <w:spacing w:val="-5"/>
                <w:sz w:val="18"/>
              </w:rPr>
              <w:t>CO</w:t>
            </w:r>
          </w:p>
        </w:tc>
        <w:tc>
          <w:tcPr>
            <w:tcW w:w="1674" w:type="dxa"/>
            <w:tcBorders>
              <w:left w:val="single" w:sz="6" w:space="0" w:color="FFFFFF"/>
            </w:tcBorders>
            <w:shd w:val="clear" w:color="auto" w:fill="D8D8D8"/>
          </w:tcPr>
          <w:p>
            <w:pPr>
              <w:pStyle w:val="TableParagraph"/>
              <w:spacing w:before="28"/>
              <w:ind w:right="30"/>
              <w:jc w:val="right"/>
              <w:rPr>
                <w:sz w:val="18"/>
              </w:rPr>
            </w:pPr>
            <w:r>
              <w:rPr>
                <w:spacing w:val="-2"/>
                <w:sz w:val="18"/>
              </w:rPr>
              <w:t>45,519.96</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674"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551" w:type="dxa"/>
            <w:tcBorders>
              <w:bottom w:val="single" w:sz="6" w:space="0" w:color="000000"/>
              <w:right w:val="single" w:sz="6" w:space="0" w:color="FFFFFF"/>
            </w:tcBorders>
          </w:tcPr>
          <w:p>
            <w:pPr>
              <w:pStyle w:val="TableParagraph"/>
              <w:spacing w:before="18"/>
              <w:ind w:left="327"/>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30"/>
              <w:jc w:val="right"/>
              <w:rPr>
                <w:b/>
                <w:sz w:val="18"/>
              </w:rPr>
            </w:pPr>
            <w:r>
              <w:rPr>
                <w:b/>
                <w:spacing w:val="-2"/>
                <w:sz w:val="18"/>
              </w:rPr>
              <w:t>Amount</w:t>
            </w:r>
          </w:p>
        </w:tc>
      </w:tr>
      <w:tr>
        <w:trPr>
          <w:trHeight w:val="265"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5936610-</w:t>
            </w:r>
            <w:r>
              <w:rPr>
                <w:spacing w:val="-10"/>
                <w:sz w:val="18"/>
              </w:rPr>
              <w:t>0</w:t>
            </w:r>
          </w:p>
        </w:tc>
        <w:tc>
          <w:tcPr>
            <w:tcW w:w="4674" w:type="dxa"/>
            <w:gridSpan w:val="3"/>
            <w:tcBorders>
              <w:top w:val="single" w:sz="6" w:space="0" w:color="000000"/>
              <w:left w:val="single" w:sz="6" w:space="0" w:color="FFFFFF"/>
            </w:tcBorders>
          </w:tcPr>
          <w:p>
            <w:pPr>
              <w:pStyle w:val="TableParagraph"/>
              <w:spacing w:before="24"/>
              <w:ind w:left="329"/>
              <w:rPr>
                <w:sz w:val="18"/>
              </w:rPr>
            </w:pPr>
            <w:r>
              <w:rPr>
                <w:sz w:val="18"/>
              </w:rPr>
              <w:t>SPECIAL</w:t>
            </w:r>
            <w:r>
              <w:rPr>
                <w:spacing w:val="-4"/>
                <w:sz w:val="18"/>
              </w:rPr>
              <w:t> </w:t>
            </w:r>
            <w:r>
              <w:rPr>
                <w:sz w:val="18"/>
              </w:rPr>
              <w:t>ORDER</w:t>
            </w:r>
            <w:r>
              <w:rPr>
                <w:spacing w:val="-2"/>
                <w:sz w:val="18"/>
              </w:rPr>
              <w:t> </w:t>
            </w:r>
            <w:r>
              <w:rPr>
                <w:sz w:val="18"/>
              </w:rPr>
              <w:t>-</w:t>
            </w:r>
            <w:r>
              <w:rPr>
                <w:spacing w:val="-2"/>
                <w:sz w:val="18"/>
              </w:rPr>
              <w:t> </w:t>
            </w:r>
            <w:r>
              <w:rPr>
                <w:sz w:val="18"/>
              </w:rPr>
              <w:t>Whiteboards</w:t>
            </w:r>
            <w:r>
              <w:rPr>
                <w:spacing w:val="-2"/>
                <w:sz w:val="18"/>
              </w:rPr>
              <w:t> </w:t>
            </w:r>
            <w:r>
              <w:rPr>
                <w:sz w:val="18"/>
              </w:rPr>
              <w:t>for</w:t>
            </w:r>
            <w:r>
              <w:rPr>
                <w:spacing w:val="-2"/>
                <w:sz w:val="18"/>
              </w:rPr>
              <w:t> Frost</w:t>
            </w:r>
          </w:p>
        </w:tc>
        <w:tc>
          <w:tcPr>
            <w:tcW w:w="6551" w:type="dxa"/>
            <w:tcBorders>
              <w:top w:val="single" w:sz="6" w:space="0" w:color="000000"/>
              <w:right w:val="single" w:sz="6" w:space="0" w:color="FFFFFF"/>
            </w:tcBorders>
          </w:tcPr>
          <w:p>
            <w:pPr>
              <w:pStyle w:val="TableParagraph"/>
              <w:tabs>
                <w:tab w:pos="2067" w:val="left" w:leader="none"/>
              </w:tabs>
              <w:spacing w:before="24"/>
              <w:ind w:left="327"/>
              <w:rPr>
                <w:sz w:val="18"/>
              </w:rPr>
            </w:pPr>
            <w:r>
              <w:rPr>
                <w:spacing w:val="-2"/>
                <w:sz w:val="18"/>
              </w:rPr>
              <w:t>06/24/2025</w:t>
            </w:r>
            <w:r>
              <w:rPr>
                <w:sz w:val="18"/>
              </w:rPr>
              <w:tab/>
            </w:r>
            <w:r>
              <w:rPr>
                <w:spacing w:val="-2"/>
                <w:sz w:val="18"/>
              </w:rPr>
              <w:t>24,109.32</w:t>
            </w:r>
          </w:p>
        </w:tc>
        <w:tc>
          <w:tcPr>
            <w:tcW w:w="1674" w:type="dxa"/>
            <w:tcBorders>
              <w:top w:val="single" w:sz="6" w:space="0" w:color="000000"/>
              <w:left w:val="single" w:sz="6" w:space="0" w:color="FFFFFF"/>
            </w:tcBorders>
          </w:tcPr>
          <w:p>
            <w:pPr>
              <w:pStyle w:val="TableParagraph"/>
              <w:rPr>
                <w:rFonts w:ascii="Times New Roman"/>
                <w:sz w:val="18"/>
              </w:rPr>
            </w:pPr>
          </w:p>
        </w:tc>
      </w:tr>
      <w:tr>
        <w:trPr>
          <w:trHeight w:val="270" w:hRule="atLeast"/>
        </w:trPr>
        <w:tc>
          <w:tcPr>
            <w:tcW w:w="1508" w:type="dxa"/>
            <w:tcBorders>
              <w:right w:val="single" w:sz="6" w:space="0" w:color="FFFFFF"/>
            </w:tcBorders>
          </w:tcPr>
          <w:p>
            <w:pPr>
              <w:pStyle w:val="TableParagraph"/>
              <w:rPr>
                <w:rFonts w:ascii="Times New Roman"/>
                <w:sz w:val="18"/>
              </w:rPr>
            </w:pPr>
          </w:p>
        </w:tc>
        <w:tc>
          <w:tcPr>
            <w:tcW w:w="4674" w:type="dxa"/>
            <w:gridSpan w:val="3"/>
            <w:tcBorders>
              <w:left w:val="single" w:sz="6" w:space="0" w:color="FFFFFF"/>
            </w:tcBorders>
          </w:tcPr>
          <w:p>
            <w:pPr>
              <w:pStyle w:val="TableParagraph"/>
              <w:rPr>
                <w:rFonts w:ascii="Times New Roman"/>
                <w:sz w:val="18"/>
              </w:rPr>
            </w:pPr>
          </w:p>
        </w:tc>
        <w:tc>
          <w:tcPr>
            <w:tcW w:w="6551" w:type="dxa"/>
            <w:tcBorders>
              <w:right w:val="single" w:sz="6" w:space="0" w:color="FFFFFF"/>
            </w:tcBorders>
          </w:tcPr>
          <w:p>
            <w:pPr>
              <w:pStyle w:val="TableParagraph"/>
              <w:spacing w:before="28"/>
              <w:ind w:right="1036"/>
              <w:jc w:val="right"/>
              <w:rPr>
                <w:i/>
                <w:sz w:val="18"/>
              </w:rPr>
            </w:pPr>
            <w:r>
              <w:rPr>
                <w:i/>
                <w:sz w:val="18"/>
              </w:rPr>
              <w:t>60</w:t>
            </w:r>
            <w:r>
              <w:rPr>
                <w:i/>
                <w:spacing w:val="-2"/>
                <w:sz w:val="18"/>
              </w:rPr>
              <w:t> </w:t>
            </w:r>
            <w:r>
              <w:rPr>
                <w:i/>
                <w:sz w:val="18"/>
              </w:rPr>
              <w:t>E</w:t>
            </w:r>
            <w:r>
              <w:rPr>
                <w:i/>
                <w:spacing w:val="-2"/>
                <w:sz w:val="18"/>
              </w:rPr>
              <w:t> </w:t>
            </w:r>
            <w:r>
              <w:rPr>
                <w:i/>
                <w:sz w:val="18"/>
              </w:rPr>
              <w:t>008</w:t>
            </w:r>
            <w:r>
              <w:rPr>
                <w:i/>
                <w:spacing w:val="-1"/>
                <w:sz w:val="18"/>
              </w:rPr>
              <w:t> </w:t>
            </w:r>
            <w:r>
              <w:rPr>
                <w:i/>
                <w:sz w:val="18"/>
              </w:rPr>
              <w:t>2530</w:t>
            </w:r>
            <w:r>
              <w:rPr>
                <w:i/>
                <w:spacing w:val="-2"/>
                <w:sz w:val="18"/>
              </w:rPr>
              <w:t> </w:t>
            </w:r>
            <w:r>
              <w:rPr>
                <w:i/>
                <w:sz w:val="18"/>
              </w:rPr>
              <w:t>5300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28"/>
              <w:ind w:right="30"/>
              <w:jc w:val="right"/>
              <w:rPr>
                <w:i/>
                <w:sz w:val="18"/>
              </w:rPr>
            </w:pPr>
            <w:r>
              <w:rPr>
                <w:i/>
                <w:spacing w:val="-2"/>
                <w:sz w:val="18"/>
              </w:rPr>
              <w:t>24,109.32</w:t>
            </w:r>
          </w:p>
        </w:tc>
      </w:tr>
      <w:tr>
        <w:trPr>
          <w:trHeight w:val="270" w:hRule="atLeast"/>
        </w:trPr>
        <w:tc>
          <w:tcPr>
            <w:tcW w:w="1508" w:type="dxa"/>
            <w:tcBorders>
              <w:right w:val="single" w:sz="6" w:space="0" w:color="FFFFFF"/>
            </w:tcBorders>
          </w:tcPr>
          <w:p>
            <w:pPr>
              <w:pStyle w:val="TableParagraph"/>
              <w:spacing w:before="28"/>
              <w:ind w:left="30"/>
              <w:rPr>
                <w:sz w:val="18"/>
              </w:rPr>
            </w:pPr>
            <w:r>
              <w:rPr>
                <w:spacing w:val="-2"/>
                <w:sz w:val="18"/>
              </w:rPr>
              <w:t>5936657-</w:t>
            </w:r>
            <w:r>
              <w:rPr>
                <w:spacing w:val="-10"/>
                <w:sz w:val="18"/>
              </w:rPr>
              <w:t>0</w:t>
            </w:r>
          </w:p>
        </w:tc>
        <w:tc>
          <w:tcPr>
            <w:tcW w:w="4674" w:type="dxa"/>
            <w:gridSpan w:val="3"/>
            <w:tcBorders>
              <w:left w:val="single" w:sz="6" w:space="0" w:color="FFFFFF"/>
            </w:tcBorders>
          </w:tcPr>
          <w:p>
            <w:pPr>
              <w:pStyle w:val="TableParagraph"/>
              <w:spacing w:before="28"/>
              <w:ind w:left="329"/>
              <w:rPr>
                <w:sz w:val="18"/>
              </w:rPr>
            </w:pPr>
            <w:r>
              <w:rPr>
                <w:sz w:val="18"/>
              </w:rPr>
              <w:t>SPECIAL</w:t>
            </w:r>
            <w:r>
              <w:rPr>
                <w:spacing w:val="-4"/>
                <w:sz w:val="18"/>
              </w:rPr>
              <w:t> </w:t>
            </w:r>
            <w:r>
              <w:rPr>
                <w:sz w:val="18"/>
              </w:rPr>
              <w:t>ORDER</w:t>
            </w:r>
            <w:r>
              <w:rPr>
                <w:spacing w:val="-2"/>
                <w:sz w:val="18"/>
              </w:rPr>
              <w:t> </w:t>
            </w:r>
            <w:r>
              <w:rPr>
                <w:sz w:val="18"/>
              </w:rPr>
              <w:t>-</w:t>
            </w:r>
            <w:r>
              <w:rPr>
                <w:spacing w:val="-2"/>
                <w:sz w:val="18"/>
              </w:rPr>
              <w:t> </w:t>
            </w:r>
            <w:r>
              <w:rPr>
                <w:sz w:val="18"/>
              </w:rPr>
              <w:t>Whiteboards</w:t>
            </w:r>
            <w:r>
              <w:rPr>
                <w:spacing w:val="-2"/>
                <w:sz w:val="18"/>
              </w:rPr>
              <w:t> </w:t>
            </w:r>
            <w:r>
              <w:rPr>
                <w:sz w:val="18"/>
              </w:rPr>
              <w:t>for</w:t>
            </w:r>
            <w:r>
              <w:rPr>
                <w:spacing w:val="-2"/>
                <w:sz w:val="18"/>
              </w:rPr>
              <w:t> Twain</w:t>
            </w:r>
          </w:p>
        </w:tc>
        <w:tc>
          <w:tcPr>
            <w:tcW w:w="6551" w:type="dxa"/>
            <w:tcBorders>
              <w:right w:val="single" w:sz="6" w:space="0" w:color="FFFFFF"/>
            </w:tcBorders>
          </w:tcPr>
          <w:p>
            <w:pPr>
              <w:pStyle w:val="TableParagraph"/>
              <w:tabs>
                <w:tab w:pos="2067" w:val="left" w:leader="none"/>
              </w:tabs>
              <w:spacing w:before="28"/>
              <w:ind w:left="327"/>
              <w:rPr>
                <w:sz w:val="18"/>
              </w:rPr>
            </w:pPr>
            <w:r>
              <w:rPr>
                <w:spacing w:val="-2"/>
                <w:sz w:val="18"/>
              </w:rPr>
              <w:t>06/24/2025</w:t>
            </w:r>
            <w:r>
              <w:rPr>
                <w:sz w:val="18"/>
              </w:rPr>
              <w:tab/>
            </w:r>
            <w:r>
              <w:rPr>
                <w:spacing w:val="-2"/>
                <w:sz w:val="18"/>
              </w:rPr>
              <w:t>20,999.40</w:t>
            </w:r>
          </w:p>
        </w:tc>
        <w:tc>
          <w:tcPr>
            <w:tcW w:w="1674" w:type="dxa"/>
            <w:tcBorders>
              <w:left w:val="single" w:sz="6" w:space="0" w:color="FFFFFF"/>
            </w:tcBorders>
          </w:tcPr>
          <w:p>
            <w:pPr>
              <w:pStyle w:val="TableParagraph"/>
              <w:rPr>
                <w:rFonts w:ascii="Times New Roman"/>
                <w:sz w:val="18"/>
              </w:rPr>
            </w:pPr>
          </w:p>
        </w:tc>
      </w:tr>
      <w:tr>
        <w:trPr>
          <w:trHeight w:val="270" w:hRule="atLeast"/>
        </w:trPr>
        <w:tc>
          <w:tcPr>
            <w:tcW w:w="1508" w:type="dxa"/>
            <w:tcBorders>
              <w:right w:val="single" w:sz="6" w:space="0" w:color="FFFFFF"/>
            </w:tcBorders>
          </w:tcPr>
          <w:p>
            <w:pPr>
              <w:pStyle w:val="TableParagraph"/>
              <w:rPr>
                <w:rFonts w:ascii="Times New Roman"/>
                <w:sz w:val="18"/>
              </w:rPr>
            </w:pPr>
          </w:p>
        </w:tc>
        <w:tc>
          <w:tcPr>
            <w:tcW w:w="4674" w:type="dxa"/>
            <w:gridSpan w:val="3"/>
            <w:tcBorders>
              <w:left w:val="single" w:sz="6" w:space="0" w:color="FFFFFF"/>
            </w:tcBorders>
          </w:tcPr>
          <w:p>
            <w:pPr>
              <w:pStyle w:val="TableParagraph"/>
              <w:rPr>
                <w:rFonts w:ascii="Times New Roman"/>
                <w:sz w:val="18"/>
              </w:rPr>
            </w:pPr>
          </w:p>
        </w:tc>
        <w:tc>
          <w:tcPr>
            <w:tcW w:w="6551" w:type="dxa"/>
            <w:tcBorders>
              <w:right w:val="single" w:sz="6" w:space="0" w:color="FFFFFF"/>
            </w:tcBorders>
          </w:tcPr>
          <w:p>
            <w:pPr>
              <w:pStyle w:val="TableParagraph"/>
              <w:spacing w:before="28"/>
              <w:ind w:right="1036"/>
              <w:jc w:val="right"/>
              <w:rPr>
                <w:i/>
                <w:sz w:val="18"/>
              </w:rPr>
            </w:pPr>
            <w:r>
              <w:rPr>
                <w:i/>
                <w:sz w:val="18"/>
              </w:rPr>
              <w:t>60</w:t>
            </w:r>
            <w:r>
              <w:rPr>
                <w:i/>
                <w:spacing w:val="-2"/>
                <w:sz w:val="18"/>
              </w:rPr>
              <w:t> </w:t>
            </w:r>
            <w:r>
              <w:rPr>
                <w:i/>
                <w:sz w:val="18"/>
              </w:rPr>
              <w:t>E</w:t>
            </w:r>
            <w:r>
              <w:rPr>
                <w:i/>
                <w:spacing w:val="-2"/>
                <w:sz w:val="18"/>
              </w:rPr>
              <w:t> </w:t>
            </w:r>
            <w:r>
              <w:rPr>
                <w:i/>
                <w:sz w:val="18"/>
              </w:rPr>
              <w:t>002</w:t>
            </w:r>
            <w:r>
              <w:rPr>
                <w:i/>
                <w:spacing w:val="-1"/>
                <w:sz w:val="18"/>
              </w:rPr>
              <w:t> </w:t>
            </w:r>
            <w:r>
              <w:rPr>
                <w:i/>
                <w:sz w:val="18"/>
              </w:rPr>
              <w:t>2530</w:t>
            </w:r>
            <w:r>
              <w:rPr>
                <w:i/>
                <w:spacing w:val="-2"/>
                <w:sz w:val="18"/>
              </w:rPr>
              <w:t> </w:t>
            </w:r>
            <w:r>
              <w:rPr>
                <w:i/>
                <w:sz w:val="18"/>
              </w:rPr>
              <w:t>5300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28"/>
              <w:ind w:right="30"/>
              <w:jc w:val="right"/>
              <w:rPr>
                <w:i/>
                <w:sz w:val="18"/>
              </w:rPr>
            </w:pPr>
            <w:r>
              <w:rPr>
                <w:i/>
                <w:spacing w:val="-2"/>
                <w:sz w:val="18"/>
              </w:rPr>
              <w:t>20,999.40</w:t>
            </w:r>
          </w:p>
        </w:tc>
      </w:tr>
      <w:tr>
        <w:trPr>
          <w:trHeight w:val="238" w:hRule="atLeast"/>
        </w:trPr>
        <w:tc>
          <w:tcPr>
            <w:tcW w:w="1508" w:type="dxa"/>
            <w:tcBorders>
              <w:right w:val="single" w:sz="6" w:space="0" w:color="FFFFFF"/>
            </w:tcBorders>
          </w:tcPr>
          <w:p>
            <w:pPr>
              <w:pStyle w:val="TableParagraph"/>
              <w:spacing w:line="190" w:lineRule="exact" w:before="28"/>
              <w:ind w:left="30"/>
              <w:rPr>
                <w:sz w:val="18"/>
              </w:rPr>
            </w:pPr>
            <w:r>
              <w:rPr>
                <w:spacing w:val="-2"/>
                <w:sz w:val="18"/>
              </w:rPr>
              <w:t>5941216-</w:t>
            </w:r>
            <w:r>
              <w:rPr>
                <w:spacing w:val="-10"/>
                <w:sz w:val="18"/>
              </w:rPr>
              <w:t>0</w:t>
            </w:r>
          </w:p>
        </w:tc>
        <w:tc>
          <w:tcPr>
            <w:tcW w:w="4674" w:type="dxa"/>
            <w:gridSpan w:val="3"/>
            <w:tcBorders>
              <w:left w:val="single" w:sz="6" w:space="0" w:color="FFFFFF"/>
            </w:tcBorders>
          </w:tcPr>
          <w:p>
            <w:pPr>
              <w:pStyle w:val="TableParagraph"/>
              <w:spacing w:line="190" w:lineRule="exact" w:before="28"/>
              <w:ind w:left="329"/>
              <w:rPr>
                <w:sz w:val="18"/>
              </w:rPr>
            </w:pPr>
            <w:r>
              <w:rPr>
                <w:sz w:val="18"/>
              </w:rPr>
              <w:t>FY25</w:t>
            </w:r>
            <w:r>
              <w:rPr>
                <w:spacing w:val="-2"/>
                <w:sz w:val="18"/>
              </w:rPr>
              <w:t> </w:t>
            </w:r>
            <w:r>
              <w:rPr>
                <w:sz w:val="18"/>
              </w:rPr>
              <w:t>Equity</w:t>
            </w:r>
            <w:r>
              <w:rPr>
                <w:spacing w:val="-2"/>
                <w:sz w:val="18"/>
              </w:rPr>
              <w:t> </w:t>
            </w:r>
            <w:r>
              <w:rPr>
                <w:sz w:val="18"/>
              </w:rPr>
              <w:t>&amp;</w:t>
            </w:r>
            <w:r>
              <w:rPr>
                <w:spacing w:val="-2"/>
                <w:sz w:val="18"/>
              </w:rPr>
              <w:t> </w:t>
            </w:r>
            <w:r>
              <w:rPr>
                <w:sz w:val="18"/>
              </w:rPr>
              <w:t>Learning</w:t>
            </w:r>
            <w:r>
              <w:rPr>
                <w:spacing w:val="-2"/>
                <w:sz w:val="18"/>
              </w:rPr>
              <w:t> </w:t>
            </w:r>
            <w:r>
              <w:rPr>
                <w:sz w:val="18"/>
              </w:rPr>
              <w:t>-</w:t>
            </w:r>
            <w:r>
              <w:rPr>
                <w:spacing w:val="-2"/>
                <w:sz w:val="18"/>
              </w:rPr>
              <w:t> </w:t>
            </w:r>
            <w:r>
              <w:rPr>
                <w:sz w:val="18"/>
              </w:rPr>
              <w:t>Admin</w:t>
            </w:r>
            <w:r>
              <w:rPr>
                <w:spacing w:val="-2"/>
                <w:sz w:val="18"/>
              </w:rPr>
              <w:t> </w:t>
            </w:r>
            <w:r>
              <w:rPr>
                <w:sz w:val="18"/>
              </w:rPr>
              <w:t>Services</w:t>
            </w:r>
            <w:r>
              <w:rPr>
                <w:spacing w:val="-2"/>
                <w:sz w:val="18"/>
              </w:rPr>
              <w:t> General</w:t>
            </w:r>
          </w:p>
        </w:tc>
        <w:tc>
          <w:tcPr>
            <w:tcW w:w="6551" w:type="dxa"/>
            <w:tcBorders>
              <w:right w:val="single" w:sz="6" w:space="0" w:color="FFFFFF"/>
            </w:tcBorders>
          </w:tcPr>
          <w:p>
            <w:pPr>
              <w:pStyle w:val="TableParagraph"/>
              <w:tabs>
                <w:tab w:pos="2317" w:val="left" w:leader="none"/>
              </w:tabs>
              <w:spacing w:line="190" w:lineRule="exact" w:before="28"/>
              <w:ind w:left="327"/>
              <w:rPr>
                <w:sz w:val="18"/>
              </w:rPr>
            </w:pPr>
            <w:r>
              <w:rPr>
                <w:spacing w:val="-2"/>
                <w:sz w:val="18"/>
              </w:rPr>
              <w:t>06/10/2025</w:t>
            </w:r>
            <w:r>
              <w:rPr>
                <w:sz w:val="18"/>
              </w:rPr>
              <w:tab/>
            </w:r>
            <w:r>
              <w:rPr>
                <w:spacing w:val="-2"/>
                <w:sz w:val="18"/>
              </w:rPr>
              <w:t>411.24</w:t>
            </w:r>
          </w:p>
        </w:tc>
        <w:tc>
          <w:tcPr>
            <w:tcW w:w="1674" w:type="dxa"/>
            <w:tcBorders>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4674" w:type="dxa"/>
            <w:gridSpan w:val="3"/>
            <w:tcBorders>
              <w:left w:val="single" w:sz="6" w:space="0" w:color="FFFFFF"/>
            </w:tcBorders>
          </w:tcPr>
          <w:p>
            <w:pPr>
              <w:pStyle w:val="TableParagraph"/>
              <w:spacing w:line="204" w:lineRule="exact"/>
              <w:ind w:left="329"/>
              <w:rPr>
                <w:sz w:val="18"/>
              </w:rPr>
            </w:pPr>
            <w:r>
              <w:rPr>
                <w:sz w:val="18"/>
              </w:rPr>
              <w:t>Supplies: Chart Paper, folders, sticky notes, </w:t>
            </w:r>
            <w:r>
              <w:rPr>
                <w:spacing w:val="-4"/>
                <w:sz w:val="18"/>
              </w:rPr>
              <w:t>tape</w:t>
            </w:r>
          </w:p>
        </w:tc>
        <w:tc>
          <w:tcPr>
            <w:tcW w:w="6551" w:type="dxa"/>
            <w:tcBorders>
              <w:right w:val="single" w:sz="6" w:space="0" w:color="FFFFFF"/>
            </w:tcBorders>
          </w:tcPr>
          <w:p>
            <w:pPr>
              <w:pStyle w:val="TableParagraph"/>
              <w:rPr>
                <w:rFonts w:ascii="Times New Roman"/>
                <w:sz w:val="16"/>
              </w:rPr>
            </w:pPr>
          </w:p>
        </w:tc>
        <w:tc>
          <w:tcPr>
            <w:tcW w:w="1674" w:type="dxa"/>
            <w:tcBorders>
              <w:left w:val="single" w:sz="6" w:space="0" w:color="FFFFFF"/>
            </w:tcBorders>
          </w:tcPr>
          <w:p>
            <w:pPr>
              <w:pStyle w:val="TableParagraph"/>
              <w:rPr>
                <w:rFonts w:ascii="Times New Roman"/>
                <w:sz w:val="16"/>
              </w:rPr>
            </w:pPr>
          </w:p>
        </w:tc>
      </w:tr>
      <w:tr>
        <w:trPr>
          <w:trHeight w:val="275" w:hRule="atLeast"/>
        </w:trPr>
        <w:tc>
          <w:tcPr>
            <w:tcW w:w="1508" w:type="dxa"/>
            <w:tcBorders>
              <w:right w:val="single" w:sz="6" w:space="0" w:color="FFFFFF"/>
            </w:tcBorders>
          </w:tcPr>
          <w:p>
            <w:pPr>
              <w:pStyle w:val="TableParagraph"/>
              <w:rPr>
                <w:rFonts w:ascii="Times New Roman"/>
                <w:sz w:val="18"/>
              </w:rPr>
            </w:pPr>
          </w:p>
        </w:tc>
        <w:tc>
          <w:tcPr>
            <w:tcW w:w="4674" w:type="dxa"/>
            <w:gridSpan w:val="3"/>
            <w:tcBorders>
              <w:left w:val="single" w:sz="6" w:space="0" w:color="FFFFFF"/>
            </w:tcBorders>
          </w:tcPr>
          <w:p>
            <w:pPr>
              <w:pStyle w:val="TableParagraph"/>
              <w:rPr>
                <w:rFonts w:ascii="Times New Roman"/>
                <w:sz w:val="18"/>
              </w:rPr>
            </w:pPr>
          </w:p>
        </w:tc>
        <w:tc>
          <w:tcPr>
            <w:tcW w:w="6551" w:type="dxa"/>
            <w:tcBorders>
              <w:right w:val="single" w:sz="6" w:space="0" w:color="FFFFFF"/>
            </w:tcBorders>
          </w:tcPr>
          <w:p>
            <w:pPr>
              <w:pStyle w:val="TableParagraph"/>
              <w:spacing w:before="30"/>
              <w:ind w:right="1036"/>
              <w:jc w:val="right"/>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2330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30"/>
              <w:ind w:right="30"/>
              <w:jc w:val="right"/>
              <w:rPr>
                <w:i/>
                <w:sz w:val="18"/>
              </w:rPr>
            </w:pPr>
            <w:r>
              <w:rPr>
                <w:i/>
                <w:spacing w:val="-2"/>
                <w:sz w:val="18"/>
              </w:rPr>
              <w:t>411.24</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103882</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3"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SCHMIDT, </w:t>
            </w:r>
            <w:r>
              <w:rPr>
                <w:spacing w:val="-2"/>
                <w:sz w:val="18"/>
              </w:rPr>
              <w:t>REBECCA</w:t>
            </w:r>
          </w:p>
        </w:tc>
        <w:tc>
          <w:tcPr>
            <w:tcW w:w="1674" w:type="dxa"/>
            <w:tcBorders>
              <w:left w:val="single" w:sz="6" w:space="0" w:color="FFFFFF"/>
            </w:tcBorders>
            <w:shd w:val="clear" w:color="auto" w:fill="D8D8D8"/>
          </w:tcPr>
          <w:p>
            <w:pPr>
              <w:pStyle w:val="TableParagraph"/>
              <w:spacing w:before="28"/>
              <w:ind w:right="30"/>
              <w:jc w:val="right"/>
              <w:rPr>
                <w:sz w:val="18"/>
              </w:rPr>
            </w:pPr>
            <w:r>
              <w:rPr>
                <w:spacing w:val="-2"/>
                <w:sz w:val="18"/>
              </w:rPr>
              <w:t>31.40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442" w:type="dxa"/>
            <w:tcBorders>
              <w:left w:val="single" w:sz="6" w:space="0" w:color="FFFFFF"/>
              <w:bottom w:val="single" w:sz="6" w:space="0" w:color="000000"/>
            </w:tcBorders>
          </w:tcPr>
          <w:p>
            <w:pPr>
              <w:pStyle w:val="TableParagraph"/>
              <w:rPr>
                <w:rFonts w:ascii="Times New Roman"/>
                <w:sz w:val="18"/>
              </w:rPr>
            </w:pPr>
          </w:p>
        </w:tc>
        <w:tc>
          <w:tcPr>
            <w:tcW w:w="6551" w:type="dxa"/>
            <w:tcBorders>
              <w:bottom w:val="single" w:sz="6" w:space="0" w:color="000000"/>
            </w:tcBorders>
          </w:tcPr>
          <w:p>
            <w:pPr>
              <w:pStyle w:val="TableParagraph"/>
              <w:spacing w:before="18"/>
              <w:ind w:left="327"/>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bottom w:val="single" w:sz="6" w:space="0" w:color="000000"/>
            </w:tcBorders>
          </w:tcPr>
          <w:p>
            <w:pPr>
              <w:pStyle w:val="TableParagraph"/>
              <w:spacing w:before="18"/>
              <w:ind w:right="30"/>
              <w:jc w:val="right"/>
              <w:rPr>
                <w:b/>
                <w:sz w:val="18"/>
              </w:rPr>
            </w:pPr>
            <w:r>
              <w:rPr>
                <w:b/>
                <w:spacing w:val="-2"/>
                <w:sz w:val="18"/>
              </w:rPr>
              <w:t>Amount</w:t>
            </w:r>
          </w:p>
        </w:tc>
      </w:tr>
      <w:tr>
        <w:trPr>
          <w:trHeight w:val="779" w:hRule="atLeast"/>
        </w:trPr>
        <w:tc>
          <w:tcPr>
            <w:tcW w:w="1508" w:type="dxa"/>
            <w:tcBorders>
              <w:top w:val="single" w:sz="6" w:space="0" w:color="000000"/>
              <w:bottom w:val="single" w:sz="12" w:space="0" w:color="256793"/>
              <w:right w:val="single" w:sz="6" w:space="0" w:color="FFFFFF"/>
            </w:tcBorders>
          </w:tcPr>
          <w:p>
            <w:pPr>
              <w:pStyle w:val="TableParagraph"/>
              <w:spacing w:before="24"/>
              <w:ind w:left="30"/>
              <w:rPr>
                <w:sz w:val="18"/>
              </w:rPr>
            </w:pPr>
            <w:r>
              <w:rPr>
                <w:spacing w:val="-2"/>
                <w:sz w:val="18"/>
              </w:rPr>
              <w:t>FY25-</w:t>
            </w:r>
            <w:r>
              <w:rPr>
                <w:spacing w:val="-5"/>
                <w:sz w:val="18"/>
              </w:rPr>
              <w:t>30</w:t>
            </w:r>
          </w:p>
        </w:tc>
        <w:tc>
          <w:tcPr>
            <w:tcW w:w="4232" w:type="dxa"/>
            <w:gridSpan w:val="2"/>
            <w:tcBorders>
              <w:top w:val="single" w:sz="6" w:space="0" w:color="000000"/>
              <w:left w:val="single" w:sz="6" w:space="0" w:color="FFFFFF"/>
              <w:bottom w:val="single" w:sz="12" w:space="0" w:color="256793"/>
              <w:right w:val="single" w:sz="6" w:space="0" w:color="FFFFFF"/>
            </w:tcBorders>
          </w:tcPr>
          <w:p>
            <w:pPr>
              <w:pStyle w:val="TableParagraph"/>
              <w:spacing w:before="24"/>
              <w:ind w:left="329"/>
              <w:rPr>
                <w:sz w:val="18"/>
              </w:rPr>
            </w:pPr>
            <w:r>
              <w:rPr>
                <w:sz w:val="18"/>
              </w:rPr>
              <w:t>8th</w:t>
            </w:r>
            <w:r>
              <w:rPr>
                <w:spacing w:val="-4"/>
                <w:sz w:val="18"/>
              </w:rPr>
              <w:t> </w:t>
            </w:r>
            <w:r>
              <w:rPr>
                <w:sz w:val="18"/>
              </w:rPr>
              <w:t>Grade</w:t>
            </w:r>
            <w:r>
              <w:rPr>
                <w:spacing w:val="-4"/>
                <w:sz w:val="18"/>
              </w:rPr>
              <w:t> </w:t>
            </w:r>
            <w:r>
              <w:rPr>
                <w:sz w:val="18"/>
              </w:rPr>
              <w:t>Food</w:t>
            </w:r>
            <w:r>
              <w:rPr>
                <w:spacing w:val="-4"/>
                <w:sz w:val="18"/>
              </w:rPr>
              <w:t> </w:t>
            </w:r>
            <w:r>
              <w:rPr>
                <w:sz w:val="18"/>
              </w:rPr>
              <w:t>Service</w:t>
            </w:r>
            <w:r>
              <w:rPr>
                <w:spacing w:val="-3"/>
                <w:sz w:val="18"/>
              </w:rPr>
              <w:t> </w:t>
            </w:r>
            <w:r>
              <w:rPr>
                <w:spacing w:val="-2"/>
                <w:sz w:val="18"/>
              </w:rPr>
              <w:t>Refund</w:t>
            </w:r>
          </w:p>
        </w:tc>
        <w:tc>
          <w:tcPr>
            <w:tcW w:w="442" w:type="dxa"/>
            <w:tcBorders>
              <w:top w:val="single" w:sz="6" w:space="0" w:color="000000"/>
              <w:left w:val="single" w:sz="6" w:space="0" w:color="FFFFFF"/>
              <w:bottom w:val="single" w:sz="12" w:space="0" w:color="256793"/>
            </w:tcBorders>
          </w:tcPr>
          <w:p>
            <w:pPr>
              <w:pStyle w:val="TableParagraph"/>
              <w:rPr>
                <w:rFonts w:ascii="Times New Roman"/>
                <w:sz w:val="18"/>
              </w:rPr>
            </w:pPr>
          </w:p>
        </w:tc>
        <w:tc>
          <w:tcPr>
            <w:tcW w:w="6551" w:type="dxa"/>
            <w:tcBorders>
              <w:top w:val="single" w:sz="6" w:space="0" w:color="000000"/>
              <w:bottom w:val="single" w:sz="12" w:space="0" w:color="256793"/>
            </w:tcBorders>
          </w:tcPr>
          <w:p>
            <w:pPr>
              <w:pStyle w:val="TableParagraph"/>
              <w:tabs>
                <w:tab w:pos="2417" w:val="left" w:leader="none"/>
              </w:tabs>
              <w:spacing w:before="24"/>
              <w:ind w:left="327"/>
              <w:rPr>
                <w:sz w:val="18"/>
              </w:rPr>
            </w:pPr>
            <w:r>
              <w:rPr>
                <w:spacing w:val="-2"/>
                <w:sz w:val="18"/>
              </w:rPr>
              <w:t>06/12/2025</w:t>
            </w:r>
            <w:r>
              <w:rPr>
                <w:sz w:val="18"/>
              </w:rPr>
              <w:tab/>
            </w:r>
            <w:r>
              <w:rPr>
                <w:spacing w:val="-2"/>
                <w:sz w:val="18"/>
              </w:rPr>
              <w:t>31.40</w:t>
            </w:r>
          </w:p>
          <w:p>
            <w:pPr>
              <w:pStyle w:val="TableParagraph"/>
              <w:spacing w:before="63"/>
              <w:ind w:left="2982"/>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bottom w:val="single" w:sz="12" w:space="0" w:color="256793"/>
            </w:tcBorders>
          </w:tcPr>
          <w:p>
            <w:pPr>
              <w:pStyle w:val="TableParagraph"/>
              <w:spacing w:before="87"/>
              <w:rPr>
                <w:i/>
                <w:sz w:val="18"/>
              </w:rPr>
            </w:pPr>
          </w:p>
          <w:p>
            <w:pPr>
              <w:pStyle w:val="TableParagraph"/>
              <w:ind w:right="30"/>
              <w:jc w:val="right"/>
              <w:rPr>
                <w:i/>
                <w:sz w:val="18"/>
              </w:rPr>
            </w:pPr>
            <w:r>
              <w:rPr>
                <w:i/>
                <w:spacing w:val="-2"/>
                <w:sz w:val="18"/>
              </w:rPr>
              <w:t>31.40</w:t>
            </w:r>
          </w:p>
        </w:tc>
      </w:tr>
      <w:tr>
        <w:trPr>
          <w:trHeight w:val="345" w:hRule="atLeast"/>
        </w:trPr>
        <w:tc>
          <w:tcPr>
            <w:tcW w:w="1508" w:type="dxa"/>
            <w:tcBorders>
              <w:top w:val="single" w:sz="12" w:space="0" w:color="256793"/>
              <w:bottom w:val="single" w:sz="12" w:space="0" w:color="256793"/>
              <w:right w:val="single" w:sz="6" w:space="0" w:color="FFFFFF"/>
            </w:tcBorders>
          </w:tcPr>
          <w:p>
            <w:pPr>
              <w:pStyle w:val="TableParagraph"/>
              <w:spacing w:before="73"/>
              <w:ind w:left="374"/>
              <w:rPr>
                <w:b/>
                <w:sz w:val="18"/>
              </w:rPr>
            </w:pPr>
            <w:r>
              <w:rPr>
                <w:b/>
                <w:color w:val="256793"/>
                <w:sz w:val="18"/>
              </w:rPr>
              <w:t>19</w:t>
            </w:r>
            <w:r>
              <w:rPr>
                <w:b/>
                <w:color w:val="256793"/>
                <w:spacing w:val="41"/>
                <w:sz w:val="18"/>
              </w:rPr>
              <w:t> </w:t>
            </w:r>
            <w:r>
              <w:rPr>
                <w:b/>
                <w:color w:val="256793"/>
                <w:sz w:val="18"/>
              </w:rPr>
              <w:t>of</w:t>
            </w:r>
            <w:r>
              <w:rPr>
                <w:b/>
                <w:color w:val="256793"/>
                <w:spacing w:val="42"/>
                <w:sz w:val="18"/>
              </w:rPr>
              <w:t> </w:t>
            </w:r>
            <w:r>
              <w:rPr>
                <w:b/>
                <w:color w:val="256793"/>
                <w:spacing w:val="-5"/>
                <w:sz w:val="18"/>
              </w:rPr>
              <w:t>40</w:t>
            </w:r>
          </w:p>
        </w:tc>
        <w:tc>
          <w:tcPr>
            <w:tcW w:w="4232" w:type="dxa"/>
            <w:gridSpan w:val="2"/>
            <w:tcBorders>
              <w:top w:val="single" w:sz="12" w:space="0" w:color="256793"/>
              <w:left w:val="single" w:sz="6" w:space="0" w:color="FFFFFF"/>
              <w:bottom w:val="single" w:sz="12" w:space="0" w:color="256793"/>
              <w:right w:val="single" w:sz="6" w:space="0" w:color="FFFFFF"/>
            </w:tcBorders>
          </w:tcPr>
          <w:p>
            <w:pPr>
              <w:pStyle w:val="TableParagraph"/>
              <w:rPr>
                <w:rFonts w:ascii="Times New Roman"/>
                <w:sz w:val="18"/>
              </w:rPr>
            </w:pPr>
          </w:p>
        </w:tc>
        <w:tc>
          <w:tcPr>
            <w:tcW w:w="8667" w:type="dxa"/>
            <w:gridSpan w:val="3"/>
            <w:tcBorders>
              <w:top w:val="single" w:sz="12" w:space="0" w:color="256793"/>
              <w:left w:val="single" w:sz="6" w:space="0" w:color="FFFFFF"/>
              <w:bottom w:val="single" w:sz="12" w:space="0" w:color="256793"/>
            </w:tcBorders>
          </w:tcPr>
          <w:p>
            <w:pPr>
              <w:pStyle w:val="TableParagraph"/>
              <w:spacing w:before="73"/>
              <w:ind w:right="30"/>
              <w:jc w:val="right"/>
              <w:rPr>
                <w:b/>
                <w:sz w:val="18"/>
              </w:rPr>
            </w:pPr>
            <w:r>
              <w:rPr>
                <w:b/>
                <w:color w:val="256793"/>
                <w:sz w:val="18"/>
              </w:rPr>
              <w:t>6/24/2025</w:t>
            </w:r>
            <w:r>
              <w:rPr>
                <w:b/>
                <w:color w:val="256793"/>
                <w:spacing w:val="-9"/>
                <w:sz w:val="18"/>
              </w:rPr>
              <w:t> </w:t>
            </w:r>
            <w:r>
              <w:rPr>
                <w:b/>
                <w:color w:val="256793"/>
                <w:sz w:val="18"/>
              </w:rPr>
              <w:t>1:45:41</w:t>
            </w:r>
            <w:r>
              <w:rPr>
                <w:b/>
                <w:color w:val="256793"/>
                <w:spacing w:val="-7"/>
                <w:sz w:val="18"/>
              </w:rPr>
              <w:t> </w:t>
            </w:r>
            <w:r>
              <w:rPr>
                <w:b/>
                <w:color w:val="256793"/>
                <w:spacing w:val="-5"/>
                <w:sz w:val="18"/>
              </w:rPr>
              <w:t>PM</w:t>
            </w:r>
          </w:p>
        </w:tc>
      </w:tr>
      <w:tr>
        <w:trPr>
          <w:trHeight w:val="645" w:hRule="atLeast"/>
        </w:trPr>
        <w:tc>
          <w:tcPr>
            <w:tcW w:w="1508" w:type="dxa"/>
            <w:tcBorders>
              <w:top w:val="single" w:sz="12" w:space="0" w:color="256793"/>
              <w:right w:val="single" w:sz="6" w:space="0" w:color="FFFFFF"/>
            </w:tcBorders>
          </w:tcPr>
          <w:p>
            <w:pPr>
              <w:pStyle w:val="TableParagraph"/>
              <w:rPr>
                <w:rFonts w:ascii="Times New Roman"/>
                <w:sz w:val="18"/>
              </w:rPr>
            </w:pPr>
          </w:p>
        </w:tc>
        <w:tc>
          <w:tcPr>
            <w:tcW w:w="4232" w:type="dxa"/>
            <w:gridSpan w:val="2"/>
            <w:tcBorders>
              <w:top w:val="single" w:sz="12" w:space="0" w:color="256793"/>
              <w:left w:val="single" w:sz="6" w:space="0" w:color="FFFFFF"/>
              <w:right w:val="single" w:sz="6" w:space="0" w:color="FFFFFF"/>
            </w:tcBorders>
          </w:tcPr>
          <w:p>
            <w:pPr>
              <w:pStyle w:val="TableParagraph"/>
              <w:rPr>
                <w:rFonts w:ascii="Times New Roman"/>
                <w:sz w:val="18"/>
              </w:rPr>
            </w:pPr>
          </w:p>
        </w:tc>
        <w:tc>
          <w:tcPr>
            <w:tcW w:w="8667" w:type="dxa"/>
            <w:gridSpan w:val="3"/>
            <w:tcBorders>
              <w:top w:val="single" w:sz="12" w:space="0" w:color="256793"/>
              <w:left w:val="single" w:sz="6" w:space="0" w:color="FFFFFF"/>
            </w:tcBorders>
          </w:tcPr>
          <w:p>
            <w:pPr>
              <w:pStyle w:val="TableParagraph"/>
              <w:rPr>
                <w:rFonts w:ascii="Times New Roman"/>
                <w:sz w:val="18"/>
              </w:rPr>
            </w:pPr>
          </w:p>
        </w:tc>
      </w:tr>
    </w:tbl>
    <w:p>
      <w:pPr>
        <w:pStyle w:val="TableParagraph"/>
        <w:spacing w:after="0"/>
        <w:rPr>
          <w:rFonts w:ascii="Times New Roman"/>
          <w:sz w:val="18"/>
        </w:rPr>
        <w:sectPr>
          <w:headerReference w:type="default" r:id="rId29"/>
          <w:footerReference w:type="default" r:id="rId30"/>
          <w:pgSz w:w="15840" w:h="12240" w:orient="landscape"/>
          <w:pgMar w:header="749" w:footer="0" w:top="1400" w:bottom="0" w:left="360" w:right="360"/>
        </w:sectPr>
      </w:pPr>
    </w:p>
    <w:p>
      <w:pPr>
        <w:spacing w:line="240" w:lineRule="auto" w:before="2"/>
        <w:rPr>
          <w:i/>
          <w:sz w:val="6"/>
        </w:rPr>
      </w:pPr>
      <w:r>
        <w:rPr>
          <w:i/>
          <w:sz w:val="6"/>
        </w:rPr>
        <mc:AlternateContent>
          <mc:Choice Requires="wps">
            <w:drawing>
              <wp:anchor distT="0" distB="0" distL="0" distR="0" allowOverlap="1" layoutInCell="1" locked="0" behindDoc="0" simplePos="0" relativeHeight="15769088">
                <wp:simplePos x="0" y="0"/>
                <wp:positionH relativeFrom="page">
                  <wp:posOffset>457200</wp:posOffset>
                </wp:positionH>
                <wp:positionV relativeFrom="page">
                  <wp:posOffset>714375</wp:posOffset>
                </wp:positionV>
                <wp:extent cx="9144000" cy="1270"/>
                <wp:effectExtent l="0" t="0" r="0" b="0"/>
                <wp:wrapNone/>
                <wp:docPr id="203" name="Graphic 203"/>
                <wp:cNvGraphicFramePr>
                  <a:graphicFrameLocks/>
                </wp:cNvGraphicFramePr>
                <a:graphic>
                  <a:graphicData uri="http://schemas.microsoft.com/office/word/2010/wordprocessingShape">
                    <wps:wsp>
                      <wps:cNvPr id="203" name="Graphic 203"/>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69088" from="756pt,56.25pt" to="36pt,56.25pt" stroked="true" strokeweight="1.5pt" strokecolor="#256793">
                <v:stroke dashstyle="solid"/>
                <w10:wrap type="none"/>
              </v:line>
            </w:pict>
          </mc:Fallback>
        </mc:AlternateContent>
      </w: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204" name="Group 204"/>
                <wp:cNvGraphicFramePr>
                  <a:graphicFrameLocks/>
                </wp:cNvGraphicFramePr>
                <a:graphic>
                  <a:graphicData uri="http://schemas.microsoft.com/office/word/2010/wordprocessingGroup">
                    <wpg:wgp>
                      <wpg:cNvPr id="204" name="Group 204"/>
                      <wpg:cNvGrpSpPr/>
                      <wpg:grpSpPr>
                        <a:xfrm>
                          <a:off x="0" y="0"/>
                          <a:ext cx="9144000" cy="19050"/>
                          <a:chExt cx="9144000" cy="19050"/>
                        </a:xfrm>
                      </wpg:grpSpPr>
                      <wps:wsp>
                        <wps:cNvPr id="205" name="Graphic 205"/>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175" coordorigin="0,0" coordsize="14400,30">
                <v:shape style="position:absolute;left:0;top:15;width:14400;height:2" id="docshape176"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rPr>
          <w:i/>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103883</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SCHOLASTIC</w:t>
            </w:r>
            <w:r>
              <w:rPr>
                <w:spacing w:val="-9"/>
                <w:sz w:val="18"/>
              </w:rPr>
              <w:t> </w:t>
            </w:r>
            <w:r>
              <w:rPr>
                <w:spacing w:val="-5"/>
                <w:sz w:val="18"/>
              </w:rPr>
              <w:t>INC</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3,996.00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1364"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72756020</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6833" w:val="left" w:leader="none"/>
              </w:tabs>
              <w:spacing w:before="24"/>
              <w:ind w:left="329" w:right="3671"/>
              <w:rPr>
                <w:sz w:val="18"/>
              </w:rPr>
            </w:pPr>
            <w:r>
              <w:rPr>
                <w:sz w:val="18"/>
              </w:rPr>
              <w:t>FY25 Title I - Improvement of Instruction -</w:t>
              <w:tab/>
            </w:r>
            <w:r>
              <w:rPr>
                <w:spacing w:val="-2"/>
                <w:sz w:val="18"/>
              </w:rPr>
              <w:t>05/20/2025</w:t>
            </w:r>
            <w:r>
              <w:rPr>
                <w:sz w:val="18"/>
              </w:rPr>
              <w:tab/>
            </w:r>
            <w:r>
              <w:rPr>
                <w:spacing w:val="-2"/>
                <w:sz w:val="18"/>
              </w:rPr>
              <w:t>3,996.00 </w:t>
            </w:r>
            <w:r>
              <w:rPr>
                <w:sz w:val="18"/>
              </w:rPr>
              <w:t>Workshop/Conference - Summer School Literacy</w:t>
            </w:r>
          </w:p>
          <w:p>
            <w:pPr>
              <w:pStyle w:val="TableParagraph"/>
              <w:ind w:left="329" w:right="6347"/>
              <w:rPr>
                <w:sz w:val="18"/>
              </w:rPr>
            </w:pPr>
            <w:r>
              <w:rPr>
                <w:sz w:val="18"/>
              </w:rPr>
              <w:t>Training: Getting Started With LitCamp Español VIRTUAL</w:t>
            </w:r>
            <w:r>
              <w:rPr>
                <w:spacing w:val="-6"/>
                <w:sz w:val="18"/>
              </w:rPr>
              <w:t> </w:t>
            </w:r>
            <w:r>
              <w:rPr>
                <w:sz w:val="18"/>
              </w:rPr>
              <w:t>PD</w:t>
            </w:r>
            <w:r>
              <w:rPr>
                <w:spacing w:val="-6"/>
                <w:sz w:val="18"/>
              </w:rPr>
              <w:t> </w:t>
            </w:r>
            <w:r>
              <w:rPr>
                <w:sz w:val="18"/>
              </w:rPr>
              <w:t>&amp;</w:t>
            </w:r>
            <w:r>
              <w:rPr>
                <w:spacing w:val="-6"/>
                <w:sz w:val="18"/>
              </w:rPr>
              <w:t> </w:t>
            </w:r>
            <w:r>
              <w:rPr>
                <w:sz w:val="18"/>
              </w:rPr>
              <w:t>Getting</w:t>
            </w:r>
            <w:r>
              <w:rPr>
                <w:spacing w:val="-6"/>
                <w:sz w:val="18"/>
              </w:rPr>
              <w:t> </w:t>
            </w:r>
            <w:r>
              <w:rPr>
                <w:sz w:val="18"/>
              </w:rPr>
              <w:t>Started</w:t>
            </w:r>
            <w:r>
              <w:rPr>
                <w:spacing w:val="-6"/>
                <w:sz w:val="18"/>
              </w:rPr>
              <w:t> </w:t>
            </w:r>
            <w:r>
              <w:rPr>
                <w:sz w:val="18"/>
              </w:rPr>
              <w:t>With</w:t>
            </w:r>
            <w:r>
              <w:rPr>
                <w:spacing w:val="-6"/>
                <w:sz w:val="18"/>
              </w:rPr>
              <w:t> </w:t>
            </w:r>
            <w:r>
              <w:rPr>
                <w:sz w:val="18"/>
              </w:rPr>
              <w:t>LitCamp</w:t>
            </w:r>
            <w:r>
              <w:rPr>
                <w:spacing w:val="-6"/>
                <w:sz w:val="18"/>
              </w:rPr>
              <w:t> </w:t>
            </w:r>
            <w:r>
              <w:rPr>
                <w:sz w:val="18"/>
              </w:rPr>
              <w:t>VIRTUAL PD - London &amp; Tarkington - 6/12/2025 - Q-367643</w:t>
            </w:r>
          </w:p>
          <w:p>
            <w:pPr>
              <w:pStyle w:val="TableParagraph"/>
              <w:spacing w:before="60"/>
              <w:ind w:left="7649"/>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2210</w:t>
            </w:r>
            <w:r>
              <w:rPr>
                <w:i/>
                <w:spacing w:val="-2"/>
                <w:sz w:val="18"/>
              </w:rPr>
              <w:t> </w:t>
            </w:r>
            <w:r>
              <w:rPr>
                <w:i/>
                <w:sz w:val="18"/>
              </w:rPr>
              <w:t>3940</w:t>
            </w:r>
            <w:r>
              <w:rPr>
                <w:i/>
                <w:spacing w:val="-2"/>
                <w:sz w:val="18"/>
              </w:rPr>
              <w:t> </w:t>
            </w:r>
            <w:r>
              <w:rPr>
                <w:i/>
                <w:sz w:val="18"/>
              </w:rPr>
              <w:t>00</w:t>
            </w:r>
            <w:r>
              <w:rPr>
                <w:i/>
                <w:spacing w:val="-1"/>
                <w:sz w:val="18"/>
              </w:rPr>
              <w:t> </w:t>
            </w:r>
            <w:r>
              <w:rPr>
                <w:i/>
                <w:spacing w:val="-2"/>
                <w:sz w:val="18"/>
              </w:rPr>
              <w:t>430000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84"/>
              <w:rPr>
                <w:i/>
                <w:sz w:val="18"/>
              </w:rPr>
            </w:pPr>
          </w:p>
          <w:p>
            <w:pPr>
              <w:pStyle w:val="TableParagraph"/>
              <w:ind w:right="28"/>
              <w:jc w:val="right"/>
              <w:rPr>
                <w:i/>
                <w:sz w:val="18"/>
              </w:rPr>
            </w:pPr>
            <w:r>
              <w:rPr>
                <w:i/>
                <w:spacing w:val="-2"/>
                <w:sz w:val="18"/>
              </w:rPr>
              <w:t>3,996.00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103884</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SCHOOL</w:t>
            </w:r>
            <w:r>
              <w:rPr>
                <w:spacing w:val="-3"/>
                <w:sz w:val="18"/>
              </w:rPr>
              <w:t> </w:t>
            </w:r>
            <w:r>
              <w:rPr>
                <w:sz w:val="18"/>
              </w:rPr>
              <w:t>DISTRICT</w:t>
            </w:r>
            <w:r>
              <w:rPr>
                <w:spacing w:val="-2"/>
                <w:sz w:val="18"/>
              </w:rPr>
              <w:t> </w:t>
            </w:r>
            <w:r>
              <w:rPr>
                <w:spacing w:val="-5"/>
                <w:sz w:val="18"/>
              </w:rPr>
              <w:t>54</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1,232.00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74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4"/>
                <w:sz w:val="18"/>
              </w:rPr>
              <w:t>6988</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INV</w:t>
            </w:r>
            <w:r>
              <w:rPr>
                <w:spacing w:val="-7"/>
                <w:sz w:val="18"/>
              </w:rPr>
              <w:t> </w:t>
            </w:r>
            <w:r>
              <w:rPr>
                <w:sz w:val="18"/>
              </w:rPr>
              <w:t>Invoice</w:t>
            </w:r>
            <w:r>
              <w:rPr>
                <w:spacing w:val="-7"/>
                <w:sz w:val="18"/>
              </w:rPr>
              <w:t> </w:t>
            </w:r>
            <w:r>
              <w:rPr>
                <w:sz w:val="18"/>
              </w:rPr>
              <w:t>6988</w:t>
            </w:r>
            <w:r>
              <w:rPr>
                <w:spacing w:val="-7"/>
                <w:sz w:val="18"/>
              </w:rPr>
              <w:t> </w:t>
            </w:r>
            <w:r>
              <w:rPr>
                <w:sz w:val="18"/>
              </w:rPr>
              <w:t>McKinney-Vento</w:t>
            </w:r>
            <w:r>
              <w:rPr>
                <w:spacing w:val="-7"/>
                <w:sz w:val="18"/>
              </w:rPr>
              <w:t> </w:t>
            </w:r>
            <w:r>
              <w:rPr>
                <w:sz w:val="18"/>
              </w:rPr>
              <w:t>Cost</w:t>
            </w:r>
            <w:r>
              <w:rPr>
                <w:spacing w:val="-7"/>
                <w:sz w:val="18"/>
              </w:rPr>
              <w:t> </w:t>
            </w:r>
            <w:r>
              <w:rPr>
                <w:sz w:val="18"/>
              </w:rPr>
              <w:t>Share</w:t>
            </w:r>
            <w:r>
              <w:rPr>
                <w:spacing w:val="-7"/>
                <w:sz w:val="18"/>
              </w:rPr>
              <w:t> </w:t>
            </w:r>
            <w:r>
              <w:rPr>
                <w:sz w:val="18"/>
              </w:rPr>
              <w:t>- Transportation Services EM, GN</w:t>
            </w:r>
          </w:p>
        </w:tc>
        <w:tc>
          <w:tcPr>
            <w:tcW w:w="6991" w:type="dxa"/>
            <w:tcBorders>
              <w:top w:val="single" w:sz="6" w:space="0" w:color="000000"/>
              <w:left w:val="single" w:sz="6" w:space="0" w:color="FFFFFF"/>
              <w:bottom w:val="nil"/>
              <w:right w:val="single" w:sz="6" w:space="0" w:color="FFFFFF"/>
            </w:tcBorders>
          </w:tcPr>
          <w:p>
            <w:pPr>
              <w:pStyle w:val="TableParagraph"/>
              <w:tabs>
                <w:tab w:pos="2601" w:val="left" w:leader="none"/>
              </w:tabs>
              <w:spacing w:before="24"/>
              <w:ind w:left="762"/>
              <w:rPr>
                <w:sz w:val="18"/>
              </w:rPr>
            </w:pPr>
            <w:r>
              <w:rPr>
                <w:spacing w:val="-2"/>
                <w:sz w:val="18"/>
              </w:rPr>
              <w:t>06/17/2025</w:t>
            </w:r>
            <w:r>
              <w:rPr>
                <w:sz w:val="18"/>
              </w:rPr>
              <w:tab/>
            </w:r>
            <w:r>
              <w:rPr>
                <w:spacing w:val="-2"/>
                <w:sz w:val="18"/>
              </w:rPr>
              <w:t>1,232.00</w:t>
            </w:r>
          </w:p>
          <w:p>
            <w:pPr>
              <w:pStyle w:val="TableParagraph"/>
              <w:spacing w:before="66"/>
              <w:rPr>
                <w:i/>
                <w:sz w:val="18"/>
              </w:rPr>
            </w:pPr>
          </w:p>
          <w:p>
            <w:pPr>
              <w:pStyle w:val="TableParagraph"/>
              <w:ind w:left="3417"/>
              <w:rPr>
                <w:i/>
                <w:sz w:val="18"/>
              </w:rPr>
            </w:pPr>
            <w:r>
              <w:rPr>
                <w:i/>
                <w:sz w:val="18"/>
              </w:rPr>
              <w:t>40</w:t>
            </w:r>
            <w:r>
              <w:rPr>
                <w:i/>
                <w:spacing w:val="-2"/>
                <w:sz w:val="18"/>
              </w:rPr>
              <w:t> </w:t>
            </w:r>
            <w:r>
              <w:rPr>
                <w:i/>
                <w:sz w:val="18"/>
              </w:rPr>
              <w:t>E</w:t>
            </w:r>
            <w:r>
              <w:rPr>
                <w:i/>
                <w:spacing w:val="-2"/>
                <w:sz w:val="18"/>
              </w:rPr>
              <w:t> </w:t>
            </w:r>
            <w:r>
              <w:rPr>
                <w:i/>
                <w:sz w:val="18"/>
              </w:rPr>
              <w:t>096</w:t>
            </w:r>
            <w:r>
              <w:rPr>
                <w:i/>
                <w:spacing w:val="-1"/>
                <w:sz w:val="18"/>
              </w:rPr>
              <w:t> </w:t>
            </w:r>
            <w:r>
              <w:rPr>
                <w:i/>
                <w:sz w:val="18"/>
              </w:rPr>
              <w:t>2550</w:t>
            </w:r>
            <w:r>
              <w:rPr>
                <w:i/>
                <w:spacing w:val="-2"/>
                <w:sz w:val="18"/>
              </w:rPr>
              <w:t> </w:t>
            </w:r>
            <w:r>
              <w:rPr>
                <w:i/>
                <w:sz w:val="18"/>
              </w:rPr>
              <w:t>3309</w:t>
            </w:r>
            <w:r>
              <w:rPr>
                <w:i/>
                <w:spacing w:val="-2"/>
                <w:sz w:val="18"/>
              </w:rPr>
              <w:t> </w:t>
            </w:r>
            <w:r>
              <w:rPr>
                <w:i/>
                <w:sz w:val="18"/>
              </w:rPr>
              <w:t>35</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spacing w:before="90"/>
              <w:rPr>
                <w:i/>
                <w:sz w:val="18"/>
              </w:rPr>
            </w:pPr>
          </w:p>
          <w:p>
            <w:pPr>
              <w:pStyle w:val="TableParagraph"/>
              <w:ind w:right="28"/>
              <w:jc w:val="right"/>
              <w:rPr>
                <w:i/>
                <w:sz w:val="18"/>
              </w:rPr>
            </w:pPr>
            <w:r>
              <w:rPr>
                <w:i/>
                <w:spacing w:val="-2"/>
                <w:sz w:val="18"/>
              </w:rPr>
              <w:t>1,232.00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103885</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SHAMSIYEV, </w:t>
            </w:r>
            <w:r>
              <w:rPr>
                <w:spacing w:val="-2"/>
                <w:sz w:val="18"/>
              </w:rPr>
              <w:t>ANASTASIA</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13.55</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FY25-</w:t>
            </w:r>
            <w:r>
              <w:rPr>
                <w:spacing w:val="-5"/>
                <w:sz w:val="18"/>
              </w:rPr>
              <w:t>59</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8th</w:t>
            </w:r>
            <w:r>
              <w:rPr>
                <w:spacing w:val="-4"/>
                <w:sz w:val="18"/>
              </w:rPr>
              <w:t> </w:t>
            </w:r>
            <w:r>
              <w:rPr>
                <w:sz w:val="18"/>
              </w:rPr>
              <w:t>Grade</w:t>
            </w:r>
            <w:r>
              <w:rPr>
                <w:spacing w:val="-4"/>
                <w:sz w:val="18"/>
              </w:rPr>
              <w:t> </w:t>
            </w:r>
            <w:r>
              <w:rPr>
                <w:sz w:val="18"/>
              </w:rPr>
              <w:t>Food</w:t>
            </w:r>
            <w:r>
              <w:rPr>
                <w:spacing w:val="-4"/>
                <w:sz w:val="18"/>
              </w:rPr>
              <w:t> </w:t>
            </w:r>
            <w:r>
              <w:rPr>
                <w:sz w:val="18"/>
              </w:rPr>
              <w:t>Service</w:t>
            </w:r>
            <w:r>
              <w:rPr>
                <w:spacing w:val="-3"/>
                <w:sz w:val="18"/>
              </w:rPr>
              <w:t> </w:t>
            </w:r>
            <w:r>
              <w:rPr>
                <w:spacing w:val="-2"/>
                <w:sz w:val="18"/>
              </w:rPr>
              <w:t>Refund</w:t>
            </w:r>
          </w:p>
        </w:tc>
        <w:tc>
          <w:tcPr>
            <w:tcW w:w="6991" w:type="dxa"/>
            <w:tcBorders>
              <w:top w:val="single" w:sz="6" w:space="0" w:color="000000"/>
              <w:left w:val="single" w:sz="6" w:space="0" w:color="FFFFFF"/>
              <w:bottom w:val="nil"/>
              <w:right w:val="single" w:sz="6" w:space="0" w:color="FFFFFF"/>
            </w:tcBorders>
          </w:tcPr>
          <w:p>
            <w:pPr>
              <w:pStyle w:val="TableParagraph"/>
              <w:tabs>
                <w:tab w:pos="2852" w:val="left" w:leader="none"/>
              </w:tabs>
              <w:spacing w:before="24"/>
              <w:ind w:left="762"/>
              <w:rPr>
                <w:sz w:val="18"/>
              </w:rPr>
            </w:pPr>
            <w:r>
              <w:rPr>
                <w:spacing w:val="-2"/>
                <w:sz w:val="18"/>
              </w:rPr>
              <w:t>06/12/2025</w:t>
            </w:r>
            <w:r>
              <w:rPr>
                <w:sz w:val="18"/>
              </w:rPr>
              <w:tab/>
            </w:r>
            <w:r>
              <w:rPr>
                <w:spacing w:val="-2"/>
                <w:sz w:val="18"/>
              </w:rPr>
              <w:t>13.55</w:t>
            </w:r>
          </w:p>
          <w:p>
            <w:pPr>
              <w:pStyle w:val="TableParagraph"/>
              <w:spacing w:before="63"/>
              <w:ind w:left="3417"/>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13.55</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103886</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SMIRNOVA, </w:t>
            </w:r>
            <w:r>
              <w:rPr>
                <w:spacing w:val="-2"/>
                <w:sz w:val="18"/>
              </w:rPr>
              <w:t>KATSIARYNA</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16.60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FY25-</w:t>
            </w:r>
            <w:r>
              <w:rPr>
                <w:spacing w:val="-5"/>
                <w:sz w:val="18"/>
              </w:rPr>
              <w:t>52</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8th</w:t>
            </w:r>
            <w:r>
              <w:rPr>
                <w:spacing w:val="-4"/>
                <w:sz w:val="18"/>
              </w:rPr>
              <w:t> </w:t>
            </w:r>
            <w:r>
              <w:rPr>
                <w:sz w:val="18"/>
              </w:rPr>
              <w:t>Grade</w:t>
            </w:r>
            <w:r>
              <w:rPr>
                <w:spacing w:val="-4"/>
                <w:sz w:val="18"/>
              </w:rPr>
              <w:t> </w:t>
            </w:r>
            <w:r>
              <w:rPr>
                <w:sz w:val="18"/>
              </w:rPr>
              <w:t>Food</w:t>
            </w:r>
            <w:r>
              <w:rPr>
                <w:spacing w:val="-4"/>
                <w:sz w:val="18"/>
              </w:rPr>
              <w:t> </w:t>
            </w:r>
            <w:r>
              <w:rPr>
                <w:sz w:val="18"/>
              </w:rPr>
              <w:t>Service</w:t>
            </w:r>
            <w:r>
              <w:rPr>
                <w:spacing w:val="-3"/>
                <w:sz w:val="18"/>
              </w:rPr>
              <w:t> </w:t>
            </w:r>
            <w:r>
              <w:rPr>
                <w:spacing w:val="-2"/>
                <w:sz w:val="18"/>
              </w:rPr>
              <w:t>Refund</w:t>
            </w:r>
          </w:p>
        </w:tc>
        <w:tc>
          <w:tcPr>
            <w:tcW w:w="6991" w:type="dxa"/>
            <w:tcBorders>
              <w:top w:val="single" w:sz="6" w:space="0" w:color="000000"/>
              <w:left w:val="single" w:sz="6" w:space="0" w:color="FFFFFF"/>
              <w:bottom w:val="nil"/>
              <w:right w:val="single" w:sz="6" w:space="0" w:color="FFFFFF"/>
            </w:tcBorders>
          </w:tcPr>
          <w:p>
            <w:pPr>
              <w:pStyle w:val="TableParagraph"/>
              <w:tabs>
                <w:tab w:pos="2852" w:val="left" w:leader="none"/>
              </w:tabs>
              <w:spacing w:before="24"/>
              <w:ind w:left="762"/>
              <w:rPr>
                <w:sz w:val="18"/>
              </w:rPr>
            </w:pPr>
            <w:r>
              <w:rPr>
                <w:spacing w:val="-2"/>
                <w:sz w:val="18"/>
              </w:rPr>
              <w:t>06/12/2025</w:t>
            </w:r>
            <w:r>
              <w:rPr>
                <w:sz w:val="18"/>
              </w:rPr>
              <w:tab/>
            </w:r>
            <w:r>
              <w:rPr>
                <w:spacing w:val="-2"/>
                <w:sz w:val="18"/>
              </w:rPr>
              <w:t>16.60</w:t>
            </w:r>
          </w:p>
          <w:p>
            <w:pPr>
              <w:pStyle w:val="TableParagraph"/>
              <w:spacing w:before="63"/>
              <w:ind w:left="3417"/>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16.60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103887</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SMULSON, </w:t>
            </w:r>
            <w:r>
              <w:rPr>
                <w:spacing w:val="-2"/>
                <w:sz w:val="18"/>
              </w:rPr>
              <w:t>ALEXIS</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20.50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FY25-</w:t>
            </w:r>
            <w:r>
              <w:rPr>
                <w:spacing w:val="-5"/>
                <w:sz w:val="18"/>
              </w:rPr>
              <w:t>60</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8th</w:t>
            </w:r>
            <w:r>
              <w:rPr>
                <w:spacing w:val="-4"/>
                <w:sz w:val="18"/>
              </w:rPr>
              <w:t> </w:t>
            </w:r>
            <w:r>
              <w:rPr>
                <w:sz w:val="18"/>
              </w:rPr>
              <w:t>Grade</w:t>
            </w:r>
            <w:r>
              <w:rPr>
                <w:spacing w:val="-4"/>
                <w:sz w:val="18"/>
              </w:rPr>
              <w:t> </w:t>
            </w:r>
            <w:r>
              <w:rPr>
                <w:sz w:val="18"/>
              </w:rPr>
              <w:t>Food</w:t>
            </w:r>
            <w:r>
              <w:rPr>
                <w:spacing w:val="-4"/>
                <w:sz w:val="18"/>
              </w:rPr>
              <w:t> </w:t>
            </w:r>
            <w:r>
              <w:rPr>
                <w:sz w:val="18"/>
              </w:rPr>
              <w:t>Service</w:t>
            </w:r>
            <w:r>
              <w:rPr>
                <w:spacing w:val="-3"/>
                <w:sz w:val="18"/>
              </w:rPr>
              <w:t> </w:t>
            </w:r>
            <w:r>
              <w:rPr>
                <w:spacing w:val="-2"/>
                <w:sz w:val="18"/>
              </w:rPr>
              <w:t>Refund</w:t>
            </w:r>
          </w:p>
        </w:tc>
        <w:tc>
          <w:tcPr>
            <w:tcW w:w="6991" w:type="dxa"/>
            <w:tcBorders>
              <w:top w:val="single" w:sz="6" w:space="0" w:color="000000"/>
              <w:left w:val="single" w:sz="6" w:space="0" w:color="FFFFFF"/>
              <w:bottom w:val="nil"/>
              <w:right w:val="single" w:sz="6" w:space="0" w:color="FFFFFF"/>
            </w:tcBorders>
          </w:tcPr>
          <w:p>
            <w:pPr>
              <w:pStyle w:val="TableParagraph"/>
              <w:tabs>
                <w:tab w:pos="2852" w:val="left" w:leader="none"/>
              </w:tabs>
              <w:spacing w:before="24"/>
              <w:ind w:left="762"/>
              <w:rPr>
                <w:sz w:val="18"/>
              </w:rPr>
            </w:pPr>
            <w:r>
              <w:rPr>
                <w:spacing w:val="-2"/>
                <w:sz w:val="18"/>
              </w:rPr>
              <w:t>06/12/2025</w:t>
            </w:r>
            <w:r>
              <w:rPr>
                <w:sz w:val="18"/>
              </w:rPr>
              <w:tab/>
            </w:r>
            <w:r>
              <w:rPr>
                <w:spacing w:val="-2"/>
                <w:sz w:val="18"/>
              </w:rPr>
              <w:t>20.50</w:t>
            </w:r>
          </w:p>
          <w:p>
            <w:pPr>
              <w:pStyle w:val="TableParagraph"/>
              <w:spacing w:before="63"/>
              <w:ind w:left="3417"/>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20.50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103888</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SPECIALIZED</w:t>
            </w:r>
            <w:r>
              <w:rPr>
                <w:spacing w:val="-5"/>
                <w:sz w:val="18"/>
              </w:rPr>
              <w:t> </w:t>
            </w:r>
            <w:r>
              <w:rPr>
                <w:sz w:val="18"/>
              </w:rPr>
              <w:t>EDUCATION</w:t>
            </w:r>
            <w:r>
              <w:rPr>
                <w:spacing w:val="-4"/>
                <w:sz w:val="18"/>
              </w:rPr>
              <w:t> </w:t>
            </w:r>
            <w:r>
              <w:rPr>
                <w:sz w:val="18"/>
              </w:rPr>
              <w:t>OF</w:t>
            </w:r>
            <w:r>
              <w:rPr>
                <w:spacing w:val="-5"/>
                <w:sz w:val="18"/>
              </w:rPr>
              <w:t> </w:t>
            </w:r>
            <w:r>
              <w:rPr>
                <w:sz w:val="18"/>
              </w:rPr>
              <w:t>ILLINOIS</w:t>
            </w:r>
            <w:r>
              <w:rPr>
                <w:spacing w:val="-4"/>
                <w:sz w:val="18"/>
              </w:rPr>
              <w:t> INC.</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6,182.46</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INV221891</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May</w:t>
            </w:r>
            <w:r>
              <w:rPr>
                <w:spacing w:val="-2"/>
                <w:sz w:val="18"/>
              </w:rPr>
              <w:t> </w:t>
            </w:r>
            <w:r>
              <w:rPr>
                <w:sz w:val="18"/>
              </w:rPr>
              <w:t>2025</w:t>
            </w:r>
            <w:r>
              <w:rPr>
                <w:spacing w:val="-2"/>
                <w:sz w:val="18"/>
              </w:rPr>
              <w:t> </w:t>
            </w:r>
            <w:r>
              <w:rPr>
                <w:sz w:val="18"/>
              </w:rPr>
              <w:t>Tuition</w:t>
            </w:r>
            <w:r>
              <w:rPr>
                <w:spacing w:val="-2"/>
                <w:sz w:val="18"/>
              </w:rPr>
              <w:t> </w:t>
            </w:r>
            <w:r>
              <w:rPr>
                <w:sz w:val="18"/>
              </w:rPr>
              <w:t>for</w:t>
            </w:r>
            <w:r>
              <w:rPr>
                <w:spacing w:val="-2"/>
                <w:sz w:val="18"/>
              </w:rPr>
              <w:t> </w:t>
            </w:r>
            <w:r>
              <w:rPr>
                <w:sz w:val="18"/>
              </w:rPr>
              <w:t>Student</w:t>
            </w:r>
            <w:r>
              <w:rPr>
                <w:spacing w:val="-1"/>
                <w:sz w:val="18"/>
              </w:rPr>
              <w:t> </w:t>
            </w:r>
            <w:r>
              <w:rPr>
                <w:spacing w:val="-2"/>
                <w:sz w:val="18"/>
              </w:rPr>
              <w:t>19993</w:t>
            </w:r>
          </w:p>
        </w:tc>
        <w:tc>
          <w:tcPr>
            <w:tcW w:w="6991" w:type="dxa"/>
            <w:tcBorders>
              <w:top w:val="single" w:sz="6" w:space="0" w:color="000000"/>
              <w:left w:val="single" w:sz="6" w:space="0" w:color="FFFFFF"/>
              <w:bottom w:val="nil"/>
              <w:right w:val="single" w:sz="6" w:space="0" w:color="FFFFFF"/>
            </w:tcBorders>
          </w:tcPr>
          <w:p>
            <w:pPr>
              <w:pStyle w:val="TableParagraph"/>
              <w:tabs>
                <w:tab w:pos="2601" w:val="left" w:leader="none"/>
              </w:tabs>
              <w:spacing w:before="24"/>
              <w:ind w:left="762"/>
              <w:rPr>
                <w:sz w:val="18"/>
              </w:rPr>
            </w:pPr>
            <w:r>
              <w:rPr>
                <w:spacing w:val="-2"/>
                <w:sz w:val="18"/>
              </w:rPr>
              <w:t>06/03/2025</w:t>
            </w:r>
            <w:r>
              <w:rPr>
                <w:sz w:val="18"/>
              </w:rPr>
              <w:tab/>
            </w:r>
            <w:r>
              <w:rPr>
                <w:spacing w:val="-2"/>
                <w:sz w:val="18"/>
              </w:rPr>
              <w:t>5,152.05</w:t>
            </w:r>
          </w:p>
          <w:p>
            <w:pPr>
              <w:pStyle w:val="TableParagraph"/>
              <w:spacing w:before="63"/>
              <w:ind w:left="3417"/>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1912</w:t>
            </w:r>
            <w:r>
              <w:rPr>
                <w:i/>
                <w:spacing w:val="-2"/>
                <w:sz w:val="18"/>
              </w:rPr>
              <w:t> </w:t>
            </w:r>
            <w:r>
              <w:rPr>
                <w:i/>
                <w:sz w:val="18"/>
              </w:rPr>
              <w:t>6700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5,152.05</w:t>
            </w:r>
          </w:p>
        </w:tc>
      </w:tr>
    </w:tbl>
    <w:p>
      <w:pPr>
        <w:tabs>
          <w:tab w:pos="2204" w:val="left" w:leader="none"/>
          <w:tab w:pos="6869" w:val="left" w:leader="none"/>
          <w:tab w:pos="8709" w:val="left" w:leader="none"/>
        </w:tabs>
        <w:spacing w:before="31"/>
        <w:ind w:left="390" w:right="0" w:firstLine="0"/>
        <w:jc w:val="left"/>
        <w:rPr>
          <w:sz w:val="18"/>
        </w:rPr>
      </w:pPr>
      <w:r>
        <w:rPr>
          <w:spacing w:val="-2"/>
          <w:sz w:val="18"/>
        </w:rPr>
        <w:t>INV222571</w:t>
      </w:r>
      <w:r>
        <w:rPr>
          <w:sz w:val="18"/>
        </w:rPr>
        <w:tab/>
        <w:t>May</w:t>
      </w:r>
      <w:r>
        <w:rPr>
          <w:spacing w:val="-2"/>
          <w:sz w:val="18"/>
        </w:rPr>
        <w:t> </w:t>
      </w:r>
      <w:r>
        <w:rPr>
          <w:sz w:val="18"/>
        </w:rPr>
        <w:t>2025</w:t>
      </w:r>
      <w:r>
        <w:rPr>
          <w:spacing w:val="-1"/>
          <w:sz w:val="18"/>
        </w:rPr>
        <w:t> </w:t>
      </w:r>
      <w:r>
        <w:rPr>
          <w:sz w:val="18"/>
        </w:rPr>
        <w:t>(ESY)</w:t>
      </w:r>
      <w:r>
        <w:rPr>
          <w:spacing w:val="-2"/>
          <w:sz w:val="18"/>
        </w:rPr>
        <w:t> </w:t>
      </w:r>
      <w:r>
        <w:rPr>
          <w:sz w:val="18"/>
        </w:rPr>
        <w:t>Tuition</w:t>
      </w:r>
      <w:r>
        <w:rPr>
          <w:spacing w:val="-1"/>
          <w:sz w:val="18"/>
        </w:rPr>
        <w:t> </w:t>
      </w:r>
      <w:r>
        <w:rPr>
          <w:sz w:val="18"/>
        </w:rPr>
        <w:t>for</w:t>
      </w:r>
      <w:r>
        <w:rPr>
          <w:spacing w:val="-2"/>
          <w:sz w:val="18"/>
        </w:rPr>
        <w:t> </w:t>
      </w:r>
      <w:r>
        <w:rPr>
          <w:sz w:val="18"/>
        </w:rPr>
        <w:t>Student</w:t>
      </w:r>
      <w:r>
        <w:rPr>
          <w:spacing w:val="-1"/>
          <w:sz w:val="18"/>
        </w:rPr>
        <w:t> </w:t>
      </w:r>
      <w:r>
        <w:rPr>
          <w:spacing w:val="-2"/>
          <w:sz w:val="18"/>
        </w:rPr>
        <w:t>19993</w:t>
      </w:r>
      <w:r>
        <w:rPr>
          <w:sz w:val="18"/>
        </w:rPr>
        <w:tab/>
      </w:r>
      <w:r>
        <w:rPr>
          <w:spacing w:val="-2"/>
          <w:sz w:val="18"/>
        </w:rPr>
        <w:t>06/06/2025</w:t>
      </w:r>
      <w:r>
        <w:rPr>
          <w:sz w:val="18"/>
        </w:rPr>
        <w:tab/>
      </w:r>
      <w:r>
        <w:rPr>
          <w:spacing w:val="-2"/>
          <w:sz w:val="18"/>
        </w:rPr>
        <w:t>1,030.41</w:t>
      </w:r>
    </w:p>
    <w:p>
      <w:pPr>
        <w:tabs>
          <w:tab w:pos="14034" w:val="left" w:leader="none"/>
        </w:tabs>
        <w:spacing w:before="63"/>
        <w:ind w:left="9525" w:right="0" w:firstLine="0"/>
        <w:jc w:val="left"/>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1912</w:t>
      </w:r>
      <w:r>
        <w:rPr>
          <w:i/>
          <w:spacing w:val="-2"/>
          <w:sz w:val="18"/>
        </w:rPr>
        <w:t> </w:t>
      </w:r>
      <w:r>
        <w:rPr>
          <w:i/>
          <w:sz w:val="18"/>
        </w:rPr>
        <w:t>6700</w:t>
      </w:r>
      <w:r>
        <w:rPr>
          <w:i/>
          <w:spacing w:val="-2"/>
          <w:sz w:val="18"/>
        </w:rPr>
        <w:t> </w:t>
      </w:r>
      <w:r>
        <w:rPr>
          <w:i/>
          <w:sz w:val="18"/>
        </w:rPr>
        <w:t>00</w:t>
      </w:r>
      <w:r>
        <w:rPr>
          <w:i/>
          <w:spacing w:val="-1"/>
          <w:sz w:val="18"/>
        </w:rPr>
        <w:t> </w:t>
      </w:r>
      <w:r>
        <w:rPr>
          <w:i/>
          <w:spacing w:val="-2"/>
          <w:sz w:val="18"/>
        </w:rPr>
        <w:t>000000</w:t>
      </w:r>
      <w:r>
        <w:rPr>
          <w:i/>
          <w:sz w:val="18"/>
        </w:rPr>
        <w:tab/>
      </w:r>
      <w:r>
        <w:rPr>
          <w:i/>
          <w:spacing w:val="-2"/>
          <w:sz w:val="18"/>
        </w:rPr>
        <w:t>1,030.41</w:t>
      </w: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144"/>
        <w:rPr>
          <w:i/>
          <w:sz w:val="20"/>
        </w:rPr>
      </w:pPr>
      <w:r>
        <w:rPr>
          <w:i/>
          <w:sz w:val="20"/>
        </w:rPr>
        <mc:AlternateContent>
          <mc:Choice Requires="wps">
            <w:drawing>
              <wp:anchor distT="0" distB="0" distL="0" distR="0" allowOverlap="1" layoutInCell="1" locked="0" behindDoc="1" simplePos="0" relativeHeight="487627264">
                <wp:simplePos x="0" y="0"/>
                <wp:positionH relativeFrom="page">
                  <wp:posOffset>457200</wp:posOffset>
                </wp:positionH>
                <wp:positionV relativeFrom="paragraph">
                  <wp:posOffset>253340</wp:posOffset>
                </wp:positionV>
                <wp:extent cx="9144000" cy="1270"/>
                <wp:effectExtent l="0" t="0" r="0" b="0"/>
                <wp:wrapTopAndBottom/>
                <wp:docPr id="206" name="Graphic 206"/>
                <wp:cNvGraphicFramePr>
                  <a:graphicFrameLocks/>
                </wp:cNvGraphicFramePr>
                <a:graphic>
                  <a:graphicData uri="http://schemas.microsoft.com/office/word/2010/wordprocessingShape">
                    <wps:wsp>
                      <wps:cNvPr id="206" name="Graphic 206"/>
                      <wps:cNvSpPr/>
                      <wps:spPr>
                        <a:xfrm>
                          <a:off x="0" y="0"/>
                          <a:ext cx="9144000" cy="1270"/>
                        </a:xfrm>
                        <a:custGeom>
                          <a:avLst/>
                          <a:gdLst/>
                          <a:ahLst/>
                          <a:cxnLst/>
                          <a:rect l="l" t="t" r="r" b="b"/>
                          <a:pathLst>
                            <a:path w="9144000" h="0">
                              <a:moveTo>
                                <a:pt x="0" y="0"/>
                              </a:moveTo>
                              <a:lnTo>
                                <a:pt x="914400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9.948048pt;width:720pt;height:.1pt;mso-position-horizontal-relative:page;mso-position-vertical-relative:paragraph;z-index:-15689216;mso-wrap-distance-left:0;mso-wrap-distance-right:0" id="docshape177" coordorigin="720,399" coordsize="14400,0" path="m720,399l15120,399e" filled="false" stroked="true" strokeweight="1.5pt" strokecolor="#256793">
                <v:path arrowok="t"/>
                <v:stroke dashstyle="solid"/>
                <w10:wrap type="topAndBottom"/>
              </v:shape>
            </w:pict>
          </mc:Fallback>
        </mc:AlternateContent>
      </w:r>
    </w:p>
    <w:p>
      <w:pPr>
        <w:pStyle w:val="BodyText"/>
        <w:tabs>
          <w:tab w:pos="12943" w:val="left" w:leader="none"/>
        </w:tabs>
        <w:spacing w:before="73"/>
        <w:ind w:left="734"/>
      </w:pPr>
      <w:r>
        <w:rPr>
          <w:color w:val="256793"/>
        </w:rPr>
        <w:t>20</w:t>
      </w:r>
      <w:r>
        <w:rPr>
          <w:color w:val="256793"/>
          <w:spacing w:val="41"/>
        </w:rPr>
        <w:t> </w:t>
      </w:r>
      <w:r>
        <w:rPr>
          <w:color w:val="256793"/>
        </w:rPr>
        <w:t>of</w:t>
      </w:r>
      <w:r>
        <w:rPr>
          <w:color w:val="256793"/>
          <w:spacing w:val="42"/>
        </w:rPr>
        <w:t> </w:t>
      </w:r>
      <w:r>
        <w:rPr>
          <w:color w:val="256793"/>
          <w:spacing w:val="-5"/>
        </w:rPr>
        <w:t>40</w:t>
      </w:r>
      <w:r>
        <w:rPr>
          <w:color w:val="256793"/>
        </w:rPr>
        <w:tab/>
        <w:t>6/24/2025</w:t>
      </w:r>
      <w:r>
        <w:rPr>
          <w:color w:val="256793"/>
          <w:spacing w:val="-7"/>
        </w:rPr>
        <w:t> </w:t>
      </w:r>
      <w:r>
        <w:rPr>
          <w:color w:val="256793"/>
        </w:rPr>
        <w:t>1:45:41</w:t>
      </w:r>
      <w:r>
        <w:rPr>
          <w:color w:val="256793"/>
          <w:spacing w:val="-7"/>
        </w:rPr>
        <w:t> </w:t>
      </w:r>
      <w:r>
        <w:rPr>
          <w:color w:val="256793"/>
          <w:spacing w:val="-5"/>
        </w:rPr>
        <w:t>PM</w:t>
      </w:r>
    </w:p>
    <w:p>
      <w:pPr>
        <w:spacing w:line="240" w:lineRule="auto" w:before="10"/>
        <w:rPr>
          <w:b/>
          <w:sz w:val="4"/>
        </w:rPr>
      </w:pPr>
      <w:r>
        <w:rPr>
          <w:b/>
          <w:sz w:val="4"/>
        </w:rPr>
        <mc:AlternateContent>
          <mc:Choice Requires="wps">
            <w:drawing>
              <wp:anchor distT="0" distB="0" distL="0" distR="0" allowOverlap="1" layoutInCell="1" locked="0" behindDoc="1" simplePos="0" relativeHeight="487627776">
                <wp:simplePos x="0" y="0"/>
                <wp:positionH relativeFrom="page">
                  <wp:posOffset>457200</wp:posOffset>
                </wp:positionH>
                <wp:positionV relativeFrom="paragraph">
                  <wp:posOffset>50811</wp:posOffset>
                </wp:positionV>
                <wp:extent cx="9144000" cy="1270"/>
                <wp:effectExtent l="0" t="0" r="0" b="0"/>
                <wp:wrapTopAndBottom/>
                <wp:docPr id="207" name="Graphic 207"/>
                <wp:cNvGraphicFramePr>
                  <a:graphicFrameLocks/>
                </wp:cNvGraphicFramePr>
                <a:graphic>
                  <a:graphicData uri="http://schemas.microsoft.com/office/word/2010/wordprocessingShape">
                    <wps:wsp>
                      <wps:cNvPr id="207" name="Graphic 207"/>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4.000879pt;width:720pt;height:.1pt;mso-position-horizontal-relative:page;mso-position-vertical-relative:paragraph;z-index:-15688704;mso-wrap-distance-left:0;mso-wrap-distance-right:0" id="docshape178" coordorigin="720,80" coordsize="14400,0" path="m15120,80l720,80e" filled="false" stroked="true" strokeweight="1.5pt" strokecolor="#256793">
                <v:path arrowok="t"/>
                <v:stroke dashstyle="solid"/>
                <w10:wrap type="topAndBottom"/>
              </v:shape>
            </w:pict>
          </mc:Fallback>
        </mc:AlternateContent>
      </w:r>
    </w:p>
    <w:p>
      <w:pPr>
        <w:spacing w:after="0" w:line="240" w:lineRule="auto"/>
        <w:rPr>
          <w:b/>
          <w:sz w:val="4"/>
        </w:rPr>
        <w:sectPr>
          <w:headerReference w:type="default" r:id="rId31"/>
          <w:footerReference w:type="default" r:id="rId32"/>
          <w:pgSz w:w="15840" w:h="12240" w:orient="landscape"/>
          <w:pgMar w:header="749" w:footer="0" w:top="1400" w:bottom="280" w:left="360" w:right="360"/>
        </w:sectPr>
      </w:pPr>
    </w:p>
    <w:p>
      <w:pPr>
        <w:spacing w:line="240" w:lineRule="auto" w:before="2"/>
        <w:rPr>
          <w:b/>
          <w:sz w:val="6"/>
        </w:rPr>
      </w:pPr>
      <w:r>
        <w:rPr>
          <w:b/>
          <w:sz w:val="6"/>
        </w:rPr>
        <mc:AlternateContent>
          <mc:Choice Requires="wps">
            <w:drawing>
              <wp:anchor distT="0" distB="0" distL="0" distR="0" allowOverlap="1" layoutInCell="1" locked="0" behindDoc="0" simplePos="0" relativeHeight="15770112">
                <wp:simplePos x="0" y="0"/>
                <wp:positionH relativeFrom="page">
                  <wp:posOffset>457200</wp:posOffset>
                </wp:positionH>
                <wp:positionV relativeFrom="page">
                  <wp:posOffset>714375</wp:posOffset>
                </wp:positionV>
                <wp:extent cx="9144000" cy="1270"/>
                <wp:effectExtent l="0" t="0" r="0" b="0"/>
                <wp:wrapNone/>
                <wp:docPr id="210" name="Graphic 210"/>
                <wp:cNvGraphicFramePr>
                  <a:graphicFrameLocks/>
                </wp:cNvGraphicFramePr>
                <a:graphic>
                  <a:graphicData uri="http://schemas.microsoft.com/office/word/2010/wordprocessingShape">
                    <wps:wsp>
                      <wps:cNvPr id="210" name="Graphic 210"/>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70112" from="756pt,56.25pt" to="36pt,56.25pt" stroked="true" strokeweight="1.5pt" strokecolor="#256793">
                <v:stroke dashstyle="solid"/>
                <w10:wrap type="none"/>
              </v:line>
            </w:pict>
          </mc:Fallback>
        </mc:AlternateContent>
      </w: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211" name="Group 211"/>
                <wp:cNvGraphicFramePr>
                  <a:graphicFrameLocks/>
                </wp:cNvGraphicFramePr>
                <a:graphic>
                  <a:graphicData uri="http://schemas.microsoft.com/office/word/2010/wordprocessingGroup">
                    <wpg:wgp>
                      <wpg:cNvPr id="211" name="Group 211"/>
                      <wpg:cNvGrpSpPr/>
                      <wpg:grpSpPr>
                        <a:xfrm>
                          <a:off x="0" y="0"/>
                          <a:ext cx="9144000" cy="19050"/>
                          <a:chExt cx="9144000" cy="19050"/>
                        </a:xfrm>
                      </wpg:grpSpPr>
                      <wps:wsp>
                        <wps:cNvPr id="212" name="Graphic 212"/>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181" coordorigin="0,0" coordsize="14400,30">
                <v:shape style="position:absolute;left:0;top:15;width:14400;height:2" id="docshape182"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rPr>
          <w:b/>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103889</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SPECIALTIES </w:t>
            </w:r>
            <w:r>
              <w:rPr>
                <w:spacing w:val="-2"/>
                <w:sz w:val="18"/>
              </w:rPr>
              <w:t>DIRECT</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245.00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2341" w:type="dxa"/>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1891" w:type="dxa"/>
            <w:tcBorders>
              <w:top w:val="nil"/>
              <w:left w:val="single" w:sz="6" w:space="0" w:color="FFFFFF"/>
              <w:bottom w:val="single" w:sz="6" w:space="0" w:color="000000"/>
              <w:right w:val="single" w:sz="6" w:space="0" w:color="FFFFFF"/>
            </w:tcBorders>
          </w:tcPr>
          <w:p>
            <w:pPr>
              <w:pStyle w:val="TableParagraph"/>
              <w:rPr>
                <w:rFonts w:ascii="Times New Roman"/>
                <w:sz w:val="18"/>
              </w:rPr>
            </w:pPr>
          </w:p>
        </w:tc>
        <w:tc>
          <w:tcPr>
            <w:tcW w:w="6991" w:type="dxa"/>
            <w:tcBorders>
              <w:top w:val="nil"/>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2516801-</w:t>
            </w:r>
            <w:r>
              <w:rPr>
                <w:spacing w:val="-5"/>
                <w:sz w:val="18"/>
              </w:rPr>
              <w:t>IN</w:t>
            </w:r>
          </w:p>
        </w:tc>
        <w:tc>
          <w:tcPr>
            <w:tcW w:w="2341" w:type="dxa"/>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Partitions for </w:t>
            </w:r>
            <w:r>
              <w:rPr>
                <w:spacing w:val="-2"/>
                <w:sz w:val="18"/>
              </w:rPr>
              <w:t>Twain</w:t>
            </w:r>
          </w:p>
        </w:tc>
        <w:tc>
          <w:tcPr>
            <w:tcW w:w="1891" w:type="dxa"/>
            <w:tcBorders>
              <w:top w:val="single" w:sz="6" w:space="0" w:color="000000"/>
              <w:left w:val="single" w:sz="6" w:space="0" w:color="FFFFFF"/>
              <w:bottom w:val="nil"/>
              <w:right w:val="single" w:sz="6" w:space="0" w:color="FFFFFF"/>
            </w:tcBorders>
          </w:tcPr>
          <w:p>
            <w:pPr>
              <w:pStyle w:val="TableParagraph"/>
              <w:rPr>
                <w:rFonts w:ascii="Times New Roman"/>
                <w:sz w:val="18"/>
              </w:rPr>
            </w:pPr>
          </w:p>
        </w:tc>
        <w:tc>
          <w:tcPr>
            <w:tcW w:w="6991" w:type="dxa"/>
            <w:tcBorders>
              <w:top w:val="single" w:sz="6" w:space="0" w:color="000000"/>
              <w:left w:val="single" w:sz="6" w:space="0" w:color="FFFFFF"/>
              <w:bottom w:val="nil"/>
              <w:right w:val="single" w:sz="6" w:space="0" w:color="FFFFFF"/>
            </w:tcBorders>
          </w:tcPr>
          <w:p>
            <w:pPr>
              <w:pStyle w:val="TableParagraph"/>
              <w:tabs>
                <w:tab w:pos="2751" w:val="left" w:leader="none"/>
              </w:tabs>
              <w:spacing w:before="24"/>
              <w:ind w:left="762"/>
              <w:rPr>
                <w:sz w:val="18"/>
              </w:rPr>
            </w:pPr>
            <w:r>
              <w:rPr>
                <w:spacing w:val="-2"/>
                <w:sz w:val="18"/>
              </w:rPr>
              <w:t>06/06/2025</w:t>
            </w:r>
            <w:r>
              <w:rPr>
                <w:sz w:val="18"/>
              </w:rPr>
              <w:tab/>
            </w:r>
            <w:r>
              <w:rPr>
                <w:spacing w:val="-2"/>
                <w:sz w:val="18"/>
              </w:rPr>
              <w:t>245.00</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b/>
                <w:sz w:val="18"/>
              </w:rPr>
            </w:pPr>
          </w:p>
          <w:p>
            <w:pPr>
              <w:pStyle w:val="TableParagraph"/>
              <w:ind w:right="28"/>
              <w:jc w:val="right"/>
              <w:rPr>
                <w:i/>
                <w:sz w:val="18"/>
              </w:rPr>
            </w:pPr>
            <w:r>
              <w:rPr>
                <w:i/>
                <w:spacing w:val="-2"/>
                <w:sz w:val="18"/>
              </w:rPr>
              <w:t>245.00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103890</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SPECIALTY MAT </w:t>
            </w:r>
            <w:r>
              <w:rPr>
                <w:spacing w:val="-5"/>
                <w:sz w:val="18"/>
              </w:rPr>
              <w:t>SVC</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461.54</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107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66721</w:t>
            </w:r>
          </w:p>
          <w:p>
            <w:pPr>
              <w:pStyle w:val="TableParagraph"/>
              <w:spacing w:before="126"/>
              <w:rPr>
                <w:b/>
                <w:sz w:val="18"/>
              </w:rPr>
            </w:pPr>
          </w:p>
          <w:p>
            <w:pPr>
              <w:pStyle w:val="TableParagraph"/>
              <w:ind w:left="30"/>
              <w:rPr>
                <w:sz w:val="18"/>
              </w:rPr>
            </w:pPr>
            <w:r>
              <w:rPr>
                <w:spacing w:val="-2"/>
                <w:sz w:val="18"/>
              </w:rPr>
              <w:t>67451</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Mop</w:t>
            </w:r>
            <w:r>
              <w:rPr>
                <w:spacing w:val="-2"/>
                <w:sz w:val="18"/>
              </w:rPr>
              <w:t> </w:t>
            </w:r>
            <w:r>
              <w:rPr>
                <w:sz w:val="18"/>
              </w:rPr>
              <w:t>Head</w:t>
            </w:r>
            <w:r>
              <w:rPr>
                <w:spacing w:val="-2"/>
                <w:sz w:val="18"/>
              </w:rPr>
              <w:t> </w:t>
            </w:r>
            <w:r>
              <w:rPr>
                <w:sz w:val="18"/>
              </w:rPr>
              <w:t>Replacement</w:t>
            </w:r>
            <w:r>
              <w:rPr>
                <w:spacing w:val="-1"/>
                <w:sz w:val="18"/>
              </w:rPr>
              <w:t> </w:t>
            </w:r>
            <w:r>
              <w:rPr>
                <w:spacing w:val="-2"/>
                <w:sz w:val="18"/>
              </w:rPr>
              <w:t>(6/5/2025)</w:t>
            </w:r>
          </w:p>
          <w:p>
            <w:pPr>
              <w:pStyle w:val="TableParagraph"/>
              <w:spacing w:before="126"/>
              <w:rPr>
                <w:b/>
                <w:sz w:val="18"/>
              </w:rPr>
            </w:pPr>
          </w:p>
          <w:p>
            <w:pPr>
              <w:pStyle w:val="TableParagraph"/>
              <w:ind w:left="329"/>
              <w:rPr>
                <w:sz w:val="18"/>
              </w:rPr>
            </w:pPr>
            <w:r>
              <w:rPr>
                <w:sz w:val="18"/>
              </w:rPr>
              <w:t>Mop</w:t>
            </w:r>
            <w:r>
              <w:rPr>
                <w:spacing w:val="-2"/>
                <w:sz w:val="18"/>
              </w:rPr>
              <w:t> </w:t>
            </w:r>
            <w:r>
              <w:rPr>
                <w:sz w:val="18"/>
              </w:rPr>
              <w:t>Head</w:t>
            </w:r>
            <w:r>
              <w:rPr>
                <w:spacing w:val="-2"/>
                <w:sz w:val="18"/>
              </w:rPr>
              <w:t> </w:t>
            </w:r>
            <w:r>
              <w:rPr>
                <w:sz w:val="18"/>
              </w:rPr>
              <w:t>Replacement</w:t>
            </w:r>
            <w:r>
              <w:rPr>
                <w:spacing w:val="-1"/>
                <w:sz w:val="18"/>
              </w:rPr>
              <w:t> </w:t>
            </w:r>
            <w:r>
              <w:rPr>
                <w:spacing w:val="-2"/>
                <w:sz w:val="18"/>
              </w:rPr>
              <w:t>(6/12/2025)</w:t>
            </w:r>
          </w:p>
        </w:tc>
        <w:tc>
          <w:tcPr>
            <w:tcW w:w="6991" w:type="dxa"/>
            <w:tcBorders>
              <w:top w:val="single" w:sz="6" w:space="0" w:color="000000"/>
              <w:left w:val="single" w:sz="6" w:space="0" w:color="FFFFFF"/>
              <w:bottom w:val="nil"/>
              <w:right w:val="single" w:sz="6" w:space="0" w:color="FFFFFF"/>
            </w:tcBorders>
          </w:tcPr>
          <w:p>
            <w:pPr>
              <w:pStyle w:val="TableParagraph"/>
              <w:tabs>
                <w:tab w:pos="2751" w:val="left" w:leader="none"/>
              </w:tabs>
              <w:spacing w:before="24"/>
              <w:ind w:left="762"/>
              <w:rPr>
                <w:sz w:val="18"/>
              </w:rPr>
            </w:pPr>
            <w:r>
              <w:rPr>
                <w:spacing w:val="-2"/>
                <w:sz w:val="18"/>
              </w:rPr>
              <w:t>06/05/2025</w:t>
            </w:r>
            <w:r>
              <w:rPr>
                <w:sz w:val="18"/>
              </w:rPr>
              <w:tab/>
            </w:r>
            <w:r>
              <w:rPr>
                <w:spacing w:val="-2"/>
                <w:sz w:val="18"/>
              </w:rPr>
              <w:t>282.35</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p>
            <w:pPr>
              <w:pStyle w:val="TableParagraph"/>
              <w:tabs>
                <w:tab w:pos="2751" w:val="left" w:leader="none"/>
              </w:tabs>
              <w:spacing w:before="63"/>
              <w:ind w:left="762"/>
              <w:rPr>
                <w:sz w:val="18"/>
              </w:rPr>
            </w:pPr>
            <w:r>
              <w:rPr>
                <w:spacing w:val="-2"/>
                <w:sz w:val="18"/>
              </w:rPr>
              <w:t>06/12/2025</w:t>
            </w:r>
            <w:r>
              <w:rPr>
                <w:sz w:val="18"/>
              </w:rPr>
              <w:tab/>
            </w:r>
            <w:r>
              <w:rPr>
                <w:spacing w:val="-2"/>
                <w:sz w:val="18"/>
              </w:rPr>
              <w:t>179.19</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b/>
                <w:sz w:val="18"/>
              </w:rPr>
            </w:pPr>
          </w:p>
          <w:p>
            <w:pPr>
              <w:pStyle w:val="TableParagraph"/>
              <w:ind w:left="1085"/>
              <w:rPr>
                <w:i/>
                <w:sz w:val="18"/>
              </w:rPr>
            </w:pPr>
            <w:r>
              <w:rPr>
                <w:i/>
                <w:spacing w:val="-2"/>
                <w:sz w:val="18"/>
              </w:rPr>
              <w:t>282.35</w:t>
            </w:r>
          </w:p>
          <w:p>
            <w:pPr>
              <w:pStyle w:val="TableParagraph"/>
              <w:spacing w:before="126"/>
              <w:rPr>
                <w:b/>
                <w:sz w:val="18"/>
              </w:rPr>
            </w:pPr>
          </w:p>
          <w:p>
            <w:pPr>
              <w:pStyle w:val="TableParagraph"/>
              <w:ind w:left="1085"/>
              <w:rPr>
                <w:i/>
                <w:sz w:val="18"/>
              </w:rPr>
            </w:pPr>
            <w:r>
              <w:rPr>
                <w:i/>
                <w:spacing w:val="-2"/>
                <w:sz w:val="18"/>
              </w:rPr>
              <w:t>179.19</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103891</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STANDARD</w:t>
            </w:r>
            <w:r>
              <w:rPr>
                <w:spacing w:val="-3"/>
                <w:sz w:val="18"/>
              </w:rPr>
              <w:t> </w:t>
            </w:r>
            <w:r>
              <w:rPr>
                <w:sz w:val="18"/>
              </w:rPr>
              <w:t>TEXTILE</w:t>
            </w:r>
            <w:r>
              <w:rPr>
                <w:spacing w:val="-2"/>
                <w:sz w:val="18"/>
              </w:rPr>
              <w:t> </w:t>
            </w:r>
            <w:r>
              <w:rPr>
                <w:sz w:val="18"/>
              </w:rPr>
              <w:t>CO.,</w:t>
            </w:r>
            <w:r>
              <w:rPr>
                <w:spacing w:val="-2"/>
                <w:sz w:val="18"/>
              </w:rPr>
              <w:t> </w:t>
            </w:r>
            <w:r>
              <w:rPr>
                <w:spacing w:val="-4"/>
                <w:sz w:val="18"/>
              </w:rPr>
              <w:t>INC.</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3,525.60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2341" w:type="dxa"/>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1891" w:type="dxa"/>
            <w:tcBorders>
              <w:top w:val="nil"/>
              <w:left w:val="single" w:sz="6" w:space="0" w:color="FFFFFF"/>
              <w:bottom w:val="single" w:sz="6" w:space="0" w:color="000000"/>
              <w:right w:val="single" w:sz="6" w:space="0" w:color="FFFFFF"/>
            </w:tcBorders>
          </w:tcPr>
          <w:p>
            <w:pPr>
              <w:pStyle w:val="TableParagraph"/>
              <w:rPr>
                <w:rFonts w:ascii="Times New Roman"/>
                <w:sz w:val="18"/>
              </w:rPr>
            </w:pPr>
          </w:p>
        </w:tc>
        <w:tc>
          <w:tcPr>
            <w:tcW w:w="6991" w:type="dxa"/>
            <w:tcBorders>
              <w:top w:val="nil"/>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7538671</w:t>
            </w:r>
          </w:p>
        </w:tc>
        <w:tc>
          <w:tcPr>
            <w:tcW w:w="2341" w:type="dxa"/>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Blinds for Riley </w:t>
            </w:r>
            <w:r>
              <w:rPr>
                <w:spacing w:val="-5"/>
                <w:sz w:val="18"/>
              </w:rPr>
              <w:t>LMC</w:t>
            </w:r>
          </w:p>
        </w:tc>
        <w:tc>
          <w:tcPr>
            <w:tcW w:w="1891" w:type="dxa"/>
            <w:tcBorders>
              <w:top w:val="single" w:sz="6" w:space="0" w:color="000000"/>
              <w:left w:val="single" w:sz="6" w:space="0" w:color="FFFFFF"/>
              <w:bottom w:val="nil"/>
              <w:right w:val="single" w:sz="6" w:space="0" w:color="FFFFFF"/>
            </w:tcBorders>
          </w:tcPr>
          <w:p>
            <w:pPr>
              <w:pStyle w:val="TableParagraph"/>
              <w:rPr>
                <w:rFonts w:ascii="Times New Roman"/>
                <w:sz w:val="18"/>
              </w:rPr>
            </w:pPr>
          </w:p>
        </w:tc>
        <w:tc>
          <w:tcPr>
            <w:tcW w:w="6991" w:type="dxa"/>
            <w:tcBorders>
              <w:top w:val="single" w:sz="6" w:space="0" w:color="000000"/>
              <w:left w:val="single" w:sz="6" w:space="0" w:color="FFFFFF"/>
              <w:bottom w:val="nil"/>
              <w:right w:val="single" w:sz="6" w:space="0" w:color="FFFFFF"/>
            </w:tcBorders>
          </w:tcPr>
          <w:p>
            <w:pPr>
              <w:pStyle w:val="TableParagraph"/>
              <w:tabs>
                <w:tab w:pos="2601" w:val="left" w:leader="none"/>
              </w:tabs>
              <w:spacing w:before="24"/>
              <w:ind w:left="762"/>
              <w:rPr>
                <w:sz w:val="18"/>
              </w:rPr>
            </w:pPr>
            <w:r>
              <w:rPr>
                <w:spacing w:val="-2"/>
                <w:sz w:val="18"/>
              </w:rPr>
              <w:t>06/03/2025</w:t>
            </w:r>
            <w:r>
              <w:rPr>
                <w:sz w:val="18"/>
              </w:rPr>
              <w:tab/>
            </w:r>
            <w:r>
              <w:rPr>
                <w:spacing w:val="-2"/>
                <w:sz w:val="18"/>
              </w:rPr>
              <w:t>3,525.60</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2530</w:t>
            </w:r>
            <w:r>
              <w:rPr>
                <w:i/>
                <w:spacing w:val="-2"/>
                <w:sz w:val="18"/>
              </w:rPr>
              <w:t> </w:t>
            </w:r>
            <w:r>
              <w:rPr>
                <w:i/>
                <w:sz w:val="18"/>
              </w:rPr>
              <w:t>5300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b/>
                <w:sz w:val="18"/>
              </w:rPr>
            </w:pPr>
          </w:p>
          <w:p>
            <w:pPr>
              <w:pStyle w:val="TableParagraph"/>
              <w:ind w:right="28"/>
              <w:jc w:val="right"/>
              <w:rPr>
                <w:i/>
                <w:sz w:val="18"/>
              </w:rPr>
            </w:pPr>
            <w:r>
              <w:rPr>
                <w:i/>
                <w:spacing w:val="-2"/>
                <w:sz w:val="18"/>
              </w:rPr>
              <w:t>3,525.60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103892</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STERNINA, </w:t>
            </w:r>
            <w:r>
              <w:rPr>
                <w:spacing w:val="-2"/>
                <w:sz w:val="18"/>
              </w:rPr>
              <w:t>OXANA</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182.40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FY25-</w:t>
            </w:r>
            <w:r>
              <w:rPr>
                <w:spacing w:val="-5"/>
                <w:sz w:val="18"/>
              </w:rPr>
              <w:t>62</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8th</w:t>
            </w:r>
            <w:r>
              <w:rPr>
                <w:spacing w:val="-4"/>
                <w:sz w:val="18"/>
              </w:rPr>
              <w:t> </w:t>
            </w:r>
            <w:r>
              <w:rPr>
                <w:sz w:val="18"/>
              </w:rPr>
              <w:t>Grade</w:t>
            </w:r>
            <w:r>
              <w:rPr>
                <w:spacing w:val="-4"/>
                <w:sz w:val="18"/>
              </w:rPr>
              <w:t> </w:t>
            </w:r>
            <w:r>
              <w:rPr>
                <w:sz w:val="18"/>
              </w:rPr>
              <w:t>Food</w:t>
            </w:r>
            <w:r>
              <w:rPr>
                <w:spacing w:val="-4"/>
                <w:sz w:val="18"/>
              </w:rPr>
              <w:t> </w:t>
            </w:r>
            <w:r>
              <w:rPr>
                <w:sz w:val="18"/>
              </w:rPr>
              <w:t>Service</w:t>
            </w:r>
            <w:r>
              <w:rPr>
                <w:spacing w:val="-3"/>
                <w:sz w:val="18"/>
              </w:rPr>
              <w:t> </w:t>
            </w:r>
            <w:r>
              <w:rPr>
                <w:spacing w:val="-2"/>
                <w:sz w:val="18"/>
              </w:rPr>
              <w:t>Refund</w:t>
            </w:r>
          </w:p>
        </w:tc>
        <w:tc>
          <w:tcPr>
            <w:tcW w:w="6991" w:type="dxa"/>
            <w:tcBorders>
              <w:top w:val="single" w:sz="6" w:space="0" w:color="000000"/>
              <w:left w:val="single" w:sz="6" w:space="0" w:color="FFFFFF"/>
              <w:bottom w:val="nil"/>
              <w:right w:val="single" w:sz="6" w:space="0" w:color="FFFFFF"/>
            </w:tcBorders>
          </w:tcPr>
          <w:p>
            <w:pPr>
              <w:pStyle w:val="TableParagraph"/>
              <w:tabs>
                <w:tab w:pos="2751" w:val="left" w:leader="none"/>
              </w:tabs>
              <w:spacing w:before="24"/>
              <w:ind w:left="762"/>
              <w:rPr>
                <w:sz w:val="18"/>
              </w:rPr>
            </w:pPr>
            <w:r>
              <w:rPr>
                <w:spacing w:val="-2"/>
                <w:sz w:val="18"/>
              </w:rPr>
              <w:t>06/12/2025</w:t>
            </w:r>
            <w:r>
              <w:rPr>
                <w:sz w:val="18"/>
              </w:rPr>
              <w:tab/>
            </w:r>
            <w:r>
              <w:rPr>
                <w:spacing w:val="-2"/>
                <w:sz w:val="18"/>
              </w:rPr>
              <w:t>182.40</w:t>
            </w:r>
          </w:p>
          <w:p>
            <w:pPr>
              <w:pStyle w:val="TableParagraph"/>
              <w:spacing w:before="63"/>
              <w:ind w:left="3417"/>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b/>
                <w:sz w:val="18"/>
              </w:rPr>
            </w:pPr>
          </w:p>
          <w:p>
            <w:pPr>
              <w:pStyle w:val="TableParagraph"/>
              <w:ind w:right="28"/>
              <w:jc w:val="right"/>
              <w:rPr>
                <w:i/>
                <w:sz w:val="18"/>
              </w:rPr>
            </w:pPr>
            <w:r>
              <w:rPr>
                <w:i/>
                <w:spacing w:val="-2"/>
                <w:sz w:val="18"/>
              </w:rPr>
              <w:t>182.40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103893</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SUCCEED</w:t>
            </w:r>
            <w:r>
              <w:rPr>
                <w:spacing w:val="-4"/>
                <w:sz w:val="18"/>
              </w:rPr>
              <w:t> </w:t>
            </w:r>
            <w:r>
              <w:rPr>
                <w:sz w:val="18"/>
              </w:rPr>
              <w:t>SPEECH</w:t>
            </w:r>
            <w:r>
              <w:rPr>
                <w:spacing w:val="-2"/>
                <w:sz w:val="18"/>
              </w:rPr>
              <w:t> </w:t>
            </w:r>
            <w:r>
              <w:rPr>
                <w:sz w:val="18"/>
              </w:rPr>
              <w:t>LANGUAGE</w:t>
            </w:r>
            <w:r>
              <w:rPr>
                <w:spacing w:val="-2"/>
                <w:sz w:val="18"/>
              </w:rPr>
              <w:t> </w:t>
            </w:r>
            <w:r>
              <w:rPr>
                <w:sz w:val="18"/>
              </w:rPr>
              <w:t>&amp;</w:t>
            </w:r>
            <w:r>
              <w:rPr>
                <w:spacing w:val="-2"/>
                <w:sz w:val="18"/>
              </w:rPr>
              <w:t> </w:t>
            </w:r>
            <w:r>
              <w:rPr>
                <w:sz w:val="18"/>
              </w:rPr>
              <w:t>FEEDING</w:t>
            </w:r>
            <w:r>
              <w:rPr>
                <w:spacing w:val="-2"/>
                <w:sz w:val="18"/>
              </w:rPr>
              <w:t> </w:t>
            </w:r>
            <w:r>
              <w:rPr>
                <w:sz w:val="18"/>
              </w:rPr>
              <w:t>THERAPY</w:t>
            </w:r>
            <w:r>
              <w:rPr>
                <w:spacing w:val="-1"/>
                <w:sz w:val="18"/>
              </w:rPr>
              <w:t> </w:t>
            </w:r>
            <w:r>
              <w:rPr>
                <w:spacing w:val="-5"/>
                <w:sz w:val="18"/>
              </w:rPr>
              <w:t>LLC</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8,232.00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191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5"/>
                <w:sz w:val="18"/>
              </w:rPr>
              <w:t>219</w:t>
            </w:r>
          </w:p>
          <w:p>
            <w:pPr>
              <w:pStyle w:val="TableParagraph"/>
              <w:rPr>
                <w:b/>
                <w:sz w:val="18"/>
              </w:rPr>
            </w:pPr>
          </w:p>
          <w:p>
            <w:pPr>
              <w:pStyle w:val="TableParagraph"/>
              <w:rPr>
                <w:b/>
                <w:sz w:val="18"/>
              </w:rPr>
            </w:pPr>
          </w:p>
          <w:p>
            <w:pPr>
              <w:pStyle w:val="TableParagraph"/>
              <w:spacing w:before="132"/>
              <w:rPr>
                <w:b/>
                <w:sz w:val="18"/>
              </w:rPr>
            </w:pPr>
          </w:p>
          <w:p>
            <w:pPr>
              <w:pStyle w:val="TableParagraph"/>
              <w:ind w:left="30"/>
              <w:rPr>
                <w:sz w:val="18"/>
              </w:rPr>
            </w:pPr>
            <w:r>
              <w:rPr>
                <w:spacing w:val="-5"/>
                <w:sz w:val="18"/>
              </w:rPr>
              <w:t>220</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6833" w:val="left" w:leader="none"/>
              </w:tabs>
              <w:spacing w:before="24"/>
              <w:ind w:left="329" w:right="3671"/>
              <w:rPr>
                <w:sz w:val="18"/>
              </w:rPr>
            </w:pPr>
            <w:r>
              <w:rPr>
                <w:sz w:val="18"/>
              </w:rPr>
              <w:t>Succeed Speech Language Feeding Therapy - Speech</w:t>
              <w:tab/>
            </w:r>
            <w:r>
              <w:rPr>
                <w:spacing w:val="-2"/>
                <w:sz w:val="18"/>
              </w:rPr>
              <w:t>06/02/2025</w:t>
            </w:r>
            <w:r>
              <w:rPr>
                <w:sz w:val="18"/>
              </w:rPr>
              <w:tab/>
            </w:r>
            <w:r>
              <w:rPr>
                <w:spacing w:val="-2"/>
                <w:sz w:val="18"/>
              </w:rPr>
              <w:t>3,528.00 </w:t>
            </w:r>
            <w:r>
              <w:rPr>
                <w:sz w:val="18"/>
              </w:rPr>
              <w:t>Contracting Services (5/16/25 - 5/30/25)</w:t>
            </w:r>
          </w:p>
          <w:p>
            <w:pPr>
              <w:pStyle w:val="TableParagraph"/>
              <w:ind w:left="329"/>
              <w:rPr>
                <w:sz w:val="18"/>
              </w:rPr>
            </w:pPr>
            <w:r>
              <w:rPr>
                <w:sz w:val="18"/>
              </w:rPr>
              <w:t>36</w:t>
            </w:r>
            <w:r>
              <w:rPr>
                <w:spacing w:val="-1"/>
                <w:sz w:val="18"/>
              </w:rPr>
              <w:t> </w:t>
            </w:r>
            <w:r>
              <w:rPr>
                <w:sz w:val="18"/>
              </w:rPr>
              <w:t>HOURS @ </w:t>
            </w:r>
            <w:r>
              <w:rPr>
                <w:spacing w:val="-2"/>
                <w:sz w:val="18"/>
              </w:rPr>
              <w:t>$98/HR</w:t>
            </w:r>
          </w:p>
          <w:p>
            <w:pPr>
              <w:pStyle w:val="TableParagraph"/>
              <w:spacing w:before="69"/>
              <w:ind w:left="7649"/>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2150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p>
            <w:pPr>
              <w:pStyle w:val="TableParagraph"/>
              <w:tabs>
                <w:tab w:pos="4994" w:val="left" w:leader="none"/>
                <w:tab w:pos="6833" w:val="left" w:leader="none"/>
              </w:tabs>
              <w:spacing w:before="63"/>
              <w:ind w:left="329" w:right="3671"/>
              <w:rPr>
                <w:sz w:val="18"/>
              </w:rPr>
            </w:pPr>
            <w:r>
              <w:rPr>
                <w:sz w:val="18"/>
              </w:rPr>
              <w:t>Succeed Speech Language Feeding Therapy - Speech</w:t>
              <w:tab/>
            </w:r>
            <w:r>
              <w:rPr>
                <w:spacing w:val="-2"/>
                <w:sz w:val="18"/>
              </w:rPr>
              <w:t>06/10/2025</w:t>
            </w:r>
            <w:r>
              <w:rPr>
                <w:sz w:val="18"/>
              </w:rPr>
              <w:tab/>
            </w:r>
            <w:r>
              <w:rPr>
                <w:spacing w:val="-2"/>
                <w:sz w:val="18"/>
              </w:rPr>
              <w:t>4,704.00 </w:t>
            </w:r>
            <w:r>
              <w:rPr>
                <w:sz w:val="18"/>
              </w:rPr>
              <w:t>Contracting Services (6/2/25 - 6/10/25)</w:t>
            </w:r>
          </w:p>
          <w:p>
            <w:pPr>
              <w:pStyle w:val="TableParagraph"/>
              <w:ind w:left="329"/>
              <w:rPr>
                <w:sz w:val="18"/>
              </w:rPr>
            </w:pPr>
            <w:r>
              <w:rPr>
                <w:sz w:val="18"/>
              </w:rPr>
              <w:t>48</w:t>
            </w:r>
            <w:r>
              <w:rPr>
                <w:spacing w:val="-1"/>
                <w:sz w:val="18"/>
              </w:rPr>
              <w:t> </w:t>
            </w:r>
            <w:r>
              <w:rPr>
                <w:sz w:val="18"/>
              </w:rPr>
              <w:t>HOURS @ </w:t>
            </w:r>
            <w:r>
              <w:rPr>
                <w:spacing w:val="-2"/>
                <w:sz w:val="18"/>
              </w:rPr>
              <w:t>$98/HR</w:t>
            </w:r>
          </w:p>
          <w:p>
            <w:pPr>
              <w:pStyle w:val="TableParagraph"/>
              <w:spacing w:before="69"/>
              <w:ind w:left="7649"/>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2150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rPr>
                <w:b/>
                <w:sz w:val="18"/>
              </w:rPr>
            </w:pPr>
          </w:p>
          <w:p>
            <w:pPr>
              <w:pStyle w:val="TableParagraph"/>
              <w:rPr>
                <w:b/>
                <w:sz w:val="18"/>
              </w:rPr>
            </w:pPr>
          </w:p>
          <w:p>
            <w:pPr>
              <w:pStyle w:val="TableParagraph"/>
              <w:spacing w:before="93"/>
              <w:rPr>
                <w:b/>
                <w:sz w:val="18"/>
              </w:rPr>
            </w:pPr>
          </w:p>
          <w:p>
            <w:pPr>
              <w:pStyle w:val="TableParagraph"/>
              <w:ind w:left="935"/>
              <w:rPr>
                <w:i/>
                <w:sz w:val="18"/>
              </w:rPr>
            </w:pPr>
            <w:r>
              <w:rPr>
                <w:i/>
                <w:spacing w:val="-2"/>
                <w:sz w:val="18"/>
              </w:rPr>
              <w:t>3,528.00</w:t>
            </w:r>
          </w:p>
          <w:p>
            <w:pPr>
              <w:pStyle w:val="TableParagraph"/>
              <w:rPr>
                <w:b/>
                <w:sz w:val="18"/>
              </w:rPr>
            </w:pPr>
          </w:p>
          <w:p>
            <w:pPr>
              <w:pStyle w:val="TableParagraph"/>
              <w:rPr>
                <w:b/>
                <w:sz w:val="18"/>
              </w:rPr>
            </w:pPr>
          </w:p>
          <w:p>
            <w:pPr>
              <w:pStyle w:val="TableParagraph"/>
              <w:spacing w:before="132"/>
              <w:rPr>
                <w:b/>
                <w:sz w:val="18"/>
              </w:rPr>
            </w:pPr>
          </w:p>
          <w:p>
            <w:pPr>
              <w:pStyle w:val="TableParagraph"/>
              <w:ind w:left="935"/>
              <w:rPr>
                <w:i/>
                <w:sz w:val="18"/>
              </w:rPr>
            </w:pPr>
            <w:r>
              <w:rPr>
                <w:i/>
                <w:spacing w:val="-2"/>
                <w:sz w:val="18"/>
              </w:rPr>
              <w:t>4,704.00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103894</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TAG MANAGEMENT </w:t>
            </w:r>
            <w:r>
              <w:rPr>
                <w:spacing w:val="-2"/>
                <w:sz w:val="18"/>
              </w:rPr>
              <w:t>MIDWEST</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814.84</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8665" w:type="dxa"/>
            <w:gridSpan w:val="2"/>
            <w:tcBorders>
              <w:top w:val="nil"/>
              <w:left w:val="single" w:sz="6" w:space="0" w:color="FFFFFF"/>
              <w:bottom w:val="single" w:sz="6" w:space="0" w:color="000000"/>
              <w:right w:val="nil"/>
            </w:tcBorders>
          </w:tcPr>
          <w:p>
            <w:pPr>
              <w:pStyle w:val="TableParagraph"/>
              <w:tabs>
                <w:tab w:pos="7947" w:val="left" w:leader="none"/>
              </w:tabs>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r>
              <w:rPr>
                <w:b/>
                <w:sz w:val="18"/>
              </w:rPr>
              <w:tab/>
            </w:r>
            <w:r>
              <w:rPr>
                <w:b/>
                <w:spacing w:val="-2"/>
                <w:sz w:val="18"/>
              </w:rPr>
              <w:t>Amount</w:t>
            </w:r>
          </w:p>
        </w:tc>
      </w:tr>
      <w:tr>
        <w:trPr>
          <w:trHeight w:val="1229" w:hRule="atLeast"/>
        </w:trPr>
        <w:tc>
          <w:tcPr>
            <w:tcW w:w="1508" w:type="dxa"/>
            <w:tcBorders>
              <w:top w:val="single" w:sz="6" w:space="0" w:color="000000"/>
              <w:left w:val="nil"/>
              <w:bottom w:val="single" w:sz="12" w:space="0" w:color="256793"/>
              <w:right w:val="single" w:sz="6" w:space="0" w:color="FFFFFF"/>
            </w:tcBorders>
          </w:tcPr>
          <w:p>
            <w:pPr>
              <w:pStyle w:val="TableParagraph"/>
              <w:spacing w:before="24"/>
              <w:ind w:left="30"/>
              <w:rPr>
                <w:sz w:val="18"/>
              </w:rPr>
            </w:pPr>
            <w:r>
              <w:rPr>
                <w:spacing w:val="-2"/>
                <w:sz w:val="18"/>
              </w:rPr>
              <w:t>200978</w:t>
            </w:r>
          </w:p>
        </w:tc>
        <w:tc>
          <w:tcPr>
            <w:tcW w:w="4232" w:type="dxa"/>
            <w:gridSpan w:val="2"/>
            <w:tcBorders>
              <w:top w:val="single" w:sz="6" w:space="0" w:color="000000"/>
              <w:left w:val="single" w:sz="6" w:space="0" w:color="FFFFFF"/>
              <w:bottom w:val="single" w:sz="12" w:space="0" w:color="256793"/>
              <w:right w:val="single" w:sz="6" w:space="0" w:color="FFFFFF"/>
            </w:tcBorders>
          </w:tcPr>
          <w:p>
            <w:pPr>
              <w:pStyle w:val="TableParagraph"/>
              <w:spacing w:before="24"/>
              <w:ind w:left="329"/>
              <w:rPr>
                <w:sz w:val="18"/>
              </w:rPr>
            </w:pPr>
            <w:r>
              <w:rPr>
                <w:sz w:val="18"/>
              </w:rPr>
              <w:t>Labor</w:t>
            </w:r>
            <w:r>
              <w:rPr>
                <w:spacing w:val="-1"/>
                <w:sz w:val="18"/>
              </w:rPr>
              <w:t> </w:t>
            </w:r>
            <w:r>
              <w:rPr>
                <w:sz w:val="18"/>
              </w:rPr>
              <w:t>&amp; Parts</w:t>
            </w:r>
            <w:r>
              <w:rPr>
                <w:spacing w:val="49"/>
                <w:sz w:val="18"/>
              </w:rPr>
              <w:t> </w:t>
            </w:r>
            <w:r>
              <w:rPr>
                <w:sz w:val="18"/>
              </w:rPr>
              <w:t>for</w:t>
            </w:r>
            <w:r>
              <w:rPr>
                <w:spacing w:val="-1"/>
                <w:sz w:val="18"/>
              </w:rPr>
              <w:t> </w:t>
            </w:r>
            <w:r>
              <w:rPr>
                <w:sz w:val="18"/>
              </w:rPr>
              <w:t>Bus 21-</w:t>
            </w:r>
            <w:r>
              <w:rPr>
                <w:spacing w:val="-10"/>
                <w:sz w:val="18"/>
              </w:rPr>
              <w:t>3</w:t>
            </w:r>
          </w:p>
        </w:tc>
        <w:tc>
          <w:tcPr>
            <w:tcW w:w="8665" w:type="dxa"/>
            <w:gridSpan w:val="2"/>
            <w:tcBorders>
              <w:top w:val="single" w:sz="6" w:space="0" w:color="000000"/>
              <w:left w:val="single" w:sz="6" w:space="0" w:color="FFFFFF"/>
              <w:bottom w:val="single" w:sz="12" w:space="0" w:color="256793"/>
              <w:right w:val="nil"/>
            </w:tcBorders>
          </w:tcPr>
          <w:p>
            <w:pPr>
              <w:pStyle w:val="TableParagraph"/>
              <w:tabs>
                <w:tab w:pos="2751" w:val="left" w:leader="none"/>
              </w:tabs>
              <w:spacing w:before="24"/>
              <w:ind w:left="762"/>
              <w:rPr>
                <w:sz w:val="18"/>
              </w:rPr>
            </w:pPr>
            <w:r>
              <w:rPr>
                <w:spacing w:val="-2"/>
                <w:sz w:val="18"/>
              </w:rPr>
              <w:t>06/11/2025</w:t>
            </w:r>
            <w:r>
              <w:rPr>
                <w:sz w:val="18"/>
              </w:rPr>
              <w:tab/>
            </w:r>
            <w:r>
              <w:rPr>
                <w:spacing w:val="-2"/>
                <w:sz w:val="18"/>
              </w:rPr>
              <w:t>814.84</w:t>
            </w:r>
          </w:p>
          <w:p>
            <w:pPr>
              <w:pStyle w:val="TableParagraph"/>
              <w:tabs>
                <w:tab w:pos="8627" w:val="right" w:leader="none"/>
              </w:tabs>
              <w:spacing w:before="63"/>
              <w:ind w:left="3417"/>
              <w:rPr>
                <w:i/>
                <w:sz w:val="18"/>
              </w:rPr>
            </w:pPr>
            <w:r>
              <w:rPr>
                <w:i/>
                <w:sz w:val="18"/>
              </w:rPr>
              <w:t>40</w:t>
            </w:r>
            <w:r>
              <w:rPr>
                <w:i/>
                <w:spacing w:val="-2"/>
                <w:sz w:val="18"/>
              </w:rPr>
              <w:t> </w:t>
            </w:r>
            <w:r>
              <w:rPr>
                <w:i/>
                <w:sz w:val="18"/>
              </w:rPr>
              <w:t>E</w:t>
            </w:r>
            <w:r>
              <w:rPr>
                <w:i/>
                <w:spacing w:val="-2"/>
                <w:sz w:val="18"/>
              </w:rPr>
              <w:t> </w:t>
            </w:r>
            <w:r>
              <w:rPr>
                <w:i/>
                <w:sz w:val="18"/>
              </w:rPr>
              <w:t>096</w:t>
            </w:r>
            <w:r>
              <w:rPr>
                <w:i/>
                <w:spacing w:val="-1"/>
                <w:sz w:val="18"/>
              </w:rPr>
              <w:t> </w:t>
            </w:r>
            <w:r>
              <w:rPr>
                <w:i/>
                <w:sz w:val="18"/>
              </w:rPr>
              <w:t>2550</w:t>
            </w:r>
            <w:r>
              <w:rPr>
                <w:i/>
                <w:spacing w:val="-2"/>
                <w:sz w:val="18"/>
              </w:rPr>
              <w:t> </w:t>
            </w:r>
            <w:r>
              <w:rPr>
                <w:i/>
                <w:sz w:val="18"/>
              </w:rPr>
              <w:t>3740</w:t>
            </w:r>
            <w:r>
              <w:rPr>
                <w:i/>
                <w:spacing w:val="-2"/>
                <w:sz w:val="18"/>
              </w:rPr>
              <w:t> </w:t>
            </w:r>
            <w:r>
              <w:rPr>
                <w:i/>
                <w:sz w:val="18"/>
              </w:rPr>
              <w:t>43</w:t>
            </w:r>
            <w:r>
              <w:rPr>
                <w:i/>
                <w:spacing w:val="-1"/>
                <w:sz w:val="18"/>
              </w:rPr>
              <w:t> </w:t>
            </w:r>
            <w:r>
              <w:rPr>
                <w:i/>
                <w:spacing w:val="-2"/>
                <w:sz w:val="18"/>
              </w:rPr>
              <w:t>000000</w:t>
            </w:r>
            <w:r>
              <w:rPr>
                <w:rFonts w:ascii="Times New Roman"/>
                <w:sz w:val="18"/>
              </w:rPr>
              <w:tab/>
            </w:r>
            <w:r>
              <w:rPr>
                <w:i/>
                <w:spacing w:val="-2"/>
                <w:sz w:val="18"/>
              </w:rPr>
              <w:t>734.95</w:t>
            </w:r>
          </w:p>
          <w:p>
            <w:pPr>
              <w:pStyle w:val="TableParagraph"/>
              <w:tabs>
                <w:tab w:pos="8627" w:val="right" w:leader="none"/>
              </w:tabs>
              <w:spacing w:before="63"/>
              <w:ind w:left="3417"/>
              <w:rPr>
                <w:i/>
                <w:sz w:val="18"/>
              </w:rPr>
            </w:pPr>
            <w:r>
              <w:rPr>
                <w:i/>
                <w:sz w:val="18"/>
              </w:rPr>
              <w:t>40</w:t>
            </w:r>
            <w:r>
              <w:rPr>
                <w:i/>
                <w:spacing w:val="-2"/>
                <w:sz w:val="18"/>
              </w:rPr>
              <w:t> </w:t>
            </w:r>
            <w:r>
              <w:rPr>
                <w:i/>
                <w:sz w:val="18"/>
              </w:rPr>
              <w:t>E</w:t>
            </w:r>
            <w:r>
              <w:rPr>
                <w:i/>
                <w:spacing w:val="-2"/>
                <w:sz w:val="18"/>
              </w:rPr>
              <w:t> </w:t>
            </w:r>
            <w:r>
              <w:rPr>
                <w:i/>
                <w:sz w:val="18"/>
              </w:rPr>
              <w:t>096</w:t>
            </w:r>
            <w:r>
              <w:rPr>
                <w:i/>
                <w:spacing w:val="-1"/>
                <w:sz w:val="18"/>
              </w:rPr>
              <w:t> </w:t>
            </w:r>
            <w:r>
              <w:rPr>
                <w:i/>
                <w:sz w:val="18"/>
              </w:rPr>
              <w:t>2550</w:t>
            </w:r>
            <w:r>
              <w:rPr>
                <w:i/>
                <w:spacing w:val="-2"/>
                <w:sz w:val="18"/>
              </w:rPr>
              <w:t> </w:t>
            </w:r>
            <w:r>
              <w:rPr>
                <w:i/>
                <w:sz w:val="18"/>
              </w:rPr>
              <w:t>4810</w:t>
            </w:r>
            <w:r>
              <w:rPr>
                <w:i/>
                <w:spacing w:val="-2"/>
                <w:sz w:val="18"/>
              </w:rPr>
              <w:t> </w:t>
            </w:r>
            <w:r>
              <w:rPr>
                <w:i/>
                <w:sz w:val="18"/>
              </w:rPr>
              <w:t>43</w:t>
            </w:r>
            <w:r>
              <w:rPr>
                <w:i/>
                <w:spacing w:val="-1"/>
                <w:sz w:val="18"/>
              </w:rPr>
              <w:t> </w:t>
            </w:r>
            <w:r>
              <w:rPr>
                <w:i/>
                <w:spacing w:val="-2"/>
                <w:sz w:val="18"/>
              </w:rPr>
              <w:t>000000</w:t>
            </w:r>
            <w:r>
              <w:rPr>
                <w:rFonts w:ascii="Times New Roman"/>
                <w:sz w:val="18"/>
              </w:rPr>
              <w:tab/>
            </w:r>
            <w:r>
              <w:rPr>
                <w:i/>
                <w:spacing w:val="-2"/>
                <w:sz w:val="18"/>
              </w:rPr>
              <w:t>79.89</w:t>
            </w:r>
          </w:p>
        </w:tc>
      </w:tr>
      <w:tr>
        <w:trPr>
          <w:trHeight w:val="345" w:hRule="atLeast"/>
        </w:trPr>
        <w:tc>
          <w:tcPr>
            <w:tcW w:w="1508" w:type="dxa"/>
            <w:tcBorders>
              <w:top w:val="single" w:sz="12" w:space="0" w:color="256793"/>
              <w:left w:val="nil"/>
              <w:bottom w:val="single" w:sz="12" w:space="0" w:color="256793"/>
              <w:right w:val="single" w:sz="6" w:space="0" w:color="FFFFFF"/>
            </w:tcBorders>
          </w:tcPr>
          <w:p>
            <w:pPr>
              <w:pStyle w:val="TableParagraph"/>
              <w:spacing w:before="73"/>
              <w:ind w:left="374"/>
              <w:rPr>
                <w:b/>
                <w:sz w:val="18"/>
              </w:rPr>
            </w:pPr>
            <w:r>
              <w:rPr>
                <w:b/>
                <w:color w:val="256793"/>
                <w:sz w:val="18"/>
              </w:rPr>
              <w:t>21</w:t>
            </w:r>
            <w:r>
              <w:rPr>
                <w:b/>
                <w:color w:val="256793"/>
                <w:spacing w:val="41"/>
                <w:sz w:val="18"/>
              </w:rPr>
              <w:t> </w:t>
            </w:r>
            <w:r>
              <w:rPr>
                <w:b/>
                <w:color w:val="256793"/>
                <w:sz w:val="18"/>
              </w:rPr>
              <w:t>of</w:t>
            </w:r>
            <w:r>
              <w:rPr>
                <w:b/>
                <w:color w:val="256793"/>
                <w:spacing w:val="42"/>
                <w:sz w:val="18"/>
              </w:rPr>
              <w:t> </w:t>
            </w:r>
            <w:r>
              <w:rPr>
                <w:b/>
                <w:color w:val="256793"/>
                <w:spacing w:val="-5"/>
                <w:sz w:val="18"/>
              </w:rPr>
              <w:t>40</w:t>
            </w:r>
          </w:p>
        </w:tc>
        <w:tc>
          <w:tcPr>
            <w:tcW w:w="4232" w:type="dxa"/>
            <w:gridSpan w:val="2"/>
            <w:tcBorders>
              <w:top w:val="single" w:sz="12" w:space="0" w:color="256793"/>
              <w:left w:val="single" w:sz="6" w:space="0" w:color="FFFFFF"/>
              <w:bottom w:val="single" w:sz="12" w:space="0" w:color="256793"/>
              <w:right w:val="single" w:sz="6" w:space="0" w:color="FFFFFF"/>
            </w:tcBorders>
          </w:tcPr>
          <w:p>
            <w:pPr>
              <w:pStyle w:val="TableParagraph"/>
              <w:rPr>
                <w:rFonts w:ascii="Times New Roman"/>
                <w:sz w:val="18"/>
              </w:rPr>
            </w:pPr>
          </w:p>
        </w:tc>
        <w:tc>
          <w:tcPr>
            <w:tcW w:w="8665" w:type="dxa"/>
            <w:gridSpan w:val="2"/>
            <w:tcBorders>
              <w:top w:val="single" w:sz="12" w:space="0" w:color="256793"/>
              <w:left w:val="single" w:sz="6" w:space="0" w:color="FFFFFF"/>
              <w:bottom w:val="single" w:sz="12" w:space="0" w:color="256793"/>
              <w:right w:val="nil"/>
            </w:tcBorders>
          </w:tcPr>
          <w:p>
            <w:pPr>
              <w:pStyle w:val="TableParagraph"/>
              <w:spacing w:before="73"/>
              <w:ind w:right="28"/>
              <w:jc w:val="right"/>
              <w:rPr>
                <w:b/>
                <w:sz w:val="18"/>
              </w:rPr>
            </w:pPr>
            <w:r>
              <w:rPr>
                <w:b/>
                <w:color w:val="256793"/>
                <w:sz w:val="18"/>
              </w:rPr>
              <w:t>6/24/2025</w:t>
            </w:r>
            <w:r>
              <w:rPr>
                <w:b/>
                <w:color w:val="256793"/>
                <w:spacing w:val="-9"/>
                <w:sz w:val="18"/>
              </w:rPr>
              <w:t> </w:t>
            </w:r>
            <w:r>
              <w:rPr>
                <w:b/>
                <w:color w:val="256793"/>
                <w:sz w:val="18"/>
              </w:rPr>
              <w:t>1:45:41</w:t>
            </w:r>
            <w:r>
              <w:rPr>
                <w:b/>
                <w:color w:val="256793"/>
                <w:spacing w:val="-7"/>
                <w:sz w:val="18"/>
              </w:rPr>
              <w:t> </w:t>
            </w:r>
            <w:r>
              <w:rPr>
                <w:b/>
                <w:color w:val="256793"/>
                <w:spacing w:val="-5"/>
                <w:sz w:val="18"/>
              </w:rPr>
              <w:t>PM</w:t>
            </w:r>
          </w:p>
        </w:tc>
      </w:tr>
      <w:tr>
        <w:trPr>
          <w:trHeight w:val="285" w:hRule="atLeast"/>
        </w:trPr>
        <w:tc>
          <w:tcPr>
            <w:tcW w:w="1508" w:type="dxa"/>
            <w:tcBorders>
              <w:top w:val="single" w:sz="12" w:space="0" w:color="256793"/>
              <w:left w:val="nil"/>
              <w:bottom w:val="nil"/>
              <w:right w:val="single" w:sz="6" w:space="0" w:color="FFFFFF"/>
            </w:tcBorders>
          </w:tcPr>
          <w:p>
            <w:pPr>
              <w:pStyle w:val="TableParagraph"/>
              <w:rPr>
                <w:rFonts w:ascii="Times New Roman"/>
                <w:sz w:val="18"/>
              </w:rPr>
            </w:pPr>
          </w:p>
        </w:tc>
        <w:tc>
          <w:tcPr>
            <w:tcW w:w="4232" w:type="dxa"/>
            <w:gridSpan w:val="2"/>
            <w:tcBorders>
              <w:top w:val="single" w:sz="12" w:space="0" w:color="256793"/>
              <w:left w:val="single" w:sz="6" w:space="0" w:color="FFFFFF"/>
              <w:bottom w:val="nil"/>
              <w:right w:val="single" w:sz="6" w:space="0" w:color="FFFFFF"/>
            </w:tcBorders>
          </w:tcPr>
          <w:p>
            <w:pPr>
              <w:pStyle w:val="TableParagraph"/>
              <w:rPr>
                <w:rFonts w:ascii="Times New Roman"/>
                <w:sz w:val="18"/>
              </w:rPr>
            </w:pPr>
          </w:p>
        </w:tc>
        <w:tc>
          <w:tcPr>
            <w:tcW w:w="8665" w:type="dxa"/>
            <w:gridSpan w:val="2"/>
            <w:tcBorders>
              <w:top w:val="single" w:sz="12" w:space="0" w:color="256793"/>
              <w:left w:val="single" w:sz="6" w:space="0" w:color="FFFFFF"/>
              <w:bottom w:val="nil"/>
              <w:right w:val="nil"/>
            </w:tcBorders>
          </w:tcPr>
          <w:p>
            <w:pPr>
              <w:pStyle w:val="TableParagraph"/>
              <w:rPr>
                <w:rFonts w:ascii="Times New Roman"/>
                <w:sz w:val="18"/>
              </w:rPr>
            </w:pPr>
          </w:p>
        </w:tc>
      </w:tr>
    </w:tbl>
    <w:p>
      <w:pPr>
        <w:pStyle w:val="TableParagraph"/>
        <w:spacing w:after="0"/>
        <w:rPr>
          <w:rFonts w:ascii="Times New Roman"/>
          <w:sz w:val="18"/>
        </w:rPr>
        <w:sectPr>
          <w:headerReference w:type="default" r:id="rId33"/>
          <w:footerReference w:type="default" r:id="rId34"/>
          <w:pgSz w:w="15840" w:h="12240" w:orient="landscape"/>
          <w:pgMar w:header="749" w:footer="0" w:top="1400" w:bottom="280" w:left="360" w:right="360"/>
        </w:sectPr>
      </w:pPr>
    </w:p>
    <w:p>
      <w:pPr>
        <w:spacing w:line="240" w:lineRule="auto" w:before="2"/>
        <w:rPr>
          <w:b/>
          <w:sz w:val="6"/>
        </w:rPr>
      </w:pPr>
      <w:r>
        <w:rPr>
          <w:b/>
          <w:sz w:val="6"/>
        </w:rPr>
        <mc:AlternateContent>
          <mc:Choice Requires="wps">
            <w:drawing>
              <wp:anchor distT="0" distB="0" distL="0" distR="0" allowOverlap="1" layoutInCell="1" locked="0" behindDoc="0" simplePos="0" relativeHeight="15772160">
                <wp:simplePos x="0" y="0"/>
                <wp:positionH relativeFrom="page">
                  <wp:posOffset>457200</wp:posOffset>
                </wp:positionH>
                <wp:positionV relativeFrom="page">
                  <wp:posOffset>714375</wp:posOffset>
                </wp:positionV>
                <wp:extent cx="9144000" cy="1270"/>
                <wp:effectExtent l="0" t="0" r="0" b="0"/>
                <wp:wrapNone/>
                <wp:docPr id="215" name="Graphic 215"/>
                <wp:cNvGraphicFramePr>
                  <a:graphicFrameLocks/>
                </wp:cNvGraphicFramePr>
                <a:graphic>
                  <a:graphicData uri="http://schemas.microsoft.com/office/word/2010/wordprocessingShape">
                    <wps:wsp>
                      <wps:cNvPr id="215" name="Graphic 215"/>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72160" from="756pt,56.25pt" to="36pt,56.25pt" stroked="true" strokeweight="1.5pt" strokecolor="#256793">
                <v:stroke dashstyle="solid"/>
                <w10:wrap type="none"/>
              </v:line>
            </w:pict>
          </mc:Fallback>
        </mc:AlternateContent>
      </w: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216" name="Group 216"/>
                <wp:cNvGraphicFramePr>
                  <a:graphicFrameLocks/>
                </wp:cNvGraphicFramePr>
                <a:graphic>
                  <a:graphicData uri="http://schemas.microsoft.com/office/word/2010/wordprocessingGroup">
                    <wpg:wgp>
                      <wpg:cNvPr id="216" name="Group 216"/>
                      <wpg:cNvGrpSpPr/>
                      <wpg:grpSpPr>
                        <a:xfrm>
                          <a:off x="0" y="0"/>
                          <a:ext cx="9144000" cy="19050"/>
                          <a:chExt cx="9144000" cy="19050"/>
                        </a:xfrm>
                      </wpg:grpSpPr>
                      <wps:wsp>
                        <wps:cNvPr id="217" name="Graphic 217"/>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185" coordorigin="0,0" coordsize="14400,30">
                <v:shape style="position:absolute;left:0;top:15;width:14400;height:2" id="docshape186"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rPr>
          <w:b/>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103895</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TAING, </w:t>
            </w:r>
            <w:r>
              <w:rPr>
                <w:spacing w:val="-2"/>
                <w:sz w:val="18"/>
              </w:rPr>
              <w:t>NIKKI</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14.75</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FY25-</w:t>
            </w:r>
            <w:r>
              <w:rPr>
                <w:spacing w:val="-5"/>
                <w:sz w:val="18"/>
              </w:rPr>
              <w:t>20</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8th</w:t>
            </w:r>
            <w:r>
              <w:rPr>
                <w:spacing w:val="-4"/>
                <w:sz w:val="18"/>
              </w:rPr>
              <w:t> </w:t>
            </w:r>
            <w:r>
              <w:rPr>
                <w:sz w:val="18"/>
              </w:rPr>
              <w:t>Grade</w:t>
            </w:r>
            <w:r>
              <w:rPr>
                <w:spacing w:val="-4"/>
                <w:sz w:val="18"/>
              </w:rPr>
              <w:t> </w:t>
            </w:r>
            <w:r>
              <w:rPr>
                <w:sz w:val="18"/>
              </w:rPr>
              <w:t>Food</w:t>
            </w:r>
            <w:r>
              <w:rPr>
                <w:spacing w:val="-3"/>
                <w:sz w:val="18"/>
              </w:rPr>
              <w:t> </w:t>
            </w:r>
            <w:r>
              <w:rPr>
                <w:sz w:val="18"/>
              </w:rPr>
              <w:t>Service</w:t>
            </w:r>
            <w:r>
              <w:rPr>
                <w:spacing w:val="-4"/>
                <w:sz w:val="18"/>
              </w:rPr>
              <w:t> </w:t>
            </w:r>
            <w:r>
              <w:rPr>
                <w:sz w:val="18"/>
              </w:rPr>
              <w:t>Fund</w:t>
            </w:r>
            <w:r>
              <w:rPr>
                <w:spacing w:val="-3"/>
                <w:sz w:val="18"/>
              </w:rPr>
              <w:t> </w:t>
            </w:r>
            <w:r>
              <w:rPr>
                <w:spacing w:val="-2"/>
                <w:sz w:val="18"/>
              </w:rPr>
              <w:t>Refund</w:t>
            </w:r>
          </w:p>
        </w:tc>
        <w:tc>
          <w:tcPr>
            <w:tcW w:w="6991" w:type="dxa"/>
            <w:tcBorders>
              <w:top w:val="single" w:sz="6" w:space="0" w:color="000000"/>
              <w:left w:val="single" w:sz="6" w:space="0" w:color="FFFFFF"/>
              <w:bottom w:val="nil"/>
              <w:right w:val="single" w:sz="6" w:space="0" w:color="FFFFFF"/>
            </w:tcBorders>
          </w:tcPr>
          <w:p>
            <w:pPr>
              <w:pStyle w:val="TableParagraph"/>
              <w:tabs>
                <w:tab w:pos="2852" w:val="left" w:leader="none"/>
              </w:tabs>
              <w:spacing w:before="24"/>
              <w:ind w:left="762"/>
              <w:rPr>
                <w:sz w:val="18"/>
              </w:rPr>
            </w:pPr>
            <w:r>
              <w:rPr>
                <w:spacing w:val="-2"/>
                <w:sz w:val="18"/>
              </w:rPr>
              <w:t>06/11/2025</w:t>
            </w:r>
            <w:r>
              <w:rPr>
                <w:sz w:val="18"/>
              </w:rPr>
              <w:tab/>
            </w:r>
            <w:r>
              <w:rPr>
                <w:spacing w:val="-2"/>
                <w:sz w:val="18"/>
              </w:rPr>
              <w:t>14.75</w:t>
            </w:r>
          </w:p>
          <w:p>
            <w:pPr>
              <w:pStyle w:val="TableParagraph"/>
              <w:spacing w:before="63"/>
              <w:ind w:left="3417"/>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b/>
                <w:sz w:val="18"/>
              </w:rPr>
            </w:pPr>
          </w:p>
          <w:p>
            <w:pPr>
              <w:pStyle w:val="TableParagraph"/>
              <w:ind w:right="28"/>
              <w:jc w:val="right"/>
              <w:rPr>
                <w:i/>
                <w:sz w:val="18"/>
              </w:rPr>
            </w:pPr>
            <w:r>
              <w:rPr>
                <w:i/>
                <w:spacing w:val="-2"/>
                <w:sz w:val="18"/>
              </w:rPr>
              <w:t>14.75</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103896</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TALEYSNIK, </w:t>
            </w:r>
            <w:r>
              <w:rPr>
                <w:spacing w:val="-4"/>
                <w:sz w:val="18"/>
              </w:rPr>
              <w:t>VLAD</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43.75</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FY25-</w:t>
            </w:r>
            <w:r>
              <w:rPr>
                <w:spacing w:val="-5"/>
                <w:sz w:val="18"/>
              </w:rPr>
              <w:t>43</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8th</w:t>
            </w:r>
            <w:r>
              <w:rPr>
                <w:spacing w:val="-4"/>
                <w:sz w:val="18"/>
              </w:rPr>
              <w:t> </w:t>
            </w:r>
            <w:r>
              <w:rPr>
                <w:sz w:val="18"/>
              </w:rPr>
              <w:t>Grade</w:t>
            </w:r>
            <w:r>
              <w:rPr>
                <w:spacing w:val="-4"/>
                <w:sz w:val="18"/>
              </w:rPr>
              <w:t> </w:t>
            </w:r>
            <w:r>
              <w:rPr>
                <w:sz w:val="18"/>
              </w:rPr>
              <w:t>Food</w:t>
            </w:r>
            <w:r>
              <w:rPr>
                <w:spacing w:val="-4"/>
                <w:sz w:val="18"/>
              </w:rPr>
              <w:t> </w:t>
            </w:r>
            <w:r>
              <w:rPr>
                <w:sz w:val="18"/>
              </w:rPr>
              <w:t>Service</w:t>
            </w:r>
            <w:r>
              <w:rPr>
                <w:spacing w:val="-3"/>
                <w:sz w:val="18"/>
              </w:rPr>
              <w:t> </w:t>
            </w:r>
            <w:r>
              <w:rPr>
                <w:spacing w:val="-2"/>
                <w:sz w:val="18"/>
              </w:rPr>
              <w:t>Refund</w:t>
            </w:r>
          </w:p>
        </w:tc>
        <w:tc>
          <w:tcPr>
            <w:tcW w:w="6991" w:type="dxa"/>
            <w:tcBorders>
              <w:top w:val="single" w:sz="6" w:space="0" w:color="000000"/>
              <w:left w:val="single" w:sz="6" w:space="0" w:color="FFFFFF"/>
              <w:bottom w:val="nil"/>
              <w:right w:val="single" w:sz="6" w:space="0" w:color="FFFFFF"/>
            </w:tcBorders>
          </w:tcPr>
          <w:p>
            <w:pPr>
              <w:pStyle w:val="TableParagraph"/>
              <w:tabs>
                <w:tab w:pos="2852" w:val="left" w:leader="none"/>
              </w:tabs>
              <w:spacing w:before="24"/>
              <w:ind w:left="762"/>
              <w:rPr>
                <w:sz w:val="18"/>
              </w:rPr>
            </w:pPr>
            <w:r>
              <w:rPr>
                <w:spacing w:val="-2"/>
                <w:sz w:val="18"/>
              </w:rPr>
              <w:t>06/12/2025</w:t>
            </w:r>
            <w:r>
              <w:rPr>
                <w:sz w:val="18"/>
              </w:rPr>
              <w:tab/>
            </w:r>
            <w:r>
              <w:rPr>
                <w:spacing w:val="-2"/>
                <w:sz w:val="18"/>
              </w:rPr>
              <w:t>43.75</w:t>
            </w:r>
          </w:p>
          <w:p>
            <w:pPr>
              <w:pStyle w:val="TableParagraph"/>
              <w:spacing w:before="63"/>
              <w:ind w:left="3417"/>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b/>
                <w:sz w:val="18"/>
              </w:rPr>
            </w:pPr>
          </w:p>
          <w:p>
            <w:pPr>
              <w:pStyle w:val="TableParagraph"/>
              <w:ind w:right="28"/>
              <w:jc w:val="right"/>
              <w:rPr>
                <w:i/>
                <w:sz w:val="18"/>
              </w:rPr>
            </w:pPr>
            <w:r>
              <w:rPr>
                <w:i/>
                <w:spacing w:val="-2"/>
                <w:sz w:val="18"/>
              </w:rPr>
              <w:t>43.75</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103897</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THOMPSON</w:t>
            </w:r>
            <w:r>
              <w:rPr>
                <w:spacing w:val="-4"/>
                <w:sz w:val="18"/>
              </w:rPr>
              <w:t> </w:t>
            </w:r>
            <w:r>
              <w:rPr>
                <w:sz w:val="18"/>
              </w:rPr>
              <w:t>ELEV</w:t>
            </w:r>
            <w:r>
              <w:rPr>
                <w:spacing w:val="-2"/>
                <w:sz w:val="18"/>
              </w:rPr>
              <w:t> </w:t>
            </w:r>
            <w:r>
              <w:rPr>
                <w:sz w:val="18"/>
              </w:rPr>
              <w:t>INSP</w:t>
            </w:r>
            <w:r>
              <w:rPr>
                <w:spacing w:val="-2"/>
                <w:sz w:val="18"/>
              </w:rPr>
              <w:t> </w:t>
            </w:r>
            <w:r>
              <w:rPr>
                <w:sz w:val="18"/>
              </w:rPr>
              <w:t>SRV</w:t>
            </w:r>
            <w:r>
              <w:rPr>
                <w:spacing w:val="-1"/>
                <w:sz w:val="18"/>
              </w:rPr>
              <w:t> </w:t>
            </w:r>
            <w:r>
              <w:rPr>
                <w:spacing w:val="-5"/>
                <w:sz w:val="18"/>
              </w:rPr>
              <w:t>INC</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161.00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25-WHL-</w:t>
            </w:r>
            <w:r>
              <w:rPr>
                <w:spacing w:val="-4"/>
                <w:sz w:val="18"/>
              </w:rPr>
              <w:t>0066</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Elevator Inspections for </w:t>
            </w:r>
            <w:r>
              <w:rPr>
                <w:spacing w:val="-2"/>
                <w:sz w:val="18"/>
              </w:rPr>
              <w:t>CSCAO</w:t>
            </w:r>
          </w:p>
        </w:tc>
        <w:tc>
          <w:tcPr>
            <w:tcW w:w="6991" w:type="dxa"/>
            <w:tcBorders>
              <w:top w:val="single" w:sz="6" w:space="0" w:color="000000"/>
              <w:left w:val="single" w:sz="6" w:space="0" w:color="FFFFFF"/>
              <w:bottom w:val="nil"/>
              <w:right w:val="single" w:sz="6" w:space="0" w:color="FFFFFF"/>
            </w:tcBorders>
          </w:tcPr>
          <w:p>
            <w:pPr>
              <w:pStyle w:val="TableParagraph"/>
              <w:tabs>
                <w:tab w:pos="2751" w:val="left" w:leader="none"/>
              </w:tabs>
              <w:spacing w:before="24"/>
              <w:ind w:left="762"/>
              <w:rPr>
                <w:sz w:val="18"/>
              </w:rPr>
            </w:pPr>
            <w:r>
              <w:rPr>
                <w:spacing w:val="-2"/>
                <w:sz w:val="18"/>
              </w:rPr>
              <w:t>06/04/2025</w:t>
            </w:r>
            <w:r>
              <w:rPr>
                <w:sz w:val="18"/>
              </w:rPr>
              <w:tab/>
            </w:r>
            <w:r>
              <w:rPr>
                <w:spacing w:val="-2"/>
                <w:sz w:val="18"/>
              </w:rPr>
              <w:t>161.00</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b/>
                <w:sz w:val="18"/>
              </w:rPr>
            </w:pPr>
          </w:p>
          <w:p>
            <w:pPr>
              <w:pStyle w:val="TableParagraph"/>
              <w:ind w:right="28"/>
              <w:jc w:val="right"/>
              <w:rPr>
                <w:i/>
                <w:sz w:val="18"/>
              </w:rPr>
            </w:pPr>
            <w:r>
              <w:rPr>
                <w:i/>
                <w:spacing w:val="-2"/>
                <w:sz w:val="18"/>
              </w:rPr>
              <w:t>161.00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103898</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TRUENORTH</w:t>
            </w:r>
            <w:r>
              <w:rPr>
                <w:spacing w:val="-3"/>
                <w:sz w:val="18"/>
              </w:rPr>
              <w:t> </w:t>
            </w:r>
            <w:r>
              <w:rPr>
                <w:sz w:val="18"/>
              </w:rPr>
              <w:t>ED</w:t>
            </w:r>
            <w:r>
              <w:rPr>
                <w:spacing w:val="-3"/>
                <w:sz w:val="18"/>
              </w:rPr>
              <w:t> </w:t>
            </w:r>
            <w:r>
              <w:rPr>
                <w:sz w:val="18"/>
              </w:rPr>
              <w:t>COOP</w:t>
            </w:r>
            <w:r>
              <w:rPr>
                <w:spacing w:val="-3"/>
                <w:sz w:val="18"/>
              </w:rPr>
              <w:t> </w:t>
            </w:r>
            <w:r>
              <w:rPr>
                <w:spacing w:val="-5"/>
                <w:sz w:val="18"/>
              </w:rPr>
              <w:t>804</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18,334.23</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790210525</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Tuition</w:t>
            </w:r>
            <w:r>
              <w:rPr>
                <w:spacing w:val="-2"/>
                <w:sz w:val="18"/>
              </w:rPr>
              <w:t> </w:t>
            </w:r>
            <w:r>
              <w:rPr>
                <w:sz w:val="18"/>
              </w:rPr>
              <w:t>for</w:t>
            </w:r>
            <w:r>
              <w:rPr>
                <w:spacing w:val="-1"/>
                <w:sz w:val="18"/>
              </w:rPr>
              <w:t> </w:t>
            </w:r>
            <w:r>
              <w:rPr>
                <w:sz w:val="18"/>
              </w:rPr>
              <w:t>Students</w:t>
            </w:r>
            <w:r>
              <w:rPr>
                <w:spacing w:val="-2"/>
                <w:sz w:val="18"/>
              </w:rPr>
              <w:t> </w:t>
            </w:r>
            <w:r>
              <w:rPr>
                <w:sz w:val="18"/>
              </w:rPr>
              <w:t>28252</w:t>
            </w:r>
            <w:r>
              <w:rPr>
                <w:spacing w:val="-1"/>
                <w:sz w:val="18"/>
              </w:rPr>
              <w:t> </w:t>
            </w:r>
            <w:r>
              <w:rPr>
                <w:sz w:val="18"/>
              </w:rPr>
              <w:t>&amp;</w:t>
            </w:r>
            <w:r>
              <w:rPr>
                <w:spacing w:val="-2"/>
                <w:sz w:val="18"/>
              </w:rPr>
              <w:t> </w:t>
            </w:r>
            <w:r>
              <w:rPr>
                <w:sz w:val="18"/>
              </w:rPr>
              <w:t>18719-</w:t>
            </w:r>
            <w:r>
              <w:rPr>
                <w:spacing w:val="-1"/>
                <w:sz w:val="18"/>
              </w:rPr>
              <w:t> </w:t>
            </w:r>
            <w:r>
              <w:rPr>
                <w:sz w:val="18"/>
              </w:rPr>
              <w:t>May</w:t>
            </w:r>
            <w:r>
              <w:rPr>
                <w:spacing w:val="-1"/>
                <w:sz w:val="18"/>
              </w:rPr>
              <w:t> </w:t>
            </w:r>
            <w:r>
              <w:rPr>
                <w:spacing w:val="-4"/>
                <w:sz w:val="18"/>
              </w:rPr>
              <w:t>2025</w:t>
            </w:r>
          </w:p>
        </w:tc>
        <w:tc>
          <w:tcPr>
            <w:tcW w:w="6991" w:type="dxa"/>
            <w:tcBorders>
              <w:top w:val="single" w:sz="6" w:space="0" w:color="000000"/>
              <w:left w:val="single" w:sz="6" w:space="0" w:color="FFFFFF"/>
              <w:bottom w:val="nil"/>
              <w:right w:val="single" w:sz="6" w:space="0" w:color="FFFFFF"/>
            </w:tcBorders>
          </w:tcPr>
          <w:p>
            <w:pPr>
              <w:pStyle w:val="TableParagraph"/>
              <w:tabs>
                <w:tab w:pos="2501" w:val="left" w:leader="none"/>
              </w:tabs>
              <w:spacing w:before="24"/>
              <w:ind w:left="762"/>
              <w:rPr>
                <w:sz w:val="18"/>
              </w:rPr>
            </w:pPr>
            <w:r>
              <w:rPr>
                <w:spacing w:val="-2"/>
                <w:sz w:val="18"/>
              </w:rPr>
              <w:t>06/06/2025</w:t>
            </w:r>
            <w:r>
              <w:rPr>
                <w:sz w:val="18"/>
              </w:rPr>
              <w:tab/>
            </w:r>
            <w:r>
              <w:rPr>
                <w:spacing w:val="-2"/>
                <w:sz w:val="18"/>
              </w:rPr>
              <w:t>18,334.23</w:t>
            </w:r>
          </w:p>
          <w:p>
            <w:pPr>
              <w:pStyle w:val="TableParagraph"/>
              <w:spacing w:before="63"/>
              <w:ind w:left="3417"/>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4220</w:t>
            </w:r>
            <w:r>
              <w:rPr>
                <w:i/>
                <w:spacing w:val="-2"/>
                <w:sz w:val="18"/>
              </w:rPr>
              <w:t> </w:t>
            </w:r>
            <w:r>
              <w:rPr>
                <w:i/>
                <w:sz w:val="18"/>
              </w:rPr>
              <w:t>6700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b/>
                <w:sz w:val="18"/>
              </w:rPr>
            </w:pPr>
          </w:p>
          <w:p>
            <w:pPr>
              <w:pStyle w:val="TableParagraph"/>
              <w:ind w:right="28"/>
              <w:jc w:val="right"/>
              <w:rPr>
                <w:i/>
                <w:sz w:val="18"/>
              </w:rPr>
            </w:pPr>
            <w:r>
              <w:rPr>
                <w:i/>
                <w:spacing w:val="-2"/>
                <w:sz w:val="18"/>
              </w:rPr>
              <w:t>18,334.23</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103899</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TUCHOW, </w:t>
            </w:r>
            <w:r>
              <w:rPr>
                <w:spacing w:val="-2"/>
                <w:sz w:val="18"/>
              </w:rPr>
              <w:t>TRACY</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21.40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FY25-</w:t>
            </w:r>
            <w:r>
              <w:rPr>
                <w:spacing w:val="-5"/>
                <w:sz w:val="18"/>
              </w:rPr>
              <w:t>33</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8th</w:t>
            </w:r>
            <w:r>
              <w:rPr>
                <w:spacing w:val="-4"/>
                <w:sz w:val="18"/>
              </w:rPr>
              <w:t> </w:t>
            </w:r>
            <w:r>
              <w:rPr>
                <w:sz w:val="18"/>
              </w:rPr>
              <w:t>Grade</w:t>
            </w:r>
            <w:r>
              <w:rPr>
                <w:spacing w:val="-4"/>
                <w:sz w:val="18"/>
              </w:rPr>
              <w:t> </w:t>
            </w:r>
            <w:r>
              <w:rPr>
                <w:sz w:val="18"/>
              </w:rPr>
              <w:t>Food</w:t>
            </w:r>
            <w:r>
              <w:rPr>
                <w:spacing w:val="-4"/>
                <w:sz w:val="18"/>
              </w:rPr>
              <w:t> </w:t>
            </w:r>
            <w:r>
              <w:rPr>
                <w:sz w:val="18"/>
              </w:rPr>
              <w:t>Service</w:t>
            </w:r>
            <w:r>
              <w:rPr>
                <w:spacing w:val="-3"/>
                <w:sz w:val="18"/>
              </w:rPr>
              <w:t> </w:t>
            </w:r>
            <w:r>
              <w:rPr>
                <w:spacing w:val="-2"/>
                <w:sz w:val="18"/>
              </w:rPr>
              <w:t>Refund</w:t>
            </w:r>
          </w:p>
        </w:tc>
        <w:tc>
          <w:tcPr>
            <w:tcW w:w="6991" w:type="dxa"/>
            <w:tcBorders>
              <w:top w:val="single" w:sz="6" w:space="0" w:color="000000"/>
              <w:left w:val="single" w:sz="6" w:space="0" w:color="FFFFFF"/>
              <w:bottom w:val="nil"/>
              <w:right w:val="single" w:sz="6" w:space="0" w:color="FFFFFF"/>
            </w:tcBorders>
          </w:tcPr>
          <w:p>
            <w:pPr>
              <w:pStyle w:val="TableParagraph"/>
              <w:tabs>
                <w:tab w:pos="2852" w:val="left" w:leader="none"/>
              </w:tabs>
              <w:spacing w:before="24"/>
              <w:ind w:left="762"/>
              <w:rPr>
                <w:sz w:val="18"/>
              </w:rPr>
            </w:pPr>
            <w:r>
              <w:rPr>
                <w:spacing w:val="-2"/>
                <w:sz w:val="18"/>
              </w:rPr>
              <w:t>06/12/2025</w:t>
            </w:r>
            <w:r>
              <w:rPr>
                <w:sz w:val="18"/>
              </w:rPr>
              <w:tab/>
            </w:r>
            <w:r>
              <w:rPr>
                <w:spacing w:val="-2"/>
                <w:sz w:val="18"/>
              </w:rPr>
              <w:t>21.40</w:t>
            </w:r>
          </w:p>
          <w:p>
            <w:pPr>
              <w:pStyle w:val="TableParagraph"/>
              <w:spacing w:before="63"/>
              <w:ind w:left="3417"/>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b/>
                <w:sz w:val="18"/>
              </w:rPr>
            </w:pPr>
          </w:p>
          <w:p>
            <w:pPr>
              <w:pStyle w:val="TableParagraph"/>
              <w:ind w:right="28"/>
              <w:jc w:val="right"/>
              <w:rPr>
                <w:i/>
                <w:sz w:val="18"/>
              </w:rPr>
            </w:pPr>
            <w:r>
              <w:rPr>
                <w:i/>
                <w:spacing w:val="-2"/>
                <w:sz w:val="18"/>
              </w:rPr>
              <w:t>21.40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103900</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UNGER, </w:t>
            </w:r>
            <w:r>
              <w:rPr>
                <w:spacing w:val="-4"/>
                <w:sz w:val="18"/>
              </w:rPr>
              <w:t>VITA</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19.55</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FY25-</w:t>
            </w:r>
            <w:r>
              <w:rPr>
                <w:spacing w:val="-5"/>
                <w:sz w:val="18"/>
              </w:rPr>
              <w:t>34</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8th</w:t>
            </w:r>
            <w:r>
              <w:rPr>
                <w:spacing w:val="-4"/>
                <w:sz w:val="18"/>
              </w:rPr>
              <w:t> </w:t>
            </w:r>
            <w:r>
              <w:rPr>
                <w:sz w:val="18"/>
              </w:rPr>
              <w:t>Grade</w:t>
            </w:r>
            <w:r>
              <w:rPr>
                <w:spacing w:val="-4"/>
                <w:sz w:val="18"/>
              </w:rPr>
              <w:t> </w:t>
            </w:r>
            <w:r>
              <w:rPr>
                <w:sz w:val="18"/>
              </w:rPr>
              <w:t>Food</w:t>
            </w:r>
            <w:r>
              <w:rPr>
                <w:spacing w:val="-4"/>
                <w:sz w:val="18"/>
              </w:rPr>
              <w:t> </w:t>
            </w:r>
            <w:r>
              <w:rPr>
                <w:sz w:val="18"/>
              </w:rPr>
              <w:t>Service</w:t>
            </w:r>
            <w:r>
              <w:rPr>
                <w:spacing w:val="-3"/>
                <w:sz w:val="18"/>
              </w:rPr>
              <w:t> </w:t>
            </w:r>
            <w:r>
              <w:rPr>
                <w:spacing w:val="-2"/>
                <w:sz w:val="18"/>
              </w:rPr>
              <w:t>Refund</w:t>
            </w:r>
          </w:p>
        </w:tc>
        <w:tc>
          <w:tcPr>
            <w:tcW w:w="6991" w:type="dxa"/>
            <w:tcBorders>
              <w:top w:val="single" w:sz="6" w:space="0" w:color="000000"/>
              <w:left w:val="single" w:sz="6" w:space="0" w:color="FFFFFF"/>
              <w:bottom w:val="nil"/>
              <w:right w:val="single" w:sz="6" w:space="0" w:color="FFFFFF"/>
            </w:tcBorders>
          </w:tcPr>
          <w:p>
            <w:pPr>
              <w:pStyle w:val="TableParagraph"/>
              <w:tabs>
                <w:tab w:pos="2852" w:val="left" w:leader="none"/>
              </w:tabs>
              <w:spacing w:before="24"/>
              <w:ind w:left="762"/>
              <w:rPr>
                <w:sz w:val="18"/>
              </w:rPr>
            </w:pPr>
            <w:r>
              <w:rPr>
                <w:spacing w:val="-2"/>
                <w:sz w:val="18"/>
              </w:rPr>
              <w:t>06/12/2025</w:t>
            </w:r>
            <w:r>
              <w:rPr>
                <w:sz w:val="18"/>
              </w:rPr>
              <w:tab/>
            </w:r>
            <w:r>
              <w:rPr>
                <w:spacing w:val="-2"/>
                <w:sz w:val="18"/>
              </w:rPr>
              <w:t>19.55</w:t>
            </w:r>
          </w:p>
          <w:p>
            <w:pPr>
              <w:pStyle w:val="TableParagraph"/>
              <w:spacing w:before="63"/>
              <w:ind w:left="3417"/>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b/>
                <w:sz w:val="18"/>
              </w:rPr>
            </w:pPr>
          </w:p>
          <w:p>
            <w:pPr>
              <w:pStyle w:val="TableParagraph"/>
              <w:ind w:right="28"/>
              <w:jc w:val="right"/>
              <w:rPr>
                <w:i/>
                <w:sz w:val="18"/>
              </w:rPr>
            </w:pPr>
            <w:r>
              <w:rPr>
                <w:i/>
                <w:spacing w:val="-2"/>
                <w:sz w:val="18"/>
              </w:rPr>
              <w:t>19.55</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103901</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UNITED</w:t>
            </w:r>
            <w:r>
              <w:rPr>
                <w:spacing w:val="-3"/>
                <w:sz w:val="18"/>
              </w:rPr>
              <w:t> </w:t>
            </w:r>
            <w:r>
              <w:rPr>
                <w:sz w:val="18"/>
              </w:rPr>
              <w:t>STATES</w:t>
            </w:r>
            <w:r>
              <w:rPr>
                <w:spacing w:val="-2"/>
                <w:sz w:val="18"/>
              </w:rPr>
              <w:t> TREASURY</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4,174.00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74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2024</w:t>
            </w:r>
            <w:r>
              <w:rPr>
                <w:spacing w:val="-2"/>
                <w:sz w:val="18"/>
              </w:rPr>
              <w:t> </w:t>
            </w:r>
            <w:r>
              <w:rPr>
                <w:sz w:val="18"/>
              </w:rPr>
              <w:t>Q4</w:t>
            </w:r>
            <w:r>
              <w:rPr>
                <w:spacing w:val="-2"/>
                <w:sz w:val="18"/>
              </w:rPr>
              <w:t> </w:t>
            </w:r>
            <w:r>
              <w:rPr>
                <w:spacing w:val="-5"/>
                <w:sz w:val="18"/>
              </w:rPr>
              <w:t>720</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6833" w:val="left" w:leader="none"/>
              </w:tabs>
              <w:spacing w:before="24"/>
              <w:ind w:left="329" w:right="3671"/>
              <w:rPr>
                <w:sz w:val="18"/>
              </w:rPr>
            </w:pPr>
            <w:r>
              <w:rPr>
                <w:sz w:val="18"/>
              </w:rPr>
              <w:t>IRS Form 720, Period Ending 12/31/2024.</w:t>
            </w:r>
            <w:r>
              <w:rPr>
                <w:spacing w:val="40"/>
                <w:sz w:val="18"/>
              </w:rPr>
              <w:t> </w:t>
            </w:r>
            <w:r>
              <w:rPr>
                <w:sz w:val="18"/>
              </w:rPr>
              <w:t>EIN 36-</w:t>
              <w:tab/>
            </w:r>
            <w:r>
              <w:rPr>
                <w:spacing w:val="-2"/>
                <w:sz w:val="18"/>
              </w:rPr>
              <w:t>06/11/2025</w:t>
            </w:r>
            <w:r>
              <w:rPr>
                <w:sz w:val="18"/>
              </w:rPr>
              <w:tab/>
            </w:r>
            <w:r>
              <w:rPr>
                <w:spacing w:val="-2"/>
                <w:sz w:val="18"/>
              </w:rPr>
              <w:t>4,174.00 6005681</w:t>
            </w:r>
          </w:p>
          <w:p>
            <w:pPr>
              <w:pStyle w:val="TableParagraph"/>
              <w:spacing w:before="66"/>
              <w:ind w:left="7649"/>
              <w:rPr>
                <w:i/>
                <w:sz w:val="18"/>
              </w:rPr>
            </w:pPr>
            <w:r>
              <w:rPr>
                <w:i/>
                <w:sz w:val="18"/>
              </w:rPr>
              <w:t>10</w:t>
            </w:r>
            <w:r>
              <w:rPr>
                <w:i/>
                <w:spacing w:val="-2"/>
                <w:sz w:val="18"/>
              </w:rPr>
              <w:t> </w:t>
            </w:r>
            <w:r>
              <w:rPr>
                <w:i/>
                <w:sz w:val="18"/>
              </w:rPr>
              <w:t>E</w:t>
            </w:r>
            <w:r>
              <w:rPr>
                <w:i/>
                <w:spacing w:val="-2"/>
                <w:sz w:val="18"/>
              </w:rPr>
              <w:t> </w:t>
            </w:r>
            <w:r>
              <w:rPr>
                <w:i/>
                <w:sz w:val="18"/>
              </w:rPr>
              <w:t>096</w:t>
            </w:r>
            <w:r>
              <w:rPr>
                <w:i/>
                <w:spacing w:val="-1"/>
                <w:sz w:val="18"/>
              </w:rPr>
              <w:t> </w:t>
            </w:r>
            <w:r>
              <w:rPr>
                <w:i/>
                <w:sz w:val="18"/>
              </w:rPr>
              <w:t>2510</w:t>
            </w:r>
            <w:r>
              <w:rPr>
                <w:i/>
                <w:spacing w:val="-2"/>
                <w:sz w:val="18"/>
              </w:rPr>
              <w:t> </w:t>
            </w:r>
            <w:r>
              <w:rPr>
                <w:i/>
                <w:sz w:val="18"/>
              </w:rPr>
              <w:t>6900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rPr>
                <w:b/>
                <w:sz w:val="18"/>
              </w:rPr>
            </w:pPr>
          </w:p>
          <w:p>
            <w:pPr>
              <w:pStyle w:val="TableParagraph"/>
              <w:spacing w:before="90"/>
              <w:rPr>
                <w:b/>
                <w:sz w:val="18"/>
              </w:rPr>
            </w:pPr>
          </w:p>
          <w:p>
            <w:pPr>
              <w:pStyle w:val="TableParagraph"/>
              <w:ind w:right="28"/>
              <w:jc w:val="right"/>
              <w:rPr>
                <w:i/>
                <w:sz w:val="18"/>
              </w:rPr>
            </w:pPr>
            <w:r>
              <w:rPr>
                <w:i/>
                <w:spacing w:val="-2"/>
                <w:sz w:val="18"/>
              </w:rPr>
              <w:t>4,174.00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103902</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UNIVERSITY</w:t>
            </w:r>
            <w:r>
              <w:rPr>
                <w:spacing w:val="-3"/>
                <w:sz w:val="18"/>
              </w:rPr>
              <w:t> </w:t>
            </w:r>
            <w:r>
              <w:rPr>
                <w:sz w:val="18"/>
              </w:rPr>
              <w:t>OF</w:t>
            </w:r>
            <w:r>
              <w:rPr>
                <w:spacing w:val="-3"/>
                <w:sz w:val="18"/>
              </w:rPr>
              <w:t> </w:t>
            </w:r>
            <w:r>
              <w:rPr>
                <w:sz w:val="18"/>
              </w:rPr>
              <w:t>WISCONSIN</w:t>
            </w:r>
            <w:r>
              <w:rPr>
                <w:spacing w:val="-2"/>
                <w:sz w:val="18"/>
              </w:rPr>
              <w:t> SYSTEM</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2,800.00</w:t>
            </w:r>
          </w:p>
        </w:tc>
      </w:tr>
      <w:tr>
        <w:trPr>
          <w:trHeight w:val="255" w:hRule="atLeast"/>
        </w:trPr>
        <w:tc>
          <w:tcPr>
            <w:tcW w:w="12731" w:type="dxa"/>
            <w:gridSpan w:val="4"/>
            <w:tcBorders>
              <w:top w:val="nil"/>
              <w:left w:val="nil"/>
              <w:bottom w:val="single" w:sz="6" w:space="0" w:color="000000"/>
              <w:right w:val="single" w:sz="6" w:space="0" w:color="FFFFFF"/>
            </w:tcBorders>
          </w:tcPr>
          <w:p>
            <w:pPr>
              <w:pStyle w:val="TableParagraph"/>
              <w:tabs>
                <w:tab w:pos="1844" w:val="left" w:leader="none"/>
                <w:tab w:pos="6509" w:val="left" w:leader="none"/>
              </w:tabs>
              <w:spacing w:before="18"/>
              <w:ind w:left="30"/>
              <w:rPr>
                <w:b/>
                <w:sz w:val="18"/>
              </w:rPr>
            </w:pPr>
            <w:r>
              <w:rPr>
                <w:b/>
                <w:sz w:val="18"/>
              </w:rPr>
              <w:t>Invoice</w:t>
            </w:r>
            <w:r>
              <w:rPr>
                <w:b/>
                <w:spacing w:val="-6"/>
                <w:sz w:val="18"/>
              </w:rPr>
              <w:t> </w:t>
            </w:r>
            <w:r>
              <w:rPr>
                <w:b/>
                <w:spacing w:val="-2"/>
                <w:sz w:val="18"/>
              </w:rPr>
              <w:t>Number</w:t>
            </w:r>
            <w:r>
              <w:rPr>
                <w:b/>
                <w:sz w:val="18"/>
              </w:rPr>
              <w:tab/>
            </w: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749" w:hRule="atLeast"/>
        </w:trPr>
        <w:tc>
          <w:tcPr>
            <w:tcW w:w="12731" w:type="dxa"/>
            <w:gridSpan w:val="4"/>
            <w:tcBorders>
              <w:top w:val="single" w:sz="6" w:space="0" w:color="000000"/>
              <w:left w:val="nil"/>
              <w:bottom w:val="nil"/>
              <w:right w:val="single" w:sz="6" w:space="0" w:color="FFFFFF"/>
            </w:tcBorders>
          </w:tcPr>
          <w:p>
            <w:pPr>
              <w:pStyle w:val="TableParagraph"/>
              <w:tabs>
                <w:tab w:pos="1844" w:val="left" w:leader="none"/>
                <w:tab w:pos="6509" w:val="left" w:leader="none"/>
                <w:tab w:pos="8499" w:val="left" w:leader="none"/>
              </w:tabs>
              <w:spacing w:before="24"/>
              <w:ind w:left="30"/>
              <w:rPr>
                <w:sz w:val="18"/>
              </w:rPr>
            </w:pPr>
            <w:r>
              <w:rPr>
                <w:sz w:val="18"/>
              </w:rPr>
              <w:t>WIDA25-</w:t>
            </w:r>
            <w:r>
              <w:rPr>
                <w:spacing w:val="-2"/>
                <w:sz w:val="18"/>
              </w:rPr>
              <w:t>0602025-</w:t>
            </w:r>
            <w:r>
              <w:rPr>
                <w:sz w:val="18"/>
              </w:rPr>
              <w:tab/>
              <w:t>Title</w:t>
            </w:r>
            <w:r>
              <w:rPr>
                <w:spacing w:val="-2"/>
                <w:sz w:val="18"/>
              </w:rPr>
              <w:t> </w:t>
            </w:r>
            <w:r>
              <w:rPr>
                <w:sz w:val="18"/>
              </w:rPr>
              <w:t>III</w:t>
            </w:r>
            <w:r>
              <w:rPr>
                <w:spacing w:val="-2"/>
                <w:sz w:val="18"/>
              </w:rPr>
              <w:t> </w:t>
            </w:r>
            <w:r>
              <w:rPr>
                <w:sz w:val="18"/>
              </w:rPr>
              <w:t>-</w:t>
            </w:r>
            <w:r>
              <w:rPr>
                <w:spacing w:val="-2"/>
                <w:sz w:val="18"/>
              </w:rPr>
              <w:t> </w:t>
            </w:r>
            <w:r>
              <w:rPr>
                <w:sz w:val="18"/>
              </w:rPr>
              <w:t>LIEP</w:t>
            </w:r>
            <w:r>
              <w:rPr>
                <w:spacing w:val="-1"/>
                <w:sz w:val="18"/>
              </w:rPr>
              <w:t> </w:t>
            </w:r>
            <w:r>
              <w:rPr>
                <w:sz w:val="18"/>
              </w:rPr>
              <w:t>-</w:t>
            </w:r>
            <w:r>
              <w:rPr>
                <w:spacing w:val="-2"/>
                <w:sz w:val="18"/>
              </w:rPr>
              <w:t> </w:t>
            </w:r>
            <w:r>
              <w:rPr>
                <w:sz w:val="18"/>
              </w:rPr>
              <w:t>Improvement</w:t>
            </w:r>
            <w:r>
              <w:rPr>
                <w:spacing w:val="-2"/>
                <w:sz w:val="18"/>
              </w:rPr>
              <w:t> </w:t>
            </w:r>
            <w:r>
              <w:rPr>
                <w:sz w:val="18"/>
              </w:rPr>
              <w:t>of</w:t>
            </w:r>
            <w:r>
              <w:rPr>
                <w:spacing w:val="-1"/>
                <w:sz w:val="18"/>
              </w:rPr>
              <w:t> </w:t>
            </w:r>
            <w:r>
              <w:rPr>
                <w:sz w:val="18"/>
              </w:rPr>
              <w:t>Instruction</w:t>
            </w:r>
            <w:r>
              <w:rPr>
                <w:spacing w:val="-2"/>
                <w:sz w:val="18"/>
              </w:rPr>
              <w:t> </w:t>
            </w:r>
            <w:r>
              <w:rPr>
                <w:sz w:val="18"/>
              </w:rPr>
              <w:t>-</w:t>
            </w:r>
            <w:r>
              <w:rPr>
                <w:spacing w:val="-2"/>
                <w:sz w:val="18"/>
              </w:rPr>
              <w:t> </w:t>
            </w:r>
            <w:r>
              <w:rPr>
                <w:sz w:val="18"/>
              </w:rPr>
              <w:t>2025</w:t>
            </w:r>
            <w:r>
              <w:rPr>
                <w:spacing w:val="-1"/>
                <w:sz w:val="18"/>
              </w:rPr>
              <w:t> </w:t>
            </w:r>
            <w:r>
              <w:rPr>
                <w:spacing w:val="-4"/>
                <w:sz w:val="18"/>
              </w:rPr>
              <w:t>WIDA</w:t>
            </w:r>
            <w:r>
              <w:rPr>
                <w:sz w:val="18"/>
              </w:rPr>
              <w:tab/>
            </w:r>
            <w:r>
              <w:rPr>
                <w:spacing w:val="-2"/>
                <w:sz w:val="18"/>
              </w:rPr>
              <w:t>06/06/2025</w:t>
            </w:r>
            <w:r>
              <w:rPr>
                <w:rFonts w:ascii="Times New Roman"/>
                <w:sz w:val="18"/>
              </w:rPr>
              <w:tab/>
            </w:r>
            <w:r>
              <w:rPr>
                <w:spacing w:val="-2"/>
                <w:sz w:val="18"/>
              </w:rPr>
              <w:t>700.00</w:t>
            </w:r>
          </w:p>
          <w:p>
            <w:pPr>
              <w:pStyle w:val="TableParagraph"/>
              <w:tabs>
                <w:tab w:pos="1844" w:val="left" w:leader="none"/>
              </w:tabs>
              <w:ind w:left="30"/>
              <w:rPr>
                <w:sz w:val="18"/>
              </w:rPr>
            </w:pPr>
            <w:r>
              <w:rPr>
                <w:spacing w:val="-2"/>
                <w:sz w:val="18"/>
              </w:rPr>
              <w:t>1735-</w:t>
            </w:r>
            <w:r>
              <w:rPr>
                <w:spacing w:val="-4"/>
                <w:sz w:val="18"/>
              </w:rPr>
              <w:t>1851</w:t>
            </w:r>
            <w:r>
              <w:rPr>
                <w:sz w:val="18"/>
              </w:rPr>
              <w:tab/>
              <w:t>Annual</w:t>
            </w:r>
            <w:r>
              <w:rPr>
                <w:spacing w:val="-7"/>
                <w:sz w:val="18"/>
              </w:rPr>
              <w:t> </w:t>
            </w:r>
            <w:r>
              <w:rPr>
                <w:sz w:val="18"/>
              </w:rPr>
              <w:t>Conference</w:t>
            </w:r>
            <w:r>
              <w:rPr>
                <w:spacing w:val="-5"/>
                <w:sz w:val="18"/>
              </w:rPr>
              <w:t> </w:t>
            </w:r>
            <w:r>
              <w:rPr>
                <w:sz w:val="18"/>
              </w:rPr>
              <w:t>-</w:t>
            </w:r>
            <w:r>
              <w:rPr>
                <w:spacing w:val="-4"/>
                <w:sz w:val="18"/>
              </w:rPr>
              <w:t> </w:t>
            </w:r>
            <w:r>
              <w:rPr>
                <w:spacing w:val="-2"/>
                <w:sz w:val="18"/>
              </w:rPr>
              <w:t>Figueroa</w:t>
            </w:r>
          </w:p>
          <w:p>
            <w:pPr>
              <w:pStyle w:val="TableParagraph"/>
              <w:spacing w:before="66"/>
              <w:ind w:left="9165"/>
              <w:rPr>
                <w:i/>
                <w:sz w:val="18"/>
              </w:rPr>
            </w:pPr>
            <w:r>
              <w:rPr>
                <w:i/>
                <w:sz w:val="18"/>
              </w:rPr>
              <w:t>10</w:t>
            </w:r>
            <w:r>
              <w:rPr>
                <w:i/>
                <w:spacing w:val="-2"/>
                <w:sz w:val="18"/>
              </w:rPr>
              <w:t> </w:t>
            </w:r>
            <w:r>
              <w:rPr>
                <w:i/>
                <w:sz w:val="18"/>
              </w:rPr>
              <w:t>E</w:t>
            </w:r>
            <w:r>
              <w:rPr>
                <w:i/>
                <w:spacing w:val="-2"/>
                <w:sz w:val="18"/>
              </w:rPr>
              <w:t> </w:t>
            </w:r>
            <w:r>
              <w:rPr>
                <w:i/>
                <w:sz w:val="18"/>
              </w:rPr>
              <w:t>088</w:t>
            </w:r>
            <w:r>
              <w:rPr>
                <w:i/>
                <w:spacing w:val="-1"/>
                <w:sz w:val="18"/>
              </w:rPr>
              <w:t> </w:t>
            </w:r>
            <w:r>
              <w:rPr>
                <w:i/>
                <w:sz w:val="18"/>
              </w:rPr>
              <w:t>2210</w:t>
            </w:r>
            <w:r>
              <w:rPr>
                <w:i/>
                <w:spacing w:val="-2"/>
                <w:sz w:val="18"/>
              </w:rPr>
              <w:t> </w:t>
            </w:r>
            <w:r>
              <w:rPr>
                <w:i/>
                <w:sz w:val="18"/>
              </w:rPr>
              <w:t>3940</w:t>
            </w:r>
            <w:r>
              <w:rPr>
                <w:i/>
                <w:spacing w:val="-2"/>
                <w:sz w:val="18"/>
              </w:rPr>
              <w:t> </w:t>
            </w:r>
            <w:r>
              <w:rPr>
                <w:i/>
                <w:sz w:val="18"/>
              </w:rPr>
              <w:t>00</w:t>
            </w:r>
            <w:r>
              <w:rPr>
                <w:i/>
                <w:spacing w:val="-1"/>
                <w:sz w:val="18"/>
              </w:rPr>
              <w:t> </w:t>
            </w:r>
            <w:r>
              <w:rPr>
                <w:i/>
                <w:spacing w:val="-2"/>
                <w:sz w:val="18"/>
              </w:rPr>
              <w:t>490900</w:t>
            </w:r>
          </w:p>
        </w:tc>
        <w:tc>
          <w:tcPr>
            <w:tcW w:w="1674" w:type="dxa"/>
            <w:tcBorders>
              <w:top w:val="single" w:sz="6" w:space="0" w:color="000000"/>
              <w:left w:val="single" w:sz="6" w:space="0" w:color="FFFFFF"/>
              <w:bottom w:val="nil"/>
              <w:right w:val="nil"/>
            </w:tcBorders>
          </w:tcPr>
          <w:p>
            <w:pPr>
              <w:pStyle w:val="TableParagraph"/>
              <w:rPr>
                <w:b/>
                <w:sz w:val="18"/>
              </w:rPr>
            </w:pPr>
          </w:p>
          <w:p>
            <w:pPr>
              <w:pStyle w:val="TableParagraph"/>
              <w:spacing w:before="90"/>
              <w:rPr>
                <w:b/>
                <w:sz w:val="18"/>
              </w:rPr>
            </w:pPr>
          </w:p>
          <w:p>
            <w:pPr>
              <w:pStyle w:val="TableParagraph"/>
              <w:ind w:right="28"/>
              <w:jc w:val="right"/>
              <w:rPr>
                <w:i/>
                <w:sz w:val="18"/>
              </w:rPr>
            </w:pPr>
            <w:r>
              <w:rPr>
                <w:i/>
                <w:spacing w:val="-2"/>
                <w:sz w:val="18"/>
              </w:rPr>
              <w:t>700.00</w:t>
            </w:r>
          </w:p>
        </w:tc>
      </w:tr>
    </w:tbl>
    <w:p>
      <w:pPr>
        <w:spacing w:line="240" w:lineRule="auto" w:before="7"/>
        <w:rPr>
          <w:b/>
          <w:sz w:val="4"/>
        </w:rPr>
      </w:pPr>
    </w:p>
    <w:p>
      <w:pPr>
        <w:spacing w:line="20" w:lineRule="exact"/>
        <w:ind w:left="360" w:right="0" w:firstLine="0"/>
        <w:rPr>
          <w:sz w:val="2"/>
        </w:rPr>
      </w:pPr>
      <w:r>
        <w:rPr>
          <w:sz w:val="2"/>
        </w:rPr>
        <mc:AlternateContent>
          <mc:Choice Requires="wps">
            <w:drawing>
              <wp:inline distT="0" distB="0" distL="0" distR="0">
                <wp:extent cx="9144000" cy="19050"/>
                <wp:effectExtent l="9525" t="0" r="9525" b="0"/>
                <wp:docPr id="218" name="Group 218"/>
                <wp:cNvGraphicFramePr>
                  <a:graphicFrameLocks/>
                </wp:cNvGraphicFramePr>
                <a:graphic>
                  <a:graphicData uri="http://schemas.microsoft.com/office/word/2010/wordprocessingGroup">
                    <wpg:wgp>
                      <wpg:cNvPr id="218" name="Group 218"/>
                      <wpg:cNvGrpSpPr/>
                      <wpg:grpSpPr>
                        <a:xfrm>
                          <a:off x="0" y="0"/>
                          <a:ext cx="9144000" cy="19050"/>
                          <a:chExt cx="9144000" cy="19050"/>
                        </a:xfrm>
                      </wpg:grpSpPr>
                      <wps:wsp>
                        <wps:cNvPr id="219" name="Graphic 219"/>
                        <wps:cNvSpPr/>
                        <wps:spPr>
                          <a:xfrm>
                            <a:off x="0" y="9525"/>
                            <a:ext cx="9144000" cy="1270"/>
                          </a:xfrm>
                          <a:custGeom>
                            <a:avLst/>
                            <a:gdLst/>
                            <a:ahLst/>
                            <a:cxnLst/>
                            <a:rect l="l" t="t" r="r" b="b"/>
                            <a:pathLst>
                              <a:path w="9144000" h="0">
                                <a:moveTo>
                                  <a:pt x="0" y="0"/>
                                </a:moveTo>
                                <a:lnTo>
                                  <a:pt x="914400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187" coordorigin="0,0" coordsize="14400,30">
                <v:line style="position:absolute" from="0,15" to="14400,15" stroked="true" strokeweight="1.5pt" strokecolor="#256793">
                  <v:stroke dashstyle="solid"/>
                </v:line>
              </v:group>
            </w:pict>
          </mc:Fallback>
        </mc:AlternateContent>
      </w:r>
      <w:r>
        <w:rPr>
          <w:sz w:val="2"/>
        </w:rPr>
      </w:r>
    </w:p>
    <w:p>
      <w:pPr>
        <w:pStyle w:val="BodyText"/>
        <w:tabs>
          <w:tab w:pos="12943" w:val="left" w:leader="none"/>
        </w:tabs>
        <w:spacing w:before="69"/>
        <w:ind w:left="734"/>
      </w:pPr>
      <w:r>
        <w:rPr>
          <w:color w:val="256793"/>
        </w:rPr>
        <w:t>22</w:t>
      </w:r>
      <w:r>
        <w:rPr>
          <w:color w:val="256793"/>
          <w:spacing w:val="41"/>
        </w:rPr>
        <w:t> </w:t>
      </w:r>
      <w:r>
        <w:rPr>
          <w:color w:val="256793"/>
        </w:rPr>
        <w:t>of</w:t>
      </w:r>
      <w:r>
        <w:rPr>
          <w:color w:val="256793"/>
          <w:spacing w:val="42"/>
        </w:rPr>
        <w:t> </w:t>
      </w:r>
      <w:r>
        <w:rPr>
          <w:color w:val="256793"/>
          <w:spacing w:val="-5"/>
        </w:rPr>
        <w:t>40</w:t>
      </w:r>
      <w:r>
        <w:rPr>
          <w:color w:val="256793"/>
        </w:rPr>
        <w:tab/>
        <w:t>6/24/2025</w:t>
      </w:r>
      <w:r>
        <w:rPr>
          <w:color w:val="256793"/>
          <w:spacing w:val="-7"/>
        </w:rPr>
        <w:t> </w:t>
      </w:r>
      <w:r>
        <w:rPr>
          <w:color w:val="256793"/>
        </w:rPr>
        <w:t>1:45:41</w:t>
      </w:r>
      <w:r>
        <w:rPr>
          <w:color w:val="256793"/>
          <w:spacing w:val="-7"/>
        </w:rPr>
        <w:t> </w:t>
      </w:r>
      <w:r>
        <w:rPr>
          <w:color w:val="256793"/>
          <w:spacing w:val="-5"/>
        </w:rPr>
        <w:t>PM</w:t>
      </w:r>
    </w:p>
    <w:p>
      <w:pPr>
        <w:spacing w:line="240" w:lineRule="auto" w:before="9"/>
        <w:rPr>
          <w:b/>
          <w:sz w:val="4"/>
        </w:rPr>
      </w:pPr>
      <w:r>
        <w:rPr>
          <w:b/>
          <w:sz w:val="4"/>
        </w:rPr>
        <mc:AlternateContent>
          <mc:Choice Requires="wps">
            <w:drawing>
              <wp:anchor distT="0" distB="0" distL="0" distR="0" allowOverlap="1" layoutInCell="1" locked="0" behindDoc="1" simplePos="0" relativeHeight="487630848">
                <wp:simplePos x="0" y="0"/>
                <wp:positionH relativeFrom="page">
                  <wp:posOffset>457200</wp:posOffset>
                </wp:positionH>
                <wp:positionV relativeFrom="paragraph">
                  <wp:posOffset>50729</wp:posOffset>
                </wp:positionV>
                <wp:extent cx="9144000" cy="1270"/>
                <wp:effectExtent l="0" t="0" r="0" b="0"/>
                <wp:wrapTopAndBottom/>
                <wp:docPr id="220" name="Graphic 220"/>
                <wp:cNvGraphicFramePr>
                  <a:graphicFrameLocks/>
                </wp:cNvGraphicFramePr>
                <a:graphic>
                  <a:graphicData uri="http://schemas.microsoft.com/office/word/2010/wordprocessingShape">
                    <wps:wsp>
                      <wps:cNvPr id="220" name="Graphic 220"/>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3.994434pt;width:720pt;height:.1pt;mso-position-horizontal-relative:page;mso-position-vertical-relative:paragraph;z-index:-15685632;mso-wrap-distance-left:0;mso-wrap-distance-right:0" id="docshape188" coordorigin="720,80" coordsize="14400,0" path="m15120,80l720,80e" filled="false" stroked="true" strokeweight="1.5pt" strokecolor="#256793">
                <v:path arrowok="t"/>
                <v:stroke dashstyle="solid"/>
                <w10:wrap type="topAndBottom"/>
              </v:shape>
            </w:pict>
          </mc:Fallback>
        </mc:AlternateContent>
      </w:r>
    </w:p>
    <w:p>
      <w:pPr>
        <w:spacing w:after="0" w:line="240" w:lineRule="auto"/>
        <w:rPr>
          <w:b/>
          <w:sz w:val="4"/>
        </w:rPr>
        <w:sectPr>
          <w:headerReference w:type="default" r:id="rId35"/>
          <w:footerReference w:type="default" r:id="rId36"/>
          <w:pgSz w:w="15840" w:h="12240" w:orient="landscape"/>
          <w:pgMar w:header="749" w:footer="0" w:top="1400" w:bottom="280" w:left="360" w:right="360"/>
        </w:sectPr>
      </w:pPr>
    </w:p>
    <w:p>
      <w:pPr>
        <w:spacing w:line="240" w:lineRule="auto" w:before="2"/>
        <w:rPr>
          <w:b/>
          <w:sz w:val="6"/>
        </w:rPr>
      </w:pPr>
      <w:r>
        <w:rPr>
          <w:b/>
          <w:sz w:val="6"/>
        </w:rPr>
        <mc:AlternateContent>
          <mc:Choice Requires="wps">
            <w:drawing>
              <wp:anchor distT="0" distB="0" distL="0" distR="0" allowOverlap="1" layoutInCell="1" locked="0" behindDoc="0" simplePos="0" relativeHeight="15773184">
                <wp:simplePos x="0" y="0"/>
                <wp:positionH relativeFrom="page">
                  <wp:posOffset>457200</wp:posOffset>
                </wp:positionH>
                <wp:positionV relativeFrom="page">
                  <wp:posOffset>714375</wp:posOffset>
                </wp:positionV>
                <wp:extent cx="9144000" cy="1270"/>
                <wp:effectExtent l="0" t="0" r="0" b="0"/>
                <wp:wrapNone/>
                <wp:docPr id="223" name="Graphic 223"/>
                <wp:cNvGraphicFramePr>
                  <a:graphicFrameLocks/>
                </wp:cNvGraphicFramePr>
                <a:graphic>
                  <a:graphicData uri="http://schemas.microsoft.com/office/word/2010/wordprocessingShape">
                    <wps:wsp>
                      <wps:cNvPr id="223" name="Graphic 223"/>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73184" from="756pt,56.25pt" to="36pt,56.25pt" stroked="true" strokeweight="1.5pt" strokecolor="#256793">
                <v:stroke dashstyle="solid"/>
                <w10:wrap type="none"/>
              </v:line>
            </w:pict>
          </mc:Fallback>
        </mc:AlternateContent>
      </w: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224" name="Group 224"/>
                <wp:cNvGraphicFramePr>
                  <a:graphicFrameLocks/>
                </wp:cNvGraphicFramePr>
                <a:graphic>
                  <a:graphicData uri="http://schemas.microsoft.com/office/word/2010/wordprocessingGroup">
                    <wpg:wgp>
                      <wpg:cNvPr id="224" name="Group 224"/>
                      <wpg:cNvGrpSpPr/>
                      <wpg:grpSpPr>
                        <a:xfrm>
                          <a:off x="0" y="0"/>
                          <a:ext cx="9144000" cy="19050"/>
                          <a:chExt cx="9144000" cy="19050"/>
                        </a:xfrm>
                      </wpg:grpSpPr>
                      <wps:wsp>
                        <wps:cNvPr id="225" name="Graphic 225"/>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191" coordorigin="0,0" coordsize="14400,30">
                <v:shape style="position:absolute;left:0;top:15;width:14400;height:2" id="docshape192"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rPr>
          <w:b/>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103902</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UNIVERSITY</w:t>
            </w:r>
            <w:r>
              <w:rPr>
                <w:spacing w:val="-3"/>
                <w:sz w:val="18"/>
              </w:rPr>
              <w:t> </w:t>
            </w:r>
            <w:r>
              <w:rPr>
                <w:sz w:val="18"/>
              </w:rPr>
              <w:t>OF</w:t>
            </w:r>
            <w:r>
              <w:rPr>
                <w:spacing w:val="-3"/>
                <w:sz w:val="18"/>
              </w:rPr>
              <w:t> </w:t>
            </w:r>
            <w:r>
              <w:rPr>
                <w:sz w:val="18"/>
              </w:rPr>
              <w:t>WISCONSIN</w:t>
            </w:r>
            <w:r>
              <w:rPr>
                <w:spacing w:val="-2"/>
                <w:sz w:val="18"/>
              </w:rPr>
              <w:t> SYSTEM</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2,800.00</w:t>
            </w:r>
          </w:p>
        </w:tc>
      </w:tr>
      <w:tr>
        <w:trPr>
          <w:trHeight w:val="255" w:hRule="atLeast"/>
        </w:trPr>
        <w:tc>
          <w:tcPr>
            <w:tcW w:w="12731" w:type="dxa"/>
            <w:gridSpan w:val="4"/>
            <w:tcBorders>
              <w:top w:val="nil"/>
              <w:left w:val="nil"/>
              <w:bottom w:val="single" w:sz="6" w:space="0" w:color="000000"/>
              <w:right w:val="single" w:sz="6" w:space="0" w:color="FFFFFF"/>
            </w:tcBorders>
          </w:tcPr>
          <w:p>
            <w:pPr>
              <w:pStyle w:val="TableParagraph"/>
              <w:tabs>
                <w:tab w:pos="1844" w:val="left" w:leader="none"/>
                <w:tab w:pos="6509" w:val="left" w:leader="none"/>
              </w:tabs>
              <w:spacing w:before="18"/>
              <w:ind w:left="30"/>
              <w:rPr>
                <w:b/>
                <w:sz w:val="18"/>
              </w:rPr>
            </w:pPr>
            <w:r>
              <w:rPr>
                <w:b/>
                <w:sz w:val="18"/>
              </w:rPr>
              <w:t>Invoice</w:t>
            </w:r>
            <w:r>
              <w:rPr>
                <w:b/>
                <w:spacing w:val="-6"/>
                <w:sz w:val="18"/>
              </w:rPr>
              <w:t> </w:t>
            </w:r>
            <w:r>
              <w:rPr>
                <w:b/>
                <w:spacing w:val="-2"/>
                <w:sz w:val="18"/>
              </w:rPr>
              <w:t>Number</w:t>
            </w:r>
            <w:r>
              <w:rPr>
                <w:b/>
                <w:sz w:val="18"/>
              </w:rPr>
              <w:tab/>
            </w: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2249" w:hRule="atLeast"/>
        </w:trPr>
        <w:tc>
          <w:tcPr>
            <w:tcW w:w="12731" w:type="dxa"/>
            <w:gridSpan w:val="4"/>
            <w:tcBorders>
              <w:top w:val="single" w:sz="6" w:space="0" w:color="000000"/>
              <w:left w:val="nil"/>
              <w:bottom w:val="nil"/>
              <w:right w:val="single" w:sz="6" w:space="0" w:color="FFFFFF"/>
            </w:tcBorders>
          </w:tcPr>
          <w:p>
            <w:pPr>
              <w:pStyle w:val="TableParagraph"/>
              <w:tabs>
                <w:tab w:pos="1844" w:val="left" w:leader="none"/>
                <w:tab w:pos="6509" w:val="left" w:leader="none"/>
                <w:tab w:pos="8499" w:val="left" w:leader="none"/>
              </w:tabs>
              <w:spacing w:before="24"/>
              <w:ind w:left="30"/>
              <w:rPr>
                <w:sz w:val="18"/>
              </w:rPr>
            </w:pPr>
            <w:r>
              <w:rPr>
                <w:sz w:val="18"/>
              </w:rPr>
              <w:t>WIDA25-</w:t>
            </w:r>
            <w:r>
              <w:rPr>
                <w:spacing w:val="-2"/>
                <w:sz w:val="18"/>
              </w:rPr>
              <w:t>06062025-</w:t>
            </w:r>
            <w:r>
              <w:rPr>
                <w:sz w:val="18"/>
              </w:rPr>
              <w:tab/>
              <w:t>Title</w:t>
            </w:r>
            <w:r>
              <w:rPr>
                <w:spacing w:val="-2"/>
                <w:sz w:val="18"/>
              </w:rPr>
              <w:t> </w:t>
            </w:r>
            <w:r>
              <w:rPr>
                <w:sz w:val="18"/>
              </w:rPr>
              <w:t>III</w:t>
            </w:r>
            <w:r>
              <w:rPr>
                <w:spacing w:val="-2"/>
                <w:sz w:val="18"/>
              </w:rPr>
              <w:t> </w:t>
            </w:r>
            <w:r>
              <w:rPr>
                <w:sz w:val="18"/>
              </w:rPr>
              <w:t>-</w:t>
            </w:r>
            <w:r>
              <w:rPr>
                <w:spacing w:val="-2"/>
                <w:sz w:val="18"/>
              </w:rPr>
              <w:t> </w:t>
            </w:r>
            <w:r>
              <w:rPr>
                <w:sz w:val="18"/>
              </w:rPr>
              <w:t>LIEP</w:t>
            </w:r>
            <w:r>
              <w:rPr>
                <w:spacing w:val="-1"/>
                <w:sz w:val="18"/>
              </w:rPr>
              <w:t> </w:t>
            </w:r>
            <w:r>
              <w:rPr>
                <w:sz w:val="18"/>
              </w:rPr>
              <w:t>-</w:t>
            </w:r>
            <w:r>
              <w:rPr>
                <w:spacing w:val="-2"/>
                <w:sz w:val="18"/>
              </w:rPr>
              <w:t> </w:t>
            </w:r>
            <w:r>
              <w:rPr>
                <w:sz w:val="18"/>
              </w:rPr>
              <w:t>Improvement</w:t>
            </w:r>
            <w:r>
              <w:rPr>
                <w:spacing w:val="-2"/>
                <w:sz w:val="18"/>
              </w:rPr>
              <w:t> </w:t>
            </w:r>
            <w:r>
              <w:rPr>
                <w:sz w:val="18"/>
              </w:rPr>
              <w:t>of</w:t>
            </w:r>
            <w:r>
              <w:rPr>
                <w:spacing w:val="-1"/>
                <w:sz w:val="18"/>
              </w:rPr>
              <w:t> </w:t>
            </w:r>
            <w:r>
              <w:rPr>
                <w:sz w:val="18"/>
              </w:rPr>
              <w:t>Instruction</w:t>
            </w:r>
            <w:r>
              <w:rPr>
                <w:spacing w:val="-2"/>
                <w:sz w:val="18"/>
              </w:rPr>
              <w:t> </w:t>
            </w:r>
            <w:r>
              <w:rPr>
                <w:sz w:val="18"/>
              </w:rPr>
              <w:t>-</w:t>
            </w:r>
            <w:r>
              <w:rPr>
                <w:spacing w:val="-2"/>
                <w:sz w:val="18"/>
              </w:rPr>
              <w:t> </w:t>
            </w:r>
            <w:r>
              <w:rPr>
                <w:sz w:val="18"/>
              </w:rPr>
              <w:t>2025</w:t>
            </w:r>
            <w:r>
              <w:rPr>
                <w:spacing w:val="-1"/>
                <w:sz w:val="18"/>
              </w:rPr>
              <w:t> </w:t>
            </w:r>
            <w:r>
              <w:rPr>
                <w:spacing w:val="-4"/>
                <w:sz w:val="18"/>
              </w:rPr>
              <w:t>WIDA</w:t>
            </w:r>
            <w:r>
              <w:rPr>
                <w:sz w:val="18"/>
              </w:rPr>
              <w:tab/>
            </w:r>
            <w:r>
              <w:rPr>
                <w:spacing w:val="-2"/>
                <w:sz w:val="18"/>
              </w:rPr>
              <w:t>06/06/2025</w:t>
            </w:r>
            <w:r>
              <w:rPr>
                <w:rFonts w:ascii="Times New Roman"/>
                <w:sz w:val="18"/>
              </w:rPr>
              <w:tab/>
            </w:r>
            <w:r>
              <w:rPr>
                <w:spacing w:val="-2"/>
                <w:sz w:val="18"/>
              </w:rPr>
              <w:t>700.00</w:t>
            </w:r>
          </w:p>
          <w:p>
            <w:pPr>
              <w:pStyle w:val="TableParagraph"/>
              <w:tabs>
                <w:tab w:pos="1844" w:val="left" w:leader="none"/>
              </w:tabs>
              <w:ind w:left="30"/>
              <w:rPr>
                <w:sz w:val="18"/>
              </w:rPr>
            </w:pPr>
            <w:r>
              <w:rPr>
                <w:spacing w:val="-2"/>
                <w:sz w:val="18"/>
              </w:rPr>
              <w:t>1736-</w:t>
            </w:r>
            <w:r>
              <w:rPr>
                <w:spacing w:val="-4"/>
                <w:sz w:val="18"/>
              </w:rPr>
              <w:t>1852</w:t>
            </w:r>
            <w:r>
              <w:rPr>
                <w:sz w:val="18"/>
              </w:rPr>
              <w:tab/>
              <w:t>Annual</w:t>
            </w:r>
            <w:r>
              <w:rPr>
                <w:spacing w:val="-7"/>
                <w:sz w:val="18"/>
              </w:rPr>
              <w:t> </w:t>
            </w:r>
            <w:r>
              <w:rPr>
                <w:sz w:val="18"/>
              </w:rPr>
              <w:t>Conference</w:t>
            </w:r>
            <w:r>
              <w:rPr>
                <w:spacing w:val="-5"/>
                <w:sz w:val="18"/>
              </w:rPr>
              <w:t> </w:t>
            </w:r>
            <w:r>
              <w:rPr>
                <w:sz w:val="18"/>
              </w:rPr>
              <w:t>-</w:t>
            </w:r>
            <w:r>
              <w:rPr>
                <w:spacing w:val="-4"/>
                <w:sz w:val="18"/>
              </w:rPr>
              <w:t> </w:t>
            </w:r>
            <w:r>
              <w:rPr>
                <w:spacing w:val="-2"/>
                <w:sz w:val="18"/>
              </w:rPr>
              <w:t>Milligan</w:t>
            </w:r>
          </w:p>
          <w:p>
            <w:pPr>
              <w:pStyle w:val="TableParagraph"/>
              <w:spacing w:before="66"/>
              <w:ind w:left="9165"/>
              <w:rPr>
                <w:i/>
                <w:sz w:val="18"/>
              </w:rPr>
            </w:pPr>
            <w:r>
              <w:rPr>
                <w:i/>
                <w:sz w:val="18"/>
              </w:rPr>
              <w:t>10</w:t>
            </w:r>
            <w:r>
              <w:rPr>
                <w:i/>
                <w:spacing w:val="-2"/>
                <w:sz w:val="18"/>
              </w:rPr>
              <w:t> </w:t>
            </w:r>
            <w:r>
              <w:rPr>
                <w:i/>
                <w:sz w:val="18"/>
              </w:rPr>
              <w:t>E</w:t>
            </w:r>
            <w:r>
              <w:rPr>
                <w:i/>
                <w:spacing w:val="-2"/>
                <w:sz w:val="18"/>
              </w:rPr>
              <w:t> </w:t>
            </w:r>
            <w:r>
              <w:rPr>
                <w:i/>
                <w:sz w:val="18"/>
              </w:rPr>
              <w:t>088</w:t>
            </w:r>
            <w:r>
              <w:rPr>
                <w:i/>
                <w:spacing w:val="-1"/>
                <w:sz w:val="18"/>
              </w:rPr>
              <w:t> </w:t>
            </w:r>
            <w:r>
              <w:rPr>
                <w:i/>
                <w:sz w:val="18"/>
              </w:rPr>
              <w:t>2210</w:t>
            </w:r>
            <w:r>
              <w:rPr>
                <w:i/>
                <w:spacing w:val="-2"/>
                <w:sz w:val="18"/>
              </w:rPr>
              <w:t> </w:t>
            </w:r>
            <w:r>
              <w:rPr>
                <w:i/>
                <w:sz w:val="18"/>
              </w:rPr>
              <w:t>3940</w:t>
            </w:r>
            <w:r>
              <w:rPr>
                <w:i/>
                <w:spacing w:val="-2"/>
                <w:sz w:val="18"/>
              </w:rPr>
              <w:t> </w:t>
            </w:r>
            <w:r>
              <w:rPr>
                <w:i/>
                <w:sz w:val="18"/>
              </w:rPr>
              <w:t>00</w:t>
            </w:r>
            <w:r>
              <w:rPr>
                <w:i/>
                <w:spacing w:val="-1"/>
                <w:sz w:val="18"/>
              </w:rPr>
              <w:t> </w:t>
            </w:r>
            <w:r>
              <w:rPr>
                <w:i/>
                <w:spacing w:val="-2"/>
                <w:sz w:val="18"/>
              </w:rPr>
              <w:t>490900</w:t>
            </w:r>
          </w:p>
          <w:p>
            <w:pPr>
              <w:pStyle w:val="TableParagraph"/>
              <w:tabs>
                <w:tab w:pos="1844" w:val="left" w:leader="none"/>
                <w:tab w:pos="6509" w:val="left" w:leader="none"/>
                <w:tab w:pos="8499" w:val="left" w:leader="none"/>
              </w:tabs>
              <w:spacing w:before="63"/>
              <w:ind w:left="30"/>
              <w:rPr>
                <w:sz w:val="18"/>
              </w:rPr>
            </w:pPr>
            <w:r>
              <w:rPr>
                <w:sz w:val="18"/>
              </w:rPr>
              <w:t>WIDA25-</w:t>
            </w:r>
            <w:r>
              <w:rPr>
                <w:spacing w:val="-2"/>
                <w:sz w:val="18"/>
              </w:rPr>
              <w:t>06062025-</w:t>
            </w:r>
            <w:r>
              <w:rPr>
                <w:sz w:val="18"/>
              </w:rPr>
              <w:tab/>
              <w:t>Title</w:t>
            </w:r>
            <w:r>
              <w:rPr>
                <w:spacing w:val="-2"/>
                <w:sz w:val="18"/>
              </w:rPr>
              <w:t> </w:t>
            </w:r>
            <w:r>
              <w:rPr>
                <w:sz w:val="18"/>
              </w:rPr>
              <w:t>III</w:t>
            </w:r>
            <w:r>
              <w:rPr>
                <w:spacing w:val="-2"/>
                <w:sz w:val="18"/>
              </w:rPr>
              <w:t> </w:t>
            </w:r>
            <w:r>
              <w:rPr>
                <w:sz w:val="18"/>
              </w:rPr>
              <w:t>-</w:t>
            </w:r>
            <w:r>
              <w:rPr>
                <w:spacing w:val="-2"/>
                <w:sz w:val="18"/>
              </w:rPr>
              <w:t> </w:t>
            </w:r>
            <w:r>
              <w:rPr>
                <w:sz w:val="18"/>
              </w:rPr>
              <w:t>LIEP</w:t>
            </w:r>
            <w:r>
              <w:rPr>
                <w:spacing w:val="-1"/>
                <w:sz w:val="18"/>
              </w:rPr>
              <w:t> </w:t>
            </w:r>
            <w:r>
              <w:rPr>
                <w:sz w:val="18"/>
              </w:rPr>
              <w:t>-</w:t>
            </w:r>
            <w:r>
              <w:rPr>
                <w:spacing w:val="-2"/>
                <w:sz w:val="18"/>
              </w:rPr>
              <w:t> </w:t>
            </w:r>
            <w:r>
              <w:rPr>
                <w:sz w:val="18"/>
              </w:rPr>
              <w:t>Improvement</w:t>
            </w:r>
            <w:r>
              <w:rPr>
                <w:spacing w:val="-2"/>
                <w:sz w:val="18"/>
              </w:rPr>
              <w:t> </w:t>
            </w:r>
            <w:r>
              <w:rPr>
                <w:sz w:val="18"/>
              </w:rPr>
              <w:t>of</w:t>
            </w:r>
            <w:r>
              <w:rPr>
                <w:spacing w:val="-1"/>
                <w:sz w:val="18"/>
              </w:rPr>
              <w:t> </w:t>
            </w:r>
            <w:r>
              <w:rPr>
                <w:sz w:val="18"/>
              </w:rPr>
              <w:t>Instruction</w:t>
            </w:r>
            <w:r>
              <w:rPr>
                <w:spacing w:val="-2"/>
                <w:sz w:val="18"/>
              </w:rPr>
              <w:t> </w:t>
            </w:r>
            <w:r>
              <w:rPr>
                <w:sz w:val="18"/>
              </w:rPr>
              <w:t>-</w:t>
            </w:r>
            <w:r>
              <w:rPr>
                <w:spacing w:val="-2"/>
                <w:sz w:val="18"/>
              </w:rPr>
              <w:t> </w:t>
            </w:r>
            <w:r>
              <w:rPr>
                <w:sz w:val="18"/>
              </w:rPr>
              <w:t>2025</w:t>
            </w:r>
            <w:r>
              <w:rPr>
                <w:spacing w:val="-1"/>
                <w:sz w:val="18"/>
              </w:rPr>
              <w:t> </w:t>
            </w:r>
            <w:r>
              <w:rPr>
                <w:spacing w:val="-4"/>
                <w:sz w:val="18"/>
              </w:rPr>
              <w:t>WIDA</w:t>
            </w:r>
            <w:r>
              <w:rPr>
                <w:sz w:val="18"/>
              </w:rPr>
              <w:tab/>
            </w:r>
            <w:r>
              <w:rPr>
                <w:spacing w:val="-2"/>
                <w:sz w:val="18"/>
              </w:rPr>
              <w:t>06/06/2025</w:t>
            </w:r>
            <w:r>
              <w:rPr>
                <w:rFonts w:ascii="Times New Roman"/>
                <w:sz w:val="18"/>
              </w:rPr>
              <w:tab/>
            </w:r>
            <w:r>
              <w:rPr>
                <w:spacing w:val="-2"/>
                <w:sz w:val="18"/>
              </w:rPr>
              <w:t>700.00</w:t>
            </w:r>
          </w:p>
          <w:p>
            <w:pPr>
              <w:pStyle w:val="TableParagraph"/>
              <w:tabs>
                <w:tab w:pos="1844" w:val="left" w:leader="none"/>
              </w:tabs>
              <w:ind w:left="30"/>
              <w:rPr>
                <w:sz w:val="18"/>
              </w:rPr>
            </w:pPr>
            <w:r>
              <w:rPr>
                <w:spacing w:val="-2"/>
                <w:sz w:val="18"/>
              </w:rPr>
              <w:t>1737-</w:t>
            </w:r>
            <w:r>
              <w:rPr>
                <w:spacing w:val="-4"/>
                <w:sz w:val="18"/>
              </w:rPr>
              <w:t>1853</w:t>
            </w:r>
            <w:r>
              <w:rPr>
                <w:sz w:val="18"/>
              </w:rPr>
              <w:tab/>
              <w:t>Annual</w:t>
            </w:r>
            <w:r>
              <w:rPr>
                <w:spacing w:val="-4"/>
                <w:sz w:val="18"/>
              </w:rPr>
              <w:t> </w:t>
            </w:r>
            <w:r>
              <w:rPr>
                <w:sz w:val="18"/>
              </w:rPr>
              <w:t>Conference</w:t>
            </w:r>
            <w:r>
              <w:rPr>
                <w:spacing w:val="-3"/>
                <w:sz w:val="18"/>
              </w:rPr>
              <w:t> </w:t>
            </w:r>
            <w:r>
              <w:rPr>
                <w:sz w:val="18"/>
              </w:rPr>
              <w:t>-</w:t>
            </w:r>
            <w:r>
              <w:rPr>
                <w:spacing w:val="-4"/>
                <w:sz w:val="18"/>
              </w:rPr>
              <w:t> </w:t>
            </w:r>
            <w:r>
              <w:rPr>
                <w:sz w:val="18"/>
              </w:rPr>
              <w:t>Rodriguez</w:t>
            </w:r>
            <w:r>
              <w:rPr>
                <w:spacing w:val="-3"/>
                <w:sz w:val="18"/>
              </w:rPr>
              <w:t> </w:t>
            </w:r>
            <w:r>
              <w:rPr>
                <w:spacing w:val="-2"/>
                <w:sz w:val="18"/>
              </w:rPr>
              <w:t>Grossman</w:t>
            </w:r>
          </w:p>
          <w:p>
            <w:pPr>
              <w:pStyle w:val="TableParagraph"/>
              <w:spacing w:before="66"/>
              <w:ind w:left="9165"/>
              <w:rPr>
                <w:i/>
                <w:sz w:val="18"/>
              </w:rPr>
            </w:pPr>
            <w:r>
              <w:rPr>
                <w:i/>
                <w:sz w:val="18"/>
              </w:rPr>
              <w:t>10</w:t>
            </w:r>
            <w:r>
              <w:rPr>
                <w:i/>
                <w:spacing w:val="-2"/>
                <w:sz w:val="18"/>
              </w:rPr>
              <w:t> </w:t>
            </w:r>
            <w:r>
              <w:rPr>
                <w:i/>
                <w:sz w:val="18"/>
              </w:rPr>
              <w:t>E</w:t>
            </w:r>
            <w:r>
              <w:rPr>
                <w:i/>
                <w:spacing w:val="-2"/>
                <w:sz w:val="18"/>
              </w:rPr>
              <w:t> </w:t>
            </w:r>
            <w:r>
              <w:rPr>
                <w:i/>
                <w:sz w:val="18"/>
              </w:rPr>
              <w:t>088</w:t>
            </w:r>
            <w:r>
              <w:rPr>
                <w:i/>
                <w:spacing w:val="-1"/>
                <w:sz w:val="18"/>
              </w:rPr>
              <w:t> </w:t>
            </w:r>
            <w:r>
              <w:rPr>
                <w:i/>
                <w:sz w:val="18"/>
              </w:rPr>
              <w:t>2210</w:t>
            </w:r>
            <w:r>
              <w:rPr>
                <w:i/>
                <w:spacing w:val="-2"/>
                <w:sz w:val="18"/>
              </w:rPr>
              <w:t> </w:t>
            </w:r>
            <w:r>
              <w:rPr>
                <w:i/>
                <w:sz w:val="18"/>
              </w:rPr>
              <w:t>3940</w:t>
            </w:r>
            <w:r>
              <w:rPr>
                <w:i/>
                <w:spacing w:val="-2"/>
                <w:sz w:val="18"/>
              </w:rPr>
              <w:t> </w:t>
            </w:r>
            <w:r>
              <w:rPr>
                <w:i/>
                <w:sz w:val="18"/>
              </w:rPr>
              <w:t>00</w:t>
            </w:r>
            <w:r>
              <w:rPr>
                <w:i/>
                <w:spacing w:val="-1"/>
                <w:sz w:val="18"/>
              </w:rPr>
              <w:t> </w:t>
            </w:r>
            <w:r>
              <w:rPr>
                <w:i/>
                <w:spacing w:val="-2"/>
                <w:sz w:val="18"/>
              </w:rPr>
              <w:t>490900</w:t>
            </w:r>
          </w:p>
          <w:p>
            <w:pPr>
              <w:pStyle w:val="TableParagraph"/>
              <w:tabs>
                <w:tab w:pos="1844" w:val="left" w:leader="none"/>
                <w:tab w:pos="6509" w:val="left" w:leader="none"/>
                <w:tab w:pos="8499" w:val="left" w:leader="none"/>
              </w:tabs>
              <w:spacing w:before="63"/>
              <w:ind w:left="30"/>
              <w:rPr>
                <w:sz w:val="18"/>
              </w:rPr>
            </w:pPr>
            <w:r>
              <w:rPr>
                <w:sz w:val="18"/>
              </w:rPr>
              <w:t>WIDA25-</w:t>
            </w:r>
            <w:r>
              <w:rPr>
                <w:spacing w:val="-2"/>
                <w:sz w:val="18"/>
              </w:rPr>
              <w:t>06062025-</w:t>
            </w:r>
            <w:r>
              <w:rPr>
                <w:sz w:val="18"/>
              </w:rPr>
              <w:tab/>
              <w:t>Title</w:t>
            </w:r>
            <w:r>
              <w:rPr>
                <w:spacing w:val="-2"/>
                <w:sz w:val="18"/>
              </w:rPr>
              <w:t> </w:t>
            </w:r>
            <w:r>
              <w:rPr>
                <w:sz w:val="18"/>
              </w:rPr>
              <w:t>III</w:t>
            </w:r>
            <w:r>
              <w:rPr>
                <w:spacing w:val="-2"/>
                <w:sz w:val="18"/>
              </w:rPr>
              <w:t> </w:t>
            </w:r>
            <w:r>
              <w:rPr>
                <w:sz w:val="18"/>
              </w:rPr>
              <w:t>-</w:t>
            </w:r>
            <w:r>
              <w:rPr>
                <w:spacing w:val="-2"/>
                <w:sz w:val="18"/>
              </w:rPr>
              <w:t> </w:t>
            </w:r>
            <w:r>
              <w:rPr>
                <w:sz w:val="18"/>
              </w:rPr>
              <w:t>LIEP</w:t>
            </w:r>
            <w:r>
              <w:rPr>
                <w:spacing w:val="-1"/>
                <w:sz w:val="18"/>
              </w:rPr>
              <w:t> </w:t>
            </w:r>
            <w:r>
              <w:rPr>
                <w:sz w:val="18"/>
              </w:rPr>
              <w:t>-</w:t>
            </w:r>
            <w:r>
              <w:rPr>
                <w:spacing w:val="-2"/>
                <w:sz w:val="18"/>
              </w:rPr>
              <w:t> </w:t>
            </w:r>
            <w:r>
              <w:rPr>
                <w:sz w:val="18"/>
              </w:rPr>
              <w:t>Improvement</w:t>
            </w:r>
            <w:r>
              <w:rPr>
                <w:spacing w:val="-2"/>
                <w:sz w:val="18"/>
              </w:rPr>
              <w:t> </w:t>
            </w:r>
            <w:r>
              <w:rPr>
                <w:sz w:val="18"/>
              </w:rPr>
              <w:t>of</w:t>
            </w:r>
            <w:r>
              <w:rPr>
                <w:spacing w:val="-1"/>
                <w:sz w:val="18"/>
              </w:rPr>
              <w:t> </w:t>
            </w:r>
            <w:r>
              <w:rPr>
                <w:sz w:val="18"/>
              </w:rPr>
              <w:t>Instruction</w:t>
            </w:r>
            <w:r>
              <w:rPr>
                <w:spacing w:val="-2"/>
                <w:sz w:val="18"/>
              </w:rPr>
              <w:t> </w:t>
            </w:r>
            <w:r>
              <w:rPr>
                <w:sz w:val="18"/>
              </w:rPr>
              <w:t>-</w:t>
            </w:r>
            <w:r>
              <w:rPr>
                <w:spacing w:val="-2"/>
                <w:sz w:val="18"/>
              </w:rPr>
              <w:t> </w:t>
            </w:r>
            <w:r>
              <w:rPr>
                <w:sz w:val="18"/>
              </w:rPr>
              <w:t>2025</w:t>
            </w:r>
            <w:r>
              <w:rPr>
                <w:spacing w:val="-1"/>
                <w:sz w:val="18"/>
              </w:rPr>
              <w:t> </w:t>
            </w:r>
            <w:r>
              <w:rPr>
                <w:spacing w:val="-4"/>
                <w:sz w:val="18"/>
              </w:rPr>
              <w:t>WIDA</w:t>
            </w:r>
            <w:r>
              <w:rPr>
                <w:sz w:val="18"/>
              </w:rPr>
              <w:tab/>
            </w:r>
            <w:r>
              <w:rPr>
                <w:spacing w:val="-2"/>
                <w:sz w:val="18"/>
              </w:rPr>
              <w:t>06/06/2025</w:t>
            </w:r>
            <w:r>
              <w:rPr>
                <w:rFonts w:ascii="Times New Roman"/>
                <w:sz w:val="18"/>
              </w:rPr>
              <w:tab/>
            </w:r>
            <w:r>
              <w:rPr>
                <w:spacing w:val="-2"/>
                <w:sz w:val="18"/>
              </w:rPr>
              <w:t>700.00</w:t>
            </w:r>
          </w:p>
          <w:p>
            <w:pPr>
              <w:pStyle w:val="TableParagraph"/>
              <w:tabs>
                <w:tab w:pos="1844" w:val="left" w:leader="none"/>
              </w:tabs>
              <w:ind w:left="30"/>
              <w:rPr>
                <w:sz w:val="18"/>
              </w:rPr>
            </w:pPr>
            <w:r>
              <w:rPr>
                <w:spacing w:val="-2"/>
                <w:sz w:val="18"/>
              </w:rPr>
              <w:t>1738-</w:t>
            </w:r>
            <w:r>
              <w:rPr>
                <w:spacing w:val="-4"/>
                <w:sz w:val="18"/>
              </w:rPr>
              <w:t>1854</w:t>
            </w:r>
            <w:r>
              <w:rPr>
                <w:sz w:val="18"/>
              </w:rPr>
              <w:tab/>
              <w:t>Annual</w:t>
            </w:r>
            <w:r>
              <w:rPr>
                <w:spacing w:val="-5"/>
                <w:sz w:val="18"/>
              </w:rPr>
              <w:t> </w:t>
            </w:r>
            <w:r>
              <w:rPr>
                <w:sz w:val="18"/>
              </w:rPr>
              <w:t>Conference</w:t>
            </w:r>
            <w:r>
              <w:rPr>
                <w:spacing w:val="-5"/>
                <w:sz w:val="18"/>
              </w:rPr>
              <w:t> </w:t>
            </w:r>
            <w:r>
              <w:rPr>
                <w:sz w:val="18"/>
              </w:rPr>
              <w:t>-</w:t>
            </w:r>
            <w:r>
              <w:rPr>
                <w:spacing w:val="-4"/>
                <w:sz w:val="18"/>
              </w:rPr>
              <w:t> </w:t>
            </w:r>
            <w:r>
              <w:rPr>
                <w:spacing w:val="-2"/>
                <w:sz w:val="18"/>
              </w:rPr>
              <w:t>Mercado</w:t>
            </w:r>
          </w:p>
          <w:p>
            <w:pPr>
              <w:pStyle w:val="TableParagraph"/>
              <w:spacing w:before="66"/>
              <w:ind w:left="9165"/>
              <w:rPr>
                <w:i/>
                <w:sz w:val="18"/>
              </w:rPr>
            </w:pPr>
            <w:r>
              <w:rPr>
                <w:i/>
                <w:sz w:val="18"/>
              </w:rPr>
              <w:t>10</w:t>
            </w:r>
            <w:r>
              <w:rPr>
                <w:i/>
                <w:spacing w:val="-2"/>
                <w:sz w:val="18"/>
              </w:rPr>
              <w:t> </w:t>
            </w:r>
            <w:r>
              <w:rPr>
                <w:i/>
                <w:sz w:val="18"/>
              </w:rPr>
              <w:t>E</w:t>
            </w:r>
            <w:r>
              <w:rPr>
                <w:i/>
                <w:spacing w:val="-2"/>
                <w:sz w:val="18"/>
              </w:rPr>
              <w:t> </w:t>
            </w:r>
            <w:r>
              <w:rPr>
                <w:i/>
                <w:sz w:val="18"/>
              </w:rPr>
              <w:t>088</w:t>
            </w:r>
            <w:r>
              <w:rPr>
                <w:i/>
                <w:spacing w:val="-1"/>
                <w:sz w:val="18"/>
              </w:rPr>
              <w:t> </w:t>
            </w:r>
            <w:r>
              <w:rPr>
                <w:i/>
                <w:sz w:val="18"/>
              </w:rPr>
              <w:t>2210</w:t>
            </w:r>
            <w:r>
              <w:rPr>
                <w:i/>
                <w:spacing w:val="-2"/>
                <w:sz w:val="18"/>
              </w:rPr>
              <w:t> </w:t>
            </w:r>
            <w:r>
              <w:rPr>
                <w:i/>
                <w:sz w:val="18"/>
              </w:rPr>
              <w:t>3940</w:t>
            </w:r>
            <w:r>
              <w:rPr>
                <w:i/>
                <w:spacing w:val="-2"/>
                <w:sz w:val="18"/>
              </w:rPr>
              <w:t> </w:t>
            </w:r>
            <w:r>
              <w:rPr>
                <w:i/>
                <w:sz w:val="18"/>
              </w:rPr>
              <w:t>00</w:t>
            </w:r>
            <w:r>
              <w:rPr>
                <w:i/>
                <w:spacing w:val="-1"/>
                <w:sz w:val="18"/>
              </w:rPr>
              <w:t> </w:t>
            </w:r>
            <w:r>
              <w:rPr>
                <w:i/>
                <w:spacing w:val="-2"/>
                <w:sz w:val="18"/>
              </w:rPr>
              <w:t>490900</w:t>
            </w:r>
          </w:p>
        </w:tc>
        <w:tc>
          <w:tcPr>
            <w:tcW w:w="1674" w:type="dxa"/>
            <w:tcBorders>
              <w:top w:val="single" w:sz="6" w:space="0" w:color="000000"/>
              <w:left w:val="single" w:sz="6" w:space="0" w:color="FFFFFF"/>
              <w:bottom w:val="nil"/>
              <w:right w:val="nil"/>
            </w:tcBorders>
          </w:tcPr>
          <w:p>
            <w:pPr>
              <w:pStyle w:val="TableParagraph"/>
              <w:rPr>
                <w:b/>
                <w:sz w:val="18"/>
              </w:rPr>
            </w:pPr>
          </w:p>
          <w:p>
            <w:pPr>
              <w:pStyle w:val="TableParagraph"/>
              <w:spacing w:before="90"/>
              <w:rPr>
                <w:b/>
                <w:sz w:val="18"/>
              </w:rPr>
            </w:pPr>
          </w:p>
          <w:p>
            <w:pPr>
              <w:pStyle w:val="TableParagraph"/>
              <w:ind w:left="1085"/>
              <w:rPr>
                <w:i/>
                <w:sz w:val="18"/>
              </w:rPr>
            </w:pPr>
            <w:r>
              <w:rPr>
                <w:i/>
                <w:spacing w:val="-2"/>
                <w:sz w:val="18"/>
              </w:rPr>
              <w:t>700.00</w:t>
            </w:r>
          </w:p>
          <w:p>
            <w:pPr>
              <w:pStyle w:val="TableParagraph"/>
              <w:rPr>
                <w:b/>
                <w:sz w:val="18"/>
              </w:rPr>
            </w:pPr>
          </w:p>
          <w:p>
            <w:pPr>
              <w:pStyle w:val="TableParagraph"/>
              <w:spacing w:before="129"/>
              <w:rPr>
                <w:b/>
                <w:sz w:val="18"/>
              </w:rPr>
            </w:pPr>
          </w:p>
          <w:p>
            <w:pPr>
              <w:pStyle w:val="TableParagraph"/>
              <w:ind w:left="1085"/>
              <w:rPr>
                <w:i/>
                <w:sz w:val="18"/>
              </w:rPr>
            </w:pPr>
            <w:r>
              <w:rPr>
                <w:i/>
                <w:spacing w:val="-2"/>
                <w:sz w:val="18"/>
              </w:rPr>
              <w:t>700.00</w:t>
            </w:r>
          </w:p>
          <w:p>
            <w:pPr>
              <w:pStyle w:val="TableParagraph"/>
              <w:rPr>
                <w:b/>
                <w:sz w:val="18"/>
              </w:rPr>
            </w:pPr>
          </w:p>
          <w:p>
            <w:pPr>
              <w:pStyle w:val="TableParagraph"/>
              <w:spacing w:before="129"/>
              <w:rPr>
                <w:b/>
                <w:sz w:val="18"/>
              </w:rPr>
            </w:pPr>
          </w:p>
          <w:p>
            <w:pPr>
              <w:pStyle w:val="TableParagraph"/>
              <w:ind w:left="1085"/>
              <w:rPr>
                <w:i/>
                <w:sz w:val="18"/>
              </w:rPr>
            </w:pPr>
            <w:r>
              <w:rPr>
                <w:i/>
                <w:spacing w:val="-2"/>
                <w:sz w:val="18"/>
              </w:rPr>
              <w:t>700.00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103903</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VIDAL, </w:t>
            </w:r>
            <w:r>
              <w:rPr>
                <w:spacing w:val="-2"/>
                <w:sz w:val="18"/>
              </w:rPr>
              <w:t>DONNA</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15.20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FY25-</w:t>
            </w:r>
            <w:r>
              <w:rPr>
                <w:spacing w:val="-5"/>
                <w:sz w:val="18"/>
              </w:rPr>
              <w:t>35</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8th</w:t>
            </w:r>
            <w:r>
              <w:rPr>
                <w:spacing w:val="-4"/>
                <w:sz w:val="18"/>
              </w:rPr>
              <w:t> </w:t>
            </w:r>
            <w:r>
              <w:rPr>
                <w:sz w:val="18"/>
              </w:rPr>
              <w:t>Grade</w:t>
            </w:r>
            <w:r>
              <w:rPr>
                <w:spacing w:val="-4"/>
                <w:sz w:val="18"/>
              </w:rPr>
              <w:t> </w:t>
            </w:r>
            <w:r>
              <w:rPr>
                <w:sz w:val="18"/>
              </w:rPr>
              <w:t>Food</w:t>
            </w:r>
            <w:r>
              <w:rPr>
                <w:spacing w:val="-4"/>
                <w:sz w:val="18"/>
              </w:rPr>
              <w:t> </w:t>
            </w:r>
            <w:r>
              <w:rPr>
                <w:sz w:val="18"/>
              </w:rPr>
              <w:t>Service</w:t>
            </w:r>
            <w:r>
              <w:rPr>
                <w:spacing w:val="-3"/>
                <w:sz w:val="18"/>
              </w:rPr>
              <w:t> </w:t>
            </w:r>
            <w:r>
              <w:rPr>
                <w:spacing w:val="-2"/>
                <w:sz w:val="18"/>
              </w:rPr>
              <w:t>Refund</w:t>
            </w:r>
          </w:p>
        </w:tc>
        <w:tc>
          <w:tcPr>
            <w:tcW w:w="6991" w:type="dxa"/>
            <w:tcBorders>
              <w:top w:val="single" w:sz="6" w:space="0" w:color="000000"/>
              <w:left w:val="single" w:sz="6" w:space="0" w:color="FFFFFF"/>
              <w:bottom w:val="nil"/>
              <w:right w:val="single" w:sz="6" w:space="0" w:color="FFFFFF"/>
            </w:tcBorders>
          </w:tcPr>
          <w:p>
            <w:pPr>
              <w:pStyle w:val="TableParagraph"/>
              <w:tabs>
                <w:tab w:pos="2852" w:val="left" w:leader="none"/>
              </w:tabs>
              <w:spacing w:before="24"/>
              <w:ind w:left="762"/>
              <w:rPr>
                <w:sz w:val="18"/>
              </w:rPr>
            </w:pPr>
            <w:r>
              <w:rPr>
                <w:spacing w:val="-2"/>
                <w:sz w:val="18"/>
              </w:rPr>
              <w:t>06/12/2025</w:t>
            </w:r>
            <w:r>
              <w:rPr>
                <w:sz w:val="18"/>
              </w:rPr>
              <w:tab/>
            </w:r>
            <w:r>
              <w:rPr>
                <w:spacing w:val="-2"/>
                <w:sz w:val="18"/>
              </w:rPr>
              <w:t>15.20</w:t>
            </w:r>
          </w:p>
          <w:p>
            <w:pPr>
              <w:pStyle w:val="TableParagraph"/>
              <w:spacing w:before="63"/>
              <w:ind w:left="3417"/>
              <w:rPr>
                <w:i/>
                <w:sz w:val="18"/>
              </w:rPr>
            </w:pPr>
            <w:r>
              <w:rPr>
                <w:i/>
                <w:sz w:val="18"/>
              </w:rPr>
              <w:t>10</w:t>
            </w:r>
            <w:r>
              <w:rPr>
                <w:i/>
                <w:spacing w:val="-2"/>
                <w:sz w:val="18"/>
              </w:rPr>
              <w:t> </w:t>
            </w:r>
            <w:r>
              <w:rPr>
                <w:i/>
                <w:sz w:val="18"/>
              </w:rPr>
              <w:t>R</w:t>
            </w:r>
            <w:r>
              <w:rPr>
                <w:i/>
                <w:spacing w:val="-2"/>
                <w:sz w:val="18"/>
              </w:rPr>
              <w:t> </w:t>
            </w:r>
            <w:r>
              <w:rPr>
                <w:i/>
                <w:sz w:val="18"/>
              </w:rPr>
              <w:t>000</w:t>
            </w:r>
            <w:r>
              <w:rPr>
                <w:i/>
                <w:spacing w:val="-1"/>
                <w:sz w:val="18"/>
              </w:rPr>
              <w:t> </w:t>
            </w:r>
            <w:r>
              <w:rPr>
                <w:i/>
                <w:sz w:val="18"/>
              </w:rPr>
              <w:t>1611</w:t>
            </w:r>
            <w:r>
              <w:rPr>
                <w:i/>
                <w:spacing w:val="-2"/>
                <w:sz w:val="18"/>
              </w:rPr>
              <w:t> </w:t>
            </w:r>
            <w:r>
              <w:rPr>
                <w:i/>
                <w:sz w:val="18"/>
              </w:rPr>
              <w:t>0000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b/>
                <w:sz w:val="18"/>
              </w:rPr>
            </w:pPr>
          </w:p>
          <w:p>
            <w:pPr>
              <w:pStyle w:val="TableParagraph"/>
              <w:ind w:right="28"/>
              <w:jc w:val="right"/>
              <w:rPr>
                <w:i/>
                <w:sz w:val="18"/>
              </w:rPr>
            </w:pPr>
            <w:r>
              <w:rPr>
                <w:i/>
                <w:spacing w:val="-2"/>
                <w:sz w:val="18"/>
              </w:rPr>
              <w:t>15.20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103904</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VINTAGE HEALTHCARE SERVICES </w:t>
            </w:r>
            <w:r>
              <w:rPr>
                <w:spacing w:val="-5"/>
                <w:sz w:val="18"/>
              </w:rPr>
              <w:t>INC</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9,031.50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74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5"/>
                <w:sz w:val="18"/>
              </w:rPr>
              <w:t>20</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6833" w:val="left" w:leader="none"/>
              </w:tabs>
              <w:spacing w:before="24"/>
              <w:ind w:left="329" w:right="3671"/>
              <w:rPr>
                <w:sz w:val="18"/>
              </w:rPr>
            </w:pPr>
            <w:r>
              <w:rPr>
                <w:sz w:val="18"/>
              </w:rPr>
              <w:t>Contract Agency SN School Services for Diana Abdul &amp;</w:t>
              <w:tab/>
            </w:r>
            <w:r>
              <w:rPr>
                <w:spacing w:val="-2"/>
                <w:sz w:val="18"/>
              </w:rPr>
              <w:t>06/10/2025</w:t>
            </w:r>
            <w:r>
              <w:rPr>
                <w:sz w:val="18"/>
              </w:rPr>
              <w:tab/>
            </w:r>
            <w:r>
              <w:rPr>
                <w:spacing w:val="-2"/>
                <w:sz w:val="18"/>
              </w:rPr>
              <w:t>9,031.50 </w:t>
            </w:r>
            <w:r>
              <w:rPr>
                <w:sz w:val="18"/>
              </w:rPr>
              <w:t>Lilian Alejandrez (5/1/2025-5/30/2025)</w:t>
            </w:r>
          </w:p>
          <w:p>
            <w:pPr>
              <w:pStyle w:val="TableParagraph"/>
              <w:spacing w:before="66"/>
              <w:ind w:left="7649"/>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2130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rPr>
                <w:b/>
                <w:sz w:val="18"/>
              </w:rPr>
            </w:pPr>
          </w:p>
          <w:p>
            <w:pPr>
              <w:pStyle w:val="TableParagraph"/>
              <w:spacing w:before="90"/>
              <w:rPr>
                <w:b/>
                <w:sz w:val="18"/>
              </w:rPr>
            </w:pPr>
          </w:p>
          <w:p>
            <w:pPr>
              <w:pStyle w:val="TableParagraph"/>
              <w:ind w:right="28"/>
              <w:jc w:val="right"/>
              <w:rPr>
                <w:i/>
                <w:sz w:val="18"/>
              </w:rPr>
            </w:pPr>
            <w:r>
              <w:rPr>
                <w:i/>
                <w:spacing w:val="-2"/>
                <w:sz w:val="18"/>
              </w:rPr>
              <w:t>9,031.50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103905</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WALKER</w:t>
            </w:r>
            <w:r>
              <w:rPr>
                <w:spacing w:val="-2"/>
                <w:sz w:val="18"/>
              </w:rPr>
              <w:t> </w:t>
            </w:r>
            <w:r>
              <w:rPr>
                <w:sz w:val="18"/>
              </w:rPr>
              <w:t>WILCOX</w:t>
            </w:r>
            <w:r>
              <w:rPr>
                <w:spacing w:val="-2"/>
                <w:sz w:val="18"/>
              </w:rPr>
              <w:t> </w:t>
            </w:r>
            <w:r>
              <w:rPr>
                <w:sz w:val="18"/>
              </w:rPr>
              <w:t>MATOUSEK,</w:t>
            </w:r>
            <w:r>
              <w:rPr>
                <w:spacing w:val="-1"/>
                <w:sz w:val="18"/>
              </w:rPr>
              <w:t> </w:t>
            </w:r>
            <w:r>
              <w:rPr>
                <w:spacing w:val="-5"/>
                <w:sz w:val="18"/>
              </w:rPr>
              <w:t>LLP</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5,551.00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170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236171</w:t>
            </w:r>
          </w:p>
          <w:p>
            <w:pPr>
              <w:pStyle w:val="TableParagraph"/>
              <w:rPr>
                <w:b/>
                <w:sz w:val="18"/>
              </w:rPr>
            </w:pPr>
          </w:p>
          <w:p>
            <w:pPr>
              <w:pStyle w:val="TableParagraph"/>
              <w:rPr>
                <w:b/>
                <w:sz w:val="18"/>
              </w:rPr>
            </w:pPr>
          </w:p>
          <w:p>
            <w:pPr>
              <w:pStyle w:val="TableParagraph"/>
              <w:spacing w:before="132"/>
              <w:rPr>
                <w:b/>
                <w:sz w:val="18"/>
              </w:rPr>
            </w:pPr>
          </w:p>
          <w:p>
            <w:pPr>
              <w:pStyle w:val="TableParagraph"/>
              <w:ind w:left="30"/>
              <w:rPr>
                <w:sz w:val="18"/>
              </w:rPr>
            </w:pPr>
            <w:r>
              <w:rPr>
                <w:spacing w:val="-2"/>
                <w:sz w:val="18"/>
              </w:rPr>
              <w:t>237586</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6833" w:val="left" w:leader="none"/>
              </w:tabs>
              <w:spacing w:before="24"/>
              <w:ind w:left="329" w:right="3671"/>
              <w:rPr>
                <w:sz w:val="18"/>
              </w:rPr>
            </w:pPr>
            <w:r>
              <w:rPr>
                <w:sz w:val="18"/>
              </w:rPr>
              <w:t>WALKER WILCOX MATOUSEK, LLC: LEGAL</w:t>
              <w:tab/>
            </w:r>
            <w:r>
              <w:rPr>
                <w:spacing w:val="-2"/>
                <w:sz w:val="18"/>
              </w:rPr>
              <w:t>05/12/2025</w:t>
            </w:r>
            <w:r>
              <w:rPr>
                <w:sz w:val="18"/>
              </w:rPr>
              <w:tab/>
            </w:r>
            <w:r>
              <w:rPr>
                <w:spacing w:val="-2"/>
                <w:sz w:val="18"/>
              </w:rPr>
              <w:t>3,446.50 </w:t>
            </w:r>
            <w:r>
              <w:rPr>
                <w:sz w:val="18"/>
              </w:rPr>
              <w:t>SERVICES RENDERED APRIL 1, 2025 TO APRIL 30,</w:t>
            </w:r>
          </w:p>
          <w:p>
            <w:pPr>
              <w:pStyle w:val="TableParagraph"/>
              <w:ind w:left="329"/>
              <w:rPr>
                <w:sz w:val="18"/>
              </w:rPr>
            </w:pPr>
            <w:r>
              <w:rPr>
                <w:spacing w:val="-4"/>
                <w:sz w:val="18"/>
              </w:rPr>
              <w:t>2025</w:t>
            </w:r>
          </w:p>
          <w:p>
            <w:pPr>
              <w:pStyle w:val="TableParagraph"/>
              <w:spacing w:before="69"/>
              <w:ind w:left="7649"/>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2310</w:t>
            </w:r>
            <w:r>
              <w:rPr>
                <w:i/>
                <w:spacing w:val="-2"/>
                <w:sz w:val="18"/>
              </w:rPr>
              <w:t> </w:t>
            </w:r>
            <w:r>
              <w:rPr>
                <w:i/>
                <w:sz w:val="18"/>
              </w:rPr>
              <w:t>3180</w:t>
            </w:r>
            <w:r>
              <w:rPr>
                <w:i/>
                <w:spacing w:val="-2"/>
                <w:sz w:val="18"/>
              </w:rPr>
              <w:t> </w:t>
            </w:r>
            <w:r>
              <w:rPr>
                <w:i/>
                <w:sz w:val="18"/>
              </w:rPr>
              <w:t>90</w:t>
            </w:r>
            <w:r>
              <w:rPr>
                <w:i/>
                <w:spacing w:val="-1"/>
                <w:sz w:val="18"/>
              </w:rPr>
              <w:t> </w:t>
            </w:r>
            <w:r>
              <w:rPr>
                <w:i/>
                <w:spacing w:val="-2"/>
                <w:sz w:val="18"/>
              </w:rPr>
              <w:t>000000</w:t>
            </w:r>
          </w:p>
          <w:p>
            <w:pPr>
              <w:pStyle w:val="TableParagraph"/>
              <w:tabs>
                <w:tab w:pos="4994" w:val="left" w:leader="none"/>
                <w:tab w:pos="6833" w:val="left" w:leader="none"/>
              </w:tabs>
              <w:spacing w:before="63"/>
              <w:ind w:left="329" w:right="3671"/>
              <w:rPr>
                <w:sz w:val="18"/>
              </w:rPr>
            </w:pPr>
            <w:r>
              <w:rPr>
                <w:sz w:val="18"/>
              </w:rPr>
              <w:t>WALKER WILCOX MATOUSEK, LLC: LEGAL</w:t>
              <w:tab/>
            </w:r>
            <w:r>
              <w:rPr>
                <w:spacing w:val="-2"/>
                <w:sz w:val="18"/>
              </w:rPr>
              <w:t>06/11/2025</w:t>
            </w:r>
            <w:r>
              <w:rPr>
                <w:sz w:val="18"/>
              </w:rPr>
              <w:tab/>
            </w:r>
            <w:r>
              <w:rPr>
                <w:spacing w:val="-2"/>
                <w:sz w:val="18"/>
              </w:rPr>
              <w:t>2,104.50 </w:t>
            </w:r>
            <w:r>
              <w:rPr>
                <w:sz w:val="18"/>
              </w:rPr>
              <w:t>SERVICES RENDERED MAY 1, 2025 TO MAY 31, 2025</w:t>
            </w:r>
          </w:p>
          <w:p>
            <w:pPr>
              <w:pStyle w:val="TableParagraph"/>
              <w:spacing w:before="66"/>
              <w:ind w:left="7649"/>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2310</w:t>
            </w:r>
            <w:r>
              <w:rPr>
                <w:i/>
                <w:spacing w:val="-2"/>
                <w:sz w:val="18"/>
              </w:rPr>
              <w:t> </w:t>
            </w:r>
            <w:r>
              <w:rPr>
                <w:i/>
                <w:sz w:val="18"/>
              </w:rPr>
              <w:t>3180</w:t>
            </w:r>
            <w:r>
              <w:rPr>
                <w:i/>
                <w:spacing w:val="-2"/>
                <w:sz w:val="18"/>
              </w:rPr>
              <w:t> </w:t>
            </w:r>
            <w:r>
              <w:rPr>
                <w:i/>
                <w:sz w:val="18"/>
              </w:rPr>
              <w:t>90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rPr>
                <w:b/>
                <w:sz w:val="18"/>
              </w:rPr>
            </w:pPr>
          </w:p>
          <w:p>
            <w:pPr>
              <w:pStyle w:val="TableParagraph"/>
              <w:rPr>
                <w:b/>
                <w:sz w:val="18"/>
              </w:rPr>
            </w:pPr>
          </w:p>
          <w:p>
            <w:pPr>
              <w:pStyle w:val="TableParagraph"/>
              <w:spacing w:before="93"/>
              <w:rPr>
                <w:b/>
                <w:sz w:val="18"/>
              </w:rPr>
            </w:pPr>
          </w:p>
          <w:p>
            <w:pPr>
              <w:pStyle w:val="TableParagraph"/>
              <w:ind w:left="935"/>
              <w:rPr>
                <w:i/>
                <w:sz w:val="18"/>
              </w:rPr>
            </w:pPr>
            <w:r>
              <w:rPr>
                <w:i/>
                <w:spacing w:val="-2"/>
                <w:sz w:val="18"/>
              </w:rPr>
              <w:t>3,446.50</w:t>
            </w:r>
          </w:p>
          <w:p>
            <w:pPr>
              <w:pStyle w:val="TableParagraph"/>
              <w:rPr>
                <w:b/>
                <w:sz w:val="18"/>
              </w:rPr>
            </w:pPr>
          </w:p>
          <w:p>
            <w:pPr>
              <w:pStyle w:val="TableParagraph"/>
              <w:spacing w:before="129"/>
              <w:rPr>
                <w:b/>
                <w:sz w:val="18"/>
              </w:rPr>
            </w:pPr>
          </w:p>
          <w:p>
            <w:pPr>
              <w:pStyle w:val="TableParagraph"/>
              <w:ind w:left="935"/>
              <w:rPr>
                <w:i/>
                <w:sz w:val="18"/>
              </w:rPr>
            </w:pPr>
            <w:r>
              <w:rPr>
                <w:i/>
                <w:spacing w:val="-2"/>
                <w:sz w:val="18"/>
              </w:rPr>
              <w:t>2,104.50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103906</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WHEELING, VILLAGE </w:t>
            </w:r>
            <w:r>
              <w:rPr>
                <w:spacing w:val="-5"/>
                <w:sz w:val="18"/>
              </w:rPr>
              <w:t>OF</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5,905.75</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8665" w:type="dxa"/>
            <w:gridSpan w:val="2"/>
            <w:tcBorders>
              <w:top w:val="nil"/>
              <w:left w:val="single" w:sz="6" w:space="0" w:color="FFFFFF"/>
              <w:bottom w:val="single" w:sz="6" w:space="0" w:color="000000"/>
              <w:right w:val="nil"/>
            </w:tcBorders>
          </w:tcPr>
          <w:p>
            <w:pPr>
              <w:pStyle w:val="TableParagraph"/>
              <w:tabs>
                <w:tab w:pos="7947" w:val="left" w:leader="none"/>
              </w:tabs>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r>
              <w:rPr>
                <w:b/>
                <w:sz w:val="18"/>
              </w:rPr>
              <w:tab/>
            </w:r>
            <w:r>
              <w:rPr>
                <w:b/>
                <w:spacing w:val="-2"/>
                <w:sz w:val="18"/>
              </w:rPr>
              <w:t>Amount</w:t>
            </w:r>
          </w:p>
        </w:tc>
      </w:tr>
      <w:tr>
        <w:trPr>
          <w:trHeight w:val="1139" w:hRule="atLeast"/>
        </w:trPr>
        <w:tc>
          <w:tcPr>
            <w:tcW w:w="1508" w:type="dxa"/>
            <w:tcBorders>
              <w:top w:val="single" w:sz="6" w:space="0" w:color="000000"/>
              <w:left w:val="nil"/>
              <w:bottom w:val="single" w:sz="12" w:space="0" w:color="256793"/>
              <w:right w:val="single" w:sz="6" w:space="0" w:color="FFFFFF"/>
            </w:tcBorders>
          </w:tcPr>
          <w:p>
            <w:pPr>
              <w:pStyle w:val="TableParagraph"/>
              <w:spacing w:before="24"/>
              <w:ind w:left="30"/>
              <w:rPr>
                <w:sz w:val="18"/>
              </w:rPr>
            </w:pPr>
            <w:r>
              <w:rPr>
                <w:spacing w:val="-4"/>
                <w:sz w:val="18"/>
              </w:rPr>
              <w:t>3345</w:t>
            </w:r>
          </w:p>
          <w:p>
            <w:pPr>
              <w:pStyle w:val="TableParagraph"/>
              <w:spacing w:before="126"/>
              <w:rPr>
                <w:b/>
                <w:sz w:val="18"/>
              </w:rPr>
            </w:pPr>
          </w:p>
          <w:p>
            <w:pPr>
              <w:pStyle w:val="TableParagraph"/>
              <w:ind w:left="30"/>
              <w:rPr>
                <w:sz w:val="18"/>
              </w:rPr>
            </w:pPr>
            <w:r>
              <w:rPr>
                <w:spacing w:val="-4"/>
                <w:sz w:val="18"/>
              </w:rPr>
              <w:t>3460</w:t>
            </w:r>
          </w:p>
        </w:tc>
        <w:tc>
          <w:tcPr>
            <w:tcW w:w="4232" w:type="dxa"/>
            <w:gridSpan w:val="2"/>
            <w:tcBorders>
              <w:top w:val="single" w:sz="6" w:space="0" w:color="000000"/>
              <w:left w:val="single" w:sz="6" w:space="0" w:color="FFFFFF"/>
              <w:bottom w:val="single" w:sz="12" w:space="0" w:color="256793"/>
              <w:right w:val="single" w:sz="6" w:space="0" w:color="FFFFFF"/>
            </w:tcBorders>
          </w:tcPr>
          <w:p>
            <w:pPr>
              <w:pStyle w:val="TableParagraph"/>
              <w:spacing w:line="626" w:lineRule="auto" w:before="24"/>
              <w:ind w:left="329" w:right="604"/>
              <w:rPr>
                <w:sz w:val="18"/>
              </w:rPr>
            </w:pPr>
            <w:r>
              <w:rPr>
                <w:sz w:val="18"/>
              </w:rPr>
              <w:t>False Alarms - London (Jan 2025) Invoice</w:t>
            </w:r>
            <w:r>
              <w:rPr>
                <w:spacing w:val="-8"/>
                <w:sz w:val="18"/>
              </w:rPr>
              <w:t> </w:t>
            </w:r>
            <w:r>
              <w:rPr>
                <w:sz w:val="18"/>
              </w:rPr>
              <w:t>3460</w:t>
            </w:r>
            <w:r>
              <w:rPr>
                <w:spacing w:val="-8"/>
                <w:sz w:val="18"/>
              </w:rPr>
              <w:t> </w:t>
            </w:r>
            <w:r>
              <w:rPr>
                <w:sz w:val="18"/>
              </w:rPr>
              <w:t>April</w:t>
            </w:r>
            <w:r>
              <w:rPr>
                <w:spacing w:val="-8"/>
                <w:sz w:val="18"/>
              </w:rPr>
              <w:t> </w:t>
            </w:r>
            <w:r>
              <w:rPr>
                <w:sz w:val="18"/>
              </w:rPr>
              <w:t>2025</w:t>
            </w:r>
            <w:r>
              <w:rPr>
                <w:spacing w:val="-8"/>
                <w:sz w:val="18"/>
              </w:rPr>
              <w:t> </w:t>
            </w:r>
            <w:r>
              <w:rPr>
                <w:sz w:val="18"/>
              </w:rPr>
              <w:t>Crossing</w:t>
            </w:r>
            <w:r>
              <w:rPr>
                <w:spacing w:val="-8"/>
                <w:sz w:val="18"/>
              </w:rPr>
              <w:t> </w:t>
            </w:r>
            <w:r>
              <w:rPr>
                <w:sz w:val="18"/>
              </w:rPr>
              <w:t>Guards</w:t>
            </w:r>
          </w:p>
        </w:tc>
        <w:tc>
          <w:tcPr>
            <w:tcW w:w="8665" w:type="dxa"/>
            <w:gridSpan w:val="2"/>
            <w:tcBorders>
              <w:top w:val="single" w:sz="6" w:space="0" w:color="000000"/>
              <w:left w:val="single" w:sz="6" w:space="0" w:color="FFFFFF"/>
              <w:bottom w:val="single" w:sz="12" w:space="0" w:color="256793"/>
              <w:right w:val="nil"/>
            </w:tcBorders>
          </w:tcPr>
          <w:p>
            <w:pPr>
              <w:pStyle w:val="TableParagraph"/>
              <w:tabs>
                <w:tab w:pos="2852" w:val="left" w:leader="none"/>
              </w:tabs>
              <w:spacing w:before="24"/>
              <w:ind w:left="762"/>
              <w:rPr>
                <w:sz w:val="18"/>
              </w:rPr>
            </w:pPr>
            <w:r>
              <w:rPr>
                <w:spacing w:val="-2"/>
                <w:sz w:val="18"/>
              </w:rPr>
              <w:t>03/07/2025</w:t>
            </w:r>
            <w:r>
              <w:rPr>
                <w:sz w:val="18"/>
              </w:rPr>
              <w:tab/>
            </w:r>
            <w:r>
              <w:rPr>
                <w:spacing w:val="-2"/>
                <w:sz w:val="18"/>
              </w:rPr>
              <w:t>79.25</w:t>
            </w:r>
          </w:p>
          <w:p>
            <w:pPr>
              <w:pStyle w:val="TableParagraph"/>
              <w:tabs>
                <w:tab w:pos="8627" w:val="right" w:leader="none"/>
              </w:tabs>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r>
              <w:rPr>
                <w:rFonts w:ascii="Times New Roman"/>
                <w:sz w:val="18"/>
              </w:rPr>
              <w:tab/>
            </w:r>
            <w:r>
              <w:rPr>
                <w:i/>
                <w:spacing w:val="-2"/>
                <w:sz w:val="18"/>
              </w:rPr>
              <w:t>79.25</w:t>
            </w:r>
          </w:p>
          <w:p>
            <w:pPr>
              <w:pStyle w:val="TableParagraph"/>
              <w:tabs>
                <w:tab w:pos="2601" w:val="left" w:leader="none"/>
              </w:tabs>
              <w:spacing w:before="63"/>
              <w:ind w:left="762"/>
              <w:rPr>
                <w:sz w:val="18"/>
              </w:rPr>
            </w:pPr>
            <w:r>
              <w:rPr>
                <w:spacing w:val="-2"/>
                <w:sz w:val="18"/>
              </w:rPr>
              <w:t>06/11/2025</w:t>
            </w:r>
            <w:r>
              <w:rPr>
                <w:sz w:val="18"/>
              </w:rPr>
              <w:tab/>
            </w:r>
            <w:r>
              <w:rPr>
                <w:spacing w:val="-2"/>
                <w:sz w:val="18"/>
              </w:rPr>
              <w:t>5,668.00</w:t>
            </w:r>
          </w:p>
          <w:p>
            <w:pPr>
              <w:pStyle w:val="TableParagraph"/>
              <w:tabs>
                <w:tab w:pos="7926" w:val="left" w:leader="none"/>
              </w:tabs>
              <w:spacing w:before="63"/>
              <w:ind w:left="3417"/>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2310</w:t>
            </w:r>
            <w:r>
              <w:rPr>
                <w:i/>
                <w:spacing w:val="-2"/>
                <w:sz w:val="18"/>
              </w:rPr>
              <w:t> </w:t>
            </w:r>
            <w:r>
              <w:rPr>
                <w:i/>
                <w:sz w:val="18"/>
              </w:rPr>
              <w:t>3190</w:t>
            </w:r>
            <w:r>
              <w:rPr>
                <w:i/>
                <w:spacing w:val="-2"/>
                <w:sz w:val="18"/>
              </w:rPr>
              <w:t> </w:t>
            </w:r>
            <w:r>
              <w:rPr>
                <w:i/>
                <w:sz w:val="18"/>
              </w:rPr>
              <w:t>90</w:t>
            </w:r>
            <w:r>
              <w:rPr>
                <w:i/>
                <w:spacing w:val="-1"/>
                <w:sz w:val="18"/>
              </w:rPr>
              <w:t> </w:t>
            </w:r>
            <w:r>
              <w:rPr>
                <w:i/>
                <w:spacing w:val="-2"/>
                <w:sz w:val="18"/>
              </w:rPr>
              <w:t>000000</w:t>
            </w:r>
            <w:r>
              <w:rPr>
                <w:i/>
                <w:sz w:val="18"/>
              </w:rPr>
              <w:tab/>
            </w:r>
            <w:r>
              <w:rPr>
                <w:i/>
                <w:spacing w:val="-2"/>
                <w:sz w:val="18"/>
              </w:rPr>
              <w:t>5,668.00</w:t>
            </w:r>
          </w:p>
        </w:tc>
      </w:tr>
      <w:tr>
        <w:trPr>
          <w:trHeight w:val="345" w:hRule="atLeast"/>
        </w:trPr>
        <w:tc>
          <w:tcPr>
            <w:tcW w:w="1508" w:type="dxa"/>
            <w:tcBorders>
              <w:top w:val="single" w:sz="12" w:space="0" w:color="256793"/>
              <w:left w:val="nil"/>
              <w:bottom w:val="single" w:sz="12" w:space="0" w:color="256793"/>
              <w:right w:val="single" w:sz="6" w:space="0" w:color="FFFFFF"/>
            </w:tcBorders>
          </w:tcPr>
          <w:p>
            <w:pPr>
              <w:pStyle w:val="TableParagraph"/>
              <w:spacing w:before="73"/>
              <w:ind w:left="374"/>
              <w:rPr>
                <w:b/>
                <w:sz w:val="18"/>
              </w:rPr>
            </w:pPr>
            <w:r>
              <w:rPr>
                <w:b/>
                <w:color w:val="256793"/>
                <w:sz w:val="18"/>
              </w:rPr>
              <w:t>23</w:t>
            </w:r>
            <w:r>
              <w:rPr>
                <w:b/>
                <w:color w:val="256793"/>
                <w:spacing w:val="41"/>
                <w:sz w:val="18"/>
              </w:rPr>
              <w:t> </w:t>
            </w:r>
            <w:r>
              <w:rPr>
                <w:b/>
                <w:color w:val="256793"/>
                <w:sz w:val="18"/>
              </w:rPr>
              <w:t>of</w:t>
            </w:r>
            <w:r>
              <w:rPr>
                <w:b/>
                <w:color w:val="256793"/>
                <w:spacing w:val="42"/>
                <w:sz w:val="18"/>
              </w:rPr>
              <w:t> </w:t>
            </w:r>
            <w:r>
              <w:rPr>
                <w:b/>
                <w:color w:val="256793"/>
                <w:spacing w:val="-5"/>
                <w:sz w:val="18"/>
              </w:rPr>
              <w:t>40</w:t>
            </w:r>
          </w:p>
        </w:tc>
        <w:tc>
          <w:tcPr>
            <w:tcW w:w="4232" w:type="dxa"/>
            <w:gridSpan w:val="2"/>
            <w:tcBorders>
              <w:top w:val="single" w:sz="12" w:space="0" w:color="256793"/>
              <w:left w:val="single" w:sz="6" w:space="0" w:color="FFFFFF"/>
              <w:bottom w:val="single" w:sz="12" w:space="0" w:color="256793"/>
              <w:right w:val="single" w:sz="6" w:space="0" w:color="FFFFFF"/>
            </w:tcBorders>
          </w:tcPr>
          <w:p>
            <w:pPr>
              <w:pStyle w:val="TableParagraph"/>
              <w:rPr>
                <w:rFonts w:ascii="Times New Roman"/>
                <w:sz w:val="18"/>
              </w:rPr>
            </w:pPr>
          </w:p>
        </w:tc>
        <w:tc>
          <w:tcPr>
            <w:tcW w:w="8665" w:type="dxa"/>
            <w:gridSpan w:val="2"/>
            <w:tcBorders>
              <w:top w:val="single" w:sz="12" w:space="0" w:color="256793"/>
              <w:left w:val="single" w:sz="6" w:space="0" w:color="FFFFFF"/>
              <w:bottom w:val="single" w:sz="12" w:space="0" w:color="256793"/>
              <w:right w:val="nil"/>
            </w:tcBorders>
          </w:tcPr>
          <w:p>
            <w:pPr>
              <w:pStyle w:val="TableParagraph"/>
              <w:spacing w:before="73"/>
              <w:ind w:right="28"/>
              <w:jc w:val="right"/>
              <w:rPr>
                <w:b/>
                <w:sz w:val="18"/>
              </w:rPr>
            </w:pPr>
            <w:r>
              <w:rPr>
                <w:b/>
                <w:color w:val="256793"/>
                <w:sz w:val="18"/>
              </w:rPr>
              <w:t>6/24/2025</w:t>
            </w:r>
            <w:r>
              <w:rPr>
                <w:b/>
                <w:color w:val="256793"/>
                <w:spacing w:val="-9"/>
                <w:sz w:val="18"/>
              </w:rPr>
              <w:t> </w:t>
            </w:r>
            <w:r>
              <w:rPr>
                <w:b/>
                <w:color w:val="256793"/>
                <w:sz w:val="18"/>
              </w:rPr>
              <w:t>1:45:41</w:t>
            </w:r>
            <w:r>
              <w:rPr>
                <w:b/>
                <w:color w:val="256793"/>
                <w:spacing w:val="-7"/>
                <w:sz w:val="18"/>
              </w:rPr>
              <w:t> </w:t>
            </w:r>
            <w:r>
              <w:rPr>
                <w:b/>
                <w:color w:val="256793"/>
                <w:spacing w:val="-5"/>
                <w:sz w:val="18"/>
              </w:rPr>
              <w:t>PM</w:t>
            </w:r>
          </w:p>
        </w:tc>
      </w:tr>
      <w:tr>
        <w:trPr>
          <w:trHeight w:val="165" w:hRule="atLeast"/>
        </w:trPr>
        <w:tc>
          <w:tcPr>
            <w:tcW w:w="1508" w:type="dxa"/>
            <w:tcBorders>
              <w:top w:val="single" w:sz="12" w:space="0" w:color="256793"/>
              <w:left w:val="nil"/>
              <w:bottom w:val="nil"/>
              <w:right w:val="single" w:sz="6" w:space="0" w:color="FFFFFF"/>
            </w:tcBorders>
          </w:tcPr>
          <w:p>
            <w:pPr>
              <w:pStyle w:val="TableParagraph"/>
              <w:rPr>
                <w:rFonts w:ascii="Times New Roman"/>
                <w:sz w:val="10"/>
              </w:rPr>
            </w:pPr>
          </w:p>
        </w:tc>
        <w:tc>
          <w:tcPr>
            <w:tcW w:w="4232" w:type="dxa"/>
            <w:gridSpan w:val="2"/>
            <w:tcBorders>
              <w:top w:val="single" w:sz="12" w:space="0" w:color="256793"/>
              <w:left w:val="single" w:sz="6" w:space="0" w:color="FFFFFF"/>
              <w:bottom w:val="nil"/>
              <w:right w:val="single" w:sz="6" w:space="0" w:color="FFFFFF"/>
            </w:tcBorders>
          </w:tcPr>
          <w:p>
            <w:pPr>
              <w:pStyle w:val="TableParagraph"/>
              <w:rPr>
                <w:rFonts w:ascii="Times New Roman"/>
                <w:sz w:val="10"/>
              </w:rPr>
            </w:pPr>
          </w:p>
        </w:tc>
        <w:tc>
          <w:tcPr>
            <w:tcW w:w="8665" w:type="dxa"/>
            <w:gridSpan w:val="2"/>
            <w:tcBorders>
              <w:top w:val="single" w:sz="12" w:space="0" w:color="256793"/>
              <w:left w:val="single" w:sz="6" w:space="0" w:color="FFFFFF"/>
              <w:bottom w:val="nil"/>
              <w:right w:val="nil"/>
            </w:tcBorders>
          </w:tcPr>
          <w:p>
            <w:pPr>
              <w:pStyle w:val="TableParagraph"/>
              <w:rPr>
                <w:rFonts w:ascii="Times New Roman"/>
                <w:sz w:val="10"/>
              </w:rPr>
            </w:pPr>
          </w:p>
        </w:tc>
      </w:tr>
    </w:tbl>
    <w:p>
      <w:pPr>
        <w:pStyle w:val="TableParagraph"/>
        <w:spacing w:after="0"/>
        <w:rPr>
          <w:rFonts w:ascii="Times New Roman"/>
          <w:sz w:val="10"/>
        </w:rPr>
        <w:sectPr>
          <w:headerReference w:type="default" r:id="rId37"/>
          <w:footerReference w:type="default" r:id="rId38"/>
          <w:pgSz w:w="15840" w:h="12240" w:orient="landscape"/>
          <w:pgMar w:header="749" w:footer="0" w:top="1400" w:bottom="280" w:left="360" w:right="360"/>
        </w:sectPr>
      </w:pPr>
    </w:p>
    <w:p>
      <w:pPr>
        <w:spacing w:line="240" w:lineRule="auto" w:before="115" w:after="0"/>
        <w:rPr>
          <w:b/>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233" name="Group 233"/>
                <wp:cNvGraphicFramePr>
                  <a:graphicFrameLocks/>
                </wp:cNvGraphicFramePr>
                <a:graphic>
                  <a:graphicData uri="http://schemas.microsoft.com/office/word/2010/wordprocessingGroup">
                    <wpg:wgp>
                      <wpg:cNvPr id="233" name="Group 233"/>
                      <wpg:cNvGrpSpPr/>
                      <wpg:grpSpPr>
                        <a:xfrm>
                          <a:off x="0" y="0"/>
                          <a:ext cx="9144000" cy="19050"/>
                          <a:chExt cx="9144000" cy="19050"/>
                        </a:xfrm>
                      </wpg:grpSpPr>
                      <wps:wsp>
                        <wps:cNvPr id="234" name="Graphic 234"/>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197" coordorigin="0,0" coordsize="14400,30">
                <v:shape style="position:absolute;left:0;top:15;width:14400;height:2" id="docshape198"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b/>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103906</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WHEELING, VILLAGE </w:t>
            </w:r>
            <w:r>
              <w:rPr>
                <w:spacing w:val="-5"/>
                <w:sz w:val="18"/>
              </w:rPr>
              <w:t>OF</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5,905.75</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4"/>
                <w:sz w:val="18"/>
              </w:rPr>
              <w:t>3465</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False</w:t>
            </w:r>
            <w:r>
              <w:rPr>
                <w:spacing w:val="-2"/>
                <w:sz w:val="18"/>
              </w:rPr>
              <w:t> </w:t>
            </w:r>
            <w:r>
              <w:rPr>
                <w:sz w:val="18"/>
              </w:rPr>
              <w:t>Alarms</w:t>
            </w:r>
            <w:r>
              <w:rPr>
                <w:spacing w:val="-1"/>
                <w:sz w:val="18"/>
              </w:rPr>
              <w:t> </w:t>
            </w:r>
            <w:r>
              <w:rPr>
                <w:sz w:val="18"/>
              </w:rPr>
              <w:t>(CSCAO)(May</w:t>
            </w:r>
            <w:r>
              <w:rPr>
                <w:spacing w:val="-1"/>
                <w:sz w:val="18"/>
              </w:rPr>
              <w:t> </w:t>
            </w:r>
            <w:r>
              <w:rPr>
                <w:spacing w:val="-2"/>
                <w:sz w:val="18"/>
              </w:rPr>
              <w:t>2025)</w:t>
            </w:r>
          </w:p>
        </w:tc>
        <w:tc>
          <w:tcPr>
            <w:tcW w:w="6991" w:type="dxa"/>
            <w:tcBorders>
              <w:top w:val="single" w:sz="6" w:space="0" w:color="000000"/>
              <w:left w:val="single" w:sz="6" w:space="0" w:color="FFFFFF"/>
              <w:bottom w:val="nil"/>
              <w:right w:val="single" w:sz="6" w:space="0" w:color="FFFFFF"/>
            </w:tcBorders>
          </w:tcPr>
          <w:p>
            <w:pPr>
              <w:pStyle w:val="TableParagraph"/>
              <w:tabs>
                <w:tab w:pos="2751" w:val="left" w:leader="none"/>
              </w:tabs>
              <w:spacing w:before="24"/>
              <w:ind w:left="762"/>
              <w:rPr>
                <w:sz w:val="18"/>
              </w:rPr>
            </w:pPr>
            <w:r>
              <w:rPr>
                <w:spacing w:val="-2"/>
                <w:sz w:val="18"/>
              </w:rPr>
              <w:t>06/11/2025</w:t>
            </w:r>
            <w:r>
              <w:rPr>
                <w:sz w:val="18"/>
              </w:rPr>
              <w:tab/>
            </w:r>
            <w:r>
              <w:rPr>
                <w:spacing w:val="-2"/>
                <w:sz w:val="18"/>
              </w:rPr>
              <w:t>158.50</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b/>
                <w:sz w:val="18"/>
              </w:rPr>
            </w:pPr>
          </w:p>
          <w:p>
            <w:pPr>
              <w:pStyle w:val="TableParagraph"/>
              <w:ind w:right="28"/>
              <w:jc w:val="right"/>
              <w:rPr>
                <w:i/>
                <w:sz w:val="18"/>
              </w:rPr>
            </w:pPr>
            <w:r>
              <w:rPr>
                <w:i/>
                <w:spacing w:val="-2"/>
                <w:sz w:val="18"/>
              </w:rPr>
              <w:t>158.50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103907</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Y-</w:t>
            </w:r>
            <w:r>
              <w:rPr>
                <w:spacing w:val="-4"/>
                <w:sz w:val="18"/>
              </w:rPr>
              <w:t>PERS</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2,183.14</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0206529-</w:t>
            </w:r>
            <w:r>
              <w:rPr>
                <w:spacing w:val="-5"/>
                <w:sz w:val="18"/>
              </w:rPr>
              <w:t>IN</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Supplies for </w:t>
            </w:r>
            <w:r>
              <w:rPr>
                <w:spacing w:val="-2"/>
                <w:sz w:val="18"/>
              </w:rPr>
              <w:t>Maintenance</w:t>
            </w:r>
          </w:p>
        </w:tc>
        <w:tc>
          <w:tcPr>
            <w:tcW w:w="6991" w:type="dxa"/>
            <w:tcBorders>
              <w:top w:val="single" w:sz="6" w:space="0" w:color="000000"/>
              <w:left w:val="single" w:sz="6" w:space="0" w:color="FFFFFF"/>
              <w:bottom w:val="nil"/>
              <w:right w:val="single" w:sz="6" w:space="0" w:color="FFFFFF"/>
            </w:tcBorders>
          </w:tcPr>
          <w:p>
            <w:pPr>
              <w:pStyle w:val="TableParagraph"/>
              <w:tabs>
                <w:tab w:pos="2601" w:val="left" w:leader="none"/>
              </w:tabs>
              <w:spacing w:before="24"/>
              <w:ind w:left="762"/>
              <w:rPr>
                <w:sz w:val="18"/>
              </w:rPr>
            </w:pPr>
            <w:r>
              <w:rPr>
                <w:spacing w:val="-2"/>
                <w:sz w:val="18"/>
              </w:rPr>
              <w:t>06/10/2025</w:t>
            </w:r>
            <w:r>
              <w:rPr>
                <w:sz w:val="18"/>
              </w:rPr>
              <w:tab/>
            </w:r>
            <w:r>
              <w:rPr>
                <w:spacing w:val="-2"/>
                <w:sz w:val="18"/>
              </w:rPr>
              <w:t>2,183.14</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b/>
                <w:sz w:val="18"/>
              </w:rPr>
            </w:pPr>
          </w:p>
          <w:p>
            <w:pPr>
              <w:pStyle w:val="TableParagraph"/>
              <w:ind w:right="28"/>
              <w:jc w:val="right"/>
              <w:rPr>
                <w:i/>
                <w:sz w:val="18"/>
              </w:rPr>
            </w:pPr>
            <w:r>
              <w:rPr>
                <w:i/>
                <w:spacing w:val="-2"/>
                <w:sz w:val="18"/>
              </w:rPr>
              <w:t>2,183.14</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9232403241</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AMAZON</w:t>
            </w:r>
            <w:r>
              <w:rPr>
                <w:spacing w:val="-4"/>
                <w:sz w:val="18"/>
              </w:rPr>
              <w:t> </w:t>
            </w:r>
            <w:r>
              <w:rPr>
                <w:sz w:val="18"/>
              </w:rPr>
              <w:t>CAPITAL</w:t>
            </w:r>
            <w:r>
              <w:rPr>
                <w:spacing w:val="-4"/>
                <w:sz w:val="18"/>
              </w:rPr>
              <w:t> </w:t>
            </w:r>
            <w:r>
              <w:rPr>
                <w:sz w:val="18"/>
              </w:rPr>
              <w:t>SVCS</w:t>
            </w:r>
            <w:r>
              <w:rPr>
                <w:spacing w:val="-3"/>
                <w:sz w:val="18"/>
              </w:rPr>
              <w:t> </w:t>
            </w:r>
            <w:r>
              <w:rPr>
                <w:spacing w:val="-5"/>
                <w:sz w:val="18"/>
              </w:rPr>
              <w:t>INC</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7,118.02</w:t>
            </w:r>
          </w:p>
        </w:tc>
      </w:tr>
      <w:tr>
        <w:trPr>
          <w:trHeight w:val="255" w:hRule="atLeast"/>
        </w:trPr>
        <w:tc>
          <w:tcPr>
            <w:tcW w:w="5740" w:type="dxa"/>
            <w:gridSpan w:val="3"/>
            <w:tcBorders>
              <w:top w:val="nil"/>
              <w:left w:val="nil"/>
              <w:bottom w:val="single" w:sz="6" w:space="0" w:color="000000"/>
              <w:right w:val="single" w:sz="6" w:space="0" w:color="FFFFFF"/>
            </w:tcBorders>
          </w:tcPr>
          <w:p>
            <w:pPr>
              <w:pStyle w:val="TableParagraph"/>
              <w:tabs>
                <w:tab w:pos="1844" w:val="left" w:leader="none"/>
              </w:tabs>
              <w:spacing w:before="18"/>
              <w:ind w:left="30"/>
              <w:rPr>
                <w:b/>
                <w:sz w:val="18"/>
              </w:rPr>
            </w:pPr>
            <w:r>
              <w:rPr>
                <w:b/>
                <w:sz w:val="18"/>
              </w:rPr>
              <w:t>Invoice</w:t>
            </w:r>
            <w:r>
              <w:rPr>
                <w:b/>
                <w:spacing w:val="-6"/>
                <w:sz w:val="18"/>
              </w:rPr>
              <w:t> </w:t>
            </w:r>
            <w:r>
              <w:rPr>
                <w:b/>
                <w:spacing w:val="-2"/>
                <w:sz w:val="18"/>
              </w:rPr>
              <w:t>Number</w:t>
            </w:r>
            <w:r>
              <w:rPr>
                <w:b/>
                <w:sz w:val="18"/>
              </w:rPr>
              <w:tab/>
            </w: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5740" w:type="dxa"/>
            <w:gridSpan w:val="3"/>
            <w:tcBorders>
              <w:top w:val="single" w:sz="6" w:space="0" w:color="000000"/>
              <w:left w:val="nil"/>
              <w:bottom w:val="nil"/>
              <w:right w:val="single" w:sz="6" w:space="0" w:color="FFFFFF"/>
            </w:tcBorders>
          </w:tcPr>
          <w:p>
            <w:pPr>
              <w:pStyle w:val="TableParagraph"/>
              <w:spacing w:before="24"/>
              <w:ind w:left="30"/>
              <w:rPr>
                <w:sz w:val="18"/>
              </w:rPr>
            </w:pPr>
            <w:r>
              <w:rPr>
                <w:sz w:val="18"/>
              </w:rPr>
              <w:t>14TV-HQGC-WH1Q</w:t>
            </w:r>
            <w:r>
              <w:rPr>
                <w:spacing w:val="37"/>
                <w:sz w:val="18"/>
              </w:rPr>
              <w:t>  </w:t>
            </w:r>
            <w:r>
              <w:rPr>
                <w:sz w:val="18"/>
              </w:rPr>
              <w:t>Storage bins</w:t>
            </w:r>
            <w:r>
              <w:rPr>
                <w:spacing w:val="-1"/>
                <w:sz w:val="18"/>
              </w:rPr>
              <w:t> </w:t>
            </w:r>
            <w:r>
              <w:rPr>
                <w:sz w:val="18"/>
              </w:rPr>
              <w:t>for</w:t>
            </w:r>
            <w:r>
              <w:rPr>
                <w:spacing w:val="-1"/>
                <w:sz w:val="18"/>
              </w:rPr>
              <w:t> </w:t>
            </w:r>
            <w:r>
              <w:rPr>
                <w:sz w:val="18"/>
              </w:rPr>
              <w:t>tech</w:t>
            </w:r>
            <w:r>
              <w:rPr>
                <w:spacing w:val="-1"/>
                <w:sz w:val="18"/>
              </w:rPr>
              <w:t> </w:t>
            </w:r>
            <w:r>
              <w:rPr>
                <w:spacing w:val="-2"/>
                <w:sz w:val="18"/>
              </w:rPr>
              <w:t>supplies</w:t>
            </w:r>
          </w:p>
        </w:tc>
        <w:tc>
          <w:tcPr>
            <w:tcW w:w="6991" w:type="dxa"/>
            <w:tcBorders>
              <w:top w:val="single" w:sz="6" w:space="0" w:color="000000"/>
              <w:left w:val="single" w:sz="6" w:space="0" w:color="FFFFFF"/>
              <w:bottom w:val="nil"/>
              <w:right w:val="single" w:sz="6" w:space="0" w:color="FFFFFF"/>
            </w:tcBorders>
          </w:tcPr>
          <w:p>
            <w:pPr>
              <w:pStyle w:val="TableParagraph"/>
              <w:tabs>
                <w:tab w:pos="2751" w:val="left" w:leader="none"/>
              </w:tabs>
              <w:spacing w:before="24"/>
              <w:ind w:left="762"/>
              <w:rPr>
                <w:sz w:val="18"/>
              </w:rPr>
            </w:pPr>
            <w:r>
              <w:rPr>
                <w:spacing w:val="-2"/>
                <w:sz w:val="18"/>
              </w:rPr>
              <w:t>06/10/2025</w:t>
            </w:r>
            <w:r>
              <w:rPr>
                <w:sz w:val="18"/>
              </w:rPr>
              <w:tab/>
            </w:r>
            <w:r>
              <w:rPr>
                <w:spacing w:val="-2"/>
                <w:sz w:val="18"/>
              </w:rPr>
              <w:t>132.90</w:t>
            </w:r>
          </w:p>
          <w:p>
            <w:pPr>
              <w:pStyle w:val="TableParagraph"/>
              <w:spacing w:before="63"/>
              <w:ind w:left="3417"/>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b/>
                <w:sz w:val="18"/>
              </w:rPr>
            </w:pPr>
          </w:p>
          <w:p>
            <w:pPr>
              <w:pStyle w:val="TableParagraph"/>
              <w:ind w:right="28"/>
              <w:jc w:val="right"/>
              <w:rPr>
                <w:i/>
                <w:sz w:val="18"/>
              </w:rPr>
            </w:pPr>
            <w:r>
              <w:rPr>
                <w:i/>
                <w:spacing w:val="-2"/>
                <w:sz w:val="18"/>
              </w:rPr>
              <w:t>132.90</w:t>
            </w:r>
          </w:p>
        </w:tc>
      </w:tr>
    </w:tbl>
    <w:p>
      <w:pPr>
        <w:pStyle w:val="TableParagraph"/>
        <w:spacing w:after="0"/>
        <w:jc w:val="right"/>
        <w:rPr>
          <w:i/>
          <w:sz w:val="18"/>
        </w:rPr>
        <w:sectPr>
          <w:headerReference w:type="default" r:id="rId39"/>
          <w:footerReference w:type="default" r:id="rId40"/>
          <w:pgSz w:w="15840" w:h="12240" w:orient="landscape"/>
          <w:pgMar w:header="749" w:footer="860" w:top="1140" w:bottom="1060" w:left="360" w:right="360"/>
          <w:pgNumType w:start="24"/>
        </w:sectPr>
      </w:pPr>
    </w:p>
    <w:p>
      <w:pPr>
        <w:tabs>
          <w:tab w:pos="2204" w:val="left" w:leader="none"/>
        </w:tabs>
        <w:spacing w:before="27"/>
        <w:ind w:left="390" w:right="0" w:firstLine="0"/>
        <w:jc w:val="left"/>
        <w:rPr>
          <w:sz w:val="18"/>
        </w:rPr>
      </w:pPr>
      <w:r>
        <w:rPr>
          <w:sz w:val="18"/>
        </w:rPr>
        <w:t>17KX-91WX-</w:t>
      </w:r>
      <w:r>
        <w:rPr>
          <w:spacing w:val="-4"/>
          <w:sz w:val="18"/>
        </w:rPr>
        <w:t>VWFK</w:t>
      </w:r>
      <w:r>
        <w:rPr>
          <w:sz w:val="18"/>
        </w:rPr>
        <w:tab/>
        <w:t>Clear</w:t>
      </w:r>
      <w:r>
        <w:rPr>
          <w:spacing w:val="-3"/>
          <w:sz w:val="18"/>
        </w:rPr>
        <w:t> </w:t>
      </w:r>
      <w:r>
        <w:rPr>
          <w:sz w:val="18"/>
        </w:rPr>
        <w:t>acrylic</w:t>
      </w:r>
      <w:r>
        <w:rPr>
          <w:spacing w:val="-3"/>
          <w:sz w:val="18"/>
        </w:rPr>
        <w:t> </w:t>
      </w:r>
      <w:r>
        <w:rPr>
          <w:sz w:val="18"/>
        </w:rPr>
        <w:t>brochure</w:t>
      </w:r>
      <w:r>
        <w:rPr>
          <w:spacing w:val="-2"/>
          <w:sz w:val="18"/>
        </w:rPr>
        <w:t> </w:t>
      </w:r>
      <w:r>
        <w:rPr>
          <w:sz w:val="18"/>
        </w:rPr>
        <w:t>holders</w:t>
      </w:r>
      <w:r>
        <w:rPr>
          <w:spacing w:val="-3"/>
          <w:sz w:val="18"/>
        </w:rPr>
        <w:t> </w:t>
      </w:r>
      <w:r>
        <w:rPr>
          <w:sz w:val="18"/>
        </w:rPr>
        <w:t>for</w:t>
      </w:r>
      <w:r>
        <w:rPr>
          <w:spacing w:val="-2"/>
          <w:sz w:val="18"/>
        </w:rPr>
        <w:t> </w:t>
      </w:r>
      <w:r>
        <w:rPr>
          <w:sz w:val="18"/>
        </w:rPr>
        <w:t>reception</w:t>
      </w:r>
      <w:r>
        <w:rPr>
          <w:spacing w:val="-3"/>
          <w:sz w:val="18"/>
        </w:rPr>
        <w:t> </w:t>
      </w:r>
      <w:r>
        <w:rPr>
          <w:sz w:val="18"/>
        </w:rPr>
        <w:t>area</w:t>
      </w:r>
      <w:r>
        <w:rPr>
          <w:spacing w:val="-2"/>
          <w:sz w:val="18"/>
        </w:rPr>
        <w:t> </w:t>
      </w:r>
      <w:r>
        <w:rPr>
          <w:spacing w:val="-5"/>
          <w:sz w:val="18"/>
        </w:rPr>
        <w:t>at</w:t>
      </w:r>
    </w:p>
    <w:p>
      <w:pPr>
        <w:spacing w:before="0"/>
        <w:ind w:left="2205" w:right="0" w:firstLine="0"/>
        <w:jc w:val="left"/>
        <w:rPr>
          <w:sz w:val="18"/>
        </w:rPr>
      </w:pPr>
      <w:r>
        <w:rPr>
          <w:spacing w:val="-2"/>
          <w:sz w:val="18"/>
        </w:rPr>
        <w:t>CSCAO</w:t>
      </w:r>
    </w:p>
    <w:p>
      <w:pPr>
        <w:spacing w:line="240" w:lineRule="auto" w:before="129"/>
        <w:rPr>
          <w:sz w:val="18"/>
        </w:rPr>
      </w:pPr>
    </w:p>
    <w:p>
      <w:pPr>
        <w:tabs>
          <w:tab w:pos="2204" w:val="left" w:leader="none"/>
        </w:tabs>
        <w:spacing w:before="0"/>
        <w:ind w:left="390" w:right="0" w:firstLine="0"/>
        <w:jc w:val="left"/>
        <w:rPr>
          <w:sz w:val="18"/>
        </w:rPr>
      </w:pPr>
      <w:r>
        <w:rPr>
          <w:spacing w:val="-2"/>
          <w:sz w:val="18"/>
        </w:rPr>
        <w:t>196T-YDHY-</w:t>
      </w:r>
      <w:r>
        <w:rPr>
          <w:spacing w:val="-4"/>
          <w:sz w:val="18"/>
        </w:rPr>
        <w:t>71M7</w:t>
      </w:r>
      <w:r>
        <w:rPr>
          <w:sz w:val="18"/>
        </w:rPr>
        <w:tab/>
        <w:t>FY25</w:t>
      </w:r>
      <w:r>
        <w:rPr>
          <w:spacing w:val="-2"/>
          <w:sz w:val="18"/>
        </w:rPr>
        <w:t> </w:t>
      </w:r>
      <w:r>
        <w:rPr>
          <w:sz w:val="18"/>
        </w:rPr>
        <w:t>Equity</w:t>
      </w:r>
      <w:r>
        <w:rPr>
          <w:spacing w:val="-1"/>
          <w:sz w:val="18"/>
        </w:rPr>
        <w:t> </w:t>
      </w:r>
      <w:r>
        <w:rPr>
          <w:sz w:val="18"/>
        </w:rPr>
        <w:t>&amp;</w:t>
      </w:r>
      <w:r>
        <w:rPr>
          <w:spacing w:val="-1"/>
          <w:sz w:val="18"/>
        </w:rPr>
        <w:t> </w:t>
      </w:r>
      <w:r>
        <w:rPr>
          <w:sz w:val="18"/>
        </w:rPr>
        <w:t>Learning</w:t>
      </w:r>
      <w:r>
        <w:rPr>
          <w:spacing w:val="-1"/>
          <w:sz w:val="18"/>
        </w:rPr>
        <w:t> </w:t>
      </w:r>
      <w:r>
        <w:rPr>
          <w:sz w:val="18"/>
        </w:rPr>
        <w:t>-</w:t>
      </w:r>
      <w:r>
        <w:rPr>
          <w:spacing w:val="-1"/>
          <w:sz w:val="18"/>
        </w:rPr>
        <w:t> </w:t>
      </w:r>
      <w:r>
        <w:rPr>
          <w:sz w:val="18"/>
        </w:rPr>
        <w:t>Summer</w:t>
      </w:r>
      <w:r>
        <w:rPr>
          <w:spacing w:val="-1"/>
          <w:sz w:val="18"/>
        </w:rPr>
        <w:t> </w:t>
      </w:r>
      <w:r>
        <w:rPr>
          <w:sz w:val="18"/>
        </w:rPr>
        <w:t>Programs</w:t>
      </w:r>
      <w:r>
        <w:rPr>
          <w:spacing w:val="-1"/>
          <w:sz w:val="18"/>
        </w:rPr>
        <w:t> </w:t>
      </w:r>
      <w:r>
        <w:rPr>
          <w:sz w:val="18"/>
        </w:rPr>
        <w:t>-</w:t>
      </w:r>
      <w:r>
        <w:rPr>
          <w:spacing w:val="-1"/>
          <w:sz w:val="18"/>
        </w:rPr>
        <w:t> </w:t>
      </w:r>
      <w:r>
        <w:rPr>
          <w:sz w:val="18"/>
        </w:rPr>
        <w:t>Art</w:t>
      </w:r>
      <w:r>
        <w:rPr>
          <w:spacing w:val="-1"/>
          <w:sz w:val="18"/>
        </w:rPr>
        <w:t> </w:t>
      </w:r>
      <w:r>
        <w:rPr>
          <w:spacing w:val="-10"/>
          <w:sz w:val="18"/>
        </w:rPr>
        <w:t>&amp;</w:t>
      </w:r>
    </w:p>
    <w:p>
      <w:pPr>
        <w:spacing w:before="0"/>
        <w:ind w:left="2205" w:right="0" w:firstLine="0"/>
        <w:jc w:val="left"/>
        <w:rPr>
          <w:sz w:val="18"/>
        </w:rPr>
      </w:pPr>
      <w:r>
        <w:rPr>
          <w:sz w:val="18"/>
        </w:rPr>
        <w:t>STEM Academy Materials/Supplies: Paper plates, Shelf liner, Tissue paper, Yarn skeins, Construction paper, Plastic forks, Tempera paint, Assorted stickers, Jewel gems/crystals,</w:t>
      </w:r>
      <w:r>
        <w:rPr>
          <w:spacing w:val="-6"/>
          <w:sz w:val="18"/>
        </w:rPr>
        <w:t> </w:t>
      </w:r>
      <w:r>
        <w:rPr>
          <w:sz w:val="18"/>
        </w:rPr>
        <w:t>Baby</w:t>
      </w:r>
      <w:r>
        <w:rPr>
          <w:spacing w:val="-6"/>
          <w:sz w:val="18"/>
        </w:rPr>
        <w:t> </w:t>
      </w:r>
      <w:r>
        <w:rPr>
          <w:sz w:val="18"/>
        </w:rPr>
        <w:t>wipes,</w:t>
      </w:r>
      <w:r>
        <w:rPr>
          <w:spacing w:val="-6"/>
          <w:sz w:val="18"/>
        </w:rPr>
        <w:t> </w:t>
      </w:r>
      <w:r>
        <w:rPr>
          <w:sz w:val="18"/>
        </w:rPr>
        <w:t>Aluminum</w:t>
      </w:r>
      <w:r>
        <w:rPr>
          <w:spacing w:val="-6"/>
          <w:sz w:val="18"/>
        </w:rPr>
        <w:t> </w:t>
      </w:r>
      <w:r>
        <w:rPr>
          <w:sz w:val="18"/>
        </w:rPr>
        <w:t>foil</w:t>
      </w:r>
      <w:r>
        <w:rPr>
          <w:spacing w:val="-6"/>
          <w:sz w:val="18"/>
        </w:rPr>
        <w:t> </w:t>
      </w:r>
      <w:r>
        <w:rPr>
          <w:sz w:val="18"/>
        </w:rPr>
        <w:t>sheets,</w:t>
      </w:r>
      <w:r>
        <w:rPr>
          <w:spacing w:val="-6"/>
          <w:sz w:val="18"/>
        </w:rPr>
        <w:t> </w:t>
      </w:r>
      <w:r>
        <w:rPr>
          <w:sz w:val="18"/>
        </w:rPr>
        <w:t>and</w:t>
      </w:r>
      <w:r>
        <w:rPr>
          <w:spacing w:val="-6"/>
          <w:sz w:val="18"/>
        </w:rPr>
        <w:t> </w:t>
      </w:r>
      <w:r>
        <w:rPr>
          <w:sz w:val="18"/>
        </w:rPr>
        <w:t>Air dry clay - K-1st Grade</w:t>
      </w:r>
    </w:p>
    <w:p>
      <w:pPr>
        <w:spacing w:line="240" w:lineRule="auto" w:before="126"/>
        <w:rPr>
          <w:sz w:val="18"/>
        </w:rPr>
      </w:pPr>
    </w:p>
    <w:p>
      <w:pPr>
        <w:tabs>
          <w:tab w:pos="2204" w:val="left" w:leader="none"/>
        </w:tabs>
        <w:spacing w:before="0"/>
        <w:ind w:left="390" w:right="0" w:firstLine="0"/>
        <w:jc w:val="left"/>
        <w:rPr>
          <w:sz w:val="18"/>
        </w:rPr>
      </w:pPr>
      <w:r>
        <w:rPr>
          <w:spacing w:val="-2"/>
          <w:sz w:val="18"/>
        </w:rPr>
        <w:t>19TQ-9NYR-</w:t>
      </w:r>
      <w:r>
        <w:rPr>
          <w:spacing w:val="-4"/>
          <w:sz w:val="18"/>
        </w:rPr>
        <w:t>HGQ3</w:t>
      </w:r>
      <w:r>
        <w:rPr>
          <w:sz w:val="18"/>
        </w:rPr>
        <w:tab/>
        <w:t>FY25</w:t>
      </w:r>
      <w:r>
        <w:rPr>
          <w:spacing w:val="-2"/>
          <w:sz w:val="18"/>
        </w:rPr>
        <w:t> </w:t>
      </w:r>
      <w:r>
        <w:rPr>
          <w:sz w:val="18"/>
        </w:rPr>
        <w:t>Equity</w:t>
      </w:r>
      <w:r>
        <w:rPr>
          <w:spacing w:val="-1"/>
          <w:sz w:val="18"/>
        </w:rPr>
        <w:t> </w:t>
      </w:r>
      <w:r>
        <w:rPr>
          <w:sz w:val="18"/>
        </w:rPr>
        <w:t>&amp;</w:t>
      </w:r>
      <w:r>
        <w:rPr>
          <w:spacing w:val="-1"/>
          <w:sz w:val="18"/>
        </w:rPr>
        <w:t> </w:t>
      </w:r>
      <w:r>
        <w:rPr>
          <w:sz w:val="18"/>
        </w:rPr>
        <w:t>Learning</w:t>
      </w:r>
      <w:r>
        <w:rPr>
          <w:spacing w:val="-1"/>
          <w:sz w:val="18"/>
        </w:rPr>
        <w:t> </w:t>
      </w:r>
      <w:r>
        <w:rPr>
          <w:sz w:val="18"/>
        </w:rPr>
        <w:t>-</w:t>
      </w:r>
      <w:r>
        <w:rPr>
          <w:spacing w:val="-1"/>
          <w:sz w:val="18"/>
        </w:rPr>
        <w:t> </w:t>
      </w:r>
      <w:r>
        <w:rPr>
          <w:sz w:val="18"/>
        </w:rPr>
        <w:t>Summer</w:t>
      </w:r>
      <w:r>
        <w:rPr>
          <w:spacing w:val="-1"/>
          <w:sz w:val="18"/>
        </w:rPr>
        <w:t> </w:t>
      </w:r>
      <w:r>
        <w:rPr>
          <w:sz w:val="18"/>
        </w:rPr>
        <w:t>Programs</w:t>
      </w:r>
      <w:r>
        <w:rPr>
          <w:spacing w:val="-1"/>
          <w:sz w:val="18"/>
        </w:rPr>
        <w:t> </w:t>
      </w:r>
      <w:r>
        <w:rPr>
          <w:sz w:val="18"/>
        </w:rPr>
        <w:t>-</w:t>
      </w:r>
      <w:r>
        <w:rPr>
          <w:spacing w:val="-1"/>
          <w:sz w:val="18"/>
        </w:rPr>
        <w:t> </w:t>
      </w:r>
      <w:r>
        <w:rPr>
          <w:sz w:val="18"/>
        </w:rPr>
        <w:t>Art</w:t>
      </w:r>
      <w:r>
        <w:rPr>
          <w:spacing w:val="-1"/>
          <w:sz w:val="18"/>
        </w:rPr>
        <w:t> </w:t>
      </w:r>
      <w:r>
        <w:rPr>
          <w:spacing w:val="-10"/>
          <w:sz w:val="18"/>
        </w:rPr>
        <w:t>&amp;</w:t>
      </w:r>
    </w:p>
    <w:p>
      <w:pPr>
        <w:spacing w:before="0"/>
        <w:ind w:left="2205" w:right="1" w:firstLine="0"/>
        <w:jc w:val="left"/>
        <w:rPr>
          <w:sz w:val="18"/>
        </w:rPr>
      </w:pPr>
      <w:r>
        <w:rPr>
          <w:sz w:val="18"/>
        </w:rPr>
        <w:t>STEM Academy Materials/Supplies: Painting kits, Colored pencil sets, Paint by numbers kits, Origami booklets, Origami paper, Embroidery thread skeins, Elastic</w:t>
      </w:r>
      <w:r>
        <w:rPr>
          <w:spacing w:val="-6"/>
          <w:sz w:val="18"/>
        </w:rPr>
        <w:t> </w:t>
      </w:r>
      <w:r>
        <w:rPr>
          <w:sz w:val="18"/>
        </w:rPr>
        <w:t>string/cords,</w:t>
      </w:r>
      <w:r>
        <w:rPr>
          <w:spacing w:val="-6"/>
          <w:sz w:val="18"/>
        </w:rPr>
        <w:t> </w:t>
      </w:r>
      <w:r>
        <w:rPr>
          <w:sz w:val="18"/>
        </w:rPr>
        <w:t>Clay</w:t>
      </w:r>
      <w:r>
        <w:rPr>
          <w:spacing w:val="-6"/>
          <w:sz w:val="18"/>
        </w:rPr>
        <w:t> </w:t>
      </w:r>
      <w:r>
        <w:rPr>
          <w:sz w:val="18"/>
        </w:rPr>
        <w:t>beads,</w:t>
      </w:r>
      <w:r>
        <w:rPr>
          <w:spacing w:val="-6"/>
          <w:sz w:val="18"/>
        </w:rPr>
        <w:t> </w:t>
      </w:r>
      <w:r>
        <w:rPr>
          <w:sz w:val="18"/>
        </w:rPr>
        <w:t>and</w:t>
      </w:r>
      <w:r>
        <w:rPr>
          <w:spacing w:val="-6"/>
          <w:sz w:val="18"/>
        </w:rPr>
        <w:t> </w:t>
      </w:r>
      <w:r>
        <w:rPr>
          <w:sz w:val="18"/>
        </w:rPr>
        <w:t>Scented</w:t>
      </w:r>
      <w:r>
        <w:rPr>
          <w:spacing w:val="-6"/>
          <w:sz w:val="18"/>
        </w:rPr>
        <w:t> </w:t>
      </w:r>
      <w:r>
        <w:rPr>
          <w:sz w:val="18"/>
        </w:rPr>
        <w:t>markers</w:t>
      </w:r>
      <w:r>
        <w:rPr>
          <w:spacing w:val="-6"/>
          <w:sz w:val="18"/>
        </w:rPr>
        <w:t> </w:t>
      </w:r>
      <w:r>
        <w:rPr>
          <w:sz w:val="18"/>
        </w:rPr>
        <w:t>- Grades 4-5</w:t>
      </w:r>
    </w:p>
    <w:p>
      <w:pPr>
        <w:spacing w:line="240" w:lineRule="auto" w:before="126"/>
        <w:rPr>
          <w:sz w:val="18"/>
        </w:rPr>
      </w:pPr>
    </w:p>
    <w:p>
      <w:pPr>
        <w:tabs>
          <w:tab w:pos="2204" w:val="left" w:leader="none"/>
        </w:tabs>
        <w:spacing w:before="0"/>
        <w:ind w:left="390" w:right="0" w:firstLine="0"/>
        <w:jc w:val="left"/>
        <w:rPr>
          <w:sz w:val="18"/>
        </w:rPr>
      </w:pPr>
      <w:r>
        <w:rPr>
          <w:sz w:val="18"/>
        </w:rPr>
        <w:t>1D9V-3V1P-</w:t>
      </w:r>
      <w:r>
        <w:rPr>
          <w:spacing w:val="-4"/>
          <w:sz w:val="18"/>
        </w:rPr>
        <w:t>9T1P</w:t>
      </w:r>
      <w:r>
        <w:rPr>
          <w:sz w:val="18"/>
        </w:rPr>
        <w:tab/>
        <w:t>FY</w:t>
      </w:r>
      <w:r>
        <w:rPr>
          <w:spacing w:val="-5"/>
          <w:sz w:val="18"/>
        </w:rPr>
        <w:t> </w:t>
      </w:r>
      <w:r>
        <w:rPr>
          <w:sz w:val="18"/>
        </w:rPr>
        <w:t>25</w:t>
      </w:r>
      <w:r>
        <w:rPr>
          <w:spacing w:val="-2"/>
          <w:sz w:val="18"/>
        </w:rPr>
        <w:t> </w:t>
      </w:r>
      <w:r>
        <w:rPr>
          <w:sz w:val="18"/>
        </w:rPr>
        <w:t>PFA</w:t>
      </w:r>
      <w:r>
        <w:rPr>
          <w:spacing w:val="-2"/>
          <w:sz w:val="18"/>
        </w:rPr>
        <w:t> </w:t>
      </w:r>
      <w:r>
        <w:rPr>
          <w:sz w:val="18"/>
        </w:rPr>
        <w:t>Grant-General</w:t>
      </w:r>
      <w:r>
        <w:rPr>
          <w:spacing w:val="-2"/>
          <w:sz w:val="18"/>
        </w:rPr>
        <w:t> </w:t>
      </w:r>
      <w:r>
        <w:rPr>
          <w:sz w:val="18"/>
        </w:rPr>
        <w:t>supplies</w:t>
      </w:r>
      <w:r>
        <w:rPr>
          <w:spacing w:val="-2"/>
          <w:sz w:val="18"/>
        </w:rPr>
        <w:t> </w:t>
      </w:r>
      <w:r>
        <w:rPr>
          <w:sz w:val="18"/>
        </w:rPr>
        <w:t>(Materials</w:t>
      </w:r>
      <w:r>
        <w:rPr>
          <w:spacing w:val="-2"/>
          <w:sz w:val="18"/>
        </w:rPr>
        <w:t> </w:t>
      </w:r>
      <w:r>
        <w:rPr>
          <w:spacing w:val="-5"/>
          <w:sz w:val="18"/>
        </w:rPr>
        <w:t>and</w:t>
      </w:r>
    </w:p>
    <w:p>
      <w:pPr>
        <w:spacing w:before="0"/>
        <w:ind w:left="2205" w:right="0" w:firstLine="0"/>
        <w:jc w:val="left"/>
        <w:rPr>
          <w:sz w:val="18"/>
        </w:rPr>
      </w:pPr>
      <w:r>
        <w:rPr>
          <w:sz w:val="18"/>
        </w:rPr>
        <w:t>supplies for PreK </w:t>
      </w:r>
      <w:r>
        <w:rPr>
          <w:spacing w:val="-2"/>
          <w:sz w:val="18"/>
        </w:rPr>
        <w:t>classrooms)</w:t>
      </w:r>
    </w:p>
    <w:p>
      <w:pPr>
        <w:spacing w:line="240" w:lineRule="auto" w:before="129"/>
        <w:rPr>
          <w:sz w:val="18"/>
        </w:rPr>
      </w:pPr>
    </w:p>
    <w:p>
      <w:pPr>
        <w:tabs>
          <w:tab w:pos="2204" w:val="left" w:leader="none"/>
        </w:tabs>
        <w:spacing w:before="0"/>
        <w:ind w:left="2205" w:right="258" w:hanging="1815"/>
        <w:jc w:val="left"/>
        <w:rPr>
          <w:sz w:val="18"/>
        </w:rPr>
      </w:pPr>
      <w:r>
        <w:rPr>
          <w:spacing w:val="-2"/>
          <w:sz w:val="18"/>
        </w:rPr>
        <w:t>1GH7-JG4T-6FF6</w:t>
      </w:r>
      <w:r>
        <w:rPr>
          <w:sz w:val="18"/>
        </w:rPr>
        <w:tab/>
        <w:t>Tech</w:t>
      </w:r>
      <w:r>
        <w:rPr>
          <w:spacing w:val="-5"/>
          <w:sz w:val="18"/>
        </w:rPr>
        <w:t> </w:t>
      </w:r>
      <w:r>
        <w:rPr>
          <w:sz w:val="18"/>
        </w:rPr>
        <w:t>supplies:</w:t>
      </w:r>
      <w:r>
        <w:rPr>
          <w:spacing w:val="-5"/>
          <w:sz w:val="18"/>
        </w:rPr>
        <w:t> </w:t>
      </w:r>
      <w:r>
        <w:rPr>
          <w:sz w:val="18"/>
        </w:rPr>
        <w:t>label</w:t>
      </w:r>
      <w:r>
        <w:rPr>
          <w:spacing w:val="-5"/>
          <w:sz w:val="18"/>
        </w:rPr>
        <w:t> </w:t>
      </w:r>
      <w:r>
        <w:rPr>
          <w:sz w:val="18"/>
        </w:rPr>
        <w:t>printer</w:t>
      </w:r>
      <w:r>
        <w:rPr>
          <w:spacing w:val="-5"/>
          <w:sz w:val="18"/>
        </w:rPr>
        <w:t> </w:t>
      </w:r>
      <w:r>
        <w:rPr>
          <w:sz w:val="18"/>
        </w:rPr>
        <w:t>and</w:t>
      </w:r>
      <w:r>
        <w:rPr>
          <w:spacing w:val="-5"/>
          <w:sz w:val="18"/>
        </w:rPr>
        <w:t> </w:t>
      </w:r>
      <w:r>
        <w:rPr>
          <w:sz w:val="18"/>
        </w:rPr>
        <w:t>ipad</w:t>
      </w:r>
      <w:r>
        <w:rPr>
          <w:spacing w:val="-5"/>
          <w:sz w:val="18"/>
        </w:rPr>
        <w:t> </w:t>
      </w:r>
      <w:r>
        <w:rPr>
          <w:sz w:val="18"/>
        </w:rPr>
        <w:t>for</w:t>
      </w:r>
      <w:r>
        <w:rPr>
          <w:spacing w:val="-5"/>
          <w:sz w:val="18"/>
        </w:rPr>
        <w:t> </w:t>
      </w:r>
      <w:r>
        <w:rPr>
          <w:sz w:val="18"/>
        </w:rPr>
        <w:t>visitor</w:t>
      </w:r>
      <w:r>
        <w:rPr>
          <w:spacing w:val="-5"/>
          <w:sz w:val="18"/>
        </w:rPr>
        <w:t> </w:t>
      </w:r>
      <w:r>
        <w:rPr>
          <w:sz w:val="18"/>
        </w:rPr>
        <w:t>sign</w:t>
      </w:r>
      <w:r>
        <w:rPr>
          <w:spacing w:val="-5"/>
          <w:sz w:val="18"/>
        </w:rPr>
        <w:t> </w:t>
      </w:r>
      <w:r>
        <w:rPr>
          <w:sz w:val="18"/>
        </w:rPr>
        <w:t>in, and blade scraper tool</w:t>
      </w:r>
    </w:p>
    <w:p>
      <w:pPr>
        <w:tabs>
          <w:tab w:pos="2161" w:val="left" w:leader="none"/>
        </w:tabs>
        <w:spacing w:before="27"/>
        <w:ind w:left="72" w:right="0" w:firstLine="0"/>
        <w:jc w:val="left"/>
        <w:rPr>
          <w:sz w:val="18"/>
        </w:rPr>
      </w:pPr>
      <w:r>
        <w:rPr/>
        <w:br w:type="column"/>
      </w:r>
      <w:r>
        <w:rPr>
          <w:spacing w:val="-2"/>
          <w:sz w:val="18"/>
        </w:rPr>
        <w:t>06/13/2025</w:t>
      </w:r>
      <w:r>
        <w:rPr>
          <w:sz w:val="18"/>
        </w:rPr>
        <w:tab/>
      </w:r>
      <w:r>
        <w:rPr>
          <w:spacing w:val="-4"/>
          <w:sz w:val="18"/>
        </w:rPr>
        <w:t>55.82</w:t>
      </w:r>
    </w:p>
    <w:p>
      <w:pPr>
        <w:spacing w:line="240" w:lineRule="auto" w:before="0"/>
        <w:rPr>
          <w:sz w:val="18"/>
        </w:rPr>
      </w:pPr>
    </w:p>
    <w:p>
      <w:pPr>
        <w:spacing w:line="240" w:lineRule="auto" w:before="129"/>
        <w:rPr>
          <w:sz w:val="18"/>
        </w:rPr>
      </w:pPr>
    </w:p>
    <w:p>
      <w:pPr>
        <w:tabs>
          <w:tab w:pos="2061" w:val="left" w:leader="none"/>
        </w:tabs>
        <w:spacing w:before="0"/>
        <w:ind w:left="72" w:right="0" w:firstLine="0"/>
        <w:jc w:val="left"/>
        <w:rPr>
          <w:sz w:val="18"/>
        </w:rPr>
      </w:pPr>
      <w:r>
        <w:rPr>
          <w:spacing w:val="-2"/>
          <w:sz w:val="18"/>
        </w:rPr>
        <w:t>06/14/2025</w:t>
      </w:r>
      <w:r>
        <w:rPr>
          <w:sz w:val="18"/>
        </w:rPr>
        <w:tab/>
      </w:r>
      <w:r>
        <w:rPr>
          <w:spacing w:val="-2"/>
          <w:sz w:val="18"/>
        </w:rPr>
        <w:t>355.38</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126"/>
        <w:rPr>
          <w:sz w:val="18"/>
        </w:rPr>
      </w:pPr>
    </w:p>
    <w:p>
      <w:pPr>
        <w:tabs>
          <w:tab w:pos="2061" w:val="left" w:leader="none"/>
        </w:tabs>
        <w:spacing w:before="0"/>
        <w:ind w:left="72" w:right="0" w:firstLine="0"/>
        <w:jc w:val="left"/>
        <w:rPr>
          <w:sz w:val="18"/>
        </w:rPr>
      </w:pPr>
      <w:r>
        <w:rPr>
          <w:spacing w:val="-2"/>
          <w:sz w:val="18"/>
        </w:rPr>
        <w:t>06/09/2025</w:t>
      </w:r>
      <w:r>
        <w:rPr>
          <w:sz w:val="18"/>
        </w:rPr>
        <w:tab/>
      </w:r>
      <w:r>
        <w:rPr>
          <w:spacing w:val="-2"/>
          <w:sz w:val="18"/>
        </w:rPr>
        <w:t>431.33</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126"/>
        <w:rPr>
          <w:sz w:val="18"/>
        </w:rPr>
      </w:pPr>
    </w:p>
    <w:p>
      <w:pPr>
        <w:tabs>
          <w:tab w:pos="2061" w:val="left" w:leader="none"/>
        </w:tabs>
        <w:spacing w:before="0"/>
        <w:ind w:left="72" w:right="0" w:firstLine="0"/>
        <w:jc w:val="left"/>
        <w:rPr>
          <w:sz w:val="18"/>
        </w:rPr>
      </w:pPr>
      <w:r>
        <w:rPr>
          <w:spacing w:val="-2"/>
          <w:sz w:val="18"/>
        </w:rPr>
        <w:t>06/15/2025</w:t>
      </w:r>
      <w:r>
        <w:rPr>
          <w:sz w:val="18"/>
        </w:rPr>
        <w:tab/>
      </w:r>
      <w:r>
        <w:rPr>
          <w:spacing w:val="-2"/>
          <w:sz w:val="18"/>
        </w:rPr>
        <w:t>484.82</w:t>
      </w:r>
    </w:p>
    <w:p>
      <w:pPr>
        <w:spacing w:line="240" w:lineRule="auto" w:before="0"/>
        <w:rPr>
          <w:sz w:val="18"/>
        </w:rPr>
      </w:pPr>
    </w:p>
    <w:p>
      <w:pPr>
        <w:spacing w:line="240" w:lineRule="auto" w:before="129"/>
        <w:rPr>
          <w:sz w:val="18"/>
        </w:rPr>
      </w:pPr>
    </w:p>
    <w:p>
      <w:pPr>
        <w:tabs>
          <w:tab w:pos="1911" w:val="left" w:leader="none"/>
        </w:tabs>
        <w:spacing w:before="0"/>
        <w:ind w:left="72" w:right="0" w:firstLine="0"/>
        <w:jc w:val="left"/>
        <w:rPr>
          <w:sz w:val="18"/>
        </w:rPr>
      </w:pPr>
      <w:r>
        <w:rPr>
          <w:spacing w:val="-2"/>
          <w:sz w:val="18"/>
        </w:rPr>
        <w:t>06/23/2025</w:t>
      </w:r>
      <w:r>
        <w:rPr>
          <w:sz w:val="18"/>
        </w:rPr>
        <w:tab/>
      </w:r>
      <w:r>
        <w:rPr>
          <w:spacing w:val="-2"/>
          <w:sz w:val="18"/>
        </w:rPr>
        <w:t>4,540.99</w:t>
      </w:r>
    </w:p>
    <w:p>
      <w:pPr>
        <w:tabs>
          <w:tab w:pos="5284" w:val="right" w:leader="none"/>
        </w:tabs>
        <w:spacing w:before="507"/>
        <w:ind w:left="75" w:right="0" w:firstLine="0"/>
        <w:jc w:val="left"/>
        <w:rPr>
          <w:i/>
          <w:sz w:val="18"/>
        </w:rPr>
      </w:pPr>
      <w:r>
        <w:rPr/>
        <w:br w:type="column"/>
      </w:r>
      <w:r>
        <w:rPr>
          <w:i/>
          <w:sz w:val="18"/>
        </w:rPr>
        <w:t>10</w:t>
      </w:r>
      <w:r>
        <w:rPr>
          <w:i/>
          <w:spacing w:val="-2"/>
          <w:sz w:val="18"/>
        </w:rPr>
        <w:t> </w:t>
      </w:r>
      <w:r>
        <w:rPr>
          <w:i/>
          <w:sz w:val="18"/>
        </w:rPr>
        <w:t>E</w:t>
      </w:r>
      <w:r>
        <w:rPr>
          <w:i/>
          <w:spacing w:val="-2"/>
          <w:sz w:val="18"/>
        </w:rPr>
        <w:t> </w:t>
      </w:r>
      <w:r>
        <w:rPr>
          <w:i/>
          <w:sz w:val="18"/>
        </w:rPr>
        <w:t>701</w:t>
      </w:r>
      <w:r>
        <w:rPr>
          <w:i/>
          <w:spacing w:val="-1"/>
          <w:sz w:val="18"/>
        </w:rPr>
        <w:t> </w:t>
      </w:r>
      <w:r>
        <w:rPr>
          <w:i/>
          <w:sz w:val="18"/>
        </w:rPr>
        <w:t>2633</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r>
        <w:rPr>
          <w:rFonts w:ascii="Times New Roman"/>
          <w:sz w:val="18"/>
        </w:rPr>
        <w:tab/>
      </w:r>
      <w:r>
        <w:rPr>
          <w:i/>
          <w:spacing w:val="-2"/>
          <w:sz w:val="18"/>
        </w:rPr>
        <w:t>55.82</w:t>
      </w: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126"/>
        <w:rPr>
          <w:i/>
          <w:sz w:val="18"/>
        </w:rPr>
      </w:pPr>
    </w:p>
    <w:p>
      <w:pPr>
        <w:tabs>
          <w:tab w:pos="4734" w:val="left" w:leader="none"/>
        </w:tabs>
        <w:spacing w:before="0"/>
        <w:ind w:left="75" w:right="0" w:firstLine="0"/>
        <w:jc w:val="left"/>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1600</w:t>
      </w:r>
      <w:r>
        <w:rPr>
          <w:i/>
          <w:spacing w:val="-2"/>
          <w:sz w:val="18"/>
        </w:rPr>
        <w:t> </w:t>
      </w:r>
      <w:r>
        <w:rPr>
          <w:i/>
          <w:sz w:val="18"/>
        </w:rPr>
        <w:t>4100</w:t>
      </w:r>
      <w:r>
        <w:rPr>
          <w:i/>
          <w:spacing w:val="-2"/>
          <w:sz w:val="18"/>
        </w:rPr>
        <w:t> </w:t>
      </w:r>
      <w:r>
        <w:rPr>
          <w:i/>
          <w:sz w:val="18"/>
        </w:rPr>
        <w:t>55</w:t>
      </w:r>
      <w:r>
        <w:rPr>
          <w:i/>
          <w:spacing w:val="-1"/>
          <w:sz w:val="18"/>
        </w:rPr>
        <w:t> </w:t>
      </w:r>
      <w:r>
        <w:rPr>
          <w:i/>
          <w:spacing w:val="-2"/>
          <w:sz w:val="18"/>
        </w:rPr>
        <w:t>000000</w:t>
      </w:r>
      <w:r>
        <w:rPr>
          <w:rFonts w:ascii="Times New Roman"/>
          <w:sz w:val="18"/>
        </w:rPr>
        <w:tab/>
      </w:r>
      <w:r>
        <w:rPr>
          <w:i/>
          <w:spacing w:val="-2"/>
          <w:sz w:val="18"/>
        </w:rPr>
        <w:t>355.38</w:t>
      </w: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126"/>
        <w:rPr>
          <w:i/>
          <w:sz w:val="18"/>
        </w:rPr>
      </w:pPr>
    </w:p>
    <w:p>
      <w:pPr>
        <w:tabs>
          <w:tab w:pos="5284" w:val="right" w:leader="none"/>
        </w:tabs>
        <w:spacing w:before="0"/>
        <w:ind w:left="75" w:right="0" w:firstLine="0"/>
        <w:jc w:val="left"/>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1600</w:t>
      </w:r>
      <w:r>
        <w:rPr>
          <w:i/>
          <w:spacing w:val="-2"/>
          <w:sz w:val="18"/>
        </w:rPr>
        <w:t> </w:t>
      </w:r>
      <w:r>
        <w:rPr>
          <w:i/>
          <w:sz w:val="18"/>
        </w:rPr>
        <w:t>4100</w:t>
      </w:r>
      <w:r>
        <w:rPr>
          <w:i/>
          <w:spacing w:val="-2"/>
          <w:sz w:val="18"/>
        </w:rPr>
        <w:t> </w:t>
      </w:r>
      <w:r>
        <w:rPr>
          <w:i/>
          <w:sz w:val="18"/>
        </w:rPr>
        <w:t>55</w:t>
      </w:r>
      <w:r>
        <w:rPr>
          <w:i/>
          <w:spacing w:val="-1"/>
          <w:sz w:val="18"/>
        </w:rPr>
        <w:t> </w:t>
      </w:r>
      <w:r>
        <w:rPr>
          <w:i/>
          <w:spacing w:val="-2"/>
          <w:sz w:val="18"/>
        </w:rPr>
        <w:t>000000</w:t>
      </w:r>
      <w:r>
        <w:rPr>
          <w:rFonts w:ascii="Times New Roman"/>
          <w:sz w:val="18"/>
        </w:rPr>
        <w:tab/>
      </w:r>
      <w:r>
        <w:rPr>
          <w:i/>
          <w:spacing w:val="-2"/>
          <w:sz w:val="18"/>
        </w:rPr>
        <w:t>431.33</w:t>
      </w:r>
    </w:p>
    <w:p>
      <w:pPr>
        <w:tabs>
          <w:tab w:pos="5284" w:val="right" w:leader="none"/>
        </w:tabs>
        <w:spacing w:before="543"/>
        <w:ind w:left="75" w:right="0" w:firstLine="0"/>
        <w:jc w:val="left"/>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1125</w:t>
      </w:r>
      <w:r>
        <w:rPr>
          <w:i/>
          <w:spacing w:val="-2"/>
          <w:sz w:val="18"/>
        </w:rPr>
        <w:t> </w:t>
      </w:r>
      <w:r>
        <w:rPr>
          <w:i/>
          <w:sz w:val="18"/>
        </w:rPr>
        <w:t>4100</w:t>
      </w:r>
      <w:r>
        <w:rPr>
          <w:i/>
          <w:spacing w:val="-2"/>
          <w:sz w:val="18"/>
        </w:rPr>
        <w:t> </w:t>
      </w:r>
      <w:r>
        <w:rPr>
          <w:i/>
          <w:sz w:val="18"/>
        </w:rPr>
        <w:t>00</w:t>
      </w:r>
      <w:r>
        <w:rPr>
          <w:i/>
          <w:spacing w:val="-1"/>
          <w:sz w:val="18"/>
        </w:rPr>
        <w:t> </w:t>
      </w:r>
      <w:r>
        <w:rPr>
          <w:i/>
          <w:spacing w:val="-2"/>
          <w:sz w:val="18"/>
        </w:rPr>
        <w:t>370500</w:t>
      </w:r>
      <w:r>
        <w:rPr>
          <w:rFonts w:ascii="Times New Roman"/>
          <w:sz w:val="18"/>
        </w:rPr>
        <w:tab/>
      </w:r>
      <w:r>
        <w:rPr>
          <w:i/>
          <w:spacing w:val="-2"/>
          <w:sz w:val="18"/>
        </w:rPr>
        <w:t>484.82</w:t>
      </w:r>
    </w:p>
    <w:p>
      <w:pPr>
        <w:tabs>
          <w:tab w:pos="4584" w:val="left" w:leader="none"/>
        </w:tabs>
        <w:spacing w:before="543"/>
        <w:ind w:left="75" w:right="0" w:firstLine="0"/>
        <w:jc w:val="left"/>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r>
        <w:rPr>
          <w:i/>
          <w:sz w:val="18"/>
        </w:rPr>
        <w:tab/>
      </w:r>
      <w:r>
        <w:rPr>
          <w:i/>
          <w:spacing w:val="-2"/>
          <w:sz w:val="18"/>
        </w:rPr>
        <w:t>4,540.99</w:t>
      </w:r>
    </w:p>
    <w:p>
      <w:pPr>
        <w:spacing w:after="0"/>
        <w:jc w:val="left"/>
        <w:rPr>
          <w:i/>
          <w:sz w:val="18"/>
        </w:rPr>
        <w:sectPr>
          <w:type w:val="continuous"/>
          <w:pgSz w:w="15840" w:h="12240" w:orient="landscape"/>
          <w:pgMar w:header="749" w:footer="860" w:top="1140" w:bottom="1020" w:left="360" w:right="360"/>
          <w:cols w:num="3" w:equalWidth="0">
            <w:col w:w="6758" w:space="40"/>
            <w:col w:w="2613" w:space="39"/>
            <w:col w:w="5670"/>
          </w:cols>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235" name="Group 235"/>
                <wp:cNvGraphicFramePr>
                  <a:graphicFrameLocks/>
                </wp:cNvGraphicFramePr>
                <a:graphic>
                  <a:graphicData uri="http://schemas.microsoft.com/office/word/2010/wordprocessingGroup">
                    <wpg:wgp>
                      <wpg:cNvPr id="235" name="Group 235"/>
                      <wpg:cNvGrpSpPr/>
                      <wpg:grpSpPr>
                        <a:xfrm>
                          <a:off x="0" y="0"/>
                          <a:ext cx="9144000" cy="19050"/>
                          <a:chExt cx="9144000" cy="19050"/>
                        </a:xfrm>
                      </wpg:grpSpPr>
                      <wps:wsp>
                        <wps:cNvPr id="236" name="Graphic 236"/>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199" coordorigin="0,0" coordsize="14400,30">
                <v:shape style="position:absolute;left:0;top:15;width:14400;height:2" id="docshape200"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i/>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9232403241</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AMAZON</w:t>
            </w:r>
            <w:r>
              <w:rPr>
                <w:spacing w:val="-4"/>
                <w:sz w:val="18"/>
              </w:rPr>
              <w:t> </w:t>
            </w:r>
            <w:r>
              <w:rPr>
                <w:sz w:val="18"/>
              </w:rPr>
              <w:t>CAPITAL</w:t>
            </w:r>
            <w:r>
              <w:rPr>
                <w:spacing w:val="-4"/>
                <w:sz w:val="18"/>
              </w:rPr>
              <w:t> </w:t>
            </w:r>
            <w:r>
              <w:rPr>
                <w:sz w:val="18"/>
              </w:rPr>
              <w:t>SVCS</w:t>
            </w:r>
            <w:r>
              <w:rPr>
                <w:spacing w:val="-3"/>
                <w:sz w:val="18"/>
              </w:rPr>
              <w:t> </w:t>
            </w:r>
            <w:r>
              <w:rPr>
                <w:spacing w:val="-5"/>
                <w:sz w:val="18"/>
              </w:rPr>
              <w:t>INC</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7,118.02</w:t>
            </w:r>
          </w:p>
        </w:tc>
      </w:tr>
      <w:tr>
        <w:trPr>
          <w:trHeight w:val="255" w:hRule="atLeast"/>
        </w:trPr>
        <w:tc>
          <w:tcPr>
            <w:tcW w:w="12731" w:type="dxa"/>
            <w:gridSpan w:val="4"/>
            <w:tcBorders>
              <w:top w:val="nil"/>
              <w:left w:val="nil"/>
              <w:bottom w:val="single" w:sz="6" w:space="0" w:color="000000"/>
              <w:right w:val="single" w:sz="6" w:space="0" w:color="FFFFFF"/>
            </w:tcBorders>
          </w:tcPr>
          <w:p>
            <w:pPr>
              <w:pStyle w:val="TableParagraph"/>
              <w:tabs>
                <w:tab w:pos="1844" w:val="left" w:leader="none"/>
                <w:tab w:pos="6509" w:val="left" w:leader="none"/>
              </w:tabs>
              <w:spacing w:before="18"/>
              <w:ind w:left="30"/>
              <w:rPr>
                <w:b/>
                <w:sz w:val="18"/>
              </w:rPr>
            </w:pPr>
            <w:r>
              <w:rPr>
                <w:b/>
                <w:sz w:val="18"/>
              </w:rPr>
              <w:t>Invoice</w:t>
            </w:r>
            <w:r>
              <w:rPr>
                <w:b/>
                <w:spacing w:val="-6"/>
                <w:sz w:val="18"/>
              </w:rPr>
              <w:t> </w:t>
            </w:r>
            <w:r>
              <w:rPr>
                <w:b/>
                <w:spacing w:val="-2"/>
                <w:sz w:val="18"/>
              </w:rPr>
              <w:t>Number</w:t>
            </w:r>
            <w:r>
              <w:rPr>
                <w:b/>
                <w:sz w:val="18"/>
              </w:rPr>
              <w:tab/>
            </w: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4559" w:hRule="atLeast"/>
        </w:trPr>
        <w:tc>
          <w:tcPr>
            <w:tcW w:w="12731" w:type="dxa"/>
            <w:gridSpan w:val="4"/>
            <w:tcBorders>
              <w:top w:val="single" w:sz="6" w:space="0" w:color="000000"/>
              <w:left w:val="nil"/>
              <w:bottom w:val="nil"/>
              <w:right w:val="single" w:sz="6" w:space="0" w:color="FFFFFF"/>
            </w:tcBorders>
          </w:tcPr>
          <w:p>
            <w:pPr>
              <w:pStyle w:val="TableParagraph"/>
              <w:tabs>
                <w:tab w:pos="1844" w:val="left" w:leader="none"/>
                <w:tab w:pos="6509" w:val="left" w:leader="none"/>
                <w:tab w:pos="9049" w:val="right" w:leader="none"/>
              </w:tabs>
              <w:spacing w:before="24"/>
              <w:ind w:left="30"/>
              <w:rPr>
                <w:sz w:val="18"/>
              </w:rPr>
            </w:pPr>
            <w:r>
              <w:rPr>
                <w:sz w:val="18"/>
              </w:rPr>
              <w:t>1KKF-QHVX-</w:t>
            </w:r>
            <w:r>
              <w:rPr>
                <w:spacing w:val="-4"/>
                <w:sz w:val="18"/>
              </w:rPr>
              <w:t>V74M</w:t>
            </w:r>
            <w:r>
              <w:rPr>
                <w:sz w:val="18"/>
              </w:rPr>
              <w:tab/>
              <w:t>FY25</w:t>
            </w:r>
            <w:r>
              <w:rPr>
                <w:spacing w:val="-2"/>
                <w:sz w:val="18"/>
              </w:rPr>
              <w:t> </w:t>
            </w:r>
            <w:r>
              <w:rPr>
                <w:sz w:val="18"/>
              </w:rPr>
              <w:t>Equity</w:t>
            </w:r>
            <w:r>
              <w:rPr>
                <w:spacing w:val="-1"/>
                <w:sz w:val="18"/>
              </w:rPr>
              <w:t> </w:t>
            </w:r>
            <w:r>
              <w:rPr>
                <w:sz w:val="18"/>
              </w:rPr>
              <w:t>&amp;</w:t>
            </w:r>
            <w:r>
              <w:rPr>
                <w:spacing w:val="-1"/>
                <w:sz w:val="18"/>
              </w:rPr>
              <w:t> </w:t>
            </w:r>
            <w:r>
              <w:rPr>
                <w:sz w:val="18"/>
              </w:rPr>
              <w:t>Learning</w:t>
            </w:r>
            <w:r>
              <w:rPr>
                <w:spacing w:val="-1"/>
                <w:sz w:val="18"/>
              </w:rPr>
              <w:t> </w:t>
            </w:r>
            <w:r>
              <w:rPr>
                <w:sz w:val="18"/>
              </w:rPr>
              <w:t>-</w:t>
            </w:r>
            <w:r>
              <w:rPr>
                <w:spacing w:val="-1"/>
                <w:sz w:val="18"/>
              </w:rPr>
              <w:t> </w:t>
            </w:r>
            <w:r>
              <w:rPr>
                <w:sz w:val="18"/>
              </w:rPr>
              <w:t>Summer</w:t>
            </w:r>
            <w:r>
              <w:rPr>
                <w:spacing w:val="-1"/>
                <w:sz w:val="18"/>
              </w:rPr>
              <w:t> </w:t>
            </w:r>
            <w:r>
              <w:rPr>
                <w:sz w:val="18"/>
              </w:rPr>
              <w:t>Programs</w:t>
            </w:r>
            <w:r>
              <w:rPr>
                <w:spacing w:val="-1"/>
                <w:sz w:val="18"/>
              </w:rPr>
              <w:t> </w:t>
            </w:r>
            <w:r>
              <w:rPr>
                <w:sz w:val="18"/>
              </w:rPr>
              <w:t>-</w:t>
            </w:r>
            <w:r>
              <w:rPr>
                <w:spacing w:val="-1"/>
                <w:sz w:val="18"/>
              </w:rPr>
              <w:t> </w:t>
            </w:r>
            <w:r>
              <w:rPr>
                <w:sz w:val="18"/>
              </w:rPr>
              <w:t>Art</w:t>
            </w:r>
            <w:r>
              <w:rPr>
                <w:spacing w:val="-1"/>
                <w:sz w:val="18"/>
              </w:rPr>
              <w:t> </w:t>
            </w:r>
            <w:r>
              <w:rPr>
                <w:spacing w:val="-10"/>
                <w:sz w:val="18"/>
              </w:rPr>
              <w:t>&amp;</w:t>
            </w:r>
            <w:r>
              <w:rPr>
                <w:sz w:val="18"/>
              </w:rPr>
              <w:tab/>
            </w:r>
            <w:r>
              <w:rPr>
                <w:spacing w:val="-2"/>
                <w:sz w:val="18"/>
              </w:rPr>
              <w:t>06/17/2025</w:t>
            </w:r>
            <w:r>
              <w:rPr>
                <w:rFonts w:ascii="Times New Roman"/>
                <w:sz w:val="18"/>
              </w:rPr>
              <w:tab/>
            </w:r>
            <w:r>
              <w:rPr>
                <w:spacing w:val="-2"/>
                <w:sz w:val="18"/>
              </w:rPr>
              <w:t>161.78</w:t>
            </w:r>
          </w:p>
          <w:p>
            <w:pPr>
              <w:pStyle w:val="TableParagraph"/>
              <w:ind w:left="1845" w:right="6196"/>
              <w:rPr>
                <w:sz w:val="18"/>
              </w:rPr>
            </w:pPr>
            <w:r>
              <w:rPr>
                <w:sz w:val="18"/>
              </w:rPr>
              <w:t>STEM Academy Materials/Supplies: Paper plates, Shelf liner, Tissue paper, Yarn skeins, Construction paper, Plastic forks, Tempera paint, Assorted stickers, Jewel gems/crystals,</w:t>
            </w:r>
            <w:r>
              <w:rPr>
                <w:spacing w:val="-6"/>
                <w:sz w:val="18"/>
              </w:rPr>
              <w:t> </w:t>
            </w:r>
            <w:r>
              <w:rPr>
                <w:sz w:val="18"/>
              </w:rPr>
              <w:t>Baby</w:t>
            </w:r>
            <w:r>
              <w:rPr>
                <w:spacing w:val="-6"/>
                <w:sz w:val="18"/>
              </w:rPr>
              <w:t> </w:t>
            </w:r>
            <w:r>
              <w:rPr>
                <w:sz w:val="18"/>
              </w:rPr>
              <w:t>wipes,</w:t>
            </w:r>
            <w:r>
              <w:rPr>
                <w:spacing w:val="-6"/>
                <w:sz w:val="18"/>
              </w:rPr>
              <w:t> </w:t>
            </w:r>
            <w:r>
              <w:rPr>
                <w:sz w:val="18"/>
              </w:rPr>
              <w:t>Aluminum</w:t>
            </w:r>
            <w:r>
              <w:rPr>
                <w:spacing w:val="-6"/>
                <w:sz w:val="18"/>
              </w:rPr>
              <w:t> </w:t>
            </w:r>
            <w:r>
              <w:rPr>
                <w:sz w:val="18"/>
              </w:rPr>
              <w:t>foil</w:t>
            </w:r>
            <w:r>
              <w:rPr>
                <w:spacing w:val="-6"/>
                <w:sz w:val="18"/>
              </w:rPr>
              <w:t> </w:t>
            </w:r>
            <w:r>
              <w:rPr>
                <w:sz w:val="18"/>
              </w:rPr>
              <w:t>sheets,</w:t>
            </w:r>
            <w:r>
              <w:rPr>
                <w:spacing w:val="-6"/>
                <w:sz w:val="18"/>
              </w:rPr>
              <w:t> </w:t>
            </w:r>
            <w:r>
              <w:rPr>
                <w:sz w:val="18"/>
              </w:rPr>
              <w:t>and</w:t>
            </w:r>
            <w:r>
              <w:rPr>
                <w:spacing w:val="-6"/>
                <w:sz w:val="18"/>
              </w:rPr>
              <w:t> </w:t>
            </w:r>
            <w:r>
              <w:rPr>
                <w:sz w:val="18"/>
              </w:rPr>
              <w:t>Air dry clay - K-1st Grade</w:t>
            </w:r>
          </w:p>
          <w:p>
            <w:pPr>
              <w:pStyle w:val="TableParagraph"/>
              <w:spacing w:before="63"/>
              <w:ind w:left="9165"/>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1600</w:t>
            </w:r>
            <w:r>
              <w:rPr>
                <w:i/>
                <w:spacing w:val="-2"/>
                <w:sz w:val="18"/>
              </w:rPr>
              <w:t> </w:t>
            </w:r>
            <w:r>
              <w:rPr>
                <w:i/>
                <w:sz w:val="18"/>
              </w:rPr>
              <w:t>4100</w:t>
            </w:r>
            <w:r>
              <w:rPr>
                <w:i/>
                <w:spacing w:val="-2"/>
                <w:sz w:val="18"/>
              </w:rPr>
              <w:t> </w:t>
            </w:r>
            <w:r>
              <w:rPr>
                <w:i/>
                <w:sz w:val="18"/>
              </w:rPr>
              <w:t>55</w:t>
            </w:r>
            <w:r>
              <w:rPr>
                <w:i/>
                <w:spacing w:val="-1"/>
                <w:sz w:val="18"/>
              </w:rPr>
              <w:t> </w:t>
            </w:r>
            <w:r>
              <w:rPr>
                <w:i/>
                <w:spacing w:val="-2"/>
                <w:sz w:val="18"/>
              </w:rPr>
              <w:t>000000</w:t>
            </w:r>
          </w:p>
          <w:p>
            <w:pPr>
              <w:pStyle w:val="TableParagraph"/>
              <w:tabs>
                <w:tab w:pos="1844" w:val="left" w:leader="none"/>
                <w:tab w:pos="6509" w:val="left" w:leader="none"/>
                <w:tab w:pos="9049" w:val="right" w:leader="none"/>
              </w:tabs>
              <w:spacing w:before="63"/>
              <w:ind w:left="30"/>
              <w:rPr>
                <w:sz w:val="18"/>
              </w:rPr>
            </w:pPr>
            <w:r>
              <w:rPr>
                <w:sz w:val="18"/>
              </w:rPr>
              <w:t>1L61-VWHN-</w:t>
            </w:r>
            <w:r>
              <w:rPr>
                <w:spacing w:val="-4"/>
                <w:sz w:val="18"/>
              </w:rPr>
              <w:t>66QF</w:t>
            </w:r>
            <w:r>
              <w:rPr>
                <w:sz w:val="18"/>
              </w:rPr>
              <w:tab/>
              <w:t>Additional</w:t>
            </w:r>
            <w:r>
              <w:rPr>
                <w:spacing w:val="-2"/>
                <w:sz w:val="18"/>
              </w:rPr>
              <w:t> </w:t>
            </w:r>
            <w:r>
              <w:rPr>
                <w:sz w:val="18"/>
              </w:rPr>
              <w:t>Ice</w:t>
            </w:r>
            <w:r>
              <w:rPr>
                <w:spacing w:val="-2"/>
                <w:sz w:val="18"/>
              </w:rPr>
              <w:t> </w:t>
            </w:r>
            <w:r>
              <w:rPr>
                <w:sz w:val="18"/>
              </w:rPr>
              <w:t>Sheets</w:t>
            </w:r>
            <w:r>
              <w:rPr>
                <w:spacing w:val="-2"/>
                <w:sz w:val="18"/>
              </w:rPr>
              <w:t> </w:t>
            </w:r>
            <w:r>
              <w:rPr>
                <w:sz w:val="18"/>
              </w:rPr>
              <w:t>for</w:t>
            </w:r>
            <w:r>
              <w:rPr>
                <w:spacing w:val="-2"/>
                <w:sz w:val="18"/>
              </w:rPr>
              <w:t> </w:t>
            </w:r>
            <w:r>
              <w:rPr>
                <w:sz w:val="18"/>
              </w:rPr>
              <w:t>Seamless</w:t>
            </w:r>
            <w:r>
              <w:rPr>
                <w:spacing w:val="-2"/>
                <w:sz w:val="18"/>
              </w:rPr>
              <w:t> </w:t>
            </w:r>
            <w:r>
              <w:rPr>
                <w:sz w:val="18"/>
              </w:rPr>
              <w:t>Summer</w:t>
            </w:r>
            <w:r>
              <w:rPr>
                <w:spacing w:val="-1"/>
                <w:sz w:val="18"/>
              </w:rPr>
              <w:t> </w:t>
            </w:r>
            <w:r>
              <w:rPr>
                <w:spacing w:val="-2"/>
                <w:sz w:val="18"/>
              </w:rPr>
              <w:t>Program</w:t>
            </w:r>
            <w:r>
              <w:rPr>
                <w:sz w:val="18"/>
              </w:rPr>
              <w:tab/>
            </w:r>
            <w:r>
              <w:rPr>
                <w:spacing w:val="-2"/>
                <w:sz w:val="18"/>
              </w:rPr>
              <w:t>06/23/2025</w:t>
            </w:r>
            <w:r>
              <w:rPr>
                <w:rFonts w:ascii="Times New Roman"/>
                <w:sz w:val="18"/>
              </w:rPr>
              <w:tab/>
            </w:r>
            <w:r>
              <w:rPr>
                <w:spacing w:val="-2"/>
                <w:sz w:val="18"/>
              </w:rPr>
              <w:t>369.90</w:t>
            </w:r>
          </w:p>
          <w:p>
            <w:pPr>
              <w:pStyle w:val="TableParagraph"/>
              <w:spacing w:before="63"/>
              <w:ind w:left="9165"/>
              <w:rPr>
                <w:i/>
                <w:sz w:val="18"/>
              </w:rPr>
            </w:pPr>
            <w:r>
              <w:rPr>
                <w:i/>
                <w:sz w:val="18"/>
              </w:rPr>
              <w:t>10</w:t>
            </w:r>
            <w:r>
              <w:rPr>
                <w:i/>
                <w:spacing w:val="-2"/>
                <w:sz w:val="18"/>
              </w:rPr>
              <w:t> </w:t>
            </w:r>
            <w:r>
              <w:rPr>
                <w:i/>
                <w:sz w:val="18"/>
              </w:rPr>
              <w:t>E</w:t>
            </w:r>
            <w:r>
              <w:rPr>
                <w:i/>
                <w:spacing w:val="-2"/>
                <w:sz w:val="18"/>
              </w:rPr>
              <w:t> </w:t>
            </w:r>
            <w:r>
              <w:rPr>
                <w:i/>
                <w:sz w:val="18"/>
              </w:rPr>
              <w:t>096</w:t>
            </w:r>
            <w:r>
              <w:rPr>
                <w:i/>
                <w:spacing w:val="-1"/>
                <w:sz w:val="18"/>
              </w:rPr>
              <w:t> </w:t>
            </w:r>
            <w:r>
              <w:rPr>
                <w:i/>
                <w:sz w:val="18"/>
              </w:rPr>
              <w:t>2560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p>
            <w:pPr>
              <w:pStyle w:val="TableParagraph"/>
              <w:tabs>
                <w:tab w:pos="6509" w:val="left" w:leader="none"/>
                <w:tab w:pos="9049" w:val="right" w:leader="none"/>
              </w:tabs>
              <w:spacing w:before="63"/>
              <w:ind w:left="30"/>
              <w:rPr>
                <w:sz w:val="18"/>
              </w:rPr>
            </w:pPr>
            <w:r>
              <w:rPr>
                <w:sz w:val="18"/>
              </w:rPr>
              <w:t>1NF9-VVMN-69WW</w:t>
            </w:r>
            <w:r>
              <w:rPr>
                <w:spacing w:val="42"/>
                <w:sz w:val="18"/>
              </w:rPr>
              <w:t>  </w:t>
            </w:r>
            <w:r>
              <w:rPr>
                <w:sz w:val="18"/>
              </w:rPr>
              <w:t>Clock</w:t>
            </w:r>
            <w:r>
              <w:rPr>
                <w:spacing w:val="-1"/>
                <w:sz w:val="18"/>
              </w:rPr>
              <w:t> </w:t>
            </w:r>
            <w:r>
              <w:rPr>
                <w:sz w:val="18"/>
              </w:rPr>
              <w:t>for</w:t>
            </w:r>
            <w:r>
              <w:rPr>
                <w:spacing w:val="-2"/>
                <w:sz w:val="18"/>
              </w:rPr>
              <w:t> </w:t>
            </w:r>
            <w:r>
              <w:rPr>
                <w:sz w:val="18"/>
              </w:rPr>
              <w:t>reception</w:t>
            </w:r>
            <w:r>
              <w:rPr>
                <w:spacing w:val="-1"/>
                <w:sz w:val="18"/>
              </w:rPr>
              <w:t> </w:t>
            </w:r>
            <w:r>
              <w:rPr>
                <w:sz w:val="18"/>
              </w:rPr>
              <w:t>sign</w:t>
            </w:r>
            <w:r>
              <w:rPr>
                <w:spacing w:val="-1"/>
                <w:sz w:val="18"/>
              </w:rPr>
              <w:t> </w:t>
            </w:r>
            <w:r>
              <w:rPr>
                <w:spacing w:val="-4"/>
                <w:sz w:val="18"/>
              </w:rPr>
              <w:t>area</w:t>
            </w:r>
            <w:r>
              <w:rPr>
                <w:sz w:val="18"/>
              </w:rPr>
              <w:tab/>
            </w:r>
            <w:r>
              <w:rPr>
                <w:spacing w:val="-2"/>
                <w:sz w:val="18"/>
              </w:rPr>
              <w:t>06/23/2025</w:t>
            </w:r>
            <w:r>
              <w:rPr>
                <w:rFonts w:ascii="Times New Roman"/>
                <w:sz w:val="18"/>
              </w:rPr>
              <w:tab/>
            </w:r>
            <w:r>
              <w:rPr>
                <w:spacing w:val="-2"/>
                <w:sz w:val="18"/>
              </w:rPr>
              <w:t>24.99</w:t>
            </w:r>
          </w:p>
          <w:p>
            <w:pPr>
              <w:pStyle w:val="TableParagraph"/>
              <w:spacing w:before="63"/>
              <w:ind w:left="9165"/>
              <w:rPr>
                <w:i/>
                <w:sz w:val="18"/>
              </w:rPr>
            </w:pPr>
            <w:r>
              <w:rPr>
                <w:i/>
                <w:sz w:val="18"/>
              </w:rPr>
              <w:t>10</w:t>
            </w:r>
            <w:r>
              <w:rPr>
                <w:i/>
                <w:spacing w:val="-2"/>
                <w:sz w:val="18"/>
              </w:rPr>
              <w:t> </w:t>
            </w:r>
            <w:r>
              <w:rPr>
                <w:i/>
                <w:sz w:val="18"/>
              </w:rPr>
              <w:t>E</w:t>
            </w:r>
            <w:r>
              <w:rPr>
                <w:i/>
                <w:spacing w:val="-2"/>
                <w:sz w:val="18"/>
              </w:rPr>
              <w:t> </w:t>
            </w:r>
            <w:r>
              <w:rPr>
                <w:i/>
                <w:sz w:val="18"/>
              </w:rPr>
              <w:t>701</w:t>
            </w:r>
            <w:r>
              <w:rPr>
                <w:i/>
                <w:spacing w:val="-1"/>
                <w:sz w:val="18"/>
              </w:rPr>
              <w:t> </w:t>
            </w:r>
            <w:r>
              <w:rPr>
                <w:i/>
                <w:sz w:val="18"/>
              </w:rPr>
              <w:t>2633</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p>
            <w:pPr>
              <w:pStyle w:val="TableParagraph"/>
              <w:tabs>
                <w:tab w:pos="1844" w:val="left" w:leader="none"/>
                <w:tab w:pos="6509" w:val="left" w:leader="none"/>
                <w:tab w:pos="9049" w:val="right" w:leader="none"/>
              </w:tabs>
              <w:spacing w:before="63"/>
              <w:ind w:left="30"/>
              <w:rPr>
                <w:sz w:val="18"/>
              </w:rPr>
            </w:pPr>
            <w:r>
              <w:rPr>
                <w:sz w:val="18"/>
              </w:rPr>
              <w:t>1RXK-C3FV-</w:t>
            </w:r>
            <w:r>
              <w:rPr>
                <w:spacing w:val="-4"/>
                <w:sz w:val="18"/>
              </w:rPr>
              <w:t>HDGY</w:t>
            </w:r>
            <w:r>
              <w:rPr>
                <w:sz w:val="18"/>
              </w:rPr>
              <w:tab/>
              <w:t>FY25</w:t>
            </w:r>
            <w:r>
              <w:rPr>
                <w:spacing w:val="-2"/>
                <w:sz w:val="18"/>
              </w:rPr>
              <w:t> </w:t>
            </w:r>
            <w:r>
              <w:rPr>
                <w:sz w:val="18"/>
              </w:rPr>
              <w:t>Equity</w:t>
            </w:r>
            <w:r>
              <w:rPr>
                <w:spacing w:val="-1"/>
                <w:sz w:val="18"/>
              </w:rPr>
              <w:t> </w:t>
            </w:r>
            <w:r>
              <w:rPr>
                <w:sz w:val="18"/>
              </w:rPr>
              <w:t>&amp;</w:t>
            </w:r>
            <w:r>
              <w:rPr>
                <w:spacing w:val="-1"/>
                <w:sz w:val="18"/>
              </w:rPr>
              <w:t> </w:t>
            </w:r>
            <w:r>
              <w:rPr>
                <w:sz w:val="18"/>
              </w:rPr>
              <w:t>Learning</w:t>
            </w:r>
            <w:r>
              <w:rPr>
                <w:spacing w:val="-1"/>
                <w:sz w:val="18"/>
              </w:rPr>
              <w:t> </w:t>
            </w:r>
            <w:r>
              <w:rPr>
                <w:sz w:val="18"/>
              </w:rPr>
              <w:t>-</w:t>
            </w:r>
            <w:r>
              <w:rPr>
                <w:spacing w:val="-1"/>
                <w:sz w:val="18"/>
              </w:rPr>
              <w:t> </w:t>
            </w:r>
            <w:r>
              <w:rPr>
                <w:sz w:val="18"/>
              </w:rPr>
              <w:t>Summer</w:t>
            </w:r>
            <w:r>
              <w:rPr>
                <w:spacing w:val="-1"/>
                <w:sz w:val="18"/>
              </w:rPr>
              <w:t> </w:t>
            </w:r>
            <w:r>
              <w:rPr>
                <w:sz w:val="18"/>
              </w:rPr>
              <w:t>Programs</w:t>
            </w:r>
            <w:r>
              <w:rPr>
                <w:spacing w:val="-1"/>
                <w:sz w:val="18"/>
              </w:rPr>
              <w:t> </w:t>
            </w:r>
            <w:r>
              <w:rPr>
                <w:sz w:val="18"/>
              </w:rPr>
              <w:t>-</w:t>
            </w:r>
            <w:r>
              <w:rPr>
                <w:spacing w:val="-1"/>
                <w:sz w:val="18"/>
              </w:rPr>
              <w:t> </w:t>
            </w:r>
            <w:r>
              <w:rPr>
                <w:sz w:val="18"/>
              </w:rPr>
              <w:t>Art</w:t>
            </w:r>
            <w:r>
              <w:rPr>
                <w:spacing w:val="-1"/>
                <w:sz w:val="18"/>
              </w:rPr>
              <w:t> </w:t>
            </w:r>
            <w:r>
              <w:rPr>
                <w:spacing w:val="-10"/>
                <w:sz w:val="18"/>
              </w:rPr>
              <w:t>&amp;</w:t>
            </w:r>
            <w:r>
              <w:rPr>
                <w:sz w:val="18"/>
              </w:rPr>
              <w:tab/>
            </w:r>
            <w:r>
              <w:rPr>
                <w:spacing w:val="-2"/>
                <w:sz w:val="18"/>
              </w:rPr>
              <w:t>06/09/2025</w:t>
            </w:r>
            <w:r>
              <w:rPr>
                <w:rFonts w:ascii="Times New Roman"/>
                <w:sz w:val="18"/>
              </w:rPr>
              <w:tab/>
            </w:r>
            <w:r>
              <w:rPr>
                <w:spacing w:val="-2"/>
                <w:sz w:val="18"/>
              </w:rPr>
              <w:t>510.21</w:t>
            </w:r>
          </w:p>
          <w:p>
            <w:pPr>
              <w:pStyle w:val="TableParagraph"/>
              <w:ind w:left="1845" w:right="6196"/>
              <w:rPr>
                <w:sz w:val="18"/>
              </w:rPr>
            </w:pPr>
            <w:r>
              <w:rPr>
                <w:sz w:val="18"/>
              </w:rPr>
              <w:t>STEM</w:t>
            </w:r>
            <w:r>
              <w:rPr>
                <w:spacing w:val="-8"/>
                <w:sz w:val="18"/>
              </w:rPr>
              <w:t> </w:t>
            </w:r>
            <w:r>
              <w:rPr>
                <w:sz w:val="18"/>
              </w:rPr>
              <w:t>Academy</w:t>
            </w:r>
            <w:r>
              <w:rPr>
                <w:spacing w:val="-8"/>
                <w:sz w:val="18"/>
              </w:rPr>
              <w:t> </w:t>
            </w:r>
            <w:r>
              <w:rPr>
                <w:sz w:val="18"/>
              </w:rPr>
              <w:t>Materials/Supplies:</w:t>
            </w:r>
            <w:r>
              <w:rPr>
                <w:spacing w:val="-8"/>
                <w:sz w:val="18"/>
              </w:rPr>
              <w:t> </w:t>
            </w:r>
            <w:r>
              <w:rPr>
                <w:sz w:val="18"/>
              </w:rPr>
              <w:t>Heat</w:t>
            </w:r>
            <w:r>
              <w:rPr>
                <w:spacing w:val="-8"/>
                <w:sz w:val="18"/>
              </w:rPr>
              <w:t> </w:t>
            </w:r>
            <w:r>
              <w:rPr>
                <w:sz w:val="18"/>
              </w:rPr>
              <w:t>gun,</w:t>
            </w:r>
            <w:r>
              <w:rPr>
                <w:spacing w:val="-8"/>
                <w:sz w:val="18"/>
              </w:rPr>
              <w:t> </w:t>
            </w:r>
            <w:r>
              <w:rPr>
                <w:sz w:val="18"/>
              </w:rPr>
              <w:t>Paint markers, Metallic colored pencils, Acrylic paint set, Assorted color balloons, Foam prints plates, and Durometer roller - Grades 2-3</w:t>
            </w:r>
          </w:p>
          <w:p>
            <w:pPr>
              <w:pStyle w:val="TableParagraph"/>
              <w:spacing w:before="60"/>
              <w:ind w:left="9165"/>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1600</w:t>
            </w:r>
            <w:r>
              <w:rPr>
                <w:i/>
                <w:spacing w:val="-2"/>
                <w:sz w:val="18"/>
              </w:rPr>
              <w:t> </w:t>
            </w:r>
            <w:r>
              <w:rPr>
                <w:i/>
                <w:sz w:val="18"/>
              </w:rPr>
              <w:t>4100</w:t>
            </w:r>
            <w:r>
              <w:rPr>
                <w:i/>
                <w:spacing w:val="-2"/>
                <w:sz w:val="18"/>
              </w:rPr>
              <w:t> </w:t>
            </w:r>
            <w:r>
              <w:rPr>
                <w:i/>
                <w:sz w:val="18"/>
              </w:rPr>
              <w:t>55</w:t>
            </w:r>
            <w:r>
              <w:rPr>
                <w:i/>
                <w:spacing w:val="-1"/>
                <w:sz w:val="18"/>
              </w:rPr>
              <w:t> </w:t>
            </w:r>
            <w:r>
              <w:rPr>
                <w:i/>
                <w:spacing w:val="-2"/>
                <w:sz w:val="18"/>
              </w:rPr>
              <w:t>000000</w:t>
            </w:r>
          </w:p>
          <w:p>
            <w:pPr>
              <w:pStyle w:val="TableParagraph"/>
              <w:tabs>
                <w:tab w:pos="1844" w:val="left" w:leader="none"/>
                <w:tab w:pos="6509" w:val="left" w:leader="none"/>
                <w:tab w:pos="9049" w:val="right" w:leader="none"/>
              </w:tabs>
              <w:spacing w:before="63"/>
              <w:ind w:left="30"/>
              <w:rPr>
                <w:sz w:val="18"/>
              </w:rPr>
            </w:pPr>
            <w:r>
              <w:rPr>
                <w:sz w:val="18"/>
              </w:rPr>
              <w:t>1VRG-X4NR-</w:t>
            </w:r>
            <w:r>
              <w:rPr>
                <w:spacing w:val="-4"/>
                <w:sz w:val="18"/>
              </w:rPr>
              <w:t>WJMT</w:t>
            </w:r>
            <w:r>
              <w:rPr>
                <w:sz w:val="18"/>
              </w:rPr>
              <w:tab/>
              <w:t>First</w:t>
            </w:r>
            <w:r>
              <w:rPr>
                <w:spacing w:val="-1"/>
                <w:sz w:val="18"/>
              </w:rPr>
              <w:t> </w:t>
            </w:r>
            <w:r>
              <w:rPr>
                <w:sz w:val="18"/>
              </w:rPr>
              <w:t>Aid</w:t>
            </w:r>
            <w:r>
              <w:rPr>
                <w:spacing w:val="-1"/>
                <w:sz w:val="18"/>
              </w:rPr>
              <w:t> </w:t>
            </w:r>
            <w:r>
              <w:rPr>
                <w:spacing w:val="-4"/>
                <w:sz w:val="18"/>
              </w:rPr>
              <w:t>Kits</w:t>
            </w:r>
            <w:r>
              <w:rPr>
                <w:sz w:val="18"/>
              </w:rPr>
              <w:tab/>
            </w:r>
            <w:r>
              <w:rPr>
                <w:spacing w:val="-2"/>
                <w:sz w:val="18"/>
              </w:rPr>
              <w:t>06/10/2025</w:t>
            </w:r>
            <w:r>
              <w:rPr>
                <w:rFonts w:ascii="Times New Roman"/>
                <w:sz w:val="18"/>
              </w:rPr>
              <w:tab/>
            </w:r>
            <w:r>
              <w:rPr>
                <w:spacing w:val="-2"/>
                <w:sz w:val="18"/>
              </w:rPr>
              <w:t>49.90</w:t>
            </w:r>
          </w:p>
          <w:p>
            <w:pPr>
              <w:pStyle w:val="TableParagraph"/>
              <w:spacing w:before="63"/>
              <w:ind w:left="9165"/>
              <w:rPr>
                <w:i/>
                <w:sz w:val="18"/>
              </w:rPr>
            </w:pPr>
            <w:r>
              <w:rPr>
                <w:i/>
                <w:sz w:val="18"/>
              </w:rPr>
              <w:t>10</w:t>
            </w:r>
            <w:r>
              <w:rPr>
                <w:i/>
                <w:spacing w:val="-2"/>
                <w:sz w:val="18"/>
              </w:rPr>
              <w:t> </w:t>
            </w:r>
            <w:r>
              <w:rPr>
                <w:i/>
                <w:sz w:val="18"/>
              </w:rPr>
              <w:t>E</w:t>
            </w:r>
            <w:r>
              <w:rPr>
                <w:i/>
                <w:spacing w:val="-2"/>
                <w:sz w:val="18"/>
              </w:rPr>
              <w:t> </w:t>
            </w:r>
            <w:r>
              <w:rPr>
                <w:i/>
                <w:sz w:val="18"/>
              </w:rPr>
              <w:t>701</w:t>
            </w:r>
            <w:r>
              <w:rPr>
                <w:i/>
                <w:spacing w:val="-1"/>
                <w:sz w:val="18"/>
              </w:rPr>
              <w:t> </w:t>
            </w:r>
            <w:r>
              <w:rPr>
                <w:i/>
                <w:sz w:val="18"/>
              </w:rPr>
              <w:t>2633</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87"/>
              <w:rPr>
                <w:i/>
                <w:sz w:val="18"/>
              </w:rPr>
            </w:pPr>
          </w:p>
          <w:p>
            <w:pPr>
              <w:pStyle w:val="TableParagraph"/>
              <w:ind w:right="28"/>
              <w:jc w:val="right"/>
              <w:rPr>
                <w:i/>
                <w:sz w:val="18"/>
              </w:rPr>
            </w:pPr>
            <w:r>
              <w:rPr>
                <w:i/>
                <w:spacing w:val="-2"/>
                <w:sz w:val="18"/>
              </w:rPr>
              <w:t>161.78</w:t>
            </w:r>
          </w:p>
          <w:p>
            <w:pPr>
              <w:pStyle w:val="TableParagraph"/>
              <w:spacing w:before="126"/>
              <w:rPr>
                <w:i/>
                <w:sz w:val="18"/>
              </w:rPr>
            </w:pPr>
          </w:p>
          <w:p>
            <w:pPr>
              <w:pStyle w:val="TableParagraph"/>
              <w:ind w:right="28"/>
              <w:jc w:val="right"/>
              <w:rPr>
                <w:i/>
                <w:sz w:val="18"/>
              </w:rPr>
            </w:pPr>
            <w:r>
              <w:rPr>
                <w:i/>
                <w:spacing w:val="-2"/>
                <w:sz w:val="18"/>
              </w:rPr>
              <w:t>369.90</w:t>
            </w:r>
          </w:p>
          <w:p>
            <w:pPr>
              <w:pStyle w:val="TableParagraph"/>
              <w:spacing w:before="126"/>
              <w:rPr>
                <w:i/>
                <w:sz w:val="18"/>
              </w:rPr>
            </w:pPr>
          </w:p>
          <w:p>
            <w:pPr>
              <w:pStyle w:val="TableParagraph"/>
              <w:ind w:right="28"/>
              <w:jc w:val="right"/>
              <w:rPr>
                <w:i/>
                <w:sz w:val="18"/>
              </w:rPr>
            </w:pPr>
            <w:r>
              <w:rPr>
                <w:i/>
                <w:spacing w:val="-2"/>
                <w:sz w:val="18"/>
              </w:rPr>
              <w:t>24.99</w:t>
            </w: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23"/>
              <w:rPr>
                <w:i/>
                <w:sz w:val="18"/>
              </w:rPr>
            </w:pPr>
          </w:p>
          <w:p>
            <w:pPr>
              <w:pStyle w:val="TableParagraph"/>
              <w:ind w:right="28"/>
              <w:jc w:val="right"/>
              <w:rPr>
                <w:i/>
                <w:sz w:val="18"/>
              </w:rPr>
            </w:pPr>
            <w:r>
              <w:rPr>
                <w:i/>
                <w:spacing w:val="-2"/>
                <w:sz w:val="18"/>
              </w:rPr>
              <w:t>510.21</w:t>
            </w:r>
          </w:p>
          <w:p>
            <w:pPr>
              <w:pStyle w:val="TableParagraph"/>
              <w:spacing w:before="126"/>
              <w:rPr>
                <w:i/>
                <w:sz w:val="18"/>
              </w:rPr>
            </w:pPr>
          </w:p>
          <w:p>
            <w:pPr>
              <w:pStyle w:val="TableParagraph"/>
              <w:ind w:right="28"/>
              <w:jc w:val="right"/>
              <w:rPr>
                <w:i/>
                <w:sz w:val="18"/>
              </w:rPr>
            </w:pPr>
            <w:r>
              <w:rPr>
                <w:i/>
                <w:spacing w:val="-2"/>
                <w:sz w:val="18"/>
              </w:rPr>
              <w:t>49.90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9232403242</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ANDERSON</w:t>
            </w:r>
            <w:r>
              <w:rPr>
                <w:spacing w:val="-4"/>
                <w:sz w:val="18"/>
              </w:rPr>
              <w:t> </w:t>
            </w:r>
            <w:r>
              <w:rPr>
                <w:sz w:val="18"/>
              </w:rPr>
              <w:t>LOCK</w:t>
            </w:r>
            <w:r>
              <w:rPr>
                <w:spacing w:val="-3"/>
                <w:sz w:val="18"/>
              </w:rPr>
              <w:t> </w:t>
            </w:r>
            <w:r>
              <w:rPr>
                <w:spacing w:val="-5"/>
                <w:sz w:val="18"/>
              </w:rPr>
              <w:t>CO</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3,850.15</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107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1173917</w:t>
            </w:r>
          </w:p>
          <w:p>
            <w:pPr>
              <w:pStyle w:val="TableParagraph"/>
              <w:spacing w:before="126"/>
              <w:rPr>
                <w:i/>
                <w:sz w:val="18"/>
              </w:rPr>
            </w:pPr>
          </w:p>
          <w:p>
            <w:pPr>
              <w:pStyle w:val="TableParagraph"/>
              <w:ind w:left="30"/>
              <w:rPr>
                <w:sz w:val="18"/>
              </w:rPr>
            </w:pPr>
            <w:r>
              <w:rPr>
                <w:spacing w:val="-2"/>
                <w:sz w:val="18"/>
              </w:rPr>
              <w:t>7119154</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Supplies for </w:t>
            </w:r>
            <w:r>
              <w:rPr>
                <w:spacing w:val="-2"/>
                <w:sz w:val="18"/>
              </w:rPr>
              <w:t>Maintenance</w:t>
            </w:r>
          </w:p>
          <w:p>
            <w:pPr>
              <w:pStyle w:val="TableParagraph"/>
              <w:spacing w:before="126"/>
              <w:rPr>
                <w:i/>
                <w:sz w:val="18"/>
              </w:rPr>
            </w:pPr>
          </w:p>
          <w:p>
            <w:pPr>
              <w:pStyle w:val="TableParagraph"/>
              <w:ind w:left="329"/>
              <w:rPr>
                <w:sz w:val="18"/>
              </w:rPr>
            </w:pPr>
            <w:r>
              <w:rPr>
                <w:sz w:val="18"/>
              </w:rPr>
              <w:t>Door</w:t>
            </w:r>
            <w:r>
              <w:rPr>
                <w:spacing w:val="-2"/>
                <w:sz w:val="18"/>
              </w:rPr>
              <w:t> </w:t>
            </w:r>
            <w:r>
              <w:rPr>
                <w:sz w:val="18"/>
              </w:rPr>
              <w:t>Frame</w:t>
            </w:r>
            <w:r>
              <w:rPr>
                <w:spacing w:val="-2"/>
                <w:sz w:val="18"/>
              </w:rPr>
              <w:t> </w:t>
            </w:r>
            <w:r>
              <w:rPr>
                <w:sz w:val="18"/>
              </w:rPr>
              <w:t>Repair</w:t>
            </w:r>
            <w:r>
              <w:rPr>
                <w:spacing w:val="-2"/>
                <w:sz w:val="18"/>
              </w:rPr>
              <w:t> </w:t>
            </w:r>
            <w:r>
              <w:rPr>
                <w:sz w:val="18"/>
              </w:rPr>
              <w:t>&amp;</w:t>
            </w:r>
            <w:r>
              <w:rPr>
                <w:spacing w:val="-2"/>
                <w:sz w:val="18"/>
              </w:rPr>
              <w:t> </w:t>
            </w:r>
            <w:r>
              <w:rPr>
                <w:sz w:val="18"/>
              </w:rPr>
              <w:t>Rebuild</w:t>
            </w:r>
            <w:r>
              <w:rPr>
                <w:spacing w:val="-2"/>
                <w:sz w:val="18"/>
              </w:rPr>
              <w:t> (Frost)</w:t>
            </w:r>
          </w:p>
        </w:tc>
        <w:tc>
          <w:tcPr>
            <w:tcW w:w="6991" w:type="dxa"/>
            <w:tcBorders>
              <w:top w:val="single" w:sz="6" w:space="0" w:color="000000"/>
              <w:left w:val="single" w:sz="6" w:space="0" w:color="FFFFFF"/>
              <w:bottom w:val="nil"/>
              <w:right w:val="single" w:sz="6" w:space="0" w:color="FFFFFF"/>
            </w:tcBorders>
          </w:tcPr>
          <w:p>
            <w:pPr>
              <w:pStyle w:val="TableParagraph"/>
              <w:tabs>
                <w:tab w:pos="2751" w:val="left" w:leader="none"/>
              </w:tabs>
              <w:spacing w:before="24"/>
              <w:ind w:left="762"/>
              <w:rPr>
                <w:sz w:val="18"/>
              </w:rPr>
            </w:pPr>
            <w:r>
              <w:rPr>
                <w:spacing w:val="-2"/>
                <w:sz w:val="18"/>
              </w:rPr>
              <w:t>06/17/2025</w:t>
            </w:r>
            <w:r>
              <w:rPr>
                <w:sz w:val="18"/>
              </w:rPr>
              <w:tab/>
            </w:r>
            <w:r>
              <w:rPr>
                <w:spacing w:val="-2"/>
                <w:sz w:val="18"/>
              </w:rPr>
              <w:t>387.50</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p>
            <w:pPr>
              <w:pStyle w:val="TableParagraph"/>
              <w:tabs>
                <w:tab w:pos="2601" w:val="left" w:leader="none"/>
              </w:tabs>
              <w:spacing w:before="63"/>
              <w:ind w:left="762"/>
              <w:rPr>
                <w:sz w:val="18"/>
              </w:rPr>
            </w:pPr>
            <w:r>
              <w:rPr>
                <w:spacing w:val="-2"/>
                <w:sz w:val="18"/>
              </w:rPr>
              <w:t>06/13/2025</w:t>
            </w:r>
            <w:r>
              <w:rPr>
                <w:sz w:val="18"/>
              </w:rPr>
              <w:tab/>
            </w:r>
            <w:r>
              <w:rPr>
                <w:spacing w:val="-2"/>
                <w:sz w:val="18"/>
              </w:rPr>
              <w:t>3,462.65</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2530</w:t>
            </w:r>
            <w:r>
              <w:rPr>
                <w:i/>
                <w:spacing w:val="-2"/>
                <w:sz w:val="18"/>
              </w:rPr>
              <w:t> </w:t>
            </w:r>
            <w:r>
              <w:rPr>
                <w:i/>
                <w:sz w:val="18"/>
              </w:rPr>
              <w:t>5300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387.50</w:t>
            </w:r>
          </w:p>
          <w:p>
            <w:pPr>
              <w:pStyle w:val="TableParagraph"/>
              <w:spacing w:before="126"/>
              <w:rPr>
                <w:i/>
                <w:sz w:val="18"/>
              </w:rPr>
            </w:pPr>
          </w:p>
          <w:p>
            <w:pPr>
              <w:pStyle w:val="TableParagraph"/>
              <w:ind w:right="28"/>
              <w:jc w:val="right"/>
              <w:rPr>
                <w:i/>
                <w:sz w:val="18"/>
              </w:rPr>
            </w:pPr>
            <w:r>
              <w:rPr>
                <w:i/>
                <w:spacing w:val="-2"/>
                <w:sz w:val="18"/>
              </w:rPr>
              <w:t>3,462.65</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9232403243</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ATEMPA, </w:t>
            </w:r>
            <w:r>
              <w:rPr>
                <w:spacing w:val="-2"/>
                <w:sz w:val="18"/>
              </w:rPr>
              <w:t>GUSTAVO</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56.00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107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6/20/25</w:t>
            </w:r>
            <w:r>
              <w:rPr>
                <w:spacing w:val="-6"/>
                <w:sz w:val="18"/>
              </w:rPr>
              <w:t> </w:t>
            </w:r>
            <w:r>
              <w:rPr>
                <w:spacing w:val="-5"/>
                <w:sz w:val="18"/>
              </w:rPr>
              <w:t>ER</w:t>
            </w:r>
          </w:p>
          <w:p>
            <w:pPr>
              <w:pStyle w:val="TableParagraph"/>
              <w:spacing w:before="126"/>
              <w:rPr>
                <w:i/>
                <w:sz w:val="18"/>
              </w:rPr>
            </w:pPr>
          </w:p>
          <w:p>
            <w:pPr>
              <w:pStyle w:val="TableParagraph"/>
              <w:ind w:left="30"/>
              <w:rPr>
                <w:sz w:val="18"/>
              </w:rPr>
            </w:pPr>
            <w:r>
              <w:rPr>
                <w:sz w:val="18"/>
              </w:rPr>
              <w:t>6/23/25</w:t>
            </w:r>
            <w:r>
              <w:rPr>
                <w:spacing w:val="-6"/>
                <w:sz w:val="18"/>
              </w:rPr>
              <w:t> </w:t>
            </w:r>
            <w:r>
              <w:rPr>
                <w:spacing w:val="-5"/>
                <w:sz w:val="18"/>
              </w:rPr>
              <w:t>ER</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7534" w:val="right" w:leader="none"/>
              </w:tabs>
              <w:spacing w:before="24"/>
              <w:ind w:left="329"/>
              <w:rPr>
                <w:sz w:val="18"/>
              </w:rPr>
            </w:pPr>
            <w:r>
              <w:rPr>
                <w:sz w:val="18"/>
              </w:rPr>
              <w:t>6/20/2025</w:t>
            </w:r>
            <w:r>
              <w:rPr>
                <w:spacing w:val="-4"/>
                <w:sz w:val="18"/>
              </w:rPr>
              <w:t> </w:t>
            </w:r>
            <w:r>
              <w:rPr>
                <w:sz w:val="18"/>
              </w:rPr>
              <w:t>Employee/Staff</w:t>
            </w:r>
            <w:r>
              <w:rPr>
                <w:spacing w:val="-4"/>
                <w:sz w:val="18"/>
              </w:rPr>
              <w:t> </w:t>
            </w:r>
            <w:r>
              <w:rPr>
                <w:spacing w:val="-2"/>
                <w:sz w:val="18"/>
              </w:rPr>
              <w:t>Reimbursements</w:t>
            </w:r>
            <w:r>
              <w:rPr>
                <w:sz w:val="18"/>
              </w:rPr>
              <w:tab/>
            </w:r>
            <w:r>
              <w:rPr>
                <w:spacing w:val="-2"/>
                <w:sz w:val="18"/>
              </w:rPr>
              <w:t>06/20/2025</w:t>
            </w:r>
            <w:r>
              <w:rPr>
                <w:rFonts w:ascii="Times New Roman"/>
                <w:sz w:val="18"/>
              </w:rPr>
              <w:tab/>
            </w:r>
            <w:r>
              <w:rPr>
                <w:spacing w:val="-2"/>
                <w:sz w:val="18"/>
              </w:rPr>
              <w:t>39.90</w:t>
            </w:r>
          </w:p>
          <w:p>
            <w:pPr>
              <w:pStyle w:val="TableParagraph"/>
              <w:spacing w:before="63"/>
              <w:ind w:left="7649"/>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2210</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p>
            <w:pPr>
              <w:pStyle w:val="TableParagraph"/>
              <w:tabs>
                <w:tab w:pos="4994" w:val="left" w:leader="none"/>
                <w:tab w:pos="7534" w:val="right" w:leader="none"/>
              </w:tabs>
              <w:spacing w:before="63"/>
              <w:ind w:left="329"/>
              <w:rPr>
                <w:sz w:val="18"/>
              </w:rPr>
            </w:pPr>
            <w:r>
              <w:rPr>
                <w:sz w:val="18"/>
              </w:rPr>
              <w:t>6/23/2025</w:t>
            </w:r>
            <w:r>
              <w:rPr>
                <w:spacing w:val="-4"/>
                <w:sz w:val="18"/>
              </w:rPr>
              <w:t> </w:t>
            </w:r>
            <w:r>
              <w:rPr>
                <w:sz w:val="18"/>
              </w:rPr>
              <w:t>EMPLOYEE/STAFF</w:t>
            </w:r>
            <w:r>
              <w:rPr>
                <w:spacing w:val="-4"/>
                <w:sz w:val="18"/>
              </w:rPr>
              <w:t> </w:t>
            </w:r>
            <w:r>
              <w:rPr>
                <w:spacing w:val="-2"/>
                <w:sz w:val="18"/>
              </w:rPr>
              <w:t>REIMBURSEMENTS</w:t>
            </w:r>
            <w:r>
              <w:rPr>
                <w:sz w:val="18"/>
              </w:rPr>
              <w:tab/>
            </w:r>
            <w:r>
              <w:rPr>
                <w:spacing w:val="-2"/>
                <w:sz w:val="18"/>
              </w:rPr>
              <w:t>06/23/2025</w:t>
            </w:r>
            <w:r>
              <w:rPr>
                <w:rFonts w:ascii="Times New Roman"/>
                <w:sz w:val="18"/>
              </w:rPr>
              <w:tab/>
            </w:r>
            <w:r>
              <w:rPr>
                <w:spacing w:val="-2"/>
                <w:sz w:val="18"/>
              </w:rPr>
              <w:t>16.10</w:t>
            </w:r>
          </w:p>
          <w:p>
            <w:pPr>
              <w:pStyle w:val="TableParagraph"/>
              <w:spacing w:before="63"/>
              <w:ind w:left="7649"/>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2210</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39.90</w:t>
            </w:r>
          </w:p>
          <w:p>
            <w:pPr>
              <w:pStyle w:val="TableParagraph"/>
              <w:spacing w:before="126"/>
              <w:rPr>
                <w:i/>
                <w:sz w:val="18"/>
              </w:rPr>
            </w:pPr>
          </w:p>
          <w:p>
            <w:pPr>
              <w:pStyle w:val="TableParagraph"/>
              <w:ind w:right="28"/>
              <w:jc w:val="right"/>
              <w:rPr>
                <w:i/>
                <w:sz w:val="18"/>
              </w:rPr>
            </w:pPr>
            <w:r>
              <w:rPr>
                <w:i/>
                <w:spacing w:val="-2"/>
                <w:sz w:val="18"/>
              </w:rPr>
              <w:t>16.10</w:t>
            </w:r>
          </w:p>
        </w:tc>
      </w:tr>
    </w:tbl>
    <w:p>
      <w:pPr>
        <w:pStyle w:val="TableParagraph"/>
        <w:spacing w:after="0"/>
        <w:jc w:val="right"/>
        <w:rPr>
          <w:i/>
          <w:sz w:val="18"/>
        </w:rPr>
        <w:sectPr>
          <w:pgSz w:w="15840" w:h="12240" w:orient="landscape"/>
          <w:pgMar w:header="749" w:footer="860" w:top="1140" w:bottom="1060" w:left="360" w:right="360"/>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237" name="Group 237"/>
                <wp:cNvGraphicFramePr>
                  <a:graphicFrameLocks/>
                </wp:cNvGraphicFramePr>
                <a:graphic>
                  <a:graphicData uri="http://schemas.microsoft.com/office/word/2010/wordprocessingGroup">
                    <wpg:wgp>
                      <wpg:cNvPr id="237" name="Group 237"/>
                      <wpg:cNvGrpSpPr/>
                      <wpg:grpSpPr>
                        <a:xfrm>
                          <a:off x="0" y="0"/>
                          <a:ext cx="9144000" cy="19050"/>
                          <a:chExt cx="9144000" cy="19050"/>
                        </a:xfrm>
                      </wpg:grpSpPr>
                      <wps:wsp>
                        <wps:cNvPr id="238" name="Graphic 238"/>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201" coordorigin="0,0" coordsize="14400,30">
                <v:shape style="position:absolute;left:0;top:15;width:14400;height:2" id="docshape202"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169"/>
        <w:rPr>
          <w:i/>
          <w:sz w:val="20"/>
        </w:rPr>
      </w:pPr>
    </w:p>
    <w:p>
      <w:pPr>
        <w:spacing w:after="0" w:line="240" w:lineRule="auto"/>
        <w:rPr>
          <w:i/>
          <w:sz w:val="20"/>
        </w:rPr>
        <w:sectPr>
          <w:pgSz w:w="15840" w:h="12240" w:orient="landscape"/>
          <w:pgMar w:header="749" w:footer="860" w:top="1140" w:bottom="1060" w:left="360" w:right="360"/>
        </w:sectPr>
      </w:pPr>
    </w:p>
    <w:p>
      <w:pPr>
        <w:spacing w:before="95"/>
        <w:ind w:left="2205" w:right="0" w:firstLine="0"/>
        <w:jc w:val="left"/>
        <w:rPr>
          <w:sz w:val="18"/>
        </w:rPr>
      </w:pPr>
      <w:r>
        <w:rPr>
          <w:sz w:val="18"/>
        </w:rPr>
        <mc:AlternateContent>
          <mc:Choice Requires="wps">
            <w:drawing>
              <wp:anchor distT="0" distB="0" distL="0" distR="0" allowOverlap="1" layoutInCell="1" locked="0" behindDoc="0" simplePos="0" relativeHeight="15775232">
                <wp:simplePos x="0" y="0"/>
                <wp:positionH relativeFrom="page">
                  <wp:posOffset>419100</wp:posOffset>
                </wp:positionH>
                <wp:positionV relativeFrom="paragraph">
                  <wp:posOffset>-4732893</wp:posOffset>
                </wp:positionV>
                <wp:extent cx="9220200" cy="4854575"/>
                <wp:effectExtent l="0" t="0" r="0" b="0"/>
                <wp:wrapNone/>
                <wp:docPr id="239" name="Textbox 239"/>
                <wp:cNvGraphicFramePr>
                  <a:graphicFrameLocks/>
                </wp:cNvGraphicFramePr>
                <a:graphic>
                  <a:graphicData uri="http://schemas.microsoft.com/office/word/2010/wordprocessingShape">
                    <wps:wsp>
                      <wps:cNvPr id="239" name="Textbox 239"/>
                      <wps:cNvSpPr txBox="1"/>
                      <wps:spPr>
                        <a:xfrm>
                          <a:off x="0" y="0"/>
                          <a:ext cx="9220200" cy="4854575"/>
                        </a:xfrm>
                        <a:prstGeom prst="rect">
                          <a:avLst/>
                        </a:prstGeom>
                      </wps:spPr>
                      <wps:txbx>
                        <w:txbxContent>
                          <w:tbl>
                            <w:tblPr>
                              <w:tblW w:w="0" w:type="auto"/>
                              <w:jc w:val="left"/>
                              <w:tblInd w:w="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9232403244</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BARNEC, ALYSSA </w:t>
                                  </w:r>
                                  <w:r>
                                    <w:rPr>
                                      <w:spacing w:val="-10"/>
                                      <w:sz w:val="18"/>
                                    </w:rPr>
                                    <w:t>R</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14.00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6/12/25</w:t>
                                  </w:r>
                                  <w:r>
                                    <w:rPr>
                                      <w:spacing w:val="-6"/>
                                      <w:sz w:val="18"/>
                                    </w:rPr>
                                    <w:t> </w:t>
                                  </w:r>
                                  <w:r>
                                    <w:rPr>
                                      <w:spacing w:val="-5"/>
                                      <w:sz w:val="18"/>
                                    </w:rPr>
                                    <w:t>ER</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7084" w:val="left" w:leader="none"/>
                                    </w:tabs>
                                    <w:spacing w:before="24"/>
                                    <w:ind w:left="329"/>
                                    <w:rPr>
                                      <w:sz w:val="18"/>
                                    </w:rPr>
                                  </w:pPr>
                                  <w:r>
                                    <w:rPr>
                                      <w:sz w:val="18"/>
                                    </w:rPr>
                                    <w:t>6/12/2025</w:t>
                                  </w:r>
                                  <w:r>
                                    <w:rPr>
                                      <w:spacing w:val="-4"/>
                                      <w:sz w:val="18"/>
                                    </w:rPr>
                                    <w:t> </w:t>
                                  </w:r>
                                  <w:r>
                                    <w:rPr>
                                      <w:sz w:val="18"/>
                                    </w:rPr>
                                    <w:t>EMPLOYEE/STAFF</w:t>
                                  </w:r>
                                  <w:r>
                                    <w:rPr>
                                      <w:spacing w:val="-4"/>
                                      <w:sz w:val="18"/>
                                    </w:rPr>
                                    <w:t> </w:t>
                                  </w:r>
                                  <w:r>
                                    <w:rPr>
                                      <w:spacing w:val="-2"/>
                                      <w:sz w:val="18"/>
                                    </w:rPr>
                                    <w:t>REIMBURSEMENTS</w:t>
                                  </w:r>
                                  <w:r>
                                    <w:rPr>
                                      <w:sz w:val="18"/>
                                    </w:rPr>
                                    <w:tab/>
                                  </w:r>
                                  <w:r>
                                    <w:rPr>
                                      <w:spacing w:val="-2"/>
                                      <w:sz w:val="18"/>
                                    </w:rPr>
                                    <w:t>06/12/2025</w:t>
                                  </w:r>
                                  <w:r>
                                    <w:rPr>
                                      <w:rFonts w:ascii="Times New Roman"/>
                                      <w:sz w:val="18"/>
                                    </w:rPr>
                                    <w:tab/>
                                  </w:r>
                                  <w:r>
                                    <w:rPr>
                                      <w:spacing w:val="-2"/>
                                      <w:sz w:val="18"/>
                                    </w:rPr>
                                    <w:t>14.00</w:t>
                                  </w:r>
                                </w:p>
                                <w:p>
                                  <w:pPr>
                                    <w:pStyle w:val="TableParagraph"/>
                                    <w:spacing w:before="63"/>
                                    <w:ind w:right="1034"/>
                                    <w:jc w:val="right"/>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1205</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14.00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9232403245</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BRIGHTSTAR</w:t>
                                  </w:r>
                                  <w:r>
                                    <w:rPr>
                                      <w:spacing w:val="-9"/>
                                      <w:sz w:val="18"/>
                                    </w:rPr>
                                    <w:t> </w:t>
                                  </w:r>
                                  <w:r>
                                    <w:rPr>
                                      <w:spacing w:val="-2"/>
                                      <w:sz w:val="18"/>
                                    </w:rPr>
                                    <w:t>HEALTHCARE</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675.75</w:t>
                                  </w:r>
                                </w:p>
                              </w:tc>
                            </w:tr>
                            <w:tr>
                              <w:trPr>
                                <w:trHeight w:val="255" w:hRule="atLeast"/>
                              </w:trPr>
                              <w:tc>
                                <w:tcPr>
                                  <w:tcW w:w="12731" w:type="dxa"/>
                                  <w:gridSpan w:val="4"/>
                                  <w:tcBorders>
                                    <w:top w:val="nil"/>
                                    <w:left w:val="nil"/>
                                    <w:bottom w:val="single" w:sz="6" w:space="0" w:color="000000"/>
                                    <w:right w:val="single" w:sz="6" w:space="0" w:color="FFFFFF"/>
                                  </w:tcBorders>
                                </w:tcPr>
                                <w:p>
                                  <w:pPr>
                                    <w:pStyle w:val="TableParagraph"/>
                                    <w:tabs>
                                      <w:tab w:pos="1844" w:val="left" w:leader="none"/>
                                      <w:tab w:pos="6509" w:val="left" w:leader="none"/>
                                    </w:tabs>
                                    <w:spacing w:before="18"/>
                                    <w:ind w:left="30"/>
                                    <w:rPr>
                                      <w:b/>
                                      <w:sz w:val="18"/>
                                    </w:rPr>
                                  </w:pPr>
                                  <w:r>
                                    <w:rPr>
                                      <w:b/>
                                      <w:sz w:val="18"/>
                                    </w:rPr>
                                    <w:t>Invoice</w:t>
                                  </w:r>
                                  <w:r>
                                    <w:rPr>
                                      <w:b/>
                                      <w:spacing w:val="-6"/>
                                      <w:sz w:val="18"/>
                                    </w:rPr>
                                    <w:t> </w:t>
                                  </w:r>
                                  <w:r>
                                    <w:rPr>
                                      <w:b/>
                                      <w:spacing w:val="-2"/>
                                      <w:sz w:val="18"/>
                                    </w:rPr>
                                    <w:t>Number</w:t>
                                  </w:r>
                                  <w:r>
                                    <w:rPr>
                                      <w:b/>
                                      <w:sz w:val="18"/>
                                    </w:rPr>
                                    <w:tab/>
                                  </w: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749" w:hRule="atLeast"/>
                              </w:trPr>
                              <w:tc>
                                <w:tcPr>
                                  <w:tcW w:w="12731" w:type="dxa"/>
                                  <w:gridSpan w:val="4"/>
                                  <w:tcBorders>
                                    <w:top w:val="single" w:sz="6" w:space="0" w:color="000000"/>
                                    <w:left w:val="nil"/>
                                    <w:bottom w:val="nil"/>
                                    <w:right w:val="single" w:sz="6" w:space="0" w:color="FFFFFF"/>
                                  </w:tcBorders>
                                </w:tcPr>
                                <w:p>
                                  <w:pPr>
                                    <w:pStyle w:val="TableParagraph"/>
                                    <w:tabs>
                                      <w:tab w:pos="6509" w:val="left" w:leader="none"/>
                                      <w:tab w:pos="9049" w:val="right" w:leader="none"/>
                                    </w:tabs>
                                    <w:spacing w:before="24"/>
                                    <w:ind w:left="30"/>
                                    <w:rPr>
                                      <w:sz w:val="18"/>
                                    </w:rPr>
                                  </w:pPr>
                                  <w:r>
                                    <w:rPr>
                                      <w:sz w:val="18"/>
                                    </w:rPr>
                                    <w:t>IVC00000009418659</w:t>
                                  </w:r>
                                  <w:r>
                                    <w:rPr>
                                      <w:spacing w:val="53"/>
                                      <w:sz w:val="18"/>
                                    </w:rPr>
                                    <w:t> </w:t>
                                  </w:r>
                                  <w:r>
                                    <w:rPr>
                                      <w:sz w:val="18"/>
                                    </w:rPr>
                                    <w:t>Contracted</w:t>
                                  </w:r>
                                  <w:r>
                                    <w:rPr>
                                      <w:spacing w:val="-4"/>
                                      <w:sz w:val="18"/>
                                    </w:rPr>
                                    <w:t> </w:t>
                                  </w:r>
                                  <w:r>
                                    <w:rPr>
                                      <w:sz w:val="18"/>
                                    </w:rPr>
                                    <w:t>Agency</w:t>
                                  </w:r>
                                  <w:r>
                                    <w:rPr>
                                      <w:spacing w:val="-4"/>
                                      <w:sz w:val="18"/>
                                    </w:rPr>
                                    <w:t> </w:t>
                                  </w:r>
                                  <w:r>
                                    <w:rPr>
                                      <w:sz w:val="18"/>
                                    </w:rPr>
                                    <w:t>Services</w:t>
                                  </w:r>
                                  <w:r>
                                    <w:rPr>
                                      <w:spacing w:val="-4"/>
                                      <w:sz w:val="18"/>
                                    </w:rPr>
                                    <w:t> </w:t>
                                  </w:r>
                                  <w:r>
                                    <w:rPr>
                                      <w:sz w:val="18"/>
                                    </w:rPr>
                                    <w:t>for</w:t>
                                  </w:r>
                                  <w:r>
                                    <w:rPr>
                                      <w:spacing w:val="-3"/>
                                      <w:sz w:val="18"/>
                                    </w:rPr>
                                    <w:t> </w:t>
                                  </w:r>
                                  <w:r>
                                    <w:rPr>
                                      <w:sz w:val="18"/>
                                    </w:rPr>
                                    <w:t>RN:</w:t>
                                  </w:r>
                                  <w:r>
                                    <w:rPr>
                                      <w:spacing w:val="-4"/>
                                      <w:sz w:val="18"/>
                                    </w:rPr>
                                    <w:t> </w:t>
                                  </w:r>
                                  <w:r>
                                    <w:rPr>
                                      <w:sz w:val="18"/>
                                    </w:rPr>
                                    <w:t>Elizabeth</w:t>
                                  </w:r>
                                  <w:r>
                                    <w:rPr>
                                      <w:spacing w:val="-4"/>
                                      <w:sz w:val="18"/>
                                    </w:rPr>
                                    <w:t> </w:t>
                                  </w:r>
                                  <w:r>
                                    <w:rPr>
                                      <w:spacing w:val="-2"/>
                                      <w:sz w:val="18"/>
                                    </w:rPr>
                                    <w:t>Cader</w:t>
                                  </w:r>
                                  <w:r>
                                    <w:rPr>
                                      <w:sz w:val="18"/>
                                    </w:rPr>
                                    <w:tab/>
                                  </w:r>
                                  <w:r>
                                    <w:rPr>
                                      <w:spacing w:val="-2"/>
                                      <w:sz w:val="18"/>
                                    </w:rPr>
                                    <w:t>05/18/2025</w:t>
                                  </w:r>
                                  <w:r>
                                    <w:rPr>
                                      <w:rFonts w:ascii="Times New Roman"/>
                                      <w:sz w:val="18"/>
                                    </w:rPr>
                                    <w:tab/>
                                  </w:r>
                                  <w:r>
                                    <w:rPr>
                                      <w:spacing w:val="-2"/>
                                      <w:sz w:val="18"/>
                                    </w:rPr>
                                    <w:t>675.75</w:t>
                                  </w:r>
                                </w:p>
                                <w:p>
                                  <w:pPr>
                                    <w:pStyle w:val="TableParagraph"/>
                                    <w:ind w:left="1845"/>
                                    <w:rPr>
                                      <w:sz w:val="18"/>
                                    </w:rPr>
                                  </w:pPr>
                                  <w:r>
                                    <w:rPr>
                                      <w:spacing w:val="-2"/>
                                      <w:sz w:val="18"/>
                                    </w:rPr>
                                    <w:t>(5/14/2025)</w:t>
                                  </w:r>
                                </w:p>
                                <w:p>
                                  <w:pPr>
                                    <w:pStyle w:val="TableParagraph"/>
                                    <w:spacing w:before="66"/>
                                    <w:ind w:left="9165"/>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2130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spacing w:before="90"/>
                                    <w:rPr>
                                      <w:i/>
                                      <w:sz w:val="18"/>
                                    </w:rPr>
                                  </w:pPr>
                                </w:p>
                                <w:p>
                                  <w:pPr>
                                    <w:pStyle w:val="TableParagraph"/>
                                    <w:ind w:right="28"/>
                                    <w:jc w:val="right"/>
                                    <w:rPr>
                                      <w:i/>
                                      <w:sz w:val="18"/>
                                    </w:rPr>
                                  </w:pPr>
                                  <w:r>
                                    <w:rPr>
                                      <w:i/>
                                      <w:spacing w:val="-2"/>
                                      <w:sz w:val="18"/>
                                    </w:rPr>
                                    <w:t>675.75</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9232403246</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BROOKS, VICTORIA </w:t>
                                  </w:r>
                                  <w:r>
                                    <w:rPr>
                                      <w:spacing w:val="-10"/>
                                      <w:sz w:val="18"/>
                                    </w:rPr>
                                    <w:t>E</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78.91</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215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6/12/25</w:t>
                                  </w:r>
                                  <w:r>
                                    <w:rPr>
                                      <w:spacing w:val="-6"/>
                                      <w:sz w:val="18"/>
                                    </w:rPr>
                                    <w:t> </w:t>
                                  </w:r>
                                  <w:r>
                                    <w:rPr>
                                      <w:spacing w:val="-5"/>
                                      <w:sz w:val="18"/>
                                    </w:rPr>
                                    <w:t>ER</w:t>
                                  </w:r>
                                </w:p>
                                <w:p>
                                  <w:pPr>
                                    <w:pStyle w:val="TableParagraph"/>
                                    <w:spacing w:before="126"/>
                                    <w:rPr>
                                      <w:i/>
                                      <w:sz w:val="18"/>
                                    </w:rPr>
                                  </w:pPr>
                                </w:p>
                                <w:p>
                                  <w:pPr>
                                    <w:pStyle w:val="TableParagraph"/>
                                    <w:ind w:left="30"/>
                                    <w:rPr>
                                      <w:sz w:val="18"/>
                                    </w:rPr>
                                  </w:pPr>
                                  <w:r>
                                    <w:rPr>
                                      <w:sz w:val="18"/>
                                    </w:rPr>
                                    <w:t>6/20/25</w:t>
                                  </w:r>
                                  <w:r>
                                    <w:rPr>
                                      <w:spacing w:val="-6"/>
                                      <w:sz w:val="18"/>
                                    </w:rPr>
                                    <w:t> </w:t>
                                  </w:r>
                                  <w:r>
                                    <w:rPr>
                                      <w:spacing w:val="-5"/>
                                      <w:sz w:val="18"/>
                                    </w:rPr>
                                    <w:t>ER</w:t>
                                  </w:r>
                                </w:p>
                                <w:p>
                                  <w:pPr>
                                    <w:pStyle w:val="TableParagraph"/>
                                    <w:spacing w:before="126"/>
                                    <w:rPr>
                                      <w:i/>
                                      <w:sz w:val="18"/>
                                    </w:rPr>
                                  </w:pPr>
                                </w:p>
                                <w:p>
                                  <w:pPr>
                                    <w:pStyle w:val="TableParagraph"/>
                                    <w:ind w:left="30"/>
                                    <w:rPr>
                                      <w:sz w:val="18"/>
                                    </w:rPr>
                                  </w:pPr>
                                  <w:r>
                                    <w:rPr>
                                      <w:sz w:val="18"/>
                                    </w:rPr>
                                    <w:t>6/20/25</w:t>
                                  </w:r>
                                  <w:r>
                                    <w:rPr>
                                      <w:spacing w:val="-6"/>
                                      <w:sz w:val="18"/>
                                    </w:rPr>
                                    <w:t> </w:t>
                                  </w:r>
                                  <w:r>
                                    <w:rPr>
                                      <w:spacing w:val="-5"/>
                                      <w:sz w:val="18"/>
                                    </w:rPr>
                                    <w:t>ER</w:t>
                                  </w:r>
                                </w:p>
                                <w:p>
                                  <w:pPr>
                                    <w:pStyle w:val="TableParagraph"/>
                                    <w:spacing w:before="126"/>
                                    <w:rPr>
                                      <w:i/>
                                      <w:sz w:val="18"/>
                                    </w:rPr>
                                  </w:pPr>
                                </w:p>
                                <w:p>
                                  <w:pPr>
                                    <w:pStyle w:val="TableParagraph"/>
                                    <w:ind w:left="30"/>
                                    <w:rPr>
                                      <w:sz w:val="18"/>
                                    </w:rPr>
                                  </w:pPr>
                                  <w:r>
                                    <w:rPr>
                                      <w:sz w:val="18"/>
                                    </w:rPr>
                                    <w:t>6/20/25</w:t>
                                  </w:r>
                                  <w:r>
                                    <w:rPr>
                                      <w:spacing w:val="-6"/>
                                      <w:sz w:val="18"/>
                                    </w:rPr>
                                    <w:t> </w:t>
                                  </w:r>
                                  <w:r>
                                    <w:rPr>
                                      <w:spacing w:val="-5"/>
                                      <w:sz w:val="18"/>
                                    </w:rPr>
                                    <w:t>ER</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7534" w:val="right" w:leader="none"/>
                                    </w:tabs>
                                    <w:spacing w:before="24"/>
                                    <w:ind w:left="329"/>
                                    <w:rPr>
                                      <w:sz w:val="18"/>
                                    </w:rPr>
                                  </w:pPr>
                                  <w:r>
                                    <w:rPr>
                                      <w:sz w:val="18"/>
                                    </w:rPr>
                                    <w:t>6/12/2025</w:t>
                                  </w:r>
                                  <w:r>
                                    <w:rPr>
                                      <w:spacing w:val="-4"/>
                                      <w:sz w:val="18"/>
                                    </w:rPr>
                                    <w:t> </w:t>
                                  </w:r>
                                  <w:r>
                                    <w:rPr>
                                      <w:sz w:val="18"/>
                                    </w:rPr>
                                    <w:t>EMPLOYEE/STAFF</w:t>
                                  </w:r>
                                  <w:r>
                                    <w:rPr>
                                      <w:spacing w:val="-4"/>
                                      <w:sz w:val="18"/>
                                    </w:rPr>
                                    <w:t> </w:t>
                                  </w:r>
                                  <w:r>
                                    <w:rPr>
                                      <w:spacing w:val="-2"/>
                                      <w:sz w:val="18"/>
                                    </w:rPr>
                                    <w:t>REIMBURSEMENTS</w:t>
                                  </w:r>
                                  <w:r>
                                    <w:rPr>
                                      <w:sz w:val="18"/>
                                    </w:rPr>
                                    <w:tab/>
                                  </w:r>
                                  <w:r>
                                    <w:rPr>
                                      <w:spacing w:val="-2"/>
                                      <w:sz w:val="18"/>
                                    </w:rPr>
                                    <w:t>06/12/2025</w:t>
                                  </w:r>
                                  <w:r>
                                    <w:rPr>
                                      <w:rFonts w:ascii="Times New Roman"/>
                                      <w:sz w:val="18"/>
                                    </w:rPr>
                                    <w:tab/>
                                  </w:r>
                                  <w:r>
                                    <w:rPr>
                                      <w:spacing w:val="-4"/>
                                      <w:sz w:val="18"/>
                                    </w:rPr>
                                    <w:t>5.74</w:t>
                                  </w:r>
                                </w:p>
                                <w:p>
                                  <w:pPr>
                                    <w:pStyle w:val="TableParagraph"/>
                                    <w:spacing w:before="63"/>
                                    <w:ind w:left="7649"/>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1205</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p>
                                  <w:pPr>
                                    <w:pStyle w:val="TableParagraph"/>
                                    <w:tabs>
                                      <w:tab w:pos="4994" w:val="left" w:leader="none"/>
                                      <w:tab w:pos="7534" w:val="right" w:leader="none"/>
                                    </w:tabs>
                                    <w:spacing w:before="63"/>
                                    <w:ind w:left="329"/>
                                    <w:rPr>
                                      <w:sz w:val="18"/>
                                    </w:rPr>
                                  </w:pPr>
                                  <w:r>
                                    <w:rPr>
                                      <w:sz w:val="18"/>
                                    </w:rPr>
                                    <w:t>6/20/2025</w:t>
                                  </w:r>
                                  <w:r>
                                    <w:rPr>
                                      <w:spacing w:val="-4"/>
                                      <w:sz w:val="18"/>
                                    </w:rPr>
                                    <w:t> </w:t>
                                  </w:r>
                                  <w:r>
                                    <w:rPr>
                                      <w:sz w:val="18"/>
                                    </w:rPr>
                                    <w:t>Employee/Staff</w:t>
                                  </w:r>
                                  <w:r>
                                    <w:rPr>
                                      <w:spacing w:val="-4"/>
                                      <w:sz w:val="18"/>
                                    </w:rPr>
                                    <w:t> </w:t>
                                  </w:r>
                                  <w:r>
                                    <w:rPr>
                                      <w:spacing w:val="-2"/>
                                      <w:sz w:val="18"/>
                                    </w:rPr>
                                    <w:t>Reimbursements</w:t>
                                  </w:r>
                                  <w:r>
                                    <w:rPr>
                                      <w:sz w:val="18"/>
                                    </w:rPr>
                                    <w:tab/>
                                  </w:r>
                                  <w:r>
                                    <w:rPr>
                                      <w:spacing w:val="-2"/>
                                      <w:sz w:val="18"/>
                                    </w:rPr>
                                    <w:t>06/20/2025</w:t>
                                  </w:r>
                                  <w:r>
                                    <w:rPr>
                                      <w:rFonts w:ascii="Times New Roman"/>
                                      <w:sz w:val="18"/>
                                    </w:rPr>
                                    <w:tab/>
                                  </w:r>
                                  <w:r>
                                    <w:rPr>
                                      <w:spacing w:val="-4"/>
                                      <w:sz w:val="18"/>
                                    </w:rPr>
                                    <w:t>8.40</w:t>
                                  </w:r>
                                </w:p>
                                <w:p>
                                  <w:pPr>
                                    <w:pStyle w:val="TableParagraph"/>
                                    <w:spacing w:before="63"/>
                                    <w:ind w:left="7649"/>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1205</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p>
                                  <w:pPr>
                                    <w:pStyle w:val="TableParagraph"/>
                                    <w:tabs>
                                      <w:tab w:pos="4994" w:val="left" w:leader="none"/>
                                      <w:tab w:pos="7534" w:val="right" w:leader="none"/>
                                    </w:tabs>
                                    <w:spacing w:before="63"/>
                                    <w:ind w:left="329"/>
                                    <w:rPr>
                                      <w:sz w:val="18"/>
                                    </w:rPr>
                                  </w:pPr>
                                  <w:r>
                                    <w:rPr>
                                      <w:sz w:val="18"/>
                                    </w:rPr>
                                    <w:t>6/20/2025</w:t>
                                  </w:r>
                                  <w:r>
                                    <w:rPr>
                                      <w:spacing w:val="-4"/>
                                      <w:sz w:val="18"/>
                                    </w:rPr>
                                    <w:t> </w:t>
                                  </w:r>
                                  <w:r>
                                    <w:rPr>
                                      <w:sz w:val="18"/>
                                    </w:rPr>
                                    <w:t>Employee/Staff</w:t>
                                  </w:r>
                                  <w:r>
                                    <w:rPr>
                                      <w:spacing w:val="-4"/>
                                      <w:sz w:val="18"/>
                                    </w:rPr>
                                    <w:t> </w:t>
                                  </w:r>
                                  <w:r>
                                    <w:rPr>
                                      <w:spacing w:val="-2"/>
                                      <w:sz w:val="18"/>
                                    </w:rPr>
                                    <w:t>Reimbursements</w:t>
                                  </w:r>
                                  <w:r>
                                    <w:rPr>
                                      <w:sz w:val="18"/>
                                    </w:rPr>
                                    <w:tab/>
                                  </w:r>
                                  <w:r>
                                    <w:rPr>
                                      <w:spacing w:val="-2"/>
                                      <w:sz w:val="18"/>
                                    </w:rPr>
                                    <w:t>06/20/2025</w:t>
                                  </w:r>
                                  <w:r>
                                    <w:rPr>
                                      <w:rFonts w:ascii="Times New Roman"/>
                                      <w:sz w:val="18"/>
                                    </w:rPr>
                                    <w:tab/>
                                  </w:r>
                                  <w:r>
                                    <w:rPr>
                                      <w:spacing w:val="-2"/>
                                      <w:sz w:val="18"/>
                                    </w:rPr>
                                    <w:t>14.77</w:t>
                                  </w:r>
                                </w:p>
                                <w:p>
                                  <w:pPr>
                                    <w:pStyle w:val="TableParagraph"/>
                                    <w:spacing w:before="63"/>
                                    <w:ind w:left="7649"/>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1205</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p>
                                  <w:pPr>
                                    <w:pStyle w:val="TableParagraph"/>
                                    <w:tabs>
                                      <w:tab w:pos="4994" w:val="left" w:leader="none"/>
                                      <w:tab w:pos="7084" w:val="left" w:leader="none"/>
                                    </w:tabs>
                                    <w:spacing w:before="63"/>
                                    <w:ind w:left="329"/>
                                    <w:rPr>
                                      <w:sz w:val="18"/>
                                    </w:rPr>
                                  </w:pPr>
                                  <w:r>
                                    <w:rPr>
                                      <w:sz w:val="18"/>
                                    </w:rPr>
                                    <w:t>6/20/2025</w:t>
                                  </w:r>
                                  <w:r>
                                    <w:rPr>
                                      <w:spacing w:val="-4"/>
                                      <w:sz w:val="18"/>
                                    </w:rPr>
                                    <w:t> </w:t>
                                  </w:r>
                                  <w:r>
                                    <w:rPr>
                                      <w:sz w:val="18"/>
                                    </w:rPr>
                                    <w:t>Employee/Staff</w:t>
                                  </w:r>
                                  <w:r>
                                    <w:rPr>
                                      <w:spacing w:val="-4"/>
                                      <w:sz w:val="18"/>
                                    </w:rPr>
                                    <w:t> </w:t>
                                  </w:r>
                                  <w:r>
                                    <w:rPr>
                                      <w:spacing w:val="-2"/>
                                      <w:sz w:val="18"/>
                                    </w:rPr>
                                    <w:t>Reimbursements</w:t>
                                  </w:r>
                                  <w:r>
                                    <w:rPr>
                                      <w:sz w:val="18"/>
                                    </w:rPr>
                                    <w:tab/>
                                  </w:r>
                                  <w:r>
                                    <w:rPr>
                                      <w:spacing w:val="-2"/>
                                      <w:sz w:val="18"/>
                                    </w:rPr>
                                    <w:t>06/20/2025</w:t>
                                  </w:r>
                                  <w:r>
                                    <w:rPr>
                                      <w:rFonts w:ascii="Times New Roman"/>
                                      <w:sz w:val="18"/>
                                    </w:rPr>
                                    <w:tab/>
                                  </w:r>
                                  <w:r>
                                    <w:rPr>
                                      <w:spacing w:val="-2"/>
                                      <w:sz w:val="18"/>
                                    </w:rPr>
                                    <w:t>50.00</w:t>
                                  </w:r>
                                </w:p>
                                <w:p>
                                  <w:pPr>
                                    <w:pStyle w:val="TableParagraph"/>
                                    <w:spacing w:before="63"/>
                                    <w:ind w:left="7649"/>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2210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4"/>
                                      <w:sz w:val="18"/>
                                    </w:rPr>
                                    <w:t>5.74</w:t>
                                  </w:r>
                                </w:p>
                                <w:p>
                                  <w:pPr>
                                    <w:pStyle w:val="TableParagraph"/>
                                    <w:spacing w:before="126"/>
                                    <w:rPr>
                                      <w:i/>
                                      <w:sz w:val="18"/>
                                    </w:rPr>
                                  </w:pPr>
                                </w:p>
                                <w:p>
                                  <w:pPr>
                                    <w:pStyle w:val="TableParagraph"/>
                                    <w:ind w:right="28"/>
                                    <w:jc w:val="right"/>
                                    <w:rPr>
                                      <w:i/>
                                      <w:sz w:val="18"/>
                                    </w:rPr>
                                  </w:pPr>
                                  <w:r>
                                    <w:rPr>
                                      <w:i/>
                                      <w:spacing w:val="-4"/>
                                      <w:sz w:val="18"/>
                                    </w:rPr>
                                    <w:t>8.40</w:t>
                                  </w:r>
                                </w:p>
                                <w:p>
                                  <w:pPr>
                                    <w:pStyle w:val="TableParagraph"/>
                                    <w:spacing w:before="126"/>
                                    <w:rPr>
                                      <w:i/>
                                      <w:sz w:val="18"/>
                                    </w:rPr>
                                  </w:pPr>
                                </w:p>
                                <w:p>
                                  <w:pPr>
                                    <w:pStyle w:val="TableParagraph"/>
                                    <w:ind w:right="28"/>
                                    <w:jc w:val="right"/>
                                    <w:rPr>
                                      <w:i/>
                                      <w:sz w:val="18"/>
                                    </w:rPr>
                                  </w:pPr>
                                  <w:r>
                                    <w:rPr>
                                      <w:i/>
                                      <w:spacing w:val="-2"/>
                                      <w:sz w:val="18"/>
                                    </w:rPr>
                                    <w:t>14.77</w:t>
                                  </w:r>
                                </w:p>
                                <w:p>
                                  <w:pPr>
                                    <w:pStyle w:val="TableParagraph"/>
                                    <w:spacing w:before="126"/>
                                    <w:rPr>
                                      <w:i/>
                                      <w:sz w:val="18"/>
                                    </w:rPr>
                                  </w:pPr>
                                </w:p>
                                <w:p>
                                  <w:pPr>
                                    <w:pStyle w:val="TableParagraph"/>
                                    <w:ind w:right="28"/>
                                    <w:jc w:val="right"/>
                                    <w:rPr>
                                      <w:i/>
                                      <w:sz w:val="18"/>
                                    </w:rPr>
                                  </w:pPr>
                                  <w:r>
                                    <w:rPr>
                                      <w:i/>
                                      <w:spacing w:val="-2"/>
                                      <w:sz w:val="18"/>
                                    </w:rPr>
                                    <w:t>50.00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9232403247</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CANON</w:t>
                                  </w:r>
                                  <w:r>
                                    <w:rPr>
                                      <w:spacing w:val="-2"/>
                                      <w:sz w:val="18"/>
                                    </w:rPr>
                                    <w:t> </w:t>
                                  </w:r>
                                  <w:r>
                                    <w:rPr>
                                      <w:sz w:val="18"/>
                                    </w:rPr>
                                    <w:t>SOLUTIONS</w:t>
                                  </w:r>
                                  <w:r>
                                    <w:rPr>
                                      <w:spacing w:val="-1"/>
                                      <w:sz w:val="18"/>
                                    </w:rPr>
                                    <w:t> </w:t>
                                  </w:r>
                                  <w:r>
                                    <w:rPr>
                                      <w:sz w:val="18"/>
                                    </w:rPr>
                                    <w:t>AMERICA</w:t>
                                  </w:r>
                                  <w:r>
                                    <w:rPr>
                                      <w:spacing w:val="-1"/>
                                      <w:sz w:val="18"/>
                                    </w:rPr>
                                    <w:t> </w:t>
                                  </w:r>
                                  <w:r>
                                    <w:rPr>
                                      <w:spacing w:val="-5"/>
                                      <w:sz w:val="18"/>
                                    </w:rPr>
                                    <w:t>INC</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1,102.50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935611</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6833" w:val="left" w:leader="none"/>
                                    </w:tabs>
                                    <w:spacing w:before="24"/>
                                    <w:ind w:left="329"/>
                                    <w:rPr>
                                      <w:sz w:val="18"/>
                                    </w:rPr>
                                  </w:pPr>
                                  <w:r>
                                    <w:rPr>
                                      <w:sz w:val="18"/>
                                    </w:rPr>
                                    <w:t>Professional</w:t>
                                  </w:r>
                                  <w:r>
                                    <w:rPr>
                                      <w:spacing w:val="-3"/>
                                      <w:sz w:val="18"/>
                                    </w:rPr>
                                    <w:t> </w:t>
                                  </w:r>
                                  <w:r>
                                    <w:rPr>
                                      <w:sz w:val="18"/>
                                    </w:rPr>
                                    <w:t>services:</w:t>
                                  </w:r>
                                  <w:r>
                                    <w:rPr>
                                      <w:spacing w:val="-2"/>
                                      <w:sz w:val="18"/>
                                    </w:rPr>
                                    <w:t> </w:t>
                                  </w:r>
                                  <w:r>
                                    <w:rPr>
                                      <w:sz w:val="18"/>
                                    </w:rPr>
                                    <w:t>De-install</w:t>
                                  </w:r>
                                  <w:r>
                                    <w:rPr>
                                      <w:spacing w:val="-2"/>
                                      <w:sz w:val="18"/>
                                    </w:rPr>
                                    <w:t> </w:t>
                                  </w:r>
                                  <w:r>
                                    <w:rPr>
                                      <w:sz w:val="18"/>
                                    </w:rPr>
                                    <w:t>machines</w:t>
                                  </w:r>
                                  <w:r>
                                    <w:rPr>
                                      <w:spacing w:val="-3"/>
                                      <w:sz w:val="18"/>
                                    </w:rPr>
                                    <w:t> </w:t>
                                  </w:r>
                                  <w:r>
                                    <w:rPr>
                                      <w:sz w:val="18"/>
                                    </w:rPr>
                                    <w:t>at</w:t>
                                  </w:r>
                                  <w:r>
                                    <w:rPr>
                                      <w:spacing w:val="-2"/>
                                      <w:sz w:val="18"/>
                                    </w:rPr>
                                    <w:t> </w:t>
                                  </w:r>
                                  <w:r>
                                    <w:rPr>
                                      <w:sz w:val="18"/>
                                    </w:rPr>
                                    <w:t>Cooper</w:t>
                                  </w:r>
                                  <w:r>
                                    <w:rPr>
                                      <w:spacing w:val="-2"/>
                                      <w:sz w:val="18"/>
                                    </w:rPr>
                                    <w:t> </w:t>
                                  </w:r>
                                  <w:r>
                                    <w:rPr>
                                      <w:sz w:val="18"/>
                                    </w:rPr>
                                    <w:t>MS</w:t>
                                  </w:r>
                                  <w:r>
                                    <w:rPr>
                                      <w:spacing w:val="77"/>
                                      <w:sz w:val="18"/>
                                    </w:rPr>
                                    <w:t> </w:t>
                                  </w:r>
                                  <w:r>
                                    <w:rPr>
                                      <w:spacing w:val="-2"/>
                                      <w:sz w:val="18"/>
                                    </w:rPr>
                                    <w:t>06/15/2025</w:t>
                                  </w:r>
                                  <w:r>
                                    <w:rPr>
                                      <w:sz w:val="18"/>
                                    </w:rPr>
                                    <w:tab/>
                                  </w:r>
                                  <w:r>
                                    <w:rPr>
                                      <w:spacing w:val="-2"/>
                                      <w:sz w:val="18"/>
                                    </w:rPr>
                                    <w:t>1,102.50</w:t>
                                  </w:r>
                                </w:p>
                                <w:p>
                                  <w:pPr>
                                    <w:pStyle w:val="TableParagraph"/>
                                    <w:spacing w:before="63"/>
                                    <w:ind w:left="7649"/>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1,102.50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9232403248</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CDW GOVERNMENT </w:t>
                                  </w:r>
                                  <w:r>
                                    <w:rPr>
                                      <w:spacing w:val="-5"/>
                                      <w:sz w:val="18"/>
                                    </w:rPr>
                                    <w:t>INC</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1,265.27</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CB01020188</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EDU</w:t>
                                  </w:r>
                                  <w:r>
                                    <w:rPr>
                                      <w:spacing w:val="-7"/>
                                      <w:sz w:val="18"/>
                                    </w:rPr>
                                    <w:t> </w:t>
                                  </w:r>
                                  <w:r>
                                    <w:rPr>
                                      <w:sz w:val="18"/>
                                    </w:rPr>
                                    <w:t>Minecraft</w:t>
                                  </w:r>
                                  <w:r>
                                    <w:rPr>
                                      <w:spacing w:val="-7"/>
                                      <w:sz w:val="18"/>
                                    </w:rPr>
                                    <w:t> </w:t>
                                  </w:r>
                                  <w:r>
                                    <w:rPr>
                                      <w:sz w:val="18"/>
                                    </w:rPr>
                                    <w:t>Education</w:t>
                                  </w:r>
                                  <w:r>
                                    <w:rPr>
                                      <w:spacing w:val="-7"/>
                                      <w:sz w:val="18"/>
                                    </w:rPr>
                                    <w:t> </w:t>
                                  </w:r>
                                  <w:r>
                                    <w:rPr>
                                      <w:sz w:val="18"/>
                                    </w:rPr>
                                    <w:t>Edition</w:t>
                                  </w:r>
                                  <w:r>
                                    <w:rPr>
                                      <w:spacing w:val="-7"/>
                                      <w:sz w:val="18"/>
                                    </w:rPr>
                                    <w:t> </w:t>
                                  </w:r>
                                  <w:r>
                                    <w:rPr>
                                      <w:sz w:val="18"/>
                                    </w:rPr>
                                    <w:t>Monthly</w:t>
                                  </w:r>
                                  <w:r>
                                    <w:rPr>
                                      <w:spacing w:val="-7"/>
                                      <w:sz w:val="18"/>
                                    </w:rPr>
                                    <w:t> </w:t>
                                  </w:r>
                                  <w:r>
                                    <w:rPr>
                                      <w:sz w:val="18"/>
                                    </w:rPr>
                                    <w:t>-</w:t>
                                  </w:r>
                                  <w:r>
                                    <w:rPr>
                                      <w:spacing w:val="-7"/>
                                      <w:sz w:val="18"/>
                                    </w:rPr>
                                    <w:t> </w:t>
                                  </w:r>
                                  <w:r>
                                    <w:rPr>
                                      <w:sz w:val="18"/>
                                    </w:rPr>
                                    <w:t>INV. </w:t>
                                  </w:r>
                                  <w:r>
                                    <w:rPr>
                                      <w:spacing w:val="-2"/>
                                      <w:sz w:val="18"/>
                                    </w:rPr>
                                    <w:t>#CB01020188</w:t>
                                  </w:r>
                                </w:p>
                              </w:tc>
                              <w:tc>
                                <w:tcPr>
                                  <w:tcW w:w="6991" w:type="dxa"/>
                                  <w:tcBorders>
                                    <w:top w:val="single" w:sz="6" w:space="0" w:color="000000"/>
                                    <w:left w:val="single" w:sz="6" w:space="0" w:color="FFFFFF"/>
                                    <w:bottom w:val="nil"/>
                                    <w:right w:val="single" w:sz="6" w:space="0" w:color="FFFFFF"/>
                                  </w:tcBorders>
                                </w:tcPr>
                                <w:p>
                                  <w:pPr>
                                    <w:pStyle w:val="TableParagraph"/>
                                    <w:tabs>
                                      <w:tab w:pos="2751" w:val="left" w:leader="none"/>
                                    </w:tabs>
                                    <w:spacing w:before="24"/>
                                    <w:ind w:left="762"/>
                                    <w:rPr>
                                      <w:sz w:val="18"/>
                                    </w:rPr>
                                  </w:pPr>
                                  <w:r>
                                    <w:rPr>
                                      <w:spacing w:val="-2"/>
                                      <w:sz w:val="18"/>
                                    </w:rPr>
                                    <w:t>06/04/2025</w:t>
                                  </w:r>
                                  <w:r>
                                    <w:rPr>
                                      <w:sz w:val="18"/>
                                    </w:rPr>
                                    <w:tab/>
                                  </w:r>
                                  <w:r>
                                    <w:rPr>
                                      <w:spacing w:val="-2"/>
                                      <w:sz w:val="18"/>
                                    </w:rPr>
                                    <w:t>194.75</w:t>
                                  </w:r>
                                </w:p>
                              </w:tc>
                              <w:tc>
                                <w:tcPr>
                                  <w:tcW w:w="1674" w:type="dxa"/>
                                  <w:tcBorders>
                                    <w:top w:val="single" w:sz="6" w:space="0" w:color="000000"/>
                                    <w:left w:val="single" w:sz="6" w:space="0" w:color="FFFFFF"/>
                                    <w:bottom w:val="nil"/>
                                    <w:right w:val="nil"/>
                                  </w:tcBorders>
                                </w:tcPr>
                                <w:p>
                                  <w:pPr>
                                    <w:pStyle w:val="TableParagraph"/>
                                    <w:rPr>
                                      <w:rFonts w:ascii="Times New Roman"/>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33pt;margin-top:-372.668762pt;width:726pt;height:382.25pt;mso-position-horizontal-relative:page;mso-position-vertical-relative:paragraph;z-index:15775232" type="#_x0000_t202" id="docshape203" filled="false" stroked="false">
                <v:textbox inset="0,0,0,0">
                  <w:txbxContent>
                    <w:tbl>
                      <w:tblPr>
                        <w:tblW w:w="0" w:type="auto"/>
                        <w:jc w:val="left"/>
                        <w:tblInd w:w="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9232403244</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BARNEC, ALYSSA </w:t>
                            </w:r>
                            <w:r>
                              <w:rPr>
                                <w:spacing w:val="-10"/>
                                <w:sz w:val="18"/>
                              </w:rPr>
                              <w:t>R</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14.00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6/12/25</w:t>
                            </w:r>
                            <w:r>
                              <w:rPr>
                                <w:spacing w:val="-6"/>
                                <w:sz w:val="18"/>
                              </w:rPr>
                              <w:t> </w:t>
                            </w:r>
                            <w:r>
                              <w:rPr>
                                <w:spacing w:val="-5"/>
                                <w:sz w:val="18"/>
                              </w:rPr>
                              <w:t>ER</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7084" w:val="left" w:leader="none"/>
                              </w:tabs>
                              <w:spacing w:before="24"/>
                              <w:ind w:left="329"/>
                              <w:rPr>
                                <w:sz w:val="18"/>
                              </w:rPr>
                            </w:pPr>
                            <w:r>
                              <w:rPr>
                                <w:sz w:val="18"/>
                              </w:rPr>
                              <w:t>6/12/2025</w:t>
                            </w:r>
                            <w:r>
                              <w:rPr>
                                <w:spacing w:val="-4"/>
                                <w:sz w:val="18"/>
                              </w:rPr>
                              <w:t> </w:t>
                            </w:r>
                            <w:r>
                              <w:rPr>
                                <w:sz w:val="18"/>
                              </w:rPr>
                              <w:t>EMPLOYEE/STAFF</w:t>
                            </w:r>
                            <w:r>
                              <w:rPr>
                                <w:spacing w:val="-4"/>
                                <w:sz w:val="18"/>
                              </w:rPr>
                              <w:t> </w:t>
                            </w:r>
                            <w:r>
                              <w:rPr>
                                <w:spacing w:val="-2"/>
                                <w:sz w:val="18"/>
                              </w:rPr>
                              <w:t>REIMBURSEMENTS</w:t>
                            </w:r>
                            <w:r>
                              <w:rPr>
                                <w:sz w:val="18"/>
                              </w:rPr>
                              <w:tab/>
                            </w:r>
                            <w:r>
                              <w:rPr>
                                <w:spacing w:val="-2"/>
                                <w:sz w:val="18"/>
                              </w:rPr>
                              <w:t>06/12/2025</w:t>
                            </w:r>
                            <w:r>
                              <w:rPr>
                                <w:rFonts w:ascii="Times New Roman"/>
                                <w:sz w:val="18"/>
                              </w:rPr>
                              <w:tab/>
                            </w:r>
                            <w:r>
                              <w:rPr>
                                <w:spacing w:val="-2"/>
                                <w:sz w:val="18"/>
                              </w:rPr>
                              <w:t>14.00</w:t>
                            </w:r>
                          </w:p>
                          <w:p>
                            <w:pPr>
                              <w:pStyle w:val="TableParagraph"/>
                              <w:spacing w:before="63"/>
                              <w:ind w:right="1034"/>
                              <w:jc w:val="right"/>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1205</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14.00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9232403245</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BRIGHTSTAR</w:t>
                            </w:r>
                            <w:r>
                              <w:rPr>
                                <w:spacing w:val="-9"/>
                                <w:sz w:val="18"/>
                              </w:rPr>
                              <w:t> </w:t>
                            </w:r>
                            <w:r>
                              <w:rPr>
                                <w:spacing w:val="-2"/>
                                <w:sz w:val="18"/>
                              </w:rPr>
                              <w:t>HEALTHCARE</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675.75</w:t>
                            </w:r>
                          </w:p>
                        </w:tc>
                      </w:tr>
                      <w:tr>
                        <w:trPr>
                          <w:trHeight w:val="255" w:hRule="atLeast"/>
                        </w:trPr>
                        <w:tc>
                          <w:tcPr>
                            <w:tcW w:w="12731" w:type="dxa"/>
                            <w:gridSpan w:val="4"/>
                            <w:tcBorders>
                              <w:top w:val="nil"/>
                              <w:left w:val="nil"/>
                              <w:bottom w:val="single" w:sz="6" w:space="0" w:color="000000"/>
                              <w:right w:val="single" w:sz="6" w:space="0" w:color="FFFFFF"/>
                            </w:tcBorders>
                          </w:tcPr>
                          <w:p>
                            <w:pPr>
                              <w:pStyle w:val="TableParagraph"/>
                              <w:tabs>
                                <w:tab w:pos="1844" w:val="left" w:leader="none"/>
                                <w:tab w:pos="6509" w:val="left" w:leader="none"/>
                              </w:tabs>
                              <w:spacing w:before="18"/>
                              <w:ind w:left="30"/>
                              <w:rPr>
                                <w:b/>
                                <w:sz w:val="18"/>
                              </w:rPr>
                            </w:pPr>
                            <w:r>
                              <w:rPr>
                                <w:b/>
                                <w:sz w:val="18"/>
                              </w:rPr>
                              <w:t>Invoice</w:t>
                            </w:r>
                            <w:r>
                              <w:rPr>
                                <w:b/>
                                <w:spacing w:val="-6"/>
                                <w:sz w:val="18"/>
                              </w:rPr>
                              <w:t> </w:t>
                            </w:r>
                            <w:r>
                              <w:rPr>
                                <w:b/>
                                <w:spacing w:val="-2"/>
                                <w:sz w:val="18"/>
                              </w:rPr>
                              <w:t>Number</w:t>
                            </w:r>
                            <w:r>
                              <w:rPr>
                                <w:b/>
                                <w:sz w:val="18"/>
                              </w:rPr>
                              <w:tab/>
                            </w: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749" w:hRule="atLeast"/>
                        </w:trPr>
                        <w:tc>
                          <w:tcPr>
                            <w:tcW w:w="12731" w:type="dxa"/>
                            <w:gridSpan w:val="4"/>
                            <w:tcBorders>
                              <w:top w:val="single" w:sz="6" w:space="0" w:color="000000"/>
                              <w:left w:val="nil"/>
                              <w:bottom w:val="nil"/>
                              <w:right w:val="single" w:sz="6" w:space="0" w:color="FFFFFF"/>
                            </w:tcBorders>
                          </w:tcPr>
                          <w:p>
                            <w:pPr>
                              <w:pStyle w:val="TableParagraph"/>
                              <w:tabs>
                                <w:tab w:pos="6509" w:val="left" w:leader="none"/>
                                <w:tab w:pos="9049" w:val="right" w:leader="none"/>
                              </w:tabs>
                              <w:spacing w:before="24"/>
                              <w:ind w:left="30"/>
                              <w:rPr>
                                <w:sz w:val="18"/>
                              </w:rPr>
                            </w:pPr>
                            <w:r>
                              <w:rPr>
                                <w:sz w:val="18"/>
                              </w:rPr>
                              <w:t>IVC00000009418659</w:t>
                            </w:r>
                            <w:r>
                              <w:rPr>
                                <w:spacing w:val="53"/>
                                <w:sz w:val="18"/>
                              </w:rPr>
                              <w:t> </w:t>
                            </w:r>
                            <w:r>
                              <w:rPr>
                                <w:sz w:val="18"/>
                              </w:rPr>
                              <w:t>Contracted</w:t>
                            </w:r>
                            <w:r>
                              <w:rPr>
                                <w:spacing w:val="-4"/>
                                <w:sz w:val="18"/>
                              </w:rPr>
                              <w:t> </w:t>
                            </w:r>
                            <w:r>
                              <w:rPr>
                                <w:sz w:val="18"/>
                              </w:rPr>
                              <w:t>Agency</w:t>
                            </w:r>
                            <w:r>
                              <w:rPr>
                                <w:spacing w:val="-4"/>
                                <w:sz w:val="18"/>
                              </w:rPr>
                              <w:t> </w:t>
                            </w:r>
                            <w:r>
                              <w:rPr>
                                <w:sz w:val="18"/>
                              </w:rPr>
                              <w:t>Services</w:t>
                            </w:r>
                            <w:r>
                              <w:rPr>
                                <w:spacing w:val="-4"/>
                                <w:sz w:val="18"/>
                              </w:rPr>
                              <w:t> </w:t>
                            </w:r>
                            <w:r>
                              <w:rPr>
                                <w:sz w:val="18"/>
                              </w:rPr>
                              <w:t>for</w:t>
                            </w:r>
                            <w:r>
                              <w:rPr>
                                <w:spacing w:val="-3"/>
                                <w:sz w:val="18"/>
                              </w:rPr>
                              <w:t> </w:t>
                            </w:r>
                            <w:r>
                              <w:rPr>
                                <w:sz w:val="18"/>
                              </w:rPr>
                              <w:t>RN:</w:t>
                            </w:r>
                            <w:r>
                              <w:rPr>
                                <w:spacing w:val="-4"/>
                                <w:sz w:val="18"/>
                              </w:rPr>
                              <w:t> </w:t>
                            </w:r>
                            <w:r>
                              <w:rPr>
                                <w:sz w:val="18"/>
                              </w:rPr>
                              <w:t>Elizabeth</w:t>
                            </w:r>
                            <w:r>
                              <w:rPr>
                                <w:spacing w:val="-4"/>
                                <w:sz w:val="18"/>
                              </w:rPr>
                              <w:t> </w:t>
                            </w:r>
                            <w:r>
                              <w:rPr>
                                <w:spacing w:val="-2"/>
                                <w:sz w:val="18"/>
                              </w:rPr>
                              <w:t>Cader</w:t>
                            </w:r>
                            <w:r>
                              <w:rPr>
                                <w:sz w:val="18"/>
                              </w:rPr>
                              <w:tab/>
                            </w:r>
                            <w:r>
                              <w:rPr>
                                <w:spacing w:val="-2"/>
                                <w:sz w:val="18"/>
                              </w:rPr>
                              <w:t>05/18/2025</w:t>
                            </w:r>
                            <w:r>
                              <w:rPr>
                                <w:rFonts w:ascii="Times New Roman"/>
                                <w:sz w:val="18"/>
                              </w:rPr>
                              <w:tab/>
                            </w:r>
                            <w:r>
                              <w:rPr>
                                <w:spacing w:val="-2"/>
                                <w:sz w:val="18"/>
                              </w:rPr>
                              <w:t>675.75</w:t>
                            </w:r>
                          </w:p>
                          <w:p>
                            <w:pPr>
                              <w:pStyle w:val="TableParagraph"/>
                              <w:ind w:left="1845"/>
                              <w:rPr>
                                <w:sz w:val="18"/>
                              </w:rPr>
                            </w:pPr>
                            <w:r>
                              <w:rPr>
                                <w:spacing w:val="-2"/>
                                <w:sz w:val="18"/>
                              </w:rPr>
                              <w:t>(5/14/2025)</w:t>
                            </w:r>
                          </w:p>
                          <w:p>
                            <w:pPr>
                              <w:pStyle w:val="TableParagraph"/>
                              <w:spacing w:before="66"/>
                              <w:ind w:left="9165"/>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2130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spacing w:before="90"/>
                              <w:rPr>
                                <w:i/>
                                <w:sz w:val="18"/>
                              </w:rPr>
                            </w:pPr>
                          </w:p>
                          <w:p>
                            <w:pPr>
                              <w:pStyle w:val="TableParagraph"/>
                              <w:ind w:right="28"/>
                              <w:jc w:val="right"/>
                              <w:rPr>
                                <w:i/>
                                <w:sz w:val="18"/>
                              </w:rPr>
                            </w:pPr>
                            <w:r>
                              <w:rPr>
                                <w:i/>
                                <w:spacing w:val="-2"/>
                                <w:sz w:val="18"/>
                              </w:rPr>
                              <w:t>675.75</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9232403246</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BROOKS, VICTORIA </w:t>
                            </w:r>
                            <w:r>
                              <w:rPr>
                                <w:spacing w:val="-10"/>
                                <w:sz w:val="18"/>
                              </w:rPr>
                              <w:t>E</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78.91</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215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6/12/25</w:t>
                            </w:r>
                            <w:r>
                              <w:rPr>
                                <w:spacing w:val="-6"/>
                                <w:sz w:val="18"/>
                              </w:rPr>
                              <w:t> </w:t>
                            </w:r>
                            <w:r>
                              <w:rPr>
                                <w:spacing w:val="-5"/>
                                <w:sz w:val="18"/>
                              </w:rPr>
                              <w:t>ER</w:t>
                            </w:r>
                          </w:p>
                          <w:p>
                            <w:pPr>
                              <w:pStyle w:val="TableParagraph"/>
                              <w:spacing w:before="126"/>
                              <w:rPr>
                                <w:i/>
                                <w:sz w:val="18"/>
                              </w:rPr>
                            </w:pPr>
                          </w:p>
                          <w:p>
                            <w:pPr>
                              <w:pStyle w:val="TableParagraph"/>
                              <w:ind w:left="30"/>
                              <w:rPr>
                                <w:sz w:val="18"/>
                              </w:rPr>
                            </w:pPr>
                            <w:r>
                              <w:rPr>
                                <w:sz w:val="18"/>
                              </w:rPr>
                              <w:t>6/20/25</w:t>
                            </w:r>
                            <w:r>
                              <w:rPr>
                                <w:spacing w:val="-6"/>
                                <w:sz w:val="18"/>
                              </w:rPr>
                              <w:t> </w:t>
                            </w:r>
                            <w:r>
                              <w:rPr>
                                <w:spacing w:val="-5"/>
                                <w:sz w:val="18"/>
                              </w:rPr>
                              <w:t>ER</w:t>
                            </w:r>
                          </w:p>
                          <w:p>
                            <w:pPr>
                              <w:pStyle w:val="TableParagraph"/>
                              <w:spacing w:before="126"/>
                              <w:rPr>
                                <w:i/>
                                <w:sz w:val="18"/>
                              </w:rPr>
                            </w:pPr>
                          </w:p>
                          <w:p>
                            <w:pPr>
                              <w:pStyle w:val="TableParagraph"/>
                              <w:ind w:left="30"/>
                              <w:rPr>
                                <w:sz w:val="18"/>
                              </w:rPr>
                            </w:pPr>
                            <w:r>
                              <w:rPr>
                                <w:sz w:val="18"/>
                              </w:rPr>
                              <w:t>6/20/25</w:t>
                            </w:r>
                            <w:r>
                              <w:rPr>
                                <w:spacing w:val="-6"/>
                                <w:sz w:val="18"/>
                              </w:rPr>
                              <w:t> </w:t>
                            </w:r>
                            <w:r>
                              <w:rPr>
                                <w:spacing w:val="-5"/>
                                <w:sz w:val="18"/>
                              </w:rPr>
                              <w:t>ER</w:t>
                            </w:r>
                          </w:p>
                          <w:p>
                            <w:pPr>
                              <w:pStyle w:val="TableParagraph"/>
                              <w:spacing w:before="126"/>
                              <w:rPr>
                                <w:i/>
                                <w:sz w:val="18"/>
                              </w:rPr>
                            </w:pPr>
                          </w:p>
                          <w:p>
                            <w:pPr>
                              <w:pStyle w:val="TableParagraph"/>
                              <w:ind w:left="30"/>
                              <w:rPr>
                                <w:sz w:val="18"/>
                              </w:rPr>
                            </w:pPr>
                            <w:r>
                              <w:rPr>
                                <w:sz w:val="18"/>
                              </w:rPr>
                              <w:t>6/20/25</w:t>
                            </w:r>
                            <w:r>
                              <w:rPr>
                                <w:spacing w:val="-6"/>
                                <w:sz w:val="18"/>
                              </w:rPr>
                              <w:t> </w:t>
                            </w:r>
                            <w:r>
                              <w:rPr>
                                <w:spacing w:val="-5"/>
                                <w:sz w:val="18"/>
                              </w:rPr>
                              <w:t>ER</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7534" w:val="right" w:leader="none"/>
                              </w:tabs>
                              <w:spacing w:before="24"/>
                              <w:ind w:left="329"/>
                              <w:rPr>
                                <w:sz w:val="18"/>
                              </w:rPr>
                            </w:pPr>
                            <w:r>
                              <w:rPr>
                                <w:sz w:val="18"/>
                              </w:rPr>
                              <w:t>6/12/2025</w:t>
                            </w:r>
                            <w:r>
                              <w:rPr>
                                <w:spacing w:val="-4"/>
                                <w:sz w:val="18"/>
                              </w:rPr>
                              <w:t> </w:t>
                            </w:r>
                            <w:r>
                              <w:rPr>
                                <w:sz w:val="18"/>
                              </w:rPr>
                              <w:t>EMPLOYEE/STAFF</w:t>
                            </w:r>
                            <w:r>
                              <w:rPr>
                                <w:spacing w:val="-4"/>
                                <w:sz w:val="18"/>
                              </w:rPr>
                              <w:t> </w:t>
                            </w:r>
                            <w:r>
                              <w:rPr>
                                <w:spacing w:val="-2"/>
                                <w:sz w:val="18"/>
                              </w:rPr>
                              <w:t>REIMBURSEMENTS</w:t>
                            </w:r>
                            <w:r>
                              <w:rPr>
                                <w:sz w:val="18"/>
                              </w:rPr>
                              <w:tab/>
                            </w:r>
                            <w:r>
                              <w:rPr>
                                <w:spacing w:val="-2"/>
                                <w:sz w:val="18"/>
                              </w:rPr>
                              <w:t>06/12/2025</w:t>
                            </w:r>
                            <w:r>
                              <w:rPr>
                                <w:rFonts w:ascii="Times New Roman"/>
                                <w:sz w:val="18"/>
                              </w:rPr>
                              <w:tab/>
                            </w:r>
                            <w:r>
                              <w:rPr>
                                <w:spacing w:val="-4"/>
                                <w:sz w:val="18"/>
                              </w:rPr>
                              <w:t>5.74</w:t>
                            </w:r>
                          </w:p>
                          <w:p>
                            <w:pPr>
                              <w:pStyle w:val="TableParagraph"/>
                              <w:spacing w:before="63"/>
                              <w:ind w:left="7649"/>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1205</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p>
                            <w:pPr>
                              <w:pStyle w:val="TableParagraph"/>
                              <w:tabs>
                                <w:tab w:pos="4994" w:val="left" w:leader="none"/>
                                <w:tab w:pos="7534" w:val="right" w:leader="none"/>
                              </w:tabs>
                              <w:spacing w:before="63"/>
                              <w:ind w:left="329"/>
                              <w:rPr>
                                <w:sz w:val="18"/>
                              </w:rPr>
                            </w:pPr>
                            <w:r>
                              <w:rPr>
                                <w:sz w:val="18"/>
                              </w:rPr>
                              <w:t>6/20/2025</w:t>
                            </w:r>
                            <w:r>
                              <w:rPr>
                                <w:spacing w:val="-4"/>
                                <w:sz w:val="18"/>
                              </w:rPr>
                              <w:t> </w:t>
                            </w:r>
                            <w:r>
                              <w:rPr>
                                <w:sz w:val="18"/>
                              </w:rPr>
                              <w:t>Employee/Staff</w:t>
                            </w:r>
                            <w:r>
                              <w:rPr>
                                <w:spacing w:val="-4"/>
                                <w:sz w:val="18"/>
                              </w:rPr>
                              <w:t> </w:t>
                            </w:r>
                            <w:r>
                              <w:rPr>
                                <w:spacing w:val="-2"/>
                                <w:sz w:val="18"/>
                              </w:rPr>
                              <w:t>Reimbursements</w:t>
                            </w:r>
                            <w:r>
                              <w:rPr>
                                <w:sz w:val="18"/>
                              </w:rPr>
                              <w:tab/>
                            </w:r>
                            <w:r>
                              <w:rPr>
                                <w:spacing w:val="-2"/>
                                <w:sz w:val="18"/>
                              </w:rPr>
                              <w:t>06/20/2025</w:t>
                            </w:r>
                            <w:r>
                              <w:rPr>
                                <w:rFonts w:ascii="Times New Roman"/>
                                <w:sz w:val="18"/>
                              </w:rPr>
                              <w:tab/>
                            </w:r>
                            <w:r>
                              <w:rPr>
                                <w:spacing w:val="-4"/>
                                <w:sz w:val="18"/>
                              </w:rPr>
                              <w:t>8.40</w:t>
                            </w:r>
                          </w:p>
                          <w:p>
                            <w:pPr>
                              <w:pStyle w:val="TableParagraph"/>
                              <w:spacing w:before="63"/>
                              <w:ind w:left="7649"/>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1205</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p>
                            <w:pPr>
                              <w:pStyle w:val="TableParagraph"/>
                              <w:tabs>
                                <w:tab w:pos="4994" w:val="left" w:leader="none"/>
                                <w:tab w:pos="7534" w:val="right" w:leader="none"/>
                              </w:tabs>
                              <w:spacing w:before="63"/>
                              <w:ind w:left="329"/>
                              <w:rPr>
                                <w:sz w:val="18"/>
                              </w:rPr>
                            </w:pPr>
                            <w:r>
                              <w:rPr>
                                <w:sz w:val="18"/>
                              </w:rPr>
                              <w:t>6/20/2025</w:t>
                            </w:r>
                            <w:r>
                              <w:rPr>
                                <w:spacing w:val="-4"/>
                                <w:sz w:val="18"/>
                              </w:rPr>
                              <w:t> </w:t>
                            </w:r>
                            <w:r>
                              <w:rPr>
                                <w:sz w:val="18"/>
                              </w:rPr>
                              <w:t>Employee/Staff</w:t>
                            </w:r>
                            <w:r>
                              <w:rPr>
                                <w:spacing w:val="-4"/>
                                <w:sz w:val="18"/>
                              </w:rPr>
                              <w:t> </w:t>
                            </w:r>
                            <w:r>
                              <w:rPr>
                                <w:spacing w:val="-2"/>
                                <w:sz w:val="18"/>
                              </w:rPr>
                              <w:t>Reimbursements</w:t>
                            </w:r>
                            <w:r>
                              <w:rPr>
                                <w:sz w:val="18"/>
                              </w:rPr>
                              <w:tab/>
                            </w:r>
                            <w:r>
                              <w:rPr>
                                <w:spacing w:val="-2"/>
                                <w:sz w:val="18"/>
                              </w:rPr>
                              <w:t>06/20/2025</w:t>
                            </w:r>
                            <w:r>
                              <w:rPr>
                                <w:rFonts w:ascii="Times New Roman"/>
                                <w:sz w:val="18"/>
                              </w:rPr>
                              <w:tab/>
                            </w:r>
                            <w:r>
                              <w:rPr>
                                <w:spacing w:val="-2"/>
                                <w:sz w:val="18"/>
                              </w:rPr>
                              <w:t>14.77</w:t>
                            </w:r>
                          </w:p>
                          <w:p>
                            <w:pPr>
                              <w:pStyle w:val="TableParagraph"/>
                              <w:spacing w:before="63"/>
                              <w:ind w:left="7649"/>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1205</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p>
                            <w:pPr>
                              <w:pStyle w:val="TableParagraph"/>
                              <w:tabs>
                                <w:tab w:pos="4994" w:val="left" w:leader="none"/>
                                <w:tab w:pos="7084" w:val="left" w:leader="none"/>
                              </w:tabs>
                              <w:spacing w:before="63"/>
                              <w:ind w:left="329"/>
                              <w:rPr>
                                <w:sz w:val="18"/>
                              </w:rPr>
                            </w:pPr>
                            <w:r>
                              <w:rPr>
                                <w:sz w:val="18"/>
                              </w:rPr>
                              <w:t>6/20/2025</w:t>
                            </w:r>
                            <w:r>
                              <w:rPr>
                                <w:spacing w:val="-4"/>
                                <w:sz w:val="18"/>
                              </w:rPr>
                              <w:t> </w:t>
                            </w:r>
                            <w:r>
                              <w:rPr>
                                <w:sz w:val="18"/>
                              </w:rPr>
                              <w:t>Employee/Staff</w:t>
                            </w:r>
                            <w:r>
                              <w:rPr>
                                <w:spacing w:val="-4"/>
                                <w:sz w:val="18"/>
                              </w:rPr>
                              <w:t> </w:t>
                            </w:r>
                            <w:r>
                              <w:rPr>
                                <w:spacing w:val="-2"/>
                                <w:sz w:val="18"/>
                              </w:rPr>
                              <w:t>Reimbursements</w:t>
                            </w:r>
                            <w:r>
                              <w:rPr>
                                <w:sz w:val="18"/>
                              </w:rPr>
                              <w:tab/>
                            </w:r>
                            <w:r>
                              <w:rPr>
                                <w:spacing w:val="-2"/>
                                <w:sz w:val="18"/>
                              </w:rPr>
                              <w:t>06/20/2025</w:t>
                            </w:r>
                            <w:r>
                              <w:rPr>
                                <w:rFonts w:ascii="Times New Roman"/>
                                <w:sz w:val="18"/>
                              </w:rPr>
                              <w:tab/>
                            </w:r>
                            <w:r>
                              <w:rPr>
                                <w:spacing w:val="-2"/>
                                <w:sz w:val="18"/>
                              </w:rPr>
                              <w:t>50.00</w:t>
                            </w:r>
                          </w:p>
                          <w:p>
                            <w:pPr>
                              <w:pStyle w:val="TableParagraph"/>
                              <w:spacing w:before="63"/>
                              <w:ind w:left="7649"/>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2210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4"/>
                                <w:sz w:val="18"/>
                              </w:rPr>
                              <w:t>5.74</w:t>
                            </w:r>
                          </w:p>
                          <w:p>
                            <w:pPr>
                              <w:pStyle w:val="TableParagraph"/>
                              <w:spacing w:before="126"/>
                              <w:rPr>
                                <w:i/>
                                <w:sz w:val="18"/>
                              </w:rPr>
                            </w:pPr>
                          </w:p>
                          <w:p>
                            <w:pPr>
                              <w:pStyle w:val="TableParagraph"/>
                              <w:ind w:right="28"/>
                              <w:jc w:val="right"/>
                              <w:rPr>
                                <w:i/>
                                <w:sz w:val="18"/>
                              </w:rPr>
                            </w:pPr>
                            <w:r>
                              <w:rPr>
                                <w:i/>
                                <w:spacing w:val="-4"/>
                                <w:sz w:val="18"/>
                              </w:rPr>
                              <w:t>8.40</w:t>
                            </w:r>
                          </w:p>
                          <w:p>
                            <w:pPr>
                              <w:pStyle w:val="TableParagraph"/>
                              <w:spacing w:before="126"/>
                              <w:rPr>
                                <w:i/>
                                <w:sz w:val="18"/>
                              </w:rPr>
                            </w:pPr>
                          </w:p>
                          <w:p>
                            <w:pPr>
                              <w:pStyle w:val="TableParagraph"/>
                              <w:ind w:right="28"/>
                              <w:jc w:val="right"/>
                              <w:rPr>
                                <w:i/>
                                <w:sz w:val="18"/>
                              </w:rPr>
                            </w:pPr>
                            <w:r>
                              <w:rPr>
                                <w:i/>
                                <w:spacing w:val="-2"/>
                                <w:sz w:val="18"/>
                              </w:rPr>
                              <w:t>14.77</w:t>
                            </w:r>
                          </w:p>
                          <w:p>
                            <w:pPr>
                              <w:pStyle w:val="TableParagraph"/>
                              <w:spacing w:before="126"/>
                              <w:rPr>
                                <w:i/>
                                <w:sz w:val="18"/>
                              </w:rPr>
                            </w:pPr>
                          </w:p>
                          <w:p>
                            <w:pPr>
                              <w:pStyle w:val="TableParagraph"/>
                              <w:ind w:right="28"/>
                              <w:jc w:val="right"/>
                              <w:rPr>
                                <w:i/>
                                <w:sz w:val="18"/>
                              </w:rPr>
                            </w:pPr>
                            <w:r>
                              <w:rPr>
                                <w:i/>
                                <w:spacing w:val="-2"/>
                                <w:sz w:val="18"/>
                              </w:rPr>
                              <w:t>50.00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9232403247</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CANON</w:t>
                            </w:r>
                            <w:r>
                              <w:rPr>
                                <w:spacing w:val="-2"/>
                                <w:sz w:val="18"/>
                              </w:rPr>
                              <w:t> </w:t>
                            </w:r>
                            <w:r>
                              <w:rPr>
                                <w:sz w:val="18"/>
                              </w:rPr>
                              <w:t>SOLUTIONS</w:t>
                            </w:r>
                            <w:r>
                              <w:rPr>
                                <w:spacing w:val="-1"/>
                                <w:sz w:val="18"/>
                              </w:rPr>
                              <w:t> </w:t>
                            </w:r>
                            <w:r>
                              <w:rPr>
                                <w:sz w:val="18"/>
                              </w:rPr>
                              <w:t>AMERICA</w:t>
                            </w:r>
                            <w:r>
                              <w:rPr>
                                <w:spacing w:val="-1"/>
                                <w:sz w:val="18"/>
                              </w:rPr>
                              <w:t> </w:t>
                            </w:r>
                            <w:r>
                              <w:rPr>
                                <w:spacing w:val="-5"/>
                                <w:sz w:val="18"/>
                              </w:rPr>
                              <w:t>INC</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1,102.50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935611</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6833" w:val="left" w:leader="none"/>
                              </w:tabs>
                              <w:spacing w:before="24"/>
                              <w:ind w:left="329"/>
                              <w:rPr>
                                <w:sz w:val="18"/>
                              </w:rPr>
                            </w:pPr>
                            <w:r>
                              <w:rPr>
                                <w:sz w:val="18"/>
                              </w:rPr>
                              <w:t>Professional</w:t>
                            </w:r>
                            <w:r>
                              <w:rPr>
                                <w:spacing w:val="-3"/>
                                <w:sz w:val="18"/>
                              </w:rPr>
                              <w:t> </w:t>
                            </w:r>
                            <w:r>
                              <w:rPr>
                                <w:sz w:val="18"/>
                              </w:rPr>
                              <w:t>services:</w:t>
                            </w:r>
                            <w:r>
                              <w:rPr>
                                <w:spacing w:val="-2"/>
                                <w:sz w:val="18"/>
                              </w:rPr>
                              <w:t> </w:t>
                            </w:r>
                            <w:r>
                              <w:rPr>
                                <w:sz w:val="18"/>
                              </w:rPr>
                              <w:t>De-install</w:t>
                            </w:r>
                            <w:r>
                              <w:rPr>
                                <w:spacing w:val="-2"/>
                                <w:sz w:val="18"/>
                              </w:rPr>
                              <w:t> </w:t>
                            </w:r>
                            <w:r>
                              <w:rPr>
                                <w:sz w:val="18"/>
                              </w:rPr>
                              <w:t>machines</w:t>
                            </w:r>
                            <w:r>
                              <w:rPr>
                                <w:spacing w:val="-3"/>
                                <w:sz w:val="18"/>
                              </w:rPr>
                              <w:t> </w:t>
                            </w:r>
                            <w:r>
                              <w:rPr>
                                <w:sz w:val="18"/>
                              </w:rPr>
                              <w:t>at</w:t>
                            </w:r>
                            <w:r>
                              <w:rPr>
                                <w:spacing w:val="-2"/>
                                <w:sz w:val="18"/>
                              </w:rPr>
                              <w:t> </w:t>
                            </w:r>
                            <w:r>
                              <w:rPr>
                                <w:sz w:val="18"/>
                              </w:rPr>
                              <w:t>Cooper</w:t>
                            </w:r>
                            <w:r>
                              <w:rPr>
                                <w:spacing w:val="-2"/>
                                <w:sz w:val="18"/>
                              </w:rPr>
                              <w:t> </w:t>
                            </w:r>
                            <w:r>
                              <w:rPr>
                                <w:sz w:val="18"/>
                              </w:rPr>
                              <w:t>MS</w:t>
                            </w:r>
                            <w:r>
                              <w:rPr>
                                <w:spacing w:val="77"/>
                                <w:sz w:val="18"/>
                              </w:rPr>
                              <w:t> </w:t>
                            </w:r>
                            <w:r>
                              <w:rPr>
                                <w:spacing w:val="-2"/>
                                <w:sz w:val="18"/>
                              </w:rPr>
                              <w:t>06/15/2025</w:t>
                            </w:r>
                            <w:r>
                              <w:rPr>
                                <w:sz w:val="18"/>
                              </w:rPr>
                              <w:tab/>
                            </w:r>
                            <w:r>
                              <w:rPr>
                                <w:spacing w:val="-2"/>
                                <w:sz w:val="18"/>
                              </w:rPr>
                              <w:t>1,102.50</w:t>
                            </w:r>
                          </w:p>
                          <w:p>
                            <w:pPr>
                              <w:pStyle w:val="TableParagraph"/>
                              <w:spacing w:before="63"/>
                              <w:ind w:left="7649"/>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1,102.50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9232403248</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CDW GOVERNMENT </w:t>
                            </w:r>
                            <w:r>
                              <w:rPr>
                                <w:spacing w:val="-5"/>
                                <w:sz w:val="18"/>
                              </w:rPr>
                              <w:t>INC</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1,265.27</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CB01020188</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EDU</w:t>
                            </w:r>
                            <w:r>
                              <w:rPr>
                                <w:spacing w:val="-7"/>
                                <w:sz w:val="18"/>
                              </w:rPr>
                              <w:t> </w:t>
                            </w:r>
                            <w:r>
                              <w:rPr>
                                <w:sz w:val="18"/>
                              </w:rPr>
                              <w:t>Minecraft</w:t>
                            </w:r>
                            <w:r>
                              <w:rPr>
                                <w:spacing w:val="-7"/>
                                <w:sz w:val="18"/>
                              </w:rPr>
                              <w:t> </w:t>
                            </w:r>
                            <w:r>
                              <w:rPr>
                                <w:sz w:val="18"/>
                              </w:rPr>
                              <w:t>Education</w:t>
                            </w:r>
                            <w:r>
                              <w:rPr>
                                <w:spacing w:val="-7"/>
                                <w:sz w:val="18"/>
                              </w:rPr>
                              <w:t> </w:t>
                            </w:r>
                            <w:r>
                              <w:rPr>
                                <w:sz w:val="18"/>
                              </w:rPr>
                              <w:t>Edition</w:t>
                            </w:r>
                            <w:r>
                              <w:rPr>
                                <w:spacing w:val="-7"/>
                                <w:sz w:val="18"/>
                              </w:rPr>
                              <w:t> </w:t>
                            </w:r>
                            <w:r>
                              <w:rPr>
                                <w:sz w:val="18"/>
                              </w:rPr>
                              <w:t>Monthly</w:t>
                            </w:r>
                            <w:r>
                              <w:rPr>
                                <w:spacing w:val="-7"/>
                                <w:sz w:val="18"/>
                              </w:rPr>
                              <w:t> </w:t>
                            </w:r>
                            <w:r>
                              <w:rPr>
                                <w:sz w:val="18"/>
                              </w:rPr>
                              <w:t>-</w:t>
                            </w:r>
                            <w:r>
                              <w:rPr>
                                <w:spacing w:val="-7"/>
                                <w:sz w:val="18"/>
                              </w:rPr>
                              <w:t> </w:t>
                            </w:r>
                            <w:r>
                              <w:rPr>
                                <w:sz w:val="18"/>
                              </w:rPr>
                              <w:t>INV. </w:t>
                            </w:r>
                            <w:r>
                              <w:rPr>
                                <w:spacing w:val="-2"/>
                                <w:sz w:val="18"/>
                              </w:rPr>
                              <w:t>#CB01020188</w:t>
                            </w:r>
                          </w:p>
                        </w:tc>
                        <w:tc>
                          <w:tcPr>
                            <w:tcW w:w="6991" w:type="dxa"/>
                            <w:tcBorders>
                              <w:top w:val="single" w:sz="6" w:space="0" w:color="000000"/>
                              <w:left w:val="single" w:sz="6" w:space="0" w:color="FFFFFF"/>
                              <w:bottom w:val="nil"/>
                              <w:right w:val="single" w:sz="6" w:space="0" w:color="FFFFFF"/>
                            </w:tcBorders>
                          </w:tcPr>
                          <w:p>
                            <w:pPr>
                              <w:pStyle w:val="TableParagraph"/>
                              <w:tabs>
                                <w:tab w:pos="2751" w:val="left" w:leader="none"/>
                              </w:tabs>
                              <w:spacing w:before="24"/>
                              <w:ind w:left="762"/>
                              <w:rPr>
                                <w:sz w:val="18"/>
                              </w:rPr>
                            </w:pPr>
                            <w:r>
                              <w:rPr>
                                <w:spacing w:val="-2"/>
                                <w:sz w:val="18"/>
                              </w:rPr>
                              <w:t>06/04/2025</w:t>
                            </w:r>
                            <w:r>
                              <w:rPr>
                                <w:sz w:val="18"/>
                              </w:rPr>
                              <w:tab/>
                            </w:r>
                            <w:r>
                              <w:rPr>
                                <w:spacing w:val="-2"/>
                                <w:sz w:val="18"/>
                              </w:rPr>
                              <w:t>194.75</w:t>
                            </w:r>
                          </w:p>
                        </w:tc>
                        <w:tc>
                          <w:tcPr>
                            <w:tcW w:w="1674" w:type="dxa"/>
                            <w:tcBorders>
                              <w:top w:val="single" w:sz="6" w:space="0" w:color="000000"/>
                              <w:left w:val="single" w:sz="6" w:space="0" w:color="FFFFFF"/>
                              <w:bottom w:val="nil"/>
                              <w:right w:val="nil"/>
                            </w:tcBorders>
                          </w:tcPr>
                          <w:p>
                            <w:pPr>
                              <w:pStyle w:val="TableParagraph"/>
                              <w:rPr>
                                <w:rFonts w:ascii="Times New Roman"/>
                                <w:sz w:val="18"/>
                              </w:rPr>
                            </w:pPr>
                          </w:p>
                        </w:tc>
                      </w:tr>
                    </w:tbl>
                    <w:p>
                      <w:pPr>
                        <w:pStyle w:val="BodyText"/>
                      </w:pPr>
                    </w:p>
                  </w:txbxContent>
                </v:textbox>
                <w10:wrap type="none"/>
              </v:shape>
            </w:pict>
          </mc:Fallback>
        </mc:AlternateContent>
      </w:r>
      <w:r>
        <w:rPr>
          <w:sz w:val="18"/>
        </w:rPr>
        <w:t>Service</w:t>
      </w:r>
      <w:r>
        <w:rPr>
          <w:spacing w:val="-2"/>
          <w:sz w:val="18"/>
        </w:rPr>
        <w:t> </w:t>
      </w:r>
      <w:r>
        <w:rPr>
          <w:sz w:val="18"/>
        </w:rPr>
        <w:t>Period:</w:t>
      </w:r>
      <w:r>
        <w:rPr>
          <w:spacing w:val="-2"/>
          <w:sz w:val="18"/>
        </w:rPr>
        <w:t> </w:t>
      </w:r>
      <w:r>
        <w:rPr>
          <w:sz w:val="18"/>
        </w:rPr>
        <w:t>05/01/2025-</w:t>
      </w:r>
      <w:r>
        <w:rPr>
          <w:spacing w:val="-2"/>
          <w:sz w:val="18"/>
        </w:rPr>
        <w:t> 05/31/2025</w:t>
      </w:r>
    </w:p>
    <w:p>
      <w:pPr>
        <w:spacing w:line="240" w:lineRule="auto" w:before="132"/>
        <w:rPr>
          <w:sz w:val="18"/>
        </w:rPr>
      </w:pPr>
    </w:p>
    <w:p>
      <w:pPr>
        <w:tabs>
          <w:tab w:pos="2204" w:val="left" w:leader="none"/>
        </w:tabs>
        <w:spacing w:before="0"/>
        <w:ind w:left="2205" w:right="0" w:hanging="1815"/>
        <w:jc w:val="left"/>
        <w:rPr>
          <w:sz w:val="18"/>
        </w:rPr>
      </w:pPr>
      <w:r>
        <w:rPr>
          <w:spacing w:val="-2"/>
          <w:sz w:val="18"/>
        </w:rPr>
        <w:t>ZR00711617</w:t>
      </w:r>
      <w:r>
        <w:rPr>
          <w:sz w:val="18"/>
        </w:rPr>
        <w:tab/>
        <w:t>Zoom</w:t>
      </w:r>
      <w:r>
        <w:rPr>
          <w:spacing w:val="-6"/>
          <w:sz w:val="18"/>
        </w:rPr>
        <w:t> </w:t>
      </w:r>
      <w:r>
        <w:rPr>
          <w:sz w:val="18"/>
        </w:rPr>
        <w:t>Video</w:t>
      </w:r>
      <w:r>
        <w:rPr>
          <w:spacing w:val="-6"/>
          <w:sz w:val="18"/>
        </w:rPr>
        <w:t> </w:t>
      </w:r>
      <w:r>
        <w:rPr>
          <w:sz w:val="18"/>
        </w:rPr>
        <w:t>May</w:t>
      </w:r>
      <w:r>
        <w:rPr>
          <w:spacing w:val="-6"/>
          <w:sz w:val="18"/>
        </w:rPr>
        <w:t> </w:t>
      </w:r>
      <w:r>
        <w:rPr>
          <w:sz w:val="18"/>
        </w:rPr>
        <w:t>26,</w:t>
      </w:r>
      <w:r>
        <w:rPr>
          <w:spacing w:val="-6"/>
          <w:sz w:val="18"/>
        </w:rPr>
        <w:t> </w:t>
      </w:r>
      <w:r>
        <w:rPr>
          <w:sz w:val="18"/>
        </w:rPr>
        <w:t>2025</w:t>
      </w:r>
      <w:r>
        <w:rPr>
          <w:spacing w:val="-6"/>
          <w:sz w:val="18"/>
        </w:rPr>
        <w:t> </w:t>
      </w:r>
      <w:r>
        <w:rPr>
          <w:sz w:val="18"/>
        </w:rPr>
        <w:t>Inv.</w:t>
      </w:r>
      <w:r>
        <w:rPr>
          <w:spacing w:val="-6"/>
          <w:sz w:val="18"/>
        </w:rPr>
        <w:t> </w:t>
      </w:r>
      <w:r>
        <w:rPr>
          <w:sz w:val="18"/>
        </w:rPr>
        <w:t>#ZR00711617</w:t>
      </w:r>
      <w:r>
        <w:rPr>
          <w:spacing w:val="-6"/>
          <w:sz w:val="18"/>
        </w:rPr>
        <w:t> </w:t>
      </w:r>
      <w:r>
        <w:rPr>
          <w:sz w:val="18"/>
        </w:rPr>
        <w:t>Overage Fees for March 2025</w:t>
      </w:r>
    </w:p>
    <w:p>
      <w:pPr>
        <w:spacing w:line="240" w:lineRule="auto" w:before="0"/>
        <w:rPr>
          <w:sz w:val="18"/>
        </w:rPr>
      </w:pPr>
      <w:r>
        <w:rPr/>
        <w:br w:type="column"/>
      </w:r>
      <w:r>
        <w:rPr>
          <w:sz w:val="18"/>
        </w:rPr>
      </w:r>
    </w:p>
    <w:p>
      <w:pPr>
        <w:spacing w:line="240" w:lineRule="auto" w:before="0"/>
        <w:rPr>
          <w:sz w:val="18"/>
        </w:rPr>
      </w:pPr>
    </w:p>
    <w:p>
      <w:pPr>
        <w:spacing w:line="240" w:lineRule="auto" w:before="20"/>
        <w:rPr>
          <w:sz w:val="18"/>
        </w:rPr>
      </w:pPr>
    </w:p>
    <w:p>
      <w:pPr>
        <w:tabs>
          <w:tab w:pos="2332" w:val="left" w:leader="none"/>
        </w:tabs>
        <w:spacing w:before="0"/>
        <w:ind w:left="242" w:right="0" w:firstLine="0"/>
        <w:jc w:val="left"/>
        <w:rPr>
          <w:sz w:val="18"/>
        </w:rPr>
      </w:pPr>
      <w:r>
        <w:rPr>
          <w:spacing w:val="-2"/>
          <w:sz w:val="18"/>
        </w:rPr>
        <w:t>05/26/2025</w:t>
      </w:r>
      <w:r>
        <w:rPr>
          <w:sz w:val="18"/>
        </w:rPr>
        <w:tab/>
      </w:r>
      <w:r>
        <w:rPr>
          <w:spacing w:val="-2"/>
          <w:sz w:val="18"/>
        </w:rPr>
        <w:t>20.50</w:t>
      </w:r>
    </w:p>
    <w:p>
      <w:pPr>
        <w:tabs>
          <w:tab w:pos="5284" w:val="right" w:leader="none"/>
        </w:tabs>
        <w:spacing w:before="371"/>
        <w:ind w:left="75" w:right="0" w:firstLine="0"/>
        <w:jc w:val="left"/>
        <w:rPr>
          <w:i/>
          <w:sz w:val="18"/>
        </w:rPr>
      </w:pPr>
      <w:r>
        <w:rPr/>
        <w:br w:type="column"/>
      </w: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3145</w:t>
      </w:r>
      <w:r>
        <w:rPr>
          <w:i/>
          <w:spacing w:val="-2"/>
          <w:sz w:val="18"/>
        </w:rPr>
        <w:t> </w:t>
      </w:r>
      <w:r>
        <w:rPr>
          <w:i/>
          <w:sz w:val="18"/>
        </w:rPr>
        <w:t>00</w:t>
      </w:r>
      <w:r>
        <w:rPr>
          <w:i/>
          <w:spacing w:val="-1"/>
          <w:sz w:val="18"/>
        </w:rPr>
        <w:t> </w:t>
      </w:r>
      <w:r>
        <w:rPr>
          <w:i/>
          <w:spacing w:val="-2"/>
          <w:sz w:val="18"/>
        </w:rPr>
        <w:t>000000</w:t>
      </w:r>
      <w:r>
        <w:rPr>
          <w:rFonts w:ascii="Times New Roman"/>
          <w:sz w:val="18"/>
        </w:rPr>
        <w:tab/>
      </w:r>
      <w:r>
        <w:rPr>
          <w:i/>
          <w:spacing w:val="-2"/>
          <w:sz w:val="18"/>
        </w:rPr>
        <w:t>194.75</w:t>
      </w:r>
    </w:p>
    <w:p>
      <w:pPr>
        <w:tabs>
          <w:tab w:pos="5284" w:val="right" w:leader="none"/>
        </w:tabs>
        <w:spacing w:before="543"/>
        <w:ind w:left="75" w:right="0" w:firstLine="0"/>
        <w:jc w:val="left"/>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3145</w:t>
      </w:r>
      <w:r>
        <w:rPr>
          <w:i/>
          <w:spacing w:val="-2"/>
          <w:sz w:val="18"/>
        </w:rPr>
        <w:t> </w:t>
      </w:r>
      <w:r>
        <w:rPr>
          <w:i/>
          <w:sz w:val="18"/>
        </w:rPr>
        <w:t>00</w:t>
      </w:r>
      <w:r>
        <w:rPr>
          <w:i/>
          <w:spacing w:val="-1"/>
          <w:sz w:val="18"/>
        </w:rPr>
        <w:t> </w:t>
      </w:r>
      <w:r>
        <w:rPr>
          <w:i/>
          <w:spacing w:val="-2"/>
          <w:sz w:val="18"/>
        </w:rPr>
        <w:t>000000</w:t>
      </w:r>
      <w:r>
        <w:rPr>
          <w:rFonts w:ascii="Times New Roman"/>
          <w:sz w:val="18"/>
        </w:rPr>
        <w:tab/>
      </w:r>
      <w:r>
        <w:rPr>
          <w:i/>
          <w:spacing w:val="-2"/>
          <w:sz w:val="18"/>
        </w:rPr>
        <w:t>20.50</w:t>
      </w:r>
    </w:p>
    <w:p>
      <w:pPr>
        <w:spacing w:after="0"/>
        <w:jc w:val="left"/>
        <w:rPr>
          <w:i/>
          <w:sz w:val="18"/>
        </w:rPr>
        <w:sectPr>
          <w:type w:val="continuous"/>
          <w:pgSz w:w="15840" w:h="12240" w:orient="landscape"/>
          <w:pgMar w:header="749" w:footer="860" w:top="1140" w:bottom="1020" w:left="360" w:right="360"/>
          <w:cols w:num="3" w:equalWidth="0">
            <w:col w:w="6588" w:space="40"/>
            <w:col w:w="2783" w:space="39"/>
            <w:col w:w="5670"/>
          </w:cols>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240" name="Group 240"/>
                <wp:cNvGraphicFramePr>
                  <a:graphicFrameLocks/>
                </wp:cNvGraphicFramePr>
                <a:graphic>
                  <a:graphicData uri="http://schemas.microsoft.com/office/word/2010/wordprocessingGroup">
                    <wpg:wgp>
                      <wpg:cNvPr id="240" name="Group 240"/>
                      <wpg:cNvGrpSpPr/>
                      <wpg:grpSpPr>
                        <a:xfrm>
                          <a:off x="0" y="0"/>
                          <a:ext cx="9144000" cy="19050"/>
                          <a:chExt cx="9144000" cy="19050"/>
                        </a:xfrm>
                      </wpg:grpSpPr>
                      <wps:wsp>
                        <wps:cNvPr id="241" name="Graphic 241"/>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204" coordorigin="0,0" coordsize="14400,30">
                <v:shape style="position:absolute;left:0;top:15;width:14400;height:2" id="docshape205"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10"/>
        <w:rPr>
          <w:i/>
          <w:sz w:val="3"/>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line="187" w:lineRule="exact" w:before="16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line="187" w:lineRule="exact" w:before="16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line="187" w:lineRule="exact" w:before="16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line="187" w:lineRule="exact" w:before="16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line="187" w:lineRule="exact" w:before="16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line="191" w:lineRule="exact" w:before="58"/>
              <w:ind w:left="30"/>
              <w:rPr>
                <w:sz w:val="18"/>
              </w:rPr>
            </w:pPr>
            <w:r>
              <w:rPr>
                <w:spacing w:val="-2"/>
                <w:sz w:val="18"/>
              </w:rPr>
              <w:t>06/26/2025</w:t>
            </w:r>
          </w:p>
        </w:tc>
        <w:tc>
          <w:tcPr>
            <w:tcW w:w="2341" w:type="dxa"/>
            <w:tcBorders>
              <w:left w:val="single" w:sz="6" w:space="0" w:color="FFFFFF"/>
              <w:bottom w:val="nil"/>
              <w:right w:val="single" w:sz="6" w:space="0" w:color="FFFFFF"/>
            </w:tcBorders>
            <w:shd w:val="clear" w:color="auto" w:fill="D8D8D8"/>
          </w:tcPr>
          <w:p>
            <w:pPr>
              <w:pStyle w:val="TableParagraph"/>
              <w:spacing w:line="191" w:lineRule="exact" w:before="58"/>
              <w:ind w:left="29"/>
              <w:rPr>
                <w:sz w:val="18"/>
              </w:rPr>
            </w:pPr>
            <w:r>
              <w:rPr>
                <w:spacing w:val="-2"/>
                <w:sz w:val="18"/>
              </w:rPr>
              <w:t>9232403248</w:t>
            </w:r>
          </w:p>
        </w:tc>
        <w:tc>
          <w:tcPr>
            <w:tcW w:w="1891" w:type="dxa"/>
            <w:tcBorders>
              <w:left w:val="single" w:sz="6" w:space="0" w:color="FFFFFF"/>
              <w:bottom w:val="nil"/>
              <w:right w:val="single" w:sz="6" w:space="0" w:color="FFFFFF"/>
            </w:tcBorders>
            <w:shd w:val="clear" w:color="auto" w:fill="D8D8D8"/>
          </w:tcPr>
          <w:p>
            <w:pPr>
              <w:pStyle w:val="TableParagraph"/>
              <w:spacing w:line="191" w:lineRule="exact" w:before="58"/>
              <w:ind w:left="28"/>
              <w:rPr>
                <w:sz w:val="18"/>
              </w:rPr>
            </w:pPr>
            <w:r>
              <w:rPr>
                <w:spacing w:val="-5"/>
                <w:sz w:val="18"/>
              </w:rPr>
              <w:t>ACH</w:t>
            </w:r>
          </w:p>
        </w:tc>
        <w:tc>
          <w:tcPr>
            <w:tcW w:w="6991" w:type="dxa"/>
            <w:tcBorders>
              <w:left w:val="single" w:sz="6" w:space="0" w:color="FFFFFF"/>
              <w:bottom w:val="nil"/>
              <w:right w:val="single" w:sz="6" w:space="0" w:color="FFFFFF"/>
            </w:tcBorders>
            <w:shd w:val="clear" w:color="auto" w:fill="D8D8D8"/>
          </w:tcPr>
          <w:p>
            <w:pPr>
              <w:pStyle w:val="TableParagraph"/>
              <w:spacing w:line="191" w:lineRule="exact" w:before="58"/>
              <w:ind w:left="27"/>
              <w:rPr>
                <w:sz w:val="18"/>
              </w:rPr>
            </w:pPr>
            <w:r>
              <w:rPr>
                <w:sz w:val="18"/>
              </w:rPr>
              <w:t>CDW GOVERNMENT </w:t>
            </w:r>
            <w:r>
              <w:rPr>
                <w:spacing w:val="-5"/>
                <w:sz w:val="18"/>
              </w:rPr>
              <w:t>INC</w:t>
            </w:r>
          </w:p>
        </w:tc>
        <w:tc>
          <w:tcPr>
            <w:tcW w:w="1674" w:type="dxa"/>
            <w:tcBorders>
              <w:left w:val="single" w:sz="6" w:space="0" w:color="FFFFFF"/>
              <w:bottom w:val="nil"/>
              <w:right w:val="nil"/>
            </w:tcBorders>
            <w:shd w:val="clear" w:color="auto" w:fill="D8D8D8"/>
          </w:tcPr>
          <w:p>
            <w:pPr>
              <w:pStyle w:val="TableParagraph"/>
              <w:spacing w:line="191" w:lineRule="exact" w:before="58"/>
              <w:ind w:right="28"/>
              <w:jc w:val="right"/>
              <w:rPr>
                <w:sz w:val="18"/>
              </w:rPr>
            </w:pPr>
            <w:r>
              <w:rPr>
                <w:spacing w:val="-2"/>
                <w:sz w:val="18"/>
              </w:rPr>
              <w:t>1,265.27</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line="187" w:lineRule="exact" w:before="4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line="187" w:lineRule="exact" w:before="4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line="187" w:lineRule="exact" w:before="48"/>
              <w:ind w:right="28"/>
              <w:jc w:val="right"/>
              <w:rPr>
                <w:b/>
                <w:sz w:val="18"/>
              </w:rPr>
            </w:pPr>
            <w:r>
              <w:rPr>
                <w:b/>
                <w:spacing w:val="-2"/>
                <w:sz w:val="18"/>
              </w:rPr>
              <w:t>Amount</w:t>
            </w:r>
          </w:p>
        </w:tc>
      </w:tr>
      <w:tr>
        <w:trPr>
          <w:trHeight w:val="749" w:hRule="atLeast"/>
        </w:trPr>
        <w:tc>
          <w:tcPr>
            <w:tcW w:w="1508" w:type="dxa"/>
            <w:tcBorders>
              <w:top w:val="single" w:sz="6" w:space="0" w:color="000000"/>
              <w:left w:val="nil"/>
              <w:bottom w:val="nil"/>
              <w:right w:val="single" w:sz="6" w:space="0" w:color="FFFFFF"/>
            </w:tcBorders>
          </w:tcPr>
          <w:p>
            <w:pPr>
              <w:pStyle w:val="TableParagraph"/>
              <w:spacing w:before="54"/>
              <w:ind w:left="30"/>
              <w:rPr>
                <w:sz w:val="18"/>
              </w:rPr>
            </w:pPr>
            <w:r>
              <w:rPr>
                <w:spacing w:val="-2"/>
                <w:sz w:val="18"/>
              </w:rPr>
              <w:t>ZR00711803</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6833" w:val="left" w:leader="none"/>
              </w:tabs>
              <w:spacing w:before="54"/>
              <w:ind w:left="329" w:right="3671"/>
              <w:rPr>
                <w:sz w:val="18"/>
              </w:rPr>
            </w:pPr>
            <w:r>
              <w:rPr>
                <w:sz w:val="18"/>
              </w:rPr>
              <w:t>Google Voice Services- Service Period April 2025 (Inv.</w:t>
              <w:tab/>
            </w:r>
            <w:r>
              <w:rPr>
                <w:spacing w:val="-2"/>
                <w:sz w:val="18"/>
              </w:rPr>
              <w:t>05/26/2025</w:t>
            </w:r>
            <w:r>
              <w:rPr>
                <w:sz w:val="18"/>
              </w:rPr>
              <w:tab/>
            </w:r>
            <w:r>
              <w:rPr>
                <w:spacing w:val="-2"/>
                <w:sz w:val="18"/>
              </w:rPr>
              <w:t>1,050.02 #ZR00711803)</w:t>
            </w:r>
          </w:p>
          <w:p>
            <w:pPr>
              <w:pStyle w:val="TableParagraph"/>
              <w:spacing w:line="196" w:lineRule="exact" w:before="66"/>
              <w:ind w:left="7649"/>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3145</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spacing w:before="120"/>
              <w:rPr>
                <w:i/>
                <w:sz w:val="18"/>
              </w:rPr>
            </w:pPr>
          </w:p>
          <w:p>
            <w:pPr>
              <w:pStyle w:val="TableParagraph"/>
              <w:spacing w:line="196" w:lineRule="exact"/>
              <w:ind w:right="28"/>
              <w:jc w:val="right"/>
              <w:rPr>
                <w:i/>
                <w:sz w:val="18"/>
              </w:rPr>
            </w:pPr>
            <w:r>
              <w:rPr>
                <w:i/>
                <w:spacing w:val="-2"/>
                <w:sz w:val="18"/>
              </w:rPr>
              <w:t>1,050.02</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line="191" w:lineRule="exact" w:before="5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line="191" w:lineRule="exact" w:before="58"/>
              <w:ind w:left="29"/>
              <w:rPr>
                <w:sz w:val="18"/>
              </w:rPr>
            </w:pPr>
            <w:r>
              <w:rPr>
                <w:spacing w:val="-2"/>
                <w:sz w:val="18"/>
              </w:rPr>
              <w:t>9232403249</w:t>
            </w:r>
          </w:p>
        </w:tc>
        <w:tc>
          <w:tcPr>
            <w:tcW w:w="1891" w:type="dxa"/>
            <w:tcBorders>
              <w:top w:val="nil"/>
              <w:left w:val="single" w:sz="6" w:space="0" w:color="FFFFFF"/>
              <w:bottom w:val="nil"/>
              <w:right w:val="single" w:sz="6" w:space="0" w:color="FFFFFF"/>
            </w:tcBorders>
            <w:shd w:val="clear" w:color="auto" w:fill="D8D8D8"/>
          </w:tcPr>
          <w:p>
            <w:pPr>
              <w:pStyle w:val="TableParagraph"/>
              <w:spacing w:line="191" w:lineRule="exact" w:before="5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line="191" w:lineRule="exact" w:before="58"/>
              <w:ind w:left="27"/>
              <w:rPr>
                <w:sz w:val="18"/>
              </w:rPr>
            </w:pPr>
            <w:r>
              <w:rPr>
                <w:sz w:val="18"/>
              </w:rPr>
              <w:t>CLARKE,</w:t>
            </w:r>
            <w:r>
              <w:rPr>
                <w:spacing w:val="-3"/>
                <w:sz w:val="18"/>
              </w:rPr>
              <w:t> </w:t>
            </w:r>
            <w:r>
              <w:rPr>
                <w:sz w:val="18"/>
              </w:rPr>
              <w:t>JACLYN</w:t>
            </w:r>
            <w:r>
              <w:rPr>
                <w:spacing w:val="-2"/>
                <w:sz w:val="18"/>
              </w:rPr>
              <w:t> </w:t>
            </w:r>
            <w:r>
              <w:rPr>
                <w:spacing w:val="-10"/>
                <w:sz w:val="18"/>
              </w:rPr>
              <w:t>A</w:t>
            </w:r>
          </w:p>
        </w:tc>
        <w:tc>
          <w:tcPr>
            <w:tcW w:w="1674" w:type="dxa"/>
            <w:tcBorders>
              <w:top w:val="nil"/>
              <w:left w:val="single" w:sz="6" w:space="0" w:color="FFFFFF"/>
              <w:bottom w:val="nil"/>
              <w:right w:val="nil"/>
            </w:tcBorders>
            <w:shd w:val="clear" w:color="auto" w:fill="D8D8D8"/>
          </w:tcPr>
          <w:p>
            <w:pPr>
              <w:pStyle w:val="TableParagraph"/>
              <w:spacing w:line="191" w:lineRule="exact" w:before="58"/>
              <w:ind w:right="28"/>
              <w:jc w:val="right"/>
              <w:rPr>
                <w:sz w:val="18"/>
              </w:rPr>
            </w:pPr>
            <w:r>
              <w:rPr>
                <w:spacing w:val="-2"/>
                <w:sz w:val="18"/>
              </w:rPr>
              <w:t>800.00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line="187" w:lineRule="exact" w:before="4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line="187" w:lineRule="exact" w:before="4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line="187" w:lineRule="exact" w:before="4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line="187" w:lineRule="exact" w:before="4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54"/>
              <w:ind w:left="30"/>
              <w:rPr>
                <w:sz w:val="18"/>
              </w:rPr>
            </w:pPr>
            <w:r>
              <w:rPr>
                <w:sz w:val="18"/>
              </w:rPr>
              <w:t>6/20/25</w:t>
            </w:r>
            <w:r>
              <w:rPr>
                <w:spacing w:val="-6"/>
                <w:sz w:val="18"/>
              </w:rPr>
              <w:t> </w:t>
            </w:r>
            <w:r>
              <w:rPr>
                <w:spacing w:val="-5"/>
                <w:sz w:val="18"/>
              </w:rPr>
              <w:t>ER</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54"/>
              <w:ind w:left="329"/>
              <w:rPr>
                <w:sz w:val="18"/>
              </w:rPr>
            </w:pPr>
            <w:r>
              <w:rPr>
                <w:sz w:val="18"/>
              </w:rPr>
              <w:t>6/20/2025</w:t>
            </w:r>
            <w:r>
              <w:rPr>
                <w:spacing w:val="-4"/>
                <w:sz w:val="18"/>
              </w:rPr>
              <w:t> </w:t>
            </w:r>
            <w:r>
              <w:rPr>
                <w:sz w:val="18"/>
              </w:rPr>
              <w:t>Employee/Staff</w:t>
            </w:r>
            <w:r>
              <w:rPr>
                <w:spacing w:val="-4"/>
                <w:sz w:val="18"/>
              </w:rPr>
              <w:t> </w:t>
            </w:r>
            <w:r>
              <w:rPr>
                <w:spacing w:val="-2"/>
                <w:sz w:val="18"/>
              </w:rPr>
              <w:t>Reimbursements</w:t>
            </w:r>
          </w:p>
        </w:tc>
        <w:tc>
          <w:tcPr>
            <w:tcW w:w="6991" w:type="dxa"/>
            <w:tcBorders>
              <w:top w:val="single" w:sz="6" w:space="0" w:color="000000"/>
              <w:left w:val="single" w:sz="6" w:space="0" w:color="FFFFFF"/>
              <w:bottom w:val="nil"/>
              <w:right w:val="single" w:sz="6" w:space="0" w:color="FFFFFF"/>
            </w:tcBorders>
          </w:tcPr>
          <w:p>
            <w:pPr>
              <w:pStyle w:val="TableParagraph"/>
              <w:tabs>
                <w:tab w:pos="2751" w:val="left" w:leader="none"/>
              </w:tabs>
              <w:spacing w:before="54"/>
              <w:ind w:left="762"/>
              <w:rPr>
                <w:sz w:val="18"/>
              </w:rPr>
            </w:pPr>
            <w:r>
              <w:rPr>
                <w:spacing w:val="-2"/>
                <w:sz w:val="18"/>
              </w:rPr>
              <w:t>06/20/2025</w:t>
            </w:r>
            <w:r>
              <w:rPr>
                <w:sz w:val="18"/>
              </w:rPr>
              <w:tab/>
            </w:r>
            <w:r>
              <w:rPr>
                <w:spacing w:val="-2"/>
                <w:sz w:val="18"/>
              </w:rPr>
              <w:t>800.00</w:t>
            </w:r>
          </w:p>
          <w:p>
            <w:pPr>
              <w:pStyle w:val="TableParagraph"/>
              <w:spacing w:line="196" w:lineRule="exact" w:before="63"/>
              <w:ind w:left="3417"/>
              <w:rPr>
                <w:i/>
                <w:sz w:val="18"/>
              </w:rPr>
            </w:pPr>
            <w:r>
              <w:rPr>
                <w:i/>
                <w:sz w:val="18"/>
              </w:rPr>
              <w:t>10</w:t>
            </w:r>
            <w:r>
              <w:rPr>
                <w:i/>
                <w:spacing w:val="-2"/>
                <w:sz w:val="18"/>
              </w:rPr>
              <w:t> </w:t>
            </w:r>
            <w:r>
              <w:rPr>
                <w:i/>
                <w:sz w:val="18"/>
              </w:rPr>
              <w:t>E</w:t>
            </w:r>
            <w:r>
              <w:rPr>
                <w:i/>
                <w:spacing w:val="-2"/>
                <w:sz w:val="18"/>
              </w:rPr>
              <w:t> </w:t>
            </w:r>
            <w:r>
              <w:rPr>
                <w:i/>
                <w:sz w:val="18"/>
              </w:rPr>
              <w:t>094</w:t>
            </w:r>
            <w:r>
              <w:rPr>
                <w:i/>
                <w:spacing w:val="-1"/>
                <w:sz w:val="18"/>
              </w:rPr>
              <w:t> </w:t>
            </w:r>
            <w:r>
              <w:rPr>
                <w:i/>
                <w:sz w:val="18"/>
              </w:rPr>
              <w:t>1110</w:t>
            </w:r>
            <w:r>
              <w:rPr>
                <w:i/>
                <w:spacing w:val="-2"/>
                <w:sz w:val="18"/>
              </w:rPr>
              <w:t> </w:t>
            </w:r>
            <w:r>
              <w:rPr>
                <w:i/>
                <w:sz w:val="18"/>
              </w:rPr>
              <w:t>2300</w:t>
            </w:r>
            <w:r>
              <w:rPr>
                <w:i/>
                <w:spacing w:val="-2"/>
                <w:sz w:val="18"/>
              </w:rPr>
              <w:t> </w:t>
            </w:r>
            <w:r>
              <w:rPr>
                <w:i/>
                <w:sz w:val="18"/>
              </w:rPr>
              <w:t>70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117"/>
              <w:rPr>
                <w:i/>
                <w:sz w:val="18"/>
              </w:rPr>
            </w:pPr>
          </w:p>
          <w:p>
            <w:pPr>
              <w:pStyle w:val="TableParagraph"/>
              <w:spacing w:line="196" w:lineRule="exact"/>
              <w:ind w:right="28"/>
              <w:jc w:val="right"/>
              <w:rPr>
                <w:i/>
                <w:sz w:val="18"/>
              </w:rPr>
            </w:pPr>
            <w:r>
              <w:rPr>
                <w:i/>
                <w:spacing w:val="-2"/>
                <w:sz w:val="18"/>
              </w:rPr>
              <w:t>800.00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line="191" w:lineRule="exact" w:before="5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line="191" w:lineRule="exact" w:before="58"/>
              <w:ind w:left="29"/>
              <w:rPr>
                <w:sz w:val="18"/>
              </w:rPr>
            </w:pPr>
            <w:r>
              <w:rPr>
                <w:spacing w:val="-2"/>
                <w:sz w:val="18"/>
              </w:rPr>
              <w:t>9232403250</w:t>
            </w:r>
          </w:p>
        </w:tc>
        <w:tc>
          <w:tcPr>
            <w:tcW w:w="1891" w:type="dxa"/>
            <w:tcBorders>
              <w:top w:val="nil"/>
              <w:left w:val="single" w:sz="6" w:space="0" w:color="FFFFFF"/>
              <w:bottom w:val="nil"/>
              <w:right w:val="single" w:sz="6" w:space="0" w:color="FFFFFF"/>
            </w:tcBorders>
            <w:shd w:val="clear" w:color="auto" w:fill="D8D8D8"/>
          </w:tcPr>
          <w:p>
            <w:pPr>
              <w:pStyle w:val="TableParagraph"/>
              <w:spacing w:line="191" w:lineRule="exact" w:before="5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line="191" w:lineRule="exact" w:before="58"/>
              <w:ind w:left="27"/>
              <w:rPr>
                <w:sz w:val="18"/>
              </w:rPr>
            </w:pPr>
            <w:r>
              <w:rPr>
                <w:sz w:val="18"/>
              </w:rPr>
              <w:t>FAHEY, PATRICK </w:t>
            </w:r>
            <w:r>
              <w:rPr>
                <w:spacing w:val="-10"/>
                <w:sz w:val="18"/>
              </w:rPr>
              <w:t>T</w:t>
            </w:r>
          </w:p>
        </w:tc>
        <w:tc>
          <w:tcPr>
            <w:tcW w:w="1674" w:type="dxa"/>
            <w:tcBorders>
              <w:top w:val="nil"/>
              <w:left w:val="single" w:sz="6" w:space="0" w:color="FFFFFF"/>
              <w:bottom w:val="nil"/>
              <w:right w:val="nil"/>
            </w:tcBorders>
            <w:shd w:val="clear" w:color="auto" w:fill="D8D8D8"/>
          </w:tcPr>
          <w:p>
            <w:pPr>
              <w:pStyle w:val="TableParagraph"/>
              <w:spacing w:line="191" w:lineRule="exact" w:before="58"/>
              <w:ind w:right="28"/>
              <w:jc w:val="right"/>
              <w:rPr>
                <w:sz w:val="18"/>
              </w:rPr>
            </w:pPr>
            <w:r>
              <w:rPr>
                <w:spacing w:val="-2"/>
                <w:sz w:val="18"/>
              </w:rPr>
              <w:t>12.60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line="187" w:lineRule="exact" w:before="4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line="187" w:lineRule="exact" w:before="4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line="187" w:lineRule="exact" w:before="4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54"/>
              <w:ind w:left="30"/>
              <w:rPr>
                <w:sz w:val="18"/>
              </w:rPr>
            </w:pPr>
            <w:r>
              <w:rPr>
                <w:sz w:val="18"/>
              </w:rPr>
              <w:t>6/12/25</w:t>
            </w:r>
            <w:r>
              <w:rPr>
                <w:spacing w:val="-6"/>
                <w:sz w:val="18"/>
              </w:rPr>
              <w:t> </w:t>
            </w:r>
            <w:r>
              <w:rPr>
                <w:spacing w:val="-5"/>
                <w:sz w:val="18"/>
              </w:rPr>
              <w:t>ER</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7534" w:val="right" w:leader="none"/>
              </w:tabs>
              <w:spacing w:before="54"/>
              <w:ind w:left="329"/>
              <w:rPr>
                <w:sz w:val="18"/>
              </w:rPr>
            </w:pPr>
            <w:r>
              <w:rPr>
                <w:sz w:val="18"/>
              </w:rPr>
              <w:t>6/12/2025</w:t>
            </w:r>
            <w:r>
              <w:rPr>
                <w:spacing w:val="-4"/>
                <w:sz w:val="18"/>
              </w:rPr>
              <w:t> </w:t>
            </w:r>
            <w:r>
              <w:rPr>
                <w:sz w:val="18"/>
              </w:rPr>
              <w:t>EMPLOYEE/STAFF</w:t>
            </w:r>
            <w:r>
              <w:rPr>
                <w:spacing w:val="-4"/>
                <w:sz w:val="18"/>
              </w:rPr>
              <w:t> </w:t>
            </w:r>
            <w:r>
              <w:rPr>
                <w:spacing w:val="-2"/>
                <w:sz w:val="18"/>
              </w:rPr>
              <w:t>REIMBURSEMENTS</w:t>
            </w:r>
            <w:r>
              <w:rPr>
                <w:sz w:val="18"/>
              </w:rPr>
              <w:tab/>
            </w:r>
            <w:r>
              <w:rPr>
                <w:spacing w:val="-2"/>
                <w:sz w:val="18"/>
              </w:rPr>
              <w:t>06/12/2025</w:t>
            </w:r>
            <w:r>
              <w:rPr>
                <w:rFonts w:ascii="Times New Roman"/>
                <w:sz w:val="18"/>
              </w:rPr>
              <w:tab/>
            </w:r>
            <w:r>
              <w:rPr>
                <w:spacing w:val="-2"/>
                <w:sz w:val="18"/>
              </w:rPr>
              <w:t>12.60</w:t>
            </w:r>
          </w:p>
          <w:p>
            <w:pPr>
              <w:pStyle w:val="TableParagraph"/>
              <w:spacing w:line="196" w:lineRule="exact" w:before="63"/>
              <w:ind w:right="1034"/>
              <w:jc w:val="right"/>
              <w:rPr>
                <w:i/>
                <w:sz w:val="18"/>
              </w:rPr>
            </w:pPr>
            <w:r>
              <w:rPr>
                <w:i/>
                <w:sz w:val="18"/>
              </w:rPr>
              <w:t>10</w:t>
            </w:r>
            <w:r>
              <w:rPr>
                <w:i/>
                <w:spacing w:val="-2"/>
                <w:sz w:val="18"/>
              </w:rPr>
              <w:t> </w:t>
            </w:r>
            <w:r>
              <w:rPr>
                <w:i/>
                <w:sz w:val="18"/>
              </w:rPr>
              <w:t>E</w:t>
            </w:r>
            <w:r>
              <w:rPr>
                <w:i/>
                <w:spacing w:val="-2"/>
                <w:sz w:val="18"/>
              </w:rPr>
              <w:t> </w:t>
            </w:r>
            <w:r>
              <w:rPr>
                <w:i/>
                <w:sz w:val="18"/>
              </w:rPr>
              <w:t>094</w:t>
            </w:r>
            <w:r>
              <w:rPr>
                <w:i/>
                <w:spacing w:val="-1"/>
                <w:sz w:val="18"/>
              </w:rPr>
              <w:t> </w:t>
            </w:r>
            <w:r>
              <w:rPr>
                <w:i/>
                <w:sz w:val="18"/>
              </w:rPr>
              <w:t>1110</w:t>
            </w:r>
            <w:r>
              <w:rPr>
                <w:i/>
                <w:spacing w:val="-2"/>
                <w:sz w:val="18"/>
              </w:rPr>
              <w:t> </w:t>
            </w:r>
            <w:r>
              <w:rPr>
                <w:i/>
                <w:sz w:val="18"/>
              </w:rPr>
              <w:t>3320</w:t>
            </w:r>
            <w:r>
              <w:rPr>
                <w:i/>
                <w:spacing w:val="-2"/>
                <w:sz w:val="18"/>
              </w:rPr>
              <w:t> </w:t>
            </w:r>
            <w:r>
              <w:rPr>
                <w:i/>
                <w:sz w:val="18"/>
              </w:rPr>
              <w:t>70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117"/>
              <w:rPr>
                <w:i/>
                <w:sz w:val="18"/>
              </w:rPr>
            </w:pPr>
          </w:p>
          <w:p>
            <w:pPr>
              <w:pStyle w:val="TableParagraph"/>
              <w:spacing w:line="196" w:lineRule="exact"/>
              <w:ind w:right="28"/>
              <w:jc w:val="right"/>
              <w:rPr>
                <w:i/>
                <w:sz w:val="18"/>
              </w:rPr>
            </w:pPr>
            <w:r>
              <w:rPr>
                <w:i/>
                <w:spacing w:val="-2"/>
                <w:sz w:val="18"/>
              </w:rPr>
              <w:t>12.60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line="191" w:lineRule="exact" w:before="5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line="191" w:lineRule="exact" w:before="58"/>
              <w:ind w:left="29"/>
              <w:rPr>
                <w:sz w:val="18"/>
              </w:rPr>
            </w:pPr>
            <w:r>
              <w:rPr>
                <w:spacing w:val="-2"/>
                <w:sz w:val="18"/>
              </w:rPr>
              <w:t>9232403251</w:t>
            </w:r>
          </w:p>
        </w:tc>
        <w:tc>
          <w:tcPr>
            <w:tcW w:w="1891" w:type="dxa"/>
            <w:tcBorders>
              <w:top w:val="nil"/>
              <w:left w:val="single" w:sz="6" w:space="0" w:color="FFFFFF"/>
              <w:bottom w:val="nil"/>
              <w:right w:val="single" w:sz="6" w:space="0" w:color="FFFFFF"/>
            </w:tcBorders>
            <w:shd w:val="clear" w:color="auto" w:fill="D8D8D8"/>
          </w:tcPr>
          <w:p>
            <w:pPr>
              <w:pStyle w:val="TableParagraph"/>
              <w:spacing w:line="191" w:lineRule="exact" w:before="5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line="191" w:lineRule="exact" w:before="58"/>
              <w:ind w:left="27"/>
              <w:rPr>
                <w:sz w:val="18"/>
              </w:rPr>
            </w:pPr>
            <w:r>
              <w:rPr>
                <w:sz w:val="18"/>
              </w:rPr>
              <w:t>FERGUS, JAMES </w:t>
            </w:r>
            <w:r>
              <w:rPr>
                <w:spacing w:val="-10"/>
                <w:sz w:val="18"/>
              </w:rPr>
              <w:t>C</w:t>
            </w:r>
          </w:p>
        </w:tc>
        <w:tc>
          <w:tcPr>
            <w:tcW w:w="1674" w:type="dxa"/>
            <w:tcBorders>
              <w:top w:val="nil"/>
              <w:left w:val="single" w:sz="6" w:space="0" w:color="FFFFFF"/>
              <w:bottom w:val="nil"/>
              <w:right w:val="nil"/>
            </w:tcBorders>
            <w:shd w:val="clear" w:color="auto" w:fill="D8D8D8"/>
          </w:tcPr>
          <w:p>
            <w:pPr>
              <w:pStyle w:val="TableParagraph"/>
              <w:spacing w:line="191" w:lineRule="exact" w:before="58"/>
              <w:ind w:right="28"/>
              <w:jc w:val="right"/>
              <w:rPr>
                <w:sz w:val="18"/>
              </w:rPr>
            </w:pPr>
            <w:r>
              <w:rPr>
                <w:spacing w:val="-2"/>
                <w:sz w:val="18"/>
              </w:rPr>
              <w:t>11.55</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line="187" w:lineRule="exact" w:before="4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line="187" w:lineRule="exact" w:before="4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line="187" w:lineRule="exact" w:before="4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54"/>
              <w:ind w:left="30"/>
              <w:rPr>
                <w:sz w:val="18"/>
              </w:rPr>
            </w:pPr>
            <w:r>
              <w:rPr>
                <w:sz w:val="18"/>
              </w:rPr>
              <w:t>6/24/25</w:t>
            </w:r>
            <w:r>
              <w:rPr>
                <w:spacing w:val="-6"/>
                <w:sz w:val="18"/>
              </w:rPr>
              <w:t> </w:t>
            </w:r>
            <w:r>
              <w:rPr>
                <w:spacing w:val="-5"/>
                <w:sz w:val="18"/>
              </w:rPr>
              <w:t>ER</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7534" w:val="right" w:leader="none"/>
              </w:tabs>
              <w:spacing w:before="54"/>
              <w:ind w:left="329"/>
              <w:rPr>
                <w:sz w:val="18"/>
              </w:rPr>
            </w:pPr>
            <w:r>
              <w:rPr>
                <w:sz w:val="18"/>
              </w:rPr>
              <w:t>6/24/2025</w:t>
            </w:r>
            <w:r>
              <w:rPr>
                <w:spacing w:val="-4"/>
                <w:sz w:val="18"/>
              </w:rPr>
              <w:t> </w:t>
            </w:r>
            <w:r>
              <w:rPr>
                <w:sz w:val="18"/>
              </w:rPr>
              <w:t>EMPLOYEE/STAFF</w:t>
            </w:r>
            <w:r>
              <w:rPr>
                <w:spacing w:val="-4"/>
                <w:sz w:val="18"/>
              </w:rPr>
              <w:t> </w:t>
            </w:r>
            <w:r>
              <w:rPr>
                <w:spacing w:val="-2"/>
                <w:sz w:val="18"/>
              </w:rPr>
              <w:t>REIMBURSEMENTS</w:t>
            </w:r>
            <w:r>
              <w:rPr>
                <w:sz w:val="18"/>
              </w:rPr>
              <w:tab/>
            </w:r>
            <w:r>
              <w:rPr>
                <w:spacing w:val="-2"/>
                <w:sz w:val="18"/>
              </w:rPr>
              <w:t>06/24/2025</w:t>
            </w:r>
            <w:r>
              <w:rPr>
                <w:rFonts w:ascii="Times New Roman"/>
                <w:sz w:val="18"/>
              </w:rPr>
              <w:tab/>
            </w:r>
            <w:r>
              <w:rPr>
                <w:spacing w:val="-2"/>
                <w:sz w:val="18"/>
              </w:rPr>
              <w:t>11.55</w:t>
            </w:r>
          </w:p>
          <w:p>
            <w:pPr>
              <w:pStyle w:val="TableParagraph"/>
              <w:spacing w:line="196" w:lineRule="exact" w:before="63"/>
              <w:ind w:right="1034"/>
              <w:jc w:val="right"/>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117"/>
              <w:rPr>
                <w:i/>
                <w:sz w:val="18"/>
              </w:rPr>
            </w:pPr>
          </w:p>
          <w:p>
            <w:pPr>
              <w:pStyle w:val="TableParagraph"/>
              <w:spacing w:line="196" w:lineRule="exact"/>
              <w:ind w:right="28"/>
              <w:jc w:val="right"/>
              <w:rPr>
                <w:i/>
                <w:sz w:val="18"/>
              </w:rPr>
            </w:pPr>
            <w:r>
              <w:rPr>
                <w:i/>
                <w:spacing w:val="-2"/>
                <w:sz w:val="18"/>
              </w:rPr>
              <w:t>11.55</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line="191" w:lineRule="exact" w:before="5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line="191" w:lineRule="exact" w:before="58"/>
              <w:ind w:left="29"/>
              <w:rPr>
                <w:sz w:val="18"/>
              </w:rPr>
            </w:pPr>
            <w:r>
              <w:rPr>
                <w:spacing w:val="-2"/>
                <w:sz w:val="18"/>
              </w:rPr>
              <w:t>9232403252</w:t>
            </w:r>
          </w:p>
        </w:tc>
        <w:tc>
          <w:tcPr>
            <w:tcW w:w="1891" w:type="dxa"/>
            <w:tcBorders>
              <w:top w:val="nil"/>
              <w:left w:val="single" w:sz="6" w:space="0" w:color="FFFFFF"/>
              <w:bottom w:val="nil"/>
              <w:right w:val="single" w:sz="6" w:space="0" w:color="FFFFFF"/>
            </w:tcBorders>
            <w:shd w:val="clear" w:color="auto" w:fill="D8D8D8"/>
          </w:tcPr>
          <w:p>
            <w:pPr>
              <w:pStyle w:val="TableParagraph"/>
              <w:spacing w:line="191" w:lineRule="exact" w:before="5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line="191" w:lineRule="exact" w:before="58"/>
              <w:ind w:left="27"/>
              <w:rPr>
                <w:sz w:val="18"/>
              </w:rPr>
            </w:pPr>
            <w:r>
              <w:rPr>
                <w:sz w:val="18"/>
              </w:rPr>
              <w:t>FINNEN,</w:t>
            </w:r>
            <w:r>
              <w:rPr>
                <w:spacing w:val="-4"/>
                <w:sz w:val="18"/>
              </w:rPr>
              <w:t> </w:t>
            </w:r>
            <w:r>
              <w:rPr>
                <w:sz w:val="18"/>
              </w:rPr>
              <w:t>BRIAN</w:t>
            </w:r>
            <w:r>
              <w:rPr>
                <w:spacing w:val="-2"/>
                <w:sz w:val="18"/>
              </w:rPr>
              <w:t> </w:t>
            </w:r>
            <w:r>
              <w:rPr>
                <w:spacing w:val="-10"/>
                <w:sz w:val="18"/>
              </w:rPr>
              <w:t>P</w:t>
            </w:r>
          </w:p>
        </w:tc>
        <w:tc>
          <w:tcPr>
            <w:tcW w:w="1674" w:type="dxa"/>
            <w:tcBorders>
              <w:top w:val="nil"/>
              <w:left w:val="single" w:sz="6" w:space="0" w:color="FFFFFF"/>
              <w:bottom w:val="nil"/>
              <w:right w:val="nil"/>
            </w:tcBorders>
            <w:shd w:val="clear" w:color="auto" w:fill="D8D8D8"/>
          </w:tcPr>
          <w:p>
            <w:pPr>
              <w:pStyle w:val="TableParagraph"/>
              <w:spacing w:line="191" w:lineRule="exact" w:before="58"/>
              <w:ind w:right="28"/>
              <w:jc w:val="right"/>
              <w:rPr>
                <w:sz w:val="18"/>
              </w:rPr>
            </w:pPr>
            <w:r>
              <w:rPr>
                <w:spacing w:val="-2"/>
                <w:sz w:val="18"/>
              </w:rPr>
              <w:t>1,200.00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line="187" w:lineRule="exact" w:before="4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line="187" w:lineRule="exact" w:before="4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line="187" w:lineRule="exact" w:before="4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line="187" w:lineRule="exact" w:before="4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54"/>
              <w:ind w:left="30"/>
              <w:rPr>
                <w:sz w:val="18"/>
              </w:rPr>
            </w:pPr>
            <w:r>
              <w:rPr>
                <w:sz w:val="18"/>
              </w:rPr>
              <w:t>6/20/25</w:t>
            </w:r>
            <w:r>
              <w:rPr>
                <w:spacing w:val="-6"/>
                <w:sz w:val="18"/>
              </w:rPr>
              <w:t> </w:t>
            </w:r>
            <w:r>
              <w:rPr>
                <w:spacing w:val="-5"/>
                <w:sz w:val="18"/>
              </w:rPr>
              <w:t>ER</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54"/>
              <w:ind w:left="329"/>
              <w:rPr>
                <w:sz w:val="18"/>
              </w:rPr>
            </w:pPr>
            <w:r>
              <w:rPr>
                <w:sz w:val="18"/>
              </w:rPr>
              <w:t>6/20/2025</w:t>
            </w:r>
            <w:r>
              <w:rPr>
                <w:spacing w:val="-4"/>
                <w:sz w:val="18"/>
              </w:rPr>
              <w:t> </w:t>
            </w:r>
            <w:r>
              <w:rPr>
                <w:sz w:val="18"/>
              </w:rPr>
              <w:t>Employee/Staff</w:t>
            </w:r>
            <w:r>
              <w:rPr>
                <w:spacing w:val="-4"/>
                <w:sz w:val="18"/>
              </w:rPr>
              <w:t> </w:t>
            </w:r>
            <w:r>
              <w:rPr>
                <w:spacing w:val="-2"/>
                <w:sz w:val="18"/>
              </w:rPr>
              <w:t>Reimbursements</w:t>
            </w:r>
          </w:p>
        </w:tc>
        <w:tc>
          <w:tcPr>
            <w:tcW w:w="6991" w:type="dxa"/>
            <w:tcBorders>
              <w:top w:val="single" w:sz="6" w:space="0" w:color="000000"/>
              <w:left w:val="single" w:sz="6" w:space="0" w:color="FFFFFF"/>
              <w:bottom w:val="nil"/>
              <w:right w:val="single" w:sz="6" w:space="0" w:color="FFFFFF"/>
            </w:tcBorders>
          </w:tcPr>
          <w:p>
            <w:pPr>
              <w:pStyle w:val="TableParagraph"/>
              <w:tabs>
                <w:tab w:pos="2601" w:val="left" w:leader="none"/>
              </w:tabs>
              <w:spacing w:before="54"/>
              <w:ind w:left="762"/>
              <w:rPr>
                <w:sz w:val="18"/>
              </w:rPr>
            </w:pPr>
            <w:r>
              <w:rPr>
                <w:spacing w:val="-2"/>
                <w:sz w:val="18"/>
              </w:rPr>
              <w:t>06/20/2025</w:t>
            </w:r>
            <w:r>
              <w:rPr>
                <w:sz w:val="18"/>
              </w:rPr>
              <w:tab/>
            </w:r>
            <w:r>
              <w:rPr>
                <w:spacing w:val="-2"/>
                <w:sz w:val="18"/>
              </w:rPr>
              <w:t>1,200.00</w:t>
            </w:r>
          </w:p>
          <w:p>
            <w:pPr>
              <w:pStyle w:val="TableParagraph"/>
              <w:spacing w:line="196" w:lineRule="exact" w:before="63"/>
              <w:ind w:left="3417"/>
              <w:rPr>
                <w:i/>
                <w:sz w:val="18"/>
              </w:rPr>
            </w:pPr>
            <w:r>
              <w:rPr>
                <w:i/>
                <w:sz w:val="18"/>
              </w:rPr>
              <w:t>10</w:t>
            </w:r>
            <w:r>
              <w:rPr>
                <w:i/>
                <w:spacing w:val="-2"/>
                <w:sz w:val="18"/>
              </w:rPr>
              <w:t> </w:t>
            </w:r>
            <w:r>
              <w:rPr>
                <w:i/>
                <w:sz w:val="18"/>
              </w:rPr>
              <w:t>E</w:t>
            </w:r>
            <w:r>
              <w:rPr>
                <w:i/>
                <w:spacing w:val="-2"/>
                <w:sz w:val="18"/>
              </w:rPr>
              <w:t> </w:t>
            </w:r>
            <w:r>
              <w:rPr>
                <w:i/>
                <w:sz w:val="18"/>
              </w:rPr>
              <w:t>094</w:t>
            </w:r>
            <w:r>
              <w:rPr>
                <w:i/>
                <w:spacing w:val="-1"/>
                <w:sz w:val="18"/>
              </w:rPr>
              <w:t> </w:t>
            </w:r>
            <w:r>
              <w:rPr>
                <w:i/>
                <w:sz w:val="18"/>
              </w:rPr>
              <w:t>1110</w:t>
            </w:r>
            <w:r>
              <w:rPr>
                <w:i/>
                <w:spacing w:val="-2"/>
                <w:sz w:val="18"/>
              </w:rPr>
              <w:t> </w:t>
            </w:r>
            <w:r>
              <w:rPr>
                <w:i/>
                <w:sz w:val="18"/>
              </w:rPr>
              <w:t>2300</w:t>
            </w:r>
            <w:r>
              <w:rPr>
                <w:i/>
                <w:spacing w:val="-2"/>
                <w:sz w:val="18"/>
              </w:rPr>
              <w:t> </w:t>
            </w:r>
            <w:r>
              <w:rPr>
                <w:i/>
                <w:sz w:val="18"/>
              </w:rPr>
              <w:t>70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117"/>
              <w:rPr>
                <w:i/>
                <w:sz w:val="18"/>
              </w:rPr>
            </w:pPr>
          </w:p>
          <w:p>
            <w:pPr>
              <w:pStyle w:val="TableParagraph"/>
              <w:spacing w:line="196" w:lineRule="exact"/>
              <w:ind w:right="28"/>
              <w:jc w:val="right"/>
              <w:rPr>
                <w:i/>
                <w:sz w:val="18"/>
              </w:rPr>
            </w:pPr>
            <w:r>
              <w:rPr>
                <w:i/>
                <w:spacing w:val="-2"/>
                <w:sz w:val="18"/>
              </w:rPr>
              <w:t>1,200.00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line="191" w:lineRule="exact" w:before="5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line="191" w:lineRule="exact" w:before="58"/>
              <w:ind w:left="29"/>
              <w:rPr>
                <w:sz w:val="18"/>
              </w:rPr>
            </w:pPr>
            <w:r>
              <w:rPr>
                <w:spacing w:val="-2"/>
                <w:sz w:val="18"/>
              </w:rPr>
              <w:t>9232403253</w:t>
            </w:r>
          </w:p>
        </w:tc>
        <w:tc>
          <w:tcPr>
            <w:tcW w:w="1891" w:type="dxa"/>
            <w:tcBorders>
              <w:top w:val="nil"/>
              <w:left w:val="single" w:sz="6" w:space="0" w:color="FFFFFF"/>
              <w:bottom w:val="nil"/>
              <w:right w:val="single" w:sz="6" w:space="0" w:color="FFFFFF"/>
            </w:tcBorders>
            <w:shd w:val="clear" w:color="auto" w:fill="D8D8D8"/>
          </w:tcPr>
          <w:p>
            <w:pPr>
              <w:pStyle w:val="TableParagraph"/>
              <w:spacing w:line="191" w:lineRule="exact" w:before="5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line="191" w:lineRule="exact" w:before="58"/>
              <w:ind w:left="27"/>
              <w:rPr>
                <w:sz w:val="18"/>
              </w:rPr>
            </w:pPr>
            <w:r>
              <w:rPr>
                <w:sz w:val="18"/>
              </w:rPr>
              <w:t>FIRST STUDENT </w:t>
            </w:r>
            <w:r>
              <w:rPr>
                <w:spacing w:val="-5"/>
                <w:sz w:val="18"/>
              </w:rPr>
              <w:t>INC</w:t>
            </w:r>
          </w:p>
        </w:tc>
        <w:tc>
          <w:tcPr>
            <w:tcW w:w="1674" w:type="dxa"/>
            <w:tcBorders>
              <w:top w:val="nil"/>
              <w:left w:val="single" w:sz="6" w:space="0" w:color="FFFFFF"/>
              <w:bottom w:val="nil"/>
              <w:right w:val="nil"/>
            </w:tcBorders>
            <w:shd w:val="clear" w:color="auto" w:fill="D8D8D8"/>
          </w:tcPr>
          <w:p>
            <w:pPr>
              <w:pStyle w:val="TableParagraph"/>
              <w:spacing w:line="191" w:lineRule="exact" w:before="58"/>
              <w:ind w:right="28"/>
              <w:jc w:val="right"/>
              <w:rPr>
                <w:sz w:val="18"/>
              </w:rPr>
            </w:pPr>
            <w:r>
              <w:rPr>
                <w:spacing w:val="-2"/>
                <w:sz w:val="18"/>
              </w:rPr>
              <w:t>282,973.75</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line="187" w:lineRule="exact" w:before="4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line="187" w:lineRule="exact" w:before="4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line="187" w:lineRule="exact" w:before="4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54"/>
              <w:ind w:left="30"/>
              <w:rPr>
                <w:sz w:val="18"/>
              </w:rPr>
            </w:pPr>
            <w:r>
              <w:rPr>
                <w:spacing w:val="-2"/>
                <w:sz w:val="18"/>
              </w:rPr>
              <w:t>12031030</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7084" w:val="left" w:leader="none"/>
              </w:tabs>
              <w:spacing w:before="54"/>
              <w:ind w:left="329"/>
              <w:rPr>
                <w:sz w:val="18"/>
              </w:rPr>
            </w:pPr>
            <w:r>
              <w:rPr>
                <w:sz w:val="18"/>
              </w:rPr>
              <w:t>London</w:t>
            </w:r>
            <w:r>
              <w:rPr>
                <w:spacing w:val="-4"/>
                <w:sz w:val="18"/>
              </w:rPr>
              <w:t> </w:t>
            </w:r>
            <w:r>
              <w:rPr>
                <w:sz w:val="18"/>
              </w:rPr>
              <w:t>-</w:t>
            </w:r>
            <w:r>
              <w:rPr>
                <w:spacing w:val="-4"/>
                <w:sz w:val="18"/>
              </w:rPr>
              <w:t> </w:t>
            </w:r>
            <w:r>
              <w:rPr>
                <w:sz w:val="18"/>
              </w:rPr>
              <w:t>Girls</w:t>
            </w:r>
            <w:r>
              <w:rPr>
                <w:spacing w:val="-4"/>
                <w:sz w:val="18"/>
              </w:rPr>
              <w:t> </w:t>
            </w:r>
            <w:r>
              <w:rPr>
                <w:sz w:val="18"/>
              </w:rPr>
              <w:t>volleyball</w:t>
            </w:r>
            <w:r>
              <w:rPr>
                <w:spacing w:val="-3"/>
                <w:sz w:val="18"/>
              </w:rPr>
              <w:t> </w:t>
            </w:r>
            <w:r>
              <w:rPr>
                <w:sz w:val="18"/>
              </w:rPr>
              <w:t>last</w:t>
            </w:r>
            <w:r>
              <w:rPr>
                <w:spacing w:val="-4"/>
                <w:sz w:val="18"/>
              </w:rPr>
              <w:t> </w:t>
            </w:r>
            <w:r>
              <w:rPr>
                <w:sz w:val="18"/>
              </w:rPr>
              <w:t>minute</w:t>
            </w:r>
            <w:r>
              <w:rPr>
                <w:spacing w:val="-4"/>
                <w:sz w:val="18"/>
              </w:rPr>
              <w:t> </w:t>
            </w:r>
            <w:r>
              <w:rPr>
                <w:sz w:val="18"/>
              </w:rPr>
              <w:t>bus</w:t>
            </w:r>
            <w:r>
              <w:rPr>
                <w:spacing w:val="-4"/>
                <w:sz w:val="18"/>
              </w:rPr>
              <w:t> </w:t>
            </w:r>
            <w:r>
              <w:rPr>
                <w:sz w:val="18"/>
              </w:rPr>
              <w:t>cancellation</w:t>
            </w:r>
            <w:r>
              <w:rPr>
                <w:spacing w:val="-3"/>
                <w:sz w:val="18"/>
              </w:rPr>
              <w:t> </w:t>
            </w:r>
            <w:r>
              <w:rPr>
                <w:spacing w:val="-5"/>
                <w:sz w:val="18"/>
              </w:rPr>
              <w:t>to</w:t>
            </w:r>
            <w:r>
              <w:rPr>
                <w:sz w:val="18"/>
              </w:rPr>
              <w:tab/>
            </w:r>
            <w:r>
              <w:rPr>
                <w:spacing w:val="-2"/>
                <w:sz w:val="18"/>
              </w:rPr>
              <w:t>02/28/2025</w:t>
            </w:r>
            <w:r>
              <w:rPr>
                <w:rFonts w:ascii="Times New Roman"/>
                <w:sz w:val="18"/>
              </w:rPr>
              <w:tab/>
            </w:r>
            <w:r>
              <w:rPr>
                <w:spacing w:val="-2"/>
                <w:sz w:val="18"/>
              </w:rPr>
              <w:t>30.00</w:t>
            </w:r>
          </w:p>
          <w:p>
            <w:pPr>
              <w:pStyle w:val="TableParagraph"/>
              <w:ind w:left="329"/>
              <w:rPr>
                <w:sz w:val="18"/>
              </w:rPr>
            </w:pPr>
            <w:r>
              <w:rPr>
                <w:sz w:val="18"/>
              </w:rPr>
              <w:t>Lincoln</w:t>
            </w:r>
            <w:r>
              <w:rPr>
                <w:spacing w:val="-6"/>
                <w:sz w:val="18"/>
              </w:rPr>
              <w:t> </w:t>
            </w:r>
            <w:r>
              <w:rPr>
                <w:sz w:val="18"/>
              </w:rPr>
              <w:t>02-28-</w:t>
            </w:r>
            <w:r>
              <w:rPr>
                <w:spacing w:val="-5"/>
                <w:sz w:val="18"/>
              </w:rPr>
              <w:t>25.</w:t>
            </w:r>
          </w:p>
        </w:tc>
        <w:tc>
          <w:tcPr>
            <w:tcW w:w="1674" w:type="dxa"/>
            <w:tcBorders>
              <w:top w:val="single" w:sz="6" w:space="0" w:color="000000"/>
              <w:left w:val="single" w:sz="6" w:space="0" w:color="FFFFFF"/>
              <w:bottom w:val="nil"/>
              <w:right w:val="nil"/>
            </w:tcBorders>
          </w:tcPr>
          <w:p>
            <w:pPr>
              <w:pStyle w:val="TableParagraph"/>
              <w:rPr>
                <w:rFonts w:ascii="Times New Roman"/>
                <w:sz w:val="18"/>
              </w:rPr>
            </w:pPr>
          </w:p>
        </w:tc>
      </w:tr>
    </w:tbl>
    <w:p>
      <w:pPr>
        <w:pStyle w:val="TableParagraph"/>
        <w:spacing w:after="0"/>
        <w:rPr>
          <w:rFonts w:ascii="Times New Roman"/>
          <w:sz w:val="18"/>
        </w:rPr>
        <w:sectPr>
          <w:pgSz w:w="15840" w:h="12240" w:orient="landscape"/>
          <w:pgMar w:header="749" w:footer="860" w:top="1140" w:bottom="1060" w:left="360" w:right="360"/>
        </w:sectPr>
      </w:pPr>
    </w:p>
    <w:p>
      <w:pPr>
        <w:spacing w:line="240" w:lineRule="auto" w:before="63"/>
        <w:rPr>
          <w:i/>
          <w:sz w:val="18"/>
        </w:rPr>
      </w:pPr>
    </w:p>
    <w:p>
      <w:pPr>
        <w:tabs>
          <w:tab w:pos="2204" w:val="left" w:leader="none"/>
        </w:tabs>
        <w:spacing w:before="1"/>
        <w:ind w:left="2205" w:right="0" w:hanging="1815"/>
        <w:jc w:val="left"/>
        <w:rPr>
          <w:sz w:val="18"/>
        </w:rPr>
      </w:pPr>
      <w:r>
        <w:rPr>
          <w:spacing w:val="-2"/>
          <w:sz w:val="18"/>
        </w:rPr>
        <w:t>12043992</w:t>
      </w:r>
      <w:r>
        <w:rPr>
          <w:sz w:val="18"/>
        </w:rPr>
        <w:tab/>
        <w:t>First</w:t>
      </w:r>
      <w:r>
        <w:rPr>
          <w:spacing w:val="-5"/>
          <w:sz w:val="18"/>
        </w:rPr>
        <w:t> </w:t>
      </w:r>
      <w:r>
        <w:rPr>
          <w:sz w:val="18"/>
        </w:rPr>
        <w:t>Student</w:t>
      </w:r>
      <w:r>
        <w:rPr>
          <w:spacing w:val="-5"/>
          <w:sz w:val="18"/>
        </w:rPr>
        <w:t> </w:t>
      </w:r>
      <w:r>
        <w:rPr>
          <w:sz w:val="18"/>
        </w:rPr>
        <w:t>INV#</w:t>
      </w:r>
      <w:r>
        <w:rPr>
          <w:spacing w:val="-5"/>
          <w:sz w:val="18"/>
        </w:rPr>
        <w:t> </w:t>
      </w:r>
      <w:r>
        <w:rPr>
          <w:sz w:val="18"/>
        </w:rPr>
        <w:t>12043992</w:t>
      </w:r>
      <w:r>
        <w:rPr>
          <w:spacing w:val="-5"/>
          <w:sz w:val="18"/>
        </w:rPr>
        <w:t> </w:t>
      </w:r>
      <w:r>
        <w:rPr>
          <w:sz w:val="18"/>
        </w:rPr>
        <w:t>-</w:t>
      </w:r>
      <w:r>
        <w:rPr>
          <w:spacing w:val="-5"/>
          <w:sz w:val="18"/>
        </w:rPr>
        <w:t> </w:t>
      </w:r>
      <w:r>
        <w:rPr>
          <w:sz w:val="18"/>
        </w:rPr>
        <w:t>Cooper</w:t>
      </w:r>
      <w:r>
        <w:rPr>
          <w:spacing w:val="-5"/>
          <w:sz w:val="18"/>
        </w:rPr>
        <w:t> </w:t>
      </w:r>
      <w:r>
        <w:rPr>
          <w:sz w:val="18"/>
        </w:rPr>
        <w:t>Choir</w:t>
      </w:r>
      <w:r>
        <w:rPr>
          <w:spacing w:val="-5"/>
          <w:sz w:val="18"/>
        </w:rPr>
        <w:t> </w:t>
      </w:r>
      <w:r>
        <w:rPr>
          <w:sz w:val="18"/>
        </w:rPr>
        <w:t>&amp;</w:t>
      </w:r>
      <w:r>
        <w:rPr>
          <w:spacing w:val="-5"/>
          <w:sz w:val="18"/>
        </w:rPr>
        <w:t> </w:t>
      </w:r>
      <w:r>
        <w:rPr>
          <w:sz w:val="18"/>
        </w:rPr>
        <w:t>Orchestra concert tour to Poe, Longfellow, Kilmer &amp; Portillos on </w:t>
      </w:r>
      <w:r>
        <w:rPr>
          <w:spacing w:val="-2"/>
          <w:sz w:val="18"/>
        </w:rPr>
        <w:t>5/22/25</w:t>
      </w:r>
    </w:p>
    <w:p>
      <w:pPr>
        <w:spacing w:line="240" w:lineRule="auto" w:before="63"/>
        <w:rPr>
          <w:sz w:val="18"/>
        </w:rPr>
      </w:pPr>
      <w:r>
        <w:rPr/>
        <w:br w:type="column"/>
      </w:r>
      <w:r>
        <w:rPr>
          <w:sz w:val="18"/>
        </w:rPr>
      </w:r>
    </w:p>
    <w:p>
      <w:pPr>
        <w:tabs>
          <w:tab w:pos="2052" w:val="left" w:leader="none"/>
        </w:tabs>
        <w:spacing w:before="1"/>
        <w:ind w:left="62" w:right="0" w:firstLine="0"/>
        <w:jc w:val="left"/>
        <w:rPr>
          <w:sz w:val="18"/>
        </w:rPr>
      </w:pPr>
      <w:r>
        <w:rPr>
          <w:spacing w:val="-2"/>
          <w:sz w:val="18"/>
        </w:rPr>
        <w:t>04/29/2025</w:t>
      </w:r>
      <w:r>
        <w:rPr>
          <w:sz w:val="18"/>
        </w:rPr>
        <w:tab/>
      </w:r>
      <w:r>
        <w:rPr>
          <w:spacing w:val="-2"/>
          <w:sz w:val="18"/>
        </w:rPr>
        <w:t>382.67</w:t>
      </w:r>
    </w:p>
    <w:p>
      <w:pPr>
        <w:tabs>
          <w:tab w:pos="4834" w:val="left" w:leader="none"/>
        </w:tabs>
        <w:spacing w:before="1"/>
        <w:ind w:left="75" w:right="0" w:firstLine="0"/>
        <w:jc w:val="left"/>
        <w:rPr>
          <w:i/>
          <w:sz w:val="18"/>
        </w:rPr>
      </w:pPr>
      <w:r>
        <w:rPr/>
        <w:br w:type="column"/>
      </w:r>
      <w:r>
        <w:rPr>
          <w:i/>
          <w:sz w:val="18"/>
        </w:rPr>
        <w:t>40</w:t>
      </w:r>
      <w:r>
        <w:rPr>
          <w:i/>
          <w:spacing w:val="-2"/>
          <w:sz w:val="18"/>
        </w:rPr>
        <w:t> </w:t>
      </w:r>
      <w:r>
        <w:rPr>
          <w:i/>
          <w:sz w:val="18"/>
        </w:rPr>
        <w:t>E</w:t>
      </w:r>
      <w:r>
        <w:rPr>
          <w:i/>
          <w:spacing w:val="-2"/>
          <w:sz w:val="18"/>
        </w:rPr>
        <w:t> </w:t>
      </w:r>
      <w:r>
        <w:rPr>
          <w:i/>
          <w:sz w:val="18"/>
        </w:rPr>
        <w:t>005</w:t>
      </w:r>
      <w:r>
        <w:rPr>
          <w:i/>
          <w:spacing w:val="-1"/>
          <w:sz w:val="18"/>
        </w:rPr>
        <w:t> </w:t>
      </w:r>
      <w:r>
        <w:rPr>
          <w:i/>
          <w:sz w:val="18"/>
        </w:rPr>
        <w:t>2550</w:t>
      </w:r>
      <w:r>
        <w:rPr>
          <w:i/>
          <w:spacing w:val="-2"/>
          <w:sz w:val="18"/>
        </w:rPr>
        <w:t> </w:t>
      </w:r>
      <w:r>
        <w:rPr>
          <w:i/>
          <w:sz w:val="18"/>
        </w:rPr>
        <w:t>3310</w:t>
      </w:r>
      <w:r>
        <w:rPr>
          <w:i/>
          <w:spacing w:val="-2"/>
          <w:sz w:val="18"/>
        </w:rPr>
        <w:t> </w:t>
      </w:r>
      <w:r>
        <w:rPr>
          <w:i/>
          <w:sz w:val="18"/>
        </w:rPr>
        <w:t>16</w:t>
      </w:r>
      <w:r>
        <w:rPr>
          <w:i/>
          <w:spacing w:val="-1"/>
          <w:sz w:val="18"/>
        </w:rPr>
        <w:t> </w:t>
      </w:r>
      <w:r>
        <w:rPr>
          <w:i/>
          <w:spacing w:val="-2"/>
          <w:sz w:val="18"/>
        </w:rPr>
        <w:t>000000</w:t>
      </w:r>
      <w:r>
        <w:rPr>
          <w:rFonts w:ascii="Times New Roman"/>
          <w:sz w:val="18"/>
        </w:rPr>
        <w:tab/>
      </w:r>
      <w:r>
        <w:rPr>
          <w:i/>
          <w:spacing w:val="-2"/>
          <w:sz w:val="18"/>
        </w:rPr>
        <w:t>30.00</w:t>
      </w:r>
    </w:p>
    <w:p>
      <w:pPr>
        <w:tabs>
          <w:tab w:pos="5284" w:val="right" w:leader="none"/>
        </w:tabs>
        <w:spacing w:before="753"/>
        <w:ind w:left="75" w:right="0" w:firstLine="0"/>
        <w:jc w:val="left"/>
        <w:rPr>
          <w:i/>
          <w:sz w:val="18"/>
        </w:rPr>
      </w:pPr>
      <w:r>
        <w:rPr>
          <w:i/>
          <w:sz w:val="18"/>
        </w:rPr>
        <w:t>40</w:t>
      </w:r>
      <w:r>
        <w:rPr>
          <w:i/>
          <w:spacing w:val="-2"/>
          <w:sz w:val="18"/>
        </w:rPr>
        <w:t> </w:t>
      </w:r>
      <w:r>
        <w:rPr>
          <w:i/>
          <w:sz w:val="18"/>
        </w:rPr>
        <w:t>E</w:t>
      </w:r>
      <w:r>
        <w:rPr>
          <w:i/>
          <w:spacing w:val="-2"/>
          <w:sz w:val="18"/>
        </w:rPr>
        <w:t> </w:t>
      </w:r>
      <w:r>
        <w:rPr>
          <w:i/>
          <w:sz w:val="18"/>
        </w:rPr>
        <w:t>013</w:t>
      </w:r>
      <w:r>
        <w:rPr>
          <w:i/>
          <w:spacing w:val="-1"/>
          <w:sz w:val="18"/>
        </w:rPr>
        <w:t> </w:t>
      </w:r>
      <w:r>
        <w:rPr>
          <w:i/>
          <w:sz w:val="18"/>
        </w:rPr>
        <w:t>2550</w:t>
      </w:r>
      <w:r>
        <w:rPr>
          <w:i/>
          <w:spacing w:val="-2"/>
          <w:sz w:val="18"/>
        </w:rPr>
        <w:t> </w:t>
      </w:r>
      <w:r>
        <w:rPr>
          <w:i/>
          <w:sz w:val="18"/>
        </w:rPr>
        <w:t>3310</w:t>
      </w:r>
      <w:r>
        <w:rPr>
          <w:i/>
          <w:spacing w:val="-2"/>
          <w:sz w:val="18"/>
        </w:rPr>
        <w:t> </w:t>
      </w:r>
      <w:r>
        <w:rPr>
          <w:i/>
          <w:sz w:val="18"/>
        </w:rPr>
        <w:t>56</w:t>
      </w:r>
      <w:r>
        <w:rPr>
          <w:i/>
          <w:spacing w:val="-1"/>
          <w:sz w:val="18"/>
        </w:rPr>
        <w:t> </w:t>
      </w:r>
      <w:r>
        <w:rPr>
          <w:i/>
          <w:spacing w:val="-2"/>
          <w:sz w:val="18"/>
        </w:rPr>
        <w:t>000000</w:t>
      </w:r>
      <w:r>
        <w:rPr>
          <w:rFonts w:ascii="Times New Roman"/>
          <w:sz w:val="18"/>
        </w:rPr>
        <w:tab/>
      </w:r>
      <w:r>
        <w:rPr>
          <w:i/>
          <w:spacing w:val="-2"/>
          <w:sz w:val="18"/>
        </w:rPr>
        <w:t>382.67</w:t>
      </w:r>
    </w:p>
    <w:p>
      <w:pPr>
        <w:spacing w:after="0"/>
        <w:jc w:val="left"/>
        <w:rPr>
          <w:i/>
          <w:sz w:val="18"/>
        </w:rPr>
        <w:sectPr>
          <w:type w:val="continuous"/>
          <w:pgSz w:w="15840" w:h="12240" w:orient="landscape"/>
          <w:pgMar w:header="749" w:footer="860" w:top="1140" w:bottom="1020" w:left="360" w:right="360"/>
          <w:cols w:num="3" w:equalWidth="0">
            <w:col w:w="6768" w:space="40"/>
            <w:col w:w="2603" w:space="39"/>
            <w:col w:w="5670"/>
          </w:cols>
        </w:sectPr>
      </w:pPr>
    </w:p>
    <w:p>
      <w:pPr>
        <w:tabs>
          <w:tab w:pos="2204" w:val="left" w:leader="none"/>
          <w:tab w:pos="6869" w:val="left" w:leader="none"/>
          <w:tab w:pos="9409" w:val="right" w:leader="none"/>
        </w:tabs>
        <w:spacing w:before="63"/>
        <w:ind w:left="390" w:right="0" w:firstLine="0"/>
        <w:jc w:val="left"/>
        <w:rPr>
          <w:sz w:val="18"/>
        </w:rPr>
      </w:pPr>
      <w:r>
        <w:rPr>
          <w:spacing w:val="-2"/>
          <w:sz w:val="18"/>
        </w:rPr>
        <w:t>12054331</w:t>
      </w:r>
      <w:r>
        <w:rPr>
          <w:sz w:val="18"/>
        </w:rPr>
        <w:tab/>
        <w:t>INV:</w:t>
      </w:r>
      <w:r>
        <w:rPr>
          <w:spacing w:val="-4"/>
          <w:sz w:val="18"/>
        </w:rPr>
        <w:t> </w:t>
      </w:r>
      <w:r>
        <w:rPr>
          <w:sz w:val="18"/>
        </w:rPr>
        <w:t>BBBS</w:t>
      </w:r>
      <w:r>
        <w:rPr>
          <w:spacing w:val="-3"/>
          <w:sz w:val="18"/>
        </w:rPr>
        <w:t> </w:t>
      </w:r>
      <w:r>
        <w:rPr>
          <w:sz w:val="18"/>
        </w:rPr>
        <w:t>Transportation</w:t>
      </w:r>
      <w:r>
        <w:rPr>
          <w:spacing w:val="-3"/>
          <w:sz w:val="18"/>
        </w:rPr>
        <w:t> </w:t>
      </w:r>
      <w:r>
        <w:rPr>
          <w:sz w:val="18"/>
        </w:rPr>
        <w:t>Holmes</w:t>
      </w:r>
      <w:r>
        <w:rPr>
          <w:spacing w:val="-4"/>
          <w:sz w:val="18"/>
        </w:rPr>
        <w:t> </w:t>
      </w:r>
      <w:r>
        <w:rPr>
          <w:sz w:val="18"/>
        </w:rPr>
        <w:t>Whitman</w:t>
      </w:r>
      <w:r>
        <w:rPr>
          <w:spacing w:val="-3"/>
          <w:sz w:val="18"/>
        </w:rPr>
        <w:t> </w:t>
      </w:r>
      <w:r>
        <w:rPr>
          <w:sz w:val="18"/>
        </w:rPr>
        <w:t>to</w:t>
      </w:r>
      <w:r>
        <w:rPr>
          <w:spacing w:val="-3"/>
          <w:sz w:val="18"/>
        </w:rPr>
        <w:t> </w:t>
      </w:r>
      <w:r>
        <w:rPr>
          <w:spacing w:val="-2"/>
          <w:sz w:val="18"/>
        </w:rPr>
        <w:t>Discover</w:t>
      </w:r>
      <w:r>
        <w:rPr>
          <w:sz w:val="18"/>
        </w:rPr>
        <w:tab/>
      </w:r>
      <w:r>
        <w:rPr>
          <w:spacing w:val="-2"/>
          <w:sz w:val="18"/>
        </w:rPr>
        <w:t>06/03/2025</w:t>
      </w:r>
      <w:r>
        <w:rPr>
          <w:rFonts w:ascii="Times New Roman"/>
          <w:sz w:val="18"/>
        </w:rPr>
        <w:tab/>
      </w:r>
      <w:r>
        <w:rPr>
          <w:spacing w:val="-2"/>
          <w:sz w:val="18"/>
        </w:rPr>
        <w:t>399.99</w:t>
      </w:r>
    </w:p>
    <w:p>
      <w:pPr>
        <w:tabs>
          <w:tab w:pos="2204" w:val="left" w:leader="none"/>
          <w:tab w:pos="6869" w:val="left" w:leader="none"/>
          <w:tab w:pos="9409" w:val="right" w:leader="none"/>
        </w:tabs>
        <w:spacing w:before="333"/>
        <w:ind w:left="390" w:right="0" w:firstLine="0"/>
        <w:jc w:val="left"/>
        <w:rPr>
          <w:sz w:val="18"/>
        </w:rPr>
      </w:pPr>
      <w:r>
        <w:rPr>
          <w:spacing w:val="-2"/>
          <w:sz w:val="18"/>
        </w:rPr>
        <w:t>12056159</w:t>
      </w:r>
      <w:r>
        <w:rPr>
          <w:sz w:val="18"/>
        </w:rPr>
        <w:tab/>
        <w:t>Field</w:t>
      </w:r>
      <w:r>
        <w:rPr>
          <w:spacing w:val="-3"/>
          <w:sz w:val="18"/>
        </w:rPr>
        <w:t> </w:t>
      </w:r>
      <w:r>
        <w:rPr>
          <w:sz w:val="18"/>
        </w:rPr>
        <w:t>trip</w:t>
      </w:r>
      <w:r>
        <w:rPr>
          <w:spacing w:val="-3"/>
          <w:sz w:val="18"/>
        </w:rPr>
        <w:t> </w:t>
      </w:r>
      <w:r>
        <w:rPr>
          <w:sz w:val="18"/>
        </w:rPr>
        <w:t>to</w:t>
      </w:r>
      <w:r>
        <w:rPr>
          <w:spacing w:val="-2"/>
          <w:sz w:val="18"/>
        </w:rPr>
        <w:t> </w:t>
      </w:r>
      <w:r>
        <w:rPr>
          <w:sz w:val="18"/>
        </w:rPr>
        <w:t>indian</w:t>
      </w:r>
      <w:r>
        <w:rPr>
          <w:spacing w:val="-3"/>
          <w:sz w:val="18"/>
        </w:rPr>
        <w:t> </w:t>
      </w:r>
      <w:r>
        <w:rPr>
          <w:sz w:val="18"/>
        </w:rPr>
        <w:t>trails</w:t>
      </w:r>
      <w:r>
        <w:rPr>
          <w:spacing w:val="-2"/>
          <w:sz w:val="18"/>
        </w:rPr>
        <w:t> library</w:t>
      </w:r>
      <w:r>
        <w:rPr>
          <w:sz w:val="18"/>
        </w:rPr>
        <w:tab/>
      </w:r>
      <w:r>
        <w:rPr>
          <w:spacing w:val="-2"/>
          <w:sz w:val="18"/>
        </w:rPr>
        <w:t>06/08/2025</w:t>
      </w:r>
      <w:r>
        <w:rPr>
          <w:rFonts w:ascii="Times New Roman"/>
          <w:sz w:val="18"/>
        </w:rPr>
        <w:tab/>
      </w:r>
      <w:r>
        <w:rPr>
          <w:spacing w:val="-2"/>
          <w:sz w:val="18"/>
        </w:rPr>
        <w:t>222.57</w:t>
      </w:r>
    </w:p>
    <w:p>
      <w:pPr>
        <w:tabs>
          <w:tab w:pos="5284" w:val="right" w:leader="none"/>
        </w:tabs>
        <w:spacing w:before="333"/>
        <w:ind w:left="75" w:right="0" w:firstLine="0"/>
        <w:jc w:val="left"/>
        <w:rPr>
          <w:i/>
          <w:sz w:val="18"/>
        </w:rPr>
      </w:pPr>
      <w:r>
        <w:rPr/>
        <w:br w:type="column"/>
      </w:r>
      <w:r>
        <w:rPr>
          <w:i/>
          <w:sz w:val="18"/>
        </w:rPr>
        <w:t>40</w:t>
      </w:r>
      <w:r>
        <w:rPr>
          <w:i/>
          <w:spacing w:val="-2"/>
          <w:sz w:val="18"/>
        </w:rPr>
        <w:t> </w:t>
      </w:r>
      <w:r>
        <w:rPr>
          <w:i/>
          <w:sz w:val="18"/>
        </w:rPr>
        <w:t>E</w:t>
      </w:r>
      <w:r>
        <w:rPr>
          <w:i/>
          <w:spacing w:val="-2"/>
          <w:sz w:val="18"/>
        </w:rPr>
        <w:t> </w:t>
      </w:r>
      <w:r>
        <w:rPr>
          <w:i/>
          <w:sz w:val="18"/>
        </w:rPr>
        <w:t>099</w:t>
      </w:r>
      <w:r>
        <w:rPr>
          <w:i/>
          <w:spacing w:val="-1"/>
          <w:sz w:val="18"/>
        </w:rPr>
        <w:t> </w:t>
      </w:r>
      <w:r>
        <w:rPr>
          <w:i/>
          <w:sz w:val="18"/>
        </w:rPr>
        <w:t>2550</w:t>
      </w:r>
      <w:r>
        <w:rPr>
          <w:i/>
          <w:spacing w:val="-2"/>
          <w:sz w:val="18"/>
        </w:rPr>
        <w:t> </w:t>
      </w:r>
      <w:r>
        <w:rPr>
          <w:i/>
          <w:sz w:val="18"/>
        </w:rPr>
        <w:t>3315</w:t>
      </w:r>
      <w:r>
        <w:rPr>
          <w:i/>
          <w:spacing w:val="-2"/>
          <w:sz w:val="18"/>
        </w:rPr>
        <w:t> </w:t>
      </w:r>
      <w:r>
        <w:rPr>
          <w:i/>
          <w:sz w:val="18"/>
        </w:rPr>
        <w:t>84</w:t>
      </w:r>
      <w:r>
        <w:rPr>
          <w:i/>
          <w:spacing w:val="-1"/>
          <w:sz w:val="18"/>
        </w:rPr>
        <w:t> </w:t>
      </w:r>
      <w:r>
        <w:rPr>
          <w:i/>
          <w:spacing w:val="-2"/>
          <w:sz w:val="18"/>
        </w:rPr>
        <w:t>000000</w:t>
      </w:r>
      <w:r>
        <w:rPr>
          <w:rFonts w:ascii="Times New Roman"/>
          <w:sz w:val="18"/>
        </w:rPr>
        <w:tab/>
      </w:r>
      <w:r>
        <w:rPr>
          <w:i/>
          <w:spacing w:val="-2"/>
          <w:sz w:val="18"/>
        </w:rPr>
        <w:t>399.99</w:t>
      </w:r>
    </w:p>
    <w:p>
      <w:pPr>
        <w:tabs>
          <w:tab w:pos="5284" w:val="right" w:leader="none"/>
        </w:tabs>
        <w:spacing w:before="333"/>
        <w:ind w:left="75" w:right="0" w:firstLine="0"/>
        <w:jc w:val="left"/>
        <w:rPr>
          <w:i/>
          <w:sz w:val="18"/>
        </w:rPr>
      </w:pPr>
      <w:r>
        <w:rPr>
          <w:i/>
          <w:sz w:val="18"/>
        </w:rPr>
        <w:t>40</w:t>
      </w:r>
      <w:r>
        <w:rPr>
          <w:i/>
          <w:spacing w:val="-2"/>
          <w:sz w:val="18"/>
        </w:rPr>
        <w:t> </w:t>
      </w:r>
      <w:r>
        <w:rPr>
          <w:i/>
          <w:sz w:val="18"/>
        </w:rPr>
        <w:t>E</w:t>
      </w:r>
      <w:r>
        <w:rPr>
          <w:i/>
          <w:spacing w:val="-2"/>
          <w:sz w:val="18"/>
        </w:rPr>
        <w:t> </w:t>
      </w:r>
      <w:r>
        <w:rPr>
          <w:i/>
          <w:sz w:val="18"/>
        </w:rPr>
        <w:t>006</w:t>
      </w:r>
      <w:r>
        <w:rPr>
          <w:i/>
          <w:spacing w:val="-1"/>
          <w:sz w:val="18"/>
        </w:rPr>
        <w:t> </w:t>
      </w:r>
      <w:r>
        <w:rPr>
          <w:i/>
          <w:sz w:val="18"/>
        </w:rPr>
        <w:t>2550</w:t>
      </w:r>
      <w:r>
        <w:rPr>
          <w:i/>
          <w:spacing w:val="-2"/>
          <w:sz w:val="18"/>
        </w:rPr>
        <w:t> </w:t>
      </w:r>
      <w:r>
        <w:rPr>
          <w:i/>
          <w:sz w:val="18"/>
        </w:rPr>
        <w:t>3315</w:t>
      </w:r>
      <w:r>
        <w:rPr>
          <w:i/>
          <w:spacing w:val="-2"/>
          <w:sz w:val="18"/>
        </w:rPr>
        <w:t> </w:t>
      </w:r>
      <w:r>
        <w:rPr>
          <w:i/>
          <w:sz w:val="18"/>
        </w:rPr>
        <w:t>00</w:t>
      </w:r>
      <w:r>
        <w:rPr>
          <w:i/>
          <w:spacing w:val="-1"/>
          <w:sz w:val="18"/>
        </w:rPr>
        <w:t> </w:t>
      </w:r>
      <w:r>
        <w:rPr>
          <w:i/>
          <w:spacing w:val="-2"/>
          <w:sz w:val="18"/>
        </w:rPr>
        <w:t>000000</w:t>
      </w:r>
      <w:r>
        <w:rPr>
          <w:rFonts w:ascii="Times New Roman"/>
          <w:sz w:val="18"/>
        </w:rPr>
        <w:tab/>
      </w:r>
      <w:r>
        <w:rPr>
          <w:i/>
          <w:spacing w:val="-2"/>
          <w:sz w:val="18"/>
        </w:rPr>
        <w:t>222.57</w:t>
      </w:r>
    </w:p>
    <w:p>
      <w:pPr>
        <w:spacing w:after="0"/>
        <w:jc w:val="left"/>
        <w:rPr>
          <w:i/>
          <w:sz w:val="18"/>
        </w:rPr>
        <w:sectPr>
          <w:type w:val="continuous"/>
          <w:pgSz w:w="15840" w:h="12240" w:orient="landscape"/>
          <w:pgMar w:header="749" w:footer="860" w:top="1140" w:bottom="1020" w:left="360" w:right="360"/>
          <w:cols w:num="2" w:equalWidth="0">
            <w:col w:w="9410" w:space="40"/>
            <w:col w:w="5670"/>
          </w:cols>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242" name="Group 242"/>
                <wp:cNvGraphicFramePr>
                  <a:graphicFrameLocks/>
                </wp:cNvGraphicFramePr>
                <a:graphic>
                  <a:graphicData uri="http://schemas.microsoft.com/office/word/2010/wordprocessingGroup">
                    <wpg:wgp>
                      <wpg:cNvPr id="242" name="Group 242"/>
                      <wpg:cNvGrpSpPr/>
                      <wpg:grpSpPr>
                        <a:xfrm>
                          <a:off x="0" y="0"/>
                          <a:ext cx="9144000" cy="19050"/>
                          <a:chExt cx="9144000" cy="19050"/>
                        </a:xfrm>
                      </wpg:grpSpPr>
                      <wps:wsp>
                        <wps:cNvPr id="243" name="Graphic 243"/>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206" coordorigin="0,0" coordsize="14400,30">
                <v:shape style="position:absolute;left:0;top:15;width:14400;height:2" id="docshape207"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i/>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9232403253</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FIRST STUDENT </w:t>
            </w:r>
            <w:r>
              <w:rPr>
                <w:spacing w:val="-5"/>
                <w:sz w:val="18"/>
              </w:rPr>
              <w:t>INC</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282,973.75</w:t>
            </w:r>
          </w:p>
        </w:tc>
      </w:tr>
    </w:tbl>
    <w:p>
      <w:pPr>
        <w:spacing w:line="240" w:lineRule="auto" w:before="1"/>
        <w:rPr>
          <w:i/>
          <w:sz w:val="2"/>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13"/>
        <w:gridCol w:w="4800"/>
        <w:gridCol w:w="1238"/>
        <w:gridCol w:w="1473"/>
        <w:gridCol w:w="3459"/>
        <w:gridCol w:w="1820"/>
      </w:tblGrid>
      <w:tr>
        <w:trPr>
          <w:trHeight w:val="231" w:hRule="atLeast"/>
        </w:trPr>
        <w:tc>
          <w:tcPr>
            <w:tcW w:w="1613" w:type="dxa"/>
            <w:tcBorders>
              <w:bottom w:val="single" w:sz="6" w:space="0" w:color="000000"/>
            </w:tcBorders>
          </w:tcPr>
          <w:p>
            <w:pPr>
              <w:pStyle w:val="TableParagraph"/>
              <w:spacing w:line="201" w:lineRule="exact"/>
              <w:ind w:left="30"/>
              <w:rPr>
                <w:b/>
                <w:sz w:val="18"/>
              </w:rPr>
            </w:pPr>
            <w:r>
              <w:rPr>
                <w:b/>
                <w:sz w:val="18"/>
              </w:rPr>
              <w:t>Invoice</w:t>
            </w:r>
            <w:r>
              <w:rPr>
                <w:b/>
                <w:spacing w:val="-6"/>
                <w:sz w:val="18"/>
              </w:rPr>
              <w:t> </w:t>
            </w:r>
            <w:r>
              <w:rPr>
                <w:b/>
                <w:spacing w:val="-2"/>
                <w:sz w:val="18"/>
              </w:rPr>
              <w:t>Number</w:t>
            </w:r>
          </w:p>
        </w:tc>
        <w:tc>
          <w:tcPr>
            <w:tcW w:w="4800" w:type="dxa"/>
            <w:tcBorders>
              <w:bottom w:val="single" w:sz="6" w:space="0" w:color="000000"/>
            </w:tcBorders>
          </w:tcPr>
          <w:p>
            <w:pPr>
              <w:pStyle w:val="TableParagraph"/>
              <w:spacing w:line="201" w:lineRule="exact"/>
              <w:ind w:left="231"/>
              <w:rPr>
                <w:b/>
                <w:sz w:val="18"/>
              </w:rPr>
            </w:pPr>
            <w:r>
              <w:rPr>
                <w:b/>
                <w:spacing w:val="-2"/>
                <w:sz w:val="18"/>
              </w:rPr>
              <w:t>Description</w:t>
            </w:r>
          </w:p>
        </w:tc>
        <w:tc>
          <w:tcPr>
            <w:tcW w:w="1238" w:type="dxa"/>
            <w:tcBorders>
              <w:bottom w:val="single" w:sz="6" w:space="0" w:color="000000"/>
            </w:tcBorders>
          </w:tcPr>
          <w:p>
            <w:pPr>
              <w:pStyle w:val="TableParagraph"/>
              <w:spacing w:line="201" w:lineRule="exact"/>
              <w:ind w:left="97"/>
              <w:rPr>
                <w:b/>
                <w:sz w:val="18"/>
              </w:rPr>
            </w:pPr>
            <w:r>
              <w:rPr>
                <w:b/>
                <w:sz w:val="18"/>
              </w:rPr>
              <w:t>Invoice</w:t>
            </w:r>
            <w:r>
              <w:rPr>
                <w:b/>
                <w:spacing w:val="-6"/>
                <w:sz w:val="18"/>
              </w:rPr>
              <w:t> </w:t>
            </w:r>
            <w:r>
              <w:rPr>
                <w:b/>
                <w:spacing w:val="-4"/>
                <w:sz w:val="18"/>
              </w:rPr>
              <w:t>Date</w:t>
            </w:r>
          </w:p>
        </w:tc>
        <w:tc>
          <w:tcPr>
            <w:tcW w:w="1473" w:type="dxa"/>
            <w:tcBorders>
              <w:bottom w:val="single" w:sz="6" w:space="0" w:color="000000"/>
            </w:tcBorders>
          </w:tcPr>
          <w:p>
            <w:pPr>
              <w:pStyle w:val="TableParagraph"/>
              <w:spacing w:line="201" w:lineRule="exact"/>
              <w:ind w:right="42"/>
              <w:jc w:val="right"/>
              <w:rPr>
                <w:b/>
                <w:sz w:val="18"/>
              </w:rPr>
            </w:pPr>
            <w:r>
              <w:rPr>
                <w:b/>
                <w:sz w:val="18"/>
              </w:rPr>
              <w:t>Invoice</w:t>
            </w:r>
            <w:r>
              <w:rPr>
                <w:b/>
                <w:spacing w:val="-6"/>
                <w:sz w:val="18"/>
              </w:rPr>
              <w:t> </w:t>
            </w:r>
            <w:r>
              <w:rPr>
                <w:b/>
                <w:spacing w:val="-2"/>
                <w:sz w:val="18"/>
              </w:rPr>
              <w:t>Amount</w:t>
            </w:r>
          </w:p>
        </w:tc>
        <w:tc>
          <w:tcPr>
            <w:tcW w:w="3459" w:type="dxa"/>
            <w:tcBorders>
              <w:bottom w:val="single" w:sz="6" w:space="0" w:color="000000"/>
            </w:tcBorders>
          </w:tcPr>
          <w:p>
            <w:pPr>
              <w:pStyle w:val="TableParagraph"/>
              <w:spacing w:line="201" w:lineRule="exact"/>
              <w:ind w:left="41"/>
              <w:rPr>
                <w:b/>
                <w:sz w:val="18"/>
              </w:rPr>
            </w:pPr>
            <w:r>
              <w:rPr>
                <w:b/>
                <w:spacing w:val="-2"/>
                <w:sz w:val="18"/>
              </w:rPr>
              <w:t>Account</w:t>
            </w:r>
          </w:p>
        </w:tc>
        <w:tc>
          <w:tcPr>
            <w:tcW w:w="1820" w:type="dxa"/>
            <w:tcBorders>
              <w:bottom w:val="single" w:sz="6" w:space="0" w:color="000000"/>
            </w:tcBorders>
          </w:tcPr>
          <w:p>
            <w:pPr>
              <w:pStyle w:val="TableParagraph"/>
              <w:spacing w:line="201" w:lineRule="exact"/>
              <w:ind w:right="26"/>
              <w:jc w:val="right"/>
              <w:rPr>
                <w:b/>
                <w:sz w:val="18"/>
              </w:rPr>
            </w:pPr>
            <w:r>
              <w:rPr>
                <w:b/>
                <w:spacing w:val="-2"/>
                <w:sz w:val="18"/>
              </w:rPr>
              <w:t>Amount</w:t>
            </w:r>
          </w:p>
        </w:tc>
      </w:tr>
      <w:tr>
        <w:trPr>
          <w:trHeight w:val="265" w:hRule="atLeast"/>
        </w:trPr>
        <w:tc>
          <w:tcPr>
            <w:tcW w:w="1613" w:type="dxa"/>
            <w:tcBorders>
              <w:top w:val="single" w:sz="6" w:space="0" w:color="000000"/>
            </w:tcBorders>
          </w:tcPr>
          <w:p>
            <w:pPr>
              <w:pStyle w:val="TableParagraph"/>
              <w:spacing w:before="24"/>
              <w:ind w:left="30"/>
              <w:rPr>
                <w:sz w:val="18"/>
              </w:rPr>
            </w:pPr>
            <w:r>
              <w:rPr>
                <w:spacing w:val="-2"/>
                <w:sz w:val="18"/>
              </w:rPr>
              <w:t>12059460</w:t>
            </w:r>
          </w:p>
        </w:tc>
        <w:tc>
          <w:tcPr>
            <w:tcW w:w="4800" w:type="dxa"/>
            <w:tcBorders>
              <w:top w:val="single" w:sz="6" w:space="0" w:color="000000"/>
            </w:tcBorders>
          </w:tcPr>
          <w:p>
            <w:pPr>
              <w:pStyle w:val="TableParagraph"/>
              <w:spacing w:before="24"/>
              <w:ind w:left="231"/>
              <w:rPr>
                <w:sz w:val="18"/>
              </w:rPr>
            </w:pPr>
            <w:r>
              <w:rPr>
                <w:sz w:val="18"/>
              </w:rPr>
              <w:t>MAY</w:t>
            </w:r>
            <w:r>
              <w:rPr>
                <w:spacing w:val="-2"/>
                <w:sz w:val="18"/>
              </w:rPr>
              <w:t> </w:t>
            </w:r>
            <w:r>
              <w:rPr>
                <w:sz w:val="18"/>
              </w:rPr>
              <w:t>2025</w:t>
            </w:r>
            <w:r>
              <w:rPr>
                <w:spacing w:val="-1"/>
                <w:sz w:val="18"/>
              </w:rPr>
              <w:t> </w:t>
            </w:r>
            <w:r>
              <w:rPr>
                <w:spacing w:val="-2"/>
                <w:sz w:val="18"/>
              </w:rPr>
              <w:t>ROUTES</w:t>
            </w:r>
          </w:p>
        </w:tc>
        <w:tc>
          <w:tcPr>
            <w:tcW w:w="1238" w:type="dxa"/>
            <w:tcBorders>
              <w:top w:val="single" w:sz="6" w:space="0" w:color="000000"/>
            </w:tcBorders>
          </w:tcPr>
          <w:p>
            <w:pPr>
              <w:pStyle w:val="TableParagraph"/>
              <w:spacing w:before="24"/>
              <w:ind w:left="97"/>
              <w:rPr>
                <w:sz w:val="18"/>
              </w:rPr>
            </w:pPr>
            <w:r>
              <w:rPr>
                <w:spacing w:val="-2"/>
                <w:sz w:val="18"/>
              </w:rPr>
              <w:t>06/19/2025</w:t>
            </w:r>
          </w:p>
        </w:tc>
        <w:tc>
          <w:tcPr>
            <w:tcW w:w="1473" w:type="dxa"/>
            <w:tcBorders>
              <w:top w:val="single" w:sz="6" w:space="0" w:color="000000"/>
            </w:tcBorders>
          </w:tcPr>
          <w:p>
            <w:pPr>
              <w:pStyle w:val="TableParagraph"/>
              <w:spacing w:before="24"/>
              <w:ind w:right="72"/>
              <w:jc w:val="right"/>
              <w:rPr>
                <w:sz w:val="18"/>
              </w:rPr>
            </w:pPr>
            <w:r>
              <w:rPr>
                <w:spacing w:val="-2"/>
                <w:sz w:val="18"/>
              </w:rPr>
              <w:t>265,463.80</w:t>
            </w:r>
          </w:p>
        </w:tc>
        <w:tc>
          <w:tcPr>
            <w:tcW w:w="3459" w:type="dxa"/>
            <w:tcBorders>
              <w:top w:val="single" w:sz="6" w:space="0" w:color="000000"/>
            </w:tcBorders>
          </w:tcPr>
          <w:p>
            <w:pPr>
              <w:pStyle w:val="TableParagraph"/>
              <w:rPr>
                <w:rFonts w:ascii="Times New Roman"/>
                <w:sz w:val="18"/>
              </w:rPr>
            </w:pPr>
          </w:p>
        </w:tc>
        <w:tc>
          <w:tcPr>
            <w:tcW w:w="1820" w:type="dxa"/>
            <w:tcBorders>
              <w:top w:val="single" w:sz="6" w:space="0" w:color="000000"/>
            </w:tcBorders>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800" w:type="dxa"/>
          </w:tcPr>
          <w:p>
            <w:pPr>
              <w:pStyle w:val="TableParagraph"/>
              <w:rPr>
                <w:rFonts w:ascii="Times New Roman"/>
                <w:sz w:val="18"/>
              </w:rPr>
            </w:pPr>
          </w:p>
        </w:tc>
        <w:tc>
          <w:tcPr>
            <w:tcW w:w="1238" w:type="dxa"/>
          </w:tcPr>
          <w:p>
            <w:pPr>
              <w:pStyle w:val="TableParagraph"/>
              <w:rPr>
                <w:rFonts w:ascii="Times New Roman"/>
                <w:sz w:val="18"/>
              </w:rPr>
            </w:pPr>
          </w:p>
        </w:tc>
        <w:tc>
          <w:tcPr>
            <w:tcW w:w="1473" w:type="dxa"/>
          </w:tcPr>
          <w:p>
            <w:pPr>
              <w:pStyle w:val="TableParagraph"/>
              <w:rPr>
                <w:rFonts w:ascii="Times New Roman"/>
                <w:sz w:val="18"/>
              </w:rPr>
            </w:pPr>
          </w:p>
        </w:tc>
        <w:tc>
          <w:tcPr>
            <w:tcW w:w="3459" w:type="dxa"/>
          </w:tcPr>
          <w:p>
            <w:pPr>
              <w:pStyle w:val="TableParagraph"/>
              <w:spacing w:before="28"/>
              <w:ind w:left="41"/>
              <w:rPr>
                <w:i/>
                <w:sz w:val="18"/>
              </w:rPr>
            </w:pPr>
            <w:r>
              <w:rPr>
                <w:i/>
                <w:sz w:val="18"/>
              </w:rPr>
              <w:t>40</w:t>
            </w:r>
            <w:r>
              <w:rPr>
                <w:i/>
                <w:spacing w:val="-2"/>
                <w:sz w:val="18"/>
              </w:rPr>
              <w:t> </w:t>
            </w:r>
            <w:r>
              <w:rPr>
                <w:i/>
                <w:sz w:val="18"/>
              </w:rPr>
              <w:t>E</w:t>
            </w:r>
            <w:r>
              <w:rPr>
                <w:i/>
                <w:spacing w:val="-2"/>
                <w:sz w:val="18"/>
              </w:rPr>
              <w:t> </w:t>
            </w:r>
            <w:r>
              <w:rPr>
                <w:i/>
                <w:sz w:val="18"/>
              </w:rPr>
              <w:t>002</w:t>
            </w:r>
            <w:r>
              <w:rPr>
                <w:i/>
                <w:spacing w:val="-1"/>
                <w:sz w:val="18"/>
              </w:rPr>
              <w:t> </w:t>
            </w:r>
            <w:r>
              <w:rPr>
                <w:i/>
                <w:sz w:val="18"/>
              </w:rPr>
              <w:t>2550</w:t>
            </w:r>
            <w:r>
              <w:rPr>
                <w:i/>
                <w:spacing w:val="-2"/>
                <w:sz w:val="18"/>
              </w:rPr>
              <w:t> </w:t>
            </w:r>
            <w:r>
              <w:rPr>
                <w:i/>
                <w:sz w:val="18"/>
              </w:rPr>
              <w:t>3311</w:t>
            </w:r>
            <w:r>
              <w:rPr>
                <w:i/>
                <w:spacing w:val="-2"/>
                <w:sz w:val="18"/>
              </w:rPr>
              <w:t> </w:t>
            </w:r>
            <w:r>
              <w:rPr>
                <w:i/>
                <w:sz w:val="18"/>
              </w:rPr>
              <w:t>43</w:t>
            </w:r>
            <w:r>
              <w:rPr>
                <w:i/>
                <w:spacing w:val="-1"/>
                <w:sz w:val="18"/>
              </w:rPr>
              <w:t> </w:t>
            </w:r>
            <w:r>
              <w:rPr>
                <w:i/>
                <w:spacing w:val="-2"/>
                <w:sz w:val="18"/>
              </w:rPr>
              <w:t>000000</w:t>
            </w:r>
          </w:p>
        </w:tc>
        <w:tc>
          <w:tcPr>
            <w:tcW w:w="1820" w:type="dxa"/>
          </w:tcPr>
          <w:p>
            <w:pPr>
              <w:pStyle w:val="TableParagraph"/>
              <w:spacing w:before="28"/>
              <w:ind w:right="26"/>
              <w:jc w:val="right"/>
              <w:rPr>
                <w:i/>
                <w:sz w:val="18"/>
              </w:rPr>
            </w:pPr>
            <w:r>
              <w:rPr>
                <w:i/>
                <w:spacing w:val="-2"/>
                <w:sz w:val="18"/>
              </w:rPr>
              <w:t>146.01</w:t>
            </w:r>
          </w:p>
        </w:tc>
      </w:tr>
      <w:tr>
        <w:trPr>
          <w:trHeight w:val="270" w:hRule="atLeast"/>
        </w:trPr>
        <w:tc>
          <w:tcPr>
            <w:tcW w:w="1613" w:type="dxa"/>
          </w:tcPr>
          <w:p>
            <w:pPr>
              <w:pStyle w:val="TableParagraph"/>
              <w:rPr>
                <w:rFonts w:ascii="Times New Roman"/>
                <w:sz w:val="18"/>
              </w:rPr>
            </w:pPr>
          </w:p>
        </w:tc>
        <w:tc>
          <w:tcPr>
            <w:tcW w:w="4800" w:type="dxa"/>
          </w:tcPr>
          <w:p>
            <w:pPr>
              <w:pStyle w:val="TableParagraph"/>
              <w:rPr>
                <w:rFonts w:ascii="Times New Roman"/>
                <w:sz w:val="18"/>
              </w:rPr>
            </w:pPr>
          </w:p>
        </w:tc>
        <w:tc>
          <w:tcPr>
            <w:tcW w:w="1238" w:type="dxa"/>
          </w:tcPr>
          <w:p>
            <w:pPr>
              <w:pStyle w:val="TableParagraph"/>
              <w:rPr>
                <w:rFonts w:ascii="Times New Roman"/>
                <w:sz w:val="18"/>
              </w:rPr>
            </w:pPr>
          </w:p>
        </w:tc>
        <w:tc>
          <w:tcPr>
            <w:tcW w:w="1473" w:type="dxa"/>
          </w:tcPr>
          <w:p>
            <w:pPr>
              <w:pStyle w:val="TableParagraph"/>
              <w:rPr>
                <w:rFonts w:ascii="Times New Roman"/>
                <w:sz w:val="18"/>
              </w:rPr>
            </w:pPr>
          </w:p>
        </w:tc>
        <w:tc>
          <w:tcPr>
            <w:tcW w:w="3459" w:type="dxa"/>
          </w:tcPr>
          <w:p>
            <w:pPr>
              <w:pStyle w:val="TableParagraph"/>
              <w:spacing w:before="28"/>
              <w:ind w:left="41"/>
              <w:rPr>
                <w:i/>
                <w:sz w:val="18"/>
              </w:rPr>
            </w:pPr>
            <w:r>
              <w:rPr>
                <w:i/>
                <w:sz w:val="18"/>
              </w:rPr>
              <w:t>40</w:t>
            </w:r>
            <w:r>
              <w:rPr>
                <w:i/>
                <w:spacing w:val="-2"/>
                <w:sz w:val="18"/>
              </w:rPr>
              <w:t> </w:t>
            </w:r>
            <w:r>
              <w:rPr>
                <w:i/>
                <w:sz w:val="18"/>
              </w:rPr>
              <w:t>E</w:t>
            </w:r>
            <w:r>
              <w:rPr>
                <w:i/>
                <w:spacing w:val="-2"/>
                <w:sz w:val="18"/>
              </w:rPr>
              <w:t> </w:t>
            </w:r>
            <w:r>
              <w:rPr>
                <w:i/>
                <w:sz w:val="18"/>
              </w:rPr>
              <w:t>005</w:t>
            </w:r>
            <w:r>
              <w:rPr>
                <w:i/>
                <w:spacing w:val="-1"/>
                <w:sz w:val="18"/>
              </w:rPr>
              <w:t> </w:t>
            </w:r>
            <w:r>
              <w:rPr>
                <w:i/>
                <w:sz w:val="18"/>
              </w:rPr>
              <w:t>2550</w:t>
            </w:r>
            <w:r>
              <w:rPr>
                <w:i/>
                <w:spacing w:val="-2"/>
                <w:sz w:val="18"/>
              </w:rPr>
              <w:t> </w:t>
            </w:r>
            <w:r>
              <w:rPr>
                <w:i/>
                <w:sz w:val="18"/>
              </w:rPr>
              <w:t>3311</w:t>
            </w:r>
            <w:r>
              <w:rPr>
                <w:i/>
                <w:spacing w:val="-2"/>
                <w:sz w:val="18"/>
              </w:rPr>
              <w:t> </w:t>
            </w:r>
            <w:r>
              <w:rPr>
                <w:i/>
                <w:sz w:val="18"/>
              </w:rPr>
              <w:t>43</w:t>
            </w:r>
            <w:r>
              <w:rPr>
                <w:i/>
                <w:spacing w:val="-1"/>
                <w:sz w:val="18"/>
              </w:rPr>
              <w:t> </w:t>
            </w:r>
            <w:r>
              <w:rPr>
                <w:i/>
                <w:spacing w:val="-2"/>
                <w:sz w:val="18"/>
              </w:rPr>
              <w:t>000000</w:t>
            </w:r>
          </w:p>
        </w:tc>
        <w:tc>
          <w:tcPr>
            <w:tcW w:w="1820" w:type="dxa"/>
          </w:tcPr>
          <w:p>
            <w:pPr>
              <w:pStyle w:val="TableParagraph"/>
              <w:spacing w:before="28"/>
              <w:ind w:right="26"/>
              <w:jc w:val="right"/>
              <w:rPr>
                <w:i/>
                <w:sz w:val="18"/>
              </w:rPr>
            </w:pPr>
            <w:r>
              <w:rPr>
                <w:i/>
                <w:spacing w:val="-2"/>
                <w:sz w:val="18"/>
              </w:rPr>
              <w:t>3,309.56</w:t>
            </w:r>
          </w:p>
        </w:tc>
      </w:tr>
      <w:tr>
        <w:trPr>
          <w:trHeight w:val="270" w:hRule="atLeast"/>
        </w:trPr>
        <w:tc>
          <w:tcPr>
            <w:tcW w:w="1613" w:type="dxa"/>
          </w:tcPr>
          <w:p>
            <w:pPr>
              <w:pStyle w:val="TableParagraph"/>
              <w:rPr>
                <w:rFonts w:ascii="Times New Roman"/>
                <w:sz w:val="18"/>
              </w:rPr>
            </w:pPr>
          </w:p>
        </w:tc>
        <w:tc>
          <w:tcPr>
            <w:tcW w:w="4800" w:type="dxa"/>
          </w:tcPr>
          <w:p>
            <w:pPr>
              <w:pStyle w:val="TableParagraph"/>
              <w:rPr>
                <w:rFonts w:ascii="Times New Roman"/>
                <w:sz w:val="18"/>
              </w:rPr>
            </w:pPr>
          </w:p>
        </w:tc>
        <w:tc>
          <w:tcPr>
            <w:tcW w:w="1238" w:type="dxa"/>
          </w:tcPr>
          <w:p>
            <w:pPr>
              <w:pStyle w:val="TableParagraph"/>
              <w:rPr>
                <w:rFonts w:ascii="Times New Roman"/>
                <w:sz w:val="18"/>
              </w:rPr>
            </w:pPr>
          </w:p>
        </w:tc>
        <w:tc>
          <w:tcPr>
            <w:tcW w:w="1473" w:type="dxa"/>
          </w:tcPr>
          <w:p>
            <w:pPr>
              <w:pStyle w:val="TableParagraph"/>
              <w:rPr>
                <w:rFonts w:ascii="Times New Roman"/>
                <w:sz w:val="18"/>
              </w:rPr>
            </w:pPr>
          </w:p>
        </w:tc>
        <w:tc>
          <w:tcPr>
            <w:tcW w:w="3459" w:type="dxa"/>
          </w:tcPr>
          <w:p>
            <w:pPr>
              <w:pStyle w:val="TableParagraph"/>
              <w:spacing w:before="28"/>
              <w:ind w:left="41"/>
              <w:rPr>
                <w:i/>
                <w:sz w:val="18"/>
              </w:rPr>
            </w:pPr>
            <w:r>
              <w:rPr>
                <w:i/>
                <w:sz w:val="18"/>
              </w:rPr>
              <w:t>40</w:t>
            </w:r>
            <w:r>
              <w:rPr>
                <w:i/>
                <w:spacing w:val="-2"/>
                <w:sz w:val="18"/>
              </w:rPr>
              <w:t> </w:t>
            </w:r>
            <w:r>
              <w:rPr>
                <w:i/>
                <w:sz w:val="18"/>
              </w:rPr>
              <w:t>E</w:t>
            </w:r>
            <w:r>
              <w:rPr>
                <w:i/>
                <w:spacing w:val="-2"/>
                <w:sz w:val="18"/>
              </w:rPr>
              <w:t> </w:t>
            </w:r>
            <w:r>
              <w:rPr>
                <w:i/>
                <w:sz w:val="18"/>
              </w:rPr>
              <w:t>009</w:t>
            </w:r>
            <w:r>
              <w:rPr>
                <w:i/>
                <w:spacing w:val="-1"/>
                <w:sz w:val="18"/>
              </w:rPr>
              <w:t> </w:t>
            </w:r>
            <w:r>
              <w:rPr>
                <w:i/>
                <w:sz w:val="18"/>
              </w:rPr>
              <w:t>2550</w:t>
            </w:r>
            <w:r>
              <w:rPr>
                <w:i/>
                <w:spacing w:val="-2"/>
                <w:sz w:val="18"/>
              </w:rPr>
              <w:t> </w:t>
            </w:r>
            <w:r>
              <w:rPr>
                <w:i/>
                <w:sz w:val="18"/>
              </w:rPr>
              <w:t>3311</w:t>
            </w:r>
            <w:r>
              <w:rPr>
                <w:i/>
                <w:spacing w:val="-2"/>
                <w:sz w:val="18"/>
              </w:rPr>
              <w:t> </w:t>
            </w:r>
            <w:r>
              <w:rPr>
                <w:i/>
                <w:sz w:val="18"/>
              </w:rPr>
              <w:t>43</w:t>
            </w:r>
            <w:r>
              <w:rPr>
                <w:i/>
                <w:spacing w:val="-1"/>
                <w:sz w:val="18"/>
              </w:rPr>
              <w:t> </w:t>
            </w:r>
            <w:r>
              <w:rPr>
                <w:i/>
                <w:spacing w:val="-2"/>
                <w:sz w:val="18"/>
              </w:rPr>
              <w:t>000000</w:t>
            </w:r>
          </w:p>
        </w:tc>
        <w:tc>
          <w:tcPr>
            <w:tcW w:w="1820" w:type="dxa"/>
          </w:tcPr>
          <w:p>
            <w:pPr>
              <w:pStyle w:val="TableParagraph"/>
              <w:spacing w:before="28"/>
              <w:ind w:right="26"/>
              <w:jc w:val="right"/>
              <w:rPr>
                <w:i/>
                <w:sz w:val="18"/>
              </w:rPr>
            </w:pPr>
            <w:r>
              <w:rPr>
                <w:i/>
                <w:spacing w:val="-2"/>
                <w:sz w:val="18"/>
              </w:rPr>
              <w:t>3,309.56</w:t>
            </w:r>
          </w:p>
        </w:tc>
      </w:tr>
      <w:tr>
        <w:trPr>
          <w:trHeight w:val="270" w:hRule="atLeast"/>
        </w:trPr>
        <w:tc>
          <w:tcPr>
            <w:tcW w:w="1613" w:type="dxa"/>
          </w:tcPr>
          <w:p>
            <w:pPr>
              <w:pStyle w:val="TableParagraph"/>
              <w:rPr>
                <w:rFonts w:ascii="Times New Roman"/>
                <w:sz w:val="18"/>
              </w:rPr>
            </w:pPr>
          </w:p>
        </w:tc>
        <w:tc>
          <w:tcPr>
            <w:tcW w:w="4800" w:type="dxa"/>
          </w:tcPr>
          <w:p>
            <w:pPr>
              <w:pStyle w:val="TableParagraph"/>
              <w:rPr>
                <w:rFonts w:ascii="Times New Roman"/>
                <w:sz w:val="18"/>
              </w:rPr>
            </w:pPr>
          </w:p>
        </w:tc>
        <w:tc>
          <w:tcPr>
            <w:tcW w:w="1238" w:type="dxa"/>
          </w:tcPr>
          <w:p>
            <w:pPr>
              <w:pStyle w:val="TableParagraph"/>
              <w:rPr>
                <w:rFonts w:ascii="Times New Roman"/>
                <w:sz w:val="18"/>
              </w:rPr>
            </w:pPr>
          </w:p>
        </w:tc>
        <w:tc>
          <w:tcPr>
            <w:tcW w:w="1473" w:type="dxa"/>
          </w:tcPr>
          <w:p>
            <w:pPr>
              <w:pStyle w:val="TableParagraph"/>
              <w:rPr>
                <w:rFonts w:ascii="Times New Roman"/>
                <w:sz w:val="18"/>
              </w:rPr>
            </w:pPr>
          </w:p>
        </w:tc>
        <w:tc>
          <w:tcPr>
            <w:tcW w:w="3459" w:type="dxa"/>
          </w:tcPr>
          <w:p>
            <w:pPr>
              <w:pStyle w:val="TableParagraph"/>
              <w:spacing w:before="28"/>
              <w:ind w:left="41"/>
              <w:rPr>
                <w:i/>
                <w:sz w:val="18"/>
              </w:rPr>
            </w:pPr>
            <w:r>
              <w:rPr>
                <w:i/>
                <w:sz w:val="18"/>
              </w:rPr>
              <w:t>40</w:t>
            </w:r>
            <w:r>
              <w:rPr>
                <w:i/>
                <w:spacing w:val="-2"/>
                <w:sz w:val="18"/>
              </w:rPr>
              <w:t> </w:t>
            </w:r>
            <w:r>
              <w:rPr>
                <w:i/>
                <w:sz w:val="18"/>
              </w:rPr>
              <w:t>E</w:t>
            </w:r>
            <w:r>
              <w:rPr>
                <w:i/>
                <w:spacing w:val="-2"/>
                <w:sz w:val="18"/>
              </w:rPr>
              <w:t> </w:t>
            </w:r>
            <w:r>
              <w:rPr>
                <w:i/>
                <w:sz w:val="18"/>
              </w:rPr>
              <w:t>012</w:t>
            </w:r>
            <w:r>
              <w:rPr>
                <w:i/>
                <w:spacing w:val="-1"/>
                <w:sz w:val="18"/>
              </w:rPr>
              <w:t> </w:t>
            </w:r>
            <w:r>
              <w:rPr>
                <w:i/>
                <w:sz w:val="18"/>
              </w:rPr>
              <w:t>2550</w:t>
            </w:r>
            <w:r>
              <w:rPr>
                <w:i/>
                <w:spacing w:val="-2"/>
                <w:sz w:val="18"/>
              </w:rPr>
              <w:t> </w:t>
            </w:r>
            <w:r>
              <w:rPr>
                <w:i/>
                <w:sz w:val="18"/>
              </w:rPr>
              <w:t>3311</w:t>
            </w:r>
            <w:r>
              <w:rPr>
                <w:i/>
                <w:spacing w:val="-2"/>
                <w:sz w:val="18"/>
              </w:rPr>
              <w:t> </w:t>
            </w:r>
            <w:r>
              <w:rPr>
                <w:i/>
                <w:sz w:val="18"/>
              </w:rPr>
              <w:t>43</w:t>
            </w:r>
            <w:r>
              <w:rPr>
                <w:i/>
                <w:spacing w:val="-1"/>
                <w:sz w:val="18"/>
              </w:rPr>
              <w:t> </w:t>
            </w:r>
            <w:r>
              <w:rPr>
                <w:i/>
                <w:spacing w:val="-2"/>
                <w:sz w:val="18"/>
              </w:rPr>
              <w:t>000000</w:t>
            </w:r>
          </w:p>
        </w:tc>
        <w:tc>
          <w:tcPr>
            <w:tcW w:w="1820" w:type="dxa"/>
          </w:tcPr>
          <w:p>
            <w:pPr>
              <w:pStyle w:val="TableParagraph"/>
              <w:spacing w:before="28"/>
              <w:ind w:right="26"/>
              <w:jc w:val="right"/>
              <w:rPr>
                <w:i/>
                <w:sz w:val="18"/>
              </w:rPr>
            </w:pPr>
            <w:r>
              <w:rPr>
                <w:i/>
                <w:spacing w:val="-2"/>
                <w:sz w:val="18"/>
              </w:rPr>
              <w:t>146.01</w:t>
            </w:r>
          </w:p>
        </w:tc>
      </w:tr>
      <w:tr>
        <w:trPr>
          <w:trHeight w:val="270" w:hRule="atLeast"/>
        </w:trPr>
        <w:tc>
          <w:tcPr>
            <w:tcW w:w="1613" w:type="dxa"/>
          </w:tcPr>
          <w:p>
            <w:pPr>
              <w:pStyle w:val="TableParagraph"/>
              <w:rPr>
                <w:rFonts w:ascii="Times New Roman"/>
                <w:sz w:val="18"/>
              </w:rPr>
            </w:pPr>
          </w:p>
        </w:tc>
        <w:tc>
          <w:tcPr>
            <w:tcW w:w="4800" w:type="dxa"/>
          </w:tcPr>
          <w:p>
            <w:pPr>
              <w:pStyle w:val="TableParagraph"/>
              <w:rPr>
                <w:rFonts w:ascii="Times New Roman"/>
                <w:sz w:val="18"/>
              </w:rPr>
            </w:pPr>
          </w:p>
        </w:tc>
        <w:tc>
          <w:tcPr>
            <w:tcW w:w="1238" w:type="dxa"/>
          </w:tcPr>
          <w:p>
            <w:pPr>
              <w:pStyle w:val="TableParagraph"/>
              <w:rPr>
                <w:rFonts w:ascii="Times New Roman"/>
                <w:sz w:val="18"/>
              </w:rPr>
            </w:pPr>
          </w:p>
        </w:tc>
        <w:tc>
          <w:tcPr>
            <w:tcW w:w="1473" w:type="dxa"/>
          </w:tcPr>
          <w:p>
            <w:pPr>
              <w:pStyle w:val="TableParagraph"/>
              <w:rPr>
                <w:rFonts w:ascii="Times New Roman"/>
                <w:sz w:val="18"/>
              </w:rPr>
            </w:pPr>
          </w:p>
        </w:tc>
        <w:tc>
          <w:tcPr>
            <w:tcW w:w="3459" w:type="dxa"/>
          </w:tcPr>
          <w:p>
            <w:pPr>
              <w:pStyle w:val="TableParagraph"/>
              <w:spacing w:before="28"/>
              <w:ind w:left="41"/>
              <w:rPr>
                <w:i/>
                <w:sz w:val="18"/>
              </w:rPr>
            </w:pPr>
            <w:r>
              <w:rPr>
                <w:i/>
                <w:sz w:val="18"/>
              </w:rPr>
              <w:t>40</w:t>
            </w:r>
            <w:r>
              <w:rPr>
                <w:i/>
                <w:spacing w:val="-2"/>
                <w:sz w:val="18"/>
              </w:rPr>
              <w:t> </w:t>
            </w:r>
            <w:r>
              <w:rPr>
                <w:i/>
                <w:sz w:val="18"/>
              </w:rPr>
              <w:t>E</w:t>
            </w:r>
            <w:r>
              <w:rPr>
                <w:i/>
                <w:spacing w:val="-2"/>
                <w:sz w:val="18"/>
              </w:rPr>
              <w:t> </w:t>
            </w:r>
            <w:r>
              <w:rPr>
                <w:i/>
                <w:sz w:val="18"/>
              </w:rPr>
              <w:t>013</w:t>
            </w:r>
            <w:r>
              <w:rPr>
                <w:i/>
                <w:spacing w:val="-1"/>
                <w:sz w:val="18"/>
              </w:rPr>
              <w:t> </w:t>
            </w:r>
            <w:r>
              <w:rPr>
                <w:i/>
                <w:sz w:val="18"/>
              </w:rPr>
              <w:t>2550</w:t>
            </w:r>
            <w:r>
              <w:rPr>
                <w:i/>
                <w:spacing w:val="-2"/>
                <w:sz w:val="18"/>
              </w:rPr>
              <w:t> </w:t>
            </w:r>
            <w:r>
              <w:rPr>
                <w:i/>
                <w:sz w:val="18"/>
              </w:rPr>
              <w:t>3310</w:t>
            </w:r>
            <w:r>
              <w:rPr>
                <w:i/>
                <w:spacing w:val="-2"/>
                <w:sz w:val="18"/>
              </w:rPr>
              <w:t> </w:t>
            </w:r>
            <w:r>
              <w:rPr>
                <w:i/>
                <w:sz w:val="18"/>
              </w:rPr>
              <w:t>56</w:t>
            </w:r>
            <w:r>
              <w:rPr>
                <w:i/>
                <w:spacing w:val="-1"/>
                <w:sz w:val="18"/>
              </w:rPr>
              <w:t> </w:t>
            </w:r>
            <w:r>
              <w:rPr>
                <w:i/>
                <w:spacing w:val="-2"/>
                <w:sz w:val="18"/>
              </w:rPr>
              <w:t>000000</w:t>
            </w:r>
          </w:p>
        </w:tc>
        <w:tc>
          <w:tcPr>
            <w:tcW w:w="1820" w:type="dxa"/>
          </w:tcPr>
          <w:p>
            <w:pPr>
              <w:pStyle w:val="TableParagraph"/>
              <w:spacing w:before="28"/>
              <w:ind w:right="26"/>
              <w:jc w:val="right"/>
              <w:rPr>
                <w:i/>
                <w:sz w:val="18"/>
              </w:rPr>
            </w:pPr>
            <w:r>
              <w:rPr>
                <w:i/>
                <w:spacing w:val="-2"/>
                <w:sz w:val="18"/>
              </w:rPr>
              <w:t>344.39</w:t>
            </w:r>
          </w:p>
        </w:tc>
      </w:tr>
      <w:tr>
        <w:trPr>
          <w:trHeight w:val="270" w:hRule="atLeast"/>
        </w:trPr>
        <w:tc>
          <w:tcPr>
            <w:tcW w:w="1613" w:type="dxa"/>
          </w:tcPr>
          <w:p>
            <w:pPr>
              <w:pStyle w:val="TableParagraph"/>
              <w:rPr>
                <w:rFonts w:ascii="Times New Roman"/>
                <w:sz w:val="18"/>
              </w:rPr>
            </w:pPr>
          </w:p>
        </w:tc>
        <w:tc>
          <w:tcPr>
            <w:tcW w:w="4800" w:type="dxa"/>
          </w:tcPr>
          <w:p>
            <w:pPr>
              <w:pStyle w:val="TableParagraph"/>
              <w:rPr>
                <w:rFonts w:ascii="Times New Roman"/>
                <w:sz w:val="18"/>
              </w:rPr>
            </w:pPr>
          </w:p>
        </w:tc>
        <w:tc>
          <w:tcPr>
            <w:tcW w:w="1238" w:type="dxa"/>
          </w:tcPr>
          <w:p>
            <w:pPr>
              <w:pStyle w:val="TableParagraph"/>
              <w:rPr>
                <w:rFonts w:ascii="Times New Roman"/>
                <w:sz w:val="18"/>
              </w:rPr>
            </w:pPr>
          </w:p>
        </w:tc>
        <w:tc>
          <w:tcPr>
            <w:tcW w:w="1473" w:type="dxa"/>
          </w:tcPr>
          <w:p>
            <w:pPr>
              <w:pStyle w:val="TableParagraph"/>
              <w:rPr>
                <w:rFonts w:ascii="Times New Roman"/>
                <w:sz w:val="18"/>
              </w:rPr>
            </w:pPr>
          </w:p>
        </w:tc>
        <w:tc>
          <w:tcPr>
            <w:tcW w:w="3459" w:type="dxa"/>
          </w:tcPr>
          <w:p>
            <w:pPr>
              <w:pStyle w:val="TableParagraph"/>
              <w:spacing w:before="28"/>
              <w:ind w:left="41"/>
              <w:rPr>
                <w:i/>
                <w:sz w:val="18"/>
              </w:rPr>
            </w:pPr>
            <w:r>
              <w:rPr>
                <w:i/>
                <w:sz w:val="18"/>
              </w:rPr>
              <w:t>40</w:t>
            </w:r>
            <w:r>
              <w:rPr>
                <w:i/>
                <w:spacing w:val="-2"/>
                <w:sz w:val="18"/>
              </w:rPr>
              <w:t> </w:t>
            </w:r>
            <w:r>
              <w:rPr>
                <w:i/>
                <w:sz w:val="18"/>
              </w:rPr>
              <w:t>E</w:t>
            </w:r>
            <w:r>
              <w:rPr>
                <w:i/>
                <w:spacing w:val="-2"/>
                <w:sz w:val="18"/>
              </w:rPr>
              <w:t> </w:t>
            </w:r>
            <w:r>
              <w:rPr>
                <w:i/>
                <w:sz w:val="18"/>
              </w:rPr>
              <w:t>013</w:t>
            </w:r>
            <w:r>
              <w:rPr>
                <w:i/>
                <w:spacing w:val="-1"/>
                <w:sz w:val="18"/>
              </w:rPr>
              <w:t> </w:t>
            </w:r>
            <w:r>
              <w:rPr>
                <w:i/>
                <w:sz w:val="18"/>
              </w:rPr>
              <w:t>2550</w:t>
            </w:r>
            <w:r>
              <w:rPr>
                <w:i/>
                <w:spacing w:val="-2"/>
                <w:sz w:val="18"/>
              </w:rPr>
              <w:t> </w:t>
            </w:r>
            <w:r>
              <w:rPr>
                <w:i/>
                <w:sz w:val="18"/>
              </w:rPr>
              <w:t>3311</w:t>
            </w:r>
            <w:r>
              <w:rPr>
                <w:i/>
                <w:spacing w:val="-2"/>
                <w:sz w:val="18"/>
              </w:rPr>
              <w:t> </w:t>
            </w:r>
            <w:r>
              <w:rPr>
                <w:i/>
                <w:sz w:val="18"/>
              </w:rPr>
              <w:t>43</w:t>
            </w:r>
            <w:r>
              <w:rPr>
                <w:i/>
                <w:spacing w:val="-1"/>
                <w:sz w:val="18"/>
              </w:rPr>
              <w:t> </w:t>
            </w:r>
            <w:r>
              <w:rPr>
                <w:i/>
                <w:spacing w:val="-2"/>
                <w:sz w:val="18"/>
              </w:rPr>
              <w:t>000000</w:t>
            </w:r>
          </w:p>
        </w:tc>
        <w:tc>
          <w:tcPr>
            <w:tcW w:w="1820" w:type="dxa"/>
          </w:tcPr>
          <w:p>
            <w:pPr>
              <w:pStyle w:val="TableParagraph"/>
              <w:spacing w:before="28"/>
              <w:ind w:right="26"/>
              <w:jc w:val="right"/>
              <w:rPr>
                <w:i/>
                <w:sz w:val="18"/>
              </w:rPr>
            </w:pPr>
            <w:r>
              <w:rPr>
                <w:i/>
                <w:spacing w:val="-2"/>
                <w:sz w:val="18"/>
              </w:rPr>
              <w:t>3,309.56</w:t>
            </w:r>
          </w:p>
        </w:tc>
      </w:tr>
      <w:tr>
        <w:trPr>
          <w:trHeight w:val="270" w:hRule="atLeast"/>
        </w:trPr>
        <w:tc>
          <w:tcPr>
            <w:tcW w:w="1613" w:type="dxa"/>
          </w:tcPr>
          <w:p>
            <w:pPr>
              <w:pStyle w:val="TableParagraph"/>
              <w:rPr>
                <w:rFonts w:ascii="Times New Roman"/>
                <w:sz w:val="18"/>
              </w:rPr>
            </w:pPr>
          </w:p>
        </w:tc>
        <w:tc>
          <w:tcPr>
            <w:tcW w:w="4800" w:type="dxa"/>
          </w:tcPr>
          <w:p>
            <w:pPr>
              <w:pStyle w:val="TableParagraph"/>
              <w:rPr>
                <w:rFonts w:ascii="Times New Roman"/>
                <w:sz w:val="18"/>
              </w:rPr>
            </w:pPr>
          </w:p>
        </w:tc>
        <w:tc>
          <w:tcPr>
            <w:tcW w:w="1238" w:type="dxa"/>
          </w:tcPr>
          <w:p>
            <w:pPr>
              <w:pStyle w:val="TableParagraph"/>
              <w:rPr>
                <w:rFonts w:ascii="Times New Roman"/>
                <w:sz w:val="18"/>
              </w:rPr>
            </w:pPr>
          </w:p>
        </w:tc>
        <w:tc>
          <w:tcPr>
            <w:tcW w:w="1473" w:type="dxa"/>
          </w:tcPr>
          <w:p>
            <w:pPr>
              <w:pStyle w:val="TableParagraph"/>
              <w:rPr>
                <w:rFonts w:ascii="Times New Roman"/>
                <w:sz w:val="18"/>
              </w:rPr>
            </w:pPr>
          </w:p>
        </w:tc>
        <w:tc>
          <w:tcPr>
            <w:tcW w:w="3459" w:type="dxa"/>
          </w:tcPr>
          <w:p>
            <w:pPr>
              <w:pStyle w:val="TableParagraph"/>
              <w:spacing w:before="28"/>
              <w:ind w:left="41"/>
              <w:rPr>
                <w:i/>
                <w:sz w:val="18"/>
              </w:rPr>
            </w:pPr>
            <w:r>
              <w:rPr>
                <w:i/>
                <w:sz w:val="18"/>
              </w:rPr>
              <w:t>40</w:t>
            </w:r>
            <w:r>
              <w:rPr>
                <w:i/>
                <w:spacing w:val="-2"/>
                <w:sz w:val="18"/>
              </w:rPr>
              <w:t> </w:t>
            </w:r>
            <w:r>
              <w:rPr>
                <w:i/>
                <w:sz w:val="18"/>
              </w:rPr>
              <w:t>E</w:t>
            </w:r>
            <w:r>
              <w:rPr>
                <w:i/>
                <w:spacing w:val="-2"/>
                <w:sz w:val="18"/>
              </w:rPr>
              <w:t> </w:t>
            </w:r>
            <w:r>
              <w:rPr>
                <w:i/>
                <w:sz w:val="18"/>
              </w:rPr>
              <w:t>096</w:t>
            </w:r>
            <w:r>
              <w:rPr>
                <w:i/>
                <w:spacing w:val="-1"/>
                <w:sz w:val="18"/>
              </w:rPr>
              <w:t> </w:t>
            </w:r>
            <w:r>
              <w:rPr>
                <w:i/>
                <w:sz w:val="18"/>
              </w:rPr>
              <w:t>2550</w:t>
            </w:r>
            <w:r>
              <w:rPr>
                <w:i/>
                <w:spacing w:val="-2"/>
                <w:sz w:val="18"/>
              </w:rPr>
              <w:t> </w:t>
            </w:r>
            <w:r>
              <w:rPr>
                <w:i/>
                <w:sz w:val="18"/>
              </w:rPr>
              <w:t>3310</w:t>
            </w:r>
            <w:r>
              <w:rPr>
                <w:i/>
                <w:spacing w:val="-2"/>
                <w:sz w:val="18"/>
              </w:rPr>
              <w:t> </w:t>
            </w:r>
            <w:r>
              <w:rPr>
                <w:i/>
                <w:sz w:val="18"/>
              </w:rPr>
              <w:t>43</w:t>
            </w:r>
            <w:r>
              <w:rPr>
                <w:i/>
                <w:spacing w:val="-1"/>
                <w:sz w:val="18"/>
              </w:rPr>
              <w:t> </w:t>
            </w:r>
            <w:r>
              <w:rPr>
                <w:i/>
                <w:spacing w:val="-2"/>
                <w:sz w:val="18"/>
              </w:rPr>
              <w:t>000000</w:t>
            </w:r>
          </w:p>
        </w:tc>
        <w:tc>
          <w:tcPr>
            <w:tcW w:w="1820" w:type="dxa"/>
          </w:tcPr>
          <w:p>
            <w:pPr>
              <w:pStyle w:val="TableParagraph"/>
              <w:spacing w:before="28"/>
              <w:ind w:right="26"/>
              <w:jc w:val="right"/>
              <w:rPr>
                <w:i/>
                <w:sz w:val="18"/>
              </w:rPr>
            </w:pPr>
            <w:r>
              <w:rPr>
                <w:i/>
                <w:spacing w:val="-2"/>
                <w:sz w:val="18"/>
              </w:rPr>
              <w:t>138,839.28</w:t>
            </w:r>
          </w:p>
        </w:tc>
      </w:tr>
      <w:tr>
        <w:trPr>
          <w:trHeight w:val="270" w:hRule="atLeast"/>
        </w:trPr>
        <w:tc>
          <w:tcPr>
            <w:tcW w:w="1613" w:type="dxa"/>
          </w:tcPr>
          <w:p>
            <w:pPr>
              <w:pStyle w:val="TableParagraph"/>
              <w:rPr>
                <w:rFonts w:ascii="Times New Roman"/>
                <w:sz w:val="18"/>
              </w:rPr>
            </w:pPr>
          </w:p>
        </w:tc>
        <w:tc>
          <w:tcPr>
            <w:tcW w:w="4800" w:type="dxa"/>
          </w:tcPr>
          <w:p>
            <w:pPr>
              <w:pStyle w:val="TableParagraph"/>
              <w:rPr>
                <w:rFonts w:ascii="Times New Roman"/>
                <w:sz w:val="18"/>
              </w:rPr>
            </w:pPr>
          </w:p>
        </w:tc>
        <w:tc>
          <w:tcPr>
            <w:tcW w:w="1238" w:type="dxa"/>
          </w:tcPr>
          <w:p>
            <w:pPr>
              <w:pStyle w:val="TableParagraph"/>
              <w:rPr>
                <w:rFonts w:ascii="Times New Roman"/>
                <w:sz w:val="18"/>
              </w:rPr>
            </w:pPr>
          </w:p>
        </w:tc>
        <w:tc>
          <w:tcPr>
            <w:tcW w:w="1473" w:type="dxa"/>
          </w:tcPr>
          <w:p>
            <w:pPr>
              <w:pStyle w:val="TableParagraph"/>
              <w:rPr>
                <w:rFonts w:ascii="Times New Roman"/>
                <w:sz w:val="18"/>
              </w:rPr>
            </w:pPr>
          </w:p>
        </w:tc>
        <w:tc>
          <w:tcPr>
            <w:tcW w:w="3459" w:type="dxa"/>
          </w:tcPr>
          <w:p>
            <w:pPr>
              <w:pStyle w:val="TableParagraph"/>
              <w:spacing w:before="28"/>
              <w:ind w:left="41"/>
              <w:rPr>
                <w:i/>
                <w:sz w:val="18"/>
              </w:rPr>
            </w:pPr>
            <w:r>
              <w:rPr>
                <w:i/>
                <w:sz w:val="18"/>
              </w:rPr>
              <w:t>40</w:t>
            </w:r>
            <w:r>
              <w:rPr>
                <w:i/>
                <w:spacing w:val="-2"/>
                <w:sz w:val="18"/>
              </w:rPr>
              <w:t> </w:t>
            </w:r>
            <w:r>
              <w:rPr>
                <w:i/>
                <w:sz w:val="18"/>
              </w:rPr>
              <w:t>E</w:t>
            </w:r>
            <w:r>
              <w:rPr>
                <w:i/>
                <w:spacing w:val="-2"/>
                <w:sz w:val="18"/>
              </w:rPr>
              <w:t> </w:t>
            </w:r>
            <w:r>
              <w:rPr>
                <w:i/>
                <w:sz w:val="18"/>
              </w:rPr>
              <w:t>096</w:t>
            </w:r>
            <w:r>
              <w:rPr>
                <w:i/>
                <w:spacing w:val="-1"/>
                <w:sz w:val="18"/>
              </w:rPr>
              <w:t> </w:t>
            </w:r>
            <w:r>
              <w:rPr>
                <w:i/>
                <w:sz w:val="18"/>
              </w:rPr>
              <w:t>2550</w:t>
            </w:r>
            <w:r>
              <w:rPr>
                <w:i/>
                <w:spacing w:val="-2"/>
                <w:sz w:val="18"/>
              </w:rPr>
              <w:t> </w:t>
            </w:r>
            <w:r>
              <w:rPr>
                <w:i/>
                <w:sz w:val="18"/>
              </w:rPr>
              <w:t>3314</w:t>
            </w:r>
            <w:r>
              <w:rPr>
                <w:i/>
                <w:spacing w:val="-2"/>
                <w:sz w:val="18"/>
              </w:rPr>
              <w:t> </w:t>
            </w:r>
            <w:r>
              <w:rPr>
                <w:i/>
                <w:sz w:val="18"/>
              </w:rPr>
              <w:t>43</w:t>
            </w:r>
            <w:r>
              <w:rPr>
                <w:i/>
                <w:spacing w:val="-1"/>
                <w:sz w:val="18"/>
              </w:rPr>
              <w:t> </w:t>
            </w:r>
            <w:r>
              <w:rPr>
                <w:i/>
                <w:spacing w:val="-2"/>
                <w:sz w:val="18"/>
              </w:rPr>
              <w:t>000000</w:t>
            </w:r>
          </w:p>
        </w:tc>
        <w:tc>
          <w:tcPr>
            <w:tcW w:w="1820" w:type="dxa"/>
          </w:tcPr>
          <w:p>
            <w:pPr>
              <w:pStyle w:val="TableParagraph"/>
              <w:spacing w:before="28"/>
              <w:ind w:right="26"/>
              <w:jc w:val="right"/>
              <w:rPr>
                <w:i/>
                <w:sz w:val="18"/>
              </w:rPr>
            </w:pPr>
            <w:r>
              <w:rPr>
                <w:i/>
                <w:spacing w:val="-2"/>
                <w:sz w:val="18"/>
              </w:rPr>
              <w:t>53,380.45</w:t>
            </w:r>
          </w:p>
        </w:tc>
      </w:tr>
      <w:tr>
        <w:trPr>
          <w:trHeight w:val="270" w:hRule="atLeast"/>
        </w:trPr>
        <w:tc>
          <w:tcPr>
            <w:tcW w:w="1613" w:type="dxa"/>
          </w:tcPr>
          <w:p>
            <w:pPr>
              <w:pStyle w:val="TableParagraph"/>
              <w:rPr>
                <w:rFonts w:ascii="Times New Roman"/>
                <w:sz w:val="18"/>
              </w:rPr>
            </w:pPr>
          </w:p>
        </w:tc>
        <w:tc>
          <w:tcPr>
            <w:tcW w:w="4800" w:type="dxa"/>
          </w:tcPr>
          <w:p>
            <w:pPr>
              <w:pStyle w:val="TableParagraph"/>
              <w:rPr>
                <w:rFonts w:ascii="Times New Roman"/>
                <w:sz w:val="18"/>
              </w:rPr>
            </w:pPr>
          </w:p>
        </w:tc>
        <w:tc>
          <w:tcPr>
            <w:tcW w:w="1238" w:type="dxa"/>
          </w:tcPr>
          <w:p>
            <w:pPr>
              <w:pStyle w:val="TableParagraph"/>
              <w:rPr>
                <w:rFonts w:ascii="Times New Roman"/>
                <w:sz w:val="18"/>
              </w:rPr>
            </w:pPr>
          </w:p>
        </w:tc>
        <w:tc>
          <w:tcPr>
            <w:tcW w:w="1473" w:type="dxa"/>
          </w:tcPr>
          <w:p>
            <w:pPr>
              <w:pStyle w:val="TableParagraph"/>
              <w:rPr>
                <w:rFonts w:ascii="Times New Roman"/>
                <w:sz w:val="18"/>
              </w:rPr>
            </w:pPr>
          </w:p>
        </w:tc>
        <w:tc>
          <w:tcPr>
            <w:tcW w:w="3459" w:type="dxa"/>
          </w:tcPr>
          <w:p>
            <w:pPr>
              <w:pStyle w:val="TableParagraph"/>
              <w:spacing w:before="28"/>
              <w:ind w:left="41"/>
              <w:rPr>
                <w:i/>
                <w:sz w:val="18"/>
              </w:rPr>
            </w:pPr>
            <w:r>
              <w:rPr>
                <w:i/>
                <w:sz w:val="18"/>
              </w:rPr>
              <w:t>40</w:t>
            </w:r>
            <w:r>
              <w:rPr>
                <w:i/>
                <w:spacing w:val="-2"/>
                <w:sz w:val="18"/>
              </w:rPr>
              <w:t> </w:t>
            </w:r>
            <w:r>
              <w:rPr>
                <w:i/>
                <w:sz w:val="18"/>
              </w:rPr>
              <w:t>E</w:t>
            </w:r>
            <w:r>
              <w:rPr>
                <w:i/>
                <w:spacing w:val="-2"/>
                <w:sz w:val="18"/>
              </w:rPr>
              <w:t> </w:t>
            </w:r>
            <w:r>
              <w:rPr>
                <w:i/>
                <w:sz w:val="18"/>
              </w:rPr>
              <w:t>096</w:t>
            </w:r>
            <w:r>
              <w:rPr>
                <w:i/>
                <w:spacing w:val="-1"/>
                <w:sz w:val="18"/>
              </w:rPr>
              <w:t> </w:t>
            </w:r>
            <w:r>
              <w:rPr>
                <w:i/>
                <w:sz w:val="18"/>
              </w:rPr>
              <w:t>2550</w:t>
            </w:r>
            <w:r>
              <w:rPr>
                <w:i/>
                <w:spacing w:val="-2"/>
                <w:sz w:val="18"/>
              </w:rPr>
              <w:t> </w:t>
            </w:r>
            <w:r>
              <w:rPr>
                <w:i/>
                <w:sz w:val="18"/>
              </w:rPr>
              <w:t>3316</w:t>
            </w:r>
            <w:r>
              <w:rPr>
                <w:i/>
                <w:spacing w:val="-2"/>
                <w:sz w:val="18"/>
              </w:rPr>
              <w:t> </w:t>
            </w:r>
            <w:r>
              <w:rPr>
                <w:i/>
                <w:sz w:val="18"/>
              </w:rPr>
              <w:t>43</w:t>
            </w:r>
            <w:r>
              <w:rPr>
                <w:i/>
                <w:spacing w:val="-1"/>
                <w:sz w:val="18"/>
              </w:rPr>
              <w:t> </w:t>
            </w:r>
            <w:r>
              <w:rPr>
                <w:i/>
                <w:spacing w:val="-2"/>
                <w:sz w:val="18"/>
              </w:rPr>
              <w:t>000000</w:t>
            </w:r>
          </w:p>
        </w:tc>
        <w:tc>
          <w:tcPr>
            <w:tcW w:w="1820" w:type="dxa"/>
          </w:tcPr>
          <w:p>
            <w:pPr>
              <w:pStyle w:val="TableParagraph"/>
              <w:spacing w:before="28"/>
              <w:ind w:right="26"/>
              <w:jc w:val="right"/>
              <w:rPr>
                <w:i/>
                <w:sz w:val="18"/>
              </w:rPr>
            </w:pPr>
            <w:r>
              <w:rPr>
                <w:i/>
                <w:spacing w:val="-2"/>
                <w:sz w:val="18"/>
              </w:rPr>
              <w:t>62,678.98</w:t>
            </w:r>
          </w:p>
        </w:tc>
      </w:tr>
      <w:tr>
        <w:trPr>
          <w:trHeight w:val="270" w:hRule="atLeast"/>
        </w:trPr>
        <w:tc>
          <w:tcPr>
            <w:tcW w:w="1613" w:type="dxa"/>
          </w:tcPr>
          <w:p>
            <w:pPr>
              <w:pStyle w:val="TableParagraph"/>
              <w:spacing w:before="28"/>
              <w:ind w:left="30"/>
              <w:rPr>
                <w:sz w:val="18"/>
              </w:rPr>
            </w:pPr>
            <w:r>
              <w:rPr>
                <w:spacing w:val="-2"/>
                <w:sz w:val="18"/>
              </w:rPr>
              <w:t>528689</w:t>
            </w:r>
          </w:p>
        </w:tc>
        <w:tc>
          <w:tcPr>
            <w:tcW w:w="4800" w:type="dxa"/>
          </w:tcPr>
          <w:p>
            <w:pPr>
              <w:pStyle w:val="TableParagraph"/>
              <w:spacing w:before="28"/>
              <w:ind w:left="231"/>
              <w:rPr>
                <w:sz w:val="18"/>
              </w:rPr>
            </w:pPr>
            <w:r>
              <w:rPr>
                <w:sz w:val="18"/>
              </w:rPr>
              <w:t>Twain</w:t>
            </w:r>
            <w:r>
              <w:rPr>
                <w:spacing w:val="-3"/>
                <w:sz w:val="18"/>
              </w:rPr>
              <w:t> </w:t>
            </w:r>
            <w:r>
              <w:rPr>
                <w:sz w:val="18"/>
              </w:rPr>
              <w:t>to</w:t>
            </w:r>
            <w:r>
              <w:rPr>
                <w:spacing w:val="-2"/>
                <w:sz w:val="18"/>
              </w:rPr>
              <w:t> </w:t>
            </w:r>
            <w:r>
              <w:rPr>
                <w:sz w:val="18"/>
              </w:rPr>
              <w:t>Health</w:t>
            </w:r>
            <w:r>
              <w:rPr>
                <w:spacing w:val="-3"/>
                <w:sz w:val="18"/>
              </w:rPr>
              <w:t> </w:t>
            </w:r>
            <w:r>
              <w:rPr>
                <w:sz w:val="18"/>
              </w:rPr>
              <w:t>Clinic</w:t>
            </w:r>
            <w:r>
              <w:rPr>
                <w:spacing w:val="-2"/>
                <w:sz w:val="18"/>
              </w:rPr>
              <w:t> transportation</w:t>
            </w:r>
          </w:p>
        </w:tc>
        <w:tc>
          <w:tcPr>
            <w:tcW w:w="1238" w:type="dxa"/>
          </w:tcPr>
          <w:p>
            <w:pPr>
              <w:pStyle w:val="TableParagraph"/>
              <w:spacing w:before="28"/>
              <w:ind w:left="97"/>
              <w:rPr>
                <w:sz w:val="18"/>
              </w:rPr>
            </w:pPr>
            <w:r>
              <w:rPr>
                <w:spacing w:val="-2"/>
                <w:sz w:val="18"/>
              </w:rPr>
              <w:t>02/04/2025</w:t>
            </w:r>
          </w:p>
        </w:tc>
        <w:tc>
          <w:tcPr>
            <w:tcW w:w="1473" w:type="dxa"/>
          </w:tcPr>
          <w:p>
            <w:pPr>
              <w:pStyle w:val="TableParagraph"/>
              <w:spacing w:before="28"/>
              <w:ind w:right="72"/>
              <w:jc w:val="right"/>
              <w:rPr>
                <w:sz w:val="18"/>
              </w:rPr>
            </w:pPr>
            <w:r>
              <w:rPr>
                <w:spacing w:val="-2"/>
                <w:sz w:val="18"/>
              </w:rPr>
              <w:t>146.01</w:t>
            </w:r>
          </w:p>
        </w:tc>
        <w:tc>
          <w:tcPr>
            <w:tcW w:w="3459" w:type="dxa"/>
          </w:tcPr>
          <w:p>
            <w:pPr>
              <w:pStyle w:val="TableParagraph"/>
              <w:rPr>
                <w:rFonts w:ascii="Times New Roman"/>
                <w:sz w:val="18"/>
              </w:rPr>
            </w:pPr>
          </w:p>
        </w:tc>
        <w:tc>
          <w:tcPr>
            <w:tcW w:w="1820"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800" w:type="dxa"/>
          </w:tcPr>
          <w:p>
            <w:pPr>
              <w:pStyle w:val="TableParagraph"/>
              <w:rPr>
                <w:rFonts w:ascii="Times New Roman"/>
                <w:sz w:val="18"/>
              </w:rPr>
            </w:pPr>
          </w:p>
        </w:tc>
        <w:tc>
          <w:tcPr>
            <w:tcW w:w="1238" w:type="dxa"/>
          </w:tcPr>
          <w:p>
            <w:pPr>
              <w:pStyle w:val="TableParagraph"/>
              <w:rPr>
                <w:rFonts w:ascii="Times New Roman"/>
                <w:sz w:val="18"/>
              </w:rPr>
            </w:pPr>
          </w:p>
        </w:tc>
        <w:tc>
          <w:tcPr>
            <w:tcW w:w="1473" w:type="dxa"/>
          </w:tcPr>
          <w:p>
            <w:pPr>
              <w:pStyle w:val="TableParagraph"/>
              <w:rPr>
                <w:rFonts w:ascii="Times New Roman"/>
                <w:sz w:val="18"/>
              </w:rPr>
            </w:pPr>
          </w:p>
        </w:tc>
        <w:tc>
          <w:tcPr>
            <w:tcW w:w="3459" w:type="dxa"/>
          </w:tcPr>
          <w:p>
            <w:pPr>
              <w:pStyle w:val="TableParagraph"/>
              <w:spacing w:before="28"/>
              <w:ind w:left="41"/>
              <w:rPr>
                <w:i/>
                <w:sz w:val="18"/>
              </w:rPr>
            </w:pPr>
            <w:r>
              <w:rPr>
                <w:i/>
                <w:sz w:val="18"/>
              </w:rPr>
              <w:t>40</w:t>
            </w:r>
            <w:r>
              <w:rPr>
                <w:i/>
                <w:spacing w:val="-2"/>
                <w:sz w:val="18"/>
              </w:rPr>
              <w:t> </w:t>
            </w:r>
            <w:r>
              <w:rPr>
                <w:i/>
                <w:sz w:val="18"/>
              </w:rPr>
              <w:t>E</w:t>
            </w:r>
            <w:r>
              <w:rPr>
                <w:i/>
                <w:spacing w:val="-2"/>
                <w:sz w:val="18"/>
              </w:rPr>
              <w:t> </w:t>
            </w:r>
            <w:r>
              <w:rPr>
                <w:i/>
                <w:sz w:val="18"/>
              </w:rPr>
              <w:t>002</w:t>
            </w:r>
            <w:r>
              <w:rPr>
                <w:i/>
                <w:spacing w:val="-1"/>
                <w:sz w:val="18"/>
              </w:rPr>
              <w:t> </w:t>
            </w:r>
            <w:r>
              <w:rPr>
                <w:i/>
                <w:sz w:val="18"/>
              </w:rPr>
              <w:t>2550</w:t>
            </w:r>
            <w:r>
              <w:rPr>
                <w:i/>
                <w:spacing w:val="-2"/>
                <w:sz w:val="18"/>
              </w:rPr>
              <w:t> </w:t>
            </w:r>
            <w:r>
              <w:rPr>
                <w:i/>
                <w:sz w:val="18"/>
              </w:rPr>
              <w:t>3311</w:t>
            </w:r>
            <w:r>
              <w:rPr>
                <w:i/>
                <w:spacing w:val="-2"/>
                <w:sz w:val="18"/>
              </w:rPr>
              <w:t> </w:t>
            </w:r>
            <w:r>
              <w:rPr>
                <w:i/>
                <w:sz w:val="18"/>
              </w:rPr>
              <w:t>43</w:t>
            </w:r>
            <w:r>
              <w:rPr>
                <w:i/>
                <w:spacing w:val="-1"/>
                <w:sz w:val="18"/>
              </w:rPr>
              <w:t> </w:t>
            </w:r>
            <w:r>
              <w:rPr>
                <w:i/>
                <w:spacing w:val="-2"/>
                <w:sz w:val="18"/>
              </w:rPr>
              <w:t>000000</w:t>
            </w:r>
          </w:p>
        </w:tc>
        <w:tc>
          <w:tcPr>
            <w:tcW w:w="1820" w:type="dxa"/>
          </w:tcPr>
          <w:p>
            <w:pPr>
              <w:pStyle w:val="TableParagraph"/>
              <w:spacing w:before="28"/>
              <w:ind w:right="26"/>
              <w:jc w:val="right"/>
              <w:rPr>
                <w:i/>
                <w:sz w:val="18"/>
              </w:rPr>
            </w:pPr>
            <w:r>
              <w:rPr>
                <w:i/>
                <w:spacing w:val="-2"/>
                <w:sz w:val="18"/>
              </w:rPr>
              <w:t>146.01</w:t>
            </w:r>
          </w:p>
        </w:tc>
      </w:tr>
      <w:tr>
        <w:trPr>
          <w:trHeight w:val="270" w:hRule="atLeast"/>
        </w:trPr>
        <w:tc>
          <w:tcPr>
            <w:tcW w:w="1613" w:type="dxa"/>
          </w:tcPr>
          <w:p>
            <w:pPr>
              <w:pStyle w:val="TableParagraph"/>
              <w:spacing w:before="28"/>
              <w:ind w:left="30"/>
              <w:rPr>
                <w:sz w:val="18"/>
              </w:rPr>
            </w:pPr>
            <w:r>
              <w:rPr>
                <w:spacing w:val="-2"/>
                <w:sz w:val="18"/>
              </w:rPr>
              <w:t>533454</w:t>
            </w:r>
          </w:p>
        </w:tc>
        <w:tc>
          <w:tcPr>
            <w:tcW w:w="4800" w:type="dxa"/>
          </w:tcPr>
          <w:p>
            <w:pPr>
              <w:pStyle w:val="TableParagraph"/>
              <w:spacing w:before="28"/>
              <w:ind w:left="231"/>
              <w:rPr>
                <w:sz w:val="18"/>
              </w:rPr>
            </w:pPr>
            <w:r>
              <w:rPr>
                <w:sz w:val="18"/>
              </w:rPr>
              <w:t>CBI</w:t>
            </w:r>
            <w:r>
              <w:rPr>
                <w:spacing w:val="-3"/>
                <w:sz w:val="18"/>
              </w:rPr>
              <w:t> </w:t>
            </w:r>
            <w:r>
              <w:rPr>
                <w:sz w:val="18"/>
              </w:rPr>
              <w:t>Field</w:t>
            </w:r>
            <w:r>
              <w:rPr>
                <w:spacing w:val="-2"/>
                <w:sz w:val="18"/>
              </w:rPr>
              <w:t> </w:t>
            </w:r>
            <w:r>
              <w:rPr>
                <w:sz w:val="18"/>
              </w:rPr>
              <w:t>Trip</w:t>
            </w:r>
            <w:r>
              <w:rPr>
                <w:spacing w:val="-2"/>
                <w:sz w:val="18"/>
              </w:rPr>
              <w:t> </w:t>
            </w:r>
            <w:r>
              <w:rPr>
                <w:sz w:val="18"/>
              </w:rPr>
              <w:t>-London</w:t>
            </w:r>
            <w:r>
              <w:rPr>
                <w:spacing w:val="-3"/>
                <w:sz w:val="18"/>
              </w:rPr>
              <w:t> </w:t>
            </w:r>
            <w:r>
              <w:rPr>
                <w:sz w:val="18"/>
              </w:rPr>
              <w:t>to</w:t>
            </w:r>
            <w:r>
              <w:rPr>
                <w:spacing w:val="-2"/>
                <w:sz w:val="18"/>
              </w:rPr>
              <w:t> </w:t>
            </w:r>
            <w:r>
              <w:rPr>
                <w:sz w:val="18"/>
              </w:rPr>
              <w:t>Jewel-</w:t>
            </w:r>
            <w:r>
              <w:rPr>
                <w:spacing w:val="-2"/>
                <w:sz w:val="18"/>
              </w:rPr>
              <w:t> 2/19/2025</w:t>
            </w:r>
          </w:p>
        </w:tc>
        <w:tc>
          <w:tcPr>
            <w:tcW w:w="1238" w:type="dxa"/>
          </w:tcPr>
          <w:p>
            <w:pPr>
              <w:pStyle w:val="TableParagraph"/>
              <w:spacing w:before="28"/>
              <w:ind w:left="97"/>
              <w:rPr>
                <w:sz w:val="18"/>
              </w:rPr>
            </w:pPr>
            <w:r>
              <w:rPr>
                <w:spacing w:val="-2"/>
                <w:sz w:val="18"/>
              </w:rPr>
              <w:t>02/20/2025</w:t>
            </w:r>
          </w:p>
        </w:tc>
        <w:tc>
          <w:tcPr>
            <w:tcW w:w="1473" w:type="dxa"/>
          </w:tcPr>
          <w:p>
            <w:pPr>
              <w:pStyle w:val="TableParagraph"/>
              <w:spacing w:before="28"/>
              <w:ind w:right="72"/>
              <w:jc w:val="right"/>
              <w:rPr>
                <w:sz w:val="18"/>
              </w:rPr>
            </w:pPr>
            <w:r>
              <w:rPr>
                <w:spacing w:val="-2"/>
                <w:sz w:val="18"/>
              </w:rPr>
              <w:t>445.14</w:t>
            </w:r>
          </w:p>
        </w:tc>
        <w:tc>
          <w:tcPr>
            <w:tcW w:w="3459" w:type="dxa"/>
          </w:tcPr>
          <w:p>
            <w:pPr>
              <w:pStyle w:val="TableParagraph"/>
              <w:rPr>
                <w:rFonts w:ascii="Times New Roman"/>
                <w:sz w:val="18"/>
              </w:rPr>
            </w:pPr>
          </w:p>
        </w:tc>
        <w:tc>
          <w:tcPr>
            <w:tcW w:w="1820"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800" w:type="dxa"/>
          </w:tcPr>
          <w:p>
            <w:pPr>
              <w:pStyle w:val="TableParagraph"/>
              <w:rPr>
                <w:rFonts w:ascii="Times New Roman"/>
                <w:sz w:val="18"/>
              </w:rPr>
            </w:pPr>
          </w:p>
        </w:tc>
        <w:tc>
          <w:tcPr>
            <w:tcW w:w="1238" w:type="dxa"/>
          </w:tcPr>
          <w:p>
            <w:pPr>
              <w:pStyle w:val="TableParagraph"/>
              <w:rPr>
                <w:rFonts w:ascii="Times New Roman"/>
                <w:sz w:val="18"/>
              </w:rPr>
            </w:pPr>
          </w:p>
        </w:tc>
        <w:tc>
          <w:tcPr>
            <w:tcW w:w="1473" w:type="dxa"/>
          </w:tcPr>
          <w:p>
            <w:pPr>
              <w:pStyle w:val="TableParagraph"/>
              <w:rPr>
                <w:rFonts w:ascii="Times New Roman"/>
                <w:sz w:val="18"/>
              </w:rPr>
            </w:pPr>
          </w:p>
        </w:tc>
        <w:tc>
          <w:tcPr>
            <w:tcW w:w="3459" w:type="dxa"/>
          </w:tcPr>
          <w:p>
            <w:pPr>
              <w:pStyle w:val="TableParagraph"/>
              <w:spacing w:before="28"/>
              <w:ind w:left="41"/>
              <w:rPr>
                <w:i/>
                <w:sz w:val="18"/>
              </w:rPr>
            </w:pPr>
            <w:r>
              <w:rPr>
                <w:i/>
                <w:sz w:val="18"/>
              </w:rPr>
              <w:t>40</w:t>
            </w:r>
            <w:r>
              <w:rPr>
                <w:i/>
                <w:spacing w:val="-2"/>
                <w:sz w:val="18"/>
              </w:rPr>
              <w:t> </w:t>
            </w:r>
            <w:r>
              <w:rPr>
                <w:i/>
                <w:sz w:val="18"/>
              </w:rPr>
              <w:t>E</w:t>
            </w:r>
            <w:r>
              <w:rPr>
                <w:i/>
                <w:spacing w:val="-2"/>
                <w:sz w:val="18"/>
              </w:rPr>
              <w:t> </w:t>
            </w:r>
            <w:r>
              <w:rPr>
                <w:i/>
                <w:sz w:val="18"/>
              </w:rPr>
              <w:t>093</w:t>
            </w:r>
            <w:r>
              <w:rPr>
                <w:i/>
                <w:spacing w:val="-1"/>
                <w:sz w:val="18"/>
              </w:rPr>
              <w:t> </w:t>
            </w:r>
            <w:r>
              <w:rPr>
                <w:i/>
                <w:sz w:val="18"/>
              </w:rPr>
              <w:t>2550</w:t>
            </w:r>
            <w:r>
              <w:rPr>
                <w:i/>
                <w:spacing w:val="-2"/>
                <w:sz w:val="18"/>
              </w:rPr>
              <w:t> </w:t>
            </w:r>
            <w:r>
              <w:rPr>
                <w:i/>
                <w:sz w:val="18"/>
              </w:rPr>
              <w:t>3314</w:t>
            </w:r>
            <w:r>
              <w:rPr>
                <w:i/>
                <w:spacing w:val="-2"/>
                <w:sz w:val="18"/>
              </w:rPr>
              <w:t> </w:t>
            </w:r>
            <w:r>
              <w:rPr>
                <w:i/>
                <w:sz w:val="18"/>
              </w:rPr>
              <w:t>14</w:t>
            </w:r>
            <w:r>
              <w:rPr>
                <w:i/>
                <w:spacing w:val="-1"/>
                <w:sz w:val="18"/>
              </w:rPr>
              <w:t> </w:t>
            </w:r>
            <w:r>
              <w:rPr>
                <w:i/>
                <w:spacing w:val="-2"/>
                <w:sz w:val="18"/>
              </w:rPr>
              <w:t>000000</w:t>
            </w:r>
          </w:p>
        </w:tc>
        <w:tc>
          <w:tcPr>
            <w:tcW w:w="1820" w:type="dxa"/>
          </w:tcPr>
          <w:p>
            <w:pPr>
              <w:pStyle w:val="TableParagraph"/>
              <w:spacing w:before="28"/>
              <w:ind w:right="26"/>
              <w:jc w:val="right"/>
              <w:rPr>
                <w:i/>
                <w:sz w:val="18"/>
              </w:rPr>
            </w:pPr>
            <w:r>
              <w:rPr>
                <w:i/>
                <w:spacing w:val="-2"/>
                <w:sz w:val="18"/>
              </w:rPr>
              <w:t>445.14</w:t>
            </w:r>
          </w:p>
        </w:tc>
      </w:tr>
      <w:tr>
        <w:trPr>
          <w:trHeight w:val="270" w:hRule="atLeast"/>
        </w:trPr>
        <w:tc>
          <w:tcPr>
            <w:tcW w:w="1613" w:type="dxa"/>
          </w:tcPr>
          <w:p>
            <w:pPr>
              <w:pStyle w:val="TableParagraph"/>
              <w:spacing w:before="28"/>
              <w:ind w:left="30"/>
              <w:rPr>
                <w:sz w:val="18"/>
              </w:rPr>
            </w:pPr>
            <w:r>
              <w:rPr>
                <w:spacing w:val="-2"/>
                <w:sz w:val="18"/>
              </w:rPr>
              <w:t>555683</w:t>
            </w:r>
          </w:p>
        </w:tc>
        <w:tc>
          <w:tcPr>
            <w:tcW w:w="4800" w:type="dxa"/>
          </w:tcPr>
          <w:p>
            <w:pPr>
              <w:pStyle w:val="TableParagraph"/>
              <w:spacing w:before="28"/>
              <w:ind w:left="231"/>
              <w:rPr>
                <w:sz w:val="18"/>
              </w:rPr>
            </w:pPr>
            <w:r>
              <w:rPr>
                <w:sz w:val="18"/>
              </w:rPr>
              <w:t>5th</w:t>
            </w:r>
            <w:r>
              <w:rPr>
                <w:spacing w:val="-2"/>
                <w:sz w:val="18"/>
              </w:rPr>
              <w:t> </w:t>
            </w:r>
            <w:r>
              <w:rPr>
                <w:sz w:val="18"/>
              </w:rPr>
              <w:t>grade</w:t>
            </w:r>
            <w:r>
              <w:rPr>
                <w:spacing w:val="-1"/>
                <w:sz w:val="18"/>
              </w:rPr>
              <w:t> </w:t>
            </w:r>
            <w:r>
              <w:rPr>
                <w:sz w:val="18"/>
              </w:rPr>
              <w:t>visit</w:t>
            </w:r>
            <w:r>
              <w:rPr>
                <w:spacing w:val="-1"/>
                <w:sz w:val="18"/>
              </w:rPr>
              <w:t> </w:t>
            </w:r>
            <w:r>
              <w:rPr>
                <w:sz w:val="18"/>
              </w:rPr>
              <w:t>to</w:t>
            </w:r>
            <w:r>
              <w:rPr>
                <w:spacing w:val="-1"/>
                <w:sz w:val="18"/>
              </w:rPr>
              <w:t> </w:t>
            </w:r>
            <w:r>
              <w:rPr>
                <w:sz w:val="18"/>
              </w:rPr>
              <w:t>Holmes</w:t>
            </w:r>
            <w:r>
              <w:rPr>
                <w:spacing w:val="-1"/>
                <w:sz w:val="18"/>
              </w:rPr>
              <w:t> </w:t>
            </w:r>
            <w:r>
              <w:rPr>
                <w:sz w:val="18"/>
              </w:rPr>
              <w:t>bus</w:t>
            </w:r>
            <w:r>
              <w:rPr>
                <w:spacing w:val="-1"/>
                <w:sz w:val="18"/>
              </w:rPr>
              <w:t> </w:t>
            </w:r>
            <w:r>
              <w:rPr>
                <w:spacing w:val="-2"/>
                <w:sz w:val="18"/>
              </w:rPr>
              <w:t>invoice</w:t>
            </w:r>
          </w:p>
        </w:tc>
        <w:tc>
          <w:tcPr>
            <w:tcW w:w="1238" w:type="dxa"/>
          </w:tcPr>
          <w:p>
            <w:pPr>
              <w:pStyle w:val="TableParagraph"/>
              <w:spacing w:before="28"/>
              <w:ind w:left="97"/>
              <w:rPr>
                <w:sz w:val="18"/>
              </w:rPr>
            </w:pPr>
            <w:r>
              <w:rPr>
                <w:spacing w:val="-2"/>
                <w:sz w:val="18"/>
              </w:rPr>
              <w:t>04/17/2025</w:t>
            </w:r>
          </w:p>
        </w:tc>
        <w:tc>
          <w:tcPr>
            <w:tcW w:w="1473" w:type="dxa"/>
          </w:tcPr>
          <w:p>
            <w:pPr>
              <w:pStyle w:val="TableParagraph"/>
              <w:spacing w:before="28"/>
              <w:ind w:right="72"/>
              <w:jc w:val="right"/>
              <w:rPr>
                <w:sz w:val="18"/>
              </w:rPr>
            </w:pPr>
            <w:r>
              <w:rPr>
                <w:spacing w:val="-2"/>
                <w:sz w:val="18"/>
              </w:rPr>
              <w:t>445.14</w:t>
            </w:r>
          </w:p>
        </w:tc>
        <w:tc>
          <w:tcPr>
            <w:tcW w:w="3459" w:type="dxa"/>
          </w:tcPr>
          <w:p>
            <w:pPr>
              <w:pStyle w:val="TableParagraph"/>
              <w:rPr>
                <w:rFonts w:ascii="Times New Roman"/>
                <w:sz w:val="18"/>
              </w:rPr>
            </w:pPr>
          </w:p>
        </w:tc>
        <w:tc>
          <w:tcPr>
            <w:tcW w:w="1820"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800" w:type="dxa"/>
          </w:tcPr>
          <w:p>
            <w:pPr>
              <w:pStyle w:val="TableParagraph"/>
              <w:rPr>
                <w:rFonts w:ascii="Times New Roman"/>
                <w:sz w:val="18"/>
              </w:rPr>
            </w:pPr>
          </w:p>
        </w:tc>
        <w:tc>
          <w:tcPr>
            <w:tcW w:w="1238" w:type="dxa"/>
          </w:tcPr>
          <w:p>
            <w:pPr>
              <w:pStyle w:val="TableParagraph"/>
              <w:rPr>
                <w:rFonts w:ascii="Times New Roman"/>
                <w:sz w:val="18"/>
              </w:rPr>
            </w:pPr>
          </w:p>
        </w:tc>
        <w:tc>
          <w:tcPr>
            <w:tcW w:w="1473" w:type="dxa"/>
          </w:tcPr>
          <w:p>
            <w:pPr>
              <w:pStyle w:val="TableParagraph"/>
              <w:rPr>
                <w:rFonts w:ascii="Times New Roman"/>
                <w:sz w:val="18"/>
              </w:rPr>
            </w:pPr>
          </w:p>
        </w:tc>
        <w:tc>
          <w:tcPr>
            <w:tcW w:w="3459" w:type="dxa"/>
          </w:tcPr>
          <w:p>
            <w:pPr>
              <w:pStyle w:val="TableParagraph"/>
              <w:spacing w:before="28"/>
              <w:ind w:left="41"/>
              <w:rPr>
                <w:i/>
                <w:sz w:val="18"/>
              </w:rPr>
            </w:pPr>
            <w:r>
              <w:rPr>
                <w:i/>
                <w:sz w:val="18"/>
              </w:rPr>
              <w:t>40</w:t>
            </w:r>
            <w:r>
              <w:rPr>
                <w:i/>
                <w:spacing w:val="-2"/>
                <w:sz w:val="18"/>
              </w:rPr>
              <w:t> </w:t>
            </w:r>
            <w:r>
              <w:rPr>
                <w:i/>
                <w:sz w:val="18"/>
              </w:rPr>
              <w:t>E</w:t>
            </w:r>
            <w:r>
              <w:rPr>
                <w:i/>
                <w:spacing w:val="-2"/>
                <w:sz w:val="18"/>
              </w:rPr>
              <w:t> </w:t>
            </w:r>
            <w:r>
              <w:rPr>
                <w:i/>
                <w:sz w:val="18"/>
              </w:rPr>
              <w:t>008</w:t>
            </w:r>
            <w:r>
              <w:rPr>
                <w:i/>
                <w:spacing w:val="-1"/>
                <w:sz w:val="18"/>
              </w:rPr>
              <w:t> </w:t>
            </w:r>
            <w:r>
              <w:rPr>
                <w:i/>
                <w:sz w:val="18"/>
              </w:rPr>
              <w:t>2550</w:t>
            </w:r>
            <w:r>
              <w:rPr>
                <w:i/>
                <w:spacing w:val="-2"/>
                <w:sz w:val="18"/>
              </w:rPr>
              <w:t> </w:t>
            </w:r>
            <w:r>
              <w:rPr>
                <w:i/>
                <w:sz w:val="18"/>
              </w:rPr>
              <w:t>3311</w:t>
            </w:r>
            <w:r>
              <w:rPr>
                <w:i/>
                <w:spacing w:val="-2"/>
                <w:sz w:val="18"/>
              </w:rPr>
              <w:t> </w:t>
            </w:r>
            <w:r>
              <w:rPr>
                <w:i/>
                <w:sz w:val="18"/>
              </w:rPr>
              <w:t>43</w:t>
            </w:r>
            <w:r>
              <w:rPr>
                <w:i/>
                <w:spacing w:val="-1"/>
                <w:sz w:val="18"/>
              </w:rPr>
              <w:t> </w:t>
            </w:r>
            <w:r>
              <w:rPr>
                <w:i/>
                <w:spacing w:val="-2"/>
                <w:sz w:val="18"/>
              </w:rPr>
              <w:t>000000</w:t>
            </w:r>
          </w:p>
        </w:tc>
        <w:tc>
          <w:tcPr>
            <w:tcW w:w="1820" w:type="dxa"/>
          </w:tcPr>
          <w:p>
            <w:pPr>
              <w:pStyle w:val="TableParagraph"/>
              <w:spacing w:before="28"/>
              <w:ind w:right="26"/>
              <w:jc w:val="right"/>
              <w:rPr>
                <w:i/>
                <w:sz w:val="18"/>
              </w:rPr>
            </w:pPr>
            <w:r>
              <w:rPr>
                <w:i/>
                <w:spacing w:val="-2"/>
                <w:sz w:val="18"/>
              </w:rPr>
              <w:t>445.14</w:t>
            </w:r>
          </w:p>
        </w:tc>
      </w:tr>
      <w:tr>
        <w:trPr>
          <w:trHeight w:val="270" w:hRule="atLeast"/>
        </w:trPr>
        <w:tc>
          <w:tcPr>
            <w:tcW w:w="1613" w:type="dxa"/>
          </w:tcPr>
          <w:p>
            <w:pPr>
              <w:pStyle w:val="TableParagraph"/>
              <w:spacing w:before="28"/>
              <w:ind w:left="30"/>
              <w:rPr>
                <w:sz w:val="18"/>
              </w:rPr>
            </w:pPr>
            <w:r>
              <w:rPr>
                <w:spacing w:val="-2"/>
                <w:sz w:val="18"/>
              </w:rPr>
              <w:t>560617</w:t>
            </w:r>
          </w:p>
        </w:tc>
        <w:tc>
          <w:tcPr>
            <w:tcW w:w="4800" w:type="dxa"/>
          </w:tcPr>
          <w:p>
            <w:pPr>
              <w:pStyle w:val="TableParagraph"/>
              <w:spacing w:before="28"/>
              <w:ind w:left="231"/>
              <w:rPr>
                <w:sz w:val="18"/>
              </w:rPr>
            </w:pPr>
            <w:r>
              <w:rPr>
                <w:sz w:val="18"/>
              </w:rPr>
              <w:t>CBI</w:t>
            </w:r>
            <w:r>
              <w:rPr>
                <w:spacing w:val="-3"/>
                <w:sz w:val="18"/>
              </w:rPr>
              <w:t> </w:t>
            </w:r>
            <w:r>
              <w:rPr>
                <w:sz w:val="18"/>
              </w:rPr>
              <w:t>Field</w:t>
            </w:r>
            <w:r>
              <w:rPr>
                <w:spacing w:val="-2"/>
                <w:sz w:val="18"/>
              </w:rPr>
              <w:t> </w:t>
            </w:r>
            <w:r>
              <w:rPr>
                <w:sz w:val="18"/>
              </w:rPr>
              <w:t>Trip</w:t>
            </w:r>
            <w:r>
              <w:rPr>
                <w:spacing w:val="-2"/>
                <w:sz w:val="18"/>
              </w:rPr>
              <w:t> </w:t>
            </w:r>
            <w:r>
              <w:rPr>
                <w:sz w:val="18"/>
              </w:rPr>
              <w:t>-Twain</w:t>
            </w:r>
            <w:r>
              <w:rPr>
                <w:spacing w:val="-2"/>
                <w:sz w:val="18"/>
              </w:rPr>
              <w:t> </w:t>
            </w:r>
            <w:r>
              <w:rPr>
                <w:sz w:val="18"/>
              </w:rPr>
              <w:t>to</w:t>
            </w:r>
            <w:r>
              <w:rPr>
                <w:spacing w:val="-2"/>
                <w:sz w:val="18"/>
              </w:rPr>
              <w:t> </w:t>
            </w:r>
            <w:r>
              <w:rPr>
                <w:sz w:val="18"/>
              </w:rPr>
              <w:t>McDonald's-</w:t>
            </w:r>
            <w:r>
              <w:rPr>
                <w:spacing w:val="-2"/>
                <w:sz w:val="18"/>
              </w:rPr>
              <w:t> 4/25/2025</w:t>
            </w:r>
          </w:p>
        </w:tc>
        <w:tc>
          <w:tcPr>
            <w:tcW w:w="1238" w:type="dxa"/>
          </w:tcPr>
          <w:p>
            <w:pPr>
              <w:pStyle w:val="TableParagraph"/>
              <w:spacing w:before="28"/>
              <w:ind w:left="97"/>
              <w:rPr>
                <w:sz w:val="18"/>
              </w:rPr>
            </w:pPr>
            <w:r>
              <w:rPr>
                <w:spacing w:val="-2"/>
                <w:sz w:val="18"/>
              </w:rPr>
              <w:t>04/29/2025</w:t>
            </w:r>
          </w:p>
        </w:tc>
        <w:tc>
          <w:tcPr>
            <w:tcW w:w="1473" w:type="dxa"/>
          </w:tcPr>
          <w:p>
            <w:pPr>
              <w:pStyle w:val="TableParagraph"/>
              <w:spacing w:before="28"/>
              <w:ind w:right="72"/>
              <w:jc w:val="right"/>
              <w:rPr>
                <w:sz w:val="18"/>
              </w:rPr>
            </w:pPr>
            <w:r>
              <w:rPr>
                <w:spacing w:val="-2"/>
                <w:sz w:val="18"/>
              </w:rPr>
              <w:t>222.57</w:t>
            </w:r>
          </w:p>
        </w:tc>
        <w:tc>
          <w:tcPr>
            <w:tcW w:w="3459" w:type="dxa"/>
          </w:tcPr>
          <w:p>
            <w:pPr>
              <w:pStyle w:val="TableParagraph"/>
              <w:rPr>
                <w:rFonts w:ascii="Times New Roman"/>
                <w:sz w:val="18"/>
              </w:rPr>
            </w:pPr>
          </w:p>
        </w:tc>
        <w:tc>
          <w:tcPr>
            <w:tcW w:w="1820" w:type="dxa"/>
          </w:tcPr>
          <w:p>
            <w:pPr>
              <w:pStyle w:val="TableParagraph"/>
              <w:rPr>
                <w:rFonts w:ascii="Times New Roman"/>
                <w:sz w:val="18"/>
              </w:rPr>
            </w:pPr>
          </w:p>
        </w:tc>
      </w:tr>
      <w:tr>
        <w:trPr>
          <w:trHeight w:val="269" w:hRule="atLeast"/>
        </w:trPr>
        <w:tc>
          <w:tcPr>
            <w:tcW w:w="1613" w:type="dxa"/>
          </w:tcPr>
          <w:p>
            <w:pPr>
              <w:pStyle w:val="TableParagraph"/>
              <w:rPr>
                <w:rFonts w:ascii="Times New Roman"/>
                <w:sz w:val="18"/>
              </w:rPr>
            </w:pPr>
          </w:p>
        </w:tc>
        <w:tc>
          <w:tcPr>
            <w:tcW w:w="4800" w:type="dxa"/>
          </w:tcPr>
          <w:p>
            <w:pPr>
              <w:pStyle w:val="TableParagraph"/>
              <w:rPr>
                <w:rFonts w:ascii="Times New Roman"/>
                <w:sz w:val="18"/>
              </w:rPr>
            </w:pPr>
          </w:p>
        </w:tc>
        <w:tc>
          <w:tcPr>
            <w:tcW w:w="1238" w:type="dxa"/>
          </w:tcPr>
          <w:p>
            <w:pPr>
              <w:pStyle w:val="TableParagraph"/>
              <w:rPr>
                <w:rFonts w:ascii="Times New Roman"/>
                <w:sz w:val="18"/>
              </w:rPr>
            </w:pPr>
          </w:p>
        </w:tc>
        <w:tc>
          <w:tcPr>
            <w:tcW w:w="1473" w:type="dxa"/>
          </w:tcPr>
          <w:p>
            <w:pPr>
              <w:pStyle w:val="TableParagraph"/>
              <w:rPr>
                <w:rFonts w:ascii="Times New Roman"/>
                <w:sz w:val="18"/>
              </w:rPr>
            </w:pPr>
          </w:p>
        </w:tc>
        <w:tc>
          <w:tcPr>
            <w:tcW w:w="3459" w:type="dxa"/>
          </w:tcPr>
          <w:p>
            <w:pPr>
              <w:pStyle w:val="TableParagraph"/>
              <w:spacing w:before="28"/>
              <w:ind w:left="41"/>
              <w:rPr>
                <w:i/>
                <w:sz w:val="18"/>
              </w:rPr>
            </w:pPr>
            <w:r>
              <w:rPr>
                <w:i/>
                <w:sz w:val="18"/>
              </w:rPr>
              <w:t>40</w:t>
            </w:r>
            <w:r>
              <w:rPr>
                <w:i/>
                <w:spacing w:val="-2"/>
                <w:sz w:val="18"/>
              </w:rPr>
              <w:t> </w:t>
            </w:r>
            <w:r>
              <w:rPr>
                <w:i/>
                <w:sz w:val="18"/>
              </w:rPr>
              <w:t>E</w:t>
            </w:r>
            <w:r>
              <w:rPr>
                <w:i/>
                <w:spacing w:val="-2"/>
                <w:sz w:val="18"/>
              </w:rPr>
              <w:t> </w:t>
            </w:r>
            <w:r>
              <w:rPr>
                <w:i/>
                <w:sz w:val="18"/>
              </w:rPr>
              <w:t>093</w:t>
            </w:r>
            <w:r>
              <w:rPr>
                <w:i/>
                <w:spacing w:val="-1"/>
                <w:sz w:val="18"/>
              </w:rPr>
              <w:t> </w:t>
            </w:r>
            <w:r>
              <w:rPr>
                <w:i/>
                <w:sz w:val="18"/>
              </w:rPr>
              <w:t>2550</w:t>
            </w:r>
            <w:r>
              <w:rPr>
                <w:i/>
                <w:spacing w:val="-2"/>
                <w:sz w:val="18"/>
              </w:rPr>
              <w:t> </w:t>
            </w:r>
            <w:r>
              <w:rPr>
                <w:i/>
                <w:sz w:val="18"/>
              </w:rPr>
              <w:t>3314</w:t>
            </w:r>
            <w:r>
              <w:rPr>
                <w:i/>
                <w:spacing w:val="-2"/>
                <w:sz w:val="18"/>
              </w:rPr>
              <w:t> </w:t>
            </w:r>
            <w:r>
              <w:rPr>
                <w:i/>
                <w:sz w:val="18"/>
              </w:rPr>
              <w:t>14</w:t>
            </w:r>
            <w:r>
              <w:rPr>
                <w:i/>
                <w:spacing w:val="-1"/>
                <w:sz w:val="18"/>
              </w:rPr>
              <w:t> </w:t>
            </w:r>
            <w:r>
              <w:rPr>
                <w:i/>
                <w:spacing w:val="-2"/>
                <w:sz w:val="18"/>
              </w:rPr>
              <w:t>000000</w:t>
            </w:r>
          </w:p>
        </w:tc>
        <w:tc>
          <w:tcPr>
            <w:tcW w:w="1820" w:type="dxa"/>
          </w:tcPr>
          <w:p>
            <w:pPr>
              <w:pStyle w:val="TableParagraph"/>
              <w:spacing w:before="28"/>
              <w:ind w:right="26"/>
              <w:jc w:val="right"/>
              <w:rPr>
                <w:i/>
                <w:sz w:val="18"/>
              </w:rPr>
            </w:pPr>
            <w:r>
              <w:rPr>
                <w:i/>
                <w:spacing w:val="-2"/>
                <w:sz w:val="18"/>
              </w:rPr>
              <w:t>222.57</w:t>
            </w:r>
          </w:p>
        </w:tc>
      </w:tr>
      <w:tr>
        <w:trPr>
          <w:trHeight w:val="270" w:hRule="atLeast"/>
        </w:trPr>
        <w:tc>
          <w:tcPr>
            <w:tcW w:w="1613" w:type="dxa"/>
          </w:tcPr>
          <w:p>
            <w:pPr>
              <w:pStyle w:val="TableParagraph"/>
              <w:spacing w:before="28"/>
              <w:ind w:left="30"/>
              <w:rPr>
                <w:sz w:val="18"/>
              </w:rPr>
            </w:pPr>
            <w:r>
              <w:rPr>
                <w:spacing w:val="-2"/>
                <w:sz w:val="18"/>
              </w:rPr>
              <w:t>560618</w:t>
            </w:r>
          </w:p>
        </w:tc>
        <w:tc>
          <w:tcPr>
            <w:tcW w:w="4800" w:type="dxa"/>
          </w:tcPr>
          <w:p>
            <w:pPr>
              <w:pStyle w:val="TableParagraph"/>
              <w:spacing w:before="28"/>
              <w:ind w:left="231"/>
              <w:rPr>
                <w:sz w:val="18"/>
              </w:rPr>
            </w:pPr>
            <w:r>
              <w:rPr>
                <w:sz w:val="18"/>
              </w:rPr>
              <w:t>London</w:t>
            </w:r>
            <w:r>
              <w:rPr>
                <w:spacing w:val="-2"/>
                <w:sz w:val="18"/>
              </w:rPr>
              <w:t> </w:t>
            </w:r>
            <w:r>
              <w:rPr>
                <w:sz w:val="18"/>
              </w:rPr>
              <w:t>-</w:t>
            </w:r>
            <w:r>
              <w:rPr>
                <w:spacing w:val="-2"/>
                <w:sz w:val="18"/>
              </w:rPr>
              <w:t> </w:t>
            </w:r>
            <w:r>
              <w:rPr>
                <w:sz w:val="18"/>
              </w:rPr>
              <w:t>Boys</w:t>
            </w:r>
            <w:r>
              <w:rPr>
                <w:spacing w:val="-2"/>
                <w:sz w:val="18"/>
              </w:rPr>
              <w:t> </w:t>
            </w:r>
            <w:r>
              <w:rPr>
                <w:sz w:val="18"/>
              </w:rPr>
              <w:t>volleyball</w:t>
            </w:r>
            <w:r>
              <w:rPr>
                <w:spacing w:val="-2"/>
                <w:sz w:val="18"/>
              </w:rPr>
              <w:t> </w:t>
            </w:r>
            <w:r>
              <w:rPr>
                <w:sz w:val="18"/>
              </w:rPr>
              <w:t>agaisnt</w:t>
            </w:r>
            <w:r>
              <w:rPr>
                <w:spacing w:val="-2"/>
                <w:sz w:val="18"/>
              </w:rPr>
              <w:t> </w:t>
            </w:r>
            <w:r>
              <w:rPr>
                <w:sz w:val="18"/>
              </w:rPr>
              <w:t>River</w:t>
            </w:r>
            <w:r>
              <w:rPr>
                <w:spacing w:val="-2"/>
                <w:sz w:val="18"/>
              </w:rPr>
              <w:t> </w:t>
            </w:r>
            <w:r>
              <w:rPr>
                <w:sz w:val="18"/>
              </w:rPr>
              <w:t>Trails</w:t>
            </w:r>
            <w:r>
              <w:rPr>
                <w:spacing w:val="-2"/>
                <w:sz w:val="18"/>
              </w:rPr>
              <w:t> </w:t>
            </w:r>
            <w:r>
              <w:rPr>
                <w:sz w:val="18"/>
              </w:rPr>
              <w:t>04-24-</w:t>
            </w:r>
            <w:r>
              <w:rPr>
                <w:spacing w:val="-5"/>
                <w:sz w:val="18"/>
              </w:rPr>
              <w:t>25.</w:t>
            </w:r>
          </w:p>
        </w:tc>
        <w:tc>
          <w:tcPr>
            <w:tcW w:w="1238" w:type="dxa"/>
          </w:tcPr>
          <w:p>
            <w:pPr>
              <w:pStyle w:val="TableParagraph"/>
              <w:spacing w:before="28"/>
              <w:ind w:left="97"/>
              <w:rPr>
                <w:sz w:val="18"/>
              </w:rPr>
            </w:pPr>
            <w:r>
              <w:rPr>
                <w:spacing w:val="-2"/>
                <w:sz w:val="18"/>
              </w:rPr>
              <w:t>04/29/2025</w:t>
            </w:r>
          </w:p>
        </w:tc>
        <w:tc>
          <w:tcPr>
            <w:tcW w:w="1473" w:type="dxa"/>
          </w:tcPr>
          <w:p>
            <w:pPr>
              <w:pStyle w:val="TableParagraph"/>
              <w:spacing w:before="28"/>
              <w:ind w:right="72"/>
              <w:jc w:val="right"/>
              <w:rPr>
                <w:sz w:val="18"/>
              </w:rPr>
            </w:pPr>
            <w:r>
              <w:rPr>
                <w:spacing w:val="-2"/>
                <w:sz w:val="18"/>
              </w:rPr>
              <w:t>263.69</w:t>
            </w:r>
          </w:p>
        </w:tc>
        <w:tc>
          <w:tcPr>
            <w:tcW w:w="3459" w:type="dxa"/>
          </w:tcPr>
          <w:p>
            <w:pPr>
              <w:pStyle w:val="TableParagraph"/>
              <w:rPr>
                <w:rFonts w:ascii="Times New Roman"/>
                <w:sz w:val="18"/>
              </w:rPr>
            </w:pPr>
          </w:p>
        </w:tc>
        <w:tc>
          <w:tcPr>
            <w:tcW w:w="1820"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800" w:type="dxa"/>
          </w:tcPr>
          <w:p>
            <w:pPr>
              <w:pStyle w:val="TableParagraph"/>
              <w:rPr>
                <w:rFonts w:ascii="Times New Roman"/>
                <w:sz w:val="18"/>
              </w:rPr>
            </w:pPr>
          </w:p>
        </w:tc>
        <w:tc>
          <w:tcPr>
            <w:tcW w:w="1238" w:type="dxa"/>
          </w:tcPr>
          <w:p>
            <w:pPr>
              <w:pStyle w:val="TableParagraph"/>
              <w:rPr>
                <w:rFonts w:ascii="Times New Roman"/>
                <w:sz w:val="18"/>
              </w:rPr>
            </w:pPr>
          </w:p>
        </w:tc>
        <w:tc>
          <w:tcPr>
            <w:tcW w:w="1473" w:type="dxa"/>
          </w:tcPr>
          <w:p>
            <w:pPr>
              <w:pStyle w:val="TableParagraph"/>
              <w:rPr>
                <w:rFonts w:ascii="Times New Roman"/>
                <w:sz w:val="18"/>
              </w:rPr>
            </w:pPr>
          </w:p>
        </w:tc>
        <w:tc>
          <w:tcPr>
            <w:tcW w:w="3459" w:type="dxa"/>
          </w:tcPr>
          <w:p>
            <w:pPr>
              <w:pStyle w:val="TableParagraph"/>
              <w:spacing w:before="28"/>
              <w:ind w:left="41"/>
              <w:rPr>
                <w:i/>
                <w:sz w:val="18"/>
              </w:rPr>
            </w:pPr>
            <w:r>
              <w:rPr>
                <w:i/>
                <w:sz w:val="18"/>
              </w:rPr>
              <w:t>40</w:t>
            </w:r>
            <w:r>
              <w:rPr>
                <w:i/>
                <w:spacing w:val="-2"/>
                <w:sz w:val="18"/>
              </w:rPr>
              <w:t> </w:t>
            </w:r>
            <w:r>
              <w:rPr>
                <w:i/>
                <w:sz w:val="18"/>
              </w:rPr>
              <w:t>E</w:t>
            </w:r>
            <w:r>
              <w:rPr>
                <w:i/>
                <w:spacing w:val="-2"/>
                <w:sz w:val="18"/>
              </w:rPr>
              <w:t> </w:t>
            </w:r>
            <w:r>
              <w:rPr>
                <w:i/>
                <w:sz w:val="18"/>
              </w:rPr>
              <w:t>005</w:t>
            </w:r>
            <w:r>
              <w:rPr>
                <w:i/>
                <w:spacing w:val="-1"/>
                <w:sz w:val="18"/>
              </w:rPr>
              <w:t> </w:t>
            </w:r>
            <w:r>
              <w:rPr>
                <w:i/>
                <w:sz w:val="18"/>
              </w:rPr>
              <w:t>2550</w:t>
            </w:r>
            <w:r>
              <w:rPr>
                <w:i/>
                <w:spacing w:val="-2"/>
                <w:sz w:val="18"/>
              </w:rPr>
              <w:t> </w:t>
            </w:r>
            <w:r>
              <w:rPr>
                <w:i/>
                <w:sz w:val="18"/>
              </w:rPr>
              <w:t>3310</w:t>
            </w:r>
            <w:r>
              <w:rPr>
                <w:i/>
                <w:spacing w:val="-2"/>
                <w:sz w:val="18"/>
              </w:rPr>
              <w:t> </w:t>
            </w:r>
            <w:r>
              <w:rPr>
                <w:i/>
                <w:sz w:val="18"/>
              </w:rPr>
              <w:t>16</w:t>
            </w:r>
            <w:r>
              <w:rPr>
                <w:i/>
                <w:spacing w:val="-1"/>
                <w:sz w:val="18"/>
              </w:rPr>
              <w:t> </w:t>
            </w:r>
            <w:r>
              <w:rPr>
                <w:i/>
                <w:spacing w:val="-2"/>
                <w:sz w:val="18"/>
              </w:rPr>
              <w:t>000000</w:t>
            </w:r>
          </w:p>
        </w:tc>
        <w:tc>
          <w:tcPr>
            <w:tcW w:w="1820" w:type="dxa"/>
          </w:tcPr>
          <w:p>
            <w:pPr>
              <w:pStyle w:val="TableParagraph"/>
              <w:spacing w:before="28"/>
              <w:ind w:right="26"/>
              <w:jc w:val="right"/>
              <w:rPr>
                <w:i/>
                <w:sz w:val="18"/>
              </w:rPr>
            </w:pPr>
            <w:r>
              <w:rPr>
                <w:i/>
                <w:spacing w:val="-2"/>
                <w:sz w:val="18"/>
              </w:rPr>
              <w:t>263.69</w:t>
            </w:r>
          </w:p>
        </w:tc>
      </w:tr>
      <w:tr>
        <w:trPr>
          <w:trHeight w:val="270" w:hRule="atLeast"/>
        </w:trPr>
        <w:tc>
          <w:tcPr>
            <w:tcW w:w="1613" w:type="dxa"/>
          </w:tcPr>
          <w:p>
            <w:pPr>
              <w:pStyle w:val="TableParagraph"/>
              <w:spacing w:before="28"/>
              <w:ind w:left="30"/>
              <w:rPr>
                <w:sz w:val="18"/>
              </w:rPr>
            </w:pPr>
            <w:r>
              <w:rPr>
                <w:spacing w:val="-2"/>
                <w:sz w:val="18"/>
              </w:rPr>
              <w:t>567446</w:t>
            </w:r>
          </w:p>
        </w:tc>
        <w:tc>
          <w:tcPr>
            <w:tcW w:w="4800" w:type="dxa"/>
          </w:tcPr>
          <w:p>
            <w:pPr>
              <w:pStyle w:val="TableParagraph"/>
              <w:spacing w:before="28"/>
              <w:ind w:left="231"/>
              <w:rPr>
                <w:sz w:val="18"/>
              </w:rPr>
            </w:pPr>
            <w:r>
              <w:rPr>
                <w:sz w:val="18"/>
              </w:rPr>
              <w:t>BOYS</w:t>
            </w:r>
            <w:r>
              <w:rPr>
                <w:spacing w:val="-1"/>
                <w:sz w:val="18"/>
              </w:rPr>
              <w:t> </w:t>
            </w:r>
            <w:r>
              <w:rPr>
                <w:sz w:val="18"/>
              </w:rPr>
              <w:t>VB</w:t>
            </w:r>
            <w:r>
              <w:rPr>
                <w:spacing w:val="-1"/>
                <w:sz w:val="18"/>
              </w:rPr>
              <w:t> </w:t>
            </w:r>
            <w:r>
              <w:rPr>
                <w:sz w:val="18"/>
              </w:rPr>
              <w:t>TO</w:t>
            </w:r>
            <w:r>
              <w:rPr>
                <w:spacing w:val="-1"/>
                <w:sz w:val="18"/>
              </w:rPr>
              <w:t> </w:t>
            </w:r>
            <w:r>
              <w:rPr>
                <w:sz w:val="18"/>
              </w:rPr>
              <w:t>RIVER</w:t>
            </w:r>
            <w:r>
              <w:rPr>
                <w:spacing w:val="-1"/>
                <w:sz w:val="18"/>
              </w:rPr>
              <w:t> </w:t>
            </w:r>
            <w:r>
              <w:rPr>
                <w:sz w:val="18"/>
              </w:rPr>
              <w:t>TRAILS</w:t>
            </w:r>
            <w:r>
              <w:rPr>
                <w:spacing w:val="-1"/>
                <w:sz w:val="18"/>
              </w:rPr>
              <w:t> </w:t>
            </w:r>
            <w:r>
              <w:rPr>
                <w:sz w:val="18"/>
              </w:rPr>
              <w:t>ON </w:t>
            </w:r>
            <w:r>
              <w:rPr>
                <w:spacing w:val="-2"/>
                <w:sz w:val="18"/>
              </w:rPr>
              <w:t>5/6/25</w:t>
            </w:r>
          </w:p>
        </w:tc>
        <w:tc>
          <w:tcPr>
            <w:tcW w:w="1238" w:type="dxa"/>
          </w:tcPr>
          <w:p>
            <w:pPr>
              <w:pStyle w:val="TableParagraph"/>
              <w:spacing w:before="28"/>
              <w:ind w:left="97"/>
              <w:rPr>
                <w:sz w:val="18"/>
              </w:rPr>
            </w:pPr>
            <w:r>
              <w:rPr>
                <w:spacing w:val="-2"/>
                <w:sz w:val="18"/>
              </w:rPr>
              <w:t>05/07/2025</w:t>
            </w:r>
          </w:p>
        </w:tc>
        <w:tc>
          <w:tcPr>
            <w:tcW w:w="1473" w:type="dxa"/>
          </w:tcPr>
          <w:p>
            <w:pPr>
              <w:pStyle w:val="TableParagraph"/>
              <w:spacing w:before="28"/>
              <w:ind w:right="72"/>
              <w:jc w:val="right"/>
              <w:rPr>
                <w:sz w:val="18"/>
              </w:rPr>
            </w:pPr>
            <w:r>
              <w:rPr>
                <w:spacing w:val="-2"/>
                <w:sz w:val="18"/>
              </w:rPr>
              <w:t>240.66</w:t>
            </w:r>
          </w:p>
        </w:tc>
        <w:tc>
          <w:tcPr>
            <w:tcW w:w="3459" w:type="dxa"/>
          </w:tcPr>
          <w:p>
            <w:pPr>
              <w:pStyle w:val="TableParagraph"/>
              <w:rPr>
                <w:rFonts w:ascii="Times New Roman"/>
                <w:sz w:val="18"/>
              </w:rPr>
            </w:pPr>
          </w:p>
        </w:tc>
        <w:tc>
          <w:tcPr>
            <w:tcW w:w="1820"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800" w:type="dxa"/>
          </w:tcPr>
          <w:p>
            <w:pPr>
              <w:pStyle w:val="TableParagraph"/>
              <w:rPr>
                <w:rFonts w:ascii="Times New Roman"/>
                <w:sz w:val="18"/>
              </w:rPr>
            </w:pPr>
          </w:p>
        </w:tc>
        <w:tc>
          <w:tcPr>
            <w:tcW w:w="1238" w:type="dxa"/>
          </w:tcPr>
          <w:p>
            <w:pPr>
              <w:pStyle w:val="TableParagraph"/>
              <w:rPr>
                <w:rFonts w:ascii="Times New Roman"/>
                <w:sz w:val="18"/>
              </w:rPr>
            </w:pPr>
          </w:p>
        </w:tc>
        <w:tc>
          <w:tcPr>
            <w:tcW w:w="1473" w:type="dxa"/>
          </w:tcPr>
          <w:p>
            <w:pPr>
              <w:pStyle w:val="TableParagraph"/>
              <w:rPr>
                <w:rFonts w:ascii="Times New Roman"/>
                <w:sz w:val="18"/>
              </w:rPr>
            </w:pPr>
          </w:p>
        </w:tc>
        <w:tc>
          <w:tcPr>
            <w:tcW w:w="3459" w:type="dxa"/>
          </w:tcPr>
          <w:p>
            <w:pPr>
              <w:pStyle w:val="TableParagraph"/>
              <w:spacing w:before="28"/>
              <w:ind w:left="41"/>
              <w:rPr>
                <w:i/>
                <w:sz w:val="18"/>
              </w:rPr>
            </w:pPr>
            <w:r>
              <w:rPr>
                <w:i/>
                <w:sz w:val="18"/>
              </w:rPr>
              <w:t>40</w:t>
            </w:r>
            <w:r>
              <w:rPr>
                <w:i/>
                <w:spacing w:val="-2"/>
                <w:sz w:val="18"/>
              </w:rPr>
              <w:t> </w:t>
            </w:r>
            <w:r>
              <w:rPr>
                <w:i/>
                <w:sz w:val="18"/>
              </w:rPr>
              <w:t>E</w:t>
            </w:r>
            <w:r>
              <w:rPr>
                <w:i/>
                <w:spacing w:val="-2"/>
                <w:sz w:val="18"/>
              </w:rPr>
              <w:t> </w:t>
            </w:r>
            <w:r>
              <w:rPr>
                <w:i/>
                <w:sz w:val="18"/>
              </w:rPr>
              <w:t>009</w:t>
            </w:r>
            <w:r>
              <w:rPr>
                <w:i/>
                <w:spacing w:val="-1"/>
                <w:sz w:val="18"/>
              </w:rPr>
              <w:t> </w:t>
            </w:r>
            <w:r>
              <w:rPr>
                <w:i/>
                <w:sz w:val="18"/>
              </w:rPr>
              <w:t>2550</w:t>
            </w:r>
            <w:r>
              <w:rPr>
                <w:i/>
                <w:spacing w:val="-2"/>
                <w:sz w:val="18"/>
              </w:rPr>
              <w:t> </w:t>
            </w:r>
            <w:r>
              <w:rPr>
                <w:i/>
                <w:sz w:val="18"/>
              </w:rPr>
              <w:t>3310</w:t>
            </w:r>
            <w:r>
              <w:rPr>
                <w:i/>
                <w:spacing w:val="-2"/>
                <w:sz w:val="18"/>
              </w:rPr>
              <w:t> </w:t>
            </w:r>
            <w:r>
              <w:rPr>
                <w:i/>
                <w:sz w:val="18"/>
              </w:rPr>
              <w:t>16</w:t>
            </w:r>
            <w:r>
              <w:rPr>
                <w:i/>
                <w:spacing w:val="-1"/>
                <w:sz w:val="18"/>
              </w:rPr>
              <w:t> </w:t>
            </w:r>
            <w:r>
              <w:rPr>
                <w:i/>
                <w:spacing w:val="-2"/>
                <w:sz w:val="18"/>
              </w:rPr>
              <w:t>000000</w:t>
            </w:r>
          </w:p>
        </w:tc>
        <w:tc>
          <w:tcPr>
            <w:tcW w:w="1820" w:type="dxa"/>
          </w:tcPr>
          <w:p>
            <w:pPr>
              <w:pStyle w:val="TableParagraph"/>
              <w:spacing w:before="28"/>
              <w:ind w:right="26"/>
              <w:jc w:val="right"/>
              <w:rPr>
                <w:i/>
                <w:sz w:val="18"/>
              </w:rPr>
            </w:pPr>
            <w:r>
              <w:rPr>
                <w:i/>
                <w:spacing w:val="-2"/>
                <w:sz w:val="18"/>
              </w:rPr>
              <w:t>240.66</w:t>
            </w:r>
          </w:p>
        </w:tc>
      </w:tr>
      <w:tr>
        <w:trPr>
          <w:trHeight w:val="478" w:hRule="atLeast"/>
        </w:trPr>
        <w:tc>
          <w:tcPr>
            <w:tcW w:w="1613" w:type="dxa"/>
          </w:tcPr>
          <w:p>
            <w:pPr>
              <w:pStyle w:val="TableParagraph"/>
              <w:spacing w:before="28"/>
              <w:ind w:left="30"/>
              <w:rPr>
                <w:sz w:val="18"/>
              </w:rPr>
            </w:pPr>
            <w:r>
              <w:rPr>
                <w:spacing w:val="-2"/>
                <w:sz w:val="18"/>
              </w:rPr>
              <w:t>572490</w:t>
            </w:r>
          </w:p>
        </w:tc>
        <w:tc>
          <w:tcPr>
            <w:tcW w:w="4800" w:type="dxa"/>
          </w:tcPr>
          <w:p>
            <w:pPr>
              <w:pStyle w:val="TableParagraph"/>
              <w:spacing w:before="28"/>
              <w:ind w:left="231"/>
              <w:rPr>
                <w:sz w:val="18"/>
              </w:rPr>
            </w:pPr>
            <w:r>
              <w:rPr>
                <w:sz w:val="18"/>
              </w:rPr>
              <w:t>Transportation</w:t>
            </w:r>
            <w:r>
              <w:rPr>
                <w:spacing w:val="-5"/>
                <w:sz w:val="18"/>
              </w:rPr>
              <w:t> </w:t>
            </w:r>
            <w:r>
              <w:rPr>
                <w:sz w:val="18"/>
              </w:rPr>
              <w:t>for</w:t>
            </w:r>
            <w:r>
              <w:rPr>
                <w:spacing w:val="-5"/>
                <w:sz w:val="18"/>
              </w:rPr>
              <w:t> </w:t>
            </w:r>
            <w:r>
              <w:rPr>
                <w:sz w:val="18"/>
              </w:rPr>
              <w:t>3rd</w:t>
            </w:r>
            <w:r>
              <w:rPr>
                <w:spacing w:val="-5"/>
                <w:sz w:val="18"/>
              </w:rPr>
              <w:t> </w:t>
            </w:r>
            <w:r>
              <w:rPr>
                <w:sz w:val="18"/>
              </w:rPr>
              <w:t>grade</w:t>
            </w:r>
            <w:r>
              <w:rPr>
                <w:spacing w:val="-5"/>
                <w:sz w:val="18"/>
              </w:rPr>
              <w:t> </w:t>
            </w:r>
            <w:r>
              <w:rPr>
                <w:sz w:val="18"/>
              </w:rPr>
              <w:t>field</w:t>
            </w:r>
            <w:r>
              <w:rPr>
                <w:spacing w:val="-5"/>
                <w:sz w:val="18"/>
              </w:rPr>
              <w:t> </w:t>
            </w:r>
            <w:r>
              <w:rPr>
                <w:sz w:val="18"/>
              </w:rPr>
              <w:t>trip</w:t>
            </w:r>
            <w:r>
              <w:rPr>
                <w:spacing w:val="-5"/>
                <w:sz w:val="18"/>
              </w:rPr>
              <w:t> </w:t>
            </w:r>
            <w:r>
              <w:rPr>
                <w:sz w:val="18"/>
              </w:rPr>
              <w:t>to</w:t>
            </w:r>
            <w:r>
              <w:rPr>
                <w:spacing w:val="-5"/>
                <w:sz w:val="18"/>
              </w:rPr>
              <w:t> </w:t>
            </w:r>
            <w:r>
              <w:rPr>
                <w:sz w:val="18"/>
              </w:rPr>
              <w:t>the</w:t>
            </w:r>
            <w:r>
              <w:rPr>
                <w:spacing w:val="-5"/>
                <w:sz w:val="18"/>
              </w:rPr>
              <w:t> </w:t>
            </w:r>
            <w:r>
              <w:rPr>
                <w:sz w:val="18"/>
              </w:rPr>
              <w:t>Museum</w:t>
            </w:r>
            <w:r>
              <w:rPr>
                <w:spacing w:val="-5"/>
                <w:sz w:val="18"/>
              </w:rPr>
              <w:t> </w:t>
            </w:r>
            <w:r>
              <w:rPr>
                <w:sz w:val="18"/>
              </w:rPr>
              <w:t>of Science and Industry</w:t>
            </w:r>
          </w:p>
        </w:tc>
        <w:tc>
          <w:tcPr>
            <w:tcW w:w="1238" w:type="dxa"/>
          </w:tcPr>
          <w:p>
            <w:pPr>
              <w:pStyle w:val="TableParagraph"/>
              <w:spacing w:before="28"/>
              <w:ind w:left="97"/>
              <w:rPr>
                <w:sz w:val="18"/>
              </w:rPr>
            </w:pPr>
            <w:r>
              <w:rPr>
                <w:spacing w:val="-2"/>
                <w:sz w:val="18"/>
              </w:rPr>
              <w:t>05/16/2025</w:t>
            </w:r>
          </w:p>
        </w:tc>
        <w:tc>
          <w:tcPr>
            <w:tcW w:w="1473" w:type="dxa"/>
          </w:tcPr>
          <w:p>
            <w:pPr>
              <w:pStyle w:val="TableParagraph"/>
              <w:spacing w:before="28"/>
              <w:ind w:right="72"/>
              <w:jc w:val="right"/>
              <w:rPr>
                <w:sz w:val="18"/>
              </w:rPr>
            </w:pPr>
            <w:r>
              <w:rPr>
                <w:spacing w:val="-2"/>
                <w:sz w:val="18"/>
              </w:rPr>
              <w:t>774.12</w:t>
            </w:r>
          </w:p>
        </w:tc>
        <w:tc>
          <w:tcPr>
            <w:tcW w:w="3459" w:type="dxa"/>
          </w:tcPr>
          <w:p>
            <w:pPr>
              <w:pStyle w:val="TableParagraph"/>
              <w:rPr>
                <w:rFonts w:ascii="Times New Roman"/>
                <w:sz w:val="18"/>
              </w:rPr>
            </w:pPr>
          </w:p>
        </w:tc>
        <w:tc>
          <w:tcPr>
            <w:tcW w:w="18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4800" w:type="dxa"/>
          </w:tcPr>
          <w:p>
            <w:pPr>
              <w:pStyle w:val="TableParagraph"/>
              <w:rPr>
                <w:rFonts w:ascii="Times New Roman"/>
                <w:sz w:val="18"/>
              </w:rPr>
            </w:pPr>
          </w:p>
        </w:tc>
        <w:tc>
          <w:tcPr>
            <w:tcW w:w="1238" w:type="dxa"/>
          </w:tcPr>
          <w:p>
            <w:pPr>
              <w:pStyle w:val="TableParagraph"/>
              <w:rPr>
                <w:rFonts w:ascii="Times New Roman"/>
                <w:sz w:val="18"/>
              </w:rPr>
            </w:pPr>
          </w:p>
        </w:tc>
        <w:tc>
          <w:tcPr>
            <w:tcW w:w="1473" w:type="dxa"/>
          </w:tcPr>
          <w:p>
            <w:pPr>
              <w:pStyle w:val="TableParagraph"/>
              <w:rPr>
                <w:rFonts w:ascii="Times New Roman"/>
                <w:sz w:val="18"/>
              </w:rPr>
            </w:pPr>
          </w:p>
        </w:tc>
        <w:tc>
          <w:tcPr>
            <w:tcW w:w="3459" w:type="dxa"/>
          </w:tcPr>
          <w:p>
            <w:pPr>
              <w:pStyle w:val="TableParagraph"/>
              <w:spacing w:before="30"/>
              <w:ind w:left="41"/>
              <w:rPr>
                <w:i/>
                <w:sz w:val="18"/>
              </w:rPr>
            </w:pPr>
            <w:r>
              <w:rPr>
                <w:i/>
                <w:sz w:val="18"/>
              </w:rPr>
              <w:t>40</w:t>
            </w:r>
            <w:r>
              <w:rPr>
                <w:i/>
                <w:spacing w:val="-2"/>
                <w:sz w:val="18"/>
              </w:rPr>
              <w:t> </w:t>
            </w:r>
            <w:r>
              <w:rPr>
                <w:i/>
                <w:sz w:val="18"/>
              </w:rPr>
              <w:t>E</w:t>
            </w:r>
            <w:r>
              <w:rPr>
                <w:i/>
                <w:spacing w:val="-2"/>
                <w:sz w:val="18"/>
              </w:rPr>
              <w:t> </w:t>
            </w:r>
            <w:r>
              <w:rPr>
                <w:i/>
                <w:sz w:val="18"/>
              </w:rPr>
              <w:t>011</w:t>
            </w:r>
            <w:r>
              <w:rPr>
                <w:i/>
                <w:spacing w:val="-1"/>
                <w:sz w:val="18"/>
              </w:rPr>
              <w:t> </w:t>
            </w:r>
            <w:r>
              <w:rPr>
                <w:i/>
                <w:sz w:val="18"/>
              </w:rPr>
              <w:t>2550</w:t>
            </w:r>
            <w:r>
              <w:rPr>
                <w:i/>
                <w:spacing w:val="-2"/>
                <w:sz w:val="18"/>
              </w:rPr>
              <w:t> </w:t>
            </w:r>
            <w:r>
              <w:rPr>
                <w:i/>
                <w:sz w:val="18"/>
              </w:rPr>
              <w:t>3315</w:t>
            </w:r>
            <w:r>
              <w:rPr>
                <w:i/>
                <w:spacing w:val="-2"/>
                <w:sz w:val="18"/>
              </w:rPr>
              <w:t> </w:t>
            </w:r>
            <w:r>
              <w:rPr>
                <w:i/>
                <w:sz w:val="18"/>
              </w:rPr>
              <w:t>00</w:t>
            </w:r>
            <w:r>
              <w:rPr>
                <w:i/>
                <w:spacing w:val="-1"/>
                <w:sz w:val="18"/>
              </w:rPr>
              <w:t> </w:t>
            </w:r>
            <w:r>
              <w:rPr>
                <w:i/>
                <w:spacing w:val="-2"/>
                <w:sz w:val="18"/>
              </w:rPr>
              <w:t>000000</w:t>
            </w:r>
          </w:p>
        </w:tc>
        <w:tc>
          <w:tcPr>
            <w:tcW w:w="1820" w:type="dxa"/>
          </w:tcPr>
          <w:p>
            <w:pPr>
              <w:pStyle w:val="TableParagraph"/>
              <w:spacing w:before="30"/>
              <w:ind w:right="26"/>
              <w:jc w:val="right"/>
              <w:rPr>
                <w:i/>
                <w:sz w:val="18"/>
              </w:rPr>
            </w:pPr>
            <w:r>
              <w:rPr>
                <w:i/>
                <w:spacing w:val="-2"/>
                <w:sz w:val="18"/>
              </w:rPr>
              <w:t>774.12</w:t>
            </w:r>
          </w:p>
        </w:tc>
      </w:tr>
      <w:tr>
        <w:trPr>
          <w:trHeight w:val="478" w:hRule="atLeast"/>
        </w:trPr>
        <w:tc>
          <w:tcPr>
            <w:tcW w:w="1613" w:type="dxa"/>
          </w:tcPr>
          <w:p>
            <w:pPr>
              <w:pStyle w:val="TableParagraph"/>
              <w:spacing w:before="28"/>
              <w:ind w:left="30"/>
              <w:rPr>
                <w:sz w:val="18"/>
              </w:rPr>
            </w:pPr>
            <w:r>
              <w:rPr>
                <w:spacing w:val="-2"/>
                <w:sz w:val="18"/>
              </w:rPr>
              <w:t>576907</w:t>
            </w:r>
          </w:p>
        </w:tc>
        <w:tc>
          <w:tcPr>
            <w:tcW w:w="4800" w:type="dxa"/>
          </w:tcPr>
          <w:p>
            <w:pPr>
              <w:pStyle w:val="TableParagraph"/>
              <w:spacing w:before="28"/>
              <w:ind w:left="231"/>
              <w:rPr>
                <w:sz w:val="18"/>
              </w:rPr>
            </w:pPr>
            <w:r>
              <w:rPr>
                <w:sz w:val="18"/>
              </w:rPr>
              <w:t>ORCHESTRA/BAND</w:t>
            </w:r>
            <w:r>
              <w:rPr>
                <w:spacing w:val="-13"/>
                <w:sz w:val="18"/>
              </w:rPr>
              <w:t> </w:t>
            </w:r>
            <w:r>
              <w:rPr>
                <w:sz w:val="18"/>
              </w:rPr>
              <w:t>TRANSPORTATION</w:t>
            </w:r>
            <w:r>
              <w:rPr>
                <w:spacing w:val="-12"/>
                <w:sz w:val="18"/>
              </w:rPr>
              <w:t> </w:t>
            </w:r>
            <w:r>
              <w:rPr>
                <w:sz w:val="18"/>
              </w:rPr>
              <w:t>TO</w:t>
            </w:r>
            <w:r>
              <w:rPr>
                <w:spacing w:val="-13"/>
                <w:sz w:val="18"/>
              </w:rPr>
              <w:t> </w:t>
            </w:r>
            <w:r>
              <w:rPr>
                <w:sz w:val="18"/>
              </w:rPr>
              <w:t>FEEDER SCHOOLS ON 5/22/25</w:t>
            </w:r>
          </w:p>
        </w:tc>
        <w:tc>
          <w:tcPr>
            <w:tcW w:w="1238" w:type="dxa"/>
          </w:tcPr>
          <w:p>
            <w:pPr>
              <w:pStyle w:val="TableParagraph"/>
              <w:spacing w:before="28"/>
              <w:ind w:left="97"/>
              <w:rPr>
                <w:sz w:val="18"/>
              </w:rPr>
            </w:pPr>
            <w:r>
              <w:rPr>
                <w:spacing w:val="-2"/>
                <w:sz w:val="18"/>
              </w:rPr>
              <w:t>05/23/2025</w:t>
            </w:r>
          </w:p>
        </w:tc>
        <w:tc>
          <w:tcPr>
            <w:tcW w:w="1473" w:type="dxa"/>
          </w:tcPr>
          <w:p>
            <w:pPr>
              <w:pStyle w:val="TableParagraph"/>
              <w:spacing w:before="28"/>
              <w:ind w:right="72"/>
              <w:jc w:val="right"/>
              <w:rPr>
                <w:sz w:val="18"/>
              </w:rPr>
            </w:pPr>
            <w:r>
              <w:rPr>
                <w:spacing w:val="-2"/>
                <w:sz w:val="18"/>
              </w:rPr>
              <w:t>318.52</w:t>
            </w:r>
          </w:p>
        </w:tc>
        <w:tc>
          <w:tcPr>
            <w:tcW w:w="3459" w:type="dxa"/>
          </w:tcPr>
          <w:p>
            <w:pPr>
              <w:pStyle w:val="TableParagraph"/>
              <w:rPr>
                <w:rFonts w:ascii="Times New Roman"/>
                <w:sz w:val="18"/>
              </w:rPr>
            </w:pPr>
          </w:p>
        </w:tc>
        <w:tc>
          <w:tcPr>
            <w:tcW w:w="18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4800" w:type="dxa"/>
          </w:tcPr>
          <w:p>
            <w:pPr>
              <w:pStyle w:val="TableParagraph"/>
              <w:rPr>
                <w:rFonts w:ascii="Times New Roman"/>
                <w:sz w:val="18"/>
              </w:rPr>
            </w:pPr>
          </w:p>
        </w:tc>
        <w:tc>
          <w:tcPr>
            <w:tcW w:w="1238" w:type="dxa"/>
          </w:tcPr>
          <w:p>
            <w:pPr>
              <w:pStyle w:val="TableParagraph"/>
              <w:rPr>
                <w:rFonts w:ascii="Times New Roman"/>
                <w:sz w:val="18"/>
              </w:rPr>
            </w:pPr>
          </w:p>
        </w:tc>
        <w:tc>
          <w:tcPr>
            <w:tcW w:w="1473" w:type="dxa"/>
          </w:tcPr>
          <w:p>
            <w:pPr>
              <w:pStyle w:val="TableParagraph"/>
              <w:rPr>
                <w:rFonts w:ascii="Times New Roman"/>
                <w:sz w:val="18"/>
              </w:rPr>
            </w:pPr>
          </w:p>
        </w:tc>
        <w:tc>
          <w:tcPr>
            <w:tcW w:w="3459" w:type="dxa"/>
          </w:tcPr>
          <w:p>
            <w:pPr>
              <w:pStyle w:val="TableParagraph"/>
              <w:spacing w:before="30"/>
              <w:ind w:left="41"/>
              <w:rPr>
                <w:i/>
                <w:sz w:val="18"/>
              </w:rPr>
            </w:pPr>
            <w:r>
              <w:rPr>
                <w:i/>
                <w:sz w:val="18"/>
              </w:rPr>
              <w:t>40</w:t>
            </w:r>
            <w:r>
              <w:rPr>
                <w:i/>
                <w:spacing w:val="-2"/>
                <w:sz w:val="18"/>
              </w:rPr>
              <w:t> </w:t>
            </w:r>
            <w:r>
              <w:rPr>
                <w:i/>
                <w:sz w:val="18"/>
              </w:rPr>
              <w:t>E</w:t>
            </w:r>
            <w:r>
              <w:rPr>
                <w:i/>
                <w:spacing w:val="-2"/>
                <w:sz w:val="18"/>
              </w:rPr>
              <w:t> </w:t>
            </w:r>
            <w:r>
              <w:rPr>
                <w:i/>
                <w:sz w:val="18"/>
              </w:rPr>
              <w:t>009</w:t>
            </w:r>
            <w:r>
              <w:rPr>
                <w:i/>
                <w:spacing w:val="-1"/>
                <w:sz w:val="18"/>
              </w:rPr>
              <w:t> </w:t>
            </w:r>
            <w:r>
              <w:rPr>
                <w:i/>
                <w:sz w:val="18"/>
              </w:rPr>
              <w:t>2550</w:t>
            </w:r>
            <w:r>
              <w:rPr>
                <w:i/>
                <w:spacing w:val="-2"/>
                <w:sz w:val="18"/>
              </w:rPr>
              <w:t> </w:t>
            </w:r>
            <w:r>
              <w:rPr>
                <w:i/>
                <w:sz w:val="18"/>
              </w:rPr>
              <w:t>3310</w:t>
            </w:r>
            <w:r>
              <w:rPr>
                <w:i/>
                <w:spacing w:val="-2"/>
                <w:sz w:val="18"/>
              </w:rPr>
              <w:t> </w:t>
            </w:r>
            <w:r>
              <w:rPr>
                <w:i/>
                <w:sz w:val="18"/>
              </w:rPr>
              <w:t>56</w:t>
            </w:r>
            <w:r>
              <w:rPr>
                <w:i/>
                <w:spacing w:val="-1"/>
                <w:sz w:val="18"/>
              </w:rPr>
              <w:t> </w:t>
            </w:r>
            <w:r>
              <w:rPr>
                <w:i/>
                <w:spacing w:val="-2"/>
                <w:sz w:val="18"/>
              </w:rPr>
              <w:t>000000</w:t>
            </w:r>
          </w:p>
        </w:tc>
        <w:tc>
          <w:tcPr>
            <w:tcW w:w="1820" w:type="dxa"/>
          </w:tcPr>
          <w:p>
            <w:pPr>
              <w:pStyle w:val="TableParagraph"/>
              <w:spacing w:before="30"/>
              <w:ind w:right="26"/>
              <w:jc w:val="right"/>
              <w:rPr>
                <w:i/>
                <w:sz w:val="18"/>
              </w:rPr>
            </w:pPr>
            <w:r>
              <w:rPr>
                <w:i/>
                <w:spacing w:val="-2"/>
                <w:sz w:val="18"/>
              </w:rPr>
              <w:t>318.52</w:t>
            </w:r>
          </w:p>
        </w:tc>
      </w:tr>
      <w:tr>
        <w:trPr>
          <w:trHeight w:val="270" w:hRule="atLeast"/>
        </w:trPr>
        <w:tc>
          <w:tcPr>
            <w:tcW w:w="1613" w:type="dxa"/>
          </w:tcPr>
          <w:p>
            <w:pPr>
              <w:pStyle w:val="TableParagraph"/>
              <w:spacing w:before="28"/>
              <w:ind w:left="30"/>
              <w:rPr>
                <w:sz w:val="18"/>
              </w:rPr>
            </w:pPr>
            <w:r>
              <w:rPr>
                <w:spacing w:val="-2"/>
                <w:sz w:val="18"/>
              </w:rPr>
              <w:t>576910</w:t>
            </w:r>
          </w:p>
        </w:tc>
        <w:tc>
          <w:tcPr>
            <w:tcW w:w="4800" w:type="dxa"/>
          </w:tcPr>
          <w:p>
            <w:pPr>
              <w:pStyle w:val="TableParagraph"/>
              <w:spacing w:before="28"/>
              <w:ind w:left="231"/>
              <w:rPr>
                <w:sz w:val="18"/>
              </w:rPr>
            </w:pPr>
            <w:r>
              <w:rPr>
                <w:sz w:val="18"/>
              </w:rPr>
              <w:t>7TH</w:t>
            </w:r>
            <w:r>
              <w:rPr>
                <w:spacing w:val="-1"/>
                <w:sz w:val="18"/>
              </w:rPr>
              <w:t> </w:t>
            </w:r>
            <w:r>
              <w:rPr>
                <w:sz w:val="18"/>
              </w:rPr>
              <w:t>GRADE</w:t>
            </w:r>
            <w:r>
              <w:rPr>
                <w:spacing w:val="-1"/>
                <w:sz w:val="18"/>
              </w:rPr>
              <w:t> </w:t>
            </w:r>
            <w:r>
              <w:rPr>
                <w:sz w:val="18"/>
              </w:rPr>
              <w:t>BOYS</w:t>
            </w:r>
            <w:r>
              <w:rPr>
                <w:spacing w:val="-1"/>
                <w:sz w:val="18"/>
              </w:rPr>
              <w:t> </w:t>
            </w:r>
            <w:r>
              <w:rPr>
                <w:sz w:val="18"/>
              </w:rPr>
              <w:t>VB</w:t>
            </w:r>
            <w:r>
              <w:rPr>
                <w:spacing w:val="-1"/>
                <w:sz w:val="18"/>
              </w:rPr>
              <w:t> </w:t>
            </w:r>
            <w:r>
              <w:rPr>
                <w:sz w:val="18"/>
              </w:rPr>
              <w:t>TO</w:t>
            </w:r>
            <w:r>
              <w:rPr>
                <w:spacing w:val="-1"/>
                <w:sz w:val="18"/>
              </w:rPr>
              <w:t> </w:t>
            </w:r>
            <w:r>
              <w:rPr>
                <w:sz w:val="18"/>
              </w:rPr>
              <w:t>COOPER</w:t>
            </w:r>
            <w:r>
              <w:rPr>
                <w:spacing w:val="-1"/>
                <w:sz w:val="18"/>
              </w:rPr>
              <w:t> </w:t>
            </w:r>
            <w:r>
              <w:rPr>
                <w:sz w:val="18"/>
              </w:rPr>
              <w:t>MS</w:t>
            </w:r>
            <w:r>
              <w:rPr>
                <w:spacing w:val="-1"/>
                <w:sz w:val="18"/>
              </w:rPr>
              <w:t> </w:t>
            </w:r>
            <w:r>
              <w:rPr>
                <w:sz w:val="18"/>
              </w:rPr>
              <w:t>ON</w:t>
            </w:r>
            <w:r>
              <w:rPr>
                <w:spacing w:val="-1"/>
                <w:sz w:val="18"/>
              </w:rPr>
              <w:t> </w:t>
            </w:r>
            <w:r>
              <w:rPr>
                <w:spacing w:val="-2"/>
                <w:sz w:val="18"/>
              </w:rPr>
              <w:t>5/22/25</w:t>
            </w:r>
          </w:p>
        </w:tc>
        <w:tc>
          <w:tcPr>
            <w:tcW w:w="1238" w:type="dxa"/>
          </w:tcPr>
          <w:p>
            <w:pPr>
              <w:pStyle w:val="TableParagraph"/>
              <w:spacing w:before="28"/>
              <w:ind w:left="97"/>
              <w:rPr>
                <w:sz w:val="18"/>
              </w:rPr>
            </w:pPr>
            <w:r>
              <w:rPr>
                <w:spacing w:val="-2"/>
                <w:sz w:val="18"/>
              </w:rPr>
              <w:t>05/23/2025</w:t>
            </w:r>
          </w:p>
        </w:tc>
        <w:tc>
          <w:tcPr>
            <w:tcW w:w="1473" w:type="dxa"/>
          </w:tcPr>
          <w:p>
            <w:pPr>
              <w:pStyle w:val="TableParagraph"/>
              <w:spacing w:before="28"/>
              <w:ind w:right="72"/>
              <w:jc w:val="right"/>
              <w:rPr>
                <w:sz w:val="18"/>
              </w:rPr>
            </w:pPr>
            <w:r>
              <w:rPr>
                <w:spacing w:val="-2"/>
                <w:sz w:val="18"/>
              </w:rPr>
              <w:t>146.01</w:t>
            </w:r>
          </w:p>
        </w:tc>
        <w:tc>
          <w:tcPr>
            <w:tcW w:w="3459" w:type="dxa"/>
          </w:tcPr>
          <w:p>
            <w:pPr>
              <w:pStyle w:val="TableParagraph"/>
              <w:rPr>
                <w:rFonts w:ascii="Times New Roman"/>
                <w:sz w:val="18"/>
              </w:rPr>
            </w:pPr>
          </w:p>
        </w:tc>
        <w:tc>
          <w:tcPr>
            <w:tcW w:w="1820"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800" w:type="dxa"/>
          </w:tcPr>
          <w:p>
            <w:pPr>
              <w:pStyle w:val="TableParagraph"/>
              <w:rPr>
                <w:rFonts w:ascii="Times New Roman"/>
                <w:sz w:val="18"/>
              </w:rPr>
            </w:pPr>
          </w:p>
        </w:tc>
        <w:tc>
          <w:tcPr>
            <w:tcW w:w="1238" w:type="dxa"/>
          </w:tcPr>
          <w:p>
            <w:pPr>
              <w:pStyle w:val="TableParagraph"/>
              <w:rPr>
                <w:rFonts w:ascii="Times New Roman"/>
                <w:sz w:val="18"/>
              </w:rPr>
            </w:pPr>
          </w:p>
        </w:tc>
        <w:tc>
          <w:tcPr>
            <w:tcW w:w="1473" w:type="dxa"/>
          </w:tcPr>
          <w:p>
            <w:pPr>
              <w:pStyle w:val="TableParagraph"/>
              <w:rPr>
                <w:rFonts w:ascii="Times New Roman"/>
                <w:sz w:val="18"/>
              </w:rPr>
            </w:pPr>
          </w:p>
        </w:tc>
        <w:tc>
          <w:tcPr>
            <w:tcW w:w="3459" w:type="dxa"/>
          </w:tcPr>
          <w:p>
            <w:pPr>
              <w:pStyle w:val="TableParagraph"/>
              <w:spacing w:before="28"/>
              <w:ind w:left="41"/>
              <w:rPr>
                <w:i/>
                <w:sz w:val="18"/>
              </w:rPr>
            </w:pPr>
            <w:r>
              <w:rPr>
                <w:i/>
                <w:sz w:val="18"/>
              </w:rPr>
              <w:t>40</w:t>
            </w:r>
            <w:r>
              <w:rPr>
                <w:i/>
                <w:spacing w:val="-2"/>
                <w:sz w:val="18"/>
              </w:rPr>
              <w:t> </w:t>
            </w:r>
            <w:r>
              <w:rPr>
                <w:i/>
                <w:sz w:val="18"/>
              </w:rPr>
              <w:t>E</w:t>
            </w:r>
            <w:r>
              <w:rPr>
                <w:i/>
                <w:spacing w:val="-2"/>
                <w:sz w:val="18"/>
              </w:rPr>
              <w:t> </w:t>
            </w:r>
            <w:r>
              <w:rPr>
                <w:i/>
                <w:sz w:val="18"/>
              </w:rPr>
              <w:t>009</w:t>
            </w:r>
            <w:r>
              <w:rPr>
                <w:i/>
                <w:spacing w:val="-1"/>
                <w:sz w:val="18"/>
              </w:rPr>
              <w:t> </w:t>
            </w:r>
            <w:r>
              <w:rPr>
                <w:i/>
                <w:sz w:val="18"/>
              </w:rPr>
              <w:t>2550</w:t>
            </w:r>
            <w:r>
              <w:rPr>
                <w:i/>
                <w:spacing w:val="-2"/>
                <w:sz w:val="18"/>
              </w:rPr>
              <w:t> </w:t>
            </w:r>
            <w:r>
              <w:rPr>
                <w:i/>
                <w:sz w:val="18"/>
              </w:rPr>
              <w:t>3310</w:t>
            </w:r>
            <w:r>
              <w:rPr>
                <w:i/>
                <w:spacing w:val="-2"/>
                <w:sz w:val="18"/>
              </w:rPr>
              <w:t> </w:t>
            </w:r>
            <w:r>
              <w:rPr>
                <w:i/>
                <w:sz w:val="18"/>
              </w:rPr>
              <w:t>16</w:t>
            </w:r>
            <w:r>
              <w:rPr>
                <w:i/>
                <w:spacing w:val="-1"/>
                <w:sz w:val="18"/>
              </w:rPr>
              <w:t> </w:t>
            </w:r>
            <w:r>
              <w:rPr>
                <w:i/>
                <w:spacing w:val="-2"/>
                <w:sz w:val="18"/>
              </w:rPr>
              <w:t>000000</w:t>
            </w:r>
          </w:p>
        </w:tc>
        <w:tc>
          <w:tcPr>
            <w:tcW w:w="1820" w:type="dxa"/>
          </w:tcPr>
          <w:p>
            <w:pPr>
              <w:pStyle w:val="TableParagraph"/>
              <w:spacing w:before="28"/>
              <w:ind w:right="26"/>
              <w:jc w:val="right"/>
              <w:rPr>
                <w:i/>
                <w:sz w:val="18"/>
              </w:rPr>
            </w:pPr>
            <w:r>
              <w:rPr>
                <w:i/>
                <w:spacing w:val="-2"/>
                <w:sz w:val="18"/>
              </w:rPr>
              <w:t>146.01</w:t>
            </w:r>
          </w:p>
        </w:tc>
      </w:tr>
      <w:tr>
        <w:trPr>
          <w:trHeight w:val="270" w:hRule="atLeast"/>
        </w:trPr>
        <w:tc>
          <w:tcPr>
            <w:tcW w:w="1613" w:type="dxa"/>
          </w:tcPr>
          <w:p>
            <w:pPr>
              <w:pStyle w:val="TableParagraph"/>
              <w:spacing w:before="28"/>
              <w:ind w:left="30"/>
              <w:rPr>
                <w:sz w:val="18"/>
              </w:rPr>
            </w:pPr>
            <w:r>
              <w:rPr>
                <w:spacing w:val="-2"/>
                <w:sz w:val="18"/>
              </w:rPr>
              <w:t>576990</w:t>
            </w:r>
          </w:p>
        </w:tc>
        <w:tc>
          <w:tcPr>
            <w:tcW w:w="4800" w:type="dxa"/>
          </w:tcPr>
          <w:p>
            <w:pPr>
              <w:pStyle w:val="TableParagraph"/>
              <w:spacing w:before="28"/>
              <w:ind w:left="231"/>
              <w:rPr>
                <w:sz w:val="18"/>
              </w:rPr>
            </w:pPr>
            <w:r>
              <w:rPr>
                <w:sz w:val="18"/>
              </w:rPr>
              <w:t>BOYS</w:t>
            </w:r>
            <w:r>
              <w:rPr>
                <w:spacing w:val="-2"/>
                <w:sz w:val="18"/>
              </w:rPr>
              <w:t> </w:t>
            </w:r>
            <w:r>
              <w:rPr>
                <w:sz w:val="18"/>
              </w:rPr>
              <w:t>VB</w:t>
            </w:r>
            <w:r>
              <w:rPr>
                <w:spacing w:val="-2"/>
                <w:sz w:val="18"/>
              </w:rPr>
              <w:t> </w:t>
            </w:r>
            <w:r>
              <w:rPr>
                <w:sz w:val="18"/>
              </w:rPr>
              <w:t>TO</w:t>
            </w:r>
            <w:r>
              <w:rPr>
                <w:spacing w:val="-2"/>
                <w:sz w:val="18"/>
              </w:rPr>
              <w:t> </w:t>
            </w:r>
            <w:r>
              <w:rPr>
                <w:sz w:val="18"/>
              </w:rPr>
              <w:t>LINCOLN</w:t>
            </w:r>
            <w:r>
              <w:rPr>
                <w:spacing w:val="-1"/>
                <w:sz w:val="18"/>
              </w:rPr>
              <w:t> </w:t>
            </w:r>
            <w:r>
              <w:rPr>
                <w:sz w:val="18"/>
              </w:rPr>
              <w:t>MIDDLE</w:t>
            </w:r>
            <w:r>
              <w:rPr>
                <w:spacing w:val="-2"/>
                <w:sz w:val="18"/>
              </w:rPr>
              <w:t> </w:t>
            </w:r>
            <w:r>
              <w:rPr>
                <w:sz w:val="18"/>
              </w:rPr>
              <w:t>SCHOOL</w:t>
            </w:r>
            <w:r>
              <w:rPr>
                <w:spacing w:val="-2"/>
                <w:sz w:val="18"/>
              </w:rPr>
              <w:t> </w:t>
            </w:r>
            <w:r>
              <w:rPr>
                <w:sz w:val="18"/>
              </w:rPr>
              <w:t>ON</w:t>
            </w:r>
            <w:r>
              <w:rPr>
                <w:spacing w:val="-1"/>
                <w:sz w:val="18"/>
              </w:rPr>
              <w:t> </w:t>
            </w:r>
            <w:r>
              <w:rPr>
                <w:spacing w:val="-2"/>
                <w:sz w:val="18"/>
              </w:rPr>
              <w:t>5/22/25</w:t>
            </w:r>
          </w:p>
        </w:tc>
        <w:tc>
          <w:tcPr>
            <w:tcW w:w="1238" w:type="dxa"/>
          </w:tcPr>
          <w:p>
            <w:pPr>
              <w:pStyle w:val="TableParagraph"/>
              <w:spacing w:before="28"/>
              <w:ind w:left="97"/>
              <w:rPr>
                <w:sz w:val="18"/>
              </w:rPr>
            </w:pPr>
            <w:r>
              <w:rPr>
                <w:spacing w:val="-2"/>
                <w:sz w:val="18"/>
              </w:rPr>
              <w:t>05/23/2025</w:t>
            </w:r>
          </w:p>
        </w:tc>
        <w:tc>
          <w:tcPr>
            <w:tcW w:w="1473" w:type="dxa"/>
          </w:tcPr>
          <w:p>
            <w:pPr>
              <w:pStyle w:val="TableParagraph"/>
              <w:spacing w:before="28"/>
              <w:ind w:right="72"/>
              <w:jc w:val="right"/>
              <w:rPr>
                <w:sz w:val="18"/>
              </w:rPr>
            </w:pPr>
            <w:r>
              <w:rPr>
                <w:spacing w:val="-2"/>
                <w:sz w:val="18"/>
              </w:rPr>
              <w:t>222.57</w:t>
            </w:r>
          </w:p>
        </w:tc>
        <w:tc>
          <w:tcPr>
            <w:tcW w:w="3459" w:type="dxa"/>
          </w:tcPr>
          <w:p>
            <w:pPr>
              <w:pStyle w:val="TableParagraph"/>
              <w:rPr>
                <w:rFonts w:ascii="Times New Roman"/>
                <w:sz w:val="18"/>
              </w:rPr>
            </w:pPr>
          </w:p>
        </w:tc>
        <w:tc>
          <w:tcPr>
            <w:tcW w:w="1820" w:type="dxa"/>
          </w:tcPr>
          <w:p>
            <w:pPr>
              <w:pStyle w:val="TableParagraph"/>
              <w:rPr>
                <w:rFonts w:ascii="Times New Roman"/>
                <w:sz w:val="18"/>
              </w:rPr>
            </w:pPr>
          </w:p>
        </w:tc>
      </w:tr>
      <w:tr>
        <w:trPr>
          <w:trHeight w:val="235" w:hRule="atLeast"/>
        </w:trPr>
        <w:tc>
          <w:tcPr>
            <w:tcW w:w="1613" w:type="dxa"/>
          </w:tcPr>
          <w:p>
            <w:pPr>
              <w:pStyle w:val="TableParagraph"/>
              <w:rPr>
                <w:rFonts w:ascii="Times New Roman"/>
                <w:sz w:val="16"/>
              </w:rPr>
            </w:pPr>
          </w:p>
        </w:tc>
        <w:tc>
          <w:tcPr>
            <w:tcW w:w="4800" w:type="dxa"/>
          </w:tcPr>
          <w:p>
            <w:pPr>
              <w:pStyle w:val="TableParagraph"/>
              <w:rPr>
                <w:rFonts w:ascii="Times New Roman"/>
                <w:sz w:val="16"/>
              </w:rPr>
            </w:pPr>
          </w:p>
        </w:tc>
        <w:tc>
          <w:tcPr>
            <w:tcW w:w="1238" w:type="dxa"/>
          </w:tcPr>
          <w:p>
            <w:pPr>
              <w:pStyle w:val="TableParagraph"/>
              <w:rPr>
                <w:rFonts w:ascii="Times New Roman"/>
                <w:sz w:val="16"/>
              </w:rPr>
            </w:pPr>
          </w:p>
        </w:tc>
        <w:tc>
          <w:tcPr>
            <w:tcW w:w="1473" w:type="dxa"/>
          </w:tcPr>
          <w:p>
            <w:pPr>
              <w:pStyle w:val="TableParagraph"/>
              <w:rPr>
                <w:rFonts w:ascii="Times New Roman"/>
                <w:sz w:val="16"/>
              </w:rPr>
            </w:pPr>
          </w:p>
        </w:tc>
        <w:tc>
          <w:tcPr>
            <w:tcW w:w="3459" w:type="dxa"/>
          </w:tcPr>
          <w:p>
            <w:pPr>
              <w:pStyle w:val="TableParagraph"/>
              <w:spacing w:line="187" w:lineRule="exact" w:before="28"/>
              <w:ind w:left="41"/>
              <w:rPr>
                <w:i/>
                <w:sz w:val="18"/>
              </w:rPr>
            </w:pPr>
            <w:r>
              <w:rPr>
                <w:i/>
                <w:sz w:val="18"/>
              </w:rPr>
              <w:t>40</w:t>
            </w:r>
            <w:r>
              <w:rPr>
                <w:i/>
                <w:spacing w:val="-2"/>
                <w:sz w:val="18"/>
              </w:rPr>
              <w:t> </w:t>
            </w:r>
            <w:r>
              <w:rPr>
                <w:i/>
                <w:sz w:val="18"/>
              </w:rPr>
              <w:t>E</w:t>
            </w:r>
            <w:r>
              <w:rPr>
                <w:i/>
                <w:spacing w:val="-2"/>
                <w:sz w:val="18"/>
              </w:rPr>
              <w:t> </w:t>
            </w:r>
            <w:r>
              <w:rPr>
                <w:i/>
                <w:sz w:val="18"/>
              </w:rPr>
              <w:t>009</w:t>
            </w:r>
            <w:r>
              <w:rPr>
                <w:i/>
                <w:spacing w:val="-1"/>
                <w:sz w:val="18"/>
              </w:rPr>
              <w:t> </w:t>
            </w:r>
            <w:r>
              <w:rPr>
                <w:i/>
                <w:sz w:val="18"/>
              </w:rPr>
              <w:t>2550</w:t>
            </w:r>
            <w:r>
              <w:rPr>
                <w:i/>
                <w:spacing w:val="-2"/>
                <w:sz w:val="18"/>
              </w:rPr>
              <w:t> </w:t>
            </w:r>
            <w:r>
              <w:rPr>
                <w:i/>
                <w:sz w:val="18"/>
              </w:rPr>
              <w:t>3310</w:t>
            </w:r>
            <w:r>
              <w:rPr>
                <w:i/>
                <w:spacing w:val="-2"/>
                <w:sz w:val="18"/>
              </w:rPr>
              <w:t> </w:t>
            </w:r>
            <w:r>
              <w:rPr>
                <w:i/>
                <w:sz w:val="18"/>
              </w:rPr>
              <w:t>16</w:t>
            </w:r>
            <w:r>
              <w:rPr>
                <w:i/>
                <w:spacing w:val="-1"/>
                <w:sz w:val="18"/>
              </w:rPr>
              <w:t> </w:t>
            </w:r>
            <w:r>
              <w:rPr>
                <w:i/>
                <w:spacing w:val="-2"/>
                <w:sz w:val="18"/>
              </w:rPr>
              <w:t>000000</w:t>
            </w:r>
          </w:p>
        </w:tc>
        <w:tc>
          <w:tcPr>
            <w:tcW w:w="1820" w:type="dxa"/>
          </w:tcPr>
          <w:p>
            <w:pPr>
              <w:pStyle w:val="TableParagraph"/>
              <w:spacing w:line="187" w:lineRule="exact" w:before="28"/>
              <w:ind w:right="26"/>
              <w:jc w:val="right"/>
              <w:rPr>
                <w:i/>
                <w:sz w:val="18"/>
              </w:rPr>
            </w:pPr>
            <w:r>
              <w:rPr>
                <w:i/>
                <w:spacing w:val="-2"/>
                <w:sz w:val="18"/>
              </w:rPr>
              <w:t>222.57</w:t>
            </w:r>
          </w:p>
        </w:tc>
      </w:tr>
    </w:tbl>
    <w:p>
      <w:pPr>
        <w:pStyle w:val="TableParagraph"/>
        <w:spacing w:after="0" w:line="187" w:lineRule="exact"/>
        <w:jc w:val="right"/>
        <w:rPr>
          <w:i/>
          <w:sz w:val="18"/>
        </w:rPr>
        <w:sectPr>
          <w:pgSz w:w="15840" w:h="12240" w:orient="landscape"/>
          <w:pgMar w:header="749" w:footer="860" w:top="1140" w:bottom="1060" w:left="360" w:right="360"/>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244" name="Group 244"/>
                <wp:cNvGraphicFramePr>
                  <a:graphicFrameLocks/>
                </wp:cNvGraphicFramePr>
                <a:graphic>
                  <a:graphicData uri="http://schemas.microsoft.com/office/word/2010/wordprocessingGroup">
                    <wpg:wgp>
                      <wpg:cNvPr id="244" name="Group 244"/>
                      <wpg:cNvGrpSpPr/>
                      <wpg:grpSpPr>
                        <a:xfrm>
                          <a:off x="0" y="0"/>
                          <a:ext cx="9144000" cy="19050"/>
                          <a:chExt cx="9144000" cy="19050"/>
                        </a:xfrm>
                      </wpg:grpSpPr>
                      <wps:wsp>
                        <wps:cNvPr id="245" name="Graphic 245"/>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208" coordorigin="0,0" coordsize="14400,30">
                <v:shape style="position:absolute;left:0;top:15;width:14400;height:2" id="docshape209"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i/>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9232403253</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FIRST STUDENT </w:t>
            </w:r>
            <w:r>
              <w:rPr>
                <w:spacing w:val="-5"/>
                <w:sz w:val="18"/>
              </w:rPr>
              <w:t>INC</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282,973.75</w:t>
            </w:r>
          </w:p>
        </w:tc>
      </w:tr>
    </w:tbl>
    <w:p>
      <w:pPr>
        <w:spacing w:line="240" w:lineRule="auto" w:before="1"/>
        <w:rPr>
          <w:i/>
          <w:sz w:val="2"/>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13"/>
        <w:gridCol w:w="4786"/>
        <w:gridCol w:w="1253"/>
        <w:gridCol w:w="1473"/>
        <w:gridCol w:w="3559"/>
        <w:gridCol w:w="1720"/>
      </w:tblGrid>
      <w:tr>
        <w:trPr>
          <w:trHeight w:val="231" w:hRule="atLeast"/>
        </w:trPr>
        <w:tc>
          <w:tcPr>
            <w:tcW w:w="1613" w:type="dxa"/>
            <w:tcBorders>
              <w:bottom w:val="single" w:sz="6" w:space="0" w:color="000000"/>
            </w:tcBorders>
          </w:tcPr>
          <w:p>
            <w:pPr>
              <w:pStyle w:val="TableParagraph"/>
              <w:spacing w:line="201" w:lineRule="exact"/>
              <w:ind w:left="30"/>
              <w:rPr>
                <w:b/>
                <w:sz w:val="18"/>
              </w:rPr>
            </w:pPr>
            <w:r>
              <w:rPr>
                <w:b/>
                <w:sz w:val="18"/>
              </w:rPr>
              <w:t>Invoice</w:t>
            </w:r>
            <w:r>
              <w:rPr>
                <w:b/>
                <w:spacing w:val="-6"/>
                <w:sz w:val="18"/>
              </w:rPr>
              <w:t> </w:t>
            </w:r>
            <w:r>
              <w:rPr>
                <w:b/>
                <w:spacing w:val="-2"/>
                <w:sz w:val="18"/>
              </w:rPr>
              <w:t>Number</w:t>
            </w:r>
          </w:p>
        </w:tc>
        <w:tc>
          <w:tcPr>
            <w:tcW w:w="4786" w:type="dxa"/>
            <w:tcBorders>
              <w:bottom w:val="single" w:sz="6" w:space="0" w:color="000000"/>
            </w:tcBorders>
          </w:tcPr>
          <w:p>
            <w:pPr>
              <w:pStyle w:val="TableParagraph"/>
              <w:spacing w:line="201" w:lineRule="exact"/>
              <w:ind w:left="231"/>
              <w:rPr>
                <w:b/>
                <w:sz w:val="18"/>
              </w:rPr>
            </w:pPr>
            <w:r>
              <w:rPr>
                <w:b/>
                <w:spacing w:val="-2"/>
                <w:sz w:val="18"/>
              </w:rPr>
              <w:t>Description</w:t>
            </w:r>
          </w:p>
        </w:tc>
        <w:tc>
          <w:tcPr>
            <w:tcW w:w="1253" w:type="dxa"/>
            <w:tcBorders>
              <w:bottom w:val="single" w:sz="6" w:space="0" w:color="000000"/>
            </w:tcBorders>
          </w:tcPr>
          <w:p>
            <w:pPr>
              <w:pStyle w:val="TableParagraph"/>
              <w:spacing w:line="201" w:lineRule="exact"/>
              <w:ind w:left="110"/>
              <w:rPr>
                <w:b/>
                <w:sz w:val="18"/>
              </w:rPr>
            </w:pPr>
            <w:r>
              <w:rPr>
                <w:b/>
                <w:sz w:val="18"/>
              </w:rPr>
              <w:t>Invoice</w:t>
            </w:r>
            <w:r>
              <w:rPr>
                <w:b/>
                <w:spacing w:val="-6"/>
                <w:sz w:val="18"/>
              </w:rPr>
              <w:t> </w:t>
            </w:r>
            <w:r>
              <w:rPr>
                <w:b/>
                <w:spacing w:val="-4"/>
                <w:sz w:val="18"/>
              </w:rPr>
              <w:t>Date</w:t>
            </w:r>
          </w:p>
        </w:tc>
        <w:tc>
          <w:tcPr>
            <w:tcW w:w="1473" w:type="dxa"/>
            <w:tcBorders>
              <w:bottom w:val="single" w:sz="6" w:space="0" w:color="000000"/>
            </w:tcBorders>
          </w:tcPr>
          <w:p>
            <w:pPr>
              <w:pStyle w:val="TableParagraph"/>
              <w:spacing w:line="201" w:lineRule="exact"/>
              <w:ind w:right="43"/>
              <w:jc w:val="right"/>
              <w:rPr>
                <w:b/>
                <w:sz w:val="18"/>
              </w:rPr>
            </w:pPr>
            <w:r>
              <w:rPr>
                <w:b/>
                <w:sz w:val="18"/>
              </w:rPr>
              <w:t>Invoice</w:t>
            </w:r>
            <w:r>
              <w:rPr>
                <w:b/>
                <w:spacing w:val="-6"/>
                <w:sz w:val="18"/>
              </w:rPr>
              <w:t> </w:t>
            </w:r>
            <w:r>
              <w:rPr>
                <w:b/>
                <w:spacing w:val="-2"/>
                <w:sz w:val="18"/>
              </w:rPr>
              <w:t>Amount</w:t>
            </w:r>
          </w:p>
        </w:tc>
        <w:tc>
          <w:tcPr>
            <w:tcW w:w="3559" w:type="dxa"/>
            <w:tcBorders>
              <w:bottom w:val="single" w:sz="6" w:space="0" w:color="000000"/>
            </w:tcBorders>
          </w:tcPr>
          <w:p>
            <w:pPr>
              <w:pStyle w:val="TableParagraph"/>
              <w:spacing w:line="201" w:lineRule="exact"/>
              <w:ind w:left="40"/>
              <w:rPr>
                <w:b/>
                <w:sz w:val="18"/>
              </w:rPr>
            </w:pPr>
            <w:r>
              <w:rPr>
                <w:b/>
                <w:spacing w:val="-2"/>
                <w:sz w:val="18"/>
              </w:rPr>
              <w:t>Account</w:t>
            </w:r>
          </w:p>
        </w:tc>
        <w:tc>
          <w:tcPr>
            <w:tcW w:w="1720" w:type="dxa"/>
            <w:tcBorders>
              <w:bottom w:val="single" w:sz="6" w:space="0" w:color="000000"/>
            </w:tcBorders>
          </w:tcPr>
          <w:p>
            <w:pPr>
              <w:pStyle w:val="TableParagraph"/>
              <w:spacing w:line="201" w:lineRule="exact"/>
              <w:ind w:right="27"/>
              <w:jc w:val="right"/>
              <w:rPr>
                <w:b/>
                <w:sz w:val="18"/>
              </w:rPr>
            </w:pPr>
            <w:r>
              <w:rPr>
                <w:b/>
                <w:spacing w:val="-2"/>
                <w:sz w:val="18"/>
              </w:rPr>
              <w:t>Amount</w:t>
            </w:r>
          </w:p>
        </w:tc>
      </w:tr>
      <w:tr>
        <w:trPr>
          <w:trHeight w:val="265" w:hRule="atLeast"/>
        </w:trPr>
        <w:tc>
          <w:tcPr>
            <w:tcW w:w="1613" w:type="dxa"/>
            <w:tcBorders>
              <w:top w:val="single" w:sz="6" w:space="0" w:color="000000"/>
            </w:tcBorders>
          </w:tcPr>
          <w:p>
            <w:pPr>
              <w:pStyle w:val="TableParagraph"/>
              <w:spacing w:before="24"/>
              <w:ind w:left="30"/>
              <w:rPr>
                <w:sz w:val="18"/>
              </w:rPr>
            </w:pPr>
            <w:r>
              <w:rPr>
                <w:spacing w:val="-2"/>
                <w:sz w:val="18"/>
              </w:rPr>
              <w:t>578133</w:t>
            </w:r>
          </w:p>
        </w:tc>
        <w:tc>
          <w:tcPr>
            <w:tcW w:w="4786" w:type="dxa"/>
            <w:tcBorders>
              <w:top w:val="single" w:sz="6" w:space="0" w:color="000000"/>
            </w:tcBorders>
          </w:tcPr>
          <w:p>
            <w:pPr>
              <w:pStyle w:val="TableParagraph"/>
              <w:spacing w:before="24"/>
              <w:ind w:left="231"/>
              <w:rPr>
                <w:sz w:val="18"/>
              </w:rPr>
            </w:pPr>
            <w:r>
              <w:rPr>
                <w:sz w:val="18"/>
              </w:rPr>
              <w:t>Bus</w:t>
            </w:r>
            <w:r>
              <w:rPr>
                <w:spacing w:val="-3"/>
                <w:sz w:val="18"/>
              </w:rPr>
              <w:t> </w:t>
            </w:r>
            <w:r>
              <w:rPr>
                <w:sz w:val="18"/>
              </w:rPr>
              <w:t>invoice</w:t>
            </w:r>
            <w:r>
              <w:rPr>
                <w:spacing w:val="-2"/>
                <w:sz w:val="18"/>
              </w:rPr>
              <w:t> </w:t>
            </w:r>
            <w:r>
              <w:rPr>
                <w:sz w:val="18"/>
              </w:rPr>
              <w:t>for</w:t>
            </w:r>
            <w:r>
              <w:rPr>
                <w:spacing w:val="-3"/>
                <w:sz w:val="18"/>
              </w:rPr>
              <w:t> </w:t>
            </w:r>
            <w:r>
              <w:rPr>
                <w:sz w:val="18"/>
              </w:rPr>
              <w:t>3rd</w:t>
            </w:r>
            <w:r>
              <w:rPr>
                <w:spacing w:val="-2"/>
                <w:sz w:val="18"/>
              </w:rPr>
              <w:t> </w:t>
            </w:r>
            <w:r>
              <w:rPr>
                <w:sz w:val="18"/>
              </w:rPr>
              <w:t>grade</w:t>
            </w:r>
            <w:r>
              <w:rPr>
                <w:spacing w:val="-3"/>
                <w:sz w:val="18"/>
              </w:rPr>
              <w:t> </w:t>
            </w:r>
            <w:r>
              <w:rPr>
                <w:sz w:val="18"/>
              </w:rPr>
              <w:t>field</w:t>
            </w:r>
            <w:r>
              <w:rPr>
                <w:spacing w:val="-2"/>
                <w:sz w:val="18"/>
              </w:rPr>
              <w:t> </w:t>
            </w:r>
            <w:r>
              <w:rPr>
                <w:sz w:val="18"/>
              </w:rPr>
              <w:t>trip</w:t>
            </w:r>
            <w:r>
              <w:rPr>
                <w:spacing w:val="-3"/>
                <w:sz w:val="18"/>
              </w:rPr>
              <w:t> </w:t>
            </w:r>
            <w:r>
              <w:rPr>
                <w:sz w:val="18"/>
              </w:rPr>
              <w:t>to</w:t>
            </w:r>
            <w:r>
              <w:rPr>
                <w:spacing w:val="-2"/>
                <w:sz w:val="18"/>
              </w:rPr>
              <w:t> </w:t>
            </w:r>
            <w:r>
              <w:rPr>
                <w:sz w:val="18"/>
              </w:rPr>
              <w:t>the</w:t>
            </w:r>
            <w:r>
              <w:rPr>
                <w:spacing w:val="-2"/>
                <w:sz w:val="18"/>
              </w:rPr>
              <w:t> </w:t>
            </w:r>
            <w:r>
              <w:rPr>
                <w:spacing w:val="-4"/>
                <w:sz w:val="18"/>
              </w:rPr>
              <w:t>Zoo.</w:t>
            </w:r>
          </w:p>
        </w:tc>
        <w:tc>
          <w:tcPr>
            <w:tcW w:w="1253" w:type="dxa"/>
            <w:tcBorders>
              <w:top w:val="single" w:sz="6" w:space="0" w:color="000000"/>
            </w:tcBorders>
          </w:tcPr>
          <w:p>
            <w:pPr>
              <w:pStyle w:val="TableParagraph"/>
              <w:spacing w:before="24"/>
              <w:ind w:left="110"/>
              <w:rPr>
                <w:sz w:val="18"/>
              </w:rPr>
            </w:pPr>
            <w:r>
              <w:rPr>
                <w:spacing w:val="-2"/>
                <w:sz w:val="18"/>
              </w:rPr>
              <w:t>05/27/2025</w:t>
            </w:r>
          </w:p>
        </w:tc>
        <w:tc>
          <w:tcPr>
            <w:tcW w:w="1473" w:type="dxa"/>
            <w:tcBorders>
              <w:top w:val="single" w:sz="6" w:space="0" w:color="000000"/>
            </w:tcBorders>
          </w:tcPr>
          <w:p>
            <w:pPr>
              <w:pStyle w:val="TableParagraph"/>
              <w:spacing w:before="24"/>
              <w:ind w:right="73"/>
              <w:jc w:val="right"/>
              <w:rPr>
                <w:sz w:val="18"/>
              </w:rPr>
            </w:pPr>
            <w:r>
              <w:rPr>
                <w:spacing w:val="-2"/>
                <w:sz w:val="18"/>
              </w:rPr>
              <w:t>774.12</w:t>
            </w:r>
          </w:p>
        </w:tc>
        <w:tc>
          <w:tcPr>
            <w:tcW w:w="3559" w:type="dxa"/>
            <w:tcBorders>
              <w:top w:val="single" w:sz="6" w:space="0" w:color="000000"/>
            </w:tcBorders>
          </w:tcPr>
          <w:p>
            <w:pPr>
              <w:pStyle w:val="TableParagraph"/>
              <w:rPr>
                <w:rFonts w:ascii="Times New Roman"/>
                <w:sz w:val="18"/>
              </w:rPr>
            </w:pPr>
          </w:p>
        </w:tc>
        <w:tc>
          <w:tcPr>
            <w:tcW w:w="1720" w:type="dxa"/>
            <w:tcBorders>
              <w:top w:val="single" w:sz="6" w:space="0" w:color="000000"/>
            </w:tcBorders>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786" w:type="dxa"/>
          </w:tcPr>
          <w:p>
            <w:pPr>
              <w:pStyle w:val="TableParagraph"/>
              <w:rPr>
                <w:rFonts w:ascii="Times New Roman"/>
                <w:sz w:val="18"/>
              </w:rPr>
            </w:pPr>
          </w:p>
        </w:tc>
        <w:tc>
          <w:tcPr>
            <w:tcW w:w="125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28"/>
              <w:ind w:left="40"/>
              <w:rPr>
                <w:i/>
                <w:sz w:val="18"/>
              </w:rPr>
            </w:pPr>
            <w:r>
              <w:rPr>
                <w:i/>
                <w:sz w:val="18"/>
              </w:rPr>
              <w:t>40</w:t>
            </w:r>
            <w:r>
              <w:rPr>
                <w:i/>
                <w:spacing w:val="-2"/>
                <w:sz w:val="18"/>
              </w:rPr>
              <w:t> </w:t>
            </w:r>
            <w:r>
              <w:rPr>
                <w:i/>
                <w:sz w:val="18"/>
              </w:rPr>
              <w:t>E</w:t>
            </w:r>
            <w:r>
              <w:rPr>
                <w:i/>
                <w:spacing w:val="-2"/>
                <w:sz w:val="18"/>
              </w:rPr>
              <w:t> </w:t>
            </w:r>
            <w:r>
              <w:rPr>
                <w:i/>
                <w:sz w:val="18"/>
              </w:rPr>
              <w:t>008</w:t>
            </w:r>
            <w:r>
              <w:rPr>
                <w:i/>
                <w:spacing w:val="-1"/>
                <w:sz w:val="18"/>
              </w:rPr>
              <w:t> </w:t>
            </w:r>
            <w:r>
              <w:rPr>
                <w:i/>
                <w:sz w:val="18"/>
              </w:rPr>
              <w:t>2550</w:t>
            </w:r>
            <w:r>
              <w:rPr>
                <w:i/>
                <w:spacing w:val="-2"/>
                <w:sz w:val="18"/>
              </w:rPr>
              <w:t> </w:t>
            </w:r>
            <w:r>
              <w:rPr>
                <w:i/>
                <w:sz w:val="18"/>
              </w:rPr>
              <w:t>3315</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28"/>
              <w:ind w:right="27"/>
              <w:jc w:val="right"/>
              <w:rPr>
                <w:i/>
                <w:sz w:val="18"/>
              </w:rPr>
            </w:pPr>
            <w:r>
              <w:rPr>
                <w:i/>
                <w:spacing w:val="-2"/>
                <w:sz w:val="18"/>
              </w:rPr>
              <w:t>774.12</w:t>
            </w:r>
          </w:p>
        </w:tc>
      </w:tr>
      <w:tr>
        <w:trPr>
          <w:trHeight w:val="270" w:hRule="atLeast"/>
        </w:trPr>
        <w:tc>
          <w:tcPr>
            <w:tcW w:w="1613" w:type="dxa"/>
          </w:tcPr>
          <w:p>
            <w:pPr>
              <w:pStyle w:val="TableParagraph"/>
              <w:spacing w:before="28"/>
              <w:ind w:left="30"/>
              <w:rPr>
                <w:sz w:val="18"/>
              </w:rPr>
            </w:pPr>
            <w:r>
              <w:rPr>
                <w:spacing w:val="-2"/>
                <w:sz w:val="18"/>
              </w:rPr>
              <w:t>580503</w:t>
            </w:r>
          </w:p>
        </w:tc>
        <w:tc>
          <w:tcPr>
            <w:tcW w:w="4786" w:type="dxa"/>
          </w:tcPr>
          <w:p>
            <w:pPr>
              <w:pStyle w:val="TableParagraph"/>
              <w:spacing w:before="28"/>
              <w:ind w:left="231"/>
              <w:rPr>
                <w:sz w:val="18"/>
              </w:rPr>
            </w:pPr>
            <w:r>
              <w:rPr>
                <w:sz w:val="18"/>
              </w:rPr>
              <w:t>Transportation</w:t>
            </w:r>
            <w:r>
              <w:rPr>
                <w:spacing w:val="-7"/>
                <w:sz w:val="18"/>
              </w:rPr>
              <w:t> </w:t>
            </w:r>
            <w:r>
              <w:rPr>
                <w:sz w:val="18"/>
              </w:rPr>
              <w:t>for</w:t>
            </w:r>
            <w:r>
              <w:rPr>
                <w:spacing w:val="-4"/>
                <w:sz w:val="18"/>
              </w:rPr>
              <w:t> </w:t>
            </w:r>
            <w:r>
              <w:rPr>
                <w:sz w:val="18"/>
              </w:rPr>
              <w:t>4th</w:t>
            </w:r>
            <w:r>
              <w:rPr>
                <w:spacing w:val="-4"/>
                <w:sz w:val="18"/>
              </w:rPr>
              <w:t> </w:t>
            </w:r>
            <w:r>
              <w:rPr>
                <w:sz w:val="18"/>
              </w:rPr>
              <w:t>grade</w:t>
            </w:r>
            <w:r>
              <w:rPr>
                <w:spacing w:val="-5"/>
                <w:sz w:val="18"/>
              </w:rPr>
              <w:t> </w:t>
            </w:r>
            <w:r>
              <w:rPr>
                <w:sz w:val="18"/>
              </w:rPr>
              <w:t>field</w:t>
            </w:r>
            <w:r>
              <w:rPr>
                <w:spacing w:val="-4"/>
                <w:sz w:val="18"/>
              </w:rPr>
              <w:t> </w:t>
            </w:r>
            <w:r>
              <w:rPr>
                <w:sz w:val="18"/>
              </w:rPr>
              <w:t>to</w:t>
            </w:r>
            <w:r>
              <w:rPr>
                <w:spacing w:val="-4"/>
                <w:sz w:val="18"/>
              </w:rPr>
              <w:t> </w:t>
            </w:r>
            <w:r>
              <w:rPr>
                <w:sz w:val="18"/>
              </w:rPr>
              <w:t>Sunrise</w:t>
            </w:r>
            <w:r>
              <w:rPr>
                <w:spacing w:val="-4"/>
                <w:sz w:val="18"/>
              </w:rPr>
              <w:t> Lake</w:t>
            </w:r>
          </w:p>
        </w:tc>
        <w:tc>
          <w:tcPr>
            <w:tcW w:w="1253" w:type="dxa"/>
          </w:tcPr>
          <w:p>
            <w:pPr>
              <w:pStyle w:val="TableParagraph"/>
              <w:spacing w:before="28"/>
              <w:ind w:left="110"/>
              <w:rPr>
                <w:sz w:val="18"/>
              </w:rPr>
            </w:pPr>
            <w:r>
              <w:rPr>
                <w:spacing w:val="-2"/>
                <w:sz w:val="18"/>
              </w:rPr>
              <w:t>05/29/2025</w:t>
            </w:r>
          </w:p>
        </w:tc>
        <w:tc>
          <w:tcPr>
            <w:tcW w:w="1473" w:type="dxa"/>
          </w:tcPr>
          <w:p>
            <w:pPr>
              <w:pStyle w:val="TableParagraph"/>
              <w:spacing w:before="28"/>
              <w:ind w:right="73"/>
              <w:jc w:val="right"/>
              <w:rPr>
                <w:sz w:val="18"/>
              </w:rPr>
            </w:pPr>
            <w:r>
              <w:rPr>
                <w:spacing w:val="-2"/>
                <w:sz w:val="18"/>
              </w:rPr>
              <w:t>792.76</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786" w:type="dxa"/>
          </w:tcPr>
          <w:p>
            <w:pPr>
              <w:pStyle w:val="TableParagraph"/>
              <w:rPr>
                <w:rFonts w:ascii="Times New Roman"/>
                <w:sz w:val="18"/>
              </w:rPr>
            </w:pPr>
          </w:p>
        </w:tc>
        <w:tc>
          <w:tcPr>
            <w:tcW w:w="125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28"/>
              <w:ind w:left="40"/>
              <w:rPr>
                <w:i/>
                <w:sz w:val="18"/>
              </w:rPr>
            </w:pPr>
            <w:r>
              <w:rPr>
                <w:i/>
                <w:sz w:val="18"/>
              </w:rPr>
              <w:t>40</w:t>
            </w:r>
            <w:r>
              <w:rPr>
                <w:i/>
                <w:spacing w:val="-2"/>
                <w:sz w:val="18"/>
              </w:rPr>
              <w:t> </w:t>
            </w:r>
            <w:r>
              <w:rPr>
                <w:i/>
                <w:sz w:val="18"/>
              </w:rPr>
              <w:t>E</w:t>
            </w:r>
            <w:r>
              <w:rPr>
                <w:i/>
                <w:spacing w:val="-2"/>
                <w:sz w:val="18"/>
              </w:rPr>
              <w:t> </w:t>
            </w:r>
            <w:r>
              <w:rPr>
                <w:i/>
                <w:sz w:val="18"/>
              </w:rPr>
              <w:t>011</w:t>
            </w:r>
            <w:r>
              <w:rPr>
                <w:i/>
                <w:spacing w:val="-1"/>
                <w:sz w:val="18"/>
              </w:rPr>
              <w:t> </w:t>
            </w:r>
            <w:r>
              <w:rPr>
                <w:i/>
                <w:sz w:val="18"/>
              </w:rPr>
              <w:t>2550</w:t>
            </w:r>
            <w:r>
              <w:rPr>
                <w:i/>
                <w:spacing w:val="-2"/>
                <w:sz w:val="18"/>
              </w:rPr>
              <w:t> </w:t>
            </w:r>
            <w:r>
              <w:rPr>
                <w:i/>
                <w:sz w:val="18"/>
              </w:rPr>
              <w:t>3315</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28"/>
              <w:ind w:right="27"/>
              <w:jc w:val="right"/>
              <w:rPr>
                <w:i/>
                <w:sz w:val="18"/>
              </w:rPr>
            </w:pPr>
            <w:r>
              <w:rPr>
                <w:i/>
                <w:spacing w:val="-2"/>
                <w:sz w:val="18"/>
              </w:rPr>
              <w:t>792.76</w:t>
            </w:r>
          </w:p>
        </w:tc>
      </w:tr>
      <w:tr>
        <w:trPr>
          <w:trHeight w:val="270" w:hRule="atLeast"/>
        </w:trPr>
        <w:tc>
          <w:tcPr>
            <w:tcW w:w="1613" w:type="dxa"/>
          </w:tcPr>
          <w:p>
            <w:pPr>
              <w:pStyle w:val="TableParagraph"/>
              <w:spacing w:before="28"/>
              <w:ind w:left="30"/>
              <w:rPr>
                <w:sz w:val="18"/>
              </w:rPr>
            </w:pPr>
            <w:r>
              <w:rPr>
                <w:spacing w:val="-2"/>
                <w:sz w:val="18"/>
              </w:rPr>
              <w:t>581800</w:t>
            </w:r>
          </w:p>
        </w:tc>
        <w:tc>
          <w:tcPr>
            <w:tcW w:w="4786" w:type="dxa"/>
          </w:tcPr>
          <w:p>
            <w:pPr>
              <w:pStyle w:val="TableParagraph"/>
              <w:spacing w:before="28"/>
              <w:ind w:left="231"/>
              <w:rPr>
                <w:sz w:val="18"/>
              </w:rPr>
            </w:pPr>
            <w:r>
              <w:rPr>
                <w:sz w:val="18"/>
              </w:rPr>
              <w:t>2nd</w:t>
            </w:r>
            <w:r>
              <w:rPr>
                <w:spacing w:val="-4"/>
                <w:sz w:val="18"/>
              </w:rPr>
              <w:t> </w:t>
            </w:r>
            <w:r>
              <w:rPr>
                <w:sz w:val="18"/>
              </w:rPr>
              <w:t>Grade</w:t>
            </w:r>
            <w:r>
              <w:rPr>
                <w:spacing w:val="-4"/>
                <w:sz w:val="18"/>
              </w:rPr>
              <w:t> </w:t>
            </w:r>
            <w:r>
              <w:rPr>
                <w:sz w:val="18"/>
              </w:rPr>
              <w:t>Field</w:t>
            </w:r>
            <w:r>
              <w:rPr>
                <w:spacing w:val="-4"/>
                <w:sz w:val="18"/>
              </w:rPr>
              <w:t> </w:t>
            </w:r>
            <w:r>
              <w:rPr>
                <w:sz w:val="18"/>
              </w:rPr>
              <w:t>trip</w:t>
            </w:r>
            <w:r>
              <w:rPr>
                <w:spacing w:val="-4"/>
                <w:sz w:val="18"/>
              </w:rPr>
              <w:t> </w:t>
            </w:r>
            <w:r>
              <w:rPr>
                <w:sz w:val="18"/>
              </w:rPr>
              <w:t>transportation</w:t>
            </w:r>
            <w:r>
              <w:rPr>
                <w:spacing w:val="-4"/>
                <w:sz w:val="18"/>
              </w:rPr>
              <w:t> </w:t>
            </w:r>
            <w:r>
              <w:rPr>
                <w:sz w:val="18"/>
              </w:rPr>
              <w:t>to</w:t>
            </w:r>
            <w:r>
              <w:rPr>
                <w:spacing w:val="-4"/>
                <w:sz w:val="18"/>
              </w:rPr>
              <w:t> </w:t>
            </w:r>
            <w:r>
              <w:rPr>
                <w:sz w:val="18"/>
              </w:rPr>
              <w:t>Kohls</w:t>
            </w:r>
            <w:r>
              <w:rPr>
                <w:spacing w:val="-3"/>
                <w:sz w:val="18"/>
              </w:rPr>
              <w:t> </w:t>
            </w:r>
            <w:r>
              <w:rPr>
                <w:spacing w:val="-2"/>
                <w:sz w:val="18"/>
              </w:rPr>
              <w:t>Museum</w:t>
            </w:r>
          </w:p>
        </w:tc>
        <w:tc>
          <w:tcPr>
            <w:tcW w:w="1253" w:type="dxa"/>
          </w:tcPr>
          <w:p>
            <w:pPr>
              <w:pStyle w:val="TableParagraph"/>
              <w:spacing w:before="28"/>
              <w:ind w:left="110"/>
              <w:rPr>
                <w:sz w:val="18"/>
              </w:rPr>
            </w:pPr>
            <w:r>
              <w:rPr>
                <w:spacing w:val="-2"/>
                <w:sz w:val="18"/>
              </w:rPr>
              <w:t>05/30/2025</w:t>
            </w:r>
          </w:p>
        </w:tc>
        <w:tc>
          <w:tcPr>
            <w:tcW w:w="1473" w:type="dxa"/>
          </w:tcPr>
          <w:p>
            <w:pPr>
              <w:pStyle w:val="TableParagraph"/>
              <w:spacing w:before="28"/>
              <w:ind w:right="73"/>
              <w:jc w:val="right"/>
              <w:rPr>
                <w:sz w:val="18"/>
              </w:rPr>
            </w:pPr>
            <w:r>
              <w:rPr>
                <w:spacing w:val="-2"/>
                <w:sz w:val="18"/>
              </w:rPr>
              <w:t>560.28</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786" w:type="dxa"/>
          </w:tcPr>
          <w:p>
            <w:pPr>
              <w:pStyle w:val="TableParagraph"/>
              <w:rPr>
                <w:rFonts w:ascii="Times New Roman"/>
                <w:sz w:val="18"/>
              </w:rPr>
            </w:pPr>
          </w:p>
        </w:tc>
        <w:tc>
          <w:tcPr>
            <w:tcW w:w="125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28"/>
              <w:ind w:left="40"/>
              <w:rPr>
                <w:i/>
                <w:sz w:val="18"/>
              </w:rPr>
            </w:pPr>
            <w:r>
              <w:rPr>
                <w:i/>
                <w:sz w:val="18"/>
              </w:rPr>
              <w:t>40</w:t>
            </w:r>
            <w:r>
              <w:rPr>
                <w:i/>
                <w:spacing w:val="-2"/>
                <w:sz w:val="18"/>
              </w:rPr>
              <w:t> </w:t>
            </w:r>
            <w:r>
              <w:rPr>
                <w:i/>
                <w:sz w:val="18"/>
              </w:rPr>
              <w:t>E</w:t>
            </w:r>
            <w:r>
              <w:rPr>
                <w:i/>
                <w:spacing w:val="-2"/>
                <w:sz w:val="18"/>
              </w:rPr>
              <w:t> </w:t>
            </w:r>
            <w:r>
              <w:rPr>
                <w:i/>
                <w:sz w:val="18"/>
              </w:rPr>
              <w:t>012</w:t>
            </w:r>
            <w:r>
              <w:rPr>
                <w:i/>
                <w:spacing w:val="-1"/>
                <w:sz w:val="18"/>
              </w:rPr>
              <w:t> </w:t>
            </w:r>
            <w:r>
              <w:rPr>
                <w:i/>
                <w:sz w:val="18"/>
              </w:rPr>
              <w:t>2550</w:t>
            </w:r>
            <w:r>
              <w:rPr>
                <w:i/>
                <w:spacing w:val="-2"/>
                <w:sz w:val="18"/>
              </w:rPr>
              <w:t> </w:t>
            </w:r>
            <w:r>
              <w:rPr>
                <w:i/>
                <w:sz w:val="18"/>
              </w:rPr>
              <w:t>3315</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28"/>
              <w:ind w:right="27"/>
              <w:jc w:val="right"/>
              <w:rPr>
                <w:i/>
                <w:sz w:val="18"/>
              </w:rPr>
            </w:pPr>
            <w:r>
              <w:rPr>
                <w:i/>
                <w:spacing w:val="-2"/>
                <w:sz w:val="18"/>
              </w:rPr>
              <w:t>560.28</w:t>
            </w:r>
          </w:p>
        </w:tc>
      </w:tr>
      <w:tr>
        <w:trPr>
          <w:trHeight w:val="478" w:hRule="atLeast"/>
        </w:trPr>
        <w:tc>
          <w:tcPr>
            <w:tcW w:w="1613" w:type="dxa"/>
          </w:tcPr>
          <w:p>
            <w:pPr>
              <w:pStyle w:val="TableParagraph"/>
              <w:spacing w:before="28"/>
              <w:ind w:left="30"/>
              <w:rPr>
                <w:sz w:val="18"/>
              </w:rPr>
            </w:pPr>
            <w:r>
              <w:rPr>
                <w:spacing w:val="-2"/>
                <w:sz w:val="18"/>
              </w:rPr>
              <w:t>581807</w:t>
            </w:r>
          </w:p>
        </w:tc>
        <w:tc>
          <w:tcPr>
            <w:tcW w:w="4786" w:type="dxa"/>
          </w:tcPr>
          <w:p>
            <w:pPr>
              <w:pStyle w:val="TableParagraph"/>
              <w:spacing w:before="28"/>
              <w:ind w:left="231"/>
              <w:rPr>
                <w:sz w:val="18"/>
              </w:rPr>
            </w:pPr>
            <w:r>
              <w:rPr>
                <w:sz w:val="18"/>
              </w:rPr>
              <w:t>Field</w:t>
            </w:r>
            <w:r>
              <w:rPr>
                <w:spacing w:val="-6"/>
                <w:sz w:val="18"/>
              </w:rPr>
              <w:t> </w:t>
            </w:r>
            <w:r>
              <w:rPr>
                <w:sz w:val="18"/>
              </w:rPr>
              <w:t>Trip</w:t>
            </w:r>
            <w:r>
              <w:rPr>
                <w:spacing w:val="-6"/>
                <w:sz w:val="18"/>
              </w:rPr>
              <w:t> </w:t>
            </w:r>
            <w:r>
              <w:rPr>
                <w:sz w:val="18"/>
              </w:rPr>
              <w:t>-London</w:t>
            </w:r>
            <w:r>
              <w:rPr>
                <w:spacing w:val="-6"/>
                <w:sz w:val="18"/>
              </w:rPr>
              <w:t> </w:t>
            </w:r>
            <w:r>
              <w:rPr>
                <w:sz w:val="18"/>
              </w:rPr>
              <w:t>to</w:t>
            </w:r>
            <w:r>
              <w:rPr>
                <w:spacing w:val="-6"/>
                <w:sz w:val="18"/>
              </w:rPr>
              <w:t> </w:t>
            </w:r>
            <w:r>
              <w:rPr>
                <w:sz w:val="18"/>
              </w:rPr>
              <w:t>The</w:t>
            </w:r>
            <w:r>
              <w:rPr>
                <w:spacing w:val="-6"/>
                <w:sz w:val="18"/>
              </w:rPr>
              <w:t> </w:t>
            </w:r>
            <w:r>
              <w:rPr>
                <w:sz w:val="18"/>
              </w:rPr>
              <w:t>Waterworks-</w:t>
            </w:r>
            <w:r>
              <w:rPr>
                <w:spacing w:val="-6"/>
                <w:sz w:val="18"/>
              </w:rPr>
              <w:t> </w:t>
            </w:r>
            <w:r>
              <w:rPr>
                <w:sz w:val="18"/>
              </w:rPr>
              <w:t>5/29/2025</w:t>
            </w:r>
            <w:r>
              <w:rPr>
                <w:spacing w:val="-6"/>
                <w:sz w:val="18"/>
              </w:rPr>
              <w:t> </w:t>
            </w:r>
            <w:r>
              <w:rPr>
                <w:sz w:val="18"/>
              </w:rPr>
              <w:t>(2 </w:t>
            </w:r>
            <w:r>
              <w:rPr>
                <w:spacing w:val="-2"/>
                <w:sz w:val="18"/>
              </w:rPr>
              <w:t>buses)</w:t>
            </w:r>
          </w:p>
        </w:tc>
        <w:tc>
          <w:tcPr>
            <w:tcW w:w="1253" w:type="dxa"/>
          </w:tcPr>
          <w:p>
            <w:pPr>
              <w:pStyle w:val="TableParagraph"/>
              <w:spacing w:before="28"/>
              <w:ind w:left="110"/>
              <w:rPr>
                <w:sz w:val="18"/>
              </w:rPr>
            </w:pPr>
            <w:r>
              <w:rPr>
                <w:spacing w:val="-2"/>
                <w:sz w:val="18"/>
              </w:rPr>
              <w:t>05/30/2025</w:t>
            </w:r>
          </w:p>
        </w:tc>
        <w:tc>
          <w:tcPr>
            <w:tcW w:w="1473" w:type="dxa"/>
          </w:tcPr>
          <w:p>
            <w:pPr>
              <w:pStyle w:val="TableParagraph"/>
              <w:spacing w:before="28"/>
              <w:ind w:right="73"/>
              <w:jc w:val="right"/>
              <w:rPr>
                <w:sz w:val="18"/>
              </w:rPr>
            </w:pPr>
            <w:r>
              <w:rPr>
                <w:spacing w:val="-2"/>
                <w:sz w:val="18"/>
              </w:rPr>
              <w:t>682.55</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4786" w:type="dxa"/>
          </w:tcPr>
          <w:p>
            <w:pPr>
              <w:pStyle w:val="TableParagraph"/>
              <w:rPr>
                <w:rFonts w:ascii="Times New Roman"/>
                <w:sz w:val="18"/>
              </w:rPr>
            </w:pPr>
          </w:p>
        </w:tc>
        <w:tc>
          <w:tcPr>
            <w:tcW w:w="125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40</w:t>
            </w:r>
            <w:r>
              <w:rPr>
                <w:i/>
                <w:spacing w:val="-2"/>
                <w:sz w:val="18"/>
              </w:rPr>
              <w:t> </w:t>
            </w:r>
            <w:r>
              <w:rPr>
                <w:i/>
                <w:sz w:val="18"/>
              </w:rPr>
              <w:t>E</w:t>
            </w:r>
            <w:r>
              <w:rPr>
                <w:i/>
                <w:spacing w:val="-2"/>
                <w:sz w:val="18"/>
              </w:rPr>
              <w:t> </w:t>
            </w:r>
            <w:r>
              <w:rPr>
                <w:i/>
                <w:sz w:val="18"/>
              </w:rPr>
              <w:t>093</w:t>
            </w:r>
            <w:r>
              <w:rPr>
                <w:i/>
                <w:spacing w:val="-1"/>
                <w:sz w:val="18"/>
              </w:rPr>
              <w:t> </w:t>
            </w:r>
            <w:r>
              <w:rPr>
                <w:i/>
                <w:sz w:val="18"/>
              </w:rPr>
              <w:t>2550</w:t>
            </w:r>
            <w:r>
              <w:rPr>
                <w:i/>
                <w:spacing w:val="-2"/>
                <w:sz w:val="18"/>
              </w:rPr>
              <w:t> </w:t>
            </w:r>
            <w:r>
              <w:rPr>
                <w:i/>
                <w:sz w:val="18"/>
              </w:rPr>
              <w:t>3314</w:t>
            </w:r>
            <w:r>
              <w:rPr>
                <w:i/>
                <w:spacing w:val="-2"/>
                <w:sz w:val="18"/>
              </w:rPr>
              <w:t> </w:t>
            </w:r>
            <w:r>
              <w:rPr>
                <w:i/>
                <w:sz w:val="18"/>
              </w:rPr>
              <w:t>14</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682.55</w:t>
            </w:r>
          </w:p>
        </w:tc>
      </w:tr>
      <w:tr>
        <w:trPr>
          <w:trHeight w:val="270" w:hRule="atLeast"/>
        </w:trPr>
        <w:tc>
          <w:tcPr>
            <w:tcW w:w="1613" w:type="dxa"/>
          </w:tcPr>
          <w:p>
            <w:pPr>
              <w:pStyle w:val="TableParagraph"/>
              <w:spacing w:before="28"/>
              <w:ind w:left="30"/>
              <w:rPr>
                <w:sz w:val="18"/>
              </w:rPr>
            </w:pPr>
            <w:r>
              <w:rPr>
                <w:spacing w:val="-2"/>
                <w:sz w:val="18"/>
              </w:rPr>
              <w:t>584587</w:t>
            </w:r>
          </w:p>
        </w:tc>
        <w:tc>
          <w:tcPr>
            <w:tcW w:w="4786" w:type="dxa"/>
          </w:tcPr>
          <w:p>
            <w:pPr>
              <w:pStyle w:val="TableParagraph"/>
              <w:spacing w:before="28"/>
              <w:ind w:left="231"/>
              <w:rPr>
                <w:sz w:val="18"/>
              </w:rPr>
            </w:pPr>
            <w:r>
              <w:rPr>
                <w:sz w:val="18"/>
              </w:rPr>
              <w:t>Buses</w:t>
            </w:r>
            <w:r>
              <w:rPr>
                <w:spacing w:val="-3"/>
                <w:sz w:val="18"/>
              </w:rPr>
              <w:t> </w:t>
            </w:r>
            <w:r>
              <w:rPr>
                <w:sz w:val="18"/>
              </w:rPr>
              <w:t>for</w:t>
            </w:r>
            <w:r>
              <w:rPr>
                <w:spacing w:val="-2"/>
                <w:sz w:val="18"/>
              </w:rPr>
              <w:t> </w:t>
            </w:r>
            <w:r>
              <w:rPr>
                <w:sz w:val="18"/>
              </w:rPr>
              <w:t>5th</w:t>
            </w:r>
            <w:r>
              <w:rPr>
                <w:spacing w:val="-3"/>
                <w:sz w:val="18"/>
              </w:rPr>
              <w:t> </w:t>
            </w:r>
            <w:r>
              <w:rPr>
                <w:sz w:val="18"/>
              </w:rPr>
              <w:t>grade</w:t>
            </w:r>
            <w:r>
              <w:rPr>
                <w:spacing w:val="-2"/>
                <w:sz w:val="18"/>
              </w:rPr>
              <w:t> </w:t>
            </w:r>
            <w:r>
              <w:rPr>
                <w:sz w:val="18"/>
              </w:rPr>
              <w:t>field</w:t>
            </w:r>
            <w:r>
              <w:rPr>
                <w:spacing w:val="-3"/>
                <w:sz w:val="18"/>
              </w:rPr>
              <w:t> </w:t>
            </w:r>
            <w:r>
              <w:rPr>
                <w:sz w:val="18"/>
              </w:rPr>
              <w:t>trip</w:t>
            </w:r>
            <w:r>
              <w:rPr>
                <w:spacing w:val="-2"/>
                <w:sz w:val="18"/>
              </w:rPr>
              <w:t> </w:t>
            </w:r>
            <w:r>
              <w:rPr>
                <w:sz w:val="18"/>
              </w:rPr>
              <w:t>to</w:t>
            </w:r>
            <w:r>
              <w:rPr>
                <w:spacing w:val="-3"/>
                <w:sz w:val="18"/>
              </w:rPr>
              <w:t> </w:t>
            </w:r>
            <w:r>
              <w:rPr>
                <w:sz w:val="18"/>
              </w:rPr>
              <w:t>sunrise</w:t>
            </w:r>
            <w:r>
              <w:rPr>
                <w:spacing w:val="-2"/>
                <w:sz w:val="18"/>
              </w:rPr>
              <w:t> </w:t>
            </w:r>
            <w:r>
              <w:rPr>
                <w:spacing w:val="-4"/>
                <w:sz w:val="18"/>
              </w:rPr>
              <w:t>late</w:t>
            </w:r>
          </w:p>
        </w:tc>
        <w:tc>
          <w:tcPr>
            <w:tcW w:w="1253" w:type="dxa"/>
          </w:tcPr>
          <w:p>
            <w:pPr>
              <w:pStyle w:val="TableParagraph"/>
              <w:spacing w:before="28"/>
              <w:ind w:left="110"/>
              <w:rPr>
                <w:sz w:val="18"/>
              </w:rPr>
            </w:pPr>
            <w:r>
              <w:rPr>
                <w:spacing w:val="-2"/>
                <w:sz w:val="18"/>
              </w:rPr>
              <w:t>06/03/2025</w:t>
            </w:r>
          </w:p>
        </w:tc>
        <w:tc>
          <w:tcPr>
            <w:tcW w:w="1473" w:type="dxa"/>
          </w:tcPr>
          <w:p>
            <w:pPr>
              <w:pStyle w:val="TableParagraph"/>
              <w:spacing w:before="28"/>
              <w:ind w:right="73"/>
              <w:jc w:val="right"/>
              <w:rPr>
                <w:sz w:val="18"/>
              </w:rPr>
            </w:pPr>
            <w:r>
              <w:rPr>
                <w:spacing w:val="-2"/>
                <w:sz w:val="18"/>
              </w:rPr>
              <w:t>1,106.35</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786" w:type="dxa"/>
          </w:tcPr>
          <w:p>
            <w:pPr>
              <w:pStyle w:val="TableParagraph"/>
              <w:rPr>
                <w:rFonts w:ascii="Times New Roman"/>
                <w:sz w:val="18"/>
              </w:rPr>
            </w:pPr>
          </w:p>
        </w:tc>
        <w:tc>
          <w:tcPr>
            <w:tcW w:w="125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28"/>
              <w:ind w:left="40"/>
              <w:rPr>
                <w:i/>
                <w:sz w:val="18"/>
              </w:rPr>
            </w:pPr>
            <w:r>
              <w:rPr>
                <w:i/>
                <w:sz w:val="18"/>
              </w:rPr>
              <w:t>40</w:t>
            </w:r>
            <w:r>
              <w:rPr>
                <w:i/>
                <w:spacing w:val="-2"/>
                <w:sz w:val="18"/>
              </w:rPr>
              <w:t> </w:t>
            </w:r>
            <w:r>
              <w:rPr>
                <w:i/>
                <w:sz w:val="18"/>
              </w:rPr>
              <w:t>E</w:t>
            </w:r>
            <w:r>
              <w:rPr>
                <w:i/>
                <w:spacing w:val="-2"/>
                <w:sz w:val="18"/>
              </w:rPr>
              <w:t> </w:t>
            </w:r>
            <w:r>
              <w:rPr>
                <w:i/>
                <w:sz w:val="18"/>
              </w:rPr>
              <w:t>006</w:t>
            </w:r>
            <w:r>
              <w:rPr>
                <w:i/>
                <w:spacing w:val="-1"/>
                <w:sz w:val="18"/>
              </w:rPr>
              <w:t> </w:t>
            </w:r>
            <w:r>
              <w:rPr>
                <w:i/>
                <w:sz w:val="18"/>
              </w:rPr>
              <w:t>2550</w:t>
            </w:r>
            <w:r>
              <w:rPr>
                <w:i/>
                <w:spacing w:val="-2"/>
                <w:sz w:val="18"/>
              </w:rPr>
              <w:t> </w:t>
            </w:r>
            <w:r>
              <w:rPr>
                <w:i/>
                <w:sz w:val="18"/>
              </w:rPr>
              <w:t>3315</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28"/>
              <w:ind w:right="27"/>
              <w:jc w:val="right"/>
              <w:rPr>
                <w:i/>
                <w:sz w:val="18"/>
              </w:rPr>
            </w:pPr>
            <w:r>
              <w:rPr>
                <w:i/>
                <w:spacing w:val="-2"/>
                <w:sz w:val="18"/>
              </w:rPr>
              <w:t>1,106.35</w:t>
            </w:r>
          </w:p>
        </w:tc>
      </w:tr>
      <w:tr>
        <w:trPr>
          <w:trHeight w:val="478" w:hRule="atLeast"/>
        </w:trPr>
        <w:tc>
          <w:tcPr>
            <w:tcW w:w="1613" w:type="dxa"/>
          </w:tcPr>
          <w:p>
            <w:pPr>
              <w:pStyle w:val="TableParagraph"/>
              <w:spacing w:before="28"/>
              <w:ind w:left="30"/>
              <w:rPr>
                <w:sz w:val="18"/>
              </w:rPr>
            </w:pPr>
            <w:r>
              <w:rPr>
                <w:spacing w:val="-2"/>
                <w:sz w:val="18"/>
              </w:rPr>
              <w:t>585390</w:t>
            </w:r>
          </w:p>
        </w:tc>
        <w:tc>
          <w:tcPr>
            <w:tcW w:w="4786" w:type="dxa"/>
          </w:tcPr>
          <w:p>
            <w:pPr>
              <w:pStyle w:val="TableParagraph"/>
              <w:spacing w:before="28"/>
              <w:ind w:left="231"/>
              <w:rPr>
                <w:sz w:val="18"/>
              </w:rPr>
            </w:pPr>
            <w:r>
              <w:rPr>
                <w:sz w:val="18"/>
              </w:rPr>
              <w:t>4th</w:t>
            </w:r>
            <w:r>
              <w:rPr>
                <w:spacing w:val="-5"/>
                <w:sz w:val="18"/>
              </w:rPr>
              <w:t> </w:t>
            </w:r>
            <w:r>
              <w:rPr>
                <w:sz w:val="18"/>
              </w:rPr>
              <w:t>grade</w:t>
            </w:r>
            <w:r>
              <w:rPr>
                <w:spacing w:val="-5"/>
                <w:sz w:val="18"/>
              </w:rPr>
              <w:t> </w:t>
            </w:r>
            <w:r>
              <w:rPr>
                <w:sz w:val="18"/>
              </w:rPr>
              <w:t>field</w:t>
            </w:r>
            <w:r>
              <w:rPr>
                <w:spacing w:val="-5"/>
                <w:sz w:val="18"/>
              </w:rPr>
              <w:t> </w:t>
            </w:r>
            <w:r>
              <w:rPr>
                <w:sz w:val="18"/>
              </w:rPr>
              <w:t>trip</w:t>
            </w:r>
            <w:r>
              <w:rPr>
                <w:spacing w:val="-5"/>
                <w:sz w:val="18"/>
              </w:rPr>
              <w:t> </w:t>
            </w:r>
            <w:r>
              <w:rPr>
                <w:sz w:val="18"/>
              </w:rPr>
              <w:t>6/3/2025.</w:t>
            </w:r>
            <w:r>
              <w:rPr>
                <w:spacing w:val="-5"/>
                <w:sz w:val="18"/>
              </w:rPr>
              <w:t> </w:t>
            </w:r>
            <w:r>
              <w:rPr>
                <w:sz w:val="18"/>
              </w:rPr>
              <w:t>Feed</w:t>
            </w:r>
            <w:r>
              <w:rPr>
                <w:spacing w:val="-5"/>
                <w:sz w:val="18"/>
              </w:rPr>
              <w:t> </w:t>
            </w:r>
            <w:r>
              <w:rPr>
                <w:sz w:val="18"/>
              </w:rPr>
              <w:t>my</w:t>
            </w:r>
            <w:r>
              <w:rPr>
                <w:spacing w:val="-5"/>
                <w:sz w:val="18"/>
              </w:rPr>
              <w:t> </w:t>
            </w:r>
            <w:r>
              <w:rPr>
                <w:sz w:val="18"/>
              </w:rPr>
              <w:t>starving</w:t>
            </w:r>
            <w:r>
              <w:rPr>
                <w:spacing w:val="-5"/>
                <w:sz w:val="18"/>
              </w:rPr>
              <w:t> </w:t>
            </w:r>
            <w:r>
              <w:rPr>
                <w:sz w:val="18"/>
              </w:rPr>
              <w:t>children bus transportation</w:t>
            </w:r>
          </w:p>
        </w:tc>
        <w:tc>
          <w:tcPr>
            <w:tcW w:w="1253" w:type="dxa"/>
          </w:tcPr>
          <w:p>
            <w:pPr>
              <w:pStyle w:val="TableParagraph"/>
              <w:spacing w:before="28"/>
              <w:ind w:left="110"/>
              <w:rPr>
                <w:sz w:val="18"/>
              </w:rPr>
            </w:pPr>
            <w:r>
              <w:rPr>
                <w:spacing w:val="-2"/>
                <w:sz w:val="18"/>
              </w:rPr>
              <w:t>06/04/2025</w:t>
            </w:r>
          </w:p>
        </w:tc>
        <w:tc>
          <w:tcPr>
            <w:tcW w:w="1473" w:type="dxa"/>
          </w:tcPr>
          <w:p>
            <w:pPr>
              <w:pStyle w:val="TableParagraph"/>
              <w:spacing w:before="28"/>
              <w:ind w:right="73"/>
              <w:jc w:val="right"/>
              <w:rPr>
                <w:sz w:val="18"/>
              </w:rPr>
            </w:pPr>
            <w:r>
              <w:rPr>
                <w:spacing w:val="-2"/>
                <w:sz w:val="18"/>
              </w:rPr>
              <w:t>554.80</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4786" w:type="dxa"/>
          </w:tcPr>
          <w:p>
            <w:pPr>
              <w:pStyle w:val="TableParagraph"/>
              <w:rPr>
                <w:rFonts w:ascii="Times New Roman"/>
                <w:sz w:val="18"/>
              </w:rPr>
            </w:pPr>
          </w:p>
        </w:tc>
        <w:tc>
          <w:tcPr>
            <w:tcW w:w="125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40</w:t>
            </w:r>
            <w:r>
              <w:rPr>
                <w:i/>
                <w:spacing w:val="-2"/>
                <w:sz w:val="18"/>
              </w:rPr>
              <w:t> </w:t>
            </w:r>
            <w:r>
              <w:rPr>
                <w:i/>
                <w:sz w:val="18"/>
              </w:rPr>
              <w:t>E</w:t>
            </w:r>
            <w:r>
              <w:rPr>
                <w:i/>
                <w:spacing w:val="-2"/>
                <w:sz w:val="18"/>
              </w:rPr>
              <w:t> </w:t>
            </w:r>
            <w:r>
              <w:rPr>
                <w:i/>
                <w:sz w:val="18"/>
              </w:rPr>
              <w:t>001</w:t>
            </w:r>
            <w:r>
              <w:rPr>
                <w:i/>
                <w:spacing w:val="-1"/>
                <w:sz w:val="18"/>
              </w:rPr>
              <w:t> </w:t>
            </w:r>
            <w:r>
              <w:rPr>
                <w:i/>
                <w:sz w:val="18"/>
              </w:rPr>
              <w:t>2550</w:t>
            </w:r>
            <w:r>
              <w:rPr>
                <w:i/>
                <w:spacing w:val="-2"/>
                <w:sz w:val="18"/>
              </w:rPr>
              <w:t> </w:t>
            </w:r>
            <w:r>
              <w:rPr>
                <w:i/>
                <w:sz w:val="18"/>
              </w:rPr>
              <w:t>3315</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554.80</w:t>
            </w:r>
          </w:p>
        </w:tc>
      </w:tr>
      <w:tr>
        <w:trPr>
          <w:trHeight w:val="478" w:hRule="atLeast"/>
        </w:trPr>
        <w:tc>
          <w:tcPr>
            <w:tcW w:w="1613" w:type="dxa"/>
          </w:tcPr>
          <w:p>
            <w:pPr>
              <w:pStyle w:val="TableParagraph"/>
              <w:spacing w:before="28"/>
              <w:ind w:left="30"/>
              <w:rPr>
                <w:sz w:val="18"/>
              </w:rPr>
            </w:pPr>
            <w:r>
              <w:rPr>
                <w:spacing w:val="-2"/>
                <w:sz w:val="18"/>
              </w:rPr>
              <w:t>586581</w:t>
            </w:r>
          </w:p>
        </w:tc>
        <w:tc>
          <w:tcPr>
            <w:tcW w:w="4786" w:type="dxa"/>
          </w:tcPr>
          <w:p>
            <w:pPr>
              <w:pStyle w:val="TableParagraph"/>
              <w:spacing w:before="28"/>
              <w:ind w:left="231"/>
              <w:rPr>
                <w:sz w:val="18"/>
              </w:rPr>
            </w:pPr>
            <w:r>
              <w:rPr>
                <w:sz w:val="18"/>
              </w:rPr>
              <w:t>London</w:t>
            </w:r>
            <w:r>
              <w:rPr>
                <w:spacing w:val="-6"/>
                <w:sz w:val="18"/>
              </w:rPr>
              <w:t> </w:t>
            </w:r>
            <w:r>
              <w:rPr>
                <w:sz w:val="18"/>
              </w:rPr>
              <w:t>CBI</w:t>
            </w:r>
            <w:r>
              <w:rPr>
                <w:spacing w:val="-6"/>
                <w:sz w:val="18"/>
              </w:rPr>
              <w:t> </w:t>
            </w:r>
            <w:r>
              <w:rPr>
                <w:sz w:val="18"/>
              </w:rPr>
              <w:t>Field</w:t>
            </w:r>
            <w:r>
              <w:rPr>
                <w:spacing w:val="-6"/>
                <w:sz w:val="18"/>
              </w:rPr>
              <w:t> </w:t>
            </w:r>
            <w:r>
              <w:rPr>
                <w:sz w:val="18"/>
              </w:rPr>
              <w:t>Trip</w:t>
            </w:r>
            <w:r>
              <w:rPr>
                <w:spacing w:val="-6"/>
                <w:sz w:val="18"/>
              </w:rPr>
              <w:t> </w:t>
            </w:r>
            <w:r>
              <w:rPr>
                <w:sz w:val="18"/>
              </w:rPr>
              <w:t>-London</w:t>
            </w:r>
            <w:r>
              <w:rPr>
                <w:spacing w:val="-6"/>
                <w:sz w:val="18"/>
              </w:rPr>
              <w:t> </w:t>
            </w:r>
            <w:r>
              <w:rPr>
                <w:sz w:val="18"/>
              </w:rPr>
              <w:t>to</w:t>
            </w:r>
            <w:r>
              <w:rPr>
                <w:spacing w:val="-6"/>
                <w:sz w:val="18"/>
              </w:rPr>
              <w:t> </w:t>
            </w:r>
            <w:r>
              <w:rPr>
                <w:sz w:val="18"/>
              </w:rPr>
              <w:t>Brookfield</w:t>
            </w:r>
            <w:r>
              <w:rPr>
                <w:spacing w:val="-6"/>
                <w:sz w:val="18"/>
              </w:rPr>
              <w:t> </w:t>
            </w:r>
            <w:r>
              <w:rPr>
                <w:sz w:val="18"/>
              </w:rPr>
              <w:t>Zoo- </w:t>
            </w:r>
            <w:r>
              <w:rPr>
                <w:spacing w:val="-2"/>
                <w:sz w:val="18"/>
              </w:rPr>
              <w:t>6/4/2025</w:t>
            </w:r>
          </w:p>
        </w:tc>
        <w:tc>
          <w:tcPr>
            <w:tcW w:w="1253" w:type="dxa"/>
          </w:tcPr>
          <w:p>
            <w:pPr>
              <w:pStyle w:val="TableParagraph"/>
              <w:spacing w:before="28"/>
              <w:ind w:left="110"/>
              <w:rPr>
                <w:sz w:val="18"/>
              </w:rPr>
            </w:pPr>
            <w:r>
              <w:rPr>
                <w:spacing w:val="-2"/>
                <w:sz w:val="18"/>
              </w:rPr>
              <w:t>06/08/2025</w:t>
            </w:r>
          </w:p>
        </w:tc>
        <w:tc>
          <w:tcPr>
            <w:tcW w:w="1473" w:type="dxa"/>
          </w:tcPr>
          <w:p>
            <w:pPr>
              <w:pStyle w:val="TableParagraph"/>
              <w:spacing w:before="28"/>
              <w:ind w:right="73"/>
              <w:jc w:val="right"/>
              <w:rPr>
                <w:sz w:val="18"/>
              </w:rPr>
            </w:pPr>
            <w:r>
              <w:rPr>
                <w:spacing w:val="-2"/>
                <w:sz w:val="18"/>
              </w:rPr>
              <w:t>737.39</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4786" w:type="dxa"/>
          </w:tcPr>
          <w:p>
            <w:pPr>
              <w:pStyle w:val="TableParagraph"/>
              <w:rPr>
                <w:rFonts w:ascii="Times New Roman"/>
                <w:sz w:val="18"/>
              </w:rPr>
            </w:pPr>
          </w:p>
        </w:tc>
        <w:tc>
          <w:tcPr>
            <w:tcW w:w="125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40</w:t>
            </w:r>
            <w:r>
              <w:rPr>
                <w:i/>
                <w:spacing w:val="-2"/>
                <w:sz w:val="18"/>
              </w:rPr>
              <w:t> </w:t>
            </w:r>
            <w:r>
              <w:rPr>
                <w:i/>
                <w:sz w:val="18"/>
              </w:rPr>
              <w:t>E</w:t>
            </w:r>
            <w:r>
              <w:rPr>
                <w:i/>
                <w:spacing w:val="-2"/>
                <w:sz w:val="18"/>
              </w:rPr>
              <w:t> </w:t>
            </w:r>
            <w:r>
              <w:rPr>
                <w:i/>
                <w:sz w:val="18"/>
              </w:rPr>
              <w:t>093</w:t>
            </w:r>
            <w:r>
              <w:rPr>
                <w:i/>
                <w:spacing w:val="-1"/>
                <w:sz w:val="18"/>
              </w:rPr>
              <w:t> </w:t>
            </w:r>
            <w:r>
              <w:rPr>
                <w:i/>
                <w:sz w:val="18"/>
              </w:rPr>
              <w:t>2550</w:t>
            </w:r>
            <w:r>
              <w:rPr>
                <w:i/>
                <w:spacing w:val="-2"/>
                <w:sz w:val="18"/>
              </w:rPr>
              <w:t> </w:t>
            </w:r>
            <w:r>
              <w:rPr>
                <w:i/>
                <w:sz w:val="18"/>
              </w:rPr>
              <w:t>3314</w:t>
            </w:r>
            <w:r>
              <w:rPr>
                <w:i/>
                <w:spacing w:val="-2"/>
                <w:sz w:val="18"/>
              </w:rPr>
              <w:t> </w:t>
            </w:r>
            <w:r>
              <w:rPr>
                <w:i/>
                <w:sz w:val="18"/>
              </w:rPr>
              <w:t>14</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737.39</w:t>
            </w:r>
          </w:p>
        </w:tc>
      </w:tr>
      <w:tr>
        <w:trPr>
          <w:trHeight w:val="270" w:hRule="atLeast"/>
        </w:trPr>
        <w:tc>
          <w:tcPr>
            <w:tcW w:w="1613" w:type="dxa"/>
          </w:tcPr>
          <w:p>
            <w:pPr>
              <w:pStyle w:val="TableParagraph"/>
              <w:spacing w:before="28"/>
              <w:ind w:left="30"/>
              <w:rPr>
                <w:sz w:val="18"/>
              </w:rPr>
            </w:pPr>
            <w:r>
              <w:rPr>
                <w:spacing w:val="-2"/>
                <w:sz w:val="18"/>
              </w:rPr>
              <w:t>586702</w:t>
            </w:r>
          </w:p>
        </w:tc>
        <w:tc>
          <w:tcPr>
            <w:tcW w:w="4786" w:type="dxa"/>
          </w:tcPr>
          <w:p>
            <w:pPr>
              <w:pStyle w:val="TableParagraph"/>
              <w:spacing w:before="28"/>
              <w:ind w:left="231"/>
              <w:rPr>
                <w:sz w:val="18"/>
              </w:rPr>
            </w:pPr>
            <w:r>
              <w:rPr>
                <w:sz w:val="18"/>
              </w:rPr>
              <w:t>5th</w:t>
            </w:r>
            <w:r>
              <w:rPr>
                <w:spacing w:val="-4"/>
                <w:sz w:val="18"/>
              </w:rPr>
              <w:t> </w:t>
            </w:r>
            <w:r>
              <w:rPr>
                <w:sz w:val="18"/>
              </w:rPr>
              <w:t>Grade</w:t>
            </w:r>
            <w:r>
              <w:rPr>
                <w:spacing w:val="-3"/>
                <w:sz w:val="18"/>
              </w:rPr>
              <w:t> </w:t>
            </w:r>
            <w:r>
              <w:rPr>
                <w:sz w:val="18"/>
              </w:rPr>
              <w:t>Arlington</w:t>
            </w:r>
            <w:r>
              <w:rPr>
                <w:spacing w:val="-4"/>
                <w:sz w:val="18"/>
              </w:rPr>
              <w:t> </w:t>
            </w:r>
            <w:r>
              <w:rPr>
                <w:sz w:val="18"/>
              </w:rPr>
              <w:t>Lanes</w:t>
            </w:r>
            <w:r>
              <w:rPr>
                <w:spacing w:val="-3"/>
                <w:sz w:val="18"/>
              </w:rPr>
              <w:t> </w:t>
            </w:r>
            <w:r>
              <w:rPr>
                <w:spacing w:val="-2"/>
                <w:sz w:val="18"/>
              </w:rPr>
              <w:t>Transportation</w:t>
            </w:r>
          </w:p>
        </w:tc>
        <w:tc>
          <w:tcPr>
            <w:tcW w:w="1253" w:type="dxa"/>
          </w:tcPr>
          <w:p>
            <w:pPr>
              <w:pStyle w:val="TableParagraph"/>
              <w:spacing w:before="28"/>
              <w:ind w:left="110"/>
              <w:rPr>
                <w:sz w:val="18"/>
              </w:rPr>
            </w:pPr>
            <w:r>
              <w:rPr>
                <w:spacing w:val="-2"/>
                <w:sz w:val="18"/>
              </w:rPr>
              <w:t>06/09/2025</w:t>
            </w:r>
          </w:p>
        </w:tc>
        <w:tc>
          <w:tcPr>
            <w:tcW w:w="1473" w:type="dxa"/>
          </w:tcPr>
          <w:p>
            <w:pPr>
              <w:pStyle w:val="TableParagraph"/>
              <w:spacing w:before="28"/>
              <w:ind w:right="73"/>
              <w:jc w:val="right"/>
              <w:rPr>
                <w:sz w:val="18"/>
              </w:rPr>
            </w:pPr>
            <w:r>
              <w:rPr>
                <w:spacing w:val="-2"/>
                <w:sz w:val="18"/>
              </w:rPr>
              <w:t>445.14</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786" w:type="dxa"/>
          </w:tcPr>
          <w:p>
            <w:pPr>
              <w:pStyle w:val="TableParagraph"/>
              <w:rPr>
                <w:rFonts w:ascii="Times New Roman"/>
                <w:sz w:val="18"/>
              </w:rPr>
            </w:pPr>
          </w:p>
        </w:tc>
        <w:tc>
          <w:tcPr>
            <w:tcW w:w="125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28"/>
              <w:ind w:left="40"/>
              <w:rPr>
                <w:i/>
                <w:sz w:val="18"/>
              </w:rPr>
            </w:pPr>
            <w:r>
              <w:rPr>
                <w:i/>
                <w:sz w:val="18"/>
              </w:rPr>
              <w:t>40</w:t>
            </w:r>
            <w:r>
              <w:rPr>
                <w:i/>
                <w:spacing w:val="-2"/>
                <w:sz w:val="18"/>
              </w:rPr>
              <w:t> </w:t>
            </w:r>
            <w:r>
              <w:rPr>
                <w:i/>
                <w:sz w:val="18"/>
              </w:rPr>
              <w:t>E</w:t>
            </w:r>
            <w:r>
              <w:rPr>
                <w:i/>
                <w:spacing w:val="-2"/>
                <w:sz w:val="18"/>
              </w:rPr>
              <w:t> </w:t>
            </w:r>
            <w:r>
              <w:rPr>
                <w:i/>
                <w:sz w:val="18"/>
              </w:rPr>
              <w:t>012</w:t>
            </w:r>
            <w:r>
              <w:rPr>
                <w:i/>
                <w:spacing w:val="-1"/>
                <w:sz w:val="18"/>
              </w:rPr>
              <w:t> </w:t>
            </w:r>
            <w:r>
              <w:rPr>
                <w:i/>
                <w:sz w:val="18"/>
              </w:rPr>
              <w:t>2550</w:t>
            </w:r>
            <w:r>
              <w:rPr>
                <w:i/>
                <w:spacing w:val="-2"/>
                <w:sz w:val="18"/>
              </w:rPr>
              <w:t> </w:t>
            </w:r>
            <w:r>
              <w:rPr>
                <w:i/>
                <w:sz w:val="18"/>
              </w:rPr>
              <w:t>3315</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28"/>
              <w:ind w:right="27"/>
              <w:jc w:val="right"/>
              <w:rPr>
                <w:i/>
                <w:sz w:val="18"/>
              </w:rPr>
            </w:pPr>
            <w:r>
              <w:rPr>
                <w:i/>
                <w:spacing w:val="-2"/>
                <w:sz w:val="18"/>
              </w:rPr>
              <w:t>445.14</w:t>
            </w:r>
          </w:p>
        </w:tc>
      </w:tr>
      <w:tr>
        <w:trPr>
          <w:trHeight w:val="270" w:hRule="atLeast"/>
        </w:trPr>
        <w:tc>
          <w:tcPr>
            <w:tcW w:w="1613" w:type="dxa"/>
          </w:tcPr>
          <w:p>
            <w:pPr>
              <w:pStyle w:val="TableParagraph"/>
              <w:spacing w:before="28"/>
              <w:ind w:left="30"/>
              <w:rPr>
                <w:sz w:val="18"/>
              </w:rPr>
            </w:pPr>
            <w:r>
              <w:rPr>
                <w:spacing w:val="-2"/>
                <w:sz w:val="18"/>
              </w:rPr>
              <w:t>586703</w:t>
            </w:r>
          </w:p>
        </w:tc>
        <w:tc>
          <w:tcPr>
            <w:tcW w:w="4786" w:type="dxa"/>
          </w:tcPr>
          <w:p>
            <w:pPr>
              <w:pStyle w:val="TableParagraph"/>
              <w:spacing w:before="28"/>
              <w:ind w:left="231"/>
              <w:rPr>
                <w:sz w:val="18"/>
              </w:rPr>
            </w:pPr>
            <w:r>
              <w:rPr>
                <w:sz w:val="18"/>
              </w:rPr>
              <w:t>1st</w:t>
            </w:r>
            <w:r>
              <w:rPr>
                <w:spacing w:val="-4"/>
                <w:sz w:val="18"/>
              </w:rPr>
              <w:t> </w:t>
            </w:r>
            <w:r>
              <w:rPr>
                <w:sz w:val="18"/>
              </w:rPr>
              <w:t>Grade</w:t>
            </w:r>
            <w:r>
              <w:rPr>
                <w:spacing w:val="-4"/>
                <w:sz w:val="18"/>
              </w:rPr>
              <w:t> </w:t>
            </w:r>
            <w:r>
              <w:rPr>
                <w:sz w:val="18"/>
              </w:rPr>
              <w:t>Brookfield</w:t>
            </w:r>
            <w:r>
              <w:rPr>
                <w:spacing w:val="-3"/>
                <w:sz w:val="18"/>
              </w:rPr>
              <w:t> </w:t>
            </w:r>
            <w:r>
              <w:rPr>
                <w:sz w:val="18"/>
              </w:rPr>
              <w:t>Zoo</w:t>
            </w:r>
            <w:r>
              <w:rPr>
                <w:spacing w:val="-4"/>
                <w:sz w:val="18"/>
              </w:rPr>
              <w:t> </w:t>
            </w:r>
            <w:r>
              <w:rPr>
                <w:sz w:val="18"/>
              </w:rPr>
              <w:t>Field</w:t>
            </w:r>
            <w:r>
              <w:rPr>
                <w:spacing w:val="-4"/>
                <w:sz w:val="18"/>
              </w:rPr>
              <w:t> </w:t>
            </w:r>
            <w:r>
              <w:rPr>
                <w:sz w:val="18"/>
              </w:rPr>
              <w:t>Trip</w:t>
            </w:r>
            <w:r>
              <w:rPr>
                <w:spacing w:val="-3"/>
                <w:sz w:val="18"/>
              </w:rPr>
              <w:t> </w:t>
            </w:r>
            <w:r>
              <w:rPr>
                <w:spacing w:val="-2"/>
                <w:sz w:val="18"/>
              </w:rPr>
              <w:t>Transportation</w:t>
            </w:r>
          </w:p>
        </w:tc>
        <w:tc>
          <w:tcPr>
            <w:tcW w:w="1253" w:type="dxa"/>
          </w:tcPr>
          <w:p>
            <w:pPr>
              <w:pStyle w:val="TableParagraph"/>
              <w:spacing w:before="28"/>
              <w:ind w:left="110"/>
              <w:rPr>
                <w:sz w:val="18"/>
              </w:rPr>
            </w:pPr>
            <w:r>
              <w:rPr>
                <w:spacing w:val="-2"/>
                <w:sz w:val="18"/>
              </w:rPr>
              <w:t>06/09/2025</w:t>
            </w:r>
          </w:p>
        </w:tc>
        <w:tc>
          <w:tcPr>
            <w:tcW w:w="1473" w:type="dxa"/>
          </w:tcPr>
          <w:p>
            <w:pPr>
              <w:pStyle w:val="TableParagraph"/>
              <w:spacing w:before="28"/>
              <w:ind w:right="73"/>
              <w:jc w:val="right"/>
              <w:rPr>
                <w:sz w:val="18"/>
              </w:rPr>
            </w:pPr>
            <w:r>
              <w:rPr>
                <w:spacing w:val="-2"/>
                <w:sz w:val="18"/>
              </w:rPr>
              <w:t>774.12</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786" w:type="dxa"/>
          </w:tcPr>
          <w:p>
            <w:pPr>
              <w:pStyle w:val="TableParagraph"/>
              <w:rPr>
                <w:rFonts w:ascii="Times New Roman"/>
                <w:sz w:val="18"/>
              </w:rPr>
            </w:pPr>
          </w:p>
        </w:tc>
        <w:tc>
          <w:tcPr>
            <w:tcW w:w="125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28"/>
              <w:ind w:left="40"/>
              <w:rPr>
                <w:i/>
                <w:sz w:val="18"/>
              </w:rPr>
            </w:pPr>
            <w:r>
              <w:rPr>
                <w:i/>
                <w:sz w:val="18"/>
              </w:rPr>
              <w:t>40</w:t>
            </w:r>
            <w:r>
              <w:rPr>
                <w:i/>
                <w:spacing w:val="-2"/>
                <w:sz w:val="18"/>
              </w:rPr>
              <w:t> </w:t>
            </w:r>
            <w:r>
              <w:rPr>
                <w:i/>
                <w:sz w:val="18"/>
              </w:rPr>
              <w:t>E</w:t>
            </w:r>
            <w:r>
              <w:rPr>
                <w:i/>
                <w:spacing w:val="-2"/>
                <w:sz w:val="18"/>
              </w:rPr>
              <w:t> </w:t>
            </w:r>
            <w:r>
              <w:rPr>
                <w:i/>
                <w:sz w:val="18"/>
              </w:rPr>
              <w:t>012</w:t>
            </w:r>
            <w:r>
              <w:rPr>
                <w:i/>
                <w:spacing w:val="-1"/>
                <w:sz w:val="18"/>
              </w:rPr>
              <w:t> </w:t>
            </w:r>
            <w:r>
              <w:rPr>
                <w:i/>
                <w:sz w:val="18"/>
              </w:rPr>
              <w:t>2550</w:t>
            </w:r>
            <w:r>
              <w:rPr>
                <w:i/>
                <w:spacing w:val="-2"/>
                <w:sz w:val="18"/>
              </w:rPr>
              <w:t> </w:t>
            </w:r>
            <w:r>
              <w:rPr>
                <w:i/>
                <w:sz w:val="18"/>
              </w:rPr>
              <w:t>3315</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28"/>
              <w:ind w:right="27"/>
              <w:jc w:val="right"/>
              <w:rPr>
                <w:i/>
                <w:sz w:val="18"/>
              </w:rPr>
            </w:pPr>
            <w:r>
              <w:rPr>
                <w:i/>
                <w:spacing w:val="-2"/>
                <w:sz w:val="18"/>
              </w:rPr>
              <w:t>774.12</w:t>
            </w:r>
          </w:p>
        </w:tc>
      </w:tr>
      <w:tr>
        <w:trPr>
          <w:trHeight w:val="478" w:hRule="atLeast"/>
        </w:trPr>
        <w:tc>
          <w:tcPr>
            <w:tcW w:w="1613" w:type="dxa"/>
          </w:tcPr>
          <w:p>
            <w:pPr>
              <w:pStyle w:val="TableParagraph"/>
              <w:spacing w:before="28"/>
              <w:ind w:left="30"/>
              <w:rPr>
                <w:sz w:val="18"/>
              </w:rPr>
            </w:pPr>
            <w:r>
              <w:rPr>
                <w:spacing w:val="-2"/>
                <w:sz w:val="18"/>
              </w:rPr>
              <w:t>586704</w:t>
            </w:r>
          </w:p>
        </w:tc>
        <w:tc>
          <w:tcPr>
            <w:tcW w:w="4786" w:type="dxa"/>
          </w:tcPr>
          <w:p>
            <w:pPr>
              <w:pStyle w:val="TableParagraph"/>
              <w:spacing w:before="28"/>
              <w:ind w:left="231"/>
              <w:rPr>
                <w:sz w:val="18"/>
              </w:rPr>
            </w:pPr>
            <w:r>
              <w:rPr>
                <w:sz w:val="18"/>
              </w:rPr>
              <w:t>First</w:t>
            </w:r>
            <w:r>
              <w:rPr>
                <w:spacing w:val="-5"/>
                <w:sz w:val="18"/>
              </w:rPr>
              <w:t> </w:t>
            </w:r>
            <w:r>
              <w:rPr>
                <w:sz w:val="18"/>
              </w:rPr>
              <w:t>Student</w:t>
            </w:r>
            <w:r>
              <w:rPr>
                <w:spacing w:val="-5"/>
                <w:sz w:val="18"/>
              </w:rPr>
              <w:t> </w:t>
            </w:r>
            <w:r>
              <w:rPr>
                <w:sz w:val="18"/>
              </w:rPr>
              <w:t>INV</w:t>
            </w:r>
            <w:r>
              <w:rPr>
                <w:spacing w:val="-5"/>
                <w:sz w:val="18"/>
              </w:rPr>
              <w:t> </w:t>
            </w:r>
            <w:r>
              <w:rPr>
                <w:sz w:val="18"/>
              </w:rPr>
              <w:t>#</w:t>
            </w:r>
            <w:r>
              <w:rPr>
                <w:spacing w:val="-5"/>
                <w:sz w:val="18"/>
              </w:rPr>
              <w:t> </w:t>
            </w:r>
            <w:r>
              <w:rPr>
                <w:sz w:val="18"/>
              </w:rPr>
              <w:t>586704</w:t>
            </w:r>
            <w:r>
              <w:rPr>
                <w:spacing w:val="-5"/>
                <w:sz w:val="18"/>
              </w:rPr>
              <w:t> </w:t>
            </w:r>
            <w:r>
              <w:rPr>
                <w:sz w:val="18"/>
              </w:rPr>
              <w:t>8th</w:t>
            </w:r>
            <w:r>
              <w:rPr>
                <w:spacing w:val="-5"/>
                <w:sz w:val="18"/>
              </w:rPr>
              <w:t> </w:t>
            </w:r>
            <w:r>
              <w:rPr>
                <w:sz w:val="18"/>
              </w:rPr>
              <w:t>Graders</w:t>
            </w:r>
            <w:r>
              <w:rPr>
                <w:spacing w:val="-5"/>
                <w:sz w:val="18"/>
              </w:rPr>
              <w:t> </w:t>
            </w:r>
            <w:r>
              <w:rPr>
                <w:sz w:val="18"/>
              </w:rPr>
              <w:t>to</w:t>
            </w:r>
            <w:r>
              <w:rPr>
                <w:spacing w:val="-5"/>
                <w:sz w:val="18"/>
              </w:rPr>
              <w:t> </w:t>
            </w:r>
            <w:r>
              <w:rPr>
                <w:sz w:val="18"/>
              </w:rPr>
              <w:t>Skyzone</w:t>
            </w:r>
            <w:r>
              <w:rPr>
                <w:spacing w:val="-5"/>
                <w:sz w:val="18"/>
              </w:rPr>
              <w:t> </w:t>
            </w:r>
            <w:r>
              <w:rPr>
                <w:sz w:val="18"/>
              </w:rPr>
              <w:t>on </w:t>
            </w:r>
            <w:r>
              <w:rPr>
                <w:spacing w:val="-2"/>
                <w:sz w:val="18"/>
              </w:rPr>
              <w:t>6/5/2025</w:t>
            </w:r>
          </w:p>
        </w:tc>
        <w:tc>
          <w:tcPr>
            <w:tcW w:w="1253" w:type="dxa"/>
          </w:tcPr>
          <w:p>
            <w:pPr>
              <w:pStyle w:val="TableParagraph"/>
              <w:spacing w:before="28"/>
              <w:ind w:left="110"/>
              <w:rPr>
                <w:sz w:val="18"/>
              </w:rPr>
            </w:pPr>
            <w:r>
              <w:rPr>
                <w:spacing w:val="-2"/>
                <w:sz w:val="18"/>
              </w:rPr>
              <w:t>06/09/2025</w:t>
            </w:r>
          </w:p>
        </w:tc>
        <w:tc>
          <w:tcPr>
            <w:tcW w:w="1473" w:type="dxa"/>
          </w:tcPr>
          <w:p>
            <w:pPr>
              <w:pStyle w:val="TableParagraph"/>
              <w:spacing w:before="28"/>
              <w:ind w:right="73"/>
              <w:jc w:val="right"/>
              <w:rPr>
                <w:sz w:val="18"/>
              </w:rPr>
            </w:pPr>
            <w:r>
              <w:rPr>
                <w:spacing w:val="-2"/>
                <w:sz w:val="18"/>
              </w:rPr>
              <w:t>1,524.05</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4786" w:type="dxa"/>
          </w:tcPr>
          <w:p>
            <w:pPr>
              <w:pStyle w:val="TableParagraph"/>
              <w:rPr>
                <w:rFonts w:ascii="Times New Roman"/>
                <w:sz w:val="18"/>
              </w:rPr>
            </w:pPr>
          </w:p>
        </w:tc>
        <w:tc>
          <w:tcPr>
            <w:tcW w:w="125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40</w:t>
            </w:r>
            <w:r>
              <w:rPr>
                <w:i/>
                <w:spacing w:val="-2"/>
                <w:sz w:val="18"/>
              </w:rPr>
              <w:t> </w:t>
            </w:r>
            <w:r>
              <w:rPr>
                <w:i/>
                <w:sz w:val="18"/>
              </w:rPr>
              <w:t>E</w:t>
            </w:r>
            <w:r>
              <w:rPr>
                <w:i/>
                <w:spacing w:val="-2"/>
                <w:sz w:val="18"/>
              </w:rPr>
              <w:t> </w:t>
            </w:r>
            <w:r>
              <w:rPr>
                <w:i/>
                <w:sz w:val="18"/>
              </w:rPr>
              <w:t>013</w:t>
            </w:r>
            <w:r>
              <w:rPr>
                <w:i/>
                <w:spacing w:val="-1"/>
                <w:sz w:val="18"/>
              </w:rPr>
              <w:t> </w:t>
            </w:r>
            <w:r>
              <w:rPr>
                <w:i/>
                <w:sz w:val="18"/>
              </w:rPr>
              <w:t>2550</w:t>
            </w:r>
            <w:r>
              <w:rPr>
                <w:i/>
                <w:spacing w:val="-2"/>
                <w:sz w:val="18"/>
              </w:rPr>
              <w:t> </w:t>
            </w:r>
            <w:r>
              <w:rPr>
                <w:i/>
                <w:sz w:val="18"/>
              </w:rPr>
              <w:t>3315</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1,524.05</w:t>
            </w:r>
          </w:p>
        </w:tc>
      </w:tr>
      <w:tr>
        <w:trPr>
          <w:trHeight w:val="478" w:hRule="atLeast"/>
        </w:trPr>
        <w:tc>
          <w:tcPr>
            <w:tcW w:w="1613" w:type="dxa"/>
          </w:tcPr>
          <w:p>
            <w:pPr>
              <w:pStyle w:val="TableParagraph"/>
              <w:spacing w:before="28"/>
              <w:ind w:left="30"/>
              <w:rPr>
                <w:sz w:val="18"/>
              </w:rPr>
            </w:pPr>
            <w:r>
              <w:rPr>
                <w:spacing w:val="-2"/>
                <w:sz w:val="18"/>
              </w:rPr>
              <w:t>586961</w:t>
            </w:r>
          </w:p>
        </w:tc>
        <w:tc>
          <w:tcPr>
            <w:tcW w:w="4786" w:type="dxa"/>
          </w:tcPr>
          <w:p>
            <w:pPr>
              <w:pStyle w:val="TableParagraph"/>
              <w:spacing w:before="28"/>
              <w:ind w:left="231"/>
              <w:rPr>
                <w:sz w:val="18"/>
              </w:rPr>
            </w:pPr>
            <w:r>
              <w:rPr>
                <w:sz w:val="18"/>
              </w:rPr>
              <w:t>5th</w:t>
            </w:r>
            <w:r>
              <w:rPr>
                <w:spacing w:val="-5"/>
                <w:sz w:val="18"/>
              </w:rPr>
              <w:t> </w:t>
            </w:r>
            <w:r>
              <w:rPr>
                <w:sz w:val="18"/>
              </w:rPr>
              <w:t>grade</w:t>
            </w:r>
            <w:r>
              <w:rPr>
                <w:spacing w:val="-5"/>
                <w:sz w:val="18"/>
              </w:rPr>
              <w:t> </w:t>
            </w:r>
            <w:r>
              <w:rPr>
                <w:sz w:val="18"/>
              </w:rPr>
              <w:t>field</w:t>
            </w:r>
            <w:r>
              <w:rPr>
                <w:spacing w:val="-5"/>
                <w:sz w:val="18"/>
              </w:rPr>
              <w:t> </w:t>
            </w:r>
            <w:r>
              <w:rPr>
                <w:sz w:val="18"/>
              </w:rPr>
              <w:t>trip</w:t>
            </w:r>
            <w:r>
              <w:rPr>
                <w:spacing w:val="-5"/>
                <w:sz w:val="18"/>
              </w:rPr>
              <w:t> </w:t>
            </w:r>
            <w:r>
              <w:rPr>
                <w:sz w:val="18"/>
              </w:rPr>
              <w:t>6/6/2025.</w:t>
            </w:r>
            <w:r>
              <w:rPr>
                <w:spacing w:val="-5"/>
                <w:sz w:val="18"/>
              </w:rPr>
              <w:t> </w:t>
            </w:r>
            <w:r>
              <w:rPr>
                <w:sz w:val="18"/>
              </w:rPr>
              <w:t>Feed</w:t>
            </w:r>
            <w:r>
              <w:rPr>
                <w:spacing w:val="-5"/>
                <w:sz w:val="18"/>
              </w:rPr>
              <w:t> </w:t>
            </w:r>
            <w:r>
              <w:rPr>
                <w:sz w:val="18"/>
              </w:rPr>
              <w:t>my</w:t>
            </w:r>
            <w:r>
              <w:rPr>
                <w:spacing w:val="-5"/>
                <w:sz w:val="18"/>
              </w:rPr>
              <w:t> </w:t>
            </w:r>
            <w:r>
              <w:rPr>
                <w:sz w:val="18"/>
              </w:rPr>
              <w:t>starving</w:t>
            </w:r>
            <w:r>
              <w:rPr>
                <w:spacing w:val="-5"/>
                <w:sz w:val="18"/>
              </w:rPr>
              <w:t> </w:t>
            </w:r>
            <w:r>
              <w:rPr>
                <w:sz w:val="18"/>
              </w:rPr>
              <w:t>children bus transportation</w:t>
            </w:r>
          </w:p>
        </w:tc>
        <w:tc>
          <w:tcPr>
            <w:tcW w:w="1253" w:type="dxa"/>
          </w:tcPr>
          <w:p>
            <w:pPr>
              <w:pStyle w:val="TableParagraph"/>
              <w:spacing w:before="28"/>
              <w:ind w:left="110"/>
              <w:rPr>
                <w:sz w:val="18"/>
              </w:rPr>
            </w:pPr>
            <w:r>
              <w:rPr>
                <w:spacing w:val="-2"/>
                <w:sz w:val="18"/>
              </w:rPr>
              <w:t>06/09/2025</w:t>
            </w:r>
          </w:p>
        </w:tc>
        <w:tc>
          <w:tcPr>
            <w:tcW w:w="1473" w:type="dxa"/>
          </w:tcPr>
          <w:p>
            <w:pPr>
              <w:pStyle w:val="TableParagraph"/>
              <w:spacing w:before="28"/>
              <w:ind w:right="73"/>
              <w:jc w:val="right"/>
              <w:rPr>
                <w:sz w:val="18"/>
              </w:rPr>
            </w:pPr>
            <w:r>
              <w:rPr>
                <w:spacing w:val="-2"/>
                <w:sz w:val="18"/>
              </w:rPr>
              <w:t>554.80</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4786" w:type="dxa"/>
          </w:tcPr>
          <w:p>
            <w:pPr>
              <w:pStyle w:val="TableParagraph"/>
              <w:rPr>
                <w:rFonts w:ascii="Times New Roman"/>
                <w:sz w:val="18"/>
              </w:rPr>
            </w:pPr>
          </w:p>
        </w:tc>
        <w:tc>
          <w:tcPr>
            <w:tcW w:w="125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40</w:t>
            </w:r>
            <w:r>
              <w:rPr>
                <w:i/>
                <w:spacing w:val="-2"/>
                <w:sz w:val="18"/>
              </w:rPr>
              <w:t> </w:t>
            </w:r>
            <w:r>
              <w:rPr>
                <w:i/>
                <w:sz w:val="18"/>
              </w:rPr>
              <w:t>E</w:t>
            </w:r>
            <w:r>
              <w:rPr>
                <w:i/>
                <w:spacing w:val="-2"/>
                <w:sz w:val="18"/>
              </w:rPr>
              <w:t> </w:t>
            </w:r>
            <w:r>
              <w:rPr>
                <w:i/>
                <w:sz w:val="18"/>
              </w:rPr>
              <w:t>001</w:t>
            </w:r>
            <w:r>
              <w:rPr>
                <w:i/>
                <w:spacing w:val="-1"/>
                <w:sz w:val="18"/>
              </w:rPr>
              <w:t> </w:t>
            </w:r>
            <w:r>
              <w:rPr>
                <w:i/>
                <w:sz w:val="18"/>
              </w:rPr>
              <w:t>2550</w:t>
            </w:r>
            <w:r>
              <w:rPr>
                <w:i/>
                <w:spacing w:val="-2"/>
                <w:sz w:val="18"/>
              </w:rPr>
              <w:t> </w:t>
            </w:r>
            <w:r>
              <w:rPr>
                <w:i/>
                <w:sz w:val="18"/>
              </w:rPr>
              <w:t>3315</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554.80</w:t>
            </w:r>
          </w:p>
        </w:tc>
      </w:tr>
      <w:tr>
        <w:trPr>
          <w:trHeight w:val="478" w:hRule="atLeast"/>
        </w:trPr>
        <w:tc>
          <w:tcPr>
            <w:tcW w:w="1613" w:type="dxa"/>
          </w:tcPr>
          <w:p>
            <w:pPr>
              <w:pStyle w:val="TableParagraph"/>
              <w:spacing w:before="28"/>
              <w:ind w:left="30"/>
              <w:rPr>
                <w:sz w:val="18"/>
              </w:rPr>
            </w:pPr>
            <w:r>
              <w:rPr>
                <w:spacing w:val="-2"/>
                <w:sz w:val="18"/>
              </w:rPr>
              <w:t>587026</w:t>
            </w:r>
          </w:p>
        </w:tc>
        <w:tc>
          <w:tcPr>
            <w:tcW w:w="4786" w:type="dxa"/>
          </w:tcPr>
          <w:p>
            <w:pPr>
              <w:pStyle w:val="TableParagraph"/>
              <w:spacing w:before="28"/>
              <w:ind w:left="231"/>
              <w:rPr>
                <w:sz w:val="18"/>
              </w:rPr>
            </w:pPr>
            <w:r>
              <w:rPr>
                <w:sz w:val="18"/>
              </w:rPr>
              <w:t>7TH</w:t>
            </w:r>
            <w:r>
              <w:rPr>
                <w:spacing w:val="-6"/>
                <w:sz w:val="18"/>
              </w:rPr>
              <w:t> </w:t>
            </w:r>
            <w:r>
              <w:rPr>
                <w:sz w:val="18"/>
              </w:rPr>
              <w:t>GRADE</w:t>
            </w:r>
            <w:r>
              <w:rPr>
                <w:spacing w:val="-6"/>
                <w:sz w:val="18"/>
              </w:rPr>
              <w:t> </w:t>
            </w:r>
            <w:r>
              <w:rPr>
                <w:sz w:val="18"/>
              </w:rPr>
              <w:t>FIELD</w:t>
            </w:r>
            <w:r>
              <w:rPr>
                <w:spacing w:val="-6"/>
                <w:sz w:val="18"/>
              </w:rPr>
              <w:t> </w:t>
            </w:r>
            <w:r>
              <w:rPr>
                <w:sz w:val="18"/>
              </w:rPr>
              <w:t>TRIP</w:t>
            </w:r>
            <w:r>
              <w:rPr>
                <w:spacing w:val="-6"/>
                <w:sz w:val="18"/>
              </w:rPr>
              <w:t> </w:t>
            </w:r>
            <w:r>
              <w:rPr>
                <w:sz w:val="18"/>
              </w:rPr>
              <w:t>TO</w:t>
            </w:r>
            <w:r>
              <w:rPr>
                <w:spacing w:val="-6"/>
                <w:sz w:val="18"/>
              </w:rPr>
              <w:t> </w:t>
            </w:r>
            <w:r>
              <w:rPr>
                <w:sz w:val="18"/>
              </w:rPr>
              <w:t>ROLLER</w:t>
            </w:r>
            <w:r>
              <w:rPr>
                <w:spacing w:val="-6"/>
                <w:sz w:val="18"/>
              </w:rPr>
              <w:t> </w:t>
            </w:r>
            <w:r>
              <w:rPr>
                <w:sz w:val="18"/>
              </w:rPr>
              <w:t>SKATING</w:t>
            </w:r>
            <w:r>
              <w:rPr>
                <w:spacing w:val="-6"/>
                <w:sz w:val="18"/>
              </w:rPr>
              <w:t> </w:t>
            </w:r>
            <w:r>
              <w:rPr>
                <w:sz w:val="18"/>
              </w:rPr>
              <w:t>RINK ON 6/6/25</w:t>
            </w:r>
          </w:p>
        </w:tc>
        <w:tc>
          <w:tcPr>
            <w:tcW w:w="1253" w:type="dxa"/>
          </w:tcPr>
          <w:p>
            <w:pPr>
              <w:pStyle w:val="TableParagraph"/>
              <w:spacing w:before="28"/>
              <w:ind w:left="110"/>
              <w:rPr>
                <w:sz w:val="18"/>
              </w:rPr>
            </w:pPr>
            <w:r>
              <w:rPr>
                <w:spacing w:val="-2"/>
                <w:sz w:val="18"/>
              </w:rPr>
              <w:t>06/09/2025</w:t>
            </w:r>
          </w:p>
        </w:tc>
        <w:tc>
          <w:tcPr>
            <w:tcW w:w="1473" w:type="dxa"/>
          </w:tcPr>
          <w:p>
            <w:pPr>
              <w:pStyle w:val="TableParagraph"/>
              <w:spacing w:before="28"/>
              <w:ind w:right="73"/>
              <w:jc w:val="right"/>
              <w:rPr>
                <w:sz w:val="18"/>
              </w:rPr>
            </w:pPr>
            <w:r>
              <w:rPr>
                <w:spacing w:val="-2"/>
                <w:sz w:val="18"/>
              </w:rPr>
              <w:t>1,109.60</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4786" w:type="dxa"/>
          </w:tcPr>
          <w:p>
            <w:pPr>
              <w:pStyle w:val="TableParagraph"/>
              <w:rPr>
                <w:rFonts w:ascii="Times New Roman"/>
                <w:sz w:val="18"/>
              </w:rPr>
            </w:pPr>
          </w:p>
        </w:tc>
        <w:tc>
          <w:tcPr>
            <w:tcW w:w="125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40</w:t>
            </w:r>
            <w:r>
              <w:rPr>
                <w:i/>
                <w:spacing w:val="-2"/>
                <w:sz w:val="18"/>
              </w:rPr>
              <w:t> </w:t>
            </w:r>
            <w:r>
              <w:rPr>
                <w:i/>
                <w:sz w:val="18"/>
              </w:rPr>
              <w:t>E</w:t>
            </w:r>
            <w:r>
              <w:rPr>
                <w:i/>
                <w:spacing w:val="-2"/>
                <w:sz w:val="18"/>
              </w:rPr>
              <w:t> </w:t>
            </w:r>
            <w:r>
              <w:rPr>
                <w:i/>
                <w:sz w:val="18"/>
              </w:rPr>
              <w:t>009</w:t>
            </w:r>
            <w:r>
              <w:rPr>
                <w:i/>
                <w:spacing w:val="-1"/>
                <w:sz w:val="18"/>
              </w:rPr>
              <w:t> </w:t>
            </w:r>
            <w:r>
              <w:rPr>
                <w:i/>
                <w:sz w:val="18"/>
              </w:rPr>
              <w:t>2550</w:t>
            </w:r>
            <w:r>
              <w:rPr>
                <w:i/>
                <w:spacing w:val="-2"/>
                <w:sz w:val="18"/>
              </w:rPr>
              <w:t> </w:t>
            </w:r>
            <w:r>
              <w:rPr>
                <w:i/>
                <w:sz w:val="18"/>
              </w:rPr>
              <w:t>3315</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1,109.60</w:t>
            </w:r>
          </w:p>
        </w:tc>
      </w:tr>
      <w:tr>
        <w:trPr>
          <w:trHeight w:val="270" w:hRule="atLeast"/>
        </w:trPr>
        <w:tc>
          <w:tcPr>
            <w:tcW w:w="1613" w:type="dxa"/>
          </w:tcPr>
          <w:p>
            <w:pPr>
              <w:pStyle w:val="TableParagraph"/>
              <w:spacing w:before="28"/>
              <w:ind w:left="30"/>
              <w:rPr>
                <w:sz w:val="18"/>
              </w:rPr>
            </w:pPr>
            <w:r>
              <w:rPr>
                <w:spacing w:val="-2"/>
                <w:sz w:val="18"/>
              </w:rPr>
              <w:t>587170</w:t>
            </w:r>
          </w:p>
        </w:tc>
        <w:tc>
          <w:tcPr>
            <w:tcW w:w="4786" w:type="dxa"/>
          </w:tcPr>
          <w:p>
            <w:pPr>
              <w:pStyle w:val="TableParagraph"/>
              <w:spacing w:before="28"/>
              <w:ind w:left="231"/>
              <w:rPr>
                <w:sz w:val="18"/>
              </w:rPr>
            </w:pPr>
            <w:r>
              <w:rPr>
                <w:sz w:val="18"/>
              </w:rPr>
              <w:t>London</w:t>
            </w:r>
            <w:r>
              <w:rPr>
                <w:spacing w:val="-4"/>
                <w:sz w:val="18"/>
              </w:rPr>
              <w:t> </w:t>
            </w:r>
            <w:r>
              <w:rPr>
                <w:sz w:val="18"/>
              </w:rPr>
              <w:t>-</w:t>
            </w:r>
            <w:r>
              <w:rPr>
                <w:spacing w:val="-3"/>
                <w:sz w:val="18"/>
              </w:rPr>
              <w:t> </w:t>
            </w:r>
            <w:r>
              <w:rPr>
                <w:sz w:val="18"/>
              </w:rPr>
              <w:t>7th</w:t>
            </w:r>
            <w:r>
              <w:rPr>
                <w:spacing w:val="-3"/>
                <w:sz w:val="18"/>
              </w:rPr>
              <w:t> </w:t>
            </w:r>
            <w:r>
              <w:rPr>
                <w:sz w:val="18"/>
              </w:rPr>
              <w:t>grade</w:t>
            </w:r>
            <w:r>
              <w:rPr>
                <w:spacing w:val="-4"/>
                <w:sz w:val="18"/>
              </w:rPr>
              <w:t> </w:t>
            </w:r>
            <w:r>
              <w:rPr>
                <w:sz w:val="18"/>
              </w:rPr>
              <w:t>trip</w:t>
            </w:r>
            <w:r>
              <w:rPr>
                <w:spacing w:val="-3"/>
                <w:sz w:val="18"/>
              </w:rPr>
              <w:t> </w:t>
            </w:r>
            <w:r>
              <w:rPr>
                <w:sz w:val="18"/>
              </w:rPr>
              <w:t>to</w:t>
            </w:r>
            <w:r>
              <w:rPr>
                <w:spacing w:val="-3"/>
                <w:sz w:val="18"/>
              </w:rPr>
              <w:t> </w:t>
            </w:r>
            <w:r>
              <w:rPr>
                <w:sz w:val="18"/>
              </w:rPr>
              <w:t>Botanical</w:t>
            </w:r>
            <w:r>
              <w:rPr>
                <w:spacing w:val="-3"/>
                <w:sz w:val="18"/>
              </w:rPr>
              <w:t> </w:t>
            </w:r>
            <w:r>
              <w:rPr>
                <w:spacing w:val="-2"/>
                <w:sz w:val="18"/>
              </w:rPr>
              <w:t>Gardens.</w:t>
            </w:r>
          </w:p>
        </w:tc>
        <w:tc>
          <w:tcPr>
            <w:tcW w:w="1253" w:type="dxa"/>
          </w:tcPr>
          <w:p>
            <w:pPr>
              <w:pStyle w:val="TableParagraph"/>
              <w:spacing w:before="28"/>
              <w:ind w:left="110"/>
              <w:rPr>
                <w:sz w:val="18"/>
              </w:rPr>
            </w:pPr>
            <w:r>
              <w:rPr>
                <w:spacing w:val="-2"/>
                <w:sz w:val="18"/>
              </w:rPr>
              <w:t>06/18/2025</w:t>
            </w:r>
          </w:p>
        </w:tc>
        <w:tc>
          <w:tcPr>
            <w:tcW w:w="1473" w:type="dxa"/>
          </w:tcPr>
          <w:p>
            <w:pPr>
              <w:pStyle w:val="TableParagraph"/>
              <w:spacing w:before="28"/>
              <w:ind w:right="73"/>
              <w:jc w:val="right"/>
              <w:rPr>
                <w:sz w:val="18"/>
              </w:rPr>
            </w:pPr>
            <w:r>
              <w:rPr>
                <w:spacing w:val="-2"/>
                <w:sz w:val="18"/>
              </w:rPr>
              <w:t>2,709.42</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35" w:hRule="atLeast"/>
        </w:trPr>
        <w:tc>
          <w:tcPr>
            <w:tcW w:w="1613" w:type="dxa"/>
          </w:tcPr>
          <w:p>
            <w:pPr>
              <w:pStyle w:val="TableParagraph"/>
              <w:rPr>
                <w:rFonts w:ascii="Times New Roman"/>
                <w:sz w:val="16"/>
              </w:rPr>
            </w:pPr>
          </w:p>
        </w:tc>
        <w:tc>
          <w:tcPr>
            <w:tcW w:w="4786" w:type="dxa"/>
          </w:tcPr>
          <w:p>
            <w:pPr>
              <w:pStyle w:val="TableParagraph"/>
              <w:rPr>
                <w:rFonts w:ascii="Times New Roman"/>
                <w:sz w:val="16"/>
              </w:rPr>
            </w:pPr>
          </w:p>
        </w:tc>
        <w:tc>
          <w:tcPr>
            <w:tcW w:w="1253" w:type="dxa"/>
          </w:tcPr>
          <w:p>
            <w:pPr>
              <w:pStyle w:val="TableParagraph"/>
              <w:rPr>
                <w:rFonts w:ascii="Times New Roman"/>
                <w:sz w:val="16"/>
              </w:rPr>
            </w:pPr>
          </w:p>
        </w:tc>
        <w:tc>
          <w:tcPr>
            <w:tcW w:w="1473" w:type="dxa"/>
          </w:tcPr>
          <w:p>
            <w:pPr>
              <w:pStyle w:val="TableParagraph"/>
              <w:rPr>
                <w:rFonts w:ascii="Times New Roman"/>
                <w:sz w:val="16"/>
              </w:rPr>
            </w:pPr>
          </w:p>
        </w:tc>
        <w:tc>
          <w:tcPr>
            <w:tcW w:w="3559" w:type="dxa"/>
          </w:tcPr>
          <w:p>
            <w:pPr>
              <w:pStyle w:val="TableParagraph"/>
              <w:spacing w:line="187" w:lineRule="exact" w:before="28"/>
              <w:ind w:left="40"/>
              <w:rPr>
                <w:i/>
                <w:sz w:val="18"/>
              </w:rPr>
            </w:pPr>
            <w:r>
              <w:rPr>
                <w:i/>
                <w:sz w:val="18"/>
              </w:rPr>
              <w:t>40</w:t>
            </w:r>
            <w:r>
              <w:rPr>
                <w:i/>
                <w:spacing w:val="-2"/>
                <w:sz w:val="18"/>
              </w:rPr>
              <w:t> </w:t>
            </w:r>
            <w:r>
              <w:rPr>
                <w:i/>
                <w:sz w:val="18"/>
              </w:rPr>
              <w:t>E</w:t>
            </w:r>
            <w:r>
              <w:rPr>
                <w:i/>
                <w:spacing w:val="-2"/>
                <w:sz w:val="18"/>
              </w:rPr>
              <w:t> </w:t>
            </w:r>
            <w:r>
              <w:rPr>
                <w:i/>
                <w:sz w:val="18"/>
              </w:rPr>
              <w:t>005</w:t>
            </w:r>
            <w:r>
              <w:rPr>
                <w:i/>
                <w:spacing w:val="-1"/>
                <w:sz w:val="18"/>
              </w:rPr>
              <w:t> </w:t>
            </w:r>
            <w:r>
              <w:rPr>
                <w:i/>
                <w:sz w:val="18"/>
              </w:rPr>
              <w:t>2550</w:t>
            </w:r>
            <w:r>
              <w:rPr>
                <w:i/>
                <w:spacing w:val="-2"/>
                <w:sz w:val="18"/>
              </w:rPr>
              <w:t> </w:t>
            </w:r>
            <w:r>
              <w:rPr>
                <w:i/>
                <w:sz w:val="18"/>
              </w:rPr>
              <w:t>3315</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line="187" w:lineRule="exact" w:before="28"/>
              <w:ind w:right="27"/>
              <w:jc w:val="right"/>
              <w:rPr>
                <w:i/>
                <w:sz w:val="18"/>
              </w:rPr>
            </w:pPr>
            <w:r>
              <w:rPr>
                <w:i/>
                <w:spacing w:val="-2"/>
                <w:sz w:val="18"/>
              </w:rPr>
              <w:t>2,709.42</w:t>
            </w:r>
          </w:p>
        </w:tc>
      </w:tr>
    </w:tbl>
    <w:p>
      <w:pPr>
        <w:pStyle w:val="TableParagraph"/>
        <w:spacing w:after="0" w:line="187" w:lineRule="exact"/>
        <w:jc w:val="right"/>
        <w:rPr>
          <w:i/>
          <w:sz w:val="18"/>
        </w:rPr>
        <w:sectPr>
          <w:pgSz w:w="15840" w:h="12240" w:orient="landscape"/>
          <w:pgMar w:header="749" w:footer="860" w:top="1140" w:bottom="1060" w:left="360" w:right="360"/>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246" name="Group 246"/>
                <wp:cNvGraphicFramePr>
                  <a:graphicFrameLocks/>
                </wp:cNvGraphicFramePr>
                <a:graphic>
                  <a:graphicData uri="http://schemas.microsoft.com/office/word/2010/wordprocessingGroup">
                    <wpg:wgp>
                      <wpg:cNvPr id="246" name="Group 246"/>
                      <wpg:cNvGrpSpPr/>
                      <wpg:grpSpPr>
                        <a:xfrm>
                          <a:off x="0" y="0"/>
                          <a:ext cx="9144000" cy="19050"/>
                          <a:chExt cx="9144000" cy="19050"/>
                        </a:xfrm>
                      </wpg:grpSpPr>
                      <wps:wsp>
                        <wps:cNvPr id="247" name="Graphic 247"/>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210" coordorigin="0,0" coordsize="14400,30">
                <v:shape style="position:absolute;left:0;top:15;width:14400;height:2" id="docshape211"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69"/>
        <w:rPr>
          <w:i/>
          <w:sz w:val="20"/>
        </w:rPr>
      </w:pPr>
    </w:p>
    <w:p>
      <w:pPr>
        <w:spacing w:after="0" w:line="240" w:lineRule="auto"/>
        <w:rPr>
          <w:i/>
          <w:sz w:val="20"/>
        </w:rPr>
        <w:sectPr>
          <w:pgSz w:w="15840" w:h="12240" w:orient="landscape"/>
          <w:pgMar w:header="749" w:footer="860" w:top="1140" w:bottom="1060" w:left="360" w:right="360"/>
        </w:sectPr>
      </w:pPr>
    </w:p>
    <w:p>
      <w:pPr>
        <w:spacing w:before="94"/>
        <w:ind w:left="2205" w:right="0" w:firstLine="0"/>
        <w:jc w:val="left"/>
        <w:rPr>
          <w:sz w:val="18"/>
        </w:rPr>
      </w:pPr>
      <w:r>
        <w:rPr>
          <w:sz w:val="18"/>
        </w:rPr>
        <mc:AlternateContent>
          <mc:Choice Requires="wps">
            <w:drawing>
              <wp:anchor distT="0" distB="0" distL="0" distR="0" allowOverlap="1" layoutInCell="1" locked="0" behindDoc="0" simplePos="0" relativeHeight="15777792">
                <wp:simplePos x="0" y="0"/>
                <wp:positionH relativeFrom="page">
                  <wp:posOffset>419100</wp:posOffset>
                </wp:positionH>
                <wp:positionV relativeFrom="paragraph">
                  <wp:posOffset>-2332791</wp:posOffset>
                </wp:positionV>
                <wp:extent cx="9220200" cy="2455545"/>
                <wp:effectExtent l="0" t="0" r="0" b="0"/>
                <wp:wrapNone/>
                <wp:docPr id="248" name="Textbox 248"/>
                <wp:cNvGraphicFramePr>
                  <a:graphicFrameLocks/>
                </wp:cNvGraphicFramePr>
                <a:graphic>
                  <a:graphicData uri="http://schemas.microsoft.com/office/word/2010/wordprocessingShape">
                    <wps:wsp>
                      <wps:cNvPr id="248" name="Textbox 248"/>
                      <wps:cNvSpPr txBox="1"/>
                      <wps:spPr>
                        <a:xfrm>
                          <a:off x="0" y="0"/>
                          <a:ext cx="9220200" cy="245554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8"/>
                              <w:gridCol w:w="2341"/>
                              <w:gridCol w:w="1891"/>
                              <w:gridCol w:w="722"/>
                              <w:gridCol w:w="6270"/>
                              <w:gridCol w:w="1674"/>
                            </w:tblGrid>
                            <w:tr>
                              <w:trPr>
                                <w:trHeight w:val="375" w:hRule="atLeast"/>
                              </w:trPr>
                              <w:tc>
                                <w:tcPr>
                                  <w:tcW w:w="1508" w:type="dxa"/>
                                  <w:tcBorders>
                                    <w:bottom w:val="single" w:sz="18" w:space="0" w:color="FFFFFF"/>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left w:val="single" w:sz="6" w:space="0" w:color="FFFFFF"/>
                                    <w:bottom w:val="single" w:sz="18"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left w:val="single" w:sz="6" w:space="0" w:color="FFFFFF"/>
                                    <w:bottom w:val="single" w:sz="18"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2" w:type="dxa"/>
                                  <w:gridSpan w:val="2"/>
                                  <w:tcBorders>
                                    <w:left w:val="single" w:sz="6" w:space="0" w:color="FFFFFF"/>
                                    <w:bottom w:val="single" w:sz="18"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left w:val="single" w:sz="6" w:space="0" w:color="FFFFFF"/>
                                    <w:bottom w:val="single" w:sz="18" w:space="0" w:color="FFFFFF"/>
                                  </w:tcBorders>
                                  <w:shd w:val="clear" w:color="auto" w:fill="666666"/>
                                </w:tcPr>
                                <w:p>
                                  <w:pPr>
                                    <w:pStyle w:val="TableParagraph"/>
                                    <w:spacing w:before="138"/>
                                    <w:ind w:right="29"/>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top w:val="single" w:sz="18" w:space="0" w:color="FFFFFF"/>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single" w:sz="18" w:space="0" w:color="FFFFFF"/>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9232403253</w:t>
                                  </w:r>
                                </w:p>
                              </w:tc>
                              <w:tc>
                                <w:tcPr>
                                  <w:tcW w:w="1891" w:type="dxa"/>
                                  <w:tcBorders>
                                    <w:top w:val="single" w:sz="18" w:space="0" w:color="FFFFFF"/>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top w:val="single" w:sz="18" w:space="0" w:color="FFFFFF"/>
                                    <w:left w:val="single" w:sz="6" w:space="0" w:color="FFFFFF"/>
                                    <w:right w:val="single" w:sz="6" w:space="0" w:color="FFFFFF"/>
                                  </w:tcBorders>
                                  <w:shd w:val="clear" w:color="auto" w:fill="D8D8D8"/>
                                </w:tcPr>
                                <w:p>
                                  <w:pPr>
                                    <w:pStyle w:val="TableParagraph"/>
                                    <w:spacing w:before="28"/>
                                    <w:ind w:left="27"/>
                                    <w:rPr>
                                      <w:sz w:val="18"/>
                                    </w:rPr>
                                  </w:pPr>
                                  <w:r>
                                    <w:rPr>
                                      <w:sz w:val="18"/>
                                    </w:rPr>
                                    <w:t>FIRST STUDENT </w:t>
                                  </w:r>
                                  <w:r>
                                    <w:rPr>
                                      <w:spacing w:val="-5"/>
                                      <w:sz w:val="18"/>
                                    </w:rPr>
                                    <w:t>INC</w:t>
                                  </w:r>
                                </w:p>
                              </w:tc>
                              <w:tc>
                                <w:tcPr>
                                  <w:tcW w:w="1674" w:type="dxa"/>
                                  <w:tcBorders>
                                    <w:top w:val="single" w:sz="18" w:space="0" w:color="FFFFFF"/>
                                    <w:left w:val="single" w:sz="6" w:space="0" w:color="FFFFFF"/>
                                  </w:tcBorders>
                                  <w:shd w:val="clear" w:color="auto" w:fill="D8D8D8"/>
                                </w:tcPr>
                                <w:p>
                                  <w:pPr>
                                    <w:pStyle w:val="TableParagraph"/>
                                    <w:spacing w:before="28"/>
                                    <w:ind w:right="29"/>
                                    <w:jc w:val="right"/>
                                    <w:rPr>
                                      <w:sz w:val="18"/>
                                    </w:rPr>
                                  </w:pPr>
                                  <w:r>
                                    <w:rPr>
                                      <w:spacing w:val="-2"/>
                                      <w:sz w:val="18"/>
                                    </w:rPr>
                                    <w:t>282,973.75</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54"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270" w:type="dxa"/>
                                  <w:tcBorders>
                                    <w:bottom w:val="single" w:sz="6" w:space="0" w:color="000000"/>
                                    <w:right w:val="single" w:sz="6" w:space="0" w:color="FFFFFF"/>
                                  </w:tcBorders>
                                </w:tcPr>
                                <w:p>
                                  <w:pPr>
                                    <w:pStyle w:val="TableParagraph"/>
                                    <w:spacing w:before="18"/>
                                    <w:ind w:left="47"/>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9"/>
                                    <w:jc w:val="right"/>
                                    <w:rPr>
                                      <w:b/>
                                      <w:sz w:val="18"/>
                                    </w:rPr>
                                  </w:pPr>
                                  <w:r>
                                    <w:rPr>
                                      <w:b/>
                                      <w:spacing w:val="-2"/>
                                      <w:sz w:val="18"/>
                                    </w:rPr>
                                    <w:t>Amount</w:t>
                                  </w:r>
                                </w:p>
                              </w:tc>
                            </w:tr>
                            <w:tr>
                              <w:trPr>
                                <w:trHeight w:val="234" w:hRule="atLeast"/>
                              </w:trPr>
                              <w:tc>
                                <w:tcPr>
                                  <w:tcW w:w="1508" w:type="dxa"/>
                                  <w:tcBorders>
                                    <w:top w:val="single" w:sz="6" w:space="0" w:color="000000"/>
                                    <w:right w:val="single" w:sz="6" w:space="0" w:color="FFFFFF"/>
                                  </w:tcBorders>
                                </w:tcPr>
                                <w:p>
                                  <w:pPr>
                                    <w:pStyle w:val="TableParagraph"/>
                                    <w:spacing w:line="190" w:lineRule="exact" w:before="24"/>
                                    <w:ind w:left="30"/>
                                    <w:rPr>
                                      <w:sz w:val="18"/>
                                    </w:rPr>
                                  </w:pPr>
                                  <w:r>
                                    <w:rPr>
                                      <w:spacing w:val="-2"/>
                                      <w:sz w:val="18"/>
                                    </w:rPr>
                                    <w:t>590878</w:t>
                                  </w:r>
                                </w:p>
                              </w:tc>
                              <w:tc>
                                <w:tcPr>
                                  <w:tcW w:w="4954" w:type="dxa"/>
                                  <w:gridSpan w:val="3"/>
                                  <w:tcBorders>
                                    <w:top w:val="single" w:sz="6" w:space="0" w:color="000000"/>
                                    <w:left w:val="single" w:sz="6" w:space="0" w:color="FFFFFF"/>
                                  </w:tcBorders>
                                </w:tcPr>
                                <w:p>
                                  <w:pPr>
                                    <w:pStyle w:val="TableParagraph"/>
                                    <w:spacing w:line="190" w:lineRule="exact" w:before="24"/>
                                    <w:ind w:left="329"/>
                                    <w:rPr>
                                      <w:sz w:val="18"/>
                                    </w:rPr>
                                  </w:pPr>
                                  <w:r>
                                    <w:rPr>
                                      <w:sz w:val="18"/>
                                    </w:rPr>
                                    <w:t>Prospect</w:t>
                                  </w:r>
                                  <w:r>
                                    <w:rPr>
                                      <w:spacing w:val="-3"/>
                                      <w:sz w:val="18"/>
                                    </w:rPr>
                                    <w:t> </w:t>
                                  </w:r>
                                  <w:r>
                                    <w:rPr>
                                      <w:sz w:val="18"/>
                                    </w:rPr>
                                    <w:t>Heights</w:t>
                                  </w:r>
                                  <w:r>
                                    <w:rPr>
                                      <w:spacing w:val="-2"/>
                                      <w:sz w:val="18"/>
                                    </w:rPr>
                                    <w:t> </w:t>
                                  </w:r>
                                  <w:r>
                                    <w:rPr>
                                      <w:sz w:val="18"/>
                                    </w:rPr>
                                    <w:t>Summer</w:t>
                                  </w:r>
                                  <w:r>
                                    <w:rPr>
                                      <w:spacing w:val="-2"/>
                                      <w:sz w:val="18"/>
                                    </w:rPr>
                                    <w:t> </w:t>
                                  </w:r>
                                  <w:r>
                                    <w:rPr>
                                      <w:sz w:val="18"/>
                                    </w:rPr>
                                    <w:t>Outreach</w:t>
                                  </w:r>
                                  <w:r>
                                    <w:rPr>
                                      <w:spacing w:val="-2"/>
                                      <w:sz w:val="18"/>
                                    </w:rPr>
                                    <w:t> </w:t>
                                  </w:r>
                                  <w:r>
                                    <w:rPr>
                                      <w:sz w:val="18"/>
                                    </w:rPr>
                                    <w:t>field</w:t>
                                  </w:r>
                                  <w:r>
                                    <w:rPr>
                                      <w:spacing w:val="-2"/>
                                      <w:sz w:val="18"/>
                                    </w:rPr>
                                    <w:t> </w:t>
                                  </w:r>
                                  <w:r>
                                    <w:rPr>
                                      <w:sz w:val="18"/>
                                    </w:rPr>
                                    <w:t>trip</w:t>
                                  </w:r>
                                  <w:r>
                                    <w:rPr>
                                      <w:spacing w:val="-2"/>
                                      <w:sz w:val="18"/>
                                    </w:rPr>
                                    <w:t> </w:t>
                                  </w:r>
                                  <w:r>
                                    <w:rPr>
                                      <w:sz w:val="18"/>
                                    </w:rPr>
                                    <w:t>to</w:t>
                                  </w:r>
                                  <w:r>
                                    <w:rPr>
                                      <w:spacing w:val="-2"/>
                                      <w:sz w:val="18"/>
                                    </w:rPr>
                                    <w:t> Lincoln</w:t>
                                  </w:r>
                                </w:p>
                              </w:tc>
                              <w:tc>
                                <w:tcPr>
                                  <w:tcW w:w="6270" w:type="dxa"/>
                                  <w:tcBorders>
                                    <w:top w:val="single" w:sz="6" w:space="0" w:color="000000"/>
                                    <w:right w:val="single" w:sz="6" w:space="0" w:color="FFFFFF"/>
                                  </w:tcBorders>
                                </w:tcPr>
                                <w:p>
                                  <w:pPr>
                                    <w:pStyle w:val="TableParagraph"/>
                                    <w:tabs>
                                      <w:tab w:pos="2037" w:val="left" w:leader="none"/>
                                    </w:tabs>
                                    <w:spacing w:line="190" w:lineRule="exact" w:before="24"/>
                                    <w:ind w:left="47"/>
                                    <w:rPr>
                                      <w:sz w:val="18"/>
                                    </w:rPr>
                                  </w:pPr>
                                  <w:r>
                                    <w:rPr>
                                      <w:spacing w:val="-2"/>
                                      <w:sz w:val="18"/>
                                    </w:rPr>
                                    <w:t>06/20/2025</w:t>
                                  </w:r>
                                  <w:r>
                                    <w:rPr>
                                      <w:sz w:val="18"/>
                                    </w:rPr>
                                    <w:tab/>
                                  </w:r>
                                  <w:r>
                                    <w:rPr>
                                      <w:spacing w:val="-2"/>
                                      <w:sz w:val="18"/>
                                    </w:rPr>
                                    <w:t>924.91</w:t>
                                  </w:r>
                                </w:p>
                              </w:tc>
                              <w:tc>
                                <w:tcPr>
                                  <w:tcW w:w="1674" w:type="dxa"/>
                                  <w:tcBorders>
                                    <w:top w:val="single" w:sz="6" w:space="0" w:color="000000"/>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4954" w:type="dxa"/>
                                  <w:gridSpan w:val="3"/>
                                  <w:tcBorders>
                                    <w:left w:val="single" w:sz="6" w:space="0" w:color="FFFFFF"/>
                                  </w:tcBorders>
                                </w:tcPr>
                                <w:p>
                                  <w:pPr>
                                    <w:pStyle w:val="TableParagraph"/>
                                    <w:spacing w:line="204" w:lineRule="exact"/>
                                    <w:ind w:left="329"/>
                                    <w:rPr>
                                      <w:sz w:val="18"/>
                                    </w:rPr>
                                  </w:pPr>
                                  <w:r>
                                    <w:rPr>
                                      <w:sz w:val="18"/>
                                    </w:rPr>
                                    <w:t>Park </w:t>
                                  </w:r>
                                  <w:r>
                                    <w:rPr>
                                      <w:spacing w:val="-5"/>
                                      <w:sz w:val="18"/>
                                    </w:rPr>
                                    <w:t>Zoo</w:t>
                                  </w:r>
                                </w:p>
                              </w:tc>
                              <w:tc>
                                <w:tcPr>
                                  <w:tcW w:w="6270" w:type="dxa"/>
                                  <w:tcBorders>
                                    <w:right w:val="single" w:sz="6" w:space="0" w:color="FFFFFF"/>
                                  </w:tcBorders>
                                </w:tcPr>
                                <w:p>
                                  <w:pPr>
                                    <w:pStyle w:val="TableParagraph"/>
                                    <w:rPr>
                                      <w:rFonts w:ascii="Times New Roman"/>
                                      <w:sz w:val="16"/>
                                    </w:rPr>
                                  </w:pPr>
                                </w:p>
                              </w:tc>
                              <w:tc>
                                <w:tcPr>
                                  <w:tcW w:w="1674" w:type="dxa"/>
                                  <w:tcBorders>
                                    <w:left w:val="single" w:sz="6" w:space="0" w:color="FFFFFF"/>
                                  </w:tcBorders>
                                </w:tcPr>
                                <w:p>
                                  <w:pPr>
                                    <w:pStyle w:val="TableParagraph"/>
                                    <w:rPr>
                                      <w:rFonts w:ascii="Times New Roman"/>
                                      <w:sz w:val="16"/>
                                    </w:rPr>
                                  </w:pPr>
                                </w:p>
                              </w:tc>
                            </w:tr>
                            <w:tr>
                              <w:trPr>
                                <w:trHeight w:val="275" w:hRule="atLeast"/>
                              </w:trPr>
                              <w:tc>
                                <w:tcPr>
                                  <w:tcW w:w="1508" w:type="dxa"/>
                                  <w:tcBorders>
                                    <w:right w:val="single" w:sz="6" w:space="0" w:color="FFFFFF"/>
                                  </w:tcBorders>
                                </w:tcPr>
                                <w:p>
                                  <w:pPr>
                                    <w:pStyle w:val="TableParagraph"/>
                                    <w:rPr>
                                      <w:rFonts w:ascii="Times New Roman"/>
                                      <w:sz w:val="18"/>
                                    </w:rPr>
                                  </w:pPr>
                                </w:p>
                              </w:tc>
                              <w:tc>
                                <w:tcPr>
                                  <w:tcW w:w="4954" w:type="dxa"/>
                                  <w:gridSpan w:val="3"/>
                                  <w:tcBorders>
                                    <w:left w:val="single" w:sz="6" w:space="0" w:color="FFFFFF"/>
                                  </w:tcBorders>
                                </w:tcPr>
                                <w:p>
                                  <w:pPr>
                                    <w:pStyle w:val="TableParagraph"/>
                                    <w:rPr>
                                      <w:rFonts w:ascii="Times New Roman"/>
                                      <w:sz w:val="18"/>
                                    </w:rPr>
                                  </w:pPr>
                                </w:p>
                              </w:tc>
                              <w:tc>
                                <w:tcPr>
                                  <w:tcW w:w="6270" w:type="dxa"/>
                                  <w:tcBorders>
                                    <w:right w:val="single" w:sz="6" w:space="0" w:color="FFFFFF"/>
                                  </w:tcBorders>
                                </w:tcPr>
                                <w:p>
                                  <w:pPr>
                                    <w:pStyle w:val="TableParagraph"/>
                                    <w:spacing w:before="30"/>
                                    <w:ind w:left="2702"/>
                                    <w:rPr>
                                      <w:i/>
                                      <w:sz w:val="18"/>
                                    </w:rPr>
                                  </w:pPr>
                                  <w:r>
                                    <w:rPr>
                                      <w:i/>
                                      <w:sz w:val="18"/>
                                    </w:rPr>
                                    <w:t>40</w:t>
                                  </w:r>
                                  <w:r>
                                    <w:rPr>
                                      <w:i/>
                                      <w:spacing w:val="-2"/>
                                      <w:sz w:val="18"/>
                                    </w:rPr>
                                    <w:t> </w:t>
                                  </w:r>
                                  <w:r>
                                    <w:rPr>
                                      <w:i/>
                                      <w:sz w:val="18"/>
                                    </w:rPr>
                                    <w:t>E</w:t>
                                  </w:r>
                                  <w:r>
                                    <w:rPr>
                                      <w:i/>
                                      <w:spacing w:val="-2"/>
                                      <w:sz w:val="18"/>
                                    </w:rPr>
                                    <w:t> </w:t>
                                  </w:r>
                                  <w:r>
                                    <w:rPr>
                                      <w:i/>
                                      <w:sz w:val="18"/>
                                    </w:rPr>
                                    <w:t>096</w:t>
                                  </w:r>
                                  <w:r>
                                    <w:rPr>
                                      <w:i/>
                                      <w:spacing w:val="-1"/>
                                      <w:sz w:val="18"/>
                                    </w:rPr>
                                    <w:t> </w:t>
                                  </w:r>
                                  <w:r>
                                    <w:rPr>
                                      <w:i/>
                                      <w:sz w:val="18"/>
                                    </w:rPr>
                                    <w:t>3900</w:t>
                                  </w:r>
                                  <w:r>
                                    <w:rPr>
                                      <w:i/>
                                      <w:spacing w:val="-2"/>
                                      <w:sz w:val="18"/>
                                    </w:rPr>
                                    <w:t> </w:t>
                                  </w:r>
                                  <w:r>
                                    <w:rPr>
                                      <w:i/>
                                      <w:sz w:val="18"/>
                                    </w:rPr>
                                    <w:t>3315</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30"/>
                                    <w:ind w:right="29"/>
                                    <w:jc w:val="right"/>
                                    <w:rPr>
                                      <w:i/>
                                      <w:sz w:val="18"/>
                                    </w:rPr>
                                  </w:pPr>
                                  <w:r>
                                    <w:rPr>
                                      <w:i/>
                                      <w:spacing w:val="-2"/>
                                      <w:sz w:val="18"/>
                                    </w:rPr>
                                    <w:t>924.91</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9232403254</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FLORES-PEREZ, </w:t>
                                  </w:r>
                                  <w:r>
                                    <w:rPr>
                                      <w:spacing w:val="-2"/>
                                      <w:sz w:val="18"/>
                                    </w:rPr>
                                    <w:t>SOFIA</w:t>
                                  </w:r>
                                </w:p>
                              </w:tc>
                              <w:tc>
                                <w:tcPr>
                                  <w:tcW w:w="1674" w:type="dxa"/>
                                  <w:tcBorders>
                                    <w:left w:val="single" w:sz="6" w:space="0" w:color="FFFFFF"/>
                                  </w:tcBorders>
                                  <w:shd w:val="clear" w:color="auto" w:fill="D8D8D8"/>
                                </w:tcPr>
                                <w:p>
                                  <w:pPr>
                                    <w:pStyle w:val="TableParagraph"/>
                                    <w:spacing w:before="28"/>
                                    <w:ind w:right="29"/>
                                    <w:jc w:val="right"/>
                                    <w:rPr>
                                      <w:sz w:val="18"/>
                                    </w:rPr>
                                  </w:pPr>
                                  <w:r>
                                    <w:rPr>
                                      <w:spacing w:val="-2"/>
                                      <w:sz w:val="18"/>
                                    </w:rPr>
                                    <w:t>12.60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54"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270" w:type="dxa"/>
                                  <w:tcBorders>
                                    <w:bottom w:val="single" w:sz="6" w:space="0" w:color="000000"/>
                                    <w:right w:val="single" w:sz="6" w:space="0" w:color="FFFFFF"/>
                                  </w:tcBorders>
                                </w:tcPr>
                                <w:p>
                                  <w:pPr>
                                    <w:pStyle w:val="TableParagraph"/>
                                    <w:spacing w:before="18"/>
                                    <w:ind w:left="47"/>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9"/>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z w:val="18"/>
                                    </w:rPr>
                                    <w:t>6/23/25</w:t>
                                  </w:r>
                                  <w:r>
                                    <w:rPr>
                                      <w:spacing w:val="-6"/>
                                      <w:sz w:val="18"/>
                                    </w:rPr>
                                    <w:t> </w:t>
                                  </w:r>
                                  <w:r>
                                    <w:rPr>
                                      <w:spacing w:val="-5"/>
                                      <w:sz w:val="18"/>
                                    </w:rPr>
                                    <w:t>ER</w:t>
                                  </w:r>
                                </w:p>
                              </w:tc>
                              <w:tc>
                                <w:tcPr>
                                  <w:tcW w:w="4954" w:type="dxa"/>
                                  <w:gridSpan w:val="3"/>
                                  <w:tcBorders>
                                    <w:top w:val="single" w:sz="6" w:space="0" w:color="000000"/>
                                    <w:left w:val="single" w:sz="6" w:space="0" w:color="FFFFFF"/>
                                  </w:tcBorders>
                                </w:tcPr>
                                <w:p>
                                  <w:pPr>
                                    <w:pStyle w:val="TableParagraph"/>
                                    <w:spacing w:before="24"/>
                                    <w:ind w:left="329"/>
                                    <w:rPr>
                                      <w:sz w:val="18"/>
                                    </w:rPr>
                                  </w:pPr>
                                  <w:r>
                                    <w:rPr>
                                      <w:sz w:val="18"/>
                                    </w:rPr>
                                    <w:t>6/23/2025</w:t>
                                  </w:r>
                                  <w:r>
                                    <w:rPr>
                                      <w:spacing w:val="-4"/>
                                      <w:sz w:val="18"/>
                                    </w:rPr>
                                    <w:t> </w:t>
                                  </w:r>
                                  <w:r>
                                    <w:rPr>
                                      <w:sz w:val="18"/>
                                    </w:rPr>
                                    <w:t>EMPLOYEE/STAFF</w:t>
                                  </w:r>
                                  <w:r>
                                    <w:rPr>
                                      <w:spacing w:val="-4"/>
                                      <w:sz w:val="18"/>
                                    </w:rPr>
                                    <w:t> </w:t>
                                  </w:r>
                                  <w:r>
                                    <w:rPr>
                                      <w:spacing w:val="-2"/>
                                      <w:sz w:val="18"/>
                                    </w:rPr>
                                    <w:t>REIMBURSEMENTS</w:t>
                                  </w:r>
                                </w:p>
                              </w:tc>
                              <w:tc>
                                <w:tcPr>
                                  <w:tcW w:w="6270" w:type="dxa"/>
                                  <w:tcBorders>
                                    <w:top w:val="single" w:sz="6" w:space="0" w:color="000000"/>
                                    <w:right w:val="single" w:sz="6" w:space="0" w:color="FFFFFF"/>
                                  </w:tcBorders>
                                </w:tcPr>
                                <w:p>
                                  <w:pPr>
                                    <w:pStyle w:val="TableParagraph"/>
                                    <w:tabs>
                                      <w:tab w:pos="2137" w:val="left" w:leader="none"/>
                                    </w:tabs>
                                    <w:spacing w:before="24"/>
                                    <w:ind w:left="47"/>
                                    <w:rPr>
                                      <w:sz w:val="18"/>
                                    </w:rPr>
                                  </w:pPr>
                                  <w:r>
                                    <w:rPr>
                                      <w:spacing w:val="-2"/>
                                      <w:sz w:val="18"/>
                                    </w:rPr>
                                    <w:t>06/23/2025</w:t>
                                  </w:r>
                                  <w:r>
                                    <w:rPr>
                                      <w:sz w:val="18"/>
                                    </w:rPr>
                                    <w:tab/>
                                  </w:r>
                                  <w:r>
                                    <w:rPr>
                                      <w:spacing w:val="-2"/>
                                      <w:sz w:val="18"/>
                                    </w:rPr>
                                    <w:t>12.60</w:t>
                                  </w:r>
                                </w:p>
                                <w:p>
                                  <w:pPr>
                                    <w:pStyle w:val="TableParagraph"/>
                                    <w:spacing w:before="63"/>
                                    <w:ind w:left="2702"/>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1205</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tcBorders>
                                </w:tcPr>
                                <w:p>
                                  <w:pPr>
                                    <w:pStyle w:val="TableParagraph"/>
                                    <w:spacing w:before="87"/>
                                    <w:rPr>
                                      <w:i/>
                                      <w:sz w:val="18"/>
                                    </w:rPr>
                                  </w:pPr>
                                </w:p>
                                <w:p>
                                  <w:pPr>
                                    <w:pStyle w:val="TableParagraph"/>
                                    <w:ind w:right="29"/>
                                    <w:jc w:val="right"/>
                                    <w:rPr>
                                      <w:i/>
                                      <w:sz w:val="18"/>
                                    </w:rPr>
                                  </w:pPr>
                                  <w:r>
                                    <w:rPr>
                                      <w:i/>
                                      <w:spacing w:val="-2"/>
                                      <w:sz w:val="18"/>
                                    </w:rPr>
                                    <w:t>12.60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9232403255</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FOLLETT CONTENT </w:t>
                                  </w:r>
                                  <w:r>
                                    <w:rPr>
                                      <w:spacing w:val="-2"/>
                                      <w:sz w:val="18"/>
                                    </w:rPr>
                                    <w:t>SOLUTIONS</w:t>
                                  </w:r>
                                </w:p>
                              </w:tc>
                              <w:tc>
                                <w:tcPr>
                                  <w:tcW w:w="1674" w:type="dxa"/>
                                  <w:tcBorders>
                                    <w:left w:val="single" w:sz="6" w:space="0" w:color="FFFFFF"/>
                                  </w:tcBorders>
                                  <w:shd w:val="clear" w:color="auto" w:fill="D8D8D8"/>
                                </w:tcPr>
                                <w:p>
                                  <w:pPr>
                                    <w:pStyle w:val="TableParagraph"/>
                                    <w:spacing w:before="28"/>
                                    <w:ind w:right="29"/>
                                    <w:jc w:val="right"/>
                                    <w:rPr>
                                      <w:sz w:val="18"/>
                                    </w:rPr>
                                  </w:pPr>
                                  <w:r>
                                    <w:rPr>
                                      <w:spacing w:val="-2"/>
                                      <w:sz w:val="18"/>
                                    </w:rPr>
                                    <w:t>4,415.80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54"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270" w:type="dxa"/>
                                  <w:tcBorders>
                                    <w:bottom w:val="single" w:sz="6" w:space="0" w:color="000000"/>
                                    <w:right w:val="single" w:sz="6" w:space="0" w:color="FFFFFF"/>
                                  </w:tcBorders>
                                </w:tcPr>
                                <w:p>
                                  <w:pPr>
                                    <w:pStyle w:val="TableParagraph"/>
                                    <w:spacing w:before="18"/>
                                    <w:ind w:left="47"/>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9"/>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552969</w:t>
                                  </w:r>
                                </w:p>
                              </w:tc>
                              <w:tc>
                                <w:tcPr>
                                  <w:tcW w:w="4954" w:type="dxa"/>
                                  <w:gridSpan w:val="3"/>
                                  <w:tcBorders>
                                    <w:top w:val="single" w:sz="6" w:space="0" w:color="000000"/>
                                    <w:left w:val="single" w:sz="6" w:space="0" w:color="FFFFFF"/>
                                  </w:tcBorders>
                                </w:tcPr>
                                <w:p>
                                  <w:pPr>
                                    <w:pStyle w:val="TableParagraph"/>
                                    <w:spacing w:before="24"/>
                                    <w:ind w:left="329"/>
                                    <w:rPr>
                                      <w:sz w:val="18"/>
                                    </w:rPr>
                                  </w:pPr>
                                  <w:r>
                                    <w:rPr>
                                      <w:sz w:val="18"/>
                                    </w:rPr>
                                    <w:t>FY25 State Library Grant 2025 - FIELD School Library Materials</w:t>
                                  </w:r>
                                  <w:r>
                                    <w:rPr>
                                      <w:spacing w:val="-5"/>
                                      <w:sz w:val="18"/>
                                    </w:rPr>
                                    <w:t> </w:t>
                                  </w:r>
                                  <w:r>
                                    <w:rPr>
                                      <w:sz w:val="18"/>
                                    </w:rPr>
                                    <w:t>-</w:t>
                                  </w:r>
                                  <w:r>
                                    <w:rPr>
                                      <w:spacing w:val="-5"/>
                                      <w:sz w:val="18"/>
                                    </w:rPr>
                                    <w:t> </w:t>
                                  </w:r>
                                  <w:r>
                                    <w:rPr>
                                      <w:sz w:val="18"/>
                                    </w:rPr>
                                    <w:t>Customer</w:t>
                                  </w:r>
                                  <w:r>
                                    <w:rPr>
                                      <w:spacing w:val="-5"/>
                                      <w:sz w:val="18"/>
                                    </w:rPr>
                                    <w:t> </w:t>
                                  </w:r>
                                  <w:r>
                                    <w:rPr>
                                      <w:sz w:val="18"/>
                                    </w:rPr>
                                    <w:t>#1201365</w:t>
                                  </w:r>
                                  <w:r>
                                    <w:rPr>
                                      <w:spacing w:val="-5"/>
                                      <w:sz w:val="18"/>
                                    </w:rPr>
                                    <w:t> </w:t>
                                  </w:r>
                                  <w:r>
                                    <w:rPr>
                                      <w:sz w:val="18"/>
                                    </w:rPr>
                                    <w:t>-</w:t>
                                  </w:r>
                                  <w:r>
                                    <w:rPr>
                                      <w:spacing w:val="-5"/>
                                      <w:sz w:val="18"/>
                                    </w:rPr>
                                    <w:t> </w:t>
                                  </w:r>
                                  <w:r>
                                    <w:rPr>
                                      <w:sz w:val="18"/>
                                    </w:rPr>
                                    <w:t>Quote#</w:t>
                                  </w:r>
                                  <w:r>
                                    <w:rPr>
                                      <w:spacing w:val="-5"/>
                                      <w:sz w:val="18"/>
                                    </w:rPr>
                                    <w:t> </w:t>
                                  </w:r>
                                  <w:r>
                                    <w:rPr>
                                      <w:sz w:val="18"/>
                                    </w:rPr>
                                    <w:t>11739929</w:t>
                                  </w:r>
                                  <w:r>
                                    <w:rPr>
                                      <w:spacing w:val="-5"/>
                                      <w:sz w:val="18"/>
                                    </w:rPr>
                                    <w:t> </w:t>
                                  </w:r>
                                  <w:r>
                                    <w:rPr>
                                      <w:sz w:val="18"/>
                                    </w:rPr>
                                    <w:t>-</w:t>
                                  </w:r>
                                  <w:r>
                                    <w:rPr>
                                      <w:spacing w:val="-5"/>
                                      <w:sz w:val="18"/>
                                    </w:rPr>
                                    <w:t> </w:t>
                                  </w:r>
                                  <w:r>
                                    <w:rPr>
                                      <w:sz w:val="18"/>
                                    </w:rPr>
                                    <w:t>List</w:t>
                                  </w:r>
                                </w:p>
                              </w:tc>
                              <w:tc>
                                <w:tcPr>
                                  <w:tcW w:w="6270" w:type="dxa"/>
                                  <w:tcBorders>
                                    <w:top w:val="single" w:sz="6" w:space="0" w:color="000000"/>
                                    <w:right w:val="single" w:sz="6" w:space="0" w:color="FFFFFF"/>
                                  </w:tcBorders>
                                </w:tcPr>
                                <w:p>
                                  <w:pPr>
                                    <w:pStyle w:val="TableParagraph"/>
                                    <w:tabs>
                                      <w:tab w:pos="2137" w:val="left" w:leader="none"/>
                                    </w:tabs>
                                    <w:spacing w:before="24"/>
                                    <w:ind w:left="47"/>
                                    <w:rPr>
                                      <w:sz w:val="18"/>
                                    </w:rPr>
                                  </w:pPr>
                                  <w:r>
                                    <w:rPr>
                                      <w:spacing w:val="-2"/>
                                      <w:sz w:val="18"/>
                                    </w:rPr>
                                    <w:t>03/31/2025</w:t>
                                  </w:r>
                                  <w:r>
                                    <w:rPr>
                                      <w:sz w:val="18"/>
                                    </w:rPr>
                                    <w:tab/>
                                  </w:r>
                                  <w:r>
                                    <w:rPr>
                                      <w:spacing w:val="-2"/>
                                      <w:sz w:val="18"/>
                                    </w:rPr>
                                    <w:t>93.64</w:t>
                                  </w:r>
                                </w:p>
                              </w:tc>
                              <w:tc>
                                <w:tcPr>
                                  <w:tcW w:w="1674" w:type="dxa"/>
                                  <w:tcBorders>
                                    <w:top w:val="single" w:sz="6" w:space="0" w:color="000000"/>
                                    <w:left w:val="single" w:sz="6" w:space="0" w:color="FFFFFF"/>
                                  </w:tcBorders>
                                </w:tcPr>
                                <w:p>
                                  <w:pPr>
                                    <w:pStyle w:val="TableParagraph"/>
                                    <w:rPr>
                                      <w:rFonts w:ascii="Times New Roman"/>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33pt;margin-top:-183.684372pt;width:726pt;height:193.35pt;mso-position-horizontal-relative:page;mso-position-vertical-relative:paragraph;z-index:15777792" type="#_x0000_t202" id="docshape212"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8"/>
                        <w:gridCol w:w="2341"/>
                        <w:gridCol w:w="1891"/>
                        <w:gridCol w:w="722"/>
                        <w:gridCol w:w="6270"/>
                        <w:gridCol w:w="1674"/>
                      </w:tblGrid>
                      <w:tr>
                        <w:trPr>
                          <w:trHeight w:val="375" w:hRule="atLeast"/>
                        </w:trPr>
                        <w:tc>
                          <w:tcPr>
                            <w:tcW w:w="1508" w:type="dxa"/>
                            <w:tcBorders>
                              <w:bottom w:val="single" w:sz="18" w:space="0" w:color="FFFFFF"/>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left w:val="single" w:sz="6" w:space="0" w:color="FFFFFF"/>
                              <w:bottom w:val="single" w:sz="18"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left w:val="single" w:sz="6" w:space="0" w:color="FFFFFF"/>
                              <w:bottom w:val="single" w:sz="18"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2" w:type="dxa"/>
                            <w:gridSpan w:val="2"/>
                            <w:tcBorders>
                              <w:left w:val="single" w:sz="6" w:space="0" w:color="FFFFFF"/>
                              <w:bottom w:val="single" w:sz="18"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left w:val="single" w:sz="6" w:space="0" w:color="FFFFFF"/>
                              <w:bottom w:val="single" w:sz="18" w:space="0" w:color="FFFFFF"/>
                            </w:tcBorders>
                            <w:shd w:val="clear" w:color="auto" w:fill="666666"/>
                          </w:tcPr>
                          <w:p>
                            <w:pPr>
                              <w:pStyle w:val="TableParagraph"/>
                              <w:spacing w:before="138"/>
                              <w:ind w:right="29"/>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top w:val="single" w:sz="18" w:space="0" w:color="FFFFFF"/>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single" w:sz="18" w:space="0" w:color="FFFFFF"/>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9232403253</w:t>
                            </w:r>
                          </w:p>
                        </w:tc>
                        <w:tc>
                          <w:tcPr>
                            <w:tcW w:w="1891" w:type="dxa"/>
                            <w:tcBorders>
                              <w:top w:val="single" w:sz="18" w:space="0" w:color="FFFFFF"/>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top w:val="single" w:sz="18" w:space="0" w:color="FFFFFF"/>
                              <w:left w:val="single" w:sz="6" w:space="0" w:color="FFFFFF"/>
                              <w:right w:val="single" w:sz="6" w:space="0" w:color="FFFFFF"/>
                            </w:tcBorders>
                            <w:shd w:val="clear" w:color="auto" w:fill="D8D8D8"/>
                          </w:tcPr>
                          <w:p>
                            <w:pPr>
                              <w:pStyle w:val="TableParagraph"/>
                              <w:spacing w:before="28"/>
                              <w:ind w:left="27"/>
                              <w:rPr>
                                <w:sz w:val="18"/>
                              </w:rPr>
                            </w:pPr>
                            <w:r>
                              <w:rPr>
                                <w:sz w:val="18"/>
                              </w:rPr>
                              <w:t>FIRST STUDENT </w:t>
                            </w:r>
                            <w:r>
                              <w:rPr>
                                <w:spacing w:val="-5"/>
                                <w:sz w:val="18"/>
                              </w:rPr>
                              <w:t>INC</w:t>
                            </w:r>
                          </w:p>
                        </w:tc>
                        <w:tc>
                          <w:tcPr>
                            <w:tcW w:w="1674" w:type="dxa"/>
                            <w:tcBorders>
                              <w:top w:val="single" w:sz="18" w:space="0" w:color="FFFFFF"/>
                              <w:left w:val="single" w:sz="6" w:space="0" w:color="FFFFFF"/>
                            </w:tcBorders>
                            <w:shd w:val="clear" w:color="auto" w:fill="D8D8D8"/>
                          </w:tcPr>
                          <w:p>
                            <w:pPr>
                              <w:pStyle w:val="TableParagraph"/>
                              <w:spacing w:before="28"/>
                              <w:ind w:right="29"/>
                              <w:jc w:val="right"/>
                              <w:rPr>
                                <w:sz w:val="18"/>
                              </w:rPr>
                            </w:pPr>
                            <w:r>
                              <w:rPr>
                                <w:spacing w:val="-2"/>
                                <w:sz w:val="18"/>
                              </w:rPr>
                              <w:t>282,973.75</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54"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270" w:type="dxa"/>
                            <w:tcBorders>
                              <w:bottom w:val="single" w:sz="6" w:space="0" w:color="000000"/>
                              <w:right w:val="single" w:sz="6" w:space="0" w:color="FFFFFF"/>
                            </w:tcBorders>
                          </w:tcPr>
                          <w:p>
                            <w:pPr>
                              <w:pStyle w:val="TableParagraph"/>
                              <w:spacing w:before="18"/>
                              <w:ind w:left="47"/>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9"/>
                              <w:jc w:val="right"/>
                              <w:rPr>
                                <w:b/>
                                <w:sz w:val="18"/>
                              </w:rPr>
                            </w:pPr>
                            <w:r>
                              <w:rPr>
                                <w:b/>
                                <w:spacing w:val="-2"/>
                                <w:sz w:val="18"/>
                              </w:rPr>
                              <w:t>Amount</w:t>
                            </w:r>
                          </w:p>
                        </w:tc>
                      </w:tr>
                      <w:tr>
                        <w:trPr>
                          <w:trHeight w:val="234" w:hRule="atLeast"/>
                        </w:trPr>
                        <w:tc>
                          <w:tcPr>
                            <w:tcW w:w="1508" w:type="dxa"/>
                            <w:tcBorders>
                              <w:top w:val="single" w:sz="6" w:space="0" w:color="000000"/>
                              <w:right w:val="single" w:sz="6" w:space="0" w:color="FFFFFF"/>
                            </w:tcBorders>
                          </w:tcPr>
                          <w:p>
                            <w:pPr>
                              <w:pStyle w:val="TableParagraph"/>
                              <w:spacing w:line="190" w:lineRule="exact" w:before="24"/>
                              <w:ind w:left="30"/>
                              <w:rPr>
                                <w:sz w:val="18"/>
                              </w:rPr>
                            </w:pPr>
                            <w:r>
                              <w:rPr>
                                <w:spacing w:val="-2"/>
                                <w:sz w:val="18"/>
                              </w:rPr>
                              <w:t>590878</w:t>
                            </w:r>
                          </w:p>
                        </w:tc>
                        <w:tc>
                          <w:tcPr>
                            <w:tcW w:w="4954" w:type="dxa"/>
                            <w:gridSpan w:val="3"/>
                            <w:tcBorders>
                              <w:top w:val="single" w:sz="6" w:space="0" w:color="000000"/>
                              <w:left w:val="single" w:sz="6" w:space="0" w:color="FFFFFF"/>
                            </w:tcBorders>
                          </w:tcPr>
                          <w:p>
                            <w:pPr>
                              <w:pStyle w:val="TableParagraph"/>
                              <w:spacing w:line="190" w:lineRule="exact" w:before="24"/>
                              <w:ind w:left="329"/>
                              <w:rPr>
                                <w:sz w:val="18"/>
                              </w:rPr>
                            </w:pPr>
                            <w:r>
                              <w:rPr>
                                <w:sz w:val="18"/>
                              </w:rPr>
                              <w:t>Prospect</w:t>
                            </w:r>
                            <w:r>
                              <w:rPr>
                                <w:spacing w:val="-3"/>
                                <w:sz w:val="18"/>
                              </w:rPr>
                              <w:t> </w:t>
                            </w:r>
                            <w:r>
                              <w:rPr>
                                <w:sz w:val="18"/>
                              </w:rPr>
                              <w:t>Heights</w:t>
                            </w:r>
                            <w:r>
                              <w:rPr>
                                <w:spacing w:val="-2"/>
                                <w:sz w:val="18"/>
                              </w:rPr>
                              <w:t> </w:t>
                            </w:r>
                            <w:r>
                              <w:rPr>
                                <w:sz w:val="18"/>
                              </w:rPr>
                              <w:t>Summer</w:t>
                            </w:r>
                            <w:r>
                              <w:rPr>
                                <w:spacing w:val="-2"/>
                                <w:sz w:val="18"/>
                              </w:rPr>
                              <w:t> </w:t>
                            </w:r>
                            <w:r>
                              <w:rPr>
                                <w:sz w:val="18"/>
                              </w:rPr>
                              <w:t>Outreach</w:t>
                            </w:r>
                            <w:r>
                              <w:rPr>
                                <w:spacing w:val="-2"/>
                                <w:sz w:val="18"/>
                              </w:rPr>
                              <w:t> </w:t>
                            </w:r>
                            <w:r>
                              <w:rPr>
                                <w:sz w:val="18"/>
                              </w:rPr>
                              <w:t>field</w:t>
                            </w:r>
                            <w:r>
                              <w:rPr>
                                <w:spacing w:val="-2"/>
                                <w:sz w:val="18"/>
                              </w:rPr>
                              <w:t> </w:t>
                            </w:r>
                            <w:r>
                              <w:rPr>
                                <w:sz w:val="18"/>
                              </w:rPr>
                              <w:t>trip</w:t>
                            </w:r>
                            <w:r>
                              <w:rPr>
                                <w:spacing w:val="-2"/>
                                <w:sz w:val="18"/>
                              </w:rPr>
                              <w:t> </w:t>
                            </w:r>
                            <w:r>
                              <w:rPr>
                                <w:sz w:val="18"/>
                              </w:rPr>
                              <w:t>to</w:t>
                            </w:r>
                            <w:r>
                              <w:rPr>
                                <w:spacing w:val="-2"/>
                                <w:sz w:val="18"/>
                              </w:rPr>
                              <w:t> Lincoln</w:t>
                            </w:r>
                          </w:p>
                        </w:tc>
                        <w:tc>
                          <w:tcPr>
                            <w:tcW w:w="6270" w:type="dxa"/>
                            <w:tcBorders>
                              <w:top w:val="single" w:sz="6" w:space="0" w:color="000000"/>
                              <w:right w:val="single" w:sz="6" w:space="0" w:color="FFFFFF"/>
                            </w:tcBorders>
                          </w:tcPr>
                          <w:p>
                            <w:pPr>
                              <w:pStyle w:val="TableParagraph"/>
                              <w:tabs>
                                <w:tab w:pos="2037" w:val="left" w:leader="none"/>
                              </w:tabs>
                              <w:spacing w:line="190" w:lineRule="exact" w:before="24"/>
                              <w:ind w:left="47"/>
                              <w:rPr>
                                <w:sz w:val="18"/>
                              </w:rPr>
                            </w:pPr>
                            <w:r>
                              <w:rPr>
                                <w:spacing w:val="-2"/>
                                <w:sz w:val="18"/>
                              </w:rPr>
                              <w:t>06/20/2025</w:t>
                            </w:r>
                            <w:r>
                              <w:rPr>
                                <w:sz w:val="18"/>
                              </w:rPr>
                              <w:tab/>
                            </w:r>
                            <w:r>
                              <w:rPr>
                                <w:spacing w:val="-2"/>
                                <w:sz w:val="18"/>
                              </w:rPr>
                              <w:t>924.91</w:t>
                            </w:r>
                          </w:p>
                        </w:tc>
                        <w:tc>
                          <w:tcPr>
                            <w:tcW w:w="1674" w:type="dxa"/>
                            <w:tcBorders>
                              <w:top w:val="single" w:sz="6" w:space="0" w:color="000000"/>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4954" w:type="dxa"/>
                            <w:gridSpan w:val="3"/>
                            <w:tcBorders>
                              <w:left w:val="single" w:sz="6" w:space="0" w:color="FFFFFF"/>
                            </w:tcBorders>
                          </w:tcPr>
                          <w:p>
                            <w:pPr>
                              <w:pStyle w:val="TableParagraph"/>
                              <w:spacing w:line="204" w:lineRule="exact"/>
                              <w:ind w:left="329"/>
                              <w:rPr>
                                <w:sz w:val="18"/>
                              </w:rPr>
                            </w:pPr>
                            <w:r>
                              <w:rPr>
                                <w:sz w:val="18"/>
                              </w:rPr>
                              <w:t>Park </w:t>
                            </w:r>
                            <w:r>
                              <w:rPr>
                                <w:spacing w:val="-5"/>
                                <w:sz w:val="18"/>
                              </w:rPr>
                              <w:t>Zoo</w:t>
                            </w:r>
                          </w:p>
                        </w:tc>
                        <w:tc>
                          <w:tcPr>
                            <w:tcW w:w="6270" w:type="dxa"/>
                            <w:tcBorders>
                              <w:right w:val="single" w:sz="6" w:space="0" w:color="FFFFFF"/>
                            </w:tcBorders>
                          </w:tcPr>
                          <w:p>
                            <w:pPr>
                              <w:pStyle w:val="TableParagraph"/>
                              <w:rPr>
                                <w:rFonts w:ascii="Times New Roman"/>
                                <w:sz w:val="16"/>
                              </w:rPr>
                            </w:pPr>
                          </w:p>
                        </w:tc>
                        <w:tc>
                          <w:tcPr>
                            <w:tcW w:w="1674" w:type="dxa"/>
                            <w:tcBorders>
                              <w:left w:val="single" w:sz="6" w:space="0" w:color="FFFFFF"/>
                            </w:tcBorders>
                          </w:tcPr>
                          <w:p>
                            <w:pPr>
                              <w:pStyle w:val="TableParagraph"/>
                              <w:rPr>
                                <w:rFonts w:ascii="Times New Roman"/>
                                <w:sz w:val="16"/>
                              </w:rPr>
                            </w:pPr>
                          </w:p>
                        </w:tc>
                      </w:tr>
                      <w:tr>
                        <w:trPr>
                          <w:trHeight w:val="275" w:hRule="atLeast"/>
                        </w:trPr>
                        <w:tc>
                          <w:tcPr>
                            <w:tcW w:w="1508" w:type="dxa"/>
                            <w:tcBorders>
                              <w:right w:val="single" w:sz="6" w:space="0" w:color="FFFFFF"/>
                            </w:tcBorders>
                          </w:tcPr>
                          <w:p>
                            <w:pPr>
                              <w:pStyle w:val="TableParagraph"/>
                              <w:rPr>
                                <w:rFonts w:ascii="Times New Roman"/>
                                <w:sz w:val="18"/>
                              </w:rPr>
                            </w:pPr>
                          </w:p>
                        </w:tc>
                        <w:tc>
                          <w:tcPr>
                            <w:tcW w:w="4954" w:type="dxa"/>
                            <w:gridSpan w:val="3"/>
                            <w:tcBorders>
                              <w:left w:val="single" w:sz="6" w:space="0" w:color="FFFFFF"/>
                            </w:tcBorders>
                          </w:tcPr>
                          <w:p>
                            <w:pPr>
                              <w:pStyle w:val="TableParagraph"/>
                              <w:rPr>
                                <w:rFonts w:ascii="Times New Roman"/>
                                <w:sz w:val="18"/>
                              </w:rPr>
                            </w:pPr>
                          </w:p>
                        </w:tc>
                        <w:tc>
                          <w:tcPr>
                            <w:tcW w:w="6270" w:type="dxa"/>
                            <w:tcBorders>
                              <w:right w:val="single" w:sz="6" w:space="0" w:color="FFFFFF"/>
                            </w:tcBorders>
                          </w:tcPr>
                          <w:p>
                            <w:pPr>
                              <w:pStyle w:val="TableParagraph"/>
                              <w:spacing w:before="30"/>
                              <w:ind w:left="2702"/>
                              <w:rPr>
                                <w:i/>
                                <w:sz w:val="18"/>
                              </w:rPr>
                            </w:pPr>
                            <w:r>
                              <w:rPr>
                                <w:i/>
                                <w:sz w:val="18"/>
                              </w:rPr>
                              <w:t>40</w:t>
                            </w:r>
                            <w:r>
                              <w:rPr>
                                <w:i/>
                                <w:spacing w:val="-2"/>
                                <w:sz w:val="18"/>
                              </w:rPr>
                              <w:t> </w:t>
                            </w:r>
                            <w:r>
                              <w:rPr>
                                <w:i/>
                                <w:sz w:val="18"/>
                              </w:rPr>
                              <w:t>E</w:t>
                            </w:r>
                            <w:r>
                              <w:rPr>
                                <w:i/>
                                <w:spacing w:val="-2"/>
                                <w:sz w:val="18"/>
                              </w:rPr>
                              <w:t> </w:t>
                            </w:r>
                            <w:r>
                              <w:rPr>
                                <w:i/>
                                <w:sz w:val="18"/>
                              </w:rPr>
                              <w:t>096</w:t>
                            </w:r>
                            <w:r>
                              <w:rPr>
                                <w:i/>
                                <w:spacing w:val="-1"/>
                                <w:sz w:val="18"/>
                              </w:rPr>
                              <w:t> </w:t>
                            </w:r>
                            <w:r>
                              <w:rPr>
                                <w:i/>
                                <w:sz w:val="18"/>
                              </w:rPr>
                              <w:t>3900</w:t>
                            </w:r>
                            <w:r>
                              <w:rPr>
                                <w:i/>
                                <w:spacing w:val="-2"/>
                                <w:sz w:val="18"/>
                              </w:rPr>
                              <w:t> </w:t>
                            </w:r>
                            <w:r>
                              <w:rPr>
                                <w:i/>
                                <w:sz w:val="18"/>
                              </w:rPr>
                              <w:t>3315</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30"/>
                              <w:ind w:right="29"/>
                              <w:jc w:val="right"/>
                              <w:rPr>
                                <w:i/>
                                <w:sz w:val="18"/>
                              </w:rPr>
                            </w:pPr>
                            <w:r>
                              <w:rPr>
                                <w:i/>
                                <w:spacing w:val="-2"/>
                                <w:sz w:val="18"/>
                              </w:rPr>
                              <w:t>924.91</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9232403254</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FLORES-PEREZ, </w:t>
                            </w:r>
                            <w:r>
                              <w:rPr>
                                <w:spacing w:val="-2"/>
                                <w:sz w:val="18"/>
                              </w:rPr>
                              <w:t>SOFIA</w:t>
                            </w:r>
                          </w:p>
                        </w:tc>
                        <w:tc>
                          <w:tcPr>
                            <w:tcW w:w="1674" w:type="dxa"/>
                            <w:tcBorders>
                              <w:left w:val="single" w:sz="6" w:space="0" w:color="FFFFFF"/>
                            </w:tcBorders>
                            <w:shd w:val="clear" w:color="auto" w:fill="D8D8D8"/>
                          </w:tcPr>
                          <w:p>
                            <w:pPr>
                              <w:pStyle w:val="TableParagraph"/>
                              <w:spacing w:before="28"/>
                              <w:ind w:right="29"/>
                              <w:jc w:val="right"/>
                              <w:rPr>
                                <w:sz w:val="18"/>
                              </w:rPr>
                            </w:pPr>
                            <w:r>
                              <w:rPr>
                                <w:spacing w:val="-2"/>
                                <w:sz w:val="18"/>
                              </w:rPr>
                              <w:t>12.60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54"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270" w:type="dxa"/>
                            <w:tcBorders>
                              <w:bottom w:val="single" w:sz="6" w:space="0" w:color="000000"/>
                              <w:right w:val="single" w:sz="6" w:space="0" w:color="FFFFFF"/>
                            </w:tcBorders>
                          </w:tcPr>
                          <w:p>
                            <w:pPr>
                              <w:pStyle w:val="TableParagraph"/>
                              <w:spacing w:before="18"/>
                              <w:ind w:left="47"/>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9"/>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z w:val="18"/>
                              </w:rPr>
                              <w:t>6/23/25</w:t>
                            </w:r>
                            <w:r>
                              <w:rPr>
                                <w:spacing w:val="-6"/>
                                <w:sz w:val="18"/>
                              </w:rPr>
                              <w:t> </w:t>
                            </w:r>
                            <w:r>
                              <w:rPr>
                                <w:spacing w:val="-5"/>
                                <w:sz w:val="18"/>
                              </w:rPr>
                              <w:t>ER</w:t>
                            </w:r>
                          </w:p>
                        </w:tc>
                        <w:tc>
                          <w:tcPr>
                            <w:tcW w:w="4954" w:type="dxa"/>
                            <w:gridSpan w:val="3"/>
                            <w:tcBorders>
                              <w:top w:val="single" w:sz="6" w:space="0" w:color="000000"/>
                              <w:left w:val="single" w:sz="6" w:space="0" w:color="FFFFFF"/>
                            </w:tcBorders>
                          </w:tcPr>
                          <w:p>
                            <w:pPr>
                              <w:pStyle w:val="TableParagraph"/>
                              <w:spacing w:before="24"/>
                              <w:ind w:left="329"/>
                              <w:rPr>
                                <w:sz w:val="18"/>
                              </w:rPr>
                            </w:pPr>
                            <w:r>
                              <w:rPr>
                                <w:sz w:val="18"/>
                              </w:rPr>
                              <w:t>6/23/2025</w:t>
                            </w:r>
                            <w:r>
                              <w:rPr>
                                <w:spacing w:val="-4"/>
                                <w:sz w:val="18"/>
                              </w:rPr>
                              <w:t> </w:t>
                            </w:r>
                            <w:r>
                              <w:rPr>
                                <w:sz w:val="18"/>
                              </w:rPr>
                              <w:t>EMPLOYEE/STAFF</w:t>
                            </w:r>
                            <w:r>
                              <w:rPr>
                                <w:spacing w:val="-4"/>
                                <w:sz w:val="18"/>
                              </w:rPr>
                              <w:t> </w:t>
                            </w:r>
                            <w:r>
                              <w:rPr>
                                <w:spacing w:val="-2"/>
                                <w:sz w:val="18"/>
                              </w:rPr>
                              <w:t>REIMBURSEMENTS</w:t>
                            </w:r>
                          </w:p>
                        </w:tc>
                        <w:tc>
                          <w:tcPr>
                            <w:tcW w:w="6270" w:type="dxa"/>
                            <w:tcBorders>
                              <w:top w:val="single" w:sz="6" w:space="0" w:color="000000"/>
                              <w:right w:val="single" w:sz="6" w:space="0" w:color="FFFFFF"/>
                            </w:tcBorders>
                          </w:tcPr>
                          <w:p>
                            <w:pPr>
                              <w:pStyle w:val="TableParagraph"/>
                              <w:tabs>
                                <w:tab w:pos="2137" w:val="left" w:leader="none"/>
                              </w:tabs>
                              <w:spacing w:before="24"/>
                              <w:ind w:left="47"/>
                              <w:rPr>
                                <w:sz w:val="18"/>
                              </w:rPr>
                            </w:pPr>
                            <w:r>
                              <w:rPr>
                                <w:spacing w:val="-2"/>
                                <w:sz w:val="18"/>
                              </w:rPr>
                              <w:t>06/23/2025</w:t>
                            </w:r>
                            <w:r>
                              <w:rPr>
                                <w:sz w:val="18"/>
                              </w:rPr>
                              <w:tab/>
                            </w:r>
                            <w:r>
                              <w:rPr>
                                <w:spacing w:val="-2"/>
                                <w:sz w:val="18"/>
                              </w:rPr>
                              <w:t>12.60</w:t>
                            </w:r>
                          </w:p>
                          <w:p>
                            <w:pPr>
                              <w:pStyle w:val="TableParagraph"/>
                              <w:spacing w:before="63"/>
                              <w:ind w:left="2702"/>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1205</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tcBorders>
                          </w:tcPr>
                          <w:p>
                            <w:pPr>
                              <w:pStyle w:val="TableParagraph"/>
                              <w:spacing w:before="87"/>
                              <w:rPr>
                                <w:i/>
                                <w:sz w:val="18"/>
                              </w:rPr>
                            </w:pPr>
                          </w:p>
                          <w:p>
                            <w:pPr>
                              <w:pStyle w:val="TableParagraph"/>
                              <w:ind w:right="29"/>
                              <w:jc w:val="right"/>
                              <w:rPr>
                                <w:i/>
                                <w:sz w:val="18"/>
                              </w:rPr>
                            </w:pPr>
                            <w:r>
                              <w:rPr>
                                <w:i/>
                                <w:spacing w:val="-2"/>
                                <w:sz w:val="18"/>
                              </w:rPr>
                              <w:t>12.60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9232403255</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FOLLETT CONTENT </w:t>
                            </w:r>
                            <w:r>
                              <w:rPr>
                                <w:spacing w:val="-2"/>
                                <w:sz w:val="18"/>
                              </w:rPr>
                              <w:t>SOLUTIONS</w:t>
                            </w:r>
                          </w:p>
                        </w:tc>
                        <w:tc>
                          <w:tcPr>
                            <w:tcW w:w="1674" w:type="dxa"/>
                            <w:tcBorders>
                              <w:left w:val="single" w:sz="6" w:space="0" w:color="FFFFFF"/>
                            </w:tcBorders>
                            <w:shd w:val="clear" w:color="auto" w:fill="D8D8D8"/>
                          </w:tcPr>
                          <w:p>
                            <w:pPr>
                              <w:pStyle w:val="TableParagraph"/>
                              <w:spacing w:before="28"/>
                              <w:ind w:right="29"/>
                              <w:jc w:val="right"/>
                              <w:rPr>
                                <w:sz w:val="18"/>
                              </w:rPr>
                            </w:pPr>
                            <w:r>
                              <w:rPr>
                                <w:spacing w:val="-2"/>
                                <w:sz w:val="18"/>
                              </w:rPr>
                              <w:t>4,415.80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54"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270" w:type="dxa"/>
                            <w:tcBorders>
                              <w:bottom w:val="single" w:sz="6" w:space="0" w:color="000000"/>
                              <w:right w:val="single" w:sz="6" w:space="0" w:color="FFFFFF"/>
                            </w:tcBorders>
                          </w:tcPr>
                          <w:p>
                            <w:pPr>
                              <w:pStyle w:val="TableParagraph"/>
                              <w:spacing w:before="18"/>
                              <w:ind w:left="47"/>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9"/>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552969</w:t>
                            </w:r>
                          </w:p>
                        </w:tc>
                        <w:tc>
                          <w:tcPr>
                            <w:tcW w:w="4954" w:type="dxa"/>
                            <w:gridSpan w:val="3"/>
                            <w:tcBorders>
                              <w:top w:val="single" w:sz="6" w:space="0" w:color="000000"/>
                              <w:left w:val="single" w:sz="6" w:space="0" w:color="FFFFFF"/>
                            </w:tcBorders>
                          </w:tcPr>
                          <w:p>
                            <w:pPr>
                              <w:pStyle w:val="TableParagraph"/>
                              <w:spacing w:before="24"/>
                              <w:ind w:left="329"/>
                              <w:rPr>
                                <w:sz w:val="18"/>
                              </w:rPr>
                            </w:pPr>
                            <w:r>
                              <w:rPr>
                                <w:sz w:val="18"/>
                              </w:rPr>
                              <w:t>FY25 State Library Grant 2025 - FIELD School Library Materials</w:t>
                            </w:r>
                            <w:r>
                              <w:rPr>
                                <w:spacing w:val="-5"/>
                                <w:sz w:val="18"/>
                              </w:rPr>
                              <w:t> </w:t>
                            </w:r>
                            <w:r>
                              <w:rPr>
                                <w:sz w:val="18"/>
                              </w:rPr>
                              <w:t>-</w:t>
                            </w:r>
                            <w:r>
                              <w:rPr>
                                <w:spacing w:val="-5"/>
                                <w:sz w:val="18"/>
                              </w:rPr>
                              <w:t> </w:t>
                            </w:r>
                            <w:r>
                              <w:rPr>
                                <w:sz w:val="18"/>
                              </w:rPr>
                              <w:t>Customer</w:t>
                            </w:r>
                            <w:r>
                              <w:rPr>
                                <w:spacing w:val="-5"/>
                                <w:sz w:val="18"/>
                              </w:rPr>
                              <w:t> </w:t>
                            </w:r>
                            <w:r>
                              <w:rPr>
                                <w:sz w:val="18"/>
                              </w:rPr>
                              <w:t>#1201365</w:t>
                            </w:r>
                            <w:r>
                              <w:rPr>
                                <w:spacing w:val="-5"/>
                                <w:sz w:val="18"/>
                              </w:rPr>
                              <w:t> </w:t>
                            </w:r>
                            <w:r>
                              <w:rPr>
                                <w:sz w:val="18"/>
                              </w:rPr>
                              <w:t>-</w:t>
                            </w:r>
                            <w:r>
                              <w:rPr>
                                <w:spacing w:val="-5"/>
                                <w:sz w:val="18"/>
                              </w:rPr>
                              <w:t> </w:t>
                            </w:r>
                            <w:r>
                              <w:rPr>
                                <w:sz w:val="18"/>
                              </w:rPr>
                              <w:t>Quote#</w:t>
                            </w:r>
                            <w:r>
                              <w:rPr>
                                <w:spacing w:val="-5"/>
                                <w:sz w:val="18"/>
                              </w:rPr>
                              <w:t> </w:t>
                            </w:r>
                            <w:r>
                              <w:rPr>
                                <w:sz w:val="18"/>
                              </w:rPr>
                              <w:t>11739929</w:t>
                            </w:r>
                            <w:r>
                              <w:rPr>
                                <w:spacing w:val="-5"/>
                                <w:sz w:val="18"/>
                              </w:rPr>
                              <w:t> </w:t>
                            </w:r>
                            <w:r>
                              <w:rPr>
                                <w:sz w:val="18"/>
                              </w:rPr>
                              <w:t>-</w:t>
                            </w:r>
                            <w:r>
                              <w:rPr>
                                <w:spacing w:val="-5"/>
                                <w:sz w:val="18"/>
                              </w:rPr>
                              <w:t> </w:t>
                            </w:r>
                            <w:r>
                              <w:rPr>
                                <w:sz w:val="18"/>
                              </w:rPr>
                              <w:t>List</w:t>
                            </w:r>
                          </w:p>
                        </w:tc>
                        <w:tc>
                          <w:tcPr>
                            <w:tcW w:w="6270" w:type="dxa"/>
                            <w:tcBorders>
                              <w:top w:val="single" w:sz="6" w:space="0" w:color="000000"/>
                              <w:right w:val="single" w:sz="6" w:space="0" w:color="FFFFFF"/>
                            </w:tcBorders>
                          </w:tcPr>
                          <w:p>
                            <w:pPr>
                              <w:pStyle w:val="TableParagraph"/>
                              <w:tabs>
                                <w:tab w:pos="2137" w:val="left" w:leader="none"/>
                              </w:tabs>
                              <w:spacing w:before="24"/>
                              <w:ind w:left="47"/>
                              <w:rPr>
                                <w:sz w:val="18"/>
                              </w:rPr>
                            </w:pPr>
                            <w:r>
                              <w:rPr>
                                <w:spacing w:val="-2"/>
                                <w:sz w:val="18"/>
                              </w:rPr>
                              <w:t>03/31/2025</w:t>
                            </w:r>
                            <w:r>
                              <w:rPr>
                                <w:sz w:val="18"/>
                              </w:rPr>
                              <w:tab/>
                            </w:r>
                            <w:r>
                              <w:rPr>
                                <w:spacing w:val="-2"/>
                                <w:sz w:val="18"/>
                              </w:rPr>
                              <w:t>93.64</w:t>
                            </w:r>
                          </w:p>
                        </w:tc>
                        <w:tc>
                          <w:tcPr>
                            <w:tcW w:w="1674" w:type="dxa"/>
                            <w:tcBorders>
                              <w:top w:val="single" w:sz="6" w:space="0" w:color="000000"/>
                              <w:left w:val="single" w:sz="6" w:space="0" w:color="FFFFFF"/>
                            </w:tcBorders>
                          </w:tcPr>
                          <w:p>
                            <w:pPr>
                              <w:pStyle w:val="TableParagraph"/>
                              <w:rPr>
                                <w:rFonts w:ascii="Times New Roman"/>
                                <w:sz w:val="18"/>
                              </w:rPr>
                            </w:pPr>
                          </w:p>
                        </w:tc>
                      </w:tr>
                    </w:tbl>
                    <w:p>
                      <w:pPr>
                        <w:pStyle w:val="BodyText"/>
                      </w:pPr>
                    </w:p>
                  </w:txbxContent>
                </v:textbox>
                <w10:wrap type="none"/>
              </v:shape>
            </w:pict>
          </mc:Fallback>
        </mc:AlternateContent>
      </w:r>
      <w:r>
        <w:rPr>
          <w:sz w:val="18"/>
        </w:rPr>
        <w:t>Number:</w:t>
      </w:r>
      <w:r>
        <w:rPr>
          <w:spacing w:val="-5"/>
          <w:sz w:val="18"/>
        </w:rPr>
        <w:t> </w:t>
      </w:r>
      <w:r>
        <w:rPr>
          <w:sz w:val="18"/>
        </w:rPr>
        <w:t>270896890</w:t>
      </w:r>
      <w:r>
        <w:rPr>
          <w:spacing w:val="-5"/>
          <w:sz w:val="18"/>
        </w:rPr>
        <w:t> </w:t>
      </w:r>
      <w:r>
        <w:rPr>
          <w:sz w:val="18"/>
        </w:rPr>
        <w:t>-</w:t>
      </w:r>
      <w:r>
        <w:rPr>
          <w:spacing w:val="-5"/>
          <w:sz w:val="18"/>
        </w:rPr>
        <w:t> </w:t>
      </w:r>
      <w:r>
        <w:rPr>
          <w:sz w:val="18"/>
        </w:rPr>
        <w:t>List</w:t>
      </w:r>
      <w:r>
        <w:rPr>
          <w:spacing w:val="-5"/>
          <w:sz w:val="18"/>
        </w:rPr>
        <w:t> </w:t>
      </w:r>
      <w:r>
        <w:rPr>
          <w:sz w:val="18"/>
        </w:rPr>
        <w:t>Name:</w:t>
      </w:r>
      <w:r>
        <w:rPr>
          <w:spacing w:val="-5"/>
          <w:sz w:val="18"/>
        </w:rPr>
        <w:t> </w:t>
      </w:r>
      <w:r>
        <w:rPr>
          <w:sz w:val="18"/>
        </w:rPr>
        <w:t>Bluestem</w:t>
      </w:r>
      <w:r>
        <w:rPr>
          <w:spacing w:val="-5"/>
          <w:sz w:val="18"/>
        </w:rPr>
        <w:t> </w:t>
      </w:r>
      <w:r>
        <w:rPr>
          <w:sz w:val="18"/>
        </w:rPr>
        <w:t>2026</w:t>
      </w:r>
      <w:r>
        <w:rPr>
          <w:spacing w:val="-5"/>
          <w:sz w:val="18"/>
        </w:rPr>
        <w:t> </w:t>
      </w:r>
      <w:r>
        <w:rPr>
          <w:sz w:val="18"/>
        </w:rPr>
        <w:t>-</w:t>
      </w:r>
      <w:r>
        <w:rPr>
          <w:spacing w:val="-5"/>
          <w:sz w:val="18"/>
        </w:rPr>
        <w:t> </w:t>
      </w:r>
      <w:r>
        <w:rPr>
          <w:sz w:val="18"/>
        </w:rPr>
        <w:t>NOT TO EXCEED $467.95</w:t>
      </w:r>
    </w:p>
    <w:p>
      <w:pPr>
        <w:spacing w:line="240" w:lineRule="auto" w:before="120"/>
        <w:rPr>
          <w:sz w:val="18"/>
        </w:rPr>
      </w:pPr>
    </w:p>
    <w:p>
      <w:pPr>
        <w:tabs>
          <w:tab w:pos="2204" w:val="left" w:leader="none"/>
        </w:tabs>
        <w:spacing w:before="0"/>
        <w:ind w:left="2205" w:right="0" w:hanging="1815"/>
        <w:jc w:val="left"/>
        <w:rPr>
          <w:sz w:val="18"/>
        </w:rPr>
      </w:pPr>
      <w:r>
        <w:rPr>
          <w:spacing w:val="-2"/>
          <w:sz w:val="18"/>
        </w:rPr>
        <w:t>552969F</w:t>
      </w:r>
      <w:r>
        <w:rPr>
          <w:sz w:val="18"/>
        </w:rPr>
        <w:tab/>
        <w:t>FY25 State Library Grant 2025 - FIELD School Library Materials</w:t>
      </w:r>
      <w:r>
        <w:rPr>
          <w:spacing w:val="-5"/>
          <w:sz w:val="18"/>
        </w:rPr>
        <w:t> </w:t>
      </w:r>
      <w:r>
        <w:rPr>
          <w:sz w:val="18"/>
        </w:rPr>
        <w:t>-</w:t>
      </w:r>
      <w:r>
        <w:rPr>
          <w:spacing w:val="-5"/>
          <w:sz w:val="18"/>
        </w:rPr>
        <w:t> </w:t>
      </w:r>
      <w:r>
        <w:rPr>
          <w:sz w:val="18"/>
        </w:rPr>
        <w:t>Customer</w:t>
      </w:r>
      <w:r>
        <w:rPr>
          <w:spacing w:val="-5"/>
          <w:sz w:val="18"/>
        </w:rPr>
        <w:t> </w:t>
      </w:r>
      <w:r>
        <w:rPr>
          <w:sz w:val="18"/>
        </w:rPr>
        <w:t>#1201365</w:t>
      </w:r>
      <w:r>
        <w:rPr>
          <w:spacing w:val="-5"/>
          <w:sz w:val="18"/>
        </w:rPr>
        <w:t> </w:t>
      </w:r>
      <w:r>
        <w:rPr>
          <w:sz w:val="18"/>
        </w:rPr>
        <w:t>-</w:t>
      </w:r>
      <w:r>
        <w:rPr>
          <w:spacing w:val="-5"/>
          <w:sz w:val="18"/>
        </w:rPr>
        <w:t> </w:t>
      </w:r>
      <w:r>
        <w:rPr>
          <w:sz w:val="18"/>
        </w:rPr>
        <w:t>Quote#</w:t>
      </w:r>
      <w:r>
        <w:rPr>
          <w:spacing w:val="-5"/>
          <w:sz w:val="18"/>
        </w:rPr>
        <w:t> </w:t>
      </w:r>
      <w:r>
        <w:rPr>
          <w:sz w:val="18"/>
        </w:rPr>
        <w:t>11739929</w:t>
      </w:r>
      <w:r>
        <w:rPr>
          <w:spacing w:val="-5"/>
          <w:sz w:val="18"/>
        </w:rPr>
        <w:t> </w:t>
      </w:r>
      <w:r>
        <w:rPr>
          <w:sz w:val="18"/>
        </w:rPr>
        <w:t>-</w:t>
      </w:r>
      <w:r>
        <w:rPr>
          <w:spacing w:val="-5"/>
          <w:sz w:val="18"/>
        </w:rPr>
        <w:t> </w:t>
      </w:r>
      <w:r>
        <w:rPr>
          <w:sz w:val="18"/>
        </w:rPr>
        <w:t>List Number: 270896890 - List Name: Bluestem 2026 - NOT TO EXCEED $467.95</w:t>
      </w:r>
    </w:p>
    <w:p>
      <w:pPr>
        <w:spacing w:line="240" w:lineRule="auto" w:before="120"/>
        <w:rPr>
          <w:sz w:val="18"/>
        </w:rPr>
      </w:pPr>
    </w:p>
    <w:p>
      <w:pPr>
        <w:tabs>
          <w:tab w:pos="2204" w:val="left" w:leader="none"/>
        </w:tabs>
        <w:spacing w:before="1"/>
        <w:ind w:left="2205" w:right="27" w:hanging="1815"/>
        <w:jc w:val="left"/>
        <w:rPr>
          <w:sz w:val="18"/>
        </w:rPr>
      </w:pPr>
      <w:r>
        <w:rPr>
          <w:spacing w:val="-2"/>
          <w:sz w:val="18"/>
        </w:rPr>
        <w:t>578978</w:t>
      </w:r>
      <w:r>
        <w:rPr>
          <w:sz w:val="18"/>
        </w:rPr>
        <w:tab/>
        <w:t>FY25 SIG - Tarkington Literacy - Library Materials: Diverse Language Books for Library - Customer #1201372</w:t>
      </w:r>
      <w:r>
        <w:rPr>
          <w:spacing w:val="-6"/>
          <w:sz w:val="18"/>
        </w:rPr>
        <w:t> </w:t>
      </w:r>
      <w:r>
        <w:rPr>
          <w:sz w:val="18"/>
        </w:rPr>
        <w:t>-</w:t>
      </w:r>
      <w:r>
        <w:rPr>
          <w:spacing w:val="-6"/>
          <w:sz w:val="18"/>
        </w:rPr>
        <w:t> </w:t>
      </w:r>
      <w:r>
        <w:rPr>
          <w:sz w:val="18"/>
        </w:rPr>
        <w:t>Quote#</w:t>
      </w:r>
      <w:r>
        <w:rPr>
          <w:spacing w:val="-6"/>
          <w:sz w:val="18"/>
        </w:rPr>
        <w:t> </w:t>
      </w:r>
      <w:r>
        <w:rPr>
          <w:sz w:val="18"/>
        </w:rPr>
        <w:t>11747386</w:t>
      </w:r>
      <w:r>
        <w:rPr>
          <w:spacing w:val="-6"/>
          <w:sz w:val="18"/>
        </w:rPr>
        <w:t> </w:t>
      </w:r>
      <w:r>
        <w:rPr>
          <w:sz w:val="18"/>
        </w:rPr>
        <w:t>-</w:t>
      </w:r>
      <w:r>
        <w:rPr>
          <w:spacing w:val="-6"/>
          <w:sz w:val="18"/>
        </w:rPr>
        <w:t> </w:t>
      </w:r>
      <w:r>
        <w:rPr>
          <w:sz w:val="18"/>
        </w:rPr>
        <w:t>List</w:t>
      </w:r>
      <w:r>
        <w:rPr>
          <w:spacing w:val="-6"/>
          <w:sz w:val="18"/>
        </w:rPr>
        <w:t> </w:t>
      </w:r>
      <w:r>
        <w:rPr>
          <w:sz w:val="18"/>
        </w:rPr>
        <w:t>Number:</w:t>
      </w:r>
      <w:r>
        <w:rPr>
          <w:spacing w:val="-6"/>
          <w:sz w:val="18"/>
        </w:rPr>
        <w:t> </w:t>
      </w:r>
      <w:r>
        <w:rPr>
          <w:sz w:val="18"/>
        </w:rPr>
        <w:t>263908467</w:t>
      </w:r>
    </w:p>
    <w:p>
      <w:pPr>
        <w:pStyle w:val="ListParagraph"/>
        <w:numPr>
          <w:ilvl w:val="0"/>
          <w:numId w:val="1"/>
        </w:numPr>
        <w:tabs>
          <w:tab w:pos="2314" w:val="left" w:leader="none"/>
        </w:tabs>
        <w:spacing w:line="240" w:lineRule="auto" w:before="0" w:after="0"/>
        <w:ind w:left="2205" w:right="228" w:firstLine="0"/>
        <w:jc w:val="left"/>
        <w:rPr>
          <w:sz w:val="18"/>
        </w:rPr>
      </w:pPr>
      <w:r>
        <w:rPr>
          <w:sz w:val="18"/>
        </w:rPr>
        <w:t>List</w:t>
      </w:r>
      <w:r>
        <w:rPr>
          <w:spacing w:val="-4"/>
          <w:sz w:val="18"/>
        </w:rPr>
        <w:t> </w:t>
      </w:r>
      <w:r>
        <w:rPr>
          <w:sz w:val="18"/>
        </w:rPr>
        <w:t>Name:</w:t>
      </w:r>
      <w:r>
        <w:rPr>
          <w:spacing w:val="-4"/>
          <w:sz w:val="18"/>
        </w:rPr>
        <w:t> </w:t>
      </w:r>
      <w:r>
        <w:rPr>
          <w:sz w:val="18"/>
        </w:rPr>
        <w:t>Grant</w:t>
      </w:r>
      <w:r>
        <w:rPr>
          <w:spacing w:val="-4"/>
          <w:sz w:val="18"/>
        </w:rPr>
        <w:t> </w:t>
      </w:r>
      <w:r>
        <w:rPr>
          <w:sz w:val="18"/>
        </w:rPr>
        <w:t>Money</w:t>
      </w:r>
      <w:r>
        <w:rPr>
          <w:spacing w:val="-4"/>
          <w:sz w:val="18"/>
        </w:rPr>
        <w:t> </w:t>
      </w:r>
      <w:r>
        <w:rPr>
          <w:sz w:val="18"/>
        </w:rPr>
        <w:t>Culture</w:t>
      </w:r>
      <w:r>
        <w:rPr>
          <w:spacing w:val="-4"/>
          <w:sz w:val="18"/>
        </w:rPr>
        <w:t> </w:t>
      </w:r>
      <w:r>
        <w:rPr>
          <w:sz w:val="18"/>
        </w:rPr>
        <w:t>and</w:t>
      </w:r>
      <w:r>
        <w:rPr>
          <w:spacing w:val="-4"/>
          <w:sz w:val="18"/>
        </w:rPr>
        <w:t> </w:t>
      </w:r>
      <w:r>
        <w:rPr>
          <w:sz w:val="18"/>
        </w:rPr>
        <w:t>Lang</w:t>
      </w:r>
      <w:r>
        <w:rPr>
          <w:spacing w:val="-4"/>
          <w:sz w:val="18"/>
        </w:rPr>
        <w:t> </w:t>
      </w:r>
      <w:r>
        <w:rPr>
          <w:sz w:val="18"/>
        </w:rPr>
        <w:t>-</w:t>
      </w:r>
      <w:r>
        <w:rPr>
          <w:spacing w:val="-4"/>
          <w:sz w:val="18"/>
        </w:rPr>
        <w:t> </w:t>
      </w:r>
      <w:r>
        <w:rPr>
          <w:sz w:val="18"/>
        </w:rPr>
        <w:t>NOT</w:t>
      </w:r>
      <w:r>
        <w:rPr>
          <w:spacing w:val="-4"/>
          <w:sz w:val="18"/>
        </w:rPr>
        <w:t> </w:t>
      </w:r>
      <w:r>
        <w:rPr>
          <w:sz w:val="18"/>
        </w:rPr>
        <w:t>TO EXCEED $5,416.93</w:t>
      </w:r>
    </w:p>
    <w:p>
      <w:pPr>
        <w:spacing w:line="240" w:lineRule="auto" w:before="122"/>
        <w:rPr>
          <w:sz w:val="18"/>
        </w:rPr>
      </w:pPr>
    </w:p>
    <w:p>
      <w:pPr>
        <w:tabs>
          <w:tab w:pos="2204" w:val="left" w:leader="none"/>
        </w:tabs>
        <w:spacing w:before="1"/>
        <w:ind w:left="390" w:right="0" w:firstLine="0"/>
        <w:jc w:val="left"/>
        <w:rPr>
          <w:sz w:val="18"/>
        </w:rPr>
      </w:pPr>
      <w:r>
        <w:rPr>
          <w:spacing w:val="-2"/>
          <w:sz w:val="18"/>
        </w:rPr>
        <w:t>578978A</w:t>
      </w:r>
      <w:r>
        <w:rPr>
          <w:sz w:val="18"/>
        </w:rPr>
        <w:tab/>
        <w:t>FY25</w:t>
      </w:r>
      <w:r>
        <w:rPr>
          <w:spacing w:val="-2"/>
          <w:sz w:val="18"/>
        </w:rPr>
        <w:t> </w:t>
      </w:r>
      <w:r>
        <w:rPr>
          <w:sz w:val="18"/>
        </w:rPr>
        <w:t>SIG</w:t>
      </w:r>
      <w:r>
        <w:rPr>
          <w:spacing w:val="-2"/>
          <w:sz w:val="18"/>
        </w:rPr>
        <w:t> </w:t>
      </w:r>
      <w:r>
        <w:rPr>
          <w:sz w:val="18"/>
        </w:rPr>
        <w:t>-</w:t>
      </w:r>
      <w:r>
        <w:rPr>
          <w:spacing w:val="-2"/>
          <w:sz w:val="18"/>
        </w:rPr>
        <w:t> </w:t>
      </w:r>
      <w:r>
        <w:rPr>
          <w:sz w:val="18"/>
        </w:rPr>
        <w:t>Tarkington</w:t>
      </w:r>
      <w:r>
        <w:rPr>
          <w:spacing w:val="-1"/>
          <w:sz w:val="18"/>
        </w:rPr>
        <w:t> </w:t>
      </w:r>
      <w:r>
        <w:rPr>
          <w:sz w:val="18"/>
        </w:rPr>
        <w:t>Literacy</w:t>
      </w:r>
      <w:r>
        <w:rPr>
          <w:spacing w:val="-2"/>
          <w:sz w:val="18"/>
        </w:rPr>
        <w:t> </w:t>
      </w:r>
      <w:r>
        <w:rPr>
          <w:sz w:val="18"/>
        </w:rPr>
        <w:t>-</w:t>
      </w:r>
      <w:r>
        <w:rPr>
          <w:spacing w:val="-2"/>
          <w:sz w:val="18"/>
        </w:rPr>
        <w:t> </w:t>
      </w:r>
      <w:r>
        <w:rPr>
          <w:sz w:val="18"/>
        </w:rPr>
        <w:t>Library</w:t>
      </w:r>
      <w:r>
        <w:rPr>
          <w:spacing w:val="-1"/>
          <w:sz w:val="18"/>
        </w:rPr>
        <w:t> </w:t>
      </w:r>
      <w:r>
        <w:rPr>
          <w:spacing w:val="-2"/>
          <w:sz w:val="18"/>
        </w:rPr>
        <w:t>Materials:</w:t>
      </w:r>
    </w:p>
    <w:p>
      <w:pPr>
        <w:spacing w:before="0"/>
        <w:ind w:left="2205" w:right="0" w:firstLine="0"/>
        <w:jc w:val="left"/>
        <w:rPr>
          <w:sz w:val="18"/>
        </w:rPr>
      </w:pPr>
      <w:r>
        <w:rPr>
          <w:sz w:val="18"/>
        </w:rPr>
        <w:t>Diverse Language Books for Library - Customer #1201372</w:t>
      </w:r>
      <w:r>
        <w:rPr>
          <w:spacing w:val="-6"/>
          <w:sz w:val="18"/>
        </w:rPr>
        <w:t> </w:t>
      </w:r>
      <w:r>
        <w:rPr>
          <w:sz w:val="18"/>
        </w:rPr>
        <w:t>-</w:t>
      </w:r>
      <w:r>
        <w:rPr>
          <w:spacing w:val="-6"/>
          <w:sz w:val="18"/>
        </w:rPr>
        <w:t> </w:t>
      </w:r>
      <w:r>
        <w:rPr>
          <w:sz w:val="18"/>
        </w:rPr>
        <w:t>Quote#</w:t>
      </w:r>
      <w:r>
        <w:rPr>
          <w:spacing w:val="-6"/>
          <w:sz w:val="18"/>
        </w:rPr>
        <w:t> </w:t>
      </w:r>
      <w:r>
        <w:rPr>
          <w:sz w:val="18"/>
        </w:rPr>
        <w:t>11747386</w:t>
      </w:r>
      <w:r>
        <w:rPr>
          <w:spacing w:val="-6"/>
          <w:sz w:val="18"/>
        </w:rPr>
        <w:t> </w:t>
      </w:r>
      <w:r>
        <w:rPr>
          <w:sz w:val="18"/>
        </w:rPr>
        <w:t>-</w:t>
      </w:r>
      <w:r>
        <w:rPr>
          <w:spacing w:val="-6"/>
          <w:sz w:val="18"/>
        </w:rPr>
        <w:t> </w:t>
      </w:r>
      <w:r>
        <w:rPr>
          <w:sz w:val="18"/>
        </w:rPr>
        <w:t>List</w:t>
      </w:r>
      <w:r>
        <w:rPr>
          <w:spacing w:val="-6"/>
          <w:sz w:val="18"/>
        </w:rPr>
        <w:t> </w:t>
      </w:r>
      <w:r>
        <w:rPr>
          <w:sz w:val="18"/>
        </w:rPr>
        <w:t>Number:</w:t>
      </w:r>
      <w:r>
        <w:rPr>
          <w:spacing w:val="-6"/>
          <w:sz w:val="18"/>
        </w:rPr>
        <w:t> </w:t>
      </w:r>
      <w:r>
        <w:rPr>
          <w:sz w:val="18"/>
        </w:rPr>
        <w:t>263908467</w:t>
      </w:r>
    </w:p>
    <w:p>
      <w:pPr>
        <w:pStyle w:val="ListParagraph"/>
        <w:numPr>
          <w:ilvl w:val="0"/>
          <w:numId w:val="1"/>
        </w:numPr>
        <w:tabs>
          <w:tab w:pos="2314" w:val="left" w:leader="none"/>
        </w:tabs>
        <w:spacing w:line="240" w:lineRule="auto" w:before="0" w:after="0"/>
        <w:ind w:left="2205" w:right="228" w:firstLine="0"/>
        <w:jc w:val="left"/>
        <w:rPr>
          <w:sz w:val="18"/>
        </w:rPr>
      </w:pPr>
      <w:r>
        <w:rPr>
          <w:sz w:val="18"/>
        </w:rPr>
        <w:t>List</w:t>
      </w:r>
      <w:r>
        <w:rPr>
          <w:spacing w:val="-4"/>
          <w:sz w:val="18"/>
        </w:rPr>
        <w:t> </w:t>
      </w:r>
      <w:r>
        <w:rPr>
          <w:sz w:val="18"/>
        </w:rPr>
        <w:t>Name:</w:t>
      </w:r>
      <w:r>
        <w:rPr>
          <w:spacing w:val="-4"/>
          <w:sz w:val="18"/>
        </w:rPr>
        <w:t> </w:t>
      </w:r>
      <w:r>
        <w:rPr>
          <w:sz w:val="18"/>
        </w:rPr>
        <w:t>Grant</w:t>
      </w:r>
      <w:r>
        <w:rPr>
          <w:spacing w:val="-4"/>
          <w:sz w:val="18"/>
        </w:rPr>
        <w:t> </w:t>
      </w:r>
      <w:r>
        <w:rPr>
          <w:sz w:val="18"/>
        </w:rPr>
        <w:t>Money</w:t>
      </w:r>
      <w:r>
        <w:rPr>
          <w:spacing w:val="-4"/>
          <w:sz w:val="18"/>
        </w:rPr>
        <w:t> </w:t>
      </w:r>
      <w:r>
        <w:rPr>
          <w:sz w:val="18"/>
        </w:rPr>
        <w:t>Culture</w:t>
      </w:r>
      <w:r>
        <w:rPr>
          <w:spacing w:val="-4"/>
          <w:sz w:val="18"/>
        </w:rPr>
        <w:t> </w:t>
      </w:r>
      <w:r>
        <w:rPr>
          <w:sz w:val="18"/>
        </w:rPr>
        <w:t>and</w:t>
      </w:r>
      <w:r>
        <w:rPr>
          <w:spacing w:val="-4"/>
          <w:sz w:val="18"/>
        </w:rPr>
        <w:t> </w:t>
      </w:r>
      <w:r>
        <w:rPr>
          <w:sz w:val="18"/>
        </w:rPr>
        <w:t>Lang</w:t>
      </w:r>
      <w:r>
        <w:rPr>
          <w:spacing w:val="-4"/>
          <w:sz w:val="18"/>
        </w:rPr>
        <w:t> </w:t>
      </w:r>
      <w:r>
        <w:rPr>
          <w:sz w:val="18"/>
        </w:rPr>
        <w:t>-</w:t>
      </w:r>
      <w:r>
        <w:rPr>
          <w:spacing w:val="-4"/>
          <w:sz w:val="18"/>
        </w:rPr>
        <w:t> </w:t>
      </w:r>
      <w:r>
        <w:rPr>
          <w:sz w:val="18"/>
        </w:rPr>
        <w:t>NOT</w:t>
      </w:r>
      <w:r>
        <w:rPr>
          <w:spacing w:val="-4"/>
          <w:sz w:val="18"/>
        </w:rPr>
        <w:t> </w:t>
      </w:r>
      <w:r>
        <w:rPr>
          <w:sz w:val="18"/>
        </w:rPr>
        <w:t>TO EXCEED $5,416.93</w:t>
      </w:r>
    </w:p>
    <w:p>
      <w:pPr>
        <w:spacing w:line="240" w:lineRule="auto" w:before="0"/>
        <w:rPr>
          <w:sz w:val="18"/>
        </w:rPr>
      </w:pPr>
      <w:r>
        <w:rPr/>
        <w:br w:type="column"/>
      </w:r>
      <w:r>
        <w:rPr>
          <w:sz w:val="18"/>
        </w:rPr>
      </w:r>
    </w:p>
    <w:p>
      <w:pPr>
        <w:spacing w:line="240" w:lineRule="auto" w:before="0"/>
        <w:rPr>
          <w:sz w:val="18"/>
        </w:rPr>
      </w:pPr>
    </w:p>
    <w:p>
      <w:pPr>
        <w:spacing w:line="240" w:lineRule="auto" w:before="0"/>
        <w:rPr>
          <w:sz w:val="18"/>
        </w:rPr>
      </w:pPr>
    </w:p>
    <w:p>
      <w:pPr>
        <w:spacing w:line="240" w:lineRule="auto" w:before="7"/>
        <w:rPr>
          <w:sz w:val="18"/>
        </w:rPr>
      </w:pPr>
    </w:p>
    <w:p>
      <w:pPr>
        <w:tabs>
          <w:tab w:pos="2051" w:val="left" w:leader="none"/>
        </w:tabs>
        <w:spacing w:before="0"/>
        <w:ind w:left="62" w:right="0" w:firstLine="0"/>
        <w:jc w:val="left"/>
        <w:rPr>
          <w:sz w:val="18"/>
        </w:rPr>
      </w:pPr>
      <w:r>
        <w:rPr>
          <w:spacing w:val="-2"/>
          <w:sz w:val="18"/>
        </w:rPr>
        <w:t>04/08/2025</w:t>
      </w:r>
      <w:r>
        <w:rPr>
          <w:sz w:val="18"/>
        </w:rPr>
        <w:tab/>
      </w:r>
      <w:r>
        <w:rPr>
          <w:spacing w:val="-2"/>
          <w:sz w:val="18"/>
        </w:rPr>
        <w:t>370.52</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120"/>
        <w:rPr>
          <w:sz w:val="18"/>
        </w:rPr>
      </w:pPr>
    </w:p>
    <w:p>
      <w:pPr>
        <w:tabs>
          <w:tab w:pos="1901" w:val="left" w:leader="none"/>
        </w:tabs>
        <w:spacing w:before="1"/>
        <w:ind w:left="62" w:right="0" w:firstLine="0"/>
        <w:jc w:val="left"/>
        <w:rPr>
          <w:sz w:val="18"/>
        </w:rPr>
      </w:pPr>
      <w:r>
        <w:rPr>
          <w:spacing w:val="-2"/>
          <w:sz w:val="18"/>
        </w:rPr>
        <w:t>05/14/2025</w:t>
      </w:r>
      <w:r>
        <w:rPr>
          <w:sz w:val="18"/>
        </w:rPr>
        <w:tab/>
      </w:r>
      <w:r>
        <w:rPr>
          <w:spacing w:val="-2"/>
          <w:sz w:val="18"/>
        </w:rPr>
        <w:t>1,647.41</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122"/>
        <w:rPr>
          <w:sz w:val="18"/>
        </w:rPr>
      </w:pPr>
    </w:p>
    <w:p>
      <w:pPr>
        <w:tabs>
          <w:tab w:pos="2051" w:val="left" w:leader="none"/>
        </w:tabs>
        <w:spacing w:before="1"/>
        <w:ind w:left="62" w:right="0" w:firstLine="0"/>
        <w:jc w:val="left"/>
        <w:rPr>
          <w:sz w:val="18"/>
        </w:rPr>
      </w:pPr>
      <w:r>
        <w:rPr>
          <w:spacing w:val="-2"/>
          <w:sz w:val="18"/>
        </w:rPr>
        <w:t>05/22/2025</w:t>
      </w:r>
      <w:r>
        <w:rPr>
          <w:sz w:val="18"/>
        </w:rPr>
        <w:tab/>
      </w:r>
      <w:r>
        <w:rPr>
          <w:spacing w:val="-2"/>
          <w:sz w:val="18"/>
        </w:rPr>
        <w:t>607.62</w:t>
      </w:r>
    </w:p>
    <w:p>
      <w:pPr>
        <w:tabs>
          <w:tab w:pos="5284" w:val="right" w:leader="none"/>
        </w:tabs>
        <w:spacing w:before="565"/>
        <w:ind w:left="75" w:right="0" w:firstLine="0"/>
        <w:jc w:val="left"/>
        <w:rPr>
          <w:i/>
          <w:sz w:val="18"/>
        </w:rPr>
      </w:pPr>
      <w:r>
        <w:rPr/>
        <w:br w:type="column"/>
      </w: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2220</w:t>
      </w:r>
      <w:r>
        <w:rPr>
          <w:i/>
          <w:spacing w:val="-2"/>
          <w:sz w:val="18"/>
        </w:rPr>
        <w:t> </w:t>
      </w:r>
      <w:r>
        <w:rPr>
          <w:i/>
          <w:sz w:val="18"/>
        </w:rPr>
        <w:t>4310</w:t>
      </w:r>
      <w:r>
        <w:rPr>
          <w:i/>
          <w:spacing w:val="-2"/>
          <w:sz w:val="18"/>
        </w:rPr>
        <w:t> </w:t>
      </w:r>
      <w:r>
        <w:rPr>
          <w:i/>
          <w:sz w:val="18"/>
        </w:rPr>
        <w:t>00</w:t>
      </w:r>
      <w:r>
        <w:rPr>
          <w:i/>
          <w:spacing w:val="-1"/>
          <w:sz w:val="18"/>
        </w:rPr>
        <w:t> </w:t>
      </w:r>
      <w:r>
        <w:rPr>
          <w:i/>
          <w:spacing w:val="-2"/>
          <w:sz w:val="18"/>
        </w:rPr>
        <w:t>380000</w:t>
      </w:r>
      <w:r>
        <w:rPr>
          <w:rFonts w:ascii="Times New Roman"/>
          <w:sz w:val="18"/>
        </w:rPr>
        <w:tab/>
      </w:r>
      <w:r>
        <w:rPr>
          <w:i/>
          <w:spacing w:val="-2"/>
          <w:sz w:val="18"/>
        </w:rPr>
        <w:t>93.64</w:t>
      </w:r>
    </w:p>
    <w:p>
      <w:pPr>
        <w:tabs>
          <w:tab w:pos="5284" w:val="right" w:leader="none"/>
        </w:tabs>
        <w:spacing w:before="948"/>
        <w:ind w:left="75" w:right="0" w:firstLine="0"/>
        <w:jc w:val="left"/>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2220</w:t>
      </w:r>
      <w:r>
        <w:rPr>
          <w:i/>
          <w:spacing w:val="-2"/>
          <w:sz w:val="18"/>
        </w:rPr>
        <w:t> </w:t>
      </w:r>
      <w:r>
        <w:rPr>
          <w:i/>
          <w:sz w:val="18"/>
        </w:rPr>
        <w:t>4310</w:t>
      </w:r>
      <w:r>
        <w:rPr>
          <w:i/>
          <w:spacing w:val="-2"/>
          <w:sz w:val="18"/>
        </w:rPr>
        <w:t> </w:t>
      </w:r>
      <w:r>
        <w:rPr>
          <w:i/>
          <w:sz w:val="18"/>
        </w:rPr>
        <w:t>00</w:t>
      </w:r>
      <w:r>
        <w:rPr>
          <w:i/>
          <w:spacing w:val="-1"/>
          <w:sz w:val="18"/>
        </w:rPr>
        <w:t> </w:t>
      </w:r>
      <w:r>
        <w:rPr>
          <w:i/>
          <w:spacing w:val="-2"/>
          <w:sz w:val="18"/>
        </w:rPr>
        <w:t>380000</w:t>
      </w:r>
      <w:r>
        <w:rPr>
          <w:rFonts w:ascii="Times New Roman"/>
          <w:sz w:val="18"/>
        </w:rPr>
        <w:tab/>
      </w:r>
      <w:r>
        <w:rPr>
          <w:i/>
          <w:spacing w:val="-2"/>
          <w:sz w:val="18"/>
        </w:rPr>
        <w:t>370.52</w:t>
      </w: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123"/>
        <w:rPr>
          <w:i/>
          <w:sz w:val="18"/>
        </w:rPr>
      </w:pPr>
    </w:p>
    <w:p>
      <w:pPr>
        <w:tabs>
          <w:tab w:pos="4584" w:val="left" w:leader="none"/>
        </w:tabs>
        <w:spacing w:before="0"/>
        <w:ind w:left="75" w:right="0" w:firstLine="0"/>
        <w:jc w:val="left"/>
        <w:rPr>
          <w:i/>
          <w:sz w:val="18"/>
        </w:rPr>
      </w:pPr>
      <w:r>
        <w:rPr>
          <w:i/>
          <w:sz w:val="18"/>
        </w:rPr>
        <w:t>10</w:t>
      </w:r>
      <w:r>
        <w:rPr>
          <w:i/>
          <w:spacing w:val="-2"/>
          <w:sz w:val="18"/>
        </w:rPr>
        <w:t> </w:t>
      </w:r>
      <w:r>
        <w:rPr>
          <w:i/>
          <w:sz w:val="18"/>
        </w:rPr>
        <w:t>E</w:t>
      </w:r>
      <w:r>
        <w:rPr>
          <w:i/>
          <w:spacing w:val="-2"/>
          <w:sz w:val="18"/>
        </w:rPr>
        <w:t> </w:t>
      </w:r>
      <w:r>
        <w:rPr>
          <w:i/>
          <w:sz w:val="18"/>
        </w:rPr>
        <w:t>012</w:t>
      </w:r>
      <w:r>
        <w:rPr>
          <w:i/>
          <w:spacing w:val="-1"/>
          <w:sz w:val="18"/>
        </w:rPr>
        <w:t> </w:t>
      </w:r>
      <w:r>
        <w:rPr>
          <w:i/>
          <w:sz w:val="18"/>
        </w:rPr>
        <w:t>1110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433100</w:t>
      </w:r>
      <w:r>
        <w:rPr>
          <w:i/>
          <w:sz w:val="18"/>
        </w:rPr>
        <w:tab/>
      </w:r>
      <w:r>
        <w:rPr>
          <w:i/>
          <w:spacing w:val="-2"/>
          <w:sz w:val="18"/>
        </w:rPr>
        <w:t>1,647.41</w:t>
      </w: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123"/>
        <w:rPr>
          <w:i/>
          <w:sz w:val="18"/>
        </w:rPr>
      </w:pPr>
    </w:p>
    <w:p>
      <w:pPr>
        <w:tabs>
          <w:tab w:pos="5284" w:val="right" w:leader="none"/>
        </w:tabs>
        <w:spacing w:before="1"/>
        <w:ind w:left="75" w:right="0" w:firstLine="0"/>
        <w:jc w:val="left"/>
        <w:rPr>
          <w:i/>
          <w:sz w:val="18"/>
        </w:rPr>
      </w:pPr>
      <w:r>
        <w:rPr>
          <w:i/>
          <w:sz w:val="18"/>
        </w:rPr>
        <w:t>10</w:t>
      </w:r>
      <w:r>
        <w:rPr>
          <w:i/>
          <w:spacing w:val="-2"/>
          <w:sz w:val="18"/>
        </w:rPr>
        <w:t> </w:t>
      </w:r>
      <w:r>
        <w:rPr>
          <w:i/>
          <w:sz w:val="18"/>
        </w:rPr>
        <w:t>E</w:t>
      </w:r>
      <w:r>
        <w:rPr>
          <w:i/>
          <w:spacing w:val="-2"/>
          <w:sz w:val="18"/>
        </w:rPr>
        <w:t> </w:t>
      </w:r>
      <w:r>
        <w:rPr>
          <w:i/>
          <w:sz w:val="18"/>
        </w:rPr>
        <w:t>012</w:t>
      </w:r>
      <w:r>
        <w:rPr>
          <w:i/>
          <w:spacing w:val="-1"/>
          <w:sz w:val="18"/>
        </w:rPr>
        <w:t> </w:t>
      </w:r>
      <w:r>
        <w:rPr>
          <w:i/>
          <w:sz w:val="18"/>
        </w:rPr>
        <w:t>1110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433100</w:t>
      </w:r>
      <w:r>
        <w:rPr>
          <w:rFonts w:ascii="Times New Roman"/>
          <w:sz w:val="18"/>
        </w:rPr>
        <w:tab/>
      </w:r>
      <w:r>
        <w:rPr>
          <w:i/>
          <w:spacing w:val="-2"/>
          <w:sz w:val="18"/>
        </w:rPr>
        <w:t>607.62</w:t>
      </w:r>
    </w:p>
    <w:p>
      <w:pPr>
        <w:spacing w:after="0"/>
        <w:jc w:val="left"/>
        <w:rPr>
          <w:i/>
          <w:sz w:val="18"/>
        </w:rPr>
        <w:sectPr>
          <w:type w:val="continuous"/>
          <w:pgSz w:w="15840" w:h="12240" w:orient="landscape"/>
          <w:pgMar w:header="749" w:footer="860" w:top="1140" w:bottom="1020" w:left="360" w:right="360"/>
          <w:cols w:num="3" w:equalWidth="0">
            <w:col w:w="6768" w:space="40"/>
            <w:col w:w="2603" w:space="39"/>
            <w:col w:w="5670"/>
          </w:cols>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249" name="Group 249"/>
                <wp:cNvGraphicFramePr>
                  <a:graphicFrameLocks/>
                </wp:cNvGraphicFramePr>
                <a:graphic>
                  <a:graphicData uri="http://schemas.microsoft.com/office/word/2010/wordprocessingGroup">
                    <wpg:wgp>
                      <wpg:cNvPr id="249" name="Group 249"/>
                      <wpg:cNvGrpSpPr/>
                      <wpg:grpSpPr>
                        <a:xfrm>
                          <a:off x="0" y="0"/>
                          <a:ext cx="9144000" cy="19050"/>
                          <a:chExt cx="9144000" cy="19050"/>
                        </a:xfrm>
                      </wpg:grpSpPr>
                      <wps:wsp>
                        <wps:cNvPr id="250" name="Graphic 250"/>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213" coordorigin="0,0" coordsize="14400,30">
                <v:shape style="position:absolute;left:0;top:15;width:14400;height:2" id="docshape214"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i/>
          <w:sz w:val="6"/>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8"/>
        <w:gridCol w:w="2341"/>
        <w:gridCol w:w="1891"/>
        <w:gridCol w:w="738"/>
        <w:gridCol w:w="6255"/>
        <w:gridCol w:w="1674"/>
      </w:tblGrid>
      <w:tr>
        <w:trPr>
          <w:trHeight w:val="375" w:hRule="atLeast"/>
        </w:trPr>
        <w:tc>
          <w:tcPr>
            <w:tcW w:w="1508" w:type="dxa"/>
            <w:tcBorders>
              <w:bottom w:val="single" w:sz="18" w:space="0" w:color="FFFFFF"/>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left w:val="single" w:sz="6" w:space="0" w:color="FFFFFF"/>
              <w:bottom w:val="single" w:sz="18"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left w:val="single" w:sz="6" w:space="0" w:color="FFFFFF"/>
              <w:bottom w:val="single" w:sz="18"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3" w:type="dxa"/>
            <w:gridSpan w:val="2"/>
            <w:tcBorders>
              <w:left w:val="single" w:sz="6" w:space="0" w:color="FFFFFF"/>
              <w:bottom w:val="single" w:sz="18"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left w:val="single" w:sz="6" w:space="0" w:color="FFFFFF"/>
              <w:bottom w:val="single" w:sz="18" w:space="0" w:color="FFFFFF"/>
            </w:tcBorders>
            <w:shd w:val="clear" w:color="auto" w:fill="666666"/>
          </w:tcPr>
          <w:p>
            <w:pPr>
              <w:pStyle w:val="TableParagraph"/>
              <w:spacing w:before="138"/>
              <w:ind w:right="30"/>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top w:val="single" w:sz="18" w:space="0" w:color="FFFFFF"/>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single" w:sz="18" w:space="0" w:color="FFFFFF"/>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9232403255</w:t>
            </w:r>
          </w:p>
        </w:tc>
        <w:tc>
          <w:tcPr>
            <w:tcW w:w="1891" w:type="dxa"/>
            <w:tcBorders>
              <w:top w:val="single" w:sz="18" w:space="0" w:color="FFFFFF"/>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3" w:type="dxa"/>
            <w:gridSpan w:val="2"/>
            <w:tcBorders>
              <w:top w:val="single" w:sz="18" w:space="0" w:color="FFFFFF"/>
              <w:left w:val="single" w:sz="6" w:space="0" w:color="FFFFFF"/>
              <w:right w:val="single" w:sz="6" w:space="0" w:color="FFFFFF"/>
            </w:tcBorders>
            <w:shd w:val="clear" w:color="auto" w:fill="D8D8D8"/>
          </w:tcPr>
          <w:p>
            <w:pPr>
              <w:pStyle w:val="TableParagraph"/>
              <w:spacing w:before="28"/>
              <w:ind w:left="27"/>
              <w:rPr>
                <w:sz w:val="18"/>
              </w:rPr>
            </w:pPr>
            <w:r>
              <w:rPr>
                <w:sz w:val="18"/>
              </w:rPr>
              <w:t>FOLLETT CONTENT </w:t>
            </w:r>
            <w:r>
              <w:rPr>
                <w:spacing w:val="-2"/>
                <w:sz w:val="18"/>
              </w:rPr>
              <w:t>SOLUTIONS</w:t>
            </w:r>
          </w:p>
        </w:tc>
        <w:tc>
          <w:tcPr>
            <w:tcW w:w="1674" w:type="dxa"/>
            <w:tcBorders>
              <w:top w:val="single" w:sz="18" w:space="0" w:color="FFFFFF"/>
              <w:left w:val="single" w:sz="6" w:space="0" w:color="FFFFFF"/>
            </w:tcBorders>
            <w:shd w:val="clear" w:color="auto" w:fill="D8D8D8"/>
          </w:tcPr>
          <w:p>
            <w:pPr>
              <w:pStyle w:val="TableParagraph"/>
              <w:spacing w:before="28"/>
              <w:ind w:right="30"/>
              <w:jc w:val="right"/>
              <w:rPr>
                <w:sz w:val="18"/>
              </w:rPr>
            </w:pPr>
            <w:r>
              <w:rPr>
                <w:spacing w:val="-2"/>
                <w:sz w:val="18"/>
              </w:rPr>
              <w:t>4,415.80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70"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255" w:type="dxa"/>
            <w:tcBorders>
              <w:bottom w:val="single" w:sz="6" w:space="0" w:color="000000"/>
              <w:right w:val="single" w:sz="6" w:space="0" w:color="FFFFFF"/>
            </w:tcBorders>
          </w:tcPr>
          <w:p>
            <w:pPr>
              <w:pStyle w:val="TableParagraph"/>
              <w:spacing w:before="18"/>
              <w:ind w:left="3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30"/>
              <w:jc w:val="right"/>
              <w:rPr>
                <w:b/>
                <w:sz w:val="18"/>
              </w:rPr>
            </w:pPr>
            <w:r>
              <w:rPr>
                <w:b/>
                <w:spacing w:val="-2"/>
                <w:sz w:val="18"/>
              </w:rPr>
              <w:t>Amount</w:t>
            </w:r>
          </w:p>
        </w:tc>
      </w:tr>
      <w:tr>
        <w:trPr>
          <w:trHeight w:val="1092"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578978B</w:t>
            </w:r>
          </w:p>
        </w:tc>
        <w:tc>
          <w:tcPr>
            <w:tcW w:w="4970" w:type="dxa"/>
            <w:gridSpan w:val="3"/>
            <w:tcBorders>
              <w:top w:val="single" w:sz="6" w:space="0" w:color="000000"/>
              <w:left w:val="single" w:sz="6" w:space="0" w:color="FFFFFF"/>
            </w:tcBorders>
          </w:tcPr>
          <w:p>
            <w:pPr>
              <w:pStyle w:val="TableParagraph"/>
              <w:spacing w:before="24"/>
              <w:ind w:left="329" w:right="40"/>
              <w:rPr>
                <w:sz w:val="18"/>
              </w:rPr>
            </w:pPr>
            <w:r>
              <w:rPr>
                <w:sz w:val="18"/>
              </w:rPr>
              <w:t>FY25 SIG - Tarkington Literacy - Library Materials: Diverse Language Books for Library - Customer #1201372</w:t>
            </w:r>
            <w:r>
              <w:rPr>
                <w:spacing w:val="-6"/>
                <w:sz w:val="18"/>
              </w:rPr>
              <w:t> </w:t>
            </w:r>
            <w:r>
              <w:rPr>
                <w:sz w:val="18"/>
              </w:rPr>
              <w:t>-</w:t>
            </w:r>
            <w:r>
              <w:rPr>
                <w:spacing w:val="-6"/>
                <w:sz w:val="18"/>
              </w:rPr>
              <w:t> </w:t>
            </w:r>
            <w:r>
              <w:rPr>
                <w:sz w:val="18"/>
              </w:rPr>
              <w:t>Quote#</w:t>
            </w:r>
            <w:r>
              <w:rPr>
                <w:spacing w:val="-6"/>
                <w:sz w:val="18"/>
              </w:rPr>
              <w:t> </w:t>
            </w:r>
            <w:r>
              <w:rPr>
                <w:sz w:val="18"/>
              </w:rPr>
              <w:t>11747386</w:t>
            </w:r>
            <w:r>
              <w:rPr>
                <w:spacing w:val="-6"/>
                <w:sz w:val="18"/>
              </w:rPr>
              <w:t> </w:t>
            </w:r>
            <w:r>
              <w:rPr>
                <w:sz w:val="18"/>
              </w:rPr>
              <w:t>-</w:t>
            </w:r>
            <w:r>
              <w:rPr>
                <w:spacing w:val="-6"/>
                <w:sz w:val="18"/>
              </w:rPr>
              <w:t> </w:t>
            </w:r>
            <w:r>
              <w:rPr>
                <w:sz w:val="18"/>
              </w:rPr>
              <w:t>List</w:t>
            </w:r>
            <w:r>
              <w:rPr>
                <w:spacing w:val="-6"/>
                <w:sz w:val="18"/>
              </w:rPr>
              <w:t> </w:t>
            </w:r>
            <w:r>
              <w:rPr>
                <w:sz w:val="18"/>
              </w:rPr>
              <w:t>Number:</w:t>
            </w:r>
            <w:r>
              <w:rPr>
                <w:spacing w:val="-6"/>
                <w:sz w:val="18"/>
              </w:rPr>
              <w:t> </w:t>
            </w:r>
            <w:r>
              <w:rPr>
                <w:sz w:val="18"/>
              </w:rPr>
              <w:t>263908467</w:t>
            </w:r>
          </w:p>
          <w:p>
            <w:pPr>
              <w:pStyle w:val="TableParagraph"/>
              <w:ind w:left="329"/>
              <w:rPr>
                <w:sz w:val="18"/>
              </w:rPr>
            </w:pPr>
            <w:r>
              <w:rPr>
                <w:sz w:val="18"/>
              </w:rPr>
              <w:t>-</w:t>
            </w:r>
            <w:r>
              <w:rPr>
                <w:spacing w:val="-4"/>
                <w:sz w:val="18"/>
              </w:rPr>
              <w:t> </w:t>
            </w:r>
            <w:r>
              <w:rPr>
                <w:sz w:val="18"/>
              </w:rPr>
              <w:t>List</w:t>
            </w:r>
            <w:r>
              <w:rPr>
                <w:spacing w:val="-4"/>
                <w:sz w:val="18"/>
              </w:rPr>
              <w:t> </w:t>
            </w:r>
            <w:r>
              <w:rPr>
                <w:sz w:val="18"/>
              </w:rPr>
              <w:t>Name:</w:t>
            </w:r>
            <w:r>
              <w:rPr>
                <w:spacing w:val="-4"/>
                <w:sz w:val="18"/>
              </w:rPr>
              <w:t> </w:t>
            </w:r>
            <w:r>
              <w:rPr>
                <w:sz w:val="18"/>
              </w:rPr>
              <w:t>Grant</w:t>
            </w:r>
            <w:r>
              <w:rPr>
                <w:spacing w:val="-4"/>
                <w:sz w:val="18"/>
              </w:rPr>
              <w:t> </w:t>
            </w:r>
            <w:r>
              <w:rPr>
                <w:sz w:val="18"/>
              </w:rPr>
              <w:t>Money</w:t>
            </w:r>
            <w:r>
              <w:rPr>
                <w:spacing w:val="-4"/>
                <w:sz w:val="18"/>
              </w:rPr>
              <w:t> </w:t>
            </w:r>
            <w:r>
              <w:rPr>
                <w:sz w:val="18"/>
              </w:rPr>
              <w:t>Culture</w:t>
            </w:r>
            <w:r>
              <w:rPr>
                <w:spacing w:val="-4"/>
                <w:sz w:val="18"/>
              </w:rPr>
              <w:t> </w:t>
            </w:r>
            <w:r>
              <w:rPr>
                <w:sz w:val="18"/>
              </w:rPr>
              <w:t>and</w:t>
            </w:r>
            <w:r>
              <w:rPr>
                <w:spacing w:val="-4"/>
                <w:sz w:val="18"/>
              </w:rPr>
              <w:t> </w:t>
            </w:r>
            <w:r>
              <w:rPr>
                <w:sz w:val="18"/>
              </w:rPr>
              <w:t>Lang</w:t>
            </w:r>
            <w:r>
              <w:rPr>
                <w:spacing w:val="-4"/>
                <w:sz w:val="18"/>
              </w:rPr>
              <w:t> </w:t>
            </w:r>
            <w:r>
              <w:rPr>
                <w:sz w:val="18"/>
              </w:rPr>
              <w:t>-</w:t>
            </w:r>
            <w:r>
              <w:rPr>
                <w:spacing w:val="-4"/>
                <w:sz w:val="18"/>
              </w:rPr>
              <w:t> </w:t>
            </w:r>
            <w:r>
              <w:rPr>
                <w:sz w:val="18"/>
              </w:rPr>
              <w:t>NOT</w:t>
            </w:r>
            <w:r>
              <w:rPr>
                <w:spacing w:val="-4"/>
                <w:sz w:val="18"/>
              </w:rPr>
              <w:t> </w:t>
            </w:r>
            <w:r>
              <w:rPr>
                <w:sz w:val="18"/>
              </w:rPr>
              <w:t>TO EXCEED $5,416.93</w:t>
            </w:r>
          </w:p>
        </w:tc>
        <w:tc>
          <w:tcPr>
            <w:tcW w:w="6255" w:type="dxa"/>
            <w:tcBorders>
              <w:top w:val="single" w:sz="6" w:space="0" w:color="000000"/>
              <w:right w:val="single" w:sz="6" w:space="0" w:color="FFFFFF"/>
            </w:tcBorders>
          </w:tcPr>
          <w:p>
            <w:pPr>
              <w:pStyle w:val="TableParagraph"/>
              <w:tabs>
                <w:tab w:pos="1871" w:val="left" w:leader="none"/>
              </w:tabs>
              <w:spacing w:before="24"/>
              <w:ind w:left="32"/>
              <w:rPr>
                <w:sz w:val="18"/>
              </w:rPr>
            </w:pPr>
            <w:r>
              <w:rPr>
                <w:spacing w:val="-2"/>
                <w:sz w:val="18"/>
              </w:rPr>
              <w:t>06/12/2025</w:t>
            </w:r>
            <w:r>
              <w:rPr>
                <w:sz w:val="18"/>
              </w:rPr>
              <w:tab/>
            </w:r>
            <w:r>
              <w:rPr>
                <w:spacing w:val="-2"/>
                <w:sz w:val="18"/>
              </w:rPr>
              <w:t>1,484.51</w:t>
            </w:r>
          </w:p>
        </w:tc>
        <w:tc>
          <w:tcPr>
            <w:tcW w:w="1674" w:type="dxa"/>
            <w:tcBorders>
              <w:top w:val="single" w:sz="6" w:space="0" w:color="000000"/>
              <w:left w:val="single" w:sz="6" w:space="0" w:color="FFFFFF"/>
            </w:tcBorders>
          </w:tcPr>
          <w:p>
            <w:pPr>
              <w:pStyle w:val="TableParagraph"/>
              <w:rPr>
                <w:rFonts w:ascii="Times New Roman"/>
                <w:sz w:val="18"/>
              </w:rPr>
            </w:pPr>
          </w:p>
        </w:tc>
      </w:tr>
      <w:tr>
        <w:trPr>
          <w:trHeight w:val="268" w:hRule="atLeast"/>
        </w:trPr>
        <w:tc>
          <w:tcPr>
            <w:tcW w:w="1508" w:type="dxa"/>
            <w:tcBorders>
              <w:right w:val="single" w:sz="6" w:space="0" w:color="FFFFFF"/>
            </w:tcBorders>
          </w:tcPr>
          <w:p>
            <w:pPr>
              <w:pStyle w:val="TableParagraph"/>
              <w:rPr>
                <w:rFonts w:ascii="Times New Roman"/>
                <w:sz w:val="18"/>
              </w:rPr>
            </w:pPr>
          </w:p>
        </w:tc>
        <w:tc>
          <w:tcPr>
            <w:tcW w:w="4970" w:type="dxa"/>
            <w:gridSpan w:val="3"/>
            <w:tcBorders>
              <w:left w:val="single" w:sz="6" w:space="0" w:color="FFFFFF"/>
            </w:tcBorders>
          </w:tcPr>
          <w:p>
            <w:pPr>
              <w:pStyle w:val="TableParagraph"/>
              <w:rPr>
                <w:rFonts w:ascii="Times New Roman"/>
                <w:sz w:val="18"/>
              </w:rPr>
            </w:pPr>
          </w:p>
        </w:tc>
        <w:tc>
          <w:tcPr>
            <w:tcW w:w="6255" w:type="dxa"/>
            <w:tcBorders>
              <w:right w:val="single" w:sz="6" w:space="0" w:color="FFFFFF"/>
            </w:tcBorders>
          </w:tcPr>
          <w:p>
            <w:pPr>
              <w:pStyle w:val="TableParagraph"/>
              <w:spacing w:before="27"/>
              <w:ind w:right="1036"/>
              <w:jc w:val="right"/>
              <w:rPr>
                <w:i/>
                <w:sz w:val="18"/>
              </w:rPr>
            </w:pPr>
            <w:r>
              <w:rPr>
                <w:i/>
                <w:sz w:val="18"/>
              </w:rPr>
              <w:t>10</w:t>
            </w:r>
            <w:r>
              <w:rPr>
                <w:i/>
                <w:spacing w:val="-2"/>
                <w:sz w:val="18"/>
              </w:rPr>
              <w:t> </w:t>
            </w:r>
            <w:r>
              <w:rPr>
                <w:i/>
                <w:sz w:val="18"/>
              </w:rPr>
              <w:t>E</w:t>
            </w:r>
            <w:r>
              <w:rPr>
                <w:i/>
                <w:spacing w:val="-2"/>
                <w:sz w:val="18"/>
              </w:rPr>
              <w:t> </w:t>
            </w:r>
            <w:r>
              <w:rPr>
                <w:i/>
                <w:sz w:val="18"/>
              </w:rPr>
              <w:t>012</w:t>
            </w:r>
            <w:r>
              <w:rPr>
                <w:i/>
                <w:spacing w:val="-1"/>
                <w:sz w:val="18"/>
              </w:rPr>
              <w:t> </w:t>
            </w:r>
            <w:r>
              <w:rPr>
                <w:i/>
                <w:sz w:val="18"/>
              </w:rPr>
              <w:t>1110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433100</w:t>
            </w:r>
          </w:p>
        </w:tc>
        <w:tc>
          <w:tcPr>
            <w:tcW w:w="1674" w:type="dxa"/>
            <w:tcBorders>
              <w:left w:val="single" w:sz="6" w:space="0" w:color="FFFFFF"/>
            </w:tcBorders>
          </w:tcPr>
          <w:p>
            <w:pPr>
              <w:pStyle w:val="TableParagraph"/>
              <w:spacing w:before="27"/>
              <w:ind w:right="30"/>
              <w:jc w:val="right"/>
              <w:rPr>
                <w:i/>
                <w:sz w:val="18"/>
              </w:rPr>
            </w:pPr>
            <w:r>
              <w:rPr>
                <w:i/>
                <w:spacing w:val="-2"/>
                <w:sz w:val="18"/>
              </w:rPr>
              <w:t>1,484.51</w:t>
            </w:r>
          </w:p>
        </w:tc>
      </w:tr>
      <w:tr>
        <w:trPr>
          <w:trHeight w:val="1096" w:hRule="atLeast"/>
        </w:trPr>
        <w:tc>
          <w:tcPr>
            <w:tcW w:w="1508" w:type="dxa"/>
            <w:tcBorders>
              <w:right w:val="single" w:sz="6" w:space="0" w:color="FFFFFF"/>
            </w:tcBorders>
          </w:tcPr>
          <w:p>
            <w:pPr>
              <w:pStyle w:val="TableParagraph"/>
              <w:spacing w:before="28"/>
              <w:ind w:left="30"/>
              <w:rPr>
                <w:sz w:val="18"/>
              </w:rPr>
            </w:pPr>
            <w:r>
              <w:rPr>
                <w:spacing w:val="-2"/>
                <w:sz w:val="18"/>
              </w:rPr>
              <w:t>578978F</w:t>
            </w:r>
          </w:p>
        </w:tc>
        <w:tc>
          <w:tcPr>
            <w:tcW w:w="4970" w:type="dxa"/>
            <w:gridSpan w:val="3"/>
            <w:tcBorders>
              <w:left w:val="single" w:sz="6" w:space="0" w:color="FFFFFF"/>
            </w:tcBorders>
          </w:tcPr>
          <w:p>
            <w:pPr>
              <w:pStyle w:val="TableParagraph"/>
              <w:spacing w:before="28"/>
              <w:ind w:left="329" w:right="40"/>
              <w:rPr>
                <w:sz w:val="18"/>
              </w:rPr>
            </w:pPr>
            <w:r>
              <w:rPr>
                <w:sz w:val="18"/>
              </w:rPr>
              <w:t>FY25 SIG - Tarkington Literacy - Library Materials: Diverse Language Books for Library - Customer #1201372</w:t>
            </w:r>
            <w:r>
              <w:rPr>
                <w:spacing w:val="-6"/>
                <w:sz w:val="18"/>
              </w:rPr>
              <w:t> </w:t>
            </w:r>
            <w:r>
              <w:rPr>
                <w:sz w:val="18"/>
              </w:rPr>
              <w:t>-</w:t>
            </w:r>
            <w:r>
              <w:rPr>
                <w:spacing w:val="-6"/>
                <w:sz w:val="18"/>
              </w:rPr>
              <w:t> </w:t>
            </w:r>
            <w:r>
              <w:rPr>
                <w:sz w:val="18"/>
              </w:rPr>
              <w:t>Quote#</w:t>
            </w:r>
            <w:r>
              <w:rPr>
                <w:spacing w:val="-6"/>
                <w:sz w:val="18"/>
              </w:rPr>
              <w:t> </w:t>
            </w:r>
            <w:r>
              <w:rPr>
                <w:sz w:val="18"/>
              </w:rPr>
              <w:t>11747386</w:t>
            </w:r>
            <w:r>
              <w:rPr>
                <w:spacing w:val="-6"/>
                <w:sz w:val="18"/>
              </w:rPr>
              <w:t> </w:t>
            </w:r>
            <w:r>
              <w:rPr>
                <w:sz w:val="18"/>
              </w:rPr>
              <w:t>-</w:t>
            </w:r>
            <w:r>
              <w:rPr>
                <w:spacing w:val="-6"/>
                <w:sz w:val="18"/>
              </w:rPr>
              <w:t> </w:t>
            </w:r>
            <w:r>
              <w:rPr>
                <w:sz w:val="18"/>
              </w:rPr>
              <w:t>List</w:t>
            </w:r>
            <w:r>
              <w:rPr>
                <w:spacing w:val="-6"/>
                <w:sz w:val="18"/>
              </w:rPr>
              <w:t> </w:t>
            </w:r>
            <w:r>
              <w:rPr>
                <w:sz w:val="18"/>
              </w:rPr>
              <w:t>Number:</w:t>
            </w:r>
            <w:r>
              <w:rPr>
                <w:spacing w:val="-6"/>
                <w:sz w:val="18"/>
              </w:rPr>
              <w:t> </w:t>
            </w:r>
            <w:r>
              <w:rPr>
                <w:sz w:val="18"/>
              </w:rPr>
              <w:t>263908467</w:t>
            </w:r>
          </w:p>
          <w:p>
            <w:pPr>
              <w:pStyle w:val="TableParagraph"/>
              <w:ind w:left="329"/>
              <w:rPr>
                <w:sz w:val="18"/>
              </w:rPr>
            </w:pPr>
            <w:r>
              <w:rPr>
                <w:sz w:val="18"/>
              </w:rPr>
              <w:t>-</w:t>
            </w:r>
            <w:r>
              <w:rPr>
                <w:spacing w:val="-4"/>
                <w:sz w:val="18"/>
              </w:rPr>
              <w:t> </w:t>
            </w:r>
            <w:r>
              <w:rPr>
                <w:sz w:val="18"/>
              </w:rPr>
              <w:t>List</w:t>
            </w:r>
            <w:r>
              <w:rPr>
                <w:spacing w:val="-4"/>
                <w:sz w:val="18"/>
              </w:rPr>
              <w:t> </w:t>
            </w:r>
            <w:r>
              <w:rPr>
                <w:sz w:val="18"/>
              </w:rPr>
              <w:t>Name:</w:t>
            </w:r>
            <w:r>
              <w:rPr>
                <w:spacing w:val="-4"/>
                <w:sz w:val="18"/>
              </w:rPr>
              <w:t> </w:t>
            </w:r>
            <w:r>
              <w:rPr>
                <w:sz w:val="18"/>
              </w:rPr>
              <w:t>Grant</w:t>
            </w:r>
            <w:r>
              <w:rPr>
                <w:spacing w:val="-4"/>
                <w:sz w:val="18"/>
              </w:rPr>
              <w:t> </w:t>
            </w:r>
            <w:r>
              <w:rPr>
                <w:sz w:val="18"/>
              </w:rPr>
              <w:t>Money</w:t>
            </w:r>
            <w:r>
              <w:rPr>
                <w:spacing w:val="-4"/>
                <w:sz w:val="18"/>
              </w:rPr>
              <w:t> </w:t>
            </w:r>
            <w:r>
              <w:rPr>
                <w:sz w:val="18"/>
              </w:rPr>
              <w:t>Culture</w:t>
            </w:r>
            <w:r>
              <w:rPr>
                <w:spacing w:val="-4"/>
                <w:sz w:val="18"/>
              </w:rPr>
              <w:t> </w:t>
            </w:r>
            <w:r>
              <w:rPr>
                <w:sz w:val="18"/>
              </w:rPr>
              <w:t>and</w:t>
            </w:r>
            <w:r>
              <w:rPr>
                <w:spacing w:val="-4"/>
                <w:sz w:val="18"/>
              </w:rPr>
              <w:t> </w:t>
            </w:r>
            <w:r>
              <w:rPr>
                <w:sz w:val="18"/>
              </w:rPr>
              <w:t>Lang</w:t>
            </w:r>
            <w:r>
              <w:rPr>
                <w:spacing w:val="-4"/>
                <w:sz w:val="18"/>
              </w:rPr>
              <w:t> </w:t>
            </w:r>
            <w:r>
              <w:rPr>
                <w:sz w:val="18"/>
              </w:rPr>
              <w:t>-</w:t>
            </w:r>
            <w:r>
              <w:rPr>
                <w:spacing w:val="-4"/>
                <w:sz w:val="18"/>
              </w:rPr>
              <w:t> </w:t>
            </w:r>
            <w:r>
              <w:rPr>
                <w:sz w:val="18"/>
              </w:rPr>
              <w:t>NOT</w:t>
            </w:r>
            <w:r>
              <w:rPr>
                <w:spacing w:val="-4"/>
                <w:sz w:val="18"/>
              </w:rPr>
              <w:t> </w:t>
            </w:r>
            <w:r>
              <w:rPr>
                <w:sz w:val="18"/>
              </w:rPr>
              <w:t>TO EXCEED $5,416.93</w:t>
            </w:r>
          </w:p>
        </w:tc>
        <w:tc>
          <w:tcPr>
            <w:tcW w:w="6255" w:type="dxa"/>
            <w:tcBorders>
              <w:right w:val="single" w:sz="6" w:space="0" w:color="FFFFFF"/>
            </w:tcBorders>
          </w:tcPr>
          <w:p>
            <w:pPr>
              <w:pStyle w:val="TableParagraph"/>
              <w:tabs>
                <w:tab w:pos="2121" w:val="left" w:leader="none"/>
              </w:tabs>
              <w:spacing w:before="28"/>
              <w:ind w:left="32"/>
              <w:rPr>
                <w:sz w:val="18"/>
              </w:rPr>
            </w:pPr>
            <w:r>
              <w:rPr>
                <w:spacing w:val="-2"/>
                <w:sz w:val="18"/>
              </w:rPr>
              <w:t>06/10/2025</w:t>
            </w:r>
            <w:r>
              <w:rPr>
                <w:sz w:val="18"/>
              </w:rPr>
              <w:tab/>
            </w:r>
            <w:r>
              <w:rPr>
                <w:spacing w:val="-2"/>
                <w:sz w:val="18"/>
              </w:rPr>
              <w:t>58.25</w:t>
            </w:r>
          </w:p>
        </w:tc>
        <w:tc>
          <w:tcPr>
            <w:tcW w:w="1674" w:type="dxa"/>
            <w:tcBorders>
              <w:left w:val="single" w:sz="6" w:space="0" w:color="FFFFFF"/>
            </w:tcBorders>
          </w:tcPr>
          <w:p>
            <w:pPr>
              <w:pStyle w:val="TableParagraph"/>
              <w:rPr>
                <w:rFonts w:ascii="Times New Roman"/>
                <w:sz w:val="18"/>
              </w:rPr>
            </w:pPr>
          </w:p>
        </w:tc>
      </w:tr>
      <w:tr>
        <w:trPr>
          <w:trHeight w:val="268" w:hRule="atLeast"/>
        </w:trPr>
        <w:tc>
          <w:tcPr>
            <w:tcW w:w="1508" w:type="dxa"/>
            <w:tcBorders>
              <w:right w:val="single" w:sz="6" w:space="0" w:color="FFFFFF"/>
            </w:tcBorders>
          </w:tcPr>
          <w:p>
            <w:pPr>
              <w:pStyle w:val="TableParagraph"/>
              <w:rPr>
                <w:rFonts w:ascii="Times New Roman"/>
                <w:sz w:val="18"/>
              </w:rPr>
            </w:pPr>
          </w:p>
        </w:tc>
        <w:tc>
          <w:tcPr>
            <w:tcW w:w="4970" w:type="dxa"/>
            <w:gridSpan w:val="3"/>
            <w:tcBorders>
              <w:left w:val="single" w:sz="6" w:space="0" w:color="FFFFFF"/>
            </w:tcBorders>
          </w:tcPr>
          <w:p>
            <w:pPr>
              <w:pStyle w:val="TableParagraph"/>
              <w:rPr>
                <w:rFonts w:ascii="Times New Roman"/>
                <w:sz w:val="18"/>
              </w:rPr>
            </w:pPr>
          </w:p>
        </w:tc>
        <w:tc>
          <w:tcPr>
            <w:tcW w:w="6255" w:type="dxa"/>
            <w:tcBorders>
              <w:right w:val="single" w:sz="6" w:space="0" w:color="FFFFFF"/>
            </w:tcBorders>
          </w:tcPr>
          <w:p>
            <w:pPr>
              <w:pStyle w:val="TableParagraph"/>
              <w:spacing w:before="27"/>
              <w:ind w:right="1036"/>
              <w:jc w:val="right"/>
              <w:rPr>
                <w:i/>
                <w:sz w:val="18"/>
              </w:rPr>
            </w:pPr>
            <w:r>
              <w:rPr>
                <w:i/>
                <w:sz w:val="18"/>
              </w:rPr>
              <w:t>10</w:t>
            </w:r>
            <w:r>
              <w:rPr>
                <w:i/>
                <w:spacing w:val="-2"/>
                <w:sz w:val="18"/>
              </w:rPr>
              <w:t> </w:t>
            </w:r>
            <w:r>
              <w:rPr>
                <w:i/>
                <w:sz w:val="18"/>
              </w:rPr>
              <w:t>E</w:t>
            </w:r>
            <w:r>
              <w:rPr>
                <w:i/>
                <w:spacing w:val="-2"/>
                <w:sz w:val="18"/>
              </w:rPr>
              <w:t> </w:t>
            </w:r>
            <w:r>
              <w:rPr>
                <w:i/>
                <w:sz w:val="18"/>
              </w:rPr>
              <w:t>012</w:t>
            </w:r>
            <w:r>
              <w:rPr>
                <w:i/>
                <w:spacing w:val="-1"/>
                <w:sz w:val="18"/>
              </w:rPr>
              <w:t> </w:t>
            </w:r>
            <w:r>
              <w:rPr>
                <w:i/>
                <w:sz w:val="18"/>
              </w:rPr>
              <w:t>1110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433100</w:t>
            </w:r>
          </w:p>
        </w:tc>
        <w:tc>
          <w:tcPr>
            <w:tcW w:w="1674" w:type="dxa"/>
            <w:tcBorders>
              <w:left w:val="single" w:sz="6" w:space="0" w:color="FFFFFF"/>
            </w:tcBorders>
          </w:tcPr>
          <w:p>
            <w:pPr>
              <w:pStyle w:val="TableParagraph"/>
              <w:spacing w:before="27"/>
              <w:ind w:right="30"/>
              <w:jc w:val="right"/>
              <w:rPr>
                <w:i/>
                <w:sz w:val="18"/>
              </w:rPr>
            </w:pPr>
            <w:r>
              <w:rPr>
                <w:i/>
                <w:spacing w:val="-2"/>
                <w:sz w:val="18"/>
              </w:rPr>
              <w:t>58.25</w:t>
            </w:r>
          </w:p>
        </w:tc>
      </w:tr>
      <w:tr>
        <w:trPr>
          <w:trHeight w:val="887" w:hRule="atLeast"/>
        </w:trPr>
        <w:tc>
          <w:tcPr>
            <w:tcW w:w="1508" w:type="dxa"/>
            <w:tcBorders>
              <w:right w:val="single" w:sz="6" w:space="0" w:color="FFFFFF"/>
            </w:tcBorders>
          </w:tcPr>
          <w:p>
            <w:pPr>
              <w:pStyle w:val="TableParagraph"/>
              <w:spacing w:before="28"/>
              <w:ind w:left="30"/>
              <w:rPr>
                <w:sz w:val="18"/>
              </w:rPr>
            </w:pPr>
            <w:r>
              <w:rPr>
                <w:spacing w:val="-2"/>
                <w:sz w:val="18"/>
              </w:rPr>
              <w:t>585608F</w:t>
            </w:r>
          </w:p>
        </w:tc>
        <w:tc>
          <w:tcPr>
            <w:tcW w:w="4970" w:type="dxa"/>
            <w:gridSpan w:val="3"/>
            <w:tcBorders>
              <w:left w:val="single" w:sz="6" w:space="0" w:color="FFFFFF"/>
            </w:tcBorders>
          </w:tcPr>
          <w:p>
            <w:pPr>
              <w:pStyle w:val="TableParagraph"/>
              <w:spacing w:before="28"/>
              <w:ind w:left="329"/>
              <w:rPr>
                <w:sz w:val="18"/>
              </w:rPr>
            </w:pPr>
            <w:r>
              <w:rPr>
                <w:sz w:val="18"/>
              </w:rPr>
              <w:t>FY25 State Library Grant 2025 - TARKINGTON School Library Materials - Quote Number: 11775534 - Customer Number:</w:t>
            </w:r>
            <w:r>
              <w:rPr>
                <w:spacing w:val="-5"/>
                <w:sz w:val="18"/>
              </w:rPr>
              <w:t> </w:t>
            </w:r>
            <w:r>
              <w:rPr>
                <w:sz w:val="18"/>
              </w:rPr>
              <w:t>1201372</w:t>
            </w:r>
            <w:r>
              <w:rPr>
                <w:spacing w:val="-5"/>
                <w:sz w:val="18"/>
              </w:rPr>
              <w:t> </w:t>
            </w:r>
            <w:r>
              <w:rPr>
                <w:sz w:val="18"/>
              </w:rPr>
              <w:t>-</w:t>
            </w:r>
            <w:r>
              <w:rPr>
                <w:spacing w:val="-5"/>
                <w:sz w:val="18"/>
              </w:rPr>
              <w:t> </w:t>
            </w:r>
            <w:r>
              <w:rPr>
                <w:sz w:val="18"/>
              </w:rPr>
              <w:t>List</w:t>
            </w:r>
            <w:r>
              <w:rPr>
                <w:spacing w:val="-5"/>
                <w:sz w:val="18"/>
              </w:rPr>
              <w:t> </w:t>
            </w:r>
            <w:r>
              <w:rPr>
                <w:sz w:val="18"/>
              </w:rPr>
              <w:t>Number:</w:t>
            </w:r>
            <w:r>
              <w:rPr>
                <w:spacing w:val="-5"/>
                <w:sz w:val="18"/>
              </w:rPr>
              <w:t> </w:t>
            </w:r>
            <w:r>
              <w:rPr>
                <w:sz w:val="18"/>
              </w:rPr>
              <w:t>280840621</w:t>
            </w:r>
            <w:r>
              <w:rPr>
                <w:spacing w:val="-5"/>
                <w:sz w:val="18"/>
              </w:rPr>
              <w:t> </w:t>
            </w:r>
            <w:r>
              <w:rPr>
                <w:sz w:val="18"/>
              </w:rPr>
              <w:t>-</w:t>
            </w:r>
            <w:r>
              <w:rPr>
                <w:spacing w:val="-5"/>
                <w:sz w:val="18"/>
              </w:rPr>
              <w:t> </w:t>
            </w:r>
            <w:r>
              <w:rPr>
                <w:sz w:val="18"/>
              </w:rPr>
              <w:t>List</w:t>
            </w:r>
            <w:r>
              <w:rPr>
                <w:spacing w:val="-5"/>
                <w:sz w:val="18"/>
              </w:rPr>
              <w:t> </w:t>
            </w:r>
            <w:r>
              <w:rPr>
                <w:sz w:val="18"/>
              </w:rPr>
              <w:t>Name: State Grant 2025 - NOT TO EXCEED $433.71</w:t>
            </w:r>
          </w:p>
        </w:tc>
        <w:tc>
          <w:tcPr>
            <w:tcW w:w="6255" w:type="dxa"/>
            <w:tcBorders>
              <w:right w:val="single" w:sz="6" w:space="0" w:color="FFFFFF"/>
            </w:tcBorders>
          </w:tcPr>
          <w:p>
            <w:pPr>
              <w:pStyle w:val="TableParagraph"/>
              <w:tabs>
                <w:tab w:pos="2021" w:val="left" w:leader="none"/>
              </w:tabs>
              <w:spacing w:before="28"/>
              <w:ind w:left="32"/>
              <w:rPr>
                <w:sz w:val="18"/>
              </w:rPr>
            </w:pPr>
            <w:r>
              <w:rPr>
                <w:spacing w:val="-2"/>
                <w:sz w:val="18"/>
              </w:rPr>
              <w:t>05/27/2025</w:t>
            </w:r>
            <w:r>
              <w:rPr>
                <w:sz w:val="18"/>
              </w:rPr>
              <w:tab/>
            </w:r>
            <w:r>
              <w:rPr>
                <w:spacing w:val="-2"/>
                <w:sz w:val="18"/>
              </w:rPr>
              <w:t>153.85</w:t>
            </w:r>
          </w:p>
        </w:tc>
        <w:tc>
          <w:tcPr>
            <w:tcW w:w="1674" w:type="dxa"/>
            <w:tcBorders>
              <w:left w:val="single" w:sz="6" w:space="0" w:color="FFFFFF"/>
            </w:tcBorders>
          </w:tcPr>
          <w:p>
            <w:pPr>
              <w:pStyle w:val="TableParagraph"/>
              <w:rPr>
                <w:rFonts w:ascii="Times New Roman"/>
                <w:sz w:val="18"/>
              </w:rPr>
            </w:pPr>
          </w:p>
        </w:tc>
      </w:tr>
      <w:tr>
        <w:trPr>
          <w:trHeight w:val="271" w:hRule="atLeast"/>
        </w:trPr>
        <w:tc>
          <w:tcPr>
            <w:tcW w:w="1508" w:type="dxa"/>
            <w:tcBorders>
              <w:right w:val="single" w:sz="6" w:space="0" w:color="FFFFFF"/>
            </w:tcBorders>
          </w:tcPr>
          <w:p>
            <w:pPr>
              <w:pStyle w:val="TableParagraph"/>
              <w:rPr>
                <w:rFonts w:ascii="Times New Roman"/>
                <w:sz w:val="18"/>
              </w:rPr>
            </w:pPr>
          </w:p>
        </w:tc>
        <w:tc>
          <w:tcPr>
            <w:tcW w:w="4970" w:type="dxa"/>
            <w:gridSpan w:val="3"/>
            <w:tcBorders>
              <w:left w:val="single" w:sz="6" w:space="0" w:color="FFFFFF"/>
            </w:tcBorders>
          </w:tcPr>
          <w:p>
            <w:pPr>
              <w:pStyle w:val="TableParagraph"/>
              <w:rPr>
                <w:rFonts w:ascii="Times New Roman"/>
                <w:sz w:val="18"/>
              </w:rPr>
            </w:pPr>
          </w:p>
        </w:tc>
        <w:tc>
          <w:tcPr>
            <w:tcW w:w="6255" w:type="dxa"/>
            <w:tcBorders>
              <w:right w:val="single" w:sz="6" w:space="0" w:color="FFFFFF"/>
            </w:tcBorders>
          </w:tcPr>
          <w:p>
            <w:pPr>
              <w:pStyle w:val="TableParagraph"/>
              <w:spacing w:before="25"/>
              <w:ind w:right="1036"/>
              <w:jc w:val="right"/>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2220</w:t>
            </w:r>
            <w:r>
              <w:rPr>
                <w:i/>
                <w:spacing w:val="-2"/>
                <w:sz w:val="18"/>
              </w:rPr>
              <w:t> </w:t>
            </w:r>
            <w:r>
              <w:rPr>
                <w:i/>
                <w:sz w:val="18"/>
              </w:rPr>
              <w:t>4310</w:t>
            </w:r>
            <w:r>
              <w:rPr>
                <w:i/>
                <w:spacing w:val="-2"/>
                <w:sz w:val="18"/>
              </w:rPr>
              <w:t> </w:t>
            </w:r>
            <w:r>
              <w:rPr>
                <w:i/>
                <w:sz w:val="18"/>
              </w:rPr>
              <w:t>00</w:t>
            </w:r>
            <w:r>
              <w:rPr>
                <w:i/>
                <w:spacing w:val="-1"/>
                <w:sz w:val="18"/>
              </w:rPr>
              <w:t> </w:t>
            </w:r>
            <w:r>
              <w:rPr>
                <w:i/>
                <w:spacing w:val="-2"/>
                <w:sz w:val="18"/>
              </w:rPr>
              <w:t>380000</w:t>
            </w:r>
          </w:p>
        </w:tc>
        <w:tc>
          <w:tcPr>
            <w:tcW w:w="1674" w:type="dxa"/>
            <w:tcBorders>
              <w:left w:val="single" w:sz="6" w:space="0" w:color="FFFFFF"/>
            </w:tcBorders>
          </w:tcPr>
          <w:p>
            <w:pPr>
              <w:pStyle w:val="TableParagraph"/>
              <w:spacing w:before="25"/>
              <w:ind w:right="30"/>
              <w:jc w:val="right"/>
              <w:rPr>
                <w:i/>
                <w:sz w:val="18"/>
              </w:rPr>
            </w:pPr>
            <w:r>
              <w:rPr>
                <w:i/>
                <w:spacing w:val="-2"/>
                <w:sz w:val="18"/>
              </w:rPr>
              <w:t>153.85</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9232403256</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3"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FRANCZEK </w:t>
            </w:r>
            <w:r>
              <w:rPr>
                <w:spacing w:val="-5"/>
                <w:sz w:val="18"/>
              </w:rPr>
              <w:t>PC</w:t>
            </w:r>
          </w:p>
        </w:tc>
        <w:tc>
          <w:tcPr>
            <w:tcW w:w="1674" w:type="dxa"/>
            <w:tcBorders>
              <w:left w:val="single" w:sz="6" w:space="0" w:color="FFFFFF"/>
            </w:tcBorders>
            <w:shd w:val="clear" w:color="auto" w:fill="D8D8D8"/>
          </w:tcPr>
          <w:p>
            <w:pPr>
              <w:pStyle w:val="TableParagraph"/>
              <w:spacing w:before="28"/>
              <w:ind w:right="30"/>
              <w:jc w:val="right"/>
              <w:rPr>
                <w:sz w:val="18"/>
              </w:rPr>
            </w:pPr>
            <w:r>
              <w:rPr>
                <w:spacing w:val="-2"/>
                <w:sz w:val="18"/>
              </w:rPr>
              <w:t>6,081.50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70"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255" w:type="dxa"/>
            <w:tcBorders>
              <w:bottom w:val="single" w:sz="6" w:space="0" w:color="000000"/>
              <w:right w:val="single" w:sz="6" w:space="0" w:color="FFFFFF"/>
            </w:tcBorders>
          </w:tcPr>
          <w:p>
            <w:pPr>
              <w:pStyle w:val="TableParagraph"/>
              <w:spacing w:before="18"/>
              <w:ind w:left="3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30"/>
              <w:jc w:val="right"/>
              <w:rPr>
                <w:b/>
                <w:sz w:val="18"/>
              </w:rPr>
            </w:pPr>
            <w:r>
              <w:rPr>
                <w:b/>
                <w:spacing w:val="-2"/>
                <w:sz w:val="18"/>
              </w:rPr>
              <w:t>Amount</w:t>
            </w:r>
          </w:p>
        </w:tc>
      </w:tr>
      <w:tr>
        <w:trPr>
          <w:trHeight w:val="74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240427</w:t>
            </w:r>
          </w:p>
        </w:tc>
        <w:tc>
          <w:tcPr>
            <w:tcW w:w="4970" w:type="dxa"/>
            <w:gridSpan w:val="3"/>
            <w:tcBorders>
              <w:top w:val="single" w:sz="6" w:space="0" w:color="000000"/>
              <w:left w:val="single" w:sz="6" w:space="0" w:color="FFFFFF"/>
            </w:tcBorders>
          </w:tcPr>
          <w:p>
            <w:pPr>
              <w:pStyle w:val="TableParagraph"/>
              <w:spacing w:before="24"/>
              <w:ind w:left="329"/>
              <w:rPr>
                <w:sz w:val="18"/>
              </w:rPr>
            </w:pPr>
            <w:r>
              <w:rPr>
                <w:sz w:val="18"/>
              </w:rPr>
              <w:t>Invoice 240427 For Professional Services Rendered Through</w:t>
            </w:r>
            <w:r>
              <w:rPr>
                <w:spacing w:val="-6"/>
                <w:sz w:val="18"/>
              </w:rPr>
              <w:t> </w:t>
            </w:r>
            <w:r>
              <w:rPr>
                <w:sz w:val="18"/>
              </w:rPr>
              <w:t>May</w:t>
            </w:r>
            <w:r>
              <w:rPr>
                <w:spacing w:val="-6"/>
                <w:sz w:val="18"/>
              </w:rPr>
              <w:t> </w:t>
            </w:r>
            <w:r>
              <w:rPr>
                <w:sz w:val="18"/>
              </w:rPr>
              <w:t>31,</w:t>
            </w:r>
            <w:r>
              <w:rPr>
                <w:spacing w:val="-6"/>
                <w:sz w:val="18"/>
              </w:rPr>
              <w:t> </w:t>
            </w:r>
            <w:r>
              <w:rPr>
                <w:sz w:val="18"/>
              </w:rPr>
              <w:t>2025</w:t>
            </w:r>
            <w:r>
              <w:rPr>
                <w:spacing w:val="-6"/>
                <w:sz w:val="18"/>
              </w:rPr>
              <w:t> </w:t>
            </w:r>
            <w:r>
              <w:rPr>
                <w:sz w:val="18"/>
              </w:rPr>
              <w:t>Regarding</w:t>
            </w:r>
            <w:r>
              <w:rPr>
                <w:spacing w:val="-6"/>
                <w:sz w:val="18"/>
              </w:rPr>
              <w:t> </w:t>
            </w:r>
            <w:r>
              <w:rPr>
                <w:sz w:val="18"/>
              </w:rPr>
              <w:t>Property</w:t>
            </w:r>
            <w:r>
              <w:rPr>
                <w:spacing w:val="-6"/>
                <w:sz w:val="18"/>
              </w:rPr>
              <w:t> </w:t>
            </w:r>
            <w:r>
              <w:rPr>
                <w:sz w:val="18"/>
              </w:rPr>
              <w:t>Tax</w:t>
            </w:r>
            <w:r>
              <w:rPr>
                <w:spacing w:val="-6"/>
                <w:sz w:val="18"/>
              </w:rPr>
              <w:t> </w:t>
            </w:r>
            <w:r>
              <w:rPr>
                <w:sz w:val="18"/>
              </w:rPr>
              <w:t>Matters</w:t>
            </w:r>
          </w:p>
        </w:tc>
        <w:tc>
          <w:tcPr>
            <w:tcW w:w="6255" w:type="dxa"/>
            <w:tcBorders>
              <w:top w:val="single" w:sz="6" w:space="0" w:color="000000"/>
              <w:right w:val="single" w:sz="6" w:space="0" w:color="FFFFFF"/>
            </w:tcBorders>
          </w:tcPr>
          <w:p>
            <w:pPr>
              <w:pStyle w:val="TableParagraph"/>
              <w:tabs>
                <w:tab w:pos="1871" w:val="left" w:leader="none"/>
              </w:tabs>
              <w:spacing w:before="24"/>
              <w:ind w:left="32"/>
              <w:rPr>
                <w:sz w:val="18"/>
              </w:rPr>
            </w:pPr>
            <w:r>
              <w:rPr>
                <w:spacing w:val="-2"/>
                <w:sz w:val="18"/>
              </w:rPr>
              <w:t>06/20/2025</w:t>
            </w:r>
            <w:r>
              <w:rPr>
                <w:sz w:val="18"/>
              </w:rPr>
              <w:tab/>
            </w:r>
            <w:r>
              <w:rPr>
                <w:spacing w:val="-2"/>
                <w:sz w:val="18"/>
              </w:rPr>
              <w:t>6,081.50</w:t>
            </w:r>
          </w:p>
          <w:p>
            <w:pPr>
              <w:pStyle w:val="TableParagraph"/>
              <w:spacing w:before="66"/>
              <w:rPr>
                <w:i/>
                <w:sz w:val="18"/>
              </w:rPr>
            </w:pPr>
          </w:p>
          <w:p>
            <w:pPr>
              <w:pStyle w:val="TableParagraph"/>
              <w:ind w:left="2687"/>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2310</w:t>
            </w:r>
            <w:r>
              <w:rPr>
                <w:i/>
                <w:spacing w:val="-2"/>
                <w:sz w:val="18"/>
              </w:rPr>
              <w:t> </w:t>
            </w:r>
            <w:r>
              <w:rPr>
                <w:i/>
                <w:sz w:val="18"/>
              </w:rPr>
              <w:t>3180</w:t>
            </w:r>
            <w:r>
              <w:rPr>
                <w:i/>
                <w:spacing w:val="-2"/>
                <w:sz w:val="18"/>
              </w:rPr>
              <w:t> </w:t>
            </w:r>
            <w:r>
              <w:rPr>
                <w:i/>
                <w:sz w:val="18"/>
              </w:rPr>
              <w:t>90</w:t>
            </w:r>
            <w:r>
              <w:rPr>
                <w:i/>
                <w:spacing w:val="-1"/>
                <w:sz w:val="18"/>
              </w:rPr>
              <w:t> </w:t>
            </w:r>
            <w:r>
              <w:rPr>
                <w:i/>
                <w:spacing w:val="-2"/>
                <w:sz w:val="18"/>
              </w:rPr>
              <w:t>000000</w:t>
            </w:r>
          </w:p>
        </w:tc>
        <w:tc>
          <w:tcPr>
            <w:tcW w:w="1674" w:type="dxa"/>
            <w:tcBorders>
              <w:top w:val="single" w:sz="6" w:space="0" w:color="000000"/>
              <w:left w:val="single" w:sz="6" w:space="0" w:color="FFFFFF"/>
            </w:tcBorders>
          </w:tcPr>
          <w:p>
            <w:pPr>
              <w:pStyle w:val="TableParagraph"/>
              <w:rPr>
                <w:i/>
                <w:sz w:val="18"/>
              </w:rPr>
            </w:pPr>
          </w:p>
          <w:p>
            <w:pPr>
              <w:pStyle w:val="TableParagraph"/>
              <w:spacing w:before="90"/>
              <w:rPr>
                <w:i/>
                <w:sz w:val="18"/>
              </w:rPr>
            </w:pPr>
          </w:p>
          <w:p>
            <w:pPr>
              <w:pStyle w:val="TableParagraph"/>
              <w:ind w:right="30"/>
              <w:jc w:val="right"/>
              <w:rPr>
                <w:i/>
                <w:sz w:val="18"/>
              </w:rPr>
            </w:pPr>
            <w:r>
              <w:rPr>
                <w:i/>
                <w:spacing w:val="-2"/>
                <w:sz w:val="18"/>
              </w:rPr>
              <w:t>6,081.50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9232403257</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3"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pacing w:val="-2"/>
                <w:sz w:val="18"/>
              </w:rPr>
              <w:t>GOPHER</w:t>
            </w:r>
          </w:p>
        </w:tc>
        <w:tc>
          <w:tcPr>
            <w:tcW w:w="1674" w:type="dxa"/>
            <w:tcBorders>
              <w:left w:val="single" w:sz="6" w:space="0" w:color="FFFFFF"/>
            </w:tcBorders>
            <w:shd w:val="clear" w:color="auto" w:fill="D8D8D8"/>
          </w:tcPr>
          <w:p>
            <w:pPr>
              <w:pStyle w:val="TableParagraph"/>
              <w:spacing w:before="28"/>
              <w:ind w:right="30"/>
              <w:jc w:val="right"/>
              <w:rPr>
                <w:sz w:val="18"/>
              </w:rPr>
            </w:pPr>
            <w:r>
              <w:rPr>
                <w:spacing w:val="-2"/>
                <w:sz w:val="18"/>
              </w:rPr>
              <w:t>784.04</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70"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255" w:type="dxa"/>
            <w:tcBorders>
              <w:bottom w:val="single" w:sz="6" w:space="0" w:color="000000"/>
              <w:right w:val="single" w:sz="6" w:space="0" w:color="FFFFFF"/>
            </w:tcBorders>
          </w:tcPr>
          <w:p>
            <w:pPr>
              <w:pStyle w:val="TableParagraph"/>
              <w:spacing w:before="18"/>
              <w:ind w:left="3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30"/>
              <w:jc w:val="right"/>
              <w:rPr>
                <w:b/>
                <w:sz w:val="18"/>
              </w:rPr>
            </w:pPr>
            <w:r>
              <w:rPr>
                <w:b/>
                <w:spacing w:val="-2"/>
                <w:sz w:val="18"/>
              </w:rPr>
              <w:t>Amount</w:t>
            </w:r>
          </w:p>
        </w:tc>
      </w:tr>
      <w:tr>
        <w:trPr>
          <w:trHeight w:val="95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IN450565</w:t>
            </w:r>
          </w:p>
        </w:tc>
        <w:tc>
          <w:tcPr>
            <w:tcW w:w="4970" w:type="dxa"/>
            <w:gridSpan w:val="3"/>
            <w:tcBorders>
              <w:top w:val="single" w:sz="6" w:space="0" w:color="000000"/>
              <w:left w:val="single" w:sz="6" w:space="0" w:color="FFFFFF"/>
            </w:tcBorders>
          </w:tcPr>
          <w:p>
            <w:pPr>
              <w:pStyle w:val="TableParagraph"/>
              <w:spacing w:before="24"/>
              <w:ind w:left="329"/>
              <w:rPr>
                <w:sz w:val="18"/>
              </w:rPr>
            </w:pPr>
            <w:r>
              <w:rPr>
                <w:sz w:val="18"/>
              </w:rPr>
              <w:t>Pickleball materials for the gym.</w:t>
            </w:r>
            <w:r>
              <w:rPr>
                <w:spacing w:val="40"/>
                <w:sz w:val="18"/>
              </w:rPr>
              <w:t> </w:t>
            </w:r>
            <w:r>
              <w:rPr>
                <w:sz w:val="18"/>
              </w:rPr>
              <w:t>Money was donated by North</w:t>
            </w:r>
            <w:r>
              <w:rPr>
                <w:spacing w:val="-5"/>
                <w:sz w:val="18"/>
              </w:rPr>
              <w:t> </w:t>
            </w:r>
            <w:r>
              <w:rPr>
                <w:sz w:val="18"/>
              </w:rPr>
              <w:t>Shore</w:t>
            </w:r>
            <w:r>
              <w:rPr>
                <w:spacing w:val="-5"/>
                <w:sz w:val="18"/>
              </w:rPr>
              <w:t> </w:t>
            </w:r>
            <w:r>
              <w:rPr>
                <w:sz w:val="18"/>
              </w:rPr>
              <w:t>Pickleball</w:t>
            </w:r>
            <w:r>
              <w:rPr>
                <w:spacing w:val="-5"/>
                <w:sz w:val="18"/>
              </w:rPr>
              <w:t> </w:t>
            </w:r>
            <w:r>
              <w:rPr>
                <w:sz w:val="18"/>
              </w:rPr>
              <w:t>Group</w:t>
            </w:r>
            <w:r>
              <w:rPr>
                <w:spacing w:val="-5"/>
                <w:sz w:val="18"/>
              </w:rPr>
              <w:t> </w:t>
            </w:r>
            <w:r>
              <w:rPr>
                <w:sz w:val="18"/>
              </w:rPr>
              <w:t>LLC</w:t>
            </w:r>
            <w:r>
              <w:rPr>
                <w:spacing w:val="-5"/>
                <w:sz w:val="18"/>
              </w:rPr>
              <w:t> </w:t>
            </w:r>
            <w:r>
              <w:rPr>
                <w:sz w:val="18"/>
              </w:rPr>
              <w:t>to</w:t>
            </w:r>
            <w:r>
              <w:rPr>
                <w:spacing w:val="-5"/>
                <w:sz w:val="18"/>
              </w:rPr>
              <w:t> </w:t>
            </w:r>
            <w:r>
              <w:rPr>
                <w:sz w:val="18"/>
              </w:rPr>
              <w:t>buy</w:t>
            </w:r>
            <w:r>
              <w:rPr>
                <w:spacing w:val="-5"/>
                <w:sz w:val="18"/>
              </w:rPr>
              <w:t> </w:t>
            </w:r>
            <w:r>
              <w:rPr>
                <w:sz w:val="18"/>
              </w:rPr>
              <w:t>materials</w:t>
            </w:r>
            <w:r>
              <w:rPr>
                <w:spacing w:val="-5"/>
                <w:sz w:val="18"/>
              </w:rPr>
              <w:t> </w:t>
            </w:r>
            <w:r>
              <w:rPr>
                <w:sz w:val="18"/>
              </w:rPr>
              <w:t>for</w:t>
            </w:r>
            <w:r>
              <w:rPr>
                <w:spacing w:val="-5"/>
                <w:sz w:val="18"/>
              </w:rPr>
              <w:t> </w:t>
            </w:r>
            <w:r>
              <w:rPr>
                <w:sz w:val="18"/>
              </w:rPr>
              <w:t>the Gym.</w:t>
            </w:r>
            <w:r>
              <w:rPr>
                <w:spacing w:val="40"/>
                <w:sz w:val="18"/>
              </w:rPr>
              <w:t> </w:t>
            </w:r>
            <w:r>
              <w:rPr>
                <w:sz w:val="18"/>
              </w:rPr>
              <w:t>Order was approved by Mike Z.</w:t>
            </w:r>
          </w:p>
        </w:tc>
        <w:tc>
          <w:tcPr>
            <w:tcW w:w="6255" w:type="dxa"/>
            <w:tcBorders>
              <w:top w:val="single" w:sz="6" w:space="0" w:color="000000"/>
              <w:right w:val="single" w:sz="6" w:space="0" w:color="FFFFFF"/>
            </w:tcBorders>
          </w:tcPr>
          <w:p>
            <w:pPr>
              <w:pStyle w:val="TableParagraph"/>
              <w:tabs>
                <w:tab w:pos="2021" w:val="left" w:leader="none"/>
              </w:tabs>
              <w:spacing w:before="24"/>
              <w:ind w:left="32"/>
              <w:rPr>
                <w:sz w:val="18"/>
              </w:rPr>
            </w:pPr>
            <w:r>
              <w:rPr>
                <w:spacing w:val="-2"/>
                <w:sz w:val="18"/>
              </w:rPr>
              <w:t>06/03/2025</w:t>
            </w:r>
            <w:r>
              <w:rPr>
                <w:sz w:val="18"/>
              </w:rPr>
              <w:tab/>
            </w:r>
            <w:r>
              <w:rPr>
                <w:spacing w:val="-2"/>
                <w:sz w:val="18"/>
              </w:rPr>
              <w:t>784.04</w:t>
            </w:r>
          </w:p>
          <w:p>
            <w:pPr>
              <w:pStyle w:val="TableParagraph"/>
              <w:rPr>
                <w:i/>
                <w:sz w:val="18"/>
              </w:rPr>
            </w:pPr>
          </w:p>
          <w:p>
            <w:pPr>
              <w:pStyle w:val="TableParagraph"/>
              <w:spacing w:before="69"/>
              <w:rPr>
                <w:i/>
                <w:sz w:val="18"/>
              </w:rPr>
            </w:pPr>
          </w:p>
          <w:p>
            <w:pPr>
              <w:pStyle w:val="TableParagraph"/>
              <w:ind w:left="2687"/>
              <w:rPr>
                <w:i/>
                <w:sz w:val="18"/>
              </w:rPr>
            </w:pPr>
            <w:r>
              <w:rPr>
                <w:i/>
                <w:sz w:val="18"/>
              </w:rPr>
              <w:t>10</w:t>
            </w:r>
            <w:r>
              <w:rPr>
                <w:i/>
                <w:spacing w:val="-2"/>
                <w:sz w:val="18"/>
              </w:rPr>
              <w:t> </w:t>
            </w:r>
            <w:r>
              <w:rPr>
                <w:i/>
                <w:sz w:val="18"/>
              </w:rPr>
              <w:t>E</w:t>
            </w:r>
            <w:r>
              <w:rPr>
                <w:i/>
                <w:spacing w:val="-2"/>
                <w:sz w:val="18"/>
              </w:rPr>
              <w:t> </w:t>
            </w:r>
            <w:r>
              <w:rPr>
                <w:i/>
                <w:sz w:val="18"/>
              </w:rPr>
              <w:t>008</w:t>
            </w:r>
            <w:r>
              <w:rPr>
                <w:i/>
                <w:spacing w:val="-1"/>
                <w:sz w:val="18"/>
              </w:rPr>
              <w:t> </w:t>
            </w:r>
            <w:r>
              <w:rPr>
                <w:i/>
                <w:sz w:val="18"/>
              </w:rPr>
              <w:t>1110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tcBorders>
          </w:tcPr>
          <w:p>
            <w:pPr>
              <w:pStyle w:val="TableParagraph"/>
              <w:rPr>
                <w:i/>
                <w:sz w:val="18"/>
              </w:rPr>
            </w:pPr>
          </w:p>
          <w:p>
            <w:pPr>
              <w:pStyle w:val="TableParagraph"/>
              <w:rPr>
                <w:i/>
                <w:sz w:val="18"/>
              </w:rPr>
            </w:pPr>
          </w:p>
          <w:p>
            <w:pPr>
              <w:pStyle w:val="TableParagraph"/>
              <w:spacing w:before="93"/>
              <w:rPr>
                <w:i/>
                <w:sz w:val="18"/>
              </w:rPr>
            </w:pPr>
          </w:p>
          <w:p>
            <w:pPr>
              <w:pStyle w:val="TableParagraph"/>
              <w:ind w:right="30"/>
              <w:jc w:val="right"/>
              <w:rPr>
                <w:i/>
                <w:sz w:val="18"/>
              </w:rPr>
            </w:pPr>
            <w:r>
              <w:rPr>
                <w:i/>
                <w:spacing w:val="-2"/>
                <w:sz w:val="18"/>
              </w:rPr>
              <w:t>784.04</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9232403258</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3"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GRABBE, </w:t>
            </w:r>
            <w:r>
              <w:rPr>
                <w:spacing w:val="-2"/>
                <w:sz w:val="18"/>
              </w:rPr>
              <w:t>MEGAN</w:t>
            </w:r>
          </w:p>
        </w:tc>
        <w:tc>
          <w:tcPr>
            <w:tcW w:w="1674" w:type="dxa"/>
            <w:tcBorders>
              <w:left w:val="single" w:sz="6" w:space="0" w:color="FFFFFF"/>
            </w:tcBorders>
            <w:shd w:val="clear" w:color="auto" w:fill="D8D8D8"/>
          </w:tcPr>
          <w:p>
            <w:pPr>
              <w:pStyle w:val="TableParagraph"/>
              <w:spacing w:before="28"/>
              <w:ind w:right="30"/>
              <w:jc w:val="right"/>
              <w:rPr>
                <w:sz w:val="18"/>
              </w:rPr>
            </w:pPr>
            <w:r>
              <w:rPr>
                <w:spacing w:val="-2"/>
                <w:sz w:val="18"/>
              </w:rPr>
              <w:t>1,800.00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3" w:type="dxa"/>
            <w:gridSpan w:val="2"/>
            <w:tcBorders>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30"/>
              <w:jc w:val="right"/>
              <w:rPr>
                <w:b/>
                <w:sz w:val="18"/>
              </w:rPr>
            </w:pPr>
            <w:r>
              <w:rPr>
                <w:b/>
                <w:spacing w:val="-2"/>
                <w:sz w:val="18"/>
              </w:rPr>
              <w:t>Amount</w:t>
            </w:r>
          </w:p>
        </w:tc>
      </w:tr>
      <w:tr>
        <w:trPr>
          <w:trHeight w:val="265" w:hRule="atLeast"/>
        </w:trPr>
        <w:tc>
          <w:tcPr>
            <w:tcW w:w="1508" w:type="dxa"/>
            <w:tcBorders>
              <w:top w:val="single" w:sz="6" w:space="0" w:color="000000"/>
              <w:right w:val="single" w:sz="6" w:space="0" w:color="FFFFFF"/>
            </w:tcBorders>
          </w:tcPr>
          <w:p>
            <w:pPr>
              <w:pStyle w:val="TableParagraph"/>
              <w:spacing w:before="24"/>
              <w:ind w:left="30"/>
              <w:rPr>
                <w:sz w:val="18"/>
              </w:rPr>
            </w:pPr>
            <w:r>
              <w:rPr>
                <w:sz w:val="18"/>
              </w:rPr>
              <w:t>6/20/25</w:t>
            </w:r>
            <w:r>
              <w:rPr>
                <w:spacing w:val="-6"/>
                <w:sz w:val="18"/>
              </w:rPr>
              <w:t> </w:t>
            </w:r>
            <w:r>
              <w:rPr>
                <w:spacing w:val="-5"/>
                <w:sz w:val="18"/>
              </w:rPr>
              <w:t>ER</w:t>
            </w:r>
          </w:p>
        </w:tc>
        <w:tc>
          <w:tcPr>
            <w:tcW w:w="4232" w:type="dxa"/>
            <w:gridSpan w:val="2"/>
            <w:tcBorders>
              <w:top w:val="single" w:sz="6" w:space="0" w:color="000000"/>
              <w:left w:val="single" w:sz="6" w:space="0" w:color="FFFFFF"/>
              <w:right w:val="single" w:sz="6" w:space="0" w:color="FFFFFF"/>
            </w:tcBorders>
          </w:tcPr>
          <w:p>
            <w:pPr>
              <w:pStyle w:val="TableParagraph"/>
              <w:spacing w:before="24"/>
              <w:ind w:left="329"/>
              <w:rPr>
                <w:sz w:val="18"/>
              </w:rPr>
            </w:pPr>
            <w:r>
              <w:rPr>
                <w:sz w:val="18"/>
              </w:rPr>
              <w:t>6/20/2025</w:t>
            </w:r>
            <w:r>
              <w:rPr>
                <w:spacing w:val="-4"/>
                <w:sz w:val="18"/>
              </w:rPr>
              <w:t> </w:t>
            </w:r>
            <w:r>
              <w:rPr>
                <w:sz w:val="18"/>
              </w:rPr>
              <w:t>Employee/Staff</w:t>
            </w:r>
            <w:r>
              <w:rPr>
                <w:spacing w:val="-4"/>
                <w:sz w:val="18"/>
              </w:rPr>
              <w:t> </w:t>
            </w:r>
            <w:r>
              <w:rPr>
                <w:spacing w:val="-2"/>
                <w:sz w:val="18"/>
              </w:rPr>
              <w:t>Reimbursements</w:t>
            </w:r>
          </w:p>
        </w:tc>
        <w:tc>
          <w:tcPr>
            <w:tcW w:w="6993" w:type="dxa"/>
            <w:gridSpan w:val="2"/>
            <w:tcBorders>
              <w:top w:val="single" w:sz="6" w:space="0" w:color="000000"/>
              <w:left w:val="single" w:sz="6" w:space="0" w:color="FFFFFF"/>
              <w:right w:val="single" w:sz="6" w:space="0" w:color="FFFFFF"/>
            </w:tcBorders>
          </w:tcPr>
          <w:p>
            <w:pPr>
              <w:pStyle w:val="TableParagraph"/>
              <w:tabs>
                <w:tab w:pos="2751" w:val="left" w:leader="none"/>
              </w:tabs>
              <w:spacing w:before="24"/>
              <w:ind w:left="762"/>
              <w:rPr>
                <w:sz w:val="18"/>
              </w:rPr>
            </w:pPr>
            <w:r>
              <w:rPr>
                <w:spacing w:val="-2"/>
                <w:sz w:val="18"/>
              </w:rPr>
              <w:t>06/20/2025</w:t>
            </w:r>
            <w:r>
              <w:rPr>
                <w:sz w:val="18"/>
              </w:rPr>
              <w:tab/>
            </w:r>
            <w:r>
              <w:rPr>
                <w:spacing w:val="-2"/>
                <w:sz w:val="18"/>
              </w:rPr>
              <w:t>800.00</w:t>
            </w:r>
          </w:p>
        </w:tc>
        <w:tc>
          <w:tcPr>
            <w:tcW w:w="1674" w:type="dxa"/>
            <w:tcBorders>
              <w:top w:val="single" w:sz="6" w:space="0" w:color="000000"/>
              <w:left w:val="single" w:sz="6" w:space="0" w:color="FFFFFF"/>
            </w:tcBorders>
          </w:tcPr>
          <w:p>
            <w:pPr>
              <w:pStyle w:val="TableParagraph"/>
              <w:rPr>
                <w:rFonts w:ascii="Times New Roman"/>
                <w:sz w:val="18"/>
              </w:rPr>
            </w:pPr>
          </w:p>
        </w:tc>
      </w:tr>
      <w:tr>
        <w:trPr>
          <w:trHeight w:val="270" w:hRule="atLeast"/>
        </w:trPr>
        <w:tc>
          <w:tcPr>
            <w:tcW w:w="1508" w:type="dxa"/>
            <w:tcBorders>
              <w:right w:val="single" w:sz="6" w:space="0" w:color="FFFFFF"/>
            </w:tcBorders>
          </w:tcPr>
          <w:p>
            <w:pPr>
              <w:pStyle w:val="TableParagraph"/>
              <w:rPr>
                <w:rFonts w:ascii="Times New Roman"/>
                <w:sz w:val="18"/>
              </w:rPr>
            </w:pPr>
          </w:p>
        </w:tc>
        <w:tc>
          <w:tcPr>
            <w:tcW w:w="4232" w:type="dxa"/>
            <w:gridSpan w:val="2"/>
            <w:tcBorders>
              <w:left w:val="single" w:sz="6" w:space="0" w:color="FFFFFF"/>
              <w:right w:val="single" w:sz="6" w:space="0" w:color="FFFFFF"/>
            </w:tcBorders>
          </w:tcPr>
          <w:p>
            <w:pPr>
              <w:pStyle w:val="TableParagraph"/>
              <w:rPr>
                <w:rFonts w:ascii="Times New Roman"/>
                <w:sz w:val="18"/>
              </w:rPr>
            </w:pPr>
          </w:p>
        </w:tc>
        <w:tc>
          <w:tcPr>
            <w:tcW w:w="6993" w:type="dxa"/>
            <w:gridSpan w:val="2"/>
            <w:tcBorders>
              <w:left w:val="single" w:sz="6" w:space="0" w:color="FFFFFF"/>
              <w:right w:val="single" w:sz="6" w:space="0" w:color="FFFFFF"/>
            </w:tcBorders>
          </w:tcPr>
          <w:p>
            <w:pPr>
              <w:pStyle w:val="TableParagraph"/>
              <w:spacing w:before="28"/>
              <w:ind w:left="3417"/>
              <w:rPr>
                <w:i/>
                <w:sz w:val="18"/>
              </w:rPr>
            </w:pPr>
            <w:r>
              <w:rPr>
                <w:i/>
                <w:sz w:val="18"/>
              </w:rPr>
              <w:t>10</w:t>
            </w:r>
            <w:r>
              <w:rPr>
                <w:i/>
                <w:spacing w:val="-2"/>
                <w:sz w:val="18"/>
              </w:rPr>
              <w:t> </w:t>
            </w:r>
            <w:r>
              <w:rPr>
                <w:i/>
                <w:sz w:val="18"/>
              </w:rPr>
              <w:t>E</w:t>
            </w:r>
            <w:r>
              <w:rPr>
                <w:i/>
                <w:spacing w:val="-2"/>
                <w:sz w:val="18"/>
              </w:rPr>
              <w:t> </w:t>
            </w:r>
            <w:r>
              <w:rPr>
                <w:i/>
                <w:sz w:val="18"/>
              </w:rPr>
              <w:t>094</w:t>
            </w:r>
            <w:r>
              <w:rPr>
                <w:i/>
                <w:spacing w:val="-1"/>
                <w:sz w:val="18"/>
              </w:rPr>
              <w:t> </w:t>
            </w:r>
            <w:r>
              <w:rPr>
                <w:i/>
                <w:sz w:val="18"/>
              </w:rPr>
              <w:t>1110</w:t>
            </w:r>
            <w:r>
              <w:rPr>
                <w:i/>
                <w:spacing w:val="-2"/>
                <w:sz w:val="18"/>
              </w:rPr>
              <w:t> </w:t>
            </w:r>
            <w:r>
              <w:rPr>
                <w:i/>
                <w:sz w:val="18"/>
              </w:rPr>
              <w:t>2300</w:t>
            </w:r>
            <w:r>
              <w:rPr>
                <w:i/>
                <w:spacing w:val="-2"/>
                <w:sz w:val="18"/>
              </w:rPr>
              <w:t> </w:t>
            </w:r>
            <w:r>
              <w:rPr>
                <w:i/>
                <w:sz w:val="18"/>
              </w:rPr>
              <w:t>70</w:t>
            </w:r>
            <w:r>
              <w:rPr>
                <w:i/>
                <w:spacing w:val="-1"/>
                <w:sz w:val="18"/>
              </w:rPr>
              <w:t> </w:t>
            </w:r>
            <w:r>
              <w:rPr>
                <w:i/>
                <w:spacing w:val="-2"/>
                <w:sz w:val="18"/>
              </w:rPr>
              <w:t>000000</w:t>
            </w:r>
          </w:p>
        </w:tc>
        <w:tc>
          <w:tcPr>
            <w:tcW w:w="1674" w:type="dxa"/>
            <w:tcBorders>
              <w:left w:val="single" w:sz="6" w:space="0" w:color="FFFFFF"/>
            </w:tcBorders>
          </w:tcPr>
          <w:p>
            <w:pPr>
              <w:pStyle w:val="TableParagraph"/>
              <w:spacing w:before="28"/>
              <w:ind w:right="30"/>
              <w:jc w:val="right"/>
              <w:rPr>
                <w:i/>
                <w:sz w:val="18"/>
              </w:rPr>
            </w:pPr>
            <w:r>
              <w:rPr>
                <w:i/>
                <w:spacing w:val="-2"/>
                <w:sz w:val="18"/>
              </w:rPr>
              <w:t>800.00</w:t>
            </w:r>
          </w:p>
        </w:tc>
      </w:tr>
      <w:tr>
        <w:trPr>
          <w:trHeight w:val="270" w:hRule="atLeast"/>
        </w:trPr>
        <w:tc>
          <w:tcPr>
            <w:tcW w:w="1508" w:type="dxa"/>
            <w:tcBorders>
              <w:right w:val="single" w:sz="6" w:space="0" w:color="FFFFFF"/>
            </w:tcBorders>
          </w:tcPr>
          <w:p>
            <w:pPr>
              <w:pStyle w:val="TableParagraph"/>
              <w:spacing w:before="28"/>
              <w:ind w:left="30"/>
              <w:rPr>
                <w:sz w:val="18"/>
              </w:rPr>
            </w:pPr>
            <w:r>
              <w:rPr>
                <w:sz w:val="18"/>
              </w:rPr>
              <w:t>6/20/25</w:t>
            </w:r>
            <w:r>
              <w:rPr>
                <w:spacing w:val="-6"/>
                <w:sz w:val="18"/>
              </w:rPr>
              <w:t> </w:t>
            </w:r>
            <w:r>
              <w:rPr>
                <w:spacing w:val="-5"/>
                <w:sz w:val="18"/>
              </w:rPr>
              <w:t>ER</w:t>
            </w:r>
          </w:p>
        </w:tc>
        <w:tc>
          <w:tcPr>
            <w:tcW w:w="4232" w:type="dxa"/>
            <w:gridSpan w:val="2"/>
            <w:tcBorders>
              <w:left w:val="single" w:sz="6" w:space="0" w:color="FFFFFF"/>
              <w:right w:val="single" w:sz="6" w:space="0" w:color="FFFFFF"/>
            </w:tcBorders>
          </w:tcPr>
          <w:p>
            <w:pPr>
              <w:pStyle w:val="TableParagraph"/>
              <w:spacing w:before="28"/>
              <w:ind w:left="329"/>
              <w:rPr>
                <w:sz w:val="18"/>
              </w:rPr>
            </w:pPr>
            <w:r>
              <w:rPr>
                <w:sz w:val="18"/>
              </w:rPr>
              <w:t>6/20/2025</w:t>
            </w:r>
            <w:r>
              <w:rPr>
                <w:spacing w:val="-4"/>
                <w:sz w:val="18"/>
              </w:rPr>
              <w:t> </w:t>
            </w:r>
            <w:r>
              <w:rPr>
                <w:sz w:val="18"/>
              </w:rPr>
              <w:t>Employee/Staff</w:t>
            </w:r>
            <w:r>
              <w:rPr>
                <w:spacing w:val="-4"/>
                <w:sz w:val="18"/>
              </w:rPr>
              <w:t> </w:t>
            </w:r>
            <w:r>
              <w:rPr>
                <w:spacing w:val="-2"/>
                <w:sz w:val="18"/>
              </w:rPr>
              <w:t>Reimbursements</w:t>
            </w:r>
          </w:p>
        </w:tc>
        <w:tc>
          <w:tcPr>
            <w:tcW w:w="6993" w:type="dxa"/>
            <w:gridSpan w:val="2"/>
            <w:tcBorders>
              <w:left w:val="single" w:sz="6" w:space="0" w:color="FFFFFF"/>
              <w:right w:val="single" w:sz="6" w:space="0" w:color="FFFFFF"/>
            </w:tcBorders>
          </w:tcPr>
          <w:p>
            <w:pPr>
              <w:pStyle w:val="TableParagraph"/>
              <w:tabs>
                <w:tab w:pos="2601" w:val="left" w:leader="none"/>
              </w:tabs>
              <w:spacing w:before="28"/>
              <w:ind w:left="762"/>
              <w:rPr>
                <w:sz w:val="18"/>
              </w:rPr>
            </w:pPr>
            <w:r>
              <w:rPr>
                <w:spacing w:val="-2"/>
                <w:sz w:val="18"/>
              </w:rPr>
              <w:t>06/20/2025</w:t>
            </w:r>
            <w:r>
              <w:rPr>
                <w:sz w:val="18"/>
              </w:rPr>
              <w:tab/>
            </w:r>
            <w:r>
              <w:rPr>
                <w:spacing w:val="-2"/>
                <w:sz w:val="18"/>
              </w:rPr>
              <w:t>1,000.00</w:t>
            </w:r>
          </w:p>
        </w:tc>
        <w:tc>
          <w:tcPr>
            <w:tcW w:w="1674" w:type="dxa"/>
            <w:tcBorders>
              <w:left w:val="single" w:sz="6" w:space="0" w:color="FFFFFF"/>
            </w:tcBorders>
          </w:tcPr>
          <w:p>
            <w:pPr>
              <w:pStyle w:val="TableParagraph"/>
              <w:rPr>
                <w:rFonts w:ascii="Times New Roman"/>
                <w:sz w:val="18"/>
              </w:rPr>
            </w:pPr>
          </w:p>
        </w:tc>
      </w:tr>
      <w:tr>
        <w:trPr>
          <w:trHeight w:val="154" w:hRule="atLeast"/>
        </w:trPr>
        <w:tc>
          <w:tcPr>
            <w:tcW w:w="1508" w:type="dxa"/>
            <w:tcBorders>
              <w:right w:val="single" w:sz="6" w:space="0" w:color="FFFFFF"/>
            </w:tcBorders>
          </w:tcPr>
          <w:p>
            <w:pPr>
              <w:pStyle w:val="TableParagraph"/>
              <w:rPr>
                <w:rFonts w:ascii="Times New Roman"/>
                <w:sz w:val="8"/>
              </w:rPr>
            </w:pPr>
          </w:p>
        </w:tc>
        <w:tc>
          <w:tcPr>
            <w:tcW w:w="4232" w:type="dxa"/>
            <w:gridSpan w:val="2"/>
            <w:tcBorders>
              <w:left w:val="single" w:sz="6" w:space="0" w:color="FFFFFF"/>
              <w:right w:val="single" w:sz="6" w:space="0" w:color="FFFFFF"/>
            </w:tcBorders>
          </w:tcPr>
          <w:p>
            <w:pPr>
              <w:pStyle w:val="TableParagraph"/>
              <w:rPr>
                <w:rFonts w:ascii="Times New Roman"/>
                <w:sz w:val="8"/>
              </w:rPr>
            </w:pPr>
          </w:p>
        </w:tc>
        <w:tc>
          <w:tcPr>
            <w:tcW w:w="6993" w:type="dxa"/>
            <w:gridSpan w:val="2"/>
            <w:tcBorders>
              <w:left w:val="single" w:sz="6" w:space="0" w:color="FFFFFF"/>
              <w:right w:val="single" w:sz="6" w:space="0" w:color="FFFFFF"/>
            </w:tcBorders>
          </w:tcPr>
          <w:p>
            <w:pPr>
              <w:pStyle w:val="TableParagraph"/>
              <w:spacing w:line="106" w:lineRule="exact" w:before="28"/>
              <w:ind w:left="3417"/>
              <w:rPr>
                <w:i/>
                <w:sz w:val="18"/>
              </w:rPr>
            </w:pPr>
            <w:r>
              <w:rPr>
                <w:i/>
                <w:sz w:val="18"/>
              </w:rPr>
              <w:t>10</w:t>
            </w:r>
            <w:r>
              <w:rPr>
                <w:i/>
                <w:spacing w:val="-2"/>
                <w:sz w:val="18"/>
              </w:rPr>
              <w:t> </w:t>
            </w:r>
            <w:r>
              <w:rPr>
                <w:i/>
                <w:sz w:val="18"/>
              </w:rPr>
              <w:t>E</w:t>
            </w:r>
            <w:r>
              <w:rPr>
                <w:i/>
                <w:spacing w:val="-2"/>
                <w:sz w:val="18"/>
              </w:rPr>
              <w:t> </w:t>
            </w:r>
            <w:r>
              <w:rPr>
                <w:i/>
                <w:sz w:val="18"/>
              </w:rPr>
              <w:t>094</w:t>
            </w:r>
            <w:r>
              <w:rPr>
                <w:i/>
                <w:spacing w:val="-1"/>
                <w:sz w:val="18"/>
              </w:rPr>
              <w:t> </w:t>
            </w:r>
            <w:r>
              <w:rPr>
                <w:i/>
                <w:sz w:val="18"/>
              </w:rPr>
              <w:t>1110</w:t>
            </w:r>
            <w:r>
              <w:rPr>
                <w:i/>
                <w:spacing w:val="-2"/>
                <w:sz w:val="18"/>
              </w:rPr>
              <w:t> </w:t>
            </w:r>
            <w:r>
              <w:rPr>
                <w:i/>
                <w:sz w:val="18"/>
              </w:rPr>
              <w:t>2300</w:t>
            </w:r>
            <w:r>
              <w:rPr>
                <w:i/>
                <w:spacing w:val="-2"/>
                <w:sz w:val="18"/>
              </w:rPr>
              <w:t> </w:t>
            </w:r>
            <w:r>
              <w:rPr>
                <w:i/>
                <w:sz w:val="18"/>
              </w:rPr>
              <w:t>70</w:t>
            </w:r>
            <w:r>
              <w:rPr>
                <w:i/>
                <w:spacing w:val="-1"/>
                <w:sz w:val="18"/>
              </w:rPr>
              <w:t> </w:t>
            </w:r>
            <w:r>
              <w:rPr>
                <w:i/>
                <w:spacing w:val="-2"/>
                <w:sz w:val="18"/>
              </w:rPr>
              <w:t>000000</w:t>
            </w:r>
          </w:p>
        </w:tc>
        <w:tc>
          <w:tcPr>
            <w:tcW w:w="1674" w:type="dxa"/>
            <w:tcBorders>
              <w:left w:val="single" w:sz="6" w:space="0" w:color="FFFFFF"/>
            </w:tcBorders>
          </w:tcPr>
          <w:p>
            <w:pPr>
              <w:pStyle w:val="TableParagraph"/>
              <w:spacing w:line="106" w:lineRule="exact" w:before="28"/>
              <w:ind w:right="30"/>
              <w:jc w:val="right"/>
              <w:rPr>
                <w:i/>
                <w:sz w:val="18"/>
              </w:rPr>
            </w:pPr>
            <w:r>
              <w:rPr>
                <w:i/>
                <w:spacing w:val="-2"/>
                <w:sz w:val="18"/>
              </w:rPr>
              <w:t>1,000.00</w:t>
            </w:r>
          </w:p>
        </w:tc>
      </w:tr>
    </w:tbl>
    <w:p>
      <w:pPr>
        <w:pStyle w:val="TableParagraph"/>
        <w:spacing w:after="0" w:line="106" w:lineRule="exact"/>
        <w:jc w:val="right"/>
        <w:rPr>
          <w:i/>
          <w:sz w:val="18"/>
        </w:rPr>
        <w:sectPr>
          <w:pgSz w:w="15840" w:h="12240" w:orient="landscape"/>
          <w:pgMar w:header="749" w:footer="860" w:top="1140" w:bottom="1060" w:left="360" w:right="360"/>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251" name="Group 251"/>
                <wp:cNvGraphicFramePr>
                  <a:graphicFrameLocks/>
                </wp:cNvGraphicFramePr>
                <a:graphic>
                  <a:graphicData uri="http://schemas.microsoft.com/office/word/2010/wordprocessingGroup">
                    <wpg:wgp>
                      <wpg:cNvPr id="251" name="Group 251"/>
                      <wpg:cNvGrpSpPr/>
                      <wpg:grpSpPr>
                        <a:xfrm>
                          <a:off x="0" y="0"/>
                          <a:ext cx="9144000" cy="19050"/>
                          <a:chExt cx="9144000" cy="19050"/>
                        </a:xfrm>
                      </wpg:grpSpPr>
                      <wps:wsp>
                        <wps:cNvPr id="252" name="Graphic 252"/>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215" coordorigin="0,0" coordsize="14400,30">
                <v:shape style="position:absolute;left:0;top:15;width:14400;height:2" id="docshape216"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i/>
          <w:sz w:val="6"/>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8"/>
        <w:gridCol w:w="2341"/>
        <w:gridCol w:w="1891"/>
        <w:gridCol w:w="682"/>
        <w:gridCol w:w="6310"/>
        <w:gridCol w:w="1674"/>
      </w:tblGrid>
      <w:tr>
        <w:trPr>
          <w:trHeight w:val="375" w:hRule="atLeast"/>
        </w:trPr>
        <w:tc>
          <w:tcPr>
            <w:tcW w:w="1508" w:type="dxa"/>
            <w:tcBorders>
              <w:bottom w:val="single" w:sz="18" w:space="0" w:color="FFFFFF"/>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left w:val="single" w:sz="6" w:space="0" w:color="FFFFFF"/>
              <w:bottom w:val="single" w:sz="18"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left w:val="single" w:sz="6" w:space="0" w:color="FFFFFF"/>
              <w:bottom w:val="single" w:sz="18"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2" w:type="dxa"/>
            <w:gridSpan w:val="2"/>
            <w:tcBorders>
              <w:left w:val="single" w:sz="6" w:space="0" w:color="FFFFFF"/>
              <w:bottom w:val="single" w:sz="18"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left w:val="single" w:sz="6" w:space="0" w:color="FFFFFF"/>
              <w:bottom w:val="single" w:sz="18" w:space="0" w:color="FFFFFF"/>
            </w:tcBorders>
            <w:shd w:val="clear" w:color="auto" w:fill="666666"/>
          </w:tcPr>
          <w:p>
            <w:pPr>
              <w:pStyle w:val="TableParagraph"/>
              <w:spacing w:before="138"/>
              <w:ind w:right="29"/>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top w:val="single" w:sz="18" w:space="0" w:color="FFFFFF"/>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single" w:sz="18" w:space="0" w:color="FFFFFF"/>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9232403259</w:t>
            </w:r>
          </w:p>
        </w:tc>
        <w:tc>
          <w:tcPr>
            <w:tcW w:w="1891" w:type="dxa"/>
            <w:tcBorders>
              <w:top w:val="single" w:sz="18" w:space="0" w:color="FFFFFF"/>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top w:val="single" w:sz="18" w:space="0" w:color="FFFFFF"/>
              <w:left w:val="single" w:sz="6" w:space="0" w:color="FFFFFF"/>
              <w:right w:val="single" w:sz="6" w:space="0" w:color="FFFFFF"/>
            </w:tcBorders>
            <w:shd w:val="clear" w:color="auto" w:fill="D8D8D8"/>
          </w:tcPr>
          <w:p>
            <w:pPr>
              <w:pStyle w:val="TableParagraph"/>
              <w:spacing w:before="28"/>
              <w:ind w:left="27"/>
              <w:rPr>
                <w:sz w:val="18"/>
              </w:rPr>
            </w:pPr>
            <w:r>
              <w:rPr>
                <w:sz w:val="18"/>
              </w:rPr>
              <w:t>GUTIERREZ, DEBARA </w:t>
            </w:r>
            <w:r>
              <w:rPr>
                <w:spacing w:val="-10"/>
                <w:sz w:val="18"/>
              </w:rPr>
              <w:t>E</w:t>
            </w:r>
          </w:p>
        </w:tc>
        <w:tc>
          <w:tcPr>
            <w:tcW w:w="1674" w:type="dxa"/>
            <w:tcBorders>
              <w:top w:val="single" w:sz="18" w:space="0" w:color="FFFFFF"/>
              <w:left w:val="single" w:sz="6" w:space="0" w:color="FFFFFF"/>
            </w:tcBorders>
            <w:shd w:val="clear" w:color="auto" w:fill="D8D8D8"/>
          </w:tcPr>
          <w:p>
            <w:pPr>
              <w:pStyle w:val="TableParagraph"/>
              <w:spacing w:before="28"/>
              <w:ind w:right="29"/>
              <w:jc w:val="right"/>
              <w:rPr>
                <w:sz w:val="18"/>
              </w:rPr>
            </w:pPr>
            <w:r>
              <w:rPr>
                <w:spacing w:val="-4"/>
                <w:sz w:val="18"/>
              </w:rPr>
              <w:t>7.00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14"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310" w:type="dxa"/>
            <w:tcBorders>
              <w:bottom w:val="single" w:sz="6" w:space="0" w:color="000000"/>
              <w:right w:val="single" w:sz="6" w:space="0" w:color="FFFFFF"/>
            </w:tcBorders>
          </w:tcPr>
          <w:p>
            <w:pPr>
              <w:pStyle w:val="TableParagraph"/>
              <w:spacing w:before="18"/>
              <w:ind w:left="87"/>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9"/>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z w:val="18"/>
              </w:rPr>
              <w:t>6/23/25</w:t>
            </w:r>
            <w:r>
              <w:rPr>
                <w:spacing w:val="-6"/>
                <w:sz w:val="18"/>
              </w:rPr>
              <w:t> </w:t>
            </w:r>
            <w:r>
              <w:rPr>
                <w:spacing w:val="-5"/>
                <w:sz w:val="18"/>
              </w:rPr>
              <w:t>ER</w:t>
            </w:r>
          </w:p>
        </w:tc>
        <w:tc>
          <w:tcPr>
            <w:tcW w:w="4914" w:type="dxa"/>
            <w:gridSpan w:val="3"/>
            <w:tcBorders>
              <w:top w:val="single" w:sz="6" w:space="0" w:color="000000"/>
              <w:left w:val="single" w:sz="6" w:space="0" w:color="FFFFFF"/>
            </w:tcBorders>
          </w:tcPr>
          <w:p>
            <w:pPr>
              <w:pStyle w:val="TableParagraph"/>
              <w:spacing w:before="24"/>
              <w:ind w:left="329"/>
              <w:rPr>
                <w:sz w:val="18"/>
              </w:rPr>
            </w:pPr>
            <w:r>
              <w:rPr>
                <w:sz w:val="18"/>
              </w:rPr>
              <w:t>6/23/2025</w:t>
            </w:r>
            <w:r>
              <w:rPr>
                <w:spacing w:val="-4"/>
                <w:sz w:val="18"/>
              </w:rPr>
              <w:t> </w:t>
            </w:r>
            <w:r>
              <w:rPr>
                <w:sz w:val="18"/>
              </w:rPr>
              <w:t>EMPLOYEE/STAFF</w:t>
            </w:r>
            <w:r>
              <w:rPr>
                <w:spacing w:val="-4"/>
                <w:sz w:val="18"/>
              </w:rPr>
              <w:t> </w:t>
            </w:r>
            <w:r>
              <w:rPr>
                <w:spacing w:val="-2"/>
                <w:sz w:val="18"/>
              </w:rPr>
              <w:t>REIMBURSEMENTS</w:t>
            </w:r>
          </w:p>
        </w:tc>
        <w:tc>
          <w:tcPr>
            <w:tcW w:w="6310" w:type="dxa"/>
            <w:tcBorders>
              <w:top w:val="single" w:sz="6" w:space="0" w:color="000000"/>
              <w:right w:val="single" w:sz="6" w:space="0" w:color="FFFFFF"/>
            </w:tcBorders>
          </w:tcPr>
          <w:p>
            <w:pPr>
              <w:pStyle w:val="TableParagraph"/>
              <w:tabs>
                <w:tab w:pos="2277" w:val="left" w:leader="none"/>
              </w:tabs>
              <w:spacing w:before="24"/>
              <w:ind w:left="87"/>
              <w:rPr>
                <w:sz w:val="18"/>
              </w:rPr>
            </w:pPr>
            <w:r>
              <w:rPr>
                <w:spacing w:val="-2"/>
                <w:sz w:val="18"/>
              </w:rPr>
              <w:t>06/23/2025</w:t>
            </w:r>
            <w:r>
              <w:rPr>
                <w:sz w:val="18"/>
              </w:rPr>
              <w:tab/>
            </w:r>
            <w:r>
              <w:rPr>
                <w:spacing w:val="-4"/>
                <w:sz w:val="18"/>
              </w:rPr>
              <w:t>7.00</w:t>
            </w:r>
          </w:p>
          <w:p>
            <w:pPr>
              <w:pStyle w:val="TableParagraph"/>
              <w:spacing w:before="63"/>
              <w:ind w:left="2742"/>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1205</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tcBorders>
          </w:tcPr>
          <w:p>
            <w:pPr>
              <w:pStyle w:val="TableParagraph"/>
              <w:spacing w:before="87"/>
              <w:rPr>
                <w:i/>
                <w:sz w:val="18"/>
              </w:rPr>
            </w:pPr>
          </w:p>
          <w:p>
            <w:pPr>
              <w:pStyle w:val="TableParagraph"/>
              <w:ind w:right="29"/>
              <w:jc w:val="right"/>
              <w:rPr>
                <w:i/>
                <w:sz w:val="18"/>
              </w:rPr>
            </w:pPr>
            <w:r>
              <w:rPr>
                <w:i/>
                <w:spacing w:val="-4"/>
                <w:sz w:val="18"/>
              </w:rPr>
              <w:t>7.00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9232403260</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HIMES, PETRARCA &amp; FESTER, </w:t>
            </w:r>
            <w:r>
              <w:rPr>
                <w:spacing w:val="-4"/>
                <w:sz w:val="18"/>
              </w:rPr>
              <w:t>CHTD</w:t>
            </w:r>
          </w:p>
        </w:tc>
        <w:tc>
          <w:tcPr>
            <w:tcW w:w="1674" w:type="dxa"/>
            <w:tcBorders>
              <w:left w:val="single" w:sz="6" w:space="0" w:color="FFFFFF"/>
            </w:tcBorders>
            <w:shd w:val="clear" w:color="auto" w:fill="D8D8D8"/>
          </w:tcPr>
          <w:p>
            <w:pPr>
              <w:pStyle w:val="TableParagraph"/>
              <w:spacing w:before="28"/>
              <w:ind w:right="29"/>
              <w:jc w:val="right"/>
              <w:rPr>
                <w:sz w:val="18"/>
              </w:rPr>
            </w:pPr>
            <w:r>
              <w:rPr>
                <w:spacing w:val="-2"/>
                <w:sz w:val="18"/>
              </w:rPr>
              <w:t>1,165.50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14"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310" w:type="dxa"/>
            <w:tcBorders>
              <w:bottom w:val="single" w:sz="6" w:space="0" w:color="000000"/>
              <w:right w:val="single" w:sz="6" w:space="0" w:color="FFFFFF"/>
            </w:tcBorders>
          </w:tcPr>
          <w:p>
            <w:pPr>
              <w:pStyle w:val="TableParagraph"/>
              <w:spacing w:before="18"/>
              <w:ind w:left="87"/>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9"/>
              <w:jc w:val="right"/>
              <w:rPr>
                <w:b/>
                <w:sz w:val="18"/>
              </w:rPr>
            </w:pPr>
            <w:r>
              <w:rPr>
                <w:b/>
                <w:spacing w:val="-2"/>
                <w:sz w:val="18"/>
              </w:rPr>
              <w:t>Amount</w:t>
            </w:r>
          </w:p>
        </w:tc>
      </w:tr>
      <w:tr>
        <w:trPr>
          <w:trHeight w:val="74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51532</w:t>
            </w:r>
          </w:p>
        </w:tc>
        <w:tc>
          <w:tcPr>
            <w:tcW w:w="4914" w:type="dxa"/>
            <w:gridSpan w:val="3"/>
            <w:tcBorders>
              <w:top w:val="single" w:sz="6" w:space="0" w:color="000000"/>
              <w:left w:val="single" w:sz="6" w:space="0" w:color="FFFFFF"/>
            </w:tcBorders>
          </w:tcPr>
          <w:p>
            <w:pPr>
              <w:pStyle w:val="TableParagraph"/>
              <w:spacing w:before="24"/>
              <w:ind w:left="329"/>
              <w:rPr>
                <w:sz w:val="18"/>
              </w:rPr>
            </w:pPr>
            <w:r>
              <w:rPr>
                <w:sz w:val="18"/>
              </w:rPr>
              <w:t>HIMES,</w:t>
            </w:r>
            <w:r>
              <w:rPr>
                <w:spacing w:val="-8"/>
                <w:sz w:val="18"/>
              </w:rPr>
              <w:t> </w:t>
            </w:r>
            <w:r>
              <w:rPr>
                <w:sz w:val="18"/>
              </w:rPr>
              <w:t>PETRARCA</w:t>
            </w:r>
            <w:r>
              <w:rPr>
                <w:spacing w:val="-8"/>
                <w:sz w:val="18"/>
              </w:rPr>
              <w:t> </w:t>
            </w:r>
            <w:r>
              <w:rPr>
                <w:sz w:val="18"/>
              </w:rPr>
              <w:t>&amp;</w:t>
            </w:r>
            <w:r>
              <w:rPr>
                <w:spacing w:val="-8"/>
                <w:sz w:val="18"/>
              </w:rPr>
              <w:t> </w:t>
            </w:r>
            <w:r>
              <w:rPr>
                <w:sz w:val="18"/>
              </w:rPr>
              <w:t>FESTER:</w:t>
            </w:r>
            <w:r>
              <w:rPr>
                <w:spacing w:val="-8"/>
                <w:sz w:val="18"/>
              </w:rPr>
              <w:t> </w:t>
            </w:r>
            <w:r>
              <w:rPr>
                <w:sz w:val="18"/>
              </w:rPr>
              <w:t>LEGAL</w:t>
            </w:r>
            <w:r>
              <w:rPr>
                <w:spacing w:val="-8"/>
                <w:sz w:val="18"/>
              </w:rPr>
              <w:t> </w:t>
            </w:r>
            <w:r>
              <w:rPr>
                <w:sz w:val="18"/>
              </w:rPr>
              <w:t>SERVICES RENDERED MAY 1, 2025 TO MAY 31, 2025</w:t>
            </w:r>
          </w:p>
        </w:tc>
        <w:tc>
          <w:tcPr>
            <w:tcW w:w="6310" w:type="dxa"/>
            <w:tcBorders>
              <w:top w:val="single" w:sz="6" w:space="0" w:color="000000"/>
              <w:right w:val="single" w:sz="6" w:space="0" w:color="FFFFFF"/>
            </w:tcBorders>
          </w:tcPr>
          <w:p>
            <w:pPr>
              <w:pStyle w:val="TableParagraph"/>
              <w:tabs>
                <w:tab w:pos="1927" w:val="left" w:leader="none"/>
              </w:tabs>
              <w:spacing w:before="24"/>
              <w:ind w:left="87"/>
              <w:rPr>
                <w:sz w:val="18"/>
              </w:rPr>
            </w:pPr>
            <w:r>
              <w:rPr>
                <w:spacing w:val="-2"/>
                <w:sz w:val="18"/>
              </w:rPr>
              <w:t>06/02/2025</w:t>
            </w:r>
            <w:r>
              <w:rPr>
                <w:sz w:val="18"/>
              </w:rPr>
              <w:tab/>
            </w:r>
            <w:r>
              <w:rPr>
                <w:spacing w:val="-2"/>
                <w:sz w:val="18"/>
              </w:rPr>
              <w:t>1,165.50</w:t>
            </w:r>
          </w:p>
          <w:p>
            <w:pPr>
              <w:pStyle w:val="TableParagraph"/>
              <w:spacing w:before="66"/>
              <w:rPr>
                <w:i/>
                <w:sz w:val="18"/>
              </w:rPr>
            </w:pPr>
          </w:p>
          <w:p>
            <w:pPr>
              <w:pStyle w:val="TableParagraph"/>
              <w:ind w:left="2742"/>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2310</w:t>
            </w:r>
            <w:r>
              <w:rPr>
                <w:i/>
                <w:spacing w:val="-2"/>
                <w:sz w:val="18"/>
              </w:rPr>
              <w:t> </w:t>
            </w:r>
            <w:r>
              <w:rPr>
                <w:i/>
                <w:sz w:val="18"/>
              </w:rPr>
              <w:t>3180</w:t>
            </w:r>
            <w:r>
              <w:rPr>
                <w:i/>
                <w:spacing w:val="-2"/>
                <w:sz w:val="18"/>
              </w:rPr>
              <w:t> </w:t>
            </w:r>
            <w:r>
              <w:rPr>
                <w:i/>
                <w:sz w:val="18"/>
              </w:rPr>
              <w:t>90</w:t>
            </w:r>
            <w:r>
              <w:rPr>
                <w:i/>
                <w:spacing w:val="-1"/>
                <w:sz w:val="18"/>
              </w:rPr>
              <w:t> </w:t>
            </w:r>
            <w:r>
              <w:rPr>
                <w:i/>
                <w:spacing w:val="-2"/>
                <w:sz w:val="18"/>
              </w:rPr>
              <w:t>000000</w:t>
            </w:r>
          </w:p>
        </w:tc>
        <w:tc>
          <w:tcPr>
            <w:tcW w:w="1674" w:type="dxa"/>
            <w:tcBorders>
              <w:top w:val="single" w:sz="6" w:space="0" w:color="000000"/>
              <w:left w:val="single" w:sz="6" w:space="0" w:color="FFFFFF"/>
            </w:tcBorders>
          </w:tcPr>
          <w:p>
            <w:pPr>
              <w:pStyle w:val="TableParagraph"/>
              <w:rPr>
                <w:i/>
                <w:sz w:val="18"/>
              </w:rPr>
            </w:pPr>
          </w:p>
          <w:p>
            <w:pPr>
              <w:pStyle w:val="TableParagraph"/>
              <w:spacing w:before="90"/>
              <w:rPr>
                <w:i/>
                <w:sz w:val="18"/>
              </w:rPr>
            </w:pPr>
          </w:p>
          <w:p>
            <w:pPr>
              <w:pStyle w:val="TableParagraph"/>
              <w:ind w:right="29"/>
              <w:jc w:val="right"/>
              <w:rPr>
                <w:i/>
                <w:sz w:val="18"/>
              </w:rPr>
            </w:pPr>
            <w:r>
              <w:rPr>
                <w:i/>
                <w:spacing w:val="-2"/>
                <w:sz w:val="18"/>
              </w:rPr>
              <w:t>1,165.50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9232403261</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HOME DEPOT PRO, </w:t>
            </w:r>
            <w:r>
              <w:rPr>
                <w:spacing w:val="-5"/>
                <w:sz w:val="18"/>
              </w:rPr>
              <w:t>THE</w:t>
            </w:r>
          </w:p>
        </w:tc>
        <w:tc>
          <w:tcPr>
            <w:tcW w:w="1674" w:type="dxa"/>
            <w:tcBorders>
              <w:left w:val="single" w:sz="6" w:space="0" w:color="FFFFFF"/>
            </w:tcBorders>
            <w:shd w:val="clear" w:color="auto" w:fill="D8D8D8"/>
          </w:tcPr>
          <w:p>
            <w:pPr>
              <w:pStyle w:val="TableParagraph"/>
              <w:spacing w:before="28"/>
              <w:ind w:right="29"/>
              <w:jc w:val="right"/>
              <w:rPr>
                <w:sz w:val="18"/>
              </w:rPr>
            </w:pPr>
            <w:r>
              <w:rPr>
                <w:spacing w:val="-2"/>
                <w:sz w:val="18"/>
              </w:rPr>
              <w:t>3,635.70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2" w:type="dxa"/>
            <w:gridSpan w:val="2"/>
            <w:tcBorders>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9"/>
              <w:jc w:val="right"/>
              <w:rPr>
                <w:b/>
                <w:sz w:val="18"/>
              </w:rPr>
            </w:pPr>
            <w:r>
              <w:rPr>
                <w:b/>
                <w:spacing w:val="-2"/>
                <w:sz w:val="18"/>
              </w:rPr>
              <w:t>Amount</w:t>
            </w:r>
          </w:p>
        </w:tc>
      </w:tr>
      <w:tr>
        <w:trPr>
          <w:trHeight w:val="265"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867912354</w:t>
            </w:r>
          </w:p>
        </w:tc>
        <w:tc>
          <w:tcPr>
            <w:tcW w:w="4232" w:type="dxa"/>
            <w:gridSpan w:val="2"/>
            <w:tcBorders>
              <w:top w:val="single" w:sz="6" w:space="0" w:color="000000"/>
              <w:left w:val="single" w:sz="6" w:space="0" w:color="FFFFFF"/>
              <w:right w:val="single" w:sz="6" w:space="0" w:color="FFFFFF"/>
            </w:tcBorders>
          </w:tcPr>
          <w:p>
            <w:pPr>
              <w:pStyle w:val="TableParagraph"/>
              <w:spacing w:before="24"/>
              <w:ind w:left="329"/>
              <w:rPr>
                <w:sz w:val="18"/>
              </w:rPr>
            </w:pPr>
            <w:r>
              <w:rPr>
                <w:sz w:val="18"/>
              </w:rPr>
              <w:t>Supplies for </w:t>
            </w:r>
            <w:r>
              <w:rPr>
                <w:spacing w:val="-2"/>
                <w:sz w:val="18"/>
              </w:rPr>
              <w:t>Maintenance</w:t>
            </w:r>
          </w:p>
        </w:tc>
        <w:tc>
          <w:tcPr>
            <w:tcW w:w="6992" w:type="dxa"/>
            <w:gridSpan w:val="2"/>
            <w:tcBorders>
              <w:top w:val="single" w:sz="6" w:space="0" w:color="000000"/>
              <w:left w:val="single" w:sz="6" w:space="0" w:color="FFFFFF"/>
              <w:right w:val="single" w:sz="6" w:space="0" w:color="FFFFFF"/>
            </w:tcBorders>
          </w:tcPr>
          <w:p>
            <w:pPr>
              <w:pStyle w:val="TableParagraph"/>
              <w:tabs>
                <w:tab w:pos="2601" w:val="left" w:leader="none"/>
              </w:tabs>
              <w:spacing w:before="24"/>
              <w:ind w:left="762"/>
              <w:rPr>
                <w:sz w:val="18"/>
              </w:rPr>
            </w:pPr>
            <w:r>
              <w:rPr>
                <w:spacing w:val="-2"/>
                <w:sz w:val="18"/>
              </w:rPr>
              <w:t>06/04/2025</w:t>
            </w:r>
            <w:r>
              <w:rPr>
                <w:sz w:val="18"/>
              </w:rPr>
              <w:tab/>
            </w:r>
            <w:r>
              <w:rPr>
                <w:spacing w:val="-2"/>
                <w:sz w:val="18"/>
              </w:rPr>
              <w:t>1,285.50</w:t>
            </w:r>
          </w:p>
        </w:tc>
        <w:tc>
          <w:tcPr>
            <w:tcW w:w="1674" w:type="dxa"/>
            <w:tcBorders>
              <w:top w:val="single" w:sz="6" w:space="0" w:color="000000"/>
              <w:left w:val="single" w:sz="6" w:space="0" w:color="FFFFFF"/>
            </w:tcBorders>
          </w:tcPr>
          <w:p>
            <w:pPr>
              <w:pStyle w:val="TableParagraph"/>
              <w:rPr>
                <w:rFonts w:ascii="Times New Roman"/>
                <w:sz w:val="18"/>
              </w:rPr>
            </w:pPr>
          </w:p>
        </w:tc>
      </w:tr>
      <w:tr>
        <w:trPr>
          <w:trHeight w:val="270" w:hRule="atLeast"/>
        </w:trPr>
        <w:tc>
          <w:tcPr>
            <w:tcW w:w="1508" w:type="dxa"/>
            <w:tcBorders>
              <w:right w:val="single" w:sz="6" w:space="0" w:color="FFFFFF"/>
            </w:tcBorders>
          </w:tcPr>
          <w:p>
            <w:pPr>
              <w:pStyle w:val="TableParagraph"/>
              <w:rPr>
                <w:rFonts w:ascii="Times New Roman"/>
                <w:sz w:val="18"/>
              </w:rPr>
            </w:pPr>
          </w:p>
        </w:tc>
        <w:tc>
          <w:tcPr>
            <w:tcW w:w="4232" w:type="dxa"/>
            <w:gridSpan w:val="2"/>
            <w:tcBorders>
              <w:left w:val="single" w:sz="6" w:space="0" w:color="FFFFFF"/>
              <w:right w:val="single" w:sz="6" w:space="0" w:color="FFFFFF"/>
            </w:tcBorders>
          </w:tcPr>
          <w:p>
            <w:pPr>
              <w:pStyle w:val="TableParagraph"/>
              <w:rPr>
                <w:rFonts w:ascii="Times New Roman"/>
                <w:sz w:val="18"/>
              </w:rPr>
            </w:pPr>
          </w:p>
        </w:tc>
        <w:tc>
          <w:tcPr>
            <w:tcW w:w="6992" w:type="dxa"/>
            <w:gridSpan w:val="2"/>
            <w:tcBorders>
              <w:left w:val="single" w:sz="6" w:space="0" w:color="FFFFFF"/>
              <w:right w:val="single" w:sz="6" w:space="0" w:color="FFFFFF"/>
            </w:tcBorders>
          </w:tcPr>
          <w:p>
            <w:pPr>
              <w:pStyle w:val="TableParagraph"/>
              <w:spacing w:before="28"/>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28"/>
              <w:ind w:right="29"/>
              <w:jc w:val="right"/>
              <w:rPr>
                <w:i/>
                <w:sz w:val="18"/>
              </w:rPr>
            </w:pPr>
            <w:r>
              <w:rPr>
                <w:i/>
                <w:spacing w:val="-2"/>
                <w:sz w:val="18"/>
              </w:rPr>
              <w:t>1,285.50</w:t>
            </w:r>
          </w:p>
        </w:tc>
      </w:tr>
      <w:tr>
        <w:trPr>
          <w:trHeight w:val="270" w:hRule="atLeast"/>
        </w:trPr>
        <w:tc>
          <w:tcPr>
            <w:tcW w:w="1508" w:type="dxa"/>
            <w:tcBorders>
              <w:right w:val="single" w:sz="6" w:space="0" w:color="FFFFFF"/>
            </w:tcBorders>
          </w:tcPr>
          <w:p>
            <w:pPr>
              <w:pStyle w:val="TableParagraph"/>
              <w:spacing w:before="28"/>
              <w:ind w:left="30"/>
              <w:rPr>
                <w:sz w:val="18"/>
              </w:rPr>
            </w:pPr>
            <w:r>
              <w:rPr>
                <w:spacing w:val="-2"/>
                <w:sz w:val="18"/>
              </w:rPr>
              <w:t>868151622</w:t>
            </w:r>
          </w:p>
        </w:tc>
        <w:tc>
          <w:tcPr>
            <w:tcW w:w="4232" w:type="dxa"/>
            <w:gridSpan w:val="2"/>
            <w:tcBorders>
              <w:left w:val="single" w:sz="6" w:space="0" w:color="FFFFFF"/>
              <w:right w:val="single" w:sz="6" w:space="0" w:color="FFFFFF"/>
            </w:tcBorders>
          </w:tcPr>
          <w:p>
            <w:pPr>
              <w:pStyle w:val="TableParagraph"/>
              <w:spacing w:before="28"/>
              <w:ind w:left="329"/>
              <w:rPr>
                <w:sz w:val="18"/>
              </w:rPr>
            </w:pPr>
            <w:r>
              <w:rPr>
                <w:sz w:val="18"/>
              </w:rPr>
              <w:t>Supplies for </w:t>
            </w:r>
            <w:r>
              <w:rPr>
                <w:spacing w:val="-2"/>
                <w:sz w:val="18"/>
              </w:rPr>
              <w:t>Maintenance</w:t>
            </w:r>
          </w:p>
        </w:tc>
        <w:tc>
          <w:tcPr>
            <w:tcW w:w="6992" w:type="dxa"/>
            <w:gridSpan w:val="2"/>
            <w:tcBorders>
              <w:left w:val="single" w:sz="6" w:space="0" w:color="FFFFFF"/>
              <w:right w:val="single" w:sz="6" w:space="0" w:color="FFFFFF"/>
            </w:tcBorders>
          </w:tcPr>
          <w:p>
            <w:pPr>
              <w:pStyle w:val="TableParagraph"/>
              <w:tabs>
                <w:tab w:pos="2601" w:val="left" w:leader="none"/>
              </w:tabs>
              <w:spacing w:before="28"/>
              <w:ind w:left="762"/>
              <w:rPr>
                <w:sz w:val="18"/>
              </w:rPr>
            </w:pPr>
            <w:r>
              <w:rPr>
                <w:spacing w:val="-2"/>
                <w:sz w:val="18"/>
              </w:rPr>
              <w:t>06/05/2025</w:t>
            </w:r>
            <w:r>
              <w:rPr>
                <w:sz w:val="18"/>
              </w:rPr>
              <w:tab/>
            </w:r>
            <w:r>
              <w:rPr>
                <w:spacing w:val="-2"/>
                <w:sz w:val="18"/>
              </w:rPr>
              <w:t>1,928.25</w:t>
            </w:r>
          </w:p>
        </w:tc>
        <w:tc>
          <w:tcPr>
            <w:tcW w:w="1674" w:type="dxa"/>
            <w:tcBorders>
              <w:left w:val="single" w:sz="6" w:space="0" w:color="FFFFFF"/>
            </w:tcBorders>
          </w:tcPr>
          <w:p>
            <w:pPr>
              <w:pStyle w:val="TableParagraph"/>
              <w:rPr>
                <w:rFonts w:ascii="Times New Roman"/>
                <w:sz w:val="18"/>
              </w:rPr>
            </w:pPr>
          </w:p>
        </w:tc>
      </w:tr>
      <w:tr>
        <w:trPr>
          <w:trHeight w:val="270" w:hRule="atLeast"/>
        </w:trPr>
        <w:tc>
          <w:tcPr>
            <w:tcW w:w="1508" w:type="dxa"/>
            <w:tcBorders>
              <w:right w:val="single" w:sz="6" w:space="0" w:color="FFFFFF"/>
            </w:tcBorders>
          </w:tcPr>
          <w:p>
            <w:pPr>
              <w:pStyle w:val="TableParagraph"/>
              <w:rPr>
                <w:rFonts w:ascii="Times New Roman"/>
                <w:sz w:val="18"/>
              </w:rPr>
            </w:pPr>
          </w:p>
        </w:tc>
        <w:tc>
          <w:tcPr>
            <w:tcW w:w="4232" w:type="dxa"/>
            <w:gridSpan w:val="2"/>
            <w:tcBorders>
              <w:left w:val="single" w:sz="6" w:space="0" w:color="FFFFFF"/>
              <w:right w:val="single" w:sz="6" w:space="0" w:color="FFFFFF"/>
            </w:tcBorders>
          </w:tcPr>
          <w:p>
            <w:pPr>
              <w:pStyle w:val="TableParagraph"/>
              <w:rPr>
                <w:rFonts w:ascii="Times New Roman"/>
                <w:sz w:val="18"/>
              </w:rPr>
            </w:pPr>
          </w:p>
        </w:tc>
        <w:tc>
          <w:tcPr>
            <w:tcW w:w="6992" w:type="dxa"/>
            <w:gridSpan w:val="2"/>
            <w:tcBorders>
              <w:left w:val="single" w:sz="6" w:space="0" w:color="FFFFFF"/>
              <w:right w:val="single" w:sz="6" w:space="0" w:color="FFFFFF"/>
            </w:tcBorders>
          </w:tcPr>
          <w:p>
            <w:pPr>
              <w:pStyle w:val="TableParagraph"/>
              <w:spacing w:before="28"/>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28"/>
              <w:ind w:right="29"/>
              <w:jc w:val="right"/>
              <w:rPr>
                <w:i/>
                <w:sz w:val="18"/>
              </w:rPr>
            </w:pPr>
            <w:r>
              <w:rPr>
                <w:i/>
                <w:spacing w:val="-2"/>
                <w:sz w:val="18"/>
              </w:rPr>
              <w:t>1,928.25</w:t>
            </w:r>
          </w:p>
        </w:tc>
      </w:tr>
      <w:tr>
        <w:trPr>
          <w:trHeight w:val="270" w:hRule="atLeast"/>
        </w:trPr>
        <w:tc>
          <w:tcPr>
            <w:tcW w:w="1508" w:type="dxa"/>
            <w:tcBorders>
              <w:right w:val="single" w:sz="6" w:space="0" w:color="FFFFFF"/>
            </w:tcBorders>
          </w:tcPr>
          <w:p>
            <w:pPr>
              <w:pStyle w:val="TableParagraph"/>
              <w:spacing w:before="28"/>
              <w:ind w:left="30"/>
              <w:rPr>
                <w:sz w:val="18"/>
              </w:rPr>
            </w:pPr>
            <w:r>
              <w:rPr>
                <w:spacing w:val="-2"/>
                <w:sz w:val="18"/>
              </w:rPr>
              <w:t>870507407</w:t>
            </w:r>
          </w:p>
        </w:tc>
        <w:tc>
          <w:tcPr>
            <w:tcW w:w="4232" w:type="dxa"/>
            <w:gridSpan w:val="2"/>
            <w:tcBorders>
              <w:left w:val="single" w:sz="6" w:space="0" w:color="FFFFFF"/>
              <w:right w:val="single" w:sz="6" w:space="0" w:color="FFFFFF"/>
            </w:tcBorders>
          </w:tcPr>
          <w:p>
            <w:pPr>
              <w:pStyle w:val="TableParagraph"/>
              <w:spacing w:before="28"/>
              <w:ind w:left="329"/>
              <w:rPr>
                <w:sz w:val="18"/>
              </w:rPr>
            </w:pPr>
            <w:r>
              <w:rPr>
                <w:sz w:val="18"/>
              </w:rPr>
              <w:t>Supplies for </w:t>
            </w:r>
            <w:r>
              <w:rPr>
                <w:spacing w:val="-2"/>
                <w:sz w:val="18"/>
              </w:rPr>
              <w:t>Maintenance</w:t>
            </w:r>
          </w:p>
        </w:tc>
        <w:tc>
          <w:tcPr>
            <w:tcW w:w="6992" w:type="dxa"/>
            <w:gridSpan w:val="2"/>
            <w:tcBorders>
              <w:left w:val="single" w:sz="6" w:space="0" w:color="FFFFFF"/>
              <w:right w:val="single" w:sz="6" w:space="0" w:color="FFFFFF"/>
            </w:tcBorders>
          </w:tcPr>
          <w:p>
            <w:pPr>
              <w:pStyle w:val="TableParagraph"/>
              <w:tabs>
                <w:tab w:pos="2751" w:val="left" w:leader="none"/>
              </w:tabs>
              <w:spacing w:before="28"/>
              <w:ind w:left="762"/>
              <w:rPr>
                <w:sz w:val="18"/>
              </w:rPr>
            </w:pPr>
            <w:r>
              <w:rPr>
                <w:spacing w:val="-2"/>
                <w:sz w:val="18"/>
              </w:rPr>
              <w:t>06/20/2025</w:t>
            </w:r>
            <w:r>
              <w:rPr>
                <w:sz w:val="18"/>
              </w:rPr>
              <w:tab/>
            </w:r>
            <w:r>
              <w:rPr>
                <w:spacing w:val="-2"/>
                <w:sz w:val="18"/>
              </w:rPr>
              <w:t>421.95</w:t>
            </w:r>
          </w:p>
        </w:tc>
        <w:tc>
          <w:tcPr>
            <w:tcW w:w="1674" w:type="dxa"/>
            <w:tcBorders>
              <w:left w:val="single" w:sz="6" w:space="0" w:color="FFFFFF"/>
            </w:tcBorders>
          </w:tcPr>
          <w:p>
            <w:pPr>
              <w:pStyle w:val="TableParagraph"/>
              <w:rPr>
                <w:rFonts w:ascii="Times New Roman"/>
                <w:sz w:val="18"/>
              </w:rPr>
            </w:pPr>
          </w:p>
        </w:tc>
      </w:tr>
      <w:tr>
        <w:trPr>
          <w:trHeight w:val="274" w:hRule="atLeast"/>
        </w:trPr>
        <w:tc>
          <w:tcPr>
            <w:tcW w:w="1508" w:type="dxa"/>
            <w:tcBorders>
              <w:right w:val="single" w:sz="6" w:space="0" w:color="FFFFFF"/>
            </w:tcBorders>
          </w:tcPr>
          <w:p>
            <w:pPr>
              <w:pStyle w:val="TableParagraph"/>
              <w:rPr>
                <w:rFonts w:ascii="Times New Roman"/>
                <w:sz w:val="18"/>
              </w:rPr>
            </w:pPr>
          </w:p>
        </w:tc>
        <w:tc>
          <w:tcPr>
            <w:tcW w:w="4232" w:type="dxa"/>
            <w:gridSpan w:val="2"/>
            <w:tcBorders>
              <w:left w:val="single" w:sz="6" w:space="0" w:color="FFFFFF"/>
              <w:right w:val="single" w:sz="6" w:space="0" w:color="FFFFFF"/>
            </w:tcBorders>
          </w:tcPr>
          <w:p>
            <w:pPr>
              <w:pStyle w:val="TableParagraph"/>
              <w:rPr>
                <w:rFonts w:ascii="Times New Roman"/>
                <w:sz w:val="18"/>
              </w:rPr>
            </w:pPr>
          </w:p>
        </w:tc>
        <w:tc>
          <w:tcPr>
            <w:tcW w:w="6992" w:type="dxa"/>
            <w:gridSpan w:val="2"/>
            <w:tcBorders>
              <w:left w:val="single" w:sz="6" w:space="0" w:color="FFFFFF"/>
              <w:right w:val="single" w:sz="6" w:space="0" w:color="FFFFFF"/>
            </w:tcBorders>
          </w:tcPr>
          <w:p>
            <w:pPr>
              <w:pStyle w:val="TableParagraph"/>
              <w:spacing w:before="28"/>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28"/>
              <w:ind w:right="29"/>
              <w:jc w:val="right"/>
              <w:rPr>
                <w:i/>
                <w:sz w:val="18"/>
              </w:rPr>
            </w:pPr>
            <w:r>
              <w:rPr>
                <w:i/>
                <w:spacing w:val="-2"/>
                <w:sz w:val="18"/>
              </w:rPr>
              <w:t>421.95</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9232403262</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pacing w:val="-2"/>
                <w:sz w:val="18"/>
              </w:rPr>
              <w:t>IMAGETEC</w:t>
            </w:r>
          </w:p>
        </w:tc>
        <w:tc>
          <w:tcPr>
            <w:tcW w:w="1674" w:type="dxa"/>
            <w:tcBorders>
              <w:left w:val="single" w:sz="6" w:space="0" w:color="FFFFFF"/>
            </w:tcBorders>
            <w:shd w:val="clear" w:color="auto" w:fill="D8D8D8"/>
          </w:tcPr>
          <w:p>
            <w:pPr>
              <w:pStyle w:val="TableParagraph"/>
              <w:spacing w:before="28"/>
              <w:ind w:right="29"/>
              <w:jc w:val="right"/>
              <w:rPr>
                <w:sz w:val="18"/>
              </w:rPr>
            </w:pPr>
            <w:r>
              <w:rPr>
                <w:spacing w:val="-2"/>
                <w:sz w:val="18"/>
              </w:rPr>
              <w:t>10,428.56</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14"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310" w:type="dxa"/>
            <w:tcBorders>
              <w:bottom w:val="single" w:sz="6" w:space="0" w:color="000000"/>
              <w:right w:val="single" w:sz="6" w:space="0" w:color="FFFFFF"/>
            </w:tcBorders>
          </w:tcPr>
          <w:p>
            <w:pPr>
              <w:pStyle w:val="TableParagraph"/>
              <w:spacing w:before="18"/>
              <w:ind w:left="87"/>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9"/>
              <w:jc w:val="right"/>
              <w:rPr>
                <w:b/>
                <w:sz w:val="18"/>
              </w:rPr>
            </w:pPr>
            <w:r>
              <w:rPr>
                <w:b/>
                <w:spacing w:val="-2"/>
                <w:sz w:val="18"/>
              </w:rPr>
              <w:t>Amount</w:t>
            </w:r>
          </w:p>
        </w:tc>
      </w:tr>
      <w:tr>
        <w:trPr>
          <w:trHeight w:val="74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770345</w:t>
            </w:r>
          </w:p>
        </w:tc>
        <w:tc>
          <w:tcPr>
            <w:tcW w:w="4914" w:type="dxa"/>
            <w:gridSpan w:val="3"/>
            <w:tcBorders>
              <w:top w:val="single" w:sz="6" w:space="0" w:color="000000"/>
              <w:left w:val="single" w:sz="6" w:space="0" w:color="FFFFFF"/>
            </w:tcBorders>
          </w:tcPr>
          <w:p>
            <w:pPr>
              <w:pStyle w:val="TableParagraph"/>
              <w:spacing w:before="24"/>
              <w:ind w:left="329"/>
              <w:rPr>
                <w:sz w:val="18"/>
              </w:rPr>
            </w:pPr>
            <w:r>
              <w:rPr>
                <w:sz w:val="18"/>
              </w:rPr>
              <w:t>District</w:t>
            </w:r>
            <w:r>
              <w:rPr>
                <w:spacing w:val="-8"/>
                <w:sz w:val="18"/>
              </w:rPr>
              <w:t> </w:t>
            </w:r>
            <w:r>
              <w:rPr>
                <w:sz w:val="18"/>
              </w:rPr>
              <w:t>wide</w:t>
            </w:r>
            <w:r>
              <w:rPr>
                <w:spacing w:val="-8"/>
                <w:sz w:val="18"/>
              </w:rPr>
              <w:t> </w:t>
            </w:r>
            <w:r>
              <w:rPr>
                <w:sz w:val="18"/>
              </w:rPr>
              <w:t>copiers</w:t>
            </w:r>
            <w:r>
              <w:rPr>
                <w:spacing w:val="-8"/>
                <w:sz w:val="18"/>
              </w:rPr>
              <w:t> </w:t>
            </w:r>
            <w:r>
              <w:rPr>
                <w:sz w:val="18"/>
              </w:rPr>
              <w:t>monthly</w:t>
            </w:r>
            <w:r>
              <w:rPr>
                <w:spacing w:val="-8"/>
                <w:sz w:val="18"/>
              </w:rPr>
              <w:t> </w:t>
            </w:r>
            <w:r>
              <w:rPr>
                <w:sz w:val="18"/>
              </w:rPr>
              <w:t>charges</w:t>
            </w:r>
            <w:r>
              <w:rPr>
                <w:spacing w:val="-8"/>
                <w:sz w:val="18"/>
              </w:rPr>
              <w:t> </w:t>
            </w:r>
            <w:r>
              <w:rPr>
                <w:sz w:val="18"/>
              </w:rPr>
              <w:t>06/19/25-07/18/25 Invoice #770345</w:t>
            </w:r>
          </w:p>
        </w:tc>
        <w:tc>
          <w:tcPr>
            <w:tcW w:w="6310" w:type="dxa"/>
            <w:tcBorders>
              <w:top w:val="single" w:sz="6" w:space="0" w:color="000000"/>
              <w:right w:val="single" w:sz="6" w:space="0" w:color="FFFFFF"/>
            </w:tcBorders>
          </w:tcPr>
          <w:p>
            <w:pPr>
              <w:pStyle w:val="TableParagraph"/>
              <w:tabs>
                <w:tab w:pos="1827" w:val="left" w:leader="none"/>
              </w:tabs>
              <w:spacing w:before="24"/>
              <w:ind w:left="87"/>
              <w:rPr>
                <w:sz w:val="18"/>
              </w:rPr>
            </w:pPr>
            <w:r>
              <w:rPr>
                <w:spacing w:val="-2"/>
                <w:sz w:val="18"/>
              </w:rPr>
              <w:t>06/19/2025</w:t>
            </w:r>
            <w:r>
              <w:rPr>
                <w:sz w:val="18"/>
              </w:rPr>
              <w:tab/>
            </w:r>
            <w:r>
              <w:rPr>
                <w:spacing w:val="-2"/>
                <w:sz w:val="18"/>
              </w:rPr>
              <w:t>10,428.56</w:t>
            </w:r>
          </w:p>
          <w:p>
            <w:pPr>
              <w:pStyle w:val="TableParagraph"/>
              <w:spacing w:before="66"/>
              <w:rPr>
                <w:i/>
                <w:sz w:val="18"/>
              </w:rPr>
            </w:pPr>
          </w:p>
          <w:p>
            <w:pPr>
              <w:pStyle w:val="TableParagraph"/>
              <w:ind w:left="2742"/>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tcBorders>
          </w:tcPr>
          <w:p>
            <w:pPr>
              <w:pStyle w:val="TableParagraph"/>
              <w:rPr>
                <w:i/>
                <w:sz w:val="18"/>
              </w:rPr>
            </w:pPr>
          </w:p>
          <w:p>
            <w:pPr>
              <w:pStyle w:val="TableParagraph"/>
              <w:spacing w:before="90"/>
              <w:rPr>
                <w:i/>
                <w:sz w:val="18"/>
              </w:rPr>
            </w:pPr>
          </w:p>
          <w:p>
            <w:pPr>
              <w:pStyle w:val="TableParagraph"/>
              <w:ind w:right="29"/>
              <w:jc w:val="right"/>
              <w:rPr>
                <w:i/>
                <w:sz w:val="18"/>
              </w:rPr>
            </w:pPr>
            <w:r>
              <w:rPr>
                <w:i/>
                <w:spacing w:val="-2"/>
                <w:sz w:val="18"/>
              </w:rPr>
              <w:t>10,428.56</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9232403263</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INMON, AMY </w:t>
            </w:r>
            <w:r>
              <w:rPr>
                <w:spacing w:val="-10"/>
                <w:sz w:val="18"/>
              </w:rPr>
              <w:t>S</w:t>
            </w:r>
          </w:p>
        </w:tc>
        <w:tc>
          <w:tcPr>
            <w:tcW w:w="1674" w:type="dxa"/>
            <w:tcBorders>
              <w:left w:val="single" w:sz="6" w:space="0" w:color="FFFFFF"/>
            </w:tcBorders>
            <w:shd w:val="clear" w:color="auto" w:fill="D8D8D8"/>
          </w:tcPr>
          <w:p>
            <w:pPr>
              <w:pStyle w:val="TableParagraph"/>
              <w:spacing w:before="28"/>
              <w:ind w:right="29"/>
              <w:jc w:val="right"/>
              <w:rPr>
                <w:sz w:val="18"/>
              </w:rPr>
            </w:pPr>
            <w:r>
              <w:rPr>
                <w:spacing w:val="-2"/>
                <w:sz w:val="18"/>
              </w:rPr>
              <w:t>151.90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2" w:type="dxa"/>
            <w:gridSpan w:val="2"/>
            <w:tcBorders>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9"/>
              <w:jc w:val="right"/>
              <w:rPr>
                <w:b/>
                <w:sz w:val="18"/>
              </w:rPr>
            </w:pPr>
            <w:r>
              <w:rPr>
                <w:b/>
                <w:spacing w:val="-2"/>
                <w:sz w:val="18"/>
              </w:rPr>
              <w:t>Amount</w:t>
            </w:r>
          </w:p>
        </w:tc>
      </w:tr>
      <w:tr>
        <w:trPr>
          <w:trHeight w:val="265" w:hRule="atLeast"/>
        </w:trPr>
        <w:tc>
          <w:tcPr>
            <w:tcW w:w="1508" w:type="dxa"/>
            <w:tcBorders>
              <w:top w:val="single" w:sz="6" w:space="0" w:color="000000"/>
              <w:right w:val="single" w:sz="6" w:space="0" w:color="FFFFFF"/>
            </w:tcBorders>
          </w:tcPr>
          <w:p>
            <w:pPr>
              <w:pStyle w:val="TableParagraph"/>
              <w:spacing w:before="24"/>
              <w:ind w:left="30"/>
              <w:rPr>
                <w:sz w:val="18"/>
              </w:rPr>
            </w:pPr>
            <w:r>
              <w:rPr>
                <w:sz w:val="18"/>
              </w:rPr>
              <w:t>6/20/25</w:t>
            </w:r>
            <w:r>
              <w:rPr>
                <w:spacing w:val="-6"/>
                <w:sz w:val="18"/>
              </w:rPr>
              <w:t> </w:t>
            </w:r>
            <w:r>
              <w:rPr>
                <w:spacing w:val="-5"/>
                <w:sz w:val="18"/>
              </w:rPr>
              <w:t>ER</w:t>
            </w:r>
          </w:p>
        </w:tc>
        <w:tc>
          <w:tcPr>
            <w:tcW w:w="4232" w:type="dxa"/>
            <w:gridSpan w:val="2"/>
            <w:tcBorders>
              <w:top w:val="single" w:sz="6" w:space="0" w:color="000000"/>
              <w:left w:val="single" w:sz="6" w:space="0" w:color="FFFFFF"/>
              <w:right w:val="single" w:sz="6" w:space="0" w:color="FFFFFF"/>
            </w:tcBorders>
          </w:tcPr>
          <w:p>
            <w:pPr>
              <w:pStyle w:val="TableParagraph"/>
              <w:spacing w:before="24"/>
              <w:ind w:left="329"/>
              <w:rPr>
                <w:sz w:val="18"/>
              </w:rPr>
            </w:pPr>
            <w:r>
              <w:rPr>
                <w:sz w:val="18"/>
              </w:rPr>
              <w:t>6/20/2025</w:t>
            </w:r>
            <w:r>
              <w:rPr>
                <w:spacing w:val="-4"/>
                <w:sz w:val="18"/>
              </w:rPr>
              <w:t> </w:t>
            </w:r>
            <w:r>
              <w:rPr>
                <w:sz w:val="18"/>
              </w:rPr>
              <w:t>Employee/Staff</w:t>
            </w:r>
            <w:r>
              <w:rPr>
                <w:spacing w:val="-4"/>
                <w:sz w:val="18"/>
              </w:rPr>
              <w:t> </w:t>
            </w:r>
            <w:r>
              <w:rPr>
                <w:spacing w:val="-2"/>
                <w:sz w:val="18"/>
              </w:rPr>
              <w:t>Reimbursements</w:t>
            </w:r>
          </w:p>
        </w:tc>
        <w:tc>
          <w:tcPr>
            <w:tcW w:w="6992" w:type="dxa"/>
            <w:gridSpan w:val="2"/>
            <w:tcBorders>
              <w:top w:val="single" w:sz="6" w:space="0" w:color="000000"/>
              <w:left w:val="single" w:sz="6" w:space="0" w:color="FFFFFF"/>
              <w:right w:val="single" w:sz="6" w:space="0" w:color="FFFFFF"/>
            </w:tcBorders>
          </w:tcPr>
          <w:p>
            <w:pPr>
              <w:pStyle w:val="TableParagraph"/>
              <w:tabs>
                <w:tab w:pos="2852" w:val="left" w:leader="none"/>
              </w:tabs>
              <w:spacing w:before="24"/>
              <w:ind w:left="762"/>
              <w:rPr>
                <w:sz w:val="18"/>
              </w:rPr>
            </w:pPr>
            <w:r>
              <w:rPr>
                <w:spacing w:val="-2"/>
                <w:sz w:val="18"/>
              </w:rPr>
              <w:t>06/20/2025</w:t>
            </w:r>
            <w:r>
              <w:rPr>
                <w:sz w:val="18"/>
              </w:rPr>
              <w:tab/>
            </w:r>
            <w:r>
              <w:rPr>
                <w:spacing w:val="-2"/>
                <w:sz w:val="18"/>
              </w:rPr>
              <w:t>84.63</w:t>
            </w:r>
          </w:p>
        </w:tc>
        <w:tc>
          <w:tcPr>
            <w:tcW w:w="1674" w:type="dxa"/>
            <w:tcBorders>
              <w:top w:val="single" w:sz="6" w:space="0" w:color="000000"/>
              <w:left w:val="single" w:sz="6" w:space="0" w:color="FFFFFF"/>
            </w:tcBorders>
          </w:tcPr>
          <w:p>
            <w:pPr>
              <w:pStyle w:val="TableParagraph"/>
              <w:rPr>
                <w:rFonts w:ascii="Times New Roman"/>
                <w:sz w:val="18"/>
              </w:rPr>
            </w:pPr>
          </w:p>
        </w:tc>
      </w:tr>
      <w:tr>
        <w:trPr>
          <w:trHeight w:val="270" w:hRule="atLeast"/>
        </w:trPr>
        <w:tc>
          <w:tcPr>
            <w:tcW w:w="1508" w:type="dxa"/>
            <w:tcBorders>
              <w:right w:val="single" w:sz="6" w:space="0" w:color="FFFFFF"/>
            </w:tcBorders>
          </w:tcPr>
          <w:p>
            <w:pPr>
              <w:pStyle w:val="TableParagraph"/>
              <w:rPr>
                <w:rFonts w:ascii="Times New Roman"/>
                <w:sz w:val="18"/>
              </w:rPr>
            </w:pPr>
          </w:p>
        </w:tc>
        <w:tc>
          <w:tcPr>
            <w:tcW w:w="4232" w:type="dxa"/>
            <w:gridSpan w:val="2"/>
            <w:tcBorders>
              <w:left w:val="single" w:sz="6" w:space="0" w:color="FFFFFF"/>
              <w:right w:val="single" w:sz="6" w:space="0" w:color="FFFFFF"/>
            </w:tcBorders>
          </w:tcPr>
          <w:p>
            <w:pPr>
              <w:pStyle w:val="TableParagraph"/>
              <w:rPr>
                <w:rFonts w:ascii="Times New Roman"/>
                <w:sz w:val="18"/>
              </w:rPr>
            </w:pPr>
          </w:p>
        </w:tc>
        <w:tc>
          <w:tcPr>
            <w:tcW w:w="6992" w:type="dxa"/>
            <w:gridSpan w:val="2"/>
            <w:tcBorders>
              <w:left w:val="single" w:sz="6" w:space="0" w:color="FFFFFF"/>
              <w:right w:val="single" w:sz="6" w:space="0" w:color="FFFFFF"/>
            </w:tcBorders>
          </w:tcPr>
          <w:p>
            <w:pPr>
              <w:pStyle w:val="TableParagraph"/>
              <w:spacing w:before="28"/>
              <w:ind w:left="3417"/>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2210</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28"/>
              <w:ind w:right="29"/>
              <w:jc w:val="right"/>
              <w:rPr>
                <w:i/>
                <w:sz w:val="18"/>
              </w:rPr>
            </w:pPr>
            <w:r>
              <w:rPr>
                <w:i/>
                <w:spacing w:val="-2"/>
                <w:sz w:val="18"/>
              </w:rPr>
              <w:t>84.63</w:t>
            </w:r>
          </w:p>
        </w:tc>
      </w:tr>
      <w:tr>
        <w:trPr>
          <w:trHeight w:val="270" w:hRule="atLeast"/>
        </w:trPr>
        <w:tc>
          <w:tcPr>
            <w:tcW w:w="1508" w:type="dxa"/>
            <w:tcBorders>
              <w:right w:val="single" w:sz="6" w:space="0" w:color="FFFFFF"/>
            </w:tcBorders>
          </w:tcPr>
          <w:p>
            <w:pPr>
              <w:pStyle w:val="TableParagraph"/>
              <w:spacing w:before="28"/>
              <w:ind w:left="30"/>
              <w:rPr>
                <w:sz w:val="18"/>
              </w:rPr>
            </w:pPr>
            <w:r>
              <w:rPr>
                <w:sz w:val="18"/>
              </w:rPr>
              <w:t>6/20/25</w:t>
            </w:r>
            <w:r>
              <w:rPr>
                <w:spacing w:val="-6"/>
                <w:sz w:val="18"/>
              </w:rPr>
              <w:t> </w:t>
            </w:r>
            <w:r>
              <w:rPr>
                <w:spacing w:val="-5"/>
                <w:sz w:val="18"/>
              </w:rPr>
              <w:t>ER</w:t>
            </w:r>
          </w:p>
        </w:tc>
        <w:tc>
          <w:tcPr>
            <w:tcW w:w="4232" w:type="dxa"/>
            <w:gridSpan w:val="2"/>
            <w:tcBorders>
              <w:left w:val="single" w:sz="6" w:space="0" w:color="FFFFFF"/>
              <w:right w:val="single" w:sz="6" w:space="0" w:color="FFFFFF"/>
            </w:tcBorders>
          </w:tcPr>
          <w:p>
            <w:pPr>
              <w:pStyle w:val="TableParagraph"/>
              <w:spacing w:before="28"/>
              <w:ind w:left="329"/>
              <w:rPr>
                <w:sz w:val="18"/>
              </w:rPr>
            </w:pPr>
            <w:r>
              <w:rPr>
                <w:sz w:val="18"/>
              </w:rPr>
              <w:t>6/20/2025</w:t>
            </w:r>
            <w:r>
              <w:rPr>
                <w:spacing w:val="-4"/>
                <w:sz w:val="18"/>
              </w:rPr>
              <w:t> </w:t>
            </w:r>
            <w:r>
              <w:rPr>
                <w:sz w:val="18"/>
              </w:rPr>
              <w:t>Employee/Staff</w:t>
            </w:r>
            <w:r>
              <w:rPr>
                <w:spacing w:val="-4"/>
                <w:sz w:val="18"/>
              </w:rPr>
              <w:t> </w:t>
            </w:r>
            <w:r>
              <w:rPr>
                <w:spacing w:val="-2"/>
                <w:sz w:val="18"/>
              </w:rPr>
              <w:t>Reimbursements</w:t>
            </w:r>
          </w:p>
        </w:tc>
        <w:tc>
          <w:tcPr>
            <w:tcW w:w="6992" w:type="dxa"/>
            <w:gridSpan w:val="2"/>
            <w:tcBorders>
              <w:left w:val="single" w:sz="6" w:space="0" w:color="FFFFFF"/>
              <w:right w:val="single" w:sz="6" w:space="0" w:color="FFFFFF"/>
            </w:tcBorders>
          </w:tcPr>
          <w:p>
            <w:pPr>
              <w:pStyle w:val="TableParagraph"/>
              <w:tabs>
                <w:tab w:pos="2852" w:val="left" w:leader="none"/>
              </w:tabs>
              <w:spacing w:before="28"/>
              <w:ind w:left="762"/>
              <w:rPr>
                <w:sz w:val="18"/>
              </w:rPr>
            </w:pPr>
            <w:r>
              <w:rPr>
                <w:spacing w:val="-2"/>
                <w:sz w:val="18"/>
              </w:rPr>
              <w:t>06/20/2025</w:t>
            </w:r>
            <w:r>
              <w:rPr>
                <w:sz w:val="18"/>
              </w:rPr>
              <w:tab/>
            </w:r>
            <w:r>
              <w:rPr>
                <w:spacing w:val="-2"/>
                <w:sz w:val="18"/>
              </w:rPr>
              <w:t>67.27</w:t>
            </w:r>
          </w:p>
        </w:tc>
        <w:tc>
          <w:tcPr>
            <w:tcW w:w="1674" w:type="dxa"/>
            <w:tcBorders>
              <w:left w:val="single" w:sz="6" w:space="0" w:color="FFFFFF"/>
            </w:tcBorders>
          </w:tcPr>
          <w:p>
            <w:pPr>
              <w:pStyle w:val="TableParagraph"/>
              <w:rPr>
                <w:rFonts w:ascii="Times New Roman"/>
                <w:sz w:val="18"/>
              </w:rPr>
            </w:pPr>
          </w:p>
        </w:tc>
      </w:tr>
      <w:tr>
        <w:trPr>
          <w:trHeight w:val="274" w:hRule="atLeast"/>
        </w:trPr>
        <w:tc>
          <w:tcPr>
            <w:tcW w:w="1508" w:type="dxa"/>
            <w:tcBorders>
              <w:right w:val="single" w:sz="6" w:space="0" w:color="FFFFFF"/>
            </w:tcBorders>
          </w:tcPr>
          <w:p>
            <w:pPr>
              <w:pStyle w:val="TableParagraph"/>
              <w:rPr>
                <w:rFonts w:ascii="Times New Roman"/>
                <w:sz w:val="18"/>
              </w:rPr>
            </w:pPr>
          </w:p>
        </w:tc>
        <w:tc>
          <w:tcPr>
            <w:tcW w:w="4232" w:type="dxa"/>
            <w:gridSpan w:val="2"/>
            <w:tcBorders>
              <w:left w:val="single" w:sz="6" w:space="0" w:color="FFFFFF"/>
              <w:right w:val="single" w:sz="6" w:space="0" w:color="FFFFFF"/>
            </w:tcBorders>
          </w:tcPr>
          <w:p>
            <w:pPr>
              <w:pStyle w:val="TableParagraph"/>
              <w:rPr>
                <w:rFonts w:ascii="Times New Roman"/>
                <w:sz w:val="18"/>
              </w:rPr>
            </w:pPr>
          </w:p>
        </w:tc>
        <w:tc>
          <w:tcPr>
            <w:tcW w:w="6992" w:type="dxa"/>
            <w:gridSpan w:val="2"/>
            <w:tcBorders>
              <w:left w:val="single" w:sz="6" w:space="0" w:color="FFFFFF"/>
              <w:right w:val="single" w:sz="6" w:space="0" w:color="FFFFFF"/>
            </w:tcBorders>
          </w:tcPr>
          <w:p>
            <w:pPr>
              <w:pStyle w:val="TableParagraph"/>
              <w:spacing w:before="28"/>
              <w:ind w:left="3417"/>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2210</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28"/>
              <w:ind w:right="29"/>
              <w:jc w:val="right"/>
              <w:rPr>
                <w:i/>
                <w:sz w:val="18"/>
              </w:rPr>
            </w:pPr>
            <w:r>
              <w:rPr>
                <w:i/>
                <w:spacing w:val="-2"/>
                <w:sz w:val="18"/>
              </w:rPr>
              <w:t>67.27</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9232403264</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JC</w:t>
            </w:r>
            <w:r>
              <w:rPr>
                <w:spacing w:val="-1"/>
                <w:sz w:val="18"/>
              </w:rPr>
              <w:t> </w:t>
            </w:r>
            <w:r>
              <w:rPr>
                <w:sz w:val="18"/>
              </w:rPr>
              <w:t>LICHT </w:t>
            </w:r>
            <w:r>
              <w:rPr>
                <w:spacing w:val="-5"/>
                <w:sz w:val="18"/>
              </w:rPr>
              <w:t>LLC</w:t>
            </w:r>
          </w:p>
        </w:tc>
        <w:tc>
          <w:tcPr>
            <w:tcW w:w="1674" w:type="dxa"/>
            <w:tcBorders>
              <w:left w:val="single" w:sz="6" w:space="0" w:color="FFFFFF"/>
            </w:tcBorders>
            <w:shd w:val="clear" w:color="auto" w:fill="D8D8D8"/>
          </w:tcPr>
          <w:p>
            <w:pPr>
              <w:pStyle w:val="TableParagraph"/>
              <w:spacing w:before="28"/>
              <w:ind w:right="29"/>
              <w:jc w:val="right"/>
              <w:rPr>
                <w:sz w:val="18"/>
              </w:rPr>
            </w:pPr>
            <w:r>
              <w:rPr>
                <w:spacing w:val="-2"/>
                <w:sz w:val="18"/>
              </w:rPr>
              <w:t>213.60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2341" w:type="dxa"/>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1891" w:type="dxa"/>
            <w:tcBorders>
              <w:left w:val="single" w:sz="6" w:space="0" w:color="FFFFFF"/>
              <w:bottom w:val="single" w:sz="6" w:space="0" w:color="000000"/>
              <w:right w:val="single" w:sz="6" w:space="0" w:color="FFFFFF"/>
            </w:tcBorders>
          </w:tcPr>
          <w:p>
            <w:pPr>
              <w:pStyle w:val="TableParagraph"/>
              <w:rPr>
                <w:rFonts w:ascii="Times New Roman"/>
                <w:sz w:val="18"/>
              </w:rPr>
            </w:pPr>
          </w:p>
        </w:tc>
        <w:tc>
          <w:tcPr>
            <w:tcW w:w="6992" w:type="dxa"/>
            <w:gridSpan w:val="2"/>
            <w:tcBorders>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9"/>
              <w:jc w:val="right"/>
              <w:rPr>
                <w:b/>
                <w:sz w:val="18"/>
              </w:rPr>
            </w:pPr>
            <w:r>
              <w:rPr>
                <w:b/>
                <w:spacing w:val="-2"/>
                <w:sz w:val="18"/>
              </w:rPr>
              <w:t>Amount</w:t>
            </w:r>
          </w:p>
        </w:tc>
      </w:tr>
      <w:tr>
        <w:trPr>
          <w:trHeight w:val="265"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61187089</w:t>
            </w:r>
          </w:p>
        </w:tc>
        <w:tc>
          <w:tcPr>
            <w:tcW w:w="2341" w:type="dxa"/>
            <w:tcBorders>
              <w:top w:val="single" w:sz="6" w:space="0" w:color="000000"/>
              <w:left w:val="single" w:sz="6" w:space="0" w:color="FFFFFF"/>
              <w:right w:val="single" w:sz="6" w:space="0" w:color="FFFFFF"/>
            </w:tcBorders>
          </w:tcPr>
          <w:p>
            <w:pPr>
              <w:pStyle w:val="TableParagraph"/>
              <w:spacing w:before="24"/>
              <w:ind w:right="843"/>
              <w:jc w:val="right"/>
              <w:rPr>
                <w:sz w:val="18"/>
              </w:rPr>
            </w:pPr>
            <w:r>
              <w:rPr>
                <w:sz w:val="18"/>
              </w:rPr>
              <w:t>Paint </w:t>
            </w:r>
            <w:r>
              <w:rPr>
                <w:spacing w:val="-2"/>
                <w:sz w:val="18"/>
              </w:rPr>
              <w:t>Supplies</w:t>
            </w:r>
          </w:p>
        </w:tc>
        <w:tc>
          <w:tcPr>
            <w:tcW w:w="1891" w:type="dxa"/>
            <w:vMerge w:val="restart"/>
            <w:tcBorders>
              <w:top w:val="single" w:sz="6" w:space="0" w:color="000000"/>
              <w:left w:val="single" w:sz="6" w:space="0" w:color="FFFFFF"/>
              <w:right w:val="single" w:sz="6" w:space="0" w:color="FFFFFF"/>
            </w:tcBorders>
          </w:tcPr>
          <w:p>
            <w:pPr>
              <w:pStyle w:val="TableParagraph"/>
              <w:rPr>
                <w:rFonts w:ascii="Times New Roman"/>
                <w:sz w:val="18"/>
              </w:rPr>
            </w:pPr>
          </w:p>
        </w:tc>
        <w:tc>
          <w:tcPr>
            <w:tcW w:w="6992" w:type="dxa"/>
            <w:gridSpan w:val="2"/>
            <w:tcBorders>
              <w:top w:val="single" w:sz="6" w:space="0" w:color="000000"/>
              <w:left w:val="single" w:sz="6" w:space="0" w:color="FFFFFF"/>
              <w:right w:val="single" w:sz="6" w:space="0" w:color="FFFFFF"/>
            </w:tcBorders>
          </w:tcPr>
          <w:p>
            <w:pPr>
              <w:pStyle w:val="TableParagraph"/>
              <w:tabs>
                <w:tab w:pos="2852" w:val="left" w:leader="none"/>
              </w:tabs>
              <w:spacing w:before="24"/>
              <w:ind w:left="762"/>
              <w:rPr>
                <w:sz w:val="18"/>
              </w:rPr>
            </w:pPr>
            <w:r>
              <w:rPr>
                <w:spacing w:val="-2"/>
                <w:sz w:val="18"/>
              </w:rPr>
              <w:t>06/10/2025</w:t>
            </w:r>
            <w:r>
              <w:rPr>
                <w:sz w:val="18"/>
              </w:rPr>
              <w:tab/>
            </w:r>
            <w:r>
              <w:rPr>
                <w:spacing w:val="-2"/>
                <w:sz w:val="18"/>
              </w:rPr>
              <w:t>33.00</w:t>
            </w:r>
          </w:p>
        </w:tc>
        <w:tc>
          <w:tcPr>
            <w:tcW w:w="1674" w:type="dxa"/>
            <w:tcBorders>
              <w:top w:val="single" w:sz="6" w:space="0" w:color="000000"/>
              <w:left w:val="single" w:sz="6" w:space="0" w:color="FFFFFF"/>
            </w:tcBorders>
          </w:tcPr>
          <w:p>
            <w:pPr>
              <w:pStyle w:val="TableParagraph"/>
              <w:rPr>
                <w:rFonts w:ascii="Times New Roman"/>
                <w:sz w:val="18"/>
              </w:rPr>
            </w:pPr>
          </w:p>
        </w:tc>
      </w:tr>
      <w:tr>
        <w:trPr>
          <w:trHeight w:val="270" w:hRule="atLeast"/>
        </w:trPr>
        <w:tc>
          <w:tcPr>
            <w:tcW w:w="1508" w:type="dxa"/>
            <w:tcBorders>
              <w:right w:val="single" w:sz="6" w:space="0" w:color="FFFFFF"/>
            </w:tcBorders>
          </w:tcPr>
          <w:p>
            <w:pPr>
              <w:pStyle w:val="TableParagraph"/>
              <w:rPr>
                <w:rFonts w:ascii="Times New Roman"/>
                <w:sz w:val="18"/>
              </w:rPr>
            </w:pPr>
          </w:p>
        </w:tc>
        <w:tc>
          <w:tcPr>
            <w:tcW w:w="2341" w:type="dxa"/>
            <w:tcBorders>
              <w:left w:val="single" w:sz="6" w:space="0" w:color="FFFFFF"/>
              <w:right w:val="single" w:sz="6" w:space="0" w:color="FFFFFF"/>
            </w:tcBorders>
          </w:tcPr>
          <w:p>
            <w:pPr>
              <w:pStyle w:val="TableParagraph"/>
              <w:rPr>
                <w:rFonts w:ascii="Times New Roman"/>
                <w:sz w:val="18"/>
              </w:rPr>
            </w:pPr>
          </w:p>
        </w:tc>
        <w:tc>
          <w:tcPr>
            <w:tcW w:w="1891" w:type="dxa"/>
            <w:vMerge/>
            <w:tcBorders>
              <w:top w:val="nil"/>
              <w:left w:val="single" w:sz="6" w:space="0" w:color="FFFFFF"/>
              <w:right w:val="single" w:sz="6" w:space="0" w:color="FFFFFF"/>
            </w:tcBorders>
          </w:tcPr>
          <w:p>
            <w:pPr>
              <w:rPr>
                <w:sz w:val="2"/>
                <w:szCs w:val="2"/>
              </w:rPr>
            </w:pPr>
          </w:p>
        </w:tc>
        <w:tc>
          <w:tcPr>
            <w:tcW w:w="6992" w:type="dxa"/>
            <w:gridSpan w:val="2"/>
            <w:tcBorders>
              <w:left w:val="single" w:sz="6" w:space="0" w:color="FFFFFF"/>
              <w:right w:val="single" w:sz="6" w:space="0" w:color="FFFFFF"/>
            </w:tcBorders>
          </w:tcPr>
          <w:p>
            <w:pPr>
              <w:pStyle w:val="TableParagraph"/>
              <w:spacing w:before="28"/>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28"/>
              <w:ind w:right="29"/>
              <w:jc w:val="right"/>
              <w:rPr>
                <w:i/>
                <w:sz w:val="18"/>
              </w:rPr>
            </w:pPr>
            <w:r>
              <w:rPr>
                <w:i/>
                <w:spacing w:val="-2"/>
                <w:sz w:val="18"/>
              </w:rPr>
              <w:t>33.00</w:t>
            </w:r>
          </w:p>
        </w:tc>
      </w:tr>
      <w:tr>
        <w:trPr>
          <w:trHeight w:val="270" w:hRule="atLeast"/>
        </w:trPr>
        <w:tc>
          <w:tcPr>
            <w:tcW w:w="1508" w:type="dxa"/>
            <w:tcBorders>
              <w:right w:val="single" w:sz="6" w:space="0" w:color="FFFFFF"/>
            </w:tcBorders>
          </w:tcPr>
          <w:p>
            <w:pPr>
              <w:pStyle w:val="TableParagraph"/>
              <w:spacing w:before="28"/>
              <w:ind w:left="30"/>
              <w:rPr>
                <w:sz w:val="18"/>
              </w:rPr>
            </w:pPr>
            <w:r>
              <w:rPr>
                <w:spacing w:val="-2"/>
                <w:sz w:val="18"/>
              </w:rPr>
              <w:t>64146262</w:t>
            </w:r>
          </w:p>
        </w:tc>
        <w:tc>
          <w:tcPr>
            <w:tcW w:w="2341" w:type="dxa"/>
            <w:tcBorders>
              <w:left w:val="single" w:sz="6" w:space="0" w:color="FFFFFF"/>
              <w:right w:val="single" w:sz="6" w:space="0" w:color="FFFFFF"/>
            </w:tcBorders>
          </w:tcPr>
          <w:p>
            <w:pPr>
              <w:pStyle w:val="TableParagraph"/>
              <w:spacing w:before="28"/>
              <w:ind w:right="843"/>
              <w:jc w:val="right"/>
              <w:rPr>
                <w:sz w:val="18"/>
              </w:rPr>
            </w:pPr>
            <w:r>
              <w:rPr>
                <w:sz w:val="18"/>
              </w:rPr>
              <w:t>Paint </w:t>
            </w:r>
            <w:r>
              <w:rPr>
                <w:spacing w:val="-2"/>
                <w:sz w:val="18"/>
              </w:rPr>
              <w:t>Supplies</w:t>
            </w:r>
          </w:p>
        </w:tc>
        <w:tc>
          <w:tcPr>
            <w:tcW w:w="1891" w:type="dxa"/>
            <w:vMerge/>
            <w:tcBorders>
              <w:top w:val="nil"/>
              <w:left w:val="single" w:sz="6" w:space="0" w:color="FFFFFF"/>
              <w:right w:val="single" w:sz="6" w:space="0" w:color="FFFFFF"/>
            </w:tcBorders>
          </w:tcPr>
          <w:p>
            <w:pPr>
              <w:rPr>
                <w:sz w:val="2"/>
                <w:szCs w:val="2"/>
              </w:rPr>
            </w:pPr>
          </w:p>
        </w:tc>
        <w:tc>
          <w:tcPr>
            <w:tcW w:w="6992" w:type="dxa"/>
            <w:gridSpan w:val="2"/>
            <w:tcBorders>
              <w:left w:val="single" w:sz="6" w:space="0" w:color="FFFFFF"/>
              <w:right w:val="single" w:sz="6" w:space="0" w:color="FFFFFF"/>
            </w:tcBorders>
          </w:tcPr>
          <w:p>
            <w:pPr>
              <w:pStyle w:val="TableParagraph"/>
              <w:tabs>
                <w:tab w:pos="2751" w:val="left" w:leader="none"/>
              </w:tabs>
              <w:spacing w:before="28"/>
              <w:ind w:left="762"/>
              <w:rPr>
                <w:sz w:val="18"/>
              </w:rPr>
            </w:pPr>
            <w:r>
              <w:rPr>
                <w:spacing w:val="-2"/>
                <w:sz w:val="18"/>
              </w:rPr>
              <w:t>06/16/2025</w:t>
            </w:r>
            <w:r>
              <w:rPr>
                <w:sz w:val="18"/>
              </w:rPr>
              <w:tab/>
            </w:r>
            <w:r>
              <w:rPr>
                <w:spacing w:val="-2"/>
                <w:sz w:val="18"/>
              </w:rPr>
              <w:t>180.60</w:t>
            </w:r>
          </w:p>
        </w:tc>
        <w:tc>
          <w:tcPr>
            <w:tcW w:w="1674" w:type="dxa"/>
            <w:tcBorders>
              <w:left w:val="single" w:sz="6" w:space="0" w:color="FFFFFF"/>
            </w:tcBorders>
          </w:tcPr>
          <w:p>
            <w:pPr>
              <w:pStyle w:val="TableParagraph"/>
              <w:rPr>
                <w:rFonts w:ascii="Times New Roman"/>
                <w:sz w:val="18"/>
              </w:rPr>
            </w:pPr>
          </w:p>
        </w:tc>
      </w:tr>
      <w:tr>
        <w:trPr>
          <w:trHeight w:val="274" w:hRule="atLeast"/>
        </w:trPr>
        <w:tc>
          <w:tcPr>
            <w:tcW w:w="1508" w:type="dxa"/>
            <w:tcBorders>
              <w:right w:val="single" w:sz="6" w:space="0" w:color="FFFFFF"/>
            </w:tcBorders>
          </w:tcPr>
          <w:p>
            <w:pPr>
              <w:pStyle w:val="TableParagraph"/>
              <w:rPr>
                <w:rFonts w:ascii="Times New Roman"/>
                <w:sz w:val="18"/>
              </w:rPr>
            </w:pPr>
          </w:p>
        </w:tc>
        <w:tc>
          <w:tcPr>
            <w:tcW w:w="2341" w:type="dxa"/>
            <w:tcBorders>
              <w:left w:val="single" w:sz="6" w:space="0" w:color="FFFFFF"/>
              <w:right w:val="single" w:sz="6" w:space="0" w:color="FFFFFF"/>
            </w:tcBorders>
          </w:tcPr>
          <w:p>
            <w:pPr>
              <w:pStyle w:val="TableParagraph"/>
              <w:rPr>
                <w:rFonts w:ascii="Times New Roman"/>
                <w:sz w:val="18"/>
              </w:rPr>
            </w:pPr>
          </w:p>
        </w:tc>
        <w:tc>
          <w:tcPr>
            <w:tcW w:w="1891" w:type="dxa"/>
            <w:vMerge/>
            <w:tcBorders>
              <w:top w:val="nil"/>
              <w:left w:val="single" w:sz="6" w:space="0" w:color="FFFFFF"/>
              <w:right w:val="single" w:sz="6" w:space="0" w:color="FFFFFF"/>
            </w:tcBorders>
          </w:tcPr>
          <w:p>
            <w:pPr>
              <w:rPr>
                <w:sz w:val="2"/>
                <w:szCs w:val="2"/>
              </w:rPr>
            </w:pPr>
          </w:p>
        </w:tc>
        <w:tc>
          <w:tcPr>
            <w:tcW w:w="6992" w:type="dxa"/>
            <w:gridSpan w:val="2"/>
            <w:tcBorders>
              <w:left w:val="single" w:sz="6" w:space="0" w:color="FFFFFF"/>
              <w:right w:val="single" w:sz="6" w:space="0" w:color="FFFFFF"/>
            </w:tcBorders>
          </w:tcPr>
          <w:p>
            <w:pPr>
              <w:pStyle w:val="TableParagraph"/>
              <w:spacing w:before="28"/>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28"/>
              <w:ind w:right="29"/>
              <w:jc w:val="right"/>
              <w:rPr>
                <w:i/>
                <w:sz w:val="18"/>
              </w:rPr>
            </w:pPr>
            <w:r>
              <w:rPr>
                <w:i/>
                <w:spacing w:val="-2"/>
                <w:sz w:val="18"/>
              </w:rPr>
              <w:t>180.60</w:t>
            </w:r>
          </w:p>
        </w:tc>
      </w:tr>
    </w:tbl>
    <w:p>
      <w:pPr>
        <w:pStyle w:val="TableParagraph"/>
        <w:spacing w:after="0"/>
        <w:jc w:val="right"/>
        <w:rPr>
          <w:i/>
          <w:sz w:val="18"/>
        </w:rPr>
        <w:sectPr>
          <w:pgSz w:w="15840" w:h="12240" w:orient="landscape"/>
          <w:pgMar w:header="749" w:footer="860" w:top="1140" w:bottom="1060" w:left="360" w:right="360"/>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253" name="Group 253"/>
                <wp:cNvGraphicFramePr>
                  <a:graphicFrameLocks/>
                </wp:cNvGraphicFramePr>
                <a:graphic>
                  <a:graphicData uri="http://schemas.microsoft.com/office/word/2010/wordprocessingGroup">
                    <wpg:wgp>
                      <wpg:cNvPr id="253" name="Group 253"/>
                      <wpg:cNvGrpSpPr/>
                      <wpg:grpSpPr>
                        <a:xfrm>
                          <a:off x="0" y="0"/>
                          <a:ext cx="9144000" cy="19050"/>
                          <a:chExt cx="9144000" cy="19050"/>
                        </a:xfrm>
                      </wpg:grpSpPr>
                      <wps:wsp>
                        <wps:cNvPr id="254" name="Graphic 254"/>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217" coordorigin="0,0" coordsize="14400,30">
                <v:shape style="position:absolute;left:0;top:15;width:14400;height:2" id="docshape218"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i/>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9232403265</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KUHLMAN, </w:t>
            </w:r>
            <w:r>
              <w:rPr>
                <w:spacing w:val="-2"/>
                <w:sz w:val="18"/>
              </w:rPr>
              <w:t>BENJAMIN</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1,832.00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107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6/23/25</w:t>
            </w:r>
            <w:r>
              <w:rPr>
                <w:spacing w:val="-6"/>
                <w:sz w:val="18"/>
              </w:rPr>
              <w:t> </w:t>
            </w:r>
            <w:r>
              <w:rPr>
                <w:spacing w:val="-5"/>
                <w:sz w:val="18"/>
              </w:rPr>
              <w:t>ER</w:t>
            </w:r>
          </w:p>
          <w:p>
            <w:pPr>
              <w:pStyle w:val="TableParagraph"/>
              <w:spacing w:before="126"/>
              <w:rPr>
                <w:i/>
                <w:sz w:val="18"/>
              </w:rPr>
            </w:pPr>
          </w:p>
          <w:p>
            <w:pPr>
              <w:pStyle w:val="TableParagraph"/>
              <w:ind w:left="30"/>
              <w:rPr>
                <w:sz w:val="18"/>
              </w:rPr>
            </w:pPr>
            <w:r>
              <w:rPr>
                <w:sz w:val="18"/>
              </w:rPr>
              <w:t>6/23/25</w:t>
            </w:r>
            <w:r>
              <w:rPr>
                <w:spacing w:val="-6"/>
                <w:sz w:val="18"/>
              </w:rPr>
              <w:t> </w:t>
            </w:r>
            <w:r>
              <w:rPr>
                <w:spacing w:val="-5"/>
                <w:sz w:val="18"/>
              </w:rPr>
              <w:t>ER</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6983" w:val="left" w:leader="none"/>
              </w:tabs>
              <w:spacing w:before="24"/>
              <w:ind w:left="329"/>
              <w:rPr>
                <w:sz w:val="18"/>
              </w:rPr>
            </w:pPr>
            <w:r>
              <w:rPr>
                <w:sz w:val="18"/>
              </w:rPr>
              <w:t>6/23/2025</w:t>
            </w:r>
            <w:r>
              <w:rPr>
                <w:spacing w:val="-4"/>
                <w:sz w:val="18"/>
              </w:rPr>
              <w:t> </w:t>
            </w:r>
            <w:r>
              <w:rPr>
                <w:sz w:val="18"/>
              </w:rPr>
              <w:t>EMPLOYEE/STAFF</w:t>
            </w:r>
            <w:r>
              <w:rPr>
                <w:spacing w:val="-4"/>
                <w:sz w:val="18"/>
              </w:rPr>
              <w:t> </w:t>
            </w:r>
            <w:r>
              <w:rPr>
                <w:spacing w:val="-2"/>
                <w:sz w:val="18"/>
              </w:rPr>
              <w:t>REIMBURSEMENTS</w:t>
            </w:r>
            <w:r>
              <w:rPr>
                <w:sz w:val="18"/>
              </w:rPr>
              <w:tab/>
            </w:r>
            <w:r>
              <w:rPr>
                <w:spacing w:val="-2"/>
                <w:sz w:val="18"/>
              </w:rPr>
              <w:t>06/23/2025</w:t>
            </w:r>
            <w:r>
              <w:rPr>
                <w:rFonts w:ascii="Times New Roman"/>
                <w:sz w:val="18"/>
              </w:rPr>
              <w:tab/>
            </w:r>
            <w:r>
              <w:rPr>
                <w:spacing w:val="-2"/>
                <w:sz w:val="18"/>
              </w:rPr>
              <w:t>432.00</w:t>
            </w:r>
          </w:p>
          <w:p>
            <w:pPr>
              <w:pStyle w:val="TableParagraph"/>
              <w:spacing w:before="63"/>
              <w:ind w:left="7649"/>
              <w:rPr>
                <w:i/>
                <w:sz w:val="18"/>
              </w:rPr>
            </w:pPr>
            <w:r>
              <w:rPr>
                <w:i/>
                <w:sz w:val="18"/>
              </w:rPr>
              <w:t>10</w:t>
            </w:r>
            <w:r>
              <w:rPr>
                <w:i/>
                <w:spacing w:val="-2"/>
                <w:sz w:val="18"/>
              </w:rPr>
              <w:t> </w:t>
            </w:r>
            <w:r>
              <w:rPr>
                <w:i/>
                <w:sz w:val="18"/>
              </w:rPr>
              <w:t>E</w:t>
            </w:r>
            <w:r>
              <w:rPr>
                <w:i/>
                <w:spacing w:val="-2"/>
                <w:sz w:val="18"/>
              </w:rPr>
              <w:t> </w:t>
            </w:r>
            <w:r>
              <w:rPr>
                <w:i/>
                <w:sz w:val="18"/>
              </w:rPr>
              <w:t>094</w:t>
            </w:r>
            <w:r>
              <w:rPr>
                <w:i/>
                <w:spacing w:val="-1"/>
                <w:sz w:val="18"/>
              </w:rPr>
              <w:t> </w:t>
            </w:r>
            <w:r>
              <w:rPr>
                <w:i/>
                <w:sz w:val="18"/>
              </w:rPr>
              <w:t>1110</w:t>
            </w:r>
            <w:r>
              <w:rPr>
                <w:i/>
                <w:spacing w:val="-2"/>
                <w:sz w:val="18"/>
              </w:rPr>
              <w:t> </w:t>
            </w:r>
            <w:r>
              <w:rPr>
                <w:i/>
                <w:sz w:val="18"/>
              </w:rPr>
              <w:t>2300</w:t>
            </w:r>
            <w:r>
              <w:rPr>
                <w:i/>
                <w:spacing w:val="-2"/>
                <w:sz w:val="18"/>
              </w:rPr>
              <w:t> </w:t>
            </w:r>
            <w:r>
              <w:rPr>
                <w:i/>
                <w:sz w:val="18"/>
              </w:rPr>
              <w:t>70</w:t>
            </w:r>
            <w:r>
              <w:rPr>
                <w:i/>
                <w:spacing w:val="-1"/>
                <w:sz w:val="18"/>
              </w:rPr>
              <w:t> </w:t>
            </w:r>
            <w:r>
              <w:rPr>
                <w:i/>
                <w:spacing w:val="-2"/>
                <w:sz w:val="18"/>
              </w:rPr>
              <w:t>000000</w:t>
            </w:r>
          </w:p>
          <w:p>
            <w:pPr>
              <w:pStyle w:val="TableParagraph"/>
              <w:tabs>
                <w:tab w:pos="4994" w:val="left" w:leader="none"/>
                <w:tab w:pos="6833" w:val="left" w:leader="none"/>
              </w:tabs>
              <w:spacing w:before="63"/>
              <w:ind w:left="329"/>
              <w:rPr>
                <w:sz w:val="18"/>
              </w:rPr>
            </w:pPr>
            <w:r>
              <w:rPr>
                <w:sz w:val="18"/>
              </w:rPr>
              <w:t>6/23/2025</w:t>
            </w:r>
            <w:r>
              <w:rPr>
                <w:spacing w:val="-4"/>
                <w:sz w:val="18"/>
              </w:rPr>
              <w:t> </w:t>
            </w:r>
            <w:r>
              <w:rPr>
                <w:sz w:val="18"/>
              </w:rPr>
              <w:t>EMPLOYEE/STAFF</w:t>
            </w:r>
            <w:r>
              <w:rPr>
                <w:spacing w:val="-4"/>
                <w:sz w:val="18"/>
              </w:rPr>
              <w:t> </w:t>
            </w:r>
            <w:r>
              <w:rPr>
                <w:spacing w:val="-2"/>
                <w:sz w:val="18"/>
              </w:rPr>
              <w:t>REIMBURSEMENTS</w:t>
            </w:r>
            <w:r>
              <w:rPr>
                <w:sz w:val="18"/>
              </w:rPr>
              <w:tab/>
            </w:r>
            <w:r>
              <w:rPr>
                <w:spacing w:val="-2"/>
                <w:sz w:val="18"/>
              </w:rPr>
              <w:t>06/23/2025</w:t>
            </w:r>
            <w:r>
              <w:rPr>
                <w:sz w:val="18"/>
              </w:rPr>
              <w:tab/>
            </w:r>
            <w:r>
              <w:rPr>
                <w:spacing w:val="-2"/>
                <w:sz w:val="18"/>
              </w:rPr>
              <w:t>1,400.00</w:t>
            </w:r>
          </w:p>
          <w:p>
            <w:pPr>
              <w:pStyle w:val="TableParagraph"/>
              <w:spacing w:before="63"/>
              <w:ind w:left="7649"/>
              <w:rPr>
                <w:i/>
                <w:sz w:val="18"/>
              </w:rPr>
            </w:pPr>
            <w:r>
              <w:rPr>
                <w:i/>
                <w:sz w:val="18"/>
              </w:rPr>
              <w:t>10</w:t>
            </w:r>
            <w:r>
              <w:rPr>
                <w:i/>
                <w:spacing w:val="-2"/>
                <w:sz w:val="18"/>
              </w:rPr>
              <w:t> </w:t>
            </w:r>
            <w:r>
              <w:rPr>
                <w:i/>
                <w:sz w:val="18"/>
              </w:rPr>
              <w:t>E</w:t>
            </w:r>
            <w:r>
              <w:rPr>
                <w:i/>
                <w:spacing w:val="-2"/>
                <w:sz w:val="18"/>
              </w:rPr>
              <w:t> </w:t>
            </w:r>
            <w:r>
              <w:rPr>
                <w:i/>
                <w:sz w:val="18"/>
              </w:rPr>
              <w:t>094</w:t>
            </w:r>
            <w:r>
              <w:rPr>
                <w:i/>
                <w:spacing w:val="-1"/>
                <w:sz w:val="18"/>
              </w:rPr>
              <w:t> </w:t>
            </w:r>
            <w:r>
              <w:rPr>
                <w:i/>
                <w:sz w:val="18"/>
              </w:rPr>
              <w:t>1110</w:t>
            </w:r>
            <w:r>
              <w:rPr>
                <w:i/>
                <w:spacing w:val="-2"/>
                <w:sz w:val="18"/>
              </w:rPr>
              <w:t> </w:t>
            </w:r>
            <w:r>
              <w:rPr>
                <w:i/>
                <w:sz w:val="18"/>
              </w:rPr>
              <w:t>2300</w:t>
            </w:r>
            <w:r>
              <w:rPr>
                <w:i/>
                <w:spacing w:val="-2"/>
                <w:sz w:val="18"/>
              </w:rPr>
              <w:t> </w:t>
            </w:r>
            <w:r>
              <w:rPr>
                <w:i/>
                <w:sz w:val="18"/>
              </w:rPr>
              <w:t>70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432.00</w:t>
            </w:r>
          </w:p>
          <w:p>
            <w:pPr>
              <w:pStyle w:val="TableParagraph"/>
              <w:spacing w:before="126"/>
              <w:rPr>
                <w:i/>
                <w:sz w:val="18"/>
              </w:rPr>
            </w:pPr>
          </w:p>
          <w:p>
            <w:pPr>
              <w:pStyle w:val="TableParagraph"/>
              <w:ind w:right="28"/>
              <w:jc w:val="right"/>
              <w:rPr>
                <w:i/>
                <w:sz w:val="18"/>
              </w:rPr>
            </w:pPr>
            <w:r>
              <w:rPr>
                <w:i/>
                <w:spacing w:val="-2"/>
                <w:sz w:val="18"/>
              </w:rPr>
              <w:t>1,400.00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9232403266</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LAKESHORE</w:t>
            </w:r>
            <w:r>
              <w:rPr>
                <w:spacing w:val="-2"/>
                <w:sz w:val="18"/>
              </w:rPr>
              <w:t> </w:t>
            </w:r>
            <w:r>
              <w:rPr>
                <w:sz w:val="18"/>
              </w:rPr>
              <w:t>LEARNING</w:t>
            </w:r>
            <w:r>
              <w:rPr>
                <w:spacing w:val="-1"/>
                <w:sz w:val="18"/>
              </w:rPr>
              <w:t> </w:t>
            </w:r>
            <w:r>
              <w:rPr>
                <w:sz w:val="18"/>
              </w:rPr>
              <w:t>MAT'L</w:t>
            </w:r>
            <w:r>
              <w:rPr>
                <w:spacing w:val="-1"/>
                <w:sz w:val="18"/>
              </w:rPr>
              <w:t> </w:t>
            </w:r>
            <w:r>
              <w:rPr>
                <w:spacing w:val="-5"/>
                <w:sz w:val="18"/>
              </w:rPr>
              <w:t>LLC</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788.76</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74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91007228</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7534" w:val="right" w:leader="none"/>
              </w:tabs>
              <w:spacing w:before="24"/>
              <w:ind w:left="329"/>
              <w:rPr>
                <w:sz w:val="18"/>
              </w:rPr>
            </w:pPr>
            <w:r>
              <w:rPr>
                <w:sz w:val="18"/>
              </w:rPr>
              <w:t>FY</w:t>
            </w:r>
            <w:r>
              <w:rPr>
                <w:spacing w:val="-3"/>
                <w:sz w:val="18"/>
              </w:rPr>
              <w:t> </w:t>
            </w:r>
            <w:r>
              <w:rPr>
                <w:sz w:val="18"/>
              </w:rPr>
              <w:t>25</w:t>
            </w:r>
            <w:r>
              <w:rPr>
                <w:spacing w:val="-2"/>
                <w:sz w:val="18"/>
              </w:rPr>
              <w:t> </w:t>
            </w:r>
            <w:r>
              <w:rPr>
                <w:sz w:val="18"/>
              </w:rPr>
              <w:t>PFA</w:t>
            </w:r>
            <w:r>
              <w:rPr>
                <w:spacing w:val="-2"/>
                <w:sz w:val="18"/>
              </w:rPr>
              <w:t> </w:t>
            </w:r>
            <w:r>
              <w:rPr>
                <w:sz w:val="18"/>
              </w:rPr>
              <w:t>Grant-General</w:t>
            </w:r>
            <w:r>
              <w:rPr>
                <w:spacing w:val="-2"/>
                <w:sz w:val="18"/>
              </w:rPr>
              <w:t> </w:t>
            </w:r>
            <w:r>
              <w:rPr>
                <w:sz w:val="18"/>
              </w:rPr>
              <w:t>Supplies</w:t>
            </w:r>
            <w:r>
              <w:rPr>
                <w:spacing w:val="-2"/>
                <w:sz w:val="18"/>
              </w:rPr>
              <w:t> </w:t>
            </w:r>
            <w:r>
              <w:rPr>
                <w:sz w:val="18"/>
              </w:rPr>
              <w:t>(materials</w:t>
            </w:r>
            <w:r>
              <w:rPr>
                <w:spacing w:val="-2"/>
                <w:sz w:val="18"/>
              </w:rPr>
              <w:t> </w:t>
            </w:r>
            <w:r>
              <w:rPr>
                <w:spacing w:val="-5"/>
                <w:sz w:val="18"/>
              </w:rPr>
              <w:t>and</w:t>
            </w:r>
            <w:r>
              <w:rPr>
                <w:sz w:val="18"/>
              </w:rPr>
              <w:tab/>
            </w:r>
            <w:r>
              <w:rPr>
                <w:spacing w:val="-2"/>
                <w:sz w:val="18"/>
              </w:rPr>
              <w:t>06/13/2025</w:t>
            </w:r>
            <w:r>
              <w:rPr>
                <w:rFonts w:ascii="Times New Roman"/>
                <w:sz w:val="18"/>
              </w:rPr>
              <w:tab/>
            </w:r>
            <w:r>
              <w:rPr>
                <w:spacing w:val="-2"/>
                <w:sz w:val="18"/>
              </w:rPr>
              <w:t>788.76</w:t>
            </w:r>
          </w:p>
          <w:p>
            <w:pPr>
              <w:pStyle w:val="TableParagraph"/>
              <w:ind w:left="329"/>
              <w:rPr>
                <w:sz w:val="18"/>
              </w:rPr>
            </w:pPr>
            <w:r>
              <w:rPr>
                <w:sz w:val="18"/>
              </w:rPr>
              <w:t>supplies for PreK </w:t>
            </w:r>
            <w:r>
              <w:rPr>
                <w:spacing w:val="-2"/>
                <w:sz w:val="18"/>
              </w:rPr>
              <w:t>classrooms)</w:t>
            </w:r>
          </w:p>
          <w:p>
            <w:pPr>
              <w:pStyle w:val="TableParagraph"/>
              <w:spacing w:before="66"/>
              <w:ind w:left="7649"/>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1125</w:t>
            </w:r>
            <w:r>
              <w:rPr>
                <w:i/>
                <w:spacing w:val="-2"/>
                <w:sz w:val="18"/>
              </w:rPr>
              <w:t> </w:t>
            </w:r>
            <w:r>
              <w:rPr>
                <w:i/>
                <w:sz w:val="18"/>
              </w:rPr>
              <w:t>4100</w:t>
            </w:r>
            <w:r>
              <w:rPr>
                <w:i/>
                <w:spacing w:val="-2"/>
                <w:sz w:val="18"/>
              </w:rPr>
              <w:t> </w:t>
            </w:r>
            <w:r>
              <w:rPr>
                <w:i/>
                <w:sz w:val="18"/>
              </w:rPr>
              <w:t>00</w:t>
            </w:r>
            <w:r>
              <w:rPr>
                <w:i/>
                <w:spacing w:val="-1"/>
                <w:sz w:val="18"/>
              </w:rPr>
              <w:t> </w:t>
            </w:r>
            <w:r>
              <w:rPr>
                <w:i/>
                <w:spacing w:val="-2"/>
                <w:sz w:val="18"/>
              </w:rPr>
              <w:t>370500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spacing w:before="90"/>
              <w:rPr>
                <w:i/>
                <w:sz w:val="18"/>
              </w:rPr>
            </w:pPr>
          </w:p>
          <w:p>
            <w:pPr>
              <w:pStyle w:val="TableParagraph"/>
              <w:ind w:right="28"/>
              <w:jc w:val="right"/>
              <w:rPr>
                <w:i/>
                <w:sz w:val="18"/>
              </w:rPr>
            </w:pPr>
            <w:r>
              <w:rPr>
                <w:i/>
                <w:spacing w:val="-2"/>
                <w:sz w:val="18"/>
              </w:rPr>
              <w:t>788.76</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9232403267</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LARSON</w:t>
            </w:r>
            <w:r>
              <w:rPr>
                <w:spacing w:val="-2"/>
                <w:sz w:val="18"/>
              </w:rPr>
              <w:t> </w:t>
            </w:r>
            <w:r>
              <w:rPr>
                <w:sz w:val="18"/>
              </w:rPr>
              <w:t>EQUIP</w:t>
            </w:r>
            <w:r>
              <w:rPr>
                <w:spacing w:val="-1"/>
                <w:sz w:val="18"/>
              </w:rPr>
              <w:t> </w:t>
            </w:r>
            <w:r>
              <w:rPr>
                <w:sz w:val="18"/>
              </w:rPr>
              <w:t>&amp;</w:t>
            </w:r>
            <w:r>
              <w:rPr>
                <w:spacing w:val="-1"/>
                <w:sz w:val="18"/>
              </w:rPr>
              <w:t> </w:t>
            </w:r>
            <w:r>
              <w:rPr>
                <w:sz w:val="18"/>
              </w:rPr>
              <w:t>FURNITURE</w:t>
            </w:r>
            <w:r>
              <w:rPr>
                <w:spacing w:val="-1"/>
                <w:sz w:val="18"/>
              </w:rPr>
              <w:t> </w:t>
            </w:r>
            <w:r>
              <w:rPr>
                <w:spacing w:val="-5"/>
                <w:sz w:val="18"/>
              </w:rPr>
              <w:t>CO</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1,016.53</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10061440</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Miscellaneous</w:t>
            </w:r>
            <w:r>
              <w:rPr>
                <w:spacing w:val="-3"/>
                <w:sz w:val="18"/>
              </w:rPr>
              <w:t> </w:t>
            </w:r>
            <w:r>
              <w:rPr>
                <w:sz w:val="18"/>
              </w:rPr>
              <w:t>Furniture</w:t>
            </w:r>
            <w:r>
              <w:rPr>
                <w:spacing w:val="-3"/>
                <w:sz w:val="18"/>
              </w:rPr>
              <w:t> </w:t>
            </w:r>
            <w:r>
              <w:rPr>
                <w:sz w:val="18"/>
              </w:rPr>
              <w:t>Parts</w:t>
            </w:r>
            <w:r>
              <w:rPr>
                <w:spacing w:val="-2"/>
                <w:sz w:val="18"/>
              </w:rPr>
              <w:t> (Twain)</w:t>
            </w:r>
          </w:p>
        </w:tc>
        <w:tc>
          <w:tcPr>
            <w:tcW w:w="6991" w:type="dxa"/>
            <w:tcBorders>
              <w:top w:val="single" w:sz="6" w:space="0" w:color="000000"/>
              <w:left w:val="single" w:sz="6" w:space="0" w:color="FFFFFF"/>
              <w:bottom w:val="nil"/>
              <w:right w:val="single" w:sz="6" w:space="0" w:color="FFFFFF"/>
            </w:tcBorders>
          </w:tcPr>
          <w:p>
            <w:pPr>
              <w:pStyle w:val="TableParagraph"/>
              <w:tabs>
                <w:tab w:pos="2601" w:val="left" w:leader="none"/>
              </w:tabs>
              <w:spacing w:before="24"/>
              <w:ind w:left="762"/>
              <w:rPr>
                <w:sz w:val="18"/>
              </w:rPr>
            </w:pPr>
            <w:r>
              <w:rPr>
                <w:spacing w:val="-2"/>
                <w:sz w:val="18"/>
              </w:rPr>
              <w:t>06/16/2025</w:t>
            </w:r>
            <w:r>
              <w:rPr>
                <w:sz w:val="18"/>
              </w:rPr>
              <w:tab/>
            </w:r>
            <w:r>
              <w:rPr>
                <w:spacing w:val="-2"/>
                <w:sz w:val="18"/>
              </w:rPr>
              <w:t>1,016.53</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1,016.53</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9232403268</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LUNA, </w:t>
            </w:r>
            <w:r>
              <w:rPr>
                <w:spacing w:val="-2"/>
                <w:sz w:val="18"/>
              </w:rPr>
              <w:t>MANUEL</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135.99</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6/23/25</w:t>
            </w:r>
            <w:r>
              <w:rPr>
                <w:spacing w:val="-6"/>
                <w:sz w:val="18"/>
              </w:rPr>
              <w:t> </w:t>
            </w:r>
            <w:r>
              <w:rPr>
                <w:spacing w:val="-5"/>
                <w:sz w:val="18"/>
              </w:rPr>
              <w:t>ER</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7534" w:val="right" w:leader="none"/>
              </w:tabs>
              <w:spacing w:before="24"/>
              <w:ind w:left="329"/>
              <w:rPr>
                <w:sz w:val="18"/>
              </w:rPr>
            </w:pPr>
            <w:r>
              <w:rPr>
                <w:sz w:val="18"/>
              </w:rPr>
              <w:t>6/23/2025</w:t>
            </w:r>
            <w:r>
              <w:rPr>
                <w:spacing w:val="-4"/>
                <w:sz w:val="18"/>
              </w:rPr>
              <w:t> </w:t>
            </w:r>
            <w:r>
              <w:rPr>
                <w:sz w:val="18"/>
              </w:rPr>
              <w:t>EMPLOYEE/STAFF</w:t>
            </w:r>
            <w:r>
              <w:rPr>
                <w:spacing w:val="-4"/>
                <w:sz w:val="18"/>
              </w:rPr>
              <w:t> </w:t>
            </w:r>
            <w:r>
              <w:rPr>
                <w:spacing w:val="-2"/>
                <w:sz w:val="18"/>
              </w:rPr>
              <w:t>REIMBURSEMENTS</w:t>
            </w:r>
            <w:r>
              <w:rPr>
                <w:sz w:val="18"/>
              </w:rPr>
              <w:tab/>
            </w:r>
            <w:r>
              <w:rPr>
                <w:spacing w:val="-2"/>
                <w:sz w:val="18"/>
              </w:rPr>
              <w:t>06/23/2025</w:t>
            </w:r>
            <w:r>
              <w:rPr>
                <w:rFonts w:ascii="Times New Roman"/>
                <w:sz w:val="18"/>
              </w:rPr>
              <w:tab/>
            </w:r>
            <w:r>
              <w:rPr>
                <w:spacing w:val="-2"/>
                <w:sz w:val="18"/>
              </w:rPr>
              <w:t>135.99</w:t>
            </w:r>
          </w:p>
          <w:p>
            <w:pPr>
              <w:pStyle w:val="TableParagraph"/>
              <w:spacing w:before="63"/>
              <w:ind w:right="1034"/>
              <w:jc w:val="right"/>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4920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135.99</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9232403269</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MATH</w:t>
            </w:r>
            <w:r>
              <w:rPr>
                <w:spacing w:val="-3"/>
                <w:sz w:val="18"/>
              </w:rPr>
              <w:t> </w:t>
            </w:r>
            <w:r>
              <w:rPr>
                <w:sz w:val="18"/>
              </w:rPr>
              <w:t>TEACHERS</w:t>
            </w:r>
            <w:r>
              <w:rPr>
                <w:spacing w:val="-1"/>
                <w:sz w:val="18"/>
              </w:rPr>
              <w:t> </w:t>
            </w:r>
            <w:r>
              <w:rPr>
                <w:sz w:val="18"/>
              </w:rPr>
              <w:t>PRESS,</w:t>
            </w:r>
            <w:r>
              <w:rPr>
                <w:spacing w:val="-1"/>
                <w:sz w:val="18"/>
              </w:rPr>
              <w:t> </w:t>
            </w:r>
            <w:r>
              <w:rPr>
                <w:spacing w:val="-4"/>
                <w:sz w:val="18"/>
              </w:rPr>
              <w:t>INC.</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4,615.11</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1154"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00052294</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6833" w:val="left" w:leader="none"/>
              </w:tabs>
              <w:spacing w:before="24"/>
              <w:ind w:left="329" w:right="3671"/>
              <w:rPr>
                <w:sz w:val="18"/>
              </w:rPr>
            </w:pPr>
            <w:r>
              <w:rPr>
                <w:sz w:val="18"/>
              </w:rPr>
              <w:t>FY25 Equity &amp; Learning - Summer Programming - Middle</w:t>
            </w:r>
            <w:r>
              <w:rPr>
                <w:spacing w:val="40"/>
                <w:sz w:val="18"/>
              </w:rPr>
              <w:t> </w:t>
            </w:r>
            <w:r>
              <w:rPr>
                <w:sz w:val="18"/>
              </w:rPr>
              <w:t>06/03/2025</w:t>
              <w:tab/>
            </w:r>
            <w:r>
              <w:rPr>
                <w:spacing w:val="-2"/>
                <w:sz w:val="18"/>
              </w:rPr>
              <w:t>4,615.11 </w:t>
            </w:r>
            <w:r>
              <w:rPr>
                <w:sz w:val="18"/>
              </w:rPr>
              <w:t>School Math Materials: CCSS Extensions Grade K - 7</w:t>
            </w:r>
          </w:p>
          <w:p>
            <w:pPr>
              <w:pStyle w:val="TableParagraph"/>
              <w:ind w:left="329" w:right="6286"/>
              <w:rPr>
                <w:sz w:val="18"/>
              </w:rPr>
            </w:pPr>
            <w:r>
              <w:rPr>
                <w:sz w:val="18"/>
              </w:rPr>
              <w:t>Student</w:t>
            </w:r>
            <w:r>
              <w:rPr>
                <w:spacing w:val="-5"/>
                <w:sz w:val="18"/>
              </w:rPr>
              <w:t> </w:t>
            </w:r>
            <w:r>
              <w:rPr>
                <w:sz w:val="18"/>
              </w:rPr>
              <w:t>Books,</w:t>
            </w:r>
            <w:r>
              <w:rPr>
                <w:spacing w:val="-5"/>
                <w:sz w:val="18"/>
              </w:rPr>
              <w:t> </w:t>
            </w:r>
            <w:r>
              <w:rPr>
                <w:sz w:val="18"/>
              </w:rPr>
              <w:t>Extensions</w:t>
            </w:r>
            <w:r>
              <w:rPr>
                <w:spacing w:val="-5"/>
                <w:sz w:val="18"/>
              </w:rPr>
              <w:t> </w:t>
            </w:r>
            <w:r>
              <w:rPr>
                <w:sz w:val="18"/>
              </w:rPr>
              <w:t>Grade</w:t>
            </w:r>
            <w:r>
              <w:rPr>
                <w:spacing w:val="-5"/>
                <w:sz w:val="18"/>
              </w:rPr>
              <w:t> </w:t>
            </w:r>
            <w:r>
              <w:rPr>
                <w:sz w:val="18"/>
              </w:rPr>
              <w:t>2</w:t>
            </w:r>
            <w:r>
              <w:rPr>
                <w:spacing w:val="-5"/>
                <w:sz w:val="18"/>
              </w:rPr>
              <w:t> </w:t>
            </w:r>
            <w:r>
              <w:rPr>
                <w:sz w:val="18"/>
              </w:rPr>
              <w:t>-</w:t>
            </w:r>
            <w:r>
              <w:rPr>
                <w:spacing w:val="-5"/>
                <w:sz w:val="18"/>
              </w:rPr>
              <w:t> </w:t>
            </w:r>
            <w:r>
              <w:rPr>
                <w:sz w:val="18"/>
              </w:rPr>
              <w:t>5</w:t>
            </w:r>
            <w:r>
              <w:rPr>
                <w:spacing w:val="-5"/>
                <w:sz w:val="18"/>
              </w:rPr>
              <w:t> </w:t>
            </w:r>
            <w:r>
              <w:rPr>
                <w:sz w:val="18"/>
              </w:rPr>
              <w:t>Spanish</w:t>
            </w:r>
            <w:r>
              <w:rPr>
                <w:spacing w:val="-5"/>
                <w:sz w:val="18"/>
              </w:rPr>
              <w:t> </w:t>
            </w:r>
            <w:r>
              <w:rPr>
                <w:sz w:val="18"/>
              </w:rPr>
              <w:t>Student Books - Quote# 0044754</w:t>
            </w:r>
          </w:p>
          <w:p>
            <w:pPr>
              <w:pStyle w:val="TableParagraph"/>
              <w:spacing w:before="57"/>
              <w:ind w:left="7649"/>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1600</w:t>
            </w:r>
            <w:r>
              <w:rPr>
                <w:i/>
                <w:spacing w:val="-2"/>
                <w:sz w:val="18"/>
              </w:rPr>
              <w:t> </w:t>
            </w:r>
            <w:r>
              <w:rPr>
                <w:i/>
                <w:sz w:val="18"/>
              </w:rPr>
              <w:t>4100</w:t>
            </w:r>
            <w:r>
              <w:rPr>
                <w:i/>
                <w:spacing w:val="-2"/>
                <w:sz w:val="18"/>
              </w:rPr>
              <w:t> </w:t>
            </w:r>
            <w:r>
              <w:rPr>
                <w:i/>
                <w:sz w:val="18"/>
              </w:rPr>
              <w:t>55</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rPr>
                <w:i/>
                <w:sz w:val="18"/>
              </w:rPr>
            </w:pPr>
          </w:p>
          <w:p>
            <w:pPr>
              <w:pStyle w:val="TableParagraph"/>
              <w:rPr>
                <w:i/>
                <w:sz w:val="18"/>
              </w:rPr>
            </w:pPr>
          </w:p>
          <w:p>
            <w:pPr>
              <w:pStyle w:val="TableParagraph"/>
              <w:spacing w:before="81"/>
              <w:rPr>
                <w:i/>
                <w:sz w:val="18"/>
              </w:rPr>
            </w:pPr>
          </w:p>
          <w:p>
            <w:pPr>
              <w:pStyle w:val="TableParagraph"/>
              <w:ind w:right="28"/>
              <w:jc w:val="right"/>
              <w:rPr>
                <w:i/>
                <w:sz w:val="18"/>
              </w:rPr>
            </w:pPr>
            <w:r>
              <w:rPr>
                <w:i/>
                <w:spacing w:val="-2"/>
                <w:sz w:val="18"/>
              </w:rPr>
              <w:t>4,615.11</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9232403270</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MERCADO, </w:t>
            </w:r>
            <w:r>
              <w:rPr>
                <w:spacing w:val="-2"/>
                <w:sz w:val="18"/>
              </w:rPr>
              <w:t>CYNTHIA</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21.70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6/20/25</w:t>
            </w:r>
            <w:r>
              <w:rPr>
                <w:spacing w:val="-6"/>
                <w:sz w:val="18"/>
              </w:rPr>
              <w:t> </w:t>
            </w:r>
            <w:r>
              <w:rPr>
                <w:spacing w:val="-5"/>
                <w:sz w:val="18"/>
              </w:rPr>
              <w:t>ER</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6/20/2025</w:t>
            </w:r>
            <w:r>
              <w:rPr>
                <w:spacing w:val="-4"/>
                <w:sz w:val="18"/>
              </w:rPr>
              <w:t> </w:t>
            </w:r>
            <w:r>
              <w:rPr>
                <w:sz w:val="18"/>
              </w:rPr>
              <w:t>Employee/Staff</w:t>
            </w:r>
            <w:r>
              <w:rPr>
                <w:spacing w:val="-4"/>
                <w:sz w:val="18"/>
              </w:rPr>
              <w:t> </w:t>
            </w:r>
            <w:r>
              <w:rPr>
                <w:spacing w:val="-2"/>
                <w:sz w:val="18"/>
              </w:rPr>
              <w:t>Reimbursements</w:t>
            </w:r>
          </w:p>
        </w:tc>
        <w:tc>
          <w:tcPr>
            <w:tcW w:w="6991" w:type="dxa"/>
            <w:tcBorders>
              <w:top w:val="single" w:sz="6" w:space="0" w:color="000000"/>
              <w:left w:val="single" w:sz="6" w:space="0" w:color="FFFFFF"/>
              <w:bottom w:val="nil"/>
              <w:right w:val="single" w:sz="6" w:space="0" w:color="FFFFFF"/>
            </w:tcBorders>
          </w:tcPr>
          <w:p>
            <w:pPr>
              <w:pStyle w:val="TableParagraph"/>
              <w:tabs>
                <w:tab w:pos="2852" w:val="left" w:leader="none"/>
              </w:tabs>
              <w:spacing w:before="24"/>
              <w:ind w:left="762"/>
              <w:rPr>
                <w:sz w:val="18"/>
              </w:rPr>
            </w:pPr>
            <w:r>
              <w:rPr>
                <w:spacing w:val="-2"/>
                <w:sz w:val="18"/>
              </w:rPr>
              <w:t>06/20/2025</w:t>
            </w:r>
            <w:r>
              <w:rPr>
                <w:sz w:val="18"/>
              </w:rPr>
              <w:tab/>
            </w:r>
            <w:r>
              <w:rPr>
                <w:spacing w:val="-2"/>
                <w:sz w:val="18"/>
              </w:rPr>
              <w:t>21.70</w:t>
            </w:r>
          </w:p>
          <w:p>
            <w:pPr>
              <w:pStyle w:val="TableParagraph"/>
              <w:spacing w:before="63"/>
              <w:ind w:left="3417"/>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2210</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21.70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9232403271</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MEYER, </w:t>
            </w:r>
            <w:r>
              <w:rPr>
                <w:spacing w:val="-2"/>
                <w:sz w:val="18"/>
              </w:rPr>
              <w:t>KAJSA</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156.80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6/23/25</w:t>
            </w:r>
            <w:r>
              <w:rPr>
                <w:spacing w:val="-6"/>
                <w:sz w:val="18"/>
              </w:rPr>
              <w:t> </w:t>
            </w:r>
            <w:r>
              <w:rPr>
                <w:spacing w:val="-5"/>
                <w:sz w:val="18"/>
              </w:rPr>
              <w:t>ER</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7534" w:val="right" w:leader="none"/>
              </w:tabs>
              <w:spacing w:before="24"/>
              <w:ind w:left="329"/>
              <w:rPr>
                <w:sz w:val="18"/>
              </w:rPr>
            </w:pPr>
            <w:r>
              <w:rPr>
                <w:sz w:val="18"/>
              </w:rPr>
              <w:t>6/23/2025</w:t>
            </w:r>
            <w:r>
              <w:rPr>
                <w:spacing w:val="-4"/>
                <w:sz w:val="18"/>
              </w:rPr>
              <w:t> </w:t>
            </w:r>
            <w:r>
              <w:rPr>
                <w:sz w:val="18"/>
              </w:rPr>
              <w:t>EMPLOYEE/STAFF</w:t>
            </w:r>
            <w:r>
              <w:rPr>
                <w:spacing w:val="-4"/>
                <w:sz w:val="18"/>
              </w:rPr>
              <w:t> </w:t>
            </w:r>
            <w:r>
              <w:rPr>
                <w:spacing w:val="-2"/>
                <w:sz w:val="18"/>
              </w:rPr>
              <w:t>REIMBURSEMENTS</w:t>
            </w:r>
            <w:r>
              <w:rPr>
                <w:sz w:val="18"/>
              </w:rPr>
              <w:tab/>
            </w:r>
            <w:r>
              <w:rPr>
                <w:spacing w:val="-2"/>
                <w:sz w:val="18"/>
              </w:rPr>
              <w:t>06/23/2025</w:t>
            </w:r>
            <w:r>
              <w:rPr>
                <w:rFonts w:ascii="Times New Roman"/>
                <w:sz w:val="18"/>
              </w:rPr>
              <w:tab/>
            </w:r>
            <w:r>
              <w:rPr>
                <w:spacing w:val="-2"/>
                <w:sz w:val="18"/>
              </w:rPr>
              <w:t>156.80</w:t>
            </w:r>
          </w:p>
          <w:p>
            <w:pPr>
              <w:pStyle w:val="TableParagraph"/>
              <w:spacing w:before="63"/>
              <w:ind w:right="1034"/>
              <w:jc w:val="right"/>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2210</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156.80</w:t>
            </w:r>
          </w:p>
        </w:tc>
      </w:tr>
    </w:tbl>
    <w:p>
      <w:pPr>
        <w:pStyle w:val="TableParagraph"/>
        <w:spacing w:after="0"/>
        <w:jc w:val="right"/>
        <w:rPr>
          <w:i/>
          <w:sz w:val="18"/>
        </w:rPr>
        <w:sectPr>
          <w:pgSz w:w="15840" w:h="12240" w:orient="landscape"/>
          <w:pgMar w:header="749" w:footer="860" w:top="1140" w:bottom="1060" w:left="360" w:right="360"/>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261" name="Group 261"/>
                <wp:cNvGraphicFramePr>
                  <a:graphicFrameLocks/>
                </wp:cNvGraphicFramePr>
                <a:graphic>
                  <a:graphicData uri="http://schemas.microsoft.com/office/word/2010/wordprocessingGroup">
                    <wpg:wgp>
                      <wpg:cNvPr id="261" name="Group 261"/>
                      <wpg:cNvGrpSpPr/>
                      <wpg:grpSpPr>
                        <a:xfrm>
                          <a:off x="0" y="0"/>
                          <a:ext cx="9144000" cy="19050"/>
                          <a:chExt cx="9144000" cy="19050"/>
                        </a:xfrm>
                      </wpg:grpSpPr>
                      <wps:wsp>
                        <wps:cNvPr id="262" name="Graphic 262"/>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223" coordorigin="0,0" coordsize="14400,30">
                <v:shape style="position:absolute;left:0;top:15;width:14400;height:2" id="docshape224"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5"/>
        <w:rPr>
          <w:i/>
          <w:sz w:val="3"/>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line="197" w:lineRule="exact" w:before="15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line="197" w:lineRule="exact" w:before="15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line="197" w:lineRule="exact" w:before="15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line="197" w:lineRule="exact" w:before="15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line="197" w:lineRule="exact" w:before="15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line="201" w:lineRule="exact" w:before="48"/>
              <w:ind w:left="30"/>
              <w:rPr>
                <w:sz w:val="18"/>
              </w:rPr>
            </w:pPr>
            <w:r>
              <w:rPr>
                <w:spacing w:val="-2"/>
                <w:sz w:val="18"/>
              </w:rPr>
              <w:t>06/26/2025</w:t>
            </w:r>
          </w:p>
        </w:tc>
        <w:tc>
          <w:tcPr>
            <w:tcW w:w="2341" w:type="dxa"/>
            <w:tcBorders>
              <w:left w:val="single" w:sz="6" w:space="0" w:color="FFFFFF"/>
              <w:bottom w:val="nil"/>
              <w:right w:val="single" w:sz="6" w:space="0" w:color="FFFFFF"/>
            </w:tcBorders>
            <w:shd w:val="clear" w:color="auto" w:fill="D8D8D8"/>
          </w:tcPr>
          <w:p>
            <w:pPr>
              <w:pStyle w:val="TableParagraph"/>
              <w:spacing w:line="201" w:lineRule="exact" w:before="48"/>
              <w:ind w:left="29"/>
              <w:rPr>
                <w:sz w:val="18"/>
              </w:rPr>
            </w:pPr>
            <w:r>
              <w:rPr>
                <w:spacing w:val="-2"/>
                <w:sz w:val="18"/>
              </w:rPr>
              <w:t>9232403272</w:t>
            </w:r>
          </w:p>
        </w:tc>
        <w:tc>
          <w:tcPr>
            <w:tcW w:w="1891" w:type="dxa"/>
            <w:tcBorders>
              <w:left w:val="single" w:sz="6" w:space="0" w:color="FFFFFF"/>
              <w:bottom w:val="nil"/>
              <w:right w:val="single" w:sz="6" w:space="0" w:color="FFFFFF"/>
            </w:tcBorders>
            <w:shd w:val="clear" w:color="auto" w:fill="D8D8D8"/>
          </w:tcPr>
          <w:p>
            <w:pPr>
              <w:pStyle w:val="TableParagraph"/>
              <w:spacing w:line="201" w:lineRule="exact" w:before="48"/>
              <w:ind w:left="28"/>
              <w:rPr>
                <w:sz w:val="18"/>
              </w:rPr>
            </w:pPr>
            <w:r>
              <w:rPr>
                <w:spacing w:val="-5"/>
                <w:sz w:val="18"/>
              </w:rPr>
              <w:t>ACH</w:t>
            </w:r>
          </w:p>
        </w:tc>
        <w:tc>
          <w:tcPr>
            <w:tcW w:w="6991" w:type="dxa"/>
            <w:tcBorders>
              <w:left w:val="single" w:sz="6" w:space="0" w:color="FFFFFF"/>
              <w:bottom w:val="nil"/>
              <w:right w:val="single" w:sz="6" w:space="0" w:color="FFFFFF"/>
            </w:tcBorders>
            <w:shd w:val="clear" w:color="auto" w:fill="D8D8D8"/>
          </w:tcPr>
          <w:p>
            <w:pPr>
              <w:pStyle w:val="TableParagraph"/>
              <w:spacing w:line="201" w:lineRule="exact" w:before="48"/>
              <w:ind w:left="27"/>
              <w:rPr>
                <w:sz w:val="18"/>
              </w:rPr>
            </w:pPr>
            <w:r>
              <w:rPr>
                <w:sz w:val="18"/>
              </w:rPr>
              <w:t>NETZEL, ANASTASIA </w:t>
            </w:r>
            <w:r>
              <w:rPr>
                <w:spacing w:val="-10"/>
                <w:sz w:val="18"/>
              </w:rPr>
              <w:t>M</w:t>
            </w:r>
          </w:p>
        </w:tc>
        <w:tc>
          <w:tcPr>
            <w:tcW w:w="1674" w:type="dxa"/>
            <w:tcBorders>
              <w:left w:val="single" w:sz="6" w:space="0" w:color="FFFFFF"/>
              <w:bottom w:val="nil"/>
              <w:right w:val="nil"/>
            </w:tcBorders>
            <w:shd w:val="clear" w:color="auto" w:fill="D8D8D8"/>
          </w:tcPr>
          <w:p>
            <w:pPr>
              <w:pStyle w:val="TableParagraph"/>
              <w:spacing w:line="201" w:lineRule="exact" w:before="48"/>
              <w:ind w:right="28"/>
              <w:jc w:val="right"/>
              <w:rPr>
                <w:sz w:val="18"/>
              </w:rPr>
            </w:pPr>
            <w:r>
              <w:rPr>
                <w:spacing w:val="-2"/>
                <w:sz w:val="18"/>
              </w:rPr>
              <w:t>600.00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line="197" w:lineRule="exact" w:before="3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line="197" w:lineRule="exact" w:before="3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line="197" w:lineRule="exact" w:before="3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line="197" w:lineRule="exact" w:before="3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44"/>
              <w:ind w:left="30"/>
              <w:rPr>
                <w:sz w:val="18"/>
              </w:rPr>
            </w:pPr>
            <w:r>
              <w:rPr>
                <w:sz w:val="18"/>
              </w:rPr>
              <w:t>6/20/25</w:t>
            </w:r>
            <w:r>
              <w:rPr>
                <w:spacing w:val="-6"/>
                <w:sz w:val="18"/>
              </w:rPr>
              <w:t> </w:t>
            </w:r>
            <w:r>
              <w:rPr>
                <w:spacing w:val="-5"/>
                <w:sz w:val="18"/>
              </w:rPr>
              <w:t>ER</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44"/>
              <w:ind w:left="329"/>
              <w:rPr>
                <w:sz w:val="18"/>
              </w:rPr>
            </w:pPr>
            <w:r>
              <w:rPr>
                <w:sz w:val="18"/>
              </w:rPr>
              <w:t>6/20/2025</w:t>
            </w:r>
            <w:r>
              <w:rPr>
                <w:spacing w:val="-4"/>
                <w:sz w:val="18"/>
              </w:rPr>
              <w:t> </w:t>
            </w:r>
            <w:r>
              <w:rPr>
                <w:sz w:val="18"/>
              </w:rPr>
              <w:t>Employee/Staff</w:t>
            </w:r>
            <w:r>
              <w:rPr>
                <w:spacing w:val="-4"/>
                <w:sz w:val="18"/>
              </w:rPr>
              <w:t> </w:t>
            </w:r>
            <w:r>
              <w:rPr>
                <w:spacing w:val="-2"/>
                <w:sz w:val="18"/>
              </w:rPr>
              <w:t>Reimbursements</w:t>
            </w:r>
          </w:p>
        </w:tc>
        <w:tc>
          <w:tcPr>
            <w:tcW w:w="6991" w:type="dxa"/>
            <w:tcBorders>
              <w:top w:val="single" w:sz="6" w:space="0" w:color="000000"/>
              <w:left w:val="single" w:sz="6" w:space="0" w:color="FFFFFF"/>
              <w:bottom w:val="nil"/>
              <w:right w:val="single" w:sz="6" w:space="0" w:color="FFFFFF"/>
            </w:tcBorders>
          </w:tcPr>
          <w:p>
            <w:pPr>
              <w:pStyle w:val="TableParagraph"/>
              <w:tabs>
                <w:tab w:pos="2751" w:val="left" w:leader="none"/>
              </w:tabs>
              <w:spacing w:before="44"/>
              <w:ind w:left="762"/>
              <w:rPr>
                <w:sz w:val="18"/>
              </w:rPr>
            </w:pPr>
            <w:r>
              <w:rPr>
                <w:spacing w:val="-2"/>
                <w:sz w:val="18"/>
              </w:rPr>
              <w:t>06/20/2025</w:t>
            </w:r>
            <w:r>
              <w:rPr>
                <w:sz w:val="18"/>
              </w:rPr>
              <w:tab/>
            </w:r>
            <w:r>
              <w:rPr>
                <w:spacing w:val="-2"/>
                <w:sz w:val="18"/>
              </w:rPr>
              <w:t>600.00</w:t>
            </w:r>
          </w:p>
          <w:p>
            <w:pPr>
              <w:pStyle w:val="TableParagraph"/>
              <w:spacing w:line="206" w:lineRule="exact" w:before="63"/>
              <w:ind w:left="3417"/>
              <w:rPr>
                <w:i/>
                <w:sz w:val="18"/>
              </w:rPr>
            </w:pPr>
            <w:r>
              <w:rPr>
                <w:i/>
                <w:sz w:val="18"/>
              </w:rPr>
              <w:t>10</w:t>
            </w:r>
            <w:r>
              <w:rPr>
                <w:i/>
                <w:spacing w:val="-2"/>
                <w:sz w:val="18"/>
              </w:rPr>
              <w:t> </w:t>
            </w:r>
            <w:r>
              <w:rPr>
                <w:i/>
                <w:sz w:val="18"/>
              </w:rPr>
              <w:t>E</w:t>
            </w:r>
            <w:r>
              <w:rPr>
                <w:i/>
                <w:spacing w:val="-2"/>
                <w:sz w:val="18"/>
              </w:rPr>
              <w:t> </w:t>
            </w:r>
            <w:r>
              <w:rPr>
                <w:i/>
                <w:sz w:val="18"/>
              </w:rPr>
              <w:t>094</w:t>
            </w:r>
            <w:r>
              <w:rPr>
                <w:i/>
                <w:spacing w:val="-1"/>
                <w:sz w:val="18"/>
              </w:rPr>
              <w:t> </w:t>
            </w:r>
            <w:r>
              <w:rPr>
                <w:i/>
                <w:sz w:val="18"/>
              </w:rPr>
              <w:t>1110</w:t>
            </w:r>
            <w:r>
              <w:rPr>
                <w:i/>
                <w:spacing w:val="-2"/>
                <w:sz w:val="18"/>
              </w:rPr>
              <w:t> </w:t>
            </w:r>
            <w:r>
              <w:rPr>
                <w:i/>
                <w:sz w:val="18"/>
              </w:rPr>
              <w:t>2300</w:t>
            </w:r>
            <w:r>
              <w:rPr>
                <w:i/>
                <w:spacing w:val="-2"/>
                <w:sz w:val="18"/>
              </w:rPr>
              <w:t> </w:t>
            </w:r>
            <w:r>
              <w:rPr>
                <w:i/>
                <w:sz w:val="18"/>
              </w:rPr>
              <w:t>70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107"/>
              <w:rPr>
                <w:i/>
                <w:sz w:val="18"/>
              </w:rPr>
            </w:pPr>
          </w:p>
          <w:p>
            <w:pPr>
              <w:pStyle w:val="TableParagraph"/>
              <w:spacing w:line="206" w:lineRule="exact"/>
              <w:ind w:right="28"/>
              <w:jc w:val="right"/>
              <w:rPr>
                <w:i/>
                <w:sz w:val="18"/>
              </w:rPr>
            </w:pPr>
            <w:r>
              <w:rPr>
                <w:i/>
                <w:spacing w:val="-2"/>
                <w:sz w:val="18"/>
              </w:rPr>
              <w:t>600.00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line="201" w:lineRule="exact" w:before="4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line="201" w:lineRule="exact" w:before="48"/>
              <w:ind w:left="29"/>
              <w:rPr>
                <w:sz w:val="18"/>
              </w:rPr>
            </w:pPr>
            <w:r>
              <w:rPr>
                <w:spacing w:val="-2"/>
                <w:sz w:val="18"/>
              </w:rPr>
              <w:t>9232403273</w:t>
            </w:r>
          </w:p>
        </w:tc>
        <w:tc>
          <w:tcPr>
            <w:tcW w:w="1891" w:type="dxa"/>
            <w:tcBorders>
              <w:top w:val="nil"/>
              <w:left w:val="single" w:sz="6" w:space="0" w:color="FFFFFF"/>
              <w:bottom w:val="nil"/>
              <w:right w:val="single" w:sz="6" w:space="0" w:color="FFFFFF"/>
            </w:tcBorders>
            <w:shd w:val="clear" w:color="auto" w:fill="D8D8D8"/>
          </w:tcPr>
          <w:p>
            <w:pPr>
              <w:pStyle w:val="TableParagraph"/>
              <w:spacing w:line="201" w:lineRule="exact" w:before="4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line="201" w:lineRule="exact" w:before="48"/>
              <w:ind w:left="27"/>
              <w:rPr>
                <w:sz w:val="18"/>
              </w:rPr>
            </w:pPr>
            <w:r>
              <w:rPr>
                <w:sz w:val="18"/>
              </w:rPr>
              <w:t>NICHOLAS &amp; ASSOCIATES </w:t>
            </w:r>
            <w:r>
              <w:rPr>
                <w:spacing w:val="-5"/>
                <w:sz w:val="18"/>
              </w:rPr>
              <w:t>INC</w:t>
            </w:r>
          </w:p>
        </w:tc>
        <w:tc>
          <w:tcPr>
            <w:tcW w:w="1674" w:type="dxa"/>
            <w:tcBorders>
              <w:top w:val="nil"/>
              <w:left w:val="single" w:sz="6" w:space="0" w:color="FFFFFF"/>
              <w:bottom w:val="nil"/>
              <w:right w:val="nil"/>
            </w:tcBorders>
            <w:shd w:val="clear" w:color="auto" w:fill="D8D8D8"/>
          </w:tcPr>
          <w:p>
            <w:pPr>
              <w:pStyle w:val="TableParagraph"/>
              <w:spacing w:line="201" w:lineRule="exact" w:before="48"/>
              <w:ind w:right="28"/>
              <w:jc w:val="right"/>
              <w:rPr>
                <w:sz w:val="18"/>
              </w:rPr>
            </w:pPr>
            <w:r>
              <w:rPr>
                <w:spacing w:val="-2"/>
                <w:sz w:val="18"/>
              </w:rPr>
              <w:t>334,580.41</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line="197" w:lineRule="exact" w:before="3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line="197" w:lineRule="exact" w:before="3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line="197" w:lineRule="exact" w:before="38"/>
              <w:ind w:right="28"/>
              <w:jc w:val="right"/>
              <w:rPr>
                <w:b/>
                <w:sz w:val="18"/>
              </w:rPr>
            </w:pPr>
            <w:r>
              <w:rPr>
                <w:b/>
                <w:spacing w:val="-2"/>
                <w:sz w:val="18"/>
              </w:rPr>
              <w:t>Amount</w:t>
            </w:r>
          </w:p>
        </w:tc>
      </w:tr>
      <w:tr>
        <w:trPr>
          <w:trHeight w:val="3539" w:hRule="atLeast"/>
        </w:trPr>
        <w:tc>
          <w:tcPr>
            <w:tcW w:w="1508" w:type="dxa"/>
            <w:tcBorders>
              <w:top w:val="single" w:sz="6" w:space="0" w:color="000000"/>
              <w:left w:val="nil"/>
              <w:bottom w:val="nil"/>
              <w:right w:val="single" w:sz="6" w:space="0" w:color="FFFFFF"/>
            </w:tcBorders>
          </w:tcPr>
          <w:p>
            <w:pPr>
              <w:pStyle w:val="TableParagraph"/>
              <w:spacing w:before="44"/>
              <w:ind w:left="30"/>
              <w:rPr>
                <w:sz w:val="18"/>
              </w:rPr>
            </w:pPr>
            <w:r>
              <w:rPr>
                <w:spacing w:val="-2"/>
                <w:sz w:val="18"/>
              </w:rPr>
              <w:t>8210-</w:t>
            </w:r>
            <w:r>
              <w:rPr>
                <w:spacing w:val="-10"/>
                <w:sz w:val="18"/>
              </w:rPr>
              <w:t>4</w:t>
            </w:r>
          </w:p>
          <w:p>
            <w:pPr>
              <w:pStyle w:val="TableParagraph"/>
              <w:rPr>
                <w:i/>
                <w:sz w:val="18"/>
              </w:rPr>
            </w:pPr>
          </w:p>
          <w:p>
            <w:pPr>
              <w:pStyle w:val="TableParagraph"/>
              <w:spacing w:before="129"/>
              <w:rPr>
                <w:i/>
                <w:sz w:val="18"/>
              </w:rPr>
            </w:pPr>
          </w:p>
          <w:p>
            <w:pPr>
              <w:pStyle w:val="TableParagraph"/>
              <w:ind w:left="30"/>
              <w:rPr>
                <w:sz w:val="18"/>
              </w:rPr>
            </w:pPr>
            <w:r>
              <w:rPr>
                <w:spacing w:val="-4"/>
                <w:sz w:val="18"/>
              </w:rPr>
              <w:t>8383</w:t>
            </w:r>
          </w:p>
          <w:p>
            <w:pPr>
              <w:pStyle w:val="TableParagraph"/>
              <w:spacing w:before="126"/>
              <w:rPr>
                <w:i/>
                <w:sz w:val="18"/>
              </w:rPr>
            </w:pPr>
          </w:p>
          <w:p>
            <w:pPr>
              <w:pStyle w:val="TableParagraph"/>
              <w:ind w:left="30"/>
              <w:rPr>
                <w:sz w:val="18"/>
              </w:rPr>
            </w:pPr>
            <w:r>
              <w:rPr>
                <w:spacing w:val="-4"/>
                <w:sz w:val="18"/>
              </w:rPr>
              <w:t>8393</w:t>
            </w:r>
          </w:p>
          <w:p>
            <w:pPr>
              <w:pStyle w:val="TableParagraph"/>
              <w:rPr>
                <w:i/>
                <w:sz w:val="18"/>
              </w:rPr>
            </w:pPr>
          </w:p>
          <w:p>
            <w:pPr>
              <w:pStyle w:val="TableParagraph"/>
              <w:rPr>
                <w:i/>
                <w:sz w:val="18"/>
              </w:rPr>
            </w:pPr>
          </w:p>
          <w:p>
            <w:pPr>
              <w:pStyle w:val="TableParagraph"/>
              <w:spacing w:before="132"/>
              <w:rPr>
                <w:i/>
                <w:sz w:val="18"/>
              </w:rPr>
            </w:pPr>
          </w:p>
          <w:p>
            <w:pPr>
              <w:pStyle w:val="TableParagraph"/>
              <w:ind w:left="30"/>
              <w:rPr>
                <w:sz w:val="18"/>
              </w:rPr>
            </w:pPr>
            <w:r>
              <w:rPr>
                <w:spacing w:val="-4"/>
                <w:sz w:val="18"/>
              </w:rPr>
              <w:t>8394</w:t>
            </w:r>
          </w:p>
          <w:p>
            <w:pPr>
              <w:pStyle w:val="TableParagraph"/>
              <w:rPr>
                <w:i/>
                <w:sz w:val="18"/>
              </w:rPr>
            </w:pPr>
          </w:p>
          <w:p>
            <w:pPr>
              <w:pStyle w:val="TableParagraph"/>
              <w:spacing w:before="129"/>
              <w:rPr>
                <w:i/>
                <w:sz w:val="18"/>
              </w:rPr>
            </w:pPr>
          </w:p>
          <w:p>
            <w:pPr>
              <w:pStyle w:val="TableParagraph"/>
              <w:ind w:left="30"/>
              <w:rPr>
                <w:sz w:val="18"/>
              </w:rPr>
            </w:pPr>
            <w:r>
              <w:rPr>
                <w:spacing w:val="-4"/>
                <w:sz w:val="18"/>
              </w:rPr>
              <w:t>8395</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6633" w:val="left" w:leader="none"/>
              </w:tabs>
              <w:spacing w:before="44"/>
              <w:ind w:left="329" w:right="3671"/>
              <w:rPr>
                <w:sz w:val="18"/>
              </w:rPr>
            </w:pPr>
            <w:r>
              <w:rPr>
                <w:sz w:val="18"/>
              </w:rPr>
              <w:t>2025 Summer Work - April Fixed General Conditions &amp;</w:t>
              <w:tab/>
            </w:r>
            <w:r>
              <w:rPr>
                <w:spacing w:val="-2"/>
                <w:sz w:val="18"/>
              </w:rPr>
              <w:t>06/17/2025</w:t>
            </w:r>
            <w:r>
              <w:rPr>
                <w:sz w:val="18"/>
              </w:rPr>
              <w:tab/>
            </w:r>
            <w:r>
              <w:rPr>
                <w:spacing w:val="-2"/>
                <w:sz w:val="18"/>
              </w:rPr>
              <w:t>166,445.00 </w:t>
            </w:r>
            <w:r>
              <w:rPr>
                <w:sz w:val="18"/>
              </w:rPr>
              <w:t>Construction Manager Fee (June 2025)</w:t>
            </w:r>
          </w:p>
          <w:p>
            <w:pPr>
              <w:pStyle w:val="TableParagraph"/>
              <w:spacing w:before="66"/>
              <w:ind w:left="7649"/>
              <w:rPr>
                <w:i/>
                <w:sz w:val="18"/>
              </w:rPr>
            </w:pPr>
            <w:r>
              <w:rPr>
                <w:i/>
                <w:sz w:val="18"/>
              </w:rPr>
              <w:t>60</w:t>
            </w:r>
            <w:r>
              <w:rPr>
                <w:i/>
                <w:spacing w:val="-2"/>
                <w:sz w:val="18"/>
              </w:rPr>
              <w:t> </w:t>
            </w:r>
            <w:r>
              <w:rPr>
                <w:i/>
                <w:sz w:val="18"/>
              </w:rPr>
              <w:t>E</w:t>
            </w:r>
            <w:r>
              <w:rPr>
                <w:i/>
                <w:spacing w:val="-2"/>
                <w:sz w:val="18"/>
              </w:rPr>
              <w:t> </w:t>
            </w:r>
            <w:r>
              <w:rPr>
                <w:i/>
                <w:sz w:val="18"/>
              </w:rPr>
              <w:t>098</w:t>
            </w:r>
            <w:r>
              <w:rPr>
                <w:i/>
                <w:spacing w:val="-1"/>
                <w:sz w:val="18"/>
              </w:rPr>
              <w:t> </w:t>
            </w:r>
            <w:r>
              <w:rPr>
                <w:i/>
                <w:sz w:val="18"/>
              </w:rPr>
              <w:t>2530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p>
            <w:pPr>
              <w:pStyle w:val="TableParagraph"/>
              <w:tabs>
                <w:tab w:pos="4994" w:val="left" w:leader="none"/>
                <w:tab w:pos="6833" w:val="left" w:leader="none"/>
              </w:tabs>
              <w:spacing w:before="63"/>
              <w:ind w:left="329"/>
              <w:rPr>
                <w:sz w:val="18"/>
              </w:rPr>
            </w:pPr>
            <w:r>
              <w:rPr>
                <w:sz w:val="18"/>
              </w:rPr>
              <w:t>Storage</w:t>
            </w:r>
            <w:r>
              <w:rPr>
                <w:spacing w:val="-5"/>
                <w:sz w:val="18"/>
              </w:rPr>
              <w:t> </w:t>
            </w:r>
            <w:r>
              <w:rPr>
                <w:sz w:val="18"/>
              </w:rPr>
              <w:t>Rental</w:t>
            </w:r>
            <w:r>
              <w:rPr>
                <w:spacing w:val="-4"/>
                <w:sz w:val="18"/>
              </w:rPr>
              <w:t> </w:t>
            </w:r>
            <w:r>
              <w:rPr>
                <w:sz w:val="18"/>
              </w:rPr>
              <w:t>Fee</w:t>
            </w:r>
            <w:r>
              <w:rPr>
                <w:spacing w:val="-4"/>
                <w:sz w:val="18"/>
              </w:rPr>
              <w:t> </w:t>
            </w:r>
            <w:r>
              <w:rPr>
                <w:sz w:val="18"/>
              </w:rPr>
              <w:t>(June</w:t>
            </w:r>
            <w:r>
              <w:rPr>
                <w:spacing w:val="-4"/>
                <w:sz w:val="18"/>
              </w:rPr>
              <w:t> </w:t>
            </w:r>
            <w:r>
              <w:rPr>
                <w:spacing w:val="-2"/>
                <w:sz w:val="18"/>
              </w:rPr>
              <w:t>2025)</w:t>
            </w:r>
            <w:r>
              <w:rPr>
                <w:sz w:val="18"/>
              </w:rPr>
              <w:tab/>
            </w:r>
            <w:r>
              <w:rPr>
                <w:spacing w:val="-2"/>
                <w:sz w:val="18"/>
              </w:rPr>
              <w:t>06/16/2025</w:t>
            </w:r>
            <w:r>
              <w:rPr>
                <w:sz w:val="18"/>
              </w:rPr>
              <w:tab/>
            </w:r>
            <w:r>
              <w:rPr>
                <w:spacing w:val="-2"/>
                <w:sz w:val="18"/>
              </w:rPr>
              <w:t>5,000.00</w:t>
            </w:r>
          </w:p>
          <w:p>
            <w:pPr>
              <w:pStyle w:val="TableParagraph"/>
              <w:spacing w:before="63"/>
              <w:ind w:left="7649"/>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3250</w:t>
            </w:r>
            <w:r>
              <w:rPr>
                <w:i/>
                <w:spacing w:val="-2"/>
                <w:sz w:val="18"/>
              </w:rPr>
              <w:t> </w:t>
            </w:r>
            <w:r>
              <w:rPr>
                <w:i/>
                <w:sz w:val="18"/>
              </w:rPr>
              <w:t>00</w:t>
            </w:r>
            <w:r>
              <w:rPr>
                <w:i/>
                <w:spacing w:val="-1"/>
                <w:sz w:val="18"/>
              </w:rPr>
              <w:t> </w:t>
            </w:r>
            <w:r>
              <w:rPr>
                <w:i/>
                <w:spacing w:val="-2"/>
                <w:sz w:val="18"/>
              </w:rPr>
              <w:t>000000</w:t>
            </w:r>
          </w:p>
          <w:p>
            <w:pPr>
              <w:pStyle w:val="TableParagraph"/>
              <w:tabs>
                <w:tab w:pos="6733" w:val="left" w:leader="none"/>
              </w:tabs>
              <w:spacing w:before="63"/>
              <w:ind w:left="329" w:right="3671"/>
              <w:rPr>
                <w:sz w:val="18"/>
              </w:rPr>
            </w:pPr>
            <w:r>
              <w:rPr>
                <w:sz w:val="18"/>
              </w:rPr>
              <w:t>2025 Summer Work - Pass Thru Items (June 2025) (Built</w:t>
            </w:r>
            <w:r>
              <w:rPr>
                <w:spacing w:val="40"/>
                <w:sz w:val="18"/>
              </w:rPr>
              <w:t> </w:t>
            </w:r>
            <w:r>
              <w:rPr>
                <w:sz w:val="18"/>
              </w:rPr>
              <w:t>06/17/2025</w:t>
              <w:tab/>
            </w:r>
            <w:r>
              <w:rPr>
                <w:spacing w:val="-2"/>
                <w:sz w:val="18"/>
              </w:rPr>
              <w:t>11,980.41 </w:t>
            </w:r>
            <w:r>
              <w:rPr>
                <w:sz w:val="18"/>
              </w:rPr>
              <w:t>Best Fence, E Cube, Service Sanitation, Waste</w:t>
            </w:r>
          </w:p>
          <w:p>
            <w:pPr>
              <w:pStyle w:val="TableParagraph"/>
              <w:ind w:left="329"/>
              <w:rPr>
                <w:sz w:val="18"/>
              </w:rPr>
            </w:pPr>
            <w:r>
              <w:rPr>
                <w:spacing w:val="-2"/>
                <w:sz w:val="18"/>
              </w:rPr>
              <w:t>Management)</w:t>
            </w:r>
          </w:p>
          <w:p>
            <w:pPr>
              <w:pStyle w:val="TableParagraph"/>
              <w:spacing w:before="69"/>
              <w:ind w:left="7649"/>
              <w:rPr>
                <w:i/>
                <w:sz w:val="18"/>
              </w:rPr>
            </w:pPr>
            <w:r>
              <w:rPr>
                <w:i/>
                <w:sz w:val="18"/>
              </w:rPr>
              <w:t>60</w:t>
            </w:r>
            <w:r>
              <w:rPr>
                <w:i/>
                <w:spacing w:val="-2"/>
                <w:sz w:val="18"/>
              </w:rPr>
              <w:t> </w:t>
            </w:r>
            <w:r>
              <w:rPr>
                <w:i/>
                <w:sz w:val="18"/>
              </w:rPr>
              <w:t>E</w:t>
            </w:r>
            <w:r>
              <w:rPr>
                <w:i/>
                <w:spacing w:val="-2"/>
                <w:sz w:val="18"/>
              </w:rPr>
              <w:t> </w:t>
            </w:r>
            <w:r>
              <w:rPr>
                <w:i/>
                <w:sz w:val="18"/>
              </w:rPr>
              <w:t>098</w:t>
            </w:r>
            <w:r>
              <w:rPr>
                <w:i/>
                <w:spacing w:val="-1"/>
                <w:sz w:val="18"/>
              </w:rPr>
              <w:t> </w:t>
            </w:r>
            <w:r>
              <w:rPr>
                <w:i/>
                <w:sz w:val="18"/>
              </w:rPr>
              <w:t>2530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p>
            <w:pPr>
              <w:pStyle w:val="TableParagraph"/>
              <w:tabs>
                <w:tab w:pos="4994" w:val="left" w:leader="none"/>
                <w:tab w:pos="6633" w:val="left" w:leader="none"/>
              </w:tabs>
              <w:spacing w:before="63"/>
              <w:ind w:left="329" w:right="3671"/>
              <w:rPr>
                <w:sz w:val="18"/>
              </w:rPr>
            </w:pPr>
            <w:r>
              <w:rPr>
                <w:sz w:val="18"/>
              </w:rPr>
              <w:t>2024 Summer Work - Pass Thru Items (June 2025) (E</w:t>
              <w:tab/>
            </w:r>
            <w:r>
              <w:rPr>
                <w:spacing w:val="-2"/>
                <w:sz w:val="18"/>
              </w:rPr>
              <w:t>06/17/2025</w:t>
            </w:r>
            <w:r>
              <w:rPr>
                <w:sz w:val="18"/>
              </w:rPr>
              <w:tab/>
            </w:r>
            <w:r>
              <w:rPr>
                <w:spacing w:val="-2"/>
                <w:sz w:val="18"/>
              </w:rPr>
              <w:t>149,367.00 </w:t>
            </w:r>
            <w:r>
              <w:rPr>
                <w:sz w:val="18"/>
              </w:rPr>
              <w:t>Cube &amp; Monarch Construction)</w:t>
            </w:r>
          </w:p>
          <w:p>
            <w:pPr>
              <w:pStyle w:val="TableParagraph"/>
              <w:spacing w:before="66"/>
              <w:ind w:left="7649"/>
              <w:rPr>
                <w:i/>
                <w:sz w:val="18"/>
              </w:rPr>
            </w:pPr>
            <w:r>
              <w:rPr>
                <w:i/>
                <w:sz w:val="18"/>
              </w:rPr>
              <w:t>60</w:t>
            </w:r>
            <w:r>
              <w:rPr>
                <w:i/>
                <w:spacing w:val="-2"/>
                <w:sz w:val="18"/>
              </w:rPr>
              <w:t> </w:t>
            </w:r>
            <w:r>
              <w:rPr>
                <w:i/>
                <w:sz w:val="18"/>
              </w:rPr>
              <w:t>E</w:t>
            </w:r>
            <w:r>
              <w:rPr>
                <w:i/>
                <w:spacing w:val="-2"/>
                <w:sz w:val="18"/>
              </w:rPr>
              <w:t> </w:t>
            </w:r>
            <w:r>
              <w:rPr>
                <w:i/>
                <w:sz w:val="18"/>
              </w:rPr>
              <w:t>098</w:t>
            </w:r>
            <w:r>
              <w:rPr>
                <w:i/>
                <w:spacing w:val="-1"/>
                <w:sz w:val="18"/>
              </w:rPr>
              <w:t> </w:t>
            </w:r>
            <w:r>
              <w:rPr>
                <w:i/>
                <w:sz w:val="18"/>
              </w:rPr>
              <w:t>2530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p>
            <w:pPr>
              <w:pStyle w:val="TableParagraph"/>
              <w:tabs>
                <w:tab w:pos="4994" w:val="left" w:leader="none"/>
                <w:tab w:pos="6833" w:val="left" w:leader="none"/>
              </w:tabs>
              <w:spacing w:before="63"/>
              <w:ind w:left="329"/>
              <w:rPr>
                <w:sz w:val="18"/>
              </w:rPr>
            </w:pPr>
            <w:r>
              <w:rPr>
                <w:sz w:val="18"/>
              </w:rPr>
              <w:t>2023</w:t>
            </w:r>
            <w:r>
              <w:rPr>
                <w:spacing w:val="-2"/>
                <w:sz w:val="18"/>
              </w:rPr>
              <w:t> </w:t>
            </w:r>
            <w:r>
              <w:rPr>
                <w:sz w:val="18"/>
              </w:rPr>
              <w:t>Summer</w:t>
            </w:r>
            <w:r>
              <w:rPr>
                <w:spacing w:val="-1"/>
                <w:sz w:val="18"/>
              </w:rPr>
              <w:t> </w:t>
            </w:r>
            <w:r>
              <w:rPr>
                <w:sz w:val="18"/>
              </w:rPr>
              <w:t>Work</w:t>
            </w:r>
            <w:r>
              <w:rPr>
                <w:spacing w:val="-1"/>
                <w:sz w:val="18"/>
              </w:rPr>
              <w:t> </w:t>
            </w:r>
            <w:r>
              <w:rPr>
                <w:sz w:val="18"/>
              </w:rPr>
              <w:t>-</w:t>
            </w:r>
            <w:r>
              <w:rPr>
                <w:spacing w:val="-1"/>
                <w:sz w:val="18"/>
              </w:rPr>
              <w:t> </w:t>
            </w:r>
            <w:r>
              <w:rPr>
                <w:sz w:val="18"/>
              </w:rPr>
              <w:t>Pass</w:t>
            </w:r>
            <w:r>
              <w:rPr>
                <w:spacing w:val="-2"/>
                <w:sz w:val="18"/>
              </w:rPr>
              <w:t> </w:t>
            </w:r>
            <w:r>
              <w:rPr>
                <w:sz w:val="18"/>
              </w:rPr>
              <w:t>Thru</w:t>
            </w:r>
            <w:r>
              <w:rPr>
                <w:spacing w:val="-1"/>
                <w:sz w:val="18"/>
              </w:rPr>
              <w:t> </w:t>
            </w:r>
            <w:r>
              <w:rPr>
                <w:sz w:val="18"/>
              </w:rPr>
              <w:t>Items</w:t>
            </w:r>
            <w:r>
              <w:rPr>
                <w:spacing w:val="-1"/>
                <w:sz w:val="18"/>
              </w:rPr>
              <w:t> </w:t>
            </w:r>
            <w:r>
              <w:rPr>
                <w:sz w:val="18"/>
              </w:rPr>
              <w:t>(June</w:t>
            </w:r>
            <w:r>
              <w:rPr>
                <w:spacing w:val="-1"/>
                <w:sz w:val="18"/>
              </w:rPr>
              <w:t> </w:t>
            </w:r>
            <w:r>
              <w:rPr>
                <w:spacing w:val="-2"/>
                <w:sz w:val="18"/>
              </w:rPr>
              <w:t>2025)</w:t>
            </w:r>
            <w:r>
              <w:rPr>
                <w:sz w:val="18"/>
              </w:rPr>
              <w:tab/>
            </w:r>
            <w:r>
              <w:rPr>
                <w:spacing w:val="-2"/>
                <w:sz w:val="18"/>
              </w:rPr>
              <w:t>06/17/2025</w:t>
            </w:r>
            <w:r>
              <w:rPr>
                <w:sz w:val="18"/>
              </w:rPr>
              <w:tab/>
            </w:r>
            <w:r>
              <w:rPr>
                <w:spacing w:val="-2"/>
                <w:sz w:val="18"/>
              </w:rPr>
              <w:t>1,788.00</w:t>
            </w:r>
          </w:p>
          <w:p>
            <w:pPr>
              <w:pStyle w:val="TableParagraph"/>
              <w:spacing w:line="206" w:lineRule="exact" w:before="63"/>
              <w:ind w:left="7649"/>
              <w:rPr>
                <w:i/>
                <w:sz w:val="18"/>
              </w:rPr>
            </w:pPr>
            <w:r>
              <w:rPr>
                <w:i/>
                <w:sz w:val="18"/>
              </w:rPr>
              <w:t>60</w:t>
            </w:r>
            <w:r>
              <w:rPr>
                <w:i/>
                <w:spacing w:val="-2"/>
                <w:sz w:val="18"/>
              </w:rPr>
              <w:t> </w:t>
            </w:r>
            <w:r>
              <w:rPr>
                <w:i/>
                <w:sz w:val="18"/>
              </w:rPr>
              <w:t>E</w:t>
            </w:r>
            <w:r>
              <w:rPr>
                <w:i/>
                <w:spacing w:val="-2"/>
                <w:sz w:val="18"/>
              </w:rPr>
              <w:t> </w:t>
            </w:r>
            <w:r>
              <w:rPr>
                <w:i/>
                <w:sz w:val="18"/>
              </w:rPr>
              <w:t>098</w:t>
            </w:r>
            <w:r>
              <w:rPr>
                <w:i/>
                <w:spacing w:val="-1"/>
                <w:sz w:val="18"/>
              </w:rPr>
              <w:t> </w:t>
            </w:r>
            <w:r>
              <w:rPr>
                <w:i/>
                <w:sz w:val="18"/>
              </w:rPr>
              <w:t>2530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spacing w:before="110"/>
              <w:rPr>
                <w:i/>
                <w:sz w:val="18"/>
              </w:rPr>
            </w:pPr>
          </w:p>
          <w:p>
            <w:pPr>
              <w:pStyle w:val="TableParagraph"/>
              <w:ind w:right="28"/>
              <w:jc w:val="right"/>
              <w:rPr>
                <w:i/>
                <w:sz w:val="18"/>
              </w:rPr>
            </w:pPr>
            <w:r>
              <w:rPr>
                <w:i/>
                <w:spacing w:val="-2"/>
                <w:sz w:val="18"/>
              </w:rPr>
              <w:t>166,445.00</w:t>
            </w:r>
          </w:p>
          <w:p>
            <w:pPr>
              <w:pStyle w:val="TableParagraph"/>
              <w:spacing w:before="126"/>
              <w:rPr>
                <w:i/>
                <w:sz w:val="18"/>
              </w:rPr>
            </w:pPr>
          </w:p>
          <w:p>
            <w:pPr>
              <w:pStyle w:val="TableParagraph"/>
              <w:ind w:right="28"/>
              <w:jc w:val="right"/>
              <w:rPr>
                <w:i/>
                <w:sz w:val="18"/>
              </w:rPr>
            </w:pPr>
            <w:r>
              <w:rPr>
                <w:i/>
                <w:spacing w:val="-2"/>
                <w:sz w:val="18"/>
              </w:rPr>
              <w:t>5,000.00</w:t>
            </w:r>
          </w:p>
          <w:p>
            <w:pPr>
              <w:pStyle w:val="TableParagraph"/>
              <w:rPr>
                <w:i/>
                <w:sz w:val="18"/>
              </w:rPr>
            </w:pPr>
          </w:p>
          <w:p>
            <w:pPr>
              <w:pStyle w:val="TableParagraph"/>
              <w:rPr>
                <w:i/>
                <w:sz w:val="18"/>
              </w:rPr>
            </w:pPr>
          </w:p>
          <w:p>
            <w:pPr>
              <w:pStyle w:val="TableParagraph"/>
              <w:spacing w:before="132"/>
              <w:rPr>
                <w:i/>
                <w:sz w:val="18"/>
              </w:rPr>
            </w:pPr>
          </w:p>
          <w:p>
            <w:pPr>
              <w:pStyle w:val="TableParagraph"/>
              <w:ind w:right="28"/>
              <w:jc w:val="right"/>
              <w:rPr>
                <w:i/>
                <w:sz w:val="18"/>
              </w:rPr>
            </w:pPr>
            <w:r>
              <w:rPr>
                <w:i/>
                <w:spacing w:val="-2"/>
                <w:sz w:val="18"/>
              </w:rPr>
              <w:t>11,980.41</w:t>
            </w:r>
          </w:p>
          <w:p>
            <w:pPr>
              <w:pStyle w:val="TableParagraph"/>
              <w:rPr>
                <w:i/>
                <w:sz w:val="18"/>
              </w:rPr>
            </w:pPr>
          </w:p>
          <w:p>
            <w:pPr>
              <w:pStyle w:val="TableParagraph"/>
              <w:spacing w:before="129"/>
              <w:rPr>
                <w:i/>
                <w:sz w:val="18"/>
              </w:rPr>
            </w:pPr>
          </w:p>
          <w:p>
            <w:pPr>
              <w:pStyle w:val="TableParagraph"/>
              <w:ind w:right="28"/>
              <w:jc w:val="right"/>
              <w:rPr>
                <w:i/>
                <w:sz w:val="18"/>
              </w:rPr>
            </w:pPr>
            <w:r>
              <w:rPr>
                <w:i/>
                <w:spacing w:val="-2"/>
                <w:sz w:val="18"/>
              </w:rPr>
              <w:t>149,367.00</w:t>
            </w:r>
          </w:p>
          <w:p>
            <w:pPr>
              <w:pStyle w:val="TableParagraph"/>
              <w:spacing w:before="126"/>
              <w:rPr>
                <w:i/>
                <w:sz w:val="18"/>
              </w:rPr>
            </w:pPr>
          </w:p>
          <w:p>
            <w:pPr>
              <w:pStyle w:val="TableParagraph"/>
              <w:spacing w:line="206" w:lineRule="exact"/>
              <w:ind w:left="935"/>
              <w:rPr>
                <w:i/>
                <w:sz w:val="18"/>
              </w:rPr>
            </w:pPr>
            <w:r>
              <w:rPr>
                <w:i/>
                <w:spacing w:val="-2"/>
                <w:sz w:val="18"/>
              </w:rPr>
              <w:t>1,788.00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line="201" w:lineRule="exact" w:before="4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line="201" w:lineRule="exact" w:before="48"/>
              <w:ind w:left="29"/>
              <w:rPr>
                <w:sz w:val="18"/>
              </w:rPr>
            </w:pPr>
            <w:r>
              <w:rPr>
                <w:spacing w:val="-2"/>
                <w:sz w:val="18"/>
              </w:rPr>
              <w:t>9232403274</w:t>
            </w:r>
          </w:p>
        </w:tc>
        <w:tc>
          <w:tcPr>
            <w:tcW w:w="1891" w:type="dxa"/>
            <w:tcBorders>
              <w:top w:val="nil"/>
              <w:left w:val="single" w:sz="6" w:space="0" w:color="FFFFFF"/>
              <w:bottom w:val="nil"/>
              <w:right w:val="single" w:sz="6" w:space="0" w:color="FFFFFF"/>
            </w:tcBorders>
            <w:shd w:val="clear" w:color="auto" w:fill="D8D8D8"/>
          </w:tcPr>
          <w:p>
            <w:pPr>
              <w:pStyle w:val="TableParagraph"/>
              <w:spacing w:line="201" w:lineRule="exact" w:before="4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line="201" w:lineRule="exact" w:before="48"/>
              <w:ind w:left="27"/>
              <w:rPr>
                <w:sz w:val="18"/>
              </w:rPr>
            </w:pPr>
            <w:r>
              <w:rPr>
                <w:spacing w:val="-2"/>
                <w:sz w:val="18"/>
              </w:rPr>
              <w:t>NSSEO</w:t>
            </w:r>
          </w:p>
        </w:tc>
        <w:tc>
          <w:tcPr>
            <w:tcW w:w="1674" w:type="dxa"/>
            <w:tcBorders>
              <w:top w:val="nil"/>
              <w:left w:val="single" w:sz="6" w:space="0" w:color="FFFFFF"/>
              <w:bottom w:val="nil"/>
              <w:right w:val="nil"/>
            </w:tcBorders>
            <w:shd w:val="clear" w:color="auto" w:fill="D8D8D8"/>
          </w:tcPr>
          <w:p>
            <w:pPr>
              <w:pStyle w:val="TableParagraph"/>
              <w:spacing w:line="201" w:lineRule="exact" w:before="48"/>
              <w:ind w:right="28"/>
              <w:jc w:val="right"/>
              <w:rPr>
                <w:sz w:val="18"/>
              </w:rPr>
            </w:pPr>
            <w:r>
              <w:rPr>
                <w:spacing w:val="-2"/>
                <w:sz w:val="18"/>
              </w:rPr>
              <w:t>295,551.52</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line="197" w:lineRule="exact" w:before="38"/>
              <w:ind w:left="30"/>
              <w:rPr>
                <w:b/>
                <w:sz w:val="18"/>
              </w:rPr>
            </w:pPr>
            <w:r>
              <w:rPr>
                <w:b/>
                <w:sz w:val="18"/>
              </w:rPr>
              <w:t>Invoice</w:t>
            </w:r>
            <w:r>
              <w:rPr>
                <w:b/>
                <w:spacing w:val="-6"/>
                <w:sz w:val="18"/>
              </w:rPr>
              <w:t> </w:t>
            </w:r>
            <w:r>
              <w:rPr>
                <w:b/>
                <w:spacing w:val="-2"/>
                <w:sz w:val="18"/>
              </w:rPr>
              <w:t>Number</w:t>
            </w:r>
          </w:p>
        </w:tc>
        <w:tc>
          <w:tcPr>
            <w:tcW w:w="12897" w:type="dxa"/>
            <w:gridSpan w:val="4"/>
            <w:tcBorders>
              <w:top w:val="nil"/>
              <w:left w:val="single" w:sz="6" w:space="0" w:color="FFFFFF"/>
              <w:bottom w:val="single" w:sz="6" w:space="0" w:color="000000"/>
              <w:right w:val="nil"/>
            </w:tcBorders>
          </w:tcPr>
          <w:p>
            <w:pPr>
              <w:pStyle w:val="TableParagraph"/>
              <w:tabs>
                <w:tab w:pos="4994" w:val="left" w:leader="none"/>
                <w:tab w:pos="12179" w:val="left" w:leader="none"/>
              </w:tabs>
              <w:spacing w:line="197" w:lineRule="exact" w:before="3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r>
              <w:rPr>
                <w:b/>
                <w:sz w:val="18"/>
              </w:rPr>
              <w:tab/>
            </w:r>
            <w:r>
              <w:rPr>
                <w:b/>
                <w:spacing w:val="-2"/>
                <w:sz w:val="18"/>
              </w:rPr>
              <w:t>Amount</w:t>
            </w:r>
          </w:p>
        </w:tc>
      </w:tr>
      <w:tr>
        <w:trPr>
          <w:trHeight w:val="3389" w:hRule="atLeast"/>
        </w:trPr>
        <w:tc>
          <w:tcPr>
            <w:tcW w:w="1508" w:type="dxa"/>
            <w:tcBorders>
              <w:top w:val="single" w:sz="6" w:space="0" w:color="000000"/>
              <w:left w:val="nil"/>
              <w:bottom w:val="single" w:sz="12" w:space="0" w:color="256793"/>
              <w:right w:val="single" w:sz="6" w:space="0" w:color="FFFFFF"/>
            </w:tcBorders>
          </w:tcPr>
          <w:p>
            <w:pPr>
              <w:pStyle w:val="TableParagraph"/>
              <w:spacing w:before="44"/>
              <w:ind w:left="30"/>
              <w:rPr>
                <w:sz w:val="18"/>
              </w:rPr>
            </w:pPr>
            <w:r>
              <w:rPr>
                <w:spacing w:val="-2"/>
                <w:sz w:val="18"/>
              </w:rPr>
              <w:t>12670</w:t>
            </w:r>
          </w:p>
          <w:p>
            <w:pPr>
              <w:pStyle w:val="TableParagraph"/>
              <w:spacing w:before="126"/>
              <w:rPr>
                <w:i/>
                <w:sz w:val="18"/>
              </w:rPr>
            </w:pPr>
          </w:p>
          <w:p>
            <w:pPr>
              <w:pStyle w:val="TableParagraph"/>
              <w:ind w:left="30"/>
              <w:rPr>
                <w:sz w:val="18"/>
              </w:rPr>
            </w:pPr>
            <w:r>
              <w:rPr>
                <w:spacing w:val="-2"/>
                <w:sz w:val="18"/>
              </w:rPr>
              <w:t>12697</w:t>
            </w:r>
          </w:p>
          <w:p>
            <w:pPr>
              <w:pStyle w:val="TableParagraph"/>
              <w:rPr>
                <w:i/>
                <w:sz w:val="18"/>
              </w:rPr>
            </w:pPr>
          </w:p>
          <w:p>
            <w:pPr>
              <w:pStyle w:val="TableParagraph"/>
              <w:spacing w:before="129"/>
              <w:rPr>
                <w:i/>
                <w:sz w:val="18"/>
              </w:rPr>
            </w:pPr>
          </w:p>
          <w:p>
            <w:pPr>
              <w:pStyle w:val="TableParagraph"/>
              <w:ind w:left="30"/>
              <w:rPr>
                <w:sz w:val="18"/>
              </w:rPr>
            </w:pPr>
            <w:r>
              <w:rPr>
                <w:spacing w:val="-2"/>
                <w:sz w:val="18"/>
              </w:rPr>
              <w:t>12705</w:t>
            </w:r>
          </w:p>
          <w:p>
            <w:pPr>
              <w:pStyle w:val="TableParagraph"/>
              <w:spacing w:before="126"/>
              <w:rPr>
                <w:i/>
                <w:sz w:val="18"/>
              </w:rPr>
            </w:pPr>
          </w:p>
          <w:p>
            <w:pPr>
              <w:pStyle w:val="TableParagraph"/>
              <w:ind w:left="30"/>
              <w:rPr>
                <w:sz w:val="18"/>
              </w:rPr>
            </w:pPr>
            <w:r>
              <w:rPr>
                <w:spacing w:val="-2"/>
                <w:sz w:val="18"/>
              </w:rPr>
              <w:t>12717</w:t>
            </w:r>
          </w:p>
        </w:tc>
        <w:tc>
          <w:tcPr>
            <w:tcW w:w="12897" w:type="dxa"/>
            <w:gridSpan w:val="4"/>
            <w:tcBorders>
              <w:top w:val="single" w:sz="6" w:space="0" w:color="000000"/>
              <w:left w:val="single" w:sz="6" w:space="0" w:color="FFFFFF"/>
              <w:bottom w:val="single" w:sz="12" w:space="0" w:color="256793"/>
              <w:right w:val="nil"/>
            </w:tcBorders>
          </w:tcPr>
          <w:p>
            <w:pPr>
              <w:pStyle w:val="TableParagraph"/>
              <w:tabs>
                <w:tab w:pos="4994" w:val="left" w:leader="none"/>
                <w:tab w:pos="6633" w:val="left" w:leader="none"/>
              </w:tabs>
              <w:spacing w:before="44"/>
              <w:ind w:left="329"/>
              <w:rPr>
                <w:sz w:val="18"/>
              </w:rPr>
            </w:pPr>
            <w:r>
              <w:rPr>
                <w:sz w:val="18"/>
              </w:rPr>
              <w:t>Transportation</w:t>
            </w:r>
            <w:r>
              <w:rPr>
                <w:spacing w:val="-8"/>
                <w:sz w:val="18"/>
              </w:rPr>
              <w:t> </w:t>
            </w:r>
            <w:r>
              <w:rPr>
                <w:sz w:val="18"/>
              </w:rPr>
              <w:t>Billing</w:t>
            </w:r>
            <w:r>
              <w:rPr>
                <w:spacing w:val="-8"/>
                <w:sz w:val="18"/>
              </w:rPr>
              <w:t> </w:t>
            </w:r>
            <w:r>
              <w:rPr>
                <w:sz w:val="18"/>
              </w:rPr>
              <w:t>April</w:t>
            </w:r>
            <w:r>
              <w:rPr>
                <w:spacing w:val="-7"/>
                <w:sz w:val="18"/>
              </w:rPr>
              <w:t> </w:t>
            </w:r>
            <w:r>
              <w:rPr>
                <w:spacing w:val="-4"/>
                <w:sz w:val="18"/>
              </w:rPr>
              <w:t>2025</w:t>
            </w:r>
            <w:r>
              <w:rPr>
                <w:sz w:val="18"/>
              </w:rPr>
              <w:tab/>
            </w:r>
            <w:r>
              <w:rPr>
                <w:spacing w:val="-2"/>
                <w:sz w:val="18"/>
              </w:rPr>
              <w:t>05/21/2025</w:t>
            </w:r>
            <w:r>
              <w:rPr>
                <w:sz w:val="18"/>
              </w:rPr>
              <w:tab/>
            </w:r>
            <w:r>
              <w:rPr>
                <w:spacing w:val="-2"/>
                <w:sz w:val="18"/>
              </w:rPr>
              <w:t>133,276.08</w:t>
            </w:r>
          </w:p>
          <w:p>
            <w:pPr>
              <w:pStyle w:val="TableParagraph"/>
              <w:tabs>
                <w:tab w:pos="11958" w:val="left" w:leader="none"/>
              </w:tabs>
              <w:spacing w:before="63"/>
              <w:ind w:left="7649"/>
              <w:rPr>
                <w:i/>
                <w:sz w:val="18"/>
              </w:rPr>
            </w:pPr>
            <w:r>
              <w:rPr>
                <w:i/>
                <w:sz w:val="18"/>
              </w:rPr>
              <w:t>40</w:t>
            </w:r>
            <w:r>
              <w:rPr>
                <w:i/>
                <w:spacing w:val="-2"/>
                <w:sz w:val="18"/>
              </w:rPr>
              <w:t> </w:t>
            </w:r>
            <w:r>
              <w:rPr>
                <w:i/>
                <w:sz w:val="18"/>
              </w:rPr>
              <w:t>E</w:t>
            </w:r>
            <w:r>
              <w:rPr>
                <w:i/>
                <w:spacing w:val="-2"/>
                <w:sz w:val="18"/>
              </w:rPr>
              <w:t> </w:t>
            </w:r>
            <w:r>
              <w:rPr>
                <w:i/>
                <w:sz w:val="18"/>
              </w:rPr>
              <w:t>093</w:t>
            </w:r>
            <w:r>
              <w:rPr>
                <w:i/>
                <w:spacing w:val="-1"/>
                <w:sz w:val="18"/>
              </w:rPr>
              <w:t> </w:t>
            </w:r>
            <w:r>
              <w:rPr>
                <w:i/>
                <w:sz w:val="18"/>
              </w:rPr>
              <w:t>2550</w:t>
            </w:r>
            <w:r>
              <w:rPr>
                <w:i/>
                <w:spacing w:val="-2"/>
                <w:sz w:val="18"/>
              </w:rPr>
              <w:t> </w:t>
            </w:r>
            <w:r>
              <w:rPr>
                <w:i/>
                <w:sz w:val="18"/>
              </w:rPr>
              <w:t>3314</w:t>
            </w:r>
            <w:r>
              <w:rPr>
                <w:i/>
                <w:spacing w:val="-2"/>
                <w:sz w:val="18"/>
              </w:rPr>
              <w:t> </w:t>
            </w:r>
            <w:r>
              <w:rPr>
                <w:i/>
                <w:sz w:val="18"/>
              </w:rPr>
              <w:t>31</w:t>
            </w:r>
            <w:r>
              <w:rPr>
                <w:i/>
                <w:spacing w:val="-1"/>
                <w:sz w:val="18"/>
              </w:rPr>
              <w:t> </w:t>
            </w:r>
            <w:r>
              <w:rPr>
                <w:i/>
                <w:spacing w:val="-2"/>
                <w:sz w:val="18"/>
              </w:rPr>
              <w:t>000000</w:t>
            </w:r>
            <w:r>
              <w:rPr>
                <w:i/>
                <w:sz w:val="18"/>
              </w:rPr>
              <w:tab/>
            </w:r>
            <w:r>
              <w:rPr>
                <w:i/>
                <w:spacing w:val="-2"/>
                <w:sz w:val="18"/>
              </w:rPr>
              <w:t>133,276.08</w:t>
            </w:r>
          </w:p>
          <w:p>
            <w:pPr>
              <w:pStyle w:val="TableParagraph"/>
              <w:tabs>
                <w:tab w:pos="4994" w:val="left" w:leader="none"/>
                <w:tab w:pos="6833" w:val="left" w:leader="none"/>
              </w:tabs>
              <w:spacing w:before="63"/>
              <w:ind w:left="329" w:right="5353"/>
              <w:rPr>
                <w:sz w:val="18"/>
              </w:rPr>
            </w:pPr>
            <w:r>
              <w:rPr>
                <w:sz w:val="18"/>
              </w:rPr>
              <w:t>In-House Transportation Billing May 2025 (NSSEO</w:t>
              <w:tab/>
            </w:r>
            <w:r>
              <w:rPr>
                <w:spacing w:val="-2"/>
                <w:sz w:val="18"/>
              </w:rPr>
              <w:t>06/02/2025</w:t>
            </w:r>
            <w:r>
              <w:rPr>
                <w:sz w:val="18"/>
              </w:rPr>
              <w:tab/>
            </w:r>
            <w:r>
              <w:rPr>
                <w:spacing w:val="-2"/>
                <w:sz w:val="18"/>
              </w:rPr>
              <w:t>5,100.00 </w:t>
            </w:r>
            <w:r>
              <w:rPr>
                <w:sz w:val="18"/>
              </w:rPr>
              <w:t>Suburban Transportation)</w:t>
            </w:r>
          </w:p>
          <w:p>
            <w:pPr>
              <w:pStyle w:val="TableParagraph"/>
              <w:tabs>
                <w:tab w:pos="12158" w:val="left" w:leader="none"/>
              </w:tabs>
              <w:spacing w:before="66"/>
              <w:ind w:left="7649"/>
              <w:rPr>
                <w:i/>
                <w:sz w:val="18"/>
              </w:rPr>
            </w:pPr>
            <w:r>
              <w:rPr>
                <w:i/>
                <w:sz w:val="18"/>
              </w:rPr>
              <w:t>40</w:t>
            </w:r>
            <w:r>
              <w:rPr>
                <w:i/>
                <w:spacing w:val="-2"/>
                <w:sz w:val="18"/>
              </w:rPr>
              <w:t> </w:t>
            </w:r>
            <w:r>
              <w:rPr>
                <w:i/>
                <w:sz w:val="18"/>
              </w:rPr>
              <w:t>E</w:t>
            </w:r>
            <w:r>
              <w:rPr>
                <w:i/>
                <w:spacing w:val="-2"/>
                <w:sz w:val="18"/>
              </w:rPr>
              <w:t> </w:t>
            </w:r>
            <w:r>
              <w:rPr>
                <w:i/>
                <w:sz w:val="18"/>
              </w:rPr>
              <w:t>093</w:t>
            </w:r>
            <w:r>
              <w:rPr>
                <w:i/>
                <w:spacing w:val="-1"/>
                <w:sz w:val="18"/>
              </w:rPr>
              <w:t> </w:t>
            </w:r>
            <w:r>
              <w:rPr>
                <w:i/>
                <w:sz w:val="18"/>
              </w:rPr>
              <w:t>2550</w:t>
            </w:r>
            <w:r>
              <w:rPr>
                <w:i/>
                <w:spacing w:val="-2"/>
                <w:sz w:val="18"/>
              </w:rPr>
              <w:t> </w:t>
            </w:r>
            <w:r>
              <w:rPr>
                <w:i/>
                <w:sz w:val="18"/>
              </w:rPr>
              <w:t>3314</w:t>
            </w:r>
            <w:r>
              <w:rPr>
                <w:i/>
                <w:spacing w:val="-2"/>
                <w:sz w:val="18"/>
              </w:rPr>
              <w:t> </w:t>
            </w:r>
            <w:r>
              <w:rPr>
                <w:i/>
                <w:sz w:val="18"/>
              </w:rPr>
              <w:t>31</w:t>
            </w:r>
            <w:r>
              <w:rPr>
                <w:i/>
                <w:spacing w:val="-1"/>
                <w:sz w:val="18"/>
              </w:rPr>
              <w:t> </w:t>
            </w:r>
            <w:r>
              <w:rPr>
                <w:i/>
                <w:spacing w:val="-2"/>
                <w:sz w:val="18"/>
              </w:rPr>
              <w:t>000000</w:t>
            </w:r>
            <w:r>
              <w:rPr>
                <w:i/>
                <w:sz w:val="18"/>
              </w:rPr>
              <w:tab/>
            </w:r>
            <w:r>
              <w:rPr>
                <w:i/>
                <w:spacing w:val="-2"/>
                <w:sz w:val="18"/>
              </w:rPr>
              <w:t>5,100.00</w:t>
            </w:r>
          </w:p>
          <w:p>
            <w:pPr>
              <w:pStyle w:val="TableParagraph"/>
              <w:tabs>
                <w:tab w:pos="4994" w:val="left" w:leader="none"/>
                <w:tab w:pos="6633" w:val="left" w:leader="none"/>
              </w:tabs>
              <w:spacing w:before="63"/>
              <w:ind w:left="329"/>
              <w:rPr>
                <w:sz w:val="18"/>
              </w:rPr>
            </w:pPr>
            <w:r>
              <w:rPr>
                <w:sz w:val="18"/>
              </w:rPr>
              <w:t>Transportation</w:t>
            </w:r>
            <w:r>
              <w:rPr>
                <w:spacing w:val="-7"/>
                <w:sz w:val="18"/>
              </w:rPr>
              <w:t> </w:t>
            </w:r>
            <w:r>
              <w:rPr>
                <w:sz w:val="18"/>
              </w:rPr>
              <w:t>Billing</w:t>
            </w:r>
            <w:r>
              <w:rPr>
                <w:spacing w:val="-6"/>
                <w:sz w:val="18"/>
              </w:rPr>
              <w:t> </w:t>
            </w:r>
            <w:r>
              <w:rPr>
                <w:sz w:val="18"/>
              </w:rPr>
              <w:t>May</w:t>
            </w:r>
            <w:r>
              <w:rPr>
                <w:spacing w:val="-6"/>
                <w:sz w:val="18"/>
              </w:rPr>
              <w:t> </w:t>
            </w:r>
            <w:r>
              <w:rPr>
                <w:spacing w:val="-4"/>
                <w:sz w:val="18"/>
              </w:rPr>
              <w:t>2025</w:t>
            </w:r>
            <w:r>
              <w:rPr>
                <w:sz w:val="18"/>
              </w:rPr>
              <w:tab/>
            </w:r>
            <w:r>
              <w:rPr>
                <w:spacing w:val="-2"/>
                <w:sz w:val="18"/>
              </w:rPr>
              <w:t>06/09/2025</w:t>
            </w:r>
            <w:r>
              <w:rPr>
                <w:sz w:val="18"/>
              </w:rPr>
              <w:tab/>
            </w:r>
            <w:r>
              <w:rPr>
                <w:spacing w:val="-2"/>
                <w:sz w:val="18"/>
              </w:rPr>
              <w:t>145,775.44</w:t>
            </w:r>
          </w:p>
          <w:p>
            <w:pPr>
              <w:pStyle w:val="TableParagraph"/>
              <w:tabs>
                <w:tab w:pos="11958" w:val="left" w:leader="none"/>
              </w:tabs>
              <w:spacing w:before="63"/>
              <w:ind w:left="7649"/>
              <w:rPr>
                <w:i/>
                <w:sz w:val="18"/>
              </w:rPr>
            </w:pPr>
            <w:r>
              <w:rPr>
                <w:i/>
                <w:sz w:val="18"/>
              </w:rPr>
              <w:t>40</w:t>
            </w:r>
            <w:r>
              <w:rPr>
                <w:i/>
                <w:spacing w:val="-2"/>
                <w:sz w:val="18"/>
              </w:rPr>
              <w:t> </w:t>
            </w:r>
            <w:r>
              <w:rPr>
                <w:i/>
                <w:sz w:val="18"/>
              </w:rPr>
              <w:t>E</w:t>
            </w:r>
            <w:r>
              <w:rPr>
                <w:i/>
                <w:spacing w:val="-2"/>
                <w:sz w:val="18"/>
              </w:rPr>
              <w:t> </w:t>
            </w:r>
            <w:r>
              <w:rPr>
                <w:i/>
                <w:sz w:val="18"/>
              </w:rPr>
              <w:t>093</w:t>
            </w:r>
            <w:r>
              <w:rPr>
                <w:i/>
                <w:spacing w:val="-1"/>
                <w:sz w:val="18"/>
              </w:rPr>
              <w:t> </w:t>
            </w:r>
            <w:r>
              <w:rPr>
                <w:i/>
                <w:sz w:val="18"/>
              </w:rPr>
              <w:t>2550</w:t>
            </w:r>
            <w:r>
              <w:rPr>
                <w:i/>
                <w:spacing w:val="-2"/>
                <w:sz w:val="18"/>
              </w:rPr>
              <w:t> </w:t>
            </w:r>
            <w:r>
              <w:rPr>
                <w:i/>
                <w:sz w:val="18"/>
              </w:rPr>
              <w:t>3314</w:t>
            </w:r>
            <w:r>
              <w:rPr>
                <w:i/>
                <w:spacing w:val="-2"/>
                <w:sz w:val="18"/>
              </w:rPr>
              <w:t> </w:t>
            </w:r>
            <w:r>
              <w:rPr>
                <w:i/>
                <w:sz w:val="18"/>
              </w:rPr>
              <w:t>31</w:t>
            </w:r>
            <w:r>
              <w:rPr>
                <w:i/>
                <w:spacing w:val="-1"/>
                <w:sz w:val="18"/>
              </w:rPr>
              <w:t> </w:t>
            </w:r>
            <w:r>
              <w:rPr>
                <w:i/>
                <w:spacing w:val="-2"/>
                <w:sz w:val="18"/>
              </w:rPr>
              <w:t>000000</w:t>
            </w:r>
            <w:r>
              <w:rPr>
                <w:i/>
                <w:sz w:val="18"/>
              </w:rPr>
              <w:tab/>
            </w:r>
            <w:r>
              <w:rPr>
                <w:i/>
                <w:spacing w:val="-2"/>
                <w:sz w:val="18"/>
              </w:rPr>
              <w:t>145,775.44</w:t>
            </w:r>
          </w:p>
          <w:p>
            <w:pPr>
              <w:pStyle w:val="TableParagraph"/>
              <w:tabs>
                <w:tab w:pos="4994" w:val="left" w:leader="none"/>
                <w:tab w:pos="6733" w:val="left" w:leader="none"/>
              </w:tabs>
              <w:spacing w:before="63"/>
              <w:ind w:left="329" w:right="5353"/>
              <w:rPr>
                <w:sz w:val="18"/>
              </w:rPr>
            </w:pPr>
            <w:r>
              <w:rPr>
                <w:sz w:val="18"/>
              </w:rPr>
              <w:t>2nd Billing - D/HH Diagnostic Services</w:t>
              <w:tab/>
            </w:r>
            <w:r>
              <w:rPr>
                <w:spacing w:val="-2"/>
                <w:sz w:val="18"/>
              </w:rPr>
              <w:t>06/12/2025</w:t>
            </w:r>
            <w:r>
              <w:rPr>
                <w:sz w:val="18"/>
              </w:rPr>
              <w:tab/>
            </w:r>
            <w:r>
              <w:rPr>
                <w:spacing w:val="-2"/>
                <w:sz w:val="18"/>
              </w:rPr>
              <w:t>11,400.00 </w:t>
            </w:r>
            <w:r>
              <w:rPr>
                <w:sz w:val="18"/>
              </w:rPr>
              <w:t>D/HH Evaluations</w:t>
            </w:r>
          </w:p>
          <w:p>
            <w:pPr>
              <w:pStyle w:val="TableParagraph"/>
              <w:tabs>
                <w:tab w:pos="12058" w:val="left" w:leader="none"/>
              </w:tabs>
              <w:spacing w:before="66"/>
              <w:ind w:left="7649"/>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4120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r>
              <w:rPr>
                <w:i/>
                <w:sz w:val="18"/>
              </w:rPr>
              <w:tab/>
            </w:r>
            <w:r>
              <w:rPr>
                <w:i/>
                <w:spacing w:val="-2"/>
                <w:sz w:val="18"/>
              </w:rPr>
              <w:t>11,400.00</w:t>
            </w:r>
          </w:p>
        </w:tc>
      </w:tr>
    </w:tbl>
    <w:p>
      <w:pPr>
        <w:pStyle w:val="TableParagraph"/>
        <w:spacing w:after="0"/>
        <w:rPr>
          <w:i/>
          <w:sz w:val="18"/>
        </w:rPr>
        <w:sectPr>
          <w:headerReference w:type="default" r:id="rId41"/>
          <w:footerReference w:type="default" r:id="rId42"/>
          <w:pgSz w:w="15840" w:h="12240" w:orient="landscape"/>
          <w:pgMar w:header="749" w:footer="910" w:top="1140" w:bottom="1100" w:left="360" w:right="360"/>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270" name="Group 270"/>
                <wp:cNvGraphicFramePr>
                  <a:graphicFrameLocks/>
                </wp:cNvGraphicFramePr>
                <a:graphic>
                  <a:graphicData uri="http://schemas.microsoft.com/office/word/2010/wordprocessingGroup">
                    <wpg:wgp>
                      <wpg:cNvPr id="270" name="Group 270"/>
                      <wpg:cNvGrpSpPr/>
                      <wpg:grpSpPr>
                        <a:xfrm>
                          <a:off x="0" y="0"/>
                          <a:ext cx="9144000" cy="19050"/>
                          <a:chExt cx="9144000" cy="19050"/>
                        </a:xfrm>
                      </wpg:grpSpPr>
                      <wps:wsp>
                        <wps:cNvPr id="271" name="Graphic 271"/>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229" coordorigin="0,0" coordsize="14400,30">
                <v:shape style="position:absolute;left:0;top:15;width:14400;height:2" id="docshape230"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i/>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9232403275</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ORGANIC</w:t>
            </w:r>
            <w:r>
              <w:rPr>
                <w:spacing w:val="-6"/>
                <w:sz w:val="18"/>
              </w:rPr>
              <w:t> </w:t>
            </w:r>
            <w:r>
              <w:rPr>
                <w:spacing w:val="-4"/>
                <w:sz w:val="18"/>
              </w:rPr>
              <w:t>LIFE</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496,382.86</w:t>
            </w:r>
          </w:p>
        </w:tc>
      </w:tr>
    </w:tbl>
    <w:p>
      <w:pPr>
        <w:spacing w:line="240" w:lineRule="auto" w:before="1"/>
        <w:rPr>
          <w:i/>
          <w:sz w:val="2"/>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13"/>
        <w:gridCol w:w="4787"/>
        <w:gridCol w:w="1252"/>
        <w:gridCol w:w="1473"/>
        <w:gridCol w:w="3459"/>
        <w:gridCol w:w="1820"/>
      </w:tblGrid>
      <w:tr>
        <w:trPr>
          <w:trHeight w:val="231" w:hRule="atLeast"/>
        </w:trPr>
        <w:tc>
          <w:tcPr>
            <w:tcW w:w="1613" w:type="dxa"/>
            <w:tcBorders>
              <w:bottom w:val="single" w:sz="6" w:space="0" w:color="000000"/>
            </w:tcBorders>
          </w:tcPr>
          <w:p>
            <w:pPr>
              <w:pStyle w:val="TableParagraph"/>
              <w:spacing w:line="201" w:lineRule="exact"/>
              <w:ind w:left="30"/>
              <w:rPr>
                <w:b/>
                <w:sz w:val="18"/>
              </w:rPr>
            </w:pPr>
            <w:r>
              <w:rPr>
                <w:b/>
                <w:sz w:val="18"/>
              </w:rPr>
              <w:t>Invoice</w:t>
            </w:r>
            <w:r>
              <w:rPr>
                <w:b/>
                <w:spacing w:val="-6"/>
                <w:sz w:val="18"/>
              </w:rPr>
              <w:t> </w:t>
            </w:r>
            <w:r>
              <w:rPr>
                <w:b/>
                <w:spacing w:val="-2"/>
                <w:sz w:val="18"/>
              </w:rPr>
              <w:t>Number</w:t>
            </w:r>
          </w:p>
        </w:tc>
        <w:tc>
          <w:tcPr>
            <w:tcW w:w="4787" w:type="dxa"/>
            <w:tcBorders>
              <w:bottom w:val="single" w:sz="6" w:space="0" w:color="000000"/>
            </w:tcBorders>
          </w:tcPr>
          <w:p>
            <w:pPr>
              <w:pStyle w:val="TableParagraph"/>
              <w:spacing w:line="201" w:lineRule="exact"/>
              <w:ind w:left="231"/>
              <w:rPr>
                <w:b/>
                <w:sz w:val="18"/>
              </w:rPr>
            </w:pPr>
            <w:r>
              <w:rPr>
                <w:b/>
                <w:spacing w:val="-2"/>
                <w:sz w:val="18"/>
              </w:rPr>
              <w:t>Description</w:t>
            </w:r>
          </w:p>
        </w:tc>
        <w:tc>
          <w:tcPr>
            <w:tcW w:w="1252" w:type="dxa"/>
            <w:tcBorders>
              <w:bottom w:val="single" w:sz="6" w:space="0" w:color="000000"/>
            </w:tcBorders>
          </w:tcPr>
          <w:p>
            <w:pPr>
              <w:pStyle w:val="TableParagraph"/>
              <w:spacing w:line="201" w:lineRule="exact"/>
              <w:ind w:left="110"/>
              <w:rPr>
                <w:b/>
                <w:sz w:val="18"/>
              </w:rPr>
            </w:pPr>
            <w:r>
              <w:rPr>
                <w:b/>
                <w:sz w:val="18"/>
              </w:rPr>
              <w:t>Invoice</w:t>
            </w:r>
            <w:r>
              <w:rPr>
                <w:b/>
                <w:spacing w:val="-6"/>
                <w:sz w:val="18"/>
              </w:rPr>
              <w:t> </w:t>
            </w:r>
            <w:r>
              <w:rPr>
                <w:b/>
                <w:spacing w:val="-4"/>
                <w:sz w:val="18"/>
              </w:rPr>
              <w:t>Date</w:t>
            </w:r>
          </w:p>
        </w:tc>
        <w:tc>
          <w:tcPr>
            <w:tcW w:w="1473" w:type="dxa"/>
            <w:tcBorders>
              <w:bottom w:val="single" w:sz="6" w:space="0" w:color="000000"/>
            </w:tcBorders>
          </w:tcPr>
          <w:p>
            <w:pPr>
              <w:pStyle w:val="TableParagraph"/>
              <w:spacing w:line="201" w:lineRule="exact"/>
              <w:ind w:right="43"/>
              <w:jc w:val="right"/>
              <w:rPr>
                <w:b/>
                <w:sz w:val="18"/>
              </w:rPr>
            </w:pPr>
            <w:r>
              <w:rPr>
                <w:b/>
                <w:sz w:val="18"/>
              </w:rPr>
              <w:t>Invoice</w:t>
            </w:r>
            <w:r>
              <w:rPr>
                <w:b/>
                <w:spacing w:val="-6"/>
                <w:sz w:val="18"/>
              </w:rPr>
              <w:t> </w:t>
            </w:r>
            <w:r>
              <w:rPr>
                <w:b/>
                <w:spacing w:val="-2"/>
                <w:sz w:val="18"/>
              </w:rPr>
              <w:t>Amount</w:t>
            </w:r>
          </w:p>
        </w:tc>
        <w:tc>
          <w:tcPr>
            <w:tcW w:w="3459" w:type="dxa"/>
            <w:tcBorders>
              <w:bottom w:val="single" w:sz="6" w:space="0" w:color="000000"/>
            </w:tcBorders>
          </w:tcPr>
          <w:p>
            <w:pPr>
              <w:pStyle w:val="TableParagraph"/>
              <w:spacing w:line="201" w:lineRule="exact"/>
              <w:ind w:left="40"/>
              <w:rPr>
                <w:b/>
                <w:sz w:val="18"/>
              </w:rPr>
            </w:pPr>
            <w:r>
              <w:rPr>
                <w:b/>
                <w:spacing w:val="-2"/>
                <w:sz w:val="18"/>
              </w:rPr>
              <w:t>Account</w:t>
            </w:r>
          </w:p>
        </w:tc>
        <w:tc>
          <w:tcPr>
            <w:tcW w:w="1820" w:type="dxa"/>
            <w:tcBorders>
              <w:bottom w:val="single" w:sz="6" w:space="0" w:color="000000"/>
            </w:tcBorders>
          </w:tcPr>
          <w:p>
            <w:pPr>
              <w:pStyle w:val="TableParagraph"/>
              <w:spacing w:line="201" w:lineRule="exact"/>
              <w:ind w:right="27"/>
              <w:jc w:val="right"/>
              <w:rPr>
                <w:b/>
                <w:sz w:val="18"/>
              </w:rPr>
            </w:pPr>
            <w:r>
              <w:rPr>
                <w:b/>
                <w:spacing w:val="-2"/>
                <w:sz w:val="18"/>
              </w:rPr>
              <w:t>Amount</w:t>
            </w:r>
          </w:p>
        </w:tc>
      </w:tr>
      <w:tr>
        <w:trPr>
          <w:trHeight w:val="474" w:hRule="atLeast"/>
        </w:trPr>
        <w:tc>
          <w:tcPr>
            <w:tcW w:w="1613" w:type="dxa"/>
            <w:tcBorders>
              <w:top w:val="single" w:sz="6" w:space="0" w:color="000000"/>
            </w:tcBorders>
          </w:tcPr>
          <w:p>
            <w:pPr>
              <w:pStyle w:val="TableParagraph"/>
              <w:spacing w:before="24"/>
              <w:ind w:left="30"/>
              <w:rPr>
                <w:sz w:val="18"/>
              </w:rPr>
            </w:pPr>
            <w:r>
              <w:rPr>
                <w:spacing w:val="-2"/>
                <w:sz w:val="18"/>
              </w:rPr>
              <w:t>1136020700635</w:t>
            </w:r>
          </w:p>
        </w:tc>
        <w:tc>
          <w:tcPr>
            <w:tcW w:w="4787" w:type="dxa"/>
            <w:tcBorders>
              <w:top w:val="single" w:sz="6" w:space="0" w:color="000000"/>
            </w:tcBorders>
          </w:tcPr>
          <w:p>
            <w:pPr>
              <w:pStyle w:val="TableParagraph"/>
              <w:spacing w:before="24"/>
              <w:ind w:left="231"/>
              <w:rPr>
                <w:sz w:val="18"/>
              </w:rPr>
            </w:pPr>
            <w:r>
              <w:rPr>
                <w:sz w:val="18"/>
              </w:rPr>
              <w:t>ACH</w:t>
            </w:r>
            <w:r>
              <w:rPr>
                <w:spacing w:val="-7"/>
                <w:sz w:val="18"/>
              </w:rPr>
              <w:t> </w:t>
            </w:r>
            <w:r>
              <w:rPr>
                <w:sz w:val="18"/>
              </w:rPr>
              <w:t>Invoice</w:t>
            </w:r>
            <w:r>
              <w:rPr>
                <w:spacing w:val="-7"/>
                <w:sz w:val="18"/>
              </w:rPr>
              <w:t> </w:t>
            </w:r>
            <w:r>
              <w:rPr>
                <w:sz w:val="18"/>
              </w:rPr>
              <w:t>1136020700635</w:t>
            </w:r>
            <w:r>
              <w:rPr>
                <w:spacing w:val="-7"/>
                <w:sz w:val="18"/>
              </w:rPr>
              <w:t> </w:t>
            </w:r>
            <w:r>
              <w:rPr>
                <w:sz w:val="18"/>
              </w:rPr>
              <w:t>-</w:t>
            </w:r>
            <w:r>
              <w:rPr>
                <w:spacing w:val="-7"/>
                <w:sz w:val="18"/>
              </w:rPr>
              <w:t> </w:t>
            </w:r>
            <w:r>
              <w:rPr>
                <w:sz w:val="18"/>
              </w:rPr>
              <w:t>Cleaning</w:t>
            </w:r>
            <w:r>
              <w:rPr>
                <w:spacing w:val="-7"/>
                <w:sz w:val="18"/>
              </w:rPr>
              <w:t> </w:t>
            </w:r>
            <w:r>
              <w:rPr>
                <w:sz w:val="18"/>
              </w:rPr>
              <w:t>Supplies</w:t>
            </w:r>
            <w:r>
              <w:rPr>
                <w:spacing w:val="-7"/>
                <w:sz w:val="18"/>
              </w:rPr>
              <w:t> </w:t>
            </w:r>
            <w:r>
              <w:rPr>
                <w:sz w:val="18"/>
              </w:rPr>
              <w:t>for Combi Ovens at Longfellow, Riley, and Frost</w:t>
            </w:r>
          </w:p>
        </w:tc>
        <w:tc>
          <w:tcPr>
            <w:tcW w:w="1252" w:type="dxa"/>
            <w:tcBorders>
              <w:top w:val="single" w:sz="6" w:space="0" w:color="000000"/>
            </w:tcBorders>
          </w:tcPr>
          <w:p>
            <w:pPr>
              <w:pStyle w:val="TableParagraph"/>
              <w:spacing w:before="24"/>
              <w:ind w:left="110"/>
              <w:rPr>
                <w:sz w:val="18"/>
              </w:rPr>
            </w:pPr>
            <w:r>
              <w:rPr>
                <w:spacing w:val="-2"/>
                <w:sz w:val="18"/>
              </w:rPr>
              <w:t>05/08/2025</w:t>
            </w:r>
          </w:p>
        </w:tc>
        <w:tc>
          <w:tcPr>
            <w:tcW w:w="1473" w:type="dxa"/>
            <w:tcBorders>
              <w:top w:val="single" w:sz="6" w:space="0" w:color="000000"/>
            </w:tcBorders>
          </w:tcPr>
          <w:p>
            <w:pPr>
              <w:pStyle w:val="TableParagraph"/>
              <w:spacing w:before="24"/>
              <w:ind w:right="73"/>
              <w:jc w:val="right"/>
              <w:rPr>
                <w:sz w:val="18"/>
              </w:rPr>
            </w:pPr>
            <w:r>
              <w:rPr>
                <w:spacing w:val="-2"/>
                <w:sz w:val="18"/>
              </w:rPr>
              <w:t>231.90</w:t>
            </w:r>
          </w:p>
        </w:tc>
        <w:tc>
          <w:tcPr>
            <w:tcW w:w="3459" w:type="dxa"/>
            <w:tcBorders>
              <w:top w:val="single" w:sz="6" w:space="0" w:color="000000"/>
            </w:tcBorders>
          </w:tcPr>
          <w:p>
            <w:pPr>
              <w:pStyle w:val="TableParagraph"/>
              <w:rPr>
                <w:rFonts w:ascii="Times New Roman"/>
                <w:sz w:val="18"/>
              </w:rPr>
            </w:pPr>
          </w:p>
        </w:tc>
        <w:tc>
          <w:tcPr>
            <w:tcW w:w="1820" w:type="dxa"/>
            <w:tcBorders>
              <w:top w:val="single" w:sz="6" w:space="0" w:color="000000"/>
            </w:tcBorders>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4787" w:type="dxa"/>
          </w:tcPr>
          <w:p>
            <w:pPr>
              <w:pStyle w:val="TableParagraph"/>
              <w:rPr>
                <w:rFonts w:ascii="Times New Roman"/>
                <w:sz w:val="18"/>
              </w:rPr>
            </w:pPr>
          </w:p>
        </w:tc>
        <w:tc>
          <w:tcPr>
            <w:tcW w:w="1252" w:type="dxa"/>
          </w:tcPr>
          <w:p>
            <w:pPr>
              <w:pStyle w:val="TableParagraph"/>
              <w:rPr>
                <w:rFonts w:ascii="Times New Roman"/>
                <w:sz w:val="18"/>
              </w:rPr>
            </w:pPr>
          </w:p>
        </w:tc>
        <w:tc>
          <w:tcPr>
            <w:tcW w:w="1473" w:type="dxa"/>
          </w:tcPr>
          <w:p>
            <w:pPr>
              <w:pStyle w:val="TableParagraph"/>
              <w:rPr>
                <w:rFonts w:ascii="Times New Roman"/>
                <w:sz w:val="18"/>
              </w:rPr>
            </w:pPr>
          </w:p>
        </w:tc>
        <w:tc>
          <w:tcPr>
            <w:tcW w:w="34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096</w:t>
            </w:r>
            <w:r>
              <w:rPr>
                <w:i/>
                <w:spacing w:val="-1"/>
                <w:sz w:val="18"/>
              </w:rPr>
              <w:t> </w:t>
            </w:r>
            <w:r>
              <w:rPr>
                <w:i/>
                <w:sz w:val="18"/>
              </w:rPr>
              <w:t>2560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820" w:type="dxa"/>
          </w:tcPr>
          <w:p>
            <w:pPr>
              <w:pStyle w:val="TableParagraph"/>
              <w:spacing w:before="30"/>
              <w:ind w:right="27"/>
              <w:jc w:val="right"/>
              <w:rPr>
                <w:i/>
                <w:sz w:val="18"/>
              </w:rPr>
            </w:pPr>
            <w:r>
              <w:rPr>
                <w:i/>
                <w:spacing w:val="-2"/>
                <w:sz w:val="18"/>
              </w:rPr>
              <w:t>231.90</w:t>
            </w:r>
          </w:p>
        </w:tc>
      </w:tr>
      <w:tr>
        <w:trPr>
          <w:trHeight w:val="270" w:hRule="atLeast"/>
        </w:trPr>
        <w:tc>
          <w:tcPr>
            <w:tcW w:w="1613" w:type="dxa"/>
          </w:tcPr>
          <w:p>
            <w:pPr>
              <w:pStyle w:val="TableParagraph"/>
              <w:spacing w:before="28"/>
              <w:ind w:left="30"/>
              <w:rPr>
                <w:sz w:val="18"/>
              </w:rPr>
            </w:pPr>
            <w:r>
              <w:rPr>
                <w:spacing w:val="-2"/>
                <w:sz w:val="18"/>
              </w:rPr>
              <w:t>1136020700869</w:t>
            </w:r>
          </w:p>
        </w:tc>
        <w:tc>
          <w:tcPr>
            <w:tcW w:w="4787" w:type="dxa"/>
          </w:tcPr>
          <w:p>
            <w:pPr>
              <w:pStyle w:val="TableParagraph"/>
              <w:spacing w:before="28"/>
              <w:ind w:left="231"/>
              <w:rPr>
                <w:sz w:val="18"/>
              </w:rPr>
            </w:pPr>
            <w:r>
              <w:rPr>
                <w:sz w:val="18"/>
              </w:rPr>
              <w:t>ACH</w:t>
            </w:r>
            <w:r>
              <w:rPr>
                <w:spacing w:val="-5"/>
                <w:sz w:val="18"/>
              </w:rPr>
              <w:t> </w:t>
            </w:r>
            <w:r>
              <w:rPr>
                <w:sz w:val="18"/>
              </w:rPr>
              <w:t>Invoice</w:t>
            </w:r>
            <w:r>
              <w:rPr>
                <w:spacing w:val="-4"/>
                <w:sz w:val="18"/>
              </w:rPr>
              <w:t> </w:t>
            </w:r>
            <w:r>
              <w:rPr>
                <w:sz w:val="18"/>
              </w:rPr>
              <w:t>1136020700869</w:t>
            </w:r>
            <w:r>
              <w:rPr>
                <w:spacing w:val="-4"/>
                <w:sz w:val="18"/>
              </w:rPr>
              <w:t> </w:t>
            </w:r>
            <w:r>
              <w:rPr>
                <w:sz w:val="18"/>
              </w:rPr>
              <w:t>May</w:t>
            </w:r>
            <w:r>
              <w:rPr>
                <w:spacing w:val="-5"/>
                <w:sz w:val="18"/>
              </w:rPr>
              <w:t> </w:t>
            </w:r>
            <w:r>
              <w:rPr>
                <w:sz w:val="18"/>
              </w:rPr>
              <w:t>2025</w:t>
            </w:r>
            <w:r>
              <w:rPr>
                <w:spacing w:val="-4"/>
                <w:sz w:val="18"/>
              </w:rPr>
              <w:t> </w:t>
            </w:r>
            <w:r>
              <w:rPr>
                <w:sz w:val="18"/>
              </w:rPr>
              <w:t>Food</w:t>
            </w:r>
            <w:r>
              <w:rPr>
                <w:spacing w:val="-4"/>
                <w:sz w:val="18"/>
              </w:rPr>
              <w:t> </w:t>
            </w:r>
            <w:r>
              <w:rPr>
                <w:spacing w:val="-2"/>
                <w:sz w:val="18"/>
              </w:rPr>
              <w:t>Service</w:t>
            </w:r>
          </w:p>
        </w:tc>
        <w:tc>
          <w:tcPr>
            <w:tcW w:w="1252" w:type="dxa"/>
          </w:tcPr>
          <w:p>
            <w:pPr>
              <w:pStyle w:val="TableParagraph"/>
              <w:spacing w:before="28"/>
              <w:ind w:left="110"/>
              <w:rPr>
                <w:sz w:val="18"/>
              </w:rPr>
            </w:pPr>
            <w:r>
              <w:rPr>
                <w:spacing w:val="-2"/>
                <w:sz w:val="18"/>
              </w:rPr>
              <w:t>05/31/2025</w:t>
            </w:r>
          </w:p>
        </w:tc>
        <w:tc>
          <w:tcPr>
            <w:tcW w:w="1473" w:type="dxa"/>
          </w:tcPr>
          <w:p>
            <w:pPr>
              <w:pStyle w:val="TableParagraph"/>
              <w:spacing w:before="28"/>
              <w:ind w:right="73"/>
              <w:jc w:val="right"/>
              <w:rPr>
                <w:sz w:val="18"/>
              </w:rPr>
            </w:pPr>
            <w:r>
              <w:rPr>
                <w:spacing w:val="-2"/>
                <w:sz w:val="18"/>
              </w:rPr>
              <w:t>438,688.61</w:t>
            </w:r>
          </w:p>
        </w:tc>
        <w:tc>
          <w:tcPr>
            <w:tcW w:w="3459" w:type="dxa"/>
          </w:tcPr>
          <w:p>
            <w:pPr>
              <w:pStyle w:val="TableParagraph"/>
              <w:rPr>
                <w:rFonts w:ascii="Times New Roman"/>
                <w:sz w:val="18"/>
              </w:rPr>
            </w:pPr>
          </w:p>
        </w:tc>
        <w:tc>
          <w:tcPr>
            <w:tcW w:w="1820"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787" w:type="dxa"/>
          </w:tcPr>
          <w:p>
            <w:pPr>
              <w:pStyle w:val="TableParagraph"/>
              <w:rPr>
                <w:rFonts w:ascii="Times New Roman"/>
                <w:sz w:val="18"/>
              </w:rPr>
            </w:pPr>
          </w:p>
        </w:tc>
        <w:tc>
          <w:tcPr>
            <w:tcW w:w="1252" w:type="dxa"/>
          </w:tcPr>
          <w:p>
            <w:pPr>
              <w:pStyle w:val="TableParagraph"/>
              <w:rPr>
                <w:rFonts w:ascii="Times New Roman"/>
                <w:sz w:val="18"/>
              </w:rPr>
            </w:pPr>
          </w:p>
        </w:tc>
        <w:tc>
          <w:tcPr>
            <w:tcW w:w="1473" w:type="dxa"/>
          </w:tcPr>
          <w:p>
            <w:pPr>
              <w:pStyle w:val="TableParagraph"/>
              <w:rPr>
                <w:rFonts w:ascii="Times New Roman"/>
                <w:sz w:val="18"/>
              </w:rPr>
            </w:pPr>
          </w:p>
        </w:tc>
        <w:tc>
          <w:tcPr>
            <w:tcW w:w="3459" w:type="dxa"/>
          </w:tcPr>
          <w:p>
            <w:pPr>
              <w:pStyle w:val="TableParagraph"/>
              <w:spacing w:before="28"/>
              <w:ind w:left="40"/>
              <w:rPr>
                <w:i/>
                <w:sz w:val="18"/>
              </w:rPr>
            </w:pPr>
            <w:r>
              <w:rPr>
                <w:i/>
                <w:sz w:val="18"/>
              </w:rPr>
              <w:t>10</w:t>
            </w:r>
            <w:r>
              <w:rPr>
                <w:i/>
                <w:spacing w:val="-2"/>
                <w:sz w:val="18"/>
              </w:rPr>
              <w:t> </w:t>
            </w:r>
            <w:r>
              <w:rPr>
                <w:i/>
                <w:sz w:val="18"/>
              </w:rPr>
              <w:t>E</w:t>
            </w:r>
            <w:r>
              <w:rPr>
                <w:i/>
                <w:spacing w:val="-2"/>
                <w:sz w:val="18"/>
              </w:rPr>
              <w:t> </w:t>
            </w:r>
            <w:r>
              <w:rPr>
                <w:i/>
                <w:sz w:val="18"/>
              </w:rPr>
              <w:t>096</w:t>
            </w:r>
            <w:r>
              <w:rPr>
                <w:i/>
                <w:spacing w:val="-1"/>
                <w:sz w:val="18"/>
              </w:rPr>
              <w:t> </w:t>
            </w:r>
            <w:r>
              <w:rPr>
                <w:i/>
                <w:sz w:val="18"/>
              </w:rPr>
              <w:t>2560</w:t>
            </w:r>
            <w:r>
              <w:rPr>
                <w:i/>
                <w:spacing w:val="-2"/>
                <w:sz w:val="18"/>
              </w:rPr>
              <w:t> </w:t>
            </w:r>
            <w:r>
              <w:rPr>
                <w:i/>
                <w:sz w:val="18"/>
              </w:rPr>
              <w:t>3920</w:t>
            </w:r>
            <w:r>
              <w:rPr>
                <w:i/>
                <w:spacing w:val="-2"/>
                <w:sz w:val="18"/>
              </w:rPr>
              <w:t> </w:t>
            </w:r>
            <w:r>
              <w:rPr>
                <w:i/>
                <w:sz w:val="18"/>
              </w:rPr>
              <w:t>00</w:t>
            </w:r>
            <w:r>
              <w:rPr>
                <w:i/>
                <w:spacing w:val="-1"/>
                <w:sz w:val="18"/>
              </w:rPr>
              <w:t> </w:t>
            </w:r>
            <w:r>
              <w:rPr>
                <w:i/>
                <w:spacing w:val="-2"/>
                <w:sz w:val="18"/>
              </w:rPr>
              <w:t>000000</w:t>
            </w:r>
          </w:p>
        </w:tc>
        <w:tc>
          <w:tcPr>
            <w:tcW w:w="1820" w:type="dxa"/>
          </w:tcPr>
          <w:p>
            <w:pPr>
              <w:pStyle w:val="TableParagraph"/>
              <w:spacing w:before="28"/>
              <w:ind w:right="27"/>
              <w:jc w:val="right"/>
              <w:rPr>
                <w:i/>
                <w:sz w:val="18"/>
              </w:rPr>
            </w:pPr>
            <w:r>
              <w:rPr>
                <w:i/>
                <w:spacing w:val="-2"/>
                <w:sz w:val="18"/>
              </w:rPr>
              <w:t>438,688.61</w:t>
            </w:r>
          </w:p>
        </w:tc>
      </w:tr>
      <w:tr>
        <w:trPr>
          <w:trHeight w:val="478" w:hRule="atLeast"/>
        </w:trPr>
        <w:tc>
          <w:tcPr>
            <w:tcW w:w="1613" w:type="dxa"/>
          </w:tcPr>
          <w:p>
            <w:pPr>
              <w:pStyle w:val="TableParagraph"/>
              <w:spacing w:before="28"/>
              <w:ind w:left="30"/>
              <w:rPr>
                <w:sz w:val="18"/>
              </w:rPr>
            </w:pPr>
            <w:r>
              <w:rPr>
                <w:spacing w:val="-2"/>
                <w:sz w:val="18"/>
              </w:rPr>
              <w:t>1136020700870</w:t>
            </w:r>
          </w:p>
        </w:tc>
        <w:tc>
          <w:tcPr>
            <w:tcW w:w="4787" w:type="dxa"/>
          </w:tcPr>
          <w:p>
            <w:pPr>
              <w:pStyle w:val="TableParagraph"/>
              <w:spacing w:before="28"/>
              <w:ind w:left="231"/>
              <w:rPr>
                <w:sz w:val="18"/>
              </w:rPr>
            </w:pPr>
            <w:r>
              <w:rPr>
                <w:sz w:val="18"/>
              </w:rPr>
              <w:t>ACH</w:t>
            </w:r>
            <w:r>
              <w:rPr>
                <w:spacing w:val="-7"/>
                <w:sz w:val="18"/>
              </w:rPr>
              <w:t> </w:t>
            </w:r>
            <w:r>
              <w:rPr>
                <w:sz w:val="18"/>
              </w:rPr>
              <w:t>Invoice</w:t>
            </w:r>
            <w:r>
              <w:rPr>
                <w:spacing w:val="-7"/>
                <w:sz w:val="18"/>
              </w:rPr>
              <w:t> </w:t>
            </w:r>
            <w:r>
              <w:rPr>
                <w:sz w:val="18"/>
              </w:rPr>
              <w:t>1136020700870</w:t>
            </w:r>
            <w:r>
              <w:rPr>
                <w:spacing w:val="-7"/>
                <w:sz w:val="18"/>
              </w:rPr>
              <w:t> </w:t>
            </w:r>
            <w:r>
              <w:rPr>
                <w:sz w:val="18"/>
              </w:rPr>
              <w:t>May</w:t>
            </w:r>
            <w:r>
              <w:rPr>
                <w:spacing w:val="-7"/>
                <w:sz w:val="18"/>
              </w:rPr>
              <w:t> </w:t>
            </w:r>
            <w:r>
              <w:rPr>
                <w:sz w:val="18"/>
              </w:rPr>
              <w:t>2025</w:t>
            </w:r>
            <w:r>
              <w:rPr>
                <w:spacing w:val="-7"/>
                <w:sz w:val="18"/>
              </w:rPr>
              <w:t> </w:t>
            </w:r>
            <w:r>
              <w:rPr>
                <w:sz w:val="18"/>
              </w:rPr>
              <w:t>Food</w:t>
            </w:r>
            <w:r>
              <w:rPr>
                <w:spacing w:val="-7"/>
                <w:sz w:val="18"/>
              </w:rPr>
              <w:t> </w:t>
            </w:r>
            <w:r>
              <w:rPr>
                <w:sz w:val="18"/>
              </w:rPr>
              <w:t>Service Labor, Taxes, and Benefits</w:t>
            </w:r>
          </w:p>
        </w:tc>
        <w:tc>
          <w:tcPr>
            <w:tcW w:w="1252" w:type="dxa"/>
          </w:tcPr>
          <w:p>
            <w:pPr>
              <w:pStyle w:val="TableParagraph"/>
              <w:spacing w:before="28"/>
              <w:ind w:left="110"/>
              <w:rPr>
                <w:sz w:val="18"/>
              </w:rPr>
            </w:pPr>
            <w:r>
              <w:rPr>
                <w:spacing w:val="-2"/>
                <w:sz w:val="18"/>
              </w:rPr>
              <w:t>05/31/2025</w:t>
            </w:r>
          </w:p>
        </w:tc>
        <w:tc>
          <w:tcPr>
            <w:tcW w:w="1473" w:type="dxa"/>
          </w:tcPr>
          <w:p>
            <w:pPr>
              <w:pStyle w:val="TableParagraph"/>
              <w:spacing w:before="28"/>
              <w:ind w:right="73"/>
              <w:jc w:val="right"/>
              <w:rPr>
                <w:sz w:val="18"/>
              </w:rPr>
            </w:pPr>
            <w:r>
              <w:rPr>
                <w:spacing w:val="-2"/>
                <w:sz w:val="18"/>
              </w:rPr>
              <w:t>44,326.13</w:t>
            </w:r>
          </w:p>
        </w:tc>
        <w:tc>
          <w:tcPr>
            <w:tcW w:w="3459" w:type="dxa"/>
          </w:tcPr>
          <w:p>
            <w:pPr>
              <w:pStyle w:val="TableParagraph"/>
              <w:rPr>
                <w:rFonts w:ascii="Times New Roman"/>
                <w:sz w:val="18"/>
              </w:rPr>
            </w:pPr>
          </w:p>
        </w:tc>
        <w:tc>
          <w:tcPr>
            <w:tcW w:w="18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4787" w:type="dxa"/>
          </w:tcPr>
          <w:p>
            <w:pPr>
              <w:pStyle w:val="TableParagraph"/>
              <w:rPr>
                <w:rFonts w:ascii="Times New Roman"/>
                <w:sz w:val="18"/>
              </w:rPr>
            </w:pPr>
          </w:p>
        </w:tc>
        <w:tc>
          <w:tcPr>
            <w:tcW w:w="1252" w:type="dxa"/>
          </w:tcPr>
          <w:p>
            <w:pPr>
              <w:pStyle w:val="TableParagraph"/>
              <w:rPr>
                <w:rFonts w:ascii="Times New Roman"/>
                <w:sz w:val="18"/>
              </w:rPr>
            </w:pPr>
          </w:p>
        </w:tc>
        <w:tc>
          <w:tcPr>
            <w:tcW w:w="1473" w:type="dxa"/>
          </w:tcPr>
          <w:p>
            <w:pPr>
              <w:pStyle w:val="TableParagraph"/>
              <w:rPr>
                <w:rFonts w:ascii="Times New Roman"/>
                <w:sz w:val="18"/>
              </w:rPr>
            </w:pPr>
          </w:p>
        </w:tc>
        <w:tc>
          <w:tcPr>
            <w:tcW w:w="34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096</w:t>
            </w:r>
            <w:r>
              <w:rPr>
                <w:i/>
                <w:spacing w:val="-1"/>
                <w:sz w:val="18"/>
              </w:rPr>
              <w:t> </w:t>
            </w:r>
            <w:r>
              <w:rPr>
                <w:i/>
                <w:sz w:val="18"/>
              </w:rPr>
              <w:t>2560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820" w:type="dxa"/>
          </w:tcPr>
          <w:p>
            <w:pPr>
              <w:pStyle w:val="TableParagraph"/>
              <w:spacing w:before="30"/>
              <w:ind w:right="27"/>
              <w:jc w:val="right"/>
              <w:rPr>
                <w:i/>
                <w:sz w:val="18"/>
              </w:rPr>
            </w:pPr>
            <w:r>
              <w:rPr>
                <w:i/>
                <w:spacing w:val="-2"/>
                <w:sz w:val="18"/>
              </w:rPr>
              <w:t>44,326.13</w:t>
            </w:r>
          </w:p>
        </w:tc>
      </w:tr>
      <w:tr>
        <w:trPr>
          <w:trHeight w:val="686" w:hRule="atLeast"/>
        </w:trPr>
        <w:tc>
          <w:tcPr>
            <w:tcW w:w="1613" w:type="dxa"/>
          </w:tcPr>
          <w:p>
            <w:pPr>
              <w:pStyle w:val="TableParagraph"/>
              <w:spacing w:before="28"/>
              <w:ind w:left="30"/>
              <w:rPr>
                <w:sz w:val="18"/>
              </w:rPr>
            </w:pPr>
            <w:r>
              <w:rPr>
                <w:spacing w:val="-2"/>
                <w:sz w:val="18"/>
              </w:rPr>
              <w:t>1136020701648</w:t>
            </w:r>
          </w:p>
        </w:tc>
        <w:tc>
          <w:tcPr>
            <w:tcW w:w="4787" w:type="dxa"/>
          </w:tcPr>
          <w:p>
            <w:pPr>
              <w:pStyle w:val="TableParagraph"/>
              <w:spacing w:before="28"/>
              <w:ind w:left="231" w:right="3"/>
              <w:rPr>
                <w:sz w:val="18"/>
              </w:rPr>
            </w:pPr>
            <w:r>
              <w:rPr>
                <w:sz w:val="18"/>
              </w:rPr>
              <w:t>FY25 Equity &amp; Learning - Middle School General Supplies</w:t>
            </w:r>
            <w:r>
              <w:rPr>
                <w:spacing w:val="-6"/>
                <w:sz w:val="18"/>
              </w:rPr>
              <w:t> </w:t>
            </w:r>
            <w:r>
              <w:rPr>
                <w:sz w:val="18"/>
              </w:rPr>
              <w:t>-</w:t>
            </w:r>
            <w:r>
              <w:rPr>
                <w:spacing w:val="-6"/>
                <w:sz w:val="18"/>
              </w:rPr>
              <w:t> </w:t>
            </w:r>
            <w:r>
              <w:rPr>
                <w:sz w:val="18"/>
              </w:rPr>
              <w:t>Catered</w:t>
            </w:r>
            <w:r>
              <w:rPr>
                <w:spacing w:val="-6"/>
                <w:sz w:val="18"/>
              </w:rPr>
              <w:t> </w:t>
            </w:r>
            <w:r>
              <w:rPr>
                <w:sz w:val="18"/>
              </w:rPr>
              <w:t>Event:</w:t>
            </w:r>
            <w:r>
              <w:rPr>
                <w:spacing w:val="-6"/>
                <w:sz w:val="18"/>
              </w:rPr>
              <w:t> </w:t>
            </w:r>
            <w:r>
              <w:rPr>
                <w:sz w:val="18"/>
              </w:rPr>
              <w:t>End</w:t>
            </w:r>
            <w:r>
              <w:rPr>
                <w:spacing w:val="-6"/>
                <w:sz w:val="18"/>
              </w:rPr>
              <w:t> </w:t>
            </w:r>
            <w:r>
              <w:rPr>
                <w:sz w:val="18"/>
              </w:rPr>
              <w:t>of</w:t>
            </w:r>
            <w:r>
              <w:rPr>
                <w:spacing w:val="-6"/>
                <w:sz w:val="18"/>
              </w:rPr>
              <w:t> </w:t>
            </w:r>
            <w:r>
              <w:rPr>
                <w:sz w:val="18"/>
              </w:rPr>
              <w:t>Year</w:t>
            </w:r>
            <w:r>
              <w:rPr>
                <w:spacing w:val="-6"/>
                <w:sz w:val="18"/>
              </w:rPr>
              <w:t> </w:t>
            </w:r>
            <w:r>
              <w:rPr>
                <w:sz w:val="18"/>
              </w:rPr>
              <w:t>Celebration 6/3/2025 -Popsicles Qty: 4 cases</w:t>
            </w:r>
          </w:p>
        </w:tc>
        <w:tc>
          <w:tcPr>
            <w:tcW w:w="1252" w:type="dxa"/>
          </w:tcPr>
          <w:p>
            <w:pPr>
              <w:pStyle w:val="TableParagraph"/>
              <w:spacing w:before="28"/>
              <w:ind w:left="110"/>
              <w:rPr>
                <w:sz w:val="18"/>
              </w:rPr>
            </w:pPr>
            <w:r>
              <w:rPr>
                <w:spacing w:val="-2"/>
                <w:sz w:val="18"/>
              </w:rPr>
              <w:t>06/03/2025</w:t>
            </w:r>
          </w:p>
        </w:tc>
        <w:tc>
          <w:tcPr>
            <w:tcW w:w="1473" w:type="dxa"/>
          </w:tcPr>
          <w:p>
            <w:pPr>
              <w:pStyle w:val="TableParagraph"/>
              <w:spacing w:before="28"/>
              <w:ind w:right="73"/>
              <w:jc w:val="right"/>
              <w:rPr>
                <w:sz w:val="18"/>
              </w:rPr>
            </w:pPr>
            <w:r>
              <w:rPr>
                <w:spacing w:val="-2"/>
                <w:sz w:val="18"/>
              </w:rPr>
              <w:t>112.40</w:t>
            </w:r>
          </w:p>
        </w:tc>
        <w:tc>
          <w:tcPr>
            <w:tcW w:w="3459" w:type="dxa"/>
          </w:tcPr>
          <w:p>
            <w:pPr>
              <w:pStyle w:val="TableParagraph"/>
              <w:rPr>
                <w:rFonts w:ascii="Times New Roman"/>
                <w:sz w:val="18"/>
              </w:rPr>
            </w:pPr>
          </w:p>
        </w:tc>
        <w:tc>
          <w:tcPr>
            <w:tcW w:w="1820" w:type="dxa"/>
          </w:tcPr>
          <w:p>
            <w:pPr>
              <w:pStyle w:val="TableParagraph"/>
              <w:rPr>
                <w:rFonts w:ascii="Times New Roman"/>
                <w:sz w:val="18"/>
              </w:rPr>
            </w:pPr>
          </w:p>
        </w:tc>
      </w:tr>
      <w:tr>
        <w:trPr>
          <w:trHeight w:val="273" w:hRule="atLeast"/>
        </w:trPr>
        <w:tc>
          <w:tcPr>
            <w:tcW w:w="1613" w:type="dxa"/>
          </w:tcPr>
          <w:p>
            <w:pPr>
              <w:pStyle w:val="TableParagraph"/>
              <w:rPr>
                <w:rFonts w:ascii="Times New Roman"/>
                <w:sz w:val="18"/>
              </w:rPr>
            </w:pPr>
          </w:p>
        </w:tc>
        <w:tc>
          <w:tcPr>
            <w:tcW w:w="4787" w:type="dxa"/>
          </w:tcPr>
          <w:p>
            <w:pPr>
              <w:pStyle w:val="TableParagraph"/>
              <w:rPr>
                <w:rFonts w:ascii="Times New Roman"/>
                <w:sz w:val="18"/>
              </w:rPr>
            </w:pPr>
          </w:p>
        </w:tc>
        <w:tc>
          <w:tcPr>
            <w:tcW w:w="1252" w:type="dxa"/>
          </w:tcPr>
          <w:p>
            <w:pPr>
              <w:pStyle w:val="TableParagraph"/>
              <w:rPr>
                <w:rFonts w:ascii="Times New Roman"/>
                <w:sz w:val="18"/>
              </w:rPr>
            </w:pPr>
          </w:p>
        </w:tc>
        <w:tc>
          <w:tcPr>
            <w:tcW w:w="1473" w:type="dxa"/>
          </w:tcPr>
          <w:p>
            <w:pPr>
              <w:pStyle w:val="TableParagraph"/>
              <w:rPr>
                <w:rFonts w:ascii="Times New Roman"/>
                <w:sz w:val="18"/>
              </w:rPr>
            </w:pPr>
          </w:p>
        </w:tc>
        <w:tc>
          <w:tcPr>
            <w:tcW w:w="3459" w:type="dxa"/>
          </w:tcPr>
          <w:p>
            <w:pPr>
              <w:pStyle w:val="TableParagraph"/>
              <w:spacing w:before="31"/>
              <w:ind w:left="40"/>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1120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820" w:type="dxa"/>
          </w:tcPr>
          <w:p>
            <w:pPr>
              <w:pStyle w:val="TableParagraph"/>
              <w:spacing w:before="31"/>
              <w:ind w:right="27"/>
              <w:jc w:val="right"/>
              <w:rPr>
                <w:i/>
                <w:sz w:val="18"/>
              </w:rPr>
            </w:pPr>
            <w:r>
              <w:rPr>
                <w:i/>
                <w:spacing w:val="-2"/>
                <w:sz w:val="18"/>
              </w:rPr>
              <w:t>112.40</w:t>
            </w:r>
          </w:p>
        </w:tc>
      </w:tr>
      <w:tr>
        <w:trPr>
          <w:trHeight w:val="270" w:hRule="atLeast"/>
        </w:trPr>
        <w:tc>
          <w:tcPr>
            <w:tcW w:w="1613" w:type="dxa"/>
          </w:tcPr>
          <w:p>
            <w:pPr>
              <w:pStyle w:val="TableParagraph"/>
              <w:spacing w:before="28"/>
              <w:ind w:left="30"/>
              <w:rPr>
                <w:sz w:val="18"/>
              </w:rPr>
            </w:pPr>
            <w:r>
              <w:rPr>
                <w:spacing w:val="-2"/>
                <w:sz w:val="18"/>
              </w:rPr>
              <w:t>1136020701649</w:t>
            </w:r>
          </w:p>
        </w:tc>
        <w:tc>
          <w:tcPr>
            <w:tcW w:w="4787" w:type="dxa"/>
          </w:tcPr>
          <w:p>
            <w:pPr>
              <w:pStyle w:val="TableParagraph"/>
              <w:spacing w:before="28"/>
              <w:ind w:left="231"/>
              <w:rPr>
                <w:sz w:val="18"/>
              </w:rPr>
            </w:pPr>
            <w:r>
              <w:rPr>
                <w:sz w:val="18"/>
              </w:rPr>
              <w:t>Cooper</w:t>
            </w:r>
            <w:r>
              <w:rPr>
                <w:spacing w:val="-5"/>
                <w:sz w:val="18"/>
              </w:rPr>
              <w:t> </w:t>
            </w:r>
            <w:r>
              <w:rPr>
                <w:sz w:val="18"/>
              </w:rPr>
              <w:t>8th</w:t>
            </w:r>
            <w:r>
              <w:rPr>
                <w:spacing w:val="-2"/>
                <w:sz w:val="18"/>
              </w:rPr>
              <w:t> </w:t>
            </w:r>
            <w:r>
              <w:rPr>
                <w:sz w:val="18"/>
              </w:rPr>
              <w:t>Graduation</w:t>
            </w:r>
            <w:r>
              <w:rPr>
                <w:spacing w:val="-3"/>
                <w:sz w:val="18"/>
              </w:rPr>
              <w:t> </w:t>
            </w:r>
            <w:r>
              <w:rPr>
                <w:sz w:val="18"/>
              </w:rPr>
              <w:t>Breakfast</w:t>
            </w:r>
            <w:r>
              <w:rPr>
                <w:spacing w:val="-2"/>
                <w:sz w:val="18"/>
              </w:rPr>
              <w:t> </w:t>
            </w:r>
            <w:r>
              <w:rPr>
                <w:sz w:val="18"/>
              </w:rPr>
              <w:t>on</w:t>
            </w:r>
            <w:r>
              <w:rPr>
                <w:spacing w:val="-2"/>
                <w:sz w:val="18"/>
              </w:rPr>
              <w:t> 6/3/25</w:t>
            </w:r>
          </w:p>
        </w:tc>
        <w:tc>
          <w:tcPr>
            <w:tcW w:w="1252" w:type="dxa"/>
          </w:tcPr>
          <w:p>
            <w:pPr>
              <w:pStyle w:val="TableParagraph"/>
              <w:spacing w:before="28"/>
              <w:ind w:left="110"/>
              <w:rPr>
                <w:sz w:val="18"/>
              </w:rPr>
            </w:pPr>
            <w:r>
              <w:rPr>
                <w:spacing w:val="-2"/>
                <w:sz w:val="18"/>
              </w:rPr>
              <w:t>06/03/2025</w:t>
            </w:r>
          </w:p>
        </w:tc>
        <w:tc>
          <w:tcPr>
            <w:tcW w:w="1473" w:type="dxa"/>
          </w:tcPr>
          <w:p>
            <w:pPr>
              <w:pStyle w:val="TableParagraph"/>
              <w:spacing w:before="28"/>
              <w:ind w:right="73"/>
              <w:jc w:val="right"/>
              <w:rPr>
                <w:sz w:val="18"/>
              </w:rPr>
            </w:pPr>
            <w:r>
              <w:rPr>
                <w:spacing w:val="-2"/>
                <w:sz w:val="18"/>
              </w:rPr>
              <w:t>3,348.80</w:t>
            </w:r>
          </w:p>
        </w:tc>
        <w:tc>
          <w:tcPr>
            <w:tcW w:w="3459" w:type="dxa"/>
          </w:tcPr>
          <w:p>
            <w:pPr>
              <w:pStyle w:val="TableParagraph"/>
              <w:rPr>
                <w:rFonts w:ascii="Times New Roman"/>
                <w:sz w:val="18"/>
              </w:rPr>
            </w:pPr>
          </w:p>
        </w:tc>
        <w:tc>
          <w:tcPr>
            <w:tcW w:w="1820"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787" w:type="dxa"/>
          </w:tcPr>
          <w:p>
            <w:pPr>
              <w:pStyle w:val="TableParagraph"/>
              <w:rPr>
                <w:rFonts w:ascii="Times New Roman"/>
                <w:sz w:val="18"/>
              </w:rPr>
            </w:pPr>
          </w:p>
        </w:tc>
        <w:tc>
          <w:tcPr>
            <w:tcW w:w="1252" w:type="dxa"/>
          </w:tcPr>
          <w:p>
            <w:pPr>
              <w:pStyle w:val="TableParagraph"/>
              <w:rPr>
                <w:rFonts w:ascii="Times New Roman"/>
                <w:sz w:val="18"/>
              </w:rPr>
            </w:pPr>
          </w:p>
        </w:tc>
        <w:tc>
          <w:tcPr>
            <w:tcW w:w="1473" w:type="dxa"/>
          </w:tcPr>
          <w:p>
            <w:pPr>
              <w:pStyle w:val="TableParagraph"/>
              <w:rPr>
                <w:rFonts w:ascii="Times New Roman"/>
                <w:sz w:val="18"/>
              </w:rPr>
            </w:pPr>
          </w:p>
        </w:tc>
        <w:tc>
          <w:tcPr>
            <w:tcW w:w="3459" w:type="dxa"/>
          </w:tcPr>
          <w:p>
            <w:pPr>
              <w:pStyle w:val="TableParagraph"/>
              <w:spacing w:before="28"/>
              <w:ind w:left="40"/>
              <w:rPr>
                <w:i/>
                <w:sz w:val="18"/>
              </w:rPr>
            </w:pPr>
            <w:r>
              <w:rPr>
                <w:i/>
                <w:sz w:val="18"/>
              </w:rPr>
              <w:t>10</w:t>
            </w:r>
            <w:r>
              <w:rPr>
                <w:i/>
                <w:spacing w:val="-2"/>
                <w:sz w:val="18"/>
              </w:rPr>
              <w:t> </w:t>
            </w:r>
            <w:r>
              <w:rPr>
                <w:i/>
                <w:sz w:val="18"/>
              </w:rPr>
              <w:t>E</w:t>
            </w:r>
            <w:r>
              <w:rPr>
                <w:i/>
                <w:spacing w:val="-2"/>
                <w:sz w:val="18"/>
              </w:rPr>
              <w:t> </w:t>
            </w:r>
            <w:r>
              <w:rPr>
                <w:i/>
                <w:sz w:val="18"/>
              </w:rPr>
              <w:t>013</w:t>
            </w:r>
            <w:r>
              <w:rPr>
                <w:i/>
                <w:spacing w:val="-1"/>
                <w:sz w:val="18"/>
              </w:rPr>
              <w:t> </w:t>
            </w:r>
            <w:r>
              <w:rPr>
                <w:i/>
                <w:sz w:val="18"/>
              </w:rPr>
              <w:t>1120</w:t>
            </w:r>
            <w:r>
              <w:rPr>
                <w:i/>
                <w:spacing w:val="-2"/>
                <w:sz w:val="18"/>
              </w:rPr>
              <w:t> </w:t>
            </w:r>
            <w:r>
              <w:rPr>
                <w:i/>
                <w:sz w:val="18"/>
              </w:rPr>
              <w:t>4135</w:t>
            </w:r>
            <w:r>
              <w:rPr>
                <w:i/>
                <w:spacing w:val="-2"/>
                <w:sz w:val="18"/>
              </w:rPr>
              <w:t> </w:t>
            </w:r>
            <w:r>
              <w:rPr>
                <w:i/>
                <w:sz w:val="18"/>
              </w:rPr>
              <w:t>00</w:t>
            </w:r>
            <w:r>
              <w:rPr>
                <w:i/>
                <w:spacing w:val="-1"/>
                <w:sz w:val="18"/>
              </w:rPr>
              <w:t> </w:t>
            </w:r>
            <w:r>
              <w:rPr>
                <w:i/>
                <w:spacing w:val="-2"/>
                <w:sz w:val="18"/>
              </w:rPr>
              <w:t>000000</w:t>
            </w:r>
          </w:p>
        </w:tc>
        <w:tc>
          <w:tcPr>
            <w:tcW w:w="1820" w:type="dxa"/>
          </w:tcPr>
          <w:p>
            <w:pPr>
              <w:pStyle w:val="TableParagraph"/>
              <w:spacing w:before="28"/>
              <w:ind w:right="27"/>
              <w:jc w:val="right"/>
              <w:rPr>
                <w:i/>
                <w:sz w:val="18"/>
              </w:rPr>
            </w:pPr>
            <w:r>
              <w:rPr>
                <w:i/>
                <w:spacing w:val="-2"/>
                <w:sz w:val="18"/>
              </w:rPr>
              <w:t>3,348.80</w:t>
            </w:r>
          </w:p>
        </w:tc>
      </w:tr>
      <w:tr>
        <w:trPr>
          <w:trHeight w:val="270" w:hRule="atLeast"/>
        </w:trPr>
        <w:tc>
          <w:tcPr>
            <w:tcW w:w="1613" w:type="dxa"/>
          </w:tcPr>
          <w:p>
            <w:pPr>
              <w:pStyle w:val="TableParagraph"/>
              <w:spacing w:before="28"/>
              <w:ind w:left="30"/>
              <w:rPr>
                <w:sz w:val="18"/>
              </w:rPr>
            </w:pPr>
            <w:r>
              <w:rPr>
                <w:spacing w:val="-2"/>
                <w:sz w:val="18"/>
              </w:rPr>
              <w:t>1136020701651</w:t>
            </w:r>
          </w:p>
        </w:tc>
        <w:tc>
          <w:tcPr>
            <w:tcW w:w="4787" w:type="dxa"/>
          </w:tcPr>
          <w:p>
            <w:pPr>
              <w:pStyle w:val="TableParagraph"/>
              <w:spacing w:before="28"/>
              <w:ind w:left="231"/>
              <w:rPr>
                <w:sz w:val="18"/>
              </w:rPr>
            </w:pPr>
            <w:r>
              <w:rPr>
                <w:sz w:val="18"/>
              </w:rPr>
              <w:t>8TH</w:t>
            </w:r>
            <w:r>
              <w:rPr>
                <w:spacing w:val="-3"/>
                <w:sz w:val="18"/>
              </w:rPr>
              <w:t> </w:t>
            </w:r>
            <w:r>
              <w:rPr>
                <w:sz w:val="18"/>
              </w:rPr>
              <w:t>GRADE</w:t>
            </w:r>
            <w:r>
              <w:rPr>
                <w:spacing w:val="-2"/>
                <w:sz w:val="18"/>
              </w:rPr>
              <w:t> </w:t>
            </w:r>
            <w:r>
              <w:rPr>
                <w:sz w:val="18"/>
              </w:rPr>
              <w:t>AVID</w:t>
            </w:r>
            <w:r>
              <w:rPr>
                <w:spacing w:val="-2"/>
                <w:sz w:val="18"/>
              </w:rPr>
              <w:t> </w:t>
            </w:r>
            <w:r>
              <w:rPr>
                <w:sz w:val="18"/>
              </w:rPr>
              <w:t>DECORATED</w:t>
            </w:r>
            <w:r>
              <w:rPr>
                <w:spacing w:val="-3"/>
                <w:sz w:val="18"/>
              </w:rPr>
              <w:t> </w:t>
            </w:r>
            <w:r>
              <w:rPr>
                <w:sz w:val="18"/>
              </w:rPr>
              <w:t>DONUTS</w:t>
            </w:r>
            <w:r>
              <w:rPr>
                <w:spacing w:val="-2"/>
                <w:sz w:val="18"/>
              </w:rPr>
              <w:t> </w:t>
            </w:r>
            <w:r>
              <w:rPr>
                <w:sz w:val="18"/>
              </w:rPr>
              <w:t>ON</w:t>
            </w:r>
            <w:r>
              <w:rPr>
                <w:spacing w:val="-2"/>
                <w:sz w:val="18"/>
              </w:rPr>
              <w:t> 6/3/25</w:t>
            </w:r>
          </w:p>
        </w:tc>
        <w:tc>
          <w:tcPr>
            <w:tcW w:w="1252" w:type="dxa"/>
          </w:tcPr>
          <w:p>
            <w:pPr>
              <w:pStyle w:val="TableParagraph"/>
              <w:spacing w:before="28"/>
              <w:ind w:left="110"/>
              <w:rPr>
                <w:sz w:val="18"/>
              </w:rPr>
            </w:pPr>
            <w:r>
              <w:rPr>
                <w:spacing w:val="-2"/>
                <w:sz w:val="18"/>
              </w:rPr>
              <w:t>06/03/2025</w:t>
            </w:r>
          </w:p>
        </w:tc>
        <w:tc>
          <w:tcPr>
            <w:tcW w:w="1473" w:type="dxa"/>
          </w:tcPr>
          <w:p>
            <w:pPr>
              <w:pStyle w:val="TableParagraph"/>
              <w:spacing w:before="28"/>
              <w:ind w:right="73"/>
              <w:jc w:val="right"/>
              <w:rPr>
                <w:sz w:val="18"/>
              </w:rPr>
            </w:pPr>
            <w:r>
              <w:rPr>
                <w:spacing w:val="-2"/>
                <w:sz w:val="18"/>
              </w:rPr>
              <w:t>120.00</w:t>
            </w:r>
          </w:p>
        </w:tc>
        <w:tc>
          <w:tcPr>
            <w:tcW w:w="3459" w:type="dxa"/>
          </w:tcPr>
          <w:p>
            <w:pPr>
              <w:pStyle w:val="TableParagraph"/>
              <w:rPr>
                <w:rFonts w:ascii="Times New Roman"/>
                <w:sz w:val="18"/>
              </w:rPr>
            </w:pPr>
          </w:p>
        </w:tc>
        <w:tc>
          <w:tcPr>
            <w:tcW w:w="1820"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787" w:type="dxa"/>
          </w:tcPr>
          <w:p>
            <w:pPr>
              <w:pStyle w:val="TableParagraph"/>
              <w:rPr>
                <w:rFonts w:ascii="Times New Roman"/>
                <w:sz w:val="18"/>
              </w:rPr>
            </w:pPr>
          </w:p>
        </w:tc>
        <w:tc>
          <w:tcPr>
            <w:tcW w:w="1252" w:type="dxa"/>
          </w:tcPr>
          <w:p>
            <w:pPr>
              <w:pStyle w:val="TableParagraph"/>
              <w:rPr>
                <w:rFonts w:ascii="Times New Roman"/>
                <w:sz w:val="18"/>
              </w:rPr>
            </w:pPr>
          </w:p>
        </w:tc>
        <w:tc>
          <w:tcPr>
            <w:tcW w:w="1473" w:type="dxa"/>
          </w:tcPr>
          <w:p>
            <w:pPr>
              <w:pStyle w:val="TableParagraph"/>
              <w:rPr>
                <w:rFonts w:ascii="Times New Roman"/>
                <w:sz w:val="18"/>
              </w:rPr>
            </w:pPr>
          </w:p>
        </w:tc>
        <w:tc>
          <w:tcPr>
            <w:tcW w:w="3459" w:type="dxa"/>
          </w:tcPr>
          <w:p>
            <w:pPr>
              <w:pStyle w:val="TableParagraph"/>
              <w:spacing w:before="28"/>
              <w:ind w:left="40"/>
              <w:rPr>
                <w:i/>
                <w:sz w:val="18"/>
              </w:rPr>
            </w:pPr>
            <w:r>
              <w:rPr>
                <w:i/>
                <w:sz w:val="18"/>
              </w:rPr>
              <w:t>10</w:t>
            </w:r>
            <w:r>
              <w:rPr>
                <w:i/>
                <w:spacing w:val="-2"/>
                <w:sz w:val="18"/>
              </w:rPr>
              <w:t> </w:t>
            </w:r>
            <w:r>
              <w:rPr>
                <w:i/>
                <w:sz w:val="18"/>
              </w:rPr>
              <w:t>E</w:t>
            </w:r>
            <w:r>
              <w:rPr>
                <w:i/>
                <w:spacing w:val="-2"/>
                <w:sz w:val="18"/>
              </w:rPr>
              <w:t> </w:t>
            </w:r>
            <w:r>
              <w:rPr>
                <w:i/>
                <w:sz w:val="18"/>
              </w:rPr>
              <w:t>009</w:t>
            </w:r>
            <w:r>
              <w:rPr>
                <w:i/>
                <w:spacing w:val="-1"/>
                <w:sz w:val="18"/>
              </w:rPr>
              <w:t> </w:t>
            </w:r>
            <w:r>
              <w:rPr>
                <w:i/>
                <w:sz w:val="18"/>
              </w:rPr>
              <w:t>1120</w:t>
            </w:r>
            <w:r>
              <w:rPr>
                <w:i/>
                <w:spacing w:val="-2"/>
                <w:sz w:val="18"/>
              </w:rPr>
              <w:t> </w:t>
            </w:r>
            <w:r>
              <w:rPr>
                <w:i/>
                <w:sz w:val="18"/>
              </w:rPr>
              <w:t>4135</w:t>
            </w:r>
            <w:r>
              <w:rPr>
                <w:i/>
                <w:spacing w:val="-2"/>
                <w:sz w:val="18"/>
              </w:rPr>
              <w:t> </w:t>
            </w:r>
            <w:r>
              <w:rPr>
                <w:i/>
                <w:sz w:val="18"/>
              </w:rPr>
              <w:t>00</w:t>
            </w:r>
            <w:r>
              <w:rPr>
                <w:i/>
                <w:spacing w:val="-1"/>
                <w:sz w:val="18"/>
              </w:rPr>
              <w:t> </w:t>
            </w:r>
            <w:r>
              <w:rPr>
                <w:i/>
                <w:spacing w:val="-2"/>
                <w:sz w:val="18"/>
              </w:rPr>
              <w:t>000000</w:t>
            </w:r>
          </w:p>
        </w:tc>
        <w:tc>
          <w:tcPr>
            <w:tcW w:w="1820" w:type="dxa"/>
          </w:tcPr>
          <w:p>
            <w:pPr>
              <w:pStyle w:val="TableParagraph"/>
              <w:spacing w:before="28"/>
              <w:ind w:right="27"/>
              <w:jc w:val="right"/>
              <w:rPr>
                <w:i/>
                <w:sz w:val="18"/>
              </w:rPr>
            </w:pPr>
            <w:r>
              <w:rPr>
                <w:i/>
                <w:spacing w:val="-2"/>
                <w:sz w:val="18"/>
              </w:rPr>
              <w:t>120.00</w:t>
            </w:r>
          </w:p>
        </w:tc>
      </w:tr>
      <w:tr>
        <w:trPr>
          <w:trHeight w:val="270" w:hRule="atLeast"/>
        </w:trPr>
        <w:tc>
          <w:tcPr>
            <w:tcW w:w="1613" w:type="dxa"/>
          </w:tcPr>
          <w:p>
            <w:pPr>
              <w:pStyle w:val="TableParagraph"/>
              <w:spacing w:before="28"/>
              <w:ind w:left="30"/>
              <w:rPr>
                <w:sz w:val="18"/>
              </w:rPr>
            </w:pPr>
            <w:r>
              <w:rPr>
                <w:spacing w:val="-2"/>
                <w:sz w:val="18"/>
              </w:rPr>
              <w:t>1136020701653</w:t>
            </w:r>
          </w:p>
        </w:tc>
        <w:tc>
          <w:tcPr>
            <w:tcW w:w="4787" w:type="dxa"/>
          </w:tcPr>
          <w:p>
            <w:pPr>
              <w:pStyle w:val="TableParagraph"/>
              <w:spacing w:before="28"/>
              <w:ind w:left="231"/>
              <w:rPr>
                <w:sz w:val="18"/>
              </w:rPr>
            </w:pPr>
            <w:r>
              <w:rPr>
                <w:sz w:val="18"/>
              </w:rPr>
              <w:t>London</w:t>
            </w:r>
            <w:r>
              <w:rPr>
                <w:spacing w:val="-4"/>
                <w:sz w:val="18"/>
              </w:rPr>
              <w:t> </w:t>
            </w:r>
            <w:r>
              <w:rPr>
                <w:sz w:val="18"/>
              </w:rPr>
              <w:t>-</w:t>
            </w:r>
            <w:r>
              <w:rPr>
                <w:spacing w:val="-3"/>
                <w:sz w:val="18"/>
              </w:rPr>
              <w:t> </w:t>
            </w:r>
            <w:r>
              <w:rPr>
                <w:sz w:val="18"/>
              </w:rPr>
              <w:t>8th</w:t>
            </w:r>
            <w:r>
              <w:rPr>
                <w:spacing w:val="-3"/>
                <w:sz w:val="18"/>
              </w:rPr>
              <w:t> </w:t>
            </w:r>
            <w:r>
              <w:rPr>
                <w:sz w:val="18"/>
              </w:rPr>
              <w:t>grade</w:t>
            </w:r>
            <w:r>
              <w:rPr>
                <w:spacing w:val="-4"/>
                <w:sz w:val="18"/>
              </w:rPr>
              <w:t> </w:t>
            </w:r>
            <w:r>
              <w:rPr>
                <w:sz w:val="18"/>
              </w:rPr>
              <w:t>graduation</w:t>
            </w:r>
            <w:r>
              <w:rPr>
                <w:spacing w:val="-3"/>
                <w:sz w:val="18"/>
              </w:rPr>
              <w:t> </w:t>
            </w:r>
            <w:r>
              <w:rPr>
                <w:sz w:val="18"/>
              </w:rPr>
              <w:t>breakfast</w:t>
            </w:r>
            <w:r>
              <w:rPr>
                <w:spacing w:val="-3"/>
                <w:sz w:val="18"/>
              </w:rPr>
              <w:t> </w:t>
            </w:r>
            <w:r>
              <w:rPr>
                <w:sz w:val="18"/>
              </w:rPr>
              <w:t>06-04-</w:t>
            </w:r>
            <w:r>
              <w:rPr>
                <w:spacing w:val="-5"/>
                <w:sz w:val="18"/>
              </w:rPr>
              <w:t>25.</w:t>
            </w:r>
          </w:p>
        </w:tc>
        <w:tc>
          <w:tcPr>
            <w:tcW w:w="1252" w:type="dxa"/>
          </w:tcPr>
          <w:p>
            <w:pPr>
              <w:pStyle w:val="TableParagraph"/>
              <w:spacing w:before="28"/>
              <w:ind w:left="110"/>
              <w:rPr>
                <w:sz w:val="18"/>
              </w:rPr>
            </w:pPr>
            <w:r>
              <w:rPr>
                <w:spacing w:val="-2"/>
                <w:sz w:val="18"/>
              </w:rPr>
              <w:t>06/04/2025</w:t>
            </w:r>
          </w:p>
        </w:tc>
        <w:tc>
          <w:tcPr>
            <w:tcW w:w="1473" w:type="dxa"/>
          </w:tcPr>
          <w:p>
            <w:pPr>
              <w:pStyle w:val="TableParagraph"/>
              <w:spacing w:before="28"/>
              <w:ind w:right="73"/>
              <w:jc w:val="right"/>
              <w:rPr>
                <w:sz w:val="18"/>
              </w:rPr>
            </w:pPr>
            <w:r>
              <w:rPr>
                <w:spacing w:val="-2"/>
                <w:sz w:val="18"/>
              </w:rPr>
              <w:t>3,094.65</w:t>
            </w:r>
          </w:p>
        </w:tc>
        <w:tc>
          <w:tcPr>
            <w:tcW w:w="3459" w:type="dxa"/>
          </w:tcPr>
          <w:p>
            <w:pPr>
              <w:pStyle w:val="TableParagraph"/>
              <w:rPr>
                <w:rFonts w:ascii="Times New Roman"/>
                <w:sz w:val="18"/>
              </w:rPr>
            </w:pPr>
          </w:p>
        </w:tc>
        <w:tc>
          <w:tcPr>
            <w:tcW w:w="1820"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787" w:type="dxa"/>
          </w:tcPr>
          <w:p>
            <w:pPr>
              <w:pStyle w:val="TableParagraph"/>
              <w:rPr>
                <w:rFonts w:ascii="Times New Roman"/>
                <w:sz w:val="18"/>
              </w:rPr>
            </w:pPr>
          </w:p>
        </w:tc>
        <w:tc>
          <w:tcPr>
            <w:tcW w:w="1252" w:type="dxa"/>
          </w:tcPr>
          <w:p>
            <w:pPr>
              <w:pStyle w:val="TableParagraph"/>
              <w:rPr>
                <w:rFonts w:ascii="Times New Roman"/>
                <w:sz w:val="18"/>
              </w:rPr>
            </w:pPr>
          </w:p>
        </w:tc>
        <w:tc>
          <w:tcPr>
            <w:tcW w:w="1473" w:type="dxa"/>
          </w:tcPr>
          <w:p>
            <w:pPr>
              <w:pStyle w:val="TableParagraph"/>
              <w:rPr>
                <w:rFonts w:ascii="Times New Roman"/>
                <w:sz w:val="18"/>
              </w:rPr>
            </w:pPr>
          </w:p>
        </w:tc>
        <w:tc>
          <w:tcPr>
            <w:tcW w:w="3459" w:type="dxa"/>
          </w:tcPr>
          <w:p>
            <w:pPr>
              <w:pStyle w:val="TableParagraph"/>
              <w:spacing w:before="28"/>
              <w:ind w:left="40"/>
              <w:rPr>
                <w:i/>
                <w:sz w:val="18"/>
              </w:rPr>
            </w:pPr>
            <w:r>
              <w:rPr>
                <w:i/>
                <w:sz w:val="18"/>
              </w:rPr>
              <w:t>10</w:t>
            </w:r>
            <w:r>
              <w:rPr>
                <w:i/>
                <w:spacing w:val="-2"/>
                <w:sz w:val="18"/>
              </w:rPr>
              <w:t> </w:t>
            </w:r>
            <w:r>
              <w:rPr>
                <w:i/>
                <w:sz w:val="18"/>
              </w:rPr>
              <w:t>E</w:t>
            </w:r>
            <w:r>
              <w:rPr>
                <w:i/>
                <w:spacing w:val="-2"/>
                <w:sz w:val="18"/>
              </w:rPr>
              <w:t> </w:t>
            </w:r>
            <w:r>
              <w:rPr>
                <w:i/>
                <w:sz w:val="18"/>
              </w:rPr>
              <w:t>005</w:t>
            </w:r>
            <w:r>
              <w:rPr>
                <w:i/>
                <w:spacing w:val="-1"/>
                <w:sz w:val="18"/>
              </w:rPr>
              <w:t> </w:t>
            </w:r>
            <w:r>
              <w:rPr>
                <w:i/>
                <w:sz w:val="18"/>
              </w:rPr>
              <w:t>1120</w:t>
            </w:r>
            <w:r>
              <w:rPr>
                <w:i/>
                <w:spacing w:val="-2"/>
                <w:sz w:val="18"/>
              </w:rPr>
              <w:t> </w:t>
            </w:r>
            <w:r>
              <w:rPr>
                <w:i/>
                <w:sz w:val="18"/>
              </w:rPr>
              <w:t>4135</w:t>
            </w:r>
            <w:r>
              <w:rPr>
                <w:i/>
                <w:spacing w:val="-2"/>
                <w:sz w:val="18"/>
              </w:rPr>
              <w:t> </w:t>
            </w:r>
            <w:r>
              <w:rPr>
                <w:i/>
                <w:sz w:val="18"/>
              </w:rPr>
              <w:t>00</w:t>
            </w:r>
            <w:r>
              <w:rPr>
                <w:i/>
                <w:spacing w:val="-1"/>
                <w:sz w:val="18"/>
              </w:rPr>
              <w:t> </w:t>
            </w:r>
            <w:r>
              <w:rPr>
                <w:i/>
                <w:spacing w:val="-2"/>
                <w:sz w:val="18"/>
              </w:rPr>
              <w:t>000000</w:t>
            </w:r>
          </w:p>
        </w:tc>
        <w:tc>
          <w:tcPr>
            <w:tcW w:w="1820" w:type="dxa"/>
          </w:tcPr>
          <w:p>
            <w:pPr>
              <w:pStyle w:val="TableParagraph"/>
              <w:spacing w:before="28"/>
              <w:ind w:right="27"/>
              <w:jc w:val="right"/>
              <w:rPr>
                <w:i/>
                <w:sz w:val="18"/>
              </w:rPr>
            </w:pPr>
            <w:r>
              <w:rPr>
                <w:i/>
                <w:spacing w:val="-2"/>
                <w:sz w:val="18"/>
              </w:rPr>
              <w:t>3,094.65</w:t>
            </w:r>
          </w:p>
        </w:tc>
      </w:tr>
      <w:tr>
        <w:trPr>
          <w:trHeight w:val="269" w:hRule="atLeast"/>
        </w:trPr>
        <w:tc>
          <w:tcPr>
            <w:tcW w:w="1613" w:type="dxa"/>
          </w:tcPr>
          <w:p>
            <w:pPr>
              <w:pStyle w:val="TableParagraph"/>
              <w:spacing w:before="28"/>
              <w:ind w:left="30"/>
              <w:rPr>
                <w:sz w:val="18"/>
              </w:rPr>
            </w:pPr>
            <w:r>
              <w:rPr>
                <w:spacing w:val="-2"/>
                <w:sz w:val="18"/>
              </w:rPr>
              <w:t>1136020701654</w:t>
            </w:r>
          </w:p>
        </w:tc>
        <w:tc>
          <w:tcPr>
            <w:tcW w:w="4787" w:type="dxa"/>
          </w:tcPr>
          <w:p>
            <w:pPr>
              <w:pStyle w:val="TableParagraph"/>
              <w:spacing w:before="28"/>
              <w:ind w:left="231"/>
              <w:rPr>
                <w:sz w:val="18"/>
              </w:rPr>
            </w:pPr>
            <w:r>
              <w:rPr>
                <w:sz w:val="18"/>
              </w:rPr>
              <w:t>Staff </w:t>
            </w:r>
            <w:r>
              <w:rPr>
                <w:spacing w:val="-2"/>
                <w:sz w:val="18"/>
              </w:rPr>
              <w:t>appreciation</w:t>
            </w:r>
          </w:p>
        </w:tc>
        <w:tc>
          <w:tcPr>
            <w:tcW w:w="1252" w:type="dxa"/>
          </w:tcPr>
          <w:p>
            <w:pPr>
              <w:pStyle w:val="TableParagraph"/>
              <w:spacing w:before="28"/>
              <w:ind w:left="110"/>
              <w:rPr>
                <w:sz w:val="18"/>
              </w:rPr>
            </w:pPr>
            <w:r>
              <w:rPr>
                <w:spacing w:val="-2"/>
                <w:sz w:val="18"/>
              </w:rPr>
              <w:t>06/04/2025</w:t>
            </w:r>
          </w:p>
        </w:tc>
        <w:tc>
          <w:tcPr>
            <w:tcW w:w="1473" w:type="dxa"/>
          </w:tcPr>
          <w:p>
            <w:pPr>
              <w:pStyle w:val="TableParagraph"/>
              <w:spacing w:before="28"/>
              <w:ind w:right="73"/>
              <w:jc w:val="right"/>
              <w:rPr>
                <w:sz w:val="18"/>
              </w:rPr>
            </w:pPr>
            <w:r>
              <w:rPr>
                <w:spacing w:val="-2"/>
                <w:sz w:val="18"/>
              </w:rPr>
              <w:t>562.50</w:t>
            </w:r>
          </w:p>
        </w:tc>
        <w:tc>
          <w:tcPr>
            <w:tcW w:w="3459" w:type="dxa"/>
          </w:tcPr>
          <w:p>
            <w:pPr>
              <w:pStyle w:val="TableParagraph"/>
              <w:rPr>
                <w:rFonts w:ascii="Times New Roman"/>
                <w:sz w:val="18"/>
              </w:rPr>
            </w:pPr>
          </w:p>
        </w:tc>
        <w:tc>
          <w:tcPr>
            <w:tcW w:w="1820"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787" w:type="dxa"/>
          </w:tcPr>
          <w:p>
            <w:pPr>
              <w:pStyle w:val="TableParagraph"/>
              <w:rPr>
                <w:rFonts w:ascii="Times New Roman"/>
                <w:sz w:val="18"/>
              </w:rPr>
            </w:pPr>
          </w:p>
        </w:tc>
        <w:tc>
          <w:tcPr>
            <w:tcW w:w="1252" w:type="dxa"/>
          </w:tcPr>
          <w:p>
            <w:pPr>
              <w:pStyle w:val="TableParagraph"/>
              <w:rPr>
                <w:rFonts w:ascii="Times New Roman"/>
                <w:sz w:val="18"/>
              </w:rPr>
            </w:pPr>
          </w:p>
        </w:tc>
        <w:tc>
          <w:tcPr>
            <w:tcW w:w="1473" w:type="dxa"/>
          </w:tcPr>
          <w:p>
            <w:pPr>
              <w:pStyle w:val="TableParagraph"/>
              <w:rPr>
                <w:rFonts w:ascii="Times New Roman"/>
                <w:sz w:val="18"/>
              </w:rPr>
            </w:pPr>
          </w:p>
        </w:tc>
        <w:tc>
          <w:tcPr>
            <w:tcW w:w="3459" w:type="dxa"/>
          </w:tcPr>
          <w:p>
            <w:pPr>
              <w:pStyle w:val="TableParagraph"/>
              <w:spacing w:before="28"/>
              <w:ind w:left="40"/>
              <w:rPr>
                <w:i/>
                <w:sz w:val="18"/>
              </w:rPr>
            </w:pPr>
            <w:r>
              <w:rPr>
                <w:i/>
                <w:sz w:val="18"/>
              </w:rPr>
              <w:t>10</w:t>
            </w:r>
            <w:r>
              <w:rPr>
                <w:i/>
                <w:spacing w:val="-2"/>
                <w:sz w:val="18"/>
              </w:rPr>
              <w:t> </w:t>
            </w:r>
            <w:r>
              <w:rPr>
                <w:i/>
                <w:sz w:val="18"/>
              </w:rPr>
              <w:t>E</w:t>
            </w:r>
            <w:r>
              <w:rPr>
                <w:i/>
                <w:spacing w:val="-2"/>
                <w:sz w:val="18"/>
              </w:rPr>
              <w:t> </w:t>
            </w:r>
            <w:r>
              <w:rPr>
                <w:i/>
                <w:sz w:val="18"/>
              </w:rPr>
              <w:t>007</w:t>
            </w:r>
            <w:r>
              <w:rPr>
                <w:i/>
                <w:spacing w:val="-1"/>
                <w:sz w:val="18"/>
              </w:rPr>
              <w:t> </w:t>
            </w:r>
            <w:r>
              <w:rPr>
                <w:i/>
                <w:sz w:val="18"/>
              </w:rPr>
              <w:t>2410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820" w:type="dxa"/>
          </w:tcPr>
          <w:p>
            <w:pPr>
              <w:pStyle w:val="TableParagraph"/>
              <w:spacing w:before="28"/>
              <w:ind w:right="27"/>
              <w:jc w:val="right"/>
              <w:rPr>
                <w:i/>
                <w:sz w:val="18"/>
              </w:rPr>
            </w:pPr>
            <w:r>
              <w:rPr>
                <w:i/>
                <w:spacing w:val="-2"/>
                <w:sz w:val="18"/>
              </w:rPr>
              <w:t>562.50</w:t>
            </w:r>
          </w:p>
        </w:tc>
      </w:tr>
      <w:tr>
        <w:trPr>
          <w:trHeight w:val="270" w:hRule="atLeast"/>
        </w:trPr>
        <w:tc>
          <w:tcPr>
            <w:tcW w:w="1613" w:type="dxa"/>
          </w:tcPr>
          <w:p>
            <w:pPr>
              <w:pStyle w:val="TableParagraph"/>
              <w:spacing w:before="28"/>
              <w:ind w:left="30"/>
              <w:rPr>
                <w:sz w:val="18"/>
              </w:rPr>
            </w:pPr>
            <w:r>
              <w:rPr>
                <w:spacing w:val="-2"/>
                <w:sz w:val="18"/>
              </w:rPr>
              <w:t>1136020701656</w:t>
            </w:r>
          </w:p>
        </w:tc>
        <w:tc>
          <w:tcPr>
            <w:tcW w:w="4787" w:type="dxa"/>
          </w:tcPr>
          <w:p>
            <w:pPr>
              <w:pStyle w:val="TableParagraph"/>
              <w:spacing w:before="28"/>
              <w:ind w:left="231"/>
              <w:rPr>
                <w:sz w:val="18"/>
              </w:rPr>
            </w:pPr>
            <w:r>
              <w:rPr>
                <w:sz w:val="18"/>
              </w:rPr>
              <w:t>Treats</w:t>
            </w:r>
            <w:r>
              <w:rPr>
                <w:spacing w:val="-1"/>
                <w:sz w:val="18"/>
              </w:rPr>
              <w:t> </w:t>
            </w:r>
            <w:r>
              <w:rPr>
                <w:sz w:val="18"/>
              </w:rPr>
              <w:t>Freezer Pops</w:t>
            </w:r>
            <w:r>
              <w:rPr>
                <w:spacing w:val="-1"/>
                <w:sz w:val="18"/>
              </w:rPr>
              <w:t> </w:t>
            </w:r>
            <w:r>
              <w:rPr>
                <w:sz w:val="18"/>
              </w:rPr>
              <w:t>( 3 cases</w:t>
            </w:r>
            <w:r>
              <w:rPr>
                <w:spacing w:val="-1"/>
                <w:sz w:val="18"/>
              </w:rPr>
              <w:t> </w:t>
            </w:r>
            <w:r>
              <w:rPr>
                <w:sz w:val="18"/>
              </w:rPr>
              <w:t>) for</w:t>
            </w:r>
            <w:r>
              <w:rPr>
                <w:spacing w:val="49"/>
                <w:sz w:val="18"/>
              </w:rPr>
              <w:t> </w:t>
            </w:r>
            <w:r>
              <w:rPr>
                <w:sz w:val="18"/>
              </w:rPr>
              <w:t>Field </w:t>
            </w:r>
            <w:r>
              <w:rPr>
                <w:spacing w:val="-5"/>
                <w:sz w:val="18"/>
              </w:rPr>
              <w:t>Day</w:t>
            </w:r>
          </w:p>
        </w:tc>
        <w:tc>
          <w:tcPr>
            <w:tcW w:w="1252" w:type="dxa"/>
          </w:tcPr>
          <w:p>
            <w:pPr>
              <w:pStyle w:val="TableParagraph"/>
              <w:spacing w:before="28"/>
              <w:ind w:left="110"/>
              <w:rPr>
                <w:sz w:val="18"/>
              </w:rPr>
            </w:pPr>
            <w:r>
              <w:rPr>
                <w:spacing w:val="-2"/>
                <w:sz w:val="18"/>
              </w:rPr>
              <w:t>06/05/2025</w:t>
            </w:r>
          </w:p>
        </w:tc>
        <w:tc>
          <w:tcPr>
            <w:tcW w:w="1473" w:type="dxa"/>
          </w:tcPr>
          <w:p>
            <w:pPr>
              <w:pStyle w:val="TableParagraph"/>
              <w:spacing w:before="28"/>
              <w:ind w:right="73"/>
              <w:jc w:val="right"/>
              <w:rPr>
                <w:sz w:val="18"/>
              </w:rPr>
            </w:pPr>
            <w:r>
              <w:rPr>
                <w:spacing w:val="-2"/>
                <w:sz w:val="18"/>
              </w:rPr>
              <w:t>88.71</w:t>
            </w:r>
          </w:p>
        </w:tc>
        <w:tc>
          <w:tcPr>
            <w:tcW w:w="3459" w:type="dxa"/>
          </w:tcPr>
          <w:p>
            <w:pPr>
              <w:pStyle w:val="TableParagraph"/>
              <w:rPr>
                <w:rFonts w:ascii="Times New Roman"/>
                <w:sz w:val="18"/>
              </w:rPr>
            </w:pPr>
          </w:p>
        </w:tc>
        <w:tc>
          <w:tcPr>
            <w:tcW w:w="1820"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787" w:type="dxa"/>
          </w:tcPr>
          <w:p>
            <w:pPr>
              <w:pStyle w:val="TableParagraph"/>
              <w:rPr>
                <w:rFonts w:ascii="Times New Roman"/>
                <w:sz w:val="18"/>
              </w:rPr>
            </w:pPr>
          </w:p>
        </w:tc>
        <w:tc>
          <w:tcPr>
            <w:tcW w:w="1252" w:type="dxa"/>
          </w:tcPr>
          <w:p>
            <w:pPr>
              <w:pStyle w:val="TableParagraph"/>
              <w:rPr>
                <w:rFonts w:ascii="Times New Roman"/>
                <w:sz w:val="18"/>
              </w:rPr>
            </w:pPr>
          </w:p>
        </w:tc>
        <w:tc>
          <w:tcPr>
            <w:tcW w:w="1473" w:type="dxa"/>
          </w:tcPr>
          <w:p>
            <w:pPr>
              <w:pStyle w:val="TableParagraph"/>
              <w:rPr>
                <w:rFonts w:ascii="Times New Roman"/>
                <w:sz w:val="18"/>
              </w:rPr>
            </w:pPr>
          </w:p>
        </w:tc>
        <w:tc>
          <w:tcPr>
            <w:tcW w:w="3459" w:type="dxa"/>
          </w:tcPr>
          <w:p>
            <w:pPr>
              <w:pStyle w:val="TableParagraph"/>
              <w:spacing w:before="28"/>
              <w:ind w:left="40"/>
              <w:rPr>
                <w:i/>
                <w:sz w:val="18"/>
              </w:rPr>
            </w:pPr>
            <w:r>
              <w:rPr>
                <w:i/>
                <w:sz w:val="18"/>
              </w:rPr>
              <w:t>10</w:t>
            </w:r>
            <w:r>
              <w:rPr>
                <w:i/>
                <w:spacing w:val="-2"/>
                <w:sz w:val="18"/>
              </w:rPr>
              <w:t> </w:t>
            </w:r>
            <w:r>
              <w:rPr>
                <w:i/>
                <w:sz w:val="18"/>
              </w:rPr>
              <w:t>E</w:t>
            </w:r>
            <w:r>
              <w:rPr>
                <w:i/>
                <w:spacing w:val="-2"/>
                <w:sz w:val="18"/>
              </w:rPr>
              <w:t> </w:t>
            </w:r>
            <w:r>
              <w:rPr>
                <w:i/>
                <w:sz w:val="18"/>
              </w:rPr>
              <w:t>002</w:t>
            </w:r>
            <w:r>
              <w:rPr>
                <w:i/>
                <w:spacing w:val="-1"/>
                <w:sz w:val="18"/>
              </w:rPr>
              <w:t> </w:t>
            </w:r>
            <w:r>
              <w:rPr>
                <w:i/>
                <w:sz w:val="18"/>
              </w:rPr>
              <w:t>1110</w:t>
            </w:r>
            <w:r>
              <w:rPr>
                <w:i/>
                <w:spacing w:val="-2"/>
                <w:sz w:val="18"/>
              </w:rPr>
              <w:t> </w:t>
            </w:r>
            <w:r>
              <w:rPr>
                <w:i/>
                <w:sz w:val="18"/>
              </w:rPr>
              <w:t>4135</w:t>
            </w:r>
            <w:r>
              <w:rPr>
                <w:i/>
                <w:spacing w:val="-2"/>
                <w:sz w:val="18"/>
              </w:rPr>
              <w:t> </w:t>
            </w:r>
            <w:r>
              <w:rPr>
                <w:i/>
                <w:sz w:val="18"/>
              </w:rPr>
              <w:t>00</w:t>
            </w:r>
            <w:r>
              <w:rPr>
                <w:i/>
                <w:spacing w:val="-1"/>
                <w:sz w:val="18"/>
              </w:rPr>
              <w:t> </w:t>
            </w:r>
            <w:r>
              <w:rPr>
                <w:i/>
                <w:spacing w:val="-2"/>
                <w:sz w:val="18"/>
              </w:rPr>
              <w:t>000000</w:t>
            </w:r>
          </w:p>
        </w:tc>
        <w:tc>
          <w:tcPr>
            <w:tcW w:w="1820" w:type="dxa"/>
          </w:tcPr>
          <w:p>
            <w:pPr>
              <w:pStyle w:val="TableParagraph"/>
              <w:spacing w:before="28"/>
              <w:ind w:right="27"/>
              <w:jc w:val="right"/>
              <w:rPr>
                <w:i/>
                <w:sz w:val="18"/>
              </w:rPr>
            </w:pPr>
            <w:r>
              <w:rPr>
                <w:i/>
                <w:spacing w:val="-2"/>
                <w:sz w:val="18"/>
              </w:rPr>
              <w:t>88.71</w:t>
            </w:r>
          </w:p>
        </w:tc>
      </w:tr>
      <w:tr>
        <w:trPr>
          <w:trHeight w:val="270" w:hRule="atLeast"/>
        </w:trPr>
        <w:tc>
          <w:tcPr>
            <w:tcW w:w="1613" w:type="dxa"/>
          </w:tcPr>
          <w:p>
            <w:pPr>
              <w:pStyle w:val="TableParagraph"/>
              <w:spacing w:before="28"/>
              <w:ind w:left="30"/>
              <w:rPr>
                <w:sz w:val="18"/>
              </w:rPr>
            </w:pPr>
            <w:r>
              <w:rPr>
                <w:spacing w:val="-2"/>
                <w:sz w:val="18"/>
              </w:rPr>
              <w:t>1136020701657</w:t>
            </w:r>
          </w:p>
        </w:tc>
        <w:tc>
          <w:tcPr>
            <w:tcW w:w="4787" w:type="dxa"/>
          </w:tcPr>
          <w:p>
            <w:pPr>
              <w:pStyle w:val="TableParagraph"/>
              <w:spacing w:before="28"/>
              <w:ind w:left="231"/>
              <w:rPr>
                <w:sz w:val="18"/>
              </w:rPr>
            </w:pPr>
            <w:r>
              <w:rPr>
                <w:sz w:val="18"/>
              </w:rPr>
              <w:t>8TH</w:t>
            </w:r>
            <w:r>
              <w:rPr>
                <w:spacing w:val="-1"/>
                <w:sz w:val="18"/>
              </w:rPr>
              <w:t> </w:t>
            </w:r>
            <w:r>
              <w:rPr>
                <w:sz w:val="18"/>
              </w:rPr>
              <w:t>GRADE</w:t>
            </w:r>
            <w:r>
              <w:rPr>
                <w:spacing w:val="-1"/>
                <w:sz w:val="18"/>
              </w:rPr>
              <w:t> </w:t>
            </w:r>
            <w:r>
              <w:rPr>
                <w:sz w:val="18"/>
              </w:rPr>
              <w:t>BREAKFAST BUFFET</w:t>
            </w:r>
            <w:r>
              <w:rPr>
                <w:spacing w:val="-1"/>
                <w:sz w:val="18"/>
              </w:rPr>
              <w:t> </w:t>
            </w:r>
            <w:r>
              <w:rPr>
                <w:sz w:val="18"/>
              </w:rPr>
              <w:t>ON </w:t>
            </w:r>
            <w:r>
              <w:rPr>
                <w:spacing w:val="-2"/>
                <w:sz w:val="18"/>
              </w:rPr>
              <w:t>6/5/25</w:t>
            </w:r>
          </w:p>
        </w:tc>
        <w:tc>
          <w:tcPr>
            <w:tcW w:w="1252" w:type="dxa"/>
          </w:tcPr>
          <w:p>
            <w:pPr>
              <w:pStyle w:val="TableParagraph"/>
              <w:spacing w:before="28"/>
              <w:ind w:left="110"/>
              <w:rPr>
                <w:sz w:val="18"/>
              </w:rPr>
            </w:pPr>
            <w:r>
              <w:rPr>
                <w:spacing w:val="-2"/>
                <w:sz w:val="18"/>
              </w:rPr>
              <w:t>06/05/2025</w:t>
            </w:r>
          </w:p>
        </w:tc>
        <w:tc>
          <w:tcPr>
            <w:tcW w:w="1473" w:type="dxa"/>
          </w:tcPr>
          <w:p>
            <w:pPr>
              <w:pStyle w:val="TableParagraph"/>
              <w:spacing w:before="28"/>
              <w:ind w:right="73"/>
              <w:jc w:val="right"/>
              <w:rPr>
                <w:sz w:val="18"/>
              </w:rPr>
            </w:pPr>
            <w:r>
              <w:rPr>
                <w:spacing w:val="-2"/>
                <w:sz w:val="18"/>
              </w:rPr>
              <w:t>3,079.70</w:t>
            </w:r>
          </w:p>
        </w:tc>
        <w:tc>
          <w:tcPr>
            <w:tcW w:w="3459" w:type="dxa"/>
          </w:tcPr>
          <w:p>
            <w:pPr>
              <w:pStyle w:val="TableParagraph"/>
              <w:rPr>
                <w:rFonts w:ascii="Times New Roman"/>
                <w:sz w:val="18"/>
              </w:rPr>
            </w:pPr>
          </w:p>
        </w:tc>
        <w:tc>
          <w:tcPr>
            <w:tcW w:w="1820"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787" w:type="dxa"/>
          </w:tcPr>
          <w:p>
            <w:pPr>
              <w:pStyle w:val="TableParagraph"/>
              <w:rPr>
                <w:rFonts w:ascii="Times New Roman"/>
                <w:sz w:val="18"/>
              </w:rPr>
            </w:pPr>
          </w:p>
        </w:tc>
        <w:tc>
          <w:tcPr>
            <w:tcW w:w="1252" w:type="dxa"/>
          </w:tcPr>
          <w:p>
            <w:pPr>
              <w:pStyle w:val="TableParagraph"/>
              <w:rPr>
                <w:rFonts w:ascii="Times New Roman"/>
                <w:sz w:val="18"/>
              </w:rPr>
            </w:pPr>
          </w:p>
        </w:tc>
        <w:tc>
          <w:tcPr>
            <w:tcW w:w="1473" w:type="dxa"/>
          </w:tcPr>
          <w:p>
            <w:pPr>
              <w:pStyle w:val="TableParagraph"/>
              <w:rPr>
                <w:rFonts w:ascii="Times New Roman"/>
                <w:sz w:val="18"/>
              </w:rPr>
            </w:pPr>
          </w:p>
        </w:tc>
        <w:tc>
          <w:tcPr>
            <w:tcW w:w="3459" w:type="dxa"/>
          </w:tcPr>
          <w:p>
            <w:pPr>
              <w:pStyle w:val="TableParagraph"/>
              <w:spacing w:before="28"/>
              <w:ind w:left="40"/>
              <w:rPr>
                <w:i/>
                <w:sz w:val="18"/>
              </w:rPr>
            </w:pPr>
            <w:r>
              <w:rPr>
                <w:i/>
                <w:sz w:val="18"/>
              </w:rPr>
              <w:t>10</w:t>
            </w:r>
            <w:r>
              <w:rPr>
                <w:i/>
                <w:spacing w:val="-2"/>
                <w:sz w:val="18"/>
              </w:rPr>
              <w:t> </w:t>
            </w:r>
            <w:r>
              <w:rPr>
                <w:i/>
                <w:sz w:val="18"/>
              </w:rPr>
              <w:t>E</w:t>
            </w:r>
            <w:r>
              <w:rPr>
                <w:i/>
                <w:spacing w:val="-2"/>
                <w:sz w:val="18"/>
              </w:rPr>
              <w:t> </w:t>
            </w:r>
            <w:r>
              <w:rPr>
                <w:i/>
                <w:sz w:val="18"/>
              </w:rPr>
              <w:t>009</w:t>
            </w:r>
            <w:r>
              <w:rPr>
                <w:i/>
                <w:spacing w:val="-1"/>
                <w:sz w:val="18"/>
              </w:rPr>
              <w:t> </w:t>
            </w:r>
            <w:r>
              <w:rPr>
                <w:i/>
                <w:sz w:val="18"/>
              </w:rPr>
              <w:t>1120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820" w:type="dxa"/>
          </w:tcPr>
          <w:p>
            <w:pPr>
              <w:pStyle w:val="TableParagraph"/>
              <w:spacing w:before="28"/>
              <w:ind w:right="27"/>
              <w:jc w:val="right"/>
              <w:rPr>
                <w:i/>
                <w:sz w:val="18"/>
              </w:rPr>
            </w:pPr>
            <w:r>
              <w:rPr>
                <w:i/>
                <w:spacing w:val="-2"/>
                <w:sz w:val="18"/>
              </w:rPr>
              <w:t>3,079.70</w:t>
            </w:r>
          </w:p>
        </w:tc>
      </w:tr>
      <w:tr>
        <w:trPr>
          <w:trHeight w:val="478" w:hRule="atLeast"/>
        </w:trPr>
        <w:tc>
          <w:tcPr>
            <w:tcW w:w="1613" w:type="dxa"/>
          </w:tcPr>
          <w:p>
            <w:pPr>
              <w:pStyle w:val="TableParagraph"/>
              <w:spacing w:before="28"/>
              <w:ind w:left="30"/>
              <w:rPr>
                <w:sz w:val="18"/>
              </w:rPr>
            </w:pPr>
            <w:r>
              <w:rPr>
                <w:spacing w:val="-2"/>
                <w:sz w:val="18"/>
              </w:rPr>
              <w:t>1136020701659</w:t>
            </w:r>
          </w:p>
        </w:tc>
        <w:tc>
          <w:tcPr>
            <w:tcW w:w="4787" w:type="dxa"/>
          </w:tcPr>
          <w:p>
            <w:pPr>
              <w:pStyle w:val="TableParagraph"/>
              <w:spacing w:before="28"/>
              <w:ind w:left="231"/>
              <w:rPr>
                <w:sz w:val="18"/>
              </w:rPr>
            </w:pPr>
            <w:r>
              <w:rPr>
                <w:sz w:val="18"/>
              </w:rPr>
              <w:t>Cooper</w:t>
            </w:r>
            <w:r>
              <w:rPr>
                <w:spacing w:val="-6"/>
                <w:sz w:val="18"/>
              </w:rPr>
              <w:t> </w:t>
            </w:r>
            <w:r>
              <w:rPr>
                <w:sz w:val="18"/>
              </w:rPr>
              <w:t>7th</w:t>
            </w:r>
            <w:r>
              <w:rPr>
                <w:spacing w:val="-6"/>
                <w:sz w:val="18"/>
              </w:rPr>
              <w:t> </w:t>
            </w:r>
            <w:r>
              <w:rPr>
                <w:sz w:val="18"/>
              </w:rPr>
              <w:t>grade</w:t>
            </w:r>
            <w:r>
              <w:rPr>
                <w:spacing w:val="-6"/>
                <w:sz w:val="18"/>
              </w:rPr>
              <w:t> </w:t>
            </w:r>
            <w:r>
              <w:rPr>
                <w:sz w:val="18"/>
              </w:rPr>
              <w:t>student</w:t>
            </w:r>
            <w:r>
              <w:rPr>
                <w:spacing w:val="-6"/>
                <w:sz w:val="18"/>
              </w:rPr>
              <w:t> </w:t>
            </w:r>
            <w:r>
              <w:rPr>
                <w:sz w:val="18"/>
              </w:rPr>
              <w:t>leaders</w:t>
            </w:r>
            <w:r>
              <w:rPr>
                <w:spacing w:val="-6"/>
                <w:sz w:val="18"/>
              </w:rPr>
              <w:t> </w:t>
            </w:r>
            <w:r>
              <w:rPr>
                <w:sz w:val="18"/>
              </w:rPr>
              <w:t>ice</w:t>
            </w:r>
            <w:r>
              <w:rPr>
                <w:spacing w:val="-6"/>
                <w:sz w:val="18"/>
              </w:rPr>
              <w:t> </w:t>
            </w:r>
            <w:r>
              <w:rPr>
                <w:sz w:val="18"/>
              </w:rPr>
              <w:t>cream</w:t>
            </w:r>
            <w:r>
              <w:rPr>
                <w:spacing w:val="-6"/>
                <w:sz w:val="18"/>
              </w:rPr>
              <w:t> </w:t>
            </w:r>
            <w:r>
              <w:rPr>
                <w:sz w:val="18"/>
              </w:rPr>
              <w:t>celebration on 6/6/25</w:t>
            </w:r>
          </w:p>
        </w:tc>
        <w:tc>
          <w:tcPr>
            <w:tcW w:w="1252" w:type="dxa"/>
          </w:tcPr>
          <w:p>
            <w:pPr>
              <w:pStyle w:val="TableParagraph"/>
              <w:spacing w:before="28"/>
              <w:ind w:left="110"/>
              <w:rPr>
                <w:sz w:val="18"/>
              </w:rPr>
            </w:pPr>
            <w:r>
              <w:rPr>
                <w:spacing w:val="-2"/>
                <w:sz w:val="18"/>
              </w:rPr>
              <w:t>06/06/2025</w:t>
            </w:r>
          </w:p>
        </w:tc>
        <w:tc>
          <w:tcPr>
            <w:tcW w:w="1473" w:type="dxa"/>
          </w:tcPr>
          <w:p>
            <w:pPr>
              <w:pStyle w:val="TableParagraph"/>
              <w:spacing w:before="28"/>
              <w:ind w:right="73"/>
              <w:jc w:val="right"/>
              <w:rPr>
                <w:sz w:val="18"/>
              </w:rPr>
            </w:pPr>
            <w:r>
              <w:rPr>
                <w:spacing w:val="-2"/>
                <w:sz w:val="18"/>
              </w:rPr>
              <w:t>64.86</w:t>
            </w:r>
          </w:p>
        </w:tc>
        <w:tc>
          <w:tcPr>
            <w:tcW w:w="3459" w:type="dxa"/>
          </w:tcPr>
          <w:p>
            <w:pPr>
              <w:pStyle w:val="TableParagraph"/>
              <w:rPr>
                <w:rFonts w:ascii="Times New Roman"/>
                <w:sz w:val="18"/>
              </w:rPr>
            </w:pPr>
          </w:p>
        </w:tc>
        <w:tc>
          <w:tcPr>
            <w:tcW w:w="18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4787" w:type="dxa"/>
          </w:tcPr>
          <w:p>
            <w:pPr>
              <w:pStyle w:val="TableParagraph"/>
              <w:rPr>
                <w:rFonts w:ascii="Times New Roman"/>
                <w:sz w:val="18"/>
              </w:rPr>
            </w:pPr>
          </w:p>
        </w:tc>
        <w:tc>
          <w:tcPr>
            <w:tcW w:w="1252" w:type="dxa"/>
          </w:tcPr>
          <w:p>
            <w:pPr>
              <w:pStyle w:val="TableParagraph"/>
              <w:rPr>
                <w:rFonts w:ascii="Times New Roman"/>
                <w:sz w:val="18"/>
              </w:rPr>
            </w:pPr>
          </w:p>
        </w:tc>
        <w:tc>
          <w:tcPr>
            <w:tcW w:w="1473" w:type="dxa"/>
          </w:tcPr>
          <w:p>
            <w:pPr>
              <w:pStyle w:val="TableParagraph"/>
              <w:rPr>
                <w:rFonts w:ascii="Times New Roman"/>
                <w:sz w:val="18"/>
              </w:rPr>
            </w:pPr>
          </w:p>
        </w:tc>
        <w:tc>
          <w:tcPr>
            <w:tcW w:w="34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013</w:t>
            </w:r>
            <w:r>
              <w:rPr>
                <w:i/>
                <w:spacing w:val="-1"/>
                <w:sz w:val="18"/>
              </w:rPr>
              <w:t> </w:t>
            </w:r>
            <w:r>
              <w:rPr>
                <w:i/>
                <w:sz w:val="18"/>
              </w:rPr>
              <w:t>1120</w:t>
            </w:r>
            <w:r>
              <w:rPr>
                <w:i/>
                <w:spacing w:val="-2"/>
                <w:sz w:val="18"/>
              </w:rPr>
              <w:t> </w:t>
            </w:r>
            <w:r>
              <w:rPr>
                <w:i/>
                <w:sz w:val="18"/>
              </w:rPr>
              <w:t>4135</w:t>
            </w:r>
            <w:r>
              <w:rPr>
                <w:i/>
                <w:spacing w:val="-2"/>
                <w:sz w:val="18"/>
              </w:rPr>
              <w:t> </w:t>
            </w:r>
            <w:r>
              <w:rPr>
                <w:i/>
                <w:sz w:val="18"/>
              </w:rPr>
              <w:t>00</w:t>
            </w:r>
            <w:r>
              <w:rPr>
                <w:i/>
                <w:spacing w:val="-1"/>
                <w:sz w:val="18"/>
              </w:rPr>
              <w:t> </w:t>
            </w:r>
            <w:r>
              <w:rPr>
                <w:i/>
                <w:spacing w:val="-2"/>
                <w:sz w:val="18"/>
              </w:rPr>
              <w:t>000000</w:t>
            </w:r>
          </w:p>
        </w:tc>
        <w:tc>
          <w:tcPr>
            <w:tcW w:w="1820" w:type="dxa"/>
          </w:tcPr>
          <w:p>
            <w:pPr>
              <w:pStyle w:val="TableParagraph"/>
              <w:spacing w:before="30"/>
              <w:ind w:right="27"/>
              <w:jc w:val="right"/>
              <w:rPr>
                <w:i/>
                <w:sz w:val="18"/>
              </w:rPr>
            </w:pPr>
            <w:r>
              <w:rPr>
                <w:i/>
                <w:spacing w:val="-2"/>
                <w:sz w:val="18"/>
              </w:rPr>
              <w:t>64.86</w:t>
            </w:r>
          </w:p>
        </w:tc>
      </w:tr>
      <w:tr>
        <w:trPr>
          <w:trHeight w:val="270" w:hRule="atLeast"/>
        </w:trPr>
        <w:tc>
          <w:tcPr>
            <w:tcW w:w="1613" w:type="dxa"/>
          </w:tcPr>
          <w:p>
            <w:pPr>
              <w:pStyle w:val="TableParagraph"/>
              <w:spacing w:before="28"/>
              <w:ind w:left="30"/>
              <w:rPr>
                <w:sz w:val="18"/>
              </w:rPr>
            </w:pPr>
            <w:r>
              <w:rPr>
                <w:spacing w:val="-2"/>
                <w:sz w:val="18"/>
              </w:rPr>
              <w:t>1136020701660</w:t>
            </w:r>
          </w:p>
        </w:tc>
        <w:tc>
          <w:tcPr>
            <w:tcW w:w="4787" w:type="dxa"/>
          </w:tcPr>
          <w:p>
            <w:pPr>
              <w:pStyle w:val="TableParagraph"/>
              <w:spacing w:before="28"/>
              <w:ind w:left="231"/>
              <w:rPr>
                <w:sz w:val="18"/>
              </w:rPr>
            </w:pPr>
            <w:r>
              <w:rPr>
                <w:sz w:val="18"/>
              </w:rPr>
              <w:t>HOLMES</w:t>
            </w:r>
            <w:r>
              <w:rPr>
                <w:spacing w:val="-2"/>
                <w:sz w:val="18"/>
              </w:rPr>
              <w:t> </w:t>
            </w:r>
            <w:r>
              <w:rPr>
                <w:sz w:val="18"/>
              </w:rPr>
              <w:t>TREATS-</w:t>
            </w:r>
            <w:r>
              <w:rPr>
                <w:spacing w:val="-1"/>
                <w:sz w:val="18"/>
              </w:rPr>
              <w:t> </w:t>
            </w:r>
            <w:r>
              <w:rPr>
                <w:sz w:val="18"/>
              </w:rPr>
              <w:t>FROZEN</w:t>
            </w:r>
            <w:r>
              <w:rPr>
                <w:spacing w:val="-1"/>
                <w:sz w:val="18"/>
              </w:rPr>
              <w:t> </w:t>
            </w:r>
            <w:r>
              <w:rPr>
                <w:sz w:val="18"/>
              </w:rPr>
              <w:t>POPSICLES</w:t>
            </w:r>
            <w:r>
              <w:rPr>
                <w:spacing w:val="-1"/>
                <w:sz w:val="18"/>
              </w:rPr>
              <w:t> </w:t>
            </w:r>
            <w:r>
              <w:rPr>
                <w:sz w:val="18"/>
              </w:rPr>
              <w:t>ON</w:t>
            </w:r>
            <w:r>
              <w:rPr>
                <w:spacing w:val="-1"/>
                <w:sz w:val="18"/>
              </w:rPr>
              <w:t> </w:t>
            </w:r>
            <w:r>
              <w:rPr>
                <w:spacing w:val="-2"/>
                <w:sz w:val="18"/>
              </w:rPr>
              <w:t>6/6/25</w:t>
            </w:r>
          </w:p>
        </w:tc>
        <w:tc>
          <w:tcPr>
            <w:tcW w:w="1252" w:type="dxa"/>
          </w:tcPr>
          <w:p>
            <w:pPr>
              <w:pStyle w:val="TableParagraph"/>
              <w:spacing w:before="28"/>
              <w:ind w:left="110"/>
              <w:rPr>
                <w:sz w:val="18"/>
              </w:rPr>
            </w:pPr>
            <w:r>
              <w:rPr>
                <w:spacing w:val="-2"/>
                <w:sz w:val="18"/>
              </w:rPr>
              <w:t>06/06/2025</w:t>
            </w:r>
          </w:p>
        </w:tc>
        <w:tc>
          <w:tcPr>
            <w:tcW w:w="1473" w:type="dxa"/>
          </w:tcPr>
          <w:p>
            <w:pPr>
              <w:pStyle w:val="TableParagraph"/>
              <w:spacing w:before="28"/>
              <w:ind w:right="73"/>
              <w:jc w:val="right"/>
              <w:rPr>
                <w:sz w:val="18"/>
              </w:rPr>
            </w:pPr>
            <w:r>
              <w:rPr>
                <w:spacing w:val="-2"/>
                <w:sz w:val="18"/>
              </w:rPr>
              <w:t>168.60</w:t>
            </w:r>
          </w:p>
        </w:tc>
        <w:tc>
          <w:tcPr>
            <w:tcW w:w="3459" w:type="dxa"/>
          </w:tcPr>
          <w:p>
            <w:pPr>
              <w:pStyle w:val="TableParagraph"/>
              <w:rPr>
                <w:rFonts w:ascii="Times New Roman"/>
                <w:sz w:val="18"/>
              </w:rPr>
            </w:pPr>
          </w:p>
        </w:tc>
        <w:tc>
          <w:tcPr>
            <w:tcW w:w="1820" w:type="dxa"/>
          </w:tcPr>
          <w:p>
            <w:pPr>
              <w:pStyle w:val="TableParagraph"/>
              <w:rPr>
                <w:rFonts w:ascii="Times New Roman"/>
                <w:sz w:val="18"/>
              </w:rPr>
            </w:pPr>
          </w:p>
        </w:tc>
      </w:tr>
      <w:tr>
        <w:trPr>
          <w:trHeight w:val="235" w:hRule="atLeast"/>
        </w:trPr>
        <w:tc>
          <w:tcPr>
            <w:tcW w:w="1613" w:type="dxa"/>
          </w:tcPr>
          <w:p>
            <w:pPr>
              <w:pStyle w:val="TableParagraph"/>
              <w:rPr>
                <w:rFonts w:ascii="Times New Roman"/>
                <w:sz w:val="16"/>
              </w:rPr>
            </w:pPr>
          </w:p>
        </w:tc>
        <w:tc>
          <w:tcPr>
            <w:tcW w:w="4787" w:type="dxa"/>
          </w:tcPr>
          <w:p>
            <w:pPr>
              <w:pStyle w:val="TableParagraph"/>
              <w:rPr>
                <w:rFonts w:ascii="Times New Roman"/>
                <w:sz w:val="16"/>
              </w:rPr>
            </w:pPr>
          </w:p>
        </w:tc>
        <w:tc>
          <w:tcPr>
            <w:tcW w:w="1252" w:type="dxa"/>
          </w:tcPr>
          <w:p>
            <w:pPr>
              <w:pStyle w:val="TableParagraph"/>
              <w:rPr>
                <w:rFonts w:ascii="Times New Roman"/>
                <w:sz w:val="16"/>
              </w:rPr>
            </w:pPr>
          </w:p>
        </w:tc>
        <w:tc>
          <w:tcPr>
            <w:tcW w:w="1473" w:type="dxa"/>
          </w:tcPr>
          <w:p>
            <w:pPr>
              <w:pStyle w:val="TableParagraph"/>
              <w:rPr>
                <w:rFonts w:ascii="Times New Roman"/>
                <w:sz w:val="16"/>
              </w:rPr>
            </w:pPr>
          </w:p>
        </w:tc>
        <w:tc>
          <w:tcPr>
            <w:tcW w:w="3459" w:type="dxa"/>
          </w:tcPr>
          <w:p>
            <w:pPr>
              <w:pStyle w:val="TableParagraph"/>
              <w:spacing w:line="187" w:lineRule="exact" w:before="28"/>
              <w:ind w:left="40"/>
              <w:rPr>
                <w:i/>
                <w:sz w:val="18"/>
              </w:rPr>
            </w:pPr>
            <w:r>
              <w:rPr>
                <w:i/>
                <w:sz w:val="18"/>
              </w:rPr>
              <w:t>10</w:t>
            </w:r>
            <w:r>
              <w:rPr>
                <w:i/>
                <w:spacing w:val="-2"/>
                <w:sz w:val="18"/>
              </w:rPr>
              <w:t> </w:t>
            </w:r>
            <w:r>
              <w:rPr>
                <w:i/>
                <w:sz w:val="18"/>
              </w:rPr>
              <w:t>E</w:t>
            </w:r>
            <w:r>
              <w:rPr>
                <w:i/>
                <w:spacing w:val="-2"/>
                <w:sz w:val="18"/>
              </w:rPr>
              <w:t> </w:t>
            </w:r>
            <w:r>
              <w:rPr>
                <w:i/>
                <w:sz w:val="18"/>
              </w:rPr>
              <w:t>009</w:t>
            </w:r>
            <w:r>
              <w:rPr>
                <w:i/>
                <w:spacing w:val="-1"/>
                <w:sz w:val="18"/>
              </w:rPr>
              <w:t> </w:t>
            </w:r>
            <w:r>
              <w:rPr>
                <w:i/>
                <w:sz w:val="18"/>
              </w:rPr>
              <w:t>1120</w:t>
            </w:r>
            <w:r>
              <w:rPr>
                <w:i/>
                <w:spacing w:val="-2"/>
                <w:sz w:val="18"/>
              </w:rPr>
              <w:t> </w:t>
            </w:r>
            <w:r>
              <w:rPr>
                <w:i/>
                <w:sz w:val="18"/>
              </w:rPr>
              <w:t>4135</w:t>
            </w:r>
            <w:r>
              <w:rPr>
                <w:i/>
                <w:spacing w:val="-2"/>
                <w:sz w:val="18"/>
              </w:rPr>
              <w:t> </w:t>
            </w:r>
            <w:r>
              <w:rPr>
                <w:i/>
                <w:sz w:val="18"/>
              </w:rPr>
              <w:t>00</w:t>
            </w:r>
            <w:r>
              <w:rPr>
                <w:i/>
                <w:spacing w:val="-1"/>
                <w:sz w:val="18"/>
              </w:rPr>
              <w:t> </w:t>
            </w:r>
            <w:r>
              <w:rPr>
                <w:i/>
                <w:spacing w:val="-2"/>
                <w:sz w:val="18"/>
              </w:rPr>
              <w:t>000000</w:t>
            </w:r>
          </w:p>
        </w:tc>
        <w:tc>
          <w:tcPr>
            <w:tcW w:w="1820" w:type="dxa"/>
          </w:tcPr>
          <w:p>
            <w:pPr>
              <w:pStyle w:val="TableParagraph"/>
              <w:spacing w:line="187" w:lineRule="exact" w:before="28"/>
              <w:ind w:right="27"/>
              <w:jc w:val="right"/>
              <w:rPr>
                <w:i/>
                <w:sz w:val="18"/>
              </w:rPr>
            </w:pPr>
            <w:r>
              <w:rPr>
                <w:i/>
                <w:spacing w:val="-2"/>
                <w:sz w:val="18"/>
              </w:rPr>
              <w:t>168.60</w:t>
            </w:r>
          </w:p>
        </w:tc>
      </w:tr>
    </w:tbl>
    <w:p>
      <w:pPr>
        <w:pStyle w:val="TableParagraph"/>
        <w:spacing w:after="0" w:line="187" w:lineRule="exact"/>
        <w:jc w:val="right"/>
        <w:rPr>
          <w:i/>
          <w:sz w:val="18"/>
        </w:rPr>
        <w:sectPr>
          <w:headerReference w:type="default" r:id="rId43"/>
          <w:footerReference w:type="default" r:id="rId44"/>
          <w:pgSz w:w="15840" w:h="12240" w:orient="landscape"/>
          <w:pgMar w:header="749" w:footer="860" w:top="1140" w:bottom="1060" w:left="360" w:right="360"/>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272" name="Group 272"/>
                <wp:cNvGraphicFramePr>
                  <a:graphicFrameLocks/>
                </wp:cNvGraphicFramePr>
                <a:graphic>
                  <a:graphicData uri="http://schemas.microsoft.com/office/word/2010/wordprocessingGroup">
                    <wpg:wgp>
                      <wpg:cNvPr id="272" name="Group 272"/>
                      <wpg:cNvGrpSpPr/>
                      <wpg:grpSpPr>
                        <a:xfrm>
                          <a:off x="0" y="0"/>
                          <a:ext cx="9144000" cy="19050"/>
                          <a:chExt cx="9144000" cy="19050"/>
                        </a:xfrm>
                      </wpg:grpSpPr>
                      <wps:wsp>
                        <wps:cNvPr id="273" name="Graphic 273"/>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231" coordorigin="0,0" coordsize="14400,30">
                <v:shape style="position:absolute;left:0;top:15;width:14400;height:2" id="docshape232"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i/>
          <w:sz w:val="6"/>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8"/>
        <w:gridCol w:w="2341"/>
        <w:gridCol w:w="1891"/>
        <w:gridCol w:w="547"/>
        <w:gridCol w:w="6445"/>
        <w:gridCol w:w="1673"/>
      </w:tblGrid>
      <w:tr>
        <w:trPr>
          <w:trHeight w:val="375" w:hRule="atLeast"/>
        </w:trPr>
        <w:tc>
          <w:tcPr>
            <w:tcW w:w="1508" w:type="dxa"/>
            <w:tcBorders>
              <w:bottom w:val="single" w:sz="18" w:space="0" w:color="FFFFFF"/>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left w:val="single" w:sz="6" w:space="0" w:color="FFFFFF"/>
              <w:bottom w:val="single" w:sz="18"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left w:val="single" w:sz="6" w:space="0" w:color="FFFFFF"/>
              <w:bottom w:val="single" w:sz="18"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2" w:type="dxa"/>
            <w:gridSpan w:val="2"/>
            <w:tcBorders>
              <w:left w:val="single" w:sz="6" w:space="0" w:color="FFFFFF"/>
              <w:bottom w:val="single" w:sz="18"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3" w:type="dxa"/>
            <w:tcBorders>
              <w:left w:val="single" w:sz="6" w:space="0" w:color="FFFFFF"/>
              <w:bottom w:val="single" w:sz="18" w:space="0" w:color="FFFFFF"/>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top w:val="single" w:sz="18" w:space="0" w:color="FFFFFF"/>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single" w:sz="18" w:space="0" w:color="FFFFFF"/>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9232403275</w:t>
            </w:r>
          </w:p>
        </w:tc>
        <w:tc>
          <w:tcPr>
            <w:tcW w:w="1891" w:type="dxa"/>
            <w:tcBorders>
              <w:top w:val="single" w:sz="18" w:space="0" w:color="FFFFFF"/>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top w:val="single" w:sz="18" w:space="0" w:color="FFFFFF"/>
              <w:left w:val="single" w:sz="6" w:space="0" w:color="FFFFFF"/>
              <w:right w:val="single" w:sz="6" w:space="0" w:color="FFFFFF"/>
            </w:tcBorders>
            <w:shd w:val="clear" w:color="auto" w:fill="D8D8D8"/>
          </w:tcPr>
          <w:p>
            <w:pPr>
              <w:pStyle w:val="TableParagraph"/>
              <w:spacing w:before="28"/>
              <w:ind w:left="27"/>
              <w:rPr>
                <w:sz w:val="18"/>
              </w:rPr>
            </w:pPr>
            <w:r>
              <w:rPr>
                <w:sz w:val="18"/>
              </w:rPr>
              <w:t>ORGANIC</w:t>
            </w:r>
            <w:r>
              <w:rPr>
                <w:spacing w:val="-6"/>
                <w:sz w:val="18"/>
              </w:rPr>
              <w:t> </w:t>
            </w:r>
            <w:r>
              <w:rPr>
                <w:spacing w:val="-4"/>
                <w:sz w:val="18"/>
              </w:rPr>
              <w:t>LIFE</w:t>
            </w:r>
          </w:p>
        </w:tc>
        <w:tc>
          <w:tcPr>
            <w:tcW w:w="1673" w:type="dxa"/>
            <w:tcBorders>
              <w:top w:val="single" w:sz="18" w:space="0" w:color="FFFFFF"/>
              <w:left w:val="single" w:sz="6" w:space="0" w:color="FFFFFF"/>
            </w:tcBorders>
            <w:shd w:val="clear" w:color="auto" w:fill="D8D8D8"/>
          </w:tcPr>
          <w:p>
            <w:pPr>
              <w:pStyle w:val="TableParagraph"/>
              <w:spacing w:before="28"/>
              <w:ind w:right="28"/>
              <w:jc w:val="right"/>
              <w:rPr>
                <w:sz w:val="18"/>
              </w:rPr>
            </w:pPr>
            <w:r>
              <w:rPr>
                <w:spacing w:val="-2"/>
                <w:sz w:val="18"/>
              </w:rPr>
              <w:t>496,382.86</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779"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445" w:type="dxa"/>
            <w:tcBorders>
              <w:bottom w:val="single" w:sz="6" w:space="0" w:color="000000"/>
              <w:right w:val="single" w:sz="6" w:space="0" w:color="FFFFFF"/>
            </w:tcBorders>
          </w:tcPr>
          <w:p>
            <w:pPr>
              <w:pStyle w:val="TableParagraph"/>
              <w:spacing w:before="18"/>
              <w:ind w:left="22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1154"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1136020701665</w:t>
            </w:r>
          </w:p>
        </w:tc>
        <w:tc>
          <w:tcPr>
            <w:tcW w:w="4779" w:type="dxa"/>
            <w:gridSpan w:val="3"/>
            <w:tcBorders>
              <w:top w:val="single" w:sz="6" w:space="0" w:color="000000"/>
              <w:left w:val="single" w:sz="6" w:space="0" w:color="FFFFFF"/>
            </w:tcBorders>
          </w:tcPr>
          <w:p>
            <w:pPr>
              <w:pStyle w:val="TableParagraph"/>
              <w:spacing w:before="24"/>
              <w:ind w:left="329"/>
              <w:rPr>
                <w:sz w:val="18"/>
              </w:rPr>
            </w:pPr>
            <w:r>
              <w:rPr>
                <w:sz w:val="18"/>
              </w:rPr>
              <w:t>June</w:t>
            </w:r>
            <w:r>
              <w:rPr>
                <w:spacing w:val="-7"/>
                <w:sz w:val="18"/>
              </w:rPr>
              <w:t> </w:t>
            </w:r>
            <w:r>
              <w:rPr>
                <w:sz w:val="18"/>
              </w:rPr>
              <w:t>2025</w:t>
            </w:r>
            <w:r>
              <w:rPr>
                <w:spacing w:val="-7"/>
                <w:sz w:val="18"/>
              </w:rPr>
              <w:t> </w:t>
            </w:r>
            <w:r>
              <w:rPr>
                <w:sz w:val="18"/>
              </w:rPr>
              <w:t>Conference-</w:t>
            </w:r>
            <w:r>
              <w:rPr>
                <w:spacing w:val="-7"/>
                <w:sz w:val="18"/>
              </w:rPr>
              <w:t> </w:t>
            </w:r>
            <w:r>
              <w:rPr>
                <w:sz w:val="18"/>
              </w:rPr>
              <w:t>Catered:</w:t>
            </w:r>
            <w:r>
              <w:rPr>
                <w:spacing w:val="37"/>
                <w:sz w:val="18"/>
              </w:rPr>
              <w:t> </w:t>
            </w:r>
            <w:r>
              <w:rPr>
                <w:sz w:val="18"/>
              </w:rPr>
              <w:t>Breakfast</w:t>
            </w:r>
            <w:r>
              <w:rPr>
                <w:spacing w:val="-7"/>
                <w:sz w:val="18"/>
              </w:rPr>
              <w:t> </w:t>
            </w:r>
            <w:r>
              <w:rPr>
                <w:sz w:val="18"/>
              </w:rPr>
              <w:t>baked goods, fruit, Juice, &amp; Coffee</w:t>
            </w:r>
          </w:p>
          <w:p>
            <w:pPr>
              <w:pStyle w:val="TableParagraph"/>
              <w:ind w:left="329"/>
              <w:rPr>
                <w:sz w:val="18"/>
              </w:rPr>
            </w:pPr>
            <w:r>
              <w:rPr>
                <w:sz w:val="18"/>
              </w:rPr>
              <w:t>June</w:t>
            </w:r>
            <w:r>
              <w:rPr>
                <w:spacing w:val="-6"/>
                <w:sz w:val="18"/>
              </w:rPr>
              <w:t> </w:t>
            </w:r>
            <w:r>
              <w:rPr>
                <w:sz w:val="18"/>
              </w:rPr>
              <w:t>2025</w:t>
            </w:r>
            <w:r>
              <w:rPr>
                <w:spacing w:val="-6"/>
                <w:sz w:val="18"/>
              </w:rPr>
              <w:t> </w:t>
            </w:r>
            <w:r>
              <w:rPr>
                <w:sz w:val="18"/>
              </w:rPr>
              <w:t>Conference-</w:t>
            </w:r>
            <w:r>
              <w:rPr>
                <w:spacing w:val="-6"/>
                <w:sz w:val="18"/>
              </w:rPr>
              <w:t> </w:t>
            </w:r>
            <w:r>
              <w:rPr>
                <w:sz w:val="18"/>
              </w:rPr>
              <w:t>Catered:</w:t>
            </w:r>
            <w:r>
              <w:rPr>
                <w:spacing w:val="39"/>
                <w:sz w:val="18"/>
              </w:rPr>
              <w:t> </w:t>
            </w:r>
            <w:r>
              <w:rPr>
                <w:sz w:val="18"/>
              </w:rPr>
              <w:t>Lunch,</w:t>
            </w:r>
            <w:r>
              <w:rPr>
                <w:spacing w:val="-6"/>
                <w:sz w:val="18"/>
              </w:rPr>
              <w:t> </w:t>
            </w:r>
            <w:r>
              <w:rPr>
                <w:sz w:val="18"/>
              </w:rPr>
              <w:t>Fruit,</w:t>
            </w:r>
            <w:r>
              <w:rPr>
                <w:spacing w:val="-6"/>
                <w:sz w:val="18"/>
              </w:rPr>
              <w:t> </w:t>
            </w:r>
            <w:r>
              <w:rPr>
                <w:sz w:val="18"/>
              </w:rPr>
              <w:t>iced coffee, H20, Charcuterie Grazing Table</w:t>
            </w:r>
          </w:p>
        </w:tc>
        <w:tc>
          <w:tcPr>
            <w:tcW w:w="6445" w:type="dxa"/>
            <w:tcBorders>
              <w:top w:val="single" w:sz="6" w:space="0" w:color="000000"/>
              <w:right w:val="single" w:sz="6" w:space="0" w:color="FFFFFF"/>
            </w:tcBorders>
          </w:tcPr>
          <w:p>
            <w:pPr>
              <w:pStyle w:val="TableParagraph"/>
              <w:tabs>
                <w:tab w:pos="2062" w:val="left" w:leader="none"/>
              </w:tabs>
              <w:spacing w:before="24"/>
              <w:ind w:left="222"/>
              <w:rPr>
                <w:sz w:val="18"/>
              </w:rPr>
            </w:pPr>
            <w:r>
              <w:rPr>
                <w:spacing w:val="-2"/>
                <w:sz w:val="18"/>
              </w:rPr>
              <w:t>06/12/2025</w:t>
            </w:r>
            <w:r>
              <w:rPr>
                <w:sz w:val="18"/>
              </w:rPr>
              <w:tab/>
            </w:r>
            <w:r>
              <w:rPr>
                <w:spacing w:val="-2"/>
                <w:sz w:val="18"/>
              </w:rPr>
              <w:t>2,496.00</w:t>
            </w:r>
          </w:p>
          <w:p>
            <w:pPr>
              <w:pStyle w:val="TableParagraph"/>
              <w:rPr>
                <w:i/>
                <w:sz w:val="18"/>
              </w:rPr>
            </w:pPr>
          </w:p>
          <w:p>
            <w:pPr>
              <w:pStyle w:val="TableParagraph"/>
              <w:rPr>
                <w:i/>
                <w:sz w:val="18"/>
              </w:rPr>
            </w:pPr>
          </w:p>
          <w:p>
            <w:pPr>
              <w:pStyle w:val="TableParagraph"/>
              <w:spacing w:before="57"/>
              <w:rPr>
                <w:i/>
                <w:sz w:val="18"/>
              </w:rPr>
            </w:pPr>
          </w:p>
          <w:p>
            <w:pPr>
              <w:pStyle w:val="TableParagraph"/>
              <w:ind w:left="2877"/>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2330</w:t>
            </w:r>
            <w:r>
              <w:rPr>
                <w:i/>
                <w:spacing w:val="-2"/>
                <w:sz w:val="18"/>
              </w:rPr>
              <w:t> </w:t>
            </w:r>
            <w:r>
              <w:rPr>
                <w:i/>
                <w:sz w:val="18"/>
              </w:rPr>
              <w:t>6900</w:t>
            </w:r>
            <w:r>
              <w:rPr>
                <w:i/>
                <w:spacing w:val="-2"/>
                <w:sz w:val="18"/>
              </w:rPr>
              <w:t> </w:t>
            </w:r>
            <w:r>
              <w:rPr>
                <w:i/>
                <w:sz w:val="18"/>
              </w:rPr>
              <w:t>00</w:t>
            </w:r>
            <w:r>
              <w:rPr>
                <w:i/>
                <w:spacing w:val="-1"/>
                <w:sz w:val="18"/>
              </w:rPr>
              <w:t> </w:t>
            </w:r>
            <w:r>
              <w:rPr>
                <w:i/>
                <w:spacing w:val="-2"/>
                <w:sz w:val="18"/>
              </w:rPr>
              <w:t>000000</w:t>
            </w:r>
          </w:p>
        </w:tc>
        <w:tc>
          <w:tcPr>
            <w:tcW w:w="1673" w:type="dxa"/>
            <w:tcBorders>
              <w:top w:val="single" w:sz="6" w:space="0" w:color="000000"/>
              <w:left w:val="single" w:sz="6" w:space="0" w:color="FFFFFF"/>
            </w:tcBorders>
          </w:tcPr>
          <w:p>
            <w:pPr>
              <w:pStyle w:val="TableParagraph"/>
              <w:rPr>
                <w:i/>
                <w:sz w:val="18"/>
              </w:rPr>
            </w:pPr>
          </w:p>
          <w:p>
            <w:pPr>
              <w:pStyle w:val="TableParagraph"/>
              <w:rPr>
                <w:i/>
                <w:sz w:val="18"/>
              </w:rPr>
            </w:pPr>
          </w:p>
          <w:p>
            <w:pPr>
              <w:pStyle w:val="TableParagraph"/>
              <w:rPr>
                <w:i/>
                <w:sz w:val="18"/>
              </w:rPr>
            </w:pPr>
          </w:p>
          <w:p>
            <w:pPr>
              <w:pStyle w:val="TableParagraph"/>
              <w:spacing w:before="81"/>
              <w:rPr>
                <w:i/>
                <w:sz w:val="18"/>
              </w:rPr>
            </w:pPr>
          </w:p>
          <w:p>
            <w:pPr>
              <w:pStyle w:val="TableParagraph"/>
              <w:ind w:right="28"/>
              <w:jc w:val="right"/>
              <w:rPr>
                <w:i/>
                <w:sz w:val="18"/>
              </w:rPr>
            </w:pPr>
            <w:r>
              <w:rPr>
                <w:i/>
                <w:spacing w:val="-2"/>
                <w:sz w:val="18"/>
              </w:rPr>
              <w:t>2,496.00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9232403276</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PIKLOR, </w:t>
            </w:r>
            <w:r>
              <w:rPr>
                <w:spacing w:val="-2"/>
                <w:sz w:val="18"/>
              </w:rPr>
              <w:t>LONDON</w:t>
            </w:r>
          </w:p>
        </w:tc>
        <w:tc>
          <w:tcPr>
            <w:tcW w:w="1673" w:type="dxa"/>
            <w:tcBorders>
              <w:left w:val="single" w:sz="6" w:space="0" w:color="FFFFFF"/>
            </w:tcBorders>
            <w:shd w:val="clear" w:color="auto" w:fill="D8D8D8"/>
          </w:tcPr>
          <w:p>
            <w:pPr>
              <w:pStyle w:val="TableParagraph"/>
              <w:spacing w:before="28"/>
              <w:ind w:right="28"/>
              <w:jc w:val="right"/>
              <w:rPr>
                <w:sz w:val="18"/>
              </w:rPr>
            </w:pPr>
            <w:r>
              <w:rPr>
                <w:spacing w:val="-2"/>
                <w:sz w:val="18"/>
              </w:rPr>
              <w:t>41.58</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779"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445" w:type="dxa"/>
            <w:tcBorders>
              <w:bottom w:val="single" w:sz="6" w:space="0" w:color="000000"/>
              <w:right w:val="single" w:sz="6" w:space="0" w:color="FFFFFF"/>
            </w:tcBorders>
          </w:tcPr>
          <w:p>
            <w:pPr>
              <w:pStyle w:val="TableParagraph"/>
              <w:spacing w:before="18"/>
              <w:ind w:left="22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z w:val="18"/>
              </w:rPr>
              <w:t>6/12/25</w:t>
            </w:r>
            <w:r>
              <w:rPr>
                <w:spacing w:val="-6"/>
                <w:sz w:val="18"/>
              </w:rPr>
              <w:t> </w:t>
            </w:r>
            <w:r>
              <w:rPr>
                <w:spacing w:val="-5"/>
                <w:sz w:val="18"/>
              </w:rPr>
              <w:t>ER</w:t>
            </w:r>
          </w:p>
        </w:tc>
        <w:tc>
          <w:tcPr>
            <w:tcW w:w="4779" w:type="dxa"/>
            <w:gridSpan w:val="3"/>
            <w:tcBorders>
              <w:top w:val="single" w:sz="6" w:space="0" w:color="000000"/>
              <w:left w:val="single" w:sz="6" w:space="0" w:color="FFFFFF"/>
            </w:tcBorders>
          </w:tcPr>
          <w:p>
            <w:pPr>
              <w:pStyle w:val="TableParagraph"/>
              <w:spacing w:before="24"/>
              <w:ind w:left="329"/>
              <w:rPr>
                <w:sz w:val="18"/>
              </w:rPr>
            </w:pPr>
            <w:r>
              <w:rPr>
                <w:sz w:val="18"/>
              </w:rPr>
              <w:t>6/12/2025</w:t>
            </w:r>
            <w:r>
              <w:rPr>
                <w:spacing w:val="-4"/>
                <w:sz w:val="18"/>
              </w:rPr>
              <w:t> </w:t>
            </w:r>
            <w:r>
              <w:rPr>
                <w:sz w:val="18"/>
              </w:rPr>
              <w:t>EMPLOYEE/STAFF</w:t>
            </w:r>
            <w:r>
              <w:rPr>
                <w:spacing w:val="-4"/>
                <w:sz w:val="18"/>
              </w:rPr>
              <w:t> </w:t>
            </w:r>
            <w:r>
              <w:rPr>
                <w:spacing w:val="-2"/>
                <w:sz w:val="18"/>
              </w:rPr>
              <w:t>REIMBURSEMENTS</w:t>
            </w:r>
          </w:p>
        </w:tc>
        <w:tc>
          <w:tcPr>
            <w:tcW w:w="6445" w:type="dxa"/>
            <w:tcBorders>
              <w:top w:val="single" w:sz="6" w:space="0" w:color="000000"/>
              <w:right w:val="single" w:sz="6" w:space="0" w:color="FFFFFF"/>
            </w:tcBorders>
          </w:tcPr>
          <w:p>
            <w:pPr>
              <w:pStyle w:val="TableParagraph"/>
              <w:tabs>
                <w:tab w:pos="2312" w:val="left" w:leader="none"/>
              </w:tabs>
              <w:spacing w:before="24"/>
              <w:ind w:left="222"/>
              <w:rPr>
                <w:sz w:val="18"/>
              </w:rPr>
            </w:pPr>
            <w:r>
              <w:rPr>
                <w:spacing w:val="-2"/>
                <w:sz w:val="18"/>
              </w:rPr>
              <w:t>06/12/2025</w:t>
            </w:r>
            <w:r>
              <w:rPr>
                <w:sz w:val="18"/>
              </w:rPr>
              <w:tab/>
            </w:r>
            <w:r>
              <w:rPr>
                <w:spacing w:val="-2"/>
                <w:sz w:val="18"/>
              </w:rPr>
              <w:t>41.58</w:t>
            </w:r>
          </w:p>
          <w:p>
            <w:pPr>
              <w:pStyle w:val="TableParagraph"/>
              <w:spacing w:before="63"/>
              <w:ind w:left="287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3" w:type="dxa"/>
            <w:tcBorders>
              <w:top w:val="single" w:sz="6" w:space="0" w:color="000000"/>
              <w:left w:val="single" w:sz="6" w:space="0" w:color="FFFFFF"/>
            </w:tcBorders>
          </w:tcPr>
          <w:p>
            <w:pPr>
              <w:pStyle w:val="TableParagraph"/>
              <w:spacing w:before="87"/>
              <w:rPr>
                <w:i/>
                <w:sz w:val="18"/>
              </w:rPr>
            </w:pPr>
          </w:p>
          <w:p>
            <w:pPr>
              <w:pStyle w:val="TableParagraph"/>
              <w:ind w:right="28"/>
              <w:jc w:val="right"/>
              <w:rPr>
                <w:i/>
                <w:sz w:val="18"/>
              </w:rPr>
            </w:pPr>
            <w:r>
              <w:rPr>
                <w:i/>
                <w:spacing w:val="-2"/>
                <w:sz w:val="18"/>
              </w:rPr>
              <w:t>41.58</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9232403277</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QUINES, NINA </w:t>
            </w:r>
            <w:r>
              <w:rPr>
                <w:spacing w:val="-10"/>
                <w:sz w:val="18"/>
              </w:rPr>
              <w:t>M</w:t>
            </w:r>
          </w:p>
        </w:tc>
        <w:tc>
          <w:tcPr>
            <w:tcW w:w="1673" w:type="dxa"/>
            <w:tcBorders>
              <w:left w:val="single" w:sz="6" w:space="0" w:color="FFFFFF"/>
            </w:tcBorders>
            <w:shd w:val="clear" w:color="auto" w:fill="D8D8D8"/>
          </w:tcPr>
          <w:p>
            <w:pPr>
              <w:pStyle w:val="TableParagraph"/>
              <w:spacing w:before="28"/>
              <w:ind w:right="28"/>
              <w:jc w:val="right"/>
              <w:rPr>
                <w:sz w:val="18"/>
              </w:rPr>
            </w:pPr>
            <w:r>
              <w:rPr>
                <w:spacing w:val="-2"/>
                <w:sz w:val="18"/>
              </w:rPr>
              <w:t>40.00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779"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445" w:type="dxa"/>
            <w:tcBorders>
              <w:bottom w:val="single" w:sz="6" w:space="0" w:color="000000"/>
              <w:right w:val="single" w:sz="6" w:space="0" w:color="FFFFFF"/>
            </w:tcBorders>
          </w:tcPr>
          <w:p>
            <w:pPr>
              <w:pStyle w:val="TableParagraph"/>
              <w:spacing w:before="18"/>
              <w:ind w:left="22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z w:val="18"/>
              </w:rPr>
              <w:t>6/23/25</w:t>
            </w:r>
            <w:r>
              <w:rPr>
                <w:spacing w:val="-6"/>
                <w:sz w:val="18"/>
              </w:rPr>
              <w:t> </w:t>
            </w:r>
            <w:r>
              <w:rPr>
                <w:spacing w:val="-5"/>
                <w:sz w:val="18"/>
              </w:rPr>
              <w:t>ER</w:t>
            </w:r>
          </w:p>
        </w:tc>
        <w:tc>
          <w:tcPr>
            <w:tcW w:w="4779" w:type="dxa"/>
            <w:gridSpan w:val="3"/>
            <w:tcBorders>
              <w:top w:val="single" w:sz="6" w:space="0" w:color="000000"/>
              <w:left w:val="single" w:sz="6" w:space="0" w:color="FFFFFF"/>
            </w:tcBorders>
          </w:tcPr>
          <w:p>
            <w:pPr>
              <w:pStyle w:val="TableParagraph"/>
              <w:spacing w:before="24"/>
              <w:ind w:left="329"/>
              <w:rPr>
                <w:sz w:val="18"/>
              </w:rPr>
            </w:pPr>
            <w:r>
              <w:rPr>
                <w:sz w:val="18"/>
              </w:rPr>
              <w:t>6/23/2025</w:t>
            </w:r>
            <w:r>
              <w:rPr>
                <w:spacing w:val="-4"/>
                <w:sz w:val="18"/>
              </w:rPr>
              <w:t> </w:t>
            </w:r>
            <w:r>
              <w:rPr>
                <w:sz w:val="18"/>
              </w:rPr>
              <w:t>EMPLOYEE/STAFF</w:t>
            </w:r>
            <w:r>
              <w:rPr>
                <w:spacing w:val="-4"/>
                <w:sz w:val="18"/>
              </w:rPr>
              <w:t> </w:t>
            </w:r>
            <w:r>
              <w:rPr>
                <w:spacing w:val="-2"/>
                <w:sz w:val="18"/>
              </w:rPr>
              <w:t>REIMBURSEMENTS</w:t>
            </w:r>
          </w:p>
        </w:tc>
        <w:tc>
          <w:tcPr>
            <w:tcW w:w="6445" w:type="dxa"/>
            <w:tcBorders>
              <w:top w:val="single" w:sz="6" w:space="0" w:color="000000"/>
              <w:right w:val="single" w:sz="6" w:space="0" w:color="FFFFFF"/>
            </w:tcBorders>
          </w:tcPr>
          <w:p>
            <w:pPr>
              <w:pStyle w:val="TableParagraph"/>
              <w:tabs>
                <w:tab w:pos="2312" w:val="left" w:leader="none"/>
              </w:tabs>
              <w:spacing w:before="24"/>
              <w:ind w:left="222"/>
              <w:rPr>
                <w:sz w:val="18"/>
              </w:rPr>
            </w:pPr>
            <w:r>
              <w:rPr>
                <w:spacing w:val="-2"/>
                <w:sz w:val="18"/>
              </w:rPr>
              <w:t>06/23/2025</w:t>
            </w:r>
            <w:r>
              <w:rPr>
                <w:sz w:val="18"/>
              </w:rPr>
              <w:tab/>
            </w:r>
            <w:r>
              <w:rPr>
                <w:spacing w:val="-2"/>
                <w:sz w:val="18"/>
              </w:rPr>
              <w:t>40.00</w:t>
            </w:r>
          </w:p>
          <w:p>
            <w:pPr>
              <w:pStyle w:val="TableParagraph"/>
              <w:spacing w:before="63"/>
              <w:ind w:left="2877"/>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2210</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3" w:type="dxa"/>
            <w:tcBorders>
              <w:top w:val="single" w:sz="6" w:space="0" w:color="000000"/>
              <w:left w:val="single" w:sz="6" w:space="0" w:color="FFFFFF"/>
            </w:tcBorders>
          </w:tcPr>
          <w:p>
            <w:pPr>
              <w:pStyle w:val="TableParagraph"/>
              <w:spacing w:before="87"/>
              <w:rPr>
                <w:i/>
                <w:sz w:val="18"/>
              </w:rPr>
            </w:pPr>
          </w:p>
          <w:p>
            <w:pPr>
              <w:pStyle w:val="TableParagraph"/>
              <w:ind w:right="28"/>
              <w:jc w:val="right"/>
              <w:rPr>
                <w:i/>
                <w:sz w:val="18"/>
              </w:rPr>
            </w:pPr>
            <w:r>
              <w:rPr>
                <w:i/>
                <w:spacing w:val="-2"/>
                <w:sz w:val="18"/>
              </w:rPr>
              <w:t>40.00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9232403278</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RUBY, RANIA </w:t>
            </w:r>
            <w:r>
              <w:rPr>
                <w:spacing w:val="-10"/>
                <w:sz w:val="18"/>
              </w:rPr>
              <w:t>N</w:t>
            </w:r>
          </w:p>
        </w:tc>
        <w:tc>
          <w:tcPr>
            <w:tcW w:w="1673" w:type="dxa"/>
            <w:tcBorders>
              <w:left w:val="single" w:sz="6" w:space="0" w:color="FFFFFF"/>
            </w:tcBorders>
            <w:shd w:val="clear" w:color="auto" w:fill="D8D8D8"/>
          </w:tcPr>
          <w:p>
            <w:pPr>
              <w:pStyle w:val="TableParagraph"/>
              <w:spacing w:before="28"/>
              <w:ind w:right="28"/>
              <w:jc w:val="right"/>
              <w:rPr>
                <w:sz w:val="18"/>
              </w:rPr>
            </w:pPr>
            <w:r>
              <w:rPr>
                <w:spacing w:val="-2"/>
                <w:sz w:val="18"/>
              </w:rPr>
              <w:t>18.69</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779"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445" w:type="dxa"/>
            <w:tcBorders>
              <w:bottom w:val="single" w:sz="6" w:space="0" w:color="000000"/>
              <w:right w:val="single" w:sz="6" w:space="0" w:color="FFFFFF"/>
            </w:tcBorders>
          </w:tcPr>
          <w:p>
            <w:pPr>
              <w:pStyle w:val="TableParagraph"/>
              <w:spacing w:before="18"/>
              <w:ind w:left="22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z w:val="18"/>
              </w:rPr>
              <w:t>6/12/25</w:t>
            </w:r>
            <w:r>
              <w:rPr>
                <w:spacing w:val="-6"/>
                <w:sz w:val="18"/>
              </w:rPr>
              <w:t> </w:t>
            </w:r>
            <w:r>
              <w:rPr>
                <w:spacing w:val="-5"/>
                <w:sz w:val="18"/>
              </w:rPr>
              <w:t>ER</w:t>
            </w:r>
          </w:p>
        </w:tc>
        <w:tc>
          <w:tcPr>
            <w:tcW w:w="4779" w:type="dxa"/>
            <w:gridSpan w:val="3"/>
            <w:tcBorders>
              <w:top w:val="single" w:sz="6" w:space="0" w:color="000000"/>
              <w:left w:val="single" w:sz="6" w:space="0" w:color="FFFFFF"/>
            </w:tcBorders>
          </w:tcPr>
          <w:p>
            <w:pPr>
              <w:pStyle w:val="TableParagraph"/>
              <w:spacing w:before="24"/>
              <w:ind w:left="329"/>
              <w:rPr>
                <w:sz w:val="18"/>
              </w:rPr>
            </w:pPr>
            <w:r>
              <w:rPr>
                <w:sz w:val="18"/>
              </w:rPr>
              <w:t>6/12/2025</w:t>
            </w:r>
            <w:r>
              <w:rPr>
                <w:spacing w:val="-4"/>
                <w:sz w:val="18"/>
              </w:rPr>
              <w:t> </w:t>
            </w:r>
            <w:r>
              <w:rPr>
                <w:sz w:val="18"/>
              </w:rPr>
              <w:t>EMPLOYEE/STAFF</w:t>
            </w:r>
            <w:r>
              <w:rPr>
                <w:spacing w:val="-4"/>
                <w:sz w:val="18"/>
              </w:rPr>
              <w:t> </w:t>
            </w:r>
            <w:r>
              <w:rPr>
                <w:spacing w:val="-2"/>
                <w:sz w:val="18"/>
              </w:rPr>
              <w:t>REIMBURSEMENTS</w:t>
            </w:r>
          </w:p>
        </w:tc>
        <w:tc>
          <w:tcPr>
            <w:tcW w:w="6445" w:type="dxa"/>
            <w:tcBorders>
              <w:top w:val="single" w:sz="6" w:space="0" w:color="000000"/>
              <w:right w:val="single" w:sz="6" w:space="0" w:color="FFFFFF"/>
            </w:tcBorders>
          </w:tcPr>
          <w:p>
            <w:pPr>
              <w:pStyle w:val="TableParagraph"/>
              <w:tabs>
                <w:tab w:pos="2312" w:val="left" w:leader="none"/>
              </w:tabs>
              <w:spacing w:before="24"/>
              <w:ind w:left="222"/>
              <w:rPr>
                <w:sz w:val="18"/>
              </w:rPr>
            </w:pPr>
            <w:r>
              <w:rPr>
                <w:spacing w:val="-2"/>
                <w:sz w:val="18"/>
              </w:rPr>
              <w:t>06/12/2025</w:t>
            </w:r>
            <w:r>
              <w:rPr>
                <w:sz w:val="18"/>
              </w:rPr>
              <w:tab/>
            </w:r>
            <w:r>
              <w:rPr>
                <w:spacing w:val="-2"/>
                <w:sz w:val="18"/>
              </w:rPr>
              <w:t>18.69</w:t>
            </w:r>
          </w:p>
          <w:p>
            <w:pPr>
              <w:pStyle w:val="TableParagraph"/>
              <w:spacing w:before="63"/>
              <w:ind w:left="2877"/>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1205</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3" w:type="dxa"/>
            <w:tcBorders>
              <w:top w:val="single" w:sz="6" w:space="0" w:color="000000"/>
              <w:left w:val="single" w:sz="6" w:space="0" w:color="FFFFFF"/>
            </w:tcBorders>
          </w:tcPr>
          <w:p>
            <w:pPr>
              <w:pStyle w:val="TableParagraph"/>
              <w:spacing w:before="87"/>
              <w:rPr>
                <w:i/>
                <w:sz w:val="18"/>
              </w:rPr>
            </w:pPr>
          </w:p>
          <w:p>
            <w:pPr>
              <w:pStyle w:val="TableParagraph"/>
              <w:ind w:right="28"/>
              <w:jc w:val="right"/>
              <w:rPr>
                <w:i/>
                <w:sz w:val="18"/>
              </w:rPr>
            </w:pPr>
            <w:r>
              <w:rPr>
                <w:i/>
                <w:spacing w:val="-2"/>
                <w:sz w:val="18"/>
              </w:rPr>
              <w:t>18.69</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9232403279</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SCHIEFFER, </w:t>
            </w:r>
            <w:r>
              <w:rPr>
                <w:spacing w:val="-2"/>
                <w:sz w:val="18"/>
              </w:rPr>
              <w:t>CHRISTOPHER</w:t>
            </w:r>
          </w:p>
        </w:tc>
        <w:tc>
          <w:tcPr>
            <w:tcW w:w="1673" w:type="dxa"/>
            <w:tcBorders>
              <w:left w:val="single" w:sz="6" w:space="0" w:color="FFFFFF"/>
            </w:tcBorders>
            <w:shd w:val="clear" w:color="auto" w:fill="D8D8D8"/>
          </w:tcPr>
          <w:p>
            <w:pPr>
              <w:pStyle w:val="TableParagraph"/>
              <w:spacing w:before="28"/>
              <w:ind w:right="28"/>
              <w:jc w:val="right"/>
              <w:rPr>
                <w:sz w:val="18"/>
              </w:rPr>
            </w:pPr>
            <w:r>
              <w:rPr>
                <w:spacing w:val="-2"/>
                <w:sz w:val="18"/>
              </w:rPr>
              <w:t>92.70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2" w:type="dxa"/>
            <w:gridSpan w:val="2"/>
            <w:tcBorders>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265" w:hRule="atLeast"/>
        </w:trPr>
        <w:tc>
          <w:tcPr>
            <w:tcW w:w="1508" w:type="dxa"/>
            <w:tcBorders>
              <w:top w:val="single" w:sz="6" w:space="0" w:color="000000"/>
              <w:right w:val="single" w:sz="6" w:space="0" w:color="FFFFFF"/>
            </w:tcBorders>
          </w:tcPr>
          <w:p>
            <w:pPr>
              <w:pStyle w:val="TableParagraph"/>
              <w:spacing w:before="24"/>
              <w:ind w:left="30"/>
              <w:rPr>
                <w:sz w:val="18"/>
              </w:rPr>
            </w:pPr>
            <w:r>
              <w:rPr>
                <w:sz w:val="18"/>
              </w:rPr>
              <w:t>6/20/25</w:t>
            </w:r>
            <w:r>
              <w:rPr>
                <w:spacing w:val="-6"/>
                <w:sz w:val="18"/>
              </w:rPr>
              <w:t> </w:t>
            </w:r>
            <w:r>
              <w:rPr>
                <w:spacing w:val="-5"/>
                <w:sz w:val="18"/>
              </w:rPr>
              <w:t>ER</w:t>
            </w:r>
          </w:p>
        </w:tc>
        <w:tc>
          <w:tcPr>
            <w:tcW w:w="4232" w:type="dxa"/>
            <w:gridSpan w:val="2"/>
            <w:tcBorders>
              <w:top w:val="single" w:sz="6" w:space="0" w:color="000000"/>
              <w:left w:val="single" w:sz="6" w:space="0" w:color="FFFFFF"/>
              <w:right w:val="single" w:sz="6" w:space="0" w:color="FFFFFF"/>
            </w:tcBorders>
          </w:tcPr>
          <w:p>
            <w:pPr>
              <w:pStyle w:val="TableParagraph"/>
              <w:spacing w:before="24"/>
              <w:ind w:left="329"/>
              <w:rPr>
                <w:sz w:val="18"/>
              </w:rPr>
            </w:pPr>
            <w:r>
              <w:rPr>
                <w:sz w:val="18"/>
              </w:rPr>
              <w:t>6/20/2025</w:t>
            </w:r>
            <w:r>
              <w:rPr>
                <w:spacing w:val="-4"/>
                <w:sz w:val="18"/>
              </w:rPr>
              <w:t> </w:t>
            </w:r>
            <w:r>
              <w:rPr>
                <w:sz w:val="18"/>
              </w:rPr>
              <w:t>Employee/Staff</w:t>
            </w:r>
            <w:r>
              <w:rPr>
                <w:spacing w:val="-4"/>
                <w:sz w:val="18"/>
              </w:rPr>
              <w:t> </w:t>
            </w:r>
            <w:r>
              <w:rPr>
                <w:spacing w:val="-2"/>
                <w:sz w:val="18"/>
              </w:rPr>
              <w:t>Reimbursements</w:t>
            </w:r>
          </w:p>
        </w:tc>
        <w:tc>
          <w:tcPr>
            <w:tcW w:w="6992" w:type="dxa"/>
            <w:gridSpan w:val="2"/>
            <w:tcBorders>
              <w:top w:val="single" w:sz="6" w:space="0" w:color="000000"/>
              <w:left w:val="single" w:sz="6" w:space="0" w:color="FFFFFF"/>
              <w:right w:val="single" w:sz="6" w:space="0" w:color="FFFFFF"/>
            </w:tcBorders>
          </w:tcPr>
          <w:p>
            <w:pPr>
              <w:pStyle w:val="TableParagraph"/>
              <w:tabs>
                <w:tab w:pos="2852" w:val="left" w:leader="none"/>
              </w:tabs>
              <w:spacing w:before="24"/>
              <w:ind w:left="762"/>
              <w:rPr>
                <w:sz w:val="18"/>
              </w:rPr>
            </w:pPr>
            <w:r>
              <w:rPr>
                <w:spacing w:val="-2"/>
                <w:sz w:val="18"/>
              </w:rPr>
              <w:t>06/20/2025</w:t>
            </w:r>
            <w:r>
              <w:rPr>
                <w:sz w:val="18"/>
              </w:rPr>
              <w:tab/>
            </w:r>
            <w:r>
              <w:rPr>
                <w:spacing w:val="-2"/>
                <w:sz w:val="18"/>
              </w:rPr>
              <w:t>40.20</w:t>
            </w:r>
          </w:p>
        </w:tc>
        <w:tc>
          <w:tcPr>
            <w:tcW w:w="1673" w:type="dxa"/>
            <w:tcBorders>
              <w:top w:val="single" w:sz="6" w:space="0" w:color="000000"/>
              <w:left w:val="single" w:sz="6" w:space="0" w:color="FFFFFF"/>
            </w:tcBorders>
          </w:tcPr>
          <w:p>
            <w:pPr>
              <w:pStyle w:val="TableParagraph"/>
              <w:rPr>
                <w:rFonts w:ascii="Times New Roman"/>
                <w:sz w:val="18"/>
              </w:rPr>
            </w:pPr>
          </w:p>
        </w:tc>
      </w:tr>
      <w:tr>
        <w:trPr>
          <w:trHeight w:val="270" w:hRule="atLeast"/>
        </w:trPr>
        <w:tc>
          <w:tcPr>
            <w:tcW w:w="1508" w:type="dxa"/>
            <w:tcBorders>
              <w:right w:val="single" w:sz="6" w:space="0" w:color="FFFFFF"/>
            </w:tcBorders>
          </w:tcPr>
          <w:p>
            <w:pPr>
              <w:pStyle w:val="TableParagraph"/>
              <w:rPr>
                <w:rFonts w:ascii="Times New Roman"/>
                <w:sz w:val="18"/>
              </w:rPr>
            </w:pPr>
          </w:p>
        </w:tc>
        <w:tc>
          <w:tcPr>
            <w:tcW w:w="4232" w:type="dxa"/>
            <w:gridSpan w:val="2"/>
            <w:tcBorders>
              <w:left w:val="single" w:sz="6" w:space="0" w:color="FFFFFF"/>
              <w:right w:val="single" w:sz="6" w:space="0" w:color="FFFFFF"/>
            </w:tcBorders>
          </w:tcPr>
          <w:p>
            <w:pPr>
              <w:pStyle w:val="TableParagraph"/>
              <w:rPr>
                <w:rFonts w:ascii="Times New Roman"/>
                <w:sz w:val="18"/>
              </w:rPr>
            </w:pPr>
          </w:p>
        </w:tc>
        <w:tc>
          <w:tcPr>
            <w:tcW w:w="6992" w:type="dxa"/>
            <w:gridSpan w:val="2"/>
            <w:tcBorders>
              <w:left w:val="single" w:sz="6" w:space="0" w:color="FFFFFF"/>
              <w:right w:val="single" w:sz="6" w:space="0" w:color="FFFFFF"/>
            </w:tcBorders>
          </w:tcPr>
          <w:p>
            <w:pPr>
              <w:pStyle w:val="TableParagraph"/>
              <w:spacing w:before="28"/>
              <w:ind w:left="3417"/>
              <w:rPr>
                <w:i/>
                <w:sz w:val="18"/>
              </w:rPr>
            </w:pPr>
            <w:r>
              <w:rPr>
                <w:i/>
                <w:sz w:val="18"/>
              </w:rPr>
              <w:t>10</w:t>
            </w:r>
            <w:r>
              <w:rPr>
                <w:i/>
                <w:spacing w:val="-2"/>
                <w:sz w:val="18"/>
              </w:rPr>
              <w:t> </w:t>
            </w:r>
            <w:r>
              <w:rPr>
                <w:i/>
                <w:sz w:val="18"/>
              </w:rPr>
              <w:t>E</w:t>
            </w:r>
            <w:r>
              <w:rPr>
                <w:i/>
                <w:spacing w:val="-2"/>
                <w:sz w:val="18"/>
              </w:rPr>
              <w:t> </w:t>
            </w:r>
            <w:r>
              <w:rPr>
                <w:i/>
                <w:sz w:val="18"/>
              </w:rPr>
              <w:t>005</w:t>
            </w:r>
            <w:r>
              <w:rPr>
                <w:i/>
                <w:spacing w:val="-1"/>
                <w:sz w:val="18"/>
              </w:rPr>
              <w:t> </w:t>
            </w:r>
            <w:r>
              <w:rPr>
                <w:i/>
                <w:sz w:val="18"/>
              </w:rPr>
              <w:t>2210</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3" w:type="dxa"/>
            <w:tcBorders>
              <w:left w:val="single" w:sz="6" w:space="0" w:color="FFFFFF"/>
            </w:tcBorders>
          </w:tcPr>
          <w:p>
            <w:pPr>
              <w:pStyle w:val="TableParagraph"/>
              <w:spacing w:before="28"/>
              <w:ind w:right="28"/>
              <w:jc w:val="right"/>
              <w:rPr>
                <w:i/>
                <w:sz w:val="18"/>
              </w:rPr>
            </w:pPr>
            <w:r>
              <w:rPr>
                <w:i/>
                <w:spacing w:val="-2"/>
                <w:sz w:val="18"/>
              </w:rPr>
              <w:t>40.20</w:t>
            </w:r>
          </w:p>
        </w:tc>
      </w:tr>
      <w:tr>
        <w:trPr>
          <w:trHeight w:val="270" w:hRule="atLeast"/>
        </w:trPr>
        <w:tc>
          <w:tcPr>
            <w:tcW w:w="1508" w:type="dxa"/>
            <w:tcBorders>
              <w:right w:val="single" w:sz="6" w:space="0" w:color="FFFFFF"/>
            </w:tcBorders>
          </w:tcPr>
          <w:p>
            <w:pPr>
              <w:pStyle w:val="TableParagraph"/>
              <w:spacing w:before="28"/>
              <w:ind w:left="30"/>
              <w:rPr>
                <w:sz w:val="18"/>
              </w:rPr>
            </w:pPr>
            <w:r>
              <w:rPr>
                <w:sz w:val="18"/>
              </w:rPr>
              <w:t>6/20/25</w:t>
            </w:r>
            <w:r>
              <w:rPr>
                <w:spacing w:val="-6"/>
                <w:sz w:val="18"/>
              </w:rPr>
              <w:t> </w:t>
            </w:r>
            <w:r>
              <w:rPr>
                <w:spacing w:val="-5"/>
                <w:sz w:val="18"/>
              </w:rPr>
              <w:t>ER</w:t>
            </w:r>
          </w:p>
        </w:tc>
        <w:tc>
          <w:tcPr>
            <w:tcW w:w="4232" w:type="dxa"/>
            <w:gridSpan w:val="2"/>
            <w:tcBorders>
              <w:left w:val="single" w:sz="6" w:space="0" w:color="FFFFFF"/>
              <w:right w:val="single" w:sz="6" w:space="0" w:color="FFFFFF"/>
            </w:tcBorders>
          </w:tcPr>
          <w:p>
            <w:pPr>
              <w:pStyle w:val="TableParagraph"/>
              <w:spacing w:before="28"/>
              <w:ind w:left="329"/>
              <w:rPr>
                <w:sz w:val="18"/>
              </w:rPr>
            </w:pPr>
            <w:r>
              <w:rPr>
                <w:sz w:val="18"/>
              </w:rPr>
              <w:t>6/20/2025</w:t>
            </w:r>
            <w:r>
              <w:rPr>
                <w:spacing w:val="-4"/>
                <w:sz w:val="18"/>
              </w:rPr>
              <w:t> </w:t>
            </w:r>
            <w:r>
              <w:rPr>
                <w:sz w:val="18"/>
              </w:rPr>
              <w:t>Employee/Staff</w:t>
            </w:r>
            <w:r>
              <w:rPr>
                <w:spacing w:val="-4"/>
                <w:sz w:val="18"/>
              </w:rPr>
              <w:t> </w:t>
            </w:r>
            <w:r>
              <w:rPr>
                <w:spacing w:val="-2"/>
                <w:sz w:val="18"/>
              </w:rPr>
              <w:t>Reimbursements</w:t>
            </w:r>
          </w:p>
        </w:tc>
        <w:tc>
          <w:tcPr>
            <w:tcW w:w="6992" w:type="dxa"/>
            <w:gridSpan w:val="2"/>
            <w:tcBorders>
              <w:left w:val="single" w:sz="6" w:space="0" w:color="FFFFFF"/>
              <w:right w:val="single" w:sz="6" w:space="0" w:color="FFFFFF"/>
            </w:tcBorders>
          </w:tcPr>
          <w:p>
            <w:pPr>
              <w:pStyle w:val="TableParagraph"/>
              <w:tabs>
                <w:tab w:pos="2852" w:val="left" w:leader="none"/>
              </w:tabs>
              <w:spacing w:before="28"/>
              <w:ind w:left="762"/>
              <w:rPr>
                <w:sz w:val="18"/>
              </w:rPr>
            </w:pPr>
            <w:r>
              <w:rPr>
                <w:spacing w:val="-2"/>
                <w:sz w:val="18"/>
              </w:rPr>
              <w:t>06/20/2025</w:t>
            </w:r>
            <w:r>
              <w:rPr>
                <w:sz w:val="18"/>
              </w:rPr>
              <w:tab/>
            </w:r>
            <w:r>
              <w:rPr>
                <w:spacing w:val="-2"/>
                <w:sz w:val="18"/>
              </w:rPr>
              <w:t>52.50</w:t>
            </w:r>
          </w:p>
        </w:tc>
        <w:tc>
          <w:tcPr>
            <w:tcW w:w="1673" w:type="dxa"/>
            <w:tcBorders>
              <w:left w:val="single" w:sz="6" w:space="0" w:color="FFFFFF"/>
            </w:tcBorders>
          </w:tcPr>
          <w:p>
            <w:pPr>
              <w:pStyle w:val="TableParagraph"/>
              <w:rPr>
                <w:rFonts w:ascii="Times New Roman"/>
                <w:sz w:val="18"/>
              </w:rPr>
            </w:pPr>
          </w:p>
        </w:tc>
      </w:tr>
      <w:tr>
        <w:trPr>
          <w:trHeight w:val="274" w:hRule="atLeast"/>
        </w:trPr>
        <w:tc>
          <w:tcPr>
            <w:tcW w:w="1508" w:type="dxa"/>
            <w:tcBorders>
              <w:right w:val="single" w:sz="6" w:space="0" w:color="FFFFFF"/>
            </w:tcBorders>
          </w:tcPr>
          <w:p>
            <w:pPr>
              <w:pStyle w:val="TableParagraph"/>
              <w:rPr>
                <w:rFonts w:ascii="Times New Roman"/>
                <w:sz w:val="18"/>
              </w:rPr>
            </w:pPr>
          </w:p>
        </w:tc>
        <w:tc>
          <w:tcPr>
            <w:tcW w:w="4232" w:type="dxa"/>
            <w:gridSpan w:val="2"/>
            <w:tcBorders>
              <w:left w:val="single" w:sz="6" w:space="0" w:color="FFFFFF"/>
              <w:right w:val="single" w:sz="6" w:space="0" w:color="FFFFFF"/>
            </w:tcBorders>
          </w:tcPr>
          <w:p>
            <w:pPr>
              <w:pStyle w:val="TableParagraph"/>
              <w:rPr>
                <w:rFonts w:ascii="Times New Roman"/>
                <w:sz w:val="18"/>
              </w:rPr>
            </w:pPr>
          </w:p>
        </w:tc>
        <w:tc>
          <w:tcPr>
            <w:tcW w:w="6992" w:type="dxa"/>
            <w:gridSpan w:val="2"/>
            <w:tcBorders>
              <w:left w:val="single" w:sz="6" w:space="0" w:color="FFFFFF"/>
              <w:right w:val="single" w:sz="6" w:space="0" w:color="FFFFFF"/>
            </w:tcBorders>
          </w:tcPr>
          <w:p>
            <w:pPr>
              <w:pStyle w:val="TableParagraph"/>
              <w:spacing w:before="28"/>
              <w:ind w:left="3417"/>
              <w:rPr>
                <w:i/>
                <w:sz w:val="18"/>
              </w:rPr>
            </w:pPr>
            <w:r>
              <w:rPr>
                <w:i/>
                <w:sz w:val="18"/>
              </w:rPr>
              <w:t>10</w:t>
            </w:r>
            <w:r>
              <w:rPr>
                <w:i/>
                <w:spacing w:val="-2"/>
                <w:sz w:val="18"/>
              </w:rPr>
              <w:t> </w:t>
            </w:r>
            <w:r>
              <w:rPr>
                <w:i/>
                <w:sz w:val="18"/>
              </w:rPr>
              <w:t>E</w:t>
            </w:r>
            <w:r>
              <w:rPr>
                <w:i/>
                <w:spacing w:val="-2"/>
                <w:sz w:val="18"/>
              </w:rPr>
              <w:t> </w:t>
            </w:r>
            <w:r>
              <w:rPr>
                <w:i/>
                <w:sz w:val="18"/>
              </w:rPr>
              <w:t>005</w:t>
            </w:r>
            <w:r>
              <w:rPr>
                <w:i/>
                <w:spacing w:val="-1"/>
                <w:sz w:val="18"/>
              </w:rPr>
              <w:t> </w:t>
            </w:r>
            <w:r>
              <w:rPr>
                <w:i/>
                <w:sz w:val="18"/>
              </w:rPr>
              <w:t>2210</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3" w:type="dxa"/>
            <w:tcBorders>
              <w:left w:val="single" w:sz="6" w:space="0" w:color="FFFFFF"/>
            </w:tcBorders>
          </w:tcPr>
          <w:p>
            <w:pPr>
              <w:pStyle w:val="TableParagraph"/>
              <w:spacing w:before="28"/>
              <w:ind w:right="28"/>
              <w:jc w:val="right"/>
              <w:rPr>
                <w:i/>
                <w:sz w:val="18"/>
              </w:rPr>
            </w:pPr>
            <w:r>
              <w:rPr>
                <w:i/>
                <w:spacing w:val="-2"/>
                <w:sz w:val="18"/>
              </w:rPr>
              <w:t>52.50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9232403280</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STALLMAN, STEPHANIE </w:t>
            </w:r>
            <w:r>
              <w:rPr>
                <w:spacing w:val="-10"/>
                <w:sz w:val="18"/>
              </w:rPr>
              <w:t>J</w:t>
            </w:r>
          </w:p>
        </w:tc>
        <w:tc>
          <w:tcPr>
            <w:tcW w:w="1673" w:type="dxa"/>
            <w:tcBorders>
              <w:left w:val="single" w:sz="6" w:space="0" w:color="FFFFFF"/>
            </w:tcBorders>
            <w:shd w:val="clear" w:color="auto" w:fill="D8D8D8"/>
          </w:tcPr>
          <w:p>
            <w:pPr>
              <w:pStyle w:val="TableParagraph"/>
              <w:spacing w:before="28"/>
              <w:ind w:right="28"/>
              <w:jc w:val="right"/>
              <w:rPr>
                <w:sz w:val="18"/>
              </w:rPr>
            </w:pPr>
            <w:r>
              <w:rPr>
                <w:spacing w:val="-2"/>
                <w:sz w:val="18"/>
              </w:rPr>
              <w:t>2,400.00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2" w:type="dxa"/>
            <w:gridSpan w:val="2"/>
            <w:tcBorders>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265" w:hRule="atLeast"/>
        </w:trPr>
        <w:tc>
          <w:tcPr>
            <w:tcW w:w="1508" w:type="dxa"/>
            <w:tcBorders>
              <w:top w:val="single" w:sz="6" w:space="0" w:color="000000"/>
              <w:right w:val="single" w:sz="6" w:space="0" w:color="FFFFFF"/>
            </w:tcBorders>
          </w:tcPr>
          <w:p>
            <w:pPr>
              <w:pStyle w:val="TableParagraph"/>
              <w:spacing w:before="24"/>
              <w:ind w:left="30"/>
              <w:rPr>
                <w:sz w:val="18"/>
              </w:rPr>
            </w:pPr>
            <w:r>
              <w:rPr>
                <w:sz w:val="18"/>
              </w:rPr>
              <w:t>6/20/25</w:t>
            </w:r>
            <w:r>
              <w:rPr>
                <w:spacing w:val="-6"/>
                <w:sz w:val="18"/>
              </w:rPr>
              <w:t> </w:t>
            </w:r>
            <w:r>
              <w:rPr>
                <w:spacing w:val="-5"/>
                <w:sz w:val="18"/>
              </w:rPr>
              <w:t>ER</w:t>
            </w:r>
          </w:p>
        </w:tc>
        <w:tc>
          <w:tcPr>
            <w:tcW w:w="4232" w:type="dxa"/>
            <w:gridSpan w:val="2"/>
            <w:tcBorders>
              <w:top w:val="single" w:sz="6" w:space="0" w:color="000000"/>
              <w:left w:val="single" w:sz="6" w:space="0" w:color="FFFFFF"/>
              <w:right w:val="single" w:sz="6" w:space="0" w:color="FFFFFF"/>
            </w:tcBorders>
          </w:tcPr>
          <w:p>
            <w:pPr>
              <w:pStyle w:val="TableParagraph"/>
              <w:spacing w:before="24"/>
              <w:ind w:left="329"/>
              <w:rPr>
                <w:sz w:val="18"/>
              </w:rPr>
            </w:pPr>
            <w:r>
              <w:rPr>
                <w:sz w:val="18"/>
              </w:rPr>
              <w:t>6/20/2025</w:t>
            </w:r>
            <w:r>
              <w:rPr>
                <w:spacing w:val="-4"/>
                <w:sz w:val="18"/>
              </w:rPr>
              <w:t> </w:t>
            </w:r>
            <w:r>
              <w:rPr>
                <w:sz w:val="18"/>
              </w:rPr>
              <w:t>Employee/Staff</w:t>
            </w:r>
            <w:r>
              <w:rPr>
                <w:spacing w:val="-4"/>
                <w:sz w:val="18"/>
              </w:rPr>
              <w:t> </w:t>
            </w:r>
            <w:r>
              <w:rPr>
                <w:spacing w:val="-2"/>
                <w:sz w:val="18"/>
              </w:rPr>
              <w:t>Reimbursements</w:t>
            </w:r>
          </w:p>
        </w:tc>
        <w:tc>
          <w:tcPr>
            <w:tcW w:w="6992" w:type="dxa"/>
            <w:gridSpan w:val="2"/>
            <w:tcBorders>
              <w:top w:val="single" w:sz="6" w:space="0" w:color="000000"/>
              <w:left w:val="single" w:sz="6" w:space="0" w:color="FFFFFF"/>
              <w:right w:val="single" w:sz="6" w:space="0" w:color="FFFFFF"/>
            </w:tcBorders>
          </w:tcPr>
          <w:p>
            <w:pPr>
              <w:pStyle w:val="TableParagraph"/>
              <w:tabs>
                <w:tab w:pos="2601" w:val="left" w:leader="none"/>
              </w:tabs>
              <w:spacing w:before="24"/>
              <w:ind w:left="762"/>
              <w:rPr>
                <w:sz w:val="18"/>
              </w:rPr>
            </w:pPr>
            <w:r>
              <w:rPr>
                <w:spacing w:val="-2"/>
                <w:sz w:val="18"/>
              </w:rPr>
              <w:t>06/20/2025</w:t>
            </w:r>
            <w:r>
              <w:rPr>
                <w:sz w:val="18"/>
              </w:rPr>
              <w:tab/>
            </w:r>
            <w:r>
              <w:rPr>
                <w:spacing w:val="-2"/>
                <w:sz w:val="18"/>
              </w:rPr>
              <w:t>1,200.00</w:t>
            </w:r>
          </w:p>
        </w:tc>
        <w:tc>
          <w:tcPr>
            <w:tcW w:w="1673" w:type="dxa"/>
            <w:tcBorders>
              <w:top w:val="single" w:sz="6" w:space="0" w:color="000000"/>
              <w:left w:val="single" w:sz="6" w:space="0" w:color="FFFFFF"/>
            </w:tcBorders>
          </w:tcPr>
          <w:p>
            <w:pPr>
              <w:pStyle w:val="TableParagraph"/>
              <w:rPr>
                <w:rFonts w:ascii="Times New Roman"/>
                <w:sz w:val="18"/>
              </w:rPr>
            </w:pPr>
          </w:p>
        </w:tc>
      </w:tr>
      <w:tr>
        <w:trPr>
          <w:trHeight w:val="270" w:hRule="atLeast"/>
        </w:trPr>
        <w:tc>
          <w:tcPr>
            <w:tcW w:w="1508" w:type="dxa"/>
            <w:tcBorders>
              <w:right w:val="single" w:sz="6" w:space="0" w:color="FFFFFF"/>
            </w:tcBorders>
          </w:tcPr>
          <w:p>
            <w:pPr>
              <w:pStyle w:val="TableParagraph"/>
              <w:rPr>
                <w:rFonts w:ascii="Times New Roman"/>
                <w:sz w:val="18"/>
              </w:rPr>
            </w:pPr>
          </w:p>
        </w:tc>
        <w:tc>
          <w:tcPr>
            <w:tcW w:w="4232" w:type="dxa"/>
            <w:gridSpan w:val="2"/>
            <w:tcBorders>
              <w:left w:val="single" w:sz="6" w:space="0" w:color="FFFFFF"/>
              <w:right w:val="single" w:sz="6" w:space="0" w:color="FFFFFF"/>
            </w:tcBorders>
          </w:tcPr>
          <w:p>
            <w:pPr>
              <w:pStyle w:val="TableParagraph"/>
              <w:rPr>
                <w:rFonts w:ascii="Times New Roman"/>
                <w:sz w:val="18"/>
              </w:rPr>
            </w:pPr>
          </w:p>
        </w:tc>
        <w:tc>
          <w:tcPr>
            <w:tcW w:w="6992" w:type="dxa"/>
            <w:gridSpan w:val="2"/>
            <w:tcBorders>
              <w:left w:val="single" w:sz="6" w:space="0" w:color="FFFFFF"/>
              <w:right w:val="single" w:sz="6" w:space="0" w:color="FFFFFF"/>
            </w:tcBorders>
          </w:tcPr>
          <w:p>
            <w:pPr>
              <w:pStyle w:val="TableParagraph"/>
              <w:spacing w:before="28"/>
              <w:ind w:left="3417"/>
              <w:rPr>
                <w:i/>
                <w:sz w:val="18"/>
              </w:rPr>
            </w:pPr>
            <w:r>
              <w:rPr>
                <w:i/>
                <w:sz w:val="18"/>
              </w:rPr>
              <w:t>10</w:t>
            </w:r>
            <w:r>
              <w:rPr>
                <w:i/>
                <w:spacing w:val="-2"/>
                <w:sz w:val="18"/>
              </w:rPr>
              <w:t> </w:t>
            </w:r>
            <w:r>
              <w:rPr>
                <w:i/>
                <w:sz w:val="18"/>
              </w:rPr>
              <w:t>E</w:t>
            </w:r>
            <w:r>
              <w:rPr>
                <w:i/>
                <w:spacing w:val="-2"/>
                <w:sz w:val="18"/>
              </w:rPr>
              <w:t> </w:t>
            </w:r>
            <w:r>
              <w:rPr>
                <w:i/>
                <w:sz w:val="18"/>
              </w:rPr>
              <w:t>094</w:t>
            </w:r>
            <w:r>
              <w:rPr>
                <w:i/>
                <w:spacing w:val="-1"/>
                <w:sz w:val="18"/>
              </w:rPr>
              <w:t> </w:t>
            </w:r>
            <w:r>
              <w:rPr>
                <w:i/>
                <w:sz w:val="18"/>
              </w:rPr>
              <w:t>1110</w:t>
            </w:r>
            <w:r>
              <w:rPr>
                <w:i/>
                <w:spacing w:val="-2"/>
                <w:sz w:val="18"/>
              </w:rPr>
              <w:t> </w:t>
            </w:r>
            <w:r>
              <w:rPr>
                <w:i/>
                <w:sz w:val="18"/>
              </w:rPr>
              <w:t>2300</w:t>
            </w:r>
            <w:r>
              <w:rPr>
                <w:i/>
                <w:spacing w:val="-2"/>
                <w:sz w:val="18"/>
              </w:rPr>
              <w:t> </w:t>
            </w:r>
            <w:r>
              <w:rPr>
                <w:i/>
                <w:sz w:val="18"/>
              </w:rPr>
              <w:t>70</w:t>
            </w:r>
            <w:r>
              <w:rPr>
                <w:i/>
                <w:spacing w:val="-1"/>
                <w:sz w:val="18"/>
              </w:rPr>
              <w:t> </w:t>
            </w:r>
            <w:r>
              <w:rPr>
                <w:i/>
                <w:spacing w:val="-2"/>
                <w:sz w:val="18"/>
              </w:rPr>
              <w:t>000000</w:t>
            </w:r>
          </w:p>
        </w:tc>
        <w:tc>
          <w:tcPr>
            <w:tcW w:w="1673" w:type="dxa"/>
            <w:tcBorders>
              <w:left w:val="single" w:sz="6" w:space="0" w:color="FFFFFF"/>
            </w:tcBorders>
          </w:tcPr>
          <w:p>
            <w:pPr>
              <w:pStyle w:val="TableParagraph"/>
              <w:spacing w:before="28"/>
              <w:ind w:right="28"/>
              <w:jc w:val="right"/>
              <w:rPr>
                <w:i/>
                <w:sz w:val="18"/>
              </w:rPr>
            </w:pPr>
            <w:r>
              <w:rPr>
                <w:i/>
                <w:spacing w:val="-2"/>
                <w:sz w:val="18"/>
              </w:rPr>
              <w:t>1,200.00</w:t>
            </w:r>
          </w:p>
        </w:tc>
      </w:tr>
      <w:tr>
        <w:trPr>
          <w:trHeight w:val="270" w:hRule="atLeast"/>
        </w:trPr>
        <w:tc>
          <w:tcPr>
            <w:tcW w:w="1508" w:type="dxa"/>
            <w:tcBorders>
              <w:right w:val="single" w:sz="6" w:space="0" w:color="FFFFFF"/>
            </w:tcBorders>
          </w:tcPr>
          <w:p>
            <w:pPr>
              <w:pStyle w:val="TableParagraph"/>
              <w:spacing w:before="28"/>
              <w:ind w:left="30"/>
              <w:rPr>
                <w:sz w:val="18"/>
              </w:rPr>
            </w:pPr>
            <w:r>
              <w:rPr>
                <w:sz w:val="18"/>
              </w:rPr>
              <w:t>6/20/25</w:t>
            </w:r>
            <w:r>
              <w:rPr>
                <w:spacing w:val="-6"/>
                <w:sz w:val="18"/>
              </w:rPr>
              <w:t> </w:t>
            </w:r>
            <w:r>
              <w:rPr>
                <w:spacing w:val="-5"/>
                <w:sz w:val="18"/>
              </w:rPr>
              <w:t>ER</w:t>
            </w:r>
          </w:p>
        </w:tc>
        <w:tc>
          <w:tcPr>
            <w:tcW w:w="4232" w:type="dxa"/>
            <w:gridSpan w:val="2"/>
            <w:tcBorders>
              <w:left w:val="single" w:sz="6" w:space="0" w:color="FFFFFF"/>
              <w:right w:val="single" w:sz="6" w:space="0" w:color="FFFFFF"/>
            </w:tcBorders>
          </w:tcPr>
          <w:p>
            <w:pPr>
              <w:pStyle w:val="TableParagraph"/>
              <w:spacing w:before="28"/>
              <w:ind w:left="329"/>
              <w:rPr>
                <w:sz w:val="18"/>
              </w:rPr>
            </w:pPr>
            <w:r>
              <w:rPr>
                <w:sz w:val="18"/>
              </w:rPr>
              <w:t>6/20/2025</w:t>
            </w:r>
            <w:r>
              <w:rPr>
                <w:spacing w:val="-4"/>
                <w:sz w:val="18"/>
              </w:rPr>
              <w:t> </w:t>
            </w:r>
            <w:r>
              <w:rPr>
                <w:sz w:val="18"/>
              </w:rPr>
              <w:t>Employee/Staff</w:t>
            </w:r>
            <w:r>
              <w:rPr>
                <w:spacing w:val="-4"/>
                <w:sz w:val="18"/>
              </w:rPr>
              <w:t> </w:t>
            </w:r>
            <w:r>
              <w:rPr>
                <w:spacing w:val="-2"/>
                <w:sz w:val="18"/>
              </w:rPr>
              <w:t>Reimbursements</w:t>
            </w:r>
          </w:p>
        </w:tc>
        <w:tc>
          <w:tcPr>
            <w:tcW w:w="6992" w:type="dxa"/>
            <w:gridSpan w:val="2"/>
            <w:tcBorders>
              <w:left w:val="single" w:sz="6" w:space="0" w:color="FFFFFF"/>
              <w:right w:val="single" w:sz="6" w:space="0" w:color="FFFFFF"/>
            </w:tcBorders>
          </w:tcPr>
          <w:p>
            <w:pPr>
              <w:pStyle w:val="TableParagraph"/>
              <w:tabs>
                <w:tab w:pos="2751" w:val="left" w:leader="none"/>
              </w:tabs>
              <w:spacing w:before="28"/>
              <w:ind w:left="762"/>
              <w:rPr>
                <w:sz w:val="18"/>
              </w:rPr>
            </w:pPr>
            <w:r>
              <w:rPr>
                <w:spacing w:val="-2"/>
                <w:sz w:val="18"/>
              </w:rPr>
              <w:t>06/20/2025</w:t>
            </w:r>
            <w:r>
              <w:rPr>
                <w:sz w:val="18"/>
              </w:rPr>
              <w:tab/>
            </w:r>
            <w:r>
              <w:rPr>
                <w:spacing w:val="-2"/>
                <w:sz w:val="18"/>
              </w:rPr>
              <w:t>600.00</w:t>
            </w:r>
          </w:p>
        </w:tc>
        <w:tc>
          <w:tcPr>
            <w:tcW w:w="1673" w:type="dxa"/>
            <w:tcBorders>
              <w:left w:val="single" w:sz="6" w:space="0" w:color="FFFFFF"/>
            </w:tcBorders>
          </w:tcPr>
          <w:p>
            <w:pPr>
              <w:pStyle w:val="TableParagraph"/>
              <w:rPr>
                <w:rFonts w:ascii="Times New Roman"/>
                <w:sz w:val="18"/>
              </w:rPr>
            </w:pPr>
          </w:p>
        </w:tc>
      </w:tr>
      <w:tr>
        <w:trPr>
          <w:trHeight w:val="274" w:hRule="atLeast"/>
        </w:trPr>
        <w:tc>
          <w:tcPr>
            <w:tcW w:w="1508" w:type="dxa"/>
            <w:tcBorders>
              <w:right w:val="single" w:sz="6" w:space="0" w:color="FFFFFF"/>
            </w:tcBorders>
          </w:tcPr>
          <w:p>
            <w:pPr>
              <w:pStyle w:val="TableParagraph"/>
              <w:rPr>
                <w:rFonts w:ascii="Times New Roman"/>
                <w:sz w:val="18"/>
              </w:rPr>
            </w:pPr>
          </w:p>
        </w:tc>
        <w:tc>
          <w:tcPr>
            <w:tcW w:w="4232" w:type="dxa"/>
            <w:gridSpan w:val="2"/>
            <w:tcBorders>
              <w:left w:val="single" w:sz="6" w:space="0" w:color="FFFFFF"/>
              <w:right w:val="single" w:sz="6" w:space="0" w:color="FFFFFF"/>
            </w:tcBorders>
          </w:tcPr>
          <w:p>
            <w:pPr>
              <w:pStyle w:val="TableParagraph"/>
              <w:rPr>
                <w:rFonts w:ascii="Times New Roman"/>
                <w:sz w:val="18"/>
              </w:rPr>
            </w:pPr>
          </w:p>
        </w:tc>
        <w:tc>
          <w:tcPr>
            <w:tcW w:w="6992" w:type="dxa"/>
            <w:gridSpan w:val="2"/>
            <w:tcBorders>
              <w:left w:val="single" w:sz="6" w:space="0" w:color="FFFFFF"/>
              <w:right w:val="single" w:sz="6" w:space="0" w:color="FFFFFF"/>
            </w:tcBorders>
          </w:tcPr>
          <w:p>
            <w:pPr>
              <w:pStyle w:val="TableParagraph"/>
              <w:spacing w:before="28"/>
              <w:ind w:left="3417"/>
              <w:rPr>
                <w:i/>
                <w:sz w:val="18"/>
              </w:rPr>
            </w:pPr>
            <w:r>
              <w:rPr>
                <w:i/>
                <w:sz w:val="18"/>
              </w:rPr>
              <w:t>10</w:t>
            </w:r>
            <w:r>
              <w:rPr>
                <w:i/>
                <w:spacing w:val="-2"/>
                <w:sz w:val="18"/>
              </w:rPr>
              <w:t> </w:t>
            </w:r>
            <w:r>
              <w:rPr>
                <w:i/>
                <w:sz w:val="18"/>
              </w:rPr>
              <w:t>E</w:t>
            </w:r>
            <w:r>
              <w:rPr>
                <w:i/>
                <w:spacing w:val="-2"/>
                <w:sz w:val="18"/>
              </w:rPr>
              <w:t> </w:t>
            </w:r>
            <w:r>
              <w:rPr>
                <w:i/>
                <w:sz w:val="18"/>
              </w:rPr>
              <w:t>094</w:t>
            </w:r>
            <w:r>
              <w:rPr>
                <w:i/>
                <w:spacing w:val="-1"/>
                <w:sz w:val="18"/>
              </w:rPr>
              <w:t> </w:t>
            </w:r>
            <w:r>
              <w:rPr>
                <w:i/>
                <w:sz w:val="18"/>
              </w:rPr>
              <w:t>1110</w:t>
            </w:r>
            <w:r>
              <w:rPr>
                <w:i/>
                <w:spacing w:val="-2"/>
                <w:sz w:val="18"/>
              </w:rPr>
              <w:t> </w:t>
            </w:r>
            <w:r>
              <w:rPr>
                <w:i/>
                <w:sz w:val="18"/>
              </w:rPr>
              <w:t>2300</w:t>
            </w:r>
            <w:r>
              <w:rPr>
                <w:i/>
                <w:spacing w:val="-2"/>
                <w:sz w:val="18"/>
              </w:rPr>
              <w:t> </w:t>
            </w:r>
            <w:r>
              <w:rPr>
                <w:i/>
                <w:sz w:val="18"/>
              </w:rPr>
              <w:t>70</w:t>
            </w:r>
            <w:r>
              <w:rPr>
                <w:i/>
                <w:spacing w:val="-1"/>
                <w:sz w:val="18"/>
              </w:rPr>
              <w:t> </w:t>
            </w:r>
            <w:r>
              <w:rPr>
                <w:i/>
                <w:spacing w:val="-2"/>
                <w:sz w:val="18"/>
              </w:rPr>
              <w:t>000000</w:t>
            </w:r>
          </w:p>
        </w:tc>
        <w:tc>
          <w:tcPr>
            <w:tcW w:w="1673" w:type="dxa"/>
            <w:tcBorders>
              <w:left w:val="single" w:sz="6" w:space="0" w:color="FFFFFF"/>
            </w:tcBorders>
          </w:tcPr>
          <w:p>
            <w:pPr>
              <w:pStyle w:val="TableParagraph"/>
              <w:spacing w:before="28"/>
              <w:ind w:right="28"/>
              <w:jc w:val="right"/>
              <w:rPr>
                <w:i/>
                <w:sz w:val="18"/>
              </w:rPr>
            </w:pPr>
            <w:r>
              <w:rPr>
                <w:i/>
                <w:spacing w:val="-2"/>
                <w:sz w:val="18"/>
              </w:rPr>
              <w:t>600.00</w:t>
            </w:r>
          </w:p>
        </w:tc>
      </w:tr>
    </w:tbl>
    <w:p>
      <w:pPr>
        <w:tabs>
          <w:tab w:pos="2204" w:val="left" w:leader="none"/>
          <w:tab w:pos="6869" w:val="left" w:leader="none"/>
          <w:tab w:pos="8859" w:val="left" w:leader="none"/>
        </w:tabs>
        <w:spacing w:before="30"/>
        <w:ind w:left="390" w:right="0" w:firstLine="0"/>
        <w:jc w:val="left"/>
        <w:rPr>
          <w:sz w:val="18"/>
        </w:rPr>
      </w:pPr>
      <w:r>
        <w:rPr>
          <w:sz w:val="18"/>
        </w:rPr>
        <w:t>6/20/25</w:t>
      </w:r>
      <w:r>
        <w:rPr>
          <w:spacing w:val="-6"/>
          <w:sz w:val="18"/>
        </w:rPr>
        <w:t> </w:t>
      </w:r>
      <w:r>
        <w:rPr>
          <w:spacing w:val="-5"/>
          <w:sz w:val="18"/>
        </w:rPr>
        <w:t>ER</w:t>
      </w:r>
      <w:r>
        <w:rPr>
          <w:sz w:val="18"/>
        </w:rPr>
        <w:tab/>
        <w:t>6/20/2025</w:t>
      </w:r>
      <w:r>
        <w:rPr>
          <w:spacing w:val="-4"/>
          <w:sz w:val="18"/>
        </w:rPr>
        <w:t> </w:t>
      </w:r>
      <w:r>
        <w:rPr>
          <w:sz w:val="18"/>
        </w:rPr>
        <w:t>Employee/Staff</w:t>
      </w:r>
      <w:r>
        <w:rPr>
          <w:spacing w:val="-4"/>
          <w:sz w:val="18"/>
        </w:rPr>
        <w:t> </w:t>
      </w:r>
      <w:r>
        <w:rPr>
          <w:spacing w:val="-2"/>
          <w:sz w:val="18"/>
        </w:rPr>
        <w:t>Reimbursements</w:t>
      </w:r>
      <w:r>
        <w:rPr>
          <w:sz w:val="18"/>
        </w:rPr>
        <w:tab/>
      </w:r>
      <w:r>
        <w:rPr>
          <w:spacing w:val="-2"/>
          <w:sz w:val="18"/>
        </w:rPr>
        <w:t>06/20/2025</w:t>
      </w:r>
      <w:r>
        <w:rPr>
          <w:rFonts w:ascii="Times New Roman"/>
          <w:sz w:val="18"/>
        </w:rPr>
        <w:tab/>
      </w:r>
      <w:r>
        <w:rPr>
          <w:spacing w:val="-2"/>
          <w:sz w:val="18"/>
        </w:rPr>
        <w:t>600.00</w:t>
      </w:r>
    </w:p>
    <w:p>
      <w:pPr>
        <w:tabs>
          <w:tab w:pos="14184" w:val="left" w:leader="none"/>
        </w:tabs>
        <w:spacing w:before="63"/>
        <w:ind w:left="9525" w:right="0" w:firstLine="0"/>
        <w:jc w:val="left"/>
        <w:rPr>
          <w:i/>
          <w:sz w:val="18"/>
        </w:rPr>
      </w:pPr>
      <w:r>
        <w:rPr>
          <w:i/>
          <w:sz w:val="18"/>
        </w:rPr>
        <w:t>10</w:t>
      </w:r>
      <w:r>
        <w:rPr>
          <w:i/>
          <w:spacing w:val="-2"/>
          <w:sz w:val="18"/>
        </w:rPr>
        <w:t> </w:t>
      </w:r>
      <w:r>
        <w:rPr>
          <w:i/>
          <w:sz w:val="18"/>
        </w:rPr>
        <w:t>E</w:t>
      </w:r>
      <w:r>
        <w:rPr>
          <w:i/>
          <w:spacing w:val="-2"/>
          <w:sz w:val="18"/>
        </w:rPr>
        <w:t> </w:t>
      </w:r>
      <w:r>
        <w:rPr>
          <w:i/>
          <w:sz w:val="18"/>
        </w:rPr>
        <w:t>094</w:t>
      </w:r>
      <w:r>
        <w:rPr>
          <w:i/>
          <w:spacing w:val="-1"/>
          <w:sz w:val="18"/>
        </w:rPr>
        <w:t> </w:t>
      </w:r>
      <w:r>
        <w:rPr>
          <w:i/>
          <w:sz w:val="18"/>
        </w:rPr>
        <w:t>1110</w:t>
      </w:r>
      <w:r>
        <w:rPr>
          <w:i/>
          <w:spacing w:val="-2"/>
          <w:sz w:val="18"/>
        </w:rPr>
        <w:t> </w:t>
      </w:r>
      <w:r>
        <w:rPr>
          <w:i/>
          <w:sz w:val="18"/>
        </w:rPr>
        <w:t>2300</w:t>
      </w:r>
      <w:r>
        <w:rPr>
          <w:i/>
          <w:spacing w:val="-2"/>
          <w:sz w:val="18"/>
        </w:rPr>
        <w:t> </w:t>
      </w:r>
      <w:r>
        <w:rPr>
          <w:i/>
          <w:sz w:val="18"/>
        </w:rPr>
        <w:t>70</w:t>
      </w:r>
      <w:r>
        <w:rPr>
          <w:i/>
          <w:spacing w:val="-1"/>
          <w:sz w:val="18"/>
        </w:rPr>
        <w:t> </w:t>
      </w:r>
      <w:r>
        <w:rPr>
          <w:i/>
          <w:spacing w:val="-2"/>
          <w:sz w:val="18"/>
        </w:rPr>
        <w:t>000000</w:t>
      </w:r>
      <w:r>
        <w:rPr>
          <w:rFonts w:ascii="Times New Roman"/>
          <w:sz w:val="18"/>
        </w:rPr>
        <w:tab/>
      </w:r>
      <w:r>
        <w:rPr>
          <w:i/>
          <w:spacing w:val="-2"/>
          <w:sz w:val="18"/>
        </w:rPr>
        <w:t>600.00</w:t>
      </w:r>
    </w:p>
    <w:p>
      <w:pPr>
        <w:spacing w:after="0"/>
        <w:jc w:val="left"/>
        <w:rPr>
          <w:i/>
          <w:sz w:val="18"/>
        </w:rPr>
        <w:sectPr>
          <w:pgSz w:w="15840" w:h="12240" w:orient="landscape"/>
          <w:pgMar w:header="749" w:footer="860" w:top="1140" w:bottom="1060" w:left="360" w:right="360"/>
        </w:sectPr>
      </w:pPr>
    </w:p>
    <w:p>
      <w:pPr>
        <w:spacing w:line="240" w:lineRule="auto" w:before="2"/>
        <w:rPr>
          <w:i/>
          <w:sz w:val="6"/>
        </w:rPr>
      </w:pPr>
      <w:r>
        <w:rPr>
          <w:i/>
          <w:sz w:val="6"/>
        </w:rPr>
        <mc:AlternateContent>
          <mc:Choice Requires="wps">
            <w:drawing>
              <wp:anchor distT="0" distB="0" distL="0" distR="0" allowOverlap="1" layoutInCell="1" locked="0" behindDoc="0" simplePos="0" relativeHeight="15781888">
                <wp:simplePos x="0" y="0"/>
                <wp:positionH relativeFrom="page">
                  <wp:posOffset>457200</wp:posOffset>
                </wp:positionH>
                <wp:positionV relativeFrom="page">
                  <wp:posOffset>714375</wp:posOffset>
                </wp:positionV>
                <wp:extent cx="9144000" cy="1270"/>
                <wp:effectExtent l="0" t="0" r="0" b="0"/>
                <wp:wrapNone/>
                <wp:docPr id="276" name="Graphic 276"/>
                <wp:cNvGraphicFramePr>
                  <a:graphicFrameLocks/>
                </wp:cNvGraphicFramePr>
                <a:graphic>
                  <a:graphicData uri="http://schemas.microsoft.com/office/word/2010/wordprocessingShape">
                    <wps:wsp>
                      <wps:cNvPr id="276" name="Graphic 276"/>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81888" from="756pt,56.25pt" to="36pt,56.25pt" stroked="true" strokeweight="1.5pt" strokecolor="#256793">
                <v:stroke dashstyle="solid"/>
                <w10:wrap type="none"/>
              </v:line>
            </w:pict>
          </mc:Fallback>
        </mc:AlternateContent>
      </w: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277" name="Group 277"/>
                <wp:cNvGraphicFramePr>
                  <a:graphicFrameLocks/>
                </wp:cNvGraphicFramePr>
                <a:graphic>
                  <a:graphicData uri="http://schemas.microsoft.com/office/word/2010/wordprocessingGroup">
                    <wpg:wgp>
                      <wpg:cNvPr id="277" name="Group 277"/>
                      <wpg:cNvGrpSpPr/>
                      <wpg:grpSpPr>
                        <a:xfrm>
                          <a:off x="0" y="0"/>
                          <a:ext cx="9144000" cy="19050"/>
                          <a:chExt cx="9144000" cy="19050"/>
                        </a:xfrm>
                      </wpg:grpSpPr>
                      <wps:wsp>
                        <wps:cNvPr id="278" name="Graphic 278"/>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235" coordorigin="0,0" coordsize="14400,30">
                <v:shape style="position:absolute;left:0;top:15;width:14400;height:2" id="docshape236"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3"/>
        <w:rPr>
          <w:i/>
          <w:sz w:val="5"/>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9232403281</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STASH,</w:t>
            </w:r>
            <w:r>
              <w:rPr>
                <w:spacing w:val="-4"/>
                <w:sz w:val="18"/>
              </w:rPr>
              <w:t> </w:t>
            </w:r>
            <w:r>
              <w:rPr>
                <w:sz w:val="18"/>
              </w:rPr>
              <w:t>JENNIFER</w:t>
            </w:r>
            <w:r>
              <w:rPr>
                <w:spacing w:val="-3"/>
                <w:sz w:val="18"/>
              </w:rPr>
              <w:t> </w:t>
            </w:r>
            <w:r>
              <w:rPr>
                <w:spacing w:val="-10"/>
                <w:sz w:val="18"/>
              </w:rPr>
              <w:t>R</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600.00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6/20/25</w:t>
            </w:r>
            <w:r>
              <w:rPr>
                <w:spacing w:val="-6"/>
                <w:sz w:val="18"/>
              </w:rPr>
              <w:t> </w:t>
            </w:r>
            <w:r>
              <w:rPr>
                <w:spacing w:val="-5"/>
                <w:sz w:val="18"/>
              </w:rPr>
              <w:t>ER</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6/20/2025</w:t>
            </w:r>
            <w:r>
              <w:rPr>
                <w:spacing w:val="-4"/>
                <w:sz w:val="18"/>
              </w:rPr>
              <w:t> </w:t>
            </w:r>
            <w:r>
              <w:rPr>
                <w:sz w:val="18"/>
              </w:rPr>
              <w:t>Employee/Staff</w:t>
            </w:r>
            <w:r>
              <w:rPr>
                <w:spacing w:val="-4"/>
                <w:sz w:val="18"/>
              </w:rPr>
              <w:t> </w:t>
            </w:r>
            <w:r>
              <w:rPr>
                <w:spacing w:val="-2"/>
                <w:sz w:val="18"/>
              </w:rPr>
              <w:t>Reimbursements</w:t>
            </w:r>
          </w:p>
        </w:tc>
        <w:tc>
          <w:tcPr>
            <w:tcW w:w="6991" w:type="dxa"/>
            <w:tcBorders>
              <w:top w:val="single" w:sz="6" w:space="0" w:color="000000"/>
              <w:left w:val="single" w:sz="6" w:space="0" w:color="FFFFFF"/>
              <w:bottom w:val="nil"/>
              <w:right w:val="single" w:sz="6" w:space="0" w:color="FFFFFF"/>
            </w:tcBorders>
          </w:tcPr>
          <w:p>
            <w:pPr>
              <w:pStyle w:val="TableParagraph"/>
              <w:tabs>
                <w:tab w:pos="2751" w:val="left" w:leader="none"/>
              </w:tabs>
              <w:spacing w:before="24"/>
              <w:ind w:left="762"/>
              <w:rPr>
                <w:sz w:val="18"/>
              </w:rPr>
            </w:pPr>
            <w:r>
              <w:rPr>
                <w:spacing w:val="-2"/>
                <w:sz w:val="18"/>
              </w:rPr>
              <w:t>06/20/2025</w:t>
            </w:r>
            <w:r>
              <w:rPr>
                <w:sz w:val="18"/>
              </w:rPr>
              <w:tab/>
            </w:r>
            <w:r>
              <w:rPr>
                <w:spacing w:val="-2"/>
                <w:sz w:val="18"/>
              </w:rPr>
              <w:t>600.00</w:t>
            </w:r>
          </w:p>
          <w:p>
            <w:pPr>
              <w:pStyle w:val="TableParagraph"/>
              <w:spacing w:before="63"/>
              <w:ind w:left="3417"/>
              <w:rPr>
                <w:i/>
                <w:sz w:val="18"/>
              </w:rPr>
            </w:pPr>
            <w:r>
              <w:rPr>
                <w:i/>
                <w:sz w:val="18"/>
              </w:rPr>
              <w:t>10</w:t>
            </w:r>
            <w:r>
              <w:rPr>
                <w:i/>
                <w:spacing w:val="-2"/>
                <w:sz w:val="18"/>
              </w:rPr>
              <w:t> </w:t>
            </w:r>
            <w:r>
              <w:rPr>
                <w:i/>
                <w:sz w:val="18"/>
              </w:rPr>
              <w:t>E</w:t>
            </w:r>
            <w:r>
              <w:rPr>
                <w:i/>
                <w:spacing w:val="-2"/>
                <w:sz w:val="18"/>
              </w:rPr>
              <w:t> </w:t>
            </w:r>
            <w:r>
              <w:rPr>
                <w:i/>
                <w:sz w:val="18"/>
              </w:rPr>
              <w:t>094</w:t>
            </w:r>
            <w:r>
              <w:rPr>
                <w:i/>
                <w:spacing w:val="-1"/>
                <w:sz w:val="18"/>
              </w:rPr>
              <w:t> </w:t>
            </w:r>
            <w:r>
              <w:rPr>
                <w:i/>
                <w:sz w:val="18"/>
              </w:rPr>
              <w:t>1110</w:t>
            </w:r>
            <w:r>
              <w:rPr>
                <w:i/>
                <w:spacing w:val="-2"/>
                <w:sz w:val="18"/>
              </w:rPr>
              <w:t> </w:t>
            </w:r>
            <w:r>
              <w:rPr>
                <w:i/>
                <w:sz w:val="18"/>
              </w:rPr>
              <w:t>2300</w:t>
            </w:r>
            <w:r>
              <w:rPr>
                <w:i/>
                <w:spacing w:val="-2"/>
                <w:sz w:val="18"/>
              </w:rPr>
              <w:t> </w:t>
            </w:r>
            <w:r>
              <w:rPr>
                <w:i/>
                <w:sz w:val="18"/>
              </w:rPr>
              <w:t>70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600.00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9232403282</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STECKLING, </w:t>
            </w:r>
            <w:r>
              <w:rPr>
                <w:spacing w:val="-2"/>
                <w:sz w:val="18"/>
              </w:rPr>
              <w:t>ANDREW</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255.92</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265"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6/12/25</w:t>
            </w:r>
            <w:r>
              <w:rPr>
                <w:spacing w:val="-6"/>
                <w:sz w:val="18"/>
              </w:rPr>
              <w:t> </w:t>
            </w:r>
            <w:r>
              <w:rPr>
                <w:spacing w:val="-5"/>
                <w:sz w:val="18"/>
              </w:rPr>
              <w:t>ER</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7534" w:val="right" w:leader="none"/>
              </w:tabs>
              <w:spacing w:before="24"/>
              <w:ind w:left="329"/>
              <w:rPr>
                <w:sz w:val="18"/>
              </w:rPr>
            </w:pPr>
            <w:r>
              <w:rPr>
                <w:sz w:val="18"/>
              </w:rPr>
              <w:t>6/12/2025</w:t>
            </w:r>
            <w:r>
              <w:rPr>
                <w:spacing w:val="-4"/>
                <w:sz w:val="18"/>
              </w:rPr>
              <w:t> </w:t>
            </w:r>
            <w:r>
              <w:rPr>
                <w:sz w:val="18"/>
              </w:rPr>
              <w:t>EMPLOYEE/STAFF</w:t>
            </w:r>
            <w:r>
              <w:rPr>
                <w:spacing w:val="-4"/>
                <w:sz w:val="18"/>
              </w:rPr>
              <w:t> </w:t>
            </w:r>
            <w:r>
              <w:rPr>
                <w:spacing w:val="-2"/>
                <w:sz w:val="18"/>
              </w:rPr>
              <w:t>REIMBURSEMENTS</w:t>
            </w:r>
            <w:r>
              <w:rPr>
                <w:sz w:val="18"/>
              </w:rPr>
              <w:tab/>
            </w:r>
            <w:r>
              <w:rPr>
                <w:spacing w:val="-2"/>
                <w:sz w:val="18"/>
              </w:rPr>
              <w:t>06/12/2025</w:t>
            </w:r>
            <w:r>
              <w:rPr>
                <w:rFonts w:ascii="Times New Roman"/>
                <w:sz w:val="18"/>
              </w:rPr>
              <w:tab/>
            </w:r>
            <w:r>
              <w:rPr>
                <w:spacing w:val="-2"/>
                <w:sz w:val="18"/>
              </w:rPr>
              <w:t>119.07</w:t>
            </w:r>
          </w:p>
        </w:tc>
        <w:tc>
          <w:tcPr>
            <w:tcW w:w="1674" w:type="dxa"/>
            <w:tcBorders>
              <w:top w:val="single" w:sz="6" w:space="0" w:color="000000"/>
              <w:left w:val="single" w:sz="6" w:space="0" w:color="FFFFFF"/>
              <w:bottom w:val="nil"/>
              <w:right w:val="nil"/>
            </w:tcBorders>
          </w:tcPr>
          <w:p>
            <w:pPr>
              <w:pStyle w:val="TableParagraph"/>
              <w:rPr>
                <w:rFonts w:ascii="Times New Roman"/>
                <w:sz w:val="18"/>
              </w:rPr>
            </w:pPr>
          </w:p>
        </w:tc>
      </w:tr>
      <w:tr>
        <w:trPr>
          <w:trHeight w:val="270" w:hRule="atLeast"/>
        </w:trPr>
        <w:tc>
          <w:tcPr>
            <w:tcW w:w="1508" w:type="dxa"/>
            <w:tcBorders>
              <w:top w:val="nil"/>
              <w:left w:val="nil"/>
              <w:bottom w:val="nil"/>
              <w:right w:val="single" w:sz="6" w:space="0" w:color="FFFFFF"/>
            </w:tcBorders>
          </w:tcPr>
          <w:p>
            <w:pPr>
              <w:pStyle w:val="TableParagraph"/>
              <w:rPr>
                <w:rFonts w:ascii="Times New Roman"/>
                <w:sz w:val="18"/>
              </w:rPr>
            </w:pPr>
          </w:p>
        </w:tc>
        <w:tc>
          <w:tcPr>
            <w:tcW w:w="11223" w:type="dxa"/>
            <w:gridSpan w:val="3"/>
            <w:tcBorders>
              <w:top w:val="nil"/>
              <w:left w:val="single" w:sz="6" w:space="0" w:color="FFFFFF"/>
              <w:bottom w:val="nil"/>
              <w:right w:val="single" w:sz="6" w:space="0" w:color="FFFFFF"/>
            </w:tcBorders>
          </w:tcPr>
          <w:p>
            <w:pPr>
              <w:pStyle w:val="TableParagraph"/>
              <w:spacing w:before="28"/>
              <w:ind w:right="1034"/>
              <w:jc w:val="right"/>
              <w:rPr>
                <w:i/>
                <w:sz w:val="18"/>
              </w:rPr>
            </w:pPr>
            <w:r>
              <w:rPr>
                <w:i/>
                <w:sz w:val="18"/>
              </w:rPr>
              <w:t>10</w:t>
            </w:r>
            <w:r>
              <w:rPr>
                <w:i/>
                <w:spacing w:val="-2"/>
                <w:sz w:val="18"/>
              </w:rPr>
              <w:t> </w:t>
            </w:r>
            <w:r>
              <w:rPr>
                <w:i/>
                <w:sz w:val="18"/>
              </w:rPr>
              <w:t>E</w:t>
            </w:r>
            <w:r>
              <w:rPr>
                <w:i/>
                <w:spacing w:val="-2"/>
                <w:sz w:val="18"/>
              </w:rPr>
              <w:t> </w:t>
            </w:r>
            <w:r>
              <w:rPr>
                <w:i/>
                <w:sz w:val="18"/>
              </w:rPr>
              <w:t>701</w:t>
            </w:r>
            <w:r>
              <w:rPr>
                <w:i/>
                <w:spacing w:val="-1"/>
                <w:sz w:val="18"/>
              </w:rPr>
              <w:t> </w:t>
            </w:r>
            <w:r>
              <w:rPr>
                <w:i/>
                <w:sz w:val="18"/>
              </w:rPr>
              <w:t>2633</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4" w:type="dxa"/>
            <w:tcBorders>
              <w:top w:val="nil"/>
              <w:left w:val="single" w:sz="6" w:space="0" w:color="FFFFFF"/>
              <w:bottom w:val="nil"/>
              <w:right w:val="nil"/>
            </w:tcBorders>
          </w:tcPr>
          <w:p>
            <w:pPr>
              <w:pStyle w:val="TableParagraph"/>
              <w:spacing w:before="28"/>
              <w:ind w:right="28"/>
              <w:jc w:val="right"/>
              <w:rPr>
                <w:i/>
                <w:sz w:val="18"/>
              </w:rPr>
            </w:pPr>
            <w:r>
              <w:rPr>
                <w:i/>
                <w:spacing w:val="-2"/>
                <w:sz w:val="18"/>
              </w:rPr>
              <w:t>119.07</w:t>
            </w:r>
          </w:p>
        </w:tc>
      </w:tr>
      <w:tr>
        <w:trPr>
          <w:trHeight w:val="270" w:hRule="atLeast"/>
        </w:trPr>
        <w:tc>
          <w:tcPr>
            <w:tcW w:w="1508" w:type="dxa"/>
            <w:tcBorders>
              <w:top w:val="nil"/>
              <w:left w:val="nil"/>
              <w:bottom w:val="nil"/>
              <w:right w:val="single" w:sz="6" w:space="0" w:color="FFFFFF"/>
            </w:tcBorders>
          </w:tcPr>
          <w:p>
            <w:pPr>
              <w:pStyle w:val="TableParagraph"/>
              <w:spacing w:before="28"/>
              <w:ind w:left="30"/>
              <w:rPr>
                <w:sz w:val="18"/>
              </w:rPr>
            </w:pPr>
            <w:r>
              <w:rPr>
                <w:sz w:val="18"/>
              </w:rPr>
              <w:t>6/12/25</w:t>
            </w:r>
            <w:r>
              <w:rPr>
                <w:spacing w:val="-6"/>
                <w:sz w:val="18"/>
              </w:rPr>
              <w:t> </w:t>
            </w:r>
            <w:r>
              <w:rPr>
                <w:spacing w:val="-5"/>
                <w:sz w:val="18"/>
              </w:rPr>
              <w:t>ER</w:t>
            </w:r>
          </w:p>
        </w:tc>
        <w:tc>
          <w:tcPr>
            <w:tcW w:w="11223" w:type="dxa"/>
            <w:gridSpan w:val="3"/>
            <w:tcBorders>
              <w:top w:val="nil"/>
              <w:left w:val="single" w:sz="6" w:space="0" w:color="FFFFFF"/>
              <w:bottom w:val="nil"/>
              <w:right w:val="single" w:sz="6" w:space="0" w:color="FFFFFF"/>
            </w:tcBorders>
          </w:tcPr>
          <w:p>
            <w:pPr>
              <w:pStyle w:val="TableParagraph"/>
              <w:tabs>
                <w:tab w:pos="4994" w:val="left" w:leader="none"/>
                <w:tab w:pos="7534" w:val="right" w:leader="none"/>
              </w:tabs>
              <w:spacing w:before="28"/>
              <w:ind w:left="329"/>
              <w:rPr>
                <w:sz w:val="18"/>
              </w:rPr>
            </w:pPr>
            <w:r>
              <w:rPr>
                <w:sz w:val="18"/>
              </w:rPr>
              <w:t>6/12/2025</w:t>
            </w:r>
            <w:r>
              <w:rPr>
                <w:spacing w:val="-4"/>
                <w:sz w:val="18"/>
              </w:rPr>
              <w:t> </w:t>
            </w:r>
            <w:r>
              <w:rPr>
                <w:sz w:val="18"/>
              </w:rPr>
              <w:t>EMPLOYEE/STAFF</w:t>
            </w:r>
            <w:r>
              <w:rPr>
                <w:spacing w:val="-4"/>
                <w:sz w:val="18"/>
              </w:rPr>
              <w:t> </w:t>
            </w:r>
            <w:r>
              <w:rPr>
                <w:spacing w:val="-2"/>
                <w:sz w:val="18"/>
              </w:rPr>
              <w:t>REIMBURSEMENTS</w:t>
            </w:r>
            <w:r>
              <w:rPr>
                <w:sz w:val="18"/>
              </w:rPr>
              <w:tab/>
            </w:r>
            <w:r>
              <w:rPr>
                <w:spacing w:val="-2"/>
                <w:sz w:val="18"/>
              </w:rPr>
              <w:t>06/12/2025</w:t>
            </w:r>
            <w:r>
              <w:rPr>
                <w:rFonts w:ascii="Times New Roman"/>
                <w:sz w:val="18"/>
              </w:rPr>
              <w:tab/>
            </w:r>
            <w:r>
              <w:rPr>
                <w:spacing w:val="-2"/>
                <w:sz w:val="18"/>
              </w:rPr>
              <w:t>136.85</w:t>
            </w:r>
          </w:p>
        </w:tc>
        <w:tc>
          <w:tcPr>
            <w:tcW w:w="1674" w:type="dxa"/>
            <w:tcBorders>
              <w:top w:val="nil"/>
              <w:left w:val="single" w:sz="6" w:space="0" w:color="FFFFFF"/>
              <w:bottom w:val="nil"/>
              <w:right w:val="nil"/>
            </w:tcBorders>
          </w:tcPr>
          <w:p>
            <w:pPr>
              <w:pStyle w:val="TableParagraph"/>
              <w:rPr>
                <w:rFonts w:ascii="Times New Roman"/>
                <w:sz w:val="18"/>
              </w:rPr>
            </w:pPr>
          </w:p>
        </w:tc>
      </w:tr>
      <w:tr>
        <w:trPr>
          <w:trHeight w:val="274" w:hRule="atLeast"/>
        </w:trPr>
        <w:tc>
          <w:tcPr>
            <w:tcW w:w="1508" w:type="dxa"/>
            <w:tcBorders>
              <w:top w:val="nil"/>
              <w:left w:val="nil"/>
              <w:bottom w:val="nil"/>
              <w:right w:val="single" w:sz="6" w:space="0" w:color="FFFFFF"/>
            </w:tcBorders>
          </w:tcPr>
          <w:p>
            <w:pPr>
              <w:pStyle w:val="TableParagraph"/>
              <w:rPr>
                <w:rFonts w:ascii="Times New Roman"/>
                <w:sz w:val="18"/>
              </w:rPr>
            </w:pPr>
          </w:p>
        </w:tc>
        <w:tc>
          <w:tcPr>
            <w:tcW w:w="11223" w:type="dxa"/>
            <w:gridSpan w:val="3"/>
            <w:tcBorders>
              <w:top w:val="nil"/>
              <w:left w:val="single" w:sz="6" w:space="0" w:color="FFFFFF"/>
              <w:bottom w:val="nil"/>
              <w:right w:val="single" w:sz="6" w:space="0" w:color="FFFFFF"/>
            </w:tcBorders>
          </w:tcPr>
          <w:p>
            <w:pPr>
              <w:pStyle w:val="TableParagraph"/>
              <w:spacing w:before="28"/>
              <w:ind w:right="1034"/>
              <w:jc w:val="right"/>
              <w:rPr>
                <w:i/>
                <w:sz w:val="18"/>
              </w:rPr>
            </w:pPr>
            <w:r>
              <w:rPr>
                <w:i/>
                <w:sz w:val="18"/>
              </w:rPr>
              <w:t>10</w:t>
            </w:r>
            <w:r>
              <w:rPr>
                <w:i/>
                <w:spacing w:val="-2"/>
                <w:sz w:val="18"/>
              </w:rPr>
              <w:t> </w:t>
            </w:r>
            <w:r>
              <w:rPr>
                <w:i/>
                <w:sz w:val="18"/>
              </w:rPr>
              <w:t>E</w:t>
            </w:r>
            <w:r>
              <w:rPr>
                <w:i/>
                <w:spacing w:val="-2"/>
                <w:sz w:val="18"/>
              </w:rPr>
              <w:t> </w:t>
            </w:r>
            <w:r>
              <w:rPr>
                <w:i/>
                <w:sz w:val="18"/>
              </w:rPr>
              <w:t>701</w:t>
            </w:r>
            <w:r>
              <w:rPr>
                <w:i/>
                <w:spacing w:val="-1"/>
                <w:sz w:val="18"/>
              </w:rPr>
              <w:t> </w:t>
            </w:r>
            <w:r>
              <w:rPr>
                <w:i/>
                <w:sz w:val="18"/>
              </w:rPr>
              <w:t>2633</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4" w:type="dxa"/>
            <w:tcBorders>
              <w:top w:val="nil"/>
              <w:left w:val="single" w:sz="6" w:space="0" w:color="FFFFFF"/>
              <w:bottom w:val="nil"/>
              <w:right w:val="nil"/>
            </w:tcBorders>
          </w:tcPr>
          <w:p>
            <w:pPr>
              <w:pStyle w:val="TableParagraph"/>
              <w:spacing w:before="28"/>
              <w:ind w:right="28"/>
              <w:jc w:val="right"/>
              <w:rPr>
                <w:i/>
                <w:sz w:val="18"/>
              </w:rPr>
            </w:pPr>
            <w:r>
              <w:rPr>
                <w:i/>
                <w:spacing w:val="-2"/>
                <w:sz w:val="18"/>
              </w:rPr>
              <w:t>136.85</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9232403283</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SUMMIT</w:t>
            </w:r>
            <w:r>
              <w:rPr>
                <w:spacing w:val="-3"/>
                <w:sz w:val="18"/>
              </w:rPr>
              <w:t> </w:t>
            </w:r>
            <w:r>
              <w:rPr>
                <w:sz w:val="18"/>
              </w:rPr>
              <w:t>SCHOOL</w:t>
            </w:r>
            <w:r>
              <w:rPr>
                <w:spacing w:val="-2"/>
                <w:sz w:val="18"/>
              </w:rPr>
              <w:t> </w:t>
            </w:r>
            <w:r>
              <w:rPr>
                <w:spacing w:val="-5"/>
                <w:sz w:val="18"/>
              </w:rPr>
              <w:t>INC</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4,830.60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74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36636</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6833" w:val="left" w:leader="none"/>
              </w:tabs>
              <w:spacing w:before="24"/>
              <w:ind w:left="329"/>
              <w:rPr>
                <w:sz w:val="18"/>
              </w:rPr>
            </w:pPr>
            <w:r>
              <w:rPr>
                <w:sz w:val="18"/>
              </w:rPr>
              <w:t>Tuition</w:t>
            </w:r>
            <w:r>
              <w:rPr>
                <w:spacing w:val="-2"/>
                <w:sz w:val="18"/>
              </w:rPr>
              <w:t> </w:t>
            </w:r>
            <w:r>
              <w:rPr>
                <w:sz w:val="18"/>
              </w:rPr>
              <w:t>for</w:t>
            </w:r>
            <w:r>
              <w:rPr>
                <w:spacing w:val="-1"/>
                <w:sz w:val="18"/>
              </w:rPr>
              <w:t> </w:t>
            </w:r>
            <w:r>
              <w:rPr>
                <w:sz w:val="18"/>
              </w:rPr>
              <w:t>Student</w:t>
            </w:r>
            <w:r>
              <w:rPr>
                <w:spacing w:val="-1"/>
                <w:sz w:val="18"/>
              </w:rPr>
              <w:t> </w:t>
            </w:r>
            <w:r>
              <w:rPr>
                <w:sz w:val="18"/>
              </w:rPr>
              <w:t>16331</w:t>
            </w:r>
            <w:r>
              <w:rPr>
                <w:spacing w:val="-1"/>
                <w:sz w:val="18"/>
              </w:rPr>
              <w:t> </w:t>
            </w:r>
            <w:r>
              <w:rPr>
                <w:sz w:val="18"/>
              </w:rPr>
              <w:t>May</w:t>
            </w:r>
            <w:r>
              <w:rPr>
                <w:spacing w:val="-2"/>
                <w:sz w:val="18"/>
              </w:rPr>
              <w:t> </w:t>
            </w:r>
            <w:r>
              <w:rPr>
                <w:sz w:val="18"/>
              </w:rPr>
              <w:t>2025</w:t>
            </w:r>
            <w:r>
              <w:rPr>
                <w:spacing w:val="-1"/>
                <w:sz w:val="18"/>
              </w:rPr>
              <w:t> </w:t>
            </w:r>
            <w:r>
              <w:rPr>
                <w:sz w:val="18"/>
              </w:rPr>
              <w:t>(Qty:</w:t>
            </w:r>
            <w:r>
              <w:rPr>
                <w:spacing w:val="-1"/>
                <w:sz w:val="18"/>
              </w:rPr>
              <w:t> </w:t>
            </w:r>
            <w:r>
              <w:rPr>
                <w:sz w:val="18"/>
              </w:rPr>
              <w:t>15,</w:t>
            </w:r>
            <w:r>
              <w:rPr>
                <w:spacing w:val="-1"/>
                <w:sz w:val="18"/>
              </w:rPr>
              <w:t> </w:t>
            </w:r>
            <w:r>
              <w:rPr>
                <w:sz w:val="18"/>
              </w:rPr>
              <w:t>Rate:</w:t>
            </w:r>
            <w:r>
              <w:rPr>
                <w:spacing w:val="-2"/>
                <w:sz w:val="18"/>
              </w:rPr>
              <w:t> </w:t>
            </w:r>
            <w:r>
              <w:rPr>
                <w:sz w:val="18"/>
              </w:rPr>
              <w:t>$322.</w:t>
            </w:r>
            <w:r>
              <w:rPr>
                <w:spacing w:val="30"/>
                <w:sz w:val="18"/>
              </w:rPr>
              <w:t> </w:t>
            </w:r>
            <w:r>
              <w:rPr>
                <w:spacing w:val="-2"/>
                <w:sz w:val="18"/>
              </w:rPr>
              <w:t>05/31/2025</w:t>
            </w:r>
            <w:r>
              <w:rPr>
                <w:sz w:val="18"/>
              </w:rPr>
              <w:tab/>
            </w:r>
            <w:r>
              <w:rPr>
                <w:spacing w:val="-2"/>
                <w:sz w:val="18"/>
              </w:rPr>
              <w:t>4,830.60</w:t>
            </w:r>
          </w:p>
          <w:p>
            <w:pPr>
              <w:pStyle w:val="TableParagraph"/>
              <w:ind w:left="329"/>
              <w:rPr>
                <w:sz w:val="18"/>
              </w:rPr>
            </w:pPr>
            <w:r>
              <w:rPr>
                <w:spacing w:val="-5"/>
                <w:sz w:val="18"/>
              </w:rPr>
              <w:t>04)</w:t>
            </w:r>
          </w:p>
          <w:p>
            <w:pPr>
              <w:pStyle w:val="TableParagraph"/>
              <w:spacing w:before="66"/>
              <w:ind w:left="7649"/>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1912</w:t>
            </w:r>
            <w:r>
              <w:rPr>
                <w:i/>
                <w:spacing w:val="-2"/>
                <w:sz w:val="18"/>
              </w:rPr>
              <w:t> </w:t>
            </w:r>
            <w:r>
              <w:rPr>
                <w:i/>
                <w:sz w:val="18"/>
              </w:rPr>
              <w:t>6700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spacing w:before="90"/>
              <w:rPr>
                <w:i/>
                <w:sz w:val="18"/>
              </w:rPr>
            </w:pPr>
          </w:p>
          <w:p>
            <w:pPr>
              <w:pStyle w:val="TableParagraph"/>
              <w:ind w:right="28"/>
              <w:jc w:val="right"/>
              <w:rPr>
                <w:i/>
                <w:sz w:val="18"/>
              </w:rPr>
            </w:pPr>
            <w:r>
              <w:rPr>
                <w:i/>
                <w:spacing w:val="-2"/>
                <w:sz w:val="18"/>
              </w:rPr>
              <w:t>4,830.60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9232403284</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THERAPY CARE, </w:t>
            </w:r>
            <w:r>
              <w:rPr>
                <w:spacing w:val="-5"/>
                <w:sz w:val="18"/>
              </w:rPr>
              <w:t>LTD</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9,520.00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74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92806</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6833" w:val="left" w:leader="none"/>
              </w:tabs>
              <w:spacing w:before="24"/>
              <w:ind w:left="329" w:right="3671"/>
              <w:rPr>
                <w:sz w:val="18"/>
              </w:rPr>
            </w:pPr>
            <w:r>
              <w:rPr>
                <w:sz w:val="18"/>
              </w:rPr>
              <w:t>Contract Agency Speech Therapy Services: Rochelle</w:t>
              <w:tab/>
            </w:r>
            <w:r>
              <w:rPr>
                <w:spacing w:val="-2"/>
                <w:sz w:val="18"/>
              </w:rPr>
              <w:t>06/16/2025</w:t>
            </w:r>
            <w:r>
              <w:rPr>
                <w:sz w:val="18"/>
              </w:rPr>
              <w:tab/>
            </w:r>
            <w:r>
              <w:rPr>
                <w:spacing w:val="-2"/>
                <w:sz w:val="18"/>
              </w:rPr>
              <w:t>9,520.00 </w:t>
            </w:r>
            <w:r>
              <w:rPr>
                <w:sz w:val="18"/>
              </w:rPr>
              <w:t>Borkhovik &amp; Simona Borkhovik (5/19/2025-6/10/2025)</w:t>
            </w:r>
          </w:p>
          <w:p>
            <w:pPr>
              <w:pStyle w:val="TableParagraph"/>
              <w:spacing w:before="66"/>
              <w:ind w:left="7649"/>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2150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spacing w:before="90"/>
              <w:rPr>
                <w:i/>
                <w:sz w:val="18"/>
              </w:rPr>
            </w:pPr>
          </w:p>
          <w:p>
            <w:pPr>
              <w:pStyle w:val="TableParagraph"/>
              <w:ind w:right="28"/>
              <w:jc w:val="right"/>
              <w:rPr>
                <w:i/>
                <w:sz w:val="18"/>
              </w:rPr>
            </w:pPr>
            <w:r>
              <w:rPr>
                <w:i/>
                <w:spacing w:val="-2"/>
                <w:sz w:val="18"/>
              </w:rPr>
              <w:t>9,520.00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9232403285</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TREADWELL, COREY </w:t>
            </w:r>
            <w:r>
              <w:rPr>
                <w:spacing w:val="-10"/>
                <w:sz w:val="18"/>
              </w:rPr>
              <w:t>T</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150.00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6/12/25</w:t>
            </w:r>
            <w:r>
              <w:rPr>
                <w:spacing w:val="-6"/>
                <w:sz w:val="18"/>
              </w:rPr>
              <w:t> </w:t>
            </w:r>
            <w:r>
              <w:rPr>
                <w:spacing w:val="-5"/>
                <w:sz w:val="18"/>
              </w:rPr>
              <w:t>ER</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6983" w:val="left" w:leader="none"/>
              </w:tabs>
              <w:spacing w:before="24"/>
              <w:ind w:left="329"/>
              <w:rPr>
                <w:sz w:val="18"/>
              </w:rPr>
            </w:pPr>
            <w:r>
              <w:rPr>
                <w:sz w:val="18"/>
              </w:rPr>
              <w:t>6/12/2025</w:t>
            </w:r>
            <w:r>
              <w:rPr>
                <w:spacing w:val="-4"/>
                <w:sz w:val="18"/>
              </w:rPr>
              <w:t> </w:t>
            </w:r>
            <w:r>
              <w:rPr>
                <w:sz w:val="18"/>
              </w:rPr>
              <w:t>EMPLOYEE/STAFF</w:t>
            </w:r>
            <w:r>
              <w:rPr>
                <w:spacing w:val="-4"/>
                <w:sz w:val="18"/>
              </w:rPr>
              <w:t> </w:t>
            </w:r>
            <w:r>
              <w:rPr>
                <w:spacing w:val="-2"/>
                <w:sz w:val="18"/>
              </w:rPr>
              <w:t>REIMBURSEMENTS</w:t>
            </w:r>
            <w:r>
              <w:rPr>
                <w:sz w:val="18"/>
              </w:rPr>
              <w:tab/>
            </w:r>
            <w:r>
              <w:rPr>
                <w:spacing w:val="-2"/>
                <w:sz w:val="18"/>
              </w:rPr>
              <w:t>06/12/2025</w:t>
            </w:r>
            <w:r>
              <w:rPr>
                <w:rFonts w:ascii="Times New Roman"/>
                <w:sz w:val="18"/>
              </w:rPr>
              <w:tab/>
            </w:r>
            <w:r>
              <w:rPr>
                <w:spacing w:val="-2"/>
                <w:sz w:val="18"/>
              </w:rPr>
              <w:t>150.00</w:t>
            </w:r>
          </w:p>
          <w:p>
            <w:pPr>
              <w:pStyle w:val="TableParagraph"/>
              <w:spacing w:before="63"/>
              <w:ind w:right="1034"/>
              <w:jc w:val="right"/>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4920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150.00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9232403286</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VELASCO, </w:t>
            </w:r>
            <w:r>
              <w:rPr>
                <w:spacing w:val="-2"/>
                <w:sz w:val="18"/>
              </w:rPr>
              <w:t>AMANDA</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49.00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265"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6/20/25</w:t>
            </w:r>
            <w:r>
              <w:rPr>
                <w:spacing w:val="-6"/>
                <w:sz w:val="18"/>
              </w:rPr>
              <w:t> </w:t>
            </w:r>
            <w:r>
              <w:rPr>
                <w:spacing w:val="-5"/>
                <w:sz w:val="18"/>
              </w:rPr>
              <w:t>ER</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7084" w:val="left" w:leader="none"/>
              </w:tabs>
              <w:spacing w:before="24"/>
              <w:ind w:left="329"/>
              <w:rPr>
                <w:sz w:val="18"/>
              </w:rPr>
            </w:pPr>
            <w:r>
              <w:rPr>
                <w:sz w:val="18"/>
              </w:rPr>
              <w:t>6/20/2025</w:t>
            </w:r>
            <w:r>
              <w:rPr>
                <w:spacing w:val="-4"/>
                <w:sz w:val="18"/>
              </w:rPr>
              <w:t> </w:t>
            </w:r>
            <w:r>
              <w:rPr>
                <w:sz w:val="18"/>
              </w:rPr>
              <w:t>Employee/Staff</w:t>
            </w:r>
            <w:r>
              <w:rPr>
                <w:spacing w:val="-4"/>
                <w:sz w:val="18"/>
              </w:rPr>
              <w:t> </w:t>
            </w:r>
            <w:r>
              <w:rPr>
                <w:spacing w:val="-2"/>
                <w:sz w:val="18"/>
              </w:rPr>
              <w:t>Reimbursements</w:t>
            </w:r>
            <w:r>
              <w:rPr>
                <w:sz w:val="18"/>
              </w:rPr>
              <w:tab/>
            </w:r>
            <w:r>
              <w:rPr>
                <w:spacing w:val="-2"/>
                <w:sz w:val="18"/>
              </w:rPr>
              <w:t>06/20/2025</w:t>
            </w:r>
            <w:r>
              <w:rPr>
                <w:rFonts w:ascii="Times New Roman"/>
                <w:sz w:val="18"/>
              </w:rPr>
              <w:tab/>
            </w:r>
            <w:r>
              <w:rPr>
                <w:spacing w:val="-2"/>
                <w:sz w:val="18"/>
              </w:rPr>
              <w:t>42.00</w:t>
            </w:r>
          </w:p>
        </w:tc>
        <w:tc>
          <w:tcPr>
            <w:tcW w:w="1674" w:type="dxa"/>
            <w:tcBorders>
              <w:top w:val="single" w:sz="6" w:space="0" w:color="000000"/>
              <w:left w:val="single" w:sz="6" w:space="0" w:color="FFFFFF"/>
              <w:bottom w:val="nil"/>
              <w:right w:val="nil"/>
            </w:tcBorders>
          </w:tcPr>
          <w:p>
            <w:pPr>
              <w:pStyle w:val="TableParagraph"/>
              <w:rPr>
                <w:rFonts w:ascii="Times New Roman"/>
                <w:sz w:val="18"/>
              </w:rPr>
            </w:pPr>
          </w:p>
        </w:tc>
      </w:tr>
      <w:tr>
        <w:trPr>
          <w:trHeight w:val="270" w:hRule="atLeast"/>
        </w:trPr>
        <w:tc>
          <w:tcPr>
            <w:tcW w:w="1508" w:type="dxa"/>
            <w:tcBorders>
              <w:top w:val="nil"/>
              <w:left w:val="nil"/>
              <w:bottom w:val="nil"/>
              <w:right w:val="single" w:sz="6" w:space="0" w:color="FFFFFF"/>
            </w:tcBorders>
          </w:tcPr>
          <w:p>
            <w:pPr>
              <w:pStyle w:val="TableParagraph"/>
              <w:rPr>
                <w:rFonts w:ascii="Times New Roman"/>
                <w:sz w:val="18"/>
              </w:rPr>
            </w:pPr>
          </w:p>
        </w:tc>
        <w:tc>
          <w:tcPr>
            <w:tcW w:w="11223" w:type="dxa"/>
            <w:gridSpan w:val="3"/>
            <w:tcBorders>
              <w:top w:val="nil"/>
              <w:left w:val="single" w:sz="6" w:space="0" w:color="FFFFFF"/>
              <w:bottom w:val="nil"/>
              <w:right w:val="single" w:sz="6" w:space="0" w:color="FFFFFF"/>
            </w:tcBorders>
          </w:tcPr>
          <w:p>
            <w:pPr>
              <w:pStyle w:val="TableParagraph"/>
              <w:spacing w:before="28"/>
              <w:ind w:right="1034"/>
              <w:jc w:val="right"/>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1205</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4" w:type="dxa"/>
            <w:tcBorders>
              <w:top w:val="nil"/>
              <w:left w:val="single" w:sz="6" w:space="0" w:color="FFFFFF"/>
              <w:bottom w:val="nil"/>
              <w:right w:val="nil"/>
            </w:tcBorders>
          </w:tcPr>
          <w:p>
            <w:pPr>
              <w:pStyle w:val="TableParagraph"/>
              <w:spacing w:before="28"/>
              <w:ind w:right="28"/>
              <w:jc w:val="right"/>
              <w:rPr>
                <w:i/>
                <w:sz w:val="18"/>
              </w:rPr>
            </w:pPr>
            <w:r>
              <w:rPr>
                <w:i/>
                <w:spacing w:val="-2"/>
                <w:sz w:val="18"/>
              </w:rPr>
              <w:t>42.00</w:t>
            </w:r>
          </w:p>
        </w:tc>
      </w:tr>
      <w:tr>
        <w:trPr>
          <w:trHeight w:val="270" w:hRule="atLeast"/>
        </w:trPr>
        <w:tc>
          <w:tcPr>
            <w:tcW w:w="1508" w:type="dxa"/>
            <w:tcBorders>
              <w:top w:val="nil"/>
              <w:left w:val="nil"/>
              <w:bottom w:val="nil"/>
              <w:right w:val="single" w:sz="6" w:space="0" w:color="FFFFFF"/>
            </w:tcBorders>
          </w:tcPr>
          <w:p>
            <w:pPr>
              <w:pStyle w:val="TableParagraph"/>
              <w:spacing w:before="28"/>
              <w:ind w:left="30"/>
              <w:rPr>
                <w:sz w:val="18"/>
              </w:rPr>
            </w:pPr>
            <w:r>
              <w:rPr>
                <w:sz w:val="18"/>
              </w:rPr>
              <w:t>6/24/25</w:t>
            </w:r>
            <w:r>
              <w:rPr>
                <w:spacing w:val="-6"/>
                <w:sz w:val="18"/>
              </w:rPr>
              <w:t> </w:t>
            </w:r>
            <w:r>
              <w:rPr>
                <w:spacing w:val="-5"/>
                <w:sz w:val="18"/>
              </w:rPr>
              <w:t>ER</w:t>
            </w:r>
          </w:p>
        </w:tc>
        <w:tc>
          <w:tcPr>
            <w:tcW w:w="11223" w:type="dxa"/>
            <w:gridSpan w:val="3"/>
            <w:tcBorders>
              <w:top w:val="nil"/>
              <w:left w:val="single" w:sz="6" w:space="0" w:color="FFFFFF"/>
              <w:bottom w:val="nil"/>
              <w:right w:val="single" w:sz="6" w:space="0" w:color="FFFFFF"/>
            </w:tcBorders>
          </w:tcPr>
          <w:p>
            <w:pPr>
              <w:pStyle w:val="TableParagraph"/>
              <w:tabs>
                <w:tab w:pos="4994" w:val="left" w:leader="none"/>
                <w:tab w:pos="7184" w:val="left" w:leader="none"/>
              </w:tabs>
              <w:spacing w:before="28"/>
              <w:ind w:left="329"/>
              <w:rPr>
                <w:sz w:val="18"/>
              </w:rPr>
            </w:pPr>
            <w:r>
              <w:rPr>
                <w:sz w:val="18"/>
              </w:rPr>
              <w:t>6/24/2025</w:t>
            </w:r>
            <w:r>
              <w:rPr>
                <w:spacing w:val="-4"/>
                <w:sz w:val="18"/>
              </w:rPr>
              <w:t> </w:t>
            </w:r>
            <w:r>
              <w:rPr>
                <w:sz w:val="18"/>
              </w:rPr>
              <w:t>EMPLOYEE/STAFF</w:t>
            </w:r>
            <w:r>
              <w:rPr>
                <w:spacing w:val="-4"/>
                <w:sz w:val="18"/>
              </w:rPr>
              <w:t> </w:t>
            </w:r>
            <w:r>
              <w:rPr>
                <w:spacing w:val="-2"/>
                <w:sz w:val="18"/>
              </w:rPr>
              <w:t>REIMBURSEMENTS</w:t>
            </w:r>
            <w:r>
              <w:rPr>
                <w:sz w:val="18"/>
              </w:rPr>
              <w:tab/>
            </w:r>
            <w:r>
              <w:rPr>
                <w:spacing w:val="-2"/>
                <w:sz w:val="18"/>
              </w:rPr>
              <w:t>06/24/2025</w:t>
            </w:r>
            <w:r>
              <w:rPr>
                <w:rFonts w:ascii="Times New Roman"/>
                <w:sz w:val="18"/>
              </w:rPr>
              <w:tab/>
            </w:r>
            <w:r>
              <w:rPr>
                <w:spacing w:val="-4"/>
                <w:sz w:val="18"/>
              </w:rPr>
              <w:t>7.00</w:t>
            </w:r>
          </w:p>
        </w:tc>
        <w:tc>
          <w:tcPr>
            <w:tcW w:w="1674" w:type="dxa"/>
            <w:tcBorders>
              <w:top w:val="nil"/>
              <w:left w:val="single" w:sz="6" w:space="0" w:color="FFFFFF"/>
              <w:bottom w:val="nil"/>
              <w:right w:val="nil"/>
            </w:tcBorders>
          </w:tcPr>
          <w:p>
            <w:pPr>
              <w:pStyle w:val="TableParagraph"/>
              <w:rPr>
                <w:rFonts w:ascii="Times New Roman"/>
                <w:sz w:val="18"/>
              </w:rPr>
            </w:pPr>
          </w:p>
        </w:tc>
      </w:tr>
      <w:tr>
        <w:trPr>
          <w:trHeight w:val="274" w:hRule="atLeast"/>
        </w:trPr>
        <w:tc>
          <w:tcPr>
            <w:tcW w:w="1508" w:type="dxa"/>
            <w:tcBorders>
              <w:top w:val="nil"/>
              <w:left w:val="nil"/>
              <w:bottom w:val="nil"/>
              <w:right w:val="single" w:sz="6" w:space="0" w:color="FFFFFF"/>
            </w:tcBorders>
          </w:tcPr>
          <w:p>
            <w:pPr>
              <w:pStyle w:val="TableParagraph"/>
              <w:rPr>
                <w:rFonts w:ascii="Times New Roman"/>
                <w:sz w:val="18"/>
              </w:rPr>
            </w:pPr>
          </w:p>
        </w:tc>
        <w:tc>
          <w:tcPr>
            <w:tcW w:w="11223" w:type="dxa"/>
            <w:gridSpan w:val="3"/>
            <w:tcBorders>
              <w:top w:val="nil"/>
              <w:left w:val="single" w:sz="6" w:space="0" w:color="FFFFFF"/>
              <w:bottom w:val="nil"/>
              <w:right w:val="single" w:sz="6" w:space="0" w:color="FFFFFF"/>
            </w:tcBorders>
          </w:tcPr>
          <w:p>
            <w:pPr>
              <w:pStyle w:val="TableParagraph"/>
              <w:spacing w:before="28"/>
              <w:ind w:right="1034"/>
              <w:jc w:val="right"/>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1205</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4" w:type="dxa"/>
            <w:tcBorders>
              <w:top w:val="nil"/>
              <w:left w:val="single" w:sz="6" w:space="0" w:color="FFFFFF"/>
              <w:bottom w:val="nil"/>
              <w:right w:val="nil"/>
            </w:tcBorders>
          </w:tcPr>
          <w:p>
            <w:pPr>
              <w:pStyle w:val="TableParagraph"/>
              <w:spacing w:before="28"/>
              <w:ind w:right="28"/>
              <w:jc w:val="right"/>
              <w:rPr>
                <w:i/>
                <w:sz w:val="18"/>
              </w:rPr>
            </w:pPr>
            <w:r>
              <w:rPr>
                <w:i/>
                <w:spacing w:val="-4"/>
                <w:sz w:val="18"/>
              </w:rPr>
              <w:t>7.00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9232403287</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WARNER,</w:t>
            </w:r>
            <w:r>
              <w:rPr>
                <w:spacing w:val="-1"/>
                <w:sz w:val="18"/>
              </w:rPr>
              <w:t> </w:t>
            </w:r>
            <w:r>
              <w:rPr>
                <w:sz w:val="18"/>
              </w:rPr>
              <w:t>ANN</w:t>
            </w:r>
            <w:r>
              <w:rPr>
                <w:spacing w:val="-1"/>
                <w:sz w:val="18"/>
              </w:rPr>
              <w:t> </w:t>
            </w:r>
            <w:r>
              <w:rPr>
                <w:spacing w:val="-10"/>
                <w:sz w:val="18"/>
              </w:rPr>
              <w:t>C</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77.29</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nil"/>
            </w:tcBorders>
          </w:tcPr>
          <w:p>
            <w:pPr>
              <w:pStyle w:val="TableParagraph"/>
              <w:spacing w:before="18"/>
              <w:ind w:right="2844"/>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nil"/>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69" w:hRule="atLeast"/>
        </w:trPr>
        <w:tc>
          <w:tcPr>
            <w:tcW w:w="1508" w:type="dxa"/>
            <w:tcBorders>
              <w:top w:val="single" w:sz="6" w:space="0" w:color="000000"/>
              <w:left w:val="nil"/>
              <w:bottom w:val="single" w:sz="12" w:space="0" w:color="256793"/>
              <w:right w:val="single" w:sz="6" w:space="0" w:color="FFFFFF"/>
            </w:tcBorders>
          </w:tcPr>
          <w:p>
            <w:pPr>
              <w:pStyle w:val="TableParagraph"/>
              <w:spacing w:before="24"/>
              <w:ind w:left="30"/>
              <w:rPr>
                <w:sz w:val="18"/>
              </w:rPr>
            </w:pPr>
            <w:r>
              <w:rPr>
                <w:sz w:val="18"/>
              </w:rPr>
              <w:t>6/20/25</w:t>
            </w:r>
            <w:r>
              <w:rPr>
                <w:spacing w:val="-6"/>
                <w:sz w:val="18"/>
              </w:rPr>
              <w:t> </w:t>
            </w:r>
            <w:r>
              <w:rPr>
                <w:spacing w:val="-5"/>
                <w:sz w:val="18"/>
              </w:rPr>
              <w:t>ER</w:t>
            </w:r>
          </w:p>
        </w:tc>
        <w:tc>
          <w:tcPr>
            <w:tcW w:w="4232" w:type="dxa"/>
            <w:gridSpan w:val="2"/>
            <w:tcBorders>
              <w:top w:val="single" w:sz="6" w:space="0" w:color="000000"/>
              <w:left w:val="single" w:sz="6" w:space="0" w:color="FFFFFF"/>
              <w:bottom w:val="single" w:sz="12" w:space="0" w:color="256793"/>
              <w:right w:val="single" w:sz="6" w:space="0" w:color="FFFFFF"/>
            </w:tcBorders>
          </w:tcPr>
          <w:p>
            <w:pPr>
              <w:pStyle w:val="TableParagraph"/>
              <w:spacing w:before="24"/>
              <w:ind w:left="329"/>
              <w:rPr>
                <w:sz w:val="18"/>
              </w:rPr>
            </w:pPr>
            <w:r>
              <w:rPr>
                <w:sz w:val="18"/>
              </w:rPr>
              <w:t>6/20/2025</w:t>
            </w:r>
            <w:r>
              <w:rPr>
                <w:spacing w:val="-4"/>
                <w:sz w:val="18"/>
              </w:rPr>
              <w:t> </w:t>
            </w:r>
            <w:r>
              <w:rPr>
                <w:sz w:val="18"/>
              </w:rPr>
              <w:t>Employee/Staff</w:t>
            </w:r>
            <w:r>
              <w:rPr>
                <w:spacing w:val="-4"/>
                <w:sz w:val="18"/>
              </w:rPr>
              <w:t> </w:t>
            </w:r>
            <w:r>
              <w:rPr>
                <w:spacing w:val="-2"/>
                <w:sz w:val="18"/>
              </w:rPr>
              <w:t>Reimbursements</w:t>
            </w:r>
          </w:p>
        </w:tc>
        <w:tc>
          <w:tcPr>
            <w:tcW w:w="6991" w:type="dxa"/>
            <w:tcBorders>
              <w:top w:val="single" w:sz="6" w:space="0" w:color="000000"/>
              <w:left w:val="single" w:sz="6" w:space="0" w:color="FFFFFF"/>
              <w:bottom w:val="single" w:sz="12" w:space="0" w:color="256793"/>
              <w:right w:val="nil"/>
            </w:tcBorders>
          </w:tcPr>
          <w:p>
            <w:pPr>
              <w:pStyle w:val="TableParagraph"/>
              <w:tabs>
                <w:tab w:pos="2852" w:val="left" w:leader="none"/>
              </w:tabs>
              <w:spacing w:before="24"/>
              <w:ind w:left="762"/>
              <w:rPr>
                <w:sz w:val="18"/>
              </w:rPr>
            </w:pPr>
            <w:r>
              <w:rPr>
                <w:spacing w:val="-2"/>
                <w:sz w:val="18"/>
              </w:rPr>
              <w:t>06/20/2025</w:t>
            </w:r>
            <w:r>
              <w:rPr>
                <w:sz w:val="18"/>
              </w:rPr>
              <w:tab/>
            </w:r>
            <w:r>
              <w:rPr>
                <w:spacing w:val="-2"/>
                <w:sz w:val="18"/>
              </w:rPr>
              <w:t>77.29</w:t>
            </w:r>
          </w:p>
          <w:p>
            <w:pPr>
              <w:pStyle w:val="TableParagraph"/>
              <w:spacing w:before="63"/>
              <w:ind w:left="3417"/>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1205</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nil"/>
              <w:bottom w:val="single" w:sz="12" w:space="0" w:color="256793"/>
              <w:right w:val="nil"/>
            </w:tcBorders>
          </w:tcPr>
          <w:p>
            <w:pPr>
              <w:pStyle w:val="TableParagraph"/>
              <w:spacing w:before="87"/>
              <w:rPr>
                <w:i/>
                <w:sz w:val="18"/>
              </w:rPr>
            </w:pPr>
          </w:p>
          <w:p>
            <w:pPr>
              <w:pStyle w:val="TableParagraph"/>
              <w:ind w:right="28"/>
              <w:jc w:val="right"/>
              <w:rPr>
                <w:i/>
                <w:sz w:val="18"/>
              </w:rPr>
            </w:pPr>
            <w:r>
              <w:rPr>
                <w:i/>
                <w:spacing w:val="-2"/>
                <w:sz w:val="18"/>
              </w:rPr>
              <w:t>77.29</w:t>
            </w:r>
          </w:p>
        </w:tc>
      </w:tr>
      <w:tr>
        <w:trPr>
          <w:trHeight w:val="345" w:hRule="atLeast"/>
        </w:trPr>
        <w:tc>
          <w:tcPr>
            <w:tcW w:w="1508" w:type="dxa"/>
            <w:tcBorders>
              <w:top w:val="single" w:sz="12" w:space="0" w:color="256793"/>
              <w:left w:val="nil"/>
              <w:bottom w:val="single" w:sz="12" w:space="0" w:color="256793"/>
              <w:right w:val="single" w:sz="6" w:space="0" w:color="FFFFFF"/>
            </w:tcBorders>
          </w:tcPr>
          <w:p>
            <w:pPr>
              <w:pStyle w:val="TableParagraph"/>
              <w:spacing w:before="73"/>
              <w:ind w:left="374"/>
              <w:rPr>
                <w:b/>
                <w:sz w:val="18"/>
              </w:rPr>
            </w:pPr>
            <w:r>
              <w:rPr>
                <w:b/>
                <w:color w:val="256793"/>
                <w:sz w:val="18"/>
              </w:rPr>
              <w:t>37</w:t>
            </w:r>
            <w:r>
              <w:rPr>
                <w:b/>
                <w:color w:val="256793"/>
                <w:spacing w:val="41"/>
                <w:sz w:val="18"/>
              </w:rPr>
              <w:t> </w:t>
            </w:r>
            <w:r>
              <w:rPr>
                <w:b/>
                <w:color w:val="256793"/>
                <w:sz w:val="18"/>
              </w:rPr>
              <w:t>of</w:t>
            </w:r>
            <w:r>
              <w:rPr>
                <w:b/>
                <w:color w:val="256793"/>
                <w:spacing w:val="42"/>
                <w:sz w:val="18"/>
              </w:rPr>
              <w:t> </w:t>
            </w:r>
            <w:r>
              <w:rPr>
                <w:b/>
                <w:color w:val="256793"/>
                <w:spacing w:val="-5"/>
                <w:sz w:val="18"/>
              </w:rPr>
              <w:t>40</w:t>
            </w:r>
          </w:p>
        </w:tc>
        <w:tc>
          <w:tcPr>
            <w:tcW w:w="4232" w:type="dxa"/>
            <w:gridSpan w:val="2"/>
            <w:tcBorders>
              <w:top w:val="single" w:sz="12" w:space="0" w:color="256793"/>
              <w:left w:val="single" w:sz="6" w:space="0" w:color="FFFFFF"/>
              <w:bottom w:val="single" w:sz="12" w:space="0" w:color="256793"/>
              <w:right w:val="single" w:sz="6" w:space="0" w:color="FFFFFF"/>
            </w:tcBorders>
          </w:tcPr>
          <w:p>
            <w:pPr>
              <w:pStyle w:val="TableParagraph"/>
              <w:rPr>
                <w:rFonts w:ascii="Times New Roman"/>
                <w:sz w:val="18"/>
              </w:rPr>
            </w:pPr>
          </w:p>
        </w:tc>
        <w:tc>
          <w:tcPr>
            <w:tcW w:w="8665" w:type="dxa"/>
            <w:gridSpan w:val="2"/>
            <w:tcBorders>
              <w:top w:val="single" w:sz="12" w:space="0" w:color="256793"/>
              <w:left w:val="single" w:sz="6" w:space="0" w:color="FFFFFF"/>
              <w:bottom w:val="single" w:sz="12" w:space="0" w:color="256793"/>
              <w:right w:val="nil"/>
            </w:tcBorders>
          </w:tcPr>
          <w:p>
            <w:pPr>
              <w:pStyle w:val="TableParagraph"/>
              <w:spacing w:before="73"/>
              <w:ind w:right="28"/>
              <w:jc w:val="right"/>
              <w:rPr>
                <w:b/>
                <w:sz w:val="18"/>
              </w:rPr>
            </w:pPr>
            <w:r>
              <w:rPr>
                <w:b/>
                <w:color w:val="256793"/>
                <w:sz w:val="18"/>
              </w:rPr>
              <w:t>6/24/2025</w:t>
            </w:r>
            <w:r>
              <w:rPr>
                <w:b/>
                <w:color w:val="256793"/>
                <w:spacing w:val="-9"/>
                <w:sz w:val="18"/>
              </w:rPr>
              <w:t> </w:t>
            </w:r>
            <w:r>
              <w:rPr>
                <w:b/>
                <w:color w:val="256793"/>
                <w:sz w:val="18"/>
              </w:rPr>
              <w:t>1:45:41</w:t>
            </w:r>
            <w:r>
              <w:rPr>
                <w:b/>
                <w:color w:val="256793"/>
                <w:spacing w:val="-7"/>
                <w:sz w:val="18"/>
              </w:rPr>
              <w:t> </w:t>
            </w:r>
            <w:r>
              <w:rPr>
                <w:b/>
                <w:color w:val="256793"/>
                <w:spacing w:val="-5"/>
                <w:sz w:val="18"/>
              </w:rPr>
              <w:t>PM</w:t>
            </w:r>
          </w:p>
        </w:tc>
      </w:tr>
    </w:tbl>
    <w:p>
      <w:pPr>
        <w:pStyle w:val="TableParagraph"/>
        <w:spacing w:after="0"/>
        <w:jc w:val="right"/>
        <w:rPr>
          <w:b/>
          <w:sz w:val="18"/>
        </w:rPr>
        <w:sectPr>
          <w:headerReference w:type="default" r:id="rId45"/>
          <w:footerReference w:type="default" r:id="rId46"/>
          <w:pgSz w:w="15840" w:h="12240" w:orient="landscape"/>
          <w:pgMar w:header="749" w:footer="0" w:top="1400" w:bottom="280" w:left="360" w:right="360"/>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286" name="Group 286"/>
                <wp:cNvGraphicFramePr>
                  <a:graphicFrameLocks/>
                </wp:cNvGraphicFramePr>
                <a:graphic>
                  <a:graphicData uri="http://schemas.microsoft.com/office/word/2010/wordprocessingGroup">
                    <wpg:wgp>
                      <wpg:cNvPr id="286" name="Group 286"/>
                      <wpg:cNvGrpSpPr/>
                      <wpg:grpSpPr>
                        <a:xfrm>
                          <a:off x="0" y="0"/>
                          <a:ext cx="9144000" cy="19050"/>
                          <a:chExt cx="9144000" cy="19050"/>
                        </a:xfrm>
                      </wpg:grpSpPr>
                      <wps:wsp>
                        <wps:cNvPr id="287" name="Graphic 287"/>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241" coordorigin="0,0" coordsize="14400,30">
                <v:shape style="position:absolute;left:0;top:15;width:14400;height:2" id="docshape242"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5"/>
        <w:rPr>
          <w:i/>
          <w:sz w:val="4"/>
        </w:rPr>
      </w:pPr>
      <w:r>
        <w:rPr>
          <w:i/>
          <w:sz w:val="4"/>
        </w:rPr>
        <mc:AlternateContent>
          <mc:Choice Requires="wps">
            <w:drawing>
              <wp:anchor distT="0" distB="0" distL="0" distR="0" allowOverlap="1" layoutInCell="1" locked="0" behindDoc="1" simplePos="0" relativeHeight="487642112">
                <wp:simplePos x="0" y="0"/>
                <wp:positionH relativeFrom="page">
                  <wp:posOffset>457200</wp:posOffset>
                </wp:positionH>
                <wp:positionV relativeFrom="paragraph">
                  <wp:posOffset>47625</wp:posOffset>
                </wp:positionV>
                <wp:extent cx="9144000" cy="438150"/>
                <wp:effectExtent l="0" t="0" r="0" b="0"/>
                <wp:wrapTopAndBottom/>
                <wp:docPr id="288" name="Group 288"/>
                <wp:cNvGraphicFramePr>
                  <a:graphicFrameLocks/>
                </wp:cNvGraphicFramePr>
                <a:graphic>
                  <a:graphicData uri="http://schemas.microsoft.com/office/word/2010/wordprocessingGroup">
                    <wpg:wgp>
                      <wpg:cNvPr id="288" name="Group 288"/>
                      <wpg:cNvGrpSpPr/>
                      <wpg:grpSpPr>
                        <a:xfrm>
                          <a:off x="0" y="0"/>
                          <a:ext cx="9144000" cy="438150"/>
                          <a:chExt cx="9144000" cy="438150"/>
                        </a:xfrm>
                      </wpg:grpSpPr>
                      <wps:wsp>
                        <wps:cNvPr id="289" name="Graphic 289"/>
                        <wps:cNvSpPr/>
                        <wps:spPr>
                          <a:xfrm>
                            <a:off x="0" y="0"/>
                            <a:ext cx="9144000" cy="238125"/>
                          </a:xfrm>
                          <a:custGeom>
                            <a:avLst/>
                            <a:gdLst/>
                            <a:ahLst/>
                            <a:cxnLst/>
                            <a:rect l="l" t="t" r="r" b="b"/>
                            <a:pathLst>
                              <a:path w="9144000" h="238125">
                                <a:moveTo>
                                  <a:pt x="952500" y="0"/>
                                </a:moveTo>
                                <a:lnTo>
                                  <a:pt x="0" y="0"/>
                                </a:lnTo>
                                <a:lnTo>
                                  <a:pt x="0" y="238125"/>
                                </a:lnTo>
                                <a:lnTo>
                                  <a:pt x="952500" y="238125"/>
                                </a:lnTo>
                                <a:lnTo>
                                  <a:pt x="952500" y="0"/>
                                </a:lnTo>
                                <a:close/>
                              </a:path>
                              <a:path w="9144000" h="238125">
                                <a:moveTo>
                                  <a:pt x="2438400" y="0"/>
                                </a:moveTo>
                                <a:lnTo>
                                  <a:pt x="962025" y="0"/>
                                </a:lnTo>
                                <a:lnTo>
                                  <a:pt x="962025" y="238125"/>
                                </a:lnTo>
                                <a:lnTo>
                                  <a:pt x="2438400" y="238125"/>
                                </a:lnTo>
                                <a:lnTo>
                                  <a:pt x="2438400" y="0"/>
                                </a:lnTo>
                                <a:close/>
                              </a:path>
                              <a:path w="9144000" h="238125">
                                <a:moveTo>
                                  <a:pt x="3638550" y="0"/>
                                </a:moveTo>
                                <a:lnTo>
                                  <a:pt x="2447925" y="0"/>
                                </a:lnTo>
                                <a:lnTo>
                                  <a:pt x="2447925" y="238125"/>
                                </a:lnTo>
                                <a:lnTo>
                                  <a:pt x="3638550" y="238125"/>
                                </a:lnTo>
                                <a:lnTo>
                                  <a:pt x="3638550" y="0"/>
                                </a:lnTo>
                                <a:close/>
                              </a:path>
                              <a:path w="9144000" h="238125">
                                <a:moveTo>
                                  <a:pt x="8077200" y="0"/>
                                </a:moveTo>
                                <a:lnTo>
                                  <a:pt x="3648075" y="0"/>
                                </a:lnTo>
                                <a:lnTo>
                                  <a:pt x="3648075" y="238125"/>
                                </a:lnTo>
                                <a:lnTo>
                                  <a:pt x="8077200" y="238125"/>
                                </a:lnTo>
                                <a:lnTo>
                                  <a:pt x="8077200" y="0"/>
                                </a:lnTo>
                                <a:close/>
                              </a:path>
                              <a:path w="9144000" h="238125">
                                <a:moveTo>
                                  <a:pt x="9144000" y="0"/>
                                </a:moveTo>
                                <a:lnTo>
                                  <a:pt x="8086725" y="0"/>
                                </a:lnTo>
                                <a:lnTo>
                                  <a:pt x="8086725" y="238125"/>
                                </a:lnTo>
                                <a:lnTo>
                                  <a:pt x="9144000" y="238125"/>
                                </a:lnTo>
                                <a:lnTo>
                                  <a:pt x="9144000" y="0"/>
                                </a:lnTo>
                                <a:close/>
                              </a:path>
                            </a:pathLst>
                          </a:custGeom>
                          <a:solidFill>
                            <a:srgbClr val="666666"/>
                          </a:solidFill>
                        </wps:spPr>
                        <wps:bodyPr wrap="square" lIns="0" tIns="0" rIns="0" bIns="0" rtlCol="0">
                          <a:prstTxWarp prst="textNoShape">
                            <a:avLst/>
                          </a:prstTxWarp>
                          <a:noAutofit/>
                        </wps:bodyPr>
                      </wps:wsp>
                      <wps:wsp>
                        <wps:cNvPr id="290" name="Graphic 290"/>
                        <wps:cNvSpPr/>
                        <wps:spPr>
                          <a:xfrm>
                            <a:off x="0" y="266699"/>
                            <a:ext cx="9144000" cy="171450"/>
                          </a:xfrm>
                          <a:custGeom>
                            <a:avLst/>
                            <a:gdLst/>
                            <a:ahLst/>
                            <a:cxnLst/>
                            <a:rect l="l" t="t" r="r" b="b"/>
                            <a:pathLst>
                              <a:path w="9144000" h="171450">
                                <a:moveTo>
                                  <a:pt x="952500" y="0"/>
                                </a:moveTo>
                                <a:lnTo>
                                  <a:pt x="0" y="0"/>
                                </a:lnTo>
                                <a:lnTo>
                                  <a:pt x="0" y="171450"/>
                                </a:lnTo>
                                <a:lnTo>
                                  <a:pt x="952500" y="171450"/>
                                </a:lnTo>
                                <a:lnTo>
                                  <a:pt x="952500" y="0"/>
                                </a:lnTo>
                                <a:close/>
                              </a:path>
                              <a:path w="9144000" h="171450">
                                <a:moveTo>
                                  <a:pt x="2438400" y="0"/>
                                </a:moveTo>
                                <a:lnTo>
                                  <a:pt x="962025" y="0"/>
                                </a:lnTo>
                                <a:lnTo>
                                  <a:pt x="962025" y="171450"/>
                                </a:lnTo>
                                <a:lnTo>
                                  <a:pt x="2438400" y="171450"/>
                                </a:lnTo>
                                <a:lnTo>
                                  <a:pt x="2438400" y="0"/>
                                </a:lnTo>
                                <a:close/>
                              </a:path>
                              <a:path w="9144000" h="171450">
                                <a:moveTo>
                                  <a:pt x="3638550" y="0"/>
                                </a:moveTo>
                                <a:lnTo>
                                  <a:pt x="2447925" y="0"/>
                                </a:lnTo>
                                <a:lnTo>
                                  <a:pt x="2447925" y="171450"/>
                                </a:lnTo>
                                <a:lnTo>
                                  <a:pt x="3638550" y="171450"/>
                                </a:lnTo>
                                <a:lnTo>
                                  <a:pt x="3638550" y="0"/>
                                </a:lnTo>
                                <a:close/>
                              </a:path>
                              <a:path w="9144000" h="171450">
                                <a:moveTo>
                                  <a:pt x="8077200" y="0"/>
                                </a:moveTo>
                                <a:lnTo>
                                  <a:pt x="3648075" y="0"/>
                                </a:lnTo>
                                <a:lnTo>
                                  <a:pt x="3648075" y="171450"/>
                                </a:lnTo>
                                <a:lnTo>
                                  <a:pt x="8077200" y="171450"/>
                                </a:lnTo>
                                <a:lnTo>
                                  <a:pt x="8077200" y="0"/>
                                </a:lnTo>
                                <a:close/>
                              </a:path>
                              <a:path w="9144000" h="171450">
                                <a:moveTo>
                                  <a:pt x="9144000" y="0"/>
                                </a:moveTo>
                                <a:lnTo>
                                  <a:pt x="8086725" y="0"/>
                                </a:lnTo>
                                <a:lnTo>
                                  <a:pt x="8086725" y="171450"/>
                                </a:lnTo>
                                <a:lnTo>
                                  <a:pt x="9144000" y="171450"/>
                                </a:lnTo>
                                <a:lnTo>
                                  <a:pt x="9144000" y="0"/>
                                </a:lnTo>
                                <a:close/>
                              </a:path>
                            </a:pathLst>
                          </a:custGeom>
                          <a:solidFill>
                            <a:srgbClr val="D8D8D8"/>
                          </a:solidFill>
                        </wps:spPr>
                        <wps:bodyPr wrap="square" lIns="0" tIns="0" rIns="0" bIns="0" rtlCol="0">
                          <a:prstTxWarp prst="textNoShape">
                            <a:avLst/>
                          </a:prstTxWarp>
                          <a:noAutofit/>
                        </wps:bodyPr>
                      </wps:wsp>
                      <wps:wsp>
                        <wps:cNvPr id="291" name="Textbox 291"/>
                        <wps:cNvSpPr txBox="1"/>
                        <wps:spPr>
                          <a:xfrm>
                            <a:off x="19050" y="91472"/>
                            <a:ext cx="635635" cy="325120"/>
                          </a:xfrm>
                          <a:prstGeom prst="rect">
                            <a:avLst/>
                          </a:prstGeom>
                        </wps:spPr>
                        <wps:txbx>
                          <w:txbxContent>
                            <w:p>
                              <w:pPr>
                                <w:spacing w:line="201" w:lineRule="exact" w:before="0"/>
                                <w:ind w:left="0" w:right="0" w:firstLine="0"/>
                                <w:jc w:val="left"/>
                                <w:rPr>
                                  <w:b/>
                                  <w:sz w:val="18"/>
                                </w:rPr>
                              </w:pPr>
                              <w:r>
                                <w:rPr>
                                  <w:b/>
                                  <w:color w:val="FFFFFF"/>
                                  <w:sz w:val="18"/>
                                </w:rPr>
                                <w:t>Check</w:t>
                              </w:r>
                              <w:r>
                                <w:rPr>
                                  <w:b/>
                                  <w:color w:val="FFFFFF"/>
                                  <w:spacing w:val="-4"/>
                                  <w:sz w:val="18"/>
                                </w:rPr>
                                <w:t> Date</w:t>
                              </w:r>
                            </w:p>
                            <w:p>
                              <w:pPr>
                                <w:spacing w:before="103"/>
                                <w:ind w:left="0" w:right="0" w:firstLine="0"/>
                                <w:jc w:val="left"/>
                                <w:rPr>
                                  <w:sz w:val="18"/>
                                </w:rPr>
                              </w:pPr>
                              <w:r>
                                <w:rPr>
                                  <w:spacing w:val="-2"/>
                                  <w:sz w:val="18"/>
                                </w:rPr>
                                <w:t>06/26/2025</w:t>
                              </w:r>
                            </w:p>
                          </w:txbxContent>
                        </wps:txbx>
                        <wps:bodyPr wrap="square" lIns="0" tIns="0" rIns="0" bIns="0" rtlCol="0">
                          <a:noAutofit/>
                        </wps:bodyPr>
                      </wps:wsp>
                      <wps:wsp>
                        <wps:cNvPr id="292" name="Textbox 292"/>
                        <wps:cNvSpPr txBox="1"/>
                        <wps:spPr>
                          <a:xfrm>
                            <a:off x="981075" y="91472"/>
                            <a:ext cx="819785" cy="325120"/>
                          </a:xfrm>
                          <a:prstGeom prst="rect">
                            <a:avLst/>
                          </a:prstGeom>
                        </wps:spPr>
                        <wps:txbx>
                          <w:txbxContent>
                            <w:p>
                              <w:pPr>
                                <w:spacing w:line="201" w:lineRule="exact" w:before="0"/>
                                <w:ind w:left="0" w:right="0" w:firstLine="0"/>
                                <w:jc w:val="left"/>
                                <w:rPr>
                                  <w:b/>
                                  <w:sz w:val="18"/>
                                </w:rPr>
                              </w:pPr>
                              <w:r>
                                <w:rPr>
                                  <w:b/>
                                  <w:color w:val="FFFFFF"/>
                                  <w:sz w:val="18"/>
                                </w:rPr>
                                <w:t>Check</w:t>
                              </w:r>
                              <w:r>
                                <w:rPr>
                                  <w:b/>
                                  <w:color w:val="FFFFFF"/>
                                  <w:spacing w:val="-4"/>
                                  <w:sz w:val="18"/>
                                </w:rPr>
                                <w:t> </w:t>
                              </w:r>
                              <w:r>
                                <w:rPr>
                                  <w:b/>
                                  <w:color w:val="FFFFFF"/>
                                  <w:spacing w:val="-2"/>
                                  <w:sz w:val="18"/>
                                </w:rPr>
                                <w:t>Number</w:t>
                              </w:r>
                            </w:p>
                            <w:p>
                              <w:pPr>
                                <w:spacing w:before="103"/>
                                <w:ind w:left="0" w:right="0" w:firstLine="0"/>
                                <w:jc w:val="left"/>
                                <w:rPr>
                                  <w:sz w:val="18"/>
                                </w:rPr>
                              </w:pPr>
                              <w:r>
                                <w:rPr>
                                  <w:spacing w:val="-2"/>
                                  <w:sz w:val="18"/>
                                </w:rPr>
                                <w:t>9232403288</w:t>
                              </w:r>
                            </w:p>
                          </w:txbxContent>
                        </wps:txbx>
                        <wps:bodyPr wrap="square" lIns="0" tIns="0" rIns="0" bIns="0" rtlCol="0">
                          <a:noAutofit/>
                        </wps:bodyPr>
                      </wps:wsp>
                      <wps:wsp>
                        <wps:cNvPr id="293" name="Textbox 293"/>
                        <wps:cNvSpPr txBox="1"/>
                        <wps:spPr>
                          <a:xfrm>
                            <a:off x="2466975" y="91472"/>
                            <a:ext cx="788035" cy="325120"/>
                          </a:xfrm>
                          <a:prstGeom prst="rect">
                            <a:avLst/>
                          </a:prstGeom>
                        </wps:spPr>
                        <wps:txbx>
                          <w:txbxContent>
                            <w:p>
                              <w:pPr>
                                <w:spacing w:line="201" w:lineRule="exact" w:before="0"/>
                                <w:ind w:left="0" w:right="0" w:firstLine="0"/>
                                <w:jc w:val="left"/>
                                <w:rPr>
                                  <w:b/>
                                  <w:sz w:val="18"/>
                                </w:rPr>
                              </w:pPr>
                              <w:r>
                                <w:rPr>
                                  <w:b/>
                                  <w:color w:val="FFFFFF"/>
                                  <w:sz w:val="18"/>
                                </w:rPr>
                                <w:t>Payment </w:t>
                              </w:r>
                              <w:r>
                                <w:rPr>
                                  <w:b/>
                                  <w:color w:val="FFFFFF"/>
                                  <w:spacing w:val="-4"/>
                                  <w:sz w:val="18"/>
                                </w:rPr>
                                <w:t>Type</w:t>
                              </w:r>
                            </w:p>
                            <w:p>
                              <w:pPr>
                                <w:spacing w:before="103"/>
                                <w:ind w:left="0" w:right="0" w:firstLine="0"/>
                                <w:jc w:val="left"/>
                                <w:rPr>
                                  <w:sz w:val="18"/>
                                </w:rPr>
                              </w:pPr>
                              <w:r>
                                <w:rPr>
                                  <w:spacing w:val="-5"/>
                                  <w:sz w:val="18"/>
                                </w:rPr>
                                <w:t>ACH</w:t>
                              </w:r>
                            </w:p>
                          </w:txbxContent>
                        </wps:txbx>
                        <wps:bodyPr wrap="square" lIns="0" tIns="0" rIns="0" bIns="0" rtlCol="0">
                          <a:noAutofit/>
                        </wps:bodyPr>
                      </wps:wsp>
                      <wps:wsp>
                        <wps:cNvPr id="294" name="Textbox 294"/>
                        <wps:cNvSpPr txBox="1"/>
                        <wps:spPr>
                          <a:xfrm>
                            <a:off x="3667125" y="91472"/>
                            <a:ext cx="1200150" cy="325120"/>
                          </a:xfrm>
                          <a:prstGeom prst="rect">
                            <a:avLst/>
                          </a:prstGeom>
                        </wps:spPr>
                        <wps:txbx>
                          <w:txbxContent>
                            <w:p>
                              <w:pPr>
                                <w:spacing w:line="201" w:lineRule="exact" w:before="0"/>
                                <w:ind w:left="0" w:right="0" w:firstLine="0"/>
                                <w:jc w:val="left"/>
                                <w:rPr>
                                  <w:b/>
                                  <w:sz w:val="18"/>
                                </w:rPr>
                              </w:pPr>
                              <w:r>
                                <w:rPr>
                                  <w:b/>
                                  <w:color w:val="FFFFFF"/>
                                  <w:spacing w:val="-4"/>
                                  <w:sz w:val="18"/>
                                </w:rPr>
                                <w:t>Name</w:t>
                              </w:r>
                            </w:p>
                            <w:p>
                              <w:pPr>
                                <w:spacing w:before="103"/>
                                <w:ind w:left="0" w:right="0" w:firstLine="0"/>
                                <w:jc w:val="left"/>
                                <w:rPr>
                                  <w:sz w:val="18"/>
                                </w:rPr>
                              </w:pPr>
                              <w:r>
                                <w:rPr>
                                  <w:sz w:val="18"/>
                                </w:rPr>
                                <w:t>WHITTED</w:t>
                              </w:r>
                              <w:r>
                                <w:rPr>
                                  <w:spacing w:val="-3"/>
                                  <w:sz w:val="18"/>
                                </w:rPr>
                                <w:t> </w:t>
                              </w:r>
                              <w:r>
                                <w:rPr>
                                  <w:sz w:val="18"/>
                                </w:rPr>
                                <w:t>TAKIFF</w:t>
                              </w:r>
                              <w:r>
                                <w:rPr>
                                  <w:spacing w:val="-3"/>
                                  <w:sz w:val="18"/>
                                </w:rPr>
                                <w:t> </w:t>
                              </w:r>
                              <w:r>
                                <w:rPr>
                                  <w:spacing w:val="-5"/>
                                  <w:sz w:val="18"/>
                                </w:rPr>
                                <w:t>LLC</w:t>
                              </w:r>
                            </w:p>
                          </w:txbxContent>
                        </wps:txbx>
                        <wps:bodyPr wrap="square" lIns="0" tIns="0" rIns="0" bIns="0" rtlCol="0">
                          <a:noAutofit/>
                        </wps:bodyPr>
                      </wps:wsp>
                      <wps:wsp>
                        <wps:cNvPr id="295" name="Textbox 295"/>
                        <wps:cNvSpPr txBox="1"/>
                        <wps:spPr>
                          <a:xfrm>
                            <a:off x="8321547" y="91472"/>
                            <a:ext cx="819785" cy="325120"/>
                          </a:xfrm>
                          <a:prstGeom prst="rect">
                            <a:avLst/>
                          </a:prstGeom>
                        </wps:spPr>
                        <wps:txbx>
                          <w:txbxContent>
                            <w:p>
                              <w:pPr>
                                <w:spacing w:line="201" w:lineRule="exact" w:before="0"/>
                                <w:ind w:left="0" w:right="0" w:firstLine="0"/>
                                <w:jc w:val="left"/>
                                <w:rPr>
                                  <w:b/>
                                  <w:sz w:val="18"/>
                                </w:rPr>
                              </w:pPr>
                              <w:r>
                                <w:rPr>
                                  <w:b/>
                                  <w:color w:val="FFFFFF"/>
                                  <w:sz w:val="18"/>
                                </w:rPr>
                                <w:t>Check</w:t>
                              </w:r>
                              <w:r>
                                <w:rPr>
                                  <w:b/>
                                  <w:color w:val="FFFFFF"/>
                                  <w:spacing w:val="-4"/>
                                  <w:sz w:val="18"/>
                                </w:rPr>
                                <w:t> </w:t>
                              </w:r>
                              <w:r>
                                <w:rPr>
                                  <w:b/>
                                  <w:color w:val="FFFFFF"/>
                                  <w:spacing w:val="-2"/>
                                  <w:sz w:val="18"/>
                                </w:rPr>
                                <w:t>Amount</w:t>
                              </w:r>
                            </w:p>
                            <w:p>
                              <w:pPr>
                                <w:spacing w:before="103"/>
                                <w:ind w:left="569" w:right="0" w:firstLine="0"/>
                                <w:jc w:val="left"/>
                                <w:rPr>
                                  <w:sz w:val="18"/>
                                </w:rPr>
                              </w:pPr>
                              <w:r>
                                <w:rPr>
                                  <w:spacing w:val="-2"/>
                                  <w:sz w:val="18"/>
                                </w:rPr>
                                <w:t>8,550.00</w:t>
                              </w:r>
                            </w:p>
                          </w:txbxContent>
                        </wps:txbx>
                        <wps:bodyPr wrap="square" lIns="0" tIns="0" rIns="0" bIns="0" rtlCol="0">
                          <a:noAutofit/>
                        </wps:bodyPr>
                      </wps:wsp>
                    </wpg:wgp>
                  </a:graphicData>
                </a:graphic>
              </wp:anchor>
            </w:drawing>
          </mc:Choice>
          <mc:Fallback>
            <w:pict>
              <v:group style="position:absolute;margin-left:36pt;margin-top:3.75pt;width:720pt;height:34.5pt;mso-position-horizontal-relative:page;mso-position-vertical-relative:paragraph;z-index:-15674368;mso-wrap-distance-left:0;mso-wrap-distance-right:0" id="docshapegroup243" coordorigin="720,75" coordsize="14400,690">
                <v:shape style="position:absolute;left:720;top:75;width:14400;height:375" id="docshape244" coordorigin="720,75" coordsize="14400,375" path="m2220,75l720,75,720,450,2220,450,2220,75xm4560,75l2235,75,2235,450,4560,450,4560,75xm6450,75l4575,75,4575,450,6450,450,6450,75xm13440,75l6465,75,6465,450,13440,450,13440,75xm15120,75l13455,75,13455,450,15120,450,15120,75xe" filled="true" fillcolor="#666666" stroked="false">
                  <v:path arrowok="t"/>
                  <v:fill type="solid"/>
                </v:shape>
                <v:shape style="position:absolute;left:720;top:495;width:14400;height:270" id="docshape245" coordorigin="720,495" coordsize="14400,270" path="m2220,495l720,495,720,765,2220,765,2220,495xm4560,495l2235,495,2235,765,4560,765,4560,495xm6450,495l4575,495,4575,765,6450,765,6450,495xm13440,495l6465,495,6465,765,13440,765,13440,495xm15120,495l13455,495,13455,765,15120,765,15120,495xe" filled="true" fillcolor="#d8d8d8" stroked="false">
                  <v:path arrowok="t"/>
                  <v:fill type="solid"/>
                </v:shape>
                <v:shape style="position:absolute;left:750;top:219;width:1001;height:512" type="#_x0000_t202" id="docshape246" filled="false" stroked="false">
                  <v:textbox inset="0,0,0,0">
                    <w:txbxContent>
                      <w:p>
                        <w:pPr>
                          <w:spacing w:line="201" w:lineRule="exact" w:before="0"/>
                          <w:ind w:left="0" w:right="0" w:firstLine="0"/>
                          <w:jc w:val="left"/>
                          <w:rPr>
                            <w:b/>
                            <w:sz w:val="18"/>
                          </w:rPr>
                        </w:pPr>
                        <w:r>
                          <w:rPr>
                            <w:b/>
                            <w:color w:val="FFFFFF"/>
                            <w:sz w:val="18"/>
                          </w:rPr>
                          <w:t>Check</w:t>
                        </w:r>
                        <w:r>
                          <w:rPr>
                            <w:b/>
                            <w:color w:val="FFFFFF"/>
                            <w:spacing w:val="-4"/>
                            <w:sz w:val="18"/>
                          </w:rPr>
                          <w:t> Date</w:t>
                        </w:r>
                      </w:p>
                      <w:p>
                        <w:pPr>
                          <w:spacing w:before="103"/>
                          <w:ind w:left="0" w:right="0" w:firstLine="0"/>
                          <w:jc w:val="left"/>
                          <w:rPr>
                            <w:sz w:val="18"/>
                          </w:rPr>
                        </w:pPr>
                        <w:r>
                          <w:rPr>
                            <w:spacing w:val="-2"/>
                            <w:sz w:val="18"/>
                          </w:rPr>
                          <w:t>06/26/2025</w:t>
                        </w:r>
                      </w:p>
                    </w:txbxContent>
                  </v:textbox>
                  <w10:wrap type="none"/>
                </v:shape>
                <v:shape style="position:absolute;left:2265;top:219;width:1291;height:512" type="#_x0000_t202" id="docshape247" filled="false" stroked="false">
                  <v:textbox inset="0,0,0,0">
                    <w:txbxContent>
                      <w:p>
                        <w:pPr>
                          <w:spacing w:line="201" w:lineRule="exact" w:before="0"/>
                          <w:ind w:left="0" w:right="0" w:firstLine="0"/>
                          <w:jc w:val="left"/>
                          <w:rPr>
                            <w:b/>
                            <w:sz w:val="18"/>
                          </w:rPr>
                        </w:pPr>
                        <w:r>
                          <w:rPr>
                            <w:b/>
                            <w:color w:val="FFFFFF"/>
                            <w:sz w:val="18"/>
                          </w:rPr>
                          <w:t>Check</w:t>
                        </w:r>
                        <w:r>
                          <w:rPr>
                            <w:b/>
                            <w:color w:val="FFFFFF"/>
                            <w:spacing w:val="-4"/>
                            <w:sz w:val="18"/>
                          </w:rPr>
                          <w:t> </w:t>
                        </w:r>
                        <w:r>
                          <w:rPr>
                            <w:b/>
                            <w:color w:val="FFFFFF"/>
                            <w:spacing w:val="-2"/>
                            <w:sz w:val="18"/>
                          </w:rPr>
                          <w:t>Number</w:t>
                        </w:r>
                      </w:p>
                      <w:p>
                        <w:pPr>
                          <w:spacing w:before="103"/>
                          <w:ind w:left="0" w:right="0" w:firstLine="0"/>
                          <w:jc w:val="left"/>
                          <w:rPr>
                            <w:sz w:val="18"/>
                          </w:rPr>
                        </w:pPr>
                        <w:r>
                          <w:rPr>
                            <w:spacing w:val="-2"/>
                            <w:sz w:val="18"/>
                          </w:rPr>
                          <w:t>9232403288</w:t>
                        </w:r>
                      </w:p>
                    </w:txbxContent>
                  </v:textbox>
                  <w10:wrap type="none"/>
                </v:shape>
                <v:shape style="position:absolute;left:4605;top:219;width:1241;height:512" type="#_x0000_t202" id="docshape248" filled="false" stroked="false">
                  <v:textbox inset="0,0,0,0">
                    <w:txbxContent>
                      <w:p>
                        <w:pPr>
                          <w:spacing w:line="201" w:lineRule="exact" w:before="0"/>
                          <w:ind w:left="0" w:right="0" w:firstLine="0"/>
                          <w:jc w:val="left"/>
                          <w:rPr>
                            <w:b/>
                            <w:sz w:val="18"/>
                          </w:rPr>
                        </w:pPr>
                        <w:r>
                          <w:rPr>
                            <w:b/>
                            <w:color w:val="FFFFFF"/>
                            <w:sz w:val="18"/>
                          </w:rPr>
                          <w:t>Payment </w:t>
                        </w:r>
                        <w:r>
                          <w:rPr>
                            <w:b/>
                            <w:color w:val="FFFFFF"/>
                            <w:spacing w:val="-4"/>
                            <w:sz w:val="18"/>
                          </w:rPr>
                          <w:t>Type</w:t>
                        </w:r>
                      </w:p>
                      <w:p>
                        <w:pPr>
                          <w:spacing w:before="103"/>
                          <w:ind w:left="0" w:right="0" w:firstLine="0"/>
                          <w:jc w:val="left"/>
                          <w:rPr>
                            <w:sz w:val="18"/>
                          </w:rPr>
                        </w:pPr>
                        <w:r>
                          <w:rPr>
                            <w:spacing w:val="-5"/>
                            <w:sz w:val="18"/>
                          </w:rPr>
                          <w:t>ACH</w:t>
                        </w:r>
                      </w:p>
                    </w:txbxContent>
                  </v:textbox>
                  <w10:wrap type="none"/>
                </v:shape>
                <v:shape style="position:absolute;left:6495;top:219;width:1890;height:512" type="#_x0000_t202" id="docshape249" filled="false" stroked="false">
                  <v:textbox inset="0,0,0,0">
                    <w:txbxContent>
                      <w:p>
                        <w:pPr>
                          <w:spacing w:line="201" w:lineRule="exact" w:before="0"/>
                          <w:ind w:left="0" w:right="0" w:firstLine="0"/>
                          <w:jc w:val="left"/>
                          <w:rPr>
                            <w:b/>
                            <w:sz w:val="18"/>
                          </w:rPr>
                        </w:pPr>
                        <w:r>
                          <w:rPr>
                            <w:b/>
                            <w:color w:val="FFFFFF"/>
                            <w:spacing w:val="-4"/>
                            <w:sz w:val="18"/>
                          </w:rPr>
                          <w:t>Name</w:t>
                        </w:r>
                      </w:p>
                      <w:p>
                        <w:pPr>
                          <w:spacing w:before="103"/>
                          <w:ind w:left="0" w:right="0" w:firstLine="0"/>
                          <w:jc w:val="left"/>
                          <w:rPr>
                            <w:sz w:val="18"/>
                          </w:rPr>
                        </w:pPr>
                        <w:r>
                          <w:rPr>
                            <w:sz w:val="18"/>
                          </w:rPr>
                          <w:t>WHITTED</w:t>
                        </w:r>
                        <w:r>
                          <w:rPr>
                            <w:spacing w:val="-3"/>
                            <w:sz w:val="18"/>
                          </w:rPr>
                          <w:t> </w:t>
                        </w:r>
                        <w:r>
                          <w:rPr>
                            <w:sz w:val="18"/>
                          </w:rPr>
                          <w:t>TAKIFF</w:t>
                        </w:r>
                        <w:r>
                          <w:rPr>
                            <w:spacing w:val="-3"/>
                            <w:sz w:val="18"/>
                          </w:rPr>
                          <w:t> </w:t>
                        </w:r>
                        <w:r>
                          <w:rPr>
                            <w:spacing w:val="-5"/>
                            <w:sz w:val="18"/>
                          </w:rPr>
                          <w:t>LLC</w:t>
                        </w:r>
                      </w:p>
                    </w:txbxContent>
                  </v:textbox>
                  <w10:wrap type="none"/>
                </v:shape>
                <v:shape style="position:absolute;left:13824;top:219;width:1291;height:512" type="#_x0000_t202" id="docshape250" filled="false" stroked="false">
                  <v:textbox inset="0,0,0,0">
                    <w:txbxContent>
                      <w:p>
                        <w:pPr>
                          <w:spacing w:line="201" w:lineRule="exact" w:before="0"/>
                          <w:ind w:left="0" w:right="0" w:firstLine="0"/>
                          <w:jc w:val="left"/>
                          <w:rPr>
                            <w:b/>
                            <w:sz w:val="18"/>
                          </w:rPr>
                        </w:pPr>
                        <w:r>
                          <w:rPr>
                            <w:b/>
                            <w:color w:val="FFFFFF"/>
                            <w:sz w:val="18"/>
                          </w:rPr>
                          <w:t>Check</w:t>
                        </w:r>
                        <w:r>
                          <w:rPr>
                            <w:b/>
                            <w:color w:val="FFFFFF"/>
                            <w:spacing w:val="-4"/>
                            <w:sz w:val="18"/>
                          </w:rPr>
                          <w:t> </w:t>
                        </w:r>
                        <w:r>
                          <w:rPr>
                            <w:b/>
                            <w:color w:val="FFFFFF"/>
                            <w:spacing w:val="-2"/>
                            <w:sz w:val="18"/>
                          </w:rPr>
                          <w:t>Amount</w:t>
                        </w:r>
                      </w:p>
                      <w:p>
                        <w:pPr>
                          <w:spacing w:before="103"/>
                          <w:ind w:left="569" w:right="0" w:firstLine="0"/>
                          <w:jc w:val="left"/>
                          <w:rPr>
                            <w:sz w:val="18"/>
                          </w:rPr>
                        </w:pPr>
                        <w:r>
                          <w:rPr>
                            <w:spacing w:val="-2"/>
                            <w:sz w:val="18"/>
                          </w:rPr>
                          <w:t>8,550.00</w:t>
                        </w:r>
                      </w:p>
                    </w:txbxContent>
                  </v:textbox>
                  <w10:wrap type="none"/>
                </v:shape>
                <w10:wrap type="topAndBottom"/>
              </v:group>
            </w:pict>
          </mc:Fallback>
        </mc:AlternateContent>
      </w:r>
    </w:p>
    <w:p>
      <w:pPr>
        <w:pStyle w:val="BodyText"/>
        <w:tabs>
          <w:tab w:pos="2204" w:val="left" w:leader="none"/>
          <w:tab w:pos="6869" w:val="left" w:leader="none"/>
          <w:tab w:pos="14054" w:val="left" w:leader="none"/>
        </w:tabs>
        <w:spacing w:before="18"/>
        <w:ind w:left="390"/>
      </w:pPr>
      <w:r>
        <w:rPr/>
        <w:t>Invoice</w:t>
      </w:r>
      <w:r>
        <w:rPr>
          <w:spacing w:val="-6"/>
        </w:rPr>
        <w:t> </w:t>
      </w:r>
      <w:r>
        <w:rPr>
          <w:spacing w:val="-2"/>
        </w:rPr>
        <w:t>Number</w:t>
      </w:r>
      <w:r>
        <w:rPr/>
        <w:tab/>
      </w:r>
      <w:r>
        <w:rPr>
          <w:spacing w:val="-2"/>
        </w:rPr>
        <w:t>Description</w:t>
      </w:r>
      <w:r>
        <w:rPr/>
        <w:tab/>
        <w:t>Invoice</w:t>
      </w:r>
      <w:r>
        <w:rPr>
          <w:spacing w:val="-5"/>
        </w:rPr>
        <w:t> </w:t>
      </w:r>
      <w:r>
        <w:rPr/>
        <w:t>Date</w:t>
      </w:r>
      <w:r>
        <w:rPr>
          <w:spacing w:val="77"/>
          <w:w w:val="150"/>
        </w:rPr>
        <w:t> </w:t>
      </w:r>
      <w:r>
        <w:rPr/>
        <w:t>Invoice</w:t>
      </w:r>
      <w:r>
        <w:rPr>
          <w:spacing w:val="-2"/>
        </w:rPr>
        <w:t> </w:t>
      </w:r>
      <w:r>
        <w:rPr/>
        <w:t>Amount</w:t>
      </w:r>
      <w:r>
        <w:rPr>
          <w:spacing w:val="32"/>
        </w:rPr>
        <w:t> </w:t>
      </w:r>
      <w:r>
        <w:rPr>
          <w:spacing w:val="-2"/>
        </w:rPr>
        <w:t>Account</w:t>
      </w:r>
      <w:r>
        <w:rPr/>
        <w:tab/>
      </w:r>
      <w:r>
        <w:rPr>
          <w:spacing w:val="-2"/>
        </w:rPr>
        <w:t>Amount</w:t>
      </w:r>
    </w:p>
    <w:p>
      <w:pPr>
        <w:pStyle w:val="BodyText"/>
        <w:spacing w:after="0"/>
        <w:sectPr>
          <w:headerReference w:type="default" r:id="rId47"/>
          <w:footerReference w:type="default" r:id="rId48"/>
          <w:pgSz w:w="15840" w:h="12240" w:orient="landscape"/>
          <w:pgMar w:header="749" w:footer="860" w:top="1140" w:bottom="1060" w:left="360" w:right="360"/>
          <w:pgNumType w:start="38"/>
        </w:sectPr>
      </w:pPr>
    </w:p>
    <w:p>
      <w:pPr>
        <w:tabs>
          <w:tab w:pos="2204" w:val="left" w:leader="none"/>
        </w:tabs>
        <w:spacing w:before="69"/>
        <w:ind w:left="2205" w:right="0" w:hanging="1815"/>
        <w:jc w:val="left"/>
        <w:rPr>
          <w:sz w:val="18"/>
        </w:rPr>
      </w:pPr>
      <w:r>
        <w:rPr>
          <w:sz w:val="18"/>
        </w:rPr>
        <mc:AlternateContent>
          <mc:Choice Requires="wps">
            <w:drawing>
              <wp:anchor distT="0" distB="0" distL="0" distR="0" allowOverlap="1" layoutInCell="1" locked="0" behindDoc="0" simplePos="0" relativeHeight="15783424">
                <wp:simplePos x="0" y="0"/>
                <wp:positionH relativeFrom="page">
                  <wp:posOffset>457200</wp:posOffset>
                </wp:positionH>
                <wp:positionV relativeFrom="paragraph">
                  <wp:posOffset>23887</wp:posOffset>
                </wp:positionV>
                <wp:extent cx="9144000" cy="1270"/>
                <wp:effectExtent l="0" t="0" r="0" b="0"/>
                <wp:wrapNone/>
                <wp:docPr id="296" name="Graphic 296"/>
                <wp:cNvGraphicFramePr>
                  <a:graphicFrameLocks/>
                </wp:cNvGraphicFramePr>
                <a:graphic>
                  <a:graphicData uri="http://schemas.microsoft.com/office/word/2010/wordprocessingShape">
                    <wps:wsp>
                      <wps:cNvPr id="296" name="Graphic 296"/>
                      <wps:cNvSpPr/>
                      <wps:spPr>
                        <a:xfrm>
                          <a:off x="0" y="0"/>
                          <a:ext cx="9144000" cy="1270"/>
                        </a:xfrm>
                        <a:custGeom>
                          <a:avLst/>
                          <a:gdLst/>
                          <a:ahLst/>
                          <a:cxnLst/>
                          <a:rect l="l" t="t" r="r" b="b"/>
                          <a:pathLst>
                            <a:path w="9144000" h="0">
                              <a:moveTo>
                                <a:pt x="1143000" y="0"/>
                              </a:moveTo>
                              <a:lnTo>
                                <a:pt x="0" y="0"/>
                              </a:lnTo>
                            </a:path>
                            <a:path w="9144000" h="0">
                              <a:moveTo>
                                <a:pt x="4105275" y="0"/>
                              </a:moveTo>
                              <a:lnTo>
                                <a:pt x="1152525" y="0"/>
                              </a:lnTo>
                            </a:path>
                            <a:path w="9144000" h="0">
                              <a:moveTo>
                                <a:pt x="4829175" y="0"/>
                              </a:moveTo>
                              <a:lnTo>
                                <a:pt x="4114800" y="0"/>
                              </a:lnTo>
                            </a:path>
                            <a:path w="9144000" h="0">
                              <a:moveTo>
                                <a:pt x="5791200" y="0"/>
                              </a:moveTo>
                              <a:lnTo>
                                <a:pt x="4838700" y="0"/>
                              </a:lnTo>
                            </a:path>
                            <a:path w="9144000" h="0">
                              <a:moveTo>
                                <a:pt x="8181975" y="0"/>
                              </a:moveTo>
                              <a:lnTo>
                                <a:pt x="5800725" y="0"/>
                              </a:lnTo>
                            </a:path>
                            <a:path w="9144000" h="0">
                              <a:moveTo>
                                <a:pt x="9144000" y="0"/>
                              </a:moveTo>
                              <a:lnTo>
                                <a:pt x="81915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880879pt;width:720pt;height:.1pt;mso-position-horizontal-relative:page;mso-position-vertical-relative:paragraph;z-index:15783424" id="docshape251" coordorigin="720,38" coordsize="14400,0" path="m2520,38l720,38m7185,38l2535,38m8325,38l7200,38m9840,38l8340,38m13605,38l9855,38m15120,38l13620,38e" filled="false" stroked="true" strokeweight=".75pt" strokecolor="#000000">
                <v:path arrowok="t"/>
                <v:stroke dashstyle="solid"/>
                <w10:wrap type="none"/>
              </v:shape>
            </w:pict>
          </mc:Fallback>
        </mc:AlternateContent>
      </w:r>
      <w:r>
        <w:rPr>
          <w:spacing w:val="-2"/>
          <w:sz w:val="18"/>
        </w:rPr>
        <w:t>052501</w:t>
      </w:r>
      <w:r>
        <w:rPr>
          <w:sz w:val="18"/>
        </w:rPr>
        <w:tab/>
        <w:t>ACH</w:t>
      </w:r>
      <w:r>
        <w:rPr>
          <w:spacing w:val="-5"/>
          <w:sz w:val="18"/>
        </w:rPr>
        <w:t> </w:t>
      </w:r>
      <w:r>
        <w:rPr>
          <w:sz w:val="18"/>
        </w:rPr>
        <w:t>Invoice</w:t>
      </w:r>
      <w:r>
        <w:rPr>
          <w:spacing w:val="-5"/>
          <w:sz w:val="18"/>
        </w:rPr>
        <w:t> </w:t>
      </w:r>
      <w:r>
        <w:rPr>
          <w:sz w:val="18"/>
        </w:rPr>
        <w:t>052501</w:t>
      </w:r>
      <w:r>
        <w:rPr>
          <w:spacing w:val="-5"/>
          <w:sz w:val="18"/>
        </w:rPr>
        <w:t> </w:t>
      </w:r>
      <w:r>
        <w:rPr>
          <w:sz w:val="18"/>
        </w:rPr>
        <w:t>Legal</w:t>
      </w:r>
      <w:r>
        <w:rPr>
          <w:spacing w:val="-5"/>
          <w:sz w:val="18"/>
        </w:rPr>
        <w:t> </w:t>
      </w:r>
      <w:r>
        <w:rPr>
          <w:sz w:val="18"/>
        </w:rPr>
        <w:t>Services</w:t>
      </w:r>
      <w:r>
        <w:rPr>
          <w:spacing w:val="-5"/>
          <w:sz w:val="18"/>
        </w:rPr>
        <w:t> </w:t>
      </w:r>
      <w:r>
        <w:rPr>
          <w:sz w:val="18"/>
        </w:rPr>
        <w:t>-</w:t>
      </w:r>
      <w:r>
        <w:rPr>
          <w:spacing w:val="-5"/>
          <w:sz w:val="18"/>
        </w:rPr>
        <w:t> </w:t>
      </w:r>
      <w:r>
        <w:rPr>
          <w:sz w:val="18"/>
        </w:rPr>
        <w:t>Longfellow</w:t>
      </w:r>
      <w:r>
        <w:rPr>
          <w:spacing w:val="-5"/>
          <w:sz w:val="18"/>
        </w:rPr>
        <w:t> </w:t>
      </w:r>
      <w:r>
        <w:rPr>
          <w:sz w:val="18"/>
        </w:rPr>
        <w:t>for</w:t>
      </w:r>
      <w:r>
        <w:rPr>
          <w:spacing w:val="-5"/>
          <w:sz w:val="18"/>
        </w:rPr>
        <w:t> </w:t>
      </w:r>
      <w:r>
        <w:rPr>
          <w:sz w:val="18"/>
        </w:rPr>
        <w:t>May </w:t>
      </w:r>
      <w:r>
        <w:rPr>
          <w:spacing w:val="-4"/>
          <w:sz w:val="18"/>
        </w:rPr>
        <w:t>2025</w:t>
      </w:r>
    </w:p>
    <w:p>
      <w:pPr>
        <w:spacing w:line="240" w:lineRule="auto" w:before="129"/>
        <w:rPr>
          <w:sz w:val="18"/>
        </w:rPr>
      </w:pPr>
    </w:p>
    <w:p>
      <w:pPr>
        <w:tabs>
          <w:tab w:pos="2204" w:val="left" w:leader="none"/>
        </w:tabs>
        <w:spacing w:before="0"/>
        <w:ind w:left="2205" w:right="237" w:hanging="1815"/>
        <w:jc w:val="left"/>
        <w:rPr>
          <w:sz w:val="18"/>
        </w:rPr>
      </w:pPr>
      <w:r>
        <w:rPr>
          <w:spacing w:val="-2"/>
          <w:sz w:val="18"/>
        </w:rPr>
        <w:t>052502</w:t>
      </w:r>
      <w:r>
        <w:rPr>
          <w:sz w:val="18"/>
        </w:rPr>
        <w:tab/>
        <w:t>ACH</w:t>
      </w:r>
      <w:r>
        <w:rPr>
          <w:spacing w:val="-5"/>
          <w:sz w:val="18"/>
        </w:rPr>
        <w:t> </w:t>
      </w:r>
      <w:r>
        <w:rPr>
          <w:sz w:val="18"/>
        </w:rPr>
        <w:t>Invoice</w:t>
      </w:r>
      <w:r>
        <w:rPr>
          <w:spacing w:val="-5"/>
          <w:sz w:val="18"/>
        </w:rPr>
        <w:t> </w:t>
      </w:r>
      <w:r>
        <w:rPr>
          <w:sz w:val="18"/>
        </w:rPr>
        <w:t>052502</w:t>
      </w:r>
      <w:r>
        <w:rPr>
          <w:spacing w:val="-5"/>
          <w:sz w:val="18"/>
        </w:rPr>
        <w:t> </w:t>
      </w:r>
      <w:r>
        <w:rPr>
          <w:sz w:val="18"/>
        </w:rPr>
        <w:t>Legal</w:t>
      </w:r>
      <w:r>
        <w:rPr>
          <w:spacing w:val="-5"/>
          <w:sz w:val="18"/>
        </w:rPr>
        <w:t> </w:t>
      </w:r>
      <w:r>
        <w:rPr>
          <w:sz w:val="18"/>
        </w:rPr>
        <w:t>Services</w:t>
      </w:r>
      <w:r>
        <w:rPr>
          <w:spacing w:val="-5"/>
          <w:sz w:val="18"/>
        </w:rPr>
        <w:t> </w:t>
      </w:r>
      <w:r>
        <w:rPr>
          <w:sz w:val="18"/>
        </w:rPr>
        <w:t>-</w:t>
      </w:r>
      <w:r>
        <w:rPr>
          <w:spacing w:val="-5"/>
          <w:sz w:val="18"/>
        </w:rPr>
        <w:t> </w:t>
      </w:r>
      <w:r>
        <w:rPr>
          <w:sz w:val="18"/>
        </w:rPr>
        <w:t>Longfellow</w:t>
      </w:r>
      <w:r>
        <w:rPr>
          <w:spacing w:val="-5"/>
          <w:sz w:val="18"/>
        </w:rPr>
        <w:t> </w:t>
      </w:r>
      <w:r>
        <w:rPr>
          <w:sz w:val="18"/>
        </w:rPr>
        <w:t>2</w:t>
      </w:r>
      <w:r>
        <w:rPr>
          <w:spacing w:val="-5"/>
          <w:sz w:val="18"/>
        </w:rPr>
        <w:t> </w:t>
      </w:r>
      <w:r>
        <w:rPr>
          <w:sz w:val="18"/>
        </w:rPr>
        <w:t>for May 2025</w:t>
      </w:r>
    </w:p>
    <w:p>
      <w:pPr>
        <w:spacing w:line="240" w:lineRule="auto" w:before="129"/>
        <w:rPr>
          <w:sz w:val="18"/>
        </w:rPr>
      </w:pPr>
    </w:p>
    <w:p>
      <w:pPr>
        <w:tabs>
          <w:tab w:pos="2204" w:val="left" w:leader="none"/>
        </w:tabs>
        <w:spacing w:before="0"/>
        <w:ind w:left="2205" w:right="8" w:hanging="1815"/>
        <w:jc w:val="left"/>
        <w:rPr>
          <w:sz w:val="18"/>
        </w:rPr>
      </w:pPr>
      <w:r>
        <w:rPr>
          <w:spacing w:val="-2"/>
          <w:sz w:val="18"/>
        </w:rPr>
        <w:t>052503</w:t>
      </w:r>
      <w:r>
        <w:rPr>
          <w:sz w:val="18"/>
        </w:rPr>
        <w:tab/>
        <w:t>ACH</w:t>
      </w:r>
      <w:r>
        <w:rPr>
          <w:spacing w:val="-5"/>
          <w:sz w:val="18"/>
        </w:rPr>
        <w:t> </w:t>
      </w:r>
      <w:r>
        <w:rPr>
          <w:sz w:val="18"/>
        </w:rPr>
        <w:t>Invoice</w:t>
      </w:r>
      <w:r>
        <w:rPr>
          <w:spacing w:val="-5"/>
          <w:sz w:val="18"/>
        </w:rPr>
        <w:t> </w:t>
      </w:r>
      <w:r>
        <w:rPr>
          <w:sz w:val="18"/>
        </w:rPr>
        <w:t>052503</w:t>
      </w:r>
      <w:r>
        <w:rPr>
          <w:spacing w:val="-5"/>
          <w:sz w:val="18"/>
        </w:rPr>
        <w:t> </w:t>
      </w:r>
      <w:r>
        <w:rPr>
          <w:sz w:val="18"/>
        </w:rPr>
        <w:t>Legal</w:t>
      </w:r>
      <w:r>
        <w:rPr>
          <w:spacing w:val="-5"/>
          <w:sz w:val="18"/>
        </w:rPr>
        <w:t> </w:t>
      </w:r>
      <w:r>
        <w:rPr>
          <w:sz w:val="18"/>
        </w:rPr>
        <w:t>Services</w:t>
      </w:r>
      <w:r>
        <w:rPr>
          <w:spacing w:val="-5"/>
          <w:sz w:val="18"/>
        </w:rPr>
        <w:t> </w:t>
      </w:r>
      <w:r>
        <w:rPr>
          <w:sz w:val="18"/>
        </w:rPr>
        <w:t>-</w:t>
      </w:r>
      <w:r>
        <w:rPr>
          <w:spacing w:val="-5"/>
          <w:sz w:val="18"/>
        </w:rPr>
        <w:t> </w:t>
      </w:r>
      <w:r>
        <w:rPr>
          <w:sz w:val="18"/>
        </w:rPr>
        <w:t>Tarkington</w:t>
      </w:r>
      <w:r>
        <w:rPr>
          <w:spacing w:val="-5"/>
          <w:sz w:val="18"/>
        </w:rPr>
        <w:t> </w:t>
      </w:r>
      <w:r>
        <w:rPr>
          <w:sz w:val="18"/>
        </w:rPr>
        <w:t>for</w:t>
      </w:r>
      <w:r>
        <w:rPr>
          <w:spacing w:val="-5"/>
          <w:sz w:val="18"/>
        </w:rPr>
        <w:t> </w:t>
      </w:r>
      <w:r>
        <w:rPr>
          <w:sz w:val="18"/>
        </w:rPr>
        <w:t>May </w:t>
      </w:r>
      <w:r>
        <w:rPr>
          <w:spacing w:val="-4"/>
          <w:sz w:val="18"/>
        </w:rPr>
        <w:t>2025</w:t>
      </w:r>
    </w:p>
    <w:p>
      <w:pPr>
        <w:spacing w:line="240" w:lineRule="auto" w:before="129"/>
        <w:rPr>
          <w:sz w:val="18"/>
        </w:rPr>
      </w:pPr>
    </w:p>
    <w:p>
      <w:pPr>
        <w:tabs>
          <w:tab w:pos="2204" w:val="left" w:leader="none"/>
        </w:tabs>
        <w:spacing w:before="0"/>
        <w:ind w:left="2205" w:right="218" w:hanging="1815"/>
        <w:jc w:val="left"/>
        <w:rPr>
          <w:sz w:val="18"/>
        </w:rPr>
      </w:pPr>
      <w:r>
        <w:rPr>
          <w:spacing w:val="-2"/>
          <w:sz w:val="18"/>
        </w:rPr>
        <w:t>052504</w:t>
      </w:r>
      <w:r>
        <w:rPr>
          <w:sz w:val="18"/>
        </w:rPr>
        <w:tab/>
        <w:t>ACH</w:t>
      </w:r>
      <w:r>
        <w:rPr>
          <w:spacing w:val="-5"/>
          <w:sz w:val="18"/>
        </w:rPr>
        <w:t> </w:t>
      </w:r>
      <w:r>
        <w:rPr>
          <w:sz w:val="18"/>
        </w:rPr>
        <w:t>Invoice</w:t>
      </w:r>
      <w:r>
        <w:rPr>
          <w:spacing w:val="-5"/>
          <w:sz w:val="18"/>
        </w:rPr>
        <w:t> </w:t>
      </w:r>
      <w:r>
        <w:rPr>
          <w:sz w:val="18"/>
        </w:rPr>
        <w:t>052504</w:t>
      </w:r>
      <w:r>
        <w:rPr>
          <w:spacing w:val="-5"/>
          <w:sz w:val="18"/>
        </w:rPr>
        <w:t> </w:t>
      </w:r>
      <w:r>
        <w:rPr>
          <w:sz w:val="18"/>
        </w:rPr>
        <w:t>Legal</w:t>
      </w:r>
      <w:r>
        <w:rPr>
          <w:spacing w:val="-5"/>
          <w:sz w:val="18"/>
        </w:rPr>
        <w:t> </w:t>
      </w:r>
      <w:r>
        <w:rPr>
          <w:sz w:val="18"/>
        </w:rPr>
        <w:t>Services</w:t>
      </w:r>
      <w:r>
        <w:rPr>
          <w:spacing w:val="-5"/>
          <w:sz w:val="18"/>
        </w:rPr>
        <w:t> </w:t>
      </w:r>
      <w:r>
        <w:rPr>
          <w:sz w:val="18"/>
        </w:rPr>
        <w:t>-</w:t>
      </w:r>
      <w:r>
        <w:rPr>
          <w:spacing w:val="-5"/>
          <w:sz w:val="18"/>
        </w:rPr>
        <w:t> </w:t>
      </w:r>
      <w:r>
        <w:rPr>
          <w:sz w:val="18"/>
        </w:rPr>
        <w:t>General</w:t>
      </w:r>
      <w:r>
        <w:rPr>
          <w:spacing w:val="-5"/>
          <w:sz w:val="18"/>
        </w:rPr>
        <w:t> </w:t>
      </w:r>
      <w:r>
        <w:rPr>
          <w:sz w:val="18"/>
        </w:rPr>
        <w:t>for</w:t>
      </w:r>
      <w:r>
        <w:rPr>
          <w:spacing w:val="-5"/>
          <w:sz w:val="18"/>
        </w:rPr>
        <w:t> </w:t>
      </w:r>
      <w:r>
        <w:rPr>
          <w:sz w:val="18"/>
        </w:rPr>
        <w:t>May </w:t>
      </w:r>
      <w:r>
        <w:rPr>
          <w:spacing w:val="-4"/>
          <w:sz w:val="18"/>
        </w:rPr>
        <w:t>2025</w:t>
      </w:r>
    </w:p>
    <w:p>
      <w:pPr>
        <w:spacing w:line="240" w:lineRule="auto" w:before="129"/>
        <w:rPr>
          <w:sz w:val="18"/>
        </w:rPr>
      </w:pPr>
    </w:p>
    <w:p>
      <w:pPr>
        <w:tabs>
          <w:tab w:pos="2204" w:val="left" w:leader="none"/>
        </w:tabs>
        <w:spacing w:before="0"/>
        <w:ind w:left="2205" w:right="248" w:hanging="1815"/>
        <w:jc w:val="left"/>
        <w:rPr>
          <w:sz w:val="18"/>
        </w:rPr>
      </w:pPr>
      <w:r>
        <w:rPr>
          <w:spacing w:val="-2"/>
          <w:sz w:val="18"/>
        </w:rPr>
        <w:t>052505</w:t>
      </w:r>
      <w:r>
        <w:rPr>
          <w:sz w:val="18"/>
        </w:rPr>
        <w:tab/>
        <w:t>ACH</w:t>
      </w:r>
      <w:r>
        <w:rPr>
          <w:spacing w:val="-5"/>
          <w:sz w:val="18"/>
        </w:rPr>
        <w:t> </w:t>
      </w:r>
      <w:r>
        <w:rPr>
          <w:sz w:val="18"/>
        </w:rPr>
        <w:t>Invoice</w:t>
      </w:r>
      <w:r>
        <w:rPr>
          <w:spacing w:val="-5"/>
          <w:sz w:val="18"/>
        </w:rPr>
        <w:t> </w:t>
      </w:r>
      <w:r>
        <w:rPr>
          <w:sz w:val="18"/>
        </w:rPr>
        <w:t>052505</w:t>
      </w:r>
      <w:r>
        <w:rPr>
          <w:spacing w:val="-5"/>
          <w:sz w:val="18"/>
        </w:rPr>
        <w:t> </w:t>
      </w:r>
      <w:r>
        <w:rPr>
          <w:sz w:val="18"/>
        </w:rPr>
        <w:t>Legal</w:t>
      </w:r>
      <w:r>
        <w:rPr>
          <w:spacing w:val="-5"/>
          <w:sz w:val="18"/>
        </w:rPr>
        <w:t> </w:t>
      </w:r>
      <w:r>
        <w:rPr>
          <w:sz w:val="18"/>
        </w:rPr>
        <w:t>Services</w:t>
      </w:r>
      <w:r>
        <w:rPr>
          <w:spacing w:val="-5"/>
          <w:sz w:val="18"/>
        </w:rPr>
        <w:t> </w:t>
      </w:r>
      <w:r>
        <w:rPr>
          <w:sz w:val="18"/>
        </w:rPr>
        <w:t>-</w:t>
      </w:r>
      <w:r>
        <w:rPr>
          <w:spacing w:val="-5"/>
          <w:sz w:val="18"/>
        </w:rPr>
        <w:t> </w:t>
      </w:r>
      <w:r>
        <w:rPr>
          <w:sz w:val="18"/>
        </w:rPr>
        <w:t>Holmes</w:t>
      </w:r>
      <w:r>
        <w:rPr>
          <w:spacing w:val="-5"/>
          <w:sz w:val="18"/>
        </w:rPr>
        <w:t> </w:t>
      </w:r>
      <w:r>
        <w:rPr>
          <w:sz w:val="18"/>
        </w:rPr>
        <w:t>for</w:t>
      </w:r>
      <w:r>
        <w:rPr>
          <w:spacing w:val="-5"/>
          <w:sz w:val="18"/>
        </w:rPr>
        <w:t> </w:t>
      </w:r>
      <w:r>
        <w:rPr>
          <w:sz w:val="18"/>
        </w:rPr>
        <w:t>May </w:t>
      </w:r>
      <w:r>
        <w:rPr>
          <w:spacing w:val="-4"/>
          <w:sz w:val="18"/>
        </w:rPr>
        <w:t>2025</w:t>
      </w:r>
    </w:p>
    <w:p>
      <w:pPr>
        <w:tabs>
          <w:tab w:pos="2062" w:val="left" w:leader="none"/>
        </w:tabs>
        <w:spacing w:before="69"/>
        <w:ind w:left="73" w:right="0" w:firstLine="0"/>
        <w:jc w:val="left"/>
        <w:rPr>
          <w:sz w:val="18"/>
        </w:rPr>
      </w:pPr>
      <w:r>
        <w:rPr/>
        <w:br w:type="column"/>
      </w:r>
      <w:r>
        <w:rPr>
          <w:spacing w:val="-2"/>
          <w:sz w:val="18"/>
        </w:rPr>
        <w:t>05/31/2025</w:t>
      </w:r>
      <w:r>
        <w:rPr>
          <w:sz w:val="18"/>
        </w:rPr>
        <w:tab/>
      </w:r>
      <w:r>
        <w:rPr>
          <w:spacing w:val="-2"/>
          <w:sz w:val="18"/>
        </w:rPr>
        <w:t>191.25</w:t>
      </w:r>
    </w:p>
    <w:p>
      <w:pPr>
        <w:spacing w:line="240" w:lineRule="auto" w:before="0"/>
        <w:rPr>
          <w:sz w:val="18"/>
        </w:rPr>
      </w:pPr>
    </w:p>
    <w:p>
      <w:pPr>
        <w:spacing w:line="240" w:lineRule="auto" w:before="129"/>
        <w:rPr>
          <w:sz w:val="18"/>
        </w:rPr>
      </w:pPr>
    </w:p>
    <w:p>
      <w:pPr>
        <w:tabs>
          <w:tab w:pos="1912" w:val="left" w:leader="none"/>
        </w:tabs>
        <w:spacing w:before="0"/>
        <w:ind w:left="73" w:right="0" w:firstLine="0"/>
        <w:jc w:val="left"/>
        <w:rPr>
          <w:sz w:val="18"/>
        </w:rPr>
      </w:pPr>
      <w:r>
        <w:rPr>
          <w:spacing w:val="-2"/>
          <w:sz w:val="18"/>
        </w:rPr>
        <w:t>05/31/2025</w:t>
      </w:r>
      <w:r>
        <w:rPr>
          <w:sz w:val="18"/>
        </w:rPr>
        <w:tab/>
      </w:r>
      <w:r>
        <w:rPr>
          <w:spacing w:val="-2"/>
          <w:sz w:val="18"/>
        </w:rPr>
        <w:t>1,102.50</w:t>
      </w:r>
    </w:p>
    <w:p>
      <w:pPr>
        <w:spacing w:line="240" w:lineRule="auto" w:before="0"/>
        <w:rPr>
          <w:sz w:val="18"/>
        </w:rPr>
      </w:pPr>
    </w:p>
    <w:p>
      <w:pPr>
        <w:spacing w:line="240" w:lineRule="auto" w:before="129"/>
        <w:rPr>
          <w:sz w:val="18"/>
        </w:rPr>
      </w:pPr>
    </w:p>
    <w:p>
      <w:pPr>
        <w:tabs>
          <w:tab w:pos="1912" w:val="left" w:leader="none"/>
        </w:tabs>
        <w:spacing w:before="0"/>
        <w:ind w:left="73" w:right="0" w:firstLine="0"/>
        <w:jc w:val="left"/>
        <w:rPr>
          <w:sz w:val="18"/>
        </w:rPr>
      </w:pPr>
      <w:r>
        <w:rPr>
          <w:spacing w:val="-2"/>
          <w:sz w:val="18"/>
        </w:rPr>
        <w:t>05/31/2025</w:t>
      </w:r>
      <w:r>
        <w:rPr>
          <w:sz w:val="18"/>
        </w:rPr>
        <w:tab/>
      </w:r>
      <w:r>
        <w:rPr>
          <w:spacing w:val="-2"/>
          <w:sz w:val="18"/>
        </w:rPr>
        <w:t>1,282.50</w:t>
      </w:r>
    </w:p>
    <w:p>
      <w:pPr>
        <w:spacing w:line="240" w:lineRule="auto" w:before="0"/>
        <w:rPr>
          <w:sz w:val="18"/>
        </w:rPr>
      </w:pPr>
    </w:p>
    <w:p>
      <w:pPr>
        <w:spacing w:line="240" w:lineRule="auto" w:before="129"/>
        <w:rPr>
          <w:sz w:val="18"/>
        </w:rPr>
      </w:pPr>
    </w:p>
    <w:p>
      <w:pPr>
        <w:tabs>
          <w:tab w:pos="1912" w:val="left" w:leader="none"/>
        </w:tabs>
        <w:spacing w:before="0"/>
        <w:ind w:left="73" w:right="0" w:firstLine="0"/>
        <w:jc w:val="left"/>
        <w:rPr>
          <w:sz w:val="18"/>
        </w:rPr>
      </w:pPr>
      <w:r>
        <w:rPr>
          <w:spacing w:val="-2"/>
          <w:sz w:val="18"/>
        </w:rPr>
        <w:t>05/31/2025</w:t>
      </w:r>
      <w:r>
        <w:rPr>
          <w:sz w:val="18"/>
        </w:rPr>
        <w:tab/>
      </w:r>
      <w:r>
        <w:rPr>
          <w:spacing w:val="-2"/>
          <w:sz w:val="18"/>
        </w:rPr>
        <w:t>1,260.00</w:t>
      </w:r>
    </w:p>
    <w:p>
      <w:pPr>
        <w:spacing w:line="240" w:lineRule="auto" w:before="0"/>
        <w:rPr>
          <w:sz w:val="18"/>
        </w:rPr>
      </w:pPr>
    </w:p>
    <w:p>
      <w:pPr>
        <w:spacing w:line="240" w:lineRule="auto" w:before="129"/>
        <w:rPr>
          <w:sz w:val="18"/>
        </w:rPr>
      </w:pPr>
    </w:p>
    <w:p>
      <w:pPr>
        <w:tabs>
          <w:tab w:pos="1912" w:val="left" w:leader="none"/>
        </w:tabs>
        <w:spacing w:before="0"/>
        <w:ind w:left="73" w:right="0" w:firstLine="0"/>
        <w:jc w:val="left"/>
        <w:rPr>
          <w:sz w:val="18"/>
        </w:rPr>
      </w:pPr>
      <w:r>
        <w:rPr>
          <w:spacing w:val="-2"/>
          <w:sz w:val="18"/>
        </w:rPr>
        <w:t>05/31/2025</w:t>
      </w:r>
      <w:r>
        <w:rPr>
          <w:sz w:val="18"/>
        </w:rPr>
        <w:tab/>
      </w:r>
      <w:r>
        <w:rPr>
          <w:spacing w:val="-2"/>
          <w:sz w:val="18"/>
        </w:rPr>
        <w:t>1,530.00</w:t>
      </w:r>
    </w:p>
    <w:p>
      <w:pPr>
        <w:spacing w:line="240" w:lineRule="auto" w:before="0"/>
        <w:rPr>
          <w:sz w:val="18"/>
        </w:rPr>
      </w:pPr>
      <w:r>
        <w:rPr/>
        <w:br w:type="column"/>
      </w:r>
      <w:r>
        <w:rPr>
          <w:sz w:val="18"/>
        </w:rPr>
      </w:r>
    </w:p>
    <w:p>
      <w:pPr>
        <w:spacing w:line="240" w:lineRule="auto" w:before="135"/>
        <w:rPr>
          <w:sz w:val="18"/>
        </w:rPr>
      </w:pPr>
    </w:p>
    <w:p>
      <w:pPr>
        <w:tabs>
          <w:tab w:pos="4734" w:val="left" w:leader="none"/>
        </w:tabs>
        <w:spacing w:before="0"/>
        <w:ind w:left="75" w:right="0" w:firstLine="0"/>
        <w:jc w:val="left"/>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2310</w:t>
      </w:r>
      <w:r>
        <w:rPr>
          <w:i/>
          <w:spacing w:val="-2"/>
          <w:sz w:val="18"/>
        </w:rPr>
        <w:t> </w:t>
      </w:r>
      <w:r>
        <w:rPr>
          <w:i/>
          <w:sz w:val="18"/>
        </w:rPr>
        <w:t>3180</w:t>
      </w:r>
      <w:r>
        <w:rPr>
          <w:i/>
          <w:spacing w:val="-2"/>
          <w:sz w:val="18"/>
        </w:rPr>
        <w:t> </w:t>
      </w:r>
      <w:r>
        <w:rPr>
          <w:i/>
          <w:sz w:val="18"/>
        </w:rPr>
        <w:t>90</w:t>
      </w:r>
      <w:r>
        <w:rPr>
          <w:i/>
          <w:spacing w:val="-1"/>
          <w:sz w:val="18"/>
        </w:rPr>
        <w:t> </w:t>
      </w:r>
      <w:r>
        <w:rPr>
          <w:i/>
          <w:spacing w:val="-2"/>
          <w:sz w:val="18"/>
        </w:rPr>
        <w:t>000000</w:t>
      </w:r>
      <w:r>
        <w:rPr>
          <w:rFonts w:ascii="Times New Roman"/>
          <w:sz w:val="18"/>
        </w:rPr>
        <w:tab/>
      </w:r>
      <w:r>
        <w:rPr>
          <w:i/>
          <w:spacing w:val="-2"/>
          <w:sz w:val="18"/>
        </w:rPr>
        <w:t>191.25</w:t>
      </w:r>
    </w:p>
    <w:p>
      <w:pPr>
        <w:spacing w:line="240" w:lineRule="auto" w:before="0"/>
        <w:rPr>
          <w:i/>
          <w:sz w:val="18"/>
        </w:rPr>
      </w:pPr>
    </w:p>
    <w:p>
      <w:pPr>
        <w:spacing w:line="240" w:lineRule="auto" w:before="129"/>
        <w:rPr>
          <w:i/>
          <w:sz w:val="18"/>
        </w:rPr>
      </w:pPr>
    </w:p>
    <w:p>
      <w:pPr>
        <w:tabs>
          <w:tab w:pos="4584" w:val="left" w:leader="none"/>
        </w:tabs>
        <w:spacing w:before="0"/>
        <w:ind w:left="75" w:right="0" w:firstLine="0"/>
        <w:jc w:val="left"/>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2310</w:t>
      </w:r>
      <w:r>
        <w:rPr>
          <w:i/>
          <w:spacing w:val="-2"/>
          <w:sz w:val="18"/>
        </w:rPr>
        <w:t> </w:t>
      </w:r>
      <w:r>
        <w:rPr>
          <w:i/>
          <w:sz w:val="18"/>
        </w:rPr>
        <w:t>3180</w:t>
      </w:r>
      <w:r>
        <w:rPr>
          <w:i/>
          <w:spacing w:val="-2"/>
          <w:sz w:val="18"/>
        </w:rPr>
        <w:t> </w:t>
      </w:r>
      <w:r>
        <w:rPr>
          <w:i/>
          <w:sz w:val="18"/>
        </w:rPr>
        <w:t>90</w:t>
      </w:r>
      <w:r>
        <w:rPr>
          <w:i/>
          <w:spacing w:val="-1"/>
          <w:sz w:val="18"/>
        </w:rPr>
        <w:t> </w:t>
      </w:r>
      <w:r>
        <w:rPr>
          <w:i/>
          <w:spacing w:val="-2"/>
          <w:sz w:val="18"/>
        </w:rPr>
        <w:t>000000</w:t>
      </w:r>
      <w:r>
        <w:rPr>
          <w:i/>
          <w:sz w:val="18"/>
        </w:rPr>
        <w:tab/>
      </w:r>
      <w:r>
        <w:rPr>
          <w:i/>
          <w:spacing w:val="-2"/>
          <w:sz w:val="18"/>
        </w:rPr>
        <w:t>1,102.50</w:t>
      </w:r>
    </w:p>
    <w:p>
      <w:pPr>
        <w:spacing w:line="240" w:lineRule="auto" w:before="0"/>
        <w:rPr>
          <w:i/>
          <w:sz w:val="18"/>
        </w:rPr>
      </w:pPr>
    </w:p>
    <w:p>
      <w:pPr>
        <w:spacing w:line="240" w:lineRule="auto" w:before="129"/>
        <w:rPr>
          <w:i/>
          <w:sz w:val="18"/>
        </w:rPr>
      </w:pPr>
    </w:p>
    <w:p>
      <w:pPr>
        <w:tabs>
          <w:tab w:pos="4584" w:val="left" w:leader="none"/>
        </w:tabs>
        <w:spacing w:before="0"/>
        <w:ind w:left="75" w:right="0" w:firstLine="0"/>
        <w:jc w:val="left"/>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2310</w:t>
      </w:r>
      <w:r>
        <w:rPr>
          <w:i/>
          <w:spacing w:val="-2"/>
          <w:sz w:val="18"/>
        </w:rPr>
        <w:t> </w:t>
      </w:r>
      <w:r>
        <w:rPr>
          <w:i/>
          <w:sz w:val="18"/>
        </w:rPr>
        <w:t>3180</w:t>
      </w:r>
      <w:r>
        <w:rPr>
          <w:i/>
          <w:spacing w:val="-2"/>
          <w:sz w:val="18"/>
        </w:rPr>
        <w:t> </w:t>
      </w:r>
      <w:r>
        <w:rPr>
          <w:i/>
          <w:sz w:val="18"/>
        </w:rPr>
        <w:t>90</w:t>
      </w:r>
      <w:r>
        <w:rPr>
          <w:i/>
          <w:spacing w:val="-1"/>
          <w:sz w:val="18"/>
        </w:rPr>
        <w:t> </w:t>
      </w:r>
      <w:r>
        <w:rPr>
          <w:i/>
          <w:spacing w:val="-2"/>
          <w:sz w:val="18"/>
        </w:rPr>
        <w:t>000000</w:t>
      </w:r>
      <w:r>
        <w:rPr>
          <w:i/>
          <w:sz w:val="18"/>
        </w:rPr>
        <w:tab/>
      </w:r>
      <w:r>
        <w:rPr>
          <w:i/>
          <w:spacing w:val="-2"/>
          <w:sz w:val="18"/>
        </w:rPr>
        <w:t>1,282.50</w:t>
      </w:r>
    </w:p>
    <w:p>
      <w:pPr>
        <w:spacing w:line="240" w:lineRule="auto" w:before="0"/>
        <w:rPr>
          <w:i/>
          <w:sz w:val="18"/>
        </w:rPr>
      </w:pPr>
    </w:p>
    <w:p>
      <w:pPr>
        <w:spacing w:line="240" w:lineRule="auto" w:before="129"/>
        <w:rPr>
          <w:i/>
          <w:sz w:val="18"/>
        </w:rPr>
      </w:pPr>
    </w:p>
    <w:p>
      <w:pPr>
        <w:tabs>
          <w:tab w:pos="4584" w:val="left" w:leader="none"/>
        </w:tabs>
        <w:spacing w:before="0"/>
        <w:ind w:left="75" w:right="0" w:firstLine="0"/>
        <w:jc w:val="left"/>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2310</w:t>
      </w:r>
      <w:r>
        <w:rPr>
          <w:i/>
          <w:spacing w:val="-2"/>
          <w:sz w:val="18"/>
        </w:rPr>
        <w:t> </w:t>
      </w:r>
      <w:r>
        <w:rPr>
          <w:i/>
          <w:sz w:val="18"/>
        </w:rPr>
        <w:t>3180</w:t>
      </w:r>
      <w:r>
        <w:rPr>
          <w:i/>
          <w:spacing w:val="-2"/>
          <w:sz w:val="18"/>
        </w:rPr>
        <w:t> </w:t>
      </w:r>
      <w:r>
        <w:rPr>
          <w:i/>
          <w:sz w:val="18"/>
        </w:rPr>
        <w:t>90</w:t>
      </w:r>
      <w:r>
        <w:rPr>
          <w:i/>
          <w:spacing w:val="-1"/>
          <w:sz w:val="18"/>
        </w:rPr>
        <w:t> </w:t>
      </w:r>
      <w:r>
        <w:rPr>
          <w:i/>
          <w:spacing w:val="-2"/>
          <w:sz w:val="18"/>
        </w:rPr>
        <w:t>000000</w:t>
      </w:r>
      <w:r>
        <w:rPr>
          <w:i/>
          <w:sz w:val="18"/>
        </w:rPr>
        <w:tab/>
      </w:r>
      <w:r>
        <w:rPr>
          <w:i/>
          <w:spacing w:val="-2"/>
          <w:sz w:val="18"/>
        </w:rPr>
        <w:t>1,260.00</w:t>
      </w:r>
    </w:p>
    <w:p>
      <w:pPr>
        <w:spacing w:line="240" w:lineRule="auto" w:before="0"/>
        <w:rPr>
          <w:i/>
          <w:sz w:val="18"/>
        </w:rPr>
      </w:pPr>
    </w:p>
    <w:p>
      <w:pPr>
        <w:spacing w:line="240" w:lineRule="auto" w:before="129"/>
        <w:rPr>
          <w:i/>
          <w:sz w:val="18"/>
        </w:rPr>
      </w:pPr>
    </w:p>
    <w:p>
      <w:pPr>
        <w:tabs>
          <w:tab w:pos="4584" w:val="left" w:leader="none"/>
        </w:tabs>
        <w:spacing w:before="0"/>
        <w:ind w:left="75" w:right="0" w:firstLine="0"/>
        <w:jc w:val="left"/>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2310</w:t>
      </w:r>
      <w:r>
        <w:rPr>
          <w:i/>
          <w:spacing w:val="-2"/>
          <w:sz w:val="18"/>
        </w:rPr>
        <w:t> </w:t>
      </w:r>
      <w:r>
        <w:rPr>
          <w:i/>
          <w:sz w:val="18"/>
        </w:rPr>
        <w:t>3180</w:t>
      </w:r>
      <w:r>
        <w:rPr>
          <w:i/>
          <w:spacing w:val="-2"/>
          <w:sz w:val="18"/>
        </w:rPr>
        <w:t> </w:t>
      </w:r>
      <w:r>
        <w:rPr>
          <w:i/>
          <w:sz w:val="18"/>
        </w:rPr>
        <w:t>90</w:t>
      </w:r>
      <w:r>
        <w:rPr>
          <w:i/>
          <w:spacing w:val="-1"/>
          <w:sz w:val="18"/>
        </w:rPr>
        <w:t> </w:t>
      </w:r>
      <w:r>
        <w:rPr>
          <w:i/>
          <w:spacing w:val="-2"/>
          <w:sz w:val="18"/>
        </w:rPr>
        <w:t>000000</w:t>
      </w:r>
      <w:r>
        <w:rPr>
          <w:i/>
          <w:sz w:val="18"/>
        </w:rPr>
        <w:tab/>
      </w:r>
      <w:r>
        <w:rPr>
          <w:i/>
          <w:spacing w:val="-2"/>
          <w:sz w:val="18"/>
        </w:rPr>
        <w:t>1,530.00</w:t>
      </w:r>
    </w:p>
    <w:p>
      <w:pPr>
        <w:spacing w:after="0"/>
        <w:jc w:val="left"/>
        <w:rPr>
          <w:i/>
          <w:sz w:val="18"/>
        </w:rPr>
        <w:sectPr>
          <w:type w:val="continuous"/>
          <w:pgSz w:w="15840" w:h="12240" w:orient="landscape"/>
          <w:pgMar w:header="749" w:footer="860" w:top="1140" w:bottom="1020" w:left="360" w:right="360"/>
          <w:cols w:num="3" w:equalWidth="0">
            <w:col w:w="6757" w:space="40"/>
            <w:col w:w="2614" w:space="39"/>
            <w:col w:w="5670"/>
          </w:cols>
        </w:sectPr>
      </w:pPr>
    </w:p>
    <w:p>
      <w:pPr>
        <w:tabs>
          <w:tab w:pos="2204" w:val="left" w:leader="none"/>
          <w:tab w:pos="8709" w:val="left" w:leader="none"/>
        </w:tabs>
        <w:spacing w:before="63"/>
        <w:ind w:left="390" w:right="0" w:firstLine="0"/>
        <w:jc w:val="left"/>
        <w:rPr>
          <w:sz w:val="18"/>
        </w:rPr>
      </w:pPr>
      <w:r>
        <w:rPr>
          <w:spacing w:val="-2"/>
          <w:sz w:val="18"/>
        </w:rPr>
        <w:t>052506</w:t>
      </w:r>
      <w:r>
        <w:rPr>
          <w:sz w:val="18"/>
        </w:rPr>
        <w:tab/>
        <w:t>ACH</w:t>
      </w:r>
      <w:r>
        <w:rPr>
          <w:spacing w:val="-5"/>
          <w:sz w:val="18"/>
        </w:rPr>
        <w:t> </w:t>
      </w:r>
      <w:r>
        <w:rPr>
          <w:sz w:val="18"/>
        </w:rPr>
        <w:t>Invoice</w:t>
      </w:r>
      <w:r>
        <w:rPr>
          <w:spacing w:val="-2"/>
          <w:sz w:val="18"/>
        </w:rPr>
        <w:t> </w:t>
      </w:r>
      <w:r>
        <w:rPr>
          <w:sz w:val="18"/>
        </w:rPr>
        <w:t>052506</w:t>
      </w:r>
      <w:r>
        <w:rPr>
          <w:spacing w:val="-2"/>
          <w:sz w:val="18"/>
        </w:rPr>
        <w:t> </w:t>
      </w:r>
      <w:r>
        <w:rPr>
          <w:sz w:val="18"/>
        </w:rPr>
        <w:t>Legal</w:t>
      </w:r>
      <w:r>
        <w:rPr>
          <w:spacing w:val="-2"/>
          <w:sz w:val="18"/>
        </w:rPr>
        <w:t> </w:t>
      </w:r>
      <w:r>
        <w:rPr>
          <w:sz w:val="18"/>
        </w:rPr>
        <w:t>Services</w:t>
      </w:r>
      <w:r>
        <w:rPr>
          <w:spacing w:val="-2"/>
          <w:sz w:val="18"/>
        </w:rPr>
        <w:t> </w:t>
      </w:r>
      <w:r>
        <w:rPr>
          <w:sz w:val="18"/>
        </w:rPr>
        <w:t>Twain</w:t>
      </w:r>
      <w:r>
        <w:rPr>
          <w:spacing w:val="-3"/>
          <w:sz w:val="18"/>
        </w:rPr>
        <w:t> </w:t>
      </w:r>
      <w:r>
        <w:rPr>
          <w:sz w:val="18"/>
        </w:rPr>
        <w:t>for</w:t>
      </w:r>
      <w:r>
        <w:rPr>
          <w:spacing w:val="-2"/>
          <w:sz w:val="18"/>
        </w:rPr>
        <w:t> </w:t>
      </w:r>
      <w:r>
        <w:rPr>
          <w:sz w:val="18"/>
        </w:rPr>
        <w:t>May</w:t>
      </w:r>
      <w:r>
        <w:rPr>
          <w:spacing w:val="-2"/>
          <w:sz w:val="18"/>
        </w:rPr>
        <w:t> </w:t>
      </w:r>
      <w:r>
        <w:rPr>
          <w:sz w:val="18"/>
        </w:rPr>
        <w:t>2025</w:t>
      </w:r>
      <w:r>
        <w:rPr>
          <w:spacing w:val="72"/>
          <w:w w:val="150"/>
          <w:sz w:val="18"/>
        </w:rPr>
        <w:t> </w:t>
      </w:r>
      <w:r>
        <w:rPr>
          <w:spacing w:val="-2"/>
          <w:sz w:val="18"/>
        </w:rPr>
        <w:t>05/31/2025</w:t>
      </w:r>
      <w:r>
        <w:rPr>
          <w:sz w:val="18"/>
        </w:rPr>
        <w:tab/>
      </w:r>
      <w:r>
        <w:rPr>
          <w:spacing w:val="-2"/>
          <w:sz w:val="18"/>
        </w:rPr>
        <w:t>1,215.00</w:t>
      </w:r>
    </w:p>
    <w:p>
      <w:pPr>
        <w:tabs>
          <w:tab w:pos="2204" w:val="left" w:leader="none"/>
          <w:tab w:pos="9409" w:val="right" w:leader="none"/>
        </w:tabs>
        <w:spacing w:before="333"/>
        <w:ind w:left="390" w:right="0" w:firstLine="0"/>
        <w:jc w:val="left"/>
        <w:rPr>
          <w:sz w:val="18"/>
        </w:rPr>
      </w:pPr>
      <w:r>
        <w:rPr>
          <w:spacing w:val="-2"/>
          <w:sz w:val="18"/>
        </w:rPr>
        <w:t>052507</w:t>
      </w:r>
      <w:r>
        <w:rPr>
          <w:sz w:val="18"/>
        </w:rPr>
        <w:tab/>
        <w:t>ACH</w:t>
      </w:r>
      <w:r>
        <w:rPr>
          <w:spacing w:val="-3"/>
          <w:sz w:val="18"/>
        </w:rPr>
        <w:t> </w:t>
      </w:r>
      <w:r>
        <w:rPr>
          <w:sz w:val="18"/>
        </w:rPr>
        <w:t>Invoice</w:t>
      </w:r>
      <w:r>
        <w:rPr>
          <w:spacing w:val="-3"/>
          <w:sz w:val="18"/>
        </w:rPr>
        <w:t> </w:t>
      </w:r>
      <w:r>
        <w:rPr>
          <w:sz w:val="18"/>
        </w:rPr>
        <w:t>052507</w:t>
      </w:r>
      <w:r>
        <w:rPr>
          <w:spacing w:val="-3"/>
          <w:sz w:val="18"/>
        </w:rPr>
        <w:t> </w:t>
      </w:r>
      <w:r>
        <w:rPr>
          <w:sz w:val="18"/>
        </w:rPr>
        <w:t>Legal</w:t>
      </w:r>
      <w:r>
        <w:rPr>
          <w:spacing w:val="-2"/>
          <w:sz w:val="18"/>
        </w:rPr>
        <w:t> </w:t>
      </w:r>
      <w:r>
        <w:rPr>
          <w:sz w:val="18"/>
        </w:rPr>
        <w:t>Services</w:t>
      </w:r>
      <w:r>
        <w:rPr>
          <w:spacing w:val="-3"/>
          <w:sz w:val="18"/>
        </w:rPr>
        <w:t> </w:t>
      </w:r>
      <w:r>
        <w:rPr>
          <w:sz w:val="18"/>
        </w:rPr>
        <w:t>Tarkington</w:t>
      </w:r>
      <w:r>
        <w:rPr>
          <w:spacing w:val="-3"/>
          <w:sz w:val="18"/>
        </w:rPr>
        <w:t> </w:t>
      </w:r>
      <w:r>
        <w:rPr>
          <w:sz w:val="18"/>
        </w:rPr>
        <w:t>2</w:t>
      </w:r>
      <w:r>
        <w:rPr>
          <w:spacing w:val="-2"/>
          <w:sz w:val="18"/>
        </w:rPr>
        <w:t> </w:t>
      </w:r>
      <w:r>
        <w:rPr>
          <w:sz w:val="18"/>
        </w:rPr>
        <w:t>for</w:t>
      </w:r>
      <w:r>
        <w:rPr>
          <w:spacing w:val="-3"/>
          <w:sz w:val="18"/>
        </w:rPr>
        <w:t> </w:t>
      </w:r>
      <w:r>
        <w:rPr>
          <w:sz w:val="18"/>
        </w:rPr>
        <w:t>May</w:t>
      </w:r>
      <w:r>
        <w:rPr>
          <w:spacing w:val="29"/>
          <w:sz w:val="18"/>
        </w:rPr>
        <w:t> </w:t>
      </w:r>
      <w:r>
        <w:rPr>
          <w:spacing w:val="-2"/>
          <w:sz w:val="18"/>
        </w:rPr>
        <w:t>05/31/2025</w:t>
      </w:r>
      <w:r>
        <w:rPr>
          <w:rFonts w:ascii="Times New Roman"/>
          <w:sz w:val="18"/>
        </w:rPr>
        <w:tab/>
      </w:r>
      <w:r>
        <w:rPr>
          <w:spacing w:val="-2"/>
          <w:sz w:val="18"/>
        </w:rPr>
        <w:t>821.25</w:t>
      </w:r>
    </w:p>
    <w:p>
      <w:pPr>
        <w:spacing w:before="0"/>
        <w:ind w:left="2205" w:right="0" w:firstLine="0"/>
        <w:jc w:val="left"/>
        <w:rPr>
          <w:sz w:val="18"/>
        </w:rPr>
      </w:pPr>
      <w:r>
        <w:rPr>
          <w:spacing w:val="-4"/>
          <w:sz w:val="18"/>
        </w:rPr>
        <w:t>2025</w:t>
      </w:r>
    </w:p>
    <w:p>
      <w:pPr>
        <w:tabs>
          <w:tab w:pos="2204" w:val="left" w:leader="none"/>
          <w:tab w:pos="6869" w:val="left" w:leader="none"/>
          <w:tab w:pos="9409" w:val="right" w:leader="none"/>
        </w:tabs>
        <w:spacing w:before="336"/>
        <w:ind w:left="390" w:right="0" w:firstLine="0"/>
        <w:jc w:val="left"/>
        <w:rPr>
          <w:sz w:val="18"/>
        </w:rPr>
      </w:pPr>
      <w:r>
        <w:rPr>
          <w:spacing w:val="-2"/>
          <w:sz w:val="18"/>
        </w:rPr>
        <w:t>052508</w:t>
      </w:r>
      <w:r>
        <w:rPr>
          <w:sz w:val="18"/>
        </w:rPr>
        <w:tab/>
        <w:t>ACH</w:t>
      </w:r>
      <w:r>
        <w:rPr>
          <w:spacing w:val="-3"/>
          <w:sz w:val="18"/>
        </w:rPr>
        <w:t> </w:t>
      </w:r>
      <w:r>
        <w:rPr>
          <w:sz w:val="18"/>
        </w:rPr>
        <w:t>Invoice</w:t>
      </w:r>
      <w:r>
        <w:rPr>
          <w:spacing w:val="-2"/>
          <w:sz w:val="18"/>
        </w:rPr>
        <w:t> </w:t>
      </w:r>
      <w:r>
        <w:rPr>
          <w:sz w:val="18"/>
        </w:rPr>
        <w:t>052508</w:t>
      </w:r>
      <w:r>
        <w:rPr>
          <w:spacing w:val="-3"/>
          <w:sz w:val="18"/>
        </w:rPr>
        <w:t> </w:t>
      </w:r>
      <w:r>
        <w:rPr>
          <w:sz w:val="18"/>
        </w:rPr>
        <w:t>Legal</w:t>
      </w:r>
      <w:r>
        <w:rPr>
          <w:spacing w:val="-2"/>
          <w:sz w:val="18"/>
        </w:rPr>
        <w:t> </w:t>
      </w:r>
      <w:r>
        <w:rPr>
          <w:sz w:val="18"/>
        </w:rPr>
        <w:t>Services</w:t>
      </w:r>
      <w:r>
        <w:rPr>
          <w:spacing w:val="-2"/>
          <w:sz w:val="18"/>
        </w:rPr>
        <w:t> </w:t>
      </w:r>
      <w:r>
        <w:rPr>
          <w:sz w:val="18"/>
        </w:rPr>
        <w:t>Poe</w:t>
      </w:r>
      <w:r>
        <w:rPr>
          <w:spacing w:val="-3"/>
          <w:sz w:val="18"/>
        </w:rPr>
        <w:t> </w:t>
      </w:r>
      <w:r>
        <w:rPr>
          <w:sz w:val="18"/>
        </w:rPr>
        <w:t>for</w:t>
      </w:r>
      <w:r>
        <w:rPr>
          <w:spacing w:val="-2"/>
          <w:sz w:val="18"/>
        </w:rPr>
        <w:t> </w:t>
      </w:r>
      <w:r>
        <w:rPr>
          <w:sz w:val="18"/>
        </w:rPr>
        <w:t>May</w:t>
      </w:r>
      <w:r>
        <w:rPr>
          <w:spacing w:val="-2"/>
          <w:sz w:val="18"/>
        </w:rPr>
        <w:t> </w:t>
      </w:r>
      <w:r>
        <w:rPr>
          <w:spacing w:val="-4"/>
          <w:sz w:val="18"/>
        </w:rPr>
        <w:t>2025</w:t>
      </w:r>
      <w:r>
        <w:rPr>
          <w:sz w:val="18"/>
        </w:rPr>
        <w:tab/>
      </w:r>
      <w:r>
        <w:rPr>
          <w:spacing w:val="-2"/>
          <w:sz w:val="18"/>
        </w:rPr>
        <w:t>05/31/2025</w:t>
      </w:r>
      <w:r>
        <w:rPr>
          <w:rFonts w:ascii="Times New Roman"/>
          <w:sz w:val="18"/>
        </w:rPr>
        <w:tab/>
      </w:r>
      <w:r>
        <w:rPr>
          <w:spacing w:val="-2"/>
          <w:sz w:val="18"/>
        </w:rPr>
        <w:t>731.25</w:t>
      </w:r>
    </w:p>
    <w:p>
      <w:pPr>
        <w:tabs>
          <w:tab w:pos="2204" w:val="left" w:leader="none"/>
          <w:tab w:pos="8859" w:val="left" w:leader="none"/>
        </w:tabs>
        <w:spacing w:before="333"/>
        <w:ind w:left="390" w:right="0" w:firstLine="0"/>
        <w:jc w:val="left"/>
        <w:rPr>
          <w:sz w:val="18"/>
        </w:rPr>
      </w:pPr>
      <w:r>
        <w:rPr>
          <w:spacing w:val="-2"/>
          <w:sz w:val="18"/>
        </w:rPr>
        <w:t>052509</w:t>
      </w:r>
      <w:r>
        <w:rPr>
          <w:sz w:val="18"/>
        </w:rPr>
        <w:tab/>
        <w:t>ACH</w:t>
      </w:r>
      <w:r>
        <w:rPr>
          <w:spacing w:val="-3"/>
          <w:sz w:val="18"/>
        </w:rPr>
        <w:t> </w:t>
      </w:r>
      <w:r>
        <w:rPr>
          <w:sz w:val="18"/>
        </w:rPr>
        <w:t>Invoice</w:t>
      </w:r>
      <w:r>
        <w:rPr>
          <w:spacing w:val="-2"/>
          <w:sz w:val="18"/>
        </w:rPr>
        <w:t> </w:t>
      </w:r>
      <w:r>
        <w:rPr>
          <w:sz w:val="18"/>
        </w:rPr>
        <w:t>052509</w:t>
      </w:r>
      <w:r>
        <w:rPr>
          <w:spacing w:val="-2"/>
          <w:sz w:val="18"/>
        </w:rPr>
        <w:t> </w:t>
      </w:r>
      <w:r>
        <w:rPr>
          <w:sz w:val="18"/>
        </w:rPr>
        <w:t>Legal</w:t>
      </w:r>
      <w:r>
        <w:rPr>
          <w:spacing w:val="-2"/>
          <w:sz w:val="18"/>
        </w:rPr>
        <w:t> </w:t>
      </w:r>
      <w:r>
        <w:rPr>
          <w:sz w:val="18"/>
        </w:rPr>
        <w:t>Services</w:t>
      </w:r>
      <w:r>
        <w:rPr>
          <w:spacing w:val="-2"/>
          <w:sz w:val="18"/>
        </w:rPr>
        <w:t> </w:t>
      </w:r>
      <w:r>
        <w:rPr>
          <w:sz w:val="18"/>
        </w:rPr>
        <w:t>-</w:t>
      </w:r>
      <w:r>
        <w:rPr>
          <w:spacing w:val="-2"/>
          <w:sz w:val="18"/>
        </w:rPr>
        <w:t> </w:t>
      </w:r>
      <w:r>
        <w:rPr>
          <w:sz w:val="18"/>
        </w:rPr>
        <w:t>Field</w:t>
      </w:r>
      <w:r>
        <w:rPr>
          <w:spacing w:val="-2"/>
          <w:sz w:val="18"/>
        </w:rPr>
        <w:t> </w:t>
      </w:r>
      <w:r>
        <w:rPr>
          <w:sz w:val="18"/>
        </w:rPr>
        <w:t>for</w:t>
      </w:r>
      <w:r>
        <w:rPr>
          <w:spacing w:val="-2"/>
          <w:sz w:val="18"/>
        </w:rPr>
        <w:t> </w:t>
      </w:r>
      <w:r>
        <w:rPr>
          <w:sz w:val="18"/>
        </w:rPr>
        <w:t>May</w:t>
      </w:r>
      <w:r>
        <w:rPr>
          <w:spacing w:val="-2"/>
          <w:sz w:val="18"/>
        </w:rPr>
        <w:t> </w:t>
      </w:r>
      <w:r>
        <w:rPr>
          <w:sz w:val="18"/>
        </w:rPr>
        <w:t>2025</w:t>
      </w:r>
      <w:r>
        <w:rPr>
          <w:spacing w:val="78"/>
          <w:sz w:val="18"/>
        </w:rPr>
        <w:t> </w:t>
      </w:r>
      <w:r>
        <w:rPr>
          <w:spacing w:val="-2"/>
          <w:sz w:val="18"/>
        </w:rPr>
        <w:t>05/31/2025</w:t>
      </w:r>
      <w:r>
        <w:rPr>
          <w:rFonts w:ascii="Times New Roman"/>
          <w:sz w:val="18"/>
        </w:rPr>
        <w:tab/>
      </w:r>
      <w:r>
        <w:rPr>
          <w:spacing w:val="-2"/>
          <w:sz w:val="18"/>
        </w:rPr>
        <w:t>180.00</w:t>
      </w:r>
    </w:p>
    <w:p>
      <w:pPr>
        <w:tabs>
          <w:tab w:pos="4584" w:val="left" w:leader="none"/>
        </w:tabs>
        <w:spacing w:before="333"/>
        <w:ind w:left="75" w:right="0" w:firstLine="0"/>
        <w:jc w:val="left"/>
        <w:rPr>
          <w:i/>
          <w:sz w:val="18"/>
        </w:rPr>
      </w:pPr>
      <w:r>
        <w:rPr/>
        <w:br w:type="column"/>
      </w: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2310</w:t>
      </w:r>
      <w:r>
        <w:rPr>
          <w:i/>
          <w:spacing w:val="-2"/>
          <w:sz w:val="18"/>
        </w:rPr>
        <w:t> </w:t>
      </w:r>
      <w:r>
        <w:rPr>
          <w:i/>
          <w:sz w:val="18"/>
        </w:rPr>
        <w:t>3180</w:t>
      </w:r>
      <w:r>
        <w:rPr>
          <w:i/>
          <w:spacing w:val="-2"/>
          <w:sz w:val="18"/>
        </w:rPr>
        <w:t> </w:t>
      </w:r>
      <w:r>
        <w:rPr>
          <w:i/>
          <w:sz w:val="18"/>
        </w:rPr>
        <w:t>90</w:t>
      </w:r>
      <w:r>
        <w:rPr>
          <w:i/>
          <w:spacing w:val="-1"/>
          <w:sz w:val="18"/>
        </w:rPr>
        <w:t> </w:t>
      </w:r>
      <w:r>
        <w:rPr>
          <w:i/>
          <w:spacing w:val="-2"/>
          <w:sz w:val="18"/>
        </w:rPr>
        <w:t>000000</w:t>
      </w:r>
      <w:r>
        <w:rPr>
          <w:i/>
          <w:sz w:val="18"/>
        </w:rPr>
        <w:tab/>
      </w:r>
      <w:r>
        <w:rPr>
          <w:i/>
          <w:spacing w:val="-2"/>
          <w:sz w:val="18"/>
        </w:rPr>
        <w:t>1,215.00</w:t>
      </w:r>
    </w:p>
    <w:p>
      <w:pPr>
        <w:tabs>
          <w:tab w:pos="4734" w:val="left" w:leader="none"/>
        </w:tabs>
        <w:spacing w:before="543"/>
        <w:ind w:left="75" w:right="0" w:firstLine="0"/>
        <w:jc w:val="left"/>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2310</w:t>
      </w:r>
      <w:r>
        <w:rPr>
          <w:i/>
          <w:spacing w:val="-2"/>
          <w:sz w:val="18"/>
        </w:rPr>
        <w:t> </w:t>
      </w:r>
      <w:r>
        <w:rPr>
          <w:i/>
          <w:sz w:val="18"/>
        </w:rPr>
        <w:t>3180</w:t>
      </w:r>
      <w:r>
        <w:rPr>
          <w:i/>
          <w:spacing w:val="-2"/>
          <w:sz w:val="18"/>
        </w:rPr>
        <w:t> </w:t>
      </w:r>
      <w:r>
        <w:rPr>
          <w:i/>
          <w:sz w:val="18"/>
        </w:rPr>
        <w:t>90</w:t>
      </w:r>
      <w:r>
        <w:rPr>
          <w:i/>
          <w:spacing w:val="-1"/>
          <w:sz w:val="18"/>
        </w:rPr>
        <w:t> </w:t>
      </w:r>
      <w:r>
        <w:rPr>
          <w:i/>
          <w:spacing w:val="-2"/>
          <w:sz w:val="18"/>
        </w:rPr>
        <w:t>000000</w:t>
      </w:r>
      <w:r>
        <w:rPr>
          <w:rFonts w:ascii="Times New Roman"/>
          <w:sz w:val="18"/>
        </w:rPr>
        <w:tab/>
      </w:r>
      <w:r>
        <w:rPr>
          <w:i/>
          <w:spacing w:val="-2"/>
          <w:sz w:val="18"/>
        </w:rPr>
        <w:t>821.25</w:t>
      </w:r>
    </w:p>
    <w:p>
      <w:pPr>
        <w:tabs>
          <w:tab w:pos="4734" w:val="left" w:leader="none"/>
        </w:tabs>
        <w:spacing w:before="333"/>
        <w:ind w:left="75" w:right="0" w:firstLine="0"/>
        <w:jc w:val="left"/>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2310</w:t>
      </w:r>
      <w:r>
        <w:rPr>
          <w:i/>
          <w:spacing w:val="-2"/>
          <w:sz w:val="18"/>
        </w:rPr>
        <w:t> </w:t>
      </w:r>
      <w:r>
        <w:rPr>
          <w:i/>
          <w:sz w:val="18"/>
        </w:rPr>
        <w:t>3180</w:t>
      </w:r>
      <w:r>
        <w:rPr>
          <w:i/>
          <w:spacing w:val="-2"/>
          <w:sz w:val="18"/>
        </w:rPr>
        <w:t> </w:t>
      </w:r>
      <w:r>
        <w:rPr>
          <w:i/>
          <w:sz w:val="18"/>
        </w:rPr>
        <w:t>90</w:t>
      </w:r>
      <w:r>
        <w:rPr>
          <w:i/>
          <w:spacing w:val="-1"/>
          <w:sz w:val="18"/>
        </w:rPr>
        <w:t> </w:t>
      </w:r>
      <w:r>
        <w:rPr>
          <w:i/>
          <w:spacing w:val="-2"/>
          <w:sz w:val="18"/>
        </w:rPr>
        <w:t>000000</w:t>
      </w:r>
      <w:r>
        <w:rPr>
          <w:rFonts w:ascii="Times New Roman"/>
          <w:sz w:val="18"/>
        </w:rPr>
        <w:tab/>
      </w:r>
      <w:r>
        <w:rPr>
          <w:i/>
          <w:spacing w:val="-2"/>
          <w:sz w:val="18"/>
        </w:rPr>
        <w:t>731.25</w:t>
      </w:r>
    </w:p>
    <w:p>
      <w:pPr>
        <w:tabs>
          <w:tab w:pos="4734" w:val="left" w:leader="none"/>
        </w:tabs>
        <w:spacing w:before="333"/>
        <w:ind w:left="75" w:right="0" w:firstLine="0"/>
        <w:jc w:val="left"/>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2310</w:t>
      </w:r>
      <w:r>
        <w:rPr>
          <w:i/>
          <w:spacing w:val="-2"/>
          <w:sz w:val="18"/>
        </w:rPr>
        <w:t> </w:t>
      </w:r>
      <w:r>
        <w:rPr>
          <w:i/>
          <w:sz w:val="18"/>
        </w:rPr>
        <w:t>3180</w:t>
      </w:r>
      <w:r>
        <w:rPr>
          <w:i/>
          <w:spacing w:val="-2"/>
          <w:sz w:val="18"/>
        </w:rPr>
        <w:t> </w:t>
      </w:r>
      <w:r>
        <w:rPr>
          <w:i/>
          <w:sz w:val="18"/>
        </w:rPr>
        <w:t>90</w:t>
      </w:r>
      <w:r>
        <w:rPr>
          <w:i/>
          <w:spacing w:val="-1"/>
          <w:sz w:val="18"/>
        </w:rPr>
        <w:t> </w:t>
      </w:r>
      <w:r>
        <w:rPr>
          <w:i/>
          <w:spacing w:val="-2"/>
          <w:sz w:val="18"/>
        </w:rPr>
        <w:t>000000</w:t>
      </w:r>
      <w:r>
        <w:rPr>
          <w:rFonts w:ascii="Times New Roman"/>
          <w:sz w:val="18"/>
        </w:rPr>
        <w:tab/>
      </w:r>
      <w:r>
        <w:rPr>
          <w:i/>
          <w:spacing w:val="-2"/>
          <w:sz w:val="18"/>
        </w:rPr>
        <w:t>180.00</w:t>
      </w:r>
    </w:p>
    <w:p>
      <w:pPr>
        <w:spacing w:after="0"/>
        <w:jc w:val="left"/>
        <w:rPr>
          <w:i/>
          <w:sz w:val="18"/>
        </w:rPr>
        <w:sectPr>
          <w:type w:val="continuous"/>
          <w:pgSz w:w="15840" w:h="12240" w:orient="landscape"/>
          <w:pgMar w:header="749" w:footer="860" w:top="1140" w:bottom="1020" w:left="360" w:right="360"/>
          <w:cols w:num="2" w:equalWidth="0">
            <w:col w:w="9410" w:space="40"/>
            <w:col w:w="5670"/>
          </w:cols>
        </w:sectPr>
      </w:pPr>
    </w:p>
    <w:p>
      <w:pPr>
        <w:tabs>
          <w:tab w:pos="2204" w:val="left" w:leader="none"/>
        </w:tabs>
        <w:spacing w:before="63"/>
        <w:ind w:left="2205" w:right="38" w:hanging="1815"/>
        <w:jc w:val="left"/>
        <w:rPr>
          <w:sz w:val="18"/>
        </w:rPr>
      </w:pPr>
      <w:r>
        <w:rPr>
          <w:spacing w:val="-2"/>
          <w:sz w:val="18"/>
        </w:rPr>
        <w:t>052510</w:t>
      </w:r>
      <w:r>
        <w:rPr>
          <w:sz w:val="18"/>
        </w:rPr>
        <w:tab/>
        <w:t>ACH</w:t>
      </w:r>
      <w:r>
        <w:rPr>
          <w:spacing w:val="-6"/>
          <w:sz w:val="18"/>
        </w:rPr>
        <w:t> </w:t>
      </w:r>
      <w:r>
        <w:rPr>
          <w:sz w:val="18"/>
        </w:rPr>
        <w:t>Invoice</w:t>
      </w:r>
      <w:r>
        <w:rPr>
          <w:spacing w:val="-6"/>
          <w:sz w:val="18"/>
        </w:rPr>
        <w:t> </w:t>
      </w:r>
      <w:r>
        <w:rPr>
          <w:sz w:val="18"/>
        </w:rPr>
        <w:t>052510</w:t>
      </w:r>
      <w:r>
        <w:rPr>
          <w:spacing w:val="-6"/>
          <w:sz w:val="18"/>
        </w:rPr>
        <w:t> </w:t>
      </w:r>
      <w:r>
        <w:rPr>
          <w:sz w:val="18"/>
        </w:rPr>
        <w:t>Legal</w:t>
      </w:r>
      <w:r>
        <w:rPr>
          <w:spacing w:val="-6"/>
          <w:sz w:val="18"/>
        </w:rPr>
        <w:t> </w:t>
      </w:r>
      <w:r>
        <w:rPr>
          <w:sz w:val="18"/>
        </w:rPr>
        <w:t>Services</w:t>
      </w:r>
      <w:r>
        <w:rPr>
          <w:spacing w:val="-6"/>
          <w:sz w:val="18"/>
        </w:rPr>
        <w:t> </w:t>
      </w:r>
      <w:r>
        <w:rPr>
          <w:sz w:val="18"/>
        </w:rPr>
        <w:t>London</w:t>
      </w:r>
      <w:r>
        <w:rPr>
          <w:spacing w:val="-6"/>
          <w:sz w:val="18"/>
        </w:rPr>
        <w:t> </w:t>
      </w:r>
      <w:r>
        <w:rPr>
          <w:sz w:val="18"/>
        </w:rPr>
        <w:t>for</w:t>
      </w:r>
      <w:r>
        <w:rPr>
          <w:spacing w:val="-6"/>
          <w:sz w:val="18"/>
        </w:rPr>
        <w:t> </w:t>
      </w:r>
      <w:r>
        <w:rPr>
          <w:sz w:val="18"/>
        </w:rPr>
        <w:t>May </w:t>
      </w:r>
      <w:r>
        <w:rPr>
          <w:spacing w:val="-4"/>
          <w:sz w:val="18"/>
        </w:rPr>
        <w:t>2025</w:t>
      </w:r>
    </w:p>
    <w:p>
      <w:pPr>
        <w:tabs>
          <w:tab w:pos="2379" w:val="left" w:leader="none"/>
        </w:tabs>
        <w:spacing w:before="63"/>
        <w:ind w:left="390" w:right="0" w:firstLine="0"/>
        <w:jc w:val="left"/>
        <w:rPr>
          <w:sz w:val="18"/>
        </w:rPr>
      </w:pPr>
      <w:r>
        <w:rPr/>
        <w:br w:type="column"/>
      </w:r>
      <w:r>
        <w:rPr>
          <w:spacing w:val="-2"/>
          <w:sz w:val="18"/>
        </w:rPr>
        <w:t>05/31/2025</w:t>
      </w:r>
      <w:r>
        <w:rPr>
          <w:sz w:val="18"/>
        </w:rPr>
        <w:tab/>
      </w:r>
      <w:r>
        <w:rPr>
          <w:spacing w:val="-2"/>
          <w:sz w:val="18"/>
        </w:rPr>
        <w:t>236.25</w:t>
      </w:r>
    </w:p>
    <w:p>
      <w:pPr>
        <w:tabs>
          <w:tab w:pos="5284" w:val="right" w:leader="none"/>
        </w:tabs>
        <w:spacing w:before="543"/>
        <w:ind w:left="75" w:right="0" w:firstLine="0"/>
        <w:jc w:val="left"/>
        <w:rPr>
          <w:i/>
          <w:sz w:val="18"/>
        </w:rPr>
      </w:pPr>
      <w:r>
        <w:rPr/>
        <w:br w:type="column"/>
      </w: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2310</w:t>
      </w:r>
      <w:r>
        <w:rPr>
          <w:i/>
          <w:spacing w:val="-2"/>
          <w:sz w:val="18"/>
        </w:rPr>
        <w:t> </w:t>
      </w:r>
      <w:r>
        <w:rPr>
          <w:i/>
          <w:sz w:val="18"/>
        </w:rPr>
        <w:t>3180</w:t>
      </w:r>
      <w:r>
        <w:rPr>
          <w:i/>
          <w:spacing w:val="-2"/>
          <w:sz w:val="18"/>
        </w:rPr>
        <w:t> </w:t>
      </w:r>
      <w:r>
        <w:rPr>
          <w:i/>
          <w:sz w:val="18"/>
        </w:rPr>
        <w:t>90</w:t>
      </w:r>
      <w:r>
        <w:rPr>
          <w:i/>
          <w:spacing w:val="-1"/>
          <w:sz w:val="18"/>
        </w:rPr>
        <w:t> </w:t>
      </w:r>
      <w:r>
        <w:rPr>
          <w:i/>
          <w:spacing w:val="-2"/>
          <w:sz w:val="18"/>
        </w:rPr>
        <w:t>000000</w:t>
      </w:r>
      <w:r>
        <w:rPr>
          <w:rFonts w:ascii="Times New Roman"/>
          <w:sz w:val="18"/>
        </w:rPr>
        <w:tab/>
      </w:r>
      <w:r>
        <w:rPr>
          <w:i/>
          <w:spacing w:val="-2"/>
          <w:sz w:val="18"/>
        </w:rPr>
        <w:t>236.25</w:t>
      </w:r>
    </w:p>
    <w:p>
      <w:pPr>
        <w:spacing w:after="0"/>
        <w:jc w:val="left"/>
        <w:rPr>
          <w:i/>
          <w:sz w:val="18"/>
        </w:rPr>
        <w:sectPr>
          <w:type w:val="continuous"/>
          <w:pgSz w:w="15840" w:h="12240" w:orient="landscape"/>
          <w:pgMar w:header="749" w:footer="860" w:top="1140" w:bottom="1020" w:left="360" w:right="360"/>
          <w:cols w:num="3" w:equalWidth="0">
            <w:col w:w="6427" w:space="53"/>
            <w:col w:w="2930" w:space="40"/>
            <w:col w:w="5670"/>
          </w:cols>
        </w:sectPr>
      </w:pPr>
    </w:p>
    <w:p>
      <w:pPr>
        <w:pStyle w:val="BodyText"/>
        <w:tabs>
          <w:tab w:pos="2204" w:val="left" w:leader="none"/>
          <w:tab w:pos="6869" w:val="left" w:leader="none"/>
          <w:tab w:pos="14054" w:val="left" w:leader="none"/>
        </w:tabs>
        <w:spacing w:before="327"/>
        <w:ind w:left="390"/>
      </w:pPr>
      <w:r>
        <w:rPr/>
        <mc:AlternateContent>
          <mc:Choice Requires="wps">
            <w:drawing>
              <wp:anchor distT="0" distB="0" distL="0" distR="0" allowOverlap="1" layoutInCell="1" locked="0" behindDoc="0" simplePos="0" relativeHeight="15783936">
                <wp:simplePos x="0" y="0"/>
                <wp:positionH relativeFrom="page">
                  <wp:posOffset>457200</wp:posOffset>
                </wp:positionH>
                <wp:positionV relativeFrom="paragraph">
                  <wp:posOffset>24999</wp:posOffset>
                </wp:positionV>
                <wp:extent cx="9144000" cy="171450"/>
                <wp:effectExtent l="0" t="0" r="0" b="0"/>
                <wp:wrapNone/>
                <wp:docPr id="297" name="Group 297"/>
                <wp:cNvGraphicFramePr>
                  <a:graphicFrameLocks/>
                </wp:cNvGraphicFramePr>
                <a:graphic>
                  <a:graphicData uri="http://schemas.microsoft.com/office/word/2010/wordprocessingGroup">
                    <wpg:wgp>
                      <wpg:cNvPr id="297" name="Group 297"/>
                      <wpg:cNvGrpSpPr/>
                      <wpg:grpSpPr>
                        <a:xfrm>
                          <a:off x="0" y="0"/>
                          <a:ext cx="9144000" cy="171450"/>
                          <a:chExt cx="9144000" cy="171450"/>
                        </a:xfrm>
                      </wpg:grpSpPr>
                      <wps:wsp>
                        <wps:cNvPr id="298" name="Graphic 298"/>
                        <wps:cNvSpPr/>
                        <wps:spPr>
                          <a:xfrm>
                            <a:off x="0" y="0"/>
                            <a:ext cx="9144000" cy="171450"/>
                          </a:xfrm>
                          <a:custGeom>
                            <a:avLst/>
                            <a:gdLst/>
                            <a:ahLst/>
                            <a:cxnLst/>
                            <a:rect l="l" t="t" r="r" b="b"/>
                            <a:pathLst>
                              <a:path w="9144000" h="171450">
                                <a:moveTo>
                                  <a:pt x="952500" y="0"/>
                                </a:moveTo>
                                <a:lnTo>
                                  <a:pt x="0" y="0"/>
                                </a:lnTo>
                                <a:lnTo>
                                  <a:pt x="0" y="171450"/>
                                </a:lnTo>
                                <a:lnTo>
                                  <a:pt x="952500" y="171450"/>
                                </a:lnTo>
                                <a:lnTo>
                                  <a:pt x="952500" y="0"/>
                                </a:lnTo>
                                <a:close/>
                              </a:path>
                              <a:path w="9144000" h="171450">
                                <a:moveTo>
                                  <a:pt x="2438400" y="0"/>
                                </a:moveTo>
                                <a:lnTo>
                                  <a:pt x="962025" y="0"/>
                                </a:lnTo>
                                <a:lnTo>
                                  <a:pt x="962025" y="171450"/>
                                </a:lnTo>
                                <a:lnTo>
                                  <a:pt x="2438400" y="171450"/>
                                </a:lnTo>
                                <a:lnTo>
                                  <a:pt x="2438400" y="0"/>
                                </a:lnTo>
                                <a:close/>
                              </a:path>
                              <a:path w="9144000" h="171450">
                                <a:moveTo>
                                  <a:pt x="3638550" y="0"/>
                                </a:moveTo>
                                <a:lnTo>
                                  <a:pt x="2447925" y="0"/>
                                </a:lnTo>
                                <a:lnTo>
                                  <a:pt x="2447925" y="171450"/>
                                </a:lnTo>
                                <a:lnTo>
                                  <a:pt x="3638550" y="171450"/>
                                </a:lnTo>
                                <a:lnTo>
                                  <a:pt x="3638550" y="0"/>
                                </a:lnTo>
                                <a:close/>
                              </a:path>
                              <a:path w="9144000" h="171450">
                                <a:moveTo>
                                  <a:pt x="8077200" y="0"/>
                                </a:moveTo>
                                <a:lnTo>
                                  <a:pt x="3648075" y="0"/>
                                </a:lnTo>
                                <a:lnTo>
                                  <a:pt x="3648075" y="171450"/>
                                </a:lnTo>
                                <a:lnTo>
                                  <a:pt x="8077200" y="171450"/>
                                </a:lnTo>
                                <a:lnTo>
                                  <a:pt x="8077200" y="0"/>
                                </a:lnTo>
                                <a:close/>
                              </a:path>
                              <a:path w="9144000" h="171450">
                                <a:moveTo>
                                  <a:pt x="9144000" y="0"/>
                                </a:moveTo>
                                <a:lnTo>
                                  <a:pt x="8086725" y="0"/>
                                </a:lnTo>
                                <a:lnTo>
                                  <a:pt x="8086725" y="171450"/>
                                </a:lnTo>
                                <a:lnTo>
                                  <a:pt x="9144000" y="171450"/>
                                </a:lnTo>
                                <a:lnTo>
                                  <a:pt x="9144000" y="0"/>
                                </a:lnTo>
                                <a:close/>
                              </a:path>
                            </a:pathLst>
                          </a:custGeom>
                          <a:solidFill>
                            <a:srgbClr val="D8D8D8"/>
                          </a:solidFill>
                        </wps:spPr>
                        <wps:bodyPr wrap="square" lIns="0" tIns="0" rIns="0" bIns="0" rtlCol="0">
                          <a:prstTxWarp prst="textNoShape">
                            <a:avLst/>
                          </a:prstTxWarp>
                          <a:noAutofit/>
                        </wps:bodyPr>
                      </wps:wsp>
                      <wps:wsp>
                        <wps:cNvPr id="299" name="Textbox 299"/>
                        <wps:cNvSpPr txBox="1"/>
                        <wps:spPr>
                          <a:xfrm>
                            <a:off x="19050" y="22003"/>
                            <a:ext cx="584835" cy="128270"/>
                          </a:xfrm>
                          <a:prstGeom prst="rect">
                            <a:avLst/>
                          </a:prstGeom>
                        </wps:spPr>
                        <wps:txbx>
                          <w:txbxContent>
                            <w:p>
                              <w:pPr>
                                <w:spacing w:line="201" w:lineRule="exact" w:before="0"/>
                                <w:ind w:left="0" w:right="0" w:firstLine="0"/>
                                <w:jc w:val="left"/>
                                <w:rPr>
                                  <w:sz w:val="18"/>
                                </w:rPr>
                              </w:pPr>
                              <w:r>
                                <w:rPr>
                                  <w:spacing w:val="-2"/>
                                  <w:sz w:val="18"/>
                                </w:rPr>
                                <w:t>06/26/2025</w:t>
                              </w:r>
                            </w:p>
                          </w:txbxContent>
                        </wps:txbx>
                        <wps:bodyPr wrap="square" lIns="0" tIns="0" rIns="0" bIns="0" rtlCol="0">
                          <a:noAutofit/>
                        </wps:bodyPr>
                      </wps:wsp>
                      <wps:wsp>
                        <wps:cNvPr id="300" name="Textbox 300"/>
                        <wps:cNvSpPr txBox="1"/>
                        <wps:spPr>
                          <a:xfrm>
                            <a:off x="981075" y="22003"/>
                            <a:ext cx="648335" cy="128270"/>
                          </a:xfrm>
                          <a:prstGeom prst="rect">
                            <a:avLst/>
                          </a:prstGeom>
                        </wps:spPr>
                        <wps:txbx>
                          <w:txbxContent>
                            <w:p>
                              <w:pPr>
                                <w:spacing w:line="201" w:lineRule="exact" w:before="0"/>
                                <w:ind w:left="0" w:right="0" w:firstLine="0"/>
                                <w:jc w:val="left"/>
                                <w:rPr>
                                  <w:sz w:val="18"/>
                                </w:rPr>
                              </w:pPr>
                              <w:r>
                                <w:rPr>
                                  <w:spacing w:val="-2"/>
                                  <w:sz w:val="18"/>
                                </w:rPr>
                                <w:t>9232403289</w:t>
                              </w:r>
                            </w:p>
                          </w:txbxContent>
                        </wps:txbx>
                        <wps:bodyPr wrap="square" lIns="0" tIns="0" rIns="0" bIns="0" rtlCol="0">
                          <a:noAutofit/>
                        </wps:bodyPr>
                      </wps:wsp>
                      <wps:wsp>
                        <wps:cNvPr id="301" name="Textbox 301"/>
                        <wps:cNvSpPr txBox="1"/>
                        <wps:spPr>
                          <a:xfrm>
                            <a:off x="2466975" y="22003"/>
                            <a:ext cx="254000" cy="128270"/>
                          </a:xfrm>
                          <a:prstGeom prst="rect">
                            <a:avLst/>
                          </a:prstGeom>
                        </wps:spPr>
                        <wps:txbx>
                          <w:txbxContent>
                            <w:p>
                              <w:pPr>
                                <w:spacing w:line="201" w:lineRule="exact" w:before="0"/>
                                <w:ind w:left="0" w:right="0" w:firstLine="0"/>
                                <w:jc w:val="left"/>
                                <w:rPr>
                                  <w:sz w:val="18"/>
                                </w:rPr>
                              </w:pPr>
                              <w:r>
                                <w:rPr>
                                  <w:spacing w:val="-5"/>
                                  <w:sz w:val="18"/>
                                </w:rPr>
                                <w:t>ACH</w:t>
                              </w:r>
                            </w:p>
                          </w:txbxContent>
                        </wps:txbx>
                        <wps:bodyPr wrap="square" lIns="0" tIns="0" rIns="0" bIns="0" rtlCol="0">
                          <a:noAutofit/>
                        </wps:bodyPr>
                      </wps:wsp>
                      <wps:wsp>
                        <wps:cNvPr id="302" name="Textbox 302"/>
                        <wps:cNvSpPr txBox="1"/>
                        <wps:spPr>
                          <a:xfrm>
                            <a:off x="3667125" y="22003"/>
                            <a:ext cx="1600835" cy="128270"/>
                          </a:xfrm>
                          <a:prstGeom prst="rect">
                            <a:avLst/>
                          </a:prstGeom>
                        </wps:spPr>
                        <wps:txbx>
                          <w:txbxContent>
                            <w:p>
                              <w:pPr>
                                <w:spacing w:line="201" w:lineRule="exact" w:before="0"/>
                                <w:ind w:left="0" w:right="0" w:firstLine="0"/>
                                <w:jc w:val="left"/>
                                <w:rPr>
                                  <w:sz w:val="18"/>
                                </w:rPr>
                              </w:pPr>
                              <w:r>
                                <w:rPr>
                                  <w:sz w:val="18"/>
                                </w:rPr>
                                <w:t>WOHLGEMUTH, MATTHEW </w:t>
                              </w:r>
                              <w:r>
                                <w:rPr>
                                  <w:spacing w:val="-10"/>
                                  <w:sz w:val="18"/>
                                </w:rPr>
                                <w:t>E</w:t>
                              </w:r>
                            </w:p>
                          </w:txbxContent>
                        </wps:txbx>
                        <wps:bodyPr wrap="square" lIns="0" tIns="0" rIns="0" bIns="0" rtlCol="0">
                          <a:noAutofit/>
                        </wps:bodyPr>
                      </wps:wsp>
                      <wps:wsp>
                        <wps:cNvPr id="303" name="Textbox 303"/>
                        <wps:cNvSpPr txBox="1"/>
                        <wps:spPr>
                          <a:xfrm>
                            <a:off x="8683243" y="22003"/>
                            <a:ext cx="457834" cy="128270"/>
                          </a:xfrm>
                          <a:prstGeom prst="rect">
                            <a:avLst/>
                          </a:prstGeom>
                        </wps:spPr>
                        <wps:txbx>
                          <w:txbxContent>
                            <w:p>
                              <w:pPr>
                                <w:spacing w:line="201" w:lineRule="exact" w:before="0"/>
                                <w:ind w:left="0" w:right="0" w:firstLine="0"/>
                                <w:jc w:val="left"/>
                                <w:rPr>
                                  <w:sz w:val="18"/>
                                </w:rPr>
                              </w:pPr>
                              <w:r>
                                <w:rPr>
                                  <w:spacing w:val="-2"/>
                                  <w:sz w:val="18"/>
                                </w:rPr>
                                <w:t>1,800.00</w:t>
                              </w:r>
                            </w:p>
                          </w:txbxContent>
                        </wps:txbx>
                        <wps:bodyPr wrap="square" lIns="0" tIns="0" rIns="0" bIns="0" rtlCol="0">
                          <a:noAutofit/>
                        </wps:bodyPr>
                      </wps:wsp>
                    </wpg:wgp>
                  </a:graphicData>
                </a:graphic>
              </wp:anchor>
            </w:drawing>
          </mc:Choice>
          <mc:Fallback>
            <w:pict>
              <v:group style="position:absolute;margin-left:36pt;margin-top:1.968457pt;width:720pt;height:13.5pt;mso-position-horizontal-relative:page;mso-position-vertical-relative:paragraph;z-index:15783936" id="docshapegroup252" coordorigin="720,39" coordsize="14400,270">
                <v:shape style="position:absolute;left:720;top:39;width:14400;height:270" id="docshape253" coordorigin="720,39" coordsize="14400,270" path="m2220,39l720,39,720,309,2220,309,2220,39xm4560,39l2235,39,2235,309,4560,309,4560,39xm6450,39l4575,39,4575,309,6450,309,6450,39xm13440,39l6465,39,6465,309,13440,309,13440,39xm15120,39l13455,39,13455,309,15120,309,15120,39xe" filled="true" fillcolor="#d8d8d8" stroked="false">
                  <v:path arrowok="t"/>
                  <v:fill type="solid"/>
                </v:shape>
                <v:shape style="position:absolute;left:750;top:74;width:921;height:202" type="#_x0000_t202" id="docshape254" filled="false" stroked="false">
                  <v:textbox inset="0,0,0,0">
                    <w:txbxContent>
                      <w:p>
                        <w:pPr>
                          <w:spacing w:line="201" w:lineRule="exact" w:before="0"/>
                          <w:ind w:left="0" w:right="0" w:firstLine="0"/>
                          <w:jc w:val="left"/>
                          <w:rPr>
                            <w:sz w:val="18"/>
                          </w:rPr>
                        </w:pPr>
                        <w:r>
                          <w:rPr>
                            <w:spacing w:val="-2"/>
                            <w:sz w:val="18"/>
                          </w:rPr>
                          <w:t>06/26/2025</w:t>
                        </w:r>
                      </w:p>
                    </w:txbxContent>
                  </v:textbox>
                  <w10:wrap type="none"/>
                </v:shape>
                <v:shape style="position:absolute;left:2265;top:74;width:1021;height:202" type="#_x0000_t202" id="docshape255" filled="false" stroked="false">
                  <v:textbox inset="0,0,0,0">
                    <w:txbxContent>
                      <w:p>
                        <w:pPr>
                          <w:spacing w:line="201" w:lineRule="exact" w:before="0"/>
                          <w:ind w:left="0" w:right="0" w:firstLine="0"/>
                          <w:jc w:val="left"/>
                          <w:rPr>
                            <w:sz w:val="18"/>
                          </w:rPr>
                        </w:pPr>
                        <w:r>
                          <w:rPr>
                            <w:spacing w:val="-2"/>
                            <w:sz w:val="18"/>
                          </w:rPr>
                          <w:t>9232403289</w:t>
                        </w:r>
                      </w:p>
                    </w:txbxContent>
                  </v:textbox>
                  <w10:wrap type="none"/>
                </v:shape>
                <v:shape style="position:absolute;left:4605;top:74;width:400;height:202" type="#_x0000_t202" id="docshape256" filled="false" stroked="false">
                  <v:textbox inset="0,0,0,0">
                    <w:txbxContent>
                      <w:p>
                        <w:pPr>
                          <w:spacing w:line="201" w:lineRule="exact" w:before="0"/>
                          <w:ind w:left="0" w:right="0" w:firstLine="0"/>
                          <w:jc w:val="left"/>
                          <w:rPr>
                            <w:sz w:val="18"/>
                          </w:rPr>
                        </w:pPr>
                        <w:r>
                          <w:rPr>
                            <w:spacing w:val="-5"/>
                            <w:sz w:val="18"/>
                          </w:rPr>
                          <w:t>ACH</w:t>
                        </w:r>
                      </w:p>
                    </w:txbxContent>
                  </v:textbox>
                  <w10:wrap type="none"/>
                </v:shape>
                <v:shape style="position:absolute;left:6495;top:74;width:2521;height:202" type="#_x0000_t202" id="docshape257" filled="false" stroked="false">
                  <v:textbox inset="0,0,0,0">
                    <w:txbxContent>
                      <w:p>
                        <w:pPr>
                          <w:spacing w:line="201" w:lineRule="exact" w:before="0"/>
                          <w:ind w:left="0" w:right="0" w:firstLine="0"/>
                          <w:jc w:val="left"/>
                          <w:rPr>
                            <w:sz w:val="18"/>
                          </w:rPr>
                        </w:pPr>
                        <w:r>
                          <w:rPr>
                            <w:sz w:val="18"/>
                          </w:rPr>
                          <w:t>WOHLGEMUTH, MATTHEW </w:t>
                        </w:r>
                        <w:r>
                          <w:rPr>
                            <w:spacing w:val="-10"/>
                            <w:sz w:val="18"/>
                          </w:rPr>
                          <w:t>E</w:t>
                        </w:r>
                      </w:p>
                    </w:txbxContent>
                  </v:textbox>
                  <w10:wrap type="none"/>
                </v:shape>
                <v:shape style="position:absolute;left:14394;top:74;width:721;height:202" type="#_x0000_t202" id="docshape258" filled="false" stroked="false">
                  <v:textbox inset="0,0,0,0">
                    <w:txbxContent>
                      <w:p>
                        <w:pPr>
                          <w:spacing w:line="201" w:lineRule="exact" w:before="0"/>
                          <w:ind w:left="0" w:right="0" w:firstLine="0"/>
                          <w:jc w:val="left"/>
                          <w:rPr>
                            <w:sz w:val="18"/>
                          </w:rPr>
                        </w:pPr>
                        <w:r>
                          <w:rPr>
                            <w:spacing w:val="-2"/>
                            <w:sz w:val="18"/>
                          </w:rPr>
                          <w:t>1,800.00</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84448">
                <wp:simplePos x="0" y="0"/>
                <wp:positionH relativeFrom="page">
                  <wp:posOffset>457200</wp:posOffset>
                </wp:positionH>
                <wp:positionV relativeFrom="paragraph">
                  <wp:posOffset>363200</wp:posOffset>
                </wp:positionV>
                <wp:extent cx="9144000" cy="1270"/>
                <wp:effectExtent l="0" t="0" r="0" b="0"/>
                <wp:wrapNone/>
                <wp:docPr id="304" name="Graphic 304"/>
                <wp:cNvGraphicFramePr>
                  <a:graphicFrameLocks/>
                </wp:cNvGraphicFramePr>
                <a:graphic>
                  <a:graphicData uri="http://schemas.microsoft.com/office/word/2010/wordprocessingShape">
                    <wps:wsp>
                      <wps:cNvPr id="304" name="Graphic 304"/>
                      <wps:cNvSpPr/>
                      <wps:spPr>
                        <a:xfrm>
                          <a:off x="0" y="0"/>
                          <a:ext cx="9144000" cy="1270"/>
                        </a:xfrm>
                        <a:custGeom>
                          <a:avLst/>
                          <a:gdLst/>
                          <a:ahLst/>
                          <a:cxnLst/>
                          <a:rect l="l" t="t" r="r" b="b"/>
                          <a:pathLst>
                            <a:path w="9144000" h="0">
                              <a:moveTo>
                                <a:pt x="1143000" y="0"/>
                              </a:moveTo>
                              <a:lnTo>
                                <a:pt x="0" y="0"/>
                              </a:lnTo>
                            </a:path>
                            <a:path w="9144000" h="0">
                              <a:moveTo>
                                <a:pt x="4105275" y="0"/>
                              </a:moveTo>
                              <a:lnTo>
                                <a:pt x="1152525" y="0"/>
                              </a:lnTo>
                            </a:path>
                            <a:path w="9144000" h="0">
                              <a:moveTo>
                                <a:pt x="4829175" y="0"/>
                              </a:moveTo>
                              <a:lnTo>
                                <a:pt x="4114800" y="0"/>
                              </a:lnTo>
                            </a:path>
                            <a:path w="9144000" h="0">
                              <a:moveTo>
                                <a:pt x="5791200" y="0"/>
                              </a:moveTo>
                              <a:lnTo>
                                <a:pt x="4838700" y="0"/>
                              </a:lnTo>
                            </a:path>
                            <a:path w="9144000" h="0">
                              <a:moveTo>
                                <a:pt x="8181975" y="0"/>
                              </a:moveTo>
                              <a:lnTo>
                                <a:pt x="5800725" y="0"/>
                              </a:lnTo>
                            </a:path>
                            <a:path w="9144000" h="0">
                              <a:moveTo>
                                <a:pt x="9144000" y="0"/>
                              </a:moveTo>
                              <a:lnTo>
                                <a:pt x="81915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28.598457pt;width:720pt;height:.1pt;mso-position-horizontal-relative:page;mso-position-vertical-relative:paragraph;z-index:15784448" id="docshape259" coordorigin="720,572" coordsize="14400,0" path="m2520,572l720,572m7185,572l2535,572m8325,572l7200,572m9840,572l8340,572m13605,572l9855,572m15120,572l13620,572e" filled="false" stroked="true" strokeweight=".75pt" strokecolor="#000000">
                <v:path arrowok="t"/>
                <v:stroke dashstyle="solid"/>
                <w10:wrap type="none"/>
              </v:shape>
            </w:pict>
          </mc:Fallback>
        </mc:AlternateContent>
      </w:r>
      <w:r>
        <w:rPr/>
        <w:t>Invoice</w:t>
      </w:r>
      <w:r>
        <w:rPr>
          <w:spacing w:val="-6"/>
        </w:rPr>
        <w:t> </w:t>
      </w:r>
      <w:r>
        <w:rPr>
          <w:spacing w:val="-2"/>
        </w:rPr>
        <w:t>Number</w:t>
      </w:r>
      <w:r>
        <w:rPr/>
        <w:tab/>
      </w:r>
      <w:r>
        <w:rPr>
          <w:spacing w:val="-2"/>
        </w:rPr>
        <w:t>Description</w:t>
      </w:r>
      <w:r>
        <w:rPr/>
        <w:tab/>
        <w:t>Invoice</w:t>
      </w:r>
      <w:r>
        <w:rPr>
          <w:spacing w:val="-5"/>
        </w:rPr>
        <w:t> </w:t>
      </w:r>
      <w:r>
        <w:rPr/>
        <w:t>Date</w:t>
      </w:r>
      <w:r>
        <w:rPr>
          <w:spacing w:val="77"/>
          <w:w w:val="150"/>
        </w:rPr>
        <w:t> </w:t>
      </w:r>
      <w:r>
        <w:rPr/>
        <w:t>Invoice</w:t>
      </w:r>
      <w:r>
        <w:rPr>
          <w:spacing w:val="-2"/>
        </w:rPr>
        <w:t> </w:t>
      </w:r>
      <w:r>
        <w:rPr/>
        <w:t>Amount</w:t>
      </w:r>
      <w:r>
        <w:rPr>
          <w:spacing w:val="32"/>
        </w:rPr>
        <w:t> </w:t>
      </w:r>
      <w:r>
        <w:rPr>
          <w:spacing w:val="-2"/>
        </w:rPr>
        <w:t>Account</w:t>
      </w:r>
      <w:r>
        <w:rPr/>
        <w:tab/>
      </w:r>
      <w:r>
        <w:rPr>
          <w:spacing w:val="-2"/>
        </w:rPr>
        <w:t>Amount</w:t>
      </w:r>
    </w:p>
    <w:p>
      <w:pPr>
        <w:tabs>
          <w:tab w:pos="2204" w:val="left" w:leader="none"/>
          <w:tab w:pos="6869" w:val="left" w:leader="none"/>
          <w:tab w:pos="8709" w:val="left" w:leader="none"/>
        </w:tabs>
        <w:spacing w:before="69"/>
        <w:ind w:left="390" w:right="0" w:firstLine="0"/>
        <w:jc w:val="left"/>
        <w:rPr>
          <w:sz w:val="18"/>
        </w:rPr>
      </w:pPr>
      <w:r>
        <w:rPr>
          <w:sz w:val="18"/>
        </w:rPr>
        <w:t>6/20/25</w:t>
      </w:r>
      <w:r>
        <w:rPr>
          <w:spacing w:val="-6"/>
          <w:sz w:val="18"/>
        </w:rPr>
        <w:t> </w:t>
      </w:r>
      <w:r>
        <w:rPr>
          <w:spacing w:val="-5"/>
          <w:sz w:val="18"/>
        </w:rPr>
        <w:t>ER</w:t>
      </w:r>
      <w:r>
        <w:rPr>
          <w:sz w:val="18"/>
        </w:rPr>
        <w:tab/>
        <w:t>6/20/2025</w:t>
      </w:r>
      <w:r>
        <w:rPr>
          <w:spacing w:val="-4"/>
          <w:sz w:val="18"/>
        </w:rPr>
        <w:t> </w:t>
      </w:r>
      <w:r>
        <w:rPr>
          <w:sz w:val="18"/>
        </w:rPr>
        <w:t>Employee/Staff</w:t>
      </w:r>
      <w:r>
        <w:rPr>
          <w:spacing w:val="-4"/>
          <w:sz w:val="18"/>
        </w:rPr>
        <w:t> </w:t>
      </w:r>
      <w:r>
        <w:rPr>
          <w:spacing w:val="-2"/>
          <w:sz w:val="18"/>
        </w:rPr>
        <w:t>Reimbursements</w:t>
      </w:r>
      <w:r>
        <w:rPr>
          <w:sz w:val="18"/>
        </w:rPr>
        <w:tab/>
      </w:r>
      <w:r>
        <w:rPr>
          <w:spacing w:val="-2"/>
          <w:sz w:val="18"/>
        </w:rPr>
        <w:t>06/20/2025</w:t>
      </w:r>
      <w:r>
        <w:rPr>
          <w:sz w:val="18"/>
        </w:rPr>
        <w:tab/>
      </w:r>
      <w:r>
        <w:rPr>
          <w:spacing w:val="-2"/>
          <w:sz w:val="18"/>
        </w:rPr>
        <w:t>1,200.00</w:t>
      </w:r>
    </w:p>
    <w:p>
      <w:pPr>
        <w:spacing w:after="0"/>
        <w:jc w:val="left"/>
        <w:rPr>
          <w:sz w:val="18"/>
        </w:rPr>
        <w:sectPr>
          <w:type w:val="continuous"/>
          <w:pgSz w:w="15840" w:h="12240" w:orient="landscape"/>
          <w:pgMar w:header="749" w:footer="860" w:top="1140" w:bottom="1020" w:left="360" w:right="360"/>
        </w:sectPr>
      </w:pPr>
    </w:p>
    <w:p>
      <w:pPr>
        <w:tabs>
          <w:tab w:pos="2204" w:val="left" w:leader="none"/>
          <w:tab w:pos="6869" w:val="left" w:leader="none"/>
          <w:tab w:pos="8859" w:val="left" w:leader="none"/>
        </w:tabs>
        <w:spacing w:before="333"/>
        <w:ind w:left="390" w:right="0" w:firstLine="0"/>
        <w:jc w:val="left"/>
        <w:rPr>
          <w:sz w:val="18"/>
        </w:rPr>
      </w:pPr>
      <w:r>
        <w:rPr>
          <w:sz w:val="18"/>
        </w:rPr>
        <w:t>6/20/25</w:t>
      </w:r>
      <w:r>
        <w:rPr>
          <w:spacing w:val="-6"/>
          <w:sz w:val="18"/>
        </w:rPr>
        <w:t> </w:t>
      </w:r>
      <w:r>
        <w:rPr>
          <w:spacing w:val="-5"/>
          <w:sz w:val="18"/>
        </w:rPr>
        <w:t>ER</w:t>
      </w:r>
      <w:r>
        <w:rPr>
          <w:sz w:val="18"/>
        </w:rPr>
        <w:tab/>
        <w:t>6/20/2025</w:t>
      </w:r>
      <w:r>
        <w:rPr>
          <w:spacing w:val="-4"/>
          <w:sz w:val="18"/>
        </w:rPr>
        <w:t> </w:t>
      </w:r>
      <w:r>
        <w:rPr>
          <w:sz w:val="18"/>
        </w:rPr>
        <w:t>Employee/Staff</w:t>
      </w:r>
      <w:r>
        <w:rPr>
          <w:spacing w:val="-4"/>
          <w:sz w:val="18"/>
        </w:rPr>
        <w:t> </w:t>
      </w:r>
      <w:r>
        <w:rPr>
          <w:spacing w:val="-2"/>
          <w:sz w:val="18"/>
        </w:rPr>
        <w:t>Reimbursements</w:t>
      </w:r>
      <w:r>
        <w:rPr>
          <w:sz w:val="18"/>
        </w:rPr>
        <w:tab/>
      </w:r>
      <w:r>
        <w:rPr>
          <w:spacing w:val="-2"/>
          <w:sz w:val="18"/>
        </w:rPr>
        <w:t>06/20/2025</w:t>
      </w:r>
      <w:r>
        <w:rPr>
          <w:rFonts w:ascii="Times New Roman"/>
          <w:sz w:val="18"/>
        </w:rPr>
        <w:tab/>
      </w:r>
      <w:r>
        <w:rPr>
          <w:spacing w:val="-2"/>
          <w:sz w:val="18"/>
        </w:rPr>
        <w:t>600.00</w:t>
      </w:r>
    </w:p>
    <w:p>
      <w:pPr>
        <w:tabs>
          <w:tab w:pos="4584" w:val="left" w:leader="none"/>
        </w:tabs>
        <w:spacing w:before="63"/>
        <w:ind w:left="75" w:right="0" w:firstLine="0"/>
        <w:jc w:val="left"/>
        <w:rPr>
          <w:i/>
          <w:sz w:val="18"/>
        </w:rPr>
      </w:pPr>
      <w:r>
        <w:rPr/>
        <w:br w:type="column"/>
      </w:r>
      <w:r>
        <w:rPr>
          <w:i/>
          <w:sz w:val="18"/>
        </w:rPr>
        <w:t>10</w:t>
      </w:r>
      <w:r>
        <w:rPr>
          <w:i/>
          <w:spacing w:val="-2"/>
          <w:sz w:val="18"/>
        </w:rPr>
        <w:t> </w:t>
      </w:r>
      <w:r>
        <w:rPr>
          <w:i/>
          <w:sz w:val="18"/>
        </w:rPr>
        <w:t>E</w:t>
      </w:r>
      <w:r>
        <w:rPr>
          <w:i/>
          <w:spacing w:val="-2"/>
          <w:sz w:val="18"/>
        </w:rPr>
        <w:t> </w:t>
      </w:r>
      <w:r>
        <w:rPr>
          <w:i/>
          <w:sz w:val="18"/>
        </w:rPr>
        <w:t>094</w:t>
      </w:r>
      <w:r>
        <w:rPr>
          <w:i/>
          <w:spacing w:val="-1"/>
          <w:sz w:val="18"/>
        </w:rPr>
        <w:t> </w:t>
      </w:r>
      <w:r>
        <w:rPr>
          <w:i/>
          <w:sz w:val="18"/>
        </w:rPr>
        <w:t>1110</w:t>
      </w:r>
      <w:r>
        <w:rPr>
          <w:i/>
          <w:spacing w:val="-2"/>
          <w:sz w:val="18"/>
        </w:rPr>
        <w:t> </w:t>
      </w:r>
      <w:r>
        <w:rPr>
          <w:i/>
          <w:sz w:val="18"/>
        </w:rPr>
        <w:t>2300</w:t>
      </w:r>
      <w:r>
        <w:rPr>
          <w:i/>
          <w:spacing w:val="-2"/>
          <w:sz w:val="18"/>
        </w:rPr>
        <w:t> </w:t>
      </w:r>
      <w:r>
        <w:rPr>
          <w:i/>
          <w:sz w:val="18"/>
        </w:rPr>
        <w:t>70</w:t>
      </w:r>
      <w:r>
        <w:rPr>
          <w:i/>
          <w:spacing w:val="-1"/>
          <w:sz w:val="18"/>
        </w:rPr>
        <w:t> </w:t>
      </w:r>
      <w:r>
        <w:rPr>
          <w:i/>
          <w:spacing w:val="-2"/>
          <w:sz w:val="18"/>
        </w:rPr>
        <w:t>000000</w:t>
      </w:r>
      <w:r>
        <w:rPr>
          <w:i/>
          <w:sz w:val="18"/>
        </w:rPr>
        <w:tab/>
      </w:r>
      <w:r>
        <w:rPr>
          <w:i/>
          <w:spacing w:val="-2"/>
          <w:sz w:val="18"/>
        </w:rPr>
        <w:t>1,200.00</w:t>
      </w:r>
    </w:p>
    <w:p>
      <w:pPr>
        <w:tabs>
          <w:tab w:pos="4734" w:val="left" w:leader="none"/>
        </w:tabs>
        <w:spacing w:before="333"/>
        <w:ind w:left="75" w:right="0" w:firstLine="0"/>
        <w:jc w:val="left"/>
        <w:rPr>
          <w:i/>
          <w:sz w:val="18"/>
        </w:rPr>
      </w:pPr>
      <w:r>
        <w:rPr>
          <w:i/>
          <w:sz w:val="18"/>
        </w:rPr>
        <w:t>10</w:t>
      </w:r>
      <w:r>
        <w:rPr>
          <w:i/>
          <w:spacing w:val="-2"/>
          <w:sz w:val="18"/>
        </w:rPr>
        <w:t> </w:t>
      </w:r>
      <w:r>
        <w:rPr>
          <w:i/>
          <w:sz w:val="18"/>
        </w:rPr>
        <w:t>E</w:t>
      </w:r>
      <w:r>
        <w:rPr>
          <w:i/>
          <w:spacing w:val="-2"/>
          <w:sz w:val="18"/>
        </w:rPr>
        <w:t> </w:t>
      </w:r>
      <w:r>
        <w:rPr>
          <w:i/>
          <w:sz w:val="18"/>
        </w:rPr>
        <w:t>094</w:t>
      </w:r>
      <w:r>
        <w:rPr>
          <w:i/>
          <w:spacing w:val="-1"/>
          <w:sz w:val="18"/>
        </w:rPr>
        <w:t> </w:t>
      </w:r>
      <w:r>
        <w:rPr>
          <w:i/>
          <w:sz w:val="18"/>
        </w:rPr>
        <w:t>1110</w:t>
      </w:r>
      <w:r>
        <w:rPr>
          <w:i/>
          <w:spacing w:val="-2"/>
          <w:sz w:val="18"/>
        </w:rPr>
        <w:t> </w:t>
      </w:r>
      <w:r>
        <w:rPr>
          <w:i/>
          <w:sz w:val="18"/>
        </w:rPr>
        <w:t>2300</w:t>
      </w:r>
      <w:r>
        <w:rPr>
          <w:i/>
          <w:spacing w:val="-2"/>
          <w:sz w:val="18"/>
        </w:rPr>
        <w:t> </w:t>
      </w:r>
      <w:r>
        <w:rPr>
          <w:i/>
          <w:sz w:val="18"/>
        </w:rPr>
        <w:t>70</w:t>
      </w:r>
      <w:r>
        <w:rPr>
          <w:i/>
          <w:spacing w:val="-1"/>
          <w:sz w:val="18"/>
        </w:rPr>
        <w:t> </w:t>
      </w:r>
      <w:r>
        <w:rPr>
          <w:i/>
          <w:spacing w:val="-2"/>
          <w:sz w:val="18"/>
        </w:rPr>
        <w:t>000000</w:t>
      </w:r>
      <w:r>
        <w:rPr>
          <w:rFonts w:ascii="Times New Roman"/>
          <w:sz w:val="18"/>
        </w:rPr>
        <w:tab/>
      </w:r>
      <w:r>
        <w:rPr>
          <w:i/>
          <w:spacing w:val="-2"/>
          <w:sz w:val="18"/>
        </w:rPr>
        <w:t>600.00</w:t>
      </w:r>
    </w:p>
    <w:p>
      <w:pPr>
        <w:spacing w:after="0"/>
        <w:jc w:val="left"/>
        <w:rPr>
          <w:i/>
          <w:sz w:val="18"/>
        </w:rPr>
        <w:sectPr>
          <w:type w:val="continuous"/>
          <w:pgSz w:w="15840" w:h="12240" w:orient="landscape"/>
          <w:pgMar w:header="749" w:footer="860" w:top="1140" w:bottom="1020" w:left="360" w:right="360"/>
          <w:cols w:num="2" w:equalWidth="0">
            <w:col w:w="9410" w:space="40"/>
            <w:col w:w="5670"/>
          </w:cols>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305" name="Group 305"/>
                <wp:cNvGraphicFramePr>
                  <a:graphicFrameLocks/>
                </wp:cNvGraphicFramePr>
                <a:graphic>
                  <a:graphicData uri="http://schemas.microsoft.com/office/word/2010/wordprocessingGroup">
                    <wpg:wgp>
                      <wpg:cNvPr id="305" name="Group 305"/>
                      <wpg:cNvGrpSpPr/>
                      <wpg:grpSpPr>
                        <a:xfrm>
                          <a:off x="0" y="0"/>
                          <a:ext cx="9144000" cy="19050"/>
                          <a:chExt cx="9144000" cy="19050"/>
                        </a:xfrm>
                      </wpg:grpSpPr>
                      <wps:wsp>
                        <wps:cNvPr id="306" name="Graphic 306"/>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260" coordorigin="0,0" coordsize="14400,30">
                <v:shape style="position:absolute;left:0;top:15;width:14400;height:2" id="docshape261"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i/>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9232403290</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ZAYATS, </w:t>
            </w:r>
            <w:r>
              <w:rPr>
                <w:spacing w:val="-2"/>
                <w:sz w:val="18"/>
              </w:rPr>
              <w:t>HALINA</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33.60</w:t>
            </w:r>
          </w:p>
        </w:tc>
      </w:tr>
    </w:tbl>
    <w:p>
      <w:pPr>
        <w:pStyle w:val="BodyText"/>
        <w:tabs>
          <w:tab w:pos="2204" w:val="left" w:leader="none"/>
          <w:tab w:pos="6869" w:val="left" w:leader="none"/>
          <w:tab w:pos="14054" w:val="left" w:leader="none"/>
        </w:tabs>
        <w:spacing w:before="18"/>
        <w:ind w:left="390"/>
      </w:pPr>
      <w:r>
        <w:rPr/>
        <mc:AlternateContent>
          <mc:Choice Requires="wps">
            <w:drawing>
              <wp:anchor distT="0" distB="0" distL="0" distR="0" allowOverlap="1" layoutInCell="1" locked="0" behindDoc="0" simplePos="0" relativeHeight="15785472">
                <wp:simplePos x="0" y="0"/>
                <wp:positionH relativeFrom="page">
                  <wp:posOffset>457200</wp:posOffset>
                </wp:positionH>
                <wp:positionV relativeFrom="paragraph">
                  <wp:posOffset>166751</wp:posOffset>
                </wp:positionV>
                <wp:extent cx="9144000" cy="1270"/>
                <wp:effectExtent l="0" t="0" r="0" b="0"/>
                <wp:wrapNone/>
                <wp:docPr id="307" name="Graphic 307"/>
                <wp:cNvGraphicFramePr>
                  <a:graphicFrameLocks/>
                </wp:cNvGraphicFramePr>
                <a:graphic>
                  <a:graphicData uri="http://schemas.microsoft.com/office/word/2010/wordprocessingShape">
                    <wps:wsp>
                      <wps:cNvPr id="307" name="Graphic 307"/>
                      <wps:cNvSpPr/>
                      <wps:spPr>
                        <a:xfrm>
                          <a:off x="0" y="0"/>
                          <a:ext cx="9144000" cy="1270"/>
                        </a:xfrm>
                        <a:custGeom>
                          <a:avLst/>
                          <a:gdLst/>
                          <a:ahLst/>
                          <a:cxnLst/>
                          <a:rect l="l" t="t" r="r" b="b"/>
                          <a:pathLst>
                            <a:path w="9144000" h="0">
                              <a:moveTo>
                                <a:pt x="1143000" y="0"/>
                              </a:moveTo>
                              <a:lnTo>
                                <a:pt x="0" y="0"/>
                              </a:lnTo>
                            </a:path>
                            <a:path w="9144000" h="0">
                              <a:moveTo>
                                <a:pt x="4105275" y="0"/>
                              </a:moveTo>
                              <a:lnTo>
                                <a:pt x="1152525" y="0"/>
                              </a:lnTo>
                            </a:path>
                            <a:path w="9144000" h="0">
                              <a:moveTo>
                                <a:pt x="4829175" y="0"/>
                              </a:moveTo>
                              <a:lnTo>
                                <a:pt x="4114800" y="0"/>
                              </a:lnTo>
                            </a:path>
                            <a:path w="9144000" h="0">
                              <a:moveTo>
                                <a:pt x="5791200" y="0"/>
                              </a:moveTo>
                              <a:lnTo>
                                <a:pt x="4838700" y="0"/>
                              </a:lnTo>
                            </a:path>
                            <a:path w="9144000" h="0">
                              <a:moveTo>
                                <a:pt x="8181975" y="0"/>
                              </a:moveTo>
                              <a:lnTo>
                                <a:pt x="5800725" y="0"/>
                              </a:lnTo>
                            </a:path>
                            <a:path w="9144000" h="0">
                              <a:moveTo>
                                <a:pt x="9144000" y="0"/>
                              </a:moveTo>
                              <a:lnTo>
                                <a:pt x="81915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13pt;width:720pt;height:.1pt;mso-position-horizontal-relative:page;mso-position-vertical-relative:paragraph;z-index:15785472" id="docshape262" coordorigin="720,263" coordsize="14400,0" path="m2520,263l720,263m7185,263l2535,263m8325,263l7200,263m9840,263l8340,263m13605,263l9855,263m15120,263l13620,263e" filled="false" stroked="true" strokeweight=".75pt" strokecolor="#000000">
                <v:path arrowok="t"/>
                <v:stroke dashstyle="solid"/>
                <w10:wrap type="none"/>
              </v:shape>
            </w:pict>
          </mc:Fallback>
        </mc:AlternateContent>
      </w:r>
      <w:r>
        <w:rPr/>
        <w:t>Invoice</w:t>
      </w:r>
      <w:r>
        <w:rPr>
          <w:spacing w:val="-6"/>
        </w:rPr>
        <w:t> </w:t>
      </w:r>
      <w:r>
        <w:rPr>
          <w:spacing w:val="-2"/>
        </w:rPr>
        <w:t>Number</w:t>
      </w:r>
      <w:r>
        <w:rPr/>
        <w:tab/>
      </w:r>
      <w:r>
        <w:rPr>
          <w:spacing w:val="-2"/>
        </w:rPr>
        <w:t>Description</w:t>
      </w:r>
      <w:r>
        <w:rPr/>
        <w:tab/>
        <w:t>Invoice</w:t>
      </w:r>
      <w:r>
        <w:rPr>
          <w:spacing w:val="-5"/>
        </w:rPr>
        <w:t> </w:t>
      </w:r>
      <w:r>
        <w:rPr/>
        <w:t>Date</w:t>
      </w:r>
      <w:r>
        <w:rPr>
          <w:spacing w:val="77"/>
          <w:w w:val="150"/>
        </w:rPr>
        <w:t> </w:t>
      </w:r>
      <w:r>
        <w:rPr/>
        <w:t>Invoice</w:t>
      </w:r>
      <w:r>
        <w:rPr>
          <w:spacing w:val="-2"/>
        </w:rPr>
        <w:t> </w:t>
      </w:r>
      <w:r>
        <w:rPr/>
        <w:t>Amount</w:t>
      </w:r>
      <w:r>
        <w:rPr>
          <w:spacing w:val="32"/>
        </w:rPr>
        <w:t> </w:t>
      </w:r>
      <w:r>
        <w:rPr>
          <w:spacing w:val="-2"/>
        </w:rPr>
        <w:t>Account</w:t>
      </w:r>
      <w:r>
        <w:rPr/>
        <w:tab/>
      </w:r>
      <w:r>
        <w:rPr>
          <w:spacing w:val="-2"/>
        </w:rPr>
        <w:t>Amount</w:t>
      </w:r>
    </w:p>
    <w:p>
      <w:pPr>
        <w:tabs>
          <w:tab w:pos="2204" w:val="left" w:leader="none"/>
          <w:tab w:pos="6869" w:val="left" w:leader="none"/>
          <w:tab w:pos="9409" w:val="right" w:leader="none"/>
        </w:tabs>
        <w:spacing w:before="69"/>
        <w:ind w:left="390" w:right="0" w:firstLine="0"/>
        <w:jc w:val="left"/>
        <w:rPr>
          <w:sz w:val="18"/>
        </w:rPr>
      </w:pPr>
      <w:r>
        <w:rPr>
          <w:sz w:val="18"/>
        </w:rPr>
        <w:t>6/20/25</w:t>
      </w:r>
      <w:r>
        <w:rPr>
          <w:spacing w:val="-6"/>
          <w:sz w:val="18"/>
        </w:rPr>
        <w:t> </w:t>
      </w:r>
      <w:r>
        <w:rPr>
          <w:spacing w:val="-5"/>
          <w:sz w:val="18"/>
        </w:rPr>
        <w:t>ER</w:t>
      </w:r>
      <w:r>
        <w:rPr>
          <w:sz w:val="18"/>
        </w:rPr>
        <w:tab/>
        <w:t>6/20/2025</w:t>
      </w:r>
      <w:r>
        <w:rPr>
          <w:spacing w:val="-4"/>
          <w:sz w:val="18"/>
        </w:rPr>
        <w:t> </w:t>
      </w:r>
      <w:r>
        <w:rPr>
          <w:sz w:val="18"/>
        </w:rPr>
        <w:t>Employee/Staff</w:t>
      </w:r>
      <w:r>
        <w:rPr>
          <w:spacing w:val="-4"/>
          <w:sz w:val="18"/>
        </w:rPr>
        <w:t> </w:t>
      </w:r>
      <w:r>
        <w:rPr>
          <w:spacing w:val="-2"/>
          <w:sz w:val="18"/>
        </w:rPr>
        <w:t>Reimbursements</w:t>
      </w:r>
      <w:r>
        <w:rPr>
          <w:sz w:val="18"/>
        </w:rPr>
        <w:tab/>
      </w:r>
      <w:r>
        <w:rPr>
          <w:spacing w:val="-2"/>
          <w:sz w:val="18"/>
        </w:rPr>
        <w:t>06/20/2025</w:t>
      </w:r>
      <w:r>
        <w:rPr>
          <w:rFonts w:ascii="Times New Roman"/>
          <w:sz w:val="18"/>
        </w:rPr>
        <w:tab/>
      </w:r>
      <w:r>
        <w:rPr>
          <w:spacing w:val="-2"/>
          <w:sz w:val="18"/>
        </w:rPr>
        <w:t>33.60</w:t>
      </w:r>
    </w:p>
    <w:p>
      <w:pPr>
        <w:tabs>
          <w:tab w:pos="14734" w:val="right" w:leader="none"/>
        </w:tabs>
        <w:spacing w:before="63"/>
        <w:ind w:left="9525" w:right="0" w:firstLine="0"/>
        <w:jc w:val="left"/>
        <w:rPr>
          <w:i/>
          <w:sz w:val="18"/>
        </w:rPr>
      </w:pPr>
      <w:r>
        <w:rPr>
          <w:i/>
          <w:sz w:val="18"/>
        </w:rPr>
        <mc:AlternateContent>
          <mc:Choice Requires="wps">
            <w:drawing>
              <wp:anchor distT="0" distB="0" distL="0" distR="0" allowOverlap="1" layoutInCell="1" locked="0" behindDoc="0" simplePos="0" relativeHeight="15785984">
                <wp:simplePos x="0" y="0"/>
                <wp:positionH relativeFrom="page">
                  <wp:posOffset>8543925</wp:posOffset>
                </wp:positionH>
                <wp:positionV relativeFrom="paragraph">
                  <wp:posOffset>196237</wp:posOffset>
                </wp:positionV>
                <wp:extent cx="1057275" cy="1270"/>
                <wp:effectExtent l="0" t="0" r="0" b="0"/>
                <wp:wrapNone/>
                <wp:docPr id="308" name="Graphic 308"/>
                <wp:cNvGraphicFramePr>
                  <a:graphicFrameLocks/>
                </wp:cNvGraphicFramePr>
                <a:graphic>
                  <a:graphicData uri="http://schemas.microsoft.com/office/word/2010/wordprocessingShape">
                    <wps:wsp>
                      <wps:cNvPr id="308" name="Graphic 308"/>
                      <wps:cNvSpPr/>
                      <wps:spPr>
                        <a:xfrm>
                          <a:off x="0" y="0"/>
                          <a:ext cx="1057275" cy="1270"/>
                        </a:xfrm>
                        <a:custGeom>
                          <a:avLst/>
                          <a:gdLst/>
                          <a:ahLst/>
                          <a:cxnLst/>
                          <a:rect l="l" t="t" r="r" b="b"/>
                          <a:pathLst>
                            <a:path w="1057275" h="0">
                              <a:moveTo>
                                <a:pt x="0" y="0"/>
                              </a:moveTo>
                              <a:lnTo>
                                <a:pt x="10572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85984" from="672.75pt,15.451757pt" to="756pt,15.451757pt" stroked="true" strokeweight=".75pt" strokecolor="#000000">
                <v:stroke dashstyle="solid"/>
                <w10:wrap type="none"/>
              </v:line>
            </w:pict>
          </mc:Fallback>
        </mc:AlternateContent>
      </w: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2210</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r>
        <w:rPr>
          <w:rFonts w:ascii="Times New Roman"/>
          <w:sz w:val="18"/>
        </w:rPr>
        <w:tab/>
      </w:r>
      <w:r>
        <w:rPr>
          <w:i/>
          <w:spacing w:val="-2"/>
          <w:sz w:val="18"/>
        </w:rPr>
        <w:t>33.60</w:t>
      </w:r>
    </w:p>
    <w:p>
      <w:pPr>
        <w:pStyle w:val="BodyText"/>
        <w:tabs>
          <w:tab w:pos="13683" w:val="left" w:leader="none"/>
        </w:tabs>
        <w:spacing w:before="78"/>
        <w:ind w:left="12565"/>
      </w:pPr>
      <w:r>
        <w:rPr>
          <w:spacing w:val="-2"/>
        </w:rPr>
        <w:t>Total:</w:t>
      </w:r>
      <w:r>
        <w:rPr/>
        <w:tab/>
      </w:r>
      <w:r>
        <w:rPr>
          <w:spacing w:val="-2"/>
        </w:rPr>
        <w:t>2,344,470.84</w:t>
      </w:r>
    </w:p>
    <w:p>
      <w:pPr>
        <w:pStyle w:val="BodyText"/>
        <w:spacing w:before="453" w:after="32"/>
        <w:ind w:right="1192"/>
        <w:jc w:val="right"/>
      </w:pPr>
      <w:r>
        <w:rPr/>
        <w:t>6/26/25</w:t>
      </w:r>
      <w:r>
        <w:rPr>
          <w:spacing w:val="-5"/>
        </w:rPr>
        <w:t> </w:t>
      </w:r>
      <w:r>
        <w:rPr/>
        <w:t>AP</w:t>
      </w:r>
      <w:r>
        <w:rPr>
          <w:spacing w:val="-3"/>
        </w:rPr>
        <w:t> </w:t>
      </w:r>
      <w:r>
        <w:rPr/>
        <w:t>RUN</w:t>
      </w:r>
      <w:r>
        <w:rPr>
          <w:spacing w:val="-2"/>
        </w:rPr>
        <w:t> Summary</w:t>
      </w:r>
    </w:p>
    <w:tbl>
      <w:tblPr>
        <w:tblW w:w="0" w:type="auto"/>
        <w:jc w:val="left"/>
        <w:tblInd w:w="10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40"/>
        <w:gridCol w:w="987"/>
        <w:gridCol w:w="1338"/>
      </w:tblGrid>
      <w:tr>
        <w:trPr>
          <w:trHeight w:val="285" w:hRule="atLeast"/>
        </w:trPr>
        <w:tc>
          <w:tcPr>
            <w:tcW w:w="1440" w:type="dxa"/>
            <w:tcBorders>
              <w:top w:val="single" w:sz="6" w:space="0" w:color="000000"/>
              <w:bottom w:val="single" w:sz="6" w:space="0" w:color="000000"/>
            </w:tcBorders>
          </w:tcPr>
          <w:p>
            <w:pPr>
              <w:pStyle w:val="TableParagraph"/>
              <w:spacing w:before="54"/>
              <w:ind w:left="30"/>
              <w:rPr>
                <w:b/>
                <w:sz w:val="18"/>
              </w:rPr>
            </w:pPr>
            <w:r>
              <w:rPr>
                <w:b/>
                <w:spacing w:val="-4"/>
                <w:sz w:val="18"/>
              </w:rPr>
              <w:t>Type</w:t>
            </w:r>
          </w:p>
        </w:tc>
        <w:tc>
          <w:tcPr>
            <w:tcW w:w="987" w:type="dxa"/>
            <w:tcBorders>
              <w:top w:val="single" w:sz="6" w:space="0" w:color="000000"/>
              <w:bottom w:val="single" w:sz="6" w:space="0" w:color="000000"/>
            </w:tcBorders>
          </w:tcPr>
          <w:p>
            <w:pPr>
              <w:pStyle w:val="TableParagraph"/>
              <w:spacing w:before="54"/>
              <w:ind w:right="260"/>
              <w:jc w:val="right"/>
              <w:rPr>
                <w:b/>
                <w:sz w:val="18"/>
              </w:rPr>
            </w:pPr>
            <w:r>
              <w:rPr>
                <w:b/>
                <w:spacing w:val="-2"/>
                <w:sz w:val="18"/>
              </w:rPr>
              <w:t>Count</w:t>
            </w:r>
          </w:p>
        </w:tc>
        <w:tc>
          <w:tcPr>
            <w:tcW w:w="1338" w:type="dxa"/>
            <w:tcBorders>
              <w:top w:val="single" w:sz="6" w:space="0" w:color="000000"/>
              <w:bottom w:val="single" w:sz="6" w:space="0" w:color="000000"/>
            </w:tcBorders>
          </w:tcPr>
          <w:p>
            <w:pPr>
              <w:pStyle w:val="TableParagraph"/>
              <w:spacing w:before="54"/>
              <w:ind w:right="23"/>
              <w:jc w:val="right"/>
              <w:rPr>
                <w:b/>
                <w:sz w:val="18"/>
              </w:rPr>
            </w:pPr>
            <w:r>
              <w:rPr>
                <w:b/>
                <w:spacing w:val="-2"/>
                <w:sz w:val="18"/>
              </w:rPr>
              <w:t>Amount</w:t>
            </w:r>
          </w:p>
        </w:tc>
      </w:tr>
      <w:tr>
        <w:trPr>
          <w:trHeight w:val="300" w:hRule="atLeast"/>
        </w:trPr>
        <w:tc>
          <w:tcPr>
            <w:tcW w:w="1440" w:type="dxa"/>
            <w:tcBorders>
              <w:top w:val="single" w:sz="6" w:space="0" w:color="000000"/>
            </w:tcBorders>
          </w:tcPr>
          <w:p>
            <w:pPr>
              <w:pStyle w:val="TableParagraph"/>
              <w:spacing w:before="58"/>
              <w:ind w:left="30"/>
              <w:rPr>
                <w:sz w:val="18"/>
              </w:rPr>
            </w:pPr>
            <w:r>
              <w:rPr>
                <w:sz w:val="18"/>
              </w:rPr>
              <w:t>Regular </w:t>
            </w:r>
            <w:r>
              <w:rPr>
                <w:spacing w:val="-2"/>
                <w:sz w:val="18"/>
              </w:rPr>
              <w:t>Checks:</w:t>
            </w:r>
          </w:p>
        </w:tc>
        <w:tc>
          <w:tcPr>
            <w:tcW w:w="987" w:type="dxa"/>
            <w:tcBorders>
              <w:top w:val="single" w:sz="6" w:space="0" w:color="000000"/>
            </w:tcBorders>
          </w:tcPr>
          <w:p>
            <w:pPr>
              <w:pStyle w:val="TableParagraph"/>
              <w:spacing w:before="58"/>
              <w:ind w:right="260"/>
              <w:jc w:val="right"/>
              <w:rPr>
                <w:sz w:val="18"/>
              </w:rPr>
            </w:pPr>
            <w:r>
              <w:rPr>
                <w:spacing w:val="-5"/>
                <w:sz w:val="18"/>
              </w:rPr>
              <w:t>136</w:t>
            </w:r>
          </w:p>
        </w:tc>
        <w:tc>
          <w:tcPr>
            <w:tcW w:w="1338" w:type="dxa"/>
            <w:tcBorders>
              <w:top w:val="single" w:sz="6" w:space="0" w:color="000000"/>
            </w:tcBorders>
          </w:tcPr>
          <w:p>
            <w:pPr>
              <w:pStyle w:val="TableParagraph"/>
              <w:spacing w:before="58"/>
              <w:ind w:right="23"/>
              <w:jc w:val="right"/>
              <w:rPr>
                <w:sz w:val="18"/>
              </w:rPr>
            </w:pPr>
            <w:r>
              <w:rPr>
                <w:spacing w:val="-2"/>
                <w:sz w:val="18"/>
              </w:rPr>
              <w:t>852,475.08</w:t>
            </w:r>
          </w:p>
        </w:tc>
      </w:tr>
      <w:tr>
        <w:trPr>
          <w:trHeight w:val="270" w:hRule="atLeast"/>
        </w:trPr>
        <w:tc>
          <w:tcPr>
            <w:tcW w:w="1440" w:type="dxa"/>
          </w:tcPr>
          <w:p>
            <w:pPr>
              <w:pStyle w:val="TableParagraph"/>
              <w:spacing w:before="28"/>
              <w:ind w:left="30"/>
              <w:rPr>
                <w:sz w:val="18"/>
              </w:rPr>
            </w:pPr>
            <w:r>
              <w:rPr>
                <w:sz w:val="18"/>
              </w:rPr>
              <w:t>ACH</w:t>
            </w:r>
            <w:r>
              <w:rPr>
                <w:spacing w:val="-2"/>
                <w:sz w:val="18"/>
              </w:rPr>
              <w:t> Checks:</w:t>
            </w:r>
          </w:p>
        </w:tc>
        <w:tc>
          <w:tcPr>
            <w:tcW w:w="987" w:type="dxa"/>
          </w:tcPr>
          <w:p>
            <w:pPr>
              <w:pStyle w:val="TableParagraph"/>
              <w:spacing w:before="28"/>
              <w:ind w:right="260"/>
              <w:jc w:val="right"/>
              <w:rPr>
                <w:sz w:val="18"/>
              </w:rPr>
            </w:pPr>
            <w:r>
              <w:rPr>
                <w:spacing w:val="-5"/>
                <w:sz w:val="18"/>
              </w:rPr>
              <w:t>50</w:t>
            </w:r>
          </w:p>
        </w:tc>
        <w:tc>
          <w:tcPr>
            <w:tcW w:w="1338" w:type="dxa"/>
          </w:tcPr>
          <w:p>
            <w:pPr>
              <w:pStyle w:val="TableParagraph"/>
              <w:spacing w:before="28"/>
              <w:ind w:right="23"/>
              <w:jc w:val="right"/>
              <w:rPr>
                <w:sz w:val="18"/>
              </w:rPr>
            </w:pPr>
            <w:r>
              <w:rPr>
                <w:spacing w:val="-2"/>
                <w:sz w:val="18"/>
              </w:rPr>
              <w:t>1,491,995.76</w:t>
            </w:r>
          </w:p>
        </w:tc>
      </w:tr>
      <w:tr>
        <w:trPr>
          <w:trHeight w:val="277" w:hRule="atLeast"/>
        </w:trPr>
        <w:tc>
          <w:tcPr>
            <w:tcW w:w="1440" w:type="dxa"/>
          </w:tcPr>
          <w:p>
            <w:pPr>
              <w:pStyle w:val="TableParagraph"/>
              <w:spacing w:before="28"/>
              <w:ind w:left="30"/>
              <w:rPr>
                <w:sz w:val="18"/>
              </w:rPr>
            </w:pPr>
            <w:r>
              <w:rPr>
                <w:sz w:val="18"/>
              </w:rPr>
              <w:t>Wire</w:t>
            </w:r>
            <w:r>
              <w:rPr>
                <w:spacing w:val="-3"/>
                <w:sz w:val="18"/>
              </w:rPr>
              <w:t> </w:t>
            </w:r>
            <w:r>
              <w:rPr>
                <w:spacing w:val="-2"/>
                <w:sz w:val="18"/>
              </w:rPr>
              <w:t>Transfers:</w:t>
            </w:r>
          </w:p>
        </w:tc>
        <w:tc>
          <w:tcPr>
            <w:tcW w:w="987" w:type="dxa"/>
          </w:tcPr>
          <w:p>
            <w:pPr>
              <w:pStyle w:val="TableParagraph"/>
              <w:spacing w:before="28"/>
              <w:ind w:right="260"/>
              <w:jc w:val="right"/>
              <w:rPr>
                <w:sz w:val="18"/>
              </w:rPr>
            </w:pPr>
            <w:r>
              <w:rPr>
                <w:spacing w:val="-10"/>
                <w:sz w:val="18"/>
              </w:rPr>
              <w:t>0</w:t>
            </w:r>
          </w:p>
        </w:tc>
        <w:tc>
          <w:tcPr>
            <w:tcW w:w="1338" w:type="dxa"/>
          </w:tcPr>
          <w:p>
            <w:pPr>
              <w:pStyle w:val="TableParagraph"/>
              <w:spacing w:before="28"/>
              <w:ind w:right="23"/>
              <w:jc w:val="right"/>
              <w:rPr>
                <w:sz w:val="18"/>
              </w:rPr>
            </w:pPr>
            <w:r>
              <w:rPr>
                <w:spacing w:val="-4"/>
                <w:sz w:val="18"/>
              </w:rPr>
              <w:t>0.00</w:t>
            </w:r>
          </w:p>
        </w:tc>
      </w:tr>
      <w:tr>
        <w:trPr>
          <w:trHeight w:val="284" w:hRule="atLeast"/>
        </w:trPr>
        <w:tc>
          <w:tcPr>
            <w:tcW w:w="1440" w:type="dxa"/>
          </w:tcPr>
          <w:p>
            <w:pPr>
              <w:pStyle w:val="TableParagraph"/>
              <w:spacing w:before="36"/>
              <w:ind w:left="30"/>
              <w:rPr>
                <w:sz w:val="18"/>
              </w:rPr>
            </w:pPr>
            <w:r>
              <w:rPr>
                <w:spacing w:val="-2"/>
                <w:sz w:val="18"/>
              </w:rPr>
              <w:t>Epayables:</w:t>
            </w:r>
          </w:p>
        </w:tc>
        <w:tc>
          <w:tcPr>
            <w:tcW w:w="987" w:type="dxa"/>
            <w:tcBorders>
              <w:bottom w:val="single" w:sz="6" w:space="0" w:color="000000"/>
            </w:tcBorders>
          </w:tcPr>
          <w:p>
            <w:pPr>
              <w:pStyle w:val="TableParagraph"/>
              <w:spacing w:before="36"/>
              <w:ind w:right="260"/>
              <w:jc w:val="right"/>
              <w:rPr>
                <w:sz w:val="18"/>
              </w:rPr>
            </w:pPr>
            <w:r>
              <w:rPr>
                <w:spacing w:val="-10"/>
                <w:sz w:val="18"/>
              </w:rPr>
              <w:t>0</w:t>
            </w:r>
          </w:p>
        </w:tc>
        <w:tc>
          <w:tcPr>
            <w:tcW w:w="1338" w:type="dxa"/>
            <w:tcBorders>
              <w:bottom w:val="single" w:sz="6" w:space="0" w:color="000000"/>
            </w:tcBorders>
          </w:tcPr>
          <w:p>
            <w:pPr>
              <w:pStyle w:val="TableParagraph"/>
              <w:spacing w:before="36"/>
              <w:ind w:right="23"/>
              <w:jc w:val="right"/>
              <w:rPr>
                <w:sz w:val="18"/>
              </w:rPr>
            </w:pPr>
            <w:r>
              <w:rPr>
                <w:spacing w:val="-4"/>
                <w:sz w:val="18"/>
              </w:rPr>
              <w:t>0.00</w:t>
            </w:r>
          </w:p>
        </w:tc>
      </w:tr>
      <w:tr>
        <w:trPr>
          <w:trHeight w:val="235" w:hRule="atLeast"/>
        </w:trPr>
        <w:tc>
          <w:tcPr>
            <w:tcW w:w="1440" w:type="dxa"/>
          </w:tcPr>
          <w:p>
            <w:pPr>
              <w:pStyle w:val="TableParagraph"/>
              <w:spacing w:line="187" w:lineRule="exact" w:before="28"/>
              <w:ind w:left="910"/>
              <w:rPr>
                <w:b/>
                <w:sz w:val="18"/>
              </w:rPr>
            </w:pPr>
            <w:r>
              <w:rPr>
                <w:b/>
                <w:spacing w:val="-2"/>
                <w:sz w:val="18"/>
              </w:rPr>
              <w:t>Total:</w:t>
            </w:r>
          </w:p>
        </w:tc>
        <w:tc>
          <w:tcPr>
            <w:tcW w:w="987" w:type="dxa"/>
            <w:tcBorders>
              <w:top w:val="single" w:sz="6" w:space="0" w:color="000000"/>
            </w:tcBorders>
          </w:tcPr>
          <w:p>
            <w:pPr>
              <w:pStyle w:val="TableParagraph"/>
              <w:spacing w:line="187" w:lineRule="exact" w:before="28"/>
              <w:ind w:right="260"/>
              <w:jc w:val="right"/>
              <w:rPr>
                <w:b/>
                <w:sz w:val="18"/>
              </w:rPr>
            </w:pPr>
            <w:r>
              <w:rPr>
                <w:b/>
                <w:spacing w:val="-5"/>
                <w:sz w:val="18"/>
              </w:rPr>
              <w:t>186</w:t>
            </w:r>
          </w:p>
        </w:tc>
        <w:tc>
          <w:tcPr>
            <w:tcW w:w="1338" w:type="dxa"/>
            <w:tcBorders>
              <w:top w:val="single" w:sz="6" w:space="0" w:color="000000"/>
            </w:tcBorders>
          </w:tcPr>
          <w:p>
            <w:pPr>
              <w:pStyle w:val="TableParagraph"/>
              <w:spacing w:line="187" w:lineRule="exact" w:before="28"/>
              <w:ind w:right="23"/>
              <w:jc w:val="right"/>
              <w:rPr>
                <w:b/>
                <w:sz w:val="18"/>
              </w:rPr>
            </w:pPr>
            <w:r>
              <w:rPr>
                <w:b/>
                <w:spacing w:val="-2"/>
                <w:sz w:val="18"/>
              </w:rPr>
              <w:t>2,344,470.84</w:t>
            </w:r>
          </w:p>
        </w:tc>
      </w:tr>
    </w:tbl>
    <w:p>
      <w:pPr>
        <w:pStyle w:val="TableParagraph"/>
        <w:spacing w:after="0" w:line="187" w:lineRule="exact"/>
        <w:jc w:val="right"/>
        <w:rPr>
          <w:b/>
          <w:sz w:val="18"/>
        </w:rPr>
        <w:sectPr>
          <w:pgSz w:w="15840" w:h="12240" w:orient="landscape"/>
          <w:pgMar w:header="749" w:footer="860" w:top="1140" w:bottom="1060" w:left="360" w:right="360"/>
        </w:sectPr>
      </w:pPr>
    </w:p>
    <w:p>
      <w:pPr>
        <w:spacing w:line="240" w:lineRule="auto" w:before="3"/>
        <w:rPr>
          <w:b/>
          <w:sz w:val="6"/>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15"/>
        <w:gridCol w:w="1875"/>
        <w:gridCol w:w="8010"/>
      </w:tblGrid>
      <w:tr>
        <w:trPr>
          <w:trHeight w:val="272" w:hRule="atLeast"/>
        </w:trPr>
        <w:tc>
          <w:tcPr>
            <w:tcW w:w="6390" w:type="dxa"/>
            <w:gridSpan w:val="2"/>
            <w:tcBorders>
              <w:bottom w:val="single" w:sz="12" w:space="0" w:color="256793"/>
            </w:tcBorders>
          </w:tcPr>
          <w:p>
            <w:pPr>
              <w:pStyle w:val="TableParagraph"/>
              <w:rPr>
                <w:rFonts w:ascii="Times New Roman"/>
                <w:sz w:val="18"/>
              </w:rPr>
            </w:pPr>
          </w:p>
        </w:tc>
        <w:tc>
          <w:tcPr>
            <w:tcW w:w="8010" w:type="dxa"/>
            <w:tcBorders>
              <w:bottom w:val="single" w:sz="12" w:space="0" w:color="256793"/>
            </w:tcBorders>
          </w:tcPr>
          <w:p>
            <w:pPr>
              <w:pStyle w:val="TableParagraph"/>
              <w:spacing w:line="201" w:lineRule="exact"/>
              <w:ind w:right="22"/>
              <w:jc w:val="right"/>
              <w:rPr>
                <w:b/>
                <w:sz w:val="18"/>
              </w:rPr>
            </w:pPr>
            <w:r>
              <w:rPr>
                <w:b/>
                <w:color w:val="256793"/>
                <w:sz w:val="18"/>
              </w:rPr>
              <w:t>Wheeling School District </w:t>
            </w:r>
            <w:r>
              <w:rPr>
                <w:b/>
                <w:color w:val="256793"/>
                <w:spacing w:val="-5"/>
                <w:sz w:val="18"/>
              </w:rPr>
              <w:t>21</w:t>
            </w:r>
          </w:p>
        </w:tc>
      </w:tr>
      <w:tr>
        <w:trPr>
          <w:trHeight w:val="255" w:hRule="atLeast"/>
        </w:trPr>
        <w:tc>
          <w:tcPr>
            <w:tcW w:w="4515" w:type="dxa"/>
            <w:tcBorders>
              <w:top w:val="single" w:sz="12" w:space="0" w:color="256793"/>
              <w:bottom w:val="single" w:sz="6" w:space="0" w:color="000000"/>
            </w:tcBorders>
          </w:tcPr>
          <w:p>
            <w:pPr>
              <w:pStyle w:val="TableParagraph"/>
              <w:spacing w:before="21"/>
              <w:ind w:left="30"/>
              <w:rPr>
                <w:b/>
                <w:sz w:val="18"/>
              </w:rPr>
            </w:pPr>
            <w:r>
              <w:rPr>
                <w:b/>
                <w:spacing w:val="-4"/>
                <w:sz w:val="18"/>
              </w:rPr>
              <w:t>Fund</w:t>
            </w:r>
          </w:p>
        </w:tc>
        <w:tc>
          <w:tcPr>
            <w:tcW w:w="1875" w:type="dxa"/>
            <w:tcBorders>
              <w:top w:val="single" w:sz="12" w:space="0" w:color="256793"/>
              <w:bottom w:val="single" w:sz="6" w:space="0" w:color="000000"/>
            </w:tcBorders>
          </w:tcPr>
          <w:p>
            <w:pPr>
              <w:pStyle w:val="TableParagraph"/>
              <w:spacing w:before="21"/>
              <w:ind w:right="23"/>
              <w:jc w:val="right"/>
              <w:rPr>
                <w:b/>
                <w:sz w:val="18"/>
              </w:rPr>
            </w:pPr>
            <w:r>
              <w:rPr>
                <w:b/>
                <w:spacing w:val="-2"/>
                <w:sz w:val="18"/>
              </w:rPr>
              <w:t>Total</w:t>
            </w:r>
          </w:p>
        </w:tc>
        <w:tc>
          <w:tcPr>
            <w:tcW w:w="8010" w:type="dxa"/>
            <w:tcBorders>
              <w:top w:val="single" w:sz="12" w:space="0" w:color="256793"/>
            </w:tcBorders>
          </w:tcPr>
          <w:p>
            <w:pPr>
              <w:pStyle w:val="TableParagraph"/>
              <w:rPr>
                <w:rFonts w:ascii="Times New Roman"/>
                <w:sz w:val="18"/>
              </w:rPr>
            </w:pPr>
          </w:p>
        </w:tc>
      </w:tr>
      <w:tr>
        <w:trPr>
          <w:trHeight w:val="280" w:hRule="atLeast"/>
        </w:trPr>
        <w:tc>
          <w:tcPr>
            <w:tcW w:w="4515" w:type="dxa"/>
            <w:tcBorders>
              <w:top w:val="single" w:sz="6" w:space="0" w:color="000000"/>
            </w:tcBorders>
          </w:tcPr>
          <w:p>
            <w:pPr>
              <w:pStyle w:val="TableParagraph"/>
              <w:spacing w:before="24"/>
              <w:ind w:left="30"/>
              <w:rPr>
                <w:sz w:val="18"/>
              </w:rPr>
            </w:pPr>
            <w:r>
              <w:rPr>
                <w:sz w:val="18"/>
              </w:rPr>
              <w:t>10</w:t>
            </w:r>
            <w:r>
              <w:rPr>
                <w:spacing w:val="-1"/>
                <w:sz w:val="18"/>
              </w:rPr>
              <w:t> </w:t>
            </w:r>
            <w:r>
              <w:rPr>
                <w:sz w:val="18"/>
              </w:rPr>
              <w:t>- </w:t>
            </w:r>
            <w:r>
              <w:rPr>
                <w:spacing w:val="-2"/>
                <w:sz w:val="18"/>
              </w:rPr>
              <w:t>Educational</w:t>
            </w:r>
          </w:p>
        </w:tc>
        <w:tc>
          <w:tcPr>
            <w:tcW w:w="1875" w:type="dxa"/>
            <w:tcBorders>
              <w:top w:val="single" w:sz="6" w:space="0" w:color="000000"/>
            </w:tcBorders>
          </w:tcPr>
          <w:p>
            <w:pPr>
              <w:pStyle w:val="TableParagraph"/>
              <w:spacing w:before="39"/>
              <w:ind w:right="23"/>
              <w:jc w:val="right"/>
              <w:rPr>
                <w:sz w:val="18"/>
              </w:rPr>
            </w:pPr>
            <w:r>
              <w:rPr>
                <w:spacing w:val="-2"/>
                <w:sz w:val="18"/>
              </w:rPr>
              <w:t>837,138.02</w:t>
            </w:r>
          </w:p>
        </w:tc>
        <w:tc>
          <w:tcPr>
            <w:tcW w:w="8010" w:type="dxa"/>
          </w:tcPr>
          <w:p>
            <w:pPr>
              <w:pStyle w:val="TableParagraph"/>
              <w:rPr>
                <w:rFonts w:ascii="Times New Roman"/>
                <w:sz w:val="18"/>
              </w:rPr>
            </w:pPr>
          </w:p>
        </w:tc>
      </w:tr>
      <w:tr>
        <w:trPr>
          <w:trHeight w:val="285" w:hRule="atLeast"/>
        </w:trPr>
        <w:tc>
          <w:tcPr>
            <w:tcW w:w="4515" w:type="dxa"/>
          </w:tcPr>
          <w:p>
            <w:pPr>
              <w:pStyle w:val="TableParagraph"/>
              <w:spacing w:before="28"/>
              <w:ind w:left="30"/>
              <w:rPr>
                <w:sz w:val="18"/>
              </w:rPr>
            </w:pPr>
            <w:r>
              <w:rPr>
                <w:sz w:val="18"/>
              </w:rPr>
              <w:t>20</w:t>
            </w:r>
            <w:r>
              <w:rPr>
                <w:spacing w:val="-1"/>
                <w:sz w:val="18"/>
              </w:rPr>
              <w:t> </w:t>
            </w:r>
            <w:r>
              <w:rPr>
                <w:sz w:val="18"/>
              </w:rPr>
              <w:t>- Operations &amp; </w:t>
            </w:r>
            <w:r>
              <w:rPr>
                <w:spacing w:val="-2"/>
                <w:sz w:val="18"/>
              </w:rPr>
              <w:t>Maintenance</w:t>
            </w:r>
          </w:p>
        </w:tc>
        <w:tc>
          <w:tcPr>
            <w:tcW w:w="1875" w:type="dxa"/>
          </w:tcPr>
          <w:p>
            <w:pPr>
              <w:pStyle w:val="TableParagraph"/>
              <w:spacing w:before="43"/>
              <w:ind w:right="23"/>
              <w:jc w:val="right"/>
              <w:rPr>
                <w:sz w:val="18"/>
              </w:rPr>
            </w:pPr>
            <w:r>
              <w:rPr>
                <w:spacing w:val="-2"/>
                <w:sz w:val="18"/>
              </w:rPr>
              <w:t>297,047.57</w:t>
            </w:r>
          </w:p>
        </w:tc>
        <w:tc>
          <w:tcPr>
            <w:tcW w:w="8010" w:type="dxa"/>
          </w:tcPr>
          <w:p>
            <w:pPr>
              <w:pStyle w:val="TableParagraph"/>
              <w:rPr>
                <w:rFonts w:ascii="Times New Roman"/>
                <w:sz w:val="18"/>
              </w:rPr>
            </w:pPr>
          </w:p>
        </w:tc>
      </w:tr>
      <w:tr>
        <w:trPr>
          <w:trHeight w:val="285" w:hRule="atLeast"/>
        </w:trPr>
        <w:tc>
          <w:tcPr>
            <w:tcW w:w="4515" w:type="dxa"/>
          </w:tcPr>
          <w:p>
            <w:pPr>
              <w:pStyle w:val="TableParagraph"/>
              <w:spacing w:before="28"/>
              <w:ind w:left="30"/>
              <w:rPr>
                <w:sz w:val="18"/>
              </w:rPr>
            </w:pPr>
            <w:r>
              <w:rPr>
                <w:sz w:val="18"/>
              </w:rPr>
              <w:t>40</w:t>
            </w:r>
            <w:r>
              <w:rPr>
                <w:spacing w:val="-1"/>
                <w:sz w:val="18"/>
              </w:rPr>
              <w:t> </w:t>
            </w:r>
            <w:r>
              <w:rPr>
                <w:sz w:val="18"/>
              </w:rPr>
              <w:t>- </w:t>
            </w:r>
            <w:r>
              <w:rPr>
                <w:spacing w:val="-2"/>
                <w:sz w:val="18"/>
              </w:rPr>
              <w:t>Transportation</w:t>
            </w:r>
          </w:p>
        </w:tc>
        <w:tc>
          <w:tcPr>
            <w:tcW w:w="1875" w:type="dxa"/>
          </w:tcPr>
          <w:p>
            <w:pPr>
              <w:pStyle w:val="TableParagraph"/>
              <w:spacing w:before="43"/>
              <w:ind w:right="23"/>
              <w:jc w:val="right"/>
              <w:rPr>
                <w:sz w:val="18"/>
              </w:rPr>
            </w:pPr>
            <w:r>
              <w:rPr>
                <w:spacing w:val="-2"/>
                <w:sz w:val="18"/>
              </w:rPr>
              <w:t>570,497.21</w:t>
            </w:r>
          </w:p>
        </w:tc>
        <w:tc>
          <w:tcPr>
            <w:tcW w:w="8010" w:type="dxa"/>
          </w:tcPr>
          <w:p>
            <w:pPr>
              <w:pStyle w:val="TableParagraph"/>
              <w:rPr>
                <w:rFonts w:ascii="Times New Roman"/>
                <w:sz w:val="18"/>
              </w:rPr>
            </w:pPr>
          </w:p>
        </w:tc>
      </w:tr>
      <w:tr>
        <w:trPr>
          <w:trHeight w:val="281" w:hRule="atLeast"/>
        </w:trPr>
        <w:tc>
          <w:tcPr>
            <w:tcW w:w="4515" w:type="dxa"/>
          </w:tcPr>
          <w:p>
            <w:pPr>
              <w:pStyle w:val="TableParagraph"/>
              <w:spacing w:before="28"/>
              <w:ind w:left="30"/>
              <w:rPr>
                <w:sz w:val="18"/>
              </w:rPr>
            </w:pPr>
            <w:r>
              <w:rPr>
                <w:sz w:val="18"/>
              </w:rPr>
              <w:t>60</w:t>
            </w:r>
            <w:r>
              <w:rPr>
                <w:spacing w:val="-3"/>
                <w:sz w:val="18"/>
              </w:rPr>
              <w:t> </w:t>
            </w:r>
            <w:r>
              <w:rPr>
                <w:sz w:val="18"/>
              </w:rPr>
              <w:t>-</w:t>
            </w:r>
            <w:r>
              <w:rPr>
                <w:spacing w:val="-2"/>
                <w:sz w:val="18"/>
              </w:rPr>
              <w:t> </w:t>
            </w:r>
            <w:r>
              <w:rPr>
                <w:sz w:val="18"/>
              </w:rPr>
              <w:t>Capital</w:t>
            </w:r>
            <w:r>
              <w:rPr>
                <w:spacing w:val="-2"/>
                <w:sz w:val="18"/>
              </w:rPr>
              <w:t> Projects</w:t>
            </w:r>
          </w:p>
        </w:tc>
        <w:tc>
          <w:tcPr>
            <w:tcW w:w="1875" w:type="dxa"/>
            <w:tcBorders>
              <w:bottom w:val="single" w:sz="6" w:space="0" w:color="000000"/>
            </w:tcBorders>
          </w:tcPr>
          <w:p>
            <w:pPr>
              <w:pStyle w:val="TableParagraph"/>
              <w:spacing w:before="43"/>
              <w:ind w:right="23"/>
              <w:jc w:val="right"/>
              <w:rPr>
                <w:sz w:val="18"/>
              </w:rPr>
            </w:pPr>
            <w:r>
              <w:rPr>
                <w:spacing w:val="-2"/>
                <w:sz w:val="18"/>
              </w:rPr>
              <w:t>639,788.04</w:t>
            </w:r>
          </w:p>
        </w:tc>
        <w:tc>
          <w:tcPr>
            <w:tcW w:w="8010" w:type="dxa"/>
          </w:tcPr>
          <w:p>
            <w:pPr>
              <w:pStyle w:val="TableParagraph"/>
              <w:rPr>
                <w:rFonts w:ascii="Times New Roman"/>
                <w:sz w:val="18"/>
              </w:rPr>
            </w:pPr>
          </w:p>
        </w:tc>
      </w:tr>
      <w:tr>
        <w:trPr>
          <w:trHeight w:val="243" w:hRule="atLeast"/>
        </w:trPr>
        <w:tc>
          <w:tcPr>
            <w:tcW w:w="4515" w:type="dxa"/>
          </w:tcPr>
          <w:p>
            <w:pPr>
              <w:pStyle w:val="TableParagraph"/>
              <w:rPr>
                <w:rFonts w:ascii="Times New Roman"/>
                <w:sz w:val="16"/>
              </w:rPr>
            </w:pPr>
          </w:p>
        </w:tc>
        <w:tc>
          <w:tcPr>
            <w:tcW w:w="1875" w:type="dxa"/>
            <w:tcBorders>
              <w:top w:val="single" w:sz="6" w:space="0" w:color="000000"/>
            </w:tcBorders>
          </w:tcPr>
          <w:p>
            <w:pPr>
              <w:pStyle w:val="TableParagraph"/>
              <w:spacing w:line="187" w:lineRule="exact" w:before="36"/>
              <w:ind w:right="23"/>
              <w:jc w:val="right"/>
              <w:rPr>
                <w:b/>
                <w:sz w:val="18"/>
              </w:rPr>
            </w:pPr>
            <w:r>
              <w:rPr>
                <w:b/>
                <w:spacing w:val="-2"/>
                <w:sz w:val="18"/>
              </w:rPr>
              <w:t>2,344,470.84</w:t>
            </w:r>
          </w:p>
        </w:tc>
        <w:tc>
          <w:tcPr>
            <w:tcW w:w="8010" w:type="dxa"/>
          </w:tcPr>
          <w:p>
            <w:pPr>
              <w:pStyle w:val="TableParagraph"/>
              <w:rPr>
                <w:rFonts w:ascii="Times New Roman"/>
                <w:sz w:val="16"/>
              </w:rPr>
            </w:pPr>
          </w:p>
        </w:tc>
      </w:tr>
    </w:tbl>
    <w:p>
      <w:pPr>
        <w:pStyle w:val="TableParagraph"/>
        <w:spacing w:after="0"/>
        <w:rPr>
          <w:rFonts w:ascii="Times New Roman"/>
          <w:sz w:val="16"/>
        </w:rPr>
        <w:sectPr>
          <w:headerReference w:type="default" r:id="rId49"/>
          <w:footerReference w:type="default" r:id="rId50"/>
          <w:pgSz w:w="15840" w:h="12240" w:orient="landscape"/>
          <w:pgMar w:header="749" w:footer="860" w:top="1140" w:bottom="1060" w:left="360" w:right="360"/>
        </w:sectPr>
      </w:pPr>
    </w:p>
    <w:p>
      <w:pPr>
        <w:spacing w:line="240" w:lineRule="auto" w:before="115" w:after="0"/>
        <w:rPr>
          <w:b/>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322" name="Group 322"/>
                <wp:cNvGraphicFramePr>
                  <a:graphicFrameLocks/>
                </wp:cNvGraphicFramePr>
                <a:graphic>
                  <a:graphicData uri="http://schemas.microsoft.com/office/word/2010/wordprocessingGroup">
                    <wpg:wgp>
                      <wpg:cNvPr id="322" name="Group 322"/>
                      <wpg:cNvGrpSpPr/>
                      <wpg:grpSpPr>
                        <a:xfrm>
                          <a:off x="0" y="0"/>
                          <a:ext cx="9144000" cy="19050"/>
                          <a:chExt cx="9144000" cy="19050"/>
                        </a:xfrm>
                      </wpg:grpSpPr>
                      <wps:wsp>
                        <wps:cNvPr id="323" name="Graphic 323"/>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270" coordorigin="0,0" coordsize="14400,30">
                <v:shape style="position:absolute;left:0;top:15;width:14400;height:2" id="docshape271"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b/>
          <w:sz w:val="6"/>
        </w:rPr>
      </w:pPr>
    </w:p>
    <w:tbl>
      <w:tblPr>
        <w:tblW w:w="0" w:type="auto"/>
        <w:jc w:val="left"/>
        <w:tblInd w:w="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28"/>
        <w:gridCol w:w="2341"/>
        <w:gridCol w:w="1891"/>
        <w:gridCol w:w="537"/>
        <w:gridCol w:w="1558"/>
        <w:gridCol w:w="1279"/>
        <w:gridCol w:w="3622"/>
        <w:gridCol w:w="1699"/>
      </w:tblGrid>
      <w:tr>
        <w:trPr>
          <w:trHeight w:val="375" w:hRule="atLeast"/>
        </w:trPr>
        <w:tc>
          <w:tcPr>
            <w:tcW w:w="1528" w:type="dxa"/>
            <w:tcBorders>
              <w:bottom w:val="single" w:sz="18" w:space="0" w:color="FFFFFF"/>
              <w:right w:val="single" w:sz="6" w:space="0" w:color="FFFFFF"/>
            </w:tcBorders>
            <w:shd w:val="clear" w:color="auto" w:fill="666666"/>
          </w:tcPr>
          <w:p>
            <w:pPr>
              <w:pStyle w:val="TableParagraph"/>
              <w:spacing w:before="138"/>
              <w:ind w:left="50"/>
              <w:rPr>
                <w:b/>
                <w:sz w:val="18"/>
              </w:rPr>
            </w:pPr>
            <w:r>
              <w:rPr>
                <w:b/>
                <w:color w:val="FFFFFF"/>
                <w:sz w:val="18"/>
              </w:rPr>
              <w:t>Check</w:t>
            </w:r>
            <w:r>
              <w:rPr>
                <w:b/>
                <w:color w:val="FFFFFF"/>
                <w:spacing w:val="-4"/>
                <w:sz w:val="18"/>
              </w:rPr>
              <w:t> Date</w:t>
            </w:r>
          </w:p>
        </w:tc>
        <w:tc>
          <w:tcPr>
            <w:tcW w:w="2341" w:type="dxa"/>
            <w:tcBorders>
              <w:left w:val="single" w:sz="6" w:space="0" w:color="FFFFFF"/>
              <w:bottom w:val="single" w:sz="18"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left w:val="single" w:sz="6" w:space="0" w:color="FFFFFF"/>
              <w:bottom w:val="single" w:sz="18"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6" w:type="dxa"/>
            <w:gridSpan w:val="4"/>
            <w:tcBorders>
              <w:left w:val="single" w:sz="6" w:space="0" w:color="FFFFFF"/>
              <w:bottom w:val="single" w:sz="18"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99" w:type="dxa"/>
            <w:tcBorders>
              <w:left w:val="single" w:sz="6" w:space="0" w:color="FFFFFF"/>
              <w:bottom w:val="single" w:sz="18" w:space="0" w:color="FFFFFF"/>
            </w:tcBorders>
            <w:shd w:val="clear" w:color="auto" w:fill="666666"/>
          </w:tcPr>
          <w:p>
            <w:pPr>
              <w:pStyle w:val="TableParagraph"/>
              <w:spacing w:before="138"/>
              <w:ind w:right="5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28" w:type="dxa"/>
            <w:tcBorders>
              <w:top w:val="single" w:sz="18" w:space="0" w:color="FFFFFF"/>
              <w:right w:val="single" w:sz="6" w:space="0" w:color="FFFFFF"/>
            </w:tcBorders>
            <w:shd w:val="clear" w:color="auto" w:fill="D8D8D8"/>
          </w:tcPr>
          <w:p>
            <w:pPr>
              <w:pStyle w:val="TableParagraph"/>
              <w:spacing w:before="28"/>
              <w:ind w:left="50"/>
              <w:rPr>
                <w:sz w:val="18"/>
              </w:rPr>
            </w:pPr>
            <w:r>
              <w:rPr>
                <w:spacing w:val="-2"/>
                <w:sz w:val="18"/>
              </w:rPr>
              <w:t>06/30/2025</w:t>
            </w:r>
          </w:p>
        </w:tc>
        <w:tc>
          <w:tcPr>
            <w:tcW w:w="2341" w:type="dxa"/>
            <w:tcBorders>
              <w:top w:val="single" w:sz="18" w:space="0" w:color="FFFFFF"/>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103920</w:t>
            </w:r>
          </w:p>
        </w:tc>
        <w:tc>
          <w:tcPr>
            <w:tcW w:w="1891" w:type="dxa"/>
            <w:tcBorders>
              <w:top w:val="single" w:sz="18" w:space="0" w:color="FFFFFF"/>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6" w:type="dxa"/>
            <w:gridSpan w:val="4"/>
            <w:tcBorders>
              <w:top w:val="single" w:sz="18" w:space="0" w:color="FFFFFF"/>
              <w:left w:val="single" w:sz="6" w:space="0" w:color="FFFFFF"/>
              <w:right w:val="single" w:sz="6" w:space="0" w:color="FFFFFF"/>
            </w:tcBorders>
            <w:shd w:val="clear" w:color="auto" w:fill="D8D8D8"/>
          </w:tcPr>
          <w:p>
            <w:pPr>
              <w:pStyle w:val="TableParagraph"/>
              <w:spacing w:before="28"/>
              <w:ind w:left="27"/>
              <w:rPr>
                <w:sz w:val="18"/>
              </w:rPr>
            </w:pPr>
            <w:r>
              <w:rPr>
                <w:sz w:val="18"/>
              </w:rPr>
              <w:t>A T &amp; </w:t>
            </w:r>
            <w:r>
              <w:rPr>
                <w:spacing w:val="-10"/>
                <w:sz w:val="18"/>
              </w:rPr>
              <w:t>T</w:t>
            </w:r>
          </w:p>
        </w:tc>
        <w:tc>
          <w:tcPr>
            <w:tcW w:w="1699" w:type="dxa"/>
            <w:tcBorders>
              <w:top w:val="single" w:sz="18" w:space="0" w:color="FFFFFF"/>
              <w:left w:val="single" w:sz="6" w:space="0" w:color="FFFFFF"/>
            </w:tcBorders>
            <w:shd w:val="clear" w:color="auto" w:fill="D8D8D8"/>
          </w:tcPr>
          <w:p>
            <w:pPr>
              <w:pStyle w:val="TableParagraph"/>
              <w:spacing w:before="28"/>
              <w:ind w:right="58"/>
              <w:jc w:val="right"/>
              <w:rPr>
                <w:sz w:val="18"/>
              </w:rPr>
            </w:pPr>
            <w:r>
              <w:rPr>
                <w:spacing w:val="-2"/>
                <w:sz w:val="18"/>
              </w:rPr>
              <w:t>110.25</w:t>
            </w:r>
          </w:p>
        </w:tc>
      </w:tr>
      <w:tr>
        <w:trPr>
          <w:trHeight w:val="255" w:hRule="atLeast"/>
        </w:trPr>
        <w:tc>
          <w:tcPr>
            <w:tcW w:w="1528" w:type="dxa"/>
            <w:tcBorders>
              <w:bottom w:val="single" w:sz="6" w:space="0" w:color="000000"/>
              <w:right w:val="single" w:sz="6" w:space="0" w:color="FFFFFF"/>
            </w:tcBorders>
          </w:tcPr>
          <w:p>
            <w:pPr>
              <w:pStyle w:val="TableParagraph"/>
              <w:spacing w:before="18"/>
              <w:ind w:left="50"/>
              <w:rPr>
                <w:b/>
                <w:sz w:val="18"/>
              </w:rPr>
            </w:pPr>
            <w:r>
              <w:rPr>
                <w:b/>
                <w:sz w:val="18"/>
              </w:rPr>
              <w:t>Invoice</w:t>
            </w:r>
            <w:r>
              <w:rPr>
                <w:b/>
                <w:spacing w:val="-6"/>
                <w:sz w:val="18"/>
              </w:rPr>
              <w:t> </w:t>
            </w:r>
            <w:r>
              <w:rPr>
                <w:b/>
                <w:spacing w:val="-2"/>
                <w:sz w:val="18"/>
              </w:rPr>
              <w:t>Number</w:t>
            </w:r>
          </w:p>
        </w:tc>
        <w:tc>
          <w:tcPr>
            <w:tcW w:w="4769"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459" w:type="dxa"/>
            <w:gridSpan w:val="3"/>
            <w:tcBorders>
              <w:bottom w:val="single" w:sz="6" w:space="0" w:color="000000"/>
              <w:right w:val="single" w:sz="6" w:space="0" w:color="FFFFFF"/>
            </w:tcBorders>
          </w:tcPr>
          <w:p>
            <w:pPr>
              <w:pStyle w:val="TableParagraph"/>
              <w:spacing w:before="18"/>
              <w:ind w:left="23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99" w:type="dxa"/>
            <w:tcBorders>
              <w:left w:val="single" w:sz="6" w:space="0" w:color="FFFFFF"/>
              <w:bottom w:val="single" w:sz="6" w:space="0" w:color="000000"/>
            </w:tcBorders>
          </w:tcPr>
          <w:p>
            <w:pPr>
              <w:pStyle w:val="TableParagraph"/>
              <w:spacing w:before="18"/>
              <w:ind w:right="58"/>
              <w:jc w:val="right"/>
              <w:rPr>
                <w:b/>
                <w:sz w:val="18"/>
              </w:rPr>
            </w:pPr>
            <w:r>
              <w:rPr>
                <w:b/>
                <w:spacing w:val="-2"/>
                <w:sz w:val="18"/>
              </w:rPr>
              <w:t>Amount</w:t>
            </w:r>
          </w:p>
        </w:tc>
      </w:tr>
      <w:tr>
        <w:trPr>
          <w:trHeight w:val="539" w:hRule="atLeast"/>
        </w:trPr>
        <w:tc>
          <w:tcPr>
            <w:tcW w:w="1528" w:type="dxa"/>
            <w:tcBorders>
              <w:top w:val="single" w:sz="6" w:space="0" w:color="000000"/>
              <w:right w:val="single" w:sz="6" w:space="0" w:color="FFFFFF"/>
            </w:tcBorders>
          </w:tcPr>
          <w:p>
            <w:pPr>
              <w:pStyle w:val="TableParagraph"/>
              <w:spacing w:before="24"/>
              <w:ind w:left="50"/>
              <w:rPr>
                <w:sz w:val="18"/>
              </w:rPr>
            </w:pPr>
            <w:r>
              <w:rPr>
                <w:spacing w:val="-2"/>
                <w:sz w:val="18"/>
              </w:rPr>
              <w:t>JUN2025-</w:t>
            </w:r>
            <w:r>
              <w:rPr>
                <w:spacing w:val="-4"/>
                <w:sz w:val="18"/>
              </w:rPr>
              <w:t>3419</w:t>
            </w:r>
          </w:p>
        </w:tc>
        <w:tc>
          <w:tcPr>
            <w:tcW w:w="4769" w:type="dxa"/>
            <w:gridSpan w:val="3"/>
            <w:tcBorders>
              <w:top w:val="single" w:sz="6" w:space="0" w:color="000000"/>
              <w:left w:val="single" w:sz="6" w:space="0" w:color="FFFFFF"/>
            </w:tcBorders>
          </w:tcPr>
          <w:p>
            <w:pPr>
              <w:pStyle w:val="TableParagraph"/>
              <w:spacing w:before="24"/>
              <w:ind w:left="329"/>
              <w:rPr>
                <w:sz w:val="18"/>
              </w:rPr>
            </w:pPr>
            <w:r>
              <w:rPr>
                <w:sz w:val="18"/>
              </w:rPr>
              <w:t>Monthly</w:t>
            </w:r>
            <w:r>
              <w:rPr>
                <w:spacing w:val="-3"/>
                <w:sz w:val="18"/>
              </w:rPr>
              <w:t> </w:t>
            </w:r>
            <w:r>
              <w:rPr>
                <w:sz w:val="18"/>
              </w:rPr>
              <w:t>Charges</w:t>
            </w:r>
            <w:r>
              <w:rPr>
                <w:spacing w:val="-2"/>
                <w:sz w:val="18"/>
              </w:rPr>
              <w:t> </w:t>
            </w:r>
            <w:r>
              <w:rPr>
                <w:sz w:val="18"/>
              </w:rPr>
              <w:t>for</w:t>
            </w:r>
            <w:r>
              <w:rPr>
                <w:spacing w:val="-2"/>
                <w:sz w:val="18"/>
              </w:rPr>
              <w:t> </w:t>
            </w:r>
            <w:r>
              <w:rPr>
                <w:sz w:val="18"/>
              </w:rPr>
              <w:t>847-670-3419</w:t>
            </w:r>
            <w:r>
              <w:rPr>
                <w:spacing w:val="-3"/>
                <w:sz w:val="18"/>
              </w:rPr>
              <w:t> </w:t>
            </w:r>
            <w:r>
              <w:rPr>
                <w:sz w:val="18"/>
              </w:rPr>
              <w:t>June</w:t>
            </w:r>
            <w:r>
              <w:rPr>
                <w:spacing w:val="-2"/>
                <w:sz w:val="18"/>
              </w:rPr>
              <w:t> </w:t>
            </w:r>
            <w:r>
              <w:rPr>
                <w:sz w:val="18"/>
              </w:rPr>
              <w:t>13,</w:t>
            </w:r>
            <w:r>
              <w:rPr>
                <w:spacing w:val="-2"/>
                <w:sz w:val="18"/>
              </w:rPr>
              <w:t> </w:t>
            </w:r>
            <w:r>
              <w:rPr>
                <w:spacing w:val="-4"/>
                <w:sz w:val="18"/>
              </w:rPr>
              <w:t>2025</w:t>
            </w:r>
          </w:p>
        </w:tc>
        <w:tc>
          <w:tcPr>
            <w:tcW w:w="6459" w:type="dxa"/>
            <w:gridSpan w:val="3"/>
            <w:tcBorders>
              <w:top w:val="single" w:sz="6" w:space="0" w:color="000000"/>
              <w:right w:val="single" w:sz="6" w:space="0" w:color="FFFFFF"/>
            </w:tcBorders>
          </w:tcPr>
          <w:p>
            <w:pPr>
              <w:pStyle w:val="TableParagraph"/>
              <w:tabs>
                <w:tab w:pos="2222" w:val="left" w:leader="none"/>
              </w:tabs>
              <w:spacing w:before="24"/>
              <w:ind w:left="232"/>
              <w:rPr>
                <w:sz w:val="18"/>
              </w:rPr>
            </w:pPr>
            <w:r>
              <w:rPr>
                <w:spacing w:val="-2"/>
                <w:sz w:val="18"/>
              </w:rPr>
              <w:t>06/13/2025</w:t>
            </w:r>
            <w:r>
              <w:rPr>
                <w:sz w:val="18"/>
              </w:rPr>
              <w:tab/>
            </w:r>
            <w:r>
              <w:rPr>
                <w:spacing w:val="-2"/>
                <w:sz w:val="18"/>
              </w:rPr>
              <w:t>110.25</w:t>
            </w:r>
          </w:p>
          <w:p>
            <w:pPr>
              <w:pStyle w:val="TableParagraph"/>
              <w:spacing w:before="63"/>
              <w:ind w:left="2887"/>
              <w:rPr>
                <w:i/>
                <w:sz w:val="18"/>
              </w:rPr>
            </w:pPr>
            <w:r>
              <w:rPr>
                <w:i/>
                <w:sz w:val="18"/>
              </w:rPr>
              <w:t>20</w:t>
            </w:r>
            <w:r>
              <w:rPr>
                <w:i/>
                <w:spacing w:val="-2"/>
                <w:sz w:val="18"/>
              </w:rPr>
              <w:t> </w:t>
            </w:r>
            <w:r>
              <w:rPr>
                <w:i/>
                <w:sz w:val="18"/>
              </w:rPr>
              <w:t>E</w:t>
            </w:r>
            <w:r>
              <w:rPr>
                <w:i/>
                <w:spacing w:val="-2"/>
                <w:sz w:val="18"/>
              </w:rPr>
              <w:t> </w:t>
            </w:r>
            <w:r>
              <w:rPr>
                <w:i/>
                <w:sz w:val="18"/>
              </w:rPr>
              <w:t>700</w:t>
            </w:r>
            <w:r>
              <w:rPr>
                <w:i/>
                <w:spacing w:val="-1"/>
                <w:sz w:val="18"/>
              </w:rPr>
              <w:t> </w:t>
            </w:r>
            <w:r>
              <w:rPr>
                <w:i/>
                <w:sz w:val="18"/>
              </w:rPr>
              <w:t>2540</w:t>
            </w:r>
            <w:r>
              <w:rPr>
                <w:i/>
                <w:spacing w:val="-2"/>
                <w:sz w:val="18"/>
              </w:rPr>
              <w:t> </w:t>
            </w:r>
            <w:r>
              <w:rPr>
                <w:i/>
                <w:sz w:val="18"/>
              </w:rPr>
              <w:t>3400</w:t>
            </w:r>
            <w:r>
              <w:rPr>
                <w:i/>
                <w:spacing w:val="-2"/>
                <w:sz w:val="18"/>
              </w:rPr>
              <w:t> </w:t>
            </w:r>
            <w:r>
              <w:rPr>
                <w:i/>
                <w:sz w:val="18"/>
              </w:rPr>
              <w:t>00</w:t>
            </w:r>
            <w:r>
              <w:rPr>
                <w:i/>
                <w:spacing w:val="-1"/>
                <w:sz w:val="18"/>
              </w:rPr>
              <w:t> </w:t>
            </w:r>
            <w:r>
              <w:rPr>
                <w:i/>
                <w:spacing w:val="-2"/>
                <w:sz w:val="18"/>
              </w:rPr>
              <w:t>000000</w:t>
            </w:r>
          </w:p>
        </w:tc>
        <w:tc>
          <w:tcPr>
            <w:tcW w:w="1699" w:type="dxa"/>
            <w:tcBorders>
              <w:top w:val="single" w:sz="6" w:space="0" w:color="000000"/>
              <w:left w:val="single" w:sz="6" w:space="0" w:color="FFFFFF"/>
            </w:tcBorders>
          </w:tcPr>
          <w:p>
            <w:pPr>
              <w:pStyle w:val="TableParagraph"/>
              <w:spacing w:before="87"/>
              <w:rPr>
                <w:b/>
                <w:sz w:val="18"/>
              </w:rPr>
            </w:pPr>
          </w:p>
          <w:p>
            <w:pPr>
              <w:pStyle w:val="TableParagraph"/>
              <w:ind w:right="58"/>
              <w:jc w:val="right"/>
              <w:rPr>
                <w:i/>
                <w:sz w:val="18"/>
              </w:rPr>
            </w:pPr>
            <w:r>
              <w:rPr>
                <w:i/>
                <w:spacing w:val="-2"/>
                <w:sz w:val="18"/>
              </w:rPr>
              <w:t>110.25</w:t>
            </w:r>
          </w:p>
        </w:tc>
      </w:tr>
      <w:tr>
        <w:trPr>
          <w:trHeight w:val="270" w:hRule="atLeast"/>
        </w:trPr>
        <w:tc>
          <w:tcPr>
            <w:tcW w:w="1528" w:type="dxa"/>
            <w:tcBorders>
              <w:right w:val="single" w:sz="6" w:space="0" w:color="FFFFFF"/>
            </w:tcBorders>
            <w:shd w:val="clear" w:color="auto" w:fill="D8D8D8"/>
          </w:tcPr>
          <w:p>
            <w:pPr>
              <w:pStyle w:val="TableParagraph"/>
              <w:spacing w:before="28"/>
              <w:ind w:left="50"/>
              <w:rPr>
                <w:sz w:val="18"/>
              </w:rPr>
            </w:pPr>
            <w:r>
              <w:rPr>
                <w:spacing w:val="-2"/>
                <w:sz w:val="18"/>
              </w:rPr>
              <w:t>06/30/2025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103921</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6" w:type="dxa"/>
            <w:gridSpan w:val="4"/>
            <w:tcBorders>
              <w:left w:val="single" w:sz="6" w:space="0" w:color="FFFFFF"/>
              <w:right w:val="single" w:sz="6" w:space="0" w:color="FFFFFF"/>
            </w:tcBorders>
            <w:shd w:val="clear" w:color="auto" w:fill="D8D8D8"/>
          </w:tcPr>
          <w:p>
            <w:pPr>
              <w:pStyle w:val="TableParagraph"/>
              <w:spacing w:before="28"/>
              <w:ind w:left="27"/>
              <w:rPr>
                <w:sz w:val="18"/>
              </w:rPr>
            </w:pPr>
            <w:r>
              <w:rPr>
                <w:sz w:val="18"/>
              </w:rPr>
              <w:t>BREX SOLUTIONS </w:t>
            </w:r>
            <w:r>
              <w:rPr>
                <w:spacing w:val="-5"/>
                <w:sz w:val="18"/>
              </w:rPr>
              <w:t>LLC</w:t>
            </w:r>
          </w:p>
        </w:tc>
        <w:tc>
          <w:tcPr>
            <w:tcW w:w="1699" w:type="dxa"/>
            <w:tcBorders>
              <w:left w:val="single" w:sz="6" w:space="0" w:color="FFFFFF"/>
            </w:tcBorders>
            <w:shd w:val="clear" w:color="auto" w:fill="D8D8D8"/>
          </w:tcPr>
          <w:p>
            <w:pPr>
              <w:pStyle w:val="TableParagraph"/>
              <w:spacing w:before="28"/>
              <w:ind w:right="58"/>
              <w:jc w:val="right"/>
              <w:rPr>
                <w:sz w:val="18"/>
              </w:rPr>
            </w:pPr>
            <w:r>
              <w:rPr>
                <w:spacing w:val="-2"/>
                <w:sz w:val="18"/>
              </w:rPr>
              <w:t>41,214.00</w:t>
            </w:r>
          </w:p>
        </w:tc>
      </w:tr>
      <w:tr>
        <w:trPr>
          <w:trHeight w:val="255" w:hRule="atLeast"/>
        </w:trPr>
        <w:tc>
          <w:tcPr>
            <w:tcW w:w="1528" w:type="dxa"/>
            <w:tcBorders>
              <w:bottom w:val="single" w:sz="6" w:space="0" w:color="000000"/>
              <w:right w:val="single" w:sz="6" w:space="0" w:color="FFFFFF"/>
            </w:tcBorders>
          </w:tcPr>
          <w:p>
            <w:pPr>
              <w:pStyle w:val="TableParagraph"/>
              <w:spacing w:before="18"/>
              <w:ind w:left="50"/>
              <w:rPr>
                <w:b/>
                <w:sz w:val="18"/>
              </w:rPr>
            </w:pPr>
            <w:r>
              <w:rPr>
                <w:b/>
                <w:sz w:val="18"/>
              </w:rPr>
              <w:t>Invoice</w:t>
            </w:r>
            <w:r>
              <w:rPr>
                <w:b/>
                <w:spacing w:val="-6"/>
                <w:sz w:val="18"/>
              </w:rPr>
              <w:t> </w:t>
            </w:r>
            <w:r>
              <w:rPr>
                <w:b/>
                <w:spacing w:val="-2"/>
                <w:sz w:val="18"/>
              </w:rPr>
              <w:t>Number</w:t>
            </w:r>
          </w:p>
        </w:tc>
        <w:tc>
          <w:tcPr>
            <w:tcW w:w="4232" w:type="dxa"/>
            <w:gridSpan w:val="2"/>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6" w:type="dxa"/>
            <w:gridSpan w:val="4"/>
            <w:tcBorders>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99" w:type="dxa"/>
            <w:tcBorders>
              <w:left w:val="single" w:sz="6" w:space="0" w:color="FFFFFF"/>
              <w:bottom w:val="single" w:sz="6" w:space="0" w:color="000000"/>
            </w:tcBorders>
          </w:tcPr>
          <w:p>
            <w:pPr>
              <w:pStyle w:val="TableParagraph"/>
              <w:spacing w:before="18"/>
              <w:ind w:right="58"/>
              <w:jc w:val="right"/>
              <w:rPr>
                <w:b/>
                <w:sz w:val="18"/>
              </w:rPr>
            </w:pPr>
            <w:r>
              <w:rPr>
                <w:b/>
                <w:spacing w:val="-2"/>
                <w:sz w:val="18"/>
              </w:rPr>
              <w:t>Amount</w:t>
            </w:r>
          </w:p>
        </w:tc>
      </w:tr>
      <w:tr>
        <w:trPr>
          <w:trHeight w:val="809" w:hRule="atLeast"/>
        </w:trPr>
        <w:tc>
          <w:tcPr>
            <w:tcW w:w="1528" w:type="dxa"/>
            <w:tcBorders>
              <w:top w:val="single" w:sz="6" w:space="0" w:color="000000"/>
              <w:right w:val="single" w:sz="6" w:space="0" w:color="FFFFFF"/>
            </w:tcBorders>
          </w:tcPr>
          <w:p>
            <w:pPr>
              <w:pStyle w:val="TableParagraph"/>
              <w:spacing w:before="24"/>
              <w:ind w:left="50"/>
              <w:rPr>
                <w:sz w:val="18"/>
              </w:rPr>
            </w:pPr>
            <w:r>
              <w:rPr>
                <w:spacing w:val="-2"/>
                <w:sz w:val="18"/>
              </w:rPr>
              <w:t>INV-65351</w:t>
            </w:r>
          </w:p>
        </w:tc>
        <w:tc>
          <w:tcPr>
            <w:tcW w:w="4232" w:type="dxa"/>
            <w:gridSpan w:val="2"/>
            <w:tcBorders>
              <w:top w:val="single" w:sz="6" w:space="0" w:color="000000"/>
              <w:left w:val="single" w:sz="6" w:space="0" w:color="FFFFFF"/>
              <w:right w:val="single" w:sz="6" w:space="0" w:color="FFFFFF"/>
            </w:tcBorders>
          </w:tcPr>
          <w:p>
            <w:pPr>
              <w:pStyle w:val="TableParagraph"/>
              <w:spacing w:before="24"/>
              <w:ind w:left="329"/>
              <w:rPr>
                <w:sz w:val="18"/>
              </w:rPr>
            </w:pPr>
            <w:r>
              <w:rPr>
                <w:sz w:val="18"/>
              </w:rPr>
              <w:t>Alternative</w:t>
            </w:r>
            <w:r>
              <w:rPr>
                <w:spacing w:val="-8"/>
                <w:sz w:val="18"/>
              </w:rPr>
              <w:t> </w:t>
            </w:r>
            <w:r>
              <w:rPr>
                <w:sz w:val="18"/>
              </w:rPr>
              <w:t>Transportation</w:t>
            </w:r>
            <w:r>
              <w:rPr>
                <w:spacing w:val="-8"/>
                <w:sz w:val="18"/>
              </w:rPr>
              <w:t> </w:t>
            </w:r>
            <w:r>
              <w:rPr>
                <w:sz w:val="18"/>
              </w:rPr>
              <w:t>by</w:t>
            </w:r>
            <w:r>
              <w:rPr>
                <w:spacing w:val="-7"/>
                <w:sz w:val="18"/>
              </w:rPr>
              <w:t> </w:t>
            </w:r>
            <w:r>
              <w:rPr>
                <w:spacing w:val="-2"/>
                <w:sz w:val="18"/>
              </w:rPr>
              <w:t>BriteLift</w:t>
            </w:r>
          </w:p>
        </w:tc>
        <w:tc>
          <w:tcPr>
            <w:tcW w:w="6996" w:type="dxa"/>
            <w:gridSpan w:val="4"/>
            <w:tcBorders>
              <w:top w:val="single" w:sz="6" w:space="0" w:color="000000"/>
              <w:left w:val="single" w:sz="6" w:space="0" w:color="FFFFFF"/>
              <w:right w:val="single" w:sz="6" w:space="0" w:color="FFFFFF"/>
            </w:tcBorders>
          </w:tcPr>
          <w:p>
            <w:pPr>
              <w:pStyle w:val="TableParagraph"/>
              <w:tabs>
                <w:tab w:pos="2501" w:val="left" w:leader="none"/>
              </w:tabs>
              <w:spacing w:before="24"/>
              <w:ind w:left="762"/>
              <w:rPr>
                <w:sz w:val="18"/>
              </w:rPr>
            </w:pPr>
            <w:r>
              <w:rPr>
                <w:spacing w:val="-2"/>
                <w:sz w:val="18"/>
              </w:rPr>
              <w:t>06/04/2025</w:t>
            </w:r>
            <w:r>
              <w:rPr>
                <w:sz w:val="18"/>
              </w:rPr>
              <w:tab/>
            </w:r>
            <w:r>
              <w:rPr>
                <w:spacing w:val="-2"/>
                <w:sz w:val="18"/>
              </w:rPr>
              <w:t>41,214.00</w:t>
            </w:r>
          </w:p>
          <w:p>
            <w:pPr>
              <w:pStyle w:val="TableParagraph"/>
              <w:spacing w:before="63"/>
              <w:ind w:left="3417"/>
              <w:rPr>
                <w:i/>
                <w:sz w:val="18"/>
              </w:rPr>
            </w:pPr>
            <w:r>
              <w:rPr>
                <w:i/>
                <w:sz w:val="18"/>
              </w:rPr>
              <w:t>40</w:t>
            </w:r>
            <w:r>
              <w:rPr>
                <w:i/>
                <w:spacing w:val="-2"/>
                <w:sz w:val="18"/>
              </w:rPr>
              <w:t> </w:t>
            </w:r>
            <w:r>
              <w:rPr>
                <w:i/>
                <w:sz w:val="18"/>
              </w:rPr>
              <w:t>E</w:t>
            </w:r>
            <w:r>
              <w:rPr>
                <w:i/>
                <w:spacing w:val="-2"/>
                <w:sz w:val="18"/>
              </w:rPr>
              <w:t> </w:t>
            </w:r>
            <w:r>
              <w:rPr>
                <w:i/>
                <w:sz w:val="18"/>
              </w:rPr>
              <w:t>096</w:t>
            </w:r>
            <w:r>
              <w:rPr>
                <w:i/>
                <w:spacing w:val="-1"/>
                <w:sz w:val="18"/>
              </w:rPr>
              <w:t> </w:t>
            </w:r>
            <w:r>
              <w:rPr>
                <w:i/>
                <w:sz w:val="18"/>
              </w:rPr>
              <w:t>2550</w:t>
            </w:r>
            <w:r>
              <w:rPr>
                <w:i/>
                <w:spacing w:val="-2"/>
                <w:sz w:val="18"/>
              </w:rPr>
              <w:t> </w:t>
            </w:r>
            <w:r>
              <w:rPr>
                <w:i/>
                <w:sz w:val="18"/>
              </w:rPr>
              <w:t>3309</w:t>
            </w:r>
            <w:r>
              <w:rPr>
                <w:i/>
                <w:spacing w:val="-2"/>
                <w:sz w:val="18"/>
              </w:rPr>
              <w:t> </w:t>
            </w:r>
            <w:r>
              <w:rPr>
                <w:i/>
                <w:sz w:val="18"/>
              </w:rPr>
              <w:t>35</w:t>
            </w:r>
            <w:r>
              <w:rPr>
                <w:i/>
                <w:spacing w:val="-1"/>
                <w:sz w:val="18"/>
              </w:rPr>
              <w:t> </w:t>
            </w:r>
            <w:r>
              <w:rPr>
                <w:i/>
                <w:spacing w:val="-2"/>
                <w:sz w:val="18"/>
              </w:rPr>
              <w:t>000000</w:t>
            </w:r>
          </w:p>
          <w:p>
            <w:pPr>
              <w:pStyle w:val="TableParagraph"/>
              <w:spacing w:before="63"/>
              <w:ind w:left="3417"/>
              <w:rPr>
                <w:i/>
                <w:sz w:val="18"/>
              </w:rPr>
            </w:pPr>
            <w:r>
              <w:rPr>
                <w:i/>
                <w:sz w:val="18"/>
              </w:rPr>
              <w:t>40</w:t>
            </w:r>
            <w:r>
              <w:rPr>
                <w:i/>
                <w:spacing w:val="-2"/>
                <w:sz w:val="18"/>
              </w:rPr>
              <w:t> </w:t>
            </w:r>
            <w:r>
              <w:rPr>
                <w:i/>
                <w:sz w:val="18"/>
              </w:rPr>
              <w:t>E</w:t>
            </w:r>
            <w:r>
              <w:rPr>
                <w:i/>
                <w:spacing w:val="-2"/>
                <w:sz w:val="18"/>
              </w:rPr>
              <w:t> </w:t>
            </w:r>
            <w:r>
              <w:rPr>
                <w:i/>
                <w:sz w:val="18"/>
              </w:rPr>
              <w:t>096</w:t>
            </w:r>
            <w:r>
              <w:rPr>
                <w:i/>
                <w:spacing w:val="-1"/>
                <w:sz w:val="18"/>
              </w:rPr>
              <w:t> </w:t>
            </w:r>
            <w:r>
              <w:rPr>
                <w:i/>
                <w:sz w:val="18"/>
              </w:rPr>
              <w:t>2550</w:t>
            </w:r>
            <w:r>
              <w:rPr>
                <w:i/>
                <w:spacing w:val="-2"/>
                <w:sz w:val="18"/>
              </w:rPr>
              <w:t> </w:t>
            </w:r>
            <w:r>
              <w:rPr>
                <w:i/>
                <w:sz w:val="18"/>
              </w:rPr>
              <w:t>3390</w:t>
            </w:r>
            <w:r>
              <w:rPr>
                <w:i/>
                <w:spacing w:val="-2"/>
                <w:sz w:val="18"/>
              </w:rPr>
              <w:t> </w:t>
            </w:r>
            <w:r>
              <w:rPr>
                <w:i/>
                <w:sz w:val="18"/>
              </w:rPr>
              <w:t>43</w:t>
            </w:r>
            <w:r>
              <w:rPr>
                <w:i/>
                <w:spacing w:val="-1"/>
                <w:sz w:val="18"/>
              </w:rPr>
              <w:t> </w:t>
            </w:r>
            <w:r>
              <w:rPr>
                <w:i/>
                <w:spacing w:val="-2"/>
                <w:sz w:val="18"/>
              </w:rPr>
              <w:t>000000</w:t>
            </w:r>
          </w:p>
        </w:tc>
        <w:tc>
          <w:tcPr>
            <w:tcW w:w="1699" w:type="dxa"/>
            <w:tcBorders>
              <w:top w:val="single" w:sz="6" w:space="0" w:color="000000"/>
              <w:left w:val="single" w:sz="6" w:space="0" w:color="FFFFFF"/>
            </w:tcBorders>
          </w:tcPr>
          <w:p>
            <w:pPr>
              <w:pStyle w:val="TableParagraph"/>
              <w:spacing w:before="87"/>
              <w:rPr>
                <w:b/>
                <w:sz w:val="18"/>
              </w:rPr>
            </w:pPr>
          </w:p>
          <w:p>
            <w:pPr>
              <w:pStyle w:val="TableParagraph"/>
              <w:ind w:left="830"/>
              <w:rPr>
                <w:i/>
                <w:sz w:val="18"/>
              </w:rPr>
            </w:pPr>
            <w:r>
              <w:rPr>
                <w:i/>
                <w:spacing w:val="-2"/>
                <w:sz w:val="18"/>
              </w:rPr>
              <w:t>37,598.00</w:t>
            </w:r>
          </w:p>
          <w:p>
            <w:pPr>
              <w:pStyle w:val="TableParagraph"/>
              <w:spacing w:before="63"/>
              <w:ind w:left="930"/>
              <w:rPr>
                <w:i/>
                <w:sz w:val="18"/>
              </w:rPr>
            </w:pPr>
            <w:r>
              <w:rPr>
                <w:i/>
                <w:spacing w:val="-2"/>
                <w:sz w:val="18"/>
              </w:rPr>
              <w:t>3,616.00</w:t>
            </w:r>
          </w:p>
        </w:tc>
      </w:tr>
      <w:tr>
        <w:trPr>
          <w:trHeight w:val="270" w:hRule="atLeast"/>
        </w:trPr>
        <w:tc>
          <w:tcPr>
            <w:tcW w:w="1528" w:type="dxa"/>
            <w:tcBorders>
              <w:right w:val="single" w:sz="6" w:space="0" w:color="FFFFFF"/>
            </w:tcBorders>
            <w:shd w:val="clear" w:color="auto" w:fill="D8D8D8"/>
          </w:tcPr>
          <w:p>
            <w:pPr>
              <w:pStyle w:val="TableParagraph"/>
              <w:spacing w:before="28"/>
              <w:ind w:left="50"/>
              <w:rPr>
                <w:sz w:val="18"/>
              </w:rPr>
            </w:pPr>
            <w:r>
              <w:rPr>
                <w:spacing w:val="-2"/>
                <w:sz w:val="18"/>
              </w:rPr>
              <w:t>06/30/2025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103922</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6" w:type="dxa"/>
            <w:gridSpan w:val="4"/>
            <w:tcBorders>
              <w:left w:val="single" w:sz="6" w:space="0" w:color="FFFFFF"/>
              <w:right w:val="single" w:sz="6" w:space="0" w:color="FFFFFF"/>
            </w:tcBorders>
            <w:shd w:val="clear" w:color="auto" w:fill="D8D8D8"/>
          </w:tcPr>
          <w:p>
            <w:pPr>
              <w:pStyle w:val="TableParagraph"/>
              <w:spacing w:before="28"/>
              <w:ind w:left="27"/>
              <w:rPr>
                <w:sz w:val="18"/>
              </w:rPr>
            </w:pPr>
            <w:r>
              <w:rPr>
                <w:sz w:val="18"/>
              </w:rPr>
              <w:t>BSN</w:t>
            </w:r>
            <w:r>
              <w:rPr>
                <w:spacing w:val="-1"/>
                <w:sz w:val="18"/>
              </w:rPr>
              <w:t> </w:t>
            </w:r>
            <w:r>
              <w:rPr>
                <w:sz w:val="18"/>
              </w:rPr>
              <w:t>SPORTS</w:t>
            </w:r>
            <w:r>
              <w:rPr>
                <w:spacing w:val="-1"/>
                <w:sz w:val="18"/>
              </w:rPr>
              <w:t> </w:t>
            </w:r>
            <w:r>
              <w:rPr>
                <w:spacing w:val="-5"/>
                <w:sz w:val="18"/>
              </w:rPr>
              <w:t>LLC</w:t>
            </w:r>
          </w:p>
        </w:tc>
        <w:tc>
          <w:tcPr>
            <w:tcW w:w="1699" w:type="dxa"/>
            <w:tcBorders>
              <w:left w:val="single" w:sz="6" w:space="0" w:color="FFFFFF"/>
            </w:tcBorders>
            <w:shd w:val="clear" w:color="auto" w:fill="D8D8D8"/>
          </w:tcPr>
          <w:p>
            <w:pPr>
              <w:pStyle w:val="TableParagraph"/>
              <w:spacing w:before="28"/>
              <w:ind w:right="58"/>
              <w:jc w:val="right"/>
              <w:rPr>
                <w:sz w:val="18"/>
              </w:rPr>
            </w:pPr>
            <w:r>
              <w:rPr>
                <w:spacing w:val="-4"/>
                <w:sz w:val="18"/>
              </w:rPr>
              <w:t>0.58</w:t>
            </w:r>
          </w:p>
        </w:tc>
      </w:tr>
      <w:tr>
        <w:trPr>
          <w:trHeight w:val="255" w:hRule="atLeast"/>
        </w:trPr>
        <w:tc>
          <w:tcPr>
            <w:tcW w:w="1528" w:type="dxa"/>
            <w:tcBorders>
              <w:bottom w:val="single" w:sz="6" w:space="0" w:color="000000"/>
              <w:right w:val="single" w:sz="6" w:space="0" w:color="FFFFFF"/>
            </w:tcBorders>
          </w:tcPr>
          <w:p>
            <w:pPr>
              <w:pStyle w:val="TableParagraph"/>
              <w:spacing w:before="18"/>
              <w:ind w:left="50"/>
              <w:rPr>
                <w:b/>
                <w:sz w:val="18"/>
              </w:rPr>
            </w:pPr>
            <w:r>
              <w:rPr>
                <w:b/>
                <w:sz w:val="18"/>
              </w:rPr>
              <w:t>Invoice</w:t>
            </w:r>
            <w:r>
              <w:rPr>
                <w:b/>
                <w:spacing w:val="-6"/>
                <w:sz w:val="18"/>
              </w:rPr>
              <w:t> </w:t>
            </w:r>
            <w:r>
              <w:rPr>
                <w:b/>
                <w:spacing w:val="-2"/>
                <w:sz w:val="18"/>
              </w:rPr>
              <w:t>Number</w:t>
            </w:r>
          </w:p>
        </w:tc>
        <w:tc>
          <w:tcPr>
            <w:tcW w:w="4232" w:type="dxa"/>
            <w:gridSpan w:val="2"/>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6" w:type="dxa"/>
            <w:gridSpan w:val="4"/>
            <w:tcBorders>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99" w:type="dxa"/>
            <w:tcBorders>
              <w:left w:val="single" w:sz="6" w:space="0" w:color="FFFFFF"/>
              <w:bottom w:val="single" w:sz="6" w:space="0" w:color="000000"/>
            </w:tcBorders>
          </w:tcPr>
          <w:p>
            <w:pPr>
              <w:pStyle w:val="TableParagraph"/>
              <w:spacing w:before="18"/>
              <w:ind w:right="58"/>
              <w:jc w:val="right"/>
              <w:rPr>
                <w:b/>
                <w:sz w:val="18"/>
              </w:rPr>
            </w:pPr>
            <w:r>
              <w:rPr>
                <w:b/>
                <w:spacing w:val="-2"/>
                <w:sz w:val="18"/>
              </w:rPr>
              <w:t>Amount</w:t>
            </w:r>
          </w:p>
        </w:tc>
      </w:tr>
      <w:tr>
        <w:trPr>
          <w:trHeight w:val="539" w:hRule="atLeast"/>
        </w:trPr>
        <w:tc>
          <w:tcPr>
            <w:tcW w:w="1528" w:type="dxa"/>
            <w:tcBorders>
              <w:top w:val="single" w:sz="6" w:space="0" w:color="000000"/>
              <w:right w:val="single" w:sz="6" w:space="0" w:color="FFFFFF"/>
            </w:tcBorders>
          </w:tcPr>
          <w:p>
            <w:pPr>
              <w:pStyle w:val="TableParagraph"/>
              <w:spacing w:before="24"/>
              <w:ind w:left="50"/>
              <w:rPr>
                <w:sz w:val="18"/>
              </w:rPr>
            </w:pPr>
            <w:r>
              <w:rPr>
                <w:spacing w:val="-2"/>
                <w:sz w:val="18"/>
              </w:rPr>
              <w:t>930023306</w:t>
            </w:r>
          </w:p>
        </w:tc>
        <w:tc>
          <w:tcPr>
            <w:tcW w:w="4232" w:type="dxa"/>
            <w:gridSpan w:val="2"/>
            <w:tcBorders>
              <w:top w:val="single" w:sz="6" w:space="0" w:color="000000"/>
              <w:left w:val="single" w:sz="6" w:space="0" w:color="FFFFFF"/>
              <w:right w:val="single" w:sz="6" w:space="0" w:color="FFFFFF"/>
            </w:tcBorders>
          </w:tcPr>
          <w:p>
            <w:pPr>
              <w:pStyle w:val="TableParagraph"/>
              <w:spacing w:before="24"/>
              <w:ind w:left="329"/>
              <w:rPr>
                <w:sz w:val="18"/>
              </w:rPr>
            </w:pPr>
            <w:r>
              <w:rPr>
                <w:sz w:val="18"/>
              </w:rPr>
              <w:t>Hula</w:t>
            </w:r>
            <w:r>
              <w:rPr>
                <w:spacing w:val="-3"/>
                <w:sz w:val="18"/>
              </w:rPr>
              <w:t> </w:t>
            </w:r>
            <w:r>
              <w:rPr>
                <w:sz w:val="18"/>
              </w:rPr>
              <w:t>hoops,</w:t>
            </w:r>
            <w:r>
              <w:rPr>
                <w:spacing w:val="-2"/>
                <w:sz w:val="18"/>
              </w:rPr>
              <w:t> </w:t>
            </w:r>
            <w:r>
              <w:rPr>
                <w:sz w:val="18"/>
              </w:rPr>
              <w:t>plastic</w:t>
            </w:r>
            <w:r>
              <w:rPr>
                <w:spacing w:val="-3"/>
                <w:sz w:val="18"/>
              </w:rPr>
              <w:t> </w:t>
            </w:r>
            <w:r>
              <w:rPr>
                <w:sz w:val="18"/>
              </w:rPr>
              <w:t>whistles,</w:t>
            </w:r>
            <w:r>
              <w:rPr>
                <w:spacing w:val="-2"/>
                <w:sz w:val="18"/>
              </w:rPr>
              <w:t> </w:t>
            </w:r>
            <w:r>
              <w:rPr>
                <w:sz w:val="18"/>
              </w:rPr>
              <w:t>playground</w:t>
            </w:r>
            <w:r>
              <w:rPr>
                <w:spacing w:val="-2"/>
                <w:sz w:val="18"/>
              </w:rPr>
              <w:t> balls</w:t>
            </w:r>
          </w:p>
        </w:tc>
        <w:tc>
          <w:tcPr>
            <w:tcW w:w="6996" w:type="dxa"/>
            <w:gridSpan w:val="4"/>
            <w:tcBorders>
              <w:top w:val="single" w:sz="6" w:space="0" w:color="000000"/>
              <w:left w:val="single" w:sz="6" w:space="0" w:color="FFFFFF"/>
              <w:right w:val="single" w:sz="6" w:space="0" w:color="FFFFFF"/>
            </w:tcBorders>
          </w:tcPr>
          <w:p>
            <w:pPr>
              <w:pStyle w:val="TableParagraph"/>
              <w:tabs>
                <w:tab w:pos="2952" w:val="left" w:leader="none"/>
              </w:tabs>
              <w:spacing w:before="24"/>
              <w:ind w:left="762"/>
              <w:rPr>
                <w:sz w:val="18"/>
              </w:rPr>
            </w:pPr>
            <w:r>
              <w:rPr>
                <w:spacing w:val="-2"/>
                <w:sz w:val="18"/>
              </w:rPr>
              <w:t>06/16/2025</w:t>
            </w:r>
            <w:r>
              <w:rPr>
                <w:sz w:val="18"/>
              </w:rPr>
              <w:tab/>
            </w:r>
            <w:r>
              <w:rPr>
                <w:spacing w:val="-4"/>
                <w:sz w:val="18"/>
              </w:rPr>
              <w:t>0.58</w:t>
            </w:r>
          </w:p>
          <w:p>
            <w:pPr>
              <w:pStyle w:val="TableParagraph"/>
              <w:spacing w:before="63"/>
              <w:ind w:left="3417"/>
              <w:rPr>
                <w:i/>
                <w:sz w:val="18"/>
              </w:rPr>
            </w:pPr>
            <w:r>
              <w:rPr>
                <w:i/>
                <w:sz w:val="18"/>
              </w:rPr>
              <w:t>10</w:t>
            </w:r>
            <w:r>
              <w:rPr>
                <w:i/>
                <w:spacing w:val="-2"/>
                <w:sz w:val="18"/>
              </w:rPr>
              <w:t> </w:t>
            </w:r>
            <w:r>
              <w:rPr>
                <w:i/>
                <w:sz w:val="18"/>
              </w:rPr>
              <w:t>E</w:t>
            </w:r>
            <w:r>
              <w:rPr>
                <w:i/>
                <w:spacing w:val="-2"/>
                <w:sz w:val="18"/>
              </w:rPr>
              <w:t> </w:t>
            </w:r>
            <w:r>
              <w:rPr>
                <w:i/>
                <w:sz w:val="18"/>
              </w:rPr>
              <w:t>006</w:t>
            </w:r>
            <w:r>
              <w:rPr>
                <w:i/>
                <w:spacing w:val="-1"/>
                <w:sz w:val="18"/>
              </w:rPr>
              <w:t> </w:t>
            </w:r>
            <w:r>
              <w:rPr>
                <w:i/>
                <w:sz w:val="18"/>
              </w:rPr>
              <w:t>1110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99" w:type="dxa"/>
            <w:tcBorders>
              <w:top w:val="single" w:sz="6" w:space="0" w:color="000000"/>
              <w:left w:val="single" w:sz="6" w:space="0" w:color="FFFFFF"/>
            </w:tcBorders>
          </w:tcPr>
          <w:p>
            <w:pPr>
              <w:pStyle w:val="TableParagraph"/>
              <w:spacing w:before="87"/>
              <w:rPr>
                <w:b/>
                <w:sz w:val="18"/>
              </w:rPr>
            </w:pPr>
          </w:p>
          <w:p>
            <w:pPr>
              <w:pStyle w:val="TableParagraph"/>
              <w:ind w:right="58"/>
              <w:jc w:val="right"/>
              <w:rPr>
                <w:i/>
                <w:sz w:val="18"/>
              </w:rPr>
            </w:pPr>
            <w:r>
              <w:rPr>
                <w:i/>
                <w:spacing w:val="-4"/>
                <w:sz w:val="18"/>
              </w:rPr>
              <w:t>0.58</w:t>
            </w:r>
          </w:p>
        </w:tc>
      </w:tr>
      <w:tr>
        <w:trPr>
          <w:trHeight w:val="270" w:hRule="atLeast"/>
        </w:trPr>
        <w:tc>
          <w:tcPr>
            <w:tcW w:w="1528" w:type="dxa"/>
            <w:tcBorders>
              <w:right w:val="single" w:sz="6" w:space="0" w:color="FFFFFF"/>
            </w:tcBorders>
            <w:shd w:val="clear" w:color="auto" w:fill="D8D8D8"/>
          </w:tcPr>
          <w:p>
            <w:pPr>
              <w:pStyle w:val="TableParagraph"/>
              <w:spacing w:before="28"/>
              <w:ind w:left="50"/>
              <w:rPr>
                <w:sz w:val="18"/>
              </w:rPr>
            </w:pPr>
            <w:r>
              <w:rPr>
                <w:spacing w:val="-2"/>
                <w:sz w:val="18"/>
              </w:rPr>
              <w:t>06/30/2025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103923</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6" w:type="dxa"/>
            <w:gridSpan w:val="4"/>
            <w:tcBorders>
              <w:left w:val="single" w:sz="6" w:space="0" w:color="FFFFFF"/>
              <w:right w:val="single" w:sz="6" w:space="0" w:color="FFFFFF"/>
            </w:tcBorders>
            <w:shd w:val="clear" w:color="auto" w:fill="D8D8D8"/>
          </w:tcPr>
          <w:p>
            <w:pPr>
              <w:pStyle w:val="TableParagraph"/>
              <w:spacing w:before="28"/>
              <w:ind w:left="27"/>
              <w:rPr>
                <w:sz w:val="18"/>
              </w:rPr>
            </w:pPr>
            <w:r>
              <w:rPr>
                <w:sz w:val="18"/>
              </w:rPr>
              <w:t>CLEAR</w:t>
            </w:r>
            <w:r>
              <w:rPr>
                <w:spacing w:val="-4"/>
                <w:sz w:val="18"/>
              </w:rPr>
              <w:t> </w:t>
            </w:r>
            <w:r>
              <w:rPr>
                <w:sz w:val="18"/>
              </w:rPr>
              <w:t>ARMOR</w:t>
            </w:r>
            <w:r>
              <w:rPr>
                <w:spacing w:val="-4"/>
                <w:sz w:val="18"/>
              </w:rPr>
              <w:t> </w:t>
            </w:r>
            <w:r>
              <w:rPr>
                <w:spacing w:val="-5"/>
                <w:sz w:val="18"/>
              </w:rPr>
              <w:t>LLC</w:t>
            </w:r>
          </w:p>
        </w:tc>
        <w:tc>
          <w:tcPr>
            <w:tcW w:w="1699" w:type="dxa"/>
            <w:tcBorders>
              <w:left w:val="single" w:sz="6" w:space="0" w:color="FFFFFF"/>
            </w:tcBorders>
            <w:shd w:val="clear" w:color="auto" w:fill="D8D8D8"/>
          </w:tcPr>
          <w:p>
            <w:pPr>
              <w:pStyle w:val="TableParagraph"/>
              <w:spacing w:before="28"/>
              <w:ind w:right="58"/>
              <w:jc w:val="right"/>
              <w:rPr>
                <w:sz w:val="18"/>
              </w:rPr>
            </w:pPr>
            <w:r>
              <w:rPr>
                <w:spacing w:val="-2"/>
                <w:sz w:val="18"/>
              </w:rPr>
              <w:t>174,419.20</w:t>
            </w:r>
          </w:p>
        </w:tc>
      </w:tr>
      <w:tr>
        <w:trPr>
          <w:trHeight w:val="255" w:hRule="atLeast"/>
        </w:trPr>
        <w:tc>
          <w:tcPr>
            <w:tcW w:w="1528" w:type="dxa"/>
            <w:tcBorders>
              <w:bottom w:val="single" w:sz="6" w:space="0" w:color="000000"/>
              <w:right w:val="single" w:sz="6" w:space="0" w:color="FFFFFF"/>
            </w:tcBorders>
          </w:tcPr>
          <w:p>
            <w:pPr>
              <w:pStyle w:val="TableParagraph"/>
              <w:spacing w:before="18"/>
              <w:ind w:left="50"/>
              <w:rPr>
                <w:b/>
                <w:sz w:val="18"/>
              </w:rPr>
            </w:pPr>
            <w:r>
              <w:rPr>
                <w:b/>
                <w:sz w:val="18"/>
              </w:rPr>
              <w:t>Invoice</w:t>
            </w:r>
            <w:r>
              <w:rPr>
                <w:b/>
                <w:spacing w:val="-6"/>
                <w:sz w:val="18"/>
              </w:rPr>
              <w:t> </w:t>
            </w:r>
            <w:r>
              <w:rPr>
                <w:b/>
                <w:spacing w:val="-2"/>
                <w:sz w:val="18"/>
              </w:rPr>
              <w:t>Number</w:t>
            </w:r>
          </w:p>
        </w:tc>
        <w:tc>
          <w:tcPr>
            <w:tcW w:w="4769"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459" w:type="dxa"/>
            <w:gridSpan w:val="3"/>
            <w:tcBorders>
              <w:bottom w:val="single" w:sz="6" w:space="0" w:color="000000"/>
              <w:right w:val="single" w:sz="6" w:space="0" w:color="FFFFFF"/>
            </w:tcBorders>
          </w:tcPr>
          <w:p>
            <w:pPr>
              <w:pStyle w:val="TableParagraph"/>
              <w:spacing w:before="18"/>
              <w:ind w:left="23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99" w:type="dxa"/>
            <w:tcBorders>
              <w:left w:val="single" w:sz="6" w:space="0" w:color="FFFFFF"/>
              <w:bottom w:val="single" w:sz="6" w:space="0" w:color="000000"/>
            </w:tcBorders>
          </w:tcPr>
          <w:p>
            <w:pPr>
              <w:pStyle w:val="TableParagraph"/>
              <w:spacing w:before="18"/>
              <w:ind w:right="58"/>
              <w:jc w:val="right"/>
              <w:rPr>
                <w:b/>
                <w:sz w:val="18"/>
              </w:rPr>
            </w:pPr>
            <w:r>
              <w:rPr>
                <w:b/>
                <w:spacing w:val="-2"/>
                <w:sz w:val="18"/>
              </w:rPr>
              <w:t>Amount</w:t>
            </w:r>
          </w:p>
        </w:tc>
      </w:tr>
      <w:tr>
        <w:trPr>
          <w:trHeight w:val="539" w:hRule="atLeast"/>
        </w:trPr>
        <w:tc>
          <w:tcPr>
            <w:tcW w:w="1528" w:type="dxa"/>
            <w:tcBorders>
              <w:top w:val="single" w:sz="6" w:space="0" w:color="000000"/>
              <w:right w:val="single" w:sz="6" w:space="0" w:color="FFFFFF"/>
            </w:tcBorders>
          </w:tcPr>
          <w:p>
            <w:pPr>
              <w:pStyle w:val="TableParagraph"/>
              <w:spacing w:before="24"/>
              <w:ind w:left="50"/>
              <w:rPr>
                <w:sz w:val="18"/>
              </w:rPr>
            </w:pPr>
            <w:r>
              <w:rPr>
                <w:sz w:val="18"/>
              </w:rPr>
              <w:t>3957-</w:t>
            </w:r>
            <w:r>
              <w:rPr>
                <w:spacing w:val="-2"/>
                <w:sz w:val="18"/>
              </w:rPr>
              <w:t>Cooper</w:t>
            </w:r>
          </w:p>
        </w:tc>
        <w:tc>
          <w:tcPr>
            <w:tcW w:w="4769" w:type="dxa"/>
            <w:gridSpan w:val="3"/>
            <w:tcBorders>
              <w:top w:val="single" w:sz="6" w:space="0" w:color="000000"/>
              <w:left w:val="single" w:sz="6" w:space="0" w:color="FFFFFF"/>
            </w:tcBorders>
          </w:tcPr>
          <w:p>
            <w:pPr>
              <w:pStyle w:val="TableParagraph"/>
              <w:spacing w:before="24"/>
              <w:ind w:left="329"/>
              <w:rPr>
                <w:sz w:val="18"/>
              </w:rPr>
            </w:pPr>
            <w:r>
              <w:rPr>
                <w:sz w:val="18"/>
              </w:rPr>
              <w:t>Safety</w:t>
            </w:r>
            <w:r>
              <w:rPr>
                <w:spacing w:val="-4"/>
                <w:sz w:val="18"/>
              </w:rPr>
              <w:t> </w:t>
            </w:r>
            <w:r>
              <w:rPr>
                <w:sz w:val="18"/>
              </w:rPr>
              <w:t>Window</w:t>
            </w:r>
            <w:r>
              <w:rPr>
                <w:spacing w:val="-3"/>
                <w:sz w:val="18"/>
              </w:rPr>
              <w:t> </w:t>
            </w:r>
            <w:r>
              <w:rPr>
                <w:sz w:val="18"/>
              </w:rPr>
              <w:t>Treatment</w:t>
            </w:r>
            <w:r>
              <w:rPr>
                <w:spacing w:val="-3"/>
                <w:sz w:val="18"/>
              </w:rPr>
              <w:t> </w:t>
            </w:r>
            <w:r>
              <w:rPr>
                <w:sz w:val="18"/>
              </w:rPr>
              <w:t>&amp;</w:t>
            </w:r>
            <w:r>
              <w:rPr>
                <w:spacing w:val="-3"/>
                <w:sz w:val="18"/>
              </w:rPr>
              <w:t> </w:t>
            </w:r>
            <w:r>
              <w:rPr>
                <w:sz w:val="18"/>
              </w:rPr>
              <w:t>Installation</w:t>
            </w:r>
            <w:r>
              <w:rPr>
                <w:spacing w:val="-3"/>
                <w:sz w:val="18"/>
              </w:rPr>
              <w:t> </w:t>
            </w:r>
            <w:r>
              <w:rPr>
                <w:spacing w:val="-2"/>
                <w:sz w:val="18"/>
              </w:rPr>
              <w:t>(Cooper)</w:t>
            </w:r>
          </w:p>
        </w:tc>
        <w:tc>
          <w:tcPr>
            <w:tcW w:w="6459" w:type="dxa"/>
            <w:gridSpan w:val="3"/>
            <w:tcBorders>
              <w:top w:val="single" w:sz="6" w:space="0" w:color="000000"/>
              <w:right w:val="single" w:sz="6" w:space="0" w:color="FFFFFF"/>
            </w:tcBorders>
          </w:tcPr>
          <w:p>
            <w:pPr>
              <w:pStyle w:val="TableParagraph"/>
              <w:tabs>
                <w:tab w:pos="1972" w:val="left" w:leader="none"/>
              </w:tabs>
              <w:spacing w:before="24"/>
              <w:ind w:left="232"/>
              <w:rPr>
                <w:sz w:val="18"/>
              </w:rPr>
            </w:pPr>
            <w:r>
              <w:rPr>
                <w:spacing w:val="-2"/>
                <w:sz w:val="18"/>
              </w:rPr>
              <w:t>06/25/2025</w:t>
            </w:r>
            <w:r>
              <w:rPr>
                <w:sz w:val="18"/>
              </w:rPr>
              <w:tab/>
            </w:r>
            <w:r>
              <w:rPr>
                <w:spacing w:val="-2"/>
                <w:sz w:val="18"/>
              </w:rPr>
              <w:t>25,449.92</w:t>
            </w:r>
          </w:p>
          <w:p>
            <w:pPr>
              <w:pStyle w:val="TableParagraph"/>
              <w:spacing w:before="63"/>
              <w:ind w:left="2887"/>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2546</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99" w:type="dxa"/>
            <w:tcBorders>
              <w:top w:val="single" w:sz="6" w:space="0" w:color="000000"/>
              <w:left w:val="single" w:sz="6" w:space="0" w:color="FFFFFF"/>
            </w:tcBorders>
          </w:tcPr>
          <w:p>
            <w:pPr>
              <w:pStyle w:val="TableParagraph"/>
              <w:spacing w:before="87"/>
              <w:rPr>
                <w:b/>
                <w:sz w:val="18"/>
              </w:rPr>
            </w:pPr>
          </w:p>
          <w:p>
            <w:pPr>
              <w:pStyle w:val="TableParagraph"/>
              <w:ind w:right="58"/>
              <w:jc w:val="right"/>
              <w:rPr>
                <w:i/>
                <w:sz w:val="18"/>
              </w:rPr>
            </w:pPr>
            <w:r>
              <w:rPr>
                <w:i/>
                <w:spacing w:val="-2"/>
                <w:sz w:val="18"/>
              </w:rPr>
              <w:t>25,449.92</w:t>
            </w:r>
          </w:p>
        </w:tc>
      </w:tr>
      <w:tr>
        <w:trPr>
          <w:trHeight w:val="265" w:hRule="atLeast"/>
        </w:trPr>
        <w:tc>
          <w:tcPr>
            <w:tcW w:w="1528" w:type="dxa"/>
          </w:tcPr>
          <w:p>
            <w:pPr>
              <w:pStyle w:val="TableParagraph"/>
              <w:spacing w:before="24"/>
              <w:ind w:left="50"/>
              <w:rPr>
                <w:sz w:val="18"/>
              </w:rPr>
            </w:pPr>
            <w:r>
              <w:rPr>
                <w:spacing w:val="-2"/>
                <w:sz w:val="18"/>
              </w:rPr>
              <w:t>3957-Field</w:t>
            </w:r>
          </w:p>
        </w:tc>
        <w:tc>
          <w:tcPr>
            <w:tcW w:w="4769" w:type="dxa"/>
            <w:gridSpan w:val="3"/>
          </w:tcPr>
          <w:p>
            <w:pPr>
              <w:pStyle w:val="TableParagraph"/>
              <w:spacing w:before="24"/>
              <w:ind w:left="336"/>
              <w:rPr>
                <w:sz w:val="18"/>
              </w:rPr>
            </w:pPr>
            <w:r>
              <w:rPr>
                <w:sz w:val="18"/>
              </w:rPr>
              <w:t>Safety</w:t>
            </w:r>
            <w:r>
              <w:rPr>
                <w:spacing w:val="-4"/>
                <w:sz w:val="18"/>
              </w:rPr>
              <w:t> </w:t>
            </w:r>
            <w:r>
              <w:rPr>
                <w:sz w:val="18"/>
              </w:rPr>
              <w:t>Window</w:t>
            </w:r>
            <w:r>
              <w:rPr>
                <w:spacing w:val="-3"/>
                <w:sz w:val="18"/>
              </w:rPr>
              <w:t> </w:t>
            </w:r>
            <w:r>
              <w:rPr>
                <w:sz w:val="18"/>
              </w:rPr>
              <w:t>Treatment</w:t>
            </w:r>
            <w:r>
              <w:rPr>
                <w:spacing w:val="-3"/>
                <w:sz w:val="18"/>
              </w:rPr>
              <w:t> </w:t>
            </w:r>
            <w:r>
              <w:rPr>
                <w:sz w:val="18"/>
              </w:rPr>
              <w:t>&amp;</w:t>
            </w:r>
            <w:r>
              <w:rPr>
                <w:spacing w:val="-3"/>
                <w:sz w:val="18"/>
              </w:rPr>
              <w:t> </w:t>
            </w:r>
            <w:r>
              <w:rPr>
                <w:sz w:val="18"/>
              </w:rPr>
              <w:t>Installation</w:t>
            </w:r>
            <w:r>
              <w:rPr>
                <w:spacing w:val="-3"/>
                <w:sz w:val="18"/>
              </w:rPr>
              <w:t> </w:t>
            </w:r>
            <w:r>
              <w:rPr>
                <w:spacing w:val="-2"/>
                <w:sz w:val="18"/>
              </w:rPr>
              <w:t>(Field)</w:t>
            </w:r>
          </w:p>
        </w:tc>
        <w:tc>
          <w:tcPr>
            <w:tcW w:w="1558" w:type="dxa"/>
          </w:tcPr>
          <w:p>
            <w:pPr>
              <w:pStyle w:val="TableParagraph"/>
              <w:spacing w:before="24"/>
              <w:ind w:left="232"/>
              <w:rPr>
                <w:sz w:val="18"/>
              </w:rPr>
            </w:pPr>
            <w:r>
              <w:rPr>
                <w:spacing w:val="-2"/>
                <w:sz w:val="18"/>
              </w:rPr>
              <w:t>06/25/2025</w:t>
            </w:r>
          </w:p>
        </w:tc>
        <w:tc>
          <w:tcPr>
            <w:tcW w:w="1279" w:type="dxa"/>
          </w:tcPr>
          <w:p>
            <w:pPr>
              <w:pStyle w:val="TableParagraph"/>
              <w:spacing w:before="24"/>
              <w:ind w:right="62"/>
              <w:jc w:val="right"/>
              <w:rPr>
                <w:sz w:val="18"/>
              </w:rPr>
            </w:pPr>
            <w:r>
              <w:rPr>
                <w:spacing w:val="-2"/>
                <w:sz w:val="18"/>
              </w:rPr>
              <w:t>12,243.52</w:t>
            </w:r>
          </w:p>
        </w:tc>
        <w:tc>
          <w:tcPr>
            <w:tcW w:w="3622" w:type="dxa"/>
          </w:tcPr>
          <w:p>
            <w:pPr>
              <w:pStyle w:val="TableParagraph"/>
              <w:rPr>
                <w:rFonts w:ascii="Times New Roman"/>
                <w:sz w:val="18"/>
              </w:rPr>
            </w:pPr>
          </w:p>
        </w:tc>
        <w:tc>
          <w:tcPr>
            <w:tcW w:w="1699" w:type="dxa"/>
          </w:tcPr>
          <w:p>
            <w:pPr>
              <w:pStyle w:val="TableParagraph"/>
              <w:rPr>
                <w:rFonts w:ascii="Times New Roman"/>
                <w:sz w:val="18"/>
              </w:rPr>
            </w:pPr>
          </w:p>
        </w:tc>
      </w:tr>
      <w:tr>
        <w:trPr>
          <w:trHeight w:val="270" w:hRule="atLeast"/>
        </w:trPr>
        <w:tc>
          <w:tcPr>
            <w:tcW w:w="1528" w:type="dxa"/>
          </w:tcPr>
          <w:p>
            <w:pPr>
              <w:pStyle w:val="TableParagraph"/>
              <w:rPr>
                <w:rFonts w:ascii="Times New Roman"/>
                <w:sz w:val="18"/>
              </w:rPr>
            </w:pPr>
          </w:p>
        </w:tc>
        <w:tc>
          <w:tcPr>
            <w:tcW w:w="4769" w:type="dxa"/>
            <w:gridSpan w:val="3"/>
          </w:tcPr>
          <w:p>
            <w:pPr>
              <w:pStyle w:val="TableParagraph"/>
              <w:rPr>
                <w:rFonts w:ascii="Times New Roman"/>
                <w:sz w:val="18"/>
              </w:rPr>
            </w:pPr>
          </w:p>
        </w:tc>
        <w:tc>
          <w:tcPr>
            <w:tcW w:w="1558" w:type="dxa"/>
          </w:tcPr>
          <w:p>
            <w:pPr>
              <w:pStyle w:val="TableParagraph"/>
              <w:rPr>
                <w:rFonts w:ascii="Times New Roman"/>
                <w:sz w:val="18"/>
              </w:rPr>
            </w:pPr>
          </w:p>
        </w:tc>
        <w:tc>
          <w:tcPr>
            <w:tcW w:w="1279" w:type="dxa"/>
          </w:tcPr>
          <w:p>
            <w:pPr>
              <w:pStyle w:val="TableParagraph"/>
              <w:rPr>
                <w:rFonts w:ascii="Times New Roman"/>
                <w:sz w:val="18"/>
              </w:rPr>
            </w:pPr>
          </w:p>
        </w:tc>
        <w:tc>
          <w:tcPr>
            <w:tcW w:w="3622" w:type="dxa"/>
          </w:tcPr>
          <w:p>
            <w:pPr>
              <w:pStyle w:val="TableParagraph"/>
              <w:spacing w:before="28"/>
              <w:ind w:left="51"/>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2546</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99" w:type="dxa"/>
          </w:tcPr>
          <w:p>
            <w:pPr>
              <w:pStyle w:val="TableParagraph"/>
              <w:spacing w:before="28"/>
              <w:ind w:right="58"/>
              <w:jc w:val="right"/>
              <w:rPr>
                <w:i/>
                <w:sz w:val="18"/>
              </w:rPr>
            </w:pPr>
            <w:r>
              <w:rPr>
                <w:i/>
                <w:spacing w:val="-2"/>
                <w:sz w:val="18"/>
              </w:rPr>
              <w:t>12,243.52</w:t>
            </w:r>
          </w:p>
        </w:tc>
      </w:tr>
      <w:tr>
        <w:trPr>
          <w:trHeight w:val="269" w:hRule="atLeast"/>
        </w:trPr>
        <w:tc>
          <w:tcPr>
            <w:tcW w:w="1528" w:type="dxa"/>
          </w:tcPr>
          <w:p>
            <w:pPr>
              <w:pStyle w:val="TableParagraph"/>
              <w:spacing w:before="28"/>
              <w:ind w:left="50"/>
              <w:rPr>
                <w:sz w:val="18"/>
              </w:rPr>
            </w:pPr>
            <w:r>
              <w:rPr>
                <w:sz w:val="18"/>
              </w:rPr>
              <w:t>3957-</w:t>
            </w:r>
            <w:r>
              <w:rPr>
                <w:spacing w:val="-2"/>
                <w:sz w:val="18"/>
              </w:rPr>
              <w:t>Frost</w:t>
            </w:r>
          </w:p>
        </w:tc>
        <w:tc>
          <w:tcPr>
            <w:tcW w:w="4769" w:type="dxa"/>
            <w:gridSpan w:val="3"/>
          </w:tcPr>
          <w:p>
            <w:pPr>
              <w:pStyle w:val="TableParagraph"/>
              <w:spacing w:before="28"/>
              <w:ind w:left="336"/>
              <w:rPr>
                <w:sz w:val="18"/>
              </w:rPr>
            </w:pPr>
            <w:r>
              <w:rPr>
                <w:sz w:val="18"/>
              </w:rPr>
              <w:t>Safety</w:t>
            </w:r>
            <w:r>
              <w:rPr>
                <w:spacing w:val="-4"/>
                <w:sz w:val="18"/>
              </w:rPr>
              <w:t> </w:t>
            </w:r>
            <w:r>
              <w:rPr>
                <w:sz w:val="18"/>
              </w:rPr>
              <w:t>Window</w:t>
            </w:r>
            <w:r>
              <w:rPr>
                <w:spacing w:val="-3"/>
                <w:sz w:val="18"/>
              </w:rPr>
              <w:t> </w:t>
            </w:r>
            <w:r>
              <w:rPr>
                <w:sz w:val="18"/>
              </w:rPr>
              <w:t>Treatment</w:t>
            </w:r>
            <w:r>
              <w:rPr>
                <w:spacing w:val="-3"/>
                <w:sz w:val="18"/>
              </w:rPr>
              <w:t> </w:t>
            </w:r>
            <w:r>
              <w:rPr>
                <w:sz w:val="18"/>
              </w:rPr>
              <w:t>&amp;</w:t>
            </w:r>
            <w:r>
              <w:rPr>
                <w:spacing w:val="-3"/>
                <w:sz w:val="18"/>
              </w:rPr>
              <w:t> </w:t>
            </w:r>
            <w:r>
              <w:rPr>
                <w:sz w:val="18"/>
              </w:rPr>
              <w:t>Installation</w:t>
            </w:r>
            <w:r>
              <w:rPr>
                <w:spacing w:val="-3"/>
                <w:sz w:val="18"/>
              </w:rPr>
              <w:t> </w:t>
            </w:r>
            <w:r>
              <w:rPr>
                <w:spacing w:val="-2"/>
                <w:sz w:val="18"/>
              </w:rPr>
              <w:t>(Frost)</w:t>
            </w:r>
          </w:p>
        </w:tc>
        <w:tc>
          <w:tcPr>
            <w:tcW w:w="1558" w:type="dxa"/>
          </w:tcPr>
          <w:p>
            <w:pPr>
              <w:pStyle w:val="TableParagraph"/>
              <w:spacing w:before="28"/>
              <w:ind w:left="232"/>
              <w:rPr>
                <w:sz w:val="18"/>
              </w:rPr>
            </w:pPr>
            <w:r>
              <w:rPr>
                <w:spacing w:val="-2"/>
                <w:sz w:val="18"/>
              </w:rPr>
              <w:t>06/25/2025</w:t>
            </w:r>
          </w:p>
        </w:tc>
        <w:tc>
          <w:tcPr>
            <w:tcW w:w="1279" w:type="dxa"/>
          </w:tcPr>
          <w:p>
            <w:pPr>
              <w:pStyle w:val="TableParagraph"/>
              <w:spacing w:before="28"/>
              <w:ind w:right="62"/>
              <w:jc w:val="right"/>
              <w:rPr>
                <w:sz w:val="18"/>
              </w:rPr>
            </w:pPr>
            <w:r>
              <w:rPr>
                <w:spacing w:val="-2"/>
                <w:sz w:val="18"/>
              </w:rPr>
              <w:t>11,759.68</w:t>
            </w:r>
          </w:p>
        </w:tc>
        <w:tc>
          <w:tcPr>
            <w:tcW w:w="3622" w:type="dxa"/>
          </w:tcPr>
          <w:p>
            <w:pPr>
              <w:pStyle w:val="TableParagraph"/>
              <w:rPr>
                <w:rFonts w:ascii="Times New Roman"/>
                <w:sz w:val="18"/>
              </w:rPr>
            </w:pPr>
          </w:p>
        </w:tc>
        <w:tc>
          <w:tcPr>
            <w:tcW w:w="1699" w:type="dxa"/>
          </w:tcPr>
          <w:p>
            <w:pPr>
              <w:pStyle w:val="TableParagraph"/>
              <w:rPr>
                <w:rFonts w:ascii="Times New Roman"/>
                <w:sz w:val="18"/>
              </w:rPr>
            </w:pPr>
          </w:p>
        </w:tc>
      </w:tr>
      <w:tr>
        <w:trPr>
          <w:trHeight w:val="270" w:hRule="atLeast"/>
        </w:trPr>
        <w:tc>
          <w:tcPr>
            <w:tcW w:w="1528" w:type="dxa"/>
          </w:tcPr>
          <w:p>
            <w:pPr>
              <w:pStyle w:val="TableParagraph"/>
              <w:rPr>
                <w:rFonts w:ascii="Times New Roman"/>
                <w:sz w:val="18"/>
              </w:rPr>
            </w:pPr>
          </w:p>
        </w:tc>
        <w:tc>
          <w:tcPr>
            <w:tcW w:w="4769" w:type="dxa"/>
            <w:gridSpan w:val="3"/>
          </w:tcPr>
          <w:p>
            <w:pPr>
              <w:pStyle w:val="TableParagraph"/>
              <w:rPr>
                <w:rFonts w:ascii="Times New Roman"/>
                <w:sz w:val="18"/>
              </w:rPr>
            </w:pPr>
          </w:p>
        </w:tc>
        <w:tc>
          <w:tcPr>
            <w:tcW w:w="1558" w:type="dxa"/>
          </w:tcPr>
          <w:p>
            <w:pPr>
              <w:pStyle w:val="TableParagraph"/>
              <w:rPr>
                <w:rFonts w:ascii="Times New Roman"/>
                <w:sz w:val="18"/>
              </w:rPr>
            </w:pPr>
          </w:p>
        </w:tc>
        <w:tc>
          <w:tcPr>
            <w:tcW w:w="1279" w:type="dxa"/>
          </w:tcPr>
          <w:p>
            <w:pPr>
              <w:pStyle w:val="TableParagraph"/>
              <w:rPr>
                <w:rFonts w:ascii="Times New Roman"/>
                <w:sz w:val="18"/>
              </w:rPr>
            </w:pPr>
          </w:p>
        </w:tc>
        <w:tc>
          <w:tcPr>
            <w:tcW w:w="3622" w:type="dxa"/>
          </w:tcPr>
          <w:p>
            <w:pPr>
              <w:pStyle w:val="TableParagraph"/>
              <w:spacing w:before="28"/>
              <w:ind w:left="51"/>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2546</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99" w:type="dxa"/>
          </w:tcPr>
          <w:p>
            <w:pPr>
              <w:pStyle w:val="TableParagraph"/>
              <w:spacing w:before="28"/>
              <w:ind w:right="58"/>
              <w:jc w:val="right"/>
              <w:rPr>
                <w:i/>
                <w:sz w:val="18"/>
              </w:rPr>
            </w:pPr>
            <w:r>
              <w:rPr>
                <w:i/>
                <w:spacing w:val="-2"/>
                <w:sz w:val="18"/>
              </w:rPr>
              <w:t>11,759.68</w:t>
            </w:r>
          </w:p>
        </w:tc>
      </w:tr>
      <w:tr>
        <w:trPr>
          <w:trHeight w:val="270" w:hRule="atLeast"/>
        </w:trPr>
        <w:tc>
          <w:tcPr>
            <w:tcW w:w="1528" w:type="dxa"/>
          </w:tcPr>
          <w:p>
            <w:pPr>
              <w:pStyle w:val="TableParagraph"/>
              <w:spacing w:before="28"/>
              <w:ind w:left="50"/>
              <w:rPr>
                <w:sz w:val="18"/>
              </w:rPr>
            </w:pPr>
            <w:r>
              <w:rPr>
                <w:spacing w:val="-2"/>
                <w:sz w:val="18"/>
              </w:rPr>
              <w:t>3957-Hawthorne</w:t>
            </w:r>
          </w:p>
        </w:tc>
        <w:tc>
          <w:tcPr>
            <w:tcW w:w="4769" w:type="dxa"/>
            <w:gridSpan w:val="3"/>
          </w:tcPr>
          <w:p>
            <w:pPr>
              <w:pStyle w:val="TableParagraph"/>
              <w:spacing w:before="28"/>
              <w:ind w:left="336"/>
              <w:rPr>
                <w:sz w:val="18"/>
              </w:rPr>
            </w:pPr>
            <w:r>
              <w:rPr>
                <w:sz w:val="18"/>
              </w:rPr>
              <w:t>Safety</w:t>
            </w:r>
            <w:r>
              <w:rPr>
                <w:spacing w:val="-4"/>
                <w:sz w:val="18"/>
              </w:rPr>
              <w:t> </w:t>
            </w:r>
            <w:r>
              <w:rPr>
                <w:sz w:val="18"/>
              </w:rPr>
              <w:t>Window</w:t>
            </w:r>
            <w:r>
              <w:rPr>
                <w:spacing w:val="-3"/>
                <w:sz w:val="18"/>
              </w:rPr>
              <w:t> </w:t>
            </w:r>
            <w:r>
              <w:rPr>
                <w:sz w:val="18"/>
              </w:rPr>
              <w:t>Treatment</w:t>
            </w:r>
            <w:r>
              <w:rPr>
                <w:spacing w:val="-3"/>
                <w:sz w:val="18"/>
              </w:rPr>
              <w:t> </w:t>
            </w:r>
            <w:r>
              <w:rPr>
                <w:sz w:val="18"/>
              </w:rPr>
              <w:t>&amp;</w:t>
            </w:r>
            <w:r>
              <w:rPr>
                <w:spacing w:val="-3"/>
                <w:sz w:val="18"/>
              </w:rPr>
              <w:t> </w:t>
            </w:r>
            <w:r>
              <w:rPr>
                <w:sz w:val="18"/>
              </w:rPr>
              <w:t>Installation</w:t>
            </w:r>
            <w:r>
              <w:rPr>
                <w:spacing w:val="-3"/>
                <w:sz w:val="18"/>
              </w:rPr>
              <w:t> </w:t>
            </w:r>
            <w:r>
              <w:rPr>
                <w:spacing w:val="-2"/>
                <w:sz w:val="18"/>
              </w:rPr>
              <w:t>(Hawthorne)</w:t>
            </w:r>
          </w:p>
        </w:tc>
        <w:tc>
          <w:tcPr>
            <w:tcW w:w="1558" w:type="dxa"/>
          </w:tcPr>
          <w:p>
            <w:pPr>
              <w:pStyle w:val="TableParagraph"/>
              <w:spacing w:before="28"/>
              <w:ind w:left="232"/>
              <w:rPr>
                <w:sz w:val="18"/>
              </w:rPr>
            </w:pPr>
            <w:r>
              <w:rPr>
                <w:spacing w:val="-2"/>
                <w:sz w:val="18"/>
              </w:rPr>
              <w:t>06/25/2025</w:t>
            </w:r>
          </w:p>
        </w:tc>
        <w:tc>
          <w:tcPr>
            <w:tcW w:w="1279" w:type="dxa"/>
          </w:tcPr>
          <w:p>
            <w:pPr>
              <w:pStyle w:val="TableParagraph"/>
              <w:spacing w:before="28"/>
              <w:ind w:right="62"/>
              <w:jc w:val="right"/>
              <w:rPr>
                <w:sz w:val="18"/>
              </w:rPr>
            </w:pPr>
            <w:r>
              <w:rPr>
                <w:spacing w:val="-2"/>
                <w:sz w:val="18"/>
              </w:rPr>
              <w:t>6,715.20</w:t>
            </w:r>
          </w:p>
        </w:tc>
        <w:tc>
          <w:tcPr>
            <w:tcW w:w="3622" w:type="dxa"/>
          </w:tcPr>
          <w:p>
            <w:pPr>
              <w:pStyle w:val="TableParagraph"/>
              <w:rPr>
                <w:rFonts w:ascii="Times New Roman"/>
                <w:sz w:val="18"/>
              </w:rPr>
            </w:pPr>
          </w:p>
        </w:tc>
        <w:tc>
          <w:tcPr>
            <w:tcW w:w="1699" w:type="dxa"/>
          </w:tcPr>
          <w:p>
            <w:pPr>
              <w:pStyle w:val="TableParagraph"/>
              <w:rPr>
                <w:rFonts w:ascii="Times New Roman"/>
                <w:sz w:val="18"/>
              </w:rPr>
            </w:pPr>
          </w:p>
        </w:tc>
      </w:tr>
      <w:tr>
        <w:trPr>
          <w:trHeight w:val="270" w:hRule="atLeast"/>
        </w:trPr>
        <w:tc>
          <w:tcPr>
            <w:tcW w:w="1528" w:type="dxa"/>
          </w:tcPr>
          <w:p>
            <w:pPr>
              <w:pStyle w:val="TableParagraph"/>
              <w:rPr>
                <w:rFonts w:ascii="Times New Roman"/>
                <w:sz w:val="18"/>
              </w:rPr>
            </w:pPr>
          </w:p>
        </w:tc>
        <w:tc>
          <w:tcPr>
            <w:tcW w:w="4769" w:type="dxa"/>
            <w:gridSpan w:val="3"/>
          </w:tcPr>
          <w:p>
            <w:pPr>
              <w:pStyle w:val="TableParagraph"/>
              <w:rPr>
                <w:rFonts w:ascii="Times New Roman"/>
                <w:sz w:val="18"/>
              </w:rPr>
            </w:pPr>
          </w:p>
        </w:tc>
        <w:tc>
          <w:tcPr>
            <w:tcW w:w="1558" w:type="dxa"/>
          </w:tcPr>
          <w:p>
            <w:pPr>
              <w:pStyle w:val="TableParagraph"/>
              <w:rPr>
                <w:rFonts w:ascii="Times New Roman"/>
                <w:sz w:val="18"/>
              </w:rPr>
            </w:pPr>
          </w:p>
        </w:tc>
        <w:tc>
          <w:tcPr>
            <w:tcW w:w="1279" w:type="dxa"/>
          </w:tcPr>
          <w:p>
            <w:pPr>
              <w:pStyle w:val="TableParagraph"/>
              <w:rPr>
                <w:rFonts w:ascii="Times New Roman"/>
                <w:sz w:val="18"/>
              </w:rPr>
            </w:pPr>
          </w:p>
        </w:tc>
        <w:tc>
          <w:tcPr>
            <w:tcW w:w="3622" w:type="dxa"/>
          </w:tcPr>
          <w:p>
            <w:pPr>
              <w:pStyle w:val="TableParagraph"/>
              <w:spacing w:before="28"/>
              <w:ind w:left="51"/>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2546</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99" w:type="dxa"/>
          </w:tcPr>
          <w:p>
            <w:pPr>
              <w:pStyle w:val="TableParagraph"/>
              <w:spacing w:before="28"/>
              <w:ind w:right="58"/>
              <w:jc w:val="right"/>
              <w:rPr>
                <w:i/>
                <w:sz w:val="18"/>
              </w:rPr>
            </w:pPr>
            <w:r>
              <w:rPr>
                <w:i/>
                <w:spacing w:val="-2"/>
                <w:sz w:val="18"/>
              </w:rPr>
              <w:t>6,715.20</w:t>
            </w:r>
          </w:p>
        </w:tc>
      </w:tr>
      <w:tr>
        <w:trPr>
          <w:trHeight w:val="270" w:hRule="atLeast"/>
        </w:trPr>
        <w:tc>
          <w:tcPr>
            <w:tcW w:w="1528" w:type="dxa"/>
          </w:tcPr>
          <w:p>
            <w:pPr>
              <w:pStyle w:val="TableParagraph"/>
              <w:spacing w:before="28"/>
              <w:ind w:left="50"/>
              <w:rPr>
                <w:sz w:val="18"/>
              </w:rPr>
            </w:pPr>
            <w:r>
              <w:rPr>
                <w:sz w:val="18"/>
              </w:rPr>
              <w:t>3957-</w:t>
            </w:r>
            <w:r>
              <w:rPr>
                <w:spacing w:val="-2"/>
                <w:sz w:val="18"/>
              </w:rPr>
              <w:t>Holmes</w:t>
            </w:r>
          </w:p>
        </w:tc>
        <w:tc>
          <w:tcPr>
            <w:tcW w:w="4769" w:type="dxa"/>
            <w:gridSpan w:val="3"/>
          </w:tcPr>
          <w:p>
            <w:pPr>
              <w:pStyle w:val="TableParagraph"/>
              <w:spacing w:before="28"/>
              <w:ind w:left="336"/>
              <w:rPr>
                <w:sz w:val="18"/>
              </w:rPr>
            </w:pPr>
            <w:r>
              <w:rPr>
                <w:sz w:val="18"/>
              </w:rPr>
              <w:t>Safety</w:t>
            </w:r>
            <w:r>
              <w:rPr>
                <w:spacing w:val="-4"/>
                <w:sz w:val="18"/>
              </w:rPr>
              <w:t> </w:t>
            </w:r>
            <w:r>
              <w:rPr>
                <w:sz w:val="18"/>
              </w:rPr>
              <w:t>Window</w:t>
            </w:r>
            <w:r>
              <w:rPr>
                <w:spacing w:val="-3"/>
                <w:sz w:val="18"/>
              </w:rPr>
              <w:t> </w:t>
            </w:r>
            <w:r>
              <w:rPr>
                <w:sz w:val="18"/>
              </w:rPr>
              <w:t>Treatment</w:t>
            </w:r>
            <w:r>
              <w:rPr>
                <w:spacing w:val="-3"/>
                <w:sz w:val="18"/>
              </w:rPr>
              <w:t> </w:t>
            </w:r>
            <w:r>
              <w:rPr>
                <w:sz w:val="18"/>
              </w:rPr>
              <w:t>&amp;</w:t>
            </w:r>
            <w:r>
              <w:rPr>
                <w:spacing w:val="-3"/>
                <w:sz w:val="18"/>
              </w:rPr>
              <w:t> </w:t>
            </w:r>
            <w:r>
              <w:rPr>
                <w:sz w:val="18"/>
              </w:rPr>
              <w:t>Installation</w:t>
            </w:r>
            <w:r>
              <w:rPr>
                <w:spacing w:val="-3"/>
                <w:sz w:val="18"/>
              </w:rPr>
              <w:t> </w:t>
            </w:r>
            <w:r>
              <w:rPr>
                <w:spacing w:val="-2"/>
                <w:sz w:val="18"/>
              </w:rPr>
              <w:t>(Holmes)</w:t>
            </w:r>
          </w:p>
        </w:tc>
        <w:tc>
          <w:tcPr>
            <w:tcW w:w="1558" w:type="dxa"/>
          </w:tcPr>
          <w:p>
            <w:pPr>
              <w:pStyle w:val="TableParagraph"/>
              <w:spacing w:before="28"/>
              <w:ind w:left="232"/>
              <w:rPr>
                <w:sz w:val="18"/>
              </w:rPr>
            </w:pPr>
            <w:r>
              <w:rPr>
                <w:spacing w:val="-2"/>
                <w:sz w:val="18"/>
              </w:rPr>
              <w:t>06/25/2025</w:t>
            </w:r>
          </w:p>
        </w:tc>
        <w:tc>
          <w:tcPr>
            <w:tcW w:w="1279" w:type="dxa"/>
          </w:tcPr>
          <w:p>
            <w:pPr>
              <w:pStyle w:val="TableParagraph"/>
              <w:spacing w:before="28"/>
              <w:ind w:right="62"/>
              <w:jc w:val="right"/>
              <w:rPr>
                <w:sz w:val="18"/>
              </w:rPr>
            </w:pPr>
            <w:r>
              <w:rPr>
                <w:spacing w:val="-2"/>
                <w:sz w:val="18"/>
              </w:rPr>
              <w:t>15,442.24</w:t>
            </w:r>
          </w:p>
        </w:tc>
        <w:tc>
          <w:tcPr>
            <w:tcW w:w="3622" w:type="dxa"/>
          </w:tcPr>
          <w:p>
            <w:pPr>
              <w:pStyle w:val="TableParagraph"/>
              <w:rPr>
                <w:rFonts w:ascii="Times New Roman"/>
                <w:sz w:val="18"/>
              </w:rPr>
            </w:pPr>
          </w:p>
        </w:tc>
        <w:tc>
          <w:tcPr>
            <w:tcW w:w="1699" w:type="dxa"/>
          </w:tcPr>
          <w:p>
            <w:pPr>
              <w:pStyle w:val="TableParagraph"/>
              <w:rPr>
                <w:rFonts w:ascii="Times New Roman"/>
                <w:sz w:val="18"/>
              </w:rPr>
            </w:pPr>
          </w:p>
        </w:tc>
      </w:tr>
      <w:tr>
        <w:trPr>
          <w:trHeight w:val="270" w:hRule="atLeast"/>
        </w:trPr>
        <w:tc>
          <w:tcPr>
            <w:tcW w:w="1528" w:type="dxa"/>
          </w:tcPr>
          <w:p>
            <w:pPr>
              <w:pStyle w:val="TableParagraph"/>
              <w:rPr>
                <w:rFonts w:ascii="Times New Roman"/>
                <w:sz w:val="18"/>
              </w:rPr>
            </w:pPr>
          </w:p>
        </w:tc>
        <w:tc>
          <w:tcPr>
            <w:tcW w:w="4769" w:type="dxa"/>
            <w:gridSpan w:val="3"/>
          </w:tcPr>
          <w:p>
            <w:pPr>
              <w:pStyle w:val="TableParagraph"/>
              <w:rPr>
                <w:rFonts w:ascii="Times New Roman"/>
                <w:sz w:val="18"/>
              </w:rPr>
            </w:pPr>
          </w:p>
        </w:tc>
        <w:tc>
          <w:tcPr>
            <w:tcW w:w="1558" w:type="dxa"/>
          </w:tcPr>
          <w:p>
            <w:pPr>
              <w:pStyle w:val="TableParagraph"/>
              <w:rPr>
                <w:rFonts w:ascii="Times New Roman"/>
                <w:sz w:val="18"/>
              </w:rPr>
            </w:pPr>
          </w:p>
        </w:tc>
        <w:tc>
          <w:tcPr>
            <w:tcW w:w="1279" w:type="dxa"/>
          </w:tcPr>
          <w:p>
            <w:pPr>
              <w:pStyle w:val="TableParagraph"/>
              <w:rPr>
                <w:rFonts w:ascii="Times New Roman"/>
                <w:sz w:val="18"/>
              </w:rPr>
            </w:pPr>
          </w:p>
        </w:tc>
        <w:tc>
          <w:tcPr>
            <w:tcW w:w="3622" w:type="dxa"/>
          </w:tcPr>
          <w:p>
            <w:pPr>
              <w:pStyle w:val="TableParagraph"/>
              <w:spacing w:before="28"/>
              <w:ind w:left="51"/>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2546</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99" w:type="dxa"/>
          </w:tcPr>
          <w:p>
            <w:pPr>
              <w:pStyle w:val="TableParagraph"/>
              <w:spacing w:before="28"/>
              <w:ind w:right="58"/>
              <w:jc w:val="right"/>
              <w:rPr>
                <w:i/>
                <w:sz w:val="18"/>
              </w:rPr>
            </w:pPr>
            <w:r>
              <w:rPr>
                <w:i/>
                <w:spacing w:val="-2"/>
                <w:sz w:val="18"/>
              </w:rPr>
              <w:t>15,442.24</w:t>
            </w:r>
          </w:p>
        </w:tc>
      </w:tr>
      <w:tr>
        <w:trPr>
          <w:trHeight w:val="270" w:hRule="atLeast"/>
        </w:trPr>
        <w:tc>
          <w:tcPr>
            <w:tcW w:w="1528" w:type="dxa"/>
          </w:tcPr>
          <w:p>
            <w:pPr>
              <w:pStyle w:val="TableParagraph"/>
              <w:spacing w:before="28"/>
              <w:ind w:left="50"/>
              <w:rPr>
                <w:sz w:val="18"/>
              </w:rPr>
            </w:pPr>
            <w:r>
              <w:rPr>
                <w:sz w:val="18"/>
              </w:rPr>
              <w:t>3957-</w:t>
            </w:r>
            <w:r>
              <w:rPr>
                <w:spacing w:val="-2"/>
                <w:sz w:val="18"/>
              </w:rPr>
              <w:t>Kilmer</w:t>
            </w:r>
          </w:p>
        </w:tc>
        <w:tc>
          <w:tcPr>
            <w:tcW w:w="4769" w:type="dxa"/>
            <w:gridSpan w:val="3"/>
          </w:tcPr>
          <w:p>
            <w:pPr>
              <w:pStyle w:val="TableParagraph"/>
              <w:spacing w:before="28"/>
              <w:ind w:left="336"/>
              <w:rPr>
                <w:sz w:val="18"/>
              </w:rPr>
            </w:pPr>
            <w:r>
              <w:rPr>
                <w:sz w:val="18"/>
              </w:rPr>
              <w:t>Safety</w:t>
            </w:r>
            <w:r>
              <w:rPr>
                <w:spacing w:val="-4"/>
                <w:sz w:val="18"/>
              </w:rPr>
              <w:t> </w:t>
            </w:r>
            <w:r>
              <w:rPr>
                <w:sz w:val="18"/>
              </w:rPr>
              <w:t>Window</w:t>
            </w:r>
            <w:r>
              <w:rPr>
                <w:spacing w:val="-3"/>
                <w:sz w:val="18"/>
              </w:rPr>
              <w:t> </w:t>
            </w:r>
            <w:r>
              <w:rPr>
                <w:sz w:val="18"/>
              </w:rPr>
              <w:t>Treatment</w:t>
            </w:r>
            <w:r>
              <w:rPr>
                <w:spacing w:val="-3"/>
                <w:sz w:val="18"/>
              </w:rPr>
              <w:t> </w:t>
            </w:r>
            <w:r>
              <w:rPr>
                <w:sz w:val="18"/>
              </w:rPr>
              <w:t>&amp;</w:t>
            </w:r>
            <w:r>
              <w:rPr>
                <w:spacing w:val="-3"/>
                <w:sz w:val="18"/>
              </w:rPr>
              <w:t> </w:t>
            </w:r>
            <w:r>
              <w:rPr>
                <w:sz w:val="18"/>
              </w:rPr>
              <w:t>Installation</w:t>
            </w:r>
            <w:r>
              <w:rPr>
                <w:spacing w:val="-3"/>
                <w:sz w:val="18"/>
              </w:rPr>
              <w:t> </w:t>
            </w:r>
            <w:r>
              <w:rPr>
                <w:spacing w:val="-2"/>
                <w:sz w:val="18"/>
              </w:rPr>
              <w:t>(Kilmer)</w:t>
            </w:r>
          </w:p>
        </w:tc>
        <w:tc>
          <w:tcPr>
            <w:tcW w:w="1558" w:type="dxa"/>
          </w:tcPr>
          <w:p>
            <w:pPr>
              <w:pStyle w:val="TableParagraph"/>
              <w:spacing w:before="28"/>
              <w:ind w:left="232"/>
              <w:rPr>
                <w:sz w:val="18"/>
              </w:rPr>
            </w:pPr>
            <w:r>
              <w:rPr>
                <w:spacing w:val="-2"/>
                <w:sz w:val="18"/>
              </w:rPr>
              <w:t>06/25/2025</w:t>
            </w:r>
          </w:p>
        </w:tc>
        <w:tc>
          <w:tcPr>
            <w:tcW w:w="1279" w:type="dxa"/>
          </w:tcPr>
          <w:p>
            <w:pPr>
              <w:pStyle w:val="TableParagraph"/>
              <w:spacing w:before="28"/>
              <w:ind w:right="62"/>
              <w:jc w:val="right"/>
              <w:rPr>
                <w:sz w:val="18"/>
              </w:rPr>
            </w:pPr>
            <w:r>
              <w:rPr>
                <w:spacing w:val="-2"/>
                <w:sz w:val="18"/>
              </w:rPr>
              <w:t>11,835.20</w:t>
            </w:r>
          </w:p>
        </w:tc>
        <w:tc>
          <w:tcPr>
            <w:tcW w:w="3622" w:type="dxa"/>
          </w:tcPr>
          <w:p>
            <w:pPr>
              <w:pStyle w:val="TableParagraph"/>
              <w:rPr>
                <w:rFonts w:ascii="Times New Roman"/>
                <w:sz w:val="18"/>
              </w:rPr>
            </w:pPr>
          </w:p>
        </w:tc>
        <w:tc>
          <w:tcPr>
            <w:tcW w:w="1699" w:type="dxa"/>
          </w:tcPr>
          <w:p>
            <w:pPr>
              <w:pStyle w:val="TableParagraph"/>
              <w:rPr>
                <w:rFonts w:ascii="Times New Roman"/>
                <w:sz w:val="18"/>
              </w:rPr>
            </w:pPr>
          </w:p>
        </w:tc>
      </w:tr>
      <w:tr>
        <w:trPr>
          <w:trHeight w:val="270" w:hRule="atLeast"/>
        </w:trPr>
        <w:tc>
          <w:tcPr>
            <w:tcW w:w="1528" w:type="dxa"/>
          </w:tcPr>
          <w:p>
            <w:pPr>
              <w:pStyle w:val="TableParagraph"/>
              <w:rPr>
                <w:rFonts w:ascii="Times New Roman"/>
                <w:sz w:val="18"/>
              </w:rPr>
            </w:pPr>
          </w:p>
        </w:tc>
        <w:tc>
          <w:tcPr>
            <w:tcW w:w="4769" w:type="dxa"/>
            <w:gridSpan w:val="3"/>
          </w:tcPr>
          <w:p>
            <w:pPr>
              <w:pStyle w:val="TableParagraph"/>
              <w:rPr>
                <w:rFonts w:ascii="Times New Roman"/>
                <w:sz w:val="18"/>
              </w:rPr>
            </w:pPr>
          </w:p>
        </w:tc>
        <w:tc>
          <w:tcPr>
            <w:tcW w:w="1558" w:type="dxa"/>
          </w:tcPr>
          <w:p>
            <w:pPr>
              <w:pStyle w:val="TableParagraph"/>
              <w:rPr>
                <w:rFonts w:ascii="Times New Roman"/>
                <w:sz w:val="18"/>
              </w:rPr>
            </w:pPr>
          </w:p>
        </w:tc>
        <w:tc>
          <w:tcPr>
            <w:tcW w:w="1279" w:type="dxa"/>
          </w:tcPr>
          <w:p>
            <w:pPr>
              <w:pStyle w:val="TableParagraph"/>
              <w:rPr>
                <w:rFonts w:ascii="Times New Roman"/>
                <w:sz w:val="18"/>
              </w:rPr>
            </w:pPr>
          </w:p>
        </w:tc>
        <w:tc>
          <w:tcPr>
            <w:tcW w:w="3622" w:type="dxa"/>
          </w:tcPr>
          <w:p>
            <w:pPr>
              <w:pStyle w:val="TableParagraph"/>
              <w:spacing w:before="28"/>
              <w:ind w:left="51"/>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2546</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99" w:type="dxa"/>
          </w:tcPr>
          <w:p>
            <w:pPr>
              <w:pStyle w:val="TableParagraph"/>
              <w:spacing w:before="28"/>
              <w:ind w:right="58"/>
              <w:jc w:val="right"/>
              <w:rPr>
                <w:i/>
                <w:sz w:val="18"/>
              </w:rPr>
            </w:pPr>
            <w:r>
              <w:rPr>
                <w:i/>
                <w:spacing w:val="-2"/>
                <w:sz w:val="18"/>
              </w:rPr>
              <w:t>11,835.20</w:t>
            </w:r>
          </w:p>
        </w:tc>
      </w:tr>
      <w:tr>
        <w:trPr>
          <w:trHeight w:val="270" w:hRule="atLeast"/>
        </w:trPr>
        <w:tc>
          <w:tcPr>
            <w:tcW w:w="1528" w:type="dxa"/>
          </w:tcPr>
          <w:p>
            <w:pPr>
              <w:pStyle w:val="TableParagraph"/>
              <w:spacing w:before="28"/>
              <w:ind w:left="50"/>
              <w:rPr>
                <w:sz w:val="18"/>
              </w:rPr>
            </w:pPr>
            <w:r>
              <w:rPr>
                <w:spacing w:val="-2"/>
                <w:sz w:val="18"/>
              </w:rPr>
              <w:t>3957-London</w:t>
            </w:r>
          </w:p>
        </w:tc>
        <w:tc>
          <w:tcPr>
            <w:tcW w:w="4769" w:type="dxa"/>
            <w:gridSpan w:val="3"/>
          </w:tcPr>
          <w:p>
            <w:pPr>
              <w:pStyle w:val="TableParagraph"/>
              <w:spacing w:before="28"/>
              <w:ind w:left="336"/>
              <w:rPr>
                <w:sz w:val="18"/>
              </w:rPr>
            </w:pPr>
            <w:r>
              <w:rPr>
                <w:sz w:val="18"/>
              </w:rPr>
              <w:t>Safety</w:t>
            </w:r>
            <w:r>
              <w:rPr>
                <w:spacing w:val="-4"/>
                <w:sz w:val="18"/>
              </w:rPr>
              <w:t> </w:t>
            </w:r>
            <w:r>
              <w:rPr>
                <w:sz w:val="18"/>
              </w:rPr>
              <w:t>Window</w:t>
            </w:r>
            <w:r>
              <w:rPr>
                <w:spacing w:val="-3"/>
                <w:sz w:val="18"/>
              </w:rPr>
              <w:t> </w:t>
            </w:r>
            <w:r>
              <w:rPr>
                <w:sz w:val="18"/>
              </w:rPr>
              <w:t>Treatment</w:t>
            </w:r>
            <w:r>
              <w:rPr>
                <w:spacing w:val="-3"/>
                <w:sz w:val="18"/>
              </w:rPr>
              <w:t> </w:t>
            </w:r>
            <w:r>
              <w:rPr>
                <w:sz w:val="18"/>
              </w:rPr>
              <w:t>&amp;</w:t>
            </w:r>
            <w:r>
              <w:rPr>
                <w:spacing w:val="-3"/>
                <w:sz w:val="18"/>
              </w:rPr>
              <w:t> </w:t>
            </w:r>
            <w:r>
              <w:rPr>
                <w:sz w:val="18"/>
              </w:rPr>
              <w:t>Installation</w:t>
            </w:r>
            <w:r>
              <w:rPr>
                <w:spacing w:val="-3"/>
                <w:sz w:val="18"/>
              </w:rPr>
              <w:t> </w:t>
            </w:r>
            <w:r>
              <w:rPr>
                <w:spacing w:val="-2"/>
                <w:sz w:val="18"/>
              </w:rPr>
              <w:t>(London)</w:t>
            </w:r>
          </w:p>
        </w:tc>
        <w:tc>
          <w:tcPr>
            <w:tcW w:w="1558" w:type="dxa"/>
          </w:tcPr>
          <w:p>
            <w:pPr>
              <w:pStyle w:val="TableParagraph"/>
              <w:spacing w:before="28"/>
              <w:ind w:left="232"/>
              <w:rPr>
                <w:sz w:val="18"/>
              </w:rPr>
            </w:pPr>
            <w:r>
              <w:rPr>
                <w:spacing w:val="-2"/>
                <w:sz w:val="18"/>
              </w:rPr>
              <w:t>06/25/2025</w:t>
            </w:r>
          </w:p>
        </w:tc>
        <w:tc>
          <w:tcPr>
            <w:tcW w:w="1279" w:type="dxa"/>
          </w:tcPr>
          <w:p>
            <w:pPr>
              <w:pStyle w:val="TableParagraph"/>
              <w:spacing w:before="28"/>
              <w:ind w:right="62"/>
              <w:jc w:val="right"/>
              <w:rPr>
                <w:sz w:val="18"/>
              </w:rPr>
            </w:pPr>
            <w:r>
              <w:rPr>
                <w:spacing w:val="-2"/>
                <w:sz w:val="18"/>
              </w:rPr>
              <w:t>28,076.80</w:t>
            </w:r>
          </w:p>
        </w:tc>
        <w:tc>
          <w:tcPr>
            <w:tcW w:w="3622" w:type="dxa"/>
          </w:tcPr>
          <w:p>
            <w:pPr>
              <w:pStyle w:val="TableParagraph"/>
              <w:rPr>
                <w:rFonts w:ascii="Times New Roman"/>
                <w:sz w:val="18"/>
              </w:rPr>
            </w:pPr>
          </w:p>
        </w:tc>
        <w:tc>
          <w:tcPr>
            <w:tcW w:w="1699" w:type="dxa"/>
          </w:tcPr>
          <w:p>
            <w:pPr>
              <w:pStyle w:val="TableParagraph"/>
              <w:rPr>
                <w:rFonts w:ascii="Times New Roman"/>
                <w:sz w:val="18"/>
              </w:rPr>
            </w:pPr>
          </w:p>
        </w:tc>
      </w:tr>
      <w:tr>
        <w:trPr>
          <w:trHeight w:val="270" w:hRule="atLeast"/>
        </w:trPr>
        <w:tc>
          <w:tcPr>
            <w:tcW w:w="1528" w:type="dxa"/>
          </w:tcPr>
          <w:p>
            <w:pPr>
              <w:pStyle w:val="TableParagraph"/>
              <w:rPr>
                <w:rFonts w:ascii="Times New Roman"/>
                <w:sz w:val="18"/>
              </w:rPr>
            </w:pPr>
          </w:p>
        </w:tc>
        <w:tc>
          <w:tcPr>
            <w:tcW w:w="4769" w:type="dxa"/>
            <w:gridSpan w:val="3"/>
          </w:tcPr>
          <w:p>
            <w:pPr>
              <w:pStyle w:val="TableParagraph"/>
              <w:rPr>
                <w:rFonts w:ascii="Times New Roman"/>
                <w:sz w:val="18"/>
              </w:rPr>
            </w:pPr>
          </w:p>
        </w:tc>
        <w:tc>
          <w:tcPr>
            <w:tcW w:w="1558" w:type="dxa"/>
          </w:tcPr>
          <w:p>
            <w:pPr>
              <w:pStyle w:val="TableParagraph"/>
              <w:rPr>
                <w:rFonts w:ascii="Times New Roman"/>
                <w:sz w:val="18"/>
              </w:rPr>
            </w:pPr>
          </w:p>
        </w:tc>
        <w:tc>
          <w:tcPr>
            <w:tcW w:w="1279" w:type="dxa"/>
          </w:tcPr>
          <w:p>
            <w:pPr>
              <w:pStyle w:val="TableParagraph"/>
              <w:rPr>
                <w:rFonts w:ascii="Times New Roman"/>
                <w:sz w:val="18"/>
              </w:rPr>
            </w:pPr>
          </w:p>
        </w:tc>
        <w:tc>
          <w:tcPr>
            <w:tcW w:w="3622" w:type="dxa"/>
          </w:tcPr>
          <w:p>
            <w:pPr>
              <w:pStyle w:val="TableParagraph"/>
              <w:spacing w:before="28"/>
              <w:ind w:left="51"/>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2546</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99" w:type="dxa"/>
          </w:tcPr>
          <w:p>
            <w:pPr>
              <w:pStyle w:val="TableParagraph"/>
              <w:spacing w:before="28"/>
              <w:ind w:right="58"/>
              <w:jc w:val="right"/>
              <w:rPr>
                <w:i/>
                <w:sz w:val="18"/>
              </w:rPr>
            </w:pPr>
            <w:r>
              <w:rPr>
                <w:i/>
                <w:spacing w:val="-2"/>
                <w:sz w:val="18"/>
              </w:rPr>
              <w:t>28,076.80</w:t>
            </w:r>
          </w:p>
        </w:tc>
      </w:tr>
      <w:tr>
        <w:trPr>
          <w:trHeight w:val="270" w:hRule="atLeast"/>
        </w:trPr>
        <w:tc>
          <w:tcPr>
            <w:tcW w:w="1528" w:type="dxa"/>
          </w:tcPr>
          <w:p>
            <w:pPr>
              <w:pStyle w:val="TableParagraph"/>
              <w:spacing w:before="28"/>
              <w:ind w:left="50"/>
              <w:rPr>
                <w:sz w:val="18"/>
              </w:rPr>
            </w:pPr>
            <w:r>
              <w:rPr>
                <w:spacing w:val="-2"/>
                <w:sz w:val="18"/>
              </w:rPr>
              <w:t>3957-Longfellow</w:t>
            </w:r>
          </w:p>
        </w:tc>
        <w:tc>
          <w:tcPr>
            <w:tcW w:w="4769" w:type="dxa"/>
            <w:gridSpan w:val="3"/>
          </w:tcPr>
          <w:p>
            <w:pPr>
              <w:pStyle w:val="TableParagraph"/>
              <w:spacing w:before="28"/>
              <w:ind w:left="336"/>
              <w:rPr>
                <w:sz w:val="18"/>
              </w:rPr>
            </w:pPr>
            <w:r>
              <w:rPr>
                <w:sz w:val="18"/>
              </w:rPr>
              <w:t>Safety</w:t>
            </w:r>
            <w:r>
              <w:rPr>
                <w:spacing w:val="-4"/>
                <w:sz w:val="18"/>
              </w:rPr>
              <w:t> </w:t>
            </w:r>
            <w:r>
              <w:rPr>
                <w:sz w:val="18"/>
              </w:rPr>
              <w:t>Window</w:t>
            </w:r>
            <w:r>
              <w:rPr>
                <w:spacing w:val="-3"/>
                <w:sz w:val="18"/>
              </w:rPr>
              <w:t> </w:t>
            </w:r>
            <w:r>
              <w:rPr>
                <w:sz w:val="18"/>
              </w:rPr>
              <w:t>Treatment</w:t>
            </w:r>
            <w:r>
              <w:rPr>
                <w:spacing w:val="-3"/>
                <w:sz w:val="18"/>
              </w:rPr>
              <w:t> </w:t>
            </w:r>
            <w:r>
              <w:rPr>
                <w:sz w:val="18"/>
              </w:rPr>
              <w:t>&amp;</w:t>
            </w:r>
            <w:r>
              <w:rPr>
                <w:spacing w:val="-3"/>
                <w:sz w:val="18"/>
              </w:rPr>
              <w:t> </w:t>
            </w:r>
            <w:r>
              <w:rPr>
                <w:sz w:val="18"/>
              </w:rPr>
              <w:t>Installation</w:t>
            </w:r>
            <w:r>
              <w:rPr>
                <w:spacing w:val="-3"/>
                <w:sz w:val="18"/>
              </w:rPr>
              <w:t> </w:t>
            </w:r>
            <w:r>
              <w:rPr>
                <w:spacing w:val="-2"/>
                <w:sz w:val="18"/>
              </w:rPr>
              <w:t>(Longfellow)</w:t>
            </w:r>
          </w:p>
        </w:tc>
        <w:tc>
          <w:tcPr>
            <w:tcW w:w="1558" w:type="dxa"/>
          </w:tcPr>
          <w:p>
            <w:pPr>
              <w:pStyle w:val="TableParagraph"/>
              <w:spacing w:before="28"/>
              <w:ind w:left="232"/>
              <w:rPr>
                <w:sz w:val="18"/>
              </w:rPr>
            </w:pPr>
            <w:r>
              <w:rPr>
                <w:spacing w:val="-2"/>
                <w:sz w:val="18"/>
              </w:rPr>
              <w:t>06/25/2025</w:t>
            </w:r>
          </w:p>
        </w:tc>
        <w:tc>
          <w:tcPr>
            <w:tcW w:w="1279" w:type="dxa"/>
          </w:tcPr>
          <w:p>
            <w:pPr>
              <w:pStyle w:val="TableParagraph"/>
              <w:spacing w:before="28"/>
              <w:ind w:right="62"/>
              <w:jc w:val="right"/>
              <w:rPr>
                <w:sz w:val="18"/>
              </w:rPr>
            </w:pPr>
            <w:r>
              <w:rPr>
                <w:spacing w:val="-2"/>
                <w:sz w:val="18"/>
              </w:rPr>
              <w:t>10,566.72</w:t>
            </w:r>
          </w:p>
        </w:tc>
        <w:tc>
          <w:tcPr>
            <w:tcW w:w="3622" w:type="dxa"/>
          </w:tcPr>
          <w:p>
            <w:pPr>
              <w:pStyle w:val="TableParagraph"/>
              <w:rPr>
                <w:rFonts w:ascii="Times New Roman"/>
                <w:sz w:val="18"/>
              </w:rPr>
            </w:pPr>
          </w:p>
        </w:tc>
        <w:tc>
          <w:tcPr>
            <w:tcW w:w="1699" w:type="dxa"/>
          </w:tcPr>
          <w:p>
            <w:pPr>
              <w:pStyle w:val="TableParagraph"/>
              <w:rPr>
                <w:rFonts w:ascii="Times New Roman"/>
                <w:sz w:val="18"/>
              </w:rPr>
            </w:pPr>
          </w:p>
        </w:tc>
      </w:tr>
      <w:tr>
        <w:trPr>
          <w:trHeight w:val="270" w:hRule="atLeast"/>
        </w:trPr>
        <w:tc>
          <w:tcPr>
            <w:tcW w:w="1528" w:type="dxa"/>
          </w:tcPr>
          <w:p>
            <w:pPr>
              <w:pStyle w:val="TableParagraph"/>
              <w:rPr>
                <w:rFonts w:ascii="Times New Roman"/>
                <w:sz w:val="18"/>
              </w:rPr>
            </w:pPr>
          </w:p>
        </w:tc>
        <w:tc>
          <w:tcPr>
            <w:tcW w:w="4769" w:type="dxa"/>
            <w:gridSpan w:val="3"/>
          </w:tcPr>
          <w:p>
            <w:pPr>
              <w:pStyle w:val="TableParagraph"/>
              <w:rPr>
                <w:rFonts w:ascii="Times New Roman"/>
                <w:sz w:val="18"/>
              </w:rPr>
            </w:pPr>
          </w:p>
        </w:tc>
        <w:tc>
          <w:tcPr>
            <w:tcW w:w="1558" w:type="dxa"/>
          </w:tcPr>
          <w:p>
            <w:pPr>
              <w:pStyle w:val="TableParagraph"/>
              <w:rPr>
                <w:rFonts w:ascii="Times New Roman"/>
                <w:sz w:val="18"/>
              </w:rPr>
            </w:pPr>
          </w:p>
        </w:tc>
        <w:tc>
          <w:tcPr>
            <w:tcW w:w="1279" w:type="dxa"/>
          </w:tcPr>
          <w:p>
            <w:pPr>
              <w:pStyle w:val="TableParagraph"/>
              <w:rPr>
                <w:rFonts w:ascii="Times New Roman"/>
                <w:sz w:val="18"/>
              </w:rPr>
            </w:pPr>
          </w:p>
        </w:tc>
        <w:tc>
          <w:tcPr>
            <w:tcW w:w="3622" w:type="dxa"/>
          </w:tcPr>
          <w:p>
            <w:pPr>
              <w:pStyle w:val="TableParagraph"/>
              <w:spacing w:before="28"/>
              <w:ind w:left="51"/>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2546</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99" w:type="dxa"/>
          </w:tcPr>
          <w:p>
            <w:pPr>
              <w:pStyle w:val="TableParagraph"/>
              <w:spacing w:before="28"/>
              <w:ind w:right="58"/>
              <w:jc w:val="right"/>
              <w:rPr>
                <w:i/>
                <w:sz w:val="18"/>
              </w:rPr>
            </w:pPr>
            <w:r>
              <w:rPr>
                <w:i/>
                <w:spacing w:val="-2"/>
                <w:sz w:val="18"/>
              </w:rPr>
              <w:t>10,566.72</w:t>
            </w:r>
          </w:p>
        </w:tc>
      </w:tr>
      <w:tr>
        <w:trPr>
          <w:trHeight w:val="270" w:hRule="atLeast"/>
        </w:trPr>
        <w:tc>
          <w:tcPr>
            <w:tcW w:w="1528" w:type="dxa"/>
          </w:tcPr>
          <w:p>
            <w:pPr>
              <w:pStyle w:val="TableParagraph"/>
              <w:spacing w:before="28"/>
              <w:ind w:left="50"/>
              <w:rPr>
                <w:sz w:val="18"/>
              </w:rPr>
            </w:pPr>
            <w:r>
              <w:rPr>
                <w:spacing w:val="-2"/>
                <w:sz w:val="18"/>
              </w:rPr>
              <w:t>3957-</w:t>
            </w:r>
            <w:r>
              <w:rPr>
                <w:spacing w:val="-5"/>
                <w:sz w:val="18"/>
              </w:rPr>
              <w:t>Poe</w:t>
            </w:r>
          </w:p>
        </w:tc>
        <w:tc>
          <w:tcPr>
            <w:tcW w:w="4769" w:type="dxa"/>
            <w:gridSpan w:val="3"/>
          </w:tcPr>
          <w:p>
            <w:pPr>
              <w:pStyle w:val="TableParagraph"/>
              <w:spacing w:before="28"/>
              <w:ind w:left="336"/>
              <w:rPr>
                <w:sz w:val="18"/>
              </w:rPr>
            </w:pPr>
            <w:r>
              <w:rPr>
                <w:sz w:val="18"/>
              </w:rPr>
              <w:t>Safety</w:t>
            </w:r>
            <w:r>
              <w:rPr>
                <w:spacing w:val="-4"/>
                <w:sz w:val="18"/>
              </w:rPr>
              <w:t> </w:t>
            </w:r>
            <w:r>
              <w:rPr>
                <w:sz w:val="18"/>
              </w:rPr>
              <w:t>Window</w:t>
            </w:r>
            <w:r>
              <w:rPr>
                <w:spacing w:val="-3"/>
                <w:sz w:val="18"/>
              </w:rPr>
              <w:t> </w:t>
            </w:r>
            <w:r>
              <w:rPr>
                <w:sz w:val="18"/>
              </w:rPr>
              <w:t>Treatment</w:t>
            </w:r>
            <w:r>
              <w:rPr>
                <w:spacing w:val="-3"/>
                <w:sz w:val="18"/>
              </w:rPr>
              <w:t> </w:t>
            </w:r>
            <w:r>
              <w:rPr>
                <w:sz w:val="18"/>
              </w:rPr>
              <w:t>&amp;</w:t>
            </w:r>
            <w:r>
              <w:rPr>
                <w:spacing w:val="-3"/>
                <w:sz w:val="18"/>
              </w:rPr>
              <w:t> </w:t>
            </w:r>
            <w:r>
              <w:rPr>
                <w:sz w:val="18"/>
              </w:rPr>
              <w:t>Installation</w:t>
            </w:r>
            <w:r>
              <w:rPr>
                <w:spacing w:val="-3"/>
                <w:sz w:val="18"/>
              </w:rPr>
              <w:t> </w:t>
            </w:r>
            <w:r>
              <w:rPr>
                <w:spacing w:val="-2"/>
                <w:sz w:val="18"/>
              </w:rPr>
              <w:t>(Poe)</w:t>
            </w:r>
          </w:p>
        </w:tc>
        <w:tc>
          <w:tcPr>
            <w:tcW w:w="1558" w:type="dxa"/>
          </w:tcPr>
          <w:p>
            <w:pPr>
              <w:pStyle w:val="TableParagraph"/>
              <w:spacing w:before="28"/>
              <w:ind w:left="232"/>
              <w:rPr>
                <w:sz w:val="18"/>
              </w:rPr>
            </w:pPr>
            <w:r>
              <w:rPr>
                <w:spacing w:val="-2"/>
                <w:sz w:val="18"/>
              </w:rPr>
              <w:t>06/25/2025</w:t>
            </w:r>
          </w:p>
        </w:tc>
        <w:tc>
          <w:tcPr>
            <w:tcW w:w="1279" w:type="dxa"/>
          </w:tcPr>
          <w:p>
            <w:pPr>
              <w:pStyle w:val="TableParagraph"/>
              <w:spacing w:before="28"/>
              <w:ind w:right="62"/>
              <w:jc w:val="right"/>
              <w:rPr>
                <w:sz w:val="18"/>
              </w:rPr>
            </w:pPr>
            <w:r>
              <w:rPr>
                <w:spacing w:val="-2"/>
                <w:sz w:val="18"/>
              </w:rPr>
              <w:t>10,631.04</w:t>
            </w:r>
          </w:p>
        </w:tc>
        <w:tc>
          <w:tcPr>
            <w:tcW w:w="3622" w:type="dxa"/>
          </w:tcPr>
          <w:p>
            <w:pPr>
              <w:pStyle w:val="TableParagraph"/>
              <w:rPr>
                <w:rFonts w:ascii="Times New Roman"/>
                <w:sz w:val="18"/>
              </w:rPr>
            </w:pPr>
          </w:p>
        </w:tc>
        <w:tc>
          <w:tcPr>
            <w:tcW w:w="1699" w:type="dxa"/>
          </w:tcPr>
          <w:p>
            <w:pPr>
              <w:pStyle w:val="TableParagraph"/>
              <w:rPr>
                <w:rFonts w:ascii="Times New Roman"/>
                <w:sz w:val="18"/>
              </w:rPr>
            </w:pPr>
          </w:p>
        </w:tc>
      </w:tr>
      <w:tr>
        <w:trPr>
          <w:trHeight w:val="235" w:hRule="atLeast"/>
        </w:trPr>
        <w:tc>
          <w:tcPr>
            <w:tcW w:w="1528" w:type="dxa"/>
          </w:tcPr>
          <w:p>
            <w:pPr>
              <w:pStyle w:val="TableParagraph"/>
              <w:rPr>
                <w:rFonts w:ascii="Times New Roman"/>
                <w:sz w:val="16"/>
              </w:rPr>
            </w:pPr>
          </w:p>
        </w:tc>
        <w:tc>
          <w:tcPr>
            <w:tcW w:w="4769" w:type="dxa"/>
            <w:gridSpan w:val="3"/>
          </w:tcPr>
          <w:p>
            <w:pPr>
              <w:pStyle w:val="TableParagraph"/>
              <w:rPr>
                <w:rFonts w:ascii="Times New Roman"/>
                <w:sz w:val="16"/>
              </w:rPr>
            </w:pPr>
          </w:p>
        </w:tc>
        <w:tc>
          <w:tcPr>
            <w:tcW w:w="1558" w:type="dxa"/>
          </w:tcPr>
          <w:p>
            <w:pPr>
              <w:pStyle w:val="TableParagraph"/>
              <w:rPr>
                <w:rFonts w:ascii="Times New Roman"/>
                <w:sz w:val="16"/>
              </w:rPr>
            </w:pPr>
          </w:p>
        </w:tc>
        <w:tc>
          <w:tcPr>
            <w:tcW w:w="1279" w:type="dxa"/>
          </w:tcPr>
          <w:p>
            <w:pPr>
              <w:pStyle w:val="TableParagraph"/>
              <w:rPr>
                <w:rFonts w:ascii="Times New Roman"/>
                <w:sz w:val="16"/>
              </w:rPr>
            </w:pPr>
          </w:p>
        </w:tc>
        <w:tc>
          <w:tcPr>
            <w:tcW w:w="3622" w:type="dxa"/>
          </w:tcPr>
          <w:p>
            <w:pPr>
              <w:pStyle w:val="TableParagraph"/>
              <w:spacing w:line="187" w:lineRule="exact" w:before="28"/>
              <w:ind w:left="51"/>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2546</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99" w:type="dxa"/>
          </w:tcPr>
          <w:p>
            <w:pPr>
              <w:pStyle w:val="TableParagraph"/>
              <w:spacing w:line="187" w:lineRule="exact" w:before="28"/>
              <w:ind w:right="58"/>
              <w:jc w:val="right"/>
              <w:rPr>
                <w:i/>
                <w:sz w:val="18"/>
              </w:rPr>
            </w:pPr>
            <w:r>
              <w:rPr>
                <w:i/>
                <w:spacing w:val="-2"/>
                <w:sz w:val="18"/>
              </w:rPr>
              <w:t>10,631.04</w:t>
            </w:r>
          </w:p>
        </w:tc>
      </w:tr>
    </w:tbl>
    <w:p>
      <w:pPr>
        <w:pStyle w:val="TableParagraph"/>
        <w:spacing w:after="0" w:line="187" w:lineRule="exact"/>
        <w:jc w:val="right"/>
        <w:rPr>
          <w:i/>
          <w:sz w:val="18"/>
        </w:rPr>
        <w:sectPr>
          <w:headerReference w:type="default" r:id="rId51"/>
          <w:footerReference w:type="default" r:id="rId52"/>
          <w:pgSz w:w="15840" w:h="12240" w:orient="landscape"/>
          <w:pgMar w:header="749" w:footer="860" w:top="1140" w:bottom="1060" w:left="360" w:right="360"/>
          <w:pgNumType w:start="1"/>
        </w:sectPr>
      </w:pPr>
    </w:p>
    <w:p>
      <w:pPr>
        <w:spacing w:line="240" w:lineRule="auto" w:before="115" w:after="0"/>
        <w:rPr>
          <w:b/>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324" name="Group 324"/>
                <wp:cNvGraphicFramePr>
                  <a:graphicFrameLocks/>
                </wp:cNvGraphicFramePr>
                <a:graphic>
                  <a:graphicData uri="http://schemas.microsoft.com/office/word/2010/wordprocessingGroup">
                    <wpg:wgp>
                      <wpg:cNvPr id="324" name="Group 324"/>
                      <wpg:cNvGrpSpPr/>
                      <wpg:grpSpPr>
                        <a:xfrm>
                          <a:off x="0" y="0"/>
                          <a:ext cx="9144000" cy="19050"/>
                          <a:chExt cx="9144000" cy="19050"/>
                        </a:xfrm>
                      </wpg:grpSpPr>
                      <wps:wsp>
                        <wps:cNvPr id="325" name="Graphic 325"/>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272" coordorigin="0,0" coordsize="14400,30">
                <v:shape style="position:absolute;left:0;top:15;width:14400;height:2" id="docshape273"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b/>
          <w:sz w:val="6"/>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bottom w:val="single" w:sz="18" w:space="0" w:color="FFFFFF"/>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left w:val="single" w:sz="6" w:space="0" w:color="FFFFFF"/>
              <w:bottom w:val="single" w:sz="18"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left w:val="single" w:sz="6" w:space="0" w:color="FFFFFF"/>
              <w:bottom w:val="single" w:sz="18"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left w:val="single" w:sz="6" w:space="0" w:color="FFFFFF"/>
              <w:bottom w:val="single" w:sz="18"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left w:val="single" w:sz="6" w:space="0" w:color="FFFFFF"/>
              <w:bottom w:val="single" w:sz="18" w:space="0" w:color="FFFFFF"/>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top w:val="single" w:sz="18" w:space="0" w:color="FFFFFF"/>
              <w:right w:val="single" w:sz="6" w:space="0" w:color="FFFFFF"/>
            </w:tcBorders>
            <w:shd w:val="clear" w:color="auto" w:fill="D8D8D8"/>
          </w:tcPr>
          <w:p>
            <w:pPr>
              <w:pStyle w:val="TableParagraph"/>
              <w:spacing w:before="28"/>
              <w:ind w:left="30"/>
              <w:rPr>
                <w:sz w:val="18"/>
              </w:rPr>
            </w:pPr>
            <w:r>
              <w:rPr>
                <w:spacing w:val="-2"/>
                <w:sz w:val="18"/>
              </w:rPr>
              <w:t>06/30/2025</w:t>
            </w:r>
          </w:p>
        </w:tc>
        <w:tc>
          <w:tcPr>
            <w:tcW w:w="2341" w:type="dxa"/>
            <w:tcBorders>
              <w:top w:val="single" w:sz="18" w:space="0" w:color="FFFFFF"/>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103923</w:t>
            </w:r>
          </w:p>
        </w:tc>
        <w:tc>
          <w:tcPr>
            <w:tcW w:w="1891" w:type="dxa"/>
            <w:tcBorders>
              <w:top w:val="single" w:sz="18" w:space="0" w:color="FFFFFF"/>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single" w:sz="18" w:space="0" w:color="FFFFFF"/>
              <w:left w:val="single" w:sz="6" w:space="0" w:color="FFFFFF"/>
              <w:right w:val="single" w:sz="6" w:space="0" w:color="FFFFFF"/>
            </w:tcBorders>
            <w:shd w:val="clear" w:color="auto" w:fill="D8D8D8"/>
          </w:tcPr>
          <w:p>
            <w:pPr>
              <w:pStyle w:val="TableParagraph"/>
              <w:spacing w:before="28"/>
              <w:ind w:left="27"/>
              <w:rPr>
                <w:sz w:val="18"/>
              </w:rPr>
            </w:pPr>
            <w:r>
              <w:rPr>
                <w:sz w:val="18"/>
              </w:rPr>
              <w:t>CLEAR</w:t>
            </w:r>
            <w:r>
              <w:rPr>
                <w:spacing w:val="-4"/>
                <w:sz w:val="18"/>
              </w:rPr>
              <w:t> </w:t>
            </w:r>
            <w:r>
              <w:rPr>
                <w:sz w:val="18"/>
              </w:rPr>
              <w:t>ARMOR</w:t>
            </w:r>
            <w:r>
              <w:rPr>
                <w:spacing w:val="-4"/>
                <w:sz w:val="18"/>
              </w:rPr>
              <w:t> </w:t>
            </w:r>
            <w:r>
              <w:rPr>
                <w:spacing w:val="-5"/>
                <w:sz w:val="18"/>
              </w:rPr>
              <w:t>LLC</w:t>
            </w:r>
          </w:p>
        </w:tc>
        <w:tc>
          <w:tcPr>
            <w:tcW w:w="1674" w:type="dxa"/>
            <w:tcBorders>
              <w:top w:val="single" w:sz="18" w:space="0" w:color="FFFFFF"/>
              <w:left w:val="single" w:sz="6" w:space="0" w:color="FFFFFF"/>
            </w:tcBorders>
            <w:shd w:val="clear" w:color="auto" w:fill="D8D8D8"/>
          </w:tcPr>
          <w:p>
            <w:pPr>
              <w:pStyle w:val="TableParagraph"/>
              <w:spacing w:before="28"/>
              <w:ind w:right="28"/>
              <w:jc w:val="right"/>
              <w:rPr>
                <w:sz w:val="18"/>
              </w:rPr>
            </w:pPr>
            <w:r>
              <w:rPr>
                <w:spacing w:val="-2"/>
                <w:sz w:val="18"/>
              </w:rPr>
              <w:t>174,419.20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265" w:hRule="atLeast"/>
        </w:trPr>
        <w:tc>
          <w:tcPr>
            <w:tcW w:w="1508" w:type="dxa"/>
            <w:tcBorders>
              <w:top w:val="single" w:sz="6" w:space="0" w:color="000000"/>
              <w:right w:val="single" w:sz="6" w:space="0" w:color="FFFFFF"/>
            </w:tcBorders>
          </w:tcPr>
          <w:p>
            <w:pPr>
              <w:pStyle w:val="TableParagraph"/>
              <w:spacing w:before="24"/>
              <w:ind w:left="30"/>
              <w:rPr>
                <w:sz w:val="18"/>
              </w:rPr>
            </w:pPr>
            <w:r>
              <w:rPr>
                <w:sz w:val="18"/>
              </w:rPr>
              <w:t>3957-</w:t>
            </w:r>
            <w:r>
              <w:rPr>
                <w:spacing w:val="-2"/>
                <w:sz w:val="18"/>
              </w:rPr>
              <w:t>Riley</w:t>
            </w:r>
          </w:p>
        </w:tc>
        <w:tc>
          <w:tcPr>
            <w:tcW w:w="11223" w:type="dxa"/>
            <w:gridSpan w:val="3"/>
            <w:tcBorders>
              <w:top w:val="single" w:sz="6" w:space="0" w:color="000000"/>
              <w:left w:val="single" w:sz="6" w:space="0" w:color="FFFFFF"/>
              <w:right w:val="single" w:sz="6" w:space="0" w:color="FFFFFF"/>
            </w:tcBorders>
          </w:tcPr>
          <w:p>
            <w:pPr>
              <w:pStyle w:val="TableParagraph"/>
              <w:tabs>
                <w:tab w:pos="4994" w:val="left" w:leader="none"/>
                <w:tab w:pos="6733" w:val="left" w:leader="none"/>
              </w:tabs>
              <w:spacing w:before="24"/>
              <w:ind w:left="329"/>
              <w:rPr>
                <w:sz w:val="18"/>
              </w:rPr>
            </w:pPr>
            <w:r>
              <w:rPr>
                <w:sz w:val="18"/>
              </w:rPr>
              <w:t>Safety</w:t>
            </w:r>
            <w:r>
              <w:rPr>
                <w:spacing w:val="-4"/>
                <w:sz w:val="18"/>
              </w:rPr>
              <w:t> </w:t>
            </w:r>
            <w:r>
              <w:rPr>
                <w:sz w:val="18"/>
              </w:rPr>
              <w:t>Window</w:t>
            </w:r>
            <w:r>
              <w:rPr>
                <w:spacing w:val="-3"/>
                <w:sz w:val="18"/>
              </w:rPr>
              <w:t> </w:t>
            </w:r>
            <w:r>
              <w:rPr>
                <w:sz w:val="18"/>
              </w:rPr>
              <w:t>Treatment</w:t>
            </w:r>
            <w:r>
              <w:rPr>
                <w:spacing w:val="-3"/>
                <w:sz w:val="18"/>
              </w:rPr>
              <w:t> </w:t>
            </w:r>
            <w:r>
              <w:rPr>
                <w:sz w:val="18"/>
              </w:rPr>
              <w:t>&amp;</w:t>
            </w:r>
            <w:r>
              <w:rPr>
                <w:spacing w:val="-3"/>
                <w:sz w:val="18"/>
              </w:rPr>
              <w:t> </w:t>
            </w:r>
            <w:r>
              <w:rPr>
                <w:sz w:val="18"/>
              </w:rPr>
              <w:t>Installation</w:t>
            </w:r>
            <w:r>
              <w:rPr>
                <w:spacing w:val="-3"/>
                <w:sz w:val="18"/>
              </w:rPr>
              <w:t> </w:t>
            </w:r>
            <w:r>
              <w:rPr>
                <w:spacing w:val="-2"/>
                <w:sz w:val="18"/>
              </w:rPr>
              <w:t>(Riley)</w:t>
            </w:r>
            <w:r>
              <w:rPr>
                <w:sz w:val="18"/>
              </w:rPr>
              <w:tab/>
            </w:r>
            <w:r>
              <w:rPr>
                <w:spacing w:val="-2"/>
                <w:sz w:val="18"/>
              </w:rPr>
              <w:t>06/25/2025</w:t>
            </w:r>
            <w:r>
              <w:rPr>
                <w:sz w:val="18"/>
              </w:rPr>
              <w:tab/>
            </w:r>
            <w:r>
              <w:rPr>
                <w:spacing w:val="-2"/>
                <w:sz w:val="18"/>
              </w:rPr>
              <w:t>14,836.80</w:t>
            </w:r>
          </w:p>
        </w:tc>
        <w:tc>
          <w:tcPr>
            <w:tcW w:w="1674" w:type="dxa"/>
            <w:tcBorders>
              <w:top w:val="single" w:sz="6" w:space="0" w:color="000000"/>
              <w:left w:val="single" w:sz="6" w:space="0" w:color="FFFFFF"/>
            </w:tcBorders>
          </w:tcPr>
          <w:p>
            <w:pPr>
              <w:pStyle w:val="TableParagraph"/>
              <w:rPr>
                <w:rFonts w:ascii="Times New Roman"/>
                <w:sz w:val="18"/>
              </w:rPr>
            </w:pPr>
          </w:p>
        </w:tc>
      </w:tr>
      <w:tr>
        <w:trPr>
          <w:trHeight w:val="270" w:hRule="atLeast"/>
        </w:trPr>
        <w:tc>
          <w:tcPr>
            <w:tcW w:w="1508" w:type="dxa"/>
            <w:tcBorders>
              <w:right w:val="single" w:sz="6" w:space="0" w:color="FFFFFF"/>
            </w:tcBorders>
          </w:tcPr>
          <w:p>
            <w:pPr>
              <w:pStyle w:val="TableParagraph"/>
              <w:rPr>
                <w:rFonts w:ascii="Times New Roman"/>
                <w:sz w:val="18"/>
              </w:rPr>
            </w:pPr>
          </w:p>
        </w:tc>
        <w:tc>
          <w:tcPr>
            <w:tcW w:w="11223" w:type="dxa"/>
            <w:gridSpan w:val="3"/>
            <w:tcBorders>
              <w:left w:val="single" w:sz="6" w:space="0" w:color="FFFFFF"/>
              <w:right w:val="single" w:sz="6" w:space="0" w:color="FFFFFF"/>
            </w:tcBorders>
          </w:tcPr>
          <w:p>
            <w:pPr>
              <w:pStyle w:val="TableParagraph"/>
              <w:spacing w:before="28"/>
              <w:ind w:right="1034"/>
              <w:jc w:val="right"/>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2546</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28"/>
              <w:ind w:right="28"/>
              <w:jc w:val="right"/>
              <w:rPr>
                <w:i/>
                <w:sz w:val="18"/>
              </w:rPr>
            </w:pPr>
            <w:r>
              <w:rPr>
                <w:i/>
                <w:spacing w:val="-2"/>
                <w:sz w:val="18"/>
              </w:rPr>
              <w:t>14,836.80</w:t>
            </w:r>
          </w:p>
        </w:tc>
      </w:tr>
      <w:tr>
        <w:trPr>
          <w:trHeight w:val="270" w:hRule="atLeast"/>
        </w:trPr>
        <w:tc>
          <w:tcPr>
            <w:tcW w:w="1508" w:type="dxa"/>
            <w:tcBorders>
              <w:right w:val="single" w:sz="6" w:space="0" w:color="FFFFFF"/>
            </w:tcBorders>
          </w:tcPr>
          <w:p>
            <w:pPr>
              <w:pStyle w:val="TableParagraph"/>
              <w:spacing w:before="28"/>
              <w:ind w:left="30"/>
              <w:rPr>
                <w:sz w:val="18"/>
              </w:rPr>
            </w:pPr>
            <w:r>
              <w:rPr>
                <w:spacing w:val="-2"/>
                <w:sz w:val="18"/>
              </w:rPr>
              <w:t>3957-Tarkington</w:t>
            </w:r>
          </w:p>
        </w:tc>
        <w:tc>
          <w:tcPr>
            <w:tcW w:w="11223" w:type="dxa"/>
            <w:gridSpan w:val="3"/>
            <w:tcBorders>
              <w:left w:val="single" w:sz="6" w:space="0" w:color="FFFFFF"/>
              <w:right w:val="single" w:sz="6" w:space="0" w:color="FFFFFF"/>
            </w:tcBorders>
          </w:tcPr>
          <w:p>
            <w:pPr>
              <w:pStyle w:val="TableParagraph"/>
              <w:tabs>
                <w:tab w:pos="4994" w:val="left" w:leader="none"/>
                <w:tab w:pos="6833" w:val="left" w:leader="none"/>
              </w:tabs>
              <w:spacing w:before="28"/>
              <w:ind w:left="329"/>
              <w:rPr>
                <w:sz w:val="18"/>
              </w:rPr>
            </w:pPr>
            <w:r>
              <w:rPr>
                <w:sz w:val="18"/>
              </w:rPr>
              <w:t>Safety</w:t>
            </w:r>
            <w:r>
              <w:rPr>
                <w:spacing w:val="-4"/>
                <w:sz w:val="18"/>
              </w:rPr>
              <w:t> </w:t>
            </w:r>
            <w:r>
              <w:rPr>
                <w:sz w:val="18"/>
              </w:rPr>
              <w:t>Window</w:t>
            </w:r>
            <w:r>
              <w:rPr>
                <w:spacing w:val="-3"/>
                <w:sz w:val="18"/>
              </w:rPr>
              <w:t> </w:t>
            </w:r>
            <w:r>
              <w:rPr>
                <w:sz w:val="18"/>
              </w:rPr>
              <w:t>Treatment</w:t>
            </w:r>
            <w:r>
              <w:rPr>
                <w:spacing w:val="-3"/>
                <w:sz w:val="18"/>
              </w:rPr>
              <w:t> </w:t>
            </w:r>
            <w:r>
              <w:rPr>
                <w:sz w:val="18"/>
              </w:rPr>
              <w:t>&amp;</w:t>
            </w:r>
            <w:r>
              <w:rPr>
                <w:spacing w:val="-3"/>
                <w:sz w:val="18"/>
              </w:rPr>
              <w:t> </w:t>
            </w:r>
            <w:r>
              <w:rPr>
                <w:sz w:val="18"/>
              </w:rPr>
              <w:t>Installation</w:t>
            </w:r>
            <w:r>
              <w:rPr>
                <w:spacing w:val="-3"/>
                <w:sz w:val="18"/>
              </w:rPr>
              <w:t> </w:t>
            </w:r>
            <w:r>
              <w:rPr>
                <w:spacing w:val="-2"/>
                <w:sz w:val="18"/>
              </w:rPr>
              <w:t>(Tarkington)</w:t>
            </w:r>
            <w:r>
              <w:rPr>
                <w:sz w:val="18"/>
              </w:rPr>
              <w:tab/>
            </w:r>
            <w:r>
              <w:rPr>
                <w:spacing w:val="-2"/>
                <w:sz w:val="18"/>
              </w:rPr>
              <w:t>06/25/2025</w:t>
            </w:r>
            <w:r>
              <w:rPr>
                <w:sz w:val="18"/>
              </w:rPr>
              <w:tab/>
            </w:r>
            <w:r>
              <w:rPr>
                <w:spacing w:val="-2"/>
                <w:sz w:val="18"/>
              </w:rPr>
              <w:t>8,250.56</w:t>
            </w:r>
          </w:p>
        </w:tc>
        <w:tc>
          <w:tcPr>
            <w:tcW w:w="1674" w:type="dxa"/>
            <w:tcBorders>
              <w:left w:val="single" w:sz="6" w:space="0" w:color="FFFFFF"/>
            </w:tcBorders>
          </w:tcPr>
          <w:p>
            <w:pPr>
              <w:pStyle w:val="TableParagraph"/>
              <w:rPr>
                <w:rFonts w:ascii="Times New Roman"/>
                <w:sz w:val="18"/>
              </w:rPr>
            </w:pPr>
          </w:p>
        </w:tc>
      </w:tr>
      <w:tr>
        <w:trPr>
          <w:trHeight w:val="270" w:hRule="atLeast"/>
        </w:trPr>
        <w:tc>
          <w:tcPr>
            <w:tcW w:w="1508" w:type="dxa"/>
            <w:tcBorders>
              <w:right w:val="single" w:sz="6" w:space="0" w:color="FFFFFF"/>
            </w:tcBorders>
          </w:tcPr>
          <w:p>
            <w:pPr>
              <w:pStyle w:val="TableParagraph"/>
              <w:rPr>
                <w:rFonts w:ascii="Times New Roman"/>
                <w:sz w:val="18"/>
              </w:rPr>
            </w:pPr>
          </w:p>
        </w:tc>
        <w:tc>
          <w:tcPr>
            <w:tcW w:w="11223" w:type="dxa"/>
            <w:gridSpan w:val="3"/>
            <w:tcBorders>
              <w:left w:val="single" w:sz="6" w:space="0" w:color="FFFFFF"/>
              <w:right w:val="single" w:sz="6" w:space="0" w:color="FFFFFF"/>
            </w:tcBorders>
          </w:tcPr>
          <w:p>
            <w:pPr>
              <w:pStyle w:val="TableParagraph"/>
              <w:spacing w:before="28"/>
              <w:ind w:right="1034"/>
              <w:jc w:val="right"/>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2546</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28"/>
              <w:ind w:right="28"/>
              <w:jc w:val="right"/>
              <w:rPr>
                <w:i/>
                <w:sz w:val="18"/>
              </w:rPr>
            </w:pPr>
            <w:r>
              <w:rPr>
                <w:i/>
                <w:spacing w:val="-2"/>
                <w:sz w:val="18"/>
              </w:rPr>
              <w:t>8,250.56</w:t>
            </w:r>
          </w:p>
        </w:tc>
      </w:tr>
      <w:tr>
        <w:trPr>
          <w:trHeight w:val="270" w:hRule="atLeast"/>
        </w:trPr>
        <w:tc>
          <w:tcPr>
            <w:tcW w:w="1508" w:type="dxa"/>
            <w:tcBorders>
              <w:right w:val="single" w:sz="6" w:space="0" w:color="FFFFFF"/>
            </w:tcBorders>
          </w:tcPr>
          <w:p>
            <w:pPr>
              <w:pStyle w:val="TableParagraph"/>
              <w:spacing w:before="28"/>
              <w:ind w:left="30"/>
              <w:rPr>
                <w:sz w:val="18"/>
              </w:rPr>
            </w:pPr>
            <w:r>
              <w:rPr>
                <w:spacing w:val="-2"/>
                <w:sz w:val="18"/>
              </w:rPr>
              <w:t>3957-Twain</w:t>
            </w:r>
          </w:p>
        </w:tc>
        <w:tc>
          <w:tcPr>
            <w:tcW w:w="11223" w:type="dxa"/>
            <w:gridSpan w:val="3"/>
            <w:tcBorders>
              <w:left w:val="single" w:sz="6" w:space="0" w:color="FFFFFF"/>
              <w:right w:val="single" w:sz="6" w:space="0" w:color="FFFFFF"/>
            </w:tcBorders>
          </w:tcPr>
          <w:p>
            <w:pPr>
              <w:pStyle w:val="TableParagraph"/>
              <w:tabs>
                <w:tab w:pos="4994" w:val="left" w:leader="none"/>
                <w:tab w:pos="6833" w:val="left" w:leader="none"/>
              </w:tabs>
              <w:spacing w:before="28"/>
              <w:ind w:left="329"/>
              <w:rPr>
                <w:sz w:val="18"/>
              </w:rPr>
            </w:pPr>
            <w:r>
              <w:rPr>
                <w:sz w:val="18"/>
              </w:rPr>
              <w:t>Safety</w:t>
            </w:r>
            <w:r>
              <w:rPr>
                <w:spacing w:val="-4"/>
                <w:sz w:val="18"/>
              </w:rPr>
              <w:t> </w:t>
            </w:r>
            <w:r>
              <w:rPr>
                <w:sz w:val="18"/>
              </w:rPr>
              <w:t>Window</w:t>
            </w:r>
            <w:r>
              <w:rPr>
                <w:spacing w:val="-3"/>
                <w:sz w:val="18"/>
              </w:rPr>
              <w:t> </w:t>
            </w:r>
            <w:r>
              <w:rPr>
                <w:sz w:val="18"/>
              </w:rPr>
              <w:t>Treatment</w:t>
            </w:r>
            <w:r>
              <w:rPr>
                <w:spacing w:val="-3"/>
                <w:sz w:val="18"/>
              </w:rPr>
              <w:t> </w:t>
            </w:r>
            <w:r>
              <w:rPr>
                <w:sz w:val="18"/>
              </w:rPr>
              <w:t>&amp;</w:t>
            </w:r>
            <w:r>
              <w:rPr>
                <w:spacing w:val="-3"/>
                <w:sz w:val="18"/>
              </w:rPr>
              <w:t> </w:t>
            </w:r>
            <w:r>
              <w:rPr>
                <w:sz w:val="18"/>
              </w:rPr>
              <w:t>Installation</w:t>
            </w:r>
            <w:r>
              <w:rPr>
                <w:spacing w:val="-3"/>
                <w:sz w:val="18"/>
              </w:rPr>
              <w:t> </w:t>
            </w:r>
            <w:r>
              <w:rPr>
                <w:spacing w:val="-2"/>
                <w:sz w:val="18"/>
              </w:rPr>
              <w:t>(Twain)</w:t>
            </w:r>
            <w:r>
              <w:rPr>
                <w:sz w:val="18"/>
              </w:rPr>
              <w:tab/>
            </w:r>
            <w:r>
              <w:rPr>
                <w:spacing w:val="-2"/>
                <w:sz w:val="18"/>
              </w:rPr>
              <w:t>06/25/2025</w:t>
            </w:r>
            <w:r>
              <w:rPr>
                <w:sz w:val="18"/>
              </w:rPr>
              <w:tab/>
            </w:r>
            <w:r>
              <w:rPr>
                <w:spacing w:val="-2"/>
                <w:sz w:val="18"/>
              </w:rPr>
              <w:t>7,096.32</w:t>
            </w:r>
          </w:p>
        </w:tc>
        <w:tc>
          <w:tcPr>
            <w:tcW w:w="1674" w:type="dxa"/>
            <w:tcBorders>
              <w:left w:val="single" w:sz="6" w:space="0" w:color="FFFFFF"/>
            </w:tcBorders>
          </w:tcPr>
          <w:p>
            <w:pPr>
              <w:pStyle w:val="TableParagraph"/>
              <w:rPr>
                <w:rFonts w:ascii="Times New Roman"/>
                <w:sz w:val="18"/>
              </w:rPr>
            </w:pPr>
          </w:p>
        </w:tc>
      </w:tr>
      <w:tr>
        <w:trPr>
          <w:trHeight w:val="270" w:hRule="atLeast"/>
        </w:trPr>
        <w:tc>
          <w:tcPr>
            <w:tcW w:w="1508" w:type="dxa"/>
            <w:tcBorders>
              <w:right w:val="single" w:sz="6" w:space="0" w:color="FFFFFF"/>
            </w:tcBorders>
          </w:tcPr>
          <w:p>
            <w:pPr>
              <w:pStyle w:val="TableParagraph"/>
              <w:rPr>
                <w:rFonts w:ascii="Times New Roman"/>
                <w:sz w:val="18"/>
              </w:rPr>
            </w:pPr>
          </w:p>
        </w:tc>
        <w:tc>
          <w:tcPr>
            <w:tcW w:w="11223" w:type="dxa"/>
            <w:gridSpan w:val="3"/>
            <w:tcBorders>
              <w:left w:val="single" w:sz="6" w:space="0" w:color="FFFFFF"/>
              <w:right w:val="single" w:sz="6" w:space="0" w:color="FFFFFF"/>
            </w:tcBorders>
          </w:tcPr>
          <w:p>
            <w:pPr>
              <w:pStyle w:val="TableParagraph"/>
              <w:spacing w:before="28"/>
              <w:ind w:right="1034"/>
              <w:jc w:val="right"/>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2546</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28"/>
              <w:ind w:right="28"/>
              <w:jc w:val="right"/>
              <w:rPr>
                <w:i/>
                <w:sz w:val="18"/>
              </w:rPr>
            </w:pPr>
            <w:r>
              <w:rPr>
                <w:i/>
                <w:spacing w:val="-2"/>
                <w:sz w:val="18"/>
              </w:rPr>
              <w:t>7,096.32</w:t>
            </w:r>
          </w:p>
        </w:tc>
      </w:tr>
      <w:tr>
        <w:trPr>
          <w:trHeight w:val="270" w:hRule="atLeast"/>
        </w:trPr>
        <w:tc>
          <w:tcPr>
            <w:tcW w:w="1508" w:type="dxa"/>
            <w:tcBorders>
              <w:right w:val="single" w:sz="6" w:space="0" w:color="FFFFFF"/>
            </w:tcBorders>
          </w:tcPr>
          <w:p>
            <w:pPr>
              <w:pStyle w:val="TableParagraph"/>
              <w:spacing w:before="28"/>
              <w:ind w:left="30"/>
              <w:rPr>
                <w:sz w:val="18"/>
              </w:rPr>
            </w:pPr>
            <w:r>
              <w:rPr>
                <w:spacing w:val="-2"/>
                <w:sz w:val="18"/>
              </w:rPr>
              <w:t>3957-Whitman</w:t>
            </w:r>
          </w:p>
        </w:tc>
        <w:tc>
          <w:tcPr>
            <w:tcW w:w="11223" w:type="dxa"/>
            <w:gridSpan w:val="3"/>
            <w:tcBorders>
              <w:left w:val="single" w:sz="6" w:space="0" w:color="FFFFFF"/>
              <w:right w:val="single" w:sz="6" w:space="0" w:color="FFFFFF"/>
            </w:tcBorders>
          </w:tcPr>
          <w:p>
            <w:pPr>
              <w:pStyle w:val="TableParagraph"/>
              <w:tabs>
                <w:tab w:pos="4994" w:val="left" w:leader="none"/>
                <w:tab w:pos="6733" w:val="left" w:leader="none"/>
              </w:tabs>
              <w:spacing w:before="28"/>
              <w:ind w:left="329"/>
              <w:rPr>
                <w:sz w:val="18"/>
              </w:rPr>
            </w:pPr>
            <w:r>
              <w:rPr>
                <w:sz w:val="18"/>
              </w:rPr>
              <w:t>Safety</w:t>
            </w:r>
            <w:r>
              <w:rPr>
                <w:spacing w:val="-4"/>
                <w:sz w:val="18"/>
              </w:rPr>
              <w:t> </w:t>
            </w:r>
            <w:r>
              <w:rPr>
                <w:sz w:val="18"/>
              </w:rPr>
              <w:t>Window</w:t>
            </w:r>
            <w:r>
              <w:rPr>
                <w:spacing w:val="-3"/>
                <w:sz w:val="18"/>
              </w:rPr>
              <w:t> </w:t>
            </w:r>
            <w:r>
              <w:rPr>
                <w:sz w:val="18"/>
              </w:rPr>
              <w:t>Treatment</w:t>
            </w:r>
            <w:r>
              <w:rPr>
                <w:spacing w:val="-3"/>
                <w:sz w:val="18"/>
              </w:rPr>
              <w:t> </w:t>
            </w:r>
            <w:r>
              <w:rPr>
                <w:sz w:val="18"/>
              </w:rPr>
              <w:t>&amp;</w:t>
            </w:r>
            <w:r>
              <w:rPr>
                <w:spacing w:val="-3"/>
                <w:sz w:val="18"/>
              </w:rPr>
              <w:t> </w:t>
            </w:r>
            <w:r>
              <w:rPr>
                <w:sz w:val="18"/>
              </w:rPr>
              <w:t>Installation</w:t>
            </w:r>
            <w:r>
              <w:rPr>
                <w:spacing w:val="-3"/>
                <w:sz w:val="18"/>
              </w:rPr>
              <w:t> </w:t>
            </w:r>
            <w:r>
              <w:rPr>
                <w:spacing w:val="-2"/>
                <w:sz w:val="18"/>
              </w:rPr>
              <w:t>(Whitman)</w:t>
            </w:r>
            <w:r>
              <w:rPr>
                <w:sz w:val="18"/>
              </w:rPr>
              <w:tab/>
            </w:r>
            <w:r>
              <w:rPr>
                <w:spacing w:val="-2"/>
                <w:sz w:val="18"/>
              </w:rPr>
              <w:t>06/25/2025</w:t>
            </w:r>
            <w:r>
              <w:rPr>
                <w:sz w:val="18"/>
              </w:rPr>
              <w:tab/>
            </w:r>
            <w:r>
              <w:rPr>
                <w:spacing w:val="-2"/>
                <w:sz w:val="18"/>
              </w:rPr>
              <w:t>11,515.20</w:t>
            </w:r>
          </w:p>
        </w:tc>
        <w:tc>
          <w:tcPr>
            <w:tcW w:w="1674" w:type="dxa"/>
            <w:tcBorders>
              <w:left w:val="single" w:sz="6" w:space="0" w:color="FFFFFF"/>
            </w:tcBorders>
          </w:tcPr>
          <w:p>
            <w:pPr>
              <w:pStyle w:val="TableParagraph"/>
              <w:rPr>
                <w:rFonts w:ascii="Times New Roman"/>
                <w:sz w:val="18"/>
              </w:rPr>
            </w:pPr>
          </w:p>
        </w:tc>
      </w:tr>
      <w:tr>
        <w:trPr>
          <w:trHeight w:val="274" w:hRule="atLeast"/>
        </w:trPr>
        <w:tc>
          <w:tcPr>
            <w:tcW w:w="1508" w:type="dxa"/>
            <w:tcBorders>
              <w:right w:val="single" w:sz="6" w:space="0" w:color="FFFFFF"/>
            </w:tcBorders>
          </w:tcPr>
          <w:p>
            <w:pPr>
              <w:pStyle w:val="TableParagraph"/>
              <w:rPr>
                <w:rFonts w:ascii="Times New Roman"/>
                <w:sz w:val="18"/>
              </w:rPr>
            </w:pPr>
          </w:p>
        </w:tc>
        <w:tc>
          <w:tcPr>
            <w:tcW w:w="11223" w:type="dxa"/>
            <w:gridSpan w:val="3"/>
            <w:tcBorders>
              <w:left w:val="single" w:sz="6" w:space="0" w:color="FFFFFF"/>
              <w:right w:val="single" w:sz="6" w:space="0" w:color="FFFFFF"/>
            </w:tcBorders>
          </w:tcPr>
          <w:p>
            <w:pPr>
              <w:pStyle w:val="TableParagraph"/>
              <w:spacing w:before="28"/>
              <w:ind w:right="1034"/>
              <w:jc w:val="right"/>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2546</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28"/>
              <w:ind w:right="28"/>
              <w:jc w:val="right"/>
              <w:rPr>
                <w:i/>
                <w:sz w:val="18"/>
              </w:rPr>
            </w:pPr>
            <w:r>
              <w:rPr>
                <w:i/>
                <w:spacing w:val="-2"/>
                <w:sz w:val="18"/>
              </w:rPr>
              <w:t>11,515.20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06/30/2025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103924</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left w:val="single" w:sz="6" w:space="0" w:color="FFFFFF"/>
              <w:right w:val="single" w:sz="6" w:space="0" w:color="FFFFFF"/>
            </w:tcBorders>
            <w:shd w:val="clear" w:color="auto" w:fill="D8D8D8"/>
          </w:tcPr>
          <w:p>
            <w:pPr>
              <w:pStyle w:val="TableParagraph"/>
              <w:spacing w:before="28"/>
              <w:ind w:left="27"/>
              <w:rPr>
                <w:sz w:val="18"/>
              </w:rPr>
            </w:pPr>
            <w:r>
              <w:rPr>
                <w:sz w:val="18"/>
              </w:rPr>
              <w:t>DE FRANCO </w:t>
            </w:r>
            <w:r>
              <w:rPr>
                <w:spacing w:val="-2"/>
                <w:sz w:val="18"/>
              </w:rPr>
              <w:t>PLUMBING</w:t>
            </w:r>
          </w:p>
        </w:tc>
        <w:tc>
          <w:tcPr>
            <w:tcW w:w="1674" w:type="dxa"/>
            <w:tcBorders>
              <w:left w:val="single" w:sz="6" w:space="0" w:color="FFFFFF"/>
            </w:tcBorders>
            <w:shd w:val="clear" w:color="auto" w:fill="D8D8D8"/>
          </w:tcPr>
          <w:p>
            <w:pPr>
              <w:pStyle w:val="TableParagraph"/>
              <w:spacing w:before="28"/>
              <w:ind w:right="28"/>
              <w:jc w:val="right"/>
              <w:rPr>
                <w:sz w:val="18"/>
              </w:rPr>
            </w:pPr>
            <w:r>
              <w:rPr>
                <w:spacing w:val="-2"/>
                <w:sz w:val="18"/>
              </w:rPr>
              <w:t>777.00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234" w:hRule="atLeast"/>
        </w:trPr>
        <w:tc>
          <w:tcPr>
            <w:tcW w:w="1508" w:type="dxa"/>
            <w:tcBorders>
              <w:top w:val="single" w:sz="6" w:space="0" w:color="000000"/>
              <w:right w:val="single" w:sz="6" w:space="0" w:color="FFFFFF"/>
            </w:tcBorders>
          </w:tcPr>
          <w:p>
            <w:pPr>
              <w:pStyle w:val="TableParagraph"/>
              <w:spacing w:line="190" w:lineRule="exact" w:before="24"/>
              <w:ind w:left="30"/>
              <w:rPr>
                <w:sz w:val="18"/>
              </w:rPr>
            </w:pPr>
            <w:r>
              <w:rPr>
                <w:spacing w:val="-2"/>
                <w:sz w:val="18"/>
              </w:rPr>
              <w:t>38336</w:t>
            </w:r>
          </w:p>
        </w:tc>
        <w:tc>
          <w:tcPr>
            <w:tcW w:w="11223" w:type="dxa"/>
            <w:gridSpan w:val="3"/>
            <w:tcBorders>
              <w:top w:val="single" w:sz="6" w:space="0" w:color="000000"/>
              <w:left w:val="single" w:sz="6" w:space="0" w:color="FFFFFF"/>
              <w:right w:val="single" w:sz="6" w:space="0" w:color="FFFFFF"/>
            </w:tcBorders>
          </w:tcPr>
          <w:p>
            <w:pPr>
              <w:pStyle w:val="TableParagraph"/>
              <w:tabs>
                <w:tab w:pos="4994" w:val="left" w:leader="none"/>
                <w:tab w:pos="6983" w:val="left" w:leader="none"/>
              </w:tabs>
              <w:spacing w:line="190" w:lineRule="exact" w:before="24"/>
              <w:ind w:left="329"/>
              <w:rPr>
                <w:sz w:val="18"/>
              </w:rPr>
            </w:pPr>
            <w:r>
              <w:rPr>
                <w:sz w:val="18"/>
              </w:rPr>
              <w:t>Plumbing</w:t>
            </w:r>
            <w:r>
              <w:rPr>
                <w:spacing w:val="-2"/>
                <w:sz w:val="18"/>
              </w:rPr>
              <w:t> </w:t>
            </w:r>
            <w:r>
              <w:rPr>
                <w:sz w:val="18"/>
              </w:rPr>
              <w:t>Repair</w:t>
            </w:r>
            <w:r>
              <w:rPr>
                <w:spacing w:val="-2"/>
                <w:sz w:val="18"/>
              </w:rPr>
              <w:t> </w:t>
            </w:r>
            <w:r>
              <w:rPr>
                <w:sz w:val="18"/>
              </w:rPr>
              <w:t>(URs</w:t>
            </w:r>
            <w:r>
              <w:rPr>
                <w:spacing w:val="-1"/>
                <w:sz w:val="18"/>
              </w:rPr>
              <w:t> </w:t>
            </w:r>
            <w:r>
              <w:rPr>
                <w:sz w:val="18"/>
              </w:rPr>
              <w:t>1st</w:t>
            </w:r>
            <w:r>
              <w:rPr>
                <w:spacing w:val="-2"/>
                <w:sz w:val="18"/>
              </w:rPr>
              <w:t> </w:t>
            </w:r>
            <w:r>
              <w:rPr>
                <w:sz w:val="18"/>
              </w:rPr>
              <w:t>&amp;</w:t>
            </w:r>
            <w:r>
              <w:rPr>
                <w:spacing w:val="-2"/>
                <w:sz w:val="18"/>
              </w:rPr>
              <w:t> </w:t>
            </w:r>
            <w:r>
              <w:rPr>
                <w:sz w:val="18"/>
              </w:rPr>
              <w:t>2nd</w:t>
            </w:r>
            <w:r>
              <w:rPr>
                <w:spacing w:val="-1"/>
                <w:sz w:val="18"/>
              </w:rPr>
              <w:t> </w:t>
            </w:r>
            <w:r>
              <w:rPr>
                <w:sz w:val="18"/>
              </w:rPr>
              <w:t>Floor</w:t>
            </w:r>
            <w:r>
              <w:rPr>
                <w:spacing w:val="-2"/>
                <w:sz w:val="18"/>
              </w:rPr>
              <w:t> </w:t>
            </w:r>
            <w:r>
              <w:rPr>
                <w:sz w:val="18"/>
              </w:rPr>
              <w:t>Clogged</w:t>
            </w:r>
            <w:r>
              <w:rPr>
                <w:spacing w:val="-2"/>
                <w:sz w:val="18"/>
              </w:rPr>
              <w:t> </w:t>
            </w:r>
            <w:r>
              <w:rPr>
                <w:sz w:val="18"/>
              </w:rPr>
              <w:t>-</w:t>
            </w:r>
            <w:r>
              <w:rPr>
                <w:spacing w:val="-1"/>
                <w:sz w:val="18"/>
              </w:rPr>
              <w:t> </w:t>
            </w:r>
            <w:r>
              <w:rPr>
                <w:spacing w:val="-2"/>
                <w:sz w:val="18"/>
              </w:rPr>
              <w:t>Field)</w:t>
            </w:r>
            <w:r>
              <w:rPr>
                <w:sz w:val="18"/>
              </w:rPr>
              <w:tab/>
            </w:r>
            <w:r>
              <w:rPr>
                <w:spacing w:val="-2"/>
                <w:sz w:val="18"/>
              </w:rPr>
              <w:t>06/23/2025</w:t>
            </w:r>
            <w:r>
              <w:rPr>
                <w:rFonts w:ascii="Times New Roman"/>
                <w:sz w:val="18"/>
              </w:rPr>
              <w:tab/>
            </w:r>
            <w:r>
              <w:rPr>
                <w:spacing w:val="-2"/>
                <w:sz w:val="18"/>
              </w:rPr>
              <w:t>419.00</w:t>
            </w:r>
          </w:p>
        </w:tc>
        <w:tc>
          <w:tcPr>
            <w:tcW w:w="1674" w:type="dxa"/>
            <w:tcBorders>
              <w:top w:val="single" w:sz="6" w:space="0" w:color="000000"/>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11223" w:type="dxa"/>
            <w:gridSpan w:val="3"/>
            <w:tcBorders>
              <w:left w:val="single" w:sz="6" w:space="0" w:color="FFFFFF"/>
              <w:right w:val="single" w:sz="6" w:space="0" w:color="FFFFFF"/>
            </w:tcBorders>
          </w:tcPr>
          <w:p>
            <w:pPr>
              <w:pStyle w:val="TableParagraph"/>
              <w:spacing w:line="204" w:lineRule="exact"/>
              <w:ind w:left="329"/>
              <w:rPr>
                <w:sz w:val="18"/>
              </w:rPr>
            </w:pPr>
            <w:r>
              <w:rPr>
                <w:spacing w:val="-2"/>
                <w:sz w:val="18"/>
              </w:rPr>
              <w:t>(5/30/2025)</w:t>
            </w:r>
          </w:p>
        </w:tc>
        <w:tc>
          <w:tcPr>
            <w:tcW w:w="1674" w:type="dxa"/>
            <w:tcBorders>
              <w:left w:val="single" w:sz="6" w:space="0" w:color="FFFFFF"/>
            </w:tcBorders>
          </w:tcPr>
          <w:p>
            <w:pPr>
              <w:pStyle w:val="TableParagraph"/>
              <w:rPr>
                <w:rFonts w:ascii="Times New Roman"/>
                <w:sz w:val="16"/>
              </w:rPr>
            </w:pPr>
          </w:p>
        </w:tc>
      </w:tr>
      <w:tr>
        <w:trPr>
          <w:trHeight w:val="271" w:hRule="atLeast"/>
        </w:trPr>
        <w:tc>
          <w:tcPr>
            <w:tcW w:w="1508" w:type="dxa"/>
            <w:tcBorders>
              <w:right w:val="single" w:sz="6" w:space="0" w:color="FFFFFF"/>
            </w:tcBorders>
          </w:tcPr>
          <w:p>
            <w:pPr>
              <w:pStyle w:val="TableParagraph"/>
              <w:rPr>
                <w:rFonts w:ascii="Times New Roman"/>
                <w:sz w:val="18"/>
              </w:rPr>
            </w:pPr>
          </w:p>
        </w:tc>
        <w:tc>
          <w:tcPr>
            <w:tcW w:w="11223" w:type="dxa"/>
            <w:gridSpan w:val="3"/>
            <w:tcBorders>
              <w:left w:val="single" w:sz="6" w:space="0" w:color="FFFFFF"/>
              <w:right w:val="single" w:sz="6" w:space="0" w:color="FFFFFF"/>
            </w:tcBorders>
          </w:tcPr>
          <w:p>
            <w:pPr>
              <w:pStyle w:val="TableParagraph"/>
              <w:spacing w:before="30"/>
              <w:ind w:right="1034"/>
              <w:jc w:val="right"/>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3230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30"/>
              <w:ind w:right="28"/>
              <w:jc w:val="right"/>
              <w:rPr>
                <w:i/>
                <w:sz w:val="18"/>
              </w:rPr>
            </w:pPr>
            <w:r>
              <w:rPr>
                <w:i/>
                <w:spacing w:val="-2"/>
                <w:sz w:val="18"/>
              </w:rPr>
              <w:t>419.00</w:t>
            </w:r>
          </w:p>
        </w:tc>
      </w:tr>
      <w:tr>
        <w:trPr>
          <w:trHeight w:val="238" w:hRule="atLeast"/>
        </w:trPr>
        <w:tc>
          <w:tcPr>
            <w:tcW w:w="1508" w:type="dxa"/>
            <w:tcBorders>
              <w:right w:val="single" w:sz="6" w:space="0" w:color="FFFFFF"/>
            </w:tcBorders>
          </w:tcPr>
          <w:p>
            <w:pPr>
              <w:pStyle w:val="TableParagraph"/>
              <w:spacing w:line="190" w:lineRule="exact" w:before="28"/>
              <w:ind w:left="30"/>
              <w:rPr>
                <w:sz w:val="18"/>
              </w:rPr>
            </w:pPr>
            <w:r>
              <w:rPr>
                <w:spacing w:val="-2"/>
                <w:sz w:val="18"/>
              </w:rPr>
              <w:t>38387</w:t>
            </w:r>
          </w:p>
        </w:tc>
        <w:tc>
          <w:tcPr>
            <w:tcW w:w="11223" w:type="dxa"/>
            <w:gridSpan w:val="3"/>
            <w:tcBorders>
              <w:left w:val="single" w:sz="6" w:space="0" w:color="FFFFFF"/>
              <w:right w:val="single" w:sz="6" w:space="0" w:color="FFFFFF"/>
            </w:tcBorders>
          </w:tcPr>
          <w:p>
            <w:pPr>
              <w:pStyle w:val="TableParagraph"/>
              <w:tabs>
                <w:tab w:pos="6983" w:val="left" w:leader="none"/>
              </w:tabs>
              <w:spacing w:line="190" w:lineRule="exact" w:before="28"/>
              <w:ind w:left="329"/>
              <w:rPr>
                <w:sz w:val="18"/>
              </w:rPr>
            </w:pPr>
            <w:r>
              <w:rPr>
                <w:sz w:val="18"/>
              </w:rPr>
              <w:t>Plumbing</w:t>
            </w:r>
            <w:r>
              <w:rPr>
                <w:spacing w:val="-4"/>
                <w:sz w:val="18"/>
              </w:rPr>
              <w:t> </w:t>
            </w:r>
            <w:r>
              <w:rPr>
                <w:sz w:val="18"/>
              </w:rPr>
              <w:t>Repair</w:t>
            </w:r>
            <w:r>
              <w:rPr>
                <w:spacing w:val="-2"/>
                <w:sz w:val="18"/>
              </w:rPr>
              <w:t> </w:t>
            </w:r>
            <w:r>
              <w:rPr>
                <w:sz w:val="18"/>
              </w:rPr>
              <w:t>-</w:t>
            </w:r>
            <w:r>
              <w:rPr>
                <w:spacing w:val="-2"/>
                <w:sz w:val="18"/>
              </w:rPr>
              <w:t> </w:t>
            </w:r>
            <w:r>
              <w:rPr>
                <w:sz w:val="18"/>
              </w:rPr>
              <w:t>2nd</w:t>
            </w:r>
            <w:r>
              <w:rPr>
                <w:spacing w:val="-2"/>
                <w:sz w:val="18"/>
              </w:rPr>
              <w:t> </w:t>
            </w:r>
            <w:r>
              <w:rPr>
                <w:sz w:val="18"/>
              </w:rPr>
              <w:t>Floor</w:t>
            </w:r>
            <w:r>
              <w:rPr>
                <w:spacing w:val="-2"/>
                <w:sz w:val="18"/>
              </w:rPr>
              <w:t> </w:t>
            </w:r>
            <w:r>
              <w:rPr>
                <w:sz w:val="18"/>
              </w:rPr>
              <w:t>RR</w:t>
            </w:r>
            <w:r>
              <w:rPr>
                <w:spacing w:val="-2"/>
                <w:sz w:val="18"/>
              </w:rPr>
              <w:t> </w:t>
            </w:r>
            <w:r>
              <w:rPr>
                <w:sz w:val="18"/>
              </w:rPr>
              <w:t>Floor</w:t>
            </w:r>
            <w:r>
              <w:rPr>
                <w:spacing w:val="-2"/>
                <w:sz w:val="18"/>
              </w:rPr>
              <w:t> </w:t>
            </w:r>
            <w:r>
              <w:rPr>
                <w:sz w:val="18"/>
              </w:rPr>
              <w:t>Drain</w:t>
            </w:r>
            <w:r>
              <w:rPr>
                <w:spacing w:val="-2"/>
                <w:sz w:val="18"/>
              </w:rPr>
              <w:t> </w:t>
            </w:r>
            <w:r>
              <w:rPr>
                <w:sz w:val="18"/>
              </w:rPr>
              <w:t>Leaking</w:t>
            </w:r>
            <w:r>
              <w:rPr>
                <w:spacing w:val="-2"/>
                <w:sz w:val="18"/>
              </w:rPr>
              <w:t> </w:t>
            </w:r>
            <w:r>
              <w:rPr>
                <w:sz w:val="18"/>
              </w:rPr>
              <w:t>into</w:t>
            </w:r>
            <w:r>
              <w:rPr>
                <w:spacing w:val="63"/>
                <w:w w:val="150"/>
                <w:sz w:val="18"/>
              </w:rPr>
              <w:t> </w:t>
            </w:r>
            <w:r>
              <w:rPr>
                <w:spacing w:val="-2"/>
                <w:sz w:val="18"/>
              </w:rPr>
              <w:t>06/30/2025</w:t>
            </w:r>
            <w:r>
              <w:rPr>
                <w:rFonts w:ascii="Times New Roman"/>
                <w:sz w:val="18"/>
              </w:rPr>
              <w:tab/>
            </w:r>
            <w:r>
              <w:rPr>
                <w:spacing w:val="-2"/>
                <w:sz w:val="18"/>
              </w:rPr>
              <w:t>358.00</w:t>
            </w:r>
          </w:p>
        </w:tc>
        <w:tc>
          <w:tcPr>
            <w:tcW w:w="1674" w:type="dxa"/>
            <w:tcBorders>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11223" w:type="dxa"/>
            <w:gridSpan w:val="3"/>
            <w:tcBorders>
              <w:left w:val="single" w:sz="6" w:space="0" w:color="FFFFFF"/>
              <w:right w:val="single" w:sz="6" w:space="0" w:color="FFFFFF"/>
            </w:tcBorders>
          </w:tcPr>
          <w:p>
            <w:pPr>
              <w:pStyle w:val="TableParagraph"/>
              <w:spacing w:line="204" w:lineRule="exact"/>
              <w:ind w:left="329"/>
              <w:rPr>
                <w:sz w:val="18"/>
              </w:rPr>
            </w:pPr>
            <w:r>
              <w:rPr>
                <w:sz w:val="18"/>
              </w:rPr>
              <w:t>1st Floor (Kilmer </w:t>
            </w:r>
            <w:r>
              <w:rPr>
                <w:spacing w:val="-2"/>
                <w:sz w:val="18"/>
              </w:rPr>
              <w:t>6/8/2025)</w:t>
            </w:r>
          </w:p>
        </w:tc>
        <w:tc>
          <w:tcPr>
            <w:tcW w:w="1674" w:type="dxa"/>
            <w:tcBorders>
              <w:left w:val="single" w:sz="6" w:space="0" w:color="FFFFFF"/>
            </w:tcBorders>
          </w:tcPr>
          <w:p>
            <w:pPr>
              <w:pStyle w:val="TableParagraph"/>
              <w:rPr>
                <w:rFonts w:ascii="Times New Roman"/>
                <w:sz w:val="16"/>
              </w:rPr>
            </w:pPr>
          </w:p>
        </w:tc>
      </w:tr>
      <w:tr>
        <w:trPr>
          <w:trHeight w:val="275" w:hRule="atLeast"/>
        </w:trPr>
        <w:tc>
          <w:tcPr>
            <w:tcW w:w="1508" w:type="dxa"/>
            <w:tcBorders>
              <w:right w:val="single" w:sz="6" w:space="0" w:color="FFFFFF"/>
            </w:tcBorders>
          </w:tcPr>
          <w:p>
            <w:pPr>
              <w:pStyle w:val="TableParagraph"/>
              <w:rPr>
                <w:rFonts w:ascii="Times New Roman"/>
                <w:sz w:val="18"/>
              </w:rPr>
            </w:pPr>
          </w:p>
        </w:tc>
        <w:tc>
          <w:tcPr>
            <w:tcW w:w="11223" w:type="dxa"/>
            <w:gridSpan w:val="3"/>
            <w:tcBorders>
              <w:left w:val="single" w:sz="6" w:space="0" w:color="FFFFFF"/>
              <w:right w:val="single" w:sz="6" w:space="0" w:color="FFFFFF"/>
            </w:tcBorders>
          </w:tcPr>
          <w:p>
            <w:pPr>
              <w:pStyle w:val="TableParagraph"/>
              <w:spacing w:before="30"/>
              <w:ind w:right="1034"/>
              <w:jc w:val="right"/>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3230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30"/>
              <w:ind w:right="28"/>
              <w:jc w:val="right"/>
              <w:rPr>
                <w:i/>
                <w:sz w:val="18"/>
              </w:rPr>
            </w:pPr>
            <w:r>
              <w:rPr>
                <w:i/>
                <w:spacing w:val="-2"/>
                <w:sz w:val="18"/>
              </w:rPr>
              <w:t>358.00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06/30/2025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103925</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left w:val="single" w:sz="6" w:space="0" w:color="FFFFFF"/>
              <w:right w:val="single" w:sz="6" w:space="0" w:color="FFFFFF"/>
            </w:tcBorders>
            <w:shd w:val="clear" w:color="auto" w:fill="D8D8D8"/>
          </w:tcPr>
          <w:p>
            <w:pPr>
              <w:pStyle w:val="TableParagraph"/>
              <w:spacing w:before="28"/>
              <w:ind w:left="27"/>
              <w:rPr>
                <w:sz w:val="18"/>
              </w:rPr>
            </w:pPr>
            <w:r>
              <w:rPr>
                <w:sz w:val="18"/>
              </w:rPr>
              <w:t>ELENCO ELECTRONICS </w:t>
            </w:r>
            <w:r>
              <w:rPr>
                <w:spacing w:val="-5"/>
                <w:sz w:val="18"/>
              </w:rPr>
              <w:t>LLC</w:t>
            </w:r>
          </w:p>
        </w:tc>
        <w:tc>
          <w:tcPr>
            <w:tcW w:w="1674" w:type="dxa"/>
            <w:tcBorders>
              <w:left w:val="single" w:sz="6" w:space="0" w:color="FFFFFF"/>
            </w:tcBorders>
            <w:shd w:val="clear" w:color="auto" w:fill="D8D8D8"/>
          </w:tcPr>
          <w:p>
            <w:pPr>
              <w:pStyle w:val="TableParagraph"/>
              <w:spacing w:before="28"/>
              <w:ind w:right="28"/>
              <w:jc w:val="right"/>
              <w:rPr>
                <w:sz w:val="18"/>
              </w:rPr>
            </w:pPr>
            <w:r>
              <w:rPr>
                <w:spacing w:val="-2"/>
                <w:sz w:val="18"/>
              </w:rPr>
              <w:t>598.54</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370"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INV701197</w:t>
            </w:r>
          </w:p>
        </w:tc>
        <w:tc>
          <w:tcPr>
            <w:tcW w:w="11223" w:type="dxa"/>
            <w:gridSpan w:val="3"/>
            <w:vMerge w:val="restart"/>
            <w:tcBorders>
              <w:top w:val="single" w:sz="6" w:space="0" w:color="000000"/>
              <w:left w:val="single" w:sz="6" w:space="0" w:color="FFFFFF"/>
              <w:right w:val="single" w:sz="6" w:space="0" w:color="FFFFFF"/>
            </w:tcBorders>
          </w:tcPr>
          <w:p>
            <w:pPr>
              <w:pStyle w:val="TableParagraph"/>
              <w:tabs>
                <w:tab w:pos="4994" w:val="left" w:leader="none"/>
                <w:tab w:pos="7534" w:val="right" w:leader="none"/>
              </w:tabs>
              <w:spacing w:before="24"/>
              <w:ind w:left="329"/>
              <w:rPr>
                <w:sz w:val="18"/>
              </w:rPr>
            </w:pPr>
            <w:r>
              <w:rPr>
                <w:sz w:val="18"/>
              </w:rPr>
              <w:t>Title</w:t>
            </w:r>
            <w:r>
              <w:rPr>
                <w:spacing w:val="-1"/>
                <w:sz w:val="18"/>
              </w:rPr>
              <w:t> </w:t>
            </w:r>
            <w:r>
              <w:rPr>
                <w:sz w:val="18"/>
              </w:rPr>
              <w:t>I</w:t>
            </w:r>
            <w:r>
              <w:rPr>
                <w:spacing w:val="-1"/>
                <w:sz w:val="18"/>
              </w:rPr>
              <w:t> </w:t>
            </w:r>
            <w:r>
              <w:rPr>
                <w:sz w:val="18"/>
              </w:rPr>
              <w:t>-</w:t>
            </w:r>
            <w:r>
              <w:rPr>
                <w:spacing w:val="-1"/>
                <w:sz w:val="18"/>
              </w:rPr>
              <w:t> </w:t>
            </w:r>
            <w:r>
              <w:rPr>
                <w:sz w:val="18"/>
              </w:rPr>
              <w:t>Supplies for</w:t>
            </w:r>
            <w:r>
              <w:rPr>
                <w:spacing w:val="-1"/>
                <w:sz w:val="18"/>
              </w:rPr>
              <w:t> </w:t>
            </w:r>
            <w:r>
              <w:rPr>
                <w:sz w:val="18"/>
              </w:rPr>
              <w:t>STEM</w:t>
            </w:r>
            <w:r>
              <w:rPr>
                <w:spacing w:val="-1"/>
                <w:sz w:val="18"/>
              </w:rPr>
              <w:t> </w:t>
            </w:r>
            <w:r>
              <w:rPr>
                <w:sz w:val="18"/>
              </w:rPr>
              <w:t>-</w:t>
            </w:r>
            <w:r>
              <w:rPr>
                <w:spacing w:val="-1"/>
                <w:sz w:val="18"/>
              </w:rPr>
              <w:t> </w:t>
            </w:r>
            <w:r>
              <w:rPr>
                <w:sz w:val="18"/>
              </w:rPr>
              <w:t>Elementary -</w:t>
            </w:r>
            <w:r>
              <w:rPr>
                <w:spacing w:val="-1"/>
                <w:sz w:val="18"/>
              </w:rPr>
              <w:t> </w:t>
            </w:r>
            <w:r>
              <w:rPr>
                <w:sz w:val="18"/>
              </w:rPr>
              <w:t>Twain</w:t>
            </w:r>
            <w:r>
              <w:rPr>
                <w:spacing w:val="-1"/>
                <w:sz w:val="18"/>
              </w:rPr>
              <w:t> </w:t>
            </w:r>
            <w:r>
              <w:rPr>
                <w:sz w:val="18"/>
              </w:rPr>
              <w:t>- </w:t>
            </w:r>
            <w:r>
              <w:rPr>
                <w:spacing w:val="-4"/>
                <w:sz w:val="18"/>
              </w:rPr>
              <w:t>Snap</w:t>
            </w:r>
            <w:r>
              <w:rPr>
                <w:sz w:val="18"/>
              </w:rPr>
              <w:tab/>
            </w:r>
            <w:r>
              <w:rPr>
                <w:spacing w:val="-2"/>
                <w:sz w:val="18"/>
              </w:rPr>
              <w:t>06/19/2025</w:t>
            </w:r>
            <w:r>
              <w:rPr>
                <w:rFonts w:ascii="Times New Roman"/>
                <w:sz w:val="18"/>
              </w:rPr>
              <w:tab/>
            </w:r>
            <w:r>
              <w:rPr>
                <w:spacing w:val="-2"/>
                <w:sz w:val="18"/>
              </w:rPr>
              <w:t>359.15</w:t>
            </w:r>
          </w:p>
          <w:p>
            <w:pPr>
              <w:pStyle w:val="TableParagraph"/>
              <w:ind w:left="329"/>
              <w:rPr>
                <w:sz w:val="18"/>
              </w:rPr>
            </w:pPr>
            <w:r>
              <w:rPr>
                <w:spacing w:val="-2"/>
                <w:sz w:val="18"/>
              </w:rPr>
              <w:t>Circuits</w:t>
            </w:r>
          </w:p>
          <w:p>
            <w:pPr>
              <w:pStyle w:val="TableParagraph"/>
              <w:spacing w:before="66"/>
              <w:ind w:left="7649"/>
              <w:rPr>
                <w:i/>
                <w:sz w:val="18"/>
              </w:rPr>
            </w:pPr>
            <w:r>
              <w:rPr>
                <w:i/>
                <w:sz w:val="18"/>
              </w:rPr>
              <w:t>10</w:t>
            </w:r>
            <w:r>
              <w:rPr>
                <w:i/>
                <w:spacing w:val="-2"/>
                <w:sz w:val="18"/>
              </w:rPr>
              <w:t> </w:t>
            </w:r>
            <w:r>
              <w:rPr>
                <w:i/>
                <w:sz w:val="18"/>
              </w:rPr>
              <w:t>E</w:t>
            </w:r>
            <w:r>
              <w:rPr>
                <w:i/>
                <w:spacing w:val="-2"/>
                <w:sz w:val="18"/>
              </w:rPr>
              <w:t> </w:t>
            </w:r>
            <w:r>
              <w:rPr>
                <w:i/>
                <w:sz w:val="18"/>
              </w:rPr>
              <w:t>002</w:t>
            </w:r>
            <w:r>
              <w:rPr>
                <w:i/>
                <w:spacing w:val="-1"/>
                <w:sz w:val="18"/>
              </w:rPr>
              <w:t> </w:t>
            </w:r>
            <w:r>
              <w:rPr>
                <w:i/>
                <w:sz w:val="18"/>
              </w:rPr>
              <w:t>1110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430000</w:t>
            </w:r>
          </w:p>
          <w:p>
            <w:pPr>
              <w:pStyle w:val="TableParagraph"/>
              <w:tabs>
                <w:tab w:pos="4994" w:val="left" w:leader="none"/>
                <w:tab w:pos="7534" w:val="right" w:leader="none"/>
              </w:tabs>
              <w:spacing w:before="63"/>
              <w:ind w:left="329"/>
              <w:rPr>
                <w:sz w:val="18"/>
              </w:rPr>
            </w:pPr>
            <w:r>
              <w:rPr>
                <w:sz w:val="18"/>
              </w:rPr>
              <w:t>Title</w:t>
            </w:r>
            <w:r>
              <w:rPr>
                <w:spacing w:val="-1"/>
                <w:sz w:val="18"/>
              </w:rPr>
              <w:t> </w:t>
            </w:r>
            <w:r>
              <w:rPr>
                <w:sz w:val="18"/>
              </w:rPr>
              <w:t>I -</w:t>
            </w:r>
            <w:r>
              <w:rPr>
                <w:spacing w:val="-1"/>
                <w:sz w:val="18"/>
              </w:rPr>
              <w:t> </w:t>
            </w:r>
            <w:r>
              <w:rPr>
                <w:sz w:val="18"/>
              </w:rPr>
              <w:t>Supplies for STEM</w:t>
            </w:r>
            <w:r>
              <w:rPr>
                <w:spacing w:val="-1"/>
                <w:sz w:val="18"/>
              </w:rPr>
              <w:t> </w:t>
            </w:r>
            <w:r>
              <w:rPr>
                <w:sz w:val="18"/>
              </w:rPr>
              <w:t>- Elementary -</w:t>
            </w:r>
            <w:r>
              <w:rPr>
                <w:spacing w:val="-1"/>
                <w:sz w:val="18"/>
              </w:rPr>
              <w:t> </w:t>
            </w:r>
            <w:r>
              <w:rPr>
                <w:sz w:val="18"/>
              </w:rPr>
              <w:t>Kilmer - </w:t>
            </w:r>
            <w:r>
              <w:rPr>
                <w:spacing w:val="-4"/>
                <w:sz w:val="18"/>
              </w:rPr>
              <w:t>Snap</w:t>
            </w:r>
            <w:r>
              <w:rPr>
                <w:sz w:val="18"/>
              </w:rPr>
              <w:tab/>
            </w:r>
            <w:r>
              <w:rPr>
                <w:spacing w:val="-2"/>
                <w:sz w:val="18"/>
              </w:rPr>
              <w:t>06/19/2025</w:t>
            </w:r>
            <w:r>
              <w:rPr>
                <w:rFonts w:ascii="Times New Roman"/>
                <w:sz w:val="18"/>
              </w:rPr>
              <w:tab/>
            </w:r>
            <w:r>
              <w:rPr>
                <w:spacing w:val="-2"/>
                <w:sz w:val="18"/>
              </w:rPr>
              <w:t>239.39</w:t>
            </w:r>
          </w:p>
          <w:p>
            <w:pPr>
              <w:pStyle w:val="TableParagraph"/>
              <w:ind w:left="329"/>
              <w:rPr>
                <w:sz w:val="18"/>
              </w:rPr>
            </w:pPr>
            <w:r>
              <w:rPr>
                <w:spacing w:val="-2"/>
                <w:sz w:val="18"/>
              </w:rPr>
              <w:t>Circuits</w:t>
            </w:r>
          </w:p>
          <w:p>
            <w:pPr>
              <w:pStyle w:val="TableParagraph"/>
              <w:spacing w:before="66"/>
              <w:ind w:left="7649"/>
              <w:rPr>
                <w:i/>
                <w:sz w:val="18"/>
              </w:rPr>
            </w:pPr>
            <w:r>
              <w:rPr>
                <w:i/>
                <w:sz w:val="18"/>
              </w:rPr>
              <w:t>10</w:t>
            </w:r>
            <w:r>
              <w:rPr>
                <w:i/>
                <w:spacing w:val="-2"/>
                <w:sz w:val="18"/>
              </w:rPr>
              <w:t> </w:t>
            </w:r>
            <w:r>
              <w:rPr>
                <w:i/>
                <w:sz w:val="18"/>
              </w:rPr>
              <w:t>E</w:t>
            </w:r>
            <w:r>
              <w:rPr>
                <w:i/>
                <w:spacing w:val="-2"/>
                <w:sz w:val="18"/>
              </w:rPr>
              <w:t> </w:t>
            </w:r>
            <w:r>
              <w:rPr>
                <w:i/>
                <w:sz w:val="18"/>
              </w:rPr>
              <w:t>007</w:t>
            </w:r>
            <w:r>
              <w:rPr>
                <w:i/>
                <w:spacing w:val="-1"/>
                <w:sz w:val="18"/>
              </w:rPr>
              <w:t> </w:t>
            </w:r>
            <w:r>
              <w:rPr>
                <w:i/>
                <w:sz w:val="18"/>
              </w:rPr>
              <w:t>1110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430000</w:t>
            </w:r>
          </w:p>
        </w:tc>
        <w:tc>
          <w:tcPr>
            <w:tcW w:w="1674" w:type="dxa"/>
            <w:tcBorders>
              <w:top w:val="single" w:sz="6" w:space="0" w:color="000000"/>
              <w:left w:val="single" w:sz="6" w:space="0" w:color="FFFFFF"/>
            </w:tcBorders>
          </w:tcPr>
          <w:p>
            <w:pPr>
              <w:pStyle w:val="TableParagraph"/>
              <w:rPr>
                <w:rFonts w:ascii="Times New Roman"/>
                <w:sz w:val="18"/>
              </w:rPr>
            </w:pPr>
          </w:p>
        </w:tc>
      </w:tr>
      <w:tr>
        <w:trPr>
          <w:trHeight w:val="375" w:hRule="atLeast"/>
        </w:trPr>
        <w:tc>
          <w:tcPr>
            <w:tcW w:w="1508" w:type="dxa"/>
            <w:tcBorders>
              <w:right w:val="single" w:sz="6" w:space="0" w:color="FFFFFF"/>
            </w:tcBorders>
          </w:tcPr>
          <w:p>
            <w:pPr>
              <w:pStyle w:val="TableParagraph"/>
              <w:rPr>
                <w:rFonts w:ascii="Times New Roman"/>
                <w:sz w:val="18"/>
              </w:rPr>
            </w:pPr>
          </w:p>
        </w:tc>
        <w:tc>
          <w:tcPr>
            <w:tcW w:w="11223" w:type="dxa"/>
            <w:gridSpan w:val="3"/>
            <w:vMerge/>
            <w:tcBorders>
              <w:top w:val="nil"/>
              <w:left w:val="single" w:sz="6" w:space="0" w:color="FFFFFF"/>
              <w:right w:val="single" w:sz="6" w:space="0" w:color="FFFFFF"/>
            </w:tcBorders>
          </w:tcPr>
          <w:p>
            <w:pPr>
              <w:rPr>
                <w:sz w:val="2"/>
                <w:szCs w:val="2"/>
              </w:rPr>
            </w:pPr>
          </w:p>
        </w:tc>
        <w:tc>
          <w:tcPr>
            <w:tcW w:w="1674" w:type="dxa"/>
            <w:tcBorders>
              <w:left w:val="single" w:sz="6" w:space="0" w:color="FFFFFF"/>
            </w:tcBorders>
          </w:tcPr>
          <w:p>
            <w:pPr>
              <w:pStyle w:val="TableParagraph"/>
              <w:spacing w:before="133"/>
              <w:ind w:right="28"/>
              <w:jc w:val="right"/>
              <w:rPr>
                <w:i/>
                <w:sz w:val="18"/>
              </w:rPr>
            </w:pPr>
            <w:r>
              <w:rPr>
                <w:i/>
                <w:spacing w:val="-2"/>
                <w:sz w:val="18"/>
              </w:rPr>
              <w:t>359.15</w:t>
            </w:r>
          </w:p>
        </w:tc>
      </w:tr>
      <w:tr>
        <w:trPr>
          <w:trHeight w:val="375" w:hRule="atLeast"/>
        </w:trPr>
        <w:tc>
          <w:tcPr>
            <w:tcW w:w="1508" w:type="dxa"/>
            <w:tcBorders>
              <w:right w:val="single" w:sz="6" w:space="0" w:color="FFFFFF"/>
            </w:tcBorders>
          </w:tcPr>
          <w:p>
            <w:pPr>
              <w:pStyle w:val="TableParagraph"/>
              <w:spacing w:before="28"/>
              <w:ind w:left="30"/>
              <w:rPr>
                <w:sz w:val="18"/>
              </w:rPr>
            </w:pPr>
            <w:r>
              <w:rPr>
                <w:spacing w:val="-2"/>
                <w:sz w:val="18"/>
              </w:rPr>
              <w:t>INV701199</w:t>
            </w:r>
          </w:p>
        </w:tc>
        <w:tc>
          <w:tcPr>
            <w:tcW w:w="11223" w:type="dxa"/>
            <w:gridSpan w:val="3"/>
            <w:vMerge/>
            <w:tcBorders>
              <w:top w:val="nil"/>
              <w:left w:val="single" w:sz="6" w:space="0" w:color="FFFFFF"/>
              <w:right w:val="single" w:sz="6" w:space="0" w:color="FFFFFF"/>
            </w:tcBorders>
          </w:tcPr>
          <w:p>
            <w:pPr>
              <w:rPr>
                <w:sz w:val="2"/>
                <w:szCs w:val="2"/>
              </w:rPr>
            </w:pPr>
          </w:p>
        </w:tc>
        <w:tc>
          <w:tcPr>
            <w:tcW w:w="1674" w:type="dxa"/>
            <w:tcBorders>
              <w:left w:val="single" w:sz="6" w:space="0" w:color="FFFFFF"/>
            </w:tcBorders>
          </w:tcPr>
          <w:p>
            <w:pPr>
              <w:pStyle w:val="TableParagraph"/>
              <w:rPr>
                <w:rFonts w:ascii="Times New Roman"/>
                <w:sz w:val="18"/>
              </w:rPr>
            </w:pPr>
          </w:p>
        </w:tc>
      </w:tr>
      <w:tr>
        <w:trPr>
          <w:trHeight w:val="379" w:hRule="atLeast"/>
        </w:trPr>
        <w:tc>
          <w:tcPr>
            <w:tcW w:w="1508" w:type="dxa"/>
            <w:tcBorders>
              <w:right w:val="single" w:sz="6" w:space="0" w:color="FFFFFF"/>
            </w:tcBorders>
          </w:tcPr>
          <w:p>
            <w:pPr>
              <w:pStyle w:val="TableParagraph"/>
              <w:rPr>
                <w:rFonts w:ascii="Times New Roman"/>
                <w:sz w:val="18"/>
              </w:rPr>
            </w:pPr>
          </w:p>
        </w:tc>
        <w:tc>
          <w:tcPr>
            <w:tcW w:w="11223" w:type="dxa"/>
            <w:gridSpan w:val="3"/>
            <w:vMerge/>
            <w:tcBorders>
              <w:top w:val="nil"/>
              <w:left w:val="single" w:sz="6" w:space="0" w:color="FFFFFF"/>
              <w:right w:val="single" w:sz="6" w:space="0" w:color="FFFFFF"/>
            </w:tcBorders>
          </w:tcPr>
          <w:p>
            <w:pPr>
              <w:rPr>
                <w:sz w:val="2"/>
                <w:szCs w:val="2"/>
              </w:rPr>
            </w:pPr>
          </w:p>
        </w:tc>
        <w:tc>
          <w:tcPr>
            <w:tcW w:w="1674" w:type="dxa"/>
            <w:tcBorders>
              <w:left w:val="single" w:sz="6" w:space="0" w:color="FFFFFF"/>
            </w:tcBorders>
          </w:tcPr>
          <w:p>
            <w:pPr>
              <w:pStyle w:val="TableParagraph"/>
              <w:spacing w:before="133"/>
              <w:ind w:right="28"/>
              <w:jc w:val="right"/>
              <w:rPr>
                <w:i/>
                <w:sz w:val="18"/>
              </w:rPr>
            </w:pPr>
            <w:r>
              <w:rPr>
                <w:i/>
                <w:spacing w:val="-2"/>
                <w:sz w:val="18"/>
              </w:rPr>
              <w:t>239.39</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06/30/2025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103926</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left w:val="single" w:sz="6" w:space="0" w:color="FFFFFF"/>
              <w:right w:val="single" w:sz="6" w:space="0" w:color="FFFFFF"/>
            </w:tcBorders>
            <w:shd w:val="clear" w:color="auto" w:fill="D8D8D8"/>
          </w:tcPr>
          <w:p>
            <w:pPr>
              <w:pStyle w:val="TableParagraph"/>
              <w:spacing w:before="28"/>
              <w:ind w:left="27"/>
              <w:rPr>
                <w:sz w:val="18"/>
              </w:rPr>
            </w:pPr>
            <w:r>
              <w:rPr>
                <w:sz w:val="18"/>
              </w:rPr>
              <w:t>FLINN</w:t>
            </w:r>
            <w:r>
              <w:rPr>
                <w:spacing w:val="-7"/>
                <w:sz w:val="18"/>
              </w:rPr>
              <w:t> </w:t>
            </w:r>
            <w:r>
              <w:rPr>
                <w:sz w:val="18"/>
              </w:rPr>
              <w:t>SCIENTIFIC</w:t>
            </w:r>
            <w:r>
              <w:rPr>
                <w:spacing w:val="-6"/>
                <w:sz w:val="18"/>
              </w:rPr>
              <w:t> </w:t>
            </w:r>
            <w:r>
              <w:rPr>
                <w:spacing w:val="-5"/>
                <w:sz w:val="18"/>
              </w:rPr>
              <w:t>INC</w:t>
            </w:r>
          </w:p>
        </w:tc>
        <w:tc>
          <w:tcPr>
            <w:tcW w:w="1674" w:type="dxa"/>
            <w:tcBorders>
              <w:left w:val="single" w:sz="6" w:space="0" w:color="FFFFFF"/>
            </w:tcBorders>
            <w:shd w:val="clear" w:color="auto" w:fill="D8D8D8"/>
          </w:tcPr>
          <w:p>
            <w:pPr>
              <w:pStyle w:val="TableParagraph"/>
              <w:spacing w:before="28"/>
              <w:ind w:right="28"/>
              <w:jc w:val="right"/>
              <w:rPr>
                <w:sz w:val="18"/>
              </w:rPr>
            </w:pPr>
            <w:r>
              <w:rPr>
                <w:spacing w:val="-2"/>
                <w:sz w:val="18"/>
              </w:rPr>
              <w:t>666.50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149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3146421</w:t>
            </w:r>
          </w:p>
        </w:tc>
        <w:tc>
          <w:tcPr>
            <w:tcW w:w="11223" w:type="dxa"/>
            <w:gridSpan w:val="3"/>
            <w:tcBorders>
              <w:top w:val="single" w:sz="6" w:space="0" w:color="000000"/>
              <w:left w:val="single" w:sz="6" w:space="0" w:color="FFFFFF"/>
              <w:right w:val="single" w:sz="6" w:space="0" w:color="FFFFFF"/>
            </w:tcBorders>
          </w:tcPr>
          <w:p>
            <w:pPr>
              <w:pStyle w:val="TableParagraph"/>
              <w:tabs>
                <w:tab w:pos="7534" w:val="right" w:leader="none"/>
              </w:tabs>
              <w:spacing w:before="24"/>
              <w:ind w:left="329"/>
              <w:rPr>
                <w:sz w:val="18"/>
              </w:rPr>
            </w:pPr>
            <w:r>
              <w:rPr>
                <w:sz w:val="18"/>
              </w:rPr>
              <w:t>FY25</w:t>
            </w:r>
            <w:r>
              <w:rPr>
                <w:spacing w:val="-2"/>
                <w:sz w:val="18"/>
              </w:rPr>
              <w:t> </w:t>
            </w:r>
            <w:r>
              <w:rPr>
                <w:sz w:val="18"/>
              </w:rPr>
              <w:t>Title</w:t>
            </w:r>
            <w:r>
              <w:rPr>
                <w:spacing w:val="-1"/>
                <w:sz w:val="18"/>
              </w:rPr>
              <w:t> </w:t>
            </w:r>
            <w:r>
              <w:rPr>
                <w:sz w:val="18"/>
              </w:rPr>
              <w:t>I</w:t>
            </w:r>
            <w:r>
              <w:rPr>
                <w:spacing w:val="-1"/>
                <w:sz w:val="18"/>
              </w:rPr>
              <w:t> </w:t>
            </w:r>
            <w:r>
              <w:rPr>
                <w:sz w:val="18"/>
              </w:rPr>
              <w:t>-</w:t>
            </w:r>
            <w:r>
              <w:rPr>
                <w:spacing w:val="-1"/>
                <w:sz w:val="18"/>
              </w:rPr>
              <w:t> </w:t>
            </w:r>
            <w:r>
              <w:rPr>
                <w:sz w:val="18"/>
              </w:rPr>
              <w:t>Cooper</w:t>
            </w:r>
            <w:r>
              <w:rPr>
                <w:spacing w:val="-2"/>
                <w:sz w:val="18"/>
              </w:rPr>
              <w:t> </w:t>
            </w:r>
            <w:r>
              <w:rPr>
                <w:sz w:val="18"/>
              </w:rPr>
              <w:t>General</w:t>
            </w:r>
            <w:r>
              <w:rPr>
                <w:spacing w:val="-1"/>
                <w:sz w:val="18"/>
              </w:rPr>
              <w:t> </w:t>
            </w:r>
            <w:r>
              <w:rPr>
                <w:sz w:val="18"/>
              </w:rPr>
              <w:t>Supplies</w:t>
            </w:r>
            <w:r>
              <w:rPr>
                <w:spacing w:val="-1"/>
                <w:sz w:val="18"/>
              </w:rPr>
              <w:t> </w:t>
            </w:r>
            <w:r>
              <w:rPr>
                <w:sz w:val="18"/>
              </w:rPr>
              <w:t>-</w:t>
            </w:r>
            <w:r>
              <w:rPr>
                <w:spacing w:val="-1"/>
                <w:sz w:val="18"/>
              </w:rPr>
              <w:t> </w:t>
            </w:r>
            <w:r>
              <w:rPr>
                <w:sz w:val="18"/>
              </w:rPr>
              <w:t>STEM</w:t>
            </w:r>
            <w:r>
              <w:rPr>
                <w:spacing w:val="-2"/>
                <w:sz w:val="18"/>
              </w:rPr>
              <w:t> </w:t>
            </w:r>
            <w:r>
              <w:rPr>
                <w:sz w:val="18"/>
              </w:rPr>
              <w:t>Materials:</w:t>
            </w:r>
            <w:r>
              <w:rPr>
                <w:spacing w:val="22"/>
                <w:sz w:val="18"/>
              </w:rPr>
              <w:t> </w:t>
            </w:r>
            <w:r>
              <w:rPr>
                <w:spacing w:val="-2"/>
                <w:sz w:val="18"/>
              </w:rPr>
              <w:t>06/18/2025</w:t>
            </w:r>
            <w:r>
              <w:rPr>
                <w:rFonts w:ascii="Times New Roman"/>
                <w:sz w:val="18"/>
              </w:rPr>
              <w:tab/>
            </w:r>
            <w:r>
              <w:rPr>
                <w:spacing w:val="-2"/>
                <w:sz w:val="18"/>
              </w:rPr>
              <w:t>332.40</w:t>
            </w:r>
          </w:p>
          <w:p>
            <w:pPr>
              <w:pStyle w:val="TableParagraph"/>
              <w:ind w:left="329" w:right="6286"/>
              <w:rPr>
                <w:sz w:val="18"/>
              </w:rPr>
            </w:pPr>
            <w:r>
              <w:rPr>
                <w:sz w:val="18"/>
              </w:rPr>
              <w:t>Hydrochloric</w:t>
            </w:r>
            <w:r>
              <w:rPr>
                <w:spacing w:val="-8"/>
                <w:sz w:val="18"/>
              </w:rPr>
              <w:t> </w:t>
            </w:r>
            <w:r>
              <w:rPr>
                <w:sz w:val="18"/>
              </w:rPr>
              <w:t>acid,</w:t>
            </w:r>
            <w:r>
              <w:rPr>
                <w:spacing w:val="-8"/>
                <w:sz w:val="18"/>
              </w:rPr>
              <w:t> </w:t>
            </w:r>
            <w:r>
              <w:rPr>
                <w:sz w:val="18"/>
              </w:rPr>
              <w:t>Chemical</w:t>
            </w:r>
            <w:r>
              <w:rPr>
                <w:spacing w:val="-8"/>
                <w:sz w:val="18"/>
              </w:rPr>
              <w:t> </w:t>
            </w:r>
            <w:r>
              <w:rPr>
                <w:sz w:val="18"/>
              </w:rPr>
              <w:t>Demonstration</w:t>
            </w:r>
            <w:r>
              <w:rPr>
                <w:spacing w:val="-8"/>
                <w:sz w:val="18"/>
              </w:rPr>
              <w:t> </w:t>
            </w:r>
            <w:r>
              <w:rPr>
                <w:sz w:val="18"/>
              </w:rPr>
              <w:t>Kit,</w:t>
            </w:r>
            <w:r>
              <w:rPr>
                <w:spacing w:val="-8"/>
                <w:sz w:val="18"/>
              </w:rPr>
              <w:t> </w:t>
            </w:r>
            <w:r>
              <w:rPr>
                <w:sz w:val="18"/>
              </w:rPr>
              <w:t>Rubber gloves, and Calcium carbonate - Quote #:</w:t>
            </w:r>
            <w:r>
              <w:rPr>
                <w:spacing w:val="40"/>
                <w:sz w:val="18"/>
              </w:rPr>
              <w:t> </w:t>
            </w:r>
            <w:r>
              <w:rPr>
                <w:sz w:val="18"/>
              </w:rPr>
              <w:t>321759</w:t>
            </w:r>
          </w:p>
          <w:p>
            <w:pPr>
              <w:pStyle w:val="TableParagraph"/>
              <w:spacing w:before="57"/>
              <w:rPr>
                <w:b/>
                <w:sz w:val="18"/>
              </w:rPr>
            </w:pPr>
          </w:p>
          <w:p>
            <w:pPr>
              <w:pStyle w:val="TableParagraph"/>
              <w:ind w:right="1034"/>
              <w:jc w:val="right"/>
              <w:rPr>
                <w:i/>
                <w:sz w:val="18"/>
              </w:rPr>
            </w:pPr>
            <w:r>
              <w:rPr>
                <w:i/>
                <w:sz w:val="18"/>
              </w:rPr>
              <w:t>10</w:t>
            </w:r>
            <w:r>
              <w:rPr>
                <w:i/>
                <w:spacing w:val="-2"/>
                <w:sz w:val="18"/>
              </w:rPr>
              <w:t> </w:t>
            </w:r>
            <w:r>
              <w:rPr>
                <w:i/>
                <w:sz w:val="18"/>
              </w:rPr>
              <w:t>E</w:t>
            </w:r>
            <w:r>
              <w:rPr>
                <w:i/>
                <w:spacing w:val="-2"/>
                <w:sz w:val="18"/>
              </w:rPr>
              <w:t> </w:t>
            </w:r>
            <w:r>
              <w:rPr>
                <w:i/>
                <w:sz w:val="18"/>
              </w:rPr>
              <w:t>013</w:t>
            </w:r>
            <w:r>
              <w:rPr>
                <w:i/>
                <w:spacing w:val="-1"/>
                <w:sz w:val="18"/>
              </w:rPr>
              <w:t> </w:t>
            </w:r>
            <w:r>
              <w:rPr>
                <w:i/>
                <w:sz w:val="18"/>
              </w:rPr>
              <w:t>1120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430000</w:t>
            </w:r>
          </w:p>
        </w:tc>
        <w:tc>
          <w:tcPr>
            <w:tcW w:w="1674" w:type="dxa"/>
            <w:tcBorders>
              <w:top w:val="single" w:sz="6" w:space="0" w:color="000000"/>
              <w:left w:val="single" w:sz="6" w:space="0" w:color="FFFFFF"/>
            </w:tcBorders>
          </w:tcPr>
          <w:p>
            <w:pPr>
              <w:pStyle w:val="TableParagraph"/>
              <w:rPr>
                <w:b/>
                <w:sz w:val="18"/>
              </w:rPr>
            </w:pPr>
          </w:p>
          <w:p>
            <w:pPr>
              <w:pStyle w:val="TableParagraph"/>
              <w:rPr>
                <w:b/>
                <w:sz w:val="18"/>
              </w:rPr>
            </w:pPr>
          </w:p>
          <w:p>
            <w:pPr>
              <w:pStyle w:val="TableParagraph"/>
              <w:rPr>
                <w:b/>
                <w:sz w:val="18"/>
              </w:rPr>
            </w:pPr>
          </w:p>
          <w:p>
            <w:pPr>
              <w:pStyle w:val="TableParagraph"/>
              <w:spacing w:before="81"/>
              <w:rPr>
                <w:b/>
                <w:sz w:val="18"/>
              </w:rPr>
            </w:pPr>
          </w:p>
          <w:p>
            <w:pPr>
              <w:pStyle w:val="TableParagraph"/>
              <w:ind w:right="28"/>
              <w:jc w:val="right"/>
              <w:rPr>
                <w:i/>
                <w:sz w:val="18"/>
              </w:rPr>
            </w:pPr>
            <w:r>
              <w:rPr>
                <w:i/>
                <w:spacing w:val="-2"/>
                <w:sz w:val="18"/>
              </w:rPr>
              <w:t>332.40</w:t>
            </w:r>
          </w:p>
        </w:tc>
      </w:tr>
    </w:tbl>
    <w:p>
      <w:pPr>
        <w:pStyle w:val="TableParagraph"/>
        <w:spacing w:after="0"/>
        <w:jc w:val="right"/>
        <w:rPr>
          <w:i/>
          <w:sz w:val="18"/>
        </w:rPr>
        <w:sectPr>
          <w:pgSz w:w="15840" w:h="12240" w:orient="landscape"/>
          <w:pgMar w:header="749" w:footer="860" w:top="1140" w:bottom="1060" w:left="360" w:right="360"/>
        </w:sectPr>
      </w:pPr>
    </w:p>
    <w:p>
      <w:pPr>
        <w:spacing w:line="240" w:lineRule="auto" w:before="115" w:after="0"/>
        <w:rPr>
          <w:b/>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332" name="Group 332"/>
                <wp:cNvGraphicFramePr>
                  <a:graphicFrameLocks/>
                </wp:cNvGraphicFramePr>
                <a:graphic>
                  <a:graphicData uri="http://schemas.microsoft.com/office/word/2010/wordprocessingGroup">
                    <wpg:wgp>
                      <wpg:cNvPr id="332" name="Group 332"/>
                      <wpg:cNvGrpSpPr/>
                      <wpg:grpSpPr>
                        <a:xfrm>
                          <a:off x="0" y="0"/>
                          <a:ext cx="9144000" cy="19050"/>
                          <a:chExt cx="9144000" cy="19050"/>
                        </a:xfrm>
                      </wpg:grpSpPr>
                      <wps:wsp>
                        <wps:cNvPr id="333" name="Graphic 333"/>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278" coordorigin="0,0" coordsize="14400,30">
                <v:shape style="position:absolute;left:0;top:15;width:14400;height:2" id="docshape279"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5"/>
        <w:rPr>
          <w:b/>
          <w:sz w:val="3"/>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line="197" w:lineRule="exact" w:before="15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line="197" w:lineRule="exact" w:before="15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line="197" w:lineRule="exact" w:before="15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line="197" w:lineRule="exact" w:before="15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line="197" w:lineRule="exact" w:before="15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line="201" w:lineRule="exact" w:before="48"/>
              <w:ind w:left="30"/>
              <w:rPr>
                <w:sz w:val="18"/>
              </w:rPr>
            </w:pPr>
            <w:r>
              <w:rPr>
                <w:spacing w:val="-2"/>
                <w:sz w:val="18"/>
              </w:rPr>
              <w:t>06/30/2025</w:t>
            </w:r>
          </w:p>
        </w:tc>
        <w:tc>
          <w:tcPr>
            <w:tcW w:w="2341" w:type="dxa"/>
            <w:tcBorders>
              <w:left w:val="single" w:sz="6" w:space="0" w:color="FFFFFF"/>
              <w:bottom w:val="nil"/>
              <w:right w:val="single" w:sz="6" w:space="0" w:color="FFFFFF"/>
            </w:tcBorders>
            <w:shd w:val="clear" w:color="auto" w:fill="D8D8D8"/>
          </w:tcPr>
          <w:p>
            <w:pPr>
              <w:pStyle w:val="TableParagraph"/>
              <w:spacing w:line="201" w:lineRule="exact" w:before="48"/>
              <w:ind w:left="29"/>
              <w:rPr>
                <w:sz w:val="18"/>
              </w:rPr>
            </w:pPr>
            <w:r>
              <w:rPr>
                <w:spacing w:val="-2"/>
                <w:sz w:val="18"/>
              </w:rPr>
              <w:t>103926</w:t>
            </w:r>
          </w:p>
        </w:tc>
        <w:tc>
          <w:tcPr>
            <w:tcW w:w="1891" w:type="dxa"/>
            <w:tcBorders>
              <w:left w:val="single" w:sz="6" w:space="0" w:color="FFFFFF"/>
              <w:bottom w:val="nil"/>
              <w:right w:val="single" w:sz="6" w:space="0" w:color="FFFFFF"/>
            </w:tcBorders>
            <w:shd w:val="clear" w:color="auto" w:fill="D8D8D8"/>
          </w:tcPr>
          <w:p>
            <w:pPr>
              <w:pStyle w:val="TableParagraph"/>
              <w:spacing w:line="201" w:lineRule="exact" w:before="48"/>
              <w:ind w:left="28"/>
              <w:rPr>
                <w:sz w:val="18"/>
              </w:rPr>
            </w:pPr>
            <w:r>
              <w:rPr>
                <w:spacing w:val="-2"/>
                <w:sz w:val="18"/>
              </w:rPr>
              <w:t>Check</w:t>
            </w:r>
          </w:p>
        </w:tc>
        <w:tc>
          <w:tcPr>
            <w:tcW w:w="6991" w:type="dxa"/>
            <w:tcBorders>
              <w:left w:val="single" w:sz="6" w:space="0" w:color="FFFFFF"/>
              <w:bottom w:val="nil"/>
              <w:right w:val="single" w:sz="6" w:space="0" w:color="FFFFFF"/>
            </w:tcBorders>
            <w:shd w:val="clear" w:color="auto" w:fill="D8D8D8"/>
          </w:tcPr>
          <w:p>
            <w:pPr>
              <w:pStyle w:val="TableParagraph"/>
              <w:spacing w:line="201" w:lineRule="exact" w:before="48"/>
              <w:ind w:left="27"/>
              <w:rPr>
                <w:sz w:val="18"/>
              </w:rPr>
            </w:pPr>
            <w:r>
              <w:rPr>
                <w:sz w:val="18"/>
              </w:rPr>
              <w:t>FLINN</w:t>
            </w:r>
            <w:r>
              <w:rPr>
                <w:spacing w:val="-7"/>
                <w:sz w:val="18"/>
              </w:rPr>
              <w:t> </w:t>
            </w:r>
            <w:r>
              <w:rPr>
                <w:sz w:val="18"/>
              </w:rPr>
              <w:t>SCIENTIFIC</w:t>
            </w:r>
            <w:r>
              <w:rPr>
                <w:spacing w:val="-6"/>
                <w:sz w:val="18"/>
              </w:rPr>
              <w:t> </w:t>
            </w:r>
            <w:r>
              <w:rPr>
                <w:spacing w:val="-5"/>
                <w:sz w:val="18"/>
              </w:rPr>
              <w:t>INC</w:t>
            </w:r>
          </w:p>
        </w:tc>
        <w:tc>
          <w:tcPr>
            <w:tcW w:w="1674" w:type="dxa"/>
            <w:tcBorders>
              <w:left w:val="single" w:sz="6" w:space="0" w:color="FFFFFF"/>
              <w:bottom w:val="nil"/>
              <w:right w:val="nil"/>
            </w:tcBorders>
            <w:shd w:val="clear" w:color="auto" w:fill="D8D8D8"/>
          </w:tcPr>
          <w:p>
            <w:pPr>
              <w:pStyle w:val="TableParagraph"/>
              <w:spacing w:line="201" w:lineRule="exact" w:before="48"/>
              <w:ind w:right="28"/>
              <w:jc w:val="right"/>
              <w:rPr>
                <w:sz w:val="18"/>
              </w:rPr>
            </w:pPr>
            <w:r>
              <w:rPr>
                <w:spacing w:val="-2"/>
                <w:sz w:val="18"/>
              </w:rPr>
              <w:t>666.50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line="197" w:lineRule="exact" w:before="3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line="197" w:lineRule="exact" w:before="3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line="197" w:lineRule="exact" w:before="3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line="197" w:lineRule="exact" w:before="38"/>
              <w:ind w:right="28"/>
              <w:jc w:val="right"/>
              <w:rPr>
                <w:b/>
                <w:sz w:val="18"/>
              </w:rPr>
            </w:pPr>
            <w:r>
              <w:rPr>
                <w:b/>
                <w:spacing w:val="-2"/>
                <w:sz w:val="18"/>
              </w:rPr>
              <w:t>Amount</w:t>
            </w:r>
          </w:p>
        </w:tc>
      </w:tr>
      <w:tr>
        <w:trPr>
          <w:trHeight w:val="234" w:hRule="atLeast"/>
        </w:trPr>
        <w:tc>
          <w:tcPr>
            <w:tcW w:w="1508" w:type="dxa"/>
            <w:tcBorders>
              <w:top w:val="single" w:sz="6" w:space="0" w:color="000000"/>
              <w:left w:val="nil"/>
              <w:bottom w:val="nil"/>
              <w:right w:val="single" w:sz="6" w:space="0" w:color="FFFFFF"/>
            </w:tcBorders>
          </w:tcPr>
          <w:p>
            <w:pPr>
              <w:pStyle w:val="TableParagraph"/>
              <w:spacing w:line="170" w:lineRule="exact" w:before="44"/>
              <w:ind w:left="30"/>
              <w:rPr>
                <w:sz w:val="18"/>
              </w:rPr>
            </w:pPr>
            <w:r>
              <w:rPr>
                <w:spacing w:val="-2"/>
                <w:sz w:val="18"/>
              </w:rPr>
              <w:t>3146689</w:t>
            </w:r>
          </w:p>
        </w:tc>
        <w:tc>
          <w:tcPr>
            <w:tcW w:w="4232" w:type="dxa"/>
            <w:gridSpan w:val="2"/>
            <w:tcBorders>
              <w:top w:val="single" w:sz="6" w:space="0" w:color="000000"/>
              <w:left w:val="single" w:sz="6" w:space="0" w:color="FFFFFF"/>
              <w:bottom w:val="nil"/>
              <w:right w:val="single" w:sz="6" w:space="0" w:color="FFFFFF"/>
            </w:tcBorders>
          </w:tcPr>
          <w:p>
            <w:pPr>
              <w:pStyle w:val="TableParagraph"/>
              <w:spacing w:line="170" w:lineRule="exact" w:before="44"/>
              <w:ind w:left="329"/>
              <w:rPr>
                <w:sz w:val="18"/>
              </w:rPr>
            </w:pPr>
            <w:r>
              <w:rPr>
                <w:sz w:val="18"/>
              </w:rPr>
              <w:t>FY25</w:t>
            </w:r>
            <w:r>
              <w:rPr>
                <w:spacing w:val="-3"/>
                <w:sz w:val="18"/>
              </w:rPr>
              <w:t> </w:t>
            </w:r>
            <w:r>
              <w:rPr>
                <w:sz w:val="18"/>
              </w:rPr>
              <w:t>Title</w:t>
            </w:r>
            <w:r>
              <w:rPr>
                <w:spacing w:val="-2"/>
                <w:sz w:val="18"/>
              </w:rPr>
              <w:t> </w:t>
            </w:r>
            <w:r>
              <w:rPr>
                <w:sz w:val="18"/>
              </w:rPr>
              <w:t>I</w:t>
            </w:r>
            <w:r>
              <w:rPr>
                <w:spacing w:val="-2"/>
                <w:sz w:val="18"/>
              </w:rPr>
              <w:t> </w:t>
            </w:r>
            <w:r>
              <w:rPr>
                <w:sz w:val="18"/>
              </w:rPr>
              <w:t>-</w:t>
            </w:r>
            <w:r>
              <w:rPr>
                <w:spacing w:val="-2"/>
                <w:sz w:val="18"/>
              </w:rPr>
              <w:t> </w:t>
            </w:r>
            <w:r>
              <w:rPr>
                <w:sz w:val="18"/>
              </w:rPr>
              <w:t>London</w:t>
            </w:r>
            <w:r>
              <w:rPr>
                <w:spacing w:val="-3"/>
                <w:sz w:val="18"/>
              </w:rPr>
              <w:t> </w:t>
            </w:r>
            <w:r>
              <w:rPr>
                <w:sz w:val="18"/>
              </w:rPr>
              <w:t>General</w:t>
            </w:r>
            <w:r>
              <w:rPr>
                <w:spacing w:val="-2"/>
                <w:sz w:val="18"/>
              </w:rPr>
              <w:t> </w:t>
            </w:r>
            <w:r>
              <w:rPr>
                <w:sz w:val="18"/>
              </w:rPr>
              <w:t>Supplies</w:t>
            </w:r>
            <w:r>
              <w:rPr>
                <w:spacing w:val="-2"/>
                <w:sz w:val="18"/>
              </w:rPr>
              <w:t> </w:t>
            </w:r>
            <w:r>
              <w:rPr>
                <w:sz w:val="18"/>
              </w:rPr>
              <w:t>-</w:t>
            </w:r>
            <w:r>
              <w:rPr>
                <w:spacing w:val="-2"/>
                <w:sz w:val="18"/>
              </w:rPr>
              <w:t> </w:t>
            </w:r>
            <w:r>
              <w:rPr>
                <w:spacing w:val="-4"/>
                <w:sz w:val="18"/>
              </w:rPr>
              <w:t>STEM</w:t>
            </w:r>
          </w:p>
        </w:tc>
        <w:tc>
          <w:tcPr>
            <w:tcW w:w="6991" w:type="dxa"/>
            <w:tcBorders>
              <w:top w:val="single" w:sz="6" w:space="0" w:color="000000"/>
              <w:left w:val="single" w:sz="6" w:space="0" w:color="FFFFFF"/>
              <w:bottom w:val="nil"/>
              <w:right w:val="single" w:sz="6" w:space="0" w:color="FFFFFF"/>
            </w:tcBorders>
          </w:tcPr>
          <w:p>
            <w:pPr>
              <w:pStyle w:val="TableParagraph"/>
              <w:tabs>
                <w:tab w:pos="2751" w:val="left" w:leader="none"/>
              </w:tabs>
              <w:spacing w:line="170" w:lineRule="exact" w:before="44"/>
              <w:ind w:left="762"/>
              <w:rPr>
                <w:sz w:val="18"/>
              </w:rPr>
            </w:pPr>
            <w:r>
              <w:rPr>
                <w:spacing w:val="-2"/>
                <w:sz w:val="18"/>
              </w:rPr>
              <w:t>06/20/2025</w:t>
            </w:r>
            <w:r>
              <w:rPr>
                <w:sz w:val="18"/>
              </w:rPr>
              <w:tab/>
            </w:r>
            <w:r>
              <w:rPr>
                <w:spacing w:val="-2"/>
                <w:sz w:val="18"/>
              </w:rPr>
              <w:t>334.10</w:t>
            </w:r>
          </w:p>
        </w:tc>
        <w:tc>
          <w:tcPr>
            <w:tcW w:w="1674" w:type="dxa"/>
            <w:tcBorders>
              <w:top w:val="single" w:sz="6" w:space="0" w:color="000000"/>
              <w:left w:val="single" w:sz="6" w:space="0" w:color="FFFFFF"/>
              <w:bottom w:val="nil"/>
              <w:right w:val="nil"/>
            </w:tcBorders>
          </w:tcPr>
          <w:p>
            <w:pPr>
              <w:pStyle w:val="TableParagraph"/>
              <w:rPr>
                <w:rFonts w:ascii="Times New Roman"/>
                <w:sz w:val="16"/>
              </w:rPr>
            </w:pPr>
          </w:p>
        </w:tc>
      </w:tr>
      <w:tr>
        <w:trPr>
          <w:trHeight w:val="206" w:hRule="atLeast"/>
        </w:trPr>
        <w:tc>
          <w:tcPr>
            <w:tcW w:w="1508" w:type="dxa"/>
            <w:tcBorders>
              <w:top w:val="nil"/>
              <w:left w:val="nil"/>
              <w:bottom w:val="nil"/>
              <w:right w:val="single" w:sz="6" w:space="0" w:color="FFFFFF"/>
            </w:tcBorders>
          </w:tcPr>
          <w:p>
            <w:pPr>
              <w:pStyle w:val="TableParagraph"/>
              <w:rPr>
                <w:rFonts w:ascii="Times New Roman"/>
                <w:sz w:val="14"/>
              </w:rPr>
            </w:pPr>
          </w:p>
        </w:tc>
        <w:tc>
          <w:tcPr>
            <w:tcW w:w="4232" w:type="dxa"/>
            <w:gridSpan w:val="2"/>
            <w:tcBorders>
              <w:top w:val="nil"/>
              <w:left w:val="single" w:sz="6" w:space="0" w:color="FFFFFF"/>
              <w:bottom w:val="nil"/>
              <w:right w:val="single" w:sz="6" w:space="0" w:color="FFFFFF"/>
            </w:tcBorders>
          </w:tcPr>
          <w:p>
            <w:pPr>
              <w:pStyle w:val="TableParagraph"/>
              <w:spacing w:line="170" w:lineRule="exact" w:before="17"/>
              <w:ind w:left="329"/>
              <w:rPr>
                <w:sz w:val="18"/>
              </w:rPr>
            </w:pPr>
            <w:r>
              <w:rPr>
                <w:sz w:val="18"/>
              </w:rPr>
              <w:t>Materials:</w:t>
            </w:r>
            <w:r>
              <w:rPr>
                <w:spacing w:val="-2"/>
                <w:sz w:val="18"/>
              </w:rPr>
              <w:t> </w:t>
            </w:r>
            <w:r>
              <w:rPr>
                <w:sz w:val="18"/>
              </w:rPr>
              <w:t>Silicon</w:t>
            </w:r>
            <w:r>
              <w:rPr>
                <w:spacing w:val="-1"/>
                <w:sz w:val="18"/>
              </w:rPr>
              <w:t> </w:t>
            </w:r>
            <w:r>
              <w:rPr>
                <w:sz w:val="18"/>
              </w:rPr>
              <w:t>Lumps,</w:t>
            </w:r>
            <w:r>
              <w:rPr>
                <w:spacing w:val="-1"/>
                <w:sz w:val="18"/>
              </w:rPr>
              <w:t> </w:t>
            </w:r>
            <w:r>
              <w:rPr>
                <w:sz w:val="18"/>
              </w:rPr>
              <w:t>Hydrochloric</w:t>
            </w:r>
            <w:r>
              <w:rPr>
                <w:spacing w:val="-1"/>
                <w:sz w:val="18"/>
              </w:rPr>
              <w:t> </w:t>
            </w:r>
            <w:r>
              <w:rPr>
                <w:sz w:val="18"/>
              </w:rPr>
              <w:t>acid,</w:t>
            </w:r>
            <w:r>
              <w:rPr>
                <w:spacing w:val="-1"/>
                <w:sz w:val="18"/>
              </w:rPr>
              <w:t> </w:t>
            </w:r>
            <w:r>
              <w:rPr>
                <w:spacing w:val="-5"/>
                <w:sz w:val="18"/>
              </w:rPr>
              <w:t>and</w:t>
            </w:r>
          </w:p>
        </w:tc>
        <w:tc>
          <w:tcPr>
            <w:tcW w:w="6991" w:type="dxa"/>
            <w:tcBorders>
              <w:top w:val="nil"/>
              <w:left w:val="single" w:sz="6" w:space="0" w:color="FFFFFF"/>
              <w:bottom w:val="nil"/>
              <w:right w:val="single" w:sz="6" w:space="0" w:color="FFFFFF"/>
            </w:tcBorders>
          </w:tcPr>
          <w:p>
            <w:pPr>
              <w:pStyle w:val="TableParagraph"/>
              <w:rPr>
                <w:rFonts w:ascii="Times New Roman"/>
                <w:sz w:val="14"/>
              </w:rPr>
            </w:pPr>
          </w:p>
        </w:tc>
        <w:tc>
          <w:tcPr>
            <w:tcW w:w="1674" w:type="dxa"/>
            <w:tcBorders>
              <w:top w:val="nil"/>
              <w:left w:val="single" w:sz="6" w:space="0" w:color="FFFFFF"/>
              <w:bottom w:val="nil"/>
              <w:right w:val="nil"/>
            </w:tcBorders>
          </w:tcPr>
          <w:p>
            <w:pPr>
              <w:pStyle w:val="TableParagraph"/>
              <w:rPr>
                <w:rFonts w:ascii="Times New Roman"/>
                <w:sz w:val="14"/>
              </w:rPr>
            </w:pPr>
          </w:p>
        </w:tc>
      </w:tr>
      <w:tr>
        <w:trPr>
          <w:trHeight w:val="241" w:hRule="atLeast"/>
        </w:trPr>
        <w:tc>
          <w:tcPr>
            <w:tcW w:w="1508" w:type="dxa"/>
            <w:tcBorders>
              <w:top w:val="nil"/>
              <w:left w:val="nil"/>
              <w:bottom w:val="nil"/>
              <w:right w:val="single" w:sz="6" w:space="0" w:color="FFFFFF"/>
            </w:tcBorders>
          </w:tcPr>
          <w:p>
            <w:pPr>
              <w:pStyle w:val="TableParagraph"/>
              <w:rPr>
                <w:rFonts w:ascii="Times New Roman"/>
                <w:sz w:val="16"/>
              </w:rPr>
            </w:pPr>
          </w:p>
        </w:tc>
        <w:tc>
          <w:tcPr>
            <w:tcW w:w="4232" w:type="dxa"/>
            <w:gridSpan w:val="2"/>
            <w:tcBorders>
              <w:top w:val="nil"/>
              <w:left w:val="single" w:sz="6" w:space="0" w:color="FFFFFF"/>
              <w:bottom w:val="nil"/>
              <w:right w:val="single" w:sz="6" w:space="0" w:color="FFFFFF"/>
            </w:tcBorders>
          </w:tcPr>
          <w:p>
            <w:pPr>
              <w:pStyle w:val="TableParagraph"/>
              <w:spacing w:line="204" w:lineRule="exact" w:before="17"/>
              <w:ind w:left="329"/>
              <w:rPr>
                <w:sz w:val="18"/>
              </w:rPr>
            </w:pPr>
            <w:r>
              <w:rPr>
                <w:sz w:val="18"/>
              </w:rPr>
              <w:t>Multimeter</w:t>
            </w:r>
            <w:r>
              <w:rPr>
                <w:spacing w:val="-2"/>
                <w:sz w:val="18"/>
              </w:rPr>
              <w:t> </w:t>
            </w:r>
            <w:r>
              <w:rPr>
                <w:sz w:val="18"/>
              </w:rPr>
              <w:t>-</w:t>
            </w:r>
            <w:r>
              <w:rPr>
                <w:spacing w:val="-2"/>
                <w:sz w:val="18"/>
              </w:rPr>
              <w:t> </w:t>
            </w:r>
            <w:r>
              <w:rPr>
                <w:sz w:val="18"/>
              </w:rPr>
              <w:t>Quote#</w:t>
            </w:r>
            <w:r>
              <w:rPr>
                <w:spacing w:val="-1"/>
                <w:sz w:val="18"/>
              </w:rPr>
              <w:t> </w:t>
            </w:r>
            <w:r>
              <w:rPr>
                <w:spacing w:val="-2"/>
                <w:sz w:val="18"/>
              </w:rPr>
              <w:t>321757</w:t>
            </w:r>
          </w:p>
        </w:tc>
        <w:tc>
          <w:tcPr>
            <w:tcW w:w="6991" w:type="dxa"/>
            <w:tcBorders>
              <w:top w:val="nil"/>
              <w:left w:val="single" w:sz="6" w:space="0" w:color="FFFFFF"/>
              <w:bottom w:val="nil"/>
              <w:right w:val="single" w:sz="6" w:space="0" w:color="FFFFFF"/>
            </w:tcBorders>
          </w:tcPr>
          <w:p>
            <w:pPr>
              <w:pStyle w:val="TableParagraph"/>
              <w:rPr>
                <w:rFonts w:ascii="Times New Roman"/>
                <w:sz w:val="16"/>
              </w:rPr>
            </w:pPr>
          </w:p>
        </w:tc>
        <w:tc>
          <w:tcPr>
            <w:tcW w:w="1674" w:type="dxa"/>
            <w:tcBorders>
              <w:top w:val="nil"/>
              <w:left w:val="single" w:sz="6" w:space="0" w:color="FFFFFF"/>
              <w:bottom w:val="nil"/>
              <w:right w:val="nil"/>
            </w:tcBorders>
          </w:tcPr>
          <w:p>
            <w:pPr>
              <w:pStyle w:val="TableParagraph"/>
              <w:rPr>
                <w:rFonts w:ascii="Times New Roman"/>
                <w:sz w:val="16"/>
              </w:rPr>
            </w:pPr>
          </w:p>
        </w:tc>
      </w:tr>
      <w:tr>
        <w:trPr>
          <w:trHeight w:val="277" w:hRule="atLeast"/>
        </w:trPr>
        <w:tc>
          <w:tcPr>
            <w:tcW w:w="1508" w:type="dxa"/>
            <w:tcBorders>
              <w:top w:val="nil"/>
              <w:left w:val="nil"/>
              <w:bottom w:val="nil"/>
              <w:right w:val="single" w:sz="6" w:space="0" w:color="FFFFFF"/>
            </w:tcBorders>
          </w:tcPr>
          <w:p>
            <w:pPr>
              <w:pStyle w:val="TableParagraph"/>
              <w:rPr>
                <w:rFonts w:ascii="Times New Roman"/>
                <w:sz w:val="18"/>
              </w:rPr>
            </w:pPr>
          </w:p>
        </w:tc>
        <w:tc>
          <w:tcPr>
            <w:tcW w:w="4232" w:type="dxa"/>
            <w:gridSpan w:val="2"/>
            <w:tcBorders>
              <w:top w:val="nil"/>
              <w:left w:val="single" w:sz="6" w:space="0" w:color="FFFFFF"/>
              <w:bottom w:val="nil"/>
              <w:right w:val="single" w:sz="6" w:space="0" w:color="FFFFFF"/>
            </w:tcBorders>
          </w:tcPr>
          <w:p>
            <w:pPr>
              <w:pStyle w:val="TableParagraph"/>
              <w:rPr>
                <w:rFonts w:ascii="Times New Roman"/>
                <w:sz w:val="18"/>
              </w:rPr>
            </w:pPr>
          </w:p>
        </w:tc>
        <w:tc>
          <w:tcPr>
            <w:tcW w:w="6991" w:type="dxa"/>
            <w:tcBorders>
              <w:top w:val="nil"/>
              <w:left w:val="single" w:sz="6" w:space="0" w:color="FFFFFF"/>
              <w:bottom w:val="nil"/>
              <w:right w:val="single" w:sz="6" w:space="0" w:color="FFFFFF"/>
            </w:tcBorders>
          </w:tcPr>
          <w:p>
            <w:pPr>
              <w:pStyle w:val="TableParagraph"/>
              <w:spacing w:line="206" w:lineRule="exact" w:before="51"/>
              <w:ind w:right="1034"/>
              <w:jc w:val="right"/>
              <w:rPr>
                <w:i/>
                <w:sz w:val="18"/>
              </w:rPr>
            </w:pPr>
            <w:r>
              <w:rPr>
                <w:i/>
                <w:sz w:val="18"/>
              </w:rPr>
              <w:t>10</w:t>
            </w:r>
            <w:r>
              <w:rPr>
                <w:i/>
                <w:spacing w:val="-2"/>
                <w:sz w:val="18"/>
              </w:rPr>
              <w:t> </w:t>
            </w:r>
            <w:r>
              <w:rPr>
                <w:i/>
                <w:sz w:val="18"/>
              </w:rPr>
              <w:t>E</w:t>
            </w:r>
            <w:r>
              <w:rPr>
                <w:i/>
                <w:spacing w:val="-2"/>
                <w:sz w:val="18"/>
              </w:rPr>
              <w:t> </w:t>
            </w:r>
            <w:r>
              <w:rPr>
                <w:i/>
                <w:sz w:val="18"/>
              </w:rPr>
              <w:t>005</w:t>
            </w:r>
            <w:r>
              <w:rPr>
                <w:i/>
                <w:spacing w:val="-1"/>
                <w:sz w:val="18"/>
              </w:rPr>
              <w:t> </w:t>
            </w:r>
            <w:r>
              <w:rPr>
                <w:i/>
                <w:sz w:val="18"/>
              </w:rPr>
              <w:t>1120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430000</w:t>
            </w:r>
          </w:p>
        </w:tc>
        <w:tc>
          <w:tcPr>
            <w:tcW w:w="1674" w:type="dxa"/>
            <w:tcBorders>
              <w:top w:val="nil"/>
              <w:left w:val="single" w:sz="6" w:space="0" w:color="FFFFFF"/>
              <w:bottom w:val="nil"/>
              <w:right w:val="nil"/>
            </w:tcBorders>
          </w:tcPr>
          <w:p>
            <w:pPr>
              <w:pStyle w:val="TableParagraph"/>
              <w:spacing w:line="206" w:lineRule="exact" w:before="51"/>
              <w:ind w:right="28"/>
              <w:jc w:val="right"/>
              <w:rPr>
                <w:i/>
                <w:sz w:val="18"/>
              </w:rPr>
            </w:pPr>
            <w:r>
              <w:rPr>
                <w:i/>
                <w:spacing w:val="-2"/>
                <w:sz w:val="18"/>
              </w:rPr>
              <w:t>334.10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line="201" w:lineRule="exact" w:before="48"/>
              <w:ind w:left="30"/>
              <w:rPr>
                <w:sz w:val="18"/>
              </w:rPr>
            </w:pPr>
            <w:r>
              <w:rPr>
                <w:spacing w:val="-2"/>
                <w:sz w:val="18"/>
              </w:rPr>
              <w:t>06/30/2025</w:t>
            </w:r>
          </w:p>
        </w:tc>
        <w:tc>
          <w:tcPr>
            <w:tcW w:w="2341" w:type="dxa"/>
            <w:tcBorders>
              <w:top w:val="nil"/>
              <w:left w:val="single" w:sz="6" w:space="0" w:color="FFFFFF"/>
              <w:bottom w:val="nil"/>
              <w:right w:val="single" w:sz="6" w:space="0" w:color="FFFFFF"/>
            </w:tcBorders>
            <w:shd w:val="clear" w:color="auto" w:fill="D8D8D8"/>
          </w:tcPr>
          <w:p>
            <w:pPr>
              <w:pStyle w:val="TableParagraph"/>
              <w:spacing w:line="201" w:lineRule="exact" w:before="48"/>
              <w:ind w:left="29"/>
              <w:rPr>
                <w:sz w:val="18"/>
              </w:rPr>
            </w:pPr>
            <w:r>
              <w:rPr>
                <w:spacing w:val="-2"/>
                <w:sz w:val="18"/>
              </w:rPr>
              <w:t>103927</w:t>
            </w:r>
          </w:p>
        </w:tc>
        <w:tc>
          <w:tcPr>
            <w:tcW w:w="1891" w:type="dxa"/>
            <w:tcBorders>
              <w:top w:val="nil"/>
              <w:left w:val="single" w:sz="6" w:space="0" w:color="FFFFFF"/>
              <w:bottom w:val="nil"/>
              <w:right w:val="single" w:sz="6" w:space="0" w:color="FFFFFF"/>
            </w:tcBorders>
            <w:shd w:val="clear" w:color="auto" w:fill="D8D8D8"/>
          </w:tcPr>
          <w:p>
            <w:pPr>
              <w:pStyle w:val="TableParagraph"/>
              <w:spacing w:line="201" w:lineRule="exact" w:before="4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line="201" w:lineRule="exact" w:before="48"/>
              <w:ind w:left="27"/>
              <w:rPr>
                <w:sz w:val="18"/>
              </w:rPr>
            </w:pPr>
            <w:r>
              <w:rPr>
                <w:sz w:val="18"/>
              </w:rPr>
              <w:t>KAPLAN</w:t>
            </w:r>
            <w:r>
              <w:rPr>
                <w:spacing w:val="-2"/>
                <w:sz w:val="18"/>
              </w:rPr>
              <w:t> </w:t>
            </w:r>
            <w:r>
              <w:rPr>
                <w:sz w:val="18"/>
              </w:rPr>
              <w:t>EARLY</w:t>
            </w:r>
            <w:r>
              <w:rPr>
                <w:spacing w:val="-2"/>
                <w:sz w:val="18"/>
              </w:rPr>
              <w:t> </w:t>
            </w:r>
            <w:r>
              <w:rPr>
                <w:sz w:val="18"/>
              </w:rPr>
              <w:t>LEARNING</w:t>
            </w:r>
            <w:r>
              <w:rPr>
                <w:spacing w:val="-1"/>
                <w:sz w:val="18"/>
              </w:rPr>
              <w:t> </w:t>
            </w:r>
            <w:r>
              <w:rPr>
                <w:spacing w:val="-5"/>
                <w:sz w:val="18"/>
              </w:rPr>
              <w:t>CO</w:t>
            </w:r>
          </w:p>
        </w:tc>
        <w:tc>
          <w:tcPr>
            <w:tcW w:w="1674" w:type="dxa"/>
            <w:tcBorders>
              <w:top w:val="nil"/>
              <w:left w:val="single" w:sz="6" w:space="0" w:color="FFFFFF"/>
              <w:bottom w:val="nil"/>
              <w:right w:val="nil"/>
            </w:tcBorders>
            <w:shd w:val="clear" w:color="auto" w:fill="D8D8D8"/>
          </w:tcPr>
          <w:p>
            <w:pPr>
              <w:pStyle w:val="TableParagraph"/>
              <w:spacing w:line="201" w:lineRule="exact" w:before="48"/>
              <w:ind w:right="28"/>
              <w:jc w:val="right"/>
              <w:rPr>
                <w:sz w:val="18"/>
              </w:rPr>
            </w:pPr>
            <w:r>
              <w:rPr>
                <w:spacing w:val="-2"/>
                <w:sz w:val="18"/>
              </w:rPr>
              <w:t>172.39</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line="197" w:lineRule="exact" w:before="3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line="197" w:lineRule="exact" w:before="3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line="197" w:lineRule="exact" w:before="38"/>
              <w:ind w:right="28"/>
              <w:jc w:val="right"/>
              <w:rPr>
                <w:b/>
                <w:sz w:val="18"/>
              </w:rPr>
            </w:pPr>
            <w:r>
              <w:rPr>
                <w:b/>
                <w:spacing w:val="-2"/>
                <w:sz w:val="18"/>
              </w:rPr>
              <w:t>Amount</w:t>
            </w:r>
          </w:p>
        </w:tc>
      </w:tr>
      <w:tr>
        <w:trPr>
          <w:trHeight w:val="749" w:hRule="atLeast"/>
        </w:trPr>
        <w:tc>
          <w:tcPr>
            <w:tcW w:w="1508" w:type="dxa"/>
            <w:tcBorders>
              <w:top w:val="single" w:sz="6" w:space="0" w:color="000000"/>
              <w:left w:val="nil"/>
              <w:bottom w:val="nil"/>
              <w:right w:val="single" w:sz="6" w:space="0" w:color="FFFFFF"/>
            </w:tcBorders>
          </w:tcPr>
          <w:p>
            <w:pPr>
              <w:pStyle w:val="TableParagraph"/>
              <w:spacing w:before="44"/>
              <w:ind w:left="30"/>
              <w:rPr>
                <w:sz w:val="18"/>
              </w:rPr>
            </w:pPr>
            <w:r>
              <w:rPr>
                <w:spacing w:val="-2"/>
                <w:sz w:val="18"/>
              </w:rPr>
              <w:t>0007196511</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7534" w:val="right" w:leader="none"/>
              </w:tabs>
              <w:spacing w:before="44"/>
              <w:ind w:left="329"/>
              <w:rPr>
                <w:sz w:val="18"/>
              </w:rPr>
            </w:pPr>
            <w:r>
              <w:rPr>
                <w:sz w:val="18"/>
              </w:rPr>
              <w:t>FY</w:t>
            </w:r>
            <w:r>
              <w:rPr>
                <w:spacing w:val="-3"/>
                <w:sz w:val="18"/>
              </w:rPr>
              <w:t> </w:t>
            </w:r>
            <w:r>
              <w:rPr>
                <w:sz w:val="18"/>
              </w:rPr>
              <w:t>25</w:t>
            </w:r>
            <w:r>
              <w:rPr>
                <w:spacing w:val="-2"/>
                <w:sz w:val="18"/>
              </w:rPr>
              <w:t> </w:t>
            </w:r>
            <w:r>
              <w:rPr>
                <w:sz w:val="18"/>
              </w:rPr>
              <w:t>PFA</w:t>
            </w:r>
            <w:r>
              <w:rPr>
                <w:spacing w:val="-2"/>
                <w:sz w:val="18"/>
              </w:rPr>
              <w:t> </w:t>
            </w:r>
            <w:r>
              <w:rPr>
                <w:sz w:val="18"/>
              </w:rPr>
              <w:t>Grant-General</w:t>
            </w:r>
            <w:r>
              <w:rPr>
                <w:spacing w:val="-2"/>
                <w:sz w:val="18"/>
              </w:rPr>
              <w:t> </w:t>
            </w:r>
            <w:r>
              <w:rPr>
                <w:sz w:val="18"/>
              </w:rPr>
              <w:t>supplies</w:t>
            </w:r>
            <w:r>
              <w:rPr>
                <w:spacing w:val="-2"/>
                <w:sz w:val="18"/>
              </w:rPr>
              <w:t> </w:t>
            </w:r>
            <w:r>
              <w:rPr>
                <w:sz w:val="18"/>
              </w:rPr>
              <w:t>(supplies</w:t>
            </w:r>
            <w:r>
              <w:rPr>
                <w:spacing w:val="-2"/>
                <w:sz w:val="18"/>
              </w:rPr>
              <w:t> </w:t>
            </w:r>
            <w:r>
              <w:rPr>
                <w:spacing w:val="-5"/>
                <w:sz w:val="18"/>
              </w:rPr>
              <w:t>and</w:t>
            </w:r>
            <w:r>
              <w:rPr>
                <w:sz w:val="18"/>
              </w:rPr>
              <w:tab/>
            </w:r>
            <w:r>
              <w:rPr>
                <w:spacing w:val="-2"/>
                <w:sz w:val="18"/>
              </w:rPr>
              <w:t>06/17/2025</w:t>
            </w:r>
            <w:r>
              <w:rPr>
                <w:rFonts w:ascii="Times New Roman"/>
                <w:sz w:val="18"/>
              </w:rPr>
              <w:tab/>
            </w:r>
            <w:r>
              <w:rPr>
                <w:spacing w:val="-2"/>
                <w:sz w:val="18"/>
              </w:rPr>
              <w:t>172.39</w:t>
            </w:r>
          </w:p>
          <w:p>
            <w:pPr>
              <w:pStyle w:val="TableParagraph"/>
              <w:ind w:left="329"/>
              <w:rPr>
                <w:sz w:val="18"/>
              </w:rPr>
            </w:pPr>
            <w:r>
              <w:rPr>
                <w:sz w:val="18"/>
              </w:rPr>
              <w:t>materials for PreK </w:t>
            </w:r>
            <w:r>
              <w:rPr>
                <w:spacing w:val="-2"/>
                <w:sz w:val="18"/>
              </w:rPr>
              <w:t>classrooms)</w:t>
            </w:r>
          </w:p>
          <w:p>
            <w:pPr>
              <w:pStyle w:val="TableParagraph"/>
              <w:spacing w:line="206" w:lineRule="exact" w:before="66"/>
              <w:ind w:left="7649"/>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1125</w:t>
            </w:r>
            <w:r>
              <w:rPr>
                <w:i/>
                <w:spacing w:val="-2"/>
                <w:sz w:val="18"/>
              </w:rPr>
              <w:t> </w:t>
            </w:r>
            <w:r>
              <w:rPr>
                <w:i/>
                <w:sz w:val="18"/>
              </w:rPr>
              <w:t>4100</w:t>
            </w:r>
            <w:r>
              <w:rPr>
                <w:i/>
                <w:spacing w:val="-2"/>
                <w:sz w:val="18"/>
              </w:rPr>
              <w:t> </w:t>
            </w:r>
            <w:r>
              <w:rPr>
                <w:i/>
                <w:sz w:val="18"/>
              </w:rPr>
              <w:t>00</w:t>
            </w:r>
            <w:r>
              <w:rPr>
                <w:i/>
                <w:spacing w:val="-1"/>
                <w:sz w:val="18"/>
              </w:rPr>
              <w:t> </w:t>
            </w:r>
            <w:r>
              <w:rPr>
                <w:i/>
                <w:spacing w:val="-2"/>
                <w:sz w:val="18"/>
              </w:rPr>
              <w:t>370500</w:t>
            </w:r>
          </w:p>
        </w:tc>
        <w:tc>
          <w:tcPr>
            <w:tcW w:w="1674" w:type="dxa"/>
            <w:tcBorders>
              <w:top w:val="single" w:sz="6" w:space="0" w:color="000000"/>
              <w:left w:val="single" w:sz="6" w:space="0" w:color="FFFFFF"/>
              <w:bottom w:val="nil"/>
              <w:right w:val="nil"/>
            </w:tcBorders>
          </w:tcPr>
          <w:p>
            <w:pPr>
              <w:pStyle w:val="TableParagraph"/>
              <w:rPr>
                <w:b/>
                <w:sz w:val="18"/>
              </w:rPr>
            </w:pPr>
          </w:p>
          <w:p>
            <w:pPr>
              <w:pStyle w:val="TableParagraph"/>
              <w:spacing w:before="110"/>
              <w:rPr>
                <w:b/>
                <w:sz w:val="18"/>
              </w:rPr>
            </w:pPr>
          </w:p>
          <w:p>
            <w:pPr>
              <w:pStyle w:val="TableParagraph"/>
              <w:spacing w:line="206" w:lineRule="exact"/>
              <w:ind w:right="28"/>
              <w:jc w:val="right"/>
              <w:rPr>
                <w:i/>
                <w:sz w:val="18"/>
              </w:rPr>
            </w:pPr>
            <w:r>
              <w:rPr>
                <w:i/>
                <w:spacing w:val="-2"/>
                <w:sz w:val="18"/>
              </w:rPr>
              <w:t>172.39</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line="201" w:lineRule="exact" w:before="48"/>
              <w:ind w:left="30"/>
              <w:rPr>
                <w:sz w:val="18"/>
              </w:rPr>
            </w:pPr>
            <w:r>
              <w:rPr>
                <w:spacing w:val="-2"/>
                <w:sz w:val="18"/>
              </w:rPr>
              <w:t>06/30/2025</w:t>
            </w:r>
          </w:p>
        </w:tc>
        <w:tc>
          <w:tcPr>
            <w:tcW w:w="2341" w:type="dxa"/>
            <w:tcBorders>
              <w:top w:val="nil"/>
              <w:left w:val="single" w:sz="6" w:space="0" w:color="FFFFFF"/>
              <w:bottom w:val="nil"/>
              <w:right w:val="single" w:sz="6" w:space="0" w:color="FFFFFF"/>
            </w:tcBorders>
            <w:shd w:val="clear" w:color="auto" w:fill="D8D8D8"/>
          </w:tcPr>
          <w:p>
            <w:pPr>
              <w:pStyle w:val="TableParagraph"/>
              <w:spacing w:line="201" w:lineRule="exact" w:before="48"/>
              <w:ind w:left="29"/>
              <w:rPr>
                <w:sz w:val="18"/>
              </w:rPr>
            </w:pPr>
            <w:r>
              <w:rPr>
                <w:spacing w:val="-2"/>
                <w:sz w:val="18"/>
              </w:rPr>
              <w:t>103928</w:t>
            </w:r>
          </w:p>
        </w:tc>
        <w:tc>
          <w:tcPr>
            <w:tcW w:w="1891" w:type="dxa"/>
            <w:tcBorders>
              <w:top w:val="nil"/>
              <w:left w:val="single" w:sz="6" w:space="0" w:color="FFFFFF"/>
              <w:bottom w:val="nil"/>
              <w:right w:val="single" w:sz="6" w:space="0" w:color="FFFFFF"/>
            </w:tcBorders>
            <w:shd w:val="clear" w:color="auto" w:fill="D8D8D8"/>
          </w:tcPr>
          <w:p>
            <w:pPr>
              <w:pStyle w:val="TableParagraph"/>
              <w:spacing w:line="201" w:lineRule="exact" w:before="4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line="201" w:lineRule="exact" w:before="48"/>
              <w:ind w:left="27"/>
              <w:rPr>
                <w:sz w:val="18"/>
              </w:rPr>
            </w:pPr>
            <w:r>
              <w:rPr>
                <w:sz w:val="18"/>
              </w:rPr>
              <w:t>MENARDS </w:t>
            </w:r>
            <w:r>
              <w:rPr>
                <w:spacing w:val="-5"/>
                <w:sz w:val="18"/>
              </w:rPr>
              <w:t>INC</w:t>
            </w:r>
          </w:p>
        </w:tc>
        <w:tc>
          <w:tcPr>
            <w:tcW w:w="1674" w:type="dxa"/>
            <w:tcBorders>
              <w:top w:val="nil"/>
              <w:left w:val="single" w:sz="6" w:space="0" w:color="FFFFFF"/>
              <w:bottom w:val="nil"/>
              <w:right w:val="nil"/>
            </w:tcBorders>
            <w:shd w:val="clear" w:color="auto" w:fill="D8D8D8"/>
          </w:tcPr>
          <w:p>
            <w:pPr>
              <w:pStyle w:val="TableParagraph"/>
              <w:spacing w:line="201" w:lineRule="exact" w:before="48"/>
              <w:ind w:right="28"/>
              <w:jc w:val="right"/>
              <w:rPr>
                <w:sz w:val="18"/>
              </w:rPr>
            </w:pPr>
            <w:r>
              <w:rPr>
                <w:spacing w:val="-2"/>
                <w:sz w:val="18"/>
              </w:rPr>
              <w:t>55.74</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line="197" w:lineRule="exact" w:before="3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line="197" w:lineRule="exact" w:before="3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line="197" w:lineRule="exact" w:before="3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line="197" w:lineRule="exact" w:before="38"/>
              <w:ind w:right="28"/>
              <w:jc w:val="right"/>
              <w:rPr>
                <w:b/>
                <w:sz w:val="18"/>
              </w:rPr>
            </w:pPr>
            <w:r>
              <w:rPr>
                <w:b/>
                <w:spacing w:val="-2"/>
                <w:sz w:val="18"/>
              </w:rPr>
              <w:t>Amount</w:t>
            </w:r>
          </w:p>
        </w:tc>
      </w:tr>
      <w:tr>
        <w:trPr>
          <w:trHeight w:val="265" w:hRule="atLeast"/>
        </w:trPr>
        <w:tc>
          <w:tcPr>
            <w:tcW w:w="1508" w:type="dxa"/>
            <w:tcBorders>
              <w:top w:val="single" w:sz="6" w:space="0" w:color="000000"/>
              <w:left w:val="nil"/>
              <w:bottom w:val="nil"/>
              <w:right w:val="single" w:sz="6" w:space="0" w:color="FFFFFF"/>
            </w:tcBorders>
          </w:tcPr>
          <w:p>
            <w:pPr>
              <w:pStyle w:val="TableParagraph"/>
              <w:spacing w:line="201" w:lineRule="exact" w:before="44"/>
              <w:ind w:left="30"/>
              <w:rPr>
                <w:sz w:val="18"/>
              </w:rPr>
            </w:pPr>
            <w:r>
              <w:rPr>
                <w:spacing w:val="-2"/>
                <w:sz w:val="18"/>
              </w:rPr>
              <w:t>47934</w:t>
            </w:r>
          </w:p>
        </w:tc>
        <w:tc>
          <w:tcPr>
            <w:tcW w:w="4232" w:type="dxa"/>
            <w:gridSpan w:val="2"/>
            <w:tcBorders>
              <w:top w:val="single" w:sz="6" w:space="0" w:color="000000"/>
              <w:left w:val="single" w:sz="6" w:space="0" w:color="FFFFFF"/>
              <w:bottom w:val="nil"/>
              <w:right w:val="single" w:sz="6" w:space="0" w:color="FFFFFF"/>
            </w:tcBorders>
          </w:tcPr>
          <w:p>
            <w:pPr>
              <w:pStyle w:val="TableParagraph"/>
              <w:spacing w:line="201" w:lineRule="exact" w:before="44"/>
              <w:ind w:left="329"/>
              <w:rPr>
                <w:sz w:val="18"/>
              </w:rPr>
            </w:pPr>
            <w:r>
              <w:rPr>
                <w:sz w:val="18"/>
              </w:rPr>
              <w:t>Supplies for </w:t>
            </w:r>
            <w:r>
              <w:rPr>
                <w:spacing w:val="-2"/>
                <w:sz w:val="18"/>
              </w:rPr>
              <w:t>Maintenance</w:t>
            </w:r>
          </w:p>
        </w:tc>
        <w:tc>
          <w:tcPr>
            <w:tcW w:w="6991" w:type="dxa"/>
            <w:tcBorders>
              <w:top w:val="single" w:sz="6" w:space="0" w:color="000000"/>
              <w:left w:val="single" w:sz="6" w:space="0" w:color="FFFFFF"/>
              <w:bottom w:val="nil"/>
              <w:right w:val="single" w:sz="6" w:space="0" w:color="FFFFFF"/>
            </w:tcBorders>
          </w:tcPr>
          <w:p>
            <w:pPr>
              <w:pStyle w:val="TableParagraph"/>
              <w:tabs>
                <w:tab w:pos="2852" w:val="left" w:leader="none"/>
              </w:tabs>
              <w:spacing w:line="201" w:lineRule="exact" w:before="44"/>
              <w:ind w:left="762"/>
              <w:rPr>
                <w:sz w:val="18"/>
              </w:rPr>
            </w:pPr>
            <w:r>
              <w:rPr>
                <w:spacing w:val="-2"/>
                <w:sz w:val="18"/>
              </w:rPr>
              <w:t>06/26/2025</w:t>
            </w:r>
            <w:r>
              <w:rPr>
                <w:sz w:val="18"/>
              </w:rPr>
              <w:tab/>
            </w:r>
            <w:r>
              <w:rPr>
                <w:spacing w:val="-2"/>
                <w:sz w:val="18"/>
              </w:rPr>
              <w:t>33.80</w:t>
            </w:r>
          </w:p>
        </w:tc>
        <w:tc>
          <w:tcPr>
            <w:tcW w:w="1674" w:type="dxa"/>
            <w:tcBorders>
              <w:top w:val="single" w:sz="6" w:space="0" w:color="000000"/>
              <w:left w:val="single" w:sz="6" w:space="0" w:color="FFFFFF"/>
              <w:bottom w:val="nil"/>
              <w:right w:val="nil"/>
            </w:tcBorders>
          </w:tcPr>
          <w:p>
            <w:pPr>
              <w:pStyle w:val="TableParagraph"/>
              <w:rPr>
                <w:rFonts w:ascii="Times New Roman"/>
                <w:sz w:val="18"/>
              </w:rPr>
            </w:pPr>
          </w:p>
        </w:tc>
      </w:tr>
      <w:tr>
        <w:trPr>
          <w:trHeight w:val="270" w:hRule="atLeast"/>
        </w:trPr>
        <w:tc>
          <w:tcPr>
            <w:tcW w:w="1508" w:type="dxa"/>
            <w:tcBorders>
              <w:top w:val="nil"/>
              <w:left w:val="nil"/>
              <w:bottom w:val="nil"/>
              <w:right w:val="single" w:sz="6" w:space="0" w:color="FFFFFF"/>
            </w:tcBorders>
          </w:tcPr>
          <w:p>
            <w:pPr>
              <w:pStyle w:val="TableParagraph"/>
              <w:rPr>
                <w:rFonts w:ascii="Times New Roman"/>
                <w:sz w:val="18"/>
              </w:rPr>
            </w:pPr>
          </w:p>
        </w:tc>
        <w:tc>
          <w:tcPr>
            <w:tcW w:w="4232" w:type="dxa"/>
            <w:gridSpan w:val="2"/>
            <w:tcBorders>
              <w:top w:val="nil"/>
              <w:left w:val="single" w:sz="6" w:space="0" w:color="FFFFFF"/>
              <w:bottom w:val="nil"/>
              <w:right w:val="single" w:sz="6" w:space="0" w:color="FFFFFF"/>
            </w:tcBorders>
          </w:tcPr>
          <w:p>
            <w:pPr>
              <w:pStyle w:val="TableParagraph"/>
              <w:rPr>
                <w:rFonts w:ascii="Times New Roman"/>
                <w:sz w:val="18"/>
              </w:rPr>
            </w:pPr>
          </w:p>
        </w:tc>
        <w:tc>
          <w:tcPr>
            <w:tcW w:w="6991" w:type="dxa"/>
            <w:tcBorders>
              <w:top w:val="nil"/>
              <w:left w:val="single" w:sz="6" w:space="0" w:color="FFFFFF"/>
              <w:bottom w:val="nil"/>
              <w:right w:val="single" w:sz="6" w:space="0" w:color="FFFFFF"/>
            </w:tcBorders>
          </w:tcPr>
          <w:p>
            <w:pPr>
              <w:pStyle w:val="TableParagraph"/>
              <w:spacing w:line="201" w:lineRule="exact" w:before="48"/>
              <w:ind w:right="1034"/>
              <w:jc w:val="right"/>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4" w:type="dxa"/>
            <w:tcBorders>
              <w:top w:val="nil"/>
              <w:left w:val="single" w:sz="6" w:space="0" w:color="FFFFFF"/>
              <w:bottom w:val="nil"/>
              <w:right w:val="nil"/>
            </w:tcBorders>
          </w:tcPr>
          <w:p>
            <w:pPr>
              <w:pStyle w:val="TableParagraph"/>
              <w:spacing w:line="201" w:lineRule="exact" w:before="48"/>
              <w:ind w:right="28"/>
              <w:jc w:val="right"/>
              <w:rPr>
                <w:i/>
                <w:sz w:val="18"/>
              </w:rPr>
            </w:pPr>
            <w:r>
              <w:rPr>
                <w:i/>
                <w:spacing w:val="-2"/>
                <w:sz w:val="18"/>
              </w:rPr>
              <w:t>33.80</w:t>
            </w:r>
          </w:p>
        </w:tc>
      </w:tr>
      <w:tr>
        <w:trPr>
          <w:trHeight w:val="270" w:hRule="atLeast"/>
        </w:trPr>
        <w:tc>
          <w:tcPr>
            <w:tcW w:w="1508" w:type="dxa"/>
            <w:tcBorders>
              <w:top w:val="nil"/>
              <w:left w:val="nil"/>
              <w:bottom w:val="nil"/>
              <w:right w:val="single" w:sz="6" w:space="0" w:color="FFFFFF"/>
            </w:tcBorders>
          </w:tcPr>
          <w:p>
            <w:pPr>
              <w:pStyle w:val="TableParagraph"/>
              <w:spacing w:line="201" w:lineRule="exact" w:before="48"/>
              <w:ind w:left="30"/>
              <w:rPr>
                <w:sz w:val="18"/>
              </w:rPr>
            </w:pPr>
            <w:r>
              <w:rPr>
                <w:spacing w:val="-2"/>
                <w:sz w:val="18"/>
              </w:rPr>
              <w:t>48000</w:t>
            </w:r>
          </w:p>
        </w:tc>
        <w:tc>
          <w:tcPr>
            <w:tcW w:w="4232" w:type="dxa"/>
            <w:gridSpan w:val="2"/>
            <w:tcBorders>
              <w:top w:val="nil"/>
              <w:left w:val="single" w:sz="6" w:space="0" w:color="FFFFFF"/>
              <w:bottom w:val="nil"/>
              <w:right w:val="single" w:sz="6" w:space="0" w:color="FFFFFF"/>
            </w:tcBorders>
          </w:tcPr>
          <w:p>
            <w:pPr>
              <w:pStyle w:val="TableParagraph"/>
              <w:spacing w:line="201" w:lineRule="exact" w:before="48"/>
              <w:ind w:left="329"/>
              <w:rPr>
                <w:sz w:val="18"/>
              </w:rPr>
            </w:pPr>
            <w:r>
              <w:rPr>
                <w:sz w:val="18"/>
              </w:rPr>
              <w:t>Supplies for </w:t>
            </w:r>
            <w:r>
              <w:rPr>
                <w:spacing w:val="-2"/>
                <w:sz w:val="18"/>
              </w:rPr>
              <w:t>Maintenance</w:t>
            </w:r>
          </w:p>
        </w:tc>
        <w:tc>
          <w:tcPr>
            <w:tcW w:w="6991" w:type="dxa"/>
            <w:tcBorders>
              <w:top w:val="nil"/>
              <w:left w:val="single" w:sz="6" w:space="0" w:color="FFFFFF"/>
              <w:bottom w:val="nil"/>
              <w:right w:val="single" w:sz="6" w:space="0" w:color="FFFFFF"/>
            </w:tcBorders>
          </w:tcPr>
          <w:p>
            <w:pPr>
              <w:pStyle w:val="TableParagraph"/>
              <w:tabs>
                <w:tab w:pos="2852" w:val="left" w:leader="none"/>
              </w:tabs>
              <w:spacing w:line="201" w:lineRule="exact" w:before="48"/>
              <w:ind w:left="762"/>
              <w:rPr>
                <w:sz w:val="18"/>
              </w:rPr>
            </w:pPr>
            <w:r>
              <w:rPr>
                <w:spacing w:val="-2"/>
                <w:sz w:val="18"/>
              </w:rPr>
              <w:t>06/27/2025</w:t>
            </w:r>
            <w:r>
              <w:rPr>
                <w:sz w:val="18"/>
              </w:rPr>
              <w:tab/>
            </w:r>
            <w:r>
              <w:rPr>
                <w:spacing w:val="-2"/>
                <w:sz w:val="18"/>
              </w:rPr>
              <w:t>21.94</w:t>
            </w:r>
          </w:p>
        </w:tc>
        <w:tc>
          <w:tcPr>
            <w:tcW w:w="1674" w:type="dxa"/>
            <w:tcBorders>
              <w:top w:val="nil"/>
              <w:left w:val="single" w:sz="6" w:space="0" w:color="FFFFFF"/>
              <w:bottom w:val="nil"/>
              <w:right w:val="nil"/>
            </w:tcBorders>
          </w:tcPr>
          <w:p>
            <w:pPr>
              <w:pStyle w:val="TableParagraph"/>
              <w:rPr>
                <w:rFonts w:ascii="Times New Roman"/>
                <w:sz w:val="18"/>
              </w:rPr>
            </w:pPr>
          </w:p>
        </w:tc>
      </w:tr>
      <w:tr>
        <w:trPr>
          <w:trHeight w:val="274" w:hRule="atLeast"/>
        </w:trPr>
        <w:tc>
          <w:tcPr>
            <w:tcW w:w="1508" w:type="dxa"/>
            <w:tcBorders>
              <w:top w:val="nil"/>
              <w:left w:val="nil"/>
              <w:bottom w:val="nil"/>
              <w:right w:val="single" w:sz="6" w:space="0" w:color="FFFFFF"/>
            </w:tcBorders>
          </w:tcPr>
          <w:p>
            <w:pPr>
              <w:pStyle w:val="TableParagraph"/>
              <w:rPr>
                <w:rFonts w:ascii="Times New Roman"/>
                <w:sz w:val="18"/>
              </w:rPr>
            </w:pPr>
          </w:p>
        </w:tc>
        <w:tc>
          <w:tcPr>
            <w:tcW w:w="4232" w:type="dxa"/>
            <w:gridSpan w:val="2"/>
            <w:tcBorders>
              <w:top w:val="nil"/>
              <w:left w:val="single" w:sz="6" w:space="0" w:color="FFFFFF"/>
              <w:bottom w:val="nil"/>
              <w:right w:val="single" w:sz="6" w:space="0" w:color="FFFFFF"/>
            </w:tcBorders>
          </w:tcPr>
          <w:p>
            <w:pPr>
              <w:pStyle w:val="TableParagraph"/>
              <w:rPr>
                <w:rFonts w:ascii="Times New Roman"/>
                <w:sz w:val="18"/>
              </w:rPr>
            </w:pPr>
          </w:p>
        </w:tc>
        <w:tc>
          <w:tcPr>
            <w:tcW w:w="6991" w:type="dxa"/>
            <w:tcBorders>
              <w:top w:val="nil"/>
              <w:left w:val="single" w:sz="6" w:space="0" w:color="FFFFFF"/>
              <w:bottom w:val="nil"/>
              <w:right w:val="single" w:sz="6" w:space="0" w:color="FFFFFF"/>
            </w:tcBorders>
          </w:tcPr>
          <w:p>
            <w:pPr>
              <w:pStyle w:val="TableParagraph"/>
              <w:spacing w:line="206" w:lineRule="exact" w:before="48"/>
              <w:ind w:right="1034"/>
              <w:jc w:val="right"/>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4" w:type="dxa"/>
            <w:tcBorders>
              <w:top w:val="nil"/>
              <w:left w:val="single" w:sz="6" w:space="0" w:color="FFFFFF"/>
              <w:bottom w:val="nil"/>
              <w:right w:val="nil"/>
            </w:tcBorders>
          </w:tcPr>
          <w:p>
            <w:pPr>
              <w:pStyle w:val="TableParagraph"/>
              <w:spacing w:line="206" w:lineRule="exact" w:before="48"/>
              <w:ind w:right="28"/>
              <w:jc w:val="right"/>
              <w:rPr>
                <w:i/>
                <w:sz w:val="18"/>
              </w:rPr>
            </w:pPr>
            <w:r>
              <w:rPr>
                <w:i/>
                <w:spacing w:val="-2"/>
                <w:sz w:val="18"/>
              </w:rPr>
              <w:t>21.94</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line="201" w:lineRule="exact" w:before="48"/>
              <w:ind w:left="30"/>
              <w:rPr>
                <w:sz w:val="18"/>
              </w:rPr>
            </w:pPr>
            <w:r>
              <w:rPr>
                <w:spacing w:val="-2"/>
                <w:sz w:val="18"/>
              </w:rPr>
              <w:t>06/30/2025</w:t>
            </w:r>
          </w:p>
        </w:tc>
        <w:tc>
          <w:tcPr>
            <w:tcW w:w="2341" w:type="dxa"/>
            <w:tcBorders>
              <w:top w:val="nil"/>
              <w:left w:val="single" w:sz="6" w:space="0" w:color="FFFFFF"/>
              <w:bottom w:val="nil"/>
              <w:right w:val="single" w:sz="6" w:space="0" w:color="FFFFFF"/>
            </w:tcBorders>
            <w:shd w:val="clear" w:color="auto" w:fill="D8D8D8"/>
          </w:tcPr>
          <w:p>
            <w:pPr>
              <w:pStyle w:val="TableParagraph"/>
              <w:spacing w:line="201" w:lineRule="exact" w:before="48"/>
              <w:ind w:left="29"/>
              <w:rPr>
                <w:sz w:val="18"/>
              </w:rPr>
            </w:pPr>
            <w:r>
              <w:rPr>
                <w:spacing w:val="-2"/>
                <w:sz w:val="18"/>
              </w:rPr>
              <w:t>103929</w:t>
            </w:r>
          </w:p>
        </w:tc>
        <w:tc>
          <w:tcPr>
            <w:tcW w:w="1891" w:type="dxa"/>
            <w:tcBorders>
              <w:top w:val="nil"/>
              <w:left w:val="single" w:sz="6" w:space="0" w:color="FFFFFF"/>
              <w:bottom w:val="nil"/>
              <w:right w:val="single" w:sz="6" w:space="0" w:color="FFFFFF"/>
            </w:tcBorders>
            <w:shd w:val="clear" w:color="auto" w:fill="D8D8D8"/>
          </w:tcPr>
          <w:p>
            <w:pPr>
              <w:pStyle w:val="TableParagraph"/>
              <w:spacing w:line="201" w:lineRule="exact" w:before="4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line="201" w:lineRule="exact" w:before="48"/>
              <w:ind w:left="27"/>
              <w:rPr>
                <w:sz w:val="18"/>
              </w:rPr>
            </w:pPr>
            <w:r>
              <w:rPr>
                <w:sz w:val="18"/>
              </w:rPr>
              <w:t>MICHAEL'S UNIFORM </w:t>
            </w:r>
            <w:r>
              <w:rPr>
                <w:spacing w:val="-2"/>
                <w:sz w:val="18"/>
              </w:rPr>
              <w:t>COMPANY</w:t>
            </w:r>
          </w:p>
        </w:tc>
        <w:tc>
          <w:tcPr>
            <w:tcW w:w="1674" w:type="dxa"/>
            <w:tcBorders>
              <w:top w:val="nil"/>
              <w:left w:val="single" w:sz="6" w:space="0" w:color="FFFFFF"/>
              <w:bottom w:val="nil"/>
              <w:right w:val="nil"/>
            </w:tcBorders>
            <w:shd w:val="clear" w:color="auto" w:fill="D8D8D8"/>
          </w:tcPr>
          <w:p>
            <w:pPr>
              <w:pStyle w:val="TableParagraph"/>
              <w:spacing w:line="201" w:lineRule="exact" w:before="48"/>
              <w:ind w:right="28"/>
              <w:jc w:val="right"/>
              <w:rPr>
                <w:sz w:val="18"/>
              </w:rPr>
            </w:pPr>
            <w:r>
              <w:rPr>
                <w:spacing w:val="-2"/>
                <w:sz w:val="18"/>
              </w:rPr>
              <w:t>920.30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line="197" w:lineRule="exact" w:before="3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line="197" w:lineRule="exact" w:before="3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line="197" w:lineRule="exact" w:before="38"/>
              <w:ind w:right="28"/>
              <w:jc w:val="right"/>
              <w:rPr>
                <w:b/>
                <w:sz w:val="18"/>
              </w:rPr>
            </w:pPr>
            <w:r>
              <w:rPr>
                <w:b/>
                <w:spacing w:val="-2"/>
                <w:sz w:val="18"/>
              </w:rPr>
              <w:t>Amount</w:t>
            </w:r>
          </w:p>
        </w:tc>
      </w:tr>
      <w:tr>
        <w:trPr>
          <w:trHeight w:val="749" w:hRule="atLeast"/>
        </w:trPr>
        <w:tc>
          <w:tcPr>
            <w:tcW w:w="1508" w:type="dxa"/>
            <w:tcBorders>
              <w:top w:val="single" w:sz="6" w:space="0" w:color="000000"/>
              <w:left w:val="nil"/>
              <w:bottom w:val="nil"/>
              <w:right w:val="single" w:sz="6" w:space="0" w:color="FFFFFF"/>
            </w:tcBorders>
          </w:tcPr>
          <w:p>
            <w:pPr>
              <w:pStyle w:val="TableParagraph"/>
              <w:spacing w:before="44"/>
              <w:ind w:left="30"/>
              <w:rPr>
                <w:sz w:val="18"/>
              </w:rPr>
            </w:pPr>
            <w:r>
              <w:rPr>
                <w:spacing w:val="-2"/>
                <w:sz w:val="18"/>
              </w:rPr>
              <w:t>MU-</w:t>
            </w:r>
            <w:r>
              <w:rPr>
                <w:spacing w:val="-4"/>
                <w:sz w:val="18"/>
              </w:rPr>
              <w:t>13415</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7534" w:val="right" w:leader="none"/>
              </w:tabs>
              <w:spacing w:before="44"/>
              <w:ind w:left="329"/>
              <w:rPr>
                <w:sz w:val="18"/>
              </w:rPr>
            </w:pPr>
            <w:r>
              <w:rPr>
                <w:sz w:val="18"/>
              </w:rPr>
              <w:t>Invoice</w:t>
            </w:r>
            <w:r>
              <w:rPr>
                <w:spacing w:val="-3"/>
                <w:sz w:val="18"/>
              </w:rPr>
              <w:t> </w:t>
            </w:r>
            <w:r>
              <w:rPr>
                <w:sz w:val="18"/>
              </w:rPr>
              <w:t>MU-13415</w:t>
            </w:r>
            <w:r>
              <w:rPr>
                <w:spacing w:val="-2"/>
                <w:sz w:val="18"/>
              </w:rPr>
              <w:t> </w:t>
            </w:r>
            <w:r>
              <w:rPr>
                <w:sz w:val="18"/>
              </w:rPr>
              <w:t>Cotton</w:t>
            </w:r>
            <w:r>
              <w:rPr>
                <w:spacing w:val="-2"/>
                <w:sz w:val="18"/>
              </w:rPr>
              <w:t> </w:t>
            </w:r>
            <w:r>
              <w:rPr>
                <w:sz w:val="18"/>
              </w:rPr>
              <w:t>T-Shirts</w:t>
            </w:r>
            <w:r>
              <w:rPr>
                <w:spacing w:val="-2"/>
                <w:sz w:val="18"/>
              </w:rPr>
              <w:t> </w:t>
            </w:r>
            <w:r>
              <w:rPr>
                <w:sz w:val="18"/>
              </w:rPr>
              <w:t>for</w:t>
            </w:r>
            <w:r>
              <w:rPr>
                <w:spacing w:val="-2"/>
                <w:sz w:val="18"/>
              </w:rPr>
              <w:t> </w:t>
            </w:r>
            <w:r>
              <w:rPr>
                <w:sz w:val="18"/>
              </w:rPr>
              <w:t>Seamless</w:t>
            </w:r>
            <w:r>
              <w:rPr>
                <w:spacing w:val="-3"/>
                <w:sz w:val="18"/>
              </w:rPr>
              <w:t> </w:t>
            </w:r>
            <w:r>
              <w:rPr>
                <w:sz w:val="18"/>
              </w:rPr>
              <w:t>Summer</w:t>
            </w:r>
            <w:r>
              <w:rPr>
                <w:spacing w:val="59"/>
                <w:sz w:val="18"/>
              </w:rPr>
              <w:t> </w:t>
            </w:r>
            <w:r>
              <w:rPr>
                <w:spacing w:val="-2"/>
                <w:sz w:val="18"/>
              </w:rPr>
              <w:t>06/27/2025</w:t>
            </w:r>
            <w:r>
              <w:rPr>
                <w:rFonts w:ascii="Times New Roman"/>
                <w:sz w:val="18"/>
              </w:rPr>
              <w:tab/>
            </w:r>
            <w:r>
              <w:rPr>
                <w:spacing w:val="-2"/>
                <w:sz w:val="18"/>
              </w:rPr>
              <w:t>920.30</w:t>
            </w:r>
          </w:p>
          <w:p>
            <w:pPr>
              <w:pStyle w:val="TableParagraph"/>
              <w:ind w:left="329"/>
              <w:rPr>
                <w:sz w:val="18"/>
              </w:rPr>
            </w:pPr>
            <w:r>
              <w:rPr>
                <w:spacing w:val="-2"/>
                <w:sz w:val="18"/>
              </w:rPr>
              <w:t>Staff</w:t>
            </w:r>
          </w:p>
          <w:p>
            <w:pPr>
              <w:pStyle w:val="TableParagraph"/>
              <w:spacing w:line="206" w:lineRule="exact" w:before="66"/>
              <w:ind w:left="7649"/>
              <w:rPr>
                <w:i/>
                <w:sz w:val="18"/>
              </w:rPr>
            </w:pPr>
            <w:r>
              <w:rPr>
                <w:i/>
                <w:sz w:val="18"/>
              </w:rPr>
              <w:t>10</w:t>
            </w:r>
            <w:r>
              <w:rPr>
                <w:i/>
                <w:spacing w:val="-2"/>
                <w:sz w:val="18"/>
              </w:rPr>
              <w:t> </w:t>
            </w:r>
            <w:r>
              <w:rPr>
                <w:i/>
                <w:sz w:val="18"/>
              </w:rPr>
              <w:t>E</w:t>
            </w:r>
            <w:r>
              <w:rPr>
                <w:i/>
                <w:spacing w:val="-2"/>
                <w:sz w:val="18"/>
              </w:rPr>
              <w:t> </w:t>
            </w:r>
            <w:r>
              <w:rPr>
                <w:i/>
                <w:sz w:val="18"/>
              </w:rPr>
              <w:t>096</w:t>
            </w:r>
            <w:r>
              <w:rPr>
                <w:i/>
                <w:spacing w:val="-1"/>
                <w:sz w:val="18"/>
              </w:rPr>
              <w:t> </w:t>
            </w:r>
            <w:r>
              <w:rPr>
                <w:i/>
                <w:sz w:val="18"/>
              </w:rPr>
              <w:t>2560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rPr>
                <w:b/>
                <w:sz w:val="18"/>
              </w:rPr>
            </w:pPr>
          </w:p>
          <w:p>
            <w:pPr>
              <w:pStyle w:val="TableParagraph"/>
              <w:spacing w:before="110"/>
              <w:rPr>
                <w:b/>
                <w:sz w:val="18"/>
              </w:rPr>
            </w:pPr>
          </w:p>
          <w:p>
            <w:pPr>
              <w:pStyle w:val="TableParagraph"/>
              <w:spacing w:line="206" w:lineRule="exact"/>
              <w:ind w:right="28"/>
              <w:jc w:val="right"/>
              <w:rPr>
                <w:i/>
                <w:sz w:val="18"/>
              </w:rPr>
            </w:pPr>
            <w:r>
              <w:rPr>
                <w:i/>
                <w:spacing w:val="-2"/>
                <w:sz w:val="18"/>
              </w:rPr>
              <w:t>920.30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line="201" w:lineRule="exact" w:before="48"/>
              <w:ind w:left="30"/>
              <w:rPr>
                <w:sz w:val="18"/>
              </w:rPr>
            </w:pPr>
            <w:r>
              <w:rPr>
                <w:spacing w:val="-2"/>
                <w:sz w:val="18"/>
              </w:rPr>
              <w:t>06/30/2025</w:t>
            </w:r>
          </w:p>
        </w:tc>
        <w:tc>
          <w:tcPr>
            <w:tcW w:w="2341" w:type="dxa"/>
            <w:tcBorders>
              <w:top w:val="nil"/>
              <w:left w:val="single" w:sz="6" w:space="0" w:color="FFFFFF"/>
              <w:bottom w:val="nil"/>
              <w:right w:val="single" w:sz="6" w:space="0" w:color="FFFFFF"/>
            </w:tcBorders>
            <w:shd w:val="clear" w:color="auto" w:fill="D8D8D8"/>
          </w:tcPr>
          <w:p>
            <w:pPr>
              <w:pStyle w:val="TableParagraph"/>
              <w:spacing w:line="201" w:lineRule="exact" w:before="48"/>
              <w:ind w:left="29"/>
              <w:rPr>
                <w:sz w:val="18"/>
              </w:rPr>
            </w:pPr>
            <w:r>
              <w:rPr>
                <w:spacing w:val="-2"/>
                <w:sz w:val="18"/>
              </w:rPr>
              <w:t>103930</w:t>
            </w:r>
          </w:p>
        </w:tc>
        <w:tc>
          <w:tcPr>
            <w:tcW w:w="1891" w:type="dxa"/>
            <w:tcBorders>
              <w:top w:val="nil"/>
              <w:left w:val="single" w:sz="6" w:space="0" w:color="FFFFFF"/>
              <w:bottom w:val="nil"/>
              <w:right w:val="single" w:sz="6" w:space="0" w:color="FFFFFF"/>
            </w:tcBorders>
            <w:shd w:val="clear" w:color="auto" w:fill="D8D8D8"/>
          </w:tcPr>
          <w:p>
            <w:pPr>
              <w:pStyle w:val="TableParagraph"/>
              <w:spacing w:line="201" w:lineRule="exact" w:before="4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line="201" w:lineRule="exact" w:before="48"/>
              <w:ind w:left="27"/>
              <w:rPr>
                <w:sz w:val="18"/>
              </w:rPr>
            </w:pPr>
            <w:r>
              <w:rPr>
                <w:sz w:val="18"/>
              </w:rPr>
              <w:t>NORTH</w:t>
            </w:r>
            <w:r>
              <w:rPr>
                <w:spacing w:val="-2"/>
                <w:sz w:val="18"/>
              </w:rPr>
              <w:t> </w:t>
            </w:r>
            <w:r>
              <w:rPr>
                <w:sz w:val="18"/>
              </w:rPr>
              <w:t>COOK</w:t>
            </w:r>
            <w:r>
              <w:rPr>
                <w:spacing w:val="-2"/>
                <w:sz w:val="18"/>
              </w:rPr>
              <w:t> </w:t>
            </w:r>
            <w:r>
              <w:rPr>
                <w:spacing w:val="-5"/>
                <w:sz w:val="18"/>
              </w:rPr>
              <w:t>ISC</w:t>
            </w:r>
          </w:p>
        </w:tc>
        <w:tc>
          <w:tcPr>
            <w:tcW w:w="1674" w:type="dxa"/>
            <w:tcBorders>
              <w:top w:val="nil"/>
              <w:left w:val="single" w:sz="6" w:space="0" w:color="FFFFFF"/>
              <w:bottom w:val="nil"/>
              <w:right w:val="nil"/>
            </w:tcBorders>
            <w:shd w:val="clear" w:color="auto" w:fill="D8D8D8"/>
          </w:tcPr>
          <w:p>
            <w:pPr>
              <w:pStyle w:val="TableParagraph"/>
              <w:spacing w:line="201" w:lineRule="exact" w:before="48"/>
              <w:ind w:right="28"/>
              <w:jc w:val="right"/>
              <w:rPr>
                <w:sz w:val="18"/>
              </w:rPr>
            </w:pPr>
            <w:r>
              <w:rPr>
                <w:spacing w:val="-2"/>
                <w:sz w:val="18"/>
              </w:rPr>
              <w:t>1,500.00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line="197" w:lineRule="exact" w:before="3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line="197" w:lineRule="exact" w:before="3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line="197" w:lineRule="exact" w:before="38"/>
              <w:ind w:right="28"/>
              <w:jc w:val="right"/>
              <w:rPr>
                <w:b/>
                <w:sz w:val="18"/>
              </w:rPr>
            </w:pPr>
            <w:r>
              <w:rPr>
                <w:b/>
                <w:spacing w:val="-2"/>
                <w:sz w:val="18"/>
              </w:rPr>
              <w:t>Amount</w:t>
            </w:r>
          </w:p>
        </w:tc>
      </w:tr>
      <w:tr>
        <w:trPr>
          <w:trHeight w:val="1154" w:hRule="atLeast"/>
        </w:trPr>
        <w:tc>
          <w:tcPr>
            <w:tcW w:w="1508" w:type="dxa"/>
            <w:tcBorders>
              <w:top w:val="single" w:sz="6" w:space="0" w:color="000000"/>
              <w:left w:val="nil"/>
              <w:bottom w:val="nil"/>
              <w:right w:val="single" w:sz="6" w:space="0" w:color="FFFFFF"/>
            </w:tcBorders>
          </w:tcPr>
          <w:p>
            <w:pPr>
              <w:pStyle w:val="TableParagraph"/>
              <w:spacing w:before="44"/>
              <w:ind w:left="30"/>
              <w:rPr>
                <w:sz w:val="18"/>
              </w:rPr>
            </w:pPr>
            <w:r>
              <w:rPr>
                <w:spacing w:val="-5"/>
                <w:sz w:val="18"/>
              </w:rPr>
              <w:t>256</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6833" w:val="left" w:leader="none"/>
              </w:tabs>
              <w:spacing w:before="44"/>
              <w:ind w:left="329" w:right="3671"/>
              <w:rPr>
                <w:sz w:val="18"/>
              </w:rPr>
            </w:pPr>
            <w:r>
              <w:rPr>
                <w:sz w:val="18"/>
              </w:rPr>
              <w:t>NORTH COOK ISC: PROFESSIONAL DEVELOPMENT</w:t>
            </w:r>
            <w:r>
              <w:rPr>
                <w:spacing w:val="80"/>
                <w:sz w:val="18"/>
              </w:rPr>
              <w:t> </w:t>
            </w:r>
            <w:r>
              <w:rPr>
                <w:sz w:val="18"/>
              </w:rPr>
              <w:t>04/30/2025</w:t>
              <w:tab/>
            </w:r>
            <w:r>
              <w:rPr>
                <w:spacing w:val="-2"/>
                <w:sz w:val="18"/>
              </w:rPr>
              <w:t>1,500.00 </w:t>
            </w:r>
            <w:r>
              <w:rPr>
                <w:sz w:val="18"/>
              </w:rPr>
              <w:t>NORTH COOK'S LEADERSHIP COACHING PROGRAM</w:t>
            </w:r>
          </w:p>
          <w:p>
            <w:pPr>
              <w:pStyle w:val="TableParagraph"/>
              <w:ind w:left="329" w:right="6286"/>
              <w:rPr>
                <w:sz w:val="18"/>
              </w:rPr>
            </w:pPr>
            <w:r>
              <w:rPr>
                <w:sz w:val="18"/>
              </w:rPr>
              <w:t>FOR</w:t>
            </w:r>
            <w:r>
              <w:rPr>
                <w:spacing w:val="-10"/>
                <w:sz w:val="18"/>
              </w:rPr>
              <w:t> </w:t>
            </w:r>
            <w:r>
              <w:rPr>
                <w:sz w:val="18"/>
              </w:rPr>
              <w:t>RILEY</w:t>
            </w:r>
            <w:r>
              <w:rPr>
                <w:spacing w:val="-10"/>
                <w:sz w:val="18"/>
              </w:rPr>
              <w:t> </w:t>
            </w:r>
            <w:r>
              <w:rPr>
                <w:sz w:val="18"/>
              </w:rPr>
              <w:t>ELEMENTARY</w:t>
            </w:r>
            <w:r>
              <w:rPr>
                <w:spacing w:val="-10"/>
                <w:sz w:val="18"/>
              </w:rPr>
              <w:t> </w:t>
            </w:r>
            <w:r>
              <w:rPr>
                <w:sz w:val="18"/>
              </w:rPr>
              <w:t>SCHOOL</w:t>
            </w:r>
            <w:r>
              <w:rPr>
                <w:spacing w:val="-10"/>
                <w:sz w:val="18"/>
              </w:rPr>
              <w:t> </w:t>
            </w:r>
            <w:r>
              <w:rPr>
                <w:sz w:val="18"/>
              </w:rPr>
              <w:t>PRINCIPAL NICOLE BELLINI</w:t>
            </w:r>
          </w:p>
          <w:p>
            <w:pPr>
              <w:pStyle w:val="TableParagraph"/>
              <w:spacing w:line="206" w:lineRule="exact" w:before="57"/>
              <w:ind w:right="1034"/>
              <w:jc w:val="right"/>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2210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rPr>
                <w:b/>
                <w:sz w:val="18"/>
              </w:rPr>
            </w:pPr>
          </w:p>
          <w:p>
            <w:pPr>
              <w:pStyle w:val="TableParagraph"/>
              <w:rPr>
                <w:b/>
                <w:sz w:val="18"/>
              </w:rPr>
            </w:pPr>
          </w:p>
          <w:p>
            <w:pPr>
              <w:pStyle w:val="TableParagraph"/>
              <w:rPr>
                <w:b/>
                <w:sz w:val="18"/>
              </w:rPr>
            </w:pPr>
          </w:p>
          <w:p>
            <w:pPr>
              <w:pStyle w:val="TableParagraph"/>
              <w:spacing w:before="101"/>
              <w:rPr>
                <w:b/>
                <w:sz w:val="18"/>
              </w:rPr>
            </w:pPr>
          </w:p>
          <w:p>
            <w:pPr>
              <w:pStyle w:val="TableParagraph"/>
              <w:spacing w:line="206" w:lineRule="exact"/>
              <w:ind w:right="28"/>
              <w:jc w:val="right"/>
              <w:rPr>
                <w:i/>
                <w:sz w:val="18"/>
              </w:rPr>
            </w:pPr>
            <w:r>
              <w:rPr>
                <w:i/>
                <w:spacing w:val="-2"/>
                <w:sz w:val="18"/>
              </w:rPr>
              <w:t>1,500.00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line="201" w:lineRule="exact" w:before="48"/>
              <w:ind w:left="30"/>
              <w:rPr>
                <w:sz w:val="18"/>
              </w:rPr>
            </w:pPr>
            <w:r>
              <w:rPr>
                <w:spacing w:val="-2"/>
                <w:sz w:val="18"/>
              </w:rPr>
              <w:t>06/30/2025</w:t>
            </w:r>
          </w:p>
        </w:tc>
        <w:tc>
          <w:tcPr>
            <w:tcW w:w="2341" w:type="dxa"/>
            <w:tcBorders>
              <w:top w:val="nil"/>
              <w:left w:val="single" w:sz="6" w:space="0" w:color="FFFFFF"/>
              <w:bottom w:val="nil"/>
              <w:right w:val="single" w:sz="6" w:space="0" w:color="FFFFFF"/>
            </w:tcBorders>
            <w:shd w:val="clear" w:color="auto" w:fill="D8D8D8"/>
          </w:tcPr>
          <w:p>
            <w:pPr>
              <w:pStyle w:val="TableParagraph"/>
              <w:spacing w:line="201" w:lineRule="exact" w:before="48"/>
              <w:ind w:left="29"/>
              <w:rPr>
                <w:sz w:val="18"/>
              </w:rPr>
            </w:pPr>
            <w:r>
              <w:rPr>
                <w:spacing w:val="-2"/>
                <w:sz w:val="18"/>
              </w:rPr>
              <w:t>103931</w:t>
            </w:r>
          </w:p>
        </w:tc>
        <w:tc>
          <w:tcPr>
            <w:tcW w:w="1891" w:type="dxa"/>
            <w:tcBorders>
              <w:top w:val="nil"/>
              <w:left w:val="single" w:sz="6" w:space="0" w:color="FFFFFF"/>
              <w:bottom w:val="nil"/>
              <w:right w:val="single" w:sz="6" w:space="0" w:color="FFFFFF"/>
            </w:tcBorders>
            <w:shd w:val="clear" w:color="auto" w:fill="D8D8D8"/>
          </w:tcPr>
          <w:p>
            <w:pPr>
              <w:pStyle w:val="TableParagraph"/>
              <w:spacing w:line="201" w:lineRule="exact" w:before="4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line="201" w:lineRule="exact" w:before="48"/>
              <w:ind w:left="27"/>
              <w:rPr>
                <w:sz w:val="18"/>
              </w:rPr>
            </w:pPr>
            <w:r>
              <w:rPr>
                <w:sz w:val="18"/>
              </w:rPr>
              <w:t>OTC</w:t>
            </w:r>
            <w:r>
              <w:rPr>
                <w:spacing w:val="-1"/>
                <w:sz w:val="18"/>
              </w:rPr>
              <w:t> </w:t>
            </w:r>
            <w:r>
              <w:rPr>
                <w:sz w:val="18"/>
              </w:rPr>
              <w:t>BRANDS</w:t>
            </w:r>
            <w:r>
              <w:rPr>
                <w:spacing w:val="-1"/>
                <w:sz w:val="18"/>
              </w:rPr>
              <w:t> </w:t>
            </w:r>
            <w:r>
              <w:rPr>
                <w:spacing w:val="-5"/>
                <w:sz w:val="18"/>
              </w:rPr>
              <w:t>INC</w:t>
            </w:r>
          </w:p>
        </w:tc>
        <w:tc>
          <w:tcPr>
            <w:tcW w:w="1674" w:type="dxa"/>
            <w:tcBorders>
              <w:top w:val="nil"/>
              <w:left w:val="single" w:sz="6" w:space="0" w:color="FFFFFF"/>
              <w:bottom w:val="nil"/>
              <w:right w:val="nil"/>
            </w:tcBorders>
            <w:shd w:val="clear" w:color="auto" w:fill="D8D8D8"/>
          </w:tcPr>
          <w:p>
            <w:pPr>
              <w:pStyle w:val="TableParagraph"/>
              <w:spacing w:line="201" w:lineRule="exact" w:before="48"/>
              <w:ind w:right="28"/>
              <w:jc w:val="right"/>
              <w:rPr>
                <w:sz w:val="18"/>
              </w:rPr>
            </w:pPr>
            <w:r>
              <w:rPr>
                <w:spacing w:val="-2"/>
                <w:sz w:val="18"/>
              </w:rPr>
              <w:t>215.73</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line="197" w:lineRule="exact" w:before="3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line="197" w:lineRule="exact" w:before="3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line="197" w:lineRule="exact" w:before="38"/>
              <w:ind w:right="28"/>
              <w:jc w:val="right"/>
              <w:rPr>
                <w:b/>
                <w:sz w:val="18"/>
              </w:rPr>
            </w:pPr>
            <w:r>
              <w:rPr>
                <w:b/>
                <w:spacing w:val="-2"/>
                <w:sz w:val="18"/>
              </w:rPr>
              <w:t>Amount</w:t>
            </w:r>
          </w:p>
        </w:tc>
      </w:tr>
      <w:tr>
        <w:trPr>
          <w:trHeight w:val="1154" w:hRule="atLeast"/>
        </w:trPr>
        <w:tc>
          <w:tcPr>
            <w:tcW w:w="1508" w:type="dxa"/>
            <w:tcBorders>
              <w:top w:val="single" w:sz="6" w:space="0" w:color="000000"/>
              <w:left w:val="nil"/>
              <w:bottom w:val="single" w:sz="12" w:space="0" w:color="256793"/>
              <w:right w:val="single" w:sz="6" w:space="0" w:color="FFFFFF"/>
            </w:tcBorders>
          </w:tcPr>
          <w:p>
            <w:pPr>
              <w:pStyle w:val="TableParagraph"/>
              <w:spacing w:before="44"/>
              <w:ind w:left="30"/>
              <w:rPr>
                <w:sz w:val="18"/>
              </w:rPr>
            </w:pPr>
            <w:r>
              <w:rPr>
                <w:spacing w:val="-2"/>
                <w:sz w:val="18"/>
              </w:rPr>
              <w:t>73768181801</w:t>
            </w:r>
          </w:p>
        </w:tc>
        <w:tc>
          <w:tcPr>
            <w:tcW w:w="11223" w:type="dxa"/>
            <w:gridSpan w:val="3"/>
            <w:tcBorders>
              <w:top w:val="single" w:sz="6" w:space="0" w:color="000000"/>
              <w:left w:val="single" w:sz="6" w:space="0" w:color="FFFFFF"/>
              <w:bottom w:val="single" w:sz="12" w:space="0" w:color="256793"/>
              <w:right w:val="single" w:sz="6" w:space="0" w:color="FFFFFF"/>
            </w:tcBorders>
          </w:tcPr>
          <w:p>
            <w:pPr>
              <w:pStyle w:val="TableParagraph"/>
              <w:tabs>
                <w:tab w:pos="4994" w:val="left" w:leader="none"/>
                <w:tab w:pos="7534" w:val="right" w:leader="none"/>
              </w:tabs>
              <w:spacing w:before="44"/>
              <w:ind w:left="329"/>
              <w:rPr>
                <w:sz w:val="18"/>
              </w:rPr>
            </w:pPr>
            <w:r>
              <w:rPr>
                <w:sz w:val="18"/>
              </w:rPr>
              <w:t>FY25</w:t>
            </w:r>
            <w:r>
              <w:rPr>
                <w:spacing w:val="-2"/>
                <w:sz w:val="18"/>
              </w:rPr>
              <w:t> </w:t>
            </w:r>
            <w:r>
              <w:rPr>
                <w:sz w:val="18"/>
              </w:rPr>
              <w:t>Title</w:t>
            </w:r>
            <w:r>
              <w:rPr>
                <w:spacing w:val="-2"/>
                <w:sz w:val="18"/>
              </w:rPr>
              <w:t> </w:t>
            </w:r>
            <w:r>
              <w:rPr>
                <w:sz w:val="18"/>
              </w:rPr>
              <w:t>I</w:t>
            </w:r>
            <w:r>
              <w:rPr>
                <w:spacing w:val="-2"/>
                <w:sz w:val="18"/>
              </w:rPr>
              <w:t> </w:t>
            </w:r>
            <w:r>
              <w:rPr>
                <w:sz w:val="18"/>
              </w:rPr>
              <w:t>-</w:t>
            </w:r>
            <w:r>
              <w:rPr>
                <w:spacing w:val="-2"/>
                <w:sz w:val="18"/>
              </w:rPr>
              <w:t> </w:t>
            </w:r>
            <w:r>
              <w:rPr>
                <w:sz w:val="18"/>
              </w:rPr>
              <w:t>SIG</w:t>
            </w:r>
            <w:r>
              <w:rPr>
                <w:spacing w:val="-2"/>
                <w:sz w:val="18"/>
              </w:rPr>
              <w:t> </w:t>
            </w:r>
            <w:r>
              <w:rPr>
                <w:sz w:val="18"/>
              </w:rPr>
              <w:t>-</w:t>
            </w:r>
            <w:r>
              <w:rPr>
                <w:spacing w:val="-1"/>
                <w:sz w:val="18"/>
              </w:rPr>
              <w:t> </w:t>
            </w:r>
            <w:r>
              <w:rPr>
                <w:sz w:val="18"/>
              </w:rPr>
              <w:t>Twain</w:t>
            </w:r>
            <w:r>
              <w:rPr>
                <w:spacing w:val="-2"/>
                <w:sz w:val="18"/>
              </w:rPr>
              <w:t> </w:t>
            </w:r>
            <w:r>
              <w:rPr>
                <w:sz w:val="18"/>
              </w:rPr>
              <w:t>-</w:t>
            </w:r>
            <w:r>
              <w:rPr>
                <w:spacing w:val="-2"/>
                <w:sz w:val="18"/>
              </w:rPr>
              <w:t> </w:t>
            </w:r>
            <w:r>
              <w:rPr>
                <w:sz w:val="18"/>
              </w:rPr>
              <w:t>Math</w:t>
            </w:r>
            <w:r>
              <w:rPr>
                <w:spacing w:val="-2"/>
                <w:sz w:val="18"/>
              </w:rPr>
              <w:t> </w:t>
            </w:r>
            <w:r>
              <w:rPr>
                <w:sz w:val="18"/>
              </w:rPr>
              <w:t>General</w:t>
            </w:r>
            <w:r>
              <w:rPr>
                <w:spacing w:val="-2"/>
                <w:sz w:val="18"/>
              </w:rPr>
              <w:t> </w:t>
            </w:r>
            <w:r>
              <w:rPr>
                <w:sz w:val="18"/>
              </w:rPr>
              <w:t>Supplies:</w:t>
            </w:r>
            <w:r>
              <w:rPr>
                <w:spacing w:val="-1"/>
                <w:sz w:val="18"/>
              </w:rPr>
              <w:t> </w:t>
            </w:r>
            <w:r>
              <w:rPr>
                <w:spacing w:val="-5"/>
                <w:sz w:val="18"/>
              </w:rPr>
              <w:t>Ten</w:t>
            </w:r>
            <w:r>
              <w:rPr>
                <w:sz w:val="18"/>
              </w:rPr>
              <w:tab/>
            </w:r>
            <w:r>
              <w:rPr>
                <w:spacing w:val="-2"/>
                <w:sz w:val="18"/>
              </w:rPr>
              <w:t>06/24/2025</w:t>
            </w:r>
            <w:r>
              <w:rPr>
                <w:rFonts w:ascii="Times New Roman"/>
                <w:sz w:val="18"/>
              </w:rPr>
              <w:tab/>
            </w:r>
            <w:r>
              <w:rPr>
                <w:spacing w:val="-2"/>
                <w:sz w:val="18"/>
              </w:rPr>
              <w:t>87.89</w:t>
            </w:r>
          </w:p>
          <w:p>
            <w:pPr>
              <w:pStyle w:val="TableParagraph"/>
              <w:ind w:left="329"/>
              <w:rPr>
                <w:sz w:val="18"/>
              </w:rPr>
            </w:pPr>
            <w:r>
              <w:rPr>
                <w:sz w:val="18"/>
              </w:rPr>
              <w:t>Frames</w:t>
            </w:r>
            <w:r>
              <w:rPr>
                <w:spacing w:val="-2"/>
                <w:sz w:val="18"/>
              </w:rPr>
              <w:t> </w:t>
            </w:r>
            <w:r>
              <w:rPr>
                <w:sz w:val="18"/>
              </w:rPr>
              <w:t>and</w:t>
            </w:r>
            <w:r>
              <w:rPr>
                <w:spacing w:val="-1"/>
                <w:sz w:val="18"/>
              </w:rPr>
              <w:t> </w:t>
            </w:r>
            <w:r>
              <w:rPr>
                <w:sz w:val="18"/>
              </w:rPr>
              <w:t>Counters</w:t>
            </w:r>
            <w:r>
              <w:rPr>
                <w:spacing w:val="-1"/>
                <w:sz w:val="18"/>
              </w:rPr>
              <w:t> </w:t>
            </w:r>
            <w:r>
              <w:rPr>
                <w:sz w:val="18"/>
              </w:rPr>
              <w:t>Math</w:t>
            </w:r>
            <w:r>
              <w:rPr>
                <w:spacing w:val="-1"/>
                <w:sz w:val="18"/>
              </w:rPr>
              <w:t> </w:t>
            </w:r>
            <w:r>
              <w:rPr>
                <w:spacing w:val="-2"/>
                <w:sz w:val="18"/>
              </w:rPr>
              <w:t>Manipulatives</w:t>
            </w:r>
          </w:p>
          <w:p>
            <w:pPr>
              <w:pStyle w:val="TableParagraph"/>
              <w:spacing w:before="66"/>
              <w:ind w:left="7649"/>
              <w:rPr>
                <w:i/>
                <w:sz w:val="18"/>
              </w:rPr>
            </w:pPr>
            <w:r>
              <w:rPr>
                <w:i/>
                <w:sz w:val="18"/>
              </w:rPr>
              <w:t>10</w:t>
            </w:r>
            <w:r>
              <w:rPr>
                <w:i/>
                <w:spacing w:val="-2"/>
                <w:sz w:val="18"/>
              </w:rPr>
              <w:t> </w:t>
            </w:r>
            <w:r>
              <w:rPr>
                <w:i/>
                <w:sz w:val="18"/>
              </w:rPr>
              <w:t>E</w:t>
            </w:r>
            <w:r>
              <w:rPr>
                <w:i/>
                <w:spacing w:val="-2"/>
                <w:sz w:val="18"/>
              </w:rPr>
              <w:t> </w:t>
            </w:r>
            <w:r>
              <w:rPr>
                <w:i/>
                <w:sz w:val="18"/>
              </w:rPr>
              <w:t>002</w:t>
            </w:r>
            <w:r>
              <w:rPr>
                <w:i/>
                <w:spacing w:val="-1"/>
                <w:sz w:val="18"/>
              </w:rPr>
              <w:t> </w:t>
            </w:r>
            <w:r>
              <w:rPr>
                <w:i/>
                <w:sz w:val="18"/>
              </w:rPr>
              <w:t>1110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433100</w:t>
            </w:r>
          </w:p>
        </w:tc>
        <w:tc>
          <w:tcPr>
            <w:tcW w:w="1674" w:type="dxa"/>
            <w:tcBorders>
              <w:top w:val="single" w:sz="6" w:space="0" w:color="000000"/>
              <w:left w:val="single" w:sz="6" w:space="0" w:color="FFFFFF"/>
              <w:bottom w:val="single" w:sz="12" w:space="0" w:color="256793"/>
              <w:right w:val="nil"/>
            </w:tcBorders>
          </w:tcPr>
          <w:p>
            <w:pPr>
              <w:pStyle w:val="TableParagraph"/>
              <w:rPr>
                <w:b/>
                <w:sz w:val="18"/>
              </w:rPr>
            </w:pPr>
          </w:p>
          <w:p>
            <w:pPr>
              <w:pStyle w:val="TableParagraph"/>
              <w:spacing w:before="110"/>
              <w:rPr>
                <w:b/>
                <w:sz w:val="18"/>
              </w:rPr>
            </w:pPr>
          </w:p>
          <w:p>
            <w:pPr>
              <w:pStyle w:val="TableParagraph"/>
              <w:ind w:right="28"/>
              <w:jc w:val="right"/>
              <w:rPr>
                <w:i/>
                <w:sz w:val="18"/>
              </w:rPr>
            </w:pPr>
            <w:r>
              <w:rPr>
                <w:i/>
                <w:spacing w:val="-2"/>
                <w:sz w:val="18"/>
              </w:rPr>
              <w:t>87.89</w:t>
            </w:r>
          </w:p>
        </w:tc>
      </w:tr>
    </w:tbl>
    <w:p>
      <w:pPr>
        <w:pStyle w:val="TableParagraph"/>
        <w:spacing w:after="0"/>
        <w:jc w:val="right"/>
        <w:rPr>
          <w:i/>
          <w:sz w:val="18"/>
        </w:rPr>
        <w:sectPr>
          <w:headerReference w:type="default" r:id="rId53"/>
          <w:footerReference w:type="default" r:id="rId54"/>
          <w:pgSz w:w="15840" w:h="12240" w:orient="landscape"/>
          <w:pgMar w:header="749" w:footer="910" w:top="1140" w:bottom="1100" w:left="360" w:right="360"/>
        </w:sectPr>
      </w:pPr>
    </w:p>
    <w:p>
      <w:pPr>
        <w:spacing w:line="240" w:lineRule="auto" w:before="115" w:after="0"/>
        <w:rPr>
          <w:b/>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341" name="Group 341"/>
                <wp:cNvGraphicFramePr>
                  <a:graphicFrameLocks/>
                </wp:cNvGraphicFramePr>
                <a:graphic>
                  <a:graphicData uri="http://schemas.microsoft.com/office/word/2010/wordprocessingGroup">
                    <wpg:wgp>
                      <wpg:cNvPr id="341" name="Group 341"/>
                      <wpg:cNvGrpSpPr/>
                      <wpg:grpSpPr>
                        <a:xfrm>
                          <a:off x="0" y="0"/>
                          <a:ext cx="9144000" cy="19050"/>
                          <a:chExt cx="9144000" cy="19050"/>
                        </a:xfrm>
                      </wpg:grpSpPr>
                      <wps:wsp>
                        <wps:cNvPr id="342" name="Graphic 342"/>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284" coordorigin="0,0" coordsize="14400,30">
                <v:shape style="position:absolute;left:0;top:15;width:14400;height:2" id="docshape285"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b/>
          <w:sz w:val="6"/>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8"/>
        <w:gridCol w:w="2341"/>
        <w:gridCol w:w="1891"/>
        <w:gridCol w:w="567"/>
        <w:gridCol w:w="6426"/>
        <w:gridCol w:w="1674"/>
      </w:tblGrid>
      <w:tr>
        <w:trPr>
          <w:trHeight w:val="375" w:hRule="atLeast"/>
        </w:trPr>
        <w:tc>
          <w:tcPr>
            <w:tcW w:w="1508" w:type="dxa"/>
            <w:tcBorders>
              <w:bottom w:val="single" w:sz="18" w:space="0" w:color="FFFFFF"/>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left w:val="single" w:sz="6" w:space="0" w:color="FFFFFF"/>
              <w:bottom w:val="single" w:sz="18"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left w:val="single" w:sz="6" w:space="0" w:color="FFFFFF"/>
              <w:bottom w:val="single" w:sz="18"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3" w:type="dxa"/>
            <w:gridSpan w:val="2"/>
            <w:tcBorders>
              <w:left w:val="single" w:sz="6" w:space="0" w:color="FFFFFF"/>
              <w:bottom w:val="single" w:sz="18"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left w:val="single" w:sz="6" w:space="0" w:color="FFFFFF"/>
              <w:bottom w:val="single" w:sz="18" w:space="0" w:color="FFFFFF"/>
            </w:tcBorders>
            <w:shd w:val="clear" w:color="auto" w:fill="666666"/>
          </w:tcPr>
          <w:p>
            <w:pPr>
              <w:pStyle w:val="TableParagraph"/>
              <w:spacing w:before="138"/>
              <w:ind w:right="30"/>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top w:val="single" w:sz="18" w:space="0" w:color="FFFFFF"/>
              <w:right w:val="single" w:sz="6" w:space="0" w:color="FFFFFF"/>
            </w:tcBorders>
            <w:shd w:val="clear" w:color="auto" w:fill="D8D8D8"/>
          </w:tcPr>
          <w:p>
            <w:pPr>
              <w:pStyle w:val="TableParagraph"/>
              <w:spacing w:before="28"/>
              <w:ind w:left="30"/>
              <w:rPr>
                <w:sz w:val="18"/>
              </w:rPr>
            </w:pPr>
            <w:r>
              <w:rPr>
                <w:spacing w:val="-2"/>
                <w:sz w:val="18"/>
              </w:rPr>
              <w:t>06/30/2025</w:t>
            </w:r>
          </w:p>
        </w:tc>
        <w:tc>
          <w:tcPr>
            <w:tcW w:w="2341" w:type="dxa"/>
            <w:tcBorders>
              <w:top w:val="single" w:sz="18" w:space="0" w:color="FFFFFF"/>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103931</w:t>
            </w:r>
          </w:p>
        </w:tc>
        <w:tc>
          <w:tcPr>
            <w:tcW w:w="1891" w:type="dxa"/>
            <w:tcBorders>
              <w:top w:val="single" w:sz="18" w:space="0" w:color="FFFFFF"/>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3" w:type="dxa"/>
            <w:gridSpan w:val="2"/>
            <w:tcBorders>
              <w:top w:val="single" w:sz="18" w:space="0" w:color="FFFFFF"/>
              <w:left w:val="single" w:sz="6" w:space="0" w:color="FFFFFF"/>
              <w:right w:val="single" w:sz="6" w:space="0" w:color="FFFFFF"/>
            </w:tcBorders>
            <w:shd w:val="clear" w:color="auto" w:fill="D8D8D8"/>
          </w:tcPr>
          <w:p>
            <w:pPr>
              <w:pStyle w:val="TableParagraph"/>
              <w:spacing w:before="28"/>
              <w:ind w:left="27"/>
              <w:rPr>
                <w:sz w:val="18"/>
              </w:rPr>
            </w:pPr>
            <w:r>
              <w:rPr>
                <w:sz w:val="18"/>
              </w:rPr>
              <w:t>OTC</w:t>
            </w:r>
            <w:r>
              <w:rPr>
                <w:spacing w:val="-1"/>
                <w:sz w:val="18"/>
              </w:rPr>
              <w:t> </w:t>
            </w:r>
            <w:r>
              <w:rPr>
                <w:sz w:val="18"/>
              </w:rPr>
              <w:t>BRANDS</w:t>
            </w:r>
            <w:r>
              <w:rPr>
                <w:spacing w:val="-1"/>
                <w:sz w:val="18"/>
              </w:rPr>
              <w:t> </w:t>
            </w:r>
            <w:r>
              <w:rPr>
                <w:spacing w:val="-5"/>
                <w:sz w:val="18"/>
              </w:rPr>
              <w:t>INC</w:t>
            </w:r>
          </w:p>
        </w:tc>
        <w:tc>
          <w:tcPr>
            <w:tcW w:w="1674" w:type="dxa"/>
            <w:tcBorders>
              <w:top w:val="single" w:sz="18" w:space="0" w:color="FFFFFF"/>
              <w:left w:val="single" w:sz="6" w:space="0" w:color="FFFFFF"/>
            </w:tcBorders>
            <w:shd w:val="clear" w:color="auto" w:fill="D8D8D8"/>
          </w:tcPr>
          <w:p>
            <w:pPr>
              <w:pStyle w:val="TableParagraph"/>
              <w:spacing w:before="28"/>
              <w:ind w:right="30"/>
              <w:jc w:val="right"/>
              <w:rPr>
                <w:sz w:val="18"/>
              </w:rPr>
            </w:pPr>
            <w:r>
              <w:rPr>
                <w:spacing w:val="-2"/>
                <w:sz w:val="18"/>
              </w:rPr>
              <w:t>215.73</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799"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426" w:type="dxa"/>
            <w:tcBorders>
              <w:bottom w:val="single" w:sz="6" w:space="0" w:color="000000"/>
              <w:right w:val="single" w:sz="6" w:space="0" w:color="FFFFFF"/>
            </w:tcBorders>
          </w:tcPr>
          <w:p>
            <w:pPr>
              <w:pStyle w:val="TableParagraph"/>
              <w:spacing w:before="18"/>
              <w:ind w:left="20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30"/>
              <w:jc w:val="right"/>
              <w:rPr>
                <w:b/>
                <w:sz w:val="18"/>
              </w:rPr>
            </w:pPr>
            <w:r>
              <w:rPr>
                <w:b/>
                <w:spacing w:val="-2"/>
                <w:sz w:val="18"/>
              </w:rPr>
              <w:t>Amount</w:t>
            </w:r>
          </w:p>
        </w:tc>
      </w:tr>
      <w:tr>
        <w:trPr>
          <w:trHeight w:val="74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73768182601</w:t>
            </w:r>
          </w:p>
        </w:tc>
        <w:tc>
          <w:tcPr>
            <w:tcW w:w="4799" w:type="dxa"/>
            <w:gridSpan w:val="3"/>
            <w:tcBorders>
              <w:top w:val="single" w:sz="6" w:space="0" w:color="000000"/>
              <w:left w:val="single" w:sz="6" w:space="0" w:color="FFFFFF"/>
            </w:tcBorders>
          </w:tcPr>
          <w:p>
            <w:pPr>
              <w:pStyle w:val="TableParagraph"/>
              <w:spacing w:before="24"/>
              <w:ind w:left="329"/>
              <w:rPr>
                <w:sz w:val="18"/>
              </w:rPr>
            </w:pPr>
            <w:r>
              <w:rPr>
                <w:sz w:val="18"/>
              </w:rPr>
              <w:t>FY25</w:t>
            </w:r>
            <w:r>
              <w:rPr>
                <w:spacing w:val="-5"/>
                <w:sz w:val="18"/>
              </w:rPr>
              <w:t> </w:t>
            </w:r>
            <w:r>
              <w:rPr>
                <w:sz w:val="18"/>
              </w:rPr>
              <w:t>Title</w:t>
            </w:r>
            <w:r>
              <w:rPr>
                <w:spacing w:val="-5"/>
                <w:sz w:val="18"/>
              </w:rPr>
              <w:t> </w:t>
            </w:r>
            <w:r>
              <w:rPr>
                <w:sz w:val="18"/>
              </w:rPr>
              <w:t>I</w:t>
            </w:r>
            <w:r>
              <w:rPr>
                <w:spacing w:val="-5"/>
                <w:sz w:val="18"/>
              </w:rPr>
              <w:t> </w:t>
            </w:r>
            <w:r>
              <w:rPr>
                <w:sz w:val="18"/>
              </w:rPr>
              <w:t>-</w:t>
            </w:r>
            <w:r>
              <w:rPr>
                <w:spacing w:val="-5"/>
                <w:sz w:val="18"/>
              </w:rPr>
              <w:t> </w:t>
            </w:r>
            <w:r>
              <w:rPr>
                <w:sz w:val="18"/>
              </w:rPr>
              <w:t>Kilmer</w:t>
            </w:r>
            <w:r>
              <w:rPr>
                <w:spacing w:val="-5"/>
                <w:sz w:val="18"/>
              </w:rPr>
              <w:t> </w:t>
            </w:r>
            <w:r>
              <w:rPr>
                <w:sz w:val="18"/>
              </w:rPr>
              <w:t>-</w:t>
            </w:r>
            <w:r>
              <w:rPr>
                <w:spacing w:val="-5"/>
                <w:sz w:val="18"/>
              </w:rPr>
              <w:t> </w:t>
            </w:r>
            <w:r>
              <w:rPr>
                <w:sz w:val="18"/>
              </w:rPr>
              <w:t>Math</w:t>
            </w:r>
            <w:r>
              <w:rPr>
                <w:spacing w:val="-5"/>
                <w:sz w:val="18"/>
              </w:rPr>
              <w:t> </w:t>
            </w:r>
            <w:r>
              <w:rPr>
                <w:sz w:val="18"/>
              </w:rPr>
              <w:t>General</w:t>
            </w:r>
            <w:r>
              <w:rPr>
                <w:spacing w:val="-5"/>
                <w:sz w:val="18"/>
              </w:rPr>
              <w:t> </w:t>
            </w:r>
            <w:r>
              <w:rPr>
                <w:sz w:val="18"/>
              </w:rPr>
              <w:t>Supplies:</w:t>
            </w:r>
            <w:r>
              <w:rPr>
                <w:spacing w:val="-5"/>
                <w:sz w:val="18"/>
              </w:rPr>
              <w:t> </w:t>
            </w:r>
            <w:r>
              <w:rPr>
                <w:sz w:val="18"/>
              </w:rPr>
              <w:t>Ten Frames and Counters Math Manipulatives</w:t>
            </w:r>
          </w:p>
        </w:tc>
        <w:tc>
          <w:tcPr>
            <w:tcW w:w="6426" w:type="dxa"/>
            <w:tcBorders>
              <w:top w:val="single" w:sz="6" w:space="0" w:color="000000"/>
              <w:right w:val="single" w:sz="6" w:space="0" w:color="FFFFFF"/>
            </w:tcBorders>
          </w:tcPr>
          <w:p>
            <w:pPr>
              <w:pStyle w:val="TableParagraph"/>
              <w:tabs>
                <w:tab w:pos="2192" w:val="left" w:leader="none"/>
              </w:tabs>
              <w:spacing w:before="24"/>
              <w:ind w:left="202"/>
              <w:rPr>
                <w:sz w:val="18"/>
              </w:rPr>
            </w:pPr>
            <w:r>
              <w:rPr>
                <w:spacing w:val="-2"/>
                <w:sz w:val="18"/>
              </w:rPr>
              <w:t>06/24/2025</w:t>
            </w:r>
            <w:r>
              <w:rPr>
                <w:sz w:val="18"/>
              </w:rPr>
              <w:tab/>
            </w:r>
            <w:r>
              <w:rPr>
                <w:spacing w:val="-2"/>
                <w:sz w:val="18"/>
              </w:rPr>
              <w:t>127.84</w:t>
            </w:r>
          </w:p>
          <w:p>
            <w:pPr>
              <w:pStyle w:val="TableParagraph"/>
              <w:spacing w:before="66"/>
              <w:rPr>
                <w:b/>
                <w:sz w:val="18"/>
              </w:rPr>
            </w:pPr>
          </w:p>
          <w:p>
            <w:pPr>
              <w:pStyle w:val="TableParagraph"/>
              <w:ind w:left="2857"/>
              <w:rPr>
                <w:i/>
                <w:sz w:val="18"/>
              </w:rPr>
            </w:pPr>
            <w:r>
              <w:rPr>
                <w:i/>
                <w:sz w:val="18"/>
              </w:rPr>
              <w:t>10</w:t>
            </w:r>
            <w:r>
              <w:rPr>
                <w:i/>
                <w:spacing w:val="-2"/>
                <w:sz w:val="18"/>
              </w:rPr>
              <w:t> </w:t>
            </w:r>
            <w:r>
              <w:rPr>
                <w:i/>
                <w:sz w:val="18"/>
              </w:rPr>
              <w:t>E</w:t>
            </w:r>
            <w:r>
              <w:rPr>
                <w:i/>
                <w:spacing w:val="-2"/>
                <w:sz w:val="18"/>
              </w:rPr>
              <w:t> </w:t>
            </w:r>
            <w:r>
              <w:rPr>
                <w:i/>
                <w:sz w:val="18"/>
              </w:rPr>
              <w:t>007</w:t>
            </w:r>
            <w:r>
              <w:rPr>
                <w:i/>
                <w:spacing w:val="-1"/>
                <w:sz w:val="18"/>
              </w:rPr>
              <w:t> </w:t>
            </w:r>
            <w:r>
              <w:rPr>
                <w:i/>
                <w:sz w:val="18"/>
              </w:rPr>
              <w:t>1110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430000</w:t>
            </w:r>
          </w:p>
        </w:tc>
        <w:tc>
          <w:tcPr>
            <w:tcW w:w="1674" w:type="dxa"/>
            <w:tcBorders>
              <w:top w:val="single" w:sz="6" w:space="0" w:color="000000"/>
              <w:left w:val="single" w:sz="6" w:space="0" w:color="FFFFFF"/>
            </w:tcBorders>
          </w:tcPr>
          <w:p>
            <w:pPr>
              <w:pStyle w:val="TableParagraph"/>
              <w:rPr>
                <w:b/>
                <w:sz w:val="18"/>
              </w:rPr>
            </w:pPr>
          </w:p>
          <w:p>
            <w:pPr>
              <w:pStyle w:val="TableParagraph"/>
              <w:spacing w:before="90"/>
              <w:rPr>
                <w:b/>
                <w:sz w:val="18"/>
              </w:rPr>
            </w:pPr>
          </w:p>
          <w:p>
            <w:pPr>
              <w:pStyle w:val="TableParagraph"/>
              <w:ind w:right="30"/>
              <w:jc w:val="right"/>
              <w:rPr>
                <w:i/>
                <w:sz w:val="18"/>
              </w:rPr>
            </w:pPr>
            <w:r>
              <w:rPr>
                <w:i/>
                <w:spacing w:val="-2"/>
                <w:sz w:val="18"/>
              </w:rPr>
              <w:t>127.84</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06/30/2025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103932</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3"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ROMANI, </w:t>
            </w:r>
            <w:r>
              <w:rPr>
                <w:spacing w:val="-2"/>
                <w:sz w:val="18"/>
              </w:rPr>
              <w:t>LAURA</w:t>
            </w:r>
          </w:p>
        </w:tc>
        <w:tc>
          <w:tcPr>
            <w:tcW w:w="1674" w:type="dxa"/>
            <w:tcBorders>
              <w:left w:val="single" w:sz="6" w:space="0" w:color="FFFFFF"/>
            </w:tcBorders>
            <w:shd w:val="clear" w:color="auto" w:fill="D8D8D8"/>
          </w:tcPr>
          <w:p>
            <w:pPr>
              <w:pStyle w:val="TableParagraph"/>
              <w:spacing w:before="28"/>
              <w:ind w:right="30"/>
              <w:jc w:val="right"/>
              <w:rPr>
                <w:sz w:val="18"/>
              </w:rPr>
            </w:pPr>
            <w:r>
              <w:rPr>
                <w:spacing w:val="-2"/>
                <w:sz w:val="18"/>
              </w:rPr>
              <w:t>2,237.37</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799"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426" w:type="dxa"/>
            <w:tcBorders>
              <w:bottom w:val="single" w:sz="6" w:space="0" w:color="000000"/>
              <w:right w:val="single" w:sz="6" w:space="0" w:color="FFFFFF"/>
            </w:tcBorders>
          </w:tcPr>
          <w:p>
            <w:pPr>
              <w:pStyle w:val="TableParagraph"/>
              <w:spacing w:before="18"/>
              <w:ind w:left="20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30"/>
              <w:jc w:val="right"/>
              <w:rPr>
                <w:b/>
                <w:sz w:val="18"/>
              </w:rPr>
            </w:pPr>
            <w:r>
              <w:rPr>
                <w:b/>
                <w:spacing w:val="-2"/>
                <w:sz w:val="18"/>
              </w:rPr>
              <w:t>Amount</w:t>
            </w:r>
          </w:p>
        </w:tc>
      </w:tr>
      <w:tr>
        <w:trPr>
          <w:trHeight w:val="74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4"/>
                <w:sz w:val="18"/>
              </w:rPr>
              <w:t>D266</w:t>
            </w:r>
          </w:p>
        </w:tc>
        <w:tc>
          <w:tcPr>
            <w:tcW w:w="4799" w:type="dxa"/>
            <w:gridSpan w:val="3"/>
            <w:tcBorders>
              <w:top w:val="single" w:sz="6" w:space="0" w:color="000000"/>
              <w:left w:val="single" w:sz="6" w:space="0" w:color="FFFFFF"/>
            </w:tcBorders>
          </w:tcPr>
          <w:p>
            <w:pPr>
              <w:pStyle w:val="TableParagraph"/>
              <w:spacing w:before="24"/>
              <w:ind w:left="329"/>
              <w:rPr>
                <w:sz w:val="18"/>
              </w:rPr>
            </w:pPr>
            <w:r>
              <w:rPr>
                <w:sz w:val="18"/>
              </w:rPr>
              <w:t>Title</w:t>
            </w:r>
            <w:r>
              <w:rPr>
                <w:spacing w:val="-4"/>
                <w:sz w:val="18"/>
              </w:rPr>
              <w:t> </w:t>
            </w:r>
            <w:r>
              <w:rPr>
                <w:sz w:val="18"/>
              </w:rPr>
              <w:t>III</w:t>
            </w:r>
            <w:r>
              <w:rPr>
                <w:spacing w:val="-4"/>
                <w:sz w:val="18"/>
              </w:rPr>
              <w:t> </w:t>
            </w:r>
            <w:r>
              <w:rPr>
                <w:sz w:val="18"/>
              </w:rPr>
              <w:t>-</w:t>
            </w:r>
            <w:r>
              <w:rPr>
                <w:spacing w:val="-4"/>
                <w:sz w:val="18"/>
              </w:rPr>
              <w:t> </w:t>
            </w:r>
            <w:r>
              <w:rPr>
                <w:sz w:val="18"/>
              </w:rPr>
              <w:t>ISEP</w:t>
            </w:r>
            <w:r>
              <w:rPr>
                <w:spacing w:val="-4"/>
                <w:sz w:val="18"/>
              </w:rPr>
              <w:t> </w:t>
            </w:r>
            <w:r>
              <w:rPr>
                <w:sz w:val="18"/>
              </w:rPr>
              <w:t>-</w:t>
            </w:r>
            <w:r>
              <w:rPr>
                <w:spacing w:val="-4"/>
                <w:sz w:val="18"/>
              </w:rPr>
              <w:t> </w:t>
            </w:r>
            <w:r>
              <w:rPr>
                <w:sz w:val="18"/>
              </w:rPr>
              <w:t>General</w:t>
            </w:r>
            <w:r>
              <w:rPr>
                <w:spacing w:val="-4"/>
                <w:sz w:val="18"/>
              </w:rPr>
              <w:t> </w:t>
            </w:r>
            <w:r>
              <w:rPr>
                <w:sz w:val="18"/>
              </w:rPr>
              <w:t>Supplies</w:t>
            </w:r>
            <w:r>
              <w:rPr>
                <w:spacing w:val="-4"/>
                <w:sz w:val="18"/>
              </w:rPr>
              <w:t> </w:t>
            </w:r>
            <w:r>
              <w:rPr>
                <w:sz w:val="18"/>
              </w:rPr>
              <w:t>&amp;</w:t>
            </w:r>
            <w:r>
              <w:rPr>
                <w:spacing w:val="-4"/>
                <w:sz w:val="18"/>
              </w:rPr>
              <w:t> </w:t>
            </w:r>
            <w:r>
              <w:rPr>
                <w:sz w:val="18"/>
              </w:rPr>
              <w:t>Materials</w:t>
            </w:r>
            <w:r>
              <w:rPr>
                <w:spacing w:val="-4"/>
                <w:sz w:val="18"/>
              </w:rPr>
              <w:t> </w:t>
            </w:r>
            <w:r>
              <w:rPr>
                <w:sz w:val="18"/>
              </w:rPr>
              <w:t>-</w:t>
            </w:r>
            <w:r>
              <w:rPr>
                <w:spacing w:val="-4"/>
                <w:sz w:val="18"/>
              </w:rPr>
              <w:t> </w:t>
            </w:r>
            <w:r>
              <w:rPr>
                <w:sz w:val="18"/>
              </w:rPr>
              <w:t>Social Studies - Bilingual/Dual Spanish - Los Amigos Books</w:t>
            </w:r>
          </w:p>
        </w:tc>
        <w:tc>
          <w:tcPr>
            <w:tcW w:w="6426" w:type="dxa"/>
            <w:tcBorders>
              <w:top w:val="single" w:sz="6" w:space="0" w:color="000000"/>
              <w:right w:val="single" w:sz="6" w:space="0" w:color="FFFFFF"/>
            </w:tcBorders>
          </w:tcPr>
          <w:p>
            <w:pPr>
              <w:pStyle w:val="TableParagraph"/>
              <w:tabs>
                <w:tab w:pos="2042" w:val="left" w:leader="none"/>
              </w:tabs>
              <w:spacing w:before="24"/>
              <w:ind w:left="202"/>
              <w:rPr>
                <w:sz w:val="18"/>
              </w:rPr>
            </w:pPr>
            <w:r>
              <w:rPr>
                <w:spacing w:val="-2"/>
                <w:sz w:val="18"/>
              </w:rPr>
              <w:t>06/10/2025</w:t>
            </w:r>
            <w:r>
              <w:rPr>
                <w:sz w:val="18"/>
              </w:rPr>
              <w:tab/>
            </w:r>
            <w:r>
              <w:rPr>
                <w:spacing w:val="-2"/>
                <w:sz w:val="18"/>
              </w:rPr>
              <w:t>2,237.37</w:t>
            </w:r>
          </w:p>
          <w:p>
            <w:pPr>
              <w:pStyle w:val="TableParagraph"/>
              <w:spacing w:before="66"/>
              <w:rPr>
                <w:b/>
                <w:sz w:val="18"/>
              </w:rPr>
            </w:pPr>
          </w:p>
          <w:p>
            <w:pPr>
              <w:pStyle w:val="TableParagraph"/>
              <w:ind w:left="2857"/>
              <w:rPr>
                <w:i/>
                <w:sz w:val="18"/>
              </w:rPr>
            </w:pPr>
            <w:r>
              <w:rPr>
                <w:i/>
                <w:sz w:val="18"/>
              </w:rPr>
              <w:t>10</w:t>
            </w:r>
            <w:r>
              <w:rPr>
                <w:i/>
                <w:spacing w:val="-2"/>
                <w:sz w:val="18"/>
              </w:rPr>
              <w:t> </w:t>
            </w:r>
            <w:r>
              <w:rPr>
                <w:i/>
                <w:sz w:val="18"/>
              </w:rPr>
              <w:t>E</w:t>
            </w:r>
            <w:r>
              <w:rPr>
                <w:i/>
                <w:spacing w:val="-2"/>
                <w:sz w:val="18"/>
              </w:rPr>
              <w:t> </w:t>
            </w:r>
            <w:r>
              <w:rPr>
                <w:i/>
                <w:sz w:val="18"/>
              </w:rPr>
              <w:t>088</w:t>
            </w:r>
            <w:r>
              <w:rPr>
                <w:i/>
                <w:spacing w:val="-1"/>
                <w:sz w:val="18"/>
              </w:rPr>
              <w:t> </w:t>
            </w:r>
            <w:r>
              <w:rPr>
                <w:i/>
                <w:sz w:val="18"/>
              </w:rPr>
              <w:t>1800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490500</w:t>
            </w:r>
          </w:p>
        </w:tc>
        <w:tc>
          <w:tcPr>
            <w:tcW w:w="1674" w:type="dxa"/>
            <w:tcBorders>
              <w:top w:val="single" w:sz="6" w:space="0" w:color="000000"/>
              <w:left w:val="single" w:sz="6" w:space="0" w:color="FFFFFF"/>
            </w:tcBorders>
          </w:tcPr>
          <w:p>
            <w:pPr>
              <w:pStyle w:val="TableParagraph"/>
              <w:rPr>
                <w:b/>
                <w:sz w:val="18"/>
              </w:rPr>
            </w:pPr>
          </w:p>
          <w:p>
            <w:pPr>
              <w:pStyle w:val="TableParagraph"/>
              <w:spacing w:before="90"/>
              <w:rPr>
                <w:b/>
                <w:sz w:val="18"/>
              </w:rPr>
            </w:pPr>
          </w:p>
          <w:p>
            <w:pPr>
              <w:pStyle w:val="TableParagraph"/>
              <w:ind w:right="30"/>
              <w:jc w:val="right"/>
              <w:rPr>
                <w:i/>
                <w:sz w:val="18"/>
              </w:rPr>
            </w:pPr>
            <w:r>
              <w:rPr>
                <w:i/>
                <w:spacing w:val="-2"/>
                <w:sz w:val="18"/>
              </w:rPr>
              <w:t>2,237.37</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06/30/2025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103933</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3"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RUNCO OFFICE SUPPLY &amp; EQUIP </w:t>
            </w:r>
            <w:r>
              <w:rPr>
                <w:spacing w:val="-5"/>
                <w:sz w:val="18"/>
              </w:rPr>
              <w:t>CO</w:t>
            </w:r>
          </w:p>
        </w:tc>
        <w:tc>
          <w:tcPr>
            <w:tcW w:w="1674" w:type="dxa"/>
            <w:tcBorders>
              <w:left w:val="single" w:sz="6" w:space="0" w:color="FFFFFF"/>
            </w:tcBorders>
            <w:shd w:val="clear" w:color="auto" w:fill="D8D8D8"/>
          </w:tcPr>
          <w:p>
            <w:pPr>
              <w:pStyle w:val="TableParagraph"/>
              <w:spacing w:before="28"/>
              <w:ind w:right="30"/>
              <w:jc w:val="right"/>
              <w:rPr>
                <w:sz w:val="18"/>
              </w:rPr>
            </w:pPr>
            <w:r>
              <w:rPr>
                <w:spacing w:val="-2"/>
                <w:sz w:val="18"/>
              </w:rPr>
              <w:t>151.29</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3" w:type="dxa"/>
            <w:gridSpan w:val="2"/>
            <w:tcBorders>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30"/>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5949155-</w:t>
            </w:r>
            <w:r>
              <w:rPr>
                <w:spacing w:val="-10"/>
                <w:sz w:val="18"/>
              </w:rPr>
              <w:t>0</w:t>
            </w:r>
          </w:p>
        </w:tc>
        <w:tc>
          <w:tcPr>
            <w:tcW w:w="4232" w:type="dxa"/>
            <w:gridSpan w:val="2"/>
            <w:tcBorders>
              <w:top w:val="single" w:sz="6" w:space="0" w:color="000000"/>
              <w:left w:val="single" w:sz="6" w:space="0" w:color="FFFFFF"/>
              <w:right w:val="single" w:sz="6" w:space="0" w:color="FFFFFF"/>
            </w:tcBorders>
          </w:tcPr>
          <w:p>
            <w:pPr>
              <w:pStyle w:val="TableParagraph"/>
              <w:spacing w:before="24"/>
              <w:ind w:left="329"/>
              <w:rPr>
                <w:sz w:val="18"/>
              </w:rPr>
            </w:pPr>
            <w:r>
              <w:rPr>
                <w:sz w:val="18"/>
              </w:rPr>
              <w:t>Info</w:t>
            </w:r>
            <w:r>
              <w:rPr>
                <w:spacing w:val="-5"/>
                <w:sz w:val="18"/>
              </w:rPr>
              <w:t> </w:t>
            </w:r>
            <w:r>
              <w:rPr>
                <w:sz w:val="18"/>
              </w:rPr>
              <w:t>Services</w:t>
            </w:r>
            <w:r>
              <w:rPr>
                <w:spacing w:val="-3"/>
                <w:sz w:val="18"/>
              </w:rPr>
              <w:t> </w:t>
            </w:r>
            <w:r>
              <w:rPr>
                <w:sz w:val="18"/>
              </w:rPr>
              <w:t>office</w:t>
            </w:r>
            <w:r>
              <w:rPr>
                <w:spacing w:val="-2"/>
                <w:sz w:val="18"/>
              </w:rPr>
              <w:t> supplies</w:t>
            </w:r>
          </w:p>
        </w:tc>
        <w:tc>
          <w:tcPr>
            <w:tcW w:w="6993" w:type="dxa"/>
            <w:gridSpan w:val="2"/>
            <w:tcBorders>
              <w:top w:val="single" w:sz="6" w:space="0" w:color="000000"/>
              <w:left w:val="single" w:sz="6" w:space="0" w:color="FFFFFF"/>
              <w:right w:val="single" w:sz="6" w:space="0" w:color="FFFFFF"/>
            </w:tcBorders>
          </w:tcPr>
          <w:p>
            <w:pPr>
              <w:pStyle w:val="TableParagraph"/>
              <w:tabs>
                <w:tab w:pos="2751" w:val="left" w:leader="none"/>
              </w:tabs>
              <w:spacing w:before="24"/>
              <w:ind w:left="762"/>
              <w:rPr>
                <w:sz w:val="18"/>
              </w:rPr>
            </w:pPr>
            <w:r>
              <w:rPr>
                <w:spacing w:val="-2"/>
                <w:sz w:val="18"/>
              </w:rPr>
              <w:t>06/24/2025</w:t>
            </w:r>
            <w:r>
              <w:rPr>
                <w:sz w:val="18"/>
              </w:rPr>
              <w:tab/>
            </w:r>
            <w:r>
              <w:rPr>
                <w:spacing w:val="-2"/>
                <w:sz w:val="18"/>
              </w:rPr>
              <w:t>151.29</w:t>
            </w:r>
          </w:p>
          <w:p>
            <w:pPr>
              <w:pStyle w:val="TableParagraph"/>
              <w:spacing w:before="63"/>
              <w:ind w:left="3417"/>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tcBorders>
          </w:tcPr>
          <w:p>
            <w:pPr>
              <w:pStyle w:val="TableParagraph"/>
              <w:spacing w:before="87"/>
              <w:rPr>
                <w:b/>
                <w:sz w:val="18"/>
              </w:rPr>
            </w:pPr>
          </w:p>
          <w:p>
            <w:pPr>
              <w:pStyle w:val="TableParagraph"/>
              <w:ind w:right="30"/>
              <w:jc w:val="right"/>
              <w:rPr>
                <w:i/>
                <w:sz w:val="18"/>
              </w:rPr>
            </w:pPr>
            <w:r>
              <w:rPr>
                <w:i/>
                <w:spacing w:val="-2"/>
                <w:sz w:val="18"/>
              </w:rPr>
              <w:t>151.29</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06/30/2025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103934</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3"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TAG MANAGEMENT </w:t>
            </w:r>
            <w:r>
              <w:rPr>
                <w:spacing w:val="-2"/>
                <w:sz w:val="18"/>
              </w:rPr>
              <w:t>MIDWEST</w:t>
            </w:r>
          </w:p>
        </w:tc>
        <w:tc>
          <w:tcPr>
            <w:tcW w:w="1674" w:type="dxa"/>
            <w:tcBorders>
              <w:left w:val="single" w:sz="6" w:space="0" w:color="FFFFFF"/>
            </w:tcBorders>
            <w:shd w:val="clear" w:color="auto" w:fill="D8D8D8"/>
          </w:tcPr>
          <w:p>
            <w:pPr>
              <w:pStyle w:val="TableParagraph"/>
              <w:spacing w:before="28"/>
              <w:ind w:right="30"/>
              <w:jc w:val="right"/>
              <w:rPr>
                <w:sz w:val="18"/>
              </w:rPr>
            </w:pPr>
            <w:r>
              <w:rPr>
                <w:spacing w:val="-2"/>
                <w:sz w:val="18"/>
              </w:rPr>
              <w:t>5,700.00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3" w:type="dxa"/>
            <w:gridSpan w:val="2"/>
            <w:tcBorders>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30"/>
              <w:jc w:val="right"/>
              <w:rPr>
                <w:b/>
                <w:sz w:val="18"/>
              </w:rPr>
            </w:pPr>
            <w:r>
              <w:rPr>
                <w:b/>
                <w:spacing w:val="-2"/>
                <w:sz w:val="18"/>
              </w:rPr>
              <w:t>Amount</w:t>
            </w:r>
          </w:p>
        </w:tc>
      </w:tr>
      <w:tr>
        <w:trPr>
          <w:trHeight w:val="265"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201481</w:t>
            </w:r>
          </w:p>
        </w:tc>
        <w:tc>
          <w:tcPr>
            <w:tcW w:w="4232" w:type="dxa"/>
            <w:gridSpan w:val="2"/>
            <w:tcBorders>
              <w:top w:val="single" w:sz="6" w:space="0" w:color="000000"/>
              <w:left w:val="single" w:sz="6" w:space="0" w:color="FFFFFF"/>
              <w:right w:val="single" w:sz="6" w:space="0" w:color="FFFFFF"/>
            </w:tcBorders>
          </w:tcPr>
          <w:p>
            <w:pPr>
              <w:pStyle w:val="TableParagraph"/>
              <w:spacing w:before="24"/>
              <w:ind w:left="329"/>
              <w:rPr>
                <w:sz w:val="18"/>
              </w:rPr>
            </w:pPr>
            <w:r>
              <w:rPr>
                <w:sz w:val="18"/>
              </w:rPr>
              <w:t>Labor</w:t>
            </w:r>
            <w:r>
              <w:rPr>
                <w:spacing w:val="-1"/>
                <w:sz w:val="18"/>
              </w:rPr>
              <w:t> </w:t>
            </w:r>
            <w:r>
              <w:rPr>
                <w:sz w:val="18"/>
              </w:rPr>
              <w:t>&amp;</w:t>
            </w:r>
            <w:r>
              <w:rPr>
                <w:spacing w:val="-1"/>
                <w:sz w:val="18"/>
              </w:rPr>
              <w:t> </w:t>
            </w:r>
            <w:r>
              <w:rPr>
                <w:sz w:val="18"/>
              </w:rPr>
              <w:t>Parts for</w:t>
            </w:r>
            <w:r>
              <w:rPr>
                <w:spacing w:val="-1"/>
                <w:sz w:val="18"/>
              </w:rPr>
              <w:t> </w:t>
            </w:r>
            <w:r>
              <w:rPr>
                <w:sz w:val="18"/>
              </w:rPr>
              <w:t>Bus 21-</w:t>
            </w:r>
            <w:r>
              <w:rPr>
                <w:spacing w:val="-10"/>
                <w:sz w:val="18"/>
              </w:rPr>
              <w:t>1</w:t>
            </w:r>
          </w:p>
        </w:tc>
        <w:tc>
          <w:tcPr>
            <w:tcW w:w="6993" w:type="dxa"/>
            <w:gridSpan w:val="2"/>
            <w:tcBorders>
              <w:top w:val="single" w:sz="6" w:space="0" w:color="000000"/>
              <w:left w:val="single" w:sz="6" w:space="0" w:color="FFFFFF"/>
              <w:right w:val="single" w:sz="6" w:space="0" w:color="FFFFFF"/>
            </w:tcBorders>
          </w:tcPr>
          <w:p>
            <w:pPr>
              <w:pStyle w:val="TableParagraph"/>
              <w:tabs>
                <w:tab w:pos="2601" w:val="left" w:leader="none"/>
              </w:tabs>
              <w:spacing w:before="24"/>
              <w:ind w:left="762"/>
              <w:rPr>
                <w:sz w:val="18"/>
              </w:rPr>
            </w:pPr>
            <w:r>
              <w:rPr>
                <w:spacing w:val="-2"/>
                <w:sz w:val="18"/>
              </w:rPr>
              <w:t>06/30/2025</w:t>
            </w:r>
            <w:r>
              <w:rPr>
                <w:sz w:val="18"/>
              </w:rPr>
              <w:tab/>
            </w:r>
            <w:r>
              <w:rPr>
                <w:spacing w:val="-2"/>
                <w:sz w:val="18"/>
              </w:rPr>
              <w:t>5,700.00</w:t>
            </w:r>
          </w:p>
        </w:tc>
        <w:tc>
          <w:tcPr>
            <w:tcW w:w="1674" w:type="dxa"/>
            <w:tcBorders>
              <w:top w:val="single" w:sz="6" w:space="0" w:color="000000"/>
              <w:left w:val="single" w:sz="6" w:space="0" w:color="FFFFFF"/>
            </w:tcBorders>
          </w:tcPr>
          <w:p>
            <w:pPr>
              <w:pStyle w:val="TableParagraph"/>
              <w:rPr>
                <w:rFonts w:ascii="Times New Roman"/>
                <w:sz w:val="18"/>
              </w:rPr>
            </w:pPr>
          </w:p>
        </w:tc>
      </w:tr>
      <w:tr>
        <w:trPr>
          <w:trHeight w:val="270" w:hRule="atLeast"/>
        </w:trPr>
        <w:tc>
          <w:tcPr>
            <w:tcW w:w="1508" w:type="dxa"/>
            <w:tcBorders>
              <w:right w:val="single" w:sz="6" w:space="0" w:color="FFFFFF"/>
            </w:tcBorders>
          </w:tcPr>
          <w:p>
            <w:pPr>
              <w:pStyle w:val="TableParagraph"/>
              <w:rPr>
                <w:rFonts w:ascii="Times New Roman"/>
                <w:sz w:val="18"/>
              </w:rPr>
            </w:pPr>
          </w:p>
        </w:tc>
        <w:tc>
          <w:tcPr>
            <w:tcW w:w="4232" w:type="dxa"/>
            <w:gridSpan w:val="2"/>
            <w:tcBorders>
              <w:left w:val="single" w:sz="6" w:space="0" w:color="FFFFFF"/>
              <w:right w:val="single" w:sz="6" w:space="0" w:color="FFFFFF"/>
            </w:tcBorders>
          </w:tcPr>
          <w:p>
            <w:pPr>
              <w:pStyle w:val="TableParagraph"/>
              <w:rPr>
                <w:rFonts w:ascii="Times New Roman"/>
                <w:sz w:val="18"/>
              </w:rPr>
            </w:pPr>
          </w:p>
        </w:tc>
        <w:tc>
          <w:tcPr>
            <w:tcW w:w="6993" w:type="dxa"/>
            <w:gridSpan w:val="2"/>
            <w:tcBorders>
              <w:left w:val="single" w:sz="6" w:space="0" w:color="FFFFFF"/>
              <w:right w:val="single" w:sz="6" w:space="0" w:color="FFFFFF"/>
            </w:tcBorders>
          </w:tcPr>
          <w:p>
            <w:pPr>
              <w:pStyle w:val="TableParagraph"/>
              <w:spacing w:before="28"/>
              <w:ind w:left="3417"/>
              <w:rPr>
                <w:i/>
                <w:sz w:val="18"/>
              </w:rPr>
            </w:pPr>
            <w:r>
              <w:rPr>
                <w:i/>
                <w:sz w:val="18"/>
              </w:rPr>
              <w:t>40</w:t>
            </w:r>
            <w:r>
              <w:rPr>
                <w:i/>
                <w:spacing w:val="-2"/>
                <w:sz w:val="18"/>
              </w:rPr>
              <w:t> </w:t>
            </w:r>
            <w:r>
              <w:rPr>
                <w:i/>
                <w:sz w:val="18"/>
              </w:rPr>
              <w:t>E</w:t>
            </w:r>
            <w:r>
              <w:rPr>
                <w:i/>
                <w:spacing w:val="-2"/>
                <w:sz w:val="18"/>
              </w:rPr>
              <w:t> </w:t>
            </w:r>
            <w:r>
              <w:rPr>
                <w:i/>
                <w:sz w:val="18"/>
              </w:rPr>
              <w:t>096</w:t>
            </w:r>
            <w:r>
              <w:rPr>
                <w:i/>
                <w:spacing w:val="-1"/>
                <w:sz w:val="18"/>
              </w:rPr>
              <w:t> </w:t>
            </w:r>
            <w:r>
              <w:rPr>
                <w:i/>
                <w:sz w:val="18"/>
              </w:rPr>
              <w:t>2550</w:t>
            </w:r>
            <w:r>
              <w:rPr>
                <w:i/>
                <w:spacing w:val="-2"/>
                <w:sz w:val="18"/>
              </w:rPr>
              <w:t> </w:t>
            </w:r>
            <w:r>
              <w:rPr>
                <w:i/>
                <w:sz w:val="18"/>
              </w:rPr>
              <w:t>3740</w:t>
            </w:r>
            <w:r>
              <w:rPr>
                <w:i/>
                <w:spacing w:val="-2"/>
                <w:sz w:val="18"/>
              </w:rPr>
              <w:t> </w:t>
            </w:r>
            <w:r>
              <w:rPr>
                <w:i/>
                <w:sz w:val="18"/>
              </w:rPr>
              <w:t>43</w:t>
            </w:r>
            <w:r>
              <w:rPr>
                <w:i/>
                <w:spacing w:val="-1"/>
                <w:sz w:val="18"/>
              </w:rPr>
              <w:t> </w:t>
            </w:r>
            <w:r>
              <w:rPr>
                <w:i/>
                <w:spacing w:val="-2"/>
                <w:sz w:val="18"/>
              </w:rPr>
              <w:t>000000</w:t>
            </w:r>
          </w:p>
        </w:tc>
        <w:tc>
          <w:tcPr>
            <w:tcW w:w="1674" w:type="dxa"/>
            <w:tcBorders>
              <w:left w:val="single" w:sz="6" w:space="0" w:color="FFFFFF"/>
            </w:tcBorders>
          </w:tcPr>
          <w:p>
            <w:pPr>
              <w:pStyle w:val="TableParagraph"/>
              <w:spacing w:before="28"/>
              <w:ind w:right="30"/>
              <w:jc w:val="right"/>
              <w:rPr>
                <w:i/>
                <w:sz w:val="18"/>
              </w:rPr>
            </w:pPr>
            <w:r>
              <w:rPr>
                <w:i/>
                <w:spacing w:val="-2"/>
                <w:sz w:val="18"/>
              </w:rPr>
              <w:t>3,246.32</w:t>
            </w:r>
          </w:p>
        </w:tc>
      </w:tr>
      <w:tr>
        <w:trPr>
          <w:trHeight w:val="274" w:hRule="atLeast"/>
        </w:trPr>
        <w:tc>
          <w:tcPr>
            <w:tcW w:w="1508" w:type="dxa"/>
            <w:tcBorders>
              <w:right w:val="single" w:sz="6" w:space="0" w:color="FFFFFF"/>
            </w:tcBorders>
          </w:tcPr>
          <w:p>
            <w:pPr>
              <w:pStyle w:val="TableParagraph"/>
              <w:rPr>
                <w:rFonts w:ascii="Times New Roman"/>
                <w:sz w:val="18"/>
              </w:rPr>
            </w:pPr>
          </w:p>
        </w:tc>
        <w:tc>
          <w:tcPr>
            <w:tcW w:w="4232" w:type="dxa"/>
            <w:gridSpan w:val="2"/>
            <w:tcBorders>
              <w:left w:val="single" w:sz="6" w:space="0" w:color="FFFFFF"/>
              <w:right w:val="single" w:sz="6" w:space="0" w:color="FFFFFF"/>
            </w:tcBorders>
          </w:tcPr>
          <w:p>
            <w:pPr>
              <w:pStyle w:val="TableParagraph"/>
              <w:rPr>
                <w:rFonts w:ascii="Times New Roman"/>
                <w:sz w:val="18"/>
              </w:rPr>
            </w:pPr>
          </w:p>
        </w:tc>
        <w:tc>
          <w:tcPr>
            <w:tcW w:w="6993" w:type="dxa"/>
            <w:gridSpan w:val="2"/>
            <w:tcBorders>
              <w:left w:val="single" w:sz="6" w:space="0" w:color="FFFFFF"/>
              <w:right w:val="single" w:sz="6" w:space="0" w:color="FFFFFF"/>
            </w:tcBorders>
          </w:tcPr>
          <w:p>
            <w:pPr>
              <w:pStyle w:val="TableParagraph"/>
              <w:spacing w:before="28"/>
              <w:ind w:left="3417"/>
              <w:rPr>
                <w:i/>
                <w:sz w:val="18"/>
              </w:rPr>
            </w:pPr>
            <w:r>
              <w:rPr>
                <w:i/>
                <w:sz w:val="18"/>
              </w:rPr>
              <w:t>40</w:t>
            </w:r>
            <w:r>
              <w:rPr>
                <w:i/>
                <w:spacing w:val="-2"/>
                <w:sz w:val="18"/>
              </w:rPr>
              <w:t> </w:t>
            </w:r>
            <w:r>
              <w:rPr>
                <w:i/>
                <w:sz w:val="18"/>
              </w:rPr>
              <w:t>E</w:t>
            </w:r>
            <w:r>
              <w:rPr>
                <w:i/>
                <w:spacing w:val="-2"/>
                <w:sz w:val="18"/>
              </w:rPr>
              <w:t> </w:t>
            </w:r>
            <w:r>
              <w:rPr>
                <w:i/>
                <w:sz w:val="18"/>
              </w:rPr>
              <w:t>096</w:t>
            </w:r>
            <w:r>
              <w:rPr>
                <w:i/>
                <w:spacing w:val="-1"/>
                <w:sz w:val="18"/>
              </w:rPr>
              <w:t> </w:t>
            </w:r>
            <w:r>
              <w:rPr>
                <w:i/>
                <w:sz w:val="18"/>
              </w:rPr>
              <w:t>2550</w:t>
            </w:r>
            <w:r>
              <w:rPr>
                <w:i/>
                <w:spacing w:val="-2"/>
                <w:sz w:val="18"/>
              </w:rPr>
              <w:t> </w:t>
            </w:r>
            <w:r>
              <w:rPr>
                <w:i/>
                <w:sz w:val="18"/>
              </w:rPr>
              <w:t>4810</w:t>
            </w:r>
            <w:r>
              <w:rPr>
                <w:i/>
                <w:spacing w:val="-2"/>
                <w:sz w:val="18"/>
              </w:rPr>
              <w:t> </w:t>
            </w:r>
            <w:r>
              <w:rPr>
                <w:i/>
                <w:sz w:val="18"/>
              </w:rPr>
              <w:t>43</w:t>
            </w:r>
            <w:r>
              <w:rPr>
                <w:i/>
                <w:spacing w:val="-1"/>
                <w:sz w:val="18"/>
              </w:rPr>
              <w:t> </w:t>
            </w:r>
            <w:r>
              <w:rPr>
                <w:i/>
                <w:spacing w:val="-2"/>
                <w:sz w:val="18"/>
              </w:rPr>
              <w:t>000000</w:t>
            </w:r>
          </w:p>
        </w:tc>
        <w:tc>
          <w:tcPr>
            <w:tcW w:w="1674" w:type="dxa"/>
            <w:tcBorders>
              <w:left w:val="single" w:sz="6" w:space="0" w:color="FFFFFF"/>
            </w:tcBorders>
          </w:tcPr>
          <w:p>
            <w:pPr>
              <w:pStyle w:val="TableParagraph"/>
              <w:spacing w:before="28"/>
              <w:ind w:right="30"/>
              <w:jc w:val="right"/>
              <w:rPr>
                <w:i/>
                <w:sz w:val="18"/>
              </w:rPr>
            </w:pPr>
            <w:r>
              <w:rPr>
                <w:i/>
                <w:spacing w:val="-2"/>
                <w:sz w:val="18"/>
              </w:rPr>
              <w:t>2,453.68</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06/30/2025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103935</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3"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THOMPSON</w:t>
            </w:r>
            <w:r>
              <w:rPr>
                <w:spacing w:val="-4"/>
                <w:sz w:val="18"/>
              </w:rPr>
              <w:t> </w:t>
            </w:r>
            <w:r>
              <w:rPr>
                <w:sz w:val="18"/>
              </w:rPr>
              <w:t>ELEV</w:t>
            </w:r>
            <w:r>
              <w:rPr>
                <w:spacing w:val="-2"/>
                <w:sz w:val="18"/>
              </w:rPr>
              <w:t> </w:t>
            </w:r>
            <w:r>
              <w:rPr>
                <w:sz w:val="18"/>
              </w:rPr>
              <w:t>INSP</w:t>
            </w:r>
            <w:r>
              <w:rPr>
                <w:spacing w:val="-2"/>
                <w:sz w:val="18"/>
              </w:rPr>
              <w:t> </w:t>
            </w:r>
            <w:r>
              <w:rPr>
                <w:sz w:val="18"/>
              </w:rPr>
              <w:t>SRV</w:t>
            </w:r>
            <w:r>
              <w:rPr>
                <w:spacing w:val="-1"/>
                <w:sz w:val="18"/>
              </w:rPr>
              <w:t> </w:t>
            </w:r>
            <w:r>
              <w:rPr>
                <w:spacing w:val="-5"/>
                <w:sz w:val="18"/>
              </w:rPr>
              <w:t>INC</w:t>
            </w:r>
          </w:p>
        </w:tc>
        <w:tc>
          <w:tcPr>
            <w:tcW w:w="1674" w:type="dxa"/>
            <w:tcBorders>
              <w:left w:val="single" w:sz="6" w:space="0" w:color="FFFFFF"/>
            </w:tcBorders>
            <w:shd w:val="clear" w:color="auto" w:fill="D8D8D8"/>
          </w:tcPr>
          <w:p>
            <w:pPr>
              <w:pStyle w:val="TableParagraph"/>
              <w:spacing w:before="28"/>
              <w:ind w:right="30"/>
              <w:jc w:val="right"/>
              <w:rPr>
                <w:sz w:val="18"/>
              </w:rPr>
            </w:pPr>
            <w:r>
              <w:rPr>
                <w:spacing w:val="-2"/>
                <w:sz w:val="18"/>
              </w:rPr>
              <w:t>350.00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799"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426" w:type="dxa"/>
            <w:tcBorders>
              <w:bottom w:val="single" w:sz="6" w:space="0" w:color="000000"/>
              <w:right w:val="single" w:sz="6" w:space="0" w:color="FFFFFF"/>
            </w:tcBorders>
          </w:tcPr>
          <w:p>
            <w:pPr>
              <w:pStyle w:val="TableParagraph"/>
              <w:spacing w:before="18"/>
              <w:ind w:left="20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30"/>
              <w:jc w:val="right"/>
              <w:rPr>
                <w:b/>
                <w:sz w:val="18"/>
              </w:rPr>
            </w:pPr>
            <w:r>
              <w:rPr>
                <w:b/>
                <w:spacing w:val="-2"/>
                <w:sz w:val="18"/>
              </w:rPr>
              <w:t>Amount</w:t>
            </w:r>
          </w:p>
        </w:tc>
      </w:tr>
      <w:tr>
        <w:trPr>
          <w:trHeight w:val="265"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25HWL-</w:t>
            </w:r>
            <w:r>
              <w:rPr>
                <w:spacing w:val="-4"/>
                <w:sz w:val="18"/>
              </w:rPr>
              <w:t>0111</w:t>
            </w:r>
          </w:p>
        </w:tc>
        <w:tc>
          <w:tcPr>
            <w:tcW w:w="4799" w:type="dxa"/>
            <w:gridSpan w:val="3"/>
            <w:tcBorders>
              <w:top w:val="single" w:sz="6" w:space="0" w:color="000000"/>
              <w:left w:val="single" w:sz="6" w:space="0" w:color="FFFFFF"/>
            </w:tcBorders>
          </w:tcPr>
          <w:p>
            <w:pPr>
              <w:pStyle w:val="TableParagraph"/>
              <w:spacing w:before="24"/>
              <w:ind w:left="329"/>
              <w:rPr>
                <w:sz w:val="18"/>
              </w:rPr>
            </w:pPr>
            <w:r>
              <w:rPr>
                <w:sz w:val="18"/>
              </w:rPr>
              <w:t>5</w:t>
            </w:r>
            <w:r>
              <w:rPr>
                <w:spacing w:val="-2"/>
                <w:sz w:val="18"/>
              </w:rPr>
              <w:t> </w:t>
            </w:r>
            <w:r>
              <w:rPr>
                <w:sz w:val="18"/>
              </w:rPr>
              <w:t>Elevator</w:t>
            </w:r>
            <w:r>
              <w:rPr>
                <w:spacing w:val="-2"/>
                <w:sz w:val="18"/>
              </w:rPr>
              <w:t> </w:t>
            </w:r>
            <w:r>
              <w:rPr>
                <w:sz w:val="18"/>
              </w:rPr>
              <w:t>Code</w:t>
            </w:r>
            <w:r>
              <w:rPr>
                <w:spacing w:val="-2"/>
                <w:sz w:val="18"/>
              </w:rPr>
              <w:t> </w:t>
            </w:r>
            <w:r>
              <w:rPr>
                <w:sz w:val="18"/>
              </w:rPr>
              <w:t>Inspections</w:t>
            </w:r>
            <w:r>
              <w:rPr>
                <w:spacing w:val="-2"/>
                <w:sz w:val="18"/>
              </w:rPr>
              <w:t> </w:t>
            </w:r>
            <w:r>
              <w:rPr>
                <w:sz w:val="18"/>
              </w:rPr>
              <w:t>-</w:t>
            </w:r>
            <w:r>
              <w:rPr>
                <w:spacing w:val="-2"/>
                <w:sz w:val="18"/>
              </w:rPr>
              <w:t> </w:t>
            </w:r>
            <w:r>
              <w:rPr>
                <w:sz w:val="18"/>
              </w:rPr>
              <w:t>(Tarkington</w:t>
            </w:r>
            <w:r>
              <w:rPr>
                <w:spacing w:val="-2"/>
                <w:sz w:val="18"/>
              </w:rPr>
              <w:t> </w:t>
            </w:r>
            <w:r>
              <w:rPr>
                <w:sz w:val="18"/>
              </w:rPr>
              <w:t>&amp;</w:t>
            </w:r>
            <w:r>
              <w:rPr>
                <w:spacing w:val="-1"/>
                <w:sz w:val="18"/>
              </w:rPr>
              <w:t> </w:t>
            </w:r>
            <w:r>
              <w:rPr>
                <w:spacing w:val="-2"/>
                <w:sz w:val="18"/>
              </w:rPr>
              <w:t>Holmes)</w:t>
            </w:r>
          </w:p>
        </w:tc>
        <w:tc>
          <w:tcPr>
            <w:tcW w:w="6426" w:type="dxa"/>
            <w:tcBorders>
              <w:top w:val="single" w:sz="6" w:space="0" w:color="000000"/>
              <w:right w:val="single" w:sz="6" w:space="0" w:color="FFFFFF"/>
            </w:tcBorders>
          </w:tcPr>
          <w:p>
            <w:pPr>
              <w:pStyle w:val="TableParagraph"/>
              <w:tabs>
                <w:tab w:pos="2192" w:val="left" w:leader="none"/>
              </w:tabs>
              <w:spacing w:before="24"/>
              <w:ind w:left="202"/>
              <w:rPr>
                <w:sz w:val="18"/>
              </w:rPr>
            </w:pPr>
            <w:r>
              <w:rPr>
                <w:spacing w:val="-2"/>
                <w:sz w:val="18"/>
              </w:rPr>
              <w:t>06/27/2025</w:t>
            </w:r>
            <w:r>
              <w:rPr>
                <w:sz w:val="18"/>
              </w:rPr>
              <w:tab/>
            </w:r>
            <w:r>
              <w:rPr>
                <w:spacing w:val="-2"/>
                <w:sz w:val="18"/>
              </w:rPr>
              <w:t>250.00</w:t>
            </w:r>
          </w:p>
        </w:tc>
        <w:tc>
          <w:tcPr>
            <w:tcW w:w="1674" w:type="dxa"/>
            <w:tcBorders>
              <w:top w:val="single" w:sz="6" w:space="0" w:color="000000"/>
              <w:left w:val="single" w:sz="6" w:space="0" w:color="FFFFFF"/>
            </w:tcBorders>
          </w:tcPr>
          <w:p>
            <w:pPr>
              <w:pStyle w:val="TableParagraph"/>
              <w:rPr>
                <w:rFonts w:ascii="Times New Roman"/>
                <w:sz w:val="18"/>
              </w:rPr>
            </w:pPr>
          </w:p>
        </w:tc>
      </w:tr>
      <w:tr>
        <w:trPr>
          <w:trHeight w:val="270" w:hRule="atLeast"/>
        </w:trPr>
        <w:tc>
          <w:tcPr>
            <w:tcW w:w="1508" w:type="dxa"/>
            <w:tcBorders>
              <w:right w:val="single" w:sz="6" w:space="0" w:color="FFFFFF"/>
            </w:tcBorders>
          </w:tcPr>
          <w:p>
            <w:pPr>
              <w:pStyle w:val="TableParagraph"/>
              <w:rPr>
                <w:rFonts w:ascii="Times New Roman"/>
                <w:sz w:val="18"/>
              </w:rPr>
            </w:pPr>
          </w:p>
        </w:tc>
        <w:tc>
          <w:tcPr>
            <w:tcW w:w="4799" w:type="dxa"/>
            <w:gridSpan w:val="3"/>
            <w:tcBorders>
              <w:left w:val="single" w:sz="6" w:space="0" w:color="FFFFFF"/>
            </w:tcBorders>
          </w:tcPr>
          <w:p>
            <w:pPr>
              <w:pStyle w:val="TableParagraph"/>
              <w:rPr>
                <w:rFonts w:ascii="Times New Roman"/>
                <w:sz w:val="18"/>
              </w:rPr>
            </w:pPr>
          </w:p>
        </w:tc>
        <w:tc>
          <w:tcPr>
            <w:tcW w:w="6426" w:type="dxa"/>
            <w:tcBorders>
              <w:right w:val="single" w:sz="6" w:space="0" w:color="FFFFFF"/>
            </w:tcBorders>
          </w:tcPr>
          <w:p>
            <w:pPr>
              <w:pStyle w:val="TableParagraph"/>
              <w:spacing w:before="28"/>
              <w:ind w:right="1036"/>
              <w:jc w:val="right"/>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28"/>
              <w:ind w:right="30"/>
              <w:jc w:val="right"/>
              <w:rPr>
                <w:i/>
                <w:sz w:val="18"/>
              </w:rPr>
            </w:pPr>
            <w:r>
              <w:rPr>
                <w:i/>
                <w:spacing w:val="-2"/>
                <w:sz w:val="18"/>
              </w:rPr>
              <w:t>250.00</w:t>
            </w:r>
          </w:p>
        </w:tc>
      </w:tr>
      <w:tr>
        <w:trPr>
          <w:trHeight w:val="270" w:hRule="atLeast"/>
        </w:trPr>
        <w:tc>
          <w:tcPr>
            <w:tcW w:w="1508" w:type="dxa"/>
            <w:tcBorders>
              <w:right w:val="single" w:sz="6" w:space="0" w:color="FFFFFF"/>
            </w:tcBorders>
          </w:tcPr>
          <w:p>
            <w:pPr>
              <w:pStyle w:val="TableParagraph"/>
              <w:spacing w:before="28"/>
              <w:ind w:left="30"/>
              <w:rPr>
                <w:sz w:val="18"/>
              </w:rPr>
            </w:pPr>
            <w:r>
              <w:rPr>
                <w:spacing w:val="-2"/>
                <w:sz w:val="18"/>
              </w:rPr>
              <w:t>25WHL-</w:t>
            </w:r>
            <w:r>
              <w:rPr>
                <w:spacing w:val="-4"/>
                <w:sz w:val="18"/>
              </w:rPr>
              <w:t>0114</w:t>
            </w:r>
          </w:p>
        </w:tc>
        <w:tc>
          <w:tcPr>
            <w:tcW w:w="4799" w:type="dxa"/>
            <w:gridSpan w:val="3"/>
            <w:tcBorders>
              <w:left w:val="single" w:sz="6" w:space="0" w:color="FFFFFF"/>
            </w:tcBorders>
          </w:tcPr>
          <w:p>
            <w:pPr>
              <w:pStyle w:val="TableParagraph"/>
              <w:spacing w:before="28"/>
              <w:ind w:left="329"/>
              <w:rPr>
                <w:sz w:val="18"/>
              </w:rPr>
            </w:pPr>
            <w:r>
              <w:rPr>
                <w:sz w:val="18"/>
              </w:rPr>
              <w:t>Elevator</w:t>
            </w:r>
            <w:r>
              <w:rPr>
                <w:spacing w:val="-3"/>
                <w:sz w:val="18"/>
              </w:rPr>
              <w:t> </w:t>
            </w:r>
            <w:r>
              <w:rPr>
                <w:sz w:val="18"/>
              </w:rPr>
              <w:t>Inspections</w:t>
            </w:r>
            <w:r>
              <w:rPr>
                <w:spacing w:val="-2"/>
                <w:sz w:val="18"/>
              </w:rPr>
              <w:t> </w:t>
            </w:r>
            <w:r>
              <w:rPr>
                <w:sz w:val="18"/>
              </w:rPr>
              <w:t>(Hawthorne</w:t>
            </w:r>
            <w:r>
              <w:rPr>
                <w:spacing w:val="-2"/>
                <w:sz w:val="18"/>
              </w:rPr>
              <w:t> </w:t>
            </w:r>
            <w:r>
              <w:rPr>
                <w:sz w:val="18"/>
              </w:rPr>
              <w:t>&amp;</w:t>
            </w:r>
            <w:r>
              <w:rPr>
                <w:spacing w:val="-2"/>
                <w:sz w:val="18"/>
              </w:rPr>
              <w:t> Whitman)</w:t>
            </w:r>
          </w:p>
        </w:tc>
        <w:tc>
          <w:tcPr>
            <w:tcW w:w="6426" w:type="dxa"/>
            <w:tcBorders>
              <w:right w:val="single" w:sz="6" w:space="0" w:color="FFFFFF"/>
            </w:tcBorders>
          </w:tcPr>
          <w:p>
            <w:pPr>
              <w:pStyle w:val="TableParagraph"/>
              <w:tabs>
                <w:tab w:pos="2192" w:val="left" w:leader="none"/>
              </w:tabs>
              <w:spacing w:before="28"/>
              <w:ind w:left="202"/>
              <w:rPr>
                <w:sz w:val="18"/>
              </w:rPr>
            </w:pPr>
            <w:r>
              <w:rPr>
                <w:spacing w:val="-2"/>
                <w:sz w:val="18"/>
              </w:rPr>
              <w:t>06/30/2025</w:t>
            </w:r>
            <w:r>
              <w:rPr>
                <w:sz w:val="18"/>
              </w:rPr>
              <w:tab/>
            </w:r>
            <w:r>
              <w:rPr>
                <w:spacing w:val="-2"/>
                <w:sz w:val="18"/>
              </w:rPr>
              <w:t>100.00</w:t>
            </w:r>
          </w:p>
        </w:tc>
        <w:tc>
          <w:tcPr>
            <w:tcW w:w="1674" w:type="dxa"/>
            <w:tcBorders>
              <w:left w:val="single" w:sz="6" w:space="0" w:color="FFFFFF"/>
            </w:tcBorders>
          </w:tcPr>
          <w:p>
            <w:pPr>
              <w:pStyle w:val="TableParagraph"/>
              <w:rPr>
                <w:rFonts w:ascii="Times New Roman"/>
                <w:sz w:val="18"/>
              </w:rPr>
            </w:pPr>
          </w:p>
        </w:tc>
      </w:tr>
      <w:tr>
        <w:trPr>
          <w:trHeight w:val="274" w:hRule="atLeast"/>
        </w:trPr>
        <w:tc>
          <w:tcPr>
            <w:tcW w:w="1508" w:type="dxa"/>
            <w:tcBorders>
              <w:right w:val="single" w:sz="6" w:space="0" w:color="FFFFFF"/>
            </w:tcBorders>
          </w:tcPr>
          <w:p>
            <w:pPr>
              <w:pStyle w:val="TableParagraph"/>
              <w:rPr>
                <w:rFonts w:ascii="Times New Roman"/>
                <w:sz w:val="18"/>
              </w:rPr>
            </w:pPr>
          </w:p>
        </w:tc>
        <w:tc>
          <w:tcPr>
            <w:tcW w:w="4799" w:type="dxa"/>
            <w:gridSpan w:val="3"/>
            <w:tcBorders>
              <w:left w:val="single" w:sz="6" w:space="0" w:color="FFFFFF"/>
            </w:tcBorders>
          </w:tcPr>
          <w:p>
            <w:pPr>
              <w:pStyle w:val="TableParagraph"/>
              <w:rPr>
                <w:rFonts w:ascii="Times New Roman"/>
                <w:sz w:val="18"/>
              </w:rPr>
            </w:pPr>
          </w:p>
        </w:tc>
        <w:tc>
          <w:tcPr>
            <w:tcW w:w="6426" w:type="dxa"/>
            <w:tcBorders>
              <w:right w:val="single" w:sz="6" w:space="0" w:color="FFFFFF"/>
            </w:tcBorders>
          </w:tcPr>
          <w:p>
            <w:pPr>
              <w:pStyle w:val="TableParagraph"/>
              <w:spacing w:before="28"/>
              <w:ind w:right="1036"/>
              <w:jc w:val="right"/>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28"/>
              <w:ind w:right="30"/>
              <w:jc w:val="right"/>
              <w:rPr>
                <w:i/>
                <w:sz w:val="18"/>
              </w:rPr>
            </w:pPr>
            <w:r>
              <w:rPr>
                <w:i/>
                <w:spacing w:val="-2"/>
                <w:sz w:val="18"/>
              </w:rPr>
              <w:t>100.00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06/30/2025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103936</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3"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TRUGREEN</w:t>
            </w:r>
            <w:r>
              <w:rPr>
                <w:spacing w:val="-4"/>
                <w:sz w:val="18"/>
              </w:rPr>
              <w:t> </w:t>
            </w:r>
            <w:r>
              <w:rPr>
                <w:sz w:val="18"/>
              </w:rPr>
              <w:t>AND</w:t>
            </w:r>
            <w:r>
              <w:rPr>
                <w:spacing w:val="-3"/>
                <w:sz w:val="18"/>
              </w:rPr>
              <w:t> </w:t>
            </w:r>
            <w:r>
              <w:rPr>
                <w:sz w:val="18"/>
              </w:rPr>
              <w:t>ACTION</w:t>
            </w:r>
            <w:r>
              <w:rPr>
                <w:spacing w:val="-4"/>
                <w:sz w:val="18"/>
              </w:rPr>
              <w:t> </w:t>
            </w:r>
            <w:r>
              <w:rPr>
                <w:sz w:val="18"/>
              </w:rPr>
              <w:t>PEST</w:t>
            </w:r>
            <w:r>
              <w:rPr>
                <w:spacing w:val="-3"/>
                <w:sz w:val="18"/>
              </w:rPr>
              <w:t> </w:t>
            </w:r>
            <w:r>
              <w:rPr>
                <w:spacing w:val="-2"/>
                <w:sz w:val="18"/>
              </w:rPr>
              <w:t>CONTROL</w:t>
            </w:r>
          </w:p>
        </w:tc>
        <w:tc>
          <w:tcPr>
            <w:tcW w:w="1674" w:type="dxa"/>
            <w:tcBorders>
              <w:left w:val="single" w:sz="6" w:space="0" w:color="FFFFFF"/>
            </w:tcBorders>
            <w:shd w:val="clear" w:color="auto" w:fill="D8D8D8"/>
          </w:tcPr>
          <w:p>
            <w:pPr>
              <w:pStyle w:val="TableParagraph"/>
              <w:spacing w:before="28"/>
              <w:ind w:right="30"/>
              <w:jc w:val="right"/>
              <w:rPr>
                <w:sz w:val="18"/>
              </w:rPr>
            </w:pPr>
            <w:r>
              <w:rPr>
                <w:spacing w:val="-2"/>
                <w:sz w:val="18"/>
              </w:rPr>
              <w:t>3,653.08</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3" w:type="dxa"/>
            <w:gridSpan w:val="2"/>
            <w:tcBorders>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30"/>
              <w:jc w:val="right"/>
              <w:rPr>
                <w:b/>
                <w:sz w:val="18"/>
              </w:rPr>
            </w:pPr>
            <w:r>
              <w:rPr>
                <w:b/>
                <w:spacing w:val="-2"/>
                <w:sz w:val="18"/>
              </w:rPr>
              <w:t>Amount</w:t>
            </w:r>
          </w:p>
        </w:tc>
      </w:tr>
      <w:tr>
        <w:trPr>
          <w:trHeight w:val="265"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211451497</w:t>
            </w:r>
          </w:p>
        </w:tc>
        <w:tc>
          <w:tcPr>
            <w:tcW w:w="4232" w:type="dxa"/>
            <w:gridSpan w:val="2"/>
            <w:tcBorders>
              <w:top w:val="single" w:sz="6" w:space="0" w:color="000000"/>
              <w:left w:val="single" w:sz="6" w:space="0" w:color="FFFFFF"/>
              <w:right w:val="single" w:sz="6" w:space="0" w:color="FFFFFF"/>
            </w:tcBorders>
          </w:tcPr>
          <w:p>
            <w:pPr>
              <w:pStyle w:val="TableParagraph"/>
              <w:spacing w:before="24"/>
              <w:ind w:left="329"/>
              <w:rPr>
                <w:sz w:val="18"/>
              </w:rPr>
            </w:pPr>
            <w:r>
              <w:rPr>
                <w:sz w:val="18"/>
              </w:rPr>
              <w:t>Weed</w:t>
            </w:r>
            <w:r>
              <w:rPr>
                <w:spacing w:val="-3"/>
                <w:sz w:val="18"/>
              </w:rPr>
              <w:t> </w:t>
            </w:r>
            <w:r>
              <w:rPr>
                <w:sz w:val="18"/>
              </w:rPr>
              <w:t>Control</w:t>
            </w:r>
            <w:r>
              <w:rPr>
                <w:spacing w:val="-3"/>
                <w:sz w:val="18"/>
              </w:rPr>
              <w:t> </w:t>
            </w:r>
            <w:r>
              <w:rPr>
                <w:sz w:val="18"/>
              </w:rPr>
              <w:t>&amp;</w:t>
            </w:r>
            <w:r>
              <w:rPr>
                <w:spacing w:val="-3"/>
                <w:sz w:val="18"/>
              </w:rPr>
              <w:t> </w:t>
            </w:r>
            <w:r>
              <w:rPr>
                <w:sz w:val="18"/>
              </w:rPr>
              <w:t>Lawn</w:t>
            </w:r>
            <w:r>
              <w:rPr>
                <w:spacing w:val="-3"/>
                <w:sz w:val="18"/>
              </w:rPr>
              <w:t> </w:t>
            </w:r>
            <w:r>
              <w:rPr>
                <w:sz w:val="18"/>
              </w:rPr>
              <w:t>Service</w:t>
            </w:r>
            <w:r>
              <w:rPr>
                <w:spacing w:val="-3"/>
                <w:sz w:val="18"/>
              </w:rPr>
              <w:t> </w:t>
            </w:r>
            <w:r>
              <w:rPr>
                <w:sz w:val="18"/>
              </w:rPr>
              <w:t>(District</w:t>
            </w:r>
            <w:r>
              <w:rPr>
                <w:spacing w:val="-3"/>
                <w:sz w:val="18"/>
              </w:rPr>
              <w:t> </w:t>
            </w:r>
            <w:r>
              <w:rPr>
                <w:spacing w:val="-2"/>
                <w:sz w:val="18"/>
              </w:rPr>
              <w:t>Wide)</w:t>
            </w:r>
          </w:p>
        </w:tc>
        <w:tc>
          <w:tcPr>
            <w:tcW w:w="6993" w:type="dxa"/>
            <w:gridSpan w:val="2"/>
            <w:tcBorders>
              <w:top w:val="single" w:sz="6" w:space="0" w:color="000000"/>
              <w:left w:val="single" w:sz="6" w:space="0" w:color="FFFFFF"/>
              <w:right w:val="single" w:sz="6" w:space="0" w:color="FFFFFF"/>
            </w:tcBorders>
          </w:tcPr>
          <w:p>
            <w:pPr>
              <w:pStyle w:val="TableParagraph"/>
              <w:tabs>
                <w:tab w:pos="2751" w:val="left" w:leader="none"/>
              </w:tabs>
              <w:spacing w:before="24"/>
              <w:ind w:left="762"/>
              <w:rPr>
                <w:sz w:val="18"/>
              </w:rPr>
            </w:pPr>
            <w:r>
              <w:rPr>
                <w:spacing w:val="-2"/>
                <w:sz w:val="18"/>
              </w:rPr>
              <w:t>06/21/2025</w:t>
            </w:r>
            <w:r>
              <w:rPr>
                <w:sz w:val="18"/>
              </w:rPr>
              <w:tab/>
            </w:r>
            <w:r>
              <w:rPr>
                <w:spacing w:val="-2"/>
                <w:sz w:val="18"/>
              </w:rPr>
              <w:t>186.55</w:t>
            </w:r>
          </w:p>
        </w:tc>
        <w:tc>
          <w:tcPr>
            <w:tcW w:w="1674" w:type="dxa"/>
            <w:tcBorders>
              <w:top w:val="single" w:sz="6" w:space="0" w:color="000000"/>
              <w:left w:val="single" w:sz="6" w:space="0" w:color="FFFFFF"/>
            </w:tcBorders>
          </w:tcPr>
          <w:p>
            <w:pPr>
              <w:pStyle w:val="TableParagraph"/>
              <w:rPr>
                <w:rFonts w:ascii="Times New Roman"/>
                <w:sz w:val="18"/>
              </w:rPr>
            </w:pPr>
          </w:p>
        </w:tc>
      </w:tr>
      <w:tr>
        <w:trPr>
          <w:trHeight w:val="270" w:hRule="atLeast"/>
        </w:trPr>
        <w:tc>
          <w:tcPr>
            <w:tcW w:w="1508" w:type="dxa"/>
            <w:tcBorders>
              <w:right w:val="single" w:sz="6" w:space="0" w:color="FFFFFF"/>
            </w:tcBorders>
          </w:tcPr>
          <w:p>
            <w:pPr>
              <w:pStyle w:val="TableParagraph"/>
              <w:rPr>
                <w:rFonts w:ascii="Times New Roman"/>
                <w:sz w:val="18"/>
              </w:rPr>
            </w:pPr>
          </w:p>
        </w:tc>
        <w:tc>
          <w:tcPr>
            <w:tcW w:w="4232" w:type="dxa"/>
            <w:gridSpan w:val="2"/>
            <w:tcBorders>
              <w:left w:val="single" w:sz="6" w:space="0" w:color="FFFFFF"/>
              <w:right w:val="single" w:sz="6" w:space="0" w:color="FFFFFF"/>
            </w:tcBorders>
          </w:tcPr>
          <w:p>
            <w:pPr>
              <w:pStyle w:val="TableParagraph"/>
              <w:rPr>
                <w:rFonts w:ascii="Times New Roman"/>
                <w:sz w:val="18"/>
              </w:rPr>
            </w:pPr>
          </w:p>
        </w:tc>
        <w:tc>
          <w:tcPr>
            <w:tcW w:w="6993" w:type="dxa"/>
            <w:gridSpan w:val="2"/>
            <w:tcBorders>
              <w:left w:val="single" w:sz="6" w:space="0" w:color="FFFFFF"/>
              <w:right w:val="single" w:sz="6" w:space="0" w:color="FFFFFF"/>
            </w:tcBorders>
          </w:tcPr>
          <w:p>
            <w:pPr>
              <w:pStyle w:val="TableParagraph"/>
              <w:spacing w:before="28"/>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28"/>
              <w:ind w:right="30"/>
              <w:jc w:val="right"/>
              <w:rPr>
                <w:i/>
                <w:sz w:val="18"/>
              </w:rPr>
            </w:pPr>
            <w:r>
              <w:rPr>
                <w:i/>
                <w:spacing w:val="-2"/>
                <w:sz w:val="18"/>
              </w:rPr>
              <w:t>186.55</w:t>
            </w:r>
          </w:p>
        </w:tc>
      </w:tr>
      <w:tr>
        <w:trPr>
          <w:trHeight w:val="270" w:hRule="atLeast"/>
        </w:trPr>
        <w:tc>
          <w:tcPr>
            <w:tcW w:w="1508" w:type="dxa"/>
            <w:tcBorders>
              <w:right w:val="single" w:sz="6" w:space="0" w:color="FFFFFF"/>
            </w:tcBorders>
          </w:tcPr>
          <w:p>
            <w:pPr>
              <w:pStyle w:val="TableParagraph"/>
              <w:spacing w:before="28"/>
              <w:ind w:left="30"/>
              <w:rPr>
                <w:sz w:val="18"/>
              </w:rPr>
            </w:pPr>
            <w:r>
              <w:rPr>
                <w:spacing w:val="-2"/>
                <w:sz w:val="18"/>
              </w:rPr>
              <w:t>211452131</w:t>
            </w:r>
          </w:p>
        </w:tc>
        <w:tc>
          <w:tcPr>
            <w:tcW w:w="4232" w:type="dxa"/>
            <w:gridSpan w:val="2"/>
            <w:tcBorders>
              <w:left w:val="single" w:sz="6" w:space="0" w:color="FFFFFF"/>
              <w:right w:val="single" w:sz="6" w:space="0" w:color="FFFFFF"/>
            </w:tcBorders>
          </w:tcPr>
          <w:p>
            <w:pPr>
              <w:pStyle w:val="TableParagraph"/>
              <w:spacing w:before="28"/>
              <w:ind w:left="329"/>
              <w:rPr>
                <w:sz w:val="18"/>
              </w:rPr>
            </w:pPr>
            <w:r>
              <w:rPr>
                <w:sz w:val="18"/>
              </w:rPr>
              <w:t>Weed</w:t>
            </w:r>
            <w:r>
              <w:rPr>
                <w:spacing w:val="-3"/>
                <w:sz w:val="18"/>
              </w:rPr>
              <w:t> </w:t>
            </w:r>
            <w:r>
              <w:rPr>
                <w:sz w:val="18"/>
              </w:rPr>
              <w:t>Control</w:t>
            </w:r>
            <w:r>
              <w:rPr>
                <w:spacing w:val="-3"/>
                <w:sz w:val="18"/>
              </w:rPr>
              <w:t> </w:t>
            </w:r>
            <w:r>
              <w:rPr>
                <w:sz w:val="18"/>
              </w:rPr>
              <w:t>&amp;</w:t>
            </w:r>
            <w:r>
              <w:rPr>
                <w:spacing w:val="-3"/>
                <w:sz w:val="18"/>
              </w:rPr>
              <w:t> </w:t>
            </w:r>
            <w:r>
              <w:rPr>
                <w:sz w:val="18"/>
              </w:rPr>
              <w:t>Lawn</w:t>
            </w:r>
            <w:r>
              <w:rPr>
                <w:spacing w:val="-3"/>
                <w:sz w:val="18"/>
              </w:rPr>
              <w:t> </w:t>
            </w:r>
            <w:r>
              <w:rPr>
                <w:sz w:val="18"/>
              </w:rPr>
              <w:t>Service</w:t>
            </w:r>
            <w:r>
              <w:rPr>
                <w:spacing w:val="-3"/>
                <w:sz w:val="18"/>
              </w:rPr>
              <w:t> </w:t>
            </w:r>
            <w:r>
              <w:rPr>
                <w:sz w:val="18"/>
              </w:rPr>
              <w:t>(District</w:t>
            </w:r>
            <w:r>
              <w:rPr>
                <w:spacing w:val="-3"/>
                <w:sz w:val="18"/>
              </w:rPr>
              <w:t> </w:t>
            </w:r>
            <w:r>
              <w:rPr>
                <w:spacing w:val="-2"/>
                <w:sz w:val="18"/>
              </w:rPr>
              <w:t>Wide)</w:t>
            </w:r>
          </w:p>
        </w:tc>
        <w:tc>
          <w:tcPr>
            <w:tcW w:w="6993" w:type="dxa"/>
            <w:gridSpan w:val="2"/>
            <w:tcBorders>
              <w:left w:val="single" w:sz="6" w:space="0" w:color="FFFFFF"/>
              <w:right w:val="single" w:sz="6" w:space="0" w:color="FFFFFF"/>
            </w:tcBorders>
          </w:tcPr>
          <w:p>
            <w:pPr>
              <w:pStyle w:val="TableParagraph"/>
              <w:tabs>
                <w:tab w:pos="2751" w:val="left" w:leader="none"/>
              </w:tabs>
              <w:spacing w:before="28"/>
              <w:ind w:left="762"/>
              <w:rPr>
                <w:sz w:val="18"/>
              </w:rPr>
            </w:pPr>
            <w:r>
              <w:rPr>
                <w:spacing w:val="-2"/>
                <w:sz w:val="18"/>
              </w:rPr>
              <w:t>06/21/2025</w:t>
            </w:r>
            <w:r>
              <w:rPr>
                <w:sz w:val="18"/>
              </w:rPr>
              <w:tab/>
            </w:r>
            <w:r>
              <w:rPr>
                <w:spacing w:val="-2"/>
                <w:sz w:val="18"/>
              </w:rPr>
              <w:t>162.48</w:t>
            </w:r>
          </w:p>
        </w:tc>
        <w:tc>
          <w:tcPr>
            <w:tcW w:w="1674" w:type="dxa"/>
            <w:tcBorders>
              <w:left w:val="single" w:sz="6" w:space="0" w:color="FFFFFF"/>
            </w:tcBorders>
          </w:tcPr>
          <w:p>
            <w:pPr>
              <w:pStyle w:val="TableParagraph"/>
              <w:rPr>
                <w:rFonts w:ascii="Times New Roman"/>
                <w:sz w:val="18"/>
              </w:rPr>
            </w:pPr>
          </w:p>
        </w:tc>
      </w:tr>
      <w:tr>
        <w:trPr>
          <w:trHeight w:val="274" w:hRule="atLeast"/>
        </w:trPr>
        <w:tc>
          <w:tcPr>
            <w:tcW w:w="1508" w:type="dxa"/>
            <w:tcBorders>
              <w:right w:val="single" w:sz="6" w:space="0" w:color="FFFFFF"/>
            </w:tcBorders>
          </w:tcPr>
          <w:p>
            <w:pPr>
              <w:pStyle w:val="TableParagraph"/>
              <w:rPr>
                <w:rFonts w:ascii="Times New Roman"/>
                <w:sz w:val="18"/>
              </w:rPr>
            </w:pPr>
          </w:p>
        </w:tc>
        <w:tc>
          <w:tcPr>
            <w:tcW w:w="4232" w:type="dxa"/>
            <w:gridSpan w:val="2"/>
            <w:tcBorders>
              <w:left w:val="single" w:sz="6" w:space="0" w:color="FFFFFF"/>
              <w:right w:val="single" w:sz="6" w:space="0" w:color="FFFFFF"/>
            </w:tcBorders>
          </w:tcPr>
          <w:p>
            <w:pPr>
              <w:pStyle w:val="TableParagraph"/>
              <w:rPr>
                <w:rFonts w:ascii="Times New Roman"/>
                <w:sz w:val="18"/>
              </w:rPr>
            </w:pPr>
          </w:p>
        </w:tc>
        <w:tc>
          <w:tcPr>
            <w:tcW w:w="6993" w:type="dxa"/>
            <w:gridSpan w:val="2"/>
            <w:tcBorders>
              <w:left w:val="single" w:sz="6" w:space="0" w:color="FFFFFF"/>
              <w:right w:val="single" w:sz="6" w:space="0" w:color="FFFFFF"/>
            </w:tcBorders>
          </w:tcPr>
          <w:p>
            <w:pPr>
              <w:pStyle w:val="TableParagraph"/>
              <w:spacing w:before="28"/>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28"/>
              <w:ind w:right="30"/>
              <w:jc w:val="right"/>
              <w:rPr>
                <w:i/>
                <w:sz w:val="18"/>
              </w:rPr>
            </w:pPr>
            <w:r>
              <w:rPr>
                <w:i/>
                <w:spacing w:val="-2"/>
                <w:sz w:val="18"/>
              </w:rPr>
              <w:t>162.48</w:t>
            </w:r>
          </w:p>
        </w:tc>
      </w:tr>
    </w:tbl>
    <w:p>
      <w:pPr>
        <w:tabs>
          <w:tab w:pos="2204" w:val="left" w:leader="none"/>
          <w:tab w:pos="6869" w:val="left" w:leader="none"/>
          <w:tab w:pos="9409" w:val="right" w:leader="none"/>
        </w:tabs>
        <w:spacing w:before="30"/>
        <w:ind w:left="390" w:right="0" w:firstLine="0"/>
        <w:jc w:val="left"/>
        <w:rPr>
          <w:sz w:val="18"/>
        </w:rPr>
      </w:pPr>
      <w:r>
        <w:rPr>
          <w:spacing w:val="-2"/>
          <w:sz w:val="18"/>
        </w:rPr>
        <w:t>211452150</w:t>
      </w:r>
      <w:r>
        <w:rPr>
          <w:sz w:val="18"/>
        </w:rPr>
        <w:tab/>
        <w:t>Weed</w:t>
      </w:r>
      <w:r>
        <w:rPr>
          <w:spacing w:val="-5"/>
          <w:sz w:val="18"/>
        </w:rPr>
        <w:t> </w:t>
      </w:r>
      <w:r>
        <w:rPr>
          <w:sz w:val="18"/>
        </w:rPr>
        <w:t>Control</w:t>
      </w:r>
      <w:r>
        <w:rPr>
          <w:spacing w:val="-3"/>
          <w:sz w:val="18"/>
        </w:rPr>
        <w:t> </w:t>
      </w:r>
      <w:r>
        <w:rPr>
          <w:sz w:val="18"/>
        </w:rPr>
        <w:t>&amp;</w:t>
      </w:r>
      <w:r>
        <w:rPr>
          <w:spacing w:val="-3"/>
          <w:sz w:val="18"/>
        </w:rPr>
        <w:t> </w:t>
      </w:r>
      <w:r>
        <w:rPr>
          <w:sz w:val="18"/>
        </w:rPr>
        <w:t>Lawn</w:t>
      </w:r>
      <w:r>
        <w:rPr>
          <w:spacing w:val="-3"/>
          <w:sz w:val="18"/>
        </w:rPr>
        <w:t> </w:t>
      </w:r>
      <w:r>
        <w:rPr>
          <w:sz w:val="18"/>
        </w:rPr>
        <w:t>Service</w:t>
      </w:r>
      <w:r>
        <w:rPr>
          <w:spacing w:val="-3"/>
          <w:sz w:val="18"/>
        </w:rPr>
        <w:t> </w:t>
      </w:r>
      <w:r>
        <w:rPr>
          <w:sz w:val="18"/>
        </w:rPr>
        <w:t>(District</w:t>
      </w:r>
      <w:r>
        <w:rPr>
          <w:spacing w:val="-3"/>
          <w:sz w:val="18"/>
        </w:rPr>
        <w:t> </w:t>
      </w:r>
      <w:r>
        <w:rPr>
          <w:spacing w:val="-2"/>
          <w:sz w:val="18"/>
        </w:rPr>
        <w:t>Wide)</w:t>
      </w:r>
      <w:r>
        <w:rPr>
          <w:sz w:val="18"/>
        </w:rPr>
        <w:tab/>
      </w:r>
      <w:r>
        <w:rPr>
          <w:spacing w:val="-2"/>
          <w:sz w:val="18"/>
        </w:rPr>
        <w:t>06/21/2025</w:t>
      </w:r>
      <w:r>
        <w:rPr>
          <w:rFonts w:ascii="Times New Roman"/>
          <w:sz w:val="18"/>
        </w:rPr>
        <w:tab/>
      </w:r>
      <w:r>
        <w:rPr>
          <w:spacing w:val="-2"/>
          <w:sz w:val="18"/>
        </w:rPr>
        <w:t>165.60</w:t>
      </w:r>
    </w:p>
    <w:p>
      <w:pPr>
        <w:tabs>
          <w:tab w:pos="14734" w:val="right" w:leader="none"/>
        </w:tabs>
        <w:spacing w:before="63"/>
        <w:ind w:left="9525" w:right="0" w:firstLine="0"/>
        <w:jc w:val="left"/>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r>
        <w:rPr>
          <w:rFonts w:ascii="Times New Roman"/>
          <w:sz w:val="18"/>
        </w:rPr>
        <w:tab/>
      </w:r>
      <w:r>
        <w:rPr>
          <w:i/>
          <w:spacing w:val="-2"/>
          <w:sz w:val="18"/>
        </w:rPr>
        <w:t>165.60</w:t>
      </w:r>
    </w:p>
    <w:p>
      <w:pPr>
        <w:spacing w:after="0"/>
        <w:jc w:val="left"/>
        <w:rPr>
          <w:i/>
          <w:sz w:val="18"/>
        </w:rPr>
        <w:sectPr>
          <w:headerReference w:type="default" r:id="rId55"/>
          <w:footerReference w:type="default" r:id="rId56"/>
          <w:pgSz w:w="15840" w:h="12240" w:orient="landscape"/>
          <w:pgMar w:header="749" w:footer="860" w:top="1140" w:bottom="1060" w:left="360" w:right="360"/>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343" name="Group 343"/>
                <wp:cNvGraphicFramePr>
                  <a:graphicFrameLocks/>
                </wp:cNvGraphicFramePr>
                <a:graphic>
                  <a:graphicData uri="http://schemas.microsoft.com/office/word/2010/wordprocessingGroup">
                    <wpg:wgp>
                      <wpg:cNvPr id="343" name="Group 343"/>
                      <wpg:cNvGrpSpPr/>
                      <wpg:grpSpPr>
                        <a:xfrm>
                          <a:off x="0" y="0"/>
                          <a:ext cx="9144000" cy="19050"/>
                          <a:chExt cx="9144000" cy="19050"/>
                        </a:xfrm>
                      </wpg:grpSpPr>
                      <wps:wsp>
                        <wps:cNvPr id="344" name="Graphic 344"/>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286" coordorigin="0,0" coordsize="14400,30">
                <v:shape style="position:absolute;left:0;top:15;width:14400;height:2" id="docshape287"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i/>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06/30/2025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103936</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TRUGREEN</w:t>
            </w:r>
            <w:r>
              <w:rPr>
                <w:spacing w:val="-4"/>
                <w:sz w:val="18"/>
              </w:rPr>
              <w:t> </w:t>
            </w:r>
            <w:r>
              <w:rPr>
                <w:sz w:val="18"/>
              </w:rPr>
              <w:t>AND</w:t>
            </w:r>
            <w:r>
              <w:rPr>
                <w:spacing w:val="-3"/>
                <w:sz w:val="18"/>
              </w:rPr>
              <w:t> </w:t>
            </w:r>
            <w:r>
              <w:rPr>
                <w:sz w:val="18"/>
              </w:rPr>
              <w:t>ACTION</w:t>
            </w:r>
            <w:r>
              <w:rPr>
                <w:spacing w:val="-4"/>
                <w:sz w:val="18"/>
              </w:rPr>
              <w:t> </w:t>
            </w:r>
            <w:r>
              <w:rPr>
                <w:sz w:val="18"/>
              </w:rPr>
              <w:t>PEST</w:t>
            </w:r>
            <w:r>
              <w:rPr>
                <w:spacing w:val="-3"/>
                <w:sz w:val="18"/>
              </w:rPr>
              <w:t> </w:t>
            </w:r>
            <w:r>
              <w:rPr>
                <w:spacing w:val="-2"/>
                <w:sz w:val="18"/>
              </w:rPr>
              <w:t>CONTROL</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3,653.08</w:t>
            </w:r>
          </w:p>
        </w:tc>
      </w:tr>
    </w:tbl>
    <w:p>
      <w:pPr>
        <w:spacing w:line="240" w:lineRule="auto" w:before="1"/>
        <w:rPr>
          <w:i/>
          <w:sz w:val="2"/>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13"/>
        <w:gridCol w:w="4356"/>
        <w:gridCol w:w="1683"/>
        <w:gridCol w:w="1473"/>
        <w:gridCol w:w="3569"/>
        <w:gridCol w:w="1709"/>
      </w:tblGrid>
      <w:tr>
        <w:trPr>
          <w:trHeight w:val="231" w:hRule="atLeast"/>
        </w:trPr>
        <w:tc>
          <w:tcPr>
            <w:tcW w:w="1613" w:type="dxa"/>
            <w:tcBorders>
              <w:bottom w:val="single" w:sz="6" w:space="0" w:color="000000"/>
            </w:tcBorders>
          </w:tcPr>
          <w:p>
            <w:pPr>
              <w:pStyle w:val="TableParagraph"/>
              <w:spacing w:line="201" w:lineRule="exact"/>
              <w:ind w:left="30"/>
              <w:rPr>
                <w:b/>
                <w:sz w:val="18"/>
              </w:rPr>
            </w:pPr>
            <w:r>
              <w:rPr>
                <w:b/>
                <w:sz w:val="18"/>
              </w:rPr>
              <w:t>Invoice</w:t>
            </w:r>
            <w:r>
              <w:rPr>
                <w:b/>
                <w:spacing w:val="-6"/>
                <w:sz w:val="18"/>
              </w:rPr>
              <w:t> </w:t>
            </w:r>
            <w:r>
              <w:rPr>
                <w:b/>
                <w:spacing w:val="-2"/>
                <w:sz w:val="18"/>
              </w:rPr>
              <w:t>Number</w:t>
            </w:r>
          </w:p>
        </w:tc>
        <w:tc>
          <w:tcPr>
            <w:tcW w:w="4356" w:type="dxa"/>
            <w:tcBorders>
              <w:bottom w:val="single" w:sz="6" w:space="0" w:color="000000"/>
            </w:tcBorders>
          </w:tcPr>
          <w:p>
            <w:pPr>
              <w:pStyle w:val="TableParagraph"/>
              <w:spacing w:line="201" w:lineRule="exact"/>
              <w:ind w:left="231"/>
              <w:rPr>
                <w:b/>
                <w:sz w:val="18"/>
              </w:rPr>
            </w:pPr>
            <w:r>
              <w:rPr>
                <w:b/>
                <w:spacing w:val="-2"/>
                <w:sz w:val="18"/>
              </w:rPr>
              <w:t>Description</w:t>
            </w:r>
          </w:p>
        </w:tc>
        <w:tc>
          <w:tcPr>
            <w:tcW w:w="1683" w:type="dxa"/>
            <w:tcBorders>
              <w:bottom w:val="single" w:sz="6" w:space="0" w:color="000000"/>
            </w:tcBorders>
          </w:tcPr>
          <w:p>
            <w:pPr>
              <w:pStyle w:val="TableParagraph"/>
              <w:spacing w:line="201" w:lineRule="exact"/>
              <w:ind w:left="540"/>
              <w:rPr>
                <w:b/>
                <w:sz w:val="18"/>
              </w:rPr>
            </w:pPr>
            <w:r>
              <w:rPr>
                <w:b/>
                <w:sz w:val="18"/>
              </w:rPr>
              <w:t>Invoice</w:t>
            </w:r>
            <w:r>
              <w:rPr>
                <w:b/>
                <w:spacing w:val="-6"/>
                <w:sz w:val="18"/>
              </w:rPr>
              <w:t> </w:t>
            </w:r>
            <w:r>
              <w:rPr>
                <w:b/>
                <w:spacing w:val="-4"/>
                <w:sz w:val="18"/>
              </w:rPr>
              <w:t>Date</w:t>
            </w:r>
          </w:p>
        </w:tc>
        <w:tc>
          <w:tcPr>
            <w:tcW w:w="1473" w:type="dxa"/>
            <w:tcBorders>
              <w:bottom w:val="single" w:sz="6" w:space="0" w:color="000000"/>
            </w:tcBorders>
          </w:tcPr>
          <w:p>
            <w:pPr>
              <w:pStyle w:val="TableParagraph"/>
              <w:spacing w:line="201" w:lineRule="exact"/>
              <w:ind w:right="43"/>
              <w:jc w:val="right"/>
              <w:rPr>
                <w:b/>
                <w:sz w:val="18"/>
              </w:rPr>
            </w:pPr>
            <w:r>
              <w:rPr>
                <w:b/>
                <w:sz w:val="18"/>
              </w:rPr>
              <w:t>Invoice</w:t>
            </w:r>
            <w:r>
              <w:rPr>
                <w:b/>
                <w:spacing w:val="-6"/>
                <w:sz w:val="18"/>
              </w:rPr>
              <w:t> </w:t>
            </w:r>
            <w:r>
              <w:rPr>
                <w:b/>
                <w:spacing w:val="-2"/>
                <w:sz w:val="18"/>
              </w:rPr>
              <w:t>Amount</w:t>
            </w:r>
          </w:p>
        </w:tc>
        <w:tc>
          <w:tcPr>
            <w:tcW w:w="3569" w:type="dxa"/>
            <w:tcBorders>
              <w:bottom w:val="single" w:sz="6" w:space="0" w:color="000000"/>
            </w:tcBorders>
          </w:tcPr>
          <w:p>
            <w:pPr>
              <w:pStyle w:val="TableParagraph"/>
              <w:spacing w:line="201" w:lineRule="exact"/>
              <w:ind w:left="40"/>
              <w:rPr>
                <w:b/>
                <w:sz w:val="18"/>
              </w:rPr>
            </w:pPr>
            <w:r>
              <w:rPr>
                <w:b/>
                <w:spacing w:val="-2"/>
                <w:sz w:val="18"/>
              </w:rPr>
              <w:t>Account</w:t>
            </w:r>
          </w:p>
        </w:tc>
        <w:tc>
          <w:tcPr>
            <w:tcW w:w="1709" w:type="dxa"/>
            <w:tcBorders>
              <w:bottom w:val="single" w:sz="6" w:space="0" w:color="000000"/>
            </w:tcBorders>
          </w:tcPr>
          <w:p>
            <w:pPr>
              <w:pStyle w:val="TableParagraph"/>
              <w:spacing w:line="201" w:lineRule="exact"/>
              <w:ind w:right="26"/>
              <w:jc w:val="right"/>
              <w:rPr>
                <w:b/>
                <w:sz w:val="18"/>
              </w:rPr>
            </w:pPr>
            <w:r>
              <w:rPr>
                <w:b/>
                <w:spacing w:val="-2"/>
                <w:sz w:val="18"/>
              </w:rPr>
              <w:t>Amount</w:t>
            </w:r>
          </w:p>
        </w:tc>
      </w:tr>
      <w:tr>
        <w:trPr>
          <w:trHeight w:val="265" w:hRule="atLeast"/>
        </w:trPr>
        <w:tc>
          <w:tcPr>
            <w:tcW w:w="1613" w:type="dxa"/>
            <w:tcBorders>
              <w:top w:val="single" w:sz="6" w:space="0" w:color="000000"/>
            </w:tcBorders>
          </w:tcPr>
          <w:p>
            <w:pPr>
              <w:pStyle w:val="TableParagraph"/>
              <w:spacing w:before="24"/>
              <w:ind w:left="30"/>
              <w:rPr>
                <w:sz w:val="18"/>
              </w:rPr>
            </w:pPr>
            <w:r>
              <w:rPr>
                <w:spacing w:val="-2"/>
                <w:sz w:val="18"/>
              </w:rPr>
              <w:t>211452815</w:t>
            </w:r>
          </w:p>
        </w:tc>
        <w:tc>
          <w:tcPr>
            <w:tcW w:w="4356" w:type="dxa"/>
            <w:tcBorders>
              <w:top w:val="single" w:sz="6" w:space="0" w:color="000000"/>
            </w:tcBorders>
          </w:tcPr>
          <w:p>
            <w:pPr>
              <w:pStyle w:val="TableParagraph"/>
              <w:spacing w:before="24"/>
              <w:ind w:left="231"/>
              <w:rPr>
                <w:sz w:val="18"/>
              </w:rPr>
            </w:pPr>
            <w:r>
              <w:rPr>
                <w:sz w:val="18"/>
              </w:rPr>
              <w:t>Weed</w:t>
            </w:r>
            <w:r>
              <w:rPr>
                <w:spacing w:val="-3"/>
                <w:sz w:val="18"/>
              </w:rPr>
              <w:t> </w:t>
            </w:r>
            <w:r>
              <w:rPr>
                <w:sz w:val="18"/>
              </w:rPr>
              <w:t>Control</w:t>
            </w:r>
            <w:r>
              <w:rPr>
                <w:spacing w:val="-3"/>
                <w:sz w:val="18"/>
              </w:rPr>
              <w:t> </w:t>
            </w:r>
            <w:r>
              <w:rPr>
                <w:sz w:val="18"/>
              </w:rPr>
              <w:t>&amp;</w:t>
            </w:r>
            <w:r>
              <w:rPr>
                <w:spacing w:val="-3"/>
                <w:sz w:val="18"/>
              </w:rPr>
              <w:t> </w:t>
            </w:r>
            <w:r>
              <w:rPr>
                <w:sz w:val="18"/>
              </w:rPr>
              <w:t>Lawn</w:t>
            </w:r>
            <w:r>
              <w:rPr>
                <w:spacing w:val="-3"/>
                <w:sz w:val="18"/>
              </w:rPr>
              <w:t> </w:t>
            </w:r>
            <w:r>
              <w:rPr>
                <w:sz w:val="18"/>
              </w:rPr>
              <w:t>Service</w:t>
            </w:r>
            <w:r>
              <w:rPr>
                <w:spacing w:val="-3"/>
                <w:sz w:val="18"/>
              </w:rPr>
              <w:t> </w:t>
            </w:r>
            <w:r>
              <w:rPr>
                <w:sz w:val="18"/>
              </w:rPr>
              <w:t>(District</w:t>
            </w:r>
            <w:r>
              <w:rPr>
                <w:spacing w:val="-3"/>
                <w:sz w:val="18"/>
              </w:rPr>
              <w:t> </w:t>
            </w:r>
            <w:r>
              <w:rPr>
                <w:spacing w:val="-2"/>
                <w:sz w:val="18"/>
              </w:rPr>
              <w:t>Wide)</w:t>
            </w:r>
          </w:p>
        </w:tc>
        <w:tc>
          <w:tcPr>
            <w:tcW w:w="1683" w:type="dxa"/>
            <w:tcBorders>
              <w:top w:val="single" w:sz="6" w:space="0" w:color="000000"/>
            </w:tcBorders>
          </w:tcPr>
          <w:p>
            <w:pPr>
              <w:pStyle w:val="TableParagraph"/>
              <w:spacing w:before="24"/>
              <w:ind w:left="540"/>
              <w:rPr>
                <w:sz w:val="18"/>
              </w:rPr>
            </w:pPr>
            <w:r>
              <w:rPr>
                <w:spacing w:val="-2"/>
                <w:sz w:val="18"/>
              </w:rPr>
              <w:t>06/21/2025</w:t>
            </w:r>
          </w:p>
        </w:tc>
        <w:tc>
          <w:tcPr>
            <w:tcW w:w="1473" w:type="dxa"/>
            <w:tcBorders>
              <w:top w:val="single" w:sz="6" w:space="0" w:color="000000"/>
            </w:tcBorders>
          </w:tcPr>
          <w:p>
            <w:pPr>
              <w:pStyle w:val="TableParagraph"/>
              <w:spacing w:before="24"/>
              <w:ind w:right="73"/>
              <w:jc w:val="right"/>
              <w:rPr>
                <w:sz w:val="18"/>
              </w:rPr>
            </w:pPr>
            <w:r>
              <w:rPr>
                <w:spacing w:val="-2"/>
                <w:sz w:val="18"/>
              </w:rPr>
              <w:t>166.21</w:t>
            </w:r>
          </w:p>
        </w:tc>
        <w:tc>
          <w:tcPr>
            <w:tcW w:w="3569" w:type="dxa"/>
            <w:tcBorders>
              <w:top w:val="single" w:sz="6" w:space="0" w:color="000000"/>
            </w:tcBorders>
          </w:tcPr>
          <w:p>
            <w:pPr>
              <w:pStyle w:val="TableParagraph"/>
              <w:rPr>
                <w:rFonts w:ascii="Times New Roman"/>
                <w:sz w:val="18"/>
              </w:rPr>
            </w:pPr>
          </w:p>
        </w:tc>
        <w:tc>
          <w:tcPr>
            <w:tcW w:w="1709" w:type="dxa"/>
            <w:tcBorders>
              <w:top w:val="single" w:sz="6" w:space="0" w:color="000000"/>
            </w:tcBorders>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356" w:type="dxa"/>
          </w:tcPr>
          <w:p>
            <w:pPr>
              <w:pStyle w:val="TableParagraph"/>
              <w:rPr>
                <w:rFonts w:ascii="Times New Roman"/>
                <w:sz w:val="18"/>
              </w:rPr>
            </w:pPr>
          </w:p>
        </w:tc>
        <w:tc>
          <w:tcPr>
            <w:tcW w:w="1683"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28"/>
              <w:ind w:right="26"/>
              <w:jc w:val="right"/>
              <w:rPr>
                <w:i/>
                <w:sz w:val="18"/>
              </w:rPr>
            </w:pPr>
            <w:r>
              <w:rPr>
                <w:i/>
                <w:spacing w:val="-2"/>
                <w:sz w:val="18"/>
              </w:rPr>
              <w:t>166.21</w:t>
            </w:r>
          </w:p>
        </w:tc>
      </w:tr>
      <w:tr>
        <w:trPr>
          <w:trHeight w:val="270" w:hRule="atLeast"/>
        </w:trPr>
        <w:tc>
          <w:tcPr>
            <w:tcW w:w="1613" w:type="dxa"/>
          </w:tcPr>
          <w:p>
            <w:pPr>
              <w:pStyle w:val="TableParagraph"/>
              <w:spacing w:before="28"/>
              <w:ind w:left="30"/>
              <w:rPr>
                <w:sz w:val="18"/>
              </w:rPr>
            </w:pPr>
            <w:r>
              <w:rPr>
                <w:spacing w:val="-2"/>
                <w:sz w:val="18"/>
              </w:rPr>
              <w:t>211453299</w:t>
            </w:r>
          </w:p>
        </w:tc>
        <w:tc>
          <w:tcPr>
            <w:tcW w:w="4356" w:type="dxa"/>
          </w:tcPr>
          <w:p>
            <w:pPr>
              <w:pStyle w:val="TableParagraph"/>
              <w:spacing w:before="28"/>
              <w:ind w:left="231"/>
              <w:rPr>
                <w:sz w:val="18"/>
              </w:rPr>
            </w:pPr>
            <w:r>
              <w:rPr>
                <w:sz w:val="18"/>
              </w:rPr>
              <w:t>Weed</w:t>
            </w:r>
            <w:r>
              <w:rPr>
                <w:spacing w:val="-3"/>
                <w:sz w:val="18"/>
              </w:rPr>
              <w:t> </w:t>
            </w:r>
            <w:r>
              <w:rPr>
                <w:sz w:val="18"/>
              </w:rPr>
              <w:t>Control</w:t>
            </w:r>
            <w:r>
              <w:rPr>
                <w:spacing w:val="-3"/>
                <w:sz w:val="18"/>
              </w:rPr>
              <w:t> </w:t>
            </w:r>
            <w:r>
              <w:rPr>
                <w:sz w:val="18"/>
              </w:rPr>
              <w:t>&amp;</w:t>
            </w:r>
            <w:r>
              <w:rPr>
                <w:spacing w:val="-3"/>
                <w:sz w:val="18"/>
              </w:rPr>
              <w:t> </w:t>
            </w:r>
            <w:r>
              <w:rPr>
                <w:sz w:val="18"/>
              </w:rPr>
              <w:t>Lawn</w:t>
            </w:r>
            <w:r>
              <w:rPr>
                <w:spacing w:val="-3"/>
                <w:sz w:val="18"/>
              </w:rPr>
              <w:t> </w:t>
            </w:r>
            <w:r>
              <w:rPr>
                <w:sz w:val="18"/>
              </w:rPr>
              <w:t>Service</w:t>
            </w:r>
            <w:r>
              <w:rPr>
                <w:spacing w:val="-3"/>
                <w:sz w:val="18"/>
              </w:rPr>
              <w:t> </w:t>
            </w:r>
            <w:r>
              <w:rPr>
                <w:sz w:val="18"/>
              </w:rPr>
              <w:t>(District</w:t>
            </w:r>
            <w:r>
              <w:rPr>
                <w:spacing w:val="-3"/>
                <w:sz w:val="18"/>
              </w:rPr>
              <w:t> </w:t>
            </w:r>
            <w:r>
              <w:rPr>
                <w:spacing w:val="-2"/>
                <w:sz w:val="18"/>
              </w:rPr>
              <w:t>Wide)</w:t>
            </w:r>
          </w:p>
        </w:tc>
        <w:tc>
          <w:tcPr>
            <w:tcW w:w="1683" w:type="dxa"/>
          </w:tcPr>
          <w:p>
            <w:pPr>
              <w:pStyle w:val="TableParagraph"/>
              <w:spacing w:before="28"/>
              <w:ind w:left="540"/>
              <w:rPr>
                <w:sz w:val="18"/>
              </w:rPr>
            </w:pPr>
            <w:r>
              <w:rPr>
                <w:spacing w:val="-2"/>
                <w:sz w:val="18"/>
              </w:rPr>
              <w:t>06/21/2025</w:t>
            </w:r>
          </w:p>
        </w:tc>
        <w:tc>
          <w:tcPr>
            <w:tcW w:w="1473" w:type="dxa"/>
          </w:tcPr>
          <w:p>
            <w:pPr>
              <w:pStyle w:val="TableParagraph"/>
              <w:spacing w:before="28"/>
              <w:ind w:right="73"/>
              <w:jc w:val="right"/>
              <w:rPr>
                <w:sz w:val="18"/>
              </w:rPr>
            </w:pPr>
            <w:r>
              <w:rPr>
                <w:spacing w:val="-2"/>
                <w:sz w:val="18"/>
              </w:rPr>
              <w:t>129.99</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356" w:type="dxa"/>
          </w:tcPr>
          <w:p>
            <w:pPr>
              <w:pStyle w:val="TableParagraph"/>
              <w:rPr>
                <w:rFonts w:ascii="Times New Roman"/>
                <w:sz w:val="18"/>
              </w:rPr>
            </w:pPr>
          </w:p>
        </w:tc>
        <w:tc>
          <w:tcPr>
            <w:tcW w:w="1683"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28"/>
              <w:ind w:right="26"/>
              <w:jc w:val="right"/>
              <w:rPr>
                <w:i/>
                <w:sz w:val="18"/>
              </w:rPr>
            </w:pPr>
            <w:r>
              <w:rPr>
                <w:i/>
                <w:spacing w:val="-2"/>
                <w:sz w:val="18"/>
              </w:rPr>
              <w:t>129.99</w:t>
            </w:r>
          </w:p>
        </w:tc>
      </w:tr>
      <w:tr>
        <w:trPr>
          <w:trHeight w:val="270" w:hRule="atLeast"/>
        </w:trPr>
        <w:tc>
          <w:tcPr>
            <w:tcW w:w="1613" w:type="dxa"/>
          </w:tcPr>
          <w:p>
            <w:pPr>
              <w:pStyle w:val="TableParagraph"/>
              <w:spacing w:before="28"/>
              <w:ind w:left="30"/>
              <w:rPr>
                <w:sz w:val="18"/>
              </w:rPr>
            </w:pPr>
            <w:r>
              <w:rPr>
                <w:spacing w:val="-2"/>
                <w:sz w:val="18"/>
              </w:rPr>
              <w:t>211454467</w:t>
            </w:r>
          </w:p>
        </w:tc>
        <w:tc>
          <w:tcPr>
            <w:tcW w:w="4356" w:type="dxa"/>
          </w:tcPr>
          <w:p>
            <w:pPr>
              <w:pStyle w:val="TableParagraph"/>
              <w:spacing w:before="28"/>
              <w:ind w:left="231"/>
              <w:rPr>
                <w:sz w:val="18"/>
              </w:rPr>
            </w:pPr>
            <w:r>
              <w:rPr>
                <w:sz w:val="18"/>
              </w:rPr>
              <w:t>Weed</w:t>
            </w:r>
            <w:r>
              <w:rPr>
                <w:spacing w:val="-3"/>
                <w:sz w:val="18"/>
              </w:rPr>
              <w:t> </w:t>
            </w:r>
            <w:r>
              <w:rPr>
                <w:sz w:val="18"/>
              </w:rPr>
              <w:t>Control</w:t>
            </w:r>
            <w:r>
              <w:rPr>
                <w:spacing w:val="-3"/>
                <w:sz w:val="18"/>
              </w:rPr>
              <w:t> </w:t>
            </w:r>
            <w:r>
              <w:rPr>
                <w:sz w:val="18"/>
              </w:rPr>
              <w:t>&amp;</w:t>
            </w:r>
            <w:r>
              <w:rPr>
                <w:spacing w:val="-3"/>
                <w:sz w:val="18"/>
              </w:rPr>
              <w:t> </w:t>
            </w:r>
            <w:r>
              <w:rPr>
                <w:sz w:val="18"/>
              </w:rPr>
              <w:t>Lawn</w:t>
            </w:r>
            <w:r>
              <w:rPr>
                <w:spacing w:val="-3"/>
                <w:sz w:val="18"/>
              </w:rPr>
              <w:t> </w:t>
            </w:r>
            <w:r>
              <w:rPr>
                <w:sz w:val="18"/>
              </w:rPr>
              <w:t>Service</w:t>
            </w:r>
            <w:r>
              <w:rPr>
                <w:spacing w:val="-3"/>
                <w:sz w:val="18"/>
              </w:rPr>
              <w:t> </w:t>
            </w:r>
            <w:r>
              <w:rPr>
                <w:sz w:val="18"/>
              </w:rPr>
              <w:t>(District</w:t>
            </w:r>
            <w:r>
              <w:rPr>
                <w:spacing w:val="-3"/>
                <w:sz w:val="18"/>
              </w:rPr>
              <w:t> </w:t>
            </w:r>
            <w:r>
              <w:rPr>
                <w:spacing w:val="-2"/>
                <w:sz w:val="18"/>
              </w:rPr>
              <w:t>Wide)</w:t>
            </w:r>
          </w:p>
        </w:tc>
        <w:tc>
          <w:tcPr>
            <w:tcW w:w="1683" w:type="dxa"/>
          </w:tcPr>
          <w:p>
            <w:pPr>
              <w:pStyle w:val="TableParagraph"/>
              <w:spacing w:before="28"/>
              <w:ind w:left="540"/>
              <w:rPr>
                <w:sz w:val="18"/>
              </w:rPr>
            </w:pPr>
            <w:r>
              <w:rPr>
                <w:spacing w:val="-2"/>
                <w:sz w:val="18"/>
              </w:rPr>
              <w:t>06/21/2025</w:t>
            </w:r>
          </w:p>
        </w:tc>
        <w:tc>
          <w:tcPr>
            <w:tcW w:w="1473" w:type="dxa"/>
          </w:tcPr>
          <w:p>
            <w:pPr>
              <w:pStyle w:val="TableParagraph"/>
              <w:spacing w:before="28"/>
              <w:ind w:right="73"/>
              <w:jc w:val="right"/>
              <w:rPr>
                <w:sz w:val="18"/>
              </w:rPr>
            </w:pPr>
            <w:r>
              <w:rPr>
                <w:spacing w:val="-2"/>
                <w:sz w:val="18"/>
              </w:rPr>
              <w:t>376.74</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356" w:type="dxa"/>
          </w:tcPr>
          <w:p>
            <w:pPr>
              <w:pStyle w:val="TableParagraph"/>
              <w:rPr>
                <w:rFonts w:ascii="Times New Roman"/>
                <w:sz w:val="18"/>
              </w:rPr>
            </w:pPr>
          </w:p>
        </w:tc>
        <w:tc>
          <w:tcPr>
            <w:tcW w:w="1683"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28"/>
              <w:ind w:right="26"/>
              <w:jc w:val="right"/>
              <w:rPr>
                <w:i/>
                <w:sz w:val="18"/>
              </w:rPr>
            </w:pPr>
            <w:r>
              <w:rPr>
                <w:i/>
                <w:spacing w:val="-2"/>
                <w:sz w:val="18"/>
              </w:rPr>
              <w:t>376.74</w:t>
            </w:r>
          </w:p>
        </w:tc>
      </w:tr>
      <w:tr>
        <w:trPr>
          <w:trHeight w:val="270" w:hRule="atLeast"/>
        </w:trPr>
        <w:tc>
          <w:tcPr>
            <w:tcW w:w="1613" w:type="dxa"/>
          </w:tcPr>
          <w:p>
            <w:pPr>
              <w:pStyle w:val="TableParagraph"/>
              <w:spacing w:before="28"/>
              <w:ind w:left="30"/>
              <w:rPr>
                <w:sz w:val="18"/>
              </w:rPr>
            </w:pPr>
            <w:r>
              <w:rPr>
                <w:spacing w:val="-2"/>
                <w:sz w:val="18"/>
              </w:rPr>
              <w:t>211454491</w:t>
            </w:r>
          </w:p>
        </w:tc>
        <w:tc>
          <w:tcPr>
            <w:tcW w:w="4356" w:type="dxa"/>
          </w:tcPr>
          <w:p>
            <w:pPr>
              <w:pStyle w:val="TableParagraph"/>
              <w:spacing w:before="28"/>
              <w:ind w:left="231"/>
              <w:rPr>
                <w:sz w:val="18"/>
              </w:rPr>
            </w:pPr>
            <w:r>
              <w:rPr>
                <w:sz w:val="18"/>
              </w:rPr>
              <w:t>Weed</w:t>
            </w:r>
            <w:r>
              <w:rPr>
                <w:spacing w:val="-3"/>
                <w:sz w:val="18"/>
              </w:rPr>
              <w:t> </w:t>
            </w:r>
            <w:r>
              <w:rPr>
                <w:sz w:val="18"/>
              </w:rPr>
              <w:t>Control</w:t>
            </w:r>
            <w:r>
              <w:rPr>
                <w:spacing w:val="-3"/>
                <w:sz w:val="18"/>
              </w:rPr>
              <w:t> </w:t>
            </w:r>
            <w:r>
              <w:rPr>
                <w:sz w:val="18"/>
              </w:rPr>
              <w:t>&amp;</w:t>
            </w:r>
            <w:r>
              <w:rPr>
                <w:spacing w:val="-3"/>
                <w:sz w:val="18"/>
              </w:rPr>
              <w:t> </w:t>
            </w:r>
            <w:r>
              <w:rPr>
                <w:sz w:val="18"/>
              </w:rPr>
              <w:t>Lawn</w:t>
            </w:r>
            <w:r>
              <w:rPr>
                <w:spacing w:val="-3"/>
                <w:sz w:val="18"/>
              </w:rPr>
              <w:t> </w:t>
            </w:r>
            <w:r>
              <w:rPr>
                <w:sz w:val="18"/>
              </w:rPr>
              <w:t>Service</w:t>
            </w:r>
            <w:r>
              <w:rPr>
                <w:spacing w:val="-3"/>
                <w:sz w:val="18"/>
              </w:rPr>
              <w:t> </w:t>
            </w:r>
            <w:r>
              <w:rPr>
                <w:sz w:val="18"/>
              </w:rPr>
              <w:t>(District</w:t>
            </w:r>
            <w:r>
              <w:rPr>
                <w:spacing w:val="-3"/>
                <w:sz w:val="18"/>
              </w:rPr>
              <w:t> </w:t>
            </w:r>
            <w:r>
              <w:rPr>
                <w:spacing w:val="-2"/>
                <w:sz w:val="18"/>
              </w:rPr>
              <w:t>Wide)</w:t>
            </w:r>
          </w:p>
        </w:tc>
        <w:tc>
          <w:tcPr>
            <w:tcW w:w="1683" w:type="dxa"/>
          </w:tcPr>
          <w:p>
            <w:pPr>
              <w:pStyle w:val="TableParagraph"/>
              <w:spacing w:before="28"/>
              <w:ind w:left="540"/>
              <w:rPr>
                <w:sz w:val="18"/>
              </w:rPr>
            </w:pPr>
            <w:r>
              <w:rPr>
                <w:spacing w:val="-2"/>
                <w:sz w:val="18"/>
              </w:rPr>
              <w:t>06/21/2025</w:t>
            </w:r>
          </w:p>
        </w:tc>
        <w:tc>
          <w:tcPr>
            <w:tcW w:w="1473" w:type="dxa"/>
          </w:tcPr>
          <w:p>
            <w:pPr>
              <w:pStyle w:val="TableParagraph"/>
              <w:spacing w:before="28"/>
              <w:ind w:right="73"/>
              <w:jc w:val="right"/>
              <w:rPr>
                <w:sz w:val="18"/>
              </w:rPr>
            </w:pPr>
            <w:r>
              <w:rPr>
                <w:spacing w:val="-2"/>
                <w:sz w:val="18"/>
              </w:rPr>
              <w:t>388.12</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356" w:type="dxa"/>
          </w:tcPr>
          <w:p>
            <w:pPr>
              <w:pStyle w:val="TableParagraph"/>
              <w:rPr>
                <w:rFonts w:ascii="Times New Roman"/>
                <w:sz w:val="18"/>
              </w:rPr>
            </w:pPr>
          </w:p>
        </w:tc>
        <w:tc>
          <w:tcPr>
            <w:tcW w:w="1683"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28"/>
              <w:ind w:right="26"/>
              <w:jc w:val="right"/>
              <w:rPr>
                <w:i/>
                <w:sz w:val="18"/>
              </w:rPr>
            </w:pPr>
            <w:r>
              <w:rPr>
                <w:i/>
                <w:spacing w:val="-2"/>
                <w:sz w:val="18"/>
              </w:rPr>
              <w:t>388.12</w:t>
            </w:r>
          </w:p>
        </w:tc>
      </w:tr>
      <w:tr>
        <w:trPr>
          <w:trHeight w:val="270" w:hRule="atLeast"/>
        </w:trPr>
        <w:tc>
          <w:tcPr>
            <w:tcW w:w="1613" w:type="dxa"/>
          </w:tcPr>
          <w:p>
            <w:pPr>
              <w:pStyle w:val="TableParagraph"/>
              <w:spacing w:before="28"/>
              <w:ind w:left="30"/>
              <w:rPr>
                <w:sz w:val="18"/>
              </w:rPr>
            </w:pPr>
            <w:r>
              <w:rPr>
                <w:spacing w:val="-2"/>
                <w:sz w:val="18"/>
              </w:rPr>
              <w:t>211454509</w:t>
            </w:r>
          </w:p>
        </w:tc>
        <w:tc>
          <w:tcPr>
            <w:tcW w:w="4356" w:type="dxa"/>
          </w:tcPr>
          <w:p>
            <w:pPr>
              <w:pStyle w:val="TableParagraph"/>
              <w:spacing w:before="28"/>
              <w:ind w:left="231"/>
              <w:rPr>
                <w:sz w:val="18"/>
              </w:rPr>
            </w:pPr>
            <w:r>
              <w:rPr>
                <w:sz w:val="18"/>
              </w:rPr>
              <w:t>Weed</w:t>
            </w:r>
            <w:r>
              <w:rPr>
                <w:spacing w:val="-3"/>
                <w:sz w:val="18"/>
              </w:rPr>
              <w:t> </w:t>
            </w:r>
            <w:r>
              <w:rPr>
                <w:sz w:val="18"/>
              </w:rPr>
              <w:t>Control</w:t>
            </w:r>
            <w:r>
              <w:rPr>
                <w:spacing w:val="-3"/>
                <w:sz w:val="18"/>
              </w:rPr>
              <w:t> </w:t>
            </w:r>
            <w:r>
              <w:rPr>
                <w:sz w:val="18"/>
              </w:rPr>
              <w:t>&amp;</w:t>
            </w:r>
            <w:r>
              <w:rPr>
                <w:spacing w:val="-3"/>
                <w:sz w:val="18"/>
              </w:rPr>
              <w:t> </w:t>
            </w:r>
            <w:r>
              <w:rPr>
                <w:sz w:val="18"/>
              </w:rPr>
              <w:t>Lawn</w:t>
            </w:r>
            <w:r>
              <w:rPr>
                <w:spacing w:val="-3"/>
                <w:sz w:val="18"/>
              </w:rPr>
              <w:t> </w:t>
            </w:r>
            <w:r>
              <w:rPr>
                <w:sz w:val="18"/>
              </w:rPr>
              <w:t>Service</w:t>
            </w:r>
            <w:r>
              <w:rPr>
                <w:spacing w:val="-3"/>
                <w:sz w:val="18"/>
              </w:rPr>
              <w:t> </w:t>
            </w:r>
            <w:r>
              <w:rPr>
                <w:sz w:val="18"/>
              </w:rPr>
              <w:t>(District</w:t>
            </w:r>
            <w:r>
              <w:rPr>
                <w:spacing w:val="-3"/>
                <w:sz w:val="18"/>
              </w:rPr>
              <w:t> </w:t>
            </w:r>
            <w:r>
              <w:rPr>
                <w:spacing w:val="-2"/>
                <w:sz w:val="18"/>
              </w:rPr>
              <w:t>Wide)</w:t>
            </w:r>
          </w:p>
        </w:tc>
        <w:tc>
          <w:tcPr>
            <w:tcW w:w="1683" w:type="dxa"/>
          </w:tcPr>
          <w:p>
            <w:pPr>
              <w:pStyle w:val="TableParagraph"/>
              <w:spacing w:before="28"/>
              <w:ind w:left="540"/>
              <w:rPr>
                <w:sz w:val="18"/>
              </w:rPr>
            </w:pPr>
            <w:r>
              <w:rPr>
                <w:spacing w:val="-2"/>
                <w:sz w:val="18"/>
              </w:rPr>
              <w:t>06/21/2025</w:t>
            </w:r>
          </w:p>
        </w:tc>
        <w:tc>
          <w:tcPr>
            <w:tcW w:w="1473" w:type="dxa"/>
          </w:tcPr>
          <w:p>
            <w:pPr>
              <w:pStyle w:val="TableParagraph"/>
              <w:spacing w:before="28"/>
              <w:ind w:right="73"/>
              <w:jc w:val="right"/>
              <w:rPr>
                <w:sz w:val="18"/>
              </w:rPr>
            </w:pPr>
            <w:r>
              <w:rPr>
                <w:spacing w:val="-2"/>
                <w:sz w:val="18"/>
              </w:rPr>
              <w:t>403.65</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356" w:type="dxa"/>
          </w:tcPr>
          <w:p>
            <w:pPr>
              <w:pStyle w:val="TableParagraph"/>
              <w:rPr>
                <w:rFonts w:ascii="Times New Roman"/>
                <w:sz w:val="18"/>
              </w:rPr>
            </w:pPr>
          </w:p>
        </w:tc>
        <w:tc>
          <w:tcPr>
            <w:tcW w:w="1683"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28"/>
              <w:ind w:right="26"/>
              <w:jc w:val="right"/>
              <w:rPr>
                <w:i/>
                <w:sz w:val="18"/>
              </w:rPr>
            </w:pPr>
            <w:r>
              <w:rPr>
                <w:i/>
                <w:spacing w:val="-2"/>
                <w:sz w:val="18"/>
              </w:rPr>
              <w:t>403.65</w:t>
            </w:r>
          </w:p>
        </w:tc>
      </w:tr>
      <w:tr>
        <w:trPr>
          <w:trHeight w:val="270" w:hRule="atLeast"/>
        </w:trPr>
        <w:tc>
          <w:tcPr>
            <w:tcW w:w="1613" w:type="dxa"/>
          </w:tcPr>
          <w:p>
            <w:pPr>
              <w:pStyle w:val="TableParagraph"/>
              <w:spacing w:before="28"/>
              <w:ind w:left="30"/>
              <w:rPr>
                <w:sz w:val="18"/>
              </w:rPr>
            </w:pPr>
            <w:r>
              <w:rPr>
                <w:spacing w:val="-2"/>
                <w:sz w:val="18"/>
              </w:rPr>
              <w:t>211454535</w:t>
            </w:r>
          </w:p>
        </w:tc>
        <w:tc>
          <w:tcPr>
            <w:tcW w:w="4356" w:type="dxa"/>
          </w:tcPr>
          <w:p>
            <w:pPr>
              <w:pStyle w:val="TableParagraph"/>
              <w:spacing w:before="28"/>
              <w:ind w:left="231"/>
              <w:rPr>
                <w:sz w:val="18"/>
              </w:rPr>
            </w:pPr>
            <w:r>
              <w:rPr>
                <w:sz w:val="18"/>
              </w:rPr>
              <w:t>Weed</w:t>
            </w:r>
            <w:r>
              <w:rPr>
                <w:spacing w:val="-3"/>
                <w:sz w:val="18"/>
              </w:rPr>
              <w:t> </w:t>
            </w:r>
            <w:r>
              <w:rPr>
                <w:sz w:val="18"/>
              </w:rPr>
              <w:t>Control</w:t>
            </w:r>
            <w:r>
              <w:rPr>
                <w:spacing w:val="-3"/>
                <w:sz w:val="18"/>
              </w:rPr>
              <w:t> </w:t>
            </w:r>
            <w:r>
              <w:rPr>
                <w:sz w:val="18"/>
              </w:rPr>
              <w:t>&amp;</w:t>
            </w:r>
            <w:r>
              <w:rPr>
                <w:spacing w:val="-3"/>
                <w:sz w:val="18"/>
              </w:rPr>
              <w:t> </w:t>
            </w:r>
            <w:r>
              <w:rPr>
                <w:sz w:val="18"/>
              </w:rPr>
              <w:t>Lawn</w:t>
            </w:r>
            <w:r>
              <w:rPr>
                <w:spacing w:val="-3"/>
                <w:sz w:val="18"/>
              </w:rPr>
              <w:t> </w:t>
            </w:r>
            <w:r>
              <w:rPr>
                <w:sz w:val="18"/>
              </w:rPr>
              <w:t>Service</w:t>
            </w:r>
            <w:r>
              <w:rPr>
                <w:spacing w:val="-3"/>
                <w:sz w:val="18"/>
              </w:rPr>
              <w:t> </w:t>
            </w:r>
            <w:r>
              <w:rPr>
                <w:sz w:val="18"/>
              </w:rPr>
              <w:t>(District</w:t>
            </w:r>
            <w:r>
              <w:rPr>
                <w:spacing w:val="-3"/>
                <w:sz w:val="18"/>
              </w:rPr>
              <w:t> </w:t>
            </w:r>
            <w:r>
              <w:rPr>
                <w:spacing w:val="-2"/>
                <w:sz w:val="18"/>
              </w:rPr>
              <w:t>Wide)</w:t>
            </w:r>
          </w:p>
        </w:tc>
        <w:tc>
          <w:tcPr>
            <w:tcW w:w="1683" w:type="dxa"/>
          </w:tcPr>
          <w:p>
            <w:pPr>
              <w:pStyle w:val="TableParagraph"/>
              <w:spacing w:before="28"/>
              <w:ind w:left="540"/>
              <w:rPr>
                <w:sz w:val="18"/>
              </w:rPr>
            </w:pPr>
            <w:r>
              <w:rPr>
                <w:spacing w:val="-2"/>
                <w:sz w:val="18"/>
              </w:rPr>
              <w:t>06/21/2025</w:t>
            </w:r>
          </w:p>
        </w:tc>
        <w:tc>
          <w:tcPr>
            <w:tcW w:w="1473" w:type="dxa"/>
          </w:tcPr>
          <w:p>
            <w:pPr>
              <w:pStyle w:val="TableParagraph"/>
              <w:spacing w:before="28"/>
              <w:ind w:right="73"/>
              <w:jc w:val="right"/>
              <w:rPr>
                <w:sz w:val="18"/>
              </w:rPr>
            </w:pPr>
            <w:r>
              <w:rPr>
                <w:spacing w:val="-2"/>
                <w:sz w:val="18"/>
              </w:rPr>
              <w:t>217.85</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356" w:type="dxa"/>
          </w:tcPr>
          <w:p>
            <w:pPr>
              <w:pStyle w:val="TableParagraph"/>
              <w:rPr>
                <w:rFonts w:ascii="Times New Roman"/>
                <w:sz w:val="18"/>
              </w:rPr>
            </w:pPr>
          </w:p>
        </w:tc>
        <w:tc>
          <w:tcPr>
            <w:tcW w:w="1683"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28"/>
              <w:ind w:right="26"/>
              <w:jc w:val="right"/>
              <w:rPr>
                <w:i/>
                <w:sz w:val="18"/>
              </w:rPr>
            </w:pPr>
            <w:r>
              <w:rPr>
                <w:i/>
                <w:spacing w:val="-2"/>
                <w:sz w:val="18"/>
              </w:rPr>
              <w:t>217.85</w:t>
            </w:r>
          </w:p>
        </w:tc>
      </w:tr>
      <w:tr>
        <w:trPr>
          <w:trHeight w:val="270" w:hRule="atLeast"/>
        </w:trPr>
        <w:tc>
          <w:tcPr>
            <w:tcW w:w="1613" w:type="dxa"/>
          </w:tcPr>
          <w:p>
            <w:pPr>
              <w:pStyle w:val="TableParagraph"/>
              <w:spacing w:before="28"/>
              <w:ind w:left="30"/>
              <w:rPr>
                <w:sz w:val="18"/>
              </w:rPr>
            </w:pPr>
            <w:r>
              <w:rPr>
                <w:spacing w:val="-2"/>
                <w:sz w:val="18"/>
              </w:rPr>
              <w:t>211454938</w:t>
            </w:r>
          </w:p>
        </w:tc>
        <w:tc>
          <w:tcPr>
            <w:tcW w:w="4356" w:type="dxa"/>
          </w:tcPr>
          <w:p>
            <w:pPr>
              <w:pStyle w:val="TableParagraph"/>
              <w:spacing w:before="28"/>
              <w:ind w:left="231"/>
              <w:rPr>
                <w:sz w:val="18"/>
              </w:rPr>
            </w:pPr>
            <w:r>
              <w:rPr>
                <w:sz w:val="18"/>
              </w:rPr>
              <w:t>Weed</w:t>
            </w:r>
            <w:r>
              <w:rPr>
                <w:spacing w:val="-3"/>
                <w:sz w:val="18"/>
              </w:rPr>
              <w:t> </w:t>
            </w:r>
            <w:r>
              <w:rPr>
                <w:sz w:val="18"/>
              </w:rPr>
              <w:t>Control</w:t>
            </w:r>
            <w:r>
              <w:rPr>
                <w:spacing w:val="-3"/>
                <w:sz w:val="18"/>
              </w:rPr>
              <w:t> </w:t>
            </w:r>
            <w:r>
              <w:rPr>
                <w:sz w:val="18"/>
              </w:rPr>
              <w:t>&amp;</w:t>
            </w:r>
            <w:r>
              <w:rPr>
                <w:spacing w:val="-3"/>
                <w:sz w:val="18"/>
              </w:rPr>
              <w:t> </w:t>
            </w:r>
            <w:r>
              <w:rPr>
                <w:sz w:val="18"/>
              </w:rPr>
              <w:t>Lawn</w:t>
            </w:r>
            <w:r>
              <w:rPr>
                <w:spacing w:val="-3"/>
                <w:sz w:val="18"/>
              </w:rPr>
              <w:t> </w:t>
            </w:r>
            <w:r>
              <w:rPr>
                <w:sz w:val="18"/>
              </w:rPr>
              <w:t>Service</w:t>
            </w:r>
            <w:r>
              <w:rPr>
                <w:spacing w:val="-3"/>
                <w:sz w:val="18"/>
              </w:rPr>
              <w:t> </w:t>
            </w:r>
            <w:r>
              <w:rPr>
                <w:sz w:val="18"/>
              </w:rPr>
              <w:t>(District</w:t>
            </w:r>
            <w:r>
              <w:rPr>
                <w:spacing w:val="-3"/>
                <w:sz w:val="18"/>
              </w:rPr>
              <w:t> </w:t>
            </w:r>
            <w:r>
              <w:rPr>
                <w:spacing w:val="-2"/>
                <w:sz w:val="18"/>
              </w:rPr>
              <w:t>Wide)</w:t>
            </w:r>
          </w:p>
        </w:tc>
        <w:tc>
          <w:tcPr>
            <w:tcW w:w="1683" w:type="dxa"/>
          </w:tcPr>
          <w:p>
            <w:pPr>
              <w:pStyle w:val="TableParagraph"/>
              <w:spacing w:before="28"/>
              <w:ind w:left="540"/>
              <w:rPr>
                <w:sz w:val="18"/>
              </w:rPr>
            </w:pPr>
            <w:r>
              <w:rPr>
                <w:spacing w:val="-2"/>
                <w:sz w:val="18"/>
              </w:rPr>
              <w:t>06/21/2025</w:t>
            </w:r>
          </w:p>
        </w:tc>
        <w:tc>
          <w:tcPr>
            <w:tcW w:w="1473" w:type="dxa"/>
          </w:tcPr>
          <w:p>
            <w:pPr>
              <w:pStyle w:val="TableParagraph"/>
              <w:spacing w:before="28"/>
              <w:ind w:right="73"/>
              <w:jc w:val="right"/>
              <w:rPr>
                <w:sz w:val="18"/>
              </w:rPr>
            </w:pPr>
            <w:r>
              <w:rPr>
                <w:spacing w:val="-2"/>
                <w:sz w:val="18"/>
              </w:rPr>
              <w:t>97.43</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356" w:type="dxa"/>
          </w:tcPr>
          <w:p>
            <w:pPr>
              <w:pStyle w:val="TableParagraph"/>
              <w:rPr>
                <w:rFonts w:ascii="Times New Roman"/>
                <w:sz w:val="18"/>
              </w:rPr>
            </w:pPr>
          </w:p>
        </w:tc>
        <w:tc>
          <w:tcPr>
            <w:tcW w:w="1683"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28"/>
              <w:ind w:right="26"/>
              <w:jc w:val="right"/>
              <w:rPr>
                <w:i/>
                <w:sz w:val="18"/>
              </w:rPr>
            </w:pPr>
            <w:r>
              <w:rPr>
                <w:i/>
                <w:spacing w:val="-2"/>
                <w:sz w:val="18"/>
              </w:rPr>
              <w:t>97.43</w:t>
            </w:r>
          </w:p>
        </w:tc>
      </w:tr>
      <w:tr>
        <w:trPr>
          <w:trHeight w:val="270" w:hRule="atLeast"/>
        </w:trPr>
        <w:tc>
          <w:tcPr>
            <w:tcW w:w="1613" w:type="dxa"/>
          </w:tcPr>
          <w:p>
            <w:pPr>
              <w:pStyle w:val="TableParagraph"/>
              <w:spacing w:before="28"/>
              <w:ind w:left="30"/>
              <w:rPr>
                <w:sz w:val="18"/>
              </w:rPr>
            </w:pPr>
            <w:r>
              <w:rPr>
                <w:spacing w:val="-2"/>
                <w:sz w:val="18"/>
              </w:rPr>
              <w:t>211455549</w:t>
            </w:r>
          </w:p>
        </w:tc>
        <w:tc>
          <w:tcPr>
            <w:tcW w:w="4356" w:type="dxa"/>
          </w:tcPr>
          <w:p>
            <w:pPr>
              <w:pStyle w:val="TableParagraph"/>
              <w:spacing w:before="28"/>
              <w:ind w:left="231"/>
              <w:rPr>
                <w:sz w:val="18"/>
              </w:rPr>
            </w:pPr>
            <w:r>
              <w:rPr>
                <w:sz w:val="18"/>
              </w:rPr>
              <w:t>Weed</w:t>
            </w:r>
            <w:r>
              <w:rPr>
                <w:spacing w:val="-3"/>
                <w:sz w:val="18"/>
              </w:rPr>
              <w:t> </w:t>
            </w:r>
            <w:r>
              <w:rPr>
                <w:sz w:val="18"/>
              </w:rPr>
              <w:t>Control</w:t>
            </w:r>
            <w:r>
              <w:rPr>
                <w:spacing w:val="-3"/>
                <w:sz w:val="18"/>
              </w:rPr>
              <w:t> </w:t>
            </w:r>
            <w:r>
              <w:rPr>
                <w:sz w:val="18"/>
              </w:rPr>
              <w:t>&amp;</w:t>
            </w:r>
            <w:r>
              <w:rPr>
                <w:spacing w:val="-3"/>
                <w:sz w:val="18"/>
              </w:rPr>
              <w:t> </w:t>
            </w:r>
            <w:r>
              <w:rPr>
                <w:sz w:val="18"/>
              </w:rPr>
              <w:t>Lawn</w:t>
            </w:r>
            <w:r>
              <w:rPr>
                <w:spacing w:val="-3"/>
                <w:sz w:val="18"/>
              </w:rPr>
              <w:t> </w:t>
            </w:r>
            <w:r>
              <w:rPr>
                <w:sz w:val="18"/>
              </w:rPr>
              <w:t>Service</w:t>
            </w:r>
            <w:r>
              <w:rPr>
                <w:spacing w:val="-3"/>
                <w:sz w:val="18"/>
              </w:rPr>
              <w:t> </w:t>
            </w:r>
            <w:r>
              <w:rPr>
                <w:sz w:val="18"/>
              </w:rPr>
              <w:t>(District</w:t>
            </w:r>
            <w:r>
              <w:rPr>
                <w:spacing w:val="-3"/>
                <w:sz w:val="18"/>
              </w:rPr>
              <w:t> </w:t>
            </w:r>
            <w:r>
              <w:rPr>
                <w:spacing w:val="-2"/>
                <w:sz w:val="18"/>
              </w:rPr>
              <w:t>Wide)</w:t>
            </w:r>
          </w:p>
        </w:tc>
        <w:tc>
          <w:tcPr>
            <w:tcW w:w="1683" w:type="dxa"/>
          </w:tcPr>
          <w:p>
            <w:pPr>
              <w:pStyle w:val="TableParagraph"/>
              <w:spacing w:before="28"/>
              <w:ind w:left="540"/>
              <w:rPr>
                <w:sz w:val="18"/>
              </w:rPr>
            </w:pPr>
            <w:r>
              <w:rPr>
                <w:spacing w:val="-2"/>
                <w:sz w:val="18"/>
              </w:rPr>
              <w:t>06/21/2025</w:t>
            </w:r>
          </w:p>
        </w:tc>
        <w:tc>
          <w:tcPr>
            <w:tcW w:w="1473" w:type="dxa"/>
          </w:tcPr>
          <w:p>
            <w:pPr>
              <w:pStyle w:val="TableParagraph"/>
              <w:spacing w:before="28"/>
              <w:ind w:right="73"/>
              <w:jc w:val="right"/>
              <w:rPr>
                <w:sz w:val="18"/>
              </w:rPr>
            </w:pPr>
            <w:r>
              <w:rPr>
                <w:spacing w:val="-2"/>
                <w:sz w:val="18"/>
              </w:rPr>
              <w:t>171.95</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356" w:type="dxa"/>
          </w:tcPr>
          <w:p>
            <w:pPr>
              <w:pStyle w:val="TableParagraph"/>
              <w:rPr>
                <w:rFonts w:ascii="Times New Roman"/>
                <w:sz w:val="18"/>
              </w:rPr>
            </w:pPr>
          </w:p>
        </w:tc>
        <w:tc>
          <w:tcPr>
            <w:tcW w:w="1683"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28"/>
              <w:ind w:right="26"/>
              <w:jc w:val="right"/>
              <w:rPr>
                <w:i/>
                <w:sz w:val="18"/>
              </w:rPr>
            </w:pPr>
            <w:r>
              <w:rPr>
                <w:i/>
                <w:spacing w:val="-2"/>
                <w:sz w:val="18"/>
              </w:rPr>
              <w:t>171.95</w:t>
            </w:r>
          </w:p>
        </w:tc>
      </w:tr>
      <w:tr>
        <w:trPr>
          <w:trHeight w:val="270" w:hRule="atLeast"/>
        </w:trPr>
        <w:tc>
          <w:tcPr>
            <w:tcW w:w="1613" w:type="dxa"/>
          </w:tcPr>
          <w:p>
            <w:pPr>
              <w:pStyle w:val="TableParagraph"/>
              <w:spacing w:before="28"/>
              <w:ind w:left="30"/>
              <w:rPr>
                <w:sz w:val="18"/>
              </w:rPr>
            </w:pPr>
            <w:r>
              <w:rPr>
                <w:spacing w:val="-2"/>
                <w:sz w:val="18"/>
              </w:rPr>
              <w:t>211455572</w:t>
            </w:r>
          </w:p>
        </w:tc>
        <w:tc>
          <w:tcPr>
            <w:tcW w:w="4356" w:type="dxa"/>
          </w:tcPr>
          <w:p>
            <w:pPr>
              <w:pStyle w:val="TableParagraph"/>
              <w:spacing w:before="28"/>
              <w:ind w:left="231"/>
              <w:rPr>
                <w:sz w:val="18"/>
              </w:rPr>
            </w:pPr>
            <w:r>
              <w:rPr>
                <w:sz w:val="18"/>
              </w:rPr>
              <w:t>Weed</w:t>
            </w:r>
            <w:r>
              <w:rPr>
                <w:spacing w:val="-3"/>
                <w:sz w:val="18"/>
              </w:rPr>
              <w:t> </w:t>
            </w:r>
            <w:r>
              <w:rPr>
                <w:sz w:val="18"/>
              </w:rPr>
              <w:t>Control</w:t>
            </w:r>
            <w:r>
              <w:rPr>
                <w:spacing w:val="-3"/>
                <w:sz w:val="18"/>
              </w:rPr>
              <w:t> </w:t>
            </w:r>
            <w:r>
              <w:rPr>
                <w:sz w:val="18"/>
              </w:rPr>
              <w:t>&amp;</w:t>
            </w:r>
            <w:r>
              <w:rPr>
                <w:spacing w:val="-3"/>
                <w:sz w:val="18"/>
              </w:rPr>
              <w:t> </w:t>
            </w:r>
            <w:r>
              <w:rPr>
                <w:sz w:val="18"/>
              </w:rPr>
              <w:t>Lawn</w:t>
            </w:r>
            <w:r>
              <w:rPr>
                <w:spacing w:val="-3"/>
                <w:sz w:val="18"/>
              </w:rPr>
              <w:t> </w:t>
            </w:r>
            <w:r>
              <w:rPr>
                <w:sz w:val="18"/>
              </w:rPr>
              <w:t>Service</w:t>
            </w:r>
            <w:r>
              <w:rPr>
                <w:spacing w:val="-3"/>
                <w:sz w:val="18"/>
              </w:rPr>
              <w:t> </w:t>
            </w:r>
            <w:r>
              <w:rPr>
                <w:sz w:val="18"/>
              </w:rPr>
              <w:t>(District</w:t>
            </w:r>
            <w:r>
              <w:rPr>
                <w:spacing w:val="-3"/>
                <w:sz w:val="18"/>
              </w:rPr>
              <w:t> </w:t>
            </w:r>
            <w:r>
              <w:rPr>
                <w:spacing w:val="-2"/>
                <w:sz w:val="18"/>
              </w:rPr>
              <w:t>Wide)</w:t>
            </w:r>
          </w:p>
        </w:tc>
        <w:tc>
          <w:tcPr>
            <w:tcW w:w="1683" w:type="dxa"/>
          </w:tcPr>
          <w:p>
            <w:pPr>
              <w:pStyle w:val="TableParagraph"/>
              <w:spacing w:before="28"/>
              <w:ind w:left="540"/>
              <w:rPr>
                <w:sz w:val="18"/>
              </w:rPr>
            </w:pPr>
            <w:r>
              <w:rPr>
                <w:spacing w:val="-2"/>
                <w:sz w:val="18"/>
              </w:rPr>
              <w:t>06/21/2025</w:t>
            </w:r>
          </w:p>
        </w:tc>
        <w:tc>
          <w:tcPr>
            <w:tcW w:w="1473" w:type="dxa"/>
          </w:tcPr>
          <w:p>
            <w:pPr>
              <w:pStyle w:val="TableParagraph"/>
              <w:spacing w:before="28"/>
              <w:ind w:right="73"/>
              <w:jc w:val="right"/>
              <w:rPr>
                <w:sz w:val="18"/>
              </w:rPr>
            </w:pPr>
            <w:r>
              <w:rPr>
                <w:spacing w:val="-2"/>
                <w:sz w:val="18"/>
              </w:rPr>
              <w:t>101.09</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69" w:hRule="atLeast"/>
        </w:trPr>
        <w:tc>
          <w:tcPr>
            <w:tcW w:w="1613" w:type="dxa"/>
          </w:tcPr>
          <w:p>
            <w:pPr>
              <w:pStyle w:val="TableParagraph"/>
              <w:rPr>
                <w:rFonts w:ascii="Times New Roman"/>
                <w:sz w:val="18"/>
              </w:rPr>
            </w:pPr>
          </w:p>
        </w:tc>
        <w:tc>
          <w:tcPr>
            <w:tcW w:w="4356" w:type="dxa"/>
          </w:tcPr>
          <w:p>
            <w:pPr>
              <w:pStyle w:val="TableParagraph"/>
              <w:rPr>
                <w:rFonts w:ascii="Times New Roman"/>
                <w:sz w:val="18"/>
              </w:rPr>
            </w:pPr>
          </w:p>
        </w:tc>
        <w:tc>
          <w:tcPr>
            <w:tcW w:w="1683"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28"/>
              <w:ind w:right="26"/>
              <w:jc w:val="right"/>
              <w:rPr>
                <w:i/>
                <w:sz w:val="18"/>
              </w:rPr>
            </w:pPr>
            <w:r>
              <w:rPr>
                <w:i/>
                <w:spacing w:val="-2"/>
                <w:sz w:val="18"/>
              </w:rPr>
              <w:t>101.09</w:t>
            </w:r>
          </w:p>
        </w:tc>
      </w:tr>
      <w:tr>
        <w:trPr>
          <w:trHeight w:val="270" w:hRule="atLeast"/>
        </w:trPr>
        <w:tc>
          <w:tcPr>
            <w:tcW w:w="1613" w:type="dxa"/>
          </w:tcPr>
          <w:p>
            <w:pPr>
              <w:pStyle w:val="TableParagraph"/>
              <w:spacing w:before="28"/>
              <w:ind w:left="30"/>
              <w:rPr>
                <w:sz w:val="18"/>
              </w:rPr>
            </w:pPr>
            <w:r>
              <w:rPr>
                <w:spacing w:val="-2"/>
                <w:sz w:val="18"/>
              </w:rPr>
              <w:t>211456392</w:t>
            </w:r>
          </w:p>
        </w:tc>
        <w:tc>
          <w:tcPr>
            <w:tcW w:w="4356" w:type="dxa"/>
          </w:tcPr>
          <w:p>
            <w:pPr>
              <w:pStyle w:val="TableParagraph"/>
              <w:spacing w:before="28"/>
              <w:ind w:left="231"/>
              <w:rPr>
                <w:sz w:val="18"/>
              </w:rPr>
            </w:pPr>
            <w:r>
              <w:rPr>
                <w:sz w:val="18"/>
              </w:rPr>
              <w:t>Weed</w:t>
            </w:r>
            <w:r>
              <w:rPr>
                <w:spacing w:val="-3"/>
                <w:sz w:val="18"/>
              </w:rPr>
              <w:t> </w:t>
            </w:r>
            <w:r>
              <w:rPr>
                <w:sz w:val="18"/>
              </w:rPr>
              <w:t>Control</w:t>
            </w:r>
            <w:r>
              <w:rPr>
                <w:spacing w:val="-3"/>
                <w:sz w:val="18"/>
              </w:rPr>
              <w:t> </w:t>
            </w:r>
            <w:r>
              <w:rPr>
                <w:sz w:val="18"/>
              </w:rPr>
              <w:t>&amp;</w:t>
            </w:r>
            <w:r>
              <w:rPr>
                <w:spacing w:val="-3"/>
                <w:sz w:val="18"/>
              </w:rPr>
              <w:t> </w:t>
            </w:r>
            <w:r>
              <w:rPr>
                <w:sz w:val="18"/>
              </w:rPr>
              <w:t>Lawn</w:t>
            </w:r>
            <w:r>
              <w:rPr>
                <w:spacing w:val="-3"/>
                <w:sz w:val="18"/>
              </w:rPr>
              <w:t> </w:t>
            </w:r>
            <w:r>
              <w:rPr>
                <w:sz w:val="18"/>
              </w:rPr>
              <w:t>Service</w:t>
            </w:r>
            <w:r>
              <w:rPr>
                <w:spacing w:val="-3"/>
                <w:sz w:val="18"/>
              </w:rPr>
              <w:t> </w:t>
            </w:r>
            <w:r>
              <w:rPr>
                <w:sz w:val="18"/>
              </w:rPr>
              <w:t>(District</w:t>
            </w:r>
            <w:r>
              <w:rPr>
                <w:spacing w:val="-3"/>
                <w:sz w:val="18"/>
              </w:rPr>
              <w:t> </w:t>
            </w:r>
            <w:r>
              <w:rPr>
                <w:spacing w:val="-2"/>
                <w:sz w:val="18"/>
              </w:rPr>
              <w:t>Wide)</w:t>
            </w:r>
          </w:p>
        </w:tc>
        <w:tc>
          <w:tcPr>
            <w:tcW w:w="1683" w:type="dxa"/>
          </w:tcPr>
          <w:p>
            <w:pPr>
              <w:pStyle w:val="TableParagraph"/>
              <w:spacing w:before="28"/>
              <w:ind w:left="540"/>
              <w:rPr>
                <w:sz w:val="18"/>
              </w:rPr>
            </w:pPr>
            <w:r>
              <w:rPr>
                <w:spacing w:val="-2"/>
                <w:sz w:val="18"/>
              </w:rPr>
              <w:t>06/21/2025</w:t>
            </w:r>
          </w:p>
        </w:tc>
        <w:tc>
          <w:tcPr>
            <w:tcW w:w="1473" w:type="dxa"/>
          </w:tcPr>
          <w:p>
            <w:pPr>
              <w:pStyle w:val="TableParagraph"/>
              <w:spacing w:before="28"/>
              <w:ind w:right="73"/>
              <w:jc w:val="right"/>
              <w:rPr>
                <w:sz w:val="18"/>
              </w:rPr>
            </w:pPr>
            <w:r>
              <w:rPr>
                <w:spacing w:val="-2"/>
                <w:sz w:val="18"/>
              </w:rPr>
              <w:t>217.85</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356" w:type="dxa"/>
          </w:tcPr>
          <w:p>
            <w:pPr>
              <w:pStyle w:val="TableParagraph"/>
              <w:rPr>
                <w:rFonts w:ascii="Times New Roman"/>
                <w:sz w:val="18"/>
              </w:rPr>
            </w:pPr>
          </w:p>
        </w:tc>
        <w:tc>
          <w:tcPr>
            <w:tcW w:w="1683"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28"/>
              <w:ind w:right="26"/>
              <w:jc w:val="right"/>
              <w:rPr>
                <w:i/>
                <w:sz w:val="18"/>
              </w:rPr>
            </w:pPr>
            <w:r>
              <w:rPr>
                <w:i/>
                <w:spacing w:val="-2"/>
                <w:sz w:val="18"/>
              </w:rPr>
              <w:t>217.85</w:t>
            </w:r>
          </w:p>
        </w:tc>
      </w:tr>
      <w:tr>
        <w:trPr>
          <w:trHeight w:val="270" w:hRule="atLeast"/>
        </w:trPr>
        <w:tc>
          <w:tcPr>
            <w:tcW w:w="1613" w:type="dxa"/>
          </w:tcPr>
          <w:p>
            <w:pPr>
              <w:pStyle w:val="TableParagraph"/>
              <w:spacing w:before="28"/>
              <w:ind w:left="30"/>
              <w:rPr>
                <w:sz w:val="18"/>
              </w:rPr>
            </w:pPr>
            <w:r>
              <w:rPr>
                <w:spacing w:val="-2"/>
                <w:sz w:val="18"/>
              </w:rPr>
              <w:t>211456614</w:t>
            </w:r>
          </w:p>
        </w:tc>
        <w:tc>
          <w:tcPr>
            <w:tcW w:w="4356" w:type="dxa"/>
          </w:tcPr>
          <w:p>
            <w:pPr>
              <w:pStyle w:val="TableParagraph"/>
              <w:spacing w:before="28"/>
              <w:ind w:left="231"/>
              <w:rPr>
                <w:sz w:val="18"/>
              </w:rPr>
            </w:pPr>
            <w:r>
              <w:rPr>
                <w:sz w:val="18"/>
              </w:rPr>
              <w:t>Weed</w:t>
            </w:r>
            <w:r>
              <w:rPr>
                <w:spacing w:val="-3"/>
                <w:sz w:val="18"/>
              </w:rPr>
              <w:t> </w:t>
            </w:r>
            <w:r>
              <w:rPr>
                <w:sz w:val="18"/>
              </w:rPr>
              <w:t>Control</w:t>
            </w:r>
            <w:r>
              <w:rPr>
                <w:spacing w:val="-3"/>
                <w:sz w:val="18"/>
              </w:rPr>
              <w:t> </w:t>
            </w:r>
            <w:r>
              <w:rPr>
                <w:sz w:val="18"/>
              </w:rPr>
              <w:t>&amp;</w:t>
            </w:r>
            <w:r>
              <w:rPr>
                <w:spacing w:val="-3"/>
                <w:sz w:val="18"/>
              </w:rPr>
              <w:t> </w:t>
            </w:r>
            <w:r>
              <w:rPr>
                <w:sz w:val="18"/>
              </w:rPr>
              <w:t>Lawn</w:t>
            </w:r>
            <w:r>
              <w:rPr>
                <w:spacing w:val="-3"/>
                <w:sz w:val="18"/>
              </w:rPr>
              <w:t> </w:t>
            </w:r>
            <w:r>
              <w:rPr>
                <w:sz w:val="18"/>
              </w:rPr>
              <w:t>Service</w:t>
            </w:r>
            <w:r>
              <w:rPr>
                <w:spacing w:val="-3"/>
                <w:sz w:val="18"/>
              </w:rPr>
              <w:t> </w:t>
            </w:r>
            <w:r>
              <w:rPr>
                <w:sz w:val="18"/>
              </w:rPr>
              <w:t>(District</w:t>
            </w:r>
            <w:r>
              <w:rPr>
                <w:spacing w:val="-3"/>
                <w:sz w:val="18"/>
              </w:rPr>
              <w:t> </w:t>
            </w:r>
            <w:r>
              <w:rPr>
                <w:spacing w:val="-2"/>
                <w:sz w:val="18"/>
              </w:rPr>
              <w:t>Wide)</w:t>
            </w:r>
          </w:p>
        </w:tc>
        <w:tc>
          <w:tcPr>
            <w:tcW w:w="1683" w:type="dxa"/>
          </w:tcPr>
          <w:p>
            <w:pPr>
              <w:pStyle w:val="TableParagraph"/>
              <w:spacing w:before="28"/>
              <w:ind w:left="540"/>
              <w:rPr>
                <w:sz w:val="18"/>
              </w:rPr>
            </w:pPr>
            <w:r>
              <w:rPr>
                <w:spacing w:val="-2"/>
                <w:sz w:val="18"/>
              </w:rPr>
              <w:t>06/21/2025</w:t>
            </w:r>
          </w:p>
        </w:tc>
        <w:tc>
          <w:tcPr>
            <w:tcW w:w="1473" w:type="dxa"/>
          </w:tcPr>
          <w:p>
            <w:pPr>
              <w:pStyle w:val="TableParagraph"/>
              <w:spacing w:before="28"/>
              <w:ind w:right="73"/>
              <w:jc w:val="right"/>
              <w:rPr>
                <w:sz w:val="18"/>
              </w:rPr>
            </w:pPr>
            <w:r>
              <w:rPr>
                <w:spacing w:val="-2"/>
                <w:sz w:val="18"/>
              </w:rPr>
              <w:t>166.21</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356" w:type="dxa"/>
          </w:tcPr>
          <w:p>
            <w:pPr>
              <w:pStyle w:val="TableParagraph"/>
              <w:rPr>
                <w:rFonts w:ascii="Times New Roman"/>
                <w:sz w:val="18"/>
              </w:rPr>
            </w:pPr>
          </w:p>
        </w:tc>
        <w:tc>
          <w:tcPr>
            <w:tcW w:w="1683"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28"/>
              <w:ind w:right="26"/>
              <w:jc w:val="right"/>
              <w:rPr>
                <w:i/>
                <w:sz w:val="18"/>
              </w:rPr>
            </w:pPr>
            <w:r>
              <w:rPr>
                <w:i/>
                <w:spacing w:val="-2"/>
                <w:sz w:val="18"/>
              </w:rPr>
              <w:t>166.21</w:t>
            </w:r>
          </w:p>
        </w:tc>
      </w:tr>
      <w:tr>
        <w:trPr>
          <w:trHeight w:val="270" w:hRule="atLeast"/>
        </w:trPr>
        <w:tc>
          <w:tcPr>
            <w:tcW w:w="1613" w:type="dxa"/>
          </w:tcPr>
          <w:p>
            <w:pPr>
              <w:pStyle w:val="TableParagraph"/>
              <w:spacing w:before="28"/>
              <w:ind w:left="30"/>
              <w:rPr>
                <w:sz w:val="18"/>
              </w:rPr>
            </w:pPr>
            <w:r>
              <w:rPr>
                <w:spacing w:val="-2"/>
                <w:sz w:val="18"/>
              </w:rPr>
              <w:t>211456635</w:t>
            </w:r>
          </w:p>
        </w:tc>
        <w:tc>
          <w:tcPr>
            <w:tcW w:w="4356" w:type="dxa"/>
          </w:tcPr>
          <w:p>
            <w:pPr>
              <w:pStyle w:val="TableParagraph"/>
              <w:spacing w:before="28"/>
              <w:ind w:left="231"/>
              <w:rPr>
                <w:sz w:val="18"/>
              </w:rPr>
            </w:pPr>
            <w:r>
              <w:rPr>
                <w:sz w:val="18"/>
              </w:rPr>
              <w:t>Weed</w:t>
            </w:r>
            <w:r>
              <w:rPr>
                <w:spacing w:val="-3"/>
                <w:sz w:val="18"/>
              </w:rPr>
              <w:t> </w:t>
            </w:r>
            <w:r>
              <w:rPr>
                <w:sz w:val="18"/>
              </w:rPr>
              <w:t>Control</w:t>
            </w:r>
            <w:r>
              <w:rPr>
                <w:spacing w:val="-3"/>
                <w:sz w:val="18"/>
              </w:rPr>
              <w:t> </w:t>
            </w:r>
            <w:r>
              <w:rPr>
                <w:sz w:val="18"/>
              </w:rPr>
              <w:t>&amp;</w:t>
            </w:r>
            <w:r>
              <w:rPr>
                <w:spacing w:val="-3"/>
                <w:sz w:val="18"/>
              </w:rPr>
              <w:t> </w:t>
            </w:r>
            <w:r>
              <w:rPr>
                <w:sz w:val="18"/>
              </w:rPr>
              <w:t>Lawn</w:t>
            </w:r>
            <w:r>
              <w:rPr>
                <w:spacing w:val="-3"/>
                <w:sz w:val="18"/>
              </w:rPr>
              <w:t> </w:t>
            </w:r>
            <w:r>
              <w:rPr>
                <w:sz w:val="18"/>
              </w:rPr>
              <w:t>Service</w:t>
            </w:r>
            <w:r>
              <w:rPr>
                <w:spacing w:val="-3"/>
                <w:sz w:val="18"/>
              </w:rPr>
              <w:t> </w:t>
            </w:r>
            <w:r>
              <w:rPr>
                <w:sz w:val="18"/>
              </w:rPr>
              <w:t>(District</w:t>
            </w:r>
            <w:r>
              <w:rPr>
                <w:spacing w:val="-3"/>
                <w:sz w:val="18"/>
              </w:rPr>
              <w:t> </w:t>
            </w:r>
            <w:r>
              <w:rPr>
                <w:spacing w:val="-2"/>
                <w:sz w:val="18"/>
              </w:rPr>
              <w:t>Wide)</w:t>
            </w:r>
          </w:p>
        </w:tc>
        <w:tc>
          <w:tcPr>
            <w:tcW w:w="1683" w:type="dxa"/>
          </w:tcPr>
          <w:p>
            <w:pPr>
              <w:pStyle w:val="TableParagraph"/>
              <w:spacing w:before="28"/>
              <w:ind w:left="540"/>
              <w:rPr>
                <w:sz w:val="18"/>
              </w:rPr>
            </w:pPr>
            <w:r>
              <w:rPr>
                <w:spacing w:val="-2"/>
                <w:sz w:val="18"/>
              </w:rPr>
              <w:t>06/21/2025</w:t>
            </w:r>
          </w:p>
        </w:tc>
        <w:tc>
          <w:tcPr>
            <w:tcW w:w="1473" w:type="dxa"/>
          </w:tcPr>
          <w:p>
            <w:pPr>
              <w:pStyle w:val="TableParagraph"/>
              <w:spacing w:before="28"/>
              <w:ind w:right="73"/>
              <w:jc w:val="right"/>
              <w:rPr>
                <w:sz w:val="18"/>
              </w:rPr>
            </w:pPr>
            <w:r>
              <w:rPr>
                <w:spacing w:val="-2"/>
                <w:sz w:val="18"/>
              </w:rPr>
              <w:t>106.03</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356" w:type="dxa"/>
          </w:tcPr>
          <w:p>
            <w:pPr>
              <w:pStyle w:val="TableParagraph"/>
              <w:rPr>
                <w:rFonts w:ascii="Times New Roman"/>
                <w:sz w:val="18"/>
              </w:rPr>
            </w:pPr>
          </w:p>
        </w:tc>
        <w:tc>
          <w:tcPr>
            <w:tcW w:w="1683"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28"/>
              <w:ind w:right="26"/>
              <w:jc w:val="right"/>
              <w:rPr>
                <w:i/>
                <w:sz w:val="18"/>
              </w:rPr>
            </w:pPr>
            <w:r>
              <w:rPr>
                <w:i/>
                <w:spacing w:val="-2"/>
                <w:sz w:val="18"/>
              </w:rPr>
              <w:t>106.03</w:t>
            </w:r>
          </w:p>
        </w:tc>
      </w:tr>
      <w:tr>
        <w:trPr>
          <w:trHeight w:val="270" w:hRule="atLeast"/>
        </w:trPr>
        <w:tc>
          <w:tcPr>
            <w:tcW w:w="1613" w:type="dxa"/>
          </w:tcPr>
          <w:p>
            <w:pPr>
              <w:pStyle w:val="TableParagraph"/>
              <w:spacing w:before="28"/>
              <w:ind w:left="30"/>
              <w:rPr>
                <w:sz w:val="18"/>
              </w:rPr>
            </w:pPr>
            <w:r>
              <w:rPr>
                <w:spacing w:val="-2"/>
                <w:sz w:val="18"/>
              </w:rPr>
              <w:t>211456924</w:t>
            </w:r>
          </w:p>
        </w:tc>
        <w:tc>
          <w:tcPr>
            <w:tcW w:w="4356" w:type="dxa"/>
          </w:tcPr>
          <w:p>
            <w:pPr>
              <w:pStyle w:val="TableParagraph"/>
              <w:spacing w:before="28"/>
              <w:ind w:left="231"/>
              <w:rPr>
                <w:sz w:val="18"/>
              </w:rPr>
            </w:pPr>
            <w:r>
              <w:rPr>
                <w:sz w:val="18"/>
              </w:rPr>
              <w:t>Weed</w:t>
            </w:r>
            <w:r>
              <w:rPr>
                <w:spacing w:val="-3"/>
                <w:sz w:val="18"/>
              </w:rPr>
              <w:t> </w:t>
            </w:r>
            <w:r>
              <w:rPr>
                <w:sz w:val="18"/>
              </w:rPr>
              <w:t>Control</w:t>
            </w:r>
            <w:r>
              <w:rPr>
                <w:spacing w:val="-3"/>
                <w:sz w:val="18"/>
              </w:rPr>
              <w:t> </w:t>
            </w:r>
            <w:r>
              <w:rPr>
                <w:sz w:val="18"/>
              </w:rPr>
              <w:t>&amp;</w:t>
            </w:r>
            <w:r>
              <w:rPr>
                <w:spacing w:val="-3"/>
                <w:sz w:val="18"/>
              </w:rPr>
              <w:t> </w:t>
            </w:r>
            <w:r>
              <w:rPr>
                <w:sz w:val="18"/>
              </w:rPr>
              <w:t>Lawn</w:t>
            </w:r>
            <w:r>
              <w:rPr>
                <w:spacing w:val="-3"/>
                <w:sz w:val="18"/>
              </w:rPr>
              <w:t> </w:t>
            </w:r>
            <w:r>
              <w:rPr>
                <w:sz w:val="18"/>
              </w:rPr>
              <w:t>Service</w:t>
            </w:r>
            <w:r>
              <w:rPr>
                <w:spacing w:val="-3"/>
                <w:sz w:val="18"/>
              </w:rPr>
              <w:t> </w:t>
            </w:r>
            <w:r>
              <w:rPr>
                <w:sz w:val="18"/>
              </w:rPr>
              <w:t>(District</w:t>
            </w:r>
            <w:r>
              <w:rPr>
                <w:spacing w:val="-3"/>
                <w:sz w:val="18"/>
              </w:rPr>
              <w:t> </w:t>
            </w:r>
            <w:r>
              <w:rPr>
                <w:spacing w:val="-2"/>
                <w:sz w:val="18"/>
              </w:rPr>
              <w:t>Wide)</w:t>
            </w:r>
          </w:p>
        </w:tc>
        <w:tc>
          <w:tcPr>
            <w:tcW w:w="1683" w:type="dxa"/>
          </w:tcPr>
          <w:p>
            <w:pPr>
              <w:pStyle w:val="TableParagraph"/>
              <w:spacing w:before="28"/>
              <w:ind w:left="540"/>
              <w:rPr>
                <w:sz w:val="18"/>
              </w:rPr>
            </w:pPr>
            <w:r>
              <w:rPr>
                <w:spacing w:val="-2"/>
                <w:sz w:val="18"/>
              </w:rPr>
              <w:t>06/21/2025</w:t>
            </w:r>
          </w:p>
        </w:tc>
        <w:tc>
          <w:tcPr>
            <w:tcW w:w="1473" w:type="dxa"/>
          </w:tcPr>
          <w:p>
            <w:pPr>
              <w:pStyle w:val="TableParagraph"/>
              <w:spacing w:before="28"/>
              <w:ind w:right="73"/>
              <w:jc w:val="right"/>
              <w:rPr>
                <w:sz w:val="18"/>
              </w:rPr>
            </w:pPr>
            <w:r>
              <w:rPr>
                <w:spacing w:val="-2"/>
                <w:sz w:val="18"/>
              </w:rPr>
              <w:t>146.71</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356" w:type="dxa"/>
          </w:tcPr>
          <w:p>
            <w:pPr>
              <w:pStyle w:val="TableParagraph"/>
              <w:rPr>
                <w:rFonts w:ascii="Times New Roman"/>
                <w:sz w:val="18"/>
              </w:rPr>
            </w:pPr>
          </w:p>
        </w:tc>
        <w:tc>
          <w:tcPr>
            <w:tcW w:w="1683"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28"/>
              <w:ind w:right="26"/>
              <w:jc w:val="right"/>
              <w:rPr>
                <w:i/>
                <w:sz w:val="18"/>
              </w:rPr>
            </w:pPr>
            <w:r>
              <w:rPr>
                <w:i/>
                <w:spacing w:val="-2"/>
                <w:sz w:val="18"/>
              </w:rPr>
              <w:t>146.71</w:t>
            </w:r>
          </w:p>
        </w:tc>
      </w:tr>
      <w:tr>
        <w:trPr>
          <w:trHeight w:val="270" w:hRule="atLeast"/>
        </w:trPr>
        <w:tc>
          <w:tcPr>
            <w:tcW w:w="1613" w:type="dxa"/>
          </w:tcPr>
          <w:p>
            <w:pPr>
              <w:pStyle w:val="TableParagraph"/>
              <w:spacing w:before="28"/>
              <w:ind w:left="30"/>
              <w:rPr>
                <w:sz w:val="18"/>
              </w:rPr>
            </w:pPr>
            <w:r>
              <w:rPr>
                <w:spacing w:val="-2"/>
                <w:sz w:val="18"/>
              </w:rPr>
              <w:t>211456928</w:t>
            </w:r>
          </w:p>
        </w:tc>
        <w:tc>
          <w:tcPr>
            <w:tcW w:w="4356" w:type="dxa"/>
          </w:tcPr>
          <w:p>
            <w:pPr>
              <w:pStyle w:val="TableParagraph"/>
              <w:spacing w:before="28"/>
              <w:ind w:left="231"/>
              <w:rPr>
                <w:sz w:val="18"/>
              </w:rPr>
            </w:pPr>
            <w:r>
              <w:rPr>
                <w:sz w:val="18"/>
              </w:rPr>
              <w:t>Weed</w:t>
            </w:r>
            <w:r>
              <w:rPr>
                <w:spacing w:val="-3"/>
                <w:sz w:val="18"/>
              </w:rPr>
              <w:t> </w:t>
            </w:r>
            <w:r>
              <w:rPr>
                <w:sz w:val="18"/>
              </w:rPr>
              <w:t>Control</w:t>
            </w:r>
            <w:r>
              <w:rPr>
                <w:spacing w:val="-3"/>
                <w:sz w:val="18"/>
              </w:rPr>
              <w:t> </w:t>
            </w:r>
            <w:r>
              <w:rPr>
                <w:sz w:val="18"/>
              </w:rPr>
              <w:t>&amp;</w:t>
            </w:r>
            <w:r>
              <w:rPr>
                <w:spacing w:val="-3"/>
                <w:sz w:val="18"/>
              </w:rPr>
              <w:t> </w:t>
            </w:r>
            <w:r>
              <w:rPr>
                <w:sz w:val="18"/>
              </w:rPr>
              <w:t>Lawn</w:t>
            </w:r>
            <w:r>
              <w:rPr>
                <w:spacing w:val="-3"/>
                <w:sz w:val="18"/>
              </w:rPr>
              <w:t> </w:t>
            </w:r>
            <w:r>
              <w:rPr>
                <w:sz w:val="18"/>
              </w:rPr>
              <w:t>Service</w:t>
            </w:r>
            <w:r>
              <w:rPr>
                <w:spacing w:val="-3"/>
                <w:sz w:val="18"/>
              </w:rPr>
              <w:t> </w:t>
            </w:r>
            <w:r>
              <w:rPr>
                <w:sz w:val="18"/>
              </w:rPr>
              <w:t>(District</w:t>
            </w:r>
            <w:r>
              <w:rPr>
                <w:spacing w:val="-3"/>
                <w:sz w:val="18"/>
              </w:rPr>
              <w:t> </w:t>
            </w:r>
            <w:r>
              <w:rPr>
                <w:spacing w:val="-2"/>
                <w:sz w:val="18"/>
              </w:rPr>
              <w:t>Wide)</w:t>
            </w:r>
          </w:p>
        </w:tc>
        <w:tc>
          <w:tcPr>
            <w:tcW w:w="1683" w:type="dxa"/>
          </w:tcPr>
          <w:p>
            <w:pPr>
              <w:pStyle w:val="TableParagraph"/>
              <w:spacing w:before="28"/>
              <w:ind w:left="540"/>
              <w:rPr>
                <w:sz w:val="18"/>
              </w:rPr>
            </w:pPr>
            <w:r>
              <w:rPr>
                <w:spacing w:val="-2"/>
                <w:sz w:val="18"/>
              </w:rPr>
              <w:t>06/21/2025</w:t>
            </w:r>
          </w:p>
        </w:tc>
        <w:tc>
          <w:tcPr>
            <w:tcW w:w="1473" w:type="dxa"/>
          </w:tcPr>
          <w:p>
            <w:pPr>
              <w:pStyle w:val="TableParagraph"/>
              <w:spacing w:before="28"/>
              <w:ind w:right="73"/>
              <w:jc w:val="right"/>
              <w:rPr>
                <w:sz w:val="18"/>
              </w:rPr>
            </w:pPr>
            <w:r>
              <w:rPr>
                <w:spacing w:val="-2"/>
                <w:sz w:val="18"/>
              </w:rPr>
              <w:t>132.39</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356" w:type="dxa"/>
          </w:tcPr>
          <w:p>
            <w:pPr>
              <w:pStyle w:val="TableParagraph"/>
              <w:rPr>
                <w:rFonts w:ascii="Times New Roman"/>
                <w:sz w:val="18"/>
              </w:rPr>
            </w:pPr>
          </w:p>
        </w:tc>
        <w:tc>
          <w:tcPr>
            <w:tcW w:w="1683"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28"/>
              <w:ind w:right="26"/>
              <w:jc w:val="right"/>
              <w:rPr>
                <w:i/>
                <w:sz w:val="18"/>
              </w:rPr>
            </w:pPr>
            <w:r>
              <w:rPr>
                <w:i/>
                <w:spacing w:val="-2"/>
                <w:sz w:val="18"/>
              </w:rPr>
              <w:t>132.39</w:t>
            </w:r>
          </w:p>
        </w:tc>
      </w:tr>
      <w:tr>
        <w:trPr>
          <w:trHeight w:val="270" w:hRule="atLeast"/>
        </w:trPr>
        <w:tc>
          <w:tcPr>
            <w:tcW w:w="1613" w:type="dxa"/>
          </w:tcPr>
          <w:p>
            <w:pPr>
              <w:pStyle w:val="TableParagraph"/>
              <w:spacing w:before="28"/>
              <w:ind w:left="30"/>
              <w:rPr>
                <w:sz w:val="18"/>
              </w:rPr>
            </w:pPr>
            <w:r>
              <w:rPr>
                <w:spacing w:val="-2"/>
                <w:sz w:val="18"/>
              </w:rPr>
              <w:t>211457313</w:t>
            </w:r>
          </w:p>
        </w:tc>
        <w:tc>
          <w:tcPr>
            <w:tcW w:w="4356" w:type="dxa"/>
          </w:tcPr>
          <w:p>
            <w:pPr>
              <w:pStyle w:val="TableParagraph"/>
              <w:spacing w:before="28"/>
              <w:ind w:left="231"/>
              <w:rPr>
                <w:sz w:val="18"/>
              </w:rPr>
            </w:pPr>
            <w:r>
              <w:rPr>
                <w:sz w:val="18"/>
              </w:rPr>
              <w:t>Weed</w:t>
            </w:r>
            <w:r>
              <w:rPr>
                <w:spacing w:val="-3"/>
                <w:sz w:val="18"/>
              </w:rPr>
              <w:t> </w:t>
            </w:r>
            <w:r>
              <w:rPr>
                <w:sz w:val="18"/>
              </w:rPr>
              <w:t>Control</w:t>
            </w:r>
            <w:r>
              <w:rPr>
                <w:spacing w:val="-3"/>
                <w:sz w:val="18"/>
              </w:rPr>
              <w:t> </w:t>
            </w:r>
            <w:r>
              <w:rPr>
                <w:sz w:val="18"/>
              </w:rPr>
              <w:t>&amp;</w:t>
            </w:r>
            <w:r>
              <w:rPr>
                <w:spacing w:val="-3"/>
                <w:sz w:val="18"/>
              </w:rPr>
              <w:t> </w:t>
            </w:r>
            <w:r>
              <w:rPr>
                <w:sz w:val="18"/>
              </w:rPr>
              <w:t>Lawn</w:t>
            </w:r>
            <w:r>
              <w:rPr>
                <w:spacing w:val="-3"/>
                <w:sz w:val="18"/>
              </w:rPr>
              <w:t> </w:t>
            </w:r>
            <w:r>
              <w:rPr>
                <w:sz w:val="18"/>
              </w:rPr>
              <w:t>Service</w:t>
            </w:r>
            <w:r>
              <w:rPr>
                <w:spacing w:val="-3"/>
                <w:sz w:val="18"/>
              </w:rPr>
              <w:t> </w:t>
            </w:r>
            <w:r>
              <w:rPr>
                <w:sz w:val="18"/>
              </w:rPr>
              <w:t>(District</w:t>
            </w:r>
            <w:r>
              <w:rPr>
                <w:spacing w:val="-3"/>
                <w:sz w:val="18"/>
              </w:rPr>
              <w:t> </w:t>
            </w:r>
            <w:r>
              <w:rPr>
                <w:spacing w:val="-2"/>
                <w:sz w:val="18"/>
              </w:rPr>
              <w:t>Wide)</w:t>
            </w:r>
          </w:p>
        </w:tc>
        <w:tc>
          <w:tcPr>
            <w:tcW w:w="1683" w:type="dxa"/>
          </w:tcPr>
          <w:p>
            <w:pPr>
              <w:pStyle w:val="TableParagraph"/>
              <w:spacing w:before="28"/>
              <w:ind w:left="540"/>
              <w:rPr>
                <w:sz w:val="18"/>
              </w:rPr>
            </w:pPr>
            <w:r>
              <w:rPr>
                <w:spacing w:val="-2"/>
                <w:sz w:val="18"/>
              </w:rPr>
              <w:t>06/21/2025</w:t>
            </w:r>
          </w:p>
        </w:tc>
        <w:tc>
          <w:tcPr>
            <w:tcW w:w="1473" w:type="dxa"/>
          </w:tcPr>
          <w:p>
            <w:pPr>
              <w:pStyle w:val="TableParagraph"/>
              <w:spacing w:before="28"/>
              <w:ind w:right="73"/>
              <w:jc w:val="right"/>
              <w:rPr>
                <w:sz w:val="18"/>
              </w:rPr>
            </w:pPr>
            <w:r>
              <w:rPr>
                <w:spacing w:val="-2"/>
                <w:sz w:val="18"/>
              </w:rPr>
              <w:t>160.83</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35" w:hRule="atLeast"/>
        </w:trPr>
        <w:tc>
          <w:tcPr>
            <w:tcW w:w="1613" w:type="dxa"/>
          </w:tcPr>
          <w:p>
            <w:pPr>
              <w:pStyle w:val="TableParagraph"/>
              <w:rPr>
                <w:rFonts w:ascii="Times New Roman"/>
                <w:sz w:val="16"/>
              </w:rPr>
            </w:pPr>
          </w:p>
        </w:tc>
        <w:tc>
          <w:tcPr>
            <w:tcW w:w="4356" w:type="dxa"/>
          </w:tcPr>
          <w:p>
            <w:pPr>
              <w:pStyle w:val="TableParagraph"/>
              <w:rPr>
                <w:rFonts w:ascii="Times New Roman"/>
                <w:sz w:val="16"/>
              </w:rPr>
            </w:pPr>
          </w:p>
        </w:tc>
        <w:tc>
          <w:tcPr>
            <w:tcW w:w="1683" w:type="dxa"/>
          </w:tcPr>
          <w:p>
            <w:pPr>
              <w:pStyle w:val="TableParagraph"/>
              <w:rPr>
                <w:rFonts w:ascii="Times New Roman"/>
                <w:sz w:val="16"/>
              </w:rPr>
            </w:pPr>
          </w:p>
        </w:tc>
        <w:tc>
          <w:tcPr>
            <w:tcW w:w="1473" w:type="dxa"/>
          </w:tcPr>
          <w:p>
            <w:pPr>
              <w:pStyle w:val="TableParagraph"/>
              <w:rPr>
                <w:rFonts w:ascii="Times New Roman"/>
                <w:sz w:val="16"/>
              </w:rPr>
            </w:pPr>
          </w:p>
        </w:tc>
        <w:tc>
          <w:tcPr>
            <w:tcW w:w="3569" w:type="dxa"/>
          </w:tcPr>
          <w:p>
            <w:pPr>
              <w:pStyle w:val="TableParagraph"/>
              <w:spacing w:line="187" w:lineRule="exact"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line="187" w:lineRule="exact" w:before="28"/>
              <w:ind w:right="26"/>
              <w:jc w:val="right"/>
              <w:rPr>
                <w:i/>
                <w:sz w:val="18"/>
              </w:rPr>
            </w:pPr>
            <w:r>
              <w:rPr>
                <w:i/>
                <w:spacing w:val="-2"/>
                <w:sz w:val="18"/>
              </w:rPr>
              <w:t>160.83</w:t>
            </w:r>
          </w:p>
        </w:tc>
      </w:tr>
    </w:tbl>
    <w:p>
      <w:pPr>
        <w:pStyle w:val="TableParagraph"/>
        <w:spacing w:after="0" w:line="187" w:lineRule="exact"/>
        <w:jc w:val="right"/>
        <w:rPr>
          <w:i/>
          <w:sz w:val="18"/>
        </w:rPr>
        <w:sectPr>
          <w:pgSz w:w="15840" w:h="12240" w:orient="landscape"/>
          <w:pgMar w:header="749" w:footer="860" w:top="1140" w:bottom="1060" w:left="360" w:right="360"/>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345" name="Group 345"/>
                <wp:cNvGraphicFramePr>
                  <a:graphicFrameLocks/>
                </wp:cNvGraphicFramePr>
                <a:graphic>
                  <a:graphicData uri="http://schemas.microsoft.com/office/word/2010/wordprocessingGroup">
                    <wpg:wgp>
                      <wpg:cNvPr id="345" name="Group 345"/>
                      <wpg:cNvGrpSpPr/>
                      <wpg:grpSpPr>
                        <a:xfrm>
                          <a:off x="0" y="0"/>
                          <a:ext cx="9144000" cy="19050"/>
                          <a:chExt cx="9144000" cy="19050"/>
                        </a:xfrm>
                      </wpg:grpSpPr>
                      <wps:wsp>
                        <wps:cNvPr id="346" name="Graphic 346"/>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288" coordorigin="0,0" coordsize="14400,30">
                <v:shape style="position:absolute;left:0;top:15;width:14400;height:2" id="docshape289"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10"/>
        <w:rPr>
          <w:i/>
          <w:sz w:val="3"/>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702"/>
        <w:gridCol w:w="6290"/>
        <w:gridCol w:w="1673"/>
      </w:tblGrid>
      <w:tr>
        <w:trPr>
          <w:trHeight w:val="375" w:hRule="atLeast"/>
        </w:trPr>
        <w:tc>
          <w:tcPr>
            <w:tcW w:w="1508" w:type="dxa"/>
            <w:tcBorders>
              <w:top w:val="nil"/>
              <w:left w:val="nil"/>
              <w:right w:val="single" w:sz="6" w:space="0" w:color="FFFFFF"/>
            </w:tcBorders>
            <w:shd w:val="clear" w:color="auto" w:fill="666666"/>
          </w:tcPr>
          <w:p>
            <w:pPr>
              <w:pStyle w:val="TableParagraph"/>
              <w:spacing w:line="187" w:lineRule="exact" w:before="16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line="187" w:lineRule="exact" w:before="16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line="187" w:lineRule="exact" w:before="168"/>
              <w:ind w:left="28"/>
              <w:rPr>
                <w:b/>
                <w:sz w:val="18"/>
              </w:rPr>
            </w:pPr>
            <w:r>
              <w:rPr>
                <w:b/>
                <w:color w:val="FFFFFF"/>
                <w:sz w:val="18"/>
              </w:rPr>
              <w:t>Payment </w:t>
            </w:r>
            <w:r>
              <w:rPr>
                <w:b/>
                <w:color w:val="FFFFFF"/>
                <w:spacing w:val="-4"/>
                <w:sz w:val="18"/>
              </w:rPr>
              <w:t>Type</w:t>
            </w:r>
          </w:p>
        </w:tc>
        <w:tc>
          <w:tcPr>
            <w:tcW w:w="6992" w:type="dxa"/>
            <w:gridSpan w:val="2"/>
            <w:tcBorders>
              <w:top w:val="nil"/>
              <w:left w:val="single" w:sz="6" w:space="0" w:color="FFFFFF"/>
              <w:right w:val="single" w:sz="6" w:space="0" w:color="FFFFFF"/>
            </w:tcBorders>
            <w:shd w:val="clear" w:color="auto" w:fill="666666"/>
          </w:tcPr>
          <w:p>
            <w:pPr>
              <w:pStyle w:val="TableParagraph"/>
              <w:spacing w:line="187" w:lineRule="exact" w:before="168"/>
              <w:ind w:left="27"/>
              <w:rPr>
                <w:b/>
                <w:sz w:val="18"/>
              </w:rPr>
            </w:pPr>
            <w:r>
              <w:rPr>
                <w:b/>
                <w:color w:val="FFFFFF"/>
                <w:spacing w:val="-4"/>
                <w:sz w:val="18"/>
              </w:rPr>
              <w:t>Name</w:t>
            </w:r>
          </w:p>
        </w:tc>
        <w:tc>
          <w:tcPr>
            <w:tcW w:w="1673" w:type="dxa"/>
            <w:tcBorders>
              <w:top w:val="nil"/>
              <w:left w:val="single" w:sz="6" w:space="0" w:color="FFFFFF"/>
              <w:right w:val="nil"/>
            </w:tcBorders>
            <w:shd w:val="clear" w:color="auto" w:fill="666666"/>
          </w:tcPr>
          <w:p>
            <w:pPr>
              <w:pStyle w:val="TableParagraph"/>
              <w:spacing w:line="187" w:lineRule="exact" w:before="16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line="191" w:lineRule="exact" w:before="58"/>
              <w:ind w:left="30"/>
              <w:rPr>
                <w:sz w:val="18"/>
              </w:rPr>
            </w:pPr>
            <w:r>
              <w:rPr>
                <w:spacing w:val="-2"/>
                <w:sz w:val="18"/>
              </w:rPr>
              <w:t>06/30/2025</w:t>
            </w:r>
          </w:p>
        </w:tc>
        <w:tc>
          <w:tcPr>
            <w:tcW w:w="2341" w:type="dxa"/>
            <w:tcBorders>
              <w:left w:val="single" w:sz="6" w:space="0" w:color="FFFFFF"/>
              <w:bottom w:val="nil"/>
              <w:right w:val="single" w:sz="6" w:space="0" w:color="FFFFFF"/>
            </w:tcBorders>
            <w:shd w:val="clear" w:color="auto" w:fill="D8D8D8"/>
          </w:tcPr>
          <w:p>
            <w:pPr>
              <w:pStyle w:val="TableParagraph"/>
              <w:spacing w:line="191" w:lineRule="exact" w:before="58"/>
              <w:ind w:left="29"/>
              <w:rPr>
                <w:sz w:val="18"/>
              </w:rPr>
            </w:pPr>
            <w:r>
              <w:rPr>
                <w:spacing w:val="-2"/>
                <w:sz w:val="18"/>
              </w:rPr>
              <w:t>103936</w:t>
            </w:r>
          </w:p>
        </w:tc>
        <w:tc>
          <w:tcPr>
            <w:tcW w:w="1891" w:type="dxa"/>
            <w:tcBorders>
              <w:left w:val="single" w:sz="6" w:space="0" w:color="FFFFFF"/>
              <w:bottom w:val="nil"/>
              <w:right w:val="single" w:sz="6" w:space="0" w:color="FFFFFF"/>
            </w:tcBorders>
            <w:shd w:val="clear" w:color="auto" w:fill="D8D8D8"/>
          </w:tcPr>
          <w:p>
            <w:pPr>
              <w:pStyle w:val="TableParagraph"/>
              <w:spacing w:line="191" w:lineRule="exact" w:before="58"/>
              <w:ind w:left="28"/>
              <w:rPr>
                <w:sz w:val="18"/>
              </w:rPr>
            </w:pPr>
            <w:r>
              <w:rPr>
                <w:spacing w:val="-2"/>
                <w:sz w:val="18"/>
              </w:rPr>
              <w:t>Check</w:t>
            </w:r>
          </w:p>
        </w:tc>
        <w:tc>
          <w:tcPr>
            <w:tcW w:w="6992" w:type="dxa"/>
            <w:gridSpan w:val="2"/>
            <w:tcBorders>
              <w:left w:val="single" w:sz="6" w:space="0" w:color="FFFFFF"/>
              <w:bottom w:val="nil"/>
              <w:right w:val="single" w:sz="6" w:space="0" w:color="FFFFFF"/>
            </w:tcBorders>
            <w:shd w:val="clear" w:color="auto" w:fill="D8D8D8"/>
          </w:tcPr>
          <w:p>
            <w:pPr>
              <w:pStyle w:val="TableParagraph"/>
              <w:spacing w:line="191" w:lineRule="exact" w:before="58"/>
              <w:ind w:left="27"/>
              <w:rPr>
                <w:sz w:val="18"/>
              </w:rPr>
            </w:pPr>
            <w:r>
              <w:rPr>
                <w:sz w:val="18"/>
              </w:rPr>
              <w:t>TRUGREEN</w:t>
            </w:r>
            <w:r>
              <w:rPr>
                <w:spacing w:val="-4"/>
                <w:sz w:val="18"/>
              </w:rPr>
              <w:t> </w:t>
            </w:r>
            <w:r>
              <w:rPr>
                <w:sz w:val="18"/>
              </w:rPr>
              <w:t>AND</w:t>
            </w:r>
            <w:r>
              <w:rPr>
                <w:spacing w:val="-3"/>
                <w:sz w:val="18"/>
              </w:rPr>
              <w:t> </w:t>
            </w:r>
            <w:r>
              <w:rPr>
                <w:sz w:val="18"/>
              </w:rPr>
              <w:t>ACTION</w:t>
            </w:r>
            <w:r>
              <w:rPr>
                <w:spacing w:val="-4"/>
                <w:sz w:val="18"/>
              </w:rPr>
              <w:t> </w:t>
            </w:r>
            <w:r>
              <w:rPr>
                <w:sz w:val="18"/>
              </w:rPr>
              <w:t>PEST</w:t>
            </w:r>
            <w:r>
              <w:rPr>
                <w:spacing w:val="-3"/>
                <w:sz w:val="18"/>
              </w:rPr>
              <w:t> </w:t>
            </w:r>
            <w:r>
              <w:rPr>
                <w:spacing w:val="-2"/>
                <w:sz w:val="18"/>
              </w:rPr>
              <w:t>CONTROL</w:t>
            </w:r>
          </w:p>
        </w:tc>
        <w:tc>
          <w:tcPr>
            <w:tcW w:w="1673" w:type="dxa"/>
            <w:tcBorders>
              <w:left w:val="single" w:sz="6" w:space="0" w:color="FFFFFF"/>
              <w:bottom w:val="nil"/>
              <w:right w:val="nil"/>
            </w:tcBorders>
            <w:shd w:val="clear" w:color="auto" w:fill="D8D8D8"/>
          </w:tcPr>
          <w:p>
            <w:pPr>
              <w:pStyle w:val="TableParagraph"/>
              <w:spacing w:line="191" w:lineRule="exact" w:before="58"/>
              <w:ind w:right="28"/>
              <w:jc w:val="right"/>
              <w:rPr>
                <w:sz w:val="18"/>
              </w:rPr>
            </w:pPr>
            <w:r>
              <w:rPr>
                <w:spacing w:val="-2"/>
                <w:sz w:val="18"/>
              </w:rPr>
              <w:t>3,653.08</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line="187" w:lineRule="exact" w:before="4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line="187" w:lineRule="exact" w:before="48"/>
              <w:ind w:left="329"/>
              <w:rPr>
                <w:b/>
                <w:sz w:val="18"/>
              </w:rPr>
            </w:pPr>
            <w:r>
              <w:rPr>
                <w:b/>
                <w:spacing w:val="-2"/>
                <w:sz w:val="18"/>
              </w:rPr>
              <w:t>Description</w:t>
            </w:r>
          </w:p>
        </w:tc>
        <w:tc>
          <w:tcPr>
            <w:tcW w:w="6992" w:type="dxa"/>
            <w:gridSpan w:val="2"/>
            <w:tcBorders>
              <w:top w:val="nil"/>
              <w:left w:val="single" w:sz="6" w:space="0" w:color="FFFFFF"/>
              <w:bottom w:val="single" w:sz="6" w:space="0" w:color="000000"/>
              <w:right w:val="single" w:sz="6" w:space="0" w:color="FFFFFF"/>
            </w:tcBorders>
          </w:tcPr>
          <w:p>
            <w:pPr>
              <w:pStyle w:val="TableParagraph"/>
              <w:spacing w:line="187" w:lineRule="exact" w:before="4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top w:val="nil"/>
              <w:left w:val="single" w:sz="6" w:space="0" w:color="FFFFFF"/>
              <w:bottom w:val="single" w:sz="6" w:space="0" w:color="000000"/>
              <w:right w:val="nil"/>
            </w:tcBorders>
          </w:tcPr>
          <w:p>
            <w:pPr>
              <w:pStyle w:val="TableParagraph"/>
              <w:spacing w:line="187" w:lineRule="exact" w:before="4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54"/>
              <w:ind w:left="30"/>
              <w:rPr>
                <w:sz w:val="18"/>
              </w:rPr>
            </w:pPr>
            <w:r>
              <w:rPr>
                <w:spacing w:val="-2"/>
                <w:sz w:val="18"/>
              </w:rPr>
              <w:t>211457665</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54"/>
              <w:ind w:left="329"/>
              <w:rPr>
                <w:sz w:val="18"/>
              </w:rPr>
            </w:pPr>
            <w:r>
              <w:rPr>
                <w:sz w:val="18"/>
              </w:rPr>
              <w:t>Weed</w:t>
            </w:r>
            <w:r>
              <w:rPr>
                <w:spacing w:val="-3"/>
                <w:sz w:val="18"/>
              </w:rPr>
              <w:t> </w:t>
            </w:r>
            <w:r>
              <w:rPr>
                <w:sz w:val="18"/>
              </w:rPr>
              <w:t>Control</w:t>
            </w:r>
            <w:r>
              <w:rPr>
                <w:spacing w:val="-3"/>
                <w:sz w:val="18"/>
              </w:rPr>
              <w:t> </w:t>
            </w:r>
            <w:r>
              <w:rPr>
                <w:sz w:val="18"/>
              </w:rPr>
              <w:t>&amp;</w:t>
            </w:r>
            <w:r>
              <w:rPr>
                <w:spacing w:val="-3"/>
                <w:sz w:val="18"/>
              </w:rPr>
              <w:t> </w:t>
            </w:r>
            <w:r>
              <w:rPr>
                <w:sz w:val="18"/>
              </w:rPr>
              <w:t>Lawn</w:t>
            </w:r>
            <w:r>
              <w:rPr>
                <w:spacing w:val="-3"/>
                <w:sz w:val="18"/>
              </w:rPr>
              <w:t> </w:t>
            </w:r>
            <w:r>
              <w:rPr>
                <w:sz w:val="18"/>
              </w:rPr>
              <w:t>Service</w:t>
            </w:r>
            <w:r>
              <w:rPr>
                <w:spacing w:val="-3"/>
                <w:sz w:val="18"/>
              </w:rPr>
              <w:t> </w:t>
            </w:r>
            <w:r>
              <w:rPr>
                <w:sz w:val="18"/>
              </w:rPr>
              <w:t>(District</w:t>
            </w:r>
            <w:r>
              <w:rPr>
                <w:spacing w:val="-3"/>
                <w:sz w:val="18"/>
              </w:rPr>
              <w:t> </w:t>
            </w:r>
            <w:r>
              <w:rPr>
                <w:spacing w:val="-2"/>
                <w:sz w:val="18"/>
              </w:rPr>
              <w:t>Wide)</w:t>
            </w:r>
          </w:p>
        </w:tc>
        <w:tc>
          <w:tcPr>
            <w:tcW w:w="6992" w:type="dxa"/>
            <w:gridSpan w:val="2"/>
            <w:tcBorders>
              <w:top w:val="single" w:sz="6" w:space="0" w:color="000000"/>
              <w:left w:val="single" w:sz="6" w:space="0" w:color="FFFFFF"/>
              <w:bottom w:val="nil"/>
              <w:right w:val="single" w:sz="6" w:space="0" w:color="FFFFFF"/>
            </w:tcBorders>
          </w:tcPr>
          <w:p>
            <w:pPr>
              <w:pStyle w:val="TableParagraph"/>
              <w:tabs>
                <w:tab w:pos="2751" w:val="left" w:leader="none"/>
              </w:tabs>
              <w:spacing w:before="54"/>
              <w:ind w:left="762"/>
              <w:rPr>
                <w:sz w:val="18"/>
              </w:rPr>
            </w:pPr>
            <w:r>
              <w:rPr>
                <w:spacing w:val="-2"/>
                <w:sz w:val="18"/>
              </w:rPr>
              <w:t>06/21/2025</w:t>
            </w:r>
            <w:r>
              <w:rPr>
                <w:sz w:val="18"/>
              </w:rPr>
              <w:tab/>
            </w:r>
            <w:r>
              <w:rPr>
                <w:spacing w:val="-2"/>
                <w:sz w:val="18"/>
              </w:rPr>
              <w:t>155.40</w:t>
            </w:r>
          </w:p>
          <w:p>
            <w:pPr>
              <w:pStyle w:val="TableParagraph"/>
              <w:spacing w:line="196" w:lineRule="exact"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3" w:type="dxa"/>
            <w:tcBorders>
              <w:top w:val="single" w:sz="6" w:space="0" w:color="000000"/>
              <w:left w:val="single" w:sz="6" w:space="0" w:color="FFFFFF"/>
              <w:bottom w:val="nil"/>
              <w:right w:val="nil"/>
            </w:tcBorders>
          </w:tcPr>
          <w:p>
            <w:pPr>
              <w:pStyle w:val="TableParagraph"/>
              <w:spacing w:before="117"/>
              <w:rPr>
                <w:i/>
                <w:sz w:val="18"/>
              </w:rPr>
            </w:pPr>
          </w:p>
          <w:p>
            <w:pPr>
              <w:pStyle w:val="TableParagraph"/>
              <w:spacing w:line="196" w:lineRule="exact"/>
              <w:ind w:right="28"/>
              <w:jc w:val="right"/>
              <w:rPr>
                <w:i/>
                <w:sz w:val="18"/>
              </w:rPr>
            </w:pPr>
            <w:r>
              <w:rPr>
                <w:i/>
                <w:spacing w:val="-2"/>
                <w:sz w:val="18"/>
              </w:rPr>
              <w:t>155.40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line="191" w:lineRule="exact" w:before="58"/>
              <w:ind w:left="30"/>
              <w:rPr>
                <w:sz w:val="18"/>
              </w:rPr>
            </w:pPr>
            <w:r>
              <w:rPr>
                <w:spacing w:val="-2"/>
                <w:sz w:val="18"/>
              </w:rPr>
              <w:t>06/30/2025</w:t>
            </w:r>
          </w:p>
        </w:tc>
        <w:tc>
          <w:tcPr>
            <w:tcW w:w="2341" w:type="dxa"/>
            <w:tcBorders>
              <w:top w:val="nil"/>
              <w:left w:val="single" w:sz="6" w:space="0" w:color="FFFFFF"/>
              <w:bottom w:val="nil"/>
              <w:right w:val="single" w:sz="6" w:space="0" w:color="FFFFFF"/>
            </w:tcBorders>
            <w:shd w:val="clear" w:color="auto" w:fill="D8D8D8"/>
          </w:tcPr>
          <w:p>
            <w:pPr>
              <w:pStyle w:val="TableParagraph"/>
              <w:spacing w:line="191" w:lineRule="exact" w:before="58"/>
              <w:ind w:left="29"/>
              <w:rPr>
                <w:sz w:val="18"/>
              </w:rPr>
            </w:pPr>
            <w:r>
              <w:rPr>
                <w:spacing w:val="-2"/>
                <w:sz w:val="18"/>
              </w:rPr>
              <w:t>103937</w:t>
            </w:r>
          </w:p>
        </w:tc>
        <w:tc>
          <w:tcPr>
            <w:tcW w:w="1891" w:type="dxa"/>
            <w:tcBorders>
              <w:top w:val="nil"/>
              <w:left w:val="single" w:sz="6" w:space="0" w:color="FFFFFF"/>
              <w:bottom w:val="nil"/>
              <w:right w:val="single" w:sz="6" w:space="0" w:color="FFFFFF"/>
            </w:tcBorders>
            <w:shd w:val="clear" w:color="auto" w:fill="D8D8D8"/>
          </w:tcPr>
          <w:p>
            <w:pPr>
              <w:pStyle w:val="TableParagraph"/>
              <w:spacing w:line="191" w:lineRule="exact" w:before="58"/>
              <w:ind w:left="28"/>
              <w:rPr>
                <w:sz w:val="18"/>
              </w:rPr>
            </w:pPr>
            <w:r>
              <w:rPr>
                <w:spacing w:val="-2"/>
                <w:sz w:val="18"/>
              </w:rPr>
              <w:t>Check</w:t>
            </w:r>
          </w:p>
        </w:tc>
        <w:tc>
          <w:tcPr>
            <w:tcW w:w="6992" w:type="dxa"/>
            <w:gridSpan w:val="2"/>
            <w:tcBorders>
              <w:top w:val="nil"/>
              <w:left w:val="single" w:sz="6" w:space="0" w:color="FFFFFF"/>
              <w:bottom w:val="nil"/>
              <w:right w:val="single" w:sz="6" w:space="0" w:color="FFFFFF"/>
            </w:tcBorders>
            <w:shd w:val="clear" w:color="auto" w:fill="D8D8D8"/>
          </w:tcPr>
          <w:p>
            <w:pPr>
              <w:pStyle w:val="TableParagraph"/>
              <w:spacing w:line="191" w:lineRule="exact" w:before="58"/>
              <w:ind w:left="27"/>
              <w:rPr>
                <w:sz w:val="18"/>
              </w:rPr>
            </w:pPr>
            <w:r>
              <w:rPr>
                <w:sz w:val="18"/>
              </w:rPr>
              <w:t>VARITRONICS </w:t>
            </w:r>
            <w:r>
              <w:rPr>
                <w:spacing w:val="-5"/>
                <w:sz w:val="18"/>
              </w:rPr>
              <w:t>LLC</w:t>
            </w:r>
          </w:p>
        </w:tc>
        <w:tc>
          <w:tcPr>
            <w:tcW w:w="1673" w:type="dxa"/>
            <w:tcBorders>
              <w:top w:val="nil"/>
              <w:left w:val="single" w:sz="6" w:space="0" w:color="FFFFFF"/>
              <w:bottom w:val="nil"/>
              <w:right w:val="nil"/>
            </w:tcBorders>
            <w:shd w:val="clear" w:color="auto" w:fill="D8D8D8"/>
          </w:tcPr>
          <w:p>
            <w:pPr>
              <w:pStyle w:val="TableParagraph"/>
              <w:spacing w:line="191" w:lineRule="exact" w:before="58"/>
              <w:ind w:right="28"/>
              <w:jc w:val="right"/>
              <w:rPr>
                <w:sz w:val="18"/>
              </w:rPr>
            </w:pPr>
            <w:r>
              <w:rPr>
                <w:spacing w:val="-2"/>
                <w:sz w:val="18"/>
              </w:rPr>
              <w:t>912.04</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line="187" w:lineRule="exact" w:before="48"/>
              <w:ind w:left="30"/>
              <w:rPr>
                <w:b/>
                <w:sz w:val="18"/>
              </w:rPr>
            </w:pPr>
            <w:r>
              <w:rPr>
                <w:b/>
                <w:sz w:val="18"/>
              </w:rPr>
              <w:t>Invoice</w:t>
            </w:r>
            <w:r>
              <w:rPr>
                <w:b/>
                <w:spacing w:val="-6"/>
                <w:sz w:val="18"/>
              </w:rPr>
              <w:t> </w:t>
            </w:r>
            <w:r>
              <w:rPr>
                <w:b/>
                <w:spacing w:val="-2"/>
                <w:sz w:val="18"/>
              </w:rPr>
              <w:t>Number</w:t>
            </w:r>
          </w:p>
        </w:tc>
        <w:tc>
          <w:tcPr>
            <w:tcW w:w="4934" w:type="dxa"/>
            <w:gridSpan w:val="3"/>
            <w:tcBorders>
              <w:top w:val="nil"/>
              <w:left w:val="single" w:sz="6" w:space="0" w:color="FFFFFF"/>
              <w:bottom w:val="single" w:sz="6" w:space="0" w:color="000000"/>
              <w:right w:val="nil"/>
            </w:tcBorders>
          </w:tcPr>
          <w:p>
            <w:pPr>
              <w:pStyle w:val="TableParagraph"/>
              <w:spacing w:line="187" w:lineRule="exact" w:before="48"/>
              <w:ind w:left="329"/>
              <w:rPr>
                <w:b/>
                <w:sz w:val="18"/>
              </w:rPr>
            </w:pPr>
            <w:r>
              <w:rPr>
                <w:b/>
                <w:spacing w:val="-2"/>
                <w:sz w:val="18"/>
              </w:rPr>
              <w:t>Description</w:t>
            </w:r>
          </w:p>
        </w:tc>
        <w:tc>
          <w:tcPr>
            <w:tcW w:w="6290" w:type="dxa"/>
            <w:tcBorders>
              <w:top w:val="nil"/>
              <w:left w:val="nil"/>
              <w:bottom w:val="single" w:sz="6" w:space="0" w:color="000000"/>
              <w:right w:val="single" w:sz="6" w:space="0" w:color="FFFFFF"/>
            </w:tcBorders>
          </w:tcPr>
          <w:p>
            <w:pPr>
              <w:pStyle w:val="TableParagraph"/>
              <w:spacing w:line="187" w:lineRule="exact" w:before="48"/>
              <w:ind w:left="67"/>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top w:val="nil"/>
              <w:left w:val="single" w:sz="6" w:space="0" w:color="FFFFFF"/>
              <w:bottom w:val="single" w:sz="6" w:space="0" w:color="000000"/>
              <w:right w:val="nil"/>
            </w:tcBorders>
          </w:tcPr>
          <w:p>
            <w:pPr>
              <w:pStyle w:val="TableParagraph"/>
              <w:spacing w:line="187" w:lineRule="exact" w:before="48"/>
              <w:ind w:right="28"/>
              <w:jc w:val="right"/>
              <w:rPr>
                <w:b/>
                <w:sz w:val="18"/>
              </w:rPr>
            </w:pPr>
            <w:r>
              <w:rPr>
                <w:b/>
                <w:spacing w:val="-2"/>
                <w:sz w:val="18"/>
              </w:rPr>
              <w:t>Amount</w:t>
            </w:r>
          </w:p>
        </w:tc>
      </w:tr>
      <w:tr>
        <w:trPr>
          <w:trHeight w:val="1364" w:hRule="atLeast"/>
        </w:trPr>
        <w:tc>
          <w:tcPr>
            <w:tcW w:w="1508" w:type="dxa"/>
            <w:tcBorders>
              <w:top w:val="single" w:sz="6" w:space="0" w:color="000000"/>
              <w:left w:val="nil"/>
              <w:bottom w:val="nil"/>
              <w:right w:val="single" w:sz="6" w:space="0" w:color="FFFFFF"/>
            </w:tcBorders>
          </w:tcPr>
          <w:p>
            <w:pPr>
              <w:pStyle w:val="TableParagraph"/>
              <w:spacing w:before="54"/>
              <w:ind w:left="30"/>
              <w:rPr>
                <w:sz w:val="18"/>
              </w:rPr>
            </w:pPr>
            <w:r>
              <w:rPr>
                <w:spacing w:val="-2"/>
                <w:sz w:val="18"/>
              </w:rPr>
              <w:t>PSI-188538</w:t>
            </w:r>
          </w:p>
        </w:tc>
        <w:tc>
          <w:tcPr>
            <w:tcW w:w="4934" w:type="dxa"/>
            <w:gridSpan w:val="3"/>
            <w:tcBorders>
              <w:top w:val="single" w:sz="6" w:space="0" w:color="000000"/>
              <w:left w:val="single" w:sz="6" w:space="0" w:color="FFFFFF"/>
              <w:bottom w:val="nil"/>
              <w:right w:val="nil"/>
            </w:tcBorders>
          </w:tcPr>
          <w:p>
            <w:pPr>
              <w:pStyle w:val="TableParagraph"/>
              <w:spacing w:line="235" w:lineRule="auto" w:before="57"/>
              <w:ind w:left="329" w:right="25"/>
              <w:rPr>
                <w:sz w:val="18"/>
              </w:rPr>
            </w:pPr>
            <w:r>
              <w:rPr>
                <w:sz w:val="18"/>
              </w:rPr>
              <w:t>FY25 Equity &amp; Learning - Admin Services General Supplies for Poster Maker: Perfecta</w:t>
            </w:r>
            <w:r>
              <w:rPr>
                <w:rFonts w:ascii="Verdana" w:hAnsi="Verdana"/>
                <w:sz w:val="18"/>
              </w:rPr>
              <w:t>®</w:t>
            </w:r>
            <w:r>
              <w:rPr>
                <w:rFonts w:ascii="Verdana" w:hAnsi="Verdana"/>
                <w:spacing w:val="-13"/>
                <w:sz w:val="18"/>
              </w:rPr>
              <w:t> </w:t>
            </w:r>
            <w:r>
              <w:rPr>
                <w:sz w:val="18"/>
              </w:rPr>
              <w:t>STP Series Ink Set, VariQuest</w:t>
            </w:r>
            <w:r>
              <w:rPr>
                <w:rFonts w:ascii="Verdana" w:hAnsi="Verdana"/>
                <w:sz w:val="18"/>
              </w:rPr>
              <w:t>® </w:t>
            </w:r>
            <w:r>
              <w:rPr>
                <w:sz w:val="18"/>
              </w:rPr>
              <w:t>Matte Polypropylene (36" x 100'),</w:t>
            </w:r>
          </w:p>
        </w:tc>
        <w:tc>
          <w:tcPr>
            <w:tcW w:w="6290" w:type="dxa"/>
            <w:tcBorders>
              <w:top w:val="single" w:sz="6" w:space="0" w:color="000000"/>
              <w:left w:val="nil"/>
              <w:bottom w:val="nil"/>
              <w:right w:val="single" w:sz="6" w:space="0" w:color="FFFFFF"/>
            </w:tcBorders>
          </w:tcPr>
          <w:p>
            <w:pPr>
              <w:pStyle w:val="TableParagraph"/>
              <w:tabs>
                <w:tab w:pos="2057" w:val="left" w:leader="none"/>
              </w:tabs>
              <w:spacing w:before="54"/>
              <w:ind w:left="67"/>
              <w:rPr>
                <w:sz w:val="18"/>
              </w:rPr>
            </w:pPr>
            <w:r>
              <w:rPr>
                <w:spacing w:val="-2"/>
                <w:sz w:val="18"/>
              </w:rPr>
              <w:t>06/17/2025</w:t>
            </w:r>
            <w:r>
              <w:rPr>
                <w:sz w:val="18"/>
              </w:rPr>
              <w:tab/>
            </w:r>
            <w:r>
              <w:rPr>
                <w:spacing w:val="-2"/>
                <w:sz w:val="18"/>
              </w:rPr>
              <w:t>912.04</w:t>
            </w:r>
          </w:p>
          <w:p>
            <w:pPr>
              <w:pStyle w:val="TableParagraph"/>
              <w:rPr>
                <w:i/>
                <w:sz w:val="18"/>
              </w:rPr>
            </w:pPr>
          </w:p>
          <w:p>
            <w:pPr>
              <w:pStyle w:val="TableParagraph"/>
              <w:rPr>
                <w:i/>
                <w:sz w:val="18"/>
              </w:rPr>
            </w:pPr>
          </w:p>
          <w:p>
            <w:pPr>
              <w:pStyle w:val="TableParagraph"/>
              <w:rPr>
                <w:i/>
                <w:sz w:val="18"/>
              </w:rPr>
            </w:pPr>
          </w:p>
          <w:p>
            <w:pPr>
              <w:pStyle w:val="TableParagraph"/>
              <w:spacing w:before="60"/>
              <w:rPr>
                <w:i/>
                <w:sz w:val="18"/>
              </w:rPr>
            </w:pPr>
          </w:p>
          <w:p>
            <w:pPr>
              <w:pStyle w:val="TableParagraph"/>
              <w:spacing w:line="196" w:lineRule="exact"/>
              <w:ind w:left="2722"/>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2330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3" w:type="dxa"/>
            <w:tcBorders>
              <w:top w:val="single" w:sz="6" w:space="0" w:color="000000"/>
              <w:left w:val="single" w:sz="6" w:space="0" w:color="FFFFFF"/>
              <w:bottom w:val="nil"/>
              <w:right w:val="nil"/>
            </w:tcBorders>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14"/>
              <w:rPr>
                <w:i/>
                <w:sz w:val="18"/>
              </w:rPr>
            </w:pPr>
          </w:p>
          <w:p>
            <w:pPr>
              <w:pStyle w:val="TableParagraph"/>
              <w:spacing w:line="196" w:lineRule="exact"/>
              <w:ind w:right="28"/>
              <w:jc w:val="right"/>
              <w:rPr>
                <w:i/>
                <w:sz w:val="18"/>
              </w:rPr>
            </w:pPr>
            <w:r>
              <w:rPr>
                <w:i/>
                <w:spacing w:val="-2"/>
                <w:sz w:val="18"/>
              </w:rPr>
              <w:t>912.04</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line="191" w:lineRule="exact" w:before="58"/>
              <w:ind w:left="30"/>
              <w:rPr>
                <w:sz w:val="18"/>
              </w:rPr>
            </w:pPr>
            <w:r>
              <w:rPr>
                <w:spacing w:val="-2"/>
                <w:sz w:val="18"/>
              </w:rPr>
              <w:t>06/30/2025</w:t>
            </w:r>
          </w:p>
        </w:tc>
        <w:tc>
          <w:tcPr>
            <w:tcW w:w="2341" w:type="dxa"/>
            <w:tcBorders>
              <w:top w:val="nil"/>
              <w:left w:val="single" w:sz="6" w:space="0" w:color="FFFFFF"/>
              <w:bottom w:val="nil"/>
              <w:right w:val="single" w:sz="6" w:space="0" w:color="FFFFFF"/>
            </w:tcBorders>
            <w:shd w:val="clear" w:color="auto" w:fill="D8D8D8"/>
          </w:tcPr>
          <w:p>
            <w:pPr>
              <w:pStyle w:val="TableParagraph"/>
              <w:spacing w:line="191" w:lineRule="exact" w:before="58"/>
              <w:ind w:left="29"/>
              <w:rPr>
                <w:sz w:val="18"/>
              </w:rPr>
            </w:pPr>
            <w:r>
              <w:rPr>
                <w:spacing w:val="-2"/>
                <w:sz w:val="18"/>
              </w:rPr>
              <w:t>103938</w:t>
            </w:r>
          </w:p>
        </w:tc>
        <w:tc>
          <w:tcPr>
            <w:tcW w:w="1891" w:type="dxa"/>
            <w:tcBorders>
              <w:top w:val="nil"/>
              <w:left w:val="single" w:sz="6" w:space="0" w:color="FFFFFF"/>
              <w:bottom w:val="nil"/>
              <w:right w:val="single" w:sz="6" w:space="0" w:color="FFFFFF"/>
            </w:tcBorders>
            <w:shd w:val="clear" w:color="auto" w:fill="D8D8D8"/>
          </w:tcPr>
          <w:p>
            <w:pPr>
              <w:pStyle w:val="TableParagraph"/>
              <w:spacing w:line="191" w:lineRule="exact" w:before="58"/>
              <w:ind w:left="28"/>
              <w:rPr>
                <w:sz w:val="18"/>
              </w:rPr>
            </w:pPr>
            <w:r>
              <w:rPr>
                <w:spacing w:val="-2"/>
                <w:sz w:val="18"/>
              </w:rPr>
              <w:t>Check</w:t>
            </w:r>
          </w:p>
        </w:tc>
        <w:tc>
          <w:tcPr>
            <w:tcW w:w="6992" w:type="dxa"/>
            <w:gridSpan w:val="2"/>
            <w:tcBorders>
              <w:top w:val="nil"/>
              <w:left w:val="single" w:sz="6" w:space="0" w:color="FFFFFF"/>
              <w:bottom w:val="nil"/>
              <w:right w:val="single" w:sz="6" w:space="0" w:color="FFFFFF"/>
            </w:tcBorders>
            <w:shd w:val="clear" w:color="auto" w:fill="D8D8D8"/>
          </w:tcPr>
          <w:p>
            <w:pPr>
              <w:pStyle w:val="TableParagraph"/>
              <w:spacing w:line="191" w:lineRule="exact" w:before="58"/>
              <w:ind w:left="27"/>
              <w:rPr>
                <w:sz w:val="18"/>
              </w:rPr>
            </w:pPr>
            <w:r>
              <w:rPr>
                <w:sz w:val="18"/>
              </w:rPr>
              <w:t>WARFIELD, </w:t>
            </w:r>
            <w:r>
              <w:rPr>
                <w:spacing w:val="-2"/>
                <w:sz w:val="18"/>
              </w:rPr>
              <w:t>JAMES</w:t>
            </w:r>
          </w:p>
        </w:tc>
        <w:tc>
          <w:tcPr>
            <w:tcW w:w="1673" w:type="dxa"/>
            <w:tcBorders>
              <w:top w:val="nil"/>
              <w:left w:val="single" w:sz="6" w:space="0" w:color="FFFFFF"/>
              <w:bottom w:val="nil"/>
              <w:right w:val="nil"/>
            </w:tcBorders>
            <w:shd w:val="clear" w:color="auto" w:fill="D8D8D8"/>
          </w:tcPr>
          <w:p>
            <w:pPr>
              <w:pStyle w:val="TableParagraph"/>
              <w:spacing w:line="191" w:lineRule="exact" w:before="58"/>
              <w:ind w:right="28"/>
              <w:jc w:val="right"/>
              <w:rPr>
                <w:sz w:val="18"/>
              </w:rPr>
            </w:pPr>
            <w:r>
              <w:rPr>
                <w:spacing w:val="-2"/>
                <w:sz w:val="18"/>
              </w:rPr>
              <w:t>100.00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line="187" w:lineRule="exact" w:before="48"/>
              <w:ind w:left="30"/>
              <w:rPr>
                <w:b/>
                <w:sz w:val="18"/>
              </w:rPr>
            </w:pPr>
            <w:r>
              <w:rPr>
                <w:b/>
                <w:sz w:val="18"/>
              </w:rPr>
              <w:t>Invoice</w:t>
            </w:r>
            <w:r>
              <w:rPr>
                <w:b/>
                <w:spacing w:val="-6"/>
                <w:sz w:val="18"/>
              </w:rPr>
              <w:t> </w:t>
            </w:r>
            <w:r>
              <w:rPr>
                <w:b/>
                <w:spacing w:val="-2"/>
                <w:sz w:val="18"/>
              </w:rPr>
              <w:t>Number</w:t>
            </w:r>
          </w:p>
        </w:tc>
        <w:tc>
          <w:tcPr>
            <w:tcW w:w="4934" w:type="dxa"/>
            <w:gridSpan w:val="3"/>
            <w:tcBorders>
              <w:top w:val="nil"/>
              <w:left w:val="single" w:sz="6" w:space="0" w:color="FFFFFF"/>
              <w:bottom w:val="single" w:sz="6" w:space="0" w:color="000000"/>
              <w:right w:val="nil"/>
            </w:tcBorders>
          </w:tcPr>
          <w:p>
            <w:pPr>
              <w:pStyle w:val="TableParagraph"/>
              <w:spacing w:line="187" w:lineRule="exact" w:before="48"/>
              <w:ind w:left="329"/>
              <w:rPr>
                <w:b/>
                <w:sz w:val="18"/>
              </w:rPr>
            </w:pPr>
            <w:r>
              <w:rPr>
                <w:b/>
                <w:spacing w:val="-2"/>
                <w:sz w:val="18"/>
              </w:rPr>
              <w:t>Description</w:t>
            </w:r>
          </w:p>
        </w:tc>
        <w:tc>
          <w:tcPr>
            <w:tcW w:w="6290" w:type="dxa"/>
            <w:tcBorders>
              <w:top w:val="nil"/>
              <w:left w:val="nil"/>
              <w:bottom w:val="single" w:sz="6" w:space="0" w:color="000000"/>
              <w:right w:val="single" w:sz="6" w:space="0" w:color="FFFFFF"/>
            </w:tcBorders>
          </w:tcPr>
          <w:p>
            <w:pPr>
              <w:pStyle w:val="TableParagraph"/>
              <w:spacing w:line="187" w:lineRule="exact" w:before="48"/>
              <w:ind w:left="67"/>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top w:val="nil"/>
              <w:left w:val="single" w:sz="6" w:space="0" w:color="FFFFFF"/>
              <w:bottom w:val="single" w:sz="6" w:space="0" w:color="000000"/>
              <w:right w:val="nil"/>
            </w:tcBorders>
          </w:tcPr>
          <w:p>
            <w:pPr>
              <w:pStyle w:val="TableParagraph"/>
              <w:spacing w:line="187" w:lineRule="exact" w:before="4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54"/>
              <w:ind w:left="30"/>
              <w:rPr>
                <w:sz w:val="18"/>
              </w:rPr>
            </w:pPr>
            <w:r>
              <w:rPr>
                <w:spacing w:val="-2"/>
                <w:sz w:val="18"/>
              </w:rPr>
              <w:t>REF0517</w:t>
            </w:r>
          </w:p>
        </w:tc>
        <w:tc>
          <w:tcPr>
            <w:tcW w:w="4934" w:type="dxa"/>
            <w:gridSpan w:val="3"/>
            <w:tcBorders>
              <w:top w:val="single" w:sz="6" w:space="0" w:color="000000"/>
              <w:left w:val="single" w:sz="6" w:space="0" w:color="FFFFFF"/>
              <w:bottom w:val="nil"/>
              <w:right w:val="nil"/>
            </w:tcBorders>
          </w:tcPr>
          <w:p>
            <w:pPr>
              <w:pStyle w:val="TableParagraph"/>
              <w:spacing w:before="54"/>
              <w:ind w:left="329"/>
              <w:rPr>
                <w:sz w:val="18"/>
              </w:rPr>
            </w:pPr>
            <w:r>
              <w:rPr>
                <w:sz w:val="18"/>
              </w:rPr>
              <w:t>BOYS</w:t>
            </w:r>
            <w:r>
              <w:rPr>
                <w:spacing w:val="-1"/>
                <w:sz w:val="18"/>
              </w:rPr>
              <w:t> </w:t>
            </w:r>
            <w:r>
              <w:rPr>
                <w:sz w:val="18"/>
              </w:rPr>
              <w:t>VB-REF</w:t>
            </w:r>
            <w:r>
              <w:rPr>
                <w:spacing w:val="-1"/>
                <w:sz w:val="18"/>
              </w:rPr>
              <w:t> </w:t>
            </w:r>
            <w:r>
              <w:rPr>
                <w:sz w:val="18"/>
              </w:rPr>
              <w:t>LONDON</w:t>
            </w:r>
            <w:r>
              <w:rPr>
                <w:spacing w:val="-1"/>
                <w:sz w:val="18"/>
              </w:rPr>
              <w:t> </w:t>
            </w:r>
            <w:r>
              <w:rPr>
                <w:sz w:val="18"/>
              </w:rPr>
              <w:t>VS,</w:t>
            </w:r>
            <w:r>
              <w:rPr>
                <w:spacing w:val="-1"/>
                <w:sz w:val="18"/>
              </w:rPr>
              <w:t> </w:t>
            </w:r>
            <w:r>
              <w:rPr>
                <w:sz w:val="18"/>
              </w:rPr>
              <w:t>HOLMES</w:t>
            </w:r>
            <w:r>
              <w:rPr>
                <w:spacing w:val="-1"/>
                <w:sz w:val="18"/>
              </w:rPr>
              <w:t> </w:t>
            </w:r>
            <w:r>
              <w:rPr>
                <w:sz w:val="18"/>
              </w:rPr>
              <w:t>ON</w:t>
            </w:r>
            <w:r>
              <w:rPr>
                <w:spacing w:val="-1"/>
                <w:sz w:val="18"/>
              </w:rPr>
              <w:t> </w:t>
            </w:r>
            <w:r>
              <w:rPr>
                <w:spacing w:val="-2"/>
                <w:sz w:val="18"/>
              </w:rPr>
              <w:t>5/17/25</w:t>
            </w:r>
          </w:p>
        </w:tc>
        <w:tc>
          <w:tcPr>
            <w:tcW w:w="6290" w:type="dxa"/>
            <w:tcBorders>
              <w:top w:val="single" w:sz="6" w:space="0" w:color="000000"/>
              <w:left w:val="nil"/>
              <w:bottom w:val="nil"/>
              <w:right w:val="single" w:sz="6" w:space="0" w:color="FFFFFF"/>
            </w:tcBorders>
          </w:tcPr>
          <w:p>
            <w:pPr>
              <w:pStyle w:val="TableParagraph"/>
              <w:tabs>
                <w:tab w:pos="2057" w:val="left" w:leader="none"/>
              </w:tabs>
              <w:spacing w:before="54"/>
              <w:ind w:left="67"/>
              <w:rPr>
                <w:sz w:val="18"/>
              </w:rPr>
            </w:pPr>
            <w:r>
              <w:rPr>
                <w:spacing w:val="-2"/>
                <w:sz w:val="18"/>
              </w:rPr>
              <w:t>05/15/2025</w:t>
            </w:r>
            <w:r>
              <w:rPr>
                <w:sz w:val="18"/>
              </w:rPr>
              <w:tab/>
            </w:r>
            <w:r>
              <w:rPr>
                <w:spacing w:val="-2"/>
                <w:sz w:val="18"/>
              </w:rPr>
              <w:t>100.00</w:t>
            </w:r>
          </w:p>
          <w:p>
            <w:pPr>
              <w:pStyle w:val="TableParagraph"/>
              <w:spacing w:line="196" w:lineRule="exact" w:before="63"/>
              <w:ind w:left="2722"/>
              <w:rPr>
                <w:i/>
                <w:sz w:val="18"/>
              </w:rPr>
            </w:pPr>
            <w:r>
              <w:rPr>
                <w:i/>
                <w:sz w:val="18"/>
              </w:rPr>
              <w:t>10</w:t>
            </w:r>
            <w:r>
              <w:rPr>
                <w:i/>
                <w:spacing w:val="-2"/>
                <w:sz w:val="18"/>
              </w:rPr>
              <w:t> </w:t>
            </w:r>
            <w:r>
              <w:rPr>
                <w:i/>
                <w:sz w:val="18"/>
              </w:rPr>
              <w:t>E</w:t>
            </w:r>
            <w:r>
              <w:rPr>
                <w:i/>
                <w:spacing w:val="-2"/>
                <w:sz w:val="18"/>
              </w:rPr>
              <w:t> </w:t>
            </w:r>
            <w:r>
              <w:rPr>
                <w:i/>
                <w:sz w:val="18"/>
              </w:rPr>
              <w:t>009</w:t>
            </w:r>
            <w:r>
              <w:rPr>
                <w:i/>
                <w:spacing w:val="-1"/>
                <w:sz w:val="18"/>
              </w:rPr>
              <w:t> </w:t>
            </w:r>
            <w:r>
              <w:rPr>
                <w:i/>
                <w:sz w:val="18"/>
              </w:rPr>
              <w:t>1500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3" w:type="dxa"/>
            <w:tcBorders>
              <w:top w:val="single" w:sz="6" w:space="0" w:color="000000"/>
              <w:left w:val="single" w:sz="6" w:space="0" w:color="FFFFFF"/>
              <w:bottom w:val="nil"/>
              <w:right w:val="nil"/>
            </w:tcBorders>
          </w:tcPr>
          <w:p>
            <w:pPr>
              <w:pStyle w:val="TableParagraph"/>
              <w:spacing w:before="117"/>
              <w:rPr>
                <w:i/>
                <w:sz w:val="18"/>
              </w:rPr>
            </w:pPr>
          </w:p>
          <w:p>
            <w:pPr>
              <w:pStyle w:val="TableParagraph"/>
              <w:spacing w:line="196" w:lineRule="exact"/>
              <w:ind w:right="28"/>
              <w:jc w:val="right"/>
              <w:rPr>
                <w:i/>
                <w:sz w:val="18"/>
              </w:rPr>
            </w:pPr>
            <w:r>
              <w:rPr>
                <w:i/>
                <w:spacing w:val="-2"/>
                <w:sz w:val="18"/>
              </w:rPr>
              <w:t>100.00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line="191" w:lineRule="exact" w:before="58"/>
              <w:ind w:left="30"/>
              <w:rPr>
                <w:sz w:val="18"/>
              </w:rPr>
            </w:pPr>
            <w:r>
              <w:rPr>
                <w:spacing w:val="-2"/>
                <w:sz w:val="18"/>
              </w:rPr>
              <w:t>06/30/2025</w:t>
            </w:r>
          </w:p>
        </w:tc>
        <w:tc>
          <w:tcPr>
            <w:tcW w:w="2341" w:type="dxa"/>
            <w:tcBorders>
              <w:top w:val="nil"/>
              <w:left w:val="single" w:sz="6" w:space="0" w:color="FFFFFF"/>
              <w:bottom w:val="nil"/>
              <w:right w:val="single" w:sz="6" w:space="0" w:color="FFFFFF"/>
            </w:tcBorders>
            <w:shd w:val="clear" w:color="auto" w:fill="D8D8D8"/>
          </w:tcPr>
          <w:p>
            <w:pPr>
              <w:pStyle w:val="TableParagraph"/>
              <w:spacing w:line="191" w:lineRule="exact" w:before="58"/>
              <w:ind w:left="29"/>
              <w:rPr>
                <w:sz w:val="18"/>
              </w:rPr>
            </w:pPr>
            <w:r>
              <w:rPr>
                <w:spacing w:val="-2"/>
                <w:sz w:val="18"/>
              </w:rPr>
              <w:t>9232403291</w:t>
            </w:r>
          </w:p>
        </w:tc>
        <w:tc>
          <w:tcPr>
            <w:tcW w:w="1891" w:type="dxa"/>
            <w:tcBorders>
              <w:top w:val="nil"/>
              <w:left w:val="single" w:sz="6" w:space="0" w:color="FFFFFF"/>
              <w:bottom w:val="nil"/>
              <w:right w:val="single" w:sz="6" w:space="0" w:color="FFFFFF"/>
            </w:tcBorders>
            <w:shd w:val="clear" w:color="auto" w:fill="D8D8D8"/>
          </w:tcPr>
          <w:p>
            <w:pPr>
              <w:pStyle w:val="TableParagraph"/>
              <w:spacing w:line="191" w:lineRule="exact" w:before="58"/>
              <w:ind w:left="28"/>
              <w:rPr>
                <w:sz w:val="18"/>
              </w:rPr>
            </w:pPr>
            <w:r>
              <w:rPr>
                <w:spacing w:val="-5"/>
                <w:sz w:val="18"/>
              </w:rPr>
              <w:t>ACH</w:t>
            </w:r>
          </w:p>
        </w:tc>
        <w:tc>
          <w:tcPr>
            <w:tcW w:w="6992" w:type="dxa"/>
            <w:gridSpan w:val="2"/>
            <w:tcBorders>
              <w:top w:val="nil"/>
              <w:left w:val="single" w:sz="6" w:space="0" w:color="FFFFFF"/>
              <w:bottom w:val="nil"/>
              <w:right w:val="single" w:sz="6" w:space="0" w:color="FFFFFF"/>
            </w:tcBorders>
            <w:shd w:val="clear" w:color="auto" w:fill="D8D8D8"/>
          </w:tcPr>
          <w:p>
            <w:pPr>
              <w:pStyle w:val="TableParagraph"/>
              <w:spacing w:line="191" w:lineRule="exact" w:before="58"/>
              <w:ind w:left="27"/>
              <w:rPr>
                <w:sz w:val="18"/>
              </w:rPr>
            </w:pPr>
            <w:r>
              <w:rPr>
                <w:sz w:val="18"/>
              </w:rPr>
              <w:t>AMAZON</w:t>
            </w:r>
            <w:r>
              <w:rPr>
                <w:spacing w:val="-4"/>
                <w:sz w:val="18"/>
              </w:rPr>
              <w:t> </w:t>
            </w:r>
            <w:r>
              <w:rPr>
                <w:sz w:val="18"/>
              </w:rPr>
              <w:t>CAPITAL</w:t>
            </w:r>
            <w:r>
              <w:rPr>
                <w:spacing w:val="-4"/>
                <w:sz w:val="18"/>
              </w:rPr>
              <w:t> </w:t>
            </w:r>
            <w:r>
              <w:rPr>
                <w:sz w:val="18"/>
              </w:rPr>
              <w:t>SVCS</w:t>
            </w:r>
            <w:r>
              <w:rPr>
                <w:spacing w:val="-3"/>
                <w:sz w:val="18"/>
              </w:rPr>
              <w:t> </w:t>
            </w:r>
            <w:r>
              <w:rPr>
                <w:spacing w:val="-5"/>
                <w:sz w:val="18"/>
              </w:rPr>
              <w:t>INC</w:t>
            </w:r>
          </w:p>
        </w:tc>
        <w:tc>
          <w:tcPr>
            <w:tcW w:w="1673" w:type="dxa"/>
            <w:tcBorders>
              <w:top w:val="nil"/>
              <w:left w:val="single" w:sz="6" w:space="0" w:color="FFFFFF"/>
              <w:bottom w:val="nil"/>
              <w:right w:val="nil"/>
            </w:tcBorders>
            <w:shd w:val="clear" w:color="auto" w:fill="D8D8D8"/>
          </w:tcPr>
          <w:p>
            <w:pPr>
              <w:pStyle w:val="TableParagraph"/>
              <w:spacing w:line="191" w:lineRule="exact" w:before="58"/>
              <w:ind w:right="28"/>
              <w:jc w:val="right"/>
              <w:rPr>
                <w:sz w:val="18"/>
              </w:rPr>
            </w:pPr>
            <w:r>
              <w:rPr>
                <w:spacing w:val="-2"/>
                <w:sz w:val="18"/>
              </w:rPr>
              <w:t>6,549.81</w:t>
            </w:r>
          </w:p>
        </w:tc>
      </w:tr>
      <w:tr>
        <w:trPr>
          <w:trHeight w:val="255" w:hRule="atLeast"/>
        </w:trPr>
        <w:tc>
          <w:tcPr>
            <w:tcW w:w="1508" w:type="dxa"/>
            <w:tcBorders>
              <w:top w:val="nil"/>
              <w:left w:val="nil"/>
              <w:bottom w:val="single" w:sz="6" w:space="0" w:color="000000"/>
              <w:right w:val="nil"/>
            </w:tcBorders>
          </w:tcPr>
          <w:p>
            <w:pPr>
              <w:pStyle w:val="TableParagraph"/>
              <w:spacing w:line="187" w:lineRule="exact" w:before="48"/>
              <w:ind w:left="30"/>
              <w:rPr>
                <w:b/>
                <w:sz w:val="18"/>
              </w:rPr>
            </w:pPr>
            <w:r>
              <w:rPr>
                <w:b/>
                <w:sz w:val="18"/>
              </w:rPr>
              <w:t>Invoice</w:t>
            </w:r>
            <w:r>
              <w:rPr>
                <w:b/>
                <w:spacing w:val="-6"/>
                <w:sz w:val="18"/>
              </w:rPr>
              <w:t> </w:t>
            </w:r>
            <w:r>
              <w:rPr>
                <w:b/>
                <w:spacing w:val="-2"/>
                <w:sz w:val="18"/>
              </w:rPr>
              <w:t>Number</w:t>
            </w:r>
          </w:p>
        </w:tc>
        <w:tc>
          <w:tcPr>
            <w:tcW w:w="2341" w:type="dxa"/>
            <w:tcBorders>
              <w:top w:val="nil"/>
              <w:left w:val="nil"/>
              <w:bottom w:val="single" w:sz="6" w:space="0" w:color="000000"/>
              <w:right w:val="single" w:sz="6" w:space="0" w:color="FFFFFF"/>
            </w:tcBorders>
          </w:tcPr>
          <w:p>
            <w:pPr>
              <w:pStyle w:val="TableParagraph"/>
              <w:spacing w:line="187" w:lineRule="exact" w:before="48"/>
              <w:ind w:left="336"/>
              <w:rPr>
                <w:b/>
                <w:sz w:val="18"/>
              </w:rPr>
            </w:pPr>
            <w:r>
              <w:rPr>
                <w:b/>
                <w:spacing w:val="-2"/>
                <w:sz w:val="18"/>
              </w:rPr>
              <w:t>Description</w:t>
            </w:r>
          </w:p>
        </w:tc>
        <w:tc>
          <w:tcPr>
            <w:tcW w:w="8883" w:type="dxa"/>
            <w:gridSpan w:val="3"/>
            <w:tcBorders>
              <w:top w:val="nil"/>
              <w:left w:val="single" w:sz="6" w:space="0" w:color="FFFFFF"/>
              <w:bottom w:val="single" w:sz="6" w:space="0" w:color="000000"/>
              <w:right w:val="single" w:sz="6" w:space="0" w:color="FFFFFF"/>
            </w:tcBorders>
          </w:tcPr>
          <w:p>
            <w:pPr>
              <w:pStyle w:val="TableParagraph"/>
              <w:spacing w:line="187" w:lineRule="exact" w:before="48"/>
              <w:ind w:left="2" w:right="186"/>
              <w:jc w:val="center"/>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top w:val="nil"/>
              <w:left w:val="single" w:sz="6" w:space="0" w:color="FFFFFF"/>
              <w:bottom w:val="single" w:sz="6" w:space="0" w:color="000000"/>
              <w:right w:val="nil"/>
            </w:tcBorders>
          </w:tcPr>
          <w:p>
            <w:pPr>
              <w:pStyle w:val="TableParagraph"/>
              <w:spacing w:line="187" w:lineRule="exact" w:before="48"/>
              <w:ind w:right="28"/>
              <w:jc w:val="right"/>
              <w:rPr>
                <w:b/>
                <w:sz w:val="18"/>
              </w:rPr>
            </w:pPr>
            <w:r>
              <w:rPr>
                <w:b/>
                <w:spacing w:val="-2"/>
                <w:sz w:val="18"/>
              </w:rPr>
              <w:t>Amount</w:t>
            </w:r>
          </w:p>
        </w:tc>
      </w:tr>
      <w:tr>
        <w:trPr>
          <w:trHeight w:val="539" w:hRule="atLeast"/>
        </w:trPr>
        <w:tc>
          <w:tcPr>
            <w:tcW w:w="3849" w:type="dxa"/>
            <w:gridSpan w:val="2"/>
            <w:tcBorders>
              <w:top w:val="single" w:sz="6" w:space="0" w:color="000000"/>
              <w:left w:val="nil"/>
              <w:bottom w:val="nil"/>
              <w:right w:val="single" w:sz="6" w:space="0" w:color="FFFFFF"/>
            </w:tcBorders>
          </w:tcPr>
          <w:p>
            <w:pPr>
              <w:pStyle w:val="TableParagraph"/>
              <w:spacing w:before="54"/>
              <w:ind w:left="30" w:right="-29"/>
              <w:rPr>
                <w:sz w:val="18"/>
              </w:rPr>
            </w:pPr>
            <w:r>
              <w:rPr>
                <w:sz w:val="18"/>
              </w:rPr>
              <w:t>143W-QWXN-TQXX</w:t>
            </w:r>
            <w:r>
              <w:rPr>
                <w:spacing w:val="34"/>
                <w:sz w:val="18"/>
              </w:rPr>
              <w:t>  </w:t>
            </w:r>
            <w:r>
              <w:rPr>
                <w:sz w:val="18"/>
              </w:rPr>
              <w:t>FY25 -</w:t>
            </w:r>
            <w:r>
              <w:rPr>
                <w:spacing w:val="-1"/>
                <w:sz w:val="18"/>
              </w:rPr>
              <w:t> </w:t>
            </w:r>
            <w:r>
              <w:rPr>
                <w:sz w:val="18"/>
              </w:rPr>
              <w:t>Equity &amp; </w:t>
            </w:r>
            <w:r>
              <w:rPr>
                <w:spacing w:val="-2"/>
                <w:sz w:val="18"/>
              </w:rPr>
              <w:t>Learning</w:t>
            </w:r>
          </w:p>
          <w:p>
            <w:pPr>
              <w:pStyle w:val="TableParagraph"/>
              <w:ind w:left="1845"/>
              <w:rPr>
                <w:sz w:val="18"/>
              </w:rPr>
            </w:pPr>
            <w:r>
              <w:rPr>
                <w:sz w:val="18"/>
              </w:rPr>
              <w:t>for Trimester 1 </w:t>
            </w:r>
            <w:r>
              <w:rPr>
                <w:spacing w:val="-5"/>
                <w:sz w:val="18"/>
              </w:rPr>
              <w:t>Kdg</w:t>
            </w:r>
          </w:p>
        </w:tc>
        <w:tc>
          <w:tcPr>
            <w:tcW w:w="2593" w:type="dxa"/>
            <w:gridSpan w:val="2"/>
            <w:tcBorders>
              <w:top w:val="single" w:sz="6" w:space="0" w:color="000000"/>
              <w:left w:val="single" w:sz="6" w:space="0" w:color="FFFFFF"/>
              <w:bottom w:val="nil"/>
              <w:right w:val="nil"/>
            </w:tcBorders>
          </w:tcPr>
          <w:p>
            <w:pPr>
              <w:pStyle w:val="TableParagraph"/>
              <w:spacing w:before="54"/>
              <w:ind w:left="49"/>
              <w:rPr>
                <w:sz w:val="18"/>
              </w:rPr>
            </w:pPr>
            <w:r>
              <w:rPr>
                <w:sz w:val="18"/>
              </w:rPr>
              <w:t>-</w:t>
            </w:r>
            <w:r>
              <w:rPr>
                <w:spacing w:val="-1"/>
                <w:sz w:val="18"/>
              </w:rPr>
              <w:t> </w:t>
            </w:r>
            <w:r>
              <w:rPr>
                <w:sz w:val="18"/>
              </w:rPr>
              <w:t>Social</w:t>
            </w:r>
            <w:r>
              <w:rPr>
                <w:spacing w:val="-1"/>
                <w:sz w:val="18"/>
              </w:rPr>
              <w:t> </w:t>
            </w:r>
            <w:r>
              <w:rPr>
                <w:sz w:val="18"/>
              </w:rPr>
              <w:t>Studies</w:t>
            </w:r>
            <w:r>
              <w:rPr>
                <w:spacing w:val="-1"/>
                <w:sz w:val="18"/>
              </w:rPr>
              <w:t> </w:t>
            </w:r>
            <w:r>
              <w:rPr>
                <w:sz w:val="18"/>
              </w:rPr>
              <w:t>-</w:t>
            </w:r>
            <w:r>
              <w:rPr>
                <w:spacing w:val="-1"/>
                <w:sz w:val="18"/>
              </w:rPr>
              <w:t> </w:t>
            </w:r>
            <w:r>
              <w:rPr>
                <w:sz w:val="18"/>
              </w:rPr>
              <w:t>Mentor</w:t>
            </w:r>
            <w:r>
              <w:rPr>
                <w:spacing w:val="-1"/>
                <w:sz w:val="18"/>
              </w:rPr>
              <w:t> </w:t>
            </w:r>
            <w:r>
              <w:rPr>
                <w:spacing w:val="-2"/>
                <w:sz w:val="18"/>
              </w:rPr>
              <w:t>Texts</w:t>
            </w:r>
          </w:p>
        </w:tc>
        <w:tc>
          <w:tcPr>
            <w:tcW w:w="6290" w:type="dxa"/>
            <w:tcBorders>
              <w:top w:val="single" w:sz="6" w:space="0" w:color="000000"/>
              <w:left w:val="nil"/>
              <w:bottom w:val="nil"/>
              <w:right w:val="single" w:sz="6" w:space="0" w:color="FFFFFF"/>
            </w:tcBorders>
          </w:tcPr>
          <w:p>
            <w:pPr>
              <w:pStyle w:val="TableParagraph"/>
              <w:tabs>
                <w:tab w:pos="2057" w:val="left" w:leader="none"/>
              </w:tabs>
              <w:spacing w:before="54"/>
              <w:ind w:left="67"/>
              <w:rPr>
                <w:sz w:val="18"/>
              </w:rPr>
            </w:pPr>
            <w:r>
              <w:rPr>
                <w:spacing w:val="-2"/>
                <w:sz w:val="18"/>
              </w:rPr>
              <w:t>06/28/2025</w:t>
            </w:r>
            <w:r>
              <w:rPr>
                <w:sz w:val="18"/>
              </w:rPr>
              <w:tab/>
            </w:r>
            <w:r>
              <w:rPr>
                <w:spacing w:val="-2"/>
                <w:sz w:val="18"/>
              </w:rPr>
              <w:t>129.50</w:t>
            </w:r>
          </w:p>
        </w:tc>
        <w:tc>
          <w:tcPr>
            <w:tcW w:w="1673" w:type="dxa"/>
            <w:tcBorders>
              <w:top w:val="single" w:sz="6" w:space="0" w:color="000000"/>
              <w:left w:val="single" w:sz="6" w:space="0" w:color="FFFFFF"/>
              <w:bottom w:val="nil"/>
              <w:right w:val="nil"/>
            </w:tcBorders>
          </w:tcPr>
          <w:p>
            <w:pPr>
              <w:pStyle w:val="TableParagraph"/>
              <w:rPr>
                <w:rFonts w:ascii="Times New Roman"/>
                <w:sz w:val="18"/>
              </w:rPr>
            </w:pPr>
          </w:p>
        </w:tc>
      </w:tr>
    </w:tbl>
    <w:p>
      <w:pPr>
        <w:pStyle w:val="TableParagraph"/>
        <w:spacing w:after="0"/>
        <w:rPr>
          <w:rFonts w:ascii="Times New Roman"/>
          <w:sz w:val="18"/>
        </w:rPr>
        <w:sectPr>
          <w:pgSz w:w="15840" w:h="12240" w:orient="landscape"/>
          <w:pgMar w:header="749" w:footer="860" w:top="1140" w:bottom="1060" w:left="360" w:right="360"/>
        </w:sectPr>
      </w:pPr>
    </w:p>
    <w:p>
      <w:pPr>
        <w:spacing w:line="240" w:lineRule="auto" w:before="61"/>
        <w:rPr>
          <w:i/>
          <w:sz w:val="18"/>
        </w:rPr>
      </w:pPr>
    </w:p>
    <w:p>
      <w:pPr>
        <w:tabs>
          <w:tab w:pos="2204" w:val="left" w:leader="none"/>
        </w:tabs>
        <w:spacing w:before="1"/>
        <w:ind w:left="390" w:right="0" w:firstLine="0"/>
        <w:jc w:val="left"/>
        <w:rPr>
          <w:sz w:val="18"/>
        </w:rPr>
      </w:pPr>
      <w:r>
        <w:rPr>
          <w:sz w:val="18"/>
        </w:rPr>
        <w:t>14QL-7F73-</w:t>
      </w:r>
      <w:r>
        <w:rPr>
          <w:spacing w:val="-4"/>
          <w:sz w:val="18"/>
        </w:rPr>
        <w:t>6HXF</w:t>
      </w:r>
      <w:r>
        <w:rPr>
          <w:sz w:val="18"/>
        </w:rPr>
        <w:tab/>
        <w:t>FY25</w:t>
      </w:r>
      <w:r>
        <w:rPr>
          <w:spacing w:val="-5"/>
          <w:sz w:val="18"/>
        </w:rPr>
        <w:t> </w:t>
      </w:r>
      <w:r>
        <w:rPr>
          <w:sz w:val="18"/>
        </w:rPr>
        <w:t>Title</w:t>
      </w:r>
      <w:r>
        <w:rPr>
          <w:spacing w:val="-2"/>
          <w:sz w:val="18"/>
        </w:rPr>
        <w:t> </w:t>
      </w:r>
      <w:r>
        <w:rPr>
          <w:sz w:val="18"/>
        </w:rPr>
        <w:t>I</w:t>
      </w:r>
      <w:r>
        <w:rPr>
          <w:spacing w:val="-2"/>
          <w:sz w:val="18"/>
        </w:rPr>
        <w:t> </w:t>
      </w:r>
      <w:r>
        <w:rPr>
          <w:sz w:val="18"/>
        </w:rPr>
        <w:t>-</w:t>
      </w:r>
      <w:r>
        <w:rPr>
          <w:spacing w:val="-2"/>
          <w:sz w:val="18"/>
        </w:rPr>
        <w:t> </w:t>
      </w:r>
      <w:r>
        <w:rPr>
          <w:sz w:val="18"/>
        </w:rPr>
        <w:t>Cooper</w:t>
      </w:r>
      <w:r>
        <w:rPr>
          <w:spacing w:val="-2"/>
          <w:sz w:val="18"/>
        </w:rPr>
        <w:t> </w:t>
      </w:r>
      <w:r>
        <w:rPr>
          <w:sz w:val="18"/>
        </w:rPr>
        <w:t>General</w:t>
      </w:r>
      <w:r>
        <w:rPr>
          <w:spacing w:val="-2"/>
          <w:sz w:val="18"/>
        </w:rPr>
        <w:t> </w:t>
      </w:r>
      <w:r>
        <w:rPr>
          <w:sz w:val="18"/>
        </w:rPr>
        <w:t>Supplies</w:t>
      </w:r>
      <w:r>
        <w:rPr>
          <w:spacing w:val="-2"/>
          <w:sz w:val="18"/>
        </w:rPr>
        <w:t> </w:t>
      </w:r>
      <w:r>
        <w:rPr>
          <w:sz w:val="18"/>
        </w:rPr>
        <w:t>-</w:t>
      </w:r>
      <w:r>
        <w:rPr>
          <w:spacing w:val="-2"/>
          <w:sz w:val="18"/>
        </w:rPr>
        <w:t> </w:t>
      </w:r>
      <w:r>
        <w:rPr>
          <w:sz w:val="18"/>
        </w:rPr>
        <w:t>Science</w:t>
      </w:r>
      <w:r>
        <w:rPr>
          <w:spacing w:val="-2"/>
          <w:sz w:val="18"/>
        </w:rPr>
        <w:t> </w:t>
      </w:r>
      <w:r>
        <w:rPr>
          <w:spacing w:val="-10"/>
          <w:sz w:val="18"/>
        </w:rPr>
        <w:t>-</w:t>
      </w:r>
    </w:p>
    <w:p>
      <w:pPr>
        <w:spacing w:before="0"/>
        <w:ind w:left="2205" w:right="0" w:firstLine="0"/>
        <w:jc w:val="left"/>
        <w:rPr>
          <w:sz w:val="18"/>
        </w:rPr>
      </w:pPr>
      <w:r>
        <w:rPr>
          <w:sz w:val="18"/>
        </w:rPr>
        <w:t>Amplify</w:t>
      </w:r>
      <w:r>
        <w:rPr>
          <w:spacing w:val="-7"/>
          <w:sz w:val="18"/>
        </w:rPr>
        <w:t> </w:t>
      </w:r>
      <w:r>
        <w:rPr>
          <w:sz w:val="18"/>
        </w:rPr>
        <w:t>Materials:</w:t>
      </w:r>
      <w:r>
        <w:rPr>
          <w:spacing w:val="-7"/>
          <w:sz w:val="18"/>
        </w:rPr>
        <w:t> </w:t>
      </w:r>
      <w:r>
        <w:rPr>
          <w:sz w:val="18"/>
        </w:rPr>
        <w:t>Pocket</w:t>
      </w:r>
      <w:r>
        <w:rPr>
          <w:spacing w:val="-7"/>
          <w:sz w:val="18"/>
        </w:rPr>
        <w:t> </w:t>
      </w:r>
      <w:r>
        <w:rPr>
          <w:sz w:val="18"/>
        </w:rPr>
        <w:t>hand</w:t>
      </w:r>
      <w:r>
        <w:rPr>
          <w:spacing w:val="-7"/>
          <w:sz w:val="18"/>
        </w:rPr>
        <w:t> </w:t>
      </w:r>
      <w:r>
        <w:rPr>
          <w:sz w:val="18"/>
        </w:rPr>
        <w:t>warmers,</w:t>
      </w:r>
      <w:r>
        <w:rPr>
          <w:spacing w:val="-7"/>
          <w:sz w:val="18"/>
        </w:rPr>
        <w:t> </w:t>
      </w:r>
      <w:r>
        <w:rPr>
          <w:sz w:val="18"/>
        </w:rPr>
        <w:t>Portable</w:t>
      </w:r>
      <w:r>
        <w:rPr>
          <w:spacing w:val="-7"/>
          <w:sz w:val="18"/>
        </w:rPr>
        <w:t> </w:t>
      </w:r>
      <w:r>
        <w:rPr>
          <w:sz w:val="18"/>
        </w:rPr>
        <w:t>butane burners, Science digital scale, Magnifying Glass, Oral syringes, and Eye dropper bottles</w:t>
      </w:r>
    </w:p>
    <w:p>
      <w:pPr>
        <w:spacing w:line="240" w:lineRule="auto" w:before="61"/>
        <w:rPr>
          <w:sz w:val="18"/>
        </w:rPr>
      </w:pPr>
      <w:r>
        <w:rPr/>
        <w:br w:type="column"/>
      </w:r>
      <w:r>
        <w:rPr>
          <w:sz w:val="18"/>
        </w:rPr>
      </w:r>
    </w:p>
    <w:p>
      <w:pPr>
        <w:tabs>
          <w:tab w:pos="2031" w:val="left" w:leader="none"/>
        </w:tabs>
        <w:spacing w:before="1"/>
        <w:ind w:left="42" w:right="0" w:firstLine="0"/>
        <w:jc w:val="left"/>
        <w:rPr>
          <w:sz w:val="18"/>
        </w:rPr>
      </w:pPr>
      <w:r>
        <w:rPr>
          <w:spacing w:val="-2"/>
          <w:sz w:val="18"/>
        </w:rPr>
        <w:t>06/23/2025</w:t>
      </w:r>
      <w:r>
        <w:rPr>
          <w:sz w:val="18"/>
        </w:rPr>
        <w:tab/>
      </w:r>
      <w:r>
        <w:rPr>
          <w:spacing w:val="-2"/>
          <w:sz w:val="18"/>
        </w:rPr>
        <w:t>803.95</w:t>
      </w:r>
    </w:p>
    <w:p>
      <w:pPr>
        <w:tabs>
          <w:tab w:pos="5284" w:val="right" w:leader="none"/>
        </w:tabs>
        <w:spacing w:line="206" w:lineRule="exact" w:before="0"/>
        <w:ind w:left="75" w:right="0" w:firstLine="0"/>
        <w:jc w:val="left"/>
        <w:rPr>
          <w:i/>
          <w:sz w:val="18"/>
        </w:rPr>
      </w:pPr>
      <w:r>
        <w:rPr/>
        <w:br w:type="column"/>
      </w: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1110</w:t>
      </w:r>
      <w:r>
        <w:rPr>
          <w:i/>
          <w:spacing w:val="-2"/>
          <w:sz w:val="18"/>
        </w:rPr>
        <w:t> </w:t>
      </w:r>
      <w:r>
        <w:rPr>
          <w:i/>
          <w:sz w:val="18"/>
        </w:rPr>
        <w:t>4120</w:t>
      </w:r>
      <w:r>
        <w:rPr>
          <w:i/>
          <w:spacing w:val="-2"/>
          <w:sz w:val="18"/>
        </w:rPr>
        <w:t> </w:t>
      </w:r>
      <w:r>
        <w:rPr>
          <w:i/>
          <w:sz w:val="18"/>
        </w:rPr>
        <w:t>00</w:t>
      </w:r>
      <w:r>
        <w:rPr>
          <w:i/>
          <w:spacing w:val="-1"/>
          <w:sz w:val="18"/>
        </w:rPr>
        <w:t> </w:t>
      </w:r>
      <w:r>
        <w:rPr>
          <w:i/>
          <w:spacing w:val="-2"/>
          <w:sz w:val="18"/>
        </w:rPr>
        <w:t>000000</w:t>
      </w:r>
      <w:r>
        <w:rPr>
          <w:rFonts w:ascii="Times New Roman"/>
          <w:sz w:val="18"/>
        </w:rPr>
        <w:tab/>
      </w:r>
      <w:r>
        <w:rPr>
          <w:i/>
          <w:spacing w:val="-2"/>
          <w:sz w:val="18"/>
        </w:rPr>
        <w:t>129.50</w:t>
      </w:r>
    </w:p>
    <w:p>
      <w:pPr>
        <w:tabs>
          <w:tab w:pos="5284" w:val="right" w:leader="none"/>
        </w:tabs>
        <w:spacing w:before="948"/>
        <w:ind w:left="75" w:right="0" w:firstLine="0"/>
        <w:jc w:val="left"/>
        <w:rPr>
          <w:i/>
          <w:sz w:val="18"/>
        </w:rPr>
      </w:pPr>
      <w:r>
        <w:rPr>
          <w:i/>
          <w:sz w:val="18"/>
        </w:rPr>
        <w:t>10</w:t>
      </w:r>
      <w:r>
        <w:rPr>
          <w:i/>
          <w:spacing w:val="-2"/>
          <w:sz w:val="18"/>
        </w:rPr>
        <w:t> </w:t>
      </w:r>
      <w:r>
        <w:rPr>
          <w:i/>
          <w:sz w:val="18"/>
        </w:rPr>
        <w:t>E</w:t>
      </w:r>
      <w:r>
        <w:rPr>
          <w:i/>
          <w:spacing w:val="-2"/>
          <w:sz w:val="18"/>
        </w:rPr>
        <w:t> </w:t>
      </w:r>
      <w:r>
        <w:rPr>
          <w:i/>
          <w:sz w:val="18"/>
        </w:rPr>
        <w:t>013</w:t>
      </w:r>
      <w:r>
        <w:rPr>
          <w:i/>
          <w:spacing w:val="-1"/>
          <w:sz w:val="18"/>
        </w:rPr>
        <w:t> </w:t>
      </w:r>
      <w:r>
        <w:rPr>
          <w:i/>
          <w:sz w:val="18"/>
        </w:rPr>
        <w:t>1120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430000</w:t>
      </w:r>
      <w:r>
        <w:rPr>
          <w:rFonts w:ascii="Times New Roman"/>
          <w:sz w:val="18"/>
        </w:rPr>
        <w:tab/>
      </w:r>
      <w:r>
        <w:rPr>
          <w:i/>
          <w:spacing w:val="-2"/>
          <w:sz w:val="18"/>
        </w:rPr>
        <w:t>803.95</w:t>
      </w:r>
    </w:p>
    <w:p>
      <w:pPr>
        <w:spacing w:after="0"/>
        <w:jc w:val="left"/>
        <w:rPr>
          <w:i/>
          <w:sz w:val="18"/>
        </w:rPr>
        <w:sectPr>
          <w:type w:val="continuous"/>
          <w:pgSz w:w="15840" w:h="12240" w:orient="landscape"/>
          <w:pgMar w:header="749" w:footer="860" w:top="1140" w:bottom="1020" w:left="360" w:right="360"/>
          <w:cols w:num="3" w:equalWidth="0">
            <w:col w:w="6788" w:space="40"/>
            <w:col w:w="2583" w:space="39"/>
            <w:col w:w="5670"/>
          </w:cols>
        </w:sectPr>
      </w:pPr>
    </w:p>
    <w:p>
      <w:pPr>
        <w:tabs>
          <w:tab w:pos="2204" w:val="left" w:leader="none"/>
          <w:tab w:pos="6869" w:val="left" w:leader="none"/>
          <w:tab w:pos="9409" w:val="right" w:leader="none"/>
        </w:tabs>
        <w:spacing w:before="63"/>
        <w:ind w:left="390" w:right="0" w:firstLine="0"/>
        <w:jc w:val="left"/>
        <w:rPr>
          <w:sz w:val="18"/>
        </w:rPr>
      </w:pPr>
      <w:r>
        <w:rPr>
          <w:spacing w:val="-2"/>
          <w:sz w:val="18"/>
        </w:rPr>
        <w:t>1713-PCMN-</w:t>
      </w:r>
      <w:r>
        <w:rPr>
          <w:spacing w:val="-4"/>
          <w:sz w:val="18"/>
        </w:rPr>
        <w:t>WDYD</w:t>
      </w:r>
      <w:r>
        <w:rPr>
          <w:sz w:val="18"/>
        </w:rPr>
        <w:tab/>
        <w:t>Title</w:t>
      </w:r>
      <w:r>
        <w:rPr>
          <w:spacing w:val="-3"/>
          <w:sz w:val="18"/>
        </w:rPr>
        <w:t> </w:t>
      </w:r>
      <w:r>
        <w:rPr>
          <w:sz w:val="18"/>
        </w:rPr>
        <w:t>I</w:t>
      </w:r>
      <w:r>
        <w:rPr>
          <w:spacing w:val="-2"/>
          <w:sz w:val="18"/>
        </w:rPr>
        <w:t> </w:t>
      </w:r>
      <w:r>
        <w:rPr>
          <w:sz w:val="18"/>
        </w:rPr>
        <w:t>-</w:t>
      </w:r>
      <w:r>
        <w:rPr>
          <w:spacing w:val="-2"/>
          <w:sz w:val="18"/>
        </w:rPr>
        <w:t> </w:t>
      </w:r>
      <w:r>
        <w:rPr>
          <w:sz w:val="18"/>
        </w:rPr>
        <w:t>Science</w:t>
      </w:r>
      <w:r>
        <w:rPr>
          <w:spacing w:val="-2"/>
          <w:sz w:val="18"/>
        </w:rPr>
        <w:t> </w:t>
      </w:r>
      <w:r>
        <w:rPr>
          <w:sz w:val="18"/>
        </w:rPr>
        <w:t>-</w:t>
      </w:r>
      <w:r>
        <w:rPr>
          <w:spacing w:val="-2"/>
          <w:sz w:val="18"/>
        </w:rPr>
        <w:t> </w:t>
      </w:r>
      <w:r>
        <w:rPr>
          <w:sz w:val="18"/>
        </w:rPr>
        <w:t>Science</w:t>
      </w:r>
      <w:r>
        <w:rPr>
          <w:spacing w:val="-3"/>
          <w:sz w:val="18"/>
        </w:rPr>
        <w:t> </w:t>
      </w:r>
      <w:r>
        <w:rPr>
          <w:sz w:val="18"/>
        </w:rPr>
        <w:t>8th</w:t>
      </w:r>
      <w:r>
        <w:rPr>
          <w:spacing w:val="-2"/>
          <w:sz w:val="18"/>
        </w:rPr>
        <w:t> </w:t>
      </w:r>
      <w:r>
        <w:rPr>
          <w:sz w:val="18"/>
        </w:rPr>
        <w:t>grade</w:t>
      </w:r>
      <w:r>
        <w:rPr>
          <w:spacing w:val="-2"/>
          <w:sz w:val="18"/>
        </w:rPr>
        <w:t> </w:t>
      </w:r>
      <w:r>
        <w:rPr>
          <w:sz w:val="18"/>
        </w:rPr>
        <w:t>supplies</w:t>
      </w:r>
      <w:r>
        <w:rPr>
          <w:spacing w:val="-2"/>
          <w:sz w:val="18"/>
        </w:rPr>
        <w:t> </w:t>
      </w:r>
      <w:r>
        <w:rPr>
          <w:sz w:val="18"/>
        </w:rPr>
        <w:t>for</w:t>
      </w:r>
      <w:r>
        <w:rPr>
          <w:spacing w:val="-2"/>
          <w:sz w:val="18"/>
        </w:rPr>
        <w:t> Cooper</w:t>
      </w:r>
      <w:r>
        <w:rPr>
          <w:sz w:val="18"/>
        </w:rPr>
        <w:tab/>
      </w:r>
      <w:r>
        <w:rPr>
          <w:spacing w:val="-2"/>
          <w:sz w:val="18"/>
        </w:rPr>
        <w:t>06/29/2025</w:t>
      </w:r>
      <w:r>
        <w:rPr>
          <w:rFonts w:ascii="Times New Roman"/>
          <w:sz w:val="18"/>
        </w:rPr>
        <w:tab/>
      </w:r>
      <w:r>
        <w:rPr>
          <w:spacing w:val="-2"/>
          <w:sz w:val="18"/>
        </w:rPr>
        <w:t>15.98</w:t>
      </w:r>
    </w:p>
    <w:p>
      <w:pPr>
        <w:tabs>
          <w:tab w:pos="2204" w:val="left" w:leader="none"/>
          <w:tab w:pos="6869" w:val="left" w:leader="none"/>
          <w:tab w:pos="9409" w:val="right" w:leader="none"/>
        </w:tabs>
        <w:spacing w:before="333"/>
        <w:ind w:left="390" w:right="0" w:firstLine="0"/>
        <w:jc w:val="left"/>
        <w:rPr>
          <w:sz w:val="18"/>
        </w:rPr>
      </w:pPr>
      <w:r>
        <w:rPr>
          <w:sz w:val="18"/>
        </w:rPr>
        <w:t>1F79-HFQ7-</w:t>
      </w:r>
      <w:r>
        <w:rPr>
          <w:spacing w:val="-4"/>
          <w:sz w:val="18"/>
        </w:rPr>
        <w:t>79JW</w:t>
      </w:r>
      <w:r>
        <w:rPr>
          <w:sz w:val="18"/>
        </w:rPr>
        <w:tab/>
        <w:t>Replacement coolers for Seamless Summer </w:t>
      </w:r>
      <w:r>
        <w:rPr>
          <w:spacing w:val="-2"/>
          <w:sz w:val="18"/>
        </w:rPr>
        <w:t>Program</w:t>
      </w:r>
      <w:r>
        <w:rPr>
          <w:sz w:val="18"/>
        </w:rPr>
        <w:tab/>
      </w:r>
      <w:r>
        <w:rPr>
          <w:spacing w:val="-2"/>
          <w:sz w:val="18"/>
        </w:rPr>
        <w:t>06/30/2025</w:t>
      </w:r>
      <w:r>
        <w:rPr>
          <w:rFonts w:ascii="Times New Roman"/>
          <w:sz w:val="18"/>
        </w:rPr>
        <w:tab/>
      </w:r>
      <w:r>
        <w:rPr>
          <w:spacing w:val="-2"/>
          <w:sz w:val="18"/>
        </w:rPr>
        <w:t>983.60</w:t>
      </w:r>
    </w:p>
    <w:p>
      <w:pPr>
        <w:tabs>
          <w:tab w:pos="2204" w:val="left" w:leader="none"/>
          <w:tab w:pos="6869" w:val="left" w:leader="none"/>
          <w:tab w:pos="8859" w:val="left" w:leader="none"/>
        </w:tabs>
        <w:spacing w:before="333"/>
        <w:ind w:left="390" w:right="0" w:firstLine="0"/>
        <w:jc w:val="left"/>
        <w:rPr>
          <w:sz w:val="18"/>
        </w:rPr>
      </w:pPr>
      <w:r>
        <w:rPr>
          <w:sz w:val="18"/>
        </w:rPr>
        <w:t>1FL7-NK64-</w:t>
      </w:r>
      <w:r>
        <w:rPr>
          <w:spacing w:val="-4"/>
          <w:sz w:val="18"/>
        </w:rPr>
        <w:t>Q4MK</w:t>
      </w:r>
      <w:r>
        <w:rPr>
          <w:sz w:val="18"/>
        </w:rPr>
        <w:tab/>
        <w:t>FY25-</w:t>
      </w:r>
      <w:r>
        <w:rPr>
          <w:spacing w:val="-1"/>
          <w:sz w:val="18"/>
        </w:rPr>
        <w:t> </w:t>
      </w:r>
      <w:r>
        <w:rPr>
          <w:sz w:val="18"/>
        </w:rPr>
        <w:t>General</w:t>
      </w:r>
      <w:r>
        <w:rPr>
          <w:spacing w:val="-1"/>
          <w:sz w:val="18"/>
        </w:rPr>
        <w:t> </w:t>
      </w:r>
      <w:r>
        <w:rPr>
          <w:sz w:val="18"/>
        </w:rPr>
        <w:t>Supplies</w:t>
      </w:r>
      <w:r>
        <w:rPr>
          <w:spacing w:val="-1"/>
          <w:sz w:val="18"/>
        </w:rPr>
        <w:t> </w:t>
      </w:r>
      <w:r>
        <w:rPr>
          <w:sz w:val="18"/>
        </w:rPr>
        <w:t>for</w:t>
      </w:r>
      <w:r>
        <w:rPr>
          <w:spacing w:val="-1"/>
          <w:sz w:val="18"/>
        </w:rPr>
        <w:t> </w:t>
      </w:r>
      <w:r>
        <w:rPr>
          <w:sz w:val="18"/>
        </w:rPr>
        <w:t>HR</w:t>
      </w:r>
      <w:r>
        <w:rPr>
          <w:spacing w:val="-1"/>
          <w:sz w:val="18"/>
        </w:rPr>
        <w:t> </w:t>
      </w:r>
      <w:r>
        <w:rPr>
          <w:sz w:val="18"/>
        </w:rPr>
        <w:t>Dept.</w:t>
      </w:r>
      <w:r>
        <w:rPr>
          <w:spacing w:val="-1"/>
          <w:sz w:val="18"/>
        </w:rPr>
        <w:t> </w:t>
      </w:r>
      <w:r>
        <w:rPr>
          <w:sz w:val="18"/>
        </w:rPr>
        <w:t>(Summer</w:t>
      </w:r>
      <w:r>
        <w:rPr>
          <w:spacing w:val="-1"/>
          <w:sz w:val="18"/>
        </w:rPr>
        <w:t> </w:t>
      </w:r>
      <w:r>
        <w:rPr>
          <w:spacing w:val="-2"/>
          <w:sz w:val="18"/>
        </w:rPr>
        <w:t>2025)</w:t>
      </w:r>
      <w:r>
        <w:rPr>
          <w:sz w:val="18"/>
        </w:rPr>
        <w:tab/>
      </w:r>
      <w:r>
        <w:rPr>
          <w:spacing w:val="-2"/>
          <w:sz w:val="18"/>
        </w:rPr>
        <w:t>06/25/2025</w:t>
      </w:r>
      <w:r>
        <w:rPr>
          <w:rFonts w:ascii="Times New Roman"/>
          <w:sz w:val="18"/>
        </w:rPr>
        <w:tab/>
      </w:r>
      <w:r>
        <w:rPr>
          <w:spacing w:val="-2"/>
          <w:sz w:val="18"/>
        </w:rPr>
        <w:t>172.03</w:t>
      </w:r>
    </w:p>
    <w:p>
      <w:pPr>
        <w:tabs>
          <w:tab w:pos="5284" w:val="right" w:leader="none"/>
        </w:tabs>
        <w:spacing w:before="333"/>
        <w:ind w:left="75" w:right="0" w:firstLine="0"/>
        <w:jc w:val="left"/>
        <w:rPr>
          <w:i/>
          <w:sz w:val="18"/>
        </w:rPr>
      </w:pPr>
      <w:r>
        <w:rPr/>
        <w:br w:type="column"/>
      </w:r>
      <w:r>
        <w:rPr>
          <w:i/>
          <w:sz w:val="18"/>
        </w:rPr>
        <w:t>10</w:t>
      </w:r>
      <w:r>
        <w:rPr>
          <w:i/>
          <w:spacing w:val="-2"/>
          <w:sz w:val="18"/>
        </w:rPr>
        <w:t> </w:t>
      </w:r>
      <w:r>
        <w:rPr>
          <w:i/>
          <w:sz w:val="18"/>
        </w:rPr>
        <w:t>E</w:t>
      </w:r>
      <w:r>
        <w:rPr>
          <w:i/>
          <w:spacing w:val="-2"/>
          <w:sz w:val="18"/>
        </w:rPr>
        <w:t> </w:t>
      </w:r>
      <w:r>
        <w:rPr>
          <w:i/>
          <w:sz w:val="18"/>
        </w:rPr>
        <w:t>013</w:t>
      </w:r>
      <w:r>
        <w:rPr>
          <w:i/>
          <w:spacing w:val="-1"/>
          <w:sz w:val="18"/>
        </w:rPr>
        <w:t> </w:t>
      </w:r>
      <w:r>
        <w:rPr>
          <w:i/>
          <w:sz w:val="18"/>
        </w:rPr>
        <w:t>1120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430000</w:t>
      </w:r>
      <w:r>
        <w:rPr>
          <w:rFonts w:ascii="Times New Roman"/>
          <w:sz w:val="18"/>
        </w:rPr>
        <w:tab/>
      </w:r>
      <w:r>
        <w:rPr>
          <w:i/>
          <w:spacing w:val="-2"/>
          <w:sz w:val="18"/>
        </w:rPr>
        <w:t>15.98</w:t>
      </w:r>
    </w:p>
    <w:p>
      <w:pPr>
        <w:tabs>
          <w:tab w:pos="5284" w:val="right" w:leader="none"/>
        </w:tabs>
        <w:spacing w:before="333"/>
        <w:ind w:left="75" w:right="0" w:firstLine="0"/>
        <w:jc w:val="left"/>
        <w:rPr>
          <w:i/>
          <w:sz w:val="18"/>
        </w:rPr>
      </w:pPr>
      <w:r>
        <w:rPr>
          <w:i/>
          <w:sz w:val="18"/>
        </w:rPr>
        <w:t>10</w:t>
      </w:r>
      <w:r>
        <w:rPr>
          <w:i/>
          <w:spacing w:val="-2"/>
          <w:sz w:val="18"/>
        </w:rPr>
        <w:t> </w:t>
      </w:r>
      <w:r>
        <w:rPr>
          <w:i/>
          <w:sz w:val="18"/>
        </w:rPr>
        <w:t>E</w:t>
      </w:r>
      <w:r>
        <w:rPr>
          <w:i/>
          <w:spacing w:val="-2"/>
          <w:sz w:val="18"/>
        </w:rPr>
        <w:t> </w:t>
      </w:r>
      <w:r>
        <w:rPr>
          <w:i/>
          <w:sz w:val="18"/>
        </w:rPr>
        <w:t>096</w:t>
      </w:r>
      <w:r>
        <w:rPr>
          <w:i/>
          <w:spacing w:val="-1"/>
          <w:sz w:val="18"/>
        </w:rPr>
        <w:t> </w:t>
      </w:r>
      <w:r>
        <w:rPr>
          <w:i/>
          <w:sz w:val="18"/>
        </w:rPr>
        <w:t>2560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r>
        <w:rPr>
          <w:rFonts w:ascii="Times New Roman"/>
          <w:sz w:val="18"/>
        </w:rPr>
        <w:tab/>
      </w:r>
      <w:r>
        <w:rPr>
          <w:i/>
          <w:spacing w:val="-2"/>
          <w:sz w:val="18"/>
        </w:rPr>
        <w:t>983.60</w:t>
      </w:r>
    </w:p>
    <w:p>
      <w:pPr>
        <w:tabs>
          <w:tab w:pos="4734" w:val="left" w:leader="none"/>
        </w:tabs>
        <w:spacing w:before="333"/>
        <w:ind w:left="75" w:right="0" w:firstLine="0"/>
        <w:jc w:val="left"/>
        <w:rPr>
          <w:i/>
          <w:sz w:val="18"/>
        </w:rPr>
      </w:pPr>
      <w:r>
        <w:rPr>
          <w:i/>
          <w:sz w:val="18"/>
        </w:rPr>
        <w:t>10</w:t>
      </w:r>
      <w:r>
        <w:rPr>
          <w:i/>
          <w:spacing w:val="-2"/>
          <w:sz w:val="18"/>
        </w:rPr>
        <w:t> </w:t>
      </w:r>
      <w:r>
        <w:rPr>
          <w:i/>
          <w:sz w:val="18"/>
        </w:rPr>
        <w:t>E</w:t>
      </w:r>
      <w:r>
        <w:rPr>
          <w:i/>
          <w:spacing w:val="-2"/>
          <w:sz w:val="18"/>
        </w:rPr>
        <w:t> </w:t>
      </w:r>
      <w:r>
        <w:rPr>
          <w:i/>
          <w:sz w:val="18"/>
        </w:rPr>
        <w:t>094</w:t>
      </w:r>
      <w:r>
        <w:rPr>
          <w:i/>
          <w:spacing w:val="-1"/>
          <w:sz w:val="18"/>
        </w:rPr>
        <w:t> </w:t>
      </w:r>
      <w:r>
        <w:rPr>
          <w:i/>
          <w:sz w:val="18"/>
        </w:rPr>
        <w:t>2640</w:t>
      </w:r>
      <w:r>
        <w:rPr>
          <w:i/>
          <w:spacing w:val="-2"/>
          <w:sz w:val="18"/>
        </w:rPr>
        <w:t> </w:t>
      </w:r>
      <w:r>
        <w:rPr>
          <w:i/>
          <w:sz w:val="18"/>
        </w:rPr>
        <w:t>4100</w:t>
      </w:r>
      <w:r>
        <w:rPr>
          <w:i/>
          <w:spacing w:val="-2"/>
          <w:sz w:val="18"/>
        </w:rPr>
        <w:t> </w:t>
      </w:r>
      <w:r>
        <w:rPr>
          <w:i/>
          <w:sz w:val="18"/>
        </w:rPr>
        <w:t>70</w:t>
      </w:r>
      <w:r>
        <w:rPr>
          <w:i/>
          <w:spacing w:val="-1"/>
          <w:sz w:val="18"/>
        </w:rPr>
        <w:t> </w:t>
      </w:r>
      <w:r>
        <w:rPr>
          <w:i/>
          <w:spacing w:val="-2"/>
          <w:sz w:val="18"/>
        </w:rPr>
        <w:t>000000</w:t>
      </w:r>
      <w:r>
        <w:rPr>
          <w:rFonts w:ascii="Times New Roman"/>
          <w:sz w:val="18"/>
        </w:rPr>
        <w:tab/>
      </w:r>
      <w:r>
        <w:rPr>
          <w:i/>
          <w:spacing w:val="-2"/>
          <w:sz w:val="18"/>
        </w:rPr>
        <w:t>172.03</w:t>
      </w:r>
    </w:p>
    <w:p>
      <w:pPr>
        <w:spacing w:after="0"/>
        <w:jc w:val="left"/>
        <w:rPr>
          <w:i/>
          <w:sz w:val="18"/>
        </w:rPr>
        <w:sectPr>
          <w:type w:val="continuous"/>
          <w:pgSz w:w="15840" w:h="12240" w:orient="landscape"/>
          <w:pgMar w:header="749" w:footer="860" w:top="1140" w:bottom="1020" w:left="360" w:right="360"/>
          <w:cols w:num="2" w:equalWidth="0">
            <w:col w:w="9410" w:space="40"/>
            <w:col w:w="5670"/>
          </w:cols>
        </w:sectPr>
      </w:pPr>
    </w:p>
    <w:p>
      <w:pPr>
        <w:spacing w:line="240" w:lineRule="auto" w:before="2"/>
        <w:rPr>
          <w:i/>
          <w:sz w:val="6"/>
        </w:rPr>
      </w:pPr>
      <w:r>
        <w:rPr>
          <w:i/>
          <w:sz w:val="6"/>
        </w:rPr>
        <mc:AlternateContent>
          <mc:Choice Requires="wps">
            <w:drawing>
              <wp:anchor distT="0" distB="0" distL="0" distR="0" allowOverlap="1" layoutInCell="1" locked="0" behindDoc="0" simplePos="0" relativeHeight="15790080">
                <wp:simplePos x="0" y="0"/>
                <wp:positionH relativeFrom="page">
                  <wp:posOffset>457200</wp:posOffset>
                </wp:positionH>
                <wp:positionV relativeFrom="page">
                  <wp:posOffset>714375</wp:posOffset>
                </wp:positionV>
                <wp:extent cx="9144000" cy="1270"/>
                <wp:effectExtent l="0" t="0" r="0" b="0"/>
                <wp:wrapNone/>
                <wp:docPr id="349" name="Graphic 349"/>
                <wp:cNvGraphicFramePr>
                  <a:graphicFrameLocks/>
                </wp:cNvGraphicFramePr>
                <a:graphic>
                  <a:graphicData uri="http://schemas.microsoft.com/office/word/2010/wordprocessingShape">
                    <wps:wsp>
                      <wps:cNvPr id="349" name="Graphic 349"/>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90080" from="756pt,56.25pt" to="36pt,56.25pt" stroked="true" strokeweight="1.5pt" strokecolor="#256793">
                <v:stroke dashstyle="solid"/>
                <w10:wrap type="none"/>
              </v:line>
            </w:pict>
          </mc:Fallback>
        </mc:AlternateContent>
      </w: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350" name="Group 350"/>
                <wp:cNvGraphicFramePr>
                  <a:graphicFrameLocks/>
                </wp:cNvGraphicFramePr>
                <a:graphic>
                  <a:graphicData uri="http://schemas.microsoft.com/office/word/2010/wordprocessingGroup">
                    <wpg:wgp>
                      <wpg:cNvPr id="350" name="Group 350"/>
                      <wpg:cNvGrpSpPr/>
                      <wpg:grpSpPr>
                        <a:xfrm>
                          <a:off x="0" y="0"/>
                          <a:ext cx="9144000" cy="19050"/>
                          <a:chExt cx="9144000" cy="19050"/>
                        </a:xfrm>
                      </wpg:grpSpPr>
                      <wps:wsp>
                        <wps:cNvPr id="351" name="Graphic 351"/>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292" coordorigin="0,0" coordsize="14400,30">
                <v:shape style="position:absolute;left:0;top:15;width:14400;height:2" id="docshape293"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rPr>
          <w:i/>
          <w:sz w:val="6"/>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8"/>
        <w:gridCol w:w="260"/>
        <w:gridCol w:w="2080"/>
        <w:gridCol w:w="1890"/>
        <w:gridCol w:w="6990"/>
        <w:gridCol w:w="1673"/>
      </w:tblGrid>
      <w:tr>
        <w:trPr>
          <w:trHeight w:val="375" w:hRule="atLeast"/>
        </w:trPr>
        <w:tc>
          <w:tcPr>
            <w:tcW w:w="1508" w:type="dxa"/>
            <w:tcBorders>
              <w:bottom w:val="single" w:sz="18" w:space="0" w:color="FFFFFF"/>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0" w:type="dxa"/>
            <w:gridSpan w:val="2"/>
            <w:tcBorders>
              <w:left w:val="single" w:sz="6" w:space="0" w:color="FFFFFF"/>
              <w:bottom w:val="single" w:sz="18"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0" w:type="dxa"/>
            <w:tcBorders>
              <w:left w:val="single" w:sz="6" w:space="0" w:color="FFFFFF"/>
              <w:bottom w:val="single" w:sz="18" w:space="0" w:color="FFFFFF"/>
              <w:right w:val="single" w:sz="6" w:space="0" w:color="FFFFFF"/>
            </w:tcBorders>
            <w:shd w:val="clear" w:color="auto" w:fill="666666"/>
          </w:tcPr>
          <w:p>
            <w:pPr>
              <w:pStyle w:val="TableParagraph"/>
              <w:spacing w:before="138"/>
              <w:ind w:left="29"/>
              <w:rPr>
                <w:b/>
                <w:sz w:val="18"/>
              </w:rPr>
            </w:pPr>
            <w:r>
              <w:rPr>
                <w:b/>
                <w:color w:val="FFFFFF"/>
                <w:sz w:val="18"/>
              </w:rPr>
              <w:t>Payment </w:t>
            </w:r>
            <w:r>
              <w:rPr>
                <w:b/>
                <w:color w:val="FFFFFF"/>
                <w:spacing w:val="-4"/>
                <w:sz w:val="18"/>
              </w:rPr>
              <w:t>Type</w:t>
            </w:r>
          </w:p>
        </w:tc>
        <w:tc>
          <w:tcPr>
            <w:tcW w:w="6990" w:type="dxa"/>
            <w:tcBorders>
              <w:left w:val="single" w:sz="6" w:space="0" w:color="FFFFFF"/>
              <w:bottom w:val="single" w:sz="18" w:space="0" w:color="FFFFFF"/>
              <w:right w:val="single" w:sz="6" w:space="0" w:color="FFFFFF"/>
            </w:tcBorders>
            <w:shd w:val="clear" w:color="auto" w:fill="666666"/>
          </w:tcPr>
          <w:p>
            <w:pPr>
              <w:pStyle w:val="TableParagraph"/>
              <w:spacing w:before="138"/>
              <w:ind w:left="29"/>
              <w:rPr>
                <w:b/>
                <w:sz w:val="18"/>
              </w:rPr>
            </w:pPr>
            <w:r>
              <w:rPr>
                <w:b/>
                <w:color w:val="FFFFFF"/>
                <w:spacing w:val="-4"/>
                <w:sz w:val="18"/>
              </w:rPr>
              <w:t>Name</w:t>
            </w:r>
          </w:p>
        </w:tc>
        <w:tc>
          <w:tcPr>
            <w:tcW w:w="1673" w:type="dxa"/>
            <w:tcBorders>
              <w:left w:val="single" w:sz="6" w:space="0" w:color="FFFFFF"/>
              <w:bottom w:val="single" w:sz="18" w:space="0" w:color="FFFFFF"/>
            </w:tcBorders>
            <w:shd w:val="clear" w:color="auto" w:fill="666666"/>
          </w:tcPr>
          <w:p>
            <w:pPr>
              <w:pStyle w:val="TableParagraph"/>
              <w:spacing w:before="138"/>
              <w:ind w:right="24"/>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top w:val="single" w:sz="18" w:space="0" w:color="FFFFFF"/>
              <w:right w:val="single" w:sz="6" w:space="0" w:color="FFFFFF"/>
            </w:tcBorders>
            <w:shd w:val="clear" w:color="auto" w:fill="D8D8D8"/>
          </w:tcPr>
          <w:p>
            <w:pPr>
              <w:pStyle w:val="TableParagraph"/>
              <w:spacing w:before="28"/>
              <w:ind w:left="30"/>
              <w:rPr>
                <w:sz w:val="18"/>
              </w:rPr>
            </w:pPr>
            <w:r>
              <w:rPr>
                <w:spacing w:val="-2"/>
                <w:sz w:val="18"/>
              </w:rPr>
              <w:t>06/30/2025</w:t>
            </w:r>
          </w:p>
        </w:tc>
        <w:tc>
          <w:tcPr>
            <w:tcW w:w="2340" w:type="dxa"/>
            <w:gridSpan w:val="2"/>
            <w:tcBorders>
              <w:top w:val="single" w:sz="18" w:space="0" w:color="FFFFFF"/>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9232403291</w:t>
            </w:r>
          </w:p>
        </w:tc>
        <w:tc>
          <w:tcPr>
            <w:tcW w:w="1890" w:type="dxa"/>
            <w:tcBorders>
              <w:top w:val="single" w:sz="18" w:space="0" w:color="FFFFFF"/>
              <w:left w:val="single" w:sz="6" w:space="0" w:color="FFFFFF"/>
              <w:right w:val="single" w:sz="6" w:space="0" w:color="FFFFFF"/>
            </w:tcBorders>
            <w:shd w:val="clear" w:color="auto" w:fill="D8D8D8"/>
          </w:tcPr>
          <w:p>
            <w:pPr>
              <w:pStyle w:val="TableParagraph"/>
              <w:spacing w:before="28"/>
              <w:ind w:left="29"/>
              <w:rPr>
                <w:sz w:val="18"/>
              </w:rPr>
            </w:pPr>
            <w:r>
              <w:rPr>
                <w:spacing w:val="-5"/>
                <w:sz w:val="18"/>
              </w:rPr>
              <w:t>ACH</w:t>
            </w:r>
          </w:p>
        </w:tc>
        <w:tc>
          <w:tcPr>
            <w:tcW w:w="6990" w:type="dxa"/>
            <w:tcBorders>
              <w:top w:val="single" w:sz="18" w:space="0" w:color="FFFFFF"/>
              <w:left w:val="single" w:sz="6" w:space="0" w:color="FFFFFF"/>
              <w:right w:val="single" w:sz="6" w:space="0" w:color="FFFFFF"/>
            </w:tcBorders>
            <w:shd w:val="clear" w:color="auto" w:fill="D8D8D8"/>
          </w:tcPr>
          <w:p>
            <w:pPr>
              <w:pStyle w:val="TableParagraph"/>
              <w:spacing w:before="28"/>
              <w:ind w:left="29"/>
              <w:rPr>
                <w:sz w:val="18"/>
              </w:rPr>
            </w:pPr>
            <w:r>
              <w:rPr>
                <w:sz w:val="18"/>
              </w:rPr>
              <w:t>AMAZON</w:t>
            </w:r>
            <w:r>
              <w:rPr>
                <w:spacing w:val="-4"/>
                <w:sz w:val="18"/>
              </w:rPr>
              <w:t> </w:t>
            </w:r>
            <w:r>
              <w:rPr>
                <w:sz w:val="18"/>
              </w:rPr>
              <w:t>CAPITAL</w:t>
            </w:r>
            <w:r>
              <w:rPr>
                <w:spacing w:val="-4"/>
                <w:sz w:val="18"/>
              </w:rPr>
              <w:t> </w:t>
            </w:r>
            <w:r>
              <w:rPr>
                <w:sz w:val="18"/>
              </w:rPr>
              <w:t>SVCS</w:t>
            </w:r>
            <w:r>
              <w:rPr>
                <w:spacing w:val="-3"/>
                <w:sz w:val="18"/>
              </w:rPr>
              <w:t> </w:t>
            </w:r>
            <w:r>
              <w:rPr>
                <w:spacing w:val="-5"/>
                <w:sz w:val="18"/>
              </w:rPr>
              <w:t>INC</w:t>
            </w:r>
          </w:p>
        </w:tc>
        <w:tc>
          <w:tcPr>
            <w:tcW w:w="1673" w:type="dxa"/>
            <w:tcBorders>
              <w:top w:val="single" w:sz="18" w:space="0" w:color="FFFFFF"/>
              <w:left w:val="single" w:sz="6" w:space="0" w:color="FFFFFF"/>
            </w:tcBorders>
            <w:shd w:val="clear" w:color="auto" w:fill="D8D8D8"/>
          </w:tcPr>
          <w:p>
            <w:pPr>
              <w:pStyle w:val="TableParagraph"/>
              <w:spacing w:before="28"/>
              <w:ind w:right="24"/>
              <w:jc w:val="right"/>
              <w:rPr>
                <w:sz w:val="18"/>
              </w:rPr>
            </w:pPr>
            <w:r>
              <w:rPr>
                <w:spacing w:val="-2"/>
                <w:sz w:val="18"/>
              </w:rPr>
              <w:t>6,549.81</w:t>
            </w:r>
          </w:p>
        </w:tc>
      </w:tr>
      <w:tr>
        <w:trPr>
          <w:trHeight w:val="255" w:hRule="atLeast"/>
        </w:trPr>
        <w:tc>
          <w:tcPr>
            <w:tcW w:w="1768" w:type="dxa"/>
            <w:gridSpan w:val="2"/>
            <w:tcBorders>
              <w:bottom w:val="single" w:sz="6" w:space="0" w:color="000000"/>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0960" w:type="dxa"/>
            <w:gridSpan w:val="3"/>
            <w:tcBorders>
              <w:bottom w:val="single" w:sz="6" w:space="0" w:color="000000"/>
              <w:right w:val="single" w:sz="6" w:space="0" w:color="FFFFFF"/>
            </w:tcBorders>
          </w:tcPr>
          <w:p>
            <w:pPr>
              <w:pStyle w:val="TableParagraph"/>
              <w:tabs>
                <w:tab w:pos="4741" w:val="left" w:leader="none"/>
              </w:tabs>
              <w:spacing w:before="18"/>
              <w:ind w:left="76"/>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4"/>
              <w:jc w:val="right"/>
              <w:rPr>
                <w:b/>
                <w:sz w:val="18"/>
              </w:rPr>
            </w:pPr>
            <w:r>
              <w:rPr>
                <w:b/>
                <w:spacing w:val="-2"/>
                <w:sz w:val="18"/>
              </w:rPr>
              <w:t>Amount</w:t>
            </w:r>
          </w:p>
        </w:tc>
      </w:tr>
      <w:tr>
        <w:trPr>
          <w:trHeight w:val="234" w:hRule="atLeast"/>
        </w:trPr>
        <w:tc>
          <w:tcPr>
            <w:tcW w:w="1768" w:type="dxa"/>
            <w:gridSpan w:val="2"/>
            <w:tcBorders>
              <w:top w:val="single" w:sz="6" w:space="0" w:color="000000"/>
            </w:tcBorders>
          </w:tcPr>
          <w:p>
            <w:pPr>
              <w:pStyle w:val="TableParagraph"/>
              <w:spacing w:line="190" w:lineRule="exact" w:before="24"/>
              <w:ind w:left="30"/>
              <w:rPr>
                <w:sz w:val="18"/>
              </w:rPr>
            </w:pPr>
            <w:r>
              <w:rPr>
                <w:spacing w:val="-2"/>
                <w:sz w:val="18"/>
              </w:rPr>
              <w:t>1LX9-M747-</w:t>
            </w:r>
            <w:r>
              <w:rPr>
                <w:spacing w:val="-4"/>
                <w:sz w:val="18"/>
              </w:rPr>
              <w:t>P9Y6</w:t>
            </w:r>
          </w:p>
        </w:tc>
        <w:tc>
          <w:tcPr>
            <w:tcW w:w="10960" w:type="dxa"/>
            <w:gridSpan w:val="3"/>
            <w:tcBorders>
              <w:top w:val="single" w:sz="6" w:space="0" w:color="000000"/>
              <w:right w:val="single" w:sz="6" w:space="0" w:color="FFFFFF"/>
            </w:tcBorders>
          </w:tcPr>
          <w:p>
            <w:pPr>
              <w:pStyle w:val="TableParagraph"/>
              <w:tabs>
                <w:tab w:pos="4741" w:val="left" w:leader="none"/>
                <w:tab w:pos="7281" w:val="right" w:leader="none"/>
              </w:tabs>
              <w:spacing w:line="190" w:lineRule="exact" w:before="24"/>
              <w:ind w:left="76"/>
              <w:rPr>
                <w:sz w:val="18"/>
              </w:rPr>
            </w:pPr>
            <w:r>
              <w:rPr>
                <w:sz w:val="18"/>
              </w:rPr>
              <w:t>FY25</w:t>
            </w:r>
            <w:r>
              <w:rPr>
                <w:spacing w:val="-3"/>
                <w:sz w:val="18"/>
              </w:rPr>
              <w:t> </w:t>
            </w:r>
            <w:r>
              <w:rPr>
                <w:sz w:val="18"/>
              </w:rPr>
              <w:t>Title</w:t>
            </w:r>
            <w:r>
              <w:rPr>
                <w:spacing w:val="-2"/>
                <w:sz w:val="18"/>
              </w:rPr>
              <w:t> </w:t>
            </w:r>
            <w:r>
              <w:rPr>
                <w:sz w:val="18"/>
              </w:rPr>
              <w:t>I</w:t>
            </w:r>
            <w:r>
              <w:rPr>
                <w:spacing w:val="-2"/>
                <w:sz w:val="18"/>
              </w:rPr>
              <w:t> </w:t>
            </w:r>
            <w:r>
              <w:rPr>
                <w:sz w:val="18"/>
              </w:rPr>
              <w:t>-</w:t>
            </w:r>
            <w:r>
              <w:rPr>
                <w:spacing w:val="-2"/>
                <w:sz w:val="18"/>
              </w:rPr>
              <w:t> </w:t>
            </w:r>
            <w:r>
              <w:rPr>
                <w:sz w:val="18"/>
              </w:rPr>
              <w:t>London</w:t>
            </w:r>
            <w:r>
              <w:rPr>
                <w:spacing w:val="-3"/>
                <w:sz w:val="18"/>
              </w:rPr>
              <w:t> </w:t>
            </w:r>
            <w:r>
              <w:rPr>
                <w:sz w:val="18"/>
              </w:rPr>
              <w:t>General</w:t>
            </w:r>
            <w:r>
              <w:rPr>
                <w:spacing w:val="-2"/>
                <w:sz w:val="18"/>
              </w:rPr>
              <w:t> </w:t>
            </w:r>
            <w:r>
              <w:rPr>
                <w:sz w:val="18"/>
              </w:rPr>
              <w:t>Supplies</w:t>
            </w:r>
            <w:r>
              <w:rPr>
                <w:spacing w:val="-2"/>
                <w:sz w:val="18"/>
              </w:rPr>
              <w:t> </w:t>
            </w:r>
            <w:r>
              <w:rPr>
                <w:sz w:val="18"/>
              </w:rPr>
              <w:t>-</w:t>
            </w:r>
            <w:r>
              <w:rPr>
                <w:spacing w:val="-2"/>
                <w:sz w:val="18"/>
              </w:rPr>
              <w:t> </w:t>
            </w:r>
            <w:r>
              <w:rPr>
                <w:spacing w:val="-4"/>
                <w:sz w:val="18"/>
              </w:rPr>
              <w:t>STEM</w:t>
            </w:r>
            <w:r>
              <w:rPr>
                <w:sz w:val="18"/>
              </w:rPr>
              <w:tab/>
            </w:r>
            <w:r>
              <w:rPr>
                <w:spacing w:val="-2"/>
                <w:sz w:val="18"/>
              </w:rPr>
              <w:t>06/28/2025</w:t>
            </w:r>
            <w:r>
              <w:rPr>
                <w:rFonts w:ascii="Times New Roman"/>
                <w:sz w:val="18"/>
              </w:rPr>
              <w:tab/>
            </w:r>
            <w:r>
              <w:rPr>
                <w:spacing w:val="-2"/>
                <w:sz w:val="18"/>
              </w:rPr>
              <w:t>265.39</w:t>
            </w:r>
          </w:p>
        </w:tc>
        <w:tc>
          <w:tcPr>
            <w:tcW w:w="1673" w:type="dxa"/>
            <w:tcBorders>
              <w:top w:val="single" w:sz="6" w:space="0" w:color="000000"/>
              <w:left w:val="single" w:sz="6" w:space="0" w:color="FFFFFF"/>
            </w:tcBorders>
          </w:tcPr>
          <w:p>
            <w:pPr>
              <w:pStyle w:val="TableParagraph"/>
              <w:rPr>
                <w:rFonts w:ascii="Times New Roman"/>
                <w:sz w:val="16"/>
              </w:rPr>
            </w:pPr>
          </w:p>
        </w:tc>
      </w:tr>
      <w:tr>
        <w:trPr>
          <w:trHeight w:val="206" w:hRule="atLeast"/>
        </w:trPr>
        <w:tc>
          <w:tcPr>
            <w:tcW w:w="1768" w:type="dxa"/>
            <w:gridSpan w:val="2"/>
          </w:tcPr>
          <w:p>
            <w:pPr>
              <w:pStyle w:val="TableParagraph"/>
              <w:rPr>
                <w:rFonts w:ascii="Times New Roman"/>
                <w:sz w:val="14"/>
              </w:rPr>
            </w:pPr>
          </w:p>
        </w:tc>
        <w:tc>
          <w:tcPr>
            <w:tcW w:w="10960" w:type="dxa"/>
            <w:gridSpan w:val="3"/>
            <w:tcBorders>
              <w:right w:val="single" w:sz="6" w:space="0" w:color="FFFFFF"/>
            </w:tcBorders>
          </w:tcPr>
          <w:p>
            <w:pPr>
              <w:pStyle w:val="TableParagraph"/>
              <w:spacing w:line="187" w:lineRule="exact"/>
              <w:ind w:left="76"/>
              <w:rPr>
                <w:sz w:val="18"/>
              </w:rPr>
            </w:pPr>
            <w:r>
              <w:rPr>
                <w:sz w:val="18"/>
              </w:rPr>
              <w:t>Materials: Wack-A-Pack Balloons, Craft Pom </w:t>
            </w:r>
            <w:r>
              <w:rPr>
                <w:spacing w:val="-2"/>
                <w:sz w:val="18"/>
              </w:rPr>
              <w:t>poms,</w:t>
            </w:r>
          </w:p>
        </w:tc>
        <w:tc>
          <w:tcPr>
            <w:tcW w:w="1673" w:type="dxa"/>
            <w:tcBorders>
              <w:left w:val="single" w:sz="6" w:space="0" w:color="FFFFFF"/>
            </w:tcBorders>
          </w:tcPr>
          <w:p>
            <w:pPr>
              <w:pStyle w:val="TableParagraph"/>
              <w:rPr>
                <w:rFonts w:ascii="Times New Roman"/>
                <w:sz w:val="14"/>
              </w:rPr>
            </w:pPr>
          </w:p>
        </w:tc>
      </w:tr>
      <w:tr>
        <w:trPr>
          <w:trHeight w:val="206" w:hRule="atLeast"/>
        </w:trPr>
        <w:tc>
          <w:tcPr>
            <w:tcW w:w="1768" w:type="dxa"/>
            <w:gridSpan w:val="2"/>
          </w:tcPr>
          <w:p>
            <w:pPr>
              <w:pStyle w:val="TableParagraph"/>
              <w:rPr>
                <w:rFonts w:ascii="Times New Roman"/>
                <w:sz w:val="14"/>
              </w:rPr>
            </w:pPr>
          </w:p>
        </w:tc>
        <w:tc>
          <w:tcPr>
            <w:tcW w:w="10960" w:type="dxa"/>
            <w:gridSpan w:val="3"/>
            <w:tcBorders>
              <w:right w:val="single" w:sz="6" w:space="0" w:color="FFFFFF"/>
            </w:tcBorders>
          </w:tcPr>
          <w:p>
            <w:pPr>
              <w:pStyle w:val="TableParagraph"/>
              <w:spacing w:line="187" w:lineRule="exact"/>
              <w:ind w:left="76"/>
              <w:rPr>
                <w:sz w:val="18"/>
              </w:rPr>
            </w:pPr>
            <w:r>
              <w:rPr>
                <w:sz w:val="18"/>
              </w:rPr>
              <w:t>Google</w:t>
            </w:r>
            <w:r>
              <w:rPr>
                <w:spacing w:val="-1"/>
                <w:sz w:val="18"/>
              </w:rPr>
              <w:t> </w:t>
            </w:r>
            <w:r>
              <w:rPr>
                <w:sz w:val="18"/>
              </w:rPr>
              <w:t>eyes,</w:t>
            </w:r>
            <w:r>
              <w:rPr>
                <w:spacing w:val="-1"/>
                <w:sz w:val="18"/>
              </w:rPr>
              <w:t> </w:t>
            </w:r>
            <w:r>
              <w:rPr>
                <w:sz w:val="18"/>
              </w:rPr>
              <w:t>3.5</w:t>
            </w:r>
            <w:r>
              <w:rPr>
                <w:spacing w:val="-1"/>
                <w:sz w:val="18"/>
              </w:rPr>
              <w:t> </w:t>
            </w:r>
            <w:r>
              <w:rPr>
                <w:sz w:val="18"/>
              </w:rPr>
              <w:t>oz.</w:t>
            </w:r>
            <w:r>
              <w:rPr>
                <w:spacing w:val="-1"/>
                <w:sz w:val="18"/>
              </w:rPr>
              <w:t> </w:t>
            </w:r>
            <w:r>
              <w:rPr>
                <w:sz w:val="18"/>
              </w:rPr>
              <w:t>Clear plastic</w:t>
            </w:r>
            <w:r>
              <w:rPr>
                <w:spacing w:val="-1"/>
                <w:sz w:val="18"/>
              </w:rPr>
              <w:t> </w:t>
            </w:r>
            <w:r>
              <w:rPr>
                <w:sz w:val="18"/>
              </w:rPr>
              <w:t>cups,</w:t>
            </w:r>
            <w:r>
              <w:rPr>
                <w:spacing w:val="-1"/>
                <w:sz w:val="18"/>
              </w:rPr>
              <w:t> </w:t>
            </w:r>
            <w:r>
              <w:rPr>
                <w:sz w:val="18"/>
              </w:rPr>
              <w:t>9</w:t>
            </w:r>
            <w:r>
              <w:rPr>
                <w:spacing w:val="-1"/>
                <w:sz w:val="18"/>
              </w:rPr>
              <w:t> </w:t>
            </w:r>
            <w:r>
              <w:rPr>
                <w:sz w:val="18"/>
              </w:rPr>
              <w:t>oz </w:t>
            </w:r>
            <w:r>
              <w:rPr>
                <w:spacing w:val="-2"/>
                <w:sz w:val="18"/>
              </w:rPr>
              <w:t>Clear</w:t>
            </w:r>
          </w:p>
        </w:tc>
        <w:tc>
          <w:tcPr>
            <w:tcW w:w="1673" w:type="dxa"/>
            <w:tcBorders>
              <w:left w:val="single" w:sz="6" w:space="0" w:color="FFFFFF"/>
            </w:tcBorders>
          </w:tcPr>
          <w:p>
            <w:pPr>
              <w:pStyle w:val="TableParagraph"/>
              <w:rPr>
                <w:rFonts w:ascii="Times New Roman"/>
                <w:sz w:val="14"/>
              </w:rPr>
            </w:pPr>
          </w:p>
        </w:tc>
      </w:tr>
      <w:tr>
        <w:trPr>
          <w:trHeight w:val="235" w:hRule="atLeast"/>
        </w:trPr>
        <w:tc>
          <w:tcPr>
            <w:tcW w:w="1768" w:type="dxa"/>
            <w:gridSpan w:val="2"/>
          </w:tcPr>
          <w:p>
            <w:pPr>
              <w:pStyle w:val="TableParagraph"/>
              <w:rPr>
                <w:rFonts w:ascii="Times New Roman"/>
                <w:sz w:val="16"/>
              </w:rPr>
            </w:pPr>
          </w:p>
        </w:tc>
        <w:tc>
          <w:tcPr>
            <w:tcW w:w="10960" w:type="dxa"/>
            <w:gridSpan w:val="3"/>
            <w:tcBorders>
              <w:right w:val="single" w:sz="6" w:space="0" w:color="FFFFFF"/>
            </w:tcBorders>
          </w:tcPr>
          <w:p>
            <w:pPr>
              <w:pStyle w:val="TableParagraph"/>
              <w:spacing w:line="204" w:lineRule="exact"/>
              <w:ind w:left="76"/>
              <w:rPr>
                <w:sz w:val="18"/>
              </w:rPr>
            </w:pPr>
            <w:r>
              <w:rPr>
                <w:sz w:val="18"/>
              </w:rPr>
              <w:t>plastic</w:t>
            </w:r>
            <w:r>
              <w:rPr>
                <w:spacing w:val="-1"/>
                <w:sz w:val="18"/>
              </w:rPr>
              <w:t> </w:t>
            </w:r>
            <w:r>
              <w:rPr>
                <w:sz w:val="18"/>
              </w:rPr>
              <w:t>cups and</w:t>
            </w:r>
            <w:r>
              <w:rPr>
                <w:spacing w:val="-1"/>
                <w:sz w:val="18"/>
              </w:rPr>
              <w:t> </w:t>
            </w:r>
            <w:r>
              <w:rPr>
                <w:sz w:val="18"/>
              </w:rPr>
              <w:t>Wax paper </w:t>
            </w:r>
            <w:r>
              <w:rPr>
                <w:spacing w:val="-2"/>
                <w:sz w:val="18"/>
              </w:rPr>
              <w:t>sheets</w:t>
            </w:r>
          </w:p>
        </w:tc>
        <w:tc>
          <w:tcPr>
            <w:tcW w:w="1673" w:type="dxa"/>
            <w:tcBorders>
              <w:left w:val="single" w:sz="6" w:space="0" w:color="FFFFFF"/>
            </w:tcBorders>
          </w:tcPr>
          <w:p>
            <w:pPr>
              <w:pStyle w:val="TableParagraph"/>
              <w:rPr>
                <w:rFonts w:ascii="Times New Roman"/>
                <w:sz w:val="16"/>
              </w:rPr>
            </w:pPr>
          </w:p>
        </w:tc>
      </w:tr>
      <w:tr>
        <w:trPr>
          <w:trHeight w:val="267" w:hRule="atLeast"/>
        </w:trPr>
        <w:tc>
          <w:tcPr>
            <w:tcW w:w="1768" w:type="dxa"/>
            <w:gridSpan w:val="2"/>
          </w:tcPr>
          <w:p>
            <w:pPr>
              <w:pStyle w:val="TableParagraph"/>
              <w:rPr>
                <w:rFonts w:ascii="Times New Roman"/>
                <w:sz w:val="18"/>
              </w:rPr>
            </w:pPr>
          </w:p>
        </w:tc>
        <w:tc>
          <w:tcPr>
            <w:tcW w:w="10960" w:type="dxa"/>
            <w:gridSpan w:val="3"/>
            <w:tcBorders>
              <w:right w:val="single" w:sz="6" w:space="0" w:color="FFFFFF"/>
            </w:tcBorders>
          </w:tcPr>
          <w:p>
            <w:pPr>
              <w:pStyle w:val="TableParagraph"/>
              <w:spacing w:before="25"/>
              <w:ind w:right="1031"/>
              <w:jc w:val="right"/>
              <w:rPr>
                <w:i/>
                <w:sz w:val="18"/>
              </w:rPr>
            </w:pPr>
            <w:r>
              <w:rPr>
                <w:i/>
                <w:sz w:val="18"/>
              </w:rPr>
              <w:t>10</w:t>
            </w:r>
            <w:r>
              <w:rPr>
                <w:i/>
                <w:spacing w:val="-2"/>
                <w:sz w:val="18"/>
              </w:rPr>
              <w:t> </w:t>
            </w:r>
            <w:r>
              <w:rPr>
                <w:i/>
                <w:sz w:val="18"/>
              </w:rPr>
              <w:t>E</w:t>
            </w:r>
            <w:r>
              <w:rPr>
                <w:i/>
                <w:spacing w:val="-2"/>
                <w:sz w:val="18"/>
              </w:rPr>
              <w:t> </w:t>
            </w:r>
            <w:r>
              <w:rPr>
                <w:i/>
                <w:sz w:val="18"/>
              </w:rPr>
              <w:t>005</w:t>
            </w:r>
            <w:r>
              <w:rPr>
                <w:i/>
                <w:spacing w:val="-1"/>
                <w:sz w:val="18"/>
              </w:rPr>
              <w:t> </w:t>
            </w:r>
            <w:r>
              <w:rPr>
                <w:i/>
                <w:sz w:val="18"/>
              </w:rPr>
              <w:t>1120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430000</w:t>
            </w:r>
          </w:p>
        </w:tc>
        <w:tc>
          <w:tcPr>
            <w:tcW w:w="1673" w:type="dxa"/>
            <w:tcBorders>
              <w:left w:val="single" w:sz="6" w:space="0" w:color="FFFFFF"/>
            </w:tcBorders>
          </w:tcPr>
          <w:p>
            <w:pPr>
              <w:pStyle w:val="TableParagraph"/>
              <w:spacing w:before="25"/>
              <w:ind w:right="24"/>
              <w:jc w:val="right"/>
              <w:rPr>
                <w:i/>
                <w:sz w:val="18"/>
              </w:rPr>
            </w:pPr>
            <w:r>
              <w:rPr>
                <w:i/>
                <w:spacing w:val="-2"/>
                <w:sz w:val="18"/>
              </w:rPr>
              <w:t>265.39</w:t>
            </w:r>
          </w:p>
        </w:tc>
      </w:tr>
      <w:tr>
        <w:trPr>
          <w:trHeight w:val="238" w:hRule="atLeast"/>
        </w:trPr>
        <w:tc>
          <w:tcPr>
            <w:tcW w:w="1768" w:type="dxa"/>
            <w:gridSpan w:val="2"/>
          </w:tcPr>
          <w:p>
            <w:pPr>
              <w:pStyle w:val="TableParagraph"/>
              <w:spacing w:line="190" w:lineRule="exact" w:before="28"/>
              <w:ind w:left="30"/>
              <w:rPr>
                <w:sz w:val="18"/>
              </w:rPr>
            </w:pPr>
            <w:r>
              <w:rPr>
                <w:spacing w:val="-2"/>
                <w:sz w:val="18"/>
              </w:rPr>
              <w:t>1ML6-WL3G-</w:t>
            </w:r>
            <w:r>
              <w:rPr>
                <w:spacing w:val="-4"/>
                <w:sz w:val="18"/>
              </w:rPr>
              <w:t>Q1PL</w:t>
            </w:r>
          </w:p>
        </w:tc>
        <w:tc>
          <w:tcPr>
            <w:tcW w:w="10960" w:type="dxa"/>
            <w:gridSpan w:val="3"/>
            <w:tcBorders>
              <w:right w:val="single" w:sz="6" w:space="0" w:color="FFFFFF"/>
            </w:tcBorders>
          </w:tcPr>
          <w:p>
            <w:pPr>
              <w:pStyle w:val="TableParagraph"/>
              <w:tabs>
                <w:tab w:pos="4741" w:val="left" w:leader="none"/>
                <w:tab w:pos="6581" w:val="left" w:leader="none"/>
              </w:tabs>
              <w:spacing w:line="190" w:lineRule="exact" w:before="28"/>
              <w:ind w:left="76"/>
              <w:rPr>
                <w:sz w:val="18"/>
              </w:rPr>
            </w:pPr>
            <w:r>
              <w:rPr>
                <w:sz w:val="18"/>
              </w:rPr>
              <w:t>FY25</w:t>
            </w:r>
            <w:r>
              <w:rPr>
                <w:spacing w:val="-3"/>
                <w:sz w:val="18"/>
              </w:rPr>
              <w:t> </w:t>
            </w:r>
            <w:r>
              <w:rPr>
                <w:sz w:val="18"/>
              </w:rPr>
              <w:t>Title</w:t>
            </w:r>
            <w:r>
              <w:rPr>
                <w:spacing w:val="-2"/>
                <w:sz w:val="18"/>
              </w:rPr>
              <w:t> </w:t>
            </w:r>
            <w:r>
              <w:rPr>
                <w:sz w:val="18"/>
              </w:rPr>
              <w:t>I</w:t>
            </w:r>
            <w:r>
              <w:rPr>
                <w:spacing w:val="-3"/>
                <w:sz w:val="18"/>
              </w:rPr>
              <w:t> </w:t>
            </w:r>
            <w:r>
              <w:rPr>
                <w:sz w:val="18"/>
              </w:rPr>
              <w:t>-</w:t>
            </w:r>
            <w:r>
              <w:rPr>
                <w:spacing w:val="-2"/>
                <w:sz w:val="18"/>
              </w:rPr>
              <w:t> </w:t>
            </w:r>
            <w:r>
              <w:rPr>
                <w:sz w:val="18"/>
              </w:rPr>
              <w:t>SIG</w:t>
            </w:r>
            <w:r>
              <w:rPr>
                <w:spacing w:val="-3"/>
                <w:sz w:val="18"/>
              </w:rPr>
              <w:t> </w:t>
            </w:r>
            <w:r>
              <w:rPr>
                <w:sz w:val="18"/>
              </w:rPr>
              <w:t>-</w:t>
            </w:r>
            <w:r>
              <w:rPr>
                <w:spacing w:val="-2"/>
                <w:sz w:val="18"/>
              </w:rPr>
              <w:t> </w:t>
            </w:r>
            <w:r>
              <w:rPr>
                <w:sz w:val="18"/>
              </w:rPr>
              <w:t>Tarkington</w:t>
            </w:r>
            <w:r>
              <w:rPr>
                <w:spacing w:val="-3"/>
                <w:sz w:val="18"/>
              </w:rPr>
              <w:t> </w:t>
            </w:r>
            <w:r>
              <w:rPr>
                <w:sz w:val="18"/>
              </w:rPr>
              <w:t>-</w:t>
            </w:r>
            <w:r>
              <w:rPr>
                <w:spacing w:val="-2"/>
                <w:sz w:val="18"/>
              </w:rPr>
              <w:t> </w:t>
            </w:r>
            <w:r>
              <w:rPr>
                <w:sz w:val="18"/>
              </w:rPr>
              <w:t>Math</w:t>
            </w:r>
            <w:r>
              <w:rPr>
                <w:spacing w:val="-3"/>
                <w:sz w:val="18"/>
              </w:rPr>
              <w:t> </w:t>
            </w:r>
            <w:r>
              <w:rPr>
                <w:sz w:val="18"/>
              </w:rPr>
              <w:t>General</w:t>
            </w:r>
            <w:r>
              <w:rPr>
                <w:spacing w:val="-2"/>
                <w:sz w:val="18"/>
              </w:rPr>
              <w:t> Supplies:</w:t>
            </w:r>
            <w:r>
              <w:rPr>
                <w:sz w:val="18"/>
              </w:rPr>
              <w:tab/>
            </w:r>
            <w:r>
              <w:rPr>
                <w:spacing w:val="-2"/>
                <w:sz w:val="18"/>
              </w:rPr>
              <w:t>06/25/2025</w:t>
            </w:r>
            <w:r>
              <w:rPr>
                <w:sz w:val="18"/>
              </w:rPr>
              <w:tab/>
            </w:r>
            <w:r>
              <w:rPr>
                <w:spacing w:val="-2"/>
                <w:sz w:val="18"/>
              </w:rPr>
              <w:t>3,550.35</w:t>
            </w:r>
          </w:p>
        </w:tc>
        <w:tc>
          <w:tcPr>
            <w:tcW w:w="1673" w:type="dxa"/>
            <w:tcBorders>
              <w:left w:val="single" w:sz="6" w:space="0" w:color="FFFFFF"/>
            </w:tcBorders>
          </w:tcPr>
          <w:p>
            <w:pPr>
              <w:pStyle w:val="TableParagraph"/>
              <w:rPr>
                <w:rFonts w:ascii="Times New Roman"/>
                <w:sz w:val="16"/>
              </w:rPr>
            </w:pPr>
          </w:p>
        </w:tc>
      </w:tr>
      <w:tr>
        <w:trPr>
          <w:trHeight w:val="206" w:hRule="atLeast"/>
        </w:trPr>
        <w:tc>
          <w:tcPr>
            <w:tcW w:w="1768" w:type="dxa"/>
            <w:gridSpan w:val="2"/>
          </w:tcPr>
          <w:p>
            <w:pPr>
              <w:pStyle w:val="TableParagraph"/>
              <w:rPr>
                <w:rFonts w:ascii="Times New Roman"/>
                <w:sz w:val="14"/>
              </w:rPr>
            </w:pPr>
          </w:p>
        </w:tc>
        <w:tc>
          <w:tcPr>
            <w:tcW w:w="10960" w:type="dxa"/>
            <w:gridSpan w:val="3"/>
            <w:tcBorders>
              <w:right w:val="single" w:sz="6" w:space="0" w:color="FFFFFF"/>
            </w:tcBorders>
          </w:tcPr>
          <w:p>
            <w:pPr>
              <w:pStyle w:val="TableParagraph"/>
              <w:spacing w:line="187" w:lineRule="exact"/>
              <w:ind w:left="76"/>
              <w:rPr>
                <w:sz w:val="18"/>
              </w:rPr>
            </w:pPr>
            <w:r>
              <w:rPr>
                <w:sz w:val="18"/>
              </w:rPr>
              <w:t>Two</w:t>
            </w:r>
            <w:r>
              <w:rPr>
                <w:spacing w:val="-2"/>
                <w:sz w:val="18"/>
              </w:rPr>
              <w:t> </w:t>
            </w:r>
            <w:r>
              <w:rPr>
                <w:sz w:val="18"/>
              </w:rPr>
              <w:t>sided</w:t>
            </w:r>
            <w:r>
              <w:rPr>
                <w:spacing w:val="-2"/>
                <w:sz w:val="18"/>
              </w:rPr>
              <w:t> </w:t>
            </w:r>
            <w:r>
              <w:rPr>
                <w:sz w:val="18"/>
              </w:rPr>
              <w:t>counters,</w:t>
            </w:r>
            <w:r>
              <w:rPr>
                <w:spacing w:val="-2"/>
                <w:sz w:val="18"/>
              </w:rPr>
              <w:t> </w:t>
            </w:r>
            <w:r>
              <w:rPr>
                <w:sz w:val="18"/>
              </w:rPr>
              <w:t>Math</w:t>
            </w:r>
            <w:r>
              <w:rPr>
                <w:spacing w:val="-2"/>
                <w:sz w:val="18"/>
              </w:rPr>
              <w:t> </w:t>
            </w:r>
            <w:r>
              <w:rPr>
                <w:sz w:val="18"/>
              </w:rPr>
              <w:t>link</w:t>
            </w:r>
            <w:r>
              <w:rPr>
                <w:spacing w:val="-2"/>
                <w:sz w:val="18"/>
              </w:rPr>
              <w:t> </w:t>
            </w:r>
            <w:r>
              <w:rPr>
                <w:sz w:val="18"/>
              </w:rPr>
              <w:t>cubes,</w:t>
            </w:r>
            <w:r>
              <w:rPr>
                <w:spacing w:val="-2"/>
                <w:sz w:val="18"/>
              </w:rPr>
              <w:t> </w:t>
            </w:r>
            <w:r>
              <w:rPr>
                <w:sz w:val="18"/>
              </w:rPr>
              <w:t>Color</w:t>
            </w:r>
            <w:r>
              <w:rPr>
                <w:spacing w:val="-2"/>
                <w:sz w:val="18"/>
              </w:rPr>
              <w:t> </w:t>
            </w:r>
            <w:r>
              <w:rPr>
                <w:sz w:val="18"/>
              </w:rPr>
              <w:t>squared</w:t>
            </w:r>
            <w:r>
              <w:rPr>
                <w:spacing w:val="-1"/>
                <w:sz w:val="18"/>
              </w:rPr>
              <w:t> </w:t>
            </w:r>
            <w:r>
              <w:rPr>
                <w:spacing w:val="-2"/>
                <w:sz w:val="18"/>
              </w:rPr>
              <w:t>tiles,</w:t>
            </w:r>
          </w:p>
        </w:tc>
        <w:tc>
          <w:tcPr>
            <w:tcW w:w="1673" w:type="dxa"/>
            <w:tcBorders>
              <w:left w:val="single" w:sz="6" w:space="0" w:color="FFFFFF"/>
            </w:tcBorders>
          </w:tcPr>
          <w:p>
            <w:pPr>
              <w:pStyle w:val="TableParagraph"/>
              <w:rPr>
                <w:rFonts w:ascii="Times New Roman"/>
                <w:sz w:val="14"/>
              </w:rPr>
            </w:pPr>
          </w:p>
        </w:tc>
      </w:tr>
      <w:tr>
        <w:trPr>
          <w:trHeight w:val="206" w:hRule="atLeast"/>
        </w:trPr>
        <w:tc>
          <w:tcPr>
            <w:tcW w:w="1768" w:type="dxa"/>
            <w:gridSpan w:val="2"/>
          </w:tcPr>
          <w:p>
            <w:pPr>
              <w:pStyle w:val="TableParagraph"/>
              <w:rPr>
                <w:rFonts w:ascii="Times New Roman"/>
                <w:sz w:val="14"/>
              </w:rPr>
            </w:pPr>
          </w:p>
        </w:tc>
        <w:tc>
          <w:tcPr>
            <w:tcW w:w="10960" w:type="dxa"/>
            <w:gridSpan w:val="3"/>
            <w:tcBorders>
              <w:right w:val="single" w:sz="6" w:space="0" w:color="FFFFFF"/>
            </w:tcBorders>
          </w:tcPr>
          <w:p>
            <w:pPr>
              <w:pStyle w:val="TableParagraph"/>
              <w:spacing w:line="187" w:lineRule="exact"/>
              <w:ind w:left="76"/>
              <w:rPr>
                <w:sz w:val="18"/>
              </w:rPr>
            </w:pPr>
            <w:r>
              <w:rPr>
                <w:sz w:val="18"/>
              </w:rPr>
              <w:t>6-sided</w:t>
            </w:r>
            <w:r>
              <w:rPr>
                <w:spacing w:val="-3"/>
                <w:sz w:val="18"/>
              </w:rPr>
              <w:t> </w:t>
            </w:r>
            <w:r>
              <w:rPr>
                <w:sz w:val="18"/>
              </w:rPr>
              <w:t>dice</w:t>
            </w:r>
            <w:r>
              <w:rPr>
                <w:spacing w:val="-3"/>
                <w:sz w:val="18"/>
              </w:rPr>
              <w:t> </w:t>
            </w:r>
            <w:r>
              <w:rPr>
                <w:sz w:val="18"/>
              </w:rPr>
              <w:t>-</w:t>
            </w:r>
            <w:r>
              <w:rPr>
                <w:spacing w:val="-3"/>
                <w:sz w:val="18"/>
              </w:rPr>
              <w:t> </w:t>
            </w:r>
            <w:r>
              <w:rPr>
                <w:sz w:val="18"/>
              </w:rPr>
              <w:t>dot,</w:t>
            </w:r>
            <w:r>
              <w:rPr>
                <w:spacing w:val="-3"/>
                <w:sz w:val="18"/>
              </w:rPr>
              <w:t> </w:t>
            </w:r>
            <w:r>
              <w:rPr>
                <w:sz w:val="18"/>
              </w:rPr>
              <w:t>6-sided</w:t>
            </w:r>
            <w:r>
              <w:rPr>
                <w:spacing w:val="-2"/>
                <w:sz w:val="18"/>
              </w:rPr>
              <w:t> </w:t>
            </w:r>
            <w:r>
              <w:rPr>
                <w:sz w:val="18"/>
              </w:rPr>
              <w:t>dice</w:t>
            </w:r>
            <w:r>
              <w:rPr>
                <w:spacing w:val="-3"/>
                <w:sz w:val="18"/>
              </w:rPr>
              <w:t> </w:t>
            </w:r>
            <w:r>
              <w:rPr>
                <w:sz w:val="18"/>
              </w:rPr>
              <w:t>-</w:t>
            </w:r>
            <w:r>
              <w:rPr>
                <w:spacing w:val="-3"/>
                <w:sz w:val="18"/>
              </w:rPr>
              <w:t> </w:t>
            </w:r>
            <w:r>
              <w:rPr>
                <w:sz w:val="18"/>
              </w:rPr>
              <w:t>number,</w:t>
            </w:r>
            <w:r>
              <w:rPr>
                <w:spacing w:val="-3"/>
                <w:sz w:val="18"/>
              </w:rPr>
              <w:t> </w:t>
            </w:r>
            <w:r>
              <w:rPr>
                <w:sz w:val="18"/>
              </w:rPr>
              <w:t>10-sided</w:t>
            </w:r>
            <w:r>
              <w:rPr>
                <w:spacing w:val="-3"/>
                <w:sz w:val="18"/>
              </w:rPr>
              <w:t> </w:t>
            </w:r>
            <w:r>
              <w:rPr>
                <w:sz w:val="18"/>
              </w:rPr>
              <w:t>dice</w:t>
            </w:r>
            <w:r>
              <w:rPr>
                <w:spacing w:val="-2"/>
                <w:sz w:val="18"/>
              </w:rPr>
              <w:t> </w:t>
            </w:r>
            <w:r>
              <w:rPr>
                <w:spacing w:val="-10"/>
                <w:sz w:val="18"/>
              </w:rPr>
              <w:t>-</w:t>
            </w:r>
          </w:p>
        </w:tc>
        <w:tc>
          <w:tcPr>
            <w:tcW w:w="1673" w:type="dxa"/>
            <w:tcBorders>
              <w:left w:val="single" w:sz="6" w:space="0" w:color="FFFFFF"/>
            </w:tcBorders>
          </w:tcPr>
          <w:p>
            <w:pPr>
              <w:pStyle w:val="TableParagraph"/>
              <w:rPr>
                <w:rFonts w:ascii="Times New Roman"/>
                <w:sz w:val="14"/>
              </w:rPr>
            </w:pPr>
          </w:p>
        </w:tc>
      </w:tr>
      <w:tr>
        <w:trPr>
          <w:trHeight w:val="207" w:hRule="atLeast"/>
        </w:trPr>
        <w:tc>
          <w:tcPr>
            <w:tcW w:w="1768" w:type="dxa"/>
            <w:gridSpan w:val="2"/>
          </w:tcPr>
          <w:p>
            <w:pPr>
              <w:pStyle w:val="TableParagraph"/>
              <w:rPr>
                <w:rFonts w:ascii="Times New Roman"/>
                <w:sz w:val="14"/>
              </w:rPr>
            </w:pPr>
          </w:p>
        </w:tc>
        <w:tc>
          <w:tcPr>
            <w:tcW w:w="10960" w:type="dxa"/>
            <w:gridSpan w:val="3"/>
            <w:tcBorders>
              <w:right w:val="single" w:sz="6" w:space="0" w:color="FFFFFF"/>
            </w:tcBorders>
          </w:tcPr>
          <w:p>
            <w:pPr>
              <w:pStyle w:val="TableParagraph"/>
              <w:spacing w:line="187" w:lineRule="exact"/>
              <w:ind w:left="76"/>
              <w:rPr>
                <w:sz w:val="18"/>
              </w:rPr>
            </w:pPr>
            <w:r>
              <w:rPr>
                <w:sz w:val="18"/>
              </w:rPr>
              <w:t>number,</w:t>
            </w:r>
            <w:r>
              <w:rPr>
                <w:spacing w:val="-1"/>
                <w:sz w:val="18"/>
              </w:rPr>
              <w:t> </w:t>
            </w:r>
            <w:r>
              <w:rPr>
                <w:sz w:val="18"/>
              </w:rPr>
              <w:t>Bucket balance,</w:t>
            </w:r>
            <w:r>
              <w:rPr>
                <w:spacing w:val="-1"/>
                <w:sz w:val="18"/>
              </w:rPr>
              <w:t> </w:t>
            </w:r>
            <w:r>
              <w:rPr>
                <w:sz w:val="18"/>
              </w:rPr>
              <w:t>Weight set,</w:t>
            </w:r>
            <w:r>
              <w:rPr>
                <w:spacing w:val="-1"/>
                <w:sz w:val="18"/>
              </w:rPr>
              <w:t> </w:t>
            </w:r>
            <w:r>
              <w:rPr>
                <w:sz w:val="18"/>
              </w:rPr>
              <w:t>Straws, Base </w:t>
            </w:r>
            <w:r>
              <w:rPr>
                <w:spacing w:val="-5"/>
                <w:sz w:val="18"/>
              </w:rPr>
              <w:t>ten</w:t>
            </w:r>
          </w:p>
        </w:tc>
        <w:tc>
          <w:tcPr>
            <w:tcW w:w="1673" w:type="dxa"/>
            <w:tcBorders>
              <w:left w:val="single" w:sz="6" w:space="0" w:color="FFFFFF"/>
            </w:tcBorders>
          </w:tcPr>
          <w:p>
            <w:pPr>
              <w:pStyle w:val="TableParagraph"/>
              <w:rPr>
                <w:rFonts w:ascii="Times New Roman"/>
                <w:sz w:val="14"/>
              </w:rPr>
            </w:pPr>
          </w:p>
        </w:tc>
      </w:tr>
      <w:tr>
        <w:trPr>
          <w:trHeight w:val="237" w:hRule="atLeast"/>
        </w:trPr>
        <w:tc>
          <w:tcPr>
            <w:tcW w:w="1768" w:type="dxa"/>
            <w:gridSpan w:val="2"/>
          </w:tcPr>
          <w:p>
            <w:pPr>
              <w:pStyle w:val="TableParagraph"/>
              <w:rPr>
                <w:rFonts w:ascii="Times New Roman"/>
                <w:sz w:val="16"/>
              </w:rPr>
            </w:pPr>
          </w:p>
        </w:tc>
        <w:tc>
          <w:tcPr>
            <w:tcW w:w="10960" w:type="dxa"/>
            <w:gridSpan w:val="3"/>
            <w:tcBorders>
              <w:right w:val="single" w:sz="6" w:space="0" w:color="FFFFFF"/>
            </w:tcBorders>
          </w:tcPr>
          <w:p>
            <w:pPr>
              <w:pStyle w:val="TableParagraph"/>
              <w:spacing w:line="204" w:lineRule="exact"/>
              <w:ind w:left="76"/>
              <w:rPr>
                <w:sz w:val="18"/>
              </w:rPr>
            </w:pPr>
            <w:r>
              <w:rPr>
                <w:sz w:val="18"/>
              </w:rPr>
              <w:t>units,</w:t>
            </w:r>
            <w:r>
              <w:rPr>
                <w:spacing w:val="-2"/>
                <w:sz w:val="18"/>
              </w:rPr>
              <w:t> </w:t>
            </w:r>
            <w:r>
              <w:rPr>
                <w:sz w:val="18"/>
              </w:rPr>
              <w:t>Base</w:t>
            </w:r>
            <w:r>
              <w:rPr>
                <w:spacing w:val="-2"/>
                <w:sz w:val="18"/>
              </w:rPr>
              <w:t> </w:t>
            </w:r>
            <w:r>
              <w:rPr>
                <w:sz w:val="18"/>
              </w:rPr>
              <w:t>ten</w:t>
            </w:r>
            <w:r>
              <w:rPr>
                <w:spacing w:val="-2"/>
                <w:sz w:val="18"/>
              </w:rPr>
              <w:t> </w:t>
            </w:r>
            <w:r>
              <w:rPr>
                <w:sz w:val="18"/>
              </w:rPr>
              <w:t>longs,</w:t>
            </w:r>
            <w:r>
              <w:rPr>
                <w:spacing w:val="-1"/>
                <w:sz w:val="18"/>
              </w:rPr>
              <w:t> </w:t>
            </w:r>
            <w:r>
              <w:rPr>
                <w:sz w:val="18"/>
              </w:rPr>
              <w:t>Base</w:t>
            </w:r>
            <w:r>
              <w:rPr>
                <w:spacing w:val="-2"/>
                <w:sz w:val="18"/>
              </w:rPr>
              <w:t> </w:t>
            </w:r>
            <w:r>
              <w:rPr>
                <w:sz w:val="18"/>
              </w:rPr>
              <w:t>ten</w:t>
            </w:r>
            <w:r>
              <w:rPr>
                <w:spacing w:val="-2"/>
                <w:sz w:val="18"/>
              </w:rPr>
              <w:t> </w:t>
            </w:r>
            <w:r>
              <w:rPr>
                <w:sz w:val="18"/>
              </w:rPr>
              <w:t>flats,</w:t>
            </w:r>
            <w:r>
              <w:rPr>
                <w:spacing w:val="-1"/>
                <w:sz w:val="18"/>
              </w:rPr>
              <w:t> </w:t>
            </w:r>
            <w:r>
              <w:rPr>
                <w:sz w:val="18"/>
              </w:rPr>
              <w:t>and</w:t>
            </w:r>
            <w:r>
              <w:rPr>
                <w:spacing w:val="-2"/>
                <w:sz w:val="18"/>
              </w:rPr>
              <w:t> </w:t>
            </w:r>
            <w:r>
              <w:rPr>
                <w:sz w:val="18"/>
              </w:rPr>
              <w:t>Base</w:t>
            </w:r>
            <w:r>
              <w:rPr>
                <w:spacing w:val="-2"/>
                <w:sz w:val="18"/>
              </w:rPr>
              <w:t> </w:t>
            </w:r>
            <w:r>
              <w:rPr>
                <w:sz w:val="18"/>
              </w:rPr>
              <w:t>ten</w:t>
            </w:r>
            <w:r>
              <w:rPr>
                <w:spacing w:val="-1"/>
                <w:sz w:val="18"/>
              </w:rPr>
              <w:t> </w:t>
            </w:r>
            <w:r>
              <w:rPr>
                <w:spacing w:val="-2"/>
                <w:sz w:val="18"/>
              </w:rPr>
              <w:t>cubes</w:t>
            </w:r>
          </w:p>
        </w:tc>
        <w:tc>
          <w:tcPr>
            <w:tcW w:w="1673" w:type="dxa"/>
            <w:tcBorders>
              <w:left w:val="single" w:sz="6" w:space="0" w:color="FFFFFF"/>
            </w:tcBorders>
          </w:tcPr>
          <w:p>
            <w:pPr>
              <w:pStyle w:val="TableParagraph"/>
              <w:rPr>
                <w:rFonts w:ascii="Times New Roman"/>
                <w:sz w:val="16"/>
              </w:rPr>
            </w:pPr>
          </w:p>
        </w:tc>
      </w:tr>
      <w:tr>
        <w:trPr>
          <w:trHeight w:val="268" w:hRule="atLeast"/>
        </w:trPr>
        <w:tc>
          <w:tcPr>
            <w:tcW w:w="1768" w:type="dxa"/>
            <w:gridSpan w:val="2"/>
          </w:tcPr>
          <w:p>
            <w:pPr>
              <w:pStyle w:val="TableParagraph"/>
              <w:rPr>
                <w:rFonts w:ascii="Times New Roman"/>
                <w:sz w:val="18"/>
              </w:rPr>
            </w:pPr>
          </w:p>
        </w:tc>
        <w:tc>
          <w:tcPr>
            <w:tcW w:w="10960" w:type="dxa"/>
            <w:gridSpan w:val="3"/>
            <w:tcBorders>
              <w:right w:val="single" w:sz="6" w:space="0" w:color="FFFFFF"/>
            </w:tcBorders>
          </w:tcPr>
          <w:p>
            <w:pPr>
              <w:pStyle w:val="TableParagraph"/>
              <w:spacing w:before="27"/>
              <w:ind w:right="1031"/>
              <w:jc w:val="right"/>
              <w:rPr>
                <w:i/>
                <w:sz w:val="18"/>
              </w:rPr>
            </w:pPr>
            <w:r>
              <w:rPr>
                <w:i/>
                <w:sz w:val="18"/>
              </w:rPr>
              <w:t>10</w:t>
            </w:r>
            <w:r>
              <w:rPr>
                <w:i/>
                <w:spacing w:val="-2"/>
                <w:sz w:val="18"/>
              </w:rPr>
              <w:t> </w:t>
            </w:r>
            <w:r>
              <w:rPr>
                <w:i/>
                <w:sz w:val="18"/>
              </w:rPr>
              <w:t>E</w:t>
            </w:r>
            <w:r>
              <w:rPr>
                <w:i/>
                <w:spacing w:val="-2"/>
                <w:sz w:val="18"/>
              </w:rPr>
              <w:t> </w:t>
            </w:r>
            <w:r>
              <w:rPr>
                <w:i/>
                <w:sz w:val="18"/>
              </w:rPr>
              <w:t>012</w:t>
            </w:r>
            <w:r>
              <w:rPr>
                <w:i/>
                <w:spacing w:val="-1"/>
                <w:sz w:val="18"/>
              </w:rPr>
              <w:t> </w:t>
            </w:r>
            <w:r>
              <w:rPr>
                <w:i/>
                <w:sz w:val="18"/>
              </w:rPr>
              <w:t>1110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433100</w:t>
            </w:r>
          </w:p>
        </w:tc>
        <w:tc>
          <w:tcPr>
            <w:tcW w:w="1673" w:type="dxa"/>
            <w:tcBorders>
              <w:left w:val="single" w:sz="6" w:space="0" w:color="FFFFFF"/>
            </w:tcBorders>
          </w:tcPr>
          <w:p>
            <w:pPr>
              <w:pStyle w:val="TableParagraph"/>
              <w:spacing w:before="27"/>
              <w:ind w:right="24"/>
              <w:jc w:val="right"/>
              <w:rPr>
                <w:i/>
                <w:sz w:val="18"/>
              </w:rPr>
            </w:pPr>
            <w:r>
              <w:rPr>
                <w:i/>
                <w:spacing w:val="-2"/>
                <w:sz w:val="18"/>
              </w:rPr>
              <w:t>3,550.35</w:t>
            </w:r>
          </w:p>
        </w:tc>
      </w:tr>
      <w:tr>
        <w:trPr>
          <w:trHeight w:val="238" w:hRule="atLeast"/>
        </w:trPr>
        <w:tc>
          <w:tcPr>
            <w:tcW w:w="1768" w:type="dxa"/>
            <w:gridSpan w:val="2"/>
          </w:tcPr>
          <w:p>
            <w:pPr>
              <w:pStyle w:val="TableParagraph"/>
              <w:spacing w:line="190" w:lineRule="exact" w:before="28"/>
              <w:ind w:left="30"/>
              <w:rPr>
                <w:sz w:val="18"/>
              </w:rPr>
            </w:pPr>
            <w:r>
              <w:rPr>
                <w:spacing w:val="-2"/>
                <w:sz w:val="18"/>
              </w:rPr>
              <w:t>1NMM-KCD9-</w:t>
            </w:r>
            <w:r>
              <w:rPr>
                <w:spacing w:val="-4"/>
                <w:sz w:val="18"/>
              </w:rPr>
              <w:t>N6WD</w:t>
            </w:r>
          </w:p>
        </w:tc>
        <w:tc>
          <w:tcPr>
            <w:tcW w:w="10960" w:type="dxa"/>
            <w:gridSpan w:val="3"/>
            <w:tcBorders>
              <w:right w:val="single" w:sz="6" w:space="0" w:color="FFFFFF"/>
            </w:tcBorders>
          </w:tcPr>
          <w:p>
            <w:pPr>
              <w:pStyle w:val="TableParagraph"/>
              <w:tabs>
                <w:tab w:pos="4741" w:val="left" w:leader="none"/>
                <w:tab w:pos="6731" w:val="left" w:leader="none"/>
              </w:tabs>
              <w:spacing w:line="190" w:lineRule="exact" w:before="28"/>
              <w:ind w:left="76"/>
              <w:rPr>
                <w:sz w:val="18"/>
              </w:rPr>
            </w:pPr>
            <w:r>
              <w:rPr>
                <w:sz w:val="18"/>
              </w:rPr>
              <w:t>Tech</w:t>
            </w:r>
            <w:r>
              <w:rPr>
                <w:spacing w:val="-5"/>
                <w:sz w:val="18"/>
              </w:rPr>
              <w:t> </w:t>
            </w:r>
            <w:r>
              <w:rPr>
                <w:sz w:val="18"/>
              </w:rPr>
              <w:t>Supplies:</w:t>
            </w:r>
            <w:r>
              <w:rPr>
                <w:spacing w:val="-2"/>
                <w:sz w:val="18"/>
              </w:rPr>
              <w:t> </w:t>
            </w:r>
            <w:r>
              <w:rPr>
                <w:sz w:val="18"/>
              </w:rPr>
              <w:t>Phone</w:t>
            </w:r>
            <w:r>
              <w:rPr>
                <w:spacing w:val="-2"/>
                <w:sz w:val="18"/>
              </w:rPr>
              <w:t> </w:t>
            </w:r>
            <w:r>
              <w:rPr>
                <w:sz w:val="18"/>
              </w:rPr>
              <w:t>Cases</w:t>
            </w:r>
            <w:r>
              <w:rPr>
                <w:spacing w:val="-2"/>
                <w:sz w:val="18"/>
              </w:rPr>
              <w:t> </w:t>
            </w:r>
            <w:r>
              <w:rPr>
                <w:sz w:val="18"/>
              </w:rPr>
              <w:t>for</w:t>
            </w:r>
            <w:r>
              <w:rPr>
                <w:spacing w:val="-2"/>
                <w:sz w:val="18"/>
              </w:rPr>
              <w:t> </w:t>
            </w:r>
            <w:r>
              <w:rPr>
                <w:sz w:val="18"/>
              </w:rPr>
              <w:t>Google</w:t>
            </w:r>
            <w:r>
              <w:rPr>
                <w:spacing w:val="-2"/>
                <w:sz w:val="18"/>
              </w:rPr>
              <w:t> </w:t>
            </w:r>
            <w:r>
              <w:rPr>
                <w:sz w:val="18"/>
              </w:rPr>
              <w:t>Pixel</w:t>
            </w:r>
            <w:r>
              <w:rPr>
                <w:spacing w:val="-2"/>
                <w:sz w:val="18"/>
              </w:rPr>
              <w:t> </w:t>
            </w:r>
            <w:r>
              <w:rPr>
                <w:sz w:val="18"/>
              </w:rPr>
              <w:t>9a</w:t>
            </w:r>
            <w:r>
              <w:rPr>
                <w:spacing w:val="-2"/>
                <w:sz w:val="18"/>
              </w:rPr>
              <w:t> </w:t>
            </w:r>
            <w:r>
              <w:rPr>
                <w:spacing w:val="-5"/>
                <w:sz w:val="18"/>
              </w:rPr>
              <w:t>for</w:t>
            </w:r>
            <w:r>
              <w:rPr>
                <w:sz w:val="18"/>
              </w:rPr>
              <w:tab/>
            </w:r>
            <w:r>
              <w:rPr>
                <w:spacing w:val="-2"/>
                <w:sz w:val="18"/>
              </w:rPr>
              <w:t>06/28/2025</w:t>
            </w:r>
            <w:r>
              <w:rPr>
                <w:rFonts w:ascii="Times New Roman"/>
                <w:sz w:val="18"/>
              </w:rPr>
              <w:tab/>
            </w:r>
            <w:r>
              <w:rPr>
                <w:spacing w:val="-2"/>
                <w:sz w:val="18"/>
              </w:rPr>
              <w:t>641.00</w:t>
            </w:r>
          </w:p>
        </w:tc>
        <w:tc>
          <w:tcPr>
            <w:tcW w:w="1673" w:type="dxa"/>
            <w:tcBorders>
              <w:left w:val="single" w:sz="6" w:space="0" w:color="FFFFFF"/>
            </w:tcBorders>
          </w:tcPr>
          <w:p>
            <w:pPr>
              <w:pStyle w:val="TableParagraph"/>
              <w:rPr>
                <w:rFonts w:ascii="Times New Roman"/>
                <w:sz w:val="16"/>
              </w:rPr>
            </w:pPr>
          </w:p>
        </w:tc>
      </w:tr>
      <w:tr>
        <w:trPr>
          <w:trHeight w:val="240" w:hRule="atLeast"/>
        </w:trPr>
        <w:tc>
          <w:tcPr>
            <w:tcW w:w="1768" w:type="dxa"/>
            <w:gridSpan w:val="2"/>
          </w:tcPr>
          <w:p>
            <w:pPr>
              <w:pStyle w:val="TableParagraph"/>
              <w:rPr>
                <w:rFonts w:ascii="Times New Roman"/>
                <w:sz w:val="16"/>
              </w:rPr>
            </w:pPr>
          </w:p>
        </w:tc>
        <w:tc>
          <w:tcPr>
            <w:tcW w:w="10960" w:type="dxa"/>
            <w:gridSpan w:val="3"/>
            <w:tcBorders>
              <w:right w:val="single" w:sz="6" w:space="0" w:color="FFFFFF"/>
            </w:tcBorders>
          </w:tcPr>
          <w:p>
            <w:pPr>
              <w:pStyle w:val="TableParagraph"/>
              <w:spacing w:line="204" w:lineRule="exact"/>
              <w:ind w:left="76"/>
              <w:rPr>
                <w:sz w:val="18"/>
              </w:rPr>
            </w:pPr>
            <w:r>
              <w:rPr>
                <w:sz w:val="18"/>
              </w:rPr>
              <w:t>maintenance</w:t>
            </w:r>
            <w:r>
              <w:rPr>
                <w:spacing w:val="-10"/>
                <w:sz w:val="18"/>
              </w:rPr>
              <w:t> </w:t>
            </w:r>
            <w:r>
              <w:rPr>
                <w:spacing w:val="-2"/>
                <w:sz w:val="18"/>
              </w:rPr>
              <w:t>staff</w:t>
            </w:r>
          </w:p>
        </w:tc>
        <w:tc>
          <w:tcPr>
            <w:tcW w:w="1673" w:type="dxa"/>
            <w:tcBorders>
              <w:left w:val="single" w:sz="6" w:space="0" w:color="FFFFFF"/>
            </w:tcBorders>
          </w:tcPr>
          <w:p>
            <w:pPr>
              <w:pStyle w:val="TableParagraph"/>
              <w:rPr>
                <w:rFonts w:ascii="Times New Roman"/>
                <w:sz w:val="16"/>
              </w:rPr>
            </w:pPr>
          </w:p>
        </w:tc>
      </w:tr>
      <w:tr>
        <w:trPr>
          <w:trHeight w:val="271" w:hRule="atLeast"/>
        </w:trPr>
        <w:tc>
          <w:tcPr>
            <w:tcW w:w="1768" w:type="dxa"/>
            <w:gridSpan w:val="2"/>
          </w:tcPr>
          <w:p>
            <w:pPr>
              <w:pStyle w:val="TableParagraph"/>
              <w:rPr>
                <w:rFonts w:ascii="Times New Roman"/>
                <w:sz w:val="18"/>
              </w:rPr>
            </w:pPr>
          </w:p>
        </w:tc>
        <w:tc>
          <w:tcPr>
            <w:tcW w:w="10960" w:type="dxa"/>
            <w:gridSpan w:val="3"/>
            <w:tcBorders>
              <w:right w:val="single" w:sz="6" w:space="0" w:color="FFFFFF"/>
            </w:tcBorders>
          </w:tcPr>
          <w:p>
            <w:pPr>
              <w:pStyle w:val="TableParagraph"/>
              <w:spacing w:before="30"/>
              <w:ind w:right="1031"/>
              <w:jc w:val="right"/>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3" w:type="dxa"/>
            <w:tcBorders>
              <w:left w:val="single" w:sz="6" w:space="0" w:color="FFFFFF"/>
            </w:tcBorders>
          </w:tcPr>
          <w:p>
            <w:pPr>
              <w:pStyle w:val="TableParagraph"/>
              <w:spacing w:before="30"/>
              <w:ind w:right="24"/>
              <w:jc w:val="right"/>
              <w:rPr>
                <w:i/>
                <w:sz w:val="18"/>
              </w:rPr>
            </w:pPr>
            <w:r>
              <w:rPr>
                <w:i/>
                <w:spacing w:val="-2"/>
                <w:sz w:val="18"/>
              </w:rPr>
              <w:t>641.00</w:t>
            </w:r>
          </w:p>
        </w:tc>
      </w:tr>
      <w:tr>
        <w:trPr>
          <w:trHeight w:val="238" w:hRule="atLeast"/>
        </w:trPr>
        <w:tc>
          <w:tcPr>
            <w:tcW w:w="1768" w:type="dxa"/>
            <w:gridSpan w:val="2"/>
          </w:tcPr>
          <w:p>
            <w:pPr>
              <w:pStyle w:val="TableParagraph"/>
              <w:spacing w:line="190" w:lineRule="exact" w:before="28"/>
              <w:ind w:left="30"/>
              <w:rPr>
                <w:sz w:val="18"/>
              </w:rPr>
            </w:pPr>
            <w:r>
              <w:rPr>
                <w:sz w:val="18"/>
              </w:rPr>
              <w:t>1WJ3-V3WL-</w:t>
            </w:r>
            <w:r>
              <w:rPr>
                <w:spacing w:val="-4"/>
                <w:sz w:val="18"/>
              </w:rPr>
              <w:t>RG7V</w:t>
            </w:r>
          </w:p>
        </w:tc>
        <w:tc>
          <w:tcPr>
            <w:tcW w:w="10960" w:type="dxa"/>
            <w:gridSpan w:val="3"/>
            <w:tcBorders>
              <w:right w:val="single" w:sz="6" w:space="0" w:color="FFFFFF"/>
            </w:tcBorders>
          </w:tcPr>
          <w:p>
            <w:pPr>
              <w:pStyle w:val="TableParagraph"/>
              <w:tabs>
                <w:tab w:pos="4741" w:val="left" w:leader="none"/>
                <w:tab w:pos="6771" w:val="left" w:leader="none"/>
              </w:tabs>
              <w:spacing w:line="190" w:lineRule="exact" w:before="28"/>
              <w:ind w:left="76"/>
              <w:rPr>
                <w:sz w:val="18"/>
              </w:rPr>
            </w:pPr>
            <w:r>
              <w:rPr>
                <w:sz w:val="18"/>
              </w:rPr>
              <w:t>FY25</w:t>
            </w:r>
            <w:r>
              <w:rPr>
                <w:spacing w:val="-3"/>
                <w:sz w:val="18"/>
              </w:rPr>
              <w:t> </w:t>
            </w:r>
            <w:r>
              <w:rPr>
                <w:sz w:val="18"/>
              </w:rPr>
              <w:t>Title</w:t>
            </w:r>
            <w:r>
              <w:rPr>
                <w:spacing w:val="-2"/>
                <w:sz w:val="18"/>
              </w:rPr>
              <w:t> </w:t>
            </w:r>
            <w:r>
              <w:rPr>
                <w:sz w:val="18"/>
              </w:rPr>
              <w:t>I</w:t>
            </w:r>
            <w:r>
              <w:rPr>
                <w:spacing w:val="-2"/>
                <w:sz w:val="18"/>
              </w:rPr>
              <w:t> </w:t>
            </w:r>
            <w:r>
              <w:rPr>
                <w:sz w:val="18"/>
              </w:rPr>
              <w:t>-</w:t>
            </w:r>
            <w:r>
              <w:rPr>
                <w:spacing w:val="-2"/>
                <w:sz w:val="18"/>
              </w:rPr>
              <w:t> </w:t>
            </w:r>
            <w:r>
              <w:rPr>
                <w:sz w:val="18"/>
              </w:rPr>
              <w:t>London</w:t>
            </w:r>
            <w:r>
              <w:rPr>
                <w:spacing w:val="-3"/>
                <w:sz w:val="18"/>
              </w:rPr>
              <w:t> </w:t>
            </w:r>
            <w:r>
              <w:rPr>
                <w:sz w:val="18"/>
              </w:rPr>
              <w:t>General</w:t>
            </w:r>
            <w:r>
              <w:rPr>
                <w:spacing w:val="-2"/>
                <w:sz w:val="18"/>
              </w:rPr>
              <w:t> </w:t>
            </w:r>
            <w:r>
              <w:rPr>
                <w:sz w:val="18"/>
              </w:rPr>
              <w:t>Supplies</w:t>
            </w:r>
            <w:r>
              <w:rPr>
                <w:spacing w:val="-2"/>
                <w:sz w:val="18"/>
              </w:rPr>
              <w:t> </w:t>
            </w:r>
            <w:r>
              <w:rPr>
                <w:sz w:val="18"/>
              </w:rPr>
              <w:t>-</w:t>
            </w:r>
            <w:r>
              <w:rPr>
                <w:spacing w:val="-2"/>
                <w:sz w:val="18"/>
              </w:rPr>
              <w:t> </w:t>
            </w:r>
            <w:r>
              <w:rPr>
                <w:spacing w:val="-4"/>
                <w:sz w:val="18"/>
              </w:rPr>
              <w:t>STEM</w:t>
            </w:r>
            <w:r>
              <w:rPr>
                <w:sz w:val="18"/>
              </w:rPr>
              <w:tab/>
            </w:r>
            <w:r>
              <w:rPr>
                <w:spacing w:val="-2"/>
                <w:sz w:val="18"/>
              </w:rPr>
              <w:t>06/28/2025</w:t>
            </w:r>
            <w:r>
              <w:rPr>
                <w:sz w:val="18"/>
              </w:rPr>
              <w:tab/>
            </w:r>
            <w:r>
              <w:rPr>
                <w:spacing w:val="-2"/>
                <w:sz w:val="18"/>
              </w:rPr>
              <w:t>-11.99</w:t>
            </w:r>
          </w:p>
        </w:tc>
        <w:tc>
          <w:tcPr>
            <w:tcW w:w="1673" w:type="dxa"/>
            <w:tcBorders>
              <w:left w:val="single" w:sz="6" w:space="0" w:color="FFFFFF"/>
            </w:tcBorders>
          </w:tcPr>
          <w:p>
            <w:pPr>
              <w:pStyle w:val="TableParagraph"/>
              <w:rPr>
                <w:rFonts w:ascii="Times New Roman"/>
                <w:sz w:val="16"/>
              </w:rPr>
            </w:pPr>
          </w:p>
        </w:tc>
      </w:tr>
      <w:tr>
        <w:trPr>
          <w:trHeight w:val="206" w:hRule="atLeast"/>
        </w:trPr>
        <w:tc>
          <w:tcPr>
            <w:tcW w:w="1768" w:type="dxa"/>
            <w:gridSpan w:val="2"/>
          </w:tcPr>
          <w:p>
            <w:pPr>
              <w:pStyle w:val="TableParagraph"/>
              <w:rPr>
                <w:rFonts w:ascii="Times New Roman"/>
                <w:sz w:val="14"/>
              </w:rPr>
            </w:pPr>
          </w:p>
        </w:tc>
        <w:tc>
          <w:tcPr>
            <w:tcW w:w="10960" w:type="dxa"/>
            <w:gridSpan w:val="3"/>
            <w:tcBorders>
              <w:right w:val="single" w:sz="6" w:space="0" w:color="FFFFFF"/>
            </w:tcBorders>
          </w:tcPr>
          <w:p>
            <w:pPr>
              <w:pStyle w:val="TableParagraph"/>
              <w:spacing w:line="187" w:lineRule="exact"/>
              <w:ind w:left="76"/>
              <w:rPr>
                <w:sz w:val="18"/>
              </w:rPr>
            </w:pPr>
            <w:r>
              <w:rPr>
                <w:sz w:val="18"/>
              </w:rPr>
              <w:t>Materials: Wack-A-Pack Balloons, Craft Pom </w:t>
            </w:r>
            <w:r>
              <w:rPr>
                <w:spacing w:val="-2"/>
                <w:sz w:val="18"/>
              </w:rPr>
              <w:t>poms,</w:t>
            </w:r>
          </w:p>
        </w:tc>
        <w:tc>
          <w:tcPr>
            <w:tcW w:w="1673" w:type="dxa"/>
            <w:tcBorders>
              <w:left w:val="single" w:sz="6" w:space="0" w:color="FFFFFF"/>
            </w:tcBorders>
          </w:tcPr>
          <w:p>
            <w:pPr>
              <w:pStyle w:val="TableParagraph"/>
              <w:rPr>
                <w:rFonts w:ascii="Times New Roman"/>
                <w:sz w:val="14"/>
              </w:rPr>
            </w:pPr>
          </w:p>
        </w:tc>
      </w:tr>
      <w:tr>
        <w:trPr>
          <w:trHeight w:val="206" w:hRule="atLeast"/>
        </w:trPr>
        <w:tc>
          <w:tcPr>
            <w:tcW w:w="1768" w:type="dxa"/>
            <w:gridSpan w:val="2"/>
          </w:tcPr>
          <w:p>
            <w:pPr>
              <w:pStyle w:val="TableParagraph"/>
              <w:rPr>
                <w:rFonts w:ascii="Times New Roman"/>
                <w:sz w:val="14"/>
              </w:rPr>
            </w:pPr>
          </w:p>
        </w:tc>
        <w:tc>
          <w:tcPr>
            <w:tcW w:w="10960" w:type="dxa"/>
            <w:gridSpan w:val="3"/>
            <w:tcBorders>
              <w:right w:val="single" w:sz="6" w:space="0" w:color="FFFFFF"/>
            </w:tcBorders>
          </w:tcPr>
          <w:p>
            <w:pPr>
              <w:pStyle w:val="TableParagraph"/>
              <w:spacing w:line="187" w:lineRule="exact"/>
              <w:ind w:left="76"/>
              <w:rPr>
                <w:sz w:val="18"/>
              </w:rPr>
            </w:pPr>
            <w:r>
              <w:rPr>
                <w:sz w:val="18"/>
              </w:rPr>
              <w:t>Google</w:t>
            </w:r>
            <w:r>
              <w:rPr>
                <w:spacing w:val="-1"/>
                <w:sz w:val="18"/>
              </w:rPr>
              <w:t> </w:t>
            </w:r>
            <w:r>
              <w:rPr>
                <w:sz w:val="18"/>
              </w:rPr>
              <w:t>eyes,</w:t>
            </w:r>
            <w:r>
              <w:rPr>
                <w:spacing w:val="-1"/>
                <w:sz w:val="18"/>
              </w:rPr>
              <w:t> </w:t>
            </w:r>
            <w:r>
              <w:rPr>
                <w:sz w:val="18"/>
              </w:rPr>
              <w:t>3.5</w:t>
            </w:r>
            <w:r>
              <w:rPr>
                <w:spacing w:val="-1"/>
                <w:sz w:val="18"/>
              </w:rPr>
              <w:t> </w:t>
            </w:r>
            <w:r>
              <w:rPr>
                <w:sz w:val="18"/>
              </w:rPr>
              <w:t>oz.</w:t>
            </w:r>
            <w:r>
              <w:rPr>
                <w:spacing w:val="-1"/>
                <w:sz w:val="18"/>
              </w:rPr>
              <w:t> </w:t>
            </w:r>
            <w:r>
              <w:rPr>
                <w:sz w:val="18"/>
              </w:rPr>
              <w:t>Clear plastic</w:t>
            </w:r>
            <w:r>
              <w:rPr>
                <w:spacing w:val="-1"/>
                <w:sz w:val="18"/>
              </w:rPr>
              <w:t> </w:t>
            </w:r>
            <w:r>
              <w:rPr>
                <w:sz w:val="18"/>
              </w:rPr>
              <w:t>cups,</w:t>
            </w:r>
            <w:r>
              <w:rPr>
                <w:spacing w:val="-1"/>
                <w:sz w:val="18"/>
              </w:rPr>
              <w:t> </w:t>
            </w:r>
            <w:r>
              <w:rPr>
                <w:sz w:val="18"/>
              </w:rPr>
              <w:t>9</w:t>
            </w:r>
            <w:r>
              <w:rPr>
                <w:spacing w:val="-1"/>
                <w:sz w:val="18"/>
              </w:rPr>
              <w:t> </w:t>
            </w:r>
            <w:r>
              <w:rPr>
                <w:sz w:val="18"/>
              </w:rPr>
              <w:t>oz </w:t>
            </w:r>
            <w:r>
              <w:rPr>
                <w:spacing w:val="-2"/>
                <w:sz w:val="18"/>
              </w:rPr>
              <w:t>Clear</w:t>
            </w:r>
          </w:p>
        </w:tc>
        <w:tc>
          <w:tcPr>
            <w:tcW w:w="1673" w:type="dxa"/>
            <w:tcBorders>
              <w:left w:val="single" w:sz="6" w:space="0" w:color="FFFFFF"/>
            </w:tcBorders>
          </w:tcPr>
          <w:p>
            <w:pPr>
              <w:pStyle w:val="TableParagraph"/>
              <w:rPr>
                <w:rFonts w:ascii="Times New Roman"/>
                <w:sz w:val="14"/>
              </w:rPr>
            </w:pPr>
          </w:p>
        </w:tc>
      </w:tr>
      <w:tr>
        <w:trPr>
          <w:trHeight w:val="235" w:hRule="atLeast"/>
        </w:trPr>
        <w:tc>
          <w:tcPr>
            <w:tcW w:w="1768" w:type="dxa"/>
            <w:gridSpan w:val="2"/>
          </w:tcPr>
          <w:p>
            <w:pPr>
              <w:pStyle w:val="TableParagraph"/>
              <w:rPr>
                <w:rFonts w:ascii="Times New Roman"/>
                <w:sz w:val="16"/>
              </w:rPr>
            </w:pPr>
          </w:p>
        </w:tc>
        <w:tc>
          <w:tcPr>
            <w:tcW w:w="10960" w:type="dxa"/>
            <w:gridSpan w:val="3"/>
            <w:tcBorders>
              <w:right w:val="single" w:sz="6" w:space="0" w:color="FFFFFF"/>
            </w:tcBorders>
          </w:tcPr>
          <w:p>
            <w:pPr>
              <w:pStyle w:val="TableParagraph"/>
              <w:spacing w:line="204" w:lineRule="exact"/>
              <w:ind w:left="76"/>
              <w:rPr>
                <w:sz w:val="18"/>
              </w:rPr>
            </w:pPr>
            <w:r>
              <w:rPr>
                <w:sz w:val="18"/>
              </w:rPr>
              <w:t>plastic</w:t>
            </w:r>
            <w:r>
              <w:rPr>
                <w:spacing w:val="-1"/>
                <w:sz w:val="18"/>
              </w:rPr>
              <w:t> </w:t>
            </w:r>
            <w:r>
              <w:rPr>
                <w:sz w:val="18"/>
              </w:rPr>
              <w:t>cups and</w:t>
            </w:r>
            <w:r>
              <w:rPr>
                <w:spacing w:val="-1"/>
                <w:sz w:val="18"/>
              </w:rPr>
              <w:t> </w:t>
            </w:r>
            <w:r>
              <w:rPr>
                <w:sz w:val="18"/>
              </w:rPr>
              <w:t>Wax paper </w:t>
            </w:r>
            <w:r>
              <w:rPr>
                <w:spacing w:val="-2"/>
                <w:sz w:val="18"/>
              </w:rPr>
              <w:t>sheets</w:t>
            </w:r>
          </w:p>
        </w:tc>
        <w:tc>
          <w:tcPr>
            <w:tcW w:w="1673" w:type="dxa"/>
            <w:tcBorders>
              <w:left w:val="single" w:sz="6" w:space="0" w:color="FFFFFF"/>
            </w:tcBorders>
          </w:tcPr>
          <w:p>
            <w:pPr>
              <w:pStyle w:val="TableParagraph"/>
              <w:rPr>
                <w:rFonts w:ascii="Times New Roman"/>
                <w:sz w:val="16"/>
              </w:rPr>
            </w:pPr>
          </w:p>
        </w:tc>
      </w:tr>
      <w:tr>
        <w:trPr>
          <w:trHeight w:val="271" w:hRule="atLeast"/>
        </w:trPr>
        <w:tc>
          <w:tcPr>
            <w:tcW w:w="1768" w:type="dxa"/>
            <w:gridSpan w:val="2"/>
          </w:tcPr>
          <w:p>
            <w:pPr>
              <w:pStyle w:val="TableParagraph"/>
              <w:rPr>
                <w:rFonts w:ascii="Times New Roman"/>
                <w:sz w:val="18"/>
              </w:rPr>
            </w:pPr>
          </w:p>
        </w:tc>
        <w:tc>
          <w:tcPr>
            <w:tcW w:w="10960" w:type="dxa"/>
            <w:gridSpan w:val="3"/>
            <w:tcBorders>
              <w:right w:val="single" w:sz="6" w:space="0" w:color="FFFFFF"/>
            </w:tcBorders>
          </w:tcPr>
          <w:p>
            <w:pPr>
              <w:pStyle w:val="TableParagraph"/>
              <w:spacing w:before="25"/>
              <w:ind w:right="1031"/>
              <w:jc w:val="right"/>
              <w:rPr>
                <w:i/>
                <w:sz w:val="18"/>
              </w:rPr>
            </w:pPr>
            <w:r>
              <w:rPr>
                <w:i/>
                <w:sz w:val="18"/>
              </w:rPr>
              <w:t>10</w:t>
            </w:r>
            <w:r>
              <w:rPr>
                <w:i/>
                <w:spacing w:val="-2"/>
                <w:sz w:val="18"/>
              </w:rPr>
              <w:t> </w:t>
            </w:r>
            <w:r>
              <w:rPr>
                <w:i/>
                <w:sz w:val="18"/>
              </w:rPr>
              <w:t>E</w:t>
            </w:r>
            <w:r>
              <w:rPr>
                <w:i/>
                <w:spacing w:val="-2"/>
                <w:sz w:val="18"/>
              </w:rPr>
              <w:t> </w:t>
            </w:r>
            <w:r>
              <w:rPr>
                <w:i/>
                <w:sz w:val="18"/>
              </w:rPr>
              <w:t>005</w:t>
            </w:r>
            <w:r>
              <w:rPr>
                <w:i/>
                <w:spacing w:val="-1"/>
                <w:sz w:val="18"/>
              </w:rPr>
              <w:t> </w:t>
            </w:r>
            <w:r>
              <w:rPr>
                <w:i/>
                <w:sz w:val="18"/>
              </w:rPr>
              <w:t>1120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430000</w:t>
            </w:r>
          </w:p>
        </w:tc>
        <w:tc>
          <w:tcPr>
            <w:tcW w:w="1673" w:type="dxa"/>
            <w:tcBorders>
              <w:left w:val="single" w:sz="6" w:space="0" w:color="FFFFFF"/>
            </w:tcBorders>
          </w:tcPr>
          <w:p>
            <w:pPr>
              <w:pStyle w:val="TableParagraph"/>
              <w:spacing w:before="25"/>
              <w:ind w:right="24"/>
              <w:jc w:val="right"/>
              <w:rPr>
                <w:i/>
                <w:sz w:val="18"/>
              </w:rPr>
            </w:pPr>
            <w:r>
              <w:rPr>
                <w:i/>
                <w:spacing w:val="-2"/>
                <w:sz w:val="18"/>
              </w:rPr>
              <w:t>-11.99</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06/30/2025</w:t>
            </w:r>
          </w:p>
        </w:tc>
        <w:tc>
          <w:tcPr>
            <w:tcW w:w="2340" w:type="dxa"/>
            <w:gridSpan w:val="2"/>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9232403292</w:t>
            </w:r>
          </w:p>
        </w:tc>
        <w:tc>
          <w:tcPr>
            <w:tcW w:w="1890" w:type="dxa"/>
            <w:tcBorders>
              <w:left w:val="single" w:sz="6" w:space="0" w:color="FFFFFF"/>
              <w:right w:val="single" w:sz="6" w:space="0" w:color="FFFFFF"/>
            </w:tcBorders>
            <w:shd w:val="clear" w:color="auto" w:fill="D8D8D8"/>
          </w:tcPr>
          <w:p>
            <w:pPr>
              <w:pStyle w:val="TableParagraph"/>
              <w:spacing w:before="28"/>
              <w:ind w:left="29"/>
              <w:rPr>
                <w:sz w:val="18"/>
              </w:rPr>
            </w:pPr>
            <w:r>
              <w:rPr>
                <w:spacing w:val="-5"/>
                <w:sz w:val="18"/>
              </w:rPr>
              <w:t>ACH</w:t>
            </w:r>
          </w:p>
        </w:tc>
        <w:tc>
          <w:tcPr>
            <w:tcW w:w="6990" w:type="dxa"/>
            <w:tcBorders>
              <w:left w:val="single" w:sz="6" w:space="0" w:color="FFFFFF"/>
              <w:right w:val="single" w:sz="6" w:space="0" w:color="FFFFFF"/>
            </w:tcBorders>
            <w:shd w:val="clear" w:color="auto" w:fill="D8D8D8"/>
          </w:tcPr>
          <w:p>
            <w:pPr>
              <w:pStyle w:val="TableParagraph"/>
              <w:spacing w:before="28"/>
              <w:ind w:left="29"/>
              <w:rPr>
                <w:sz w:val="18"/>
              </w:rPr>
            </w:pPr>
            <w:r>
              <w:rPr>
                <w:sz w:val="18"/>
              </w:rPr>
              <w:t>FIRST STUDENT </w:t>
            </w:r>
            <w:r>
              <w:rPr>
                <w:spacing w:val="-5"/>
                <w:sz w:val="18"/>
              </w:rPr>
              <w:t>INC</w:t>
            </w:r>
          </w:p>
        </w:tc>
        <w:tc>
          <w:tcPr>
            <w:tcW w:w="1673" w:type="dxa"/>
            <w:tcBorders>
              <w:left w:val="single" w:sz="6" w:space="0" w:color="FFFFFF"/>
            </w:tcBorders>
            <w:shd w:val="clear" w:color="auto" w:fill="D8D8D8"/>
          </w:tcPr>
          <w:p>
            <w:pPr>
              <w:pStyle w:val="TableParagraph"/>
              <w:spacing w:before="28"/>
              <w:ind w:right="24"/>
              <w:jc w:val="right"/>
              <w:rPr>
                <w:sz w:val="18"/>
              </w:rPr>
            </w:pPr>
            <w:r>
              <w:rPr>
                <w:spacing w:val="-2"/>
                <w:sz w:val="18"/>
              </w:rPr>
              <w:t>81,444.92</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260" w:type="dxa"/>
            <w:tcBorders>
              <w:left w:val="single" w:sz="6" w:space="0" w:color="FFFFFF"/>
              <w:bottom w:val="single" w:sz="6" w:space="0" w:color="000000"/>
            </w:tcBorders>
          </w:tcPr>
          <w:p>
            <w:pPr>
              <w:pStyle w:val="TableParagraph"/>
              <w:rPr>
                <w:rFonts w:ascii="Times New Roman"/>
                <w:sz w:val="18"/>
              </w:rPr>
            </w:pPr>
          </w:p>
        </w:tc>
        <w:tc>
          <w:tcPr>
            <w:tcW w:w="10960" w:type="dxa"/>
            <w:gridSpan w:val="3"/>
            <w:tcBorders>
              <w:bottom w:val="single" w:sz="6" w:space="0" w:color="000000"/>
            </w:tcBorders>
          </w:tcPr>
          <w:p>
            <w:pPr>
              <w:pStyle w:val="TableParagraph"/>
              <w:tabs>
                <w:tab w:pos="4741" w:val="left" w:leader="none"/>
              </w:tabs>
              <w:spacing w:before="18"/>
              <w:ind w:left="76"/>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bottom w:val="single" w:sz="6" w:space="0" w:color="000000"/>
            </w:tcBorders>
          </w:tcPr>
          <w:p>
            <w:pPr>
              <w:pStyle w:val="TableParagraph"/>
              <w:spacing w:before="18"/>
              <w:ind w:right="24"/>
              <w:jc w:val="right"/>
              <w:rPr>
                <w:b/>
                <w:sz w:val="18"/>
              </w:rPr>
            </w:pPr>
            <w:r>
              <w:rPr>
                <w:b/>
                <w:spacing w:val="-2"/>
                <w:sz w:val="18"/>
              </w:rPr>
              <w:t>Amount</w:t>
            </w:r>
          </w:p>
        </w:tc>
      </w:tr>
      <w:tr>
        <w:trPr>
          <w:trHeight w:val="265"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120605630</w:t>
            </w:r>
          </w:p>
        </w:tc>
        <w:tc>
          <w:tcPr>
            <w:tcW w:w="260" w:type="dxa"/>
            <w:tcBorders>
              <w:top w:val="single" w:sz="6" w:space="0" w:color="000000"/>
              <w:left w:val="single" w:sz="6" w:space="0" w:color="FFFFFF"/>
            </w:tcBorders>
          </w:tcPr>
          <w:p>
            <w:pPr>
              <w:pStyle w:val="TableParagraph"/>
              <w:rPr>
                <w:rFonts w:ascii="Times New Roman"/>
                <w:sz w:val="18"/>
              </w:rPr>
            </w:pPr>
          </w:p>
        </w:tc>
        <w:tc>
          <w:tcPr>
            <w:tcW w:w="10960" w:type="dxa"/>
            <w:gridSpan w:val="3"/>
            <w:tcBorders>
              <w:top w:val="single" w:sz="6" w:space="0" w:color="000000"/>
            </w:tcBorders>
          </w:tcPr>
          <w:p>
            <w:pPr>
              <w:pStyle w:val="TableParagraph"/>
              <w:tabs>
                <w:tab w:pos="4741" w:val="left" w:leader="none"/>
                <w:tab w:pos="6481" w:val="left" w:leader="none"/>
              </w:tabs>
              <w:spacing w:before="24"/>
              <w:ind w:left="76"/>
              <w:rPr>
                <w:sz w:val="18"/>
              </w:rPr>
            </w:pPr>
            <w:r>
              <w:rPr>
                <w:sz w:val="18"/>
              </w:rPr>
              <w:t>June</w:t>
            </w:r>
            <w:r>
              <w:rPr>
                <w:spacing w:val="-5"/>
                <w:sz w:val="18"/>
              </w:rPr>
              <w:t> </w:t>
            </w:r>
            <w:r>
              <w:rPr>
                <w:sz w:val="18"/>
              </w:rPr>
              <w:t>Summer</w:t>
            </w:r>
            <w:r>
              <w:rPr>
                <w:spacing w:val="-3"/>
                <w:sz w:val="18"/>
              </w:rPr>
              <w:t> </w:t>
            </w:r>
            <w:r>
              <w:rPr>
                <w:sz w:val="18"/>
              </w:rPr>
              <w:t>School</w:t>
            </w:r>
            <w:r>
              <w:rPr>
                <w:spacing w:val="-2"/>
                <w:sz w:val="18"/>
              </w:rPr>
              <w:t> </w:t>
            </w:r>
            <w:r>
              <w:rPr>
                <w:spacing w:val="-4"/>
                <w:sz w:val="18"/>
              </w:rPr>
              <w:t>2025</w:t>
            </w:r>
            <w:r>
              <w:rPr>
                <w:sz w:val="18"/>
              </w:rPr>
              <w:tab/>
            </w:r>
            <w:r>
              <w:rPr>
                <w:spacing w:val="-2"/>
                <w:sz w:val="18"/>
              </w:rPr>
              <w:t>06/24/2025</w:t>
            </w:r>
            <w:r>
              <w:rPr>
                <w:sz w:val="18"/>
              </w:rPr>
              <w:tab/>
            </w:r>
            <w:r>
              <w:rPr>
                <w:spacing w:val="-2"/>
                <w:sz w:val="18"/>
              </w:rPr>
              <w:t>16,071.60</w:t>
            </w:r>
          </w:p>
        </w:tc>
        <w:tc>
          <w:tcPr>
            <w:tcW w:w="1673" w:type="dxa"/>
            <w:tcBorders>
              <w:top w:val="single" w:sz="6" w:space="0" w:color="000000"/>
            </w:tcBorders>
          </w:tcPr>
          <w:p>
            <w:pPr>
              <w:pStyle w:val="TableParagraph"/>
              <w:rPr>
                <w:rFonts w:ascii="Times New Roman"/>
                <w:sz w:val="18"/>
              </w:rPr>
            </w:pPr>
          </w:p>
        </w:tc>
      </w:tr>
      <w:tr>
        <w:trPr>
          <w:trHeight w:val="270" w:hRule="atLeast"/>
        </w:trPr>
        <w:tc>
          <w:tcPr>
            <w:tcW w:w="1508" w:type="dxa"/>
            <w:tcBorders>
              <w:right w:val="single" w:sz="6" w:space="0" w:color="FFFFFF"/>
            </w:tcBorders>
          </w:tcPr>
          <w:p>
            <w:pPr>
              <w:pStyle w:val="TableParagraph"/>
              <w:rPr>
                <w:rFonts w:ascii="Times New Roman"/>
                <w:sz w:val="18"/>
              </w:rPr>
            </w:pPr>
          </w:p>
        </w:tc>
        <w:tc>
          <w:tcPr>
            <w:tcW w:w="260" w:type="dxa"/>
            <w:tcBorders>
              <w:left w:val="single" w:sz="6" w:space="0" w:color="FFFFFF"/>
            </w:tcBorders>
          </w:tcPr>
          <w:p>
            <w:pPr>
              <w:pStyle w:val="TableParagraph"/>
              <w:rPr>
                <w:rFonts w:ascii="Times New Roman"/>
                <w:sz w:val="18"/>
              </w:rPr>
            </w:pPr>
          </w:p>
        </w:tc>
        <w:tc>
          <w:tcPr>
            <w:tcW w:w="10960" w:type="dxa"/>
            <w:gridSpan w:val="3"/>
          </w:tcPr>
          <w:p>
            <w:pPr>
              <w:pStyle w:val="TableParagraph"/>
              <w:spacing w:before="28"/>
              <w:ind w:right="1039"/>
              <w:jc w:val="right"/>
              <w:rPr>
                <w:i/>
                <w:sz w:val="18"/>
              </w:rPr>
            </w:pPr>
            <w:r>
              <w:rPr>
                <w:i/>
                <w:sz w:val="18"/>
              </w:rPr>
              <w:t>40</w:t>
            </w:r>
            <w:r>
              <w:rPr>
                <w:i/>
                <w:spacing w:val="-2"/>
                <w:sz w:val="18"/>
              </w:rPr>
              <w:t> </w:t>
            </w:r>
            <w:r>
              <w:rPr>
                <w:i/>
                <w:sz w:val="18"/>
              </w:rPr>
              <w:t>E</w:t>
            </w:r>
            <w:r>
              <w:rPr>
                <w:i/>
                <w:spacing w:val="-2"/>
                <w:sz w:val="18"/>
              </w:rPr>
              <w:t> </w:t>
            </w:r>
            <w:r>
              <w:rPr>
                <w:i/>
                <w:sz w:val="18"/>
              </w:rPr>
              <w:t>096</w:t>
            </w:r>
            <w:r>
              <w:rPr>
                <w:i/>
                <w:spacing w:val="-1"/>
                <w:sz w:val="18"/>
              </w:rPr>
              <w:t> </w:t>
            </w:r>
            <w:r>
              <w:rPr>
                <w:i/>
                <w:sz w:val="18"/>
              </w:rPr>
              <w:t>2550</w:t>
            </w:r>
            <w:r>
              <w:rPr>
                <w:i/>
                <w:spacing w:val="-2"/>
                <w:sz w:val="18"/>
              </w:rPr>
              <w:t> </w:t>
            </w:r>
            <w:r>
              <w:rPr>
                <w:i/>
                <w:sz w:val="18"/>
              </w:rPr>
              <w:t>3390</w:t>
            </w:r>
            <w:r>
              <w:rPr>
                <w:i/>
                <w:spacing w:val="-2"/>
                <w:sz w:val="18"/>
              </w:rPr>
              <w:t> </w:t>
            </w:r>
            <w:r>
              <w:rPr>
                <w:i/>
                <w:sz w:val="18"/>
              </w:rPr>
              <w:t>43</w:t>
            </w:r>
            <w:r>
              <w:rPr>
                <w:i/>
                <w:spacing w:val="-1"/>
                <w:sz w:val="18"/>
              </w:rPr>
              <w:t> </w:t>
            </w:r>
            <w:r>
              <w:rPr>
                <w:i/>
                <w:spacing w:val="-2"/>
                <w:sz w:val="18"/>
              </w:rPr>
              <w:t>000000</w:t>
            </w:r>
          </w:p>
        </w:tc>
        <w:tc>
          <w:tcPr>
            <w:tcW w:w="1673" w:type="dxa"/>
          </w:tcPr>
          <w:p>
            <w:pPr>
              <w:pStyle w:val="TableParagraph"/>
              <w:spacing w:before="28"/>
              <w:ind w:right="24"/>
              <w:jc w:val="right"/>
              <w:rPr>
                <w:i/>
                <w:sz w:val="18"/>
              </w:rPr>
            </w:pPr>
            <w:r>
              <w:rPr>
                <w:i/>
                <w:spacing w:val="-2"/>
                <w:sz w:val="18"/>
              </w:rPr>
              <w:t>16,071.60</w:t>
            </w:r>
          </w:p>
        </w:tc>
      </w:tr>
      <w:tr>
        <w:trPr>
          <w:trHeight w:val="238" w:hRule="atLeast"/>
        </w:trPr>
        <w:tc>
          <w:tcPr>
            <w:tcW w:w="1508" w:type="dxa"/>
            <w:tcBorders>
              <w:right w:val="single" w:sz="6" w:space="0" w:color="FFFFFF"/>
            </w:tcBorders>
          </w:tcPr>
          <w:p>
            <w:pPr>
              <w:pStyle w:val="TableParagraph"/>
              <w:spacing w:line="190" w:lineRule="exact" w:before="28"/>
              <w:ind w:left="30"/>
              <w:rPr>
                <w:sz w:val="18"/>
              </w:rPr>
            </w:pPr>
            <w:r>
              <w:rPr>
                <w:spacing w:val="-2"/>
                <w:sz w:val="18"/>
              </w:rPr>
              <w:t>591935</w:t>
            </w:r>
          </w:p>
        </w:tc>
        <w:tc>
          <w:tcPr>
            <w:tcW w:w="260" w:type="dxa"/>
            <w:tcBorders>
              <w:left w:val="single" w:sz="6" w:space="0" w:color="FFFFFF"/>
            </w:tcBorders>
          </w:tcPr>
          <w:p>
            <w:pPr>
              <w:pStyle w:val="TableParagraph"/>
              <w:rPr>
                <w:rFonts w:ascii="Times New Roman"/>
                <w:sz w:val="16"/>
              </w:rPr>
            </w:pPr>
          </w:p>
        </w:tc>
        <w:tc>
          <w:tcPr>
            <w:tcW w:w="10960" w:type="dxa"/>
            <w:gridSpan w:val="3"/>
          </w:tcPr>
          <w:p>
            <w:pPr>
              <w:pStyle w:val="TableParagraph"/>
              <w:tabs>
                <w:tab w:pos="4741" w:val="left" w:leader="none"/>
                <w:tab w:pos="7281" w:val="right" w:leader="none"/>
              </w:tabs>
              <w:spacing w:line="190" w:lineRule="exact" w:before="28"/>
              <w:ind w:left="76"/>
              <w:rPr>
                <w:sz w:val="18"/>
              </w:rPr>
            </w:pPr>
            <w:r>
              <w:rPr>
                <w:sz w:val="18"/>
              </w:rPr>
              <w:t>Wheeling</w:t>
            </w:r>
            <w:r>
              <w:rPr>
                <w:spacing w:val="-3"/>
                <w:sz w:val="18"/>
              </w:rPr>
              <w:t> </w:t>
            </w:r>
            <w:r>
              <w:rPr>
                <w:sz w:val="18"/>
              </w:rPr>
              <w:t>Police</w:t>
            </w:r>
            <w:r>
              <w:rPr>
                <w:spacing w:val="-3"/>
                <w:sz w:val="18"/>
              </w:rPr>
              <w:t> </w:t>
            </w:r>
            <w:r>
              <w:rPr>
                <w:sz w:val="18"/>
              </w:rPr>
              <w:t>Department</w:t>
            </w:r>
            <w:r>
              <w:rPr>
                <w:spacing w:val="-2"/>
                <w:sz w:val="18"/>
              </w:rPr>
              <w:t> </w:t>
            </w:r>
            <w:r>
              <w:rPr>
                <w:sz w:val="18"/>
              </w:rPr>
              <w:t>to</w:t>
            </w:r>
            <w:r>
              <w:rPr>
                <w:spacing w:val="-3"/>
                <w:sz w:val="18"/>
              </w:rPr>
              <w:t> </w:t>
            </w:r>
            <w:r>
              <w:rPr>
                <w:sz w:val="18"/>
              </w:rPr>
              <w:t>Harper</w:t>
            </w:r>
            <w:r>
              <w:rPr>
                <w:spacing w:val="-2"/>
                <w:sz w:val="18"/>
              </w:rPr>
              <w:t> College</w:t>
            </w:r>
            <w:r>
              <w:rPr>
                <w:sz w:val="18"/>
              </w:rPr>
              <w:tab/>
            </w:r>
            <w:r>
              <w:rPr>
                <w:spacing w:val="-2"/>
                <w:sz w:val="18"/>
              </w:rPr>
              <w:t>06/25/2025</w:t>
            </w:r>
            <w:r>
              <w:rPr>
                <w:rFonts w:ascii="Times New Roman"/>
                <w:sz w:val="18"/>
              </w:rPr>
              <w:tab/>
            </w:r>
            <w:r>
              <w:rPr>
                <w:spacing w:val="-2"/>
                <w:sz w:val="18"/>
              </w:rPr>
              <w:t>240.66</w:t>
            </w:r>
          </w:p>
        </w:tc>
        <w:tc>
          <w:tcPr>
            <w:tcW w:w="1673" w:type="dxa"/>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260" w:type="dxa"/>
            <w:tcBorders>
              <w:left w:val="single" w:sz="6" w:space="0" w:color="FFFFFF"/>
            </w:tcBorders>
          </w:tcPr>
          <w:p>
            <w:pPr>
              <w:pStyle w:val="TableParagraph"/>
              <w:rPr>
                <w:rFonts w:ascii="Times New Roman"/>
                <w:sz w:val="16"/>
              </w:rPr>
            </w:pPr>
          </w:p>
        </w:tc>
        <w:tc>
          <w:tcPr>
            <w:tcW w:w="10960" w:type="dxa"/>
            <w:gridSpan w:val="3"/>
          </w:tcPr>
          <w:p>
            <w:pPr>
              <w:pStyle w:val="TableParagraph"/>
              <w:spacing w:line="204" w:lineRule="exact"/>
              <w:ind w:left="76"/>
              <w:rPr>
                <w:sz w:val="18"/>
              </w:rPr>
            </w:pPr>
            <w:r>
              <w:rPr>
                <w:sz w:val="18"/>
              </w:rPr>
              <w:t>Community</w:t>
            </w:r>
            <w:r>
              <w:rPr>
                <w:spacing w:val="-2"/>
                <w:sz w:val="18"/>
              </w:rPr>
              <w:t> </w:t>
            </w:r>
            <w:r>
              <w:rPr>
                <w:sz w:val="18"/>
              </w:rPr>
              <w:t>Outreach</w:t>
            </w:r>
            <w:r>
              <w:rPr>
                <w:spacing w:val="-2"/>
                <w:sz w:val="18"/>
              </w:rPr>
              <w:t> </w:t>
            </w:r>
            <w:r>
              <w:rPr>
                <w:sz w:val="18"/>
              </w:rPr>
              <w:t>Summer</w:t>
            </w:r>
            <w:r>
              <w:rPr>
                <w:spacing w:val="-2"/>
                <w:sz w:val="18"/>
              </w:rPr>
              <w:t> </w:t>
            </w:r>
            <w:r>
              <w:rPr>
                <w:sz w:val="18"/>
              </w:rPr>
              <w:t>Program</w:t>
            </w:r>
            <w:r>
              <w:rPr>
                <w:spacing w:val="-1"/>
                <w:sz w:val="18"/>
              </w:rPr>
              <w:t> </w:t>
            </w:r>
            <w:r>
              <w:rPr>
                <w:spacing w:val="-2"/>
                <w:sz w:val="18"/>
              </w:rPr>
              <w:t>busing</w:t>
            </w:r>
          </w:p>
        </w:tc>
        <w:tc>
          <w:tcPr>
            <w:tcW w:w="1673" w:type="dxa"/>
          </w:tcPr>
          <w:p>
            <w:pPr>
              <w:pStyle w:val="TableParagraph"/>
              <w:rPr>
                <w:rFonts w:ascii="Times New Roman"/>
                <w:sz w:val="16"/>
              </w:rPr>
            </w:pPr>
          </w:p>
        </w:tc>
      </w:tr>
      <w:tr>
        <w:trPr>
          <w:trHeight w:val="271" w:hRule="atLeast"/>
        </w:trPr>
        <w:tc>
          <w:tcPr>
            <w:tcW w:w="1508" w:type="dxa"/>
            <w:tcBorders>
              <w:right w:val="single" w:sz="6" w:space="0" w:color="FFFFFF"/>
            </w:tcBorders>
          </w:tcPr>
          <w:p>
            <w:pPr>
              <w:pStyle w:val="TableParagraph"/>
              <w:rPr>
                <w:rFonts w:ascii="Times New Roman"/>
                <w:sz w:val="18"/>
              </w:rPr>
            </w:pPr>
          </w:p>
        </w:tc>
        <w:tc>
          <w:tcPr>
            <w:tcW w:w="260" w:type="dxa"/>
            <w:tcBorders>
              <w:left w:val="single" w:sz="6" w:space="0" w:color="FFFFFF"/>
            </w:tcBorders>
          </w:tcPr>
          <w:p>
            <w:pPr>
              <w:pStyle w:val="TableParagraph"/>
              <w:rPr>
                <w:rFonts w:ascii="Times New Roman"/>
                <w:sz w:val="18"/>
              </w:rPr>
            </w:pPr>
          </w:p>
        </w:tc>
        <w:tc>
          <w:tcPr>
            <w:tcW w:w="10960" w:type="dxa"/>
            <w:gridSpan w:val="3"/>
          </w:tcPr>
          <w:p>
            <w:pPr>
              <w:pStyle w:val="TableParagraph"/>
              <w:spacing w:before="30"/>
              <w:ind w:right="1039"/>
              <w:jc w:val="right"/>
              <w:rPr>
                <w:i/>
                <w:sz w:val="18"/>
              </w:rPr>
            </w:pPr>
            <w:r>
              <w:rPr>
                <w:i/>
                <w:sz w:val="18"/>
              </w:rPr>
              <w:t>40</w:t>
            </w:r>
            <w:r>
              <w:rPr>
                <w:i/>
                <w:spacing w:val="-2"/>
                <w:sz w:val="18"/>
              </w:rPr>
              <w:t> </w:t>
            </w:r>
            <w:r>
              <w:rPr>
                <w:i/>
                <w:sz w:val="18"/>
              </w:rPr>
              <w:t>E</w:t>
            </w:r>
            <w:r>
              <w:rPr>
                <w:i/>
                <w:spacing w:val="-2"/>
                <w:sz w:val="18"/>
              </w:rPr>
              <w:t> </w:t>
            </w:r>
            <w:r>
              <w:rPr>
                <w:i/>
                <w:sz w:val="18"/>
              </w:rPr>
              <w:t>096</w:t>
            </w:r>
            <w:r>
              <w:rPr>
                <w:i/>
                <w:spacing w:val="-1"/>
                <w:sz w:val="18"/>
              </w:rPr>
              <w:t> </w:t>
            </w:r>
            <w:r>
              <w:rPr>
                <w:i/>
                <w:sz w:val="18"/>
              </w:rPr>
              <w:t>3900</w:t>
            </w:r>
            <w:r>
              <w:rPr>
                <w:i/>
                <w:spacing w:val="-2"/>
                <w:sz w:val="18"/>
              </w:rPr>
              <w:t> </w:t>
            </w:r>
            <w:r>
              <w:rPr>
                <w:i/>
                <w:sz w:val="18"/>
              </w:rPr>
              <w:t>3315</w:t>
            </w:r>
            <w:r>
              <w:rPr>
                <w:i/>
                <w:spacing w:val="-2"/>
                <w:sz w:val="18"/>
              </w:rPr>
              <w:t> </w:t>
            </w:r>
            <w:r>
              <w:rPr>
                <w:i/>
                <w:sz w:val="18"/>
              </w:rPr>
              <w:t>00</w:t>
            </w:r>
            <w:r>
              <w:rPr>
                <w:i/>
                <w:spacing w:val="-1"/>
                <w:sz w:val="18"/>
              </w:rPr>
              <w:t> </w:t>
            </w:r>
            <w:r>
              <w:rPr>
                <w:i/>
                <w:spacing w:val="-2"/>
                <w:sz w:val="18"/>
              </w:rPr>
              <w:t>000000</w:t>
            </w:r>
          </w:p>
        </w:tc>
        <w:tc>
          <w:tcPr>
            <w:tcW w:w="1673" w:type="dxa"/>
          </w:tcPr>
          <w:p>
            <w:pPr>
              <w:pStyle w:val="TableParagraph"/>
              <w:spacing w:before="30"/>
              <w:ind w:right="24"/>
              <w:jc w:val="right"/>
              <w:rPr>
                <w:i/>
                <w:sz w:val="18"/>
              </w:rPr>
            </w:pPr>
            <w:r>
              <w:rPr>
                <w:i/>
                <w:spacing w:val="-2"/>
                <w:sz w:val="18"/>
              </w:rPr>
              <w:t>240.66</w:t>
            </w:r>
          </w:p>
        </w:tc>
      </w:tr>
      <w:tr>
        <w:trPr>
          <w:trHeight w:val="238" w:hRule="atLeast"/>
        </w:trPr>
        <w:tc>
          <w:tcPr>
            <w:tcW w:w="1508" w:type="dxa"/>
            <w:tcBorders>
              <w:right w:val="single" w:sz="6" w:space="0" w:color="FFFFFF"/>
            </w:tcBorders>
          </w:tcPr>
          <w:p>
            <w:pPr>
              <w:pStyle w:val="TableParagraph"/>
              <w:spacing w:line="190" w:lineRule="exact" w:before="28"/>
              <w:ind w:left="30"/>
              <w:rPr>
                <w:sz w:val="18"/>
              </w:rPr>
            </w:pPr>
            <w:r>
              <w:rPr>
                <w:spacing w:val="-2"/>
                <w:sz w:val="18"/>
              </w:rPr>
              <w:t>592448</w:t>
            </w:r>
          </w:p>
        </w:tc>
        <w:tc>
          <w:tcPr>
            <w:tcW w:w="260" w:type="dxa"/>
            <w:tcBorders>
              <w:left w:val="single" w:sz="6" w:space="0" w:color="FFFFFF"/>
            </w:tcBorders>
          </w:tcPr>
          <w:p>
            <w:pPr>
              <w:pStyle w:val="TableParagraph"/>
              <w:rPr>
                <w:rFonts w:ascii="Times New Roman"/>
                <w:sz w:val="16"/>
              </w:rPr>
            </w:pPr>
          </w:p>
        </w:tc>
        <w:tc>
          <w:tcPr>
            <w:tcW w:w="10960" w:type="dxa"/>
            <w:gridSpan w:val="3"/>
          </w:tcPr>
          <w:p>
            <w:pPr>
              <w:pStyle w:val="TableParagraph"/>
              <w:tabs>
                <w:tab w:pos="7281" w:val="right" w:leader="none"/>
              </w:tabs>
              <w:spacing w:line="190" w:lineRule="exact" w:before="28"/>
              <w:ind w:left="76"/>
              <w:rPr>
                <w:sz w:val="18"/>
              </w:rPr>
            </w:pPr>
            <w:r>
              <w:rPr>
                <w:sz w:val="18"/>
              </w:rPr>
              <w:t>Wheeling</w:t>
            </w:r>
            <w:r>
              <w:rPr>
                <w:spacing w:val="-5"/>
                <w:sz w:val="18"/>
              </w:rPr>
              <w:t> </w:t>
            </w:r>
            <w:r>
              <w:rPr>
                <w:sz w:val="18"/>
              </w:rPr>
              <w:t>Police</w:t>
            </w:r>
            <w:r>
              <w:rPr>
                <w:spacing w:val="-3"/>
                <w:sz w:val="18"/>
              </w:rPr>
              <w:t> </w:t>
            </w:r>
            <w:r>
              <w:rPr>
                <w:sz w:val="18"/>
              </w:rPr>
              <w:t>Department</w:t>
            </w:r>
            <w:r>
              <w:rPr>
                <w:spacing w:val="-3"/>
                <w:sz w:val="18"/>
              </w:rPr>
              <w:t> </w:t>
            </w:r>
            <w:r>
              <w:rPr>
                <w:sz w:val="18"/>
              </w:rPr>
              <w:t>Summer</w:t>
            </w:r>
            <w:r>
              <w:rPr>
                <w:spacing w:val="-2"/>
                <w:sz w:val="18"/>
              </w:rPr>
              <w:t> </w:t>
            </w:r>
            <w:r>
              <w:rPr>
                <w:sz w:val="18"/>
              </w:rPr>
              <w:t>Outreach</w:t>
            </w:r>
            <w:r>
              <w:rPr>
                <w:spacing w:val="-3"/>
                <w:sz w:val="18"/>
              </w:rPr>
              <w:t> </w:t>
            </w:r>
            <w:r>
              <w:rPr>
                <w:sz w:val="18"/>
              </w:rPr>
              <w:t>field</w:t>
            </w:r>
            <w:r>
              <w:rPr>
                <w:spacing w:val="-3"/>
                <w:sz w:val="18"/>
              </w:rPr>
              <w:t> </w:t>
            </w:r>
            <w:r>
              <w:rPr>
                <w:sz w:val="18"/>
              </w:rPr>
              <w:t>trip</w:t>
            </w:r>
            <w:r>
              <w:rPr>
                <w:spacing w:val="37"/>
                <w:sz w:val="18"/>
              </w:rPr>
              <w:t>  </w:t>
            </w:r>
            <w:r>
              <w:rPr>
                <w:spacing w:val="-2"/>
                <w:sz w:val="18"/>
              </w:rPr>
              <w:t>06/27/2025</w:t>
            </w:r>
            <w:r>
              <w:rPr>
                <w:rFonts w:ascii="Times New Roman"/>
                <w:sz w:val="18"/>
              </w:rPr>
              <w:tab/>
            </w:r>
            <w:r>
              <w:rPr>
                <w:spacing w:val="-2"/>
                <w:sz w:val="18"/>
              </w:rPr>
              <w:t>449.02</w:t>
            </w:r>
          </w:p>
        </w:tc>
        <w:tc>
          <w:tcPr>
            <w:tcW w:w="1673" w:type="dxa"/>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260" w:type="dxa"/>
            <w:tcBorders>
              <w:left w:val="single" w:sz="6" w:space="0" w:color="FFFFFF"/>
            </w:tcBorders>
          </w:tcPr>
          <w:p>
            <w:pPr>
              <w:pStyle w:val="TableParagraph"/>
              <w:rPr>
                <w:rFonts w:ascii="Times New Roman"/>
                <w:sz w:val="16"/>
              </w:rPr>
            </w:pPr>
          </w:p>
        </w:tc>
        <w:tc>
          <w:tcPr>
            <w:tcW w:w="10960" w:type="dxa"/>
            <w:gridSpan w:val="3"/>
          </w:tcPr>
          <w:p>
            <w:pPr>
              <w:pStyle w:val="TableParagraph"/>
              <w:spacing w:line="204" w:lineRule="exact"/>
              <w:ind w:left="76"/>
              <w:rPr>
                <w:sz w:val="18"/>
              </w:rPr>
            </w:pPr>
            <w:r>
              <w:rPr>
                <w:sz w:val="18"/>
              </w:rPr>
              <w:t>to</w:t>
            </w:r>
            <w:r>
              <w:rPr>
                <w:spacing w:val="-4"/>
                <w:sz w:val="18"/>
              </w:rPr>
              <w:t> </w:t>
            </w:r>
            <w:r>
              <w:rPr>
                <w:sz w:val="18"/>
              </w:rPr>
              <w:t>Sunrise</w:t>
            </w:r>
            <w:r>
              <w:rPr>
                <w:spacing w:val="-3"/>
                <w:sz w:val="18"/>
              </w:rPr>
              <w:t> </w:t>
            </w:r>
            <w:r>
              <w:rPr>
                <w:spacing w:val="-4"/>
                <w:sz w:val="18"/>
              </w:rPr>
              <w:t>Lake</w:t>
            </w:r>
          </w:p>
        </w:tc>
        <w:tc>
          <w:tcPr>
            <w:tcW w:w="1673" w:type="dxa"/>
          </w:tcPr>
          <w:p>
            <w:pPr>
              <w:pStyle w:val="TableParagraph"/>
              <w:rPr>
                <w:rFonts w:ascii="Times New Roman"/>
                <w:sz w:val="16"/>
              </w:rPr>
            </w:pPr>
          </w:p>
        </w:tc>
      </w:tr>
      <w:tr>
        <w:trPr>
          <w:trHeight w:val="271" w:hRule="atLeast"/>
        </w:trPr>
        <w:tc>
          <w:tcPr>
            <w:tcW w:w="1508" w:type="dxa"/>
            <w:tcBorders>
              <w:right w:val="single" w:sz="6" w:space="0" w:color="FFFFFF"/>
            </w:tcBorders>
          </w:tcPr>
          <w:p>
            <w:pPr>
              <w:pStyle w:val="TableParagraph"/>
              <w:rPr>
                <w:rFonts w:ascii="Times New Roman"/>
                <w:sz w:val="18"/>
              </w:rPr>
            </w:pPr>
          </w:p>
        </w:tc>
        <w:tc>
          <w:tcPr>
            <w:tcW w:w="260" w:type="dxa"/>
            <w:tcBorders>
              <w:left w:val="single" w:sz="6" w:space="0" w:color="FFFFFF"/>
            </w:tcBorders>
          </w:tcPr>
          <w:p>
            <w:pPr>
              <w:pStyle w:val="TableParagraph"/>
              <w:rPr>
                <w:rFonts w:ascii="Times New Roman"/>
                <w:sz w:val="18"/>
              </w:rPr>
            </w:pPr>
          </w:p>
        </w:tc>
        <w:tc>
          <w:tcPr>
            <w:tcW w:w="10960" w:type="dxa"/>
            <w:gridSpan w:val="3"/>
          </w:tcPr>
          <w:p>
            <w:pPr>
              <w:pStyle w:val="TableParagraph"/>
              <w:spacing w:before="30"/>
              <w:ind w:right="1039"/>
              <w:jc w:val="right"/>
              <w:rPr>
                <w:i/>
                <w:sz w:val="18"/>
              </w:rPr>
            </w:pPr>
            <w:r>
              <w:rPr>
                <w:i/>
                <w:sz w:val="18"/>
              </w:rPr>
              <w:t>40</w:t>
            </w:r>
            <w:r>
              <w:rPr>
                <w:i/>
                <w:spacing w:val="-2"/>
                <w:sz w:val="18"/>
              </w:rPr>
              <w:t> </w:t>
            </w:r>
            <w:r>
              <w:rPr>
                <w:i/>
                <w:sz w:val="18"/>
              </w:rPr>
              <w:t>E</w:t>
            </w:r>
            <w:r>
              <w:rPr>
                <w:i/>
                <w:spacing w:val="-2"/>
                <w:sz w:val="18"/>
              </w:rPr>
              <w:t> </w:t>
            </w:r>
            <w:r>
              <w:rPr>
                <w:i/>
                <w:sz w:val="18"/>
              </w:rPr>
              <w:t>096</w:t>
            </w:r>
            <w:r>
              <w:rPr>
                <w:i/>
                <w:spacing w:val="-1"/>
                <w:sz w:val="18"/>
              </w:rPr>
              <w:t> </w:t>
            </w:r>
            <w:r>
              <w:rPr>
                <w:i/>
                <w:sz w:val="18"/>
              </w:rPr>
              <w:t>3900</w:t>
            </w:r>
            <w:r>
              <w:rPr>
                <w:i/>
                <w:spacing w:val="-2"/>
                <w:sz w:val="18"/>
              </w:rPr>
              <w:t> </w:t>
            </w:r>
            <w:r>
              <w:rPr>
                <w:i/>
                <w:sz w:val="18"/>
              </w:rPr>
              <w:t>3315</w:t>
            </w:r>
            <w:r>
              <w:rPr>
                <w:i/>
                <w:spacing w:val="-2"/>
                <w:sz w:val="18"/>
              </w:rPr>
              <w:t> </w:t>
            </w:r>
            <w:r>
              <w:rPr>
                <w:i/>
                <w:sz w:val="18"/>
              </w:rPr>
              <w:t>00</w:t>
            </w:r>
            <w:r>
              <w:rPr>
                <w:i/>
                <w:spacing w:val="-1"/>
                <w:sz w:val="18"/>
              </w:rPr>
              <w:t> </w:t>
            </w:r>
            <w:r>
              <w:rPr>
                <w:i/>
                <w:spacing w:val="-2"/>
                <w:sz w:val="18"/>
              </w:rPr>
              <w:t>000000</w:t>
            </w:r>
          </w:p>
        </w:tc>
        <w:tc>
          <w:tcPr>
            <w:tcW w:w="1673" w:type="dxa"/>
          </w:tcPr>
          <w:p>
            <w:pPr>
              <w:pStyle w:val="TableParagraph"/>
              <w:spacing w:before="30"/>
              <w:ind w:right="24"/>
              <w:jc w:val="right"/>
              <w:rPr>
                <w:i/>
                <w:sz w:val="18"/>
              </w:rPr>
            </w:pPr>
            <w:r>
              <w:rPr>
                <w:i/>
                <w:spacing w:val="-2"/>
                <w:sz w:val="18"/>
              </w:rPr>
              <w:t>449.02</w:t>
            </w:r>
          </w:p>
        </w:tc>
      </w:tr>
      <w:tr>
        <w:trPr>
          <w:trHeight w:val="238" w:hRule="atLeast"/>
        </w:trPr>
        <w:tc>
          <w:tcPr>
            <w:tcW w:w="1508" w:type="dxa"/>
            <w:tcBorders>
              <w:right w:val="single" w:sz="6" w:space="0" w:color="FFFFFF"/>
            </w:tcBorders>
          </w:tcPr>
          <w:p>
            <w:pPr>
              <w:pStyle w:val="TableParagraph"/>
              <w:spacing w:line="190" w:lineRule="exact" w:before="28"/>
              <w:ind w:left="30"/>
              <w:rPr>
                <w:sz w:val="18"/>
              </w:rPr>
            </w:pPr>
            <w:r>
              <w:rPr>
                <w:spacing w:val="-2"/>
                <w:sz w:val="18"/>
              </w:rPr>
              <w:t>FA25-00002535</w:t>
            </w:r>
          </w:p>
        </w:tc>
        <w:tc>
          <w:tcPr>
            <w:tcW w:w="260" w:type="dxa"/>
            <w:tcBorders>
              <w:left w:val="single" w:sz="6" w:space="0" w:color="FFFFFF"/>
            </w:tcBorders>
          </w:tcPr>
          <w:p>
            <w:pPr>
              <w:pStyle w:val="TableParagraph"/>
              <w:rPr>
                <w:rFonts w:ascii="Times New Roman"/>
                <w:sz w:val="16"/>
              </w:rPr>
            </w:pPr>
          </w:p>
        </w:tc>
        <w:tc>
          <w:tcPr>
            <w:tcW w:w="10960" w:type="dxa"/>
            <w:gridSpan w:val="3"/>
          </w:tcPr>
          <w:p>
            <w:pPr>
              <w:pStyle w:val="TableParagraph"/>
              <w:tabs>
                <w:tab w:pos="6481" w:val="left" w:leader="none"/>
              </w:tabs>
              <w:spacing w:line="190" w:lineRule="exact" w:before="28"/>
              <w:ind w:left="76"/>
              <w:rPr>
                <w:sz w:val="18"/>
              </w:rPr>
            </w:pPr>
            <w:r>
              <w:rPr>
                <w:sz w:val="18"/>
              </w:rPr>
              <w:t>Alternate</w:t>
            </w:r>
            <w:r>
              <w:rPr>
                <w:spacing w:val="-4"/>
                <w:sz w:val="18"/>
              </w:rPr>
              <w:t> </w:t>
            </w:r>
            <w:r>
              <w:rPr>
                <w:sz w:val="18"/>
              </w:rPr>
              <w:t>Transportation</w:t>
            </w:r>
            <w:r>
              <w:rPr>
                <w:spacing w:val="-4"/>
                <w:sz w:val="18"/>
              </w:rPr>
              <w:t> </w:t>
            </w:r>
            <w:r>
              <w:rPr>
                <w:sz w:val="18"/>
              </w:rPr>
              <w:t>for</w:t>
            </w:r>
            <w:r>
              <w:rPr>
                <w:spacing w:val="-3"/>
                <w:sz w:val="18"/>
              </w:rPr>
              <w:t> </w:t>
            </w:r>
            <w:r>
              <w:rPr>
                <w:sz w:val="18"/>
              </w:rPr>
              <w:t>some</w:t>
            </w:r>
            <w:r>
              <w:rPr>
                <w:spacing w:val="-4"/>
                <w:sz w:val="18"/>
              </w:rPr>
              <w:t> </w:t>
            </w:r>
            <w:r>
              <w:rPr>
                <w:sz w:val="18"/>
              </w:rPr>
              <w:t>MV,</w:t>
            </w:r>
            <w:r>
              <w:rPr>
                <w:spacing w:val="-3"/>
                <w:sz w:val="18"/>
              </w:rPr>
              <w:t> </w:t>
            </w:r>
            <w:r>
              <w:rPr>
                <w:sz w:val="18"/>
              </w:rPr>
              <w:t>SPED</w:t>
            </w:r>
            <w:r>
              <w:rPr>
                <w:spacing w:val="-4"/>
                <w:sz w:val="18"/>
              </w:rPr>
              <w:t> </w:t>
            </w:r>
            <w:r>
              <w:rPr>
                <w:sz w:val="18"/>
              </w:rPr>
              <w:t>and</w:t>
            </w:r>
            <w:r>
              <w:rPr>
                <w:spacing w:val="-3"/>
                <w:sz w:val="18"/>
              </w:rPr>
              <w:t> </w:t>
            </w:r>
            <w:r>
              <w:rPr>
                <w:sz w:val="18"/>
              </w:rPr>
              <w:t>GenEd</w:t>
            </w:r>
            <w:r>
              <w:rPr>
                <w:spacing w:val="55"/>
                <w:sz w:val="18"/>
              </w:rPr>
              <w:t> </w:t>
            </w:r>
            <w:r>
              <w:rPr>
                <w:spacing w:val="-2"/>
                <w:sz w:val="18"/>
              </w:rPr>
              <w:t>06/13/2025</w:t>
            </w:r>
            <w:r>
              <w:rPr>
                <w:sz w:val="18"/>
              </w:rPr>
              <w:tab/>
            </w:r>
            <w:r>
              <w:rPr>
                <w:spacing w:val="-2"/>
                <w:sz w:val="18"/>
              </w:rPr>
              <w:t>64,683.64</w:t>
            </w:r>
          </w:p>
        </w:tc>
        <w:tc>
          <w:tcPr>
            <w:tcW w:w="1673" w:type="dxa"/>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260" w:type="dxa"/>
            <w:tcBorders>
              <w:left w:val="single" w:sz="6" w:space="0" w:color="FFFFFF"/>
            </w:tcBorders>
          </w:tcPr>
          <w:p>
            <w:pPr>
              <w:pStyle w:val="TableParagraph"/>
              <w:rPr>
                <w:rFonts w:ascii="Times New Roman"/>
                <w:sz w:val="16"/>
              </w:rPr>
            </w:pPr>
          </w:p>
        </w:tc>
        <w:tc>
          <w:tcPr>
            <w:tcW w:w="10960" w:type="dxa"/>
            <w:gridSpan w:val="3"/>
          </w:tcPr>
          <w:p>
            <w:pPr>
              <w:pStyle w:val="TableParagraph"/>
              <w:spacing w:line="204" w:lineRule="exact"/>
              <w:ind w:left="76"/>
              <w:rPr>
                <w:sz w:val="18"/>
              </w:rPr>
            </w:pPr>
            <w:r>
              <w:rPr>
                <w:spacing w:val="-2"/>
                <w:sz w:val="18"/>
              </w:rPr>
              <w:t>students</w:t>
            </w:r>
          </w:p>
        </w:tc>
        <w:tc>
          <w:tcPr>
            <w:tcW w:w="1673" w:type="dxa"/>
          </w:tcPr>
          <w:p>
            <w:pPr>
              <w:pStyle w:val="TableParagraph"/>
              <w:rPr>
                <w:rFonts w:ascii="Times New Roman"/>
                <w:sz w:val="16"/>
              </w:rPr>
            </w:pPr>
          </w:p>
        </w:tc>
      </w:tr>
      <w:tr>
        <w:trPr>
          <w:trHeight w:val="271" w:hRule="atLeast"/>
        </w:trPr>
        <w:tc>
          <w:tcPr>
            <w:tcW w:w="1508" w:type="dxa"/>
            <w:tcBorders>
              <w:right w:val="single" w:sz="6" w:space="0" w:color="FFFFFF"/>
            </w:tcBorders>
          </w:tcPr>
          <w:p>
            <w:pPr>
              <w:pStyle w:val="TableParagraph"/>
              <w:rPr>
                <w:rFonts w:ascii="Times New Roman"/>
                <w:sz w:val="18"/>
              </w:rPr>
            </w:pPr>
          </w:p>
        </w:tc>
        <w:tc>
          <w:tcPr>
            <w:tcW w:w="260" w:type="dxa"/>
            <w:tcBorders>
              <w:left w:val="single" w:sz="6" w:space="0" w:color="FFFFFF"/>
            </w:tcBorders>
          </w:tcPr>
          <w:p>
            <w:pPr>
              <w:pStyle w:val="TableParagraph"/>
              <w:rPr>
                <w:rFonts w:ascii="Times New Roman"/>
                <w:sz w:val="18"/>
              </w:rPr>
            </w:pPr>
          </w:p>
        </w:tc>
        <w:tc>
          <w:tcPr>
            <w:tcW w:w="10960" w:type="dxa"/>
            <w:gridSpan w:val="3"/>
          </w:tcPr>
          <w:p>
            <w:pPr>
              <w:pStyle w:val="TableParagraph"/>
              <w:spacing w:before="30"/>
              <w:ind w:right="1039"/>
              <w:jc w:val="right"/>
              <w:rPr>
                <w:i/>
                <w:sz w:val="18"/>
              </w:rPr>
            </w:pPr>
            <w:r>
              <w:rPr>
                <w:i/>
                <w:sz w:val="18"/>
              </w:rPr>
              <w:t>40</w:t>
            </w:r>
            <w:r>
              <w:rPr>
                <w:i/>
                <w:spacing w:val="-2"/>
                <w:sz w:val="18"/>
              </w:rPr>
              <w:t> </w:t>
            </w:r>
            <w:r>
              <w:rPr>
                <w:i/>
                <w:sz w:val="18"/>
              </w:rPr>
              <w:t>E</w:t>
            </w:r>
            <w:r>
              <w:rPr>
                <w:i/>
                <w:spacing w:val="-2"/>
                <w:sz w:val="18"/>
              </w:rPr>
              <w:t> </w:t>
            </w:r>
            <w:r>
              <w:rPr>
                <w:i/>
                <w:sz w:val="18"/>
              </w:rPr>
              <w:t>096</w:t>
            </w:r>
            <w:r>
              <w:rPr>
                <w:i/>
                <w:spacing w:val="-1"/>
                <w:sz w:val="18"/>
              </w:rPr>
              <w:t> </w:t>
            </w:r>
            <w:r>
              <w:rPr>
                <w:i/>
                <w:sz w:val="18"/>
              </w:rPr>
              <w:t>2550</w:t>
            </w:r>
            <w:r>
              <w:rPr>
                <w:i/>
                <w:spacing w:val="-2"/>
                <w:sz w:val="18"/>
              </w:rPr>
              <w:t> </w:t>
            </w:r>
            <w:r>
              <w:rPr>
                <w:i/>
                <w:sz w:val="18"/>
              </w:rPr>
              <w:t>3309</w:t>
            </w:r>
            <w:r>
              <w:rPr>
                <w:i/>
                <w:spacing w:val="-2"/>
                <w:sz w:val="18"/>
              </w:rPr>
              <w:t> </w:t>
            </w:r>
            <w:r>
              <w:rPr>
                <w:i/>
                <w:sz w:val="18"/>
              </w:rPr>
              <w:t>35</w:t>
            </w:r>
            <w:r>
              <w:rPr>
                <w:i/>
                <w:spacing w:val="-1"/>
                <w:sz w:val="18"/>
              </w:rPr>
              <w:t> </w:t>
            </w:r>
            <w:r>
              <w:rPr>
                <w:i/>
                <w:spacing w:val="-2"/>
                <w:sz w:val="18"/>
              </w:rPr>
              <w:t>000000</w:t>
            </w:r>
          </w:p>
        </w:tc>
        <w:tc>
          <w:tcPr>
            <w:tcW w:w="1673" w:type="dxa"/>
          </w:tcPr>
          <w:p>
            <w:pPr>
              <w:pStyle w:val="TableParagraph"/>
              <w:spacing w:before="30"/>
              <w:ind w:right="24"/>
              <w:jc w:val="right"/>
              <w:rPr>
                <w:i/>
                <w:sz w:val="18"/>
              </w:rPr>
            </w:pPr>
            <w:r>
              <w:rPr>
                <w:i/>
                <w:spacing w:val="-2"/>
                <w:sz w:val="18"/>
              </w:rPr>
              <w:t>37,101.64</w:t>
            </w:r>
          </w:p>
        </w:tc>
      </w:tr>
      <w:tr>
        <w:trPr>
          <w:trHeight w:val="270" w:hRule="atLeast"/>
        </w:trPr>
        <w:tc>
          <w:tcPr>
            <w:tcW w:w="1508" w:type="dxa"/>
            <w:tcBorders>
              <w:right w:val="single" w:sz="6" w:space="0" w:color="FFFFFF"/>
            </w:tcBorders>
          </w:tcPr>
          <w:p>
            <w:pPr>
              <w:pStyle w:val="TableParagraph"/>
              <w:rPr>
                <w:rFonts w:ascii="Times New Roman"/>
                <w:sz w:val="18"/>
              </w:rPr>
            </w:pPr>
          </w:p>
        </w:tc>
        <w:tc>
          <w:tcPr>
            <w:tcW w:w="260" w:type="dxa"/>
            <w:tcBorders>
              <w:left w:val="single" w:sz="6" w:space="0" w:color="FFFFFF"/>
            </w:tcBorders>
          </w:tcPr>
          <w:p>
            <w:pPr>
              <w:pStyle w:val="TableParagraph"/>
              <w:rPr>
                <w:rFonts w:ascii="Times New Roman"/>
                <w:sz w:val="18"/>
              </w:rPr>
            </w:pPr>
          </w:p>
        </w:tc>
        <w:tc>
          <w:tcPr>
            <w:tcW w:w="10960" w:type="dxa"/>
            <w:gridSpan w:val="3"/>
          </w:tcPr>
          <w:p>
            <w:pPr>
              <w:pStyle w:val="TableParagraph"/>
              <w:spacing w:before="28"/>
              <w:ind w:right="1039"/>
              <w:jc w:val="right"/>
              <w:rPr>
                <w:i/>
                <w:sz w:val="18"/>
              </w:rPr>
            </w:pPr>
            <w:r>
              <w:rPr>
                <w:i/>
                <w:sz w:val="18"/>
              </w:rPr>
              <w:t>40</w:t>
            </w:r>
            <w:r>
              <w:rPr>
                <w:i/>
                <w:spacing w:val="-2"/>
                <w:sz w:val="18"/>
              </w:rPr>
              <w:t> </w:t>
            </w:r>
            <w:r>
              <w:rPr>
                <w:i/>
                <w:sz w:val="18"/>
              </w:rPr>
              <w:t>E</w:t>
            </w:r>
            <w:r>
              <w:rPr>
                <w:i/>
                <w:spacing w:val="-2"/>
                <w:sz w:val="18"/>
              </w:rPr>
              <w:t> </w:t>
            </w:r>
            <w:r>
              <w:rPr>
                <w:i/>
                <w:sz w:val="18"/>
              </w:rPr>
              <w:t>096</w:t>
            </w:r>
            <w:r>
              <w:rPr>
                <w:i/>
                <w:spacing w:val="-1"/>
                <w:sz w:val="18"/>
              </w:rPr>
              <w:t> </w:t>
            </w:r>
            <w:r>
              <w:rPr>
                <w:i/>
                <w:sz w:val="18"/>
              </w:rPr>
              <w:t>2550</w:t>
            </w:r>
            <w:r>
              <w:rPr>
                <w:i/>
                <w:spacing w:val="-2"/>
                <w:sz w:val="18"/>
              </w:rPr>
              <w:t> </w:t>
            </w:r>
            <w:r>
              <w:rPr>
                <w:i/>
                <w:sz w:val="18"/>
              </w:rPr>
              <w:t>3318</w:t>
            </w:r>
            <w:r>
              <w:rPr>
                <w:i/>
                <w:spacing w:val="-2"/>
                <w:sz w:val="18"/>
              </w:rPr>
              <w:t> </w:t>
            </w:r>
            <w:r>
              <w:rPr>
                <w:i/>
                <w:sz w:val="18"/>
              </w:rPr>
              <w:t>35</w:t>
            </w:r>
            <w:r>
              <w:rPr>
                <w:i/>
                <w:spacing w:val="-1"/>
                <w:sz w:val="18"/>
              </w:rPr>
              <w:t> </w:t>
            </w:r>
            <w:r>
              <w:rPr>
                <w:i/>
                <w:spacing w:val="-2"/>
                <w:sz w:val="18"/>
              </w:rPr>
              <w:t>000000</w:t>
            </w:r>
          </w:p>
        </w:tc>
        <w:tc>
          <w:tcPr>
            <w:tcW w:w="1673" w:type="dxa"/>
          </w:tcPr>
          <w:p>
            <w:pPr>
              <w:pStyle w:val="TableParagraph"/>
              <w:spacing w:before="28"/>
              <w:ind w:right="24"/>
              <w:jc w:val="right"/>
              <w:rPr>
                <w:i/>
                <w:sz w:val="18"/>
              </w:rPr>
            </w:pPr>
            <w:r>
              <w:rPr>
                <w:i/>
                <w:spacing w:val="-2"/>
                <w:sz w:val="18"/>
              </w:rPr>
              <w:t>13,593.36</w:t>
            </w:r>
          </w:p>
        </w:tc>
      </w:tr>
      <w:tr>
        <w:trPr>
          <w:trHeight w:val="529" w:hRule="atLeast"/>
        </w:trPr>
        <w:tc>
          <w:tcPr>
            <w:tcW w:w="1508" w:type="dxa"/>
            <w:tcBorders>
              <w:bottom w:val="single" w:sz="12" w:space="0" w:color="256793"/>
              <w:right w:val="single" w:sz="6" w:space="0" w:color="FFFFFF"/>
            </w:tcBorders>
          </w:tcPr>
          <w:p>
            <w:pPr>
              <w:pStyle w:val="TableParagraph"/>
              <w:rPr>
                <w:rFonts w:ascii="Times New Roman"/>
                <w:sz w:val="18"/>
              </w:rPr>
            </w:pPr>
          </w:p>
        </w:tc>
        <w:tc>
          <w:tcPr>
            <w:tcW w:w="260" w:type="dxa"/>
            <w:tcBorders>
              <w:left w:val="single" w:sz="6" w:space="0" w:color="FFFFFF"/>
              <w:bottom w:val="single" w:sz="12" w:space="0" w:color="256793"/>
            </w:tcBorders>
          </w:tcPr>
          <w:p>
            <w:pPr>
              <w:pStyle w:val="TableParagraph"/>
              <w:rPr>
                <w:rFonts w:ascii="Times New Roman"/>
                <w:sz w:val="18"/>
              </w:rPr>
            </w:pPr>
          </w:p>
        </w:tc>
        <w:tc>
          <w:tcPr>
            <w:tcW w:w="10960" w:type="dxa"/>
            <w:gridSpan w:val="3"/>
            <w:tcBorders>
              <w:bottom w:val="single" w:sz="12" w:space="0" w:color="256793"/>
            </w:tcBorders>
          </w:tcPr>
          <w:p>
            <w:pPr>
              <w:pStyle w:val="TableParagraph"/>
              <w:spacing w:before="28"/>
              <w:ind w:right="1039"/>
              <w:jc w:val="right"/>
              <w:rPr>
                <w:i/>
                <w:sz w:val="18"/>
              </w:rPr>
            </w:pPr>
            <w:r>
              <w:rPr>
                <w:i/>
                <w:sz w:val="18"/>
              </w:rPr>
              <w:t>40</w:t>
            </w:r>
            <w:r>
              <w:rPr>
                <w:i/>
                <w:spacing w:val="-2"/>
                <w:sz w:val="18"/>
              </w:rPr>
              <w:t> </w:t>
            </w:r>
            <w:r>
              <w:rPr>
                <w:i/>
                <w:sz w:val="18"/>
              </w:rPr>
              <w:t>E</w:t>
            </w:r>
            <w:r>
              <w:rPr>
                <w:i/>
                <w:spacing w:val="-2"/>
                <w:sz w:val="18"/>
              </w:rPr>
              <w:t> </w:t>
            </w:r>
            <w:r>
              <w:rPr>
                <w:i/>
                <w:sz w:val="18"/>
              </w:rPr>
              <w:t>096</w:t>
            </w:r>
            <w:r>
              <w:rPr>
                <w:i/>
                <w:spacing w:val="-1"/>
                <w:sz w:val="18"/>
              </w:rPr>
              <w:t> </w:t>
            </w:r>
            <w:r>
              <w:rPr>
                <w:i/>
                <w:sz w:val="18"/>
              </w:rPr>
              <w:t>2550</w:t>
            </w:r>
            <w:r>
              <w:rPr>
                <w:i/>
                <w:spacing w:val="-2"/>
                <w:sz w:val="18"/>
              </w:rPr>
              <w:t> </w:t>
            </w:r>
            <w:r>
              <w:rPr>
                <w:i/>
                <w:sz w:val="18"/>
              </w:rPr>
              <w:t>3390</w:t>
            </w:r>
            <w:r>
              <w:rPr>
                <w:i/>
                <w:spacing w:val="-2"/>
                <w:sz w:val="18"/>
              </w:rPr>
              <w:t> </w:t>
            </w:r>
            <w:r>
              <w:rPr>
                <w:i/>
                <w:sz w:val="18"/>
              </w:rPr>
              <w:t>43</w:t>
            </w:r>
            <w:r>
              <w:rPr>
                <w:i/>
                <w:spacing w:val="-1"/>
                <w:sz w:val="18"/>
              </w:rPr>
              <w:t> </w:t>
            </w:r>
            <w:r>
              <w:rPr>
                <w:i/>
                <w:spacing w:val="-2"/>
                <w:sz w:val="18"/>
              </w:rPr>
              <w:t>000000</w:t>
            </w:r>
          </w:p>
        </w:tc>
        <w:tc>
          <w:tcPr>
            <w:tcW w:w="1673" w:type="dxa"/>
            <w:tcBorders>
              <w:bottom w:val="single" w:sz="12" w:space="0" w:color="256793"/>
            </w:tcBorders>
          </w:tcPr>
          <w:p>
            <w:pPr>
              <w:pStyle w:val="TableParagraph"/>
              <w:spacing w:before="28"/>
              <w:ind w:right="24"/>
              <w:jc w:val="right"/>
              <w:rPr>
                <w:i/>
                <w:sz w:val="18"/>
              </w:rPr>
            </w:pPr>
            <w:r>
              <w:rPr>
                <w:i/>
                <w:spacing w:val="-2"/>
                <w:sz w:val="18"/>
              </w:rPr>
              <w:t>13,988.64</w:t>
            </w:r>
          </w:p>
        </w:tc>
      </w:tr>
      <w:tr>
        <w:trPr>
          <w:trHeight w:val="345" w:hRule="atLeast"/>
        </w:trPr>
        <w:tc>
          <w:tcPr>
            <w:tcW w:w="1508" w:type="dxa"/>
            <w:tcBorders>
              <w:top w:val="single" w:sz="12" w:space="0" w:color="256793"/>
              <w:bottom w:val="single" w:sz="12" w:space="0" w:color="256793"/>
              <w:right w:val="single" w:sz="6" w:space="0" w:color="FFFFFF"/>
            </w:tcBorders>
          </w:tcPr>
          <w:p>
            <w:pPr>
              <w:pStyle w:val="TableParagraph"/>
              <w:spacing w:before="73"/>
              <w:ind w:left="474"/>
              <w:rPr>
                <w:b/>
                <w:sz w:val="18"/>
              </w:rPr>
            </w:pPr>
            <w:r>
              <w:rPr>
                <w:b/>
                <w:color w:val="256793"/>
                <w:sz w:val="18"/>
              </w:rPr>
              <w:t>7</w:t>
            </w:r>
            <w:r>
              <w:rPr>
                <w:b/>
                <w:color w:val="256793"/>
                <w:spacing w:val="42"/>
                <w:sz w:val="18"/>
              </w:rPr>
              <w:t> </w:t>
            </w:r>
            <w:r>
              <w:rPr>
                <w:b/>
                <w:color w:val="256793"/>
                <w:sz w:val="18"/>
              </w:rPr>
              <w:t>of</w:t>
            </w:r>
            <w:r>
              <w:rPr>
                <w:b/>
                <w:color w:val="256793"/>
                <w:spacing w:val="42"/>
                <w:sz w:val="18"/>
              </w:rPr>
              <w:t> </w:t>
            </w:r>
            <w:r>
              <w:rPr>
                <w:b/>
                <w:color w:val="256793"/>
                <w:spacing w:val="-5"/>
                <w:sz w:val="18"/>
              </w:rPr>
              <w:t>10</w:t>
            </w:r>
          </w:p>
        </w:tc>
        <w:tc>
          <w:tcPr>
            <w:tcW w:w="12893" w:type="dxa"/>
            <w:gridSpan w:val="5"/>
            <w:tcBorders>
              <w:top w:val="single" w:sz="12" w:space="0" w:color="256793"/>
              <w:left w:val="single" w:sz="6" w:space="0" w:color="FFFFFF"/>
              <w:bottom w:val="single" w:sz="12" w:space="0" w:color="256793"/>
            </w:tcBorders>
          </w:tcPr>
          <w:p>
            <w:pPr>
              <w:pStyle w:val="TableParagraph"/>
              <w:spacing w:before="73"/>
              <w:ind w:right="24"/>
              <w:jc w:val="right"/>
              <w:rPr>
                <w:b/>
                <w:sz w:val="18"/>
              </w:rPr>
            </w:pPr>
            <w:r>
              <w:rPr>
                <w:b/>
                <w:color w:val="256793"/>
                <w:sz w:val="18"/>
              </w:rPr>
              <w:t>6/30/2025</w:t>
            </w:r>
            <w:r>
              <w:rPr>
                <w:b/>
                <w:color w:val="256793"/>
                <w:spacing w:val="-9"/>
                <w:sz w:val="18"/>
              </w:rPr>
              <w:t> </w:t>
            </w:r>
            <w:r>
              <w:rPr>
                <w:b/>
                <w:color w:val="256793"/>
                <w:sz w:val="18"/>
              </w:rPr>
              <w:t>1:57:05</w:t>
            </w:r>
            <w:r>
              <w:rPr>
                <w:b/>
                <w:color w:val="256793"/>
                <w:spacing w:val="-7"/>
                <w:sz w:val="18"/>
              </w:rPr>
              <w:t> </w:t>
            </w:r>
            <w:r>
              <w:rPr>
                <w:b/>
                <w:color w:val="256793"/>
                <w:spacing w:val="-5"/>
                <w:sz w:val="18"/>
              </w:rPr>
              <w:t>PM</w:t>
            </w:r>
          </w:p>
        </w:tc>
      </w:tr>
      <w:tr>
        <w:trPr>
          <w:trHeight w:val="435" w:hRule="atLeast"/>
        </w:trPr>
        <w:tc>
          <w:tcPr>
            <w:tcW w:w="1508" w:type="dxa"/>
            <w:tcBorders>
              <w:top w:val="single" w:sz="12" w:space="0" w:color="256793"/>
              <w:right w:val="single" w:sz="6" w:space="0" w:color="FFFFFF"/>
            </w:tcBorders>
          </w:tcPr>
          <w:p>
            <w:pPr>
              <w:pStyle w:val="TableParagraph"/>
              <w:rPr>
                <w:rFonts w:ascii="Times New Roman"/>
                <w:sz w:val="18"/>
              </w:rPr>
            </w:pPr>
          </w:p>
        </w:tc>
        <w:tc>
          <w:tcPr>
            <w:tcW w:w="12893" w:type="dxa"/>
            <w:gridSpan w:val="5"/>
            <w:tcBorders>
              <w:top w:val="single" w:sz="12" w:space="0" w:color="256793"/>
              <w:left w:val="single" w:sz="6" w:space="0" w:color="FFFFFF"/>
            </w:tcBorders>
          </w:tcPr>
          <w:p>
            <w:pPr>
              <w:pStyle w:val="TableParagraph"/>
              <w:rPr>
                <w:rFonts w:ascii="Times New Roman"/>
                <w:sz w:val="18"/>
              </w:rPr>
            </w:pPr>
          </w:p>
        </w:tc>
      </w:tr>
    </w:tbl>
    <w:p>
      <w:pPr>
        <w:pStyle w:val="TableParagraph"/>
        <w:spacing w:after="0"/>
        <w:rPr>
          <w:rFonts w:ascii="Times New Roman"/>
          <w:sz w:val="18"/>
        </w:rPr>
        <w:sectPr>
          <w:headerReference w:type="default" r:id="rId57"/>
          <w:footerReference w:type="default" r:id="rId58"/>
          <w:pgSz w:w="15840" w:h="12240" w:orient="landscape"/>
          <w:pgMar w:header="749" w:footer="0" w:top="1400" w:bottom="0" w:left="360" w:right="360"/>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359" name="Group 359"/>
                <wp:cNvGraphicFramePr>
                  <a:graphicFrameLocks/>
                </wp:cNvGraphicFramePr>
                <a:graphic>
                  <a:graphicData uri="http://schemas.microsoft.com/office/word/2010/wordprocessingGroup">
                    <wpg:wgp>
                      <wpg:cNvPr id="359" name="Group 359"/>
                      <wpg:cNvGrpSpPr/>
                      <wpg:grpSpPr>
                        <a:xfrm>
                          <a:off x="0" y="0"/>
                          <a:ext cx="9144000" cy="19050"/>
                          <a:chExt cx="9144000" cy="19050"/>
                        </a:xfrm>
                      </wpg:grpSpPr>
                      <wps:wsp>
                        <wps:cNvPr id="360" name="Graphic 360"/>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298" coordorigin="0,0" coordsize="14400,30">
                <v:shape style="position:absolute;left:0;top:15;width:14400;height:2" id="docshape299"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i/>
          <w:sz w:val="6"/>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8"/>
        <w:gridCol w:w="2341"/>
        <w:gridCol w:w="1891"/>
        <w:gridCol w:w="662"/>
        <w:gridCol w:w="6330"/>
        <w:gridCol w:w="1673"/>
      </w:tblGrid>
      <w:tr>
        <w:trPr>
          <w:trHeight w:val="375" w:hRule="atLeast"/>
        </w:trPr>
        <w:tc>
          <w:tcPr>
            <w:tcW w:w="1508" w:type="dxa"/>
            <w:tcBorders>
              <w:bottom w:val="single" w:sz="18" w:space="0" w:color="FFFFFF"/>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left w:val="single" w:sz="6" w:space="0" w:color="FFFFFF"/>
              <w:bottom w:val="single" w:sz="18"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left w:val="single" w:sz="6" w:space="0" w:color="FFFFFF"/>
              <w:bottom w:val="single" w:sz="18"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2" w:type="dxa"/>
            <w:gridSpan w:val="2"/>
            <w:tcBorders>
              <w:left w:val="single" w:sz="6" w:space="0" w:color="FFFFFF"/>
              <w:bottom w:val="single" w:sz="18"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3" w:type="dxa"/>
            <w:tcBorders>
              <w:left w:val="single" w:sz="6" w:space="0" w:color="FFFFFF"/>
              <w:bottom w:val="single" w:sz="18" w:space="0" w:color="FFFFFF"/>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top w:val="single" w:sz="18" w:space="0" w:color="FFFFFF"/>
              <w:right w:val="single" w:sz="6" w:space="0" w:color="FFFFFF"/>
            </w:tcBorders>
            <w:shd w:val="clear" w:color="auto" w:fill="D8D8D8"/>
          </w:tcPr>
          <w:p>
            <w:pPr>
              <w:pStyle w:val="TableParagraph"/>
              <w:spacing w:before="28"/>
              <w:ind w:left="30"/>
              <w:rPr>
                <w:sz w:val="18"/>
              </w:rPr>
            </w:pPr>
            <w:r>
              <w:rPr>
                <w:spacing w:val="-2"/>
                <w:sz w:val="18"/>
              </w:rPr>
              <w:t>06/30/2025</w:t>
            </w:r>
          </w:p>
        </w:tc>
        <w:tc>
          <w:tcPr>
            <w:tcW w:w="2341" w:type="dxa"/>
            <w:tcBorders>
              <w:top w:val="single" w:sz="18" w:space="0" w:color="FFFFFF"/>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9232403293</w:t>
            </w:r>
          </w:p>
        </w:tc>
        <w:tc>
          <w:tcPr>
            <w:tcW w:w="1891" w:type="dxa"/>
            <w:tcBorders>
              <w:top w:val="single" w:sz="18" w:space="0" w:color="FFFFFF"/>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top w:val="single" w:sz="18" w:space="0" w:color="FFFFFF"/>
              <w:left w:val="single" w:sz="6" w:space="0" w:color="FFFFFF"/>
              <w:right w:val="single" w:sz="6" w:space="0" w:color="FFFFFF"/>
            </w:tcBorders>
            <w:shd w:val="clear" w:color="auto" w:fill="D8D8D8"/>
          </w:tcPr>
          <w:p>
            <w:pPr>
              <w:pStyle w:val="TableParagraph"/>
              <w:spacing w:before="28"/>
              <w:ind w:left="27"/>
              <w:rPr>
                <w:sz w:val="18"/>
              </w:rPr>
            </w:pPr>
            <w:r>
              <w:rPr>
                <w:sz w:val="18"/>
              </w:rPr>
              <w:t>JC</w:t>
            </w:r>
            <w:r>
              <w:rPr>
                <w:spacing w:val="-1"/>
                <w:sz w:val="18"/>
              </w:rPr>
              <w:t> </w:t>
            </w:r>
            <w:r>
              <w:rPr>
                <w:sz w:val="18"/>
              </w:rPr>
              <w:t>LICHT </w:t>
            </w:r>
            <w:r>
              <w:rPr>
                <w:spacing w:val="-5"/>
                <w:sz w:val="18"/>
              </w:rPr>
              <w:t>LLC</w:t>
            </w:r>
          </w:p>
        </w:tc>
        <w:tc>
          <w:tcPr>
            <w:tcW w:w="1673" w:type="dxa"/>
            <w:tcBorders>
              <w:top w:val="single" w:sz="18" w:space="0" w:color="FFFFFF"/>
              <w:left w:val="single" w:sz="6" w:space="0" w:color="FFFFFF"/>
            </w:tcBorders>
            <w:shd w:val="clear" w:color="auto" w:fill="D8D8D8"/>
          </w:tcPr>
          <w:p>
            <w:pPr>
              <w:pStyle w:val="TableParagraph"/>
              <w:spacing w:before="28"/>
              <w:ind w:right="28"/>
              <w:jc w:val="right"/>
              <w:rPr>
                <w:sz w:val="18"/>
              </w:rPr>
            </w:pPr>
            <w:r>
              <w:rPr>
                <w:spacing w:val="-2"/>
                <w:sz w:val="18"/>
              </w:rPr>
              <w:t>336.46</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2341" w:type="dxa"/>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1891" w:type="dxa"/>
            <w:tcBorders>
              <w:left w:val="single" w:sz="6" w:space="0" w:color="FFFFFF"/>
              <w:bottom w:val="single" w:sz="6" w:space="0" w:color="000000"/>
              <w:right w:val="single" w:sz="6" w:space="0" w:color="FFFFFF"/>
            </w:tcBorders>
          </w:tcPr>
          <w:p>
            <w:pPr>
              <w:pStyle w:val="TableParagraph"/>
              <w:rPr>
                <w:rFonts w:ascii="Times New Roman"/>
                <w:sz w:val="18"/>
              </w:rPr>
            </w:pPr>
          </w:p>
        </w:tc>
        <w:tc>
          <w:tcPr>
            <w:tcW w:w="6992" w:type="dxa"/>
            <w:gridSpan w:val="2"/>
            <w:tcBorders>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265"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64146738</w:t>
            </w:r>
          </w:p>
        </w:tc>
        <w:tc>
          <w:tcPr>
            <w:tcW w:w="2341" w:type="dxa"/>
            <w:tcBorders>
              <w:top w:val="single" w:sz="6" w:space="0" w:color="000000"/>
              <w:left w:val="single" w:sz="6" w:space="0" w:color="FFFFFF"/>
              <w:right w:val="single" w:sz="6" w:space="0" w:color="FFFFFF"/>
            </w:tcBorders>
          </w:tcPr>
          <w:p>
            <w:pPr>
              <w:pStyle w:val="TableParagraph"/>
              <w:spacing w:before="24"/>
              <w:ind w:right="843"/>
              <w:jc w:val="right"/>
              <w:rPr>
                <w:sz w:val="18"/>
              </w:rPr>
            </w:pPr>
            <w:r>
              <w:rPr>
                <w:sz w:val="18"/>
              </w:rPr>
              <w:t>Paint </w:t>
            </w:r>
            <w:r>
              <w:rPr>
                <w:spacing w:val="-2"/>
                <w:sz w:val="18"/>
              </w:rPr>
              <w:t>Supplies</w:t>
            </w:r>
          </w:p>
        </w:tc>
        <w:tc>
          <w:tcPr>
            <w:tcW w:w="1891" w:type="dxa"/>
            <w:vMerge w:val="restart"/>
            <w:tcBorders>
              <w:top w:val="single" w:sz="6" w:space="0" w:color="000000"/>
              <w:left w:val="single" w:sz="6" w:space="0" w:color="FFFFFF"/>
              <w:right w:val="single" w:sz="6" w:space="0" w:color="FFFFFF"/>
            </w:tcBorders>
          </w:tcPr>
          <w:p>
            <w:pPr>
              <w:pStyle w:val="TableParagraph"/>
              <w:rPr>
                <w:rFonts w:ascii="Times New Roman"/>
                <w:sz w:val="18"/>
              </w:rPr>
            </w:pPr>
          </w:p>
        </w:tc>
        <w:tc>
          <w:tcPr>
            <w:tcW w:w="6992" w:type="dxa"/>
            <w:gridSpan w:val="2"/>
            <w:tcBorders>
              <w:top w:val="single" w:sz="6" w:space="0" w:color="000000"/>
              <w:left w:val="single" w:sz="6" w:space="0" w:color="FFFFFF"/>
              <w:right w:val="single" w:sz="6" w:space="0" w:color="FFFFFF"/>
            </w:tcBorders>
          </w:tcPr>
          <w:p>
            <w:pPr>
              <w:pStyle w:val="TableParagraph"/>
              <w:tabs>
                <w:tab w:pos="2751" w:val="left" w:leader="none"/>
              </w:tabs>
              <w:spacing w:before="24"/>
              <w:ind w:left="762"/>
              <w:rPr>
                <w:sz w:val="18"/>
              </w:rPr>
            </w:pPr>
            <w:r>
              <w:rPr>
                <w:spacing w:val="-2"/>
                <w:sz w:val="18"/>
              </w:rPr>
              <w:t>06/25/2025</w:t>
            </w:r>
            <w:r>
              <w:rPr>
                <w:sz w:val="18"/>
              </w:rPr>
              <w:tab/>
            </w:r>
            <w:r>
              <w:rPr>
                <w:spacing w:val="-2"/>
                <w:sz w:val="18"/>
              </w:rPr>
              <w:t>258.52</w:t>
            </w:r>
          </w:p>
        </w:tc>
        <w:tc>
          <w:tcPr>
            <w:tcW w:w="1673" w:type="dxa"/>
            <w:tcBorders>
              <w:top w:val="single" w:sz="6" w:space="0" w:color="000000"/>
              <w:left w:val="single" w:sz="6" w:space="0" w:color="FFFFFF"/>
            </w:tcBorders>
          </w:tcPr>
          <w:p>
            <w:pPr>
              <w:pStyle w:val="TableParagraph"/>
              <w:rPr>
                <w:rFonts w:ascii="Times New Roman"/>
                <w:sz w:val="18"/>
              </w:rPr>
            </w:pPr>
          </w:p>
        </w:tc>
      </w:tr>
      <w:tr>
        <w:trPr>
          <w:trHeight w:val="270" w:hRule="atLeast"/>
        </w:trPr>
        <w:tc>
          <w:tcPr>
            <w:tcW w:w="1508" w:type="dxa"/>
            <w:tcBorders>
              <w:right w:val="single" w:sz="6" w:space="0" w:color="FFFFFF"/>
            </w:tcBorders>
          </w:tcPr>
          <w:p>
            <w:pPr>
              <w:pStyle w:val="TableParagraph"/>
              <w:rPr>
                <w:rFonts w:ascii="Times New Roman"/>
                <w:sz w:val="18"/>
              </w:rPr>
            </w:pPr>
          </w:p>
        </w:tc>
        <w:tc>
          <w:tcPr>
            <w:tcW w:w="2341" w:type="dxa"/>
            <w:tcBorders>
              <w:left w:val="single" w:sz="6" w:space="0" w:color="FFFFFF"/>
              <w:right w:val="single" w:sz="6" w:space="0" w:color="FFFFFF"/>
            </w:tcBorders>
          </w:tcPr>
          <w:p>
            <w:pPr>
              <w:pStyle w:val="TableParagraph"/>
              <w:rPr>
                <w:rFonts w:ascii="Times New Roman"/>
                <w:sz w:val="18"/>
              </w:rPr>
            </w:pPr>
          </w:p>
        </w:tc>
        <w:tc>
          <w:tcPr>
            <w:tcW w:w="1891" w:type="dxa"/>
            <w:vMerge/>
            <w:tcBorders>
              <w:top w:val="nil"/>
              <w:left w:val="single" w:sz="6" w:space="0" w:color="FFFFFF"/>
              <w:right w:val="single" w:sz="6" w:space="0" w:color="FFFFFF"/>
            </w:tcBorders>
          </w:tcPr>
          <w:p>
            <w:pPr>
              <w:rPr>
                <w:sz w:val="2"/>
                <w:szCs w:val="2"/>
              </w:rPr>
            </w:pPr>
          </w:p>
        </w:tc>
        <w:tc>
          <w:tcPr>
            <w:tcW w:w="6992" w:type="dxa"/>
            <w:gridSpan w:val="2"/>
            <w:tcBorders>
              <w:left w:val="single" w:sz="6" w:space="0" w:color="FFFFFF"/>
              <w:right w:val="single" w:sz="6" w:space="0" w:color="FFFFFF"/>
            </w:tcBorders>
          </w:tcPr>
          <w:p>
            <w:pPr>
              <w:pStyle w:val="TableParagraph"/>
              <w:spacing w:before="28"/>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3" w:type="dxa"/>
            <w:tcBorders>
              <w:left w:val="single" w:sz="6" w:space="0" w:color="FFFFFF"/>
            </w:tcBorders>
          </w:tcPr>
          <w:p>
            <w:pPr>
              <w:pStyle w:val="TableParagraph"/>
              <w:spacing w:before="28"/>
              <w:ind w:right="28"/>
              <w:jc w:val="right"/>
              <w:rPr>
                <w:i/>
                <w:sz w:val="18"/>
              </w:rPr>
            </w:pPr>
            <w:r>
              <w:rPr>
                <w:i/>
                <w:spacing w:val="-2"/>
                <w:sz w:val="18"/>
              </w:rPr>
              <w:t>258.52</w:t>
            </w:r>
          </w:p>
        </w:tc>
      </w:tr>
      <w:tr>
        <w:trPr>
          <w:trHeight w:val="270" w:hRule="atLeast"/>
        </w:trPr>
        <w:tc>
          <w:tcPr>
            <w:tcW w:w="1508" w:type="dxa"/>
            <w:tcBorders>
              <w:right w:val="single" w:sz="6" w:space="0" w:color="FFFFFF"/>
            </w:tcBorders>
          </w:tcPr>
          <w:p>
            <w:pPr>
              <w:pStyle w:val="TableParagraph"/>
              <w:spacing w:before="28"/>
              <w:ind w:left="30"/>
              <w:rPr>
                <w:sz w:val="18"/>
              </w:rPr>
            </w:pPr>
            <w:r>
              <w:rPr>
                <w:spacing w:val="-2"/>
                <w:sz w:val="18"/>
              </w:rPr>
              <w:t>64146740</w:t>
            </w:r>
          </w:p>
        </w:tc>
        <w:tc>
          <w:tcPr>
            <w:tcW w:w="2341" w:type="dxa"/>
            <w:tcBorders>
              <w:left w:val="single" w:sz="6" w:space="0" w:color="FFFFFF"/>
              <w:right w:val="single" w:sz="6" w:space="0" w:color="FFFFFF"/>
            </w:tcBorders>
          </w:tcPr>
          <w:p>
            <w:pPr>
              <w:pStyle w:val="TableParagraph"/>
              <w:spacing w:before="28"/>
              <w:ind w:right="843"/>
              <w:jc w:val="right"/>
              <w:rPr>
                <w:sz w:val="18"/>
              </w:rPr>
            </w:pPr>
            <w:r>
              <w:rPr>
                <w:sz w:val="18"/>
              </w:rPr>
              <w:t>Paint </w:t>
            </w:r>
            <w:r>
              <w:rPr>
                <w:spacing w:val="-2"/>
                <w:sz w:val="18"/>
              </w:rPr>
              <w:t>Supplies</w:t>
            </w:r>
          </w:p>
        </w:tc>
        <w:tc>
          <w:tcPr>
            <w:tcW w:w="1891" w:type="dxa"/>
            <w:vMerge/>
            <w:tcBorders>
              <w:top w:val="nil"/>
              <w:left w:val="single" w:sz="6" w:space="0" w:color="FFFFFF"/>
              <w:right w:val="single" w:sz="6" w:space="0" w:color="FFFFFF"/>
            </w:tcBorders>
          </w:tcPr>
          <w:p>
            <w:pPr>
              <w:rPr>
                <w:sz w:val="2"/>
                <w:szCs w:val="2"/>
              </w:rPr>
            </w:pPr>
          </w:p>
        </w:tc>
        <w:tc>
          <w:tcPr>
            <w:tcW w:w="6992" w:type="dxa"/>
            <w:gridSpan w:val="2"/>
            <w:tcBorders>
              <w:left w:val="single" w:sz="6" w:space="0" w:color="FFFFFF"/>
              <w:right w:val="single" w:sz="6" w:space="0" w:color="FFFFFF"/>
            </w:tcBorders>
          </w:tcPr>
          <w:p>
            <w:pPr>
              <w:pStyle w:val="TableParagraph"/>
              <w:tabs>
                <w:tab w:pos="2852" w:val="left" w:leader="none"/>
              </w:tabs>
              <w:spacing w:before="28"/>
              <w:ind w:left="762"/>
              <w:rPr>
                <w:sz w:val="18"/>
              </w:rPr>
            </w:pPr>
            <w:r>
              <w:rPr>
                <w:spacing w:val="-2"/>
                <w:sz w:val="18"/>
              </w:rPr>
              <w:t>06/25/2025</w:t>
            </w:r>
            <w:r>
              <w:rPr>
                <w:sz w:val="18"/>
              </w:rPr>
              <w:tab/>
            </w:r>
            <w:r>
              <w:rPr>
                <w:spacing w:val="-2"/>
                <w:sz w:val="18"/>
              </w:rPr>
              <w:t>53.90</w:t>
            </w:r>
          </w:p>
        </w:tc>
        <w:tc>
          <w:tcPr>
            <w:tcW w:w="1673" w:type="dxa"/>
            <w:tcBorders>
              <w:left w:val="single" w:sz="6" w:space="0" w:color="FFFFFF"/>
            </w:tcBorders>
          </w:tcPr>
          <w:p>
            <w:pPr>
              <w:pStyle w:val="TableParagraph"/>
              <w:rPr>
                <w:rFonts w:ascii="Times New Roman"/>
                <w:sz w:val="18"/>
              </w:rPr>
            </w:pPr>
          </w:p>
        </w:tc>
      </w:tr>
      <w:tr>
        <w:trPr>
          <w:trHeight w:val="270" w:hRule="atLeast"/>
        </w:trPr>
        <w:tc>
          <w:tcPr>
            <w:tcW w:w="1508" w:type="dxa"/>
            <w:tcBorders>
              <w:right w:val="single" w:sz="6" w:space="0" w:color="FFFFFF"/>
            </w:tcBorders>
          </w:tcPr>
          <w:p>
            <w:pPr>
              <w:pStyle w:val="TableParagraph"/>
              <w:rPr>
                <w:rFonts w:ascii="Times New Roman"/>
                <w:sz w:val="18"/>
              </w:rPr>
            </w:pPr>
          </w:p>
        </w:tc>
        <w:tc>
          <w:tcPr>
            <w:tcW w:w="2341" w:type="dxa"/>
            <w:tcBorders>
              <w:left w:val="single" w:sz="6" w:space="0" w:color="FFFFFF"/>
              <w:right w:val="single" w:sz="6" w:space="0" w:color="FFFFFF"/>
            </w:tcBorders>
          </w:tcPr>
          <w:p>
            <w:pPr>
              <w:pStyle w:val="TableParagraph"/>
              <w:rPr>
                <w:rFonts w:ascii="Times New Roman"/>
                <w:sz w:val="18"/>
              </w:rPr>
            </w:pPr>
          </w:p>
        </w:tc>
        <w:tc>
          <w:tcPr>
            <w:tcW w:w="1891" w:type="dxa"/>
            <w:vMerge/>
            <w:tcBorders>
              <w:top w:val="nil"/>
              <w:left w:val="single" w:sz="6" w:space="0" w:color="FFFFFF"/>
              <w:right w:val="single" w:sz="6" w:space="0" w:color="FFFFFF"/>
            </w:tcBorders>
          </w:tcPr>
          <w:p>
            <w:pPr>
              <w:rPr>
                <w:sz w:val="2"/>
                <w:szCs w:val="2"/>
              </w:rPr>
            </w:pPr>
          </w:p>
        </w:tc>
        <w:tc>
          <w:tcPr>
            <w:tcW w:w="6992" w:type="dxa"/>
            <w:gridSpan w:val="2"/>
            <w:tcBorders>
              <w:left w:val="single" w:sz="6" w:space="0" w:color="FFFFFF"/>
              <w:right w:val="single" w:sz="6" w:space="0" w:color="FFFFFF"/>
            </w:tcBorders>
          </w:tcPr>
          <w:p>
            <w:pPr>
              <w:pStyle w:val="TableParagraph"/>
              <w:spacing w:before="28"/>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3" w:type="dxa"/>
            <w:tcBorders>
              <w:left w:val="single" w:sz="6" w:space="0" w:color="FFFFFF"/>
            </w:tcBorders>
          </w:tcPr>
          <w:p>
            <w:pPr>
              <w:pStyle w:val="TableParagraph"/>
              <w:spacing w:before="28"/>
              <w:ind w:right="28"/>
              <w:jc w:val="right"/>
              <w:rPr>
                <w:i/>
                <w:sz w:val="18"/>
              </w:rPr>
            </w:pPr>
            <w:r>
              <w:rPr>
                <w:i/>
                <w:spacing w:val="-2"/>
                <w:sz w:val="18"/>
              </w:rPr>
              <w:t>53.90</w:t>
            </w:r>
          </w:p>
        </w:tc>
      </w:tr>
      <w:tr>
        <w:trPr>
          <w:trHeight w:val="270" w:hRule="atLeast"/>
        </w:trPr>
        <w:tc>
          <w:tcPr>
            <w:tcW w:w="1508" w:type="dxa"/>
            <w:tcBorders>
              <w:right w:val="single" w:sz="6" w:space="0" w:color="FFFFFF"/>
            </w:tcBorders>
          </w:tcPr>
          <w:p>
            <w:pPr>
              <w:pStyle w:val="TableParagraph"/>
              <w:spacing w:before="28"/>
              <w:ind w:left="30"/>
              <w:rPr>
                <w:sz w:val="18"/>
              </w:rPr>
            </w:pPr>
            <w:r>
              <w:rPr>
                <w:spacing w:val="-2"/>
                <w:sz w:val="18"/>
              </w:rPr>
              <w:t>64146743</w:t>
            </w:r>
          </w:p>
        </w:tc>
        <w:tc>
          <w:tcPr>
            <w:tcW w:w="2341" w:type="dxa"/>
            <w:tcBorders>
              <w:left w:val="single" w:sz="6" w:space="0" w:color="FFFFFF"/>
              <w:right w:val="single" w:sz="6" w:space="0" w:color="FFFFFF"/>
            </w:tcBorders>
          </w:tcPr>
          <w:p>
            <w:pPr>
              <w:pStyle w:val="TableParagraph"/>
              <w:spacing w:before="28"/>
              <w:ind w:right="843"/>
              <w:jc w:val="right"/>
              <w:rPr>
                <w:sz w:val="18"/>
              </w:rPr>
            </w:pPr>
            <w:r>
              <w:rPr>
                <w:sz w:val="18"/>
              </w:rPr>
              <w:t>Paint </w:t>
            </w:r>
            <w:r>
              <w:rPr>
                <w:spacing w:val="-2"/>
                <w:sz w:val="18"/>
              </w:rPr>
              <w:t>Supplies</w:t>
            </w:r>
          </w:p>
        </w:tc>
        <w:tc>
          <w:tcPr>
            <w:tcW w:w="1891" w:type="dxa"/>
            <w:vMerge/>
            <w:tcBorders>
              <w:top w:val="nil"/>
              <w:left w:val="single" w:sz="6" w:space="0" w:color="FFFFFF"/>
              <w:right w:val="single" w:sz="6" w:space="0" w:color="FFFFFF"/>
            </w:tcBorders>
          </w:tcPr>
          <w:p>
            <w:pPr>
              <w:rPr>
                <w:sz w:val="2"/>
                <w:szCs w:val="2"/>
              </w:rPr>
            </w:pPr>
          </w:p>
        </w:tc>
        <w:tc>
          <w:tcPr>
            <w:tcW w:w="6992" w:type="dxa"/>
            <w:gridSpan w:val="2"/>
            <w:tcBorders>
              <w:left w:val="single" w:sz="6" w:space="0" w:color="FFFFFF"/>
              <w:right w:val="single" w:sz="6" w:space="0" w:color="FFFFFF"/>
            </w:tcBorders>
          </w:tcPr>
          <w:p>
            <w:pPr>
              <w:pStyle w:val="TableParagraph"/>
              <w:tabs>
                <w:tab w:pos="2852" w:val="left" w:leader="none"/>
              </w:tabs>
              <w:spacing w:before="28"/>
              <w:ind w:left="762"/>
              <w:rPr>
                <w:sz w:val="18"/>
              </w:rPr>
            </w:pPr>
            <w:r>
              <w:rPr>
                <w:spacing w:val="-2"/>
                <w:sz w:val="18"/>
              </w:rPr>
              <w:t>06/25/2025</w:t>
            </w:r>
            <w:r>
              <w:rPr>
                <w:sz w:val="18"/>
              </w:rPr>
              <w:tab/>
            </w:r>
            <w:r>
              <w:rPr>
                <w:spacing w:val="-2"/>
                <w:sz w:val="18"/>
              </w:rPr>
              <w:t>24.04</w:t>
            </w:r>
          </w:p>
        </w:tc>
        <w:tc>
          <w:tcPr>
            <w:tcW w:w="1673" w:type="dxa"/>
            <w:tcBorders>
              <w:left w:val="single" w:sz="6" w:space="0" w:color="FFFFFF"/>
            </w:tcBorders>
          </w:tcPr>
          <w:p>
            <w:pPr>
              <w:pStyle w:val="TableParagraph"/>
              <w:rPr>
                <w:rFonts w:ascii="Times New Roman"/>
                <w:sz w:val="18"/>
              </w:rPr>
            </w:pPr>
          </w:p>
        </w:tc>
      </w:tr>
      <w:tr>
        <w:trPr>
          <w:trHeight w:val="274" w:hRule="atLeast"/>
        </w:trPr>
        <w:tc>
          <w:tcPr>
            <w:tcW w:w="1508" w:type="dxa"/>
            <w:tcBorders>
              <w:right w:val="single" w:sz="6" w:space="0" w:color="FFFFFF"/>
            </w:tcBorders>
          </w:tcPr>
          <w:p>
            <w:pPr>
              <w:pStyle w:val="TableParagraph"/>
              <w:rPr>
                <w:rFonts w:ascii="Times New Roman"/>
                <w:sz w:val="18"/>
              </w:rPr>
            </w:pPr>
          </w:p>
        </w:tc>
        <w:tc>
          <w:tcPr>
            <w:tcW w:w="2341" w:type="dxa"/>
            <w:tcBorders>
              <w:left w:val="single" w:sz="6" w:space="0" w:color="FFFFFF"/>
              <w:right w:val="single" w:sz="6" w:space="0" w:color="FFFFFF"/>
            </w:tcBorders>
          </w:tcPr>
          <w:p>
            <w:pPr>
              <w:pStyle w:val="TableParagraph"/>
              <w:rPr>
                <w:rFonts w:ascii="Times New Roman"/>
                <w:sz w:val="18"/>
              </w:rPr>
            </w:pPr>
          </w:p>
        </w:tc>
        <w:tc>
          <w:tcPr>
            <w:tcW w:w="1891" w:type="dxa"/>
            <w:vMerge/>
            <w:tcBorders>
              <w:top w:val="nil"/>
              <w:left w:val="single" w:sz="6" w:space="0" w:color="FFFFFF"/>
              <w:right w:val="single" w:sz="6" w:space="0" w:color="FFFFFF"/>
            </w:tcBorders>
          </w:tcPr>
          <w:p>
            <w:pPr>
              <w:rPr>
                <w:sz w:val="2"/>
                <w:szCs w:val="2"/>
              </w:rPr>
            </w:pPr>
          </w:p>
        </w:tc>
        <w:tc>
          <w:tcPr>
            <w:tcW w:w="6992" w:type="dxa"/>
            <w:gridSpan w:val="2"/>
            <w:tcBorders>
              <w:left w:val="single" w:sz="6" w:space="0" w:color="FFFFFF"/>
              <w:right w:val="single" w:sz="6" w:space="0" w:color="FFFFFF"/>
            </w:tcBorders>
          </w:tcPr>
          <w:p>
            <w:pPr>
              <w:pStyle w:val="TableParagraph"/>
              <w:spacing w:before="28"/>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3" w:type="dxa"/>
            <w:tcBorders>
              <w:left w:val="single" w:sz="6" w:space="0" w:color="FFFFFF"/>
            </w:tcBorders>
          </w:tcPr>
          <w:p>
            <w:pPr>
              <w:pStyle w:val="TableParagraph"/>
              <w:spacing w:before="28"/>
              <w:ind w:right="28"/>
              <w:jc w:val="right"/>
              <w:rPr>
                <w:i/>
                <w:sz w:val="18"/>
              </w:rPr>
            </w:pPr>
            <w:r>
              <w:rPr>
                <w:i/>
                <w:spacing w:val="-2"/>
                <w:sz w:val="18"/>
              </w:rPr>
              <w:t>24.04</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06/30/2025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9232403294</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LAKESHORE</w:t>
            </w:r>
            <w:r>
              <w:rPr>
                <w:spacing w:val="-2"/>
                <w:sz w:val="18"/>
              </w:rPr>
              <w:t> </w:t>
            </w:r>
            <w:r>
              <w:rPr>
                <w:sz w:val="18"/>
              </w:rPr>
              <w:t>LEARNING</w:t>
            </w:r>
            <w:r>
              <w:rPr>
                <w:spacing w:val="-1"/>
                <w:sz w:val="18"/>
              </w:rPr>
              <w:t> </w:t>
            </w:r>
            <w:r>
              <w:rPr>
                <w:sz w:val="18"/>
              </w:rPr>
              <w:t>MAT'L</w:t>
            </w:r>
            <w:r>
              <w:rPr>
                <w:spacing w:val="-1"/>
                <w:sz w:val="18"/>
              </w:rPr>
              <w:t> </w:t>
            </w:r>
            <w:r>
              <w:rPr>
                <w:spacing w:val="-5"/>
                <w:sz w:val="18"/>
              </w:rPr>
              <w:t>LLC</w:t>
            </w:r>
          </w:p>
        </w:tc>
        <w:tc>
          <w:tcPr>
            <w:tcW w:w="1673" w:type="dxa"/>
            <w:tcBorders>
              <w:left w:val="single" w:sz="6" w:space="0" w:color="FFFFFF"/>
            </w:tcBorders>
            <w:shd w:val="clear" w:color="auto" w:fill="D8D8D8"/>
          </w:tcPr>
          <w:p>
            <w:pPr>
              <w:pStyle w:val="TableParagraph"/>
              <w:spacing w:before="28"/>
              <w:ind w:right="28"/>
              <w:jc w:val="right"/>
              <w:rPr>
                <w:sz w:val="18"/>
              </w:rPr>
            </w:pPr>
            <w:r>
              <w:rPr>
                <w:spacing w:val="-2"/>
                <w:sz w:val="18"/>
              </w:rPr>
              <w:t>729.29</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894"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330" w:type="dxa"/>
            <w:tcBorders>
              <w:bottom w:val="single" w:sz="6" w:space="0" w:color="000000"/>
              <w:right w:val="single" w:sz="6" w:space="0" w:color="FFFFFF"/>
            </w:tcBorders>
          </w:tcPr>
          <w:p>
            <w:pPr>
              <w:pStyle w:val="TableParagraph"/>
              <w:spacing w:before="18"/>
              <w:ind w:left="107"/>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370"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91049639</w:t>
            </w:r>
          </w:p>
        </w:tc>
        <w:tc>
          <w:tcPr>
            <w:tcW w:w="4894" w:type="dxa"/>
            <w:gridSpan w:val="3"/>
            <w:vMerge w:val="restart"/>
            <w:tcBorders>
              <w:top w:val="single" w:sz="6" w:space="0" w:color="000000"/>
              <w:left w:val="single" w:sz="6" w:space="0" w:color="FFFFFF"/>
            </w:tcBorders>
          </w:tcPr>
          <w:p>
            <w:pPr>
              <w:pStyle w:val="TableParagraph"/>
              <w:spacing w:before="24"/>
              <w:ind w:left="329"/>
              <w:rPr>
                <w:sz w:val="18"/>
              </w:rPr>
            </w:pPr>
            <w:r>
              <w:rPr>
                <w:sz w:val="18"/>
              </w:rPr>
              <w:t>FY25</w:t>
            </w:r>
            <w:r>
              <w:rPr>
                <w:spacing w:val="-4"/>
                <w:sz w:val="18"/>
              </w:rPr>
              <w:t> </w:t>
            </w:r>
            <w:r>
              <w:rPr>
                <w:sz w:val="18"/>
              </w:rPr>
              <w:t>Title</w:t>
            </w:r>
            <w:r>
              <w:rPr>
                <w:spacing w:val="-4"/>
                <w:sz w:val="18"/>
              </w:rPr>
              <w:t> </w:t>
            </w:r>
            <w:r>
              <w:rPr>
                <w:sz w:val="18"/>
              </w:rPr>
              <w:t>I</w:t>
            </w:r>
            <w:r>
              <w:rPr>
                <w:spacing w:val="-4"/>
                <w:sz w:val="18"/>
              </w:rPr>
              <w:t> </w:t>
            </w:r>
            <w:r>
              <w:rPr>
                <w:sz w:val="18"/>
              </w:rPr>
              <w:t>-</w:t>
            </w:r>
            <w:r>
              <w:rPr>
                <w:spacing w:val="-4"/>
                <w:sz w:val="18"/>
              </w:rPr>
              <w:t> </w:t>
            </w:r>
            <w:r>
              <w:rPr>
                <w:sz w:val="18"/>
              </w:rPr>
              <w:t>SIG</w:t>
            </w:r>
            <w:r>
              <w:rPr>
                <w:spacing w:val="-4"/>
                <w:sz w:val="18"/>
              </w:rPr>
              <w:t> </w:t>
            </w:r>
            <w:r>
              <w:rPr>
                <w:sz w:val="18"/>
              </w:rPr>
              <w:t>-</w:t>
            </w:r>
            <w:r>
              <w:rPr>
                <w:spacing w:val="-4"/>
                <w:sz w:val="18"/>
              </w:rPr>
              <w:t> </w:t>
            </w:r>
            <w:r>
              <w:rPr>
                <w:sz w:val="18"/>
              </w:rPr>
              <w:t>Tarkington</w:t>
            </w:r>
            <w:r>
              <w:rPr>
                <w:spacing w:val="-4"/>
                <w:sz w:val="18"/>
              </w:rPr>
              <w:t> </w:t>
            </w:r>
            <w:r>
              <w:rPr>
                <w:sz w:val="18"/>
              </w:rPr>
              <w:t>-</w:t>
            </w:r>
            <w:r>
              <w:rPr>
                <w:spacing w:val="-4"/>
                <w:sz w:val="18"/>
              </w:rPr>
              <w:t> </w:t>
            </w:r>
            <w:r>
              <w:rPr>
                <w:sz w:val="18"/>
              </w:rPr>
              <w:t>Math</w:t>
            </w:r>
            <w:r>
              <w:rPr>
                <w:spacing w:val="-4"/>
                <w:sz w:val="18"/>
              </w:rPr>
              <w:t> </w:t>
            </w:r>
            <w:r>
              <w:rPr>
                <w:sz w:val="18"/>
              </w:rPr>
              <w:t>General</w:t>
            </w:r>
            <w:r>
              <w:rPr>
                <w:spacing w:val="-4"/>
                <w:sz w:val="18"/>
              </w:rPr>
              <w:t> </w:t>
            </w:r>
            <w:r>
              <w:rPr>
                <w:sz w:val="18"/>
              </w:rPr>
              <w:t>Supplies: Geometric Foam Shapes sets - Qty: 18</w:t>
            </w:r>
          </w:p>
          <w:p>
            <w:pPr>
              <w:pStyle w:val="TableParagraph"/>
              <w:spacing w:before="129"/>
              <w:rPr>
                <w:i/>
                <w:sz w:val="18"/>
              </w:rPr>
            </w:pPr>
          </w:p>
          <w:p>
            <w:pPr>
              <w:pStyle w:val="TableParagraph"/>
              <w:ind w:left="329"/>
              <w:rPr>
                <w:sz w:val="18"/>
              </w:rPr>
            </w:pPr>
            <w:r>
              <w:rPr>
                <w:sz w:val="18"/>
              </w:rPr>
              <w:t>FY</w:t>
            </w:r>
            <w:r>
              <w:rPr>
                <w:spacing w:val="-7"/>
                <w:sz w:val="18"/>
              </w:rPr>
              <w:t> </w:t>
            </w:r>
            <w:r>
              <w:rPr>
                <w:sz w:val="18"/>
              </w:rPr>
              <w:t>25</w:t>
            </w:r>
            <w:r>
              <w:rPr>
                <w:spacing w:val="-7"/>
                <w:sz w:val="18"/>
              </w:rPr>
              <w:t> </w:t>
            </w:r>
            <w:r>
              <w:rPr>
                <w:sz w:val="18"/>
              </w:rPr>
              <w:t>PFA</w:t>
            </w:r>
            <w:r>
              <w:rPr>
                <w:spacing w:val="-7"/>
                <w:sz w:val="18"/>
              </w:rPr>
              <w:t> </w:t>
            </w:r>
            <w:r>
              <w:rPr>
                <w:sz w:val="18"/>
              </w:rPr>
              <w:t>Grant-General</w:t>
            </w:r>
            <w:r>
              <w:rPr>
                <w:spacing w:val="-7"/>
                <w:sz w:val="18"/>
              </w:rPr>
              <w:t> </w:t>
            </w:r>
            <w:r>
              <w:rPr>
                <w:sz w:val="18"/>
              </w:rPr>
              <w:t>Supplies</w:t>
            </w:r>
            <w:r>
              <w:rPr>
                <w:spacing w:val="-7"/>
                <w:sz w:val="18"/>
              </w:rPr>
              <w:t> </w:t>
            </w:r>
            <w:r>
              <w:rPr>
                <w:sz w:val="18"/>
              </w:rPr>
              <w:t>(materials</w:t>
            </w:r>
            <w:r>
              <w:rPr>
                <w:spacing w:val="-7"/>
                <w:sz w:val="18"/>
              </w:rPr>
              <w:t> </w:t>
            </w:r>
            <w:r>
              <w:rPr>
                <w:sz w:val="18"/>
              </w:rPr>
              <w:t>and supplies for PreK classrooms)</w:t>
            </w:r>
          </w:p>
          <w:p>
            <w:pPr>
              <w:pStyle w:val="TableParagraph"/>
              <w:spacing w:before="129"/>
              <w:rPr>
                <w:i/>
                <w:sz w:val="18"/>
              </w:rPr>
            </w:pPr>
          </w:p>
          <w:p>
            <w:pPr>
              <w:pStyle w:val="TableParagraph"/>
              <w:ind w:left="329"/>
              <w:rPr>
                <w:sz w:val="18"/>
              </w:rPr>
            </w:pPr>
            <w:r>
              <w:rPr>
                <w:sz w:val="18"/>
              </w:rPr>
              <w:t>FY</w:t>
            </w:r>
            <w:r>
              <w:rPr>
                <w:spacing w:val="-7"/>
                <w:sz w:val="18"/>
              </w:rPr>
              <w:t> </w:t>
            </w:r>
            <w:r>
              <w:rPr>
                <w:sz w:val="18"/>
              </w:rPr>
              <w:t>25</w:t>
            </w:r>
            <w:r>
              <w:rPr>
                <w:spacing w:val="-7"/>
                <w:sz w:val="18"/>
              </w:rPr>
              <w:t> </w:t>
            </w:r>
            <w:r>
              <w:rPr>
                <w:sz w:val="18"/>
              </w:rPr>
              <w:t>PFA</w:t>
            </w:r>
            <w:r>
              <w:rPr>
                <w:spacing w:val="-7"/>
                <w:sz w:val="18"/>
              </w:rPr>
              <w:t> </w:t>
            </w:r>
            <w:r>
              <w:rPr>
                <w:sz w:val="18"/>
              </w:rPr>
              <w:t>Grant-General</w:t>
            </w:r>
            <w:r>
              <w:rPr>
                <w:spacing w:val="-7"/>
                <w:sz w:val="18"/>
              </w:rPr>
              <w:t> </w:t>
            </w:r>
            <w:r>
              <w:rPr>
                <w:sz w:val="18"/>
              </w:rPr>
              <w:t>Supplies</w:t>
            </w:r>
            <w:r>
              <w:rPr>
                <w:spacing w:val="-7"/>
                <w:sz w:val="18"/>
              </w:rPr>
              <w:t> </w:t>
            </w:r>
            <w:r>
              <w:rPr>
                <w:sz w:val="18"/>
              </w:rPr>
              <w:t>(materials</w:t>
            </w:r>
            <w:r>
              <w:rPr>
                <w:spacing w:val="-7"/>
                <w:sz w:val="18"/>
              </w:rPr>
              <w:t> </w:t>
            </w:r>
            <w:r>
              <w:rPr>
                <w:sz w:val="18"/>
              </w:rPr>
              <w:t>and supplies for PreK classrooms)</w:t>
            </w:r>
          </w:p>
          <w:p>
            <w:pPr>
              <w:pStyle w:val="TableParagraph"/>
              <w:spacing w:before="129"/>
              <w:rPr>
                <w:i/>
                <w:sz w:val="18"/>
              </w:rPr>
            </w:pPr>
          </w:p>
          <w:p>
            <w:pPr>
              <w:pStyle w:val="TableParagraph"/>
              <w:ind w:left="329"/>
              <w:rPr>
                <w:sz w:val="18"/>
              </w:rPr>
            </w:pPr>
            <w:r>
              <w:rPr>
                <w:sz w:val="18"/>
              </w:rPr>
              <w:t>FY</w:t>
            </w:r>
            <w:r>
              <w:rPr>
                <w:spacing w:val="-7"/>
                <w:sz w:val="18"/>
              </w:rPr>
              <w:t> </w:t>
            </w:r>
            <w:r>
              <w:rPr>
                <w:sz w:val="18"/>
              </w:rPr>
              <w:t>25</w:t>
            </w:r>
            <w:r>
              <w:rPr>
                <w:spacing w:val="-7"/>
                <w:sz w:val="18"/>
              </w:rPr>
              <w:t> </w:t>
            </w:r>
            <w:r>
              <w:rPr>
                <w:sz w:val="18"/>
              </w:rPr>
              <w:t>PFA</w:t>
            </w:r>
            <w:r>
              <w:rPr>
                <w:spacing w:val="-7"/>
                <w:sz w:val="18"/>
              </w:rPr>
              <w:t> </w:t>
            </w:r>
            <w:r>
              <w:rPr>
                <w:sz w:val="18"/>
              </w:rPr>
              <w:t>Grant-General</w:t>
            </w:r>
            <w:r>
              <w:rPr>
                <w:spacing w:val="-7"/>
                <w:sz w:val="18"/>
              </w:rPr>
              <w:t> </w:t>
            </w:r>
            <w:r>
              <w:rPr>
                <w:sz w:val="18"/>
              </w:rPr>
              <w:t>Supplies</w:t>
            </w:r>
            <w:r>
              <w:rPr>
                <w:spacing w:val="-7"/>
                <w:sz w:val="18"/>
              </w:rPr>
              <w:t> </w:t>
            </w:r>
            <w:r>
              <w:rPr>
                <w:sz w:val="18"/>
              </w:rPr>
              <w:t>(materials</w:t>
            </w:r>
            <w:r>
              <w:rPr>
                <w:spacing w:val="-7"/>
                <w:sz w:val="18"/>
              </w:rPr>
              <w:t> </w:t>
            </w:r>
            <w:r>
              <w:rPr>
                <w:sz w:val="18"/>
              </w:rPr>
              <w:t>and supplies for PreK classrooms)</w:t>
            </w:r>
          </w:p>
        </w:tc>
        <w:tc>
          <w:tcPr>
            <w:tcW w:w="6330" w:type="dxa"/>
            <w:vMerge w:val="restart"/>
            <w:tcBorders>
              <w:top w:val="single" w:sz="6" w:space="0" w:color="000000"/>
              <w:right w:val="single" w:sz="6" w:space="0" w:color="FFFFFF"/>
            </w:tcBorders>
          </w:tcPr>
          <w:p>
            <w:pPr>
              <w:pStyle w:val="TableParagraph"/>
              <w:tabs>
                <w:tab w:pos="2097" w:val="left" w:leader="none"/>
              </w:tabs>
              <w:spacing w:before="24"/>
              <w:ind w:left="107"/>
              <w:rPr>
                <w:sz w:val="18"/>
              </w:rPr>
            </w:pPr>
            <w:r>
              <w:rPr>
                <w:spacing w:val="-2"/>
                <w:sz w:val="18"/>
              </w:rPr>
              <w:t>06/20/2025</w:t>
            </w:r>
            <w:r>
              <w:rPr>
                <w:sz w:val="18"/>
              </w:rPr>
              <w:tab/>
            </w:r>
            <w:r>
              <w:rPr>
                <w:spacing w:val="-2"/>
                <w:sz w:val="18"/>
              </w:rPr>
              <w:t>539.82</w:t>
            </w:r>
          </w:p>
          <w:p>
            <w:pPr>
              <w:pStyle w:val="TableParagraph"/>
              <w:spacing w:before="66"/>
              <w:rPr>
                <w:i/>
                <w:sz w:val="18"/>
              </w:rPr>
            </w:pPr>
          </w:p>
          <w:p>
            <w:pPr>
              <w:pStyle w:val="TableParagraph"/>
              <w:ind w:left="2762"/>
              <w:rPr>
                <w:i/>
                <w:sz w:val="18"/>
              </w:rPr>
            </w:pPr>
            <w:r>
              <w:rPr>
                <w:i/>
                <w:sz w:val="18"/>
              </w:rPr>
              <w:t>10</w:t>
            </w:r>
            <w:r>
              <w:rPr>
                <w:i/>
                <w:spacing w:val="-2"/>
                <w:sz w:val="18"/>
              </w:rPr>
              <w:t> </w:t>
            </w:r>
            <w:r>
              <w:rPr>
                <w:i/>
                <w:sz w:val="18"/>
              </w:rPr>
              <w:t>E</w:t>
            </w:r>
            <w:r>
              <w:rPr>
                <w:i/>
                <w:spacing w:val="-2"/>
                <w:sz w:val="18"/>
              </w:rPr>
              <w:t> </w:t>
            </w:r>
            <w:r>
              <w:rPr>
                <w:i/>
                <w:sz w:val="18"/>
              </w:rPr>
              <w:t>012</w:t>
            </w:r>
            <w:r>
              <w:rPr>
                <w:i/>
                <w:spacing w:val="-1"/>
                <w:sz w:val="18"/>
              </w:rPr>
              <w:t> </w:t>
            </w:r>
            <w:r>
              <w:rPr>
                <w:i/>
                <w:sz w:val="18"/>
              </w:rPr>
              <w:t>1110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433100</w:t>
            </w:r>
          </w:p>
          <w:p>
            <w:pPr>
              <w:pStyle w:val="TableParagraph"/>
              <w:tabs>
                <w:tab w:pos="2197" w:val="left" w:leader="none"/>
              </w:tabs>
              <w:spacing w:before="63"/>
              <w:ind w:left="107"/>
              <w:rPr>
                <w:sz w:val="18"/>
              </w:rPr>
            </w:pPr>
            <w:r>
              <w:rPr>
                <w:spacing w:val="-2"/>
                <w:sz w:val="18"/>
              </w:rPr>
              <w:t>06/24/2025</w:t>
            </w:r>
            <w:r>
              <w:rPr>
                <w:sz w:val="18"/>
              </w:rPr>
              <w:tab/>
            </w:r>
            <w:r>
              <w:rPr>
                <w:spacing w:val="-2"/>
                <w:sz w:val="18"/>
              </w:rPr>
              <w:t>29.99</w:t>
            </w:r>
          </w:p>
          <w:p>
            <w:pPr>
              <w:pStyle w:val="TableParagraph"/>
              <w:spacing w:before="66"/>
              <w:rPr>
                <w:i/>
                <w:sz w:val="18"/>
              </w:rPr>
            </w:pPr>
          </w:p>
          <w:p>
            <w:pPr>
              <w:pStyle w:val="TableParagraph"/>
              <w:ind w:left="2762"/>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1125</w:t>
            </w:r>
            <w:r>
              <w:rPr>
                <w:i/>
                <w:spacing w:val="-2"/>
                <w:sz w:val="18"/>
              </w:rPr>
              <w:t> </w:t>
            </w:r>
            <w:r>
              <w:rPr>
                <w:i/>
                <w:sz w:val="18"/>
              </w:rPr>
              <w:t>4100</w:t>
            </w:r>
            <w:r>
              <w:rPr>
                <w:i/>
                <w:spacing w:val="-2"/>
                <w:sz w:val="18"/>
              </w:rPr>
              <w:t> </w:t>
            </w:r>
            <w:r>
              <w:rPr>
                <w:i/>
                <w:sz w:val="18"/>
              </w:rPr>
              <w:t>00</w:t>
            </w:r>
            <w:r>
              <w:rPr>
                <w:i/>
                <w:spacing w:val="-1"/>
                <w:sz w:val="18"/>
              </w:rPr>
              <w:t> </w:t>
            </w:r>
            <w:r>
              <w:rPr>
                <w:i/>
                <w:spacing w:val="-2"/>
                <w:sz w:val="18"/>
              </w:rPr>
              <w:t>370500</w:t>
            </w:r>
          </w:p>
          <w:p>
            <w:pPr>
              <w:pStyle w:val="TableParagraph"/>
              <w:tabs>
                <w:tab w:pos="2197" w:val="left" w:leader="none"/>
              </w:tabs>
              <w:spacing w:before="63"/>
              <w:ind w:left="107"/>
              <w:rPr>
                <w:sz w:val="18"/>
              </w:rPr>
            </w:pPr>
            <w:r>
              <w:rPr>
                <w:spacing w:val="-2"/>
                <w:sz w:val="18"/>
              </w:rPr>
              <w:t>06/25/2025</w:t>
            </w:r>
            <w:r>
              <w:rPr>
                <w:sz w:val="18"/>
              </w:rPr>
              <w:tab/>
            </w:r>
            <w:r>
              <w:rPr>
                <w:spacing w:val="-2"/>
                <w:sz w:val="18"/>
              </w:rPr>
              <w:t>99.50</w:t>
            </w:r>
          </w:p>
          <w:p>
            <w:pPr>
              <w:pStyle w:val="TableParagraph"/>
              <w:spacing w:before="66"/>
              <w:rPr>
                <w:i/>
                <w:sz w:val="18"/>
              </w:rPr>
            </w:pPr>
          </w:p>
          <w:p>
            <w:pPr>
              <w:pStyle w:val="TableParagraph"/>
              <w:ind w:left="2762"/>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1125</w:t>
            </w:r>
            <w:r>
              <w:rPr>
                <w:i/>
                <w:spacing w:val="-2"/>
                <w:sz w:val="18"/>
              </w:rPr>
              <w:t> </w:t>
            </w:r>
            <w:r>
              <w:rPr>
                <w:i/>
                <w:sz w:val="18"/>
              </w:rPr>
              <w:t>4100</w:t>
            </w:r>
            <w:r>
              <w:rPr>
                <w:i/>
                <w:spacing w:val="-2"/>
                <w:sz w:val="18"/>
              </w:rPr>
              <w:t> </w:t>
            </w:r>
            <w:r>
              <w:rPr>
                <w:i/>
                <w:sz w:val="18"/>
              </w:rPr>
              <w:t>00</w:t>
            </w:r>
            <w:r>
              <w:rPr>
                <w:i/>
                <w:spacing w:val="-1"/>
                <w:sz w:val="18"/>
              </w:rPr>
              <w:t> </w:t>
            </w:r>
            <w:r>
              <w:rPr>
                <w:i/>
                <w:spacing w:val="-2"/>
                <w:sz w:val="18"/>
              </w:rPr>
              <w:t>370500</w:t>
            </w:r>
          </w:p>
          <w:p>
            <w:pPr>
              <w:pStyle w:val="TableParagraph"/>
              <w:tabs>
                <w:tab w:pos="2197" w:val="left" w:leader="none"/>
              </w:tabs>
              <w:spacing w:before="63"/>
              <w:ind w:left="107"/>
              <w:rPr>
                <w:sz w:val="18"/>
              </w:rPr>
            </w:pPr>
            <w:r>
              <w:rPr>
                <w:spacing w:val="-2"/>
                <w:sz w:val="18"/>
              </w:rPr>
              <w:t>06/28/2025</w:t>
            </w:r>
            <w:r>
              <w:rPr>
                <w:sz w:val="18"/>
              </w:rPr>
              <w:tab/>
            </w:r>
            <w:r>
              <w:rPr>
                <w:spacing w:val="-2"/>
                <w:sz w:val="18"/>
              </w:rPr>
              <w:t>59.98</w:t>
            </w:r>
          </w:p>
          <w:p>
            <w:pPr>
              <w:pStyle w:val="TableParagraph"/>
              <w:spacing w:before="66"/>
              <w:rPr>
                <w:i/>
                <w:sz w:val="18"/>
              </w:rPr>
            </w:pPr>
          </w:p>
          <w:p>
            <w:pPr>
              <w:pStyle w:val="TableParagraph"/>
              <w:ind w:left="2762"/>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1125</w:t>
            </w:r>
            <w:r>
              <w:rPr>
                <w:i/>
                <w:spacing w:val="-2"/>
                <w:sz w:val="18"/>
              </w:rPr>
              <w:t> </w:t>
            </w:r>
            <w:r>
              <w:rPr>
                <w:i/>
                <w:sz w:val="18"/>
              </w:rPr>
              <w:t>4100</w:t>
            </w:r>
            <w:r>
              <w:rPr>
                <w:i/>
                <w:spacing w:val="-2"/>
                <w:sz w:val="18"/>
              </w:rPr>
              <w:t> </w:t>
            </w:r>
            <w:r>
              <w:rPr>
                <w:i/>
                <w:sz w:val="18"/>
              </w:rPr>
              <w:t>00</w:t>
            </w:r>
            <w:r>
              <w:rPr>
                <w:i/>
                <w:spacing w:val="-1"/>
                <w:sz w:val="18"/>
              </w:rPr>
              <w:t> </w:t>
            </w:r>
            <w:r>
              <w:rPr>
                <w:i/>
                <w:spacing w:val="-2"/>
                <w:sz w:val="18"/>
              </w:rPr>
              <w:t>370500</w:t>
            </w:r>
          </w:p>
        </w:tc>
        <w:tc>
          <w:tcPr>
            <w:tcW w:w="1673" w:type="dxa"/>
            <w:tcBorders>
              <w:top w:val="single" w:sz="6" w:space="0" w:color="000000"/>
              <w:left w:val="single" w:sz="6" w:space="0" w:color="FFFFFF"/>
            </w:tcBorders>
          </w:tcPr>
          <w:p>
            <w:pPr>
              <w:pStyle w:val="TableParagraph"/>
              <w:rPr>
                <w:rFonts w:ascii="Times New Roman"/>
                <w:sz w:val="18"/>
              </w:rPr>
            </w:pPr>
          </w:p>
        </w:tc>
      </w:tr>
      <w:tr>
        <w:trPr>
          <w:trHeight w:val="375" w:hRule="atLeast"/>
        </w:trPr>
        <w:tc>
          <w:tcPr>
            <w:tcW w:w="1508" w:type="dxa"/>
            <w:tcBorders>
              <w:right w:val="single" w:sz="6" w:space="0" w:color="FFFFFF"/>
            </w:tcBorders>
          </w:tcPr>
          <w:p>
            <w:pPr>
              <w:pStyle w:val="TableParagraph"/>
              <w:rPr>
                <w:rFonts w:ascii="Times New Roman"/>
                <w:sz w:val="18"/>
              </w:rPr>
            </w:pPr>
          </w:p>
        </w:tc>
        <w:tc>
          <w:tcPr>
            <w:tcW w:w="4894" w:type="dxa"/>
            <w:gridSpan w:val="3"/>
            <w:vMerge/>
            <w:tcBorders>
              <w:top w:val="nil"/>
              <w:left w:val="single" w:sz="6" w:space="0" w:color="FFFFFF"/>
            </w:tcBorders>
          </w:tcPr>
          <w:p>
            <w:pPr>
              <w:rPr>
                <w:sz w:val="2"/>
                <w:szCs w:val="2"/>
              </w:rPr>
            </w:pPr>
          </w:p>
        </w:tc>
        <w:tc>
          <w:tcPr>
            <w:tcW w:w="6330" w:type="dxa"/>
            <w:vMerge/>
            <w:tcBorders>
              <w:top w:val="nil"/>
              <w:right w:val="single" w:sz="6" w:space="0" w:color="FFFFFF"/>
            </w:tcBorders>
          </w:tcPr>
          <w:p>
            <w:pPr>
              <w:rPr>
                <w:sz w:val="2"/>
                <w:szCs w:val="2"/>
              </w:rPr>
            </w:pPr>
          </w:p>
        </w:tc>
        <w:tc>
          <w:tcPr>
            <w:tcW w:w="1673" w:type="dxa"/>
            <w:tcBorders>
              <w:left w:val="single" w:sz="6" w:space="0" w:color="FFFFFF"/>
            </w:tcBorders>
          </w:tcPr>
          <w:p>
            <w:pPr>
              <w:pStyle w:val="TableParagraph"/>
              <w:spacing w:before="133"/>
              <w:ind w:right="28"/>
              <w:jc w:val="right"/>
              <w:rPr>
                <w:i/>
                <w:sz w:val="18"/>
              </w:rPr>
            </w:pPr>
            <w:r>
              <w:rPr>
                <w:i/>
                <w:spacing w:val="-2"/>
                <w:sz w:val="18"/>
              </w:rPr>
              <w:t>539.82</w:t>
            </w:r>
          </w:p>
        </w:tc>
      </w:tr>
      <w:tr>
        <w:trPr>
          <w:trHeight w:val="375" w:hRule="atLeast"/>
        </w:trPr>
        <w:tc>
          <w:tcPr>
            <w:tcW w:w="1508" w:type="dxa"/>
            <w:tcBorders>
              <w:right w:val="single" w:sz="6" w:space="0" w:color="FFFFFF"/>
            </w:tcBorders>
          </w:tcPr>
          <w:p>
            <w:pPr>
              <w:pStyle w:val="TableParagraph"/>
              <w:spacing w:before="28"/>
              <w:ind w:left="30"/>
              <w:rPr>
                <w:sz w:val="18"/>
              </w:rPr>
            </w:pPr>
            <w:r>
              <w:rPr>
                <w:spacing w:val="-2"/>
                <w:sz w:val="18"/>
              </w:rPr>
              <w:t>91071030</w:t>
            </w:r>
          </w:p>
        </w:tc>
        <w:tc>
          <w:tcPr>
            <w:tcW w:w="4894" w:type="dxa"/>
            <w:gridSpan w:val="3"/>
            <w:vMerge/>
            <w:tcBorders>
              <w:top w:val="nil"/>
              <w:left w:val="single" w:sz="6" w:space="0" w:color="FFFFFF"/>
            </w:tcBorders>
          </w:tcPr>
          <w:p>
            <w:pPr>
              <w:rPr>
                <w:sz w:val="2"/>
                <w:szCs w:val="2"/>
              </w:rPr>
            </w:pPr>
          </w:p>
        </w:tc>
        <w:tc>
          <w:tcPr>
            <w:tcW w:w="6330" w:type="dxa"/>
            <w:vMerge/>
            <w:tcBorders>
              <w:top w:val="nil"/>
              <w:right w:val="single" w:sz="6" w:space="0" w:color="FFFFFF"/>
            </w:tcBorders>
          </w:tcPr>
          <w:p>
            <w:pPr>
              <w:rPr>
                <w:sz w:val="2"/>
                <w:szCs w:val="2"/>
              </w:rPr>
            </w:pPr>
          </w:p>
        </w:tc>
        <w:tc>
          <w:tcPr>
            <w:tcW w:w="1673" w:type="dxa"/>
            <w:tcBorders>
              <w:left w:val="single" w:sz="6" w:space="0" w:color="FFFFFF"/>
            </w:tcBorders>
          </w:tcPr>
          <w:p>
            <w:pPr>
              <w:pStyle w:val="TableParagraph"/>
              <w:rPr>
                <w:rFonts w:ascii="Times New Roman"/>
                <w:sz w:val="18"/>
              </w:rPr>
            </w:pPr>
          </w:p>
        </w:tc>
      </w:tr>
      <w:tr>
        <w:trPr>
          <w:trHeight w:val="375" w:hRule="atLeast"/>
        </w:trPr>
        <w:tc>
          <w:tcPr>
            <w:tcW w:w="1508" w:type="dxa"/>
            <w:tcBorders>
              <w:right w:val="single" w:sz="6" w:space="0" w:color="FFFFFF"/>
            </w:tcBorders>
          </w:tcPr>
          <w:p>
            <w:pPr>
              <w:pStyle w:val="TableParagraph"/>
              <w:rPr>
                <w:rFonts w:ascii="Times New Roman"/>
                <w:sz w:val="18"/>
              </w:rPr>
            </w:pPr>
          </w:p>
        </w:tc>
        <w:tc>
          <w:tcPr>
            <w:tcW w:w="4894" w:type="dxa"/>
            <w:gridSpan w:val="3"/>
            <w:vMerge/>
            <w:tcBorders>
              <w:top w:val="nil"/>
              <w:left w:val="single" w:sz="6" w:space="0" w:color="FFFFFF"/>
            </w:tcBorders>
          </w:tcPr>
          <w:p>
            <w:pPr>
              <w:rPr>
                <w:sz w:val="2"/>
                <w:szCs w:val="2"/>
              </w:rPr>
            </w:pPr>
          </w:p>
        </w:tc>
        <w:tc>
          <w:tcPr>
            <w:tcW w:w="6330" w:type="dxa"/>
            <w:vMerge/>
            <w:tcBorders>
              <w:top w:val="nil"/>
              <w:right w:val="single" w:sz="6" w:space="0" w:color="FFFFFF"/>
            </w:tcBorders>
          </w:tcPr>
          <w:p>
            <w:pPr>
              <w:rPr>
                <w:sz w:val="2"/>
                <w:szCs w:val="2"/>
              </w:rPr>
            </w:pPr>
          </w:p>
        </w:tc>
        <w:tc>
          <w:tcPr>
            <w:tcW w:w="1673" w:type="dxa"/>
            <w:tcBorders>
              <w:left w:val="single" w:sz="6" w:space="0" w:color="FFFFFF"/>
            </w:tcBorders>
          </w:tcPr>
          <w:p>
            <w:pPr>
              <w:pStyle w:val="TableParagraph"/>
              <w:spacing w:before="133"/>
              <w:ind w:right="28"/>
              <w:jc w:val="right"/>
              <w:rPr>
                <w:i/>
                <w:sz w:val="18"/>
              </w:rPr>
            </w:pPr>
            <w:r>
              <w:rPr>
                <w:i/>
                <w:spacing w:val="-2"/>
                <w:sz w:val="18"/>
              </w:rPr>
              <w:t>29.99</w:t>
            </w:r>
          </w:p>
        </w:tc>
      </w:tr>
      <w:tr>
        <w:trPr>
          <w:trHeight w:val="375" w:hRule="atLeast"/>
        </w:trPr>
        <w:tc>
          <w:tcPr>
            <w:tcW w:w="1508" w:type="dxa"/>
            <w:tcBorders>
              <w:right w:val="single" w:sz="6" w:space="0" w:color="FFFFFF"/>
            </w:tcBorders>
          </w:tcPr>
          <w:p>
            <w:pPr>
              <w:pStyle w:val="TableParagraph"/>
              <w:spacing w:before="28"/>
              <w:ind w:left="30"/>
              <w:rPr>
                <w:sz w:val="18"/>
              </w:rPr>
            </w:pPr>
            <w:r>
              <w:rPr>
                <w:spacing w:val="-2"/>
                <w:sz w:val="18"/>
              </w:rPr>
              <w:t>91077466</w:t>
            </w:r>
          </w:p>
        </w:tc>
        <w:tc>
          <w:tcPr>
            <w:tcW w:w="4894" w:type="dxa"/>
            <w:gridSpan w:val="3"/>
            <w:vMerge/>
            <w:tcBorders>
              <w:top w:val="nil"/>
              <w:left w:val="single" w:sz="6" w:space="0" w:color="FFFFFF"/>
            </w:tcBorders>
          </w:tcPr>
          <w:p>
            <w:pPr>
              <w:rPr>
                <w:sz w:val="2"/>
                <w:szCs w:val="2"/>
              </w:rPr>
            </w:pPr>
          </w:p>
        </w:tc>
        <w:tc>
          <w:tcPr>
            <w:tcW w:w="6330" w:type="dxa"/>
            <w:vMerge/>
            <w:tcBorders>
              <w:top w:val="nil"/>
              <w:right w:val="single" w:sz="6" w:space="0" w:color="FFFFFF"/>
            </w:tcBorders>
          </w:tcPr>
          <w:p>
            <w:pPr>
              <w:rPr>
                <w:sz w:val="2"/>
                <w:szCs w:val="2"/>
              </w:rPr>
            </w:pPr>
          </w:p>
        </w:tc>
        <w:tc>
          <w:tcPr>
            <w:tcW w:w="1673" w:type="dxa"/>
            <w:tcBorders>
              <w:left w:val="single" w:sz="6" w:space="0" w:color="FFFFFF"/>
            </w:tcBorders>
          </w:tcPr>
          <w:p>
            <w:pPr>
              <w:pStyle w:val="TableParagraph"/>
              <w:rPr>
                <w:rFonts w:ascii="Times New Roman"/>
                <w:sz w:val="18"/>
              </w:rPr>
            </w:pPr>
          </w:p>
        </w:tc>
      </w:tr>
      <w:tr>
        <w:trPr>
          <w:trHeight w:val="374" w:hRule="atLeast"/>
        </w:trPr>
        <w:tc>
          <w:tcPr>
            <w:tcW w:w="1508" w:type="dxa"/>
            <w:tcBorders>
              <w:right w:val="single" w:sz="6" w:space="0" w:color="FFFFFF"/>
            </w:tcBorders>
          </w:tcPr>
          <w:p>
            <w:pPr>
              <w:pStyle w:val="TableParagraph"/>
              <w:rPr>
                <w:rFonts w:ascii="Times New Roman"/>
                <w:sz w:val="18"/>
              </w:rPr>
            </w:pPr>
          </w:p>
        </w:tc>
        <w:tc>
          <w:tcPr>
            <w:tcW w:w="4894" w:type="dxa"/>
            <w:gridSpan w:val="3"/>
            <w:vMerge/>
            <w:tcBorders>
              <w:top w:val="nil"/>
              <w:left w:val="single" w:sz="6" w:space="0" w:color="FFFFFF"/>
            </w:tcBorders>
          </w:tcPr>
          <w:p>
            <w:pPr>
              <w:rPr>
                <w:sz w:val="2"/>
                <w:szCs w:val="2"/>
              </w:rPr>
            </w:pPr>
          </w:p>
        </w:tc>
        <w:tc>
          <w:tcPr>
            <w:tcW w:w="6330" w:type="dxa"/>
            <w:vMerge/>
            <w:tcBorders>
              <w:top w:val="nil"/>
              <w:right w:val="single" w:sz="6" w:space="0" w:color="FFFFFF"/>
            </w:tcBorders>
          </w:tcPr>
          <w:p>
            <w:pPr>
              <w:rPr>
                <w:sz w:val="2"/>
                <w:szCs w:val="2"/>
              </w:rPr>
            </w:pPr>
          </w:p>
        </w:tc>
        <w:tc>
          <w:tcPr>
            <w:tcW w:w="1673" w:type="dxa"/>
            <w:tcBorders>
              <w:left w:val="single" w:sz="6" w:space="0" w:color="FFFFFF"/>
            </w:tcBorders>
          </w:tcPr>
          <w:p>
            <w:pPr>
              <w:pStyle w:val="TableParagraph"/>
              <w:spacing w:before="133"/>
              <w:ind w:right="28"/>
              <w:jc w:val="right"/>
              <w:rPr>
                <w:i/>
                <w:sz w:val="18"/>
              </w:rPr>
            </w:pPr>
            <w:r>
              <w:rPr>
                <w:i/>
                <w:spacing w:val="-2"/>
                <w:sz w:val="18"/>
              </w:rPr>
              <w:t>99.50</w:t>
            </w:r>
          </w:p>
        </w:tc>
      </w:tr>
      <w:tr>
        <w:trPr>
          <w:trHeight w:val="375" w:hRule="atLeast"/>
        </w:trPr>
        <w:tc>
          <w:tcPr>
            <w:tcW w:w="1508" w:type="dxa"/>
            <w:tcBorders>
              <w:right w:val="single" w:sz="6" w:space="0" w:color="FFFFFF"/>
            </w:tcBorders>
          </w:tcPr>
          <w:p>
            <w:pPr>
              <w:pStyle w:val="TableParagraph"/>
              <w:spacing w:before="28"/>
              <w:ind w:left="30"/>
              <w:rPr>
                <w:sz w:val="18"/>
              </w:rPr>
            </w:pPr>
            <w:r>
              <w:rPr>
                <w:spacing w:val="-2"/>
                <w:sz w:val="18"/>
              </w:rPr>
              <w:t>91099942</w:t>
            </w:r>
          </w:p>
        </w:tc>
        <w:tc>
          <w:tcPr>
            <w:tcW w:w="4894" w:type="dxa"/>
            <w:gridSpan w:val="3"/>
            <w:vMerge/>
            <w:tcBorders>
              <w:top w:val="nil"/>
              <w:left w:val="single" w:sz="6" w:space="0" w:color="FFFFFF"/>
            </w:tcBorders>
          </w:tcPr>
          <w:p>
            <w:pPr>
              <w:rPr>
                <w:sz w:val="2"/>
                <w:szCs w:val="2"/>
              </w:rPr>
            </w:pPr>
          </w:p>
        </w:tc>
        <w:tc>
          <w:tcPr>
            <w:tcW w:w="6330" w:type="dxa"/>
            <w:vMerge/>
            <w:tcBorders>
              <w:top w:val="nil"/>
              <w:right w:val="single" w:sz="6" w:space="0" w:color="FFFFFF"/>
            </w:tcBorders>
          </w:tcPr>
          <w:p>
            <w:pPr>
              <w:rPr>
                <w:sz w:val="2"/>
                <w:szCs w:val="2"/>
              </w:rPr>
            </w:pPr>
          </w:p>
        </w:tc>
        <w:tc>
          <w:tcPr>
            <w:tcW w:w="1673" w:type="dxa"/>
            <w:tcBorders>
              <w:left w:val="single" w:sz="6" w:space="0" w:color="FFFFFF"/>
            </w:tcBorders>
          </w:tcPr>
          <w:p>
            <w:pPr>
              <w:pStyle w:val="TableParagraph"/>
              <w:rPr>
                <w:rFonts w:ascii="Times New Roman"/>
                <w:sz w:val="18"/>
              </w:rPr>
            </w:pPr>
          </w:p>
        </w:tc>
      </w:tr>
      <w:tr>
        <w:trPr>
          <w:trHeight w:val="379" w:hRule="atLeast"/>
        </w:trPr>
        <w:tc>
          <w:tcPr>
            <w:tcW w:w="1508" w:type="dxa"/>
            <w:tcBorders>
              <w:right w:val="single" w:sz="6" w:space="0" w:color="FFFFFF"/>
            </w:tcBorders>
          </w:tcPr>
          <w:p>
            <w:pPr>
              <w:pStyle w:val="TableParagraph"/>
              <w:rPr>
                <w:rFonts w:ascii="Times New Roman"/>
                <w:sz w:val="18"/>
              </w:rPr>
            </w:pPr>
          </w:p>
        </w:tc>
        <w:tc>
          <w:tcPr>
            <w:tcW w:w="4894" w:type="dxa"/>
            <w:gridSpan w:val="3"/>
            <w:vMerge/>
            <w:tcBorders>
              <w:top w:val="nil"/>
              <w:left w:val="single" w:sz="6" w:space="0" w:color="FFFFFF"/>
            </w:tcBorders>
          </w:tcPr>
          <w:p>
            <w:pPr>
              <w:rPr>
                <w:sz w:val="2"/>
                <w:szCs w:val="2"/>
              </w:rPr>
            </w:pPr>
          </w:p>
        </w:tc>
        <w:tc>
          <w:tcPr>
            <w:tcW w:w="6330" w:type="dxa"/>
            <w:vMerge/>
            <w:tcBorders>
              <w:top w:val="nil"/>
              <w:right w:val="single" w:sz="6" w:space="0" w:color="FFFFFF"/>
            </w:tcBorders>
          </w:tcPr>
          <w:p>
            <w:pPr>
              <w:rPr>
                <w:sz w:val="2"/>
                <w:szCs w:val="2"/>
              </w:rPr>
            </w:pPr>
          </w:p>
        </w:tc>
        <w:tc>
          <w:tcPr>
            <w:tcW w:w="1673" w:type="dxa"/>
            <w:tcBorders>
              <w:left w:val="single" w:sz="6" w:space="0" w:color="FFFFFF"/>
            </w:tcBorders>
          </w:tcPr>
          <w:p>
            <w:pPr>
              <w:pStyle w:val="TableParagraph"/>
              <w:spacing w:before="133"/>
              <w:ind w:right="28"/>
              <w:jc w:val="right"/>
              <w:rPr>
                <w:i/>
                <w:sz w:val="18"/>
              </w:rPr>
            </w:pPr>
            <w:r>
              <w:rPr>
                <w:i/>
                <w:spacing w:val="-2"/>
                <w:sz w:val="18"/>
              </w:rPr>
              <w:t>59.98</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06/30/2025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9232403295</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LARSON</w:t>
            </w:r>
            <w:r>
              <w:rPr>
                <w:spacing w:val="-2"/>
                <w:sz w:val="18"/>
              </w:rPr>
              <w:t> </w:t>
            </w:r>
            <w:r>
              <w:rPr>
                <w:sz w:val="18"/>
              </w:rPr>
              <w:t>EQUIP</w:t>
            </w:r>
            <w:r>
              <w:rPr>
                <w:spacing w:val="-1"/>
                <w:sz w:val="18"/>
              </w:rPr>
              <w:t> </w:t>
            </w:r>
            <w:r>
              <w:rPr>
                <w:sz w:val="18"/>
              </w:rPr>
              <w:t>&amp;</w:t>
            </w:r>
            <w:r>
              <w:rPr>
                <w:spacing w:val="-1"/>
                <w:sz w:val="18"/>
              </w:rPr>
              <w:t> </w:t>
            </w:r>
            <w:r>
              <w:rPr>
                <w:sz w:val="18"/>
              </w:rPr>
              <w:t>FURNITURE</w:t>
            </w:r>
            <w:r>
              <w:rPr>
                <w:spacing w:val="-1"/>
                <w:sz w:val="18"/>
              </w:rPr>
              <w:t> </w:t>
            </w:r>
            <w:r>
              <w:rPr>
                <w:spacing w:val="-5"/>
                <w:sz w:val="18"/>
              </w:rPr>
              <w:t>CO</w:t>
            </w:r>
          </w:p>
        </w:tc>
        <w:tc>
          <w:tcPr>
            <w:tcW w:w="1673" w:type="dxa"/>
            <w:tcBorders>
              <w:left w:val="single" w:sz="6" w:space="0" w:color="FFFFFF"/>
            </w:tcBorders>
            <w:shd w:val="clear" w:color="auto" w:fill="D8D8D8"/>
          </w:tcPr>
          <w:p>
            <w:pPr>
              <w:pStyle w:val="TableParagraph"/>
              <w:spacing w:before="28"/>
              <w:ind w:right="28"/>
              <w:jc w:val="right"/>
              <w:rPr>
                <w:sz w:val="18"/>
              </w:rPr>
            </w:pPr>
            <w:r>
              <w:rPr>
                <w:spacing w:val="-2"/>
                <w:sz w:val="18"/>
              </w:rPr>
              <w:t>19,390.00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894"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330" w:type="dxa"/>
            <w:tcBorders>
              <w:bottom w:val="single" w:sz="6" w:space="0" w:color="000000"/>
              <w:right w:val="single" w:sz="6" w:space="0" w:color="FFFFFF"/>
            </w:tcBorders>
          </w:tcPr>
          <w:p>
            <w:pPr>
              <w:pStyle w:val="TableParagraph"/>
              <w:spacing w:before="18"/>
              <w:ind w:left="107"/>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4"/>
                <w:sz w:val="18"/>
              </w:rPr>
              <w:t>9633</w:t>
            </w:r>
          </w:p>
        </w:tc>
        <w:tc>
          <w:tcPr>
            <w:tcW w:w="4894" w:type="dxa"/>
            <w:gridSpan w:val="3"/>
            <w:tcBorders>
              <w:top w:val="single" w:sz="6" w:space="0" w:color="000000"/>
              <w:left w:val="single" w:sz="6" w:space="0" w:color="FFFFFF"/>
            </w:tcBorders>
          </w:tcPr>
          <w:p>
            <w:pPr>
              <w:pStyle w:val="TableParagraph"/>
              <w:spacing w:before="24"/>
              <w:ind w:left="329"/>
              <w:rPr>
                <w:sz w:val="18"/>
              </w:rPr>
            </w:pPr>
            <w:r>
              <w:rPr>
                <w:sz w:val="18"/>
              </w:rPr>
              <w:t>Conference</w:t>
            </w:r>
            <w:r>
              <w:rPr>
                <w:spacing w:val="-7"/>
                <w:sz w:val="18"/>
              </w:rPr>
              <w:t> </w:t>
            </w:r>
            <w:r>
              <w:rPr>
                <w:sz w:val="18"/>
              </w:rPr>
              <w:t>Room</w:t>
            </w:r>
            <w:r>
              <w:rPr>
                <w:spacing w:val="-4"/>
                <w:sz w:val="18"/>
              </w:rPr>
              <w:t> </w:t>
            </w:r>
            <w:r>
              <w:rPr>
                <w:sz w:val="18"/>
              </w:rPr>
              <w:t>Furniture</w:t>
            </w:r>
            <w:r>
              <w:rPr>
                <w:spacing w:val="-4"/>
                <w:sz w:val="18"/>
              </w:rPr>
              <w:t> </w:t>
            </w:r>
            <w:r>
              <w:rPr>
                <w:sz w:val="18"/>
              </w:rPr>
              <w:t>(Kilmer,</w:t>
            </w:r>
            <w:r>
              <w:rPr>
                <w:spacing w:val="-5"/>
                <w:sz w:val="18"/>
              </w:rPr>
              <w:t> </w:t>
            </w:r>
            <w:r>
              <w:rPr>
                <w:sz w:val="18"/>
              </w:rPr>
              <w:t>Longfellow</w:t>
            </w:r>
            <w:r>
              <w:rPr>
                <w:spacing w:val="-4"/>
                <w:sz w:val="18"/>
              </w:rPr>
              <w:t> </w:t>
            </w:r>
            <w:r>
              <w:rPr>
                <w:sz w:val="18"/>
              </w:rPr>
              <w:t>&amp;</w:t>
            </w:r>
            <w:r>
              <w:rPr>
                <w:spacing w:val="-4"/>
                <w:sz w:val="18"/>
              </w:rPr>
              <w:t> Poe)</w:t>
            </w:r>
          </w:p>
        </w:tc>
        <w:tc>
          <w:tcPr>
            <w:tcW w:w="6330" w:type="dxa"/>
            <w:tcBorders>
              <w:top w:val="single" w:sz="6" w:space="0" w:color="000000"/>
              <w:right w:val="single" w:sz="6" w:space="0" w:color="FFFFFF"/>
            </w:tcBorders>
          </w:tcPr>
          <w:p>
            <w:pPr>
              <w:pStyle w:val="TableParagraph"/>
              <w:tabs>
                <w:tab w:pos="1847" w:val="left" w:leader="none"/>
              </w:tabs>
              <w:spacing w:before="24"/>
              <w:ind w:left="107"/>
              <w:rPr>
                <w:sz w:val="18"/>
              </w:rPr>
            </w:pPr>
            <w:r>
              <w:rPr>
                <w:spacing w:val="-2"/>
                <w:sz w:val="18"/>
              </w:rPr>
              <w:t>06/26/2025</w:t>
            </w:r>
            <w:r>
              <w:rPr>
                <w:sz w:val="18"/>
              </w:rPr>
              <w:tab/>
            </w:r>
            <w:r>
              <w:rPr>
                <w:spacing w:val="-2"/>
                <w:sz w:val="18"/>
              </w:rPr>
              <w:t>19,390.00</w:t>
            </w:r>
          </w:p>
          <w:p>
            <w:pPr>
              <w:pStyle w:val="TableParagraph"/>
              <w:spacing w:before="63"/>
              <w:ind w:left="2762"/>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2530</w:t>
            </w:r>
            <w:r>
              <w:rPr>
                <w:i/>
                <w:spacing w:val="-2"/>
                <w:sz w:val="18"/>
              </w:rPr>
              <w:t> </w:t>
            </w:r>
            <w:r>
              <w:rPr>
                <w:i/>
                <w:sz w:val="18"/>
              </w:rPr>
              <w:t>5300</w:t>
            </w:r>
            <w:r>
              <w:rPr>
                <w:i/>
                <w:spacing w:val="-2"/>
                <w:sz w:val="18"/>
              </w:rPr>
              <w:t> </w:t>
            </w:r>
            <w:r>
              <w:rPr>
                <w:i/>
                <w:sz w:val="18"/>
              </w:rPr>
              <w:t>00</w:t>
            </w:r>
            <w:r>
              <w:rPr>
                <w:i/>
                <w:spacing w:val="-1"/>
                <w:sz w:val="18"/>
              </w:rPr>
              <w:t> </w:t>
            </w:r>
            <w:r>
              <w:rPr>
                <w:i/>
                <w:spacing w:val="-2"/>
                <w:sz w:val="18"/>
              </w:rPr>
              <w:t>000000</w:t>
            </w:r>
          </w:p>
        </w:tc>
        <w:tc>
          <w:tcPr>
            <w:tcW w:w="1673" w:type="dxa"/>
            <w:tcBorders>
              <w:top w:val="single" w:sz="6" w:space="0" w:color="000000"/>
              <w:left w:val="single" w:sz="6" w:space="0" w:color="FFFFFF"/>
            </w:tcBorders>
          </w:tcPr>
          <w:p>
            <w:pPr>
              <w:pStyle w:val="TableParagraph"/>
              <w:spacing w:before="87"/>
              <w:rPr>
                <w:i/>
                <w:sz w:val="18"/>
              </w:rPr>
            </w:pPr>
          </w:p>
          <w:p>
            <w:pPr>
              <w:pStyle w:val="TableParagraph"/>
              <w:ind w:right="28"/>
              <w:jc w:val="right"/>
              <w:rPr>
                <w:i/>
                <w:sz w:val="18"/>
              </w:rPr>
            </w:pPr>
            <w:r>
              <w:rPr>
                <w:i/>
                <w:spacing w:val="-2"/>
                <w:sz w:val="18"/>
              </w:rPr>
              <w:t>19,390.00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06/30/2025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9232403296</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pacing w:val="-2"/>
                <w:sz w:val="18"/>
              </w:rPr>
              <w:t>NSSEO</w:t>
            </w:r>
          </w:p>
        </w:tc>
        <w:tc>
          <w:tcPr>
            <w:tcW w:w="1673" w:type="dxa"/>
            <w:tcBorders>
              <w:left w:val="single" w:sz="6" w:space="0" w:color="FFFFFF"/>
            </w:tcBorders>
            <w:shd w:val="clear" w:color="auto" w:fill="D8D8D8"/>
          </w:tcPr>
          <w:p>
            <w:pPr>
              <w:pStyle w:val="TableParagraph"/>
              <w:spacing w:before="28"/>
              <w:ind w:right="28"/>
              <w:jc w:val="right"/>
              <w:rPr>
                <w:sz w:val="18"/>
              </w:rPr>
            </w:pPr>
            <w:r>
              <w:rPr>
                <w:spacing w:val="-2"/>
                <w:sz w:val="18"/>
              </w:rPr>
              <w:t>2,505.98</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894"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330" w:type="dxa"/>
            <w:tcBorders>
              <w:bottom w:val="single" w:sz="6" w:space="0" w:color="000000"/>
              <w:right w:val="single" w:sz="6" w:space="0" w:color="FFFFFF"/>
            </w:tcBorders>
          </w:tcPr>
          <w:p>
            <w:pPr>
              <w:pStyle w:val="TableParagraph"/>
              <w:spacing w:before="18"/>
              <w:ind w:left="107"/>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12755</w:t>
            </w:r>
          </w:p>
        </w:tc>
        <w:tc>
          <w:tcPr>
            <w:tcW w:w="4894" w:type="dxa"/>
            <w:gridSpan w:val="3"/>
            <w:tcBorders>
              <w:top w:val="single" w:sz="6" w:space="0" w:color="000000"/>
              <w:left w:val="single" w:sz="6" w:space="0" w:color="FFFFFF"/>
            </w:tcBorders>
          </w:tcPr>
          <w:p>
            <w:pPr>
              <w:pStyle w:val="TableParagraph"/>
              <w:spacing w:before="24"/>
              <w:ind w:left="329"/>
              <w:rPr>
                <w:sz w:val="18"/>
              </w:rPr>
            </w:pPr>
            <w:r>
              <w:rPr>
                <w:sz w:val="18"/>
              </w:rPr>
              <w:t>Field</w:t>
            </w:r>
            <w:r>
              <w:rPr>
                <w:spacing w:val="-4"/>
                <w:sz w:val="18"/>
              </w:rPr>
              <w:t> </w:t>
            </w:r>
            <w:r>
              <w:rPr>
                <w:sz w:val="18"/>
              </w:rPr>
              <w:t>Trip,</w:t>
            </w:r>
            <w:r>
              <w:rPr>
                <w:spacing w:val="-3"/>
                <w:sz w:val="18"/>
              </w:rPr>
              <w:t> </w:t>
            </w:r>
            <w:r>
              <w:rPr>
                <w:sz w:val="18"/>
              </w:rPr>
              <w:t>Camp</w:t>
            </w:r>
            <w:r>
              <w:rPr>
                <w:spacing w:val="-3"/>
                <w:sz w:val="18"/>
              </w:rPr>
              <w:t> </w:t>
            </w:r>
            <w:r>
              <w:rPr>
                <w:sz w:val="18"/>
              </w:rPr>
              <w:t>transportation</w:t>
            </w:r>
            <w:r>
              <w:rPr>
                <w:spacing w:val="-3"/>
                <w:sz w:val="18"/>
              </w:rPr>
              <w:t> </w:t>
            </w:r>
            <w:r>
              <w:rPr>
                <w:sz w:val="18"/>
              </w:rPr>
              <w:t>cost</w:t>
            </w:r>
            <w:r>
              <w:rPr>
                <w:spacing w:val="-3"/>
                <w:sz w:val="18"/>
              </w:rPr>
              <w:t> </w:t>
            </w:r>
            <w:r>
              <w:rPr>
                <w:sz w:val="18"/>
              </w:rPr>
              <w:t>3rd</w:t>
            </w:r>
            <w:r>
              <w:rPr>
                <w:spacing w:val="-3"/>
                <w:sz w:val="18"/>
              </w:rPr>
              <w:t> </w:t>
            </w:r>
            <w:r>
              <w:rPr>
                <w:sz w:val="18"/>
              </w:rPr>
              <w:t>Qrt</w:t>
            </w:r>
            <w:r>
              <w:rPr>
                <w:spacing w:val="-3"/>
                <w:sz w:val="18"/>
              </w:rPr>
              <w:t> </w:t>
            </w:r>
            <w:r>
              <w:rPr>
                <w:sz w:val="18"/>
              </w:rPr>
              <w:t>FY</w:t>
            </w:r>
            <w:r>
              <w:rPr>
                <w:spacing w:val="-3"/>
                <w:sz w:val="18"/>
              </w:rPr>
              <w:t> </w:t>
            </w:r>
            <w:r>
              <w:rPr>
                <w:sz w:val="18"/>
              </w:rPr>
              <w:t>24-</w:t>
            </w:r>
            <w:r>
              <w:rPr>
                <w:spacing w:val="-5"/>
                <w:sz w:val="18"/>
              </w:rPr>
              <w:t>25</w:t>
            </w:r>
          </w:p>
        </w:tc>
        <w:tc>
          <w:tcPr>
            <w:tcW w:w="6330" w:type="dxa"/>
            <w:tcBorders>
              <w:top w:val="single" w:sz="6" w:space="0" w:color="000000"/>
              <w:right w:val="single" w:sz="6" w:space="0" w:color="FFFFFF"/>
            </w:tcBorders>
          </w:tcPr>
          <w:p>
            <w:pPr>
              <w:pStyle w:val="TableParagraph"/>
              <w:tabs>
                <w:tab w:pos="1947" w:val="left" w:leader="none"/>
              </w:tabs>
              <w:spacing w:before="24"/>
              <w:ind w:left="107"/>
              <w:rPr>
                <w:sz w:val="18"/>
              </w:rPr>
            </w:pPr>
            <w:r>
              <w:rPr>
                <w:spacing w:val="-2"/>
                <w:sz w:val="18"/>
              </w:rPr>
              <w:t>06/25/2025</w:t>
            </w:r>
            <w:r>
              <w:rPr>
                <w:sz w:val="18"/>
              </w:rPr>
              <w:tab/>
            </w:r>
            <w:r>
              <w:rPr>
                <w:spacing w:val="-2"/>
                <w:sz w:val="18"/>
              </w:rPr>
              <w:t>2,505.98</w:t>
            </w:r>
          </w:p>
          <w:p>
            <w:pPr>
              <w:pStyle w:val="TableParagraph"/>
              <w:spacing w:before="63"/>
              <w:ind w:left="2762"/>
              <w:rPr>
                <w:i/>
                <w:sz w:val="18"/>
              </w:rPr>
            </w:pPr>
            <w:r>
              <w:rPr>
                <w:i/>
                <w:sz w:val="18"/>
              </w:rPr>
              <w:t>40</w:t>
            </w:r>
            <w:r>
              <w:rPr>
                <w:i/>
                <w:spacing w:val="-2"/>
                <w:sz w:val="18"/>
              </w:rPr>
              <w:t> </w:t>
            </w:r>
            <w:r>
              <w:rPr>
                <w:i/>
                <w:sz w:val="18"/>
              </w:rPr>
              <w:t>E</w:t>
            </w:r>
            <w:r>
              <w:rPr>
                <w:i/>
                <w:spacing w:val="-2"/>
                <w:sz w:val="18"/>
              </w:rPr>
              <w:t> </w:t>
            </w:r>
            <w:r>
              <w:rPr>
                <w:i/>
                <w:sz w:val="18"/>
              </w:rPr>
              <w:t>093</w:t>
            </w:r>
            <w:r>
              <w:rPr>
                <w:i/>
                <w:spacing w:val="-1"/>
                <w:sz w:val="18"/>
              </w:rPr>
              <w:t> </w:t>
            </w:r>
            <w:r>
              <w:rPr>
                <w:i/>
                <w:sz w:val="18"/>
              </w:rPr>
              <w:t>2550</w:t>
            </w:r>
            <w:r>
              <w:rPr>
                <w:i/>
                <w:spacing w:val="-2"/>
                <w:sz w:val="18"/>
              </w:rPr>
              <w:t> </w:t>
            </w:r>
            <w:r>
              <w:rPr>
                <w:i/>
                <w:sz w:val="18"/>
              </w:rPr>
              <w:t>3314</w:t>
            </w:r>
            <w:r>
              <w:rPr>
                <w:i/>
                <w:spacing w:val="-2"/>
                <w:sz w:val="18"/>
              </w:rPr>
              <w:t> </w:t>
            </w:r>
            <w:r>
              <w:rPr>
                <w:i/>
                <w:sz w:val="18"/>
              </w:rPr>
              <w:t>31</w:t>
            </w:r>
            <w:r>
              <w:rPr>
                <w:i/>
                <w:spacing w:val="-1"/>
                <w:sz w:val="18"/>
              </w:rPr>
              <w:t> </w:t>
            </w:r>
            <w:r>
              <w:rPr>
                <w:i/>
                <w:spacing w:val="-2"/>
                <w:sz w:val="18"/>
              </w:rPr>
              <w:t>000000</w:t>
            </w:r>
          </w:p>
        </w:tc>
        <w:tc>
          <w:tcPr>
            <w:tcW w:w="1673" w:type="dxa"/>
            <w:tcBorders>
              <w:top w:val="single" w:sz="6" w:space="0" w:color="000000"/>
              <w:left w:val="single" w:sz="6" w:space="0" w:color="FFFFFF"/>
            </w:tcBorders>
          </w:tcPr>
          <w:p>
            <w:pPr>
              <w:pStyle w:val="TableParagraph"/>
              <w:spacing w:before="87"/>
              <w:rPr>
                <w:i/>
                <w:sz w:val="18"/>
              </w:rPr>
            </w:pPr>
          </w:p>
          <w:p>
            <w:pPr>
              <w:pStyle w:val="TableParagraph"/>
              <w:ind w:right="28"/>
              <w:jc w:val="right"/>
              <w:rPr>
                <w:i/>
                <w:sz w:val="18"/>
              </w:rPr>
            </w:pPr>
            <w:r>
              <w:rPr>
                <w:i/>
                <w:spacing w:val="-2"/>
                <w:sz w:val="18"/>
              </w:rPr>
              <w:t>2,505.98</w:t>
            </w:r>
          </w:p>
        </w:tc>
      </w:tr>
    </w:tbl>
    <w:p>
      <w:pPr>
        <w:pStyle w:val="TableParagraph"/>
        <w:spacing w:after="0"/>
        <w:jc w:val="right"/>
        <w:rPr>
          <w:i/>
          <w:sz w:val="18"/>
        </w:rPr>
        <w:sectPr>
          <w:headerReference w:type="default" r:id="rId59"/>
          <w:footerReference w:type="default" r:id="rId60"/>
          <w:pgSz w:w="15840" w:h="12240" w:orient="landscape"/>
          <w:pgMar w:header="749" w:footer="860" w:top="1140" w:bottom="1060" w:left="360" w:right="360"/>
          <w:pgNumType w:start="8"/>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361" name="Group 361"/>
                <wp:cNvGraphicFramePr>
                  <a:graphicFrameLocks/>
                </wp:cNvGraphicFramePr>
                <a:graphic>
                  <a:graphicData uri="http://schemas.microsoft.com/office/word/2010/wordprocessingGroup">
                    <wpg:wgp>
                      <wpg:cNvPr id="361" name="Group 361"/>
                      <wpg:cNvGrpSpPr/>
                      <wpg:grpSpPr>
                        <a:xfrm>
                          <a:off x="0" y="0"/>
                          <a:ext cx="9144000" cy="19050"/>
                          <a:chExt cx="9144000" cy="19050"/>
                        </a:xfrm>
                      </wpg:grpSpPr>
                      <wps:wsp>
                        <wps:cNvPr id="362" name="Graphic 362"/>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300" coordorigin="0,0" coordsize="14400,30">
                <v:shape style="position:absolute;left:0;top:15;width:14400;height:2" id="docshape301"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10" w:after="0"/>
        <w:rPr>
          <w:i/>
          <w:sz w:val="5"/>
        </w:rPr>
      </w:pPr>
    </w:p>
    <w:tbl>
      <w:tblPr>
        <w:tblW w:w="0" w:type="auto"/>
        <w:jc w:val="left"/>
        <w:tblCellSpacing w:w="7" w:type="dxa"/>
        <w:tblInd w:w="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412" w:hRule="atLeast"/>
        </w:trPr>
        <w:tc>
          <w:tcPr>
            <w:tcW w:w="1501" w:type="dxa"/>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26" w:type="dxa"/>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76" w:type="dxa"/>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76" w:type="dxa"/>
            <w:shd w:val="clear" w:color="auto" w:fill="666666"/>
          </w:tcPr>
          <w:p>
            <w:pPr>
              <w:pStyle w:val="TableParagraph"/>
              <w:spacing w:before="138"/>
              <w:ind w:left="27"/>
              <w:rPr>
                <w:b/>
                <w:sz w:val="18"/>
              </w:rPr>
            </w:pPr>
            <w:r>
              <w:rPr>
                <w:b/>
                <w:color w:val="FFFFFF"/>
                <w:spacing w:val="-4"/>
                <w:sz w:val="18"/>
              </w:rPr>
              <w:t>Name</w:t>
            </w:r>
          </w:p>
        </w:tc>
        <w:tc>
          <w:tcPr>
            <w:tcW w:w="1667" w:type="dxa"/>
            <w:tcBorders>
              <w:bottom w:val="single" w:sz="6" w:space="0" w:color="000000"/>
            </w:tcBorders>
            <w:shd w:val="clear" w:color="auto" w:fill="666666"/>
          </w:tcPr>
          <w:p>
            <w:pPr>
              <w:pStyle w:val="TableParagraph"/>
              <w:spacing w:before="138"/>
              <w:ind w:left="366"/>
              <w:rPr>
                <w:b/>
                <w:sz w:val="18"/>
              </w:rPr>
            </w:pPr>
            <w:r>
              <w:rPr>
                <w:b/>
                <w:color w:val="FFFFFF"/>
                <w:sz w:val="18"/>
              </w:rPr>
              <w:t>Check</w:t>
            </w:r>
            <w:r>
              <w:rPr>
                <w:b/>
                <w:color w:val="FFFFFF"/>
                <w:spacing w:val="-4"/>
                <w:sz w:val="18"/>
              </w:rPr>
              <w:t> </w:t>
            </w:r>
            <w:r>
              <w:rPr>
                <w:b/>
                <w:color w:val="FFFFFF"/>
                <w:spacing w:val="-2"/>
                <w:sz w:val="18"/>
              </w:rPr>
              <w:t>Amount</w:t>
            </w:r>
          </w:p>
        </w:tc>
      </w:tr>
    </w:tbl>
    <w:p>
      <w:pPr>
        <w:pStyle w:val="BodyText"/>
        <w:tabs>
          <w:tab w:pos="1269" w:val="left" w:leader="none"/>
        </w:tabs>
        <w:spacing w:before="40"/>
        <w:ind w:right="383"/>
        <w:jc w:val="right"/>
      </w:pPr>
      <w:r>
        <w:rPr>
          <w:spacing w:val="-2"/>
        </w:rPr>
        <w:t>Total:</w:t>
      </w:r>
      <w:r>
        <w:rPr/>
        <w:tab/>
      </w:r>
      <w:r>
        <w:rPr>
          <w:spacing w:val="-2"/>
        </w:rPr>
        <w:t>344,710.47</w:t>
      </w:r>
    </w:p>
    <w:p>
      <w:pPr>
        <w:spacing w:line="240" w:lineRule="auto" w:before="0"/>
        <w:rPr>
          <w:b/>
          <w:sz w:val="18"/>
        </w:rPr>
      </w:pPr>
    </w:p>
    <w:p>
      <w:pPr>
        <w:spacing w:line="240" w:lineRule="auto" w:before="38"/>
        <w:rPr>
          <w:b/>
          <w:sz w:val="18"/>
        </w:rPr>
      </w:pPr>
    </w:p>
    <w:p>
      <w:pPr>
        <w:pStyle w:val="BodyText"/>
        <w:spacing w:before="1" w:after="31"/>
        <w:ind w:right="1192"/>
        <w:jc w:val="right"/>
      </w:pPr>
      <w:r>
        <w:rPr/>
        <w:t>6/30/25</w:t>
      </w:r>
      <w:r>
        <w:rPr>
          <w:spacing w:val="-5"/>
        </w:rPr>
        <w:t> </w:t>
      </w:r>
      <w:r>
        <w:rPr/>
        <w:t>AP</w:t>
      </w:r>
      <w:r>
        <w:rPr>
          <w:spacing w:val="-3"/>
        </w:rPr>
        <w:t> </w:t>
      </w:r>
      <w:r>
        <w:rPr/>
        <w:t>RUN</w:t>
      </w:r>
      <w:r>
        <w:rPr>
          <w:spacing w:val="-2"/>
        </w:rPr>
        <w:t> Summary</w:t>
      </w:r>
    </w:p>
    <w:tbl>
      <w:tblPr>
        <w:tblW w:w="0" w:type="auto"/>
        <w:jc w:val="left"/>
        <w:tblInd w:w="10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40"/>
        <w:gridCol w:w="1062"/>
        <w:gridCol w:w="1263"/>
      </w:tblGrid>
      <w:tr>
        <w:trPr>
          <w:trHeight w:val="285" w:hRule="atLeast"/>
        </w:trPr>
        <w:tc>
          <w:tcPr>
            <w:tcW w:w="1440" w:type="dxa"/>
            <w:tcBorders>
              <w:top w:val="single" w:sz="6" w:space="0" w:color="000000"/>
              <w:bottom w:val="single" w:sz="6" w:space="0" w:color="000000"/>
            </w:tcBorders>
          </w:tcPr>
          <w:p>
            <w:pPr>
              <w:pStyle w:val="TableParagraph"/>
              <w:spacing w:before="54"/>
              <w:ind w:left="30"/>
              <w:rPr>
                <w:b/>
                <w:sz w:val="18"/>
              </w:rPr>
            </w:pPr>
            <w:r>
              <w:rPr>
                <w:b/>
                <w:spacing w:val="-4"/>
                <w:sz w:val="18"/>
              </w:rPr>
              <w:t>Type</w:t>
            </w:r>
          </w:p>
        </w:tc>
        <w:tc>
          <w:tcPr>
            <w:tcW w:w="1062" w:type="dxa"/>
            <w:tcBorders>
              <w:top w:val="single" w:sz="6" w:space="0" w:color="000000"/>
              <w:bottom w:val="single" w:sz="6" w:space="0" w:color="000000"/>
            </w:tcBorders>
          </w:tcPr>
          <w:p>
            <w:pPr>
              <w:pStyle w:val="TableParagraph"/>
              <w:spacing w:before="54"/>
              <w:ind w:right="335"/>
              <w:jc w:val="right"/>
              <w:rPr>
                <w:b/>
                <w:sz w:val="18"/>
              </w:rPr>
            </w:pPr>
            <w:r>
              <w:rPr>
                <w:b/>
                <w:spacing w:val="-2"/>
                <w:sz w:val="18"/>
              </w:rPr>
              <w:t>Count</w:t>
            </w:r>
          </w:p>
        </w:tc>
        <w:tc>
          <w:tcPr>
            <w:tcW w:w="1263" w:type="dxa"/>
            <w:tcBorders>
              <w:top w:val="single" w:sz="6" w:space="0" w:color="000000"/>
              <w:bottom w:val="single" w:sz="6" w:space="0" w:color="000000"/>
            </w:tcBorders>
          </w:tcPr>
          <w:p>
            <w:pPr>
              <w:pStyle w:val="TableParagraph"/>
              <w:spacing w:before="54"/>
              <w:ind w:right="23"/>
              <w:jc w:val="right"/>
              <w:rPr>
                <w:b/>
                <w:sz w:val="18"/>
              </w:rPr>
            </w:pPr>
            <w:r>
              <w:rPr>
                <w:b/>
                <w:spacing w:val="-2"/>
                <w:sz w:val="18"/>
              </w:rPr>
              <w:t>Amount</w:t>
            </w:r>
          </w:p>
        </w:tc>
      </w:tr>
      <w:tr>
        <w:trPr>
          <w:trHeight w:val="300" w:hRule="atLeast"/>
        </w:trPr>
        <w:tc>
          <w:tcPr>
            <w:tcW w:w="1440" w:type="dxa"/>
            <w:tcBorders>
              <w:top w:val="single" w:sz="6" w:space="0" w:color="000000"/>
            </w:tcBorders>
          </w:tcPr>
          <w:p>
            <w:pPr>
              <w:pStyle w:val="TableParagraph"/>
              <w:spacing w:before="58"/>
              <w:ind w:left="30"/>
              <w:rPr>
                <w:sz w:val="18"/>
              </w:rPr>
            </w:pPr>
            <w:r>
              <w:rPr>
                <w:sz w:val="18"/>
              </w:rPr>
              <w:t>Regular </w:t>
            </w:r>
            <w:r>
              <w:rPr>
                <w:spacing w:val="-2"/>
                <w:sz w:val="18"/>
              </w:rPr>
              <w:t>Checks:</w:t>
            </w:r>
          </w:p>
        </w:tc>
        <w:tc>
          <w:tcPr>
            <w:tcW w:w="1062" w:type="dxa"/>
            <w:tcBorders>
              <w:top w:val="single" w:sz="6" w:space="0" w:color="000000"/>
            </w:tcBorders>
          </w:tcPr>
          <w:p>
            <w:pPr>
              <w:pStyle w:val="TableParagraph"/>
              <w:spacing w:before="58"/>
              <w:ind w:right="335"/>
              <w:jc w:val="right"/>
              <w:rPr>
                <w:sz w:val="18"/>
              </w:rPr>
            </w:pPr>
            <w:r>
              <w:rPr>
                <w:spacing w:val="-5"/>
                <w:sz w:val="18"/>
              </w:rPr>
              <w:t>19</w:t>
            </w:r>
          </w:p>
        </w:tc>
        <w:tc>
          <w:tcPr>
            <w:tcW w:w="1263" w:type="dxa"/>
            <w:tcBorders>
              <w:top w:val="single" w:sz="6" w:space="0" w:color="000000"/>
            </w:tcBorders>
          </w:tcPr>
          <w:p>
            <w:pPr>
              <w:pStyle w:val="TableParagraph"/>
              <w:spacing w:before="58"/>
              <w:ind w:right="23"/>
              <w:jc w:val="right"/>
              <w:rPr>
                <w:sz w:val="18"/>
              </w:rPr>
            </w:pPr>
            <w:r>
              <w:rPr>
                <w:spacing w:val="-2"/>
                <w:sz w:val="18"/>
              </w:rPr>
              <w:t>233,754.01</w:t>
            </w:r>
          </w:p>
        </w:tc>
      </w:tr>
      <w:tr>
        <w:trPr>
          <w:trHeight w:val="270" w:hRule="atLeast"/>
        </w:trPr>
        <w:tc>
          <w:tcPr>
            <w:tcW w:w="1440" w:type="dxa"/>
          </w:tcPr>
          <w:p>
            <w:pPr>
              <w:pStyle w:val="TableParagraph"/>
              <w:spacing w:before="28"/>
              <w:ind w:left="30"/>
              <w:rPr>
                <w:sz w:val="18"/>
              </w:rPr>
            </w:pPr>
            <w:r>
              <w:rPr>
                <w:sz w:val="18"/>
              </w:rPr>
              <w:t>ACH</w:t>
            </w:r>
            <w:r>
              <w:rPr>
                <w:spacing w:val="-2"/>
                <w:sz w:val="18"/>
              </w:rPr>
              <w:t> Checks:</w:t>
            </w:r>
          </w:p>
        </w:tc>
        <w:tc>
          <w:tcPr>
            <w:tcW w:w="1062" w:type="dxa"/>
          </w:tcPr>
          <w:p>
            <w:pPr>
              <w:pStyle w:val="TableParagraph"/>
              <w:spacing w:before="28"/>
              <w:ind w:right="335"/>
              <w:jc w:val="right"/>
              <w:rPr>
                <w:sz w:val="18"/>
              </w:rPr>
            </w:pPr>
            <w:r>
              <w:rPr>
                <w:spacing w:val="-10"/>
                <w:sz w:val="18"/>
              </w:rPr>
              <w:t>6</w:t>
            </w:r>
          </w:p>
        </w:tc>
        <w:tc>
          <w:tcPr>
            <w:tcW w:w="1263" w:type="dxa"/>
          </w:tcPr>
          <w:p>
            <w:pPr>
              <w:pStyle w:val="TableParagraph"/>
              <w:spacing w:before="28"/>
              <w:ind w:right="23"/>
              <w:jc w:val="right"/>
              <w:rPr>
                <w:sz w:val="18"/>
              </w:rPr>
            </w:pPr>
            <w:r>
              <w:rPr>
                <w:spacing w:val="-2"/>
                <w:sz w:val="18"/>
              </w:rPr>
              <w:t>110,956.46</w:t>
            </w:r>
          </w:p>
        </w:tc>
      </w:tr>
      <w:tr>
        <w:trPr>
          <w:trHeight w:val="277" w:hRule="atLeast"/>
        </w:trPr>
        <w:tc>
          <w:tcPr>
            <w:tcW w:w="1440" w:type="dxa"/>
          </w:tcPr>
          <w:p>
            <w:pPr>
              <w:pStyle w:val="TableParagraph"/>
              <w:spacing w:before="28"/>
              <w:ind w:left="30"/>
              <w:rPr>
                <w:sz w:val="18"/>
              </w:rPr>
            </w:pPr>
            <w:r>
              <w:rPr>
                <w:sz w:val="18"/>
              </w:rPr>
              <w:t>Wire</w:t>
            </w:r>
            <w:r>
              <w:rPr>
                <w:spacing w:val="-3"/>
                <w:sz w:val="18"/>
              </w:rPr>
              <w:t> </w:t>
            </w:r>
            <w:r>
              <w:rPr>
                <w:spacing w:val="-2"/>
                <w:sz w:val="18"/>
              </w:rPr>
              <w:t>Transfers:</w:t>
            </w:r>
          </w:p>
        </w:tc>
        <w:tc>
          <w:tcPr>
            <w:tcW w:w="1062" w:type="dxa"/>
          </w:tcPr>
          <w:p>
            <w:pPr>
              <w:pStyle w:val="TableParagraph"/>
              <w:spacing w:before="28"/>
              <w:ind w:right="335"/>
              <w:jc w:val="right"/>
              <w:rPr>
                <w:sz w:val="18"/>
              </w:rPr>
            </w:pPr>
            <w:r>
              <w:rPr>
                <w:spacing w:val="-10"/>
                <w:sz w:val="18"/>
              </w:rPr>
              <w:t>0</w:t>
            </w:r>
          </w:p>
        </w:tc>
        <w:tc>
          <w:tcPr>
            <w:tcW w:w="1263" w:type="dxa"/>
          </w:tcPr>
          <w:p>
            <w:pPr>
              <w:pStyle w:val="TableParagraph"/>
              <w:spacing w:before="28"/>
              <w:ind w:right="23"/>
              <w:jc w:val="right"/>
              <w:rPr>
                <w:sz w:val="18"/>
              </w:rPr>
            </w:pPr>
            <w:r>
              <w:rPr>
                <w:spacing w:val="-4"/>
                <w:sz w:val="18"/>
              </w:rPr>
              <w:t>0.00</w:t>
            </w:r>
          </w:p>
        </w:tc>
      </w:tr>
      <w:tr>
        <w:trPr>
          <w:trHeight w:val="284" w:hRule="atLeast"/>
        </w:trPr>
        <w:tc>
          <w:tcPr>
            <w:tcW w:w="1440" w:type="dxa"/>
          </w:tcPr>
          <w:p>
            <w:pPr>
              <w:pStyle w:val="TableParagraph"/>
              <w:spacing w:before="36"/>
              <w:ind w:left="30"/>
              <w:rPr>
                <w:sz w:val="18"/>
              </w:rPr>
            </w:pPr>
            <w:r>
              <w:rPr>
                <w:spacing w:val="-2"/>
                <w:sz w:val="18"/>
              </w:rPr>
              <w:t>Epayables:</w:t>
            </w:r>
          </w:p>
        </w:tc>
        <w:tc>
          <w:tcPr>
            <w:tcW w:w="1062" w:type="dxa"/>
            <w:tcBorders>
              <w:bottom w:val="single" w:sz="6" w:space="0" w:color="000000"/>
            </w:tcBorders>
          </w:tcPr>
          <w:p>
            <w:pPr>
              <w:pStyle w:val="TableParagraph"/>
              <w:spacing w:before="36"/>
              <w:ind w:right="335"/>
              <w:jc w:val="right"/>
              <w:rPr>
                <w:sz w:val="18"/>
              </w:rPr>
            </w:pPr>
            <w:r>
              <w:rPr>
                <w:spacing w:val="-10"/>
                <w:sz w:val="18"/>
              </w:rPr>
              <w:t>0</w:t>
            </w:r>
          </w:p>
        </w:tc>
        <w:tc>
          <w:tcPr>
            <w:tcW w:w="1263" w:type="dxa"/>
            <w:tcBorders>
              <w:bottom w:val="single" w:sz="6" w:space="0" w:color="000000"/>
            </w:tcBorders>
          </w:tcPr>
          <w:p>
            <w:pPr>
              <w:pStyle w:val="TableParagraph"/>
              <w:spacing w:before="36"/>
              <w:ind w:right="23"/>
              <w:jc w:val="right"/>
              <w:rPr>
                <w:sz w:val="18"/>
              </w:rPr>
            </w:pPr>
            <w:r>
              <w:rPr>
                <w:spacing w:val="-4"/>
                <w:sz w:val="18"/>
              </w:rPr>
              <w:t>0.00</w:t>
            </w:r>
          </w:p>
        </w:tc>
      </w:tr>
      <w:tr>
        <w:trPr>
          <w:trHeight w:val="235" w:hRule="atLeast"/>
        </w:trPr>
        <w:tc>
          <w:tcPr>
            <w:tcW w:w="1440" w:type="dxa"/>
          </w:tcPr>
          <w:p>
            <w:pPr>
              <w:pStyle w:val="TableParagraph"/>
              <w:spacing w:line="187" w:lineRule="exact" w:before="28"/>
              <w:ind w:left="910"/>
              <w:rPr>
                <w:b/>
                <w:sz w:val="18"/>
              </w:rPr>
            </w:pPr>
            <w:r>
              <w:rPr>
                <w:b/>
                <w:spacing w:val="-2"/>
                <w:sz w:val="18"/>
              </w:rPr>
              <w:t>Total:</w:t>
            </w:r>
          </w:p>
        </w:tc>
        <w:tc>
          <w:tcPr>
            <w:tcW w:w="1062" w:type="dxa"/>
            <w:tcBorders>
              <w:top w:val="single" w:sz="6" w:space="0" w:color="000000"/>
            </w:tcBorders>
          </w:tcPr>
          <w:p>
            <w:pPr>
              <w:pStyle w:val="TableParagraph"/>
              <w:spacing w:line="187" w:lineRule="exact" w:before="28"/>
              <w:ind w:right="335"/>
              <w:jc w:val="right"/>
              <w:rPr>
                <w:b/>
                <w:sz w:val="18"/>
              </w:rPr>
            </w:pPr>
            <w:r>
              <w:rPr>
                <w:b/>
                <w:spacing w:val="-5"/>
                <w:sz w:val="18"/>
              </w:rPr>
              <w:t>25</w:t>
            </w:r>
          </w:p>
        </w:tc>
        <w:tc>
          <w:tcPr>
            <w:tcW w:w="1263" w:type="dxa"/>
            <w:tcBorders>
              <w:top w:val="single" w:sz="6" w:space="0" w:color="000000"/>
            </w:tcBorders>
          </w:tcPr>
          <w:p>
            <w:pPr>
              <w:pStyle w:val="TableParagraph"/>
              <w:spacing w:line="187" w:lineRule="exact" w:before="28"/>
              <w:ind w:right="23"/>
              <w:jc w:val="right"/>
              <w:rPr>
                <w:b/>
                <w:sz w:val="18"/>
              </w:rPr>
            </w:pPr>
            <w:r>
              <w:rPr>
                <w:b/>
                <w:spacing w:val="-2"/>
                <w:sz w:val="18"/>
              </w:rPr>
              <w:t>344,710.47</w:t>
            </w:r>
          </w:p>
        </w:tc>
      </w:tr>
    </w:tbl>
    <w:p>
      <w:pPr>
        <w:pStyle w:val="TableParagraph"/>
        <w:spacing w:after="0" w:line="187" w:lineRule="exact"/>
        <w:jc w:val="right"/>
        <w:rPr>
          <w:b/>
          <w:sz w:val="18"/>
        </w:rPr>
        <w:sectPr>
          <w:pgSz w:w="15840" w:h="12240" w:orient="landscape"/>
          <w:pgMar w:header="749" w:footer="860" w:top="1140" w:bottom="1060" w:left="360" w:right="360"/>
        </w:sectPr>
      </w:pPr>
    </w:p>
    <w:p>
      <w:pPr>
        <w:pStyle w:val="BodyText"/>
        <w:spacing w:before="66"/>
        <w:ind w:right="382"/>
        <w:jc w:val="right"/>
      </w:pPr>
      <w:r>
        <w:rPr>
          <w:color w:val="256793"/>
        </w:rPr>
        <w:t>Wheeling School District </w:t>
      </w:r>
      <w:r>
        <w:rPr>
          <w:color w:val="256793"/>
          <w:spacing w:val="-5"/>
        </w:rPr>
        <w:t>21</w:t>
      </w:r>
    </w:p>
    <w:p>
      <w:pPr>
        <w:spacing w:line="240" w:lineRule="auto" w:before="5"/>
        <w:rPr>
          <w:b/>
          <w:sz w:val="5"/>
        </w:rPr>
      </w:pPr>
      <w:r>
        <w:rPr>
          <w:b/>
          <w:sz w:val="5"/>
        </w:rPr>
        <mc:AlternateContent>
          <mc:Choice Requires="wps">
            <w:drawing>
              <wp:anchor distT="0" distB="0" distL="0" distR="0" allowOverlap="1" layoutInCell="1" locked="0" behindDoc="1" simplePos="0" relativeHeight="487650816">
                <wp:simplePos x="0" y="0"/>
                <wp:positionH relativeFrom="page">
                  <wp:posOffset>457200</wp:posOffset>
                </wp:positionH>
                <wp:positionV relativeFrom="paragraph">
                  <wp:posOffset>55256</wp:posOffset>
                </wp:positionV>
                <wp:extent cx="9144000" cy="1270"/>
                <wp:effectExtent l="0" t="0" r="0" b="0"/>
                <wp:wrapTopAndBottom/>
                <wp:docPr id="369" name="Graphic 369"/>
                <wp:cNvGraphicFramePr>
                  <a:graphicFrameLocks/>
                </wp:cNvGraphicFramePr>
                <a:graphic>
                  <a:graphicData uri="http://schemas.microsoft.com/office/word/2010/wordprocessingShape">
                    <wps:wsp>
                      <wps:cNvPr id="369" name="Graphic 369"/>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4.350879pt;width:720pt;height:.1pt;mso-position-horizontal-relative:page;mso-position-vertical-relative:paragraph;z-index:-15665664;mso-wrap-distance-left:0;mso-wrap-distance-right:0" id="docshape305" coordorigin="720,87" coordsize="14400,0" path="m15120,87l720,87e" filled="false" stroked="true" strokeweight="1.5pt" strokecolor="#256793">
                <v:path arrowok="t"/>
                <v:stroke dashstyle="solid"/>
                <w10:wrap type="topAndBottom"/>
              </v:shape>
            </w:pict>
          </mc:Fallback>
        </mc:AlternateContent>
      </w:r>
    </w:p>
    <w:p>
      <w:pPr>
        <w:pStyle w:val="BodyText"/>
        <w:tabs>
          <w:tab w:pos="5904" w:val="left" w:leader="none"/>
        </w:tabs>
        <w:spacing w:before="21" w:after="27"/>
        <w:ind w:right="8393"/>
        <w:jc w:val="right"/>
      </w:pPr>
      <w:r>
        <w:rPr>
          <w:spacing w:val="-4"/>
        </w:rPr>
        <w:t>Fund</w:t>
      </w:r>
      <w:r>
        <w:rPr/>
        <w:tab/>
      </w:r>
      <w:r>
        <w:rPr>
          <w:spacing w:val="-2"/>
        </w:rPr>
        <w:t>Total</w:t>
      </w:r>
    </w:p>
    <w:p>
      <w:pPr>
        <w:spacing w:line="20" w:lineRule="exact"/>
        <w:ind w:left="352" w:right="0" w:firstLine="0"/>
        <w:rPr>
          <w:sz w:val="2"/>
        </w:rPr>
      </w:pPr>
      <w:r>
        <w:rPr>
          <w:sz w:val="2"/>
        </w:rPr>
        <mc:AlternateContent>
          <mc:Choice Requires="wps">
            <w:drawing>
              <wp:inline distT="0" distB="0" distL="0" distR="0">
                <wp:extent cx="4057650" cy="9525"/>
                <wp:effectExtent l="9525" t="0" r="0" b="0"/>
                <wp:docPr id="370" name="Group 370"/>
                <wp:cNvGraphicFramePr>
                  <a:graphicFrameLocks/>
                </wp:cNvGraphicFramePr>
                <a:graphic>
                  <a:graphicData uri="http://schemas.microsoft.com/office/word/2010/wordprocessingGroup">
                    <wpg:wgp>
                      <wpg:cNvPr id="370" name="Group 370"/>
                      <wpg:cNvGrpSpPr/>
                      <wpg:grpSpPr>
                        <a:xfrm>
                          <a:off x="0" y="0"/>
                          <a:ext cx="4057650" cy="9525"/>
                          <a:chExt cx="4057650" cy="9525"/>
                        </a:xfrm>
                      </wpg:grpSpPr>
                      <wps:wsp>
                        <wps:cNvPr id="371" name="Graphic 371"/>
                        <wps:cNvSpPr/>
                        <wps:spPr>
                          <a:xfrm>
                            <a:off x="0" y="4762"/>
                            <a:ext cx="4057650" cy="1270"/>
                          </a:xfrm>
                          <a:custGeom>
                            <a:avLst/>
                            <a:gdLst/>
                            <a:ahLst/>
                            <a:cxnLst/>
                            <a:rect l="l" t="t" r="r" b="b"/>
                            <a:pathLst>
                              <a:path w="4057650" h="0">
                                <a:moveTo>
                                  <a:pt x="2857500" y="0"/>
                                </a:moveTo>
                                <a:lnTo>
                                  <a:pt x="0" y="0"/>
                                </a:lnTo>
                              </a:path>
                              <a:path w="4057650" h="0">
                                <a:moveTo>
                                  <a:pt x="4057650" y="0"/>
                                </a:moveTo>
                                <a:lnTo>
                                  <a:pt x="286702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19.5pt;height:.75pt;mso-position-horizontal-relative:char;mso-position-vertical-relative:line" id="docshapegroup306" coordorigin="0,0" coordsize="6390,15">
                <v:shape style="position:absolute;left:0;top:7;width:6390;height:2" id="docshape307" coordorigin="0,8" coordsize="6390,0" path="m4500,8l0,8m6390,8l4515,8e" filled="false" stroked="true" strokeweight=".75pt" strokecolor="#000000">
                  <v:path arrowok="t"/>
                  <v:stroke dashstyle="solid"/>
                </v:shape>
              </v:group>
            </w:pict>
          </mc:Fallback>
        </mc:AlternateContent>
      </w:r>
      <w:r>
        <w:rPr>
          <w:sz w:val="2"/>
        </w:rPr>
      </w:r>
    </w:p>
    <w:p>
      <w:pPr>
        <w:tabs>
          <w:tab w:pos="5434" w:val="left" w:leader="none"/>
        </w:tabs>
        <w:spacing w:before="24"/>
        <w:ind w:left="0" w:right="8393" w:firstLine="0"/>
        <w:jc w:val="right"/>
        <w:rPr>
          <w:sz w:val="18"/>
        </w:rPr>
      </w:pPr>
      <w:r>
        <w:rPr>
          <w:position w:val="1"/>
          <w:sz w:val="18"/>
        </w:rPr>
        <w:t>10</w:t>
      </w:r>
      <w:r>
        <w:rPr>
          <w:spacing w:val="-1"/>
          <w:position w:val="1"/>
          <w:sz w:val="18"/>
        </w:rPr>
        <w:t> </w:t>
      </w:r>
      <w:r>
        <w:rPr>
          <w:position w:val="1"/>
          <w:sz w:val="18"/>
        </w:rPr>
        <w:t>- </w:t>
      </w:r>
      <w:r>
        <w:rPr>
          <w:spacing w:val="-2"/>
          <w:position w:val="1"/>
          <w:sz w:val="18"/>
        </w:rPr>
        <w:t>Educational</w:t>
      </w:r>
      <w:r>
        <w:rPr>
          <w:position w:val="1"/>
          <w:sz w:val="18"/>
        </w:rPr>
        <w:tab/>
      </w:r>
      <w:r>
        <w:rPr>
          <w:spacing w:val="-2"/>
          <w:sz w:val="18"/>
        </w:rPr>
        <w:t>189,173.04</w:t>
      </w:r>
    </w:p>
    <w:p>
      <w:pPr>
        <w:tabs>
          <w:tab w:pos="5534" w:val="left" w:leader="none"/>
        </w:tabs>
        <w:spacing w:before="68"/>
        <w:ind w:left="0" w:right="8393" w:firstLine="0"/>
        <w:jc w:val="right"/>
        <w:rPr>
          <w:sz w:val="18"/>
        </w:rPr>
      </w:pPr>
      <w:r>
        <w:rPr>
          <w:position w:val="1"/>
          <w:sz w:val="18"/>
        </w:rPr>
        <w:t>20</w:t>
      </w:r>
      <w:r>
        <w:rPr>
          <w:spacing w:val="-1"/>
          <w:position w:val="1"/>
          <w:sz w:val="18"/>
        </w:rPr>
        <w:t> </w:t>
      </w:r>
      <w:r>
        <w:rPr>
          <w:position w:val="1"/>
          <w:sz w:val="18"/>
        </w:rPr>
        <w:t>- Operations &amp; </w:t>
      </w:r>
      <w:r>
        <w:rPr>
          <w:spacing w:val="-2"/>
          <w:position w:val="1"/>
          <w:sz w:val="18"/>
        </w:rPr>
        <w:t>Maintenance</w:t>
      </w:r>
      <w:r>
        <w:rPr>
          <w:position w:val="1"/>
          <w:sz w:val="18"/>
        </w:rPr>
        <w:tab/>
      </w:r>
      <w:r>
        <w:rPr>
          <w:spacing w:val="-2"/>
          <w:sz w:val="18"/>
        </w:rPr>
        <w:t>24,672.53</w:t>
      </w:r>
    </w:p>
    <w:p>
      <w:pPr>
        <w:tabs>
          <w:tab w:pos="5434" w:val="left" w:leader="none"/>
        </w:tabs>
        <w:spacing w:before="68"/>
        <w:ind w:left="0" w:right="8393" w:firstLine="0"/>
        <w:jc w:val="right"/>
        <w:rPr>
          <w:sz w:val="18"/>
        </w:rPr>
      </w:pPr>
      <w:r>
        <w:rPr>
          <w:sz w:val="18"/>
        </w:rPr>
        <mc:AlternateContent>
          <mc:Choice Requires="wps">
            <w:drawing>
              <wp:anchor distT="0" distB="0" distL="0" distR="0" allowOverlap="1" layoutInCell="1" locked="0" behindDoc="1" simplePos="0" relativeHeight="487651840">
                <wp:simplePos x="0" y="0"/>
                <wp:positionH relativeFrom="page">
                  <wp:posOffset>3324225</wp:posOffset>
                </wp:positionH>
                <wp:positionV relativeFrom="paragraph">
                  <wp:posOffset>206016</wp:posOffset>
                </wp:positionV>
                <wp:extent cx="1190625" cy="1270"/>
                <wp:effectExtent l="0" t="0" r="0" b="0"/>
                <wp:wrapTopAndBottom/>
                <wp:docPr id="372" name="Graphic 372"/>
                <wp:cNvGraphicFramePr>
                  <a:graphicFrameLocks/>
                </wp:cNvGraphicFramePr>
                <a:graphic>
                  <a:graphicData uri="http://schemas.microsoft.com/office/word/2010/wordprocessingShape">
                    <wps:wsp>
                      <wps:cNvPr id="372" name="Graphic 372"/>
                      <wps:cNvSpPr/>
                      <wps:spPr>
                        <a:xfrm>
                          <a:off x="0" y="0"/>
                          <a:ext cx="1190625" cy="1270"/>
                        </a:xfrm>
                        <a:custGeom>
                          <a:avLst/>
                          <a:gdLst/>
                          <a:ahLst/>
                          <a:cxnLst/>
                          <a:rect l="l" t="t" r="r" b="b"/>
                          <a:pathLst>
                            <a:path w="1190625" h="0">
                              <a:moveTo>
                                <a:pt x="0" y="0"/>
                              </a:moveTo>
                              <a:lnTo>
                                <a:pt x="11906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61.75pt;margin-top:16.221758pt;width:93.75pt;height:.1pt;mso-position-horizontal-relative:page;mso-position-vertical-relative:paragraph;z-index:-15664640;mso-wrap-distance-left:0;mso-wrap-distance-right:0" id="docshape308" coordorigin="5235,324" coordsize="1875,0" path="m5235,324l7110,324e" filled="false" stroked="true" strokeweight=".75pt" strokecolor="#000000">
                <v:path arrowok="t"/>
                <v:stroke dashstyle="solid"/>
                <w10:wrap type="topAndBottom"/>
              </v:shape>
            </w:pict>
          </mc:Fallback>
        </mc:AlternateContent>
      </w:r>
      <w:r>
        <w:rPr>
          <w:position w:val="1"/>
          <w:sz w:val="18"/>
        </w:rPr>
        <w:t>40</w:t>
      </w:r>
      <w:r>
        <w:rPr>
          <w:spacing w:val="-1"/>
          <w:position w:val="1"/>
          <w:sz w:val="18"/>
        </w:rPr>
        <w:t> </w:t>
      </w:r>
      <w:r>
        <w:rPr>
          <w:position w:val="1"/>
          <w:sz w:val="18"/>
        </w:rPr>
        <w:t>- </w:t>
      </w:r>
      <w:r>
        <w:rPr>
          <w:spacing w:val="-2"/>
          <w:position w:val="1"/>
          <w:sz w:val="18"/>
        </w:rPr>
        <w:t>Transportation</w:t>
      </w:r>
      <w:r>
        <w:rPr>
          <w:position w:val="1"/>
          <w:sz w:val="18"/>
        </w:rPr>
        <w:tab/>
      </w:r>
      <w:r>
        <w:rPr>
          <w:spacing w:val="-2"/>
          <w:sz w:val="18"/>
        </w:rPr>
        <w:t>130,864.90</w:t>
      </w:r>
    </w:p>
    <w:p>
      <w:pPr>
        <w:pStyle w:val="BodyText"/>
        <w:spacing w:before="36"/>
        <w:ind w:right="8393"/>
        <w:jc w:val="right"/>
      </w:pPr>
      <w:r>
        <w:rPr>
          <w:spacing w:val="-2"/>
        </w:rPr>
        <w:t>344,710.47</w:t>
      </w:r>
    </w:p>
    <w:p>
      <w:pPr>
        <w:pStyle w:val="BodyText"/>
        <w:spacing w:after="0"/>
        <w:jc w:val="right"/>
        <w:sectPr>
          <w:headerReference w:type="default" r:id="rId61"/>
          <w:footerReference w:type="default" r:id="rId62"/>
          <w:pgSz w:w="15840" w:h="12240" w:orient="landscape"/>
          <w:pgMar w:header="749" w:footer="860" w:top="1140" w:bottom="1060" w:left="360" w:right="360"/>
        </w:sectPr>
      </w:pPr>
    </w:p>
    <w:p>
      <w:pPr>
        <w:spacing w:line="240" w:lineRule="auto" w:before="115" w:after="0"/>
        <w:rPr>
          <w:b/>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381" name="Group 381"/>
                <wp:cNvGraphicFramePr>
                  <a:graphicFrameLocks/>
                </wp:cNvGraphicFramePr>
                <a:graphic>
                  <a:graphicData uri="http://schemas.microsoft.com/office/word/2010/wordprocessingGroup">
                    <wpg:wgp>
                      <wpg:cNvPr id="381" name="Group 381"/>
                      <wpg:cNvGrpSpPr/>
                      <wpg:grpSpPr>
                        <a:xfrm>
                          <a:off x="0" y="0"/>
                          <a:ext cx="9144000" cy="19050"/>
                          <a:chExt cx="9144000" cy="19050"/>
                        </a:xfrm>
                      </wpg:grpSpPr>
                      <wps:wsp>
                        <wps:cNvPr id="382" name="Graphic 382"/>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314" coordorigin="0,0" coordsize="14400,30">
                <v:shape style="position:absolute;left:0;top:15;width:14400;height:2" id="docshape315"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b/>
          <w:sz w:val="6"/>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8"/>
        <w:gridCol w:w="2341"/>
        <w:gridCol w:w="1891"/>
        <w:gridCol w:w="717"/>
        <w:gridCol w:w="6275"/>
        <w:gridCol w:w="1674"/>
      </w:tblGrid>
      <w:tr>
        <w:trPr>
          <w:trHeight w:val="375" w:hRule="atLeast"/>
        </w:trPr>
        <w:tc>
          <w:tcPr>
            <w:tcW w:w="1508" w:type="dxa"/>
            <w:tcBorders>
              <w:bottom w:val="single" w:sz="18" w:space="0" w:color="FFFFFF"/>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left w:val="single" w:sz="6" w:space="0" w:color="FFFFFF"/>
              <w:bottom w:val="single" w:sz="18"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left w:val="single" w:sz="6" w:space="0" w:color="FFFFFF"/>
              <w:bottom w:val="single" w:sz="18"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2" w:type="dxa"/>
            <w:gridSpan w:val="2"/>
            <w:tcBorders>
              <w:left w:val="single" w:sz="6" w:space="0" w:color="FFFFFF"/>
              <w:bottom w:val="single" w:sz="18"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left w:val="single" w:sz="6" w:space="0" w:color="FFFFFF"/>
              <w:bottom w:val="single" w:sz="18" w:space="0" w:color="FFFFFF"/>
            </w:tcBorders>
            <w:shd w:val="clear" w:color="auto" w:fill="666666"/>
          </w:tcPr>
          <w:p>
            <w:pPr>
              <w:pStyle w:val="TableParagraph"/>
              <w:spacing w:before="138"/>
              <w:ind w:right="29"/>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top w:val="single" w:sz="18" w:space="0" w:color="FFFFFF"/>
              <w:right w:val="single" w:sz="6" w:space="0" w:color="FFFFFF"/>
            </w:tcBorders>
            <w:shd w:val="clear" w:color="auto" w:fill="D8D8D8"/>
          </w:tcPr>
          <w:p>
            <w:pPr>
              <w:pStyle w:val="TableParagraph"/>
              <w:spacing w:before="28"/>
              <w:ind w:left="30"/>
              <w:rPr>
                <w:sz w:val="18"/>
              </w:rPr>
            </w:pPr>
            <w:r>
              <w:rPr>
                <w:spacing w:val="-2"/>
                <w:sz w:val="18"/>
              </w:rPr>
              <w:t>07/02/2025</w:t>
            </w:r>
          </w:p>
        </w:tc>
        <w:tc>
          <w:tcPr>
            <w:tcW w:w="2341" w:type="dxa"/>
            <w:tcBorders>
              <w:top w:val="single" w:sz="18" w:space="0" w:color="FFFFFF"/>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103939</w:t>
            </w:r>
          </w:p>
        </w:tc>
        <w:tc>
          <w:tcPr>
            <w:tcW w:w="1891" w:type="dxa"/>
            <w:tcBorders>
              <w:top w:val="single" w:sz="18" w:space="0" w:color="FFFFFF"/>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2" w:type="dxa"/>
            <w:gridSpan w:val="2"/>
            <w:tcBorders>
              <w:top w:val="single" w:sz="18" w:space="0" w:color="FFFFFF"/>
              <w:left w:val="single" w:sz="6" w:space="0" w:color="FFFFFF"/>
              <w:right w:val="single" w:sz="6" w:space="0" w:color="FFFFFF"/>
            </w:tcBorders>
            <w:shd w:val="clear" w:color="auto" w:fill="D8D8D8"/>
          </w:tcPr>
          <w:p>
            <w:pPr>
              <w:pStyle w:val="TableParagraph"/>
              <w:spacing w:before="28"/>
              <w:ind w:left="27"/>
              <w:rPr>
                <w:sz w:val="18"/>
              </w:rPr>
            </w:pPr>
            <w:r>
              <w:rPr>
                <w:sz w:val="18"/>
              </w:rPr>
              <w:t>CONSORTIUM</w:t>
            </w:r>
            <w:r>
              <w:rPr>
                <w:spacing w:val="-3"/>
                <w:sz w:val="18"/>
              </w:rPr>
              <w:t> </w:t>
            </w:r>
            <w:r>
              <w:rPr>
                <w:sz w:val="18"/>
              </w:rPr>
              <w:t>FOR</w:t>
            </w:r>
            <w:r>
              <w:rPr>
                <w:spacing w:val="-2"/>
                <w:sz w:val="18"/>
              </w:rPr>
              <w:t> </w:t>
            </w:r>
            <w:r>
              <w:rPr>
                <w:sz w:val="18"/>
              </w:rPr>
              <w:t>SCHOOL</w:t>
            </w:r>
            <w:r>
              <w:rPr>
                <w:spacing w:val="-2"/>
                <w:sz w:val="18"/>
              </w:rPr>
              <w:t> NETWORKING</w:t>
            </w:r>
          </w:p>
        </w:tc>
        <w:tc>
          <w:tcPr>
            <w:tcW w:w="1674" w:type="dxa"/>
            <w:tcBorders>
              <w:top w:val="single" w:sz="18" w:space="0" w:color="FFFFFF"/>
              <w:left w:val="single" w:sz="6" w:space="0" w:color="FFFFFF"/>
            </w:tcBorders>
            <w:shd w:val="clear" w:color="auto" w:fill="D8D8D8"/>
          </w:tcPr>
          <w:p>
            <w:pPr>
              <w:pStyle w:val="TableParagraph"/>
              <w:spacing w:before="28"/>
              <w:ind w:right="29"/>
              <w:jc w:val="right"/>
              <w:rPr>
                <w:sz w:val="18"/>
              </w:rPr>
            </w:pPr>
            <w:r>
              <w:rPr>
                <w:spacing w:val="-2"/>
                <w:sz w:val="18"/>
              </w:rPr>
              <w:t>1,020.00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49"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275" w:type="dxa"/>
            <w:tcBorders>
              <w:bottom w:val="single" w:sz="6" w:space="0" w:color="000000"/>
              <w:right w:val="single" w:sz="6" w:space="0" w:color="FFFFFF"/>
            </w:tcBorders>
          </w:tcPr>
          <w:p>
            <w:pPr>
              <w:pStyle w:val="TableParagraph"/>
              <w:spacing w:before="18"/>
              <w:ind w:left="5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9"/>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164730</w:t>
            </w:r>
          </w:p>
        </w:tc>
        <w:tc>
          <w:tcPr>
            <w:tcW w:w="4949" w:type="dxa"/>
            <w:gridSpan w:val="3"/>
            <w:tcBorders>
              <w:top w:val="single" w:sz="6" w:space="0" w:color="000000"/>
              <w:left w:val="single" w:sz="6" w:space="0" w:color="FFFFFF"/>
            </w:tcBorders>
          </w:tcPr>
          <w:p>
            <w:pPr>
              <w:pStyle w:val="TableParagraph"/>
              <w:spacing w:before="24"/>
              <w:ind w:left="329"/>
              <w:rPr>
                <w:sz w:val="18"/>
              </w:rPr>
            </w:pPr>
            <w:r>
              <w:rPr>
                <w:sz w:val="18"/>
              </w:rPr>
              <w:t>Consortium</w:t>
            </w:r>
            <w:r>
              <w:rPr>
                <w:spacing w:val="-5"/>
                <w:sz w:val="18"/>
              </w:rPr>
              <w:t> </w:t>
            </w:r>
            <w:r>
              <w:rPr>
                <w:sz w:val="18"/>
              </w:rPr>
              <w:t>for</w:t>
            </w:r>
            <w:r>
              <w:rPr>
                <w:spacing w:val="-5"/>
                <w:sz w:val="18"/>
              </w:rPr>
              <w:t> </w:t>
            </w:r>
            <w:r>
              <w:rPr>
                <w:sz w:val="18"/>
              </w:rPr>
              <w:t>School</w:t>
            </w:r>
            <w:r>
              <w:rPr>
                <w:spacing w:val="-4"/>
                <w:sz w:val="18"/>
              </w:rPr>
              <w:t> </w:t>
            </w:r>
            <w:r>
              <w:rPr>
                <w:sz w:val="18"/>
              </w:rPr>
              <w:t>Networking</w:t>
            </w:r>
            <w:r>
              <w:rPr>
                <w:spacing w:val="-5"/>
                <w:sz w:val="18"/>
              </w:rPr>
              <w:t> </w:t>
            </w:r>
            <w:r>
              <w:rPr>
                <w:sz w:val="18"/>
              </w:rPr>
              <w:t>Membership</w:t>
            </w:r>
            <w:r>
              <w:rPr>
                <w:spacing w:val="-4"/>
                <w:sz w:val="18"/>
              </w:rPr>
              <w:t> </w:t>
            </w:r>
            <w:r>
              <w:rPr>
                <w:spacing w:val="-2"/>
                <w:sz w:val="18"/>
              </w:rPr>
              <w:t>Renewal</w:t>
            </w:r>
          </w:p>
        </w:tc>
        <w:tc>
          <w:tcPr>
            <w:tcW w:w="6275" w:type="dxa"/>
            <w:tcBorders>
              <w:top w:val="single" w:sz="6" w:space="0" w:color="000000"/>
              <w:right w:val="single" w:sz="6" w:space="0" w:color="FFFFFF"/>
            </w:tcBorders>
          </w:tcPr>
          <w:p>
            <w:pPr>
              <w:pStyle w:val="TableParagraph"/>
              <w:tabs>
                <w:tab w:pos="1892" w:val="left" w:leader="none"/>
              </w:tabs>
              <w:spacing w:before="24"/>
              <w:ind w:left="52"/>
              <w:rPr>
                <w:sz w:val="18"/>
              </w:rPr>
            </w:pPr>
            <w:r>
              <w:rPr>
                <w:spacing w:val="-2"/>
                <w:sz w:val="18"/>
              </w:rPr>
              <w:t>04/22/2025</w:t>
            </w:r>
            <w:r>
              <w:rPr>
                <w:sz w:val="18"/>
              </w:rPr>
              <w:tab/>
            </w:r>
            <w:r>
              <w:rPr>
                <w:spacing w:val="-2"/>
                <w:sz w:val="18"/>
              </w:rPr>
              <w:t>1,020.00</w:t>
            </w:r>
          </w:p>
          <w:p>
            <w:pPr>
              <w:pStyle w:val="TableParagraph"/>
              <w:spacing w:before="63"/>
              <w:ind w:left="2707"/>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6400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tcBorders>
          </w:tcPr>
          <w:p>
            <w:pPr>
              <w:pStyle w:val="TableParagraph"/>
              <w:spacing w:before="87"/>
              <w:rPr>
                <w:b/>
                <w:sz w:val="18"/>
              </w:rPr>
            </w:pPr>
          </w:p>
          <w:p>
            <w:pPr>
              <w:pStyle w:val="TableParagraph"/>
              <w:ind w:right="29"/>
              <w:jc w:val="right"/>
              <w:rPr>
                <w:i/>
                <w:sz w:val="18"/>
              </w:rPr>
            </w:pPr>
            <w:r>
              <w:rPr>
                <w:i/>
                <w:spacing w:val="-2"/>
                <w:sz w:val="18"/>
              </w:rPr>
              <w:t>1,020.00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07/02/2025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103940</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2"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EMBRACE </w:t>
            </w:r>
            <w:r>
              <w:rPr>
                <w:spacing w:val="-2"/>
                <w:sz w:val="18"/>
              </w:rPr>
              <w:t>EDUCATION</w:t>
            </w:r>
          </w:p>
        </w:tc>
        <w:tc>
          <w:tcPr>
            <w:tcW w:w="1674" w:type="dxa"/>
            <w:tcBorders>
              <w:left w:val="single" w:sz="6" w:space="0" w:color="FFFFFF"/>
            </w:tcBorders>
            <w:shd w:val="clear" w:color="auto" w:fill="D8D8D8"/>
          </w:tcPr>
          <w:p>
            <w:pPr>
              <w:pStyle w:val="TableParagraph"/>
              <w:spacing w:before="28"/>
              <w:ind w:right="29"/>
              <w:jc w:val="right"/>
              <w:rPr>
                <w:sz w:val="18"/>
              </w:rPr>
            </w:pPr>
            <w:r>
              <w:rPr>
                <w:spacing w:val="-2"/>
                <w:sz w:val="18"/>
              </w:rPr>
              <w:t>17,153.76</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49"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275" w:type="dxa"/>
            <w:tcBorders>
              <w:bottom w:val="single" w:sz="6" w:space="0" w:color="000000"/>
              <w:right w:val="single" w:sz="6" w:space="0" w:color="FFFFFF"/>
            </w:tcBorders>
          </w:tcPr>
          <w:p>
            <w:pPr>
              <w:pStyle w:val="TableParagraph"/>
              <w:spacing w:before="18"/>
              <w:ind w:left="5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9"/>
              <w:jc w:val="right"/>
              <w:rPr>
                <w:b/>
                <w:sz w:val="18"/>
              </w:rPr>
            </w:pPr>
            <w:r>
              <w:rPr>
                <w:b/>
                <w:spacing w:val="-2"/>
                <w:sz w:val="18"/>
              </w:rPr>
              <w:t>Amount</w:t>
            </w:r>
          </w:p>
        </w:tc>
      </w:tr>
      <w:tr>
        <w:trPr>
          <w:trHeight w:val="234" w:hRule="atLeast"/>
        </w:trPr>
        <w:tc>
          <w:tcPr>
            <w:tcW w:w="1508" w:type="dxa"/>
            <w:tcBorders>
              <w:top w:val="single" w:sz="6" w:space="0" w:color="000000"/>
              <w:right w:val="single" w:sz="6" w:space="0" w:color="FFFFFF"/>
            </w:tcBorders>
          </w:tcPr>
          <w:p>
            <w:pPr>
              <w:pStyle w:val="TableParagraph"/>
              <w:spacing w:line="190" w:lineRule="exact" w:before="24"/>
              <w:ind w:left="30"/>
              <w:rPr>
                <w:sz w:val="18"/>
              </w:rPr>
            </w:pPr>
            <w:r>
              <w:rPr>
                <w:spacing w:val="-2"/>
                <w:sz w:val="18"/>
              </w:rPr>
              <w:t>18118</w:t>
            </w:r>
          </w:p>
        </w:tc>
        <w:tc>
          <w:tcPr>
            <w:tcW w:w="4949" w:type="dxa"/>
            <w:gridSpan w:val="3"/>
            <w:tcBorders>
              <w:top w:val="single" w:sz="6" w:space="0" w:color="000000"/>
              <w:left w:val="single" w:sz="6" w:space="0" w:color="FFFFFF"/>
            </w:tcBorders>
          </w:tcPr>
          <w:p>
            <w:pPr>
              <w:pStyle w:val="TableParagraph"/>
              <w:spacing w:line="190" w:lineRule="exact" w:before="24"/>
              <w:ind w:left="329"/>
              <w:rPr>
                <w:sz w:val="18"/>
              </w:rPr>
            </w:pPr>
            <w:r>
              <w:rPr>
                <w:sz w:val="18"/>
              </w:rPr>
              <w:t>IL</w:t>
            </w:r>
            <w:r>
              <w:rPr>
                <w:spacing w:val="-2"/>
                <w:sz w:val="18"/>
              </w:rPr>
              <w:t> </w:t>
            </w:r>
            <w:r>
              <w:rPr>
                <w:sz w:val="18"/>
              </w:rPr>
              <w:t>Secure</w:t>
            </w:r>
            <w:r>
              <w:rPr>
                <w:spacing w:val="-1"/>
                <w:sz w:val="18"/>
              </w:rPr>
              <w:t> </w:t>
            </w:r>
            <w:r>
              <w:rPr>
                <w:sz w:val="18"/>
              </w:rPr>
              <w:t>File</w:t>
            </w:r>
            <w:r>
              <w:rPr>
                <w:spacing w:val="-2"/>
                <w:sz w:val="18"/>
              </w:rPr>
              <w:t> </w:t>
            </w:r>
            <w:r>
              <w:rPr>
                <w:sz w:val="18"/>
              </w:rPr>
              <w:t>Export,</w:t>
            </w:r>
            <w:r>
              <w:rPr>
                <w:spacing w:val="-1"/>
                <w:sz w:val="18"/>
              </w:rPr>
              <w:t> </w:t>
            </w:r>
            <w:r>
              <w:rPr>
                <w:sz w:val="18"/>
              </w:rPr>
              <w:t>504</w:t>
            </w:r>
            <w:r>
              <w:rPr>
                <w:spacing w:val="-2"/>
                <w:sz w:val="18"/>
              </w:rPr>
              <w:t> </w:t>
            </w:r>
            <w:r>
              <w:rPr>
                <w:sz w:val="18"/>
              </w:rPr>
              <w:t>Plan,</w:t>
            </w:r>
            <w:r>
              <w:rPr>
                <w:spacing w:val="-1"/>
                <w:sz w:val="18"/>
              </w:rPr>
              <w:t> </w:t>
            </w:r>
            <w:r>
              <w:rPr>
                <w:sz w:val="18"/>
              </w:rPr>
              <w:t>Subscription,</w:t>
            </w:r>
            <w:r>
              <w:rPr>
                <w:spacing w:val="-2"/>
                <w:sz w:val="18"/>
              </w:rPr>
              <w:t> </w:t>
            </w:r>
            <w:r>
              <w:rPr>
                <w:sz w:val="18"/>
              </w:rPr>
              <w:t>IL</w:t>
            </w:r>
            <w:r>
              <w:rPr>
                <w:spacing w:val="-1"/>
                <w:sz w:val="18"/>
              </w:rPr>
              <w:t> </w:t>
            </w:r>
            <w:r>
              <w:rPr>
                <w:spacing w:val="-2"/>
                <w:sz w:val="18"/>
              </w:rPr>
              <w:t>Single</w:t>
            </w:r>
          </w:p>
        </w:tc>
        <w:tc>
          <w:tcPr>
            <w:tcW w:w="6275" w:type="dxa"/>
            <w:tcBorders>
              <w:top w:val="single" w:sz="6" w:space="0" w:color="000000"/>
              <w:right w:val="single" w:sz="6" w:space="0" w:color="FFFFFF"/>
            </w:tcBorders>
          </w:tcPr>
          <w:p>
            <w:pPr>
              <w:pStyle w:val="TableParagraph"/>
              <w:tabs>
                <w:tab w:pos="1792" w:val="left" w:leader="none"/>
              </w:tabs>
              <w:spacing w:line="190" w:lineRule="exact" w:before="24"/>
              <w:ind w:left="52"/>
              <w:rPr>
                <w:sz w:val="18"/>
              </w:rPr>
            </w:pPr>
            <w:r>
              <w:rPr>
                <w:spacing w:val="-2"/>
                <w:sz w:val="18"/>
              </w:rPr>
              <w:t>06/01/2025</w:t>
            </w:r>
            <w:r>
              <w:rPr>
                <w:sz w:val="18"/>
              </w:rPr>
              <w:tab/>
            </w:r>
            <w:r>
              <w:rPr>
                <w:spacing w:val="-2"/>
                <w:sz w:val="18"/>
              </w:rPr>
              <w:t>17,153.76</w:t>
            </w:r>
          </w:p>
        </w:tc>
        <w:tc>
          <w:tcPr>
            <w:tcW w:w="1674" w:type="dxa"/>
            <w:tcBorders>
              <w:top w:val="single" w:sz="6" w:space="0" w:color="000000"/>
              <w:left w:val="single" w:sz="6" w:space="0" w:color="FFFFFF"/>
            </w:tcBorders>
          </w:tcPr>
          <w:p>
            <w:pPr>
              <w:pStyle w:val="TableParagraph"/>
              <w:rPr>
                <w:rFonts w:ascii="Times New Roman"/>
                <w:sz w:val="16"/>
              </w:rPr>
            </w:pPr>
          </w:p>
        </w:tc>
      </w:tr>
      <w:tr>
        <w:trPr>
          <w:trHeight w:val="206" w:hRule="atLeast"/>
        </w:trPr>
        <w:tc>
          <w:tcPr>
            <w:tcW w:w="1508" w:type="dxa"/>
            <w:tcBorders>
              <w:right w:val="single" w:sz="6" w:space="0" w:color="FFFFFF"/>
            </w:tcBorders>
          </w:tcPr>
          <w:p>
            <w:pPr>
              <w:pStyle w:val="TableParagraph"/>
              <w:rPr>
                <w:rFonts w:ascii="Times New Roman"/>
                <w:sz w:val="14"/>
              </w:rPr>
            </w:pPr>
          </w:p>
        </w:tc>
        <w:tc>
          <w:tcPr>
            <w:tcW w:w="4949" w:type="dxa"/>
            <w:gridSpan w:val="3"/>
            <w:tcBorders>
              <w:left w:val="single" w:sz="6" w:space="0" w:color="FFFFFF"/>
            </w:tcBorders>
          </w:tcPr>
          <w:p>
            <w:pPr>
              <w:pStyle w:val="TableParagraph"/>
              <w:spacing w:line="187" w:lineRule="exact"/>
              <w:ind w:left="329"/>
              <w:rPr>
                <w:sz w:val="18"/>
              </w:rPr>
            </w:pPr>
            <w:r>
              <w:rPr>
                <w:sz w:val="18"/>
              </w:rPr>
              <w:t>Sign</w:t>
            </w:r>
            <w:r>
              <w:rPr>
                <w:spacing w:val="-4"/>
                <w:sz w:val="18"/>
              </w:rPr>
              <w:t> </w:t>
            </w:r>
            <w:r>
              <w:rPr>
                <w:sz w:val="18"/>
              </w:rPr>
              <w:t>On</w:t>
            </w:r>
            <w:r>
              <w:rPr>
                <w:spacing w:val="-2"/>
                <w:sz w:val="18"/>
              </w:rPr>
              <w:t> </w:t>
            </w:r>
            <w:r>
              <w:rPr>
                <w:sz w:val="18"/>
              </w:rPr>
              <w:t>Service,</w:t>
            </w:r>
            <w:r>
              <w:rPr>
                <w:spacing w:val="-2"/>
                <w:sz w:val="18"/>
              </w:rPr>
              <w:t> </w:t>
            </w:r>
            <w:r>
              <w:rPr>
                <w:sz w:val="18"/>
              </w:rPr>
              <w:t>IL</w:t>
            </w:r>
            <w:r>
              <w:rPr>
                <w:spacing w:val="-2"/>
                <w:sz w:val="18"/>
              </w:rPr>
              <w:t> </w:t>
            </w:r>
            <w:r>
              <w:rPr>
                <w:sz w:val="18"/>
              </w:rPr>
              <w:t>Secure</w:t>
            </w:r>
            <w:r>
              <w:rPr>
                <w:spacing w:val="-1"/>
                <w:sz w:val="18"/>
              </w:rPr>
              <w:t> </w:t>
            </w:r>
            <w:r>
              <w:rPr>
                <w:sz w:val="18"/>
              </w:rPr>
              <w:t>File</w:t>
            </w:r>
            <w:r>
              <w:rPr>
                <w:spacing w:val="-2"/>
                <w:sz w:val="18"/>
              </w:rPr>
              <w:t> </w:t>
            </w:r>
            <w:r>
              <w:rPr>
                <w:sz w:val="18"/>
              </w:rPr>
              <w:t>Import,</w:t>
            </w:r>
            <w:r>
              <w:rPr>
                <w:spacing w:val="-2"/>
                <w:sz w:val="18"/>
              </w:rPr>
              <w:t> </w:t>
            </w:r>
            <w:r>
              <w:rPr>
                <w:sz w:val="18"/>
              </w:rPr>
              <w:t>and</w:t>
            </w:r>
            <w:r>
              <w:rPr>
                <w:spacing w:val="-2"/>
                <w:sz w:val="18"/>
              </w:rPr>
              <w:t> </w:t>
            </w:r>
            <w:r>
              <w:rPr>
                <w:sz w:val="18"/>
              </w:rPr>
              <w:t>IL</w:t>
            </w:r>
            <w:r>
              <w:rPr>
                <w:spacing w:val="-1"/>
                <w:sz w:val="18"/>
              </w:rPr>
              <w:t> </w:t>
            </w:r>
            <w:r>
              <w:rPr>
                <w:spacing w:val="-2"/>
                <w:sz w:val="18"/>
              </w:rPr>
              <w:t>Accessory</w:t>
            </w:r>
          </w:p>
        </w:tc>
        <w:tc>
          <w:tcPr>
            <w:tcW w:w="6275" w:type="dxa"/>
            <w:tcBorders>
              <w:right w:val="single" w:sz="6" w:space="0" w:color="FFFFFF"/>
            </w:tcBorders>
          </w:tcPr>
          <w:p>
            <w:pPr>
              <w:pStyle w:val="TableParagraph"/>
              <w:rPr>
                <w:rFonts w:ascii="Times New Roman"/>
                <w:sz w:val="14"/>
              </w:rPr>
            </w:pPr>
          </w:p>
        </w:tc>
        <w:tc>
          <w:tcPr>
            <w:tcW w:w="1674" w:type="dxa"/>
            <w:tcBorders>
              <w:left w:val="single" w:sz="6" w:space="0" w:color="FFFFFF"/>
            </w:tcBorders>
          </w:tcPr>
          <w:p>
            <w:pPr>
              <w:pStyle w:val="TableParagraph"/>
              <w:rPr>
                <w:rFonts w:ascii="Times New Roman"/>
                <w:sz w:val="14"/>
              </w:rPr>
            </w:pPr>
          </w:p>
        </w:tc>
      </w:tr>
      <w:tr>
        <w:trPr>
          <w:trHeight w:val="206" w:hRule="atLeast"/>
        </w:trPr>
        <w:tc>
          <w:tcPr>
            <w:tcW w:w="1508" w:type="dxa"/>
            <w:tcBorders>
              <w:right w:val="single" w:sz="6" w:space="0" w:color="FFFFFF"/>
            </w:tcBorders>
          </w:tcPr>
          <w:p>
            <w:pPr>
              <w:pStyle w:val="TableParagraph"/>
              <w:rPr>
                <w:rFonts w:ascii="Times New Roman"/>
                <w:sz w:val="14"/>
              </w:rPr>
            </w:pPr>
          </w:p>
        </w:tc>
        <w:tc>
          <w:tcPr>
            <w:tcW w:w="4949" w:type="dxa"/>
            <w:gridSpan w:val="3"/>
            <w:tcBorders>
              <w:left w:val="single" w:sz="6" w:space="0" w:color="FFFFFF"/>
            </w:tcBorders>
          </w:tcPr>
          <w:p>
            <w:pPr>
              <w:pStyle w:val="TableParagraph"/>
              <w:spacing w:line="187" w:lineRule="exact"/>
              <w:ind w:left="329"/>
              <w:rPr>
                <w:sz w:val="18"/>
              </w:rPr>
            </w:pPr>
            <w:r>
              <w:rPr>
                <w:sz w:val="18"/>
              </w:rPr>
              <w:t>Component -Behavior Incident </w:t>
            </w:r>
            <w:r>
              <w:rPr>
                <w:spacing w:val="-2"/>
                <w:sz w:val="18"/>
              </w:rPr>
              <w:t>Reporting</w:t>
            </w:r>
          </w:p>
        </w:tc>
        <w:tc>
          <w:tcPr>
            <w:tcW w:w="6275" w:type="dxa"/>
            <w:tcBorders>
              <w:right w:val="single" w:sz="6" w:space="0" w:color="FFFFFF"/>
            </w:tcBorders>
          </w:tcPr>
          <w:p>
            <w:pPr>
              <w:pStyle w:val="TableParagraph"/>
              <w:rPr>
                <w:rFonts w:ascii="Times New Roman"/>
                <w:sz w:val="14"/>
              </w:rPr>
            </w:pPr>
          </w:p>
        </w:tc>
        <w:tc>
          <w:tcPr>
            <w:tcW w:w="1674" w:type="dxa"/>
            <w:tcBorders>
              <w:left w:val="single" w:sz="6" w:space="0" w:color="FFFFFF"/>
            </w:tcBorders>
          </w:tcPr>
          <w:p>
            <w:pPr>
              <w:pStyle w:val="TableParagraph"/>
              <w:rPr>
                <w:rFonts w:ascii="Times New Roman"/>
                <w:sz w:val="14"/>
              </w:rPr>
            </w:pPr>
          </w:p>
        </w:tc>
      </w:tr>
      <w:tr>
        <w:trPr>
          <w:trHeight w:val="235" w:hRule="atLeast"/>
        </w:trPr>
        <w:tc>
          <w:tcPr>
            <w:tcW w:w="1508" w:type="dxa"/>
            <w:tcBorders>
              <w:right w:val="single" w:sz="6" w:space="0" w:color="FFFFFF"/>
            </w:tcBorders>
          </w:tcPr>
          <w:p>
            <w:pPr>
              <w:pStyle w:val="TableParagraph"/>
              <w:rPr>
                <w:rFonts w:ascii="Times New Roman"/>
                <w:sz w:val="16"/>
              </w:rPr>
            </w:pPr>
          </w:p>
        </w:tc>
        <w:tc>
          <w:tcPr>
            <w:tcW w:w="4949" w:type="dxa"/>
            <w:gridSpan w:val="3"/>
            <w:tcBorders>
              <w:left w:val="single" w:sz="6" w:space="0" w:color="FFFFFF"/>
            </w:tcBorders>
          </w:tcPr>
          <w:p>
            <w:pPr>
              <w:pStyle w:val="TableParagraph"/>
              <w:spacing w:line="204" w:lineRule="exact"/>
              <w:ind w:left="329"/>
              <w:rPr>
                <w:sz w:val="18"/>
              </w:rPr>
            </w:pPr>
            <w:r>
              <w:rPr>
                <w:sz w:val="18"/>
              </w:rPr>
              <w:t>School</w:t>
            </w:r>
            <w:r>
              <w:rPr>
                <w:spacing w:val="-4"/>
                <w:sz w:val="18"/>
              </w:rPr>
              <w:t> </w:t>
            </w:r>
            <w:r>
              <w:rPr>
                <w:sz w:val="18"/>
              </w:rPr>
              <w:t>Year:</w:t>
            </w:r>
            <w:r>
              <w:rPr>
                <w:spacing w:val="-4"/>
                <w:sz w:val="18"/>
              </w:rPr>
              <w:t> </w:t>
            </w:r>
            <w:r>
              <w:rPr>
                <w:sz w:val="18"/>
              </w:rPr>
              <w:t>7/1/25</w:t>
            </w:r>
            <w:r>
              <w:rPr>
                <w:spacing w:val="-3"/>
                <w:sz w:val="18"/>
              </w:rPr>
              <w:t> </w:t>
            </w:r>
            <w:r>
              <w:rPr>
                <w:sz w:val="18"/>
              </w:rPr>
              <w:t>-</w:t>
            </w:r>
            <w:r>
              <w:rPr>
                <w:spacing w:val="-2"/>
                <w:sz w:val="18"/>
              </w:rPr>
              <w:t>06/30/2026</w:t>
            </w:r>
          </w:p>
        </w:tc>
        <w:tc>
          <w:tcPr>
            <w:tcW w:w="6275" w:type="dxa"/>
            <w:tcBorders>
              <w:right w:val="single" w:sz="6" w:space="0" w:color="FFFFFF"/>
            </w:tcBorders>
          </w:tcPr>
          <w:p>
            <w:pPr>
              <w:pStyle w:val="TableParagraph"/>
              <w:rPr>
                <w:rFonts w:ascii="Times New Roman"/>
                <w:sz w:val="16"/>
              </w:rPr>
            </w:pPr>
          </w:p>
        </w:tc>
        <w:tc>
          <w:tcPr>
            <w:tcW w:w="1674" w:type="dxa"/>
            <w:tcBorders>
              <w:left w:val="single" w:sz="6" w:space="0" w:color="FFFFFF"/>
            </w:tcBorders>
          </w:tcPr>
          <w:p>
            <w:pPr>
              <w:pStyle w:val="TableParagraph"/>
              <w:rPr>
                <w:rFonts w:ascii="Times New Roman"/>
                <w:sz w:val="16"/>
              </w:rPr>
            </w:pPr>
          </w:p>
        </w:tc>
      </w:tr>
      <w:tr>
        <w:trPr>
          <w:trHeight w:val="271" w:hRule="atLeast"/>
        </w:trPr>
        <w:tc>
          <w:tcPr>
            <w:tcW w:w="1508" w:type="dxa"/>
            <w:tcBorders>
              <w:right w:val="single" w:sz="6" w:space="0" w:color="FFFFFF"/>
            </w:tcBorders>
          </w:tcPr>
          <w:p>
            <w:pPr>
              <w:pStyle w:val="TableParagraph"/>
              <w:rPr>
                <w:rFonts w:ascii="Times New Roman"/>
                <w:sz w:val="18"/>
              </w:rPr>
            </w:pPr>
          </w:p>
        </w:tc>
        <w:tc>
          <w:tcPr>
            <w:tcW w:w="4949" w:type="dxa"/>
            <w:gridSpan w:val="3"/>
            <w:tcBorders>
              <w:left w:val="single" w:sz="6" w:space="0" w:color="FFFFFF"/>
            </w:tcBorders>
          </w:tcPr>
          <w:p>
            <w:pPr>
              <w:pStyle w:val="TableParagraph"/>
              <w:rPr>
                <w:rFonts w:ascii="Times New Roman"/>
                <w:sz w:val="18"/>
              </w:rPr>
            </w:pPr>
          </w:p>
        </w:tc>
        <w:tc>
          <w:tcPr>
            <w:tcW w:w="6275" w:type="dxa"/>
            <w:tcBorders>
              <w:right w:val="single" w:sz="6" w:space="0" w:color="FFFFFF"/>
            </w:tcBorders>
          </w:tcPr>
          <w:p>
            <w:pPr>
              <w:pStyle w:val="TableParagraph"/>
              <w:spacing w:before="25"/>
              <w:ind w:right="1035"/>
              <w:jc w:val="right"/>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1205</w:t>
            </w:r>
            <w:r>
              <w:rPr>
                <w:i/>
                <w:spacing w:val="-2"/>
                <w:sz w:val="18"/>
              </w:rPr>
              <w:t> </w:t>
            </w:r>
            <w:r>
              <w:rPr>
                <w:i/>
                <w:sz w:val="18"/>
              </w:rPr>
              <w:t>3145</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25"/>
              <w:ind w:right="29"/>
              <w:jc w:val="right"/>
              <w:rPr>
                <w:i/>
                <w:sz w:val="18"/>
              </w:rPr>
            </w:pPr>
            <w:r>
              <w:rPr>
                <w:i/>
                <w:spacing w:val="-2"/>
                <w:sz w:val="18"/>
              </w:rPr>
              <w:t>17,153.76</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07/02/2025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103941</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2"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pacing w:val="-4"/>
                <w:sz w:val="18"/>
              </w:rPr>
              <w:t>IASA</w:t>
            </w:r>
          </w:p>
        </w:tc>
        <w:tc>
          <w:tcPr>
            <w:tcW w:w="1674" w:type="dxa"/>
            <w:tcBorders>
              <w:left w:val="single" w:sz="6" w:space="0" w:color="FFFFFF"/>
            </w:tcBorders>
            <w:shd w:val="clear" w:color="auto" w:fill="D8D8D8"/>
          </w:tcPr>
          <w:p>
            <w:pPr>
              <w:pStyle w:val="TableParagraph"/>
              <w:spacing w:before="28"/>
              <w:ind w:right="29"/>
              <w:jc w:val="right"/>
              <w:rPr>
                <w:sz w:val="18"/>
              </w:rPr>
            </w:pPr>
            <w:r>
              <w:rPr>
                <w:spacing w:val="-2"/>
                <w:sz w:val="18"/>
              </w:rPr>
              <w:t>2,497.89</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2" w:type="dxa"/>
            <w:gridSpan w:val="2"/>
            <w:tcBorders>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9"/>
              <w:jc w:val="right"/>
              <w:rPr>
                <w:b/>
                <w:sz w:val="18"/>
              </w:rPr>
            </w:pPr>
            <w:r>
              <w:rPr>
                <w:b/>
                <w:spacing w:val="-2"/>
                <w:sz w:val="18"/>
              </w:rPr>
              <w:t>Amount</w:t>
            </w:r>
          </w:p>
        </w:tc>
      </w:tr>
      <w:tr>
        <w:trPr>
          <w:trHeight w:val="234" w:hRule="atLeast"/>
        </w:trPr>
        <w:tc>
          <w:tcPr>
            <w:tcW w:w="1508" w:type="dxa"/>
            <w:tcBorders>
              <w:top w:val="single" w:sz="6" w:space="0" w:color="000000"/>
              <w:right w:val="single" w:sz="6" w:space="0" w:color="FFFFFF"/>
            </w:tcBorders>
          </w:tcPr>
          <w:p>
            <w:pPr>
              <w:pStyle w:val="TableParagraph"/>
              <w:spacing w:line="190" w:lineRule="exact" w:before="24"/>
              <w:ind w:left="30"/>
              <w:rPr>
                <w:sz w:val="18"/>
              </w:rPr>
            </w:pPr>
            <w:r>
              <w:rPr>
                <w:spacing w:val="-2"/>
                <w:sz w:val="18"/>
              </w:rPr>
              <w:t>INV050525</w:t>
            </w:r>
          </w:p>
        </w:tc>
        <w:tc>
          <w:tcPr>
            <w:tcW w:w="4232" w:type="dxa"/>
            <w:gridSpan w:val="2"/>
            <w:tcBorders>
              <w:top w:val="single" w:sz="6" w:space="0" w:color="000000"/>
              <w:left w:val="single" w:sz="6" w:space="0" w:color="FFFFFF"/>
              <w:right w:val="single" w:sz="6" w:space="0" w:color="FFFFFF"/>
            </w:tcBorders>
          </w:tcPr>
          <w:p>
            <w:pPr>
              <w:pStyle w:val="TableParagraph"/>
              <w:spacing w:line="190" w:lineRule="exact" w:before="24"/>
              <w:ind w:left="329"/>
              <w:rPr>
                <w:sz w:val="18"/>
              </w:rPr>
            </w:pPr>
            <w:r>
              <w:rPr>
                <w:sz w:val="18"/>
              </w:rPr>
              <w:t>IASA</w:t>
            </w:r>
            <w:r>
              <w:rPr>
                <w:spacing w:val="-2"/>
                <w:sz w:val="18"/>
              </w:rPr>
              <w:t> </w:t>
            </w:r>
            <w:r>
              <w:rPr>
                <w:sz w:val="18"/>
              </w:rPr>
              <w:t>&amp;</w:t>
            </w:r>
            <w:r>
              <w:rPr>
                <w:spacing w:val="-2"/>
                <w:sz w:val="18"/>
              </w:rPr>
              <w:t> </w:t>
            </w:r>
            <w:r>
              <w:rPr>
                <w:sz w:val="18"/>
              </w:rPr>
              <w:t>AASA:</w:t>
            </w:r>
            <w:r>
              <w:rPr>
                <w:spacing w:val="-1"/>
                <w:sz w:val="18"/>
              </w:rPr>
              <w:t> </w:t>
            </w:r>
            <w:r>
              <w:rPr>
                <w:sz w:val="18"/>
              </w:rPr>
              <w:t>2025-2026</w:t>
            </w:r>
            <w:r>
              <w:rPr>
                <w:spacing w:val="-2"/>
                <w:sz w:val="18"/>
              </w:rPr>
              <w:t> </w:t>
            </w:r>
            <w:r>
              <w:rPr>
                <w:sz w:val="18"/>
              </w:rPr>
              <w:t>MEMBERSHIP</w:t>
            </w:r>
            <w:r>
              <w:rPr>
                <w:spacing w:val="-1"/>
                <w:sz w:val="18"/>
              </w:rPr>
              <w:t> </w:t>
            </w:r>
            <w:r>
              <w:rPr>
                <w:spacing w:val="-4"/>
                <w:sz w:val="18"/>
              </w:rPr>
              <w:t>DUES</w:t>
            </w:r>
          </w:p>
        </w:tc>
        <w:tc>
          <w:tcPr>
            <w:tcW w:w="717" w:type="dxa"/>
            <w:tcBorders>
              <w:top w:val="single" w:sz="6" w:space="0" w:color="000000"/>
              <w:left w:val="single" w:sz="6" w:space="0" w:color="FFFFFF"/>
            </w:tcBorders>
          </w:tcPr>
          <w:p>
            <w:pPr>
              <w:pStyle w:val="TableParagraph"/>
              <w:spacing w:line="190" w:lineRule="exact" w:before="24"/>
              <w:ind w:left="29"/>
              <w:rPr>
                <w:sz w:val="18"/>
              </w:rPr>
            </w:pPr>
            <w:r>
              <w:rPr>
                <w:spacing w:val="-5"/>
                <w:sz w:val="18"/>
              </w:rPr>
              <w:t>FOR</w:t>
            </w:r>
          </w:p>
        </w:tc>
        <w:tc>
          <w:tcPr>
            <w:tcW w:w="6275" w:type="dxa"/>
            <w:tcBorders>
              <w:top w:val="single" w:sz="6" w:space="0" w:color="000000"/>
              <w:right w:val="single" w:sz="6" w:space="0" w:color="FFFFFF"/>
            </w:tcBorders>
          </w:tcPr>
          <w:p>
            <w:pPr>
              <w:pStyle w:val="TableParagraph"/>
              <w:tabs>
                <w:tab w:pos="1892" w:val="left" w:leader="none"/>
              </w:tabs>
              <w:spacing w:line="190" w:lineRule="exact" w:before="24"/>
              <w:ind w:left="52"/>
              <w:rPr>
                <w:sz w:val="18"/>
              </w:rPr>
            </w:pPr>
            <w:r>
              <w:rPr>
                <w:spacing w:val="-2"/>
                <w:sz w:val="18"/>
              </w:rPr>
              <w:t>05/05/2025</w:t>
            </w:r>
            <w:r>
              <w:rPr>
                <w:sz w:val="18"/>
              </w:rPr>
              <w:tab/>
            </w:r>
            <w:r>
              <w:rPr>
                <w:spacing w:val="-2"/>
                <w:sz w:val="18"/>
              </w:rPr>
              <w:t>2,497.89</w:t>
            </w:r>
          </w:p>
        </w:tc>
        <w:tc>
          <w:tcPr>
            <w:tcW w:w="1674" w:type="dxa"/>
            <w:tcBorders>
              <w:top w:val="single" w:sz="6" w:space="0" w:color="000000"/>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4232" w:type="dxa"/>
            <w:gridSpan w:val="2"/>
            <w:tcBorders>
              <w:left w:val="single" w:sz="6" w:space="0" w:color="FFFFFF"/>
              <w:right w:val="single" w:sz="6" w:space="0" w:color="FFFFFF"/>
            </w:tcBorders>
          </w:tcPr>
          <w:p>
            <w:pPr>
              <w:pStyle w:val="TableParagraph"/>
              <w:spacing w:line="204" w:lineRule="exact"/>
              <w:ind w:left="329"/>
              <w:rPr>
                <w:sz w:val="18"/>
              </w:rPr>
            </w:pPr>
            <w:r>
              <w:rPr>
                <w:sz w:val="18"/>
              </w:rPr>
              <w:t>SUPERINTENDENT DR. M. </w:t>
            </w:r>
            <w:r>
              <w:rPr>
                <w:spacing w:val="-2"/>
                <w:sz w:val="18"/>
              </w:rPr>
              <w:t>CONNOLLY</w:t>
            </w:r>
          </w:p>
        </w:tc>
        <w:tc>
          <w:tcPr>
            <w:tcW w:w="717" w:type="dxa"/>
            <w:tcBorders>
              <w:left w:val="single" w:sz="6" w:space="0" w:color="FFFFFF"/>
            </w:tcBorders>
          </w:tcPr>
          <w:p>
            <w:pPr>
              <w:pStyle w:val="TableParagraph"/>
              <w:rPr>
                <w:rFonts w:ascii="Times New Roman"/>
                <w:sz w:val="16"/>
              </w:rPr>
            </w:pPr>
          </w:p>
        </w:tc>
        <w:tc>
          <w:tcPr>
            <w:tcW w:w="6275" w:type="dxa"/>
            <w:tcBorders>
              <w:right w:val="single" w:sz="6" w:space="0" w:color="FFFFFF"/>
            </w:tcBorders>
          </w:tcPr>
          <w:p>
            <w:pPr>
              <w:pStyle w:val="TableParagraph"/>
              <w:rPr>
                <w:rFonts w:ascii="Times New Roman"/>
                <w:sz w:val="16"/>
              </w:rPr>
            </w:pPr>
          </w:p>
        </w:tc>
        <w:tc>
          <w:tcPr>
            <w:tcW w:w="1674" w:type="dxa"/>
            <w:tcBorders>
              <w:left w:val="single" w:sz="6" w:space="0" w:color="FFFFFF"/>
            </w:tcBorders>
          </w:tcPr>
          <w:p>
            <w:pPr>
              <w:pStyle w:val="TableParagraph"/>
              <w:rPr>
                <w:rFonts w:ascii="Times New Roman"/>
                <w:sz w:val="16"/>
              </w:rPr>
            </w:pPr>
          </w:p>
        </w:tc>
      </w:tr>
      <w:tr>
        <w:trPr>
          <w:trHeight w:val="275" w:hRule="atLeast"/>
        </w:trPr>
        <w:tc>
          <w:tcPr>
            <w:tcW w:w="1508" w:type="dxa"/>
            <w:tcBorders>
              <w:right w:val="single" w:sz="6" w:space="0" w:color="FFFFFF"/>
            </w:tcBorders>
          </w:tcPr>
          <w:p>
            <w:pPr>
              <w:pStyle w:val="TableParagraph"/>
              <w:rPr>
                <w:rFonts w:ascii="Times New Roman"/>
                <w:sz w:val="18"/>
              </w:rPr>
            </w:pPr>
          </w:p>
        </w:tc>
        <w:tc>
          <w:tcPr>
            <w:tcW w:w="4232" w:type="dxa"/>
            <w:gridSpan w:val="2"/>
            <w:tcBorders>
              <w:left w:val="single" w:sz="6" w:space="0" w:color="FFFFFF"/>
              <w:right w:val="single" w:sz="6" w:space="0" w:color="FFFFFF"/>
            </w:tcBorders>
          </w:tcPr>
          <w:p>
            <w:pPr>
              <w:pStyle w:val="TableParagraph"/>
              <w:rPr>
                <w:rFonts w:ascii="Times New Roman"/>
                <w:sz w:val="18"/>
              </w:rPr>
            </w:pPr>
          </w:p>
        </w:tc>
        <w:tc>
          <w:tcPr>
            <w:tcW w:w="717" w:type="dxa"/>
            <w:tcBorders>
              <w:left w:val="single" w:sz="6" w:space="0" w:color="FFFFFF"/>
            </w:tcBorders>
          </w:tcPr>
          <w:p>
            <w:pPr>
              <w:pStyle w:val="TableParagraph"/>
              <w:rPr>
                <w:rFonts w:ascii="Times New Roman"/>
                <w:sz w:val="18"/>
              </w:rPr>
            </w:pPr>
          </w:p>
        </w:tc>
        <w:tc>
          <w:tcPr>
            <w:tcW w:w="6275" w:type="dxa"/>
            <w:tcBorders>
              <w:right w:val="single" w:sz="6" w:space="0" w:color="FFFFFF"/>
            </w:tcBorders>
          </w:tcPr>
          <w:p>
            <w:pPr>
              <w:pStyle w:val="TableParagraph"/>
              <w:spacing w:before="30"/>
              <w:ind w:right="1035"/>
              <w:jc w:val="right"/>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2320</w:t>
            </w:r>
            <w:r>
              <w:rPr>
                <w:i/>
                <w:spacing w:val="-2"/>
                <w:sz w:val="18"/>
              </w:rPr>
              <w:t> </w:t>
            </w:r>
            <w:r>
              <w:rPr>
                <w:i/>
                <w:sz w:val="18"/>
              </w:rPr>
              <w:t>6400</w:t>
            </w:r>
            <w:r>
              <w:rPr>
                <w:i/>
                <w:spacing w:val="-2"/>
                <w:sz w:val="18"/>
              </w:rPr>
              <w:t> </w:t>
            </w:r>
            <w:r>
              <w:rPr>
                <w:i/>
                <w:sz w:val="18"/>
              </w:rPr>
              <w:t>90</w:t>
            </w:r>
            <w:r>
              <w:rPr>
                <w:i/>
                <w:spacing w:val="-1"/>
                <w:sz w:val="18"/>
              </w:rPr>
              <w:t> </w:t>
            </w:r>
            <w:r>
              <w:rPr>
                <w:i/>
                <w:spacing w:val="-2"/>
                <w:sz w:val="18"/>
              </w:rPr>
              <w:t>000000</w:t>
            </w:r>
          </w:p>
        </w:tc>
        <w:tc>
          <w:tcPr>
            <w:tcW w:w="1674" w:type="dxa"/>
            <w:tcBorders>
              <w:left w:val="single" w:sz="6" w:space="0" w:color="FFFFFF"/>
            </w:tcBorders>
          </w:tcPr>
          <w:p>
            <w:pPr>
              <w:pStyle w:val="TableParagraph"/>
              <w:spacing w:before="30"/>
              <w:ind w:right="29"/>
              <w:jc w:val="right"/>
              <w:rPr>
                <w:i/>
                <w:sz w:val="18"/>
              </w:rPr>
            </w:pPr>
            <w:r>
              <w:rPr>
                <w:i/>
                <w:spacing w:val="-2"/>
                <w:sz w:val="18"/>
              </w:rPr>
              <w:t>2,497.89</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07/02/2025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103942</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2"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pacing w:val="-4"/>
                <w:sz w:val="18"/>
              </w:rPr>
              <w:t>IASB</w:t>
            </w:r>
          </w:p>
        </w:tc>
        <w:tc>
          <w:tcPr>
            <w:tcW w:w="1674" w:type="dxa"/>
            <w:tcBorders>
              <w:left w:val="single" w:sz="6" w:space="0" w:color="FFFFFF"/>
            </w:tcBorders>
            <w:shd w:val="clear" w:color="auto" w:fill="D8D8D8"/>
          </w:tcPr>
          <w:p>
            <w:pPr>
              <w:pStyle w:val="TableParagraph"/>
              <w:spacing w:before="28"/>
              <w:ind w:right="29"/>
              <w:jc w:val="right"/>
              <w:rPr>
                <w:sz w:val="18"/>
              </w:rPr>
            </w:pPr>
            <w:r>
              <w:rPr>
                <w:spacing w:val="-2"/>
                <w:sz w:val="18"/>
              </w:rPr>
              <w:t>19,346.00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49"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275" w:type="dxa"/>
            <w:tcBorders>
              <w:bottom w:val="single" w:sz="6" w:space="0" w:color="000000"/>
              <w:right w:val="single" w:sz="6" w:space="0" w:color="FFFFFF"/>
            </w:tcBorders>
          </w:tcPr>
          <w:p>
            <w:pPr>
              <w:pStyle w:val="TableParagraph"/>
              <w:spacing w:before="18"/>
              <w:ind w:left="5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9"/>
              <w:jc w:val="right"/>
              <w:rPr>
                <w:b/>
                <w:sz w:val="18"/>
              </w:rPr>
            </w:pPr>
            <w:r>
              <w:rPr>
                <w:b/>
                <w:spacing w:val="-2"/>
                <w:sz w:val="18"/>
              </w:rPr>
              <w:t>Amount</w:t>
            </w:r>
          </w:p>
        </w:tc>
      </w:tr>
      <w:tr>
        <w:trPr>
          <w:trHeight w:val="265"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461210</w:t>
            </w:r>
          </w:p>
        </w:tc>
        <w:tc>
          <w:tcPr>
            <w:tcW w:w="4949" w:type="dxa"/>
            <w:gridSpan w:val="3"/>
            <w:tcBorders>
              <w:top w:val="single" w:sz="6" w:space="0" w:color="000000"/>
              <w:left w:val="single" w:sz="6" w:space="0" w:color="FFFFFF"/>
            </w:tcBorders>
          </w:tcPr>
          <w:p>
            <w:pPr>
              <w:pStyle w:val="TableParagraph"/>
              <w:spacing w:before="24"/>
              <w:ind w:left="329"/>
              <w:rPr>
                <w:sz w:val="18"/>
              </w:rPr>
            </w:pPr>
            <w:r>
              <w:rPr>
                <w:sz w:val="18"/>
              </w:rPr>
              <w:t>IASB:</w:t>
            </w:r>
            <w:r>
              <w:rPr>
                <w:spacing w:val="-4"/>
                <w:sz w:val="18"/>
              </w:rPr>
              <w:t> </w:t>
            </w:r>
            <w:r>
              <w:rPr>
                <w:sz w:val="18"/>
              </w:rPr>
              <w:t>2025-2026</w:t>
            </w:r>
            <w:r>
              <w:rPr>
                <w:spacing w:val="-2"/>
                <w:sz w:val="18"/>
              </w:rPr>
              <w:t> </w:t>
            </w:r>
            <w:r>
              <w:rPr>
                <w:sz w:val="18"/>
              </w:rPr>
              <w:t>ACTIVE</w:t>
            </w:r>
            <w:r>
              <w:rPr>
                <w:spacing w:val="-2"/>
                <w:sz w:val="18"/>
              </w:rPr>
              <w:t> </w:t>
            </w:r>
            <w:r>
              <w:rPr>
                <w:sz w:val="18"/>
              </w:rPr>
              <w:t>MEMBERSHIP</w:t>
            </w:r>
            <w:r>
              <w:rPr>
                <w:spacing w:val="-2"/>
                <w:sz w:val="18"/>
              </w:rPr>
              <w:t> </w:t>
            </w:r>
            <w:r>
              <w:rPr>
                <w:spacing w:val="-4"/>
                <w:sz w:val="18"/>
              </w:rPr>
              <w:t>DUES</w:t>
            </w:r>
          </w:p>
        </w:tc>
        <w:tc>
          <w:tcPr>
            <w:tcW w:w="6275" w:type="dxa"/>
            <w:tcBorders>
              <w:top w:val="single" w:sz="6" w:space="0" w:color="000000"/>
              <w:right w:val="single" w:sz="6" w:space="0" w:color="FFFFFF"/>
            </w:tcBorders>
          </w:tcPr>
          <w:p>
            <w:pPr>
              <w:pStyle w:val="TableParagraph"/>
              <w:tabs>
                <w:tab w:pos="1792" w:val="left" w:leader="none"/>
              </w:tabs>
              <w:spacing w:before="24"/>
              <w:ind w:left="52"/>
              <w:rPr>
                <w:sz w:val="18"/>
              </w:rPr>
            </w:pPr>
            <w:r>
              <w:rPr>
                <w:spacing w:val="-2"/>
                <w:sz w:val="18"/>
              </w:rPr>
              <w:t>05/02/2025</w:t>
            </w:r>
            <w:r>
              <w:rPr>
                <w:sz w:val="18"/>
              </w:rPr>
              <w:tab/>
            </w:r>
            <w:r>
              <w:rPr>
                <w:spacing w:val="-2"/>
                <w:sz w:val="18"/>
              </w:rPr>
              <w:t>14,841.00</w:t>
            </w:r>
          </w:p>
        </w:tc>
        <w:tc>
          <w:tcPr>
            <w:tcW w:w="1674" w:type="dxa"/>
            <w:tcBorders>
              <w:top w:val="single" w:sz="6" w:space="0" w:color="000000"/>
              <w:left w:val="single" w:sz="6" w:space="0" w:color="FFFFFF"/>
            </w:tcBorders>
          </w:tcPr>
          <w:p>
            <w:pPr>
              <w:pStyle w:val="TableParagraph"/>
              <w:rPr>
                <w:rFonts w:ascii="Times New Roman"/>
                <w:sz w:val="18"/>
              </w:rPr>
            </w:pPr>
          </w:p>
        </w:tc>
      </w:tr>
      <w:tr>
        <w:trPr>
          <w:trHeight w:val="270" w:hRule="atLeast"/>
        </w:trPr>
        <w:tc>
          <w:tcPr>
            <w:tcW w:w="1508" w:type="dxa"/>
            <w:tcBorders>
              <w:right w:val="single" w:sz="6" w:space="0" w:color="FFFFFF"/>
            </w:tcBorders>
          </w:tcPr>
          <w:p>
            <w:pPr>
              <w:pStyle w:val="TableParagraph"/>
              <w:rPr>
                <w:rFonts w:ascii="Times New Roman"/>
                <w:sz w:val="18"/>
              </w:rPr>
            </w:pPr>
          </w:p>
        </w:tc>
        <w:tc>
          <w:tcPr>
            <w:tcW w:w="4949" w:type="dxa"/>
            <w:gridSpan w:val="3"/>
            <w:tcBorders>
              <w:left w:val="single" w:sz="6" w:space="0" w:color="FFFFFF"/>
            </w:tcBorders>
          </w:tcPr>
          <w:p>
            <w:pPr>
              <w:pStyle w:val="TableParagraph"/>
              <w:rPr>
                <w:rFonts w:ascii="Times New Roman"/>
                <w:sz w:val="18"/>
              </w:rPr>
            </w:pPr>
          </w:p>
        </w:tc>
        <w:tc>
          <w:tcPr>
            <w:tcW w:w="6275" w:type="dxa"/>
            <w:tcBorders>
              <w:right w:val="single" w:sz="6" w:space="0" w:color="FFFFFF"/>
            </w:tcBorders>
          </w:tcPr>
          <w:p>
            <w:pPr>
              <w:pStyle w:val="TableParagraph"/>
              <w:spacing w:before="28"/>
              <w:ind w:right="1035"/>
              <w:jc w:val="right"/>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2310</w:t>
            </w:r>
            <w:r>
              <w:rPr>
                <w:i/>
                <w:spacing w:val="-2"/>
                <w:sz w:val="18"/>
              </w:rPr>
              <w:t> </w:t>
            </w:r>
            <w:r>
              <w:rPr>
                <w:i/>
                <w:sz w:val="18"/>
              </w:rPr>
              <w:t>6400</w:t>
            </w:r>
            <w:r>
              <w:rPr>
                <w:i/>
                <w:spacing w:val="-2"/>
                <w:sz w:val="18"/>
              </w:rPr>
              <w:t> </w:t>
            </w:r>
            <w:r>
              <w:rPr>
                <w:i/>
                <w:sz w:val="18"/>
              </w:rPr>
              <w:t>90</w:t>
            </w:r>
            <w:r>
              <w:rPr>
                <w:i/>
                <w:spacing w:val="-1"/>
                <w:sz w:val="18"/>
              </w:rPr>
              <w:t> </w:t>
            </w:r>
            <w:r>
              <w:rPr>
                <w:i/>
                <w:spacing w:val="-2"/>
                <w:sz w:val="18"/>
              </w:rPr>
              <w:t>000000</w:t>
            </w:r>
          </w:p>
        </w:tc>
        <w:tc>
          <w:tcPr>
            <w:tcW w:w="1674" w:type="dxa"/>
            <w:tcBorders>
              <w:left w:val="single" w:sz="6" w:space="0" w:color="FFFFFF"/>
            </w:tcBorders>
          </w:tcPr>
          <w:p>
            <w:pPr>
              <w:pStyle w:val="TableParagraph"/>
              <w:spacing w:before="28"/>
              <w:ind w:right="29"/>
              <w:jc w:val="right"/>
              <w:rPr>
                <w:i/>
                <w:sz w:val="18"/>
              </w:rPr>
            </w:pPr>
            <w:r>
              <w:rPr>
                <w:i/>
                <w:spacing w:val="-2"/>
                <w:sz w:val="18"/>
              </w:rPr>
              <w:t>14,841.00</w:t>
            </w:r>
          </w:p>
        </w:tc>
      </w:tr>
      <w:tr>
        <w:trPr>
          <w:trHeight w:val="238" w:hRule="atLeast"/>
        </w:trPr>
        <w:tc>
          <w:tcPr>
            <w:tcW w:w="1508" w:type="dxa"/>
            <w:tcBorders>
              <w:right w:val="single" w:sz="6" w:space="0" w:color="FFFFFF"/>
            </w:tcBorders>
          </w:tcPr>
          <w:p>
            <w:pPr>
              <w:pStyle w:val="TableParagraph"/>
              <w:spacing w:line="190" w:lineRule="exact" w:before="28"/>
              <w:ind w:left="30"/>
              <w:rPr>
                <w:sz w:val="18"/>
              </w:rPr>
            </w:pPr>
            <w:r>
              <w:rPr>
                <w:spacing w:val="-2"/>
                <w:sz w:val="18"/>
              </w:rPr>
              <w:t>462866</w:t>
            </w:r>
          </w:p>
        </w:tc>
        <w:tc>
          <w:tcPr>
            <w:tcW w:w="4949" w:type="dxa"/>
            <w:gridSpan w:val="3"/>
            <w:tcBorders>
              <w:left w:val="single" w:sz="6" w:space="0" w:color="FFFFFF"/>
            </w:tcBorders>
          </w:tcPr>
          <w:p>
            <w:pPr>
              <w:pStyle w:val="TableParagraph"/>
              <w:spacing w:line="190" w:lineRule="exact" w:before="28"/>
              <w:ind w:left="329"/>
              <w:rPr>
                <w:sz w:val="18"/>
              </w:rPr>
            </w:pPr>
            <w:r>
              <w:rPr>
                <w:sz w:val="18"/>
              </w:rPr>
              <w:t>IASB:</w:t>
            </w:r>
            <w:r>
              <w:rPr>
                <w:spacing w:val="-4"/>
                <w:sz w:val="18"/>
              </w:rPr>
              <w:t> </w:t>
            </w:r>
            <w:r>
              <w:rPr>
                <w:sz w:val="18"/>
              </w:rPr>
              <w:t>BOARD</w:t>
            </w:r>
            <w:r>
              <w:rPr>
                <w:spacing w:val="-4"/>
                <w:sz w:val="18"/>
              </w:rPr>
              <w:t> </w:t>
            </w:r>
            <w:r>
              <w:rPr>
                <w:sz w:val="18"/>
              </w:rPr>
              <w:t>ANNUAL</w:t>
            </w:r>
            <w:r>
              <w:rPr>
                <w:spacing w:val="-4"/>
                <w:sz w:val="18"/>
              </w:rPr>
              <w:t> </w:t>
            </w:r>
            <w:r>
              <w:rPr>
                <w:sz w:val="18"/>
              </w:rPr>
              <w:t>SUBSCRIPTION</w:t>
            </w:r>
            <w:r>
              <w:rPr>
                <w:spacing w:val="-4"/>
                <w:sz w:val="18"/>
              </w:rPr>
              <w:t> </w:t>
            </w:r>
            <w:r>
              <w:rPr>
                <w:sz w:val="18"/>
              </w:rPr>
              <w:t>TO</w:t>
            </w:r>
            <w:r>
              <w:rPr>
                <w:spacing w:val="-4"/>
                <w:sz w:val="18"/>
              </w:rPr>
              <w:t> </w:t>
            </w:r>
            <w:r>
              <w:rPr>
                <w:spacing w:val="-2"/>
                <w:sz w:val="18"/>
              </w:rPr>
              <w:t>PRESS,</w:t>
            </w:r>
          </w:p>
        </w:tc>
        <w:tc>
          <w:tcPr>
            <w:tcW w:w="6275" w:type="dxa"/>
            <w:tcBorders>
              <w:right w:val="single" w:sz="6" w:space="0" w:color="FFFFFF"/>
            </w:tcBorders>
          </w:tcPr>
          <w:p>
            <w:pPr>
              <w:pStyle w:val="TableParagraph"/>
              <w:tabs>
                <w:tab w:pos="1892" w:val="left" w:leader="none"/>
              </w:tabs>
              <w:spacing w:line="190" w:lineRule="exact" w:before="28"/>
              <w:ind w:left="52"/>
              <w:rPr>
                <w:sz w:val="18"/>
              </w:rPr>
            </w:pPr>
            <w:r>
              <w:rPr>
                <w:spacing w:val="-2"/>
                <w:sz w:val="18"/>
              </w:rPr>
              <w:t>05/02/2025</w:t>
            </w:r>
            <w:r>
              <w:rPr>
                <w:sz w:val="18"/>
              </w:rPr>
              <w:tab/>
            </w:r>
            <w:r>
              <w:rPr>
                <w:spacing w:val="-2"/>
                <w:sz w:val="18"/>
              </w:rPr>
              <w:t>4,505.00</w:t>
            </w:r>
          </w:p>
        </w:tc>
        <w:tc>
          <w:tcPr>
            <w:tcW w:w="1674" w:type="dxa"/>
            <w:tcBorders>
              <w:left w:val="single" w:sz="6" w:space="0" w:color="FFFFFF"/>
            </w:tcBorders>
          </w:tcPr>
          <w:p>
            <w:pPr>
              <w:pStyle w:val="TableParagraph"/>
              <w:rPr>
                <w:rFonts w:ascii="Times New Roman"/>
                <w:sz w:val="16"/>
              </w:rPr>
            </w:pPr>
          </w:p>
        </w:tc>
      </w:tr>
      <w:tr>
        <w:trPr>
          <w:trHeight w:val="207" w:hRule="atLeast"/>
        </w:trPr>
        <w:tc>
          <w:tcPr>
            <w:tcW w:w="1508" w:type="dxa"/>
            <w:tcBorders>
              <w:right w:val="single" w:sz="6" w:space="0" w:color="FFFFFF"/>
            </w:tcBorders>
          </w:tcPr>
          <w:p>
            <w:pPr>
              <w:pStyle w:val="TableParagraph"/>
              <w:rPr>
                <w:rFonts w:ascii="Times New Roman"/>
                <w:sz w:val="14"/>
              </w:rPr>
            </w:pPr>
          </w:p>
        </w:tc>
        <w:tc>
          <w:tcPr>
            <w:tcW w:w="4949" w:type="dxa"/>
            <w:gridSpan w:val="3"/>
            <w:tcBorders>
              <w:left w:val="single" w:sz="6" w:space="0" w:color="FFFFFF"/>
            </w:tcBorders>
          </w:tcPr>
          <w:p>
            <w:pPr>
              <w:pStyle w:val="TableParagraph"/>
              <w:spacing w:line="187" w:lineRule="exact"/>
              <w:ind w:left="329"/>
              <w:rPr>
                <w:sz w:val="18"/>
              </w:rPr>
            </w:pPr>
            <w:r>
              <w:rPr>
                <w:sz w:val="18"/>
              </w:rPr>
              <w:t>PRESS</w:t>
            </w:r>
            <w:r>
              <w:rPr>
                <w:spacing w:val="-2"/>
                <w:sz w:val="18"/>
              </w:rPr>
              <w:t> </w:t>
            </w:r>
            <w:r>
              <w:rPr>
                <w:sz w:val="18"/>
              </w:rPr>
              <w:t>PLUS,</w:t>
            </w:r>
            <w:r>
              <w:rPr>
                <w:spacing w:val="-1"/>
                <w:sz w:val="18"/>
              </w:rPr>
              <w:t> </w:t>
            </w:r>
            <w:r>
              <w:rPr>
                <w:sz w:val="18"/>
              </w:rPr>
              <w:t>AND</w:t>
            </w:r>
            <w:r>
              <w:rPr>
                <w:spacing w:val="-1"/>
                <w:sz w:val="18"/>
              </w:rPr>
              <w:t> </w:t>
            </w:r>
            <w:r>
              <w:rPr>
                <w:sz w:val="18"/>
              </w:rPr>
              <w:t>SBPOL</w:t>
            </w:r>
            <w:r>
              <w:rPr>
                <w:spacing w:val="-2"/>
                <w:sz w:val="18"/>
              </w:rPr>
              <w:t> </w:t>
            </w:r>
            <w:r>
              <w:rPr>
                <w:sz w:val="18"/>
              </w:rPr>
              <w:t>FOR</w:t>
            </w:r>
            <w:r>
              <w:rPr>
                <w:spacing w:val="-1"/>
                <w:sz w:val="18"/>
              </w:rPr>
              <w:t> </w:t>
            </w:r>
            <w:r>
              <w:rPr>
                <w:sz w:val="18"/>
              </w:rPr>
              <w:t>THE</w:t>
            </w:r>
            <w:r>
              <w:rPr>
                <w:spacing w:val="-1"/>
                <w:sz w:val="18"/>
              </w:rPr>
              <w:t> </w:t>
            </w:r>
            <w:r>
              <w:rPr>
                <w:spacing w:val="-2"/>
                <w:sz w:val="18"/>
              </w:rPr>
              <w:t>MANAGEMENT</w:t>
            </w:r>
          </w:p>
        </w:tc>
        <w:tc>
          <w:tcPr>
            <w:tcW w:w="6275" w:type="dxa"/>
            <w:tcBorders>
              <w:right w:val="single" w:sz="6" w:space="0" w:color="FFFFFF"/>
            </w:tcBorders>
          </w:tcPr>
          <w:p>
            <w:pPr>
              <w:pStyle w:val="TableParagraph"/>
              <w:rPr>
                <w:rFonts w:ascii="Times New Roman"/>
                <w:sz w:val="14"/>
              </w:rPr>
            </w:pPr>
          </w:p>
        </w:tc>
        <w:tc>
          <w:tcPr>
            <w:tcW w:w="1674" w:type="dxa"/>
            <w:tcBorders>
              <w:left w:val="single" w:sz="6" w:space="0" w:color="FFFFFF"/>
            </w:tcBorders>
          </w:tcPr>
          <w:p>
            <w:pPr>
              <w:pStyle w:val="TableParagraph"/>
              <w:rPr>
                <w:rFonts w:ascii="Times New Roman"/>
                <w:sz w:val="14"/>
              </w:rPr>
            </w:pPr>
          </w:p>
        </w:tc>
      </w:tr>
      <w:tr>
        <w:trPr>
          <w:trHeight w:val="241" w:hRule="atLeast"/>
        </w:trPr>
        <w:tc>
          <w:tcPr>
            <w:tcW w:w="1508" w:type="dxa"/>
            <w:tcBorders>
              <w:right w:val="single" w:sz="6" w:space="0" w:color="FFFFFF"/>
            </w:tcBorders>
          </w:tcPr>
          <w:p>
            <w:pPr>
              <w:pStyle w:val="TableParagraph"/>
              <w:rPr>
                <w:rFonts w:ascii="Times New Roman"/>
                <w:sz w:val="16"/>
              </w:rPr>
            </w:pPr>
          </w:p>
        </w:tc>
        <w:tc>
          <w:tcPr>
            <w:tcW w:w="4949" w:type="dxa"/>
            <w:gridSpan w:val="3"/>
            <w:tcBorders>
              <w:left w:val="single" w:sz="6" w:space="0" w:color="FFFFFF"/>
            </w:tcBorders>
          </w:tcPr>
          <w:p>
            <w:pPr>
              <w:pStyle w:val="TableParagraph"/>
              <w:spacing w:line="204" w:lineRule="exact"/>
              <w:ind w:left="329"/>
              <w:rPr>
                <w:sz w:val="18"/>
              </w:rPr>
            </w:pPr>
            <w:r>
              <w:rPr>
                <w:sz w:val="18"/>
              </w:rPr>
              <w:t>OF</w:t>
            </w:r>
            <w:r>
              <w:rPr>
                <w:spacing w:val="-4"/>
                <w:sz w:val="18"/>
              </w:rPr>
              <w:t> </w:t>
            </w:r>
            <w:r>
              <w:rPr>
                <w:sz w:val="18"/>
              </w:rPr>
              <w:t>BOARD</w:t>
            </w:r>
            <w:r>
              <w:rPr>
                <w:spacing w:val="-2"/>
                <w:sz w:val="18"/>
              </w:rPr>
              <w:t> POLICIES</w:t>
            </w:r>
          </w:p>
        </w:tc>
        <w:tc>
          <w:tcPr>
            <w:tcW w:w="6275" w:type="dxa"/>
            <w:tcBorders>
              <w:right w:val="single" w:sz="6" w:space="0" w:color="FFFFFF"/>
            </w:tcBorders>
          </w:tcPr>
          <w:p>
            <w:pPr>
              <w:pStyle w:val="TableParagraph"/>
              <w:rPr>
                <w:rFonts w:ascii="Times New Roman"/>
                <w:sz w:val="16"/>
              </w:rPr>
            </w:pPr>
          </w:p>
        </w:tc>
        <w:tc>
          <w:tcPr>
            <w:tcW w:w="1674" w:type="dxa"/>
            <w:tcBorders>
              <w:left w:val="single" w:sz="6" w:space="0" w:color="FFFFFF"/>
            </w:tcBorders>
          </w:tcPr>
          <w:p>
            <w:pPr>
              <w:pStyle w:val="TableParagraph"/>
              <w:rPr>
                <w:rFonts w:ascii="Times New Roman"/>
                <w:sz w:val="16"/>
              </w:rPr>
            </w:pPr>
          </w:p>
        </w:tc>
      </w:tr>
      <w:tr>
        <w:trPr>
          <w:trHeight w:val="277" w:hRule="atLeast"/>
        </w:trPr>
        <w:tc>
          <w:tcPr>
            <w:tcW w:w="1508" w:type="dxa"/>
            <w:tcBorders>
              <w:right w:val="single" w:sz="6" w:space="0" w:color="FFFFFF"/>
            </w:tcBorders>
          </w:tcPr>
          <w:p>
            <w:pPr>
              <w:pStyle w:val="TableParagraph"/>
              <w:rPr>
                <w:rFonts w:ascii="Times New Roman"/>
                <w:sz w:val="18"/>
              </w:rPr>
            </w:pPr>
          </w:p>
        </w:tc>
        <w:tc>
          <w:tcPr>
            <w:tcW w:w="4949" w:type="dxa"/>
            <w:gridSpan w:val="3"/>
            <w:tcBorders>
              <w:left w:val="single" w:sz="6" w:space="0" w:color="FFFFFF"/>
            </w:tcBorders>
          </w:tcPr>
          <w:p>
            <w:pPr>
              <w:pStyle w:val="TableParagraph"/>
              <w:rPr>
                <w:rFonts w:ascii="Times New Roman"/>
                <w:sz w:val="18"/>
              </w:rPr>
            </w:pPr>
          </w:p>
        </w:tc>
        <w:tc>
          <w:tcPr>
            <w:tcW w:w="6275" w:type="dxa"/>
            <w:tcBorders>
              <w:right w:val="single" w:sz="6" w:space="0" w:color="FFFFFF"/>
            </w:tcBorders>
          </w:tcPr>
          <w:p>
            <w:pPr>
              <w:pStyle w:val="TableParagraph"/>
              <w:spacing w:before="31"/>
              <w:ind w:right="1035"/>
              <w:jc w:val="right"/>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2310</w:t>
            </w:r>
            <w:r>
              <w:rPr>
                <w:i/>
                <w:spacing w:val="-2"/>
                <w:sz w:val="18"/>
              </w:rPr>
              <w:t> </w:t>
            </w:r>
            <w:r>
              <w:rPr>
                <w:i/>
                <w:sz w:val="18"/>
              </w:rPr>
              <w:t>3145</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31"/>
              <w:ind w:right="29"/>
              <w:jc w:val="right"/>
              <w:rPr>
                <w:i/>
                <w:sz w:val="18"/>
              </w:rPr>
            </w:pPr>
            <w:r>
              <w:rPr>
                <w:i/>
                <w:spacing w:val="-2"/>
                <w:sz w:val="18"/>
              </w:rPr>
              <w:t>4,505.00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07/02/2025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103943</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2"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LINKEDIN</w:t>
            </w:r>
            <w:r>
              <w:rPr>
                <w:spacing w:val="-7"/>
                <w:sz w:val="18"/>
              </w:rPr>
              <w:t> </w:t>
            </w:r>
            <w:r>
              <w:rPr>
                <w:spacing w:val="-2"/>
                <w:sz w:val="18"/>
              </w:rPr>
              <w:t>CORPORATION</w:t>
            </w:r>
          </w:p>
        </w:tc>
        <w:tc>
          <w:tcPr>
            <w:tcW w:w="1674" w:type="dxa"/>
            <w:tcBorders>
              <w:left w:val="single" w:sz="6" w:space="0" w:color="FFFFFF"/>
            </w:tcBorders>
            <w:shd w:val="clear" w:color="auto" w:fill="D8D8D8"/>
          </w:tcPr>
          <w:p>
            <w:pPr>
              <w:pStyle w:val="TableParagraph"/>
              <w:spacing w:before="28"/>
              <w:ind w:right="29"/>
              <w:jc w:val="right"/>
              <w:rPr>
                <w:sz w:val="18"/>
              </w:rPr>
            </w:pPr>
            <w:r>
              <w:rPr>
                <w:spacing w:val="-2"/>
                <w:sz w:val="18"/>
              </w:rPr>
              <w:t>24,217.50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49"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275" w:type="dxa"/>
            <w:tcBorders>
              <w:bottom w:val="single" w:sz="6" w:space="0" w:color="000000"/>
              <w:right w:val="single" w:sz="6" w:space="0" w:color="FFFFFF"/>
            </w:tcBorders>
          </w:tcPr>
          <w:p>
            <w:pPr>
              <w:pStyle w:val="TableParagraph"/>
              <w:spacing w:before="18"/>
              <w:ind w:left="5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9"/>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10112765294</w:t>
            </w:r>
          </w:p>
        </w:tc>
        <w:tc>
          <w:tcPr>
            <w:tcW w:w="4949" w:type="dxa"/>
            <w:gridSpan w:val="3"/>
            <w:tcBorders>
              <w:top w:val="single" w:sz="6" w:space="0" w:color="000000"/>
              <w:left w:val="single" w:sz="6" w:space="0" w:color="FFFFFF"/>
            </w:tcBorders>
          </w:tcPr>
          <w:p>
            <w:pPr>
              <w:pStyle w:val="TableParagraph"/>
              <w:spacing w:before="24"/>
              <w:ind w:left="329"/>
              <w:rPr>
                <w:sz w:val="18"/>
              </w:rPr>
            </w:pPr>
            <w:r>
              <w:rPr>
                <w:sz w:val="18"/>
              </w:rPr>
              <w:t>Annual</w:t>
            </w:r>
            <w:r>
              <w:rPr>
                <w:spacing w:val="-5"/>
                <w:sz w:val="18"/>
              </w:rPr>
              <w:t> </w:t>
            </w:r>
            <w:r>
              <w:rPr>
                <w:sz w:val="18"/>
              </w:rPr>
              <w:t>LinkedIn</w:t>
            </w:r>
            <w:r>
              <w:rPr>
                <w:spacing w:val="-4"/>
                <w:sz w:val="18"/>
              </w:rPr>
              <w:t> </w:t>
            </w:r>
            <w:r>
              <w:rPr>
                <w:sz w:val="18"/>
              </w:rPr>
              <w:t>service</w:t>
            </w:r>
            <w:r>
              <w:rPr>
                <w:spacing w:val="-4"/>
                <w:sz w:val="18"/>
              </w:rPr>
              <w:t> </w:t>
            </w:r>
            <w:r>
              <w:rPr>
                <w:sz w:val="18"/>
              </w:rPr>
              <w:t>fee</w:t>
            </w:r>
            <w:r>
              <w:rPr>
                <w:spacing w:val="-5"/>
                <w:sz w:val="18"/>
              </w:rPr>
              <w:t> </w:t>
            </w:r>
            <w:r>
              <w:rPr>
                <w:sz w:val="18"/>
              </w:rPr>
              <w:t>for</w:t>
            </w:r>
            <w:r>
              <w:rPr>
                <w:spacing w:val="-4"/>
                <w:sz w:val="18"/>
              </w:rPr>
              <w:t> </w:t>
            </w:r>
            <w:r>
              <w:rPr>
                <w:sz w:val="18"/>
              </w:rPr>
              <w:t>the</w:t>
            </w:r>
            <w:r>
              <w:rPr>
                <w:spacing w:val="-4"/>
                <w:sz w:val="18"/>
              </w:rPr>
              <w:t> </w:t>
            </w:r>
            <w:r>
              <w:rPr>
                <w:sz w:val="18"/>
              </w:rPr>
              <w:t>2025-2026</w:t>
            </w:r>
            <w:r>
              <w:rPr>
                <w:spacing w:val="-4"/>
                <w:sz w:val="18"/>
              </w:rPr>
              <w:t> </w:t>
            </w:r>
            <w:r>
              <w:rPr>
                <w:spacing w:val="-5"/>
                <w:sz w:val="18"/>
              </w:rPr>
              <w:t>yr.</w:t>
            </w:r>
          </w:p>
        </w:tc>
        <w:tc>
          <w:tcPr>
            <w:tcW w:w="6275" w:type="dxa"/>
            <w:tcBorders>
              <w:top w:val="single" w:sz="6" w:space="0" w:color="000000"/>
              <w:right w:val="single" w:sz="6" w:space="0" w:color="FFFFFF"/>
            </w:tcBorders>
          </w:tcPr>
          <w:p>
            <w:pPr>
              <w:pStyle w:val="TableParagraph"/>
              <w:tabs>
                <w:tab w:pos="1792" w:val="left" w:leader="none"/>
              </w:tabs>
              <w:spacing w:before="24"/>
              <w:ind w:left="52"/>
              <w:rPr>
                <w:sz w:val="18"/>
              </w:rPr>
            </w:pPr>
            <w:r>
              <w:rPr>
                <w:spacing w:val="-2"/>
                <w:sz w:val="18"/>
              </w:rPr>
              <w:t>06/09/2025</w:t>
            </w:r>
            <w:r>
              <w:rPr>
                <w:sz w:val="18"/>
              </w:rPr>
              <w:tab/>
            </w:r>
            <w:r>
              <w:rPr>
                <w:spacing w:val="-2"/>
                <w:sz w:val="18"/>
              </w:rPr>
              <w:t>24,217.50</w:t>
            </w:r>
          </w:p>
          <w:p>
            <w:pPr>
              <w:pStyle w:val="TableParagraph"/>
              <w:spacing w:before="63"/>
              <w:ind w:left="2707"/>
              <w:rPr>
                <w:i/>
                <w:sz w:val="18"/>
              </w:rPr>
            </w:pPr>
            <w:r>
              <w:rPr>
                <w:i/>
                <w:sz w:val="18"/>
              </w:rPr>
              <w:t>10</w:t>
            </w:r>
            <w:r>
              <w:rPr>
                <w:i/>
                <w:spacing w:val="-2"/>
                <w:sz w:val="18"/>
              </w:rPr>
              <w:t> </w:t>
            </w:r>
            <w:r>
              <w:rPr>
                <w:i/>
                <w:sz w:val="18"/>
              </w:rPr>
              <w:t>E</w:t>
            </w:r>
            <w:r>
              <w:rPr>
                <w:i/>
                <w:spacing w:val="-2"/>
                <w:sz w:val="18"/>
              </w:rPr>
              <w:t> </w:t>
            </w:r>
            <w:r>
              <w:rPr>
                <w:i/>
                <w:sz w:val="18"/>
              </w:rPr>
              <w:t>094</w:t>
            </w:r>
            <w:r>
              <w:rPr>
                <w:i/>
                <w:spacing w:val="-1"/>
                <w:sz w:val="18"/>
              </w:rPr>
              <w:t> </w:t>
            </w:r>
            <w:r>
              <w:rPr>
                <w:i/>
                <w:sz w:val="18"/>
              </w:rPr>
              <w:t>2640</w:t>
            </w:r>
            <w:r>
              <w:rPr>
                <w:i/>
                <w:spacing w:val="-2"/>
                <w:sz w:val="18"/>
              </w:rPr>
              <w:t> </w:t>
            </w:r>
            <w:r>
              <w:rPr>
                <w:i/>
                <w:sz w:val="18"/>
              </w:rPr>
              <w:t>3145</w:t>
            </w:r>
            <w:r>
              <w:rPr>
                <w:i/>
                <w:spacing w:val="-2"/>
                <w:sz w:val="18"/>
              </w:rPr>
              <w:t> </w:t>
            </w:r>
            <w:r>
              <w:rPr>
                <w:i/>
                <w:sz w:val="18"/>
              </w:rPr>
              <w:t>70</w:t>
            </w:r>
            <w:r>
              <w:rPr>
                <w:i/>
                <w:spacing w:val="-1"/>
                <w:sz w:val="18"/>
              </w:rPr>
              <w:t> </w:t>
            </w:r>
            <w:r>
              <w:rPr>
                <w:i/>
                <w:spacing w:val="-2"/>
                <w:sz w:val="18"/>
              </w:rPr>
              <w:t>000000</w:t>
            </w:r>
          </w:p>
        </w:tc>
        <w:tc>
          <w:tcPr>
            <w:tcW w:w="1674" w:type="dxa"/>
            <w:tcBorders>
              <w:top w:val="single" w:sz="6" w:space="0" w:color="000000"/>
              <w:left w:val="single" w:sz="6" w:space="0" w:color="FFFFFF"/>
            </w:tcBorders>
          </w:tcPr>
          <w:p>
            <w:pPr>
              <w:pStyle w:val="TableParagraph"/>
              <w:spacing w:before="87"/>
              <w:rPr>
                <w:b/>
                <w:sz w:val="18"/>
              </w:rPr>
            </w:pPr>
          </w:p>
          <w:p>
            <w:pPr>
              <w:pStyle w:val="TableParagraph"/>
              <w:ind w:right="29"/>
              <w:jc w:val="right"/>
              <w:rPr>
                <w:i/>
                <w:sz w:val="18"/>
              </w:rPr>
            </w:pPr>
            <w:r>
              <w:rPr>
                <w:i/>
                <w:spacing w:val="-2"/>
                <w:sz w:val="18"/>
              </w:rPr>
              <w:t>24,217.50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07/02/2025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103944</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2"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MASTERLIBRARY.COM </w:t>
            </w:r>
            <w:r>
              <w:rPr>
                <w:spacing w:val="-5"/>
                <w:sz w:val="18"/>
              </w:rPr>
              <w:t>LLC</w:t>
            </w:r>
          </w:p>
        </w:tc>
        <w:tc>
          <w:tcPr>
            <w:tcW w:w="1674" w:type="dxa"/>
            <w:tcBorders>
              <w:left w:val="single" w:sz="6" w:space="0" w:color="FFFFFF"/>
            </w:tcBorders>
            <w:shd w:val="clear" w:color="auto" w:fill="D8D8D8"/>
          </w:tcPr>
          <w:p>
            <w:pPr>
              <w:pStyle w:val="TableParagraph"/>
              <w:spacing w:before="28"/>
              <w:ind w:right="29"/>
              <w:jc w:val="right"/>
              <w:rPr>
                <w:sz w:val="18"/>
              </w:rPr>
            </w:pPr>
            <w:r>
              <w:rPr>
                <w:spacing w:val="-2"/>
                <w:sz w:val="18"/>
              </w:rPr>
              <w:t>6,000.00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2" w:type="dxa"/>
            <w:gridSpan w:val="2"/>
            <w:tcBorders>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9"/>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25-15155</w:t>
            </w:r>
          </w:p>
        </w:tc>
        <w:tc>
          <w:tcPr>
            <w:tcW w:w="4232" w:type="dxa"/>
            <w:gridSpan w:val="2"/>
            <w:tcBorders>
              <w:top w:val="single" w:sz="6" w:space="0" w:color="000000"/>
              <w:left w:val="single" w:sz="6" w:space="0" w:color="FFFFFF"/>
              <w:right w:val="single" w:sz="6" w:space="0" w:color="FFFFFF"/>
            </w:tcBorders>
          </w:tcPr>
          <w:p>
            <w:pPr>
              <w:pStyle w:val="TableParagraph"/>
              <w:spacing w:before="24"/>
              <w:ind w:left="329" w:right="-15"/>
              <w:rPr>
                <w:sz w:val="18"/>
              </w:rPr>
            </w:pPr>
            <w:r>
              <w:rPr>
                <w:sz w:val="18"/>
              </w:rPr>
              <w:t>ML</w:t>
            </w:r>
            <w:r>
              <w:rPr>
                <w:spacing w:val="-4"/>
                <w:sz w:val="18"/>
              </w:rPr>
              <w:t> </w:t>
            </w:r>
            <w:r>
              <w:rPr>
                <w:sz w:val="18"/>
              </w:rPr>
              <w:t>Schedules</w:t>
            </w:r>
            <w:r>
              <w:rPr>
                <w:spacing w:val="-4"/>
                <w:sz w:val="18"/>
              </w:rPr>
              <w:t> </w:t>
            </w:r>
            <w:r>
              <w:rPr>
                <w:sz w:val="18"/>
              </w:rPr>
              <w:t>Subscription</w:t>
            </w:r>
            <w:r>
              <w:rPr>
                <w:spacing w:val="-4"/>
                <w:sz w:val="18"/>
              </w:rPr>
              <w:t> </w:t>
            </w:r>
            <w:r>
              <w:rPr>
                <w:sz w:val="18"/>
              </w:rPr>
              <w:t>7/1/2025</w:t>
            </w:r>
            <w:r>
              <w:rPr>
                <w:spacing w:val="-4"/>
                <w:sz w:val="18"/>
              </w:rPr>
              <w:t> </w:t>
            </w:r>
            <w:r>
              <w:rPr>
                <w:sz w:val="18"/>
              </w:rPr>
              <w:t>-</w:t>
            </w:r>
            <w:r>
              <w:rPr>
                <w:spacing w:val="-3"/>
                <w:sz w:val="18"/>
              </w:rPr>
              <w:t> </w:t>
            </w:r>
            <w:r>
              <w:rPr>
                <w:spacing w:val="-2"/>
                <w:sz w:val="18"/>
              </w:rPr>
              <w:t>6/30/2026</w:t>
            </w:r>
          </w:p>
        </w:tc>
        <w:tc>
          <w:tcPr>
            <w:tcW w:w="6992" w:type="dxa"/>
            <w:gridSpan w:val="2"/>
            <w:tcBorders>
              <w:top w:val="single" w:sz="6" w:space="0" w:color="000000"/>
              <w:left w:val="single" w:sz="6" w:space="0" w:color="FFFFFF"/>
              <w:right w:val="single" w:sz="6" w:space="0" w:color="FFFFFF"/>
            </w:tcBorders>
          </w:tcPr>
          <w:p>
            <w:pPr>
              <w:pStyle w:val="TableParagraph"/>
              <w:tabs>
                <w:tab w:pos="2601" w:val="left" w:leader="none"/>
              </w:tabs>
              <w:spacing w:before="24"/>
              <w:ind w:left="762"/>
              <w:rPr>
                <w:sz w:val="18"/>
              </w:rPr>
            </w:pPr>
            <w:r>
              <w:rPr>
                <w:spacing w:val="-2"/>
                <w:sz w:val="18"/>
              </w:rPr>
              <w:t>06/25/2025</w:t>
            </w:r>
            <w:r>
              <w:rPr>
                <w:sz w:val="18"/>
              </w:rPr>
              <w:tab/>
            </w:r>
            <w:r>
              <w:rPr>
                <w:spacing w:val="-2"/>
                <w:sz w:val="18"/>
              </w:rPr>
              <w:t>6,000.00</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3145</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tcBorders>
          </w:tcPr>
          <w:p>
            <w:pPr>
              <w:pStyle w:val="TableParagraph"/>
              <w:spacing w:before="87"/>
              <w:rPr>
                <w:b/>
                <w:sz w:val="18"/>
              </w:rPr>
            </w:pPr>
          </w:p>
          <w:p>
            <w:pPr>
              <w:pStyle w:val="TableParagraph"/>
              <w:ind w:right="29"/>
              <w:jc w:val="right"/>
              <w:rPr>
                <w:i/>
                <w:sz w:val="18"/>
              </w:rPr>
            </w:pPr>
            <w:r>
              <w:rPr>
                <w:i/>
                <w:spacing w:val="-2"/>
                <w:sz w:val="18"/>
              </w:rPr>
              <w:t>6,000.00</w:t>
            </w:r>
          </w:p>
        </w:tc>
      </w:tr>
    </w:tbl>
    <w:p>
      <w:pPr>
        <w:pStyle w:val="TableParagraph"/>
        <w:spacing w:after="0"/>
        <w:jc w:val="right"/>
        <w:rPr>
          <w:i/>
          <w:sz w:val="18"/>
        </w:rPr>
        <w:sectPr>
          <w:headerReference w:type="default" r:id="rId63"/>
          <w:footerReference w:type="default" r:id="rId64"/>
          <w:pgSz w:w="15840" w:h="12240" w:orient="landscape"/>
          <w:pgMar w:header="749" w:footer="860" w:top="1140" w:bottom="1060" w:left="360" w:right="360"/>
          <w:pgNumType w:start="1"/>
        </w:sectPr>
      </w:pPr>
    </w:p>
    <w:p>
      <w:pPr>
        <w:spacing w:line="240" w:lineRule="auto" w:before="115" w:after="0"/>
        <w:rPr>
          <w:b/>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383" name="Group 383"/>
                <wp:cNvGraphicFramePr>
                  <a:graphicFrameLocks/>
                </wp:cNvGraphicFramePr>
                <a:graphic>
                  <a:graphicData uri="http://schemas.microsoft.com/office/word/2010/wordprocessingGroup">
                    <wpg:wgp>
                      <wpg:cNvPr id="383" name="Group 383"/>
                      <wpg:cNvGrpSpPr/>
                      <wpg:grpSpPr>
                        <a:xfrm>
                          <a:off x="0" y="0"/>
                          <a:ext cx="9144000" cy="19050"/>
                          <a:chExt cx="9144000" cy="19050"/>
                        </a:xfrm>
                      </wpg:grpSpPr>
                      <wps:wsp>
                        <wps:cNvPr id="384" name="Graphic 384"/>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316" coordorigin="0,0" coordsize="14400,30">
                <v:shape style="position:absolute;left:0;top:15;width:14400;height:2" id="docshape317"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b/>
          <w:sz w:val="6"/>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8"/>
        <w:gridCol w:w="2341"/>
        <w:gridCol w:w="1891"/>
        <w:gridCol w:w="737"/>
        <w:gridCol w:w="6255"/>
        <w:gridCol w:w="1674"/>
      </w:tblGrid>
      <w:tr>
        <w:trPr>
          <w:trHeight w:val="375" w:hRule="atLeast"/>
        </w:trPr>
        <w:tc>
          <w:tcPr>
            <w:tcW w:w="1508" w:type="dxa"/>
            <w:tcBorders>
              <w:bottom w:val="single" w:sz="18" w:space="0" w:color="FFFFFF"/>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left w:val="single" w:sz="6" w:space="0" w:color="FFFFFF"/>
              <w:bottom w:val="single" w:sz="18"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left w:val="single" w:sz="6" w:space="0" w:color="FFFFFF"/>
              <w:bottom w:val="single" w:sz="18"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2" w:type="dxa"/>
            <w:gridSpan w:val="2"/>
            <w:tcBorders>
              <w:left w:val="single" w:sz="6" w:space="0" w:color="FFFFFF"/>
              <w:bottom w:val="single" w:sz="18"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left w:val="single" w:sz="6" w:space="0" w:color="FFFFFF"/>
              <w:bottom w:val="single" w:sz="18" w:space="0" w:color="FFFFFF"/>
            </w:tcBorders>
            <w:shd w:val="clear" w:color="auto" w:fill="666666"/>
          </w:tcPr>
          <w:p>
            <w:pPr>
              <w:pStyle w:val="TableParagraph"/>
              <w:spacing w:before="138"/>
              <w:ind w:right="29"/>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top w:val="single" w:sz="18" w:space="0" w:color="FFFFFF"/>
              <w:right w:val="single" w:sz="6" w:space="0" w:color="FFFFFF"/>
            </w:tcBorders>
            <w:shd w:val="clear" w:color="auto" w:fill="D8D8D8"/>
          </w:tcPr>
          <w:p>
            <w:pPr>
              <w:pStyle w:val="TableParagraph"/>
              <w:spacing w:before="28"/>
              <w:ind w:left="30"/>
              <w:rPr>
                <w:sz w:val="18"/>
              </w:rPr>
            </w:pPr>
            <w:r>
              <w:rPr>
                <w:spacing w:val="-2"/>
                <w:sz w:val="18"/>
              </w:rPr>
              <w:t>07/02/2025</w:t>
            </w:r>
          </w:p>
        </w:tc>
        <w:tc>
          <w:tcPr>
            <w:tcW w:w="2341" w:type="dxa"/>
            <w:tcBorders>
              <w:top w:val="single" w:sz="18" w:space="0" w:color="FFFFFF"/>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9232403297</w:t>
            </w:r>
          </w:p>
        </w:tc>
        <w:tc>
          <w:tcPr>
            <w:tcW w:w="1891" w:type="dxa"/>
            <w:tcBorders>
              <w:top w:val="single" w:sz="18" w:space="0" w:color="FFFFFF"/>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top w:val="single" w:sz="18" w:space="0" w:color="FFFFFF"/>
              <w:left w:val="single" w:sz="6" w:space="0" w:color="FFFFFF"/>
              <w:right w:val="single" w:sz="6" w:space="0" w:color="FFFFFF"/>
            </w:tcBorders>
            <w:shd w:val="clear" w:color="auto" w:fill="D8D8D8"/>
          </w:tcPr>
          <w:p>
            <w:pPr>
              <w:pStyle w:val="TableParagraph"/>
              <w:spacing w:before="28"/>
              <w:ind w:left="27"/>
              <w:rPr>
                <w:sz w:val="18"/>
              </w:rPr>
            </w:pPr>
            <w:r>
              <w:rPr>
                <w:sz w:val="18"/>
              </w:rPr>
              <w:t>HARRIS SYSTEMS, </w:t>
            </w:r>
            <w:r>
              <w:rPr>
                <w:spacing w:val="-5"/>
                <w:sz w:val="18"/>
              </w:rPr>
              <w:t>USA</w:t>
            </w:r>
          </w:p>
        </w:tc>
        <w:tc>
          <w:tcPr>
            <w:tcW w:w="1674" w:type="dxa"/>
            <w:tcBorders>
              <w:top w:val="single" w:sz="18" w:space="0" w:color="FFFFFF"/>
              <w:left w:val="single" w:sz="6" w:space="0" w:color="FFFFFF"/>
            </w:tcBorders>
            <w:shd w:val="clear" w:color="auto" w:fill="D8D8D8"/>
          </w:tcPr>
          <w:p>
            <w:pPr>
              <w:pStyle w:val="TableParagraph"/>
              <w:spacing w:before="28"/>
              <w:ind w:right="29"/>
              <w:jc w:val="right"/>
              <w:rPr>
                <w:sz w:val="18"/>
              </w:rPr>
            </w:pPr>
            <w:r>
              <w:rPr>
                <w:spacing w:val="-2"/>
                <w:sz w:val="18"/>
              </w:rPr>
              <w:t>7,639.00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2" w:type="dxa"/>
            <w:gridSpan w:val="2"/>
            <w:tcBorders>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9"/>
              <w:jc w:val="right"/>
              <w:rPr>
                <w:b/>
                <w:sz w:val="18"/>
              </w:rPr>
            </w:pPr>
            <w:r>
              <w:rPr>
                <w:b/>
                <w:spacing w:val="-2"/>
                <w:sz w:val="18"/>
              </w:rPr>
              <w:t>Amount</w:t>
            </w:r>
          </w:p>
        </w:tc>
      </w:tr>
      <w:tr>
        <w:trPr>
          <w:trHeight w:val="234" w:hRule="atLeast"/>
        </w:trPr>
        <w:tc>
          <w:tcPr>
            <w:tcW w:w="1508" w:type="dxa"/>
            <w:tcBorders>
              <w:top w:val="single" w:sz="6" w:space="0" w:color="000000"/>
              <w:right w:val="single" w:sz="6" w:space="0" w:color="FFFFFF"/>
            </w:tcBorders>
          </w:tcPr>
          <w:p>
            <w:pPr>
              <w:pStyle w:val="TableParagraph"/>
              <w:spacing w:line="190" w:lineRule="exact" w:before="24"/>
              <w:ind w:left="30"/>
              <w:rPr>
                <w:sz w:val="18"/>
              </w:rPr>
            </w:pPr>
            <w:r>
              <w:rPr>
                <w:spacing w:val="-2"/>
                <w:sz w:val="18"/>
              </w:rPr>
              <w:t>MTMN00003402</w:t>
            </w:r>
          </w:p>
        </w:tc>
        <w:tc>
          <w:tcPr>
            <w:tcW w:w="4232" w:type="dxa"/>
            <w:gridSpan w:val="2"/>
            <w:tcBorders>
              <w:top w:val="single" w:sz="6" w:space="0" w:color="000000"/>
              <w:left w:val="single" w:sz="6" w:space="0" w:color="FFFFFF"/>
              <w:right w:val="single" w:sz="6" w:space="0" w:color="FFFFFF"/>
            </w:tcBorders>
          </w:tcPr>
          <w:p>
            <w:pPr>
              <w:pStyle w:val="TableParagraph"/>
              <w:spacing w:line="190" w:lineRule="exact" w:before="24"/>
              <w:ind w:left="329"/>
              <w:rPr>
                <w:sz w:val="18"/>
              </w:rPr>
            </w:pPr>
            <w:r>
              <w:rPr>
                <w:sz w:val="18"/>
              </w:rPr>
              <w:t>ACH</w:t>
            </w:r>
            <w:r>
              <w:rPr>
                <w:spacing w:val="-7"/>
                <w:sz w:val="18"/>
              </w:rPr>
              <w:t> </w:t>
            </w:r>
            <w:r>
              <w:rPr>
                <w:sz w:val="18"/>
              </w:rPr>
              <w:t>Invoice</w:t>
            </w:r>
            <w:r>
              <w:rPr>
                <w:spacing w:val="-6"/>
                <w:sz w:val="18"/>
              </w:rPr>
              <w:t> </w:t>
            </w:r>
            <w:r>
              <w:rPr>
                <w:sz w:val="18"/>
              </w:rPr>
              <w:t>MTMN00003402</w:t>
            </w:r>
            <w:r>
              <w:rPr>
                <w:spacing w:val="-7"/>
                <w:sz w:val="18"/>
              </w:rPr>
              <w:t> </w:t>
            </w:r>
            <w:r>
              <w:rPr>
                <w:sz w:val="18"/>
              </w:rPr>
              <w:t>MealTime</w:t>
            </w:r>
            <w:r>
              <w:rPr>
                <w:spacing w:val="-6"/>
                <w:sz w:val="18"/>
              </w:rPr>
              <w:t> </w:t>
            </w:r>
            <w:r>
              <w:rPr>
                <w:spacing w:val="-2"/>
                <w:sz w:val="18"/>
              </w:rPr>
              <w:t>Annual</w:t>
            </w:r>
          </w:p>
        </w:tc>
        <w:tc>
          <w:tcPr>
            <w:tcW w:w="6992" w:type="dxa"/>
            <w:gridSpan w:val="2"/>
            <w:tcBorders>
              <w:top w:val="single" w:sz="6" w:space="0" w:color="000000"/>
              <w:left w:val="single" w:sz="6" w:space="0" w:color="FFFFFF"/>
              <w:right w:val="single" w:sz="6" w:space="0" w:color="FFFFFF"/>
            </w:tcBorders>
          </w:tcPr>
          <w:p>
            <w:pPr>
              <w:pStyle w:val="TableParagraph"/>
              <w:tabs>
                <w:tab w:pos="2601" w:val="left" w:leader="none"/>
              </w:tabs>
              <w:spacing w:line="190" w:lineRule="exact" w:before="24"/>
              <w:ind w:left="762"/>
              <w:rPr>
                <w:sz w:val="18"/>
              </w:rPr>
            </w:pPr>
            <w:r>
              <w:rPr>
                <w:spacing w:val="-2"/>
                <w:sz w:val="18"/>
              </w:rPr>
              <w:t>04/01/2025</w:t>
            </w:r>
            <w:r>
              <w:rPr>
                <w:sz w:val="18"/>
              </w:rPr>
              <w:tab/>
            </w:r>
            <w:r>
              <w:rPr>
                <w:spacing w:val="-2"/>
                <w:sz w:val="18"/>
              </w:rPr>
              <w:t>7,639.00</w:t>
            </w:r>
          </w:p>
        </w:tc>
        <w:tc>
          <w:tcPr>
            <w:tcW w:w="1674" w:type="dxa"/>
            <w:tcBorders>
              <w:top w:val="single" w:sz="6" w:space="0" w:color="000000"/>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4232" w:type="dxa"/>
            <w:gridSpan w:val="2"/>
            <w:tcBorders>
              <w:left w:val="single" w:sz="6" w:space="0" w:color="FFFFFF"/>
              <w:right w:val="single" w:sz="6" w:space="0" w:color="FFFFFF"/>
            </w:tcBorders>
          </w:tcPr>
          <w:p>
            <w:pPr>
              <w:pStyle w:val="TableParagraph"/>
              <w:spacing w:line="204" w:lineRule="exact"/>
              <w:ind w:left="329"/>
              <w:rPr>
                <w:sz w:val="18"/>
              </w:rPr>
            </w:pPr>
            <w:r>
              <w:rPr>
                <w:sz w:val="18"/>
              </w:rPr>
              <w:t>Subscription</w:t>
            </w:r>
            <w:r>
              <w:rPr>
                <w:spacing w:val="-7"/>
                <w:sz w:val="18"/>
              </w:rPr>
              <w:t> </w:t>
            </w:r>
            <w:r>
              <w:rPr>
                <w:sz w:val="18"/>
              </w:rPr>
              <w:t>Renewal</w:t>
            </w:r>
            <w:r>
              <w:rPr>
                <w:spacing w:val="-6"/>
                <w:sz w:val="18"/>
              </w:rPr>
              <w:t> </w:t>
            </w:r>
            <w:r>
              <w:rPr>
                <w:sz w:val="18"/>
              </w:rPr>
              <w:t>7/1/2025</w:t>
            </w:r>
            <w:r>
              <w:rPr>
                <w:spacing w:val="-6"/>
                <w:sz w:val="18"/>
              </w:rPr>
              <w:t> </w:t>
            </w:r>
            <w:r>
              <w:rPr>
                <w:sz w:val="18"/>
              </w:rPr>
              <w:t>to</w:t>
            </w:r>
            <w:r>
              <w:rPr>
                <w:spacing w:val="-6"/>
                <w:sz w:val="18"/>
              </w:rPr>
              <w:t> </w:t>
            </w:r>
            <w:r>
              <w:rPr>
                <w:spacing w:val="-2"/>
                <w:sz w:val="18"/>
              </w:rPr>
              <w:t>6/30/2026</w:t>
            </w:r>
          </w:p>
        </w:tc>
        <w:tc>
          <w:tcPr>
            <w:tcW w:w="6992" w:type="dxa"/>
            <w:gridSpan w:val="2"/>
            <w:tcBorders>
              <w:left w:val="single" w:sz="6" w:space="0" w:color="FFFFFF"/>
              <w:right w:val="single" w:sz="6" w:space="0" w:color="FFFFFF"/>
            </w:tcBorders>
          </w:tcPr>
          <w:p>
            <w:pPr>
              <w:pStyle w:val="TableParagraph"/>
              <w:rPr>
                <w:rFonts w:ascii="Times New Roman"/>
                <w:sz w:val="16"/>
              </w:rPr>
            </w:pPr>
          </w:p>
        </w:tc>
        <w:tc>
          <w:tcPr>
            <w:tcW w:w="1674" w:type="dxa"/>
            <w:tcBorders>
              <w:left w:val="single" w:sz="6" w:space="0" w:color="FFFFFF"/>
            </w:tcBorders>
          </w:tcPr>
          <w:p>
            <w:pPr>
              <w:pStyle w:val="TableParagraph"/>
              <w:rPr>
                <w:rFonts w:ascii="Times New Roman"/>
                <w:sz w:val="16"/>
              </w:rPr>
            </w:pPr>
          </w:p>
        </w:tc>
      </w:tr>
      <w:tr>
        <w:trPr>
          <w:trHeight w:val="275" w:hRule="atLeast"/>
        </w:trPr>
        <w:tc>
          <w:tcPr>
            <w:tcW w:w="1508" w:type="dxa"/>
            <w:tcBorders>
              <w:right w:val="single" w:sz="6" w:space="0" w:color="FFFFFF"/>
            </w:tcBorders>
          </w:tcPr>
          <w:p>
            <w:pPr>
              <w:pStyle w:val="TableParagraph"/>
              <w:rPr>
                <w:rFonts w:ascii="Times New Roman"/>
                <w:sz w:val="18"/>
              </w:rPr>
            </w:pPr>
          </w:p>
        </w:tc>
        <w:tc>
          <w:tcPr>
            <w:tcW w:w="4232" w:type="dxa"/>
            <w:gridSpan w:val="2"/>
            <w:tcBorders>
              <w:left w:val="single" w:sz="6" w:space="0" w:color="FFFFFF"/>
              <w:right w:val="single" w:sz="6" w:space="0" w:color="FFFFFF"/>
            </w:tcBorders>
          </w:tcPr>
          <w:p>
            <w:pPr>
              <w:pStyle w:val="TableParagraph"/>
              <w:rPr>
                <w:rFonts w:ascii="Times New Roman"/>
                <w:sz w:val="18"/>
              </w:rPr>
            </w:pPr>
          </w:p>
        </w:tc>
        <w:tc>
          <w:tcPr>
            <w:tcW w:w="6992" w:type="dxa"/>
            <w:gridSpan w:val="2"/>
            <w:tcBorders>
              <w:left w:val="single" w:sz="6" w:space="0" w:color="FFFFFF"/>
              <w:right w:val="single" w:sz="6" w:space="0" w:color="FFFFFF"/>
            </w:tcBorders>
          </w:tcPr>
          <w:p>
            <w:pPr>
              <w:pStyle w:val="TableParagraph"/>
              <w:spacing w:before="30"/>
              <w:ind w:left="3417"/>
              <w:rPr>
                <w:i/>
                <w:sz w:val="18"/>
              </w:rPr>
            </w:pPr>
            <w:r>
              <w:rPr>
                <w:i/>
                <w:sz w:val="18"/>
              </w:rPr>
              <w:t>10</w:t>
            </w:r>
            <w:r>
              <w:rPr>
                <w:i/>
                <w:spacing w:val="-2"/>
                <w:sz w:val="18"/>
              </w:rPr>
              <w:t> </w:t>
            </w:r>
            <w:r>
              <w:rPr>
                <w:i/>
                <w:sz w:val="18"/>
              </w:rPr>
              <w:t>E</w:t>
            </w:r>
            <w:r>
              <w:rPr>
                <w:i/>
                <w:spacing w:val="-2"/>
                <w:sz w:val="18"/>
              </w:rPr>
              <w:t> </w:t>
            </w:r>
            <w:r>
              <w:rPr>
                <w:i/>
                <w:sz w:val="18"/>
              </w:rPr>
              <w:t>096</w:t>
            </w:r>
            <w:r>
              <w:rPr>
                <w:i/>
                <w:spacing w:val="-1"/>
                <w:sz w:val="18"/>
              </w:rPr>
              <w:t> </w:t>
            </w:r>
            <w:r>
              <w:rPr>
                <w:i/>
                <w:sz w:val="18"/>
              </w:rPr>
              <w:t>2560</w:t>
            </w:r>
            <w:r>
              <w:rPr>
                <w:i/>
                <w:spacing w:val="-2"/>
                <w:sz w:val="18"/>
              </w:rPr>
              <w:t> </w:t>
            </w:r>
            <w:r>
              <w:rPr>
                <w:i/>
                <w:sz w:val="18"/>
              </w:rPr>
              <w:t>3145</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30"/>
              <w:ind w:right="29"/>
              <w:jc w:val="right"/>
              <w:rPr>
                <w:i/>
                <w:sz w:val="18"/>
              </w:rPr>
            </w:pPr>
            <w:r>
              <w:rPr>
                <w:i/>
                <w:spacing w:val="-2"/>
                <w:sz w:val="18"/>
              </w:rPr>
              <w:t>7,639.00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07/02/2025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9232403298</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PANORAMA EDUCATION, </w:t>
            </w:r>
            <w:r>
              <w:rPr>
                <w:spacing w:val="-5"/>
                <w:sz w:val="18"/>
              </w:rPr>
              <w:t>INC</w:t>
            </w:r>
          </w:p>
        </w:tc>
        <w:tc>
          <w:tcPr>
            <w:tcW w:w="1674" w:type="dxa"/>
            <w:tcBorders>
              <w:left w:val="single" w:sz="6" w:space="0" w:color="FFFFFF"/>
            </w:tcBorders>
            <w:shd w:val="clear" w:color="auto" w:fill="D8D8D8"/>
          </w:tcPr>
          <w:p>
            <w:pPr>
              <w:pStyle w:val="TableParagraph"/>
              <w:spacing w:before="28"/>
              <w:ind w:right="29"/>
              <w:jc w:val="right"/>
              <w:rPr>
                <w:sz w:val="18"/>
              </w:rPr>
            </w:pPr>
            <w:r>
              <w:rPr>
                <w:spacing w:val="-2"/>
                <w:sz w:val="18"/>
              </w:rPr>
              <w:t>34,450.00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69"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255" w:type="dxa"/>
            <w:tcBorders>
              <w:bottom w:val="single" w:sz="6" w:space="0" w:color="000000"/>
              <w:right w:val="single" w:sz="6" w:space="0" w:color="FFFFFF"/>
            </w:tcBorders>
          </w:tcPr>
          <w:p>
            <w:pPr>
              <w:pStyle w:val="TableParagraph"/>
              <w:spacing w:before="18"/>
              <w:ind w:left="3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9"/>
              <w:jc w:val="right"/>
              <w:rPr>
                <w:b/>
                <w:sz w:val="18"/>
              </w:rPr>
            </w:pPr>
            <w:r>
              <w:rPr>
                <w:b/>
                <w:spacing w:val="-2"/>
                <w:sz w:val="18"/>
              </w:rPr>
              <w:t>Amount</w:t>
            </w:r>
          </w:p>
        </w:tc>
      </w:tr>
      <w:tr>
        <w:trPr>
          <w:trHeight w:val="1574"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INV13787</w:t>
            </w:r>
          </w:p>
        </w:tc>
        <w:tc>
          <w:tcPr>
            <w:tcW w:w="4969" w:type="dxa"/>
            <w:gridSpan w:val="3"/>
            <w:tcBorders>
              <w:top w:val="single" w:sz="6" w:space="0" w:color="000000"/>
              <w:left w:val="single" w:sz="6" w:space="0" w:color="FFFFFF"/>
            </w:tcBorders>
          </w:tcPr>
          <w:p>
            <w:pPr>
              <w:pStyle w:val="TableParagraph"/>
              <w:spacing w:before="24"/>
              <w:ind w:left="329"/>
              <w:rPr>
                <w:sz w:val="18"/>
              </w:rPr>
            </w:pPr>
            <w:r>
              <w:rPr>
                <w:sz w:val="18"/>
              </w:rPr>
              <w:t>FY26 Title IV - Licenses/Services - Panorama Survey Platform: Family Surveys, Student Surveys, Teacher &amp; Staff Surveys, Check-Ins, Consultation (Virtual), and Supplemental</w:t>
            </w:r>
            <w:r>
              <w:rPr>
                <w:spacing w:val="-7"/>
                <w:sz w:val="18"/>
              </w:rPr>
              <w:t> </w:t>
            </w:r>
            <w:r>
              <w:rPr>
                <w:sz w:val="18"/>
              </w:rPr>
              <w:t>Consultations</w:t>
            </w:r>
            <w:r>
              <w:rPr>
                <w:spacing w:val="-7"/>
                <w:sz w:val="18"/>
              </w:rPr>
              <w:t> </w:t>
            </w:r>
            <w:r>
              <w:rPr>
                <w:sz w:val="18"/>
              </w:rPr>
              <w:t>(Virtual)</w:t>
            </w:r>
            <w:r>
              <w:rPr>
                <w:spacing w:val="-7"/>
                <w:sz w:val="18"/>
              </w:rPr>
              <w:t> </w:t>
            </w:r>
            <w:r>
              <w:rPr>
                <w:sz w:val="18"/>
              </w:rPr>
              <w:t>-</w:t>
            </w:r>
            <w:r>
              <w:rPr>
                <w:spacing w:val="-7"/>
                <w:sz w:val="18"/>
              </w:rPr>
              <w:t> </w:t>
            </w:r>
            <w:r>
              <w:rPr>
                <w:sz w:val="18"/>
              </w:rPr>
              <w:t>3</w:t>
            </w:r>
            <w:r>
              <w:rPr>
                <w:spacing w:val="-7"/>
                <w:sz w:val="18"/>
              </w:rPr>
              <w:t> </w:t>
            </w:r>
            <w:r>
              <w:rPr>
                <w:sz w:val="18"/>
              </w:rPr>
              <w:t>Year</w:t>
            </w:r>
            <w:r>
              <w:rPr>
                <w:spacing w:val="-7"/>
                <w:sz w:val="18"/>
              </w:rPr>
              <w:t> </w:t>
            </w:r>
            <w:r>
              <w:rPr>
                <w:sz w:val="18"/>
              </w:rPr>
              <w:t>Agreement, Period: 7/17/2024 - 7/16/2027, Total: $103,350 - 2nd of 3 Annual Payments of: $34,450</w:t>
            </w:r>
          </w:p>
        </w:tc>
        <w:tc>
          <w:tcPr>
            <w:tcW w:w="6255" w:type="dxa"/>
            <w:tcBorders>
              <w:top w:val="single" w:sz="6" w:space="0" w:color="000000"/>
              <w:right w:val="single" w:sz="6" w:space="0" w:color="FFFFFF"/>
            </w:tcBorders>
          </w:tcPr>
          <w:p>
            <w:pPr>
              <w:pStyle w:val="TableParagraph"/>
              <w:tabs>
                <w:tab w:pos="1772" w:val="left" w:leader="none"/>
              </w:tabs>
              <w:spacing w:before="24"/>
              <w:ind w:left="32"/>
              <w:rPr>
                <w:sz w:val="18"/>
              </w:rPr>
            </w:pPr>
            <w:r>
              <w:rPr>
                <w:spacing w:val="-2"/>
                <w:sz w:val="18"/>
              </w:rPr>
              <w:t>05/15/2025</w:t>
            </w:r>
            <w:r>
              <w:rPr>
                <w:sz w:val="18"/>
              </w:rPr>
              <w:tab/>
            </w:r>
            <w:r>
              <w:rPr>
                <w:spacing w:val="-2"/>
                <w:sz w:val="18"/>
              </w:rPr>
              <w:t>34,450.00</w:t>
            </w: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spacing w:before="63"/>
              <w:rPr>
                <w:b/>
                <w:sz w:val="18"/>
              </w:rPr>
            </w:pPr>
          </w:p>
          <w:p>
            <w:pPr>
              <w:pStyle w:val="TableParagraph"/>
              <w:ind w:left="2687"/>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2230</w:t>
            </w:r>
            <w:r>
              <w:rPr>
                <w:i/>
                <w:spacing w:val="-2"/>
                <w:sz w:val="18"/>
              </w:rPr>
              <w:t> </w:t>
            </w:r>
            <w:r>
              <w:rPr>
                <w:i/>
                <w:sz w:val="18"/>
              </w:rPr>
              <w:t>3145</w:t>
            </w:r>
            <w:r>
              <w:rPr>
                <w:i/>
                <w:spacing w:val="-2"/>
                <w:sz w:val="18"/>
              </w:rPr>
              <w:t> </w:t>
            </w:r>
            <w:r>
              <w:rPr>
                <w:i/>
                <w:sz w:val="18"/>
              </w:rPr>
              <w:t>00</w:t>
            </w:r>
            <w:r>
              <w:rPr>
                <w:i/>
                <w:spacing w:val="-1"/>
                <w:sz w:val="18"/>
              </w:rPr>
              <w:t> </w:t>
            </w:r>
            <w:r>
              <w:rPr>
                <w:i/>
                <w:spacing w:val="-2"/>
                <w:sz w:val="18"/>
              </w:rPr>
              <w:t>440001</w:t>
            </w:r>
          </w:p>
        </w:tc>
        <w:tc>
          <w:tcPr>
            <w:tcW w:w="1674" w:type="dxa"/>
            <w:tcBorders>
              <w:top w:val="single" w:sz="6" w:space="0" w:color="000000"/>
              <w:left w:val="single" w:sz="6" w:space="0" w:color="FFFFFF"/>
            </w:tcBorders>
          </w:tcPr>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spacing w:before="87"/>
              <w:rPr>
                <w:b/>
                <w:sz w:val="18"/>
              </w:rPr>
            </w:pPr>
          </w:p>
          <w:p>
            <w:pPr>
              <w:pStyle w:val="TableParagraph"/>
              <w:ind w:right="29"/>
              <w:jc w:val="right"/>
              <w:rPr>
                <w:i/>
                <w:sz w:val="18"/>
              </w:rPr>
            </w:pPr>
            <w:r>
              <w:rPr>
                <w:i/>
                <w:spacing w:val="-2"/>
                <w:sz w:val="18"/>
              </w:rPr>
              <w:t>34,450.00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07/02/2025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9232403299</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POWERSCHOOL</w:t>
            </w:r>
            <w:r>
              <w:rPr>
                <w:spacing w:val="-5"/>
                <w:sz w:val="18"/>
              </w:rPr>
              <w:t> </w:t>
            </w:r>
            <w:r>
              <w:rPr>
                <w:sz w:val="18"/>
              </w:rPr>
              <w:t>GROUP</w:t>
            </w:r>
            <w:r>
              <w:rPr>
                <w:spacing w:val="-5"/>
                <w:sz w:val="18"/>
              </w:rPr>
              <w:t> LLC</w:t>
            </w:r>
          </w:p>
        </w:tc>
        <w:tc>
          <w:tcPr>
            <w:tcW w:w="1674" w:type="dxa"/>
            <w:tcBorders>
              <w:left w:val="single" w:sz="6" w:space="0" w:color="FFFFFF"/>
            </w:tcBorders>
            <w:shd w:val="clear" w:color="auto" w:fill="D8D8D8"/>
          </w:tcPr>
          <w:p>
            <w:pPr>
              <w:pStyle w:val="TableParagraph"/>
              <w:spacing w:before="28"/>
              <w:ind w:right="29"/>
              <w:jc w:val="right"/>
              <w:rPr>
                <w:sz w:val="18"/>
              </w:rPr>
            </w:pPr>
            <w:r>
              <w:rPr>
                <w:spacing w:val="-2"/>
                <w:sz w:val="18"/>
              </w:rPr>
              <w:t>142,412.78</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69"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255" w:type="dxa"/>
            <w:tcBorders>
              <w:bottom w:val="single" w:sz="6" w:space="0" w:color="000000"/>
              <w:right w:val="single" w:sz="6" w:space="0" w:color="FFFFFF"/>
            </w:tcBorders>
          </w:tcPr>
          <w:p>
            <w:pPr>
              <w:pStyle w:val="TableParagraph"/>
              <w:spacing w:before="18"/>
              <w:ind w:left="3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9"/>
              <w:jc w:val="right"/>
              <w:rPr>
                <w:b/>
                <w:sz w:val="18"/>
              </w:rPr>
            </w:pPr>
            <w:r>
              <w:rPr>
                <w:b/>
                <w:spacing w:val="-2"/>
                <w:sz w:val="18"/>
              </w:rPr>
              <w:t>Amount</w:t>
            </w:r>
          </w:p>
        </w:tc>
      </w:tr>
      <w:tr>
        <w:trPr>
          <w:trHeight w:val="234" w:hRule="atLeast"/>
        </w:trPr>
        <w:tc>
          <w:tcPr>
            <w:tcW w:w="1508" w:type="dxa"/>
            <w:tcBorders>
              <w:top w:val="single" w:sz="6" w:space="0" w:color="000000"/>
              <w:right w:val="single" w:sz="6" w:space="0" w:color="FFFFFF"/>
            </w:tcBorders>
          </w:tcPr>
          <w:p>
            <w:pPr>
              <w:pStyle w:val="TableParagraph"/>
              <w:spacing w:line="190" w:lineRule="exact" w:before="24"/>
              <w:ind w:left="30"/>
              <w:rPr>
                <w:sz w:val="18"/>
              </w:rPr>
            </w:pPr>
            <w:r>
              <w:rPr>
                <w:spacing w:val="-2"/>
                <w:sz w:val="18"/>
              </w:rPr>
              <w:t>INV446501</w:t>
            </w:r>
          </w:p>
        </w:tc>
        <w:tc>
          <w:tcPr>
            <w:tcW w:w="4969" w:type="dxa"/>
            <w:gridSpan w:val="3"/>
            <w:tcBorders>
              <w:top w:val="single" w:sz="6" w:space="0" w:color="000000"/>
              <w:left w:val="single" w:sz="6" w:space="0" w:color="FFFFFF"/>
            </w:tcBorders>
          </w:tcPr>
          <w:p>
            <w:pPr>
              <w:pStyle w:val="TableParagraph"/>
              <w:spacing w:line="190" w:lineRule="exact" w:before="24"/>
              <w:ind w:left="329"/>
              <w:rPr>
                <w:sz w:val="18"/>
              </w:rPr>
            </w:pPr>
            <w:r>
              <w:rPr>
                <w:sz w:val="18"/>
              </w:rPr>
              <w:t>PowerSchool:</w:t>
            </w:r>
            <w:r>
              <w:rPr>
                <w:spacing w:val="-4"/>
                <w:sz w:val="18"/>
              </w:rPr>
              <w:t> </w:t>
            </w:r>
            <w:r>
              <w:rPr>
                <w:sz w:val="18"/>
              </w:rPr>
              <w:t>PowerSchool</w:t>
            </w:r>
            <w:r>
              <w:rPr>
                <w:spacing w:val="-3"/>
                <w:sz w:val="18"/>
              </w:rPr>
              <w:t> </w:t>
            </w:r>
            <w:r>
              <w:rPr>
                <w:sz w:val="18"/>
              </w:rPr>
              <w:t>Enrollment</w:t>
            </w:r>
            <w:r>
              <w:rPr>
                <w:spacing w:val="-3"/>
                <w:sz w:val="18"/>
              </w:rPr>
              <w:t> </w:t>
            </w:r>
            <w:r>
              <w:rPr>
                <w:spacing w:val="-2"/>
                <w:sz w:val="18"/>
              </w:rPr>
              <w:t>07/01/2025-</w:t>
            </w:r>
          </w:p>
        </w:tc>
        <w:tc>
          <w:tcPr>
            <w:tcW w:w="6255" w:type="dxa"/>
            <w:tcBorders>
              <w:top w:val="single" w:sz="6" w:space="0" w:color="000000"/>
              <w:right w:val="single" w:sz="6" w:space="0" w:color="FFFFFF"/>
            </w:tcBorders>
          </w:tcPr>
          <w:p>
            <w:pPr>
              <w:pStyle w:val="TableParagraph"/>
              <w:tabs>
                <w:tab w:pos="1672" w:val="left" w:leader="none"/>
              </w:tabs>
              <w:spacing w:line="190" w:lineRule="exact" w:before="24"/>
              <w:ind w:left="32"/>
              <w:rPr>
                <w:sz w:val="18"/>
              </w:rPr>
            </w:pPr>
            <w:r>
              <w:rPr>
                <w:spacing w:val="-2"/>
                <w:sz w:val="18"/>
              </w:rPr>
              <w:t>05/30/2025</w:t>
            </w:r>
            <w:r>
              <w:rPr>
                <w:sz w:val="18"/>
              </w:rPr>
              <w:tab/>
            </w:r>
            <w:r>
              <w:rPr>
                <w:spacing w:val="-2"/>
                <w:sz w:val="18"/>
              </w:rPr>
              <w:t>111,067.13</w:t>
            </w:r>
          </w:p>
        </w:tc>
        <w:tc>
          <w:tcPr>
            <w:tcW w:w="1674" w:type="dxa"/>
            <w:tcBorders>
              <w:top w:val="single" w:sz="6" w:space="0" w:color="000000"/>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4969" w:type="dxa"/>
            <w:gridSpan w:val="3"/>
            <w:tcBorders>
              <w:left w:val="single" w:sz="6" w:space="0" w:color="FFFFFF"/>
            </w:tcBorders>
          </w:tcPr>
          <w:p>
            <w:pPr>
              <w:pStyle w:val="TableParagraph"/>
              <w:spacing w:line="204" w:lineRule="exact"/>
              <w:ind w:left="329"/>
              <w:rPr>
                <w:sz w:val="18"/>
              </w:rPr>
            </w:pPr>
            <w:r>
              <w:rPr>
                <w:spacing w:val="-2"/>
                <w:sz w:val="18"/>
              </w:rPr>
              <w:t>06/30/2026</w:t>
            </w:r>
          </w:p>
        </w:tc>
        <w:tc>
          <w:tcPr>
            <w:tcW w:w="6255" w:type="dxa"/>
            <w:tcBorders>
              <w:right w:val="single" w:sz="6" w:space="0" w:color="FFFFFF"/>
            </w:tcBorders>
          </w:tcPr>
          <w:p>
            <w:pPr>
              <w:pStyle w:val="TableParagraph"/>
              <w:rPr>
                <w:rFonts w:ascii="Times New Roman"/>
                <w:sz w:val="16"/>
              </w:rPr>
            </w:pPr>
          </w:p>
        </w:tc>
        <w:tc>
          <w:tcPr>
            <w:tcW w:w="1674" w:type="dxa"/>
            <w:tcBorders>
              <w:left w:val="single" w:sz="6" w:space="0" w:color="FFFFFF"/>
            </w:tcBorders>
          </w:tcPr>
          <w:p>
            <w:pPr>
              <w:pStyle w:val="TableParagraph"/>
              <w:rPr>
                <w:rFonts w:ascii="Times New Roman"/>
                <w:sz w:val="16"/>
              </w:rPr>
            </w:pPr>
          </w:p>
        </w:tc>
      </w:tr>
      <w:tr>
        <w:trPr>
          <w:trHeight w:val="271" w:hRule="atLeast"/>
        </w:trPr>
        <w:tc>
          <w:tcPr>
            <w:tcW w:w="1508" w:type="dxa"/>
            <w:tcBorders>
              <w:right w:val="single" w:sz="6" w:space="0" w:color="FFFFFF"/>
            </w:tcBorders>
          </w:tcPr>
          <w:p>
            <w:pPr>
              <w:pStyle w:val="TableParagraph"/>
              <w:rPr>
                <w:rFonts w:ascii="Times New Roman"/>
                <w:sz w:val="18"/>
              </w:rPr>
            </w:pPr>
          </w:p>
        </w:tc>
        <w:tc>
          <w:tcPr>
            <w:tcW w:w="4969" w:type="dxa"/>
            <w:gridSpan w:val="3"/>
            <w:tcBorders>
              <w:left w:val="single" w:sz="6" w:space="0" w:color="FFFFFF"/>
            </w:tcBorders>
          </w:tcPr>
          <w:p>
            <w:pPr>
              <w:pStyle w:val="TableParagraph"/>
              <w:rPr>
                <w:rFonts w:ascii="Times New Roman"/>
                <w:sz w:val="18"/>
              </w:rPr>
            </w:pPr>
          </w:p>
        </w:tc>
        <w:tc>
          <w:tcPr>
            <w:tcW w:w="6255" w:type="dxa"/>
            <w:tcBorders>
              <w:right w:val="single" w:sz="6" w:space="0" w:color="FFFFFF"/>
            </w:tcBorders>
          </w:tcPr>
          <w:p>
            <w:pPr>
              <w:pStyle w:val="TableParagraph"/>
              <w:spacing w:before="30"/>
              <w:ind w:right="1035"/>
              <w:jc w:val="right"/>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3145</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30"/>
              <w:ind w:right="29"/>
              <w:jc w:val="right"/>
              <w:rPr>
                <w:i/>
                <w:sz w:val="18"/>
              </w:rPr>
            </w:pPr>
            <w:r>
              <w:rPr>
                <w:i/>
                <w:spacing w:val="-2"/>
                <w:sz w:val="18"/>
              </w:rPr>
              <w:t>111,067.13</w:t>
            </w:r>
          </w:p>
        </w:tc>
      </w:tr>
      <w:tr>
        <w:trPr>
          <w:trHeight w:val="238" w:hRule="atLeast"/>
        </w:trPr>
        <w:tc>
          <w:tcPr>
            <w:tcW w:w="1508" w:type="dxa"/>
            <w:tcBorders>
              <w:right w:val="single" w:sz="6" w:space="0" w:color="FFFFFF"/>
            </w:tcBorders>
          </w:tcPr>
          <w:p>
            <w:pPr>
              <w:pStyle w:val="TableParagraph"/>
              <w:spacing w:line="190" w:lineRule="exact" w:before="28"/>
              <w:ind w:left="30"/>
              <w:rPr>
                <w:sz w:val="18"/>
              </w:rPr>
            </w:pPr>
            <w:r>
              <w:rPr>
                <w:spacing w:val="-2"/>
                <w:sz w:val="18"/>
              </w:rPr>
              <w:t>INV450394</w:t>
            </w:r>
          </w:p>
        </w:tc>
        <w:tc>
          <w:tcPr>
            <w:tcW w:w="4969" w:type="dxa"/>
            <w:gridSpan w:val="3"/>
            <w:tcBorders>
              <w:left w:val="single" w:sz="6" w:space="0" w:color="FFFFFF"/>
            </w:tcBorders>
          </w:tcPr>
          <w:p>
            <w:pPr>
              <w:pStyle w:val="TableParagraph"/>
              <w:spacing w:line="190" w:lineRule="exact" w:before="28"/>
              <w:ind w:left="329"/>
              <w:rPr>
                <w:sz w:val="18"/>
              </w:rPr>
            </w:pPr>
            <w:r>
              <w:rPr>
                <w:sz w:val="18"/>
              </w:rPr>
              <w:t>PowerSchool</w:t>
            </w:r>
            <w:r>
              <w:rPr>
                <w:spacing w:val="-6"/>
                <w:sz w:val="18"/>
              </w:rPr>
              <w:t> </w:t>
            </w:r>
            <w:r>
              <w:rPr>
                <w:sz w:val="18"/>
              </w:rPr>
              <w:t>Perform</w:t>
            </w:r>
            <w:r>
              <w:rPr>
                <w:spacing w:val="-5"/>
                <w:sz w:val="18"/>
              </w:rPr>
              <w:t> </w:t>
            </w:r>
            <w:r>
              <w:rPr>
                <w:sz w:val="18"/>
              </w:rPr>
              <w:t>&amp;</w:t>
            </w:r>
            <w:r>
              <w:rPr>
                <w:spacing w:val="-5"/>
                <w:sz w:val="18"/>
              </w:rPr>
              <w:t> </w:t>
            </w:r>
            <w:r>
              <w:rPr>
                <w:sz w:val="18"/>
              </w:rPr>
              <w:t>Professional</w:t>
            </w:r>
            <w:r>
              <w:rPr>
                <w:spacing w:val="-5"/>
                <w:sz w:val="18"/>
              </w:rPr>
              <w:t> </w:t>
            </w:r>
            <w:r>
              <w:rPr>
                <w:spacing w:val="-2"/>
                <w:sz w:val="18"/>
              </w:rPr>
              <w:t>Learning</w:t>
            </w:r>
          </w:p>
        </w:tc>
        <w:tc>
          <w:tcPr>
            <w:tcW w:w="6255" w:type="dxa"/>
            <w:tcBorders>
              <w:right w:val="single" w:sz="6" w:space="0" w:color="FFFFFF"/>
            </w:tcBorders>
          </w:tcPr>
          <w:p>
            <w:pPr>
              <w:pStyle w:val="TableParagraph"/>
              <w:tabs>
                <w:tab w:pos="1772" w:val="left" w:leader="none"/>
              </w:tabs>
              <w:spacing w:line="190" w:lineRule="exact" w:before="28"/>
              <w:ind w:left="32"/>
              <w:rPr>
                <w:sz w:val="18"/>
              </w:rPr>
            </w:pPr>
            <w:r>
              <w:rPr>
                <w:spacing w:val="-2"/>
                <w:sz w:val="18"/>
              </w:rPr>
              <w:t>06/13/2025</w:t>
            </w:r>
            <w:r>
              <w:rPr>
                <w:sz w:val="18"/>
              </w:rPr>
              <w:tab/>
            </w:r>
            <w:r>
              <w:rPr>
                <w:spacing w:val="-2"/>
                <w:sz w:val="18"/>
              </w:rPr>
              <w:t>31,345.65</w:t>
            </w:r>
          </w:p>
        </w:tc>
        <w:tc>
          <w:tcPr>
            <w:tcW w:w="1674" w:type="dxa"/>
            <w:tcBorders>
              <w:left w:val="single" w:sz="6" w:space="0" w:color="FFFFFF"/>
            </w:tcBorders>
          </w:tcPr>
          <w:p>
            <w:pPr>
              <w:pStyle w:val="TableParagraph"/>
              <w:rPr>
                <w:rFonts w:ascii="Times New Roman"/>
                <w:sz w:val="16"/>
              </w:rPr>
            </w:pPr>
          </w:p>
        </w:tc>
      </w:tr>
      <w:tr>
        <w:trPr>
          <w:trHeight w:val="239" w:hRule="atLeast"/>
        </w:trPr>
        <w:tc>
          <w:tcPr>
            <w:tcW w:w="1508" w:type="dxa"/>
            <w:tcBorders>
              <w:right w:val="single" w:sz="6" w:space="0" w:color="FFFFFF"/>
            </w:tcBorders>
          </w:tcPr>
          <w:p>
            <w:pPr>
              <w:pStyle w:val="TableParagraph"/>
              <w:rPr>
                <w:rFonts w:ascii="Times New Roman"/>
                <w:sz w:val="16"/>
              </w:rPr>
            </w:pPr>
          </w:p>
        </w:tc>
        <w:tc>
          <w:tcPr>
            <w:tcW w:w="4969" w:type="dxa"/>
            <w:gridSpan w:val="3"/>
            <w:tcBorders>
              <w:left w:val="single" w:sz="6" w:space="0" w:color="FFFFFF"/>
            </w:tcBorders>
          </w:tcPr>
          <w:p>
            <w:pPr>
              <w:pStyle w:val="TableParagraph"/>
              <w:spacing w:line="204" w:lineRule="exact"/>
              <w:ind w:left="329"/>
              <w:rPr>
                <w:sz w:val="18"/>
              </w:rPr>
            </w:pPr>
            <w:r>
              <w:rPr>
                <w:spacing w:val="-2"/>
                <w:sz w:val="18"/>
              </w:rPr>
              <w:t>07/01/2025-06/30/2026</w:t>
            </w:r>
          </w:p>
        </w:tc>
        <w:tc>
          <w:tcPr>
            <w:tcW w:w="6255" w:type="dxa"/>
            <w:tcBorders>
              <w:right w:val="single" w:sz="6" w:space="0" w:color="FFFFFF"/>
            </w:tcBorders>
          </w:tcPr>
          <w:p>
            <w:pPr>
              <w:pStyle w:val="TableParagraph"/>
              <w:rPr>
                <w:rFonts w:ascii="Times New Roman"/>
                <w:sz w:val="16"/>
              </w:rPr>
            </w:pPr>
          </w:p>
        </w:tc>
        <w:tc>
          <w:tcPr>
            <w:tcW w:w="1674" w:type="dxa"/>
            <w:tcBorders>
              <w:left w:val="single" w:sz="6" w:space="0" w:color="FFFFFF"/>
            </w:tcBorders>
          </w:tcPr>
          <w:p>
            <w:pPr>
              <w:pStyle w:val="TableParagraph"/>
              <w:rPr>
                <w:rFonts w:ascii="Times New Roman"/>
                <w:sz w:val="16"/>
              </w:rPr>
            </w:pPr>
          </w:p>
        </w:tc>
      </w:tr>
      <w:tr>
        <w:trPr>
          <w:trHeight w:val="275" w:hRule="atLeast"/>
        </w:trPr>
        <w:tc>
          <w:tcPr>
            <w:tcW w:w="1508" w:type="dxa"/>
            <w:tcBorders>
              <w:right w:val="single" w:sz="6" w:space="0" w:color="FFFFFF"/>
            </w:tcBorders>
          </w:tcPr>
          <w:p>
            <w:pPr>
              <w:pStyle w:val="TableParagraph"/>
              <w:rPr>
                <w:rFonts w:ascii="Times New Roman"/>
                <w:sz w:val="18"/>
              </w:rPr>
            </w:pPr>
          </w:p>
        </w:tc>
        <w:tc>
          <w:tcPr>
            <w:tcW w:w="4969" w:type="dxa"/>
            <w:gridSpan w:val="3"/>
            <w:tcBorders>
              <w:left w:val="single" w:sz="6" w:space="0" w:color="FFFFFF"/>
            </w:tcBorders>
          </w:tcPr>
          <w:p>
            <w:pPr>
              <w:pStyle w:val="TableParagraph"/>
              <w:rPr>
                <w:rFonts w:ascii="Times New Roman"/>
                <w:sz w:val="18"/>
              </w:rPr>
            </w:pPr>
          </w:p>
        </w:tc>
        <w:tc>
          <w:tcPr>
            <w:tcW w:w="6255" w:type="dxa"/>
            <w:tcBorders>
              <w:right w:val="single" w:sz="6" w:space="0" w:color="FFFFFF"/>
            </w:tcBorders>
          </w:tcPr>
          <w:p>
            <w:pPr>
              <w:pStyle w:val="TableParagraph"/>
              <w:spacing w:before="30"/>
              <w:ind w:right="1035"/>
              <w:jc w:val="right"/>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3145</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30"/>
              <w:ind w:right="29"/>
              <w:jc w:val="right"/>
              <w:rPr>
                <w:i/>
                <w:sz w:val="18"/>
              </w:rPr>
            </w:pPr>
            <w:r>
              <w:rPr>
                <w:i/>
                <w:spacing w:val="-2"/>
                <w:sz w:val="18"/>
              </w:rPr>
              <w:t>31,345.65</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07/02/2025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9232403300</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SKYWARD</w:t>
            </w:r>
            <w:r>
              <w:rPr>
                <w:spacing w:val="-3"/>
                <w:sz w:val="18"/>
              </w:rPr>
              <w:t> </w:t>
            </w:r>
            <w:r>
              <w:rPr>
                <w:sz w:val="18"/>
              </w:rPr>
              <w:t>ACCTG</w:t>
            </w:r>
            <w:r>
              <w:rPr>
                <w:spacing w:val="-3"/>
                <w:sz w:val="18"/>
              </w:rPr>
              <w:t> </w:t>
            </w:r>
            <w:r>
              <w:rPr>
                <w:spacing w:val="-4"/>
                <w:sz w:val="18"/>
              </w:rPr>
              <w:t>DEPT</w:t>
            </w:r>
          </w:p>
        </w:tc>
        <w:tc>
          <w:tcPr>
            <w:tcW w:w="1674" w:type="dxa"/>
            <w:tcBorders>
              <w:left w:val="single" w:sz="6" w:space="0" w:color="FFFFFF"/>
            </w:tcBorders>
            <w:shd w:val="clear" w:color="auto" w:fill="D8D8D8"/>
          </w:tcPr>
          <w:p>
            <w:pPr>
              <w:pStyle w:val="TableParagraph"/>
              <w:spacing w:before="28"/>
              <w:ind w:right="29"/>
              <w:jc w:val="right"/>
              <w:rPr>
                <w:sz w:val="18"/>
              </w:rPr>
            </w:pPr>
            <w:r>
              <w:rPr>
                <w:spacing w:val="-2"/>
                <w:sz w:val="18"/>
              </w:rPr>
              <w:t>40,593.00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69"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255" w:type="dxa"/>
            <w:tcBorders>
              <w:bottom w:val="single" w:sz="6" w:space="0" w:color="000000"/>
              <w:right w:val="single" w:sz="6" w:space="0" w:color="FFFFFF"/>
            </w:tcBorders>
          </w:tcPr>
          <w:p>
            <w:pPr>
              <w:pStyle w:val="TableParagraph"/>
              <w:spacing w:before="18"/>
              <w:ind w:left="3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9"/>
              <w:jc w:val="right"/>
              <w:rPr>
                <w:b/>
                <w:sz w:val="18"/>
              </w:rPr>
            </w:pPr>
            <w:r>
              <w:rPr>
                <w:b/>
                <w:spacing w:val="-2"/>
                <w:sz w:val="18"/>
              </w:rPr>
              <w:t>Amount</w:t>
            </w:r>
          </w:p>
        </w:tc>
      </w:tr>
      <w:tr>
        <w:trPr>
          <w:trHeight w:val="95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236497</w:t>
            </w:r>
          </w:p>
        </w:tc>
        <w:tc>
          <w:tcPr>
            <w:tcW w:w="4969" w:type="dxa"/>
            <w:gridSpan w:val="3"/>
            <w:tcBorders>
              <w:top w:val="single" w:sz="6" w:space="0" w:color="000000"/>
              <w:left w:val="single" w:sz="6" w:space="0" w:color="FFFFFF"/>
            </w:tcBorders>
          </w:tcPr>
          <w:p>
            <w:pPr>
              <w:pStyle w:val="TableParagraph"/>
              <w:spacing w:before="24"/>
              <w:ind w:left="329"/>
              <w:rPr>
                <w:sz w:val="18"/>
              </w:rPr>
            </w:pPr>
            <w:r>
              <w:rPr>
                <w:sz w:val="18"/>
              </w:rPr>
              <w:t>ACH Invoice 236497 Annual License Fee for Business Core,</w:t>
            </w:r>
            <w:r>
              <w:rPr>
                <w:spacing w:val="-7"/>
                <w:sz w:val="18"/>
              </w:rPr>
              <w:t> </w:t>
            </w:r>
            <w:r>
              <w:rPr>
                <w:sz w:val="18"/>
              </w:rPr>
              <w:t>Time</w:t>
            </w:r>
            <w:r>
              <w:rPr>
                <w:spacing w:val="-7"/>
                <w:sz w:val="18"/>
              </w:rPr>
              <w:t> </w:t>
            </w:r>
            <w:r>
              <w:rPr>
                <w:sz w:val="18"/>
              </w:rPr>
              <w:t>Tracking,</w:t>
            </w:r>
            <w:r>
              <w:rPr>
                <w:spacing w:val="-7"/>
                <w:sz w:val="18"/>
              </w:rPr>
              <w:t> </w:t>
            </w:r>
            <w:r>
              <w:rPr>
                <w:sz w:val="18"/>
              </w:rPr>
              <w:t>Activity</w:t>
            </w:r>
            <w:r>
              <w:rPr>
                <w:spacing w:val="-7"/>
                <w:sz w:val="18"/>
              </w:rPr>
              <w:t> </w:t>
            </w:r>
            <w:r>
              <w:rPr>
                <w:sz w:val="18"/>
              </w:rPr>
              <w:t>Accounting,</w:t>
            </w:r>
            <w:r>
              <w:rPr>
                <w:spacing w:val="-7"/>
                <w:sz w:val="18"/>
              </w:rPr>
              <w:t> </w:t>
            </w:r>
            <w:r>
              <w:rPr>
                <w:sz w:val="18"/>
              </w:rPr>
              <w:t>and</w:t>
            </w:r>
            <w:r>
              <w:rPr>
                <w:spacing w:val="-7"/>
                <w:sz w:val="18"/>
              </w:rPr>
              <w:t> </w:t>
            </w:r>
            <w:r>
              <w:rPr>
                <w:sz w:val="18"/>
              </w:rPr>
              <w:t>Employee Import 07/01/2025 - 06/30/2026</w:t>
            </w:r>
          </w:p>
        </w:tc>
        <w:tc>
          <w:tcPr>
            <w:tcW w:w="6255" w:type="dxa"/>
            <w:tcBorders>
              <w:top w:val="single" w:sz="6" w:space="0" w:color="000000"/>
              <w:right w:val="single" w:sz="6" w:space="0" w:color="FFFFFF"/>
            </w:tcBorders>
          </w:tcPr>
          <w:p>
            <w:pPr>
              <w:pStyle w:val="TableParagraph"/>
              <w:tabs>
                <w:tab w:pos="1772" w:val="left" w:leader="none"/>
              </w:tabs>
              <w:spacing w:before="24"/>
              <w:ind w:left="32"/>
              <w:rPr>
                <w:sz w:val="18"/>
              </w:rPr>
            </w:pPr>
            <w:r>
              <w:rPr>
                <w:spacing w:val="-2"/>
                <w:sz w:val="18"/>
              </w:rPr>
              <w:t>07/01/2025</w:t>
            </w:r>
            <w:r>
              <w:rPr>
                <w:sz w:val="18"/>
              </w:rPr>
              <w:tab/>
            </w:r>
            <w:r>
              <w:rPr>
                <w:spacing w:val="-2"/>
                <w:sz w:val="18"/>
              </w:rPr>
              <w:t>40,593.00</w:t>
            </w:r>
          </w:p>
          <w:p>
            <w:pPr>
              <w:pStyle w:val="TableParagraph"/>
              <w:rPr>
                <w:b/>
                <w:sz w:val="18"/>
              </w:rPr>
            </w:pPr>
          </w:p>
          <w:p>
            <w:pPr>
              <w:pStyle w:val="TableParagraph"/>
              <w:spacing w:before="69"/>
              <w:rPr>
                <w:b/>
                <w:sz w:val="18"/>
              </w:rPr>
            </w:pPr>
          </w:p>
          <w:p>
            <w:pPr>
              <w:pStyle w:val="TableParagraph"/>
              <w:ind w:left="2687"/>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3145</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tcBorders>
          </w:tcPr>
          <w:p>
            <w:pPr>
              <w:pStyle w:val="TableParagraph"/>
              <w:rPr>
                <w:b/>
                <w:sz w:val="18"/>
              </w:rPr>
            </w:pPr>
          </w:p>
          <w:p>
            <w:pPr>
              <w:pStyle w:val="TableParagraph"/>
              <w:rPr>
                <w:b/>
                <w:sz w:val="18"/>
              </w:rPr>
            </w:pPr>
          </w:p>
          <w:p>
            <w:pPr>
              <w:pStyle w:val="TableParagraph"/>
              <w:spacing w:before="93"/>
              <w:rPr>
                <w:b/>
                <w:sz w:val="18"/>
              </w:rPr>
            </w:pPr>
          </w:p>
          <w:p>
            <w:pPr>
              <w:pStyle w:val="TableParagraph"/>
              <w:ind w:right="29"/>
              <w:jc w:val="right"/>
              <w:rPr>
                <w:i/>
                <w:sz w:val="18"/>
              </w:rPr>
            </w:pPr>
            <w:r>
              <w:rPr>
                <w:i/>
                <w:spacing w:val="-2"/>
                <w:sz w:val="18"/>
              </w:rPr>
              <w:t>40,593.00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07/02/2025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9232403301</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TELCOM INNOVATIONS </w:t>
            </w:r>
            <w:r>
              <w:rPr>
                <w:spacing w:val="-2"/>
                <w:sz w:val="18"/>
              </w:rPr>
              <w:t>GROUP</w:t>
            </w:r>
          </w:p>
        </w:tc>
        <w:tc>
          <w:tcPr>
            <w:tcW w:w="1674" w:type="dxa"/>
            <w:tcBorders>
              <w:left w:val="single" w:sz="6" w:space="0" w:color="FFFFFF"/>
            </w:tcBorders>
            <w:shd w:val="clear" w:color="auto" w:fill="D8D8D8"/>
          </w:tcPr>
          <w:p>
            <w:pPr>
              <w:pStyle w:val="TableParagraph"/>
              <w:spacing w:before="28"/>
              <w:ind w:right="29"/>
              <w:jc w:val="right"/>
              <w:rPr>
                <w:sz w:val="18"/>
              </w:rPr>
            </w:pPr>
            <w:r>
              <w:rPr>
                <w:spacing w:val="-2"/>
                <w:sz w:val="18"/>
              </w:rPr>
              <w:t>26,020.96</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69"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255" w:type="dxa"/>
            <w:tcBorders>
              <w:bottom w:val="single" w:sz="6" w:space="0" w:color="000000"/>
              <w:right w:val="single" w:sz="6" w:space="0" w:color="FFFFFF"/>
            </w:tcBorders>
          </w:tcPr>
          <w:p>
            <w:pPr>
              <w:pStyle w:val="TableParagraph"/>
              <w:spacing w:before="18"/>
              <w:ind w:left="3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9"/>
              <w:jc w:val="right"/>
              <w:rPr>
                <w:b/>
                <w:sz w:val="18"/>
              </w:rPr>
            </w:pPr>
            <w:r>
              <w:rPr>
                <w:b/>
                <w:spacing w:val="-2"/>
                <w:sz w:val="18"/>
              </w:rPr>
              <w:t>Amount</w:t>
            </w:r>
          </w:p>
        </w:tc>
      </w:tr>
      <w:tr>
        <w:trPr>
          <w:trHeight w:val="234" w:hRule="atLeast"/>
        </w:trPr>
        <w:tc>
          <w:tcPr>
            <w:tcW w:w="1508" w:type="dxa"/>
            <w:tcBorders>
              <w:top w:val="single" w:sz="6" w:space="0" w:color="000000"/>
              <w:right w:val="single" w:sz="6" w:space="0" w:color="FFFFFF"/>
            </w:tcBorders>
          </w:tcPr>
          <w:p>
            <w:pPr>
              <w:pStyle w:val="TableParagraph"/>
              <w:spacing w:line="190" w:lineRule="exact" w:before="24"/>
              <w:ind w:left="30"/>
              <w:rPr>
                <w:sz w:val="18"/>
              </w:rPr>
            </w:pPr>
            <w:r>
              <w:rPr>
                <w:spacing w:val="-2"/>
                <w:sz w:val="18"/>
              </w:rPr>
              <w:t>A61829MS</w:t>
            </w:r>
          </w:p>
        </w:tc>
        <w:tc>
          <w:tcPr>
            <w:tcW w:w="4969" w:type="dxa"/>
            <w:gridSpan w:val="3"/>
            <w:tcBorders>
              <w:top w:val="single" w:sz="6" w:space="0" w:color="000000"/>
              <w:left w:val="single" w:sz="6" w:space="0" w:color="FFFFFF"/>
            </w:tcBorders>
          </w:tcPr>
          <w:p>
            <w:pPr>
              <w:pStyle w:val="TableParagraph"/>
              <w:spacing w:line="190" w:lineRule="exact" w:before="24"/>
              <w:ind w:left="329"/>
              <w:rPr>
                <w:sz w:val="18"/>
              </w:rPr>
            </w:pPr>
            <w:r>
              <w:rPr>
                <w:sz w:val="18"/>
              </w:rPr>
              <w:t>TIG</w:t>
            </w:r>
            <w:r>
              <w:rPr>
                <w:spacing w:val="-4"/>
                <w:sz w:val="18"/>
              </w:rPr>
              <w:t> </w:t>
            </w:r>
            <w:r>
              <w:rPr>
                <w:sz w:val="18"/>
              </w:rPr>
              <w:t>Annual</w:t>
            </w:r>
            <w:r>
              <w:rPr>
                <w:spacing w:val="-4"/>
                <w:sz w:val="18"/>
              </w:rPr>
              <w:t> </w:t>
            </w:r>
            <w:r>
              <w:rPr>
                <w:sz w:val="18"/>
              </w:rPr>
              <w:t>Renewal</w:t>
            </w:r>
            <w:r>
              <w:rPr>
                <w:spacing w:val="-4"/>
                <w:sz w:val="18"/>
              </w:rPr>
              <w:t> </w:t>
            </w:r>
            <w:r>
              <w:rPr>
                <w:sz w:val="18"/>
              </w:rPr>
              <w:t>for</w:t>
            </w:r>
            <w:r>
              <w:rPr>
                <w:spacing w:val="-4"/>
                <w:sz w:val="18"/>
              </w:rPr>
              <w:t> </w:t>
            </w:r>
            <w:r>
              <w:rPr>
                <w:sz w:val="18"/>
              </w:rPr>
              <w:t>Maintenance</w:t>
            </w:r>
            <w:r>
              <w:rPr>
                <w:spacing w:val="-4"/>
                <w:sz w:val="18"/>
              </w:rPr>
              <w:t> </w:t>
            </w:r>
            <w:r>
              <w:rPr>
                <w:sz w:val="18"/>
              </w:rPr>
              <w:t>and</w:t>
            </w:r>
            <w:r>
              <w:rPr>
                <w:spacing w:val="-3"/>
                <w:sz w:val="18"/>
              </w:rPr>
              <w:t> </w:t>
            </w:r>
            <w:r>
              <w:rPr>
                <w:spacing w:val="-2"/>
                <w:sz w:val="18"/>
              </w:rPr>
              <w:t>Software</w:t>
            </w:r>
          </w:p>
        </w:tc>
        <w:tc>
          <w:tcPr>
            <w:tcW w:w="6255" w:type="dxa"/>
            <w:tcBorders>
              <w:top w:val="single" w:sz="6" w:space="0" w:color="000000"/>
              <w:right w:val="single" w:sz="6" w:space="0" w:color="FFFFFF"/>
            </w:tcBorders>
          </w:tcPr>
          <w:p>
            <w:pPr>
              <w:pStyle w:val="TableParagraph"/>
              <w:tabs>
                <w:tab w:pos="1772" w:val="left" w:leader="none"/>
              </w:tabs>
              <w:spacing w:line="190" w:lineRule="exact" w:before="24"/>
              <w:ind w:left="32"/>
              <w:rPr>
                <w:sz w:val="18"/>
              </w:rPr>
            </w:pPr>
            <w:r>
              <w:rPr>
                <w:spacing w:val="-2"/>
                <w:sz w:val="18"/>
              </w:rPr>
              <w:t>06/01/2025</w:t>
            </w:r>
            <w:r>
              <w:rPr>
                <w:sz w:val="18"/>
              </w:rPr>
              <w:tab/>
            </w:r>
            <w:r>
              <w:rPr>
                <w:spacing w:val="-2"/>
                <w:sz w:val="18"/>
              </w:rPr>
              <w:t>26,020.96</w:t>
            </w:r>
          </w:p>
        </w:tc>
        <w:tc>
          <w:tcPr>
            <w:tcW w:w="1674" w:type="dxa"/>
            <w:tcBorders>
              <w:top w:val="single" w:sz="6" w:space="0" w:color="000000"/>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4969" w:type="dxa"/>
            <w:gridSpan w:val="3"/>
            <w:tcBorders>
              <w:left w:val="single" w:sz="6" w:space="0" w:color="FFFFFF"/>
            </w:tcBorders>
          </w:tcPr>
          <w:p>
            <w:pPr>
              <w:pStyle w:val="TableParagraph"/>
              <w:spacing w:line="204" w:lineRule="exact"/>
              <w:ind w:left="329"/>
              <w:rPr>
                <w:sz w:val="18"/>
              </w:rPr>
            </w:pPr>
            <w:r>
              <w:rPr>
                <w:spacing w:val="-2"/>
                <w:sz w:val="18"/>
              </w:rPr>
              <w:t>Assurance</w:t>
            </w:r>
          </w:p>
        </w:tc>
        <w:tc>
          <w:tcPr>
            <w:tcW w:w="6255" w:type="dxa"/>
            <w:tcBorders>
              <w:right w:val="single" w:sz="6" w:space="0" w:color="FFFFFF"/>
            </w:tcBorders>
          </w:tcPr>
          <w:p>
            <w:pPr>
              <w:pStyle w:val="TableParagraph"/>
              <w:rPr>
                <w:rFonts w:ascii="Times New Roman"/>
                <w:sz w:val="16"/>
              </w:rPr>
            </w:pPr>
          </w:p>
        </w:tc>
        <w:tc>
          <w:tcPr>
            <w:tcW w:w="1674" w:type="dxa"/>
            <w:tcBorders>
              <w:left w:val="single" w:sz="6" w:space="0" w:color="FFFFFF"/>
            </w:tcBorders>
          </w:tcPr>
          <w:p>
            <w:pPr>
              <w:pStyle w:val="TableParagraph"/>
              <w:rPr>
                <w:rFonts w:ascii="Times New Roman"/>
                <w:sz w:val="16"/>
              </w:rPr>
            </w:pPr>
          </w:p>
        </w:tc>
      </w:tr>
      <w:tr>
        <w:trPr>
          <w:trHeight w:val="271" w:hRule="atLeast"/>
        </w:trPr>
        <w:tc>
          <w:tcPr>
            <w:tcW w:w="1508" w:type="dxa"/>
            <w:tcBorders>
              <w:right w:val="single" w:sz="6" w:space="0" w:color="FFFFFF"/>
            </w:tcBorders>
          </w:tcPr>
          <w:p>
            <w:pPr>
              <w:pStyle w:val="TableParagraph"/>
              <w:rPr>
                <w:rFonts w:ascii="Times New Roman"/>
                <w:sz w:val="18"/>
              </w:rPr>
            </w:pPr>
          </w:p>
        </w:tc>
        <w:tc>
          <w:tcPr>
            <w:tcW w:w="4969" w:type="dxa"/>
            <w:gridSpan w:val="3"/>
            <w:tcBorders>
              <w:left w:val="single" w:sz="6" w:space="0" w:color="FFFFFF"/>
            </w:tcBorders>
          </w:tcPr>
          <w:p>
            <w:pPr>
              <w:pStyle w:val="TableParagraph"/>
              <w:rPr>
                <w:rFonts w:ascii="Times New Roman"/>
                <w:sz w:val="18"/>
              </w:rPr>
            </w:pPr>
          </w:p>
        </w:tc>
        <w:tc>
          <w:tcPr>
            <w:tcW w:w="6255" w:type="dxa"/>
            <w:tcBorders>
              <w:right w:val="single" w:sz="6" w:space="0" w:color="FFFFFF"/>
            </w:tcBorders>
          </w:tcPr>
          <w:p>
            <w:pPr>
              <w:pStyle w:val="TableParagraph"/>
              <w:spacing w:before="30"/>
              <w:ind w:right="1035"/>
              <w:jc w:val="right"/>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3145</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30"/>
              <w:ind w:right="29"/>
              <w:jc w:val="right"/>
              <w:rPr>
                <w:i/>
                <w:sz w:val="18"/>
              </w:rPr>
            </w:pPr>
            <w:r>
              <w:rPr>
                <w:i/>
                <w:spacing w:val="-2"/>
                <w:sz w:val="18"/>
              </w:rPr>
              <w:t>13,885.58</w:t>
            </w:r>
          </w:p>
        </w:tc>
      </w:tr>
      <w:tr>
        <w:trPr>
          <w:trHeight w:val="214" w:hRule="atLeast"/>
        </w:trPr>
        <w:tc>
          <w:tcPr>
            <w:tcW w:w="1508" w:type="dxa"/>
            <w:tcBorders>
              <w:right w:val="single" w:sz="6" w:space="0" w:color="FFFFFF"/>
            </w:tcBorders>
          </w:tcPr>
          <w:p>
            <w:pPr>
              <w:pStyle w:val="TableParagraph"/>
              <w:rPr>
                <w:rFonts w:ascii="Times New Roman"/>
                <w:sz w:val="14"/>
              </w:rPr>
            </w:pPr>
          </w:p>
        </w:tc>
        <w:tc>
          <w:tcPr>
            <w:tcW w:w="4969" w:type="dxa"/>
            <w:gridSpan w:val="3"/>
            <w:tcBorders>
              <w:left w:val="single" w:sz="6" w:space="0" w:color="FFFFFF"/>
            </w:tcBorders>
          </w:tcPr>
          <w:p>
            <w:pPr>
              <w:pStyle w:val="TableParagraph"/>
              <w:rPr>
                <w:rFonts w:ascii="Times New Roman"/>
                <w:sz w:val="14"/>
              </w:rPr>
            </w:pPr>
          </w:p>
        </w:tc>
        <w:tc>
          <w:tcPr>
            <w:tcW w:w="6255" w:type="dxa"/>
            <w:tcBorders>
              <w:right w:val="single" w:sz="6" w:space="0" w:color="FFFFFF"/>
            </w:tcBorders>
          </w:tcPr>
          <w:p>
            <w:pPr>
              <w:pStyle w:val="TableParagraph"/>
              <w:spacing w:line="166" w:lineRule="exact" w:before="28"/>
              <w:ind w:right="1035"/>
              <w:jc w:val="right"/>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line="166" w:lineRule="exact" w:before="28"/>
              <w:ind w:right="29"/>
              <w:jc w:val="right"/>
              <w:rPr>
                <w:i/>
                <w:sz w:val="18"/>
              </w:rPr>
            </w:pPr>
            <w:r>
              <w:rPr>
                <w:i/>
                <w:spacing w:val="-2"/>
                <w:sz w:val="18"/>
              </w:rPr>
              <w:t>12,135.38</w:t>
            </w:r>
          </w:p>
        </w:tc>
      </w:tr>
    </w:tbl>
    <w:p>
      <w:pPr>
        <w:spacing w:line="240" w:lineRule="auto" w:before="8"/>
        <w:rPr>
          <w:b/>
          <w:sz w:val="3"/>
        </w:rPr>
      </w:pPr>
      <w:r>
        <w:rPr>
          <w:b/>
          <w:sz w:val="3"/>
        </w:rPr>
        <mc:AlternateContent>
          <mc:Choice Requires="wps">
            <w:drawing>
              <wp:anchor distT="0" distB="0" distL="0" distR="0" allowOverlap="1" layoutInCell="1" locked="0" behindDoc="1" simplePos="0" relativeHeight="487653376">
                <wp:simplePos x="0" y="0"/>
                <wp:positionH relativeFrom="page">
                  <wp:posOffset>8543925</wp:posOffset>
                </wp:positionH>
                <wp:positionV relativeFrom="paragraph">
                  <wp:posOffset>42544</wp:posOffset>
                </wp:positionV>
                <wp:extent cx="1057275" cy="1270"/>
                <wp:effectExtent l="0" t="0" r="0" b="0"/>
                <wp:wrapTopAndBottom/>
                <wp:docPr id="385" name="Graphic 385"/>
                <wp:cNvGraphicFramePr>
                  <a:graphicFrameLocks/>
                </wp:cNvGraphicFramePr>
                <a:graphic>
                  <a:graphicData uri="http://schemas.microsoft.com/office/word/2010/wordprocessingShape">
                    <wps:wsp>
                      <wps:cNvPr id="385" name="Graphic 385"/>
                      <wps:cNvSpPr/>
                      <wps:spPr>
                        <a:xfrm>
                          <a:off x="0" y="0"/>
                          <a:ext cx="1057275" cy="1270"/>
                        </a:xfrm>
                        <a:custGeom>
                          <a:avLst/>
                          <a:gdLst/>
                          <a:ahLst/>
                          <a:cxnLst/>
                          <a:rect l="l" t="t" r="r" b="b"/>
                          <a:pathLst>
                            <a:path w="1057275" h="0">
                              <a:moveTo>
                                <a:pt x="0" y="0"/>
                              </a:moveTo>
                              <a:lnTo>
                                <a:pt x="10572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72.75pt;margin-top:3.35pt;width:83.25pt;height:.1pt;mso-position-horizontal-relative:page;mso-position-vertical-relative:paragraph;z-index:-15663104;mso-wrap-distance-left:0;mso-wrap-distance-right:0" id="docshape318" coordorigin="13455,67" coordsize="1665,0" path="m13455,67l15120,67e" filled="false" stroked="true" strokeweight=".75pt" strokecolor="#000000">
                <v:path arrowok="t"/>
                <v:stroke dashstyle="solid"/>
                <w10:wrap type="topAndBottom"/>
              </v:shape>
            </w:pict>
          </mc:Fallback>
        </mc:AlternateContent>
      </w:r>
    </w:p>
    <w:p>
      <w:pPr>
        <w:pStyle w:val="BodyText"/>
        <w:tabs>
          <w:tab w:pos="1269" w:val="left" w:leader="none"/>
        </w:tabs>
        <w:spacing w:before="32"/>
        <w:ind w:right="383"/>
        <w:jc w:val="right"/>
      </w:pPr>
      <w:r>
        <w:rPr>
          <w:spacing w:val="-2"/>
        </w:rPr>
        <w:t>Total:</w:t>
      </w:r>
      <w:r>
        <w:rPr/>
        <w:tab/>
      </w:r>
      <w:r>
        <w:rPr>
          <w:spacing w:val="-2"/>
        </w:rPr>
        <w:t>321,350.89</w:t>
      </w:r>
    </w:p>
    <w:p>
      <w:pPr>
        <w:pStyle w:val="BodyText"/>
        <w:spacing w:after="0"/>
        <w:jc w:val="right"/>
        <w:sectPr>
          <w:pgSz w:w="15840" w:h="12240" w:orient="landscape"/>
          <w:pgMar w:header="749" w:footer="860" w:top="1140" w:bottom="1060" w:left="360" w:right="360"/>
        </w:sectPr>
      </w:pPr>
    </w:p>
    <w:p>
      <w:pPr>
        <w:spacing w:line="240" w:lineRule="auto" w:before="115" w:after="0"/>
        <w:rPr>
          <w:b/>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386" name="Group 386"/>
                <wp:cNvGraphicFramePr>
                  <a:graphicFrameLocks/>
                </wp:cNvGraphicFramePr>
                <a:graphic>
                  <a:graphicData uri="http://schemas.microsoft.com/office/word/2010/wordprocessingGroup">
                    <wpg:wgp>
                      <wpg:cNvPr id="386" name="Group 386"/>
                      <wpg:cNvGrpSpPr/>
                      <wpg:grpSpPr>
                        <a:xfrm>
                          <a:off x="0" y="0"/>
                          <a:ext cx="9144000" cy="19050"/>
                          <a:chExt cx="9144000" cy="19050"/>
                        </a:xfrm>
                      </wpg:grpSpPr>
                      <wps:wsp>
                        <wps:cNvPr id="387" name="Graphic 387"/>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319" coordorigin="0,0" coordsize="14400,30">
                <v:shape style="position:absolute;left:0;top:15;width:14400;height:2" id="docshape320"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b/>
          <w:sz w:val="6"/>
        </w:rPr>
      </w:pPr>
    </w:p>
    <w:tbl>
      <w:tblPr>
        <w:tblW w:w="0" w:type="auto"/>
        <w:jc w:val="left"/>
        <w:tblCellSpacing w:w="7" w:type="dxa"/>
        <w:tblInd w:w="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1" w:type="dxa"/>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26" w:type="dxa"/>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76" w:type="dxa"/>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76" w:type="dxa"/>
            <w:shd w:val="clear" w:color="auto" w:fill="666666"/>
          </w:tcPr>
          <w:p>
            <w:pPr>
              <w:pStyle w:val="TableParagraph"/>
              <w:spacing w:before="138"/>
              <w:ind w:left="27"/>
              <w:rPr>
                <w:b/>
                <w:sz w:val="18"/>
              </w:rPr>
            </w:pPr>
            <w:r>
              <w:rPr>
                <w:b/>
                <w:color w:val="FFFFFF"/>
                <w:spacing w:val="-4"/>
                <w:sz w:val="18"/>
              </w:rPr>
              <w:t>Name</w:t>
            </w:r>
          </w:p>
        </w:tc>
        <w:tc>
          <w:tcPr>
            <w:tcW w:w="1667" w:type="dxa"/>
            <w:shd w:val="clear" w:color="auto" w:fill="666666"/>
          </w:tcPr>
          <w:p>
            <w:pPr>
              <w:pStyle w:val="TableParagraph"/>
              <w:spacing w:before="138"/>
              <w:ind w:left="366"/>
              <w:rPr>
                <w:b/>
                <w:sz w:val="18"/>
              </w:rPr>
            </w:pPr>
            <w:r>
              <w:rPr>
                <w:b/>
                <w:color w:val="FFFFFF"/>
                <w:sz w:val="18"/>
              </w:rPr>
              <w:t>Check</w:t>
            </w:r>
            <w:r>
              <w:rPr>
                <w:b/>
                <w:color w:val="FFFFFF"/>
                <w:spacing w:val="-4"/>
                <w:sz w:val="18"/>
              </w:rPr>
              <w:t> </w:t>
            </w:r>
            <w:r>
              <w:rPr>
                <w:b/>
                <w:color w:val="FFFFFF"/>
                <w:spacing w:val="-2"/>
                <w:sz w:val="18"/>
              </w:rPr>
              <w:t>Amount</w:t>
            </w:r>
          </w:p>
        </w:tc>
      </w:tr>
    </w:tbl>
    <w:p>
      <w:pPr>
        <w:spacing w:line="240" w:lineRule="auto" w:before="0"/>
        <w:rPr>
          <w:b/>
          <w:sz w:val="18"/>
        </w:rPr>
      </w:pPr>
    </w:p>
    <w:p>
      <w:pPr>
        <w:spacing w:line="240" w:lineRule="auto" w:before="30"/>
        <w:rPr>
          <w:b/>
          <w:sz w:val="18"/>
        </w:rPr>
      </w:pPr>
    </w:p>
    <w:p>
      <w:pPr>
        <w:pStyle w:val="BodyText"/>
        <w:spacing w:after="32"/>
        <w:ind w:right="1242"/>
        <w:jc w:val="right"/>
      </w:pPr>
      <w:r>
        <w:rPr/>
        <w:t>7/2/25</w:t>
      </w:r>
      <w:r>
        <w:rPr>
          <w:spacing w:val="-3"/>
        </w:rPr>
        <w:t> </w:t>
      </w:r>
      <w:r>
        <w:rPr/>
        <w:t>AP</w:t>
      </w:r>
      <w:r>
        <w:rPr>
          <w:spacing w:val="-2"/>
        </w:rPr>
        <w:t> </w:t>
      </w:r>
      <w:r>
        <w:rPr/>
        <w:t>RUN</w:t>
      </w:r>
      <w:r>
        <w:rPr>
          <w:spacing w:val="-2"/>
        </w:rPr>
        <w:t> Summary</w:t>
      </w:r>
    </w:p>
    <w:tbl>
      <w:tblPr>
        <w:tblW w:w="0" w:type="auto"/>
        <w:jc w:val="left"/>
        <w:tblInd w:w="10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40"/>
        <w:gridCol w:w="1062"/>
        <w:gridCol w:w="1263"/>
      </w:tblGrid>
      <w:tr>
        <w:trPr>
          <w:trHeight w:val="285" w:hRule="atLeast"/>
        </w:trPr>
        <w:tc>
          <w:tcPr>
            <w:tcW w:w="1440" w:type="dxa"/>
            <w:tcBorders>
              <w:top w:val="single" w:sz="6" w:space="0" w:color="000000"/>
              <w:bottom w:val="single" w:sz="6" w:space="0" w:color="000000"/>
            </w:tcBorders>
          </w:tcPr>
          <w:p>
            <w:pPr>
              <w:pStyle w:val="TableParagraph"/>
              <w:spacing w:before="54"/>
              <w:ind w:left="30"/>
              <w:rPr>
                <w:b/>
                <w:sz w:val="18"/>
              </w:rPr>
            </w:pPr>
            <w:r>
              <w:rPr>
                <w:b/>
                <w:spacing w:val="-4"/>
                <w:sz w:val="18"/>
              </w:rPr>
              <w:t>Type</w:t>
            </w:r>
          </w:p>
        </w:tc>
        <w:tc>
          <w:tcPr>
            <w:tcW w:w="1062" w:type="dxa"/>
            <w:tcBorders>
              <w:top w:val="single" w:sz="6" w:space="0" w:color="000000"/>
              <w:bottom w:val="single" w:sz="6" w:space="0" w:color="000000"/>
            </w:tcBorders>
          </w:tcPr>
          <w:p>
            <w:pPr>
              <w:pStyle w:val="TableParagraph"/>
              <w:spacing w:before="54"/>
              <w:ind w:right="335"/>
              <w:jc w:val="right"/>
              <w:rPr>
                <w:b/>
                <w:sz w:val="18"/>
              </w:rPr>
            </w:pPr>
            <w:r>
              <w:rPr>
                <w:b/>
                <w:spacing w:val="-2"/>
                <w:sz w:val="18"/>
              </w:rPr>
              <w:t>Count</w:t>
            </w:r>
          </w:p>
        </w:tc>
        <w:tc>
          <w:tcPr>
            <w:tcW w:w="1263" w:type="dxa"/>
            <w:tcBorders>
              <w:top w:val="single" w:sz="6" w:space="0" w:color="000000"/>
              <w:bottom w:val="single" w:sz="6" w:space="0" w:color="000000"/>
            </w:tcBorders>
          </w:tcPr>
          <w:p>
            <w:pPr>
              <w:pStyle w:val="TableParagraph"/>
              <w:spacing w:before="54"/>
              <w:ind w:right="23"/>
              <w:jc w:val="right"/>
              <w:rPr>
                <w:b/>
                <w:sz w:val="18"/>
              </w:rPr>
            </w:pPr>
            <w:r>
              <w:rPr>
                <w:b/>
                <w:spacing w:val="-2"/>
                <w:sz w:val="18"/>
              </w:rPr>
              <w:t>Amount</w:t>
            </w:r>
          </w:p>
        </w:tc>
      </w:tr>
      <w:tr>
        <w:trPr>
          <w:trHeight w:val="300" w:hRule="atLeast"/>
        </w:trPr>
        <w:tc>
          <w:tcPr>
            <w:tcW w:w="1440" w:type="dxa"/>
            <w:tcBorders>
              <w:top w:val="single" w:sz="6" w:space="0" w:color="000000"/>
            </w:tcBorders>
          </w:tcPr>
          <w:p>
            <w:pPr>
              <w:pStyle w:val="TableParagraph"/>
              <w:spacing w:before="58"/>
              <w:ind w:left="30"/>
              <w:rPr>
                <w:sz w:val="18"/>
              </w:rPr>
            </w:pPr>
            <w:r>
              <w:rPr>
                <w:sz w:val="18"/>
              </w:rPr>
              <w:t>Regular </w:t>
            </w:r>
            <w:r>
              <w:rPr>
                <w:spacing w:val="-2"/>
                <w:sz w:val="18"/>
              </w:rPr>
              <w:t>Checks:</w:t>
            </w:r>
          </w:p>
        </w:tc>
        <w:tc>
          <w:tcPr>
            <w:tcW w:w="1062" w:type="dxa"/>
            <w:tcBorders>
              <w:top w:val="single" w:sz="6" w:space="0" w:color="000000"/>
            </w:tcBorders>
          </w:tcPr>
          <w:p>
            <w:pPr>
              <w:pStyle w:val="TableParagraph"/>
              <w:spacing w:before="58"/>
              <w:ind w:right="335"/>
              <w:jc w:val="right"/>
              <w:rPr>
                <w:sz w:val="18"/>
              </w:rPr>
            </w:pPr>
            <w:r>
              <w:rPr>
                <w:spacing w:val="-10"/>
                <w:sz w:val="18"/>
              </w:rPr>
              <w:t>6</w:t>
            </w:r>
          </w:p>
        </w:tc>
        <w:tc>
          <w:tcPr>
            <w:tcW w:w="1263" w:type="dxa"/>
            <w:tcBorders>
              <w:top w:val="single" w:sz="6" w:space="0" w:color="000000"/>
            </w:tcBorders>
          </w:tcPr>
          <w:p>
            <w:pPr>
              <w:pStyle w:val="TableParagraph"/>
              <w:spacing w:before="58"/>
              <w:ind w:right="23"/>
              <w:jc w:val="right"/>
              <w:rPr>
                <w:sz w:val="18"/>
              </w:rPr>
            </w:pPr>
            <w:r>
              <w:rPr>
                <w:spacing w:val="-2"/>
                <w:sz w:val="18"/>
              </w:rPr>
              <w:t>70,235.15</w:t>
            </w:r>
          </w:p>
        </w:tc>
      </w:tr>
      <w:tr>
        <w:trPr>
          <w:trHeight w:val="270" w:hRule="atLeast"/>
        </w:trPr>
        <w:tc>
          <w:tcPr>
            <w:tcW w:w="1440" w:type="dxa"/>
          </w:tcPr>
          <w:p>
            <w:pPr>
              <w:pStyle w:val="TableParagraph"/>
              <w:spacing w:before="28"/>
              <w:ind w:left="30"/>
              <w:rPr>
                <w:sz w:val="18"/>
              </w:rPr>
            </w:pPr>
            <w:r>
              <w:rPr>
                <w:sz w:val="18"/>
              </w:rPr>
              <w:t>ACH</w:t>
            </w:r>
            <w:r>
              <w:rPr>
                <w:spacing w:val="-2"/>
                <w:sz w:val="18"/>
              </w:rPr>
              <w:t> Checks:</w:t>
            </w:r>
          </w:p>
        </w:tc>
        <w:tc>
          <w:tcPr>
            <w:tcW w:w="1062" w:type="dxa"/>
          </w:tcPr>
          <w:p>
            <w:pPr>
              <w:pStyle w:val="TableParagraph"/>
              <w:spacing w:before="28"/>
              <w:ind w:right="335"/>
              <w:jc w:val="right"/>
              <w:rPr>
                <w:sz w:val="18"/>
              </w:rPr>
            </w:pPr>
            <w:r>
              <w:rPr>
                <w:spacing w:val="-10"/>
                <w:sz w:val="18"/>
              </w:rPr>
              <w:t>5</w:t>
            </w:r>
          </w:p>
        </w:tc>
        <w:tc>
          <w:tcPr>
            <w:tcW w:w="1263" w:type="dxa"/>
          </w:tcPr>
          <w:p>
            <w:pPr>
              <w:pStyle w:val="TableParagraph"/>
              <w:spacing w:before="28"/>
              <w:ind w:right="23"/>
              <w:jc w:val="right"/>
              <w:rPr>
                <w:sz w:val="18"/>
              </w:rPr>
            </w:pPr>
            <w:r>
              <w:rPr>
                <w:spacing w:val="-2"/>
                <w:sz w:val="18"/>
              </w:rPr>
              <w:t>251,115.74</w:t>
            </w:r>
          </w:p>
        </w:tc>
      </w:tr>
      <w:tr>
        <w:trPr>
          <w:trHeight w:val="277" w:hRule="atLeast"/>
        </w:trPr>
        <w:tc>
          <w:tcPr>
            <w:tcW w:w="1440" w:type="dxa"/>
          </w:tcPr>
          <w:p>
            <w:pPr>
              <w:pStyle w:val="TableParagraph"/>
              <w:spacing w:before="28"/>
              <w:ind w:left="30"/>
              <w:rPr>
                <w:sz w:val="18"/>
              </w:rPr>
            </w:pPr>
            <w:r>
              <w:rPr>
                <w:sz w:val="18"/>
              </w:rPr>
              <w:t>Wire</w:t>
            </w:r>
            <w:r>
              <w:rPr>
                <w:spacing w:val="-3"/>
                <w:sz w:val="18"/>
              </w:rPr>
              <w:t> </w:t>
            </w:r>
            <w:r>
              <w:rPr>
                <w:spacing w:val="-2"/>
                <w:sz w:val="18"/>
              </w:rPr>
              <w:t>Transfers:</w:t>
            </w:r>
          </w:p>
        </w:tc>
        <w:tc>
          <w:tcPr>
            <w:tcW w:w="1062" w:type="dxa"/>
          </w:tcPr>
          <w:p>
            <w:pPr>
              <w:pStyle w:val="TableParagraph"/>
              <w:spacing w:before="28"/>
              <w:ind w:right="335"/>
              <w:jc w:val="right"/>
              <w:rPr>
                <w:sz w:val="18"/>
              </w:rPr>
            </w:pPr>
            <w:r>
              <w:rPr>
                <w:spacing w:val="-10"/>
                <w:sz w:val="18"/>
              </w:rPr>
              <w:t>0</w:t>
            </w:r>
          </w:p>
        </w:tc>
        <w:tc>
          <w:tcPr>
            <w:tcW w:w="1263" w:type="dxa"/>
          </w:tcPr>
          <w:p>
            <w:pPr>
              <w:pStyle w:val="TableParagraph"/>
              <w:spacing w:before="28"/>
              <w:ind w:right="23"/>
              <w:jc w:val="right"/>
              <w:rPr>
                <w:sz w:val="18"/>
              </w:rPr>
            </w:pPr>
            <w:r>
              <w:rPr>
                <w:spacing w:val="-4"/>
                <w:sz w:val="18"/>
              </w:rPr>
              <w:t>0.00</w:t>
            </w:r>
          </w:p>
        </w:tc>
      </w:tr>
      <w:tr>
        <w:trPr>
          <w:trHeight w:val="284" w:hRule="atLeast"/>
        </w:trPr>
        <w:tc>
          <w:tcPr>
            <w:tcW w:w="1440" w:type="dxa"/>
          </w:tcPr>
          <w:p>
            <w:pPr>
              <w:pStyle w:val="TableParagraph"/>
              <w:spacing w:before="36"/>
              <w:ind w:left="30"/>
              <w:rPr>
                <w:sz w:val="18"/>
              </w:rPr>
            </w:pPr>
            <w:r>
              <w:rPr>
                <w:spacing w:val="-2"/>
                <w:sz w:val="18"/>
              </w:rPr>
              <w:t>Epayables:</w:t>
            </w:r>
          </w:p>
        </w:tc>
        <w:tc>
          <w:tcPr>
            <w:tcW w:w="1062" w:type="dxa"/>
            <w:tcBorders>
              <w:bottom w:val="single" w:sz="6" w:space="0" w:color="000000"/>
            </w:tcBorders>
          </w:tcPr>
          <w:p>
            <w:pPr>
              <w:pStyle w:val="TableParagraph"/>
              <w:spacing w:before="36"/>
              <w:ind w:right="335"/>
              <w:jc w:val="right"/>
              <w:rPr>
                <w:sz w:val="18"/>
              </w:rPr>
            </w:pPr>
            <w:r>
              <w:rPr>
                <w:spacing w:val="-10"/>
                <w:sz w:val="18"/>
              </w:rPr>
              <w:t>0</w:t>
            </w:r>
          </w:p>
        </w:tc>
        <w:tc>
          <w:tcPr>
            <w:tcW w:w="1263" w:type="dxa"/>
            <w:tcBorders>
              <w:bottom w:val="single" w:sz="6" w:space="0" w:color="000000"/>
            </w:tcBorders>
          </w:tcPr>
          <w:p>
            <w:pPr>
              <w:pStyle w:val="TableParagraph"/>
              <w:spacing w:before="36"/>
              <w:ind w:right="23"/>
              <w:jc w:val="right"/>
              <w:rPr>
                <w:sz w:val="18"/>
              </w:rPr>
            </w:pPr>
            <w:r>
              <w:rPr>
                <w:spacing w:val="-4"/>
                <w:sz w:val="18"/>
              </w:rPr>
              <w:t>0.00</w:t>
            </w:r>
          </w:p>
        </w:tc>
      </w:tr>
      <w:tr>
        <w:trPr>
          <w:trHeight w:val="235" w:hRule="atLeast"/>
        </w:trPr>
        <w:tc>
          <w:tcPr>
            <w:tcW w:w="1440" w:type="dxa"/>
          </w:tcPr>
          <w:p>
            <w:pPr>
              <w:pStyle w:val="TableParagraph"/>
              <w:spacing w:line="187" w:lineRule="exact" w:before="28"/>
              <w:ind w:left="910"/>
              <w:rPr>
                <w:b/>
                <w:sz w:val="18"/>
              </w:rPr>
            </w:pPr>
            <w:r>
              <w:rPr>
                <w:b/>
                <w:spacing w:val="-2"/>
                <w:sz w:val="18"/>
              </w:rPr>
              <w:t>Total:</w:t>
            </w:r>
          </w:p>
        </w:tc>
        <w:tc>
          <w:tcPr>
            <w:tcW w:w="1062" w:type="dxa"/>
            <w:tcBorders>
              <w:top w:val="single" w:sz="6" w:space="0" w:color="000000"/>
            </w:tcBorders>
          </w:tcPr>
          <w:p>
            <w:pPr>
              <w:pStyle w:val="TableParagraph"/>
              <w:spacing w:line="187" w:lineRule="exact" w:before="28"/>
              <w:ind w:right="335"/>
              <w:jc w:val="right"/>
              <w:rPr>
                <w:b/>
                <w:sz w:val="18"/>
              </w:rPr>
            </w:pPr>
            <w:r>
              <w:rPr>
                <w:b/>
                <w:spacing w:val="-5"/>
                <w:sz w:val="18"/>
              </w:rPr>
              <w:t>11</w:t>
            </w:r>
          </w:p>
        </w:tc>
        <w:tc>
          <w:tcPr>
            <w:tcW w:w="1263" w:type="dxa"/>
            <w:tcBorders>
              <w:top w:val="single" w:sz="6" w:space="0" w:color="000000"/>
            </w:tcBorders>
          </w:tcPr>
          <w:p>
            <w:pPr>
              <w:pStyle w:val="TableParagraph"/>
              <w:spacing w:line="187" w:lineRule="exact" w:before="28"/>
              <w:ind w:right="23"/>
              <w:jc w:val="right"/>
              <w:rPr>
                <w:b/>
                <w:sz w:val="18"/>
              </w:rPr>
            </w:pPr>
            <w:r>
              <w:rPr>
                <w:b/>
                <w:spacing w:val="-2"/>
                <w:sz w:val="18"/>
              </w:rPr>
              <w:t>321,350.89</w:t>
            </w:r>
          </w:p>
        </w:tc>
      </w:tr>
    </w:tbl>
    <w:p>
      <w:pPr>
        <w:pStyle w:val="TableParagraph"/>
        <w:spacing w:after="0" w:line="187" w:lineRule="exact"/>
        <w:jc w:val="right"/>
        <w:rPr>
          <w:b/>
          <w:sz w:val="18"/>
        </w:rPr>
        <w:sectPr>
          <w:pgSz w:w="15840" w:h="12240" w:orient="landscape"/>
          <w:pgMar w:header="749" w:footer="860" w:top="1140" w:bottom="1060" w:left="360" w:right="360"/>
        </w:sectPr>
      </w:pPr>
    </w:p>
    <w:p>
      <w:pPr>
        <w:pStyle w:val="BodyText"/>
        <w:tabs>
          <w:tab w:pos="12364" w:val="left" w:leader="none"/>
        </w:tabs>
        <w:spacing w:before="66"/>
        <w:ind w:left="390"/>
      </w:pPr>
      <w:r>
        <w:rPr>
          <w:color w:val="256793"/>
        </w:rPr>
        <w:t>AP</w:t>
      </w:r>
      <w:r>
        <w:rPr>
          <w:color w:val="256793"/>
          <w:spacing w:val="-2"/>
        </w:rPr>
        <w:t> </w:t>
      </w:r>
      <w:r>
        <w:rPr>
          <w:color w:val="256793"/>
        </w:rPr>
        <w:t>Run:</w:t>
      </w:r>
      <w:r>
        <w:rPr>
          <w:color w:val="256793"/>
          <w:spacing w:val="-1"/>
        </w:rPr>
        <w:t> </w:t>
      </w:r>
      <w:r>
        <w:rPr>
          <w:color w:val="256793"/>
        </w:rPr>
        <w:t>7/2/25</w:t>
      </w:r>
      <w:r>
        <w:rPr>
          <w:color w:val="256793"/>
          <w:spacing w:val="-2"/>
        </w:rPr>
        <w:t> </w:t>
      </w:r>
      <w:r>
        <w:rPr>
          <w:color w:val="256793"/>
        </w:rPr>
        <w:t>AP</w:t>
      </w:r>
      <w:r>
        <w:rPr>
          <w:color w:val="256793"/>
          <w:spacing w:val="-1"/>
        </w:rPr>
        <w:t> </w:t>
      </w:r>
      <w:r>
        <w:rPr>
          <w:color w:val="256793"/>
        </w:rPr>
        <w:t>Run</w:t>
      </w:r>
      <w:r>
        <w:rPr>
          <w:color w:val="256793"/>
          <w:spacing w:val="-1"/>
        </w:rPr>
        <w:t> </w:t>
      </w:r>
      <w:r>
        <w:rPr>
          <w:color w:val="256793"/>
        </w:rPr>
        <w:t>Additiona</w:t>
      </w:r>
      <w:r>
        <w:rPr>
          <w:color w:val="256793"/>
          <w:spacing w:val="47"/>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2"/>
        </w:rPr>
        <w:t> </w:t>
      </w:r>
      <w:r>
        <w:rPr>
          <w:color w:val="256793"/>
        </w:rPr>
        <w:t>2025-07-02</w:t>
      </w:r>
      <w:r>
        <w:rPr>
          <w:color w:val="256793"/>
          <w:spacing w:val="-1"/>
        </w:rPr>
        <w:t> </w:t>
      </w:r>
      <w:r>
        <w:rPr>
          <w:color w:val="256793"/>
        </w:rPr>
        <w:t>—</w:t>
      </w:r>
      <w:r>
        <w:rPr>
          <w:color w:val="256793"/>
          <w:spacing w:val="-1"/>
        </w:rPr>
        <w:t> </w:t>
      </w:r>
      <w:r>
        <w:rPr>
          <w:color w:val="256793"/>
        </w:rPr>
        <w:t>AP</w:t>
      </w:r>
      <w:r>
        <w:rPr>
          <w:color w:val="256793"/>
          <w:spacing w:val="-2"/>
        </w:rPr>
        <w:t> </w:t>
      </w:r>
      <w:r>
        <w:rPr>
          <w:color w:val="256793"/>
        </w:rPr>
        <w:t>Run</w:t>
      </w:r>
      <w:r>
        <w:rPr>
          <w:color w:val="256793"/>
          <w:spacing w:val="-1"/>
        </w:rPr>
        <w:t> </w:t>
      </w:r>
      <w:r>
        <w:rPr>
          <w:color w:val="256793"/>
        </w:rPr>
        <w:t>Type:</w:t>
      </w:r>
      <w:r>
        <w:rPr>
          <w:color w:val="256793"/>
          <w:spacing w:val="-1"/>
        </w:rPr>
        <w:t> </w:t>
      </w:r>
      <w:r>
        <w:rPr>
          <w:color w:val="256793"/>
          <w:spacing w:val="-10"/>
        </w:rPr>
        <w:t>R</w:t>
      </w:r>
      <w:r>
        <w:rPr>
          <w:color w:val="256793"/>
        </w:rPr>
        <w:tab/>
        <w:t>Wheeling School District </w:t>
      </w:r>
      <w:r>
        <w:rPr>
          <w:color w:val="256793"/>
          <w:spacing w:val="-5"/>
        </w:rPr>
        <w:t>21</w:t>
      </w:r>
    </w:p>
    <w:p>
      <w:pPr>
        <w:spacing w:line="240" w:lineRule="auto" w:before="2"/>
        <w:rPr>
          <w:b/>
          <w:sz w:val="4"/>
        </w:rPr>
      </w:pPr>
      <w:r>
        <w:rPr>
          <w:b/>
          <w:sz w:val="4"/>
        </w:rPr>
        <mc:AlternateContent>
          <mc:Choice Requires="wps">
            <w:drawing>
              <wp:anchor distT="0" distB="0" distL="0" distR="0" allowOverlap="1" layoutInCell="1" locked="0" behindDoc="1" simplePos="0" relativeHeight="487654400">
                <wp:simplePos x="0" y="0"/>
                <wp:positionH relativeFrom="page">
                  <wp:posOffset>457200</wp:posOffset>
                </wp:positionH>
                <wp:positionV relativeFrom="paragraph">
                  <wp:posOffset>55256</wp:posOffset>
                </wp:positionV>
                <wp:extent cx="9144000" cy="1270"/>
                <wp:effectExtent l="0" t="0" r="0" b="0"/>
                <wp:wrapTopAndBottom/>
                <wp:docPr id="394" name="Graphic 394"/>
                <wp:cNvGraphicFramePr>
                  <a:graphicFrameLocks/>
                </wp:cNvGraphicFramePr>
                <a:graphic>
                  <a:graphicData uri="http://schemas.microsoft.com/office/word/2010/wordprocessingShape">
                    <wps:wsp>
                      <wps:cNvPr id="394" name="Graphic 394"/>
                      <wps:cNvSpPr/>
                      <wps:spPr>
                        <a:xfrm>
                          <a:off x="0" y="0"/>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4.350879pt;width:720pt;height:.1pt;mso-position-horizontal-relative:page;mso-position-vertical-relative:paragraph;z-index:-15662080;mso-wrap-distance-left:0;mso-wrap-distance-right:0" id="docshape324" coordorigin="720,87" coordsize="14400,0" path="m8520,87l720,87m15120,87l720,87e" filled="false" stroked="true" strokeweight="1.5pt" strokecolor="#256793">
                <v:path arrowok="t"/>
                <v:stroke dashstyle="solid"/>
                <w10:wrap type="topAndBottom"/>
              </v:shape>
            </w:pict>
          </mc:Fallback>
        </mc:AlternateContent>
      </w:r>
    </w:p>
    <w:p>
      <w:pPr>
        <w:spacing w:line="240" w:lineRule="auto" w:before="6" w:after="0"/>
        <w:rPr>
          <w:b/>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07/02/2025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103945</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AMPLIFY EDUCATION, </w:t>
            </w:r>
            <w:r>
              <w:rPr>
                <w:spacing w:val="-4"/>
                <w:sz w:val="18"/>
              </w:rPr>
              <w:t>INC.</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31,600.00</w:t>
            </w:r>
          </w:p>
        </w:tc>
      </w:tr>
    </w:tbl>
    <w:p>
      <w:pPr>
        <w:pStyle w:val="BodyText"/>
        <w:tabs>
          <w:tab w:pos="2204" w:val="left" w:leader="none"/>
          <w:tab w:pos="6869" w:val="left" w:leader="none"/>
          <w:tab w:pos="14054" w:val="left" w:leader="none"/>
        </w:tabs>
        <w:spacing w:before="18"/>
        <w:ind w:left="390"/>
      </w:pPr>
      <w:r>
        <w:rPr/>
        <mc:AlternateContent>
          <mc:Choice Requires="wps">
            <w:drawing>
              <wp:anchor distT="0" distB="0" distL="0" distR="0" allowOverlap="1" layoutInCell="1" locked="0" behindDoc="0" simplePos="0" relativeHeight="15796224">
                <wp:simplePos x="0" y="0"/>
                <wp:positionH relativeFrom="page">
                  <wp:posOffset>457200</wp:posOffset>
                </wp:positionH>
                <wp:positionV relativeFrom="paragraph">
                  <wp:posOffset>166751</wp:posOffset>
                </wp:positionV>
                <wp:extent cx="9144000" cy="1270"/>
                <wp:effectExtent l="0" t="0" r="0" b="0"/>
                <wp:wrapNone/>
                <wp:docPr id="395" name="Graphic 395"/>
                <wp:cNvGraphicFramePr>
                  <a:graphicFrameLocks/>
                </wp:cNvGraphicFramePr>
                <a:graphic>
                  <a:graphicData uri="http://schemas.microsoft.com/office/word/2010/wordprocessingShape">
                    <wps:wsp>
                      <wps:cNvPr id="395" name="Graphic 395"/>
                      <wps:cNvSpPr/>
                      <wps:spPr>
                        <a:xfrm>
                          <a:off x="0" y="0"/>
                          <a:ext cx="9144000" cy="1270"/>
                        </a:xfrm>
                        <a:custGeom>
                          <a:avLst/>
                          <a:gdLst/>
                          <a:ahLst/>
                          <a:cxnLst/>
                          <a:rect l="l" t="t" r="r" b="b"/>
                          <a:pathLst>
                            <a:path w="9144000" h="0">
                              <a:moveTo>
                                <a:pt x="1143000" y="0"/>
                              </a:moveTo>
                              <a:lnTo>
                                <a:pt x="0" y="0"/>
                              </a:lnTo>
                            </a:path>
                            <a:path w="9144000" h="0">
                              <a:moveTo>
                                <a:pt x="4105275" y="0"/>
                              </a:moveTo>
                              <a:lnTo>
                                <a:pt x="1152525" y="0"/>
                              </a:lnTo>
                            </a:path>
                            <a:path w="9144000" h="0">
                              <a:moveTo>
                                <a:pt x="4829175" y="0"/>
                              </a:moveTo>
                              <a:lnTo>
                                <a:pt x="4114800" y="0"/>
                              </a:lnTo>
                            </a:path>
                            <a:path w="9144000" h="0">
                              <a:moveTo>
                                <a:pt x="5791200" y="0"/>
                              </a:moveTo>
                              <a:lnTo>
                                <a:pt x="4838700" y="0"/>
                              </a:lnTo>
                            </a:path>
                            <a:path w="9144000" h="0">
                              <a:moveTo>
                                <a:pt x="8181975" y="0"/>
                              </a:moveTo>
                              <a:lnTo>
                                <a:pt x="5800725" y="0"/>
                              </a:lnTo>
                            </a:path>
                            <a:path w="9144000" h="0">
                              <a:moveTo>
                                <a:pt x="9144000" y="0"/>
                              </a:moveTo>
                              <a:lnTo>
                                <a:pt x="81915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13pt;width:720pt;height:.1pt;mso-position-horizontal-relative:page;mso-position-vertical-relative:paragraph;z-index:15796224" id="docshape325" coordorigin="720,263" coordsize="14400,0" path="m2520,263l720,263m7185,263l2535,263m8325,263l7200,263m9840,263l8340,263m13605,263l9855,263m15120,263l13620,263e" filled="false" stroked="true" strokeweight=".75pt" strokecolor="#000000">
                <v:path arrowok="t"/>
                <v:stroke dashstyle="solid"/>
                <w10:wrap type="none"/>
              </v:shape>
            </w:pict>
          </mc:Fallback>
        </mc:AlternateContent>
      </w:r>
      <w:r>
        <w:rPr/>
        <w:t>Invoice</w:t>
      </w:r>
      <w:r>
        <w:rPr>
          <w:spacing w:val="-6"/>
        </w:rPr>
        <w:t> </w:t>
      </w:r>
      <w:r>
        <w:rPr>
          <w:spacing w:val="-2"/>
        </w:rPr>
        <w:t>Number</w:t>
      </w:r>
      <w:r>
        <w:rPr/>
        <w:tab/>
      </w:r>
      <w:r>
        <w:rPr>
          <w:spacing w:val="-2"/>
        </w:rPr>
        <w:t>Description</w:t>
      </w:r>
      <w:r>
        <w:rPr/>
        <w:tab/>
        <w:t>Invoice</w:t>
      </w:r>
      <w:r>
        <w:rPr>
          <w:spacing w:val="-5"/>
        </w:rPr>
        <w:t> </w:t>
      </w:r>
      <w:r>
        <w:rPr/>
        <w:t>Date</w:t>
      </w:r>
      <w:r>
        <w:rPr>
          <w:spacing w:val="77"/>
          <w:w w:val="150"/>
        </w:rPr>
        <w:t> </w:t>
      </w:r>
      <w:r>
        <w:rPr/>
        <w:t>Invoice</w:t>
      </w:r>
      <w:r>
        <w:rPr>
          <w:spacing w:val="-2"/>
        </w:rPr>
        <w:t> </w:t>
      </w:r>
      <w:r>
        <w:rPr/>
        <w:t>Amount</w:t>
      </w:r>
      <w:r>
        <w:rPr>
          <w:spacing w:val="32"/>
        </w:rPr>
        <w:t> </w:t>
      </w:r>
      <w:r>
        <w:rPr>
          <w:spacing w:val="-2"/>
        </w:rPr>
        <w:t>Account</w:t>
      </w:r>
      <w:r>
        <w:rPr/>
        <w:tab/>
      </w:r>
      <w:r>
        <w:rPr>
          <w:spacing w:val="-2"/>
        </w:rPr>
        <w:t>Amount</w:t>
      </w:r>
    </w:p>
    <w:p>
      <w:pPr>
        <w:pStyle w:val="BodyText"/>
        <w:spacing w:after="0"/>
        <w:sectPr>
          <w:headerReference w:type="default" r:id="rId65"/>
          <w:footerReference w:type="default" r:id="rId66"/>
          <w:pgSz w:w="15840" w:h="12240" w:orient="landscape"/>
          <w:pgMar w:header="749" w:footer="860" w:top="1140" w:bottom="1060" w:left="360" w:right="360"/>
        </w:sectPr>
      </w:pPr>
    </w:p>
    <w:p>
      <w:pPr>
        <w:tabs>
          <w:tab w:pos="2204" w:val="left" w:leader="none"/>
        </w:tabs>
        <w:spacing w:before="69"/>
        <w:ind w:left="2205" w:right="0" w:hanging="1815"/>
        <w:jc w:val="left"/>
        <w:rPr>
          <w:sz w:val="18"/>
        </w:rPr>
      </w:pPr>
      <w:r>
        <w:rPr>
          <w:spacing w:val="-2"/>
          <w:sz w:val="18"/>
        </w:rPr>
        <w:t>IN-549134-1</w:t>
      </w:r>
      <w:r>
        <w:rPr>
          <w:sz w:val="18"/>
        </w:rPr>
        <w:tab/>
        <w:t>FY26 Equity &amp; Learning - Digital Subscriptions - Math: Amplify</w:t>
      </w:r>
      <w:r>
        <w:rPr>
          <w:spacing w:val="-6"/>
          <w:sz w:val="18"/>
        </w:rPr>
        <w:t> </w:t>
      </w:r>
      <w:r>
        <w:rPr>
          <w:sz w:val="18"/>
        </w:rPr>
        <w:t>Desmos</w:t>
      </w:r>
      <w:r>
        <w:rPr>
          <w:spacing w:val="-6"/>
          <w:sz w:val="18"/>
        </w:rPr>
        <w:t> </w:t>
      </w:r>
      <w:r>
        <w:rPr>
          <w:sz w:val="18"/>
        </w:rPr>
        <w:t>Math</w:t>
      </w:r>
      <w:r>
        <w:rPr>
          <w:spacing w:val="-6"/>
          <w:sz w:val="18"/>
        </w:rPr>
        <w:t> </w:t>
      </w:r>
      <w:r>
        <w:rPr>
          <w:sz w:val="18"/>
        </w:rPr>
        <w:t>Teacher</w:t>
      </w:r>
      <w:r>
        <w:rPr>
          <w:spacing w:val="-6"/>
          <w:sz w:val="18"/>
        </w:rPr>
        <w:t> </w:t>
      </w:r>
      <w:r>
        <w:rPr>
          <w:sz w:val="18"/>
        </w:rPr>
        <w:t>License,</w:t>
      </w:r>
      <w:r>
        <w:rPr>
          <w:spacing w:val="-6"/>
          <w:sz w:val="18"/>
        </w:rPr>
        <w:t> </w:t>
      </w:r>
      <w:r>
        <w:rPr>
          <w:sz w:val="18"/>
        </w:rPr>
        <w:t>1</w:t>
      </w:r>
      <w:r>
        <w:rPr>
          <w:spacing w:val="-6"/>
          <w:sz w:val="18"/>
        </w:rPr>
        <w:t> </w:t>
      </w:r>
      <w:r>
        <w:rPr>
          <w:sz w:val="18"/>
        </w:rPr>
        <w:t>yr</w:t>
      </w:r>
      <w:r>
        <w:rPr>
          <w:spacing w:val="-6"/>
          <w:sz w:val="18"/>
        </w:rPr>
        <w:t> </w:t>
      </w:r>
      <w:r>
        <w:rPr>
          <w:sz w:val="18"/>
        </w:rPr>
        <w:t>(2025-</w:t>
      </w:r>
      <w:r>
        <w:rPr>
          <w:sz w:val="18"/>
        </w:rPr>
        <w:t>2026) and Student License, 1 yr (2025-2026) - Quote# Q- </w:t>
      </w:r>
      <w:r>
        <w:rPr>
          <w:spacing w:val="-2"/>
          <w:sz w:val="18"/>
        </w:rPr>
        <w:t>549134-1</w:t>
      </w:r>
    </w:p>
    <w:p>
      <w:pPr>
        <w:tabs>
          <w:tab w:pos="1801" w:val="left" w:leader="none"/>
        </w:tabs>
        <w:spacing w:before="69"/>
        <w:ind w:left="62" w:right="0" w:firstLine="0"/>
        <w:jc w:val="left"/>
        <w:rPr>
          <w:sz w:val="18"/>
        </w:rPr>
      </w:pPr>
      <w:r>
        <w:rPr/>
        <w:br w:type="column"/>
      </w:r>
      <w:r>
        <w:rPr>
          <w:spacing w:val="-2"/>
          <w:sz w:val="18"/>
        </w:rPr>
        <w:t>06/11/2025</w:t>
      </w:r>
      <w:r>
        <w:rPr>
          <w:sz w:val="18"/>
        </w:rPr>
        <w:tab/>
      </w:r>
      <w:r>
        <w:rPr>
          <w:spacing w:val="-2"/>
          <w:sz w:val="18"/>
        </w:rPr>
        <w:t>31,600.00</w:t>
      </w:r>
    </w:p>
    <w:p>
      <w:pPr>
        <w:spacing w:line="240" w:lineRule="auto" w:before="0"/>
        <w:rPr>
          <w:sz w:val="18"/>
        </w:rPr>
      </w:pPr>
      <w:r>
        <w:rPr/>
        <w:br w:type="column"/>
      </w:r>
      <w:r>
        <w:rPr>
          <w:sz w:val="18"/>
        </w:rPr>
      </w:r>
    </w:p>
    <w:p>
      <w:pPr>
        <w:spacing w:line="240" w:lineRule="auto" w:before="0"/>
        <w:rPr>
          <w:sz w:val="18"/>
        </w:rPr>
      </w:pPr>
    </w:p>
    <w:p>
      <w:pPr>
        <w:spacing w:line="240" w:lineRule="auto" w:before="0"/>
        <w:rPr>
          <w:sz w:val="18"/>
        </w:rPr>
      </w:pPr>
    </w:p>
    <w:p>
      <w:pPr>
        <w:spacing w:line="240" w:lineRule="auto" w:before="126"/>
        <w:rPr>
          <w:sz w:val="18"/>
        </w:rPr>
      </w:pPr>
    </w:p>
    <w:p>
      <w:pPr>
        <w:tabs>
          <w:tab w:pos="4409" w:val="left" w:leader="none"/>
        </w:tabs>
        <w:spacing w:before="0"/>
        <w:ind w:left="0" w:right="383" w:firstLine="0"/>
        <w:jc w:val="right"/>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1110</w:t>
      </w:r>
      <w:r>
        <w:rPr>
          <w:i/>
          <w:spacing w:val="-2"/>
          <w:sz w:val="18"/>
        </w:rPr>
        <w:t> </w:t>
      </w:r>
      <w:r>
        <w:rPr>
          <w:i/>
          <w:sz w:val="18"/>
        </w:rPr>
        <w:t>4120</w:t>
      </w:r>
      <w:r>
        <w:rPr>
          <w:i/>
          <w:spacing w:val="-2"/>
          <w:sz w:val="18"/>
        </w:rPr>
        <w:t> </w:t>
      </w:r>
      <w:r>
        <w:rPr>
          <w:i/>
          <w:sz w:val="18"/>
        </w:rPr>
        <w:t>00</w:t>
      </w:r>
      <w:r>
        <w:rPr>
          <w:i/>
          <w:spacing w:val="-1"/>
          <w:sz w:val="18"/>
        </w:rPr>
        <w:t> </w:t>
      </w:r>
      <w:r>
        <w:rPr>
          <w:i/>
          <w:spacing w:val="-2"/>
          <w:sz w:val="18"/>
        </w:rPr>
        <w:t>000000</w:t>
      </w:r>
      <w:r>
        <w:rPr>
          <w:i/>
          <w:sz w:val="18"/>
        </w:rPr>
        <w:tab/>
      </w:r>
      <w:r>
        <w:rPr>
          <w:i/>
          <w:spacing w:val="-2"/>
          <w:sz w:val="18"/>
        </w:rPr>
        <w:t>31,600.00</w:t>
      </w:r>
    </w:p>
    <w:p>
      <w:pPr>
        <w:spacing w:line="240" w:lineRule="auto" w:before="4"/>
        <w:rPr>
          <w:i/>
          <w:sz w:val="3"/>
        </w:rPr>
      </w:pPr>
    </w:p>
    <w:p>
      <w:pPr>
        <w:spacing w:line="20" w:lineRule="exact"/>
        <w:ind w:left="3645" w:right="0" w:firstLine="0"/>
        <w:rPr>
          <w:sz w:val="2"/>
        </w:rPr>
      </w:pPr>
      <w:r>
        <w:rPr>
          <w:sz w:val="2"/>
        </w:rPr>
        <mc:AlternateContent>
          <mc:Choice Requires="wps">
            <w:drawing>
              <wp:inline distT="0" distB="0" distL="0" distR="0">
                <wp:extent cx="1057275" cy="9525"/>
                <wp:effectExtent l="9525" t="0" r="0" b="0"/>
                <wp:docPr id="396" name="Group 396"/>
                <wp:cNvGraphicFramePr>
                  <a:graphicFrameLocks/>
                </wp:cNvGraphicFramePr>
                <a:graphic>
                  <a:graphicData uri="http://schemas.microsoft.com/office/word/2010/wordprocessingGroup">
                    <wpg:wgp>
                      <wpg:cNvPr id="396" name="Group 396"/>
                      <wpg:cNvGrpSpPr/>
                      <wpg:grpSpPr>
                        <a:xfrm>
                          <a:off x="0" y="0"/>
                          <a:ext cx="1057275" cy="9525"/>
                          <a:chExt cx="1057275" cy="9525"/>
                        </a:xfrm>
                      </wpg:grpSpPr>
                      <wps:wsp>
                        <wps:cNvPr id="397" name="Graphic 397"/>
                        <wps:cNvSpPr/>
                        <wps:spPr>
                          <a:xfrm>
                            <a:off x="0" y="4762"/>
                            <a:ext cx="1057275" cy="1270"/>
                          </a:xfrm>
                          <a:custGeom>
                            <a:avLst/>
                            <a:gdLst/>
                            <a:ahLst/>
                            <a:cxnLst/>
                            <a:rect l="l" t="t" r="r" b="b"/>
                            <a:pathLst>
                              <a:path w="1057275" h="0">
                                <a:moveTo>
                                  <a:pt x="0" y="0"/>
                                </a:moveTo>
                                <a:lnTo>
                                  <a:pt x="105727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3.25pt;height:.75pt;mso-position-horizontal-relative:char;mso-position-vertical-relative:line" id="docshapegroup326" coordorigin="0,0" coordsize="1665,15">
                <v:line style="position:absolute" from="0,8" to="1665,8" stroked="true" strokeweight=".75pt" strokecolor="#000000">
                  <v:stroke dashstyle="solid"/>
                </v:line>
              </v:group>
            </w:pict>
          </mc:Fallback>
        </mc:AlternateContent>
      </w:r>
      <w:r>
        <w:rPr>
          <w:sz w:val="2"/>
        </w:rPr>
      </w:r>
    </w:p>
    <w:p>
      <w:pPr>
        <w:pStyle w:val="BodyText"/>
        <w:tabs>
          <w:tab w:pos="1369" w:val="left" w:leader="none"/>
        </w:tabs>
        <w:spacing w:before="20"/>
        <w:ind w:right="383"/>
        <w:jc w:val="right"/>
      </w:pPr>
      <w:r>
        <w:rPr>
          <w:spacing w:val="-2"/>
        </w:rPr>
        <w:t>Total:</w:t>
      </w:r>
      <w:r>
        <w:rPr/>
        <w:tab/>
      </w:r>
      <w:r>
        <w:rPr>
          <w:spacing w:val="-2"/>
        </w:rPr>
        <w:t>31,600.00</w:t>
      </w:r>
    </w:p>
    <w:p>
      <w:pPr>
        <w:pStyle w:val="BodyText"/>
        <w:spacing w:after="0"/>
        <w:jc w:val="right"/>
        <w:sectPr>
          <w:type w:val="continuous"/>
          <w:pgSz w:w="15840" w:h="12240" w:orient="landscape"/>
          <w:pgMar w:header="749" w:footer="860" w:top="1140" w:bottom="1020" w:left="360" w:right="360"/>
          <w:cols w:num="3" w:equalWidth="0">
            <w:col w:w="6768" w:space="40"/>
            <w:col w:w="2603" w:space="39"/>
            <w:col w:w="5670"/>
          </w:cols>
        </w:sectPr>
      </w:pPr>
    </w:p>
    <w:p>
      <w:pPr>
        <w:spacing w:line="240" w:lineRule="auto" w:before="0"/>
        <w:rPr>
          <w:b/>
          <w:sz w:val="18"/>
        </w:rPr>
      </w:pPr>
    </w:p>
    <w:p>
      <w:pPr>
        <w:spacing w:line="240" w:lineRule="auto" w:before="39"/>
        <w:rPr>
          <w:b/>
          <w:sz w:val="18"/>
        </w:rPr>
      </w:pPr>
    </w:p>
    <w:p>
      <w:pPr>
        <w:pStyle w:val="BodyText"/>
        <w:spacing w:after="31"/>
        <w:ind w:right="823"/>
        <w:jc w:val="right"/>
      </w:pPr>
      <w:r>
        <w:rPr/>
        <w:t>7/2/25</w:t>
      </w:r>
      <w:r>
        <w:rPr>
          <w:spacing w:val="-4"/>
        </w:rPr>
        <w:t> </w:t>
      </w:r>
      <w:r>
        <w:rPr/>
        <w:t>AP</w:t>
      </w:r>
      <w:r>
        <w:rPr>
          <w:spacing w:val="-3"/>
        </w:rPr>
        <w:t> </w:t>
      </w:r>
      <w:r>
        <w:rPr/>
        <w:t>Run</w:t>
      </w:r>
      <w:r>
        <w:rPr>
          <w:spacing w:val="-3"/>
        </w:rPr>
        <w:t> </w:t>
      </w:r>
      <w:r>
        <w:rPr/>
        <w:t>Additiona</w:t>
      </w:r>
      <w:r>
        <w:rPr>
          <w:spacing w:val="-3"/>
        </w:rPr>
        <w:t> </w:t>
      </w:r>
      <w:r>
        <w:rPr>
          <w:spacing w:val="-2"/>
        </w:rPr>
        <w:t>Summary</w:t>
      </w:r>
    </w:p>
    <w:tbl>
      <w:tblPr>
        <w:tblW w:w="0" w:type="auto"/>
        <w:jc w:val="left"/>
        <w:tblInd w:w="10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40"/>
        <w:gridCol w:w="1112"/>
        <w:gridCol w:w="1213"/>
      </w:tblGrid>
      <w:tr>
        <w:trPr>
          <w:trHeight w:val="285" w:hRule="atLeast"/>
        </w:trPr>
        <w:tc>
          <w:tcPr>
            <w:tcW w:w="1440" w:type="dxa"/>
            <w:tcBorders>
              <w:top w:val="single" w:sz="6" w:space="0" w:color="000000"/>
              <w:bottom w:val="single" w:sz="6" w:space="0" w:color="000000"/>
            </w:tcBorders>
          </w:tcPr>
          <w:p>
            <w:pPr>
              <w:pStyle w:val="TableParagraph"/>
              <w:spacing w:before="54"/>
              <w:ind w:left="30"/>
              <w:rPr>
                <w:b/>
                <w:sz w:val="18"/>
              </w:rPr>
            </w:pPr>
            <w:r>
              <w:rPr>
                <w:b/>
                <w:spacing w:val="-4"/>
                <w:sz w:val="18"/>
              </w:rPr>
              <w:t>Type</w:t>
            </w:r>
          </w:p>
        </w:tc>
        <w:tc>
          <w:tcPr>
            <w:tcW w:w="1112" w:type="dxa"/>
            <w:tcBorders>
              <w:top w:val="single" w:sz="6" w:space="0" w:color="000000"/>
              <w:bottom w:val="single" w:sz="6" w:space="0" w:color="000000"/>
            </w:tcBorders>
          </w:tcPr>
          <w:p>
            <w:pPr>
              <w:pStyle w:val="TableParagraph"/>
              <w:spacing w:before="54"/>
              <w:ind w:right="385"/>
              <w:jc w:val="right"/>
              <w:rPr>
                <w:b/>
                <w:sz w:val="18"/>
              </w:rPr>
            </w:pPr>
            <w:r>
              <w:rPr>
                <w:b/>
                <w:spacing w:val="-2"/>
                <w:sz w:val="18"/>
              </w:rPr>
              <w:t>Count</w:t>
            </w:r>
          </w:p>
        </w:tc>
        <w:tc>
          <w:tcPr>
            <w:tcW w:w="1213" w:type="dxa"/>
            <w:tcBorders>
              <w:top w:val="single" w:sz="6" w:space="0" w:color="000000"/>
              <w:bottom w:val="single" w:sz="6" w:space="0" w:color="000000"/>
            </w:tcBorders>
          </w:tcPr>
          <w:p>
            <w:pPr>
              <w:pStyle w:val="TableParagraph"/>
              <w:spacing w:before="54"/>
              <w:ind w:right="23"/>
              <w:jc w:val="right"/>
              <w:rPr>
                <w:b/>
                <w:sz w:val="18"/>
              </w:rPr>
            </w:pPr>
            <w:r>
              <w:rPr>
                <w:b/>
                <w:spacing w:val="-2"/>
                <w:sz w:val="18"/>
              </w:rPr>
              <w:t>Amount</w:t>
            </w:r>
          </w:p>
        </w:tc>
      </w:tr>
      <w:tr>
        <w:trPr>
          <w:trHeight w:val="300" w:hRule="atLeast"/>
        </w:trPr>
        <w:tc>
          <w:tcPr>
            <w:tcW w:w="1440" w:type="dxa"/>
            <w:tcBorders>
              <w:top w:val="single" w:sz="6" w:space="0" w:color="000000"/>
            </w:tcBorders>
          </w:tcPr>
          <w:p>
            <w:pPr>
              <w:pStyle w:val="TableParagraph"/>
              <w:spacing w:before="58"/>
              <w:ind w:left="30"/>
              <w:rPr>
                <w:sz w:val="18"/>
              </w:rPr>
            </w:pPr>
            <w:r>
              <w:rPr>
                <w:sz w:val="18"/>
              </w:rPr>
              <w:t>Regular </w:t>
            </w:r>
            <w:r>
              <w:rPr>
                <w:spacing w:val="-2"/>
                <w:sz w:val="18"/>
              </w:rPr>
              <w:t>Checks:</w:t>
            </w:r>
          </w:p>
        </w:tc>
        <w:tc>
          <w:tcPr>
            <w:tcW w:w="1112" w:type="dxa"/>
            <w:tcBorders>
              <w:top w:val="single" w:sz="6" w:space="0" w:color="000000"/>
            </w:tcBorders>
          </w:tcPr>
          <w:p>
            <w:pPr>
              <w:pStyle w:val="TableParagraph"/>
              <w:spacing w:before="58"/>
              <w:ind w:right="385"/>
              <w:jc w:val="right"/>
              <w:rPr>
                <w:sz w:val="18"/>
              </w:rPr>
            </w:pPr>
            <w:r>
              <w:rPr>
                <w:spacing w:val="-10"/>
                <w:sz w:val="18"/>
              </w:rPr>
              <w:t>1</w:t>
            </w:r>
          </w:p>
        </w:tc>
        <w:tc>
          <w:tcPr>
            <w:tcW w:w="1213" w:type="dxa"/>
            <w:tcBorders>
              <w:top w:val="single" w:sz="6" w:space="0" w:color="000000"/>
            </w:tcBorders>
          </w:tcPr>
          <w:p>
            <w:pPr>
              <w:pStyle w:val="TableParagraph"/>
              <w:spacing w:before="58"/>
              <w:ind w:right="23"/>
              <w:jc w:val="right"/>
              <w:rPr>
                <w:sz w:val="18"/>
              </w:rPr>
            </w:pPr>
            <w:r>
              <w:rPr>
                <w:spacing w:val="-2"/>
                <w:sz w:val="18"/>
              </w:rPr>
              <w:t>31,600.00</w:t>
            </w:r>
          </w:p>
        </w:tc>
      </w:tr>
      <w:tr>
        <w:trPr>
          <w:trHeight w:val="270" w:hRule="atLeast"/>
        </w:trPr>
        <w:tc>
          <w:tcPr>
            <w:tcW w:w="1440" w:type="dxa"/>
          </w:tcPr>
          <w:p>
            <w:pPr>
              <w:pStyle w:val="TableParagraph"/>
              <w:spacing w:before="28"/>
              <w:ind w:left="30"/>
              <w:rPr>
                <w:sz w:val="18"/>
              </w:rPr>
            </w:pPr>
            <w:r>
              <w:rPr>
                <w:sz w:val="18"/>
              </w:rPr>
              <w:t>ACH</w:t>
            </w:r>
            <w:r>
              <w:rPr>
                <w:spacing w:val="-2"/>
                <w:sz w:val="18"/>
              </w:rPr>
              <w:t> Checks:</w:t>
            </w:r>
          </w:p>
        </w:tc>
        <w:tc>
          <w:tcPr>
            <w:tcW w:w="1112" w:type="dxa"/>
          </w:tcPr>
          <w:p>
            <w:pPr>
              <w:pStyle w:val="TableParagraph"/>
              <w:spacing w:before="28"/>
              <w:ind w:right="385"/>
              <w:jc w:val="right"/>
              <w:rPr>
                <w:sz w:val="18"/>
              </w:rPr>
            </w:pPr>
            <w:r>
              <w:rPr>
                <w:spacing w:val="-10"/>
                <w:sz w:val="18"/>
              </w:rPr>
              <w:t>0</w:t>
            </w:r>
          </w:p>
        </w:tc>
        <w:tc>
          <w:tcPr>
            <w:tcW w:w="1213" w:type="dxa"/>
          </w:tcPr>
          <w:p>
            <w:pPr>
              <w:pStyle w:val="TableParagraph"/>
              <w:spacing w:before="28"/>
              <w:ind w:right="23"/>
              <w:jc w:val="right"/>
              <w:rPr>
                <w:sz w:val="18"/>
              </w:rPr>
            </w:pPr>
            <w:r>
              <w:rPr>
                <w:spacing w:val="-4"/>
                <w:sz w:val="18"/>
              </w:rPr>
              <w:t>0.00</w:t>
            </w:r>
          </w:p>
        </w:tc>
      </w:tr>
      <w:tr>
        <w:trPr>
          <w:trHeight w:val="277" w:hRule="atLeast"/>
        </w:trPr>
        <w:tc>
          <w:tcPr>
            <w:tcW w:w="1440" w:type="dxa"/>
          </w:tcPr>
          <w:p>
            <w:pPr>
              <w:pStyle w:val="TableParagraph"/>
              <w:spacing w:before="28"/>
              <w:ind w:left="30"/>
              <w:rPr>
                <w:sz w:val="18"/>
              </w:rPr>
            </w:pPr>
            <w:r>
              <w:rPr>
                <w:sz w:val="18"/>
              </w:rPr>
              <w:t>Wire</w:t>
            </w:r>
            <w:r>
              <w:rPr>
                <w:spacing w:val="-3"/>
                <w:sz w:val="18"/>
              </w:rPr>
              <w:t> </w:t>
            </w:r>
            <w:r>
              <w:rPr>
                <w:spacing w:val="-2"/>
                <w:sz w:val="18"/>
              </w:rPr>
              <w:t>Transfers:</w:t>
            </w:r>
          </w:p>
        </w:tc>
        <w:tc>
          <w:tcPr>
            <w:tcW w:w="1112" w:type="dxa"/>
          </w:tcPr>
          <w:p>
            <w:pPr>
              <w:pStyle w:val="TableParagraph"/>
              <w:spacing w:before="28"/>
              <w:ind w:right="385"/>
              <w:jc w:val="right"/>
              <w:rPr>
                <w:sz w:val="18"/>
              </w:rPr>
            </w:pPr>
            <w:r>
              <w:rPr>
                <w:spacing w:val="-10"/>
                <w:sz w:val="18"/>
              </w:rPr>
              <w:t>0</w:t>
            </w:r>
          </w:p>
        </w:tc>
        <w:tc>
          <w:tcPr>
            <w:tcW w:w="1213" w:type="dxa"/>
          </w:tcPr>
          <w:p>
            <w:pPr>
              <w:pStyle w:val="TableParagraph"/>
              <w:spacing w:before="28"/>
              <w:ind w:right="23"/>
              <w:jc w:val="right"/>
              <w:rPr>
                <w:sz w:val="18"/>
              </w:rPr>
            </w:pPr>
            <w:r>
              <w:rPr>
                <w:spacing w:val="-4"/>
                <w:sz w:val="18"/>
              </w:rPr>
              <w:t>0.00</w:t>
            </w:r>
          </w:p>
        </w:tc>
      </w:tr>
      <w:tr>
        <w:trPr>
          <w:trHeight w:val="284" w:hRule="atLeast"/>
        </w:trPr>
        <w:tc>
          <w:tcPr>
            <w:tcW w:w="1440" w:type="dxa"/>
          </w:tcPr>
          <w:p>
            <w:pPr>
              <w:pStyle w:val="TableParagraph"/>
              <w:spacing w:before="36"/>
              <w:ind w:left="30"/>
              <w:rPr>
                <w:sz w:val="18"/>
              </w:rPr>
            </w:pPr>
            <w:r>
              <w:rPr>
                <w:spacing w:val="-2"/>
                <w:sz w:val="18"/>
              </w:rPr>
              <w:t>Epayables:</w:t>
            </w:r>
          </w:p>
        </w:tc>
        <w:tc>
          <w:tcPr>
            <w:tcW w:w="1112" w:type="dxa"/>
            <w:tcBorders>
              <w:bottom w:val="single" w:sz="6" w:space="0" w:color="000000"/>
            </w:tcBorders>
          </w:tcPr>
          <w:p>
            <w:pPr>
              <w:pStyle w:val="TableParagraph"/>
              <w:spacing w:before="36"/>
              <w:ind w:right="385"/>
              <w:jc w:val="right"/>
              <w:rPr>
                <w:sz w:val="18"/>
              </w:rPr>
            </w:pPr>
            <w:r>
              <w:rPr>
                <w:spacing w:val="-10"/>
                <w:sz w:val="18"/>
              </w:rPr>
              <w:t>0</w:t>
            </w:r>
          </w:p>
        </w:tc>
        <w:tc>
          <w:tcPr>
            <w:tcW w:w="1213" w:type="dxa"/>
            <w:tcBorders>
              <w:bottom w:val="single" w:sz="6" w:space="0" w:color="000000"/>
            </w:tcBorders>
          </w:tcPr>
          <w:p>
            <w:pPr>
              <w:pStyle w:val="TableParagraph"/>
              <w:spacing w:before="36"/>
              <w:ind w:right="23"/>
              <w:jc w:val="right"/>
              <w:rPr>
                <w:sz w:val="18"/>
              </w:rPr>
            </w:pPr>
            <w:r>
              <w:rPr>
                <w:spacing w:val="-4"/>
                <w:sz w:val="18"/>
              </w:rPr>
              <w:t>0.00</w:t>
            </w:r>
          </w:p>
        </w:tc>
      </w:tr>
      <w:tr>
        <w:trPr>
          <w:trHeight w:val="235" w:hRule="atLeast"/>
        </w:trPr>
        <w:tc>
          <w:tcPr>
            <w:tcW w:w="1440" w:type="dxa"/>
          </w:tcPr>
          <w:p>
            <w:pPr>
              <w:pStyle w:val="TableParagraph"/>
              <w:spacing w:line="187" w:lineRule="exact" w:before="28"/>
              <w:ind w:left="910"/>
              <w:rPr>
                <w:b/>
                <w:sz w:val="18"/>
              </w:rPr>
            </w:pPr>
            <w:r>
              <w:rPr>
                <w:b/>
                <w:spacing w:val="-2"/>
                <w:sz w:val="18"/>
              </w:rPr>
              <w:t>Total:</w:t>
            </w:r>
          </w:p>
        </w:tc>
        <w:tc>
          <w:tcPr>
            <w:tcW w:w="1112" w:type="dxa"/>
            <w:tcBorders>
              <w:top w:val="single" w:sz="6" w:space="0" w:color="000000"/>
            </w:tcBorders>
          </w:tcPr>
          <w:p>
            <w:pPr>
              <w:pStyle w:val="TableParagraph"/>
              <w:spacing w:line="187" w:lineRule="exact" w:before="28"/>
              <w:ind w:right="385"/>
              <w:jc w:val="right"/>
              <w:rPr>
                <w:b/>
                <w:sz w:val="18"/>
              </w:rPr>
            </w:pPr>
            <w:r>
              <w:rPr>
                <w:b/>
                <w:spacing w:val="-10"/>
                <w:sz w:val="18"/>
              </w:rPr>
              <w:t>1</w:t>
            </w:r>
          </w:p>
        </w:tc>
        <w:tc>
          <w:tcPr>
            <w:tcW w:w="1213" w:type="dxa"/>
            <w:tcBorders>
              <w:top w:val="single" w:sz="6" w:space="0" w:color="000000"/>
            </w:tcBorders>
          </w:tcPr>
          <w:p>
            <w:pPr>
              <w:pStyle w:val="TableParagraph"/>
              <w:spacing w:line="187" w:lineRule="exact" w:before="28"/>
              <w:ind w:right="23"/>
              <w:jc w:val="right"/>
              <w:rPr>
                <w:b/>
                <w:sz w:val="18"/>
              </w:rPr>
            </w:pPr>
            <w:r>
              <w:rPr>
                <w:b/>
                <w:spacing w:val="-2"/>
                <w:sz w:val="18"/>
              </w:rPr>
              <w:t>31,600.00</w:t>
            </w:r>
          </w:p>
        </w:tc>
      </w:tr>
    </w:tbl>
    <w:p>
      <w:pPr>
        <w:pStyle w:val="TableParagraph"/>
        <w:spacing w:after="0" w:line="187" w:lineRule="exact"/>
        <w:jc w:val="right"/>
        <w:rPr>
          <w:b/>
          <w:sz w:val="18"/>
        </w:rPr>
        <w:sectPr>
          <w:type w:val="continuous"/>
          <w:pgSz w:w="15840" w:h="12240" w:orient="landscape"/>
          <w:pgMar w:header="749" w:footer="860" w:top="1140" w:bottom="1020" w:left="360" w:right="360"/>
        </w:sectPr>
      </w:pPr>
    </w:p>
    <w:p>
      <w:pPr>
        <w:pStyle w:val="BodyText"/>
        <w:spacing w:before="66"/>
        <w:ind w:right="382"/>
        <w:jc w:val="right"/>
      </w:pPr>
      <w:r>
        <w:rPr>
          <w:color w:val="256793"/>
        </w:rPr>
        <w:t>Wheeling School District </w:t>
      </w:r>
      <w:r>
        <w:rPr>
          <w:color w:val="256793"/>
          <w:spacing w:val="-5"/>
        </w:rPr>
        <w:t>21</w:t>
      </w:r>
    </w:p>
    <w:p>
      <w:pPr>
        <w:spacing w:line="240" w:lineRule="auto" w:before="5"/>
        <w:rPr>
          <w:b/>
          <w:sz w:val="5"/>
        </w:rPr>
      </w:pPr>
      <w:r>
        <w:rPr>
          <w:b/>
          <w:sz w:val="5"/>
        </w:rPr>
        <mc:AlternateContent>
          <mc:Choice Requires="wps">
            <w:drawing>
              <wp:anchor distT="0" distB="0" distL="0" distR="0" allowOverlap="1" layoutInCell="1" locked="0" behindDoc="1" simplePos="0" relativeHeight="487655936">
                <wp:simplePos x="0" y="0"/>
                <wp:positionH relativeFrom="page">
                  <wp:posOffset>457200</wp:posOffset>
                </wp:positionH>
                <wp:positionV relativeFrom="paragraph">
                  <wp:posOffset>55256</wp:posOffset>
                </wp:positionV>
                <wp:extent cx="9144000" cy="1270"/>
                <wp:effectExtent l="0" t="0" r="0" b="0"/>
                <wp:wrapTopAndBottom/>
                <wp:docPr id="398" name="Graphic 398"/>
                <wp:cNvGraphicFramePr>
                  <a:graphicFrameLocks/>
                </wp:cNvGraphicFramePr>
                <a:graphic>
                  <a:graphicData uri="http://schemas.microsoft.com/office/word/2010/wordprocessingShape">
                    <wps:wsp>
                      <wps:cNvPr id="398" name="Graphic 398"/>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4.350879pt;width:720pt;height:.1pt;mso-position-horizontal-relative:page;mso-position-vertical-relative:paragraph;z-index:-15660544;mso-wrap-distance-left:0;mso-wrap-distance-right:0" id="docshape327" coordorigin="720,87" coordsize="14400,0" path="m15120,87l720,87e" filled="false" stroked="true" strokeweight="1.5pt" strokecolor="#256793">
                <v:path arrowok="t"/>
                <v:stroke dashstyle="solid"/>
                <w10:wrap type="topAndBottom"/>
              </v:shape>
            </w:pict>
          </mc:Fallback>
        </mc:AlternateContent>
      </w:r>
    </w:p>
    <w:p>
      <w:pPr>
        <w:pStyle w:val="BodyText"/>
        <w:tabs>
          <w:tab w:pos="5904" w:val="left" w:leader="none"/>
        </w:tabs>
        <w:spacing w:before="21" w:after="27"/>
        <w:ind w:right="8393"/>
        <w:jc w:val="right"/>
      </w:pPr>
      <w:r>
        <w:rPr>
          <w:spacing w:val="-4"/>
        </w:rPr>
        <w:t>Fund</w:t>
      </w:r>
      <w:r>
        <w:rPr/>
        <w:tab/>
      </w:r>
      <w:r>
        <w:rPr>
          <w:spacing w:val="-2"/>
        </w:rPr>
        <w:t>Total</w:t>
      </w:r>
    </w:p>
    <w:p>
      <w:pPr>
        <w:spacing w:line="20" w:lineRule="exact"/>
        <w:ind w:left="352" w:right="0" w:firstLine="0"/>
        <w:rPr>
          <w:sz w:val="2"/>
        </w:rPr>
      </w:pPr>
      <w:r>
        <w:rPr>
          <w:sz w:val="2"/>
        </w:rPr>
        <mc:AlternateContent>
          <mc:Choice Requires="wps">
            <w:drawing>
              <wp:inline distT="0" distB="0" distL="0" distR="0">
                <wp:extent cx="4057650" cy="9525"/>
                <wp:effectExtent l="9525" t="0" r="0" b="0"/>
                <wp:docPr id="399" name="Group 399"/>
                <wp:cNvGraphicFramePr>
                  <a:graphicFrameLocks/>
                </wp:cNvGraphicFramePr>
                <a:graphic>
                  <a:graphicData uri="http://schemas.microsoft.com/office/word/2010/wordprocessingGroup">
                    <wpg:wgp>
                      <wpg:cNvPr id="399" name="Group 399"/>
                      <wpg:cNvGrpSpPr/>
                      <wpg:grpSpPr>
                        <a:xfrm>
                          <a:off x="0" y="0"/>
                          <a:ext cx="4057650" cy="9525"/>
                          <a:chExt cx="4057650" cy="9525"/>
                        </a:xfrm>
                      </wpg:grpSpPr>
                      <wps:wsp>
                        <wps:cNvPr id="400" name="Graphic 400"/>
                        <wps:cNvSpPr/>
                        <wps:spPr>
                          <a:xfrm>
                            <a:off x="0" y="4762"/>
                            <a:ext cx="4057650" cy="1270"/>
                          </a:xfrm>
                          <a:custGeom>
                            <a:avLst/>
                            <a:gdLst/>
                            <a:ahLst/>
                            <a:cxnLst/>
                            <a:rect l="l" t="t" r="r" b="b"/>
                            <a:pathLst>
                              <a:path w="4057650" h="0">
                                <a:moveTo>
                                  <a:pt x="2857500" y="0"/>
                                </a:moveTo>
                                <a:lnTo>
                                  <a:pt x="0" y="0"/>
                                </a:lnTo>
                              </a:path>
                              <a:path w="4057650" h="0">
                                <a:moveTo>
                                  <a:pt x="4057650" y="0"/>
                                </a:moveTo>
                                <a:lnTo>
                                  <a:pt x="286702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19.5pt;height:.75pt;mso-position-horizontal-relative:char;mso-position-vertical-relative:line" id="docshapegroup328" coordorigin="0,0" coordsize="6390,15">
                <v:shape style="position:absolute;left:0;top:7;width:6390;height:2" id="docshape329" coordorigin="0,8" coordsize="6390,0" path="m4500,8l0,8m6390,8l4515,8e" filled="false" stroked="true" strokeweight=".75pt" strokecolor="#000000">
                  <v:path arrowok="t"/>
                  <v:stroke dashstyle="solid"/>
                </v:shape>
              </v:group>
            </w:pict>
          </mc:Fallback>
        </mc:AlternateContent>
      </w:r>
      <w:r>
        <w:rPr>
          <w:sz w:val="2"/>
        </w:rPr>
      </w:r>
    </w:p>
    <w:p>
      <w:pPr>
        <w:tabs>
          <w:tab w:pos="5434" w:val="left" w:leader="none"/>
        </w:tabs>
        <w:spacing w:before="24"/>
        <w:ind w:left="0" w:right="8393" w:firstLine="0"/>
        <w:jc w:val="right"/>
        <w:rPr>
          <w:sz w:val="18"/>
        </w:rPr>
      </w:pPr>
      <w:r>
        <w:rPr>
          <w:position w:val="1"/>
          <w:sz w:val="18"/>
        </w:rPr>
        <w:t>10</w:t>
      </w:r>
      <w:r>
        <w:rPr>
          <w:spacing w:val="-1"/>
          <w:position w:val="1"/>
          <w:sz w:val="18"/>
        </w:rPr>
        <w:t> </w:t>
      </w:r>
      <w:r>
        <w:rPr>
          <w:position w:val="1"/>
          <w:sz w:val="18"/>
        </w:rPr>
        <w:t>- </w:t>
      </w:r>
      <w:r>
        <w:rPr>
          <w:spacing w:val="-2"/>
          <w:position w:val="1"/>
          <w:sz w:val="18"/>
        </w:rPr>
        <w:t>Educational</w:t>
      </w:r>
      <w:r>
        <w:rPr>
          <w:position w:val="1"/>
          <w:sz w:val="18"/>
        </w:rPr>
        <w:tab/>
      </w:r>
      <w:r>
        <w:rPr>
          <w:spacing w:val="-2"/>
          <w:sz w:val="18"/>
        </w:rPr>
        <w:t>346,950.89</w:t>
      </w:r>
    </w:p>
    <w:p>
      <w:pPr>
        <w:tabs>
          <w:tab w:pos="5634" w:val="left" w:leader="none"/>
        </w:tabs>
        <w:spacing w:before="68"/>
        <w:ind w:left="0" w:right="8393" w:firstLine="0"/>
        <w:jc w:val="right"/>
        <w:rPr>
          <w:sz w:val="18"/>
        </w:rPr>
      </w:pPr>
      <w:r>
        <w:rPr>
          <w:sz w:val="18"/>
        </w:rPr>
        <mc:AlternateContent>
          <mc:Choice Requires="wps">
            <w:drawing>
              <wp:anchor distT="0" distB="0" distL="0" distR="0" allowOverlap="1" layoutInCell="1" locked="0" behindDoc="1" simplePos="0" relativeHeight="487656960">
                <wp:simplePos x="0" y="0"/>
                <wp:positionH relativeFrom="page">
                  <wp:posOffset>3324225</wp:posOffset>
                </wp:positionH>
                <wp:positionV relativeFrom="paragraph">
                  <wp:posOffset>206005</wp:posOffset>
                </wp:positionV>
                <wp:extent cx="1190625" cy="1270"/>
                <wp:effectExtent l="0" t="0" r="0" b="0"/>
                <wp:wrapTopAndBottom/>
                <wp:docPr id="401" name="Graphic 401"/>
                <wp:cNvGraphicFramePr>
                  <a:graphicFrameLocks/>
                </wp:cNvGraphicFramePr>
                <a:graphic>
                  <a:graphicData uri="http://schemas.microsoft.com/office/word/2010/wordprocessingShape">
                    <wps:wsp>
                      <wps:cNvPr id="401" name="Graphic 401"/>
                      <wps:cNvSpPr/>
                      <wps:spPr>
                        <a:xfrm>
                          <a:off x="0" y="0"/>
                          <a:ext cx="1190625" cy="1270"/>
                        </a:xfrm>
                        <a:custGeom>
                          <a:avLst/>
                          <a:gdLst/>
                          <a:ahLst/>
                          <a:cxnLst/>
                          <a:rect l="l" t="t" r="r" b="b"/>
                          <a:pathLst>
                            <a:path w="1190625" h="0">
                              <a:moveTo>
                                <a:pt x="0" y="0"/>
                              </a:moveTo>
                              <a:lnTo>
                                <a:pt x="11906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61.75pt;margin-top:16.220879pt;width:93.75pt;height:.1pt;mso-position-horizontal-relative:page;mso-position-vertical-relative:paragraph;z-index:-15659520;mso-wrap-distance-left:0;mso-wrap-distance-right:0" id="docshape330" coordorigin="5235,324" coordsize="1875,0" path="m5235,324l7110,324e" filled="false" stroked="true" strokeweight=".75pt" strokecolor="#000000">
                <v:path arrowok="t"/>
                <v:stroke dashstyle="solid"/>
                <w10:wrap type="topAndBottom"/>
              </v:shape>
            </w:pict>
          </mc:Fallback>
        </mc:AlternateContent>
      </w:r>
      <w:r>
        <w:rPr>
          <w:position w:val="1"/>
          <w:sz w:val="18"/>
        </w:rPr>
        <w:t>20</w:t>
      </w:r>
      <w:r>
        <w:rPr>
          <w:spacing w:val="-1"/>
          <w:position w:val="1"/>
          <w:sz w:val="18"/>
        </w:rPr>
        <w:t> </w:t>
      </w:r>
      <w:r>
        <w:rPr>
          <w:position w:val="1"/>
          <w:sz w:val="18"/>
        </w:rPr>
        <w:t>- Operations &amp; </w:t>
      </w:r>
      <w:r>
        <w:rPr>
          <w:spacing w:val="-2"/>
          <w:position w:val="1"/>
          <w:sz w:val="18"/>
        </w:rPr>
        <w:t>Maintenance</w:t>
      </w:r>
      <w:r>
        <w:rPr>
          <w:position w:val="1"/>
          <w:sz w:val="18"/>
        </w:rPr>
        <w:tab/>
      </w:r>
      <w:r>
        <w:rPr>
          <w:spacing w:val="-2"/>
          <w:sz w:val="18"/>
        </w:rPr>
        <w:t>6,000.00</w:t>
      </w:r>
    </w:p>
    <w:p>
      <w:pPr>
        <w:pStyle w:val="BodyText"/>
        <w:spacing w:before="36"/>
        <w:ind w:right="8393"/>
        <w:jc w:val="right"/>
      </w:pPr>
      <w:r>
        <w:rPr>
          <w:spacing w:val="-2"/>
        </w:rPr>
        <w:t>352,950.89</w:t>
      </w:r>
    </w:p>
    <w:p>
      <w:pPr>
        <w:pStyle w:val="BodyText"/>
        <w:spacing w:after="0"/>
        <w:jc w:val="right"/>
        <w:sectPr>
          <w:pgSz w:w="15840" w:h="12240" w:orient="landscape"/>
          <w:pgMar w:header="749" w:footer="860" w:top="1140" w:bottom="1060" w:left="360" w:right="360"/>
        </w:sectPr>
      </w:pPr>
    </w:p>
    <w:p>
      <w:pPr>
        <w:spacing w:line="240" w:lineRule="auto" w:before="115" w:after="0"/>
        <w:rPr>
          <w:b/>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409" name="Group 409"/>
                <wp:cNvGraphicFramePr>
                  <a:graphicFrameLocks/>
                </wp:cNvGraphicFramePr>
                <a:graphic>
                  <a:graphicData uri="http://schemas.microsoft.com/office/word/2010/wordprocessingGroup">
                    <wpg:wgp>
                      <wpg:cNvPr id="409" name="Group 409"/>
                      <wpg:cNvGrpSpPr/>
                      <wpg:grpSpPr>
                        <a:xfrm>
                          <a:off x="0" y="0"/>
                          <a:ext cx="9144000" cy="19050"/>
                          <a:chExt cx="9144000" cy="19050"/>
                        </a:xfrm>
                      </wpg:grpSpPr>
                      <wps:wsp>
                        <wps:cNvPr id="410" name="Graphic 410"/>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335" coordorigin="0,0" coordsize="14400,30">
                <v:shape style="position:absolute;left:0;top:15;width:14400;height:2" id="docshape336"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b/>
          <w:sz w:val="6"/>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8"/>
        <w:gridCol w:w="2341"/>
        <w:gridCol w:w="1891"/>
        <w:gridCol w:w="717"/>
        <w:gridCol w:w="1427"/>
        <w:gridCol w:w="1228"/>
        <w:gridCol w:w="3621"/>
        <w:gridCol w:w="1673"/>
      </w:tblGrid>
      <w:tr>
        <w:trPr>
          <w:trHeight w:val="375" w:hRule="atLeast"/>
        </w:trPr>
        <w:tc>
          <w:tcPr>
            <w:tcW w:w="1508" w:type="dxa"/>
            <w:tcBorders>
              <w:bottom w:val="single" w:sz="18" w:space="0" w:color="FFFFFF"/>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left w:val="single" w:sz="6" w:space="0" w:color="FFFFFF"/>
              <w:bottom w:val="single" w:sz="18"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left w:val="single" w:sz="6" w:space="0" w:color="FFFFFF"/>
              <w:bottom w:val="single" w:sz="18"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3" w:type="dxa"/>
            <w:gridSpan w:val="4"/>
            <w:tcBorders>
              <w:left w:val="single" w:sz="6" w:space="0" w:color="FFFFFF"/>
              <w:bottom w:val="single" w:sz="18"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3" w:type="dxa"/>
            <w:tcBorders>
              <w:left w:val="single" w:sz="6" w:space="0" w:color="FFFFFF"/>
              <w:bottom w:val="single" w:sz="18" w:space="0" w:color="FFFFFF"/>
            </w:tcBorders>
            <w:shd w:val="clear" w:color="auto" w:fill="666666"/>
          </w:tcPr>
          <w:p>
            <w:pPr>
              <w:pStyle w:val="TableParagraph"/>
              <w:spacing w:before="138"/>
              <w:ind w:right="29"/>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top w:val="single" w:sz="18" w:space="0" w:color="FFFFFF"/>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top w:val="single" w:sz="18" w:space="0" w:color="FFFFFF"/>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103953</w:t>
            </w:r>
          </w:p>
        </w:tc>
        <w:tc>
          <w:tcPr>
            <w:tcW w:w="1891" w:type="dxa"/>
            <w:tcBorders>
              <w:top w:val="single" w:sz="18" w:space="0" w:color="FFFFFF"/>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3" w:type="dxa"/>
            <w:gridSpan w:val="4"/>
            <w:tcBorders>
              <w:top w:val="single" w:sz="18" w:space="0" w:color="FFFFFF"/>
              <w:left w:val="single" w:sz="6" w:space="0" w:color="FFFFFF"/>
              <w:right w:val="single" w:sz="6" w:space="0" w:color="FFFFFF"/>
            </w:tcBorders>
            <w:shd w:val="clear" w:color="auto" w:fill="D8D8D8"/>
          </w:tcPr>
          <w:p>
            <w:pPr>
              <w:pStyle w:val="TableParagraph"/>
              <w:spacing w:before="28"/>
              <w:ind w:left="27"/>
              <w:rPr>
                <w:sz w:val="18"/>
              </w:rPr>
            </w:pPr>
            <w:r>
              <w:rPr>
                <w:sz w:val="18"/>
              </w:rPr>
              <w:t>A T &amp; </w:t>
            </w:r>
            <w:r>
              <w:rPr>
                <w:spacing w:val="-10"/>
                <w:sz w:val="18"/>
              </w:rPr>
              <w:t>T</w:t>
            </w:r>
          </w:p>
        </w:tc>
        <w:tc>
          <w:tcPr>
            <w:tcW w:w="1673" w:type="dxa"/>
            <w:tcBorders>
              <w:top w:val="single" w:sz="18" w:space="0" w:color="FFFFFF"/>
              <w:left w:val="single" w:sz="6" w:space="0" w:color="FFFFFF"/>
            </w:tcBorders>
            <w:shd w:val="clear" w:color="auto" w:fill="D8D8D8"/>
          </w:tcPr>
          <w:p>
            <w:pPr>
              <w:pStyle w:val="TableParagraph"/>
              <w:spacing w:before="28"/>
              <w:ind w:right="29"/>
              <w:jc w:val="right"/>
              <w:rPr>
                <w:sz w:val="18"/>
              </w:rPr>
            </w:pPr>
            <w:r>
              <w:rPr>
                <w:spacing w:val="-2"/>
                <w:sz w:val="18"/>
              </w:rPr>
              <w:t>524.33</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49"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276" w:type="dxa"/>
            <w:gridSpan w:val="3"/>
            <w:tcBorders>
              <w:bottom w:val="single" w:sz="6" w:space="0" w:color="000000"/>
              <w:right w:val="single" w:sz="6" w:space="0" w:color="FFFFFF"/>
            </w:tcBorders>
          </w:tcPr>
          <w:p>
            <w:pPr>
              <w:pStyle w:val="TableParagraph"/>
              <w:spacing w:before="18"/>
              <w:ind w:left="5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9"/>
              <w:jc w:val="right"/>
              <w:rPr>
                <w:b/>
                <w:sz w:val="18"/>
              </w:rPr>
            </w:pPr>
            <w:r>
              <w:rPr>
                <w:b/>
                <w:spacing w:val="-2"/>
                <w:sz w:val="18"/>
              </w:rPr>
              <w:t>Amount</w:t>
            </w:r>
          </w:p>
        </w:tc>
      </w:tr>
      <w:tr>
        <w:trPr>
          <w:trHeight w:val="234" w:hRule="atLeast"/>
        </w:trPr>
        <w:tc>
          <w:tcPr>
            <w:tcW w:w="1508" w:type="dxa"/>
            <w:tcBorders>
              <w:top w:val="single" w:sz="6" w:space="0" w:color="000000"/>
              <w:right w:val="single" w:sz="6" w:space="0" w:color="FFFFFF"/>
            </w:tcBorders>
          </w:tcPr>
          <w:p>
            <w:pPr>
              <w:pStyle w:val="TableParagraph"/>
              <w:spacing w:line="190" w:lineRule="exact" w:before="24"/>
              <w:ind w:left="30"/>
              <w:rPr>
                <w:sz w:val="18"/>
              </w:rPr>
            </w:pPr>
            <w:r>
              <w:rPr>
                <w:spacing w:val="-2"/>
                <w:sz w:val="18"/>
              </w:rPr>
              <w:t>JUN2025-</w:t>
            </w:r>
            <w:r>
              <w:rPr>
                <w:spacing w:val="-4"/>
                <w:sz w:val="18"/>
              </w:rPr>
              <w:t>2700</w:t>
            </w:r>
          </w:p>
        </w:tc>
        <w:tc>
          <w:tcPr>
            <w:tcW w:w="4949" w:type="dxa"/>
            <w:gridSpan w:val="3"/>
            <w:tcBorders>
              <w:top w:val="single" w:sz="6" w:space="0" w:color="000000"/>
              <w:left w:val="single" w:sz="6" w:space="0" w:color="FFFFFF"/>
            </w:tcBorders>
          </w:tcPr>
          <w:p>
            <w:pPr>
              <w:pStyle w:val="TableParagraph"/>
              <w:spacing w:line="190" w:lineRule="exact" w:before="24"/>
              <w:ind w:left="329"/>
              <w:rPr>
                <w:sz w:val="18"/>
              </w:rPr>
            </w:pPr>
            <w:r>
              <w:rPr>
                <w:sz w:val="18"/>
              </w:rPr>
              <w:t>Complete</w:t>
            </w:r>
            <w:r>
              <w:rPr>
                <w:spacing w:val="-6"/>
                <w:sz w:val="18"/>
              </w:rPr>
              <w:t> </w:t>
            </w:r>
            <w:r>
              <w:rPr>
                <w:sz w:val="18"/>
              </w:rPr>
              <w:t>Link</w:t>
            </w:r>
            <w:r>
              <w:rPr>
                <w:spacing w:val="-4"/>
                <w:sz w:val="18"/>
              </w:rPr>
              <w:t> </w:t>
            </w:r>
            <w:r>
              <w:rPr>
                <w:sz w:val="18"/>
              </w:rPr>
              <w:t>2.0</w:t>
            </w:r>
            <w:r>
              <w:rPr>
                <w:spacing w:val="-3"/>
                <w:sz w:val="18"/>
              </w:rPr>
              <w:t> </w:t>
            </w:r>
            <w:r>
              <w:rPr>
                <w:sz w:val="18"/>
              </w:rPr>
              <w:t>Monthly</w:t>
            </w:r>
            <w:r>
              <w:rPr>
                <w:spacing w:val="-4"/>
                <w:sz w:val="18"/>
              </w:rPr>
              <w:t> </w:t>
            </w:r>
            <w:r>
              <w:rPr>
                <w:sz w:val="18"/>
              </w:rPr>
              <w:t>Charge</w:t>
            </w:r>
            <w:r>
              <w:rPr>
                <w:spacing w:val="-3"/>
                <w:sz w:val="18"/>
              </w:rPr>
              <w:t> </w:t>
            </w:r>
            <w:r>
              <w:rPr>
                <w:sz w:val="18"/>
              </w:rPr>
              <w:t>for</w:t>
            </w:r>
            <w:r>
              <w:rPr>
                <w:spacing w:val="-4"/>
                <w:sz w:val="18"/>
              </w:rPr>
              <w:t> </w:t>
            </w:r>
            <w:r>
              <w:rPr>
                <w:sz w:val="18"/>
              </w:rPr>
              <w:t>847-520-2700</w:t>
            </w:r>
            <w:r>
              <w:rPr>
                <w:spacing w:val="-3"/>
                <w:sz w:val="18"/>
              </w:rPr>
              <w:t> </w:t>
            </w:r>
            <w:r>
              <w:rPr>
                <w:spacing w:val="-4"/>
                <w:sz w:val="18"/>
              </w:rPr>
              <w:t>Bill</w:t>
            </w:r>
          </w:p>
        </w:tc>
        <w:tc>
          <w:tcPr>
            <w:tcW w:w="6276" w:type="dxa"/>
            <w:gridSpan w:val="3"/>
            <w:tcBorders>
              <w:top w:val="single" w:sz="6" w:space="0" w:color="000000"/>
              <w:right w:val="single" w:sz="6" w:space="0" w:color="FFFFFF"/>
            </w:tcBorders>
          </w:tcPr>
          <w:p>
            <w:pPr>
              <w:pStyle w:val="TableParagraph"/>
              <w:tabs>
                <w:tab w:pos="2042" w:val="left" w:leader="none"/>
              </w:tabs>
              <w:spacing w:line="190" w:lineRule="exact" w:before="24"/>
              <w:ind w:left="52"/>
              <w:rPr>
                <w:sz w:val="18"/>
              </w:rPr>
            </w:pPr>
            <w:r>
              <w:rPr>
                <w:spacing w:val="-2"/>
                <w:sz w:val="18"/>
              </w:rPr>
              <w:t>06/22/2025</w:t>
            </w:r>
            <w:r>
              <w:rPr>
                <w:sz w:val="18"/>
              </w:rPr>
              <w:tab/>
            </w:r>
            <w:r>
              <w:rPr>
                <w:spacing w:val="-2"/>
                <w:sz w:val="18"/>
              </w:rPr>
              <w:t>524.33</w:t>
            </w:r>
          </w:p>
        </w:tc>
        <w:tc>
          <w:tcPr>
            <w:tcW w:w="1673" w:type="dxa"/>
            <w:tcBorders>
              <w:top w:val="single" w:sz="6" w:space="0" w:color="000000"/>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4949" w:type="dxa"/>
            <w:gridSpan w:val="3"/>
            <w:tcBorders>
              <w:left w:val="single" w:sz="6" w:space="0" w:color="FFFFFF"/>
            </w:tcBorders>
          </w:tcPr>
          <w:p>
            <w:pPr>
              <w:pStyle w:val="TableParagraph"/>
              <w:spacing w:line="204" w:lineRule="exact"/>
              <w:ind w:left="329"/>
              <w:rPr>
                <w:sz w:val="18"/>
              </w:rPr>
            </w:pPr>
            <w:r>
              <w:rPr>
                <w:sz w:val="18"/>
              </w:rPr>
              <w:t>Date</w:t>
            </w:r>
            <w:r>
              <w:rPr>
                <w:spacing w:val="-2"/>
                <w:sz w:val="18"/>
              </w:rPr>
              <w:t> </w:t>
            </w:r>
            <w:r>
              <w:rPr>
                <w:sz w:val="18"/>
              </w:rPr>
              <w:t>June</w:t>
            </w:r>
            <w:r>
              <w:rPr>
                <w:spacing w:val="-2"/>
                <w:sz w:val="18"/>
              </w:rPr>
              <w:t> </w:t>
            </w:r>
            <w:r>
              <w:rPr>
                <w:sz w:val="18"/>
              </w:rPr>
              <w:t>22,</w:t>
            </w:r>
            <w:r>
              <w:rPr>
                <w:spacing w:val="-2"/>
                <w:sz w:val="18"/>
              </w:rPr>
              <w:t> </w:t>
            </w:r>
            <w:r>
              <w:rPr>
                <w:spacing w:val="-4"/>
                <w:sz w:val="18"/>
              </w:rPr>
              <w:t>2025</w:t>
            </w:r>
          </w:p>
        </w:tc>
        <w:tc>
          <w:tcPr>
            <w:tcW w:w="6276" w:type="dxa"/>
            <w:gridSpan w:val="3"/>
            <w:tcBorders>
              <w:right w:val="single" w:sz="6" w:space="0" w:color="FFFFFF"/>
            </w:tcBorders>
          </w:tcPr>
          <w:p>
            <w:pPr>
              <w:pStyle w:val="TableParagraph"/>
              <w:rPr>
                <w:rFonts w:ascii="Times New Roman"/>
                <w:sz w:val="16"/>
              </w:rPr>
            </w:pPr>
          </w:p>
        </w:tc>
        <w:tc>
          <w:tcPr>
            <w:tcW w:w="1673" w:type="dxa"/>
            <w:tcBorders>
              <w:left w:val="single" w:sz="6" w:space="0" w:color="FFFFFF"/>
            </w:tcBorders>
          </w:tcPr>
          <w:p>
            <w:pPr>
              <w:pStyle w:val="TableParagraph"/>
              <w:rPr>
                <w:rFonts w:ascii="Times New Roman"/>
                <w:sz w:val="16"/>
              </w:rPr>
            </w:pPr>
          </w:p>
        </w:tc>
      </w:tr>
      <w:tr>
        <w:trPr>
          <w:trHeight w:val="275" w:hRule="atLeast"/>
        </w:trPr>
        <w:tc>
          <w:tcPr>
            <w:tcW w:w="1508" w:type="dxa"/>
            <w:tcBorders>
              <w:right w:val="single" w:sz="6" w:space="0" w:color="FFFFFF"/>
            </w:tcBorders>
          </w:tcPr>
          <w:p>
            <w:pPr>
              <w:pStyle w:val="TableParagraph"/>
              <w:rPr>
                <w:rFonts w:ascii="Times New Roman"/>
                <w:sz w:val="18"/>
              </w:rPr>
            </w:pPr>
          </w:p>
        </w:tc>
        <w:tc>
          <w:tcPr>
            <w:tcW w:w="4949" w:type="dxa"/>
            <w:gridSpan w:val="3"/>
            <w:tcBorders>
              <w:left w:val="single" w:sz="6" w:space="0" w:color="FFFFFF"/>
            </w:tcBorders>
          </w:tcPr>
          <w:p>
            <w:pPr>
              <w:pStyle w:val="TableParagraph"/>
              <w:rPr>
                <w:rFonts w:ascii="Times New Roman"/>
                <w:sz w:val="18"/>
              </w:rPr>
            </w:pPr>
          </w:p>
        </w:tc>
        <w:tc>
          <w:tcPr>
            <w:tcW w:w="6276" w:type="dxa"/>
            <w:gridSpan w:val="3"/>
            <w:tcBorders>
              <w:right w:val="single" w:sz="6" w:space="0" w:color="FFFFFF"/>
            </w:tcBorders>
          </w:tcPr>
          <w:p>
            <w:pPr>
              <w:pStyle w:val="TableParagraph"/>
              <w:spacing w:before="30"/>
              <w:ind w:left="2707"/>
              <w:rPr>
                <w:i/>
                <w:sz w:val="18"/>
              </w:rPr>
            </w:pPr>
            <w:r>
              <w:rPr>
                <w:i/>
                <w:sz w:val="18"/>
              </w:rPr>
              <w:t>20</w:t>
            </w:r>
            <w:r>
              <w:rPr>
                <w:i/>
                <w:spacing w:val="-2"/>
                <w:sz w:val="18"/>
              </w:rPr>
              <w:t> </w:t>
            </w:r>
            <w:r>
              <w:rPr>
                <w:i/>
                <w:sz w:val="18"/>
              </w:rPr>
              <w:t>E</w:t>
            </w:r>
            <w:r>
              <w:rPr>
                <w:i/>
                <w:spacing w:val="-2"/>
                <w:sz w:val="18"/>
              </w:rPr>
              <w:t> </w:t>
            </w:r>
            <w:r>
              <w:rPr>
                <w:i/>
                <w:sz w:val="18"/>
              </w:rPr>
              <w:t>700</w:t>
            </w:r>
            <w:r>
              <w:rPr>
                <w:i/>
                <w:spacing w:val="-1"/>
                <w:sz w:val="18"/>
              </w:rPr>
              <w:t> </w:t>
            </w:r>
            <w:r>
              <w:rPr>
                <w:i/>
                <w:sz w:val="18"/>
              </w:rPr>
              <w:t>2540</w:t>
            </w:r>
            <w:r>
              <w:rPr>
                <w:i/>
                <w:spacing w:val="-2"/>
                <w:sz w:val="18"/>
              </w:rPr>
              <w:t> </w:t>
            </w:r>
            <w:r>
              <w:rPr>
                <w:i/>
                <w:sz w:val="18"/>
              </w:rPr>
              <w:t>3400</w:t>
            </w:r>
            <w:r>
              <w:rPr>
                <w:i/>
                <w:spacing w:val="-2"/>
                <w:sz w:val="18"/>
              </w:rPr>
              <w:t> </w:t>
            </w:r>
            <w:r>
              <w:rPr>
                <w:i/>
                <w:sz w:val="18"/>
              </w:rPr>
              <w:t>00</w:t>
            </w:r>
            <w:r>
              <w:rPr>
                <w:i/>
                <w:spacing w:val="-1"/>
                <w:sz w:val="18"/>
              </w:rPr>
              <w:t> </w:t>
            </w:r>
            <w:r>
              <w:rPr>
                <w:i/>
                <w:spacing w:val="-2"/>
                <w:sz w:val="18"/>
              </w:rPr>
              <w:t>000000</w:t>
            </w:r>
          </w:p>
        </w:tc>
        <w:tc>
          <w:tcPr>
            <w:tcW w:w="1673" w:type="dxa"/>
            <w:tcBorders>
              <w:left w:val="single" w:sz="6" w:space="0" w:color="FFFFFF"/>
            </w:tcBorders>
          </w:tcPr>
          <w:p>
            <w:pPr>
              <w:pStyle w:val="TableParagraph"/>
              <w:spacing w:before="30"/>
              <w:ind w:right="29"/>
              <w:jc w:val="right"/>
              <w:rPr>
                <w:i/>
                <w:sz w:val="18"/>
              </w:rPr>
            </w:pPr>
            <w:r>
              <w:rPr>
                <w:i/>
                <w:spacing w:val="-2"/>
                <w:sz w:val="18"/>
              </w:rPr>
              <w:t>524.33</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103954</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3" w:type="dxa"/>
            <w:gridSpan w:val="4"/>
            <w:tcBorders>
              <w:left w:val="single" w:sz="6" w:space="0" w:color="FFFFFF"/>
              <w:right w:val="single" w:sz="6" w:space="0" w:color="FFFFFF"/>
            </w:tcBorders>
            <w:shd w:val="clear" w:color="auto" w:fill="D8D8D8"/>
          </w:tcPr>
          <w:p>
            <w:pPr>
              <w:pStyle w:val="TableParagraph"/>
              <w:spacing w:before="28"/>
              <w:ind w:left="27"/>
              <w:rPr>
                <w:sz w:val="18"/>
              </w:rPr>
            </w:pPr>
            <w:r>
              <w:rPr>
                <w:sz w:val="18"/>
              </w:rPr>
              <w:t>A T &amp; T </w:t>
            </w:r>
            <w:r>
              <w:rPr>
                <w:spacing w:val="-2"/>
                <w:sz w:val="18"/>
              </w:rPr>
              <w:t>MOBILITY</w:t>
            </w:r>
          </w:p>
        </w:tc>
        <w:tc>
          <w:tcPr>
            <w:tcW w:w="1673" w:type="dxa"/>
            <w:tcBorders>
              <w:left w:val="single" w:sz="6" w:space="0" w:color="FFFFFF"/>
            </w:tcBorders>
            <w:shd w:val="clear" w:color="auto" w:fill="D8D8D8"/>
          </w:tcPr>
          <w:p>
            <w:pPr>
              <w:pStyle w:val="TableParagraph"/>
              <w:spacing w:before="28"/>
              <w:ind w:right="29"/>
              <w:jc w:val="right"/>
              <w:rPr>
                <w:sz w:val="18"/>
              </w:rPr>
            </w:pPr>
            <w:r>
              <w:rPr>
                <w:spacing w:val="-2"/>
                <w:sz w:val="18"/>
              </w:rPr>
              <w:t>1,426.77</w:t>
            </w:r>
          </w:p>
        </w:tc>
      </w:tr>
      <w:tr>
        <w:trPr>
          <w:trHeight w:val="255" w:hRule="atLeast"/>
        </w:trPr>
        <w:tc>
          <w:tcPr>
            <w:tcW w:w="1508" w:type="dxa"/>
            <w:tcBorders>
              <w:bottom w:val="single" w:sz="6" w:space="0" w:color="000000"/>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bottom w:val="single" w:sz="6" w:space="0" w:color="000000"/>
              <w:right w:val="single" w:sz="6" w:space="0" w:color="FFFFFF"/>
            </w:tcBorders>
          </w:tcPr>
          <w:p>
            <w:pPr>
              <w:pStyle w:val="TableParagraph"/>
              <w:spacing w:before="18"/>
              <w:ind w:left="336"/>
              <w:rPr>
                <w:b/>
                <w:sz w:val="18"/>
              </w:rPr>
            </w:pPr>
            <w:r>
              <w:rPr>
                <w:b/>
                <w:spacing w:val="-2"/>
                <w:sz w:val="18"/>
              </w:rPr>
              <w:t>Description</w:t>
            </w:r>
          </w:p>
        </w:tc>
        <w:tc>
          <w:tcPr>
            <w:tcW w:w="6993" w:type="dxa"/>
            <w:gridSpan w:val="4"/>
            <w:tcBorders>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9"/>
              <w:jc w:val="right"/>
              <w:rPr>
                <w:b/>
                <w:sz w:val="18"/>
              </w:rPr>
            </w:pPr>
            <w:r>
              <w:rPr>
                <w:b/>
                <w:spacing w:val="-2"/>
                <w:sz w:val="18"/>
              </w:rPr>
              <w:t>Amount</w:t>
            </w:r>
          </w:p>
        </w:tc>
      </w:tr>
      <w:tr>
        <w:trPr>
          <w:trHeight w:val="234" w:hRule="atLeast"/>
        </w:trPr>
        <w:tc>
          <w:tcPr>
            <w:tcW w:w="5740" w:type="dxa"/>
            <w:gridSpan w:val="3"/>
            <w:tcBorders>
              <w:top w:val="single" w:sz="6" w:space="0" w:color="000000"/>
              <w:right w:val="single" w:sz="6" w:space="0" w:color="FFFFFF"/>
            </w:tcBorders>
          </w:tcPr>
          <w:p>
            <w:pPr>
              <w:pStyle w:val="TableParagraph"/>
              <w:spacing w:line="190" w:lineRule="exact" w:before="24"/>
              <w:ind w:left="30"/>
              <w:rPr>
                <w:sz w:val="18"/>
              </w:rPr>
            </w:pPr>
            <w:r>
              <w:rPr>
                <w:sz w:val="18"/>
              </w:rPr>
              <w:t>287274465466X0628</w:t>
            </w:r>
            <w:r>
              <w:rPr>
                <w:spacing w:val="35"/>
                <w:sz w:val="18"/>
              </w:rPr>
              <w:t> </w:t>
            </w:r>
            <w:r>
              <w:rPr>
                <w:sz w:val="18"/>
              </w:rPr>
              <w:t>Admin</w:t>
            </w:r>
            <w:r>
              <w:rPr>
                <w:spacing w:val="-3"/>
                <w:sz w:val="18"/>
              </w:rPr>
              <w:t> </w:t>
            </w:r>
            <w:r>
              <w:rPr>
                <w:sz w:val="18"/>
              </w:rPr>
              <w:t>Hotspots</w:t>
            </w:r>
            <w:r>
              <w:rPr>
                <w:spacing w:val="-4"/>
                <w:sz w:val="18"/>
              </w:rPr>
              <w:t> </w:t>
            </w:r>
            <w:r>
              <w:rPr>
                <w:sz w:val="18"/>
              </w:rPr>
              <w:t>June</w:t>
            </w:r>
            <w:r>
              <w:rPr>
                <w:spacing w:val="-4"/>
                <w:sz w:val="18"/>
              </w:rPr>
              <w:t> </w:t>
            </w:r>
            <w:r>
              <w:rPr>
                <w:sz w:val="18"/>
              </w:rPr>
              <w:t>22,</w:t>
            </w:r>
            <w:r>
              <w:rPr>
                <w:spacing w:val="-4"/>
                <w:sz w:val="18"/>
              </w:rPr>
              <w:t> </w:t>
            </w:r>
            <w:r>
              <w:rPr>
                <w:sz w:val="18"/>
              </w:rPr>
              <w:t>2025</w:t>
            </w:r>
            <w:r>
              <w:rPr>
                <w:spacing w:val="-3"/>
                <w:sz w:val="18"/>
              </w:rPr>
              <w:t> </w:t>
            </w:r>
            <w:r>
              <w:rPr>
                <w:spacing w:val="-2"/>
                <w:sz w:val="18"/>
              </w:rPr>
              <w:t>Invoice</w:t>
            </w:r>
          </w:p>
        </w:tc>
        <w:tc>
          <w:tcPr>
            <w:tcW w:w="717" w:type="dxa"/>
            <w:tcBorders>
              <w:top w:val="single" w:sz="6" w:space="0" w:color="000000"/>
              <w:left w:val="single" w:sz="6" w:space="0" w:color="FFFFFF"/>
            </w:tcBorders>
          </w:tcPr>
          <w:p>
            <w:pPr>
              <w:pStyle w:val="TableParagraph"/>
              <w:rPr>
                <w:rFonts w:ascii="Times New Roman"/>
                <w:sz w:val="16"/>
              </w:rPr>
            </w:pPr>
          </w:p>
        </w:tc>
        <w:tc>
          <w:tcPr>
            <w:tcW w:w="6276" w:type="dxa"/>
            <w:gridSpan w:val="3"/>
            <w:tcBorders>
              <w:top w:val="single" w:sz="6" w:space="0" w:color="000000"/>
              <w:right w:val="single" w:sz="6" w:space="0" w:color="FFFFFF"/>
            </w:tcBorders>
          </w:tcPr>
          <w:p>
            <w:pPr>
              <w:pStyle w:val="TableParagraph"/>
              <w:tabs>
                <w:tab w:pos="2042" w:val="left" w:leader="none"/>
              </w:tabs>
              <w:spacing w:line="190" w:lineRule="exact" w:before="24"/>
              <w:ind w:left="52"/>
              <w:rPr>
                <w:sz w:val="18"/>
              </w:rPr>
            </w:pPr>
            <w:r>
              <w:rPr>
                <w:spacing w:val="-2"/>
                <w:sz w:val="18"/>
              </w:rPr>
              <w:t>06/22/2025</w:t>
            </w:r>
            <w:r>
              <w:rPr>
                <w:sz w:val="18"/>
              </w:rPr>
              <w:tab/>
            </w:r>
            <w:r>
              <w:rPr>
                <w:spacing w:val="-2"/>
                <w:sz w:val="18"/>
              </w:rPr>
              <w:t>409.65</w:t>
            </w:r>
          </w:p>
        </w:tc>
        <w:tc>
          <w:tcPr>
            <w:tcW w:w="1673" w:type="dxa"/>
            <w:tcBorders>
              <w:top w:val="single" w:sz="6" w:space="0" w:color="000000"/>
              <w:left w:val="single" w:sz="6" w:space="0" w:color="FFFFFF"/>
            </w:tcBorders>
          </w:tcPr>
          <w:p>
            <w:pPr>
              <w:pStyle w:val="TableParagraph"/>
              <w:rPr>
                <w:rFonts w:ascii="Times New Roman"/>
                <w:sz w:val="16"/>
              </w:rPr>
            </w:pPr>
          </w:p>
        </w:tc>
      </w:tr>
      <w:tr>
        <w:trPr>
          <w:trHeight w:val="240" w:hRule="atLeast"/>
        </w:trPr>
        <w:tc>
          <w:tcPr>
            <w:tcW w:w="1508" w:type="dxa"/>
          </w:tcPr>
          <w:p>
            <w:pPr>
              <w:pStyle w:val="TableParagraph"/>
              <w:spacing w:line="204" w:lineRule="exact"/>
              <w:ind w:left="30"/>
              <w:rPr>
                <w:sz w:val="18"/>
              </w:rPr>
            </w:pPr>
            <w:r>
              <w:rPr>
                <w:spacing w:val="-4"/>
                <w:sz w:val="18"/>
              </w:rPr>
              <w:t>2025</w:t>
            </w:r>
          </w:p>
        </w:tc>
        <w:tc>
          <w:tcPr>
            <w:tcW w:w="4232" w:type="dxa"/>
            <w:gridSpan w:val="2"/>
            <w:tcBorders>
              <w:right w:val="single" w:sz="6" w:space="0" w:color="FFFFFF"/>
            </w:tcBorders>
          </w:tcPr>
          <w:p>
            <w:pPr>
              <w:pStyle w:val="TableParagraph"/>
              <w:spacing w:line="204" w:lineRule="exact"/>
              <w:ind w:left="336"/>
              <w:rPr>
                <w:sz w:val="18"/>
              </w:rPr>
            </w:pPr>
            <w:r>
              <w:rPr>
                <w:spacing w:val="-2"/>
                <w:sz w:val="18"/>
              </w:rPr>
              <w:t>287274465466X05282025</w:t>
            </w:r>
          </w:p>
        </w:tc>
        <w:tc>
          <w:tcPr>
            <w:tcW w:w="717" w:type="dxa"/>
            <w:tcBorders>
              <w:left w:val="single" w:sz="6" w:space="0" w:color="FFFFFF"/>
            </w:tcBorders>
          </w:tcPr>
          <w:p>
            <w:pPr>
              <w:pStyle w:val="TableParagraph"/>
              <w:rPr>
                <w:rFonts w:ascii="Times New Roman"/>
                <w:sz w:val="16"/>
              </w:rPr>
            </w:pPr>
          </w:p>
        </w:tc>
        <w:tc>
          <w:tcPr>
            <w:tcW w:w="6276" w:type="dxa"/>
            <w:gridSpan w:val="3"/>
            <w:tcBorders>
              <w:right w:val="single" w:sz="6" w:space="0" w:color="FFFFFF"/>
            </w:tcBorders>
          </w:tcPr>
          <w:p>
            <w:pPr>
              <w:pStyle w:val="TableParagraph"/>
              <w:rPr>
                <w:rFonts w:ascii="Times New Roman"/>
                <w:sz w:val="16"/>
              </w:rPr>
            </w:pPr>
          </w:p>
        </w:tc>
        <w:tc>
          <w:tcPr>
            <w:tcW w:w="1673" w:type="dxa"/>
            <w:tcBorders>
              <w:left w:val="single" w:sz="6" w:space="0" w:color="FFFFFF"/>
            </w:tcBorders>
          </w:tcPr>
          <w:p>
            <w:pPr>
              <w:pStyle w:val="TableParagraph"/>
              <w:rPr>
                <w:rFonts w:ascii="Times New Roman"/>
                <w:sz w:val="16"/>
              </w:rPr>
            </w:pPr>
          </w:p>
        </w:tc>
      </w:tr>
      <w:tr>
        <w:trPr>
          <w:trHeight w:val="271" w:hRule="atLeast"/>
        </w:trPr>
        <w:tc>
          <w:tcPr>
            <w:tcW w:w="5740" w:type="dxa"/>
            <w:gridSpan w:val="3"/>
            <w:tcBorders>
              <w:right w:val="single" w:sz="6" w:space="0" w:color="FFFFFF"/>
            </w:tcBorders>
          </w:tcPr>
          <w:p>
            <w:pPr>
              <w:pStyle w:val="TableParagraph"/>
              <w:rPr>
                <w:rFonts w:ascii="Times New Roman"/>
                <w:sz w:val="18"/>
              </w:rPr>
            </w:pPr>
          </w:p>
        </w:tc>
        <w:tc>
          <w:tcPr>
            <w:tcW w:w="717" w:type="dxa"/>
            <w:tcBorders>
              <w:left w:val="single" w:sz="6" w:space="0" w:color="FFFFFF"/>
            </w:tcBorders>
          </w:tcPr>
          <w:p>
            <w:pPr>
              <w:pStyle w:val="TableParagraph"/>
              <w:rPr>
                <w:rFonts w:ascii="Times New Roman"/>
                <w:sz w:val="18"/>
              </w:rPr>
            </w:pPr>
          </w:p>
        </w:tc>
        <w:tc>
          <w:tcPr>
            <w:tcW w:w="6276" w:type="dxa"/>
            <w:gridSpan w:val="3"/>
            <w:tcBorders>
              <w:right w:val="single" w:sz="6" w:space="0" w:color="FFFFFF"/>
            </w:tcBorders>
          </w:tcPr>
          <w:p>
            <w:pPr>
              <w:pStyle w:val="TableParagraph"/>
              <w:spacing w:before="30"/>
              <w:ind w:left="2707"/>
              <w:rPr>
                <w:i/>
                <w:sz w:val="18"/>
              </w:rPr>
            </w:pPr>
            <w:r>
              <w:rPr>
                <w:i/>
                <w:sz w:val="18"/>
              </w:rPr>
              <w:t>20</w:t>
            </w:r>
            <w:r>
              <w:rPr>
                <w:i/>
                <w:spacing w:val="-2"/>
                <w:sz w:val="18"/>
              </w:rPr>
              <w:t> </w:t>
            </w:r>
            <w:r>
              <w:rPr>
                <w:i/>
                <w:sz w:val="18"/>
              </w:rPr>
              <w:t>E</w:t>
            </w:r>
            <w:r>
              <w:rPr>
                <w:i/>
                <w:spacing w:val="-2"/>
                <w:sz w:val="18"/>
              </w:rPr>
              <w:t> </w:t>
            </w:r>
            <w:r>
              <w:rPr>
                <w:i/>
                <w:sz w:val="18"/>
              </w:rPr>
              <w:t>700</w:t>
            </w:r>
            <w:r>
              <w:rPr>
                <w:i/>
                <w:spacing w:val="-1"/>
                <w:sz w:val="18"/>
              </w:rPr>
              <w:t> </w:t>
            </w:r>
            <w:r>
              <w:rPr>
                <w:i/>
                <w:sz w:val="18"/>
              </w:rPr>
              <w:t>2540</w:t>
            </w:r>
            <w:r>
              <w:rPr>
                <w:i/>
                <w:spacing w:val="-2"/>
                <w:sz w:val="18"/>
              </w:rPr>
              <w:t> </w:t>
            </w:r>
            <w:r>
              <w:rPr>
                <w:i/>
                <w:sz w:val="18"/>
              </w:rPr>
              <w:t>3400</w:t>
            </w:r>
            <w:r>
              <w:rPr>
                <w:i/>
                <w:spacing w:val="-2"/>
                <w:sz w:val="18"/>
              </w:rPr>
              <w:t> </w:t>
            </w:r>
            <w:r>
              <w:rPr>
                <w:i/>
                <w:sz w:val="18"/>
              </w:rPr>
              <w:t>00</w:t>
            </w:r>
            <w:r>
              <w:rPr>
                <w:i/>
                <w:spacing w:val="-1"/>
                <w:sz w:val="18"/>
              </w:rPr>
              <w:t> </w:t>
            </w:r>
            <w:r>
              <w:rPr>
                <w:i/>
                <w:spacing w:val="-2"/>
                <w:sz w:val="18"/>
              </w:rPr>
              <w:t>000000</w:t>
            </w:r>
          </w:p>
        </w:tc>
        <w:tc>
          <w:tcPr>
            <w:tcW w:w="1673" w:type="dxa"/>
            <w:tcBorders>
              <w:left w:val="single" w:sz="6" w:space="0" w:color="FFFFFF"/>
            </w:tcBorders>
          </w:tcPr>
          <w:p>
            <w:pPr>
              <w:pStyle w:val="TableParagraph"/>
              <w:spacing w:before="30"/>
              <w:ind w:right="29"/>
              <w:jc w:val="right"/>
              <w:rPr>
                <w:i/>
                <w:sz w:val="18"/>
              </w:rPr>
            </w:pPr>
            <w:r>
              <w:rPr>
                <w:i/>
                <w:spacing w:val="-2"/>
                <w:sz w:val="18"/>
              </w:rPr>
              <w:t>409.65</w:t>
            </w:r>
          </w:p>
        </w:tc>
      </w:tr>
      <w:tr>
        <w:trPr>
          <w:trHeight w:val="238" w:hRule="atLeast"/>
        </w:trPr>
        <w:tc>
          <w:tcPr>
            <w:tcW w:w="5740" w:type="dxa"/>
            <w:gridSpan w:val="3"/>
            <w:tcBorders>
              <w:right w:val="single" w:sz="6" w:space="0" w:color="FFFFFF"/>
            </w:tcBorders>
          </w:tcPr>
          <w:p>
            <w:pPr>
              <w:pStyle w:val="TableParagraph"/>
              <w:spacing w:line="190" w:lineRule="exact" w:before="28"/>
              <w:ind w:left="30"/>
              <w:rPr>
                <w:sz w:val="18"/>
              </w:rPr>
            </w:pPr>
            <w:r>
              <w:rPr>
                <w:sz w:val="18"/>
              </w:rPr>
              <w:t>287352744336X0628</w:t>
            </w:r>
            <w:r>
              <w:rPr>
                <w:spacing w:val="38"/>
                <w:sz w:val="18"/>
              </w:rPr>
              <w:t> </w:t>
            </w:r>
            <w:r>
              <w:rPr>
                <w:sz w:val="18"/>
              </w:rPr>
              <w:t>APBA</w:t>
            </w:r>
            <w:r>
              <w:rPr>
                <w:spacing w:val="-2"/>
                <w:sz w:val="18"/>
              </w:rPr>
              <w:t> </w:t>
            </w:r>
            <w:r>
              <w:rPr>
                <w:sz w:val="18"/>
              </w:rPr>
              <w:t>Wireless</w:t>
            </w:r>
            <w:r>
              <w:rPr>
                <w:spacing w:val="-2"/>
                <w:sz w:val="18"/>
              </w:rPr>
              <w:t> </w:t>
            </w:r>
            <w:r>
              <w:rPr>
                <w:sz w:val="18"/>
              </w:rPr>
              <w:t>Back</w:t>
            </w:r>
            <w:r>
              <w:rPr>
                <w:spacing w:val="-2"/>
                <w:sz w:val="18"/>
              </w:rPr>
              <w:t> </w:t>
            </w:r>
            <w:r>
              <w:rPr>
                <w:sz w:val="18"/>
              </w:rPr>
              <w:t>Up</w:t>
            </w:r>
            <w:r>
              <w:rPr>
                <w:spacing w:val="-3"/>
                <w:sz w:val="18"/>
              </w:rPr>
              <w:t> </w:t>
            </w:r>
            <w:r>
              <w:rPr>
                <w:sz w:val="18"/>
              </w:rPr>
              <w:t>Charges</w:t>
            </w:r>
            <w:r>
              <w:rPr>
                <w:spacing w:val="-2"/>
                <w:sz w:val="18"/>
              </w:rPr>
              <w:t> </w:t>
            </w:r>
            <w:r>
              <w:rPr>
                <w:sz w:val="18"/>
              </w:rPr>
              <w:t>June</w:t>
            </w:r>
            <w:r>
              <w:rPr>
                <w:spacing w:val="-2"/>
                <w:sz w:val="18"/>
              </w:rPr>
              <w:t> </w:t>
            </w:r>
            <w:r>
              <w:rPr>
                <w:sz w:val="18"/>
              </w:rPr>
              <w:t>22,</w:t>
            </w:r>
            <w:r>
              <w:rPr>
                <w:spacing w:val="-2"/>
                <w:sz w:val="18"/>
              </w:rPr>
              <w:t> </w:t>
            </w:r>
            <w:r>
              <w:rPr>
                <w:spacing w:val="-4"/>
                <w:sz w:val="18"/>
              </w:rPr>
              <w:t>2025</w:t>
            </w:r>
          </w:p>
        </w:tc>
        <w:tc>
          <w:tcPr>
            <w:tcW w:w="717" w:type="dxa"/>
            <w:tcBorders>
              <w:left w:val="single" w:sz="6" w:space="0" w:color="FFFFFF"/>
            </w:tcBorders>
          </w:tcPr>
          <w:p>
            <w:pPr>
              <w:pStyle w:val="TableParagraph"/>
              <w:spacing w:line="190" w:lineRule="exact" w:before="28"/>
              <w:ind w:left="19"/>
              <w:rPr>
                <w:sz w:val="18"/>
              </w:rPr>
            </w:pPr>
            <w:r>
              <w:rPr>
                <w:spacing w:val="-4"/>
                <w:sz w:val="18"/>
              </w:rPr>
              <w:t>Inv.</w:t>
            </w:r>
          </w:p>
        </w:tc>
        <w:tc>
          <w:tcPr>
            <w:tcW w:w="6276" w:type="dxa"/>
            <w:gridSpan w:val="3"/>
            <w:tcBorders>
              <w:right w:val="single" w:sz="6" w:space="0" w:color="FFFFFF"/>
            </w:tcBorders>
          </w:tcPr>
          <w:p>
            <w:pPr>
              <w:pStyle w:val="TableParagraph"/>
              <w:tabs>
                <w:tab w:pos="1892" w:val="left" w:leader="none"/>
              </w:tabs>
              <w:spacing w:line="190" w:lineRule="exact" w:before="28"/>
              <w:ind w:left="52"/>
              <w:rPr>
                <w:sz w:val="18"/>
              </w:rPr>
            </w:pPr>
            <w:r>
              <w:rPr>
                <w:spacing w:val="-2"/>
                <w:sz w:val="18"/>
              </w:rPr>
              <w:t>06/22/2025</w:t>
            </w:r>
            <w:r>
              <w:rPr>
                <w:sz w:val="18"/>
              </w:rPr>
              <w:tab/>
            </w:r>
            <w:r>
              <w:rPr>
                <w:spacing w:val="-2"/>
                <w:sz w:val="18"/>
              </w:rPr>
              <w:t>1,017.12</w:t>
            </w:r>
          </w:p>
        </w:tc>
        <w:tc>
          <w:tcPr>
            <w:tcW w:w="1673" w:type="dxa"/>
            <w:tcBorders>
              <w:left w:val="single" w:sz="6" w:space="0" w:color="FFFFFF"/>
            </w:tcBorders>
          </w:tcPr>
          <w:p>
            <w:pPr>
              <w:pStyle w:val="TableParagraph"/>
              <w:rPr>
                <w:rFonts w:ascii="Times New Roman"/>
                <w:sz w:val="16"/>
              </w:rPr>
            </w:pPr>
          </w:p>
        </w:tc>
      </w:tr>
      <w:tr>
        <w:trPr>
          <w:trHeight w:val="240" w:hRule="atLeast"/>
        </w:trPr>
        <w:tc>
          <w:tcPr>
            <w:tcW w:w="1508" w:type="dxa"/>
          </w:tcPr>
          <w:p>
            <w:pPr>
              <w:pStyle w:val="TableParagraph"/>
              <w:spacing w:line="204" w:lineRule="exact"/>
              <w:ind w:left="30"/>
              <w:rPr>
                <w:sz w:val="18"/>
              </w:rPr>
            </w:pPr>
            <w:r>
              <w:rPr>
                <w:spacing w:val="-4"/>
                <w:sz w:val="18"/>
              </w:rPr>
              <w:t>2025</w:t>
            </w:r>
          </w:p>
        </w:tc>
        <w:tc>
          <w:tcPr>
            <w:tcW w:w="4232" w:type="dxa"/>
            <w:gridSpan w:val="2"/>
            <w:tcBorders>
              <w:right w:val="single" w:sz="6" w:space="0" w:color="FFFFFF"/>
            </w:tcBorders>
          </w:tcPr>
          <w:p>
            <w:pPr>
              <w:pStyle w:val="TableParagraph"/>
              <w:spacing w:line="204" w:lineRule="exact"/>
              <w:ind w:left="336"/>
              <w:rPr>
                <w:sz w:val="18"/>
              </w:rPr>
            </w:pPr>
            <w:r>
              <w:rPr>
                <w:spacing w:val="-2"/>
                <w:sz w:val="18"/>
              </w:rPr>
              <w:t>#287352744336X06282025</w:t>
            </w:r>
          </w:p>
        </w:tc>
        <w:tc>
          <w:tcPr>
            <w:tcW w:w="717" w:type="dxa"/>
            <w:tcBorders>
              <w:left w:val="single" w:sz="6" w:space="0" w:color="FFFFFF"/>
            </w:tcBorders>
          </w:tcPr>
          <w:p>
            <w:pPr>
              <w:pStyle w:val="TableParagraph"/>
              <w:rPr>
                <w:rFonts w:ascii="Times New Roman"/>
                <w:sz w:val="16"/>
              </w:rPr>
            </w:pPr>
          </w:p>
        </w:tc>
        <w:tc>
          <w:tcPr>
            <w:tcW w:w="6276" w:type="dxa"/>
            <w:gridSpan w:val="3"/>
            <w:tcBorders>
              <w:right w:val="single" w:sz="6" w:space="0" w:color="FFFFFF"/>
            </w:tcBorders>
          </w:tcPr>
          <w:p>
            <w:pPr>
              <w:pStyle w:val="TableParagraph"/>
              <w:rPr>
                <w:rFonts w:ascii="Times New Roman"/>
                <w:sz w:val="16"/>
              </w:rPr>
            </w:pPr>
          </w:p>
        </w:tc>
        <w:tc>
          <w:tcPr>
            <w:tcW w:w="1673" w:type="dxa"/>
            <w:tcBorders>
              <w:left w:val="single" w:sz="6" w:space="0" w:color="FFFFFF"/>
            </w:tcBorders>
          </w:tcPr>
          <w:p>
            <w:pPr>
              <w:pStyle w:val="TableParagraph"/>
              <w:rPr>
                <w:rFonts w:ascii="Times New Roman"/>
                <w:sz w:val="16"/>
              </w:rPr>
            </w:pPr>
          </w:p>
        </w:tc>
      </w:tr>
      <w:tr>
        <w:trPr>
          <w:trHeight w:val="275" w:hRule="atLeast"/>
        </w:trPr>
        <w:tc>
          <w:tcPr>
            <w:tcW w:w="5740" w:type="dxa"/>
            <w:gridSpan w:val="3"/>
            <w:tcBorders>
              <w:right w:val="single" w:sz="6" w:space="0" w:color="FFFFFF"/>
            </w:tcBorders>
          </w:tcPr>
          <w:p>
            <w:pPr>
              <w:pStyle w:val="TableParagraph"/>
              <w:rPr>
                <w:rFonts w:ascii="Times New Roman"/>
                <w:sz w:val="18"/>
              </w:rPr>
            </w:pPr>
          </w:p>
        </w:tc>
        <w:tc>
          <w:tcPr>
            <w:tcW w:w="717" w:type="dxa"/>
            <w:tcBorders>
              <w:left w:val="single" w:sz="6" w:space="0" w:color="FFFFFF"/>
            </w:tcBorders>
          </w:tcPr>
          <w:p>
            <w:pPr>
              <w:pStyle w:val="TableParagraph"/>
              <w:rPr>
                <w:rFonts w:ascii="Times New Roman"/>
                <w:sz w:val="18"/>
              </w:rPr>
            </w:pPr>
          </w:p>
        </w:tc>
        <w:tc>
          <w:tcPr>
            <w:tcW w:w="6276" w:type="dxa"/>
            <w:gridSpan w:val="3"/>
            <w:tcBorders>
              <w:right w:val="single" w:sz="6" w:space="0" w:color="FFFFFF"/>
            </w:tcBorders>
          </w:tcPr>
          <w:p>
            <w:pPr>
              <w:pStyle w:val="TableParagraph"/>
              <w:spacing w:before="30"/>
              <w:ind w:left="2707"/>
              <w:rPr>
                <w:i/>
                <w:sz w:val="18"/>
              </w:rPr>
            </w:pPr>
            <w:r>
              <w:rPr>
                <w:i/>
                <w:sz w:val="18"/>
              </w:rPr>
              <w:t>20</w:t>
            </w:r>
            <w:r>
              <w:rPr>
                <w:i/>
                <w:spacing w:val="-2"/>
                <w:sz w:val="18"/>
              </w:rPr>
              <w:t> </w:t>
            </w:r>
            <w:r>
              <w:rPr>
                <w:i/>
                <w:sz w:val="18"/>
              </w:rPr>
              <w:t>E</w:t>
            </w:r>
            <w:r>
              <w:rPr>
                <w:i/>
                <w:spacing w:val="-2"/>
                <w:sz w:val="18"/>
              </w:rPr>
              <w:t> </w:t>
            </w:r>
            <w:r>
              <w:rPr>
                <w:i/>
                <w:sz w:val="18"/>
              </w:rPr>
              <w:t>700</w:t>
            </w:r>
            <w:r>
              <w:rPr>
                <w:i/>
                <w:spacing w:val="-1"/>
                <w:sz w:val="18"/>
              </w:rPr>
              <w:t> </w:t>
            </w:r>
            <w:r>
              <w:rPr>
                <w:i/>
                <w:sz w:val="18"/>
              </w:rPr>
              <w:t>2540</w:t>
            </w:r>
            <w:r>
              <w:rPr>
                <w:i/>
                <w:spacing w:val="-2"/>
                <w:sz w:val="18"/>
              </w:rPr>
              <w:t> </w:t>
            </w:r>
            <w:r>
              <w:rPr>
                <w:i/>
                <w:sz w:val="18"/>
              </w:rPr>
              <w:t>3400</w:t>
            </w:r>
            <w:r>
              <w:rPr>
                <w:i/>
                <w:spacing w:val="-2"/>
                <w:sz w:val="18"/>
              </w:rPr>
              <w:t> </w:t>
            </w:r>
            <w:r>
              <w:rPr>
                <w:i/>
                <w:sz w:val="18"/>
              </w:rPr>
              <w:t>00</w:t>
            </w:r>
            <w:r>
              <w:rPr>
                <w:i/>
                <w:spacing w:val="-1"/>
                <w:sz w:val="18"/>
              </w:rPr>
              <w:t> </w:t>
            </w:r>
            <w:r>
              <w:rPr>
                <w:i/>
                <w:spacing w:val="-2"/>
                <w:sz w:val="18"/>
              </w:rPr>
              <w:t>000000</w:t>
            </w:r>
          </w:p>
        </w:tc>
        <w:tc>
          <w:tcPr>
            <w:tcW w:w="1673" w:type="dxa"/>
            <w:tcBorders>
              <w:left w:val="single" w:sz="6" w:space="0" w:color="FFFFFF"/>
            </w:tcBorders>
          </w:tcPr>
          <w:p>
            <w:pPr>
              <w:pStyle w:val="TableParagraph"/>
              <w:spacing w:before="30"/>
              <w:ind w:right="29"/>
              <w:jc w:val="right"/>
              <w:rPr>
                <w:i/>
                <w:sz w:val="18"/>
              </w:rPr>
            </w:pPr>
            <w:r>
              <w:rPr>
                <w:i/>
                <w:spacing w:val="-2"/>
                <w:sz w:val="18"/>
              </w:rPr>
              <w:t>1,017.12</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103955</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3" w:type="dxa"/>
            <w:gridSpan w:val="4"/>
            <w:tcBorders>
              <w:left w:val="single" w:sz="6" w:space="0" w:color="FFFFFF"/>
              <w:right w:val="single" w:sz="6" w:space="0" w:color="FFFFFF"/>
            </w:tcBorders>
            <w:shd w:val="clear" w:color="auto" w:fill="D8D8D8"/>
          </w:tcPr>
          <w:p>
            <w:pPr>
              <w:pStyle w:val="TableParagraph"/>
              <w:spacing w:before="28"/>
              <w:ind w:left="27"/>
              <w:rPr>
                <w:sz w:val="18"/>
              </w:rPr>
            </w:pPr>
            <w:r>
              <w:rPr>
                <w:sz w:val="18"/>
              </w:rPr>
              <w:t>AAD</w:t>
            </w:r>
            <w:r>
              <w:rPr>
                <w:spacing w:val="-2"/>
                <w:sz w:val="18"/>
              </w:rPr>
              <w:t> </w:t>
            </w:r>
            <w:r>
              <w:rPr>
                <w:spacing w:val="-4"/>
                <w:sz w:val="18"/>
              </w:rPr>
              <w:t>ULLC</w:t>
            </w:r>
          </w:p>
        </w:tc>
        <w:tc>
          <w:tcPr>
            <w:tcW w:w="1673" w:type="dxa"/>
            <w:tcBorders>
              <w:left w:val="single" w:sz="6" w:space="0" w:color="FFFFFF"/>
            </w:tcBorders>
            <w:shd w:val="clear" w:color="auto" w:fill="D8D8D8"/>
          </w:tcPr>
          <w:p>
            <w:pPr>
              <w:pStyle w:val="TableParagraph"/>
              <w:spacing w:before="28"/>
              <w:ind w:right="29"/>
              <w:jc w:val="right"/>
              <w:rPr>
                <w:sz w:val="18"/>
              </w:rPr>
            </w:pPr>
            <w:r>
              <w:rPr>
                <w:spacing w:val="-2"/>
                <w:sz w:val="18"/>
              </w:rPr>
              <w:t>720.00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49"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276" w:type="dxa"/>
            <w:gridSpan w:val="3"/>
            <w:tcBorders>
              <w:bottom w:val="single" w:sz="6" w:space="0" w:color="000000"/>
              <w:right w:val="single" w:sz="6" w:space="0" w:color="FFFFFF"/>
            </w:tcBorders>
          </w:tcPr>
          <w:p>
            <w:pPr>
              <w:pStyle w:val="TableParagraph"/>
              <w:spacing w:before="18"/>
              <w:ind w:left="5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9"/>
              <w:jc w:val="right"/>
              <w:rPr>
                <w:b/>
                <w:sz w:val="18"/>
              </w:rPr>
            </w:pPr>
            <w:r>
              <w:rPr>
                <w:b/>
                <w:spacing w:val="-2"/>
                <w:sz w:val="18"/>
              </w:rPr>
              <w:t>Amount</w:t>
            </w:r>
          </w:p>
        </w:tc>
      </w:tr>
      <w:tr>
        <w:trPr>
          <w:trHeight w:val="234" w:hRule="atLeast"/>
        </w:trPr>
        <w:tc>
          <w:tcPr>
            <w:tcW w:w="1508" w:type="dxa"/>
            <w:tcBorders>
              <w:top w:val="single" w:sz="6" w:space="0" w:color="000000"/>
              <w:right w:val="single" w:sz="6" w:space="0" w:color="FFFFFF"/>
            </w:tcBorders>
          </w:tcPr>
          <w:p>
            <w:pPr>
              <w:pStyle w:val="TableParagraph"/>
              <w:spacing w:line="190" w:lineRule="exact" w:before="24"/>
              <w:ind w:left="30"/>
              <w:rPr>
                <w:sz w:val="18"/>
              </w:rPr>
            </w:pPr>
            <w:r>
              <w:rPr>
                <w:spacing w:val="-5"/>
                <w:sz w:val="18"/>
              </w:rPr>
              <w:t>389</w:t>
            </w:r>
          </w:p>
        </w:tc>
        <w:tc>
          <w:tcPr>
            <w:tcW w:w="4949" w:type="dxa"/>
            <w:gridSpan w:val="3"/>
            <w:tcBorders>
              <w:top w:val="single" w:sz="6" w:space="0" w:color="000000"/>
              <w:left w:val="single" w:sz="6" w:space="0" w:color="FFFFFF"/>
            </w:tcBorders>
          </w:tcPr>
          <w:p>
            <w:pPr>
              <w:pStyle w:val="TableParagraph"/>
              <w:spacing w:line="190" w:lineRule="exact" w:before="24"/>
              <w:ind w:left="329"/>
              <w:rPr>
                <w:sz w:val="18"/>
              </w:rPr>
            </w:pPr>
            <w:r>
              <w:rPr>
                <w:sz w:val="18"/>
              </w:rPr>
              <w:t>FY26</w:t>
            </w:r>
            <w:r>
              <w:rPr>
                <w:spacing w:val="-2"/>
                <w:sz w:val="18"/>
              </w:rPr>
              <w:t> </w:t>
            </w:r>
            <w:r>
              <w:rPr>
                <w:sz w:val="18"/>
              </w:rPr>
              <w:t>Title</w:t>
            </w:r>
            <w:r>
              <w:rPr>
                <w:spacing w:val="-2"/>
                <w:sz w:val="18"/>
              </w:rPr>
              <w:t> </w:t>
            </w:r>
            <w:r>
              <w:rPr>
                <w:sz w:val="18"/>
              </w:rPr>
              <w:t>I</w:t>
            </w:r>
            <w:r>
              <w:rPr>
                <w:spacing w:val="-2"/>
                <w:sz w:val="18"/>
              </w:rPr>
              <w:t> </w:t>
            </w:r>
            <w:r>
              <w:rPr>
                <w:sz w:val="18"/>
              </w:rPr>
              <w:t>(SIG</w:t>
            </w:r>
            <w:r>
              <w:rPr>
                <w:spacing w:val="-2"/>
                <w:sz w:val="18"/>
              </w:rPr>
              <w:t> </w:t>
            </w:r>
            <w:r>
              <w:rPr>
                <w:sz w:val="18"/>
              </w:rPr>
              <w:t>2024-2025)</w:t>
            </w:r>
            <w:r>
              <w:rPr>
                <w:spacing w:val="-2"/>
                <w:sz w:val="18"/>
              </w:rPr>
              <w:t> </w:t>
            </w:r>
            <w:r>
              <w:rPr>
                <w:sz w:val="18"/>
              </w:rPr>
              <w:t>-</w:t>
            </w:r>
            <w:r>
              <w:rPr>
                <w:spacing w:val="-2"/>
                <w:sz w:val="18"/>
              </w:rPr>
              <w:t> </w:t>
            </w:r>
            <w:r>
              <w:rPr>
                <w:sz w:val="18"/>
              </w:rPr>
              <w:t>Tarkington</w:t>
            </w:r>
            <w:r>
              <w:rPr>
                <w:spacing w:val="-2"/>
                <w:sz w:val="18"/>
              </w:rPr>
              <w:t> </w:t>
            </w:r>
            <w:r>
              <w:rPr>
                <w:sz w:val="18"/>
              </w:rPr>
              <w:t>-</w:t>
            </w:r>
            <w:r>
              <w:rPr>
                <w:spacing w:val="-2"/>
                <w:sz w:val="18"/>
              </w:rPr>
              <w:t> Professional</w:t>
            </w:r>
          </w:p>
        </w:tc>
        <w:tc>
          <w:tcPr>
            <w:tcW w:w="6276" w:type="dxa"/>
            <w:gridSpan w:val="3"/>
            <w:tcBorders>
              <w:top w:val="single" w:sz="6" w:space="0" w:color="000000"/>
              <w:right w:val="single" w:sz="6" w:space="0" w:color="FFFFFF"/>
            </w:tcBorders>
          </w:tcPr>
          <w:p>
            <w:pPr>
              <w:pStyle w:val="TableParagraph"/>
              <w:tabs>
                <w:tab w:pos="2042" w:val="left" w:leader="none"/>
              </w:tabs>
              <w:spacing w:line="190" w:lineRule="exact" w:before="24"/>
              <w:ind w:left="52"/>
              <w:rPr>
                <w:sz w:val="18"/>
              </w:rPr>
            </w:pPr>
            <w:r>
              <w:rPr>
                <w:spacing w:val="-2"/>
                <w:sz w:val="18"/>
              </w:rPr>
              <w:t>06/30/2025</w:t>
            </w:r>
            <w:r>
              <w:rPr>
                <w:sz w:val="18"/>
              </w:rPr>
              <w:tab/>
            </w:r>
            <w:r>
              <w:rPr>
                <w:spacing w:val="-2"/>
                <w:sz w:val="18"/>
              </w:rPr>
              <w:t>720.00</w:t>
            </w:r>
          </w:p>
        </w:tc>
        <w:tc>
          <w:tcPr>
            <w:tcW w:w="1673" w:type="dxa"/>
            <w:tcBorders>
              <w:top w:val="single" w:sz="6" w:space="0" w:color="000000"/>
              <w:left w:val="single" w:sz="6" w:space="0" w:color="FFFFFF"/>
            </w:tcBorders>
          </w:tcPr>
          <w:p>
            <w:pPr>
              <w:pStyle w:val="TableParagraph"/>
              <w:rPr>
                <w:rFonts w:ascii="Times New Roman"/>
                <w:sz w:val="16"/>
              </w:rPr>
            </w:pPr>
          </w:p>
        </w:tc>
      </w:tr>
      <w:tr>
        <w:trPr>
          <w:trHeight w:val="206" w:hRule="atLeast"/>
        </w:trPr>
        <w:tc>
          <w:tcPr>
            <w:tcW w:w="1508" w:type="dxa"/>
            <w:tcBorders>
              <w:right w:val="single" w:sz="6" w:space="0" w:color="FFFFFF"/>
            </w:tcBorders>
          </w:tcPr>
          <w:p>
            <w:pPr>
              <w:pStyle w:val="TableParagraph"/>
              <w:rPr>
                <w:rFonts w:ascii="Times New Roman"/>
                <w:sz w:val="14"/>
              </w:rPr>
            </w:pPr>
          </w:p>
        </w:tc>
        <w:tc>
          <w:tcPr>
            <w:tcW w:w="4949" w:type="dxa"/>
            <w:gridSpan w:val="3"/>
            <w:tcBorders>
              <w:left w:val="single" w:sz="6" w:space="0" w:color="FFFFFF"/>
            </w:tcBorders>
          </w:tcPr>
          <w:p>
            <w:pPr>
              <w:pStyle w:val="TableParagraph"/>
              <w:spacing w:line="187" w:lineRule="exact"/>
              <w:ind w:left="329"/>
              <w:rPr>
                <w:sz w:val="18"/>
              </w:rPr>
            </w:pPr>
            <w:r>
              <w:rPr>
                <w:sz w:val="18"/>
              </w:rPr>
              <w:t>Development</w:t>
            </w:r>
            <w:r>
              <w:rPr>
                <w:spacing w:val="-3"/>
                <w:sz w:val="18"/>
              </w:rPr>
              <w:t> </w:t>
            </w:r>
            <w:r>
              <w:rPr>
                <w:sz w:val="18"/>
              </w:rPr>
              <w:t>-</w:t>
            </w:r>
            <w:r>
              <w:rPr>
                <w:spacing w:val="-3"/>
                <w:sz w:val="18"/>
              </w:rPr>
              <w:t> </w:t>
            </w:r>
            <w:r>
              <w:rPr>
                <w:sz w:val="18"/>
              </w:rPr>
              <w:t>Professional</w:t>
            </w:r>
            <w:r>
              <w:rPr>
                <w:spacing w:val="-3"/>
                <w:sz w:val="18"/>
              </w:rPr>
              <w:t> </w:t>
            </w:r>
            <w:r>
              <w:rPr>
                <w:sz w:val="18"/>
              </w:rPr>
              <w:t>Services:</w:t>
            </w:r>
            <w:r>
              <w:rPr>
                <w:spacing w:val="-3"/>
                <w:sz w:val="18"/>
              </w:rPr>
              <w:t> </w:t>
            </w:r>
            <w:r>
              <w:rPr>
                <w:sz w:val="18"/>
              </w:rPr>
              <w:t>Lead</w:t>
            </w:r>
            <w:r>
              <w:rPr>
                <w:spacing w:val="-2"/>
                <w:sz w:val="18"/>
              </w:rPr>
              <w:t> Remote</w:t>
            </w:r>
          </w:p>
        </w:tc>
        <w:tc>
          <w:tcPr>
            <w:tcW w:w="6276" w:type="dxa"/>
            <w:gridSpan w:val="3"/>
            <w:tcBorders>
              <w:right w:val="single" w:sz="6" w:space="0" w:color="FFFFFF"/>
            </w:tcBorders>
          </w:tcPr>
          <w:p>
            <w:pPr>
              <w:pStyle w:val="TableParagraph"/>
              <w:rPr>
                <w:rFonts w:ascii="Times New Roman"/>
                <w:sz w:val="14"/>
              </w:rPr>
            </w:pPr>
          </w:p>
        </w:tc>
        <w:tc>
          <w:tcPr>
            <w:tcW w:w="1673" w:type="dxa"/>
            <w:tcBorders>
              <w:left w:val="single" w:sz="6" w:space="0" w:color="FFFFFF"/>
            </w:tcBorders>
          </w:tcPr>
          <w:p>
            <w:pPr>
              <w:pStyle w:val="TableParagraph"/>
              <w:rPr>
                <w:rFonts w:ascii="Times New Roman"/>
                <w:sz w:val="14"/>
              </w:rPr>
            </w:pPr>
          </w:p>
        </w:tc>
      </w:tr>
      <w:tr>
        <w:trPr>
          <w:trHeight w:val="206" w:hRule="atLeast"/>
        </w:trPr>
        <w:tc>
          <w:tcPr>
            <w:tcW w:w="1508" w:type="dxa"/>
            <w:tcBorders>
              <w:right w:val="single" w:sz="6" w:space="0" w:color="FFFFFF"/>
            </w:tcBorders>
          </w:tcPr>
          <w:p>
            <w:pPr>
              <w:pStyle w:val="TableParagraph"/>
              <w:rPr>
                <w:rFonts w:ascii="Times New Roman"/>
                <w:sz w:val="14"/>
              </w:rPr>
            </w:pPr>
          </w:p>
        </w:tc>
        <w:tc>
          <w:tcPr>
            <w:tcW w:w="4949" w:type="dxa"/>
            <w:gridSpan w:val="3"/>
            <w:tcBorders>
              <w:left w:val="single" w:sz="6" w:space="0" w:color="FFFFFF"/>
            </w:tcBorders>
          </w:tcPr>
          <w:p>
            <w:pPr>
              <w:pStyle w:val="TableParagraph"/>
              <w:spacing w:line="187" w:lineRule="exact"/>
              <w:ind w:left="329"/>
              <w:rPr>
                <w:sz w:val="18"/>
              </w:rPr>
            </w:pPr>
            <w:r>
              <w:rPr>
                <w:sz w:val="18"/>
              </w:rPr>
              <w:t>Coaching:</w:t>
            </w:r>
            <w:r>
              <w:rPr>
                <w:spacing w:val="-5"/>
                <w:sz w:val="18"/>
              </w:rPr>
              <w:t> </w:t>
            </w:r>
            <w:r>
              <w:rPr>
                <w:sz w:val="18"/>
              </w:rPr>
              <w:t>June</w:t>
            </w:r>
            <w:r>
              <w:rPr>
                <w:spacing w:val="-2"/>
                <w:sz w:val="18"/>
              </w:rPr>
              <w:t> </w:t>
            </w:r>
            <w:r>
              <w:rPr>
                <w:sz w:val="18"/>
              </w:rPr>
              <w:t>2025:</w:t>
            </w:r>
            <w:r>
              <w:rPr>
                <w:spacing w:val="-2"/>
                <w:sz w:val="18"/>
              </w:rPr>
              <w:t> </w:t>
            </w:r>
            <w:r>
              <w:rPr>
                <w:sz w:val="18"/>
              </w:rPr>
              <w:t>Karen</w:t>
            </w:r>
            <w:r>
              <w:rPr>
                <w:spacing w:val="-3"/>
                <w:sz w:val="18"/>
              </w:rPr>
              <w:t> </w:t>
            </w:r>
            <w:r>
              <w:rPr>
                <w:sz w:val="18"/>
              </w:rPr>
              <w:t>Donovan</w:t>
            </w:r>
            <w:r>
              <w:rPr>
                <w:spacing w:val="-2"/>
                <w:sz w:val="18"/>
              </w:rPr>
              <w:t> </w:t>
            </w:r>
            <w:r>
              <w:rPr>
                <w:sz w:val="18"/>
              </w:rPr>
              <w:t>Met</w:t>
            </w:r>
            <w:r>
              <w:rPr>
                <w:spacing w:val="-2"/>
                <w:sz w:val="18"/>
              </w:rPr>
              <w:t> </w:t>
            </w:r>
            <w:r>
              <w:rPr>
                <w:sz w:val="18"/>
              </w:rPr>
              <w:t>with</w:t>
            </w:r>
            <w:r>
              <w:rPr>
                <w:spacing w:val="-2"/>
                <w:sz w:val="18"/>
              </w:rPr>
              <w:t> </w:t>
            </w:r>
            <w:r>
              <w:rPr>
                <w:spacing w:val="-5"/>
                <w:sz w:val="18"/>
              </w:rPr>
              <w:t>the</w:t>
            </w:r>
          </w:p>
        </w:tc>
        <w:tc>
          <w:tcPr>
            <w:tcW w:w="6276" w:type="dxa"/>
            <w:gridSpan w:val="3"/>
            <w:tcBorders>
              <w:right w:val="single" w:sz="6" w:space="0" w:color="FFFFFF"/>
            </w:tcBorders>
          </w:tcPr>
          <w:p>
            <w:pPr>
              <w:pStyle w:val="TableParagraph"/>
              <w:rPr>
                <w:rFonts w:ascii="Times New Roman"/>
                <w:sz w:val="14"/>
              </w:rPr>
            </w:pPr>
          </w:p>
        </w:tc>
        <w:tc>
          <w:tcPr>
            <w:tcW w:w="1673" w:type="dxa"/>
            <w:tcBorders>
              <w:left w:val="single" w:sz="6" w:space="0" w:color="FFFFFF"/>
            </w:tcBorders>
          </w:tcPr>
          <w:p>
            <w:pPr>
              <w:pStyle w:val="TableParagraph"/>
              <w:rPr>
                <w:rFonts w:ascii="Times New Roman"/>
                <w:sz w:val="14"/>
              </w:rPr>
            </w:pPr>
          </w:p>
        </w:tc>
      </w:tr>
      <w:tr>
        <w:trPr>
          <w:trHeight w:val="235" w:hRule="atLeast"/>
        </w:trPr>
        <w:tc>
          <w:tcPr>
            <w:tcW w:w="1508" w:type="dxa"/>
            <w:tcBorders>
              <w:right w:val="single" w:sz="6" w:space="0" w:color="FFFFFF"/>
            </w:tcBorders>
          </w:tcPr>
          <w:p>
            <w:pPr>
              <w:pStyle w:val="TableParagraph"/>
              <w:rPr>
                <w:rFonts w:ascii="Times New Roman"/>
                <w:sz w:val="16"/>
              </w:rPr>
            </w:pPr>
          </w:p>
        </w:tc>
        <w:tc>
          <w:tcPr>
            <w:tcW w:w="4949" w:type="dxa"/>
            <w:gridSpan w:val="3"/>
            <w:tcBorders>
              <w:left w:val="single" w:sz="6" w:space="0" w:color="FFFFFF"/>
            </w:tcBorders>
          </w:tcPr>
          <w:p>
            <w:pPr>
              <w:pStyle w:val="TableParagraph"/>
              <w:spacing w:line="204" w:lineRule="exact"/>
              <w:ind w:left="329"/>
              <w:rPr>
                <w:sz w:val="18"/>
              </w:rPr>
            </w:pPr>
            <w:r>
              <w:rPr>
                <w:sz w:val="18"/>
              </w:rPr>
              <w:t>principal</w:t>
            </w:r>
            <w:r>
              <w:rPr>
                <w:spacing w:val="-5"/>
                <w:sz w:val="18"/>
              </w:rPr>
              <w:t> </w:t>
            </w:r>
            <w:r>
              <w:rPr>
                <w:sz w:val="18"/>
              </w:rPr>
              <w:t>-</w:t>
            </w:r>
            <w:r>
              <w:rPr>
                <w:spacing w:val="-3"/>
                <w:sz w:val="18"/>
              </w:rPr>
              <w:t> </w:t>
            </w:r>
            <w:r>
              <w:rPr>
                <w:sz w:val="18"/>
              </w:rPr>
              <w:t>3</w:t>
            </w:r>
            <w:r>
              <w:rPr>
                <w:spacing w:val="-2"/>
                <w:sz w:val="18"/>
              </w:rPr>
              <w:t> </w:t>
            </w:r>
            <w:r>
              <w:rPr>
                <w:spacing w:val="-5"/>
                <w:sz w:val="18"/>
              </w:rPr>
              <w:t>Hrs</w:t>
            </w:r>
          </w:p>
        </w:tc>
        <w:tc>
          <w:tcPr>
            <w:tcW w:w="6276" w:type="dxa"/>
            <w:gridSpan w:val="3"/>
            <w:tcBorders>
              <w:right w:val="single" w:sz="6" w:space="0" w:color="FFFFFF"/>
            </w:tcBorders>
          </w:tcPr>
          <w:p>
            <w:pPr>
              <w:pStyle w:val="TableParagraph"/>
              <w:rPr>
                <w:rFonts w:ascii="Times New Roman"/>
                <w:sz w:val="16"/>
              </w:rPr>
            </w:pPr>
          </w:p>
        </w:tc>
        <w:tc>
          <w:tcPr>
            <w:tcW w:w="1673" w:type="dxa"/>
            <w:tcBorders>
              <w:left w:val="single" w:sz="6" w:space="0" w:color="FFFFFF"/>
            </w:tcBorders>
          </w:tcPr>
          <w:p>
            <w:pPr>
              <w:pStyle w:val="TableParagraph"/>
              <w:rPr>
                <w:rFonts w:ascii="Times New Roman"/>
                <w:sz w:val="16"/>
              </w:rPr>
            </w:pPr>
          </w:p>
        </w:tc>
      </w:tr>
      <w:tr>
        <w:trPr>
          <w:trHeight w:val="271" w:hRule="atLeast"/>
        </w:trPr>
        <w:tc>
          <w:tcPr>
            <w:tcW w:w="1508" w:type="dxa"/>
            <w:tcBorders>
              <w:right w:val="single" w:sz="6" w:space="0" w:color="FFFFFF"/>
            </w:tcBorders>
          </w:tcPr>
          <w:p>
            <w:pPr>
              <w:pStyle w:val="TableParagraph"/>
              <w:rPr>
                <w:rFonts w:ascii="Times New Roman"/>
                <w:sz w:val="18"/>
              </w:rPr>
            </w:pPr>
          </w:p>
        </w:tc>
        <w:tc>
          <w:tcPr>
            <w:tcW w:w="4949" w:type="dxa"/>
            <w:gridSpan w:val="3"/>
            <w:tcBorders>
              <w:left w:val="single" w:sz="6" w:space="0" w:color="FFFFFF"/>
            </w:tcBorders>
          </w:tcPr>
          <w:p>
            <w:pPr>
              <w:pStyle w:val="TableParagraph"/>
              <w:rPr>
                <w:rFonts w:ascii="Times New Roman"/>
                <w:sz w:val="18"/>
              </w:rPr>
            </w:pPr>
          </w:p>
        </w:tc>
        <w:tc>
          <w:tcPr>
            <w:tcW w:w="6276" w:type="dxa"/>
            <w:gridSpan w:val="3"/>
            <w:tcBorders>
              <w:right w:val="single" w:sz="6" w:space="0" w:color="FFFFFF"/>
            </w:tcBorders>
          </w:tcPr>
          <w:p>
            <w:pPr>
              <w:pStyle w:val="TableParagraph"/>
              <w:spacing w:before="25"/>
              <w:ind w:left="2707"/>
              <w:rPr>
                <w:i/>
                <w:sz w:val="18"/>
              </w:rPr>
            </w:pPr>
            <w:r>
              <w:rPr>
                <w:i/>
                <w:sz w:val="18"/>
              </w:rPr>
              <w:t>10</w:t>
            </w:r>
            <w:r>
              <w:rPr>
                <w:i/>
                <w:spacing w:val="-2"/>
                <w:sz w:val="18"/>
              </w:rPr>
              <w:t> </w:t>
            </w:r>
            <w:r>
              <w:rPr>
                <w:i/>
                <w:sz w:val="18"/>
              </w:rPr>
              <w:t>E</w:t>
            </w:r>
            <w:r>
              <w:rPr>
                <w:i/>
                <w:spacing w:val="-2"/>
                <w:sz w:val="18"/>
              </w:rPr>
              <w:t> </w:t>
            </w:r>
            <w:r>
              <w:rPr>
                <w:i/>
                <w:sz w:val="18"/>
              </w:rPr>
              <w:t>012</w:t>
            </w:r>
            <w:r>
              <w:rPr>
                <w:i/>
                <w:spacing w:val="-1"/>
                <w:sz w:val="18"/>
              </w:rPr>
              <w:t> </w:t>
            </w:r>
            <w:r>
              <w:rPr>
                <w:i/>
                <w:sz w:val="18"/>
              </w:rPr>
              <w:t>2210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433100</w:t>
            </w:r>
          </w:p>
        </w:tc>
        <w:tc>
          <w:tcPr>
            <w:tcW w:w="1673" w:type="dxa"/>
            <w:tcBorders>
              <w:left w:val="single" w:sz="6" w:space="0" w:color="FFFFFF"/>
            </w:tcBorders>
          </w:tcPr>
          <w:p>
            <w:pPr>
              <w:pStyle w:val="TableParagraph"/>
              <w:spacing w:before="25"/>
              <w:ind w:right="29"/>
              <w:jc w:val="right"/>
              <w:rPr>
                <w:i/>
                <w:sz w:val="18"/>
              </w:rPr>
            </w:pPr>
            <w:r>
              <w:rPr>
                <w:i/>
                <w:spacing w:val="-2"/>
                <w:sz w:val="18"/>
              </w:rPr>
              <w:t>720.00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103956</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3" w:type="dxa"/>
            <w:gridSpan w:val="4"/>
            <w:tcBorders>
              <w:left w:val="single" w:sz="6" w:space="0" w:color="FFFFFF"/>
              <w:right w:val="single" w:sz="6" w:space="0" w:color="FFFFFF"/>
            </w:tcBorders>
            <w:shd w:val="clear" w:color="auto" w:fill="D8D8D8"/>
          </w:tcPr>
          <w:p>
            <w:pPr>
              <w:pStyle w:val="TableParagraph"/>
              <w:spacing w:before="28"/>
              <w:ind w:left="27"/>
              <w:rPr>
                <w:sz w:val="18"/>
              </w:rPr>
            </w:pPr>
            <w:r>
              <w:rPr>
                <w:sz w:val="18"/>
              </w:rPr>
              <w:t>AMAZON</w:t>
            </w:r>
            <w:r>
              <w:rPr>
                <w:spacing w:val="-2"/>
                <w:sz w:val="18"/>
              </w:rPr>
              <w:t> </w:t>
            </w:r>
            <w:r>
              <w:rPr>
                <w:sz w:val="18"/>
              </w:rPr>
              <w:t>WEB</w:t>
            </w:r>
            <w:r>
              <w:rPr>
                <w:spacing w:val="-2"/>
                <w:sz w:val="18"/>
              </w:rPr>
              <w:t> </w:t>
            </w:r>
            <w:r>
              <w:rPr>
                <w:sz w:val="18"/>
              </w:rPr>
              <w:t>SVCS</w:t>
            </w:r>
            <w:r>
              <w:rPr>
                <w:spacing w:val="-1"/>
                <w:sz w:val="18"/>
              </w:rPr>
              <w:t> </w:t>
            </w:r>
            <w:r>
              <w:rPr>
                <w:spacing w:val="-5"/>
                <w:sz w:val="18"/>
              </w:rPr>
              <w:t>INC</w:t>
            </w:r>
          </w:p>
        </w:tc>
        <w:tc>
          <w:tcPr>
            <w:tcW w:w="1673" w:type="dxa"/>
            <w:tcBorders>
              <w:left w:val="single" w:sz="6" w:space="0" w:color="FFFFFF"/>
            </w:tcBorders>
            <w:shd w:val="clear" w:color="auto" w:fill="D8D8D8"/>
          </w:tcPr>
          <w:p>
            <w:pPr>
              <w:pStyle w:val="TableParagraph"/>
              <w:spacing w:before="28"/>
              <w:ind w:right="29"/>
              <w:jc w:val="right"/>
              <w:rPr>
                <w:sz w:val="18"/>
              </w:rPr>
            </w:pPr>
            <w:r>
              <w:rPr>
                <w:spacing w:val="-2"/>
                <w:sz w:val="18"/>
              </w:rPr>
              <w:t>484.94</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49"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276" w:type="dxa"/>
            <w:gridSpan w:val="3"/>
            <w:tcBorders>
              <w:bottom w:val="single" w:sz="6" w:space="0" w:color="000000"/>
              <w:right w:val="single" w:sz="6" w:space="0" w:color="FFFFFF"/>
            </w:tcBorders>
          </w:tcPr>
          <w:p>
            <w:pPr>
              <w:pStyle w:val="TableParagraph"/>
              <w:spacing w:before="18"/>
              <w:ind w:left="5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9"/>
              <w:jc w:val="right"/>
              <w:rPr>
                <w:b/>
                <w:sz w:val="18"/>
              </w:rPr>
            </w:pPr>
            <w:r>
              <w:rPr>
                <w:b/>
                <w:spacing w:val="-2"/>
                <w:sz w:val="18"/>
              </w:rPr>
              <w:t>Amount</w:t>
            </w:r>
          </w:p>
        </w:tc>
      </w:tr>
      <w:tr>
        <w:trPr>
          <w:trHeight w:val="234" w:hRule="atLeast"/>
        </w:trPr>
        <w:tc>
          <w:tcPr>
            <w:tcW w:w="1508" w:type="dxa"/>
            <w:tcBorders>
              <w:top w:val="single" w:sz="6" w:space="0" w:color="000000"/>
              <w:right w:val="single" w:sz="6" w:space="0" w:color="FFFFFF"/>
            </w:tcBorders>
          </w:tcPr>
          <w:p>
            <w:pPr>
              <w:pStyle w:val="TableParagraph"/>
              <w:spacing w:line="190" w:lineRule="exact" w:before="24"/>
              <w:ind w:left="30"/>
              <w:rPr>
                <w:sz w:val="18"/>
              </w:rPr>
            </w:pPr>
            <w:r>
              <w:rPr>
                <w:spacing w:val="-2"/>
                <w:sz w:val="18"/>
              </w:rPr>
              <w:t>2219941565</w:t>
            </w:r>
          </w:p>
        </w:tc>
        <w:tc>
          <w:tcPr>
            <w:tcW w:w="4949" w:type="dxa"/>
            <w:gridSpan w:val="3"/>
            <w:tcBorders>
              <w:top w:val="single" w:sz="6" w:space="0" w:color="000000"/>
              <w:left w:val="single" w:sz="6" w:space="0" w:color="FFFFFF"/>
            </w:tcBorders>
          </w:tcPr>
          <w:p>
            <w:pPr>
              <w:pStyle w:val="TableParagraph"/>
              <w:spacing w:line="190" w:lineRule="exact" w:before="24"/>
              <w:ind w:left="329"/>
              <w:rPr>
                <w:sz w:val="18"/>
              </w:rPr>
            </w:pPr>
            <w:r>
              <w:rPr>
                <w:sz w:val="18"/>
              </w:rPr>
              <w:t>Amazon</w:t>
            </w:r>
            <w:r>
              <w:rPr>
                <w:spacing w:val="-5"/>
                <w:sz w:val="18"/>
              </w:rPr>
              <w:t> </w:t>
            </w:r>
            <w:r>
              <w:rPr>
                <w:sz w:val="18"/>
              </w:rPr>
              <w:t>Web</w:t>
            </w:r>
            <w:r>
              <w:rPr>
                <w:spacing w:val="-2"/>
                <w:sz w:val="18"/>
              </w:rPr>
              <w:t> </w:t>
            </w:r>
            <w:r>
              <w:rPr>
                <w:sz w:val="18"/>
              </w:rPr>
              <w:t>Services</w:t>
            </w:r>
            <w:r>
              <w:rPr>
                <w:spacing w:val="-2"/>
                <w:sz w:val="18"/>
              </w:rPr>
              <w:t> </w:t>
            </w:r>
            <w:r>
              <w:rPr>
                <w:sz w:val="18"/>
              </w:rPr>
              <w:t>June</w:t>
            </w:r>
            <w:r>
              <w:rPr>
                <w:spacing w:val="-2"/>
                <w:sz w:val="18"/>
              </w:rPr>
              <w:t> </w:t>
            </w:r>
            <w:r>
              <w:rPr>
                <w:sz w:val="18"/>
              </w:rPr>
              <w:t>2025</w:t>
            </w:r>
            <w:r>
              <w:rPr>
                <w:spacing w:val="-2"/>
                <w:sz w:val="18"/>
              </w:rPr>
              <w:t> </w:t>
            </w:r>
            <w:r>
              <w:rPr>
                <w:sz w:val="18"/>
              </w:rPr>
              <w:t>(Storage,</w:t>
            </w:r>
            <w:r>
              <w:rPr>
                <w:spacing w:val="-2"/>
                <w:sz w:val="18"/>
              </w:rPr>
              <w:t> </w:t>
            </w:r>
            <w:r>
              <w:rPr>
                <w:spacing w:val="-4"/>
                <w:sz w:val="18"/>
              </w:rPr>
              <w:t>Data</w:t>
            </w:r>
          </w:p>
        </w:tc>
        <w:tc>
          <w:tcPr>
            <w:tcW w:w="6276" w:type="dxa"/>
            <w:gridSpan w:val="3"/>
            <w:tcBorders>
              <w:top w:val="single" w:sz="6" w:space="0" w:color="000000"/>
              <w:right w:val="single" w:sz="6" w:space="0" w:color="FFFFFF"/>
            </w:tcBorders>
          </w:tcPr>
          <w:p>
            <w:pPr>
              <w:pStyle w:val="TableParagraph"/>
              <w:tabs>
                <w:tab w:pos="2042" w:val="left" w:leader="none"/>
              </w:tabs>
              <w:spacing w:line="190" w:lineRule="exact" w:before="24"/>
              <w:ind w:left="52"/>
              <w:rPr>
                <w:sz w:val="18"/>
              </w:rPr>
            </w:pPr>
            <w:r>
              <w:rPr>
                <w:spacing w:val="-2"/>
                <w:sz w:val="18"/>
              </w:rPr>
              <w:t>07/01/2025</w:t>
            </w:r>
            <w:r>
              <w:rPr>
                <w:sz w:val="18"/>
              </w:rPr>
              <w:tab/>
            </w:r>
            <w:r>
              <w:rPr>
                <w:spacing w:val="-2"/>
                <w:sz w:val="18"/>
              </w:rPr>
              <w:t>484.94</w:t>
            </w:r>
          </w:p>
        </w:tc>
        <w:tc>
          <w:tcPr>
            <w:tcW w:w="1673" w:type="dxa"/>
            <w:tcBorders>
              <w:top w:val="single" w:sz="6" w:space="0" w:color="000000"/>
              <w:left w:val="single" w:sz="6" w:space="0" w:color="FFFFFF"/>
            </w:tcBorders>
          </w:tcPr>
          <w:p>
            <w:pPr>
              <w:pStyle w:val="TableParagraph"/>
              <w:rPr>
                <w:rFonts w:ascii="Times New Roman"/>
                <w:sz w:val="16"/>
              </w:rPr>
            </w:pPr>
          </w:p>
        </w:tc>
      </w:tr>
      <w:tr>
        <w:trPr>
          <w:trHeight w:val="207" w:hRule="atLeast"/>
        </w:trPr>
        <w:tc>
          <w:tcPr>
            <w:tcW w:w="1508" w:type="dxa"/>
            <w:tcBorders>
              <w:right w:val="single" w:sz="6" w:space="0" w:color="FFFFFF"/>
            </w:tcBorders>
          </w:tcPr>
          <w:p>
            <w:pPr>
              <w:pStyle w:val="TableParagraph"/>
              <w:rPr>
                <w:rFonts w:ascii="Times New Roman"/>
                <w:sz w:val="14"/>
              </w:rPr>
            </w:pPr>
          </w:p>
        </w:tc>
        <w:tc>
          <w:tcPr>
            <w:tcW w:w="4949" w:type="dxa"/>
            <w:gridSpan w:val="3"/>
            <w:tcBorders>
              <w:left w:val="single" w:sz="6" w:space="0" w:color="FFFFFF"/>
            </w:tcBorders>
          </w:tcPr>
          <w:p>
            <w:pPr>
              <w:pStyle w:val="TableParagraph"/>
              <w:spacing w:line="187" w:lineRule="exact"/>
              <w:ind w:left="329"/>
              <w:rPr>
                <w:sz w:val="18"/>
              </w:rPr>
            </w:pPr>
            <w:r>
              <w:rPr>
                <w:sz w:val="18"/>
              </w:rPr>
              <w:t>transfer,</w:t>
            </w:r>
            <w:r>
              <w:rPr>
                <w:spacing w:val="-2"/>
                <w:sz w:val="18"/>
              </w:rPr>
              <w:t> </w:t>
            </w:r>
            <w:r>
              <w:rPr>
                <w:sz w:val="18"/>
              </w:rPr>
              <w:t>Cloud,</w:t>
            </w:r>
            <w:r>
              <w:rPr>
                <w:spacing w:val="-2"/>
                <w:sz w:val="18"/>
              </w:rPr>
              <w:t> </w:t>
            </w:r>
            <w:r>
              <w:rPr>
                <w:sz w:val="18"/>
              </w:rPr>
              <w:t>Support,</w:t>
            </w:r>
            <w:r>
              <w:rPr>
                <w:spacing w:val="-1"/>
                <w:sz w:val="18"/>
              </w:rPr>
              <w:t> </w:t>
            </w:r>
            <w:r>
              <w:rPr>
                <w:sz w:val="18"/>
              </w:rPr>
              <w:t>Simple</w:t>
            </w:r>
            <w:r>
              <w:rPr>
                <w:spacing w:val="-2"/>
                <w:sz w:val="18"/>
              </w:rPr>
              <w:t> </w:t>
            </w:r>
            <w:r>
              <w:rPr>
                <w:sz w:val="18"/>
              </w:rPr>
              <w:t>Storage</w:t>
            </w:r>
            <w:r>
              <w:rPr>
                <w:spacing w:val="-1"/>
                <w:sz w:val="18"/>
              </w:rPr>
              <w:t> </w:t>
            </w:r>
            <w:r>
              <w:rPr>
                <w:sz w:val="18"/>
              </w:rPr>
              <w:t>Service)</w:t>
            </w:r>
            <w:r>
              <w:rPr>
                <w:spacing w:val="-2"/>
                <w:sz w:val="18"/>
              </w:rPr>
              <w:t> </w:t>
            </w:r>
            <w:r>
              <w:rPr>
                <w:sz w:val="18"/>
              </w:rPr>
              <w:t>Acct.</w:t>
            </w:r>
            <w:r>
              <w:rPr>
                <w:spacing w:val="-1"/>
                <w:sz w:val="18"/>
              </w:rPr>
              <w:t> </w:t>
            </w:r>
            <w:r>
              <w:rPr>
                <w:spacing w:val="-10"/>
                <w:sz w:val="18"/>
              </w:rPr>
              <w:t>#</w:t>
            </w:r>
          </w:p>
        </w:tc>
        <w:tc>
          <w:tcPr>
            <w:tcW w:w="6276" w:type="dxa"/>
            <w:gridSpan w:val="3"/>
            <w:tcBorders>
              <w:right w:val="single" w:sz="6" w:space="0" w:color="FFFFFF"/>
            </w:tcBorders>
          </w:tcPr>
          <w:p>
            <w:pPr>
              <w:pStyle w:val="TableParagraph"/>
              <w:rPr>
                <w:rFonts w:ascii="Times New Roman"/>
                <w:sz w:val="14"/>
              </w:rPr>
            </w:pPr>
          </w:p>
        </w:tc>
        <w:tc>
          <w:tcPr>
            <w:tcW w:w="1673" w:type="dxa"/>
            <w:tcBorders>
              <w:left w:val="single" w:sz="6" w:space="0" w:color="FFFFFF"/>
            </w:tcBorders>
          </w:tcPr>
          <w:p>
            <w:pPr>
              <w:pStyle w:val="TableParagraph"/>
              <w:rPr>
                <w:rFonts w:ascii="Times New Roman"/>
                <w:sz w:val="14"/>
              </w:rPr>
            </w:pPr>
          </w:p>
        </w:tc>
      </w:tr>
      <w:tr>
        <w:trPr>
          <w:trHeight w:val="241" w:hRule="atLeast"/>
        </w:trPr>
        <w:tc>
          <w:tcPr>
            <w:tcW w:w="1508" w:type="dxa"/>
            <w:tcBorders>
              <w:right w:val="single" w:sz="6" w:space="0" w:color="FFFFFF"/>
            </w:tcBorders>
          </w:tcPr>
          <w:p>
            <w:pPr>
              <w:pStyle w:val="TableParagraph"/>
              <w:rPr>
                <w:rFonts w:ascii="Times New Roman"/>
                <w:sz w:val="16"/>
              </w:rPr>
            </w:pPr>
          </w:p>
        </w:tc>
        <w:tc>
          <w:tcPr>
            <w:tcW w:w="4949" w:type="dxa"/>
            <w:gridSpan w:val="3"/>
            <w:tcBorders>
              <w:left w:val="single" w:sz="6" w:space="0" w:color="FFFFFF"/>
            </w:tcBorders>
          </w:tcPr>
          <w:p>
            <w:pPr>
              <w:pStyle w:val="TableParagraph"/>
              <w:spacing w:line="204" w:lineRule="exact"/>
              <w:ind w:left="329"/>
              <w:rPr>
                <w:sz w:val="18"/>
              </w:rPr>
            </w:pPr>
            <w:r>
              <w:rPr>
                <w:sz w:val="18"/>
              </w:rPr>
              <w:t>410181651603</w:t>
            </w:r>
            <w:r>
              <w:rPr>
                <w:spacing w:val="-6"/>
                <w:sz w:val="18"/>
              </w:rPr>
              <w:t> </w:t>
            </w:r>
            <w:r>
              <w:rPr>
                <w:sz w:val="18"/>
              </w:rPr>
              <w:t>Inv.</w:t>
            </w:r>
            <w:r>
              <w:rPr>
                <w:spacing w:val="-5"/>
                <w:sz w:val="18"/>
              </w:rPr>
              <w:t> </w:t>
            </w:r>
            <w:r>
              <w:rPr>
                <w:spacing w:val="-2"/>
                <w:sz w:val="18"/>
              </w:rPr>
              <w:t>#2219941565</w:t>
            </w:r>
          </w:p>
        </w:tc>
        <w:tc>
          <w:tcPr>
            <w:tcW w:w="6276" w:type="dxa"/>
            <w:gridSpan w:val="3"/>
            <w:tcBorders>
              <w:right w:val="single" w:sz="6" w:space="0" w:color="FFFFFF"/>
            </w:tcBorders>
          </w:tcPr>
          <w:p>
            <w:pPr>
              <w:pStyle w:val="TableParagraph"/>
              <w:rPr>
                <w:rFonts w:ascii="Times New Roman"/>
                <w:sz w:val="16"/>
              </w:rPr>
            </w:pPr>
          </w:p>
        </w:tc>
        <w:tc>
          <w:tcPr>
            <w:tcW w:w="1673" w:type="dxa"/>
            <w:tcBorders>
              <w:left w:val="single" w:sz="6" w:space="0" w:color="FFFFFF"/>
            </w:tcBorders>
          </w:tcPr>
          <w:p>
            <w:pPr>
              <w:pStyle w:val="TableParagraph"/>
              <w:rPr>
                <w:rFonts w:ascii="Times New Roman"/>
                <w:sz w:val="16"/>
              </w:rPr>
            </w:pPr>
          </w:p>
        </w:tc>
      </w:tr>
      <w:tr>
        <w:trPr>
          <w:trHeight w:val="277" w:hRule="atLeast"/>
        </w:trPr>
        <w:tc>
          <w:tcPr>
            <w:tcW w:w="1508" w:type="dxa"/>
            <w:tcBorders>
              <w:right w:val="single" w:sz="6" w:space="0" w:color="FFFFFF"/>
            </w:tcBorders>
          </w:tcPr>
          <w:p>
            <w:pPr>
              <w:pStyle w:val="TableParagraph"/>
              <w:rPr>
                <w:rFonts w:ascii="Times New Roman"/>
                <w:sz w:val="18"/>
              </w:rPr>
            </w:pPr>
          </w:p>
        </w:tc>
        <w:tc>
          <w:tcPr>
            <w:tcW w:w="4949" w:type="dxa"/>
            <w:gridSpan w:val="3"/>
            <w:tcBorders>
              <w:left w:val="single" w:sz="6" w:space="0" w:color="FFFFFF"/>
            </w:tcBorders>
          </w:tcPr>
          <w:p>
            <w:pPr>
              <w:pStyle w:val="TableParagraph"/>
              <w:rPr>
                <w:rFonts w:ascii="Times New Roman"/>
                <w:sz w:val="18"/>
              </w:rPr>
            </w:pPr>
          </w:p>
        </w:tc>
        <w:tc>
          <w:tcPr>
            <w:tcW w:w="6276" w:type="dxa"/>
            <w:gridSpan w:val="3"/>
            <w:tcBorders>
              <w:right w:val="single" w:sz="6" w:space="0" w:color="FFFFFF"/>
            </w:tcBorders>
          </w:tcPr>
          <w:p>
            <w:pPr>
              <w:pStyle w:val="TableParagraph"/>
              <w:spacing w:before="31"/>
              <w:ind w:left="2707"/>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3145</w:t>
            </w:r>
            <w:r>
              <w:rPr>
                <w:i/>
                <w:spacing w:val="-2"/>
                <w:sz w:val="18"/>
              </w:rPr>
              <w:t> </w:t>
            </w:r>
            <w:r>
              <w:rPr>
                <w:i/>
                <w:sz w:val="18"/>
              </w:rPr>
              <w:t>00</w:t>
            </w:r>
            <w:r>
              <w:rPr>
                <w:i/>
                <w:spacing w:val="-1"/>
                <w:sz w:val="18"/>
              </w:rPr>
              <w:t> </w:t>
            </w:r>
            <w:r>
              <w:rPr>
                <w:i/>
                <w:spacing w:val="-2"/>
                <w:sz w:val="18"/>
              </w:rPr>
              <w:t>000000</w:t>
            </w:r>
          </w:p>
        </w:tc>
        <w:tc>
          <w:tcPr>
            <w:tcW w:w="1673" w:type="dxa"/>
            <w:tcBorders>
              <w:left w:val="single" w:sz="6" w:space="0" w:color="FFFFFF"/>
            </w:tcBorders>
          </w:tcPr>
          <w:p>
            <w:pPr>
              <w:pStyle w:val="TableParagraph"/>
              <w:spacing w:before="31"/>
              <w:ind w:right="29"/>
              <w:jc w:val="right"/>
              <w:rPr>
                <w:i/>
                <w:sz w:val="18"/>
              </w:rPr>
            </w:pPr>
            <w:r>
              <w:rPr>
                <w:i/>
                <w:spacing w:val="-2"/>
                <w:sz w:val="18"/>
              </w:rPr>
              <w:t>484.94</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103957</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3" w:type="dxa"/>
            <w:gridSpan w:val="4"/>
            <w:tcBorders>
              <w:left w:val="single" w:sz="6" w:space="0" w:color="FFFFFF"/>
              <w:right w:val="single" w:sz="6" w:space="0" w:color="FFFFFF"/>
            </w:tcBorders>
            <w:shd w:val="clear" w:color="auto" w:fill="D8D8D8"/>
          </w:tcPr>
          <w:p>
            <w:pPr>
              <w:pStyle w:val="TableParagraph"/>
              <w:spacing w:before="28"/>
              <w:ind w:left="27"/>
              <w:rPr>
                <w:sz w:val="18"/>
              </w:rPr>
            </w:pPr>
            <w:r>
              <w:rPr>
                <w:sz w:val="18"/>
              </w:rPr>
              <w:t>AMERICAN</w:t>
            </w:r>
            <w:r>
              <w:rPr>
                <w:spacing w:val="-5"/>
                <w:sz w:val="18"/>
              </w:rPr>
              <w:t> </w:t>
            </w:r>
            <w:r>
              <w:rPr>
                <w:sz w:val="18"/>
              </w:rPr>
              <w:t>TAXI</w:t>
            </w:r>
            <w:r>
              <w:rPr>
                <w:spacing w:val="-5"/>
                <w:sz w:val="18"/>
              </w:rPr>
              <w:t> </w:t>
            </w:r>
            <w:r>
              <w:rPr>
                <w:sz w:val="18"/>
              </w:rPr>
              <w:t>DISPATCH</w:t>
            </w:r>
            <w:r>
              <w:rPr>
                <w:spacing w:val="-4"/>
                <w:sz w:val="18"/>
              </w:rPr>
              <w:t> </w:t>
            </w:r>
            <w:r>
              <w:rPr>
                <w:spacing w:val="-5"/>
                <w:sz w:val="18"/>
              </w:rPr>
              <w:t>INC</w:t>
            </w:r>
          </w:p>
        </w:tc>
        <w:tc>
          <w:tcPr>
            <w:tcW w:w="1673" w:type="dxa"/>
            <w:tcBorders>
              <w:left w:val="single" w:sz="6" w:space="0" w:color="FFFFFF"/>
            </w:tcBorders>
            <w:shd w:val="clear" w:color="auto" w:fill="D8D8D8"/>
          </w:tcPr>
          <w:p>
            <w:pPr>
              <w:pStyle w:val="TableParagraph"/>
              <w:spacing w:before="28"/>
              <w:ind w:right="29"/>
              <w:jc w:val="right"/>
              <w:rPr>
                <w:sz w:val="18"/>
              </w:rPr>
            </w:pPr>
            <w:r>
              <w:rPr>
                <w:spacing w:val="-2"/>
                <w:sz w:val="18"/>
              </w:rPr>
              <w:t>2,054.00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3" w:type="dxa"/>
            <w:gridSpan w:val="4"/>
            <w:tcBorders>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9"/>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250603N</w:t>
            </w:r>
          </w:p>
        </w:tc>
        <w:tc>
          <w:tcPr>
            <w:tcW w:w="4232" w:type="dxa"/>
            <w:gridSpan w:val="2"/>
            <w:tcBorders>
              <w:top w:val="single" w:sz="6" w:space="0" w:color="000000"/>
              <w:left w:val="single" w:sz="6" w:space="0" w:color="FFFFFF"/>
              <w:right w:val="single" w:sz="6" w:space="0" w:color="FFFFFF"/>
            </w:tcBorders>
          </w:tcPr>
          <w:p>
            <w:pPr>
              <w:pStyle w:val="TableParagraph"/>
              <w:spacing w:before="24"/>
              <w:ind w:left="329"/>
              <w:rPr>
                <w:sz w:val="18"/>
              </w:rPr>
            </w:pPr>
            <w:r>
              <w:rPr>
                <w:sz w:val="18"/>
              </w:rPr>
              <w:t>Taxi</w:t>
            </w:r>
            <w:r>
              <w:rPr>
                <w:spacing w:val="-2"/>
                <w:sz w:val="18"/>
              </w:rPr>
              <w:t> </w:t>
            </w:r>
            <w:r>
              <w:rPr>
                <w:sz w:val="18"/>
              </w:rPr>
              <w:t>for</w:t>
            </w:r>
            <w:r>
              <w:rPr>
                <w:spacing w:val="-1"/>
                <w:sz w:val="18"/>
              </w:rPr>
              <w:t> </w:t>
            </w:r>
            <w:r>
              <w:rPr>
                <w:sz w:val="18"/>
              </w:rPr>
              <w:t>Sped</w:t>
            </w:r>
            <w:r>
              <w:rPr>
                <w:spacing w:val="-2"/>
                <w:sz w:val="18"/>
              </w:rPr>
              <w:t> </w:t>
            </w:r>
            <w:r>
              <w:rPr>
                <w:sz w:val="18"/>
              </w:rPr>
              <w:t>Student</w:t>
            </w:r>
            <w:r>
              <w:rPr>
                <w:spacing w:val="-1"/>
                <w:sz w:val="18"/>
              </w:rPr>
              <w:t> </w:t>
            </w:r>
            <w:r>
              <w:rPr>
                <w:spacing w:val="-2"/>
                <w:sz w:val="18"/>
              </w:rPr>
              <w:t>#16331</w:t>
            </w:r>
          </w:p>
        </w:tc>
        <w:tc>
          <w:tcPr>
            <w:tcW w:w="2144" w:type="dxa"/>
            <w:gridSpan w:val="2"/>
            <w:tcBorders>
              <w:top w:val="single" w:sz="6" w:space="0" w:color="000000"/>
              <w:left w:val="single" w:sz="6" w:space="0" w:color="FFFFFF"/>
            </w:tcBorders>
          </w:tcPr>
          <w:p>
            <w:pPr>
              <w:pStyle w:val="TableParagraph"/>
              <w:spacing w:before="24"/>
              <w:ind w:left="762"/>
              <w:rPr>
                <w:sz w:val="18"/>
              </w:rPr>
            </w:pPr>
            <w:r>
              <w:rPr>
                <w:spacing w:val="-2"/>
                <w:sz w:val="18"/>
              </w:rPr>
              <w:t>07/02/2025</w:t>
            </w:r>
          </w:p>
        </w:tc>
        <w:tc>
          <w:tcPr>
            <w:tcW w:w="1228" w:type="dxa"/>
            <w:tcBorders>
              <w:top w:val="single" w:sz="6" w:space="0" w:color="000000"/>
            </w:tcBorders>
          </w:tcPr>
          <w:p>
            <w:pPr>
              <w:pStyle w:val="TableParagraph"/>
              <w:spacing w:before="24"/>
              <w:ind w:right="60"/>
              <w:jc w:val="right"/>
              <w:rPr>
                <w:sz w:val="18"/>
              </w:rPr>
            </w:pPr>
            <w:r>
              <w:rPr>
                <w:spacing w:val="-2"/>
                <w:sz w:val="18"/>
              </w:rPr>
              <w:t>2,054.00</w:t>
            </w:r>
          </w:p>
        </w:tc>
        <w:tc>
          <w:tcPr>
            <w:tcW w:w="3621" w:type="dxa"/>
            <w:tcBorders>
              <w:top w:val="single" w:sz="6" w:space="0" w:color="000000"/>
              <w:right w:val="single" w:sz="6" w:space="0" w:color="FFFFFF"/>
            </w:tcBorders>
          </w:tcPr>
          <w:p>
            <w:pPr>
              <w:pStyle w:val="TableParagraph"/>
              <w:spacing w:before="87"/>
              <w:rPr>
                <w:b/>
                <w:sz w:val="18"/>
              </w:rPr>
            </w:pPr>
          </w:p>
          <w:p>
            <w:pPr>
              <w:pStyle w:val="TableParagraph"/>
              <w:ind w:left="52"/>
              <w:rPr>
                <w:i/>
                <w:sz w:val="18"/>
              </w:rPr>
            </w:pPr>
            <w:r>
              <w:rPr>
                <w:i/>
                <w:sz w:val="18"/>
              </w:rPr>
              <w:t>40</w:t>
            </w:r>
            <w:r>
              <w:rPr>
                <w:i/>
                <w:spacing w:val="-2"/>
                <w:sz w:val="18"/>
              </w:rPr>
              <w:t> </w:t>
            </w:r>
            <w:r>
              <w:rPr>
                <w:i/>
                <w:sz w:val="18"/>
              </w:rPr>
              <w:t>E</w:t>
            </w:r>
            <w:r>
              <w:rPr>
                <w:i/>
                <w:spacing w:val="-2"/>
                <w:sz w:val="18"/>
              </w:rPr>
              <w:t> </w:t>
            </w:r>
            <w:r>
              <w:rPr>
                <w:i/>
                <w:sz w:val="18"/>
              </w:rPr>
              <w:t>096</w:t>
            </w:r>
            <w:r>
              <w:rPr>
                <w:i/>
                <w:spacing w:val="-1"/>
                <w:sz w:val="18"/>
              </w:rPr>
              <w:t> </w:t>
            </w:r>
            <w:r>
              <w:rPr>
                <w:i/>
                <w:sz w:val="18"/>
              </w:rPr>
              <w:t>2550</w:t>
            </w:r>
            <w:r>
              <w:rPr>
                <w:i/>
                <w:spacing w:val="-2"/>
                <w:sz w:val="18"/>
              </w:rPr>
              <w:t> </w:t>
            </w:r>
            <w:r>
              <w:rPr>
                <w:i/>
                <w:sz w:val="18"/>
              </w:rPr>
              <w:t>3318</w:t>
            </w:r>
            <w:r>
              <w:rPr>
                <w:i/>
                <w:spacing w:val="-2"/>
                <w:sz w:val="18"/>
              </w:rPr>
              <w:t> </w:t>
            </w:r>
            <w:r>
              <w:rPr>
                <w:i/>
                <w:sz w:val="18"/>
              </w:rPr>
              <w:t>35</w:t>
            </w:r>
            <w:r>
              <w:rPr>
                <w:i/>
                <w:spacing w:val="-1"/>
                <w:sz w:val="18"/>
              </w:rPr>
              <w:t> </w:t>
            </w:r>
            <w:r>
              <w:rPr>
                <w:i/>
                <w:spacing w:val="-2"/>
                <w:sz w:val="18"/>
              </w:rPr>
              <w:t>000000</w:t>
            </w:r>
          </w:p>
        </w:tc>
        <w:tc>
          <w:tcPr>
            <w:tcW w:w="1673" w:type="dxa"/>
            <w:tcBorders>
              <w:top w:val="single" w:sz="6" w:space="0" w:color="000000"/>
              <w:left w:val="single" w:sz="6" w:space="0" w:color="FFFFFF"/>
            </w:tcBorders>
          </w:tcPr>
          <w:p>
            <w:pPr>
              <w:pStyle w:val="TableParagraph"/>
              <w:spacing w:before="87"/>
              <w:rPr>
                <w:b/>
                <w:sz w:val="18"/>
              </w:rPr>
            </w:pPr>
          </w:p>
          <w:p>
            <w:pPr>
              <w:pStyle w:val="TableParagraph"/>
              <w:ind w:right="29"/>
              <w:jc w:val="right"/>
              <w:rPr>
                <w:i/>
                <w:sz w:val="18"/>
              </w:rPr>
            </w:pPr>
            <w:r>
              <w:rPr>
                <w:i/>
                <w:spacing w:val="-2"/>
                <w:sz w:val="18"/>
              </w:rPr>
              <w:t>2,054.00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103958</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3" w:type="dxa"/>
            <w:gridSpan w:val="4"/>
            <w:tcBorders>
              <w:left w:val="single" w:sz="6" w:space="0" w:color="FFFFFF"/>
              <w:right w:val="single" w:sz="6" w:space="0" w:color="FFFFFF"/>
            </w:tcBorders>
            <w:shd w:val="clear" w:color="auto" w:fill="D8D8D8"/>
          </w:tcPr>
          <w:p>
            <w:pPr>
              <w:pStyle w:val="TableParagraph"/>
              <w:spacing w:before="28"/>
              <w:ind w:left="27"/>
              <w:rPr>
                <w:sz w:val="18"/>
              </w:rPr>
            </w:pPr>
            <w:r>
              <w:rPr>
                <w:sz w:val="18"/>
              </w:rPr>
              <w:t>ANZURES DADDA, </w:t>
            </w:r>
            <w:r>
              <w:rPr>
                <w:spacing w:val="-4"/>
                <w:sz w:val="18"/>
              </w:rPr>
              <w:t>OTTO</w:t>
            </w:r>
          </w:p>
        </w:tc>
        <w:tc>
          <w:tcPr>
            <w:tcW w:w="1673" w:type="dxa"/>
            <w:tcBorders>
              <w:left w:val="single" w:sz="6" w:space="0" w:color="FFFFFF"/>
            </w:tcBorders>
            <w:shd w:val="clear" w:color="auto" w:fill="D8D8D8"/>
          </w:tcPr>
          <w:p>
            <w:pPr>
              <w:pStyle w:val="TableParagraph"/>
              <w:spacing w:before="28"/>
              <w:ind w:right="29"/>
              <w:jc w:val="right"/>
              <w:rPr>
                <w:sz w:val="18"/>
              </w:rPr>
            </w:pPr>
            <w:r>
              <w:rPr>
                <w:spacing w:val="-2"/>
                <w:sz w:val="18"/>
              </w:rPr>
              <w:t>1,500.00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49"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276" w:type="dxa"/>
            <w:gridSpan w:val="3"/>
            <w:tcBorders>
              <w:bottom w:val="single" w:sz="6" w:space="0" w:color="000000"/>
              <w:right w:val="single" w:sz="6" w:space="0" w:color="FFFFFF"/>
            </w:tcBorders>
          </w:tcPr>
          <w:p>
            <w:pPr>
              <w:pStyle w:val="TableParagraph"/>
              <w:spacing w:before="18"/>
              <w:ind w:left="5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9"/>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5"/>
                <w:sz w:val="18"/>
              </w:rPr>
              <w:t>024</w:t>
            </w:r>
          </w:p>
        </w:tc>
        <w:tc>
          <w:tcPr>
            <w:tcW w:w="6376" w:type="dxa"/>
            <w:gridSpan w:val="4"/>
            <w:tcBorders>
              <w:top w:val="single" w:sz="6" w:space="0" w:color="000000"/>
              <w:left w:val="single" w:sz="6" w:space="0" w:color="FFFFFF"/>
            </w:tcBorders>
          </w:tcPr>
          <w:p>
            <w:pPr>
              <w:pStyle w:val="TableParagraph"/>
              <w:spacing w:before="24"/>
              <w:ind w:left="329"/>
              <w:rPr>
                <w:sz w:val="18"/>
              </w:rPr>
            </w:pPr>
            <w:r>
              <w:rPr>
                <w:sz w:val="18"/>
              </w:rPr>
              <w:t>INV:</w:t>
            </w:r>
            <w:r>
              <w:rPr>
                <w:spacing w:val="-2"/>
                <w:sz w:val="18"/>
              </w:rPr>
              <w:t> </w:t>
            </w:r>
            <w:r>
              <w:rPr>
                <w:sz w:val="18"/>
              </w:rPr>
              <w:t>FLP</w:t>
            </w:r>
            <w:r>
              <w:rPr>
                <w:spacing w:val="-1"/>
                <w:sz w:val="18"/>
              </w:rPr>
              <w:t> </w:t>
            </w:r>
            <w:r>
              <w:rPr>
                <w:sz w:val="18"/>
              </w:rPr>
              <w:t>Family</w:t>
            </w:r>
            <w:r>
              <w:rPr>
                <w:spacing w:val="-2"/>
                <w:sz w:val="18"/>
              </w:rPr>
              <w:t> </w:t>
            </w:r>
            <w:r>
              <w:rPr>
                <w:sz w:val="18"/>
              </w:rPr>
              <w:t>Event</w:t>
            </w:r>
            <w:r>
              <w:rPr>
                <w:spacing w:val="-1"/>
                <w:sz w:val="18"/>
              </w:rPr>
              <w:t> </w:t>
            </w:r>
            <w:r>
              <w:rPr>
                <w:sz w:val="18"/>
              </w:rPr>
              <w:t>Musician/Puppeteer</w:t>
            </w:r>
            <w:r>
              <w:rPr>
                <w:spacing w:val="-1"/>
                <w:sz w:val="18"/>
              </w:rPr>
              <w:t> </w:t>
            </w:r>
            <w:r>
              <w:rPr>
                <w:sz w:val="18"/>
              </w:rPr>
              <w:t>Performance</w:t>
            </w:r>
            <w:r>
              <w:rPr>
                <w:spacing w:val="70"/>
                <w:sz w:val="18"/>
              </w:rPr>
              <w:t> </w:t>
            </w:r>
            <w:r>
              <w:rPr>
                <w:spacing w:val="-2"/>
                <w:sz w:val="18"/>
              </w:rPr>
              <w:t>06/14/2025</w:t>
            </w:r>
          </w:p>
        </w:tc>
        <w:tc>
          <w:tcPr>
            <w:tcW w:w="1228" w:type="dxa"/>
            <w:tcBorders>
              <w:top w:val="single" w:sz="6" w:space="0" w:color="000000"/>
            </w:tcBorders>
          </w:tcPr>
          <w:p>
            <w:pPr>
              <w:pStyle w:val="TableParagraph"/>
              <w:spacing w:before="24"/>
              <w:ind w:right="60"/>
              <w:jc w:val="right"/>
              <w:rPr>
                <w:sz w:val="18"/>
              </w:rPr>
            </w:pPr>
            <w:r>
              <w:rPr>
                <w:spacing w:val="-2"/>
                <w:sz w:val="18"/>
              </w:rPr>
              <w:t>1,500.00</w:t>
            </w:r>
          </w:p>
        </w:tc>
        <w:tc>
          <w:tcPr>
            <w:tcW w:w="3621" w:type="dxa"/>
            <w:tcBorders>
              <w:top w:val="single" w:sz="6" w:space="0" w:color="000000"/>
              <w:right w:val="single" w:sz="6" w:space="0" w:color="FFFFFF"/>
            </w:tcBorders>
          </w:tcPr>
          <w:p>
            <w:pPr>
              <w:pStyle w:val="TableParagraph"/>
              <w:spacing w:before="87"/>
              <w:rPr>
                <w:b/>
                <w:sz w:val="18"/>
              </w:rPr>
            </w:pPr>
          </w:p>
          <w:p>
            <w:pPr>
              <w:pStyle w:val="TableParagraph"/>
              <w:ind w:left="52"/>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3100</w:t>
            </w:r>
            <w:r>
              <w:rPr>
                <w:i/>
                <w:spacing w:val="-2"/>
                <w:sz w:val="18"/>
              </w:rPr>
              <w:t> </w:t>
            </w:r>
            <w:r>
              <w:rPr>
                <w:i/>
                <w:sz w:val="18"/>
              </w:rPr>
              <w:t>3190</w:t>
            </w:r>
            <w:r>
              <w:rPr>
                <w:i/>
                <w:spacing w:val="-2"/>
                <w:sz w:val="18"/>
              </w:rPr>
              <w:t> </w:t>
            </w:r>
            <w:r>
              <w:rPr>
                <w:i/>
                <w:sz w:val="18"/>
              </w:rPr>
              <w:t>84</w:t>
            </w:r>
            <w:r>
              <w:rPr>
                <w:i/>
                <w:spacing w:val="-1"/>
                <w:sz w:val="18"/>
              </w:rPr>
              <w:t> </w:t>
            </w:r>
            <w:r>
              <w:rPr>
                <w:i/>
                <w:spacing w:val="-2"/>
                <w:sz w:val="18"/>
              </w:rPr>
              <w:t>000000</w:t>
            </w:r>
          </w:p>
        </w:tc>
        <w:tc>
          <w:tcPr>
            <w:tcW w:w="1673" w:type="dxa"/>
            <w:tcBorders>
              <w:top w:val="single" w:sz="6" w:space="0" w:color="000000"/>
              <w:left w:val="single" w:sz="6" w:space="0" w:color="FFFFFF"/>
            </w:tcBorders>
          </w:tcPr>
          <w:p>
            <w:pPr>
              <w:pStyle w:val="TableParagraph"/>
              <w:spacing w:before="87"/>
              <w:rPr>
                <w:b/>
                <w:sz w:val="18"/>
              </w:rPr>
            </w:pPr>
          </w:p>
          <w:p>
            <w:pPr>
              <w:pStyle w:val="TableParagraph"/>
              <w:ind w:right="29"/>
              <w:jc w:val="right"/>
              <w:rPr>
                <w:i/>
                <w:sz w:val="18"/>
              </w:rPr>
            </w:pPr>
            <w:r>
              <w:rPr>
                <w:i/>
                <w:spacing w:val="-2"/>
                <w:sz w:val="18"/>
              </w:rPr>
              <w:t>1,500.00</w:t>
            </w:r>
          </w:p>
        </w:tc>
      </w:tr>
    </w:tbl>
    <w:p>
      <w:pPr>
        <w:pStyle w:val="TableParagraph"/>
        <w:spacing w:after="0"/>
        <w:jc w:val="right"/>
        <w:rPr>
          <w:i/>
          <w:sz w:val="18"/>
        </w:rPr>
        <w:sectPr>
          <w:headerReference w:type="default" r:id="rId67"/>
          <w:footerReference w:type="default" r:id="rId68"/>
          <w:pgSz w:w="15840" w:h="12240" w:orient="landscape"/>
          <w:pgMar w:header="749" w:footer="860" w:top="1140" w:bottom="1060" w:left="360" w:right="360"/>
          <w:pgNumType w:start="1"/>
        </w:sectPr>
      </w:pPr>
    </w:p>
    <w:p>
      <w:pPr>
        <w:spacing w:line="240" w:lineRule="auto" w:before="115" w:after="0"/>
        <w:rPr>
          <w:b/>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411" name="Group 411"/>
                <wp:cNvGraphicFramePr>
                  <a:graphicFrameLocks/>
                </wp:cNvGraphicFramePr>
                <a:graphic>
                  <a:graphicData uri="http://schemas.microsoft.com/office/word/2010/wordprocessingGroup">
                    <wpg:wgp>
                      <wpg:cNvPr id="411" name="Group 411"/>
                      <wpg:cNvGrpSpPr/>
                      <wpg:grpSpPr>
                        <a:xfrm>
                          <a:off x="0" y="0"/>
                          <a:ext cx="9144000" cy="19050"/>
                          <a:chExt cx="9144000" cy="19050"/>
                        </a:xfrm>
                      </wpg:grpSpPr>
                      <wps:wsp>
                        <wps:cNvPr id="412" name="Graphic 412"/>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337" coordorigin="0,0" coordsize="14400,30">
                <v:shape style="position:absolute;left:0;top:15;width:14400;height:2" id="docshape338"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0"/>
        <w:rPr>
          <w:b/>
          <w:sz w:val="18"/>
        </w:rPr>
      </w:pPr>
    </w:p>
    <w:p>
      <w:pPr>
        <w:spacing w:line="240" w:lineRule="auto" w:before="61"/>
        <w:rPr>
          <w:b/>
          <w:sz w:val="18"/>
        </w:rPr>
      </w:pPr>
    </w:p>
    <w:p>
      <w:pPr>
        <w:spacing w:before="0"/>
        <w:ind w:left="2205" w:right="0" w:firstLine="0"/>
        <w:jc w:val="left"/>
        <w:rPr>
          <w:sz w:val="18"/>
        </w:rPr>
      </w:pPr>
      <w:r>
        <w:rPr>
          <w:sz w:val="18"/>
        </w:rPr>
        <mc:AlternateContent>
          <mc:Choice Requires="wps">
            <w:drawing>
              <wp:anchor distT="0" distB="0" distL="0" distR="0" allowOverlap="1" layoutInCell="1" locked="0" behindDoc="0" simplePos="0" relativeHeight="15799296">
                <wp:simplePos x="0" y="0"/>
                <wp:positionH relativeFrom="page">
                  <wp:posOffset>419100</wp:posOffset>
                </wp:positionH>
                <wp:positionV relativeFrom="paragraph">
                  <wp:posOffset>-5117029</wp:posOffset>
                </wp:positionV>
                <wp:extent cx="9220200" cy="5175884"/>
                <wp:effectExtent l="0" t="0" r="0" b="0"/>
                <wp:wrapNone/>
                <wp:docPr id="413" name="Textbox 413"/>
                <wp:cNvGraphicFramePr>
                  <a:graphicFrameLocks/>
                </wp:cNvGraphicFramePr>
                <a:graphic>
                  <a:graphicData uri="http://schemas.microsoft.com/office/word/2010/wordprocessingShape">
                    <wps:wsp>
                      <wps:cNvPr id="413" name="Textbox 413"/>
                      <wps:cNvSpPr txBox="1"/>
                      <wps:spPr>
                        <a:xfrm>
                          <a:off x="0" y="0"/>
                          <a:ext cx="9220200" cy="5175884"/>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8"/>
                              <w:gridCol w:w="2341"/>
                              <w:gridCol w:w="1891"/>
                              <w:gridCol w:w="677"/>
                              <w:gridCol w:w="6315"/>
                              <w:gridCol w:w="1673"/>
                            </w:tblGrid>
                            <w:tr>
                              <w:trPr>
                                <w:trHeight w:val="375" w:hRule="atLeast"/>
                              </w:trPr>
                              <w:tc>
                                <w:tcPr>
                                  <w:tcW w:w="1508" w:type="dxa"/>
                                  <w:tcBorders>
                                    <w:bottom w:val="single" w:sz="18" w:space="0" w:color="FFFFFF"/>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left w:val="single" w:sz="6" w:space="0" w:color="FFFFFF"/>
                                    <w:bottom w:val="single" w:sz="18"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left w:val="single" w:sz="6" w:space="0" w:color="FFFFFF"/>
                                    <w:bottom w:val="single" w:sz="18"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2" w:type="dxa"/>
                                  <w:gridSpan w:val="2"/>
                                  <w:tcBorders>
                                    <w:left w:val="single" w:sz="6" w:space="0" w:color="FFFFFF"/>
                                    <w:bottom w:val="single" w:sz="18"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3" w:type="dxa"/>
                                  <w:tcBorders>
                                    <w:left w:val="single" w:sz="6" w:space="0" w:color="FFFFFF"/>
                                    <w:bottom w:val="single" w:sz="18" w:space="0" w:color="FFFFFF"/>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top w:val="single" w:sz="18" w:space="0" w:color="FFFFFF"/>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top w:val="single" w:sz="18" w:space="0" w:color="FFFFFF"/>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103959</w:t>
                                  </w:r>
                                </w:p>
                              </w:tc>
                              <w:tc>
                                <w:tcPr>
                                  <w:tcW w:w="1891" w:type="dxa"/>
                                  <w:tcBorders>
                                    <w:top w:val="single" w:sz="18" w:space="0" w:color="FFFFFF"/>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2" w:type="dxa"/>
                                  <w:gridSpan w:val="2"/>
                                  <w:tcBorders>
                                    <w:top w:val="single" w:sz="18" w:space="0" w:color="FFFFFF"/>
                                    <w:left w:val="single" w:sz="6" w:space="0" w:color="FFFFFF"/>
                                    <w:right w:val="single" w:sz="6" w:space="0" w:color="FFFFFF"/>
                                  </w:tcBorders>
                                  <w:shd w:val="clear" w:color="auto" w:fill="D8D8D8"/>
                                </w:tcPr>
                                <w:p>
                                  <w:pPr>
                                    <w:pStyle w:val="TableParagraph"/>
                                    <w:spacing w:before="28"/>
                                    <w:ind w:left="27"/>
                                    <w:rPr>
                                      <w:sz w:val="18"/>
                                    </w:rPr>
                                  </w:pPr>
                                  <w:r>
                                    <w:rPr>
                                      <w:sz w:val="18"/>
                                    </w:rPr>
                                    <w:t>ARCHITECTURAL</w:t>
                                  </w:r>
                                  <w:r>
                                    <w:rPr>
                                      <w:spacing w:val="-6"/>
                                      <w:sz w:val="18"/>
                                    </w:rPr>
                                    <w:t> </w:t>
                                  </w:r>
                                  <w:r>
                                    <w:rPr>
                                      <w:sz w:val="18"/>
                                    </w:rPr>
                                    <w:t>TESTING</w:t>
                                  </w:r>
                                  <w:r>
                                    <w:rPr>
                                      <w:spacing w:val="-6"/>
                                      <w:sz w:val="18"/>
                                    </w:rPr>
                                    <w:t> </w:t>
                                  </w:r>
                                  <w:r>
                                    <w:rPr>
                                      <w:spacing w:val="-5"/>
                                      <w:sz w:val="18"/>
                                    </w:rPr>
                                    <w:t>INC</w:t>
                                  </w:r>
                                </w:p>
                              </w:tc>
                              <w:tc>
                                <w:tcPr>
                                  <w:tcW w:w="1673" w:type="dxa"/>
                                  <w:tcBorders>
                                    <w:top w:val="single" w:sz="18" w:space="0" w:color="FFFFFF"/>
                                    <w:left w:val="single" w:sz="6" w:space="0" w:color="FFFFFF"/>
                                  </w:tcBorders>
                                  <w:shd w:val="clear" w:color="auto" w:fill="D8D8D8"/>
                                </w:tcPr>
                                <w:p>
                                  <w:pPr>
                                    <w:pStyle w:val="TableParagraph"/>
                                    <w:spacing w:before="28"/>
                                    <w:ind w:right="28"/>
                                    <w:jc w:val="right"/>
                                    <w:rPr>
                                      <w:sz w:val="18"/>
                                    </w:rPr>
                                  </w:pPr>
                                  <w:r>
                                    <w:rPr>
                                      <w:spacing w:val="-2"/>
                                      <w:sz w:val="18"/>
                                    </w:rPr>
                                    <w:t>12,180.00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09"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315" w:type="dxa"/>
                                  <w:tcBorders>
                                    <w:bottom w:val="single" w:sz="6" w:space="0" w:color="000000"/>
                                    <w:right w:val="single" w:sz="6" w:space="0" w:color="FFFFFF"/>
                                  </w:tcBorders>
                                </w:tcPr>
                                <w:p>
                                  <w:pPr>
                                    <w:pStyle w:val="TableParagraph"/>
                                    <w:spacing w:before="18"/>
                                    <w:ind w:left="9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234" w:hRule="atLeast"/>
                              </w:trPr>
                              <w:tc>
                                <w:tcPr>
                                  <w:tcW w:w="1508" w:type="dxa"/>
                                  <w:tcBorders>
                                    <w:top w:val="single" w:sz="6" w:space="0" w:color="000000"/>
                                    <w:right w:val="single" w:sz="6" w:space="0" w:color="FFFFFF"/>
                                  </w:tcBorders>
                                </w:tcPr>
                                <w:p>
                                  <w:pPr>
                                    <w:pStyle w:val="TableParagraph"/>
                                    <w:spacing w:line="190" w:lineRule="exact" w:before="24"/>
                                    <w:ind w:left="30"/>
                                    <w:rPr>
                                      <w:sz w:val="18"/>
                                    </w:rPr>
                                  </w:pPr>
                                  <w:r>
                                    <w:rPr>
                                      <w:spacing w:val="-2"/>
                                      <w:sz w:val="18"/>
                                    </w:rPr>
                                    <w:t>415354</w:t>
                                  </w:r>
                                </w:p>
                              </w:tc>
                              <w:tc>
                                <w:tcPr>
                                  <w:tcW w:w="4909" w:type="dxa"/>
                                  <w:gridSpan w:val="3"/>
                                  <w:tcBorders>
                                    <w:top w:val="single" w:sz="6" w:space="0" w:color="000000"/>
                                    <w:left w:val="single" w:sz="6" w:space="0" w:color="FFFFFF"/>
                                  </w:tcBorders>
                                </w:tcPr>
                                <w:p>
                                  <w:pPr>
                                    <w:pStyle w:val="TableParagraph"/>
                                    <w:spacing w:line="190" w:lineRule="exact" w:before="24"/>
                                    <w:ind w:left="329"/>
                                    <w:rPr>
                                      <w:sz w:val="18"/>
                                    </w:rPr>
                                  </w:pPr>
                                  <w:r>
                                    <w:rPr>
                                      <w:sz w:val="18"/>
                                    </w:rPr>
                                    <w:t>Asbestos</w:t>
                                  </w:r>
                                  <w:r>
                                    <w:rPr>
                                      <w:spacing w:val="-2"/>
                                      <w:sz w:val="18"/>
                                    </w:rPr>
                                    <w:t> </w:t>
                                  </w:r>
                                  <w:r>
                                    <w:rPr>
                                      <w:sz w:val="18"/>
                                    </w:rPr>
                                    <w:t>PreDesign</w:t>
                                  </w:r>
                                  <w:r>
                                    <w:rPr>
                                      <w:spacing w:val="-1"/>
                                      <w:sz w:val="18"/>
                                    </w:rPr>
                                    <w:t> </w:t>
                                  </w:r>
                                  <w:r>
                                    <w:rPr>
                                      <w:sz w:val="18"/>
                                    </w:rPr>
                                    <w:t>&amp;</w:t>
                                  </w:r>
                                  <w:r>
                                    <w:rPr>
                                      <w:spacing w:val="-1"/>
                                      <w:sz w:val="18"/>
                                    </w:rPr>
                                    <w:t> </w:t>
                                  </w:r>
                                  <w:r>
                                    <w:rPr>
                                      <w:sz w:val="18"/>
                                    </w:rPr>
                                    <w:t>Analysis</w:t>
                                  </w:r>
                                  <w:r>
                                    <w:rPr>
                                      <w:spacing w:val="-2"/>
                                      <w:sz w:val="18"/>
                                    </w:rPr>
                                    <w:t> </w:t>
                                  </w:r>
                                  <w:r>
                                    <w:rPr>
                                      <w:sz w:val="18"/>
                                    </w:rPr>
                                    <w:t>-</w:t>
                                  </w:r>
                                  <w:r>
                                    <w:rPr>
                                      <w:spacing w:val="-1"/>
                                      <w:sz w:val="18"/>
                                    </w:rPr>
                                    <w:t> </w:t>
                                  </w:r>
                                  <w:r>
                                    <w:rPr>
                                      <w:sz w:val="18"/>
                                    </w:rPr>
                                    <w:t>Holmes,</w:t>
                                  </w:r>
                                  <w:r>
                                    <w:rPr>
                                      <w:spacing w:val="-1"/>
                                      <w:sz w:val="18"/>
                                    </w:rPr>
                                    <w:t> </w:t>
                                  </w:r>
                                  <w:r>
                                    <w:rPr>
                                      <w:spacing w:val="-2"/>
                                      <w:sz w:val="18"/>
                                    </w:rPr>
                                    <w:t>Cooper,</w:t>
                                  </w:r>
                                </w:p>
                              </w:tc>
                              <w:tc>
                                <w:tcPr>
                                  <w:tcW w:w="6315" w:type="dxa"/>
                                  <w:tcBorders>
                                    <w:top w:val="single" w:sz="6" w:space="0" w:color="000000"/>
                                    <w:right w:val="single" w:sz="6" w:space="0" w:color="FFFFFF"/>
                                  </w:tcBorders>
                                </w:tcPr>
                                <w:p>
                                  <w:pPr>
                                    <w:pStyle w:val="TableParagraph"/>
                                    <w:tabs>
                                      <w:tab w:pos="1932" w:val="left" w:leader="none"/>
                                    </w:tabs>
                                    <w:spacing w:line="190" w:lineRule="exact" w:before="24"/>
                                    <w:ind w:left="92"/>
                                    <w:rPr>
                                      <w:sz w:val="18"/>
                                    </w:rPr>
                                  </w:pPr>
                                  <w:r>
                                    <w:rPr>
                                      <w:spacing w:val="-2"/>
                                      <w:sz w:val="18"/>
                                    </w:rPr>
                                    <w:t>03/28/2025</w:t>
                                  </w:r>
                                  <w:r>
                                    <w:rPr>
                                      <w:sz w:val="18"/>
                                    </w:rPr>
                                    <w:tab/>
                                  </w:r>
                                  <w:r>
                                    <w:rPr>
                                      <w:spacing w:val="-2"/>
                                      <w:sz w:val="18"/>
                                    </w:rPr>
                                    <w:t>9,900.00</w:t>
                                  </w:r>
                                </w:p>
                              </w:tc>
                              <w:tc>
                                <w:tcPr>
                                  <w:tcW w:w="1673" w:type="dxa"/>
                                  <w:tcBorders>
                                    <w:top w:val="single" w:sz="6" w:space="0" w:color="000000"/>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4909" w:type="dxa"/>
                                  <w:gridSpan w:val="3"/>
                                  <w:tcBorders>
                                    <w:left w:val="single" w:sz="6" w:space="0" w:color="FFFFFF"/>
                                  </w:tcBorders>
                                </w:tcPr>
                                <w:p>
                                  <w:pPr>
                                    <w:pStyle w:val="TableParagraph"/>
                                    <w:spacing w:line="204" w:lineRule="exact"/>
                                    <w:ind w:left="329"/>
                                    <w:rPr>
                                      <w:sz w:val="18"/>
                                    </w:rPr>
                                  </w:pPr>
                                  <w:r>
                                    <w:rPr>
                                      <w:sz w:val="18"/>
                                    </w:rPr>
                                    <w:t>Longfellow,</w:t>
                                  </w:r>
                                  <w:r>
                                    <w:rPr>
                                      <w:spacing w:val="-4"/>
                                      <w:sz w:val="18"/>
                                    </w:rPr>
                                    <w:t> </w:t>
                                  </w:r>
                                  <w:r>
                                    <w:rPr>
                                      <w:sz w:val="18"/>
                                    </w:rPr>
                                    <w:t>Twain</w:t>
                                  </w:r>
                                  <w:r>
                                    <w:rPr>
                                      <w:spacing w:val="-2"/>
                                      <w:sz w:val="18"/>
                                    </w:rPr>
                                    <w:t> </w:t>
                                  </w:r>
                                  <w:r>
                                    <w:rPr>
                                      <w:sz w:val="18"/>
                                    </w:rPr>
                                    <w:t>&amp;</w:t>
                                  </w:r>
                                  <w:r>
                                    <w:rPr>
                                      <w:spacing w:val="-2"/>
                                      <w:sz w:val="18"/>
                                    </w:rPr>
                                    <w:t> </w:t>
                                  </w:r>
                                  <w:r>
                                    <w:rPr>
                                      <w:sz w:val="18"/>
                                    </w:rPr>
                                    <w:t>Riley</w:t>
                                  </w:r>
                                  <w:r>
                                    <w:rPr>
                                      <w:spacing w:val="-2"/>
                                      <w:sz w:val="18"/>
                                    </w:rPr>
                                    <w:t> </w:t>
                                  </w:r>
                                  <w:r>
                                    <w:rPr>
                                      <w:sz w:val="18"/>
                                    </w:rPr>
                                    <w:t>(2/1/2025</w:t>
                                  </w:r>
                                  <w:r>
                                    <w:rPr>
                                      <w:spacing w:val="-2"/>
                                      <w:sz w:val="18"/>
                                    </w:rPr>
                                    <w:t> </w:t>
                                  </w:r>
                                  <w:r>
                                    <w:rPr>
                                      <w:sz w:val="18"/>
                                    </w:rPr>
                                    <w:t>-</w:t>
                                  </w:r>
                                  <w:r>
                                    <w:rPr>
                                      <w:spacing w:val="-2"/>
                                      <w:sz w:val="18"/>
                                    </w:rPr>
                                    <w:t> 3/31/2025)</w:t>
                                  </w:r>
                                </w:p>
                              </w:tc>
                              <w:tc>
                                <w:tcPr>
                                  <w:tcW w:w="6315" w:type="dxa"/>
                                  <w:tcBorders>
                                    <w:right w:val="single" w:sz="6" w:space="0" w:color="FFFFFF"/>
                                  </w:tcBorders>
                                </w:tcPr>
                                <w:p>
                                  <w:pPr>
                                    <w:pStyle w:val="TableParagraph"/>
                                    <w:rPr>
                                      <w:rFonts w:ascii="Times New Roman"/>
                                      <w:sz w:val="16"/>
                                    </w:rPr>
                                  </w:pPr>
                                </w:p>
                              </w:tc>
                              <w:tc>
                                <w:tcPr>
                                  <w:tcW w:w="1673" w:type="dxa"/>
                                  <w:tcBorders>
                                    <w:left w:val="single" w:sz="6" w:space="0" w:color="FFFFFF"/>
                                  </w:tcBorders>
                                </w:tcPr>
                                <w:p>
                                  <w:pPr>
                                    <w:pStyle w:val="TableParagraph"/>
                                    <w:rPr>
                                      <w:rFonts w:ascii="Times New Roman"/>
                                      <w:sz w:val="16"/>
                                    </w:rPr>
                                  </w:pPr>
                                </w:p>
                              </w:tc>
                            </w:tr>
                            <w:tr>
                              <w:trPr>
                                <w:trHeight w:val="271" w:hRule="atLeast"/>
                              </w:trPr>
                              <w:tc>
                                <w:tcPr>
                                  <w:tcW w:w="1508" w:type="dxa"/>
                                  <w:tcBorders>
                                    <w:right w:val="single" w:sz="6" w:space="0" w:color="FFFFFF"/>
                                  </w:tcBorders>
                                </w:tcPr>
                                <w:p>
                                  <w:pPr>
                                    <w:pStyle w:val="TableParagraph"/>
                                    <w:rPr>
                                      <w:rFonts w:ascii="Times New Roman"/>
                                      <w:sz w:val="18"/>
                                    </w:rPr>
                                  </w:pPr>
                                </w:p>
                              </w:tc>
                              <w:tc>
                                <w:tcPr>
                                  <w:tcW w:w="4909" w:type="dxa"/>
                                  <w:gridSpan w:val="3"/>
                                  <w:tcBorders>
                                    <w:left w:val="single" w:sz="6" w:space="0" w:color="FFFFFF"/>
                                  </w:tcBorders>
                                </w:tcPr>
                                <w:p>
                                  <w:pPr>
                                    <w:pStyle w:val="TableParagraph"/>
                                    <w:rPr>
                                      <w:rFonts w:ascii="Times New Roman"/>
                                      <w:sz w:val="18"/>
                                    </w:rPr>
                                  </w:pPr>
                                </w:p>
                              </w:tc>
                              <w:tc>
                                <w:tcPr>
                                  <w:tcW w:w="6315" w:type="dxa"/>
                                  <w:tcBorders>
                                    <w:right w:val="single" w:sz="6" w:space="0" w:color="FFFFFF"/>
                                  </w:tcBorders>
                                </w:tcPr>
                                <w:p>
                                  <w:pPr>
                                    <w:pStyle w:val="TableParagraph"/>
                                    <w:spacing w:before="30"/>
                                    <w:ind w:right="1035"/>
                                    <w:jc w:val="right"/>
                                    <w:rPr>
                                      <w:i/>
                                      <w:sz w:val="18"/>
                                    </w:rPr>
                                  </w:pPr>
                                  <w:r>
                                    <w:rPr>
                                      <w:i/>
                                      <w:sz w:val="18"/>
                                    </w:rPr>
                                    <w:t>60</w:t>
                                  </w:r>
                                  <w:r>
                                    <w:rPr>
                                      <w:i/>
                                      <w:spacing w:val="-2"/>
                                      <w:sz w:val="18"/>
                                    </w:rPr>
                                    <w:t> </w:t>
                                  </w:r>
                                  <w:r>
                                    <w:rPr>
                                      <w:i/>
                                      <w:sz w:val="18"/>
                                    </w:rPr>
                                    <w:t>E</w:t>
                                  </w:r>
                                  <w:r>
                                    <w:rPr>
                                      <w:i/>
                                      <w:spacing w:val="-2"/>
                                      <w:sz w:val="18"/>
                                    </w:rPr>
                                    <w:t> </w:t>
                                  </w:r>
                                  <w:r>
                                    <w:rPr>
                                      <w:i/>
                                      <w:sz w:val="18"/>
                                    </w:rPr>
                                    <w:t>098</w:t>
                                  </w:r>
                                  <w:r>
                                    <w:rPr>
                                      <w:i/>
                                      <w:spacing w:val="-1"/>
                                      <w:sz w:val="18"/>
                                    </w:rPr>
                                    <w:t> </w:t>
                                  </w:r>
                                  <w:r>
                                    <w:rPr>
                                      <w:i/>
                                      <w:sz w:val="18"/>
                                    </w:rPr>
                                    <w:t>2530</w:t>
                                  </w:r>
                                  <w:r>
                                    <w:rPr>
                                      <w:i/>
                                      <w:spacing w:val="-2"/>
                                      <w:sz w:val="18"/>
                                    </w:rPr>
                                    <w:t> </w:t>
                                  </w:r>
                                  <w:r>
                                    <w:rPr>
                                      <w:i/>
                                      <w:sz w:val="18"/>
                                    </w:rPr>
                                    <w:t>5300</w:t>
                                  </w:r>
                                  <w:r>
                                    <w:rPr>
                                      <w:i/>
                                      <w:spacing w:val="-2"/>
                                      <w:sz w:val="18"/>
                                    </w:rPr>
                                    <w:t> </w:t>
                                  </w:r>
                                  <w:r>
                                    <w:rPr>
                                      <w:i/>
                                      <w:sz w:val="18"/>
                                    </w:rPr>
                                    <w:t>00</w:t>
                                  </w:r>
                                  <w:r>
                                    <w:rPr>
                                      <w:i/>
                                      <w:spacing w:val="-1"/>
                                      <w:sz w:val="18"/>
                                    </w:rPr>
                                    <w:t> </w:t>
                                  </w:r>
                                  <w:r>
                                    <w:rPr>
                                      <w:i/>
                                      <w:spacing w:val="-2"/>
                                      <w:sz w:val="18"/>
                                    </w:rPr>
                                    <w:t>000000</w:t>
                                  </w:r>
                                </w:p>
                              </w:tc>
                              <w:tc>
                                <w:tcPr>
                                  <w:tcW w:w="1673" w:type="dxa"/>
                                  <w:tcBorders>
                                    <w:left w:val="single" w:sz="6" w:space="0" w:color="FFFFFF"/>
                                  </w:tcBorders>
                                </w:tcPr>
                                <w:p>
                                  <w:pPr>
                                    <w:pStyle w:val="TableParagraph"/>
                                    <w:spacing w:before="30"/>
                                    <w:ind w:right="28"/>
                                    <w:jc w:val="right"/>
                                    <w:rPr>
                                      <w:i/>
                                      <w:sz w:val="18"/>
                                    </w:rPr>
                                  </w:pPr>
                                  <w:r>
                                    <w:rPr>
                                      <w:i/>
                                      <w:spacing w:val="-2"/>
                                      <w:sz w:val="18"/>
                                    </w:rPr>
                                    <w:t>9,900.00</w:t>
                                  </w:r>
                                </w:p>
                              </w:tc>
                            </w:tr>
                            <w:tr>
                              <w:trPr>
                                <w:trHeight w:val="238" w:hRule="atLeast"/>
                              </w:trPr>
                              <w:tc>
                                <w:tcPr>
                                  <w:tcW w:w="1508" w:type="dxa"/>
                                  <w:tcBorders>
                                    <w:right w:val="single" w:sz="6" w:space="0" w:color="FFFFFF"/>
                                  </w:tcBorders>
                                </w:tcPr>
                                <w:p>
                                  <w:pPr>
                                    <w:pStyle w:val="TableParagraph"/>
                                    <w:spacing w:line="190" w:lineRule="exact" w:before="28"/>
                                    <w:ind w:left="30"/>
                                    <w:rPr>
                                      <w:sz w:val="18"/>
                                    </w:rPr>
                                  </w:pPr>
                                  <w:r>
                                    <w:rPr>
                                      <w:spacing w:val="-2"/>
                                      <w:sz w:val="18"/>
                                    </w:rPr>
                                    <w:t>417462</w:t>
                                  </w:r>
                                </w:p>
                              </w:tc>
                              <w:tc>
                                <w:tcPr>
                                  <w:tcW w:w="4909" w:type="dxa"/>
                                  <w:gridSpan w:val="3"/>
                                  <w:tcBorders>
                                    <w:left w:val="single" w:sz="6" w:space="0" w:color="FFFFFF"/>
                                  </w:tcBorders>
                                </w:tcPr>
                                <w:p>
                                  <w:pPr>
                                    <w:pStyle w:val="TableParagraph"/>
                                    <w:spacing w:line="190" w:lineRule="exact" w:before="28"/>
                                    <w:ind w:left="329"/>
                                    <w:rPr>
                                      <w:sz w:val="18"/>
                                    </w:rPr>
                                  </w:pPr>
                                  <w:r>
                                    <w:rPr>
                                      <w:sz w:val="18"/>
                                    </w:rPr>
                                    <w:t>Asbestos</w:t>
                                  </w:r>
                                  <w:r>
                                    <w:rPr>
                                      <w:spacing w:val="-4"/>
                                      <w:sz w:val="18"/>
                                    </w:rPr>
                                    <w:t> </w:t>
                                  </w:r>
                                  <w:r>
                                    <w:rPr>
                                      <w:sz w:val="18"/>
                                    </w:rPr>
                                    <w:t>PreDesign</w:t>
                                  </w:r>
                                  <w:r>
                                    <w:rPr>
                                      <w:spacing w:val="-2"/>
                                      <w:sz w:val="18"/>
                                    </w:rPr>
                                    <w:t> </w:t>
                                  </w:r>
                                  <w:r>
                                    <w:rPr>
                                      <w:sz w:val="18"/>
                                    </w:rPr>
                                    <w:t>&amp;</w:t>
                                  </w:r>
                                  <w:r>
                                    <w:rPr>
                                      <w:spacing w:val="-2"/>
                                      <w:sz w:val="18"/>
                                    </w:rPr>
                                    <w:t> </w:t>
                                  </w:r>
                                  <w:r>
                                    <w:rPr>
                                      <w:sz w:val="18"/>
                                    </w:rPr>
                                    <w:t>Analysis</w:t>
                                  </w:r>
                                  <w:r>
                                    <w:rPr>
                                      <w:spacing w:val="-2"/>
                                      <w:sz w:val="18"/>
                                    </w:rPr>
                                    <w:t> </w:t>
                                  </w:r>
                                  <w:r>
                                    <w:rPr>
                                      <w:sz w:val="18"/>
                                    </w:rPr>
                                    <w:t>-</w:t>
                                  </w:r>
                                  <w:r>
                                    <w:rPr>
                                      <w:spacing w:val="-2"/>
                                      <w:sz w:val="18"/>
                                    </w:rPr>
                                    <w:t> </w:t>
                                  </w:r>
                                  <w:r>
                                    <w:rPr>
                                      <w:sz w:val="18"/>
                                    </w:rPr>
                                    <w:t>Holmes</w:t>
                                  </w:r>
                                  <w:r>
                                    <w:rPr>
                                      <w:spacing w:val="-2"/>
                                      <w:sz w:val="18"/>
                                    </w:rPr>
                                    <w:t> </w:t>
                                  </w:r>
                                  <w:r>
                                    <w:rPr>
                                      <w:sz w:val="18"/>
                                    </w:rPr>
                                    <w:t>Middle</w:t>
                                  </w:r>
                                  <w:r>
                                    <w:rPr>
                                      <w:spacing w:val="-1"/>
                                      <w:sz w:val="18"/>
                                    </w:rPr>
                                    <w:t> </w:t>
                                  </w:r>
                                  <w:r>
                                    <w:rPr>
                                      <w:spacing w:val="-2"/>
                                      <w:sz w:val="18"/>
                                    </w:rPr>
                                    <w:t>School</w:t>
                                  </w:r>
                                </w:p>
                              </w:tc>
                              <w:tc>
                                <w:tcPr>
                                  <w:tcW w:w="6315" w:type="dxa"/>
                                  <w:tcBorders>
                                    <w:right w:val="single" w:sz="6" w:space="0" w:color="FFFFFF"/>
                                  </w:tcBorders>
                                </w:tcPr>
                                <w:p>
                                  <w:pPr>
                                    <w:pStyle w:val="TableParagraph"/>
                                    <w:tabs>
                                      <w:tab w:pos="1932" w:val="left" w:leader="none"/>
                                    </w:tabs>
                                    <w:spacing w:line="190" w:lineRule="exact" w:before="28"/>
                                    <w:ind w:left="92"/>
                                    <w:rPr>
                                      <w:sz w:val="18"/>
                                    </w:rPr>
                                  </w:pPr>
                                  <w:r>
                                    <w:rPr>
                                      <w:spacing w:val="-2"/>
                                      <w:sz w:val="18"/>
                                    </w:rPr>
                                    <w:t>04/30/2025</w:t>
                                  </w:r>
                                  <w:r>
                                    <w:rPr>
                                      <w:sz w:val="18"/>
                                    </w:rPr>
                                    <w:tab/>
                                  </w:r>
                                  <w:r>
                                    <w:rPr>
                                      <w:spacing w:val="-2"/>
                                      <w:sz w:val="18"/>
                                    </w:rPr>
                                    <w:t>1,060.00</w:t>
                                  </w:r>
                                </w:p>
                              </w:tc>
                              <w:tc>
                                <w:tcPr>
                                  <w:tcW w:w="1673" w:type="dxa"/>
                                  <w:tcBorders>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4909" w:type="dxa"/>
                                  <w:gridSpan w:val="3"/>
                                  <w:tcBorders>
                                    <w:left w:val="single" w:sz="6" w:space="0" w:color="FFFFFF"/>
                                  </w:tcBorders>
                                </w:tcPr>
                                <w:p>
                                  <w:pPr>
                                    <w:pStyle w:val="TableParagraph"/>
                                    <w:spacing w:line="204" w:lineRule="exact"/>
                                    <w:ind w:left="329"/>
                                    <w:rPr>
                                      <w:sz w:val="18"/>
                                    </w:rPr>
                                  </w:pPr>
                                  <w:r>
                                    <w:rPr>
                                      <w:sz w:val="18"/>
                                    </w:rPr>
                                    <w:t>(2/3/2025</w:t>
                                  </w:r>
                                  <w:r>
                                    <w:rPr>
                                      <w:spacing w:val="-4"/>
                                      <w:sz w:val="18"/>
                                    </w:rPr>
                                    <w:t> </w:t>
                                  </w:r>
                                  <w:r>
                                    <w:rPr>
                                      <w:sz w:val="18"/>
                                    </w:rPr>
                                    <w:t>-</w:t>
                                  </w:r>
                                  <w:r>
                                    <w:rPr>
                                      <w:spacing w:val="-4"/>
                                      <w:sz w:val="18"/>
                                    </w:rPr>
                                    <w:t> </w:t>
                                  </w:r>
                                  <w:r>
                                    <w:rPr>
                                      <w:spacing w:val="-2"/>
                                      <w:sz w:val="18"/>
                                    </w:rPr>
                                    <w:t>4/25/2025)</w:t>
                                  </w:r>
                                </w:p>
                              </w:tc>
                              <w:tc>
                                <w:tcPr>
                                  <w:tcW w:w="6315" w:type="dxa"/>
                                  <w:tcBorders>
                                    <w:right w:val="single" w:sz="6" w:space="0" w:color="FFFFFF"/>
                                  </w:tcBorders>
                                </w:tcPr>
                                <w:p>
                                  <w:pPr>
                                    <w:pStyle w:val="TableParagraph"/>
                                    <w:rPr>
                                      <w:rFonts w:ascii="Times New Roman"/>
                                      <w:sz w:val="16"/>
                                    </w:rPr>
                                  </w:pPr>
                                </w:p>
                              </w:tc>
                              <w:tc>
                                <w:tcPr>
                                  <w:tcW w:w="1673" w:type="dxa"/>
                                  <w:tcBorders>
                                    <w:left w:val="single" w:sz="6" w:space="0" w:color="FFFFFF"/>
                                  </w:tcBorders>
                                </w:tcPr>
                                <w:p>
                                  <w:pPr>
                                    <w:pStyle w:val="TableParagraph"/>
                                    <w:rPr>
                                      <w:rFonts w:ascii="Times New Roman"/>
                                      <w:sz w:val="16"/>
                                    </w:rPr>
                                  </w:pPr>
                                </w:p>
                              </w:tc>
                            </w:tr>
                            <w:tr>
                              <w:trPr>
                                <w:trHeight w:val="271" w:hRule="atLeast"/>
                              </w:trPr>
                              <w:tc>
                                <w:tcPr>
                                  <w:tcW w:w="1508" w:type="dxa"/>
                                  <w:tcBorders>
                                    <w:right w:val="single" w:sz="6" w:space="0" w:color="FFFFFF"/>
                                  </w:tcBorders>
                                </w:tcPr>
                                <w:p>
                                  <w:pPr>
                                    <w:pStyle w:val="TableParagraph"/>
                                    <w:rPr>
                                      <w:rFonts w:ascii="Times New Roman"/>
                                      <w:sz w:val="18"/>
                                    </w:rPr>
                                  </w:pPr>
                                </w:p>
                              </w:tc>
                              <w:tc>
                                <w:tcPr>
                                  <w:tcW w:w="4909" w:type="dxa"/>
                                  <w:gridSpan w:val="3"/>
                                  <w:tcBorders>
                                    <w:left w:val="single" w:sz="6" w:space="0" w:color="FFFFFF"/>
                                  </w:tcBorders>
                                </w:tcPr>
                                <w:p>
                                  <w:pPr>
                                    <w:pStyle w:val="TableParagraph"/>
                                    <w:rPr>
                                      <w:rFonts w:ascii="Times New Roman"/>
                                      <w:sz w:val="18"/>
                                    </w:rPr>
                                  </w:pPr>
                                </w:p>
                              </w:tc>
                              <w:tc>
                                <w:tcPr>
                                  <w:tcW w:w="6315" w:type="dxa"/>
                                  <w:tcBorders>
                                    <w:right w:val="single" w:sz="6" w:space="0" w:color="FFFFFF"/>
                                  </w:tcBorders>
                                </w:tcPr>
                                <w:p>
                                  <w:pPr>
                                    <w:pStyle w:val="TableParagraph"/>
                                    <w:spacing w:before="30"/>
                                    <w:ind w:right="1035"/>
                                    <w:jc w:val="right"/>
                                    <w:rPr>
                                      <w:i/>
                                      <w:sz w:val="18"/>
                                    </w:rPr>
                                  </w:pPr>
                                  <w:r>
                                    <w:rPr>
                                      <w:i/>
                                      <w:sz w:val="18"/>
                                    </w:rPr>
                                    <w:t>60</w:t>
                                  </w:r>
                                  <w:r>
                                    <w:rPr>
                                      <w:i/>
                                      <w:spacing w:val="-2"/>
                                      <w:sz w:val="18"/>
                                    </w:rPr>
                                    <w:t> </w:t>
                                  </w:r>
                                  <w:r>
                                    <w:rPr>
                                      <w:i/>
                                      <w:sz w:val="18"/>
                                    </w:rPr>
                                    <w:t>E</w:t>
                                  </w:r>
                                  <w:r>
                                    <w:rPr>
                                      <w:i/>
                                      <w:spacing w:val="-2"/>
                                      <w:sz w:val="18"/>
                                    </w:rPr>
                                    <w:t> </w:t>
                                  </w:r>
                                  <w:r>
                                    <w:rPr>
                                      <w:i/>
                                      <w:sz w:val="18"/>
                                    </w:rPr>
                                    <w:t>098</w:t>
                                  </w:r>
                                  <w:r>
                                    <w:rPr>
                                      <w:i/>
                                      <w:spacing w:val="-1"/>
                                      <w:sz w:val="18"/>
                                    </w:rPr>
                                    <w:t> </w:t>
                                  </w:r>
                                  <w:r>
                                    <w:rPr>
                                      <w:i/>
                                      <w:sz w:val="18"/>
                                    </w:rPr>
                                    <w:t>2530</w:t>
                                  </w:r>
                                  <w:r>
                                    <w:rPr>
                                      <w:i/>
                                      <w:spacing w:val="-2"/>
                                      <w:sz w:val="18"/>
                                    </w:rPr>
                                    <w:t> </w:t>
                                  </w:r>
                                  <w:r>
                                    <w:rPr>
                                      <w:i/>
                                      <w:sz w:val="18"/>
                                    </w:rPr>
                                    <w:t>5300</w:t>
                                  </w:r>
                                  <w:r>
                                    <w:rPr>
                                      <w:i/>
                                      <w:spacing w:val="-2"/>
                                      <w:sz w:val="18"/>
                                    </w:rPr>
                                    <w:t> </w:t>
                                  </w:r>
                                  <w:r>
                                    <w:rPr>
                                      <w:i/>
                                      <w:sz w:val="18"/>
                                    </w:rPr>
                                    <w:t>00</w:t>
                                  </w:r>
                                  <w:r>
                                    <w:rPr>
                                      <w:i/>
                                      <w:spacing w:val="-1"/>
                                      <w:sz w:val="18"/>
                                    </w:rPr>
                                    <w:t> </w:t>
                                  </w:r>
                                  <w:r>
                                    <w:rPr>
                                      <w:i/>
                                      <w:spacing w:val="-2"/>
                                      <w:sz w:val="18"/>
                                    </w:rPr>
                                    <w:t>000000</w:t>
                                  </w:r>
                                </w:p>
                              </w:tc>
                              <w:tc>
                                <w:tcPr>
                                  <w:tcW w:w="1673" w:type="dxa"/>
                                  <w:tcBorders>
                                    <w:left w:val="single" w:sz="6" w:space="0" w:color="FFFFFF"/>
                                  </w:tcBorders>
                                </w:tcPr>
                                <w:p>
                                  <w:pPr>
                                    <w:pStyle w:val="TableParagraph"/>
                                    <w:spacing w:before="30"/>
                                    <w:ind w:right="28"/>
                                    <w:jc w:val="right"/>
                                    <w:rPr>
                                      <w:i/>
                                      <w:sz w:val="18"/>
                                    </w:rPr>
                                  </w:pPr>
                                  <w:r>
                                    <w:rPr>
                                      <w:i/>
                                      <w:spacing w:val="-2"/>
                                      <w:sz w:val="18"/>
                                    </w:rPr>
                                    <w:t>1,060.00</w:t>
                                  </w:r>
                                </w:p>
                              </w:tc>
                            </w:tr>
                            <w:tr>
                              <w:trPr>
                                <w:trHeight w:val="238" w:hRule="atLeast"/>
                              </w:trPr>
                              <w:tc>
                                <w:tcPr>
                                  <w:tcW w:w="1508" w:type="dxa"/>
                                  <w:tcBorders>
                                    <w:right w:val="single" w:sz="6" w:space="0" w:color="FFFFFF"/>
                                  </w:tcBorders>
                                </w:tcPr>
                                <w:p>
                                  <w:pPr>
                                    <w:pStyle w:val="TableParagraph"/>
                                    <w:spacing w:line="190" w:lineRule="exact" w:before="28"/>
                                    <w:ind w:left="30"/>
                                    <w:rPr>
                                      <w:sz w:val="18"/>
                                    </w:rPr>
                                  </w:pPr>
                                  <w:r>
                                    <w:rPr>
                                      <w:spacing w:val="-2"/>
                                      <w:sz w:val="18"/>
                                    </w:rPr>
                                    <w:t>417464</w:t>
                                  </w:r>
                                </w:p>
                              </w:tc>
                              <w:tc>
                                <w:tcPr>
                                  <w:tcW w:w="4909" w:type="dxa"/>
                                  <w:gridSpan w:val="3"/>
                                  <w:tcBorders>
                                    <w:left w:val="single" w:sz="6" w:space="0" w:color="FFFFFF"/>
                                  </w:tcBorders>
                                </w:tcPr>
                                <w:p>
                                  <w:pPr>
                                    <w:pStyle w:val="TableParagraph"/>
                                    <w:spacing w:line="190" w:lineRule="exact" w:before="28"/>
                                    <w:ind w:left="329"/>
                                    <w:rPr>
                                      <w:sz w:val="18"/>
                                    </w:rPr>
                                  </w:pPr>
                                  <w:r>
                                    <w:rPr>
                                      <w:sz w:val="18"/>
                                    </w:rPr>
                                    <w:t>Asbestos</w:t>
                                  </w:r>
                                  <w:r>
                                    <w:rPr>
                                      <w:spacing w:val="-3"/>
                                      <w:sz w:val="18"/>
                                    </w:rPr>
                                    <w:t> </w:t>
                                  </w:r>
                                  <w:r>
                                    <w:rPr>
                                      <w:sz w:val="18"/>
                                    </w:rPr>
                                    <w:t>PreDesign</w:t>
                                  </w:r>
                                  <w:r>
                                    <w:rPr>
                                      <w:spacing w:val="-3"/>
                                      <w:sz w:val="18"/>
                                    </w:rPr>
                                    <w:t> </w:t>
                                  </w:r>
                                  <w:r>
                                    <w:rPr>
                                      <w:sz w:val="18"/>
                                    </w:rPr>
                                    <w:t>&amp;</w:t>
                                  </w:r>
                                  <w:r>
                                    <w:rPr>
                                      <w:spacing w:val="-2"/>
                                      <w:sz w:val="18"/>
                                    </w:rPr>
                                    <w:t> </w:t>
                                  </w:r>
                                  <w:r>
                                    <w:rPr>
                                      <w:sz w:val="18"/>
                                    </w:rPr>
                                    <w:t>Analysis</w:t>
                                  </w:r>
                                  <w:r>
                                    <w:rPr>
                                      <w:spacing w:val="-3"/>
                                      <w:sz w:val="18"/>
                                    </w:rPr>
                                    <w:t> </w:t>
                                  </w:r>
                                  <w:r>
                                    <w:rPr>
                                      <w:sz w:val="18"/>
                                    </w:rPr>
                                    <w:t>-</w:t>
                                  </w:r>
                                  <w:r>
                                    <w:rPr>
                                      <w:spacing w:val="-2"/>
                                      <w:sz w:val="18"/>
                                    </w:rPr>
                                    <w:t> </w:t>
                                  </w:r>
                                  <w:r>
                                    <w:rPr>
                                      <w:sz w:val="18"/>
                                    </w:rPr>
                                    <w:t>London</w:t>
                                  </w:r>
                                  <w:r>
                                    <w:rPr>
                                      <w:spacing w:val="-3"/>
                                      <w:sz w:val="18"/>
                                    </w:rPr>
                                    <w:t> </w:t>
                                  </w:r>
                                  <w:r>
                                    <w:rPr>
                                      <w:sz w:val="18"/>
                                    </w:rPr>
                                    <w:t>Middle</w:t>
                                  </w:r>
                                  <w:r>
                                    <w:rPr>
                                      <w:spacing w:val="-2"/>
                                      <w:sz w:val="18"/>
                                    </w:rPr>
                                    <w:t> School</w:t>
                                  </w:r>
                                </w:p>
                              </w:tc>
                              <w:tc>
                                <w:tcPr>
                                  <w:tcW w:w="6315" w:type="dxa"/>
                                  <w:tcBorders>
                                    <w:right w:val="single" w:sz="6" w:space="0" w:color="FFFFFF"/>
                                  </w:tcBorders>
                                </w:tcPr>
                                <w:p>
                                  <w:pPr>
                                    <w:pStyle w:val="TableParagraph"/>
                                    <w:tabs>
                                      <w:tab w:pos="1932" w:val="left" w:leader="none"/>
                                    </w:tabs>
                                    <w:spacing w:line="190" w:lineRule="exact" w:before="28"/>
                                    <w:ind w:left="92"/>
                                    <w:rPr>
                                      <w:sz w:val="18"/>
                                    </w:rPr>
                                  </w:pPr>
                                  <w:r>
                                    <w:rPr>
                                      <w:spacing w:val="-2"/>
                                      <w:sz w:val="18"/>
                                    </w:rPr>
                                    <w:t>04/30/2025</w:t>
                                  </w:r>
                                  <w:r>
                                    <w:rPr>
                                      <w:sz w:val="18"/>
                                    </w:rPr>
                                    <w:tab/>
                                  </w:r>
                                  <w:r>
                                    <w:rPr>
                                      <w:spacing w:val="-2"/>
                                      <w:sz w:val="18"/>
                                    </w:rPr>
                                    <w:t>1,220.00</w:t>
                                  </w:r>
                                </w:p>
                              </w:tc>
                              <w:tc>
                                <w:tcPr>
                                  <w:tcW w:w="1673" w:type="dxa"/>
                                  <w:tcBorders>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4909" w:type="dxa"/>
                                  <w:gridSpan w:val="3"/>
                                  <w:tcBorders>
                                    <w:left w:val="single" w:sz="6" w:space="0" w:color="FFFFFF"/>
                                  </w:tcBorders>
                                </w:tcPr>
                                <w:p>
                                  <w:pPr>
                                    <w:pStyle w:val="TableParagraph"/>
                                    <w:spacing w:line="204" w:lineRule="exact"/>
                                    <w:ind w:left="329"/>
                                    <w:rPr>
                                      <w:sz w:val="18"/>
                                    </w:rPr>
                                  </w:pPr>
                                  <w:r>
                                    <w:rPr>
                                      <w:sz w:val="18"/>
                                    </w:rPr>
                                    <w:t>(4/1/2025</w:t>
                                  </w:r>
                                  <w:r>
                                    <w:rPr>
                                      <w:spacing w:val="-4"/>
                                      <w:sz w:val="18"/>
                                    </w:rPr>
                                    <w:t> </w:t>
                                  </w:r>
                                  <w:r>
                                    <w:rPr>
                                      <w:sz w:val="18"/>
                                    </w:rPr>
                                    <w:t>-</w:t>
                                  </w:r>
                                  <w:r>
                                    <w:rPr>
                                      <w:spacing w:val="-4"/>
                                      <w:sz w:val="18"/>
                                    </w:rPr>
                                    <w:t> </w:t>
                                  </w:r>
                                  <w:r>
                                    <w:rPr>
                                      <w:spacing w:val="-2"/>
                                      <w:sz w:val="18"/>
                                    </w:rPr>
                                    <w:t>4/25/2025)</w:t>
                                  </w:r>
                                </w:p>
                              </w:tc>
                              <w:tc>
                                <w:tcPr>
                                  <w:tcW w:w="6315" w:type="dxa"/>
                                  <w:tcBorders>
                                    <w:right w:val="single" w:sz="6" w:space="0" w:color="FFFFFF"/>
                                  </w:tcBorders>
                                </w:tcPr>
                                <w:p>
                                  <w:pPr>
                                    <w:pStyle w:val="TableParagraph"/>
                                    <w:rPr>
                                      <w:rFonts w:ascii="Times New Roman"/>
                                      <w:sz w:val="16"/>
                                    </w:rPr>
                                  </w:pPr>
                                </w:p>
                              </w:tc>
                              <w:tc>
                                <w:tcPr>
                                  <w:tcW w:w="1673" w:type="dxa"/>
                                  <w:tcBorders>
                                    <w:left w:val="single" w:sz="6" w:space="0" w:color="FFFFFF"/>
                                  </w:tcBorders>
                                </w:tcPr>
                                <w:p>
                                  <w:pPr>
                                    <w:pStyle w:val="TableParagraph"/>
                                    <w:rPr>
                                      <w:rFonts w:ascii="Times New Roman"/>
                                      <w:sz w:val="16"/>
                                    </w:rPr>
                                  </w:pPr>
                                </w:p>
                              </w:tc>
                            </w:tr>
                            <w:tr>
                              <w:trPr>
                                <w:trHeight w:val="275" w:hRule="atLeast"/>
                              </w:trPr>
                              <w:tc>
                                <w:tcPr>
                                  <w:tcW w:w="1508" w:type="dxa"/>
                                  <w:tcBorders>
                                    <w:right w:val="single" w:sz="6" w:space="0" w:color="FFFFFF"/>
                                  </w:tcBorders>
                                </w:tcPr>
                                <w:p>
                                  <w:pPr>
                                    <w:pStyle w:val="TableParagraph"/>
                                    <w:rPr>
                                      <w:rFonts w:ascii="Times New Roman"/>
                                      <w:sz w:val="18"/>
                                    </w:rPr>
                                  </w:pPr>
                                </w:p>
                              </w:tc>
                              <w:tc>
                                <w:tcPr>
                                  <w:tcW w:w="4909" w:type="dxa"/>
                                  <w:gridSpan w:val="3"/>
                                  <w:tcBorders>
                                    <w:left w:val="single" w:sz="6" w:space="0" w:color="FFFFFF"/>
                                  </w:tcBorders>
                                </w:tcPr>
                                <w:p>
                                  <w:pPr>
                                    <w:pStyle w:val="TableParagraph"/>
                                    <w:rPr>
                                      <w:rFonts w:ascii="Times New Roman"/>
                                      <w:sz w:val="18"/>
                                    </w:rPr>
                                  </w:pPr>
                                </w:p>
                              </w:tc>
                              <w:tc>
                                <w:tcPr>
                                  <w:tcW w:w="6315" w:type="dxa"/>
                                  <w:tcBorders>
                                    <w:right w:val="single" w:sz="6" w:space="0" w:color="FFFFFF"/>
                                  </w:tcBorders>
                                </w:tcPr>
                                <w:p>
                                  <w:pPr>
                                    <w:pStyle w:val="TableParagraph"/>
                                    <w:spacing w:before="30"/>
                                    <w:ind w:right="1035"/>
                                    <w:jc w:val="right"/>
                                    <w:rPr>
                                      <w:i/>
                                      <w:sz w:val="18"/>
                                    </w:rPr>
                                  </w:pPr>
                                  <w:r>
                                    <w:rPr>
                                      <w:i/>
                                      <w:sz w:val="18"/>
                                    </w:rPr>
                                    <w:t>60</w:t>
                                  </w:r>
                                  <w:r>
                                    <w:rPr>
                                      <w:i/>
                                      <w:spacing w:val="-2"/>
                                      <w:sz w:val="18"/>
                                    </w:rPr>
                                    <w:t> </w:t>
                                  </w:r>
                                  <w:r>
                                    <w:rPr>
                                      <w:i/>
                                      <w:sz w:val="18"/>
                                    </w:rPr>
                                    <w:t>E</w:t>
                                  </w:r>
                                  <w:r>
                                    <w:rPr>
                                      <w:i/>
                                      <w:spacing w:val="-2"/>
                                      <w:sz w:val="18"/>
                                    </w:rPr>
                                    <w:t> </w:t>
                                  </w:r>
                                  <w:r>
                                    <w:rPr>
                                      <w:i/>
                                      <w:sz w:val="18"/>
                                    </w:rPr>
                                    <w:t>098</w:t>
                                  </w:r>
                                  <w:r>
                                    <w:rPr>
                                      <w:i/>
                                      <w:spacing w:val="-1"/>
                                      <w:sz w:val="18"/>
                                    </w:rPr>
                                    <w:t> </w:t>
                                  </w:r>
                                  <w:r>
                                    <w:rPr>
                                      <w:i/>
                                      <w:sz w:val="18"/>
                                    </w:rPr>
                                    <w:t>2530</w:t>
                                  </w:r>
                                  <w:r>
                                    <w:rPr>
                                      <w:i/>
                                      <w:spacing w:val="-2"/>
                                      <w:sz w:val="18"/>
                                    </w:rPr>
                                    <w:t> </w:t>
                                  </w:r>
                                  <w:r>
                                    <w:rPr>
                                      <w:i/>
                                      <w:sz w:val="18"/>
                                    </w:rPr>
                                    <w:t>5300</w:t>
                                  </w:r>
                                  <w:r>
                                    <w:rPr>
                                      <w:i/>
                                      <w:spacing w:val="-2"/>
                                      <w:sz w:val="18"/>
                                    </w:rPr>
                                    <w:t> </w:t>
                                  </w:r>
                                  <w:r>
                                    <w:rPr>
                                      <w:i/>
                                      <w:sz w:val="18"/>
                                    </w:rPr>
                                    <w:t>00</w:t>
                                  </w:r>
                                  <w:r>
                                    <w:rPr>
                                      <w:i/>
                                      <w:spacing w:val="-1"/>
                                      <w:sz w:val="18"/>
                                    </w:rPr>
                                    <w:t> </w:t>
                                  </w:r>
                                  <w:r>
                                    <w:rPr>
                                      <w:i/>
                                      <w:spacing w:val="-2"/>
                                      <w:sz w:val="18"/>
                                    </w:rPr>
                                    <w:t>000000</w:t>
                                  </w:r>
                                </w:p>
                              </w:tc>
                              <w:tc>
                                <w:tcPr>
                                  <w:tcW w:w="1673" w:type="dxa"/>
                                  <w:tcBorders>
                                    <w:left w:val="single" w:sz="6" w:space="0" w:color="FFFFFF"/>
                                  </w:tcBorders>
                                </w:tcPr>
                                <w:p>
                                  <w:pPr>
                                    <w:pStyle w:val="TableParagraph"/>
                                    <w:spacing w:before="30"/>
                                    <w:ind w:right="28"/>
                                    <w:jc w:val="right"/>
                                    <w:rPr>
                                      <w:i/>
                                      <w:sz w:val="18"/>
                                    </w:rPr>
                                  </w:pPr>
                                  <w:r>
                                    <w:rPr>
                                      <w:i/>
                                      <w:spacing w:val="-2"/>
                                      <w:sz w:val="18"/>
                                    </w:rPr>
                                    <w:t>1,220.00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103960</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2"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ARCON</w:t>
                                  </w:r>
                                  <w:r>
                                    <w:rPr>
                                      <w:spacing w:val="-4"/>
                                      <w:sz w:val="18"/>
                                    </w:rPr>
                                    <w:t> </w:t>
                                  </w:r>
                                  <w:r>
                                    <w:rPr>
                                      <w:sz w:val="18"/>
                                    </w:rPr>
                                    <w:t>ASSOCIATES</w:t>
                                  </w:r>
                                  <w:r>
                                    <w:rPr>
                                      <w:spacing w:val="-2"/>
                                      <w:sz w:val="18"/>
                                    </w:rPr>
                                    <w:t> </w:t>
                                  </w:r>
                                  <w:r>
                                    <w:rPr>
                                      <w:spacing w:val="-5"/>
                                      <w:sz w:val="18"/>
                                    </w:rPr>
                                    <w:t>INC</w:t>
                                  </w:r>
                                </w:p>
                              </w:tc>
                              <w:tc>
                                <w:tcPr>
                                  <w:tcW w:w="1673" w:type="dxa"/>
                                  <w:tcBorders>
                                    <w:left w:val="single" w:sz="6" w:space="0" w:color="FFFFFF"/>
                                  </w:tcBorders>
                                  <w:shd w:val="clear" w:color="auto" w:fill="D8D8D8"/>
                                </w:tcPr>
                                <w:p>
                                  <w:pPr>
                                    <w:pStyle w:val="TableParagraph"/>
                                    <w:spacing w:before="28"/>
                                    <w:ind w:right="28"/>
                                    <w:jc w:val="right"/>
                                    <w:rPr>
                                      <w:sz w:val="18"/>
                                    </w:rPr>
                                  </w:pPr>
                                  <w:r>
                                    <w:rPr>
                                      <w:spacing w:val="-2"/>
                                      <w:sz w:val="18"/>
                                    </w:rPr>
                                    <w:t>263,106.35</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09"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315" w:type="dxa"/>
                                  <w:tcBorders>
                                    <w:bottom w:val="single" w:sz="6" w:space="0" w:color="000000"/>
                                    <w:right w:val="single" w:sz="6" w:space="0" w:color="FFFFFF"/>
                                  </w:tcBorders>
                                </w:tcPr>
                                <w:p>
                                  <w:pPr>
                                    <w:pStyle w:val="TableParagraph"/>
                                    <w:spacing w:before="18"/>
                                    <w:ind w:left="9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234" w:hRule="atLeast"/>
                              </w:trPr>
                              <w:tc>
                                <w:tcPr>
                                  <w:tcW w:w="1508" w:type="dxa"/>
                                  <w:tcBorders>
                                    <w:top w:val="single" w:sz="6" w:space="0" w:color="000000"/>
                                    <w:right w:val="single" w:sz="6" w:space="0" w:color="FFFFFF"/>
                                  </w:tcBorders>
                                </w:tcPr>
                                <w:p>
                                  <w:pPr>
                                    <w:pStyle w:val="TableParagraph"/>
                                    <w:spacing w:line="190" w:lineRule="exact" w:before="24"/>
                                    <w:ind w:left="30"/>
                                    <w:rPr>
                                      <w:sz w:val="18"/>
                                    </w:rPr>
                                  </w:pPr>
                                  <w:r>
                                    <w:rPr>
                                      <w:spacing w:val="-2"/>
                                      <w:sz w:val="18"/>
                                    </w:rPr>
                                    <w:t>29901</w:t>
                                  </w:r>
                                </w:p>
                              </w:tc>
                              <w:tc>
                                <w:tcPr>
                                  <w:tcW w:w="4909" w:type="dxa"/>
                                  <w:gridSpan w:val="3"/>
                                  <w:tcBorders>
                                    <w:top w:val="single" w:sz="6" w:space="0" w:color="000000"/>
                                    <w:left w:val="single" w:sz="6" w:space="0" w:color="FFFFFF"/>
                                  </w:tcBorders>
                                </w:tcPr>
                                <w:p>
                                  <w:pPr>
                                    <w:pStyle w:val="TableParagraph"/>
                                    <w:spacing w:line="190" w:lineRule="exact" w:before="24"/>
                                    <w:ind w:left="329"/>
                                    <w:rPr>
                                      <w:sz w:val="18"/>
                                    </w:rPr>
                                  </w:pPr>
                                  <w:r>
                                    <w:rPr>
                                      <w:sz w:val="18"/>
                                    </w:rPr>
                                    <w:t>2025</w:t>
                                  </w:r>
                                  <w:r>
                                    <w:rPr>
                                      <w:spacing w:val="-5"/>
                                      <w:sz w:val="18"/>
                                    </w:rPr>
                                    <w:t> </w:t>
                                  </w:r>
                                  <w:r>
                                    <w:rPr>
                                      <w:sz w:val="18"/>
                                    </w:rPr>
                                    <w:t>Renovation</w:t>
                                  </w:r>
                                  <w:r>
                                    <w:rPr>
                                      <w:spacing w:val="-5"/>
                                      <w:sz w:val="18"/>
                                    </w:rPr>
                                    <w:t> </w:t>
                                  </w:r>
                                  <w:r>
                                    <w:rPr>
                                      <w:sz w:val="18"/>
                                    </w:rPr>
                                    <w:t>Work</w:t>
                                  </w:r>
                                  <w:r>
                                    <w:rPr>
                                      <w:spacing w:val="-4"/>
                                      <w:sz w:val="18"/>
                                    </w:rPr>
                                    <w:t> </w:t>
                                  </w:r>
                                  <w:r>
                                    <w:rPr>
                                      <w:sz w:val="18"/>
                                    </w:rPr>
                                    <w:t>Professional</w:t>
                                  </w:r>
                                  <w:r>
                                    <w:rPr>
                                      <w:spacing w:val="-5"/>
                                      <w:sz w:val="18"/>
                                    </w:rPr>
                                    <w:t> </w:t>
                                  </w:r>
                                  <w:r>
                                    <w:rPr>
                                      <w:sz w:val="18"/>
                                    </w:rPr>
                                    <w:t>Services</w:t>
                                  </w:r>
                                  <w:r>
                                    <w:rPr>
                                      <w:spacing w:val="-4"/>
                                      <w:sz w:val="18"/>
                                    </w:rPr>
                                    <w:t> from</w:t>
                                  </w:r>
                                </w:p>
                              </w:tc>
                              <w:tc>
                                <w:tcPr>
                                  <w:tcW w:w="6315" w:type="dxa"/>
                                  <w:tcBorders>
                                    <w:top w:val="single" w:sz="6" w:space="0" w:color="000000"/>
                                    <w:right w:val="single" w:sz="6" w:space="0" w:color="FFFFFF"/>
                                  </w:tcBorders>
                                </w:tcPr>
                                <w:p>
                                  <w:pPr>
                                    <w:pStyle w:val="TableParagraph"/>
                                    <w:tabs>
                                      <w:tab w:pos="1832" w:val="left" w:leader="none"/>
                                    </w:tabs>
                                    <w:spacing w:line="190" w:lineRule="exact" w:before="24"/>
                                    <w:ind w:left="92"/>
                                    <w:rPr>
                                      <w:sz w:val="18"/>
                                    </w:rPr>
                                  </w:pPr>
                                  <w:r>
                                    <w:rPr>
                                      <w:spacing w:val="-2"/>
                                      <w:sz w:val="18"/>
                                    </w:rPr>
                                    <w:t>07/01/2025</w:t>
                                  </w:r>
                                  <w:r>
                                    <w:rPr>
                                      <w:sz w:val="18"/>
                                    </w:rPr>
                                    <w:tab/>
                                  </w:r>
                                  <w:r>
                                    <w:rPr>
                                      <w:spacing w:val="-2"/>
                                      <w:sz w:val="18"/>
                                    </w:rPr>
                                    <w:t>56,122.17</w:t>
                                  </w:r>
                                </w:p>
                              </w:tc>
                              <w:tc>
                                <w:tcPr>
                                  <w:tcW w:w="1673" w:type="dxa"/>
                                  <w:tcBorders>
                                    <w:top w:val="single" w:sz="6" w:space="0" w:color="000000"/>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4909" w:type="dxa"/>
                                  <w:gridSpan w:val="3"/>
                                  <w:tcBorders>
                                    <w:left w:val="single" w:sz="6" w:space="0" w:color="FFFFFF"/>
                                  </w:tcBorders>
                                </w:tcPr>
                                <w:p>
                                  <w:pPr>
                                    <w:pStyle w:val="TableParagraph"/>
                                    <w:spacing w:line="204" w:lineRule="exact"/>
                                    <w:ind w:left="329"/>
                                    <w:rPr>
                                      <w:sz w:val="18"/>
                                    </w:rPr>
                                  </w:pPr>
                                  <w:r>
                                    <w:rPr>
                                      <w:sz w:val="18"/>
                                    </w:rPr>
                                    <w:t>6/1/2025</w:t>
                                  </w:r>
                                  <w:r>
                                    <w:rPr>
                                      <w:spacing w:val="-8"/>
                                      <w:sz w:val="18"/>
                                    </w:rPr>
                                    <w:t> </w:t>
                                  </w:r>
                                  <w:r>
                                    <w:rPr>
                                      <w:sz w:val="18"/>
                                    </w:rPr>
                                    <w:t>-</w:t>
                                  </w:r>
                                  <w:r>
                                    <w:rPr>
                                      <w:spacing w:val="-2"/>
                                      <w:sz w:val="18"/>
                                    </w:rPr>
                                    <w:t>6/30/2025</w:t>
                                  </w:r>
                                </w:p>
                              </w:tc>
                              <w:tc>
                                <w:tcPr>
                                  <w:tcW w:w="6315" w:type="dxa"/>
                                  <w:tcBorders>
                                    <w:right w:val="single" w:sz="6" w:space="0" w:color="FFFFFF"/>
                                  </w:tcBorders>
                                </w:tcPr>
                                <w:p>
                                  <w:pPr>
                                    <w:pStyle w:val="TableParagraph"/>
                                    <w:rPr>
                                      <w:rFonts w:ascii="Times New Roman"/>
                                      <w:sz w:val="16"/>
                                    </w:rPr>
                                  </w:pPr>
                                </w:p>
                              </w:tc>
                              <w:tc>
                                <w:tcPr>
                                  <w:tcW w:w="1673" w:type="dxa"/>
                                  <w:tcBorders>
                                    <w:left w:val="single" w:sz="6" w:space="0" w:color="FFFFFF"/>
                                  </w:tcBorders>
                                </w:tcPr>
                                <w:p>
                                  <w:pPr>
                                    <w:pStyle w:val="TableParagraph"/>
                                    <w:rPr>
                                      <w:rFonts w:ascii="Times New Roman"/>
                                      <w:sz w:val="16"/>
                                    </w:rPr>
                                  </w:pPr>
                                </w:p>
                              </w:tc>
                            </w:tr>
                            <w:tr>
                              <w:trPr>
                                <w:trHeight w:val="271" w:hRule="atLeast"/>
                              </w:trPr>
                              <w:tc>
                                <w:tcPr>
                                  <w:tcW w:w="1508" w:type="dxa"/>
                                  <w:tcBorders>
                                    <w:right w:val="single" w:sz="6" w:space="0" w:color="FFFFFF"/>
                                  </w:tcBorders>
                                </w:tcPr>
                                <w:p>
                                  <w:pPr>
                                    <w:pStyle w:val="TableParagraph"/>
                                    <w:rPr>
                                      <w:rFonts w:ascii="Times New Roman"/>
                                      <w:sz w:val="18"/>
                                    </w:rPr>
                                  </w:pPr>
                                </w:p>
                              </w:tc>
                              <w:tc>
                                <w:tcPr>
                                  <w:tcW w:w="4909" w:type="dxa"/>
                                  <w:gridSpan w:val="3"/>
                                  <w:tcBorders>
                                    <w:left w:val="single" w:sz="6" w:space="0" w:color="FFFFFF"/>
                                  </w:tcBorders>
                                </w:tcPr>
                                <w:p>
                                  <w:pPr>
                                    <w:pStyle w:val="TableParagraph"/>
                                    <w:rPr>
                                      <w:rFonts w:ascii="Times New Roman"/>
                                      <w:sz w:val="18"/>
                                    </w:rPr>
                                  </w:pPr>
                                </w:p>
                              </w:tc>
                              <w:tc>
                                <w:tcPr>
                                  <w:tcW w:w="6315" w:type="dxa"/>
                                  <w:tcBorders>
                                    <w:right w:val="single" w:sz="6" w:space="0" w:color="FFFFFF"/>
                                  </w:tcBorders>
                                </w:tcPr>
                                <w:p>
                                  <w:pPr>
                                    <w:pStyle w:val="TableParagraph"/>
                                    <w:spacing w:before="30"/>
                                    <w:ind w:right="1035"/>
                                    <w:jc w:val="right"/>
                                    <w:rPr>
                                      <w:i/>
                                      <w:sz w:val="18"/>
                                    </w:rPr>
                                  </w:pPr>
                                  <w:r>
                                    <w:rPr>
                                      <w:i/>
                                      <w:sz w:val="18"/>
                                    </w:rPr>
                                    <w:t>60</w:t>
                                  </w:r>
                                  <w:r>
                                    <w:rPr>
                                      <w:i/>
                                      <w:spacing w:val="-2"/>
                                      <w:sz w:val="18"/>
                                    </w:rPr>
                                    <w:t> </w:t>
                                  </w:r>
                                  <w:r>
                                    <w:rPr>
                                      <w:i/>
                                      <w:sz w:val="18"/>
                                    </w:rPr>
                                    <w:t>E</w:t>
                                  </w:r>
                                  <w:r>
                                    <w:rPr>
                                      <w:i/>
                                      <w:spacing w:val="-2"/>
                                      <w:sz w:val="18"/>
                                    </w:rPr>
                                    <w:t> </w:t>
                                  </w:r>
                                  <w:r>
                                    <w:rPr>
                                      <w:i/>
                                      <w:sz w:val="18"/>
                                    </w:rPr>
                                    <w:t>098</w:t>
                                  </w:r>
                                  <w:r>
                                    <w:rPr>
                                      <w:i/>
                                      <w:spacing w:val="-1"/>
                                      <w:sz w:val="18"/>
                                    </w:rPr>
                                    <w:t> </w:t>
                                  </w:r>
                                  <w:r>
                                    <w:rPr>
                                      <w:i/>
                                      <w:sz w:val="18"/>
                                    </w:rPr>
                                    <w:t>2530</w:t>
                                  </w:r>
                                  <w:r>
                                    <w:rPr>
                                      <w:i/>
                                      <w:spacing w:val="-2"/>
                                      <w:sz w:val="18"/>
                                    </w:rPr>
                                    <w:t> </w:t>
                                  </w:r>
                                  <w:r>
                                    <w:rPr>
                                      <w:i/>
                                      <w:sz w:val="18"/>
                                    </w:rPr>
                                    <w:t>3120</w:t>
                                  </w:r>
                                  <w:r>
                                    <w:rPr>
                                      <w:i/>
                                      <w:spacing w:val="-2"/>
                                      <w:sz w:val="18"/>
                                    </w:rPr>
                                    <w:t> </w:t>
                                  </w:r>
                                  <w:r>
                                    <w:rPr>
                                      <w:i/>
                                      <w:sz w:val="18"/>
                                    </w:rPr>
                                    <w:t>00</w:t>
                                  </w:r>
                                  <w:r>
                                    <w:rPr>
                                      <w:i/>
                                      <w:spacing w:val="-1"/>
                                      <w:sz w:val="18"/>
                                    </w:rPr>
                                    <w:t> </w:t>
                                  </w:r>
                                  <w:r>
                                    <w:rPr>
                                      <w:i/>
                                      <w:spacing w:val="-2"/>
                                      <w:sz w:val="18"/>
                                    </w:rPr>
                                    <w:t>000000</w:t>
                                  </w:r>
                                </w:p>
                              </w:tc>
                              <w:tc>
                                <w:tcPr>
                                  <w:tcW w:w="1673" w:type="dxa"/>
                                  <w:tcBorders>
                                    <w:left w:val="single" w:sz="6" w:space="0" w:color="FFFFFF"/>
                                  </w:tcBorders>
                                </w:tcPr>
                                <w:p>
                                  <w:pPr>
                                    <w:pStyle w:val="TableParagraph"/>
                                    <w:spacing w:before="30"/>
                                    <w:ind w:right="28"/>
                                    <w:jc w:val="right"/>
                                    <w:rPr>
                                      <w:i/>
                                      <w:sz w:val="18"/>
                                    </w:rPr>
                                  </w:pPr>
                                  <w:r>
                                    <w:rPr>
                                      <w:i/>
                                      <w:spacing w:val="-2"/>
                                      <w:sz w:val="18"/>
                                    </w:rPr>
                                    <w:t>56,122.17</w:t>
                                  </w:r>
                                </w:p>
                              </w:tc>
                            </w:tr>
                            <w:tr>
                              <w:trPr>
                                <w:trHeight w:val="238" w:hRule="atLeast"/>
                              </w:trPr>
                              <w:tc>
                                <w:tcPr>
                                  <w:tcW w:w="1508" w:type="dxa"/>
                                  <w:tcBorders>
                                    <w:right w:val="single" w:sz="6" w:space="0" w:color="FFFFFF"/>
                                  </w:tcBorders>
                                </w:tcPr>
                                <w:p>
                                  <w:pPr>
                                    <w:pStyle w:val="TableParagraph"/>
                                    <w:spacing w:line="190" w:lineRule="exact" w:before="28"/>
                                    <w:ind w:left="30"/>
                                    <w:rPr>
                                      <w:sz w:val="18"/>
                                    </w:rPr>
                                  </w:pPr>
                                  <w:r>
                                    <w:rPr>
                                      <w:spacing w:val="-2"/>
                                      <w:sz w:val="18"/>
                                    </w:rPr>
                                    <w:t>29902</w:t>
                                  </w:r>
                                </w:p>
                              </w:tc>
                              <w:tc>
                                <w:tcPr>
                                  <w:tcW w:w="4909" w:type="dxa"/>
                                  <w:gridSpan w:val="3"/>
                                  <w:tcBorders>
                                    <w:left w:val="single" w:sz="6" w:space="0" w:color="FFFFFF"/>
                                  </w:tcBorders>
                                </w:tcPr>
                                <w:p>
                                  <w:pPr>
                                    <w:pStyle w:val="TableParagraph"/>
                                    <w:spacing w:line="190" w:lineRule="exact" w:before="28"/>
                                    <w:ind w:left="329"/>
                                    <w:rPr>
                                      <w:sz w:val="18"/>
                                    </w:rPr>
                                  </w:pPr>
                                  <w:r>
                                    <w:rPr>
                                      <w:sz w:val="18"/>
                                    </w:rPr>
                                    <w:t>Gill</w:t>
                                  </w:r>
                                  <w:r>
                                    <w:rPr>
                                      <w:spacing w:val="-5"/>
                                      <w:sz w:val="18"/>
                                    </w:rPr>
                                    <w:t> </w:t>
                                  </w:r>
                                  <w:r>
                                    <w:rPr>
                                      <w:sz w:val="18"/>
                                    </w:rPr>
                                    <w:t>Renovation</w:t>
                                  </w:r>
                                  <w:r>
                                    <w:rPr>
                                      <w:spacing w:val="-5"/>
                                      <w:sz w:val="18"/>
                                    </w:rPr>
                                    <w:t> </w:t>
                                  </w:r>
                                  <w:r>
                                    <w:rPr>
                                      <w:sz w:val="18"/>
                                    </w:rPr>
                                    <w:t>Work</w:t>
                                  </w:r>
                                  <w:r>
                                    <w:rPr>
                                      <w:spacing w:val="-4"/>
                                      <w:sz w:val="18"/>
                                    </w:rPr>
                                    <w:t> </w:t>
                                  </w:r>
                                  <w:r>
                                    <w:rPr>
                                      <w:sz w:val="18"/>
                                    </w:rPr>
                                    <w:t>Professional</w:t>
                                  </w:r>
                                  <w:r>
                                    <w:rPr>
                                      <w:spacing w:val="-5"/>
                                      <w:sz w:val="18"/>
                                    </w:rPr>
                                    <w:t> </w:t>
                                  </w:r>
                                  <w:r>
                                    <w:rPr>
                                      <w:sz w:val="18"/>
                                    </w:rPr>
                                    <w:t>Services</w:t>
                                  </w:r>
                                  <w:r>
                                    <w:rPr>
                                      <w:spacing w:val="-4"/>
                                      <w:sz w:val="18"/>
                                    </w:rPr>
                                    <w:t> from</w:t>
                                  </w:r>
                                </w:p>
                              </w:tc>
                              <w:tc>
                                <w:tcPr>
                                  <w:tcW w:w="6315" w:type="dxa"/>
                                  <w:tcBorders>
                                    <w:right w:val="single" w:sz="6" w:space="0" w:color="FFFFFF"/>
                                  </w:tcBorders>
                                </w:tcPr>
                                <w:p>
                                  <w:pPr>
                                    <w:pStyle w:val="TableParagraph"/>
                                    <w:tabs>
                                      <w:tab w:pos="1932" w:val="left" w:leader="none"/>
                                    </w:tabs>
                                    <w:spacing w:line="190" w:lineRule="exact" w:before="28"/>
                                    <w:ind w:left="92"/>
                                    <w:rPr>
                                      <w:sz w:val="18"/>
                                    </w:rPr>
                                  </w:pPr>
                                  <w:r>
                                    <w:rPr>
                                      <w:spacing w:val="-2"/>
                                      <w:sz w:val="18"/>
                                    </w:rPr>
                                    <w:t>07/01/2025</w:t>
                                  </w:r>
                                  <w:r>
                                    <w:rPr>
                                      <w:sz w:val="18"/>
                                    </w:rPr>
                                    <w:tab/>
                                  </w:r>
                                  <w:r>
                                    <w:rPr>
                                      <w:spacing w:val="-2"/>
                                      <w:sz w:val="18"/>
                                    </w:rPr>
                                    <w:t>4,314.00</w:t>
                                  </w:r>
                                </w:p>
                              </w:tc>
                              <w:tc>
                                <w:tcPr>
                                  <w:tcW w:w="1673" w:type="dxa"/>
                                  <w:tcBorders>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4909" w:type="dxa"/>
                                  <w:gridSpan w:val="3"/>
                                  <w:tcBorders>
                                    <w:left w:val="single" w:sz="6" w:space="0" w:color="FFFFFF"/>
                                  </w:tcBorders>
                                </w:tcPr>
                                <w:p>
                                  <w:pPr>
                                    <w:pStyle w:val="TableParagraph"/>
                                    <w:spacing w:line="204" w:lineRule="exact"/>
                                    <w:ind w:left="329"/>
                                    <w:rPr>
                                      <w:sz w:val="18"/>
                                    </w:rPr>
                                  </w:pPr>
                                  <w:r>
                                    <w:rPr>
                                      <w:sz w:val="18"/>
                                    </w:rPr>
                                    <w:t>6/1/2025</w:t>
                                  </w:r>
                                  <w:r>
                                    <w:rPr>
                                      <w:spacing w:val="-4"/>
                                      <w:sz w:val="18"/>
                                    </w:rPr>
                                    <w:t> </w:t>
                                  </w:r>
                                  <w:r>
                                    <w:rPr>
                                      <w:sz w:val="18"/>
                                    </w:rPr>
                                    <w:t>-</w:t>
                                  </w:r>
                                  <w:r>
                                    <w:rPr>
                                      <w:spacing w:val="-3"/>
                                      <w:sz w:val="18"/>
                                    </w:rPr>
                                    <w:t> </w:t>
                                  </w:r>
                                  <w:r>
                                    <w:rPr>
                                      <w:spacing w:val="-2"/>
                                      <w:sz w:val="18"/>
                                    </w:rPr>
                                    <w:t>6/30/2025</w:t>
                                  </w:r>
                                </w:p>
                              </w:tc>
                              <w:tc>
                                <w:tcPr>
                                  <w:tcW w:w="6315" w:type="dxa"/>
                                  <w:tcBorders>
                                    <w:right w:val="single" w:sz="6" w:space="0" w:color="FFFFFF"/>
                                  </w:tcBorders>
                                </w:tcPr>
                                <w:p>
                                  <w:pPr>
                                    <w:pStyle w:val="TableParagraph"/>
                                    <w:rPr>
                                      <w:rFonts w:ascii="Times New Roman"/>
                                      <w:sz w:val="16"/>
                                    </w:rPr>
                                  </w:pPr>
                                </w:p>
                              </w:tc>
                              <w:tc>
                                <w:tcPr>
                                  <w:tcW w:w="1673" w:type="dxa"/>
                                  <w:tcBorders>
                                    <w:left w:val="single" w:sz="6" w:space="0" w:color="FFFFFF"/>
                                  </w:tcBorders>
                                </w:tcPr>
                                <w:p>
                                  <w:pPr>
                                    <w:pStyle w:val="TableParagraph"/>
                                    <w:rPr>
                                      <w:rFonts w:ascii="Times New Roman"/>
                                      <w:sz w:val="16"/>
                                    </w:rPr>
                                  </w:pPr>
                                </w:p>
                              </w:tc>
                            </w:tr>
                            <w:tr>
                              <w:trPr>
                                <w:trHeight w:val="271" w:hRule="atLeast"/>
                              </w:trPr>
                              <w:tc>
                                <w:tcPr>
                                  <w:tcW w:w="1508" w:type="dxa"/>
                                  <w:tcBorders>
                                    <w:right w:val="single" w:sz="6" w:space="0" w:color="FFFFFF"/>
                                  </w:tcBorders>
                                </w:tcPr>
                                <w:p>
                                  <w:pPr>
                                    <w:pStyle w:val="TableParagraph"/>
                                    <w:rPr>
                                      <w:rFonts w:ascii="Times New Roman"/>
                                      <w:sz w:val="18"/>
                                    </w:rPr>
                                  </w:pPr>
                                </w:p>
                              </w:tc>
                              <w:tc>
                                <w:tcPr>
                                  <w:tcW w:w="4909" w:type="dxa"/>
                                  <w:gridSpan w:val="3"/>
                                  <w:tcBorders>
                                    <w:left w:val="single" w:sz="6" w:space="0" w:color="FFFFFF"/>
                                  </w:tcBorders>
                                </w:tcPr>
                                <w:p>
                                  <w:pPr>
                                    <w:pStyle w:val="TableParagraph"/>
                                    <w:rPr>
                                      <w:rFonts w:ascii="Times New Roman"/>
                                      <w:sz w:val="18"/>
                                    </w:rPr>
                                  </w:pPr>
                                </w:p>
                              </w:tc>
                              <w:tc>
                                <w:tcPr>
                                  <w:tcW w:w="6315" w:type="dxa"/>
                                  <w:tcBorders>
                                    <w:right w:val="single" w:sz="6" w:space="0" w:color="FFFFFF"/>
                                  </w:tcBorders>
                                </w:tcPr>
                                <w:p>
                                  <w:pPr>
                                    <w:pStyle w:val="TableParagraph"/>
                                    <w:spacing w:before="30"/>
                                    <w:ind w:right="1035"/>
                                    <w:jc w:val="right"/>
                                    <w:rPr>
                                      <w:i/>
                                      <w:sz w:val="18"/>
                                    </w:rPr>
                                  </w:pPr>
                                  <w:r>
                                    <w:rPr>
                                      <w:i/>
                                      <w:sz w:val="18"/>
                                    </w:rPr>
                                    <w:t>60</w:t>
                                  </w:r>
                                  <w:r>
                                    <w:rPr>
                                      <w:i/>
                                      <w:spacing w:val="-2"/>
                                      <w:sz w:val="18"/>
                                    </w:rPr>
                                    <w:t> </w:t>
                                  </w:r>
                                  <w:r>
                                    <w:rPr>
                                      <w:i/>
                                      <w:sz w:val="18"/>
                                    </w:rPr>
                                    <w:t>E</w:t>
                                  </w:r>
                                  <w:r>
                                    <w:rPr>
                                      <w:i/>
                                      <w:spacing w:val="-2"/>
                                      <w:sz w:val="18"/>
                                    </w:rPr>
                                    <w:t> </w:t>
                                  </w:r>
                                  <w:r>
                                    <w:rPr>
                                      <w:i/>
                                      <w:sz w:val="18"/>
                                    </w:rPr>
                                    <w:t>098</w:t>
                                  </w:r>
                                  <w:r>
                                    <w:rPr>
                                      <w:i/>
                                      <w:spacing w:val="-1"/>
                                      <w:sz w:val="18"/>
                                    </w:rPr>
                                    <w:t> </w:t>
                                  </w:r>
                                  <w:r>
                                    <w:rPr>
                                      <w:i/>
                                      <w:sz w:val="18"/>
                                    </w:rPr>
                                    <w:t>2530</w:t>
                                  </w:r>
                                  <w:r>
                                    <w:rPr>
                                      <w:i/>
                                      <w:spacing w:val="-2"/>
                                      <w:sz w:val="18"/>
                                    </w:rPr>
                                    <w:t> </w:t>
                                  </w:r>
                                  <w:r>
                                    <w:rPr>
                                      <w:i/>
                                      <w:sz w:val="18"/>
                                    </w:rPr>
                                    <w:t>3120</w:t>
                                  </w:r>
                                  <w:r>
                                    <w:rPr>
                                      <w:i/>
                                      <w:spacing w:val="-2"/>
                                      <w:sz w:val="18"/>
                                    </w:rPr>
                                    <w:t> </w:t>
                                  </w:r>
                                  <w:r>
                                    <w:rPr>
                                      <w:i/>
                                      <w:sz w:val="18"/>
                                    </w:rPr>
                                    <w:t>00</w:t>
                                  </w:r>
                                  <w:r>
                                    <w:rPr>
                                      <w:i/>
                                      <w:spacing w:val="-1"/>
                                      <w:sz w:val="18"/>
                                    </w:rPr>
                                    <w:t> </w:t>
                                  </w:r>
                                  <w:r>
                                    <w:rPr>
                                      <w:i/>
                                      <w:spacing w:val="-2"/>
                                      <w:sz w:val="18"/>
                                    </w:rPr>
                                    <w:t>000000</w:t>
                                  </w:r>
                                </w:p>
                              </w:tc>
                              <w:tc>
                                <w:tcPr>
                                  <w:tcW w:w="1673" w:type="dxa"/>
                                  <w:tcBorders>
                                    <w:left w:val="single" w:sz="6" w:space="0" w:color="FFFFFF"/>
                                  </w:tcBorders>
                                </w:tcPr>
                                <w:p>
                                  <w:pPr>
                                    <w:pStyle w:val="TableParagraph"/>
                                    <w:spacing w:before="30"/>
                                    <w:ind w:right="28"/>
                                    <w:jc w:val="right"/>
                                    <w:rPr>
                                      <w:i/>
                                      <w:sz w:val="18"/>
                                    </w:rPr>
                                  </w:pPr>
                                  <w:r>
                                    <w:rPr>
                                      <w:i/>
                                      <w:spacing w:val="-2"/>
                                      <w:sz w:val="18"/>
                                    </w:rPr>
                                    <w:t>4,314.00</w:t>
                                  </w:r>
                                </w:p>
                              </w:tc>
                            </w:tr>
                            <w:tr>
                              <w:trPr>
                                <w:trHeight w:val="238" w:hRule="atLeast"/>
                              </w:trPr>
                              <w:tc>
                                <w:tcPr>
                                  <w:tcW w:w="1508" w:type="dxa"/>
                                  <w:tcBorders>
                                    <w:right w:val="single" w:sz="6" w:space="0" w:color="FFFFFF"/>
                                  </w:tcBorders>
                                </w:tcPr>
                                <w:p>
                                  <w:pPr>
                                    <w:pStyle w:val="TableParagraph"/>
                                    <w:spacing w:line="190" w:lineRule="exact" w:before="28"/>
                                    <w:ind w:left="30"/>
                                    <w:rPr>
                                      <w:sz w:val="18"/>
                                    </w:rPr>
                                  </w:pPr>
                                  <w:r>
                                    <w:rPr>
                                      <w:spacing w:val="-2"/>
                                      <w:sz w:val="18"/>
                                    </w:rPr>
                                    <w:t>29903</w:t>
                                  </w:r>
                                </w:p>
                              </w:tc>
                              <w:tc>
                                <w:tcPr>
                                  <w:tcW w:w="4909" w:type="dxa"/>
                                  <w:gridSpan w:val="3"/>
                                  <w:tcBorders>
                                    <w:left w:val="single" w:sz="6" w:space="0" w:color="FFFFFF"/>
                                  </w:tcBorders>
                                </w:tcPr>
                                <w:p>
                                  <w:pPr>
                                    <w:pStyle w:val="TableParagraph"/>
                                    <w:spacing w:line="190" w:lineRule="exact" w:before="28"/>
                                    <w:ind w:left="329"/>
                                    <w:rPr>
                                      <w:sz w:val="18"/>
                                    </w:rPr>
                                  </w:pPr>
                                  <w:r>
                                    <w:rPr>
                                      <w:sz w:val="18"/>
                                    </w:rPr>
                                    <w:t>New</w:t>
                                  </w:r>
                                  <w:r>
                                    <w:rPr>
                                      <w:spacing w:val="-4"/>
                                      <w:sz w:val="18"/>
                                    </w:rPr>
                                    <w:t> </w:t>
                                  </w:r>
                                  <w:r>
                                    <w:rPr>
                                      <w:sz w:val="18"/>
                                    </w:rPr>
                                    <w:t>Early</w:t>
                                  </w:r>
                                  <w:r>
                                    <w:rPr>
                                      <w:spacing w:val="-3"/>
                                      <w:sz w:val="18"/>
                                    </w:rPr>
                                    <w:t> </w:t>
                                  </w:r>
                                  <w:r>
                                    <w:rPr>
                                      <w:sz w:val="18"/>
                                    </w:rPr>
                                    <w:t>Learning</w:t>
                                  </w:r>
                                  <w:r>
                                    <w:rPr>
                                      <w:spacing w:val="-3"/>
                                      <w:sz w:val="18"/>
                                    </w:rPr>
                                    <w:t> </w:t>
                                  </w:r>
                                  <w:r>
                                    <w:rPr>
                                      <w:sz w:val="18"/>
                                    </w:rPr>
                                    <w:t>Center</w:t>
                                  </w:r>
                                  <w:r>
                                    <w:rPr>
                                      <w:spacing w:val="-4"/>
                                      <w:sz w:val="18"/>
                                    </w:rPr>
                                    <w:t> </w:t>
                                  </w:r>
                                  <w:r>
                                    <w:rPr>
                                      <w:sz w:val="18"/>
                                    </w:rPr>
                                    <w:t>Professional</w:t>
                                  </w:r>
                                  <w:r>
                                    <w:rPr>
                                      <w:spacing w:val="-3"/>
                                      <w:sz w:val="18"/>
                                    </w:rPr>
                                    <w:t> </w:t>
                                  </w:r>
                                  <w:r>
                                    <w:rPr>
                                      <w:sz w:val="18"/>
                                    </w:rPr>
                                    <w:t>Services</w:t>
                                  </w:r>
                                  <w:r>
                                    <w:rPr>
                                      <w:spacing w:val="-3"/>
                                      <w:sz w:val="18"/>
                                    </w:rPr>
                                    <w:t> </w:t>
                                  </w:r>
                                  <w:r>
                                    <w:rPr>
                                      <w:spacing w:val="-4"/>
                                      <w:sz w:val="18"/>
                                    </w:rPr>
                                    <w:t>from</w:t>
                                  </w:r>
                                </w:p>
                              </w:tc>
                              <w:tc>
                                <w:tcPr>
                                  <w:tcW w:w="6315" w:type="dxa"/>
                                  <w:tcBorders>
                                    <w:right w:val="single" w:sz="6" w:space="0" w:color="FFFFFF"/>
                                  </w:tcBorders>
                                </w:tcPr>
                                <w:p>
                                  <w:pPr>
                                    <w:pStyle w:val="TableParagraph"/>
                                    <w:tabs>
                                      <w:tab w:pos="1732" w:val="left" w:leader="none"/>
                                    </w:tabs>
                                    <w:spacing w:line="190" w:lineRule="exact" w:before="28"/>
                                    <w:ind w:left="92"/>
                                    <w:rPr>
                                      <w:sz w:val="18"/>
                                    </w:rPr>
                                  </w:pPr>
                                  <w:r>
                                    <w:rPr>
                                      <w:spacing w:val="-2"/>
                                      <w:sz w:val="18"/>
                                    </w:rPr>
                                    <w:t>07/01/2025</w:t>
                                  </w:r>
                                  <w:r>
                                    <w:rPr>
                                      <w:sz w:val="18"/>
                                    </w:rPr>
                                    <w:tab/>
                                  </w:r>
                                  <w:r>
                                    <w:rPr>
                                      <w:spacing w:val="-2"/>
                                      <w:sz w:val="18"/>
                                    </w:rPr>
                                    <w:t>202,670.18</w:t>
                                  </w:r>
                                </w:p>
                              </w:tc>
                              <w:tc>
                                <w:tcPr>
                                  <w:tcW w:w="1673" w:type="dxa"/>
                                  <w:tcBorders>
                                    <w:left w:val="single" w:sz="6" w:space="0" w:color="FFFFFF"/>
                                  </w:tcBorders>
                                </w:tcPr>
                                <w:p>
                                  <w:pPr>
                                    <w:pStyle w:val="TableParagraph"/>
                                    <w:rPr>
                                      <w:rFonts w:ascii="Times New Roman"/>
                                      <w:sz w:val="16"/>
                                    </w:rPr>
                                  </w:pPr>
                                </w:p>
                              </w:tc>
                            </w:tr>
                            <w:tr>
                              <w:trPr>
                                <w:trHeight w:val="239" w:hRule="atLeast"/>
                              </w:trPr>
                              <w:tc>
                                <w:tcPr>
                                  <w:tcW w:w="1508" w:type="dxa"/>
                                  <w:tcBorders>
                                    <w:right w:val="single" w:sz="6" w:space="0" w:color="FFFFFF"/>
                                  </w:tcBorders>
                                </w:tcPr>
                                <w:p>
                                  <w:pPr>
                                    <w:pStyle w:val="TableParagraph"/>
                                    <w:rPr>
                                      <w:rFonts w:ascii="Times New Roman"/>
                                      <w:sz w:val="16"/>
                                    </w:rPr>
                                  </w:pPr>
                                </w:p>
                              </w:tc>
                              <w:tc>
                                <w:tcPr>
                                  <w:tcW w:w="4909" w:type="dxa"/>
                                  <w:gridSpan w:val="3"/>
                                  <w:tcBorders>
                                    <w:left w:val="single" w:sz="6" w:space="0" w:color="FFFFFF"/>
                                  </w:tcBorders>
                                </w:tcPr>
                                <w:p>
                                  <w:pPr>
                                    <w:pStyle w:val="TableParagraph"/>
                                    <w:spacing w:line="204" w:lineRule="exact"/>
                                    <w:ind w:left="329"/>
                                    <w:rPr>
                                      <w:sz w:val="18"/>
                                    </w:rPr>
                                  </w:pPr>
                                  <w:r>
                                    <w:rPr>
                                      <w:sz w:val="18"/>
                                    </w:rPr>
                                    <w:t>(6/1/2025</w:t>
                                  </w:r>
                                  <w:r>
                                    <w:rPr>
                                      <w:spacing w:val="-4"/>
                                      <w:sz w:val="18"/>
                                    </w:rPr>
                                    <w:t> </w:t>
                                  </w:r>
                                  <w:r>
                                    <w:rPr>
                                      <w:sz w:val="18"/>
                                    </w:rPr>
                                    <w:t>-</w:t>
                                  </w:r>
                                  <w:r>
                                    <w:rPr>
                                      <w:spacing w:val="-4"/>
                                      <w:sz w:val="18"/>
                                    </w:rPr>
                                    <w:t> </w:t>
                                  </w:r>
                                  <w:r>
                                    <w:rPr>
                                      <w:spacing w:val="-2"/>
                                      <w:sz w:val="18"/>
                                    </w:rPr>
                                    <w:t>6/30/2025)</w:t>
                                  </w:r>
                                </w:p>
                              </w:tc>
                              <w:tc>
                                <w:tcPr>
                                  <w:tcW w:w="6315" w:type="dxa"/>
                                  <w:tcBorders>
                                    <w:right w:val="single" w:sz="6" w:space="0" w:color="FFFFFF"/>
                                  </w:tcBorders>
                                </w:tcPr>
                                <w:p>
                                  <w:pPr>
                                    <w:pStyle w:val="TableParagraph"/>
                                    <w:rPr>
                                      <w:rFonts w:ascii="Times New Roman"/>
                                      <w:sz w:val="16"/>
                                    </w:rPr>
                                  </w:pPr>
                                </w:p>
                              </w:tc>
                              <w:tc>
                                <w:tcPr>
                                  <w:tcW w:w="1673" w:type="dxa"/>
                                  <w:tcBorders>
                                    <w:left w:val="single" w:sz="6" w:space="0" w:color="FFFFFF"/>
                                  </w:tcBorders>
                                </w:tcPr>
                                <w:p>
                                  <w:pPr>
                                    <w:pStyle w:val="TableParagraph"/>
                                    <w:rPr>
                                      <w:rFonts w:ascii="Times New Roman"/>
                                      <w:sz w:val="16"/>
                                    </w:rPr>
                                  </w:pPr>
                                </w:p>
                              </w:tc>
                            </w:tr>
                            <w:tr>
                              <w:trPr>
                                <w:trHeight w:val="275" w:hRule="atLeast"/>
                              </w:trPr>
                              <w:tc>
                                <w:tcPr>
                                  <w:tcW w:w="1508" w:type="dxa"/>
                                  <w:tcBorders>
                                    <w:right w:val="single" w:sz="6" w:space="0" w:color="FFFFFF"/>
                                  </w:tcBorders>
                                </w:tcPr>
                                <w:p>
                                  <w:pPr>
                                    <w:pStyle w:val="TableParagraph"/>
                                    <w:rPr>
                                      <w:rFonts w:ascii="Times New Roman"/>
                                      <w:sz w:val="18"/>
                                    </w:rPr>
                                  </w:pPr>
                                </w:p>
                              </w:tc>
                              <w:tc>
                                <w:tcPr>
                                  <w:tcW w:w="4909" w:type="dxa"/>
                                  <w:gridSpan w:val="3"/>
                                  <w:tcBorders>
                                    <w:left w:val="single" w:sz="6" w:space="0" w:color="FFFFFF"/>
                                  </w:tcBorders>
                                </w:tcPr>
                                <w:p>
                                  <w:pPr>
                                    <w:pStyle w:val="TableParagraph"/>
                                    <w:rPr>
                                      <w:rFonts w:ascii="Times New Roman"/>
                                      <w:sz w:val="18"/>
                                    </w:rPr>
                                  </w:pPr>
                                </w:p>
                              </w:tc>
                              <w:tc>
                                <w:tcPr>
                                  <w:tcW w:w="6315" w:type="dxa"/>
                                  <w:tcBorders>
                                    <w:right w:val="single" w:sz="6" w:space="0" w:color="FFFFFF"/>
                                  </w:tcBorders>
                                </w:tcPr>
                                <w:p>
                                  <w:pPr>
                                    <w:pStyle w:val="TableParagraph"/>
                                    <w:spacing w:before="30"/>
                                    <w:ind w:right="1035"/>
                                    <w:jc w:val="right"/>
                                    <w:rPr>
                                      <w:i/>
                                      <w:sz w:val="18"/>
                                    </w:rPr>
                                  </w:pPr>
                                  <w:r>
                                    <w:rPr>
                                      <w:i/>
                                      <w:sz w:val="18"/>
                                    </w:rPr>
                                    <w:t>60</w:t>
                                  </w:r>
                                  <w:r>
                                    <w:rPr>
                                      <w:i/>
                                      <w:spacing w:val="-2"/>
                                      <w:sz w:val="18"/>
                                    </w:rPr>
                                    <w:t> </w:t>
                                  </w:r>
                                  <w:r>
                                    <w:rPr>
                                      <w:i/>
                                      <w:sz w:val="18"/>
                                    </w:rPr>
                                    <w:t>E</w:t>
                                  </w:r>
                                  <w:r>
                                    <w:rPr>
                                      <w:i/>
                                      <w:spacing w:val="-2"/>
                                      <w:sz w:val="18"/>
                                    </w:rPr>
                                    <w:t> </w:t>
                                  </w:r>
                                  <w:r>
                                    <w:rPr>
                                      <w:i/>
                                      <w:sz w:val="18"/>
                                    </w:rPr>
                                    <w:t>016</w:t>
                                  </w:r>
                                  <w:r>
                                    <w:rPr>
                                      <w:i/>
                                      <w:spacing w:val="-1"/>
                                      <w:sz w:val="18"/>
                                    </w:rPr>
                                    <w:t> </w:t>
                                  </w:r>
                                  <w:r>
                                    <w:rPr>
                                      <w:i/>
                                      <w:sz w:val="18"/>
                                    </w:rPr>
                                    <w:t>2530</w:t>
                                  </w:r>
                                  <w:r>
                                    <w:rPr>
                                      <w:i/>
                                      <w:spacing w:val="-2"/>
                                      <w:sz w:val="18"/>
                                    </w:rPr>
                                    <w:t> </w:t>
                                  </w:r>
                                  <w:r>
                                    <w:rPr>
                                      <w:i/>
                                      <w:sz w:val="18"/>
                                    </w:rPr>
                                    <w:t>3120</w:t>
                                  </w:r>
                                  <w:r>
                                    <w:rPr>
                                      <w:i/>
                                      <w:spacing w:val="-2"/>
                                      <w:sz w:val="18"/>
                                    </w:rPr>
                                    <w:t> </w:t>
                                  </w:r>
                                  <w:r>
                                    <w:rPr>
                                      <w:i/>
                                      <w:sz w:val="18"/>
                                    </w:rPr>
                                    <w:t>00</w:t>
                                  </w:r>
                                  <w:r>
                                    <w:rPr>
                                      <w:i/>
                                      <w:spacing w:val="-1"/>
                                      <w:sz w:val="18"/>
                                    </w:rPr>
                                    <w:t> </w:t>
                                  </w:r>
                                  <w:r>
                                    <w:rPr>
                                      <w:i/>
                                      <w:spacing w:val="-2"/>
                                      <w:sz w:val="18"/>
                                    </w:rPr>
                                    <w:t>000000</w:t>
                                  </w:r>
                                </w:p>
                              </w:tc>
                              <w:tc>
                                <w:tcPr>
                                  <w:tcW w:w="1673" w:type="dxa"/>
                                  <w:tcBorders>
                                    <w:left w:val="single" w:sz="6" w:space="0" w:color="FFFFFF"/>
                                  </w:tcBorders>
                                </w:tcPr>
                                <w:p>
                                  <w:pPr>
                                    <w:pStyle w:val="TableParagraph"/>
                                    <w:spacing w:before="30"/>
                                    <w:ind w:right="28"/>
                                    <w:jc w:val="right"/>
                                    <w:rPr>
                                      <w:i/>
                                      <w:sz w:val="18"/>
                                    </w:rPr>
                                  </w:pPr>
                                  <w:r>
                                    <w:rPr>
                                      <w:i/>
                                      <w:spacing w:val="-2"/>
                                      <w:sz w:val="18"/>
                                    </w:rPr>
                                    <w:t>202,670.18</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103961</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2"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ARLINGTON</w:t>
                                  </w:r>
                                  <w:r>
                                    <w:rPr>
                                      <w:spacing w:val="-3"/>
                                      <w:sz w:val="18"/>
                                    </w:rPr>
                                    <w:t> </w:t>
                                  </w:r>
                                  <w:r>
                                    <w:rPr>
                                      <w:sz w:val="18"/>
                                    </w:rPr>
                                    <w:t>HEIGHTS</w:t>
                                  </w:r>
                                  <w:r>
                                    <w:rPr>
                                      <w:spacing w:val="-3"/>
                                      <w:sz w:val="18"/>
                                    </w:rPr>
                                    <w:t> </w:t>
                                  </w:r>
                                  <w:r>
                                    <w:rPr>
                                      <w:sz w:val="18"/>
                                    </w:rPr>
                                    <w:t>SD</w:t>
                                  </w:r>
                                  <w:r>
                                    <w:rPr>
                                      <w:spacing w:val="-3"/>
                                      <w:sz w:val="18"/>
                                    </w:rPr>
                                    <w:t> </w:t>
                                  </w:r>
                                  <w:r>
                                    <w:rPr>
                                      <w:spacing w:val="-5"/>
                                      <w:sz w:val="18"/>
                                    </w:rPr>
                                    <w:t>25</w:t>
                                  </w:r>
                                </w:p>
                              </w:tc>
                              <w:tc>
                                <w:tcPr>
                                  <w:tcW w:w="1673" w:type="dxa"/>
                                  <w:tcBorders>
                                    <w:left w:val="single" w:sz="6" w:space="0" w:color="FFFFFF"/>
                                  </w:tcBorders>
                                  <w:shd w:val="clear" w:color="auto" w:fill="D8D8D8"/>
                                </w:tcPr>
                                <w:p>
                                  <w:pPr>
                                    <w:pStyle w:val="TableParagraph"/>
                                    <w:spacing w:before="28"/>
                                    <w:ind w:right="28"/>
                                    <w:jc w:val="right"/>
                                    <w:rPr>
                                      <w:sz w:val="18"/>
                                    </w:rPr>
                                  </w:pPr>
                                  <w:r>
                                    <w:rPr>
                                      <w:spacing w:val="-2"/>
                                      <w:sz w:val="18"/>
                                    </w:rPr>
                                    <w:t>902.05</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2341" w:type="dxa"/>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8883" w:type="dxa"/>
                                  <w:gridSpan w:val="3"/>
                                  <w:tcBorders>
                                    <w:left w:val="single" w:sz="6" w:space="0" w:color="FFFFFF"/>
                                    <w:bottom w:val="single" w:sz="6" w:space="0" w:color="000000"/>
                                    <w:right w:val="single" w:sz="6" w:space="0" w:color="FFFFFF"/>
                                  </w:tcBorders>
                                </w:tcPr>
                                <w:p>
                                  <w:pPr>
                                    <w:pStyle w:val="TableParagraph"/>
                                    <w:spacing w:before="18"/>
                                    <w:ind w:left="2" w:right="186"/>
                                    <w:jc w:val="center"/>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B02425052</w:t>
                                  </w:r>
                                </w:p>
                              </w:tc>
                              <w:tc>
                                <w:tcPr>
                                  <w:tcW w:w="2341" w:type="dxa"/>
                                  <w:tcBorders>
                                    <w:top w:val="single" w:sz="6" w:space="0" w:color="000000"/>
                                    <w:left w:val="single" w:sz="6" w:space="0" w:color="FFFFFF"/>
                                    <w:right w:val="single" w:sz="6" w:space="0" w:color="FFFFFF"/>
                                  </w:tcBorders>
                                </w:tcPr>
                                <w:p>
                                  <w:pPr>
                                    <w:pStyle w:val="TableParagraph"/>
                                    <w:spacing w:before="24"/>
                                    <w:ind w:left="329"/>
                                    <w:rPr>
                                      <w:sz w:val="18"/>
                                    </w:rPr>
                                  </w:pPr>
                                  <w:r>
                                    <w:rPr>
                                      <w:sz w:val="18"/>
                                    </w:rPr>
                                    <w:t>McKinney</w:t>
                                  </w:r>
                                  <w:r>
                                    <w:rPr>
                                      <w:spacing w:val="-4"/>
                                      <w:sz w:val="18"/>
                                    </w:rPr>
                                    <w:t> </w:t>
                                  </w:r>
                                  <w:r>
                                    <w:rPr>
                                      <w:sz w:val="18"/>
                                    </w:rPr>
                                    <w:t>Vento</w:t>
                                  </w:r>
                                  <w:r>
                                    <w:rPr>
                                      <w:spacing w:val="-2"/>
                                      <w:sz w:val="18"/>
                                    </w:rPr>
                                    <w:t> Student</w:t>
                                  </w:r>
                                </w:p>
                              </w:tc>
                              <w:tc>
                                <w:tcPr>
                                  <w:tcW w:w="2568" w:type="dxa"/>
                                  <w:gridSpan w:val="2"/>
                                  <w:tcBorders>
                                    <w:top w:val="single" w:sz="6" w:space="0" w:color="000000"/>
                                    <w:left w:val="single" w:sz="6" w:space="0" w:color="FFFFFF"/>
                                  </w:tcBorders>
                                </w:tcPr>
                                <w:p>
                                  <w:pPr>
                                    <w:pStyle w:val="TableParagraph"/>
                                    <w:spacing w:before="24"/>
                                    <w:ind w:left="19"/>
                                    <w:rPr>
                                      <w:sz w:val="18"/>
                                    </w:rPr>
                                  </w:pPr>
                                  <w:r>
                                    <w:rPr>
                                      <w:sz w:val="18"/>
                                    </w:rPr>
                                    <w:t>Transportation</w:t>
                                  </w:r>
                                  <w:r>
                                    <w:rPr>
                                      <w:spacing w:val="-8"/>
                                      <w:sz w:val="18"/>
                                    </w:rPr>
                                    <w:t> </w:t>
                                  </w:r>
                                  <w:r>
                                    <w:rPr>
                                      <w:sz w:val="18"/>
                                    </w:rPr>
                                    <w:t>with</w:t>
                                  </w:r>
                                  <w:r>
                                    <w:rPr>
                                      <w:spacing w:val="-8"/>
                                      <w:sz w:val="18"/>
                                    </w:rPr>
                                    <w:t> </w:t>
                                  </w:r>
                                  <w:r>
                                    <w:rPr>
                                      <w:spacing w:val="-5"/>
                                      <w:sz w:val="18"/>
                                    </w:rPr>
                                    <w:t>d25</w:t>
                                  </w:r>
                                </w:p>
                              </w:tc>
                              <w:tc>
                                <w:tcPr>
                                  <w:tcW w:w="6315" w:type="dxa"/>
                                  <w:tcBorders>
                                    <w:top w:val="single" w:sz="6" w:space="0" w:color="000000"/>
                                    <w:right w:val="single" w:sz="6" w:space="0" w:color="FFFFFF"/>
                                  </w:tcBorders>
                                </w:tcPr>
                                <w:p>
                                  <w:pPr>
                                    <w:pStyle w:val="TableParagraph"/>
                                    <w:tabs>
                                      <w:tab w:pos="2082" w:val="left" w:leader="none"/>
                                    </w:tabs>
                                    <w:spacing w:before="24"/>
                                    <w:ind w:left="92"/>
                                    <w:rPr>
                                      <w:sz w:val="18"/>
                                    </w:rPr>
                                  </w:pPr>
                                  <w:r>
                                    <w:rPr>
                                      <w:spacing w:val="-2"/>
                                      <w:sz w:val="18"/>
                                    </w:rPr>
                                    <w:t>07/01/2025</w:t>
                                  </w:r>
                                  <w:r>
                                    <w:rPr>
                                      <w:sz w:val="18"/>
                                    </w:rPr>
                                    <w:tab/>
                                  </w:r>
                                  <w:r>
                                    <w:rPr>
                                      <w:spacing w:val="-2"/>
                                      <w:sz w:val="18"/>
                                    </w:rPr>
                                    <w:t>902.05</w:t>
                                  </w:r>
                                </w:p>
                                <w:p>
                                  <w:pPr>
                                    <w:pStyle w:val="TableParagraph"/>
                                    <w:spacing w:before="63"/>
                                    <w:ind w:left="2747"/>
                                    <w:rPr>
                                      <w:i/>
                                      <w:sz w:val="18"/>
                                    </w:rPr>
                                  </w:pPr>
                                  <w:r>
                                    <w:rPr>
                                      <w:i/>
                                      <w:sz w:val="18"/>
                                    </w:rPr>
                                    <w:t>40</w:t>
                                  </w:r>
                                  <w:r>
                                    <w:rPr>
                                      <w:i/>
                                      <w:spacing w:val="-2"/>
                                      <w:sz w:val="18"/>
                                    </w:rPr>
                                    <w:t> </w:t>
                                  </w:r>
                                  <w:r>
                                    <w:rPr>
                                      <w:i/>
                                      <w:sz w:val="18"/>
                                    </w:rPr>
                                    <w:t>E</w:t>
                                  </w:r>
                                  <w:r>
                                    <w:rPr>
                                      <w:i/>
                                      <w:spacing w:val="-2"/>
                                      <w:sz w:val="18"/>
                                    </w:rPr>
                                    <w:t> </w:t>
                                  </w:r>
                                  <w:r>
                                    <w:rPr>
                                      <w:i/>
                                      <w:sz w:val="18"/>
                                    </w:rPr>
                                    <w:t>096</w:t>
                                  </w:r>
                                  <w:r>
                                    <w:rPr>
                                      <w:i/>
                                      <w:spacing w:val="-1"/>
                                      <w:sz w:val="18"/>
                                    </w:rPr>
                                    <w:t> </w:t>
                                  </w:r>
                                  <w:r>
                                    <w:rPr>
                                      <w:i/>
                                      <w:sz w:val="18"/>
                                    </w:rPr>
                                    <w:t>2550</w:t>
                                  </w:r>
                                  <w:r>
                                    <w:rPr>
                                      <w:i/>
                                      <w:spacing w:val="-2"/>
                                      <w:sz w:val="18"/>
                                    </w:rPr>
                                    <w:t> </w:t>
                                  </w:r>
                                  <w:r>
                                    <w:rPr>
                                      <w:i/>
                                      <w:sz w:val="18"/>
                                    </w:rPr>
                                    <w:t>3309</w:t>
                                  </w:r>
                                  <w:r>
                                    <w:rPr>
                                      <w:i/>
                                      <w:spacing w:val="-2"/>
                                      <w:sz w:val="18"/>
                                    </w:rPr>
                                    <w:t> </w:t>
                                  </w:r>
                                  <w:r>
                                    <w:rPr>
                                      <w:i/>
                                      <w:sz w:val="18"/>
                                    </w:rPr>
                                    <w:t>35</w:t>
                                  </w:r>
                                  <w:r>
                                    <w:rPr>
                                      <w:i/>
                                      <w:spacing w:val="-1"/>
                                      <w:sz w:val="18"/>
                                    </w:rPr>
                                    <w:t> </w:t>
                                  </w:r>
                                  <w:r>
                                    <w:rPr>
                                      <w:i/>
                                      <w:spacing w:val="-2"/>
                                      <w:sz w:val="18"/>
                                    </w:rPr>
                                    <w:t>000000</w:t>
                                  </w:r>
                                </w:p>
                              </w:tc>
                              <w:tc>
                                <w:tcPr>
                                  <w:tcW w:w="1673" w:type="dxa"/>
                                  <w:tcBorders>
                                    <w:top w:val="single" w:sz="6" w:space="0" w:color="000000"/>
                                    <w:left w:val="single" w:sz="6" w:space="0" w:color="FFFFFF"/>
                                  </w:tcBorders>
                                </w:tcPr>
                                <w:p>
                                  <w:pPr>
                                    <w:pStyle w:val="TableParagraph"/>
                                    <w:spacing w:before="87"/>
                                    <w:rPr>
                                      <w:i/>
                                      <w:sz w:val="18"/>
                                    </w:rPr>
                                  </w:pPr>
                                </w:p>
                                <w:p>
                                  <w:pPr>
                                    <w:pStyle w:val="TableParagraph"/>
                                    <w:ind w:right="28"/>
                                    <w:jc w:val="right"/>
                                    <w:rPr>
                                      <w:i/>
                                      <w:sz w:val="18"/>
                                    </w:rPr>
                                  </w:pPr>
                                  <w:r>
                                    <w:rPr>
                                      <w:i/>
                                      <w:spacing w:val="-2"/>
                                      <w:sz w:val="18"/>
                                    </w:rPr>
                                    <w:t>902.05</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103962</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2"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BILINGUAL</w:t>
                                  </w:r>
                                  <w:r>
                                    <w:rPr>
                                      <w:spacing w:val="-7"/>
                                      <w:sz w:val="18"/>
                                    </w:rPr>
                                    <w:t> </w:t>
                                  </w:r>
                                  <w:r>
                                    <w:rPr>
                                      <w:sz w:val="18"/>
                                    </w:rPr>
                                    <w:t>SPEECH</w:t>
                                  </w:r>
                                  <w:r>
                                    <w:rPr>
                                      <w:spacing w:val="-6"/>
                                      <w:sz w:val="18"/>
                                    </w:rPr>
                                    <w:t> </w:t>
                                  </w:r>
                                  <w:r>
                                    <w:rPr>
                                      <w:spacing w:val="-2"/>
                                      <w:sz w:val="18"/>
                                    </w:rPr>
                                    <w:t>SOLUTIONS</w:t>
                                  </w:r>
                                </w:p>
                              </w:tc>
                              <w:tc>
                                <w:tcPr>
                                  <w:tcW w:w="1673" w:type="dxa"/>
                                  <w:tcBorders>
                                    <w:left w:val="single" w:sz="6" w:space="0" w:color="FFFFFF"/>
                                  </w:tcBorders>
                                  <w:shd w:val="clear" w:color="auto" w:fill="D8D8D8"/>
                                </w:tcPr>
                                <w:p>
                                  <w:pPr>
                                    <w:pStyle w:val="TableParagraph"/>
                                    <w:spacing w:before="28"/>
                                    <w:ind w:right="28"/>
                                    <w:jc w:val="right"/>
                                    <w:rPr>
                                      <w:sz w:val="18"/>
                                    </w:rPr>
                                  </w:pPr>
                                  <w:r>
                                    <w:rPr>
                                      <w:spacing w:val="-2"/>
                                      <w:sz w:val="18"/>
                                    </w:rPr>
                                    <w:t>20,320.00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09"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315" w:type="dxa"/>
                                  <w:tcBorders>
                                    <w:bottom w:val="single" w:sz="6" w:space="0" w:color="000000"/>
                                    <w:right w:val="single" w:sz="6" w:space="0" w:color="FFFFFF"/>
                                  </w:tcBorders>
                                </w:tcPr>
                                <w:p>
                                  <w:pPr>
                                    <w:pStyle w:val="TableParagraph"/>
                                    <w:spacing w:before="18"/>
                                    <w:ind w:left="9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5"/>
                                      <w:sz w:val="18"/>
                                    </w:rPr>
                                    <w:t>301</w:t>
                                  </w:r>
                                </w:p>
                              </w:tc>
                              <w:tc>
                                <w:tcPr>
                                  <w:tcW w:w="4909" w:type="dxa"/>
                                  <w:gridSpan w:val="3"/>
                                  <w:tcBorders>
                                    <w:top w:val="single" w:sz="6" w:space="0" w:color="000000"/>
                                    <w:left w:val="single" w:sz="6" w:space="0" w:color="FFFFFF"/>
                                  </w:tcBorders>
                                </w:tcPr>
                                <w:p>
                                  <w:pPr>
                                    <w:pStyle w:val="TableParagraph"/>
                                    <w:spacing w:before="24"/>
                                    <w:ind w:left="329"/>
                                    <w:rPr>
                                      <w:sz w:val="18"/>
                                    </w:rPr>
                                  </w:pPr>
                                  <w:r>
                                    <w:rPr>
                                      <w:sz w:val="18"/>
                                    </w:rPr>
                                    <w:t>Bilingual Speech - Language 6/29/20225 (Mary Adamowski,</w:t>
                                  </w:r>
                                  <w:r>
                                    <w:rPr>
                                      <w:spacing w:val="-7"/>
                                      <w:sz w:val="18"/>
                                    </w:rPr>
                                    <w:t> </w:t>
                                  </w:r>
                                  <w:r>
                                    <w:rPr>
                                      <w:sz w:val="18"/>
                                    </w:rPr>
                                    <w:t>Christina</w:t>
                                  </w:r>
                                  <w:r>
                                    <w:rPr>
                                      <w:spacing w:val="-7"/>
                                      <w:sz w:val="18"/>
                                    </w:rPr>
                                    <w:t> </w:t>
                                  </w:r>
                                  <w:r>
                                    <w:rPr>
                                      <w:sz w:val="18"/>
                                    </w:rPr>
                                    <w:t>Martin,</w:t>
                                  </w:r>
                                  <w:r>
                                    <w:rPr>
                                      <w:spacing w:val="-7"/>
                                      <w:sz w:val="18"/>
                                    </w:rPr>
                                    <w:t> </w:t>
                                  </w:r>
                                  <w:r>
                                    <w:rPr>
                                      <w:sz w:val="18"/>
                                    </w:rPr>
                                    <w:t>&amp;</w:t>
                                  </w:r>
                                  <w:r>
                                    <w:rPr>
                                      <w:spacing w:val="-7"/>
                                      <w:sz w:val="18"/>
                                    </w:rPr>
                                    <w:t> </w:t>
                                  </w:r>
                                  <w:r>
                                    <w:rPr>
                                      <w:sz w:val="18"/>
                                    </w:rPr>
                                    <w:t>Kimmy</w:t>
                                  </w:r>
                                  <w:r>
                                    <w:rPr>
                                      <w:spacing w:val="-7"/>
                                      <w:sz w:val="18"/>
                                    </w:rPr>
                                    <w:t> </w:t>
                                  </w:r>
                                  <w:r>
                                    <w:rPr>
                                      <w:sz w:val="18"/>
                                    </w:rPr>
                                    <w:t>Juarez)</w:t>
                                  </w:r>
                                  <w:r>
                                    <w:rPr>
                                      <w:spacing w:val="-7"/>
                                      <w:sz w:val="18"/>
                                    </w:rPr>
                                    <w:t> </w:t>
                                  </w:r>
                                  <w:r>
                                    <w:rPr>
                                      <w:sz w:val="18"/>
                                    </w:rPr>
                                    <w:t>6/26/25-</w:t>
                                  </w:r>
                                </w:p>
                              </w:tc>
                              <w:tc>
                                <w:tcPr>
                                  <w:tcW w:w="6315" w:type="dxa"/>
                                  <w:tcBorders>
                                    <w:top w:val="single" w:sz="6" w:space="0" w:color="000000"/>
                                    <w:right w:val="single" w:sz="6" w:space="0" w:color="FFFFFF"/>
                                  </w:tcBorders>
                                </w:tcPr>
                                <w:p>
                                  <w:pPr>
                                    <w:pStyle w:val="TableParagraph"/>
                                    <w:tabs>
                                      <w:tab w:pos="1832" w:val="left" w:leader="none"/>
                                    </w:tabs>
                                    <w:spacing w:before="24"/>
                                    <w:ind w:left="92"/>
                                    <w:rPr>
                                      <w:sz w:val="18"/>
                                    </w:rPr>
                                  </w:pPr>
                                  <w:r>
                                    <w:rPr>
                                      <w:spacing w:val="-2"/>
                                      <w:sz w:val="18"/>
                                    </w:rPr>
                                    <w:t>06/29/2025</w:t>
                                  </w:r>
                                  <w:r>
                                    <w:rPr>
                                      <w:sz w:val="18"/>
                                    </w:rPr>
                                    <w:tab/>
                                  </w:r>
                                  <w:r>
                                    <w:rPr>
                                      <w:spacing w:val="-2"/>
                                      <w:sz w:val="18"/>
                                    </w:rPr>
                                    <w:t>16,480.00</w:t>
                                  </w:r>
                                </w:p>
                              </w:tc>
                              <w:tc>
                                <w:tcPr>
                                  <w:tcW w:w="1673" w:type="dxa"/>
                                  <w:tcBorders>
                                    <w:top w:val="single" w:sz="6" w:space="0" w:color="000000"/>
                                    <w:left w:val="single" w:sz="6" w:space="0" w:color="FFFFFF"/>
                                  </w:tcBorders>
                                </w:tcPr>
                                <w:p>
                                  <w:pPr>
                                    <w:pStyle w:val="TableParagraph"/>
                                    <w:rPr>
                                      <w:rFonts w:ascii="Times New Roman"/>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33pt;margin-top:-402.91571pt;width:726pt;height:407.55pt;mso-position-horizontal-relative:page;mso-position-vertical-relative:paragraph;z-index:15799296" type="#_x0000_t202" id="docshape339"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8"/>
                        <w:gridCol w:w="2341"/>
                        <w:gridCol w:w="1891"/>
                        <w:gridCol w:w="677"/>
                        <w:gridCol w:w="6315"/>
                        <w:gridCol w:w="1673"/>
                      </w:tblGrid>
                      <w:tr>
                        <w:trPr>
                          <w:trHeight w:val="375" w:hRule="atLeast"/>
                        </w:trPr>
                        <w:tc>
                          <w:tcPr>
                            <w:tcW w:w="1508" w:type="dxa"/>
                            <w:tcBorders>
                              <w:bottom w:val="single" w:sz="18" w:space="0" w:color="FFFFFF"/>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left w:val="single" w:sz="6" w:space="0" w:color="FFFFFF"/>
                              <w:bottom w:val="single" w:sz="18"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left w:val="single" w:sz="6" w:space="0" w:color="FFFFFF"/>
                              <w:bottom w:val="single" w:sz="18"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2" w:type="dxa"/>
                            <w:gridSpan w:val="2"/>
                            <w:tcBorders>
                              <w:left w:val="single" w:sz="6" w:space="0" w:color="FFFFFF"/>
                              <w:bottom w:val="single" w:sz="18"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3" w:type="dxa"/>
                            <w:tcBorders>
                              <w:left w:val="single" w:sz="6" w:space="0" w:color="FFFFFF"/>
                              <w:bottom w:val="single" w:sz="18" w:space="0" w:color="FFFFFF"/>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top w:val="single" w:sz="18" w:space="0" w:color="FFFFFF"/>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top w:val="single" w:sz="18" w:space="0" w:color="FFFFFF"/>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103959</w:t>
                            </w:r>
                          </w:p>
                        </w:tc>
                        <w:tc>
                          <w:tcPr>
                            <w:tcW w:w="1891" w:type="dxa"/>
                            <w:tcBorders>
                              <w:top w:val="single" w:sz="18" w:space="0" w:color="FFFFFF"/>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2" w:type="dxa"/>
                            <w:gridSpan w:val="2"/>
                            <w:tcBorders>
                              <w:top w:val="single" w:sz="18" w:space="0" w:color="FFFFFF"/>
                              <w:left w:val="single" w:sz="6" w:space="0" w:color="FFFFFF"/>
                              <w:right w:val="single" w:sz="6" w:space="0" w:color="FFFFFF"/>
                            </w:tcBorders>
                            <w:shd w:val="clear" w:color="auto" w:fill="D8D8D8"/>
                          </w:tcPr>
                          <w:p>
                            <w:pPr>
                              <w:pStyle w:val="TableParagraph"/>
                              <w:spacing w:before="28"/>
                              <w:ind w:left="27"/>
                              <w:rPr>
                                <w:sz w:val="18"/>
                              </w:rPr>
                            </w:pPr>
                            <w:r>
                              <w:rPr>
                                <w:sz w:val="18"/>
                              </w:rPr>
                              <w:t>ARCHITECTURAL</w:t>
                            </w:r>
                            <w:r>
                              <w:rPr>
                                <w:spacing w:val="-6"/>
                                <w:sz w:val="18"/>
                              </w:rPr>
                              <w:t> </w:t>
                            </w:r>
                            <w:r>
                              <w:rPr>
                                <w:sz w:val="18"/>
                              </w:rPr>
                              <w:t>TESTING</w:t>
                            </w:r>
                            <w:r>
                              <w:rPr>
                                <w:spacing w:val="-6"/>
                                <w:sz w:val="18"/>
                              </w:rPr>
                              <w:t> </w:t>
                            </w:r>
                            <w:r>
                              <w:rPr>
                                <w:spacing w:val="-5"/>
                                <w:sz w:val="18"/>
                              </w:rPr>
                              <w:t>INC</w:t>
                            </w:r>
                          </w:p>
                        </w:tc>
                        <w:tc>
                          <w:tcPr>
                            <w:tcW w:w="1673" w:type="dxa"/>
                            <w:tcBorders>
                              <w:top w:val="single" w:sz="18" w:space="0" w:color="FFFFFF"/>
                              <w:left w:val="single" w:sz="6" w:space="0" w:color="FFFFFF"/>
                            </w:tcBorders>
                            <w:shd w:val="clear" w:color="auto" w:fill="D8D8D8"/>
                          </w:tcPr>
                          <w:p>
                            <w:pPr>
                              <w:pStyle w:val="TableParagraph"/>
                              <w:spacing w:before="28"/>
                              <w:ind w:right="28"/>
                              <w:jc w:val="right"/>
                              <w:rPr>
                                <w:sz w:val="18"/>
                              </w:rPr>
                            </w:pPr>
                            <w:r>
                              <w:rPr>
                                <w:spacing w:val="-2"/>
                                <w:sz w:val="18"/>
                              </w:rPr>
                              <w:t>12,180.00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09"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315" w:type="dxa"/>
                            <w:tcBorders>
                              <w:bottom w:val="single" w:sz="6" w:space="0" w:color="000000"/>
                              <w:right w:val="single" w:sz="6" w:space="0" w:color="FFFFFF"/>
                            </w:tcBorders>
                          </w:tcPr>
                          <w:p>
                            <w:pPr>
                              <w:pStyle w:val="TableParagraph"/>
                              <w:spacing w:before="18"/>
                              <w:ind w:left="9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234" w:hRule="atLeast"/>
                        </w:trPr>
                        <w:tc>
                          <w:tcPr>
                            <w:tcW w:w="1508" w:type="dxa"/>
                            <w:tcBorders>
                              <w:top w:val="single" w:sz="6" w:space="0" w:color="000000"/>
                              <w:right w:val="single" w:sz="6" w:space="0" w:color="FFFFFF"/>
                            </w:tcBorders>
                          </w:tcPr>
                          <w:p>
                            <w:pPr>
                              <w:pStyle w:val="TableParagraph"/>
                              <w:spacing w:line="190" w:lineRule="exact" w:before="24"/>
                              <w:ind w:left="30"/>
                              <w:rPr>
                                <w:sz w:val="18"/>
                              </w:rPr>
                            </w:pPr>
                            <w:r>
                              <w:rPr>
                                <w:spacing w:val="-2"/>
                                <w:sz w:val="18"/>
                              </w:rPr>
                              <w:t>415354</w:t>
                            </w:r>
                          </w:p>
                        </w:tc>
                        <w:tc>
                          <w:tcPr>
                            <w:tcW w:w="4909" w:type="dxa"/>
                            <w:gridSpan w:val="3"/>
                            <w:tcBorders>
                              <w:top w:val="single" w:sz="6" w:space="0" w:color="000000"/>
                              <w:left w:val="single" w:sz="6" w:space="0" w:color="FFFFFF"/>
                            </w:tcBorders>
                          </w:tcPr>
                          <w:p>
                            <w:pPr>
                              <w:pStyle w:val="TableParagraph"/>
                              <w:spacing w:line="190" w:lineRule="exact" w:before="24"/>
                              <w:ind w:left="329"/>
                              <w:rPr>
                                <w:sz w:val="18"/>
                              </w:rPr>
                            </w:pPr>
                            <w:r>
                              <w:rPr>
                                <w:sz w:val="18"/>
                              </w:rPr>
                              <w:t>Asbestos</w:t>
                            </w:r>
                            <w:r>
                              <w:rPr>
                                <w:spacing w:val="-2"/>
                                <w:sz w:val="18"/>
                              </w:rPr>
                              <w:t> </w:t>
                            </w:r>
                            <w:r>
                              <w:rPr>
                                <w:sz w:val="18"/>
                              </w:rPr>
                              <w:t>PreDesign</w:t>
                            </w:r>
                            <w:r>
                              <w:rPr>
                                <w:spacing w:val="-1"/>
                                <w:sz w:val="18"/>
                              </w:rPr>
                              <w:t> </w:t>
                            </w:r>
                            <w:r>
                              <w:rPr>
                                <w:sz w:val="18"/>
                              </w:rPr>
                              <w:t>&amp;</w:t>
                            </w:r>
                            <w:r>
                              <w:rPr>
                                <w:spacing w:val="-1"/>
                                <w:sz w:val="18"/>
                              </w:rPr>
                              <w:t> </w:t>
                            </w:r>
                            <w:r>
                              <w:rPr>
                                <w:sz w:val="18"/>
                              </w:rPr>
                              <w:t>Analysis</w:t>
                            </w:r>
                            <w:r>
                              <w:rPr>
                                <w:spacing w:val="-2"/>
                                <w:sz w:val="18"/>
                              </w:rPr>
                              <w:t> </w:t>
                            </w:r>
                            <w:r>
                              <w:rPr>
                                <w:sz w:val="18"/>
                              </w:rPr>
                              <w:t>-</w:t>
                            </w:r>
                            <w:r>
                              <w:rPr>
                                <w:spacing w:val="-1"/>
                                <w:sz w:val="18"/>
                              </w:rPr>
                              <w:t> </w:t>
                            </w:r>
                            <w:r>
                              <w:rPr>
                                <w:sz w:val="18"/>
                              </w:rPr>
                              <w:t>Holmes,</w:t>
                            </w:r>
                            <w:r>
                              <w:rPr>
                                <w:spacing w:val="-1"/>
                                <w:sz w:val="18"/>
                              </w:rPr>
                              <w:t> </w:t>
                            </w:r>
                            <w:r>
                              <w:rPr>
                                <w:spacing w:val="-2"/>
                                <w:sz w:val="18"/>
                              </w:rPr>
                              <w:t>Cooper,</w:t>
                            </w:r>
                          </w:p>
                        </w:tc>
                        <w:tc>
                          <w:tcPr>
                            <w:tcW w:w="6315" w:type="dxa"/>
                            <w:tcBorders>
                              <w:top w:val="single" w:sz="6" w:space="0" w:color="000000"/>
                              <w:right w:val="single" w:sz="6" w:space="0" w:color="FFFFFF"/>
                            </w:tcBorders>
                          </w:tcPr>
                          <w:p>
                            <w:pPr>
                              <w:pStyle w:val="TableParagraph"/>
                              <w:tabs>
                                <w:tab w:pos="1932" w:val="left" w:leader="none"/>
                              </w:tabs>
                              <w:spacing w:line="190" w:lineRule="exact" w:before="24"/>
                              <w:ind w:left="92"/>
                              <w:rPr>
                                <w:sz w:val="18"/>
                              </w:rPr>
                            </w:pPr>
                            <w:r>
                              <w:rPr>
                                <w:spacing w:val="-2"/>
                                <w:sz w:val="18"/>
                              </w:rPr>
                              <w:t>03/28/2025</w:t>
                            </w:r>
                            <w:r>
                              <w:rPr>
                                <w:sz w:val="18"/>
                              </w:rPr>
                              <w:tab/>
                            </w:r>
                            <w:r>
                              <w:rPr>
                                <w:spacing w:val="-2"/>
                                <w:sz w:val="18"/>
                              </w:rPr>
                              <w:t>9,900.00</w:t>
                            </w:r>
                          </w:p>
                        </w:tc>
                        <w:tc>
                          <w:tcPr>
                            <w:tcW w:w="1673" w:type="dxa"/>
                            <w:tcBorders>
                              <w:top w:val="single" w:sz="6" w:space="0" w:color="000000"/>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4909" w:type="dxa"/>
                            <w:gridSpan w:val="3"/>
                            <w:tcBorders>
                              <w:left w:val="single" w:sz="6" w:space="0" w:color="FFFFFF"/>
                            </w:tcBorders>
                          </w:tcPr>
                          <w:p>
                            <w:pPr>
                              <w:pStyle w:val="TableParagraph"/>
                              <w:spacing w:line="204" w:lineRule="exact"/>
                              <w:ind w:left="329"/>
                              <w:rPr>
                                <w:sz w:val="18"/>
                              </w:rPr>
                            </w:pPr>
                            <w:r>
                              <w:rPr>
                                <w:sz w:val="18"/>
                              </w:rPr>
                              <w:t>Longfellow,</w:t>
                            </w:r>
                            <w:r>
                              <w:rPr>
                                <w:spacing w:val="-4"/>
                                <w:sz w:val="18"/>
                              </w:rPr>
                              <w:t> </w:t>
                            </w:r>
                            <w:r>
                              <w:rPr>
                                <w:sz w:val="18"/>
                              </w:rPr>
                              <w:t>Twain</w:t>
                            </w:r>
                            <w:r>
                              <w:rPr>
                                <w:spacing w:val="-2"/>
                                <w:sz w:val="18"/>
                              </w:rPr>
                              <w:t> </w:t>
                            </w:r>
                            <w:r>
                              <w:rPr>
                                <w:sz w:val="18"/>
                              </w:rPr>
                              <w:t>&amp;</w:t>
                            </w:r>
                            <w:r>
                              <w:rPr>
                                <w:spacing w:val="-2"/>
                                <w:sz w:val="18"/>
                              </w:rPr>
                              <w:t> </w:t>
                            </w:r>
                            <w:r>
                              <w:rPr>
                                <w:sz w:val="18"/>
                              </w:rPr>
                              <w:t>Riley</w:t>
                            </w:r>
                            <w:r>
                              <w:rPr>
                                <w:spacing w:val="-2"/>
                                <w:sz w:val="18"/>
                              </w:rPr>
                              <w:t> </w:t>
                            </w:r>
                            <w:r>
                              <w:rPr>
                                <w:sz w:val="18"/>
                              </w:rPr>
                              <w:t>(2/1/2025</w:t>
                            </w:r>
                            <w:r>
                              <w:rPr>
                                <w:spacing w:val="-2"/>
                                <w:sz w:val="18"/>
                              </w:rPr>
                              <w:t> </w:t>
                            </w:r>
                            <w:r>
                              <w:rPr>
                                <w:sz w:val="18"/>
                              </w:rPr>
                              <w:t>-</w:t>
                            </w:r>
                            <w:r>
                              <w:rPr>
                                <w:spacing w:val="-2"/>
                                <w:sz w:val="18"/>
                              </w:rPr>
                              <w:t> 3/31/2025)</w:t>
                            </w:r>
                          </w:p>
                        </w:tc>
                        <w:tc>
                          <w:tcPr>
                            <w:tcW w:w="6315" w:type="dxa"/>
                            <w:tcBorders>
                              <w:right w:val="single" w:sz="6" w:space="0" w:color="FFFFFF"/>
                            </w:tcBorders>
                          </w:tcPr>
                          <w:p>
                            <w:pPr>
                              <w:pStyle w:val="TableParagraph"/>
                              <w:rPr>
                                <w:rFonts w:ascii="Times New Roman"/>
                                <w:sz w:val="16"/>
                              </w:rPr>
                            </w:pPr>
                          </w:p>
                        </w:tc>
                        <w:tc>
                          <w:tcPr>
                            <w:tcW w:w="1673" w:type="dxa"/>
                            <w:tcBorders>
                              <w:left w:val="single" w:sz="6" w:space="0" w:color="FFFFFF"/>
                            </w:tcBorders>
                          </w:tcPr>
                          <w:p>
                            <w:pPr>
                              <w:pStyle w:val="TableParagraph"/>
                              <w:rPr>
                                <w:rFonts w:ascii="Times New Roman"/>
                                <w:sz w:val="16"/>
                              </w:rPr>
                            </w:pPr>
                          </w:p>
                        </w:tc>
                      </w:tr>
                      <w:tr>
                        <w:trPr>
                          <w:trHeight w:val="271" w:hRule="atLeast"/>
                        </w:trPr>
                        <w:tc>
                          <w:tcPr>
                            <w:tcW w:w="1508" w:type="dxa"/>
                            <w:tcBorders>
                              <w:right w:val="single" w:sz="6" w:space="0" w:color="FFFFFF"/>
                            </w:tcBorders>
                          </w:tcPr>
                          <w:p>
                            <w:pPr>
                              <w:pStyle w:val="TableParagraph"/>
                              <w:rPr>
                                <w:rFonts w:ascii="Times New Roman"/>
                                <w:sz w:val="18"/>
                              </w:rPr>
                            </w:pPr>
                          </w:p>
                        </w:tc>
                        <w:tc>
                          <w:tcPr>
                            <w:tcW w:w="4909" w:type="dxa"/>
                            <w:gridSpan w:val="3"/>
                            <w:tcBorders>
                              <w:left w:val="single" w:sz="6" w:space="0" w:color="FFFFFF"/>
                            </w:tcBorders>
                          </w:tcPr>
                          <w:p>
                            <w:pPr>
                              <w:pStyle w:val="TableParagraph"/>
                              <w:rPr>
                                <w:rFonts w:ascii="Times New Roman"/>
                                <w:sz w:val="18"/>
                              </w:rPr>
                            </w:pPr>
                          </w:p>
                        </w:tc>
                        <w:tc>
                          <w:tcPr>
                            <w:tcW w:w="6315" w:type="dxa"/>
                            <w:tcBorders>
                              <w:right w:val="single" w:sz="6" w:space="0" w:color="FFFFFF"/>
                            </w:tcBorders>
                          </w:tcPr>
                          <w:p>
                            <w:pPr>
                              <w:pStyle w:val="TableParagraph"/>
                              <w:spacing w:before="30"/>
                              <w:ind w:right="1035"/>
                              <w:jc w:val="right"/>
                              <w:rPr>
                                <w:i/>
                                <w:sz w:val="18"/>
                              </w:rPr>
                            </w:pPr>
                            <w:r>
                              <w:rPr>
                                <w:i/>
                                <w:sz w:val="18"/>
                              </w:rPr>
                              <w:t>60</w:t>
                            </w:r>
                            <w:r>
                              <w:rPr>
                                <w:i/>
                                <w:spacing w:val="-2"/>
                                <w:sz w:val="18"/>
                              </w:rPr>
                              <w:t> </w:t>
                            </w:r>
                            <w:r>
                              <w:rPr>
                                <w:i/>
                                <w:sz w:val="18"/>
                              </w:rPr>
                              <w:t>E</w:t>
                            </w:r>
                            <w:r>
                              <w:rPr>
                                <w:i/>
                                <w:spacing w:val="-2"/>
                                <w:sz w:val="18"/>
                              </w:rPr>
                              <w:t> </w:t>
                            </w:r>
                            <w:r>
                              <w:rPr>
                                <w:i/>
                                <w:sz w:val="18"/>
                              </w:rPr>
                              <w:t>098</w:t>
                            </w:r>
                            <w:r>
                              <w:rPr>
                                <w:i/>
                                <w:spacing w:val="-1"/>
                                <w:sz w:val="18"/>
                              </w:rPr>
                              <w:t> </w:t>
                            </w:r>
                            <w:r>
                              <w:rPr>
                                <w:i/>
                                <w:sz w:val="18"/>
                              </w:rPr>
                              <w:t>2530</w:t>
                            </w:r>
                            <w:r>
                              <w:rPr>
                                <w:i/>
                                <w:spacing w:val="-2"/>
                                <w:sz w:val="18"/>
                              </w:rPr>
                              <w:t> </w:t>
                            </w:r>
                            <w:r>
                              <w:rPr>
                                <w:i/>
                                <w:sz w:val="18"/>
                              </w:rPr>
                              <w:t>5300</w:t>
                            </w:r>
                            <w:r>
                              <w:rPr>
                                <w:i/>
                                <w:spacing w:val="-2"/>
                                <w:sz w:val="18"/>
                              </w:rPr>
                              <w:t> </w:t>
                            </w:r>
                            <w:r>
                              <w:rPr>
                                <w:i/>
                                <w:sz w:val="18"/>
                              </w:rPr>
                              <w:t>00</w:t>
                            </w:r>
                            <w:r>
                              <w:rPr>
                                <w:i/>
                                <w:spacing w:val="-1"/>
                                <w:sz w:val="18"/>
                              </w:rPr>
                              <w:t> </w:t>
                            </w:r>
                            <w:r>
                              <w:rPr>
                                <w:i/>
                                <w:spacing w:val="-2"/>
                                <w:sz w:val="18"/>
                              </w:rPr>
                              <w:t>000000</w:t>
                            </w:r>
                          </w:p>
                        </w:tc>
                        <w:tc>
                          <w:tcPr>
                            <w:tcW w:w="1673" w:type="dxa"/>
                            <w:tcBorders>
                              <w:left w:val="single" w:sz="6" w:space="0" w:color="FFFFFF"/>
                            </w:tcBorders>
                          </w:tcPr>
                          <w:p>
                            <w:pPr>
                              <w:pStyle w:val="TableParagraph"/>
                              <w:spacing w:before="30"/>
                              <w:ind w:right="28"/>
                              <w:jc w:val="right"/>
                              <w:rPr>
                                <w:i/>
                                <w:sz w:val="18"/>
                              </w:rPr>
                            </w:pPr>
                            <w:r>
                              <w:rPr>
                                <w:i/>
                                <w:spacing w:val="-2"/>
                                <w:sz w:val="18"/>
                              </w:rPr>
                              <w:t>9,900.00</w:t>
                            </w:r>
                          </w:p>
                        </w:tc>
                      </w:tr>
                      <w:tr>
                        <w:trPr>
                          <w:trHeight w:val="238" w:hRule="atLeast"/>
                        </w:trPr>
                        <w:tc>
                          <w:tcPr>
                            <w:tcW w:w="1508" w:type="dxa"/>
                            <w:tcBorders>
                              <w:right w:val="single" w:sz="6" w:space="0" w:color="FFFFFF"/>
                            </w:tcBorders>
                          </w:tcPr>
                          <w:p>
                            <w:pPr>
                              <w:pStyle w:val="TableParagraph"/>
                              <w:spacing w:line="190" w:lineRule="exact" w:before="28"/>
                              <w:ind w:left="30"/>
                              <w:rPr>
                                <w:sz w:val="18"/>
                              </w:rPr>
                            </w:pPr>
                            <w:r>
                              <w:rPr>
                                <w:spacing w:val="-2"/>
                                <w:sz w:val="18"/>
                              </w:rPr>
                              <w:t>417462</w:t>
                            </w:r>
                          </w:p>
                        </w:tc>
                        <w:tc>
                          <w:tcPr>
                            <w:tcW w:w="4909" w:type="dxa"/>
                            <w:gridSpan w:val="3"/>
                            <w:tcBorders>
                              <w:left w:val="single" w:sz="6" w:space="0" w:color="FFFFFF"/>
                            </w:tcBorders>
                          </w:tcPr>
                          <w:p>
                            <w:pPr>
                              <w:pStyle w:val="TableParagraph"/>
                              <w:spacing w:line="190" w:lineRule="exact" w:before="28"/>
                              <w:ind w:left="329"/>
                              <w:rPr>
                                <w:sz w:val="18"/>
                              </w:rPr>
                            </w:pPr>
                            <w:r>
                              <w:rPr>
                                <w:sz w:val="18"/>
                              </w:rPr>
                              <w:t>Asbestos</w:t>
                            </w:r>
                            <w:r>
                              <w:rPr>
                                <w:spacing w:val="-4"/>
                                <w:sz w:val="18"/>
                              </w:rPr>
                              <w:t> </w:t>
                            </w:r>
                            <w:r>
                              <w:rPr>
                                <w:sz w:val="18"/>
                              </w:rPr>
                              <w:t>PreDesign</w:t>
                            </w:r>
                            <w:r>
                              <w:rPr>
                                <w:spacing w:val="-2"/>
                                <w:sz w:val="18"/>
                              </w:rPr>
                              <w:t> </w:t>
                            </w:r>
                            <w:r>
                              <w:rPr>
                                <w:sz w:val="18"/>
                              </w:rPr>
                              <w:t>&amp;</w:t>
                            </w:r>
                            <w:r>
                              <w:rPr>
                                <w:spacing w:val="-2"/>
                                <w:sz w:val="18"/>
                              </w:rPr>
                              <w:t> </w:t>
                            </w:r>
                            <w:r>
                              <w:rPr>
                                <w:sz w:val="18"/>
                              </w:rPr>
                              <w:t>Analysis</w:t>
                            </w:r>
                            <w:r>
                              <w:rPr>
                                <w:spacing w:val="-2"/>
                                <w:sz w:val="18"/>
                              </w:rPr>
                              <w:t> </w:t>
                            </w:r>
                            <w:r>
                              <w:rPr>
                                <w:sz w:val="18"/>
                              </w:rPr>
                              <w:t>-</w:t>
                            </w:r>
                            <w:r>
                              <w:rPr>
                                <w:spacing w:val="-2"/>
                                <w:sz w:val="18"/>
                              </w:rPr>
                              <w:t> </w:t>
                            </w:r>
                            <w:r>
                              <w:rPr>
                                <w:sz w:val="18"/>
                              </w:rPr>
                              <w:t>Holmes</w:t>
                            </w:r>
                            <w:r>
                              <w:rPr>
                                <w:spacing w:val="-2"/>
                                <w:sz w:val="18"/>
                              </w:rPr>
                              <w:t> </w:t>
                            </w:r>
                            <w:r>
                              <w:rPr>
                                <w:sz w:val="18"/>
                              </w:rPr>
                              <w:t>Middle</w:t>
                            </w:r>
                            <w:r>
                              <w:rPr>
                                <w:spacing w:val="-1"/>
                                <w:sz w:val="18"/>
                              </w:rPr>
                              <w:t> </w:t>
                            </w:r>
                            <w:r>
                              <w:rPr>
                                <w:spacing w:val="-2"/>
                                <w:sz w:val="18"/>
                              </w:rPr>
                              <w:t>School</w:t>
                            </w:r>
                          </w:p>
                        </w:tc>
                        <w:tc>
                          <w:tcPr>
                            <w:tcW w:w="6315" w:type="dxa"/>
                            <w:tcBorders>
                              <w:right w:val="single" w:sz="6" w:space="0" w:color="FFFFFF"/>
                            </w:tcBorders>
                          </w:tcPr>
                          <w:p>
                            <w:pPr>
                              <w:pStyle w:val="TableParagraph"/>
                              <w:tabs>
                                <w:tab w:pos="1932" w:val="left" w:leader="none"/>
                              </w:tabs>
                              <w:spacing w:line="190" w:lineRule="exact" w:before="28"/>
                              <w:ind w:left="92"/>
                              <w:rPr>
                                <w:sz w:val="18"/>
                              </w:rPr>
                            </w:pPr>
                            <w:r>
                              <w:rPr>
                                <w:spacing w:val="-2"/>
                                <w:sz w:val="18"/>
                              </w:rPr>
                              <w:t>04/30/2025</w:t>
                            </w:r>
                            <w:r>
                              <w:rPr>
                                <w:sz w:val="18"/>
                              </w:rPr>
                              <w:tab/>
                            </w:r>
                            <w:r>
                              <w:rPr>
                                <w:spacing w:val="-2"/>
                                <w:sz w:val="18"/>
                              </w:rPr>
                              <w:t>1,060.00</w:t>
                            </w:r>
                          </w:p>
                        </w:tc>
                        <w:tc>
                          <w:tcPr>
                            <w:tcW w:w="1673" w:type="dxa"/>
                            <w:tcBorders>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4909" w:type="dxa"/>
                            <w:gridSpan w:val="3"/>
                            <w:tcBorders>
                              <w:left w:val="single" w:sz="6" w:space="0" w:color="FFFFFF"/>
                            </w:tcBorders>
                          </w:tcPr>
                          <w:p>
                            <w:pPr>
                              <w:pStyle w:val="TableParagraph"/>
                              <w:spacing w:line="204" w:lineRule="exact"/>
                              <w:ind w:left="329"/>
                              <w:rPr>
                                <w:sz w:val="18"/>
                              </w:rPr>
                            </w:pPr>
                            <w:r>
                              <w:rPr>
                                <w:sz w:val="18"/>
                              </w:rPr>
                              <w:t>(2/3/2025</w:t>
                            </w:r>
                            <w:r>
                              <w:rPr>
                                <w:spacing w:val="-4"/>
                                <w:sz w:val="18"/>
                              </w:rPr>
                              <w:t> </w:t>
                            </w:r>
                            <w:r>
                              <w:rPr>
                                <w:sz w:val="18"/>
                              </w:rPr>
                              <w:t>-</w:t>
                            </w:r>
                            <w:r>
                              <w:rPr>
                                <w:spacing w:val="-4"/>
                                <w:sz w:val="18"/>
                              </w:rPr>
                              <w:t> </w:t>
                            </w:r>
                            <w:r>
                              <w:rPr>
                                <w:spacing w:val="-2"/>
                                <w:sz w:val="18"/>
                              </w:rPr>
                              <w:t>4/25/2025)</w:t>
                            </w:r>
                          </w:p>
                        </w:tc>
                        <w:tc>
                          <w:tcPr>
                            <w:tcW w:w="6315" w:type="dxa"/>
                            <w:tcBorders>
                              <w:right w:val="single" w:sz="6" w:space="0" w:color="FFFFFF"/>
                            </w:tcBorders>
                          </w:tcPr>
                          <w:p>
                            <w:pPr>
                              <w:pStyle w:val="TableParagraph"/>
                              <w:rPr>
                                <w:rFonts w:ascii="Times New Roman"/>
                                <w:sz w:val="16"/>
                              </w:rPr>
                            </w:pPr>
                          </w:p>
                        </w:tc>
                        <w:tc>
                          <w:tcPr>
                            <w:tcW w:w="1673" w:type="dxa"/>
                            <w:tcBorders>
                              <w:left w:val="single" w:sz="6" w:space="0" w:color="FFFFFF"/>
                            </w:tcBorders>
                          </w:tcPr>
                          <w:p>
                            <w:pPr>
                              <w:pStyle w:val="TableParagraph"/>
                              <w:rPr>
                                <w:rFonts w:ascii="Times New Roman"/>
                                <w:sz w:val="16"/>
                              </w:rPr>
                            </w:pPr>
                          </w:p>
                        </w:tc>
                      </w:tr>
                      <w:tr>
                        <w:trPr>
                          <w:trHeight w:val="271" w:hRule="atLeast"/>
                        </w:trPr>
                        <w:tc>
                          <w:tcPr>
                            <w:tcW w:w="1508" w:type="dxa"/>
                            <w:tcBorders>
                              <w:right w:val="single" w:sz="6" w:space="0" w:color="FFFFFF"/>
                            </w:tcBorders>
                          </w:tcPr>
                          <w:p>
                            <w:pPr>
                              <w:pStyle w:val="TableParagraph"/>
                              <w:rPr>
                                <w:rFonts w:ascii="Times New Roman"/>
                                <w:sz w:val="18"/>
                              </w:rPr>
                            </w:pPr>
                          </w:p>
                        </w:tc>
                        <w:tc>
                          <w:tcPr>
                            <w:tcW w:w="4909" w:type="dxa"/>
                            <w:gridSpan w:val="3"/>
                            <w:tcBorders>
                              <w:left w:val="single" w:sz="6" w:space="0" w:color="FFFFFF"/>
                            </w:tcBorders>
                          </w:tcPr>
                          <w:p>
                            <w:pPr>
                              <w:pStyle w:val="TableParagraph"/>
                              <w:rPr>
                                <w:rFonts w:ascii="Times New Roman"/>
                                <w:sz w:val="18"/>
                              </w:rPr>
                            </w:pPr>
                          </w:p>
                        </w:tc>
                        <w:tc>
                          <w:tcPr>
                            <w:tcW w:w="6315" w:type="dxa"/>
                            <w:tcBorders>
                              <w:right w:val="single" w:sz="6" w:space="0" w:color="FFFFFF"/>
                            </w:tcBorders>
                          </w:tcPr>
                          <w:p>
                            <w:pPr>
                              <w:pStyle w:val="TableParagraph"/>
                              <w:spacing w:before="30"/>
                              <w:ind w:right="1035"/>
                              <w:jc w:val="right"/>
                              <w:rPr>
                                <w:i/>
                                <w:sz w:val="18"/>
                              </w:rPr>
                            </w:pPr>
                            <w:r>
                              <w:rPr>
                                <w:i/>
                                <w:sz w:val="18"/>
                              </w:rPr>
                              <w:t>60</w:t>
                            </w:r>
                            <w:r>
                              <w:rPr>
                                <w:i/>
                                <w:spacing w:val="-2"/>
                                <w:sz w:val="18"/>
                              </w:rPr>
                              <w:t> </w:t>
                            </w:r>
                            <w:r>
                              <w:rPr>
                                <w:i/>
                                <w:sz w:val="18"/>
                              </w:rPr>
                              <w:t>E</w:t>
                            </w:r>
                            <w:r>
                              <w:rPr>
                                <w:i/>
                                <w:spacing w:val="-2"/>
                                <w:sz w:val="18"/>
                              </w:rPr>
                              <w:t> </w:t>
                            </w:r>
                            <w:r>
                              <w:rPr>
                                <w:i/>
                                <w:sz w:val="18"/>
                              </w:rPr>
                              <w:t>098</w:t>
                            </w:r>
                            <w:r>
                              <w:rPr>
                                <w:i/>
                                <w:spacing w:val="-1"/>
                                <w:sz w:val="18"/>
                              </w:rPr>
                              <w:t> </w:t>
                            </w:r>
                            <w:r>
                              <w:rPr>
                                <w:i/>
                                <w:sz w:val="18"/>
                              </w:rPr>
                              <w:t>2530</w:t>
                            </w:r>
                            <w:r>
                              <w:rPr>
                                <w:i/>
                                <w:spacing w:val="-2"/>
                                <w:sz w:val="18"/>
                              </w:rPr>
                              <w:t> </w:t>
                            </w:r>
                            <w:r>
                              <w:rPr>
                                <w:i/>
                                <w:sz w:val="18"/>
                              </w:rPr>
                              <w:t>5300</w:t>
                            </w:r>
                            <w:r>
                              <w:rPr>
                                <w:i/>
                                <w:spacing w:val="-2"/>
                                <w:sz w:val="18"/>
                              </w:rPr>
                              <w:t> </w:t>
                            </w:r>
                            <w:r>
                              <w:rPr>
                                <w:i/>
                                <w:sz w:val="18"/>
                              </w:rPr>
                              <w:t>00</w:t>
                            </w:r>
                            <w:r>
                              <w:rPr>
                                <w:i/>
                                <w:spacing w:val="-1"/>
                                <w:sz w:val="18"/>
                              </w:rPr>
                              <w:t> </w:t>
                            </w:r>
                            <w:r>
                              <w:rPr>
                                <w:i/>
                                <w:spacing w:val="-2"/>
                                <w:sz w:val="18"/>
                              </w:rPr>
                              <w:t>000000</w:t>
                            </w:r>
                          </w:p>
                        </w:tc>
                        <w:tc>
                          <w:tcPr>
                            <w:tcW w:w="1673" w:type="dxa"/>
                            <w:tcBorders>
                              <w:left w:val="single" w:sz="6" w:space="0" w:color="FFFFFF"/>
                            </w:tcBorders>
                          </w:tcPr>
                          <w:p>
                            <w:pPr>
                              <w:pStyle w:val="TableParagraph"/>
                              <w:spacing w:before="30"/>
                              <w:ind w:right="28"/>
                              <w:jc w:val="right"/>
                              <w:rPr>
                                <w:i/>
                                <w:sz w:val="18"/>
                              </w:rPr>
                            </w:pPr>
                            <w:r>
                              <w:rPr>
                                <w:i/>
                                <w:spacing w:val="-2"/>
                                <w:sz w:val="18"/>
                              </w:rPr>
                              <w:t>1,060.00</w:t>
                            </w:r>
                          </w:p>
                        </w:tc>
                      </w:tr>
                      <w:tr>
                        <w:trPr>
                          <w:trHeight w:val="238" w:hRule="atLeast"/>
                        </w:trPr>
                        <w:tc>
                          <w:tcPr>
                            <w:tcW w:w="1508" w:type="dxa"/>
                            <w:tcBorders>
                              <w:right w:val="single" w:sz="6" w:space="0" w:color="FFFFFF"/>
                            </w:tcBorders>
                          </w:tcPr>
                          <w:p>
                            <w:pPr>
                              <w:pStyle w:val="TableParagraph"/>
                              <w:spacing w:line="190" w:lineRule="exact" w:before="28"/>
                              <w:ind w:left="30"/>
                              <w:rPr>
                                <w:sz w:val="18"/>
                              </w:rPr>
                            </w:pPr>
                            <w:r>
                              <w:rPr>
                                <w:spacing w:val="-2"/>
                                <w:sz w:val="18"/>
                              </w:rPr>
                              <w:t>417464</w:t>
                            </w:r>
                          </w:p>
                        </w:tc>
                        <w:tc>
                          <w:tcPr>
                            <w:tcW w:w="4909" w:type="dxa"/>
                            <w:gridSpan w:val="3"/>
                            <w:tcBorders>
                              <w:left w:val="single" w:sz="6" w:space="0" w:color="FFFFFF"/>
                            </w:tcBorders>
                          </w:tcPr>
                          <w:p>
                            <w:pPr>
                              <w:pStyle w:val="TableParagraph"/>
                              <w:spacing w:line="190" w:lineRule="exact" w:before="28"/>
                              <w:ind w:left="329"/>
                              <w:rPr>
                                <w:sz w:val="18"/>
                              </w:rPr>
                            </w:pPr>
                            <w:r>
                              <w:rPr>
                                <w:sz w:val="18"/>
                              </w:rPr>
                              <w:t>Asbestos</w:t>
                            </w:r>
                            <w:r>
                              <w:rPr>
                                <w:spacing w:val="-3"/>
                                <w:sz w:val="18"/>
                              </w:rPr>
                              <w:t> </w:t>
                            </w:r>
                            <w:r>
                              <w:rPr>
                                <w:sz w:val="18"/>
                              </w:rPr>
                              <w:t>PreDesign</w:t>
                            </w:r>
                            <w:r>
                              <w:rPr>
                                <w:spacing w:val="-3"/>
                                <w:sz w:val="18"/>
                              </w:rPr>
                              <w:t> </w:t>
                            </w:r>
                            <w:r>
                              <w:rPr>
                                <w:sz w:val="18"/>
                              </w:rPr>
                              <w:t>&amp;</w:t>
                            </w:r>
                            <w:r>
                              <w:rPr>
                                <w:spacing w:val="-2"/>
                                <w:sz w:val="18"/>
                              </w:rPr>
                              <w:t> </w:t>
                            </w:r>
                            <w:r>
                              <w:rPr>
                                <w:sz w:val="18"/>
                              </w:rPr>
                              <w:t>Analysis</w:t>
                            </w:r>
                            <w:r>
                              <w:rPr>
                                <w:spacing w:val="-3"/>
                                <w:sz w:val="18"/>
                              </w:rPr>
                              <w:t> </w:t>
                            </w:r>
                            <w:r>
                              <w:rPr>
                                <w:sz w:val="18"/>
                              </w:rPr>
                              <w:t>-</w:t>
                            </w:r>
                            <w:r>
                              <w:rPr>
                                <w:spacing w:val="-2"/>
                                <w:sz w:val="18"/>
                              </w:rPr>
                              <w:t> </w:t>
                            </w:r>
                            <w:r>
                              <w:rPr>
                                <w:sz w:val="18"/>
                              </w:rPr>
                              <w:t>London</w:t>
                            </w:r>
                            <w:r>
                              <w:rPr>
                                <w:spacing w:val="-3"/>
                                <w:sz w:val="18"/>
                              </w:rPr>
                              <w:t> </w:t>
                            </w:r>
                            <w:r>
                              <w:rPr>
                                <w:sz w:val="18"/>
                              </w:rPr>
                              <w:t>Middle</w:t>
                            </w:r>
                            <w:r>
                              <w:rPr>
                                <w:spacing w:val="-2"/>
                                <w:sz w:val="18"/>
                              </w:rPr>
                              <w:t> School</w:t>
                            </w:r>
                          </w:p>
                        </w:tc>
                        <w:tc>
                          <w:tcPr>
                            <w:tcW w:w="6315" w:type="dxa"/>
                            <w:tcBorders>
                              <w:right w:val="single" w:sz="6" w:space="0" w:color="FFFFFF"/>
                            </w:tcBorders>
                          </w:tcPr>
                          <w:p>
                            <w:pPr>
                              <w:pStyle w:val="TableParagraph"/>
                              <w:tabs>
                                <w:tab w:pos="1932" w:val="left" w:leader="none"/>
                              </w:tabs>
                              <w:spacing w:line="190" w:lineRule="exact" w:before="28"/>
                              <w:ind w:left="92"/>
                              <w:rPr>
                                <w:sz w:val="18"/>
                              </w:rPr>
                            </w:pPr>
                            <w:r>
                              <w:rPr>
                                <w:spacing w:val="-2"/>
                                <w:sz w:val="18"/>
                              </w:rPr>
                              <w:t>04/30/2025</w:t>
                            </w:r>
                            <w:r>
                              <w:rPr>
                                <w:sz w:val="18"/>
                              </w:rPr>
                              <w:tab/>
                            </w:r>
                            <w:r>
                              <w:rPr>
                                <w:spacing w:val="-2"/>
                                <w:sz w:val="18"/>
                              </w:rPr>
                              <w:t>1,220.00</w:t>
                            </w:r>
                          </w:p>
                        </w:tc>
                        <w:tc>
                          <w:tcPr>
                            <w:tcW w:w="1673" w:type="dxa"/>
                            <w:tcBorders>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4909" w:type="dxa"/>
                            <w:gridSpan w:val="3"/>
                            <w:tcBorders>
                              <w:left w:val="single" w:sz="6" w:space="0" w:color="FFFFFF"/>
                            </w:tcBorders>
                          </w:tcPr>
                          <w:p>
                            <w:pPr>
                              <w:pStyle w:val="TableParagraph"/>
                              <w:spacing w:line="204" w:lineRule="exact"/>
                              <w:ind w:left="329"/>
                              <w:rPr>
                                <w:sz w:val="18"/>
                              </w:rPr>
                            </w:pPr>
                            <w:r>
                              <w:rPr>
                                <w:sz w:val="18"/>
                              </w:rPr>
                              <w:t>(4/1/2025</w:t>
                            </w:r>
                            <w:r>
                              <w:rPr>
                                <w:spacing w:val="-4"/>
                                <w:sz w:val="18"/>
                              </w:rPr>
                              <w:t> </w:t>
                            </w:r>
                            <w:r>
                              <w:rPr>
                                <w:sz w:val="18"/>
                              </w:rPr>
                              <w:t>-</w:t>
                            </w:r>
                            <w:r>
                              <w:rPr>
                                <w:spacing w:val="-4"/>
                                <w:sz w:val="18"/>
                              </w:rPr>
                              <w:t> </w:t>
                            </w:r>
                            <w:r>
                              <w:rPr>
                                <w:spacing w:val="-2"/>
                                <w:sz w:val="18"/>
                              </w:rPr>
                              <w:t>4/25/2025)</w:t>
                            </w:r>
                          </w:p>
                        </w:tc>
                        <w:tc>
                          <w:tcPr>
                            <w:tcW w:w="6315" w:type="dxa"/>
                            <w:tcBorders>
                              <w:right w:val="single" w:sz="6" w:space="0" w:color="FFFFFF"/>
                            </w:tcBorders>
                          </w:tcPr>
                          <w:p>
                            <w:pPr>
                              <w:pStyle w:val="TableParagraph"/>
                              <w:rPr>
                                <w:rFonts w:ascii="Times New Roman"/>
                                <w:sz w:val="16"/>
                              </w:rPr>
                            </w:pPr>
                          </w:p>
                        </w:tc>
                        <w:tc>
                          <w:tcPr>
                            <w:tcW w:w="1673" w:type="dxa"/>
                            <w:tcBorders>
                              <w:left w:val="single" w:sz="6" w:space="0" w:color="FFFFFF"/>
                            </w:tcBorders>
                          </w:tcPr>
                          <w:p>
                            <w:pPr>
                              <w:pStyle w:val="TableParagraph"/>
                              <w:rPr>
                                <w:rFonts w:ascii="Times New Roman"/>
                                <w:sz w:val="16"/>
                              </w:rPr>
                            </w:pPr>
                          </w:p>
                        </w:tc>
                      </w:tr>
                      <w:tr>
                        <w:trPr>
                          <w:trHeight w:val="275" w:hRule="atLeast"/>
                        </w:trPr>
                        <w:tc>
                          <w:tcPr>
                            <w:tcW w:w="1508" w:type="dxa"/>
                            <w:tcBorders>
                              <w:right w:val="single" w:sz="6" w:space="0" w:color="FFFFFF"/>
                            </w:tcBorders>
                          </w:tcPr>
                          <w:p>
                            <w:pPr>
                              <w:pStyle w:val="TableParagraph"/>
                              <w:rPr>
                                <w:rFonts w:ascii="Times New Roman"/>
                                <w:sz w:val="18"/>
                              </w:rPr>
                            </w:pPr>
                          </w:p>
                        </w:tc>
                        <w:tc>
                          <w:tcPr>
                            <w:tcW w:w="4909" w:type="dxa"/>
                            <w:gridSpan w:val="3"/>
                            <w:tcBorders>
                              <w:left w:val="single" w:sz="6" w:space="0" w:color="FFFFFF"/>
                            </w:tcBorders>
                          </w:tcPr>
                          <w:p>
                            <w:pPr>
                              <w:pStyle w:val="TableParagraph"/>
                              <w:rPr>
                                <w:rFonts w:ascii="Times New Roman"/>
                                <w:sz w:val="18"/>
                              </w:rPr>
                            </w:pPr>
                          </w:p>
                        </w:tc>
                        <w:tc>
                          <w:tcPr>
                            <w:tcW w:w="6315" w:type="dxa"/>
                            <w:tcBorders>
                              <w:right w:val="single" w:sz="6" w:space="0" w:color="FFFFFF"/>
                            </w:tcBorders>
                          </w:tcPr>
                          <w:p>
                            <w:pPr>
                              <w:pStyle w:val="TableParagraph"/>
                              <w:spacing w:before="30"/>
                              <w:ind w:right="1035"/>
                              <w:jc w:val="right"/>
                              <w:rPr>
                                <w:i/>
                                <w:sz w:val="18"/>
                              </w:rPr>
                            </w:pPr>
                            <w:r>
                              <w:rPr>
                                <w:i/>
                                <w:sz w:val="18"/>
                              </w:rPr>
                              <w:t>60</w:t>
                            </w:r>
                            <w:r>
                              <w:rPr>
                                <w:i/>
                                <w:spacing w:val="-2"/>
                                <w:sz w:val="18"/>
                              </w:rPr>
                              <w:t> </w:t>
                            </w:r>
                            <w:r>
                              <w:rPr>
                                <w:i/>
                                <w:sz w:val="18"/>
                              </w:rPr>
                              <w:t>E</w:t>
                            </w:r>
                            <w:r>
                              <w:rPr>
                                <w:i/>
                                <w:spacing w:val="-2"/>
                                <w:sz w:val="18"/>
                              </w:rPr>
                              <w:t> </w:t>
                            </w:r>
                            <w:r>
                              <w:rPr>
                                <w:i/>
                                <w:sz w:val="18"/>
                              </w:rPr>
                              <w:t>098</w:t>
                            </w:r>
                            <w:r>
                              <w:rPr>
                                <w:i/>
                                <w:spacing w:val="-1"/>
                                <w:sz w:val="18"/>
                              </w:rPr>
                              <w:t> </w:t>
                            </w:r>
                            <w:r>
                              <w:rPr>
                                <w:i/>
                                <w:sz w:val="18"/>
                              </w:rPr>
                              <w:t>2530</w:t>
                            </w:r>
                            <w:r>
                              <w:rPr>
                                <w:i/>
                                <w:spacing w:val="-2"/>
                                <w:sz w:val="18"/>
                              </w:rPr>
                              <w:t> </w:t>
                            </w:r>
                            <w:r>
                              <w:rPr>
                                <w:i/>
                                <w:sz w:val="18"/>
                              </w:rPr>
                              <w:t>5300</w:t>
                            </w:r>
                            <w:r>
                              <w:rPr>
                                <w:i/>
                                <w:spacing w:val="-2"/>
                                <w:sz w:val="18"/>
                              </w:rPr>
                              <w:t> </w:t>
                            </w:r>
                            <w:r>
                              <w:rPr>
                                <w:i/>
                                <w:sz w:val="18"/>
                              </w:rPr>
                              <w:t>00</w:t>
                            </w:r>
                            <w:r>
                              <w:rPr>
                                <w:i/>
                                <w:spacing w:val="-1"/>
                                <w:sz w:val="18"/>
                              </w:rPr>
                              <w:t> </w:t>
                            </w:r>
                            <w:r>
                              <w:rPr>
                                <w:i/>
                                <w:spacing w:val="-2"/>
                                <w:sz w:val="18"/>
                              </w:rPr>
                              <w:t>000000</w:t>
                            </w:r>
                          </w:p>
                        </w:tc>
                        <w:tc>
                          <w:tcPr>
                            <w:tcW w:w="1673" w:type="dxa"/>
                            <w:tcBorders>
                              <w:left w:val="single" w:sz="6" w:space="0" w:color="FFFFFF"/>
                            </w:tcBorders>
                          </w:tcPr>
                          <w:p>
                            <w:pPr>
                              <w:pStyle w:val="TableParagraph"/>
                              <w:spacing w:before="30"/>
                              <w:ind w:right="28"/>
                              <w:jc w:val="right"/>
                              <w:rPr>
                                <w:i/>
                                <w:sz w:val="18"/>
                              </w:rPr>
                            </w:pPr>
                            <w:r>
                              <w:rPr>
                                <w:i/>
                                <w:spacing w:val="-2"/>
                                <w:sz w:val="18"/>
                              </w:rPr>
                              <w:t>1,220.00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103960</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2"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ARCON</w:t>
                            </w:r>
                            <w:r>
                              <w:rPr>
                                <w:spacing w:val="-4"/>
                                <w:sz w:val="18"/>
                              </w:rPr>
                              <w:t> </w:t>
                            </w:r>
                            <w:r>
                              <w:rPr>
                                <w:sz w:val="18"/>
                              </w:rPr>
                              <w:t>ASSOCIATES</w:t>
                            </w:r>
                            <w:r>
                              <w:rPr>
                                <w:spacing w:val="-2"/>
                                <w:sz w:val="18"/>
                              </w:rPr>
                              <w:t> </w:t>
                            </w:r>
                            <w:r>
                              <w:rPr>
                                <w:spacing w:val="-5"/>
                                <w:sz w:val="18"/>
                              </w:rPr>
                              <w:t>INC</w:t>
                            </w:r>
                          </w:p>
                        </w:tc>
                        <w:tc>
                          <w:tcPr>
                            <w:tcW w:w="1673" w:type="dxa"/>
                            <w:tcBorders>
                              <w:left w:val="single" w:sz="6" w:space="0" w:color="FFFFFF"/>
                            </w:tcBorders>
                            <w:shd w:val="clear" w:color="auto" w:fill="D8D8D8"/>
                          </w:tcPr>
                          <w:p>
                            <w:pPr>
                              <w:pStyle w:val="TableParagraph"/>
                              <w:spacing w:before="28"/>
                              <w:ind w:right="28"/>
                              <w:jc w:val="right"/>
                              <w:rPr>
                                <w:sz w:val="18"/>
                              </w:rPr>
                            </w:pPr>
                            <w:r>
                              <w:rPr>
                                <w:spacing w:val="-2"/>
                                <w:sz w:val="18"/>
                              </w:rPr>
                              <w:t>263,106.35</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09"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315" w:type="dxa"/>
                            <w:tcBorders>
                              <w:bottom w:val="single" w:sz="6" w:space="0" w:color="000000"/>
                              <w:right w:val="single" w:sz="6" w:space="0" w:color="FFFFFF"/>
                            </w:tcBorders>
                          </w:tcPr>
                          <w:p>
                            <w:pPr>
                              <w:pStyle w:val="TableParagraph"/>
                              <w:spacing w:before="18"/>
                              <w:ind w:left="9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234" w:hRule="atLeast"/>
                        </w:trPr>
                        <w:tc>
                          <w:tcPr>
                            <w:tcW w:w="1508" w:type="dxa"/>
                            <w:tcBorders>
                              <w:top w:val="single" w:sz="6" w:space="0" w:color="000000"/>
                              <w:right w:val="single" w:sz="6" w:space="0" w:color="FFFFFF"/>
                            </w:tcBorders>
                          </w:tcPr>
                          <w:p>
                            <w:pPr>
                              <w:pStyle w:val="TableParagraph"/>
                              <w:spacing w:line="190" w:lineRule="exact" w:before="24"/>
                              <w:ind w:left="30"/>
                              <w:rPr>
                                <w:sz w:val="18"/>
                              </w:rPr>
                            </w:pPr>
                            <w:r>
                              <w:rPr>
                                <w:spacing w:val="-2"/>
                                <w:sz w:val="18"/>
                              </w:rPr>
                              <w:t>29901</w:t>
                            </w:r>
                          </w:p>
                        </w:tc>
                        <w:tc>
                          <w:tcPr>
                            <w:tcW w:w="4909" w:type="dxa"/>
                            <w:gridSpan w:val="3"/>
                            <w:tcBorders>
                              <w:top w:val="single" w:sz="6" w:space="0" w:color="000000"/>
                              <w:left w:val="single" w:sz="6" w:space="0" w:color="FFFFFF"/>
                            </w:tcBorders>
                          </w:tcPr>
                          <w:p>
                            <w:pPr>
                              <w:pStyle w:val="TableParagraph"/>
                              <w:spacing w:line="190" w:lineRule="exact" w:before="24"/>
                              <w:ind w:left="329"/>
                              <w:rPr>
                                <w:sz w:val="18"/>
                              </w:rPr>
                            </w:pPr>
                            <w:r>
                              <w:rPr>
                                <w:sz w:val="18"/>
                              </w:rPr>
                              <w:t>2025</w:t>
                            </w:r>
                            <w:r>
                              <w:rPr>
                                <w:spacing w:val="-5"/>
                                <w:sz w:val="18"/>
                              </w:rPr>
                              <w:t> </w:t>
                            </w:r>
                            <w:r>
                              <w:rPr>
                                <w:sz w:val="18"/>
                              </w:rPr>
                              <w:t>Renovation</w:t>
                            </w:r>
                            <w:r>
                              <w:rPr>
                                <w:spacing w:val="-5"/>
                                <w:sz w:val="18"/>
                              </w:rPr>
                              <w:t> </w:t>
                            </w:r>
                            <w:r>
                              <w:rPr>
                                <w:sz w:val="18"/>
                              </w:rPr>
                              <w:t>Work</w:t>
                            </w:r>
                            <w:r>
                              <w:rPr>
                                <w:spacing w:val="-4"/>
                                <w:sz w:val="18"/>
                              </w:rPr>
                              <w:t> </w:t>
                            </w:r>
                            <w:r>
                              <w:rPr>
                                <w:sz w:val="18"/>
                              </w:rPr>
                              <w:t>Professional</w:t>
                            </w:r>
                            <w:r>
                              <w:rPr>
                                <w:spacing w:val="-5"/>
                                <w:sz w:val="18"/>
                              </w:rPr>
                              <w:t> </w:t>
                            </w:r>
                            <w:r>
                              <w:rPr>
                                <w:sz w:val="18"/>
                              </w:rPr>
                              <w:t>Services</w:t>
                            </w:r>
                            <w:r>
                              <w:rPr>
                                <w:spacing w:val="-4"/>
                                <w:sz w:val="18"/>
                              </w:rPr>
                              <w:t> from</w:t>
                            </w:r>
                          </w:p>
                        </w:tc>
                        <w:tc>
                          <w:tcPr>
                            <w:tcW w:w="6315" w:type="dxa"/>
                            <w:tcBorders>
                              <w:top w:val="single" w:sz="6" w:space="0" w:color="000000"/>
                              <w:right w:val="single" w:sz="6" w:space="0" w:color="FFFFFF"/>
                            </w:tcBorders>
                          </w:tcPr>
                          <w:p>
                            <w:pPr>
                              <w:pStyle w:val="TableParagraph"/>
                              <w:tabs>
                                <w:tab w:pos="1832" w:val="left" w:leader="none"/>
                              </w:tabs>
                              <w:spacing w:line="190" w:lineRule="exact" w:before="24"/>
                              <w:ind w:left="92"/>
                              <w:rPr>
                                <w:sz w:val="18"/>
                              </w:rPr>
                            </w:pPr>
                            <w:r>
                              <w:rPr>
                                <w:spacing w:val="-2"/>
                                <w:sz w:val="18"/>
                              </w:rPr>
                              <w:t>07/01/2025</w:t>
                            </w:r>
                            <w:r>
                              <w:rPr>
                                <w:sz w:val="18"/>
                              </w:rPr>
                              <w:tab/>
                            </w:r>
                            <w:r>
                              <w:rPr>
                                <w:spacing w:val="-2"/>
                                <w:sz w:val="18"/>
                              </w:rPr>
                              <w:t>56,122.17</w:t>
                            </w:r>
                          </w:p>
                        </w:tc>
                        <w:tc>
                          <w:tcPr>
                            <w:tcW w:w="1673" w:type="dxa"/>
                            <w:tcBorders>
                              <w:top w:val="single" w:sz="6" w:space="0" w:color="000000"/>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4909" w:type="dxa"/>
                            <w:gridSpan w:val="3"/>
                            <w:tcBorders>
                              <w:left w:val="single" w:sz="6" w:space="0" w:color="FFFFFF"/>
                            </w:tcBorders>
                          </w:tcPr>
                          <w:p>
                            <w:pPr>
                              <w:pStyle w:val="TableParagraph"/>
                              <w:spacing w:line="204" w:lineRule="exact"/>
                              <w:ind w:left="329"/>
                              <w:rPr>
                                <w:sz w:val="18"/>
                              </w:rPr>
                            </w:pPr>
                            <w:r>
                              <w:rPr>
                                <w:sz w:val="18"/>
                              </w:rPr>
                              <w:t>6/1/2025</w:t>
                            </w:r>
                            <w:r>
                              <w:rPr>
                                <w:spacing w:val="-8"/>
                                <w:sz w:val="18"/>
                              </w:rPr>
                              <w:t> </w:t>
                            </w:r>
                            <w:r>
                              <w:rPr>
                                <w:sz w:val="18"/>
                              </w:rPr>
                              <w:t>-</w:t>
                            </w:r>
                            <w:r>
                              <w:rPr>
                                <w:spacing w:val="-2"/>
                                <w:sz w:val="18"/>
                              </w:rPr>
                              <w:t>6/30/2025</w:t>
                            </w:r>
                          </w:p>
                        </w:tc>
                        <w:tc>
                          <w:tcPr>
                            <w:tcW w:w="6315" w:type="dxa"/>
                            <w:tcBorders>
                              <w:right w:val="single" w:sz="6" w:space="0" w:color="FFFFFF"/>
                            </w:tcBorders>
                          </w:tcPr>
                          <w:p>
                            <w:pPr>
                              <w:pStyle w:val="TableParagraph"/>
                              <w:rPr>
                                <w:rFonts w:ascii="Times New Roman"/>
                                <w:sz w:val="16"/>
                              </w:rPr>
                            </w:pPr>
                          </w:p>
                        </w:tc>
                        <w:tc>
                          <w:tcPr>
                            <w:tcW w:w="1673" w:type="dxa"/>
                            <w:tcBorders>
                              <w:left w:val="single" w:sz="6" w:space="0" w:color="FFFFFF"/>
                            </w:tcBorders>
                          </w:tcPr>
                          <w:p>
                            <w:pPr>
                              <w:pStyle w:val="TableParagraph"/>
                              <w:rPr>
                                <w:rFonts w:ascii="Times New Roman"/>
                                <w:sz w:val="16"/>
                              </w:rPr>
                            </w:pPr>
                          </w:p>
                        </w:tc>
                      </w:tr>
                      <w:tr>
                        <w:trPr>
                          <w:trHeight w:val="271" w:hRule="atLeast"/>
                        </w:trPr>
                        <w:tc>
                          <w:tcPr>
                            <w:tcW w:w="1508" w:type="dxa"/>
                            <w:tcBorders>
                              <w:right w:val="single" w:sz="6" w:space="0" w:color="FFFFFF"/>
                            </w:tcBorders>
                          </w:tcPr>
                          <w:p>
                            <w:pPr>
                              <w:pStyle w:val="TableParagraph"/>
                              <w:rPr>
                                <w:rFonts w:ascii="Times New Roman"/>
                                <w:sz w:val="18"/>
                              </w:rPr>
                            </w:pPr>
                          </w:p>
                        </w:tc>
                        <w:tc>
                          <w:tcPr>
                            <w:tcW w:w="4909" w:type="dxa"/>
                            <w:gridSpan w:val="3"/>
                            <w:tcBorders>
                              <w:left w:val="single" w:sz="6" w:space="0" w:color="FFFFFF"/>
                            </w:tcBorders>
                          </w:tcPr>
                          <w:p>
                            <w:pPr>
                              <w:pStyle w:val="TableParagraph"/>
                              <w:rPr>
                                <w:rFonts w:ascii="Times New Roman"/>
                                <w:sz w:val="18"/>
                              </w:rPr>
                            </w:pPr>
                          </w:p>
                        </w:tc>
                        <w:tc>
                          <w:tcPr>
                            <w:tcW w:w="6315" w:type="dxa"/>
                            <w:tcBorders>
                              <w:right w:val="single" w:sz="6" w:space="0" w:color="FFFFFF"/>
                            </w:tcBorders>
                          </w:tcPr>
                          <w:p>
                            <w:pPr>
                              <w:pStyle w:val="TableParagraph"/>
                              <w:spacing w:before="30"/>
                              <w:ind w:right="1035"/>
                              <w:jc w:val="right"/>
                              <w:rPr>
                                <w:i/>
                                <w:sz w:val="18"/>
                              </w:rPr>
                            </w:pPr>
                            <w:r>
                              <w:rPr>
                                <w:i/>
                                <w:sz w:val="18"/>
                              </w:rPr>
                              <w:t>60</w:t>
                            </w:r>
                            <w:r>
                              <w:rPr>
                                <w:i/>
                                <w:spacing w:val="-2"/>
                                <w:sz w:val="18"/>
                              </w:rPr>
                              <w:t> </w:t>
                            </w:r>
                            <w:r>
                              <w:rPr>
                                <w:i/>
                                <w:sz w:val="18"/>
                              </w:rPr>
                              <w:t>E</w:t>
                            </w:r>
                            <w:r>
                              <w:rPr>
                                <w:i/>
                                <w:spacing w:val="-2"/>
                                <w:sz w:val="18"/>
                              </w:rPr>
                              <w:t> </w:t>
                            </w:r>
                            <w:r>
                              <w:rPr>
                                <w:i/>
                                <w:sz w:val="18"/>
                              </w:rPr>
                              <w:t>098</w:t>
                            </w:r>
                            <w:r>
                              <w:rPr>
                                <w:i/>
                                <w:spacing w:val="-1"/>
                                <w:sz w:val="18"/>
                              </w:rPr>
                              <w:t> </w:t>
                            </w:r>
                            <w:r>
                              <w:rPr>
                                <w:i/>
                                <w:sz w:val="18"/>
                              </w:rPr>
                              <w:t>2530</w:t>
                            </w:r>
                            <w:r>
                              <w:rPr>
                                <w:i/>
                                <w:spacing w:val="-2"/>
                                <w:sz w:val="18"/>
                              </w:rPr>
                              <w:t> </w:t>
                            </w:r>
                            <w:r>
                              <w:rPr>
                                <w:i/>
                                <w:sz w:val="18"/>
                              </w:rPr>
                              <w:t>3120</w:t>
                            </w:r>
                            <w:r>
                              <w:rPr>
                                <w:i/>
                                <w:spacing w:val="-2"/>
                                <w:sz w:val="18"/>
                              </w:rPr>
                              <w:t> </w:t>
                            </w:r>
                            <w:r>
                              <w:rPr>
                                <w:i/>
                                <w:sz w:val="18"/>
                              </w:rPr>
                              <w:t>00</w:t>
                            </w:r>
                            <w:r>
                              <w:rPr>
                                <w:i/>
                                <w:spacing w:val="-1"/>
                                <w:sz w:val="18"/>
                              </w:rPr>
                              <w:t> </w:t>
                            </w:r>
                            <w:r>
                              <w:rPr>
                                <w:i/>
                                <w:spacing w:val="-2"/>
                                <w:sz w:val="18"/>
                              </w:rPr>
                              <w:t>000000</w:t>
                            </w:r>
                          </w:p>
                        </w:tc>
                        <w:tc>
                          <w:tcPr>
                            <w:tcW w:w="1673" w:type="dxa"/>
                            <w:tcBorders>
                              <w:left w:val="single" w:sz="6" w:space="0" w:color="FFFFFF"/>
                            </w:tcBorders>
                          </w:tcPr>
                          <w:p>
                            <w:pPr>
                              <w:pStyle w:val="TableParagraph"/>
                              <w:spacing w:before="30"/>
                              <w:ind w:right="28"/>
                              <w:jc w:val="right"/>
                              <w:rPr>
                                <w:i/>
                                <w:sz w:val="18"/>
                              </w:rPr>
                            </w:pPr>
                            <w:r>
                              <w:rPr>
                                <w:i/>
                                <w:spacing w:val="-2"/>
                                <w:sz w:val="18"/>
                              </w:rPr>
                              <w:t>56,122.17</w:t>
                            </w:r>
                          </w:p>
                        </w:tc>
                      </w:tr>
                      <w:tr>
                        <w:trPr>
                          <w:trHeight w:val="238" w:hRule="atLeast"/>
                        </w:trPr>
                        <w:tc>
                          <w:tcPr>
                            <w:tcW w:w="1508" w:type="dxa"/>
                            <w:tcBorders>
                              <w:right w:val="single" w:sz="6" w:space="0" w:color="FFFFFF"/>
                            </w:tcBorders>
                          </w:tcPr>
                          <w:p>
                            <w:pPr>
                              <w:pStyle w:val="TableParagraph"/>
                              <w:spacing w:line="190" w:lineRule="exact" w:before="28"/>
                              <w:ind w:left="30"/>
                              <w:rPr>
                                <w:sz w:val="18"/>
                              </w:rPr>
                            </w:pPr>
                            <w:r>
                              <w:rPr>
                                <w:spacing w:val="-2"/>
                                <w:sz w:val="18"/>
                              </w:rPr>
                              <w:t>29902</w:t>
                            </w:r>
                          </w:p>
                        </w:tc>
                        <w:tc>
                          <w:tcPr>
                            <w:tcW w:w="4909" w:type="dxa"/>
                            <w:gridSpan w:val="3"/>
                            <w:tcBorders>
                              <w:left w:val="single" w:sz="6" w:space="0" w:color="FFFFFF"/>
                            </w:tcBorders>
                          </w:tcPr>
                          <w:p>
                            <w:pPr>
                              <w:pStyle w:val="TableParagraph"/>
                              <w:spacing w:line="190" w:lineRule="exact" w:before="28"/>
                              <w:ind w:left="329"/>
                              <w:rPr>
                                <w:sz w:val="18"/>
                              </w:rPr>
                            </w:pPr>
                            <w:r>
                              <w:rPr>
                                <w:sz w:val="18"/>
                              </w:rPr>
                              <w:t>Gill</w:t>
                            </w:r>
                            <w:r>
                              <w:rPr>
                                <w:spacing w:val="-5"/>
                                <w:sz w:val="18"/>
                              </w:rPr>
                              <w:t> </w:t>
                            </w:r>
                            <w:r>
                              <w:rPr>
                                <w:sz w:val="18"/>
                              </w:rPr>
                              <w:t>Renovation</w:t>
                            </w:r>
                            <w:r>
                              <w:rPr>
                                <w:spacing w:val="-5"/>
                                <w:sz w:val="18"/>
                              </w:rPr>
                              <w:t> </w:t>
                            </w:r>
                            <w:r>
                              <w:rPr>
                                <w:sz w:val="18"/>
                              </w:rPr>
                              <w:t>Work</w:t>
                            </w:r>
                            <w:r>
                              <w:rPr>
                                <w:spacing w:val="-4"/>
                                <w:sz w:val="18"/>
                              </w:rPr>
                              <w:t> </w:t>
                            </w:r>
                            <w:r>
                              <w:rPr>
                                <w:sz w:val="18"/>
                              </w:rPr>
                              <w:t>Professional</w:t>
                            </w:r>
                            <w:r>
                              <w:rPr>
                                <w:spacing w:val="-5"/>
                                <w:sz w:val="18"/>
                              </w:rPr>
                              <w:t> </w:t>
                            </w:r>
                            <w:r>
                              <w:rPr>
                                <w:sz w:val="18"/>
                              </w:rPr>
                              <w:t>Services</w:t>
                            </w:r>
                            <w:r>
                              <w:rPr>
                                <w:spacing w:val="-4"/>
                                <w:sz w:val="18"/>
                              </w:rPr>
                              <w:t> from</w:t>
                            </w:r>
                          </w:p>
                        </w:tc>
                        <w:tc>
                          <w:tcPr>
                            <w:tcW w:w="6315" w:type="dxa"/>
                            <w:tcBorders>
                              <w:right w:val="single" w:sz="6" w:space="0" w:color="FFFFFF"/>
                            </w:tcBorders>
                          </w:tcPr>
                          <w:p>
                            <w:pPr>
                              <w:pStyle w:val="TableParagraph"/>
                              <w:tabs>
                                <w:tab w:pos="1932" w:val="left" w:leader="none"/>
                              </w:tabs>
                              <w:spacing w:line="190" w:lineRule="exact" w:before="28"/>
                              <w:ind w:left="92"/>
                              <w:rPr>
                                <w:sz w:val="18"/>
                              </w:rPr>
                            </w:pPr>
                            <w:r>
                              <w:rPr>
                                <w:spacing w:val="-2"/>
                                <w:sz w:val="18"/>
                              </w:rPr>
                              <w:t>07/01/2025</w:t>
                            </w:r>
                            <w:r>
                              <w:rPr>
                                <w:sz w:val="18"/>
                              </w:rPr>
                              <w:tab/>
                            </w:r>
                            <w:r>
                              <w:rPr>
                                <w:spacing w:val="-2"/>
                                <w:sz w:val="18"/>
                              </w:rPr>
                              <w:t>4,314.00</w:t>
                            </w:r>
                          </w:p>
                        </w:tc>
                        <w:tc>
                          <w:tcPr>
                            <w:tcW w:w="1673" w:type="dxa"/>
                            <w:tcBorders>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4909" w:type="dxa"/>
                            <w:gridSpan w:val="3"/>
                            <w:tcBorders>
                              <w:left w:val="single" w:sz="6" w:space="0" w:color="FFFFFF"/>
                            </w:tcBorders>
                          </w:tcPr>
                          <w:p>
                            <w:pPr>
                              <w:pStyle w:val="TableParagraph"/>
                              <w:spacing w:line="204" w:lineRule="exact"/>
                              <w:ind w:left="329"/>
                              <w:rPr>
                                <w:sz w:val="18"/>
                              </w:rPr>
                            </w:pPr>
                            <w:r>
                              <w:rPr>
                                <w:sz w:val="18"/>
                              </w:rPr>
                              <w:t>6/1/2025</w:t>
                            </w:r>
                            <w:r>
                              <w:rPr>
                                <w:spacing w:val="-4"/>
                                <w:sz w:val="18"/>
                              </w:rPr>
                              <w:t> </w:t>
                            </w:r>
                            <w:r>
                              <w:rPr>
                                <w:sz w:val="18"/>
                              </w:rPr>
                              <w:t>-</w:t>
                            </w:r>
                            <w:r>
                              <w:rPr>
                                <w:spacing w:val="-3"/>
                                <w:sz w:val="18"/>
                              </w:rPr>
                              <w:t> </w:t>
                            </w:r>
                            <w:r>
                              <w:rPr>
                                <w:spacing w:val="-2"/>
                                <w:sz w:val="18"/>
                              </w:rPr>
                              <w:t>6/30/2025</w:t>
                            </w:r>
                          </w:p>
                        </w:tc>
                        <w:tc>
                          <w:tcPr>
                            <w:tcW w:w="6315" w:type="dxa"/>
                            <w:tcBorders>
                              <w:right w:val="single" w:sz="6" w:space="0" w:color="FFFFFF"/>
                            </w:tcBorders>
                          </w:tcPr>
                          <w:p>
                            <w:pPr>
                              <w:pStyle w:val="TableParagraph"/>
                              <w:rPr>
                                <w:rFonts w:ascii="Times New Roman"/>
                                <w:sz w:val="16"/>
                              </w:rPr>
                            </w:pPr>
                          </w:p>
                        </w:tc>
                        <w:tc>
                          <w:tcPr>
                            <w:tcW w:w="1673" w:type="dxa"/>
                            <w:tcBorders>
                              <w:left w:val="single" w:sz="6" w:space="0" w:color="FFFFFF"/>
                            </w:tcBorders>
                          </w:tcPr>
                          <w:p>
                            <w:pPr>
                              <w:pStyle w:val="TableParagraph"/>
                              <w:rPr>
                                <w:rFonts w:ascii="Times New Roman"/>
                                <w:sz w:val="16"/>
                              </w:rPr>
                            </w:pPr>
                          </w:p>
                        </w:tc>
                      </w:tr>
                      <w:tr>
                        <w:trPr>
                          <w:trHeight w:val="271" w:hRule="atLeast"/>
                        </w:trPr>
                        <w:tc>
                          <w:tcPr>
                            <w:tcW w:w="1508" w:type="dxa"/>
                            <w:tcBorders>
                              <w:right w:val="single" w:sz="6" w:space="0" w:color="FFFFFF"/>
                            </w:tcBorders>
                          </w:tcPr>
                          <w:p>
                            <w:pPr>
                              <w:pStyle w:val="TableParagraph"/>
                              <w:rPr>
                                <w:rFonts w:ascii="Times New Roman"/>
                                <w:sz w:val="18"/>
                              </w:rPr>
                            </w:pPr>
                          </w:p>
                        </w:tc>
                        <w:tc>
                          <w:tcPr>
                            <w:tcW w:w="4909" w:type="dxa"/>
                            <w:gridSpan w:val="3"/>
                            <w:tcBorders>
                              <w:left w:val="single" w:sz="6" w:space="0" w:color="FFFFFF"/>
                            </w:tcBorders>
                          </w:tcPr>
                          <w:p>
                            <w:pPr>
                              <w:pStyle w:val="TableParagraph"/>
                              <w:rPr>
                                <w:rFonts w:ascii="Times New Roman"/>
                                <w:sz w:val="18"/>
                              </w:rPr>
                            </w:pPr>
                          </w:p>
                        </w:tc>
                        <w:tc>
                          <w:tcPr>
                            <w:tcW w:w="6315" w:type="dxa"/>
                            <w:tcBorders>
                              <w:right w:val="single" w:sz="6" w:space="0" w:color="FFFFFF"/>
                            </w:tcBorders>
                          </w:tcPr>
                          <w:p>
                            <w:pPr>
                              <w:pStyle w:val="TableParagraph"/>
                              <w:spacing w:before="30"/>
                              <w:ind w:right="1035"/>
                              <w:jc w:val="right"/>
                              <w:rPr>
                                <w:i/>
                                <w:sz w:val="18"/>
                              </w:rPr>
                            </w:pPr>
                            <w:r>
                              <w:rPr>
                                <w:i/>
                                <w:sz w:val="18"/>
                              </w:rPr>
                              <w:t>60</w:t>
                            </w:r>
                            <w:r>
                              <w:rPr>
                                <w:i/>
                                <w:spacing w:val="-2"/>
                                <w:sz w:val="18"/>
                              </w:rPr>
                              <w:t> </w:t>
                            </w:r>
                            <w:r>
                              <w:rPr>
                                <w:i/>
                                <w:sz w:val="18"/>
                              </w:rPr>
                              <w:t>E</w:t>
                            </w:r>
                            <w:r>
                              <w:rPr>
                                <w:i/>
                                <w:spacing w:val="-2"/>
                                <w:sz w:val="18"/>
                              </w:rPr>
                              <w:t> </w:t>
                            </w:r>
                            <w:r>
                              <w:rPr>
                                <w:i/>
                                <w:sz w:val="18"/>
                              </w:rPr>
                              <w:t>098</w:t>
                            </w:r>
                            <w:r>
                              <w:rPr>
                                <w:i/>
                                <w:spacing w:val="-1"/>
                                <w:sz w:val="18"/>
                              </w:rPr>
                              <w:t> </w:t>
                            </w:r>
                            <w:r>
                              <w:rPr>
                                <w:i/>
                                <w:sz w:val="18"/>
                              </w:rPr>
                              <w:t>2530</w:t>
                            </w:r>
                            <w:r>
                              <w:rPr>
                                <w:i/>
                                <w:spacing w:val="-2"/>
                                <w:sz w:val="18"/>
                              </w:rPr>
                              <w:t> </w:t>
                            </w:r>
                            <w:r>
                              <w:rPr>
                                <w:i/>
                                <w:sz w:val="18"/>
                              </w:rPr>
                              <w:t>3120</w:t>
                            </w:r>
                            <w:r>
                              <w:rPr>
                                <w:i/>
                                <w:spacing w:val="-2"/>
                                <w:sz w:val="18"/>
                              </w:rPr>
                              <w:t> </w:t>
                            </w:r>
                            <w:r>
                              <w:rPr>
                                <w:i/>
                                <w:sz w:val="18"/>
                              </w:rPr>
                              <w:t>00</w:t>
                            </w:r>
                            <w:r>
                              <w:rPr>
                                <w:i/>
                                <w:spacing w:val="-1"/>
                                <w:sz w:val="18"/>
                              </w:rPr>
                              <w:t> </w:t>
                            </w:r>
                            <w:r>
                              <w:rPr>
                                <w:i/>
                                <w:spacing w:val="-2"/>
                                <w:sz w:val="18"/>
                              </w:rPr>
                              <w:t>000000</w:t>
                            </w:r>
                          </w:p>
                        </w:tc>
                        <w:tc>
                          <w:tcPr>
                            <w:tcW w:w="1673" w:type="dxa"/>
                            <w:tcBorders>
                              <w:left w:val="single" w:sz="6" w:space="0" w:color="FFFFFF"/>
                            </w:tcBorders>
                          </w:tcPr>
                          <w:p>
                            <w:pPr>
                              <w:pStyle w:val="TableParagraph"/>
                              <w:spacing w:before="30"/>
                              <w:ind w:right="28"/>
                              <w:jc w:val="right"/>
                              <w:rPr>
                                <w:i/>
                                <w:sz w:val="18"/>
                              </w:rPr>
                            </w:pPr>
                            <w:r>
                              <w:rPr>
                                <w:i/>
                                <w:spacing w:val="-2"/>
                                <w:sz w:val="18"/>
                              </w:rPr>
                              <w:t>4,314.00</w:t>
                            </w:r>
                          </w:p>
                        </w:tc>
                      </w:tr>
                      <w:tr>
                        <w:trPr>
                          <w:trHeight w:val="238" w:hRule="atLeast"/>
                        </w:trPr>
                        <w:tc>
                          <w:tcPr>
                            <w:tcW w:w="1508" w:type="dxa"/>
                            <w:tcBorders>
                              <w:right w:val="single" w:sz="6" w:space="0" w:color="FFFFFF"/>
                            </w:tcBorders>
                          </w:tcPr>
                          <w:p>
                            <w:pPr>
                              <w:pStyle w:val="TableParagraph"/>
                              <w:spacing w:line="190" w:lineRule="exact" w:before="28"/>
                              <w:ind w:left="30"/>
                              <w:rPr>
                                <w:sz w:val="18"/>
                              </w:rPr>
                            </w:pPr>
                            <w:r>
                              <w:rPr>
                                <w:spacing w:val="-2"/>
                                <w:sz w:val="18"/>
                              </w:rPr>
                              <w:t>29903</w:t>
                            </w:r>
                          </w:p>
                        </w:tc>
                        <w:tc>
                          <w:tcPr>
                            <w:tcW w:w="4909" w:type="dxa"/>
                            <w:gridSpan w:val="3"/>
                            <w:tcBorders>
                              <w:left w:val="single" w:sz="6" w:space="0" w:color="FFFFFF"/>
                            </w:tcBorders>
                          </w:tcPr>
                          <w:p>
                            <w:pPr>
                              <w:pStyle w:val="TableParagraph"/>
                              <w:spacing w:line="190" w:lineRule="exact" w:before="28"/>
                              <w:ind w:left="329"/>
                              <w:rPr>
                                <w:sz w:val="18"/>
                              </w:rPr>
                            </w:pPr>
                            <w:r>
                              <w:rPr>
                                <w:sz w:val="18"/>
                              </w:rPr>
                              <w:t>New</w:t>
                            </w:r>
                            <w:r>
                              <w:rPr>
                                <w:spacing w:val="-4"/>
                                <w:sz w:val="18"/>
                              </w:rPr>
                              <w:t> </w:t>
                            </w:r>
                            <w:r>
                              <w:rPr>
                                <w:sz w:val="18"/>
                              </w:rPr>
                              <w:t>Early</w:t>
                            </w:r>
                            <w:r>
                              <w:rPr>
                                <w:spacing w:val="-3"/>
                                <w:sz w:val="18"/>
                              </w:rPr>
                              <w:t> </w:t>
                            </w:r>
                            <w:r>
                              <w:rPr>
                                <w:sz w:val="18"/>
                              </w:rPr>
                              <w:t>Learning</w:t>
                            </w:r>
                            <w:r>
                              <w:rPr>
                                <w:spacing w:val="-3"/>
                                <w:sz w:val="18"/>
                              </w:rPr>
                              <w:t> </w:t>
                            </w:r>
                            <w:r>
                              <w:rPr>
                                <w:sz w:val="18"/>
                              </w:rPr>
                              <w:t>Center</w:t>
                            </w:r>
                            <w:r>
                              <w:rPr>
                                <w:spacing w:val="-4"/>
                                <w:sz w:val="18"/>
                              </w:rPr>
                              <w:t> </w:t>
                            </w:r>
                            <w:r>
                              <w:rPr>
                                <w:sz w:val="18"/>
                              </w:rPr>
                              <w:t>Professional</w:t>
                            </w:r>
                            <w:r>
                              <w:rPr>
                                <w:spacing w:val="-3"/>
                                <w:sz w:val="18"/>
                              </w:rPr>
                              <w:t> </w:t>
                            </w:r>
                            <w:r>
                              <w:rPr>
                                <w:sz w:val="18"/>
                              </w:rPr>
                              <w:t>Services</w:t>
                            </w:r>
                            <w:r>
                              <w:rPr>
                                <w:spacing w:val="-3"/>
                                <w:sz w:val="18"/>
                              </w:rPr>
                              <w:t> </w:t>
                            </w:r>
                            <w:r>
                              <w:rPr>
                                <w:spacing w:val="-4"/>
                                <w:sz w:val="18"/>
                              </w:rPr>
                              <w:t>from</w:t>
                            </w:r>
                          </w:p>
                        </w:tc>
                        <w:tc>
                          <w:tcPr>
                            <w:tcW w:w="6315" w:type="dxa"/>
                            <w:tcBorders>
                              <w:right w:val="single" w:sz="6" w:space="0" w:color="FFFFFF"/>
                            </w:tcBorders>
                          </w:tcPr>
                          <w:p>
                            <w:pPr>
                              <w:pStyle w:val="TableParagraph"/>
                              <w:tabs>
                                <w:tab w:pos="1732" w:val="left" w:leader="none"/>
                              </w:tabs>
                              <w:spacing w:line="190" w:lineRule="exact" w:before="28"/>
                              <w:ind w:left="92"/>
                              <w:rPr>
                                <w:sz w:val="18"/>
                              </w:rPr>
                            </w:pPr>
                            <w:r>
                              <w:rPr>
                                <w:spacing w:val="-2"/>
                                <w:sz w:val="18"/>
                              </w:rPr>
                              <w:t>07/01/2025</w:t>
                            </w:r>
                            <w:r>
                              <w:rPr>
                                <w:sz w:val="18"/>
                              </w:rPr>
                              <w:tab/>
                            </w:r>
                            <w:r>
                              <w:rPr>
                                <w:spacing w:val="-2"/>
                                <w:sz w:val="18"/>
                              </w:rPr>
                              <w:t>202,670.18</w:t>
                            </w:r>
                          </w:p>
                        </w:tc>
                        <w:tc>
                          <w:tcPr>
                            <w:tcW w:w="1673" w:type="dxa"/>
                            <w:tcBorders>
                              <w:left w:val="single" w:sz="6" w:space="0" w:color="FFFFFF"/>
                            </w:tcBorders>
                          </w:tcPr>
                          <w:p>
                            <w:pPr>
                              <w:pStyle w:val="TableParagraph"/>
                              <w:rPr>
                                <w:rFonts w:ascii="Times New Roman"/>
                                <w:sz w:val="16"/>
                              </w:rPr>
                            </w:pPr>
                          </w:p>
                        </w:tc>
                      </w:tr>
                      <w:tr>
                        <w:trPr>
                          <w:trHeight w:val="239" w:hRule="atLeast"/>
                        </w:trPr>
                        <w:tc>
                          <w:tcPr>
                            <w:tcW w:w="1508" w:type="dxa"/>
                            <w:tcBorders>
                              <w:right w:val="single" w:sz="6" w:space="0" w:color="FFFFFF"/>
                            </w:tcBorders>
                          </w:tcPr>
                          <w:p>
                            <w:pPr>
                              <w:pStyle w:val="TableParagraph"/>
                              <w:rPr>
                                <w:rFonts w:ascii="Times New Roman"/>
                                <w:sz w:val="16"/>
                              </w:rPr>
                            </w:pPr>
                          </w:p>
                        </w:tc>
                        <w:tc>
                          <w:tcPr>
                            <w:tcW w:w="4909" w:type="dxa"/>
                            <w:gridSpan w:val="3"/>
                            <w:tcBorders>
                              <w:left w:val="single" w:sz="6" w:space="0" w:color="FFFFFF"/>
                            </w:tcBorders>
                          </w:tcPr>
                          <w:p>
                            <w:pPr>
                              <w:pStyle w:val="TableParagraph"/>
                              <w:spacing w:line="204" w:lineRule="exact"/>
                              <w:ind w:left="329"/>
                              <w:rPr>
                                <w:sz w:val="18"/>
                              </w:rPr>
                            </w:pPr>
                            <w:r>
                              <w:rPr>
                                <w:sz w:val="18"/>
                              </w:rPr>
                              <w:t>(6/1/2025</w:t>
                            </w:r>
                            <w:r>
                              <w:rPr>
                                <w:spacing w:val="-4"/>
                                <w:sz w:val="18"/>
                              </w:rPr>
                              <w:t> </w:t>
                            </w:r>
                            <w:r>
                              <w:rPr>
                                <w:sz w:val="18"/>
                              </w:rPr>
                              <w:t>-</w:t>
                            </w:r>
                            <w:r>
                              <w:rPr>
                                <w:spacing w:val="-4"/>
                                <w:sz w:val="18"/>
                              </w:rPr>
                              <w:t> </w:t>
                            </w:r>
                            <w:r>
                              <w:rPr>
                                <w:spacing w:val="-2"/>
                                <w:sz w:val="18"/>
                              </w:rPr>
                              <w:t>6/30/2025)</w:t>
                            </w:r>
                          </w:p>
                        </w:tc>
                        <w:tc>
                          <w:tcPr>
                            <w:tcW w:w="6315" w:type="dxa"/>
                            <w:tcBorders>
                              <w:right w:val="single" w:sz="6" w:space="0" w:color="FFFFFF"/>
                            </w:tcBorders>
                          </w:tcPr>
                          <w:p>
                            <w:pPr>
                              <w:pStyle w:val="TableParagraph"/>
                              <w:rPr>
                                <w:rFonts w:ascii="Times New Roman"/>
                                <w:sz w:val="16"/>
                              </w:rPr>
                            </w:pPr>
                          </w:p>
                        </w:tc>
                        <w:tc>
                          <w:tcPr>
                            <w:tcW w:w="1673" w:type="dxa"/>
                            <w:tcBorders>
                              <w:left w:val="single" w:sz="6" w:space="0" w:color="FFFFFF"/>
                            </w:tcBorders>
                          </w:tcPr>
                          <w:p>
                            <w:pPr>
                              <w:pStyle w:val="TableParagraph"/>
                              <w:rPr>
                                <w:rFonts w:ascii="Times New Roman"/>
                                <w:sz w:val="16"/>
                              </w:rPr>
                            </w:pPr>
                          </w:p>
                        </w:tc>
                      </w:tr>
                      <w:tr>
                        <w:trPr>
                          <w:trHeight w:val="275" w:hRule="atLeast"/>
                        </w:trPr>
                        <w:tc>
                          <w:tcPr>
                            <w:tcW w:w="1508" w:type="dxa"/>
                            <w:tcBorders>
                              <w:right w:val="single" w:sz="6" w:space="0" w:color="FFFFFF"/>
                            </w:tcBorders>
                          </w:tcPr>
                          <w:p>
                            <w:pPr>
                              <w:pStyle w:val="TableParagraph"/>
                              <w:rPr>
                                <w:rFonts w:ascii="Times New Roman"/>
                                <w:sz w:val="18"/>
                              </w:rPr>
                            </w:pPr>
                          </w:p>
                        </w:tc>
                        <w:tc>
                          <w:tcPr>
                            <w:tcW w:w="4909" w:type="dxa"/>
                            <w:gridSpan w:val="3"/>
                            <w:tcBorders>
                              <w:left w:val="single" w:sz="6" w:space="0" w:color="FFFFFF"/>
                            </w:tcBorders>
                          </w:tcPr>
                          <w:p>
                            <w:pPr>
                              <w:pStyle w:val="TableParagraph"/>
                              <w:rPr>
                                <w:rFonts w:ascii="Times New Roman"/>
                                <w:sz w:val="18"/>
                              </w:rPr>
                            </w:pPr>
                          </w:p>
                        </w:tc>
                        <w:tc>
                          <w:tcPr>
                            <w:tcW w:w="6315" w:type="dxa"/>
                            <w:tcBorders>
                              <w:right w:val="single" w:sz="6" w:space="0" w:color="FFFFFF"/>
                            </w:tcBorders>
                          </w:tcPr>
                          <w:p>
                            <w:pPr>
                              <w:pStyle w:val="TableParagraph"/>
                              <w:spacing w:before="30"/>
                              <w:ind w:right="1035"/>
                              <w:jc w:val="right"/>
                              <w:rPr>
                                <w:i/>
                                <w:sz w:val="18"/>
                              </w:rPr>
                            </w:pPr>
                            <w:r>
                              <w:rPr>
                                <w:i/>
                                <w:sz w:val="18"/>
                              </w:rPr>
                              <w:t>60</w:t>
                            </w:r>
                            <w:r>
                              <w:rPr>
                                <w:i/>
                                <w:spacing w:val="-2"/>
                                <w:sz w:val="18"/>
                              </w:rPr>
                              <w:t> </w:t>
                            </w:r>
                            <w:r>
                              <w:rPr>
                                <w:i/>
                                <w:sz w:val="18"/>
                              </w:rPr>
                              <w:t>E</w:t>
                            </w:r>
                            <w:r>
                              <w:rPr>
                                <w:i/>
                                <w:spacing w:val="-2"/>
                                <w:sz w:val="18"/>
                              </w:rPr>
                              <w:t> </w:t>
                            </w:r>
                            <w:r>
                              <w:rPr>
                                <w:i/>
                                <w:sz w:val="18"/>
                              </w:rPr>
                              <w:t>016</w:t>
                            </w:r>
                            <w:r>
                              <w:rPr>
                                <w:i/>
                                <w:spacing w:val="-1"/>
                                <w:sz w:val="18"/>
                              </w:rPr>
                              <w:t> </w:t>
                            </w:r>
                            <w:r>
                              <w:rPr>
                                <w:i/>
                                <w:sz w:val="18"/>
                              </w:rPr>
                              <w:t>2530</w:t>
                            </w:r>
                            <w:r>
                              <w:rPr>
                                <w:i/>
                                <w:spacing w:val="-2"/>
                                <w:sz w:val="18"/>
                              </w:rPr>
                              <w:t> </w:t>
                            </w:r>
                            <w:r>
                              <w:rPr>
                                <w:i/>
                                <w:sz w:val="18"/>
                              </w:rPr>
                              <w:t>3120</w:t>
                            </w:r>
                            <w:r>
                              <w:rPr>
                                <w:i/>
                                <w:spacing w:val="-2"/>
                                <w:sz w:val="18"/>
                              </w:rPr>
                              <w:t> </w:t>
                            </w:r>
                            <w:r>
                              <w:rPr>
                                <w:i/>
                                <w:sz w:val="18"/>
                              </w:rPr>
                              <w:t>00</w:t>
                            </w:r>
                            <w:r>
                              <w:rPr>
                                <w:i/>
                                <w:spacing w:val="-1"/>
                                <w:sz w:val="18"/>
                              </w:rPr>
                              <w:t> </w:t>
                            </w:r>
                            <w:r>
                              <w:rPr>
                                <w:i/>
                                <w:spacing w:val="-2"/>
                                <w:sz w:val="18"/>
                              </w:rPr>
                              <w:t>000000</w:t>
                            </w:r>
                          </w:p>
                        </w:tc>
                        <w:tc>
                          <w:tcPr>
                            <w:tcW w:w="1673" w:type="dxa"/>
                            <w:tcBorders>
                              <w:left w:val="single" w:sz="6" w:space="0" w:color="FFFFFF"/>
                            </w:tcBorders>
                          </w:tcPr>
                          <w:p>
                            <w:pPr>
                              <w:pStyle w:val="TableParagraph"/>
                              <w:spacing w:before="30"/>
                              <w:ind w:right="28"/>
                              <w:jc w:val="right"/>
                              <w:rPr>
                                <w:i/>
                                <w:sz w:val="18"/>
                              </w:rPr>
                            </w:pPr>
                            <w:r>
                              <w:rPr>
                                <w:i/>
                                <w:spacing w:val="-2"/>
                                <w:sz w:val="18"/>
                              </w:rPr>
                              <w:t>202,670.18</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103961</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2"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ARLINGTON</w:t>
                            </w:r>
                            <w:r>
                              <w:rPr>
                                <w:spacing w:val="-3"/>
                                <w:sz w:val="18"/>
                              </w:rPr>
                              <w:t> </w:t>
                            </w:r>
                            <w:r>
                              <w:rPr>
                                <w:sz w:val="18"/>
                              </w:rPr>
                              <w:t>HEIGHTS</w:t>
                            </w:r>
                            <w:r>
                              <w:rPr>
                                <w:spacing w:val="-3"/>
                                <w:sz w:val="18"/>
                              </w:rPr>
                              <w:t> </w:t>
                            </w:r>
                            <w:r>
                              <w:rPr>
                                <w:sz w:val="18"/>
                              </w:rPr>
                              <w:t>SD</w:t>
                            </w:r>
                            <w:r>
                              <w:rPr>
                                <w:spacing w:val="-3"/>
                                <w:sz w:val="18"/>
                              </w:rPr>
                              <w:t> </w:t>
                            </w:r>
                            <w:r>
                              <w:rPr>
                                <w:spacing w:val="-5"/>
                                <w:sz w:val="18"/>
                              </w:rPr>
                              <w:t>25</w:t>
                            </w:r>
                          </w:p>
                        </w:tc>
                        <w:tc>
                          <w:tcPr>
                            <w:tcW w:w="1673" w:type="dxa"/>
                            <w:tcBorders>
                              <w:left w:val="single" w:sz="6" w:space="0" w:color="FFFFFF"/>
                            </w:tcBorders>
                            <w:shd w:val="clear" w:color="auto" w:fill="D8D8D8"/>
                          </w:tcPr>
                          <w:p>
                            <w:pPr>
                              <w:pStyle w:val="TableParagraph"/>
                              <w:spacing w:before="28"/>
                              <w:ind w:right="28"/>
                              <w:jc w:val="right"/>
                              <w:rPr>
                                <w:sz w:val="18"/>
                              </w:rPr>
                            </w:pPr>
                            <w:r>
                              <w:rPr>
                                <w:spacing w:val="-2"/>
                                <w:sz w:val="18"/>
                              </w:rPr>
                              <w:t>902.05</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2341" w:type="dxa"/>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8883" w:type="dxa"/>
                            <w:gridSpan w:val="3"/>
                            <w:tcBorders>
                              <w:left w:val="single" w:sz="6" w:space="0" w:color="FFFFFF"/>
                              <w:bottom w:val="single" w:sz="6" w:space="0" w:color="000000"/>
                              <w:right w:val="single" w:sz="6" w:space="0" w:color="FFFFFF"/>
                            </w:tcBorders>
                          </w:tcPr>
                          <w:p>
                            <w:pPr>
                              <w:pStyle w:val="TableParagraph"/>
                              <w:spacing w:before="18"/>
                              <w:ind w:left="2" w:right="186"/>
                              <w:jc w:val="center"/>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B02425052</w:t>
                            </w:r>
                          </w:p>
                        </w:tc>
                        <w:tc>
                          <w:tcPr>
                            <w:tcW w:w="2341" w:type="dxa"/>
                            <w:tcBorders>
                              <w:top w:val="single" w:sz="6" w:space="0" w:color="000000"/>
                              <w:left w:val="single" w:sz="6" w:space="0" w:color="FFFFFF"/>
                              <w:right w:val="single" w:sz="6" w:space="0" w:color="FFFFFF"/>
                            </w:tcBorders>
                          </w:tcPr>
                          <w:p>
                            <w:pPr>
                              <w:pStyle w:val="TableParagraph"/>
                              <w:spacing w:before="24"/>
                              <w:ind w:left="329"/>
                              <w:rPr>
                                <w:sz w:val="18"/>
                              </w:rPr>
                            </w:pPr>
                            <w:r>
                              <w:rPr>
                                <w:sz w:val="18"/>
                              </w:rPr>
                              <w:t>McKinney</w:t>
                            </w:r>
                            <w:r>
                              <w:rPr>
                                <w:spacing w:val="-4"/>
                                <w:sz w:val="18"/>
                              </w:rPr>
                              <w:t> </w:t>
                            </w:r>
                            <w:r>
                              <w:rPr>
                                <w:sz w:val="18"/>
                              </w:rPr>
                              <w:t>Vento</w:t>
                            </w:r>
                            <w:r>
                              <w:rPr>
                                <w:spacing w:val="-2"/>
                                <w:sz w:val="18"/>
                              </w:rPr>
                              <w:t> Student</w:t>
                            </w:r>
                          </w:p>
                        </w:tc>
                        <w:tc>
                          <w:tcPr>
                            <w:tcW w:w="2568" w:type="dxa"/>
                            <w:gridSpan w:val="2"/>
                            <w:tcBorders>
                              <w:top w:val="single" w:sz="6" w:space="0" w:color="000000"/>
                              <w:left w:val="single" w:sz="6" w:space="0" w:color="FFFFFF"/>
                            </w:tcBorders>
                          </w:tcPr>
                          <w:p>
                            <w:pPr>
                              <w:pStyle w:val="TableParagraph"/>
                              <w:spacing w:before="24"/>
                              <w:ind w:left="19"/>
                              <w:rPr>
                                <w:sz w:val="18"/>
                              </w:rPr>
                            </w:pPr>
                            <w:r>
                              <w:rPr>
                                <w:sz w:val="18"/>
                              </w:rPr>
                              <w:t>Transportation</w:t>
                            </w:r>
                            <w:r>
                              <w:rPr>
                                <w:spacing w:val="-8"/>
                                <w:sz w:val="18"/>
                              </w:rPr>
                              <w:t> </w:t>
                            </w:r>
                            <w:r>
                              <w:rPr>
                                <w:sz w:val="18"/>
                              </w:rPr>
                              <w:t>with</w:t>
                            </w:r>
                            <w:r>
                              <w:rPr>
                                <w:spacing w:val="-8"/>
                                <w:sz w:val="18"/>
                              </w:rPr>
                              <w:t> </w:t>
                            </w:r>
                            <w:r>
                              <w:rPr>
                                <w:spacing w:val="-5"/>
                                <w:sz w:val="18"/>
                              </w:rPr>
                              <w:t>d25</w:t>
                            </w:r>
                          </w:p>
                        </w:tc>
                        <w:tc>
                          <w:tcPr>
                            <w:tcW w:w="6315" w:type="dxa"/>
                            <w:tcBorders>
                              <w:top w:val="single" w:sz="6" w:space="0" w:color="000000"/>
                              <w:right w:val="single" w:sz="6" w:space="0" w:color="FFFFFF"/>
                            </w:tcBorders>
                          </w:tcPr>
                          <w:p>
                            <w:pPr>
                              <w:pStyle w:val="TableParagraph"/>
                              <w:tabs>
                                <w:tab w:pos="2082" w:val="left" w:leader="none"/>
                              </w:tabs>
                              <w:spacing w:before="24"/>
                              <w:ind w:left="92"/>
                              <w:rPr>
                                <w:sz w:val="18"/>
                              </w:rPr>
                            </w:pPr>
                            <w:r>
                              <w:rPr>
                                <w:spacing w:val="-2"/>
                                <w:sz w:val="18"/>
                              </w:rPr>
                              <w:t>07/01/2025</w:t>
                            </w:r>
                            <w:r>
                              <w:rPr>
                                <w:sz w:val="18"/>
                              </w:rPr>
                              <w:tab/>
                            </w:r>
                            <w:r>
                              <w:rPr>
                                <w:spacing w:val="-2"/>
                                <w:sz w:val="18"/>
                              </w:rPr>
                              <w:t>902.05</w:t>
                            </w:r>
                          </w:p>
                          <w:p>
                            <w:pPr>
                              <w:pStyle w:val="TableParagraph"/>
                              <w:spacing w:before="63"/>
                              <w:ind w:left="2747"/>
                              <w:rPr>
                                <w:i/>
                                <w:sz w:val="18"/>
                              </w:rPr>
                            </w:pPr>
                            <w:r>
                              <w:rPr>
                                <w:i/>
                                <w:sz w:val="18"/>
                              </w:rPr>
                              <w:t>40</w:t>
                            </w:r>
                            <w:r>
                              <w:rPr>
                                <w:i/>
                                <w:spacing w:val="-2"/>
                                <w:sz w:val="18"/>
                              </w:rPr>
                              <w:t> </w:t>
                            </w:r>
                            <w:r>
                              <w:rPr>
                                <w:i/>
                                <w:sz w:val="18"/>
                              </w:rPr>
                              <w:t>E</w:t>
                            </w:r>
                            <w:r>
                              <w:rPr>
                                <w:i/>
                                <w:spacing w:val="-2"/>
                                <w:sz w:val="18"/>
                              </w:rPr>
                              <w:t> </w:t>
                            </w:r>
                            <w:r>
                              <w:rPr>
                                <w:i/>
                                <w:sz w:val="18"/>
                              </w:rPr>
                              <w:t>096</w:t>
                            </w:r>
                            <w:r>
                              <w:rPr>
                                <w:i/>
                                <w:spacing w:val="-1"/>
                                <w:sz w:val="18"/>
                              </w:rPr>
                              <w:t> </w:t>
                            </w:r>
                            <w:r>
                              <w:rPr>
                                <w:i/>
                                <w:sz w:val="18"/>
                              </w:rPr>
                              <w:t>2550</w:t>
                            </w:r>
                            <w:r>
                              <w:rPr>
                                <w:i/>
                                <w:spacing w:val="-2"/>
                                <w:sz w:val="18"/>
                              </w:rPr>
                              <w:t> </w:t>
                            </w:r>
                            <w:r>
                              <w:rPr>
                                <w:i/>
                                <w:sz w:val="18"/>
                              </w:rPr>
                              <w:t>3309</w:t>
                            </w:r>
                            <w:r>
                              <w:rPr>
                                <w:i/>
                                <w:spacing w:val="-2"/>
                                <w:sz w:val="18"/>
                              </w:rPr>
                              <w:t> </w:t>
                            </w:r>
                            <w:r>
                              <w:rPr>
                                <w:i/>
                                <w:sz w:val="18"/>
                              </w:rPr>
                              <w:t>35</w:t>
                            </w:r>
                            <w:r>
                              <w:rPr>
                                <w:i/>
                                <w:spacing w:val="-1"/>
                                <w:sz w:val="18"/>
                              </w:rPr>
                              <w:t> </w:t>
                            </w:r>
                            <w:r>
                              <w:rPr>
                                <w:i/>
                                <w:spacing w:val="-2"/>
                                <w:sz w:val="18"/>
                              </w:rPr>
                              <w:t>000000</w:t>
                            </w:r>
                          </w:p>
                        </w:tc>
                        <w:tc>
                          <w:tcPr>
                            <w:tcW w:w="1673" w:type="dxa"/>
                            <w:tcBorders>
                              <w:top w:val="single" w:sz="6" w:space="0" w:color="000000"/>
                              <w:left w:val="single" w:sz="6" w:space="0" w:color="FFFFFF"/>
                            </w:tcBorders>
                          </w:tcPr>
                          <w:p>
                            <w:pPr>
                              <w:pStyle w:val="TableParagraph"/>
                              <w:spacing w:before="87"/>
                              <w:rPr>
                                <w:i/>
                                <w:sz w:val="18"/>
                              </w:rPr>
                            </w:pPr>
                          </w:p>
                          <w:p>
                            <w:pPr>
                              <w:pStyle w:val="TableParagraph"/>
                              <w:ind w:right="28"/>
                              <w:jc w:val="right"/>
                              <w:rPr>
                                <w:i/>
                                <w:sz w:val="18"/>
                              </w:rPr>
                            </w:pPr>
                            <w:r>
                              <w:rPr>
                                <w:i/>
                                <w:spacing w:val="-2"/>
                                <w:sz w:val="18"/>
                              </w:rPr>
                              <w:t>902.05</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103962</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2"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BILINGUAL</w:t>
                            </w:r>
                            <w:r>
                              <w:rPr>
                                <w:spacing w:val="-7"/>
                                <w:sz w:val="18"/>
                              </w:rPr>
                              <w:t> </w:t>
                            </w:r>
                            <w:r>
                              <w:rPr>
                                <w:sz w:val="18"/>
                              </w:rPr>
                              <w:t>SPEECH</w:t>
                            </w:r>
                            <w:r>
                              <w:rPr>
                                <w:spacing w:val="-6"/>
                                <w:sz w:val="18"/>
                              </w:rPr>
                              <w:t> </w:t>
                            </w:r>
                            <w:r>
                              <w:rPr>
                                <w:spacing w:val="-2"/>
                                <w:sz w:val="18"/>
                              </w:rPr>
                              <w:t>SOLUTIONS</w:t>
                            </w:r>
                          </w:p>
                        </w:tc>
                        <w:tc>
                          <w:tcPr>
                            <w:tcW w:w="1673" w:type="dxa"/>
                            <w:tcBorders>
                              <w:left w:val="single" w:sz="6" w:space="0" w:color="FFFFFF"/>
                            </w:tcBorders>
                            <w:shd w:val="clear" w:color="auto" w:fill="D8D8D8"/>
                          </w:tcPr>
                          <w:p>
                            <w:pPr>
                              <w:pStyle w:val="TableParagraph"/>
                              <w:spacing w:before="28"/>
                              <w:ind w:right="28"/>
                              <w:jc w:val="right"/>
                              <w:rPr>
                                <w:sz w:val="18"/>
                              </w:rPr>
                            </w:pPr>
                            <w:r>
                              <w:rPr>
                                <w:spacing w:val="-2"/>
                                <w:sz w:val="18"/>
                              </w:rPr>
                              <w:t>20,320.00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09"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315" w:type="dxa"/>
                            <w:tcBorders>
                              <w:bottom w:val="single" w:sz="6" w:space="0" w:color="000000"/>
                              <w:right w:val="single" w:sz="6" w:space="0" w:color="FFFFFF"/>
                            </w:tcBorders>
                          </w:tcPr>
                          <w:p>
                            <w:pPr>
                              <w:pStyle w:val="TableParagraph"/>
                              <w:spacing w:before="18"/>
                              <w:ind w:left="9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5"/>
                                <w:sz w:val="18"/>
                              </w:rPr>
                              <w:t>301</w:t>
                            </w:r>
                          </w:p>
                        </w:tc>
                        <w:tc>
                          <w:tcPr>
                            <w:tcW w:w="4909" w:type="dxa"/>
                            <w:gridSpan w:val="3"/>
                            <w:tcBorders>
                              <w:top w:val="single" w:sz="6" w:space="0" w:color="000000"/>
                              <w:left w:val="single" w:sz="6" w:space="0" w:color="FFFFFF"/>
                            </w:tcBorders>
                          </w:tcPr>
                          <w:p>
                            <w:pPr>
                              <w:pStyle w:val="TableParagraph"/>
                              <w:spacing w:before="24"/>
                              <w:ind w:left="329"/>
                              <w:rPr>
                                <w:sz w:val="18"/>
                              </w:rPr>
                            </w:pPr>
                            <w:r>
                              <w:rPr>
                                <w:sz w:val="18"/>
                              </w:rPr>
                              <w:t>Bilingual Speech - Language 6/29/20225 (Mary Adamowski,</w:t>
                            </w:r>
                            <w:r>
                              <w:rPr>
                                <w:spacing w:val="-7"/>
                                <w:sz w:val="18"/>
                              </w:rPr>
                              <w:t> </w:t>
                            </w:r>
                            <w:r>
                              <w:rPr>
                                <w:sz w:val="18"/>
                              </w:rPr>
                              <w:t>Christina</w:t>
                            </w:r>
                            <w:r>
                              <w:rPr>
                                <w:spacing w:val="-7"/>
                                <w:sz w:val="18"/>
                              </w:rPr>
                              <w:t> </w:t>
                            </w:r>
                            <w:r>
                              <w:rPr>
                                <w:sz w:val="18"/>
                              </w:rPr>
                              <w:t>Martin,</w:t>
                            </w:r>
                            <w:r>
                              <w:rPr>
                                <w:spacing w:val="-7"/>
                                <w:sz w:val="18"/>
                              </w:rPr>
                              <w:t> </w:t>
                            </w:r>
                            <w:r>
                              <w:rPr>
                                <w:sz w:val="18"/>
                              </w:rPr>
                              <w:t>&amp;</w:t>
                            </w:r>
                            <w:r>
                              <w:rPr>
                                <w:spacing w:val="-7"/>
                                <w:sz w:val="18"/>
                              </w:rPr>
                              <w:t> </w:t>
                            </w:r>
                            <w:r>
                              <w:rPr>
                                <w:sz w:val="18"/>
                              </w:rPr>
                              <w:t>Kimmy</w:t>
                            </w:r>
                            <w:r>
                              <w:rPr>
                                <w:spacing w:val="-7"/>
                                <w:sz w:val="18"/>
                              </w:rPr>
                              <w:t> </w:t>
                            </w:r>
                            <w:r>
                              <w:rPr>
                                <w:sz w:val="18"/>
                              </w:rPr>
                              <w:t>Juarez)</w:t>
                            </w:r>
                            <w:r>
                              <w:rPr>
                                <w:spacing w:val="-7"/>
                                <w:sz w:val="18"/>
                              </w:rPr>
                              <w:t> </w:t>
                            </w:r>
                            <w:r>
                              <w:rPr>
                                <w:sz w:val="18"/>
                              </w:rPr>
                              <w:t>6/26/25-</w:t>
                            </w:r>
                          </w:p>
                        </w:tc>
                        <w:tc>
                          <w:tcPr>
                            <w:tcW w:w="6315" w:type="dxa"/>
                            <w:tcBorders>
                              <w:top w:val="single" w:sz="6" w:space="0" w:color="000000"/>
                              <w:right w:val="single" w:sz="6" w:space="0" w:color="FFFFFF"/>
                            </w:tcBorders>
                          </w:tcPr>
                          <w:p>
                            <w:pPr>
                              <w:pStyle w:val="TableParagraph"/>
                              <w:tabs>
                                <w:tab w:pos="1832" w:val="left" w:leader="none"/>
                              </w:tabs>
                              <w:spacing w:before="24"/>
                              <w:ind w:left="92"/>
                              <w:rPr>
                                <w:sz w:val="18"/>
                              </w:rPr>
                            </w:pPr>
                            <w:r>
                              <w:rPr>
                                <w:spacing w:val="-2"/>
                                <w:sz w:val="18"/>
                              </w:rPr>
                              <w:t>06/29/2025</w:t>
                            </w:r>
                            <w:r>
                              <w:rPr>
                                <w:sz w:val="18"/>
                              </w:rPr>
                              <w:tab/>
                            </w:r>
                            <w:r>
                              <w:rPr>
                                <w:spacing w:val="-2"/>
                                <w:sz w:val="18"/>
                              </w:rPr>
                              <w:t>16,480.00</w:t>
                            </w:r>
                          </w:p>
                        </w:tc>
                        <w:tc>
                          <w:tcPr>
                            <w:tcW w:w="1673" w:type="dxa"/>
                            <w:tcBorders>
                              <w:top w:val="single" w:sz="6" w:space="0" w:color="000000"/>
                              <w:left w:val="single" w:sz="6" w:space="0" w:color="FFFFFF"/>
                            </w:tcBorders>
                          </w:tcPr>
                          <w:p>
                            <w:pPr>
                              <w:pStyle w:val="TableParagraph"/>
                              <w:rPr>
                                <w:rFonts w:ascii="Times New Roman"/>
                                <w:sz w:val="18"/>
                              </w:rPr>
                            </w:pPr>
                          </w:p>
                        </w:tc>
                      </w:tr>
                    </w:tbl>
                    <w:p>
                      <w:pPr>
                        <w:pStyle w:val="BodyText"/>
                      </w:pPr>
                    </w:p>
                  </w:txbxContent>
                </v:textbox>
                <w10:wrap type="none"/>
              </v:shape>
            </w:pict>
          </mc:Fallback>
        </mc:AlternateContent>
      </w:r>
      <w:r>
        <w:rPr>
          <w:spacing w:val="-2"/>
          <w:sz w:val="18"/>
        </w:rPr>
        <w:t>6/6/25</w:t>
      </w:r>
    </w:p>
    <w:p>
      <w:pPr>
        <w:tabs>
          <w:tab w:pos="13934" w:val="left" w:leader="none"/>
        </w:tabs>
        <w:spacing w:before="69"/>
        <w:ind w:left="9525" w:right="0" w:firstLine="0"/>
        <w:jc w:val="left"/>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2150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r>
        <w:rPr>
          <w:i/>
          <w:sz w:val="18"/>
        </w:rPr>
        <w:tab/>
      </w:r>
      <w:r>
        <w:rPr>
          <w:i/>
          <w:spacing w:val="-2"/>
          <w:sz w:val="18"/>
        </w:rPr>
        <w:t>16,480.00</w:t>
      </w:r>
    </w:p>
    <w:p>
      <w:pPr>
        <w:spacing w:after="0"/>
        <w:jc w:val="left"/>
        <w:rPr>
          <w:i/>
          <w:sz w:val="18"/>
        </w:rPr>
        <w:sectPr>
          <w:pgSz w:w="15840" w:h="12240" w:orient="landscape"/>
          <w:pgMar w:header="749" w:footer="860" w:top="1140" w:bottom="1060" w:left="360" w:right="360"/>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414" name="Group 414"/>
                <wp:cNvGraphicFramePr>
                  <a:graphicFrameLocks/>
                </wp:cNvGraphicFramePr>
                <a:graphic>
                  <a:graphicData uri="http://schemas.microsoft.com/office/word/2010/wordprocessingGroup">
                    <wpg:wgp>
                      <wpg:cNvPr id="414" name="Group 414"/>
                      <wpg:cNvGrpSpPr/>
                      <wpg:grpSpPr>
                        <a:xfrm>
                          <a:off x="0" y="0"/>
                          <a:ext cx="9144000" cy="19050"/>
                          <a:chExt cx="9144000" cy="19050"/>
                        </a:xfrm>
                      </wpg:grpSpPr>
                      <wps:wsp>
                        <wps:cNvPr id="415" name="Graphic 415"/>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340" coordorigin="0,0" coordsize="14400,30">
                <v:shape style="position:absolute;left:0;top:15;width:14400;height:2" id="docshape341"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i/>
          <w:sz w:val="6"/>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8"/>
        <w:gridCol w:w="2341"/>
        <w:gridCol w:w="1891"/>
        <w:gridCol w:w="652"/>
        <w:gridCol w:w="6340"/>
        <w:gridCol w:w="1673"/>
      </w:tblGrid>
      <w:tr>
        <w:trPr>
          <w:trHeight w:val="375" w:hRule="atLeast"/>
        </w:trPr>
        <w:tc>
          <w:tcPr>
            <w:tcW w:w="1508" w:type="dxa"/>
            <w:tcBorders>
              <w:bottom w:val="single" w:sz="18" w:space="0" w:color="FFFFFF"/>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left w:val="single" w:sz="6" w:space="0" w:color="FFFFFF"/>
              <w:bottom w:val="single" w:sz="18"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left w:val="single" w:sz="6" w:space="0" w:color="FFFFFF"/>
              <w:bottom w:val="single" w:sz="18"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2" w:type="dxa"/>
            <w:gridSpan w:val="2"/>
            <w:tcBorders>
              <w:left w:val="single" w:sz="6" w:space="0" w:color="FFFFFF"/>
              <w:bottom w:val="single" w:sz="18"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3" w:type="dxa"/>
            <w:tcBorders>
              <w:left w:val="single" w:sz="6" w:space="0" w:color="FFFFFF"/>
              <w:bottom w:val="single" w:sz="18" w:space="0" w:color="FFFFFF"/>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top w:val="single" w:sz="18" w:space="0" w:color="FFFFFF"/>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top w:val="single" w:sz="18" w:space="0" w:color="FFFFFF"/>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103962</w:t>
            </w:r>
          </w:p>
        </w:tc>
        <w:tc>
          <w:tcPr>
            <w:tcW w:w="1891" w:type="dxa"/>
            <w:tcBorders>
              <w:top w:val="single" w:sz="18" w:space="0" w:color="FFFFFF"/>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2" w:type="dxa"/>
            <w:gridSpan w:val="2"/>
            <w:tcBorders>
              <w:top w:val="single" w:sz="18" w:space="0" w:color="FFFFFF"/>
              <w:left w:val="single" w:sz="6" w:space="0" w:color="FFFFFF"/>
              <w:right w:val="single" w:sz="6" w:space="0" w:color="FFFFFF"/>
            </w:tcBorders>
            <w:shd w:val="clear" w:color="auto" w:fill="D8D8D8"/>
          </w:tcPr>
          <w:p>
            <w:pPr>
              <w:pStyle w:val="TableParagraph"/>
              <w:spacing w:before="28"/>
              <w:ind w:left="27"/>
              <w:rPr>
                <w:sz w:val="18"/>
              </w:rPr>
            </w:pPr>
            <w:r>
              <w:rPr>
                <w:sz w:val="18"/>
              </w:rPr>
              <w:t>BILINGUAL</w:t>
            </w:r>
            <w:r>
              <w:rPr>
                <w:spacing w:val="-7"/>
                <w:sz w:val="18"/>
              </w:rPr>
              <w:t> </w:t>
            </w:r>
            <w:r>
              <w:rPr>
                <w:sz w:val="18"/>
              </w:rPr>
              <w:t>SPEECH</w:t>
            </w:r>
            <w:r>
              <w:rPr>
                <w:spacing w:val="-6"/>
                <w:sz w:val="18"/>
              </w:rPr>
              <w:t> </w:t>
            </w:r>
            <w:r>
              <w:rPr>
                <w:spacing w:val="-2"/>
                <w:sz w:val="18"/>
              </w:rPr>
              <w:t>SOLUTIONS</w:t>
            </w:r>
          </w:p>
        </w:tc>
        <w:tc>
          <w:tcPr>
            <w:tcW w:w="1673" w:type="dxa"/>
            <w:tcBorders>
              <w:top w:val="single" w:sz="18" w:space="0" w:color="FFFFFF"/>
              <w:left w:val="single" w:sz="6" w:space="0" w:color="FFFFFF"/>
            </w:tcBorders>
            <w:shd w:val="clear" w:color="auto" w:fill="D8D8D8"/>
          </w:tcPr>
          <w:p>
            <w:pPr>
              <w:pStyle w:val="TableParagraph"/>
              <w:spacing w:before="28"/>
              <w:ind w:right="28"/>
              <w:jc w:val="right"/>
              <w:rPr>
                <w:sz w:val="18"/>
              </w:rPr>
            </w:pPr>
            <w:r>
              <w:rPr>
                <w:spacing w:val="-2"/>
                <w:sz w:val="18"/>
              </w:rPr>
              <w:t>20,320.00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884"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340" w:type="dxa"/>
            <w:tcBorders>
              <w:bottom w:val="single" w:sz="6" w:space="0" w:color="000000"/>
              <w:right w:val="single" w:sz="6" w:space="0" w:color="FFFFFF"/>
            </w:tcBorders>
          </w:tcPr>
          <w:p>
            <w:pPr>
              <w:pStyle w:val="TableParagraph"/>
              <w:spacing w:before="18"/>
              <w:ind w:left="117"/>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95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5"/>
                <w:sz w:val="18"/>
              </w:rPr>
              <w:t>309</w:t>
            </w:r>
          </w:p>
        </w:tc>
        <w:tc>
          <w:tcPr>
            <w:tcW w:w="4884" w:type="dxa"/>
            <w:gridSpan w:val="3"/>
            <w:tcBorders>
              <w:top w:val="single" w:sz="6" w:space="0" w:color="000000"/>
              <w:left w:val="single" w:sz="6" w:space="0" w:color="FFFFFF"/>
            </w:tcBorders>
          </w:tcPr>
          <w:p>
            <w:pPr>
              <w:pStyle w:val="TableParagraph"/>
              <w:spacing w:before="24"/>
              <w:ind w:left="329"/>
              <w:rPr>
                <w:sz w:val="18"/>
              </w:rPr>
            </w:pPr>
            <w:r>
              <w:rPr>
                <w:sz w:val="18"/>
              </w:rPr>
              <w:t>Bilingual Speech - Language 6/29/20225 (Mary Adamowski,</w:t>
            </w:r>
            <w:r>
              <w:rPr>
                <w:spacing w:val="-7"/>
                <w:sz w:val="18"/>
              </w:rPr>
              <w:t> </w:t>
            </w:r>
            <w:r>
              <w:rPr>
                <w:sz w:val="18"/>
              </w:rPr>
              <w:t>Christina</w:t>
            </w:r>
            <w:r>
              <w:rPr>
                <w:spacing w:val="-7"/>
                <w:sz w:val="18"/>
              </w:rPr>
              <w:t> </w:t>
            </w:r>
            <w:r>
              <w:rPr>
                <w:sz w:val="18"/>
              </w:rPr>
              <w:t>Martin,</w:t>
            </w:r>
            <w:r>
              <w:rPr>
                <w:spacing w:val="-7"/>
                <w:sz w:val="18"/>
              </w:rPr>
              <w:t> </w:t>
            </w:r>
            <w:r>
              <w:rPr>
                <w:sz w:val="18"/>
              </w:rPr>
              <w:t>&amp;</w:t>
            </w:r>
            <w:r>
              <w:rPr>
                <w:spacing w:val="-7"/>
                <w:sz w:val="18"/>
              </w:rPr>
              <w:t> </w:t>
            </w:r>
            <w:r>
              <w:rPr>
                <w:sz w:val="18"/>
              </w:rPr>
              <w:t>Kimmy</w:t>
            </w:r>
            <w:r>
              <w:rPr>
                <w:spacing w:val="-7"/>
                <w:sz w:val="18"/>
              </w:rPr>
              <w:t> </w:t>
            </w:r>
            <w:r>
              <w:rPr>
                <w:sz w:val="18"/>
              </w:rPr>
              <w:t>Juarez)</w:t>
            </w:r>
            <w:r>
              <w:rPr>
                <w:spacing w:val="-7"/>
                <w:sz w:val="18"/>
              </w:rPr>
              <w:t> </w:t>
            </w:r>
            <w:r>
              <w:rPr>
                <w:sz w:val="18"/>
              </w:rPr>
              <w:t>6/9/25- </w:t>
            </w:r>
            <w:r>
              <w:rPr>
                <w:spacing w:val="-2"/>
                <w:sz w:val="18"/>
              </w:rPr>
              <w:t>6/20/25</w:t>
            </w:r>
          </w:p>
        </w:tc>
        <w:tc>
          <w:tcPr>
            <w:tcW w:w="6340" w:type="dxa"/>
            <w:tcBorders>
              <w:top w:val="single" w:sz="6" w:space="0" w:color="000000"/>
              <w:right w:val="single" w:sz="6" w:space="0" w:color="FFFFFF"/>
            </w:tcBorders>
          </w:tcPr>
          <w:p>
            <w:pPr>
              <w:pStyle w:val="TableParagraph"/>
              <w:tabs>
                <w:tab w:pos="1957" w:val="left" w:leader="none"/>
              </w:tabs>
              <w:spacing w:before="24"/>
              <w:ind w:left="117"/>
              <w:rPr>
                <w:sz w:val="18"/>
              </w:rPr>
            </w:pPr>
            <w:r>
              <w:rPr>
                <w:spacing w:val="-2"/>
                <w:sz w:val="18"/>
              </w:rPr>
              <w:t>06/29/2025</w:t>
            </w:r>
            <w:r>
              <w:rPr>
                <w:sz w:val="18"/>
              </w:rPr>
              <w:tab/>
            </w:r>
            <w:r>
              <w:rPr>
                <w:spacing w:val="-2"/>
                <w:sz w:val="18"/>
              </w:rPr>
              <w:t>3,840.00</w:t>
            </w:r>
          </w:p>
          <w:p>
            <w:pPr>
              <w:pStyle w:val="TableParagraph"/>
              <w:rPr>
                <w:i/>
                <w:sz w:val="18"/>
              </w:rPr>
            </w:pPr>
          </w:p>
          <w:p>
            <w:pPr>
              <w:pStyle w:val="TableParagraph"/>
              <w:spacing w:before="69"/>
              <w:rPr>
                <w:i/>
                <w:sz w:val="18"/>
              </w:rPr>
            </w:pPr>
          </w:p>
          <w:p>
            <w:pPr>
              <w:pStyle w:val="TableParagraph"/>
              <w:ind w:left="2772"/>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2150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3" w:type="dxa"/>
            <w:tcBorders>
              <w:top w:val="single" w:sz="6" w:space="0" w:color="000000"/>
              <w:left w:val="single" w:sz="6" w:space="0" w:color="FFFFFF"/>
            </w:tcBorders>
          </w:tcPr>
          <w:p>
            <w:pPr>
              <w:pStyle w:val="TableParagraph"/>
              <w:rPr>
                <w:i/>
                <w:sz w:val="18"/>
              </w:rPr>
            </w:pPr>
          </w:p>
          <w:p>
            <w:pPr>
              <w:pStyle w:val="TableParagraph"/>
              <w:rPr>
                <w:i/>
                <w:sz w:val="18"/>
              </w:rPr>
            </w:pPr>
          </w:p>
          <w:p>
            <w:pPr>
              <w:pStyle w:val="TableParagraph"/>
              <w:spacing w:before="93"/>
              <w:rPr>
                <w:i/>
                <w:sz w:val="18"/>
              </w:rPr>
            </w:pPr>
          </w:p>
          <w:p>
            <w:pPr>
              <w:pStyle w:val="TableParagraph"/>
              <w:ind w:right="28"/>
              <w:jc w:val="right"/>
              <w:rPr>
                <w:i/>
                <w:sz w:val="18"/>
              </w:rPr>
            </w:pPr>
            <w:r>
              <w:rPr>
                <w:i/>
                <w:spacing w:val="-2"/>
                <w:sz w:val="18"/>
              </w:rPr>
              <w:t>3,840.00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103963</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2"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BREX SOLUTIONS </w:t>
            </w:r>
            <w:r>
              <w:rPr>
                <w:spacing w:val="-5"/>
                <w:sz w:val="18"/>
              </w:rPr>
              <w:t>LLC</w:t>
            </w:r>
          </w:p>
        </w:tc>
        <w:tc>
          <w:tcPr>
            <w:tcW w:w="1673" w:type="dxa"/>
            <w:tcBorders>
              <w:left w:val="single" w:sz="6" w:space="0" w:color="FFFFFF"/>
            </w:tcBorders>
            <w:shd w:val="clear" w:color="auto" w:fill="D8D8D8"/>
          </w:tcPr>
          <w:p>
            <w:pPr>
              <w:pStyle w:val="TableParagraph"/>
              <w:spacing w:before="28"/>
              <w:ind w:right="28"/>
              <w:jc w:val="right"/>
              <w:rPr>
                <w:sz w:val="18"/>
              </w:rPr>
            </w:pPr>
            <w:r>
              <w:rPr>
                <w:spacing w:val="-2"/>
                <w:sz w:val="18"/>
              </w:rPr>
              <w:t>8,921.00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884"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340" w:type="dxa"/>
            <w:tcBorders>
              <w:bottom w:val="single" w:sz="6" w:space="0" w:color="000000"/>
              <w:right w:val="single" w:sz="6" w:space="0" w:color="FFFFFF"/>
            </w:tcBorders>
          </w:tcPr>
          <w:p>
            <w:pPr>
              <w:pStyle w:val="TableParagraph"/>
              <w:spacing w:before="18"/>
              <w:ind w:left="117"/>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74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INV-65425</w:t>
            </w:r>
          </w:p>
        </w:tc>
        <w:tc>
          <w:tcPr>
            <w:tcW w:w="4884" w:type="dxa"/>
            <w:gridSpan w:val="3"/>
            <w:tcBorders>
              <w:top w:val="single" w:sz="6" w:space="0" w:color="000000"/>
              <w:left w:val="single" w:sz="6" w:space="0" w:color="FFFFFF"/>
            </w:tcBorders>
          </w:tcPr>
          <w:p>
            <w:pPr>
              <w:pStyle w:val="TableParagraph"/>
              <w:spacing w:before="24"/>
              <w:ind w:left="329"/>
              <w:rPr>
                <w:sz w:val="18"/>
              </w:rPr>
            </w:pPr>
            <w:r>
              <w:rPr>
                <w:sz w:val="18"/>
              </w:rPr>
              <w:t>McKinney</w:t>
            </w:r>
            <w:r>
              <w:rPr>
                <w:spacing w:val="-8"/>
                <w:sz w:val="18"/>
              </w:rPr>
              <w:t> </w:t>
            </w:r>
            <w:r>
              <w:rPr>
                <w:sz w:val="18"/>
              </w:rPr>
              <w:t>Vento</w:t>
            </w:r>
            <w:r>
              <w:rPr>
                <w:spacing w:val="-8"/>
                <w:sz w:val="18"/>
              </w:rPr>
              <w:t> </w:t>
            </w:r>
            <w:r>
              <w:rPr>
                <w:sz w:val="18"/>
              </w:rPr>
              <w:t>Alternate</w:t>
            </w:r>
            <w:r>
              <w:rPr>
                <w:spacing w:val="-8"/>
                <w:sz w:val="18"/>
              </w:rPr>
              <w:t> </w:t>
            </w:r>
            <w:r>
              <w:rPr>
                <w:sz w:val="18"/>
              </w:rPr>
              <w:t>Transportation</w:t>
            </w:r>
            <w:r>
              <w:rPr>
                <w:spacing w:val="-8"/>
                <w:sz w:val="18"/>
              </w:rPr>
              <w:t> </w:t>
            </w:r>
            <w:r>
              <w:rPr>
                <w:sz w:val="18"/>
              </w:rPr>
              <w:t>for</w:t>
            </w:r>
            <w:r>
              <w:rPr>
                <w:spacing w:val="-8"/>
                <w:sz w:val="18"/>
              </w:rPr>
              <w:t> </w:t>
            </w:r>
            <w:r>
              <w:rPr>
                <w:sz w:val="18"/>
              </w:rPr>
              <w:t>McKinney Vento Students</w:t>
            </w:r>
          </w:p>
        </w:tc>
        <w:tc>
          <w:tcPr>
            <w:tcW w:w="6340" w:type="dxa"/>
            <w:tcBorders>
              <w:top w:val="single" w:sz="6" w:space="0" w:color="000000"/>
              <w:right w:val="single" w:sz="6" w:space="0" w:color="FFFFFF"/>
            </w:tcBorders>
          </w:tcPr>
          <w:p>
            <w:pPr>
              <w:pStyle w:val="TableParagraph"/>
              <w:tabs>
                <w:tab w:pos="1957" w:val="left" w:leader="none"/>
              </w:tabs>
              <w:spacing w:before="24"/>
              <w:ind w:left="117"/>
              <w:rPr>
                <w:sz w:val="18"/>
              </w:rPr>
            </w:pPr>
            <w:r>
              <w:rPr>
                <w:spacing w:val="-2"/>
                <w:sz w:val="18"/>
              </w:rPr>
              <w:t>07/02/2025</w:t>
            </w:r>
            <w:r>
              <w:rPr>
                <w:sz w:val="18"/>
              </w:rPr>
              <w:tab/>
            </w:r>
            <w:r>
              <w:rPr>
                <w:spacing w:val="-2"/>
                <w:sz w:val="18"/>
              </w:rPr>
              <w:t>8,921.00</w:t>
            </w:r>
          </w:p>
          <w:p>
            <w:pPr>
              <w:pStyle w:val="TableParagraph"/>
              <w:spacing w:before="66"/>
              <w:rPr>
                <w:i/>
                <w:sz w:val="18"/>
              </w:rPr>
            </w:pPr>
          </w:p>
          <w:p>
            <w:pPr>
              <w:pStyle w:val="TableParagraph"/>
              <w:ind w:left="2772"/>
              <w:rPr>
                <w:i/>
                <w:sz w:val="18"/>
              </w:rPr>
            </w:pPr>
            <w:r>
              <w:rPr>
                <w:i/>
                <w:sz w:val="18"/>
              </w:rPr>
              <w:t>40</w:t>
            </w:r>
            <w:r>
              <w:rPr>
                <w:i/>
                <w:spacing w:val="-2"/>
                <w:sz w:val="18"/>
              </w:rPr>
              <w:t> </w:t>
            </w:r>
            <w:r>
              <w:rPr>
                <w:i/>
                <w:sz w:val="18"/>
              </w:rPr>
              <w:t>E</w:t>
            </w:r>
            <w:r>
              <w:rPr>
                <w:i/>
                <w:spacing w:val="-2"/>
                <w:sz w:val="18"/>
              </w:rPr>
              <w:t> </w:t>
            </w:r>
            <w:r>
              <w:rPr>
                <w:i/>
                <w:sz w:val="18"/>
              </w:rPr>
              <w:t>096</w:t>
            </w:r>
            <w:r>
              <w:rPr>
                <w:i/>
                <w:spacing w:val="-1"/>
                <w:sz w:val="18"/>
              </w:rPr>
              <w:t> </w:t>
            </w:r>
            <w:r>
              <w:rPr>
                <w:i/>
                <w:sz w:val="18"/>
              </w:rPr>
              <w:t>2550</w:t>
            </w:r>
            <w:r>
              <w:rPr>
                <w:i/>
                <w:spacing w:val="-2"/>
                <w:sz w:val="18"/>
              </w:rPr>
              <w:t> </w:t>
            </w:r>
            <w:r>
              <w:rPr>
                <w:i/>
                <w:sz w:val="18"/>
              </w:rPr>
              <w:t>3309</w:t>
            </w:r>
            <w:r>
              <w:rPr>
                <w:i/>
                <w:spacing w:val="-2"/>
                <w:sz w:val="18"/>
              </w:rPr>
              <w:t> </w:t>
            </w:r>
            <w:r>
              <w:rPr>
                <w:i/>
                <w:sz w:val="18"/>
              </w:rPr>
              <w:t>35</w:t>
            </w:r>
            <w:r>
              <w:rPr>
                <w:i/>
                <w:spacing w:val="-1"/>
                <w:sz w:val="18"/>
              </w:rPr>
              <w:t> </w:t>
            </w:r>
            <w:r>
              <w:rPr>
                <w:i/>
                <w:spacing w:val="-2"/>
                <w:sz w:val="18"/>
              </w:rPr>
              <w:t>000000</w:t>
            </w:r>
          </w:p>
        </w:tc>
        <w:tc>
          <w:tcPr>
            <w:tcW w:w="1673" w:type="dxa"/>
            <w:tcBorders>
              <w:top w:val="single" w:sz="6" w:space="0" w:color="000000"/>
              <w:left w:val="single" w:sz="6" w:space="0" w:color="FFFFFF"/>
            </w:tcBorders>
          </w:tcPr>
          <w:p>
            <w:pPr>
              <w:pStyle w:val="TableParagraph"/>
              <w:rPr>
                <w:i/>
                <w:sz w:val="18"/>
              </w:rPr>
            </w:pPr>
          </w:p>
          <w:p>
            <w:pPr>
              <w:pStyle w:val="TableParagraph"/>
              <w:spacing w:before="90"/>
              <w:rPr>
                <w:i/>
                <w:sz w:val="18"/>
              </w:rPr>
            </w:pPr>
          </w:p>
          <w:p>
            <w:pPr>
              <w:pStyle w:val="TableParagraph"/>
              <w:ind w:right="28"/>
              <w:jc w:val="right"/>
              <w:rPr>
                <w:i/>
                <w:sz w:val="18"/>
              </w:rPr>
            </w:pPr>
            <w:r>
              <w:rPr>
                <w:i/>
                <w:spacing w:val="-2"/>
                <w:sz w:val="18"/>
              </w:rPr>
              <w:t>8,921.00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103964</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2"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BUFFALO GROVE, VLG </w:t>
            </w:r>
            <w:r>
              <w:rPr>
                <w:spacing w:val="-5"/>
                <w:sz w:val="18"/>
              </w:rPr>
              <w:t>OF</w:t>
            </w:r>
          </w:p>
        </w:tc>
        <w:tc>
          <w:tcPr>
            <w:tcW w:w="1673" w:type="dxa"/>
            <w:tcBorders>
              <w:left w:val="single" w:sz="6" w:space="0" w:color="FFFFFF"/>
            </w:tcBorders>
            <w:shd w:val="clear" w:color="auto" w:fill="D8D8D8"/>
          </w:tcPr>
          <w:p>
            <w:pPr>
              <w:pStyle w:val="TableParagraph"/>
              <w:spacing w:before="28"/>
              <w:ind w:right="28"/>
              <w:jc w:val="right"/>
              <w:rPr>
                <w:sz w:val="18"/>
              </w:rPr>
            </w:pPr>
            <w:r>
              <w:rPr>
                <w:spacing w:val="-2"/>
                <w:sz w:val="18"/>
              </w:rPr>
              <w:t>125,777.00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884"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340" w:type="dxa"/>
            <w:tcBorders>
              <w:bottom w:val="single" w:sz="6" w:space="0" w:color="000000"/>
              <w:right w:val="single" w:sz="6" w:space="0" w:color="FFFFFF"/>
            </w:tcBorders>
          </w:tcPr>
          <w:p>
            <w:pPr>
              <w:pStyle w:val="TableParagraph"/>
              <w:spacing w:before="18"/>
              <w:ind w:left="117"/>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234" w:hRule="atLeast"/>
        </w:trPr>
        <w:tc>
          <w:tcPr>
            <w:tcW w:w="1508" w:type="dxa"/>
            <w:tcBorders>
              <w:top w:val="single" w:sz="6" w:space="0" w:color="000000"/>
              <w:right w:val="single" w:sz="6" w:space="0" w:color="FFFFFF"/>
            </w:tcBorders>
          </w:tcPr>
          <w:p>
            <w:pPr>
              <w:pStyle w:val="TableParagraph"/>
              <w:spacing w:line="190" w:lineRule="exact" w:before="24"/>
              <w:ind w:left="30"/>
              <w:rPr>
                <w:sz w:val="18"/>
              </w:rPr>
            </w:pPr>
            <w:r>
              <w:rPr>
                <w:spacing w:val="-2"/>
                <w:sz w:val="18"/>
              </w:rPr>
              <w:t>2025-00000019</w:t>
            </w:r>
          </w:p>
        </w:tc>
        <w:tc>
          <w:tcPr>
            <w:tcW w:w="4884" w:type="dxa"/>
            <w:gridSpan w:val="3"/>
            <w:tcBorders>
              <w:top w:val="single" w:sz="6" w:space="0" w:color="000000"/>
              <w:left w:val="single" w:sz="6" w:space="0" w:color="FFFFFF"/>
            </w:tcBorders>
          </w:tcPr>
          <w:p>
            <w:pPr>
              <w:pStyle w:val="TableParagraph"/>
              <w:spacing w:line="190" w:lineRule="exact" w:before="24"/>
              <w:ind w:left="329"/>
              <w:rPr>
                <w:sz w:val="18"/>
              </w:rPr>
            </w:pPr>
            <w:r>
              <w:rPr>
                <w:sz w:val="18"/>
              </w:rPr>
              <w:t>Invoice</w:t>
            </w:r>
            <w:r>
              <w:rPr>
                <w:spacing w:val="-6"/>
                <w:sz w:val="18"/>
              </w:rPr>
              <w:t> </w:t>
            </w:r>
            <w:r>
              <w:rPr>
                <w:sz w:val="18"/>
              </w:rPr>
              <w:t>2025-00000019</w:t>
            </w:r>
            <w:r>
              <w:rPr>
                <w:spacing w:val="-4"/>
                <w:sz w:val="18"/>
              </w:rPr>
              <w:t> </w:t>
            </w:r>
            <w:r>
              <w:rPr>
                <w:sz w:val="18"/>
              </w:rPr>
              <w:t>Officers</w:t>
            </w:r>
            <w:r>
              <w:rPr>
                <w:spacing w:val="-4"/>
                <w:sz w:val="18"/>
              </w:rPr>
              <w:t> </w:t>
            </w:r>
            <w:r>
              <w:rPr>
                <w:sz w:val="18"/>
              </w:rPr>
              <w:t>for</w:t>
            </w:r>
            <w:r>
              <w:rPr>
                <w:spacing w:val="-4"/>
                <w:sz w:val="18"/>
              </w:rPr>
              <w:t> </w:t>
            </w:r>
            <w:r>
              <w:rPr>
                <w:sz w:val="18"/>
              </w:rPr>
              <w:t>8th</w:t>
            </w:r>
            <w:r>
              <w:rPr>
                <w:spacing w:val="-4"/>
                <w:sz w:val="18"/>
              </w:rPr>
              <w:t> </w:t>
            </w:r>
            <w:r>
              <w:rPr>
                <w:spacing w:val="-2"/>
                <w:sz w:val="18"/>
              </w:rPr>
              <w:t>Grade</w:t>
            </w:r>
          </w:p>
        </w:tc>
        <w:tc>
          <w:tcPr>
            <w:tcW w:w="6340" w:type="dxa"/>
            <w:tcBorders>
              <w:top w:val="single" w:sz="6" w:space="0" w:color="000000"/>
              <w:right w:val="single" w:sz="6" w:space="0" w:color="FFFFFF"/>
            </w:tcBorders>
          </w:tcPr>
          <w:p>
            <w:pPr>
              <w:pStyle w:val="TableParagraph"/>
              <w:tabs>
                <w:tab w:pos="2107" w:val="left" w:leader="none"/>
              </w:tabs>
              <w:spacing w:line="190" w:lineRule="exact" w:before="24"/>
              <w:ind w:left="117"/>
              <w:rPr>
                <w:sz w:val="18"/>
              </w:rPr>
            </w:pPr>
            <w:r>
              <w:rPr>
                <w:spacing w:val="-2"/>
                <w:sz w:val="18"/>
              </w:rPr>
              <w:t>06/23/2025</w:t>
            </w:r>
            <w:r>
              <w:rPr>
                <w:sz w:val="18"/>
              </w:rPr>
              <w:tab/>
            </w:r>
            <w:r>
              <w:rPr>
                <w:spacing w:val="-2"/>
                <w:sz w:val="18"/>
              </w:rPr>
              <w:t>540.00</w:t>
            </w:r>
          </w:p>
        </w:tc>
        <w:tc>
          <w:tcPr>
            <w:tcW w:w="1673" w:type="dxa"/>
            <w:tcBorders>
              <w:top w:val="single" w:sz="6" w:space="0" w:color="000000"/>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4884" w:type="dxa"/>
            <w:gridSpan w:val="3"/>
            <w:tcBorders>
              <w:left w:val="single" w:sz="6" w:space="0" w:color="FFFFFF"/>
            </w:tcBorders>
          </w:tcPr>
          <w:p>
            <w:pPr>
              <w:pStyle w:val="TableParagraph"/>
              <w:spacing w:line="204" w:lineRule="exact"/>
              <w:ind w:left="329"/>
              <w:rPr>
                <w:sz w:val="18"/>
              </w:rPr>
            </w:pPr>
            <w:r>
              <w:rPr>
                <w:sz w:val="18"/>
              </w:rPr>
              <w:t>Graduation</w:t>
            </w:r>
            <w:r>
              <w:rPr>
                <w:spacing w:val="-5"/>
                <w:sz w:val="18"/>
              </w:rPr>
              <w:t> </w:t>
            </w:r>
            <w:r>
              <w:rPr>
                <w:sz w:val="18"/>
              </w:rPr>
              <w:t>Ceremonies</w:t>
            </w:r>
            <w:r>
              <w:rPr>
                <w:spacing w:val="-4"/>
                <w:sz w:val="18"/>
              </w:rPr>
              <w:t> </w:t>
            </w:r>
            <w:r>
              <w:rPr>
                <w:spacing w:val="-2"/>
                <w:sz w:val="18"/>
              </w:rPr>
              <w:t>2025.</w:t>
            </w:r>
          </w:p>
        </w:tc>
        <w:tc>
          <w:tcPr>
            <w:tcW w:w="6340" w:type="dxa"/>
            <w:tcBorders>
              <w:right w:val="single" w:sz="6" w:space="0" w:color="FFFFFF"/>
            </w:tcBorders>
          </w:tcPr>
          <w:p>
            <w:pPr>
              <w:pStyle w:val="TableParagraph"/>
              <w:rPr>
                <w:rFonts w:ascii="Times New Roman"/>
                <w:sz w:val="16"/>
              </w:rPr>
            </w:pPr>
          </w:p>
        </w:tc>
        <w:tc>
          <w:tcPr>
            <w:tcW w:w="1673" w:type="dxa"/>
            <w:tcBorders>
              <w:left w:val="single" w:sz="6" w:space="0" w:color="FFFFFF"/>
            </w:tcBorders>
          </w:tcPr>
          <w:p>
            <w:pPr>
              <w:pStyle w:val="TableParagraph"/>
              <w:rPr>
                <w:rFonts w:ascii="Times New Roman"/>
                <w:sz w:val="16"/>
              </w:rPr>
            </w:pPr>
          </w:p>
        </w:tc>
      </w:tr>
      <w:tr>
        <w:trPr>
          <w:trHeight w:val="271" w:hRule="atLeast"/>
        </w:trPr>
        <w:tc>
          <w:tcPr>
            <w:tcW w:w="1508" w:type="dxa"/>
            <w:tcBorders>
              <w:right w:val="single" w:sz="6" w:space="0" w:color="FFFFFF"/>
            </w:tcBorders>
          </w:tcPr>
          <w:p>
            <w:pPr>
              <w:pStyle w:val="TableParagraph"/>
              <w:rPr>
                <w:rFonts w:ascii="Times New Roman"/>
                <w:sz w:val="18"/>
              </w:rPr>
            </w:pPr>
          </w:p>
        </w:tc>
        <w:tc>
          <w:tcPr>
            <w:tcW w:w="4884" w:type="dxa"/>
            <w:gridSpan w:val="3"/>
            <w:tcBorders>
              <w:left w:val="single" w:sz="6" w:space="0" w:color="FFFFFF"/>
            </w:tcBorders>
          </w:tcPr>
          <w:p>
            <w:pPr>
              <w:pStyle w:val="TableParagraph"/>
              <w:rPr>
                <w:rFonts w:ascii="Times New Roman"/>
                <w:sz w:val="18"/>
              </w:rPr>
            </w:pPr>
          </w:p>
        </w:tc>
        <w:tc>
          <w:tcPr>
            <w:tcW w:w="6340" w:type="dxa"/>
            <w:tcBorders>
              <w:right w:val="single" w:sz="6" w:space="0" w:color="FFFFFF"/>
            </w:tcBorders>
          </w:tcPr>
          <w:p>
            <w:pPr>
              <w:pStyle w:val="TableParagraph"/>
              <w:spacing w:before="30"/>
              <w:ind w:right="1035"/>
              <w:jc w:val="right"/>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2310</w:t>
            </w:r>
            <w:r>
              <w:rPr>
                <w:i/>
                <w:spacing w:val="-2"/>
                <w:sz w:val="18"/>
              </w:rPr>
              <w:t> </w:t>
            </w:r>
            <w:r>
              <w:rPr>
                <w:i/>
                <w:sz w:val="18"/>
              </w:rPr>
              <w:t>6900</w:t>
            </w:r>
            <w:r>
              <w:rPr>
                <w:i/>
                <w:spacing w:val="-2"/>
                <w:sz w:val="18"/>
              </w:rPr>
              <w:t> </w:t>
            </w:r>
            <w:r>
              <w:rPr>
                <w:i/>
                <w:sz w:val="18"/>
              </w:rPr>
              <w:t>90</w:t>
            </w:r>
            <w:r>
              <w:rPr>
                <w:i/>
                <w:spacing w:val="-1"/>
                <w:sz w:val="18"/>
              </w:rPr>
              <w:t> </w:t>
            </w:r>
            <w:r>
              <w:rPr>
                <w:i/>
                <w:spacing w:val="-2"/>
                <w:sz w:val="18"/>
              </w:rPr>
              <w:t>000000</w:t>
            </w:r>
          </w:p>
        </w:tc>
        <w:tc>
          <w:tcPr>
            <w:tcW w:w="1673" w:type="dxa"/>
            <w:tcBorders>
              <w:left w:val="single" w:sz="6" w:space="0" w:color="FFFFFF"/>
            </w:tcBorders>
          </w:tcPr>
          <w:p>
            <w:pPr>
              <w:pStyle w:val="TableParagraph"/>
              <w:spacing w:before="30"/>
              <w:ind w:right="28"/>
              <w:jc w:val="right"/>
              <w:rPr>
                <w:i/>
                <w:sz w:val="18"/>
              </w:rPr>
            </w:pPr>
            <w:r>
              <w:rPr>
                <w:i/>
                <w:spacing w:val="-2"/>
                <w:sz w:val="18"/>
              </w:rPr>
              <w:t>540.00</w:t>
            </w:r>
          </w:p>
        </w:tc>
      </w:tr>
      <w:tr>
        <w:trPr>
          <w:trHeight w:val="238" w:hRule="atLeast"/>
        </w:trPr>
        <w:tc>
          <w:tcPr>
            <w:tcW w:w="1508" w:type="dxa"/>
            <w:tcBorders>
              <w:right w:val="single" w:sz="6" w:space="0" w:color="FFFFFF"/>
            </w:tcBorders>
          </w:tcPr>
          <w:p>
            <w:pPr>
              <w:pStyle w:val="TableParagraph"/>
              <w:spacing w:line="190" w:lineRule="exact" w:before="28"/>
              <w:ind w:left="30"/>
              <w:rPr>
                <w:sz w:val="18"/>
              </w:rPr>
            </w:pPr>
            <w:r>
              <w:rPr>
                <w:spacing w:val="-2"/>
                <w:sz w:val="18"/>
              </w:rPr>
              <w:t>2025-</w:t>
            </w:r>
            <w:r>
              <w:rPr>
                <w:spacing w:val="-5"/>
                <w:sz w:val="18"/>
              </w:rPr>
              <w:t>05</w:t>
            </w:r>
          </w:p>
        </w:tc>
        <w:tc>
          <w:tcPr>
            <w:tcW w:w="4884" w:type="dxa"/>
            <w:gridSpan w:val="3"/>
            <w:tcBorders>
              <w:left w:val="single" w:sz="6" w:space="0" w:color="FFFFFF"/>
            </w:tcBorders>
          </w:tcPr>
          <w:p>
            <w:pPr>
              <w:pStyle w:val="TableParagraph"/>
              <w:spacing w:line="190" w:lineRule="exact" w:before="28"/>
              <w:ind w:left="329"/>
              <w:rPr>
                <w:sz w:val="18"/>
              </w:rPr>
            </w:pPr>
            <w:r>
              <w:rPr>
                <w:sz w:val="18"/>
              </w:rPr>
              <w:t>Invoice</w:t>
            </w:r>
            <w:r>
              <w:rPr>
                <w:spacing w:val="-6"/>
                <w:sz w:val="18"/>
              </w:rPr>
              <w:t> </w:t>
            </w:r>
            <w:r>
              <w:rPr>
                <w:sz w:val="18"/>
              </w:rPr>
              <w:t>2025-05</w:t>
            </w:r>
            <w:r>
              <w:rPr>
                <w:spacing w:val="-6"/>
                <w:sz w:val="18"/>
              </w:rPr>
              <w:t> </w:t>
            </w:r>
            <w:r>
              <w:rPr>
                <w:sz w:val="18"/>
              </w:rPr>
              <w:t>School</w:t>
            </w:r>
            <w:r>
              <w:rPr>
                <w:spacing w:val="-6"/>
                <w:sz w:val="18"/>
              </w:rPr>
              <w:t> </w:t>
            </w:r>
            <w:r>
              <w:rPr>
                <w:sz w:val="18"/>
              </w:rPr>
              <w:t>Resource</w:t>
            </w:r>
            <w:r>
              <w:rPr>
                <w:spacing w:val="-6"/>
                <w:sz w:val="18"/>
              </w:rPr>
              <w:t> </w:t>
            </w:r>
            <w:r>
              <w:rPr>
                <w:sz w:val="18"/>
              </w:rPr>
              <w:t>Officer</w:t>
            </w:r>
            <w:r>
              <w:rPr>
                <w:spacing w:val="-5"/>
                <w:sz w:val="18"/>
              </w:rPr>
              <w:t> </w:t>
            </w:r>
            <w:r>
              <w:rPr>
                <w:sz w:val="18"/>
              </w:rPr>
              <w:t>2025-</w:t>
            </w:r>
            <w:r>
              <w:rPr>
                <w:spacing w:val="-4"/>
                <w:sz w:val="18"/>
              </w:rPr>
              <w:t>2026</w:t>
            </w:r>
          </w:p>
        </w:tc>
        <w:tc>
          <w:tcPr>
            <w:tcW w:w="6340" w:type="dxa"/>
            <w:tcBorders>
              <w:right w:val="single" w:sz="6" w:space="0" w:color="FFFFFF"/>
            </w:tcBorders>
          </w:tcPr>
          <w:p>
            <w:pPr>
              <w:pStyle w:val="TableParagraph"/>
              <w:tabs>
                <w:tab w:pos="1757" w:val="left" w:leader="none"/>
              </w:tabs>
              <w:spacing w:line="190" w:lineRule="exact" w:before="28"/>
              <w:ind w:left="117"/>
              <w:rPr>
                <w:sz w:val="18"/>
              </w:rPr>
            </w:pPr>
            <w:r>
              <w:rPr>
                <w:spacing w:val="-2"/>
                <w:sz w:val="18"/>
              </w:rPr>
              <w:t>06/02/2025</w:t>
            </w:r>
            <w:r>
              <w:rPr>
                <w:sz w:val="18"/>
              </w:rPr>
              <w:tab/>
            </w:r>
            <w:r>
              <w:rPr>
                <w:spacing w:val="-2"/>
                <w:sz w:val="18"/>
              </w:rPr>
              <w:t>125,237.00</w:t>
            </w:r>
          </w:p>
        </w:tc>
        <w:tc>
          <w:tcPr>
            <w:tcW w:w="1673" w:type="dxa"/>
            <w:tcBorders>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4884" w:type="dxa"/>
            <w:gridSpan w:val="3"/>
            <w:tcBorders>
              <w:left w:val="single" w:sz="6" w:space="0" w:color="FFFFFF"/>
            </w:tcBorders>
          </w:tcPr>
          <w:p>
            <w:pPr>
              <w:pStyle w:val="TableParagraph"/>
              <w:spacing w:line="204" w:lineRule="exact"/>
              <w:ind w:left="329"/>
              <w:rPr>
                <w:sz w:val="18"/>
              </w:rPr>
            </w:pPr>
            <w:r>
              <w:rPr>
                <w:sz w:val="18"/>
              </w:rPr>
              <w:t>School</w:t>
            </w:r>
            <w:r>
              <w:rPr>
                <w:spacing w:val="-5"/>
                <w:sz w:val="18"/>
              </w:rPr>
              <w:t> </w:t>
            </w:r>
            <w:r>
              <w:rPr>
                <w:spacing w:val="-4"/>
                <w:sz w:val="18"/>
              </w:rPr>
              <w:t>Year</w:t>
            </w:r>
          </w:p>
        </w:tc>
        <w:tc>
          <w:tcPr>
            <w:tcW w:w="6340" w:type="dxa"/>
            <w:tcBorders>
              <w:right w:val="single" w:sz="6" w:space="0" w:color="FFFFFF"/>
            </w:tcBorders>
          </w:tcPr>
          <w:p>
            <w:pPr>
              <w:pStyle w:val="TableParagraph"/>
              <w:rPr>
                <w:rFonts w:ascii="Times New Roman"/>
                <w:sz w:val="16"/>
              </w:rPr>
            </w:pPr>
          </w:p>
        </w:tc>
        <w:tc>
          <w:tcPr>
            <w:tcW w:w="1673" w:type="dxa"/>
            <w:tcBorders>
              <w:left w:val="single" w:sz="6" w:space="0" w:color="FFFFFF"/>
            </w:tcBorders>
          </w:tcPr>
          <w:p>
            <w:pPr>
              <w:pStyle w:val="TableParagraph"/>
              <w:rPr>
                <w:rFonts w:ascii="Times New Roman"/>
                <w:sz w:val="16"/>
              </w:rPr>
            </w:pPr>
          </w:p>
        </w:tc>
      </w:tr>
      <w:tr>
        <w:trPr>
          <w:trHeight w:val="275" w:hRule="atLeast"/>
        </w:trPr>
        <w:tc>
          <w:tcPr>
            <w:tcW w:w="1508" w:type="dxa"/>
            <w:tcBorders>
              <w:right w:val="single" w:sz="6" w:space="0" w:color="FFFFFF"/>
            </w:tcBorders>
          </w:tcPr>
          <w:p>
            <w:pPr>
              <w:pStyle w:val="TableParagraph"/>
              <w:rPr>
                <w:rFonts w:ascii="Times New Roman"/>
                <w:sz w:val="18"/>
              </w:rPr>
            </w:pPr>
          </w:p>
        </w:tc>
        <w:tc>
          <w:tcPr>
            <w:tcW w:w="4884" w:type="dxa"/>
            <w:gridSpan w:val="3"/>
            <w:tcBorders>
              <w:left w:val="single" w:sz="6" w:space="0" w:color="FFFFFF"/>
            </w:tcBorders>
          </w:tcPr>
          <w:p>
            <w:pPr>
              <w:pStyle w:val="TableParagraph"/>
              <w:rPr>
                <w:rFonts w:ascii="Times New Roman"/>
                <w:sz w:val="18"/>
              </w:rPr>
            </w:pPr>
          </w:p>
        </w:tc>
        <w:tc>
          <w:tcPr>
            <w:tcW w:w="6340" w:type="dxa"/>
            <w:tcBorders>
              <w:right w:val="single" w:sz="6" w:space="0" w:color="FFFFFF"/>
            </w:tcBorders>
          </w:tcPr>
          <w:p>
            <w:pPr>
              <w:pStyle w:val="TableParagraph"/>
              <w:spacing w:before="30"/>
              <w:ind w:right="1035"/>
              <w:jc w:val="right"/>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3900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3" w:type="dxa"/>
            <w:tcBorders>
              <w:left w:val="single" w:sz="6" w:space="0" w:color="FFFFFF"/>
            </w:tcBorders>
          </w:tcPr>
          <w:p>
            <w:pPr>
              <w:pStyle w:val="TableParagraph"/>
              <w:spacing w:before="30"/>
              <w:ind w:right="28"/>
              <w:jc w:val="right"/>
              <w:rPr>
                <w:i/>
                <w:sz w:val="18"/>
              </w:rPr>
            </w:pPr>
            <w:r>
              <w:rPr>
                <w:i/>
                <w:spacing w:val="-2"/>
                <w:sz w:val="18"/>
              </w:rPr>
              <w:t>125,237.00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103965</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2"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CARLSON, </w:t>
            </w:r>
            <w:r>
              <w:rPr>
                <w:spacing w:val="-4"/>
                <w:sz w:val="18"/>
              </w:rPr>
              <w:t>JUNE</w:t>
            </w:r>
          </w:p>
        </w:tc>
        <w:tc>
          <w:tcPr>
            <w:tcW w:w="1673" w:type="dxa"/>
            <w:tcBorders>
              <w:left w:val="single" w:sz="6" w:space="0" w:color="FFFFFF"/>
            </w:tcBorders>
            <w:shd w:val="clear" w:color="auto" w:fill="D8D8D8"/>
          </w:tcPr>
          <w:p>
            <w:pPr>
              <w:pStyle w:val="TableParagraph"/>
              <w:spacing w:before="28"/>
              <w:ind w:right="28"/>
              <w:jc w:val="right"/>
              <w:rPr>
                <w:sz w:val="18"/>
              </w:rPr>
            </w:pPr>
            <w:r>
              <w:rPr>
                <w:spacing w:val="-2"/>
                <w:sz w:val="18"/>
              </w:rPr>
              <w:t>2,350.00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884"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340" w:type="dxa"/>
            <w:tcBorders>
              <w:bottom w:val="single" w:sz="6" w:space="0" w:color="000000"/>
              <w:right w:val="single" w:sz="6" w:space="0" w:color="FFFFFF"/>
            </w:tcBorders>
          </w:tcPr>
          <w:p>
            <w:pPr>
              <w:pStyle w:val="TableParagraph"/>
              <w:spacing w:before="18"/>
              <w:ind w:left="117"/>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4"/>
                <w:sz w:val="18"/>
              </w:rPr>
              <w:t>1206</w:t>
            </w:r>
          </w:p>
        </w:tc>
        <w:tc>
          <w:tcPr>
            <w:tcW w:w="4884" w:type="dxa"/>
            <w:gridSpan w:val="3"/>
            <w:tcBorders>
              <w:top w:val="single" w:sz="6" w:space="0" w:color="000000"/>
              <w:left w:val="single" w:sz="6" w:space="0" w:color="FFFFFF"/>
            </w:tcBorders>
          </w:tcPr>
          <w:p>
            <w:pPr>
              <w:pStyle w:val="TableParagraph"/>
              <w:spacing w:before="24"/>
              <w:ind w:left="329"/>
              <w:rPr>
                <w:sz w:val="18"/>
              </w:rPr>
            </w:pPr>
            <w:r>
              <w:rPr>
                <w:sz w:val="18"/>
              </w:rPr>
              <w:t>Invoice</w:t>
            </w:r>
            <w:r>
              <w:rPr>
                <w:spacing w:val="-5"/>
                <w:sz w:val="18"/>
              </w:rPr>
              <w:t> </w:t>
            </w:r>
            <w:r>
              <w:rPr>
                <w:sz w:val="18"/>
              </w:rPr>
              <w:t>1206</w:t>
            </w:r>
            <w:r>
              <w:rPr>
                <w:spacing w:val="-3"/>
                <w:sz w:val="18"/>
              </w:rPr>
              <w:t> </w:t>
            </w:r>
            <w:r>
              <w:rPr>
                <w:sz w:val="18"/>
              </w:rPr>
              <w:t>Monthly</w:t>
            </w:r>
            <w:r>
              <w:rPr>
                <w:spacing w:val="-2"/>
                <w:sz w:val="18"/>
              </w:rPr>
              <w:t> </w:t>
            </w:r>
            <w:r>
              <w:rPr>
                <w:sz w:val="18"/>
              </w:rPr>
              <w:t>Consulting</w:t>
            </w:r>
            <w:r>
              <w:rPr>
                <w:spacing w:val="-3"/>
                <w:sz w:val="18"/>
              </w:rPr>
              <w:t> </w:t>
            </w:r>
            <w:r>
              <w:rPr>
                <w:sz w:val="18"/>
              </w:rPr>
              <w:t>Services</w:t>
            </w:r>
            <w:r>
              <w:rPr>
                <w:spacing w:val="-2"/>
                <w:sz w:val="18"/>
              </w:rPr>
              <w:t> </w:t>
            </w:r>
            <w:r>
              <w:rPr>
                <w:sz w:val="18"/>
              </w:rPr>
              <w:t>for</w:t>
            </w:r>
            <w:r>
              <w:rPr>
                <w:spacing w:val="-3"/>
                <w:sz w:val="18"/>
              </w:rPr>
              <w:t> </w:t>
            </w:r>
            <w:r>
              <w:rPr>
                <w:sz w:val="18"/>
              </w:rPr>
              <w:t>July</w:t>
            </w:r>
            <w:r>
              <w:rPr>
                <w:spacing w:val="-2"/>
                <w:sz w:val="18"/>
              </w:rPr>
              <w:t> </w:t>
            </w:r>
            <w:r>
              <w:rPr>
                <w:spacing w:val="-4"/>
                <w:sz w:val="18"/>
              </w:rPr>
              <w:t>2025</w:t>
            </w:r>
          </w:p>
        </w:tc>
        <w:tc>
          <w:tcPr>
            <w:tcW w:w="6340" w:type="dxa"/>
            <w:tcBorders>
              <w:top w:val="single" w:sz="6" w:space="0" w:color="000000"/>
              <w:right w:val="single" w:sz="6" w:space="0" w:color="FFFFFF"/>
            </w:tcBorders>
          </w:tcPr>
          <w:p>
            <w:pPr>
              <w:pStyle w:val="TableParagraph"/>
              <w:tabs>
                <w:tab w:pos="1957" w:val="left" w:leader="none"/>
              </w:tabs>
              <w:spacing w:before="24"/>
              <w:ind w:left="117"/>
              <w:rPr>
                <w:sz w:val="18"/>
              </w:rPr>
            </w:pPr>
            <w:r>
              <w:rPr>
                <w:spacing w:val="-2"/>
                <w:sz w:val="18"/>
              </w:rPr>
              <w:t>07/01/2025</w:t>
            </w:r>
            <w:r>
              <w:rPr>
                <w:sz w:val="18"/>
              </w:rPr>
              <w:tab/>
            </w:r>
            <w:r>
              <w:rPr>
                <w:spacing w:val="-2"/>
                <w:sz w:val="18"/>
              </w:rPr>
              <w:t>2,350.00</w:t>
            </w:r>
          </w:p>
          <w:p>
            <w:pPr>
              <w:pStyle w:val="TableParagraph"/>
              <w:spacing w:before="63"/>
              <w:ind w:left="2772"/>
              <w:rPr>
                <w:i/>
                <w:sz w:val="18"/>
              </w:rPr>
            </w:pPr>
            <w:r>
              <w:rPr>
                <w:i/>
                <w:sz w:val="18"/>
              </w:rPr>
              <w:t>10</w:t>
            </w:r>
            <w:r>
              <w:rPr>
                <w:i/>
                <w:spacing w:val="-2"/>
                <w:sz w:val="18"/>
              </w:rPr>
              <w:t> </w:t>
            </w:r>
            <w:r>
              <w:rPr>
                <w:i/>
                <w:sz w:val="18"/>
              </w:rPr>
              <w:t>E</w:t>
            </w:r>
            <w:r>
              <w:rPr>
                <w:i/>
                <w:spacing w:val="-2"/>
                <w:sz w:val="18"/>
              </w:rPr>
              <w:t> </w:t>
            </w:r>
            <w:r>
              <w:rPr>
                <w:i/>
                <w:sz w:val="18"/>
              </w:rPr>
              <w:t>096</w:t>
            </w:r>
            <w:r>
              <w:rPr>
                <w:i/>
                <w:spacing w:val="-1"/>
                <w:sz w:val="18"/>
              </w:rPr>
              <w:t> </w:t>
            </w:r>
            <w:r>
              <w:rPr>
                <w:i/>
                <w:sz w:val="18"/>
              </w:rPr>
              <w:t>2510</w:t>
            </w:r>
            <w:r>
              <w:rPr>
                <w:i/>
                <w:spacing w:val="-2"/>
                <w:sz w:val="18"/>
              </w:rPr>
              <w:t> </w:t>
            </w:r>
            <w:r>
              <w:rPr>
                <w:i/>
                <w:sz w:val="18"/>
              </w:rPr>
              <w:t>3110</w:t>
            </w:r>
            <w:r>
              <w:rPr>
                <w:i/>
                <w:spacing w:val="-2"/>
                <w:sz w:val="18"/>
              </w:rPr>
              <w:t> </w:t>
            </w:r>
            <w:r>
              <w:rPr>
                <w:i/>
                <w:sz w:val="18"/>
              </w:rPr>
              <w:t>00</w:t>
            </w:r>
            <w:r>
              <w:rPr>
                <w:i/>
                <w:spacing w:val="-1"/>
                <w:sz w:val="18"/>
              </w:rPr>
              <w:t> </w:t>
            </w:r>
            <w:r>
              <w:rPr>
                <w:i/>
                <w:spacing w:val="-2"/>
                <w:sz w:val="18"/>
              </w:rPr>
              <w:t>000000</w:t>
            </w:r>
          </w:p>
        </w:tc>
        <w:tc>
          <w:tcPr>
            <w:tcW w:w="1673" w:type="dxa"/>
            <w:tcBorders>
              <w:top w:val="single" w:sz="6" w:space="0" w:color="000000"/>
              <w:left w:val="single" w:sz="6" w:space="0" w:color="FFFFFF"/>
            </w:tcBorders>
          </w:tcPr>
          <w:p>
            <w:pPr>
              <w:pStyle w:val="TableParagraph"/>
              <w:spacing w:before="87"/>
              <w:rPr>
                <w:i/>
                <w:sz w:val="18"/>
              </w:rPr>
            </w:pPr>
          </w:p>
          <w:p>
            <w:pPr>
              <w:pStyle w:val="TableParagraph"/>
              <w:ind w:right="28"/>
              <w:jc w:val="right"/>
              <w:rPr>
                <w:i/>
                <w:sz w:val="18"/>
              </w:rPr>
            </w:pPr>
            <w:r>
              <w:rPr>
                <w:i/>
                <w:spacing w:val="-2"/>
                <w:sz w:val="18"/>
              </w:rPr>
              <w:t>2,350.00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103966</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2"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CCSD</w:t>
            </w:r>
            <w:r>
              <w:rPr>
                <w:spacing w:val="-3"/>
                <w:sz w:val="18"/>
              </w:rPr>
              <w:t> </w:t>
            </w:r>
            <w:r>
              <w:rPr>
                <w:spacing w:val="-5"/>
                <w:sz w:val="18"/>
              </w:rPr>
              <w:t>15</w:t>
            </w:r>
          </w:p>
        </w:tc>
        <w:tc>
          <w:tcPr>
            <w:tcW w:w="1673" w:type="dxa"/>
            <w:tcBorders>
              <w:left w:val="single" w:sz="6" w:space="0" w:color="FFFFFF"/>
            </w:tcBorders>
            <w:shd w:val="clear" w:color="auto" w:fill="D8D8D8"/>
          </w:tcPr>
          <w:p>
            <w:pPr>
              <w:pStyle w:val="TableParagraph"/>
              <w:spacing w:before="28"/>
              <w:ind w:right="28"/>
              <w:jc w:val="right"/>
              <w:rPr>
                <w:sz w:val="18"/>
              </w:rPr>
            </w:pPr>
            <w:r>
              <w:rPr>
                <w:spacing w:val="-2"/>
                <w:sz w:val="18"/>
              </w:rPr>
              <w:t>1,144.00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2341" w:type="dxa"/>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1891" w:type="dxa"/>
            <w:tcBorders>
              <w:left w:val="single" w:sz="6" w:space="0" w:color="FFFFFF"/>
              <w:bottom w:val="single" w:sz="6" w:space="0" w:color="000000"/>
              <w:right w:val="single" w:sz="6" w:space="0" w:color="FFFFFF"/>
            </w:tcBorders>
          </w:tcPr>
          <w:p>
            <w:pPr>
              <w:pStyle w:val="TableParagraph"/>
              <w:rPr>
                <w:rFonts w:ascii="Times New Roman"/>
                <w:sz w:val="18"/>
              </w:rPr>
            </w:pPr>
          </w:p>
        </w:tc>
        <w:tc>
          <w:tcPr>
            <w:tcW w:w="6992" w:type="dxa"/>
            <w:gridSpan w:val="2"/>
            <w:tcBorders>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234" w:hRule="atLeast"/>
        </w:trPr>
        <w:tc>
          <w:tcPr>
            <w:tcW w:w="1508" w:type="dxa"/>
            <w:tcBorders>
              <w:top w:val="single" w:sz="6" w:space="0" w:color="000000"/>
              <w:right w:val="single" w:sz="6" w:space="0" w:color="FFFFFF"/>
            </w:tcBorders>
          </w:tcPr>
          <w:p>
            <w:pPr>
              <w:pStyle w:val="TableParagraph"/>
              <w:spacing w:line="190" w:lineRule="exact" w:before="24"/>
              <w:ind w:left="30"/>
              <w:rPr>
                <w:sz w:val="18"/>
              </w:rPr>
            </w:pPr>
            <w:r>
              <w:rPr>
                <w:sz w:val="18"/>
              </w:rPr>
              <w:t>CCSD21</w:t>
            </w:r>
            <w:r>
              <w:rPr>
                <w:spacing w:val="-3"/>
                <w:sz w:val="18"/>
              </w:rPr>
              <w:t> </w:t>
            </w:r>
            <w:r>
              <w:rPr>
                <w:sz w:val="18"/>
              </w:rPr>
              <w:t>-</w:t>
            </w:r>
            <w:r>
              <w:rPr>
                <w:spacing w:val="-2"/>
                <w:sz w:val="18"/>
              </w:rPr>
              <w:t> </w:t>
            </w:r>
            <w:r>
              <w:rPr>
                <w:spacing w:val="-5"/>
                <w:sz w:val="18"/>
              </w:rPr>
              <w:t>XX-</w:t>
            </w:r>
          </w:p>
        </w:tc>
        <w:tc>
          <w:tcPr>
            <w:tcW w:w="2341" w:type="dxa"/>
            <w:tcBorders>
              <w:top w:val="single" w:sz="6" w:space="0" w:color="000000"/>
              <w:left w:val="single" w:sz="6" w:space="0" w:color="FFFFFF"/>
              <w:right w:val="single" w:sz="6" w:space="0" w:color="FFFFFF"/>
            </w:tcBorders>
          </w:tcPr>
          <w:p>
            <w:pPr>
              <w:pStyle w:val="TableParagraph"/>
              <w:spacing w:line="190" w:lineRule="exact" w:before="24"/>
              <w:ind w:left="329"/>
              <w:rPr>
                <w:sz w:val="18"/>
              </w:rPr>
            </w:pPr>
            <w:r>
              <w:rPr>
                <w:sz w:val="18"/>
              </w:rPr>
              <w:t>McKinney</w:t>
            </w:r>
            <w:r>
              <w:rPr>
                <w:spacing w:val="-4"/>
                <w:sz w:val="18"/>
              </w:rPr>
              <w:t> </w:t>
            </w:r>
            <w:r>
              <w:rPr>
                <w:sz w:val="18"/>
              </w:rPr>
              <w:t>Vento</w:t>
            </w:r>
            <w:r>
              <w:rPr>
                <w:spacing w:val="-2"/>
                <w:sz w:val="18"/>
              </w:rPr>
              <w:t> Student</w:t>
            </w:r>
          </w:p>
        </w:tc>
        <w:tc>
          <w:tcPr>
            <w:tcW w:w="1891" w:type="dxa"/>
            <w:tcBorders>
              <w:top w:val="single" w:sz="6" w:space="0" w:color="000000"/>
              <w:left w:val="single" w:sz="6" w:space="0" w:color="FFFFFF"/>
              <w:right w:val="single" w:sz="6" w:space="0" w:color="FFFFFF"/>
            </w:tcBorders>
          </w:tcPr>
          <w:p>
            <w:pPr>
              <w:pStyle w:val="TableParagraph"/>
              <w:spacing w:line="190" w:lineRule="exact" w:before="24"/>
              <w:ind w:left="19"/>
              <w:rPr>
                <w:sz w:val="18"/>
              </w:rPr>
            </w:pPr>
            <w:r>
              <w:rPr>
                <w:spacing w:val="-2"/>
                <w:sz w:val="18"/>
              </w:rPr>
              <w:t>Transportation</w:t>
            </w:r>
          </w:p>
        </w:tc>
        <w:tc>
          <w:tcPr>
            <w:tcW w:w="6992" w:type="dxa"/>
            <w:gridSpan w:val="2"/>
            <w:tcBorders>
              <w:top w:val="single" w:sz="6" w:space="0" w:color="000000"/>
              <w:left w:val="single" w:sz="6" w:space="0" w:color="FFFFFF"/>
              <w:right w:val="single" w:sz="6" w:space="0" w:color="FFFFFF"/>
            </w:tcBorders>
          </w:tcPr>
          <w:p>
            <w:pPr>
              <w:pStyle w:val="TableParagraph"/>
              <w:tabs>
                <w:tab w:pos="2601" w:val="left" w:leader="none"/>
              </w:tabs>
              <w:spacing w:line="190" w:lineRule="exact" w:before="24"/>
              <w:ind w:left="762"/>
              <w:rPr>
                <w:sz w:val="18"/>
              </w:rPr>
            </w:pPr>
            <w:r>
              <w:rPr>
                <w:spacing w:val="-2"/>
                <w:sz w:val="18"/>
              </w:rPr>
              <w:t>07/01/2025</w:t>
            </w:r>
            <w:r>
              <w:rPr>
                <w:sz w:val="18"/>
              </w:rPr>
              <w:tab/>
            </w:r>
            <w:r>
              <w:rPr>
                <w:spacing w:val="-2"/>
                <w:sz w:val="18"/>
              </w:rPr>
              <w:t>1,144.00</w:t>
            </w:r>
          </w:p>
        </w:tc>
        <w:tc>
          <w:tcPr>
            <w:tcW w:w="1673" w:type="dxa"/>
            <w:tcBorders>
              <w:top w:val="single" w:sz="6" w:space="0" w:color="000000"/>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spacing w:line="204" w:lineRule="exact"/>
              <w:ind w:left="30"/>
              <w:rPr>
                <w:sz w:val="18"/>
              </w:rPr>
            </w:pPr>
            <w:r>
              <w:rPr>
                <w:spacing w:val="-2"/>
                <w:sz w:val="18"/>
              </w:rPr>
              <w:t>2023/24</w:t>
            </w:r>
          </w:p>
        </w:tc>
        <w:tc>
          <w:tcPr>
            <w:tcW w:w="2341" w:type="dxa"/>
            <w:tcBorders>
              <w:left w:val="single" w:sz="6" w:space="0" w:color="FFFFFF"/>
              <w:right w:val="single" w:sz="6" w:space="0" w:color="FFFFFF"/>
            </w:tcBorders>
          </w:tcPr>
          <w:p>
            <w:pPr>
              <w:pStyle w:val="TableParagraph"/>
              <w:rPr>
                <w:rFonts w:ascii="Times New Roman"/>
                <w:sz w:val="16"/>
              </w:rPr>
            </w:pPr>
          </w:p>
        </w:tc>
        <w:tc>
          <w:tcPr>
            <w:tcW w:w="1891" w:type="dxa"/>
            <w:tcBorders>
              <w:left w:val="single" w:sz="6" w:space="0" w:color="FFFFFF"/>
              <w:right w:val="single" w:sz="6" w:space="0" w:color="FFFFFF"/>
            </w:tcBorders>
          </w:tcPr>
          <w:p>
            <w:pPr>
              <w:pStyle w:val="TableParagraph"/>
              <w:rPr>
                <w:rFonts w:ascii="Times New Roman"/>
                <w:sz w:val="16"/>
              </w:rPr>
            </w:pPr>
          </w:p>
        </w:tc>
        <w:tc>
          <w:tcPr>
            <w:tcW w:w="6992" w:type="dxa"/>
            <w:gridSpan w:val="2"/>
            <w:tcBorders>
              <w:left w:val="single" w:sz="6" w:space="0" w:color="FFFFFF"/>
              <w:right w:val="single" w:sz="6" w:space="0" w:color="FFFFFF"/>
            </w:tcBorders>
          </w:tcPr>
          <w:p>
            <w:pPr>
              <w:pStyle w:val="TableParagraph"/>
              <w:rPr>
                <w:rFonts w:ascii="Times New Roman"/>
                <w:sz w:val="16"/>
              </w:rPr>
            </w:pPr>
          </w:p>
        </w:tc>
        <w:tc>
          <w:tcPr>
            <w:tcW w:w="1673" w:type="dxa"/>
            <w:tcBorders>
              <w:left w:val="single" w:sz="6" w:space="0" w:color="FFFFFF"/>
            </w:tcBorders>
          </w:tcPr>
          <w:p>
            <w:pPr>
              <w:pStyle w:val="TableParagraph"/>
              <w:rPr>
                <w:rFonts w:ascii="Times New Roman"/>
                <w:sz w:val="16"/>
              </w:rPr>
            </w:pPr>
          </w:p>
        </w:tc>
      </w:tr>
      <w:tr>
        <w:trPr>
          <w:trHeight w:val="275" w:hRule="atLeast"/>
        </w:trPr>
        <w:tc>
          <w:tcPr>
            <w:tcW w:w="1508" w:type="dxa"/>
            <w:tcBorders>
              <w:right w:val="single" w:sz="6" w:space="0" w:color="FFFFFF"/>
            </w:tcBorders>
          </w:tcPr>
          <w:p>
            <w:pPr>
              <w:pStyle w:val="TableParagraph"/>
              <w:rPr>
                <w:rFonts w:ascii="Times New Roman"/>
                <w:sz w:val="18"/>
              </w:rPr>
            </w:pPr>
          </w:p>
        </w:tc>
        <w:tc>
          <w:tcPr>
            <w:tcW w:w="2341" w:type="dxa"/>
            <w:tcBorders>
              <w:left w:val="single" w:sz="6" w:space="0" w:color="FFFFFF"/>
              <w:right w:val="single" w:sz="6" w:space="0" w:color="FFFFFF"/>
            </w:tcBorders>
          </w:tcPr>
          <w:p>
            <w:pPr>
              <w:pStyle w:val="TableParagraph"/>
              <w:rPr>
                <w:rFonts w:ascii="Times New Roman"/>
                <w:sz w:val="18"/>
              </w:rPr>
            </w:pPr>
          </w:p>
        </w:tc>
        <w:tc>
          <w:tcPr>
            <w:tcW w:w="1891" w:type="dxa"/>
            <w:tcBorders>
              <w:left w:val="single" w:sz="6" w:space="0" w:color="FFFFFF"/>
              <w:right w:val="single" w:sz="6" w:space="0" w:color="FFFFFF"/>
            </w:tcBorders>
          </w:tcPr>
          <w:p>
            <w:pPr>
              <w:pStyle w:val="TableParagraph"/>
              <w:rPr>
                <w:rFonts w:ascii="Times New Roman"/>
                <w:sz w:val="18"/>
              </w:rPr>
            </w:pPr>
          </w:p>
        </w:tc>
        <w:tc>
          <w:tcPr>
            <w:tcW w:w="6992" w:type="dxa"/>
            <w:gridSpan w:val="2"/>
            <w:tcBorders>
              <w:left w:val="single" w:sz="6" w:space="0" w:color="FFFFFF"/>
              <w:right w:val="single" w:sz="6" w:space="0" w:color="FFFFFF"/>
            </w:tcBorders>
          </w:tcPr>
          <w:p>
            <w:pPr>
              <w:pStyle w:val="TableParagraph"/>
              <w:spacing w:before="30"/>
              <w:ind w:left="3417"/>
              <w:rPr>
                <w:i/>
                <w:sz w:val="18"/>
              </w:rPr>
            </w:pPr>
            <w:r>
              <w:rPr>
                <w:i/>
                <w:sz w:val="18"/>
              </w:rPr>
              <w:t>40</w:t>
            </w:r>
            <w:r>
              <w:rPr>
                <w:i/>
                <w:spacing w:val="-2"/>
                <w:sz w:val="18"/>
              </w:rPr>
              <w:t> </w:t>
            </w:r>
            <w:r>
              <w:rPr>
                <w:i/>
                <w:sz w:val="18"/>
              </w:rPr>
              <w:t>E</w:t>
            </w:r>
            <w:r>
              <w:rPr>
                <w:i/>
                <w:spacing w:val="-2"/>
                <w:sz w:val="18"/>
              </w:rPr>
              <w:t> </w:t>
            </w:r>
            <w:r>
              <w:rPr>
                <w:i/>
                <w:sz w:val="18"/>
              </w:rPr>
              <w:t>096</w:t>
            </w:r>
            <w:r>
              <w:rPr>
                <w:i/>
                <w:spacing w:val="-1"/>
                <w:sz w:val="18"/>
              </w:rPr>
              <w:t> </w:t>
            </w:r>
            <w:r>
              <w:rPr>
                <w:i/>
                <w:sz w:val="18"/>
              </w:rPr>
              <w:t>2550</w:t>
            </w:r>
            <w:r>
              <w:rPr>
                <w:i/>
                <w:spacing w:val="-2"/>
                <w:sz w:val="18"/>
              </w:rPr>
              <w:t> </w:t>
            </w:r>
            <w:r>
              <w:rPr>
                <w:i/>
                <w:sz w:val="18"/>
              </w:rPr>
              <w:t>3309</w:t>
            </w:r>
            <w:r>
              <w:rPr>
                <w:i/>
                <w:spacing w:val="-2"/>
                <w:sz w:val="18"/>
              </w:rPr>
              <w:t> </w:t>
            </w:r>
            <w:r>
              <w:rPr>
                <w:i/>
                <w:sz w:val="18"/>
              </w:rPr>
              <w:t>35</w:t>
            </w:r>
            <w:r>
              <w:rPr>
                <w:i/>
                <w:spacing w:val="-1"/>
                <w:sz w:val="18"/>
              </w:rPr>
              <w:t> </w:t>
            </w:r>
            <w:r>
              <w:rPr>
                <w:i/>
                <w:spacing w:val="-2"/>
                <w:sz w:val="18"/>
              </w:rPr>
              <w:t>000000</w:t>
            </w:r>
          </w:p>
        </w:tc>
        <w:tc>
          <w:tcPr>
            <w:tcW w:w="1673" w:type="dxa"/>
            <w:tcBorders>
              <w:left w:val="single" w:sz="6" w:space="0" w:color="FFFFFF"/>
            </w:tcBorders>
          </w:tcPr>
          <w:p>
            <w:pPr>
              <w:pStyle w:val="TableParagraph"/>
              <w:spacing w:before="30"/>
              <w:ind w:right="28"/>
              <w:jc w:val="right"/>
              <w:rPr>
                <w:i/>
                <w:sz w:val="18"/>
              </w:rPr>
            </w:pPr>
            <w:r>
              <w:rPr>
                <w:i/>
                <w:spacing w:val="-2"/>
                <w:sz w:val="18"/>
              </w:rPr>
              <w:t>1,144.00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103967</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2"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CLASSMATES</w:t>
            </w:r>
            <w:r>
              <w:rPr>
                <w:spacing w:val="-4"/>
                <w:sz w:val="18"/>
              </w:rPr>
              <w:t> </w:t>
            </w:r>
            <w:r>
              <w:rPr>
                <w:sz w:val="18"/>
              </w:rPr>
              <w:t>EDUCATIONAL</w:t>
            </w:r>
            <w:r>
              <w:rPr>
                <w:spacing w:val="-3"/>
                <w:sz w:val="18"/>
              </w:rPr>
              <w:t> </w:t>
            </w:r>
            <w:r>
              <w:rPr>
                <w:sz w:val="18"/>
              </w:rPr>
              <w:t>GROUP</w:t>
            </w:r>
            <w:r>
              <w:rPr>
                <w:spacing w:val="-3"/>
                <w:sz w:val="18"/>
              </w:rPr>
              <w:t> </w:t>
            </w:r>
            <w:r>
              <w:rPr>
                <w:spacing w:val="-5"/>
                <w:sz w:val="18"/>
              </w:rPr>
              <w:t>INC</w:t>
            </w:r>
          </w:p>
        </w:tc>
        <w:tc>
          <w:tcPr>
            <w:tcW w:w="1673" w:type="dxa"/>
            <w:tcBorders>
              <w:left w:val="single" w:sz="6" w:space="0" w:color="FFFFFF"/>
            </w:tcBorders>
            <w:shd w:val="clear" w:color="auto" w:fill="D8D8D8"/>
          </w:tcPr>
          <w:p>
            <w:pPr>
              <w:pStyle w:val="TableParagraph"/>
              <w:spacing w:before="28"/>
              <w:ind w:right="28"/>
              <w:jc w:val="right"/>
              <w:rPr>
                <w:sz w:val="18"/>
              </w:rPr>
            </w:pPr>
            <w:r>
              <w:rPr>
                <w:spacing w:val="-2"/>
                <w:sz w:val="18"/>
              </w:rPr>
              <w:t>73.00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2" w:type="dxa"/>
            <w:gridSpan w:val="2"/>
            <w:tcBorders>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74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Woo7649</w:t>
            </w:r>
          </w:p>
        </w:tc>
        <w:tc>
          <w:tcPr>
            <w:tcW w:w="4232" w:type="dxa"/>
            <w:gridSpan w:val="2"/>
            <w:tcBorders>
              <w:top w:val="single" w:sz="6" w:space="0" w:color="000000"/>
              <w:left w:val="single" w:sz="6" w:space="0" w:color="FFFFFF"/>
              <w:right w:val="single" w:sz="6" w:space="0" w:color="FFFFFF"/>
            </w:tcBorders>
          </w:tcPr>
          <w:p>
            <w:pPr>
              <w:pStyle w:val="TableParagraph"/>
              <w:spacing w:before="16"/>
              <w:ind w:left="329"/>
              <w:rPr>
                <w:sz w:val="18"/>
              </w:rPr>
            </w:pPr>
            <w:r>
              <w:rPr>
                <w:sz w:val="18"/>
              </w:rPr>
              <w:t>Slant</w:t>
            </w:r>
            <w:r>
              <w:rPr>
                <w:spacing w:val="6"/>
                <w:sz w:val="18"/>
              </w:rPr>
              <w:t> </w:t>
            </w:r>
            <w:r>
              <w:rPr>
                <w:sz w:val="18"/>
              </w:rPr>
              <w:t>System</w:t>
            </w:r>
            <w:r>
              <w:rPr>
                <w:rFonts w:ascii="Verdana" w:hAnsi="Verdana"/>
                <w:sz w:val="18"/>
              </w:rPr>
              <w:t>®</w:t>
            </w:r>
            <w:r>
              <w:rPr>
                <w:rFonts w:ascii="Verdana" w:hAnsi="Verdana"/>
                <w:spacing w:val="-7"/>
                <w:sz w:val="18"/>
              </w:rPr>
              <w:t> </w:t>
            </w:r>
            <w:r>
              <w:rPr>
                <w:sz w:val="18"/>
              </w:rPr>
              <w:t>Decodable</w:t>
            </w:r>
            <w:r>
              <w:rPr>
                <w:spacing w:val="7"/>
                <w:sz w:val="18"/>
              </w:rPr>
              <w:t> </w:t>
            </w:r>
            <w:r>
              <w:rPr>
                <w:sz w:val="18"/>
              </w:rPr>
              <w:t>Text,</w:t>
            </w:r>
            <w:r>
              <w:rPr>
                <w:spacing w:val="7"/>
                <w:sz w:val="18"/>
              </w:rPr>
              <w:t> </w:t>
            </w:r>
            <w:r>
              <w:rPr>
                <w:sz w:val="18"/>
              </w:rPr>
              <w:t>Stage</w:t>
            </w:r>
            <w:r>
              <w:rPr>
                <w:spacing w:val="7"/>
                <w:sz w:val="18"/>
              </w:rPr>
              <w:t> </w:t>
            </w:r>
            <w:r>
              <w:rPr>
                <w:spacing w:val="-5"/>
                <w:sz w:val="18"/>
              </w:rPr>
              <w:t>5.</w:t>
            </w:r>
          </w:p>
        </w:tc>
        <w:tc>
          <w:tcPr>
            <w:tcW w:w="6992" w:type="dxa"/>
            <w:gridSpan w:val="2"/>
            <w:tcBorders>
              <w:top w:val="single" w:sz="6" w:space="0" w:color="000000"/>
              <w:left w:val="single" w:sz="6" w:space="0" w:color="FFFFFF"/>
              <w:right w:val="single" w:sz="6" w:space="0" w:color="FFFFFF"/>
            </w:tcBorders>
          </w:tcPr>
          <w:p>
            <w:pPr>
              <w:pStyle w:val="TableParagraph"/>
              <w:tabs>
                <w:tab w:pos="2852" w:val="left" w:leader="none"/>
              </w:tabs>
              <w:spacing w:before="24"/>
              <w:ind w:left="762"/>
              <w:rPr>
                <w:sz w:val="18"/>
              </w:rPr>
            </w:pPr>
            <w:r>
              <w:rPr>
                <w:spacing w:val="-2"/>
                <w:sz w:val="18"/>
              </w:rPr>
              <w:t>07/02/2025</w:t>
            </w:r>
            <w:r>
              <w:rPr>
                <w:sz w:val="18"/>
              </w:rPr>
              <w:tab/>
            </w:r>
            <w:r>
              <w:rPr>
                <w:spacing w:val="-2"/>
                <w:sz w:val="18"/>
              </w:rPr>
              <w:t>73.00</w:t>
            </w:r>
          </w:p>
          <w:p>
            <w:pPr>
              <w:pStyle w:val="TableParagraph"/>
              <w:spacing w:before="63"/>
              <w:ind w:left="3417"/>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1205</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3" w:type="dxa"/>
            <w:tcBorders>
              <w:top w:val="single" w:sz="6" w:space="0" w:color="000000"/>
              <w:left w:val="single" w:sz="6" w:space="0" w:color="FFFFFF"/>
            </w:tcBorders>
          </w:tcPr>
          <w:p>
            <w:pPr>
              <w:pStyle w:val="TableParagraph"/>
              <w:spacing w:before="87"/>
              <w:rPr>
                <w:i/>
                <w:sz w:val="18"/>
              </w:rPr>
            </w:pPr>
          </w:p>
          <w:p>
            <w:pPr>
              <w:pStyle w:val="TableParagraph"/>
              <w:ind w:right="28"/>
              <w:jc w:val="right"/>
              <w:rPr>
                <w:i/>
                <w:sz w:val="18"/>
              </w:rPr>
            </w:pPr>
            <w:r>
              <w:rPr>
                <w:i/>
                <w:spacing w:val="-2"/>
                <w:sz w:val="18"/>
              </w:rPr>
              <w:t>73.00</w:t>
            </w:r>
          </w:p>
        </w:tc>
      </w:tr>
    </w:tbl>
    <w:p>
      <w:pPr>
        <w:pStyle w:val="TableParagraph"/>
        <w:spacing w:after="0"/>
        <w:jc w:val="right"/>
        <w:rPr>
          <w:i/>
          <w:sz w:val="18"/>
        </w:rPr>
        <w:sectPr>
          <w:pgSz w:w="15840" w:h="12240" w:orient="landscape"/>
          <w:pgMar w:header="749" w:footer="860" w:top="1140" w:bottom="1060" w:left="360" w:right="360"/>
        </w:sectPr>
      </w:pPr>
    </w:p>
    <w:p>
      <w:pPr>
        <w:spacing w:line="240" w:lineRule="auto" w:before="2"/>
        <w:rPr>
          <w:i/>
          <w:sz w:val="6"/>
        </w:rPr>
      </w:pPr>
      <w:r>
        <w:rPr>
          <w:i/>
          <w:sz w:val="6"/>
        </w:rPr>
        <mc:AlternateContent>
          <mc:Choice Requires="wps">
            <w:drawing>
              <wp:anchor distT="0" distB="0" distL="0" distR="0" allowOverlap="1" layoutInCell="1" locked="0" behindDoc="0" simplePos="0" relativeHeight="15800832">
                <wp:simplePos x="0" y="0"/>
                <wp:positionH relativeFrom="page">
                  <wp:posOffset>457200</wp:posOffset>
                </wp:positionH>
                <wp:positionV relativeFrom="page">
                  <wp:posOffset>714375</wp:posOffset>
                </wp:positionV>
                <wp:extent cx="9144000" cy="1270"/>
                <wp:effectExtent l="0" t="0" r="0" b="0"/>
                <wp:wrapNone/>
                <wp:docPr id="418" name="Graphic 418"/>
                <wp:cNvGraphicFramePr>
                  <a:graphicFrameLocks/>
                </wp:cNvGraphicFramePr>
                <a:graphic>
                  <a:graphicData uri="http://schemas.microsoft.com/office/word/2010/wordprocessingShape">
                    <wps:wsp>
                      <wps:cNvPr id="418" name="Graphic 418"/>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00832" from="756pt,56.25pt" to="36pt,56.25pt" stroked="true" strokeweight="1.5pt" strokecolor="#256793">
                <v:stroke dashstyle="solid"/>
                <w10:wrap type="none"/>
              </v:line>
            </w:pict>
          </mc:Fallback>
        </mc:AlternateContent>
      </w: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419" name="Group 419"/>
                <wp:cNvGraphicFramePr>
                  <a:graphicFrameLocks/>
                </wp:cNvGraphicFramePr>
                <a:graphic>
                  <a:graphicData uri="http://schemas.microsoft.com/office/word/2010/wordprocessingGroup">
                    <wpg:wgp>
                      <wpg:cNvPr id="419" name="Group 419"/>
                      <wpg:cNvGrpSpPr/>
                      <wpg:grpSpPr>
                        <a:xfrm>
                          <a:off x="0" y="0"/>
                          <a:ext cx="9144000" cy="19050"/>
                          <a:chExt cx="9144000" cy="19050"/>
                        </a:xfrm>
                      </wpg:grpSpPr>
                      <wps:wsp>
                        <wps:cNvPr id="420" name="Graphic 420"/>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344" coordorigin="0,0" coordsize="14400,30">
                <v:shape style="position:absolute;left:0;top:15;width:14400;height:2" id="docshape345"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3"/>
        <w:rPr>
          <w:i/>
          <w:sz w:val="5"/>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103968</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COLLEY</w:t>
            </w:r>
            <w:r>
              <w:rPr>
                <w:spacing w:val="-4"/>
                <w:sz w:val="18"/>
              </w:rPr>
              <w:t> </w:t>
            </w:r>
            <w:r>
              <w:rPr>
                <w:sz w:val="18"/>
              </w:rPr>
              <w:t>ELEVATOR</w:t>
            </w:r>
            <w:r>
              <w:rPr>
                <w:spacing w:val="-3"/>
                <w:sz w:val="18"/>
              </w:rPr>
              <w:t> </w:t>
            </w:r>
            <w:r>
              <w:rPr>
                <w:spacing w:val="-5"/>
                <w:sz w:val="18"/>
              </w:rPr>
              <w:t>CO.</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2,435.00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265"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282058</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Elevator</w:t>
            </w:r>
            <w:r>
              <w:rPr>
                <w:spacing w:val="-3"/>
                <w:sz w:val="18"/>
              </w:rPr>
              <w:t> </w:t>
            </w:r>
            <w:r>
              <w:rPr>
                <w:sz w:val="18"/>
              </w:rPr>
              <w:t>Inspection</w:t>
            </w:r>
            <w:r>
              <w:rPr>
                <w:spacing w:val="-3"/>
                <w:sz w:val="18"/>
              </w:rPr>
              <w:t> </w:t>
            </w:r>
            <w:r>
              <w:rPr>
                <w:sz w:val="18"/>
              </w:rPr>
              <w:t>Fees</w:t>
            </w:r>
            <w:r>
              <w:rPr>
                <w:spacing w:val="-3"/>
                <w:sz w:val="18"/>
              </w:rPr>
              <w:t> </w:t>
            </w:r>
            <w:r>
              <w:rPr>
                <w:sz w:val="18"/>
              </w:rPr>
              <w:t>-</w:t>
            </w:r>
            <w:r>
              <w:rPr>
                <w:spacing w:val="-3"/>
                <w:sz w:val="18"/>
              </w:rPr>
              <w:t> </w:t>
            </w:r>
            <w:r>
              <w:rPr>
                <w:sz w:val="18"/>
              </w:rPr>
              <w:t>Whitman</w:t>
            </w:r>
            <w:r>
              <w:rPr>
                <w:spacing w:val="-3"/>
                <w:sz w:val="18"/>
              </w:rPr>
              <w:t> </w:t>
            </w:r>
            <w:r>
              <w:rPr>
                <w:spacing w:val="-2"/>
                <w:sz w:val="18"/>
              </w:rPr>
              <w:t>(6/17/2025)</w:t>
            </w:r>
          </w:p>
        </w:tc>
        <w:tc>
          <w:tcPr>
            <w:tcW w:w="6991" w:type="dxa"/>
            <w:tcBorders>
              <w:top w:val="single" w:sz="6" w:space="0" w:color="000000"/>
              <w:left w:val="single" w:sz="6" w:space="0" w:color="FFFFFF"/>
              <w:bottom w:val="nil"/>
              <w:right w:val="single" w:sz="6" w:space="0" w:color="FFFFFF"/>
            </w:tcBorders>
          </w:tcPr>
          <w:p>
            <w:pPr>
              <w:pStyle w:val="TableParagraph"/>
              <w:tabs>
                <w:tab w:pos="2751" w:val="left" w:leader="none"/>
              </w:tabs>
              <w:spacing w:before="24"/>
              <w:ind w:left="762"/>
              <w:rPr>
                <w:sz w:val="18"/>
              </w:rPr>
            </w:pPr>
            <w:r>
              <w:rPr>
                <w:spacing w:val="-2"/>
                <w:sz w:val="18"/>
              </w:rPr>
              <w:t>06/27/2025</w:t>
            </w:r>
            <w:r>
              <w:rPr>
                <w:sz w:val="18"/>
              </w:rPr>
              <w:tab/>
            </w:r>
            <w:r>
              <w:rPr>
                <w:spacing w:val="-2"/>
                <w:sz w:val="18"/>
              </w:rPr>
              <w:t>335.00</w:t>
            </w:r>
          </w:p>
        </w:tc>
        <w:tc>
          <w:tcPr>
            <w:tcW w:w="1674" w:type="dxa"/>
            <w:tcBorders>
              <w:top w:val="single" w:sz="6" w:space="0" w:color="000000"/>
              <w:left w:val="single" w:sz="6" w:space="0" w:color="FFFFFF"/>
              <w:bottom w:val="nil"/>
              <w:right w:val="nil"/>
            </w:tcBorders>
          </w:tcPr>
          <w:p>
            <w:pPr>
              <w:pStyle w:val="TableParagraph"/>
              <w:rPr>
                <w:rFonts w:ascii="Times New Roman"/>
                <w:sz w:val="18"/>
              </w:rPr>
            </w:pPr>
          </w:p>
        </w:tc>
      </w:tr>
      <w:tr>
        <w:trPr>
          <w:trHeight w:val="270" w:hRule="atLeast"/>
        </w:trPr>
        <w:tc>
          <w:tcPr>
            <w:tcW w:w="1508" w:type="dxa"/>
            <w:tcBorders>
              <w:top w:val="nil"/>
              <w:left w:val="nil"/>
              <w:bottom w:val="nil"/>
              <w:right w:val="single" w:sz="6" w:space="0" w:color="FFFFFF"/>
            </w:tcBorders>
          </w:tcPr>
          <w:p>
            <w:pPr>
              <w:pStyle w:val="TableParagraph"/>
              <w:rPr>
                <w:rFonts w:ascii="Times New Roman"/>
                <w:sz w:val="18"/>
              </w:rPr>
            </w:pPr>
          </w:p>
        </w:tc>
        <w:tc>
          <w:tcPr>
            <w:tcW w:w="4232" w:type="dxa"/>
            <w:gridSpan w:val="2"/>
            <w:tcBorders>
              <w:top w:val="nil"/>
              <w:left w:val="single" w:sz="6" w:space="0" w:color="FFFFFF"/>
              <w:bottom w:val="nil"/>
              <w:right w:val="single" w:sz="6" w:space="0" w:color="FFFFFF"/>
            </w:tcBorders>
          </w:tcPr>
          <w:p>
            <w:pPr>
              <w:pStyle w:val="TableParagraph"/>
              <w:rPr>
                <w:rFonts w:ascii="Times New Roman"/>
                <w:sz w:val="18"/>
              </w:rPr>
            </w:pPr>
          </w:p>
        </w:tc>
        <w:tc>
          <w:tcPr>
            <w:tcW w:w="6991" w:type="dxa"/>
            <w:tcBorders>
              <w:top w:val="nil"/>
              <w:left w:val="single" w:sz="6" w:space="0" w:color="FFFFFF"/>
              <w:bottom w:val="nil"/>
              <w:right w:val="single" w:sz="6" w:space="0" w:color="FFFFFF"/>
            </w:tcBorders>
          </w:tcPr>
          <w:p>
            <w:pPr>
              <w:pStyle w:val="TableParagraph"/>
              <w:spacing w:before="28"/>
              <w:ind w:right="1034"/>
              <w:jc w:val="right"/>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top w:val="nil"/>
              <w:left w:val="single" w:sz="6" w:space="0" w:color="FFFFFF"/>
              <w:bottom w:val="nil"/>
              <w:right w:val="nil"/>
            </w:tcBorders>
          </w:tcPr>
          <w:p>
            <w:pPr>
              <w:pStyle w:val="TableParagraph"/>
              <w:spacing w:before="28"/>
              <w:ind w:right="28"/>
              <w:jc w:val="right"/>
              <w:rPr>
                <w:i/>
                <w:sz w:val="18"/>
              </w:rPr>
            </w:pPr>
            <w:r>
              <w:rPr>
                <w:i/>
                <w:spacing w:val="-2"/>
                <w:sz w:val="18"/>
              </w:rPr>
              <w:t>335.00</w:t>
            </w:r>
          </w:p>
        </w:tc>
      </w:tr>
      <w:tr>
        <w:trPr>
          <w:trHeight w:val="270" w:hRule="atLeast"/>
        </w:trPr>
        <w:tc>
          <w:tcPr>
            <w:tcW w:w="1508" w:type="dxa"/>
            <w:tcBorders>
              <w:top w:val="nil"/>
              <w:left w:val="nil"/>
              <w:bottom w:val="nil"/>
              <w:right w:val="single" w:sz="6" w:space="0" w:color="FFFFFF"/>
            </w:tcBorders>
          </w:tcPr>
          <w:p>
            <w:pPr>
              <w:pStyle w:val="TableParagraph"/>
              <w:spacing w:before="28"/>
              <w:ind w:left="30"/>
              <w:rPr>
                <w:sz w:val="18"/>
              </w:rPr>
            </w:pPr>
            <w:r>
              <w:rPr>
                <w:spacing w:val="-2"/>
                <w:sz w:val="18"/>
              </w:rPr>
              <w:t>283237</w:t>
            </w:r>
          </w:p>
        </w:tc>
        <w:tc>
          <w:tcPr>
            <w:tcW w:w="4232" w:type="dxa"/>
            <w:gridSpan w:val="2"/>
            <w:tcBorders>
              <w:top w:val="nil"/>
              <w:left w:val="single" w:sz="6" w:space="0" w:color="FFFFFF"/>
              <w:bottom w:val="nil"/>
              <w:right w:val="single" w:sz="6" w:space="0" w:color="FFFFFF"/>
            </w:tcBorders>
          </w:tcPr>
          <w:p>
            <w:pPr>
              <w:pStyle w:val="TableParagraph"/>
              <w:spacing w:before="28"/>
              <w:ind w:left="329"/>
              <w:rPr>
                <w:sz w:val="18"/>
              </w:rPr>
            </w:pPr>
            <w:r>
              <w:rPr>
                <w:sz w:val="18"/>
              </w:rPr>
              <w:t>Elevator</w:t>
            </w:r>
            <w:r>
              <w:rPr>
                <w:spacing w:val="-2"/>
                <w:sz w:val="18"/>
              </w:rPr>
              <w:t> </w:t>
            </w:r>
            <w:r>
              <w:rPr>
                <w:sz w:val="18"/>
              </w:rPr>
              <w:t>Lift</w:t>
            </w:r>
            <w:r>
              <w:rPr>
                <w:spacing w:val="-2"/>
                <w:sz w:val="18"/>
              </w:rPr>
              <w:t> </w:t>
            </w:r>
            <w:r>
              <w:rPr>
                <w:sz w:val="18"/>
              </w:rPr>
              <w:t>Safety</w:t>
            </w:r>
            <w:r>
              <w:rPr>
                <w:spacing w:val="-1"/>
                <w:sz w:val="18"/>
              </w:rPr>
              <w:t> </w:t>
            </w:r>
            <w:r>
              <w:rPr>
                <w:sz w:val="18"/>
              </w:rPr>
              <w:t>Testing</w:t>
            </w:r>
            <w:r>
              <w:rPr>
                <w:spacing w:val="-2"/>
                <w:sz w:val="18"/>
              </w:rPr>
              <w:t> </w:t>
            </w:r>
            <w:r>
              <w:rPr>
                <w:sz w:val="18"/>
              </w:rPr>
              <w:t>Fee</w:t>
            </w:r>
            <w:r>
              <w:rPr>
                <w:spacing w:val="-1"/>
                <w:sz w:val="18"/>
              </w:rPr>
              <w:t> </w:t>
            </w:r>
            <w:r>
              <w:rPr>
                <w:spacing w:val="-2"/>
                <w:sz w:val="18"/>
              </w:rPr>
              <w:t>(Hawthorne)</w:t>
            </w:r>
          </w:p>
        </w:tc>
        <w:tc>
          <w:tcPr>
            <w:tcW w:w="6991" w:type="dxa"/>
            <w:tcBorders>
              <w:top w:val="nil"/>
              <w:left w:val="single" w:sz="6" w:space="0" w:color="FFFFFF"/>
              <w:bottom w:val="nil"/>
              <w:right w:val="single" w:sz="6" w:space="0" w:color="FFFFFF"/>
            </w:tcBorders>
          </w:tcPr>
          <w:p>
            <w:pPr>
              <w:pStyle w:val="TableParagraph"/>
              <w:tabs>
                <w:tab w:pos="2601" w:val="left" w:leader="none"/>
              </w:tabs>
              <w:spacing w:before="28"/>
              <w:ind w:left="762"/>
              <w:rPr>
                <w:sz w:val="18"/>
              </w:rPr>
            </w:pPr>
            <w:r>
              <w:rPr>
                <w:spacing w:val="-2"/>
                <w:sz w:val="18"/>
              </w:rPr>
              <w:t>06/30/2025</w:t>
            </w:r>
            <w:r>
              <w:rPr>
                <w:sz w:val="18"/>
              </w:rPr>
              <w:tab/>
            </w:r>
            <w:r>
              <w:rPr>
                <w:spacing w:val="-2"/>
                <w:sz w:val="18"/>
              </w:rPr>
              <w:t>2,100.00</w:t>
            </w:r>
          </w:p>
        </w:tc>
        <w:tc>
          <w:tcPr>
            <w:tcW w:w="1674" w:type="dxa"/>
            <w:tcBorders>
              <w:top w:val="nil"/>
              <w:left w:val="single" w:sz="6" w:space="0" w:color="FFFFFF"/>
              <w:bottom w:val="nil"/>
              <w:right w:val="nil"/>
            </w:tcBorders>
          </w:tcPr>
          <w:p>
            <w:pPr>
              <w:pStyle w:val="TableParagraph"/>
              <w:rPr>
                <w:rFonts w:ascii="Times New Roman"/>
                <w:sz w:val="18"/>
              </w:rPr>
            </w:pPr>
          </w:p>
        </w:tc>
      </w:tr>
      <w:tr>
        <w:trPr>
          <w:trHeight w:val="274" w:hRule="atLeast"/>
        </w:trPr>
        <w:tc>
          <w:tcPr>
            <w:tcW w:w="1508" w:type="dxa"/>
            <w:tcBorders>
              <w:top w:val="nil"/>
              <w:left w:val="nil"/>
              <w:bottom w:val="nil"/>
              <w:right w:val="single" w:sz="6" w:space="0" w:color="FFFFFF"/>
            </w:tcBorders>
          </w:tcPr>
          <w:p>
            <w:pPr>
              <w:pStyle w:val="TableParagraph"/>
              <w:rPr>
                <w:rFonts w:ascii="Times New Roman"/>
                <w:sz w:val="18"/>
              </w:rPr>
            </w:pPr>
          </w:p>
        </w:tc>
        <w:tc>
          <w:tcPr>
            <w:tcW w:w="4232" w:type="dxa"/>
            <w:gridSpan w:val="2"/>
            <w:tcBorders>
              <w:top w:val="nil"/>
              <w:left w:val="single" w:sz="6" w:space="0" w:color="FFFFFF"/>
              <w:bottom w:val="nil"/>
              <w:right w:val="single" w:sz="6" w:space="0" w:color="FFFFFF"/>
            </w:tcBorders>
          </w:tcPr>
          <w:p>
            <w:pPr>
              <w:pStyle w:val="TableParagraph"/>
              <w:rPr>
                <w:rFonts w:ascii="Times New Roman"/>
                <w:sz w:val="18"/>
              </w:rPr>
            </w:pPr>
          </w:p>
        </w:tc>
        <w:tc>
          <w:tcPr>
            <w:tcW w:w="6991" w:type="dxa"/>
            <w:tcBorders>
              <w:top w:val="nil"/>
              <w:left w:val="single" w:sz="6" w:space="0" w:color="FFFFFF"/>
              <w:bottom w:val="nil"/>
              <w:right w:val="single" w:sz="6" w:space="0" w:color="FFFFFF"/>
            </w:tcBorders>
          </w:tcPr>
          <w:p>
            <w:pPr>
              <w:pStyle w:val="TableParagraph"/>
              <w:spacing w:before="28"/>
              <w:ind w:right="1034"/>
              <w:jc w:val="right"/>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top w:val="nil"/>
              <w:left w:val="single" w:sz="6" w:space="0" w:color="FFFFFF"/>
              <w:bottom w:val="nil"/>
              <w:right w:val="nil"/>
            </w:tcBorders>
          </w:tcPr>
          <w:p>
            <w:pPr>
              <w:pStyle w:val="TableParagraph"/>
              <w:spacing w:before="28"/>
              <w:ind w:right="28"/>
              <w:jc w:val="right"/>
              <w:rPr>
                <w:i/>
                <w:sz w:val="18"/>
              </w:rPr>
            </w:pPr>
            <w:r>
              <w:rPr>
                <w:i/>
                <w:spacing w:val="-2"/>
                <w:sz w:val="18"/>
              </w:rPr>
              <w:t>2,100.00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103969</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pacing w:val="-2"/>
                <w:sz w:val="18"/>
              </w:rPr>
              <w:t>CONNEXION</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1,080.00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S2081122.001</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Supplies for </w:t>
            </w:r>
            <w:r>
              <w:rPr>
                <w:spacing w:val="-2"/>
                <w:sz w:val="18"/>
              </w:rPr>
              <w:t>Maintenance</w:t>
            </w:r>
          </w:p>
        </w:tc>
        <w:tc>
          <w:tcPr>
            <w:tcW w:w="6991" w:type="dxa"/>
            <w:tcBorders>
              <w:top w:val="single" w:sz="6" w:space="0" w:color="000000"/>
              <w:left w:val="single" w:sz="6" w:space="0" w:color="FFFFFF"/>
              <w:bottom w:val="nil"/>
              <w:right w:val="single" w:sz="6" w:space="0" w:color="FFFFFF"/>
            </w:tcBorders>
          </w:tcPr>
          <w:p>
            <w:pPr>
              <w:pStyle w:val="TableParagraph"/>
              <w:tabs>
                <w:tab w:pos="2601" w:val="left" w:leader="none"/>
              </w:tabs>
              <w:spacing w:before="24"/>
              <w:ind w:left="762"/>
              <w:rPr>
                <w:sz w:val="18"/>
              </w:rPr>
            </w:pPr>
            <w:r>
              <w:rPr>
                <w:spacing w:val="-2"/>
                <w:sz w:val="18"/>
              </w:rPr>
              <w:t>06/23/2025</w:t>
            </w:r>
            <w:r>
              <w:rPr>
                <w:sz w:val="18"/>
              </w:rPr>
              <w:tab/>
            </w:r>
            <w:r>
              <w:rPr>
                <w:spacing w:val="-2"/>
                <w:sz w:val="18"/>
              </w:rPr>
              <w:t>1,080.00</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1,080.00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103970</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CRISIS GO </w:t>
            </w:r>
            <w:r>
              <w:rPr>
                <w:spacing w:val="-5"/>
                <w:sz w:val="18"/>
              </w:rPr>
              <w:t>INC</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5,941.75</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0006364</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Safety</w:t>
            </w:r>
            <w:r>
              <w:rPr>
                <w:spacing w:val="-1"/>
                <w:sz w:val="18"/>
              </w:rPr>
              <w:t> </w:t>
            </w:r>
            <w:r>
              <w:rPr>
                <w:sz w:val="18"/>
              </w:rPr>
              <w:t>iPass Base</w:t>
            </w:r>
            <w:r>
              <w:rPr>
                <w:spacing w:val="-1"/>
                <w:sz w:val="18"/>
              </w:rPr>
              <w:t> </w:t>
            </w:r>
            <w:r>
              <w:rPr>
                <w:sz w:val="18"/>
              </w:rPr>
              <w:t>(3 year contract)</w:t>
            </w:r>
            <w:r>
              <w:rPr>
                <w:spacing w:val="-1"/>
                <w:sz w:val="18"/>
              </w:rPr>
              <w:t> </w:t>
            </w:r>
            <w:r>
              <w:rPr>
                <w:sz w:val="18"/>
              </w:rPr>
              <w:t>- Year</w:t>
            </w:r>
            <w:r>
              <w:rPr>
                <w:spacing w:val="-1"/>
                <w:sz w:val="18"/>
              </w:rPr>
              <w:t> </w:t>
            </w:r>
            <w:r>
              <w:rPr>
                <w:sz w:val="18"/>
              </w:rPr>
              <w:t>1 of </w:t>
            </w:r>
            <w:r>
              <w:rPr>
                <w:spacing w:val="-10"/>
                <w:sz w:val="18"/>
              </w:rPr>
              <w:t>3</w:t>
            </w:r>
          </w:p>
        </w:tc>
        <w:tc>
          <w:tcPr>
            <w:tcW w:w="6991" w:type="dxa"/>
            <w:tcBorders>
              <w:top w:val="single" w:sz="6" w:space="0" w:color="000000"/>
              <w:left w:val="single" w:sz="6" w:space="0" w:color="FFFFFF"/>
              <w:bottom w:val="nil"/>
              <w:right w:val="single" w:sz="6" w:space="0" w:color="FFFFFF"/>
            </w:tcBorders>
          </w:tcPr>
          <w:p>
            <w:pPr>
              <w:pStyle w:val="TableParagraph"/>
              <w:tabs>
                <w:tab w:pos="2601" w:val="left" w:leader="none"/>
              </w:tabs>
              <w:spacing w:before="24"/>
              <w:ind w:left="762"/>
              <w:rPr>
                <w:sz w:val="18"/>
              </w:rPr>
            </w:pPr>
            <w:r>
              <w:rPr>
                <w:spacing w:val="-2"/>
                <w:sz w:val="18"/>
              </w:rPr>
              <w:t>06/26/2025</w:t>
            </w:r>
            <w:r>
              <w:rPr>
                <w:sz w:val="18"/>
              </w:rPr>
              <w:tab/>
            </w:r>
            <w:r>
              <w:rPr>
                <w:spacing w:val="-2"/>
                <w:sz w:val="18"/>
              </w:rPr>
              <w:t>5,941.75</w:t>
            </w:r>
          </w:p>
          <w:p>
            <w:pPr>
              <w:pStyle w:val="TableParagraph"/>
              <w:spacing w:before="63"/>
              <w:ind w:left="3417"/>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3145</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5,941.75</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103971</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DETHORNE, LAURA </w:t>
            </w:r>
            <w:r>
              <w:rPr>
                <w:spacing w:val="-10"/>
                <w:sz w:val="18"/>
              </w:rPr>
              <w:t>S</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1,581.20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1154"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4"/>
                <w:sz w:val="18"/>
              </w:rPr>
              <w:t>0002</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6833" w:val="left" w:leader="none"/>
              </w:tabs>
              <w:spacing w:before="24"/>
              <w:ind w:left="329" w:right="3671"/>
              <w:rPr>
                <w:sz w:val="18"/>
              </w:rPr>
            </w:pPr>
            <w:r>
              <w:rPr>
                <w:sz w:val="18"/>
              </w:rPr>
              <w:t>Mentoring on Communication Practices- June 2025</w:t>
            </w:r>
            <w:r>
              <w:rPr>
                <w:spacing w:val="40"/>
                <w:sz w:val="18"/>
              </w:rPr>
              <w:t> </w:t>
            </w:r>
            <w:r>
              <w:rPr>
                <w:sz w:val="18"/>
              </w:rPr>
              <w:t>(Two</w:t>
            </w:r>
            <w:r>
              <w:rPr>
                <w:spacing w:val="40"/>
                <w:sz w:val="18"/>
              </w:rPr>
              <w:t> </w:t>
            </w:r>
            <w:r>
              <w:rPr>
                <w:sz w:val="18"/>
              </w:rPr>
              <w:t>07/01/2025</w:t>
              <w:tab/>
            </w:r>
            <w:r>
              <w:rPr>
                <w:spacing w:val="-2"/>
                <w:sz w:val="18"/>
              </w:rPr>
              <w:t>1,581.20 </w:t>
            </w:r>
            <w:r>
              <w:rPr>
                <w:sz w:val="18"/>
              </w:rPr>
              <w:t>1-hour Breakout Sessions)</w:t>
            </w:r>
          </w:p>
          <w:p>
            <w:pPr>
              <w:pStyle w:val="TableParagraph"/>
              <w:ind w:left="329"/>
              <w:rPr>
                <w:sz w:val="18"/>
              </w:rPr>
            </w:pPr>
            <w:r>
              <w:rPr>
                <w:sz w:val="18"/>
              </w:rPr>
              <w:t>Session</w:t>
            </w:r>
            <w:r>
              <w:rPr>
                <w:spacing w:val="-2"/>
                <w:sz w:val="18"/>
              </w:rPr>
              <w:t> </w:t>
            </w:r>
            <w:r>
              <w:rPr>
                <w:sz w:val="18"/>
              </w:rPr>
              <w:t>#1;</w:t>
            </w:r>
            <w:r>
              <w:rPr>
                <w:spacing w:val="-2"/>
                <w:sz w:val="18"/>
              </w:rPr>
              <w:t> </w:t>
            </w:r>
            <w:r>
              <w:rPr>
                <w:sz w:val="18"/>
              </w:rPr>
              <w:t>Neurodiversity</w:t>
            </w:r>
            <w:r>
              <w:rPr>
                <w:spacing w:val="-2"/>
                <w:sz w:val="18"/>
              </w:rPr>
              <w:t> </w:t>
            </w:r>
            <w:r>
              <w:rPr>
                <w:spacing w:val="-5"/>
                <w:sz w:val="18"/>
              </w:rPr>
              <w:t>101</w:t>
            </w:r>
          </w:p>
          <w:p>
            <w:pPr>
              <w:pStyle w:val="TableParagraph"/>
              <w:ind w:left="329"/>
              <w:rPr>
                <w:sz w:val="18"/>
              </w:rPr>
            </w:pPr>
            <w:r>
              <w:rPr>
                <w:sz w:val="18"/>
              </w:rPr>
              <w:t>Session</w:t>
            </w:r>
            <w:r>
              <w:rPr>
                <w:spacing w:val="-1"/>
                <w:sz w:val="18"/>
              </w:rPr>
              <w:t> </w:t>
            </w:r>
            <w:r>
              <w:rPr>
                <w:sz w:val="18"/>
              </w:rPr>
              <w:t>#2:</w:t>
            </w:r>
            <w:r>
              <w:rPr>
                <w:spacing w:val="-1"/>
                <w:sz w:val="18"/>
              </w:rPr>
              <w:t> </w:t>
            </w:r>
            <w:r>
              <w:rPr>
                <w:sz w:val="18"/>
              </w:rPr>
              <w:t>Neorodiversity</w:t>
            </w:r>
            <w:r>
              <w:rPr>
                <w:spacing w:val="-1"/>
                <w:sz w:val="18"/>
              </w:rPr>
              <w:t> </w:t>
            </w:r>
            <w:r>
              <w:rPr>
                <w:sz w:val="18"/>
              </w:rPr>
              <w:t>&amp;</w:t>
            </w:r>
            <w:r>
              <w:rPr>
                <w:spacing w:val="-1"/>
                <w:sz w:val="18"/>
              </w:rPr>
              <w:t> </w:t>
            </w:r>
            <w:r>
              <w:rPr>
                <w:sz w:val="18"/>
              </w:rPr>
              <w:t>Implications</w:t>
            </w:r>
            <w:r>
              <w:rPr>
                <w:spacing w:val="-1"/>
                <w:sz w:val="18"/>
              </w:rPr>
              <w:t> </w:t>
            </w:r>
            <w:r>
              <w:rPr>
                <w:sz w:val="18"/>
              </w:rPr>
              <w:t>for</w:t>
            </w:r>
            <w:r>
              <w:rPr>
                <w:spacing w:val="-1"/>
                <w:sz w:val="18"/>
              </w:rPr>
              <w:t> </w:t>
            </w:r>
            <w:r>
              <w:rPr>
                <w:spacing w:val="-2"/>
                <w:sz w:val="18"/>
              </w:rPr>
              <w:t>Educators</w:t>
            </w:r>
          </w:p>
          <w:p>
            <w:pPr>
              <w:pStyle w:val="TableParagraph"/>
              <w:spacing w:before="57"/>
              <w:ind w:left="7649"/>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2210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rPr>
                <w:i/>
                <w:sz w:val="18"/>
              </w:rPr>
            </w:pPr>
          </w:p>
          <w:p>
            <w:pPr>
              <w:pStyle w:val="TableParagraph"/>
              <w:rPr>
                <w:i/>
                <w:sz w:val="18"/>
              </w:rPr>
            </w:pPr>
          </w:p>
          <w:p>
            <w:pPr>
              <w:pStyle w:val="TableParagraph"/>
              <w:spacing w:before="81"/>
              <w:rPr>
                <w:i/>
                <w:sz w:val="18"/>
              </w:rPr>
            </w:pPr>
          </w:p>
          <w:p>
            <w:pPr>
              <w:pStyle w:val="TableParagraph"/>
              <w:ind w:right="28"/>
              <w:jc w:val="right"/>
              <w:rPr>
                <w:i/>
                <w:sz w:val="18"/>
              </w:rPr>
            </w:pPr>
            <w:r>
              <w:rPr>
                <w:i/>
                <w:spacing w:val="-2"/>
                <w:sz w:val="18"/>
              </w:rPr>
              <w:t>1,581.20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103972</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DG INVESTMENT INTERMEDIATE HOLDINGS 2, </w:t>
            </w:r>
            <w:r>
              <w:rPr>
                <w:spacing w:val="-4"/>
                <w:sz w:val="18"/>
              </w:rPr>
              <w:t>INC.</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124,631.97</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265"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73046</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7534" w:val="right" w:leader="none"/>
              </w:tabs>
              <w:spacing w:before="24"/>
              <w:ind w:left="329"/>
              <w:rPr>
                <w:sz w:val="18"/>
              </w:rPr>
            </w:pPr>
            <w:r>
              <w:rPr>
                <w:sz w:val="18"/>
              </w:rPr>
              <w:t>Tech</w:t>
            </w:r>
            <w:r>
              <w:rPr>
                <w:spacing w:val="-3"/>
                <w:sz w:val="18"/>
              </w:rPr>
              <w:t> </w:t>
            </w:r>
            <w:r>
              <w:rPr>
                <w:sz w:val="18"/>
              </w:rPr>
              <w:t>Supplies:</w:t>
            </w:r>
            <w:r>
              <w:rPr>
                <w:spacing w:val="-1"/>
                <w:sz w:val="18"/>
              </w:rPr>
              <w:t> </w:t>
            </w:r>
            <w:r>
              <w:rPr>
                <w:sz w:val="18"/>
              </w:rPr>
              <w:t>Phone</w:t>
            </w:r>
            <w:r>
              <w:rPr>
                <w:spacing w:val="-1"/>
                <w:sz w:val="18"/>
              </w:rPr>
              <w:t> </w:t>
            </w:r>
            <w:r>
              <w:rPr>
                <w:sz w:val="18"/>
              </w:rPr>
              <w:t>replacement for</w:t>
            </w:r>
            <w:r>
              <w:rPr>
                <w:spacing w:val="-1"/>
                <w:sz w:val="18"/>
              </w:rPr>
              <w:t> </w:t>
            </w:r>
            <w:r>
              <w:rPr>
                <w:sz w:val="18"/>
              </w:rPr>
              <w:t>Riley</w:t>
            </w:r>
            <w:r>
              <w:rPr>
                <w:spacing w:val="-1"/>
                <w:sz w:val="18"/>
              </w:rPr>
              <w:t> </w:t>
            </w:r>
            <w:r>
              <w:rPr>
                <w:sz w:val="18"/>
              </w:rPr>
              <w:t>Elementary</w:t>
            </w:r>
            <w:r>
              <w:rPr>
                <w:spacing w:val="45"/>
                <w:sz w:val="18"/>
              </w:rPr>
              <w:t>  </w:t>
            </w:r>
            <w:r>
              <w:rPr>
                <w:spacing w:val="-2"/>
                <w:sz w:val="18"/>
              </w:rPr>
              <w:t>06/30/2025</w:t>
            </w:r>
            <w:r>
              <w:rPr>
                <w:rFonts w:ascii="Times New Roman"/>
                <w:sz w:val="18"/>
              </w:rPr>
              <w:tab/>
            </w:r>
            <w:r>
              <w:rPr>
                <w:spacing w:val="-2"/>
                <w:sz w:val="18"/>
              </w:rPr>
              <w:t>719.97</w:t>
            </w:r>
          </w:p>
        </w:tc>
        <w:tc>
          <w:tcPr>
            <w:tcW w:w="1674" w:type="dxa"/>
            <w:tcBorders>
              <w:top w:val="single" w:sz="6" w:space="0" w:color="000000"/>
              <w:left w:val="single" w:sz="6" w:space="0" w:color="FFFFFF"/>
              <w:bottom w:val="nil"/>
              <w:right w:val="nil"/>
            </w:tcBorders>
          </w:tcPr>
          <w:p>
            <w:pPr>
              <w:pStyle w:val="TableParagraph"/>
              <w:rPr>
                <w:rFonts w:ascii="Times New Roman"/>
                <w:sz w:val="18"/>
              </w:rPr>
            </w:pPr>
          </w:p>
        </w:tc>
      </w:tr>
      <w:tr>
        <w:trPr>
          <w:trHeight w:val="270" w:hRule="atLeast"/>
        </w:trPr>
        <w:tc>
          <w:tcPr>
            <w:tcW w:w="1508" w:type="dxa"/>
            <w:tcBorders>
              <w:top w:val="nil"/>
              <w:left w:val="nil"/>
              <w:bottom w:val="nil"/>
              <w:right w:val="single" w:sz="6" w:space="0" w:color="FFFFFF"/>
            </w:tcBorders>
          </w:tcPr>
          <w:p>
            <w:pPr>
              <w:pStyle w:val="TableParagraph"/>
              <w:rPr>
                <w:rFonts w:ascii="Times New Roman"/>
                <w:sz w:val="18"/>
              </w:rPr>
            </w:pPr>
          </w:p>
        </w:tc>
        <w:tc>
          <w:tcPr>
            <w:tcW w:w="11223" w:type="dxa"/>
            <w:gridSpan w:val="3"/>
            <w:tcBorders>
              <w:top w:val="nil"/>
              <w:left w:val="single" w:sz="6" w:space="0" w:color="FFFFFF"/>
              <w:bottom w:val="nil"/>
              <w:right w:val="single" w:sz="6" w:space="0" w:color="FFFFFF"/>
            </w:tcBorders>
          </w:tcPr>
          <w:p>
            <w:pPr>
              <w:pStyle w:val="TableParagraph"/>
              <w:spacing w:before="28"/>
              <w:ind w:right="1034"/>
              <w:jc w:val="right"/>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4" w:type="dxa"/>
            <w:tcBorders>
              <w:top w:val="nil"/>
              <w:left w:val="single" w:sz="6" w:space="0" w:color="FFFFFF"/>
              <w:bottom w:val="nil"/>
              <w:right w:val="nil"/>
            </w:tcBorders>
          </w:tcPr>
          <w:p>
            <w:pPr>
              <w:pStyle w:val="TableParagraph"/>
              <w:spacing w:before="28"/>
              <w:ind w:right="28"/>
              <w:jc w:val="right"/>
              <w:rPr>
                <w:i/>
                <w:sz w:val="18"/>
              </w:rPr>
            </w:pPr>
            <w:r>
              <w:rPr>
                <w:i/>
                <w:spacing w:val="-2"/>
                <w:sz w:val="18"/>
              </w:rPr>
              <w:t>719.97</w:t>
            </w:r>
          </w:p>
        </w:tc>
      </w:tr>
      <w:tr>
        <w:trPr>
          <w:trHeight w:val="238" w:hRule="atLeast"/>
        </w:trPr>
        <w:tc>
          <w:tcPr>
            <w:tcW w:w="1508" w:type="dxa"/>
            <w:tcBorders>
              <w:top w:val="nil"/>
              <w:left w:val="nil"/>
              <w:bottom w:val="nil"/>
              <w:right w:val="single" w:sz="6" w:space="0" w:color="FFFFFF"/>
            </w:tcBorders>
          </w:tcPr>
          <w:p>
            <w:pPr>
              <w:pStyle w:val="TableParagraph"/>
              <w:spacing w:line="190" w:lineRule="exact" w:before="28"/>
              <w:ind w:left="30"/>
              <w:rPr>
                <w:sz w:val="18"/>
              </w:rPr>
            </w:pPr>
            <w:r>
              <w:rPr>
                <w:spacing w:val="-2"/>
                <w:sz w:val="18"/>
              </w:rPr>
              <w:t>73176</w:t>
            </w:r>
          </w:p>
        </w:tc>
        <w:tc>
          <w:tcPr>
            <w:tcW w:w="11223" w:type="dxa"/>
            <w:gridSpan w:val="3"/>
            <w:tcBorders>
              <w:top w:val="nil"/>
              <w:left w:val="single" w:sz="6" w:space="0" w:color="FFFFFF"/>
              <w:bottom w:val="nil"/>
              <w:right w:val="single" w:sz="6" w:space="0" w:color="FFFFFF"/>
            </w:tcBorders>
          </w:tcPr>
          <w:p>
            <w:pPr>
              <w:pStyle w:val="TableParagraph"/>
              <w:tabs>
                <w:tab w:pos="6633" w:val="left" w:leader="none"/>
              </w:tabs>
              <w:spacing w:line="190" w:lineRule="exact" w:before="28"/>
              <w:ind w:left="329"/>
              <w:rPr>
                <w:sz w:val="18"/>
              </w:rPr>
            </w:pPr>
            <w:r>
              <w:rPr>
                <w:sz w:val="18"/>
              </w:rPr>
              <w:t>Full</w:t>
            </w:r>
            <w:r>
              <w:rPr>
                <w:spacing w:val="-5"/>
                <w:sz w:val="18"/>
              </w:rPr>
              <w:t> </w:t>
            </w:r>
            <w:r>
              <w:rPr>
                <w:sz w:val="18"/>
              </w:rPr>
              <w:t>Service</w:t>
            </w:r>
            <w:r>
              <w:rPr>
                <w:spacing w:val="-2"/>
                <w:sz w:val="18"/>
              </w:rPr>
              <w:t> </w:t>
            </w:r>
            <w:r>
              <w:rPr>
                <w:sz w:val="18"/>
              </w:rPr>
              <w:t>Security</w:t>
            </w:r>
            <w:r>
              <w:rPr>
                <w:spacing w:val="-2"/>
                <w:sz w:val="18"/>
              </w:rPr>
              <w:t> </w:t>
            </w:r>
            <w:r>
              <w:rPr>
                <w:sz w:val="18"/>
              </w:rPr>
              <w:t>Agreement</w:t>
            </w:r>
            <w:r>
              <w:rPr>
                <w:spacing w:val="-2"/>
                <w:sz w:val="18"/>
              </w:rPr>
              <w:t> </w:t>
            </w:r>
            <w:r>
              <w:rPr>
                <w:sz w:val="18"/>
              </w:rPr>
              <w:t>(District</w:t>
            </w:r>
            <w:r>
              <w:rPr>
                <w:spacing w:val="-2"/>
                <w:sz w:val="18"/>
              </w:rPr>
              <w:t> </w:t>
            </w:r>
            <w:r>
              <w:rPr>
                <w:sz w:val="18"/>
              </w:rPr>
              <w:t>Wide)</w:t>
            </w:r>
            <w:r>
              <w:rPr>
                <w:spacing w:val="-2"/>
                <w:sz w:val="18"/>
              </w:rPr>
              <w:t> </w:t>
            </w:r>
            <w:r>
              <w:rPr>
                <w:sz w:val="18"/>
              </w:rPr>
              <w:t>(7/1/2025</w:t>
            </w:r>
            <w:r>
              <w:rPr>
                <w:spacing w:val="49"/>
                <w:sz w:val="18"/>
              </w:rPr>
              <w:t> </w:t>
            </w:r>
            <w:r>
              <w:rPr>
                <w:spacing w:val="-2"/>
                <w:sz w:val="18"/>
              </w:rPr>
              <w:t>07/01/2025</w:t>
            </w:r>
            <w:r>
              <w:rPr>
                <w:sz w:val="18"/>
              </w:rPr>
              <w:tab/>
            </w:r>
            <w:r>
              <w:rPr>
                <w:spacing w:val="-2"/>
                <w:sz w:val="18"/>
              </w:rPr>
              <w:t>123,912.00</w:t>
            </w:r>
          </w:p>
        </w:tc>
        <w:tc>
          <w:tcPr>
            <w:tcW w:w="1674" w:type="dxa"/>
            <w:tcBorders>
              <w:top w:val="nil"/>
              <w:left w:val="single" w:sz="6" w:space="0" w:color="FFFFFF"/>
              <w:bottom w:val="nil"/>
              <w:right w:val="nil"/>
            </w:tcBorders>
          </w:tcPr>
          <w:p>
            <w:pPr>
              <w:pStyle w:val="TableParagraph"/>
              <w:rPr>
                <w:rFonts w:ascii="Times New Roman"/>
                <w:sz w:val="16"/>
              </w:rPr>
            </w:pPr>
          </w:p>
        </w:tc>
      </w:tr>
      <w:tr>
        <w:trPr>
          <w:trHeight w:val="207" w:hRule="atLeast"/>
        </w:trPr>
        <w:tc>
          <w:tcPr>
            <w:tcW w:w="1508" w:type="dxa"/>
            <w:tcBorders>
              <w:top w:val="nil"/>
              <w:left w:val="nil"/>
              <w:bottom w:val="nil"/>
              <w:right w:val="single" w:sz="6" w:space="0" w:color="FFFFFF"/>
            </w:tcBorders>
          </w:tcPr>
          <w:p>
            <w:pPr>
              <w:pStyle w:val="TableParagraph"/>
              <w:rPr>
                <w:rFonts w:ascii="Times New Roman"/>
                <w:sz w:val="14"/>
              </w:rPr>
            </w:pPr>
          </w:p>
        </w:tc>
        <w:tc>
          <w:tcPr>
            <w:tcW w:w="11223" w:type="dxa"/>
            <w:gridSpan w:val="3"/>
            <w:tcBorders>
              <w:top w:val="nil"/>
              <w:left w:val="single" w:sz="6" w:space="0" w:color="FFFFFF"/>
              <w:bottom w:val="nil"/>
              <w:right w:val="single" w:sz="6" w:space="0" w:color="FFFFFF"/>
            </w:tcBorders>
          </w:tcPr>
          <w:p>
            <w:pPr>
              <w:pStyle w:val="TableParagraph"/>
              <w:spacing w:line="187" w:lineRule="exact"/>
              <w:ind w:left="329"/>
              <w:rPr>
                <w:sz w:val="18"/>
              </w:rPr>
            </w:pPr>
            <w:r>
              <w:rPr>
                <w:sz w:val="18"/>
              </w:rPr>
              <w:t>-</w:t>
            </w:r>
            <w:r>
              <w:rPr>
                <w:spacing w:val="-2"/>
                <w:sz w:val="18"/>
              </w:rPr>
              <w:t> </w:t>
            </w:r>
            <w:r>
              <w:rPr>
                <w:sz w:val="18"/>
              </w:rPr>
              <w:t>6/30/2025)</w:t>
            </w:r>
            <w:r>
              <w:rPr>
                <w:spacing w:val="-1"/>
                <w:sz w:val="18"/>
              </w:rPr>
              <w:t> </w:t>
            </w:r>
            <w:r>
              <w:rPr>
                <w:sz w:val="18"/>
              </w:rPr>
              <w:t>&amp;</w:t>
            </w:r>
            <w:r>
              <w:rPr>
                <w:spacing w:val="-1"/>
                <w:sz w:val="18"/>
              </w:rPr>
              <w:t> </w:t>
            </w:r>
            <w:r>
              <w:rPr>
                <w:sz w:val="18"/>
              </w:rPr>
              <w:t>Genetec</w:t>
            </w:r>
            <w:r>
              <w:rPr>
                <w:spacing w:val="-1"/>
                <w:sz w:val="18"/>
              </w:rPr>
              <w:t> </w:t>
            </w:r>
            <w:r>
              <w:rPr>
                <w:sz w:val="18"/>
              </w:rPr>
              <w:t>Security</w:t>
            </w:r>
            <w:r>
              <w:rPr>
                <w:spacing w:val="-1"/>
                <w:sz w:val="18"/>
              </w:rPr>
              <w:t> </w:t>
            </w:r>
            <w:r>
              <w:rPr>
                <w:sz w:val="18"/>
              </w:rPr>
              <w:t>Software</w:t>
            </w:r>
            <w:r>
              <w:rPr>
                <w:spacing w:val="-1"/>
                <w:sz w:val="18"/>
              </w:rPr>
              <w:t> </w:t>
            </w:r>
            <w:r>
              <w:rPr>
                <w:spacing w:val="-2"/>
                <w:sz w:val="18"/>
              </w:rPr>
              <w:t>Maintenance</w:t>
            </w:r>
          </w:p>
        </w:tc>
        <w:tc>
          <w:tcPr>
            <w:tcW w:w="1674" w:type="dxa"/>
            <w:tcBorders>
              <w:top w:val="nil"/>
              <w:left w:val="single" w:sz="6" w:space="0" w:color="FFFFFF"/>
              <w:bottom w:val="nil"/>
              <w:right w:val="nil"/>
            </w:tcBorders>
          </w:tcPr>
          <w:p>
            <w:pPr>
              <w:pStyle w:val="TableParagraph"/>
              <w:rPr>
                <w:rFonts w:ascii="Times New Roman"/>
                <w:sz w:val="14"/>
              </w:rPr>
            </w:pPr>
          </w:p>
        </w:tc>
      </w:tr>
      <w:tr>
        <w:trPr>
          <w:trHeight w:val="241" w:hRule="atLeast"/>
        </w:trPr>
        <w:tc>
          <w:tcPr>
            <w:tcW w:w="1508" w:type="dxa"/>
            <w:tcBorders>
              <w:top w:val="nil"/>
              <w:left w:val="nil"/>
              <w:bottom w:val="nil"/>
              <w:right w:val="single" w:sz="6" w:space="0" w:color="FFFFFF"/>
            </w:tcBorders>
          </w:tcPr>
          <w:p>
            <w:pPr>
              <w:pStyle w:val="TableParagraph"/>
              <w:rPr>
                <w:rFonts w:ascii="Times New Roman"/>
                <w:sz w:val="16"/>
              </w:rPr>
            </w:pPr>
          </w:p>
        </w:tc>
        <w:tc>
          <w:tcPr>
            <w:tcW w:w="11223" w:type="dxa"/>
            <w:gridSpan w:val="3"/>
            <w:tcBorders>
              <w:top w:val="nil"/>
              <w:left w:val="single" w:sz="6" w:space="0" w:color="FFFFFF"/>
              <w:bottom w:val="nil"/>
              <w:right w:val="single" w:sz="6" w:space="0" w:color="FFFFFF"/>
            </w:tcBorders>
          </w:tcPr>
          <w:p>
            <w:pPr>
              <w:pStyle w:val="TableParagraph"/>
              <w:spacing w:line="204" w:lineRule="exact"/>
              <w:ind w:left="329"/>
              <w:rPr>
                <w:sz w:val="18"/>
              </w:rPr>
            </w:pPr>
            <w:r>
              <w:rPr>
                <w:sz w:val="18"/>
              </w:rPr>
              <w:t>Agreement</w:t>
            </w:r>
            <w:r>
              <w:rPr>
                <w:spacing w:val="-3"/>
                <w:sz w:val="18"/>
              </w:rPr>
              <w:t> </w:t>
            </w:r>
            <w:r>
              <w:rPr>
                <w:sz w:val="18"/>
              </w:rPr>
              <w:t>(7/1/2025</w:t>
            </w:r>
            <w:r>
              <w:rPr>
                <w:spacing w:val="-3"/>
                <w:sz w:val="18"/>
              </w:rPr>
              <w:t> </w:t>
            </w:r>
            <w:r>
              <w:rPr>
                <w:sz w:val="18"/>
              </w:rPr>
              <w:t>-</w:t>
            </w:r>
            <w:r>
              <w:rPr>
                <w:spacing w:val="-2"/>
                <w:sz w:val="18"/>
              </w:rPr>
              <w:t> 6/30/2026)</w:t>
            </w:r>
          </w:p>
        </w:tc>
        <w:tc>
          <w:tcPr>
            <w:tcW w:w="1674" w:type="dxa"/>
            <w:tcBorders>
              <w:top w:val="nil"/>
              <w:left w:val="single" w:sz="6" w:space="0" w:color="FFFFFF"/>
              <w:bottom w:val="nil"/>
              <w:right w:val="nil"/>
            </w:tcBorders>
          </w:tcPr>
          <w:p>
            <w:pPr>
              <w:pStyle w:val="TableParagraph"/>
              <w:rPr>
                <w:rFonts w:ascii="Times New Roman"/>
                <w:sz w:val="16"/>
              </w:rPr>
            </w:pPr>
          </w:p>
        </w:tc>
      </w:tr>
      <w:tr>
        <w:trPr>
          <w:trHeight w:val="277" w:hRule="atLeast"/>
        </w:trPr>
        <w:tc>
          <w:tcPr>
            <w:tcW w:w="1508" w:type="dxa"/>
            <w:tcBorders>
              <w:top w:val="nil"/>
              <w:left w:val="nil"/>
              <w:bottom w:val="nil"/>
              <w:right w:val="single" w:sz="6" w:space="0" w:color="FFFFFF"/>
            </w:tcBorders>
          </w:tcPr>
          <w:p>
            <w:pPr>
              <w:pStyle w:val="TableParagraph"/>
              <w:rPr>
                <w:rFonts w:ascii="Times New Roman"/>
                <w:sz w:val="18"/>
              </w:rPr>
            </w:pPr>
          </w:p>
        </w:tc>
        <w:tc>
          <w:tcPr>
            <w:tcW w:w="11223" w:type="dxa"/>
            <w:gridSpan w:val="3"/>
            <w:tcBorders>
              <w:top w:val="nil"/>
              <w:left w:val="single" w:sz="6" w:space="0" w:color="FFFFFF"/>
              <w:bottom w:val="nil"/>
              <w:right w:val="single" w:sz="6" w:space="0" w:color="FFFFFF"/>
            </w:tcBorders>
          </w:tcPr>
          <w:p>
            <w:pPr>
              <w:pStyle w:val="TableParagraph"/>
              <w:spacing w:before="31"/>
              <w:ind w:right="1034"/>
              <w:jc w:val="right"/>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top w:val="nil"/>
              <w:left w:val="single" w:sz="6" w:space="0" w:color="FFFFFF"/>
              <w:bottom w:val="nil"/>
              <w:right w:val="nil"/>
            </w:tcBorders>
          </w:tcPr>
          <w:p>
            <w:pPr>
              <w:pStyle w:val="TableParagraph"/>
              <w:spacing w:before="31"/>
              <w:ind w:right="28"/>
              <w:jc w:val="right"/>
              <w:rPr>
                <w:i/>
                <w:sz w:val="18"/>
              </w:rPr>
            </w:pPr>
            <w:r>
              <w:rPr>
                <w:i/>
                <w:spacing w:val="-2"/>
                <w:sz w:val="18"/>
              </w:rPr>
              <w:t>123,912.00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103973</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pacing w:val="-2"/>
                <w:sz w:val="18"/>
              </w:rPr>
              <w:t>ED-</w:t>
            </w:r>
            <w:r>
              <w:rPr>
                <w:spacing w:val="-5"/>
                <w:sz w:val="18"/>
              </w:rPr>
              <w:t>RED</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3,600.00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nil"/>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nil"/>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1034" w:hRule="atLeast"/>
        </w:trPr>
        <w:tc>
          <w:tcPr>
            <w:tcW w:w="1508" w:type="dxa"/>
            <w:tcBorders>
              <w:top w:val="single" w:sz="6" w:space="0" w:color="000000"/>
              <w:left w:val="nil"/>
              <w:bottom w:val="single" w:sz="12" w:space="0" w:color="256793"/>
              <w:right w:val="single" w:sz="6" w:space="0" w:color="FFFFFF"/>
            </w:tcBorders>
          </w:tcPr>
          <w:p>
            <w:pPr>
              <w:pStyle w:val="TableParagraph"/>
              <w:spacing w:before="24"/>
              <w:ind w:left="30"/>
              <w:rPr>
                <w:sz w:val="18"/>
              </w:rPr>
            </w:pPr>
            <w:r>
              <w:rPr>
                <w:sz w:val="18"/>
              </w:rPr>
              <w:t>July 7 </w:t>
            </w:r>
            <w:r>
              <w:rPr>
                <w:spacing w:val="-4"/>
                <w:sz w:val="18"/>
              </w:rPr>
              <w:t>2025</w:t>
            </w:r>
          </w:p>
        </w:tc>
        <w:tc>
          <w:tcPr>
            <w:tcW w:w="4232" w:type="dxa"/>
            <w:gridSpan w:val="2"/>
            <w:tcBorders>
              <w:top w:val="single" w:sz="6" w:space="0" w:color="000000"/>
              <w:left w:val="single" w:sz="6" w:space="0" w:color="FFFFFF"/>
              <w:bottom w:val="single" w:sz="12" w:space="0" w:color="256793"/>
              <w:right w:val="single" w:sz="6" w:space="0" w:color="FFFFFF"/>
            </w:tcBorders>
          </w:tcPr>
          <w:p>
            <w:pPr>
              <w:pStyle w:val="TableParagraph"/>
              <w:spacing w:before="24"/>
              <w:ind w:left="329"/>
              <w:rPr>
                <w:sz w:val="18"/>
              </w:rPr>
            </w:pPr>
            <w:r>
              <w:rPr>
                <w:sz w:val="18"/>
              </w:rPr>
              <w:t>ED-RED</w:t>
            </w:r>
            <w:r>
              <w:rPr>
                <w:spacing w:val="-5"/>
                <w:sz w:val="18"/>
              </w:rPr>
              <w:t> </w:t>
            </w:r>
            <w:r>
              <w:rPr>
                <w:sz w:val="18"/>
              </w:rPr>
              <w:t>Membership</w:t>
            </w:r>
            <w:r>
              <w:rPr>
                <w:spacing w:val="-4"/>
                <w:sz w:val="18"/>
              </w:rPr>
              <w:t> </w:t>
            </w:r>
            <w:r>
              <w:rPr>
                <w:sz w:val="18"/>
              </w:rPr>
              <w:t>fee</w:t>
            </w:r>
            <w:r>
              <w:rPr>
                <w:spacing w:val="-4"/>
                <w:sz w:val="18"/>
              </w:rPr>
              <w:t> </w:t>
            </w:r>
            <w:r>
              <w:rPr>
                <w:sz w:val="18"/>
              </w:rPr>
              <w:t>for</w:t>
            </w:r>
            <w:r>
              <w:rPr>
                <w:spacing w:val="-4"/>
                <w:sz w:val="18"/>
              </w:rPr>
              <w:t> </w:t>
            </w:r>
            <w:r>
              <w:rPr>
                <w:sz w:val="18"/>
              </w:rPr>
              <w:t>FY</w:t>
            </w:r>
            <w:r>
              <w:rPr>
                <w:spacing w:val="-4"/>
                <w:sz w:val="18"/>
              </w:rPr>
              <w:t> </w:t>
            </w:r>
            <w:r>
              <w:rPr>
                <w:sz w:val="18"/>
              </w:rPr>
              <w:t>2025-</w:t>
            </w:r>
            <w:r>
              <w:rPr>
                <w:spacing w:val="-4"/>
                <w:sz w:val="18"/>
              </w:rPr>
              <w:t>2026</w:t>
            </w:r>
          </w:p>
        </w:tc>
        <w:tc>
          <w:tcPr>
            <w:tcW w:w="6991" w:type="dxa"/>
            <w:tcBorders>
              <w:top w:val="single" w:sz="6" w:space="0" w:color="000000"/>
              <w:left w:val="single" w:sz="6" w:space="0" w:color="FFFFFF"/>
              <w:bottom w:val="single" w:sz="12" w:space="0" w:color="256793"/>
              <w:right w:val="nil"/>
            </w:tcBorders>
          </w:tcPr>
          <w:p>
            <w:pPr>
              <w:pStyle w:val="TableParagraph"/>
              <w:tabs>
                <w:tab w:pos="2601" w:val="left" w:leader="none"/>
              </w:tabs>
              <w:spacing w:before="24"/>
              <w:ind w:left="762"/>
              <w:rPr>
                <w:sz w:val="18"/>
              </w:rPr>
            </w:pPr>
            <w:r>
              <w:rPr>
                <w:spacing w:val="-2"/>
                <w:sz w:val="18"/>
              </w:rPr>
              <w:t>07/07/2025</w:t>
            </w:r>
            <w:r>
              <w:rPr>
                <w:sz w:val="18"/>
              </w:rPr>
              <w:tab/>
            </w:r>
            <w:r>
              <w:rPr>
                <w:spacing w:val="-2"/>
                <w:sz w:val="18"/>
              </w:rPr>
              <w:t>3,600.00</w:t>
            </w:r>
          </w:p>
          <w:p>
            <w:pPr>
              <w:pStyle w:val="TableParagraph"/>
              <w:spacing w:before="63"/>
              <w:ind w:left="3417"/>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2310</w:t>
            </w:r>
            <w:r>
              <w:rPr>
                <w:i/>
                <w:spacing w:val="-2"/>
                <w:sz w:val="18"/>
              </w:rPr>
              <w:t> </w:t>
            </w:r>
            <w:r>
              <w:rPr>
                <w:i/>
                <w:sz w:val="18"/>
              </w:rPr>
              <w:t>6400</w:t>
            </w:r>
            <w:r>
              <w:rPr>
                <w:i/>
                <w:spacing w:val="-2"/>
                <w:sz w:val="18"/>
              </w:rPr>
              <w:t> </w:t>
            </w:r>
            <w:r>
              <w:rPr>
                <w:i/>
                <w:sz w:val="18"/>
              </w:rPr>
              <w:t>90</w:t>
            </w:r>
            <w:r>
              <w:rPr>
                <w:i/>
                <w:spacing w:val="-1"/>
                <w:sz w:val="18"/>
              </w:rPr>
              <w:t> </w:t>
            </w:r>
            <w:r>
              <w:rPr>
                <w:i/>
                <w:spacing w:val="-2"/>
                <w:sz w:val="18"/>
              </w:rPr>
              <w:t>000000</w:t>
            </w:r>
          </w:p>
        </w:tc>
        <w:tc>
          <w:tcPr>
            <w:tcW w:w="1674" w:type="dxa"/>
            <w:tcBorders>
              <w:top w:val="single" w:sz="6" w:space="0" w:color="000000"/>
              <w:left w:val="nil"/>
              <w:bottom w:val="single" w:sz="12" w:space="0" w:color="256793"/>
              <w:right w:val="nil"/>
            </w:tcBorders>
          </w:tcPr>
          <w:p>
            <w:pPr>
              <w:pStyle w:val="TableParagraph"/>
              <w:spacing w:before="87"/>
              <w:rPr>
                <w:i/>
                <w:sz w:val="18"/>
              </w:rPr>
            </w:pPr>
          </w:p>
          <w:p>
            <w:pPr>
              <w:pStyle w:val="TableParagraph"/>
              <w:ind w:right="28"/>
              <w:jc w:val="right"/>
              <w:rPr>
                <w:i/>
                <w:sz w:val="18"/>
              </w:rPr>
            </w:pPr>
            <w:r>
              <w:rPr>
                <w:i/>
                <w:spacing w:val="-2"/>
                <w:sz w:val="18"/>
              </w:rPr>
              <w:t>3,600.00</w:t>
            </w:r>
          </w:p>
        </w:tc>
      </w:tr>
      <w:tr>
        <w:trPr>
          <w:trHeight w:val="345" w:hRule="atLeast"/>
        </w:trPr>
        <w:tc>
          <w:tcPr>
            <w:tcW w:w="1508" w:type="dxa"/>
            <w:tcBorders>
              <w:top w:val="single" w:sz="12" w:space="0" w:color="256793"/>
              <w:left w:val="nil"/>
              <w:bottom w:val="single" w:sz="12" w:space="0" w:color="256793"/>
              <w:right w:val="single" w:sz="6" w:space="0" w:color="FFFFFF"/>
            </w:tcBorders>
          </w:tcPr>
          <w:p>
            <w:pPr>
              <w:pStyle w:val="TableParagraph"/>
              <w:spacing w:before="73"/>
              <w:ind w:left="474"/>
              <w:rPr>
                <w:b/>
                <w:sz w:val="18"/>
              </w:rPr>
            </w:pPr>
            <w:r>
              <w:rPr>
                <w:b/>
                <w:color w:val="256793"/>
                <w:sz w:val="18"/>
              </w:rPr>
              <w:t>4</w:t>
            </w:r>
            <w:r>
              <w:rPr>
                <w:b/>
                <w:color w:val="256793"/>
                <w:spacing w:val="42"/>
                <w:sz w:val="18"/>
              </w:rPr>
              <w:t> </w:t>
            </w:r>
            <w:r>
              <w:rPr>
                <w:b/>
                <w:color w:val="256793"/>
                <w:sz w:val="18"/>
              </w:rPr>
              <w:t>of</w:t>
            </w:r>
            <w:r>
              <w:rPr>
                <w:b/>
                <w:color w:val="256793"/>
                <w:spacing w:val="42"/>
                <w:sz w:val="18"/>
              </w:rPr>
              <w:t> </w:t>
            </w:r>
            <w:r>
              <w:rPr>
                <w:b/>
                <w:color w:val="256793"/>
                <w:spacing w:val="-5"/>
                <w:sz w:val="18"/>
              </w:rPr>
              <w:t>30</w:t>
            </w:r>
          </w:p>
        </w:tc>
        <w:tc>
          <w:tcPr>
            <w:tcW w:w="4232" w:type="dxa"/>
            <w:gridSpan w:val="2"/>
            <w:tcBorders>
              <w:top w:val="single" w:sz="12" w:space="0" w:color="256793"/>
              <w:left w:val="single" w:sz="6" w:space="0" w:color="FFFFFF"/>
              <w:bottom w:val="single" w:sz="12" w:space="0" w:color="256793"/>
              <w:right w:val="single" w:sz="6" w:space="0" w:color="FFFFFF"/>
            </w:tcBorders>
          </w:tcPr>
          <w:p>
            <w:pPr>
              <w:pStyle w:val="TableParagraph"/>
              <w:rPr>
                <w:rFonts w:ascii="Times New Roman"/>
                <w:sz w:val="18"/>
              </w:rPr>
            </w:pPr>
          </w:p>
        </w:tc>
        <w:tc>
          <w:tcPr>
            <w:tcW w:w="8665" w:type="dxa"/>
            <w:gridSpan w:val="2"/>
            <w:tcBorders>
              <w:top w:val="single" w:sz="12" w:space="0" w:color="256793"/>
              <w:left w:val="single" w:sz="6" w:space="0" w:color="FFFFFF"/>
              <w:bottom w:val="single" w:sz="12" w:space="0" w:color="256793"/>
              <w:right w:val="nil"/>
            </w:tcBorders>
          </w:tcPr>
          <w:p>
            <w:pPr>
              <w:pStyle w:val="TableParagraph"/>
              <w:spacing w:before="73"/>
              <w:ind w:right="28"/>
              <w:jc w:val="right"/>
              <w:rPr>
                <w:b/>
                <w:sz w:val="18"/>
              </w:rPr>
            </w:pPr>
            <w:r>
              <w:rPr>
                <w:b/>
                <w:color w:val="256793"/>
                <w:sz w:val="18"/>
              </w:rPr>
              <w:t>7/15/2025</w:t>
            </w:r>
            <w:r>
              <w:rPr>
                <w:b/>
                <w:color w:val="256793"/>
                <w:spacing w:val="-8"/>
                <w:sz w:val="18"/>
              </w:rPr>
              <w:t> </w:t>
            </w:r>
            <w:r>
              <w:rPr>
                <w:b/>
                <w:color w:val="256793"/>
                <w:sz w:val="18"/>
              </w:rPr>
              <w:t>11:17:04</w:t>
            </w:r>
            <w:r>
              <w:rPr>
                <w:b/>
                <w:color w:val="256793"/>
                <w:spacing w:val="-7"/>
                <w:sz w:val="18"/>
              </w:rPr>
              <w:t> </w:t>
            </w:r>
            <w:r>
              <w:rPr>
                <w:b/>
                <w:color w:val="256793"/>
                <w:spacing w:val="-5"/>
                <w:sz w:val="18"/>
              </w:rPr>
              <w:t>AM</w:t>
            </w:r>
          </w:p>
        </w:tc>
      </w:tr>
    </w:tbl>
    <w:p>
      <w:pPr>
        <w:pStyle w:val="TableParagraph"/>
        <w:spacing w:after="0"/>
        <w:jc w:val="right"/>
        <w:rPr>
          <w:b/>
          <w:sz w:val="18"/>
        </w:rPr>
        <w:sectPr>
          <w:headerReference w:type="default" r:id="rId69"/>
          <w:footerReference w:type="default" r:id="rId70"/>
          <w:pgSz w:w="15840" w:h="12240" w:orient="landscape"/>
          <w:pgMar w:header="749" w:footer="0" w:top="1400" w:bottom="280" w:left="360" w:right="360"/>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427" name="Group 427"/>
                <wp:cNvGraphicFramePr>
                  <a:graphicFrameLocks/>
                </wp:cNvGraphicFramePr>
                <a:graphic>
                  <a:graphicData uri="http://schemas.microsoft.com/office/word/2010/wordprocessingGroup">
                    <wpg:wgp>
                      <wpg:cNvPr id="427" name="Group 427"/>
                      <wpg:cNvGrpSpPr/>
                      <wpg:grpSpPr>
                        <a:xfrm>
                          <a:off x="0" y="0"/>
                          <a:ext cx="9144000" cy="19050"/>
                          <a:chExt cx="9144000" cy="19050"/>
                        </a:xfrm>
                      </wpg:grpSpPr>
                      <wps:wsp>
                        <wps:cNvPr id="428" name="Graphic 428"/>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350" coordorigin="0,0" coordsize="14400,30">
                <v:shape style="position:absolute;left:0;top:15;width:14400;height:2" id="docshape351"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i/>
          <w:sz w:val="6"/>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8"/>
        <w:gridCol w:w="2341"/>
        <w:gridCol w:w="1891"/>
        <w:gridCol w:w="667"/>
        <w:gridCol w:w="6326"/>
        <w:gridCol w:w="1674"/>
      </w:tblGrid>
      <w:tr>
        <w:trPr>
          <w:trHeight w:val="375" w:hRule="atLeast"/>
        </w:trPr>
        <w:tc>
          <w:tcPr>
            <w:tcW w:w="1508" w:type="dxa"/>
            <w:tcBorders>
              <w:bottom w:val="single" w:sz="18" w:space="0" w:color="FFFFFF"/>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left w:val="single" w:sz="6" w:space="0" w:color="FFFFFF"/>
              <w:bottom w:val="single" w:sz="18"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left w:val="single" w:sz="6" w:space="0" w:color="FFFFFF"/>
              <w:bottom w:val="single" w:sz="18"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3" w:type="dxa"/>
            <w:gridSpan w:val="2"/>
            <w:tcBorders>
              <w:left w:val="single" w:sz="6" w:space="0" w:color="FFFFFF"/>
              <w:bottom w:val="single" w:sz="18"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left w:val="single" w:sz="6" w:space="0" w:color="FFFFFF"/>
              <w:bottom w:val="single" w:sz="18" w:space="0" w:color="FFFFFF"/>
            </w:tcBorders>
            <w:shd w:val="clear" w:color="auto" w:fill="666666"/>
          </w:tcPr>
          <w:p>
            <w:pPr>
              <w:pStyle w:val="TableParagraph"/>
              <w:spacing w:before="138"/>
              <w:ind w:right="30"/>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top w:val="single" w:sz="18" w:space="0" w:color="FFFFFF"/>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top w:val="single" w:sz="18" w:space="0" w:color="FFFFFF"/>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103974</w:t>
            </w:r>
          </w:p>
        </w:tc>
        <w:tc>
          <w:tcPr>
            <w:tcW w:w="1891" w:type="dxa"/>
            <w:tcBorders>
              <w:top w:val="single" w:sz="18" w:space="0" w:color="FFFFFF"/>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3" w:type="dxa"/>
            <w:gridSpan w:val="2"/>
            <w:tcBorders>
              <w:top w:val="single" w:sz="18" w:space="0" w:color="FFFFFF"/>
              <w:left w:val="single" w:sz="6" w:space="0" w:color="FFFFFF"/>
              <w:right w:val="single" w:sz="6" w:space="0" w:color="FFFFFF"/>
            </w:tcBorders>
            <w:shd w:val="clear" w:color="auto" w:fill="D8D8D8"/>
          </w:tcPr>
          <w:p>
            <w:pPr>
              <w:pStyle w:val="TableParagraph"/>
              <w:spacing w:before="28"/>
              <w:ind w:left="27"/>
              <w:rPr>
                <w:sz w:val="18"/>
              </w:rPr>
            </w:pPr>
            <w:r>
              <w:rPr>
                <w:sz w:val="18"/>
              </w:rPr>
              <w:t>EMBRACE </w:t>
            </w:r>
            <w:r>
              <w:rPr>
                <w:spacing w:val="-2"/>
                <w:sz w:val="18"/>
              </w:rPr>
              <w:t>EDUCATION</w:t>
            </w:r>
          </w:p>
        </w:tc>
        <w:tc>
          <w:tcPr>
            <w:tcW w:w="1674" w:type="dxa"/>
            <w:tcBorders>
              <w:top w:val="single" w:sz="18" w:space="0" w:color="FFFFFF"/>
              <w:left w:val="single" w:sz="6" w:space="0" w:color="FFFFFF"/>
            </w:tcBorders>
            <w:shd w:val="clear" w:color="auto" w:fill="D8D8D8"/>
          </w:tcPr>
          <w:p>
            <w:pPr>
              <w:pStyle w:val="TableParagraph"/>
              <w:spacing w:before="28"/>
              <w:ind w:right="30"/>
              <w:jc w:val="right"/>
              <w:rPr>
                <w:sz w:val="18"/>
              </w:rPr>
            </w:pPr>
            <w:r>
              <w:rPr>
                <w:spacing w:val="-2"/>
                <w:sz w:val="18"/>
              </w:rPr>
              <w:t>2,950.02</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3" w:type="dxa"/>
            <w:gridSpan w:val="2"/>
            <w:tcBorders>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30"/>
              <w:jc w:val="right"/>
              <w:rPr>
                <w:b/>
                <w:sz w:val="18"/>
              </w:rPr>
            </w:pPr>
            <w:r>
              <w:rPr>
                <w:b/>
                <w:spacing w:val="-2"/>
                <w:sz w:val="18"/>
              </w:rPr>
              <w:t>Amount</w:t>
            </w:r>
          </w:p>
        </w:tc>
      </w:tr>
      <w:tr>
        <w:trPr>
          <w:trHeight w:val="74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19389</w:t>
            </w:r>
          </w:p>
        </w:tc>
        <w:tc>
          <w:tcPr>
            <w:tcW w:w="4232" w:type="dxa"/>
            <w:gridSpan w:val="2"/>
            <w:tcBorders>
              <w:top w:val="single" w:sz="6" w:space="0" w:color="000000"/>
              <w:left w:val="single" w:sz="6" w:space="0" w:color="FFFFFF"/>
              <w:right w:val="single" w:sz="6" w:space="0" w:color="FFFFFF"/>
            </w:tcBorders>
          </w:tcPr>
          <w:p>
            <w:pPr>
              <w:pStyle w:val="TableParagraph"/>
              <w:spacing w:before="24"/>
              <w:ind w:left="329"/>
              <w:rPr>
                <w:sz w:val="18"/>
              </w:rPr>
            </w:pPr>
            <w:r>
              <w:rPr>
                <w:sz w:val="18"/>
              </w:rPr>
              <w:t>IL</w:t>
            </w:r>
            <w:r>
              <w:rPr>
                <w:spacing w:val="-7"/>
                <w:sz w:val="18"/>
              </w:rPr>
              <w:t> </w:t>
            </w:r>
            <w:r>
              <w:rPr>
                <w:sz w:val="18"/>
              </w:rPr>
              <w:t>EmbraceDS</w:t>
            </w:r>
            <w:r>
              <w:rPr>
                <w:spacing w:val="-7"/>
                <w:sz w:val="18"/>
              </w:rPr>
              <w:t> </w:t>
            </w:r>
            <w:r>
              <w:rPr>
                <w:sz w:val="18"/>
              </w:rPr>
              <w:t>-</w:t>
            </w:r>
            <w:r>
              <w:rPr>
                <w:spacing w:val="-7"/>
                <w:sz w:val="18"/>
              </w:rPr>
              <w:t> </w:t>
            </w:r>
            <w:r>
              <w:rPr>
                <w:sz w:val="18"/>
              </w:rPr>
              <w:t>5%</w:t>
            </w:r>
            <w:r>
              <w:rPr>
                <w:spacing w:val="-7"/>
                <w:sz w:val="18"/>
              </w:rPr>
              <w:t> </w:t>
            </w:r>
            <w:r>
              <w:rPr>
                <w:sz w:val="18"/>
              </w:rPr>
              <w:t>-Direct</w:t>
            </w:r>
            <w:r>
              <w:rPr>
                <w:spacing w:val="-7"/>
                <w:sz w:val="18"/>
              </w:rPr>
              <w:t> </w:t>
            </w:r>
            <w:r>
              <w:rPr>
                <w:sz w:val="18"/>
              </w:rPr>
              <w:t>Services</w:t>
            </w:r>
            <w:r>
              <w:rPr>
                <w:spacing w:val="-7"/>
                <w:sz w:val="18"/>
              </w:rPr>
              <w:t> </w:t>
            </w:r>
            <w:r>
              <w:rPr>
                <w:sz w:val="18"/>
              </w:rPr>
              <w:t>Percentage (Voucher # 4355D869, $59,000.34)</w:t>
            </w:r>
          </w:p>
        </w:tc>
        <w:tc>
          <w:tcPr>
            <w:tcW w:w="667" w:type="dxa"/>
            <w:tcBorders>
              <w:top w:val="single" w:sz="6" w:space="0" w:color="000000"/>
              <w:left w:val="single" w:sz="6" w:space="0" w:color="FFFFFF"/>
            </w:tcBorders>
          </w:tcPr>
          <w:p>
            <w:pPr>
              <w:pStyle w:val="TableParagraph"/>
              <w:spacing w:before="24"/>
              <w:ind w:left="28"/>
              <w:rPr>
                <w:sz w:val="18"/>
              </w:rPr>
            </w:pPr>
            <w:r>
              <w:rPr>
                <w:spacing w:val="-2"/>
                <w:sz w:val="18"/>
              </w:rPr>
              <w:t>Billing</w:t>
            </w:r>
          </w:p>
        </w:tc>
        <w:tc>
          <w:tcPr>
            <w:tcW w:w="6326" w:type="dxa"/>
            <w:tcBorders>
              <w:top w:val="single" w:sz="6" w:space="0" w:color="000000"/>
              <w:right w:val="single" w:sz="6" w:space="0" w:color="FFFFFF"/>
            </w:tcBorders>
          </w:tcPr>
          <w:p>
            <w:pPr>
              <w:pStyle w:val="TableParagraph"/>
              <w:tabs>
                <w:tab w:pos="1942" w:val="left" w:leader="none"/>
              </w:tabs>
              <w:spacing w:before="24"/>
              <w:ind w:left="102"/>
              <w:rPr>
                <w:sz w:val="18"/>
              </w:rPr>
            </w:pPr>
            <w:r>
              <w:rPr>
                <w:spacing w:val="-2"/>
                <w:sz w:val="18"/>
              </w:rPr>
              <w:t>06/23/2025</w:t>
            </w:r>
            <w:r>
              <w:rPr>
                <w:sz w:val="18"/>
              </w:rPr>
              <w:tab/>
            </w:r>
            <w:r>
              <w:rPr>
                <w:spacing w:val="-2"/>
                <w:sz w:val="18"/>
              </w:rPr>
              <w:t>2,950.02</w:t>
            </w:r>
          </w:p>
          <w:p>
            <w:pPr>
              <w:pStyle w:val="TableParagraph"/>
              <w:spacing w:before="66"/>
              <w:rPr>
                <w:i/>
                <w:sz w:val="18"/>
              </w:rPr>
            </w:pPr>
          </w:p>
          <w:p>
            <w:pPr>
              <w:pStyle w:val="TableParagraph"/>
              <w:ind w:left="2757"/>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1205</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tcBorders>
          </w:tcPr>
          <w:p>
            <w:pPr>
              <w:pStyle w:val="TableParagraph"/>
              <w:rPr>
                <w:i/>
                <w:sz w:val="18"/>
              </w:rPr>
            </w:pPr>
          </w:p>
          <w:p>
            <w:pPr>
              <w:pStyle w:val="TableParagraph"/>
              <w:spacing w:before="90"/>
              <w:rPr>
                <w:i/>
                <w:sz w:val="18"/>
              </w:rPr>
            </w:pPr>
          </w:p>
          <w:p>
            <w:pPr>
              <w:pStyle w:val="TableParagraph"/>
              <w:ind w:right="30"/>
              <w:jc w:val="right"/>
              <w:rPr>
                <w:i/>
                <w:sz w:val="18"/>
              </w:rPr>
            </w:pPr>
            <w:r>
              <w:rPr>
                <w:i/>
                <w:spacing w:val="-2"/>
                <w:sz w:val="18"/>
              </w:rPr>
              <w:t>2,950.02</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103975</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3"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EMCOR</w:t>
            </w:r>
            <w:r>
              <w:rPr>
                <w:spacing w:val="-4"/>
                <w:sz w:val="18"/>
              </w:rPr>
              <w:t> SVCS</w:t>
            </w:r>
          </w:p>
        </w:tc>
        <w:tc>
          <w:tcPr>
            <w:tcW w:w="1674" w:type="dxa"/>
            <w:tcBorders>
              <w:left w:val="single" w:sz="6" w:space="0" w:color="FFFFFF"/>
            </w:tcBorders>
            <w:shd w:val="clear" w:color="auto" w:fill="D8D8D8"/>
          </w:tcPr>
          <w:p>
            <w:pPr>
              <w:pStyle w:val="TableParagraph"/>
              <w:spacing w:before="28"/>
              <w:ind w:right="30"/>
              <w:jc w:val="right"/>
              <w:rPr>
                <w:sz w:val="18"/>
              </w:rPr>
            </w:pPr>
            <w:r>
              <w:rPr>
                <w:spacing w:val="-2"/>
                <w:sz w:val="18"/>
              </w:rPr>
              <w:t>25,436.00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3" w:type="dxa"/>
            <w:gridSpan w:val="2"/>
            <w:tcBorders>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30"/>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930048292</w:t>
            </w:r>
          </w:p>
        </w:tc>
        <w:tc>
          <w:tcPr>
            <w:tcW w:w="4232" w:type="dxa"/>
            <w:gridSpan w:val="2"/>
            <w:tcBorders>
              <w:top w:val="single" w:sz="6" w:space="0" w:color="000000"/>
              <w:left w:val="single" w:sz="6" w:space="0" w:color="FFFFFF"/>
              <w:right w:val="single" w:sz="6" w:space="0" w:color="FFFFFF"/>
            </w:tcBorders>
          </w:tcPr>
          <w:p>
            <w:pPr>
              <w:pStyle w:val="TableParagraph"/>
              <w:spacing w:before="24"/>
              <w:ind w:left="329"/>
              <w:rPr>
                <w:sz w:val="18"/>
              </w:rPr>
            </w:pPr>
            <w:r>
              <w:rPr>
                <w:sz w:val="18"/>
              </w:rPr>
              <w:t>HVAC</w:t>
            </w:r>
            <w:r>
              <w:rPr>
                <w:spacing w:val="-5"/>
                <w:sz w:val="18"/>
              </w:rPr>
              <w:t> </w:t>
            </w:r>
            <w:r>
              <w:rPr>
                <w:sz w:val="18"/>
              </w:rPr>
              <w:t>Maintenance</w:t>
            </w:r>
            <w:r>
              <w:rPr>
                <w:spacing w:val="-4"/>
                <w:sz w:val="18"/>
              </w:rPr>
              <w:t> </w:t>
            </w:r>
            <w:r>
              <w:rPr>
                <w:sz w:val="18"/>
              </w:rPr>
              <w:t>Services</w:t>
            </w:r>
            <w:r>
              <w:rPr>
                <w:spacing w:val="-4"/>
                <w:sz w:val="18"/>
              </w:rPr>
              <w:t> </w:t>
            </w:r>
            <w:r>
              <w:rPr>
                <w:sz w:val="18"/>
              </w:rPr>
              <w:t>(2025</w:t>
            </w:r>
            <w:r>
              <w:rPr>
                <w:spacing w:val="-4"/>
                <w:sz w:val="18"/>
              </w:rPr>
              <w:t> </w:t>
            </w:r>
            <w:r>
              <w:rPr>
                <w:sz w:val="18"/>
              </w:rPr>
              <w:t>-</w:t>
            </w:r>
            <w:r>
              <w:rPr>
                <w:spacing w:val="-2"/>
                <w:sz w:val="18"/>
              </w:rPr>
              <w:t>2026)</w:t>
            </w:r>
          </w:p>
        </w:tc>
        <w:tc>
          <w:tcPr>
            <w:tcW w:w="6993" w:type="dxa"/>
            <w:gridSpan w:val="2"/>
            <w:tcBorders>
              <w:top w:val="single" w:sz="6" w:space="0" w:color="000000"/>
              <w:left w:val="single" w:sz="6" w:space="0" w:color="FFFFFF"/>
              <w:right w:val="single" w:sz="6" w:space="0" w:color="FFFFFF"/>
            </w:tcBorders>
          </w:tcPr>
          <w:p>
            <w:pPr>
              <w:pStyle w:val="TableParagraph"/>
              <w:tabs>
                <w:tab w:pos="2501" w:val="left" w:leader="none"/>
              </w:tabs>
              <w:spacing w:before="24"/>
              <w:ind w:left="762"/>
              <w:rPr>
                <w:sz w:val="18"/>
              </w:rPr>
            </w:pPr>
            <w:r>
              <w:rPr>
                <w:spacing w:val="-2"/>
                <w:sz w:val="18"/>
              </w:rPr>
              <w:t>07/07/2025</w:t>
            </w:r>
            <w:r>
              <w:rPr>
                <w:sz w:val="18"/>
              </w:rPr>
              <w:tab/>
            </w:r>
            <w:r>
              <w:rPr>
                <w:spacing w:val="-2"/>
                <w:sz w:val="18"/>
              </w:rPr>
              <w:t>25,436.00</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tcBorders>
          </w:tcPr>
          <w:p>
            <w:pPr>
              <w:pStyle w:val="TableParagraph"/>
              <w:spacing w:before="87"/>
              <w:rPr>
                <w:i/>
                <w:sz w:val="18"/>
              </w:rPr>
            </w:pPr>
          </w:p>
          <w:p>
            <w:pPr>
              <w:pStyle w:val="TableParagraph"/>
              <w:ind w:right="30"/>
              <w:jc w:val="right"/>
              <w:rPr>
                <w:i/>
                <w:sz w:val="18"/>
              </w:rPr>
            </w:pPr>
            <w:r>
              <w:rPr>
                <w:i/>
                <w:spacing w:val="-2"/>
                <w:sz w:val="18"/>
              </w:rPr>
              <w:t>25,436.00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103976</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3"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ESCAZU</w:t>
            </w:r>
            <w:r>
              <w:rPr>
                <w:spacing w:val="-3"/>
                <w:sz w:val="18"/>
              </w:rPr>
              <w:t> </w:t>
            </w:r>
            <w:r>
              <w:rPr>
                <w:sz w:val="18"/>
              </w:rPr>
              <w:t>TRADING</w:t>
            </w:r>
            <w:r>
              <w:rPr>
                <w:spacing w:val="-2"/>
                <w:sz w:val="18"/>
              </w:rPr>
              <w:t> </w:t>
            </w:r>
            <w:r>
              <w:rPr>
                <w:spacing w:val="-5"/>
                <w:sz w:val="18"/>
              </w:rPr>
              <w:t>INC</w:t>
            </w:r>
          </w:p>
        </w:tc>
        <w:tc>
          <w:tcPr>
            <w:tcW w:w="1674" w:type="dxa"/>
            <w:tcBorders>
              <w:left w:val="single" w:sz="6" w:space="0" w:color="FFFFFF"/>
            </w:tcBorders>
            <w:shd w:val="clear" w:color="auto" w:fill="D8D8D8"/>
          </w:tcPr>
          <w:p>
            <w:pPr>
              <w:pStyle w:val="TableParagraph"/>
              <w:spacing w:before="28"/>
              <w:ind w:right="30"/>
              <w:jc w:val="right"/>
              <w:rPr>
                <w:sz w:val="18"/>
              </w:rPr>
            </w:pPr>
            <w:r>
              <w:rPr>
                <w:spacing w:val="-2"/>
                <w:sz w:val="18"/>
              </w:rPr>
              <w:t>594.25</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2341" w:type="dxa"/>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1891" w:type="dxa"/>
            <w:tcBorders>
              <w:left w:val="single" w:sz="6" w:space="0" w:color="FFFFFF"/>
              <w:bottom w:val="single" w:sz="6" w:space="0" w:color="000000"/>
              <w:right w:val="single" w:sz="6" w:space="0" w:color="FFFFFF"/>
            </w:tcBorders>
          </w:tcPr>
          <w:p>
            <w:pPr>
              <w:pStyle w:val="TableParagraph"/>
              <w:rPr>
                <w:rFonts w:ascii="Times New Roman"/>
                <w:sz w:val="18"/>
              </w:rPr>
            </w:pPr>
          </w:p>
        </w:tc>
        <w:tc>
          <w:tcPr>
            <w:tcW w:w="6993" w:type="dxa"/>
            <w:gridSpan w:val="2"/>
            <w:tcBorders>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30"/>
              <w:jc w:val="right"/>
              <w:rPr>
                <w:b/>
                <w:sz w:val="18"/>
              </w:rPr>
            </w:pPr>
            <w:r>
              <w:rPr>
                <w:b/>
                <w:spacing w:val="-2"/>
                <w:sz w:val="18"/>
              </w:rPr>
              <w:t>Amount</w:t>
            </w:r>
          </w:p>
        </w:tc>
      </w:tr>
      <w:tr>
        <w:trPr>
          <w:trHeight w:val="265"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E10581</w:t>
            </w:r>
          </w:p>
        </w:tc>
        <w:tc>
          <w:tcPr>
            <w:tcW w:w="2341" w:type="dxa"/>
            <w:tcBorders>
              <w:top w:val="single" w:sz="6" w:space="0" w:color="000000"/>
              <w:left w:val="single" w:sz="6" w:space="0" w:color="FFFFFF"/>
              <w:right w:val="single" w:sz="6" w:space="0" w:color="FFFFFF"/>
            </w:tcBorders>
          </w:tcPr>
          <w:p>
            <w:pPr>
              <w:pStyle w:val="TableParagraph"/>
              <w:spacing w:before="24"/>
              <w:ind w:right="233"/>
              <w:jc w:val="right"/>
              <w:rPr>
                <w:sz w:val="18"/>
              </w:rPr>
            </w:pPr>
            <w:r>
              <w:rPr>
                <w:sz w:val="18"/>
              </w:rPr>
              <w:t>Landscaping</w:t>
            </w:r>
            <w:r>
              <w:rPr>
                <w:spacing w:val="-10"/>
                <w:sz w:val="18"/>
              </w:rPr>
              <w:t> </w:t>
            </w:r>
            <w:r>
              <w:rPr>
                <w:spacing w:val="-2"/>
                <w:sz w:val="18"/>
              </w:rPr>
              <w:t>Supplies</w:t>
            </w:r>
          </w:p>
        </w:tc>
        <w:tc>
          <w:tcPr>
            <w:tcW w:w="1891" w:type="dxa"/>
            <w:vMerge w:val="restart"/>
            <w:tcBorders>
              <w:top w:val="single" w:sz="6" w:space="0" w:color="000000"/>
              <w:left w:val="single" w:sz="6" w:space="0" w:color="FFFFFF"/>
              <w:right w:val="single" w:sz="6" w:space="0" w:color="FFFFFF"/>
            </w:tcBorders>
          </w:tcPr>
          <w:p>
            <w:pPr>
              <w:pStyle w:val="TableParagraph"/>
              <w:rPr>
                <w:rFonts w:ascii="Times New Roman"/>
                <w:sz w:val="18"/>
              </w:rPr>
            </w:pPr>
          </w:p>
        </w:tc>
        <w:tc>
          <w:tcPr>
            <w:tcW w:w="6993" w:type="dxa"/>
            <w:gridSpan w:val="2"/>
            <w:tcBorders>
              <w:top w:val="single" w:sz="6" w:space="0" w:color="000000"/>
              <w:left w:val="single" w:sz="6" w:space="0" w:color="FFFFFF"/>
              <w:right w:val="single" w:sz="6" w:space="0" w:color="FFFFFF"/>
            </w:tcBorders>
          </w:tcPr>
          <w:p>
            <w:pPr>
              <w:pStyle w:val="TableParagraph"/>
              <w:tabs>
                <w:tab w:pos="2751" w:val="left" w:leader="none"/>
              </w:tabs>
              <w:spacing w:before="24"/>
              <w:ind w:left="762"/>
              <w:rPr>
                <w:sz w:val="18"/>
              </w:rPr>
            </w:pPr>
            <w:r>
              <w:rPr>
                <w:spacing w:val="-2"/>
                <w:sz w:val="18"/>
              </w:rPr>
              <w:t>06/30/2025</w:t>
            </w:r>
            <w:r>
              <w:rPr>
                <w:sz w:val="18"/>
              </w:rPr>
              <w:tab/>
            </w:r>
            <w:r>
              <w:rPr>
                <w:spacing w:val="-2"/>
                <w:sz w:val="18"/>
              </w:rPr>
              <w:t>281.00</w:t>
            </w:r>
          </w:p>
        </w:tc>
        <w:tc>
          <w:tcPr>
            <w:tcW w:w="1674" w:type="dxa"/>
            <w:tcBorders>
              <w:top w:val="single" w:sz="6" w:space="0" w:color="000000"/>
              <w:left w:val="single" w:sz="6" w:space="0" w:color="FFFFFF"/>
            </w:tcBorders>
          </w:tcPr>
          <w:p>
            <w:pPr>
              <w:pStyle w:val="TableParagraph"/>
              <w:rPr>
                <w:rFonts w:ascii="Times New Roman"/>
                <w:sz w:val="18"/>
              </w:rPr>
            </w:pPr>
          </w:p>
        </w:tc>
      </w:tr>
      <w:tr>
        <w:trPr>
          <w:trHeight w:val="270" w:hRule="atLeast"/>
        </w:trPr>
        <w:tc>
          <w:tcPr>
            <w:tcW w:w="1508" w:type="dxa"/>
            <w:tcBorders>
              <w:right w:val="single" w:sz="6" w:space="0" w:color="FFFFFF"/>
            </w:tcBorders>
          </w:tcPr>
          <w:p>
            <w:pPr>
              <w:pStyle w:val="TableParagraph"/>
              <w:rPr>
                <w:rFonts w:ascii="Times New Roman"/>
                <w:sz w:val="18"/>
              </w:rPr>
            </w:pPr>
          </w:p>
        </w:tc>
        <w:tc>
          <w:tcPr>
            <w:tcW w:w="2341" w:type="dxa"/>
            <w:tcBorders>
              <w:left w:val="single" w:sz="6" w:space="0" w:color="FFFFFF"/>
              <w:right w:val="single" w:sz="6" w:space="0" w:color="FFFFFF"/>
            </w:tcBorders>
          </w:tcPr>
          <w:p>
            <w:pPr>
              <w:pStyle w:val="TableParagraph"/>
              <w:rPr>
                <w:rFonts w:ascii="Times New Roman"/>
                <w:sz w:val="18"/>
              </w:rPr>
            </w:pPr>
          </w:p>
        </w:tc>
        <w:tc>
          <w:tcPr>
            <w:tcW w:w="1891" w:type="dxa"/>
            <w:vMerge/>
            <w:tcBorders>
              <w:top w:val="nil"/>
              <w:left w:val="single" w:sz="6" w:space="0" w:color="FFFFFF"/>
              <w:right w:val="single" w:sz="6" w:space="0" w:color="FFFFFF"/>
            </w:tcBorders>
          </w:tcPr>
          <w:p>
            <w:pPr>
              <w:rPr>
                <w:sz w:val="2"/>
                <w:szCs w:val="2"/>
              </w:rPr>
            </w:pPr>
          </w:p>
        </w:tc>
        <w:tc>
          <w:tcPr>
            <w:tcW w:w="6993" w:type="dxa"/>
            <w:gridSpan w:val="2"/>
            <w:tcBorders>
              <w:left w:val="single" w:sz="6" w:space="0" w:color="FFFFFF"/>
              <w:right w:val="single" w:sz="6" w:space="0" w:color="FFFFFF"/>
            </w:tcBorders>
          </w:tcPr>
          <w:p>
            <w:pPr>
              <w:pStyle w:val="TableParagraph"/>
              <w:spacing w:before="28"/>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4840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28"/>
              <w:ind w:right="30"/>
              <w:jc w:val="right"/>
              <w:rPr>
                <w:i/>
                <w:sz w:val="18"/>
              </w:rPr>
            </w:pPr>
            <w:r>
              <w:rPr>
                <w:i/>
                <w:spacing w:val="-2"/>
                <w:sz w:val="18"/>
              </w:rPr>
              <w:t>281.00</w:t>
            </w:r>
          </w:p>
        </w:tc>
      </w:tr>
      <w:tr>
        <w:trPr>
          <w:trHeight w:val="270" w:hRule="atLeast"/>
        </w:trPr>
        <w:tc>
          <w:tcPr>
            <w:tcW w:w="1508" w:type="dxa"/>
            <w:tcBorders>
              <w:right w:val="single" w:sz="6" w:space="0" w:color="FFFFFF"/>
            </w:tcBorders>
          </w:tcPr>
          <w:p>
            <w:pPr>
              <w:pStyle w:val="TableParagraph"/>
              <w:spacing w:before="28"/>
              <w:ind w:left="30"/>
              <w:rPr>
                <w:sz w:val="18"/>
              </w:rPr>
            </w:pPr>
            <w:r>
              <w:rPr>
                <w:spacing w:val="-2"/>
                <w:sz w:val="18"/>
              </w:rPr>
              <w:t>E10669</w:t>
            </w:r>
          </w:p>
        </w:tc>
        <w:tc>
          <w:tcPr>
            <w:tcW w:w="2341" w:type="dxa"/>
            <w:tcBorders>
              <w:left w:val="single" w:sz="6" w:space="0" w:color="FFFFFF"/>
              <w:right w:val="single" w:sz="6" w:space="0" w:color="FFFFFF"/>
            </w:tcBorders>
          </w:tcPr>
          <w:p>
            <w:pPr>
              <w:pStyle w:val="TableParagraph"/>
              <w:spacing w:before="28"/>
              <w:ind w:right="233"/>
              <w:jc w:val="right"/>
              <w:rPr>
                <w:sz w:val="18"/>
              </w:rPr>
            </w:pPr>
            <w:r>
              <w:rPr>
                <w:sz w:val="18"/>
              </w:rPr>
              <w:t>Landscaping</w:t>
            </w:r>
            <w:r>
              <w:rPr>
                <w:spacing w:val="-10"/>
                <w:sz w:val="18"/>
              </w:rPr>
              <w:t> </w:t>
            </w:r>
            <w:r>
              <w:rPr>
                <w:spacing w:val="-2"/>
                <w:sz w:val="18"/>
              </w:rPr>
              <w:t>Supplies</w:t>
            </w:r>
          </w:p>
        </w:tc>
        <w:tc>
          <w:tcPr>
            <w:tcW w:w="1891" w:type="dxa"/>
            <w:vMerge/>
            <w:tcBorders>
              <w:top w:val="nil"/>
              <w:left w:val="single" w:sz="6" w:space="0" w:color="FFFFFF"/>
              <w:right w:val="single" w:sz="6" w:space="0" w:color="FFFFFF"/>
            </w:tcBorders>
          </w:tcPr>
          <w:p>
            <w:pPr>
              <w:rPr>
                <w:sz w:val="2"/>
                <w:szCs w:val="2"/>
              </w:rPr>
            </w:pPr>
          </w:p>
        </w:tc>
        <w:tc>
          <w:tcPr>
            <w:tcW w:w="6993" w:type="dxa"/>
            <w:gridSpan w:val="2"/>
            <w:tcBorders>
              <w:left w:val="single" w:sz="6" w:space="0" w:color="FFFFFF"/>
              <w:right w:val="single" w:sz="6" w:space="0" w:color="FFFFFF"/>
            </w:tcBorders>
          </w:tcPr>
          <w:p>
            <w:pPr>
              <w:pStyle w:val="TableParagraph"/>
              <w:tabs>
                <w:tab w:pos="2751" w:val="left" w:leader="none"/>
              </w:tabs>
              <w:spacing w:before="28"/>
              <w:ind w:left="762"/>
              <w:rPr>
                <w:sz w:val="18"/>
              </w:rPr>
            </w:pPr>
            <w:r>
              <w:rPr>
                <w:spacing w:val="-2"/>
                <w:sz w:val="18"/>
              </w:rPr>
              <w:t>07/10/2025</w:t>
            </w:r>
            <w:r>
              <w:rPr>
                <w:sz w:val="18"/>
              </w:rPr>
              <w:tab/>
            </w:r>
            <w:r>
              <w:rPr>
                <w:spacing w:val="-2"/>
                <w:sz w:val="18"/>
              </w:rPr>
              <w:t>313.25</w:t>
            </w:r>
          </w:p>
        </w:tc>
        <w:tc>
          <w:tcPr>
            <w:tcW w:w="1674" w:type="dxa"/>
            <w:tcBorders>
              <w:left w:val="single" w:sz="6" w:space="0" w:color="FFFFFF"/>
            </w:tcBorders>
          </w:tcPr>
          <w:p>
            <w:pPr>
              <w:pStyle w:val="TableParagraph"/>
              <w:rPr>
                <w:rFonts w:ascii="Times New Roman"/>
                <w:sz w:val="18"/>
              </w:rPr>
            </w:pPr>
          </w:p>
        </w:tc>
      </w:tr>
      <w:tr>
        <w:trPr>
          <w:trHeight w:val="274" w:hRule="atLeast"/>
        </w:trPr>
        <w:tc>
          <w:tcPr>
            <w:tcW w:w="1508" w:type="dxa"/>
            <w:tcBorders>
              <w:right w:val="single" w:sz="6" w:space="0" w:color="FFFFFF"/>
            </w:tcBorders>
          </w:tcPr>
          <w:p>
            <w:pPr>
              <w:pStyle w:val="TableParagraph"/>
              <w:rPr>
                <w:rFonts w:ascii="Times New Roman"/>
                <w:sz w:val="18"/>
              </w:rPr>
            </w:pPr>
          </w:p>
        </w:tc>
        <w:tc>
          <w:tcPr>
            <w:tcW w:w="2341" w:type="dxa"/>
            <w:tcBorders>
              <w:left w:val="single" w:sz="6" w:space="0" w:color="FFFFFF"/>
              <w:right w:val="single" w:sz="6" w:space="0" w:color="FFFFFF"/>
            </w:tcBorders>
          </w:tcPr>
          <w:p>
            <w:pPr>
              <w:pStyle w:val="TableParagraph"/>
              <w:rPr>
                <w:rFonts w:ascii="Times New Roman"/>
                <w:sz w:val="18"/>
              </w:rPr>
            </w:pPr>
          </w:p>
        </w:tc>
        <w:tc>
          <w:tcPr>
            <w:tcW w:w="1891" w:type="dxa"/>
            <w:vMerge/>
            <w:tcBorders>
              <w:top w:val="nil"/>
              <w:left w:val="single" w:sz="6" w:space="0" w:color="FFFFFF"/>
              <w:right w:val="single" w:sz="6" w:space="0" w:color="FFFFFF"/>
            </w:tcBorders>
          </w:tcPr>
          <w:p>
            <w:pPr>
              <w:rPr>
                <w:sz w:val="2"/>
                <w:szCs w:val="2"/>
              </w:rPr>
            </w:pPr>
          </w:p>
        </w:tc>
        <w:tc>
          <w:tcPr>
            <w:tcW w:w="6993" w:type="dxa"/>
            <w:gridSpan w:val="2"/>
            <w:tcBorders>
              <w:left w:val="single" w:sz="6" w:space="0" w:color="FFFFFF"/>
              <w:right w:val="single" w:sz="6" w:space="0" w:color="FFFFFF"/>
            </w:tcBorders>
          </w:tcPr>
          <w:p>
            <w:pPr>
              <w:pStyle w:val="TableParagraph"/>
              <w:spacing w:before="28"/>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4840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28"/>
              <w:ind w:right="30"/>
              <w:jc w:val="right"/>
              <w:rPr>
                <w:i/>
                <w:sz w:val="18"/>
              </w:rPr>
            </w:pPr>
            <w:r>
              <w:rPr>
                <w:i/>
                <w:spacing w:val="-2"/>
                <w:sz w:val="18"/>
              </w:rPr>
              <w:t>313.25</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103977</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3"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FOUNDATION</w:t>
            </w:r>
            <w:r>
              <w:rPr>
                <w:spacing w:val="-3"/>
                <w:sz w:val="18"/>
              </w:rPr>
              <w:t> </w:t>
            </w:r>
            <w:r>
              <w:rPr>
                <w:sz w:val="18"/>
              </w:rPr>
              <w:t>BLDG</w:t>
            </w:r>
            <w:r>
              <w:rPr>
                <w:spacing w:val="-3"/>
                <w:sz w:val="18"/>
              </w:rPr>
              <w:t> </w:t>
            </w:r>
            <w:r>
              <w:rPr>
                <w:sz w:val="18"/>
              </w:rPr>
              <w:t>MATERIALS</w:t>
            </w:r>
            <w:r>
              <w:rPr>
                <w:spacing w:val="-3"/>
                <w:sz w:val="18"/>
              </w:rPr>
              <w:t> </w:t>
            </w:r>
            <w:r>
              <w:rPr>
                <w:spacing w:val="-5"/>
                <w:sz w:val="18"/>
              </w:rPr>
              <w:t>LLC</w:t>
            </w:r>
          </w:p>
        </w:tc>
        <w:tc>
          <w:tcPr>
            <w:tcW w:w="1674" w:type="dxa"/>
            <w:tcBorders>
              <w:left w:val="single" w:sz="6" w:space="0" w:color="FFFFFF"/>
            </w:tcBorders>
            <w:shd w:val="clear" w:color="auto" w:fill="D8D8D8"/>
          </w:tcPr>
          <w:p>
            <w:pPr>
              <w:pStyle w:val="TableParagraph"/>
              <w:spacing w:before="28"/>
              <w:ind w:right="30"/>
              <w:jc w:val="right"/>
              <w:rPr>
                <w:sz w:val="18"/>
              </w:rPr>
            </w:pPr>
            <w:r>
              <w:rPr>
                <w:spacing w:val="-2"/>
                <w:sz w:val="18"/>
              </w:rPr>
              <w:t>8,030.27</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3" w:type="dxa"/>
            <w:gridSpan w:val="2"/>
            <w:tcBorders>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30"/>
              <w:jc w:val="right"/>
              <w:rPr>
                <w:b/>
                <w:sz w:val="18"/>
              </w:rPr>
            </w:pPr>
            <w:r>
              <w:rPr>
                <w:b/>
                <w:spacing w:val="-2"/>
                <w:sz w:val="18"/>
              </w:rPr>
              <w:t>Amount</w:t>
            </w:r>
          </w:p>
        </w:tc>
      </w:tr>
      <w:tr>
        <w:trPr>
          <w:trHeight w:val="265"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947014584-</w:t>
            </w:r>
            <w:r>
              <w:rPr>
                <w:spacing w:val="-5"/>
                <w:sz w:val="18"/>
              </w:rPr>
              <w:t>00</w:t>
            </w:r>
          </w:p>
        </w:tc>
        <w:tc>
          <w:tcPr>
            <w:tcW w:w="4232" w:type="dxa"/>
            <w:gridSpan w:val="2"/>
            <w:tcBorders>
              <w:top w:val="single" w:sz="6" w:space="0" w:color="000000"/>
              <w:left w:val="single" w:sz="6" w:space="0" w:color="FFFFFF"/>
              <w:right w:val="single" w:sz="6" w:space="0" w:color="FFFFFF"/>
            </w:tcBorders>
          </w:tcPr>
          <w:p>
            <w:pPr>
              <w:pStyle w:val="TableParagraph"/>
              <w:spacing w:before="24"/>
              <w:ind w:left="329"/>
              <w:rPr>
                <w:sz w:val="18"/>
              </w:rPr>
            </w:pPr>
            <w:r>
              <w:rPr>
                <w:sz w:val="18"/>
              </w:rPr>
              <w:t>Supplies for </w:t>
            </w:r>
            <w:r>
              <w:rPr>
                <w:spacing w:val="-2"/>
                <w:sz w:val="18"/>
              </w:rPr>
              <w:t>Maintenance</w:t>
            </w:r>
          </w:p>
        </w:tc>
        <w:tc>
          <w:tcPr>
            <w:tcW w:w="6993" w:type="dxa"/>
            <w:gridSpan w:val="2"/>
            <w:tcBorders>
              <w:top w:val="single" w:sz="6" w:space="0" w:color="000000"/>
              <w:left w:val="single" w:sz="6" w:space="0" w:color="FFFFFF"/>
              <w:right w:val="single" w:sz="6" w:space="0" w:color="FFFFFF"/>
            </w:tcBorders>
          </w:tcPr>
          <w:p>
            <w:pPr>
              <w:pStyle w:val="TableParagraph"/>
              <w:tabs>
                <w:tab w:pos="2601" w:val="left" w:leader="none"/>
              </w:tabs>
              <w:spacing w:before="24"/>
              <w:ind w:left="762"/>
              <w:rPr>
                <w:sz w:val="18"/>
              </w:rPr>
            </w:pPr>
            <w:r>
              <w:rPr>
                <w:spacing w:val="-2"/>
                <w:sz w:val="18"/>
              </w:rPr>
              <w:t>07/01/2025</w:t>
            </w:r>
            <w:r>
              <w:rPr>
                <w:sz w:val="18"/>
              </w:rPr>
              <w:tab/>
            </w:r>
            <w:r>
              <w:rPr>
                <w:spacing w:val="-2"/>
                <w:sz w:val="18"/>
              </w:rPr>
              <w:t>8,589.59</w:t>
            </w:r>
          </w:p>
        </w:tc>
        <w:tc>
          <w:tcPr>
            <w:tcW w:w="1674" w:type="dxa"/>
            <w:tcBorders>
              <w:top w:val="single" w:sz="6" w:space="0" w:color="000000"/>
              <w:left w:val="single" w:sz="6" w:space="0" w:color="FFFFFF"/>
            </w:tcBorders>
          </w:tcPr>
          <w:p>
            <w:pPr>
              <w:pStyle w:val="TableParagraph"/>
              <w:rPr>
                <w:rFonts w:ascii="Times New Roman"/>
                <w:sz w:val="18"/>
              </w:rPr>
            </w:pPr>
          </w:p>
        </w:tc>
      </w:tr>
      <w:tr>
        <w:trPr>
          <w:trHeight w:val="269" w:hRule="atLeast"/>
        </w:trPr>
        <w:tc>
          <w:tcPr>
            <w:tcW w:w="1508" w:type="dxa"/>
            <w:tcBorders>
              <w:right w:val="single" w:sz="6" w:space="0" w:color="FFFFFF"/>
            </w:tcBorders>
          </w:tcPr>
          <w:p>
            <w:pPr>
              <w:pStyle w:val="TableParagraph"/>
              <w:rPr>
                <w:rFonts w:ascii="Times New Roman"/>
                <w:sz w:val="18"/>
              </w:rPr>
            </w:pPr>
          </w:p>
        </w:tc>
        <w:tc>
          <w:tcPr>
            <w:tcW w:w="4232" w:type="dxa"/>
            <w:gridSpan w:val="2"/>
            <w:tcBorders>
              <w:left w:val="single" w:sz="6" w:space="0" w:color="FFFFFF"/>
              <w:right w:val="single" w:sz="6" w:space="0" w:color="FFFFFF"/>
            </w:tcBorders>
          </w:tcPr>
          <w:p>
            <w:pPr>
              <w:pStyle w:val="TableParagraph"/>
              <w:rPr>
                <w:rFonts w:ascii="Times New Roman"/>
                <w:sz w:val="18"/>
              </w:rPr>
            </w:pPr>
          </w:p>
        </w:tc>
        <w:tc>
          <w:tcPr>
            <w:tcW w:w="6993" w:type="dxa"/>
            <w:gridSpan w:val="2"/>
            <w:tcBorders>
              <w:left w:val="single" w:sz="6" w:space="0" w:color="FFFFFF"/>
              <w:right w:val="single" w:sz="6" w:space="0" w:color="FFFFFF"/>
            </w:tcBorders>
          </w:tcPr>
          <w:p>
            <w:pPr>
              <w:pStyle w:val="TableParagraph"/>
              <w:spacing w:before="28"/>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28"/>
              <w:ind w:right="30"/>
              <w:jc w:val="right"/>
              <w:rPr>
                <w:i/>
                <w:sz w:val="18"/>
              </w:rPr>
            </w:pPr>
            <w:r>
              <w:rPr>
                <w:i/>
                <w:spacing w:val="-2"/>
                <w:sz w:val="18"/>
              </w:rPr>
              <w:t>8,589.59</w:t>
            </w:r>
          </w:p>
        </w:tc>
      </w:tr>
      <w:tr>
        <w:trPr>
          <w:trHeight w:val="270" w:hRule="atLeast"/>
        </w:trPr>
        <w:tc>
          <w:tcPr>
            <w:tcW w:w="1508" w:type="dxa"/>
            <w:tcBorders>
              <w:right w:val="single" w:sz="6" w:space="0" w:color="FFFFFF"/>
            </w:tcBorders>
          </w:tcPr>
          <w:p>
            <w:pPr>
              <w:pStyle w:val="TableParagraph"/>
              <w:spacing w:before="28"/>
              <w:ind w:left="30"/>
              <w:rPr>
                <w:sz w:val="18"/>
              </w:rPr>
            </w:pPr>
            <w:r>
              <w:rPr>
                <w:spacing w:val="-2"/>
                <w:sz w:val="18"/>
              </w:rPr>
              <w:t>947014845-</w:t>
            </w:r>
            <w:r>
              <w:rPr>
                <w:spacing w:val="-5"/>
                <w:sz w:val="18"/>
              </w:rPr>
              <w:t>00</w:t>
            </w:r>
          </w:p>
        </w:tc>
        <w:tc>
          <w:tcPr>
            <w:tcW w:w="4232" w:type="dxa"/>
            <w:gridSpan w:val="2"/>
            <w:tcBorders>
              <w:left w:val="single" w:sz="6" w:space="0" w:color="FFFFFF"/>
              <w:right w:val="single" w:sz="6" w:space="0" w:color="FFFFFF"/>
            </w:tcBorders>
          </w:tcPr>
          <w:p>
            <w:pPr>
              <w:pStyle w:val="TableParagraph"/>
              <w:spacing w:before="28"/>
              <w:ind w:left="329"/>
              <w:rPr>
                <w:sz w:val="18"/>
              </w:rPr>
            </w:pPr>
            <w:r>
              <w:rPr>
                <w:sz w:val="18"/>
              </w:rPr>
              <w:t>Credit for Sales </w:t>
            </w:r>
            <w:r>
              <w:rPr>
                <w:spacing w:val="-5"/>
                <w:sz w:val="18"/>
              </w:rPr>
              <w:t>Tax</w:t>
            </w:r>
          </w:p>
        </w:tc>
        <w:tc>
          <w:tcPr>
            <w:tcW w:w="6993" w:type="dxa"/>
            <w:gridSpan w:val="2"/>
            <w:tcBorders>
              <w:left w:val="single" w:sz="6" w:space="0" w:color="FFFFFF"/>
              <w:right w:val="single" w:sz="6" w:space="0" w:color="FFFFFF"/>
            </w:tcBorders>
          </w:tcPr>
          <w:p>
            <w:pPr>
              <w:pStyle w:val="TableParagraph"/>
              <w:tabs>
                <w:tab w:pos="2692" w:val="left" w:leader="none"/>
              </w:tabs>
              <w:spacing w:before="28"/>
              <w:ind w:left="762"/>
              <w:rPr>
                <w:sz w:val="18"/>
              </w:rPr>
            </w:pPr>
            <w:r>
              <w:rPr>
                <w:spacing w:val="-2"/>
                <w:sz w:val="18"/>
              </w:rPr>
              <w:t>07/08/2025</w:t>
            </w:r>
            <w:r>
              <w:rPr>
                <w:sz w:val="18"/>
              </w:rPr>
              <w:tab/>
            </w:r>
            <w:r>
              <w:rPr>
                <w:spacing w:val="-2"/>
                <w:sz w:val="18"/>
              </w:rPr>
              <w:t>-559.32</w:t>
            </w:r>
          </w:p>
        </w:tc>
        <w:tc>
          <w:tcPr>
            <w:tcW w:w="1674" w:type="dxa"/>
            <w:tcBorders>
              <w:left w:val="single" w:sz="6" w:space="0" w:color="FFFFFF"/>
            </w:tcBorders>
          </w:tcPr>
          <w:p>
            <w:pPr>
              <w:pStyle w:val="TableParagraph"/>
              <w:rPr>
                <w:rFonts w:ascii="Times New Roman"/>
                <w:sz w:val="18"/>
              </w:rPr>
            </w:pPr>
          </w:p>
        </w:tc>
      </w:tr>
      <w:tr>
        <w:trPr>
          <w:trHeight w:val="274" w:hRule="atLeast"/>
        </w:trPr>
        <w:tc>
          <w:tcPr>
            <w:tcW w:w="1508" w:type="dxa"/>
            <w:tcBorders>
              <w:right w:val="single" w:sz="6" w:space="0" w:color="FFFFFF"/>
            </w:tcBorders>
          </w:tcPr>
          <w:p>
            <w:pPr>
              <w:pStyle w:val="TableParagraph"/>
              <w:rPr>
                <w:rFonts w:ascii="Times New Roman"/>
                <w:sz w:val="18"/>
              </w:rPr>
            </w:pPr>
          </w:p>
        </w:tc>
        <w:tc>
          <w:tcPr>
            <w:tcW w:w="4232" w:type="dxa"/>
            <w:gridSpan w:val="2"/>
            <w:tcBorders>
              <w:left w:val="single" w:sz="6" w:space="0" w:color="FFFFFF"/>
              <w:right w:val="single" w:sz="6" w:space="0" w:color="FFFFFF"/>
            </w:tcBorders>
          </w:tcPr>
          <w:p>
            <w:pPr>
              <w:pStyle w:val="TableParagraph"/>
              <w:rPr>
                <w:rFonts w:ascii="Times New Roman"/>
                <w:sz w:val="18"/>
              </w:rPr>
            </w:pPr>
          </w:p>
        </w:tc>
        <w:tc>
          <w:tcPr>
            <w:tcW w:w="6993" w:type="dxa"/>
            <w:gridSpan w:val="2"/>
            <w:tcBorders>
              <w:left w:val="single" w:sz="6" w:space="0" w:color="FFFFFF"/>
              <w:right w:val="single" w:sz="6" w:space="0" w:color="FFFFFF"/>
            </w:tcBorders>
          </w:tcPr>
          <w:p>
            <w:pPr>
              <w:pStyle w:val="TableParagraph"/>
              <w:spacing w:before="28"/>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28"/>
              <w:ind w:right="30"/>
              <w:jc w:val="right"/>
              <w:rPr>
                <w:i/>
                <w:sz w:val="18"/>
              </w:rPr>
            </w:pPr>
            <w:r>
              <w:rPr>
                <w:i/>
                <w:spacing w:val="-2"/>
                <w:sz w:val="18"/>
              </w:rPr>
              <w:t>-559.32</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103978</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3"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FREUND, </w:t>
            </w:r>
            <w:r>
              <w:rPr>
                <w:spacing w:val="-2"/>
                <w:sz w:val="18"/>
              </w:rPr>
              <w:t>MATTHEW</w:t>
            </w:r>
          </w:p>
        </w:tc>
        <w:tc>
          <w:tcPr>
            <w:tcW w:w="1674" w:type="dxa"/>
            <w:tcBorders>
              <w:left w:val="single" w:sz="6" w:space="0" w:color="FFFFFF"/>
            </w:tcBorders>
            <w:shd w:val="clear" w:color="auto" w:fill="D8D8D8"/>
          </w:tcPr>
          <w:p>
            <w:pPr>
              <w:pStyle w:val="TableParagraph"/>
              <w:spacing w:before="28"/>
              <w:ind w:right="30"/>
              <w:jc w:val="right"/>
              <w:rPr>
                <w:sz w:val="18"/>
              </w:rPr>
            </w:pPr>
            <w:r>
              <w:rPr>
                <w:spacing w:val="-2"/>
                <w:sz w:val="18"/>
              </w:rPr>
              <w:t>441.00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899"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326" w:type="dxa"/>
            <w:tcBorders>
              <w:bottom w:val="single" w:sz="6" w:space="0" w:color="000000"/>
              <w:right w:val="single" w:sz="6" w:space="0" w:color="FFFFFF"/>
            </w:tcBorders>
          </w:tcPr>
          <w:p>
            <w:pPr>
              <w:pStyle w:val="TableParagraph"/>
              <w:spacing w:before="18"/>
              <w:ind w:left="10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30"/>
              <w:jc w:val="right"/>
              <w:rPr>
                <w:b/>
                <w:sz w:val="18"/>
              </w:rPr>
            </w:pPr>
            <w:r>
              <w:rPr>
                <w:b/>
                <w:spacing w:val="-2"/>
                <w:sz w:val="18"/>
              </w:rPr>
              <w:t>Amount</w:t>
            </w:r>
          </w:p>
        </w:tc>
      </w:tr>
      <w:tr>
        <w:trPr>
          <w:trHeight w:val="74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4"/>
                <w:sz w:val="18"/>
              </w:rPr>
              <w:t>3971</w:t>
            </w:r>
          </w:p>
        </w:tc>
        <w:tc>
          <w:tcPr>
            <w:tcW w:w="4899" w:type="dxa"/>
            <w:gridSpan w:val="3"/>
            <w:tcBorders>
              <w:top w:val="single" w:sz="6" w:space="0" w:color="000000"/>
              <w:left w:val="single" w:sz="6" w:space="0" w:color="FFFFFF"/>
            </w:tcBorders>
          </w:tcPr>
          <w:p>
            <w:pPr>
              <w:pStyle w:val="TableParagraph"/>
              <w:spacing w:before="24"/>
              <w:ind w:left="329"/>
              <w:rPr>
                <w:sz w:val="18"/>
              </w:rPr>
            </w:pPr>
            <w:r>
              <w:rPr>
                <w:sz w:val="18"/>
              </w:rPr>
              <w:t>SqlReports</w:t>
            </w:r>
            <w:r>
              <w:rPr>
                <w:spacing w:val="-7"/>
                <w:sz w:val="18"/>
              </w:rPr>
              <w:t> </w:t>
            </w:r>
            <w:r>
              <w:rPr>
                <w:sz w:val="18"/>
              </w:rPr>
              <w:t>Subscription</w:t>
            </w:r>
            <w:r>
              <w:rPr>
                <w:spacing w:val="-7"/>
                <w:sz w:val="18"/>
              </w:rPr>
              <w:t> </w:t>
            </w:r>
            <w:r>
              <w:rPr>
                <w:sz w:val="18"/>
              </w:rPr>
              <w:t>Renewal</w:t>
            </w:r>
            <w:r>
              <w:rPr>
                <w:spacing w:val="-7"/>
                <w:sz w:val="18"/>
              </w:rPr>
              <w:t> </w:t>
            </w:r>
            <w:r>
              <w:rPr>
                <w:sz w:val="18"/>
              </w:rPr>
              <w:t>-</w:t>
            </w:r>
            <w:r>
              <w:rPr>
                <w:spacing w:val="-7"/>
                <w:sz w:val="18"/>
              </w:rPr>
              <w:t> </w:t>
            </w:r>
            <w:r>
              <w:rPr>
                <w:sz w:val="18"/>
              </w:rPr>
              <w:t>Year</w:t>
            </w:r>
            <w:r>
              <w:rPr>
                <w:spacing w:val="-7"/>
                <w:sz w:val="18"/>
              </w:rPr>
              <w:t> </w:t>
            </w:r>
            <w:r>
              <w:rPr>
                <w:sz w:val="18"/>
              </w:rPr>
              <w:t>3</w:t>
            </w:r>
            <w:r>
              <w:rPr>
                <w:spacing w:val="-7"/>
                <w:sz w:val="18"/>
              </w:rPr>
              <w:t> </w:t>
            </w:r>
            <w:r>
              <w:rPr>
                <w:sz w:val="18"/>
              </w:rPr>
              <w:t>(6001-7000 student range)</w:t>
            </w:r>
          </w:p>
        </w:tc>
        <w:tc>
          <w:tcPr>
            <w:tcW w:w="6326" w:type="dxa"/>
            <w:tcBorders>
              <w:top w:val="single" w:sz="6" w:space="0" w:color="000000"/>
              <w:right w:val="single" w:sz="6" w:space="0" w:color="FFFFFF"/>
            </w:tcBorders>
          </w:tcPr>
          <w:p>
            <w:pPr>
              <w:pStyle w:val="TableParagraph"/>
              <w:tabs>
                <w:tab w:pos="2092" w:val="left" w:leader="none"/>
              </w:tabs>
              <w:spacing w:before="24"/>
              <w:ind w:left="102"/>
              <w:rPr>
                <w:sz w:val="18"/>
              </w:rPr>
            </w:pPr>
            <w:r>
              <w:rPr>
                <w:spacing w:val="-2"/>
                <w:sz w:val="18"/>
              </w:rPr>
              <w:t>07/01/2025</w:t>
            </w:r>
            <w:r>
              <w:rPr>
                <w:sz w:val="18"/>
              </w:rPr>
              <w:tab/>
            </w:r>
            <w:r>
              <w:rPr>
                <w:spacing w:val="-2"/>
                <w:sz w:val="18"/>
              </w:rPr>
              <w:t>441.00</w:t>
            </w:r>
          </w:p>
          <w:p>
            <w:pPr>
              <w:pStyle w:val="TableParagraph"/>
              <w:spacing w:before="66"/>
              <w:rPr>
                <w:i/>
                <w:sz w:val="18"/>
              </w:rPr>
            </w:pPr>
          </w:p>
          <w:p>
            <w:pPr>
              <w:pStyle w:val="TableParagraph"/>
              <w:ind w:left="2757"/>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3145</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tcBorders>
          </w:tcPr>
          <w:p>
            <w:pPr>
              <w:pStyle w:val="TableParagraph"/>
              <w:rPr>
                <w:i/>
                <w:sz w:val="18"/>
              </w:rPr>
            </w:pPr>
          </w:p>
          <w:p>
            <w:pPr>
              <w:pStyle w:val="TableParagraph"/>
              <w:spacing w:before="90"/>
              <w:rPr>
                <w:i/>
                <w:sz w:val="18"/>
              </w:rPr>
            </w:pPr>
          </w:p>
          <w:p>
            <w:pPr>
              <w:pStyle w:val="TableParagraph"/>
              <w:ind w:right="30"/>
              <w:jc w:val="right"/>
              <w:rPr>
                <w:i/>
                <w:sz w:val="18"/>
              </w:rPr>
            </w:pPr>
            <w:r>
              <w:rPr>
                <w:i/>
                <w:spacing w:val="-2"/>
                <w:sz w:val="18"/>
              </w:rPr>
              <w:t>441.00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103979</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3"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GRAFTON</w:t>
            </w:r>
            <w:r>
              <w:rPr>
                <w:spacing w:val="-6"/>
                <w:sz w:val="18"/>
              </w:rPr>
              <w:t> </w:t>
            </w:r>
            <w:r>
              <w:rPr>
                <w:sz w:val="18"/>
              </w:rPr>
              <w:t>SCHOOL</w:t>
            </w:r>
            <w:r>
              <w:rPr>
                <w:spacing w:val="-5"/>
                <w:sz w:val="18"/>
              </w:rPr>
              <w:t> INC</w:t>
            </w:r>
          </w:p>
        </w:tc>
        <w:tc>
          <w:tcPr>
            <w:tcW w:w="1674" w:type="dxa"/>
            <w:tcBorders>
              <w:left w:val="single" w:sz="6" w:space="0" w:color="FFFFFF"/>
            </w:tcBorders>
            <w:shd w:val="clear" w:color="auto" w:fill="D8D8D8"/>
          </w:tcPr>
          <w:p>
            <w:pPr>
              <w:pStyle w:val="TableParagraph"/>
              <w:spacing w:before="28"/>
              <w:ind w:right="30"/>
              <w:jc w:val="right"/>
              <w:rPr>
                <w:sz w:val="18"/>
              </w:rPr>
            </w:pPr>
            <w:r>
              <w:rPr>
                <w:spacing w:val="-2"/>
                <w:sz w:val="18"/>
              </w:rPr>
              <w:t>1,724.11</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3" w:type="dxa"/>
            <w:gridSpan w:val="2"/>
            <w:tcBorders>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30"/>
              <w:jc w:val="right"/>
              <w:rPr>
                <w:b/>
                <w:sz w:val="18"/>
              </w:rPr>
            </w:pPr>
            <w:r>
              <w:rPr>
                <w:b/>
                <w:spacing w:val="-2"/>
                <w:sz w:val="18"/>
              </w:rPr>
              <w:t>Amount</w:t>
            </w:r>
          </w:p>
        </w:tc>
      </w:tr>
      <w:tr>
        <w:trPr>
          <w:trHeight w:val="234" w:hRule="atLeast"/>
        </w:trPr>
        <w:tc>
          <w:tcPr>
            <w:tcW w:w="1508" w:type="dxa"/>
            <w:tcBorders>
              <w:top w:val="single" w:sz="6" w:space="0" w:color="000000"/>
              <w:right w:val="single" w:sz="6" w:space="0" w:color="FFFFFF"/>
            </w:tcBorders>
          </w:tcPr>
          <w:p>
            <w:pPr>
              <w:pStyle w:val="TableParagraph"/>
              <w:spacing w:line="190" w:lineRule="exact" w:before="24"/>
              <w:ind w:left="30"/>
              <w:rPr>
                <w:sz w:val="18"/>
              </w:rPr>
            </w:pPr>
            <w:r>
              <w:rPr>
                <w:spacing w:val="-2"/>
                <w:sz w:val="18"/>
              </w:rPr>
              <w:t>GIHN-INV-006669</w:t>
            </w:r>
          </w:p>
        </w:tc>
        <w:tc>
          <w:tcPr>
            <w:tcW w:w="4232" w:type="dxa"/>
            <w:gridSpan w:val="2"/>
            <w:tcBorders>
              <w:top w:val="single" w:sz="6" w:space="0" w:color="000000"/>
              <w:left w:val="single" w:sz="6" w:space="0" w:color="FFFFFF"/>
              <w:right w:val="single" w:sz="6" w:space="0" w:color="FFFFFF"/>
            </w:tcBorders>
          </w:tcPr>
          <w:p>
            <w:pPr>
              <w:pStyle w:val="TableParagraph"/>
              <w:spacing w:line="190" w:lineRule="exact" w:before="24"/>
              <w:ind w:left="329"/>
              <w:rPr>
                <w:sz w:val="18"/>
              </w:rPr>
            </w:pPr>
            <w:r>
              <w:rPr>
                <w:sz w:val="18"/>
              </w:rPr>
              <w:t>Ukeru</w:t>
            </w:r>
            <w:r>
              <w:rPr>
                <w:spacing w:val="-5"/>
                <w:sz w:val="18"/>
              </w:rPr>
              <w:t> </w:t>
            </w:r>
            <w:r>
              <w:rPr>
                <w:sz w:val="18"/>
              </w:rPr>
              <w:t>Trainer</w:t>
            </w:r>
            <w:r>
              <w:rPr>
                <w:spacing w:val="-5"/>
                <w:sz w:val="18"/>
              </w:rPr>
              <w:t> </w:t>
            </w:r>
            <w:r>
              <w:rPr>
                <w:sz w:val="18"/>
              </w:rPr>
              <w:t>Recertification</w:t>
            </w:r>
            <w:r>
              <w:rPr>
                <w:spacing w:val="-5"/>
                <w:sz w:val="18"/>
              </w:rPr>
              <w:t> </w:t>
            </w:r>
            <w:r>
              <w:rPr>
                <w:sz w:val="18"/>
              </w:rPr>
              <w:t>June</w:t>
            </w:r>
            <w:r>
              <w:rPr>
                <w:spacing w:val="-5"/>
                <w:sz w:val="18"/>
              </w:rPr>
              <w:t> </w:t>
            </w:r>
            <w:r>
              <w:rPr>
                <w:sz w:val="18"/>
              </w:rPr>
              <w:t>2025</w:t>
            </w:r>
            <w:r>
              <w:rPr>
                <w:spacing w:val="-4"/>
                <w:sz w:val="18"/>
              </w:rPr>
              <w:t> </w:t>
            </w:r>
            <w:r>
              <w:rPr>
                <w:spacing w:val="-2"/>
                <w:sz w:val="18"/>
              </w:rPr>
              <w:t>(Monica</w:t>
            </w:r>
          </w:p>
        </w:tc>
        <w:tc>
          <w:tcPr>
            <w:tcW w:w="667" w:type="dxa"/>
            <w:tcBorders>
              <w:top w:val="single" w:sz="6" w:space="0" w:color="000000"/>
              <w:left w:val="single" w:sz="6" w:space="0" w:color="FFFFFF"/>
            </w:tcBorders>
          </w:tcPr>
          <w:p>
            <w:pPr>
              <w:pStyle w:val="TableParagraph"/>
              <w:spacing w:line="190" w:lineRule="exact" w:before="24"/>
              <w:ind w:left="18"/>
              <w:rPr>
                <w:sz w:val="18"/>
              </w:rPr>
            </w:pPr>
            <w:r>
              <w:rPr>
                <w:spacing w:val="-2"/>
                <w:sz w:val="18"/>
              </w:rPr>
              <w:t>Romo,</w:t>
            </w:r>
          </w:p>
        </w:tc>
        <w:tc>
          <w:tcPr>
            <w:tcW w:w="6326" w:type="dxa"/>
            <w:tcBorders>
              <w:top w:val="single" w:sz="6" w:space="0" w:color="000000"/>
              <w:right w:val="single" w:sz="6" w:space="0" w:color="FFFFFF"/>
            </w:tcBorders>
          </w:tcPr>
          <w:p>
            <w:pPr>
              <w:pStyle w:val="TableParagraph"/>
              <w:tabs>
                <w:tab w:pos="1942" w:val="left" w:leader="none"/>
              </w:tabs>
              <w:spacing w:line="190" w:lineRule="exact" w:before="24"/>
              <w:ind w:left="102"/>
              <w:rPr>
                <w:sz w:val="18"/>
              </w:rPr>
            </w:pPr>
            <w:r>
              <w:rPr>
                <w:spacing w:val="-2"/>
                <w:sz w:val="18"/>
              </w:rPr>
              <w:t>06/26/2025</w:t>
            </w:r>
            <w:r>
              <w:rPr>
                <w:sz w:val="18"/>
              </w:rPr>
              <w:tab/>
            </w:r>
            <w:r>
              <w:rPr>
                <w:spacing w:val="-2"/>
                <w:sz w:val="18"/>
              </w:rPr>
              <w:t>1,724.11</w:t>
            </w:r>
          </w:p>
        </w:tc>
        <w:tc>
          <w:tcPr>
            <w:tcW w:w="1674" w:type="dxa"/>
            <w:tcBorders>
              <w:top w:val="single" w:sz="6" w:space="0" w:color="000000"/>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4232" w:type="dxa"/>
            <w:gridSpan w:val="2"/>
            <w:tcBorders>
              <w:left w:val="single" w:sz="6" w:space="0" w:color="FFFFFF"/>
              <w:right w:val="single" w:sz="6" w:space="0" w:color="FFFFFF"/>
            </w:tcBorders>
          </w:tcPr>
          <w:p>
            <w:pPr>
              <w:pStyle w:val="TableParagraph"/>
              <w:spacing w:line="204" w:lineRule="exact"/>
              <w:ind w:left="329"/>
              <w:rPr>
                <w:sz w:val="18"/>
              </w:rPr>
            </w:pPr>
            <w:r>
              <w:rPr>
                <w:sz w:val="18"/>
              </w:rPr>
              <w:t>Ashley</w:t>
            </w:r>
            <w:r>
              <w:rPr>
                <w:spacing w:val="-2"/>
                <w:sz w:val="18"/>
              </w:rPr>
              <w:t> </w:t>
            </w:r>
            <w:r>
              <w:rPr>
                <w:sz w:val="18"/>
              </w:rPr>
              <w:t>Nolan,</w:t>
            </w:r>
            <w:r>
              <w:rPr>
                <w:spacing w:val="-2"/>
                <w:sz w:val="18"/>
              </w:rPr>
              <w:t> </w:t>
            </w:r>
            <w:r>
              <w:rPr>
                <w:sz w:val="18"/>
              </w:rPr>
              <w:t>and</w:t>
            </w:r>
            <w:r>
              <w:rPr>
                <w:spacing w:val="-2"/>
                <w:sz w:val="18"/>
              </w:rPr>
              <w:t> </w:t>
            </w:r>
            <w:r>
              <w:rPr>
                <w:sz w:val="18"/>
              </w:rPr>
              <w:t>Rachel</w:t>
            </w:r>
            <w:r>
              <w:rPr>
                <w:spacing w:val="-1"/>
                <w:sz w:val="18"/>
              </w:rPr>
              <w:t> </w:t>
            </w:r>
            <w:r>
              <w:rPr>
                <w:spacing w:val="-2"/>
                <w:sz w:val="18"/>
              </w:rPr>
              <w:t>Cutro)</w:t>
            </w:r>
          </w:p>
        </w:tc>
        <w:tc>
          <w:tcPr>
            <w:tcW w:w="667" w:type="dxa"/>
            <w:tcBorders>
              <w:left w:val="single" w:sz="6" w:space="0" w:color="FFFFFF"/>
            </w:tcBorders>
          </w:tcPr>
          <w:p>
            <w:pPr>
              <w:pStyle w:val="TableParagraph"/>
              <w:rPr>
                <w:rFonts w:ascii="Times New Roman"/>
                <w:sz w:val="16"/>
              </w:rPr>
            </w:pPr>
          </w:p>
        </w:tc>
        <w:tc>
          <w:tcPr>
            <w:tcW w:w="6326" w:type="dxa"/>
            <w:tcBorders>
              <w:right w:val="single" w:sz="6" w:space="0" w:color="FFFFFF"/>
            </w:tcBorders>
          </w:tcPr>
          <w:p>
            <w:pPr>
              <w:pStyle w:val="TableParagraph"/>
              <w:rPr>
                <w:rFonts w:ascii="Times New Roman"/>
                <w:sz w:val="16"/>
              </w:rPr>
            </w:pPr>
          </w:p>
        </w:tc>
        <w:tc>
          <w:tcPr>
            <w:tcW w:w="1674" w:type="dxa"/>
            <w:tcBorders>
              <w:left w:val="single" w:sz="6" w:space="0" w:color="FFFFFF"/>
            </w:tcBorders>
          </w:tcPr>
          <w:p>
            <w:pPr>
              <w:pStyle w:val="TableParagraph"/>
              <w:rPr>
                <w:rFonts w:ascii="Times New Roman"/>
                <w:sz w:val="16"/>
              </w:rPr>
            </w:pPr>
          </w:p>
        </w:tc>
      </w:tr>
      <w:tr>
        <w:trPr>
          <w:trHeight w:val="275" w:hRule="atLeast"/>
        </w:trPr>
        <w:tc>
          <w:tcPr>
            <w:tcW w:w="1508" w:type="dxa"/>
            <w:tcBorders>
              <w:right w:val="single" w:sz="6" w:space="0" w:color="FFFFFF"/>
            </w:tcBorders>
          </w:tcPr>
          <w:p>
            <w:pPr>
              <w:pStyle w:val="TableParagraph"/>
              <w:rPr>
                <w:rFonts w:ascii="Times New Roman"/>
                <w:sz w:val="18"/>
              </w:rPr>
            </w:pPr>
          </w:p>
        </w:tc>
        <w:tc>
          <w:tcPr>
            <w:tcW w:w="4232" w:type="dxa"/>
            <w:gridSpan w:val="2"/>
            <w:tcBorders>
              <w:left w:val="single" w:sz="6" w:space="0" w:color="FFFFFF"/>
              <w:right w:val="single" w:sz="6" w:space="0" w:color="FFFFFF"/>
            </w:tcBorders>
          </w:tcPr>
          <w:p>
            <w:pPr>
              <w:pStyle w:val="TableParagraph"/>
              <w:rPr>
                <w:rFonts w:ascii="Times New Roman"/>
                <w:sz w:val="18"/>
              </w:rPr>
            </w:pPr>
          </w:p>
        </w:tc>
        <w:tc>
          <w:tcPr>
            <w:tcW w:w="667" w:type="dxa"/>
            <w:tcBorders>
              <w:left w:val="single" w:sz="6" w:space="0" w:color="FFFFFF"/>
            </w:tcBorders>
          </w:tcPr>
          <w:p>
            <w:pPr>
              <w:pStyle w:val="TableParagraph"/>
              <w:rPr>
                <w:rFonts w:ascii="Times New Roman"/>
                <w:sz w:val="18"/>
              </w:rPr>
            </w:pPr>
          </w:p>
        </w:tc>
        <w:tc>
          <w:tcPr>
            <w:tcW w:w="6326" w:type="dxa"/>
            <w:tcBorders>
              <w:right w:val="single" w:sz="6" w:space="0" w:color="FFFFFF"/>
            </w:tcBorders>
          </w:tcPr>
          <w:p>
            <w:pPr>
              <w:pStyle w:val="TableParagraph"/>
              <w:spacing w:before="30"/>
              <w:ind w:left="2757"/>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2210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30"/>
              <w:ind w:right="30"/>
              <w:jc w:val="right"/>
              <w:rPr>
                <w:i/>
                <w:sz w:val="18"/>
              </w:rPr>
            </w:pPr>
            <w:r>
              <w:rPr>
                <w:i/>
                <w:spacing w:val="-2"/>
                <w:sz w:val="18"/>
              </w:rPr>
              <w:t>1,724.11</w:t>
            </w:r>
          </w:p>
        </w:tc>
      </w:tr>
    </w:tbl>
    <w:p>
      <w:pPr>
        <w:spacing w:line="240" w:lineRule="auto" w:before="0"/>
        <w:rPr>
          <w:i/>
          <w:sz w:val="20"/>
        </w:rPr>
      </w:pPr>
    </w:p>
    <w:p>
      <w:pPr>
        <w:spacing w:line="240" w:lineRule="auto" w:before="0"/>
        <w:rPr>
          <w:i/>
          <w:sz w:val="20"/>
        </w:rPr>
      </w:pPr>
    </w:p>
    <w:p>
      <w:pPr>
        <w:spacing w:line="240" w:lineRule="auto" w:before="208"/>
        <w:rPr>
          <w:i/>
          <w:sz w:val="20"/>
        </w:rPr>
      </w:pPr>
      <w:r>
        <w:rPr>
          <w:i/>
          <w:sz w:val="20"/>
        </w:rPr>
        <mc:AlternateContent>
          <mc:Choice Requires="wps">
            <w:drawing>
              <wp:anchor distT="0" distB="0" distL="0" distR="0" allowOverlap="1" layoutInCell="1" locked="0" behindDoc="1" simplePos="0" relativeHeight="487661056">
                <wp:simplePos x="0" y="0"/>
                <wp:positionH relativeFrom="page">
                  <wp:posOffset>457200</wp:posOffset>
                </wp:positionH>
                <wp:positionV relativeFrom="paragraph">
                  <wp:posOffset>293394</wp:posOffset>
                </wp:positionV>
                <wp:extent cx="9144000" cy="1270"/>
                <wp:effectExtent l="0" t="0" r="0" b="0"/>
                <wp:wrapTopAndBottom/>
                <wp:docPr id="429" name="Graphic 429"/>
                <wp:cNvGraphicFramePr>
                  <a:graphicFrameLocks/>
                </wp:cNvGraphicFramePr>
                <a:graphic>
                  <a:graphicData uri="http://schemas.microsoft.com/office/word/2010/wordprocessingShape">
                    <wps:wsp>
                      <wps:cNvPr id="429" name="Graphic 429"/>
                      <wps:cNvSpPr/>
                      <wps:spPr>
                        <a:xfrm>
                          <a:off x="0" y="0"/>
                          <a:ext cx="9144000" cy="1270"/>
                        </a:xfrm>
                        <a:custGeom>
                          <a:avLst/>
                          <a:gdLst/>
                          <a:ahLst/>
                          <a:cxnLst/>
                          <a:rect l="l" t="t" r="r" b="b"/>
                          <a:pathLst>
                            <a:path w="9144000" h="0">
                              <a:moveTo>
                                <a:pt x="0" y="0"/>
                              </a:moveTo>
                              <a:lnTo>
                                <a:pt x="914400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23.101954pt;width:720pt;height:.1pt;mso-position-horizontal-relative:page;mso-position-vertical-relative:paragraph;z-index:-15655424;mso-wrap-distance-left:0;mso-wrap-distance-right:0" id="docshape352" coordorigin="720,462" coordsize="14400,0" path="m720,462l15120,462e" filled="false" stroked="true" strokeweight="1.5pt" strokecolor="#256793">
                <v:path arrowok="t"/>
                <v:stroke dashstyle="solid"/>
                <w10:wrap type="topAndBottom"/>
              </v:shape>
            </w:pict>
          </mc:Fallback>
        </mc:AlternateContent>
      </w:r>
    </w:p>
    <w:p>
      <w:pPr>
        <w:spacing w:after="0" w:line="240" w:lineRule="auto"/>
        <w:rPr>
          <w:i/>
          <w:sz w:val="20"/>
        </w:rPr>
        <w:sectPr>
          <w:headerReference w:type="default" r:id="rId71"/>
          <w:footerReference w:type="default" r:id="rId72"/>
          <w:pgSz w:w="15840" w:h="12240" w:orient="landscape"/>
          <w:pgMar w:header="749" w:footer="830" w:top="1140" w:bottom="1020" w:left="360" w:right="360"/>
          <w:pgNumType w:start="5"/>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430" name="Group 430"/>
                <wp:cNvGraphicFramePr>
                  <a:graphicFrameLocks/>
                </wp:cNvGraphicFramePr>
                <a:graphic>
                  <a:graphicData uri="http://schemas.microsoft.com/office/word/2010/wordprocessingGroup">
                    <wpg:wgp>
                      <wpg:cNvPr id="430" name="Group 430"/>
                      <wpg:cNvGrpSpPr/>
                      <wpg:grpSpPr>
                        <a:xfrm>
                          <a:off x="0" y="0"/>
                          <a:ext cx="9144000" cy="19050"/>
                          <a:chExt cx="9144000" cy="19050"/>
                        </a:xfrm>
                      </wpg:grpSpPr>
                      <wps:wsp>
                        <wps:cNvPr id="431" name="Graphic 431"/>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353" coordorigin="0,0" coordsize="14400,30">
                <v:shape style="position:absolute;left:0;top:15;width:14400;height:2" id="docshape354"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5"/>
        <w:rPr>
          <w:i/>
          <w:sz w:val="3"/>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bottom w:val="single" w:sz="18" w:space="0" w:color="FFFFFF"/>
              <w:right w:val="single" w:sz="6" w:space="0" w:color="FFFFFF"/>
            </w:tcBorders>
            <w:shd w:val="clear" w:color="auto" w:fill="666666"/>
          </w:tcPr>
          <w:p>
            <w:pPr>
              <w:pStyle w:val="TableParagraph"/>
              <w:spacing w:line="197" w:lineRule="exact" w:before="158"/>
              <w:ind w:left="30"/>
              <w:rPr>
                <w:b/>
                <w:sz w:val="18"/>
              </w:rPr>
            </w:pPr>
            <w:r>
              <w:rPr>
                <w:b/>
                <w:color w:val="FFFFFF"/>
                <w:sz w:val="18"/>
              </w:rPr>
              <w:t>Check</w:t>
            </w:r>
            <w:r>
              <w:rPr>
                <w:b/>
                <w:color w:val="FFFFFF"/>
                <w:spacing w:val="-4"/>
                <w:sz w:val="18"/>
              </w:rPr>
              <w:t> Date</w:t>
            </w:r>
          </w:p>
        </w:tc>
        <w:tc>
          <w:tcPr>
            <w:tcW w:w="2341" w:type="dxa"/>
            <w:tcBorders>
              <w:left w:val="single" w:sz="6" w:space="0" w:color="FFFFFF"/>
              <w:bottom w:val="single" w:sz="18" w:space="0" w:color="FFFFFF"/>
              <w:right w:val="single" w:sz="6" w:space="0" w:color="FFFFFF"/>
            </w:tcBorders>
            <w:shd w:val="clear" w:color="auto" w:fill="666666"/>
          </w:tcPr>
          <w:p>
            <w:pPr>
              <w:pStyle w:val="TableParagraph"/>
              <w:spacing w:line="197" w:lineRule="exact" w:before="15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left w:val="single" w:sz="6" w:space="0" w:color="FFFFFF"/>
              <w:bottom w:val="single" w:sz="18" w:space="0" w:color="FFFFFF"/>
              <w:right w:val="single" w:sz="6" w:space="0" w:color="FFFFFF"/>
            </w:tcBorders>
            <w:shd w:val="clear" w:color="auto" w:fill="666666"/>
          </w:tcPr>
          <w:p>
            <w:pPr>
              <w:pStyle w:val="TableParagraph"/>
              <w:spacing w:line="197" w:lineRule="exact" w:before="158"/>
              <w:ind w:left="28"/>
              <w:rPr>
                <w:b/>
                <w:sz w:val="18"/>
              </w:rPr>
            </w:pPr>
            <w:r>
              <w:rPr>
                <w:b/>
                <w:color w:val="FFFFFF"/>
                <w:sz w:val="18"/>
              </w:rPr>
              <w:t>Payment </w:t>
            </w:r>
            <w:r>
              <w:rPr>
                <w:b/>
                <w:color w:val="FFFFFF"/>
                <w:spacing w:val="-4"/>
                <w:sz w:val="18"/>
              </w:rPr>
              <w:t>Type</w:t>
            </w:r>
          </w:p>
        </w:tc>
        <w:tc>
          <w:tcPr>
            <w:tcW w:w="6991" w:type="dxa"/>
            <w:tcBorders>
              <w:left w:val="single" w:sz="6" w:space="0" w:color="FFFFFF"/>
              <w:bottom w:val="single" w:sz="18" w:space="0" w:color="FFFFFF"/>
              <w:right w:val="single" w:sz="6" w:space="0" w:color="FFFFFF"/>
            </w:tcBorders>
            <w:shd w:val="clear" w:color="auto" w:fill="666666"/>
          </w:tcPr>
          <w:p>
            <w:pPr>
              <w:pStyle w:val="TableParagraph"/>
              <w:spacing w:line="197" w:lineRule="exact" w:before="158"/>
              <w:ind w:left="27"/>
              <w:rPr>
                <w:b/>
                <w:sz w:val="18"/>
              </w:rPr>
            </w:pPr>
            <w:r>
              <w:rPr>
                <w:b/>
                <w:color w:val="FFFFFF"/>
                <w:spacing w:val="-4"/>
                <w:sz w:val="18"/>
              </w:rPr>
              <w:t>Name</w:t>
            </w:r>
          </w:p>
        </w:tc>
        <w:tc>
          <w:tcPr>
            <w:tcW w:w="1674" w:type="dxa"/>
            <w:tcBorders>
              <w:left w:val="single" w:sz="6" w:space="0" w:color="FFFFFF"/>
              <w:bottom w:val="single" w:sz="18" w:space="0" w:color="FFFFFF"/>
            </w:tcBorders>
            <w:shd w:val="clear" w:color="auto" w:fill="666666"/>
          </w:tcPr>
          <w:p>
            <w:pPr>
              <w:pStyle w:val="TableParagraph"/>
              <w:spacing w:line="197" w:lineRule="exact" w:before="15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top w:val="single" w:sz="18" w:space="0" w:color="FFFFFF"/>
              <w:right w:val="single" w:sz="6" w:space="0" w:color="FFFFFF"/>
            </w:tcBorders>
            <w:shd w:val="clear" w:color="auto" w:fill="D8D8D8"/>
          </w:tcPr>
          <w:p>
            <w:pPr>
              <w:pStyle w:val="TableParagraph"/>
              <w:spacing w:line="201" w:lineRule="exact" w:before="48"/>
              <w:ind w:left="30"/>
              <w:rPr>
                <w:sz w:val="18"/>
              </w:rPr>
            </w:pPr>
            <w:r>
              <w:rPr>
                <w:spacing w:val="-2"/>
                <w:sz w:val="18"/>
              </w:rPr>
              <w:t>07/17/2025</w:t>
            </w:r>
          </w:p>
        </w:tc>
        <w:tc>
          <w:tcPr>
            <w:tcW w:w="2341" w:type="dxa"/>
            <w:tcBorders>
              <w:top w:val="single" w:sz="18" w:space="0" w:color="FFFFFF"/>
              <w:left w:val="single" w:sz="6" w:space="0" w:color="FFFFFF"/>
              <w:right w:val="single" w:sz="6" w:space="0" w:color="FFFFFF"/>
            </w:tcBorders>
            <w:shd w:val="clear" w:color="auto" w:fill="D8D8D8"/>
          </w:tcPr>
          <w:p>
            <w:pPr>
              <w:pStyle w:val="TableParagraph"/>
              <w:spacing w:line="201" w:lineRule="exact" w:before="48"/>
              <w:ind w:left="29"/>
              <w:rPr>
                <w:sz w:val="18"/>
              </w:rPr>
            </w:pPr>
            <w:r>
              <w:rPr>
                <w:spacing w:val="-2"/>
                <w:sz w:val="18"/>
              </w:rPr>
              <w:t>103980</w:t>
            </w:r>
          </w:p>
        </w:tc>
        <w:tc>
          <w:tcPr>
            <w:tcW w:w="1891" w:type="dxa"/>
            <w:tcBorders>
              <w:top w:val="single" w:sz="18" w:space="0" w:color="FFFFFF"/>
              <w:left w:val="single" w:sz="6" w:space="0" w:color="FFFFFF"/>
              <w:right w:val="single" w:sz="6" w:space="0" w:color="FFFFFF"/>
            </w:tcBorders>
            <w:shd w:val="clear" w:color="auto" w:fill="D8D8D8"/>
          </w:tcPr>
          <w:p>
            <w:pPr>
              <w:pStyle w:val="TableParagraph"/>
              <w:spacing w:line="201" w:lineRule="exact" w:before="48"/>
              <w:ind w:left="28"/>
              <w:rPr>
                <w:sz w:val="18"/>
              </w:rPr>
            </w:pPr>
            <w:r>
              <w:rPr>
                <w:spacing w:val="-2"/>
                <w:sz w:val="18"/>
              </w:rPr>
              <w:t>Check</w:t>
            </w:r>
          </w:p>
        </w:tc>
        <w:tc>
          <w:tcPr>
            <w:tcW w:w="6991" w:type="dxa"/>
            <w:tcBorders>
              <w:top w:val="single" w:sz="18" w:space="0" w:color="FFFFFF"/>
              <w:left w:val="single" w:sz="6" w:space="0" w:color="FFFFFF"/>
              <w:right w:val="single" w:sz="6" w:space="0" w:color="FFFFFF"/>
            </w:tcBorders>
            <w:shd w:val="clear" w:color="auto" w:fill="D8D8D8"/>
          </w:tcPr>
          <w:p>
            <w:pPr>
              <w:pStyle w:val="TableParagraph"/>
              <w:spacing w:line="201" w:lineRule="exact" w:before="48"/>
              <w:ind w:left="27"/>
              <w:rPr>
                <w:sz w:val="18"/>
              </w:rPr>
            </w:pPr>
            <w:r>
              <w:rPr>
                <w:sz w:val="18"/>
              </w:rPr>
              <w:t>GREAT LAKES KWIK </w:t>
            </w:r>
            <w:r>
              <w:rPr>
                <w:spacing w:val="-2"/>
                <w:sz w:val="18"/>
              </w:rPr>
              <w:t>SPACE</w:t>
            </w:r>
          </w:p>
        </w:tc>
        <w:tc>
          <w:tcPr>
            <w:tcW w:w="1674" w:type="dxa"/>
            <w:tcBorders>
              <w:top w:val="single" w:sz="18" w:space="0" w:color="FFFFFF"/>
              <w:left w:val="single" w:sz="6" w:space="0" w:color="FFFFFF"/>
            </w:tcBorders>
            <w:shd w:val="clear" w:color="auto" w:fill="D8D8D8"/>
          </w:tcPr>
          <w:p>
            <w:pPr>
              <w:pStyle w:val="TableParagraph"/>
              <w:spacing w:line="201" w:lineRule="exact" w:before="48"/>
              <w:ind w:right="28"/>
              <w:jc w:val="right"/>
              <w:rPr>
                <w:sz w:val="18"/>
              </w:rPr>
            </w:pPr>
            <w:r>
              <w:rPr>
                <w:spacing w:val="-2"/>
                <w:sz w:val="18"/>
              </w:rPr>
              <w:t>825.00</w:t>
            </w:r>
          </w:p>
        </w:tc>
      </w:tr>
      <w:tr>
        <w:trPr>
          <w:trHeight w:val="255" w:hRule="atLeast"/>
        </w:trPr>
        <w:tc>
          <w:tcPr>
            <w:tcW w:w="1508" w:type="dxa"/>
            <w:tcBorders>
              <w:bottom w:val="single" w:sz="6" w:space="0" w:color="000000"/>
              <w:right w:val="single" w:sz="6" w:space="0" w:color="FFFFFF"/>
            </w:tcBorders>
          </w:tcPr>
          <w:p>
            <w:pPr>
              <w:pStyle w:val="TableParagraph"/>
              <w:spacing w:line="197" w:lineRule="exact" w:before="38"/>
              <w:ind w:left="30"/>
              <w:rPr>
                <w:b/>
                <w:sz w:val="18"/>
              </w:rPr>
            </w:pPr>
            <w:r>
              <w:rPr>
                <w:b/>
                <w:sz w:val="18"/>
              </w:rPr>
              <w:t>Invoice</w:t>
            </w:r>
            <w:r>
              <w:rPr>
                <w:b/>
                <w:spacing w:val="-6"/>
                <w:sz w:val="18"/>
              </w:rPr>
              <w:t> </w:t>
            </w:r>
            <w:r>
              <w:rPr>
                <w:b/>
                <w:spacing w:val="-2"/>
                <w:sz w:val="18"/>
              </w:rPr>
              <w:t>Number</w:t>
            </w:r>
          </w:p>
        </w:tc>
        <w:tc>
          <w:tcPr>
            <w:tcW w:w="11223" w:type="dxa"/>
            <w:gridSpan w:val="3"/>
            <w:tcBorders>
              <w:left w:val="single" w:sz="6" w:space="0" w:color="FFFFFF"/>
              <w:bottom w:val="single" w:sz="6" w:space="0" w:color="000000"/>
              <w:right w:val="single" w:sz="6" w:space="0" w:color="FFFFFF"/>
            </w:tcBorders>
          </w:tcPr>
          <w:p>
            <w:pPr>
              <w:pStyle w:val="TableParagraph"/>
              <w:tabs>
                <w:tab w:pos="4994" w:val="left" w:leader="none"/>
              </w:tabs>
              <w:spacing w:line="197" w:lineRule="exact" w:before="3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line="197" w:lineRule="exact" w:before="38"/>
              <w:ind w:right="28"/>
              <w:jc w:val="right"/>
              <w:rPr>
                <w:b/>
                <w:sz w:val="18"/>
              </w:rPr>
            </w:pPr>
            <w:r>
              <w:rPr>
                <w:b/>
                <w:spacing w:val="-2"/>
                <w:sz w:val="18"/>
              </w:rPr>
              <w:t>Amount</w:t>
            </w:r>
          </w:p>
        </w:tc>
      </w:tr>
      <w:tr>
        <w:trPr>
          <w:trHeight w:val="265" w:hRule="atLeast"/>
        </w:trPr>
        <w:tc>
          <w:tcPr>
            <w:tcW w:w="1508" w:type="dxa"/>
            <w:tcBorders>
              <w:top w:val="single" w:sz="6" w:space="0" w:color="000000"/>
              <w:right w:val="single" w:sz="6" w:space="0" w:color="FFFFFF"/>
            </w:tcBorders>
          </w:tcPr>
          <w:p>
            <w:pPr>
              <w:pStyle w:val="TableParagraph"/>
              <w:spacing w:line="201" w:lineRule="exact" w:before="44"/>
              <w:ind w:left="30"/>
              <w:rPr>
                <w:sz w:val="18"/>
              </w:rPr>
            </w:pPr>
            <w:r>
              <w:rPr>
                <w:spacing w:val="-2"/>
                <w:sz w:val="18"/>
              </w:rPr>
              <w:t>198136</w:t>
            </w:r>
          </w:p>
        </w:tc>
        <w:tc>
          <w:tcPr>
            <w:tcW w:w="11223" w:type="dxa"/>
            <w:gridSpan w:val="3"/>
            <w:tcBorders>
              <w:top w:val="single" w:sz="6" w:space="0" w:color="000000"/>
              <w:left w:val="single" w:sz="6" w:space="0" w:color="FFFFFF"/>
              <w:right w:val="single" w:sz="6" w:space="0" w:color="FFFFFF"/>
            </w:tcBorders>
          </w:tcPr>
          <w:p>
            <w:pPr>
              <w:pStyle w:val="TableParagraph"/>
              <w:tabs>
                <w:tab w:pos="4994" w:val="left" w:leader="none"/>
                <w:tab w:pos="6983" w:val="left" w:leader="none"/>
              </w:tabs>
              <w:spacing w:line="201" w:lineRule="exact" w:before="44"/>
              <w:ind w:left="329"/>
              <w:rPr>
                <w:sz w:val="18"/>
              </w:rPr>
            </w:pPr>
            <w:r>
              <w:rPr>
                <w:sz w:val="18"/>
              </w:rPr>
              <w:t>Pick</w:t>
            </w:r>
            <w:r>
              <w:rPr>
                <w:spacing w:val="-2"/>
                <w:sz w:val="18"/>
              </w:rPr>
              <w:t> </w:t>
            </w:r>
            <w:r>
              <w:rPr>
                <w:sz w:val="18"/>
              </w:rPr>
              <w:t>Up</w:t>
            </w:r>
            <w:r>
              <w:rPr>
                <w:spacing w:val="-2"/>
                <w:sz w:val="18"/>
              </w:rPr>
              <w:t> </w:t>
            </w:r>
            <w:r>
              <w:rPr>
                <w:sz w:val="18"/>
              </w:rPr>
              <w:t>of</w:t>
            </w:r>
            <w:r>
              <w:rPr>
                <w:spacing w:val="-2"/>
                <w:sz w:val="18"/>
              </w:rPr>
              <w:t> </w:t>
            </w:r>
            <w:r>
              <w:rPr>
                <w:sz w:val="18"/>
              </w:rPr>
              <w:t>Storage</w:t>
            </w:r>
            <w:r>
              <w:rPr>
                <w:spacing w:val="-1"/>
                <w:sz w:val="18"/>
              </w:rPr>
              <w:t> </w:t>
            </w:r>
            <w:r>
              <w:rPr>
                <w:sz w:val="18"/>
              </w:rPr>
              <w:t>Rental</w:t>
            </w:r>
            <w:r>
              <w:rPr>
                <w:spacing w:val="-2"/>
                <w:sz w:val="18"/>
              </w:rPr>
              <w:t> </w:t>
            </w:r>
            <w:r>
              <w:rPr>
                <w:sz w:val="18"/>
              </w:rPr>
              <w:t>Containers</w:t>
            </w:r>
            <w:r>
              <w:rPr>
                <w:spacing w:val="-2"/>
                <w:sz w:val="18"/>
              </w:rPr>
              <w:t> </w:t>
            </w:r>
            <w:r>
              <w:rPr>
                <w:sz w:val="18"/>
              </w:rPr>
              <w:t>(Holmes</w:t>
            </w:r>
            <w:r>
              <w:rPr>
                <w:spacing w:val="-1"/>
                <w:sz w:val="18"/>
              </w:rPr>
              <w:t> </w:t>
            </w:r>
            <w:r>
              <w:rPr>
                <w:spacing w:val="-5"/>
                <w:sz w:val="18"/>
              </w:rPr>
              <w:t>2)</w:t>
            </w:r>
            <w:r>
              <w:rPr>
                <w:sz w:val="18"/>
              </w:rPr>
              <w:tab/>
            </w:r>
            <w:r>
              <w:rPr>
                <w:spacing w:val="-2"/>
                <w:sz w:val="18"/>
              </w:rPr>
              <w:t>06/26/2025</w:t>
            </w:r>
            <w:r>
              <w:rPr>
                <w:rFonts w:ascii="Times New Roman"/>
                <w:sz w:val="18"/>
              </w:rPr>
              <w:tab/>
            </w:r>
            <w:r>
              <w:rPr>
                <w:spacing w:val="-2"/>
                <w:sz w:val="18"/>
              </w:rPr>
              <w:t>550.00</w:t>
            </w:r>
          </w:p>
        </w:tc>
        <w:tc>
          <w:tcPr>
            <w:tcW w:w="1674" w:type="dxa"/>
            <w:tcBorders>
              <w:top w:val="single" w:sz="6" w:space="0" w:color="000000"/>
              <w:left w:val="single" w:sz="6" w:space="0" w:color="FFFFFF"/>
            </w:tcBorders>
          </w:tcPr>
          <w:p>
            <w:pPr>
              <w:pStyle w:val="TableParagraph"/>
              <w:rPr>
                <w:rFonts w:ascii="Times New Roman"/>
                <w:sz w:val="18"/>
              </w:rPr>
            </w:pPr>
          </w:p>
        </w:tc>
      </w:tr>
      <w:tr>
        <w:trPr>
          <w:trHeight w:val="270" w:hRule="atLeast"/>
        </w:trPr>
        <w:tc>
          <w:tcPr>
            <w:tcW w:w="1508" w:type="dxa"/>
            <w:tcBorders>
              <w:right w:val="single" w:sz="6" w:space="0" w:color="FFFFFF"/>
            </w:tcBorders>
          </w:tcPr>
          <w:p>
            <w:pPr>
              <w:pStyle w:val="TableParagraph"/>
              <w:rPr>
                <w:rFonts w:ascii="Times New Roman"/>
                <w:sz w:val="18"/>
              </w:rPr>
            </w:pPr>
          </w:p>
        </w:tc>
        <w:tc>
          <w:tcPr>
            <w:tcW w:w="11223" w:type="dxa"/>
            <w:gridSpan w:val="3"/>
            <w:tcBorders>
              <w:left w:val="single" w:sz="6" w:space="0" w:color="FFFFFF"/>
              <w:right w:val="single" w:sz="6" w:space="0" w:color="FFFFFF"/>
            </w:tcBorders>
          </w:tcPr>
          <w:p>
            <w:pPr>
              <w:pStyle w:val="TableParagraph"/>
              <w:spacing w:line="201" w:lineRule="exact" w:before="48"/>
              <w:ind w:right="1034"/>
              <w:jc w:val="right"/>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line="201" w:lineRule="exact" w:before="48"/>
              <w:ind w:right="28"/>
              <w:jc w:val="right"/>
              <w:rPr>
                <w:i/>
                <w:sz w:val="18"/>
              </w:rPr>
            </w:pPr>
            <w:r>
              <w:rPr>
                <w:i/>
                <w:spacing w:val="-2"/>
                <w:sz w:val="18"/>
              </w:rPr>
              <w:t>550.00</w:t>
            </w:r>
          </w:p>
        </w:tc>
      </w:tr>
      <w:tr>
        <w:trPr>
          <w:trHeight w:val="270" w:hRule="atLeast"/>
        </w:trPr>
        <w:tc>
          <w:tcPr>
            <w:tcW w:w="1508" w:type="dxa"/>
            <w:tcBorders>
              <w:right w:val="single" w:sz="6" w:space="0" w:color="FFFFFF"/>
            </w:tcBorders>
          </w:tcPr>
          <w:p>
            <w:pPr>
              <w:pStyle w:val="TableParagraph"/>
              <w:spacing w:line="201" w:lineRule="exact" w:before="48"/>
              <w:ind w:left="30"/>
              <w:rPr>
                <w:sz w:val="18"/>
              </w:rPr>
            </w:pPr>
            <w:r>
              <w:rPr>
                <w:spacing w:val="-2"/>
                <w:sz w:val="18"/>
              </w:rPr>
              <w:t>198269</w:t>
            </w:r>
          </w:p>
        </w:tc>
        <w:tc>
          <w:tcPr>
            <w:tcW w:w="11223" w:type="dxa"/>
            <w:gridSpan w:val="3"/>
            <w:tcBorders>
              <w:left w:val="single" w:sz="6" w:space="0" w:color="FFFFFF"/>
              <w:right w:val="single" w:sz="6" w:space="0" w:color="FFFFFF"/>
            </w:tcBorders>
          </w:tcPr>
          <w:p>
            <w:pPr>
              <w:pStyle w:val="TableParagraph"/>
              <w:tabs>
                <w:tab w:pos="4994" w:val="left" w:leader="none"/>
                <w:tab w:pos="6983" w:val="left" w:leader="none"/>
              </w:tabs>
              <w:spacing w:line="201" w:lineRule="exact" w:before="48"/>
              <w:ind w:left="329"/>
              <w:rPr>
                <w:sz w:val="18"/>
              </w:rPr>
            </w:pPr>
            <w:r>
              <w:rPr>
                <w:sz w:val="18"/>
              </w:rPr>
              <w:t>Pick</w:t>
            </w:r>
            <w:r>
              <w:rPr>
                <w:spacing w:val="-2"/>
                <w:sz w:val="18"/>
              </w:rPr>
              <w:t> </w:t>
            </w:r>
            <w:r>
              <w:rPr>
                <w:sz w:val="18"/>
              </w:rPr>
              <w:t>Up</w:t>
            </w:r>
            <w:r>
              <w:rPr>
                <w:spacing w:val="-2"/>
                <w:sz w:val="18"/>
              </w:rPr>
              <w:t> </w:t>
            </w:r>
            <w:r>
              <w:rPr>
                <w:sz w:val="18"/>
              </w:rPr>
              <w:t>of</w:t>
            </w:r>
            <w:r>
              <w:rPr>
                <w:spacing w:val="-2"/>
                <w:sz w:val="18"/>
              </w:rPr>
              <w:t> </w:t>
            </w:r>
            <w:r>
              <w:rPr>
                <w:sz w:val="18"/>
              </w:rPr>
              <w:t>Storage</w:t>
            </w:r>
            <w:r>
              <w:rPr>
                <w:spacing w:val="-1"/>
                <w:sz w:val="18"/>
              </w:rPr>
              <w:t> </w:t>
            </w:r>
            <w:r>
              <w:rPr>
                <w:sz w:val="18"/>
              </w:rPr>
              <w:t>Rental</w:t>
            </w:r>
            <w:r>
              <w:rPr>
                <w:spacing w:val="-2"/>
                <w:sz w:val="18"/>
              </w:rPr>
              <w:t> </w:t>
            </w:r>
            <w:r>
              <w:rPr>
                <w:sz w:val="18"/>
              </w:rPr>
              <w:t>Containers</w:t>
            </w:r>
            <w:r>
              <w:rPr>
                <w:spacing w:val="-2"/>
                <w:sz w:val="18"/>
              </w:rPr>
              <w:t> </w:t>
            </w:r>
            <w:r>
              <w:rPr>
                <w:sz w:val="18"/>
              </w:rPr>
              <w:t>(Frost</w:t>
            </w:r>
            <w:r>
              <w:rPr>
                <w:spacing w:val="-1"/>
                <w:sz w:val="18"/>
              </w:rPr>
              <w:t> </w:t>
            </w:r>
            <w:r>
              <w:rPr>
                <w:spacing w:val="-5"/>
                <w:sz w:val="18"/>
              </w:rPr>
              <w:t>1)</w:t>
            </w:r>
            <w:r>
              <w:rPr>
                <w:sz w:val="18"/>
              </w:rPr>
              <w:tab/>
            </w:r>
            <w:r>
              <w:rPr>
                <w:spacing w:val="-2"/>
                <w:sz w:val="18"/>
              </w:rPr>
              <w:t>06/30/2025</w:t>
            </w:r>
            <w:r>
              <w:rPr>
                <w:rFonts w:ascii="Times New Roman"/>
                <w:sz w:val="18"/>
              </w:rPr>
              <w:tab/>
            </w:r>
            <w:r>
              <w:rPr>
                <w:spacing w:val="-2"/>
                <w:sz w:val="18"/>
              </w:rPr>
              <w:t>275.00</w:t>
            </w:r>
          </w:p>
        </w:tc>
        <w:tc>
          <w:tcPr>
            <w:tcW w:w="1674" w:type="dxa"/>
            <w:tcBorders>
              <w:left w:val="single" w:sz="6" w:space="0" w:color="FFFFFF"/>
            </w:tcBorders>
          </w:tcPr>
          <w:p>
            <w:pPr>
              <w:pStyle w:val="TableParagraph"/>
              <w:rPr>
                <w:rFonts w:ascii="Times New Roman"/>
                <w:sz w:val="18"/>
              </w:rPr>
            </w:pPr>
          </w:p>
        </w:tc>
      </w:tr>
      <w:tr>
        <w:trPr>
          <w:trHeight w:val="274" w:hRule="atLeast"/>
        </w:trPr>
        <w:tc>
          <w:tcPr>
            <w:tcW w:w="1508" w:type="dxa"/>
            <w:tcBorders>
              <w:right w:val="single" w:sz="6" w:space="0" w:color="FFFFFF"/>
            </w:tcBorders>
          </w:tcPr>
          <w:p>
            <w:pPr>
              <w:pStyle w:val="TableParagraph"/>
              <w:rPr>
                <w:rFonts w:ascii="Times New Roman"/>
                <w:sz w:val="18"/>
              </w:rPr>
            </w:pPr>
          </w:p>
        </w:tc>
        <w:tc>
          <w:tcPr>
            <w:tcW w:w="11223" w:type="dxa"/>
            <w:gridSpan w:val="3"/>
            <w:tcBorders>
              <w:left w:val="single" w:sz="6" w:space="0" w:color="FFFFFF"/>
              <w:right w:val="single" w:sz="6" w:space="0" w:color="FFFFFF"/>
            </w:tcBorders>
          </w:tcPr>
          <w:p>
            <w:pPr>
              <w:pStyle w:val="TableParagraph"/>
              <w:spacing w:line="206" w:lineRule="exact" w:before="48"/>
              <w:ind w:right="1034"/>
              <w:jc w:val="right"/>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line="206" w:lineRule="exact" w:before="48"/>
              <w:ind w:right="28"/>
              <w:jc w:val="right"/>
              <w:rPr>
                <w:i/>
                <w:sz w:val="18"/>
              </w:rPr>
            </w:pPr>
            <w:r>
              <w:rPr>
                <w:i/>
                <w:spacing w:val="-2"/>
                <w:sz w:val="18"/>
              </w:rPr>
              <w:t>275.00</w:t>
            </w:r>
          </w:p>
        </w:tc>
      </w:tr>
      <w:tr>
        <w:trPr>
          <w:trHeight w:val="270" w:hRule="atLeast"/>
        </w:trPr>
        <w:tc>
          <w:tcPr>
            <w:tcW w:w="1508" w:type="dxa"/>
            <w:tcBorders>
              <w:right w:val="single" w:sz="6" w:space="0" w:color="FFFFFF"/>
            </w:tcBorders>
            <w:shd w:val="clear" w:color="auto" w:fill="D8D8D8"/>
          </w:tcPr>
          <w:p>
            <w:pPr>
              <w:pStyle w:val="TableParagraph"/>
              <w:spacing w:line="201" w:lineRule="exact" w:before="48"/>
              <w:ind w:left="30"/>
              <w:rPr>
                <w:sz w:val="18"/>
              </w:rPr>
            </w:pPr>
            <w:r>
              <w:rPr>
                <w:spacing w:val="-2"/>
                <w:sz w:val="18"/>
              </w:rPr>
              <w:t>07/17/2025</w:t>
            </w:r>
          </w:p>
        </w:tc>
        <w:tc>
          <w:tcPr>
            <w:tcW w:w="2341" w:type="dxa"/>
            <w:tcBorders>
              <w:left w:val="single" w:sz="6" w:space="0" w:color="FFFFFF"/>
              <w:right w:val="single" w:sz="6" w:space="0" w:color="FFFFFF"/>
            </w:tcBorders>
            <w:shd w:val="clear" w:color="auto" w:fill="D8D8D8"/>
          </w:tcPr>
          <w:p>
            <w:pPr>
              <w:pStyle w:val="TableParagraph"/>
              <w:spacing w:line="201" w:lineRule="exact" w:before="48"/>
              <w:ind w:left="29"/>
              <w:rPr>
                <w:sz w:val="18"/>
              </w:rPr>
            </w:pPr>
            <w:r>
              <w:rPr>
                <w:spacing w:val="-2"/>
                <w:sz w:val="18"/>
              </w:rPr>
              <w:t>103981</w:t>
            </w:r>
          </w:p>
        </w:tc>
        <w:tc>
          <w:tcPr>
            <w:tcW w:w="1891" w:type="dxa"/>
            <w:tcBorders>
              <w:left w:val="single" w:sz="6" w:space="0" w:color="FFFFFF"/>
              <w:right w:val="single" w:sz="6" w:space="0" w:color="FFFFFF"/>
            </w:tcBorders>
            <w:shd w:val="clear" w:color="auto" w:fill="D8D8D8"/>
          </w:tcPr>
          <w:p>
            <w:pPr>
              <w:pStyle w:val="TableParagraph"/>
              <w:spacing w:line="201" w:lineRule="exact" w:before="48"/>
              <w:ind w:left="28"/>
              <w:rPr>
                <w:sz w:val="18"/>
              </w:rPr>
            </w:pPr>
            <w:r>
              <w:rPr>
                <w:spacing w:val="-2"/>
                <w:sz w:val="18"/>
              </w:rPr>
              <w:t>Check</w:t>
            </w:r>
          </w:p>
        </w:tc>
        <w:tc>
          <w:tcPr>
            <w:tcW w:w="6991" w:type="dxa"/>
            <w:tcBorders>
              <w:left w:val="single" w:sz="6" w:space="0" w:color="FFFFFF"/>
              <w:right w:val="single" w:sz="6" w:space="0" w:color="FFFFFF"/>
            </w:tcBorders>
            <w:shd w:val="clear" w:color="auto" w:fill="D8D8D8"/>
          </w:tcPr>
          <w:p>
            <w:pPr>
              <w:pStyle w:val="TableParagraph"/>
              <w:spacing w:line="201" w:lineRule="exact" w:before="48"/>
              <w:ind w:left="27"/>
              <w:rPr>
                <w:sz w:val="18"/>
              </w:rPr>
            </w:pPr>
            <w:r>
              <w:rPr>
                <w:sz w:val="18"/>
              </w:rPr>
              <w:t>IL</w:t>
            </w:r>
            <w:r>
              <w:rPr>
                <w:spacing w:val="-1"/>
                <w:sz w:val="18"/>
              </w:rPr>
              <w:t> </w:t>
            </w:r>
            <w:r>
              <w:rPr>
                <w:sz w:val="18"/>
              </w:rPr>
              <w:t>LANGUAGE SVCS </w:t>
            </w:r>
            <w:r>
              <w:rPr>
                <w:spacing w:val="-5"/>
                <w:sz w:val="18"/>
              </w:rPr>
              <w:t>INC</w:t>
            </w:r>
          </w:p>
        </w:tc>
        <w:tc>
          <w:tcPr>
            <w:tcW w:w="1674" w:type="dxa"/>
            <w:tcBorders>
              <w:left w:val="single" w:sz="6" w:space="0" w:color="FFFFFF"/>
            </w:tcBorders>
            <w:shd w:val="clear" w:color="auto" w:fill="D8D8D8"/>
          </w:tcPr>
          <w:p>
            <w:pPr>
              <w:pStyle w:val="TableParagraph"/>
              <w:spacing w:line="201" w:lineRule="exact" w:before="48"/>
              <w:ind w:right="28"/>
              <w:jc w:val="right"/>
              <w:rPr>
                <w:sz w:val="18"/>
              </w:rPr>
            </w:pPr>
            <w:r>
              <w:rPr>
                <w:spacing w:val="-2"/>
                <w:sz w:val="18"/>
              </w:rPr>
              <w:t>2,800.91</w:t>
            </w:r>
          </w:p>
        </w:tc>
      </w:tr>
      <w:tr>
        <w:trPr>
          <w:trHeight w:val="255" w:hRule="atLeast"/>
        </w:trPr>
        <w:tc>
          <w:tcPr>
            <w:tcW w:w="1508" w:type="dxa"/>
            <w:tcBorders>
              <w:bottom w:val="single" w:sz="6" w:space="0" w:color="000000"/>
              <w:right w:val="single" w:sz="6" w:space="0" w:color="FFFFFF"/>
            </w:tcBorders>
          </w:tcPr>
          <w:p>
            <w:pPr>
              <w:pStyle w:val="TableParagraph"/>
              <w:spacing w:line="197" w:lineRule="exact" w:before="38"/>
              <w:ind w:left="30"/>
              <w:rPr>
                <w:b/>
                <w:sz w:val="18"/>
              </w:rPr>
            </w:pPr>
            <w:r>
              <w:rPr>
                <w:b/>
                <w:sz w:val="18"/>
              </w:rPr>
              <w:t>Invoice</w:t>
            </w:r>
            <w:r>
              <w:rPr>
                <w:b/>
                <w:spacing w:val="-6"/>
                <w:sz w:val="18"/>
              </w:rPr>
              <w:t> </w:t>
            </w:r>
            <w:r>
              <w:rPr>
                <w:b/>
                <w:spacing w:val="-2"/>
                <w:sz w:val="18"/>
              </w:rPr>
              <w:t>Number</w:t>
            </w:r>
          </w:p>
        </w:tc>
        <w:tc>
          <w:tcPr>
            <w:tcW w:w="11223" w:type="dxa"/>
            <w:gridSpan w:val="3"/>
            <w:tcBorders>
              <w:left w:val="single" w:sz="6" w:space="0" w:color="FFFFFF"/>
              <w:bottom w:val="single" w:sz="6" w:space="0" w:color="000000"/>
              <w:right w:val="single" w:sz="6" w:space="0" w:color="FFFFFF"/>
            </w:tcBorders>
          </w:tcPr>
          <w:p>
            <w:pPr>
              <w:pStyle w:val="TableParagraph"/>
              <w:tabs>
                <w:tab w:pos="4994" w:val="left" w:leader="none"/>
              </w:tabs>
              <w:spacing w:line="197" w:lineRule="exact" w:before="3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line="197" w:lineRule="exact" w:before="38"/>
              <w:ind w:right="28"/>
              <w:jc w:val="right"/>
              <w:rPr>
                <w:b/>
                <w:sz w:val="18"/>
              </w:rPr>
            </w:pPr>
            <w:r>
              <w:rPr>
                <w:b/>
                <w:spacing w:val="-2"/>
                <w:sz w:val="18"/>
              </w:rPr>
              <w:t>Amount</w:t>
            </w:r>
          </w:p>
        </w:tc>
      </w:tr>
      <w:tr>
        <w:trPr>
          <w:trHeight w:val="234" w:hRule="atLeast"/>
        </w:trPr>
        <w:tc>
          <w:tcPr>
            <w:tcW w:w="1508" w:type="dxa"/>
            <w:tcBorders>
              <w:top w:val="single" w:sz="6" w:space="0" w:color="000000"/>
              <w:right w:val="single" w:sz="6" w:space="0" w:color="FFFFFF"/>
            </w:tcBorders>
          </w:tcPr>
          <w:p>
            <w:pPr>
              <w:pStyle w:val="TableParagraph"/>
              <w:spacing w:line="170" w:lineRule="exact" w:before="44"/>
              <w:ind w:left="30"/>
              <w:rPr>
                <w:sz w:val="18"/>
              </w:rPr>
            </w:pPr>
            <w:r>
              <w:rPr>
                <w:spacing w:val="-2"/>
                <w:sz w:val="18"/>
              </w:rPr>
              <w:t>426479</w:t>
            </w:r>
          </w:p>
        </w:tc>
        <w:tc>
          <w:tcPr>
            <w:tcW w:w="11223" w:type="dxa"/>
            <w:gridSpan w:val="3"/>
            <w:tcBorders>
              <w:top w:val="single" w:sz="6" w:space="0" w:color="000000"/>
              <w:left w:val="single" w:sz="6" w:space="0" w:color="FFFFFF"/>
              <w:right w:val="single" w:sz="6" w:space="0" w:color="FFFFFF"/>
            </w:tcBorders>
          </w:tcPr>
          <w:p>
            <w:pPr>
              <w:pStyle w:val="TableParagraph"/>
              <w:tabs>
                <w:tab w:pos="4994" w:val="left" w:leader="none"/>
                <w:tab w:pos="6833" w:val="left" w:leader="none"/>
              </w:tabs>
              <w:spacing w:line="170" w:lineRule="exact" w:before="44"/>
              <w:ind w:left="329"/>
              <w:rPr>
                <w:sz w:val="18"/>
              </w:rPr>
            </w:pPr>
            <w:r>
              <w:rPr>
                <w:sz w:val="18"/>
              </w:rPr>
              <w:t>Interpreting</w:t>
            </w:r>
            <w:r>
              <w:rPr>
                <w:spacing w:val="-4"/>
                <w:sz w:val="18"/>
              </w:rPr>
              <w:t> </w:t>
            </w:r>
            <w:r>
              <w:rPr>
                <w:sz w:val="18"/>
              </w:rPr>
              <w:t>Services</w:t>
            </w:r>
            <w:r>
              <w:rPr>
                <w:spacing w:val="-2"/>
                <w:sz w:val="18"/>
              </w:rPr>
              <w:t> </w:t>
            </w:r>
            <w:r>
              <w:rPr>
                <w:sz w:val="18"/>
              </w:rPr>
              <w:t>for</w:t>
            </w:r>
            <w:r>
              <w:rPr>
                <w:spacing w:val="-2"/>
                <w:sz w:val="18"/>
              </w:rPr>
              <w:t> </w:t>
            </w:r>
            <w:r>
              <w:rPr>
                <w:sz w:val="18"/>
              </w:rPr>
              <w:t>May</w:t>
            </w:r>
            <w:r>
              <w:rPr>
                <w:spacing w:val="-1"/>
                <w:sz w:val="18"/>
              </w:rPr>
              <w:t> </w:t>
            </w:r>
            <w:r>
              <w:rPr>
                <w:sz w:val="18"/>
              </w:rPr>
              <w:t>19th,</w:t>
            </w:r>
            <w:r>
              <w:rPr>
                <w:spacing w:val="-2"/>
                <w:sz w:val="18"/>
              </w:rPr>
              <w:t> </w:t>
            </w:r>
            <w:r>
              <w:rPr>
                <w:sz w:val="18"/>
              </w:rPr>
              <w:t>2025</w:t>
            </w:r>
            <w:r>
              <w:rPr>
                <w:spacing w:val="-2"/>
                <w:sz w:val="18"/>
              </w:rPr>
              <w:t> </w:t>
            </w:r>
            <w:r>
              <w:rPr>
                <w:sz w:val="18"/>
              </w:rPr>
              <w:t>-</w:t>
            </w:r>
            <w:r>
              <w:rPr>
                <w:spacing w:val="-2"/>
                <w:sz w:val="18"/>
              </w:rPr>
              <w:t> </w:t>
            </w:r>
            <w:r>
              <w:rPr>
                <w:sz w:val="18"/>
              </w:rPr>
              <w:t>May</w:t>
            </w:r>
            <w:r>
              <w:rPr>
                <w:spacing w:val="-1"/>
                <w:sz w:val="18"/>
              </w:rPr>
              <w:t> </w:t>
            </w:r>
            <w:r>
              <w:rPr>
                <w:spacing w:val="-2"/>
                <w:sz w:val="18"/>
              </w:rPr>
              <w:t>29th,</w:t>
            </w:r>
            <w:r>
              <w:rPr>
                <w:sz w:val="18"/>
              </w:rPr>
              <w:tab/>
            </w:r>
            <w:r>
              <w:rPr>
                <w:spacing w:val="-2"/>
                <w:sz w:val="18"/>
              </w:rPr>
              <w:t>06/24/2025</w:t>
            </w:r>
            <w:r>
              <w:rPr>
                <w:sz w:val="18"/>
              </w:rPr>
              <w:tab/>
            </w:r>
            <w:r>
              <w:rPr>
                <w:spacing w:val="-2"/>
                <w:sz w:val="18"/>
              </w:rPr>
              <w:t>2,007.28</w:t>
            </w:r>
          </w:p>
        </w:tc>
        <w:tc>
          <w:tcPr>
            <w:tcW w:w="1674" w:type="dxa"/>
            <w:tcBorders>
              <w:top w:val="single" w:sz="6" w:space="0" w:color="000000"/>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11223" w:type="dxa"/>
            <w:gridSpan w:val="3"/>
            <w:tcBorders>
              <w:left w:val="single" w:sz="6" w:space="0" w:color="FFFFFF"/>
              <w:right w:val="single" w:sz="6" w:space="0" w:color="FFFFFF"/>
            </w:tcBorders>
          </w:tcPr>
          <w:p>
            <w:pPr>
              <w:pStyle w:val="TableParagraph"/>
              <w:spacing w:line="203" w:lineRule="exact" w:before="17"/>
              <w:ind w:left="329"/>
              <w:rPr>
                <w:sz w:val="18"/>
              </w:rPr>
            </w:pPr>
            <w:r>
              <w:rPr>
                <w:spacing w:val="-4"/>
                <w:sz w:val="18"/>
              </w:rPr>
              <w:t>2025</w:t>
            </w:r>
          </w:p>
        </w:tc>
        <w:tc>
          <w:tcPr>
            <w:tcW w:w="1674" w:type="dxa"/>
            <w:tcBorders>
              <w:left w:val="single" w:sz="6" w:space="0" w:color="FFFFFF"/>
            </w:tcBorders>
          </w:tcPr>
          <w:p>
            <w:pPr>
              <w:pStyle w:val="TableParagraph"/>
              <w:rPr>
                <w:rFonts w:ascii="Times New Roman"/>
                <w:sz w:val="16"/>
              </w:rPr>
            </w:pPr>
          </w:p>
        </w:tc>
      </w:tr>
      <w:tr>
        <w:trPr>
          <w:trHeight w:val="271" w:hRule="atLeast"/>
        </w:trPr>
        <w:tc>
          <w:tcPr>
            <w:tcW w:w="1508" w:type="dxa"/>
            <w:tcBorders>
              <w:right w:val="single" w:sz="6" w:space="0" w:color="FFFFFF"/>
            </w:tcBorders>
          </w:tcPr>
          <w:p>
            <w:pPr>
              <w:pStyle w:val="TableParagraph"/>
              <w:rPr>
                <w:rFonts w:ascii="Times New Roman"/>
                <w:sz w:val="18"/>
              </w:rPr>
            </w:pPr>
          </w:p>
        </w:tc>
        <w:tc>
          <w:tcPr>
            <w:tcW w:w="11223" w:type="dxa"/>
            <w:gridSpan w:val="3"/>
            <w:tcBorders>
              <w:left w:val="single" w:sz="6" w:space="0" w:color="FFFFFF"/>
              <w:right w:val="single" w:sz="6" w:space="0" w:color="FFFFFF"/>
            </w:tcBorders>
          </w:tcPr>
          <w:p>
            <w:pPr>
              <w:pStyle w:val="TableParagraph"/>
              <w:spacing w:line="201" w:lineRule="exact" w:before="50"/>
              <w:ind w:right="1034"/>
              <w:jc w:val="right"/>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3100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line="201" w:lineRule="exact" w:before="50"/>
              <w:ind w:right="28"/>
              <w:jc w:val="right"/>
              <w:rPr>
                <w:i/>
                <w:sz w:val="18"/>
              </w:rPr>
            </w:pPr>
            <w:r>
              <w:rPr>
                <w:i/>
                <w:spacing w:val="-2"/>
                <w:sz w:val="18"/>
              </w:rPr>
              <w:t>2,007.28</w:t>
            </w:r>
          </w:p>
        </w:tc>
      </w:tr>
      <w:tr>
        <w:trPr>
          <w:trHeight w:val="270" w:hRule="atLeast"/>
        </w:trPr>
        <w:tc>
          <w:tcPr>
            <w:tcW w:w="1508" w:type="dxa"/>
            <w:tcBorders>
              <w:right w:val="single" w:sz="6" w:space="0" w:color="FFFFFF"/>
            </w:tcBorders>
          </w:tcPr>
          <w:p>
            <w:pPr>
              <w:pStyle w:val="TableParagraph"/>
              <w:spacing w:line="201" w:lineRule="exact" w:before="48"/>
              <w:ind w:left="30"/>
              <w:rPr>
                <w:sz w:val="18"/>
              </w:rPr>
            </w:pPr>
            <w:r>
              <w:rPr>
                <w:spacing w:val="-2"/>
                <w:sz w:val="18"/>
              </w:rPr>
              <w:t>426490</w:t>
            </w:r>
          </w:p>
        </w:tc>
        <w:tc>
          <w:tcPr>
            <w:tcW w:w="11223" w:type="dxa"/>
            <w:gridSpan w:val="3"/>
            <w:tcBorders>
              <w:left w:val="single" w:sz="6" w:space="0" w:color="FFFFFF"/>
              <w:right w:val="single" w:sz="6" w:space="0" w:color="FFFFFF"/>
            </w:tcBorders>
          </w:tcPr>
          <w:p>
            <w:pPr>
              <w:pStyle w:val="TableParagraph"/>
              <w:tabs>
                <w:tab w:pos="7534" w:val="right" w:leader="none"/>
              </w:tabs>
              <w:spacing w:line="201" w:lineRule="exact" w:before="48"/>
              <w:ind w:left="329"/>
              <w:rPr>
                <w:sz w:val="18"/>
              </w:rPr>
            </w:pPr>
            <w:r>
              <w:rPr>
                <w:sz w:val="18"/>
              </w:rPr>
              <w:t>Interpreting</w:t>
            </w:r>
            <w:r>
              <w:rPr>
                <w:spacing w:val="-5"/>
                <w:sz w:val="18"/>
              </w:rPr>
              <w:t> </w:t>
            </w:r>
            <w:r>
              <w:rPr>
                <w:sz w:val="18"/>
              </w:rPr>
              <w:t>Services</w:t>
            </w:r>
            <w:r>
              <w:rPr>
                <w:spacing w:val="-2"/>
                <w:sz w:val="18"/>
              </w:rPr>
              <w:t> </w:t>
            </w:r>
            <w:r>
              <w:rPr>
                <w:sz w:val="18"/>
              </w:rPr>
              <w:t>for</w:t>
            </w:r>
            <w:r>
              <w:rPr>
                <w:spacing w:val="-2"/>
                <w:sz w:val="18"/>
              </w:rPr>
              <w:t> </w:t>
            </w:r>
            <w:r>
              <w:rPr>
                <w:sz w:val="18"/>
              </w:rPr>
              <w:t>June</w:t>
            </w:r>
            <w:r>
              <w:rPr>
                <w:spacing w:val="-2"/>
                <w:sz w:val="18"/>
              </w:rPr>
              <w:t> </w:t>
            </w:r>
            <w:r>
              <w:rPr>
                <w:sz w:val="18"/>
              </w:rPr>
              <w:t>2nd,</w:t>
            </w:r>
            <w:r>
              <w:rPr>
                <w:spacing w:val="-2"/>
                <w:sz w:val="18"/>
              </w:rPr>
              <w:t> </w:t>
            </w:r>
            <w:r>
              <w:rPr>
                <w:sz w:val="18"/>
              </w:rPr>
              <w:t>2025</w:t>
            </w:r>
            <w:r>
              <w:rPr>
                <w:spacing w:val="-2"/>
                <w:sz w:val="18"/>
              </w:rPr>
              <w:t> </w:t>
            </w:r>
            <w:r>
              <w:rPr>
                <w:sz w:val="18"/>
              </w:rPr>
              <w:t>-</w:t>
            </w:r>
            <w:r>
              <w:rPr>
                <w:spacing w:val="-2"/>
                <w:sz w:val="18"/>
              </w:rPr>
              <w:t> </w:t>
            </w:r>
            <w:r>
              <w:rPr>
                <w:sz w:val="18"/>
              </w:rPr>
              <w:t>June</w:t>
            </w:r>
            <w:r>
              <w:rPr>
                <w:spacing w:val="-2"/>
                <w:sz w:val="18"/>
              </w:rPr>
              <w:t> </w:t>
            </w:r>
            <w:r>
              <w:rPr>
                <w:sz w:val="18"/>
              </w:rPr>
              <w:t>9th,</w:t>
            </w:r>
            <w:r>
              <w:rPr>
                <w:spacing w:val="-2"/>
                <w:sz w:val="18"/>
              </w:rPr>
              <w:t> </w:t>
            </w:r>
            <w:r>
              <w:rPr>
                <w:sz w:val="18"/>
              </w:rPr>
              <w:t>2025</w:t>
            </w:r>
            <w:r>
              <w:rPr>
                <w:spacing w:val="58"/>
                <w:sz w:val="18"/>
              </w:rPr>
              <w:t> </w:t>
            </w:r>
            <w:r>
              <w:rPr>
                <w:spacing w:val="-2"/>
                <w:sz w:val="18"/>
              </w:rPr>
              <w:t>07/03/2025</w:t>
            </w:r>
            <w:r>
              <w:rPr>
                <w:rFonts w:ascii="Times New Roman"/>
                <w:sz w:val="18"/>
              </w:rPr>
              <w:tab/>
            </w:r>
            <w:r>
              <w:rPr>
                <w:spacing w:val="-2"/>
                <w:sz w:val="18"/>
              </w:rPr>
              <w:t>793.63</w:t>
            </w:r>
          </w:p>
        </w:tc>
        <w:tc>
          <w:tcPr>
            <w:tcW w:w="1674" w:type="dxa"/>
            <w:tcBorders>
              <w:left w:val="single" w:sz="6" w:space="0" w:color="FFFFFF"/>
            </w:tcBorders>
          </w:tcPr>
          <w:p>
            <w:pPr>
              <w:pStyle w:val="TableParagraph"/>
              <w:rPr>
                <w:rFonts w:ascii="Times New Roman"/>
                <w:sz w:val="18"/>
              </w:rPr>
            </w:pPr>
          </w:p>
        </w:tc>
      </w:tr>
      <w:tr>
        <w:trPr>
          <w:trHeight w:val="274" w:hRule="atLeast"/>
        </w:trPr>
        <w:tc>
          <w:tcPr>
            <w:tcW w:w="1508" w:type="dxa"/>
            <w:tcBorders>
              <w:right w:val="single" w:sz="6" w:space="0" w:color="FFFFFF"/>
            </w:tcBorders>
          </w:tcPr>
          <w:p>
            <w:pPr>
              <w:pStyle w:val="TableParagraph"/>
              <w:rPr>
                <w:rFonts w:ascii="Times New Roman"/>
                <w:sz w:val="18"/>
              </w:rPr>
            </w:pPr>
          </w:p>
        </w:tc>
        <w:tc>
          <w:tcPr>
            <w:tcW w:w="11223" w:type="dxa"/>
            <w:gridSpan w:val="3"/>
            <w:tcBorders>
              <w:left w:val="single" w:sz="6" w:space="0" w:color="FFFFFF"/>
              <w:right w:val="single" w:sz="6" w:space="0" w:color="FFFFFF"/>
            </w:tcBorders>
          </w:tcPr>
          <w:p>
            <w:pPr>
              <w:pStyle w:val="TableParagraph"/>
              <w:spacing w:line="206" w:lineRule="exact" w:before="48"/>
              <w:ind w:right="1034"/>
              <w:jc w:val="right"/>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3100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line="206" w:lineRule="exact" w:before="48"/>
              <w:ind w:right="28"/>
              <w:jc w:val="right"/>
              <w:rPr>
                <w:i/>
                <w:sz w:val="18"/>
              </w:rPr>
            </w:pPr>
            <w:r>
              <w:rPr>
                <w:i/>
                <w:spacing w:val="-2"/>
                <w:sz w:val="18"/>
              </w:rPr>
              <w:t>793.63</w:t>
            </w:r>
          </w:p>
        </w:tc>
      </w:tr>
      <w:tr>
        <w:trPr>
          <w:trHeight w:val="270" w:hRule="atLeast"/>
        </w:trPr>
        <w:tc>
          <w:tcPr>
            <w:tcW w:w="1508" w:type="dxa"/>
            <w:tcBorders>
              <w:right w:val="single" w:sz="6" w:space="0" w:color="FFFFFF"/>
            </w:tcBorders>
            <w:shd w:val="clear" w:color="auto" w:fill="D8D8D8"/>
          </w:tcPr>
          <w:p>
            <w:pPr>
              <w:pStyle w:val="TableParagraph"/>
              <w:spacing w:line="201" w:lineRule="exact" w:before="48"/>
              <w:ind w:left="30"/>
              <w:rPr>
                <w:sz w:val="18"/>
              </w:rPr>
            </w:pPr>
            <w:r>
              <w:rPr>
                <w:spacing w:val="-2"/>
                <w:sz w:val="18"/>
              </w:rPr>
              <w:t>07/17/2025</w:t>
            </w:r>
          </w:p>
        </w:tc>
        <w:tc>
          <w:tcPr>
            <w:tcW w:w="2341" w:type="dxa"/>
            <w:tcBorders>
              <w:left w:val="single" w:sz="6" w:space="0" w:color="FFFFFF"/>
              <w:right w:val="single" w:sz="6" w:space="0" w:color="FFFFFF"/>
            </w:tcBorders>
            <w:shd w:val="clear" w:color="auto" w:fill="D8D8D8"/>
          </w:tcPr>
          <w:p>
            <w:pPr>
              <w:pStyle w:val="TableParagraph"/>
              <w:spacing w:line="201" w:lineRule="exact" w:before="48"/>
              <w:ind w:left="29"/>
              <w:rPr>
                <w:sz w:val="18"/>
              </w:rPr>
            </w:pPr>
            <w:r>
              <w:rPr>
                <w:spacing w:val="-2"/>
                <w:sz w:val="18"/>
              </w:rPr>
              <w:t>103982</w:t>
            </w:r>
          </w:p>
        </w:tc>
        <w:tc>
          <w:tcPr>
            <w:tcW w:w="1891" w:type="dxa"/>
            <w:tcBorders>
              <w:left w:val="single" w:sz="6" w:space="0" w:color="FFFFFF"/>
              <w:right w:val="single" w:sz="6" w:space="0" w:color="FFFFFF"/>
            </w:tcBorders>
            <w:shd w:val="clear" w:color="auto" w:fill="D8D8D8"/>
          </w:tcPr>
          <w:p>
            <w:pPr>
              <w:pStyle w:val="TableParagraph"/>
              <w:spacing w:line="201" w:lineRule="exact" w:before="48"/>
              <w:ind w:left="28"/>
              <w:rPr>
                <w:sz w:val="18"/>
              </w:rPr>
            </w:pPr>
            <w:r>
              <w:rPr>
                <w:spacing w:val="-2"/>
                <w:sz w:val="18"/>
              </w:rPr>
              <w:t>Check</w:t>
            </w:r>
          </w:p>
        </w:tc>
        <w:tc>
          <w:tcPr>
            <w:tcW w:w="6991" w:type="dxa"/>
            <w:tcBorders>
              <w:left w:val="single" w:sz="6" w:space="0" w:color="FFFFFF"/>
              <w:right w:val="single" w:sz="6" w:space="0" w:color="FFFFFF"/>
            </w:tcBorders>
            <w:shd w:val="clear" w:color="auto" w:fill="D8D8D8"/>
          </w:tcPr>
          <w:p>
            <w:pPr>
              <w:pStyle w:val="TableParagraph"/>
              <w:spacing w:line="201" w:lineRule="exact" w:before="48"/>
              <w:ind w:left="27"/>
              <w:rPr>
                <w:sz w:val="18"/>
              </w:rPr>
            </w:pPr>
            <w:r>
              <w:rPr>
                <w:sz w:val="18"/>
              </w:rPr>
              <w:t>INVO</w:t>
            </w:r>
            <w:r>
              <w:rPr>
                <w:spacing w:val="-2"/>
                <w:sz w:val="18"/>
              </w:rPr>
              <w:t> </w:t>
            </w:r>
            <w:r>
              <w:rPr>
                <w:sz w:val="18"/>
              </w:rPr>
              <w:t>HEALTHCARE</w:t>
            </w:r>
            <w:r>
              <w:rPr>
                <w:spacing w:val="-1"/>
                <w:sz w:val="18"/>
              </w:rPr>
              <w:t> </w:t>
            </w:r>
            <w:r>
              <w:rPr>
                <w:sz w:val="18"/>
              </w:rPr>
              <w:t>ASSOC</w:t>
            </w:r>
            <w:r>
              <w:rPr>
                <w:spacing w:val="-1"/>
                <w:sz w:val="18"/>
              </w:rPr>
              <w:t> </w:t>
            </w:r>
            <w:r>
              <w:rPr>
                <w:spacing w:val="-5"/>
                <w:sz w:val="18"/>
              </w:rPr>
              <w:t>LLC</w:t>
            </w:r>
          </w:p>
        </w:tc>
        <w:tc>
          <w:tcPr>
            <w:tcW w:w="1674" w:type="dxa"/>
            <w:tcBorders>
              <w:left w:val="single" w:sz="6" w:space="0" w:color="FFFFFF"/>
            </w:tcBorders>
            <w:shd w:val="clear" w:color="auto" w:fill="D8D8D8"/>
          </w:tcPr>
          <w:p>
            <w:pPr>
              <w:pStyle w:val="TableParagraph"/>
              <w:spacing w:line="201" w:lineRule="exact" w:before="48"/>
              <w:ind w:right="28"/>
              <w:jc w:val="right"/>
              <w:rPr>
                <w:sz w:val="18"/>
              </w:rPr>
            </w:pPr>
            <w:r>
              <w:rPr>
                <w:spacing w:val="-2"/>
                <w:sz w:val="18"/>
              </w:rPr>
              <w:t>3,688.80</w:t>
            </w:r>
          </w:p>
        </w:tc>
      </w:tr>
      <w:tr>
        <w:trPr>
          <w:trHeight w:val="255" w:hRule="atLeast"/>
        </w:trPr>
        <w:tc>
          <w:tcPr>
            <w:tcW w:w="1508" w:type="dxa"/>
            <w:tcBorders>
              <w:bottom w:val="single" w:sz="6" w:space="0" w:color="000000"/>
              <w:right w:val="single" w:sz="6" w:space="0" w:color="FFFFFF"/>
            </w:tcBorders>
          </w:tcPr>
          <w:p>
            <w:pPr>
              <w:pStyle w:val="TableParagraph"/>
              <w:spacing w:line="197" w:lineRule="exact" w:before="38"/>
              <w:ind w:left="30"/>
              <w:rPr>
                <w:b/>
                <w:sz w:val="18"/>
              </w:rPr>
            </w:pPr>
            <w:r>
              <w:rPr>
                <w:b/>
                <w:sz w:val="18"/>
              </w:rPr>
              <w:t>Invoice</w:t>
            </w:r>
            <w:r>
              <w:rPr>
                <w:b/>
                <w:spacing w:val="-6"/>
                <w:sz w:val="18"/>
              </w:rPr>
              <w:t> </w:t>
            </w:r>
            <w:r>
              <w:rPr>
                <w:b/>
                <w:spacing w:val="-2"/>
                <w:sz w:val="18"/>
              </w:rPr>
              <w:t>Number</w:t>
            </w:r>
          </w:p>
        </w:tc>
        <w:tc>
          <w:tcPr>
            <w:tcW w:w="11223" w:type="dxa"/>
            <w:gridSpan w:val="3"/>
            <w:tcBorders>
              <w:left w:val="single" w:sz="6" w:space="0" w:color="FFFFFF"/>
              <w:bottom w:val="single" w:sz="6" w:space="0" w:color="000000"/>
              <w:right w:val="single" w:sz="6" w:space="0" w:color="FFFFFF"/>
            </w:tcBorders>
          </w:tcPr>
          <w:p>
            <w:pPr>
              <w:pStyle w:val="TableParagraph"/>
              <w:tabs>
                <w:tab w:pos="4994" w:val="left" w:leader="none"/>
              </w:tabs>
              <w:spacing w:line="197" w:lineRule="exact" w:before="3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line="197" w:lineRule="exact" w:before="38"/>
              <w:ind w:right="28"/>
              <w:jc w:val="right"/>
              <w:rPr>
                <w:b/>
                <w:sz w:val="18"/>
              </w:rPr>
            </w:pPr>
            <w:r>
              <w:rPr>
                <w:b/>
                <w:spacing w:val="-2"/>
                <w:sz w:val="18"/>
              </w:rPr>
              <w:t>Amount</w:t>
            </w:r>
          </w:p>
        </w:tc>
      </w:tr>
      <w:tr>
        <w:trPr>
          <w:trHeight w:val="959" w:hRule="atLeast"/>
        </w:trPr>
        <w:tc>
          <w:tcPr>
            <w:tcW w:w="1508" w:type="dxa"/>
            <w:tcBorders>
              <w:top w:val="single" w:sz="6" w:space="0" w:color="000000"/>
              <w:right w:val="single" w:sz="6" w:space="0" w:color="FFFFFF"/>
            </w:tcBorders>
          </w:tcPr>
          <w:p>
            <w:pPr>
              <w:pStyle w:val="TableParagraph"/>
              <w:spacing w:before="44"/>
              <w:ind w:left="30"/>
              <w:rPr>
                <w:sz w:val="18"/>
              </w:rPr>
            </w:pPr>
            <w:r>
              <w:rPr>
                <w:spacing w:val="-2"/>
                <w:sz w:val="18"/>
              </w:rPr>
              <w:t>SIN68826</w:t>
            </w:r>
          </w:p>
        </w:tc>
        <w:tc>
          <w:tcPr>
            <w:tcW w:w="11223" w:type="dxa"/>
            <w:gridSpan w:val="3"/>
            <w:tcBorders>
              <w:top w:val="single" w:sz="6" w:space="0" w:color="000000"/>
              <w:left w:val="single" w:sz="6" w:space="0" w:color="FFFFFF"/>
              <w:right w:val="single" w:sz="6" w:space="0" w:color="FFFFFF"/>
            </w:tcBorders>
          </w:tcPr>
          <w:p>
            <w:pPr>
              <w:pStyle w:val="TableParagraph"/>
              <w:tabs>
                <w:tab w:pos="6833" w:val="left" w:leader="none"/>
              </w:tabs>
              <w:spacing w:before="44"/>
              <w:ind w:left="329" w:right="3671"/>
              <w:rPr>
                <w:sz w:val="18"/>
              </w:rPr>
            </w:pPr>
            <w:r>
              <w:rPr>
                <w:sz w:val="18"/>
              </w:rPr>
              <w:t>Nancy Jaffe, Community Consolidated 21 SLP Direct and</w:t>
            </w:r>
            <w:r>
              <w:rPr>
                <w:spacing w:val="40"/>
                <w:sz w:val="18"/>
              </w:rPr>
              <w:t> </w:t>
            </w:r>
            <w:r>
              <w:rPr>
                <w:sz w:val="18"/>
              </w:rPr>
              <w:t>06/02/2025</w:t>
              <w:tab/>
            </w:r>
            <w:r>
              <w:rPr>
                <w:spacing w:val="-2"/>
                <w:sz w:val="18"/>
              </w:rPr>
              <w:t>3,688.80 </w:t>
            </w:r>
            <w:r>
              <w:rPr>
                <w:sz w:val="18"/>
              </w:rPr>
              <w:t>Collateral ( 5/1/2025 - 5/31/2025 )</w:t>
            </w:r>
          </w:p>
          <w:p>
            <w:pPr>
              <w:pStyle w:val="TableParagraph"/>
              <w:ind w:left="329"/>
              <w:rPr>
                <w:sz w:val="18"/>
              </w:rPr>
            </w:pPr>
            <w:r>
              <w:rPr>
                <w:sz w:val="18"/>
              </w:rPr>
              <w:t>48</w:t>
            </w:r>
            <w:r>
              <w:rPr>
                <w:spacing w:val="-1"/>
                <w:sz w:val="18"/>
              </w:rPr>
              <w:t> </w:t>
            </w:r>
            <w:r>
              <w:rPr>
                <w:sz w:val="18"/>
              </w:rPr>
              <w:t>HRS @ </w:t>
            </w:r>
            <w:r>
              <w:rPr>
                <w:spacing w:val="-2"/>
                <w:sz w:val="18"/>
              </w:rPr>
              <w:t>$76.85</w:t>
            </w:r>
          </w:p>
          <w:p>
            <w:pPr>
              <w:pStyle w:val="TableParagraph"/>
              <w:spacing w:line="206" w:lineRule="exact" w:before="69"/>
              <w:ind w:left="7649"/>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3700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462000</w:t>
            </w:r>
          </w:p>
        </w:tc>
        <w:tc>
          <w:tcPr>
            <w:tcW w:w="1674" w:type="dxa"/>
            <w:tcBorders>
              <w:top w:val="single" w:sz="6" w:space="0" w:color="000000"/>
              <w:left w:val="single" w:sz="6" w:space="0" w:color="FFFFFF"/>
            </w:tcBorders>
          </w:tcPr>
          <w:p>
            <w:pPr>
              <w:pStyle w:val="TableParagraph"/>
              <w:rPr>
                <w:i/>
                <w:sz w:val="18"/>
              </w:rPr>
            </w:pPr>
          </w:p>
          <w:p>
            <w:pPr>
              <w:pStyle w:val="TableParagraph"/>
              <w:rPr>
                <w:i/>
                <w:sz w:val="18"/>
              </w:rPr>
            </w:pPr>
          </w:p>
          <w:p>
            <w:pPr>
              <w:pStyle w:val="TableParagraph"/>
              <w:spacing w:before="113"/>
              <w:rPr>
                <w:i/>
                <w:sz w:val="18"/>
              </w:rPr>
            </w:pPr>
          </w:p>
          <w:p>
            <w:pPr>
              <w:pStyle w:val="TableParagraph"/>
              <w:spacing w:line="206" w:lineRule="exact"/>
              <w:ind w:right="28"/>
              <w:jc w:val="right"/>
              <w:rPr>
                <w:i/>
                <w:sz w:val="18"/>
              </w:rPr>
            </w:pPr>
            <w:r>
              <w:rPr>
                <w:i/>
                <w:spacing w:val="-2"/>
                <w:sz w:val="18"/>
              </w:rPr>
              <w:t>3,688.80</w:t>
            </w:r>
          </w:p>
        </w:tc>
      </w:tr>
      <w:tr>
        <w:trPr>
          <w:trHeight w:val="270" w:hRule="atLeast"/>
        </w:trPr>
        <w:tc>
          <w:tcPr>
            <w:tcW w:w="1508" w:type="dxa"/>
            <w:tcBorders>
              <w:right w:val="single" w:sz="6" w:space="0" w:color="FFFFFF"/>
            </w:tcBorders>
            <w:shd w:val="clear" w:color="auto" w:fill="D8D8D8"/>
          </w:tcPr>
          <w:p>
            <w:pPr>
              <w:pStyle w:val="TableParagraph"/>
              <w:spacing w:line="201" w:lineRule="exact" w:before="48"/>
              <w:ind w:left="30"/>
              <w:rPr>
                <w:sz w:val="18"/>
              </w:rPr>
            </w:pPr>
            <w:r>
              <w:rPr>
                <w:spacing w:val="-2"/>
                <w:sz w:val="18"/>
              </w:rPr>
              <w:t>07/17/2025</w:t>
            </w:r>
          </w:p>
        </w:tc>
        <w:tc>
          <w:tcPr>
            <w:tcW w:w="2341" w:type="dxa"/>
            <w:tcBorders>
              <w:left w:val="single" w:sz="6" w:space="0" w:color="FFFFFF"/>
              <w:right w:val="single" w:sz="6" w:space="0" w:color="FFFFFF"/>
            </w:tcBorders>
            <w:shd w:val="clear" w:color="auto" w:fill="D8D8D8"/>
          </w:tcPr>
          <w:p>
            <w:pPr>
              <w:pStyle w:val="TableParagraph"/>
              <w:spacing w:line="201" w:lineRule="exact" w:before="48"/>
              <w:ind w:left="29"/>
              <w:rPr>
                <w:sz w:val="18"/>
              </w:rPr>
            </w:pPr>
            <w:r>
              <w:rPr>
                <w:spacing w:val="-2"/>
                <w:sz w:val="18"/>
              </w:rPr>
              <w:t>103983</w:t>
            </w:r>
          </w:p>
        </w:tc>
        <w:tc>
          <w:tcPr>
            <w:tcW w:w="1891" w:type="dxa"/>
            <w:tcBorders>
              <w:left w:val="single" w:sz="6" w:space="0" w:color="FFFFFF"/>
              <w:right w:val="single" w:sz="6" w:space="0" w:color="FFFFFF"/>
            </w:tcBorders>
            <w:shd w:val="clear" w:color="auto" w:fill="D8D8D8"/>
          </w:tcPr>
          <w:p>
            <w:pPr>
              <w:pStyle w:val="TableParagraph"/>
              <w:spacing w:line="201" w:lineRule="exact" w:before="48"/>
              <w:ind w:left="28"/>
              <w:rPr>
                <w:sz w:val="18"/>
              </w:rPr>
            </w:pPr>
            <w:r>
              <w:rPr>
                <w:spacing w:val="-2"/>
                <w:sz w:val="18"/>
              </w:rPr>
              <w:t>Check</w:t>
            </w:r>
          </w:p>
        </w:tc>
        <w:tc>
          <w:tcPr>
            <w:tcW w:w="6991" w:type="dxa"/>
            <w:tcBorders>
              <w:left w:val="single" w:sz="6" w:space="0" w:color="FFFFFF"/>
              <w:right w:val="single" w:sz="6" w:space="0" w:color="FFFFFF"/>
            </w:tcBorders>
            <w:shd w:val="clear" w:color="auto" w:fill="D8D8D8"/>
          </w:tcPr>
          <w:p>
            <w:pPr>
              <w:pStyle w:val="TableParagraph"/>
              <w:spacing w:line="201" w:lineRule="exact" w:before="48"/>
              <w:ind w:left="27"/>
              <w:rPr>
                <w:sz w:val="18"/>
              </w:rPr>
            </w:pPr>
            <w:r>
              <w:rPr>
                <w:sz w:val="18"/>
              </w:rPr>
              <w:t>KAYMBU</w:t>
            </w:r>
            <w:r>
              <w:rPr>
                <w:spacing w:val="-5"/>
                <w:sz w:val="18"/>
              </w:rPr>
              <w:t> INC</w:t>
            </w:r>
          </w:p>
        </w:tc>
        <w:tc>
          <w:tcPr>
            <w:tcW w:w="1674" w:type="dxa"/>
            <w:tcBorders>
              <w:left w:val="single" w:sz="6" w:space="0" w:color="FFFFFF"/>
            </w:tcBorders>
            <w:shd w:val="clear" w:color="auto" w:fill="D8D8D8"/>
          </w:tcPr>
          <w:p>
            <w:pPr>
              <w:pStyle w:val="TableParagraph"/>
              <w:spacing w:line="201" w:lineRule="exact" w:before="48"/>
              <w:ind w:right="28"/>
              <w:jc w:val="right"/>
              <w:rPr>
                <w:sz w:val="18"/>
              </w:rPr>
            </w:pPr>
            <w:r>
              <w:rPr>
                <w:spacing w:val="-2"/>
                <w:sz w:val="18"/>
              </w:rPr>
              <w:t>8,975.00</w:t>
            </w:r>
          </w:p>
        </w:tc>
      </w:tr>
      <w:tr>
        <w:trPr>
          <w:trHeight w:val="255" w:hRule="atLeast"/>
        </w:trPr>
        <w:tc>
          <w:tcPr>
            <w:tcW w:w="1508" w:type="dxa"/>
            <w:tcBorders>
              <w:bottom w:val="single" w:sz="6" w:space="0" w:color="000000"/>
              <w:right w:val="single" w:sz="6" w:space="0" w:color="FFFFFF"/>
            </w:tcBorders>
          </w:tcPr>
          <w:p>
            <w:pPr>
              <w:pStyle w:val="TableParagraph"/>
              <w:spacing w:line="197" w:lineRule="exact" w:before="38"/>
              <w:ind w:left="30"/>
              <w:rPr>
                <w:b/>
                <w:sz w:val="18"/>
              </w:rPr>
            </w:pPr>
            <w:r>
              <w:rPr>
                <w:b/>
                <w:sz w:val="18"/>
              </w:rPr>
              <w:t>Invoice</w:t>
            </w:r>
            <w:r>
              <w:rPr>
                <w:b/>
                <w:spacing w:val="-6"/>
                <w:sz w:val="18"/>
              </w:rPr>
              <w:t> </w:t>
            </w:r>
            <w:r>
              <w:rPr>
                <w:b/>
                <w:spacing w:val="-2"/>
                <w:sz w:val="18"/>
              </w:rPr>
              <w:t>Number</w:t>
            </w:r>
          </w:p>
        </w:tc>
        <w:tc>
          <w:tcPr>
            <w:tcW w:w="11223" w:type="dxa"/>
            <w:gridSpan w:val="3"/>
            <w:tcBorders>
              <w:left w:val="single" w:sz="6" w:space="0" w:color="FFFFFF"/>
              <w:bottom w:val="single" w:sz="6" w:space="0" w:color="000000"/>
              <w:right w:val="single" w:sz="6" w:space="0" w:color="FFFFFF"/>
            </w:tcBorders>
          </w:tcPr>
          <w:p>
            <w:pPr>
              <w:pStyle w:val="TableParagraph"/>
              <w:tabs>
                <w:tab w:pos="4994" w:val="left" w:leader="none"/>
              </w:tabs>
              <w:spacing w:line="197" w:lineRule="exact" w:before="3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line="197" w:lineRule="exact" w:before="38"/>
              <w:ind w:right="28"/>
              <w:jc w:val="right"/>
              <w:rPr>
                <w:b/>
                <w:sz w:val="18"/>
              </w:rPr>
            </w:pPr>
            <w:r>
              <w:rPr>
                <w:b/>
                <w:spacing w:val="-2"/>
                <w:sz w:val="18"/>
              </w:rPr>
              <w:t>Amount</w:t>
            </w:r>
          </w:p>
        </w:tc>
      </w:tr>
      <w:tr>
        <w:trPr>
          <w:trHeight w:val="749" w:hRule="atLeast"/>
        </w:trPr>
        <w:tc>
          <w:tcPr>
            <w:tcW w:w="1508" w:type="dxa"/>
            <w:tcBorders>
              <w:top w:val="single" w:sz="6" w:space="0" w:color="000000"/>
              <w:right w:val="single" w:sz="6" w:space="0" w:color="FFFFFF"/>
            </w:tcBorders>
          </w:tcPr>
          <w:p>
            <w:pPr>
              <w:pStyle w:val="TableParagraph"/>
              <w:spacing w:before="44"/>
              <w:ind w:left="30"/>
              <w:rPr>
                <w:sz w:val="18"/>
              </w:rPr>
            </w:pPr>
            <w:r>
              <w:rPr>
                <w:spacing w:val="-2"/>
                <w:sz w:val="18"/>
              </w:rPr>
              <w:t>008605651</w:t>
            </w:r>
          </w:p>
        </w:tc>
        <w:tc>
          <w:tcPr>
            <w:tcW w:w="11223" w:type="dxa"/>
            <w:gridSpan w:val="3"/>
            <w:tcBorders>
              <w:top w:val="single" w:sz="6" w:space="0" w:color="000000"/>
              <w:left w:val="single" w:sz="6" w:space="0" w:color="FFFFFF"/>
              <w:right w:val="single" w:sz="6" w:space="0" w:color="FFFFFF"/>
            </w:tcBorders>
          </w:tcPr>
          <w:p>
            <w:pPr>
              <w:pStyle w:val="TableParagraph"/>
              <w:tabs>
                <w:tab w:pos="4994" w:val="left" w:leader="none"/>
                <w:tab w:pos="6833" w:val="left" w:leader="none"/>
              </w:tabs>
              <w:spacing w:before="44"/>
              <w:ind w:left="329" w:right="3671"/>
              <w:rPr>
                <w:sz w:val="18"/>
              </w:rPr>
            </w:pPr>
            <w:r>
              <w:rPr>
                <w:sz w:val="18"/>
              </w:rPr>
              <w:t>COR Advantage Standard Annual Student Liceneses</w:t>
              <w:tab/>
            </w:r>
            <w:r>
              <w:rPr>
                <w:spacing w:val="-2"/>
                <w:sz w:val="18"/>
              </w:rPr>
              <w:t>07/01/2025</w:t>
            </w:r>
            <w:r>
              <w:rPr>
                <w:sz w:val="18"/>
              </w:rPr>
              <w:tab/>
            </w:r>
            <w:r>
              <w:rPr>
                <w:spacing w:val="-2"/>
                <w:sz w:val="18"/>
              </w:rPr>
              <w:t>8,975.00 </w:t>
            </w:r>
            <w:r>
              <w:rPr>
                <w:sz w:val="18"/>
              </w:rPr>
              <w:t>with Portfolio Add-On</w:t>
            </w:r>
          </w:p>
          <w:p>
            <w:pPr>
              <w:pStyle w:val="TableParagraph"/>
              <w:spacing w:line="206" w:lineRule="exact" w:before="66"/>
              <w:ind w:left="7649"/>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2230</w:t>
            </w:r>
            <w:r>
              <w:rPr>
                <w:i/>
                <w:spacing w:val="-2"/>
                <w:sz w:val="18"/>
              </w:rPr>
              <w:t> </w:t>
            </w:r>
            <w:r>
              <w:rPr>
                <w:i/>
                <w:sz w:val="18"/>
              </w:rPr>
              <w:t>4700</w:t>
            </w:r>
            <w:r>
              <w:rPr>
                <w:i/>
                <w:spacing w:val="-2"/>
                <w:sz w:val="18"/>
              </w:rPr>
              <w:t> </w:t>
            </w:r>
            <w:r>
              <w:rPr>
                <w:i/>
                <w:sz w:val="18"/>
              </w:rPr>
              <w:t>58</w:t>
            </w:r>
            <w:r>
              <w:rPr>
                <w:i/>
                <w:spacing w:val="-1"/>
                <w:sz w:val="18"/>
              </w:rPr>
              <w:t> </w:t>
            </w:r>
            <w:r>
              <w:rPr>
                <w:i/>
                <w:spacing w:val="-2"/>
                <w:sz w:val="18"/>
              </w:rPr>
              <w:t>000000</w:t>
            </w:r>
          </w:p>
        </w:tc>
        <w:tc>
          <w:tcPr>
            <w:tcW w:w="1674" w:type="dxa"/>
            <w:tcBorders>
              <w:top w:val="single" w:sz="6" w:space="0" w:color="000000"/>
              <w:left w:val="single" w:sz="6" w:space="0" w:color="FFFFFF"/>
            </w:tcBorders>
          </w:tcPr>
          <w:p>
            <w:pPr>
              <w:pStyle w:val="TableParagraph"/>
              <w:rPr>
                <w:i/>
                <w:sz w:val="18"/>
              </w:rPr>
            </w:pPr>
          </w:p>
          <w:p>
            <w:pPr>
              <w:pStyle w:val="TableParagraph"/>
              <w:spacing w:before="110"/>
              <w:rPr>
                <w:i/>
                <w:sz w:val="18"/>
              </w:rPr>
            </w:pPr>
          </w:p>
          <w:p>
            <w:pPr>
              <w:pStyle w:val="TableParagraph"/>
              <w:spacing w:line="206" w:lineRule="exact"/>
              <w:ind w:right="28"/>
              <w:jc w:val="right"/>
              <w:rPr>
                <w:i/>
                <w:sz w:val="18"/>
              </w:rPr>
            </w:pPr>
            <w:r>
              <w:rPr>
                <w:i/>
                <w:spacing w:val="-2"/>
                <w:sz w:val="18"/>
              </w:rPr>
              <w:t>8,975.00</w:t>
            </w:r>
          </w:p>
        </w:tc>
      </w:tr>
      <w:tr>
        <w:trPr>
          <w:trHeight w:val="270" w:hRule="atLeast"/>
        </w:trPr>
        <w:tc>
          <w:tcPr>
            <w:tcW w:w="1508" w:type="dxa"/>
            <w:tcBorders>
              <w:right w:val="single" w:sz="6" w:space="0" w:color="FFFFFF"/>
            </w:tcBorders>
            <w:shd w:val="clear" w:color="auto" w:fill="D8D8D8"/>
          </w:tcPr>
          <w:p>
            <w:pPr>
              <w:pStyle w:val="TableParagraph"/>
              <w:spacing w:line="201" w:lineRule="exact" w:before="48"/>
              <w:ind w:left="30"/>
              <w:rPr>
                <w:sz w:val="18"/>
              </w:rPr>
            </w:pPr>
            <w:r>
              <w:rPr>
                <w:spacing w:val="-2"/>
                <w:sz w:val="18"/>
              </w:rPr>
              <w:t>07/17/2025</w:t>
            </w:r>
          </w:p>
        </w:tc>
        <w:tc>
          <w:tcPr>
            <w:tcW w:w="2341" w:type="dxa"/>
            <w:tcBorders>
              <w:left w:val="single" w:sz="6" w:space="0" w:color="FFFFFF"/>
              <w:right w:val="single" w:sz="6" w:space="0" w:color="FFFFFF"/>
            </w:tcBorders>
            <w:shd w:val="clear" w:color="auto" w:fill="D8D8D8"/>
          </w:tcPr>
          <w:p>
            <w:pPr>
              <w:pStyle w:val="TableParagraph"/>
              <w:spacing w:line="201" w:lineRule="exact" w:before="48"/>
              <w:ind w:left="29"/>
              <w:rPr>
                <w:sz w:val="18"/>
              </w:rPr>
            </w:pPr>
            <w:r>
              <w:rPr>
                <w:spacing w:val="-2"/>
                <w:sz w:val="18"/>
              </w:rPr>
              <w:t>103984</w:t>
            </w:r>
          </w:p>
        </w:tc>
        <w:tc>
          <w:tcPr>
            <w:tcW w:w="1891" w:type="dxa"/>
            <w:tcBorders>
              <w:left w:val="single" w:sz="6" w:space="0" w:color="FFFFFF"/>
              <w:right w:val="single" w:sz="6" w:space="0" w:color="FFFFFF"/>
            </w:tcBorders>
            <w:shd w:val="clear" w:color="auto" w:fill="D8D8D8"/>
          </w:tcPr>
          <w:p>
            <w:pPr>
              <w:pStyle w:val="TableParagraph"/>
              <w:spacing w:line="201" w:lineRule="exact" w:before="48"/>
              <w:ind w:left="28"/>
              <w:rPr>
                <w:sz w:val="18"/>
              </w:rPr>
            </w:pPr>
            <w:r>
              <w:rPr>
                <w:spacing w:val="-2"/>
                <w:sz w:val="18"/>
              </w:rPr>
              <w:t>Check</w:t>
            </w:r>
          </w:p>
        </w:tc>
        <w:tc>
          <w:tcPr>
            <w:tcW w:w="6991" w:type="dxa"/>
            <w:tcBorders>
              <w:left w:val="single" w:sz="6" w:space="0" w:color="FFFFFF"/>
              <w:right w:val="single" w:sz="6" w:space="0" w:color="FFFFFF"/>
            </w:tcBorders>
            <w:shd w:val="clear" w:color="auto" w:fill="D8D8D8"/>
          </w:tcPr>
          <w:p>
            <w:pPr>
              <w:pStyle w:val="TableParagraph"/>
              <w:spacing w:line="201" w:lineRule="exact" w:before="48"/>
              <w:ind w:left="27"/>
              <w:rPr>
                <w:sz w:val="18"/>
              </w:rPr>
            </w:pPr>
            <w:r>
              <w:rPr>
                <w:sz w:val="18"/>
              </w:rPr>
              <w:t>KNOWBE4</w:t>
            </w:r>
            <w:r>
              <w:rPr>
                <w:spacing w:val="-6"/>
                <w:sz w:val="18"/>
              </w:rPr>
              <w:t> </w:t>
            </w:r>
            <w:r>
              <w:rPr>
                <w:spacing w:val="-5"/>
                <w:sz w:val="18"/>
              </w:rPr>
              <w:t>INC</w:t>
            </w:r>
          </w:p>
        </w:tc>
        <w:tc>
          <w:tcPr>
            <w:tcW w:w="1674" w:type="dxa"/>
            <w:tcBorders>
              <w:left w:val="single" w:sz="6" w:space="0" w:color="FFFFFF"/>
            </w:tcBorders>
            <w:shd w:val="clear" w:color="auto" w:fill="D8D8D8"/>
          </w:tcPr>
          <w:p>
            <w:pPr>
              <w:pStyle w:val="TableParagraph"/>
              <w:spacing w:line="201" w:lineRule="exact" w:before="48"/>
              <w:ind w:right="28"/>
              <w:jc w:val="right"/>
              <w:rPr>
                <w:sz w:val="18"/>
              </w:rPr>
            </w:pPr>
            <w:r>
              <w:rPr>
                <w:spacing w:val="-2"/>
                <w:sz w:val="18"/>
              </w:rPr>
              <w:t>10,853.62</w:t>
            </w:r>
          </w:p>
        </w:tc>
      </w:tr>
      <w:tr>
        <w:trPr>
          <w:trHeight w:val="255" w:hRule="atLeast"/>
        </w:trPr>
        <w:tc>
          <w:tcPr>
            <w:tcW w:w="1508" w:type="dxa"/>
            <w:tcBorders>
              <w:bottom w:val="single" w:sz="6" w:space="0" w:color="000000"/>
              <w:right w:val="single" w:sz="6" w:space="0" w:color="FFFFFF"/>
            </w:tcBorders>
          </w:tcPr>
          <w:p>
            <w:pPr>
              <w:pStyle w:val="TableParagraph"/>
              <w:spacing w:line="197" w:lineRule="exact" w:before="38"/>
              <w:ind w:left="30"/>
              <w:rPr>
                <w:b/>
                <w:sz w:val="18"/>
              </w:rPr>
            </w:pPr>
            <w:r>
              <w:rPr>
                <w:b/>
                <w:sz w:val="18"/>
              </w:rPr>
              <w:t>Invoice</w:t>
            </w:r>
            <w:r>
              <w:rPr>
                <w:b/>
                <w:spacing w:val="-6"/>
                <w:sz w:val="18"/>
              </w:rPr>
              <w:t> </w:t>
            </w:r>
            <w:r>
              <w:rPr>
                <w:b/>
                <w:spacing w:val="-2"/>
                <w:sz w:val="18"/>
              </w:rPr>
              <w:t>Number</w:t>
            </w:r>
          </w:p>
        </w:tc>
        <w:tc>
          <w:tcPr>
            <w:tcW w:w="11223" w:type="dxa"/>
            <w:gridSpan w:val="3"/>
            <w:tcBorders>
              <w:left w:val="single" w:sz="6" w:space="0" w:color="FFFFFF"/>
              <w:bottom w:val="single" w:sz="6" w:space="0" w:color="000000"/>
              <w:right w:val="single" w:sz="6" w:space="0" w:color="FFFFFF"/>
            </w:tcBorders>
          </w:tcPr>
          <w:p>
            <w:pPr>
              <w:pStyle w:val="TableParagraph"/>
              <w:tabs>
                <w:tab w:pos="4994" w:val="left" w:leader="none"/>
              </w:tabs>
              <w:spacing w:line="197" w:lineRule="exact" w:before="3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line="197" w:lineRule="exact" w:before="38"/>
              <w:ind w:right="28"/>
              <w:jc w:val="right"/>
              <w:rPr>
                <w:b/>
                <w:sz w:val="18"/>
              </w:rPr>
            </w:pPr>
            <w:r>
              <w:rPr>
                <w:b/>
                <w:spacing w:val="-2"/>
                <w:sz w:val="18"/>
              </w:rPr>
              <w:t>Amount</w:t>
            </w:r>
          </w:p>
        </w:tc>
      </w:tr>
      <w:tr>
        <w:trPr>
          <w:trHeight w:val="959" w:hRule="atLeast"/>
        </w:trPr>
        <w:tc>
          <w:tcPr>
            <w:tcW w:w="1508" w:type="dxa"/>
            <w:tcBorders>
              <w:top w:val="single" w:sz="6" w:space="0" w:color="000000"/>
              <w:right w:val="single" w:sz="6" w:space="0" w:color="FFFFFF"/>
            </w:tcBorders>
          </w:tcPr>
          <w:p>
            <w:pPr>
              <w:pStyle w:val="TableParagraph"/>
              <w:spacing w:before="44"/>
              <w:ind w:left="30"/>
              <w:rPr>
                <w:sz w:val="18"/>
              </w:rPr>
            </w:pPr>
            <w:r>
              <w:rPr>
                <w:spacing w:val="-2"/>
                <w:sz w:val="18"/>
              </w:rPr>
              <w:t>INV390016</w:t>
            </w:r>
          </w:p>
        </w:tc>
        <w:tc>
          <w:tcPr>
            <w:tcW w:w="11223" w:type="dxa"/>
            <w:gridSpan w:val="3"/>
            <w:tcBorders>
              <w:top w:val="single" w:sz="6" w:space="0" w:color="000000"/>
              <w:left w:val="single" w:sz="6" w:space="0" w:color="FFFFFF"/>
              <w:right w:val="single" w:sz="6" w:space="0" w:color="FFFFFF"/>
            </w:tcBorders>
          </w:tcPr>
          <w:p>
            <w:pPr>
              <w:pStyle w:val="TableParagraph"/>
              <w:tabs>
                <w:tab w:pos="4994" w:val="left" w:leader="none"/>
                <w:tab w:pos="6733" w:val="left" w:leader="none"/>
              </w:tabs>
              <w:spacing w:before="44"/>
              <w:ind w:left="329" w:right="3671"/>
              <w:rPr>
                <w:sz w:val="18"/>
              </w:rPr>
            </w:pPr>
            <w:r>
              <w:rPr>
                <w:sz w:val="18"/>
              </w:rPr>
              <w:t>KnowBe4 Security Awareness Training Subscription</w:t>
              <w:tab/>
            </w:r>
            <w:r>
              <w:rPr>
                <w:spacing w:val="-2"/>
                <w:sz w:val="18"/>
              </w:rPr>
              <w:t>06/30/2025</w:t>
            </w:r>
            <w:r>
              <w:rPr>
                <w:sz w:val="18"/>
              </w:rPr>
              <w:tab/>
            </w:r>
            <w:r>
              <w:rPr>
                <w:spacing w:val="-2"/>
                <w:sz w:val="18"/>
              </w:rPr>
              <w:t>10,853.62 </w:t>
            </w:r>
            <w:r>
              <w:rPr>
                <w:sz w:val="18"/>
              </w:rPr>
              <w:t>Platinum (Second Installment)</w:t>
            </w:r>
          </w:p>
          <w:p>
            <w:pPr>
              <w:pStyle w:val="TableParagraph"/>
              <w:ind w:left="329"/>
              <w:rPr>
                <w:sz w:val="18"/>
              </w:rPr>
            </w:pPr>
            <w:r>
              <w:rPr>
                <w:sz w:val="18"/>
              </w:rPr>
              <w:t>Service</w:t>
            </w:r>
            <w:r>
              <w:rPr>
                <w:spacing w:val="-9"/>
                <w:sz w:val="18"/>
              </w:rPr>
              <w:t> </w:t>
            </w:r>
            <w:r>
              <w:rPr>
                <w:sz w:val="18"/>
              </w:rPr>
              <w:t>Period:</w:t>
            </w:r>
            <w:r>
              <w:rPr>
                <w:spacing w:val="-8"/>
                <w:sz w:val="18"/>
              </w:rPr>
              <w:t> </w:t>
            </w:r>
            <w:r>
              <w:rPr>
                <w:sz w:val="18"/>
              </w:rPr>
              <w:t>02/20/2025-</w:t>
            </w:r>
            <w:r>
              <w:rPr>
                <w:spacing w:val="-2"/>
                <w:sz w:val="18"/>
              </w:rPr>
              <w:t>06/30/2026</w:t>
            </w:r>
          </w:p>
          <w:p>
            <w:pPr>
              <w:pStyle w:val="TableParagraph"/>
              <w:spacing w:line="206" w:lineRule="exact" w:before="69"/>
              <w:ind w:left="7649"/>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3145</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tcBorders>
          </w:tcPr>
          <w:p>
            <w:pPr>
              <w:pStyle w:val="TableParagraph"/>
              <w:rPr>
                <w:i/>
                <w:sz w:val="18"/>
              </w:rPr>
            </w:pPr>
          </w:p>
          <w:p>
            <w:pPr>
              <w:pStyle w:val="TableParagraph"/>
              <w:rPr>
                <w:i/>
                <w:sz w:val="18"/>
              </w:rPr>
            </w:pPr>
          </w:p>
          <w:p>
            <w:pPr>
              <w:pStyle w:val="TableParagraph"/>
              <w:spacing w:before="113"/>
              <w:rPr>
                <w:i/>
                <w:sz w:val="18"/>
              </w:rPr>
            </w:pPr>
          </w:p>
          <w:p>
            <w:pPr>
              <w:pStyle w:val="TableParagraph"/>
              <w:spacing w:line="206" w:lineRule="exact"/>
              <w:ind w:right="28"/>
              <w:jc w:val="right"/>
              <w:rPr>
                <w:i/>
                <w:sz w:val="18"/>
              </w:rPr>
            </w:pPr>
            <w:r>
              <w:rPr>
                <w:i/>
                <w:spacing w:val="-2"/>
                <w:sz w:val="18"/>
              </w:rPr>
              <w:t>10,853.62</w:t>
            </w:r>
          </w:p>
        </w:tc>
      </w:tr>
      <w:tr>
        <w:trPr>
          <w:trHeight w:val="270" w:hRule="atLeast"/>
        </w:trPr>
        <w:tc>
          <w:tcPr>
            <w:tcW w:w="1508" w:type="dxa"/>
            <w:tcBorders>
              <w:right w:val="single" w:sz="6" w:space="0" w:color="FFFFFF"/>
            </w:tcBorders>
            <w:shd w:val="clear" w:color="auto" w:fill="D8D8D8"/>
          </w:tcPr>
          <w:p>
            <w:pPr>
              <w:pStyle w:val="TableParagraph"/>
              <w:spacing w:line="201" w:lineRule="exact" w:before="48"/>
              <w:ind w:left="30"/>
              <w:rPr>
                <w:sz w:val="18"/>
              </w:rPr>
            </w:pPr>
            <w:r>
              <w:rPr>
                <w:spacing w:val="-2"/>
                <w:sz w:val="18"/>
              </w:rPr>
              <w:t>07/17/2025</w:t>
            </w:r>
          </w:p>
        </w:tc>
        <w:tc>
          <w:tcPr>
            <w:tcW w:w="2341" w:type="dxa"/>
            <w:tcBorders>
              <w:left w:val="single" w:sz="6" w:space="0" w:color="FFFFFF"/>
              <w:right w:val="single" w:sz="6" w:space="0" w:color="FFFFFF"/>
            </w:tcBorders>
            <w:shd w:val="clear" w:color="auto" w:fill="D8D8D8"/>
          </w:tcPr>
          <w:p>
            <w:pPr>
              <w:pStyle w:val="TableParagraph"/>
              <w:spacing w:line="201" w:lineRule="exact" w:before="48"/>
              <w:ind w:left="29"/>
              <w:rPr>
                <w:sz w:val="18"/>
              </w:rPr>
            </w:pPr>
            <w:r>
              <w:rPr>
                <w:spacing w:val="-2"/>
                <w:sz w:val="18"/>
              </w:rPr>
              <w:t>103985</w:t>
            </w:r>
          </w:p>
        </w:tc>
        <w:tc>
          <w:tcPr>
            <w:tcW w:w="1891" w:type="dxa"/>
            <w:tcBorders>
              <w:left w:val="single" w:sz="6" w:space="0" w:color="FFFFFF"/>
              <w:right w:val="single" w:sz="6" w:space="0" w:color="FFFFFF"/>
            </w:tcBorders>
            <w:shd w:val="clear" w:color="auto" w:fill="D8D8D8"/>
          </w:tcPr>
          <w:p>
            <w:pPr>
              <w:pStyle w:val="TableParagraph"/>
              <w:spacing w:line="201" w:lineRule="exact" w:before="48"/>
              <w:ind w:left="28"/>
              <w:rPr>
                <w:sz w:val="18"/>
              </w:rPr>
            </w:pPr>
            <w:r>
              <w:rPr>
                <w:spacing w:val="-2"/>
                <w:sz w:val="18"/>
              </w:rPr>
              <w:t>Check</w:t>
            </w:r>
          </w:p>
        </w:tc>
        <w:tc>
          <w:tcPr>
            <w:tcW w:w="6991" w:type="dxa"/>
            <w:tcBorders>
              <w:left w:val="single" w:sz="6" w:space="0" w:color="FFFFFF"/>
              <w:right w:val="single" w:sz="6" w:space="0" w:color="FFFFFF"/>
            </w:tcBorders>
            <w:shd w:val="clear" w:color="auto" w:fill="D8D8D8"/>
          </w:tcPr>
          <w:p>
            <w:pPr>
              <w:pStyle w:val="TableParagraph"/>
              <w:spacing w:line="201" w:lineRule="exact" w:before="48"/>
              <w:ind w:left="27"/>
              <w:rPr>
                <w:sz w:val="18"/>
              </w:rPr>
            </w:pPr>
            <w:r>
              <w:rPr>
                <w:sz w:val="18"/>
              </w:rPr>
              <w:t>KONE </w:t>
            </w:r>
            <w:r>
              <w:rPr>
                <w:spacing w:val="-4"/>
                <w:sz w:val="18"/>
              </w:rPr>
              <w:t>INC.</w:t>
            </w:r>
          </w:p>
        </w:tc>
        <w:tc>
          <w:tcPr>
            <w:tcW w:w="1674" w:type="dxa"/>
            <w:tcBorders>
              <w:left w:val="single" w:sz="6" w:space="0" w:color="FFFFFF"/>
            </w:tcBorders>
            <w:shd w:val="clear" w:color="auto" w:fill="D8D8D8"/>
          </w:tcPr>
          <w:p>
            <w:pPr>
              <w:pStyle w:val="TableParagraph"/>
              <w:spacing w:line="201" w:lineRule="exact" w:before="48"/>
              <w:ind w:right="28"/>
              <w:jc w:val="right"/>
              <w:rPr>
                <w:sz w:val="18"/>
              </w:rPr>
            </w:pPr>
            <w:r>
              <w:rPr>
                <w:spacing w:val="-2"/>
                <w:sz w:val="18"/>
              </w:rPr>
              <w:t>1,861.20</w:t>
            </w:r>
          </w:p>
        </w:tc>
      </w:tr>
      <w:tr>
        <w:trPr>
          <w:trHeight w:val="255" w:hRule="atLeast"/>
        </w:trPr>
        <w:tc>
          <w:tcPr>
            <w:tcW w:w="1508" w:type="dxa"/>
            <w:tcBorders>
              <w:bottom w:val="single" w:sz="6" w:space="0" w:color="000000"/>
              <w:right w:val="single" w:sz="6" w:space="0" w:color="FFFFFF"/>
            </w:tcBorders>
          </w:tcPr>
          <w:p>
            <w:pPr>
              <w:pStyle w:val="TableParagraph"/>
              <w:spacing w:line="197" w:lineRule="exact" w:before="38"/>
              <w:ind w:left="30"/>
              <w:rPr>
                <w:b/>
                <w:sz w:val="18"/>
              </w:rPr>
            </w:pPr>
            <w:r>
              <w:rPr>
                <w:b/>
                <w:sz w:val="18"/>
              </w:rPr>
              <w:t>Invoice</w:t>
            </w:r>
            <w:r>
              <w:rPr>
                <w:b/>
                <w:spacing w:val="-6"/>
                <w:sz w:val="18"/>
              </w:rPr>
              <w:t> </w:t>
            </w:r>
            <w:r>
              <w:rPr>
                <w:b/>
                <w:spacing w:val="-2"/>
                <w:sz w:val="18"/>
              </w:rPr>
              <w:t>Number</w:t>
            </w:r>
          </w:p>
        </w:tc>
        <w:tc>
          <w:tcPr>
            <w:tcW w:w="4232" w:type="dxa"/>
            <w:gridSpan w:val="2"/>
            <w:tcBorders>
              <w:left w:val="single" w:sz="6" w:space="0" w:color="FFFFFF"/>
              <w:bottom w:val="single" w:sz="6" w:space="0" w:color="000000"/>
              <w:right w:val="single" w:sz="6" w:space="0" w:color="FFFFFF"/>
            </w:tcBorders>
          </w:tcPr>
          <w:p>
            <w:pPr>
              <w:pStyle w:val="TableParagraph"/>
              <w:spacing w:line="197" w:lineRule="exact" w:before="38"/>
              <w:ind w:left="329"/>
              <w:rPr>
                <w:b/>
                <w:sz w:val="18"/>
              </w:rPr>
            </w:pPr>
            <w:r>
              <w:rPr>
                <w:b/>
                <w:spacing w:val="-2"/>
                <w:sz w:val="18"/>
              </w:rPr>
              <w:t>Description</w:t>
            </w:r>
          </w:p>
        </w:tc>
        <w:tc>
          <w:tcPr>
            <w:tcW w:w="6991" w:type="dxa"/>
            <w:tcBorders>
              <w:left w:val="single" w:sz="6" w:space="0" w:color="FFFFFF"/>
              <w:bottom w:val="single" w:sz="6" w:space="0" w:color="000000"/>
            </w:tcBorders>
          </w:tcPr>
          <w:p>
            <w:pPr>
              <w:pStyle w:val="TableParagraph"/>
              <w:spacing w:line="197" w:lineRule="exact" w:before="3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bottom w:val="single" w:sz="6" w:space="0" w:color="000000"/>
            </w:tcBorders>
          </w:tcPr>
          <w:p>
            <w:pPr>
              <w:pStyle w:val="TableParagraph"/>
              <w:spacing w:line="197" w:lineRule="exact" w:before="38"/>
              <w:ind w:right="28"/>
              <w:jc w:val="right"/>
              <w:rPr>
                <w:b/>
                <w:sz w:val="18"/>
              </w:rPr>
            </w:pPr>
            <w:r>
              <w:rPr>
                <w:b/>
                <w:spacing w:val="-2"/>
                <w:sz w:val="18"/>
              </w:rPr>
              <w:t>Amount</w:t>
            </w:r>
          </w:p>
        </w:tc>
      </w:tr>
      <w:tr>
        <w:trPr>
          <w:trHeight w:val="809" w:hRule="atLeast"/>
        </w:trPr>
        <w:tc>
          <w:tcPr>
            <w:tcW w:w="1508" w:type="dxa"/>
            <w:tcBorders>
              <w:top w:val="single" w:sz="6" w:space="0" w:color="000000"/>
              <w:bottom w:val="single" w:sz="12" w:space="0" w:color="256793"/>
              <w:right w:val="single" w:sz="6" w:space="0" w:color="FFFFFF"/>
            </w:tcBorders>
          </w:tcPr>
          <w:p>
            <w:pPr>
              <w:pStyle w:val="TableParagraph"/>
              <w:spacing w:before="44"/>
              <w:ind w:left="30"/>
              <w:rPr>
                <w:sz w:val="18"/>
              </w:rPr>
            </w:pPr>
            <w:r>
              <w:rPr>
                <w:spacing w:val="-2"/>
                <w:sz w:val="18"/>
              </w:rPr>
              <w:t>1158960495</w:t>
            </w:r>
          </w:p>
        </w:tc>
        <w:tc>
          <w:tcPr>
            <w:tcW w:w="4232" w:type="dxa"/>
            <w:gridSpan w:val="2"/>
            <w:tcBorders>
              <w:top w:val="single" w:sz="6" w:space="0" w:color="000000"/>
              <w:left w:val="single" w:sz="6" w:space="0" w:color="FFFFFF"/>
              <w:bottom w:val="single" w:sz="12" w:space="0" w:color="256793"/>
              <w:right w:val="single" w:sz="6" w:space="0" w:color="FFFFFF"/>
            </w:tcBorders>
          </w:tcPr>
          <w:p>
            <w:pPr>
              <w:pStyle w:val="TableParagraph"/>
              <w:spacing w:before="44"/>
              <w:ind w:left="329"/>
              <w:rPr>
                <w:sz w:val="18"/>
              </w:rPr>
            </w:pPr>
            <w:r>
              <w:rPr>
                <w:sz w:val="18"/>
              </w:rPr>
              <w:t>Safety</w:t>
            </w:r>
            <w:r>
              <w:rPr>
                <w:spacing w:val="-5"/>
                <w:sz w:val="18"/>
              </w:rPr>
              <w:t> </w:t>
            </w:r>
            <w:r>
              <w:rPr>
                <w:sz w:val="18"/>
              </w:rPr>
              <w:t>Code</w:t>
            </w:r>
            <w:r>
              <w:rPr>
                <w:spacing w:val="-2"/>
                <w:sz w:val="18"/>
              </w:rPr>
              <w:t> </w:t>
            </w:r>
            <w:r>
              <w:rPr>
                <w:sz w:val="18"/>
              </w:rPr>
              <w:t>Testing</w:t>
            </w:r>
            <w:r>
              <w:rPr>
                <w:spacing w:val="-2"/>
                <w:sz w:val="18"/>
              </w:rPr>
              <w:t> </w:t>
            </w:r>
            <w:r>
              <w:rPr>
                <w:sz w:val="18"/>
              </w:rPr>
              <w:t>for</w:t>
            </w:r>
            <w:r>
              <w:rPr>
                <w:spacing w:val="-2"/>
                <w:sz w:val="18"/>
              </w:rPr>
              <w:t> Elevators</w:t>
            </w:r>
          </w:p>
        </w:tc>
        <w:tc>
          <w:tcPr>
            <w:tcW w:w="6991" w:type="dxa"/>
            <w:tcBorders>
              <w:top w:val="single" w:sz="6" w:space="0" w:color="000000"/>
              <w:left w:val="single" w:sz="6" w:space="0" w:color="FFFFFF"/>
              <w:bottom w:val="single" w:sz="12" w:space="0" w:color="256793"/>
            </w:tcBorders>
          </w:tcPr>
          <w:p>
            <w:pPr>
              <w:pStyle w:val="TableParagraph"/>
              <w:tabs>
                <w:tab w:pos="2601" w:val="left" w:leader="none"/>
              </w:tabs>
              <w:spacing w:before="44"/>
              <w:ind w:left="762"/>
              <w:rPr>
                <w:sz w:val="18"/>
              </w:rPr>
            </w:pPr>
            <w:r>
              <w:rPr>
                <w:spacing w:val="-2"/>
                <w:sz w:val="18"/>
              </w:rPr>
              <w:t>06/30/2025</w:t>
            </w:r>
            <w:r>
              <w:rPr>
                <w:sz w:val="18"/>
              </w:rPr>
              <w:tab/>
            </w:r>
            <w:r>
              <w:rPr>
                <w:spacing w:val="-2"/>
                <w:sz w:val="18"/>
              </w:rPr>
              <w:t>1,861.20</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bottom w:val="single" w:sz="12" w:space="0" w:color="256793"/>
            </w:tcBorders>
          </w:tcPr>
          <w:p>
            <w:pPr>
              <w:pStyle w:val="TableParagraph"/>
              <w:spacing w:before="107"/>
              <w:rPr>
                <w:i/>
                <w:sz w:val="18"/>
              </w:rPr>
            </w:pPr>
          </w:p>
          <w:p>
            <w:pPr>
              <w:pStyle w:val="TableParagraph"/>
              <w:ind w:right="28"/>
              <w:jc w:val="right"/>
              <w:rPr>
                <w:i/>
                <w:sz w:val="18"/>
              </w:rPr>
            </w:pPr>
            <w:r>
              <w:rPr>
                <w:i/>
                <w:spacing w:val="-2"/>
                <w:sz w:val="18"/>
              </w:rPr>
              <w:t>1,861.20</w:t>
            </w:r>
          </w:p>
        </w:tc>
      </w:tr>
    </w:tbl>
    <w:p>
      <w:pPr>
        <w:pStyle w:val="TableParagraph"/>
        <w:spacing w:after="0"/>
        <w:jc w:val="right"/>
        <w:rPr>
          <w:i/>
          <w:sz w:val="18"/>
        </w:rPr>
        <w:sectPr>
          <w:pgSz w:w="15840" w:h="12240" w:orient="landscape"/>
          <w:pgMar w:header="749" w:footer="830" w:top="1140" w:bottom="1100" w:left="360" w:right="360"/>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439" name="Group 439"/>
                <wp:cNvGraphicFramePr>
                  <a:graphicFrameLocks/>
                </wp:cNvGraphicFramePr>
                <a:graphic>
                  <a:graphicData uri="http://schemas.microsoft.com/office/word/2010/wordprocessingGroup">
                    <wpg:wgp>
                      <wpg:cNvPr id="439" name="Group 439"/>
                      <wpg:cNvGrpSpPr/>
                      <wpg:grpSpPr>
                        <a:xfrm>
                          <a:off x="0" y="0"/>
                          <a:ext cx="9144000" cy="19050"/>
                          <a:chExt cx="9144000" cy="19050"/>
                        </a:xfrm>
                      </wpg:grpSpPr>
                      <wps:wsp>
                        <wps:cNvPr id="440" name="Graphic 440"/>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359" coordorigin="0,0" coordsize="14400,30">
                <v:shape style="position:absolute;left:0;top:15;width:14400;height:2" id="docshape360"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i/>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103986</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LEARNING ALLY, </w:t>
            </w:r>
            <w:r>
              <w:rPr>
                <w:spacing w:val="-4"/>
                <w:sz w:val="18"/>
              </w:rPr>
              <w:t>INC.</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9,294.00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1574"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151268</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6833" w:val="left" w:leader="none"/>
              </w:tabs>
              <w:spacing w:before="24"/>
              <w:ind w:left="329" w:right="3671"/>
              <w:rPr>
                <w:sz w:val="18"/>
              </w:rPr>
            </w:pPr>
            <w:r>
              <w:rPr>
                <w:sz w:val="18"/>
              </w:rPr>
              <w:t>Building License with Access for Eligible Students:</w:t>
              <w:tab/>
            </w:r>
            <w:r>
              <w:rPr>
                <w:spacing w:val="-2"/>
                <w:sz w:val="18"/>
              </w:rPr>
              <w:t>02/19/2025</w:t>
            </w:r>
            <w:r>
              <w:rPr>
                <w:sz w:val="18"/>
              </w:rPr>
              <w:tab/>
            </w:r>
            <w:r>
              <w:rPr>
                <w:spacing w:val="-2"/>
                <w:sz w:val="18"/>
              </w:rPr>
              <w:t>9,294.00 </w:t>
            </w:r>
            <w:r>
              <w:rPr>
                <w:sz w:val="18"/>
              </w:rPr>
              <w:t>Holmes, London, Cooper</w:t>
            </w:r>
          </w:p>
          <w:p>
            <w:pPr>
              <w:pStyle w:val="TableParagraph"/>
              <w:ind w:left="329" w:right="6286"/>
              <w:rPr>
                <w:sz w:val="18"/>
              </w:rPr>
            </w:pPr>
            <w:r>
              <w:rPr>
                <w:sz w:val="18"/>
              </w:rPr>
              <w:t>Subscription</w:t>
            </w:r>
            <w:r>
              <w:rPr>
                <w:spacing w:val="-5"/>
                <w:sz w:val="18"/>
              </w:rPr>
              <w:t> </w:t>
            </w:r>
            <w:r>
              <w:rPr>
                <w:sz w:val="18"/>
              </w:rPr>
              <w:t>for</w:t>
            </w:r>
            <w:r>
              <w:rPr>
                <w:spacing w:val="-5"/>
                <w:sz w:val="18"/>
              </w:rPr>
              <w:t> </w:t>
            </w:r>
            <w:r>
              <w:rPr>
                <w:sz w:val="18"/>
              </w:rPr>
              <w:t>1</w:t>
            </w:r>
            <w:r>
              <w:rPr>
                <w:spacing w:val="-5"/>
                <w:sz w:val="18"/>
              </w:rPr>
              <w:t> </w:t>
            </w:r>
            <w:r>
              <w:rPr>
                <w:sz w:val="18"/>
              </w:rPr>
              <w:t>year</w:t>
            </w:r>
            <w:r>
              <w:rPr>
                <w:spacing w:val="-5"/>
                <w:sz w:val="18"/>
              </w:rPr>
              <w:t> </w:t>
            </w:r>
            <w:r>
              <w:rPr>
                <w:sz w:val="18"/>
              </w:rPr>
              <w:t>with</w:t>
            </w:r>
            <w:r>
              <w:rPr>
                <w:spacing w:val="-5"/>
                <w:sz w:val="18"/>
              </w:rPr>
              <w:t> </w:t>
            </w:r>
            <w:r>
              <w:rPr>
                <w:sz w:val="18"/>
              </w:rPr>
              <w:t>early</w:t>
            </w:r>
            <w:r>
              <w:rPr>
                <w:spacing w:val="-5"/>
                <w:sz w:val="18"/>
              </w:rPr>
              <w:t> </w:t>
            </w:r>
            <w:r>
              <w:rPr>
                <w:sz w:val="18"/>
              </w:rPr>
              <w:t>access</w:t>
            </w:r>
            <w:r>
              <w:rPr>
                <w:spacing w:val="-5"/>
                <w:sz w:val="18"/>
              </w:rPr>
              <w:t> </w:t>
            </w:r>
            <w:r>
              <w:rPr>
                <w:sz w:val="18"/>
              </w:rPr>
              <w:t>(June</w:t>
            </w:r>
            <w:r>
              <w:rPr>
                <w:spacing w:val="-5"/>
                <w:sz w:val="18"/>
              </w:rPr>
              <w:t> </w:t>
            </w:r>
            <w:r>
              <w:rPr>
                <w:sz w:val="18"/>
              </w:rPr>
              <w:t>30,</w:t>
            </w:r>
            <w:r>
              <w:rPr>
                <w:spacing w:val="-5"/>
                <w:sz w:val="18"/>
              </w:rPr>
              <w:t> </w:t>
            </w:r>
            <w:r>
              <w:rPr>
                <w:sz w:val="18"/>
              </w:rPr>
              <w:t>2025), Audiobook Solutions, Audiobook Solution Launch Workshop, Planning &amp; Interpreting</w:t>
            </w:r>
          </w:p>
          <w:p>
            <w:pPr>
              <w:pStyle w:val="TableParagraph"/>
              <w:ind w:left="329"/>
              <w:rPr>
                <w:sz w:val="18"/>
              </w:rPr>
            </w:pPr>
            <w:r>
              <w:rPr>
                <w:spacing w:val="-2"/>
                <w:sz w:val="18"/>
              </w:rPr>
              <w:t>PL-AB-Launch,</w:t>
            </w:r>
            <w:r>
              <w:rPr>
                <w:spacing w:val="39"/>
                <w:sz w:val="18"/>
              </w:rPr>
              <w:t> </w:t>
            </w:r>
            <w:r>
              <w:rPr>
                <w:spacing w:val="-2"/>
                <w:sz w:val="18"/>
              </w:rPr>
              <w:t>PL-Course-AB-Intergrating</w:t>
            </w:r>
          </w:p>
          <w:p>
            <w:pPr>
              <w:pStyle w:val="TableParagraph"/>
              <w:spacing w:before="63"/>
              <w:ind w:left="7649"/>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1205</w:t>
            </w:r>
            <w:r>
              <w:rPr>
                <w:i/>
                <w:spacing w:val="-2"/>
                <w:sz w:val="18"/>
              </w:rPr>
              <w:t> </w:t>
            </w:r>
            <w:r>
              <w:rPr>
                <w:i/>
                <w:sz w:val="18"/>
              </w:rPr>
              <w:t>3145</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87"/>
              <w:rPr>
                <w:i/>
                <w:sz w:val="18"/>
              </w:rPr>
            </w:pPr>
          </w:p>
          <w:p>
            <w:pPr>
              <w:pStyle w:val="TableParagraph"/>
              <w:ind w:right="28"/>
              <w:jc w:val="right"/>
              <w:rPr>
                <w:i/>
                <w:sz w:val="18"/>
              </w:rPr>
            </w:pPr>
            <w:r>
              <w:rPr>
                <w:i/>
                <w:spacing w:val="-2"/>
                <w:sz w:val="18"/>
              </w:rPr>
              <w:t>9,294.00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103987</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MENARDS </w:t>
            </w:r>
            <w:r>
              <w:rPr>
                <w:spacing w:val="-5"/>
                <w:sz w:val="18"/>
              </w:rPr>
              <w:t>INC</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30.95</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2341" w:type="dxa"/>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1891" w:type="dxa"/>
            <w:tcBorders>
              <w:top w:val="nil"/>
              <w:left w:val="single" w:sz="6" w:space="0" w:color="FFFFFF"/>
              <w:bottom w:val="single" w:sz="6" w:space="0" w:color="000000"/>
              <w:right w:val="single" w:sz="6" w:space="0" w:color="FFFFFF"/>
            </w:tcBorders>
          </w:tcPr>
          <w:p>
            <w:pPr>
              <w:pStyle w:val="TableParagraph"/>
              <w:rPr>
                <w:rFonts w:ascii="Times New Roman"/>
                <w:sz w:val="18"/>
              </w:rPr>
            </w:pP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48286</w:t>
            </w:r>
          </w:p>
        </w:tc>
        <w:tc>
          <w:tcPr>
            <w:tcW w:w="2341" w:type="dxa"/>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HVAC</w:t>
            </w:r>
            <w:r>
              <w:rPr>
                <w:spacing w:val="-3"/>
                <w:sz w:val="18"/>
              </w:rPr>
              <w:t> </w:t>
            </w:r>
            <w:r>
              <w:rPr>
                <w:spacing w:val="-2"/>
                <w:sz w:val="18"/>
              </w:rPr>
              <w:t>Supplies</w:t>
            </w:r>
          </w:p>
        </w:tc>
        <w:tc>
          <w:tcPr>
            <w:tcW w:w="1891" w:type="dxa"/>
            <w:tcBorders>
              <w:top w:val="single" w:sz="6" w:space="0" w:color="000000"/>
              <w:left w:val="single" w:sz="6" w:space="0" w:color="FFFFFF"/>
              <w:bottom w:val="nil"/>
              <w:right w:val="single" w:sz="6" w:space="0" w:color="FFFFFF"/>
            </w:tcBorders>
          </w:tcPr>
          <w:p>
            <w:pPr>
              <w:pStyle w:val="TableParagraph"/>
              <w:rPr>
                <w:rFonts w:ascii="Times New Roman"/>
                <w:sz w:val="18"/>
              </w:rPr>
            </w:pPr>
          </w:p>
        </w:tc>
        <w:tc>
          <w:tcPr>
            <w:tcW w:w="6991" w:type="dxa"/>
            <w:tcBorders>
              <w:top w:val="single" w:sz="6" w:space="0" w:color="000000"/>
              <w:left w:val="single" w:sz="6" w:space="0" w:color="FFFFFF"/>
              <w:bottom w:val="nil"/>
              <w:right w:val="single" w:sz="6" w:space="0" w:color="FFFFFF"/>
            </w:tcBorders>
          </w:tcPr>
          <w:p>
            <w:pPr>
              <w:pStyle w:val="TableParagraph"/>
              <w:tabs>
                <w:tab w:pos="2852" w:val="left" w:leader="none"/>
              </w:tabs>
              <w:spacing w:before="24"/>
              <w:ind w:left="762"/>
              <w:rPr>
                <w:sz w:val="18"/>
              </w:rPr>
            </w:pPr>
            <w:r>
              <w:rPr>
                <w:spacing w:val="-2"/>
                <w:sz w:val="18"/>
              </w:rPr>
              <w:t>07/02/2025</w:t>
            </w:r>
            <w:r>
              <w:rPr>
                <w:sz w:val="18"/>
              </w:rPr>
              <w:tab/>
            </w:r>
            <w:r>
              <w:rPr>
                <w:spacing w:val="-2"/>
                <w:sz w:val="18"/>
              </w:rPr>
              <w:t>30.95</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4750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30.95</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103988</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MOHAWK </w:t>
            </w:r>
            <w:r>
              <w:rPr>
                <w:spacing w:val="-5"/>
                <w:sz w:val="18"/>
              </w:rPr>
              <w:t>USA</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3,225.17</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15793</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Tech</w:t>
            </w:r>
            <w:r>
              <w:rPr>
                <w:spacing w:val="-4"/>
                <w:sz w:val="18"/>
              </w:rPr>
              <w:t> </w:t>
            </w:r>
            <w:r>
              <w:rPr>
                <w:sz w:val="18"/>
              </w:rPr>
              <w:t>supplies:</w:t>
            </w:r>
            <w:r>
              <w:rPr>
                <w:spacing w:val="-2"/>
                <w:sz w:val="18"/>
              </w:rPr>
              <w:t> </w:t>
            </w:r>
            <w:r>
              <w:rPr>
                <w:sz w:val="18"/>
              </w:rPr>
              <w:t>Staff</w:t>
            </w:r>
            <w:r>
              <w:rPr>
                <w:spacing w:val="-2"/>
                <w:sz w:val="18"/>
              </w:rPr>
              <w:t> </w:t>
            </w:r>
            <w:r>
              <w:rPr>
                <w:sz w:val="18"/>
              </w:rPr>
              <w:t>laptop</w:t>
            </w:r>
            <w:r>
              <w:rPr>
                <w:spacing w:val="-2"/>
                <w:sz w:val="18"/>
              </w:rPr>
              <w:t> cases</w:t>
            </w:r>
          </w:p>
        </w:tc>
        <w:tc>
          <w:tcPr>
            <w:tcW w:w="6991" w:type="dxa"/>
            <w:tcBorders>
              <w:top w:val="single" w:sz="6" w:space="0" w:color="000000"/>
              <w:left w:val="single" w:sz="6" w:space="0" w:color="FFFFFF"/>
              <w:bottom w:val="nil"/>
              <w:right w:val="single" w:sz="6" w:space="0" w:color="FFFFFF"/>
            </w:tcBorders>
          </w:tcPr>
          <w:p>
            <w:pPr>
              <w:pStyle w:val="TableParagraph"/>
              <w:tabs>
                <w:tab w:pos="2601" w:val="left" w:leader="none"/>
              </w:tabs>
              <w:spacing w:before="24"/>
              <w:ind w:left="762"/>
              <w:rPr>
                <w:sz w:val="18"/>
              </w:rPr>
            </w:pPr>
            <w:r>
              <w:rPr>
                <w:spacing w:val="-2"/>
                <w:sz w:val="18"/>
              </w:rPr>
              <w:t>06/30/2025</w:t>
            </w:r>
            <w:r>
              <w:rPr>
                <w:sz w:val="18"/>
              </w:rPr>
              <w:tab/>
            </w:r>
            <w:r>
              <w:rPr>
                <w:spacing w:val="-2"/>
                <w:sz w:val="18"/>
              </w:rPr>
              <w:t>3,225.17</w:t>
            </w:r>
          </w:p>
          <w:p>
            <w:pPr>
              <w:pStyle w:val="TableParagraph"/>
              <w:spacing w:before="63"/>
              <w:ind w:left="3417"/>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3,225.17</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103989</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MUTUAL</w:t>
            </w:r>
            <w:r>
              <w:rPr>
                <w:spacing w:val="-3"/>
                <w:sz w:val="18"/>
              </w:rPr>
              <w:t> </w:t>
            </w:r>
            <w:r>
              <w:rPr>
                <w:sz w:val="18"/>
              </w:rPr>
              <w:t>ACE</w:t>
            </w:r>
            <w:r>
              <w:rPr>
                <w:spacing w:val="-2"/>
                <w:sz w:val="18"/>
              </w:rPr>
              <w:t> HARDWARE</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191.15</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191749</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Maintenance</w:t>
            </w:r>
            <w:r>
              <w:rPr>
                <w:spacing w:val="-4"/>
                <w:sz w:val="18"/>
              </w:rPr>
              <w:t> </w:t>
            </w:r>
            <w:r>
              <w:rPr>
                <w:sz w:val="18"/>
              </w:rPr>
              <w:t>materials</w:t>
            </w:r>
            <w:r>
              <w:rPr>
                <w:spacing w:val="-3"/>
                <w:sz w:val="18"/>
              </w:rPr>
              <w:t> </w:t>
            </w:r>
            <w:r>
              <w:rPr>
                <w:sz w:val="18"/>
              </w:rPr>
              <w:t>for</w:t>
            </w:r>
            <w:r>
              <w:rPr>
                <w:spacing w:val="-3"/>
                <w:sz w:val="18"/>
              </w:rPr>
              <w:t> </w:t>
            </w:r>
            <w:r>
              <w:rPr>
                <w:spacing w:val="-2"/>
                <w:sz w:val="18"/>
              </w:rPr>
              <w:t>repairs.</w:t>
            </w:r>
          </w:p>
        </w:tc>
        <w:tc>
          <w:tcPr>
            <w:tcW w:w="6991" w:type="dxa"/>
            <w:tcBorders>
              <w:top w:val="single" w:sz="6" w:space="0" w:color="000000"/>
              <w:left w:val="single" w:sz="6" w:space="0" w:color="FFFFFF"/>
              <w:bottom w:val="nil"/>
              <w:right w:val="single" w:sz="6" w:space="0" w:color="FFFFFF"/>
            </w:tcBorders>
          </w:tcPr>
          <w:p>
            <w:pPr>
              <w:pStyle w:val="TableParagraph"/>
              <w:tabs>
                <w:tab w:pos="2852" w:val="left" w:leader="none"/>
              </w:tabs>
              <w:spacing w:before="24"/>
              <w:ind w:left="762"/>
              <w:rPr>
                <w:sz w:val="18"/>
              </w:rPr>
            </w:pPr>
            <w:r>
              <w:rPr>
                <w:spacing w:val="-2"/>
                <w:sz w:val="18"/>
              </w:rPr>
              <w:t>06/26/2025</w:t>
            </w:r>
            <w:r>
              <w:rPr>
                <w:sz w:val="18"/>
              </w:rPr>
              <w:tab/>
            </w:r>
            <w:r>
              <w:rPr>
                <w:spacing w:val="-2"/>
                <w:sz w:val="18"/>
              </w:rPr>
              <w:t>39.40</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39.40</w:t>
            </w:r>
          </w:p>
        </w:tc>
      </w:tr>
    </w:tbl>
    <w:p>
      <w:pPr>
        <w:spacing w:line="240" w:lineRule="auto" w:before="11"/>
        <w:rPr>
          <w:i/>
          <w:sz w:val="2"/>
        </w:rPr>
      </w:pPr>
    </w:p>
    <w:tbl>
      <w:tblPr>
        <w:tblW w:w="0" w:type="auto"/>
        <w:jc w:val="left"/>
        <w:tblInd w:w="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8"/>
        <w:gridCol w:w="4301"/>
        <w:gridCol w:w="2468"/>
        <w:gridCol w:w="1103"/>
        <w:gridCol w:w="3699"/>
        <w:gridCol w:w="1620"/>
      </w:tblGrid>
      <w:tr>
        <w:trPr>
          <w:trHeight w:val="235" w:hRule="atLeast"/>
        </w:trPr>
        <w:tc>
          <w:tcPr>
            <w:tcW w:w="1258" w:type="dxa"/>
          </w:tcPr>
          <w:p>
            <w:pPr>
              <w:pStyle w:val="TableParagraph"/>
              <w:spacing w:line="201" w:lineRule="exact"/>
              <w:ind w:left="50"/>
              <w:rPr>
                <w:sz w:val="18"/>
              </w:rPr>
            </w:pPr>
            <w:r>
              <w:rPr>
                <w:spacing w:val="-2"/>
                <w:sz w:val="18"/>
              </w:rPr>
              <w:t>191751</w:t>
            </w:r>
          </w:p>
        </w:tc>
        <w:tc>
          <w:tcPr>
            <w:tcW w:w="4301" w:type="dxa"/>
          </w:tcPr>
          <w:p>
            <w:pPr>
              <w:pStyle w:val="TableParagraph"/>
              <w:spacing w:line="201" w:lineRule="exact"/>
              <w:ind w:left="606"/>
              <w:rPr>
                <w:sz w:val="18"/>
              </w:rPr>
            </w:pPr>
            <w:r>
              <w:rPr>
                <w:sz w:val="18"/>
              </w:rPr>
              <w:t>Maintenance</w:t>
            </w:r>
            <w:r>
              <w:rPr>
                <w:spacing w:val="-4"/>
                <w:sz w:val="18"/>
              </w:rPr>
              <w:t> </w:t>
            </w:r>
            <w:r>
              <w:rPr>
                <w:sz w:val="18"/>
              </w:rPr>
              <w:t>materials</w:t>
            </w:r>
            <w:r>
              <w:rPr>
                <w:spacing w:val="-3"/>
                <w:sz w:val="18"/>
              </w:rPr>
              <w:t> </w:t>
            </w:r>
            <w:r>
              <w:rPr>
                <w:sz w:val="18"/>
              </w:rPr>
              <w:t>for</w:t>
            </w:r>
            <w:r>
              <w:rPr>
                <w:spacing w:val="-3"/>
                <w:sz w:val="18"/>
              </w:rPr>
              <w:t> </w:t>
            </w:r>
            <w:r>
              <w:rPr>
                <w:spacing w:val="-2"/>
                <w:sz w:val="18"/>
              </w:rPr>
              <w:t>repairs.</w:t>
            </w:r>
          </w:p>
        </w:tc>
        <w:tc>
          <w:tcPr>
            <w:tcW w:w="2468" w:type="dxa"/>
          </w:tcPr>
          <w:p>
            <w:pPr>
              <w:pStyle w:val="TableParagraph"/>
              <w:spacing w:line="201" w:lineRule="exact"/>
              <w:ind w:right="594"/>
              <w:jc w:val="right"/>
              <w:rPr>
                <w:sz w:val="18"/>
              </w:rPr>
            </w:pPr>
            <w:r>
              <w:rPr>
                <w:spacing w:val="-2"/>
                <w:sz w:val="18"/>
              </w:rPr>
              <w:t>06/26/2025</w:t>
            </w:r>
          </w:p>
        </w:tc>
        <w:tc>
          <w:tcPr>
            <w:tcW w:w="1103" w:type="dxa"/>
          </w:tcPr>
          <w:p>
            <w:pPr>
              <w:pStyle w:val="TableParagraph"/>
              <w:spacing w:line="201" w:lineRule="exact"/>
              <w:ind w:right="58"/>
              <w:jc w:val="right"/>
              <w:rPr>
                <w:sz w:val="18"/>
              </w:rPr>
            </w:pPr>
            <w:r>
              <w:rPr>
                <w:spacing w:val="-4"/>
                <w:sz w:val="18"/>
              </w:rPr>
              <w:t>5.93</w:t>
            </w:r>
          </w:p>
        </w:tc>
        <w:tc>
          <w:tcPr>
            <w:tcW w:w="5319" w:type="dxa"/>
            <w:gridSpan w:val="2"/>
          </w:tcPr>
          <w:p>
            <w:pPr>
              <w:pStyle w:val="TableParagraph"/>
              <w:rPr>
                <w:rFonts w:ascii="Times New Roman"/>
                <w:sz w:val="16"/>
              </w:rPr>
            </w:pPr>
          </w:p>
        </w:tc>
      </w:tr>
      <w:tr>
        <w:trPr>
          <w:trHeight w:val="270" w:hRule="atLeast"/>
        </w:trPr>
        <w:tc>
          <w:tcPr>
            <w:tcW w:w="1258" w:type="dxa"/>
          </w:tcPr>
          <w:p>
            <w:pPr>
              <w:pStyle w:val="TableParagraph"/>
              <w:rPr>
                <w:rFonts w:ascii="Times New Roman"/>
                <w:sz w:val="18"/>
              </w:rPr>
            </w:pPr>
          </w:p>
        </w:tc>
        <w:tc>
          <w:tcPr>
            <w:tcW w:w="4301" w:type="dxa"/>
          </w:tcPr>
          <w:p>
            <w:pPr>
              <w:pStyle w:val="TableParagraph"/>
              <w:rPr>
                <w:rFonts w:ascii="Times New Roman"/>
                <w:sz w:val="18"/>
              </w:rPr>
            </w:pPr>
          </w:p>
        </w:tc>
        <w:tc>
          <w:tcPr>
            <w:tcW w:w="2468" w:type="dxa"/>
          </w:tcPr>
          <w:p>
            <w:pPr>
              <w:pStyle w:val="TableParagraph"/>
              <w:rPr>
                <w:rFonts w:ascii="Times New Roman"/>
                <w:sz w:val="18"/>
              </w:rPr>
            </w:pPr>
          </w:p>
        </w:tc>
        <w:tc>
          <w:tcPr>
            <w:tcW w:w="1103" w:type="dxa"/>
          </w:tcPr>
          <w:p>
            <w:pPr>
              <w:pStyle w:val="TableParagraph"/>
              <w:rPr>
                <w:rFonts w:ascii="Times New Roman"/>
                <w:sz w:val="18"/>
              </w:rPr>
            </w:pPr>
          </w:p>
        </w:tc>
        <w:tc>
          <w:tcPr>
            <w:tcW w:w="3699" w:type="dxa"/>
          </w:tcPr>
          <w:p>
            <w:pPr>
              <w:pStyle w:val="TableParagraph"/>
              <w:spacing w:before="28"/>
              <w:ind w:left="55"/>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20" w:type="dxa"/>
          </w:tcPr>
          <w:p>
            <w:pPr>
              <w:pStyle w:val="TableParagraph"/>
              <w:spacing w:before="28"/>
              <w:ind w:right="52"/>
              <w:jc w:val="right"/>
              <w:rPr>
                <w:i/>
                <w:sz w:val="18"/>
              </w:rPr>
            </w:pPr>
            <w:r>
              <w:rPr>
                <w:i/>
                <w:spacing w:val="-4"/>
                <w:sz w:val="18"/>
              </w:rPr>
              <w:t>5.93</w:t>
            </w:r>
          </w:p>
        </w:tc>
      </w:tr>
      <w:tr>
        <w:trPr>
          <w:trHeight w:val="270" w:hRule="atLeast"/>
        </w:trPr>
        <w:tc>
          <w:tcPr>
            <w:tcW w:w="1258" w:type="dxa"/>
          </w:tcPr>
          <w:p>
            <w:pPr>
              <w:pStyle w:val="TableParagraph"/>
              <w:spacing w:before="28"/>
              <w:ind w:left="50"/>
              <w:rPr>
                <w:sz w:val="18"/>
              </w:rPr>
            </w:pPr>
            <w:r>
              <w:rPr>
                <w:spacing w:val="-2"/>
                <w:sz w:val="18"/>
              </w:rPr>
              <w:t>191755</w:t>
            </w:r>
          </w:p>
        </w:tc>
        <w:tc>
          <w:tcPr>
            <w:tcW w:w="4301" w:type="dxa"/>
          </w:tcPr>
          <w:p>
            <w:pPr>
              <w:pStyle w:val="TableParagraph"/>
              <w:spacing w:before="28"/>
              <w:ind w:left="606"/>
              <w:rPr>
                <w:sz w:val="18"/>
              </w:rPr>
            </w:pPr>
            <w:r>
              <w:rPr>
                <w:sz w:val="18"/>
              </w:rPr>
              <w:t>Maintenance</w:t>
            </w:r>
            <w:r>
              <w:rPr>
                <w:spacing w:val="-4"/>
                <w:sz w:val="18"/>
              </w:rPr>
              <w:t> </w:t>
            </w:r>
            <w:r>
              <w:rPr>
                <w:sz w:val="18"/>
              </w:rPr>
              <w:t>materials</w:t>
            </w:r>
            <w:r>
              <w:rPr>
                <w:spacing w:val="-3"/>
                <w:sz w:val="18"/>
              </w:rPr>
              <w:t> </w:t>
            </w:r>
            <w:r>
              <w:rPr>
                <w:sz w:val="18"/>
              </w:rPr>
              <w:t>for</w:t>
            </w:r>
            <w:r>
              <w:rPr>
                <w:spacing w:val="-3"/>
                <w:sz w:val="18"/>
              </w:rPr>
              <w:t> </w:t>
            </w:r>
            <w:r>
              <w:rPr>
                <w:spacing w:val="-2"/>
                <w:sz w:val="18"/>
              </w:rPr>
              <w:t>repairs.</w:t>
            </w:r>
          </w:p>
        </w:tc>
        <w:tc>
          <w:tcPr>
            <w:tcW w:w="2468" w:type="dxa"/>
          </w:tcPr>
          <w:p>
            <w:pPr>
              <w:pStyle w:val="TableParagraph"/>
              <w:spacing w:before="28"/>
              <w:ind w:right="594"/>
              <w:jc w:val="right"/>
              <w:rPr>
                <w:sz w:val="18"/>
              </w:rPr>
            </w:pPr>
            <w:r>
              <w:rPr>
                <w:spacing w:val="-2"/>
                <w:sz w:val="18"/>
              </w:rPr>
              <w:t>06/27/2025</w:t>
            </w:r>
          </w:p>
        </w:tc>
        <w:tc>
          <w:tcPr>
            <w:tcW w:w="1103" w:type="dxa"/>
          </w:tcPr>
          <w:p>
            <w:pPr>
              <w:pStyle w:val="TableParagraph"/>
              <w:spacing w:before="28"/>
              <w:ind w:right="58"/>
              <w:jc w:val="right"/>
              <w:rPr>
                <w:sz w:val="18"/>
              </w:rPr>
            </w:pPr>
            <w:r>
              <w:rPr>
                <w:spacing w:val="-2"/>
                <w:sz w:val="18"/>
              </w:rPr>
              <w:t>63.82</w:t>
            </w:r>
          </w:p>
        </w:tc>
        <w:tc>
          <w:tcPr>
            <w:tcW w:w="3699" w:type="dxa"/>
          </w:tcPr>
          <w:p>
            <w:pPr>
              <w:pStyle w:val="TableParagraph"/>
              <w:rPr>
                <w:rFonts w:ascii="Times New Roman"/>
                <w:sz w:val="18"/>
              </w:rPr>
            </w:pPr>
          </w:p>
        </w:tc>
        <w:tc>
          <w:tcPr>
            <w:tcW w:w="1620" w:type="dxa"/>
          </w:tcPr>
          <w:p>
            <w:pPr>
              <w:pStyle w:val="TableParagraph"/>
              <w:rPr>
                <w:rFonts w:ascii="Times New Roman"/>
                <w:sz w:val="18"/>
              </w:rPr>
            </w:pPr>
          </w:p>
        </w:tc>
      </w:tr>
      <w:tr>
        <w:trPr>
          <w:trHeight w:val="270" w:hRule="atLeast"/>
        </w:trPr>
        <w:tc>
          <w:tcPr>
            <w:tcW w:w="1258" w:type="dxa"/>
          </w:tcPr>
          <w:p>
            <w:pPr>
              <w:pStyle w:val="TableParagraph"/>
              <w:rPr>
                <w:rFonts w:ascii="Times New Roman"/>
                <w:sz w:val="18"/>
              </w:rPr>
            </w:pPr>
          </w:p>
        </w:tc>
        <w:tc>
          <w:tcPr>
            <w:tcW w:w="4301" w:type="dxa"/>
          </w:tcPr>
          <w:p>
            <w:pPr>
              <w:pStyle w:val="TableParagraph"/>
              <w:rPr>
                <w:rFonts w:ascii="Times New Roman"/>
                <w:sz w:val="18"/>
              </w:rPr>
            </w:pPr>
          </w:p>
        </w:tc>
        <w:tc>
          <w:tcPr>
            <w:tcW w:w="2468" w:type="dxa"/>
          </w:tcPr>
          <w:p>
            <w:pPr>
              <w:pStyle w:val="TableParagraph"/>
              <w:rPr>
                <w:rFonts w:ascii="Times New Roman"/>
                <w:sz w:val="18"/>
              </w:rPr>
            </w:pPr>
          </w:p>
        </w:tc>
        <w:tc>
          <w:tcPr>
            <w:tcW w:w="1103" w:type="dxa"/>
          </w:tcPr>
          <w:p>
            <w:pPr>
              <w:pStyle w:val="TableParagraph"/>
              <w:rPr>
                <w:rFonts w:ascii="Times New Roman"/>
                <w:sz w:val="18"/>
              </w:rPr>
            </w:pPr>
          </w:p>
        </w:tc>
        <w:tc>
          <w:tcPr>
            <w:tcW w:w="3699" w:type="dxa"/>
          </w:tcPr>
          <w:p>
            <w:pPr>
              <w:pStyle w:val="TableParagraph"/>
              <w:spacing w:before="28"/>
              <w:ind w:left="55"/>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20" w:type="dxa"/>
          </w:tcPr>
          <w:p>
            <w:pPr>
              <w:pStyle w:val="TableParagraph"/>
              <w:spacing w:before="28"/>
              <w:ind w:right="52"/>
              <w:jc w:val="right"/>
              <w:rPr>
                <w:i/>
                <w:sz w:val="18"/>
              </w:rPr>
            </w:pPr>
            <w:r>
              <w:rPr>
                <w:i/>
                <w:spacing w:val="-2"/>
                <w:sz w:val="18"/>
              </w:rPr>
              <w:t>63.82</w:t>
            </w:r>
          </w:p>
        </w:tc>
      </w:tr>
      <w:tr>
        <w:trPr>
          <w:trHeight w:val="270" w:hRule="atLeast"/>
        </w:trPr>
        <w:tc>
          <w:tcPr>
            <w:tcW w:w="1258" w:type="dxa"/>
          </w:tcPr>
          <w:p>
            <w:pPr>
              <w:pStyle w:val="TableParagraph"/>
              <w:spacing w:before="28"/>
              <w:ind w:left="50"/>
              <w:rPr>
                <w:sz w:val="18"/>
              </w:rPr>
            </w:pPr>
            <w:r>
              <w:rPr>
                <w:spacing w:val="-2"/>
                <w:sz w:val="18"/>
              </w:rPr>
              <w:t>191766</w:t>
            </w:r>
          </w:p>
        </w:tc>
        <w:tc>
          <w:tcPr>
            <w:tcW w:w="4301" w:type="dxa"/>
          </w:tcPr>
          <w:p>
            <w:pPr>
              <w:pStyle w:val="TableParagraph"/>
              <w:spacing w:before="28"/>
              <w:ind w:left="606"/>
              <w:rPr>
                <w:sz w:val="18"/>
              </w:rPr>
            </w:pPr>
            <w:r>
              <w:rPr>
                <w:sz w:val="18"/>
              </w:rPr>
              <w:t>Maintenance</w:t>
            </w:r>
            <w:r>
              <w:rPr>
                <w:spacing w:val="-4"/>
                <w:sz w:val="18"/>
              </w:rPr>
              <w:t> </w:t>
            </w:r>
            <w:r>
              <w:rPr>
                <w:sz w:val="18"/>
              </w:rPr>
              <w:t>materials</w:t>
            </w:r>
            <w:r>
              <w:rPr>
                <w:spacing w:val="-3"/>
                <w:sz w:val="18"/>
              </w:rPr>
              <w:t> </w:t>
            </w:r>
            <w:r>
              <w:rPr>
                <w:sz w:val="18"/>
              </w:rPr>
              <w:t>for</w:t>
            </w:r>
            <w:r>
              <w:rPr>
                <w:spacing w:val="-3"/>
                <w:sz w:val="18"/>
              </w:rPr>
              <w:t> </w:t>
            </w:r>
            <w:r>
              <w:rPr>
                <w:spacing w:val="-2"/>
                <w:sz w:val="18"/>
              </w:rPr>
              <w:t>repairs.</w:t>
            </w:r>
          </w:p>
        </w:tc>
        <w:tc>
          <w:tcPr>
            <w:tcW w:w="2468" w:type="dxa"/>
          </w:tcPr>
          <w:p>
            <w:pPr>
              <w:pStyle w:val="TableParagraph"/>
              <w:spacing w:before="28"/>
              <w:ind w:right="594"/>
              <w:jc w:val="right"/>
              <w:rPr>
                <w:sz w:val="18"/>
              </w:rPr>
            </w:pPr>
            <w:r>
              <w:rPr>
                <w:spacing w:val="-2"/>
                <w:sz w:val="18"/>
              </w:rPr>
              <w:t>06/30/2025</w:t>
            </w:r>
          </w:p>
        </w:tc>
        <w:tc>
          <w:tcPr>
            <w:tcW w:w="1103" w:type="dxa"/>
          </w:tcPr>
          <w:p>
            <w:pPr>
              <w:pStyle w:val="TableParagraph"/>
              <w:spacing w:before="28"/>
              <w:ind w:right="58"/>
              <w:jc w:val="right"/>
              <w:rPr>
                <w:sz w:val="18"/>
              </w:rPr>
            </w:pPr>
            <w:r>
              <w:rPr>
                <w:spacing w:val="-2"/>
                <w:sz w:val="18"/>
              </w:rPr>
              <w:t>35.98</w:t>
            </w:r>
          </w:p>
        </w:tc>
        <w:tc>
          <w:tcPr>
            <w:tcW w:w="3699" w:type="dxa"/>
          </w:tcPr>
          <w:p>
            <w:pPr>
              <w:pStyle w:val="TableParagraph"/>
              <w:rPr>
                <w:rFonts w:ascii="Times New Roman"/>
                <w:sz w:val="18"/>
              </w:rPr>
            </w:pPr>
          </w:p>
        </w:tc>
        <w:tc>
          <w:tcPr>
            <w:tcW w:w="1620" w:type="dxa"/>
          </w:tcPr>
          <w:p>
            <w:pPr>
              <w:pStyle w:val="TableParagraph"/>
              <w:rPr>
                <w:rFonts w:ascii="Times New Roman"/>
                <w:sz w:val="18"/>
              </w:rPr>
            </w:pPr>
          </w:p>
        </w:tc>
      </w:tr>
      <w:tr>
        <w:trPr>
          <w:trHeight w:val="270" w:hRule="atLeast"/>
        </w:trPr>
        <w:tc>
          <w:tcPr>
            <w:tcW w:w="1258" w:type="dxa"/>
          </w:tcPr>
          <w:p>
            <w:pPr>
              <w:pStyle w:val="TableParagraph"/>
              <w:rPr>
                <w:rFonts w:ascii="Times New Roman"/>
                <w:sz w:val="18"/>
              </w:rPr>
            </w:pPr>
          </w:p>
        </w:tc>
        <w:tc>
          <w:tcPr>
            <w:tcW w:w="4301" w:type="dxa"/>
          </w:tcPr>
          <w:p>
            <w:pPr>
              <w:pStyle w:val="TableParagraph"/>
              <w:rPr>
                <w:rFonts w:ascii="Times New Roman"/>
                <w:sz w:val="18"/>
              </w:rPr>
            </w:pPr>
          </w:p>
        </w:tc>
        <w:tc>
          <w:tcPr>
            <w:tcW w:w="2468" w:type="dxa"/>
          </w:tcPr>
          <w:p>
            <w:pPr>
              <w:pStyle w:val="TableParagraph"/>
              <w:rPr>
                <w:rFonts w:ascii="Times New Roman"/>
                <w:sz w:val="18"/>
              </w:rPr>
            </w:pPr>
          </w:p>
        </w:tc>
        <w:tc>
          <w:tcPr>
            <w:tcW w:w="1103" w:type="dxa"/>
          </w:tcPr>
          <w:p>
            <w:pPr>
              <w:pStyle w:val="TableParagraph"/>
              <w:rPr>
                <w:rFonts w:ascii="Times New Roman"/>
                <w:sz w:val="18"/>
              </w:rPr>
            </w:pPr>
          </w:p>
        </w:tc>
        <w:tc>
          <w:tcPr>
            <w:tcW w:w="3699" w:type="dxa"/>
          </w:tcPr>
          <w:p>
            <w:pPr>
              <w:pStyle w:val="TableParagraph"/>
              <w:spacing w:before="28"/>
              <w:ind w:left="55"/>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20" w:type="dxa"/>
          </w:tcPr>
          <w:p>
            <w:pPr>
              <w:pStyle w:val="TableParagraph"/>
              <w:spacing w:before="28"/>
              <w:ind w:right="52"/>
              <w:jc w:val="right"/>
              <w:rPr>
                <w:i/>
                <w:sz w:val="18"/>
              </w:rPr>
            </w:pPr>
            <w:r>
              <w:rPr>
                <w:i/>
                <w:spacing w:val="-2"/>
                <w:sz w:val="18"/>
              </w:rPr>
              <w:t>35.98</w:t>
            </w:r>
          </w:p>
        </w:tc>
      </w:tr>
      <w:tr>
        <w:trPr>
          <w:trHeight w:val="270" w:hRule="atLeast"/>
        </w:trPr>
        <w:tc>
          <w:tcPr>
            <w:tcW w:w="1258" w:type="dxa"/>
          </w:tcPr>
          <w:p>
            <w:pPr>
              <w:pStyle w:val="TableParagraph"/>
              <w:spacing w:before="28"/>
              <w:ind w:left="50"/>
              <w:rPr>
                <w:sz w:val="18"/>
              </w:rPr>
            </w:pPr>
            <w:r>
              <w:rPr>
                <w:spacing w:val="-2"/>
                <w:sz w:val="18"/>
              </w:rPr>
              <w:t>191769</w:t>
            </w:r>
          </w:p>
        </w:tc>
        <w:tc>
          <w:tcPr>
            <w:tcW w:w="4301" w:type="dxa"/>
          </w:tcPr>
          <w:p>
            <w:pPr>
              <w:pStyle w:val="TableParagraph"/>
              <w:spacing w:before="28"/>
              <w:ind w:left="606"/>
              <w:rPr>
                <w:sz w:val="18"/>
              </w:rPr>
            </w:pPr>
            <w:r>
              <w:rPr>
                <w:sz w:val="18"/>
              </w:rPr>
              <w:t>Maintenance</w:t>
            </w:r>
            <w:r>
              <w:rPr>
                <w:spacing w:val="-4"/>
                <w:sz w:val="18"/>
              </w:rPr>
              <w:t> </w:t>
            </w:r>
            <w:r>
              <w:rPr>
                <w:sz w:val="18"/>
              </w:rPr>
              <w:t>materials</w:t>
            </w:r>
            <w:r>
              <w:rPr>
                <w:spacing w:val="-3"/>
                <w:sz w:val="18"/>
              </w:rPr>
              <w:t> </w:t>
            </w:r>
            <w:r>
              <w:rPr>
                <w:sz w:val="18"/>
              </w:rPr>
              <w:t>for</w:t>
            </w:r>
            <w:r>
              <w:rPr>
                <w:spacing w:val="-3"/>
                <w:sz w:val="18"/>
              </w:rPr>
              <w:t> </w:t>
            </w:r>
            <w:r>
              <w:rPr>
                <w:spacing w:val="-2"/>
                <w:sz w:val="18"/>
              </w:rPr>
              <w:t>repairs.</w:t>
            </w:r>
          </w:p>
        </w:tc>
        <w:tc>
          <w:tcPr>
            <w:tcW w:w="2468" w:type="dxa"/>
          </w:tcPr>
          <w:p>
            <w:pPr>
              <w:pStyle w:val="TableParagraph"/>
              <w:spacing w:before="28"/>
              <w:ind w:right="594"/>
              <w:jc w:val="right"/>
              <w:rPr>
                <w:sz w:val="18"/>
              </w:rPr>
            </w:pPr>
            <w:r>
              <w:rPr>
                <w:spacing w:val="-2"/>
                <w:sz w:val="18"/>
              </w:rPr>
              <w:t>06/30/2025</w:t>
            </w:r>
          </w:p>
        </w:tc>
        <w:tc>
          <w:tcPr>
            <w:tcW w:w="1103" w:type="dxa"/>
          </w:tcPr>
          <w:p>
            <w:pPr>
              <w:pStyle w:val="TableParagraph"/>
              <w:spacing w:before="28"/>
              <w:ind w:right="58"/>
              <w:jc w:val="right"/>
              <w:rPr>
                <w:sz w:val="18"/>
              </w:rPr>
            </w:pPr>
            <w:r>
              <w:rPr>
                <w:spacing w:val="-2"/>
                <w:sz w:val="18"/>
              </w:rPr>
              <w:t>23.38</w:t>
            </w:r>
          </w:p>
        </w:tc>
        <w:tc>
          <w:tcPr>
            <w:tcW w:w="3699" w:type="dxa"/>
          </w:tcPr>
          <w:p>
            <w:pPr>
              <w:pStyle w:val="TableParagraph"/>
              <w:rPr>
                <w:rFonts w:ascii="Times New Roman"/>
                <w:sz w:val="18"/>
              </w:rPr>
            </w:pPr>
          </w:p>
        </w:tc>
        <w:tc>
          <w:tcPr>
            <w:tcW w:w="1620" w:type="dxa"/>
          </w:tcPr>
          <w:p>
            <w:pPr>
              <w:pStyle w:val="TableParagraph"/>
              <w:rPr>
                <w:rFonts w:ascii="Times New Roman"/>
                <w:sz w:val="18"/>
              </w:rPr>
            </w:pPr>
          </w:p>
        </w:tc>
      </w:tr>
      <w:tr>
        <w:trPr>
          <w:trHeight w:val="270" w:hRule="atLeast"/>
        </w:trPr>
        <w:tc>
          <w:tcPr>
            <w:tcW w:w="1258" w:type="dxa"/>
          </w:tcPr>
          <w:p>
            <w:pPr>
              <w:pStyle w:val="TableParagraph"/>
              <w:rPr>
                <w:rFonts w:ascii="Times New Roman"/>
                <w:sz w:val="18"/>
              </w:rPr>
            </w:pPr>
          </w:p>
        </w:tc>
        <w:tc>
          <w:tcPr>
            <w:tcW w:w="4301" w:type="dxa"/>
          </w:tcPr>
          <w:p>
            <w:pPr>
              <w:pStyle w:val="TableParagraph"/>
              <w:rPr>
                <w:rFonts w:ascii="Times New Roman"/>
                <w:sz w:val="18"/>
              </w:rPr>
            </w:pPr>
          </w:p>
        </w:tc>
        <w:tc>
          <w:tcPr>
            <w:tcW w:w="2468" w:type="dxa"/>
          </w:tcPr>
          <w:p>
            <w:pPr>
              <w:pStyle w:val="TableParagraph"/>
              <w:rPr>
                <w:rFonts w:ascii="Times New Roman"/>
                <w:sz w:val="18"/>
              </w:rPr>
            </w:pPr>
          </w:p>
        </w:tc>
        <w:tc>
          <w:tcPr>
            <w:tcW w:w="1103" w:type="dxa"/>
          </w:tcPr>
          <w:p>
            <w:pPr>
              <w:pStyle w:val="TableParagraph"/>
              <w:rPr>
                <w:rFonts w:ascii="Times New Roman"/>
                <w:sz w:val="18"/>
              </w:rPr>
            </w:pPr>
          </w:p>
        </w:tc>
        <w:tc>
          <w:tcPr>
            <w:tcW w:w="3699" w:type="dxa"/>
          </w:tcPr>
          <w:p>
            <w:pPr>
              <w:pStyle w:val="TableParagraph"/>
              <w:spacing w:before="28"/>
              <w:ind w:left="55"/>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20" w:type="dxa"/>
          </w:tcPr>
          <w:p>
            <w:pPr>
              <w:pStyle w:val="TableParagraph"/>
              <w:spacing w:before="28"/>
              <w:ind w:right="52"/>
              <w:jc w:val="right"/>
              <w:rPr>
                <w:i/>
                <w:sz w:val="18"/>
              </w:rPr>
            </w:pPr>
            <w:r>
              <w:rPr>
                <w:i/>
                <w:spacing w:val="-2"/>
                <w:sz w:val="18"/>
              </w:rPr>
              <w:t>23.38</w:t>
            </w:r>
          </w:p>
        </w:tc>
      </w:tr>
      <w:tr>
        <w:trPr>
          <w:trHeight w:val="270" w:hRule="atLeast"/>
        </w:trPr>
        <w:tc>
          <w:tcPr>
            <w:tcW w:w="1258" w:type="dxa"/>
          </w:tcPr>
          <w:p>
            <w:pPr>
              <w:pStyle w:val="TableParagraph"/>
              <w:spacing w:before="28"/>
              <w:ind w:left="50"/>
              <w:rPr>
                <w:sz w:val="18"/>
              </w:rPr>
            </w:pPr>
            <w:r>
              <w:rPr>
                <w:spacing w:val="-2"/>
                <w:sz w:val="18"/>
              </w:rPr>
              <w:t>191819</w:t>
            </w:r>
          </w:p>
        </w:tc>
        <w:tc>
          <w:tcPr>
            <w:tcW w:w="4301" w:type="dxa"/>
          </w:tcPr>
          <w:p>
            <w:pPr>
              <w:pStyle w:val="TableParagraph"/>
              <w:spacing w:before="28"/>
              <w:ind w:left="606"/>
              <w:rPr>
                <w:sz w:val="18"/>
              </w:rPr>
            </w:pPr>
            <w:r>
              <w:rPr>
                <w:sz w:val="18"/>
              </w:rPr>
              <w:t>Maintenance</w:t>
            </w:r>
            <w:r>
              <w:rPr>
                <w:spacing w:val="-4"/>
                <w:sz w:val="18"/>
              </w:rPr>
              <w:t> </w:t>
            </w:r>
            <w:r>
              <w:rPr>
                <w:sz w:val="18"/>
              </w:rPr>
              <w:t>materials</w:t>
            </w:r>
            <w:r>
              <w:rPr>
                <w:spacing w:val="-3"/>
                <w:sz w:val="18"/>
              </w:rPr>
              <w:t> </w:t>
            </w:r>
            <w:r>
              <w:rPr>
                <w:sz w:val="18"/>
              </w:rPr>
              <w:t>for</w:t>
            </w:r>
            <w:r>
              <w:rPr>
                <w:spacing w:val="-3"/>
                <w:sz w:val="18"/>
              </w:rPr>
              <w:t> </w:t>
            </w:r>
            <w:r>
              <w:rPr>
                <w:spacing w:val="-2"/>
                <w:sz w:val="18"/>
              </w:rPr>
              <w:t>repairs.</w:t>
            </w:r>
          </w:p>
        </w:tc>
        <w:tc>
          <w:tcPr>
            <w:tcW w:w="2468" w:type="dxa"/>
          </w:tcPr>
          <w:p>
            <w:pPr>
              <w:pStyle w:val="TableParagraph"/>
              <w:spacing w:before="28"/>
              <w:ind w:right="594"/>
              <w:jc w:val="right"/>
              <w:rPr>
                <w:sz w:val="18"/>
              </w:rPr>
            </w:pPr>
            <w:r>
              <w:rPr>
                <w:spacing w:val="-2"/>
                <w:sz w:val="18"/>
              </w:rPr>
              <w:t>07/10/2025</w:t>
            </w:r>
          </w:p>
        </w:tc>
        <w:tc>
          <w:tcPr>
            <w:tcW w:w="1103" w:type="dxa"/>
          </w:tcPr>
          <w:p>
            <w:pPr>
              <w:pStyle w:val="TableParagraph"/>
              <w:spacing w:before="28"/>
              <w:ind w:right="58"/>
              <w:jc w:val="right"/>
              <w:rPr>
                <w:sz w:val="18"/>
              </w:rPr>
            </w:pPr>
            <w:r>
              <w:rPr>
                <w:spacing w:val="-2"/>
                <w:sz w:val="18"/>
              </w:rPr>
              <w:t>22.64</w:t>
            </w:r>
          </w:p>
        </w:tc>
        <w:tc>
          <w:tcPr>
            <w:tcW w:w="3699" w:type="dxa"/>
          </w:tcPr>
          <w:p>
            <w:pPr>
              <w:pStyle w:val="TableParagraph"/>
              <w:rPr>
                <w:rFonts w:ascii="Times New Roman"/>
                <w:sz w:val="18"/>
              </w:rPr>
            </w:pPr>
          </w:p>
        </w:tc>
        <w:tc>
          <w:tcPr>
            <w:tcW w:w="1620" w:type="dxa"/>
          </w:tcPr>
          <w:p>
            <w:pPr>
              <w:pStyle w:val="TableParagraph"/>
              <w:rPr>
                <w:rFonts w:ascii="Times New Roman"/>
                <w:sz w:val="18"/>
              </w:rPr>
            </w:pPr>
          </w:p>
        </w:tc>
      </w:tr>
      <w:tr>
        <w:trPr>
          <w:trHeight w:val="235" w:hRule="atLeast"/>
        </w:trPr>
        <w:tc>
          <w:tcPr>
            <w:tcW w:w="1258" w:type="dxa"/>
          </w:tcPr>
          <w:p>
            <w:pPr>
              <w:pStyle w:val="TableParagraph"/>
              <w:rPr>
                <w:rFonts w:ascii="Times New Roman"/>
                <w:sz w:val="16"/>
              </w:rPr>
            </w:pPr>
          </w:p>
        </w:tc>
        <w:tc>
          <w:tcPr>
            <w:tcW w:w="4301" w:type="dxa"/>
          </w:tcPr>
          <w:p>
            <w:pPr>
              <w:pStyle w:val="TableParagraph"/>
              <w:rPr>
                <w:rFonts w:ascii="Times New Roman"/>
                <w:sz w:val="16"/>
              </w:rPr>
            </w:pPr>
          </w:p>
        </w:tc>
        <w:tc>
          <w:tcPr>
            <w:tcW w:w="2468" w:type="dxa"/>
          </w:tcPr>
          <w:p>
            <w:pPr>
              <w:pStyle w:val="TableParagraph"/>
              <w:rPr>
                <w:rFonts w:ascii="Times New Roman"/>
                <w:sz w:val="16"/>
              </w:rPr>
            </w:pPr>
          </w:p>
        </w:tc>
        <w:tc>
          <w:tcPr>
            <w:tcW w:w="1103" w:type="dxa"/>
          </w:tcPr>
          <w:p>
            <w:pPr>
              <w:pStyle w:val="TableParagraph"/>
              <w:rPr>
                <w:rFonts w:ascii="Times New Roman"/>
                <w:sz w:val="16"/>
              </w:rPr>
            </w:pPr>
          </w:p>
        </w:tc>
        <w:tc>
          <w:tcPr>
            <w:tcW w:w="3699" w:type="dxa"/>
          </w:tcPr>
          <w:p>
            <w:pPr>
              <w:pStyle w:val="TableParagraph"/>
              <w:spacing w:line="187" w:lineRule="exact" w:before="28"/>
              <w:ind w:left="55"/>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20" w:type="dxa"/>
          </w:tcPr>
          <w:p>
            <w:pPr>
              <w:pStyle w:val="TableParagraph"/>
              <w:spacing w:line="187" w:lineRule="exact" w:before="28"/>
              <w:ind w:right="52"/>
              <w:jc w:val="right"/>
              <w:rPr>
                <w:i/>
                <w:sz w:val="18"/>
              </w:rPr>
            </w:pPr>
            <w:r>
              <w:rPr>
                <w:i/>
                <w:spacing w:val="-2"/>
                <w:sz w:val="18"/>
              </w:rPr>
              <w:t>22.64</w:t>
            </w:r>
          </w:p>
        </w:tc>
      </w:tr>
    </w:tbl>
    <w:p>
      <w:pPr>
        <w:pStyle w:val="TableParagraph"/>
        <w:spacing w:after="0" w:line="187" w:lineRule="exact"/>
        <w:jc w:val="right"/>
        <w:rPr>
          <w:i/>
          <w:sz w:val="18"/>
        </w:rPr>
        <w:sectPr>
          <w:headerReference w:type="default" r:id="rId73"/>
          <w:footerReference w:type="default" r:id="rId74"/>
          <w:pgSz w:w="15840" w:h="12240" w:orient="landscape"/>
          <w:pgMar w:header="749" w:footer="860" w:top="1140" w:bottom="1060" w:left="360" w:right="360"/>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441" name="Group 441"/>
                <wp:cNvGraphicFramePr>
                  <a:graphicFrameLocks/>
                </wp:cNvGraphicFramePr>
                <a:graphic>
                  <a:graphicData uri="http://schemas.microsoft.com/office/word/2010/wordprocessingGroup">
                    <wpg:wgp>
                      <wpg:cNvPr id="441" name="Group 441"/>
                      <wpg:cNvGrpSpPr/>
                      <wpg:grpSpPr>
                        <a:xfrm>
                          <a:off x="0" y="0"/>
                          <a:ext cx="9144000" cy="19050"/>
                          <a:chExt cx="9144000" cy="19050"/>
                        </a:xfrm>
                      </wpg:grpSpPr>
                      <wps:wsp>
                        <wps:cNvPr id="442" name="Graphic 442"/>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361" coordorigin="0,0" coordsize="14400,30">
                <v:shape style="position:absolute;left:0;top:15;width:14400;height:2" id="docshape362"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i/>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103990</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pacing w:val="-2"/>
                <w:sz w:val="18"/>
              </w:rPr>
              <w:t>NCERT</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7,950.00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1154"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25-</w:t>
            </w:r>
            <w:r>
              <w:rPr>
                <w:spacing w:val="-5"/>
                <w:sz w:val="18"/>
              </w:rPr>
              <w:t>664</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6833" w:val="left" w:leader="none"/>
              </w:tabs>
              <w:spacing w:before="24"/>
              <w:ind w:left="329" w:right="3671"/>
              <w:rPr>
                <w:sz w:val="18"/>
              </w:rPr>
            </w:pPr>
            <w:r>
              <w:rPr>
                <w:sz w:val="18"/>
              </w:rPr>
              <w:t>NATIONAL CENTER FOR EDUCATION RESEARCH</w:t>
              <w:tab/>
            </w:r>
            <w:r>
              <w:rPr>
                <w:spacing w:val="-2"/>
                <w:sz w:val="18"/>
              </w:rPr>
              <w:t>06/03/2025</w:t>
            </w:r>
            <w:r>
              <w:rPr>
                <w:sz w:val="18"/>
              </w:rPr>
              <w:tab/>
            </w:r>
            <w:r>
              <w:rPr>
                <w:spacing w:val="-2"/>
                <w:sz w:val="18"/>
              </w:rPr>
              <w:t>7,950.00 </w:t>
            </w:r>
            <w:r>
              <w:rPr>
                <w:sz w:val="18"/>
              </w:rPr>
              <w:t>AND TECHNOLOGY (NCERT) MEMBERSHIP FOR</w:t>
            </w:r>
          </w:p>
          <w:p>
            <w:pPr>
              <w:pStyle w:val="TableParagraph"/>
              <w:ind w:left="329" w:right="6286"/>
              <w:rPr>
                <w:sz w:val="18"/>
              </w:rPr>
            </w:pPr>
            <w:r>
              <w:rPr>
                <w:sz w:val="18"/>
              </w:rPr>
              <w:t>SEPTEMBER 1, 2025-AUGUST 31, 2026 - SUPERINTENDENT</w:t>
            </w:r>
            <w:r>
              <w:rPr>
                <w:spacing w:val="-13"/>
                <w:sz w:val="18"/>
              </w:rPr>
              <w:t> </w:t>
            </w:r>
            <w:r>
              <w:rPr>
                <w:sz w:val="18"/>
              </w:rPr>
              <w:t>DR.</w:t>
            </w:r>
            <w:r>
              <w:rPr>
                <w:spacing w:val="-12"/>
                <w:sz w:val="18"/>
              </w:rPr>
              <w:t> </w:t>
            </w:r>
            <w:r>
              <w:rPr>
                <w:sz w:val="18"/>
              </w:rPr>
              <w:t>MICHAEL</w:t>
            </w:r>
            <w:r>
              <w:rPr>
                <w:spacing w:val="-13"/>
                <w:sz w:val="18"/>
              </w:rPr>
              <w:t> </w:t>
            </w:r>
            <w:r>
              <w:rPr>
                <w:sz w:val="18"/>
              </w:rPr>
              <w:t>CONNOLLY</w:t>
            </w:r>
          </w:p>
          <w:p>
            <w:pPr>
              <w:pStyle w:val="TableParagraph"/>
              <w:spacing w:before="57"/>
              <w:ind w:right="1034"/>
              <w:jc w:val="right"/>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2320</w:t>
            </w:r>
            <w:r>
              <w:rPr>
                <w:i/>
                <w:spacing w:val="-2"/>
                <w:sz w:val="18"/>
              </w:rPr>
              <w:t> </w:t>
            </w:r>
            <w:r>
              <w:rPr>
                <w:i/>
                <w:sz w:val="18"/>
              </w:rPr>
              <w:t>6400</w:t>
            </w:r>
            <w:r>
              <w:rPr>
                <w:i/>
                <w:spacing w:val="-2"/>
                <w:sz w:val="18"/>
              </w:rPr>
              <w:t> </w:t>
            </w:r>
            <w:r>
              <w:rPr>
                <w:i/>
                <w:sz w:val="18"/>
              </w:rPr>
              <w:t>90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rPr>
                <w:i/>
                <w:sz w:val="18"/>
              </w:rPr>
            </w:pPr>
          </w:p>
          <w:p>
            <w:pPr>
              <w:pStyle w:val="TableParagraph"/>
              <w:rPr>
                <w:i/>
                <w:sz w:val="18"/>
              </w:rPr>
            </w:pPr>
          </w:p>
          <w:p>
            <w:pPr>
              <w:pStyle w:val="TableParagraph"/>
              <w:spacing w:before="81"/>
              <w:rPr>
                <w:i/>
                <w:sz w:val="18"/>
              </w:rPr>
            </w:pPr>
          </w:p>
          <w:p>
            <w:pPr>
              <w:pStyle w:val="TableParagraph"/>
              <w:ind w:right="28"/>
              <w:jc w:val="right"/>
              <w:rPr>
                <w:i/>
                <w:sz w:val="18"/>
              </w:rPr>
            </w:pPr>
            <w:r>
              <w:rPr>
                <w:i/>
                <w:spacing w:val="-2"/>
                <w:sz w:val="18"/>
              </w:rPr>
              <w:t>7,950.00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103991</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NFIP DIRECT SERVICING </w:t>
            </w:r>
            <w:r>
              <w:rPr>
                <w:spacing w:val="-2"/>
                <w:sz w:val="18"/>
              </w:rPr>
              <w:t>AGENT</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13,766.00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234" w:hRule="atLeast"/>
        </w:trPr>
        <w:tc>
          <w:tcPr>
            <w:tcW w:w="1508" w:type="dxa"/>
            <w:tcBorders>
              <w:top w:val="single" w:sz="6" w:space="0" w:color="000000"/>
              <w:left w:val="nil"/>
              <w:bottom w:val="nil"/>
              <w:right w:val="single" w:sz="6" w:space="0" w:color="FFFFFF"/>
            </w:tcBorders>
          </w:tcPr>
          <w:p>
            <w:pPr>
              <w:pStyle w:val="TableParagraph"/>
              <w:spacing w:line="190" w:lineRule="exact" w:before="24"/>
              <w:ind w:left="30"/>
              <w:rPr>
                <w:sz w:val="18"/>
              </w:rPr>
            </w:pPr>
            <w:r>
              <w:rPr>
                <w:spacing w:val="-2"/>
                <w:sz w:val="18"/>
              </w:rPr>
              <w:t>3000148781-</w:t>
            </w:r>
            <w:r>
              <w:rPr>
                <w:spacing w:val="-4"/>
                <w:sz w:val="18"/>
              </w:rPr>
              <w:t>2025</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6833" w:val="left" w:leader="none"/>
              </w:tabs>
              <w:spacing w:line="190" w:lineRule="exact" w:before="24"/>
              <w:ind w:left="329"/>
              <w:rPr>
                <w:sz w:val="18"/>
              </w:rPr>
            </w:pPr>
            <w:r>
              <w:rPr>
                <w:sz w:val="18"/>
              </w:rPr>
              <w:t>FEMA</w:t>
            </w:r>
            <w:r>
              <w:rPr>
                <w:spacing w:val="-2"/>
                <w:sz w:val="18"/>
              </w:rPr>
              <w:t> </w:t>
            </w:r>
            <w:r>
              <w:rPr>
                <w:sz w:val="18"/>
              </w:rPr>
              <w:t>Flood</w:t>
            </w:r>
            <w:r>
              <w:rPr>
                <w:spacing w:val="-1"/>
                <w:sz w:val="18"/>
              </w:rPr>
              <w:t> </w:t>
            </w:r>
            <w:r>
              <w:rPr>
                <w:sz w:val="18"/>
              </w:rPr>
              <w:t>Insurance</w:t>
            </w:r>
            <w:r>
              <w:rPr>
                <w:spacing w:val="-2"/>
                <w:sz w:val="18"/>
              </w:rPr>
              <w:t> </w:t>
            </w:r>
            <w:r>
              <w:rPr>
                <w:sz w:val="18"/>
              </w:rPr>
              <w:t>-</w:t>
            </w:r>
            <w:r>
              <w:rPr>
                <w:spacing w:val="-1"/>
                <w:sz w:val="18"/>
              </w:rPr>
              <w:t> </w:t>
            </w:r>
            <w:r>
              <w:rPr>
                <w:sz w:val="18"/>
              </w:rPr>
              <w:t>Holmes</w:t>
            </w:r>
            <w:r>
              <w:rPr>
                <w:spacing w:val="-1"/>
                <w:sz w:val="18"/>
              </w:rPr>
              <w:t> </w:t>
            </w:r>
            <w:r>
              <w:rPr>
                <w:sz w:val="18"/>
              </w:rPr>
              <w:t>Property</w:t>
            </w:r>
            <w:r>
              <w:rPr>
                <w:spacing w:val="-2"/>
                <w:sz w:val="18"/>
              </w:rPr>
              <w:t> </w:t>
            </w:r>
            <w:r>
              <w:rPr>
                <w:sz w:val="18"/>
              </w:rPr>
              <w:t>-</w:t>
            </w:r>
            <w:r>
              <w:rPr>
                <w:spacing w:val="-1"/>
                <w:sz w:val="18"/>
              </w:rPr>
              <w:t> </w:t>
            </w:r>
            <w:r>
              <w:rPr>
                <w:sz w:val="18"/>
              </w:rPr>
              <w:t>July</w:t>
            </w:r>
            <w:r>
              <w:rPr>
                <w:spacing w:val="-2"/>
                <w:sz w:val="18"/>
              </w:rPr>
              <w:t> </w:t>
            </w:r>
            <w:r>
              <w:rPr>
                <w:sz w:val="18"/>
              </w:rPr>
              <w:t>19,</w:t>
            </w:r>
            <w:r>
              <w:rPr>
                <w:spacing w:val="-1"/>
                <w:sz w:val="18"/>
              </w:rPr>
              <w:t> </w:t>
            </w:r>
            <w:r>
              <w:rPr>
                <w:sz w:val="18"/>
              </w:rPr>
              <w:t>2025</w:t>
            </w:r>
            <w:r>
              <w:rPr>
                <w:spacing w:val="41"/>
                <w:sz w:val="18"/>
              </w:rPr>
              <w:t> </w:t>
            </w:r>
            <w:r>
              <w:rPr>
                <w:spacing w:val="-2"/>
                <w:sz w:val="18"/>
              </w:rPr>
              <w:t>05/29/2025</w:t>
            </w:r>
            <w:r>
              <w:rPr>
                <w:sz w:val="18"/>
              </w:rPr>
              <w:tab/>
            </w:r>
            <w:r>
              <w:rPr>
                <w:spacing w:val="-2"/>
                <w:sz w:val="18"/>
              </w:rPr>
              <w:t>4,123.00</w:t>
            </w:r>
          </w:p>
        </w:tc>
        <w:tc>
          <w:tcPr>
            <w:tcW w:w="1674" w:type="dxa"/>
            <w:tcBorders>
              <w:top w:val="single" w:sz="6" w:space="0" w:color="000000"/>
              <w:left w:val="single" w:sz="6" w:space="0" w:color="FFFFFF"/>
              <w:bottom w:val="nil"/>
              <w:right w:val="nil"/>
            </w:tcBorders>
          </w:tcPr>
          <w:p>
            <w:pPr>
              <w:pStyle w:val="TableParagraph"/>
              <w:rPr>
                <w:rFonts w:ascii="Times New Roman"/>
                <w:sz w:val="16"/>
              </w:rPr>
            </w:pPr>
          </w:p>
        </w:tc>
      </w:tr>
      <w:tr>
        <w:trPr>
          <w:trHeight w:val="240" w:hRule="atLeast"/>
        </w:trPr>
        <w:tc>
          <w:tcPr>
            <w:tcW w:w="1508" w:type="dxa"/>
            <w:tcBorders>
              <w:top w:val="nil"/>
              <w:left w:val="nil"/>
              <w:bottom w:val="nil"/>
              <w:right w:val="single" w:sz="6" w:space="0" w:color="FFFFFF"/>
            </w:tcBorders>
          </w:tcPr>
          <w:p>
            <w:pPr>
              <w:pStyle w:val="TableParagraph"/>
              <w:rPr>
                <w:rFonts w:ascii="Times New Roman"/>
                <w:sz w:val="16"/>
              </w:rPr>
            </w:pPr>
          </w:p>
        </w:tc>
        <w:tc>
          <w:tcPr>
            <w:tcW w:w="11223" w:type="dxa"/>
            <w:gridSpan w:val="3"/>
            <w:tcBorders>
              <w:top w:val="nil"/>
              <w:left w:val="single" w:sz="6" w:space="0" w:color="FFFFFF"/>
              <w:bottom w:val="nil"/>
              <w:right w:val="single" w:sz="6" w:space="0" w:color="FFFFFF"/>
            </w:tcBorders>
          </w:tcPr>
          <w:p>
            <w:pPr>
              <w:pStyle w:val="TableParagraph"/>
              <w:spacing w:line="204" w:lineRule="exact"/>
              <w:ind w:left="329"/>
              <w:rPr>
                <w:sz w:val="18"/>
              </w:rPr>
            </w:pPr>
            <w:r>
              <w:rPr>
                <w:sz w:val="18"/>
              </w:rPr>
              <w:t>to</w:t>
            </w:r>
            <w:r>
              <w:rPr>
                <w:spacing w:val="-1"/>
                <w:sz w:val="18"/>
              </w:rPr>
              <w:t> </w:t>
            </w:r>
            <w:r>
              <w:rPr>
                <w:sz w:val="18"/>
              </w:rPr>
              <w:t>July 18, </w:t>
            </w:r>
            <w:r>
              <w:rPr>
                <w:spacing w:val="-4"/>
                <w:sz w:val="18"/>
              </w:rPr>
              <w:t>2026</w:t>
            </w:r>
          </w:p>
        </w:tc>
        <w:tc>
          <w:tcPr>
            <w:tcW w:w="1674" w:type="dxa"/>
            <w:tcBorders>
              <w:top w:val="nil"/>
              <w:left w:val="single" w:sz="6" w:space="0" w:color="FFFFFF"/>
              <w:bottom w:val="nil"/>
              <w:right w:val="nil"/>
            </w:tcBorders>
          </w:tcPr>
          <w:p>
            <w:pPr>
              <w:pStyle w:val="TableParagraph"/>
              <w:rPr>
                <w:rFonts w:ascii="Times New Roman"/>
                <w:sz w:val="16"/>
              </w:rPr>
            </w:pPr>
          </w:p>
        </w:tc>
      </w:tr>
      <w:tr>
        <w:trPr>
          <w:trHeight w:val="271" w:hRule="atLeast"/>
        </w:trPr>
        <w:tc>
          <w:tcPr>
            <w:tcW w:w="1508" w:type="dxa"/>
            <w:tcBorders>
              <w:top w:val="nil"/>
              <w:left w:val="nil"/>
              <w:bottom w:val="nil"/>
              <w:right w:val="single" w:sz="6" w:space="0" w:color="FFFFFF"/>
            </w:tcBorders>
          </w:tcPr>
          <w:p>
            <w:pPr>
              <w:pStyle w:val="TableParagraph"/>
              <w:rPr>
                <w:rFonts w:ascii="Times New Roman"/>
                <w:sz w:val="18"/>
              </w:rPr>
            </w:pPr>
          </w:p>
        </w:tc>
        <w:tc>
          <w:tcPr>
            <w:tcW w:w="11223" w:type="dxa"/>
            <w:gridSpan w:val="3"/>
            <w:tcBorders>
              <w:top w:val="nil"/>
              <w:left w:val="single" w:sz="6" w:space="0" w:color="FFFFFF"/>
              <w:bottom w:val="nil"/>
              <w:right w:val="single" w:sz="6" w:space="0" w:color="FFFFFF"/>
            </w:tcBorders>
          </w:tcPr>
          <w:p>
            <w:pPr>
              <w:pStyle w:val="TableParagraph"/>
              <w:spacing w:before="30"/>
              <w:ind w:right="1034"/>
              <w:jc w:val="right"/>
              <w:rPr>
                <w:i/>
                <w:sz w:val="18"/>
              </w:rPr>
            </w:pPr>
            <w:r>
              <w:rPr>
                <w:i/>
                <w:sz w:val="18"/>
              </w:rPr>
              <w:t>80</w:t>
            </w:r>
            <w:r>
              <w:rPr>
                <w:i/>
                <w:spacing w:val="-2"/>
                <w:sz w:val="18"/>
              </w:rPr>
              <w:t> </w:t>
            </w:r>
            <w:r>
              <w:rPr>
                <w:i/>
                <w:sz w:val="18"/>
              </w:rPr>
              <w:t>E</w:t>
            </w:r>
            <w:r>
              <w:rPr>
                <w:i/>
                <w:spacing w:val="-2"/>
                <w:sz w:val="18"/>
              </w:rPr>
              <w:t> </w:t>
            </w:r>
            <w:r>
              <w:rPr>
                <w:i/>
                <w:sz w:val="18"/>
              </w:rPr>
              <w:t>096</w:t>
            </w:r>
            <w:r>
              <w:rPr>
                <w:i/>
                <w:spacing w:val="-1"/>
                <w:sz w:val="18"/>
              </w:rPr>
              <w:t> </w:t>
            </w:r>
            <w:r>
              <w:rPr>
                <w:i/>
                <w:sz w:val="18"/>
              </w:rPr>
              <w:t>2371</w:t>
            </w:r>
            <w:r>
              <w:rPr>
                <w:i/>
                <w:spacing w:val="-2"/>
                <w:sz w:val="18"/>
              </w:rPr>
              <w:t> </w:t>
            </w:r>
            <w:r>
              <w:rPr>
                <w:i/>
                <w:sz w:val="18"/>
              </w:rPr>
              <w:t>3800</w:t>
            </w:r>
            <w:r>
              <w:rPr>
                <w:i/>
                <w:spacing w:val="-2"/>
                <w:sz w:val="18"/>
              </w:rPr>
              <w:t> </w:t>
            </w:r>
            <w:r>
              <w:rPr>
                <w:i/>
                <w:sz w:val="18"/>
              </w:rPr>
              <w:t>00</w:t>
            </w:r>
            <w:r>
              <w:rPr>
                <w:i/>
                <w:spacing w:val="-1"/>
                <w:sz w:val="18"/>
              </w:rPr>
              <w:t> </w:t>
            </w:r>
            <w:r>
              <w:rPr>
                <w:i/>
                <w:spacing w:val="-2"/>
                <w:sz w:val="18"/>
              </w:rPr>
              <w:t>000000</w:t>
            </w:r>
          </w:p>
        </w:tc>
        <w:tc>
          <w:tcPr>
            <w:tcW w:w="1674" w:type="dxa"/>
            <w:tcBorders>
              <w:top w:val="nil"/>
              <w:left w:val="single" w:sz="6" w:space="0" w:color="FFFFFF"/>
              <w:bottom w:val="nil"/>
              <w:right w:val="nil"/>
            </w:tcBorders>
          </w:tcPr>
          <w:p>
            <w:pPr>
              <w:pStyle w:val="TableParagraph"/>
              <w:spacing w:before="30"/>
              <w:ind w:right="28"/>
              <w:jc w:val="right"/>
              <w:rPr>
                <w:i/>
                <w:sz w:val="18"/>
              </w:rPr>
            </w:pPr>
            <w:r>
              <w:rPr>
                <w:i/>
                <w:spacing w:val="-2"/>
                <w:sz w:val="18"/>
              </w:rPr>
              <w:t>4,123.00</w:t>
            </w:r>
          </w:p>
        </w:tc>
      </w:tr>
      <w:tr>
        <w:trPr>
          <w:trHeight w:val="238" w:hRule="atLeast"/>
        </w:trPr>
        <w:tc>
          <w:tcPr>
            <w:tcW w:w="1508" w:type="dxa"/>
            <w:tcBorders>
              <w:top w:val="nil"/>
              <w:left w:val="nil"/>
              <w:bottom w:val="nil"/>
              <w:right w:val="single" w:sz="6" w:space="0" w:color="FFFFFF"/>
            </w:tcBorders>
          </w:tcPr>
          <w:p>
            <w:pPr>
              <w:pStyle w:val="TableParagraph"/>
              <w:spacing w:line="190" w:lineRule="exact" w:before="28"/>
              <w:ind w:left="30"/>
              <w:rPr>
                <w:sz w:val="18"/>
              </w:rPr>
            </w:pPr>
            <w:r>
              <w:rPr>
                <w:spacing w:val="-2"/>
                <w:sz w:val="18"/>
              </w:rPr>
              <w:t>3000148782-</w:t>
            </w:r>
            <w:r>
              <w:rPr>
                <w:spacing w:val="-4"/>
                <w:sz w:val="18"/>
              </w:rPr>
              <w:t>2025</w:t>
            </w:r>
          </w:p>
        </w:tc>
        <w:tc>
          <w:tcPr>
            <w:tcW w:w="11223" w:type="dxa"/>
            <w:gridSpan w:val="3"/>
            <w:tcBorders>
              <w:top w:val="nil"/>
              <w:left w:val="single" w:sz="6" w:space="0" w:color="FFFFFF"/>
              <w:bottom w:val="nil"/>
              <w:right w:val="single" w:sz="6" w:space="0" w:color="FFFFFF"/>
            </w:tcBorders>
          </w:tcPr>
          <w:p>
            <w:pPr>
              <w:pStyle w:val="TableParagraph"/>
              <w:tabs>
                <w:tab w:pos="6833" w:val="left" w:leader="none"/>
              </w:tabs>
              <w:spacing w:line="190" w:lineRule="exact" w:before="28"/>
              <w:ind w:left="329"/>
              <w:rPr>
                <w:sz w:val="18"/>
              </w:rPr>
            </w:pPr>
            <w:r>
              <w:rPr>
                <w:sz w:val="18"/>
              </w:rPr>
              <w:t>Flood</w:t>
            </w:r>
            <w:r>
              <w:rPr>
                <w:spacing w:val="-4"/>
                <w:sz w:val="18"/>
              </w:rPr>
              <w:t> </w:t>
            </w:r>
            <w:r>
              <w:rPr>
                <w:sz w:val="18"/>
              </w:rPr>
              <w:t>Insurance</w:t>
            </w:r>
            <w:r>
              <w:rPr>
                <w:spacing w:val="-3"/>
                <w:sz w:val="18"/>
              </w:rPr>
              <w:t> </w:t>
            </w:r>
            <w:r>
              <w:rPr>
                <w:sz w:val="18"/>
              </w:rPr>
              <w:t>Policy</w:t>
            </w:r>
            <w:r>
              <w:rPr>
                <w:spacing w:val="-4"/>
                <w:sz w:val="18"/>
              </w:rPr>
              <w:t> </w:t>
            </w:r>
            <w:r>
              <w:rPr>
                <w:sz w:val="18"/>
              </w:rPr>
              <w:t>-</w:t>
            </w:r>
            <w:r>
              <w:rPr>
                <w:spacing w:val="-3"/>
                <w:sz w:val="18"/>
              </w:rPr>
              <w:t> </w:t>
            </w:r>
            <w:r>
              <w:rPr>
                <w:sz w:val="18"/>
              </w:rPr>
              <w:t>Hawthorne</w:t>
            </w:r>
            <w:r>
              <w:rPr>
                <w:spacing w:val="-3"/>
                <w:sz w:val="18"/>
              </w:rPr>
              <w:t> </w:t>
            </w:r>
            <w:r>
              <w:rPr>
                <w:sz w:val="18"/>
              </w:rPr>
              <w:t>Policy</w:t>
            </w:r>
            <w:r>
              <w:rPr>
                <w:spacing w:val="-4"/>
                <w:sz w:val="18"/>
              </w:rPr>
              <w:t> </w:t>
            </w:r>
            <w:r>
              <w:rPr>
                <w:sz w:val="18"/>
              </w:rPr>
              <w:t>#</w:t>
            </w:r>
            <w:r>
              <w:rPr>
                <w:spacing w:val="-3"/>
                <w:sz w:val="18"/>
              </w:rPr>
              <w:t> </w:t>
            </w:r>
            <w:r>
              <w:rPr>
                <w:sz w:val="18"/>
              </w:rPr>
              <w:t>3000148782</w:t>
            </w:r>
            <w:r>
              <w:rPr>
                <w:spacing w:val="27"/>
                <w:sz w:val="18"/>
              </w:rPr>
              <w:t> </w:t>
            </w:r>
            <w:r>
              <w:rPr>
                <w:spacing w:val="-2"/>
                <w:sz w:val="18"/>
              </w:rPr>
              <w:t>05/29/2025</w:t>
            </w:r>
            <w:r>
              <w:rPr>
                <w:sz w:val="18"/>
              </w:rPr>
              <w:tab/>
            </w:r>
            <w:r>
              <w:rPr>
                <w:spacing w:val="-2"/>
                <w:sz w:val="18"/>
              </w:rPr>
              <w:t>9,643.00</w:t>
            </w:r>
          </w:p>
        </w:tc>
        <w:tc>
          <w:tcPr>
            <w:tcW w:w="1674" w:type="dxa"/>
            <w:tcBorders>
              <w:top w:val="nil"/>
              <w:left w:val="single" w:sz="6" w:space="0" w:color="FFFFFF"/>
              <w:bottom w:val="nil"/>
              <w:right w:val="nil"/>
            </w:tcBorders>
          </w:tcPr>
          <w:p>
            <w:pPr>
              <w:pStyle w:val="TableParagraph"/>
              <w:rPr>
                <w:rFonts w:ascii="Times New Roman"/>
                <w:sz w:val="16"/>
              </w:rPr>
            </w:pPr>
          </w:p>
        </w:tc>
      </w:tr>
      <w:tr>
        <w:trPr>
          <w:trHeight w:val="240" w:hRule="atLeast"/>
        </w:trPr>
        <w:tc>
          <w:tcPr>
            <w:tcW w:w="1508" w:type="dxa"/>
            <w:tcBorders>
              <w:top w:val="nil"/>
              <w:left w:val="nil"/>
              <w:bottom w:val="nil"/>
              <w:right w:val="single" w:sz="6" w:space="0" w:color="FFFFFF"/>
            </w:tcBorders>
          </w:tcPr>
          <w:p>
            <w:pPr>
              <w:pStyle w:val="TableParagraph"/>
              <w:rPr>
                <w:rFonts w:ascii="Times New Roman"/>
                <w:sz w:val="16"/>
              </w:rPr>
            </w:pPr>
          </w:p>
        </w:tc>
        <w:tc>
          <w:tcPr>
            <w:tcW w:w="11223" w:type="dxa"/>
            <w:gridSpan w:val="3"/>
            <w:tcBorders>
              <w:top w:val="nil"/>
              <w:left w:val="single" w:sz="6" w:space="0" w:color="FFFFFF"/>
              <w:bottom w:val="nil"/>
              <w:right w:val="single" w:sz="6" w:space="0" w:color="FFFFFF"/>
            </w:tcBorders>
          </w:tcPr>
          <w:p>
            <w:pPr>
              <w:pStyle w:val="TableParagraph"/>
              <w:spacing w:line="204" w:lineRule="exact"/>
              <w:ind w:left="329"/>
              <w:rPr>
                <w:sz w:val="18"/>
              </w:rPr>
            </w:pPr>
            <w:r>
              <w:rPr>
                <w:spacing w:val="-2"/>
                <w:sz w:val="18"/>
              </w:rPr>
              <w:t>7/20/2025-7/19/2026</w:t>
            </w:r>
          </w:p>
        </w:tc>
        <w:tc>
          <w:tcPr>
            <w:tcW w:w="1674" w:type="dxa"/>
            <w:tcBorders>
              <w:top w:val="nil"/>
              <w:left w:val="single" w:sz="6" w:space="0" w:color="FFFFFF"/>
              <w:bottom w:val="nil"/>
              <w:right w:val="nil"/>
            </w:tcBorders>
          </w:tcPr>
          <w:p>
            <w:pPr>
              <w:pStyle w:val="TableParagraph"/>
              <w:rPr>
                <w:rFonts w:ascii="Times New Roman"/>
                <w:sz w:val="16"/>
              </w:rPr>
            </w:pPr>
          </w:p>
        </w:tc>
      </w:tr>
      <w:tr>
        <w:trPr>
          <w:trHeight w:val="275" w:hRule="atLeast"/>
        </w:trPr>
        <w:tc>
          <w:tcPr>
            <w:tcW w:w="1508" w:type="dxa"/>
            <w:tcBorders>
              <w:top w:val="nil"/>
              <w:left w:val="nil"/>
              <w:bottom w:val="nil"/>
              <w:right w:val="single" w:sz="6" w:space="0" w:color="FFFFFF"/>
            </w:tcBorders>
          </w:tcPr>
          <w:p>
            <w:pPr>
              <w:pStyle w:val="TableParagraph"/>
              <w:rPr>
                <w:rFonts w:ascii="Times New Roman"/>
                <w:sz w:val="18"/>
              </w:rPr>
            </w:pPr>
          </w:p>
        </w:tc>
        <w:tc>
          <w:tcPr>
            <w:tcW w:w="11223" w:type="dxa"/>
            <w:gridSpan w:val="3"/>
            <w:tcBorders>
              <w:top w:val="nil"/>
              <w:left w:val="single" w:sz="6" w:space="0" w:color="FFFFFF"/>
              <w:bottom w:val="nil"/>
              <w:right w:val="single" w:sz="6" w:space="0" w:color="FFFFFF"/>
            </w:tcBorders>
          </w:tcPr>
          <w:p>
            <w:pPr>
              <w:pStyle w:val="TableParagraph"/>
              <w:spacing w:before="30"/>
              <w:ind w:right="1034"/>
              <w:jc w:val="right"/>
              <w:rPr>
                <w:i/>
                <w:sz w:val="18"/>
              </w:rPr>
            </w:pPr>
            <w:r>
              <w:rPr>
                <w:i/>
                <w:sz w:val="18"/>
              </w:rPr>
              <w:t>80</w:t>
            </w:r>
            <w:r>
              <w:rPr>
                <w:i/>
                <w:spacing w:val="-2"/>
                <w:sz w:val="18"/>
              </w:rPr>
              <w:t> </w:t>
            </w:r>
            <w:r>
              <w:rPr>
                <w:i/>
                <w:sz w:val="18"/>
              </w:rPr>
              <w:t>E</w:t>
            </w:r>
            <w:r>
              <w:rPr>
                <w:i/>
                <w:spacing w:val="-2"/>
                <w:sz w:val="18"/>
              </w:rPr>
              <w:t> </w:t>
            </w:r>
            <w:r>
              <w:rPr>
                <w:i/>
                <w:sz w:val="18"/>
              </w:rPr>
              <w:t>096</w:t>
            </w:r>
            <w:r>
              <w:rPr>
                <w:i/>
                <w:spacing w:val="-1"/>
                <w:sz w:val="18"/>
              </w:rPr>
              <w:t> </w:t>
            </w:r>
            <w:r>
              <w:rPr>
                <w:i/>
                <w:sz w:val="18"/>
              </w:rPr>
              <w:t>2371</w:t>
            </w:r>
            <w:r>
              <w:rPr>
                <w:i/>
                <w:spacing w:val="-2"/>
                <w:sz w:val="18"/>
              </w:rPr>
              <w:t> </w:t>
            </w:r>
            <w:r>
              <w:rPr>
                <w:i/>
                <w:sz w:val="18"/>
              </w:rPr>
              <w:t>3800</w:t>
            </w:r>
            <w:r>
              <w:rPr>
                <w:i/>
                <w:spacing w:val="-2"/>
                <w:sz w:val="18"/>
              </w:rPr>
              <w:t> </w:t>
            </w:r>
            <w:r>
              <w:rPr>
                <w:i/>
                <w:sz w:val="18"/>
              </w:rPr>
              <w:t>00</w:t>
            </w:r>
            <w:r>
              <w:rPr>
                <w:i/>
                <w:spacing w:val="-1"/>
                <w:sz w:val="18"/>
              </w:rPr>
              <w:t> </w:t>
            </w:r>
            <w:r>
              <w:rPr>
                <w:i/>
                <w:spacing w:val="-2"/>
                <w:sz w:val="18"/>
              </w:rPr>
              <w:t>000000</w:t>
            </w:r>
          </w:p>
        </w:tc>
        <w:tc>
          <w:tcPr>
            <w:tcW w:w="1674" w:type="dxa"/>
            <w:tcBorders>
              <w:top w:val="nil"/>
              <w:left w:val="single" w:sz="6" w:space="0" w:color="FFFFFF"/>
              <w:bottom w:val="nil"/>
              <w:right w:val="nil"/>
            </w:tcBorders>
          </w:tcPr>
          <w:p>
            <w:pPr>
              <w:pStyle w:val="TableParagraph"/>
              <w:spacing w:before="30"/>
              <w:ind w:right="28"/>
              <w:jc w:val="right"/>
              <w:rPr>
                <w:i/>
                <w:sz w:val="18"/>
              </w:rPr>
            </w:pPr>
            <w:r>
              <w:rPr>
                <w:i/>
                <w:spacing w:val="-2"/>
                <w:sz w:val="18"/>
              </w:rPr>
              <w:t>9,643.00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103992</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OTC</w:t>
            </w:r>
            <w:r>
              <w:rPr>
                <w:spacing w:val="-1"/>
                <w:sz w:val="18"/>
              </w:rPr>
              <w:t> </w:t>
            </w:r>
            <w:r>
              <w:rPr>
                <w:sz w:val="18"/>
              </w:rPr>
              <w:t>BRANDS</w:t>
            </w:r>
            <w:r>
              <w:rPr>
                <w:spacing w:val="-1"/>
                <w:sz w:val="18"/>
              </w:rPr>
              <w:t> </w:t>
            </w:r>
            <w:r>
              <w:rPr>
                <w:spacing w:val="-5"/>
                <w:sz w:val="18"/>
              </w:rPr>
              <w:t>INC</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55.93</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74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73770836701</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7534" w:val="right" w:leader="none"/>
              </w:tabs>
              <w:spacing w:before="24"/>
              <w:ind w:left="329"/>
              <w:rPr>
                <w:sz w:val="18"/>
              </w:rPr>
            </w:pPr>
            <w:r>
              <w:rPr>
                <w:sz w:val="18"/>
              </w:rPr>
              <w:t>FY25</w:t>
            </w:r>
            <w:r>
              <w:rPr>
                <w:spacing w:val="-5"/>
                <w:sz w:val="18"/>
              </w:rPr>
              <w:t> </w:t>
            </w:r>
            <w:r>
              <w:rPr>
                <w:sz w:val="18"/>
              </w:rPr>
              <w:t>Equity</w:t>
            </w:r>
            <w:r>
              <w:rPr>
                <w:spacing w:val="-2"/>
                <w:sz w:val="18"/>
              </w:rPr>
              <w:t> </w:t>
            </w:r>
            <w:r>
              <w:rPr>
                <w:sz w:val="18"/>
              </w:rPr>
              <w:t>&amp;</w:t>
            </w:r>
            <w:r>
              <w:rPr>
                <w:spacing w:val="-3"/>
                <w:sz w:val="18"/>
              </w:rPr>
              <w:t> </w:t>
            </w:r>
            <w:r>
              <w:rPr>
                <w:sz w:val="18"/>
              </w:rPr>
              <w:t>Learning</w:t>
            </w:r>
            <w:r>
              <w:rPr>
                <w:spacing w:val="-2"/>
                <w:sz w:val="18"/>
              </w:rPr>
              <w:t> </w:t>
            </w:r>
            <w:r>
              <w:rPr>
                <w:sz w:val="18"/>
              </w:rPr>
              <w:t>-</w:t>
            </w:r>
            <w:r>
              <w:rPr>
                <w:spacing w:val="-2"/>
                <w:sz w:val="18"/>
              </w:rPr>
              <w:t> </w:t>
            </w:r>
            <w:r>
              <w:rPr>
                <w:sz w:val="18"/>
              </w:rPr>
              <w:t>Math</w:t>
            </w:r>
            <w:r>
              <w:rPr>
                <w:spacing w:val="-3"/>
                <w:sz w:val="18"/>
              </w:rPr>
              <w:t> </w:t>
            </w:r>
            <w:r>
              <w:rPr>
                <w:sz w:val="18"/>
              </w:rPr>
              <w:t>General</w:t>
            </w:r>
            <w:r>
              <w:rPr>
                <w:spacing w:val="-2"/>
                <w:sz w:val="18"/>
              </w:rPr>
              <w:t> </w:t>
            </w:r>
            <w:r>
              <w:rPr>
                <w:sz w:val="18"/>
              </w:rPr>
              <w:t>Supplies:</w:t>
            </w:r>
            <w:r>
              <w:rPr>
                <w:spacing w:val="-2"/>
                <w:sz w:val="18"/>
              </w:rPr>
              <w:t> </w:t>
            </w:r>
            <w:r>
              <w:rPr>
                <w:spacing w:val="-5"/>
                <w:sz w:val="18"/>
              </w:rPr>
              <w:t>Ten</w:t>
            </w:r>
            <w:r>
              <w:rPr>
                <w:sz w:val="18"/>
              </w:rPr>
              <w:tab/>
            </w:r>
            <w:r>
              <w:rPr>
                <w:spacing w:val="-2"/>
                <w:sz w:val="18"/>
              </w:rPr>
              <w:t>06/27/2025</w:t>
            </w:r>
            <w:r>
              <w:rPr>
                <w:rFonts w:ascii="Times New Roman"/>
                <w:sz w:val="18"/>
              </w:rPr>
              <w:tab/>
            </w:r>
            <w:r>
              <w:rPr>
                <w:spacing w:val="-2"/>
                <w:sz w:val="18"/>
              </w:rPr>
              <w:t>55.93</w:t>
            </w:r>
          </w:p>
          <w:p>
            <w:pPr>
              <w:pStyle w:val="TableParagraph"/>
              <w:ind w:left="329"/>
              <w:rPr>
                <w:sz w:val="18"/>
              </w:rPr>
            </w:pPr>
            <w:r>
              <w:rPr>
                <w:sz w:val="18"/>
              </w:rPr>
              <w:t>Frames</w:t>
            </w:r>
            <w:r>
              <w:rPr>
                <w:spacing w:val="-1"/>
                <w:sz w:val="18"/>
              </w:rPr>
              <w:t> </w:t>
            </w:r>
            <w:r>
              <w:rPr>
                <w:sz w:val="18"/>
              </w:rPr>
              <w:t>and</w:t>
            </w:r>
            <w:r>
              <w:rPr>
                <w:spacing w:val="-1"/>
                <w:sz w:val="18"/>
              </w:rPr>
              <w:t> </w:t>
            </w:r>
            <w:r>
              <w:rPr>
                <w:sz w:val="18"/>
              </w:rPr>
              <w:t>Counters</w:t>
            </w:r>
            <w:r>
              <w:rPr>
                <w:spacing w:val="-1"/>
                <w:sz w:val="18"/>
              </w:rPr>
              <w:t> </w:t>
            </w:r>
            <w:r>
              <w:rPr>
                <w:sz w:val="18"/>
              </w:rPr>
              <w:t>Math</w:t>
            </w:r>
            <w:r>
              <w:rPr>
                <w:spacing w:val="-1"/>
                <w:sz w:val="18"/>
              </w:rPr>
              <w:t> </w:t>
            </w:r>
            <w:r>
              <w:rPr>
                <w:sz w:val="18"/>
              </w:rPr>
              <w:t>Manipulatives</w:t>
            </w:r>
            <w:r>
              <w:rPr>
                <w:spacing w:val="-1"/>
                <w:sz w:val="18"/>
              </w:rPr>
              <w:t> </w:t>
            </w:r>
            <w:r>
              <w:rPr>
                <w:sz w:val="18"/>
              </w:rPr>
              <w:t>- </w:t>
            </w:r>
            <w:r>
              <w:rPr>
                <w:spacing w:val="-2"/>
                <w:sz w:val="18"/>
              </w:rPr>
              <w:t>Riley</w:t>
            </w:r>
          </w:p>
          <w:p>
            <w:pPr>
              <w:pStyle w:val="TableParagraph"/>
              <w:spacing w:before="66"/>
              <w:ind w:left="7649"/>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1110</w:t>
            </w:r>
            <w:r>
              <w:rPr>
                <w:i/>
                <w:spacing w:val="-2"/>
                <w:sz w:val="18"/>
              </w:rPr>
              <w:t> </w:t>
            </w:r>
            <w:r>
              <w:rPr>
                <w:i/>
                <w:sz w:val="18"/>
              </w:rPr>
              <w:t>4120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spacing w:before="90"/>
              <w:rPr>
                <w:i/>
                <w:sz w:val="18"/>
              </w:rPr>
            </w:pPr>
          </w:p>
          <w:p>
            <w:pPr>
              <w:pStyle w:val="TableParagraph"/>
              <w:ind w:right="28"/>
              <w:jc w:val="right"/>
              <w:rPr>
                <w:i/>
                <w:sz w:val="18"/>
              </w:rPr>
            </w:pPr>
            <w:r>
              <w:rPr>
                <w:i/>
                <w:spacing w:val="-2"/>
                <w:sz w:val="18"/>
              </w:rPr>
              <w:t>55.93</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103993</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pacing w:val="-2"/>
                <w:sz w:val="18"/>
              </w:rPr>
              <w:t>OTICON</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658.75</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2341" w:type="dxa"/>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1891" w:type="dxa"/>
            <w:tcBorders>
              <w:top w:val="nil"/>
              <w:left w:val="single" w:sz="6" w:space="0" w:color="FFFFFF"/>
              <w:bottom w:val="single" w:sz="6" w:space="0" w:color="000000"/>
              <w:right w:val="single" w:sz="6" w:space="0" w:color="FFFFFF"/>
            </w:tcBorders>
          </w:tcPr>
          <w:p>
            <w:pPr>
              <w:pStyle w:val="TableParagraph"/>
              <w:rPr>
                <w:rFonts w:ascii="Times New Roman"/>
                <w:sz w:val="18"/>
              </w:rPr>
            </w:pP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INV11682266</w:t>
            </w:r>
          </w:p>
        </w:tc>
        <w:tc>
          <w:tcPr>
            <w:tcW w:w="2341" w:type="dxa"/>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Audio</w:t>
            </w:r>
            <w:r>
              <w:rPr>
                <w:spacing w:val="-3"/>
                <w:sz w:val="18"/>
              </w:rPr>
              <w:t> </w:t>
            </w:r>
            <w:r>
              <w:rPr>
                <w:sz w:val="18"/>
              </w:rPr>
              <w:t>Access</w:t>
            </w:r>
            <w:r>
              <w:rPr>
                <w:spacing w:val="-3"/>
                <w:sz w:val="18"/>
              </w:rPr>
              <w:t> </w:t>
            </w:r>
            <w:r>
              <w:rPr>
                <w:sz w:val="18"/>
              </w:rPr>
              <w:t>Device</w:t>
            </w:r>
            <w:r>
              <w:rPr>
                <w:spacing w:val="-3"/>
                <w:sz w:val="18"/>
              </w:rPr>
              <w:t> </w:t>
            </w:r>
            <w:r>
              <w:rPr>
                <w:spacing w:val="-5"/>
                <w:sz w:val="18"/>
              </w:rPr>
              <w:t>for</w:t>
            </w:r>
          </w:p>
        </w:tc>
        <w:tc>
          <w:tcPr>
            <w:tcW w:w="1891" w:type="dxa"/>
            <w:tcBorders>
              <w:top w:val="single" w:sz="6" w:space="0" w:color="000000"/>
              <w:left w:val="single" w:sz="6" w:space="0" w:color="FFFFFF"/>
              <w:bottom w:val="nil"/>
              <w:right w:val="single" w:sz="6" w:space="0" w:color="FFFFFF"/>
            </w:tcBorders>
          </w:tcPr>
          <w:p>
            <w:pPr>
              <w:pStyle w:val="TableParagraph"/>
              <w:spacing w:before="24"/>
              <w:ind w:left="-11"/>
              <w:rPr>
                <w:sz w:val="18"/>
              </w:rPr>
            </w:pPr>
            <w:r>
              <w:rPr>
                <w:sz w:val="18"/>
              </w:rPr>
              <w:t>student </w:t>
            </w:r>
            <w:r>
              <w:rPr>
                <w:spacing w:val="-2"/>
                <w:sz w:val="18"/>
              </w:rPr>
              <w:t>(22341)</w:t>
            </w:r>
          </w:p>
        </w:tc>
        <w:tc>
          <w:tcPr>
            <w:tcW w:w="6991" w:type="dxa"/>
            <w:tcBorders>
              <w:top w:val="single" w:sz="6" w:space="0" w:color="000000"/>
              <w:left w:val="single" w:sz="6" w:space="0" w:color="FFFFFF"/>
              <w:bottom w:val="nil"/>
              <w:right w:val="single" w:sz="6" w:space="0" w:color="FFFFFF"/>
            </w:tcBorders>
          </w:tcPr>
          <w:p>
            <w:pPr>
              <w:pStyle w:val="TableParagraph"/>
              <w:tabs>
                <w:tab w:pos="2751" w:val="left" w:leader="none"/>
              </w:tabs>
              <w:spacing w:before="24"/>
              <w:ind w:left="762"/>
              <w:rPr>
                <w:sz w:val="18"/>
              </w:rPr>
            </w:pPr>
            <w:r>
              <w:rPr>
                <w:spacing w:val="-2"/>
                <w:sz w:val="18"/>
              </w:rPr>
              <w:t>05/19/2025</w:t>
            </w:r>
            <w:r>
              <w:rPr>
                <w:sz w:val="18"/>
              </w:rPr>
              <w:tab/>
            </w:r>
            <w:r>
              <w:rPr>
                <w:spacing w:val="-2"/>
                <w:sz w:val="18"/>
              </w:rPr>
              <w:t>658.75</w:t>
            </w:r>
          </w:p>
          <w:p>
            <w:pPr>
              <w:pStyle w:val="TableParagraph"/>
              <w:spacing w:before="63"/>
              <w:ind w:left="3417"/>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1205</w:t>
            </w:r>
            <w:r>
              <w:rPr>
                <w:i/>
                <w:spacing w:val="-2"/>
                <w:sz w:val="18"/>
              </w:rPr>
              <w:t> </w:t>
            </w:r>
            <w:r>
              <w:rPr>
                <w:i/>
                <w:sz w:val="18"/>
              </w:rPr>
              <w:t>5500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658.75</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103994</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PATRIOT PAVEMENT </w:t>
            </w:r>
            <w:r>
              <w:rPr>
                <w:spacing w:val="-2"/>
                <w:sz w:val="18"/>
              </w:rPr>
              <w:t>MAINT</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57,053.18</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4"/>
                <w:sz w:val="18"/>
              </w:rPr>
              <w:t>3059</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Concrete</w:t>
            </w:r>
            <w:r>
              <w:rPr>
                <w:spacing w:val="-4"/>
                <w:sz w:val="18"/>
              </w:rPr>
              <w:t> </w:t>
            </w:r>
            <w:r>
              <w:rPr>
                <w:sz w:val="18"/>
              </w:rPr>
              <w:t>Improvements</w:t>
            </w:r>
            <w:r>
              <w:rPr>
                <w:spacing w:val="-3"/>
                <w:sz w:val="18"/>
              </w:rPr>
              <w:t> </w:t>
            </w:r>
            <w:r>
              <w:rPr>
                <w:spacing w:val="-2"/>
                <w:sz w:val="18"/>
              </w:rPr>
              <w:t>(Poe)</w:t>
            </w:r>
          </w:p>
        </w:tc>
        <w:tc>
          <w:tcPr>
            <w:tcW w:w="6991" w:type="dxa"/>
            <w:tcBorders>
              <w:top w:val="single" w:sz="6" w:space="0" w:color="000000"/>
              <w:left w:val="single" w:sz="6" w:space="0" w:color="FFFFFF"/>
              <w:bottom w:val="nil"/>
              <w:right w:val="single" w:sz="6" w:space="0" w:color="FFFFFF"/>
            </w:tcBorders>
          </w:tcPr>
          <w:p>
            <w:pPr>
              <w:pStyle w:val="TableParagraph"/>
              <w:tabs>
                <w:tab w:pos="2601" w:val="left" w:leader="none"/>
              </w:tabs>
              <w:spacing w:before="24"/>
              <w:ind w:left="762"/>
              <w:rPr>
                <w:sz w:val="18"/>
              </w:rPr>
            </w:pPr>
            <w:r>
              <w:rPr>
                <w:spacing w:val="-2"/>
                <w:sz w:val="18"/>
              </w:rPr>
              <w:t>07/05/2025</w:t>
            </w:r>
            <w:r>
              <w:rPr>
                <w:sz w:val="18"/>
              </w:rPr>
              <w:tab/>
            </w:r>
            <w:r>
              <w:rPr>
                <w:spacing w:val="-2"/>
                <w:sz w:val="18"/>
              </w:rPr>
              <w:t>4,584.46</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2530</w:t>
            </w:r>
            <w:r>
              <w:rPr>
                <w:i/>
                <w:spacing w:val="-2"/>
                <w:sz w:val="18"/>
              </w:rPr>
              <w:t> </w:t>
            </w:r>
            <w:r>
              <w:rPr>
                <w:i/>
                <w:sz w:val="18"/>
              </w:rPr>
              <w:t>5300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4,584.46</w:t>
            </w:r>
          </w:p>
        </w:tc>
      </w:tr>
    </w:tbl>
    <w:p>
      <w:pPr>
        <w:pStyle w:val="TableParagraph"/>
        <w:spacing w:after="0"/>
        <w:jc w:val="right"/>
        <w:rPr>
          <w:i/>
          <w:sz w:val="18"/>
        </w:rPr>
        <w:sectPr>
          <w:pgSz w:w="15840" w:h="12240" w:orient="landscape"/>
          <w:pgMar w:header="749" w:footer="860" w:top="1140" w:bottom="1060" w:left="360" w:right="360"/>
        </w:sectPr>
      </w:pPr>
    </w:p>
    <w:p>
      <w:pPr>
        <w:tabs>
          <w:tab w:pos="2204" w:val="left" w:leader="none"/>
          <w:tab w:pos="6869" w:val="left" w:leader="none"/>
          <w:tab w:pos="8609" w:val="left" w:leader="none"/>
        </w:tabs>
        <w:spacing w:line="626" w:lineRule="auto" w:before="30"/>
        <w:ind w:left="390" w:right="0" w:firstLine="0"/>
        <w:jc w:val="left"/>
        <w:rPr>
          <w:sz w:val="18"/>
        </w:rPr>
      </w:pPr>
      <w:r>
        <w:rPr>
          <w:spacing w:val="-4"/>
          <w:sz w:val="18"/>
        </w:rPr>
        <w:t>3060</w:t>
      </w:r>
      <w:r>
        <w:rPr>
          <w:sz w:val="18"/>
        </w:rPr>
        <w:tab/>
        <w:t>Remove &amp; Replace Concrete Stairs - Holmes</w:t>
        <w:tab/>
      </w:r>
      <w:r>
        <w:rPr>
          <w:spacing w:val="-2"/>
          <w:sz w:val="18"/>
        </w:rPr>
        <w:t>07/05/2025</w:t>
      </w:r>
      <w:r>
        <w:rPr>
          <w:sz w:val="18"/>
        </w:rPr>
        <w:tab/>
      </w:r>
      <w:r>
        <w:rPr>
          <w:spacing w:val="-2"/>
          <w:sz w:val="18"/>
        </w:rPr>
        <w:t>28,783.26 </w:t>
      </w:r>
      <w:r>
        <w:rPr>
          <w:spacing w:val="-4"/>
          <w:sz w:val="18"/>
        </w:rPr>
        <w:t>3061</w:t>
      </w:r>
      <w:r>
        <w:rPr>
          <w:sz w:val="18"/>
        </w:rPr>
        <w:tab/>
        <w:t>Concrete</w:t>
      </w:r>
      <w:r>
        <w:rPr>
          <w:spacing w:val="-4"/>
          <w:sz w:val="18"/>
        </w:rPr>
        <w:t> </w:t>
      </w:r>
      <w:r>
        <w:rPr>
          <w:sz w:val="18"/>
        </w:rPr>
        <w:t>Improvements</w:t>
      </w:r>
      <w:r>
        <w:rPr>
          <w:spacing w:val="-3"/>
          <w:sz w:val="18"/>
        </w:rPr>
        <w:t> </w:t>
      </w:r>
      <w:r>
        <w:rPr>
          <w:spacing w:val="-2"/>
          <w:sz w:val="18"/>
        </w:rPr>
        <w:t>(Riley)</w:t>
      </w:r>
      <w:r>
        <w:rPr>
          <w:sz w:val="18"/>
        </w:rPr>
        <w:tab/>
      </w:r>
      <w:r>
        <w:rPr>
          <w:spacing w:val="-2"/>
          <w:sz w:val="18"/>
        </w:rPr>
        <w:t>07/05/2025</w:t>
      </w:r>
      <w:r>
        <w:rPr>
          <w:sz w:val="18"/>
        </w:rPr>
        <w:tab/>
      </w:r>
      <w:r>
        <w:rPr>
          <w:spacing w:val="-2"/>
          <w:sz w:val="18"/>
        </w:rPr>
        <w:t>23,685.46</w:t>
      </w:r>
    </w:p>
    <w:p>
      <w:pPr>
        <w:spacing w:line="240" w:lineRule="auto" w:before="93"/>
        <w:rPr>
          <w:sz w:val="18"/>
        </w:rPr>
      </w:pPr>
      <w:r>
        <w:rPr/>
        <w:br w:type="column"/>
      </w:r>
      <w:r>
        <w:rPr>
          <w:sz w:val="18"/>
        </w:rPr>
      </w:r>
    </w:p>
    <w:p>
      <w:pPr>
        <w:tabs>
          <w:tab w:pos="4484" w:val="left" w:leader="none"/>
        </w:tabs>
        <w:spacing w:before="0"/>
        <w:ind w:left="75" w:right="0" w:firstLine="0"/>
        <w:jc w:val="left"/>
        <w:rPr>
          <w:i/>
          <w:sz w:val="18"/>
        </w:rPr>
      </w:pPr>
      <w:r>
        <w:rPr>
          <w:i/>
          <w:sz w:val="18"/>
        </w:rPr>
        <w:t>60</w:t>
      </w:r>
      <w:r>
        <w:rPr>
          <w:i/>
          <w:spacing w:val="-2"/>
          <w:sz w:val="18"/>
        </w:rPr>
        <w:t> </w:t>
      </w:r>
      <w:r>
        <w:rPr>
          <w:i/>
          <w:sz w:val="18"/>
        </w:rPr>
        <w:t>E</w:t>
      </w:r>
      <w:r>
        <w:rPr>
          <w:i/>
          <w:spacing w:val="-2"/>
          <w:sz w:val="18"/>
        </w:rPr>
        <w:t> </w:t>
      </w:r>
      <w:r>
        <w:rPr>
          <w:i/>
          <w:sz w:val="18"/>
        </w:rPr>
        <w:t>009</w:t>
      </w:r>
      <w:r>
        <w:rPr>
          <w:i/>
          <w:spacing w:val="-1"/>
          <w:sz w:val="18"/>
        </w:rPr>
        <w:t> </w:t>
      </w:r>
      <w:r>
        <w:rPr>
          <w:i/>
          <w:sz w:val="18"/>
        </w:rPr>
        <w:t>2530</w:t>
      </w:r>
      <w:r>
        <w:rPr>
          <w:i/>
          <w:spacing w:val="-2"/>
          <w:sz w:val="18"/>
        </w:rPr>
        <w:t> </w:t>
      </w:r>
      <w:r>
        <w:rPr>
          <w:i/>
          <w:sz w:val="18"/>
        </w:rPr>
        <w:t>5300</w:t>
      </w:r>
      <w:r>
        <w:rPr>
          <w:i/>
          <w:spacing w:val="-2"/>
          <w:sz w:val="18"/>
        </w:rPr>
        <w:t> </w:t>
      </w:r>
      <w:r>
        <w:rPr>
          <w:i/>
          <w:sz w:val="18"/>
        </w:rPr>
        <w:t>00</w:t>
      </w:r>
      <w:r>
        <w:rPr>
          <w:i/>
          <w:spacing w:val="-1"/>
          <w:sz w:val="18"/>
        </w:rPr>
        <w:t> </w:t>
      </w:r>
      <w:r>
        <w:rPr>
          <w:i/>
          <w:spacing w:val="-2"/>
          <w:sz w:val="18"/>
        </w:rPr>
        <w:t>000000</w:t>
      </w:r>
      <w:r>
        <w:rPr>
          <w:i/>
          <w:sz w:val="18"/>
        </w:rPr>
        <w:tab/>
      </w:r>
      <w:r>
        <w:rPr>
          <w:i/>
          <w:spacing w:val="-2"/>
          <w:sz w:val="18"/>
        </w:rPr>
        <w:t>28,783.26</w:t>
      </w:r>
    </w:p>
    <w:p>
      <w:pPr>
        <w:spacing w:line="240" w:lineRule="auto" w:before="126"/>
        <w:rPr>
          <w:i/>
          <w:sz w:val="18"/>
        </w:rPr>
      </w:pPr>
    </w:p>
    <w:p>
      <w:pPr>
        <w:tabs>
          <w:tab w:pos="4484" w:val="left" w:leader="none"/>
        </w:tabs>
        <w:spacing w:before="0"/>
        <w:ind w:left="75" w:right="0" w:firstLine="0"/>
        <w:jc w:val="left"/>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2530</w:t>
      </w:r>
      <w:r>
        <w:rPr>
          <w:i/>
          <w:spacing w:val="-2"/>
          <w:sz w:val="18"/>
        </w:rPr>
        <w:t> </w:t>
      </w:r>
      <w:r>
        <w:rPr>
          <w:i/>
          <w:sz w:val="18"/>
        </w:rPr>
        <w:t>5300</w:t>
      </w:r>
      <w:r>
        <w:rPr>
          <w:i/>
          <w:spacing w:val="-2"/>
          <w:sz w:val="18"/>
        </w:rPr>
        <w:t> </w:t>
      </w:r>
      <w:r>
        <w:rPr>
          <w:i/>
          <w:sz w:val="18"/>
        </w:rPr>
        <w:t>00</w:t>
      </w:r>
      <w:r>
        <w:rPr>
          <w:i/>
          <w:spacing w:val="-1"/>
          <w:sz w:val="18"/>
        </w:rPr>
        <w:t> </w:t>
      </w:r>
      <w:r>
        <w:rPr>
          <w:i/>
          <w:spacing w:val="-2"/>
          <w:sz w:val="18"/>
        </w:rPr>
        <w:t>000000</w:t>
      </w:r>
      <w:r>
        <w:rPr>
          <w:i/>
          <w:sz w:val="18"/>
        </w:rPr>
        <w:tab/>
      </w:r>
      <w:r>
        <w:rPr>
          <w:i/>
          <w:spacing w:val="-2"/>
          <w:sz w:val="18"/>
        </w:rPr>
        <w:t>23,685.46</w:t>
      </w:r>
    </w:p>
    <w:p>
      <w:pPr>
        <w:spacing w:after="0"/>
        <w:jc w:val="left"/>
        <w:rPr>
          <w:i/>
          <w:sz w:val="18"/>
        </w:rPr>
        <w:sectPr>
          <w:type w:val="continuous"/>
          <w:pgSz w:w="15840" w:h="12240" w:orient="landscape"/>
          <w:pgMar w:header="749" w:footer="860" w:top="1140" w:bottom="1020" w:left="360" w:right="360"/>
          <w:cols w:num="2" w:equalWidth="0">
            <w:col w:w="9410" w:space="40"/>
            <w:col w:w="5670"/>
          </w:cols>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443" name="Group 443"/>
                <wp:cNvGraphicFramePr>
                  <a:graphicFrameLocks/>
                </wp:cNvGraphicFramePr>
                <a:graphic>
                  <a:graphicData uri="http://schemas.microsoft.com/office/word/2010/wordprocessingGroup">
                    <wpg:wgp>
                      <wpg:cNvPr id="443" name="Group 443"/>
                      <wpg:cNvGrpSpPr/>
                      <wpg:grpSpPr>
                        <a:xfrm>
                          <a:off x="0" y="0"/>
                          <a:ext cx="9144000" cy="19050"/>
                          <a:chExt cx="9144000" cy="19050"/>
                        </a:xfrm>
                      </wpg:grpSpPr>
                      <wps:wsp>
                        <wps:cNvPr id="444" name="Graphic 444"/>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363" coordorigin="0,0" coordsize="14400,30">
                <v:shape style="position:absolute;left:0;top:15;width:14400;height:2" id="docshape364"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i/>
          <w:sz w:val="6"/>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8"/>
        <w:gridCol w:w="2341"/>
        <w:gridCol w:w="1891"/>
        <w:gridCol w:w="702"/>
        <w:gridCol w:w="6290"/>
        <w:gridCol w:w="1673"/>
      </w:tblGrid>
      <w:tr>
        <w:trPr>
          <w:trHeight w:val="375" w:hRule="atLeast"/>
        </w:trPr>
        <w:tc>
          <w:tcPr>
            <w:tcW w:w="1508" w:type="dxa"/>
            <w:tcBorders>
              <w:bottom w:val="single" w:sz="18" w:space="0" w:color="FFFFFF"/>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left w:val="single" w:sz="6" w:space="0" w:color="FFFFFF"/>
              <w:bottom w:val="single" w:sz="18"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left w:val="single" w:sz="6" w:space="0" w:color="FFFFFF"/>
              <w:bottom w:val="single" w:sz="18"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2" w:type="dxa"/>
            <w:gridSpan w:val="2"/>
            <w:tcBorders>
              <w:left w:val="single" w:sz="6" w:space="0" w:color="FFFFFF"/>
              <w:bottom w:val="single" w:sz="18"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3" w:type="dxa"/>
            <w:tcBorders>
              <w:left w:val="single" w:sz="6" w:space="0" w:color="FFFFFF"/>
              <w:bottom w:val="single" w:sz="18" w:space="0" w:color="FFFFFF"/>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top w:val="single" w:sz="18" w:space="0" w:color="FFFFFF"/>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top w:val="single" w:sz="18" w:space="0" w:color="FFFFFF"/>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103995</w:t>
            </w:r>
          </w:p>
        </w:tc>
        <w:tc>
          <w:tcPr>
            <w:tcW w:w="1891" w:type="dxa"/>
            <w:tcBorders>
              <w:top w:val="single" w:sz="18" w:space="0" w:color="FFFFFF"/>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2" w:type="dxa"/>
            <w:gridSpan w:val="2"/>
            <w:tcBorders>
              <w:top w:val="single" w:sz="18" w:space="0" w:color="FFFFFF"/>
              <w:left w:val="single" w:sz="6" w:space="0" w:color="FFFFFF"/>
              <w:right w:val="single" w:sz="6" w:space="0" w:color="FFFFFF"/>
            </w:tcBorders>
            <w:shd w:val="clear" w:color="auto" w:fill="D8D8D8"/>
          </w:tcPr>
          <w:p>
            <w:pPr>
              <w:pStyle w:val="TableParagraph"/>
              <w:spacing w:before="28"/>
              <w:ind w:left="27"/>
              <w:rPr>
                <w:sz w:val="18"/>
              </w:rPr>
            </w:pPr>
            <w:r>
              <w:rPr>
                <w:sz w:val="18"/>
              </w:rPr>
              <w:t>PENTEGRA SYSTEMS </w:t>
            </w:r>
            <w:r>
              <w:rPr>
                <w:spacing w:val="-5"/>
                <w:sz w:val="18"/>
              </w:rPr>
              <w:t>LLC</w:t>
            </w:r>
          </w:p>
        </w:tc>
        <w:tc>
          <w:tcPr>
            <w:tcW w:w="1673" w:type="dxa"/>
            <w:tcBorders>
              <w:top w:val="single" w:sz="18" w:space="0" w:color="FFFFFF"/>
              <w:left w:val="single" w:sz="6" w:space="0" w:color="FFFFFF"/>
            </w:tcBorders>
            <w:shd w:val="clear" w:color="auto" w:fill="D8D8D8"/>
          </w:tcPr>
          <w:p>
            <w:pPr>
              <w:pStyle w:val="TableParagraph"/>
              <w:spacing w:before="28"/>
              <w:ind w:right="28"/>
              <w:jc w:val="right"/>
              <w:rPr>
                <w:sz w:val="18"/>
              </w:rPr>
            </w:pPr>
            <w:r>
              <w:rPr>
                <w:spacing w:val="-2"/>
                <w:sz w:val="18"/>
              </w:rPr>
              <w:t>490.00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34"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290" w:type="dxa"/>
            <w:tcBorders>
              <w:bottom w:val="single" w:sz="6" w:space="0" w:color="000000"/>
              <w:right w:val="single" w:sz="6" w:space="0" w:color="FFFFFF"/>
            </w:tcBorders>
          </w:tcPr>
          <w:p>
            <w:pPr>
              <w:pStyle w:val="TableParagraph"/>
              <w:spacing w:before="18"/>
              <w:ind w:left="67"/>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69552</w:t>
            </w:r>
          </w:p>
        </w:tc>
        <w:tc>
          <w:tcPr>
            <w:tcW w:w="4934" w:type="dxa"/>
            <w:gridSpan w:val="3"/>
            <w:tcBorders>
              <w:top w:val="single" w:sz="6" w:space="0" w:color="000000"/>
              <w:left w:val="single" w:sz="6" w:space="0" w:color="FFFFFF"/>
            </w:tcBorders>
          </w:tcPr>
          <w:p>
            <w:pPr>
              <w:pStyle w:val="TableParagraph"/>
              <w:spacing w:before="24"/>
              <w:ind w:left="329"/>
              <w:rPr>
                <w:sz w:val="18"/>
              </w:rPr>
            </w:pPr>
            <w:r>
              <w:rPr>
                <w:sz w:val="18"/>
              </w:rPr>
              <w:t>Professional</w:t>
            </w:r>
            <w:r>
              <w:rPr>
                <w:spacing w:val="-3"/>
                <w:sz w:val="18"/>
              </w:rPr>
              <w:t> </w:t>
            </w:r>
            <w:r>
              <w:rPr>
                <w:sz w:val="18"/>
              </w:rPr>
              <w:t>services:</w:t>
            </w:r>
            <w:r>
              <w:rPr>
                <w:spacing w:val="-3"/>
                <w:sz w:val="18"/>
              </w:rPr>
              <w:t> </w:t>
            </w:r>
            <w:r>
              <w:rPr>
                <w:sz w:val="18"/>
              </w:rPr>
              <w:t>CSCAO</w:t>
            </w:r>
            <w:r>
              <w:rPr>
                <w:spacing w:val="-3"/>
                <w:sz w:val="18"/>
              </w:rPr>
              <w:t> </w:t>
            </w:r>
            <w:r>
              <w:rPr>
                <w:sz w:val="18"/>
              </w:rPr>
              <w:t>Sound</w:t>
            </w:r>
            <w:r>
              <w:rPr>
                <w:spacing w:val="-3"/>
                <w:sz w:val="18"/>
              </w:rPr>
              <w:t> </w:t>
            </w:r>
            <w:r>
              <w:rPr>
                <w:sz w:val="18"/>
              </w:rPr>
              <w:t>System</w:t>
            </w:r>
            <w:r>
              <w:rPr>
                <w:spacing w:val="-3"/>
                <w:sz w:val="18"/>
              </w:rPr>
              <w:t> </w:t>
            </w:r>
            <w:r>
              <w:rPr>
                <w:spacing w:val="-2"/>
                <w:sz w:val="18"/>
              </w:rPr>
              <w:t>Repair</w:t>
            </w:r>
          </w:p>
        </w:tc>
        <w:tc>
          <w:tcPr>
            <w:tcW w:w="6290" w:type="dxa"/>
            <w:tcBorders>
              <w:top w:val="single" w:sz="6" w:space="0" w:color="000000"/>
              <w:right w:val="single" w:sz="6" w:space="0" w:color="FFFFFF"/>
            </w:tcBorders>
          </w:tcPr>
          <w:p>
            <w:pPr>
              <w:pStyle w:val="TableParagraph"/>
              <w:tabs>
                <w:tab w:pos="2057" w:val="left" w:leader="none"/>
              </w:tabs>
              <w:spacing w:before="24"/>
              <w:ind w:left="67"/>
              <w:rPr>
                <w:sz w:val="18"/>
              </w:rPr>
            </w:pPr>
            <w:r>
              <w:rPr>
                <w:spacing w:val="-2"/>
                <w:sz w:val="18"/>
              </w:rPr>
              <w:t>07/10/2025</w:t>
            </w:r>
            <w:r>
              <w:rPr>
                <w:sz w:val="18"/>
              </w:rPr>
              <w:tab/>
            </w:r>
            <w:r>
              <w:rPr>
                <w:spacing w:val="-2"/>
                <w:sz w:val="18"/>
              </w:rPr>
              <w:t>490.00</w:t>
            </w:r>
          </w:p>
          <w:p>
            <w:pPr>
              <w:pStyle w:val="TableParagraph"/>
              <w:spacing w:before="63"/>
              <w:ind w:left="2722"/>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3230</w:t>
            </w:r>
            <w:r>
              <w:rPr>
                <w:i/>
                <w:spacing w:val="-2"/>
                <w:sz w:val="18"/>
              </w:rPr>
              <w:t> </w:t>
            </w:r>
            <w:r>
              <w:rPr>
                <w:i/>
                <w:sz w:val="18"/>
              </w:rPr>
              <w:t>00</w:t>
            </w:r>
            <w:r>
              <w:rPr>
                <w:i/>
                <w:spacing w:val="-1"/>
                <w:sz w:val="18"/>
              </w:rPr>
              <w:t> </w:t>
            </w:r>
            <w:r>
              <w:rPr>
                <w:i/>
                <w:spacing w:val="-2"/>
                <w:sz w:val="18"/>
              </w:rPr>
              <w:t>000000</w:t>
            </w:r>
          </w:p>
        </w:tc>
        <w:tc>
          <w:tcPr>
            <w:tcW w:w="1673" w:type="dxa"/>
            <w:tcBorders>
              <w:top w:val="single" w:sz="6" w:space="0" w:color="000000"/>
              <w:left w:val="single" w:sz="6" w:space="0" w:color="FFFFFF"/>
            </w:tcBorders>
          </w:tcPr>
          <w:p>
            <w:pPr>
              <w:pStyle w:val="TableParagraph"/>
              <w:spacing w:before="87"/>
              <w:rPr>
                <w:i/>
                <w:sz w:val="18"/>
              </w:rPr>
            </w:pPr>
          </w:p>
          <w:p>
            <w:pPr>
              <w:pStyle w:val="TableParagraph"/>
              <w:ind w:right="28"/>
              <w:jc w:val="right"/>
              <w:rPr>
                <w:i/>
                <w:sz w:val="18"/>
              </w:rPr>
            </w:pPr>
            <w:r>
              <w:rPr>
                <w:i/>
                <w:spacing w:val="-2"/>
                <w:sz w:val="18"/>
              </w:rPr>
              <w:t>490.00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103996</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2"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PLURALSIGHT </w:t>
            </w:r>
            <w:r>
              <w:rPr>
                <w:spacing w:val="-5"/>
                <w:sz w:val="18"/>
              </w:rPr>
              <w:t>LLC</w:t>
            </w:r>
          </w:p>
        </w:tc>
        <w:tc>
          <w:tcPr>
            <w:tcW w:w="1673" w:type="dxa"/>
            <w:tcBorders>
              <w:left w:val="single" w:sz="6" w:space="0" w:color="FFFFFF"/>
            </w:tcBorders>
            <w:shd w:val="clear" w:color="auto" w:fill="D8D8D8"/>
          </w:tcPr>
          <w:p>
            <w:pPr>
              <w:pStyle w:val="TableParagraph"/>
              <w:spacing w:before="28"/>
              <w:ind w:right="28"/>
              <w:jc w:val="right"/>
              <w:rPr>
                <w:sz w:val="18"/>
              </w:rPr>
            </w:pPr>
            <w:r>
              <w:rPr>
                <w:spacing w:val="-2"/>
                <w:sz w:val="18"/>
              </w:rPr>
              <w:t>1,904.00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2341" w:type="dxa"/>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1891" w:type="dxa"/>
            <w:tcBorders>
              <w:left w:val="single" w:sz="6" w:space="0" w:color="FFFFFF"/>
              <w:bottom w:val="single" w:sz="6" w:space="0" w:color="000000"/>
              <w:right w:val="single" w:sz="6" w:space="0" w:color="FFFFFF"/>
            </w:tcBorders>
          </w:tcPr>
          <w:p>
            <w:pPr>
              <w:pStyle w:val="TableParagraph"/>
              <w:rPr>
                <w:rFonts w:ascii="Times New Roman"/>
                <w:sz w:val="18"/>
              </w:rPr>
            </w:pPr>
          </w:p>
        </w:tc>
        <w:tc>
          <w:tcPr>
            <w:tcW w:w="6992" w:type="dxa"/>
            <w:gridSpan w:val="2"/>
            <w:tcBorders>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234" w:hRule="atLeast"/>
        </w:trPr>
        <w:tc>
          <w:tcPr>
            <w:tcW w:w="1508" w:type="dxa"/>
            <w:tcBorders>
              <w:top w:val="single" w:sz="6" w:space="0" w:color="000000"/>
              <w:right w:val="single" w:sz="6" w:space="0" w:color="FFFFFF"/>
            </w:tcBorders>
          </w:tcPr>
          <w:p>
            <w:pPr>
              <w:pStyle w:val="TableParagraph"/>
              <w:spacing w:line="190" w:lineRule="exact" w:before="24"/>
              <w:ind w:left="30"/>
              <w:rPr>
                <w:sz w:val="18"/>
              </w:rPr>
            </w:pPr>
            <w:r>
              <w:rPr>
                <w:spacing w:val="-2"/>
                <w:sz w:val="18"/>
              </w:rPr>
              <w:t>INV13451276</w:t>
            </w:r>
          </w:p>
        </w:tc>
        <w:tc>
          <w:tcPr>
            <w:tcW w:w="2341" w:type="dxa"/>
            <w:tcBorders>
              <w:top w:val="single" w:sz="6" w:space="0" w:color="000000"/>
              <w:left w:val="single" w:sz="6" w:space="0" w:color="FFFFFF"/>
              <w:right w:val="single" w:sz="6" w:space="0" w:color="FFFFFF"/>
            </w:tcBorders>
          </w:tcPr>
          <w:p>
            <w:pPr>
              <w:pStyle w:val="TableParagraph"/>
              <w:spacing w:line="190" w:lineRule="exact" w:before="24"/>
              <w:ind w:right="13"/>
              <w:jc w:val="right"/>
              <w:rPr>
                <w:sz w:val="18"/>
              </w:rPr>
            </w:pPr>
            <w:r>
              <w:rPr>
                <w:sz w:val="18"/>
              </w:rPr>
              <w:t>Pluralsight</w:t>
            </w:r>
            <w:r>
              <w:rPr>
                <w:spacing w:val="-1"/>
                <w:sz w:val="18"/>
              </w:rPr>
              <w:t> </w:t>
            </w:r>
            <w:r>
              <w:rPr>
                <w:sz w:val="18"/>
              </w:rPr>
              <w:t>One</w:t>
            </w:r>
            <w:r>
              <w:rPr>
                <w:spacing w:val="-1"/>
                <w:sz w:val="18"/>
              </w:rPr>
              <w:t> </w:t>
            </w:r>
            <w:r>
              <w:rPr>
                <w:sz w:val="18"/>
              </w:rPr>
              <w:t>- </w:t>
            </w:r>
            <w:r>
              <w:rPr>
                <w:spacing w:val="-2"/>
                <w:sz w:val="18"/>
              </w:rPr>
              <w:t>Amplify</w:t>
            </w:r>
          </w:p>
        </w:tc>
        <w:tc>
          <w:tcPr>
            <w:tcW w:w="1891" w:type="dxa"/>
            <w:tcBorders>
              <w:top w:val="single" w:sz="6" w:space="0" w:color="000000"/>
              <w:left w:val="single" w:sz="6" w:space="0" w:color="FFFFFF"/>
              <w:right w:val="single" w:sz="6" w:space="0" w:color="FFFFFF"/>
            </w:tcBorders>
          </w:tcPr>
          <w:p>
            <w:pPr>
              <w:pStyle w:val="TableParagraph"/>
              <w:spacing w:line="190" w:lineRule="exact" w:before="24"/>
              <w:ind w:left="19"/>
              <w:rPr>
                <w:sz w:val="18"/>
              </w:rPr>
            </w:pPr>
            <w:r>
              <w:rPr>
                <w:sz w:val="18"/>
              </w:rPr>
              <w:t>Annual</w:t>
            </w:r>
            <w:r>
              <w:rPr>
                <w:spacing w:val="-5"/>
                <w:sz w:val="18"/>
              </w:rPr>
              <w:t> </w:t>
            </w:r>
            <w:r>
              <w:rPr>
                <w:spacing w:val="-2"/>
                <w:sz w:val="18"/>
              </w:rPr>
              <w:t>Subscription</w:t>
            </w:r>
          </w:p>
        </w:tc>
        <w:tc>
          <w:tcPr>
            <w:tcW w:w="6992" w:type="dxa"/>
            <w:gridSpan w:val="2"/>
            <w:tcBorders>
              <w:top w:val="single" w:sz="6" w:space="0" w:color="000000"/>
              <w:left w:val="single" w:sz="6" w:space="0" w:color="FFFFFF"/>
              <w:right w:val="single" w:sz="6" w:space="0" w:color="FFFFFF"/>
            </w:tcBorders>
          </w:tcPr>
          <w:p>
            <w:pPr>
              <w:pStyle w:val="TableParagraph"/>
              <w:tabs>
                <w:tab w:pos="2601" w:val="left" w:leader="none"/>
              </w:tabs>
              <w:spacing w:line="190" w:lineRule="exact" w:before="24"/>
              <w:ind w:left="762"/>
              <w:rPr>
                <w:sz w:val="18"/>
              </w:rPr>
            </w:pPr>
            <w:r>
              <w:rPr>
                <w:spacing w:val="-2"/>
                <w:sz w:val="18"/>
              </w:rPr>
              <w:t>07/03/2025</w:t>
            </w:r>
            <w:r>
              <w:rPr>
                <w:sz w:val="18"/>
              </w:rPr>
              <w:tab/>
            </w:r>
            <w:r>
              <w:rPr>
                <w:spacing w:val="-2"/>
                <w:sz w:val="18"/>
              </w:rPr>
              <w:t>1,904.00</w:t>
            </w:r>
          </w:p>
        </w:tc>
        <w:tc>
          <w:tcPr>
            <w:tcW w:w="1673" w:type="dxa"/>
            <w:tcBorders>
              <w:top w:val="single" w:sz="6" w:space="0" w:color="000000"/>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2341" w:type="dxa"/>
            <w:tcBorders>
              <w:left w:val="single" w:sz="6" w:space="0" w:color="FFFFFF"/>
              <w:right w:val="single" w:sz="6" w:space="0" w:color="FFFFFF"/>
            </w:tcBorders>
          </w:tcPr>
          <w:p>
            <w:pPr>
              <w:pStyle w:val="TableParagraph"/>
              <w:spacing w:line="204" w:lineRule="exact"/>
              <w:ind w:right="12"/>
              <w:jc w:val="right"/>
              <w:rPr>
                <w:sz w:val="18"/>
              </w:rPr>
            </w:pPr>
            <w:r>
              <w:rPr>
                <w:sz w:val="18"/>
              </w:rPr>
              <w:t>(07/01/2025-</w:t>
            </w:r>
            <w:r>
              <w:rPr>
                <w:spacing w:val="-2"/>
                <w:sz w:val="18"/>
              </w:rPr>
              <w:t>06/30/2026)</w:t>
            </w:r>
          </w:p>
        </w:tc>
        <w:tc>
          <w:tcPr>
            <w:tcW w:w="1891" w:type="dxa"/>
            <w:tcBorders>
              <w:left w:val="single" w:sz="6" w:space="0" w:color="FFFFFF"/>
              <w:right w:val="single" w:sz="6" w:space="0" w:color="FFFFFF"/>
            </w:tcBorders>
          </w:tcPr>
          <w:p>
            <w:pPr>
              <w:pStyle w:val="TableParagraph"/>
              <w:spacing w:line="204" w:lineRule="exact"/>
              <w:ind w:left="20"/>
              <w:rPr>
                <w:sz w:val="18"/>
              </w:rPr>
            </w:pPr>
            <w:r>
              <w:rPr>
                <w:spacing w:val="-2"/>
                <w:sz w:val="18"/>
              </w:rPr>
              <w:t>INV13451276</w:t>
            </w:r>
          </w:p>
        </w:tc>
        <w:tc>
          <w:tcPr>
            <w:tcW w:w="6992" w:type="dxa"/>
            <w:gridSpan w:val="2"/>
            <w:tcBorders>
              <w:left w:val="single" w:sz="6" w:space="0" w:color="FFFFFF"/>
              <w:right w:val="single" w:sz="6" w:space="0" w:color="FFFFFF"/>
            </w:tcBorders>
          </w:tcPr>
          <w:p>
            <w:pPr>
              <w:pStyle w:val="TableParagraph"/>
              <w:rPr>
                <w:rFonts w:ascii="Times New Roman"/>
                <w:sz w:val="16"/>
              </w:rPr>
            </w:pPr>
          </w:p>
        </w:tc>
        <w:tc>
          <w:tcPr>
            <w:tcW w:w="1673" w:type="dxa"/>
            <w:tcBorders>
              <w:left w:val="single" w:sz="6" w:space="0" w:color="FFFFFF"/>
            </w:tcBorders>
          </w:tcPr>
          <w:p>
            <w:pPr>
              <w:pStyle w:val="TableParagraph"/>
              <w:rPr>
                <w:rFonts w:ascii="Times New Roman"/>
                <w:sz w:val="16"/>
              </w:rPr>
            </w:pPr>
          </w:p>
        </w:tc>
      </w:tr>
      <w:tr>
        <w:trPr>
          <w:trHeight w:val="275" w:hRule="atLeast"/>
        </w:trPr>
        <w:tc>
          <w:tcPr>
            <w:tcW w:w="1508" w:type="dxa"/>
            <w:tcBorders>
              <w:right w:val="single" w:sz="6" w:space="0" w:color="FFFFFF"/>
            </w:tcBorders>
          </w:tcPr>
          <w:p>
            <w:pPr>
              <w:pStyle w:val="TableParagraph"/>
              <w:rPr>
                <w:rFonts w:ascii="Times New Roman"/>
                <w:sz w:val="18"/>
              </w:rPr>
            </w:pPr>
          </w:p>
        </w:tc>
        <w:tc>
          <w:tcPr>
            <w:tcW w:w="2341" w:type="dxa"/>
            <w:tcBorders>
              <w:left w:val="single" w:sz="6" w:space="0" w:color="FFFFFF"/>
              <w:right w:val="single" w:sz="6" w:space="0" w:color="FFFFFF"/>
            </w:tcBorders>
          </w:tcPr>
          <w:p>
            <w:pPr>
              <w:pStyle w:val="TableParagraph"/>
              <w:rPr>
                <w:rFonts w:ascii="Times New Roman"/>
                <w:sz w:val="18"/>
              </w:rPr>
            </w:pPr>
          </w:p>
        </w:tc>
        <w:tc>
          <w:tcPr>
            <w:tcW w:w="1891" w:type="dxa"/>
            <w:tcBorders>
              <w:left w:val="single" w:sz="6" w:space="0" w:color="FFFFFF"/>
              <w:right w:val="single" w:sz="6" w:space="0" w:color="FFFFFF"/>
            </w:tcBorders>
          </w:tcPr>
          <w:p>
            <w:pPr>
              <w:pStyle w:val="TableParagraph"/>
              <w:rPr>
                <w:rFonts w:ascii="Times New Roman"/>
                <w:sz w:val="18"/>
              </w:rPr>
            </w:pPr>
          </w:p>
        </w:tc>
        <w:tc>
          <w:tcPr>
            <w:tcW w:w="6992" w:type="dxa"/>
            <w:gridSpan w:val="2"/>
            <w:tcBorders>
              <w:left w:val="single" w:sz="6" w:space="0" w:color="FFFFFF"/>
              <w:right w:val="single" w:sz="6" w:space="0" w:color="FFFFFF"/>
            </w:tcBorders>
          </w:tcPr>
          <w:p>
            <w:pPr>
              <w:pStyle w:val="TableParagraph"/>
              <w:spacing w:before="30"/>
              <w:ind w:left="3417"/>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3145</w:t>
            </w:r>
            <w:r>
              <w:rPr>
                <w:i/>
                <w:spacing w:val="-2"/>
                <w:sz w:val="18"/>
              </w:rPr>
              <w:t> </w:t>
            </w:r>
            <w:r>
              <w:rPr>
                <w:i/>
                <w:sz w:val="18"/>
              </w:rPr>
              <w:t>00</w:t>
            </w:r>
            <w:r>
              <w:rPr>
                <w:i/>
                <w:spacing w:val="-1"/>
                <w:sz w:val="18"/>
              </w:rPr>
              <w:t> </w:t>
            </w:r>
            <w:r>
              <w:rPr>
                <w:i/>
                <w:spacing w:val="-2"/>
                <w:sz w:val="18"/>
              </w:rPr>
              <w:t>000000</w:t>
            </w:r>
          </w:p>
        </w:tc>
        <w:tc>
          <w:tcPr>
            <w:tcW w:w="1673" w:type="dxa"/>
            <w:tcBorders>
              <w:left w:val="single" w:sz="6" w:space="0" w:color="FFFFFF"/>
            </w:tcBorders>
          </w:tcPr>
          <w:p>
            <w:pPr>
              <w:pStyle w:val="TableParagraph"/>
              <w:spacing w:before="30"/>
              <w:ind w:right="28"/>
              <w:jc w:val="right"/>
              <w:rPr>
                <w:i/>
                <w:sz w:val="18"/>
              </w:rPr>
            </w:pPr>
            <w:r>
              <w:rPr>
                <w:i/>
                <w:spacing w:val="-2"/>
                <w:sz w:val="18"/>
              </w:rPr>
              <w:t>1,904.00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103997</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2"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PROGRESSIVE</w:t>
            </w:r>
            <w:r>
              <w:rPr>
                <w:spacing w:val="-2"/>
                <w:sz w:val="18"/>
              </w:rPr>
              <w:t> </w:t>
            </w:r>
            <w:r>
              <w:rPr>
                <w:sz w:val="18"/>
              </w:rPr>
              <w:t>PSYCH</w:t>
            </w:r>
            <w:r>
              <w:rPr>
                <w:spacing w:val="-2"/>
                <w:sz w:val="18"/>
              </w:rPr>
              <w:t> HEALTHCARE</w:t>
            </w:r>
          </w:p>
        </w:tc>
        <w:tc>
          <w:tcPr>
            <w:tcW w:w="1673" w:type="dxa"/>
            <w:tcBorders>
              <w:left w:val="single" w:sz="6" w:space="0" w:color="FFFFFF"/>
            </w:tcBorders>
            <w:shd w:val="clear" w:color="auto" w:fill="D8D8D8"/>
          </w:tcPr>
          <w:p>
            <w:pPr>
              <w:pStyle w:val="TableParagraph"/>
              <w:spacing w:before="28"/>
              <w:ind w:right="28"/>
              <w:jc w:val="right"/>
              <w:rPr>
                <w:sz w:val="18"/>
              </w:rPr>
            </w:pPr>
            <w:r>
              <w:rPr>
                <w:spacing w:val="-2"/>
                <w:sz w:val="18"/>
              </w:rPr>
              <w:t>6,675.00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34"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290" w:type="dxa"/>
            <w:tcBorders>
              <w:bottom w:val="single" w:sz="6" w:space="0" w:color="000000"/>
              <w:right w:val="single" w:sz="6" w:space="0" w:color="FFFFFF"/>
            </w:tcBorders>
          </w:tcPr>
          <w:p>
            <w:pPr>
              <w:pStyle w:val="TableParagraph"/>
              <w:spacing w:before="18"/>
              <w:ind w:left="67"/>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1574"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07-01-</w:t>
            </w:r>
            <w:r>
              <w:rPr>
                <w:spacing w:val="-4"/>
                <w:sz w:val="18"/>
              </w:rPr>
              <w:t>2025</w:t>
            </w:r>
          </w:p>
        </w:tc>
        <w:tc>
          <w:tcPr>
            <w:tcW w:w="4934" w:type="dxa"/>
            <w:gridSpan w:val="3"/>
            <w:tcBorders>
              <w:top w:val="single" w:sz="6" w:space="0" w:color="000000"/>
              <w:left w:val="single" w:sz="6" w:space="0" w:color="FFFFFF"/>
            </w:tcBorders>
          </w:tcPr>
          <w:p>
            <w:pPr>
              <w:pStyle w:val="TableParagraph"/>
              <w:spacing w:before="24"/>
              <w:ind w:left="329"/>
              <w:rPr>
                <w:sz w:val="18"/>
              </w:rPr>
            </w:pPr>
            <w:r>
              <w:rPr>
                <w:sz w:val="18"/>
              </w:rPr>
              <w:t>Psychological Services for June 2025</w:t>
            </w:r>
            <w:r>
              <w:rPr>
                <w:spacing w:val="40"/>
                <w:sz w:val="18"/>
              </w:rPr>
              <w:t> </w:t>
            </w:r>
            <w:r>
              <w:rPr>
                <w:sz w:val="18"/>
              </w:rPr>
              <w:t>(Programming Services</w:t>
            </w:r>
            <w:r>
              <w:rPr>
                <w:spacing w:val="-10"/>
                <w:sz w:val="18"/>
              </w:rPr>
              <w:t> </w:t>
            </w:r>
            <w:r>
              <w:rPr>
                <w:sz w:val="18"/>
              </w:rPr>
              <w:t>Include</w:t>
            </w:r>
            <w:r>
              <w:rPr>
                <w:spacing w:val="-10"/>
                <w:sz w:val="18"/>
              </w:rPr>
              <w:t> </w:t>
            </w:r>
            <w:r>
              <w:rPr>
                <w:sz w:val="18"/>
              </w:rPr>
              <w:t>Initial</w:t>
            </w:r>
            <w:r>
              <w:rPr>
                <w:spacing w:val="-10"/>
                <w:sz w:val="18"/>
              </w:rPr>
              <w:t> </w:t>
            </w:r>
            <w:r>
              <w:rPr>
                <w:sz w:val="18"/>
              </w:rPr>
              <w:t>Intake/Assessment,</w:t>
            </w:r>
            <w:r>
              <w:rPr>
                <w:spacing w:val="-10"/>
                <w:sz w:val="18"/>
              </w:rPr>
              <w:t> </w:t>
            </w:r>
            <w:r>
              <w:rPr>
                <w:sz w:val="18"/>
              </w:rPr>
              <w:t>Individual, Group, Family Therapy, Staff Consult/In-School </w:t>
            </w:r>
            <w:r>
              <w:rPr>
                <w:spacing w:val="-2"/>
                <w:sz w:val="18"/>
              </w:rPr>
              <w:t>Collaboration)</w:t>
            </w:r>
          </w:p>
          <w:p>
            <w:pPr>
              <w:pStyle w:val="TableParagraph"/>
              <w:ind w:left="329" w:right="1553"/>
              <w:rPr>
                <w:sz w:val="18"/>
              </w:rPr>
            </w:pPr>
            <w:r>
              <w:rPr>
                <w:sz w:val="18"/>
              </w:rPr>
              <w:t>Initial Assessment $175/hr - 0 hrs Follow-up</w:t>
            </w:r>
            <w:r>
              <w:rPr>
                <w:spacing w:val="-8"/>
                <w:sz w:val="18"/>
              </w:rPr>
              <w:t> </w:t>
            </w:r>
            <w:r>
              <w:rPr>
                <w:sz w:val="18"/>
              </w:rPr>
              <w:t>Services:</w:t>
            </w:r>
            <w:r>
              <w:rPr>
                <w:spacing w:val="-8"/>
                <w:sz w:val="18"/>
              </w:rPr>
              <w:t> </w:t>
            </w:r>
            <w:r>
              <w:rPr>
                <w:sz w:val="18"/>
              </w:rPr>
              <w:t>$150/hr</w:t>
            </w:r>
            <w:r>
              <w:rPr>
                <w:spacing w:val="-8"/>
                <w:sz w:val="18"/>
              </w:rPr>
              <w:t> </w:t>
            </w:r>
            <w:r>
              <w:rPr>
                <w:sz w:val="18"/>
              </w:rPr>
              <w:t>-</w:t>
            </w:r>
            <w:r>
              <w:rPr>
                <w:spacing w:val="-8"/>
                <w:sz w:val="18"/>
              </w:rPr>
              <w:t> </w:t>
            </w:r>
            <w:r>
              <w:rPr>
                <w:sz w:val="18"/>
              </w:rPr>
              <w:t>44.5</w:t>
            </w:r>
            <w:r>
              <w:rPr>
                <w:spacing w:val="-8"/>
                <w:sz w:val="18"/>
              </w:rPr>
              <w:t> </w:t>
            </w:r>
            <w:r>
              <w:rPr>
                <w:sz w:val="18"/>
              </w:rPr>
              <w:t>hrs</w:t>
            </w:r>
          </w:p>
        </w:tc>
        <w:tc>
          <w:tcPr>
            <w:tcW w:w="6290" w:type="dxa"/>
            <w:tcBorders>
              <w:top w:val="single" w:sz="6" w:space="0" w:color="000000"/>
              <w:right w:val="single" w:sz="6" w:space="0" w:color="FFFFFF"/>
            </w:tcBorders>
          </w:tcPr>
          <w:p>
            <w:pPr>
              <w:pStyle w:val="TableParagraph"/>
              <w:tabs>
                <w:tab w:pos="1907" w:val="left" w:leader="none"/>
              </w:tabs>
              <w:spacing w:before="24"/>
              <w:ind w:left="67"/>
              <w:rPr>
                <w:sz w:val="18"/>
              </w:rPr>
            </w:pPr>
            <w:r>
              <w:rPr>
                <w:spacing w:val="-2"/>
                <w:sz w:val="18"/>
              </w:rPr>
              <w:t>07/09/2025</w:t>
            </w:r>
            <w:r>
              <w:rPr>
                <w:sz w:val="18"/>
              </w:rPr>
              <w:tab/>
            </w:r>
            <w:r>
              <w:rPr>
                <w:spacing w:val="-2"/>
                <w:sz w:val="18"/>
              </w:rPr>
              <w:t>6,675.00</w:t>
            </w: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63"/>
              <w:rPr>
                <w:i/>
                <w:sz w:val="18"/>
              </w:rPr>
            </w:pPr>
          </w:p>
          <w:p>
            <w:pPr>
              <w:pStyle w:val="TableParagraph"/>
              <w:ind w:left="2722"/>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3100</w:t>
            </w:r>
            <w:r>
              <w:rPr>
                <w:i/>
                <w:spacing w:val="-2"/>
                <w:sz w:val="18"/>
              </w:rPr>
              <w:t> </w:t>
            </w:r>
            <w:r>
              <w:rPr>
                <w:i/>
                <w:sz w:val="18"/>
              </w:rPr>
              <w:t>3190</w:t>
            </w:r>
            <w:r>
              <w:rPr>
                <w:i/>
                <w:spacing w:val="-2"/>
                <w:sz w:val="18"/>
              </w:rPr>
              <w:t> </w:t>
            </w:r>
            <w:r>
              <w:rPr>
                <w:i/>
                <w:sz w:val="18"/>
              </w:rPr>
              <w:t>05</w:t>
            </w:r>
            <w:r>
              <w:rPr>
                <w:i/>
                <w:spacing w:val="-1"/>
                <w:sz w:val="18"/>
              </w:rPr>
              <w:t> </w:t>
            </w:r>
            <w:r>
              <w:rPr>
                <w:i/>
                <w:spacing w:val="-2"/>
                <w:sz w:val="18"/>
              </w:rPr>
              <w:t>499800</w:t>
            </w:r>
          </w:p>
        </w:tc>
        <w:tc>
          <w:tcPr>
            <w:tcW w:w="1673" w:type="dxa"/>
            <w:tcBorders>
              <w:top w:val="single" w:sz="6" w:space="0" w:color="000000"/>
              <w:left w:val="single" w:sz="6" w:space="0" w:color="FFFFFF"/>
            </w:tcBorders>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87"/>
              <w:rPr>
                <w:i/>
                <w:sz w:val="18"/>
              </w:rPr>
            </w:pPr>
          </w:p>
          <w:p>
            <w:pPr>
              <w:pStyle w:val="TableParagraph"/>
              <w:ind w:right="28"/>
              <w:jc w:val="right"/>
              <w:rPr>
                <w:i/>
                <w:sz w:val="18"/>
              </w:rPr>
            </w:pPr>
            <w:r>
              <w:rPr>
                <w:i/>
                <w:spacing w:val="-2"/>
                <w:sz w:val="18"/>
              </w:rPr>
              <w:t>6,675.00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103998</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2"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PROJECT</w:t>
            </w:r>
            <w:r>
              <w:rPr>
                <w:spacing w:val="-3"/>
                <w:sz w:val="18"/>
              </w:rPr>
              <w:t> </w:t>
            </w:r>
            <w:r>
              <w:rPr>
                <w:sz w:val="18"/>
              </w:rPr>
              <w:t>LEAD</w:t>
            </w:r>
            <w:r>
              <w:rPr>
                <w:spacing w:val="-1"/>
                <w:sz w:val="18"/>
              </w:rPr>
              <w:t> </w:t>
            </w:r>
            <w:r>
              <w:rPr>
                <w:sz w:val="18"/>
              </w:rPr>
              <w:t>THE</w:t>
            </w:r>
            <w:r>
              <w:rPr>
                <w:spacing w:val="-1"/>
                <w:sz w:val="18"/>
              </w:rPr>
              <w:t> </w:t>
            </w:r>
            <w:r>
              <w:rPr>
                <w:sz w:val="18"/>
              </w:rPr>
              <w:t>WAY </w:t>
            </w:r>
            <w:r>
              <w:rPr>
                <w:spacing w:val="-5"/>
                <w:sz w:val="18"/>
              </w:rPr>
              <w:t>INC</w:t>
            </w:r>
          </w:p>
        </w:tc>
        <w:tc>
          <w:tcPr>
            <w:tcW w:w="1673" w:type="dxa"/>
            <w:tcBorders>
              <w:left w:val="single" w:sz="6" w:space="0" w:color="FFFFFF"/>
            </w:tcBorders>
            <w:shd w:val="clear" w:color="auto" w:fill="D8D8D8"/>
          </w:tcPr>
          <w:p>
            <w:pPr>
              <w:pStyle w:val="TableParagraph"/>
              <w:spacing w:before="28"/>
              <w:ind w:right="28"/>
              <w:jc w:val="right"/>
              <w:rPr>
                <w:sz w:val="18"/>
              </w:rPr>
            </w:pPr>
            <w:r>
              <w:rPr>
                <w:spacing w:val="-2"/>
                <w:sz w:val="18"/>
              </w:rPr>
              <w:t>7,150.00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34"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290" w:type="dxa"/>
            <w:tcBorders>
              <w:bottom w:val="single" w:sz="6" w:space="0" w:color="000000"/>
              <w:right w:val="single" w:sz="6" w:space="0" w:color="FFFFFF"/>
            </w:tcBorders>
          </w:tcPr>
          <w:p>
            <w:pPr>
              <w:pStyle w:val="TableParagraph"/>
              <w:spacing w:before="18"/>
              <w:ind w:left="67"/>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883"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482917</w:t>
            </w:r>
          </w:p>
        </w:tc>
        <w:tc>
          <w:tcPr>
            <w:tcW w:w="4934" w:type="dxa"/>
            <w:gridSpan w:val="3"/>
            <w:tcBorders>
              <w:top w:val="single" w:sz="6" w:space="0" w:color="000000"/>
              <w:left w:val="single" w:sz="6" w:space="0" w:color="FFFFFF"/>
            </w:tcBorders>
          </w:tcPr>
          <w:p>
            <w:pPr>
              <w:pStyle w:val="TableParagraph"/>
              <w:spacing w:before="24"/>
              <w:ind w:left="329"/>
              <w:rPr>
                <w:sz w:val="18"/>
              </w:rPr>
            </w:pPr>
            <w:r>
              <w:rPr>
                <w:sz w:val="18"/>
              </w:rPr>
              <w:t>FY25 PLTW - Professional Services: Training for Elementary</w:t>
            </w:r>
            <w:r>
              <w:rPr>
                <w:spacing w:val="-7"/>
                <w:sz w:val="18"/>
              </w:rPr>
              <w:t> </w:t>
            </w:r>
            <w:r>
              <w:rPr>
                <w:sz w:val="18"/>
              </w:rPr>
              <w:t>Schools</w:t>
            </w:r>
            <w:r>
              <w:rPr>
                <w:spacing w:val="-7"/>
                <w:sz w:val="18"/>
              </w:rPr>
              <w:t> </w:t>
            </w:r>
            <w:r>
              <w:rPr>
                <w:sz w:val="18"/>
              </w:rPr>
              <w:t>-</w:t>
            </w:r>
            <w:r>
              <w:rPr>
                <w:spacing w:val="-7"/>
                <w:sz w:val="18"/>
              </w:rPr>
              <w:t> </w:t>
            </w:r>
            <w:r>
              <w:rPr>
                <w:sz w:val="18"/>
              </w:rPr>
              <w:t>PLTW</w:t>
            </w:r>
            <w:r>
              <w:rPr>
                <w:spacing w:val="-7"/>
                <w:sz w:val="18"/>
              </w:rPr>
              <w:t> </w:t>
            </w:r>
            <w:r>
              <w:rPr>
                <w:sz w:val="18"/>
              </w:rPr>
              <w:t>Launch</w:t>
            </w:r>
            <w:r>
              <w:rPr>
                <w:spacing w:val="-7"/>
                <w:sz w:val="18"/>
              </w:rPr>
              <w:t> </w:t>
            </w:r>
            <w:r>
              <w:rPr>
                <w:sz w:val="18"/>
              </w:rPr>
              <w:t>Classroom</w:t>
            </w:r>
            <w:r>
              <w:rPr>
                <w:spacing w:val="-7"/>
                <w:sz w:val="18"/>
              </w:rPr>
              <w:t> </w:t>
            </w:r>
            <w:r>
              <w:rPr>
                <w:sz w:val="18"/>
              </w:rPr>
              <w:t>Teacher Training (Online) - Zoey Dolsen-Groh - 07/14/2025- 07/17/2025 - Event Registration</w:t>
            </w:r>
          </w:p>
        </w:tc>
        <w:tc>
          <w:tcPr>
            <w:tcW w:w="6290" w:type="dxa"/>
            <w:tcBorders>
              <w:top w:val="single" w:sz="6" w:space="0" w:color="000000"/>
              <w:right w:val="single" w:sz="6" w:space="0" w:color="FFFFFF"/>
            </w:tcBorders>
          </w:tcPr>
          <w:p>
            <w:pPr>
              <w:pStyle w:val="TableParagraph"/>
              <w:tabs>
                <w:tab w:pos="2057" w:val="left" w:leader="none"/>
              </w:tabs>
              <w:spacing w:before="24"/>
              <w:ind w:left="67"/>
              <w:rPr>
                <w:sz w:val="18"/>
              </w:rPr>
            </w:pPr>
            <w:r>
              <w:rPr>
                <w:spacing w:val="-2"/>
                <w:sz w:val="18"/>
              </w:rPr>
              <w:t>04/23/2025</w:t>
            </w:r>
            <w:r>
              <w:rPr>
                <w:sz w:val="18"/>
              </w:rPr>
              <w:tab/>
            </w:r>
            <w:r>
              <w:rPr>
                <w:spacing w:val="-2"/>
                <w:sz w:val="18"/>
              </w:rPr>
              <w:t>500.00</w:t>
            </w:r>
          </w:p>
        </w:tc>
        <w:tc>
          <w:tcPr>
            <w:tcW w:w="1673" w:type="dxa"/>
            <w:tcBorders>
              <w:top w:val="single" w:sz="6" w:space="0" w:color="000000"/>
              <w:left w:val="single" w:sz="6" w:space="0" w:color="FFFFFF"/>
            </w:tcBorders>
          </w:tcPr>
          <w:p>
            <w:pPr>
              <w:pStyle w:val="TableParagraph"/>
              <w:rPr>
                <w:rFonts w:ascii="Times New Roman"/>
                <w:sz w:val="18"/>
              </w:rPr>
            </w:pPr>
          </w:p>
        </w:tc>
      </w:tr>
      <w:tr>
        <w:trPr>
          <w:trHeight w:val="266" w:hRule="atLeast"/>
        </w:trPr>
        <w:tc>
          <w:tcPr>
            <w:tcW w:w="1508" w:type="dxa"/>
            <w:tcBorders>
              <w:right w:val="single" w:sz="6" w:space="0" w:color="FFFFFF"/>
            </w:tcBorders>
          </w:tcPr>
          <w:p>
            <w:pPr>
              <w:pStyle w:val="TableParagraph"/>
              <w:rPr>
                <w:rFonts w:ascii="Times New Roman"/>
                <w:sz w:val="18"/>
              </w:rPr>
            </w:pPr>
          </w:p>
        </w:tc>
        <w:tc>
          <w:tcPr>
            <w:tcW w:w="4934" w:type="dxa"/>
            <w:gridSpan w:val="3"/>
            <w:tcBorders>
              <w:left w:val="single" w:sz="6" w:space="0" w:color="FFFFFF"/>
            </w:tcBorders>
          </w:tcPr>
          <w:p>
            <w:pPr>
              <w:pStyle w:val="TableParagraph"/>
              <w:rPr>
                <w:rFonts w:ascii="Times New Roman"/>
                <w:sz w:val="18"/>
              </w:rPr>
            </w:pPr>
          </w:p>
        </w:tc>
        <w:tc>
          <w:tcPr>
            <w:tcW w:w="6290" w:type="dxa"/>
            <w:tcBorders>
              <w:right w:val="single" w:sz="6" w:space="0" w:color="FFFFFF"/>
            </w:tcBorders>
          </w:tcPr>
          <w:p>
            <w:pPr>
              <w:pStyle w:val="TableParagraph"/>
              <w:spacing w:before="25"/>
              <w:ind w:left="2722"/>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2210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192000</w:t>
            </w:r>
          </w:p>
        </w:tc>
        <w:tc>
          <w:tcPr>
            <w:tcW w:w="1673" w:type="dxa"/>
            <w:tcBorders>
              <w:left w:val="single" w:sz="6" w:space="0" w:color="FFFFFF"/>
            </w:tcBorders>
          </w:tcPr>
          <w:p>
            <w:pPr>
              <w:pStyle w:val="TableParagraph"/>
              <w:spacing w:before="25"/>
              <w:ind w:right="28"/>
              <w:jc w:val="right"/>
              <w:rPr>
                <w:i/>
                <w:sz w:val="18"/>
              </w:rPr>
            </w:pPr>
            <w:r>
              <w:rPr>
                <w:i/>
                <w:spacing w:val="-2"/>
                <w:sz w:val="18"/>
              </w:rPr>
              <w:t>500.00</w:t>
            </w:r>
          </w:p>
        </w:tc>
      </w:tr>
      <w:tr>
        <w:trPr>
          <w:trHeight w:val="424" w:hRule="atLeast"/>
        </w:trPr>
        <w:tc>
          <w:tcPr>
            <w:tcW w:w="1508" w:type="dxa"/>
            <w:tcBorders>
              <w:right w:val="single" w:sz="6" w:space="0" w:color="FFFFFF"/>
            </w:tcBorders>
          </w:tcPr>
          <w:p>
            <w:pPr>
              <w:pStyle w:val="TableParagraph"/>
              <w:spacing w:before="28"/>
              <w:ind w:left="30"/>
              <w:rPr>
                <w:sz w:val="18"/>
              </w:rPr>
            </w:pPr>
            <w:r>
              <w:rPr>
                <w:spacing w:val="-2"/>
                <w:sz w:val="18"/>
              </w:rPr>
              <w:t>486635</w:t>
            </w:r>
          </w:p>
        </w:tc>
        <w:tc>
          <w:tcPr>
            <w:tcW w:w="4934" w:type="dxa"/>
            <w:gridSpan w:val="3"/>
            <w:tcBorders>
              <w:left w:val="single" w:sz="6" w:space="0" w:color="FFFFFF"/>
            </w:tcBorders>
          </w:tcPr>
          <w:p>
            <w:pPr>
              <w:pStyle w:val="TableParagraph"/>
              <w:spacing w:line="200" w:lineRule="atLeast"/>
              <w:ind w:left="329"/>
              <w:rPr>
                <w:sz w:val="18"/>
              </w:rPr>
            </w:pPr>
            <w:r>
              <w:rPr>
                <w:sz w:val="18"/>
              </w:rPr>
              <w:t>FY26</w:t>
            </w:r>
            <w:r>
              <w:rPr>
                <w:spacing w:val="-7"/>
                <w:sz w:val="18"/>
              </w:rPr>
              <w:t> </w:t>
            </w:r>
            <w:r>
              <w:rPr>
                <w:sz w:val="18"/>
              </w:rPr>
              <w:t>PLTW</w:t>
            </w:r>
            <w:r>
              <w:rPr>
                <w:spacing w:val="-7"/>
                <w:sz w:val="18"/>
              </w:rPr>
              <w:t> </w:t>
            </w:r>
            <w:r>
              <w:rPr>
                <w:sz w:val="18"/>
              </w:rPr>
              <w:t>-</w:t>
            </w:r>
            <w:r>
              <w:rPr>
                <w:spacing w:val="-7"/>
                <w:sz w:val="18"/>
              </w:rPr>
              <w:t> </w:t>
            </w:r>
            <w:r>
              <w:rPr>
                <w:sz w:val="18"/>
              </w:rPr>
              <w:t>Professional</w:t>
            </w:r>
            <w:r>
              <w:rPr>
                <w:spacing w:val="-7"/>
                <w:sz w:val="18"/>
              </w:rPr>
              <w:t> </w:t>
            </w:r>
            <w:r>
              <w:rPr>
                <w:sz w:val="18"/>
              </w:rPr>
              <w:t>Services:</w:t>
            </w:r>
            <w:r>
              <w:rPr>
                <w:spacing w:val="-7"/>
                <w:sz w:val="18"/>
              </w:rPr>
              <w:t> </w:t>
            </w:r>
            <w:r>
              <w:rPr>
                <w:sz w:val="18"/>
              </w:rPr>
              <w:t>PLTW</w:t>
            </w:r>
            <w:r>
              <w:rPr>
                <w:spacing w:val="-7"/>
                <w:sz w:val="18"/>
              </w:rPr>
              <w:t> </w:t>
            </w:r>
            <w:r>
              <w:rPr>
                <w:sz w:val="18"/>
              </w:rPr>
              <w:t>Launch Participation 2025/2026 - TARKINGTON</w:t>
            </w:r>
          </w:p>
        </w:tc>
        <w:tc>
          <w:tcPr>
            <w:tcW w:w="6290" w:type="dxa"/>
            <w:tcBorders>
              <w:right w:val="single" w:sz="6" w:space="0" w:color="FFFFFF"/>
            </w:tcBorders>
          </w:tcPr>
          <w:p>
            <w:pPr>
              <w:pStyle w:val="TableParagraph"/>
              <w:tabs>
                <w:tab w:pos="2057" w:val="left" w:leader="none"/>
              </w:tabs>
              <w:spacing w:before="28"/>
              <w:ind w:left="67"/>
              <w:rPr>
                <w:sz w:val="18"/>
              </w:rPr>
            </w:pPr>
            <w:r>
              <w:rPr>
                <w:spacing w:val="-2"/>
                <w:sz w:val="18"/>
              </w:rPr>
              <w:t>05/21/2025</w:t>
            </w:r>
            <w:r>
              <w:rPr>
                <w:sz w:val="18"/>
              </w:rPr>
              <w:tab/>
            </w:r>
            <w:r>
              <w:rPr>
                <w:spacing w:val="-2"/>
                <w:sz w:val="18"/>
              </w:rPr>
              <w:t>950.00</w:t>
            </w:r>
          </w:p>
        </w:tc>
        <w:tc>
          <w:tcPr>
            <w:tcW w:w="1673" w:type="dxa"/>
            <w:tcBorders>
              <w:left w:val="single" w:sz="6" w:space="0" w:color="FFFFFF"/>
            </w:tcBorders>
          </w:tcPr>
          <w:p>
            <w:pPr>
              <w:pStyle w:val="TableParagraph"/>
              <w:rPr>
                <w:rFonts w:ascii="Times New Roman"/>
                <w:sz w:val="18"/>
              </w:rPr>
            </w:pPr>
          </w:p>
        </w:tc>
      </w:tr>
    </w:tbl>
    <w:p>
      <w:pPr>
        <w:pStyle w:val="TableParagraph"/>
        <w:spacing w:after="0"/>
        <w:rPr>
          <w:rFonts w:ascii="Times New Roman"/>
          <w:sz w:val="18"/>
        </w:rPr>
        <w:sectPr>
          <w:pgSz w:w="15840" w:h="12240" w:orient="landscape"/>
          <w:pgMar w:header="749" w:footer="860" w:top="1140" w:bottom="1060" w:left="360" w:right="360"/>
        </w:sectPr>
      </w:pPr>
    </w:p>
    <w:p>
      <w:pPr>
        <w:spacing w:line="240" w:lineRule="auto" w:before="152"/>
        <w:rPr>
          <w:i/>
          <w:sz w:val="18"/>
        </w:rPr>
      </w:pPr>
    </w:p>
    <w:p>
      <w:pPr>
        <w:tabs>
          <w:tab w:pos="2204" w:val="left" w:leader="none"/>
        </w:tabs>
        <w:spacing w:before="0"/>
        <w:ind w:left="2205" w:right="0" w:hanging="1815"/>
        <w:jc w:val="left"/>
        <w:rPr>
          <w:sz w:val="18"/>
        </w:rPr>
      </w:pPr>
      <w:r>
        <w:rPr>
          <w:spacing w:val="-2"/>
          <w:sz w:val="18"/>
        </w:rPr>
        <w:t>486702</w:t>
      </w:r>
      <w:r>
        <w:rPr>
          <w:sz w:val="18"/>
        </w:rPr>
        <w:tab/>
        <w:t>FY26</w:t>
      </w:r>
      <w:r>
        <w:rPr>
          <w:spacing w:val="-5"/>
          <w:sz w:val="18"/>
        </w:rPr>
        <w:t> </w:t>
      </w:r>
      <w:r>
        <w:rPr>
          <w:sz w:val="18"/>
        </w:rPr>
        <w:t>-</w:t>
      </w:r>
      <w:r>
        <w:rPr>
          <w:spacing w:val="-5"/>
          <w:sz w:val="18"/>
        </w:rPr>
        <w:t> </w:t>
      </w:r>
      <w:r>
        <w:rPr>
          <w:sz w:val="18"/>
        </w:rPr>
        <w:t>Project</w:t>
      </w:r>
      <w:r>
        <w:rPr>
          <w:spacing w:val="-5"/>
          <w:sz w:val="18"/>
        </w:rPr>
        <w:t> </w:t>
      </w:r>
      <w:r>
        <w:rPr>
          <w:sz w:val="18"/>
        </w:rPr>
        <w:t>Lead</w:t>
      </w:r>
      <w:r>
        <w:rPr>
          <w:spacing w:val="-5"/>
          <w:sz w:val="18"/>
        </w:rPr>
        <w:t> </w:t>
      </w:r>
      <w:r>
        <w:rPr>
          <w:sz w:val="18"/>
        </w:rPr>
        <w:t>the</w:t>
      </w:r>
      <w:r>
        <w:rPr>
          <w:spacing w:val="-5"/>
          <w:sz w:val="18"/>
        </w:rPr>
        <w:t> </w:t>
      </w:r>
      <w:r>
        <w:rPr>
          <w:sz w:val="18"/>
        </w:rPr>
        <w:t>Way</w:t>
      </w:r>
      <w:r>
        <w:rPr>
          <w:spacing w:val="-5"/>
          <w:sz w:val="18"/>
        </w:rPr>
        <w:t> </w:t>
      </w:r>
      <w:r>
        <w:rPr>
          <w:sz w:val="18"/>
        </w:rPr>
        <w:t>Gateway</w:t>
      </w:r>
      <w:r>
        <w:rPr>
          <w:spacing w:val="-5"/>
          <w:sz w:val="18"/>
        </w:rPr>
        <w:t> </w:t>
      </w:r>
      <w:r>
        <w:rPr>
          <w:sz w:val="18"/>
        </w:rPr>
        <w:t>-</w:t>
      </w:r>
      <w:r>
        <w:rPr>
          <w:spacing w:val="-5"/>
          <w:sz w:val="18"/>
        </w:rPr>
        <w:t> </w:t>
      </w:r>
      <w:r>
        <w:rPr>
          <w:sz w:val="18"/>
        </w:rPr>
        <w:t>PLTW</w:t>
      </w:r>
      <w:r>
        <w:rPr>
          <w:spacing w:val="-5"/>
          <w:sz w:val="18"/>
        </w:rPr>
        <w:t> </w:t>
      </w:r>
      <w:r>
        <w:rPr>
          <w:sz w:val="18"/>
        </w:rPr>
        <w:t>Gateway Participation Fee - 2025/26 School Year per PLTW Agreement - Cooper</w:t>
      </w:r>
    </w:p>
    <w:p>
      <w:pPr>
        <w:spacing w:line="240" w:lineRule="auto" w:before="132"/>
        <w:rPr>
          <w:sz w:val="18"/>
        </w:rPr>
      </w:pPr>
    </w:p>
    <w:p>
      <w:pPr>
        <w:tabs>
          <w:tab w:pos="2204" w:val="left" w:leader="none"/>
        </w:tabs>
        <w:spacing w:before="0"/>
        <w:ind w:left="2205" w:right="378" w:hanging="1815"/>
        <w:jc w:val="left"/>
        <w:rPr>
          <w:sz w:val="18"/>
        </w:rPr>
      </w:pPr>
      <w:r>
        <w:rPr>
          <w:spacing w:val="-2"/>
          <w:sz w:val="18"/>
        </w:rPr>
        <w:t>488981</w:t>
      </w:r>
      <w:r>
        <w:rPr>
          <w:sz w:val="18"/>
        </w:rPr>
        <w:tab/>
        <w:t>FY26</w:t>
      </w:r>
      <w:r>
        <w:rPr>
          <w:spacing w:val="-6"/>
          <w:sz w:val="18"/>
        </w:rPr>
        <w:t> </w:t>
      </w:r>
      <w:r>
        <w:rPr>
          <w:sz w:val="18"/>
        </w:rPr>
        <w:t>PLTW</w:t>
      </w:r>
      <w:r>
        <w:rPr>
          <w:spacing w:val="-6"/>
          <w:sz w:val="18"/>
        </w:rPr>
        <w:t> </w:t>
      </w:r>
      <w:r>
        <w:rPr>
          <w:sz w:val="18"/>
        </w:rPr>
        <w:t>-</w:t>
      </w:r>
      <w:r>
        <w:rPr>
          <w:spacing w:val="-6"/>
          <w:sz w:val="18"/>
        </w:rPr>
        <w:t> </w:t>
      </w:r>
      <w:r>
        <w:rPr>
          <w:sz w:val="18"/>
        </w:rPr>
        <w:t>Professional</w:t>
      </w:r>
      <w:r>
        <w:rPr>
          <w:spacing w:val="-6"/>
          <w:sz w:val="18"/>
        </w:rPr>
        <w:t> </w:t>
      </w:r>
      <w:r>
        <w:rPr>
          <w:sz w:val="18"/>
        </w:rPr>
        <w:t>Services:</w:t>
      </w:r>
      <w:r>
        <w:rPr>
          <w:spacing w:val="-6"/>
          <w:sz w:val="18"/>
        </w:rPr>
        <w:t> </w:t>
      </w:r>
      <w:r>
        <w:rPr>
          <w:sz w:val="18"/>
        </w:rPr>
        <w:t>PLTW</w:t>
      </w:r>
      <w:r>
        <w:rPr>
          <w:spacing w:val="-6"/>
          <w:sz w:val="18"/>
        </w:rPr>
        <w:t> </w:t>
      </w:r>
      <w:r>
        <w:rPr>
          <w:sz w:val="18"/>
        </w:rPr>
        <w:t>Launch Participation 2025/2026 - FIELD</w:t>
      </w:r>
    </w:p>
    <w:p>
      <w:pPr>
        <w:spacing w:line="240" w:lineRule="auto" w:before="152"/>
        <w:rPr>
          <w:sz w:val="18"/>
        </w:rPr>
      </w:pPr>
      <w:r>
        <w:rPr/>
        <w:br w:type="column"/>
      </w:r>
      <w:r>
        <w:rPr>
          <w:sz w:val="18"/>
        </w:rPr>
      </w:r>
    </w:p>
    <w:p>
      <w:pPr>
        <w:tabs>
          <w:tab w:pos="2122" w:val="left" w:leader="none"/>
        </w:tabs>
        <w:spacing w:before="0"/>
        <w:ind w:left="132" w:right="0" w:firstLine="0"/>
        <w:jc w:val="left"/>
        <w:rPr>
          <w:sz w:val="18"/>
        </w:rPr>
      </w:pPr>
      <w:r>
        <w:rPr>
          <w:spacing w:val="-2"/>
          <w:sz w:val="18"/>
        </w:rPr>
        <w:t>05/21/2025</w:t>
      </w:r>
      <w:r>
        <w:rPr>
          <w:sz w:val="18"/>
        </w:rPr>
        <w:tab/>
      </w:r>
      <w:r>
        <w:rPr>
          <w:spacing w:val="-2"/>
          <w:sz w:val="18"/>
        </w:rPr>
        <w:t>950.00</w:t>
      </w:r>
    </w:p>
    <w:p>
      <w:pPr>
        <w:spacing w:line="240" w:lineRule="auto" w:before="0"/>
        <w:rPr>
          <w:sz w:val="18"/>
        </w:rPr>
      </w:pPr>
    </w:p>
    <w:p>
      <w:pPr>
        <w:spacing w:line="240" w:lineRule="auto" w:before="0"/>
        <w:rPr>
          <w:sz w:val="18"/>
        </w:rPr>
      </w:pPr>
    </w:p>
    <w:p>
      <w:pPr>
        <w:spacing w:line="240" w:lineRule="auto" w:before="132"/>
        <w:rPr>
          <w:sz w:val="18"/>
        </w:rPr>
      </w:pPr>
    </w:p>
    <w:p>
      <w:pPr>
        <w:tabs>
          <w:tab w:pos="2122" w:val="left" w:leader="none"/>
        </w:tabs>
        <w:spacing w:before="0"/>
        <w:ind w:left="132" w:right="0" w:firstLine="0"/>
        <w:jc w:val="left"/>
        <w:rPr>
          <w:sz w:val="18"/>
        </w:rPr>
      </w:pPr>
      <w:r>
        <w:rPr>
          <w:spacing w:val="-2"/>
          <w:sz w:val="18"/>
        </w:rPr>
        <w:t>05/21/2025</w:t>
      </w:r>
      <w:r>
        <w:rPr>
          <w:sz w:val="18"/>
        </w:rPr>
        <w:tab/>
      </w:r>
      <w:r>
        <w:rPr>
          <w:spacing w:val="-2"/>
          <w:sz w:val="18"/>
        </w:rPr>
        <w:t>950.00</w:t>
      </w:r>
    </w:p>
    <w:p>
      <w:pPr>
        <w:tabs>
          <w:tab w:pos="4734" w:val="left" w:leader="none"/>
        </w:tabs>
        <w:spacing w:before="89"/>
        <w:ind w:left="75" w:right="0" w:firstLine="0"/>
        <w:jc w:val="left"/>
        <w:rPr>
          <w:i/>
          <w:sz w:val="18"/>
        </w:rPr>
      </w:pPr>
      <w:r>
        <w:rPr/>
        <w:br w:type="column"/>
      </w: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2210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192000</w:t>
      </w:r>
      <w:r>
        <w:rPr>
          <w:rFonts w:ascii="Times New Roman"/>
          <w:sz w:val="18"/>
        </w:rPr>
        <w:tab/>
      </w:r>
      <w:r>
        <w:rPr>
          <w:i/>
          <w:spacing w:val="-2"/>
          <w:sz w:val="18"/>
        </w:rPr>
        <w:t>950.00</w:t>
      </w:r>
    </w:p>
    <w:p>
      <w:pPr>
        <w:spacing w:line="240" w:lineRule="auto" w:before="0"/>
        <w:rPr>
          <w:i/>
          <w:sz w:val="18"/>
        </w:rPr>
      </w:pPr>
    </w:p>
    <w:p>
      <w:pPr>
        <w:spacing w:line="240" w:lineRule="auto" w:before="0"/>
        <w:rPr>
          <w:i/>
          <w:sz w:val="18"/>
        </w:rPr>
      </w:pPr>
    </w:p>
    <w:p>
      <w:pPr>
        <w:spacing w:line="240" w:lineRule="auto" w:before="132"/>
        <w:rPr>
          <w:i/>
          <w:sz w:val="18"/>
        </w:rPr>
      </w:pPr>
    </w:p>
    <w:p>
      <w:pPr>
        <w:tabs>
          <w:tab w:pos="4734" w:val="left" w:leader="none"/>
        </w:tabs>
        <w:spacing w:before="0"/>
        <w:ind w:left="75" w:right="0" w:firstLine="0"/>
        <w:jc w:val="left"/>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1120</w:t>
      </w:r>
      <w:r>
        <w:rPr>
          <w:i/>
          <w:spacing w:val="-2"/>
          <w:sz w:val="18"/>
        </w:rPr>
        <w:t> </w:t>
      </w:r>
      <w:r>
        <w:rPr>
          <w:i/>
          <w:sz w:val="18"/>
        </w:rPr>
        <w:t>3190</w:t>
      </w:r>
      <w:r>
        <w:rPr>
          <w:i/>
          <w:spacing w:val="-2"/>
          <w:sz w:val="18"/>
        </w:rPr>
        <w:t> </w:t>
      </w:r>
      <w:r>
        <w:rPr>
          <w:i/>
          <w:sz w:val="18"/>
        </w:rPr>
        <w:t>96</w:t>
      </w:r>
      <w:r>
        <w:rPr>
          <w:i/>
          <w:spacing w:val="-1"/>
          <w:sz w:val="18"/>
        </w:rPr>
        <w:t> </w:t>
      </w:r>
      <w:r>
        <w:rPr>
          <w:i/>
          <w:spacing w:val="-2"/>
          <w:sz w:val="18"/>
        </w:rPr>
        <w:t>000000</w:t>
      </w:r>
      <w:r>
        <w:rPr>
          <w:rFonts w:ascii="Times New Roman"/>
          <w:sz w:val="18"/>
        </w:rPr>
        <w:tab/>
      </w:r>
      <w:r>
        <w:rPr>
          <w:i/>
          <w:spacing w:val="-2"/>
          <w:sz w:val="18"/>
        </w:rPr>
        <w:t>950.00</w:t>
      </w:r>
    </w:p>
    <w:p>
      <w:pPr>
        <w:spacing w:line="240" w:lineRule="auto" w:before="0"/>
        <w:rPr>
          <w:i/>
          <w:sz w:val="18"/>
        </w:rPr>
      </w:pPr>
    </w:p>
    <w:p>
      <w:pPr>
        <w:spacing w:line="240" w:lineRule="auto" w:before="129"/>
        <w:rPr>
          <w:i/>
          <w:sz w:val="18"/>
        </w:rPr>
      </w:pPr>
    </w:p>
    <w:p>
      <w:pPr>
        <w:tabs>
          <w:tab w:pos="4734" w:val="left" w:leader="none"/>
        </w:tabs>
        <w:spacing w:before="0"/>
        <w:ind w:left="75" w:right="0" w:firstLine="0"/>
        <w:jc w:val="left"/>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2210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192000</w:t>
      </w:r>
      <w:r>
        <w:rPr>
          <w:rFonts w:ascii="Times New Roman"/>
          <w:sz w:val="18"/>
        </w:rPr>
        <w:tab/>
      </w:r>
      <w:r>
        <w:rPr>
          <w:i/>
          <w:spacing w:val="-2"/>
          <w:sz w:val="18"/>
        </w:rPr>
        <w:t>950.00</w:t>
      </w:r>
    </w:p>
    <w:p>
      <w:pPr>
        <w:spacing w:after="0"/>
        <w:jc w:val="left"/>
        <w:rPr>
          <w:i/>
          <w:sz w:val="18"/>
        </w:rPr>
        <w:sectPr>
          <w:type w:val="continuous"/>
          <w:pgSz w:w="15840" w:h="12240" w:orient="landscape"/>
          <w:pgMar w:header="749" w:footer="860" w:top="1140" w:bottom="1020" w:left="360" w:right="360"/>
          <w:cols w:num="3" w:equalWidth="0">
            <w:col w:w="6698" w:space="40"/>
            <w:col w:w="2673" w:space="39"/>
            <w:col w:w="5670"/>
          </w:cols>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445" name="Group 445"/>
                <wp:cNvGraphicFramePr>
                  <a:graphicFrameLocks/>
                </wp:cNvGraphicFramePr>
                <a:graphic>
                  <a:graphicData uri="http://schemas.microsoft.com/office/word/2010/wordprocessingGroup">
                    <wpg:wgp>
                      <wpg:cNvPr id="445" name="Group 445"/>
                      <wpg:cNvGrpSpPr/>
                      <wpg:grpSpPr>
                        <a:xfrm>
                          <a:off x="0" y="0"/>
                          <a:ext cx="9144000" cy="19050"/>
                          <a:chExt cx="9144000" cy="19050"/>
                        </a:xfrm>
                      </wpg:grpSpPr>
                      <wps:wsp>
                        <wps:cNvPr id="446" name="Graphic 446"/>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365" coordorigin="0,0" coordsize="14400,30">
                <v:shape style="position:absolute;left:0;top:15;width:14400;height:2" id="docshape366"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0"/>
        <w:rPr>
          <w:i/>
          <w:sz w:val="20"/>
        </w:rPr>
      </w:pPr>
    </w:p>
    <w:p>
      <w:pPr>
        <w:spacing w:line="240" w:lineRule="auto" w:before="130"/>
        <w:rPr>
          <w:i/>
          <w:sz w:val="20"/>
        </w:rPr>
      </w:pPr>
    </w:p>
    <w:p>
      <w:pPr>
        <w:spacing w:after="0" w:line="240" w:lineRule="auto"/>
        <w:rPr>
          <w:i/>
          <w:sz w:val="20"/>
        </w:rPr>
        <w:sectPr>
          <w:pgSz w:w="15840" w:h="12240" w:orient="landscape"/>
          <w:pgMar w:header="749" w:footer="860" w:top="1140" w:bottom="1060" w:left="360" w:right="360"/>
        </w:sectPr>
      </w:pPr>
    </w:p>
    <w:p>
      <w:pPr>
        <w:tabs>
          <w:tab w:pos="2204" w:val="left" w:leader="none"/>
          <w:tab w:pos="6869" w:val="left" w:leader="none"/>
          <w:tab w:pos="9409" w:val="right" w:leader="none"/>
        </w:tabs>
        <w:spacing w:before="365"/>
        <w:ind w:left="390" w:right="0" w:firstLine="0"/>
        <w:jc w:val="left"/>
        <w:rPr>
          <w:sz w:val="18"/>
        </w:rPr>
      </w:pPr>
      <w:r>
        <w:rPr>
          <w:spacing w:val="-2"/>
          <w:sz w:val="18"/>
        </w:rPr>
        <w:t>5953280-</w:t>
      </w:r>
      <w:r>
        <w:rPr>
          <w:spacing w:val="-10"/>
          <w:sz w:val="18"/>
        </w:rPr>
        <w:t>0</w:t>
      </w:r>
      <w:r>
        <w:rPr>
          <w:sz w:val="18"/>
        </w:rPr>
        <w:tab/>
        <w:t>Business</w:t>
      </w:r>
      <w:r>
        <w:rPr>
          <w:spacing w:val="-5"/>
          <w:sz w:val="18"/>
        </w:rPr>
        <w:t> </w:t>
      </w:r>
      <w:r>
        <w:rPr>
          <w:sz w:val="18"/>
        </w:rPr>
        <w:t>Office</w:t>
      </w:r>
      <w:r>
        <w:rPr>
          <w:spacing w:val="-2"/>
          <w:sz w:val="18"/>
        </w:rPr>
        <w:t> Supplies</w:t>
      </w:r>
      <w:r>
        <w:rPr>
          <w:sz w:val="18"/>
        </w:rPr>
        <w:tab/>
      </w:r>
      <w:r>
        <w:rPr>
          <w:spacing w:val="-2"/>
          <w:sz w:val="18"/>
        </w:rPr>
        <w:t>07/01/2025</w:t>
      </w:r>
      <w:r>
        <w:rPr>
          <w:rFonts w:ascii="Times New Roman"/>
          <w:sz w:val="18"/>
        </w:rPr>
        <w:tab/>
      </w:r>
      <w:r>
        <w:rPr>
          <w:spacing w:val="-2"/>
          <w:sz w:val="18"/>
        </w:rPr>
        <w:t>155.15</w:t>
      </w:r>
    </w:p>
    <w:p>
      <w:pPr>
        <w:tabs>
          <w:tab w:pos="5284" w:val="right" w:leader="none"/>
        </w:tabs>
        <w:spacing w:before="95"/>
        <w:ind w:left="75" w:right="0" w:firstLine="0"/>
        <w:jc w:val="left"/>
        <w:rPr>
          <w:i/>
          <w:sz w:val="18"/>
        </w:rPr>
      </w:pPr>
      <w:r>
        <w:rPr/>
        <w:br w:type="column"/>
      </w: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2330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r>
        <w:rPr>
          <w:rFonts w:ascii="Times New Roman"/>
          <w:sz w:val="18"/>
        </w:rPr>
        <w:tab/>
      </w:r>
      <w:r>
        <w:rPr>
          <w:i/>
          <w:spacing w:val="-2"/>
          <w:sz w:val="18"/>
        </w:rPr>
        <w:t>199.97</w:t>
      </w:r>
    </w:p>
    <w:p>
      <w:pPr>
        <w:tabs>
          <w:tab w:pos="5284" w:val="right" w:leader="none"/>
        </w:tabs>
        <w:spacing w:before="333"/>
        <w:ind w:left="75" w:right="0" w:firstLine="0"/>
        <w:jc w:val="left"/>
        <w:rPr>
          <w:i/>
          <w:sz w:val="18"/>
        </w:rPr>
      </w:pPr>
      <w:r>
        <w:rPr>
          <w:i/>
          <w:sz w:val="18"/>
        </w:rPr>
        <mc:AlternateContent>
          <mc:Choice Requires="wps">
            <w:drawing>
              <wp:anchor distT="0" distB="0" distL="0" distR="0" allowOverlap="1" layoutInCell="1" locked="0" behindDoc="0" simplePos="0" relativeHeight="15804928">
                <wp:simplePos x="0" y="0"/>
                <wp:positionH relativeFrom="page">
                  <wp:posOffset>419100</wp:posOffset>
                </wp:positionH>
                <wp:positionV relativeFrom="paragraph">
                  <wp:posOffset>-5337999</wp:posOffset>
                </wp:positionV>
                <wp:extent cx="9220200" cy="5233670"/>
                <wp:effectExtent l="0" t="0" r="0" b="0"/>
                <wp:wrapNone/>
                <wp:docPr id="447" name="Textbox 447"/>
                <wp:cNvGraphicFramePr>
                  <a:graphicFrameLocks/>
                </wp:cNvGraphicFramePr>
                <a:graphic>
                  <a:graphicData uri="http://schemas.microsoft.com/office/word/2010/wordprocessingShape">
                    <wps:wsp>
                      <wps:cNvPr id="447" name="Textbox 447"/>
                      <wps:cNvSpPr txBox="1"/>
                      <wps:spPr>
                        <a:xfrm>
                          <a:off x="0" y="0"/>
                          <a:ext cx="9220200" cy="523367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8"/>
                              <w:gridCol w:w="2341"/>
                              <w:gridCol w:w="1891"/>
                              <w:gridCol w:w="687"/>
                              <w:gridCol w:w="6305"/>
                              <w:gridCol w:w="1674"/>
                            </w:tblGrid>
                            <w:tr>
                              <w:trPr>
                                <w:trHeight w:val="375" w:hRule="atLeast"/>
                              </w:trPr>
                              <w:tc>
                                <w:tcPr>
                                  <w:tcW w:w="1508" w:type="dxa"/>
                                  <w:tcBorders>
                                    <w:bottom w:val="single" w:sz="18" w:space="0" w:color="FFFFFF"/>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left w:val="single" w:sz="6" w:space="0" w:color="FFFFFF"/>
                                    <w:bottom w:val="single" w:sz="18"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left w:val="single" w:sz="6" w:space="0" w:color="FFFFFF"/>
                                    <w:bottom w:val="single" w:sz="18"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2" w:type="dxa"/>
                                  <w:gridSpan w:val="2"/>
                                  <w:tcBorders>
                                    <w:left w:val="single" w:sz="6" w:space="0" w:color="FFFFFF"/>
                                    <w:bottom w:val="single" w:sz="18"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left w:val="single" w:sz="6" w:space="0" w:color="FFFFFF"/>
                                    <w:bottom w:val="single" w:sz="18" w:space="0" w:color="FFFFFF"/>
                                  </w:tcBorders>
                                  <w:shd w:val="clear" w:color="auto" w:fill="666666"/>
                                </w:tcPr>
                                <w:p>
                                  <w:pPr>
                                    <w:pStyle w:val="TableParagraph"/>
                                    <w:spacing w:before="138"/>
                                    <w:ind w:right="29"/>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top w:val="single" w:sz="18" w:space="0" w:color="FFFFFF"/>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top w:val="single" w:sz="18" w:space="0" w:color="FFFFFF"/>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103998</w:t>
                                  </w:r>
                                </w:p>
                              </w:tc>
                              <w:tc>
                                <w:tcPr>
                                  <w:tcW w:w="1891" w:type="dxa"/>
                                  <w:tcBorders>
                                    <w:top w:val="single" w:sz="18" w:space="0" w:color="FFFFFF"/>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2" w:type="dxa"/>
                                  <w:gridSpan w:val="2"/>
                                  <w:tcBorders>
                                    <w:top w:val="single" w:sz="18" w:space="0" w:color="FFFFFF"/>
                                    <w:left w:val="single" w:sz="6" w:space="0" w:color="FFFFFF"/>
                                    <w:right w:val="single" w:sz="6" w:space="0" w:color="FFFFFF"/>
                                  </w:tcBorders>
                                  <w:shd w:val="clear" w:color="auto" w:fill="D8D8D8"/>
                                </w:tcPr>
                                <w:p>
                                  <w:pPr>
                                    <w:pStyle w:val="TableParagraph"/>
                                    <w:spacing w:before="28"/>
                                    <w:ind w:left="27"/>
                                    <w:rPr>
                                      <w:sz w:val="18"/>
                                    </w:rPr>
                                  </w:pPr>
                                  <w:r>
                                    <w:rPr>
                                      <w:sz w:val="18"/>
                                    </w:rPr>
                                    <w:t>PROJECT</w:t>
                                  </w:r>
                                  <w:r>
                                    <w:rPr>
                                      <w:spacing w:val="-3"/>
                                      <w:sz w:val="18"/>
                                    </w:rPr>
                                    <w:t> </w:t>
                                  </w:r>
                                  <w:r>
                                    <w:rPr>
                                      <w:sz w:val="18"/>
                                    </w:rPr>
                                    <w:t>LEAD</w:t>
                                  </w:r>
                                  <w:r>
                                    <w:rPr>
                                      <w:spacing w:val="-1"/>
                                      <w:sz w:val="18"/>
                                    </w:rPr>
                                    <w:t> </w:t>
                                  </w:r>
                                  <w:r>
                                    <w:rPr>
                                      <w:sz w:val="18"/>
                                    </w:rPr>
                                    <w:t>THE</w:t>
                                  </w:r>
                                  <w:r>
                                    <w:rPr>
                                      <w:spacing w:val="-1"/>
                                      <w:sz w:val="18"/>
                                    </w:rPr>
                                    <w:t> </w:t>
                                  </w:r>
                                  <w:r>
                                    <w:rPr>
                                      <w:sz w:val="18"/>
                                    </w:rPr>
                                    <w:t>WAY </w:t>
                                  </w:r>
                                  <w:r>
                                    <w:rPr>
                                      <w:spacing w:val="-5"/>
                                      <w:sz w:val="18"/>
                                    </w:rPr>
                                    <w:t>INC</w:t>
                                  </w:r>
                                </w:p>
                              </w:tc>
                              <w:tc>
                                <w:tcPr>
                                  <w:tcW w:w="1674" w:type="dxa"/>
                                  <w:tcBorders>
                                    <w:top w:val="single" w:sz="18" w:space="0" w:color="FFFFFF"/>
                                    <w:left w:val="single" w:sz="6" w:space="0" w:color="FFFFFF"/>
                                  </w:tcBorders>
                                  <w:shd w:val="clear" w:color="auto" w:fill="D8D8D8"/>
                                </w:tcPr>
                                <w:p>
                                  <w:pPr>
                                    <w:pStyle w:val="TableParagraph"/>
                                    <w:spacing w:before="28"/>
                                    <w:ind w:right="29"/>
                                    <w:jc w:val="right"/>
                                    <w:rPr>
                                      <w:sz w:val="18"/>
                                    </w:rPr>
                                  </w:pPr>
                                  <w:r>
                                    <w:rPr>
                                      <w:spacing w:val="-2"/>
                                      <w:sz w:val="18"/>
                                    </w:rPr>
                                    <w:t>7,150.00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19"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305" w:type="dxa"/>
                                  <w:tcBorders>
                                    <w:bottom w:val="single" w:sz="6" w:space="0" w:color="000000"/>
                                    <w:right w:val="single" w:sz="6" w:space="0" w:color="FFFFFF"/>
                                  </w:tcBorders>
                                </w:tcPr>
                                <w:p>
                                  <w:pPr>
                                    <w:pStyle w:val="TableParagraph"/>
                                    <w:spacing w:before="18"/>
                                    <w:ind w:left="8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9"/>
                                    <w:jc w:val="right"/>
                                    <w:rPr>
                                      <w:b/>
                                      <w:sz w:val="18"/>
                                    </w:rPr>
                                  </w:pPr>
                                  <w:r>
                                    <w:rPr>
                                      <w:b/>
                                      <w:spacing w:val="-2"/>
                                      <w:sz w:val="18"/>
                                    </w:rPr>
                                    <w:t>Amount</w:t>
                                  </w:r>
                                </w:p>
                              </w:tc>
                            </w:tr>
                            <w:tr>
                              <w:trPr>
                                <w:trHeight w:val="234" w:hRule="atLeast"/>
                              </w:trPr>
                              <w:tc>
                                <w:tcPr>
                                  <w:tcW w:w="1508" w:type="dxa"/>
                                  <w:tcBorders>
                                    <w:top w:val="single" w:sz="6" w:space="0" w:color="000000"/>
                                    <w:right w:val="single" w:sz="6" w:space="0" w:color="FFFFFF"/>
                                  </w:tcBorders>
                                </w:tcPr>
                                <w:p>
                                  <w:pPr>
                                    <w:pStyle w:val="TableParagraph"/>
                                    <w:spacing w:line="190" w:lineRule="exact" w:before="24"/>
                                    <w:ind w:left="30"/>
                                    <w:rPr>
                                      <w:sz w:val="18"/>
                                    </w:rPr>
                                  </w:pPr>
                                  <w:r>
                                    <w:rPr>
                                      <w:spacing w:val="-2"/>
                                      <w:sz w:val="18"/>
                                    </w:rPr>
                                    <w:t>488983</w:t>
                                  </w:r>
                                </w:p>
                              </w:tc>
                              <w:tc>
                                <w:tcPr>
                                  <w:tcW w:w="4919" w:type="dxa"/>
                                  <w:gridSpan w:val="3"/>
                                  <w:tcBorders>
                                    <w:top w:val="single" w:sz="6" w:space="0" w:color="000000"/>
                                    <w:left w:val="single" w:sz="6" w:space="0" w:color="FFFFFF"/>
                                  </w:tcBorders>
                                </w:tcPr>
                                <w:p>
                                  <w:pPr>
                                    <w:pStyle w:val="TableParagraph"/>
                                    <w:spacing w:line="190" w:lineRule="exact" w:before="24"/>
                                    <w:ind w:left="329"/>
                                    <w:rPr>
                                      <w:sz w:val="18"/>
                                    </w:rPr>
                                  </w:pPr>
                                  <w:r>
                                    <w:rPr>
                                      <w:sz w:val="18"/>
                                    </w:rPr>
                                    <w:t>FY26</w:t>
                                  </w:r>
                                  <w:r>
                                    <w:rPr>
                                      <w:spacing w:val="-3"/>
                                      <w:sz w:val="18"/>
                                    </w:rPr>
                                    <w:t> </w:t>
                                  </w:r>
                                  <w:r>
                                    <w:rPr>
                                      <w:sz w:val="18"/>
                                    </w:rPr>
                                    <w:t>PLTW</w:t>
                                  </w:r>
                                  <w:r>
                                    <w:rPr>
                                      <w:spacing w:val="-2"/>
                                      <w:sz w:val="18"/>
                                    </w:rPr>
                                    <w:t> </w:t>
                                  </w:r>
                                  <w:r>
                                    <w:rPr>
                                      <w:sz w:val="18"/>
                                    </w:rPr>
                                    <w:t>-</w:t>
                                  </w:r>
                                  <w:r>
                                    <w:rPr>
                                      <w:spacing w:val="-2"/>
                                      <w:sz w:val="18"/>
                                    </w:rPr>
                                    <w:t> </w:t>
                                  </w:r>
                                  <w:r>
                                    <w:rPr>
                                      <w:sz w:val="18"/>
                                    </w:rPr>
                                    <w:t>Professional</w:t>
                                  </w:r>
                                  <w:r>
                                    <w:rPr>
                                      <w:spacing w:val="-3"/>
                                      <w:sz w:val="18"/>
                                    </w:rPr>
                                    <w:t> </w:t>
                                  </w:r>
                                  <w:r>
                                    <w:rPr>
                                      <w:sz w:val="18"/>
                                    </w:rPr>
                                    <w:t>Services:</w:t>
                                  </w:r>
                                  <w:r>
                                    <w:rPr>
                                      <w:spacing w:val="-2"/>
                                      <w:sz w:val="18"/>
                                    </w:rPr>
                                    <w:t> </w:t>
                                  </w:r>
                                  <w:r>
                                    <w:rPr>
                                      <w:sz w:val="18"/>
                                    </w:rPr>
                                    <w:t>PLTW</w:t>
                                  </w:r>
                                  <w:r>
                                    <w:rPr>
                                      <w:spacing w:val="-2"/>
                                      <w:sz w:val="18"/>
                                    </w:rPr>
                                    <w:t> Launch</w:t>
                                  </w:r>
                                </w:p>
                              </w:tc>
                              <w:tc>
                                <w:tcPr>
                                  <w:tcW w:w="6305" w:type="dxa"/>
                                  <w:tcBorders>
                                    <w:top w:val="single" w:sz="6" w:space="0" w:color="000000"/>
                                    <w:right w:val="single" w:sz="6" w:space="0" w:color="FFFFFF"/>
                                  </w:tcBorders>
                                </w:tcPr>
                                <w:p>
                                  <w:pPr>
                                    <w:pStyle w:val="TableParagraph"/>
                                    <w:tabs>
                                      <w:tab w:pos="2072" w:val="left" w:leader="none"/>
                                    </w:tabs>
                                    <w:spacing w:line="190" w:lineRule="exact" w:before="24"/>
                                    <w:ind w:left="82"/>
                                    <w:rPr>
                                      <w:sz w:val="18"/>
                                    </w:rPr>
                                  </w:pPr>
                                  <w:r>
                                    <w:rPr>
                                      <w:spacing w:val="-2"/>
                                      <w:sz w:val="18"/>
                                    </w:rPr>
                                    <w:t>05/21/2025</w:t>
                                  </w:r>
                                  <w:r>
                                    <w:rPr>
                                      <w:sz w:val="18"/>
                                    </w:rPr>
                                    <w:tab/>
                                  </w:r>
                                  <w:r>
                                    <w:rPr>
                                      <w:spacing w:val="-2"/>
                                      <w:sz w:val="18"/>
                                    </w:rPr>
                                    <w:t>950.00</w:t>
                                  </w:r>
                                </w:p>
                              </w:tc>
                              <w:tc>
                                <w:tcPr>
                                  <w:tcW w:w="1674" w:type="dxa"/>
                                  <w:tcBorders>
                                    <w:top w:val="single" w:sz="6" w:space="0" w:color="000000"/>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4919" w:type="dxa"/>
                                  <w:gridSpan w:val="3"/>
                                  <w:tcBorders>
                                    <w:left w:val="single" w:sz="6" w:space="0" w:color="FFFFFF"/>
                                  </w:tcBorders>
                                </w:tcPr>
                                <w:p>
                                  <w:pPr>
                                    <w:pStyle w:val="TableParagraph"/>
                                    <w:spacing w:line="204" w:lineRule="exact"/>
                                    <w:ind w:left="329"/>
                                    <w:rPr>
                                      <w:sz w:val="18"/>
                                    </w:rPr>
                                  </w:pPr>
                                  <w:r>
                                    <w:rPr>
                                      <w:sz w:val="18"/>
                                    </w:rPr>
                                    <w:t>Participation</w:t>
                                  </w:r>
                                  <w:r>
                                    <w:rPr>
                                      <w:spacing w:val="-7"/>
                                      <w:sz w:val="18"/>
                                    </w:rPr>
                                    <w:t> </w:t>
                                  </w:r>
                                  <w:r>
                                    <w:rPr>
                                      <w:sz w:val="18"/>
                                    </w:rPr>
                                    <w:t>2025/2026</w:t>
                                  </w:r>
                                  <w:r>
                                    <w:rPr>
                                      <w:spacing w:val="-7"/>
                                      <w:sz w:val="18"/>
                                    </w:rPr>
                                    <w:t> </w:t>
                                  </w:r>
                                  <w:r>
                                    <w:rPr>
                                      <w:sz w:val="18"/>
                                    </w:rPr>
                                    <w:t>-</w:t>
                                  </w:r>
                                  <w:r>
                                    <w:rPr>
                                      <w:spacing w:val="-6"/>
                                      <w:sz w:val="18"/>
                                    </w:rPr>
                                    <w:t> </w:t>
                                  </w:r>
                                  <w:r>
                                    <w:rPr>
                                      <w:spacing w:val="-2"/>
                                      <w:sz w:val="18"/>
                                    </w:rPr>
                                    <w:t>FROST</w:t>
                                  </w:r>
                                </w:p>
                              </w:tc>
                              <w:tc>
                                <w:tcPr>
                                  <w:tcW w:w="6305" w:type="dxa"/>
                                  <w:tcBorders>
                                    <w:right w:val="single" w:sz="6" w:space="0" w:color="FFFFFF"/>
                                  </w:tcBorders>
                                </w:tcPr>
                                <w:p>
                                  <w:pPr>
                                    <w:pStyle w:val="TableParagraph"/>
                                    <w:rPr>
                                      <w:rFonts w:ascii="Times New Roman"/>
                                      <w:sz w:val="16"/>
                                    </w:rPr>
                                  </w:pPr>
                                </w:p>
                              </w:tc>
                              <w:tc>
                                <w:tcPr>
                                  <w:tcW w:w="1674" w:type="dxa"/>
                                  <w:tcBorders>
                                    <w:left w:val="single" w:sz="6" w:space="0" w:color="FFFFFF"/>
                                  </w:tcBorders>
                                </w:tcPr>
                                <w:p>
                                  <w:pPr>
                                    <w:pStyle w:val="TableParagraph"/>
                                    <w:rPr>
                                      <w:rFonts w:ascii="Times New Roman"/>
                                      <w:sz w:val="16"/>
                                    </w:rPr>
                                  </w:pPr>
                                </w:p>
                              </w:tc>
                            </w:tr>
                            <w:tr>
                              <w:trPr>
                                <w:trHeight w:val="271" w:hRule="atLeast"/>
                              </w:trPr>
                              <w:tc>
                                <w:tcPr>
                                  <w:tcW w:w="1508" w:type="dxa"/>
                                  <w:tcBorders>
                                    <w:right w:val="single" w:sz="6" w:space="0" w:color="FFFFFF"/>
                                  </w:tcBorders>
                                </w:tcPr>
                                <w:p>
                                  <w:pPr>
                                    <w:pStyle w:val="TableParagraph"/>
                                    <w:rPr>
                                      <w:rFonts w:ascii="Times New Roman"/>
                                      <w:sz w:val="18"/>
                                    </w:rPr>
                                  </w:pPr>
                                </w:p>
                              </w:tc>
                              <w:tc>
                                <w:tcPr>
                                  <w:tcW w:w="4919" w:type="dxa"/>
                                  <w:gridSpan w:val="3"/>
                                  <w:tcBorders>
                                    <w:left w:val="single" w:sz="6" w:space="0" w:color="FFFFFF"/>
                                  </w:tcBorders>
                                </w:tcPr>
                                <w:p>
                                  <w:pPr>
                                    <w:pStyle w:val="TableParagraph"/>
                                    <w:rPr>
                                      <w:rFonts w:ascii="Times New Roman"/>
                                      <w:sz w:val="18"/>
                                    </w:rPr>
                                  </w:pPr>
                                </w:p>
                              </w:tc>
                              <w:tc>
                                <w:tcPr>
                                  <w:tcW w:w="6305" w:type="dxa"/>
                                  <w:tcBorders>
                                    <w:right w:val="single" w:sz="6" w:space="0" w:color="FFFFFF"/>
                                  </w:tcBorders>
                                </w:tcPr>
                                <w:p>
                                  <w:pPr>
                                    <w:pStyle w:val="TableParagraph"/>
                                    <w:spacing w:before="30"/>
                                    <w:ind w:right="1035"/>
                                    <w:jc w:val="right"/>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2210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192000</w:t>
                                  </w:r>
                                </w:p>
                              </w:tc>
                              <w:tc>
                                <w:tcPr>
                                  <w:tcW w:w="1674" w:type="dxa"/>
                                  <w:tcBorders>
                                    <w:left w:val="single" w:sz="6" w:space="0" w:color="FFFFFF"/>
                                  </w:tcBorders>
                                </w:tcPr>
                                <w:p>
                                  <w:pPr>
                                    <w:pStyle w:val="TableParagraph"/>
                                    <w:spacing w:before="30"/>
                                    <w:ind w:right="29"/>
                                    <w:jc w:val="right"/>
                                    <w:rPr>
                                      <w:i/>
                                      <w:sz w:val="18"/>
                                    </w:rPr>
                                  </w:pPr>
                                  <w:r>
                                    <w:rPr>
                                      <w:i/>
                                      <w:spacing w:val="-2"/>
                                      <w:sz w:val="18"/>
                                    </w:rPr>
                                    <w:t>950.00</w:t>
                                  </w:r>
                                </w:p>
                              </w:tc>
                            </w:tr>
                            <w:tr>
                              <w:trPr>
                                <w:trHeight w:val="238" w:hRule="atLeast"/>
                              </w:trPr>
                              <w:tc>
                                <w:tcPr>
                                  <w:tcW w:w="1508" w:type="dxa"/>
                                  <w:tcBorders>
                                    <w:right w:val="single" w:sz="6" w:space="0" w:color="FFFFFF"/>
                                  </w:tcBorders>
                                </w:tcPr>
                                <w:p>
                                  <w:pPr>
                                    <w:pStyle w:val="TableParagraph"/>
                                    <w:spacing w:line="190" w:lineRule="exact" w:before="28"/>
                                    <w:ind w:left="30"/>
                                    <w:rPr>
                                      <w:sz w:val="18"/>
                                    </w:rPr>
                                  </w:pPr>
                                  <w:r>
                                    <w:rPr>
                                      <w:spacing w:val="-2"/>
                                      <w:sz w:val="18"/>
                                    </w:rPr>
                                    <w:t>488985</w:t>
                                  </w:r>
                                </w:p>
                              </w:tc>
                              <w:tc>
                                <w:tcPr>
                                  <w:tcW w:w="4919" w:type="dxa"/>
                                  <w:gridSpan w:val="3"/>
                                  <w:tcBorders>
                                    <w:left w:val="single" w:sz="6" w:space="0" w:color="FFFFFF"/>
                                  </w:tcBorders>
                                </w:tcPr>
                                <w:p>
                                  <w:pPr>
                                    <w:pStyle w:val="TableParagraph"/>
                                    <w:spacing w:line="190" w:lineRule="exact" w:before="28"/>
                                    <w:ind w:left="329"/>
                                    <w:rPr>
                                      <w:sz w:val="18"/>
                                    </w:rPr>
                                  </w:pPr>
                                  <w:r>
                                    <w:rPr>
                                      <w:sz w:val="18"/>
                                    </w:rPr>
                                    <w:t>FY26</w:t>
                                  </w:r>
                                  <w:r>
                                    <w:rPr>
                                      <w:spacing w:val="-3"/>
                                      <w:sz w:val="18"/>
                                    </w:rPr>
                                    <w:t> </w:t>
                                  </w:r>
                                  <w:r>
                                    <w:rPr>
                                      <w:sz w:val="18"/>
                                    </w:rPr>
                                    <w:t>PLTW</w:t>
                                  </w:r>
                                  <w:r>
                                    <w:rPr>
                                      <w:spacing w:val="-2"/>
                                      <w:sz w:val="18"/>
                                    </w:rPr>
                                    <w:t> </w:t>
                                  </w:r>
                                  <w:r>
                                    <w:rPr>
                                      <w:sz w:val="18"/>
                                    </w:rPr>
                                    <w:t>-</w:t>
                                  </w:r>
                                  <w:r>
                                    <w:rPr>
                                      <w:spacing w:val="-2"/>
                                      <w:sz w:val="18"/>
                                    </w:rPr>
                                    <w:t> </w:t>
                                  </w:r>
                                  <w:r>
                                    <w:rPr>
                                      <w:sz w:val="18"/>
                                    </w:rPr>
                                    <w:t>Professional</w:t>
                                  </w:r>
                                  <w:r>
                                    <w:rPr>
                                      <w:spacing w:val="-3"/>
                                      <w:sz w:val="18"/>
                                    </w:rPr>
                                    <w:t> </w:t>
                                  </w:r>
                                  <w:r>
                                    <w:rPr>
                                      <w:sz w:val="18"/>
                                    </w:rPr>
                                    <w:t>Services:</w:t>
                                  </w:r>
                                  <w:r>
                                    <w:rPr>
                                      <w:spacing w:val="-2"/>
                                      <w:sz w:val="18"/>
                                    </w:rPr>
                                    <w:t> </w:t>
                                  </w:r>
                                  <w:r>
                                    <w:rPr>
                                      <w:sz w:val="18"/>
                                    </w:rPr>
                                    <w:t>PLTW</w:t>
                                  </w:r>
                                  <w:r>
                                    <w:rPr>
                                      <w:spacing w:val="-2"/>
                                      <w:sz w:val="18"/>
                                    </w:rPr>
                                    <w:t> Launch</w:t>
                                  </w:r>
                                </w:p>
                              </w:tc>
                              <w:tc>
                                <w:tcPr>
                                  <w:tcW w:w="6305" w:type="dxa"/>
                                  <w:tcBorders>
                                    <w:right w:val="single" w:sz="6" w:space="0" w:color="FFFFFF"/>
                                  </w:tcBorders>
                                </w:tcPr>
                                <w:p>
                                  <w:pPr>
                                    <w:pStyle w:val="TableParagraph"/>
                                    <w:tabs>
                                      <w:tab w:pos="2072" w:val="left" w:leader="none"/>
                                    </w:tabs>
                                    <w:spacing w:line="190" w:lineRule="exact" w:before="28"/>
                                    <w:ind w:left="82"/>
                                    <w:rPr>
                                      <w:sz w:val="18"/>
                                    </w:rPr>
                                  </w:pPr>
                                  <w:r>
                                    <w:rPr>
                                      <w:spacing w:val="-2"/>
                                      <w:sz w:val="18"/>
                                    </w:rPr>
                                    <w:t>05/21/2025</w:t>
                                  </w:r>
                                  <w:r>
                                    <w:rPr>
                                      <w:sz w:val="18"/>
                                    </w:rPr>
                                    <w:tab/>
                                  </w:r>
                                  <w:r>
                                    <w:rPr>
                                      <w:spacing w:val="-2"/>
                                      <w:sz w:val="18"/>
                                    </w:rPr>
                                    <w:t>950.00</w:t>
                                  </w:r>
                                </w:p>
                              </w:tc>
                              <w:tc>
                                <w:tcPr>
                                  <w:tcW w:w="1674" w:type="dxa"/>
                                  <w:tcBorders>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4919" w:type="dxa"/>
                                  <w:gridSpan w:val="3"/>
                                  <w:tcBorders>
                                    <w:left w:val="single" w:sz="6" w:space="0" w:color="FFFFFF"/>
                                  </w:tcBorders>
                                </w:tcPr>
                                <w:p>
                                  <w:pPr>
                                    <w:pStyle w:val="TableParagraph"/>
                                    <w:spacing w:line="204" w:lineRule="exact"/>
                                    <w:ind w:left="329"/>
                                    <w:rPr>
                                      <w:sz w:val="18"/>
                                    </w:rPr>
                                  </w:pPr>
                                  <w:r>
                                    <w:rPr>
                                      <w:sz w:val="18"/>
                                    </w:rPr>
                                    <w:t>Participation</w:t>
                                  </w:r>
                                  <w:r>
                                    <w:rPr>
                                      <w:spacing w:val="-7"/>
                                      <w:sz w:val="18"/>
                                    </w:rPr>
                                    <w:t> </w:t>
                                  </w:r>
                                  <w:r>
                                    <w:rPr>
                                      <w:sz w:val="18"/>
                                    </w:rPr>
                                    <w:t>2025/2026</w:t>
                                  </w:r>
                                  <w:r>
                                    <w:rPr>
                                      <w:spacing w:val="-7"/>
                                      <w:sz w:val="18"/>
                                    </w:rPr>
                                    <w:t> </w:t>
                                  </w:r>
                                  <w:r>
                                    <w:rPr>
                                      <w:sz w:val="18"/>
                                    </w:rPr>
                                    <w:t>-</w:t>
                                  </w:r>
                                  <w:r>
                                    <w:rPr>
                                      <w:spacing w:val="-6"/>
                                      <w:sz w:val="18"/>
                                    </w:rPr>
                                    <w:t> </w:t>
                                  </w:r>
                                  <w:r>
                                    <w:rPr>
                                      <w:spacing w:val="-2"/>
                                      <w:sz w:val="18"/>
                                    </w:rPr>
                                    <w:t>KILMER</w:t>
                                  </w:r>
                                </w:p>
                              </w:tc>
                              <w:tc>
                                <w:tcPr>
                                  <w:tcW w:w="6305" w:type="dxa"/>
                                  <w:tcBorders>
                                    <w:right w:val="single" w:sz="6" w:space="0" w:color="FFFFFF"/>
                                  </w:tcBorders>
                                </w:tcPr>
                                <w:p>
                                  <w:pPr>
                                    <w:pStyle w:val="TableParagraph"/>
                                    <w:rPr>
                                      <w:rFonts w:ascii="Times New Roman"/>
                                      <w:sz w:val="16"/>
                                    </w:rPr>
                                  </w:pPr>
                                </w:p>
                              </w:tc>
                              <w:tc>
                                <w:tcPr>
                                  <w:tcW w:w="1674" w:type="dxa"/>
                                  <w:tcBorders>
                                    <w:left w:val="single" w:sz="6" w:space="0" w:color="FFFFFF"/>
                                  </w:tcBorders>
                                </w:tcPr>
                                <w:p>
                                  <w:pPr>
                                    <w:pStyle w:val="TableParagraph"/>
                                    <w:rPr>
                                      <w:rFonts w:ascii="Times New Roman"/>
                                      <w:sz w:val="16"/>
                                    </w:rPr>
                                  </w:pPr>
                                </w:p>
                              </w:tc>
                            </w:tr>
                            <w:tr>
                              <w:trPr>
                                <w:trHeight w:val="271" w:hRule="atLeast"/>
                              </w:trPr>
                              <w:tc>
                                <w:tcPr>
                                  <w:tcW w:w="1508" w:type="dxa"/>
                                  <w:tcBorders>
                                    <w:right w:val="single" w:sz="6" w:space="0" w:color="FFFFFF"/>
                                  </w:tcBorders>
                                </w:tcPr>
                                <w:p>
                                  <w:pPr>
                                    <w:pStyle w:val="TableParagraph"/>
                                    <w:rPr>
                                      <w:rFonts w:ascii="Times New Roman"/>
                                      <w:sz w:val="18"/>
                                    </w:rPr>
                                  </w:pPr>
                                </w:p>
                              </w:tc>
                              <w:tc>
                                <w:tcPr>
                                  <w:tcW w:w="4919" w:type="dxa"/>
                                  <w:gridSpan w:val="3"/>
                                  <w:tcBorders>
                                    <w:left w:val="single" w:sz="6" w:space="0" w:color="FFFFFF"/>
                                  </w:tcBorders>
                                </w:tcPr>
                                <w:p>
                                  <w:pPr>
                                    <w:pStyle w:val="TableParagraph"/>
                                    <w:rPr>
                                      <w:rFonts w:ascii="Times New Roman"/>
                                      <w:sz w:val="18"/>
                                    </w:rPr>
                                  </w:pPr>
                                </w:p>
                              </w:tc>
                              <w:tc>
                                <w:tcPr>
                                  <w:tcW w:w="6305" w:type="dxa"/>
                                  <w:tcBorders>
                                    <w:right w:val="single" w:sz="6" w:space="0" w:color="FFFFFF"/>
                                  </w:tcBorders>
                                </w:tcPr>
                                <w:p>
                                  <w:pPr>
                                    <w:pStyle w:val="TableParagraph"/>
                                    <w:spacing w:before="30"/>
                                    <w:ind w:right="1035"/>
                                    <w:jc w:val="right"/>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2210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192000</w:t>
                                  </w:r>
                                </w:p>
                              </w:tc>
                              <w:tc>
                                <w:tcPr>
                                  <w:tcW w:w="1674" w:type="dxa"/>
                                  <w:tcBorders>
                                    <w:left w:val="single" w:sz="6" w:space="0" w:color="FFFFFF"/>
                                  </w:tcBorders>
                                </w:tcPr>
                                <w:p>
                                  <w:pPr>
                                    <w:pStyle w:val="TableParagraph"/>
                                    <w:spacing w:before="30"/>
                                    <w:ind w:right="29"/>
                                    <w:jc w:val="right"/>
                                    <w:rPr>
                                      <w:i/>
                                      <w:sz w:val="18"/>
                                    </w:rPr>
                                  </w:pPr>
                                  <w:r>
                                    <w:rPr>
                                      <w:i/>
                                      <w:spacing w:val="-2"/>
                                      <w:sz w:val="18"/>
                                    </w:rPr>
                                    <w:t>950.00</w:t>
                                  </w:r>
                                </w:p>
                              </w:tc>
                            </w:tr>
                            <w:tr>
                              <w:trPr>
                                <w:trHeight w:val="238" w:hRule="atLeast"/>
                              </w:trPr>
                              <w:tc>
                                <w:tcPr>
                                  <w:tcW w:w="1508" w:type="dxa"/>
                                  <w:tcBorders>
                                    <w:right w:val="single" w:sz="6" w:space="0" w:color="FFFFFF"/>
                                  </w:tcBorders>
                                </w:tcPr>
                                <w:p>
                                  <w:pPr>
                                    <w:pStyle w:val="TableParagraph"/>
                                    <w:spacing w:line="190" w:lineRule="exact" w:before="28"/>
                                    <w:ind w:left="30"/>
                                    <w:rPr>
                                      <w:sz w:val="18"/>
                                    </w:rPr>
                                  </w:pPr>
                                  <w:r>
                                    <w:rPr>
                                      <w:spacing w:val="-2"/>
                                      <w:sz w:val="18"/>
                                    </w:rPr>
                                    <w:t>489445</w:t>
                                  </w:r>
                                </w:p>
                              </w:tc>
                              <w:tc>
                                <w:tcPr>
                                  <w:tcW w:w="4919" w:type="dxa"/>
                                  <w:gridSpan w:val="3"/>
                                  <w:tcBorders>
                                    <w:left w:val="single" w:sz="6" w:space="0" w:color="FFFFFF"/>
                                  </w:tcBorders>
                                </w:tcPr>
                                <w:p>
                                  <w:pPr>
                                    <w:pStyle w:val="TableParagraph"/>
                                    <w:spacing w:line="190" w:lineRule="exact" w:before="28"/>
                                    <w:ind w:left="329"/>
                                    <w:rPr>
                                      <w:sz w:val="18"/>
                                    </w:rPr>
                                  </w:pPr>
                                  <w:r>
                                    <w:rPr>
                                      <w:sz w:val="18"/>
                                    </w:rPr>
                                    <w:t>FY26</w:t>
                                  </w:r>
                                  <w:r>
                                    <w:rPr>
                                      <w:spacing w:val="-1"/>
                                      <w:sz w:val="18"/>
                                    </w:rPr>
                                    <w:t> </w:t>
                                  </w:r>
                                  <w:r>
                                    <w:rPr>
                                      <w:sz w:val="18"/>
                                    </w:rPr>
                                    <w:t>-</w:t>
                                  </w:r>
                                  <w:r>
                                    <w:rPr>
                                      <w:spacing w:val="-1"/>
                                      <w:sz w:val="18"/>
                                    </w:rPr>
                                    <w:t> </w:t>
                                  </w:r>
                                  <w:r>
                                    <w:rPr>
                                      <w:sz w:val="18"/>
                                    </w:rPr>
                                    <w:t>Project</w:t>
                                  </w:r>
                                  <w:r>
                                    <w:rPr>
                                      <w:spacing w:val="-1"/>
                                      <w:sz w:val="18"/>
                                    </w:rPr>
                                    <w:t> </w:t>
                                  </w:r>
                                  <w:r>
                                    <w:rPr>
                                      <w:sz w:val="18"/>
                                    </w:rPr>
                                    <w:t>Lead</w:t>
                                  </w:r>
                                  <w:r>
                                    <w:rPr>
                                      <w:spacing w:val="-1"/>
                                      <w:sz w:val="18"/>
                                    </w:rPr>
                                    <w:t> </w:t>
                                  </w:r>
                                  <w:r>
                                    <w:rPr>
                                      <w:sz w:val="18"/>
                                    </w:rPr>
                                    <w:t>the</w:t>
                                  </w:r>
                                  <w:r>
                                    <w:rPr>
                                      <w:spacing w:val="-1"/>
                                      <w:sz w:val="18"/>
                                    </w:rPr>
                                    <w:t> </w:t>
                                  </w:r>
                                  <w:r>
                                    <w:rPr>
                                      <w:sz w:val="18"/>
                                    </w:rPr>
                                    <w:t>Way</w:t>
                                  </w:r>
                                  <w:r>
                                    <w:rPr>
                                      <w:spacing w:val="-1"/>
                                      <w:sz w:val="18"/>
                                    </w:rPr>
                                    <w:t> </w:t>
                                  </w:r>
                                  <w:r>
                                    <w:rPr>
                                      <w:sz w:val="18"/>
                                    </w:rPr>
                                    <w:t>Gateway</w:t>
                                  </w:r>
                                  <w:r>
                                    <w:rPr>
                                      <w:spacing w:val="-1"/>
                                      <w:sz w:val="18"/>
                                    </w:rPr>
                                    <w:t> </w:t>
                                  </w:r>
                                  <w:r>
                                    <w:rPr>
                                      <w:sz w:val="18"/>
                                    </w:rPr>
                                    <w:t>-</w:t>
                                  </w:r>
                                  <w:r>
                                    <w:rPr>
                                      <w:spacing w:val="-1"/>
                                      <w:sz w:val="18"/>
                                    </w:rPr>
                                    <w:t> </w:t>
                                  </w:r>
                                  <w:r>
                                    <w:rPr>
                                      <w:sz w:val="18"/>
                                    </w:rPr>
                                    <w:t>PLTW </w:t>
                                  </w:r>
                                  <w:r>
                                    <w:rPr>
                                      <w:spacing w:val="-2"/>
                                      <w:sz w:val="18"/>
                                    </w:rPr>
                                    <w:t>Gateway</w:t>
                                  </w:r>
                                </w:p>
                              </w:tc>
                              <w:tc>
                                <w:tcPr>
                                  <w:tcW w:w="6305" w:type="dxa"/>
                                  <w:tcBorders>
                                    <w:right w:val="single" w:sz="6" w:space="0" w:color="FFFFFF"/>
                                  </w:tcBorders>
                                </w:tcPr>
                                <w:p>
                                  <w:pPr>
                                    <w:pStyle w:val="TableParagraph"/>
                                    <w:tabs>
                                      <w:tab w:pos="2072" w:val="left" w:leader="none"/>
                                    </w:tabs>
                                    <w:spacing w:line="190" w:lineRule="exact" w:before="28"/>
                                    <w:ind w:left="82"/>
                                    <w:rPr>
                                      <w:sz w:val="18"/>
                                    </w:rPr>
                                  </w:pPr>
                                  <w:r>
                                    <w:rPr>
                                      <w:spacing w:val="-2"/>
                                      <w:sz w:val="18"/>
                                    </w:rPr>
                                    <w:t>05/21/2025</w:t>
                                  </w:r>
                                  <w:r>
                                    <w:rPr>
                                      <w:sz w:val="18"/>
                                    </w:rPr>
                                    <w:tab/>
                                  </w:r>
                                  <w:r>
                                    <w:rPr>
                                      <w:spacing w:val="-2"/>
                                      <w:sz w:val="18"/>
                                    </w:rPr>
                                    <w:t>950.00</w:t>
                                  </w:r>
                                </w:p>
                              </w:tc>
                              <w:tc>
                                <w:tcPr>
                                  <w:tcW w:w="1674" w:type="dxa"/>
                                  <w:tcBorders>
                                    <w:left w:val="single" w:sz="6" w:space="0" w:color="FFFFFF"/>
                                  </w:tcBorders>
                                </w:tcPr>
                                <w:p>
                                  <w:pPr>
                                    <w:pStyle w:val="TableParagraph"/>
                                    <w:rPr>
                                      <w:rFonts w:ascii="Times New Roman"/>
                                      <w:sz w:val="16"/>
                                    </w:rPr>
                                  </w:pPr>
                                </w:p>
                              </w:tc>
                            </w:tr>
                            <w:tr>
                              <w:trPr>
                                <w:trHeight w:val="206" w:hRule="atLeast"/>
                              </w:trPr>
                              <w:tc>
                                <w:tcPr>
                                  <w:tcW w:w="1508" w:type="dxa"/>
                                  <w:tcBorders>
                                    <w:right w:val="single" w:sz="6" w:space="0" w:color="FFFFFF"/>
                                  </w:tcBorders>
                                </w:tcPr>
                                <w:p>
                                  <w:pPr>
                                    <w:pStyle w:val="TableParagraph"/>
                                    <w:rPr>
                                      <w:rFonts w:ascii="Times New Roman"/>
                                      <w:sz w:val="14"/>
                                    </w:rPr>
                                  </w:pPr>
                                </w:p>
                              </w:tc>
                              <w:tc>
                                <w:tcPr>
                                  <w:tcW w:w="4919" w:type="dxa"/>
                                  <w:gridSpan w:val="3"/>
                                  <w:tcBorders>
                                    <w:left w:val="single" w:sz="6" w:space="0" w:color="FFFFFF"/>
                                  </w:tcBorders>
                                </w:tcPr>
                                <w:p>
                                  <w:pPr>
                                    <w:pStyle w:val="TableParagraph"/>
                                    <w:spacing w:line="187" w:lineRule="exact"/>
                                    <w:ind w:left="329"/>
                                    <w:rPr>
                                      <w:sz w:val="18"/>
                                    </w:rPr>
                                  </w:pPr>
                                  <w:r>
                                    <w:rPr>
                                      <w:sz w:val="18"/>
                                    </w:rPr>
                                    <w:t>Participation</w:t>
                                  </w:r>
                                  <w:r>
                                    <w:rPr>
                                      <w:spacing w:val="-4"/>
                                      <w:sz w:val="18"/>
                                    </w:rPr>
                                    <w:t> </w:t>
                                  </w:r>
                                  <w:r>
                                    <w:rPr>
                                      <w:sz w:val="18"/>
                                    </w:rPr>
                                    <w:t>Fee</w:t>
                                  </w:r>
                                  <w:r>
                                    <w:rPr>
                                      <w:spacing w:val="-4"/>
                                      <w:sz w:val="18"/>
                                    </w:rPr>
                                    <w:t> </w:t>
                                  </w:r>
                                  <w:r>
                                    <w:rPr>
                                      <w:sz w:val="18"/>
                                    </w:rPr>
                                    <w:t>-</w:t>
                                  </w:r>
                                  <w:r>
                                    <w:rPr>
                                      <w:spacing w:val="-3"/>
                                      <w:sz w:val="18"/>
                                    </w:rPr>
                                    <w:t> </w:t>
                                  </w:r>
                                  <w:r>
                                    <w:rPr>
                                      <w:sz w:val="18"/>
                                    </w:rPr>
                                    <w:t>2025/26</w:t>
                                  </w:r>
                                  <w:r>
                                    <w:rPr>
                                      <w:spacing w:val="-4"/>
                                      <w:sz w:val="18"/>
                                    </w:rPr>
                                    <w:t> </w:t>
                                  </w:r>
                                  <w:r>
                                    <w:rPr>
                                      <w:sz w:val="18"/>
                                    </w:rPr>
                                    <w:t>School</w:t>
                                  </w:r>
                                  <w:r>
                                    <w:rPr>
                                      <w:spacing w:val="-3"/>
                                      <w:sz w:val="18"/>
                                    </w:rPr>
                                    <w:t> </w:t>
                                  </w:r>
                                  <w:r>
                                    <w:rPr>
                                      <w:sz w:val="18"/>
                                    </w:rPr>
                                    <w:t>Year</w:t>
                                  </w:r>
                                  <w:r>
                                    <w:rPr>
                                      <w:spacing w:val="-4"/>
                                      <w:sz w:val="18"/>
                                    </w:rPr>
                                    <w:t> </w:t>
                                  </w:r>
                                  <w:r>
                                    <w:rPr>
                                      <w:sz w:val="18"/>
                                    </w:rPr>
                                    <w:t>per</w:t>
                                  </w:r>
                                  <w:r>
                                    <w:rPr>
                                      <w:spacing w:val="-3"/>
                                      <w:sz w:val="18"/>
                                    </w:rPr>
                                    <w:t> </w:t>
                                  </w:r>
                                  <w:r>
                                    <w:rPr>
                                      <w:spacing w:val="-4"/>
                                      <w:sz w:val="18"/>
                                    </w:rPr>
                                    <w:t>PLTW</w:t>
                                  </w:r>
                                </w:p>
                              </w:tc>
                              <w:tc>
                                <w:tcPr>
                                  <w:tcW w:w="6305" w:type="dxa"/>
                                  <w:tcBorders>
                                    <w:right w:val="single" w:sz="6" w:space="0" w:color="FFFFFF"/>
                                  </w:tcBorders>
                                </w:tcPr>
                                <w:p>
                                  <w:pPr>
                                    <w:pStyle w:val="TableParagraph"/>
                                    <w:rPr>
                                      <w:rFonts w:ascii="Times New Roman"/>
                                      <w:sz w:val="14"/>
                                    </w:rPr>
                                  </w:pPr>
                                </w:p>
                              </w:tc>
                              <w:tc>
                                <w:tcPr>
                                  <w:tcW w:w="1674" w:type="dxa"/>
                                  <w:tcBorders>
                                    <w:left w:val="single" w:sz="6" w:space="0" w:color="FFFFFF"/>
                                  </w:tcBorders>
                                </w:tcPr>
                                <w:p>
                                  <w:pPr>
                                    <w:pStyle w:val="TableParagraph"/>
                                    <w:rPr>
                                      <w:rFonts w:ascii="Times New Roman"/>
                                      <w:sz w:val="14"/>
                                    </w:rPr>
                                  </w:pPr>
                                </w:p>
                              </w:tc>
                            </w:tr>
                            <w:tr>
                              <w:trPr>
                                <w:trHeight w:val="241" w:hRule="atLeast"/>
                              </w:trPr>
                              <w:tc>
                                <w:tcPr>
                                  <w:tcW w:w="1508" w:type="dxa"/>
                                  <w:tcBorders>
                                    <w:right w:val="single" w:sz="6" w:space="0" w:color="FFFFFF"/>
                                  </w:tcBorders>
                                </w:tcPr>
                                <w:p>
                                  <w:pPr>
                                    <w:pStyle w:val="TableParagraph"/>
                                    <w:rPr>
                                      <w:rFonts w:ascii="Times New Roman"/>
                                      <w:sz w:val="16"/>
                                    </w:rPr>
                                  </w:pPr>
                                </w:p>
                              </w:tc>
                              <w:tc>
                                <w:tcPr>
                                  <w:tcW w:w="4919" w:type="dxa"/>
                                  <w:gridSpan w:val="3"/>
                                  <w:tcBorders>
                                    <w:left w:val="single" w:sz="6" w:space="0" w:color="FFFFFF"/>
                                  </w:tcBorders>
                                </w:tcPr>
                                <w:p>
                                  <w:pPr>
                                    <w:pStyle w:val="TableParagraph"/>
                                    <w:spacing w:line="204" w:lineRule="exact"/>
                                    <w:ind w:left="329"/>
                                    <w:rPr>
                                      <w:sz w:val="18"/>
                                    </w:rPr>
                                  </w:pPr>
                                  <w:r>
                                    <w:rPr>
                                      <w:sz w:val="18"/>
                                    </w:rPr>
                                    <w:t>Agreement - </w:t>
                                  </w:r>
                                  <w:r>
                                    <w:rPr>
                                      <w:spacing w:val="-2"/>
                                      <w:sz w:val="18"/>
                                    </w:rPr>
                                    <w:t>London</w:t>
                                  </w:r>
                                </w:p>
                              </w:tc>
                              <w:tc>
                                <w:tcPr>
                                  <w:tcW w:w="6305" w:type="dxa"/>
                                  <w:tcBorders>
                                    <w:right w:val="single" w:sz="6" w:space="0" w:color="FFFFFF"/>
                                  </w:tcBorders>
                                </w:tcPr>
                                <w:p>
                                  <w:pPr>
                                    <w:pStyle w:val="TableParagraph"/>
                                    <w:rPr>
                                      <w:rFonts w:ascii="Times New Roman"/>
                                      <w:sz w:val="16"/>
                                    </w:rPr>
                                  </w:pPr>
                                </w:p>
                              </w:tc>
                              <w:tc>
                                <w:tcPr>
                                  <w:tcW w:w="1674" w:type="dxa"/>
                                  <w:tcBorders>
                                    <w:left w:val="single" w:sz="6" w:space="0" w:color="FFFFFF"/>
                                  </w:tcBorders>
                                </w:tcPr>
                                <w:p>
                                  <w:pPr>
                                    <w:pStyle w:val="TableParagraph"/>
                                    <w:rPr>
                                      <w:rFonts w:ascii="Times New Roman"/>
                                      <w:sz w:val="16"/>
                                    </w:rPr>
                                  </w:pPr>
                                </w:p>
                              </w:tc>
                            </w:tr>
                            <w:tr>
                              <w:trPr>
                                <w:trHeight w:val="273" w:hRule="atLeast"/>
                              </w:trPr>
                              <w:tc>
                                <w:tcPr>
                                  <w:tcW w:w="1508" w:type="dxa"/>
                                  <w:tcBorders>
                                    <w:right w:val="single" w:sz="6" w:space="0" w:color="FFFFFF"/>
                                  </w:tcBorders>
                                </w:tcPr>
                                <w:p>
                                  <w:pPr>
                                    <w:pStyle w:val="TableParagraph"/>
                                    <w:rPr>
                                      <w:rFonts w:ascii="Times New Roman"/>
                                      <w:sz w:val="18"/>
                                    </w:rPr>
                                  </w:pPr>
                                </w:p>
                              </w:tc>
                              <w:tc>
                                <w:tcPr>
                                  <w:tcW w:w="4919" w:type="dxa"/>
                                  <w:gridSpan w:val="3"/>
                                  <w:tcBorders>
                                    <w:left w:val="single" w:sz="6" w:space="0" w:color="FFFFFF"/>
                                  </w:tcBorders>
                                </w:tcPr>
                                <w:p>
                                  <w:pPr>
                                    <w:pStyle w:val="TableParagraph"/>
                                    <w:rPr>
                                      <w:rFonts w:ascii="Times New Roman"/>
                                      <w:sz w:val="18"/>
                                    </w:rPr>
                                  </w:pPr>
                                </w:p>
                              </w:tc>
                              <w:tc>
                                <w:tcPr>
                                  <w:tcW w:w="6305" w:type="dxa"/>
                                  <w:tcBorders>
                                    <w:right w:val="single" w:sz="6" w:space="0" w:color="FFFFFF"/>
                                  </w:tcBorders>
                                </w:tcPr>
                                <w:p>
                                  <w:pPr>
                                    <w:pStyle w:val="TableParagraph"/>
                                    <w:spacing w:before="31"/>
                                    <w:ind w:right="1035"/>
                                    <w:jc w:val="right"/>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1120</w:t>
                                  </w:r>
                                  <w:r>
                                    <w:rPr>
                                      <w:i/>
                                      <w:spacing w:val="-2"/>
                                      <w:sz w:val="18"/>
                                    </w:rPr>
                                    <w:t> </w:t>
                                  </w:r>
                                  <w:r>
                                    <w:rPr>
                                      <w:i/>
                                      <w:sz w:val="18"/>
                                    </w:rPr>
                                    <w:t>3190</w:t>
                                  </w:r>
                                  <w:r>
                                    <w:rPr>
                                      <w:i/>
                                      <w:spacing w:val="-2"/>
                                      <w:sz w:val="18"/>
                                    </w:rPr>
                                    <w:t> </w:t>
                                  </w:r>
                                  <w:r>
                                    <w:rPr>
                                      <w:i/>
                                      <w:sz w:val="18"/>
                                    </w:rPr>
                                    <w:t>96</w:t>
                                  </w:r>
                                  <w:r>
                                    <w:rPr>
                                      <w:i/>
                                      <w:spacing w:val="-1"/>
                                      <w:sz w:val="18"/>
                                    </w:rPr>
                                    <w:t> </w:t>
                                  </w:r>
                                  <w:r>
                                    <w:rPr>
                                      <w:i/>
                                      <w:spacing w:val="-2"/>
                                      <w:sz w:val="18"/>
                                    </w:rPr>
                                    <w:t>000000</w:t>
                                  </w:r>
                                </w:p>
                              </w:tc>
                              <w:tc>
                                <w:tcPr>
                                  <w:tcW w:w="1674" w:type="dxa"/>
                                  <w:tcBorders>
                                    <w:left w:val="single" w:sz="6" w:space="0" w:color="FFFFFF"/>
                                  </w:tcBorders>
                                </w:tcPr>
                                <w:p>
                                  <w:pPr>
                                    <w:pStyle w:val="TableParagraph"/>
                                    <w:spacing w:before="31"/>
                                    <w:ind w:right="29"/>
                                    <w:jc w:val="right"/>
                                    <w:rPr>
                                      <w:i/>
                                      <w:sz w:val="18"/>
                                    </w:rPr>
                                  </w:pPr>
                                  <w:r>
                                    <w:rPr>
                                      <w:i/>
                                      <w:spacing w:val="-2"/>
                                      <w:sz w:val="18"/>
                                    </w:rPr>
                                    <w:t>950.00</w:t>
                                  </w:r>
                                </w:p>
                              </w:tc>
                            </w:tr>
                            <w:tr>
                              <w:trPr>
                                <w:trHeight w:val="238" w:hRule="atLeast"/>
                              </w:trPr>
                              <w:tc>
                                <w:tcPr>
                                  <w:tcW w:w="1508" w:type="dxa"/>
                                  <w:tcBorders>
                                    <w:right w:val="single" w:sz="6" w:space="0" w:color="FFFFFF"/>
                                  </w:tcBorders>
                                </w:tcPr>
                                <w:p>
                                  <w:pPr>
                                    <w:pStyle w:val="TableParagraph"/>
                                    <w:spacing w:line="190" w:lineRule="exact" w:before="28"/>
                                    <w:ind w:left="30"/>
                                    <w:rPr>
                                      <w:sz w:val="18"/>
                                    </w:rPr>
                                  </w:pPr>
                                  <w:r>
                                    <w:rPr>
                                      <w:spacing w:val="-2"/>
                                      <w:sz w:val="18"/>
                                    </w:rPr>
                                    <w:t>491856</w:t>
                                  </w:r>
                                </w:p>
                              </w:tc>
                              <w:tc>
                                <w:tcPr>
                                  <w:tcW w:w="4919" w:type="dxa"/>
                                  <w:gridSpan w:val="3"/>
                                  <w:tcBorders>
                                    <w:left w:val="single" w:sz="6" w:space="0" w:color="FFFFFF"/>
                                  </w:tcBorders>
                                </w:tcPr>
                                <w:p>
                                  <w:pPr>
                                    <w:pStyle w:val="TableParagraph"/>
                                    <w:spacing w:line="190" w:lineRule="exact" w:before="28"/>
                                    <w:ind w:left="329"/>
                                    <w:rPr>
                                      <w:sz w:val="18"/>
                                    </w:rPr>
                                  </w:pPr>
                                  <w:r>
                                    <w:rPr>
                                      <w:sz w:val="18"/>
                                    </w:rPr>
                                    <w:t>FY26</w:t>
                                  </w:r>
                                  <w:r>
                                    <w:rPr>
                                      <w:spacing w:val="-3"/>
                                      <w:sz w:val="18"/>
                                    </w:rPr>
                                    <w:t> </w:t>
                                  </w:r>
                                  <w:r>
                                    <w:rPr>
                                      <w:sz w:val="18"/>
                                    </w:rPr>
                                    <w:t>PLTW</w:t>
                                  </w:r>
                                  <w:r>
                                    <w:rPr>
                                      <w:spacing w:val="-2"/>
                                      <w:sz w:val="18"/>
                                    </w:rPr>
                                    <w:t> </w:t>
                                  </w:r>
                                  <w:r>
                                    <w:rPr>
                                      <w:sz w:val="18"/>
                                    </w:rPr>
                                    <w:t>-</w:t>
                                  </w:r>
                                  <w:r>
                                    <w:rPr>
                                      <w:spacing w:val="-2"/>
                                      <w:sz w:val="18"/>
                                    </w:rPr>
                                    <w:t> </w:t>
                                  </w:r>
                                  <w:r>
                                    <w:rPr>
                                      <w:sz w:val="18"/>
                                    </w:rPr>
                                    <w:t>Professional</w:t>
                                  </w:r>
                                  <w:r>
                                    <w:rPr>
                                      <w:spacing w:val="-3"/>
                                      <w:sz w:val="18"/>
                                    </w:rPr>
                                    <w:t> </w:t>
                                  </w:r>
                                  <w:r>
                                    <w:rPr>
                                      <w:sz w:val="18"/>
                                    </w:rPr>
                                    <w:t>Services:</w:t>
                                  </w:r>
                                  <w:r>
                                    <w:rPr>
                                      <w:spacing w:val="-2"/>
                                      <w:sz w:val="18"/>
                                    </w:rPr>
                                    <w:t> </w:t>
                                  </w:r>
                                  <w:r>
                                    <w:rPr>
                                      <w:sz w:val="18"/>
                                    </w:rPr>
                                    <w:t>PLTW</w:t>
                                  </w:r>
                                  <w:r>
                                    <w:rPr>
                                      <w:spacing w:val="-2"/>
                                      <w:sz w:val="18"/>
                                    </w:rPr>
                                    <w:t> Launch</w:t>
                                  </w:r>
                                </w:p>
                              </w:tc>
                              <w:tc>
                                <w:tcPr>
                                  <w:tcW w:w="6305" w:type="dxa"/>
                                  <w:tcBorders>
                                    <w:right w:val="single" w:sz="6" w:space="0" w:color="FFFFFF"/>
                                  </w:tcBorders>
                                </w:tcPr>
                                <w:p>
                                  <w:pPr>
                                    <w:pStyle w:val="TableParagraph"/>
                                    <w:tabs>
                                      <w:tab w:pos="2072" w:val="left" w:leader="none"/>
                                    </w:tabs>
                                    <w:spacing w:line="190" w:lineRule="exact" w:before="28"/>
                                    <w:ind w:left="82"/>
                                    <w:rPr>
                                      <w:sz w:val="18"/>
                                    </w:rPr>
                                  </w:pPr>
                                  <w:r>
                                    <w:rPr>
                                      <w:spacing w:val="-2"/>
                                      <w:sz w:val="18"/>
                                    </w:rPr>
                                    <w:t>05/21/2025</w:t>
                                  </w:r>
                                  <w:r>
                                    <w:rPr>
                                      <w:sz w:val="18"/>
                                    </w:rPr>
                                    <w:tab/>
                                  </w:r>
                                  <w:r>
                                    <w:rPr>
                                      <w:spacing w:val="-2"/>
                                      <w:sz w:val="18"/>
                                    </w:rPr>
                                    <w:t>950.00</w:t>
                                  </w:r>
                                </w:p>
                              </w:tc>
                              <w:tc>
                                <w:tcPr>
                                  <w:tcW w:w="1674" w:type="dxa"/>
                                  <w:tcBorders>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4919" w:type="dxa"/>
                                  <w:gridSpan w:val="3"/>
                                  <w:tcBorders>
                                    <w:left w:val="single" w:sz="6" w:space="0" w:color="FFFFFF"/>
                                  </w:tcBorders>
                                </w:tcPr>
                                <w:p>
                                  <w:pPr>
                                    <w:pStyle w:val="TableParagraph"/>
                                    <w:spacing w:line="204" w:lineRule="exact"/>
                                    <w:ind w:left="329"/>
                                    <w:rPr>
                                      <w:sz w:val="18"/>
                                    </w:rPr>
                                  </w:pPr>
                                  <w:r>
                                    <w:rPr>
                                      <w:sz w:val="18"/>
                                    </w:rPr>
                                    <w:t>Participation</w:t>
                                  </w:r>
                                  <w:r>
                                    <w:rPr>
                                      <w:spacing w:val="-7"/>
                                      <w:sz w:val="18"/>
                                    </w:rPr>
                                    <w:t> </w:t>
                                  </w:r>
                                  <w:r>
                                    <w:rPr>
                                      <w:sz w:val="18"/>
                                    </w:rPr>
                                    <w:t>2025/2026</w:t>
                                  </w:r>
                                  <w:r>
                                    <w:rPr>
                                      <w:spacing w:val="-7"/>
                                      <w:sz w:val="18"/>
                                    </w:rPr>
                                    <w:t> </w:t>
                                  </w:r>
                                  <w:r>
                                    <w:rPr>
                                      <w:sz w:val="18"/>
                                    </w:rPr>
                                    <w:t>-</w:t>
                                  </w:r>
                                  <w:r>
                                    <w:rPr>
                                      <w:spacing w:val="-6"/>
                                      <w:sz w:val="18"/>
                                    </w:rPr>
                                    <w:t> </w:t>
                                  </w:r>
                                  <w:r>
                                    <w:rPr>
                                      <w:spacing w:val="-2"/>
                                      <w:sz w:val="18"/>
                                    </w:rPr>
                                    <w:t>TWAIN</w:t>
                                  </w:r>
                                </w:p>
                              </w:tc>
                              <w:tc>
                                <w:tcPr>
                                  <w:tcW w:w="6305" w:type="dxa"/>
                                  <w:tcBorders>
                                    <w:right w:val="single" w:sz="6" w:space="0" w:color="FFFFFF"/>
                                  </w:tcBorders>
                                </w:tcPr>
                                <w:p>
                                  <w:pPr>
                                    <w:pStyle w:val="TableParagraph"/>
                                    <w:rPr>
                                      <w:rFonts w:ascii="Times New Roman"/>
                                      <w:sz w:val="16"/>
                                    </w:rPr>
                                  </w:pPr>
                                </w:p>
                              </w:tc>
                              <w:tc>
                                <w:tcPr>
                                  <w:tcW w:w="1674" w:type="dxa"/>
                                  <w:tcBorders>
                                    <w:left w:val="single" w:sz="6" w:space="0" w:color="FFFFFF"/>
                                  </w:tcBorders>
                                </w:tcPr>
                                <w:p>
                                  <w:pPr>
                                    <w:pStyle w:val="TableParagraph"/>
                                    <w:rPr>
                                      <w:rFonts w:ascii="Times New Roman"/>
                                      <w:sz w:val="16"/>
                                    </w:rPr>
                                  </w:pPr>
                                </w:p>
                              </w:tc>
                            </w:tr>
                            <w:tr>
                              <w:trPr>
                                <w:trHeight w:val="275" w:hRule="atLeast"/>
                              </w:trPr>
                              <w:tc>
                                <w:tcPr>
                                  <w:tcW w:w="1508" w:type="dxa"/>
                                  <w:tcBorders>
                                    <w:right w:val="single" w:sz="6" w:space="0" w:color="FFFFFF"/>
                                  </w:tcBorders>
                                </w:tcPr>
                                <w:p>
                                  <w:pPr>
                                    <w:pStyle w:val="TableParagraph"/>
                                    <w:rPr>
                                      <w:rFonts w:ascii="Times New Roman"/>
                                      <w:sz w:val="18"/>
                                    </w:rPr>
                                  </w:pPr>
                                </w:p>
                              </w:tc>
                              <w:tc>
                                <w:tcPr>
                                  <w:tcW w:w="4919" w:type="dxa"/>
                                  <w:gridSpan w:val="3"/>
                                  <w:tcBorders>
                                    <w:left w:val="single" w:sz="6" w:space="0" w:color="FFFFFF"/>
                                  </w:tcBorders>
                                </w:tcPr>
                                <w:p>
                                  <w:pPr>
                                    <w:pStyle w:val="TableParagraph"/>
                                    <w:rPr>
                                      <w:rFonts w:ascii="Times New Roman"/>
                                      <w:sz w:val="18"/>
                                    </w:rPr>
                                  </w:pPr>
                                </w:p>
                              </w:tc>
                              <w:tc>
                                <w:tcPr>
                                  <w:tcW w:w="6305" w:type="dxa"/>
                                  <w:tcBorders>
                                    <w:right w:val="single" w:sz="6" w:space="0" w:color="FFFFFF"/>
                                  </w:tcBorders>
                                </w:tcPr>
                                <w:p>
                                  <w:pPr>
                                    <w:pStyle w:val="TableParagraph"/>
                                    <w:spacing w:before="30"/>
                                    <w:ind w:right="1035"/>
                                    <w:jc w:val="right"/>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2210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192000</w:t>
                                  </w:r>
                                </w:p>
                              </w:tc>
                              <w:tc>
                                <w:tcPr>
                                  <w:tcW w:w="1674" w:type="dxa"/>
                                  <w:tcBorders>
                                    <w:left w:val="single" w:sz="6" w:space="0" w:color="FFFFFF"/>
                                  </w:tcBorders>
                                </w:tcPr>
                                <w:p>
                                  <w:pPr>
                                    <w:pStyle w:val="TableParagraph"/>
                                    <w:spacing w:before="30"/>
                                    <w:ind w:right="29"/>
                                    <w:jc w:val="right"/>
                                    <w:rPr>
                                      <w:i/>
                                      <w:sz w:val="18"/>
                                    </w:rPr>
                                  </w:pPr>
                                  <w:r>
                                    <w:rPr>
                                      <w:i/>
                                      <w:spacing w:val="-2"/>
                                      <w:sz w:val="18"/>
                                    </w:rPr>
                                    <w:t>950.00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103999</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2"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REPUBLIC</w:t>
                                  </w:r>
                                  <w:r>
                                    <w:rPr>
                                      <w:spacing w:val="-4"/>
                                      <w:sz w:val="18"/>
                                    </w:rPr>
                                    <w:t> </w:t>
                                  </w:r>
                                  <w:r>
                                    <w:rPr>
                                      <w:sz w:val="18"/>
                                    </w:rPr>
                                    <w:t>SVCS</w:t>
                                  </w:r>
                                  <w:r>
                                    <w:rPr>
                                      <w:spacing w:val="-3"/>
                                      <w:sz w:val="18"/>
                                    </w:rPr>
                                    <w:t> </w:t>
                                  </w:r>
                                  <w:r>
                                    <w:rPr>
                                      <w:spacing w:val="-4"/>
                                      <w:sz w:val="18"/>
                                    </w:rPr>
                                    <w:t>#551</w:t>
                                  </w:r>
                                </w:p>
                              </w:tc>
                              <w:tc>
                                <w:tcPr>
                                  <w:tcW w:w="1674" w:type="dxa"/>
                                  <w:tcBorders>
                                    <w:left w:val="single" w:sz="6" w:space="0" w:color="FFFFFF"/>
                                  </w:tcBorders>
                                  <w:shd w:val="clear" w:color="auto" w:fill="D8D8D8"/>
                                </w:tcPr>
                                <w:p>
                                  <w:pPr>
                                    <w:pStyle w:val="TableParagraph"/>
                                    <w:spacing w:before="28"/>
                                    <w:ind w:right="29"/>
                                    <w:jc w:val="right"/>
                                    <w:rPr>
                                      <w:sz w:val="18"/>
                                    </w:rPr>
                                  </w:pPr>
                                  <w:r>
                                    <w:rPr>
                                      <w:spacing w:val="-2"/>
                                      <w:sz w:val="18"/>
                                    </w:rPr>
                                    <w:t>722.52</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2341" w:type="dxa"/>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1891" w:type="dxa"/>
                                  <w:tcBorders>
                                    <w:left w:val="single" w:sz="6" w:space="0" w:color="FFFFFF"/>
                                    <w:bottom w:val="single" w:sz="6" w:space="0" w:color="000000"/>
                                    <w:right w:val="single" w:sz="6" w:space="0" w:color="FFFFFF"/>
                                  </w:tcBorders>
                                </w:tcPr>
                                <w:p>
                                  <w:pPr>
                                    <w:pStyle w:val="TableParagraph"/>
                                    <w:rPr>
                                      <w:rFonts w:ascii="Times New Roman"/>
                                      <w:sz w:val="18"/>
                                    </w:rPr>
                                  </w:pPr>
                                </w:p>
                              </w:tc>
                              <w:tc>
                                <w:tcPr>
                                  <w:tcW w:w="6992" w:type="dxa"/>
                                  <w:gridSpan w:val="2"/>
                                  <w:tcBorders>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9"/>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0551-016290430</w:t>
                                  </w:r>
                                </w:p>
                              </w:tc>
                              <w:tc>
                                <w:tcPr>
                                  <w:tcW w:w="2341" w:type="dxa"/>
                                  <w:tcBorders>
                                    <w:top w:val="single" w:sz="6" w:space="0" w:color="000000"/>
                                    <w:left w:val="single" w:sz="6" w:space="0" w:color="FFFFFF"/>
                                    <w:right w:val="single" w:sz="6" w:space="0" w:color="FFFFFF"/>
                                  </w:tcBorders>
                                </w:tcPr>
                                <w:p>
                                  <w:pPr>
                                    <w:pStyle w:val="TableParagraph"/>
                                    <w:spacing w:before="24"/>
                                    <w:ind w:left="329" w:right="-15"/>
                                    <w:rPr>
                                      <w:sz w:val="18"/>
                                    </w:rPr>
                                  </w:pPr>
                                  <w:r>
                                    <w:rPr>
                                      <w:sz w:val="18"/>
                                    </w:rPr>
                                    <w:t>Garbage</w:t>
                                  </w:r>
                                  <w:r>
                                    <w:rPr>
                                      <w:spacing w:val="-4"/>
                                      <w:sz w:val="18"/>
                                    </w:rPr>
                                    <w:t> </w:t>
                                  </w:r>
                                  <w:r>
                                    <w:rPr>
                                      <w:sz w:val="18"/>
                                    </w:rPr>
                                    <w:t>Services</w:t>
                                  </w:r>
                                  <w:r>
                                    <w:rPr>
                                      <w:spacing w:val="-2"/>
                                      <w:sz w:val="18"/>
                                    </w:rPr>
                                    <w:t> </w:t>
                                  </w:r>
                                  <w:r>
                                    <w:rPr>
                                      <w:sz w:val="18"/>
                                    </w:rPr>
                                    <w:t>-</w:t>
                                  </w:r>
                                  <w:r>
                                    <w:rPr>
                                      <w:spacing w:val="-2"/>
                                      <w:sz w:val="18"/>
                                    </w:rPr>
                                    <w:t> </w:t>
                                  </w:r>
                                  <w:r>
                                    <w:rPr>
                                      <w:spacing w:val="-2"/>
                                      <w:sz w:val="18"/>
                                    </w:rPr>
                                    <w:t>Frost</w:t>
                                  </w:r>
                                </w:p>
                              </w:tc>
                              <w:tc>
                                <w:tcPr>
                                  <w:tcW w:w="1891" w:type="dxa"/>
                                  <w:tcBorders>
                                    <w:top w:val="single" w:sz="6" w:space="0" w:color="000000"/>
                                    <w:left w:val="single" w:sz="6" w:space="0" w:color="FFFFFF"/>
                                    <w:right w:val="single" w:sz="6" w:space="0" w:color="FFFFFF"/>
                                  </w:tcBorders>
                                </w:tcPr>
                                <w:p>
                                  <w:pPr>
                                    <w:pStyle w:val="TableParagraph"/>
                                    <w:spacing w:before="24"/>
                                    <w:ind w:left="49"/>
                                    <w:rPr>
                                      <w:sz w:val="18"/>
                                    </w:rPr>
                                  </w:pPr>
                                  <w:r>
                                    <w:rPr>
                                      <w:sz w:val="18"/>
                                    </w:rPr>
                                    <w:t>-</w:t>
                                  </w:r>
                                  <w:r>
                                    <w:rPr>
                                      <w:spacing w:val="-3"/>
                                      <w:sz w:val="18"/>
                                    </w:rPr>
                                    <w:t> </w:t>
                                  </w:r>
                                  <w:r>
                                    <w:rPr>
                                      <w:sz w:val="18"/>
                                    </w:rPr>
                                    <w:t>7/1/2025</w:t>
                                  </w:r>
                                  <w:r>
                                    <w:rPr>
                                      <w:spacing w:val="-2"/>
                                      <w:sz w:val="18"/>
                                    </w:rPr>
                                    <w:t> </w:t>
                                  </w:r>
                                  <w:r>
                                    <w:rPr>
                                      <w:sz w:val="18"/>
                                    </w:rPr>
                                    <w:t>-</w:t>
                                  </w:r>
                                  <w:r>
                                    <w:rPr>
                                      <w:spacing w:val="-2"/>
                                      <w:sz w:val="18"/>
                                    </w:rPr>
                                    <w:t> 7/31/2025</w:t>
                                  </w:r>
                                </w:p>
                              </w:tc>
                              <w:tc>
                                <w:tcPr>
                                  <w:tcW w:w="6992" w:type="dxa"/>
                                  <w:gridSpan w:val="2"/>
                                  <w:tcBorders>
                                    <w:top w:val="single" w:sz="6" w:space="0" w:color="000000"/>
                                    <w:left w:val="single" w:sz="6" w:space="0" w:color="FFFFFF"/>
                                    <w:right w:val="single" w:sz="6" w:space="0" w:color="FFFFFF"/>
                                  </w:tcBorders>
                                </w:tcPr>
                                <w:p>
                                  <w:pPr>
                                    <w:pStyle w:val="TableParagraph"/>
                                    <w:tabs>
                                      <w:tab w:pos="2751" w:val="left" w:leader="none"/>
                                    </w:tabs>
                                    <w:spacing w:before="24"/>
                                    <w:ind w:left="762"/>
                                    <w:rPr>
                                      <w:sz w:val="18"/>
                                    </w:rPr>
                                  </w:pPr>
                                  <w:r>
                                    <w:rPr>
                                      <w:spacing w:val="-2"/>
                                      <w:sz w:val="18"/>
                                    </w:rPr>
                                    <w:t>06/20/2025</w:t>
                                  </w:r>
                                  <w:r>
                                    <w:rPr>
                                      <w:sz w:val="18"/>
                                    </w:rPr>
                                    <w:tab/>
                                  </w:r>
                                  <w:r>
                                    <w:rPr>
                                      <w:spacing w:val="-2"/>
                                      <w:sz w:val="18"/>
                                    </w:rPr>
                                    <w:t>722.52</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008</w:t>
                                  </w:r>
                                  <w:r>
                                    <w:rPr>
                                      <w:i/>
                                      <w:spacing w:val="-1"/>
                                      <w:sz w:val="18"/>
                                    </w:rPr>
                                    <w:t> </w:t>
                                  </w:r>
                                  <w:r>
                                    <w:rPr>
                                      <w:i/>
                                      <w:sz w:val="18"/>
                                    </w:rPr>
                                    <w:t>2540</w:t>
                                  </w:r>
                                  <w:r>
                                    <w:rPr>
                                      <w:i/>
                                      <w:spacing w:val="-2"/>
                                      <w:sz w:val="18"/>
                                    </w:rPr>
                                    <w:t> </w:t>
                                  </w:r>
                                  <w:r>
                                    <w:rPr>
                                      <w:i/>
                                      <w:sz w:val="18"/>
                                    </w:rPr>
                                    <w:t>3210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tcBorders>
                                </w:tcPr>
                                <w:p>
                                  <w:pPr>
                                    <w:pStyle w:val="TableParagraph"/>
                                    <w:spacing w:before="87"/>
                                    <w:rPr>
                                      <w:i/>
                                      <w:sz w:val="18"/>
                                    </w:rPr>
                                  </w:pPr>
                                </w:p>
                                <w:p>
                                  <w:pPr>
                                    <w:pStyle w:val="TableParagraph"/>
                                    <w:ind w:right="29"/>
                                    <w:jc w:val="right"/>
                                    <w:rPr>
                                      <w:i/>
                                      <w:sz w:val="18"/>
                                    </w:rPr>
                                  </w:pPr>
                                  <w:r>
                                    <w:rPr>
                                      <w:i/>
                                      <w:spacing w:val="-2"/>
                                      <w:sz w:val="18"/>
                                    </w:rPr>
                                    <w:t>722.52</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104000</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2"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ROTARY CLUB OF BUFFALO </w:t>
                                  </w:r>
                                  <w:r>
                                    <w:rPr>
                                      <w:spacing w:val="-2"/>
                                      <w:sz w:val="18"/>
                                    </w:rPr>
                                    <w:t>GROVE</w:t>
                                  </w:r>
                                </w:p>
                              </w:tc>
                              <w:tc>
                                <w:tcPr>
                                  <w:tcW w:w="1674" w:type="dxa"/>
                                  <w:tcBorders>
                                    <w:left w:val="single" w:sz="6" w:space="0" w:color="FFFFFF"/>
                                  </w:tcBorders>
                                  <w:shd w:val="clear" w:color="auto" w:fill="D8D8D8"/>
                                </w:tcPr>
                                <w:p>
                                  <w:pPr>
                                    <w:pStyle w:val="TableParagraph"/>
                                    <w:spacing w:before="28"/>
                                    <w:ind w:right="29"/>
                                    <w:jc w:val="right"/>
                                    <w:rPr>
                                      <w:sz w:val="18"/>
                                    </w:rPr>
                                  </w:pPr>
                                  <w:r>
                                    <w:rPr>
                                      <w:spacing w:val="-2"/>
                                      <w:sz w:val="18"/>
                                    </w:rPr>
                                    <w:t>427.50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19"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305" w:type="dxa"/>
                                  <w:tcBorders>
                                    <w:bottom w:val="single" w:sz="6" w:space="0" w:color="000000"/>
                                    <w:right w:val="single" w:sz="6" w:space="0" w:color="FFFFFF"/>
                                  </w:tcBorders>
                                </w:tcPr>
                                <w:p>
                                  <w:pPr>
                                    <w:pStyle w:val="TableParagraph"/>
                                    <w:spacing w:before="18"/>
                                    <w:ind w:left="8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9"/>
                                    <w:jc w:val="right"/>
                                    <w:rPr>
                                      <w:b/>
                                      <w:sz w:val="18"/>
                                    </w:rPr>
                                  </w:pPr>
                                  <w:r>
                                    <w:rPr>
                                      <w:b/>
                                      <w:spacing w:val="-2"/>
                                      <w:sz w:val="18"/>
                                    </w:rPr>
                                    <w:t>Amount</w:t>
                                  </w:r>
                                </w:p>
                              </w:tc>
                            </w:tr>
                            <w:tr>
                              <w:trPr>
                                <w:trHeight w:val="95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DH2368</w:t>
                                  </w:r>
                                </w:p>
                              </w:tc>
                              <w:tc>
                                <w:tcPr>
                                  <w:tcW w:w="4919" w:type="dxa"/>
                                  <w:gridSpan w:val="3"/>
                                  <w:tcBorders>
                                    <w:top w:val="single" w:sz="6" w:space="0" w:color="000000"/>
                                    <w:left w:val="single" w:sz="6" w:space="0" w:color="FFFFFF"/>
                                  </w:tcBorders>
                                </w:tcPr>
                                <w:p>
                                  <w:pPr>
                                    <w:pStyle w:val="TableParagraph"/>
                                    <w:spacing w:before="24"/>
                                    <w:ind w:left="329" w:right="51"/>
                                    <w:rPr>
                                      <w:sz w:val="18"/>
                                    </w:rPr>
                                  </w:pPr>
                                  <w:r>
                                    <w:rPr>
                                      <w:sz w:val="18"/>
                                    </w:rPr>
                                    <w:t>BUFFALO GROVE ROTARY: 2025-2026 1ST QUARTER</w:t>
                                  </w:r>
                                  <w:r>
                                    <w:rPr>
                                      <w:spacing w:val="-8"/>
                                      <w:sz w:val="18"/>
                                    </w:rPr>
                                    <w:t> </w:t>
                                  </w:r>
                                  <w:r>
                                    <w:rPr>
                                      <w:sz w:val="18"/>
                                    </w:rPr>
                                    <w:t>DUES,</w:t>
                                  </w:r>
                                  <w:r>
                                    <w:rPr>
                                      <w:spacing w:val="-8"/>
                                      <w:sz w:val="18"/>
                                    </w:rPr>
                                    <w:t> </w:t>
                                  </w:r>
                                  <w:r>
                                    <w:rPr>
                                      <w:sz w:val="18"/>
                                    </w:rPr>
                                    <w:t>MEAL</w:t>
                                  </w:r>
                                  <w:r>
                                    <w:rPr>
                                      <w:spacing w:val="-8"/>
                                      <w:sz w:val="18"/>
                                    </w:rPr>
                                    <w:t> </w:t>
                                  </w:r>
                                  <w:r>
                                    <w:rPr>
                                      <w:sz w:val="18"/>
                                    </w:rPr>
                                    <w:t>FEES,</w:t>
                                  </w:r>
                                  <w:r>
                                    <w:rPr>
                                      <w:spacing w:val="-8"/>
                                      <w:sz w:val="18"/>
                                    </w:rPr>
                                    <w:t> </w:t>
                                  </w:r>
                                  <w:r>
                                    <w:rPr>
                                      <w:sz w:val="18"/>
                                    </w:rPr>
                                    <w:t>AND</w:t>
                                  </w:r>
                                  <w:r>
                                    <w:rPr>
                                      <w:spacing w:val="-8"/>
                                      <w:sz w:val="18"/>
                                    </w:rPr>
                                    <w:t> </w:t>
                                  </w:r>
                                  <w:r>
                                    <w:rPr>
                                      <w:sz w:val="18"/>
                                    </w:rPr>
                                    <w:t>MEMBERSHIP </w:t>
                                  </w:r>
                                  <w:r>
                                    <w:rPr>
                                      <w:spacing w:val="-4"/>
                                      <w:sz w:val="18"/>
                                    </w:rPr>
                                    <w:t>FEE</w:t>
                                  </w:r>
                                </w:p>
                              </w:tc>
                              <w:tc>
                                <w:tcPr>
                                  <w:tcW w:w="6305" w:type="dxa"/>
                                  <w:tcBorders>
                                    <w:top w:val="single" w:sz="6" w:space="0" w:color="000000"/>
                                    <w:right w:val="single" w:sz="6" w:space="0" w:color="FFFFFF"/>
                                  </w:tcBorders>
                                </w:tcPr>
                                <w:p>
                                  <w:pPr>
                                    <w:pStyle w:val="TableParagraph"/>
                                    <w:tabs>
                                      <w:tab w:pos="2072" w:val="left" w:leader="none"/>
                                    </w:tabs>
                                    <w:spacing w:before="24"/>
                                    <w:ind w:left="82"/>
                                    <w:rPr>
                                      <w:sz w:val="18"/>
                                    </w:rPr>
                                  </w:pPr>
                                  <w:r>
                                    <w:rPr>
                                      <w:spacing w:val="-2"/>
                                      <w:sz w:val="18"/>
                                    </w:rPr>
                                    <w:t>07/02/2025</w:t>
                                  </w:r>
                                  <w:r>
                                    <w:rPr>
                                      <w:sz w:val="18"/>
                                    </w:rPr>
                                    <w:tab/>
                                  </w:r>
                                  <w:r>
                                    <w:rPr>
                                      <w:spacing w:val="-2"/>
                                      <w:sz w:val="18"/>
                                    </w:rPr>
                                    <w:t>427.50</w:t>
                                  </w:r>
                                </w:p>
                                <w:p>
                                  <w:pPr>
                                    <w:pStyle w:val="TableParagraph"/>
                                    <w:rPr>
                                      <w:i/>
                                      <w:sz w:val="18"/>
                                    </w:rPr>
                                  </w:pPr>
                                </w:p>
                                <w:p>
                                  <w:pPr>
                                    <w:pStyle w:val="TableParagraph"/>
                                    <w:spacing w:before="69"/>
                                    <w:rPr>
                                      <w:i/>
                                      <w:sz w:val="18"/>
                                    </w:rPr>
                                  </w:pPr>
                                </w:p>
                                <w:p>
                                  <w:pPr>
                                    <w:pStyle w:val="TableParagraph"/>
                                    <w:ind w:left="2737"/>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2320</w:t>
                                  </w:r>
                                  <w:r>
                                    <w:rPr>
                                      <w:i/>
                                      <w:spacing w:val="-2"/>
                                      <w:sz w:val="18"/>
                                    </w:rPr>
                                    <w:t> </w:t>
                                  </w:r>
                                  <w:r>
                                    <w:rPr>
                                      <w:i/>
                                      <w:sz w:val="18"/>
                                    </w:rPr>
                                    <w:t>6400</w:t>
                                  </w:r>
                                  <w:r>
                                    <w:rPr>
                                      <w:i/>
                                      <w:spacing w:val="-2"/>
                                      <w:sz w:val="18"/>
                                    </w:rPr>
                                    <w:t> </w:t>
                                  </w:r>
                                  <w:r>
                                    <w:rPr>
                                      <w:i/>
                                      <w:sz w:val="18"/>
                                    </w:rPr>
                                    <w:t>90</w:t>
                                  </w:r>
                                  <w:r>
                                    <w:rPr>
                                      <w:i/>
                                      <w:spacing w:val="-1"/>
                                      <w:sz w:val="18"/>
                                    </w:rPr>
                                    <w:t> </w:t>
                                  </w:r>
                                  <w:r>
                                    <w:rPr>
                                      <w:i/>
                                      <w:spacing w:val="-2"/>
                                      <w:sz w:val="18"/>
                                    </w:rPr>
                                    <w:t>000000</w:t>
                                  </w:r>
                                </w:p>
                              </w:tc>
                              <w:tc>
                                <w:tcPr>
                                  <w:tcW w:w="1674" w:type="dxa"/>
                                  <w:tcBorders>
                                    <w:top w:val="single" w:sz="6" w:space="0" w:color="000000"/>
                                    <w:left w:val="single" w:sz="6" w:space="0" w:color="FFFFFF"/>
                                  </w:tcBorders>
                                </w:tcPr>
                                <w:p>
                                  <w:pPr>
                                    <w:pStyle w:val="TableParagraph"/>
                                    <w:rPr>
                                      <w:i/>
                                      <w:sz w:val="18"/>
                                    </w:rPr>
                                  </w:pPr>
                                </w:p>
                                <w:p>
                                  <w:pPr>
                                    <w:pStyle w:val="TableParagraph"/>
                                    <w:rPr>
                                      <w:i/>
                                      <w:sz w:val="18"/>
                                    </w:rPr>
                                  </w:pPr>
                                </w:p>
                                <w:p>
                                  <w:pPr>
                                    <w:pStyle w:val="TableParagraph"/>
                                    <w:spacing w:before="93"/>
                                    <w:rPr>
                                      <w:i/>
                                      <w:sz w:val="18"/>
                                    </w:rPr>
                                  </w:pPr>
                                </w:p>
                                <w:p>
                                  <w:pPr>
                                    <w:pStyle w:val="TableParagraph"/>
                                    <w:ind w:right="29"/>
                                    <w:jc w:val="right"/>
                                    <w:rPr>
                                      <w:i/>
                                      <w:sz w:val="18"/>
                                    </w:rPr>
                                  </w:pPr>
                                  <w:r>
                                    <w:rPr>
                                      <w:i/>
                                      <w:spacing w:val="-2"/>
                                      <w:sz w:val="18"/>
                                    </w:rPr>
                                    <w:t>427.50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104001</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2"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RUNCO OFFICE SUPPLY &amp; EQUIP </w:t>
                                  </w:r>
                                  <w:r>
                                    <w:rPr>
                                      <w:spacing w:val="-5"/>
                                      <w:sz w:val="18"/>
                                    </w:rPr>
                                    <w:t>CO</w:t>
                                  </w:r>
                                </w:p>
                              </w:tc>
                              <w:tc>
                                <w:tcPr>
                                  <w:tcW w:w="1674" w:type="dxa"/>
                                  <w:tcBorders>
                                    <w:left w:val="single" w:sz="6" w:space="0" w:color="FFFFFF"/>
                                  </w:tcBorders>
                                  <w:shd w:val="clear" w:color="auto" w:fill="D8D8D8"/>
                                </w:tcPr>
                                <w:p>
                                  <w:pPr>
                                    <w:pStyle w:val="TableParagraph"/>
                                    <w:spacing w:before="28"/>
                                    <w:ind w:right="29"/>
                                    <w:jc w:val="right"/>
                                    <w:rPr>
                                      <w:sz w:val="18"/>
                                    </w:rPr>
                                  </w:pPr>
                                  <w:r>
                                    <w:rPr>
                                      <w:spacing w:val="-2"/>
                                      <w:sz w:val="18"/>
                                    </w:rPr>
                                    <w:t>355.12</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19"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305" w:type="dxa"/>
                                  <w:tcBorders>
                                    <w:bottom w:val="single" w:sz="6" w:space="0" w:color="000000"/>
                                    <w:right w:val="single" w:sz="6" w:space="0" w:color="FFFFFF"/>
                                  </w:tcBorders>
                                </w:tcPr>
                                <w:p>
                                  <w:pPr>
                                    <w:pStyle w:val="TableParagraph"/>
                                    <w:spacing w:before="18"/>
                                    <w:ind w:left="8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9"/>
                                    <w:jc w:val="right"/>
                                    <w:rPr>
                                      <w:b/>
                                      <w:sz w:val="18"/>
                                    </w:rPr>
                                  </w:pPr>
                                  <w:r>
                                    <w:rPr>
                                      <w:b/>
                                      <w:spacing w:val="-2"/>
                                      <w:sz w:val="18"/>
                                    </w:rPr>
                                    <w:t>Amount</w:t>
                                  </w:r>
                                </w:p>
                              </w:tc>
                            </w:tr>
                            <w:tr>
                              <w:trPr>
                                <w:trHeight w:val="95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5952268-</w:t>
                                  </w:r>
                                  <w:r>
                                    <w:rPr>
                                      <w:spacing w:val="-10"/>
                                      <w:sz w:val="18"/>
                                    </w:rPr>
                                    <w:t>0</w:t>
                                  </w:r>
                                </w:p>
                              </w:tc>
                              <w:tc>
                                <w:tcPr>
                                  <w:tcW w:w="4919" w:type="dxa"/>
                                  <w:gridSpan w:val="3"/>
                                  <w:tcBorders>
                                    <w:top w:val="single" w:sz="6" w:space="0" w:color="000000"/>
                                    <w:left w:val="single" w:sz="6" w:space="0" w:color="FFFFFF"/>
                                  </w:tcBorders>
                                </w:tcPr>
                                <w:p>
                                  <w:pPr>
                                    <w:pStyle w:val="TableParagraph"/>
                                    <w:spacing w:before="24"/>
                                    <w:ind w:left="329" w:right="51"/>
                                    <w:rPr>
                                      <w:sz w:val="18"/>
                                    </w:rPr>
                                  </w:pPr>
                                  <w:r>
                                    <w:rPr>
                                      <w:sz w:val="18"/>
                                    </w:rPr>
                                    <w:t>FY25 Equity &amp; Learning - Special Admin Services General Supplies - Desmos Math Training Workshop materials:</w:t>
                                  </w:r>
                                  <w:r>
                                    <w:rPr>
                                      <w:spacing w:val="-7"/>
                                      <w:sz w:val="18"/>
                                    </w:rPr>
                                    <w:t> </w:t>
                                  </w:r>
                                  <w:r>
                                    <w:rPr>
                                      <w:sz w:val="18"/>
                                    </w:rPr>
                                    <w:t>Self-Stick</w:t>
                                  </w:r>
                                  <w:r>
                                    <w:rPr>
                                      <w:spacing w:val="-7"/>
                                      <w:sz w:val="18"/>
                                    </w:rPr>
                                    <w:t> </w:t>
                                  </w:r>
                                  <w:r>
                                    <w:rPr>
                                      <w:sz w:val="18"/>
                                    </w:rPr>
                                    <w:t>Easel</w:t>
                                  </w:r>
                                  <w:r>
                                    <w:rPr>
                                      <w:spacing w:val="-7"/>
                                      <w:sz w:val="18"/>
                                    </w:rPr>
                                    <w:t> </w:t>
                                  </w:r>
                                  <w:r>
                                    <w:rPr>
                                      <w:sz w:val="18"/>
                                    </w:rPr>
                                    <w:t>Pads</w:t>
                                  </w:r>
                                  <w:r>
                                    <w:rPr>
                                      <w:spacing w:val="-7"/>
                                      <w:sz w:val="18"/>
                                    </w:rPr>
                                    <w:t> </w:t>
                                  </w:r>
                                  <w:r>
                                    <w:rPr>
                                      <w:sz w:val="18"/>
                                    </w:rPr>
                                    <w:t>25"x30"</w:t>
                                  </w:r>
                                  <w:r>
                                    <w:rPr>
                                      <w:spacing w:val="-7"/>
                                      <w:sz w:val="18"/>
                                    </w:rPr>
                                    <w:t> </w:t>
                                  </w:r>
                                  <w:r>
                                    <w:rPr>
                                      <w:sz w:val="18"/>
                                    </w:rPr>
                                    <w:t>and</w:t>
                                  </w:r>
                                  <w:r>
                                    <w:rPr>
                                      <w:spacing w:val="-7"/>
                                      <w:sz w:val="18"/>
                                    </w:rPr>
                                    <w:t> </w:t>
                                  </w:r>
                                  <w:r>
                                    <w:rPr>
                                      <w:sz w:val="18"/>
                                    </w:rPr>
                                    <w:t>Self-</w:t>
                                  </w:r>
                                  <w:r>
                                    <w:rPr>
                                      <w:sz w:val="18"/>
                                    </w:rPr>
                                    <w:t>Stick Easel Pads 15"x18"</w:t>
                                  </w:r>
                                </w:p>
                              </w:tc>
                              <w:tc>
                                <w:tcPr>
                                  <w:tcW w:w="6305" w:type="dxa"/>
                                  <w:tcBorders>
                                    <w:top w:val="single" w:sz="6" w:space="0" w:color="000000"/>
                                    <w:right w:val="single" w:sz="6" w:space="0" w:color="FFFFFF"/>
                                  </w:tcBorders>
                                </w:tcPr>
                                <w:p>
                                  <w:pPr>
                                    <w:pStyle w:val="TableParagraph"/>
                                    <w:tabs>
                                      <w:tab w:pos="2072" w:val="left" w:leader="none"/>
                                    </w:tabs>
                                    <w:spacing w:before="24"/>
                                    <w:ind w:left="82"/>
                                    <w:rPr>
                                      <w:sz w:val="18"/>
                                    </w:rPr>
                                  </w:pPr>
                                  <w:r>
                                    <w:rPr>
                                      <w:spacing w:val="-2"/>
                                      <w:sz w:val="18"/>
                                    </w:rPr>
                                    <w:t>06/30/2025</w:t>
                                  </w:r>
                                  <w:r>
                                    <w:rPr>
                                      <w:sz w:val="18"/>
                                    </w:rPr>
                                    <w:tab/>
                                  </w:r>
                                  <w:r>
                                    <w:rPr>
                                      <w:spacing w:val="-2"/>
                                      <w:sz w:val="18"/>
                                    </w:rPr>
                                    <w:t>199.97</w:t>
                                  </w:r>
                                </w:p>
                              </w:tc>
                              <w:tc>
                                <w:tcPr>
                                  <w:tcW w:w="1674" w:type="dxa"/>
                                  <w:tcBorders>
                                    <w:top w:val="single" w:sz="6" w:space="0" w:color="000000"/>
                                    <w:left w:val="single" w:sz="6" w:space="0" w:color="FFFFFF"/>
                                  </w:tcBorders>
                                </w:tcPr>
                                <w:p>
                                  <w:pPr>
                                    <w:pStyle w:val="TableParagraph"/>
                                    <w:rPr>
                                      <w:rFonts w:ascii="Times New Roman"/>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33pt;margin-top:-420.314941pt;width:726pt;height:412.1pt;mso-position-horizontal-relative:page;mso-position-vertical-relative:paragraph;z-index:15804928" type="#_x0000_t202" id="docshape367"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8"/>
                        <w:gridCol w:w="2341"/>
                        <w:gridCol w:w="1891"/>
                        <w:gridCol w:w="687"/>
                        <w:gridCol w:w="6305"/>
                        <w:gridCol w:w="1674"/>
                      </w:tblGrid>
                      <w:tr>
                        <w:trPr>
                          <w:trHeight w:val="375" w:hRule="atLeast"/>
                        </w:trPr>
                        <w:tc>
                          <w:tcPr>
                            <w:tcW w:w="1508" w:type="dxa"/>
                            <w:tcBorders>
                              <w:bottom w:val="single" w:sz="18" w:space="0" w:color="FFFFFF"/>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left w:val="single" w:sz="6" w:space="0" w:color="FFFFFF"/>
                              <w:bottom w:val="single" w:sz="18"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left w:val="single" w:sz="6" w:space="0" w:color="FFFFFF"/>
                              <w:bottom w:val="single" w:sz="18"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2" w:type="dxa"/>
                            <w:gridSpan w:val="2"/>
                            <w:tcBorders>
                              <w:left w:val="single" w:sz="6" w:space="0" w:color="FFFFFF"/>
                              <w:bottom w:val="single" w:sz="18"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left w:val="single" w:sz="6" w:space="0" w:color="FFFFFF"/>
                              <w:bottom w:val="single" w:sz="18" w:space="0" w:color="FFFFFF"/>
                            </w:tcBorders>
                            <w:shd w:val="clear" w:color="auto" w:fill="666666"/>
                          </w:tcPr>
                          <w:p>
                            <w:pPr>
                              <w:pStyle w:val="TableParagraph"/>
                              <w:spacing w:before="138"/>
                              <w:ind w:right="29"/>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top w:val="single" w:sz="18" w:space="0" w:color="FFFFFF"/>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top w:val="single" w:sz="18" w:space="0" w:color="FFFFFF"/>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103998</w:t>
                            </w:r>
                          </w:p>
                        </w:tc>
                        <w:tc>
                          <w:tcPr>
                            <w:tcW w:w="1891" w:type="dxa"/>
                            <w:tcBorders>
                              <w:top w:val="single" w:sz="18" w:space="0" w:color="FFFFFF"/>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2" w:type="dxa"/>
                            <w:gridSpan w:val="2"/>
                            <w:tcBorders>
                              <w:top w:val="single" w:sz="18" w:space="0" w:color="FFFFFF"/>
                              <w:left w:val="single" w:sz="6" w:space="0" w:color="FFFFFF"/>
                              <w:right w:val="single" w:sz="6" w:space="0" w:color="FFFFFF"/>
                            </w:tcBorders>
                            <w:shd w:val="clear" w:color="auto" w:fill="D8D8D8"/>
                          </w:tcPr>
                          <w:p>
                            <w:pPr>
                              <w:pStyle w:val="TableParagraph"/>
                              <w:spacing w:before="28"/>
                              <w:ind w:left="27"/>
                              <w:rPr>
                                <w:sz w:val="18"/>
                              </w:rPr>
                            </w:pPr>
                            <w:r>
                              <w:rPr>
                                <w:sz w:val="18"/>
                              </w:rPr>
                              <w:t>PROJECT</w:t>
                            </w:r>
                            <w:r>
                              <w:rPr>
                                <w:spacing w:val="-3"/>
                                <w:sz w:val="18"/>
                              </w:rPr>
                              <w:t> </w:t>
                            </w:r>
                            <w:r>
                              <w:rPr>
                                <w:sz w:val="18"/>
                              </w:rPr>
                              <w:t>LEAD</w:t>
                            </w:r>
                            <w:r>
                              <w:rPr>
                                <w:spacing w:val="-1"/>
                                <w:sz w:val="18"/>
                              </w:rPr>
                              <w:t> </w:t>
                            </w:r>
                            <w:r>
                              <w:rPr>
                                <w:sz w:val="18"/>
                              </w:rPr>
                              <w:t>THE</w:t>
                            </w:r>
                            <w:r>
                              <w:rPr>
                                <w:spacing w:val="-1"/>
                                <w:sz w:val="18"/>
                              </w:rPr>
                              <w:t> </w:t>
                            </w:r>
                            <w:r>
                              <w:rPr>
                                <w:sz w:val="18"/>
                              </w:rPr>
                              <w:t>WAY </w:t>
                            </w:r>
                            <w:r>
                              <w:rPr>
                                <w:spacing w:val="-5"/>
                                <w:sz w:val="18"/>
                              </w:rPr>
                              <w:t>INC</w:t>
                            </w:r>
                          </w:p>
                        </w:tc>
                        <w:tc>
                          <w:tcPr>
                            <w:tcW w:w="1674" w:type="dxa"/>
                            <w:tcBorders>
                              <w:top w:val="single" w:sz="18" w:space="0" w:color="FFFFFF"/>
                              <w:left w:val="single" w:sz="6" w:space="0" w:color="FFFFFF"/>
                            </w:tcBorders>
                            <w:shd w:val="clear" w:color="auto" w:fill="D8D8D8"/>
                          </w:tcPr>
                          <w:p>
                            <w:pPr>
                              <w:pStyle w:val="TableParagraph"/>
                              <w:spacing w:before="28"/>
                              <w:ind w:right="29"/>
                              <w:jc w:val="right"/>
                              <w:rPr>
                                <w:sz w:val="18"/>
                              </w:rPr>
                            </w:pPr>
                            <w:r>
                              <w:rPr>
                                <w:spacing w:val="-2"/>
                                <w:sz w:val="18"/>
                              </w:rPr>
                              <w:t>7,150.00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19"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305" w:type="dxa"/>
                            <w:tcBorders>
                              <w:bottom w:val="single" w:sz="6" w:space="0" w:color="000000"/>
                              <w:right w:val="single" w:sz="6" w:space="0" w:color="FFFFFF"/>
                            </w:tcBorders>
                          </w:tcPr>
                          <w:p>
                            <w:pPr>
                              <w:pStyle w:val="TableParagraph"/>
                              <w:spacing w:before="18"/>
                              <w:ind w:left="8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9"/>
                              <w:jc w:val="right"/>
                              <w:rPr>
                                <w:b/>
                                <w:sz w:val="18"/>
                              </w:rPr>
                            </w:pPr>
                            <w:r>
                              <w:rPr>
                                <w:b/>
                                <w:spacing w:val="-2"/>
                                <w:sz w:val="18"/>
                              </w:rPr>
                              <w:t>Amount</w:t>
                            </w:r>
                          </w:p>
                        </w:tc>
                      </w:tr>
                      <w:tr>
                        <w:trPr>
                          <w:trHeight w:val="234" w:hRule="atLeast"/>
                        </w:trPr>
                        <w:tc>
                          <w:tcPr>
                            <w:tcW w:w="1508" w:type="dxa"/>
                            <w:tcBorders>
                              <w:top w:val="single" w:sz="6" w:space="0" w:color="000000"/>
                              <w:right w:val="single" w:sz="6" w:space="0" w:color="FFFFFF"/>
                            </w:tcBorders>
                          </w:tcPr>
                          <w:p>
                            <w:pPr>
                              <w:pStyle w:val="TableParagraph"/>
                              <w:spacing w:line="190" w:lineRule="exact" w:before="24"/>
                              <w:ind w:left="30"/>
                              <w:rPr>
                                <w:sz w:val="18"/>
                              </w:rPr>
                            </w:pPr>
                            <w:r>
                              <w:rPr>
                                <w:spacing w:val="-2"/>
                                <w:sz w:val="18"/>
                              </w:rPr>
                              <w:t>488983</w:t>
                            </w:r>
                          </w:p>
                        </w:tc>
                        <w:tc>
                          <w:tcPr>
                            <w:tcW w:w="4919" w:type="dxa"/>
                            <w:gridSpan w:val="3"/>
                            <w:tcBorders>
                              <w:top w:val="single" w:sz="6" w:space="0" w:color="000000"/>
                              <w:left w:val="single" w:sz="6" w:space="0" w:color="FFFFFF"/>
                            </w:tcBorders>
                          </w:tcPr>
                          <w:p>
                            <w:pPr>
                              <w:pStyle w:val="TableParagraph"/>
                              <w:spacing w:line="190" w:lineRule="exact" w:before="24"/>
                              <w:ind w:left="329"/>
                              <w:rPr>
                                <w:sz w:val="18"/>
                              </w:rPr>
                            </w:pPr>
                            <w:r>
                              <w:rPr>
                                <w:sz w:val="18"/>
                              </w:rPr>
                              <w:t>FY26</w:t>
                            </w:r>
                            <w:r>
                              <w:rPr>
                                <w:spacing w:val="-3"/>
                                <w:sz w:val="18"/>
                              </w:rPr>
                              <w:t> </w:t>
                            </w:r>
                            <w:r>
                              <w:rPr>
                                <w:sz w:val="18"/>
                              </w:rPr>
                              <w:t>PLTW</w:t>
                            </w:r>
                            <w:r>
                              <w:rPr>
                                <w:spacing w:val="-2"/>
                                <w:sz w:val="18"/>
                              </w:rPr>
                              <w:t> </w:t>
                            </w:r>
                            <w:r>
                              <w:rPr>
                                <w:sz w:val="18"/>
                              </w:rPr>
                              <w:t>-</w:t>
                            </w:r>
                            <w:r>
                              <w:rPr>
                                <w:spacing w:val="-2"/>
                                <w:sz w:val="18"/>
                              </w:rPr>
                              <w:t> </w:t>
                            </w:r>
                            <w:r>
                              <w:rPr>
                                <w:sz w:val="18"/>
                              </w:rPr>
                              <w:t>Professional</w:t>
                            </w:r>
                            <w:r>
                              <w:rPr>
                                <w:spacing w:val="-3"/>
                                <w:sz w:val="18"/>
                              </w:rPr>
                              <w:t> </w:t>
                            </w:r>
                            <w:r>
                              <w:rPr>
                                <w:sz w:val="18"/>
                              </w:rPr>
                              <w:t>Services:</w:t>
                            </w:r>
                            <w:r>
                              <w:rPr>
                                <w:spacing w:val="-2"/>
                                <w:sz w:val="18"/>
                              </w:rPr>
                              <w:t> </w:t>
                            </w:r>
                            <w:r>
                              <w:rPr>
                                <w:sz w:val="18"/>
                              </w:rPr>
                              <w:t>PLTW</w:t>
                            </w:r>
                            <w:r>
                              <w:rPr>
                                <w:spacing w:val="-2"/>
                                <w:sz w:val="18"/>
                              </w:rPr>
                              <w:t> Launch</w:t>
                            </w:r>
                          </w:p>
                        </w:tc>
                        <w:tc>
                          <w:tcPr>
                            <w:tcW w:w="6305" w:type="dxa"/>
                            <w:tcBorders>
                              <w:top w:val="single" w:sz="6" w:space="0" w:color="000000"/>
                              <w:right w:val="single" w:sz="6" w:space="0" w:color="FFFFFF"/>
                            </w:tcBorders>
                          </w:tcPr>
                          <w:p>
                            <w:pPr>
                              <w:pStyle w:val="TableParagraph"/>
                              <w:tabs>
                                <w:tab w:pos="2072" w:val="left" w:leader="none"/>
                              </w:tabs>
                              <w:spacing w:line="190" w:lineRule="exact" w:before="24"/>
                              <w:ind w:left="82"/>
                              <w:rPr>
                                <w:sz w:val="18"/>
                              </w:rPr>
                            </w:pPr>
                            <w:r>
                              <w:rPr>
                                <w:spacing w:val="-2"/>
                                <w:sz w:val="18"/>
                              </w:rPr>
                              <w:t>05/21/2025</w:t>
                            </w:r>
                            <w:r>
                              <w:rPr>
                                <w:sz w:val="18"/>
                              </w:rPr>
                              <w:tab/>
                            </w:r>
                            <w:r>
                              <w:rPr>
                                <w:spacing w:val="-2"/>
                                <w:sz w:val="18"/>
                              </w:rPr>
                              <w:t>950.00</w:t>
                            </w:r>
                          </w:p>
                        </w:tc>
                        <w:tc>
                          <w:tcPr>
                            <w:tcW w:w="1674" w:type="dxa"/>
                            <w:tcBorders>
                              <w:top w:val="single" w:sz="6" w:space="0" w:color="000000"/>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4919" w:type="dxa"/>
                            <w:gridSpan w:val="3"/>
                            <w:tcBorders>
                              <w:left w:val="single" w:sz="6" w:space="0" w:color="FFFFFF"/>
                            </w:tcBorders>
                          </w:tcPr>
                          <w:p>
                            <w:pPr>
                              <w:pStyle w:val="TableParagraph"/>
                              <w:spacing w:line="204" w:lineRule="exact"/>
                              <w:ind w:left="329"/>
                              <w:rPr>
                                <w:sz w:val="18"/>
                              </w:rPr>
                            </w:pPr>
                            <w:r>
                              <w:rPr>
                                <w:sz w:val="18"/>
                              </w:rPr>
                              <w:t>Participation</w:t>
                            </w:r>
                            <w:r>
                              <w:rPr>
                                <w:spacing w:val="-7"/>
                                <w:sz w:val="18"/>
                              </w:rPr>
                              <w:t> </w:t>
                            </w:r>
                            <w:r>
                              <w:rPr>
                                <w:sz w:val="18"/>
                              </w:rPr>
                              <w:t>2025/2026</w:t>
                            </w:r>
                            <w:r>
                              <w:rPr>
                                <w:spacing w:val="-7"/>
                                <w:sz w:val="18"/>
                              </w:rPr>
                              <w:t> </w:t>
                            </w:r>
                            <w:r>
                              <w:rPr>
                                <w:sz w:val="18"/>
                              </w:rPr>
                              <w:t>-</w:t>
                            </w:r>
                            <w:r>
                              <w:rPr>
                                <w:spacing w:val="-6"/>
                                <w:sz w:val="18"/>
                              </w:rPr>
                              <w:t> </w:t>
                            </w:r>
                            <w:r>
                              <w:rPr>
                                <w:spacing w:val="-2"/>
                                <w:sz w:val="18"/>
                              </w:rPr>
                              <w:t>FROST</w:t>
                            </w:r>
                          </w:p>
                        </w:tc>
                        <w:tc>
                          <w:tcPr>
                            <w:tcW w:w="6305" w:type="dxa"/>
                            <w:tcBorders>
                              <w:right w:val="single" w:sz="6" w:space="0" w:color="FFFFFF"/>
                            </w:tcBorders>
                          </w:tcPr>
                          <w:p>
                            <w:pPr>
                              <w:pStyle w:val="TableParagraph"/>
                              <w:rPr>
                                <w:rFonts w:ascii="Times New Roman"/>
                                <w:sz w:val="16"/>
                              </w:rPr>
                            </w:pPr>
                          </w:p>
                        </w:tc>
                        <w:tc>
                          <w:tcPr>
                            <w:tcW w:w="1674" w:type="dxa"/>
                            <w:tcBorders>
                              <w:left w:val="single" w:sz="6" w:space="0" w:color="FFFFFF"/>
                            </w:tcBorders>
                          </w:tcPr>
                          <w:p>
                            <w:pPr>
                              <w:pStyle w:val="TableParagraph"/>
                              <w:rPr>
                                <w:rFonts w:ascii="Times New Roman"/>
                                <w:sz w:val="16"/>
                              </w:rPr>
                            </w:pPr>
                          </w:p>
                        </w:tc>
                      </w:tr>
                      <w:tr>
                        <w:trPr>
                          <w:trHeight w:val="271" w:hRule="atLeast"/>
                        </w:trPr>
                        <w:tc>
                          <w:tcPr>
                            <w:tcW w:w="1508" w:type="dxa"/>
                            <w:tcBorders>
                              <w:right w:val="single" w:sz="6" w:space="0" w:color="FFFFFF"/>
                            </w:tcBorders>
                          </w:tcPr>
                          <w:p>
                            <w:pPr>
                              <w:pStyle w:val="TableParagraph"/>
                              <w:rPr>
                                <w:rFonts w:ascii="Times New Roman"/>
                                <w:sz w:val="18"/>
                              </w:rPr>
                            </w:pPr>
                          </w:p>
                        </w:tc>
                        <w:tc>
                          <w:tcPr>
                            <w:tcW w:w="4919" w:type="dxa"/>
                            <w:gridSpan w:val="3"/>
                            <w:tcBorders>
                              <w:left w:val="single" w:sz="6" w:space="0" w:color="FFFFFF"/>
                            </w:tcBorders>
                          </w:tcPr>
                          <w:p>
                            <w:pPr>
                              <w:pStyle w:val="TableParagraph"/>
                              <w:rPr>
                                <w:rFonts w:ascii="Times New Roman"/>
                                <w:sz w:val="18"/>
                              </w:rPr>
                            </w:pPr>
                          </w:p>
                        </w:tc>
                        <w:tc>
                          <w:tcPr>
                            <w:tcW w:w="6305" w:type="dxa"/>
                            <w:tcBorders>
                              <w:right w:val="single" w:sz="6" w:space="0" w:color="FFFFFF"/>
                            </w:tcBorders>
                          </w:tcPr>
                          <w:p>
                            <w:pPr>
                              <w:pStyle w:val="TableParagraph"/>
                              <w:spacing w:before="30"/>
                              <w:ind w:right="1035"/>
                              <w:jc w:val="right"/>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2210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192000</w:t>
                            </w:r>
                          </w:p>
                        </w:tc>
                        <w:tc>
                          <w:tcPr>
                            <w:tcW w:w="1674" w:type="dxa"/>
                            <w:tcBorders>
                              <w:left w:val="single" w:sz="6" w:space="0" w:color="FFFFFF"/>
                            </w:tcBorders>
                          </w:tcPr>
                          <w:p>
                            <w:pPr>
                              <w:pStyle w:val="TableParagraph"/>
                              <w:spacing w:before="30"/>
                              <w:ind w:right="29"/>
                              <w:jc w:val="right"/>
                              <w:rPr>
                                <w:i/>
                                <w:sz w:val="18"/>
                              </w:rPr>
                            </w:pPr>
                            <w:r>
                              <w:rPr>
                                <w:i/>
                                <w:spacing w:val="-2"/>
                                <w:sz w:val="18"/>
                              </w:rPr>
                              <w:t>950.00</w:t>
                            </w:r>
                          </w:p>
                        </w:tc>
                      </w:tr>
                      <w:tr>
                        <w:trPr>
                          <w:trHeight w:val="238" w:hRule="atLeast"/>
                        </w:trPr>
                        <w:tc>
                          <w:tcPr>
                            <w:tcW w:w="1508" w:type="dxa"/>
                            <w:tcBorders>
                              <w:right w:val="single" w:sz="6" w:space="0" w:color="FFFFFF"/>
                            </w:tcBorders>
                          </w:tcPr>
                          <w:p>
                            <w:pPr>
                              <w:pStyle w:val="TableParagraph"/>
                              <w:spacing w:line="190" w:lineRule="exact" w:before="28"/>
                              <w:ind w:left="30"/>
                              <w:rPr>
                                <w:sz w:val="18"/>
                              </w:rPr>
                            </w:pPr>
                            <w:r>
                              <w:rPr>
                                <w:spacing w:val="-2"/>
                                <w:sz w:val="18"/>
                              </w:rPr>
                              <w:t>488985</w:t>
                            </w:r>
                          </w:p>
                        </w:tc>
                        <w:tc>
                          <w:tcPr>
                            <w:tcW w:w="4919" w:type="dxa"/>
                            <w:gridSpan w:val="3"/>
                            <w:tcBorders>
                              <w:left w:val="single" w:sz="6" w:space="0" w:color="FFFFFF"/>
                            </w:tcBorders>
                          </w:tcPr>
                          <w:p>
                            <w:pPr>
                              <w:pStyle w:val="TableParagraph"/>
                              <w:spacing w:line="190" w:lineRule="exact" w:before="28"/>
                              <w:ind w:left="329"/>
                              <w:rPr>
                                <w:sz w:val="18"/>
                              </w:rPr>
                            </w:pPr>
                            <w:r>
                              <w:rPr>
                                <w:sz w:val="18"/>
                              </w:rPr>
                              <w:t>FY26</w:t>
                            </w:r>
                            <w:r>
                              <w:rPr>
                                <w:spacing w:val="-3"/>
                                <w:sz w:val="18"/>
                              </w:rPr>
                              <w:t> </w:t>
                            </w:r>
                            <w:r>
                              <w:rPr>
                                <w:sz w:val="18"/>
                              </w:rPr>
                              <w:t>PLTW</w:t>
                            </w:r>
                            <w:r>
                              <w:rPr>
                                <w:spacing w:val="-2"/>
                                <w:sz w:val="18"/>
                              </w:rPr>
                              <w:t> </w:t>
                            </w:r>
                            <w:r>
                              <w:rPr>
                                <w:sz w:val="18"/>
                              </w:rPr>
                              <w:t>-</w:t>
                            </w:r>
                            <w:r>
                              <w:rPr>
                                <w:spacing w:val="-2"/>
                                <w:sz w:val="18"/>
                              </w:rPr>
                              <w:t> </w:t>
                            </w:r>
                            <w:r>
                              <w:rPr>
                                <w:sz w:val="18"/>
                              </w:rPr>
                              <w:t>Professional</w:t>
                            </w:r>
                            <w:r>
                              <w:rPr>
                                <w:spacing w:val="-3"/>
                                <w:sz w:val="18"/>
                              </w:rPr>
                              <w:t> </w:t>
                            </w:r>
                            <w:r>
                              <w:rPr>
                                <w:sz w:val="18"/>
                              </w:rPr>
                              <w:t>Services:</w:t>
                            </w:r>
                            <w:r>
                              <w:rPr>
                                <w:spacing w:val="-2"/>
                                <w:sz w:val="18"/>
                              </w:rPr>
                              <w:t> </w:t>
                            </w:r>
                            <w:r>
                              <w:rPr>
                                <w:sz w:val="18"/>
                              </w:rPr>
                              <w:t>PLTW</w:t>
                            </w:r>
                            <w:r>
                              <w:rPr>
                                <w:spacing w:val="-2"/>
                                <w:sz w:val="18"/>
                              </w:rPr>
                              <w:t> Launch</w:t>
                            </w:r>
                          </w:p>
                        </w:tc>
                        <w:tc>
                          <w:tcPr>
                            <w:tcW w:w="6305" w:type="dxa"/>
                            <w:tcBorders>
                              <w:right w:val="single" w:sz="6" w:space="0" w:color="FFFFFF"/>
                            </w:tcBorders>
                          </w:tcPr>
                          <w:p>
                            <w:pPr>
                              <w:pStyle w:val="TableParagraph"/>
                              <w:tabs>
                                <w:tab w:pos="2072" w:val="left" w:leader="none"/>
                              </w:tabs>
                              <w:spacing w:line="190" w:lineRule="exact" w:before="28"/>
                              <w:ind w:left="82"/>
                              <w:rPr>
                                <w:sz w:val="18"/>
                              </w:rPr>
                            </w:pPr>
                            <w:r>
                              <w:rPr>
                                <w:spacing w:val="-2"/>
                                <w:sz w:val="18"/>
                              </w:rPr>
                              <w:t>05/21/2025</w:t>
                            </w:r>
                            <w:r>
                              <w:rPr>
                                <w:sz w:val="18"/>
                              </w:rPr>
                              <w:tab/>
                            </w:r>
                            <w:r>
                              <w:rPr>
                                <w:spacing w:val="-2"/>
                                <w:sz w:val="18"/>
                              </w:rPr>
                              <w:t>950.00</w:t>
                            </w:r>
                          </w:p>
                        </w:tc>
                        <w:tc>
                          <w:tcPr>
                            <w:tcW w:w="1674" w:type="dxa"/>
                            <w:tcBorders>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4919" w:type="dxa"/>
                            <w:gridSpan w:val="3"/>
                            <w:tcBorders>
                              <w:left w:val="single" w:sz="6" w:space="0" w:color="FFFFFF"/>
                            </w:tcBorders>
                          </w:tcPr>
                          <w:p>
                            <w:pPr>
                              <w:pStyle w:val="TableParagraph"/>
                              <w:spacing w:line="204" w:lineRule="exact"/>
                              <w:ind w:left="329"/>
                              <w:rPr>
                                <w:sz w:val="18"/>
                              </w:rPr>
                            </w:pPr>
                            <w:r>
                              <w:rPr>
                                <w:sz w:val="18"/>
                              </w:rPr>
                              <w:t>Participation</w:t>
                            </w:r>
                            <w:r>
                              <w:rPr>
                                <w:spacing w:val="-7"/>
                                <w:sz w:val="18"/>
                              </w:rPr>
                              <w:t> </w:t>
                            </w:r>
                            <w:r>
                              <w:rPr>
                                <w:sz w:val="18"/>
                              </w:rPr>
                              <w:t>2025/2026</w:t>
                            </w:r>
                            <w:r>
                              <w:rPr>
                                <w:spacing w:val="-7"/>
                                <w:sz w:val="18"/>
                              </w:rPr>
                              <w:t> </w:t>
                            </w:r>
                            <w:r>
                              <w:rPr>
                                <w:sz w:val="18"/>
                              </w:rPr>
                              <w:t>-</w:t>
                            </w:r>
                            <w:r>
                              <w:rPr>
                                <w:spacing w:val="-6"/>
                                <w:sz w:val="18"/>
                              </w:rPr>
                              <w:t> </w:t>
                            </w:r>
                            <w:r>
                              <w:rPr>
                                <w:spacing w:val="-2"/>
                                <w:sz w:val="18"/>
                              </w:rPr>
                              <w:t>KILMER</w:t>
                            </w:r>
                          </w:p>
                        </w:tc>
                        <w:tc>
                          <w:tcPr>
                            <w:tcW w:w="6305" w:type="dxa"/>
                            <w:tcBorders>
                              <w:right w:val="single" w:sz="6" w:space="0" w:color="FFFFFF"/>
                            </w:tcBorders>
                          </w:tcPr>
                          <w:p>
                            <w:pPr>
                              <w:pStyle w:val="TableParagraph"/>
                              <w:rPr>
                                <w:rFonts w:ascii="Times New Roman"/>
                                <w:sz w:val="16"/>
                              </w:rPr>
                            </w:pPr>
                          </w:p>
                        </w:tc>
                        <w:tc>
                          <w:tcPr>
                            <w:tcW w:w="1674" w:type="dxa"/>
                            <w:tcBorders>
                              <w:left w:val="single" w:sz="6" w:space="0" w:color="FFFFFF"/>
                            </w:tcBorders>
                          </w:tcPr>
                          <w:p>
                            <w:pPr>
                              <w:pStyle w:val="TableParagraph"/>
                              <w:rPr>
                                <w:rFonts w:ascii="Times New Roman"/>
                                <w:sz w:val="16"/>
                              </w:rPr>
                            </w:pPr>
                          </w:p>
                        </w:tc>
                      </w:tr>
                      <w:tr>
                        <w:trPr>
                          <w:trHeight w:val="271" w:hRule="atLeast"/>
                        </w:trPr>
                        <w:tc>
                          <w:tcPr>
                            <w:tcW w:w="1508" w:type="dxa"/>
                            <w:tcBorders>
                              <w:right w:val="single" w:sz="6" w:space="0" w:color="FFFFFF"/>
                            </w:tcBorders>
                          </w:tcPr>
                          <w:p>
                            <w:pPr>
                              <w:pStyle w:val="TableParagraph"/>
                              <w:rPr>
                                <w:rFonts w:ascii="Times New Roman"/>
                                <w:sz w:val="18"/>
                              </w:rPr>
                            </w:pPr>
                          </w:p>
                        </w:tc>
                        <w:tc>
                          <w:tcPr>
                            <w:tcW w:w="4919" w:type="dxa"/>
                            <w:gridSpan w:val="3"/>
                            <w:tcBorders>
                              <w:left w:val="single" w:sz="6" w:space="0" w:color="FFFFFF"/>
                            </w:tcBorders>
                          </w:tcPr>
                          <w:p>
                            <w:pPr>
                              <w:pStyle w:val="TableParagraph"/>
                              <w:rPr>
                                <w:rFonts w:ascii="Times New Roman"/>
                                <w:sz w:val="18"/>
                              </w:rPr>
                            </w:pPr>
                          </w:p>
                        </w:tc>
                        <w:tc>
                          <w:tcPr>
                            <w:tcW w:w="6305" w:type="dxa"/>
                            <w:tcBorders>
                              <w:right w:val="single" w:sz="6" w:space="0" w:color="FFFFFF"/>
                            </w:tcBorders>
                          </w:tcPr>
                          <w:p>
                            <w:pPr>
                              <w:pStyle w:val="TableParagraph"/>
                              <w:spacing w:before="30"/>
                              <w:ind w:right="1035"/>
                              <w:jc w:val="right"/>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2210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192000</w:t>
                            </w:r>
                          </w:p>
                        </w:tc>
                        <w:tc>
                          <w:tcPr>
                            <w:tcW w:w="1674" w:type="dxa"/>
                            <w:tcBorders>
                              <w:left w:val="single" w:sz="6" w:space="0" w:color="FFFFFF"/>
                            </w:tcBorders>
                          </w:tcPr>
                          <w:p>
                            <w:pPr>
                              <w:pStyle w:val="TableParagraph"/>
                              <w:spacing w:before="30"/>
                              <w:ind w:right="29"/>
                              <w:jc w:val="right"/>
                              <w:rPr>
                                <w:i/>
                                <w:sz w:val="18"/>
                              </w:rPr>
                            </w:pPr>
                            <w:r>
                              <w:rPr>
                                <w:i/>
                                <w:spacing w:val="-2"/>
                                <w:sz w:val="18"/>
                              </w:rPr>
                              <w:t>950.00</w:t>
                            </w:r>
                          </w:p>
                        </w:tc>
                      </w:tr>
                      <w:tr>
                        <w:trPr>
                          <w:trHeight w:val="238" w:hRule="atLeast"/>
                        </w:trPr>
                        <w:tc>
                          <w:tcPr>
                            <w:tcW w:w="1508" w:type="dxa"/>
                            <w:tcBorders>
                              <w:right w:val="single" w:sz="6" w:space="0" w:color="FFFFFF"/>
                            </w:tcBorders>
                          </w:tcPr>
                          <w:p>
                            <w:pPr>
                              <w:pStyle w:val="TableParagraph"/>
                              <w:spacing w:line="190" w:lineRule="exact" w:before="28"/>
                              <w:ind w:left="30"/>
                              <w:rPr>
                                <w:sz w:val="18"/>
                              </w:rPr>
                            </w:pPr>
                            <w:r>
                              <w:rPr>
                                <w:spacing w:val="-2"/>
                                <w:sz w:val="18"/>
                              </w:rPr>
                              <w:t>489445</w:t>
                            </w:r>
                          </w:p>
                        </w:tc>
                        <w:tc>
                          <w:tcPr>
                            <w:tcW w:w="4919" w:type="dxa"/>
                            <w:gridSpan w:val="3"/>
                            <w:tcBorders>
                              <w:left w:val="single" w:sz="6" w:space="0" w:color="FFFFFF"/>
                            </w:tcBorders>
                          </w:tcPr>
                          <w:p>
                            <w:pPr>
                              <w:pStyle w:val="TableParagraph"/>
                              <w:spacing w:line="190" w:lineRule="exact" w:before="28"/>
                              <w:ind w:left="329"/>
                              <w:rPr>
                                <w:sz w:val="18"/>
                              </w:rPr>
                            </w:pPr>
                            <w:r>
                              <w:rPr>
                                <w:sz w:val="18"/>
                              </w:rPr>
                              <w:t>FY26</w:t>
                            </w:r>
                            <w:r>
                              <w:rPr>
                                <w:spacing w:val="-1"/>
                                <w:sz w:val="18"/>
                              </w:rPr>
                              <w:t> </w:t>
                            </w:r>
                            <w:r>
                              <w:rPr>
                                <w:sz w:val="18"/>
                              </w:rPr>
                              <w:t>-</w:t>
                            </w:r>
                            <w:r>
                              <w:rPr>
                                <w:spacing w:val="-1"/>
                                <w:sz w:val="18"/>
                              </w:rPr>
                              <w:t> </w:t>
                            </w:r>
                            <w:r>
                              <w:rPr>
                                <w:sz w:val="18"/>
                              </w:rPr>
                              <w:t>Project</w:t>
                            </w:r>
                            <w:r>
                              <w:rPr>
                                <w:spacing w:val="-1"/>
                                <w:sz w:val="18"/>
                              </w:rPr>
                              <w:t> </w:t>
                            </w:r>
                            <w:r>
                              <w:rPr>
                                <w:sz w:val="18"/>
                              </w:rPr>
                              <w:t>Lead</w:t>
                            </w:r>
                            <w:r>
                              <w:rPr>
                                <w:spacing w:val="-1"/>
                                <w:sz w:val="18"/>
                              </w:rPr>
                              <w:t> </w:t>
                            </w:r>
                            <w:r>
                              <w:rPr>
                                <w:sz w:val="18"/>
                              </w:rPr>
                              <w:t>the</w:t>
                            </w:r>
                            <w:r>
                              <w:rPr>
                                <w:spacing w:val="-1"/>
                                <w:sz w:val="18"/>
                              </w:rPr>
                              <w:t> </w:t>
                            </w:r>
                            <w:r>
                              <w:rPr>
                                <w:sz w:val="18"/>
                              </w:rPr>
                              <w:t>Way</w:t>
                            </w:r>
                            <w:r>
                              <w:rPr>
                                <w:spacing w:val="-1"/>
                                <w:sz w:val="18"/>
                              </w:rPr>
                              <w:t> </w:t>
                            </w:r>
                            <w:r>
                              <w:rPr>
                                <w:sz w:val="18"/>
                              </w:rPr>
                              <w:t>Gateway</w:t>
                            </w:r>
                            <w:r>
                              <w:rPr>
                                <w:spacing w:val="-1"/>
                                <w:sz w:val="18"/>
                              </w:rPr>
                              <w:t> </w:t>
                            </w:r>
                            <w:r>
                              <w:rPr>
                                <w:sz w:val="18"/>
                              </w:rPr>
                              <w:t>-</w:t>
                            </w:r>
                            <w:r>
                              <w:rPr>
                                <w:spacing w:val="-1"/>
                                <w:sz w:val="18"/>
                              </w:rPr>
                              <w:t> </w:t>
                            </w:r>
                            <w:r>
                              <w:rPr>
                                <w:sz w:val="18"/>
                              </w:rPr>
                              <w:t>PLTW </w:t>
                            </w:r>
                            <w:r>
                              <w:rPr>
                                <w:spacing w:val="-2"/>
                                <w:sz w:val="18"/>
                              </w:rPr>
                              <w:t>Gateway</w:t>
                            </w:r>
                          </w:p>
                        </w:tc>
                        <w:tc>
                          <w:tcPr>
                            <w:tcW w:w="6305" w:type="dxa"/>
                            <w:tcBorders>
                              <w:right w:val="single" w:sz="6" w:space="0" w:color="FFFFFF"/>
                            </w:tcBorders>
                          </w:tcPr>
                          <w:p>
                            <w:pPr>
                              <w:pStyle w:val="TableParagraph"/>
                              <w:tabs>
                                <w:tab w:pos="2072" w:val="left" w:leader="none"/>
                              </w:tabs>
                              <w:spacing w:line="190" w:lineRule="exact" w:before="28"/>
                              <w:ind w:left="82"/>
                              <w:rPr>
                                <w:sz w:val="18"/>
                              </w:rPr>
                            </w:pPr>
                            <w:r>
                              <w:rPr>
                                <w:spacing w:val="-2"/>
                                <w:sz w:val="18"/>
                              </w:rPr>
                              <w:t>05/21/2025</w:t>
                            </w:r>
                            <w:r>
                              <w:rPr>
                                <w:sz w:val="18"/>
                              </w:rPr>
                              <w:tab/>
                            </w:r>
                            <w:r>
                              <w:rPr>
                                <w:spacing w:val="-2"/>
                                <w:sz w:val="18"/>
                              </w:rPr>
                              <w:t>950.00</w:t>
                            </w:r>
                          </w:p>
                        </w:tc>
                        <w:tc>
                          <w:tcPr>
                            <w:tcW w:w="1674" w:type="dxa"/>
                            <w:tcBorders>
                              <w:left w:val="single" w:sz="6" w:space="0" w:color="FFFFFF"/>
                            </w:tcBorders>
                          </w:tcPr>
                          <w:p>
                            <w:pPr>
                              <w:pStyle w:val="TableParagraph"/>
                              <w:rPr>
                                <w:rFonts w:ascii="Times New Roman"/>
                                <w:sz w:val="16"/>
                              </w:rPr>
                            </w:pPr>
                          </w:p>
                        </w:tc>
                      </w:tr>
                      <w:tr>
                        <w:trPr>
                          <w:trHeight w:val="206" w:hRule="atLeast"/>
                        </w:trPr>
                        <w:tc>
                          <w:tcPr>
                            <w:tcW w:w="1508" w:type="dxa"/>
                            <w:tcBorders>
                              <w:right w:val="single" w:sz="6" w:space="0" w:color="FFFFFF"/>
                            </w:tcBorders>
                          </w:tcPr>
                          <w:p>
                            <w:pPr>
                              <w:pStyle w:val="TableParagraph"/>
                              <w:rPr>
                                <w:rFonts w:ascii="Times New Roman"/>
                                <w:sz w:val="14"/>
                              </w:rPr>
                            </w:pPr>
                          </w:p>
                        </w:tc>
                        <w:tc>
                          <w:tcPr>
                            <w:tcW w:w="4919" w:type="dxa"/>
                            <w:gridSpan w:val="3"/>
                            <w:tcBorders>
                              <w:left w:val="single" w:sz="6" w:space="0" w:color="FFFFFF"/>
                            </w:tcBorders>
                          </w:tcPr>
                          <w:p>
                            <w:pPr>
                              <w:pStyle w:val="TableParagraph"/>
                              <w:spacing w:line="187" w:lineRule="exact"/>
                              <w:ind w:left="329"/>
                              <w:rPr>
                                <w:sz w:val="18"/>
                              </w:rPr>
                            </w:pPr>
                            <w:r>
                              <w:rPr>
                                <w:sz w:val="18"/>
                              </w:rPr>
                              <w:t>Participation</w:t>
                            </w:r>
                            <w:r>
                              <w:rPr>
                                <w:spacing w:val="-4"/>
                                <w:sz w:val="18"/>
                              </w:rPr>
                              <w:t> </w:t>
                            </w:r>
                            <w:r>
                              <w:rPr>
                                <w:sz w:val="18"/>
                              </w:rPr>
                              <w:t>Fee</w:t>
                            </w:r>
                            <w:r>
                              <w:rPr>
                                <w:spacing w:val="-4"/>
                                <w:sz w:val="18"/>
                              </w:rPr>
                              <w:t> </w:t>
                            </w:r>
                            <w:r>
                              <w:rPr>
                                <w:sz w:val="18"/>
                              </w:rPr>
                              <w:t>-</w:t>
                            </w:r>
                            <w:r>
                              <w:rPr>
                                <w:spacing w:val="-3"/>
                                <w:sz w:val="18"/>
                              </w:rPr>
                              <w:t> </w:t>
                            </w:r>
                            <w:r>
                              <w:rPr>
                                <w:sz w:val="18"/>
                              </w:rPr>
                              <w:t>2025/26</w:t>
                            </w:r>
                            <w:r>
                              <w:rPr>
                                <w:spacing w:val="-4"/>
                                <w:sz w:val="18"/>
                              </w:rPr>
                              <w:t> </w:t>
                            </w:r>
                            <w:r>
                              <w:rPr>
                                <w:sz w:val="18"/>
                              </w:rPr>
                              <w:t>School</w:t>
                            </w:r>
                            <w:r>
                              <w:rPr>
                                <w:spacing w:val="-3"/>
                                <w:sz w:val="18"/>
                              </w:rPr>
                              <w:t> </w:t>
                            </w:r>
                            <w:r>
                              <w:rPr>
                                <w:sz w:val="18"/>
                              </w:rPr>
                              <w:t>Year</w:t>
                            </w:r>
                            <w:r>
                              <w:rPr>
                                <w:spacing w:val="-4"/>
                                <w:sz w:val="18"/>
                              </w:rPr>
                              <w:t> </w:t>
                            </w:r>
                            <w:r>
                              <w:rPr>
                                <w:sz w:val="18"/>
                              </w:rPr>
                              <w:t>per</w:t>
                            </w:r>
                            <w:r>
                              <w:rPr>
                                <w:spacing w:val="-3"/>
                                <w:sz w:val="18"/>
                              </w:rPr>
                              <w:t> </w:t>
                            </w:r>
                            <w:r>
                              <w:rPr>
                                <w:spacing w:val="-4"/>
                                <w:sz w:val="18"/>
                              </w:rPr>
                              <w:t>PLTW</w:t>
                            </w:r>
                          </w:p>
                        </w:tc>
                        <w:tc>
                          <w:tcPr>
                            <w:tcW w:w="6305" w:type="dxa"/>
                            <w:tcBorders>
                              <w:right w:val="single" w:sz="6" w:space="0" w:color="FFFFFF"/>
                            </w:tcBorders>
                          </w:tcPr>
                          <w:p>
                            <w:pPr>
                              <w:pStyle w:val="TableParagraph"/>
                              <w:rPr>
                                <w:rFonts w:ascii="Times New Roman"/>
                                <w:sz w:val="14"/>
                              </w:rPr>
                            </w:pPr>
                          </w:p>
                        </w:tc>
                        <w:tc>
                          <w:tcPr>
                            <w:tcW w:w="1674" w:type="dxa"/>
                            <w:tcBorders>
                              <w:left w:val="single" w:sz="6" w:space="0" w:color="FFFFFF"/>
                            </w:tcBorders>
                          </w:tcPr>
                          <w:p>
                            <w:pPr>
                              <w:pStyle w:val="TableParagraph"/>
                              <w:rPr>
                                <w:rFonts w:ascii="Times New Roman"/>
                                <w:sz w:val="14"/>
                              </w:rPr>
                            </w:pPr>
                          </w:p>
                        </w:tc>
                      </w:tr>
                      <w:tr>
                        <w:trPr>
                          <w:trHeight w:val="241" w:hRule="atLeast"/>
                        </w:trPr>
                        <w:tc>
                          <w:tcPr>
                            <w:tcW w:w="1508" w:type="dxa"/>
                            <w:tcBorders>
                              <w:right w:val="single" w:sz="6" w:space="0" w:color="FFFFFF"/>
                            </w:tcBorders>
                          </w:tcPr>
                          <w:p>
                            <w:pPr>
                              <w:pStyle w:val="TableParagraph"/>
                              <w:rPr>
                                <w:rFonts w:ascii="Times New Roman"/>
                                <w:sz w:val="16"/>
                              </w:rPr>
                            </w:pPr>
                          </w:p>
                        </w:tc>
                        <w:tc>
                          <w:tcPr>
                            <w:tcW w:w="4919" w:type="dxa"/>
                            <w:gridSpan w:val="3"/>
                            <w:tcBorders>
                              <w:left w:val="single" w:sz="6" w:space="0" w:color="FFFFFF"/>
                            </w:tcBorders>
                          </w:tcPr>
                          <w:p>
                            <w:pPr>
                              <w:pStyle w:val="TableParagraph"/>
                              <w:spacing w:line="204" w:lineRule="exact"/>
                              <w:ind w:left="329"/>
                              <w:rPr>
                                <w:sz w:val="18"/>
                              </w:rPr>
                            </w:pPr>
                            <w:r>
                              <w:rPr>
                                <w:sz w:val="18"/>
                              </w:rPr>
                              <w:t>Agreement - </w:t>
                            </w:r>
                            <w:r>
                              <w:rPr>
                                <w:spacing w:val="-2"/>
                                <w:sz w:val="18"/>
                              </w:rPr>
                              <w:t>London</w:t>
                            </w:r>
                          </w:p>
                        </w:tc>
                        <w:tc>
                          <w:tcPr>
                            <w:tcW w:w="6305" w:type="dxa"/>
                            <w:tcBorders>
                              <w:right w:val="single" w:sz="6" w:space="0" w:color="FFFFFF"/>
                            </w:tcBorders>
                          </w:tcPr>
                          <w:p>
                            <w:pPr>
                              <w:pStyle w:val="TableParagraph"/>
                              <w:rPr>
                                <w:rFonts w:ascii="Times New Roman"/>
                                <w:sz w:val="16"/>
                              </w:rPr>
                            </w:pPr>
                          </w:p>
                        </w:tc>
                        <w:tc>
                          <w:tcPr>
                            <w:tcW w:w="1674" w:type="dxa"/>
                            <w:tcBorders>
                              <w:left w:val="single" w:sz="6" w:space="0" w:color="FFFFFF"/>
                            </w:tcBorders>
                          </w:tcPr>
                          <w:p>
                            <w:pPr>
                              <w:pStyle w:val="TableParagraph"/>
                              <w:rPr>
                                <w:rFonts w:ascii="Times New Roman"/>
                                <w:sz w:val="16"/>
                              </w:rPr>
                            </w:pPr>
                          </w:p>
                        </w:tc>
                      </w:tr>
                      <w:tr>
                        <w:trPr>
                          <w:trHeight w:val="273" w:hRule="atLeast"/>
                        </w:trPr>
                        <w:tc>
                          <w:tcPr>
                            <w:tcW w:w="1508" w:type="dxa"/>
                            <w:tcBorders>
                              <w:right w:val="single" w:sz="6" w:space="0" w:color="FFFFFF"/>
                            </w:tcBorders>
                          </w:tcPr>
                          <w:p>
                            <w:pPr>
                              <w:pStyle w:val="TableParagraph"/>
                              <w:rPr>
                                <w:rFonts w:ascii="Times New Roman"/>
                                <w:sz w:val="18"/>
                              </w:rPr>
                            </w:pPr>
                          </w:p>
                        </w:tc>
                        <w:tc>
                          <w:tcPr>
                            <w:tcW w:w="4919" w:type="dxa"/>
                            <w:gridSpan w:val="3"/>
                            <w:tcBorders>
                              <w:left w:val="single" w:sz="6" w:space="0" w:color="FFFFFF"/>
                            </w:tcBorders>
                          </w:tcPr>
                          <w:p>
                            <w:pPr>
                              <w:pStyle w:val="TableParagraph"/>
                              <w:rPr>
                                <w:rFonts w:ascii="Times New Roman"/>
                                <w:sz w:val="18"/>
                              </w:rPr>
                            </w:pPr>
                          </w:p>
                        </w:tc>
                        <w:tc>
                          <w:tcPr>
                            <w:tcW w:w="6305" w:type="dxa"/>
                            <w:tcBorders>
                              <w:right w:val="single" w:sz="6" w:space="0" w:color="FFFFFF"/>
                            </w:tcBorders>
                          </w:tcPr>
                          <w:p>
                            <w:pPr>
                              <w:pStyle w:val="TableParagraph"/>
                              <w:spacing w:before="31"/>
                              <w:ind w:right="1035"/>
                              <w:jc w:val="right"/>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1120</w:t>
                            </w:r>
                            <w:r>
                              <w:rPr>
                                <w:i/>
                                <w:spacing w:val="-2"/>
                                <w:sz w:val="18"/>
                              </w:rPr>
                              <w:t> </w:t>
                            </w:r>
                            <w:r>
                              <w:rPr>
                                <w:i/>
                                <w:sz w:val="18"/>
                              </w:rPr>
                              <w:t>3190</w:t>
                            </w:r>
                            <w:r>
                              <w:rPr>
                                <w:i/>
                                <w:spacing w:val="-2"/>
                                <w:sz w:val="18"/>
                              </w:rPr>
                              <w:t> </w:t>
                            </w:r>
                            <w:r>
                              <w:rPr>
                                <w:i/>
                                <w:sz w:val="18"/>
                              </w:rPr>
                              <w:t>96</w:t>
                            </w:r>
                            <w:r>
                              <w:rPr>
                                <w:i/>
                                <w:spacing w:val="-1"/>
                                <w:sz w:val="18"/>
                              </w:rPr>
                              <w:t> </w:t>
                            </w:r>
                            <w:r>
                              <w:rPr>
                                <w:i/>
                                <w:spacing w:val="-2"/>
                                <w:sz w:val="18"/>
                              </w:rPr>
                              <w:t>000000</w:t>
                            </w:r>
                          </w:p>
                        </w:tc>
                        <w:tc>
                          <w:tcPr>
                            <w:tcW w:w="1674" w:type="dxa"/>
                            <w:tcBorders>
                              <w:left w:val="single" w:sz="6" w:space="0" w:color="FFFFFF"/>
                            </w:tcBorders>
                          </w:tcPr>
                          <w:p>
                            <w:pPr>
                              <w:pStyle w:val="TableParagraph"/>
                              <w:spacing w:before="31"/>
                              <w:ind w:right="29"/>
                              <w:jc w:val="right"/>
                              <w:rPr>
                                <w:i/>
                                <w:sz w:val="18"/>
                              </w:rPr>
                            </w:pPr>
                            <w:r>
                              <w:rPr>
                                <w:i/>
                                <w:spacing w:val="-2"/>
                                <w:sz w:val="18"/>
                              </w:rPr>
                              <w:t>950.00</w:t>
                            </w:r>
                          </w:p>
                        </w:tc>
                      </w:tr>
                      <w:tr>
                        <w:trPr>
                          <w:trHeight w:val="238" w:hRule="atLeast"/>
                        </w:trPr>
                        <w:tc>
                          <w:tcPr>
                            <w:tcW w:w="1508" w:type="dxa"/>
                            <w:tcBorders>
                              <w:right w:val="single" w:sz="6" w:space="0" w:color="FFFFFF"/>
                            </w:tcBorders>
                          </w:tcPr>
                          <w:p>
                            <w:pPr>
                              <w:pStyle w:val="TableParagraph"/>
                              <w:spacing w:line="190" w:lineRule="exact" w:before="28"/>
                              <w:ind w:left="30"/>
                              <w:rPr>
                                <w:sz w:val="18"/>
                              </w:rPr>
                            </w:pPr>
                            <w:r>
                              <w:rPr>
                                <w:spacing w:val="-2"/>
                                <w:sz w:val="18"/>
                              </w:rPr>
                              <w:t>491856</w:t>
                            </w:r>
                          </w:p>
                        </w:tc>
                        <w:tc>
                          <w:tcPr>
                            <w:tcW w:w="4919" w:type="dxa"/>
                            <w:gridSpan w:val="3"/>
                            <w:tcBorders>
                              <w:left w:val="single" w:sz="6" w:space="0" w:color="FFFFFF"/>
                            </w:tcBorders>
                          </w:tcPr>
                          <w:p>
                            <w:pPr>
                              <w:pStyle w:val="TableParagraph"/>
                              <w:spacing w:line="190" w:lineRule="exact" w:before="28"/>
                              <w:ind w:left="329"/>
                              <w:rPr>
                                <w:sz w:val="18"/>
                              </w:rPr>
                            </w:pPr>
                            <w:r>
                              <w:rPr>
                                <w:sz w:val="18"/>
                              </w:rPr>
                              <w:t>FY26</w:t>
                            </w:r>
                            <w:r>
                              <w:rPr>
                                <w:spacing w:val="-3"/>
                                <w:sz w:val="18"/>
                              </w:rPr>
                              <w:t> </w:t>
                            </w:r>
                            <w:r>
                              <w:rPr>
                                <w:sz w:val="18"/>
                              </w:rPr>
                              <w:t>PLTW</w:t>
                            </w:r>
                            <w:r>
                              <w:rPr>
                                <w:spacing w:val="-2"/>
                                <w:sz w:val="18"/>
                              </w:rPr>
                              <w:t> </w:t>
                            </w:r>
                            <w:r>
                              <w:rPr>
                                <w:sz w:val="18"/>
                              </w:rPr>
                              <w:t>-</w:t>
                            </w:r>
                            <w:r>
                              <w:rPr>
                                <w:spacing w:val="-2"/>
                                <w:sz w:val="18"/>
                              </w:rPr>
                              <w:t> </w:t>
                            </w:r>
                            <w:r>
                              <w:rPr>
                                <w:sz w:val="18"/>
                              </w:rPr>
                              <w:t>Professional</w:t>
                            </w:r>
                            <w:r>
                              <w:rPr>
                                <w:spacing w:val="-3"/>
                                <w:sz w:val="18"/>
                              </w:rPr>
                              <w:t> </w:t>
                            </w:r>
                            <w:r>
                              <w:rPr>
                                <w:sz w:val="18"/>
                              </w:rPr>
                              <w:t>Services:</w:t>
                            </w:r>
                            <w:r>
                              <w:rPr>
                                <w:spacing w:val="-2"/>
                                <w:sz w:val="18"/>
                              </w:rPr>
                              <w:t> </w:t>
                            </w:r>
                            <w:r>
                              <w:rPr>
                                <w:sz w:val="18"/>
                              </w:rPr>
                              <w:t>PLTW</w:t>
                            </w:r>
                            <w:r>
                              <w:rPr>
                                <w:spacing w:val="-2"/>
                                <w:sz w:val="18"/>
                              </w:rPr>
                              <w:t> Launch</w:t>
                            </w:r>
                          </w:p>
                        </w:tc>
                        <w:tc>
                          <w:tcPr>
                            <w:tcW w:w="6305" w:type="dxa"/>
                            <w:tcBorders>
                              <w:right w:val="single" w:sz="6" w:space="0" w:color="FFFFFF"/>
                            </w:tcBorders>
                          </w:tcPr>
                          <w:p>
                            <w:pPr>
                              <w:pStyle w:val="TableParagraph"/>
                              <w:tabs>
                                <w:tab w:pos="2072" w:val="left" w:leader="none"/>
                              </w:tabs>
                              <w:spacing w:line="190" w:lineRule="exact" w:before="28"/>
                              <w:ind w:left="82"/>
                              <w:rPr>
                                <w:sz w:val="18"/>
                              </w:rPr>
                            </w:pPr>
                            <w:r>
                              <w:rPr>
                                <w:spacing w:val="-2"/>
                                <w:sz w:val="18"/>
                              </w:rPr>
                              <w:t>05/21/2025</w:t>
                            </w:r>
                            <w:r>
                              <w:rPr>
                                <w:sz w:val="18"/>
                              </w:rPr>
                              <w:tab/>
                            </w:r>
                            <w:r>
                              <w:rPr>
                                <w:spacing w:val="-2"/>
                                <w:sz w:val="18"/>
                              </w:rPr>
                              <w:t>950.00</w:t>
                            </w:r>
                          </w:p>
                        </w:tc>
                        <w:tc>
                          <w:tcPr>
                            <w:tcW w:w="1674" w:type="dxa"/>
                            <w:tcBorders>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4919" w:type="dxa"/>
                            <w:gridSpan w:val="3"/>
                            <w:tcBorders>
                              <w:left w:val="single" w:sz="6" w:space="0" w:color="FFFFFF"/>
                            </w:tcBorders>
                          </w:tcPr>
                          <w:p>
                            <w:pPr>
                              <w:pStyle w:val="TableParagraph"/>
                              <w:spacing w:line="204" w:lineRule="exact"/>
                              <w:ind w:left="329"/>
                              <w:rPr>
                                <w:sz w:val="18"/>
                              </w:rPr>
                            </w:pPr>
                            <w:r>
                              <w:rPr>
                                <w:sz w:val="18"/>
                              </w:rPr>
                              <w:t>Participation</w:t>
                            </w:r>
                            <w:r>
                              <w:rPr>
                                <w:spacing w:val="-7"/>
                                <w:sz w:val="18"/>
                              </w:rPr>
                              <w:t> </w:t>
                            </w:r>
                            <w:r>
                              <w:rPr>
                                <w:sz w:val="18"/>
                              </w:rPr>
                              <w:t>2025/2026</w:t>
                            </w:r>
                            <w:r>
                              <w:rPr>
                                <w:spacing w:val="-7"/>
                                <w:sz w:val="18"/>
                              </w:rPr>
                              <w:t> </w:t>
                            </w:r>
                            <w:r>
                              <w:rPr>
                                <w:sz w:val="18"/>
                              </w:rPr>
                              <w:t>-</w:t>
                            </w:r>
                            <w:r>
                              <w:rPr>
                                <w:spacing w:val="-6"/>
                                <w:sz w:val="18"/>
                              </w:rPr>
                              <w:t> </w:t>
                            </w:r>
                            <w:r>
                              <w:rPr>
                                <w:spacing w:val="-2"/>
                                <w:sz w:val="18"/>
                              </w:rPr>
                              <w:t>TWAIN</w:t>
                            </w:r>
                          </w:p>
                        </w:tc>
                        <w:tc>
                          <w:tcPr>
                            <w:tcW w:w="6305" w:type="dxa"/>
                            <w:tcBorders>
                              <w:right w:val="single" w:sz="6" w:space="0" w:color="FFFFFF"/>
                            </w:tcBorders>
                          </w:tcPr>
                          <w:p>
                            <w:pPr>
                              <w:pStyle w:val="TableParagraph"/>
                              <w:rPr>
                                <w:rFonts w:ascii="Times New Roman"/>
                                <w:sz w:val="16"/>
                              </w:rPr>
                            </w:pPr>
                          </w:p>
                        </w:tc>
                        <w:tc>
                          <w:tcPr>
                            <w:tcW w:w="1674" w:type="dxa"/>
                            <w:tcBorders>
                              <w:left w:val="single" w:sz="6" w:space="0" w:color="FFFFFF"/>
                            </w:tcBorders>
                          </w:tcPr>
                          <w:p>
                            <w:pPr>
                              <w:pStyle w:val="TableParagraph"/>
                              <w:rPr>
                                <w:rFonts w:ascii="Times New Roman"/>
                                <w:sz w:val="16"/>
                              </w:rPr>
                            </w:pPr>
                          </w:p>
                        </w:tc>
                      </w:tr>
                      <w:tr>
                        <w:trPr>
                          <w:trHeight w:val="275" w:hRule="atLeast"/>
                        </w:trPr>
                        <w:tc>
                          <w:tcPr>
                            <w:tcW w:w="1508" w:type="dxa"/>
                            <w:tcBorders>
                              <w:right w:val="single" w:sz="6" w:space="0" w:color="FFFFFF"/>
                            </w:tcBorders>
                          </w:tcPr>
                          <w:p>
                            <w:pPr>
                              <w:pStyle w:val="TableParagraph"/>
                              <w:rPr>
                                <w:rFonts w:ascii="Times New Roman"/>
                                <w:sz w:val="18"/>
                              </w:rPr>
                            </w:pPr>
                          </w:p>
                        </w:tc>
                        <w:tc>
                          <w:tcPr>
                            <w:tcW w:w="4919" w:type="dxa"/>
                            <w:gridSpan w:val="3"/>
                            <w:tcBorders>
                              <w:left w:val="single" w:sz="6" w:space="0" w:color="FFFFFF"/>
                            </w:tcBorders>
                          </w:tcPr>
                          <w:p>
                            <w:pPr>
                              <w:pStyle w:val="TableParagraph"/>
                              <w:rPr>
                                <w:rFonts w:ascii="Times New Roman"/>
                                <w:sz w:val="18"/>
                              </w:rPr>
                            </w:pPr>
                          </w:p>
                        </w:tc>
                        <w:tc>
                          <w:tcPr>
                            <w:tcW w:w="6305" w:type="dxa"/>
                            <w:tcBorders>
                              <w:right w:val="single" w:sz="6" w:space="0" w:color="FFFFFF"/>
                            </w:tcBorders>
                          </w:tcPr>
                          <w:p>
                            <w:pPr>
                              <w:pStyle w:val="TableParagraph"/>
                              <w:spacing w:before="30"/>
                              <w:ind w:right="1035"/>
                              <w:jc w:val="right"/>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2210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192000</w:t>
                            </w:r>
                          </w:p>
                        </w:tc>
                        <w:tc>
                          <w:tcPr>
                            <w:tcW w:w="1674" w:type="dxa"/>
                            <w:tcBorders>
                              <w:left w:val="single" w:sz="6" w:space="0" w:color="FFFFFF"/>
                            </w:tcBorders>
                          </w:tcPr>
                          <w:p>
                            <w:pPr>
                              <w:pStyle w:val="TableParagraph"/>
                              <w:spacing w:before="30"/>
                              <w:ind w:right="29"/>
                              <w:jc w:val="right"/>
                              <w:rPr>
                                <w:i/>
                                <w:sz w:val="18"/>
                              </w:rPr>
                            </w:pPr>
                            <w:r>
                              <w:rPr>
                                <w:i/>
                                <w:spacing w:val="-2"/>
                                <w:sz w:val="18"/>
                              </w:rPr>
                              <w:t>950.00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103999</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2"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REPUBLIC</w:t>
                            </w:r>
                            <w:r>
                              <w:rPr>
                                <w:spacing w:val="-4"/>
                                <w:sz w:val="18"/>
                              </w:rPr>
                              <w:t> </w:t>
                            </w:r>
                            <w:r>
                              <w:rPr>
                                <w:sz w:val="18"/>
                              </w:rPr>
                              <w:t>SVCS</w:t>
                            </w:r>
                            <w:r>
                              <w:rPr>
                                <w:spacing w:val="-3"/>
                                <w:sz w:val="18"/>
                              </w:rPr>
                              <w:t> </w:t>
                            </w:r>
                            <w:r>
                              <w:rPr>
                                <w:spacing w:val="-4"/>
                                <w:sz w:val="18"/>
                              </w:rPr>
                              <w:t>#551</w:t>
                            </w:r>
                          </w:p>
                        </w:tc>
                        <w:tc>
                          <w:tcPr>
                            <w:tcW w:w="1674" w:type="dxa"/>
                            <w:tcBorders>
                              <w:left w:val="single" w:sz="6" w:space="0" w:color="FFFFFF"/>
                            </w:tcBorders>
                            <w:shd w:val="clear" w:color="auto" w:fill="D8D8D8"/>
                          </w:tcPr>
                          <w:p>
                            <w:pPr>
                              <w:pStyle w:val="TableParagraph"/>
                              <w:spacing w:before="28"/>
                              <w:ind w:right="29"/>
                              <w:jc w:val="right"/>
                              <w:rPr>
                                <w:sz w:val="18"/>
                              </w:rPr>
                            </w:pPr>
                            <w:r>
                              <w:rPr>
                                <w:spacing w:val="-2"/>
                                <w:sz w:val="18"/>
                              </w:rPr>
                              <w:t>722.52</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2341" w:type="dxa"/>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1891" w:type="dxa"/>
                            <w:tcBorders>
                              <w:left w:val="single" w:sz="6" w:space="0" w:color="FFFFFF"/>
                              <w:bottom w:val="single" w:sz="6" w:space="0" w:color="000000"/>
                              <w:right w:val="single" w:sz="6" w:space="0" w:color="FFFFFF"/>
                            </w:tcBorders>
                          </w:tcPr>
                          <w:p>
                            <w:pPr>
                              <w:pStyle w:val="TableParagraph"/>
                              <w:rPr>
                                <w:rFonts w:ascii="Times New Roman"/>
                                <w:sz w:val="18"/>
                              </w:rPr>
                            </w:pPr>
                          </w:p>
                        </w:tc>
                        <w:tc>
                          <w:tcPr>
                            <w:tcW w:w="6992" w:type="dxa"/>
                            <w:gridSpan w:val="2"/>
                            <w:tcBorders>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9"/>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0551-016290430</w:t>
                            </w:r>
                          </w:p>
                        </w:tc>
                        <w:tc>
                          <w:tcPr>
                            <w:tcW w:w="2341" w:type="dxa"/>
                            <w:tcBorders>
                              <w:top w:val="single" w:sz="6" w:space="0" w:color="000000"/>
                              <w:left w:val="single" w:sz="6" w:space="0" w:color="FFFFFF"/>
                              <w:right w:val="single" w:sz="6" w:space="0" w:color="FFFFFF"/>
                            </w:tcBorders>
                          </w:tcPr>
                          <w:p>
                            <w:pPr>
                              <w:pStyle w:val="TableParagraph"/>
                              <w:spacing w:before="24"/>
                              <w:ind w:left="329" w:right="-15"/>
                              <w:rPr>
                                <w:sz w:val="18"/>
                              </w:rPr>
                            </w:pPr>
                            <w:r>
                              <w:rPr>
                                <w:sz w:val="18"/>
                              </w:rPr>
                              <w:t>Garbage</w:t>
                            </w:r>
                            <w:r>
                              <w:rPr>
                                <w:spacing w:val="-4"/>
                                <w:sz w:val="18"/>
                              </w:rPr>
                              <w:t> </w:t>
                            </w:r>
                            <w:r>
                              <w:rPr>
                                <w:sz w:val="18"/>
                              </w:rPr>
                              <w:t>Services</w:t>
                            </w:r>
                            <w:r>
                              <w:rPr>
                                <w:spacing w:val="-2"/>
                                <w:sz w:val="18"/>
                              </w:rPr>
                              <w:t> </w:t>
                            </w:r>
                            <w:r>
                              <w:rPr>
                                <w:sz w:val="18"/>
                              </w:rPr>
                              <w:t>-</w:t>
                            </w:r>
                            <w:r>
                              <w:rPr>
                                <w:spacing w:val="-2"/>
                                <w:sz w:val="18"/>
                              </w:rPr>
                              <w:t> </w:t>
                            </w:r>
                            <w:r>
                              <w:rPr>
                                <w:spacing w:val="-2"/>
                                <w:sz w:val="18"/>
                              </w:rPr>
                              <w:t>Frost</w:t>
                            </w:r>
                          </w:p>
                        </w:tc>
                        <w:tc>
                          <w:tcPr>
                            <w:tcW w:w="1891" w:type="dxa"/>
                            <w:tcBorders>
                              <w:top w:val="single" w:sz="6" w:space="0" w:color="000000"/>
                              <w:left w:val="single" w:sz="6" w:space="0" w:color="FFFFFF"/>
                              <w:right w:val="single" w:sz="6" w:space="0" w:color="FFFFFF"/>
                            </w:tcBorders>
                          </w:tcPr>
                          <w:p>
                            <w:pPr>
                              <w:pStyle w:val="TableParagraph"/>
                              <w:spacing w:before="24"/>
                              <w:ind w:left="49"/>
                              <w:rPr>
                                <w:sz w:val="18"/>
                              </w:rPr>
                            </w:pPr>
                            <w:r>
                              <w:rPr>
                                <w:sz w:val="18"/>
                              </w:rPr>
                              <w:t>-</w:t>
                            </w:r>
                            <w:r>
                              <w:rPr>
                                <w:spacing w:val="-3"/>
                                <w:sz w:val="18"/>
                              </w:rPr>
                              <w:t> </w:t>
                            </w:r>
                            <w:r>
                              <w:rPr>
                                <w:sz w:val="18"/>
                              </w:rPr>
                              <w:t>7/1/2025</w:t>
                            </w:r>
                            <w:r>
                              <w:rPr>
                                <w:spacing w:val="-2"/>
                                <w:sz w:val="18"/>
                              </w:rPr>
                              <w:t> </w:t>
                            </w:r>
                            <w:r>
                              <w:rPr>
                                <w:sz w:val="18"/>
                              </w:rPr>
                              <w:t>-</w:t>
                            </w:r>
                            <w:r>
                              <w:rPr>
                                <w:spacing w:val="-2"/>
                                <w:sz w:val="18"/>
                              </w:rPr>
                              <w:t> 7/31/2025</w:t>
                            </w:r>
                          </w:p>
                        </w:tc>
                        <w:tc>
                          <w:tcPr>
                            <w:tcW w:w="6992" w:type="dxa"/>
                            <w:gridSpan w:val="2"/>
                            <w:tcBorders>
                              <w:top w:val="single" w:sz="6" w:space="0" w:color="000000"/>
                              <w:left w:val="single" w:sz="6" w:space="0" w:color="FFFFFF"/>
                              <w:right w:val="single" w:sz="6" w:space="0" w:color="FFFFFF"/>
                            </w:tcBorders>
                          </w:tcPr>
                          <w:p>
                            <w:pPr>
                              <w:pStyle w:val="TableParagraph"/>
                              <w:tabs>
                                <w:tab w:pos="2751" w:val="left" w:leader="none"/>
                              </w:tabs>
                              <w:spacing w:before="24"/>
                              <w:ind w:left="762"/>
                              <w:rPr>
                                <w:sz w:val="18"/>
                              </w:rPr>
                            </w:pPr>
                            <w:r>
                              <w:rPr>
                                <w:spacing w:val="-2"/>
                                <w:sz w:val="18"/>
                              </w:rPr>
                              <w:t>06/20/2025</w:t>
                            </w:r>
                            <w:r>
                              <w:rPr>
                                <w:sz w:val="18"/>
                              </w:rPr>
                              <w:tab/>
                            </w:r>
                            <w:r>
                              <w:rPr>
                                <w:spacing w:val="-2"/>
                                <w:sz w:val="18"/>
                              </w:rPr>
                              <w:t>722.52</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008</w:t>
                            </w:r>
                            <w:r>
                              <w:rPr>
                                <w:i/>
                                <w:spacing w:val="-1"/>
                                <w:sz w:val="18"/>
                              </w:rPr>
                              <w:t> </w:t>
                            </w:r>
                            <w:r>
                              <w:rPr>
                                <w:i/>
                                <w:sz w:val="18"/>
                              </w:rPr>
                              <w:t>2540</w:t>
                            </w:r>
                            <w:r>
                              <w:rPr>
                                <w:i/>
                                <w:spacing w:val="-2"/>
                                <w:sz w:val="18"/>
                              </w:rPr>
                              <w:t> </w:t>
                            </w:r>
                            <w:r>
                              <w:rPr>
                                <w:i/>
                                <w:sz w:val="18"/>
                              </w:rPr>
                              <w:t>3210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tcBorders>
                          </w:tcPr>
                          <w:p>
                            <w:pPr>
                              <w:pStyle w:val="TableParagraph"/>
                              <w:spacing w:before="87"/>
                              <w:rPr>
                                <w:i/>
                                <w:sz w:val="18"/>
                              </w:rPr>
                            </w:pPr>
                          </w:p>
                          <w:p>
                            <w:pPr>
                              <w:pStyle w:val="TableParagraph"/>
                              <w:ind w:right="29"/>
                              <w:jc w:val="right"/>
                              <w:rPr>
                                <w:i/>
                                <w:sz w:val="18"/>
                              </w:rPr>
                            </w:pPr>
                            <w:r>
                              <w:rPr>
                                <w:i/>
                                <w:spacing w:val="-2"/>
                                <w:sz w:val="18"/>
                              </w:rPr>
                              <w:t>722.52</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104000</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2"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ROTARY CLUB OF BUFFALO </w:t>
                            </w:r>
                            <w:r>
                              <w:rPr>
                                <w:spacing w:val="-2"/>
                                <w:sz w:val="18"/>
                              </w:rPr>
                              <w:t>GROVE</w:t>
                            </w:r>
                          </w:p>
                        </w:tc>
                        <w:tc>
                          <w:tcPr>
                            <w:tcW w:w="1674" w:type="dxa"/>
                            <w:tcBorders>
                              <w:left w:val="single" w:sz="6" w:space="0" w:color="FFFFFF"/>
                            </w:tcBorders>
                            <w:shd w:val="clear" w:color="auto" w:fill="D8D8D8"/>
                          </w:tcPr>
                          <w:p>
                            <w:pPr>
                              <w:pStyle w:val="TableParagraph"/>
                              <w:spacing w:before="28"/>
                              <w:ind w:right="29"/>
                              <w:jc w:val="right"/>
                              <w:rPr>
                                <w:sz w:val="18"/>
                              </w:rPr>
                            </w:pPr>
                            <w:r>
                              <w:rPr>
                                <w:spacing w:val="-2"/>
                                <w:sz w:val="18"/>
                              </w:rPr>
                              <w:t>427.50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19"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305" w:type="dxa"/>
                            <w:tcBorders>
                              <w:bottom w:val="single" w:sz="6" w:space="0" w:color="000000"/>
                              <w:right w:val="single" w:sz="6" w:space="0" w:color="FFFFFF"/>
                            </w:tcBorders>
                          </w:tcPr>
                          <w:p>
                            <w:pPr>
                              <w:pStyle w:val="TableParagraph"/>
                              <w:spacing w:before="18"/>
                              <w:ind w:left="8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9"/>
                              <w:jc w:val="right"/>
                              <w:rPr>
                                <w:b/>
                                <w:sz w:val="18"/>
                              </w:rPr>
                            </w:pPr>
                            <w:r>
                              <w:rPr>
                                <w:b/>
                                <w:spacing w:val="-2"/>
                                <w:sz w:val="18"/>
                              </w:rPr>
                              <w:t>Amount</w:t>
                            </w:r>
                          </w:p>
                        </w:tc>
                      </w:tr>
                      <w:tr>
                        <w:trPr>
                          <w:trHeight w:val="95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DH2368</w:t>
                            </w:r>
                          </w:p>
                        </w:tc>
                        <w:tc>
                          <w:tcPr>
                            <w:tcW w:w="4919" w:type="dxa"/>
                            <w:gridSpan w:val="3"/>
                            <w:tcBorders>
                              <w:top w:val="single" w:sz="6" w:space="0" w:color="000000"/>
                              <w:left w:val="single" w:sz="6" w:space="0" w:color="FFFFFF"/>
                            </w:tcBorders>
                          </w:tcPr>
                          <w:p>
                            <w:pPr>
                              <w:pStyle w:val="TableParagraph"/>
                              <w:spacing w:before="24"/>
                              <w:ind w:left="329" w:right="51"/>
                              <w:rPr>
                                <w:sz w:val="18"/>
                              </w:rPr>
                            </w:pPr>
                            <w:r>
                              <w:rPr>
                                <w:sz w:val="18"/>
                              </w:rPr>
                              <w:t>BUFFALO GROVE ROTARY: 2025-2026 1ST QUARTER</w:t>
                            </w:r>
                            <w:r>
                              <w:rPr>
                                <w:spacing w:val="-8"/>
                                <w:sz w:val="18"/>
                              </w:rPr>
                              <w:t> </w:t>
                            </w:r>
                            <w:r>
                              <w:rPr>
                                <w:sz w:val="18"/>
                              </w:rPr>
                              <w:t>DUES,</w:t>
                            </w:r>
                            <w:r>
                              <w:rPr>
                                <w:spacing w:val="-8"/>
                                <w:sz w:val="18"/>
                              </w:rPr>
                              <w:t> </w:t>
                            </w:r>
                            <w:r>
                              <w:rPr>
                                <w:sz w:val="18"/>
                              </w:rPr>
                              <w:t>MEAL</w:t>
                            </w:r>
                            <w:r>
                              <w:rPr>
                                <w:spacing w:val="-8"/>
                                <w:sz w:val="18"/>
                              </w:rPr>
                              <w:t> </w:t>
                            </w:r>
                            <w:r>
                              <w:rPr>
                                <w:sz w:val="18"/>
                              </w:rPr>
                              <w:t>FEES,</w:t>
                            </w:r>
                            <w:r>
                              <w:rPr>
                                <w:spacing w:val="-8"/>
                                <w:sz w:val="18"/>
                              </w:rPr>
                              <w:t> </w:t>
                            </w:r>
                            <w:r>
                              <w:rPr>
                                <w:sz w:val="18"/>
                              </w:rPr>
                              <w:t>AND</w:t>
                            </w:r>
                            <w:r>
                              <w:rPr>
                                <w:spacing w:val="-8"/>
                                <w:sz w:val="18"/>
                              </w:rPr>
                              <w:t> </w:t>
                            </w:r>
                            <w:r>
                              <w:rPr>
                                <w:sz w:val="18"/>
                              </w:rPr>
                              <w:t>MEMBERSHIP </w:t>
                            </w:r>
                            <w:r>
                              <w:rPr>
                                <w:spacing w:val="-4"/>
                                <w:sz w:val="18"/>
                              </w:rPr>
                              <w:t>FEE</w:t>
                            </w:r>
                          </w:p>
                        </w:tc>
                        <w:tc>
                          <w:tcPr>
                            <w:tcW w:w="6305" w:type="dxa"/>
                            <w:tcBorders>
                              <w:top w:val="single" w:sz="6" w:space="0" w:color="000000"/>
                              <w:right w:val="single" w:sz="6" w:space="0" w:color="FFFFFF"/>
                            </w:tcBorders>
                          </w:tcPr>
                          <w:p>
                            <w:pPr>
                              <w:pStyle w:val="TableParagraph"/>
                              <w:tabs>
                                <w:tab w:pos="2072" w:val="left" w:leader="none"/>
                              </w:tabs>
                              <w:spacing w:before="24"/>
                              <w:ind w:left="82"/>
                              <w:rPr>
                                <w:sz w:val="18"/>
                              </w:rPr>
                            </w:pPr>
                            <w:r>
                              <w:rPr>
                                <w:spacing w:val="-2"/>
                                <w:sz w:val="18"/>
                              </w:rPr>
                              <w:t>07/02/2025</w:t>
                            </w:r>
                            <w:r>
                              <w:rPr>
                                <w:sz w:val="18"/>
                              </w:rPr>
                              <w:tab/>
                            </w:r>
                            <w:r>
                              <w:rPr>
                                <w:spacing w:val="-2"/>
                                <w:sz w:val="18"/>
                              </w:rPr>
                              <w:t>427.50</w:t>
                            </w:r>
                          </w:p>
                          <w:p>
                            <w:pPr>
                              <w:pStyle w:val="TableParagraph"/>
                              <w:rPr>
                                <w:i/>
                                <w:sz w:val="18"/>
                              </w:rPr>
                            </w:pPr>
                          </w:p>
                          <w:p>
                            <w:pPr>
                              <w:pStyle w:val="TableParagraph"/>
                              <w:spacing w:before="69"/>
                              <w:rPr>
                                <w:i/>
                                <w:sz w:val="18"/>
                              </w:rPr>
                            </w:pPr>
                          </w:p>
                          <w:p>
                            <w:pPr>
                              <w:pStyle w:val="TableParagraph"/>
                              <w:ind w:left="2737"/>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2320</w:t>
                            </w:r>
                            <w:r>
                              <w:rPr>
                                <w:i/>
                                <w:spacing w:val="-2"/>
                                <w:sz w:val="18"/>
                              </w:rPr>
                              <w:t> </w:t>
                            </w:r>
                            <w:r>
                              <w:rPr>
                                <w:i/>
                                <w:sz w:val="18"/>
                              </w:rPr>
                              <w:t>6400</w:t>
                            </w:r>
                            <w:r>
                              <w:rPr>
                                <w:i/>
                                <w:spacing w:val="-2"/>
                                <w:sz w:val="18"/>
                              </w:rPr>
                              <w:t> </w:t>
                            </w:r>
                            <w:r>
                              <w:rPr>
                                <w:i/>
                                <w:sz w:val="18"/>
                              </w:rPr>
                              <w:t>90</w:t>
                            </w:r>
                            <w:r>
                              <w:rPr>
                                <w:i/>
                                <w:spacing w:val="-1"/>
                                <w:sz w:val="18"/>
                              </w:rPr>
                              <w:t> </w:t>
                            </w:r>
                            <w:r>
                              <w:rPr>
                                <w:i/>
                                <w:spacing w:val="-2"/>
                                <w:sz w:val="18"/>
                              </w:rPr>
                              <w:t>000000</w:t>
                            </w:r>
                          </w:p>
                        </w:tc>
                        <w:tc>
                          <w:tcPr>
                            <w:tcW w:w="1674" w:type="dxa"/>
                            <w:tcBorders>
                              <w:top w:val="single" w:sz="6" w:space="0" w:color="000000"/>
                              <w:left w:val="single" w:sz="6" w:space="0" w:color="FFFFFF"/>
                            </w:tcBorders>
                          </w:tcPr>
                          <w:p>
                            <w:pPr>
                              <w:pStyle w:val="TableParagraph"/>
                              <w:rPr>
                                <w:i/>
                                <w:sz w:val="18"/>
                              </w:rPr>
                            </w:pPr>
                          </w:p>
                          <w:p>
                            <w:pPr>
                              <w:pStyle w:val="TableParagraph"/>
                              <w:rPr>
                                <w:i/>
                                <w:sz w:val="18"/>
                              </w:rPr>
                            </w:pPr>
                          </w:p>
                          <w:p>
                            <w:pPr>
                              <w:pStyle w:val="TableParagraph"/>
                              <w:spacing w:before="93"/>
                              <w:rPr>
                                <w:i/>
                                <w:sz w:val="18"/>
                              </w:rPr>
                            </w:pPr>
                          </w:p>
                          <w:p>
                            <w:pPr>
                              <w:pStyle w:val="TableParagraph"/>
                              <w:ind w:right="29"/>
                              <w:jc w:val="right"/>
                              <w:rPr>
                                <w:i/>
                                <w:sz w:val="18"/>
                              </w:rPr>
                            </w:pPr>
                            <w:r>
                              <w:rPr>
                                <w:i/>
                                <w:spacing w:val="-2"/>
                                <w:sz w:val="18"/>
                              </w:rPr>
                              <w:t>427.50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104001</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2"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RUNCO OFFICE SUPPLY &amp; EQUIP </w:t>
                            </w:r>
                            <w:r>
                              <w:rPr>
                                <w:spacing w:val="-5"/>
                                <w:sz w:val="18"/>
                              </w:rPr>
                              <w:t>CO</w:t>
                            </w:r>
                          </w:p>
                        </w:tc>
                        <w:tc>
                          <w:tcPr>
                            <w:tcW w:w="1674" w:type="dxa"/>
                            <w:tcBorders>
                              <w:left w:val="single" w:sz="6" w:space="0" w:color="FFFFFF"/>
                            </w:tcBorders>
                            <w:shd w:val="clear" w:color="auto" w:fill="D8D8D8"/>
                          </w:tcPr>
                          <w:p>
                            <w:pPr>
                              <w:pStyle w:val="TableParagraph"/>
                              <w:spacing w:before="28"/>
                              <w:ind w:right="29"/>
                              <w:jc w:val="right"/>
                              <w:rPr>
                                <w:sz w:val="18"/>
                              </w:rPr>
                            </w:pPr>
                            <w:r>
                              <w:rPr>
                                <w:spacing w:val="-2"/>
                                <w:sz w:val="18"/>
                              </w:rPr>
                              <w:t>355.12</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19"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305" w:type="dxa"/>
                            <w:tcBorders>
                              <w:bottom w:val="single" w:sz="6" w:space="0" w:color="000000"/>
                              <w:right w:val="single" w:sz="6" w:space="0" w:color="FFFFFF"/>
                            </w:tcBorders>
                          </w:tcPr>
                          <w:p>
                            <w:pPr>
                              <w:pStyle w:val="TableParagraph"/>
                              <w:spacing w:before="18"/>
                              <w:ind w:left="8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9"/>
                              <w:jc w:val="right"/>
                              <w:rPr>
                                <w:b/>
                                <w:sz w:val="18"/>
                              </w:rPr>
                            </w:pPr>
                            <w:r>
                              <w:rPr>
                                <w:b/>
                                <w:spacing w:val="-2"/>
                                <w:sz w:val="18"/>
                              </w:rPr>
                              <w:t>Amount</w:t>
                            </w:r>
                          </w:p>
                        </w:tc>
                      </w:tr>
                      <w:tr>
                        <w:trPr>
                          <w:trHeight w:val="95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5952268-</w:t>
                            </w:r>
                            <w:r>
                              <w:rPr>
                                <w:spacing w:val="-10"/>
                                <w:sz w:val="18"/>
                              </w:rPr>
                              <w:t>0</w:t>
                            </w:r>
                          </w:p>
                        </w:tc>
                        <w:tc>
                          <w:tcPr>
                            <w:tcW w:w="4919" w:type="dxa"/>
                            <w:gridSpan w:val="3"/>
                            <w:tcBorders>
                              <w:top w:val="single" w:sz="6" w:space="0" w:color="000000"/>
                              <w:left w:val="single" w:sz="6" w:space="0" w:color="FFFFFF"/>
                            </w:tcBorders>
                          </w:tcPr>
                          <w:p>
                            <w:pPr>
                              <w:pStyle w:val="TableParagraph"/>
                              <w:spacing w:before="24"/>
                              <w:ind w:left="329" w:right="51"/>
                              <w:rPr>
                                <w:sz w:val="18"/>
                              </w:rPr>
                            </w:pPr>
                            <w:r>
                              <w:rPr>
                                <w:sz w:val="18"/>
                              </w:rPr>
                              <w:t>FY25 Equity &amp; Learning - Special Admin Services General Supplies - Desmos Math Training Workshop materials:</w:t>
                            </w:r>
                            <w:r>
                              <w:rPr>
                                <w:spacing w:val="-7"/>
                                <w:sz w:val="18"/>
                              </w:rPr>
                              <w:t> </w:t>
                            </w:r>
                            <w:r>
                              <w:rPr>
                                <w:sz w:val="18"/>
                              </w:rPr>
                              <w:t>Self-Stick</w:t>
                            </w:r>
                            <w:r>
                              <w:rPr>
                                <w:spacing w:val="-7"/>
                                <w:sz w:val="18"/>
                              </w:rPr>
                              <w:t> </w:t>
                            </w:r>
                            <w:r>
                              <w:rPr>
                                <w:sz w:val="18"/>
                              </w:rPr>
                              <w:t>Easel</w:t>
                            </w:r>
                            <w:r>
                              <w:rPr>
                                <w:spacing w:val="-7"/>
                                <w:sz w:val="18"/>
                              </w:rPr>
                              <w:t> </w:t>
                            </w:r>
                            <w:r>
                              <w:rPr>
                                <w:sz w:val="18"/>
                              </w:rPr>
                              <w:t>Pads</w:t>
                            </w:r>
                            <w:r>
                              <w:rPr>
                                <w:spacing w:val="-7"/>
                                <w:sz w:val="18"/>
                              </w:rPr>
                              <w:t> </w:t>
                            </w:r>
                            <w:r>
                              <w:rPr>
                                <w:sz w:val="18"/>
                              </w:rPr>
                              <w:t>25"x30"</w:t>
                            </w:r>
                            <w:r>
                              <w:rPr>
                                <w:spacing w:val="-7"/>
                                <w:sz w:val="18"/>
                              </w:rPr>
                              <w:t> </w:t>
                            </w:r>
                            <w:r>
                              <w:rPr>
                                <w:sz w:val="18"/>
                              </w:rPr>
                              <w:t>and</w:t>
                            </w:r>
                            <w:r>
                              <w:rPr>
                                <w:spacing w:val="-7"/>
                                <w:sz w:val="18"/>
                              </w:rPr>
                              <w:t> </w:t>
                            </w:r>
                            <w:r>
                              <w:rPr>
                                <w:sz w:val="18"/>
                              </w:rPr>
                              <w:t>Self-</w:t>
                            </w:r>
                            <w:r>
                              <w:rPr>
                                <w:sz w:val="18"/>
                              </w:rPr>
                              <w:t>Stick Easel Pads 15"x18"</w:t>
                            </w:r>
                          </w:p>
                        </w:tc>
                        <w:tc>
                          <w:tcPr>
                            <w:tcW w:w="6305" w:type="dxa"/>
                            <w:tcBorders>
                              <w:top w:val="single" w:sz="6" w:space="0" w:color="000000"/>
                              <w:right w:val="single" w:sz="6" w:space="0" w:color="FFFFFF"/>
                            </w:tcBorders>
                          </w:tcPr>
                          <w:p>
                            <w:pPr>
                              <w:pStyle w:val="TableParagraph"/>
                              <w:tabs>
                                <w:tab w:pos="2072" w:val="left" w:leader="none"/>
                              </w:tabs>
                              <w:spacing w:before="24"/>
                              <w:ind w:left="82"/>
                              <w:rPr>
                                <w:sz w:val="18"/>
                              </w:rPr>
                            </w:pPr>
                            <w:r>
                              <w:rPr>
                                <w:spacing w:val="-2"/>
                                <w:sz w:val="18"/>
                              </w:rPr>
                              <w:t>06/30/2025</w:t>
                            </w:r>
                            <w:r>
                              <w:rPr>
                                <w:sz w:val="18"/>
                              </w:rPr>
                              <w:tab/>
                            </w:r>
                            <w:r>
                              <w:rPr>
                                <w:spacing w:val="-2"/>
                                <w:sz w:val="18"/>
                              </w:rPr>
                              <w:t>199.97</w:t>
                            </w:r>
                          </w:p>
                        </w:tc>
                        <w:tc>
                          <w:tcPr>
                            <w:tcW w:w="1674" w:type="dxa"/>
                            <w:tcBorders>
                              <w:top w:val="single" w:sz="6" w:space="0" w:color="000000"/>
                              <w:left w:val="single" w:sz="6" w:space="0" w:color="FFFFFF"/>
                            </w:tcBorders>
                          </w:tcPr>
                          <w:p>
                            <w:pPr>
                              <w:pStyle w:val="TableParagraph"/>
                              <w:rPr>
                                <w:rFonts w:ascii="Times New Roman"/>
                                <w:sz w:val="18"/>
                              </w:rPr>
                            </w:pPr>
                          </w:p>
                        </w:tc>
                      </w:tr>
                    </w:tbl>
                    <w:p>
                      <w:pPr>
                        <w:pStyle w:val="BodyText"/>
                      </w:pPr>
                    </w:p>
                  </w:txbxContent>
                </v:textbox>
                <w10:wrap type="none"/>
              </v:shape>
            </w:pict>
          </mc:Fallback>
        </mc:AlternateContent>
      </w: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2610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r>
        <w:rPr>
          <w:rFonts w:ascii="Times New Roman"/>
          <w:sz w:val="18"/>
        </w:rPr>
        <w:tab/>
      </w:r>
      <w:r>
        <w:rPr>
          <w:i/>
          <w:spacing w:val="-2"/>
          <w:sz w:val="18"/>
        </w:rPr>
        <w:t>155.15</w:t>
      </w:r>
    </w:p>
    <w:p>
      <w:pPr>
        <w:spacing w:after="0"/>
        <w:jc w:val="left"/>
        <w:rPr>
          <w:i/>
          <w:sz w:val="18"/>
        </w:rPr>
        <w:sectPr>
          <w:type w:val="continuous"/>
          <w:pgSz w:w="15840" w:h="12240" w:orient="landscape"/>
          <w:pgMar w:header="749" w:footer="860" w:top="1140" w:bottom="1020" w:left="360" w:right="360"/>
          <w:cols w:num="2" w:equalWidth="0">
            <w:col w:w="9410" w:space="40"/>
            <w:col w:w="5670"/>
          </w:cols>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448" name="Group 448"/>
                <wp:cNvGraphicFramePr>
                  <a:graphicFrameLocks/>
                </wp:cNvGraphicFramePr>
                <a:graphic>
                  <a:graphicData uri="http://schemas.microsoft.com/office/word/2010/wordprocessingGroup">
                    <wpg:wgp>
                      <wpg:cNvPr id="448" name="Group 448"/>
                      <wpg:cNvGrpSpPr/>
                      <wpg:grpSpPr>
                        <a:xfrm>
                          <a:off x="0" y="0"/>
                          <a:ext cx="9144000" cy="19050"/>
                          <a:chExt cx="9144000" cy="19050"/>
                        </a:xfrm>
                      </wpg:grpSpPr>
                      <wps:wsp>
                        <wps:cNvPr id="449" name="Graphic 449"/>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368" coordorigin="0,0" coordsize="14400,30">
                <v:shape style="position:absolute;left:0;top:15;width:14400;height:2" id="docshape369"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i/>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104002</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SHERWIN</w:t>
            </w:r>
            <w:r>
              <w:rPr>
                <w:spacing w:val="-3"/>
                <w:sz w:val="18"/>
              </w:rPr>
              <w:t> </w:t>
            </w:r>
            <w:r>
              <w:rPr>
                <w:sz w:val="18"/>
              </w:rPr>
              <w:t>WILLIAMS</w:t>
            </w:r>
            <w:r>
              <w:rPr>
                <w:spacing w:val="-3"/>
                <w:sz w:val="18"/>
              </w:rPr>
              <w:t> </w:t>
            </w:r>
            <w:r>
              <w:rPr>
                <w:spacing w:val="-5"/>
                <w:sz w:val="18"/>
              </w:rPr>
              <w:t>CO</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76.75</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265"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5675-</w:t>
            </w:r>
            <w:r>
              <w:rPr>
                <w:spacing w:val="-10"/>
                <w:sz w:val="18"/>
              </w:rPr>
              <w:t>7</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pacing w:val="-2"/>
                <w:sz w:val="18"/>
              </w:rPr>
              <w:t>Paint</w:t>
            </w:r>
          </w:p>
        </w:tc>
        <w:tc>
          <w:tcPr>
            <w:tcW w:w="6991" w:type="dxa"/>
            <w:tcBorders>
              <w:top w:val="single" w:sz="6" w:space="0" w:color="000000"/>
              <w:left w:val="single" w:sz="6" w:space="0" w:color="FFFFFF"/>
              <w:bottom w:val="nil"/>
              <w:right w:val="single" w:sz="6" w:space="0" w:color="FFFFFF"/>
            </w:tcBorders>
          </w:tcPr>
          <w:p>
            <w:pPr>
              <w:pStyle w:val="TableParagraph"/>
              <w:tabs>
                <w:tab w:pos="2852" w:val="left" w:leader="none"/>
              </w:tabs>
              <w:spacing w:before="24"/>
              <w:ind w:left="762"/>
              <w:rPr>
                <w:sz w:val="18"/>
              </w:rPr>
            </w:pPr>
            <w:r>
              <w:rPr>
                <w:spacing w:val="-2"/>
                <w:sz w:val="18"/>
              </w:rPr>
              <w:t>07/09/2025</w:t>
            </w:r>
            <w:r>
              <w:rPr>
                <w:sz w:val="18"/>
              </w:rPr>
              <w:tab/>
            </w:r>
            <w:r>
              <w:rPr>
                <w:spacing w:val="-2"/>
                <w:sz w:val="18"/>
              </w:rPr>
              <w:t>53.46</w:t>
            </w:r>
          </w:p>
        </w:tc>
        <w:tc>
          <w:tcPr>
            <w:tcW w:w="1674" w:type="dxa"/>
            <w:tcBorders>
              <w:top w:val="single" w:sz="6" w:space="0" w:color="000000"/>
              <w:left w:val="single" w:sz="6" w:space="0" w:color="FFFFFF"/>
              <w:bottom w:val="nil"/>
              <w:right w:val="nil"/>
            </w:tcBorders>
          </w:tcPr>
          <w:p>
            <w:pPr>
              <w:pStyle w:val="TableParagraph"/>
              <w:rPr>
                <w:rFonts w:ascii="Times New Roman"/>
                <w:sz w:val="18"/>
              </w:rPr>
            </w:pPr>
          </w:p>
        </w:tc>
      </w:tr>
      <w:tr>
        <w:trPr>
          <w:trHeight w:val="270" w:hRule="atLeast"/>
        </w:trPr>
        <w:tc>
          <w:tcPr>
            <w:tcW w:w="1508" w:type="dxa"/>
            <w:tcBorders>
              <w:top w:val="nil"/>
              <w:left w:val="nil"/>
              <w:bottom w:val="nil"/>
              <w:right w:val="single" w:sz="6" w:space="0" w:color="FFFFFF"/>
            </w:tcBorders>
          </w:tcPr>
          <w:p>
            <w:pPr>
              <w:pStyle w:val="TableParagraph"/>
              <w:rPr>
                <w:rFonts w:ascii="Times New Roman"/>
                <w:sz w:val="18"/>
              </w:rPr>
            </w:pPr>
          </w:p>
        </w:tc>
        <w:tc>
          <w:tcPr>
            <w:tcW w:w="4232" w:type="dxa"/>
            <w:gridSpan w:val="2"/>
            <w:tcBorders>
              <w:top w:val="nil"/>
              <w:left w:val="single" w:sz="6" w:space="0" w:color="FFFFFF"/>
              <w:bottom w:val="nil"/>
              <w:right w:val="single" w:sz="6" w:space="0" w:color="FFFFFF"/>
            </w:tcBorders>
          </w:tcPr>
          <w:p>
            <w:pPr>
              <w:pStyle w:val="TableParagraph"/>
              <w:rPr>
                <w:rFonts w:ascii="Times New Roman"/>
                <w:sz w:val="18"/>
              </w:rPr>
            </w:pPr>
          </w:p>
        </w:tc>
        <w:tc>
          <w:tcPr>
            <w:tcW w:w="6991" w:type="dxa"/>
            <w:tcBorders>
              <w:top w:val="nil"/>
              <w:left w:val="single" w:sz="6" w:space="0" w:color="FFFFFF"/>
              <w:bottom w:val="nil"/>
              <w:right w:val="single" w:sz="6" w:space="0" w:color="FFFFFF"/>
            </w:tcBorders>
          </w:tcPr>
          <w:p>
            <w:pPr>
              <w:pStyle w:val="TableParagraph"/>
              <w:spacing w:before="28"/>
              <w:ind w:right="1034"/>
              <w:jc w:val="right"/>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4" w:type="dxa"/>
            <w:tcBorders>
              <w:top w:val="nil"/>
              <w:left w:val="single" w:sz="6" w:space="0" w:color="FFFFFF"/>
              <w:bottom w:val="nil"/>
              <w:right w:val="nil"/>
            </w:tcBorders>
          </w:tcPr>
          <w:p>
            <w:pPr>
              <w:pStyle w:val="TableParagraph"/>
              <w:spacing w:before="28"/>
              <w:ind w:right="28"/>
              <w:jc w:val="right"/>
              <w:rPr>
                <w:i/>
                <w:sz w:val="18"/>
              </w:rPr>
            </w:pPr>
            <w:r>
              <w:rPr>
                <w:i/>
                <w:spacing w:val="-2"/>
                <w:sz w:val="18"/>
              </w:rPr>
              <w:t>53.46</w:t>
            </w:r>
          </w:p>
        </w:tc>
      </w:tr>
      <w:tr>
        <w:trPr>
          <w:trHeight w:val="270" w:hRule="atLeast"/>
        </w:trPr>
        <w:tc>
          <w:tcPr>
            <w:tcW w:w="1508" w:type="dxa"/>
            <w:tcBorders>
              <w:top w:val="nil"/>
              <w:left w:val="nil"/>
              <w:bottom w:val="nil"/>
              <w:right w:val="single" w:sz="6" w:space="0" w:color="FFFFFF"/>
            </w:tcBorders>
          </w:tcPr>
          <w:p>
            <w:pPr>
              <w:pStyle w:val="TableParagraph"/>
              <w:spacing w:before="28"/>
              <w:ind w:left="30"/>
              <w:rPr>
                <w:sz w:val="18"/>
              </w:rPr>
            </w:pPr>
            <w:r>
              <w:rPr>
                <w:spacing w:val="-2"/>
                <w:sz w:val="18"/>
              </w:rPr>
              <w:t>9916-</w:t>
            </w:r>
            <w:r>
              <w:rPr>
                <w:spacing w:val="-10"/>
                <w:sz w:val="18"/>
              </w:rPr>
              <w:t>6</w:t>
            </w:r>
          </w:p>
        </w:tc>
        <w:tc>
          <w:tcPr>
            <w:tcW w:w="4232" w:type="dxa"/>
            <w:gridSpan w:val="2"/>
            <w:tcBorders>
              <w:top w:val="nil"/>
              <w:left w:val="single" w:sz="6" w:space="0" w:color="FFFFFF"/>
              <w:bottom w:val="nil"/>
              <w:right w:val="single" w:sz="6" w:space="0" w:color="FFFFFF"/>
            </w:tcBorders>
          </w:tcPr>
          <w:p>
            <w:pPr>
              <w:pStyle w:val="TableParagraph"/>
              <w:spacing w:before="28"/>
              <w:ind w:left="329"/>
              <w:rPr>
                <w:sz w:val="18"/>
              </w:rPr>
            </w:pPr>
            <w:r>
              <w:rPr>
                <w:sz w:val="18"/>
              </w:rPr>
              <w:t>Supplies for </w:t>
            </w:r>
            <w:r>
              <w:rPr>
                <w:spacing w:val="-2"/>
                <w:sz w:val="18"/>
              </w:rPr>
              <w:t>Maintenance</w:t>
            </w:r>
          </w:p>
        </w:tc>
        <w:tc>
          <w:tcPr>
            <w:tcW w:w="6991" w:type="dxa"/>
            <w:tcBorders>
              <w:top w:val="nil"/>
              <w:left w:val="single" w:sz="6" w:space="0" w:color="FFFFFF"/>
              <w:bottom w:val="nil"/>
              <w:right w:val="single" w:sz="6" w:space="0" w:color="FFFFFF"/>
            </w:tcBorders>
          </w:tcPr>
          <w:p>
            <w:pPr>
              <w:pStyle w:val="TableParagraph"/>
              <w:tabs>
                <w:tab w:pos="2852" w:val="left" w:leader="none"/>
              </w:tabs>
              <w:spacing w:before="28"/>
              <w:ind w:left="762"/>
              <w:rPr>
                <w:sz w:val="18"/>
              </w:rPr>
            </w:pPr>
            <w:r>
              <w:rPr>
                <w:spacing w:val="-2"/>
                <w:sz w:val="18"/>
              </w:rPr>
              <w:t>07/09/2025</w:t>
            </w:r>
            <w:r>
              <w:rPr>
                <w:sz w:val="18"/>
              </w:rPr>
              <w:tab/>
            </w:r>
            <w:r>
              <w:rPr>
                <w:spacing w:val="-2"/>
                <w:sz w:val="18"/>
              </w:rPr>
              <w:t>23.29</w:t>
            </w:r>
          </w:p>
        </w:tc>
        <w:tc>
          <w:tcPr>
            <w:tcW w:w="1674" w:type="dxa"/>
            <w:tcBorders>
              <w:top w:val="nil"/>
              <w:left w:val="single" w:sz="6" w:space="0" w:color="FFFFFF"/>
              <w:bottom w:val="nil"/>
              <w:right w:val="nil"/>
            </w:tcBorders>
          </w:tcPr>
          <w:p>
            <w:pPr>
              <w:pStyle w:val="TableParagraph"/>
              <w:rPr>
                <w:rFonts w:ascii="Times New Roman"/>
                <w:sz w:val="18"/>
              </w:rPr>
            </w:pPr>
          </w:p>
        </w:tc>
      </w:tr>
      <w:tr>
        <w:trPr>
          <w:trHeight w:val="274" w:hRule="atLeast"/>
        </w:trPr>
        <w:tc>
          <w:tcPr>
            <w:tcW w:w="1508" w:type="dxa"/>
            <w:tcBorders>
              <w:top w:val="nil"/>
              <w:left w:val="nil"/>
              <w:bottom w:val="nil"/>
              <w:right w:val="single" w:sz="6" w:space="0" w:color="FFFFFF"/>
            </w:tcBorders>
          </w:tcPr>
          <w:p>
            <w:pPr>
              <w:pStyle w:val="TableParagraph"/>
              <w:rPr>
                <w:rFonts w:ascii="Times New Roman"/>
                <w:sz w:val="18"/>
              </w:rPr>
            </w:pPr>
          </w:p>
        </w:tc>
        <w:tc>
          <w:tcPr>
            <w:tcW w:w="4232" w:type="dxa"/>
            <w:gridSpan w:val="2"/>
            <w:tcBorders>
              <w:top w:val="nil"/>
              <w:left w:val="single" w:sz="6" w:space="0" w:color="FFFFFF"/>
              <w:bottom w:val="nil"/>
              <w:right w:val="single" w:sz="6" w:space="0" w:color="FFFFFF"/>
            </w:tcBorders>
          </w:tcPr>
          <w:p>
            <w:pPr>
              <w:pStyle w:val="TableParagraph"/>
              <w:rPr>
                <w:rFonts w:ascii="Times New Roman"/>
                <w:sz w:val="18"/>
              </w:rPr>
            </w:pPr>
          </w:p>
        </w:tc>
        <w:tc>
          <w:tcPr>
            <w:tcW w:w="6991" w:type="dxa"/>
            <w:tcBorders>
              <w:top w:val="nil"/>
              <w:left w:val="single" w:sz="6" w:space="0" w:color="FFFFFF"/>
              <w:bottom w:val="nil"/>
              <w:right w:val="single" w:sz="6" w:space="0" w:color="FFFFFF"/>
            </w:tcBorders>
          </w:tcPr>
          <w:p>
            <w:pPr>
              <w:pStyle w:val="TableParagraph"/>
              <w:spacing w:before="28"/>
              <w:ind w:right="1034"/>
              <w:jc w:val="right"/>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4" w:type="dxa"/>
            <w:tcBorders>
              <w:top w:val="nil"/>
              <w:left w:val="single" w:sz="6" w:space="0" w:color="FFFFFF"/>
              <w:bottom w:val="nil"/>
              <w:right w:val="nil"/>
            </w:tcBorders>
          </w:tcPr>
          <w:p>
            <w:pPr>
              <w:pStyle w:val="TableParagraph"/>
              <w:spacing w:before="28"/>
              <w:ind w:right="28"/>
              <w:jc w:val="right"/>
              <w:rPr>
                <w:i/>
                <w:sz w:val="18"/>
              </w:rPr>
            </w:pPr>
            <w:r>
              <w:rPr>
                <w:i/>
                <w:spacing w:val="-2"/>
                <w:sz w:val="18"/>
              </w:rPr>
              <w:t>23.29</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104003</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SOLUTION</w:t>
            </w:r>
            <w:r>
              <w:rPr>
                <w:spacing w:val="-4"/>
                <w:sz w:val="18"/>
              </w:rPr>
              <w:t> </w:t>
            </w:r>
            <w:r>
              <w:rPr>
                <w:sz w:val="18"/>
              </w:rPr>
              <w:t>TREE</w:t>
            </w:r>
            <w:r>
              <w:rPr>
                <w:spacing w:val="-3"/>
                <w:sz w:val="18"/>
              </w:rPr>
              <w:t> </w:t>
            </w:r>
            <w:r>
              <w:rPr>
                <w:spacing w:val="-5"/>
                <w:sz w:val="18"/>
              </w:rPr>
              <w:t>INC</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5,680.00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95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S325245</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6833" w:val="left" w:leader="none"/>
              </w:tabs>
              <w:spacing w:before="24"/>
              <w:ind w:left="329" w:right="3671"/>
              <w:rPr>
                <w:sz w:val="18"/>
              </w:rPr>
            </w:pPr>
            <w:r>
              <w:rPr>
                <w:sz w:val="18"/>
              </w:rPr>
              <w:t>FY25 Title I - Improvement of Instruction - Professional</w:t>
              <w:tab/>
            </w:r>
            <w:r>
              <w:rPr>
                <w:spacing w:val="-2"/>
                <w:sz w:val="18"/>
              </w:rPr>
              <w:t>06/16/2025</w:t>
            </w:r>
            <w:r>
              <w:rPr>
                <w:sz w:val="18"/>
              </w:rPr>
              <w:tab/>
            </w:r>
            <w:r>
              <w:rPr>
                <w:spacing w:val="-2"/>
                <w:sz w:val="18"/>
              </w:rPr>
              <w:t>5,680.00 </w:t>
            </w:r>
            <w:r>
              <w:rPr>
                <w:sz w:val="18"/>
              </w:rPr>
              <w:t>Services - Speaker: Ann Franklin for PLC Training, June</w:t>
            </w:r>
          </w:p>
          <w:p>
            <w:pPr>
              <w:pStyle w:val="TableParagraph"/>
              <w:ind w:left="329"/>
              <w:rPr>
                <w:sz w:val="18"/>
              </w:rPr>
            </w:pPr>
            <w:r>
              <w:rPr>
                <w:sz w:val="18"/>
              </w:rPr>
              <w:t>13, </w:t>
            </w:r>
            <w:r>
              <w:rPr>
                <w:spacing w:val="-4"/>
                <w:sz w:val="18"/>
              </w:rPr>
              <w:t>2025</w:t>
            </w:r>
          </w:p>
          <w:p>
            <w:pPr>
              <w:pStyle w:val="TableParagraph"/>
              <w:spacing w:before="69"/>
              <w:ind w:left="7649"/>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2210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430000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rPr>
                <w:i/>
                <w:sz w:val="18"/>
              </w:rPr>
            </w:pPr>
          </w:p>
          <w:p>
            <w:pPr>
              <w:pStyle w:val="TableParagraph"/>
              <w:spacing w:before="93"/>
              <w:rPr>
                <w:i/>
                <w:sz w:val="18"/>
              </w:rPr>
            </w:pPr>
          </w:p>
          <w:p>
            <w:pPr>
              <w:pStyle w:val="TableParagraph"/>
              <w:ind w:right="28"/>
              <w:jc w:val="right"/>
              <w:rPr>
                <w:i/>
                <w:sz w:val="18"/>
              </w:rPr>
            </w:pPr>
            <w:r>
              <w:rPr>
                <w:i/>
                <w:spacing w:val="-2"/>
                <w:sz w:val="18"/>
              </w:rPr>
              <w:t>5,680.00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104004</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SPECIALTIES </w:t>
            </w:r>
            <w:r>
              <w:rPr>
                <w:spacing w:val="-2"/>
                <w:sz w:val="18"/>
              </w:rPr>
              <w:t>DIRECT</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515.00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2521101-</w:t>
            </w:r>
            <w:r>
              <w:rPr>
                <w:spacing w:val="-5"/>
                <w:sz w:val="18"/>
              </w:rPr>
              <w:t>IN</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Bathroom</w:t>
            </w:r>
            <w:r>
              <w:rPr>
                <w:spacing w:val="-4"/>
                <w:sz w:val="18"/>
              </w:rPr>
              <w:t> </w:t>
            </w:r>
            <w:r>
              <w:rPr>
                <w:sz w:val="18"/>
              </w:rPr>
              <w:t>Partition</w:t>
            </w:r>
            <w:r>
              <w:rPr>
                <w:spacing w:val="-2"/>
                <w:sz w:val="18"/>
              </w:rPr>
              <w:t> </w:t>
            </w:r>
            <w:r>
              <w:rPr>
                <w:sz w:val="18"/>
              </w:rPr>
              <w:t>Doors</w:t>
            </w:r>
            <w:r>
              <w:rPr>
                <w:spacing w:val="-2"/>
                <w:sz w:val="18"/>
              </w:rPr>
              <w:t> </w:t>
            </w:r>
            <w:r>
              <w:rPr>
                <w:sz w:val="18"/>
              </w:rPr>
              <w:t>-</w:t>
            </w:r>
            <w:r>
              <w:rPr>
                <w:spacing w:val="-2"/>
                <w:sz w:val="18"/>
              </w:rPr>
              <w:t> Frost</w:t>
            </w:r>
          </w:p>
        </w:tc>
        <w:tc>
          <w:tcPr>
            <w:tcW w:w="6991" w:type="dxa"/>
            <w:tcBorders>
              <w:top w:val="single" w:sz="6" w:space="0" w:color="000000"/>
              <w:left w:val="single" w:sz="6" w:space="0" w:color="FFFFFF"/>
              <w:bottom w:val="nil"/>
              <w:right w:val="single" w:sz="6" w:space="0" w:color="FFFFFF"/>
            </w:tcBorders>
          </w:tcPr>
          <w:p>
            <w:pPr>
              <w:pStyle w:val="TableParagraph"/>
              <w:tabs>
                <w:tab w:pos="2751" w:val="left" w:leader="none"/>
              </w:tabs>
              <w:spacing w:before="24"/>
              <w:ind w:left="762"/>
              <w:rPr>
                <w:sz w:val="18"/>
              </w:rPr>
            </w:pPr>
            <w:r>
              <w:rPr>
                <w:spacing w:val="-2"/>
                <w:sz w:val="18"/>
              </w:rPr>
              <w:t>07/10/2025</w:t>
            </w:r>
            <w:r>
              <w:rPr>
                <w:sz w:val="18"/>
              </w:rPr>
              <w:tab/>
            </w:r>
            <w:r>
              <w:rPr>
                <w:spacing w:val="-2"/>
                <w:sz w:val="18"/>
              </w:rPr>
              <w:t>515.00</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515.00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104005</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STARFALL</w:t>
            </w:r>
            <w:r>
              <w:rPr>
                <w:spacing w:val="-7"/>
                <w:sz w:val="18"/>
              </w:rPr>
              <w:t> </w:t>
            </w:r>
            <w:r>
              <w:rPr>
                <w:spacing w:val="-4"/>
                <w:sz w:val="18"/>
              </w:rPr>
              <w:t>EDUC</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3,195.00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74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7329-9562-</w:t>
            </w:r>
            <w:r>
              <w:rPr>
                <w:spacing w:val="-4"/>
                <w:sz w:val="18"/>
              </w:rPr>
              <w:t>8887</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6833" w:val="left" w:leader="none"/>
              </w:tabs>
              <w:spacing w:before="24"/>
              <w:ind w:left="329" w:right="3671"/>
              <w:rPr>
                <w:sz w:val="18"/>
              </w:rPr>
            </w:pPr>
            <w:r>
              <w:rPr>
                <w:sz w:val="18"/>
              </w:rPr>
              <w:t>Starfall District-Wide Membership Renewal Quote #7329-</w:t>
            </w:r>
            <w:r>
              <w:rPr>
                <w:spacing w:val="40"/>
                <w:sz w:val="18"/>
              </w:rPr>
              <w:t> </w:t>
            </w:r>
            <w:r>
              <w:rPr>
                <w:sz w:val="18"/>
              </w:rPr>
              <w:t>07/02/2025</w:t>
              <w:tab/>
            </w:r>
            <w:r>
              <w:rPr>
                <w:spacing w:val="-2"/>
                <w:sz w:val="18"/>
              </w:rPr>
              <w:t>3,195.00 9562-8887</w:t>
            </w:r>
          </w:p>
          <w:p>
            <w:pPr>
              <w:pStyle w:val="TableParagraph"/>
              <w:spacing w:before="66"/>
              <w:ind w:left="7649"/>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3145</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spacing w:before="90"/>
              <w:rPr>
                <w:i/>
                <w:sz w:val="18"/>
              </w:rPr>
            </w:pPr>
          </w:p>
          <w:p>
            <w:pPr>
              <w:pStyle w:val="TableParagraph"/>
              <w:ind w:right="28"/>
              <w:jc w:val="right"/>
              <w:rPr>
                <w:i/>
                <w:sz w:val="18"/>
              </w:rPr>
            </w:pPr>
            <w:r>
              <w:rPr>
                <w:i/>
                <w:spacing w:val="-2"/>
                <w:sz w:val="18"/>
              </w:rPr>
              <w:t>3,195.00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104006</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TAG MANAGEMENT </w:t>
            </w:r>
            <w:r>
              <w:rPr>
                <w:spacing w:val="-2"/>
                <w:sz w:val="18"/>
              </w:rPr>
              <w:t>MIDWEST</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1,756.00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265"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202327</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Labor</w:t>
            </w:r>
            <w:r>
              <w:rPr>
                <w:spacing w:val="-1"/>
                <w:sz w:val="18"/>
              </w:rPr>
              <w:t> </w:t>
            </w:r>
            <w:r>
              <w:rPr>
                <w:sz w:val="18"/>
              </w:rPr>
              <w:t>&amp;</w:t>
            </w:r>
            <w:r>
              <w:rPr>
                <w:spacing w:val="-1"/>
                <w:sz w:val="18"/>
              </w:rPr>
              <w:t> </w:t>
            </w:r>
            <w:r>
              <w:rPr>
                <w:sz w:val="18"/>
              </w:rPr>
              <w:t>Parts for</w:t>
            </w:r>
            <w:r>
              <w:rPr>
                <w:spacing w:val="-1"/>
                <w:sz w:val="18"/>
              </w:rPr>
              <w:t> </w:t>
            </w:r>
            <w:r>
              <w:rPr>
                <w:sz w:val="18"/>
              </w:rPr>
              <w:t>Bus 21-</w:t>
            </w:r>
            <w:r>
              <w:rPr>
                <w:spacing w:val="-10"/>
                <w:sz w:val="18"/>
              </w:rPr>
              <w:t>2</w:t>
            </w:r>
          </w:p>
        </w:tc>
        <w:tc>
          <w:tcPr>
            <w:tcW w:w="6991" w:type="dxa"/>
            <w:tcBorders>
              <w:top w:val="single" w:sz="6" w:space="0" w:color="000000"/>
              <w:left w:val="single" w:sz="6" w:space="0" w:color="FFFFFF"/>
              <w:bottom w:val="nil"/>
              <w:right w:val="single" w:sz="6" w:space="0" w:color="FFFFFF"/>
            </w:tcBorders>
          </w:tcPr>
          <w:p>
            <w:pPr>
              <w:pStyle w:val="TableParagraph"/>
              <w:tabs>
                <w:tab w:pos="2601" w:val="left" w:leader="none"/>
              </w:tabs>
              <w:spacing w:before="24"/>
              <w:ind w:left="762"/>
              <w:rPr>
                <w:sz w:val="18"/>
              </w:rPr>
            </w:pPr>
            <w:r>
              <w:rPr>
                <w:spacing w:val="-2"/>
                <w:sz w:val="18"/>
              </w:rPr>
              <w:t>07/02/2025</w:t>
            </w:r>
            <w:r>
              <w:rPr>
                <w:sz w:val="18"/>
              </w:rPr>
              <w:tab/>
            </w:r>
            <w:r>
              <w:rPr>
                <w:spacing w:val="-2"/>
                <w:sz w:val="18"/>
              </w:rPr>
              <w:t>1,756.00</w:t>
            </w:r>
          </w:p>
        </w:tc>
        <w:tc>
          <w:tcPr>
            <w:tcW w:w="1674" w:type="dxa"/>
            <w:tcBorders>
              <w:top w:val="single" w:sz="6" w:space="0" w:color="000000"/>
              <w:left w:val="single" w:sz="6" w:space="0" w:color="FFFFFF"/>
              <w:bottom w:val="nil"/>
              <w:right w:val="nil"/>
            </w:tcBorders>
          </w:tcPr>
          <w:p>
            <w:pPr>
              <w:pStyle w:val="TableParagraph"/>
              <w:rPr>
                <w:rFonts w:ascii="Times New Roman"/>
                <w:sz w:val="18"/>
              </w:rPr>
            </w:pPr>
          </w:p>
        </w:tc>
      </w:tr>
      <w:tr>
        <w:trPr>
          <w:trHeight w:val="270" w:hRule="atLeast"/>
        </w:trPr>
        <w:tc>
          <w:tcPr>
            <w:tcW w:w="1508" w:type="dxa"/>
            <w:tcBorders>
              <w:top w:val="nil"/>
              <w:left w:val="nil"/>
              <w:bottom w:val="nil"/>
              <w:right w:val="single" w:sz="6" w:space="0" w:color="FFFFFF"/>
            </w:tcBorders>
          </w:tcPr>
          <w:p>
            <w:pPr>
              <w:pStyle w:val="TableParagraph"/>
              <w:rPr>
                <w:rFonts w:ascii="Times New Roman"/>
                <w:sz w:val="18"/>
              </w:rPr>
            </w:pPr>
          </w:p>
        </w:tc>
        <w:tc>
          <w:tcPr>
            <w:tcW w:w="4232" w:type="dxa"/>
            <w:gridSpan w:val="2"/>
            <w:tcBorders>
              <w:top w:val="nil"/>
              <w:left w:val="single" w:sz="6" w:space="0" w:color="FFFFFF"/>
              <w:bottom w:val="nil"/>
              <w:right w:val="single" w:sz="6" w:space="0" w:color="FFFFFF"/>
            </w:tcBorders>
          </w:tcPr>
          <w:p>
            <w:pPr>
              <w:pStyle w:val="TableParagraph"/>
              <w:rPr>
                <w:rFonts w:ascii="Times New Roman"/>
                <w:sz w:val="18"/>
              </w:rPr>
            </w:pPr>
          </w:p>
        </w:tc>
        <w:tc>
          <w:tcPr>
            <w:tcW w:w="6991" w:type="dxa"/>
            <w:tcBorders>
              <w:top w:val="nil"/>
              <w:left w:val="single" w:sz="6" w:space="0" w:color="FFFFFF"/>
              <w:bottom w:val="nil"/>
              <w:right w:val="single" w:sz="6" w:space="0" w:color="FFFFFF"/>
            </w:tcBorders>
          </w:tcPr>
          <w:p>
            <w:pPr>
              <w:pStyle w:val="TableParagraph"/>
              <w:spacing w:before="28"/>
              <w:ind w:right="1034"/>
              <w:jc w:val="right"/>
              <w:rPr>
                <w:i/>
                <w:sz w:val="18"/>
              </w:rPr>
            </w:pPr>
            <w:r>
              <w:rPr>
                <w:i/>
                <w:sz w:val="18"/>
              </w:rPr>
              <w:t>40</w:t>
            </w:r>
            <w:r>
              <w:rPr>
                <w:i/>
                <w:spacing w:val="-2"/>
                <w:sz w:val="18"/>
              </w:rPr>
              <w:t> </w:t>
            </w:r>
            <w:r>
              <w:rPr>
                <w:i/>
                <w:sz w:val="18"/>
              </w:rPr>
              <w:t>E</w:t>
            </w:r>
            <w:r>
              <w:rPr>
                <w:i/>
                <w:spacing w:val="-2"/>
                <w:sz w:val="18"/>
              </w:rPr>
              <w:t> </w:t>
            </w:r>
            <w:r>
              <w:rPr>
                <w:i/>
                <w:sz w:val="18"/>
              </w:rPr>
              <w:t>096</w:t>
            </w:r>
            <w:r>
              <w:rPr>
                <w:i/>
                <w:spacing w:val="-1"/>
                <w:sz w:val="18"/>
              </w:rPr>
              <w:t> </w:t>
            </w:r>
            <w:r>
              <w:rPr>
                <w:i/>
                <w:sz w:val="18"/>
              </w:rPr>
              <w:t>2550</w:t>
            </w:r>
            <w:r>
              <w:rPr>
                <w:i/>
                <w:spacing w:val="-2"/>
                <w:sz w:val="18"/>
              </w:rPr>
              <w:t> </w:t>
            </w:r>
            <w:r>
              <w:rPr>
                <w:i/>
                <w:sz w:val="18"/>
              </w:rPr>
              <w:t>3740</w:t>
            </w:r>
            <w:r>
              <w:rPr>
                <w:i/>
                <w:spacing w:val="-2"/>
                <w:sz w:val="18"/>
              </w:rPr>
              <w:t> </w:t>
            </w:r>
            <w:r>
              <w:rPr>
                <w:i/>
                <w:sz w:val="18"/>
              </w:rPr>
              <w:t>43</w:t>
            </w:r>
            <w:r>
              <w:rPr>
                <w:i/>
                <w:spacing w:val="-1"/>
                <w:sz w:val="18"/>
              </w:rPr>
              <w:t> </w:t>
            </w:r>
            <w:r>
              <w:rPr>
                <w:i/>
                <w:spacing w:val="-2"/>
                <w:sz w:val="18"/>
              </w:rPr>
              <w:t>000000</w:t>
            </w:r>
          </w:p>
        </w:tc>
        <w:tc>
          <w:tcPr>
            <w:tcW w:w="1674" w:type="dxa"/>
            <w:tcBorders>
              <w:top w:val="nil"/>
              <w:left w:val="single" w:sz="6" w:space="0" w:color="FFFFFF"/>
              <w:bottom w:val="nil"/>
              <w:right w:val="nil"/>
            </w:tcBorders>
          </w:tcPr>
          <w:p>
            <w:pPr>
              <w:pStyle w:val="TableParagraph"/>
              <w:spacing w:before="28"/>
              <w:ind w:right="28"/>
              <w:jc w:val="right"/>
              <w:rPr>
                <w:i/>
                <w:sz w:val="18"/>
              </w:rPr>
            </w:pPr>
            <w:r>
              <w:rPr>
                <w:i/>
                <w:spacing w:val="-2"/>
                <w:sz w:val="18"/>
              </w:rPr>
              <w:t>1,263.48</w:t>
            </w:r>
          </w:p>
        </w:tc>
      </w:tr>
      <w:tr>
        <w:trPr>
          <w:trHeight w:val="274" w:hRule="atLeast"/>
        </w:trPr>
        <w:tc>
          <w:tcPr>
            <w:tcW w:w="1508" w:type="dxa"/>
            <w:tcBorders>
              <w:top w:val="nil"/>
              <w:left w:val="nil"/>
              <w:bottom w:val="nil"/>
              <w:right w:val="single" w:sz="6" w:space="0" w:color="FFFFFF"/>
            </w:tcBorders>
          </w:tcPr>
          <w:p>
            <w:pPr>
              <w:pStyle w:val="TableParagraph"/>
              <w:rPr>
                <w:rFonts w:ascii="Times New Roman"/>
                <w:sz w:val="18"/>
              </w:rPr>
            </w:pPr>
          </w:p>
        </w:tc>
        <w:tc>
          <w:tcPr>
            <w:tcW w:w="4232" w:type="dxa"/>
            <w:gridSpan w:val="2"/>
            <w:tcBorders>
              <w:top w:val="nil"/>
              <w:left w:val="single" w:sz="6" w:space="0" w:color="FFFFFF"/>
              <w:bottom w:val="nil"/>
              <w:right w:val="single" w:sz="6" w:space="0" w:color="FFFFFF"/>
            </w:tcBorders>
          </w:tcPr>
          <w:p>
            <w:pPr>
              <w:pStyle w:val="TableParagraph"/>
              <w:rPr>
                <w:rFonts w:ascii="Times New Roman"/>
                <w:sz w:val="18"/>
              </w:rPr>
            </w:pPr>
          </w:p>
        </w:tc>
        <w:tc>
          <w:tcPr>
            <w:tcW w:w="6991" w:type="dxa"/>
            <w:tcBorders>
              <w:top w:val="nil"/>
              <w:left w:val="single" w:sz="6" w:space="0" w:color="FFFFFF"/>
              <w:bottom w:val="nil"/>
              <w:right w:val="single" w:sz="6" w:space="0" w:color="FFFFFF"/>
            </w:tcBorders>
          </w:tcPr>
          <w:p>
            <w:pPr>
              <w:pStyle w:val="TableParagraph"/>
              <w:spacing w:before="28"/>
              <w:ind w:right="1034"/>
              <w:jc w:val="right"/>
              <w:rPr>
                <w:i/>
                <w:sz w:val="18"/>
              </w:rPr>
            </w:pPr>
            <w:r>
              <w:rPr>
                <w:i/>
                <w:sz w:val="18"/>
              </w:rPr>
              <w:t>40</w:t>
            </w:r>
            <w:r>
              <w:rPr>
                <w:i/>
                <w:spacing w:val="-2"/>
                <w:sz w:val="18"/>
              </w:rPr>
              <w:t> </w:t>
            </w:r>
            <w:r>
              <w:rPr>
                <w:i/>
                <w:sz w:val="18"/>
              </w:rPr>
              <w:t>E</w:t>
            </w:r>
            <w:r>
              <w:rPr>
                <w:i/>
                <w:spacing w:val="-2"/>
                <w:sz w:val="18"/>
              </w:rPr>
              <w:t> </w:t>
            </w:r>
            <w:r>
              <w:rPr>
                <w:i/>
                <w:sz w:val="18"/>
              </w:rPr>
              <w:t>096</w:t>
            </w:r>
            <w:r>
              <w:rPr>
                <w:i/>
                <w:spacing w:val="-1"/>
                <w:sz w:val="18"/>
              </w:rPr>
              <w:t> </w:t>
            </w:r>
            <w:r>
              <w:rPr>
                <w:i/>
                <w:sz w:val="18"/>
              </w:rPr>
              <w:t>2550</w:t>
            </w:r>
            <w:r>
              <w:rPr>
                <w:i/>
                <w:spacing w:val="-2"/>
                <w:sz w:val="18"/>
              </w:rPr>
              <w:t> </w:t>
            </w:r>
            <w:r>
              <w:rPr>
                <w:i/>
                <w:sz w:val="18"/>
              </w:rPr>
              <w:t>4810</w:t>
            </w:r>
            <w:r>
              <w:rPr>
                <w:i/>
                <w:spacing w:val="-2"/>
                <w:sz w:val="18"/>
              </w:rPr>
              <w:t> </w:t>
            </w:r>
            <w:r>
              <w:rPr>
                <w:i/>
                <w:sz w:val="18"/>
              </w:rPr>
              <w:t>43</w:t>
            </w:r>
            <w:r>
              <w:rPr>
                <w:i/>
                <w:spacing w:val="-1"/>
                <w:sz w:val="18"/>
              </w:rPr>
              <w:t> </w:t>
            </w:r>
            <w:r>
              <w:rPr>
                <w:i/>
                <w:spacing w:val="-2"/>
                <w:sz w:val="18"/>
              </w:rPr>
              <w:t>000000</w:t>
            </w:r>
          </w:p>
        </w:tc>
        <w:tc>
          <w:tcPr>
            <w:tcW w:w="1674" w:type="dxa"/>
            <w:tcBorders>
              <w:top w:val="nil"/>
              <w:left w:val="single" w:sz="6" w:space="0" w:color="FFFFFF"/>
              <w:bottom w:val="nil"/>
              <w:right w:val="nil"/>
            </w:tcBorders>
          </w:tcPr>
          <w:p>
            <w:pPr>
              <w:pStyle w:val="TableParagraph"/>
              <w:spacing w:before="28"/>
              <w:ind w:right="28"/>
              <w:jc w:val="right"/>
              <w:rPr>
                <w:i/>
                <w:sz w:val="18"/>
              </w:rPr>
            </w:pPr>
            <w:r>
              <w:rPr>
                <w:i/>
                <w:spacing w:val="-2"/>
                <w:sz w:val="18"/>
              </w:rPr>
              <w:t>492.52</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104007</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2"/>
                <w:sz w:val="18"/>
              </w:rPr>
              <w:t>Check</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T-</w:t>
            </w:r>
            <w:r>
              <w:rPr>
                <w:spacing w:val="-2"/>
                <w:sz w:val="18"/>
              </w:rPr>
              <w:t>MOBILE</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750.00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80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JUN2025-</w:t>
            </w:r>
            <w:r>
              <w:rPr>
                <w:spacing w:val="-4"/>
                <w:sz w:val="18"/>
              </w:rPr>
              <w:t>5829</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6983" w:val="left" w:leader="none"/>
              </w:tabs>
              <w:spacing w:before="24"/>
              <w:ind w:left="329"/>
              <w:rPr>
                <w:sz w:val="18"/>
              </w:rPr>
            </w:pPr>
            <w:r>
              <w:rPr>
                <w:sz w:val="18"/>
              </w:rPr>
              <w:t>Student</w:t>
            </w:r>
            <w:r>
              <w:rPr>
                <w:spacing w:val="-1"/>
                <w:sz w:val="18"/>
              </w:rPr>
              <w:t> </w:t>
            </w:r>
            <w:r>
              <w:rPr>
                <w:sz w:val="18"/>
              </w:rPr>
              <w:t>Hotspot</w:t>
            </w:r>
            <w:r>
              <w:rPr>
                <w:spacing w:val="-1"/>
                <w:sz w:val="18"/>
              </w:rPr>
              <w:t> </w:t>
            </w:r>
            <w:r>
              <w:rPr>
                <w:sz w:val="18"/>
              </w:rPr>
              <w:t>Monthly</w:t>
            </w:r>
            <w:r>
              <w:rPr>
                <w:spacing w:val="-1"/>
                <w:sz w:val="18"/>
              </w:rPr>
              <w:t> </w:t>
            </w:r>
            <w:r>
              <w:rPr>
                <w:sz w:val="18"/>
              </w:rPr>
              <w:t>Charge</w:t>
            </w:r>
            <w:r>
              <w:rPr>
                <w:spacing w:val="-1"/>
                <w:sz w:val="18"/>
              </w:rPr>
              <w:t> </w:t>
            </w:r>
            <w:r>
              <w:rPr>
                <w:sz w:val="18"/>
              </w:rPr>
              <w:t>May 21,</w:t>
            </w:r>
            <w:r>
              <w:rPr>
                <w:spacing w:val="-1"/>
                <w:sz w:val="18"/>
              </w:rPr>
              <w:t> </w:t>
            </w:r>
            <w:r>
              <w:rPr>
                <w:sz w:val="18"/>
              </w:rPr>
              <w:t>2025-</w:t>
            </w:r>
            <w:r>
              <w:rPr>
                <w:spacing w:val="-1"/>
                <w:sz w:val="18"/>
              </w:rPr>
              <w:t> </w:t>
            </w:r>
            <w:r>
              <w:rPr>
                <w:sz w:val="18"/>
              </w:rPr>
              <w:t>June</w:t>
            </w:r>
            <w:r>
              <w:rPr>
                <w:spacing w:val="-1"/>
                <w:sz w:val="18"/>
              </w:rPr>
              <w:t> </w:t>
            </w:r>
            <w:r>
              <w:rPr>
                <w:sz w:val="18"/>
              </w:rPr>
              <w:t>20,</w:t>
            </w:r>
            <w:r>
              <w:rPr>
                <w:spacing w:val="60"/>
                <w:sz w:val="18"/>
              </w:rPr>
              <w:t> </w:t>
            </w:r>
            <w:r>
              <w:rPr>
                <w:spacing w:val="-2"/>
                <w:sz w:val="18"/>
              </w:rPr>
              <w:t>06/21/2025</w:t>
            </w:r>
            <w:r>
              <w:rPr>
                <w:rFonts w:ascii="Times New Roman"/>
                <w:sz w:val="18"/>
              </w:rPr>
              <w:tab/>
            </w:r>
            <w:r>
              <w:rPr>
                <w:spacing w:val="-2"/>
                <w:sz w:val="18"/>
              </w:rPr>
              <w:t>750.00</w:t>
            </w:r>
          </w:p>
          <w:p>
            <w:pPr>
              <w:pStyle w:val="TableParagraph"/>
              <w:ind w:left="329"/>
              <w:rPr>
                <w:sz w:val="18"/>
              </w:rPr>
            </w:pPr>
            <w:r>
              <w:rPr>
                <w:sz w:val="18"/>
              </w:rPr>
              <w:t>2025</w:t>
            </w:r>
            <w:r>
              <w:rPr>
                <w:spacing w:val="-1"/>
                <w:sz w:val="18"/>
              </w:rPr>
              <w:t> </w:t>
            </w:r>
            <w:r>
              <w:rPr>
                <w:sz w:val="18"/>
              </w:rPr>
              <w:t>-</w:t>
            </w:r>
            <w:r>
              <w:rPr>
                <w:spacing w:val="-1"/>
                <w:sz w:val="18"/>
              </w:rPr>
              <w:t> </w:t>
            </w:r>
            <w:r>
              <w:rPr>
                <w:sz w:val="18"/>
              </w:rPr>
              <w:t>Account</w:t>
            </w:r>
            <w:r>
              <w:rPr>
                <w:spacing w:val="-1"/>
                <w:sz w:val="18"/>
              </w:rPr>
              <w:t> </w:t>
            </w:r>
            <w:r>
              <w:rPr>
                <w:spacing w:val="-2"/>
                <w:sz w:val="18"/>
              </w:rPr>
              <w:t>#972415829</w:t>
            </w:r>
          </w:p>
          <w:p>
            <w:pPr>
              <w:pStyle w:val="TableParagraph"/>
              <w:spacing w:before="66"/>
              <w:ind w:left="7649"/>
              <w:rPr>
                <w:i/>
                <w:sz w:val="18"/>
              </w:rPr>
            </w:pPr>
            <w:r>
              <w:rPr>
                <w:i/>
                <w:sz w:val="18"/>
              </w:rPr>
              <w:t>20</w:t>
            </w:r>
            <w:r>
              <w:rPr>
                <w:i/>
                <w:spacing w:val="-2"/>
                <w:sz w:val="18"/>
              </w:rPr>
              <w:t> </w:t>
            </w:r>
            <w:r>
              <w:rPr>
                <w:i/>
                <w:sz w:val="18"/>
              </w:rPr>
              <w:t>E</w:t>
            </w:r>
            <w:r>
              <w:rPr>
                <w:i/>
                <w:spacing w:val="-2"/>
                <w:sz w:val="18"/>
              </w:rPr>
              <w:t> </w:t>
            </w:r>
            <w:r>
              <w:rPr>
                <w:i/>
                <w:sz w:val="18"/>
              </w:rPr>
              <w:t>700</w:t>
            </w:r>
            <w:r>
              <w:rPr>
                <w:i/>
                <w:spacing w:val="-1"/>
                <w:sz w:val="18"/>
              </w:rPr>
              <w:t> </w:t>
            </w:r>
            <w:r>
              <w:rPr>
                <w:i/>
                <w:sz w:val="18"/>
              </w:rPr>
              <w:t>2540</w:t>
            </w:r>
            <w:r>
              <w:rPr>
                <w:i/>
                <w:spacing w:val="-2"/>
                <w:sz w:val="18"/>
              </w:rPr>
              <w:t> </w:t>
            </w:r>
            <w:r>
              <w:rPr>
                <w:i/>
                <w:sz w:val="18"/>
              </w:rPr>
              <w:t>3400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spacing w:before="90"/>
              <w:rPr>
                <w:i/>
                <w:sz w:val="18"/>
              </w:rPr>
            </w:pPr>
          </w:p>
          <w:p>
            <w:pPr>
              <w:pStyle w:val="TableParagraph"/>
              <w:ind w:right="28"/>
              <w:jc w:val="right"/>
              <w:rPr>
                <w:i/>
                <w:sz w:val="18"/>
              </w:rPr>
            </w:pPr>
            <w:r>
              <w:rPr>
                <w:i/>
                <w:spacing w:val="-2"/>
                <w:sz w:val="18"/>
              </w:rPr>
              <w:t>750.00</w:t>
            </w:r>
          </w:p>
        </w:tc>
      </w:tr>
    </w:tbl>
    <w:p>
      <w:pPr>
        <w:pStyle w:val="TableParagraph"/>
        <w:spacing w:after="0"/>
        <w:jc w:val="right"/>
        <w:rPr>
          <w:i/>
          <w:sz w:val="18"/>
        </w:rPr>
        <w:sectPr>
          <w:pgSz w:w="15840" w:h="12240" w:orient="landscape"/>
          <w:pgMar w:header="749" w:footer="860" w:top="1140" w:bottom="1060" w:left="360" w:right="360"/>
        </w:sectPr>
      </w:pPr>
    </w:p>
    <w:p>
      <w:pPr>
        <w:spacing w:line="240" w:lineRule="auto" w:before="2"/>
        <w:rPr>
          <w:i/>
          <w:sz w:val="6"/>
        </w:rPr>
      </w:pPr>
      <w:r>
        <w:rPr>
          <w:i/>
          <w:sz w:val="6"/>
        </w:rPr>
        <mc:AlternateContent>
          <mc:Choice Requires="wps">
            <w:drawing>
              <wp:anchor distT="0" distB="0" distL="0" distR="0" allowOverlap="1" layoutInCell="1" locked="0" behindDoc="0" simplePos="0" relativeHeight="15806464">
                <wp:simplePos x="0" y="0"/>
                <wp:positionH relativeFrom="page">
                  <wp:posOffset>457200</wp:posOffset>
                </wp:positionH>
                <wp:positionV relativeFrom="page">
                  <wp:posOffset>714375</wp:posOffset>
                </wp:positionV>
                <wp:extent cx="9144000" cy="1270"/>
                <wp:effectExtent l="0" t="0" r="0" b="0"/>
                <wp:wrapNone/>
                <wp:docPr id="453" name="Graphic 453"/>
                <wp:cNvGraphicFramePr>
                  <a:graphicFrameLocks/>
                </wp:cNvGraphicFramePr>
                <a:graphic>
                  <a:graphicData uri="http://schemas.microsoft.com/office/word/2010/wordprocessingShape">
                    <wps:wsp>
                      <wps:cNvPr id="453" name="Graphic 453"/>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06464" from="756pt,56.25pt" to="36pt,56.25pt" stroked="true" strokeweight="1.5pt" strokecolor="#256793">
                <v:stroke dashstyle="solid"/>
                <w10:wrap type="none"/>
              </v:line>
            </w:pict>
          </mc:Fallback>
        </mc:AlternateContent>
      </w: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454" name="Group 454"/>
                <wp:cNvGraphicFramePr>
                  <a:graphicFrameLocks/>
                </wp:cNvGraphicFramePr>
                <a:graphic>
                  <a:graphicData uri="http://schemas.microsoft.com/office/word/2010/wordprocessingGroup">
                    <wpg:wgp>
                      <wpg:cNvPr id="454" name="Group 454"/>
                      <wpg:cNvGrpSpPr/>
                      <wpg:grpSpPr>
                        <a:xfrm>
                          <a:off x="0" y="0"/>
                          <a:ext cx="9144000" cy="19050"/>
                          <a:chExt cx="9144000" cy="19050"/>
                        </a:xfrm>
                      </wpg:grpSpPr>
                      <wps:wsp>
                        <wps:cNvPr id="455" name="Graphic 455"/>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372" coordorigin="0,0" coordsize="14400,30">
                <v:shape style="position:absolute;left:0;top:15;width:14400;height:2" id="docshape373"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rPr>
          <w:i/>
          <w:sz w:val="6"/>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8"/>
        <w:gridCol w:w="241"/>
        <w:gridCol w:w="2100"/>
        <w:gridCol w:w="1890"/>
        <w:gridCol w:w="656"/>
        <w:gridCol w:w="6334"/>
        <w:gridCol w:w="1673"/>
      </w:tblGrid>
      <w:tr>
        <w:trPr>
          <w:trHeight w:val="375" w:hRule="atLeast"/>
        </w:trPr>
        <w:tc>
          <w:tcPr>
            <w:tcW w:w="1508" w:type="dxa"/>
            <w:tcBorders>
              <w:bottom w:val="single" w:sz="18" w:space="0" w:color="FFFFFF"/>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gridSpan w:val="2"/>
            <w:tcBorders>
              <w:left w:val="single" w:sz="6" w:space="0" w:color="FFFFFF"/>
              <w:bottom w:val="single" w:sz="18"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0" w:type="dxa"/>
            <w:tcBorders>
              <w:left w:val="single" w:sz="6" w:space="0" w:color="FFFFFF"/>
              <w:bottom w:val="single" w:sz="18"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0" w:type="dxa"/>
            <w:gridSpan w:val="2"/>
            <w:tcBorders>
              <w:left w:val="single" w:sz="6" w:space="0" w:color="FFFFFF"/>
              <w:bottom w:val="single" w:sz="18" w:space="0" w:color="FFFFFF"/>
              <w:right w:val="single" w:sz="6" w:space="0" w:color="FFFFFF"/>
            </w:tcBorders>
            <w:shd w:val="clear" w:color="auto" w:fill="666666"/>
          </w:tcPr>
          <w:p>
            <w:pPr>
              <w:pStyle w:val="TableParagraph"/>
              <w:spacing w:before="138"/>
              <w:ind w:left="28"/>
              <w:rPr>
                <w:b/>
                <w:sz w:val="18"/>
              </w:rPr>
            </w:pPr>
            <w:r>
              <w:rPr>
                <w:b/>
                <w:color w:val="FFFFFF"/>
                <w:spacing w:val="-4"/>
                <w:sz w:val="18"/>
              </w:rPr>
              <w:t>Name</w:t>
            </w:r>
          </w:p>
        </w:tc>
        <w:tc>
          <w:tcPr>
            <w:tcW w:w="1673" w:type="dxa"/>
            <w:tcBorders>
              <w:left w:val="single" w:sz="6" w:space="0" w:color="FFFFFF"/>
              <w:bottom w:val="single" w:sz="18" w:space="0" w:color="FFFFFF"/>
            </w:tcBorders>
            <w:shd w:val="clear" w:color="auto" w:fill="666666"/>
          </w:tcPr>
          <w:p>
            <w:pPr>
              <w:pStyle w:val="TableParagraph"/>
              <w:spacing w:before="138"/>
              <w:ind w:right="25"/>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top w:val="single" w:sz="18" w:space="0" w:color="FFFFFF"/>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gridSpan w:val="2"/>
            <w:tcBorders>
              <w:top w:val="single" w:sz="18" w:space="0" w:color="FFFFFF"/>
              <w:left w:val="single" w:sz="6" w:space="0" w:color="FFFFFF"/>
              <w:right w:val="single" w:sz="6" w:space="0" w:color="FFFFFF"/>
            </w:tcBorders>
            <w:shd w:val="clear" w:color="auto" w:fill="D8D8D8"/>
          </w:tcPr>
          <w:p>
            <w:pPr>
              <w:pStyle w:val="TableParagraph"/>
              <w:spacing w:before="28"/>
              <w:ind w:left="29"/>
              <w:rPr>
                <w:sz w:val="18"/>
              </w:rPr>
            </w:pPr>
            <w:r>
              <w:rPr>
                <w:spacing w:val="-2"/>
                <w:sz w:val="18"/>
              </w:rPr>
              <w:t>104008</w:t>
            </w:r>
          </w:p>
        </w:tc>
        <w:tc>
          <w:tcPr>
            <w:tcW w:w="1890" w:type="dxa"/>
            <w:tcBorders>
              <w:top w:val="single" w:sz="18" w:space="0" w:color="FFFFFF"/>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0" w:type="dxa"/>
            <w:gridSpan w:val="2"/>
            <w:tcBorders>
              <w:top w:val="single" w:sz="18" w:space="0" w:color="FFFFFF"/>
              <w:left w:val="single" w:sz="6" w:space="0" w:color="FFFFFF"/>
              <w:right w:val="single" w:sz="6" w:space="0" w:color="FFFFFF"/>
            </w:tcBorders>
            <w:shd w:val="clear" w:color="auto" w:fill="D8D8D8"/>
          </w:tcPr>
          <w:p>
            <w:pPr>
              <w:pStyle w:val="TableParagraph"/>
              <w:spacing w:before="28"/>
              <w:ind w:left="28"/>
              <w:rPr>
                <w:sz w:val="18"/>
              </w:rPr>
            </w:pPr>
            <w:r>
              <w:rPr>
                <w:sz w:val="18"/>
              </w:rPr>
              <w:t>TRANE U S </w:t>
            </w:r>
            <w:r>
              <w:rPr>
                <w:spacing w:val="-5"/>
                <w:sz w:val="18"/>
              </w:rPr>
              <w:t>INC</w:t>
            </w:r>
          </w:p>
        </w:tc>
        <w:tc>
          <w:tcPr>
            <w:tcW w:w="1673" w:type="dxa"/>
            <w:tcBorders>
              <w:top w:val="single" w:sz="18" w:space="0" w:color="FFFFFF"/>
              <w:left w:val="single" w:sz="6" w:space="0" w:color="FFFFFF"/>
            </w:tcBorders>
            <w:shd w:val="clear" w:color="auto" w:fill="D8D8D8"/>
          </w:tcPr>
          <w:p>
            <w:pPr>
              <w:pStyle w:val="TableParagraph"/>
              <w:spacing w:before="28"/>
              <w:ind w:right="25"/>
              <w:jc w:val="right"/>
              <w:rPr>
                <w:sz w:val="18"/>
              </w:rPr>
            </w:pPr>
            <w:r>
              <w:rPr>
                <w:spacing w:val="-2"/>
                <w:sz w:val="18"/>
              </w:rPr>
              <w:t>218.02</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2341" w:type="dxa"/>
            <w:gridSpan w:val="2"/>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1890" w:type="dxa"/>
            <w:tcBorders>
              <w:left w:val="single" w:sz="6" w:space="0" w:color="FFFFFF"/>
              <w:bottom w:val="single" w:sz="6" w:space="0" w:color="000000"/>
              <w:right w:val="single" w:sz="6" w:space="0" w:color="FFFFFF"/>
            </w:tcBorders>
          </w:tcPr>
          <w:p>
            <w:pPr>
              <w:pStyle w:val="TableParagraph"/>
              <w:rPr>
                <w:rFonts w:ascii="Times New Roman"/>
                <w:sz w:val="18"/>
              </w:rPr>
            </w:pPr>
          </w:p>
        </w:tc>
        <w:tc>
          <w:tcPr>
            <w:tcW w:w="6990" w:type="dxa"/>
            <w:gridSpan w:val="2"/>
            <w:tcBorders>
              <w:left w:val="single" w:sz="6" w:space="0" w:color="FFFFFF"/>
              <w:bottom w:val="single" w:sz="6" w:space="0" w:color="000000"/>
              <w:right w:val="single" w:sz="6" w:space="0" w:color="FFFFFF"/>
            </w:tcBorders>
          </w:tcPr>
          <w:p>
            <w:pPr>
              <w:pStyle w:val="TableParagraph"/>
              <w:spacing w:before="18"/>
              <w:ind w:left="763"/>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5"/>
              <w:jc w:val="right"/>
              <w:rPr>
                <w:b/>
                <w:sz w:val="18"/>
              </w:rPr>
            </w:pPr>
            <w:r>
              <w:rPr>
                <w:b/>
                <w:spacing w:val="-2"/>
                <w:sz w:val="18"/>
              </w:rPr>
              <w:t>Amount</w:t>
            </w:r>
          </w:p>
        </w:tc>
      </w:tr>
      <w:tr>
        <w:trPr>
          <w:trHeight w:val="265"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19460934</w:t>
            </w:r>
          </w:p>
        </w:tc>
        <w:tc>
          <w:tcPr>
            <w:tcW w:w="2341" w:type="dxa"/>
            <w:gridSpan w:val="2"/>
            <w:tcBorders>
              <w:top w:val="single" w:sz="6" w:space="0" w:color="000000"/>
              <w:left w:val="single" w:sz="6" w:space="0" w:color="FFFFFF"/>
              <w:right w:val="single" w:sz="6" w:space="0" w:color="FFFFFF"/>
            </w:tcBorders>
          </w:tcPr>
          <w:p>
            <w:pPr>
              <w:pStyle w:val="TableParagraph"/>
              <w:spacing w:before="24"/>
              <w:ind w:left="329"/>
              <w:rPr>
                <w:sz w:val="18"/>
              </w:rPr>
            </w:pPr>
            <w:r>
              <w:rPr>
                <w:sz w:val="18"/>
              </w:rPr>
              <w:t>HVAC</w:t>
            </w:r>
            <w:r>
              <w:rPr>
                <w:spacing w:val="-3"/>
                <w:sz w:val="18"/>
              </w:rPr>
              <w:t> </w:t>
            </w:r>
            <w:r>
              <w:rPr>
                <w:spacing w:val="-2"/>
                <w:sz w:val="18"/>
              </w:rPr>
              <w:t>Parts</w:t>
            </w:r>
          </w:p>
        </w:tc>
        <w:tc>
          <w:tcPr>
            <w:tcW w:w="1890" w:type="dxa"/>
            <w:vMerge w:val="restart"/>
            <w:tcBorders>
              <w:top w:val="single" w:sz="6" w:space="0" w:color="000000"/>
              <w:left w:val="single" w:sz="6" w:space="0" w:color="FFFFFF"/>
              <w:right w:val="single" w:sz="6" w:space="0" w:color="FFFFFF"/>
            </w:tcBorders>
          </w:tcPr>
          <w:p>
            <w:pPr>
              <w:pStyle w:val="TableParagraph"/>
              <w:rPr>
                <w:rFonts w:ascii="Times New Roman"/>
                <w:sz w:val="18"/>
              </w:rPr>
            </w:pPr>
          </w:p>
        </w:tc>
        <w:tc>
          <w:tcPr>
            <w:tcW w:w="6990" w:type="dxa"/>
            <w:gridSpan w:val="2"/>
            <w:tcBorders>
              <w:top w:val="single" w:sz="6" w:space="0" w:color="000000"/>
              <w:left w:val="single" w:sz="6" w:space="0" w:color="FFFFFF"/>
              <w:right w:val="single" w:sz="6" w:space="0" w:color="FFFFFF"/>
            </w:tcBorders>
          </w:tcPr>
          <w:p>
            <w:pPr>
              <w:pStyle w:val="TableParagraph"/>
              <w:tabs>
                <w:tab w:pos="2853" w:val="left" w:leader="none"/>
              </w:tabs>
              <w:spacing w:before="24"/>
              <w:ind w:left="763"/>
              <w:rPr>
                <w:sz w:val="18"/>
              </w:rPr>
            </w:pPr>
            <w:r>
              <w:rPr>
                <w:spacing w:val="-2"/>
                <w:sz w:val="18"/>
              </w:rPr>
              <w:t>06/24/2025</w:t>
            </w:r>
            <w:r>
              <w:rPr>
                <w:sz w:val="18"/>
              </w:rPr>
              <w:tab/>
            </w:r>
            <w:r>
              <w:rPr>
                <w:spacing w:val="-2"/>
                <w:sz w:val="18"/>
              </w:rPr>
              <w:t>76.84</w:t>
            </w:r>
          </w:p>
        </w:tc>
        <w:tc>
          <w:tcPr>
            <w:tcW w:w="1673" w:type="dxa"/>
            <w:tcBorders>
              <w:top w:val="single" w:sz="6" w:space="0" w:color="000000"/>
              <w:left w:val="single" w:sz="6" w:space="0" w:color="FFFFFF"/>
            </w:tcBorders>
          </w:tcPr>
          <w:p>
            <w:pPr>
              <w:pStyle w:val="TableParagraph"/>
              <w:rPr>
                <w:rFonts w:ascii="Times New Roman"/>
                <w:sz w:val="18"/>
              </w:rPr>
            </w:pPr>
          </w:p>
        </w:tc>
      </w:tr>
      <w:tr>
        <w:trPr>
          <w:trHeight w:val="270" w:hRule="atLeast"/>
        </w:trPr>
        <w:tc>
          <w:tcPr>
            <w:tcW w:w="1508" w:type="dxa"/>
            <w:tcBorders>
              <w:right w:val="single" w:sz="6" w:space="0" w:color="FFFFFF"/>
            </w:tcBorders>
          </w:tcPr>
          <w:p>
            <w:pPr>
              <w:pStyle w:val="TableParagraph"/>
              <w:rPr>
                <w:rFonts w:ascii="Times New Roman"/>
                <w:sz w:val="18"/>
              </w:rPr>
            </w:pPr>
          </w:p>
        </w:tc>
        <w:tc>
          <w:tcPr>
            <w:tcW w:w="2341" w:type="dxa"/>
            <w:gridSpan w:val="2"/>
            <w:tcBorders>
              <w:left w:val="single" w:sz="6" w:space="0" w:color="FFFFFF"/>
              <w:right w:val="single" w:sz="6" w:space="0" w:color="FFFFFF"/>
            </w:tcBorders>
          </w:tcPr>
          <w:p>
            <w:pPr>
              <w:pStyle w:val="TableParagraph"/>
              <w:rPr>
                <w:rFonts w:ascii="Times New Roman"/>
                <w:sz w:val="18"/>
              </w:rPr>
            </w:pPr>
          </w:p>
        </w:tc>
        <w:tc>
          <w:tcPr>
            <w:tcW w:w="1890" w:type="dxa"/>
            <w:vMerge/>
            <w:tcBorders>
              <w:top w:val="nil"/>
              <w:left w:val="single" w:sz="6" w:space="0" w:color="FFFFFF"/>
              <w:right w:val="single" w:sz="6" w:space="0" w:color="FFFFFF"/>
            </w:tcBorders>
          </w:tcPr>
          <w:p>
            <w:pPr>
              <w:rPr>
                <w:sz w:val="2"/>
                <w:szCs w:val="2"/>
              </w:rPr>
            </w:pPr>
          </w:p>
        </w:tc>
        <w:tc>
          <w:tcPr>
            <w:tcW w:w="6990" w:type="dxa"/>
            <w:gridSpan w:val="2"/>
            <w:tcBorders>
              <w:left w:val="single" w:sz="6" w:space="0" w:color="FFFFFF"/>
              <w:right w:val="single" w:sz="6" w:space="0" w:color="FFFFFF"/>
            </w:tcBorders>
          </w:tcPr>
          <w:p>
            <w:pPr>
              <w:pStyle w:val="TableParagraph"/>
              <w:spacing w:before="28"/>
              <w:ind w:left="3418"/>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4750</w:t>
            </w:r>
            <w:r>
              <w:rPr>
                <w:i/>
                <w:spacing w:val="-2"/>
                <w:sz w:val="18"/>
              </w:rPr>
              <w:t> </w:t>
            </w:r>
            <w:r>
              <w:rPr>
                <w:i/>
                <w:sz w:val="18"/>
              </w:rPr>
              <w:t>00</w:t>
            </w:r>
            <w:r>
              <w:rPr>
                <w:i/>
                <w:spacing w:val="-1"/>
                <w:sz w:val="18"/>
              </w:rPr>
              <w:t> </w:t>
            </w:r>
            <w:r>
              <w:rPr>
                <w:i/>
                <w:spacing w:val="-2"/>
                <w:sz w:val="18"/>
              </w:rPr>
              <w:t>000000</w:t>
            </w:r>
          </w:p>
        </w:tc>
        <w:tc>
          <w:tcPr>
            <w:tcW w:w="1673" w:type="dxa"/>
            <w:tcBorders>
              <w:left w:val="single" w:sz="6" w:space="0" w:color="FFFFFF"/>
            </w:tcBorders>
          </w:tcPr>
          <w:p>
            <w:pPr>
              <w:pStyle w:val="TableParagraph"/>
              <w:spacing w:before="28"/>
              <w:ind w:right="25"/>
              <w:jc w:val="right"/>
              <w:rPr>
                <w:i/>
                <w:sz w:val="18"/>
              </w:rPr>
            </w:pPr>
            <w:r>
              <w:rPr>
                <w:i/>
                <w:spacing w:val="-2"/>
                <w:sz w:val="18"/>
              </w:rPr>
              <w:t>76.84</w:t>
            </w:r>
          </w:p>
        </w:tc>
      </w:tr>
      <w:tr>
        <w:trPr>
          <w:trHeight w:val="270" w:hRule="atLeast"/>
        </w:trPr>
        <w:tc>
          <w:tcPr>
            <w:tcW w:w="1508" w:type="dxa"/>
            <w:tcBorders>
              <w:right w:val="single" w:sz="6" w:space="0" w:color="FFFFFF"/>
            </w:tcBorders>
          </w:tcPr>
          <w:p>
            <w:pPr>
              <w:pStyle w:val="TableParagraph"/>
              <w:spacing w:before="28"/>
              <w:ind w:left="30"/>
              <w:rPr>
                <w:sz w:val="18"/>
              </w:rPr>
            </w:pPr>
            <w:r>
              <w:rPr>
                <w:spacing w:val="-2"/>
                <w:sz w:val="18"/>
              </w:rPr>
              <w:t>19462584</w:t>
            </w:r>
          </w:p>
        </w:tc>
        <w:tc>
          <w:tcPr>
            <w:tcW w:w="2341" w:type="dxa"/>
            <w:gridSpan w:val="2"/>
            <w:tcBorders>
              <w:left w:val="single" w:sz="6" w:space="0" w:color="FFFFFF"/>
              <w:right w:val="single" w:sz="6" w:space="0" w:color="FFFFFF"/>
            </w:tcBorders>
          </w:tcPr>
          <w:p>
            <w:pPr>
              <w:pStyle w:val="TableParagraph"/>
              <w:spacing w:before="28"/>
              <w:ind w:left="329"/>
              <w:rPr>
                <w:sz w:val="18"/>
              </w:rPr>
            </w:pPr>
            <w:r>
              <w:rPr>
                <w:sz w:val="18"/>
              </w:rPr>
              <w:t>HVAC</w:t>
            </w:r>
            <w:r>
              <w:rPr>
                <w:spacing w:val="-3"/>
                <w:sz w:val="18"/>
              </w:rPr>
              <w:t> </w:t>
            </w:r>
            <w:r>
              <w:rPr>
                <w:spacing w:val="-2"/>
                <w:sz w:val="18"/>
              </w:rPr>
              <w:t>Parts</w:t>
            </w:r>
          </w:p>
        </w:tc>
        <w:tc>
          <w:tcPr>
            <w:tcW w:w="1890" w:type="dxa"/>
            <w:vMerge/>
            <w:tcBorders>
              <w:top w:val="nil"/>
              <w:left w:val="single" w:sz="6" w:space="0" w:color="FFFFFF"/>
              <w:right w:val="single" w:sz="6" w:space="0" w:color="FFFFFF"/>
            </w:tcBorders>
          </w:tcPr>
          <w:p>
            <w:pPr>
              <w:rPr>
                <w:sz w:val="2"/>
                <w:szCs w:val="2"/>
              </w:rPr>
            </w:pPr>
          </w:p>
        </w:tc>
        <w:tc>
          <w:tcPr>
            <w:tcW w:w="6990" w:type="dxa"/>
            <w:gridSpan w:val="2"/>
            <w:tcBorders>
              <w:left w:val="single" w:sz="6" w:space="0" w:color="FFFFFF"/>
              <w:right w:val="single" w:sz="6" w:space="0" w:color="FFFFFF"/>
            </w:tcBorders>
          </w:tcPr>
          <w:p>
            <w:pPr>
              <w:pStyle w:val="TableParagraph"/>
              <w:tabs>
                <w:tab w:pos="2752" w:val="left" w:leader="none"/>
              </w:tabs>
              <w:spacing w:before="28"/>
              <w:ind w:left="763"/>
              <w:rPr>
                <w:sz w:val="18"/>
              </w:rPr>
            </w:pPr>
            <w:r>
              <w:rPr>
                <w:spacing w:val="-2"/>
                <w:sz w:val="18"/>
              </w:rPr>
              <w:t>06/24/2025</w:t>
            </w:r>
            <w:r>
              <w:rPr>
                <w:sz w:val="18"/>
              </w:rPr>
              <w:tab/>
            </w:r>
            <w:r>
              <w:rPr>
                <w:spacing w:val="-2"/>
                <w:sz w:val="18"/>
              </w:rPr>
              <w:t>141.18</w:t>
            </w:r>
          </w:p>
        </w:tc>
        <w:tc>
          <w:tcPr>
            <w:tcW w:w="1673" w:type="dxa"/>
            <w:tcBorders>
              <w:left w:val="single" w:sz="6" w:space="0" w:color="FFFFFF"/>
            </w:tcBorders>
          </w:tcPr>
          <w:p>
            <w:pPr>
              <w:pStyle w:val="TableParagraph"/>
              <w:rPr>
                <w:rFonts w:ascii="Times New Roman"/>
                <w:sz w:val="18"/>
              </w:rPr>
            </w:pPr>
          </w:p>
        </w:tc>
      </w:tr>
      <w:tr>
        <w:trPr>
          <w:trHeight w:val="274" w:hRule="atLeast"/>
        </w:trPr>
        <w:tc>
          <w:tcPr>
            <w:tcW w:w="1508" w:type="dxa"/>
            <w:tcBorders>
              <w:right w:val="single" w:sz="6" w:space="0" w:color="FFFFFF"/>
            </w:tcBorders>
          </w:tcPr>
          <w:p>
            <w:pPr>
              <w:pStyle w:val="TableParagraph"/>
              <w:rPr>
                <w:rFonts w:ascii="Times New Roman"/>
                <w:sz w:val="18"/>
              </w:rPr>
            </w:pPr>
          </w:p>
        </w:tc>
        <w:tc>
          <w:tcPr>
            <w:tcW w:w="2341" w:type="dxa"/>
            <w:gridSpan w:val="2"/>
            <w:tcBorders>
              <w:left w:val="single" w:sz="6" w:space="0" w:color="FFFFFF"/>
              <w:right w:val="single" w:sz="6" w:space="0" w:color="FFFFFF"/>
            </w:tcBorders>
          </w:tcPr>
          <w:p>
            <w:pPr>
              <w:pStyle w:val="TableParagraph"/>
              <w:rPr>
                <w:rFonts w:ascii="Times New Roman"/>
                <w:sz w:val="18"/>
              </w:rPr>
            </w:pPr>
          </w:p>
        </w:tc>
        <w:tc>
          <w:tcPr>
            <w:tcW w:w="1890" w:type="dxa"/>
            <w:vMerge/>
            <w:tcBorders>
              <w:top w:val="nil"/>
              <w:left w:val="single" w:sz="6" w:space="0" w:color="FFFFFF"/>
              <w:right w:val="single" w:sz="6" w:space="0" w:color="FFFFFF"/>
            </w:tcBorders>
          </w:tcPr>
          <w:p>
            <w:pPr>
              <w:rPr>
                <w:sz w:val="2"/>
                <w:szCs w:val="2"/>
              </w:rPr>
            </w:pPr>
          </w:p>
        </w:tc>
        <w:tc>
          <w:tcPr>
            <w:tcW w:w="6990" w:type="dxa"/>
            <w:gridSpan w:val="2"/>
            <w:tcBorders>
              <w:left w:val="single" w:sz="6" w:space="0" w:color="FFFFFF"/>
              <w:right w:val="single" w:sz="6" w:space="0" w:color="FFFFFF"/>
            </w:tcBorders>
          </w:tcPr>
          <w:p>
            <w:pPr>
              <w:pStyle w:val="TableParagraph"/>
              <w:spacing w:before="28"/>
              <w:ind w:left="3418"/>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4750</w:t>
            </w:r>
            <w:r>
              <w:rPr>
                <w:i/>
                <w:spacing w:val="-2"/>
                <w:sz w:val="18"/>
              </w:rPr>
              <w:t> </w:t>
            </w:r>
            <w:r>
              <w:rPr>
                <w:i/>
                <w:sz w:val="18"/>
              </w:rPr>
              <w:t>00</w:t>
            </w:r>
            <w:r>
              <w:rPr>
                <w:i/>
                <w:spacing w:val="-1"/>
                <w:sz w:val="18"/>
              </w:rPr>
              <w:t> </w:t>
            </w:r>
            <w:r>
              <w:rPr>
                <w:i/>
                <w:spacing w:val="-2"/>
                <w:sz w:val="18"/>
              </w:rPr>
              <w:t>000000</w:t>
            </w:r>
          </w:p>
        </w:tc>
        <w:tc>
          <w:tcPr>
            <w:tcW w:w="1673" w:type="dxa"/>
            <w:tcBorders>
              <w:left w:val="single" w:sz="6" w:space="0" w:color="FFFFFF"/>
            </w:tcBorders>
          </w:tcPr>
          <w:p>
            <w:pPr>
              <w:pStyle w:val="TableParagraph"/>
              <w:spacing w:before="28"/>
              <w:ind w:right="25"/>
              <w:jc w:val="right"/>
              <w:rPr>
                <w:i/>
                <w:sz w:val="18"/>
              </w:rPr>
            </w:pPr>
            <w:r>
              <w:rPr>
                <w:i/>
                <w:spacing w:val="-2"/>
                <w:sz w:val="18"/>
              </w:rPr>
              <w:t>141.18</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gridSpan w:val="2"/>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104009</w:t>
            </w:r>
          </w:p>
        </w:tc>
        <w:tc>
          <w:tcPr>
            <w:tcW w:w="1890"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0" w:type="dxa"/>
            <w:gridSpan w:val="2"/>
            <w:tcBorders>
              <w:left w:val="single" w:sz="6" w:space="0" w:color="FFFFFF"/>
              <w:right w:val="single" w:sz="6" w:space="0" w:color="FFFFFF"/>
            </w:tcBorders>
            <w:shd w:val="clear" w:color="auto" w:fill="D8D8D8"/>
          </w:tcPr>
          <w:p>
            <w:pPr>
              <w:pStyle w:val="TableParagraph"/>
              <w:spacing w:before="28"/>
              <w:ind w:left="28"/>
              <w:rPr>
                <w:sz w:val="18"/>
              </w:rPr>
            </w:pPr>
            <w:r>
              <w:rPr>
                <w:sz w:val="18"/>
              </w:rPr>
              <w:t>UNICORN</w:t>
            </w:r>
            <w:r>
              <w:rPr>
                <w:spacing w:val="-5"/>
                <w:sz w:val="18"/>
              </w:rPr>
              <w:t> </w:t>
            </w:r>
            <w:r>
              <w:rPr>
                <w:sz w:val="18"/>
              </w:rPr>
              <w:t>MAGIC</w:t>
            </w:r>
            <w:r>
              <w:rPr>
                <w:spacing w:val="-5"/>
                <w:sz w:val="18"/>
              </w:rPr>
              <w:t> INC</w:t>
            </w:r>
          </w:p>
        </w:tc>
        <w:tc>
          <w:tcPr>
            <w:tcW w:w="1673" w:type="dxa"/>
            <w:tcBorders>
              <w:left w:val="single" w:sz="6" w:space="0" w:color="FFFFFF"/>
            </w:tcBorders>
            <w:shd w:val="clear" w:color="auto" w:fill="D8D8D8"/>
          </w:tcPr>
          <w:p>
            <w:pPr>
              <w:pStyle w:val="TableParagraph"/>
              <w:spacing w:before="28"/>
              <w:ind w:right="25"/>
              <w:jc w:val="right"/>
              <w:rPr>
                <w:sz w:val="18"/>
              </w:rPr>
            </w:pPr>
            <w:r>
              <w:rPr>
                <w:spacing w:val="-2"/>
                <w:sz w:val="18"/>
              </w:rPr>
              <w:t>8,625.00</w:t>
            </w:r>
          </w:p>
        </w:tc>
      </w:tr>
      <w:tr>
        <w:trPr>
          <w:trHeight w:val="255" w:hRule="atLeast"/>
        </w:trPr>
        <w:tc>
          <w:tcPr>
            <w:tcW w:w="1749" w:type="dxa"/>
            <w:gridSpan w:val="2"/>
            <w:tcBorders>
              <w:bottom w:val="single" w:sz="6" w:space="0" w:color="000000"/>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646" w:type="dxa"/>
            <w:gridSpan w:val="3"/>
            <w:tcBorders>
              <w:bottom w:val="single" w:sz="6" w:space="0" w:color="000000"/>
            </w:tcBorders>
          </w:tcPr>
          <w:p>
            <w:pPr>
              <w:pStyle w:val="TableParagraph"/>
              <w:spacing w:before="18"/>
              <w:ind w:left="95"/>
              <w:rPr>
                <w:b/>
                <w:sz w:val="18"/>
              </w:rPr>
            </w:pPr>
            <w:r>
              <w:rPr>
                <w:b/>
                <w:spacing w:val="-2"/>
                <w:sz w:val="18"/>
              </w:rPr>
              <w:t>Description</w:t>
            </w:r>
          </w:p>
        </w:tc>
        <w:tc>
          <w:tcPr>
            <w:tcW w:w="6334" w:type="dxa"/>
            <w:tcBorders>
              <w:bottom w:val="single" w:sz="6" w:space="0" w:color="000000"/>
              <w:right w:val="single" w:sz="6" w:space="0" w:color="FFFFFF"/>
            </w:tcBorders>
          </w:tcPr>
          <w:p>
            <w:pPr>
              <w:pStyle w:val="TableParagraph"/>
              <w:spacing w:before="18"/>
              <w:ind w:left="115"/>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5"/>
              <w:jc w:val="right"/>
              <w:rPr>
                <w:b/>
                <w:sz w:val="18"/>
              </w:rPr>
            </w:pPr>
            <w:r>
              <w:rPr>
                <w:b/>
                <w:spacing w:val="-2"/>
                <w:sz w:val="18"/>
              </w:rPr>
              <w:t>Amount</w:t>
            </w:r>
          </w:p>
        </w:tc>
      </w:tr>
      <w:tr>
        <w:trPr>
          <w:trHeight w:val="749" w:hRule="atLeast"/>
        </w:trPr>
        <w:tc>
          <w:tcPr>
            <w:tcW w:w="1749" w:type="dxa"/>
            <w:gridSpan w:val="2"/>
            <w:tcBorders>
              <w:top w:val="single" w:sz="6" w:space="0" w:color="000000"/>
            </w:tcBorders>
          </w:tcPr>
          <w:p>
            <w:pPr>
              <w:pStyle w:val="TableParagraph"/>
              <w:spacing w:before="24"/>
              <w:ind w:left="30"/>
              <w:rPr>
                <w:sz w:val="18"/>
              </w:rPr>
            </w:pPr>
            <w:r>
              <w:rPr>
                <w:spacing w:val="-2"/>
                <w:sz w:val="18"/>
              </w:rPr>
              <w:t>INV-20250604-</w:t>
            </w:r>
            <w:r>
              <w:rPr>
                <w:spacing w:val="-4"/>
                <w:sz w:val="18"/>
              </w:rPr>
              <w:t>9923</w:t>
            </w:r>
          </w:p>
        </w:tc>
        <w:tc>
          <w:tcPr>
            <w:tcW w:w="4646" w:type="dxa"/>
            <w:gridSpan w:val="3"/>
            <w:tcBorders>
              <w:top w:val="single" w:sz="6" w:space="0" w:color="000000"/>
            </w:tcBorders>
          </w:tcPr>
          <w:p>
            <w:pPr>
              <w:pStyle w:val="TableParagraph"/>
              <w:spacing w:before="24"/>
              <w:ind w:left="95"/>
              <w:rPr>
                <w:sz w:val="18"/>
              </w:rPr>
            </w:pPr>
            <w:r>
              <w:rPr>
                <w:sz w:val="18"/>
              </w:rPr>
              <w:t>Slides</w:t>
            </w:r>
            <w:r>
              <w:rPr>
                <w:spacing w:val="-6"/>
                <w:sz w:val="18"/>
              </w:rPr>
              <w:t> </w:t>
            </w:r>
            <w:r>
              <w:rPr>
                <w:sz w:val="18"/>
              </w:rPr>
              <w:t>Translator</w:t>
            </w:r>
            <w:r>
              <w:rPr>
                <w:spacing w:val="-6"/>
                <w:sz w:val="18"/>
              </w:rPr>
              <w:t> </w:t>
            </w:r>
            <w:r>
              <w:rPr>
                <w:sz w:val="18"/>
              </w:rPr>
              <w:t>-</w:t>
            </w:r>
            <w:r>
              <w:rPr>
                <w:spacing w:val="-6"/>
                <w:sz w:val="18"/>
              </w:rPr>
              <w:t> </w:t>
            </w:r>
            <w:r>
              <w:rPr>
                <w:sz w:val="18"/>
              </w:rPr>
              <w:t>1</w:t>
            </w:r>
            <w:r>
              <w:rPr>
                <w:spacing w:val="-6"/>
                <w:sz w:val="18"/>
              </w:rPr>
              <w:t> </w:t>
            </w:r>
            <w:r>
              <w:rPr>
                <w:sz w:val="18"/>
              </w:rPr>
              <w:t>yr</w:t>
            </w:r>
            <w:r>
              <w:rPr>
                <w:spacing w:val="-6"/>
                <w:sz w:val="18"/>
              </w:rPr>
              <w:t> </w:t>
            </w:r>
            <w:r>
              <w:rPr>
                <w:sz w:val="18"/>
              </w:rPr>
              <w:t>unlimited</w:t>
            </w:r>
            <w:r>
              <w:rPr>
                <w:spacing w:val="-6"/>
                <w:sz w:val="18"/>
              </w:rPr>
              <w:t> </w:t>
            </w:r>
            <w:r>
              <w:rPr>
                <w:sz w:val="18"/>
              </w:rPr>
              <w:t>license</w:t>
            </w:r>
            <w:r>
              <w:rPr>
                <w:spacing w:val="-6"/>
                <w:sz w:val="18"/>
              </w:rPr>
              <w:t> </w:t>
            </w:r>
            <w:r>
              <w:rPr>
                <w:sz w:val="18"/>
              </w:rPr>
              <w:t>domain/district license to run through June 30, 2026</w:t>
            </w:r>
          </w:p>
        </w:tc>
        <w:tc>
          <w:tcPr>
            <w:tcW w:w="6334" w:type="dxa"/>
            <w:tcBorders>
              <w:top w:val="single" w:sz="6" w:space="0" w:color="000000"/>
              <w:right w:val="single" w:sz="6" w:space="0" w:color="FFFFFF"/>
            </w:tcBorders>
          </w:tcPr>
          <w:p>
            <w:pPr>
              <w:pStyle w:val="TableParagraph"/>
              <w:tabs>
                <w:tab w:pos="1954" w:val="left" w:leader="none"/>
              </w:tabs>
              <w:spacing w:before="24"/>
              <w:ind w:left="115"/>
              <w:rPr>
                <w:sz w:val="18"/>
              </w:rPr>
            </w:pPr>
            <w:r>
              <w:rPr>
                <w:spacing w:val="-2"/>
                <w:sz w:val="18"/>
              </w:rPr>
              <w:t>06/09/2025</w:t>
            </w:r>
            <w:r>
              <w:rPr>
                <w:sz w:val="18"/>
              </w:rPr>
              <w:tab/>
            </w:r>
            <w:r>
              <w:rPr>
                <w:spacing w:val="-2"/>
                <w:sz w:val="18"/>
              </w:rPr>
              <w:t>8,625.00</w:t>
            </w:r>
          </w:p>
          <w:p>
            <w:pPr>
              <w:pStyle w:val="TableParagraph"/>
              <w:spacing w:before="66"/>
              <w:rPr>
                <w:i/>
                <w:sz w:val="18"/>
              </w:rPr>
            </w:pPr>
          </w:p>
          <w:p>
            <w:pPr>
              <w:pStyle w:val="TableParagraph"/>
              <w:ind w:left="2770"/>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3145</w:t>
            </w:r>
            <w:r>
              <w:rPr>
                <w:i/>
                <w:spacing w:val="-2"/>
                <w:sz w:val="18"/>
              </w:rPr>
              <w:t> </w:t>
            </w:r>
            <w:r>
              <w:rPr>
                <w:i/>
                <w:sz w:val="18"/>
              </w:rPr>
              <w:t>00</w:t>
            </w:r>
            <w:r>
              <w:rPr>
                <w:i/>
                <w:spacing w:val="-1"/>
                <w:sz w:val="18"/>
              </w:rPr>
              <w:t> </w:t>
            </w:r>
            <w:r>
              <w:rPr>
                <w:i/>
                <w:spacing w:val="-2"/>
                <w:sz w:val="18"/>
              </w:rPr>
              <w:t>000000</w:t>
            </w:r>
          </w:p>
        </w:tc>
        <w:tc>
          <w:tcPr>
            <w:tcW w:w="1673" w:type="dxa"/>
            <w:tcBorders>
              <w:top w:val="single" w:sz="6" w:space="0" w:color="000000"/>
              <w:left w:val="single" w:sz="6" w:space="0" w:color="FFFFFF"/>
            </w:tcBorders>
          </w:tcPr>
          <w:p>
            <w:pPr>
              <w:pStyle w:val="TableParagraph"/>
              <w:rPr>
                <w:i/>
                <w:sz w:val="18"/>
              </w:rPr>
            </w:pPr>
          </w:p>
          <w:p>
            <w:pPr>
              <w:pStyle w:val="TableParagraph"/>
              <w:spacing w:before="90"/>
              <w:rPr>
                <w:i/>
                <w:sz w:val="18"/>
              </w:rPr>
            </w:pPr>
          </w:p>
          <w:p>
            <w:pPr>
              <w:pStyle w:val="TableParagraph"/>
              <w:ind w:right="25"/>
              <w:jc w:val="right"/>
              <w:rPr>
                <w:i/>
                <w:sz w:val="18"/>
              </w:rPr>
            </w:pPr>
            <w:r>
              <w:rPr>
                <w:i/>
                <w:spacing w:val="-2"/>
                <w:sz w:val="18"/>
              </w:rPr>
              <w:t>8,625.00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gridSpan w:val="2"/>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104010</w:t>
            </w:r>
          </w:p>
        </w:tc>
        <w:tc>
          <w:tcPr>
            <w:tcW w:w="1890"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0" w:type="dxa"/>
            <w:gridSpan w:val="2"/>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VERIFENT</w:t>
            </w:r>
          </w:p>
        </w:tc>
        <w:tc>
          <w:tcPr>
            <w:tcW w:w="1673" w:type="dxa"/>
            <w:tcBorders>
              <w:left w:val="single" w:sz="6" w:space="0" w:color="FFFFFF"/>
            </w:tcBorders>
            <w:shd w:val="clear" w:color="auto" w:fill="D8D8D8"/>
          </w:tcPr>
          <w:p>
            <w:pPr>
              <w:pStyle w:val="TableParagraph"/>
              <w:spacing w:before="28"/>
              <w:ind w:right="25"/>
              <w:jc w:val="right"/>
              <w:rPr>
                <w:sz w:val="18"/>
              </w:rPr>
            </w:pPr>
            <w:r>
              <w:rPr>
                <w:spacing w:val="-2"/>
                <w:sz w:val="18"/>
              </w:rPr>
              <w:t>1,500.00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241" w:type="dxa"/>
            <w:tcBorders>
              <w:left w:val="single" w:sz="6" w:space="0" w:color="FFFFFF"/>
              <w:bottom w:val="single" w:sz="6" w:space="0" w:color="000000"/>
            </w:tcBorders>
          </w:tcPr>
          <w:p>
            <w:pPr>
              <w:pStyle w:val="TableParagraph"/>
              <w:rPr>
                <w:rFonts w:ascii="Times New Roman"/>
                <w:sz w:val="18"/>
              </w:rPr>
            </w:pPr>
          </w:p>
        </w:tc>
        <w:tc>
          <w:tcPr>
            <w:tcW w:w="4646" w:type="dxa"/>
            <w:gridSpan w:val="3"/>
            <w:tcBorders>
              <w:bottom w:val="single" w:sz="6" w:space="0" w:color="000000"/>
            </w:tcBorders>
          </w:tcPr>
          <w:p>
            <w:pPr>
              <w:pStyle w:val="TableParagraph"/>
              <w:spacing w:before="18"/>
              <w:ind w:left="95"/>
              <w:rPr>
                <w:b/>
                <w:sz w:val="18"/>
              </w:rPr>
            </w:pPr>
            <w:r>
              <w:rPr>
                <w:b/>
                <w:spacing w:val="-2"/>
                <w:sz w:val="18"/>
              </w:rPr>
              <w:t>Description</w:t>
            </w:r>
          </w:p>
        </w:tc>
        <w:tc>
          <w:tcPr>
            <w:tcW w:w="6334" w:type="dxa"/>
            <w:tcBorders>
              <w:bottom w:val="single" w:sz="6" w:space="0" w:color="000000"/>
              <w:right w:val="single" w:sz="6" w:space="0" w:color="FFFFFF"/>
            </w:tcBorders>
          </w:tcPr>
          <w:p>
            <w:pPr>
              <w:pStyle w:val="TableParagraph"/>
              <w:spacing w:before="18"/>
              <w:ind w:left="115"/>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5"/>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Z-202620</w:t>
            </w:r>
          </w:p>
        </w:tc>
        <w:tc>
          <w:tcPr>
            <w:tcW w:w="241" w:type="dxa"/>
            <w:tcBorders>
              <w:top w:val="single" w:sz="6" w:space="0" w:color="000000"/>
              <w:left w:val="single" w:sz="6" w:space="0" w:color="FFFFFF"/>
            </w:tcBorders>
          </w:tcPr>
          <w:p>
            <w:pPr>
              <w:pStyle w:val="TableParagraph"/>
              <w:rPr>
                <w:rFonts w:ascii="Times New Roman"/>
                <w:sz w:val="18"/>
              </w:rPr>
            </w:pPr>
          </w:p>
        </w:tc>
        <w:tc>
          <w:tcPr>
            <w:tcW w:w="4646" w:type="dxa"/>
            <w:gridSpan w:val="3"/>
            <w:tcBorders>
              <w:top w:val="single" w:sz="6" w:space="0" w:color="000000"/>
            </w:tcBorders>
          </w:tcPr>
          <w:p>
            <w:pPr>
              <w:pStyle w:val="TableParagraph"/>
              <w:spacing w:before="24"/>
              <w:ind w:left="95"/>
              <w:rPr>
                <w:sz w:val="18"/>
              </w:rPr>
            </w:pPr>
            <w:r>
              <w:rPr>
                <w:sz w:val="18"/>
              </w:rPr>
              <w:t>FY25.26</w:t>
            </w:r>
            <w:r>
              <w:rPr>
                <w:spacing w:val="-4"/>
                <w:sz w:val="18"/>
              </w:rPr>
              <w:t> </w:t>
            </w:r>
            <w:r>
              <w:rPr>
                <w:sz w:val="18"/>
              </w:rPr>
              <w:t>INV-</w:t>
            </w:r>
            <w:r>
              <w:rPr>
                <w:spacing w:val="-4"/>
                <w:sz w:val="18"/>
              </w:rPr>
              <w:t> </w:t>
            </w:r>
            <w:r>
              <w:rPr>
                <w:sz w:val="18"/>
              </w:rPr>
              <w:t>Verifent</w:t>
            </w:r>
            <w:r>
              <w:rPr>
                <w:spacing w:val="-4"/>
                <w:sz w:val="18"/>
              </w:rPr>
              <w:t> </w:t>
            </w:r>
            <w:r>
              <w:rPr>
                <w:sz w:val="18"/>
              </w:rPr>
              <w:t>Annual</w:t>
            </w:r>
            <w:r>
              <w:rPr>
                <w:spacing w:val="-4"/>
                <w:sz w:val="18"/>
              </w:rPr>
              <w:t> </w:t>
            </w:r>
            <w:r>
              <w:rPr>
                <w:sz w:val="18"/>
              </w:rPr>
              <w:t>Subscription</w:t>
            </w:r>
            <w:r>
              <w:rPr>
                <w:spacing w:val="-4"/>
                <w:sz w:val="18"/>
              </w:rPr>
              <w:t> </w:t>
            </w:r>
            <w:r>
              <w:rPr>
                <w:sz w:val="18"/>
              </w:rPr>
              <w:t>Fee</w:t>
            </w:r>
            <w:r>
              <w:rPr>
                <w:spacing w:val="-4"/>
                <w:sz w:val="18"/>
              </w:rPr>
              <w:t> </w:t>
            </w:r>
            <w:r>
              <w:rPr>
                <w:spacing w:val="-2"/>
                <w:sz w:val="18"/>
              </w:rPr>
              <w:t>(2025)</w:t>
            </w:r>
          </w:p>
        </w:tc>
        <w:tc>
          <w:tcPr>
            <w:tcW w:w="6334" w:type="dxa"/>
            <w:tcBorders>
              <w:top w:val="single" w:sz="6" w:space="0" w:color="000000"/>
              <w:right w:val="single" w:sz="6" w:space="0" w:color="FFFFFF"/>
            </w:tcBorders>
          </w:tcPr>
          <w:p>
            <w:pPr>
              <w:pStyle w:val="TableParagraph"/>
              <w:tabs>
                <w:tab w:pos="1954" w:val="left" w:leader="none"/>
              </w:tabs>
              <w:spacing w:before="24"/>
              <w:ind w:left="115"/>
              <w:rPr>
                <w:sz w:val="18"/>
              </w:rPr>
            </w:pPr>
            <w:r>
              <w:rPr>
                <w:spacing w:val="-2"/>
                <w:sz w:val="18"/>
              </w:rPr>
              <w:t>07/01/2025</w:t>
            </w:r>
            <w:r>
              <w:rPr>
                <w:sz w:val="18"/>
              </w:rPr>
              <w:tab/>
            </w:r>
            <w:r>
              <w:rPr>
                <w:spacing w:val="-2"/>
                <w:sz w:val="18"/>
              </w:rPr>
              <w:t>1,500.00</w:t>
            </w:r>
          </w:p>
          <w:p>
            <w:pPr>
              <w:pStyle w:val="TableParagraph"/>
              <w:spacing w:before="63"/>
              <w:ind w:left="2770"/>
              <w:rPr>
                <w:i/>
                <w:sz w:val="18"/>
              </w:rPr>
            </w:pPr>
            <w:r>
              <w:rPr>
                <w:i/>
                <w:sz w:val="18"/>
              </w:rPr>
              <w:t>10</w:t>
            </w:r>
            <w:r>
              <w:rPr>
                <w:i/>
                <w:spacing w:val="-2"/>
                <w:sz w:val="18"/>
              </w:rPr>
              <w:t> </w:t>
            </w:r>
            <w:r>
              <w:rPr>
                <w:i/>
                <w:sz w:val="18"/>
              </w:rPr>
              <w:t>E</w:t>
            </w:r>
            <w:r>
              <w:rPr>
                <w:i/>
                <w:spacing w:val="-2"/>
                <w:sz w:val="18"/>
              </w:rPr>
              <w:t> </w:t>
            </w:r>
            <w:r>
              <w:rPr>
                <w:i/>
                <w:sz w:val="18"/>
              </w:rPr>
              <w:t>094</w:t>
            </w:r>
            <w:r>
              <w:rPr>
                <w:i/>
                <w:spacing w:val="-1"/>
                <w:sz w:val="18"/>
              </w:rPr>
              <w:t> </w:t>
            </w:r>
            <w:r>
              <w:rPr>
                <w:i/>
                <w:sz w:val="18"/>
              </w:rPr>
              <w:t>2640</w:t>
            </w:r>
            <w:r>
              <w:rPr>
                <w:i/>
                <w:spacing w:val="-2"/>
                <w:sz w:val="18"/>
              </w:rPr>
              <w:t> </w:t>
            </w:r>
            <w:r>
              <w:rPr>
                <w:i/>
                <w:sz w:val="18"/>
              </w:rPr>
              <w:t>3145</w:t>
            </w:r>
            <w:r>
              <w:rPr>
                <w:i/>
                <w:spacing w:val="-2"/>
                <w:sz w:val="18"/>
              </w:rPr>
              <w:t> </w:t>
            </w:r>
            <w:r>
              <w:rPr>
                <w:i/>
                <w:sz w:val="18"/>
              </w:rPr>
              <w:t>70</w:t>
            </w:r>
            <w:r>
              <w:rPr>
                <w:i/>
                <w:spacing w:val="-1"/>
                <w:sz w:val="18"/>
              </w:rPr>
              <w:t> </w:t>
            </w:r>
            <w:r>
              <w:rPr>
                <w:i/>
                <w:spacing w:val="-2"/>
                <w:sz w:val="18"/>
              </w:rPr>
              <w:t>000000</w:t>
            </w:r>
          </w:p>
        </w:tc>
        <w:tc>
          <w:tcPr>
            <w:tcW w:w="1673" w:type="dxa"/>
            <w:tcBorders>
              <w:top w:val="single" w:sz="6" w:space="0" w:color="000000"/>
              <w:left w:val="single" w:sz="6" w:space="0" w:color="FFFFFF"/>
            </w:tcBorders>
          </w:tcPr>
          <w:p>
            <w:pPr>
              <w:pStyle w:val="TableParagraph"/>
              <w:spacing w:before="87"/>
              <w:rPr>
                <w:i/>
                <w:sz w:val="18"/>
              </w:rPr>
            </w:pPr>
          </w:p>
          <w:p>
            <w:pPr>
              <w:pStyle w:val="TableParagraph"/>
              <w:ind w:right="25"/>
              <w:jc w:val="right"/>
              <w:rPr>
                <w:i/>
                <w:sz w:val="18"/>
              </w:rPr>
            </w:pPr>
            <w:r>
              <w:rPr>
                <w:i/>
                <w:spacing w:val="-2"/>
                <w:sz w:val="18"/>
              </w:rPr>
              <w:t>1,500.00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gridSpan w:val="2"/>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104011</w:t>
            </w:r>
          </w:p>
        </w:tc>
        <w:tc>
          <w:tcPr>
            <w:tcW w:w="1890"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0" w:type="dxa"/>
            <w:gridSpan w:val="2"/>
            <w:tcBorders>
              <w:left w:val="single" w:sz="6" w:space="0" w:color="FFFFFF"/>
              <w:right w:val="single" w:sz="6" w:space="0" w:color="FFFFFF"/>
            </w:tcBorders>
            <w:shd w:val="clear" w:color="auto" w:fill="D8D8D8"/>
          </w:tcPr>
          <w:p>
            <w:pPr>
              <w:pStyle w:val="TableParagraph"/>
              <w:spacing w:before="28"/>
              <w:ind w:left="28"/>
              <w:rPr>
                <w:sz w:val="18"/>
              </w:rPr>
            </w:pPr>
            <w:r>
              <w:rPr>
                <w:sz w:val="18"/>
              </w:rPr>
              <w:t>VINTAGE HEALTHCARE SERVICES </w:t>
            </w:r>
            <w:r>
              <w:rPr>
                <w:spacing w:val="-5"/>
                <w:sz w:val="18"/>
              </w:rPr>
              <w:t>INC</w:t>
            </w:r>
          </w:p>
        </w:tc>
        <w:tc>
          <w:tcPr>
            <w:tcW w:w="1673" w:type="dxa"/>
            <w:tcBorders>
              <w:left w:val="single" w:sz="6" w:space="0" w:color="FFFFFF"/>
            </w:tcBorders>
            <w:shd w:val="clear" w:color="auto" w:fill="D8D8D8"/>
          </w:tcPr>
          <w:p>
            <w:pPr>
              <w:pStyle w:val="TableParagraph"/>
              <w:spacing w:before="28"/>
              <w:ind w:right="25"/>
              <w:jc w:val="right"/>
              <w:rPr>
                <w:sz w:val="18"/>
              </w:rPr>
            </w:pPr>
            <w:r>
              <w:rPr>
                <w:spacing w:val="-2"/>
                <w:sz w:val="18"/>
              </w:rPr>
              <w:t>3,704.25</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241" w:type="dxa"/>
            <w:tcBorders>
              <w:left w:val="single" w:sz="6" w:space="0" w:color="FFFFFF"/>
              <w:bottom w:val="single" w:sz="6" w:space="0" w:color="000000"/>
            </w:tcBorders>
          </w:tcPr>
          <w:p>
            <w:pPr>
              <w:pStyle w:val="TableParagraph"/>
              <w:rPr>
                <w:rFonts w:ascii="Times New Roman"/>
                <w:sz w:val="18"/>
              </w:rPr>
            </w:pPr>
          </w:p>
        </w:tc>
        <w:tc>
          <w:tcPr>
            <w:tcW w:w="4646" w:type="dxa"/>
            <w:gridSpan w:val="3"/>
            <w:tcBorders>
              <w:bottom w:val="single" w:sz="6" w:space="0" w:color="000000"/>
            </w:tcBorders>
          </w:tcPr>
          <w:p>
            <w:pPr>
              <w:pStyle w:val="TableParagraph"/>
              <w:spacing w:before="18"/>
              <w:ind w:left="95"/>
              <w:rPr>
                <w:b/>
                <w:sz w:val="18"/>
              </w:rPr>
            </w:pPr>
            <w:r>
              <w:rPr>
                <w:b/>
                <w:spacing w:val="-2"/>
                <w:sz w:val="18"/>
              </w:rPr>
              <w:t>Description</w:t>
            </w:r>
          </w:p>
        </w:tc>
        <w:tc>
          <w:tcPr>
            <w:tcW w:w="6334" w:type="dxa"/>
            <w:tcBorders>
              <w:bottom w:val="single" w:sz="6" w:space="0" w:color="000000"/>
              <w:right w:val="single" w:sz="6" w:space="0" w:color="FFFFFF"/>
            </w:tcBorders>
          </w:tcPr>
          <w:p>
            <w:pPr>
              <w:pStyle w:val="TableParagraph"/>
              <w:spacing w:before="18"/>
              <w:ind w:left="115"/>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5"/>
              <w:jc w:val="right"/>
              <w:rPr>
                <w:b/>
                <w:sz w:val="18"/>
              </w:rPr>
            </w:pPr>
            <w:r>
              <w:rPr>
                <w:b/>
                <w:spacing w:val="-2"/>
                <w:sz w:val="18"/>
              </w:rPr>
              <w:t>Amount</w:t>
            </w:r>
          </w:p>
        </w:tc>
      </w:tr>
      <w:tr>
        <w:trPr>
          <w:trHeight w:val="74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5"/>
                <w:sz w:val="18"/>
              </w:rPr>
              <w:t>21</w:t>
            </w:r>
          </w:p>
        </w:tc>
        <w:tc>
          <w:tcPr>
            <w:tcW w:w="241" w:type="dxa"/>
            <w:tcBorders>
              <w:top w:val="single" w:sz="6" w:space="0" w:color="000000"/>
              <w:left w:val="single" w:sz="6" w:space="0" w:color="FFFFFF"/>
            </w:tcBorders>
          </w:tcPr>
          <w:p>
            <w:pPr>
              <w:pStyle w:val="TableParagraph"/>
              <w:rPr>
                <w:rFonts w:ascii="Times New Roman"/>
                <w:sz w:val="18"/>
              </w:rPr>
            </w:pPr>
          </w:p>
        </w:tc>
        <w:tc>
          <w:tcPr>
            <w:tcW w:w="4646" w:type="dxa"/>
            <w:gridSpan w:val="3"/>
            <w:tcBorders>
              <w:top w:val="single" w:sz="6" w:space="0" w:color="000000"/>
            </w:tcBorders>
          </w:tcPr>
          <w:p>
            <w:pPr>
              <w:pStyle w:val="TableParagraph"/>
              <w:spacing w:before="24"/>
              <w:ind w:left="95"/>
              <w:rPr>
                <w:sz w:val="18"/>
              </w:rPr>
            </w:pPr>
            <w:r>
              <w:rPr>
                <w:sz w:val="18"/>
              </w:rPr>
              <w:t>Contract</w:t>
            </w:r>
            <w:r>
              <w:rPr>
                <w:spacing w:val="-5"/>
                <w:sz w:val="18"/>
              </w:rPr>
              <w:t> </w:t>
            </w:r>
            <w:r>
              <w:rPr>
                <w:sz w:val="18"/>
              </w:rPr>
              <w:t>Agency</w:t>
            </w:r>
            <w:r>
              <w:rPr>
                <w:spacing w:val="-5"/>
                <w:sz w:val="18"/>
              </w:rPr>
              <w:t> </w:t>
            </w:r>
            <w:r>
              <w:rPr>
                <w:sz w:val="18"/>
              </w:rPr>
              <w:t>SN</w:t>
            </w:r>
            <w:r>
              <w:rPr>
                <w:spacing w:val="-5"/>
                <w:sz w:val="18"/>
              </w:rPr>
              <w:t> </w:t>
            </w:r>
            <w:r>
              <w:rPr>
                <w:sz w:val="18"/>
              </w:rPr>
              <w:t>School</w:t>
            </w:r>
            <w:r>
              <w:rPr>
                <w:spacing w:val="-5"/>
                <w:sz w:val="18"/>
              </w:rPr>
              <w:t> </w:t>
            </w:r>
            <w:r>
              <w:rPr>
                <w:sz w:val="18"/>
              </w:rPr>
              <w:t>Services</w:t>
            </w:r>
            <w:r>
              <w:rPr>
                <w:spacing w:val="-5"/>
                <w:sz w:val="18"/>
              </w:rPr>
              <w:t> </w:t>
            </w:r>
            <w:r>
              <w:rPr>
                <w:sz w:val="18"/>
              </w:rPr>
              <w:t>for</w:t>
            </w:r>
            <w:r>
              <w:rPr>
                <w:spacing w:val="-5"/>
                <w:sz w:val="18"/>
              </w:rPr>
              <w:t> </w:t>
            </w:r>
            <w:r>
              <w:rPr>
                <w:sz w:val="18"/>
              </w:rPr>
              <w:t>Diana</w:t>
            </w:r>
            <w:r>
              <w:rPr>
                <w:spacing w:val="-5"/>
                <w:sz w:val="18"/>
              </w:rPr>
              <w:t> </w:t>
            </w:r>
            <w:r>
              <w:rPr>
                <w:sz w:val="18"/>
              </w:rPr>
              <w:t>Abdul</w:t>
            </w:r>
            <w:r>
              <w:rPr>
                <w:spacing w:val="-5"/>
                <w:sz w:val="18"/>
              </w:rPr>
              <w:t> </w:t>
            </w:r>
            <w:r>
              <w:rPr>
                <w:sz w:val="18"/>
              </w:rPr>
              <w:t>&amp; Lilian Alejandrez (6/2/2025-6/10/2025)</w:t>
            </w:r>
          </w:p>
        </w:tc>
        <w:tc>
          <w:tcPr>
            <w:tcW w:w="6334" w:type="dxa"/>
            <w:tcBorders>
              <w:top w:val="single" w:sz="6" w:space="0" w:color="000000"/>
              <w:right w:val="single" w:sz="6" w:space="0" w:color="FFFFFF"/>
            </w:tcBorders>
          </w:tcPr>
          <w:p>
            <w:pPr>
              <w:pStyle w:val="TableParagraph"/>
              <w:tabs>
                <w:tab w:pos="1954" w:val="left" w:leader="none"/>
              </w:tabs>
              <w:spacing w:before="24"/>
              <w:ind w:left="115"/>
              <w:rPr>
                <w:sz w:val="18"/>
              </w:rPr>
            </w:pPr>
            <w:r>
              <w:rPr>
                <w:spacing w:val="-2"/>
                <w:sz w:val="18"/>
              </w:rPr>
              <w:t>07/09/2025</w:t>
            </w:r>
            <w:r>
              <w:rPr>
                <w:sz w:val="18"/>
              </w:rPr>
              <w:tab/>
            </w:r>
            <w:r>
              <w:rPr>
                <w:spacing w:val="-2"/>
                <w:sz w:val="18"/>
              </w:rPr>
              <w:t>3,704.25</w:t>
            </w:r>
          </w:p>
          <w:p>
            <w:pPr>
              <w:pStyle w:val="TableParagraph"/>
              <w:spacing w:before="66"/>
              <w:rPr>
                <w:i/>
                <w:sz w:val="18"/>
              </w:rPr>
            </w:pPr>
          </w:p>
          <w:p>
            <w:pPr>
              <w:pStyle w:val="TableParagraph"/>
              <w:ind w:left="2770"/>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2130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3" w:type="dxa"/>
            <w:tcBorders>
              <w:top w:val="single" w:sz="6" w:space="0" w:color="000000"/>
              <w:left w:val="single" w:sz="6" w:space="0" w:color="FFFFFF"/>
            </w:tcBorders>
          </w:tcPr>
          <w:p>
            <w:pPr>
              <w:pStyle w:val="TableParagraph"/>
              <w:rPr>
                <w:i/>
                <w:sz w:val="18"/>
              </w:rPr>
            </w:pPr>
          </w:p>
          <w:p>
            <w:pPr>
              <w:pStyle w:val="TableParagraph"/>
              <w:spacing w:before="90"/>
              <w:rPr>
                <w:i/>
                <w:sz w:val="18"/>
              </w:rPr>
            </w:pPr>
          </w:p>
          <w:p>
            <w:pPr>
              <w:pStyle w:val="TableParagraph"/>
              <w:ind w:right="25"/>
              <w:jc w:val="right"/>
              <w:rPr>
                <w:i/>
                <w:sz w:val="18"/>
              </w:rPr>
            </w:pPr>
            <w:r>
              <w:rPr>
                <w:i/>
                <w:spacing w:val="-2"/>
                <w:sz w:val="18"/>
              </w:rPr>
              <w:t>3,704.25</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gridSpan w:val="2"/>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104012</w:t>
            </w:r>
          </w:p>
        </w:tc>
        <w:tc>
          <w:tcPr>
            <w:tcW w:w="1890"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0" w:type="dxa"/>
            <w:gridSpan w:val="2"/>
            <w:tcBorders>
              <w:left w:val="single" w:sz="6" w:space="0" w:color="FFFFFF"/>
              <w:right w:val="single" w:sz="6" w:space="0" w:color="FFFFFF"/>
            </w:tcBorders>
            <w:shd w:val="clear" w:color="auto" w:fill="D8D8D8"/>
          </w:tcPr>
          <w:p>
            <w:pPr>
              <w:pStyle w:val="TableParagraph"/>
              <w:spacing w:before="28"/>
              <w:ind w:left="28"/>
              <w:rPr>
                <w:sz w:val="18"/>
              </w:rPr>
            </w:pPr>
            <w:r>
              <w:rPr>
                <w:sz w:val="18"/>
              </w:rPr>
              <w:t>WANRACK HOLDINGS, </w:t>
            </w:r>
            <w:r>
              <w:rPr>
                <w:spacing w:val="-5"/>
                <w:sz w:val="18"/>
              </w:rPr>
              <w:t>LLC</w:t>
            </w:r>
          </w:p>
        </w:tc>
        <w:tc>
          <w:tcPr>
            <w:tcW w:w="1673" w:type="dxa"/>
            <w:tcBorders>
              <w:left w:val="single" w:sz="6" w:space="0" w:color="FFFFFF"/>
            </w:tcBorders>
            <w:shd w:val="clear" w:color="auto" w:fill="D8D8D8"/>
          </w:tcPr>
          <w:p>
            <w:pPr>
              <w:pStyle w:val="TableParagraph"/>
              <w:spacing w:before="28"/>
              <w:ind w:right="25"/>
              <w:jc w:val="right"/>
              <w:rPr>
                <w:sz w:val="18"/>
              </w:rPr>
            </w:pPr>
            <w:r>
              <w:rPr>
                <w:spacing w:val="-2"/>
                <w:sz w:val="18"/>
              </w:rPr>
              <w:t>118,732.18</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241" w:type="dxa"/>
            <w:tcBorders>
              <w:left w:val="single" w:sz="6" w:space="0" w:color="FFFFFF"/>
              <w:bottom w:val="single" w:sz="6" w:space="0" w:color="000000"/>
            </w:tcBorders>
          </w:tcPr>
          <w:p>
            <w:pPr>
              <w:pStyle w:val="TableParagraph"/>
              <w:rPr>
                <w:rFonts w:ascii="Times New Roman"/>
                <w:sz w:val="18"/>
              </w:rPr>
            </w:pPr>
          </w:p>
        </w:tc>
        <w:tc>
          <w:tcPr>
            <w:tcW w:w="4646" w:type="dxa"/>
            <w:gridSpan w:val="3"/>
            <w:tcBorders>
              <w:bottom w:val="single" w:sz="6" w:space="0" w:color="000000"/>
            </w:tcBorders>
          </w:tcPr>
          <w:p>
            <w:pPr>
              <w:pStyle w:val="TableParagraph"/>
              <w:spacing w:before="18"/>
              <w:ind w:left="95"/>
              <w:rPr>
                <w:b/>
                <w:sz w:val="18"/>
              </w:rPr>
            </w:pPr>
            <w:r>
              <w:rPr>
                <w:b/>
                <w:spacing w:val="-2"/>
                <w:sz w:val="18"/>
              </w:rPr>
              <w:t>Description</w:t>
            </w:r>
          </w:p>
        </w:tc>
        <w:tc>
          <w:tcPr>
            <w:tcW w:w="6334" w:type="dxa"/>
            <w:tcBorders>
              <w:bottom w:val="single" w:sz="6" w:space="0" w:color="000000"/>
              <w:right w:val="single" w:sz="6" w:space="0" w:color="FFFFFF"/>
            </w:tcBorders>
          </w:tcPr>
          <w:p>
            <w:pPr>
              <w:pStyle w:val="TableParagraph"/>
              <w:spacing w:before="18"/>
              <w:ind w:left="115"/>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5"/>
              <w:jc w:val="right"/>
              <w:rPr>
                <w:b/>
                <w:sz w:val="18"/>
              </w:rPr>
            </w:pPr>
            <w:r>
              <w:rPr>
                <w:b/>
                <w:spacing w:val="-2"/>
                <w:sz w:val="18"/>
              </w:rPr>
              <w:t>Amount</w:t>
            </w:r>
          </w:p>
        </w:tc>
      </w:tr>
      <w:tr>
        <w:trPr>
          <w:trHeight w:val="370"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4"/>
                <w:sz w:val="18"/>
              </w:rPr>
              <w:t>6210</w:t>
            </w:r>
          </w:p>
        </w:tc>
        <w:tc>
          <w:tcPr>
            <w:tcW w:w="241" w:type="dxa"/>
            <w:vMerge w:val="restart"/>
            <w:tcBorders>
              <w:top w:val="single" w:sz="6" w:space="0" w:color="000000"/>
              <w:left w:val="single" w:sz="6" w:space="0" w:color="FFFFFF"/>
            </w:tcBorders>
          </w:tcPr>
          <w:p>
            <w:pPr>
              <w:pStyle w:val="TableParagraph"/>
              <w:rPr>
                <w:rFonts w:ascii="Times New Roman"/>
                <w:sz w:val="18"/>
              </w:rPr>
            </w:pPr>
          </w:p>
        </w:tc>
        <w:tc>
          <w:tcPr>
            <w:tcW w:w="4646" w:type="dxa"/>
            <w:gridSpan w:val="3"/>
            <w:vMerge w:val="restart"/>
            <w:tcBorders>
              <w:top w:val="single" w:sz="6" w:space="0" w:color="000000"/>
            </w:tcBorders>
          </w:tcPr>
          <w:p>
            <w:pPr>
              <w:pStyle w:val="TableParagraph"/>
              <w:spacing w:before="24"/>
              <w:ind w:left="95"/>
              <w:rPr>
                <w:sz w:val="18"/>
              </w:rPr>
            </w:pPr>
            <w:r>
              <w:rPr>
                <w:sz w:val="18"/>
              </w:rPr>
              <w:t>WANRack:</w:t>
            </w:r>
            <w:r>
              <w:rPr>
                <w:spacing w:val="-8"/>
                <w:sz w:val="18"/>
              </w:rPr>
              <w:t> </w:t>
            </w:r>
            <w:r>
              <w:rPr>
                <w:sz w:val="18"/>
              </w:rPr>
              <w:t>Network</w:t>
            </w:r>
            <w:r>
              <w:rPr>
                <w:spacing w:val="-8"/>
                <w:sz w:val="18"/>
              </w:rPr>
              <w:t> </w:t>
            </w:r>
            <w:r>
              <w:rPr>
                <w:sz w:val="18"/>
              </w:rPr>
              <w:t>Installation</w:t>
            </w:r>
            <w:r>
              <w:rPr>
                <w:spacing w:val="-8"/>
                <w:sz w:val="18"/>
              </w:rPr>
              <w:t> </w:t>
            </w:r>
            <w:r>
              <w:rPr>
                <w:sz w:val="18"/>
              </w:rPr>
              <w:t>Lit-</w:t>
            </w:r>
            <w:r>
              <w:rPr>
                <w:spacing w:val="-8"/>
                <w:sz w:val="18"/>
              </w:rPr>
              <w:t> </w:t>
            </w:r>
            <w:r>
              <w:rPr>
                <w:sz w:val="18"/>
              </w:rPr>
              <w:t>Upfront</w:t>
            </w:r>
            <w:r>
              <w:rPr>
                <w:spacing w:val="-8"/>
                <w:sz w:val="18"/>
              </w:rPr>
              <w:t> </w:t>
            </w:r>
            <w:r>
              <w:rPr>
                <w:sz w:val="18"/>
              </w:rPr>
              <w:t>Network </w:t>
            </w:r>
            <w:r>
              <w:rPr>
                <w:spacing w:val="-2"/>
                <w:sz w:val="18"/>
              </w:rPr>
              <w:t>Installation</w:t>
            </w:r>
          </w:p>
          <w:p>
            <w:pPr>
              <w:pStyle w:val="TableParagraph"/>
              <w:spacing w:before="129"/>
              <w:rPr>
                <w:i/>
                <w:sz w:val="18"/>
              </w:rPr>
            </w:pPr>
          </w:p>
          <w:p>
            <w:pPr>
              <w:pStyle w:val="TableParagraph"/>
              <w:ind w:left="95"/>
              <w:rPr>
                <w:sz w:val="18"/>
              </w:rPr>
            </w:pPr>
            <w:r>
              <w:rPr>
                <w:sz w:val="18"/>
              </w:rPr>
              <w:t>WANRack:</w:t>
            </w:r>
            <w:r>
              <w:rPr>
                <w:spacing w:val="-8"/>
                <w:sz w:val="18"/>
              </w:rPr>
              <w:t> </w:t>
            </w:r>
            <w:r>
              <w:rPr>
                <w:sz w:val="18"/>
              </w:rPr>
              <w:t>Network</w:t>
            </w:r>
            <w:r>
              <w:rPr>
                <w:spacing w:val="-8"/>
                <w:sz w:val="18"/>
              </w:rPr>
              <w:t> </w:t>
            </w:r>
            <w:r>
              <w:rPr>
                <w:sz w:val="18"/>
              </w:rPr>
              <w:t>Installation</w:t>
            </w:r>
            <w:r>
              <w:rPr>
                <w:spacing w:val="-8"/>
                <w:sz w:val="18"/>
              </w:rPr>
              <w:t> </w:t>
            </w:r>
            <w:r>
              <w:rPr>
                <w:sz w:val="18"/>
              </w:rPr>
              <w:t>Lit-</w:t>
            </w:r>
            <w:r>
              <w:rPr>
                <w:spacing w:val="-8"/>
                <w:sz w:val="18"/>
              </w:rPr>
              <w:t> </w:t>
            </w:r>
            <w:r>
              <w:rPr>
                <w:sz w:val="18"/>
              </w:rPr>
              <w:t>Upfront</w:t>
            </w:r>
            <w:r>
              <w:rPr>
                <w:spacing w:val="-8"/>
                <w:sz w:val="18"/>
              </w:rPr>
              <w:t> </w:t>
            </w:r>
            <w:r>
              <w:rPr>
                <w:sz w:val="18"/>
              </w:rPr>
              <w:t>Network </w:t>
            </w:r>
            <w:r>
              <w:rPr>
                <w:spacing w:val="-2"/>
                <w:sz w:val="18"/>
              </w:rPr>
              <w:t>Installation</w:t>
            </w:r>
          </w:p>
        </w:tc>
        <w:tc>
          <w:tcPr>
            <w:tcW w:w="6334" w:type="dxa"/>
            <w:vMerge w:val="restart"/>
            <w:tcBorders>
              <w:top w:val="single" w:sz="6" w:space="0" w:color="000000"/>
              <w:right w:val="single" w:sz="6" w:space="0" w:color="FFFFFF"/>
            </w:tcBorders>
          </w:tcPr>
          <w:p>
            <w:pPr>
              <w:pStyle w:val="TableParagraph"/>
              <w:tabs>
                <w:tab w:pos="1854" w:val="left" w:leader="none"/>
              </w:tabs>
              <w:spacing w:before="24"/>
              <w:ind w:left="115"/>
              <w:rPr>
                <w:sz w:val="18"/>
              </w:rPr>
            </w:pPr>
            <w:r>
              <w:rPr>
                <w:spacing w:val="-2"/>
                <w:sz w:val="18"/>
              </w:rPr>
              <w:t>06/30/2025</w:t>
            </w:r>
            <w:r>
              <w:rPr>
                <w:sz w:val="18"/>
              </w:rPr>
              <w:tab/>
            </w:r>
            <w:r>
              <w:rPr>
                <w:spacing w:val="-2"/>
                <w:sz w:val="18"/>
              </w:rPr>
              <w:t>27,399.73</w:t>
            </w:r>
          </w:p>
          <w:p>
            <w:pPr>
              <w:pStyle w:val="TableParagraph"/>
              <w:spacing w:before="66"/>
              <w:rPr>
                <w:i/>
                <w:sz w:val="18"/>
              </w:rPr>
            </w:pPr>
          </w:p>
          <w:p>
            <w:pPr>
              <w:pStyle w:val="TableParagraph"/>
              <w:ind w:left="2770"/>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399900</w:t>
            </w:r>
          </w:p>
          <w:p>
            <w:pPr>
              <w:pStyle w:val="TableParagraph"/>
              <w:tabs>
                <w:tab w:pos="1854" w:val="left" w:leader="none"/>
              </w:tabs>
              <w:spacing w:before="63"/>
              <w:ind w:left="115"/>
              <w:rPr>
                <w:sz w:val="18"/>
              </w:rPr>
            </w:pPr>
            <w:r>
              <w:rPr>
                <w:spacing w:val="-2"/>
                <w:sz w:val="18"/>
              </w:rPr>
              <w:t>06/30/2025</w:t>
            </w:r>
            <w:r>
              <w:rPr>
                <w:sz w:val="18"/>
              </w:rPr>
              <w:tab/>
            </w:r>
            <w:r>
              <w:rPr>
                <w:spacing w:val="-2"/>
                <w:sz w:val="18"/>
              </w:rPr>
              <w:t>91,332.45</w:t>
            </w:r>
          </w:p>
          <w:p>
            <w:pPr>
              <w:pStyle w:val="TableParagraph"/>
              <w:spacing w:before="66"/>
              <w:rPr>
                <w:i/>
                <w:sz w:val="18"/>
              </w:rPr>
            </w:pPr>
          </w:p>
          <w:p>
            <w:pPr>
              <w:pStyle w:val="TableParagraph"/>
              <w:ind w:left="2770"/>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399900</w:t>
            </w:r>
          </w:p>
        </w:tc>
        <w:tc>
          <w:tcPr>
            <w:tcW w:w="1673" w:type="dxa"/>
            <w:tcBorders>
              <w:top w:val="single" w:sz="6" w:space="0" w:color="000000"/>
              <w:left w:val="single" w:sz="6" w:space="0" w:color="FFFFFF"/>
            </w:tcBorders>
          </w:tcPr>
          <w:p>
            <w:pPr>
              <w:pStyle w:val="TableParagraph"/>
              <w:rPr>
                <w:rFonts w:ascii="Times New Roman"/>
                <w:sz w:val="18"/>
              </w:rPr>
            </w:pPr>
          </w:p>
        </w:tc>
      </w:tr>
      <w:tr>
        <w:trPr>
          <w:trHeight w:val="375" w:hRule="atLeast"/>
        </w:trPr>
        <w:tc>
          <w:tcPr>
            <w:tcW w:w="1508" w:type="dxa"/>
            <w:tcBorders>
              <w:right w:val="single" w:sz="6" w:space="0" w:color="FFFFFF"/>
            </w:tcBorders>
          </w:tcPr>
          <w:p>
            <w:pPr>
              <w:pStyle w:val="TableParagraph"/>
              <w:rPr>
                <w:rFonts w:ascii="Times New Roman"/>
                <w:sz w:val="18"/>
              </w:rPr>
            </w:pPr>
          </w:p>
        </w:tc>
        <w:tc>
          <w:tcPr>
            <w:tcW w:w="241" w:type="dxa"/>
            <w:vMerge/>
            <w:tcBorders>
              <w:top w:val="nil"/>
              <w:left w:val="single" w:sz="6" w:space="0" w:color="FFFFFF"/>
            </w:tcBorders>
          </w:tcPr>
          <w:p>
            <w:pPr>
              <w:rPr>
                <w:sz w:val="2"/>
                <w:szCs w:val="2"/>
              </w:rPr>
            </w:pPr>
          </w:p>
        </w:tc>
        <w:tc>
          <w:tcPr>
            <w:tcW w:w="4646" w:type="dxa"/>
            <w:gridSpan w:val="3"/>
            <w:vMerge/>
            <w:tcBorders>
              <w:top w:val="nil"/>
            </w:tcBorders>
          </w:tcPr>
          <w:p>
            <w:pPr>
              <w:rPr>
                <w:sz w:val="2"/>
                <w:szCs w:val="2"/>
              </w:rPr>
            </w:pPr>
          </w:p>
        </w:tc>
        <w:tc>
          <w:tcPr>
            <w:tcW w:w="6334" w:type="dxa"/>
            <w:vMerge/>
            <w:tcBorders>
              <w:top w:val="nil"/>
              <w:right w:val="single" w:sz="6" w:space="0" w:color="FFFFFF"/>
            </w:tcBorders>
          </w:tcPr>
          <w:p>
            <w:pPr>
              <w:rPr>
                <w:sz w:val="2"/>
                <w:szCs w:val="2"/>
              </w:rPr>
            </w:pPr>
          </w:p>
        </w:tc>
        <w:tc>
          <w:tcPr>
            <w:tcW w:w="1673" w:type="dxa"/>
            <w:tcBorders>
              <w:left w:val="single" w:sz="6" w:space="0" w:color="FFFFFF"/>
            </w:tcBorders>
          </w:tcPr>
          <w:p>
            <w:pPr>
              <w:pStyle w:val="TableParagraph"/>
              <w:spacing w:before="133"/>
              <w:ind w:right="25"/>
              <w:jc w:val="right"/>
              <w:rPr>
                <w:i/>
                <w:sz w:val="18"/>
              </w:rPr>
            </w:pPr>
            <w:r>
              <w:rPr>
                <w:i/>
                <w:spacing w:val="-2"/>
                <w:sz w:val="18"/>
              </w:rPr>
              <w:t>27,399.73</w:t>
            </w:r>
          </w:p>
        </w:tc>
      </w:tr>
      <w:tr>
        <w:trPr>
          <w:trHeight w:val="375" w:hRule="atLeast"/>
        </w:trPr>
        <w:tc>
          <w:tcPr>
            <w:tcW w:w="1508" w:type="dxa"/>
            <w:tcBorders>
              <w:right w:val="single" w:sz="6" w:space="0" w:color="FFFFFF"/>
            </w:tcBorders>
          </w:tcPr>
          <w:p>
            <w:pPr>
              <w:pStyle w:val="TableParagraph"/>
              <w:spacing w:before="28"/>
              <w:ind w:left="30"/>
              <w:rPr>
                <w:sz w:val="18"/>
              </w:rPr>
            </w:pPr>
            <w:r>
              <w:rPr>
                <w:spacing w:val="-4"/>
                <w:sz w:val="18"/>
              </w:rPr>
              <w:t>6214</w:t>
            </w:r>
          </w:p>
        </w:tc>
        <w:tc>
          <w:tcPr>
            <w:tcW w:w="241" w:type="dxa"/>
            <w:vMerge/>
            <w:tcBorders>
              <w:top w:val="nil"/>
              <w:left w:val="single" w:sz="6" w:space="0" w:color="FFFFFF"/>
            </w:tcBorders>
          </w:tcPr>
          <w:p>
            <w:pPr>
              <w:rPr>
                <w:sz w:val="2"/>
                <w:szCs w:val="2"/>
              </w:rPr>
            </w:pPr>
          </w:p>
        </w:tc>
        <w:tc>
          <w:tcPr>
            <w:tcW w:w="4646" w:type="dxa"/>
            <w:gridSpan w:val="3"/>
            <w:vMerge/>
            <w:tcBorders>
              <w:top w:val="nil"/>
            </w:tcBorders>
          </w:tcPr>
          <w:p>
            <w:pPr>
              <w:rPr>
                <w:sz w:val="2"/>
                <w:szCs w:val="2"/>
              </w:rPr>
            </w:pPr>
          </w:p>
        </w:tc>
        <w:tc>
          <w:tcPr>
            <w:tcW w:w="6334" w:type="dxa"/>
            <w:vMerge/>
            <w:tcBorders>
              <w:top w:val="nil"/>
              <w:right w:val="single" w:sz="6" w:space="0" w:color="FFFFFF"/>
            </w:tcBorders>
          </w:tcPr>
          <w:p>
            <w:pPr>
              <w:rPr>
                <w:sz w:val="2"/>
                <w:szCs w:val="2"/>
              </w:rPr>
            </w:pPr>
          </w:p>
        </w:tc>
        <w:tc>
          <w:tcPr>
            <w:tcW w:w="1673" w:type="dxa"/>
            <w:tcBorders>
              <w:left w:val="single" w:sz="6" w:space="0" w:color="FFFFFF"/>
            </w:tcBorders>
          </w:tcPr>
          <w:p>
            <w:pPr>
              <w:pStyle w:val="TableParagraph"/>
              <w:rPr>
                <w:rFonts w:ascii="Times New Roman"/>
                <w:sz w:val="18"/>
              </w:rPr>
            </w:pPr>
          </w:p>
        </w:tc>
      </w:tr>
      <w:tr>
        <w:trPr>
          <w:trHeight w:val="379" w:hRule="atLeast"/>
        </w:trPr>
        <w:tc>
          <w:tcPr>
            <w:tcW w:w="1508" w:type="dxa"/>
            <w:tcBorders>
              <w:right w:val="single" w:sz="6" w:space="0" w:color="FFFFFF"/>
            </w:tcBorders>
          </w:tcPr>
          <w:p>
            <w:pPr>
              <w:pStyle w:val="TableParagraph"/>
              <w:rPr>
                <w:rFonts w:ascii="Times New Roman"/>
                <w:sz w:val="18"/>
              </w:rPr>
            </w:pPr>
          </w:p>
        </w:tc>
        <w:tc>
          <w:tcPr>
            <w:tcW w:w="241" w:type="dxa"/>
            <w:vMerge/>
            <w:tcBorders>
              <w:top w:val="nil"/>
              <w:left w:val="single" w:sz="6" w:space="0" w:color="FFFFFF"/>
            </w:tcBorders>
          </w:tcPr>
          <w:p>
            <w:pPr>
              <w:rPr>
                <w:sz w:val="2"/>
                <w:szCs w:val="2"/>
              </w:rPr>
            </w:pPr>
          </w:p>
        </w:tc>
        <w:tc>
          <w:tcPr>
            <w:tcW w:w="4646" w:type="dxa"/>
            <w:gridSpan w:val="3"/>
            <w:vMerge/>
            <w:tcBorders>
              <w:top w:val="nil"/>
            </w:tcBorders>
          </w:tcPr>
          <w:p>
            <w:pPr>
              <w:rPr>
                <w:sz w:val="2"/>
                <w:szCs w:val="2"/>
              </w:rPr>
            </w:pPr>
          </w:p>
        </w:tc>
        <w:tc>
          <w:tcPr>
            <w:tcW w:w="6334" w:type="dxa"/>
            <w:vMerge/>
            <w:tcBorders>
              <w:top w:val="nil"/>
              <w:right w:val="single" w:sz="6" w:space="0" w:color="FFFFFF"/>
            </w:tcBorders>
          </w:tcPr>
          <w:p>
            <w:pPr>
              <w:rPr>
                <w:sz w:val="2"/>
                <w:szCs w:val="2"/>
              </w:rPr>
            </w:pPr>
          </w:p>
        </w:tc>
        <w:tc>
          <w:tcPr>
            <w:tcW w:w="1673" w:type="dxa"/>
            <w:tcBorders>
              <w:left w:val="single" w:sz="6" w:space="0" w:color="FFFFFF"/>
            </w:tcBorders>
          </w:tcPr>
          <w:p>
            <w:pPr>
              <w:pStyle w:val="TableParagraph"/>
              <w:spacing w:before="133"/>
              <w:ind w:right="25"/>
              <w:jc w:val="right"/>
              <w:rPr>
                <w:i/>
                <w:sz w:val="18"/>
              </w:rPr>
            </w:pPr>
            <w:r>
              <w:rPr>
                <w:i/>
                <w:spacing w:val="-2"/>
                <w:sz w:val="18"/>
              </w:rPr>
              <w:t>91,332.45</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gridSpan w:val="2"/>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104013</w:t>
            </w:r>
          </w:p>
        </w:tc>
        <w:tc>
          <w:tcPr>
            <w:tcW w:w="1890" w:type="dxa"/>
            <w:tcBorders>
              <w:left w:val="single" w:sz="6" w:space="0" w:color="FFFFFF"/>
              <w:right w:val="single" w:sz="6" w:space="0" w:color="FFFFFF"/>
            </w:tcBorders>
            <w:shd w:val="clear" w:color="auto" w:fill="D8D8D8"/>
          </w:tcPr>
          <w:p>
            <w:pPr>
              <w:pStyle w:val="TableParagraph"/>
              <w:spacing w:before="28"/>
              <w:ind w:left="28"/>
              <w:rPr>
                <w:sz w:val="18"/>
              </w:rPr>
            </w:pPr>
            <w:r>
              <w:rPr>
                <w:spacing w:val="-2"/>
                <w:sz w:val="18"/>
              </w:rPr>
              <w:t>Check</w:t>
            </w:r>
          </w:p>
        </w:tc>
        <w:tc>
          <w:tcPr>
            <w:tcW w:w="6990" w:type="dxa"/>
            <w:gridSpan w:val="2"/>
            <w:tcBorders>
              <w:left w:val="single" w:sz="6" w:space="0" w:color="FFFFFF"/>
              <w:right w:val="single" w:sz="6" w:space="0" w:color="FFFFFF"/>
            </w:tcBorders>
            <w:shd w:val="clear" w:color="auto" w:fill="D8D8D8"/>
          </w:tcPr>
          <w:p>
            <w:pPr>
              <w:pStyle w:val="TableParagraph"/>
              <w:spacing w:before="28"/>
              <w:ind w:left="28"/>
              <w:rPr>
                <w:sz w:val="18"/>
              </w:rPr>
            </w:pPr>
            <w:r>
              <w:rPr>
                <w:sz w:val="18"/>
              </w:rPr>
              <w:t>WAREHOUSE </w:t>
            </w:r>
            <w:r>
              <w:rPr>
                <w:spacing w:val="-2"/>
                <w:sz w:val="18"/>
              </w:rPr>
              <w:t>DIRECT</w:t>
            </w:r>
          </w:p>
        </w:tc>
        <w:tc>
          <w:tcPr>
            <w:tcW w:w="1673" w:type="dxa"/>
            <w:tcBorders>
              <w:left w:val="single" w:sz="6" w:space="0" w:color="FFFFFF"/>
            </w:tcBorders>
            <w:shd w:val="clear" w:color="auto" w:fill="D8D8D8"/>
          </w:tcPr>
          <w:p>
            <w:pPr>
              <w:pStyle w:val="TableParagraph"/>
              <w:spacing w:before="28"/>
              <w:ind w:right="25"/>
              <w:jc w:val="right"/>
              <w:rPr>
                <w:sz w:val="18"/>
              </w:rPr>
            </w:pPr>
            <w:r>
              <w:rPr>
                <w:spacing w:val="-2"/>
                <w:sz w:val="18"/>
              </w:rPr>
              <w:t>6,736.00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1" w:type="dxa"/>
            <w:gridSpan w:val="3"/>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56" w:type="dxa"/>
            <w:tcBorders>
              <w:left w:val="single" w:sz="6" w:space="0" w:color="FFFFFF"/>
              <w:bottom w:val="single" w:sz="6" w:space="0" w:color="000000"/>
            </w:tcBorders>
          </w:tcPr>
          <w:p>
            <w:pPr>
              <w:pStyle w:val="TableParagraph"/>
              <w:rPr>
                <w:rFonts w:ascii="Times New Roman"/>
                <w:sz w:val="18"/>
              </w:rPr>
            </w:pPr>
          </w:p>
        </w:tc>
        <w:tc>
          <w:tcPr>
            <w:tcW w:w="6334" w:type="dxa"/>
            <w:tcBorders>
              <w:bottom w:val="single" w:sz="6" w:space="0" w:color="000000"/>
            </w:tcBorders>
          </w:tcPr>
          <w:p>
            <w:pPr>
              <w:pStyle w:val="TableParagraph"/>
              <w:spacing w:before="18"/>
              <w:ind w:left="115"/>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bottom w:val="single" w:sz="6" w:space="0" w:color="000000"/>
            </w:tcBorders>
          </w:tcPr>
          <w:p>
            <w:pPr>
              <w:pStyle w:val="TableParagraph"/>
              <w:spacing w:before="18"/>
              <w:ind w:right="25"/>
              <w:jc w:val="right"/>
              <w:rPr>
                <w:b/>
                <w:sz w:val="18"/>
              </w:rPr>
            </w:pPr>
            <w:r>
              <w:rPr>
                <w:b/>
                <w:spacing w:val="-2"/>
                <w:sz w:val="18"/>
              </w:rPr>
              <w:t>Amount</w:t>
            </w:r>
          </w:p>
        </w:tc>
      </w:tr>
      <w:tr>
        <w:trPr>
          <w:trHeight w:val="1229" w:hRule="atLeast"/>
        </w:trPr>
        <w:tc>
          <w:tcPr>
            <w:tcW w:w="1508" w:type="dxa"/>
            <w:tcBorders>
              <w:top w:val="single" w:sz="6" w:space="0" w:color="000000"/>
              <w:bottom w:val="single" w:sz="12" w:space="0" w:color="256793"/>
              <w:right w:val="single" w:sz="6" w:space="0" w:color="FFFFFF"/>
            </w:tcBorders>
          </w:tcPr>
          <w:p>
            <w:pPr>
              <w:pStyle w:val="TableParagraph"/>
              <w:spacing w:before="24"/>
              <w:ind w:left="30"/>
              <w:rPr>
                <w:sz w:val="18"/>
              </w:rPr>
            </w:pPr>
            <w:r>
              <w:rPr>
                <w:spacing w:val="-2"/>
                <w:sz w:val="18"/>
              </w:rPr>
              <w:t>IN599145</w:t>
            </w:r>
          </w:p>
        </w:tc>
        <w:tc>
          <w:tcPr>
            <w:tcW w:w="4231" w:type="dxa"/>
            <w:gridSpan w:val="3"/>
            <w:tcBorders>
              <w:top w:val="single" w:sz="6" w:space="0" w:color="000000"/>
              <w:left w:val="single" w:sz="6" w:space="0" w:color="FFFFFF"/>
              <w:bottom w:val="single" w:sz="12" w:space="0" w:color="256793"/>
              <w:right w:val="single" w:sz="6" w:space="0" w:color="FFFFFF"/>
            </w:tcBorders>
          </w:tcPr>
          <w:p>
            <w:pPr>
              <w:pStyle w:val="TableParagraph"/>
              <w:spacing w:before="24"/>
              <w:ind w:left="329"/>
              <w:rPr>
                <w:sz w:val="18"/>
              </w:rPr>
            </w:pPr>
            <w:r>
              <w:rPr>
                <w:sz w:val="18"/>
              </w:rPr>
              <w:t>Supplies</w:t>
            </w:r>
            <w:r>
              <w:rPr>
                <w:spacing w:val="-3"/>
                <w:sz w:val="18"/>
              </w:rPr>
              <w:t> </w:t>
            </w:r>
            <w:r>
              <w:rPr>
                <w:sz w:val="18"/>
              </w:rPr>
              <w:t>for</w:t>
            </w:r>
            <w:r>
              <w:rPr>
                <w:spacing w:val="-2"/>
                <w:sz w:val="18"/>
              </w:rPr>
              <w:t> </w:t>
            </w:r>
            <w:r>
              <w:rPr>
                <w:sz w:val="18"/>
              </w:rPr>
              <w:t>Maintenance</w:t>
            </w:r>
            <w:r>
              <w:rPr>
                <w:spacing w:val="-3"/>
                <w:sz w:val="18"/>
              </w:rPr>
              <w:t> </w:t>
            </w:r>
            <w:r>
              <w:rPr>
                <w:sz w:val="18"/>
              </w:rPr>
              <w:t>(Floor</w:t>
            </w:r>
            <w:r>
              <w:rPr>
                <w:spacing w:val="-2"/>
                <w:sz w:val="18"/>
              </w:rPr>
              <w:t> Polishers)</w:t>
            </w:r>
          </w:p>
        </w:tc>
        <w:tc>
          <w:tcPr>
            <w:tcW w:w="656" w:type="dxa"/>
            <w:tcBorders>
              <w:top w:val="single" w:sz="6" w:space="0" w:color="000000"/>
              <w:left w:val="single" w:sz="6" w:space="0" w:color="FFFFFF"/>
              <w:bottom w:val="single" w:sz="12" w:space="0" w:color="256793"/>
            </w:tcBorders>
          </w:tcPr>
          <w:p>
            <w:pPr>
              <w:pStyle w:val="TableParagraph"/>
              <w:rPr>
                <w:rFonts w:ascii="Times New Roman"/>
                <w:sz w:val="18"/>
              </w:rPr>
            </w:pPr>
          </w:p>
        </w:tc>
        <w:tc>
          <w:tcPr>
            <w:tcW w:w="6334" w:type="dxa"/>
            <w:tcBorders>
              <w:top w:val="single" w:sz="6" w:space="0" w:color="000000"/>
              <w:bottom w:val="single" w:sz="12" w:space="0" w:color="256793"/>
            </w:tcBorders>
          </w:tcPr>
          <w:p>
            <w:pPr>
              <w:pStyle w:val="TableParagraph"/>
              <w:tabs>
                <w:tab w:pos="1954" w:val="left" w:leader="none"/>
              </w:tabs>
              <w:spacing w:before="24"/>
              <w:ind w:left="115"/>
              <w:rPr>
                <w:sz w:val="18"/>
              </w:rPr>
            </w:pPr>
            <w:r>
              <w:rPr>
                <w:spacing w:val="-2"/>
                <w:sz w:val="18"/>
              </w:rPr>
              <w:t>07/10/2025</w:t>
            </w:r>
            <w:r>
              <w:rPr>
                <w:sz w:val="18"/>
              </w:rPr>
              <w:tab/>
            </w:r>
            <w:r>
              <w:rPr>
                <w:spacing w:val="-2"/>
                <w:sz w:val="18"/>
              </w:rPr>
              <w:t>6,736.00</w:t>
            </w:r>
          </w:p>
          <w:p>
            <w:pPr>
              <w:pStyle w:val="TableParagraph"/>
              <w:spacing w:before="63"/>
              <w:ind w:left="277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3" w:type="dxa"/>
            <w:tcBorders>
              <w:top w:val="single" w:sz="6" w:space="0" w:color="000000"/>
              <w:bottom w:val="single" w:sz="12" w:space="0" w:color="256793"/>
            </w:tcBorders>
          </w:tcPr>
          <w:p>
            <w:pPr>
              <w:pStyle w:val="TableParagraph"/>
              <w:spacing w:before="87"/>
              <w:rPr>
                <w:i/>
                <w:sz w:val="18"/>
              </w:rPr>
            </w:pPr>
          </w:p>
          <w:p>
            <w:pPr>
              <w:pStyle w:val="TableParagraph"/>
              <w:ind w:right="25"/>
              <w:jc w:val="right"/>
              <w:rPr>
                <w:i/>
                <w:sz w:val="18"/>
              </w:rPr>
            </w:pPr>
            <w:r>
              <w:rPr>
                <w:i/>
                <w:spacing w:val="-2"/>
                <w:sz w:val="18"/>
              </w:rPr>
              <w:t>6,736.00</w:t>
            </w:r>
          </w:p>
        </w:tc>
      </w:tr>
      <w:tr>
        <w:trPr>
          <w:trHeight w:val="240" w:hRule="atLeast"/>
        </w:trPr>
        <w:tc>
          <w:tcPr>
            <w:tcW w:w="1508" w:type="dxa"/>
            <w:tcBorders>
              <w:top w:val="single" w:sz="12" w:space="0" w:color="256793"/>
              <w:right w:val="single" w:sz="6" w:space="0" w:color="FFFFFF"/>
            </w:tcBorders>
          </w:tcPr>
          <w:p>
            <w:pPr>
              <w:pStyle w:val="TableParagraph"/>
              <w:spacing w:line="146" w:lineRule="exact" w:before="73"/>
              <w:ind w:left="374"/>
              <w:rPr>
                <w:b/>
                <w:sz w:val="18"/>
              </w:rPr>
            </w:pPr>
            <w:r>
              <w:rPr>
                <w:b/>
                <w:color w:val="256793"/>
                <w:sz w:val="18"/>
              </w:rPr>
              <w:t>12</w:t>
            </w:r>
            <w:r>
              <w:rPr>
                <w:b/>
                <w:color w:val="256793"/>
                <w:spacing w:val="41"/>
                <w:sz w:val="18"/>
              </w:rPr>
              <w:t> </w:t>
            </w:r>
            <w:r>
              <w:rPr>
                <w:b/>
                <w:color w:val="256793"/>
                <w:sz w:val="18"/>
              </w:rPr>
              <w:t>of</w:t>
            </w:r>
            <w:r>
              <w:rPr>
                <w:b/>
                <w:color w:val="256793"/>
                <w:spacing w:val="42"/>
                <w:sz w:val="18"/>
              </w:rPr>
              <w:t> </w:t>
            </w:r>
            <w:r>
              <w:rPr>
                <w:b/>
                <w:color w:val="256793"/>
                <w:spacing w:val="-5"/>
                <w:sz w:val="18"/>
              </w:rPr>
              <w:t>30</w:t>
            </w:r>
          </w:p>
        </w:tc>
        <w:tc>
          <w:tcPr>
            <w:tcW w:w="4231" w:type="dxa"/>
            <w:gridSpan w:val="3"/>
            <w:tcBorders>
              <w:top w:val="single" w:sz="12" w:space="0" w:color="256793"/>
              <w:left w:val="single" w:sz="6" w:space="0" w:color="FFFFFF"/>
              <w:right w:val="single" w:sz="6" w:space="0" w:color="FFFFFF"/>
            </w:tcBorders>
          </w:tcPr>
          <w:p>
            <w:pPr>
              <w:pStyle w:val="TableParagraph"/>
              <w:rPr>
                <w:rFonts w:ascii="Times New Roman"/>
                <w:sz w:val="16"/>
              </w:rPr>
            </w:pPr>
          </w:p>
        </w:tc>
        <w:tc>
          <w:tcPr>
            <w:tcW w:w="8663" w:type="dxa"/>
            <w:gridSpan w:val="3"/>
            <w:tcBorders>
              <w:top w:val="single" w:sz="12" w:space="0" w:color="256793"/>
              <w:left w:val="single" w:sz="6" w:space="0" w:color="FFFFFF"/>
            </w:tcBorders>
          </w:tcPr>
          <w:p>
            <w:pPr>
              <w:pStyle w:val="TableParagraph"/>
              <w:spacing w:line="146" w:lineRule="exact" w:before="73"/>
              <w:ind w:right="25"/>
              <w:jc w:val="right"/>
              <w:rPr>
                <w:b/>
                <w:sz w:val="18"/>
              </w:rPr>
            </w:pPr>
            <w:r>
              <w:rPr>
                <w:b/>
                <w:color w:val="256793"/>
                <w:sz w:val="18"/>
              </w:rPr>
              <w:t>7/15/2025</w:t>
            </w:r>
            <w:r>
              <w:rPr>
                <w:b/>
                <w:color w:val="256793"/>
                <w:spacing w:val="-8"/>
                <w:sz w:val="18"/>
              </w:rPr>
              <w:t> </w:t>
            </w:r>
            <w:r>
              <w:rPr>
                <w:b/>
                <w:color w:val="256793"/>
                <w:sz w:val="18"/>
              </w:rPr>
              <w:t>11:17:04</w:t>
            </w:r>
            <w:r>
              <w:rPr>
                <w:b/>
                <w:color w:val="256793"/>
                <w:spacing w:val="-7"/>
                <w:sz w:val="18"/>
              </w:rPr>
              <w:t> </w:t>
            </w:r>
            <w:r>
              <w:rPr>
                <w:b/>
                <w:color w:val="256793"/>
                <w:spacing w:val="-5"/>
                <w:sz w:val="18"/>
              </w:rPr>
              <w:t>AM</w:t>
            </w:r>
          </w:p>
        </w:tc>
      </w:tr>
    </w:tbl>
    <w:p>
      <w:pPr>
        <w:pStyle w:val="TableParagraph"/>
        <w:spacing w:after="0" w:line="146" w:lineRule="exact"/>
        <w:jc w:val="right"/>
        <w:rPr>
          <w:b/>
          <w:sz w:val="18"/>
        </w:rPr>
        <w:sectPr>
          <w:headerReference w:type="default" r:id="rId75"/>
          <w:footerReference w:type="default" r:id="rId76"/>
          <w:pgSz w:w="15840" w:h="12240" w:orient="landscape"/>
          <w:pgMar w:header="749" w:footer="565" w:top="1400" w:bottom="760" w:left="360" w:right="360"/>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463" name="Group 463"/>
                <wp:cNvGraphicFramePr>
                  <a:graphicFrameLocks/>
                </wp:cNvGraphicFramePr>
                <a:graphic>
                  <a:graphicData uri="http://schemas.microsoft.com/office/word/2010/wordprocessingGroup">
                    <wpg:wgp>
                      <wpg:cNvPr id="463" name="Group 463"/>
                      <wpg:cNvGrpSpPr/>
                      <wpg:grpSpPr>
                        <a:xfrm>
                          <a:off x="0" y="0"/>
                          <a:ext cx="9144000" cy="19050"/>
                          <a:chExt cx="9144000" cy="19050"/>
                        </a:xfrm>
                      </wpg:grpSpPr>
                      <wps:wsp>
                        <wps:cNvPr id="464" name="Graphic 464"/>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378" coordorigin="0,0" coordsize="14400,30">
                <v:shape style="position:absolute;left:0;top:15;width:14400;height:2" id="docshape379"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55"/>
        <w:rPr>
          <w:i/>
          <w:sz w:val="18"/>
        </w:rPr>
      </w:pPr>
    </w:p>
    <w:p>
      <w:pPr>
        <w:spacing w:before="0"/>
        <w:ind w:left="2205" w:right="8152" w:firstLine="0"/>
        <w:jc w:val="left"/>
        <w:rPr>
          <w:sz w:val="18"/>
        </w:rPr>
      </w:pPr>
      <w:r>
        <w:rPr>
          <w:sz w:val="18"/>
        </w:rPr>
        <mc:AlternateContent>
          <mc:Choice Requires="wps">
            <w:drawing>
              <wp:anchor distT="0" distB="0" distL="0" distR="0" allowOverlap="1" layoutInCell="1" locked="0" behindDoc="0" simplePos="0" relativeHeight="15807488">
                <wp:simplePos x="0" y="0"/>
                <wp:positionH relativeFrom="page">
                  <wp:posOffset>419100</wp:posOffset>
                </wp:positionH>
                <wp:positionV relativeFrom="paragraph">
                  <wp:posOffset>-4981785</wp:posOffset>
                </wp:positionV>
                <wp:extent cx="9220200" cy="5044439"/>
                <wp:effectExtent l="0" t="0" r="0" b="0"/>
                <wp:wrapNone/>
                <wp:docPr id="465" name="Textbox 465"/>
                <wp:cNvGraphicFramePr>
                  <a:graphicFrameLocks/>
                </wp:cNvGraphicFramePr>
                <a:graphic>
                  <a:graphicData uri="http://schemas.microsoft.com/office/word/2010/wordprocessingShape">
                    <wps:wsp>
                      <wps:cNvPr id="465" name="Textbox 465"/>
                      <wps:cNvSpPr txBox="1"/>
                      <wps:spPr>
                        <a:xfrm>
                          <a:off x="0" y="0"/>
                          <a:ext cx="9220200" cy="5044439"/>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8"/>
                              <w:gridCol w:w="181"/>
                              <w:gridCol w:w="2161"/>
                              <w:gridCol w:w="1891"/>
                              <w:gridCol w:w="722"/>
                              <w:gridCol w:w="1322"/>
                              <w:gridCol w:w="1328"/>
                              <w:gridCol w:w="3620"/>
                              <w:gridCol w:w="1672"/>
                            </w:tblGrid>
                            <w:tr>
                              <w:trPr>
                                <w:trHeight w:val="375" w:hRule="atLeast"/>
                              </w:trPr>
                              <w:tc>
                                <w:tcPr>
                                  <w:tcW w:w="1508" w:type="dxa"/>
                                  <w:tcBorders>
                                    <w:bottom w:val="single" w:sz="18" w:space="0" w:color="FFFFFF"/>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2" w:type="dxa"/>
                                  <w:gridSpan w:val="2"/>
                                  <w:tcBorders>
                                    <w:left w:val="single" w:sz="6" w:space="0" w:color="FFFFFF"/>
                                    <w:bottom w:val="single" w:sz="18"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left w:val="single" w:sz="6" w:space="0" w:color="FFFFFF"/>
                                    <w:bottom w:val="single" w:sz="18" w:space="0" w:color="FFFFFF"/>
                                    <w:right w:val="single" w:sz="6" w:space="0" w:color="FFFFFF"/>
                                  </w:tcBorders>
                                  <w:shd w:val="clear" w:color="auto" w:fill="666666"/>
                                </w:tcPr>
                                <w:p>
                                  <w:pPr>
                                    <w:pStyle w:val="TableParagraph"/>
                                    <w:spacing w:before="138"/>
                                    <w:ind w:left="27"/>
                                    <w:rPr>
                                      <w:b/>
                                      <w:sz w:val="18"/>
                                    </w:rPr>
                                  </w:pPr>
                                  <w:r>
                                    <w:rPr>
                                      <w:b/>
                                      <w:color w:val="FFFFFF"/>
                                      <w:sz w:val="18"/>
                                    </w:rPr>
                                    <w:t>Payment </w:t>
                                  </w:r>
                                  <w:r>
                                    <w:rPr>
                                      <w:b/>
                                      <w:color w:val="FFFFFF"/>
                                      <w:spacing w:val="-4"/>
                                      <w:sz w:val="18"/>
                                    </w:rPr>
                                    <w:t>Type</w:t>
                                  </w:r>
                                </w:p>
                              </w:tc>
                              <w:tc>
                                <w:tcPr>
                                  <w:tcW w:w="6992" w:type="dxa"/>
                                  <w:gridSpan w:val="4"/>
                                  <w:tcBorders>
                                    <w:left w:val="single" w:sz="6" w:space="0" w:color="FFFFFF"/>
                                    <w:bottom w:val="single" w:sz="18" w:space="0" w:color="FFFFFF"/>
                                    <w:right w:val="single" w:sz="6" w:space="0" w:color="FFFFFF"/>
                                  </w:tcBorders>
                                  <w:shd w:val="clear" w:color="auto" w:fill="666666"/>
                                </w:tcPr>
                                <w:p>
                                  <w:pPr>
                                    <w:pStyle w:val="TableParagraph"/>
                                    <w:spacing w:before="138"/>
                                    <w:ind w:left="26"/>
                                    <w:rPr>
                                      <w:b/>
                                      <w:sz w:val="18"/>
                                    </w:rPr>
                                  </w:pPr>
                                  <w:r>
                                    <w:rPr>
                                      <w:b/>
                                      <w:color w:val="FFFFFF"/>
                                      <w:spacing w:val="-4"/>
                                      <w:sz w:val="18"/>
                                    </w:rPr>
                                    <w:t>Name</w:t>
                                  </w:r>
                                </w:p>
                              </w:tc>
                              <w:tc>
                                <w:tcPr>
                                  <w:tcW w:w="1672" w:type="dxa"/>
                                  <w:tcBorders>
                                    <w:left w:val="single" w:sz="6" w:space="0" w:color="FFFFFF"/>
                                    <w:bottom w:val="single" w:sz="18" w:space="0" w:color="FFFFFF"/>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top w:val="single" w:sz="18" w:space="0" w:color="FFFFFF"/>
                                    <w:right w:val="single" w:sz="6" w:space="0" w:color="FFFFFF"/>
                                  </w:tcBorders>
                                  <w:shd w:val="clear" w:color="auto" w:fill="D8D8D8"/>
                                </w:tcPr>
                                <w:p>
                                  <w:pPr>
                                    <w:pStyle w:val="TableParagraph"/>
                                    <w:spacing w:before="28"/>
                                    <w:ind w:left="30"/>
                                    <w:rPr>
                                      <w:sz w:val="18"/>
                                    </w:rPr>
                                  </w:pPr>
                                  <w:r>
                                    <w:rPr>
                                      <w:spacing w:val="-2"/>
                                      <w:sz w:val="18"/>
                                    </w:rPr>
                                    <w:t>07/17/2025</w:t>
                                  </w:r>
                                </w:p>
                              </w:tc>
                              <w:tc>
                                <w:tcPr>
                                  <w:tcW w:w="2342" w:type="dxa"/>
                                  <w:gridSpan w:val="2"/>
                                  <w:tcBorders>
                                    <w:top w:val="single" w:sz="18" w:space="0" w:color="FFFFFF"/>
                                    <w:left w:val="single" w:sz="6" w:space="0" w:color="FFFFFF"/>
                                    <w:right w:val="single" w:sz="6" w:space="0" w:color="FFFFFF"/>
                                  </w:tcBorders>
                                  <w:shd w:val="clear" w:color="auto" w:fill="D8D8D8"/>
                                </w:tcPr>
                                <w:p>
                                  <w:pPr>
                                    <w:pStyle w:val="TableParagraph"/>
                                    <w:spacing w:before="28"/>
                                    <w:ind w:left="29"/>
                                    <w:rPr>
                                      <w:sz w:val="18"/>
                                    </w:rPr>
                                  </w:pPr>
                                  <w:r>
                                    <w:rPr>
                                      <w:spacing w:val="-2"/>
                                      <w:sz w:val="18"/>
                                    </w:rPr>
                                    <w:t>104014</w:t>
                                  </w:r>
                                </w:p>
                              </w:tc>
                              <w:tc>
                                <w:tcPr>
                                  <w:tcW w:w="1891" w:type="dxa"/>
                                  <w:tcBorders>
                                    <w:top w:val="single" w:sz="18" w:space="0" w:color="FFFFFF"/>
                                    <w:left w:val="single" w:sz="6" w:space="0" w:color="FFFFFF"/>
                                    <w:right w:val="single" w:sz="6" w:space="0" w:color="FFFFFF"/>
                                  </w:tcBorders>
                                  <w:shd w:val="clear" w:color="auto" w:fill="D8D8D8"/>
                                </w:tcPr>
                                <w:p>
                                  <w:pPr>
                                    <w:pStyle w:val="TableParagraph"/>
                                    <w:spacing w:before="28"/>
                                    <w:ind w:left="27"/>
                                    <w:rPr>
                                      <w:sz w:val="18"/>
                                    </w:rPr>
                                  </w:pPr>
                                  <w:r>
                                    <w:rPr>
                                      <w:spacing w:val="-2"/>
                                      <w:sz w:val="18"/>
                                    </w:rPr>
                                    <w:t>Check</w:t>
                                  </w:r>
                                </w:p>
                              </w:tc>
                              <w:tc>
                                <w:tcPr>
                                  <w:tcW w:w="6992" w:type="dxa"/>
                                  <w:gridSpan w:val="4"/>
                                  <w:tcBorders>
                                    <w:top w:val="single" w:sz="18" w:space="0" w:color="FFFFFF"/>
                                    <w:left w:val="single" w:sz="6" w:space="0" w:color="FFFFFF"/>
                                    <w:right w:val="single" w:sz="6" w:space="0" w:color="FFFFFF"/>
                                  </w:tcBorders>
                                  <w:shd w:val="clear" w:color="auto" w:fill="D8D8D8"/>
                                </w:tcPr>
                                <w:p>
                                  <w:pPr>
                                    <w:pStyle w:val="TableParagraph"/>
                                    <w:spacing w:before="28"/>
                                    <w:ind w:left="26"/>
                                    <w:rPr>
                                      <w:sz w:val="18"/>
                                    </w:rPr>
                                  </w:pPr>
                                  <w:r>
                                    <w:rPr>
                                      <w:sz w:val="18"/>
                                    </w:rPr>
                                    <w:t>WHEELING PARK </w:t>
                                  </w:r>
                                  <w:r>
                                    <w:rPr>
                                      <w:spacing w:val="-2"/>
                                      <w:sz w:val="18"/>
                                    </w:rPr>
                                    <w:t>DISTRICT</w:t>
                                  </w:r>
                                </w:p>
                              </w:tc>
                              <w:tc>
                                <w:tcPr>
                                  <w:tcW w:w="1672" w:type="dxa"/>
                                  <w:tcBorders>
                                    <w:top w:val="single" w:sz="18" w:space="0" w:color="FFFFFF"/>
                                    <w:left w:val="single" w:sz="6" w:space="0" w:color="FFFFFF"/>
                                  </w:tcBorders>
                                  <w:shd w:val="clear" w:color="auto" w:fill="D8D8D8"/>
                                </w:tcPr>
                                <w:p>
                                  <w:pPr>
                                    <w:pStyle w:val="TableParagraph"/>
                                    <w:spacing w:before="28"/>
                                    <w:ind w:right="28"/>
                                    <w:jc w:val="right"/>
                                    <w:rPr>
                                      <w:sz w:val="18"/>
                                    </w:rPr>
                                  </w:pPr>
                                  <w:r>
                                    <w:rPr>
                                      <w:spacing w:val="-2"/>
                                      <w:sz w:val="18"/>
                                    </w:rPr>
                                    <w:t>15,291.09</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3" w:type="dxa"/>
                                  <w:gridSpan w:val="3"/>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2" w:type="dxa"/>
                                  <w:gridSpan w:val="4"/>
                                  <w:tcBorders>
                                    <w:left w:val="single" w:sz="6" w:space="0" w:color="FFFFFF"/>
                                    <w:bottom w:val="single" w:sz="6" w:space="0" w:color="000000"/>
                                    <w:right w:val="single" w:sz="6" w:space="0" w:color="FFFFFF"/>
                                  </w:tcBorders>
                                </w:tcPr>
                                <w:p>
                                  <w:pPr>
                                    <w:pStyle w:val="TableParagraph"/>
                                    <w:spacing w:before="18"/>
                                    <w:ind w:left="761"/>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2"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2ndQtr2025</w:t>
                                  </w:r>
                                </w:p>
                              </w:tc>
                              <w:tc>
                                <w:tcPr>
                                  <w:tcW w:w="4233" w:type="dxa"/>
                                  <w:gridSpan w:val="3"/>
                                  <w:tcBorders>
                                    <w:top w:val="single" w:sz="6" w:space="0" w:color="000000"/>
                                    <w:left w:val="single" w:sz="6" w:space="0" w:color="FFFFFF"/>
                                    <w:right w:val="single" w:sz="6" w:space="0" w:color="FFFFFF"/>
                                  </w:tcBorders>
                                </w:tcPr>
                                <w:p>
                                  <w:pPr>
                                    <w:pStyle w:val="TableParagraph"/>
                                    <w:spacing w:before="24"/>
                                    <w:ind w:left="329"/>
                                    <w:rPr>
                                      <w:sz w:val="18"/>
                                    </w:rPr>
                                  </w:pPr>
                                  <w:r>
                                    <w:rPr>
                                      <w:sz w:val="18"/>
                                    </w:rPr>
                                    <w:t>2025</w:t>
                                  </w:r>
                                  <w:r>
                                    <w:rPr>
                                      <w:spacing w:val="-1"/>
                                      <w:sz w:val="18"/>
                                    </w:rPr>
                                    <w:t> </w:t>
                                  </w:r>
                                  <w:r>
                                    <w:rPr>
                                      <w:sz w:val="18"/>
                                    </w:rPr>
                                    <w:t>Quarter</w:t>
                                  </w:r>
                                  <w:r>
                                    <w:rPr>
                                      <w:spacing w:val="-1"/>
                                      <w:sz w:val="18"/>
                                    </w:rPr>
                                    <w:t> </w:t>
                                  </w:r>
                                  <w:r>
                                    <w:rPr>
                                      <w:sz w:val="18"/>
                                    </w:rPr>
                                    <w:t>#2</w:t>
                                  </w:r>
                                  <w:r>
                                    <w:rPr>
                                      <w:spacing w:val="-1"/>
                                      <w:sz w:val="18"/>
                                    </w:rPr>
                                    <w:t> </w:t>
                                  </w:r>
                                  <w:r>
                                    <w:rPr>
                                      <w:sz w:val="18"/>
                                    </w:rPr>
                                    <w:t>IGA</w:t>
                                  </w:r>
                                  <w:r>
                                    <w:rPr>
                                      <w:spacing w:val="-1"/>
                                      <w:sz w:val="18"/>
                                    </w:rPr>
                                    <w:t> </w:t>
                                  </w:r>
                                  <w:r>
                                    <w:rPr>
                                      <w:spacing w:val="-2"/>
                                      <w:sz w:val="18"/>
                                    </w:rPr>
                                    <w:t>Expenses</w:t>
                                  </w:r>
                                </w:p>
                              </w:tc>
                              <w:tc>
                                <w:tcPr>
                                  <w:tcW w:w="722" w:type="dxa"/>
                                  <w:tcBorders>
                                    <w:top w:val="single" w:sz="6" w:space="0" w:color="000000"/>
                                    <w:left w:val="single" w:sz="6" w:space="0" w:color="FFFFFF"/>
                                  </w:tcBorders>
                                </w:tcPr>
                                <w:p>
                                  <w:pPr>
                                    <w:pStyle w:val="TableParagraph"/>
                                    <w:rPr>
                                      <w:rFonts w:ascii="Times New Roman"/>
                                      <w:sz w:val="18"/>
                                    </w:rPr>
                                  </w:pPr>
                                </w:p>
                              </w:tc>
                              <w:tc>
                                <w:tcPr>
                                  <w:tcW w:w="1322" w:type="dxa"/>
                                  <w:tcBorders>
                                    <w:top w:val="single" w:sz="6" w:space="0" w:color="000000"/>
                                  </w:tcBorders>
                                </w:tcPr>
                                <w:p>
                                  <w:pPr>
                                    <w:pStyle w:val="TableParagraph"/>
                                    <w:spacing w:before="24"/>
                                    <w:ind w:left="46"/>
                                    <w:rPr>
                                      <w:sz w:val="18"/>
                                    </w:rPr>
                                  </w:pPr>
                                  <w:r>
                                    <w:rPr>
                                      <w:spacing w:val="-2"/>
                                      <w:sz w:val="18"/>
                                    </w:rPr>
                                    <w:t>07/10/2025</w:t>
                                  </w:r>
                                </w:p>
                              </w:tc>
                              <w:tc>
                                <w:tcPr>
                                  <w:tcW w:w="1328" w:type="dxa"/>
                                  <w:tcBorders>
                                    <w:top w:val="single" w:sz="6" w:space="0" w:color="000000"/>
                                  </w:tcBorders>
                                </w:tcPr>
                                <w:p>
                                  <w:pPr>
                                    <w:pStyle w:val="TableParagraph"/>
                                    <w:spacing w:before="24"/>
                                    <w:ind w:left="464"/>
                                    <w:rPr>
                                      <w:sz w:val="18"/>
                                    </w:rPr>
                                  </w:pPr>
                                  <w:r>
                                    <w:rPr>
                                      <w:spacing w:val="-2"/>
                                      <w:sz w:val="18"/>
                                    </w:rPr>
                                    <w:t>15,291.09</w:t>
                                  </w:r>
                                </w:p>
                              </w:tc>
                              <w:tc>
                                <w:tcPr>
                                  <w:tcW w:w="3620" w:type="dxa"/>
                                  <w:tcBorders>
                                    <w:top w:val="single" w:sz="6" w:space="0" w:color="000000"/>
                                    <w:right w:val="single" w:sz="6" w:space="0" w:color="FFFFFF"/>
                                  </w:tcBorders>
                                </w:tcPr>
                                <w:p>
                                  <w:pPr>
                                    <w:pStyle w:val="TableParagraph"/>
                                    <w:spacing w:before="87"/>
                                    <w:rPr>
                                      <w:i/>
                                      <w:sz w:val="18"/>
                                    </w:rPr>
                                  </w:pPr>
                                </w:p>
                                <w:p>
                                  <w:pPr>
                                    <w:pStyle w:val="TableParagraph"/>
                                    <w:ind w:left="52"/>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2" w:type="dxa"/>
                                  <w:tcBorders>
                                    <w:top w:val="single" w:sz="6" w:space="0" w:color="000000"/>
                                    <w:left w:val="single" w:sz="6" w:space="0" w:color="FFFFFF"/>
                                  </w:tcBorders>
                                </w:tcPr>
                                <w:p>
                                  <w:pPr>
                                    <w:pStyle w:val="TableParagraph"/>
                                    <w:spacing w:before="87"/>
                                    <w:rPr>
                                      <w:i/>
                                      <w:sz w:val="18"/>
                                    </w:rPr>
                                  </w:pPr>
                                </w:p>
                                <w:p>
                                  <w:pPr>
                                    <w:pStyle w:val="TableParagraph"/>
                                    <w:ind w:right="28"/>
                                    <w:jc w:val="right"/>
                                    <w:rPr>
                                      <w:i/>
                                      <w:sz w:val="18"/>
                                    </w:rPr>
                                  </w:pPr>
                                  <w:r>
                                    <w:rPr>
                                      <w:i/>
                                      <w:spacing w:val="-2"/>
                                      <w:sz w:val="18"/>
                                    </w:rPr>
                                    <w:t>15,291.09</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2" w:type="dxa"/>
                                  <w:gridSpan w:val="2"/>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104015</w:t>
                                  </w:r>
                                </w:p>
                              </w:tc>
                              <w:tc>
                                <w:tcPr>
                                  <w:tcW w:w="1891" w:type="dxa"/>
                                  <w:tcBorders>
                                    <w:left w:val="single" w:sz="6" w:space="0" w:color="FFFFFF"/>
                                    <w:right w:val="single" w:sz="6" w:space="0" w:color="FFFFFF"/>
                                  </w:tcBorders>
                                  <w:shd w:val="clear" w:color="auto" w:fill="D8D8D8"/>
                                </w:tcPr>
                                <w:p>
                                  <w:pPr>
                                    <w:pStyle w:val="TableParagraph"/>
                                    <w:spacing w:before="28"/>
                                    <w:ind w:left="27"/>
                                    <w:rPr>
                                      <w:sz w:val="18"/>
                                    </w:rPr>
                                  </w:pPr>
                                  <w:r>
                                    <w:rPr>
                                      <w:spacing w:val="-2"/>
                                      <w:sz w:val="18"/>
                                    </w:rPr>
                                    <w:t>Check</w:t>
                                  </w:r>
                                </w:p>
                              </w:tc>
                              <w:tc>
                                <w:tcPr>
                                  <w:tcW w:w="6992" w:type="dxa"/>
                                  <w:gridSpan w:val="4"/>
                                  <w:tcBorders>
                                    <w:left w:val="single" w:sz="6" w:space="0" w:color="FFFFFF"/>
                                    <w:right w:val="single" w:sz="6" w:space="0" w:color="FFFFFF"/>
                                  </w:tcBorders>
                                  <w:shd w:val="clear" w:color="auto" w:fill="D8D8D8"/>
                                </w:tcPr>
                                <w:p>
                                  <w:pPr>
                                    <w:pStyle w:val="TableParagraph"/>
                                    <w:spacing w:before="28"/>
                                    <w:ind w:left="26"/>
                                    <w:rPr>
                                      <w:sz w:val="18"/>
                                    </w:rPr>
                                  </w:pPr>
                                  <w:r>
                                    <w:rPr>
                                      <w:sz w:val="18"/>
                                    </w:rPr>
                                    <w:t>WHEELING, VILLAGE </w:t>
                                  </w:r>
                                  <w:r>
                                    <w:rPr>
                                      <w:spacing w:val="-5"/>
                                      <w:sz w:val="18"/>
                                    </w:rPr>
                                    <w:t>OF</w:t>
                                  </w:r>
                                </w:p>
                              </w:tc>
                              <w:tc>
                                <w:tcPr>
                                  <w:tcW w:w="1672" w:type="dxa"/>
                                  <w:tcBorders>
                                    <w:left w:val="single" w:sz="6" w:space="0" w:color="FFFFFF"/>
                                  </w:tcBorders>
                                  <w:shd w:val="clear" w:color="auto" w:fill="D8D8D8"/>
                                </w:tcPr>
                                <w:p>
                                  <w:pPr>
                                    <w:pStyle w:val="TableParagraph"/>
                                    <w:spacing w:before="28"/>
                                    <w:ind w:right="28"/>
                                    <w:jc w:val="right"/>
                                    <w:rPr>
                                      <w:sz w:val="18"/>
                                    </w:rPr>
                                  </w:pPr>
                                  <w:r>
                                    <w:rPr>
                                      <w:spacing w:val="-2"/>
                                      <w:sz w:val="18"/>
                                    </w:rPr>
                                    <w:t>243,128.00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2342" w:type="dxa"/>
                                  <w:gridSpan w:val="2"/>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8883" w:type="dxa"/>
                                  <w:gridSpan w:val="5"/>
                                  <w:tcBorders>
                                    <w:left w:val="single" w:sz="6" w:space="0" w:color="FFFFFF"/>
                                    <w:bottom w:val="single" w:sz="6" w:space="0" w:color="000000"/>
                                    <w:right w:val="single" w:sz="6" w:space="0" w:color="FFFFFF"/>
                                  </w:tcBorders>
                                </w:tcPr>
                                <w:p>
                                  <w:pPr>
                                    <w:pStyle w:val="TableParagraph"/>
                                    <w:spacing w:before="18"/>
                                    <w:ind w:right="186"/>
                                    <w:jc w:val="center"/>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2"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234" w:hRule="atLeast"/>
                              </w:trPr>
                              <w:tc>
                                <w:tcPr>
                                  <w:tcW w:w="1508" w:type="dxa"/>
                                  <w:tcBorders>
                                    <w:top w:val="single" w:sz="6" w:space="0" w:color="000000"/>
                                    <w:right w:val="single" w:sz="6" w:space="0" w:color="FFFFFF"/>
                                  </w:tcBorders>
                                </w:tcPr>
                                <w:p>
                                  <w:pPr>
                                    <w:pStyle w:val="TableParagraph"/>
                                    <w:spacing w:line="190" w:lineRule="exact" w:before="24"/>
                                    <w:ind w:left="30"/>
                                    <w:rPr>
                                      <w:sz w:val="18"/>
                                    </w:rPr>
                                  </w:pPr>
                                  <w:r>
                                    <w:rPr>
                                      <w:spacing w:val="-4"/>
                                      <w:sz w:val="18"/>
                                    </w:rPr>
                                    <w:t>3467</w:t>
                                  </w:r>
                                </w:p>
                              </w:tc>
                              <w:tc>
                                <w:tcPr>
                                  <w:tcW w:w="2342" w:type="dxa"/>
                                  <w:gridSpan w:val="2"/>
                                  <w:tcBorders>
                                    <w:top w:val="single" w:sz="6" w:space="0" w:color="000000"/>
                                    <w:left w:val="single" w:sz="6" w:space="0" w:color="FFFFFF"/>
                                    <w:right w:val="single" w:sz="6" w:space="0" w:color="FFFFFF"/>
                                  </w:tcBorders>
                                </w:tcPr>
                                <w:p>
                                  <w:pPr>
                                    <w:pStyle w:val="TableParagraph"/>
                                    <w:spacing w:line="190" w:lineRule="exact" w:before="24"/>
                                    <w:ind w:left="329"/>
                                    <w:rPr>
                                      <w:sz w:val="18"/>
                                    </w:rPr>
                                  </w:pPr>
                                  <w:r>
                                    <w:rPr>
                                      <w:sz w:val="18"/>
                                    </w:rPr>
                                    <w:t>Invoice</w:t>
                                  </w:r>
                                  <w:r>
                                    <w:rPr>
                                      <w:spacing w:val="-4"/>
                                      <w:sz w:val="18"/>
                                    </w:rPr>
                                    <w:t> </w:t>
                                  </w:r>
                                  <w:r>
                                    <w:rPr>
                                      <w:sz w:val="18"/>
                                    </w:rPr>
                                    <w:t>3467</w:t>
                                  </w:r>
                                  <w:r>
                                    <w:rPr>
                                      <w:spacing w:val="-4"/>
                                      <w:sz w:val="18"/>
                                    </w:rPr>
                                    <w:t> </w:t>
                                  </w:r>
                                  <w:r>
                                    <w:rPr>
                                      <w:sz w:val="18"/>
                                    </w:rPr>
                                    <w:t>Two</w:t>
                                  </w:r>
                                  <w:r>
                                    <w:rPr>
                                      <w:spacing w:val="-3"/>
                                      <w:sz w:val="18"/>
                                    </w:rPr>
                                    <w:t> </w:t>
                                  </w:r>
                                  <w:r>
                                    <w:rPr>
                                      <w:spacing w:val="-2"/>
                                      <w:sz w:val="18"/>
                                    </w:rPr>
                                    <w:t>Police</w:t>
                                  </w:r>
                                </w:p>
                              </w:tc>
                              <w:tc>
                                <w:tcPr>
                                  <w:tcW w:w="2613" w:type="dxa"/>
                                  <w:gridSpan w:val="2"/>
                                  <w:tcBorders>
                                    <w:top w:val="single" w:sz="6" w:space="0" w:color="000000"/>
                                    <w:left w:val="single" w:sz="6" w:space="0" w:color="FFFFFF"/>
                                  </w:tcBorders>
                                </w:tcPr>
                                <w:p>
                                  <w:pPr>
                                    <w:pStyle w:val="TableParagraph"/>
                                    <w:spacing w:line="190" w:lineRule="exact" w:before="24"/>
                                    <w:ind w:left="-12"/>
                                    <w:rPr>
                                      <w:sz w:val="18"/>
                                    </w:rPr>
                                  </w:pPr>
                                  <w:r>
                                    <w:rPr>
                                      <w:sz w:val="18"/>
                                    </w:rPr>
                                    <w:t>Liaison</w:t>
                                  </w:r>
                                  <w:r>
                                    <w:rPr>
                                      <w:spacing w:val="-4"/>
                                      <w:sz w:val="18"/>
                                    </w:rPr>
                                    <w:t> </w:t>
                                  </w:r>
                                  <w:r>
                                    <w:rPr>
                                      <w:sz w:val="18"/>
                                    </w:rPr>
                                    <w:t>Services</w:t>
                                  </w:r>
                                  <w:r>
                                    <w:rPr>
                                      <w:spacing w:val="-4"/>
                                      <w:sz w:val="18"/>
                                    </w:rPr>
                                    <w:t> </w:t>
                                  </w:r>
                                  <w:r>
                                    <w:rPr>
                                      <w:sz w:val="18"/>
                                    </w:rPr>
                                    <w:t>for</w:t>
                                  </w:r>
                                  <w:r>
                                    <w:rPr>
                                      <w:spacing w:val="-3"/>
                                      <w:sz w:val="18"/>
                                    </w:rPr>
                                    <w:t> </w:t>
                                  </w:r>
                                  <w:r>
                                    <w:rPr>
                                      <w:sz w:val="18"/>
                                    </w:rPr>
                                    <w:t>2025-</w:t>
                                  </w:r>
                                  <w:r>
                                    <w:rPr>
                                      <w:spacing w:val="-4"/>
                                      <w:sz w:val="18"/>
                                    </w:rPr>
                                    <w:t>2026</w:t>
                                  </w:r>
                                </w:p>
                              </w:tc>
                              <w:tc>
                                <w:tcPr>
                                  <w:tcW w:w="6270" w:type="dxa"/>
                                  <w:gridSpan w:val="3"/>
                                  <w:tcBorders>
                                    <w:top w:val="single" w:sz="6" w:space="0" w:color="000000"/>
                                    <w:right w:val="single" w:sz="6" w:space="0" w:color="FFFFFF"/>
                                  </w:tcBorders>
                                </w:tcPr>
                                <w:p>
                                  <w:pPr>
                                    <w:pStyle w:val="TableParagraph"/>
                                    <w:tabs>
                                      <w:tab w:pos="1686" w:val="left" w:leader="none"/>
                                    </w:tabs>
                                    <w:spacing w:line="190" w:lineRule="exact" w:before="24"/>
                                    <w:ind w:left="46"/>
                                    <w:rPr>
                                      <w:sz w:val="18"/>
                                    </w:rPr>
                                  </w:pPr>
                                  <w:r>
                                    <w:rPr>
                                      <w:spacing w:val="-2"/>
                                      <w:sz w:val="18"/>
                                    </w:rPr>
                                    <w:t>06/23/2025</w:t>
                                  </w:r>
                                  <w:r>
                                    <w:rPr>
                                      <w:sz w:val="18"/>
                                    </w:rPr>
                                    <w:tab/>
                                  </w:r>
                                  <w:r>
                                    <w:rPr>
                                      <w:spacing w:val="-2"/>
                                      <w:sz w:val="18"/>
                                    </w:rPr>
                                    <w:t>243,128.00</w:t>
                                  </w:r>
                                </w:p>
                              </w:tc>
                              <w:tc>
                                <w:tcPr>
                                  <w:tcW w:w="1672" w:type="dxa"/>
                                  <w:tcBorders>
                                    <w:top w:val="single" w:sz="6" w:space="0" w:color="000000"/>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2342" w:type="dxa"/>
                                  <w:gridSpan w:val="2"/>
                                  <w:tcBorders>
                                    <w:left w:val="single" w:sz="6" w:space="0" w:color="FFFFFF"/>
                                    <w:right w:val="single" w:sz="6" w:space="0" w:color="FFFFFF"/>
                                  </w:tcBorders>
                                </w:tcPr>
                                <w:p>
                                  <w:pPr>
                                    <w:pStyle w:val="TableParagraph"/>
                                    <w:spacing w:line="204" w:lineRule="exact"/>
                                    <w:ind w:left="329"/>
                                    <w:rPr>
                                      <w:sz w:val="18"/>
                                    </w:rPr>
                                  </w:pPr>
                                  <w:r>
                                    <w:rPr>
                                      <w:sz w:val="18"/>
                                    </w:rPr>
                                    <w:t>Academic </w:t>
                                  </w:r>
                                  <w:r>
                                    <w:rPr>
                                      <w:spacing w:val="-4"/>
                                      <w:sz w:val="18"/>
                                    </w:rPr>
                                    <w:t>Year</w:t>
                                  </w:r>
                                </w:p>
                              </w:tc>
                              <w:tc>
                                <w:tcPr>
                                  <w:tcW w:w="2613" w:type="dxa"/>
                                  <w:gridSpan w:val="2"/>
                                  <w:tcBorders>
                                    <w:left w:val="single" w:sz="6" w:space="0" w:color="FFFFFF"/>
                                  </w:tcBorders>
                                </w:tcPr>
                                <w:p>
                                  <w:pPr>
                                    <w:pStyle w:val="TableParagraph"/>
                                    <w:rPr>
                                      <w:rFonts w:ascii="Times New Roman"/>
                                      <w:sz w:val="16"/>
                                    </w:rPr>
                                  </w:pPr>
                                </w:p>
                              </w:tc>
                              <w:tc>
                                <w:tcPr>
                                  <w:tcW w:w="6270" w:type="dxa"/>
                                  <w:gridSpan w:val="3"/>
                                  <w:tcBorders>
                                    <w:right w:val="single" w:sz="6" w:space="0" w:color="FFFFFF"/>
                                  </w:tcBorders>
                                </w:tcPr>
                                <w:p>
                                  <w:pPr>
                                    <w:pStyle w:val="TableParagraph"/>
                                    <w:rPr>
                                      <w:rFonts w:ascii="Times New Roman"/>
                                      <w:sz w:val="16"/>
                                    </w:rPr>
                                  </w:pPr>
                                </w:p>
                              </w:tc>
                              <w:tc>
                                <w:tcPr>
                                  <w:tcW w:w="1672" w:type="dxa"/>
                                  <w:tcBorders>
                                    <w:left w:val="single" w:sz="6" w:space="0" w:color="FFFFFF"/>
                                  </w:tcBorders>
                                </w:tcPr>
                                <w:p>
                                  <w:pPr>
                                    <w:pStyle w:val="TableParagraph"/>
                                    <w:rPr>
                                      <w:rFonts w:ascii="Times New Roman"/>
                                      <w:sz w:val="16"/>
                                    </w:rPr>
                                  </w:pPr>
                                </w:p>
                              </w:tc>
                            </w:tr>
                            <w:tr>
                              <w:trPr>
                                <w:trHeight w:val="275" w:hRule="atLeast"/>
                              </w:trPr>
                              <w:tc>
                                <w:tcPr>
                                  <w:tcW w:w="1508" w:type="dxa"/>
                                  <w:tcBorders>
                                    <w:right w:val="single" w:sz="6" w:space="0" w:color="FFFFFF"/>
                                  </w:tcBorders>
                                </w:tcPr>
                                <w:p>
                                  <w:pPr>
                                    <w:pStyle w:val="TableParagraph"/>
                                    <w:rPr>
                                      <w:rFonts w:ascii="Times New Roman"/>
                                      <w:sz w:val="18"/>
                                    </w:rPr>
                                  </w:pPr>
                                </w:p>
                              </w:tc>
                              <w:tc>
                                <w:tcPr>
                                  <w:tcW w:w="2342" w:type="dxa"/>
                                  <w:gridSpan w:val="2"/>
                                  <w:tcBorders>
                                    <w:left w:val="single" w:sz="6" w:space="0" w:color="FFFFFF"/>
                                    <w:right w:val="single" w:sz="6" w:space="0" w:color="FFFFFF"/>
                                  </w:tcBorders>
                                </w:tcPr>
                                <w:p>
                                  <w:pPr>
                                    <w:pStyle w:val="TableParagraph"/>
                                    <w:rPr>
                                      <w:rFonts w:ascii="Times New Roman"/>
                                      <w:sz w:val="18"/>
                                    </w:rPr>
                                  </w:pPr>
                                </w:p>
                              </w:tc>
                              <w:tc>
                                <w:tcPr>
                                  <w:tcW w:w="2613" w:type="dxa"/>
                                  <w:gridSpan w:val="2"/>
                                  <w:tcBorders>
                                    <w:left w:val="single" w:sz="6" w:space="0" w:color="FFFFFF"/>
                                  </w:tcBorders>
                                </w:tcPr>
                                <w:p>
                                  <w:pPr>
                                    <w:pStyle w:val="TableParagraph"/>
                                    <w:rPr>
                                      <w:rFonts w:ascii="Times New Roman"/>
                                      <w:sz w:val="18"/>
                                    </w:rPr>
                                  </w:pPr>
                                </w:p>
                              </w:tc>
                              <w:tc>
                                <w:tcPr>
                                  <w:tcW w:w="6270" w:type="dxa"/>
                                  <w:gridSpan w:val="3"/>
                                  <w:tcBorders>
                                    <w:right w:val="single" w:sz="6" w:space="0" w:color="FFFFFF"/>
                                  </w:tcBorders>
                                </w:tcPr>
                                <w:p>
                                  <w:pPr>
                                    <w:pStyle w:val="TableParagraph"/>
                                    <w:spacing w:before="30"/>
                                    <w:ind w:left="2701"/>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3900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2" w:type="dxa"/>
                                  <w:tcBorders>
                                    <w:left w:val="single" w:sz="6" w:space="0" w:color="FFFFFF"/>
                                  </w:tcBorders>
                                </w:tcPr>
                                <w:p>
                                  <w:pPr>
                                    <w:pStyle w:val="TableParagraph"/>
                                    <w:spacing w:before="30"/>
                                    <w:ind w:right="28"/>
                                    <w:jc w:val="right"/>
                                    <w:rPr>
                                      <w:i/>
                                      <w:sz w:val="18"/>
                                    </w:rPr>
                                  </w:pPr>
                                  <w:r>
                                    <w:rPr>
                                      <w:i/>
                                      <w:spacing w:val="-2"/>
                                      <w:sz w:val="18"/>
                                    </w:rPr>
                                    <w:t>243,128.00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2" w:type="dxa"/>
                                  <w:gridSpan w:val="2"/>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104016</w:t>
                                  </w:r>
                                </w:p>
                              </w:tc>
                              <w:tc>
                                <w:tcPr>
                                  <w:tcW w:w="1891" w:type="dxa"/>
                                  <w:tcBorders>
                                    <w:left w:val="single" w:sz="6" w:space="0" w:color="FFFFFF"/>
                                    <w:right w:val="single" w:sz="6" w:space="0" w:color="FFFFFF"/>
                                  </w:tcBorders>
                                  <w:shd w:val="clear" w:color="auto" w:fill="D8D8D8"/>
                                </w:tcPr>
                                <w:p>
                                  <w:pPr>
                                    <w:pStyle w:val="TableParagraph"/>
                                    <w:spacing w:before="28"/>
                                    <w:ind w:left="27"/>
                                    <w:rPr>
                                      <w:sz w:val="18"/>
                                    </w:rPr>
                                  </w:pPr>
                                  <w:r>
                                    <w:rPr>
                                      <w:spacing w:val="-2"/>
                                      <w:sz w:val="18"/>
                                    </w:rPr>
                                    <w:t>Check</w:t>
                                  </w:r>
                                </w:p>
                              </w:tc>
                              <w:tc>
                                <w:tcPr>
                                  <w:tcW w:w="6992" w:type="dxa"/>
                                  <w:gridSpan w:val="4"/>
                                  <w:tcBorders>
                                    <w:left w:val="single" w:sz="6" w:space="0" w:color="FFFFFF"/>
                                    <w:right w:val="single" w:sz="6" w:space="0" w:color="FFFFFF"/>
                                  </w:tcBorders>
                                  <w:shd w:val="clear" w:color="auto" w:fill="D8D8D8"/>
                                </w:tcPr>
                                <w:p>
                                  <w:pPr>
                                    <w:pStyle w:val="TableParagraph"/>
                                    <w:spacing w:before="28"/>
                                    <w:ind w:left="26"/>
                                    <w:rPr>
                                      <w:sz w:val="18"/>
                                    </w:rPr>
                                  </w:pPr>
                                  <w:r>
                                    <w:rPr>
                                      <w:sz w:val="18"/>
                                    </w:rPr>
                                    <w:t>WHEELING, VILLAGE </w:t>
                                  </w:r>
                                  <w:r>
                                    <w:rPr>
                                      <w:spacing w:val="-5"/>
                                      <w:sz w:val="18"/>
                                    </w:rPr>
                                    <w:t>OF</w:t>
                                  </w:r>
                                </w:p>
                              </w:tc>
                              <w:tc>
                                <w:tcPr>
                                  <w:tcW w:w="1672" w:type="dxa"/>
                                  <w:tcBorders>
                                    <w:left w:val="single" w:sz="6" w:space="0" w:color="FFFFFF"/>
                                  </w:tcBorders>
                                  <w:shd w:val="clear" w:color="auto" w:fill="D8D8D8"/>
                                </w:tcPr>
                                <w:p>
                                  <w:pPr>
                                    <w:pStyle w:val="TableParagraph"/>
                                    <w:spacing w:before="28"/>
                                    <w:ind w:right="28"/>
                                    <w:jc w:val="right"/>
                                    <w:rPr>
                                      <w:sz w:val="18"/>
                                    </w:rPr>
                                  </w:pPr>
                                  <w:r>
                                    <w:rPr>
                                      <w:spacing w:val="-2"/>
                                      <w:sz w:val="18"/>
                                    </w:rPr>
                                    <w:t>12.05</w:t>
                                  </w:r>
                                </w:p>
                              </w:tc>
                            </w:tr>
                            <w:tr>
                              <w:trPr>
                                <w:trHeight w:val="255" w:hRule="atLeast"/>
                              </w:trPr>
                              <w:tc>
                                <w:tcPr>
                                  <w:tcW w:w="1689" w:type="dxa"/>
                                  <w:gridSpan w:val="2"/>
                                  <w:tcBorders>
                                    <w:bottom w:val="single" w:sz="6" w:space="0" w:color="000000"/>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774" w:type="dxa"/>
                                  <w:gridSpan w:val="3"/>
                                  <w:tcBorders>
                                    <w:bottom w:val="single" w:sz="6" w:space="0" w:color="000000"/>
                                  </w:tcBorders>
                                </w:tcPr>
                                <w:p>
                                  <w:pPr>
                                    <w:pStyle w:val="TableParagraph"/>
                                    <w:spacing w:before="18"/>
                                    <w:ind w:left="155"/>
                                    <w:rPr>
                                      <w:b/>
                                      <w:sz w:val="18"/>
                                    </w:rPr>
                                  </w:pPr>
                                  <w:r>
                                    <w:rPr>
                                      <w:b/>
                                      <w:spacing w:val="-2"/>
                                      <w:sz w:val="18"/>
                                    </w:rPr>
                                    <w:t>Description</w:t>
                                  </w:r>
                                </w:p>
                              </w:tc>
                              <w:tc>
                                <w:tcPr>
                                  <w:tcW w:w="6270" w:type="dxa"/>
                                  <w:gridSpan w:val="3"/>
                                  <w:tcBorders>
                                    <w:bottom w:val="single" w:sz="6" w:space="0" w:color="000000"/>
                                    <w:right w:val="single" w:sz="6" w:space="0" w:color="FFFFFF"/>
                                  </w:tcBorders>
                                </w:tcPr>
                                <w:p>
                                  <w:pPr>
                                    <w:pStyle w:val="TableParagraph"/>
                                    <w:spacing w:before="18"/>
                                    <w:ind w:left="46"/>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2"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234" w:hRule="atLeast"/>
                              </w:trPr>
                              <w:tc>
                                <w:tcPr>
                                  <w:tcW w:w="6463" w:type="dxa"/>
                                  <w:gridSpan w:val="5"/>
                                  <w:tcBorders>
                                    <w:top w:val="single" w:sz="6" w:space="0" w:color="000000"/>
                                  </w:tcBorders>
                                </w:tcPr>
                                <w:p>
                                  <w:pPr>
                                    <w:pStyle w:val="TableParagraph"/>
                                    <w:spacing w:line="190" w:lineRule="exact" w:before="24"/>
                                    <w:ind w:left="30"/>
                                    <w:rPr>
                                      <w:sz w:val="18"/>
                                    </w:rPr>
                                  </w:pPr>
                                  <w:r>
                                    <w:rPr>
                                      <w:sz w:val="18"/>
                                    </w:rPr>
                                    <w:t>WaterECCAprMay20</w:t>
                                  </w:r>
                                  <w:r>
                                    <w:rPr>
                                      <w:spacing w:val="75"/>
                                      <w:sz w:val="18"/>
                                    </w:rPr>
                                    <w:t> </w:t>
                                  </w:r>
                                  <w:r>
                                    <w:rPr>
                                      <w:sz w:val="18"/>
                                    </w:rPr>
                                    <w:t>Water</w:t>
                                  </w:r>
                                  <w:r>
                                    <w:rPr>
                                      <w:spacing w:val="-3"/>
                                      <w:sz w:val="18"/>
                                    </w:rPr>
                                    <w:t> </w:t>
                                  </w:r>
                                  <w:r>
                                    <w:rPr>
                                      <w:sz w:val="18"/>
                                    </w:rPr>
                                    <w:t>Services</w:t>
                                  </w:r>
                                  <w:r>
                                    <w:rPr>
                                      <w:spacing w:val="-3"/>
                                      <w:sz w:val="18"/>
                                    </w:rPr>
                                    <w:t> </w:t>
                                  </w:r>
                                  <w:r>
                                    <w:rPr>
                                      <w:sz w:val="18"/>
                                    </w:rPr>
                                    <w:t>-</w:t>
                                  </w:r>
                                  <w:r>
                                    <w:rPr>
                                      <w:spacing w:val="-4"/>
                                      <w:sz w:val="18"/>
                                    </w:rPr>
                                    <w:t> </w:t>
                                  </w:r>
                                  <w:r>
                                    <w:rPr>
                                      <w:sz w:val="18"/>
                                    </w:rPr>
                                    <w:t>Early</w:t>
                                  </w:r>
                                  <w:r>
                                    <w:rPr>
                                      <w:spacing w:val="-3"/>
                                      <w:sz w:val="18"/>
                                    </w:rPr>
                                    <w:t> </w:t>
                                  </w:r>
                                  <w:r>
                                    <w:rPr>
                                      <w:sz w:val="18"/>
                                    </w:rPr>
                                    <w:t>Childhood</w:t>
                                  </w:r>
                                  <w:r>
                                    <w:rPr>
                                      <w:spacing w:val="-3"/>
                                      <w:sz w:val="18"/>
                                    </w:rPr>
                                    <w:t> </w:t>
                                  </w:r>
                                  <w:r>
                                    <w:rPr>
                                      <w:sz w:val="18"/>
                                    </w:rPr>
                                    <w:t>Center</w:t>
                                  </w:r>
                                  <w:r>
                                    <w:rPr>
                                      <w:spacing w:val="-3"/>
                                      <w:sz w:val="18"/>
                                    </w:rPr>
                                    <w:t> </w:t>
                                  </w:r>
                                  <w:r>
                                    <w:rPr>
                                      <w:sz w:val="18"/>
                                    </w:rPr>
                                    <w:t>(4/1/2025</w:t>
                                  </w:r>
                                  <w:r>
                                    <w:rPr>
                                      <w:spacing w:val="-3"/>
                                      <w:sz w:val="18"/>
                                    </w:rPr>
                                    <w:t> </w:t>
                                  </w:r>
                                  <w:r>
                                    <w:rPr>
                                      <w:spacing w:val="-10"/>
                                      <w:sz w:val="18"/>
                                    </w:rPr>
                                    <w:t>-</w:t>
                                  </w:r>
                                </w:p>
                              </w:tc>
                              <w:tc>
                                <w:tcPr>
                                  <w:tcW w:w="6270" w:type="dxa"/>
                                  <w:gridSpan w:val="3"/>
                                  <w:tcBorders>
                                    <w:top w:val="single" w:sz="6" w:space="0" w:color="000000"/>
                                    <w:right w:val="single" w:sz="6" w:space="0" w:color="FFFFFF"/>
                                  </w:tcBorders>
                                </w:tcPr>
                                <w:p>
                                  <w:pPr>
                                    <w:pStyle w:val="TableParagraph"/>
                                    <w:tabs>
                                      <w:tab w:pos="2136" w:val="left" w:leader="none"/>
                                    </w:tabs>
                                    <w:spacing w:line="190" w:lineRule="exact" w:before="24"/>
                                    <w:ind w:left="46"/>
                                    <w:rPr>
                                      <w:sz w:val="18"/>
                                    </w:rPr>
                                  </w:pPr>
                                  <w:r>
                                    <w:rPr>
                                      <w:spacing w:val="-2"/>
                                      <w:sz w:val="18"/>
                                    </w:rPr>
                                    <w:t>07/01/2025</w:t>
                                  </w:r>
                                  <w:r>
                                    <w:rPr>
                                      <w:sz w:val="18"/>
                                    </w:rPr>
                                    <w:tab/>
                                  </w:r>
                                  <w:r>
                                    <w:rPr>
                                      <w:spacing w:val="-2"/>
                                      <w:sz w:val="18"/>
                                    </w:rPr>
                                    <w:t>12.05</w:t>
                                  </w:r>
                                </w:p>
                              </w:tc>
                              <w:tc>
                                <w:tcPr>
                                  <w:tcW w:w="1672" w:type="dxa"/>
                                  <w:tcBorders>
                                    <w:top w:val="single" w:sz="6" w:space="0" w:color="000000"/>
                                    <w:left w:val="single" w:sz="6" w:space="0" w:color="FFFFFF"/>
                                  </w:tcBorders>
                                </w:tcPr>
                                <w:p>
                                  <w:pPr>
                                    <w:pStyle w:val="TableParagraph"/>
                                    <w:rPr>
                                      <w:rFonts w:ascii="Times New Roman"/>
                                      <w:sz w:val="16"/>
                                    </w:rPr>
                                  </w:pPr>
                                </w:p>
                              </w:tc>
                            </w:tr>
                            <w:tr>
                              <w:trPr>
                                <w:trHeight w:val="240" w:hRule="atLeast"/>
                              </w:trPr>
                              <w:tc>
                                <w:tcPr>
                                  <w:tcW w:w="6463" w:type="dxa"/>
                                  <w:gridSpan w:val="5"/>
                                </w:tcPr>
                                <w:p>
                                  <w:pPr>
                                    <w:pStyle w:val="TableParagraph"/>
                                    <w:tabs>
                                      <w:tab w:pos="1844" w:val="left" w:leader="none"/>
                                    </w:tabs>
                                    <w:spacing w:line="204" w:lineRule="exact"/>
                                    <w:ind w:left="30"/>
                                    <w:rPr>
                                      <w:sz w:val="18"/>
                                    </w:rPr>
                                  </w:pPr>
                                  <w:r>
                                    <w:rPr>
                                      <w:spacing w:val="-5"/>
                                      <w:sz w:val="18"/>
                                    </w:rPr>
                                    <w:t>25</w:t>
                                  </w:r>
                                  <w:r>
                                    <w:rPr>
                                      <w:sz w:val="18"/>
                                    </w:rPr>
                                    <w:tab/>
                                  </w:r>
                                  <w:r>
                                    <w:rPr>
                                      <w:spacing w:val="-2"/>
                                      <w:sz w:val="18"/>
                                    </w:rPr>
                                    <w:t>6/1/2025)</w:t>
                                  </w:r>
                                </w:p>
                              </w:tc>
                              <w:tc>
                                <w:tcPr>
                                  <w:tcW w:w="6270" w:type="dxa"/>
                                  <w:gridSpan w:val="3"/>
                                  <w:tcBorders>
                                    <w:right w:val="single" w:sz="6" w:space="0" w:color="FFFFFF"/>
                                  </w:tcBorders>
                                </w:tcPr>
                                <w:p>
                                  <w:pPr>
                                    <w:pStyle w:val="TableParagraph"/>
                                    <w:rPr>
                                      <w:rFonts w:ascii="Times New Roman"/>
                                      <w:sz w:val="16"/>
                                    </w:rPr>
                                  </w:pPr>
                                </w:p>
                              </w:tc>
                              <w:tc>
                                <w:tcPr>
                                  <w:tcW w:w="1672" w:type="dxa"/>
                                  <w:tcBorders>
                                    <w:left w:val="single" w:sz="6" w:space="0" w:color="FFFFFF"/>
                                  </w:tcBorders>
                                </w:tcPr>
                                <w:p>
                                  <w:pPr>
                                    <w:pStyle w:val="TableParagraph"/>
                                    <w:rPr>
                                      <w:rFonts w:ascii="Times New Roman"/>
                                      <w:sz w:val="16"/>
                                    </w:rPr>
                                  </w:pPr>
                                </w:p>
                              </w:tc>
                            </w:tr>
                            <w:tr>
                              <w:trPr>
                                <w:trHeight w:val="275" w:hRule="atLeast"/>
                              </w:trPr>
                              <w:tc>
                                <w:tcPr>
                                  <w:tcW w:w="6463" w:type="dxa"/>
                                  <w:gridSpan w:val="5"/>
                                </w:tcPr>
                                <w:p>
                                  <w:pPr>
                                    <w:pStyle w:val="TableParagraph"/>
                                    <w:rPr>
                                      <w:rFonts w:ascii="Times New Roman"/>
                                      <w:sz w:val="18"/>
                                    </w:rPr>
                                  </w:pPr>
                                </w:p>
                              </w:tc>
                              <w:tc>
                                <w:tcPr>
                                  <w:tcW w:w="6270" w:type="dxa"/>
                                  <w:gridSpan w:val="3"/>
                                  <w:tcBorders>
                                    <w:right w:val="single" w:sz="6" w:space="0" w:color="FFFFFF"/>
                                  </w:tcBorders>
                                </w:tcPr>
                                <w:p>
                                  <w:pPr>
                                    <w:pStyle w:val="TableParagraph"/>
                                    <w:spacing w:before="30"/>
                                    <w:ind w:left="2701"/>
                                    <w:rPr>
                                      <w:i/>
                                      <w:sz w:val="18"/>
                                    </w:rPr>
                                  </w:pPr>
                                  <w:r>
                                    <w:rPr>
                                      <w:i/>
                                      <w:sz w:val="18"/>
                                    </w:rPr>
                                    <w:t>20</w:t>
                                  </w:r>
                                  <w:r>
                                    <w:rPr>
                                      <w:i/>
                                      <w:spacing w:val="-2"/>
                                      <w:sz w:val="18"/>
                                    </w:rPr>
                                    <w:t> </w:t>
                                  </w:r>
                                  <w:r>
                                    <w:rPr>
                                      <w:i/>
                                      <w:sz w:val="18"/>
                                    </w:rPr>
                                    <w:t>E</w:t>
                                  </w:r>
                                  <w:r>
                                    <w:rPr>
                                      <w:i/>
                                      <w:spacing w:val="-2"/>
                                      <w:sz w:val="18"/>
                                    </w:rPr>
                                    <w:t> </w:t>
                                  </w:r>
                                  <w:r>
                                    <w:rPr>
                                      <w:i/>
                                      <w:sz w:val="18"/>
                                    </w:rPr>
                                    <w:t>016</w:t>
                                  </w:r>
                                  <w:r>
                                    <w:rPr>
                                      <w:i/>
                                      <w:spacing w:val="-1"/>
                                      <w:sz w:val="18"/>
                                    </w:rPr>
                                    <w:t> </w:t>
                                  </w:r>
                                  <w:r>
                                    <w:rPr>
                                      <w:i/>
                                      <w:sz w:val="18"/>
                                    </w:rPr>
                                    <w:t>2540</w:t>
                                  </w:r>
                                  <w:r>
                                    <w:rPr>
                                      <w:i/>
                                      <w:spacing w:val="-2"/>
                                      <w:sz w:val="18"/>
                                    </w:rPr>
                                    <w:t> </w:t>
                                  </w:r>
                                  <w:r>
                                    <w:rPr>
                                      <w:i/>
                                      <w:sz w:val="18"/>
                                    </w:rPr>
                                    <w:t>3700</w:t>
                                  </w:r>
                                  <w:r>
                                    <w:rPr>
                                      <w:i/>
                                      <w:spacing w:val="-2"/>
                                      <w:sz w:val="18"/>
                                    </w:rPr>
                                    <w:t> </w:t>
                                  </w:r>
                                  <w:r>
                                    <w:rPr>
                                      <w:i/>
                                      <w:sz w:val="18"/>
                                    </w:rPr>
                                    <w:t>00</w:t>
                                  </w:r>
                                  <w:r>
                                    <w:rPr>
                                      <w:i/>
                                      <w:spacing w:val="-1"/>
                                      <w:sz w:val="18"/>
                                    </w:rPr>
                                    <w:t> </w:t>
                                  </w:r>
                                  <w:r>
                                    <w:rPr>
                                      <w:i/>
                                      <w:spacing w:val="-2"/>
                                      <w:sz w:val="18"/>
                                    </w:rPr>
                                    <w:t>000000</w:t>
                                  </w:r>
                                </w:p>
                              </w:tc>
                              <w:tc>
                                <w:tcPr>
                                  <w:tcW w:w="1672" w:type="dxa"/>
                                  <w:tcBorders>
                                    <w:left w:val="single" w:sz="6" w:space="0" w:color="FFFFFF"/>
                                  </w:tcBorders>
                                </w:tcPr>
                                <w:p>
                                  <w:pPr>
                                    <w:pStyle w:val="TableParagraph"/>
                                    <w:spacing w:before="30"/>
                                    <w:ind w:right="28"/>
                                    <w:jc w:val="right"/>
                                    <w:rPr>
                                      <w:i/>
                                      <w:sz w:val="18"/>
                                    </w:rPr>
                                  </w:pPr>
                                  <w:r>
                                    <w:rPr>
                                      <w:i/>
                                      <w:spacing w:val="-2"/>
                                      <w:sz w:val="18"/>
                                    </w:rPr>
                                    <w:t>12.05</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2" w:type="dxa"/>
                                  <w:gridSpan w:val="2"/>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9232403302</w:t>
                                  </w:r>
                                </w:p>
                              </w:tc>
                              <w:tc>
                                <w:tcPr>
                                  <w:tcW w:w="1891" w:type="dxa"/>
                                  <w:tcBorders>
                                    <w:left w:val="single" w:sz="6" w:space="0" w:color="FFFFFF"/>
                                    <w:right w:val="single" w:sz="6" w:space="0" w:color="FFFFFF"/>
                                  </w:tcBorders>
                                  <w:shd w:val="clear" w:color="auto" w:fill="D8D8D8"/>
                                </w:tcPr>
                                <w:p>
                                  <w:pPr>
                                    <w:pStyle w:val="TableParagraph"/>
                                    <w:spacing w:before="28"/>
                                    <w:ind w:left="27"/>
                                    <w:rPr>
                                      <w:sz w:val="18"/>
                                    </w:rPr>
                                  </w:pPr>
                                  <w:r>
                                    <w:rPr>
                                      <w:spacing w:val="-5"/>
                                      <w:sz w:val="18"/>
                                    </w:rPr>
                                    <w:t>ACH</w:t>
                                  </w:r>
                                </w:p>
                              </w:tc>
                              <w:tc>
                                <w:tcPr>
                                  <w:tcW w:w="6992" w:type="dxa"/>
                                  <w:gridSpan w:val="4"/>
                                  <w:tcBorders>
                                    <w:left w:val="single" w:sz="6" w:space="0" w:color="FFFFFF"/>
                                    <w:right w:val="single" w:sz="6" w:space="0" w:color="FFFFFF"/>
                                  </w:tcBorders>
                                  <w:shd w:val="clear" w:color="auto" w:fill="D8D8D8"/>
                                </w:tcPr>
                                <w:p>
                                  <w:pPr>
                                    <w:pStyle w:val="TableParagraph"/>
                                    <w:spacing w:before="28"/>
                                    <w:ind w:left="26"/>
                                    <w:rPr>
                                      <w:sz w:val="18"/>
                                    </w:rPr>
                                  </w:pPr>
                                  <w:r>
                                    <w:rPr>
                                      <w:sz w:val="18"/>
                                    </w:rPr>
                                    <w:t>ACCURATE </w:t>
                                  </w:r>
                                  <w:r>
                                    <w:rPr>
                                      <w:spacing w:val="-2"/>
                                      <w:sz w:val="18"/>
                                    </w:rPr>
                                    <w:t>BIOMETRICS</w:t>
                                  </w:r>
                                </w:p>
                              </w:tc>
                              <w:tc>
                                <w:tcPr>
                                  <w:tcW w:w="1672" w:type="dxa"/>
                                  <w:tcBorders>
                                    <w:left w:val="single" w:sz="6" w:space="0" w:color="FFFFFF"/>
                                  </w:tcBorders>
                                  <w:shd w:val="clear" w:color="auto" w:fill="D8D8D8"/>
                                </w:tcPr>
                                <w:p>
                                  <w:pPr>
                                    <w:pStyle w:val="TableParagraph"/>
                                    <w:spacing w:before="28"/>
                                    <w:ind w:right="28"/>
                                    <w:jc w:val="right"/>
                                    <w:rPr>
                                      <w:sz w:val="18"/>
                                    </w:rPr>
                                  </w:pPr>
                                  <w:r>
                                    <w:rPr>
                                      <w:spacing w:val="-2"/>
                                      <w:sz w:val="18"/>
                                    </w:rPr>
                                    <w:t>53.00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55" w:type="dxa"/>
                                  <w:gridSpan w:val="4"/>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270" w:type="dxa"/>
                                  <w:gridSpan w:val="3"/>
                                  <w:tcBorders>
                                    <w:bottom w:val="single" w:sz="6" w:space="0" w:color="000000"/>
                                    <w:right w:val="single" w:sz="6" w:space="0" w:color="FFFFFF"/>
                                  </w:tcBorders>
                                </w:tcPr>
                                <w:p>
                                  <w:pPr>
                                    <w:pStyle w:val="TableParagraph"/>
                                    <w:spacing w:before="18"/>
                                    <w:ind w:left="46"/>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2"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234" w:hRule="atLeast"/>
                              </w:trPr>
                              <w:tc>
                                <w:tcPr>
                                  <w:tcW w:w="1508" w:type="dxa"/>
                                  <w:tcBorders>
                                    <w:top w:val="single" w:sz="6" w:space="0" w:color="000000"/>
                                    <w:right w:val="single" w:sz="6" w:space="0" w:color="FFFFFF"/>
                                  </w:tcBorders>
                                </w:tcPr>
                                <w:p>
                                  <w:pPr>
                                    <w:pStyle w:val="TableParagraph"/>
                                    <w:spacing w:line="190" w:lineRule="exact" w:before="24"/>
                                    <w:ind w:left="30"/>
                                    <w:rPr>
                                      <w:sz w:val="18"/>
                                    </w:rPr>
                                  </w:pPr>
                                  <w:r>
                                    <w:rPr>
                                      <w:spacing w:val="-2"/>
                                      <w:sz w:val="18"/>
                                    </w:rPr>
                                    <w:t>189112506</w:t>
                                  </w:r>
                                </w:p>
                              </w:tc>
                              <w:tc>
                                <w:tcPr>
                                  <w:tcW w:w="4955" w:type="dxa"/>
                                  <w:gridSpan w:val="4"/>
                                  <w:tcBorders>
                                    <w:top w:val="single" w:sz="6" w:space="0" w:color="000000"/>
                                    <w:left w:val="single" w:sz="6" w:space="0" w:color="FFFFFF"/>
                                  </w:tcBorders>
                                </w:tcPr>
                                <w:p>
                                  <w:pPr>
                                    <w:pStyle w:val="TableParagraph"/>
                                    <w:spacing w:line="190" w:lineRule="exact" w:before="24"/>
                                    <w:ind w:left="329"/>
                                    <w:rPr>
                                      <w:sz w:val="18"/>
                                    </w:rPr>
                                  </w:pPr>
                                  <w:r>
                                    <w:rPr>
                                      <w:sz w:val="18"/>
                                    </w:rPr>
                                    <w:t>FY25.26-</w:t>
                                  </w:r>
                                  <w:r>
                                    <w:rPr>
                                      <w:spacing w:val="-2"/>
                                      <w:sz w:val="18"/>
                                    </w:rPr>
                                    <w:t> </w:t>
                                  </w:r>
                                  <w:r>
                                    <w:rPr>
                                      <w:sz w:val="18"/>
                                    </w:rPr>
                                    <w:t>INV:</w:t>
                                  </w:r>
                                  <w:r>
                                    <w:rPr>
                                      <w:spacing w:val="-1"/>
                                      <w:sz w:val="18"/>
                                    </w:rPr>
                                    <w:t> </w:t>
                                  </w:r>
                                  <w:r>
                                    <w:rPr>
                                      <w:sz w:val="18"/>
                                    </w:rPr>
                                    <w:t>Accurate</w:t>
                                  </w:r>
                                  <w:r>
                                    <w:rPr>
                                      <w:spacing w:val="-1"/>
                                      <w:sz w:val="18"/>
                                    </w:rPr>
                                    <w:t> </w:t>
                                  </w:r>
                                  <w:r>
                                    <w:rPr>
                                      <w:sz w:val="18"/>
                                    </w:rPr>
                                    <w:t>Biometrics</w:t>
                                  </w:r>
                                  <w:r>
                                    <w:rPr>
                                      <w:spacing w:val="-1"/>
                                      <w:sz w:val="18"/>
                                    </w:rPr>
                                    <w:t> </w:t>
                                  </w:r>
                                  <w:r>
                                    <w:rPr>
                                      <w:sz w:val="18"/>
                                    </w:rPr>
                                    <w:t>services</w:t>
                                  </w:r>
                                  <w:r>
                                    <w:rPr>
                                      <w:spacing w:val="-1"/>
                                      <w:sz w:val="18"/>
                                    </w:rPr>
                                    <w:t> </w:t>
                                  </w:r>
                                  <w:r>
                                    <w:rPr>
                                      <w:sz w:val="18"/>
                                    </w:rPr>
                                    <w:t>for</w:t>
                                  </w:r>
                                  <w:r>
                                    <w:rPr>
                                      <w:spacing w:val="-1"/>
                                      <w:sz w:val="18"/>
                                    </w:rPr>
                                    <w:t> </w:t>
                                  </w:r>
                                  <w:r>
                                    <w:rPr>
                                      <w:spacing w:val="-5"/>
                                      <w:sz w:val="18"/>
                                    </w:rPr>
                                    <w:t>the</w:t>
                                  </w:r>
                                </w:p>
                              </w:tc>
                              <w:tc>
                                <w:tcPr>
                                  <w:tcW w:w="6270" w:type="dxa"/>
                                  <w:gridSpan w:val="3"/>
                                  <w:tcBorders>
                                    <w:top w:val="single" w:sz="6" w:space="0" w:color="000000"/>
                                    <w:right w:val="single" w:sz="6" w:space="0" w:color="FFFFFF"/>
                                  </w:tcBorders>
                                </w:tcPr>
                                <w:p>
                                  <w:pPr>
                                    <w:pStyle w:val="TableParagraph"/>
                                    <w:tabs>
                                      <w:tab w:pos="2136" w:val="left" w:leader="none"/>
                                    </w:tabs>
                                    <w:spacing w:line="190" w:lineRule="exact" w:before="24"/>
                                    <w:ind w:left="46"/>
                                    <w:rPr>
                                      <w:sz w:val="18"/>
                                    </w:rPr>
                                  </w:pPr>
                                  <w:r>
                                    <w:rPr>
                                      <w:spacing w:val="-2"/>
                                      <w:sz w:val="18"/>
                                    </w:rPr>
                                    <w:t>06/30/2025</w:t>
                                  </w:r>
                                  <w:r>
                                    <w:rPr>
                                      <w:sz w:val="18"/>
                                    </w:rPr>
                                    <w:tab/>
                                  </w:r>
                                  <w:r>
                                    <w:rPr>
                                      <w:spacing w:val="-2"/>
                                      <w:sz w:val="18"/>
                                    </w:rPr>
                                    <w:t>53.00</w:t>
                                  </w:r>
                                </w:p>
                              </w:tc>
                              <w:tc>
                                <w:tcPr>
                                  <w:tcW w:w="1672" w:type="dxa"/>
                                  <w:tcBorders>
                                    <w:top w:val="single" w:sz="6" w:space="0" w:color="000000"/>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4955" w:type="dxa"/>
                                  <w:gridSpan w:val="4"/>
                                  <w:tcBorders>
                                    <w:left w:val="single" w:sz="6" w:space="0" w:color="FFFFFF"/>
                                  </w:tcBorders>
                                </w:tcPr>
                                <w:p>
                                  <w:pPr>
                                    <w:pStyle w:val="TableParagraph"/>
                                    <w:spacing w:line="204" w:lineRule="exact"/>
                                    <w:ind w:left="329"/>
                                    <w:rPr>
                                      <w:sz w:val="18"/>
                                    </w:rPr>
                                  </w:pPr>
                                  <w:r>
                                    <w:rPr>
                                      <w:sz w:val="18"/>
                                    </w:rPr>
                                    <w:t>month</w:t>
                                  </w:r>
                                  <w:r>
                                    <w:rPr>
                                      <w:spacing w:val="-3"/>
                                      <w:sz w:val="18"/>
                                    </w:rPr>
                                    <w:t> </w:t>
                                  </w:r>
                                  <w:r>
                                    <w:rPr>
                                      <w:sz w:val="18"/>
                                    </w:rPr>
                                    <w:t>of</w:t>
                                  </w:r>
                                  <w:r>
                                    <w:rPr>
                                      <w:spacing w:val="-2"/>
                                      <w:sz w:val="18"/>
                                    </w:rPr>
                                    <w:t> </w:t>
                                  </w:r>
                                  <w:r>
                                    <w:rPr>
                                      <w:sz w:val="18"/>
                                    </w:rPr>
                                    <w:t>June</w:t>
                                  </w:r>
                                  <w:r>
                                    <w:rPr>
                                      <w:spacing w:val="-3"/>
                                      <w:sz w:val="18"/>
                                    </w:rPr>
                                    <w:t> </w:t>
                                  </w:r>
                                  <w:r>
                                    <w:rPr>
                                      <w:sz w:val="18"/>
                                    </w:rPr>
                                    <w:t>2025</w:t>
                                  </w:r>
                                  <w:r>
                                    <w:rPr>
                                      <w:spacing w:val="-2"/>
                                      <w:sz w:val="18"/>
                                    </w:rPr>
                                    <w:t> </w:t>
                                  </w:r>
                                  <w:r>
                                    <w:rPr>
                                      <w:sz w:val="18"/>
                                    </w:rPr>
                                    <w:t>(06/01/25-</w:t>
                                  </w:r>
                                  <w:r>
                                    <w:rPr>
                                      <w:spacing w:val="-2"/>
                                      <w:sz w:val="18"/>
                                    </w:rPr>
                                    <w:t>06/30/25)</w:t>
                                  </w:r>
                                </w:p>
                              </w:tc>
                              <w:tc>
                                <w:tcPr>
                                  <w:tcW w:w="6270" w:type="dxa"/>
                                  <w:gridSpan w:val="3"/>
                                  <w:tcBorders>
                                    <w:right w:val="single" w:sz="6" w:space="0" w:color="FFFFFF"/>
                                  </w:tcBorders>
                                </w:tcPr>
                                <w:p>
                                  <w:pPr>
                                    <w:pStyle w:val="TableParagraph"/>
                                    <w:rPr>
                                      <w:rFonts w:ascii="Times New Roman"/>
                                      <w:sz w:val="16"/>
                                    </w:rPr>
                                  </w:pPr>
                                </w:p>
                              </w:tc>
                              <w:tc>
                                <w:tcPr>
                                  <w:tcW w:w="1672" w:type="dxa"/>
                                  <w:tcBorders>
                                    <w:left w:val="single" w:sz="6" w:space="0" w:color="FFFFFF"/>
                                  </w:tcBorders>
                                </w:tcPr>
                                <w:p>
                                  <w:pPr>
                                    <w:pStyle w:val="TableParagraph"/>
                                    <w:rPr>
                                      <w:rFonts w:ascii="Times New Roman"/>
                                      <w:sz w:val="16"/>
                                    </w:rPr>
                                  </w:pPr>
                                </w:p>
                              </w:tc>
                            </w:tr>
                            <w:tr>
                              <w:trPr>
                                <w:trHeight w:val="275" w:hRule="atLeast"/>
                              </w:trPr>
                              <w:tc>
                                <w:tcPr>
                                  <w:tcW w:w="1508" w:type="dxa"/>
                                  <w:tcBorders>
                                    <w:right w:val="single" w:sz="6" w:space="0" w:color="FFFFFF"/>
                                  </w:tcBorders>
                                </w:tcPr>
                                <w:p>
                                  <w:pPr>
                                    <w:pStyle w:val="TableParagraph"/>
                                    <w:rPr>
                                      <w:rFonts w:ascii="Times New Roman"/>
                                      <w:sz w:val="18"/>
                                    </w:rPr>
                                  </w:pPr>
                                </w:p>
                              </w:tc>
                              <w:tc>
                                <w:tcPr>
                                  <w:tcW w:w="4955" w:type="dxa"/>
                                  <w:gridSpan w:val="4"/>
                                  <w:tcBorders>
                                    <w:left w:val="single" w:sz="6" w:space="0" w:color="FFFFFF"/>
                                  </w:tcBorders>
                                </w:tcPr>
                                <w:p>
                                  <w:pPr>
                                    <w:pStyle w:val="TableParagraph"/>
                                    <w:rPr>
                                      <w:rFonts w:ascii="Times New Roman"/>
                                      <w:sz w:val="18"/>
                                    </w:rPr>
                                  </w:pPr>
                                </w:p>
                              </w:tc>
                              <w:tc>
                                <w:tcPr>
                                  <w:tcW w:w="6270" w:type="dxa"/>
                                  <w:gridSpan w:val="3"/>
                                  <w:tcBorders>
                                    <w:right w:val="single" w:sz="6" w:space="0" w:color="FFFFFF"/>
                                  </w:tcBorders>
                                </w:tcPr>
                                <w:p>
                                  <w:pPr>
                                    <w:pStyle w:val="TableParagraph"/>
                                    <w:spacing w:before="30"/>
                                    <w:ind w:left="2701"/>
                                    <w:rPr>
                                      <w:i/>
                                      <w:sz w:val="18"/>
                                    </w:rPr>
                                  </w:pPr>
                                  <w:r>
                                    <w:rPr>
                                      <w:i/>
                                      <w:sz w:val="18"/>
                                    </w:rPr>
                                    <w:t>10</w:t>
                                  </w:r>
                                  <w:r>
                                    <w:rPr>
                                      <w:i/>
                                      <w:spacing w:val="-2"/>
                                      <w:sz w:val="18"/>
                                    </w:rPr>
                                    <w:t> </w:t>
                                  </w:r>
                                  <w:r>
                                    <w:rPr>
                                      <w:i/>
                                      <w:sz w:val="18"/>
                                    </w:rPr>
                                    <w:t>E</w:t>
                                  </w:r>
                                  <w:r>
                                    <w:rPr>
                                      <w:i/>
                                      <w:spacing w:val="-2"/>
                                      <w:sz w:val="18"/>
                                    </w:rPr>
                                    <w:t> </w:t>
                                  </w:r>
                                  <w:r>
                                    <w:rPr>
                                      <w:i/>
                                      <w:sz w:val="18"/>
                                    </w:rPr>
                                    <w:t>094</w:t>
                                  </w:r>
                                  <w:r>
                                    <w:rPr>
                                      <w:i/>
                                      <w:spacing w:val="-1"/>
                                      <w:sz w:val="18"/>
                                    </w:rPr>
                                    <w:t> </w:t>
                                  </w:r>
                                  <w:r>
                                    <w:rPr>
                                      <w:i/>
                                      <w:sz w:val="18"/>
                                    </w:rPr>
                                    <w:t>2640</w:t>
                                  </w:r>
                                  <w:r>
                                    <w:rPr>
                                      <w:i/>
                                      <w:spacing w:val="-2"/>
                                      <w:sz w:val="18"/>
                                    </w:rPr>
                                    <w:t> </w:t>
                                  </w:r>
                                  <w:r>
                                    <w:rPr>
                                      <w:i/>
                                      <w:sz w:val="18"/>
                                    </w:rPr>
                                    <w:t>3900</w:t>
                                  </w:r>
                                  <w:r>
                                    <w:rPr>
                                      <w:i/>
                                      <w:spacing w:val="-2"/>
                                      <w:sz w:val="18"/>
                                    </w:rPr>
                                    <w:t> </w:t>
                                  </w:r>
                                  <w:r>
                                    <w:rPr>
                                      <w:i/>
                                      <w:sz w:val="18"/>
                                    </w:rPr>
                                    <w:t>70</w:t>
                                  </w:r>
                                  <w:r>
                                    <w:rPr>
                                      <w:i/>
                                      <w:spacing w:val="-1"/>
                                      <w:sz w:val="18"/>
                                    </w:rPr>
                                    <w:t> </w:t>
                                  </w:r>
                                  <w:r>
                                    <w:rPr>
                                      <w:i/>
                                      <w:spacing w:val="-2"/>
                                      <w:sz w:val="18"/>
                                    </w:rPr>
                                    <w:t>000000</w:t>
                                  </w:r>
                                </w:p>
                              </w:tc>
                              <w:tc>
                                <w:tcPr>
                                  <w:tcW w:w="1672" w:type="dxa"/>
                                  <w:tcBorders>
                                    <w:left w:val="single" w:sz="6" w:space="0" w:color="FFFFFF"/>
                                  </w:tcBorders>
                                </w:tcPr>
                                <w:p>
                                  <w:pPr>
                                    <w:pStyle w:val="TableParagraph"/>
                                    <w:spacing w:before="30"/>
                                    <w:ind w:right="28"/>
                                    <w:jc w:val="right"/>
                                    <w:rPr>
                                      <w:i/>
                                      <w:sz w:val="18"/>
                                    </w:rPr>
                                  </w:pPr>
                                  <w:r>
                                    <w:rPr>
                                      <w:i/>
                                      <w:spacing w:val="-2"/>
                                      <w:sz w:val="18"/>
                                    </w:rPr>
                                    <w:t>53.00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2" w:type="dxa"/>
                                  <w:gridSpan w:val="2"/>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9232403303</w:t>
                                  </w:r>
                                </w:p>
                              </w:tc>
                              <w:tc>
                                <w:tcPr>
                                  <w:tcW w:w="1891" w:type="dxa"/>
                                  <w:tcBorders>
                                    <w:left w:val="single" w:sz="6" w:space="0" w:color="FFFFFF"/>
                                    <w:right w:val="single" w:sz="6" w:space="0" w:color="FFFFFF"/>
                                  </w:tcBorders>
                                  <w:shd w:val="clear" w:color="auto" w:fill="D8D8D8"/>
                                </w:tcPr>
                                <w:p>
                                  <w:pPr>
                                    <w:pStyle w:val="TableParagraph"/>
                                    <w:spacing w:before="28"/>
                                    <w:ind w:left="27"/>
                                    <w:rPr>
                                      <w:sz w:val="18"/>
                                    </w:rPr>
                                  </w:pPr>
                                  <w:r>
                                    <w:rPr>
                                      <w:spacing w:val="-5"/>
                                      <w:sz w:val="18"/>
                                    </w:rPr>
                                    <w:t>ACH</w:t>
                                  </w:r>
                                </w:p>
                              </w:tc>
                              <w:tc>
                                <w:tcPr>
                                  <w:tcW w:w="6992" w:type="dxa"/>
                                  <w:gridSpan w:val="4"/>
                                  <w:tcBorders>
                                    <w:left w:val="single" w:sz="6" w:space="0" w:color="FFFFFF"/>
                                    <w:right w:val="single" w:sz="6" w:space="0" w:color="FFFFFF"/>
                                  </w:tcBorders>
                                  <w:shd w:val="clear" w:color="auto" w:fill="D8D8D8"/>
                                </w:tcPr>
                                <w:p>
                                  <w:pPr>
                                    <w:pStyle w:val="TableParagraph"/>
                                    <w:spacing w:before="28"/>
                                    <w:ind w:left="26"/>
                                    <w:rPr>
                                      <w:sz w:val="18"/>
                                    </w:rPr>
                                  </w:pPr>
                                  <w:r>
                                    <w:rPr>
                                      <w:sz w:val="18"/>
                                    </w:rPr>
                                    <w:t>ADVOCATE</w:t>
                                  </w:r>
                                  <w:r>
                                    <w:rPr>
                                      <w:spacing w:val="-3"/>
                                      <w:sz w:val="18"/>
                                    </w:rPr>
                                    <w:t> </w:t>
                                  </w:r>
                                  <w:r>
                                    <w:rPr>
                                      <w:sz w:val="18"/>
                                    </w:rPr>
                                    <w:t>MEDICAL</w:t>
                                  </w:r>
                                  <w:r>
                                    <w:rPr>
                                      <w:spacing w:val="-3"/>
                                      <w:sz w:val="18"/>
                                    </w:rPr>
                                    <w:t> </w:t>
                                  </w:r>
                                  <w:r>
                                    <w:rPr>
                                      <w:spacing w:val="-2"/>
                                      <w:sz w:val="18"/>
                                    </w:rPr>
                                    <w:t>GROUP</w:t>
                                  </w:r>
                                </w:p>
                              </w:tc>
                              <w:tc>
                                <w:tcPr>
                                  <w:tcW w:w="1672" w:type="dxa"/>
                                  <w:tcBorders>
                                    <w:left w:val="single" w:sz="6" w:space="0" w:color="FFFFFF"/>
                                  </w:tcBorders>
                                  <w:shd w:val="clear" w:color="auto" w:fill="D8D8D8"/>
                                </w:tcPr>
                                <w:p>
                                  <w:pPr>
                                    <w:pStyle w:val="TableParagraph"/>
                                    <w:spacing w:before="28"/>
                                    <w:ind w:right="28"/>
                                    <w:jc w:val="right"/>
                                    <w:rPr>
                                      <w:sz w:val="18"/>
                                    </w:rPr>
                                  </w:pPr>
                                  <w:r>
                                    <w:rPr>
                                      <w:spacing w:val="-2"/>
                                      <w:sz w:val="18"/>
                                    </w:rPr>
                                    <w:t>34,138.00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55" w:type="dxa"/>
                                  <w:gridSpan w:val="4"/>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270" w:type="dxa"/>
                                  <w:gridSpan w:val="3"/>
                                  <w:tcBorders>
                                    <w:bottom w:val="single" w:sz="6" w:space="0" w:color="000000"/>
                                    <w:right w:val="single" w:sz="6" w:space="0" w:color="FFFFFF"/>
                                  </w:tcBorders>
                                </w:tcPr>
                                <w:p>
                                  <w:pPr>
                                    <w:pStyle w:val="TableParagraph"/>
                                    <w:spacing w:before="18"/>
                                    <w:ind w:left="46"/>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2"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234" w:hRule="atLeast"/>
                              </w:trPr>
                              <w:tc>
                                <w:tcPr>
                                  <w:tcW w:w="1508" w:type="dxa"/>
                                  <w:tcBorders>
                                    <w:top w:val="single" w:sz="6" w:space="0" w:color="000000"/>
                                    <w:right w:val="single" w:sz="6" w:space="0" w:color="FFFFFF"/>
                                  </w:tcBorders>
                                </w:tcPr>
                                <w:p>
                                  <w:pPr>
                                    <w:pStyle w:val="TableParagraph"/>
                                    <w:spacing w:line="190" w:lineRule="exact" w:before="24"/>
                                    <w:ind w:left="30"/>
                                    <w:rPr>
                                      <w:sz w:val="18"/>
                                    </w:rPr>
                                  </w:pPr>
                                  <w:r>
                                    <w:rPr>
                                      <w:spacing w:val="-2"/>
                                      <w:sz w:val="18"/>
                                    </w:rPr>
                                    <w:t>07/10/2025</w:t>
                                  </w:r>
                                </w:p>
                              </w:tc>
                              <w:tc>
                                <w:tcPr>
                                  <w:tcW w:w="4955" w:type="dxa"/>
                                  <w:gridSpan w:val="4"/>
                                  <w:tcBorders>
                                    <w:top w:val="single" w:sz="6" w:space="0" w:color="000000"/>
                                    <w:left w:val="single" w:sz="6" w:space="0" w:color="FFFFFF"/>
                                  </w:tcBorders>
                                </w:tcPr>
                                <w:p>
                                  <w:pPr>
                                    <w:pStyle w:val="TableParagraph"/>
                                    <w:spacing w:line="190" w:lineRule="exact" w:before="24"/>
                                    <w:ind w:left="329"/>
                                    <w:rPr>
                                      <w:sz w:val="18"/>
                                    </w:rPr>
                                  </w:pPr>
                                  <w:r>
                                    <w:rPr>
                                      <w:sz w:val="18"/>
                                    </w:rPr>
                                    <w:t>June</w:t>
                                  </w:r>
                                  <w:r>
                                    <w:rPr>
                                      <w:spacing w:val="-2"/>
                                      <w:sz w:val="18"/>
                                    </w:rPr>
                                    <w:t> </w:t>
                                  </w:r>
                                  <w:r>
                                    <w:rPr>
                                      <w:sz w:val="18"/>
                                    </w:rPr>
                                    <w:t>2025</w:t>
                                  </w:r>
                                  <w:r>
                                    <w:rPr>
                                      <w:spacing w:val="48"/>
                                      <w:sz w:val="18"/>
                                    </w:rPr>
                                    <w:t> </w:t>
                                  </w:r>
                                  <w:r>
                                    <w:rPr>
                                      <w:sz w:val="18"/>
                                    </w:rPr>
                                    <w:t>Salaries,</w:t>
                                  </w:r>
                                  <w:r>
                                    <w:rPr>
                                      <w:spacing w:val="-1"/>
                                      <w:sz w:val="18"/>
                                    </w:rPr>
                                    <w:t> </w:t>
                                  </w:r>
                                  <w:r>
                                    <w:rPr>
                                      <w:sz w:val="18"/>
                                    </w:rPr>
                                    <w:t>Benefits,</w:t>
                                  </w:r>
                                  <w:r>
                                    <w:rPr>
                                      <w:spacing w:val="-1"/>
                                      <w:sz w:val="18"/>
                                    </w:rPr>
                                    <w:t> </w:t>
                                  </w:r>
                                  <w:r>
                                    <w:rPr>
                                      <w:sz w:val="18"/>
                                    </w:rPr>
                                    <w:t>Supplies,</w:t>
                                  </w:r>
                                  <w:r>
                                    <w:rPr>
                                      <w:spacing w:val="-1"/>
                                      <w:sz w:val="18"/>
                                    </w:rPr>
                                    <w:t> </w:t>
                                  </w:r>
                                  <w:r>
                                    <w:rPr>
                                      <w:sz w:val="18"/>
                                    </w:rPr>
                                    <w:t>and</w:t>
                                  </w:r>
                                  <w:r>
                                    <w:rPr>
                                      <w:spacing w:val="-1"/>
                                      <w:sz w:val="18"/>
                                    </w:rPr>
                                    <w:t> </w:t>
                                  </w:r>
                                  <w:r>
                                    <w:rPr>
                                      <w:spacing w:val="-2"/>
                                      <w:sz w:val="18"/>
                                    </w:rPr>
                                    <w:t>Purchased</w:t>
                                  </w:r>
                                </w:p>
                              </w:tc>
                              <w:tc>
                                <w:tcPr>
                                  <w:tcW w:w="6270" w:type="dxa"/>
                                  <w:gridSpan w:val="3"/>
                                  <w:tcBorders>
                                    <w:top w:val="single" w:sz="6" w:space="0" w:color="000000"/>
                                    <w:right w:val="single" w:sz="6" w:space="0" w:color="FFFFFF"/>
                                  </w:tcBorders>
                                </w:tcPr>
                                <w:p>
                                  <w:pPr>
                                    <w:pStyle w:val="TableParagraph"/>
                                    <w:tabs>
                                      <w:tab w:pos="1786" w:val="left" w:leader="none"/>
                                    </w:tabs>
                                    <w:spacing w:line="190" w:lineRule="exact" w:before="24"/>
                                    <w:ind w:left="46"/>
                                    <w:rPr>
                                      <w:sz w:val="18"/>
                                    </w:rPr>
                                  </w:pPr>
                                  <w:r>
                                    <w:rPr>
                                      <w:spacing w:val="-2"/>
                                      <w:sz w:val="18"/>
                                    </w:rPr>
                                    <w:t>07/09/2025</w:t>
                                  </w:r>
                                  <w:r>
                                    <w:rPr>
                                      <w:sz w:val="18"/>
                                    </w:rPr>
                                    <w:tab/>
                                  </w:r>
                                  <w:r>
                                    <w:rPr>
                                      <w:spacing w:val="-2"/>
                                      <w:sz w:val="18"/>
                                    </w:rPr>
                                    <w:t>34,138.00</w:t>
                                  </w:r>
                                </w:p>
                              </w:tc>
                              <w:tc>
                                <w:tcPr>
                                  <w:tcW w:w="1672" w:type="dxa"/>
                                  <w:tcBorders>
                                    <w:top w:val="single" w:sz="6" w:space="0" w:color="000000"/>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4955" w:type="dxa"/>
                                  <w:gridSpan w:val="4"/>
                                  <w:tcBorders>
                                    <w:left w:val="single" w:sz="6" w:space="0" w:color="FFFFFF"/>
                                  </w:tcBorders>
                                </w:tcPr>
                                <w:p>
                                  <w:pPr>
                                    <w:pStyle w:val="TableParagraph"/>
                                    <w:spacing w:line="204" w:lineRule="exact"/>
                                    <w:ind w:left="329"/>
                                    <w:rPr>
                                      <w:sz w:val="18"/>
                                    </w:rPr>
                                  </w:pPr>
                                  <w:r>
                                    <w:rPr>
                                      <w:sz w:val="18"/>
                                    </w:rPr>
                                    <w:t>Services</w:t>
                                  </w:r>
                                  <w:r>
                                    <w:rPr>
                                      <w:spacing w:val="-2"/>
                                      <w:sz w:val="18"/>
                                    </w:rPr>
                                    <w:t> </w:t>
                                  </w:r>
                                  <w:r>
                                    <w:rPr>
                                      <w:sz w:val="18"/>
                                    </w:rPr>
                                    <w:t>for</w:t>
                                  </w:r>
                                  <w:r>
                                    <w:rPr>
                                      <w:spacing w:val="-2"/>
                                      <w:sz w:val="18"/>
                                    </w:rPr>
                                    <w:t> </w:t>
                                  </w:r>
                                  <w:r>
                                    <w:rPr>
                                      <w:sz w:val="18"/>
                                    </w:rPr>
                                    <w:t>D21</w:t>
                                  </w:r>
                                  <w:r>
                                    <w:rPr>
                                      <w:spacing w:val="-2"/>
                                      <w:sz w:val="18"/>
                                    </w:rPr>
                                    <w:t> </w:t>
                                  </w:r>
                                  <w:r>
                                    <w:rPr>
                                      <w:sz w:val="18"/>
                                    </w:rPr>
                                    <w:t>Health</w:t>
                                  </w:r>
                                  <w:r>
                                    <w:rPr>
                                      <w:spacing w:val="-1"/>
                                      <w:sz w:val="18"/>
                                    </w:rPr>
                                    <w:t> </w:t>
                                  </w:r>
                                  <w:r>
                                    <w:rPr>
                                      <w:spacing w:val="-2"/>
                                      <w:sz w:val="18"/>
                                    </w:rPr>
                                    <w:t>Center</w:t>
                                  </w:r>
                                </w:p>
                              </w:tc>
                              <w:tc>
                                <w:tcPr>
                                  <w:tcW w:w="6270" w:type="dxa"/>
                                  <w:gridSpan w:val="3"/>
                                  <w:tcBorders>
                                    <w:right w:val="single" w:sz="6" w:space="0" w:color="FFFFFF"/>
                                  </w:tcBorders>
                                </w:tcPr>
                                <w:p>
                                  <w:pPr>
                                    <w:pStyle w:val="TableParagraph"/>
                                    <w:rPr>
                                      <w:rFonts w:ascii="Times New Roman"/>
                                      <w:sz w:val="16"/>
                                    </w:rPr>
                                  </w:pPr>
                                </w:p>
                              </w:tc>
                              <w:tc>
                                <w:tcPr>
                                  <w:tcW w:w="1672" w:type="dxa"/>
                                  <w:tcBorders>
                                    <w:left w:val="single" w:sz="6" w:space="0" w:color="FFFFFF"/>
                                  </w:tcBorders>
                                </w:tcPr>
                                <w:p>
                                  <w:pPr>
                                    <w:pStyle w:val="TableParagraph"/>
                                    <w:rPr>
                                      <w:rFonts w:ascii="Times New Roman"/>
                                      <w:sz w:val="16"/>
                                    </w:rPr>
                                  </w:pPr>
                                </w:p>
                              </w:tc>
                            </w:tr>
                            <w:tr>
                              <w:trPr>
                                <w:trHeight w:val="275" w:hRule="atLeast"/>
                              </w:trPr>
                              <w:tc>
                                <w:tcPr>
                                  <w:tcW w:w="1508" w:type="dxa"/>
                                  <w:tcBorders>
                                    <w:right w:val="single" w:sz="6" w:space="0" w:color="FFFFFF"/>
                                  </w:tcBorders>
                                </w:tcPr>
                                <w:p>
                                  <w:pPr>
                                    <w:pStyle w:val="TableParagraph"/>
                                    <w:rPr>
                                      <w:rFonts w:ascii="Times New Roman"/>
                                      <w:sz w:val="18"/>
                                    </w:rPr>
                                  </w:pPr>
                                </w:p>
                              </w:tc>
                              <w:tc>
                                <w:tcPr>
                                  <w:tcW w:w="4955" w:type="dxa"/>
                                  <w:gridSpan w:val="4"/>
                                  <w:tcBorders>
                                    <w:left w:val="single" w:sz="6" w:space="0" w:color="FFFFFF"/>
                                  </w:tcBorders>
                                </w:tcPr>
                                <w:p>
                                  <w:pPr>
                                    <w:pStyle w:val="TableParagraph"/>
                                    <w:rPr>
                                      <w:rFonts w:ascii="Times New Roman"/>
                                      <w:sz w:val="18"/>
                                    </w:rPr>
                                  </w:pPr>
                                </w:p>
                              </w:tc>
                              <w:tc>
                                <w:tcPr>
                                  <w:tcW w:w="6270" w:type="dxa"/>
                                  <w:gridSpan w:val="3"/>
                                  <w:tcBorders>
                                    <w:right w:val="single" w:sz="6" w:space="0" w:color="FFFFFF"/>
                                  </w:tcBorders>
                                </w:tcPr>
                                <w:p>
                                  <w:pPr>
                                    <w:pStyle w:val="TableParagraph"/>
                                    <w:spacing w:before="30"/>
                                    <w:ind w:left="2701"/>
                                    <w:rPr>
                                      <w:i/>
                                      <w:sz w:val="18"/>
                                    </w:rPr>
                                  </w:pPr>
                                  <w:r>
                                    <w:rPr>
                                      <w:i/>
                                      <w:sz w:val="18"/>
                                    </w:rPr>
                                    <w:t>10</w:t>
                                  </w:r>
                                  <w:r>
                                    <w:rPr>
                                      <w:i/>
                                      <w:spacing w:val="-2"/>
                                      <w:sz w:val="18"/>
                                    </w:rPr>
                                    <w:t> </w:t>
                                  </w:r>
                                  <w:r>
                                    <w:rPr>
                                      <w:i/>
                                      <w:sz w:val="18"/>
                                    </w:rPr>
                                    <w:t>E</w:t>
                                  </w:r>
                                  <w:r>
                                    <w:rPr>
                                      <w:i/>
                                      <w:spacing w:val="-2"/>
                                      <w:sz w:val="18"/>
                                    </w:rPr>
                                    <w:t> </w:t>
                                  </w:r>
                                  <w:r>
                                    <w:rPr>
                                      <w:i/>
                                      <w:sz w:val="18"/>
                                    </w:rPr>
                                    <w:t>096</w:t>
                                  </w:r>
                                  <w:r>
                                    <w:rPr>
                                      <w:i/>
                                      <w:spacing w:val="-1"/>
                                      <w:sz w:val="18"/>
                                    </w:rPr>
                                    <w:t> </w:t>
                                  </w:r>
                                  <w:r>
                                    <w:rPr>
                                      <w:i/>
                                      <w:sz w:val="18"/>
                                    </w:rPr>
                                    <w:t>3100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2" w:type="dxa"/>
                                  <w:tcBorders>
                                    <w:left w:val="single" w:sz="6" w:space="0" w:color="FFFFFF"/>
                                  </w:tcBorders>
                                </w:tcPr>
                                <w:p>
                                  <w:pPr>
                                    <w:pStyle w:val="TableParagraph"/>
                                    <w:spacing w:before="30"/>
                                    <w:ind w:right="28"/>
                                    <w:jc w:val="right"/>
                                    <w:rPr>
                                      <w:i/>
                                      <w:sz w:val="18"/>
                                    </w:rPr>
                                  </w:pPr>
                                  <w:r>
                                    <w:rPr>
                                      <w:i/>
                                      <w:spacing w:val="-2"/>
                                      <w:sz w:val="18"/>
                                    </w:rPr>
                                    <w:t>34,138.00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2" w:type="dxa"/>
                                  <w:gridSpan w:val="2"/>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9232403304</w:t>
                                  </w:r>
                                </w:p>
                              </w:tc>
                              <w:tc>
                                <w:tcPr>
                                  <w:tcW w:w="1891" w:type="dxa"/>
                                  <w:tcBorders>
                                    <w:left w:val="single" w:sz="6" w:space="0" w:color="FFFFFF"/>
                                    <w:right w:val="single" w:sz="6" w:space="0" w:color="FFFFFF"/>
                                  </w:tcBorders>
                                  <w:shd w:val="clear" w:color="auto" w:fill="D8D8D8"/>
                                </w:tcPr>
                                <w:p>
                                  <w:pPr>
                                    <w:pStyle w:val="TableParagraph"/>
                                    <w:spacing w:before="28"/>
                                    <w:ind w:left="27"/>
                                    <w:rPr>
                                      <w:sz w:val="18"/>
                                    </w:rPr>
                                  </w:pPr>
                                  <w:r>
                                    <w:rPr>
                                      <w:spacing w:val="-5"/>
                                      <w:sz w:val="18"/>
                                    </w:rPr>
                                    <w:t>ACH</w:t>
                                  </w:r>
                                </w:p>
                              </w:tc>
                              <w:tc>
                                <w:tcPr>
                                  <w:tcW w:w="6992" w:type="dxa"/>
                                  <w:gridSpan w:val="4"/>
                                  <w:tcBorders>
                                    <w:left w:val="single" w:sz="6" w:space="0" w:color="FFFFFF"/>
                                    <w:right w:val="single" w:sz="6" w:space="0" w:color="FFFFFF"/>
                                  </w:tcBorders>
                                  <w:shd w:val="clear" w:color="auto" w:fill="D8D8D8"/>
                                </w:tcPr>
                                <w:p>
                                  <w:pPr>
                                    <w:pStyle w:val="TableParagraph"/>
                                    <w:spacing w:before="28"/>
                                    <w:ind w:left="26"/>
                                    <w:rPr>
                                      <w:sz w:val="18"/>
                                    </w:rPr>
                                  </w:pPr>
                                  <w:r>
                                    <w:rPr>
                                      <w:sz w:val="18"/>
                                    </w:rPr>
                                    <w:t>AMAZON</w:t>
                                  </w:r>
                                  <w:r>
                                    <w:rPr>
                                      <w:spacing w:val="-4"/>
                                      <w:sz w:val="18"/>
                                    </w:rPr>
                                    <w:t> </w:t>
                                  </w:r>
                                  <w:r>
                                    <w:rPr>
                                      <w:sz w:val="18"/>
                                    </w:rPr>
                                    <w:t>CAPITAL</w:t>
                                  </w:r>
                                  <w:r>
                                    <w:rPr>
                                      <w:spacing w:val="-4"/>
                                      <w:sz w:val="18"/>
                                    </w:rPr>
                                    <w:t> </w:t>
                                  </w:r>
                                  <w:r>
                                    <w:rPr>
                                      <w:sz w:val="18"/>
                                    </w:rPr>
                                    <w:t>SVCS</w:t>
                                  </w:r>
                                  <w:r>
                                    <w:rPr>
                                      <w:spacing w:val="-3"/>
                                      <w:sz w:val="18"/>
                                    </w:rPr>
                                    <w:t> </w:t>
                                  </w:r>
                                  <w:r>
                                    <w:rPr>
                                      <w:spacing w:val="-5"/>
                                      <w:sz w:val="18"/>
                                    </w:rPr>
                                    <w:t>INC</w:t>
                                  </w:r>
                                </w:p>
                              </w:tc>
                              <w:tc>
                                <w:tcPr>
                                  <w:tcW w:w="1672" w:type="dxa"/>
                                  <w:tcBorders>
                                    <w:left w:val="single" w:sz="6" w:space="0" w:color="FFFFFF"/>
                                  </w:tcBorders>
                                  <w:shd w:val="clear" w:color="auto" w:fill="D8D8D8"/>
                                </w:tcPr>
                                <w:p>
                                  <w:pPr>
                                    <w:pStyle w:val="TableParagraph"/>
                                    <w:spacing w:before="28"/>
                                    <w:ind w:right="28"/>
                                    <w:jc w:val="right"/>
                                    <w:rPr>
                                      <w:sz w:val="18"/>
                                    </w:rPr>
                                  </w:pPr>
                                  <w:r>
                                    <w:rPr>
                                      <w:spacing w:val="-2"/>
                                      <w:sz w:val="18"/>
                                    </w:rPr>
                                    <w:t>13,976.23</w:t>
                                  </w:r>
                                </w:p>
                              </w:tc>
                            </w:tr>
                            <w:tr>
                              <w:trPr>
                                <w:trHeight w:val="255" w:hRule="atLeast"/>
                              </w:trPr>
                              <w:tc>
                                <w:tcPr>
                                  <w:tcW w:w="1689" w:type="dxa"/>
                                  <w:gridSpan w:val="2"/>
                                  <w:tcBorders>
                                    <w:bottom w:val="single" w:sz="6" w:space="0" w:color="000000"/>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774" w:type="dxa"/>
                                  <w:gridSpan w:val="3"/>
                                  <w:tcBorders>
                                    <w:bottom w:val="single" w:sz="6" w:space="0" w:color="000000"/>
                                  </w:tcBorders>
                                </w:tcPr>
                                <w:p>
                                  <w:pPr>
                                    <w:pStyle w:val="TableParagraph"/>
                                    <w:spacing w:before="18"/>
                                    <w:ind w:left="155"/>
                                    <w:rPr>
                                      <w:b/>
                                      <w:sz w:val="18"/>
                                    </w:rPr>
                                  </w:pPr>
                                  <w:r>
                                    <w:rPr>
                                      <w:b/>
                                      <w:spacing w:val="-2"/>
                                      <w:sz w:val="18"/>
                                    </w:rPr>
                                    <w:t>Description</w:t>
                                  </w:r>
                                </w:p>
                              </w:tc>
                              <w:tc>
                                <w:tcPr>
                                  <w:tcW w:w="6270" w:type="dxa"/>
                                  <w:gridSpan w:val="3"/>
                                  <w:tcBorders>
                                    <w:bottom w:val="single" w:sz="6" w:space="0" w:color="000000"/>
                                    <w:right w:val="single" w:sz="6" w:space="0" w:color="FFFFFF"/>
                                  </w:tcBorders>
                                </w:tcPr>
                                <w:p>
                                  <w:pPr>
                                    <w:pStyle w:val="TableParagraph"/>
                                    <w:spacing w:before="18"/>
                                    <w:ind w:left="46"/>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2"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749" w:hRule="atLeast"/>
                              </w:trPr>
                              <w:tc>
                                <w:tcPr>
                                  <w:tcW w:w="1689" w:type="dxa"/>
                                  <w:gridSpan w:val="2"/>
                                  <w:tcBorders>
                                    <w:top w:val="single" w:sz="6" w:space="0" w:color="000000"/>
                                  </w:tcBorders>
                                </w:tcPr>
                                <w:p>
                                  <w:pPr>
                                    <w:pStyle w:val="TableParagraph"/>
                                    <w:spacing w:before="24"/>
                                    <w:ind w:left="30"/>
                                    <w:rPr>
                                      <w:sz w:val="18"/>
                                    </w:rPr>
                                  </w:pPr>
                                  <w:r>
                                    <w:rPr>
                                      <w:sz w:val="18"/>
                                    </w:rPr>
                                    <w:t>13LG-GKQF-</w:t>
                                  </w:r>
                                  <w:r>
                                    <w:rPr>
                                      <w:spacing w:val="-4"/>
                                      <w:sz w:val="18"/>
                                    </w:rPr>
                                    <w:t>6F1V</w:t>
                                  </w:r>
                                </w:p>
                              </w:tc>
                              <w:tc>
                                <w:tcPr>
                                  <w:tcW w:w="4774" w:type="dxa"/>
                                  <w:gridSpan w:val="3"/>
                                  <w:tcBorders>
                                    <w:top w:val="single" w:sz="6" w:space="0" w:color="000000"/>
                                  </w:tcBorders>
                                </w:tcPr>
                                <w:p>
                                  <w:pPr>
                                    <w:pStyle w:val="TableParagraph"/>
                                    <w:spacing w:before="24"/>
                                    <w:ind w:left="155" w:right="53"/>
                                    <w:rPr>
                                      <w:sz w:val="18"/>
                                    </w:rPr>
                                  </w:pPr>
                                  <w:r>
                                    <w:rPr>
                                      <w:sz w:val="18"/>
                                    </w:rPr>
                                    <w:t>FY25 Title I - SIG - Tarkington - Math General Supplies: Two</w:t>
                                  </w:r>
                                  <w:r>
                                    <w:rPr>
                                      <w:spacing w:val="-5"/>
                                      <w:sz w:val="18"/>
                                    </w:rPr>
                                    <w:t> </w:t>
                                  </w:r>
                                  <w:r>
                                    <w:rPr>
                                      <w:sz w:val="18"/>
                                    </w:rPr>
                                    <w:t>sided</w:t>
                                  </w:r>
                                  <w:r>
                                    <w:rPr>
                                      <w:spacing w:val="-5"/>
                                      <w:sz w:val="18"/>
                                    </w:rPr>
                                    <w:t> </w:t>
                                  </w:r>
                                  <w:r>
                                    <w:rPr>
                                      <w:sz w:val="18"/>
                                    </w:rPr>
                                    <w:t>counters,</w:t>
                                  </w:r>
                                  <w:r>
                                    <w:rPr>
                                      <w:spacing w:val="-5"/>
                                      <w:sz w:val="18"/>
                                    </w:rPr>
                                    <w:t> </w:t>
                                  </w:r>
                                  <w:r>
                                    <w:rPr>
                                      <w:sz w:val="18"/>
                                    </w:rPr>
                                    <w:t>Math</w:t>
                                  </w:r>
                                  <w:r>
                                    <w:rPr>
                                      <w:spacing w:val="-5"/>
                                      <w:sz w:val="18"/>
                                    </w:rPr>
                                    <w:t> </w:t>
                                  </w:r>
                                  <w:r>
                                    <w:rPr>
                                      <w:sz w:val="18"/>
                                    </w:rPr>
                                    <w:t>link</w:t>
                                  </w:r>
                                  <w:r>
                                    <w:rPr>
                                      <w:spacing w:val="-5"/>
                                      <w:sz w:val="18"/>
                                    </w:rPr>
                                    <w:t> </w:t>
                                  </w:r>
                                  <w:r>
                                    <w:rPr>
                                      <w:sz w:val="18"/>
                                    </w:rPr>
                                    <w:t>cubes,</w:t>
                                  </w:r>
                                  <w:r>
                                    <w:rPr>
                                      <w:spacing w:val="-5"/>
                                      <w:sz w:val="18"/>
                                    </w:rPr>
                                    <w:t> </w:t>
                                  </w:r>
                                  <w:r>
                                    <w:rPr>
                                      <w:sz w:val="18"/>
                                    </w:rPr>
                                    <w:t>Color</w:t>
                                  </w:r>
                                  <w:r>
                                    <w:rPr>
                                      <w:spacing w:val="-5"/>
                                      <w:sz w:val="18"/>
                                    </w:rPr>
                                    <w:t> </w:t>
                                  </w:r>
                                  <w:r>
                                    <w:rPr>
                                      <w:sz w:val="18"/>
                                    </w:rPr>
                                    <w:t>squared</w:t>
                                  </w:r>
                                  <w:r>
                                    <w:rPr>
                                      <w:spacing w:val="-5"/>
                                      <w:sz w:val="18"/>
                                    </w:rPr>
                                    <w:t> </w:t>
                                  </w:r>
                                  <w:r>
                                    <w:rPr>
                                      <w:sz w:val="18"/>
                                    </w:rPr>
                                    <w:t>tiles, 6-sided dice - dot, 6-sided dice - number, 10-sided dice -</w:t>
                                  </w:r>
                                </w:p>
                              </w:tc>
                              <w:tc>
                                <w:tcPr>
                                  <w:tcW w:w="6270" w:type="dxa"/>
                                  <w:gridSpan w:val="3"/>
                                  <w:tcBorders>
                                    <w:top w:val="single" w:sz="6" w:space="0" w:color="000000"/>
                                    <w:right w:val="single" w:sz="6" w:space="0" w:color="FFFFFF"/>
                                  </w:tcBorders>
                                </w:tcPr>
                                <w:p>
                                  <w:pPr>
                                    <w:pStyle w:val="TableParagraph"/>
                                    <w:tabs>
                                      <w:tab w:pos="2036" w:val="left" w:leader="none"/>
                                    </w:tabs>
                                    <w:spacing w:before="24"/>
                                    <w:ind w:left="46"/>
                                    <w:rPr>
                                      <w:sz w:val="18"/>
                                    </w:rPr>
                                  </w:pPr>
                                  <w:r>
                                    <w:rPr>
                                      <w:spacing w:val="-2"/>
                                      <w:sz w:val="18"/>
                                    </w:rPr>
                                    <w:t>06/30/2025</w:t>
                                  </w:r>
                                  <w:r>
                                    <w:rPr>
                                      <w:sz w:val="18"/>
                                    </w:rPr>
                                    <w:tab/>
                                  </w:r>
                                  <w:r>
                                    <w:rPr>
                                      <w:spacing w:val="-2"/>
                                      <w:sz w:val="18"/>
                                    </w:rPr>
                                    <w:t>355.96</w:t>
                                  </w:r>
                                </w:p>
                              </w:tc>
                              <w:tc>
                                <w:tcPr>
                                  <w:tcW w:w="1672" w:type="dxa"/>
                                  <w:tcBorders>
                                    <w:top w:val="single" w:sz="6" w:space="0" w:color="000000"/>
                                    <w:left w:val="single" w:sz="6" w:space="0" w:color="FFFFFF"/>
                                  </w:tcBorders>
                                </w:tcPr>
                                <w:p>
                                  <w:pPr>
                                    <w:pStyle w:val="TableParagraph"/>
                                    <w:rPr>
                                      <w:rFonts w:ascii="Times New Roman"/>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33pt;margin-top:-392.266602pt;width:726pt;height:397.2pt;mso-position-horizontal-relative:page;mso-position-vertical-relative:paragraph;z-index:15807488" type="#_x0000_t202" id="docshape380"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8"/>
                        <w:gridCol w:w="181"/>
                        <w:gridCol w:w="2161"/>
                        <w:gridCol w:w="1891"/>
                        <w:gridCol w:w="722"/>
                        <w:gridCol w:w="1322"/>
                        <w:gridCol w:w="1328"/>
                        <w:gridCol w:w="3620"/>
                        <w:gridCol w:w="1672"/>
                      </w:tblGrid>
                      <w:tr>
                        <w:trPr>
                          <w:trHeight w:val="375" w:hRule="atLeast"/>
                        </w:trPr>
                        <w:tc>
                          <w:tcPr>
                            <w:tcW w:w="1508" w:type="dxa"/>
                            <w:tcBorders>
                              <w:bottom w:val="single" w:sz="18" w:space="0" w:color="FFFFFF"/>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2" w:type="dxa"/>
                            <w:gridSpan w:val="2"/>
                            <w:tcBorders>
                              <w:left w:val="single" w:sz="6" w:space="0" w:color="FFFFFF"/>
                              <w:bottom w:val="single" w:sz="18"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left w:val="single" w:sz="6" w:space="0" w:color="FFFFFF"/>
                              <w:bottom w:val="single" w:sz="18" w:space="0" w:color="FFFFFF"/>
                              <w:right w:val="single" w:sz="6" w:space="0" w:color="FFFFFF"/>
                            </w:tcBorders>
                            <w:shd w:val="clear" w:color="auto" w:fill="666666"/>
                          </w:tcPr>
                          <w:p>
                            <w:pPr>
                              <w:pStyle w:val="TableParagraph"/>
                              <w:spacing w:before="138"/>
                              <w:ind w:left="27"/>
                              <w:rPr>
                                <w:b/>
                                <w:sz w:val="18"/>
                              </w:rPr>
                            </w:pPr>
                            <w:r>
                              <w:rPr>
                                <w:b/>
                                <w:color w:val="FFFFFF"/>
                                <w:sz w:val="18"/>
                              </w:rPr>
                              <w:t>Payment </w:t>
                            </w:r>
                            <w:r>
                              <w:rPr>
                                <w:b/>
                                <w:color w:val="FFFFFF"/>
                                <w:spacing w:val="-4"/>
                                <w:sz w:val="18"/>
                              </w:rPr>
                              <w:t>Type</w:t>
                            </w:r>
                          </w:p>
                        </w:tc>
                        <w:tc>
                          <w:tcPr>
                            <w:tcW w:w="6992" w:type="dxa"/>
                            <w:gridSpan w:val="4"/>
                            <w:tcBorders>
                              <w:left w:val="single" w:sz="6" w:space="0" w:color="FFFFFF"/>
                              <w:bottom w:val="single" w:sz="18" w:space="0" w:color="FFFFFF"/>
                              <w:right w:val="single" w:sz="6" w:space="0" w:color="FFFFFF"/>
                            </w:tcBorders>
                            <w:shd w:val="clear" w:color="auto" w:fill="666666"/>
                          </w:tcPr>
                          <w:p>
                            <w:pPr>
                              <w:pStyle w:val="TableParagraph"/>
                              <w:spacing w:before="138"/>
                              <w:ind w:left="26"/>
                              <w:rPr>
                                <w:b/>
                                <w:sz w:val="18"/>
                              </w:rPr>
                            </w:pPr>
                            <w:r>
                              <w:rPr>
                                <w:b/>
                                <w:color w:val="FFFFFF"/>
                                <w:spacing w:val="-4"/>
                                <w:sz w:val="18"/>
                              </w:rPr>
                              <w:t>Name</w:t>
                            </w:r>
                          </w:p>
                        </w:tc>
                        <w:tc>
                          <w:tcPr>
                            <w:tcW w:w="1672" w:type="dxa"/>
                            <w:tcBorders>
                              <w:left w:val="single" w:sz="6" w:space="0" w:color="FFFFFF"/>
                              <w:bottom w:val="single" w:sz="18" w:space="0" w:color="FFFFFF"/>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top w:val="single" w:sz="18" w:space="0" w:color="FFFFFF"/>
                              <w:right w:val="single" w:sz="6" w:space="0" w:color="FFFFFF"/>
                            </w:tcBorders>
                            <w:shd w:val="clear" w:color="auto" w:fill="D8D8D8"/>
                          </w:tcPr>
                          <w:p>
                            <w:pPr>
                              <w:pStyle w:val="TableParagraph"/>
                              <w:spacing w:before="28"/>
                              <w:ind w:left="30"/>
                              <w:rPr>
                                <w:sz w:val="18"/>
                              </w:rPr>
                            </w:pPr>
                            <w:r>
                              <w:rPr>
                                <w:spacing w:val="-2"/>
                                <w:sz w:val="18"/>
                              </w:rPr>
                              <w:t>07/17/2025</w:t>
                            </w:r>
                          </w:p>
                        </w:tc>
                        <w:tc>
                          <w:tcPr>
                            <w:tcW w:w="2342" w:type="dxa"/>
                            <w:gridSpan w:val="2"/>
                            <w:tcBorders>
                              <w:top w:val="single" w:sz="18" w:space="0" w:color="FFFFFF"/>
                              <w:left w:val="single" w:sz="6" w:space="0" w:color="FFFFFF"/>
                              <w:right w:val="single" w:sz="6" w:space="0" w:color="FFFFFF"/>
                            </w:tcBorders>
                            <w:shd w:val="clear" w:color="auto" w:fill="D8D8D8"/>
                          </w:tcPr>
                          <w:p>
                            <w:pPr>
                              <w:pStyle w:val="TableParagraph"/>
                              <w:spacing w:before="28"/>
                              <w:ind w:left="29"/>
                              <w:rPr>
                                <w:sz w:val="18"/>
                              </w:rPr>
                            </w:pPr>
                            <w:r>
                              <w:rPr>
                                <w:spacing w:val="-2"/>
                                <w:sz w:val="18"/>
                              </w:rPr>
                              <w:t>104014</w:t>
                            </w:r>
                          </w:p>
                        </w:tc>
                        <w:tc>
                          <w:tcPr>
                            <w:tcW w:w="1891" w:type="dxa"/>
                            <w:tcBorders>
                              <w:top w:val="single" w:sz="18" w:space="0" w:color="FFFFFF"/>
                              <w:left w:val="single" w:sz="6" w:space="0" w:color="FFFFFF"/>
                              <w:right w:val="single" w:sz="6" w:space="0" w:color="FFFFFF"/>
                            </w:tcBorders>
                            <w:shd w:val="clear" w:color="auto" w:fill="D8D8D8"/>
                          </w:tcPr>
                          <w:p>
                            <w:pPr>
                              <w:pStyle w:val="TableParagraph"/>
                              <w:spacing w:before="28"/>
                              <w:ind w:left="27"/>
                              <w:rPr>
                                <w:sz w:val="18"/>
                              </w:rPr>
                            </w:pPr>
                            <w:r>
                              <w:rPr>
                                <w:spacing w:val="-2"/>
                                <w:sz w:val="18"/>
                              </w:rPr>
                              <w:t>Check</w:t>
                            </w:r>
                          </w:p>
                        </w:tc>
                        <w:tc>
                          <w:tcPr>
                            <w:tcW w:w="6992" w:type="dxa"/>
                            <w:gridSpan w:val="4"/>
                            <w:tcBorders>
                              <w:top w:val="single" w:sz="18" w:space="0" w:color="FFFFFF"/>
                              <w:left w:val="single" w:sz="6" w:space="0" w:color="FFFFFF"/>
                              <w:right w:val="single" w:sz="6" w:space="0" w:color="FFFFFF"/>
                            </w:tcBorders>
                            <w:shd w:val="clear" w:color="auto" w:fill="D8D8D8"/>
                          </w:tcPr>
                          <w:p>
                            <w:pPr>
                              <w:pStyle w:val="TableParagraph"/>
                              <w:spacing w:before="28"/>
                              <w:ind w:left="26"/>
                              <w:rPr>
                                <w:sz w:val="18"/>
                              </w:rPr>
                            </w:pPr>
                            <w:r>
                              <w:rPr>
                                <w:sz w:val="18"/>
                              </w:rPr>
                              <w:t>WHEELING PARK </w:t>
                            </w:r>
                            <w:r>
                              <w:rPr>
                                <w:spacing w:val="-2"/>
                                <w:sz w:val="18"/>
                              </w:rPr>
                              <w:t>DISTRICT</w:t>
                            </w:r>
                          </w:p>
                        </w:tc>
                        <w:tc>
                          <w:tcPr>
                            <w:tcW w:w="1672" w:type="dxa"/>
                            <w:tcBorders>
                              <w:top w:val="single" w:sz="18" w:space="0" w:color="FFFFFF"/>
                              <w:left w:val="single" w:sz="6" w:space="0" w:color="FFFFFF"/>
                            </w:tcBorders>
                            <w:shd w:val="clear" w:color="auto" w:fill="D8D8D8"/>
                          </w:tcPr>
                          <w:p>
                            <w:pPr>
                              <w:pStyle w:val="TableParagraph"/>
                              <w:spacing w:before="28"/>
                              <w:ind w:right="28"/>
                              <w:jc w:val="right"/>
                              <w:rPr>
                                <w:sz w:val="18"/>
                              </w:rPr>
                            </w:pPr>
                            <w:r>
                              <w:rPr>
                                <w:spacing w:val="-2"/>
                                <w:sz w:val="18"/>
                              </w:rPr>
                              <w:t>15,291.09</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3" w:type="dxa"/>
                            <w:gridSpan w:val="3"/>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2" w:type="dxa"/>
                            <w:gridSpan w:val="4"/>
                            <w:tcBorders>
                              <w:left w:val="single" w:sz="6" w:space="0" w:color="FFFFFF"/>
                              <w:bottom w:val="single" w:sz="6" w:space="0" w:color="000000"/>
                              <w:right w:val="single" w:sz="6" w:space="0" w:color="FFFFFF"/>
                            </w:tcBorders>
                          </w:tcPr>
                          <w:p>
                            <w:pPr>
                              <w:pStyle w:val="TableParagraph"/>
                              <w:spacing w:before="18"/>
                              <w:ind w:left="761"/>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2"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2ndQtr2025</w:t>
                            </w:r>
                          </w:p>
                        </w:tc>
                        <w:tc>
                          <w:tcPr>
                            <w:tcW w:w="4233" w:type="dxa"/>
                            <w:gridSpan w:val="3"/>
                            <w:tcBorders>
                              <w:top w:val="single" w:sz="6" w:space="0" w:color="000000"/>
                              <w:left w:val="single" w:sz="6" w:space="0" w:color="FFFFFF"/>
                              <w:right w:val="single" w:sz="6" w:space="0" w:color="FFFFFF"/>
                            </w:tcBorders>
                          </w:tcPr>
                          <w:p>
                            <w:pPr>
                              <w:pStyle w:val="TableParagraph"/>
                              <w:spacing w:before="24"/>
                              <w:ind w:left="329"/>
                              <w:rPr>
                                <w:sz w:val="18"/>
                              </w:rPr>
                            </w:pPr>
                            <w:r>
                              <w:rPr>
                                <w:sz w:val="18"/>
                              </w:rPr>
                              <w:t>2025</w:t>
                            </w:r>
                            <w:r>
                              <w:rPr>
                                <w:spacing w:val="-1"/>
                                <w:sz w:val="18"/>
                              </w:rPr>
                              <w:t> </w:t>
                            </w:r>
                            <w:r>
                              <w:rPr>
                                <w:sz w:val="18"/>
                              </w:rPr>
                              <w:t>Quarter</w:t>
                            </w:r>
                            <w:r>
                              <w:rPr>
                                <w:spacing w:val="-1"/>
                                <w:sz w:val="18"/>
                              </w:rPr>
                              <w:t> </w:t>
                            </w:r>
                            <w:r>
                              <w:rPr>
                                <w:sz w:val="18"/>
                              </w:rPr>
                              <w:t>#2</w:t>
                            </w:r>
                            <w:r>
                              <w:rPr>
                                <w:spacing w:val="-1"/>
                                <w:sz w:val="18"/>
                              </w:rPr>
                              <w:t> </w:t>
                            </w:r>
                            <w:r>
                              <w:rPr>
                                <w:sz w:val="18"/>
                              </w:rPr>
                              <w:t>IGA</w:t>
                            </w:r>
                            <w:r>
                              <w:rPr>
                                <w:spacing w:val="-1"/>
                                <w:sz w:val="18"/>
                              </w:rPr>
                              <w:t> </w:t>
                            </w:r>
                            <w:r>
                              <w:rPr>
                                <w:spacing w:val="-2"/>
                                <w:sz w:val="18"/>
                              </w:rPr>
                              <w:t>Expenses</w:t>
                            </w:r>
                          </w:p>
                        </w:tc>
                        <w:tc>
                          <w:tcPr>
                            <w:tcW w:w="722" w:type="dxa"/>
                            <w:tcBorders>
                              <w:top w:val="single" w:sz="6" w:space="0" w:color="000000"/>
                              <w:left w:val="single" w:sz="6" w:space="0" w:color="FFFFFF"/>
                            </w:tcBorders>
                          </w:tcPr>
                          <w:p>
                            <w:pPr>
                              <w:pStyle w:val="TableParagraph"/>
                              <w:rPr>
                                <w:rFonts w:ascii="Times New Roman"/>
                                <w:sz w:val="18"/>
                              </w:rPr>
                            </w:pPr>
                          </w:p>
                        </w:tc>
                        <w:tc>
                          <w:tcPr>
                            <w:tcW w:w="1322" w:type="dxa"/>
                            <w:tcBorders>
                              <w:top w:val="single" w:sz="6" w:space="0" w:color="000000"/>
                            </w:tcBorders>
                          </w:tcPr>
                          <w:p>
                            <w:pPr>
                              <w:pStyle w:val="TableParagraph"/>
                              <w:spacing w:before="24"/>
                              <w:ind w:left="46"/>
                              <w:rPr>
                                <w:sz w:val="18"/>
                              </w:rPr>
                            </w:pPr>
                            <w:r>
                              <w:rPr>
                                <w:spacing w:val="-2"/>
                                <w:sz w:val="18"/>
                              </w:rPr>
                              <w:t>07/10/2025</w:t>
                            </w:r>
                          </w:p>
                        </w:tc>
                        <w:tc>
                          <w:tcPr>
                            <w:tcW w:w="1328" w:type="dxa"/>
                            <w:tcBorders>
                              <w:top w:val="single" w:sz="6" w:space="0" w:color="000000"/>
                            </w:tcBorders>
                          </w:tcPr>
                          <w:p>
                            <w:pPr>
                              <w:pStyle w:val="TableParagraph"/>
                              <w:spacing w:before="24"/>
                              <w:ind w:left="464"/>
                              <w:rPr>
                                <w:sz w:val="18"/>
                              </w:rPr>
                            </w:pPr>
                            <w:r>
                              <w:rPr>
                                <w:spacing w:val="-2"/>
                                <w:sz w:val="18"/>
                              </w:rPr>
                              <w:t>15,291.09</w:t>
                            </w:r>
                          </w:p>
                        </w:tc>
                        <w:tc>
                          <w:tcPr>
                            <w:tcW w:w="3620" w:type="dxa"/>
                            <w:tcBorders>
                              <w:top w:val="single" w:sz="6" w:space="0" w:color="000000"/>
                              <w:right w:val="single" w:sz="6" w:space="0" w:color="FFFFFF"/>
                            </w:tcBorders>
                          </w:tcPr>
                          <w:p>
                            <w:pPr>
                              <w:pStyle w:val="TableParagraph"/>
                              <w:spacing w:before="87"/>
                              <w:rPr>
                                <w:i/>
                                <w:sz w:val="18"/>
                              </w:rPr>
                            </w:pPr>
                          </w:p>
                          <w:p>
                            <w:pPr>
                              <w:pStyle w:val="TableParagraph"/>
                              <w:ind w:left="52"/>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2" w:type="dxa"/>
                            <w:tcBorders>
                              <w:top w:val="single" w:sz="6" w:space="0" w:color="000000"/>
                              <w:left w:val="single" w:sz="6" w:space="0" w:color="FFFFFF"/>
                            </w:tcBorders>
                          </w:tcPr>
                          <w:p>
                            <w:pPr>
                              <w:pStyle w:val="TableParagraph"/>
                              <w:spacing w:before="87"/>
                              <w:rPr>
                                <w:i/>
                                <w:sz w:val="18"/>
                              </w:rPr>
                            </w:pPr>
                          </w:p>
                          <w:p>
                            <w:pPr>
                              <w:pStyle w:val="TableParagraph"/>
                              <w:ind w:right="28"/>
                              <w:jc w:val="right"/>
                              <w:rPr>
                                <w:i/>
                                <w:sz w:val="18"/>
                              </w:rPr>
                            </w:pPr>
                            <w:r>
                              <w:rPr>
                                <w:i/>
                                <w:spacing w:val="-2"/>
                                <w:sz w:val="18"/>
                              </w:rPr>
                              <w:t>15,291.09</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2" w:type="dxa"/>
                            <w:gridSpan w:val="2"/>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104015</w:t>
                            </w:r>
                          </w:p>
                        </w:tc>
                        <w:tc>
                          <w:tcPr>
                            <w:tcW w:w="1891" w:type="dxa"/>
                            <w:tcBorders>
                              <w:left w:val="single" w:sz="6" w:space="0" w:color="FFFFFF"/>
                              <w:right w:val="single" w:sz="6" w:space="0" w:color="FFFFFF"/>
                            </w:tcBorders>
                            <w:shd w:val="clear" w:color="auto" w:fill="D8D8D8"/>
                          </w:tcPr>
                          <w:p>
                            <w:pPr>
                              <w:pStyle w:val="TableParagraph"/>
                              <w:spacing w:before="28"/>
                              <w:ind w:left="27"/>
                              <w:rPr>
                                <w:sz w:val="18"/>
                              </w:rPr>
                            </w:pPr>
                            <w:r>
                              <w:rPr>
                                <w:spacing w:val="-2"/>
                                <w:sz w:val="18"/>
                              </w:rPr>
                              <w:t>Check</w:t>
                            </w:r>
                          </w:p>
                        </w:tc>
                        <w:tc>
                          <w:tcPr>
                            <w:tcW w:w="6992" w:type="dxa"/>
                            <w:gridSpan w:val="4"/>
                            <w:tcBorders>
                              <w:left w:val="single" w:sz="6" w:space="0" w:color="FFFFFF"/>
                              <w:right w:val="single" w:sz="6" w:space="0" w:color="FFFFFF"/>
                            </w:tcBorders>
                            <w:shd w:val="clear" w:color="auto" w:fill="D8D8D8"/>
                          </w:tcPr>
                          <w:p>
                            <w:pPr>
                              <w:pStyle w:val="TableParagraph"/>
                              <w:spacing w:before="28"/>
                              <w:ind w:left="26"/>
                              <w:rPr>
                                <w:sz w:val="18"/>
                              </w:rPr>
                            </w:pPr>
                            <w:r>
                              <w:rPr>
                                <w:sz w:val="18"/>
                              </w:rPr>
                              <w:t>WHEELING, VILLAGE </w:t>
                            </w:r>
                            <w:r>
                              <w:rPr>
                                <w:spacing w:val="-5"/>
                                <w:sz w:val="18"/>
                              </w:rPr>
                              <w:t>OF</w:t>
                            </w:r>
                          </w:p>
                        </w:tc>
                        <w:tc>
                          <w:tcPr>
                            <w:tcW w:w="1672" w:type="dxa"/>
                            <w:tcBorders>
                              <w:left w:val="single" w:sz="6" w:space="0" w:color="FFFFFF"/>
                            </w:tcBorders>
                            <w:shd w:val="clear" w:color="auto" w:fill="D8D8D8"/>
                          </w:tcPr>
                          <w:p>
                            <w:pPr>
                              <w:pStyle w:val="TableParagraph"/>
                              <w:spacing w:before="28"/>
                              <w:ind w:right="28"/>
                              <w:jc w:val="right"/>
                              <w:rPr>
                                <w:sz w:val="18"/>
                              </w:rPr>
                            </w:pPr>
                            <w:r>
                              <w:rPr>
                                <w:spacing w:val="-2"/>
                                <w:sz w:val="18"/>
                              </w:rPr>
                              <w:t>243,128.00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2342" w:type="dxa"/>
                            <w:gridSpan w:val="2"/>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8883" w:type="dxa"/>
                            <w:gridSpan w:val="5"/>
                            <w:tcBorders>
                              <w:left w:val="single" w:sz="6" w:space="0" w:color="FFFFFF"/>
                              <w:bottom w:val="single" w:sz="6" w:space="0" w:color="000000"/>
                              <w:right w:val="single" w:sz="6" w:space="0" w:color="FFFFFF"/>
                            </w:tcBorders>
                          </w:tcPr>
                          <w:p>
                            <w:pPr>
                              <w:pStyle w:val="TableParagraph"/>
                              <w:spacing w:before="18"/>
                              <w:ind w:right="186"/>
                              <w:jc w:val="center"/>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2"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234" w:hRule="atLeast"/>
                        </w:trPr>
                        <w:tc>
                          <w:tcPr>
                            <w:tcW w:w="1508" w:type="dxa"/>
                            <w:tcBorders>
                              <w:top w:val="single" w:sz="6" w:space="0" w:color="000000"/>
                              <w:right w:val="single" w:sz="6" w:space="0" w:color="FFFFFF"/>
                            </w:tcBorders>
                          </w:tcPr>
                          <w:p>
                            <w:pPr>
                              <w:pStyle w:val="TableParagraph"/>
                              <w:spacing w:line="190" w:lineRule="exact" w:before="24"/>
                              <w:ind w:left="30"/>
                              <w:rPr>
                                <w:sz w:val="18"/>
                              </w:rPr>
                            </w:pPr>
                            <w:r>
                              <w:rPr>
                                <w:spacing w:val="-4"/>
                                <w:sz w:val="18"/>
                              </w:rPr>
                              <w:t>3467</w:t>
                            </w:r>
                          </w:p>
                        </w:tc>
                        <w:tc>
                          <w:tcPr>
                            <w:tcW w:w="2342" w:type="dxa"/>
                            <w:gridSpan w:val="2"/>
                            <w:tcBorders>
                              <w:top w:val="single" w:sz="6" w:space="0" w:color="000000"/>
                              <w:left w:val="single" w:sz="6" w:space="0" w:color="FFFFFF"/>
                              <w:right w:val="single" w:sz="6" w:space="0" w:color="FFFFFF"/>
                            </w:tcBorders>
                          </w:tcPr>
                          <w:p>
                            <w:pPr>
                              <w:pStyle w:val="TableParagraph"/>
                              <w:spacing w:line="190" w:lineRule="exact" w:before="24"/>
                              <w:ind w:left="329"/>
                              <w:rPr>
                                <w:sz w:val="18"/>
                              </w:rPr>
                            </w:pPr>
                            <w:r>
                              <w:rPr>
                                <w:sz w:val="18"/>
                              </w:rPr>
                              <w:t>Invoice</w:t>
                            </w:r>
                            <w:r>
                              <w:rPr>
                                <w:spacing w:val="-4"/>
                                <w:sz w:val="18"/>
                              </w:rPr>
                              <w:t> </w:t>
                            </w:r>
                            <w:r>
                              <w:rPr>
                                <w:sz w:val="18"/>
                              </w:rPr>
                              <w:t>3467</w:t>
                            </w:r>
                            <w:r>
                              <w:rPr>
                                <w:spacing w:val="-4"/>
                                <w:sz w:val="18"/>
                              </w:rPr>
                              <w:t> </w:t>
                            </w:r>
                            <w:r>
                              <w:rPr>
                                <w:sz w:val="18"/>
                              </w:rPr>
                              <w:t>Two</w:t>
                            </w:r>
                            <w:r>
                              <w:rPr>
                                <w:spacing w:val="-3"/>
                                <w:sz w:val="18"/>
                              </w:rPr>
                              <w:t> </w:t>
                            </w:r>
                            <w:r>
                              <w:rPr>
                                <w:spacing w:val="-2"/>
                                <w:sz w:val="18"/>
                              </w:rPr>
                              <w:t>Police</w:t>
                            </w:r>
                          </w:p>
                        </w:tc>
                        <w:tc>
                          <w:tcPr>
                            <w:tcW w:w="2613" w:type="dxa"/>
                            <w:gridSpan w:val="2"/>
                            <w:tcBorders>
                              <w:top w:val="single" w:sz="6" w:space="0" w:color="000000"/>
                              <w:left w:val="single" w:sz="6" w:space="0" w:color="FFFFFF"/>
                            </w:tcBorders>
                          </w:tcPr>
                          <w:p>
                            <w:pPr>
                              <w:pStyle w:val="TableParagraph"/>
                              <w:spacing w:line="190" w:lineRule="exact" w:before="24"/>
                              <w:ind w:left="-12"/>
                              <w:rPr>
                                <w:sz w:val="18"/>
                              </w:rPr>
                            </w:pPr>
                            <w:r>
                              <w:rPr>
                                <w:sz w:val="18"/>
                              </w:rPr>
                              <w:t>Liaison</w:t>
                            </w:r>
                            <w:r>
                              <w:rPr>
                                <w:spacing w:val="-4"/>
                                <w:sz w:val="18"/>
                              </w:rPr>
                              <w:t> </w:t>
                            </w:r>
                            <w:r>
                              <w:rPr>
                                <w:sz w:val="18"/>
                              </w:rPr>
                              <w:t>Services</w:t>
                            </w:r>
                            <w:r>
                              <w:rPr>
                                <w:spacing w:val="-4"/>
                                <w:sz w:val="18"/>
                              </w:rPr>
                              <w:t> </w:t>
                            </w:r>
                            <w:r>
                              <w:rPr>
                                <w:sz w:val="18"/>
                              </w:rPr>
                              <w:t>for</w:t>
                            </w:r>
                            <w:r>
                              <w:rPr>
                                <w:spacing w:val="-3"/>
                                <w:sz w:val="18"/>
                              </w:rPr>
                              <w:t> </w:t>
                            </w:r>
                            <w:r>
                              <w:rPr>
                                <w:sz w:val="18"/>
                              </w:rPr>
                              <w:t>2025-</w:t>
                            </w:r>
                            <w:r>
                              <w:rPr>
                                <w:spacing w:val="-4"/>
                                <w:sz w:val="18"/>
                              </w:rPr>
                              <w:t>2026</w:t>
                            </w:r>
                          </w:p>
                        </w:tc>
                        <w:tc>
                          <w:tcPr>
                            <w:tcW w:w="6270" w:type="dxa"/>
                            <w:gridSpan w:val="3"/>
                            <w:tcBorders>
                              <w:top w:val="single" w:sz="6" w:space="0" w:color="000000"/>
                              <w:right w:val="single" w:sz="6" w:space="0" w:color="FFFFFF"/>
                            </w:tcBorders>
                          </w:tcPr>
                          <w:p>
                            <w:pPr>
                              <w:pStyle w:val="TableParagraph"/>
                              <w:tabs>
                                <w:tab w:pos="1686" w:val="left" w:leader="none"/>
                              </w:tabs>
                              <w:spacing w:line="190" w:lineRule="exact" w:before="24"/>
                              <w:ind w:left="46"/>
                              <w:rPr>
                                <w:sz w:val="18"/>
                              </w:rPr>
                            </w:pPr>
                            <w:r>
                              <w:rPr>
                                <w:spacing w:val="-2"/>
                                <w:sz w:val="18"/>
                              </w:rPr>
                              <w:t>06/23/2025</w:t>
                            </w:r>
                            <w:r>
                              <w:rPr>
                                <w:sz w:val="18"/>
                              </w:rPr>
                              <w:tab/>
                            </w:r>
                            <w:r>
                              <w:rPr>
                                <w:spacing w:val="-2"/>
                                <w:sz w:val="18"/>
                              </w:rPr>
                              <w:t>243,128.00</w:t>
                            </w:r>
                          </w:p>
                        </w:tc>
                        <w:tc>
                          <w:tcPr>
                            <w:tcW w:w="1672" w:type="dxa"/>
                            <w:tcBorders>
                              <w:top w:val="single" w:sz="6" w:space="0" w:color="000000"/>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2342" w:type="dxa"/>
                            <w:gridSpan w:val="2"/>
                            <w:tcBorders>
                              <w:left w:val="single" w:sz="6" w:space="0" w:color="FFFFFF"/>
                              <w:right w:val="single" w:sz="6" w:space="0" w:color="FFFFFF"/>
                            </w:tcBorders>
                          </w:tcPr>
                          <w:p>
                            <w:pPr>
                              <w:pStyle w:val="TableParagraph"/>
                              <w:spacing w:line="204" w:lineRule="exact"/>
                              <w:ind w:left="329"/>
                              <w:rPr>
                                <w:sz w:val="18"/>
                              </w:rPr>
                            </w:pPr>
                            <w:r>
                              <w:rPr>
                                <w:sz w:val="18"/>
                              </w:rPr>
                              <w:t>Academic </w:t>
                            </w:r>
                            <w:r>
                              <w:rPr>
                                <w:spacing w:val="-4"/>
                                <w:sz w:val="18"/>
                              </w:rPr>
                              <w:t>Year</w:t>
                            </w:r>
                          </w:p>
                        </w:tc>
                        <w:tc>
                          <w:tcPr>
                            <w:tcW w:w="2613" w:type="dxa"/>
                            <w:gridSpan w:val="2"/>
                            <w:tcBorders>
                              <w:left w:val="single" w:sz="6" w:space="0" w:color="FFFFFF"/>
                            </w:tcBorders>
                          </w:tcPr>
                          <w:p>
                            <w:pPr>
                              <w:pStyle w:val="TableParagraph"/>
                              <w:rPr>
                                <w:rFonts w:ascii="Times New Roman"/>
                                <w:sz w:val="16"/>
                              </w:rPr>
                            </w:pPr>
                          </w:p>
                        </w:tc>
                        <w:tc>
                          <w:tcPr>
                            <w:tcW w:w="6270" w:type="dxa"/>
                            <w:gridSpan w:val="3"/>
                            <w:tcBorders>
                              <w:right w:val="single" w:sz="6" w:space="0" w:color="FFFFFF"/>
                            </w:tcBorders>
                          </w:tcPr>
                          <w:p>
                            <w:pPr>
                              <w:pStyle w:val="TableParagraph"/>
                              <w:rPr>
                                <w:rFonts w:ascii="Times New Roman"/>
                                <w:sz w:val="16"/>
                              </w:rPr>
                            </w:pPr>
                          </w:p>
                        </w:tc>
                        <w:tc>
                          <w:tcPr>
                            <w:tcW w:w="1672" w:type="dxa"/>
                            <w:tcBorders>
                              <w:left w:val="single" w:sz="6" w:space="0" w:color="FFFFFF"/>
                            </w:tcBorders>
                          </w:tcPr>
                          <w:p>
                            <w:pPr>
                              <w:pStyle w:val="TableParagraph"/>
                              <w:rPr>
                                <w:rFonts w:ascii="Times New Roman"/>
                                <w:sz w:val="16"/>
                              </w:rPr>
                            </w:pPr>
                          </w:p>
                        </w:tc>
                      </w:tr>
                      <w:tr>
                        <w:trPr>
                          <w:trHeight w:val="275" w:hRule="atLeast"/>
                        </w:trPr>
                        <w:tc>
                          <w:tcPr>
                            <w:tcW w:w="1508" w:type="dxa"/>
                            <w:tcBorders>
                              <w:right w:val="single" w:sz="6" w:space="0" w:color="FFFFFF"/>
                            </w:tcBorders>
                          </w:tcPr>
                          <w:p>
                            <w:pPr>
                              <w:pStyle w:val="TableParagraph"/>
                              <w:rPr>
                                <w:rFonts w:ascii="Times New Roman"/>
                                <w:sz w:val="18"/>
                              </w:rPr>
                            </w:pPr>
                          </w:p>
                        </w:tc>
                        <w:tc>
                          <w:tcPr>
                            <w:tcW w:w="2342" w:type="dxa"/>
                            <w:gridSpan w:val="2"/>
                            <w:tcBorders>
                              <w:left w:val="single" w:sz="6" w:space="0" w:color="FFFFFF"/>
                              <w:right w:val="single" w:sz="6" w:space="0" w:color="FFFFFF"/>
                            </w:tcBorders>
                          </w:tcPr>
                          <w:p>
                            <w:pPr>
                              <w:pStyle w:val="TableParagraph"/>
                              <w:rPr>
                                <w:rFonts w:ascii="Times New Roman"/>
                                <w:sz w:val="18"/>
                              </w:rPr>
                            </w:pPr>
                          </w:p>
                        </w:tc>
                        <w:tc>
                          <w:tcPr>
                            <w:tcW w:w="2613" w:type="dxa"/>
                            <w:gridSpan w:val="2"/>
                            <w:tcBorders>
                              <w:left w:val="single" w:sz="6" w:space="0" w:color="FFFFFF"/>
                            </w:tcBorders>
                          </w:tcPr>
                          <w:p>
                            <w:pPr>
                              <w:pStyle w:val="TableParagraph"/>
                              <w:rPr>
                                <w:rFonts w:ascii="Times New Roman"/>
                                <w:sz w:val="18"/>
                              </w:rPr>
                            </w:pPr>
                          </w:p>
                        </w:tc>
                        <w:tc>
                          <w:tcPr>
                            <w:tcW w:w="6270" w:type="dxa"/>
                            <w:gridSpan w:val="3"/>
                            <w:tcBorders>
                              <w:right w:val="single" w:sz="6" w:space="0" w:color="FFFFFF"/>
                            </w:tcBorders>
                          </w:tcPr>
                          <w:p>
                            <w:pPr>
                              <w:pStyle w:val="TableParagraph"/>
                              <w:spacing w:before="30"/>
                              <w:ind w:left="2701"/>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3900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2" w:type="dxa"/>
                            <w:tcBorders>
                              <w:left w:val="single" w:sz="6" w:space="0" w:color="FFFFFF"/>
                            </w:tcBorders>
                          </w:tcPr>
                          <w:p>
                            <w:pPr>
                              <w:pStyle w:val="TableParagraph"/>
                              <w:spacing w:before="30"/>
                              <w:ind w:right="28"/>
                              <w:jc w:val="right"/>
                              <w:rPr>
                                <w:i/>
                                <w:sz w:val="18"/>
                              </w:rPr>
                            </w:pPr>
                            <w:r>
                              <w:rPr>
                                <w:i/>
                                <w:spacing w:val="-2"/>
                                <w:sz w:val="18"/>
                              </w:rPr>
                              <w:t>243,128.00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2" w:type="dxa"/>
                            <w:gridSpan w:val="2"/>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104016</w:t>
                            </w:r>
                          </w:p>
                        </w:tc>
                        <w:tc>
                          <w:tcPr>
                            <w:tcW w:w="1891" w:type="dxa"/>
                            <w:tcBorders>
                              <w:left w:val="single" w:sz="6" w:space="0" w:color="FFFFFF"/>
                              <w:right w:val="single" w:sz="6" w:space="0" w:color="FFFFFF"/>
                            </w:tcBorders>
                            <w:shd w:val="clear" w:color="auto" w:fill="D8D8D8"/>
                          </w:tcPr>
                          <w:p>
                            <w:pPr>
                              <w:pStyle w:val="TableParagraph"/>
                              <w:spacing w:before="28"/>
                              <w:ind w:left="27"/>
                              <w:rPr>
                                <w:sz w:val="18"/>
                              </w:rPr>
                            </w:pPr>
                            <w:r>
                              <w:rPr>
                                <w:spacing w:val="-2"/>
                                <w:sz w:val="18"/>
                              </w:rPr>
                              <w:t>Check</w:t>
                            </w:r>
                          </w:p>
                        </w:tc>
                        <w:tc>
                          <w:tcPr>
                            <w:tcW w:w="6992" w:type="dxa"/>
                            <w:gridSpan w:val="4"/>
                            <w:tcBorders>
                              <w:left w:val="single" w:sz="6" w:space="0" w:color="FFFFFF"/>
                              <w:right w:val="single" w:sz="6" w:space="0" w:color="FFFFFF"/>
                            </w:tcBorders>
                            <w:shd w:val="clear" w:color="auto" w:fill="D8D8D8"/>
                          </w:tcPr>
                          <w:p>
                            <w:pPr>
                              <w:pStyle w:val="TableParagraph"/>
                              <w:spacing w:before="28"/>
                              <w:ind w:left="26"/>
                              <w:rPr>
                                <w:sz w:val="18"/>
                              </w:rPr>
                            </w:pPr>
                            <w:r>
                              <w:rPr>
                                <w:sz w:val="18"/>
                              </w:rPr>
                              <w:t>WHEELING, VILLAGE </w:t>
                            </w:r>
                            <w:r>
                              <w:rPr>
                                <w:spacing w:val="-5"/>
                                <w:sz w:val="18"/>
                              </w:rPr>
                              <w:t>OF</w:t>
                            </w:r>
                          </w:p>
                        </w:tc>
                        <w:tc>
                          <w:tcPr>
                            <w:tcW w:w="1672" w:type="dxa"/>
                            <w:tcBorders>
                              <w:left w:val="single" w:sz="6" w:space="0" w:color="FFFFFF"/>
                            </w:tcBorders>
                            <w:shd w:val="clear" w:color="auto" w:fill="D8D8D8"/>
                          </w:tcPr>
                          <w:p>
                            <w:pPr>
                              <w:pStyle w:val="TableParagraph"/>
                              <w:spacing w:before="28"/>
                              <w:ind w:right="28"/>
                              <w:jc w:val="right"/>
                              <w:rPr>
                                <w:sz w:val="18"/>
                              </w:rPr>
                            </w:pPr>
                            <w:r>
                              <w:rPr>
                                <w:spacing w:val="-2"/>
                                <w:sz w:val="18"/>
                              </w:rPr>
                              <w:t>12.05</w:t>
                            </w:r>
                          </w:p>
                        </w:tc>
                      </w:tr>
                      <w:tr>
                        <w:trPr>
                          <w:trHeight w:val="255" w:hRule="atLeast"/>
                        </w:trPr>
                        <w:tc>
                          <w:tcPr>
                            <w:tcW w:w="1689" w:type="dxa"/>
                            <w:gridSpan w:val="2"/>
                            <w:tcBorders>
                              <w:bottom w:val="single" w:sz="6" w:space="0" w:color="000000"/>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774" w:type="dxa"/>
                            <w:gridSpan w:val="3"/>
                            <w:tcBorders>
                              <w:bottom w:val="single" w:sz="6" w:space="0" w:color="000000"/>
                            </w:tcBorders>
                          </w:tcPr>
                          <w:p>
                            <w:pPr>
                              <w:pStyle w:val="TableParagraph"/>
                              <w:spacing w:before="18"/>
                              <w:ind w:left="155"/>
                              <w:rPr>
                                <w:b/>
                                <w:sz w:val="18"/>
                              </w:rPr>
                            </w:pPr>
                            <w:r>
                              <w:rPr>
                                <w:b/>
                                <w:spacing w:val="-2"/>
                                <w:sz w:val="18"/>
                              </w:rPr>
                              <w:t>Description</w:t>
                            </w:r>
                          </w:p>
                        </w:tc>
                        <w:tc>
                          <w:tcPr>
                            <w:tcW w:w="6270" w:type="dxa"/>
                            <w:gridSpan w:val="3"/>
                            <w:tcBorders>
                              <w:bottom w:val="single" w:sz="6" w:space="0" w:color="000000"/>
                              <w:right w:val="single" w:sz="6" w:space="0" w:color="FFFFFF"/>
                            </w:tcBorders>
                          </w:tcPr>
                          <w:p>
                            <w:pPr>
                              <w:pStyle w:val="TableParagraph"/>
                              <w:spacing w:before="18"/>
                              <w:ind w:left="46"/>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2"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234" w:hRule="atLeast"/>
                        </w:trPr>
                        <w:tc>
                          <w:tcPr>
                            <w:tcW w:w="6463" w:type="dxa"/>
                            <w:gridSpan w:val="5"/>
                            <w:tcBorders>
                              <w:top w:val="single" w:sz="6" w:space="0" w:color="000000"/>
                            </w:tcBorders>
                          </w:tcPr>
                          <w:p>
                            <w:pPr>
                              <w:pStyle w:val="TableParagraph"/>
                              <w:spacing w:line="190" w:lineRule="exact" w:before="24"/>
                              <w:ind w:left="30"/>
                              <w:rPr>
                                <w:sz w:val="18"/>
                              </w:rPr>
                            </w:pPr>
                            <w:r>
                              <w:rPr>
                                <w:sz w:val="18"/>
                              </w:rPr>
                              <w:t>WaterECCAprMay20</w:t>
                            </w:r>
                            <w:r>
                              <w:rPr>
                                <w:spacing w:val="75"/>
                                <w:sz w:val="18"/>
                              </w:rPr>
                              <w:t> </w:t>
                            </w:r>
                            <w:r>
                              <w:rPr>
                                <w:sz w:val="18"/>
                              </w:rPr>
                              <w:t>Water</w:t>
                            </w:r>
                            <w:r>
                              <w:rPr>
                                <w:spacing w:val="-3"/>
                                <w:sz w:val="18"/>
                              </w:rPr>
                              <w:t> </w:t>
                            </w:r>
                            <w:r>
                              <w:rPr>
                                <w:sz w:val="18"/>
                              </w:rPr>
                              <w:t>Services</w:t>
                            </w:r>
                            <w:r>
                              <w:rPr>
                                <w:spacing w:val="-3"/>
                                <w:sz w:val="18"/>
                              </w:rPr>
                              <w:t> </w:t>
                            </w:r>
                            <w:r>
                              <w:rPr>
                                <w:sz w:val="18"/>
                              </w:rPr>
                              <w:t>-</w:t>
                            </w:r>
                            <w:r>
                              <w:rPr>
                                <w:spacing w:val="-4"/>
                                <w:sz w:val="18"/>
                              </w:rPr>
                              <w:t> </w:t>
                            </w:r>
                            <w:r>
                              <w:rPr>
                                <w:sz w:val="18"/>
                              </w:rPr>
                              <w:t>Early</w:t>
                            </w:r>
                            <w:r>
                              <w:rPr>
                                <w:spacing w:val="-3"/>
                                <w:sz w:val="18"/>
                              </w:rPr>
                              <w:t> </w:t>
                            </w:r>
                            <w:r>
                              <w:rPr>
                                <w:sz w:val="18"/>
                              </w:rPr>
                              <w:t>Childhood</w:t>
                            </w:r>
                            <w:r>
                              <w:rPr>
                                <w:spacing w:val="-3"/>
                                <w:sz w:val="18"/>
                              </w:rPr>
                              <w:t> </w:t>
                            </w:r>
                            <w:r>
                              <w:rPr>
                                <w:sz w:val="18"/>
                              </w:rPr>
                              <w:t>Center</w:t>
                            </w:r>
                            <w:r>
                              <w:rPr>
                                <w:spacing w:val="-3"/>
                                <w:sz w:val="18"/>
                              </w:rPr>
                              <w:t> </w:t>
                            </w:r>
                            <w:r>
                              <w:rPr>
                                <w:sz w:val="18"/>
                              </w:rPr>
                              <w:t>(4/1/2025</w:t>
                            </w:r>
                            <w:r>
                              <w:rPr>
                                <w:spacing w:val="-3"/>
                                <w:sz w:val="18"/>
                              </w:rPr>
                              <w:t> </w:t>
                            </w:r>
                            <w:r>
                              <w:rPr>
                                <w:spacing w:val="-10"/>
                                <w:sz w:val="18"/>
                              </w:rPr>
                              <w:t>-</w:t>
                            </w:r>
                          </w:p>
                        </w:tc>
                        <w:tc>
                          <w:tcPr>
                            <w:tcW w:w="6270" w:type="dxa"/>
                            <w:gridSpan w:val="3"/>
                            <w:tcBorders>
                              <w:top w:val="single" w:sz="6" w:space="0" w:color="000000"/>
                              <w:right w:val="single" w:sz="6" w:space="0" w:color="FFFFFF"/>
                            </w:tcBorders>
                          </w:tcPr>
                          <w:p>
                            <w:pPr>
                              <w:pStyle w:val="TableParagraph"/>
                              <w:tabs>
                                <w:tab w:pos="2136" w:val="left" w:leader="none"/>
                              </w:tabs>
                              <w:spacing w:line="190" w:lineRule="exact" w:before="24"/>
                              <w:ind w:left="46"/>
                              <w:rPr>
                                <w:sz w:val="18"/>
                              </w:rPr>
                            </w:pPr>
                            <w:r>
                              <w:rPr>
                                <w:spacing w:val="-2"/>
                                <w:sz w:val="18"/>
                              </w:rPr>
                              <w:t>07/01/2025</w:t>
                            </w:r>
                            <w:r>
                              <w:rPr>
                                <w:sz w:val="18"/>
                              </w:rPr>
                              <w:tab/>
                            </w:r>
                            <w:r>
                              <w:rPr>
                                <w:spacing w:val="-2"/>
                                <w:sz w:val="18"/>
                              </w:rPr>
                              <w:t>12.05</w:t>
                            </w:r>
                          </w:p>
                        </w:tc>
                        <w:tc>
                          <w:tcPr>
                            <w:tcW w:w="1672" w:type="dxa"/>
                            <w:tcBorders>
                              <w:top w:val="single" w:sz="6" w:space="0" w:color="000000"/>
                              <w:left w:val="single" w:sz="6" w:space="0" w:color="FFFFFF"/>
                            </w:tcBorders>
                          </w:tcPr>
                          <w:p>
                            <w:pPr>
                              <w:pStyle w:val="TableParagraph"/>
                              <w:rPr>
                                <w:rFonts w:ascii="Times New Roman"/>
                                <w:sz w:val="16"/>
                              </w:rPr>
                            </w:pPr>
                          </w:p>
                        </w:tc>
                      </w:tr>
                      <w:tr>
                        <w:trPr>
                          <w:trHeight w:val="240" w:hRule="atLeast"/>
                        </w:trPr>
                        <w:tc>
                          <w:tcPr>
                            <w:tcW w:w="6463" w:type="dxa"/>
                            <w:gridSpan w:val="5"/>
                          </w:tcPr>
                          <w:p>
                            <w:pPr>
                              <w:pStyle w:val="TableParagraph"/>
                              <w:tabs>
                                <w:tab w:pos="1844" w:val="left" w:leader="none"/>
                              </w:tabs>
                              <w:spacing w:line="204" w:lineRule="exact"/>
                              <w:ind w:left="30"/>
                              <w:rPr>
                                <w:sz w:val="18"/>
                              </w:rPr>
                            </w:pPr>
                            <w:r>
                              <w:rPr>
                                <w:spacing w:val="-5"/>
                                <w:sz w:val="18"/>
                              </w:rPr>
                              <w:t>25</w:t>
                            </w:r>
                            <w:r>
                              <w:rPr>
                                <w:sz w:val="18"/>
                              </w:rPr>
                              <w:tab/>
                            </w:r>
                            <w:r>
                              <w:rPr>
                                <w:spacing w:val="-2"/>
                                <w:sz w:val="18"/>
                              </w:rPr>
                              <w:t>6/1/2025)</w:t>
                            </w:r>
                          </w:p>
                        </w:tc>
                        <w:tc>
                          <w:tcPr>
                            <w:tcW w:w="6270" w:type="dxa"/>
                            <w:gridSpan w:val="3"/>
                            <w:tcBorders>
                              <w:right w:val="single" w:sz="6" w:space="0" w:color="FFFFFF"/>
                            </w:tcBorders>
                          </w:tcPr>
                          <w:p>
                            <w:pPr>
                              <w:pStyle w:val="TableParagraph"/>
                              <w:rPr>
                                <w:rFonts w:ascii="Times New Roman"/>
                                <w:sz w:val="16"/>
                              </w:rPr>
                            </w:pPr>
                          </w:p>
                        </w:tc>
                        <w:tc>
                          <w:tcPr>
                            <w:tcW w:w="1672" w:type="dxa"/>
                            <w:tcBorders>
                              <w:left w:val="single" w:sz="6" w:space="0" w:color="FFFFFF"/>
                            </w:tcBorders>
                          </w:tcPr>
                          <w:p>
                            <w:pPr>
                              <w:pStyle w:val="TableParagraph"/>
                              <w:rPr>
                                <w:rFonts w:ascii="Times New Roman"/>
                                <w:sz w:val="16"/>
                              </w:rPr>
                            </w:pPr>
                          </w:p>
                        </w:tc>
                      </w:tr>
                      <w:tr>
                        <w:trPr>
                          <w:trHeight w:val="275" w:hRule="atLeast"/>
                        </w:trPr>
                        <w:tc>
                          <w:tcPr>
                            <w:tcW w:w="6463" w:type="dxa"/>
                            <w:gridSpan w:val="5"/>
                          </w:tcPr>
                          <w:p>
                            <w:pPr>
                              <w:pStyle w:val="TableParagraph"/>
                              <w:rPr>
                                <w:rFonts w:ascii="Times New Roman"/>
                                <w:sz w:val="18"/>
                              </w:rPr>
                            </w:pPr>
                          </w:p>
                        </w:tc>
                        <w:tc>
                          <w:tcPr>
                            <w:tcW w:w="6270" w:type="dxa"/>
                            <w:gridSpan w:val="3"/>
                            <w:tcBorders>
                              <w:right w:val="single" w:sz="6" w:space="0" w:color="FFFFFF"/>
                            </w:tcBorders>
                          </w:tcPr>
                          <w:p>
                            <w:pPr>
                              <w:pStyle w:val="TableParagraph"/>
                              <w:spacing w:before="30"/>
                              <w:ind w:left="2701"/>
                              <w:rPr>
                                <w:i/>
                                <w:sz w:val="18"/>
                              </w:rPr>
                            </w:pPr>
                            <w:r>
                              <w:rPr>
                                <w:i/>
                                <w:sz w:val="18"/>
                              </w:rPr>
                              <w:t>20</w:t>
                            </w:r>
                            <w:r>
                              <w:rPr>
                                <w:i/>
                                <w:spacing w:val="-2"/>
                                <w:sz w:val="18"/>
                              </w:rPr>
                              <w:t> </w:t>
                            </w:r>
                            <w:r>
                              <w:rPr>
                                <w:i/>
                                <w:sz w:val="18"/>
                              </w:rPr>
                              <w:t>E</w:t>
                            </w:r>
                            <w:r>
                              <w:rPr>
                                <w:i/>
                                <w:spacing w:val="-2"/>
                                <w:sz w:val="18"/>
                              </w:rPr>
                              <w:t> </w:t>
                            </w:r>
                            <w:r>
                              <w:rPr>
                                <w:i/>
                                <w:sz w:val="18"/>
                              </w:rPr>
                              <w:t>016</w:t>
                            </w:r>
                            <w:r>
                              <w:rPr>
                                <w:i/>
                                <w:spacing w:val="-1"/>
                                <w:sz w:val="18"/>
                              </w:rPr>
                              <w:t> </w:t>
                            </w:r>
                            <w:r>
                              <w:rPr>
                                <w:i/>
                                <w:sz w:val="18"/>
                              </w:rPr>
                              <w:t>2540</w:t>
                            </w:r>
                            <w:r>
                              <w:rPr>
                                <w:i/>
                                <w:spacing w:val="-2"/>
                                <w:sz w:val="18"/>
                              </w:rPr>
                              <w:t> </w:t>
                            </w:r>
                            <w:r>
                              <w:rPr>
                                <w:i/>
                                <w:sz w:val="18"/>
                              </w:rPr>
                              <w:t>3700</w:t>
                            </w:r>
                            <w:r>
                              <w:rPr>
                                <w:i/>
                                <w:spacing w:val="-2"/>
                                <w:sz w:val="18"/>
                              </w:rPr>
                              <w:t> </w:t>
                            </w:r>
                            <w:r>
                              <w:rPr>
                                <w:i/>
                                <w:sz w:val="18"/>
                              </w:rPr>
                              <w:t>00</w:t>
                            </w:r>
                            <w:r>
                              <w:rPr>
                                <w:i/>
                                <w:spacing w:val="-1"/>
                                <w:sz w:val="18"/>
                              </w:rPr>
                              <w:t> </w:t>
                            </w:r>
                            <w:r>
                              <w:rPr>
                                <w:i/>
                                <w:spacing w:val="-2"/>
                                <w:sz w:val="18"/>
                              </w:rPr>
                              <w:t>000000</w:t>
                            </w:r>
                          </w:p>
                        </w:tc>
                        <w:tc>
                          <w:tcPr>
                            <w:tcW w:w="1672" w:type="dxa"/>
                            <w:tcBorders>
                              <w:left w:val="single" w:sz="6" w:space="0" w:color="FFFFFF"/>
                            </w:tcBorders>
                          </w:tcPr>
                          <w:p>
                            <w:pPr>
                              <w:pStyle w:val="TableParagraph"/>
                              <w:spacing w:before="30"/>
                              <w:ind w:right="28"/>
                              <w:jc w:val="right"/>
                              <w:rPr>
                                <w:i/>
                                <w:sz w:val="18"/>
                              </w:rPr>
                            </w:pPr>
                            <w:r>
                              <w:rPr>
                                <w:i/>
                                <w:spacing w:val="-2"/>
                                <w:sz w:val="18"/>
                              </w:rPr>
                              <w:t>12.05</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2" w:type="dxa"/>
                            <w:gridSpan w:val="2"/>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9232403302</w:t>
                            </w:r>
                          </w:p>
                        </w:tc>
                        <w:tc>
                          <w:tcPr>
                            <w:tcW w:w="1891" w:type="dxa"/>
                            <w:tcBorders>
                              <w:left w:val="single" w:sz="6" w:space="0" w:color="FFFFFF"/>
                              <w:right w:val="single" w:sz="6" w:space="0" w:color="FFFFFF"/>
                            </w:tcBorders>
                            <w:shd w:val="clear" w:color="auto" w:fill="D8D8D8"/>
                          </w:tcPr>
                          <w:p>
                            <w:pPr>
                              <w:pStyle w:val="TableParagraph"/>
                              <w:spacing w:before="28"/>
                              <w:ind w:left="27"/>
                              <w:rPr>
                                <w:sz w:val="18"/>
                              </w:rPr>
                            </w:pPr>
                            <w:r>
                              <w:rPr>
                                <w:spacing w:val="-5"/>
                                <w:sz w:val="18"/>
                              </w:rPr>
                              <w:t>ACH</w:t>
                            </w:r>
                          </w:p>
                        </w:tc>
                        <w:tc>
                          <w:tcPr>
                            <w:tcW w:w="6992" w:type="dxa"/>
                            <w:gridSpan w:val="4"/>
                            <w:tcBorders>
                              <w:left w:val="single" w:sz="6" w:space="0" w:color="FFFFFF"/>
                              <w:right w:val="single" w:sz="6" w:space="0" w:color="FFFFFF"/>
                            </w:tcBorders>
                            <w:shd w:val="clear" w:color="auto" w:fill="D8D8D8"/>
                          </w:tcPr>
                          <w:p>
                            <w:pPr>
                              <w:pStyle w:val="TableParagraph"/>
                              <w:spacing w:before="28"/>
                              <w:ind w:left="26"/>
                              <w:rPr>
                                <w:sz w:val="18"/>
                              </w:rPr>
                            </w:pPr>
                            <w:r>
                              <w:rPr>
                                <w:sz w:val="18"/>
                              </w:rPr>
                              <w:t>ACCURATE </w:t>
                            </w:r>
                            <w:r>
                              <w:rPr>
                                <w:spacing w:val="-2"/>
                                <w:sz w:val="18"/>
                              </w:rPr>
                              <w:t>BIOMETRICS</w:t>
                            </w:r>
                          </w:p>
                        </w:tc>
                        <w:tc>
                          <w:tcPr>
                            <w:tcW w:w="1672" w:type="dxa"/>
                            <w:tcBorders>
                              <w:left w:val="single" w:sz="6" w:space="0" w:color="FFFFFF"/>
                            </w:tcBorders>
                            <w:shd w:val="clear" w:color="auto" w:fill="D8D8D8"/>
                          </w:tcPr>
                          <w:p>
                            <w:pPr>
                              <w:pStyle w:val="TableParagraph"/>
                              <w:spacing w:before="28"/>
                              <w:ind w:right="28"/>
                              <w:jc w:val="right"/>
                              <w:rPr>
                                <w:sz w:val="18"/>
                              </w:rPr>
                            </w:pPr>
                            <w:r>
                              <w:rPr>
                                <w:spacing w:val="-2"/>
                                <w:sz w:val="18"/>
                              </w:rPr>
                              <w:t>53.00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55" w:type="dxa"/>
                            <w:gridSpan w:val="4"/>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270" w:type="dxa"/>
                            <w:gridSpan w:val="3"/>
                            <w:tcBorders>
                              <w:bottom w:val="single" w:sz="6" w:space="0" w:color="000000"/>
                              <w:right w:val="single" w:sz="6" w:space="0" w:color="FFFFFF"/>
                            </w:tcBorders>
                          </w:tcPr>
                          <w:p>
                            <w:pPr>
                              <w:pStyle w:val="TableParagraph"/>
                              <w:spacing w:before="18"/>
                              <w:ind w:left="46"/>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2"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234" w:hRule="atLeast"/>
                        </w:trPr>
                        <w:tc>
                          <w:tcPr>
                            <w:tcW w:w="1508" w:type="dxa"/>
                            <w:tcBorders>
                              <w:top w:val="single" w:sz="6" w:space="0" w:color="000000"/>
                              <w:right w:val="single" w:sz="6" w:space="0" w:color="FFFFFF"/>
                            </w:tcBorders>
                          </w:tcPr>
                          <w:p>
                            <w:pPr>
                              <w:pStyle w:val="TableParagraph"/>
                              <w:spacing w:line="190" w:lineRule="exact" w:before="24"/>
                              <w:ind w:left="30"/>
                              <w:rPr>
                                <w:sz w:val="18"/>
                              </w:rPr>
                            </w:pPr>
                            <w:r>
                              <w:rPr>
                                <w:spacing w:val="-2"/>
                                <w:sz w:val="18"/>
                              </w:rPr>
                              <w:t>189112506</w:t>
                            </w:r>
                          </w:p>
                        </w:tc>
                        <w:tc>
                          <w:tcPr>
                            <w:tcW w:w="4955" w:type="dxa"/>
                            <w:gridSpan w:val="4"/>
                            <w:tcBorders>
                              <w:top w:val="single" w:sz="6" w:space="0" w:color="000000"/>
                              <w:left w:val="single" w:sz="6" w:space="0" w:color="FFFFFF"/>
                            </w:tcBorders>
                          </w:tcPr>
                          <w:p>
                            <w:pPr>
                              <w:pStyle w:val="TableParagraph"/>
                              <w:spacing w:line="190" w:lineRule="exact" w:before="24"/>
                              <w:ind w:left="329"/>
                              <w:rPr>
                                <w:sz w:val="18"/>
                              </w:rPr>
                            </w:pPr>
                            <w:r>
                              <w:rPr>
                                <w:sz w:val="18"/>
                              </w:rPr>
                              <w:t>FY25.26-</w:t>
                            </w:r>
                            <w:r>
                              <w:rPr>
                                <w:spacing w:val="-2"/>
                                <w:sz w:val="18"/>
                              </w:rPr>
                              <w:t> </w:t>
                            </w:r>
                            <w:r>
                              <w:rPr>
                                <w:sz w:val="18"/>
                              </w:rPr>
                              <w:t>INV:</w:t>
                            </w:r>
                            <w:r>
                              <w:rPr>
                                <w:spacing w:val="-1"/>
                                <w:sz w:val="18"/>
                              </w:rPr>
                              <w:t> </w:t>
                            </w:r>
                            <w:r>
                              <w:rPr>
                                <w:sz w:val="18"/>
                              </w:rPr>
                              <w:t>Accurate</w:t>
                            </w:r>
                            <w:r>
                              <w:rPr>
                                <w:spacing w:val="-1"/>
                                <w:sz w:val="18"/>
                              </w:rPr>
                              <w:t> </w:t>
                            </w:r>
                            <w:r>
                              <w:rPr>
                                <w:sz w:val="18"/>
                              </w:rPr>
                              <w:t>Biometrics</w:t>
                            </w:r>
                            <w:r>
                              <w:rPr>
                                <w:spacing w:val="-1"/>
                                <w:sz w:val="18"/>
                              </w:rPr>
                              <w:t> </w:t>
                            </w:r>
                            <w:r>
                              <w:rPr>
                                <w:sz w:val="18"/>
                              </w:rPr>
                              <w:t>services</w:t>
                            </w:r>
                            <w:r>
                              <w:rPr>
                                <w:spacing w:val="-1"/>
                                <w:sz w:val="18"/>
                              </w:rPr>
                              <w:t> </w:t>
                            </w:r>
                            <w:r>
                              <w:rPr>
                                <w:sz w:val="18"/>
                              </w:rPr>
                              <w:t>for</w:t>
                            </w:r>
                            <w:r>
                              <w:rPr>
                                <w:spacing w:val="-1"/>
                                <w:sz w:val="18"/>
                              </w:rPr>
                              <w:t> </w:t>
                            </w:r>
                            <w:r>
                              <w:rPr>
                                <w:spacing w:val="-5"/>
                                <w:sz w:val="18"/>
                              </w:rPr>
                              <w:t>the</w:t>
                            </w:r>
                          </w:p>
                        </w:tc>
                        <w:tc>
                          <w:tcPr>
                            <w:tcW w:w="6270" w:type="dxa"/>
                            <w:gridSpan w:val="3"/>
                            <w:tcBorders>
                              <w:top w:val="single" w:sz="6" w:space="0" w:color="000000"/>
                              <w:right w:val="single" w:sz="6" w:space="0" w:color="FFFFFF"/>
                            </w:tcBorders>
                          </w:tcPr>
                          <w:p>
                            <w:pPr>
                              <w:pStyle w:val="TableParagraph"/>
                              <w:tabs>
                                <w:tab w:pos="2136" w:val="left" w:leader="none"/>
                              </w:tabs>
                              <w:spacing w:line="190" w:lineRule="exact" w:before="24"/>
                              <w:ind w:left="46"/>
                              <w:rPr>
                                <w:sz w:val="18"/>
                              </w:rPr>
                            </w:pPr>
                            <w:r>
                              <w:rPr>
                                <w:spacing w:val="-2"/>
                                <w:sz w:val="18"/>
                              </w:rPr>
                              <w:t>06/30/2025</w:t>
                            </w:r>
                            <w:r>
                              <w:rPr>
                                <w:sz w:val="18"/>
                              </w:rPr>
                              <w:tab/>
                            </w:r>
                            <w:r>
                              <w:rPr>
                                <w:spacing w:val="-2"/>
                                <w:sz w:val="18"/>
                              </w:rPr>
                              <w:t>53.00</w:t>
                            </w:r>
                          </w:p>
                        </w:tc>
                        <w:tc>
                          <w:tcPr>
                            <w:tcW w:w="1672" w:type="dxa"/>
                            <w:tcBorders>
                              <w:top w:val="single" w:sz="6" w:space="0" w:color="000000"/>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4955" w:type="dxa"/>
                            <w:gridSpan w:val="4"/>
                            <w:tcBorders>
                              <w:left w:val="single" w:sz="6" w:space="0" w:color="FFFFFF"/>
                            </w:tcBorders>
                          </w:tcPr>
                          <w:p>
                            <w:pPr>
                              <w:pStyle w:val="TableParagraph"/>
                              <w:spacing w:line="204" w:lineRule="exact"/>
                              <w:ind w:left="329"/>
                              <w:rPr>
                                <w:sz w:val="18"/>
                              </w:rPr>
                            </w:pPr>
                            <w:r>
                              <w:rPr>
                                <w:sz w:val="18"/>
                              </w:rPr>
                              <w:t>month</w:t>
                            </w:r>
                            <w:r>
                              <w:rPr>
                                <w:spacing w:val="-3"/>
                                <w:sz w:val="18"/>
                              </w:rPr>
                              <w:t> </w:t>
                            </w:r>
                            <w:r>
                              <w:rPr>
                                <w:sz w:val="18"/>
                              </w:rPr>
                              <w:t>of</w:t>
                            </w:r>
                            <w:r>
                              <w:rPr>
                                <w:spacing w:val="-2"/>
                                <w:sz w:val="18"/>
                              </w:rPr>
                              <w:t> </w:t>
                            </w:r>
                            <w:r>
                              <w:rPr>
                                <w:sz w:val="18"/>
                              </w:rPr>
                              <w:t>June</w:t>
                            </w:r>
                            <w:r>
                              <w:rPr>
                                <w:spacing w:val="-3"/>
                                <w:sz w:val="18"/>
                              </w:rPr>
                              <w:t> </w:t>
                            </w:r>
                            <w:r>
                              <w:rPr>
                                <w:sz w:val="18"/>
                              </w:rPr>
                              <w:t>2025</w:t>
                            </w:r>
                            <w:r>
                              <w:rPr>
                                <w:spacing w:val="-2"/>
                                <w:sz w:val="18"/>
                              </w:rPr>
                              <w:t> </w:t>
                            </w:r>
                            <w:r>
                              <w:rPr>
                                <w:sz w:val="18"/>
                              </w:rPr>
                              <w:t>(06/01/25-</w:t>
                            </w:r>
                            <w:r>
                              <w:rPr>
                                <w:spacing w:val="-2"/>
                                <w:sz w:val="18"/>
                              </w:rPr>
                              <w:t>06/30/25)</w:t>
                            </w:r>
                          </w:p>
                        </w:tc>
                        <w:tc>
                          <w:tcPr>
                            <w:tcW w:w="6270" w:type="dxa"/>
                            <w:gridSpan w:val="3"/>
                            <w:tcBorders>
                              <w:right w:val="single" w:sz="6" w:space="0" w:color="FFFFFF"/>
                            </w:tcBorders>
                          </w:tcPr>
                          <w:p>
                            <w:pPr>
                              <w:pStyle w:val="TableParagraph"/>
                              <w:rPr>
                                <w:rFonts w:ascii="Times New Roman"/>
                                <w:sz w:val="16"/>
                              </w:rPr>
                            </w:pPr>
                          </w:p>
                        </w:tc>
                        <w:tc>
                          <w:tcPr>
                            <w:tcW w:w="1672" w:type="dxa"/>
                            <w:tcBorders>
                              <w:left w:val="single" w:sz="6" w:space="0" w:color="FFFFFF"/>
                            </w:tcBorders>
                          </w:tcPr>
                          <w:p>
                            <w:pPr>
                              <w:pStyle w:val="TableParagraph"/>
                              <w:rPr>
                                <w:rFonts w:ascii="Times New Roman"/>
                                <w:sz w:val="16"/>
                              </w:rPr>
                            </w:pPr>
                          </w:p>
                        </w:tc>
                      </w:tr>
                      <w:tr>
                        <w:trPr>
                          <w:trHeight w:val="275" w:hRule="atLeast"/>
                        </w:trPr>
                        <w:tc>
                          <w:tcPr>
                            <w:tcW w:w="1508" w:type="dxa"/>
                            <w:tcBorders>
                              <w:right w:val="single" w:sz="6" w:space="0" w:color="FFFFFF"/>
                            </w:tcBorders>
                          </w:tcPr>
                          <w:p>
                            <w:pPr>
                              <w:pStyle w:val="TableParagraph"/>
                              <w:rPr>
                                <w:rFonts w:ascii="Times New Roman"/>
                                <w:sz w:val="18"/>
                              </w:rPr>
                            </w:pPr>
                          </w:p>
                        </w:tc>
                        <w:tc>
                          <w:tcPr>
                            <w:tcW w:w="4955" w:type="dxa"/>
                            <w:gridSpan w:val="4"/>
                            <w:tcBorders>
                              <w:left w:val="single" w:sz="6" w:space="0" w:color="FFFFFF"/>
                            </w:tcBorders>
                          </w:tcPr>
                          <w:p>
                            <w:pPr>
                              <w:pStyle w:val="TableParagraph"/>
                              <w:rPr>
                                <w:rFonts w:ascii="Times New Roman"/>
                                <w:sz w:val="18"/>
                              </w:rPr>
                            </w:pPr>
                          </w:p>
                        </w:tc>
                        <w:tc>
                          <w:tcPr>
                            <w:tcW w:w="6270" w:type="dxa"/>
                            <w:gridSpan w:val="3"/>
                            <w:tcBorders>
                              <w:right w:val="single" w:sz="6" w:space="0" w:color="FFFFFF"/>
                            </w:tcBorders>
                          </w:tcPr>
                          <w:p>
                            <w:pPr>
                              <w:pStyle w:val="TableParagraph"/>
                              <w:spacing w:before="30"/>
                              <w:ind w:left="2701"/>
                              <w:rPr>
                                <w:i/>
                                <w:sz w:val="18"/>
                              </w:rPr>
                            </w:pPr>
                            <w:r>
                              <w:rPr>
                                <w:i/>
                                <w:sz w:val="18"/>
                              </w:rPr>
                              <w:t>10</w:t>
                            </w:r>
                            <w:r>
                              <w:rPr>
                                <w:i/>
                                <w:spacing w:val="-2"/>
                                <w:sz w:val="18"/>
                              </w:rPr>
                              <w:t> </w:t>
                            </w:r>
                            <w:r>
                              <w:rPr>
                                <w:i/>
                                <w:sz w:val="18"/>
                              </w:rPr>
                              <w:t>E</w:t>
                            </w:r>
                            <w:r>
                              <w:rPr>
                                <w:i/>
                                <w:spacing w:val="-2"/>
                                <w:sz w:val="18"/>
                              </w:rPr>
                              <w:t> </w:t>
                            </w:r>
                            <w:r>
                              <w:rPr>
                                <w:i/>
                                <w:sz w:val="18"/>
                              </w:rPr>
                              <w:t>094</w:t>
                            </w:r>
                            <w:r>
                              <w:rPr>
                                <w:i/>
                                <w:spacing w:val="-1"/>
                                <w:sz w:val="18"/>
                              </w:rPr>
                              <w:t> </w:t>
                            </w:r>
                            <w:r>
                              <w:rPr>
                                <w:i/>
                                <w:sz w:val="18"/>
                              </w:rPr>
                              <w:t>2640</w:t>
                            </w:r>
                            <w:r>
                              <w:rPr>
                                <w:i/>
                                <w:spacing w:val="-2"/>
                                <w:sz w:val="18"/>
                              </w:rPr>
                              <w:t> </w:t>
                            </w:r>
                            <w:r>
                              <w:rPr>
                                <w:i/>
                                <w:sz w:val="18"/>
                              </w:rPr>
                              <w:t>3900</w:t>
                            </w:r>
                            <w:r>
                              <w:rPr>
                                <w:i/>
                                <w:spacing w:val="-2"/>
                                <w:sz w:val="18"/>
                              </w:rPr>
                              <w:t> </w:t>
                            </w:r>
                            <w:r>
                              <w:rPr>
                                <w:i/>
                                <w:sz w:val="18"/>
                              </w:rPr>
                              <w:t>70</w:t>
                            </w:r>
                            <w:r>
                              <w:rPr>
                                <w:i/>
                                <w:spacing w:val="-1"/>
                                <w:sz w:val="18"/>
                              </w:rPr>
                              <w:t> </w:t>
                            </w:r>
                            <w:r>
                              <w:rPr>
                                <w:i/>
                                <w:spacing w:val="-2"/>
                                <w:sz w:val="18"/>
                              </w:rPr>
                              <w:t>000000</w:t>
                            </w:r>
                          </w:p>
                        </w:tc>
                        <w:tc>
                          <w:tcPr>
                            <w:tcW w:w="1672" w:type="dxa"/>
                            <w:tcBorders>
                              <w:left w:val="single" w:sz="6" w:space="0" w:color="FFFFFF"/>
                            </w:tcBorders>
                          </w:tcPr>
                          <w:p>
                            <w:pPr>
                              <w:pStyle w:val="TableParagraph"/>
                              <w:spacing w:before="30"/>
                              <w:ind w:right="28"/>
                              <w:jc w:val="right"/>
                              <w:rPr>
                                <w:i/>
                                <w:sz w:val="18"/>
                              </w:rPr>
                            </w:pPr>
                            <w:r>
                              <w:rPr>
                                <w:i/>
                                <w:spacing w:val="-2"/>
                                <w:sz w:val="18"/>
                              </w:rPr>
                              <w:t>53.00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2" w:type="dxa"/>
                            <w:gridSpan w:val="2"/>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9232403303</w:t>
                            </w:r>
                          </w:p>
                        </w:tc>
                        <w:tc>
                          <w:tcPr>
                            <w:tcW w:w="1891" w:type="dxa"/>
                            <w:tcBorders>
                              <w:left w:val="single" w:sz="6" w:space="0" w:color="FFFFFF"/>
                              <w:right w:val="single" w:sz="6" w:space="0" w:color="FFFFFF"/>
                            </w:tcBorders>
                            <w:shd w:val="clear" w:color="auto" w:fill="D8D8D8"/>
                          </w:tcPr>
                          <w:p>
                            <w:pPr>
                              <w:pStyle w:val="TableParagraph"/>
                              <w:spacing w:before="28"/>
                              <w:ind w:left="27"/>
                              <w:rPr>
                                <w:sz w:val="18"/>
                              </w:rPr>
                            </w:pPr>
                            <w:r>
                              <w:rPr>
                                <w:spacing w:val="-5"/>
                                <w:sz w:val="18"/>
                              </w:rPr>
                              <w:t>ACH</w:t>
                            </w:r>
                          </w:p>
                        </w:tc>
                        <w:tc>
                          <w:tcPr>
                            <w:tcW w:w="6992" w:type="dxa"/>
                            <w:gridSpan w:val="4"/>
                            <w:tcBorders>
                              <w:left w:val="single" w:sz="6" w:space="0" w:color="FFFFFF"/>
                              <w:right w:val="single" w:sz="6" w:space="0" w:color="FFFFFF"/>
                            </w:tcBorders>
                            <w:shd w:val="clear" w:color="auto" w:fill="D8D8D8"/>
                          </w:tcPr>
                          <w:p>
                            <w:pPr>
                              <w:pStyle w:val="TableParagraph"/>
                              <w:spacing w:before="28"/>
                              <w:ind w:left="26"/>
                              <w:rPr>
                                <w:sz w:val="18"/>
                              </w:rPr>
                            </w:pPr>
                            <w:r>
                              <w:rPr>
                                <w:sz w:val="18"/>
                              </w:rPr>
                              <w:t>ADVOCATE</w:t>
                            </w:r>
                            <w:r>
                              <w:rPr>
                                <w:spacing w:val="-3"/>
                                <w:sz w:val="18"/>
                              </w:rPr>
                              <w:t> </w:t>
                            </w:r>
                            <w:r>
                              <w:rPr>
                                <w:sz w:val="18"/>
                              </w:rPr>
                              <w:t>MEDICAL</w:t>
                            </w:r>
                            <w:r>
                              <w:rPr>
                                <w:spacing w:val="-3"/>
                                <w:sz w:val="18"/>
                              </w:rPr>
                              <w:t> </w:t>
                            </w:r>
                            <w:r>
                              <w:rPr>
                                <w:spacing w:val="-2"/>
                                <w:sz w:val="18"/>
                              </w:rPr>
                              <w:t>GROUP</w:t>
                            </w:r>
                          </w:p>
                        </w:tc>
                        <w:tc>
                          <w:tcPr>
                            <w:tcW w:w="1672" w:type="dxa"/>
                            <w:tcBorders>
                              <w:left w:val="single" w:sz="6" w:space="0" w:color="FFFFFF"/>
                            </w:tcBorders>
                            <w:shd w:val="clear" w:color="auto" w:fill="D8D8D8"/>
                          </w:tcPr>
                          <w:p>
                            <w:pPr>
                              <w:pStyle w:val="TableParagraph"/>
                              <w:spacing w:before="28"/>
                              <w:ind w:right="28"/>
                              <w:jc w:val="right"/>
                              <w:rPr>
                                <w:sz w:val="18"/>
                              </w:rPr>
                            </w:pPr>
                            <w:r>
                              <w:rPr>
                                <w:spacing w:val="-2"/>
                                <w:sz w:val="18"/>
                              </w:rPr>
                              <w:t>34,138.00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55" w:type="dxa"/>
                            <w:gridSpan w:val="4"/>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270" w:type="dxa"/>
                            <w:gridSpan w:val="3"/>
                            <w:tcBorders>
                              <w:bottom w:val="single" w:sz="6" w:space="0" w:color="000000"/>
                              <w:right w:val="single" w:sz="6" w:space="0" w:color="FFFFFF"/>
                            </w:tcBorders>
                          </w:tcPr>
                          <w:p>
                            <w:pPr>
                              <w:pStyle w:val="TableParagraph"/>
                              <w:spacing w:before="18"/>
                              <w:ind w:left="46"/>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2"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234" w:hRule="atLeast"/>
                        </w:trPr>
                        <w:tc>
                          <w:tcPr>
                            <w:tcW w:w="1508" w:type="dxa"/>
                            <w:tcBorders>
                              <w:top w:val="single" w:sz="6" w:space="0" w:color="000000"/>
                              <w:right w:val="single" w:sz="6" w:space="0" w:color="FFFFFF"/>
                            </w:tcBorders>
                          </w:tcPr>
                          <w:p>
                            <w:pPr>
                              <w:pStyle w:val="TableParagraph"/>
                              <w:spacing w:line="190" w:lineRule="exact" w:before="24"/>
                              <w:ind w:left="30"/>
                              <w:rPr>
                                <w:sz w:val="18"/>
                              </w:rPr>
                            </w:pPr>
                            <w:r>
                              <w:rPr>
                                <w:spacing w:val="-2"/>
                                <w:sz w:val="18"/>
                              </w:rPr>
                              <w:t>07/10/2025</w:t>
                            </w:r>
                          </w:p>
                        </w:tc>
                        <w:tc>
                          <w:tcPr>
                            <w:tcW w:w="4955" w:type="dxa"/>
                            <w:gridSpan w:val="4"/>
                            <w:tcBorders>
                              <w:top w:val="single" w:sz="6" w:space="0" w:color="000000"/>
                              <w:left w:val="single" w:sz="6" w:space="0" w:color="FFFFFF"/>
                            </w:tcBorders>
                          </w:tcPr>
                          <w:p>
                            <w:pPr>
                              <w:pStyle w:val="TableParagraph"/>
                              <w:spacing w:line="190" w:lineRule="exact" w:before="24"/>
                              <w:ind w:left="329"/>
                              <w:rPr>
                                <w:sz w:val="18"/>
                              </w:rPr>
                            </w:pPr>
                            <w:r>
                              <w:rPr>
                                <w:sz w:val="18"/>
                              </w:rPr>
                              <w:t>June</w:t>
                            </w:r>
                            <w:r>
                              <w:rPr>
                                <w:spacing w:val="-2"/>
                                <w:sz w:val="18"/>
                              </w:rPr>
                              <w:t> </w:t>
                            </w:r>
                            <w:r>
                              <w:rPr>
                                <w:sz w:val="18"/>
                              </w:rPr>
                              <w:t>2025</w:t>
                            </w:r>
                            <w:r>
                              <w:rPr>
                                <w:spacing w:val="48"/>
                                <w:sz w:val="18"/>
                              </w:rPr>
                              <w:t> </w:t>
                            </w:r>
                            <w:r>
                              <w:rPr>
                                <w:sz w:val="18"/>
                              </w:rPr>
                              <w:t>Salaries,</w:t>
                            </w:r>
                            <w:r>
                              <w:rPr>
                                <w:spacing w:val="-1"/>
                                <w:sz w:val="18"/>
                              </w:rPr>
                              <w:t> </w:t>
                            </w:r>
                            <w:r>
                              <w:rPr>
                                <w:sz w:val="18"/>
                              </w:rPr>
                              <w:t>Benefits,</w:t>
                            </w:r>
                            <w:r>
                              <w:rPr>
                                <w:spacing w:val="-1"/>
                                <w:sz w:val="18"/>
                              </w:rPr>
                              <w:t> </w:t>
                            </w:r>
                            <w:r>
                              <w:rPr>
                                <w:sz w:val="18"/>
                              </w:rPr>
                              <w:t>Supplies,</w:t>
                            </w:r>
                            <w:r>
                              <w:rPr>
                                <w:spacing w:val="-1"/>
                                <w:sz w:val="18"/>
                              </w:rPr>
                              <w:t> </w:t>
                            </w:r>
                            <w:r>
                              <w:rPr>
                                <w:sz w:val="18"/>
                              </w:rPr>
                              <w:t>and</w:t>
                            </w:r>
                            <w:r>
                              <w:rPr>
                                <w:spacing w:val="-1"/>
                                <w:sz w:val="18"/>
                              </w:rPr>
                              <w:t> </w:t>
                            </w:r>
                            <w:r>
                              <w:rPr>
                                <w:spacing w:val="-2"/>
                                <w:sz w:val="18"/>
                              </w:rPr>
                              <w:t>Purchased</w:t>
                            </w:r>
                          </w:p>
                        </w:tc>
                        <w:tc>
                          <w:tcPr>
                            <w:tcW w:w="6270" w:type="dxa"/>
                            <w:gridSpan w:val="3"/>
                            <w:tcBorders>
                              <w:top w:val="single" w:sz="6" w:space="0" w:color="000000"/>
                              <w:right w:val="single" w:sz="6" w:space="0" w:color="FFFFFF"/>
                            </w:tcBorders>
                          </w:tcPr>
                          <w:p>
                            <w:pPr>
                              <w:pStyle w:val="TableParagraph"/>
                              <w:tabs>
                                <w:tab w:pos="1786" w:val="left" w:leader="none"/>
                              </w:tabs>
                              <w:spacing w:line="190" w:lineRule="exact" w:before="24"/>
                              <w:ind w:left="46"/>
                              <w:rPr>
                                <w:sz w:val="18"/>
                              </w:rPr>
                            </w:pPr>
                            <w:r>
                              <w:rPr>
                                <w:spacing w:val="-2"/>
                                <w:sz w:val="18"/>
                              </w:rPr>
                              <w:t>07/09/2025</w:t>
                            </w:r>
                            <w:r>
                              <w:rPr>
                                <w:sz w:val="18"/>
                              </w:rPr>
                              <w:tab/>
                            </w:r>
                            <w:r>
                              <w:rPr>
                                <w:spacing w:val="-2"/>
                                <w:sz w:val="18"/>
                              </w:rPr>
                              <w:t>34,138.00</w:t>
                            </w:r>
                          </w:p>
                        </w:tc>
                        <w:tc>
                          <w:tcPr>
                            <w:tcW w:w="1672" w:type="dxa"/>
                            <w:tcBorders>
                              <w:top w:val="single" w:sz="6" w:space="0" w:color="000000"/>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4955" w:type="dxa"/>
                            <w:gridSpan w:val="4"/>
                            <w:tcBorders>
                              <w:left w:val="single" w:sz="6" w:space="0" w:color="FFFFFF"/>
                            </w:tcBorders>
                          </w:tcPr>
                          <w:p>
                            <w:pPr>
                              <w:pStyle w:val="TableParagraph"/>
                              <w:spacing w:line="204" w:lineRule="exact"/>
                              <w:ind w:left="329"/>
                              <w:rPr>
                                <w:sz w:val="18"/>
                              </w:rPr>
                            </w:pPr>
                            <w:r>
                              <w:rPr>
                                <w:sz w:val="18"/>
                              </w:rPr>
                              <w:t>Services</w:t>
                            </w:r>
                            <w:r>
                              <w:rPr>
                                <w:spacing w:val="-2"/>
                                <w:sz w:val="18"/>
                              </w:rPr>
                              <w:t> </w:t>
                            </w:r>
                            <w:r>
                              <w:rPr>
                                <w:sz w:val="18"/>
                              </w:rPr>
                              <w:t>for</w:t>
                            </w:r>
                            <w:r>
                              <w:rPr>
                                <w:spacing w:val="-2"/>
                                <w:sz w:val="18"/>
                              </w:rPr>
                              <w:t> </w:t>
                            </w:r>
                            <w:r>
                              <w:rPr>
                                <w:sz w:val="18"/>
                              </w:rPr>
                              <w:t>D21</w:t>
                            </w:r>
                            <w:r>
                              <w:rPr>
                                <w:spacing w:val="-2"/>
                                <w:sz w:val="18"/>
                              </w:rPr>
                              <w:t> </w:t>
                            </w:r>
                            <w:r>
                              <w:rPr>
                                <w:sz w:val="18"/>
                              </w:rPr>
                              <w:t>Health</w:t>
                            </w:r>
                            <w:r>
                              <w:rPr>
                                <w:spacing w:val="-1"/>
                                <w:sz w:val="18"/>
                              </w:rPr>
                              <w:t> </w:t>
                            </w:r>
                            <w:r>
                              <w:rPr>
                                <w:spacing w:val="-2"/>
                                <w:sz w:val="18"/>
                              </w:rPr>
                              <w:t>Center</w:t>
                            </w:r>
                          </w:p>
                        </w:tc>
                        <w:tc>
                          <w:tcPr>
                            <w:tcW w:w="6270" w:type="dxa"/>
                            <w:gridSpan w:val="3"/>
                            <w:tcBorders>
                              <w:right w:val="single" w:sz="6" w:space="0" w:color="FFFFFF"/>
                            </w:tcBorders>
                          </w:tcPr>
                          <w:p>
                            <w:pPr>
                              <w:pStyle w:val="TableParagraph"/>
                              <w:rPr>
                                <w:rFonts w:ascii="Times New Roman"/>
                                <w:sz w:val="16"/>
                              </w:rPr>
                            </w:pPr>
                          </w:p>
                        </w:tc>
                        <w:tc>
                          <w:tcPr>
                            <w:tcW w:w="1672" w:type="dxa"/>
                            <w:tcBorders>
                              <w:left w:val="single" w:sz="6" w:space="0" w:color="FFFFFF"/>
                            </w:tcBorders>
                          </w:tcPr>
                          <w:p>
                            <w:pPr>
                              <w:pStyle w:val="TableParagraph"/>
                              <w:rPr>
                                <w:rFonts w:ascii="Times New Roman"/>
                                <w:sz w:val="16"/>
                              </w:rPr>
                            </w:pPr>
                          </w:p>
                        </w:tc>
                      </w:tr>
                      <w:tr>
                        <w:trPr>
                          <w:trHeight w:val="275" w:hRule="atLeast"/>
                        </w:trPr>
                        <w:tc>
                          <w:tcPr>
                            <w:tcW w:w="1508" w:type="dxa"/>
                            <w:tcBorders>
                              <w:right w:val="single" w:sz="6" w:space="0" w:color="FFFFFF"/>
                            </w:tcBorders>
                          </w:tcPr>
                          <w:p>
                            <w:pPr>
                              <w:pStyle w:val="TableParagraph"/>
                              <w:rPr>
                                <w:rFonts w:ascii="Times New Roman"/>
                                <w:sz w:val="18"/>
                              </w:rPr>
                            </w:pPr>
                          </w:p>
                        </w:tc>
                        <w:tc>
                          <w:tcPr>
                            <w:tcW w:w="4955" w:type="dxa"/>
                            <w:gridSpan w:val="4"/>
                            <w:tcBorders>
                              <w:left w:val="single" w:sz="6" w:space="0" w:color="FFFFFF"/>
                            </w:tcBorders>
                          </w:tcPr>
                          <w:p>
                            <w:pPr>
                              <w:pStyle w:val="TableParagraph"/>
                              <w:rPr>
                                <w:rFonts w:ascii="Times New Roman"/>
                                <w:sz w:val="18"/>
                              </w:rPr>
                            </w:pPr>
                          </w:p>
                        </w:tc>
                        <w:tc>
                          <w:tcPr>
                            <w:tcW w:w="6270" w:type="dxa"/>
                            <w:gridSpan w:val="3"/>
                            <w:tcBorders>
                              <w:right w:val="single" w:sz="6" w:space="0" w:color="FFFFFF"/>
                            </w:tcBorders>
                          </w:tcPr>
                          <w:p>
                            <w:pPr>
                              <w:pStyle w:val="TableParagraph"/>
                              <w:spacing w:before="30"/>
                              <w:ind w:left="2701"/>
                              <w:rPr>
                                <w:i/>
                                <w:sz w:val="18"/>
                              </w:rPr>
                            </w:pPr>
                            <w:r>
                              <w:rPr>
                                <w:i/>
                                <w:sz w:val="18"/>
                              </w:rPr>
                              <w:t>10</w:t>
                            </w:r>
                            <w:r>
                              <w:rPr>
                                <w:i/>
                                <w:spacing w:val="-2"/>
                                <w:sz w:val="18"/>
                              </w:rPr>
                              <w:t> </w:t>
                            </w:r>
                            <w:r>
                              <w:rPr>
                                <w:i/>
                                <w:sz w:val="18"/>
                              </w:rPr>
                              <w:t>E</w:t>
                            </w:r>
                            <w:r>
                              <w:rPr>
                                <w:i/>
                                <w:spacing w:val="-2"/>
                                <w:sz w:val="18"/>
                              </w:rPr>
                              <w:t> </w:t>
                            </w:r>
                            <w:r>
                              <w:rPr>
                                <w:i/>
                                <w:sz w:val="18"/>
                              </w:rPr>
                              <w:t>096</w:t>
                            </w:r>
                            <w:r>
                              <w:rPr>
                                <w:i/>
                                <w:spacing w:val="-1"/>
                                <w:sz w:val="18"/>
                              </w:rPr>
                              <w:t> </w:t>
                            </w:r>
                            <w:r>
                              <w:rPr>
                                <w:i/>
                                <w:sz w:val="18"/>
                              </w:rPr>
                              <w:t>3100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2" w:type="dxa"/>
                            <w:tcBorders>
                              <w:left w:val="single" w:sz="6" w:space="0" w:color="FFFFFF"/>
                            </w:tcBorders>
                          </w:tcPr>
                          <w:p>
                            <w:pPr>
                              <w:pStyle w:val="TableParagraph"/>
                              <w:spacing w:before="30"/>
                              <w:ind w:right="28"/>
                              <w:jc w:val="right"/>
                              <w:rPr>
                                <w:i/>
                                <w:sz w:val="18"/>
                              </w:rPr>
                            </w:pPr>
                            <w:r>
                              <w:rPr>
                                <w:i/>
                                <w:spacing w:val="-2"/>
                                <w:sz w:val="18"/>
                              </w:rPr>
                              <w:t>34,138.00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2" w:type="dxa"/>
                            <w:gridSpan w:val="2"/>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9232403304</w:t>
                            </w:r>
                          </w:p>
                        </w:tc>
                        <w:tc>
                          <w:tcPr>
                            <w:tcW w:w="1891" w:type="dxa"/>
                            <w:tcBorders>
                              <w:left w:val="single" w:sz="6" w:space="0" w:color="FFFFFF"/>
                              <w:right w:val="single" w:sz="6" w:space="0" w:color="FFFFFF"/>
                            </w:tcBorders>
                            <w:shd w:val="clear" w:color="auto" w:fill="D8D8D8"/>
                          </w:tcPr>
                          <w:p>
                            <w:pPr>
                              <w:pStyle w:val="TableParagraph"/>
                              <w:spacing w:before="28"/>
                              <w:ind w:left="27"/>
                              <w:rPr>
                                <w:sz w:val="18"/>
                              </w:rPr>
                            </w:pPr>
                            <w:r>
                              <w:rPr>
                                <w:spacing w:val="-5"/>
                                <w:sz w:val="18"/>
                              </w:rPr>
                              <w:t>ACH</w:t>
                            </w:r>
                          </w:p>
                        </w:tc>
                        <w:tc>
                          <w:tcPr>
                            <w:tcW w:w="6992" w:type="dxa"/>
                            <w:gridSpan w:val="4"/>
                            <w:tcBorders>
                              <w:left w:val="single" w:sz="6" w:space="0" w:color="FFFFFF"/>
                              <w:right w:val="single" w:sz="6" w:space="0" w:color="FFFFFF"/>
                            </w:tcBorders>
                            <w:shd w:val="clear" w:color="auto" w:fill="D8D8D8"/>
                          </w:tcPr>
                          <w:p>
                            <w:pPr>
                              <w:pStyle w:val="TableParagraph"/>
                              <w:spacing w:before="28"/>
                              <w:ind w:left="26"/>
                              <w:rPr>
                                <w:sz w:val="18"/>
                              </w:rPr>
                            </w:pPr>
                            <w:r>
                              <w:rPr>
                                <w:sz w:val="18"/>
                              </w:rPr>
                              <w:t>AMAZON</w:t>
                            </w:r>
                            <w:r>
                              <w:rPr>
                                <w:spacing w:val="-4"/>
                                <w:sz w:val="18"/>
                              </w:rPr>
                              <w:t> </w:t>
                            </w:r>
                            <w:r>
                              <w:rPr>
                                <w:sz w:val="18"/>
                              </w:rPr>
                              <w:t>CAPITAL</w:t>
                            </w:r>
                            <w:r>
                              <w:rPr>
                                <w:spacing w:val="-4"/>
                                <w:sz w:val="18"/>
                              </w:rPr>
                              <w:t> </w:t>
                            </w:r>
                            <w:r>
                              <w:rPr>
                                <w:sz w:val="18"/>
                              </w:rPr>
                              <w:t>SVCS</w:t>
                            </w:r>
                            <w:r>
                              <w:rPr>
                                <w:spacing w:val="-3"/>
                                <w:sz w:val="18"/>
                              </w:rPr>
                              <w:t> </w:t>
                            </w:r>
                            <w:r>
                              <w:rPr>
                                <w:spacing w:val="-5"/>
                                <w:sz w:val="18"/>
                              </w:rPr>
                              <w:t>INC</w:t>
                            </w:r>
                          </w:p>
                        </w:tc>
                        <w:tc>
                          <w:tcPr>
                            <w:tcW w:w="1672" w:type="dxa"/>
                            <w:tcBorders>
                              <w:left w:val="single" w:sz="6" w:space="0" w:color="FFFFFF"/>
                            </w:tcBorders>
                            <w:shd w:val="clear" w:color="auto" w:fill="D8D8D8"/>
                          </w:tcPr>
                          <w:p>
                            <w:pPr>
                              <w:pStyle w:val="TableParagraph"/>
                              <w:spacing w:before="28"/>
                              <w:ind w:right="28"/>
                              <w:jc w:val="right"/>
                              <w:rPr>
                                <w:sz w:val="18"/>
                              </w:rPr>
                            </w:pPr>
                            <w:r>
                              <w:rPr>
                                <w:spacing w:val="-2"/>
                                <w:sz w:val="18"/>
                              </w:rPr>
                              <w:t>13,976.23</w:t>
                            </w:r>
                          </w:p>
                        </w:tc>
                      </w:tr>
                      <w:tr>
                        <w:trPr>
                          <w:trHeight w:val="255" w:hRule="atLeast"/>
                        </w:trPr>
                        <w:tc>
                          <w:tcPr>
                            <w:tcW w:w="1689" w:type="dxa"/>
                            <w:gridSpan w:val="2"/>
                            <w:tcBorders>
                              <w:bottom w:val="single" w:sz="6" w:space="0" w:color="000000"/>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774" w:type="dxa"/>
                            <w:gridSpan w:val="3"/>
                            <w:tcBorders>
                              <w:bottom w:val="single" w:sz="6" w:space="0" w:color="000000"/>
                            </w:tcBorders>
                          </w:tcPr>
                          <w:p>
                            <w:pPr>
                              <w:pStyle w:val="TableParagraph"/>
                              <w:spacing w:before="18"/>
                              <w:ind w:left="155"/>
                              <w:rPr>
                                <w:b/>
                                <w:sz w:val="18"/>
                              </w:rPr>
                            </w:pPr>
                            <w:r>
                              <w:rPr>
                                <w:b/>
                                <w:spacing w:val="-2"/>
                                <w:sz w:val="18"/>
                              </w:rPr>
                              <w:t>Description</w:t>
                            </w:r>
                          </w:p>
                        </w:tc>
                        <w:tc>
                          <w:tcPr>
                            <w:tcW w:w="6270" w:type="dxa"/>
                            <w:gridSpan w:val="3"/>
                            <w:tcBorders>
                              <w:bottom w:val="single" w:sz="6" w:space="0" w:color="000000"/>
                              <w:right w:val="single" w:sz="6" w:space="0" w:color="FFFFFF"/>
                            </w:tcBorders>
                          </w:tcPr>
                          <w:p>
                            <w:pPr>
                              <w:pStyle w:val="TableParagraph"/>
                              <w:spacing w:before="18"/>
                              <w:ind w:left="46"/>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2"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749" w:hRule="atLeast"/>
                        </w:trPr>
                        <w:tc>
                          <w:tcPr>
                            <w:tcW w:w="1689" w:type="dxa"/>
                            <w:gridSpan w:val="2"/>
                            <w:tcBorders>
                              <w:top w:val="single" w:sz="6" w:space="0" w:color="000000"/>
                            </w:tcBorders>
                          </w:tcPr>
                          <w:p>
                            <w:pPr>
                              <w:pStyle w:val="TableParagraph"/>
                              <w:spacing w:before="24"/>
                              <w:ind w:left="30"/>
                              <w:rPr>
                                <w:sz w:val="18"/>
                              </w:rPr>
                            </w:pPr>
                            <w:r>
                              <w:rPr>
                                <w:sz w:val="18"/>
                              </w:rPr>
                              <w:t>13LG-GKQF-</w:t>
                            </w:r>
                            <w:r>
                              <w:rPr>
                                <w:spacing w:val="-4"/>
                                <w:sz w:val="18"/>
                              </w:rPr>
                              <w:t>6F1V</w:t>
                            </w:r>
                          </w:p>
                        </w:tc>
                        <w:tc>
                          <w:tcPr>
                            <w:tcW w:w="4774" w:type="dxa"/>
                            <w:gridSpan w:val="3"/>
                            <w:tcBorders>
                              <w:top w:val="single" w:sz="6" w:space="0" w:color="000000"/>
                            </w:tcBorders>
                          </w:tcPr>
                          <w:p>
                            <w:pPr>
                              <w:pStyle w:val="TableParagraph"/>
                              <w:spacing w:before="24"/>
                              <w:ind w:left="155" w:right="53"/>
                              <w:rPr>
                                <w:sz w:val="18"/>
                              </w:rPr>
                            </w:pPr>
                            <w:r>
                              <w:rPr>
                                <w:sz w:val="18"/>
                              </w:rPr>
                              <w:t>FY25 Title I - SIG - Tarkington - Math General Supplies: Two</w:t>
                            </w:r>
                            <w:r>
                              <w:rPr>
                                <w:spacing w:val="-5"/>
                                <w:sz w:val="18"/>
                              </w:rPr>
                              <w:t> </w:t>
                            </w:r>
                            <w:r>
                              <w:rPr>
                                <w:sz w:val="18"/>
                              </w:rPr>
                              <w:t>sided</w:t>
                            </w:r>
                            <w:r>
                              <w:rPr>
                                <w:spacing w:val="-5"/>
                                <w:sz w:val="18"/>
                              </w:rPr>
                              <w:t> </w:t>
                            </w:r>
                            <w:r>
                              <w:rPr>
                                <w:sz w:val="18"/>
                              </w:rPr>
                              <w:t>counters,</w:t>
                            </w:r>
                            <w:r>
                              <w:rPr>
                                <w:spacing w:val="-5"/>
                                <w:sz w:val="18"/>
                              </w:rPr>
                              <w:t> </w:t>
                            </w:r>
                            <w:r>
                              <w:rPr>
                                <w:sz w:val="18"/>
                              </w:rPr>
                              <w:t>Math</w:t>
                            </w:r>
                            <w:r>
                              <w:rPr>
                                <w:spacing w:val="-5"/>
                                <w:sz w:val="18"/>
                              </w:rPr>
                              <w:t> </w:t>
                            </w:r>
                            <w:r>
                              <w:rPr>
                                <w:sz w:val="18"/>
                              </w:rPr>
                              <w:t>link</w:t>
                            </w:r>
                            <w:r>
                              <w:rPr>
                                <w:spacing w:val="-5"/>
                                <w:sz w:val="18"/>
                              </w:rPr>
                              <w:t> </w:t>
                            </w:r>
                            <w:r>
                              <w:rPr>
                                <w:sz w:val="18"/>
                              </w:rPr>
                              <w:t>cubes,</w:t>
                            </w:r>
                            <w:r>
                              <w:rPr>
                                <w:spacing w:val="-5"/>
                                <w:sz w:val="18"/>
                              </w:rPr>
                              <w:t> </w:t>
                            </w:r>
                            <w:r>
                              <w:rPr>
                                <w:sz w:val="18"/>
                              </w:rPr>
                              <w:t>Color</w:t>
                            </w:r>
                            <w:r>
                              <w:rPr>
                                <w:spacing w:val="-5"/>
                                <w:sz w:val="18"/>
                              </w:rPr>
                              <w:t> </w:t>
                            </w:r>
                            <w:r>
                              <w:rPr>
                                <w:sz w:val="18"/>
                              </w:rPr>
                              <w:t>squared</w:t>
                            </w:r>
                            <w:r>
                              <w:rPr>
                                <w:spacing w:val="-5"/>
                                <w:sz w:val="18"/>
                              </w:rPr>
                              <w:t> </w:t>
                            </w:r>
                            <w:r>
                              <w:rPr>
                                <w:sz w:val="18"/>
                              </w:rPr>
                              <w:t>tiles, 6-sided dice - dot, 6-sided dice - number, 10-sided dice -</w:t>
                            </w:r>
                          </w:p>
                        </w:tc>
                        <w:tc>
                          <w:tcPr>
                            <w:tcW w:w="6270" w:type="dxa"/>
                            <w:gridSpan w:val="3"/>
                            <w:tcBorders>
                              <w:top w:val="single" w:sz="6" w:space="0" w:color="000000"/>
                              <w:right w:val="single" w:sz="6" w:space="0" w:color="FFFFFF"/>
                            </w:tcBorders>
                          </w:tcPr>
                          <w:p>
                            <w:pPr>
                              <w:pStyle w:val="TableParagraph"/>
                              <w:tabs>
                                <w:tab w:pos="2036" w:val="left" w:leader="none"/>
                              </w:tabs>
                              <w:spacing w:before="24"/>
                              <w:ind w:left="46"/>
                              <w:rPr>
                                <w:sz w:val="18"/>
                              </w:rPr>
                            </w:pPr>
                            <w:r>
                              <w:rPr>
                                <w:spacing w:val="-2"/>
                                <w:sz w:val="18"/>
                              </w:rPr>
                              <w:t>06/30/2025</w:t>
                            </w:r>
                            <w:r>
                              <w:rPr>
                                <w:sz w:val="18"/>
                              </w:rPr>
                              <w:tab/>
                            </w:r>
                            <w:r>
                              <w:rPr>
                                <w:spacing w:val="-2"/>
                                <w:sz w:val="18"/>
                              </w:rPr>
                              <w:t>355.96</w:t>
                            </w:r>
                          </w:p>
                        </w:tc>
                        <w:tc>
                          <w:tcPr>
                            <w:tcW w:w="1672" w:type="dxa"/>
                            <w:tcBorders>
                              <w:top w:val="single" w:sz="6" w:space="0" w:color="000000"/>
                              <w:left w:val="single" w:sz="6" w:space="0" w:color="FFFFFF"/>
                            </w:tcBorders>
                          </w:tcPr>
                          <w:p>
                            <w:pPr>
                              <w:pStyle w:val="TableParagraph"/>
                              <w:rPr>
                                <w:rFonts w:ascii="Times New Roman"/>
                                <w:sz w:val="18"/>
                              </w:rPr>
                            </w:pPr>
                          </w:p>
                        </w:tc>
                      </w:tr>
                    </w:tbl>
                    <w:p>
                      <w:pPr>
                        <w:pStyle w:val="BodyText"/>
                      </w:pPr>
                    </w:p>
                  </w:txbxContent>
                </v:textbox>
                <w10:wrap type="none"/>
              </v:shape>
            </w:pict>
          </mc:Fallback>
        </mc:AlternateContent>
      </w:r>
      <w:r>
        <w:rPr>
          <w:sz w:val="18"/>
        </w:rPr>
        <w:t>number, Bucket balance, Weight set, Straws, Base ten units,</w:t>
      </w:r>
      <w:r>
        <w:rPr>
          <w:spacing w:val="-4"/>
          <w:sz w:val="18"/>
        </w:rPr>
        <w:t> </w:t>
      </w:r>
      <w:r>
        <w:rPr>
          <w:sz w:val="18"/>
        </w:rPr>
        <w:t>Base</w:t>
      </w:r>
      <w:r>
        <w:rPr>
          <w:spacing w:val="-4"/>
          <w:sz w:val="18"/>
        </w:rPr>
        <w:t> </w:t>
      </w:r>
      <w:r>
        <w:rPr>
          <w:sz w:val="18"/>
        </w:rPr>
        <w:t>ten</w:t>
      </w:r>
      <w:r>
        <w:rPr>
          <w:spacing w:val="-4"/>
          <w:sz w:val="18"/>
        </w:rPr>
        <w:t> </w:t>
      </w:r>
      <w:r>
        <w:rPr>
          <w:sz w:val="18"/>
        </w:rPr>
        <w:t>longs,</w:t>
      </w:r>
      <w:r>
        <w:rPr>
          <w:spacing w:val="-4"/>
          <w:sz w:val="18"/>
        </w:rPr>
        <w:t> </w:t>
      </w:r>
      <w:r>
        <w:rPr>
          <w:sz w:val="18"/>
        </w:rPr>
        <w:t>Base</w:t>
      </w:r>
      <w:r>
        <w:rPr>
          <w:spacing w:val="-4"/>
          <w:sz w:val="18"/>
        </w:rPr>
        <w:t> </w:t>
      </w:r>
      <w:r>
        <w:rPr>
          <w:sz w:val="18"/>
        </w:rPr>
        <w:t>ten</w:t>
      </w:r>
      <w:r>
        <w:rPr>
          <w:spacing w:val="-4"/>
          <w:sz w:val="18"/>
        </w:rPr>
        <w:t> </w:t>
      </w:r>
      <w:r>
        <w:rPr>
          <w:sz w:val="18"/>
        </w:rPr>
        <w:t>flats,</w:t>
      </w:r>
      <w:r>
        <w:rPr>
          <w:spacing w:val="-4"/>
          <w:sz w:val="18"/>
        </w:rPr>
        <w:t> </w:t>
      </w:r>
      <w:r>
        <w:rPr>
          <w:sz w:val="18"/>
        </w:rPr>
        <w:t>and</w:t>
      </w:r>
      <w:r>
        <w:rPr>
          <w:spacing w:val="-4"/>
          <w:sz w:val="18"/>
        </w:rPr>
        <w:t> </w:t>
      </w:r>
      <w:r>
        <w:rPr>
          <w:sz w:val="18"/>
        </w:rPr>
        <w:t>Base</w:t>
      </w:r>
      <w:r>
        <w:rPr>
          <w:spacing w:val="-4"/>
          <w:sz w:val="18"/>
        </w:rPr>
        <w:t> </w:t>
      </w:r>
      <w:r>
        <w:rPr>
          <w:sz w:val="18"/>
        </w:rPr>
        <w:t>ten</w:t>
      </w:r>
      <w:r>
        <w:rPr>
          <w:spacing w:val="-4"/>
          <w:sz w:val="18"/>
        </w:rPr>
        <w:t> </w:t>
      </w:r>
      <w:r>
        <w:rPr>
          <w:sz w:val="18"/>
        </w:rPr>
        <w:t>cubes</w:t>
      </w:r>
    </w:p>
    <w:p>
      <w:pPr>
        <w:tabs>
          <w:tab w:pos="14734" w:val="right" w:leader="none"/>
        </w:tabs>
        <w:spacing w:before="60"/>
        <w:ind w:left="9525" w:right="0" w:firstLine="0"/>
        <w:jc w:val="left"/>
        <w:rPr>
          <w:i/>
          <w:sz w:val="18"/>
        </w:rPr>
      </w:pPr>
      <w:r>
        <w:rPr>
          <w:i/>
          <w:sz w:val="18"/>
        </w:rPr>
        <w:t>10</w:t>
      </w:r>
      <w:r>
        <w:rPr>
          <w:i/>
          <w:spacing w:val="-2"/>
          <w:sz w:val="18"/>
        </w:rPr>
        <w:t> </w:t>
      </w:r>
      <w:r>
        <w:rPr>
          <w:i/>
          <w:sz w:val="18"/>
        </w:rPr>
        <w:t>E</w:t>
      </w:r>
      <w:r>
        <w:rPr>
          <w:i/>
          <w:spacing w:val="-2"/>
          <w:sz w:val="18"/>
        </w:rPr>
        <w:t> </w:t>
      </w:r>
      <w:r>
        <w:rPr>
          <w:i/>
          <w:sz w:val="18"/>
        </w:rPr>
        <w:t>012</w:t>
      </w:r>
      <w:r>
        <w:rPr>
          <w:i/>
          <w:spacing w:val="-1"/>
          <w:sz w:val="18"/>
        </w:rPr>
        <w:t> </w:t>
      </w:r>
      <w:r>
        <w:rPr>
          <w:i/>
          <w:sz w:val="18"/>
        </w:rPr>
        <w:t>1110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433100</w:t>
      </w:r>
      <w:r>
        <w:rPr>
          <w:rFonts w:ascii="Times New Roman"/>
          <w:sz w:val="18"/>
        </w:rPr>
        <w:tab/>
      </w:r>
      <w:r>
        <w:rPr>
          <w:i/>
          <w:spacing w:val="-2"/>
          <w:sz w:val="18"/>
        </w:rPr>
        <w:t>355.96</w:t>
      </w:r>
    </w:p>
    <w:p>
      <w:pPr>
        <w:spacing w:after="0"/>
        <w:jc w:val="left"/>
        <w:rPr>
          <w:i/>
          <w:sz w:val="18"/>
        </w:rPr>
        <w:sectPr>
          <w:headerReference w:type="default" r:id="rId77"/>
          <w:footerReference w:type="default" r:id="rId78"/>
          <w:pgSz w:w="15840" w:h="12240" w:orient="landscape"/>
          <w:pgMar w:header="749" w:footer="860" w:top="1140" w:bottom="1060" w:left="360" w:right="360"/>
          <w:pgNumType w:start="13"/>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466" name="Group 466"/>
                <wp:cNvGraphicFramePr>
                  <a:graphicFrameLocks/>
                </wp:cNvGraphicFramePr>
                <a:graphic>
                  <a:graphicData uri="http://schemas.microsoft.com/office/word/2010/wordprocessingGroup">
                    <wpg:wgp>
                      <wpg:cNvPr id="466" name="Group 466"/>
                      <wpg:cNvGrpSpPr/>
                      <wpg:grpSpPr>
                        <a:xfrm>
                          <a:off x="0" y="0"/>
                          <a:ext cx="9144000" cy="19050"/>
                          <a:chExt cx="9144000" cy="19050"/>
                        </a:xfrm>
                      </wpg:grpSpPr>
                      <wps:wsp>
                        <wps:cNvPr id="467" name="Graphic 467"/>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381" coordorigin="0,0" coordsize="14400,30">
                <v:shape style="position:absolute;left:0;top:15;width:14400;height:2" id="docshape382"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i/>
          <w:sz w:val="6"/>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8"/>
        <w:gridCol w:w="225"/>
        <w:gridCol w:w="2115"/>
        <w:gridCol w:w="1890"/>
        <w:gridCol w:w="697"/>
        <w:gridCol w:w="1216"/>
        <w:gridCol w:w="5078"/>
        <w:gridCol w:w="1673"/>
      </w:tblGrid>
      <w:tr>
        <w:trPr>
          <w:trHeight w:val="375" w:hRule="atLeast"/>
        </w:trPr>
        <w:tc>
          <w:tcPr>
            <w:tcW w:w="1508" w:type="dxa"/>
            <w:tcBorders>
              <w:bottom w:val="single" w:sz="18" w:space="0" w:color="FFFFFF"/>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0" w:type="dxa"/>
            <w:gridSpan w:val="2"/>
            <w:tcBorders>
              <w:left w:val="single" w:sz="6" w:space="0" w:color="FFFFFF"/>
              <w:bottom w:val="single" w:sz="18"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0" w:type="dxa"/>
            <w:tcBorders>
              <w:left w:val="single" w:sz="6" w:space="0" w:color="FFFFFF"/>
              <w:bottom w:val="single" w:sz="18" w:space="0" w:color="FFFFFF"/>
              <w:right w:val="single" w:sz="6" w:space="0" w:color="FFFFFF"/>
            </w:tcBorders>
            <w:shd w:val="clear" w:color="auto" w:fill="666666"/>
          </w:tcPr>
          <w:p>
            <w:pPr>
              <w:pStyle w:val="TableParagraph"/>
              <w:spacing w:before="138"/>
              <w:ind w:left="29"/>
              <w:rPr>
                <w:b/>
                <w:sz w:val="18"/>
              </w:rPr>
            </w:pPr>
            <w:r>
              <w:rPr>
                <w:b/>
                <w:color w:val="FFFFFF"/>
                <w:sz w:val="18"/>
              </w:rPr>
              <w:t>Payment </w:t>
            </w:r>
            <w:r>
              <w:rPr>
                <w:b/>
                <w:color w:val="FFFFFF"/>
                <w:spacing w:val="-4"/>
                <w:sz w:val="18"/>
              </w:rPr>
              <w:t>Type</w:t>
            </w:r>
          </w:p>
        </w:tc>
        <w:tc>
          <w:tcPr>
            <w:tcW w:w="6991" w:type="dxa"/>
            <w:gridSpan w:val="3"/>
            <w:tcBorders>
              <w:left w:val="single" w:sz="6" w:space="0" w:color="FFFFFF"/>
              <w:bottom w:val="single" w:sz="18" w:space="0" w:color="FFFFFF"/>
              <w:right w:val="single" w:sz="6" w:space="0" w:color="FFFFFF"/>
            </w:tcBorders>
            <w:shd w:val="clear" w:color="auto" w:fill="666666"/>
          </w:tcPr>
          <w:p>
            <w:pPr>
              <w:pStyle w:val="TableParagraph"/>
              <w:spacing w:before="138"/>
              <w:ind w:left="29"/>
              <w:rPr>
                <w:b/>
                <w:sz w:val="18"/>
              </w:rPr>
            </w:pPr>
            <w:r>
              <w:rPr>
                <w:b/>
                <w:color w:val="FFFFFF"/>
                <w:spacing w:val="-4"/>
                <w:sz w:val="18"/>
              </w:rPr>
              <w:t>Name</w:t>
            </w:r>
          </w:p>
        </w:tc>
        <w:tc>
          <w:tcPr>
            <w:tcW w:w="1673" w:type="dxa"/>
            <w:tcBorders>
              <w:left w:val="single" w:sz="6" w:space="0" w:color="FFFFFF"/>
              <w:bottom w:val="single" w:sz="18" w:space="0" w:color="FFFFFF"/>
            </w:tcBorders>
            <w:shd w:val="clear" w:color="auto" w:fill="666666"/>
          </w:tcPr>
          <w:p>
            <w:pPr>
              <w:pStyle w:val="TableParagraph"/>
              <w:spacing w:before="138"/>
              <w:ind w:right="25"/>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top w:val="single" w:sz="18" w:space="0" w:color="FFFFFF"/>
              <w:right w:val="single" w:sz="6" w:space="0" w:color="FFFFFF"/>
            </w:tcBorders>
            <w:shd w:val="clear" w:color="auto" w:fill="D8D8D8"/>
          </w:tcPr>
          <w:p>
            <w:pPr>
              <w:pStyle w:val="TableParagraph"/>
              <w:spacing w:before="28"/>
              <w:ind w:left="30"/>
              <w:rPr>
                <w:sz w:val="18"/>
              </w:rPr>
            </w:pPr>
            <w:r>
              <w:rPr>
                <w:spacing w:val="-2"/>
                <w:sz w:val="18"/>
              </w:rPr>
              <w:t>07/17/2025</w:t>
            </w:r>
          </w:p>
        </w:tc>
        <w:tc>
          <w:tcPr>
            <w:tcW w:w="2340" w:type="dxa"/>
            <w:gridSpan w:val="2"/>
            <w:tcBorders>
              <w:top w:val="single" w:sz="18" w:space="0" w:color="FFFFFF"/>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9232403304</w:t>
            </w:r>
          </w:p>
        </w:tc>
        <w:tc>
          <w:tcPr>
            <w:tcW w:w="1890" w:type="dxa"/>
            <w:tcBorders>
              <w:top w:val="single" w:sz="18" w:space="0" w:color="FFFFFF"/>
              <w:left w:val="single" w:sz="6" w:space="0" w:color="FFFFFF"/>
              <w:right w:val="single" w:sz="6" w:space="0" w:color="FFFFFF"/>
            </w:tcBorders>
            <w:shd w:val="clear" w:color="auto" w:fill="D8D8D8"/>
          </w:tcPr>
          <w:p>
            <w:pPr>
              <w:pStyle w:val="TableParagraph"/>
              <w:spacing w:before="28"/>
              <w:ind w:left="29"/>
              <w:rPr>
                <w:sz w:val="18"/>
              </w:rPr>
            </w:pPr>
            <w:r>
              <w:rPr>
                <w:spacing w:val="-5"/>
                <w:sz w:val="18"/>
              </w:rPr>
              <w:t>ACH</w:t>
            </w:r>
          </w:p>
        </w:tc>
        <w:tc>
          <w:tcPr>
            <w:tcW w:w="6991" w:type="dxa"/>
            <w:gridSpan w:val="3"/>
            <w:tcBorders>
              <w:top w:val="single" w:sz="18" w:space="0" w:color="FFFFFF"/>
              <w:left w:val="single" w:sz="6" w:space="0" w:color="FFFFFF"/>
              <w:right w:val="single" w:sz="6" w:space="0" w:color="FFFFFF"/>
            </w:tcBorders>
            <w:shd w:val="clear" w:color="auto" w:fill="D8D8D8"/>
          </w:tcPr>
          <w:p>
            <w:pPr>
              <w:pStyle w:val="TableParagraph"/>
              <w:spacing w:before="28"/>
              <w:ind w:left="29"/>
              <w:rPr>
                <w:sz w:val="18"/>
              </w:rPr>
            </w:pPr>
            <w:r>
              <w:rPr>
                <w:sz w:val="18"/>
              </w:rPr>
              <w:t>AMAZON</w:t>
            </w:r>
            <w:r>
              <w:rPr>
                <w:spacing w:val="-4"/>
                <w:sz w:val="18"/>
              </w:rPr>
              <w:t> </w:t>
            </w:r>
            <w:r>
              <w:rPr>
                <w:sz w:val="18"/>
              </w:rPr>
              <w:t>CAPITAL</w:t>
            </w:r>
            <w:r>
              <w:rPr>
                <w:spacing w:val="-4"/>
                <w:sz w:val="18"/>
              </w:rPr>
              <w:t> </w:t>
            </w:r>
            <w:r>
              <w:rPr>
                <w:sz w:val="18"/>
              </w:rPr>
              <w:t>SVCS</w:t>
            </w:r>
            <w:r>
              <w:rPr>
                <w:spacing w:val="-3"/>
                <w:sz w:val="18"/>
              </w:rPr>
              <w:t> </w:t>
            </w:r>
            <w:r>
              <w:rPr>
                <w:spacing w:val="-5"/>
                <w:sz w:val="18"/>
              </w:rPr>
              <w:t>INC</w:t>
            </w:r>
          </w:p>
        </w:tc>
        <w:tc>
          <w:tcPr>
            <w:tcW w:w="1673" w:type="dxa"/>
            <w:tcBorders>
              <w:top w:val="single" w:sz="18" w:space="0" w:color="FFFFFF"/>
              <w:left w:val="single" w:sz="6" w:space="0" w:color="FFFFFF"/>
            </w:tcBorders>
            <w:shd w:val="clear" w:color="auto" w:fill="D8D8D8"/>
          </w:tcPr>
          <w:p>
            <w:pPr>
              <w:pStyle w:val="TableParagraph"/>
              <w:spacing w:before="28"/>
              <w:ind w:right="25"/>
              <w:jc w:val="right"/>
              <w:rPr>
                <w:sz w:val="18"/>
              </w:rPr>
            </w:pPr>
            <w:r>
              <w:rPr>
                <w:spacing w:val="-2"/>
                <w:sz w:val="18"/>
              </w:rPr>
              <w:t>13,976.23</w:t>
            </w:r>
          </w:p>
        </w:tc>
      </w:tr>
      <w:tr>
        <w:trPr>
          <w:trHeight w:val="255" w:hRule="atLeast"/>
        </w:trPr>
        <w:tc>
          <w:tcPr>
            <w:tcW w:w="1733" w:type="dxa"/>
            <w:gridSpan w:val="2"/>
            <w:tcBorders>
              <w:bottom w:val="single" w:sz="6" w:space="0" w:color="000000"/>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702" w:type="dxa"/>
            <w:gridSpan w:val="3"/>
            <w:tcBorders>
              <w:bottom w:val="single" w:sz="6" w:space="0" w:color="000000"/>
            </w:tcBorders>
          </w:tcPr>
          <w:p>
            <w:pPr>
              <w:pStyle w:val="TableParagraph"/>
              <w:spacing w:before="18"/>
              <w:ind w:left="111"/>
              <w:rPr>
                <w:b/>
                <w:sz w:val="18"/>
              </w:rPr>
            </w:pPr>
            <w:r>
              <w:rPr>
                <w:b/>
                <w:spacing w:val="-2"/>
                <w:sz w:val="18"/>
              </w:rPr>
              <w:t>Description</w:t>
            </w:r>
          </w:p>
        </w:tc>
        <w:tc>
          <w:tcPr>
            <w:tcW w:w="1216" w:type="dxa"/>
            <w:tcBorders>
              <w:bottom w:val="single" w:sz="6" w:space="0" w:color="000000"/>
            </w:tcBorders>
          </w:tcPr>
          <w:p>
            <w:pPr>
              <w:pStyle w:val="TableParagraph"/>
              <w:spacing w:before="18"/>
              <w:ind w:left="75"/>
              <w:rPr>
                <w:b/>
                <w:sz w:val="18"/>
              </w:rPr>
            </w:pPr>
            <w:r>
              <w:rPr>
                <w:b/>
                <w:sz w:val="18"/>
              </w:rPr>
              <w:t>Invoice</w:t>
            </w:r>
            <w:r>
              <w:rPr>
                <w:b/>
                <w:spacing w:val="-6"/>
                <w:sz w:val="18"/>
              </w:rPr>
              <w:t> </w:t>
            </w:r>
            <w:r>
              <w:rPr>
                <w:b/>
                <w:spacing w:val="-4"/>
                <w:sz w:val="18"/>
              </w:rPr>
              <w:t>Date</w:t>
            </w:r>
          </w:p>
        </w:tc>
        <w:tc>
          <w:tcPr>
            <w:tcW w:w="5078" w:type="dxa"/>
            <w:tcBorders>
              <w:bottom w:val="single" w:sz="6" w:space="0" w:color="000000"/>
            </w:tcBorders>
          </w:tcPr>
          <w:p>
            <w:pPr>
              <w:pStyle w:val="TableParagraph"/>
              <w:spacing w:before="18"/>
              <w:ind w:left="78"/>
              <w:rPr>
                <w:b/>
                <w:sz w:val="18"/>
              </w:rPr>
            </w:pPr>
            <w:r>
              <w:rPr>
                <w:b/>
                <w:sz w:val="18"/>
              </w:rPr>
              <w:t>Invoice</w:t>
            </w:r>
            <w:r>
              <w:rPr>
                <w:b/>
                <w:spacing w:val="-3"/>
                <w:sz w:val="18"/>
              </w:rPr>
              <w:t> </w:t>
            </w:r>
            <w:r>
              <w:rPr>
                <w:b/>
                <w:sz w:val="18"/>
              </w:rPr>
              <w:t>Amount</w:t>
            </w:r>
            <w:r>
              <w:rPr>
                <w:b/>
                <w:spacing w:val="32"/>
                <w:sz w:val="18"/>
              </w:rPr>
              <w:t> </w:t>
            </w:r>
            <w:r>
              <w:rPr>
                <w:b/>
                <w:spacing w:val="-2"/>
                <w:sz w:val="18"/>
              </w:rPr>
              <w:t>Account</w:t>
            </w:r>
          </w:p>
        </w:tc>
        <w:tc>
          <w:tcPr>
            <w:tcW w:w="1673" w:type="dxa"/>
            <w:tcBorders>
              <w:bottom w:val="single" w:sz="6" w:space="0" w:color="000000"/>
            </w:tcBorders>
          </w:tcPr>
          <w:p>
            <w:pPr>
              <w:pStyle w:val="TableParagraph"/>
              <w:spacing w:before="18"/>
              <w:ind w:right="25"/>
              <w:jc w:val="right"/>
              <w:rPr>
                <w:b/>
                <w:sz w:val="18"/>
              </w:rPr>
            </w:pPr>
            <w:r>
              <w:rPr>
                <w:b/>
                <w:spacing w:val="-2"/>
                <w:sz w:val="18"/>
              </w:rPr>
              <w:t>Amount</w:t>
            </w:r>
          </w:p>
        </w:tc>
      </w:tr>
      <w:tr>
        <w:trPr>
          <w:trHeight w:val="883" w:hRule="atLeast"/>
        </w:trPr>
        <w:tc>
          <w:tcPr>
            <w:tcW w:w="1733" w:type="dxa"/>
            <w:gridSpan w:val="2"/>
            <w:tcBorders>
              <w:top w:val="single" w:sz="6" w:space="0" w:color="000000"/>
            </w:tcBorders>
          </w:tcPr>
          <w:p>
            <w:pPr>
              <w:pStyle w:val="TableParagraph"/>
              <w:spacing w:before="24"/>
              <w:ind w:left="30"/>
              <w:rPr>
                <w:sz w:val="18"/>
              </w:rPr>
            </w:pPr>
            <w:r>
              <w:rPr>
                <w:sz w:val="18"/>
              </w:rPr>
              <w:t>16XV-9WRC-</w:t>
            </w:r>
            <w:r>
              <w:rPr>
                <w:spacing w:val="-4"/>
                <w:sz w:val="18"/>
              </w:rPr>
              <w:t>V6GK</w:t>
            </w:r>
          </w:p>
        </w:tc>
        <w:tc>
          <w:tcPr>
            <w:tcW w:w="4702" w:type="dxa"/>
            <w:gridSpan w:val="3"/>
            <w:tcBorders>
              <w:top w:val="single" w:sz="6" w:space="0" w:color="000000"/>
            </w:tcBorders>
          </w:tcPr>
          <w:p>
            <w:pPr>
              <w:pStyle w:val="TableParagraph"/>
              <w:spacing w:before="24"/>
              <w:ind w:left="111" w:right="155"/>
              <w:rPr>
                <w:sz w:val="18"/>
              </w:rPr>
            </w:pPr>
            <w:r>
              <w:rPr>
                <w:sz w:val="18"/>
              </w:rPr>
              <w:t>FY25 Equity &amp; Learning - Math General Supplies: Two Sided</w:t>
            </w:r>
            <w:r>
              <w:rPr>
                <w:spacing w:val="-6"/>
                <w:sz w:val="18"/>
              </w:rPr>
              <w:t> </w:t>
            </w:r>
            <w:r>
              <w:rPr>
                <w:sz w:val="18"/>
              </w:rPr>
              <w:t>Counters,</w:t>
            </w:r>
            <w:r>
              <w:rPr>
                <w:spacing w:val="-6"/>
                <w:sz w:val="18"/>
              </w:rPr>
              <w:t> </w:t>
            </w:r>
            <w:r>
              <w:rPr>
                <w:sz w:val="18"/>
              </w:rPr>
              <w:t>Math</w:t>
            </w:r>
            <w:r>
              <w:rPr>
                <w:spacing w:val="-6"/>
                <w:sz w:val="18"/>
              </w:rPr>
              <w:t> </w:t>
            </w:r>
            <w:r>
              <w:rPr>
                <w:sz w:val="18"/>
              </w:rPr>
              <w:t>Link</w:t>
            </w:r>
            <w:r>
              <w:rPr>
                <w:spacing w:val="-6"/>
                <w:sz w:val="18"/>
              </w:rPr>
              <w:t> </w:t>
            </w:r>
            <w:r>
              <w:rPr>
                <w:sz w:val="18"/>
              </w:rPr>
              <w:t>Cubes,</w:t>
            </w:r>
            <w:r>
              <w:rPr>
                <w:spacing w:val="-6"/>
                <w:sz w:val="18"/>
              </w:rPr>
              <w:t> </w:t>
            </w:r>
            <w:r>
              <w:rPr>
                <w:sz w:val="18"/>
              </w:rPr>
              <w:t>Color</w:t>
            </w:r>
            <w:r>
              <w:rPr>
                <w:spacing w:val="-6"/>
                <w:sz w:val="18"/>
              </w:rPr>
              <w:t> </w:t>
            </w:r>
            <w:r>
              <w:rPr>
                <w:sz w:val="18"/>
              </w:rPr>
              <w:t>Squared</w:t>
            </w:r>
            <w:r>
              <w:rPr>
                <w:spacing w:val="-6"/>
                <w:sz w:val="18"/>
              </w:rPr>
              <w:t> </w:t>
            </w:r>
            <w:r>
              <w:rPr>
                <w:sz w:val="18"/>
              </w:rPr>
              <w:t>Tiles, 6-sided</w:t>
            </w:r>
            <w:r>
              <w:rPr>
                <w:spacing w:val="-2"/>
                <w:sz w:val="18"/>
              </w:rPr>
              <w:t> </w:t>
            </w:r>
            <w:r>
              <w:rPr>
                <w:sz w:val="18"/>
              </w:rPr>
              <w:t>Dice-Dot,</w:t>
            </w:r>
            <w:r>
              <w:rPr>
                <w:spacing w:val="-2"/>
                <w:sz w:val="18"/>
              </w:rPr>
              <w:t> </w:t>
            </w:r>
            <w:r>
              <w:rPr>
                <w:sz w:val="18"/>
              </w:rPr>
              <w:t>6-sided</w:t>
            </w:r>
            <w:r>
              <w:rPr>
                <w:spacing w:val="-2"/>
                <w:sz w:val="18"/>
              </w:rPr>
              <w:t> </w:t>
            </w:r>
            <w:r>
              <w:rPr>
                <w:sz w:val="18"/>
              </w:rPr>
              <w:t>Dice-Number,</w:t>
            </w:r>
            <w:r>
              <w:rPr>
                <w:spacing w:val="-2"/>
                <w:sz w:val="18"/>
              </w:rPr>
              <w:t> </w:t>
            </w:r>
            <w:r>
              <w:rPr>
                <w:sz w:val="18"/>
              </w:rPr>
              <w:t>10-sided</w:t>
            </w:r>
            <w:r>
              <w:rPr>
                <w:spacing w:val="-2"/>
                <w:sz w:val="18"/>
              </w:rPr>
              <w:t> </w:t>
            </w:r>
            <w:r>
              <w:rPr>
                <w:sz w:val="18"/>
              </w:rPr>
              <w:t>Dice- Number - Longfellow</w:t>
            </w:r>
          </w:p>
        </w:tc>
        <w:tc>
          <w:tcPr>
            <w:tcW w:w="1216" w:type="dxa"/>
            <w:tcBorders>
              <w:top w:val="single" w:sz="6" w:space="0" w:color="000000"/>
            </w:tcBorders>
          </w:tcPr>
          <w:p>
            <w:pPr>
              <w:pStyle w:val="TableParagraph"/>
              <w:spacing w:before="24"/>
              <w:ind w:left="75"/>
              <w:rPr>
                <w:sz w:val="18"/>
              </w:rPr>
            </w:pPr>
            <w:r>
              <w:rPr>
                <w:spacing w:val="-2"/>
                <w:sz w:val="18"/>
              </w:rPr>
              <w:t>07/05/2025</w:t>
            </w:r>
          </w:p>
        </w:tc>
        <w:tc>
          <w:tcPr>
            <w:tcW w:w="5078" w:type="dxa"/>
            <w:tcBorders>
              <w:top w:val="single" w:sz="6" w:space="0" w:color="000000"/>
            </w:tcBorders>
          </w:tcPr>
          <w:p>
            <w:pPr>
              <w:pStyle w:val="TableParagraph"/>
              <w:spacing w:before="24"/>
              <w:ind w:left="698"/>
              <w:rPr>
                <w:sz w:val="18"/>
              </w:rPr>
            </w:pPr>
            <w:r>
              <w:rPr>
                <w:spacing w:val="-2"/>
                <w:sz w:val="18"/>
              </w:rPr>
              <w:t>1,495.79</w:t>
            </w:r>
          </w:p>
        </w:tc>
        <w:tc>
          <w:tcPr>
            <w:tcW w:w="1673" w:type="dxa"/>
            <w:tcBorders>
              <w:top w:val="single" w:sz="6" w:space="0" w:color="000000"/>
            </w:tcBorders>
          </w:tcPr>
          <w:p>
            <w:pPr>
              <w:pStyle w:val="TableParagraph"/>
              <w:rPr>
                <w:rFonts w:ascii="Times New Roman"/>
                <w:sz w:val="18"/>
              </w:rPr>
            </w:pPr>
          </w:p>
        </w:tc>
      </w:tr>
      <w:tr>
        <w:trPr>
          <w:trHeight w:val="267" w:hRule="atLeast"/>
        </w:trPr>
        <w:tc>
          <w:tcPr>
            <w:tcW w:w="1733" w:type="dxa"/>
            <w:gridSpan w:val="2"/>
          </w:tcPr>
          <w:p>
            <w:pPr>
              <w:pStyle w:val="TableParagraph"/>
              <w:rPr>
                <w:rFonts w:ascii="Times New Roman"/>
                <w:sz w:val="18"/>
              </w:rPr>
            </w:pPr>
          </w:p>
        </w:tc>
        <w:tc>
          <w:tcPr>
            <w:tcW w:w="4702" w:type="dxa"/>
            <w:gridSpan w:val="3"/>
          </w:tcPr>
          <w:p>
            <w:pPr>
              <w:pStyle w:val="TableParagraph"/>
              <w:rPr>
                <w:rFonts w:ascii="Times New Roman"/>
                <w:sz w:val="18"/>
              </w:rPr>
            </w:pPr>
          </w:p>
        </w:tc>
        <w:tc>
          <w:tcPr>
            <w:tcW w:w="1216" w:type="dxa"/>
          </w:tcPr>
          <w:p>
            <w:pPr>
              <w:pStyle w:val="TableParagraph"/>
              <w:rPr>
                <w:rFonts w:ascii="Times New Roman"/>
                <w:sz w:val="18"/>
              </w:rPr>
            </w:pPr>
          </w:p>
        </w:tc>
        <w:tc>
          <w:tcPr>
            <w:tcW w:w="5078" w:type="dxa"/>
          </w:tcPr>
          <w:p>
            <w:pPr>
              <w:pStyle w:val="TableParagraph"/>
              <w:spacing w:before="25"/>
              <w:ind w:right="1040"/>
              <w:jc w:val="right"/>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1110</w:t>
            </w:r>
            <w:r>
              <w:rPr>
                <w:i/>
                <w:spacing w:val="-2"/>
                <w:sz w:val="18"/>
              </w:rPr>
              <w:t> </w:t>
            </w:r>
            <w:r>
              <w:rPr>
                <w:i/>
                <w:sz w:val="18"/>
              </w:rPr>
              <w:t>4120</w:t>
            </w:r>
            <w:r>
              <w:rPr>
                <w:i/>
                <w:spacing w:val="-2"/>
                <w:sz w:val="18"/>
              </w:rPr>
              <w:t> </w:t>
            </w:r>
            <w:r>
              <w:rPr>
                <w:i/>
                <w:sz w:val="18"/>
              </w:rPr>
              <w:t>00</w:t>
            </w:r>
            <w:r>
              <w:rPr>
                <w:i/>
                <w:spacing w:val="-1"/>
                <w:sz w:val="18"/>
              </w:rPr>
              <w:t> </w:t>
            </w:r>
            <w:r>
              <w:rPr>
                <w:i/>
                <w:spacing w:val="-2"/>
                <w:sz w:val="18"/>
              </w:rPr>
              <w:t>000000</w:t>
            </w:r>
          </w:p>
        </w:tc>
        <w:tc>
          <w:tcPr>
            <w:tcW w:w="1673" w:type="dxa"/>
          </w:tcPr>
          <w:p>
            <w:pPr>
              <w:pStyle w:val="TableParagraph"/>
              <w:spacing w:before="25"/>
              <w:ind w:right="25"/>
              <w:jc w:val="right"/>
              <w:rPr>
                <w:i/>
                <w:sz w:val="18"/>
              </w:rPr>
            </w:pPr>
            <w:r>
              <w:rPr>
                <w:i/>
                <w:spacing w:val="-2"/>
                <w:sz w:val="18"/>
              </w:rPr>
              <w:t>1,495.79</w:t>
            </w:r>
          </w:p>
        </w:tc>
      </w:tr>
      <w:tr>
        <w:trPr>
          <w:trHeight w:val="478" w:hRule="atLeast"/>
        </w:trPr>
        <w:tc>
          <w:tcPr>
            <w:tcW w:w="1733" w:type="dxa"/>
            <w:gridSpan w:val="2"/>
          </w:tcPr>
          <w:p>
            <w:pPr>
              <w:pStyle w:val="TableParagraph"/>
              <w:spacing w:before="28"/>
              <w:ind w:left="30"/>
              <w:rPr>
                <w:sz w:val="18"/>
              </w:rPr>
            </w:pPr>
            <w:r>
              <w:rPr>
                <w:spacing w:val="-2"/>
                <w:sz w:val="18"/>
              </w:rPr>
              <w:t>16YR-K4D1-</w:t>
            </w:r>
            <w:r>
              <w:rPr>
                <w:spacing w:val="-4"/>
                <w:sz w:val="18"/>
              </w:rPr>
              <w:t>K936</w:t>
            </w:r>
          </w:p>
        </w:tc>
        <w:tc>
          <w:tcPr>
            <w:tcW w:w="4702" w:type="dxa"/>
            <w:gridSpan w:val="3"/>
          </w:tcPr>
          <w:p>
            <w:pPr>
              <w:pStyle w:val="TableParagraph"/>
              <w:spacing w:before="28"/>
              <w:ind w:left="111"/>
              <w:rPr>
                <w:sz w:val="18"/>
              </w:rPr>
            </w:pPr>
            <w:r>
              <w:rPr>
                <w:sz w:val="18"/>
              </w:rPr>
              <w:t>Tech</w:t>
            </w:r>
            <w:r>
              <w:rPr>
                <w:spacing w:val="-5"/>
                <w:sz w:val="18"/>
              </w:rPr>
              <w:t> </w:t>
            </w:r>
            <w:r>
              <w:rPr>
                <w:sz w:val="18"/>
              </w:rPr>
              <w:t>supplies:</w:t>
            </w:r>
            <w:r>
              <w:rPr>
                <w:spacing w:val="-5"/>
                <w:sz w:val="18"/>
              </w:rPr>
              <w:t> </w:t>
            </w:r>
            <w:r>
              <w:rPr>
                <w:sz w:val="18"/>
              </w:rPr>
              <w:t>Pixel</w:t>
            </w:r>
            <w:r>
              <w:rPr>
                <w:spacing w:val="-5"/>
                <w:sz w:val="18"/>
              </w:rPr>
              <w:t> </w:t>
            </w:r>
            <w:r>
              <w:rPr>
                <w:sz w:val="18"/>
              </w:rPr>
              <w:t>phone</w:t>
            </w:r>
            <w:r>
              <w:rPr>
                <w:spacing w:val="-5"/>
                <w:sz w:val="18"/>
              </w:rPr>
              <w:t> </w:t>
            </w:r>
            <w:r>
              <w:rPr>
                <w:sz w:val="18"/>
              </w:rPr>
              <w:t>cases</w:t>
            </w:r>
            <w:r>
              <w:rPr>
                <w:spacing w:val="-5"/>
                <w:sz w:val="18"/>
              </w:rPr>
              <w:t> </w:t>
            </w:r>
            <w:r>
              <w:rPr>
                <w:sz w:val="18"/>
              </w:rPr>
              <w:t>and</w:t>
            </w:r>
            <w:r>
              <w:rPr>
                <w:spacing w:val="-5"/>
                <w:sz w:val="18"/>
              </w:rPr>
              <w:t> </w:t>
            </w:r>
            <w:r>
              <w:rPr>
                <w:sz w:val="18"/>
              </w:rPr>
              <w:t>charger</w:t>
            </w:r>
            <w:r>
              <w:rPr>
                <w:spacing w:val="-5"/>
                <w:sz w:val="18"/>
              </w:rPr>
              <w:t> </w:t>
            </w:r>
            <w:r>
              <w:rPr>
                <w:sz w:val="18"/>
              </w:rPr>
              <w:t>blocks</w:t>
            </w:r>
            <w:r>
              <w:rPr>
                <w:spacing w:val="-5"/>
                <w:sz w:val="18"/>
              </w:rPr>
              <w:t> </w:t>
            </w:r>
            <w:r>
              <w:rPr>
                <w:sz w:val="18"/>
              </w:rPr>
              <w:t>for tech and maintenance staff</w:t>
            </w:r>
          </w:p>
        </w:tc>
        <w:tc>
          <w:tcPr>
            <w:tcW w:w="1216" w:type="dxa"/>
          </w:tcPr>
          <w:p>
            <w:pPr>
              <w:pStyle w:val="TableParagraph"/>
              <w:spacing w:before="28"/>
              <w:ind w:left="75"/>
              <w:rPr>
                <w:sz w:val="18"/>
              </w:rPr>
            </w:pPr>
            <w:r>
              <w:rPr>
                <w:spacing w:val="-2"/>
                <w:sz w:val="18"/>
              </w:rPr>
              <w:t>07/11/2025</w:t>
            </w:r>
          </w:p>
        </w:tc>
        <w:tc>
          <w:tcPr>
            <w:tcW w:w="5078" w:type="dxa"/>
          </w:tcPr>
          <w:p>
            <w:pPr>
              <w:pStyle w:val="TableParagraph"/>
              <w:spacing w:before="28"/>
              <w:ind w:left="848"/>
              <w:rPr>
                <w:sz w:val="18"/>
              </w:rPr>
            </w:pPr>
            <w:r>
              <w:rPr>
                <w:spacing w:val="-2"/>
                <w:sz w:val="18"/>
              </w:rPr>
              <w:t>186.82</w:t>
            </w:r>
          </w:p>
        </w:tc>
        <w:tc>
          <w:tcPr>
            <w:tcW w:w="1673" w:type="dxa"/>
          </w:tcPr>
          <w:p>
            <w:pPr>
              <w:pStyle w:val="TableParagraph"/>
              <w:rPr>
                <w:rFonts w:ascii="Times New Roman"/>
                <w:sz w:val="18"/>
              </w:rPr>
            </w:pPr>
          </w:p>
        </w:tc>
      </w:tr>
      <w:tr>
        <w:trPr>
          <w:trHeight w:val="271" w:hRule="atLeast"/>
        </w:trPr>
        <w:tc>
          <w:tcPr>
            <w:tcW w:w="1733" w:type="dxa"/>
            <w:gridSpan w:val="2"/>
          </w:tcPr>
          <w:p>
            <w:pPr>
              <w:pStyle w:val="TableParagraph"/>
              <w:rPr>
                <w:rFonts w:ascii="Times New Roman"/>
                <w:sz w:val="18"/>
              </w:rPr>
            </w:pPr>
          </w:p>
        </w:tc>
        <w:tc>
          <w:tcPr>
            <w:tcW w:w="4702" w:type="dxa"/>
            <w:gridSpan w:val="3"/>
          </w:tcPr>
          <w:p>
            <w:pPr>
              <w:pStyle w:val="TableParagraph"/>
              <w:rPr>
                <w:rFonts w:ascii="Times New Roman"/>
                <w:sz w:val="18"/>
              </w:rPr>
            </w:pPr>
          </w:p>
        </w:tc>
        <w:tc>
          <w:tcPr>
            <w:tcW w:w="1216" w:type="dxa"/>
          </w:tcPr>
          <w:p>
            <w:pPr>
              <w:pStyle w:val="TableParagraph"/>
              <w:rPr>
                <w:rFonts w:ascii="Times New Roman"/>
                <w:sz w:val="18"/>
              </w:rPr>
            </w:pPr>
          </w:p>
        </w:tc>
        <w:tc>
          <w:tcPr>
            <w:tcW w:w="5078" w:type="dxa"/>
          </w:tcPr>
          <w:p>
            <w:pPr>
              <w:pStyle w:val="TableParagraph"/>
              <w:spacing w:before="30"/>
              <w:ind w:right="1040"/>
              <w:jc w:val="right"/>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3" w:type="dxa"/>
          </w:tcPr>
          <w:p>
            <w:pPr>
              <w:pStyle w:val="TableParagraph"/>
              <w:spacing w:before="30"/>
              <w:ind w:right="25"/>
              <w:jc w:val="right"/>
              <w:rPr>
                <w:i/>
                <w:sz w:val="18"/>
              </w:rPr>
            </w:pPr>
            <w:r>
              <w:rPr>
                <w:i/>
                <w:spacing w:val="-2"/>
                <w:sz w:val="18"/>
              </w:rPr>
              <w:t>186.82</w:t>
            </w:r>
          </w:p>
        </w:tc>
      </w:tr>
      <w:tr>
        <w:trPr>
          <w:trHeight w:val="1513" w:hRule="atLeast"/>
        </w:trPr>
        <w:tc>
          <w:tcPr>
            <w:tcW w:w="1733" w:type="dxa"/>
            <w:gridSpan w:val="2"/>
          </w:tcPr>
          <w:p>
            <w:pPr>
              <w:pStyle w:val="TableParagraph"/>
              <w:spacing w:before="28"/>
              <w:ind w:left="30"/>
              <w:rPr>
                <w:sz w:val="18"/>
              </w:rPr>
            </w:pPr>
            <w:r>
              <w:rPr>
                <w:spacing w:val="-2"/>
                <w:sz w:val="18"/>
              </w:rPr>
              <w:t>17JL-N4DD-</w:t>
            </w:r>
            <w:r>
              <w:rPr>
                <w:spacing w:val="-4"/>
                <w:sz w:val="18"/>
              </w:rPr>
              <w:t>63F7</w:t>
            </w:r>
          </w:p>
        </w:tc>
        <w:tc>
          <w:tcPr>
            <w:tcW w:w="4702" w:type="dxa"/>
            <w:gridSpan w:val="3"/>
          </w:tcPr>
          <w:p>
            <w:pPr>
              <w:pStyle w:val="TableParagraph"/>
              <w:spacing w:before="28"/>
              <w:ind w:left="111" w:right="79"/>
              <w:rPr>
                <w:sz w:val="18"/>
              </w:rPr>
            </w:pPr>
            <w:r>
              <w:rPr>
                <w:sz w:val="18"/>
              </w:rPr>
              <w:t>FY25 Title I - Family Engagement Materials/Supplies - Twain's Kindergarten Preview Event: Number cards, Letter</w:t>
            </w:r>
            <w:r>
              <w:rPr>
                <w:spacing w:val="-5"/>
                <w:sz w:val="18"/>
              </w:rPr>
              <w:t> </w:t>
            </w:r>
            <w:r>
              <w:rPr>
                <w:sz w:val="18"/>
              </w:rPr>
              <w:t>cards,</w:t>
            </w:r>
            <w:r>
              <w:rPr>
                <w:spacing w:val="-5"/>
                <w:sz w:val="18"/>
              </w:rPr>
              <w:t> </w:t>
            </w:r>
            <w:r>
              <w:rPr>
                <w:sz w:val="18"/>
              </w:rPr>
              <w:t>A</w:t>
            </w:r>
            <w:r>
              <w:rPr>
                <w:spacing w:val="-5"/>
                <w:sz w:val="18"/>
              </w:rPr>
              <w:t> </w:t>
            </w:r>
            <w:r>
              <w:rPr>
                <w:sz w:val="18"/>
              </w:rPr>
              <w:t>Letter</w:t>
            </w:r>
            <w:r>
              <w:rPr>
                <w:spacing w:val="-5"/>
                <w:sz w:val="18"/>
              </w:rPr>
              <w:t> </w:t>
            </w:r>
            <w:r>
              <w:rPr>
                <w:sz w:val="18"/>
              </w:rPr>
              <w:t>From</w:t>
            </w:r>
            <w:r>
              <w:rPr>
                <w:spacing w:val="-5"/>
                <w:sz w:val="18"/>
              </w:rPr>
              <w:t> </w:t>
            </w:r>
            <w:r>
              <w:rPr>
                <w:sz w:val="18"/>
              </w:rPr>
              <w:t>Your</w:t>
            </w:r>
            <w:r>
              <w:rPr>
                <w:spacing w:val="-5"/>
                <w:sz w:val="18"/>
              </w:rPr>
              <w:t> </w:t>
            </w:r>
            <w:r>
              <w:rPr>
                <w:sz w:val="18"/>
              </w:rPr>
              <w:t>Teacher</w:t>
            </w:r>
            <w:r>
              <w:rPr>
                <w:spacing w:val="-5"/>
                <w:sz w:val="18"/>
              </w:rPr>
              <w:t> </w:t>
            </w:r>
            <w:r>
              <w:rPr>
                <w:sz w:val="18"/>
              </w:rPr>
              <w:t>Book</w:t>
            </w:r>
            <w:r>
              <w:rPr>
                <w:spacing w:val="-5"/>
                <w:sz w:val="18"/>
              </w:rPr>
              <w:t> </w:t>
            </w:r>
            <w:r>
              <w:rPr>
                <w:sz w:val="18"/>
              </w:rPr>
              <w:t>(English &amp; Spanish), Magnetic letters and numbers, Dry Erase Magnetic Boards w/Erasers and Marker, Drawstring bags, Counting cubes, Markers, Crayons, Blunt point scissors, and other misc. items - Twain</w:t>
            </w:r>
          </w:p>
        </w:tc>
        <w:tc>
          <w:tcPr>
            <w:tcW w:w="1216" w:type="dxa"/>
          </w:tcPr>
          <w:p>
            <w:pPr>
              <w:pStyle w:val="TableParagraph"/>
              <w:spacing w:before="28"/>
              <w:ind w:left="75"/>
              <w:rPr>
                <w:sz w:val="18"/>
              </w:rPr>
            </w:pPr>
            <w:r>
              <w:rPr>
                <w:spacing w:val="-2"/>
                <w:sz w:val="18"/>
              </w:rPr>
              <w:t>06/17/2025</w:t>
            </w:r>
          </w:p>
        </w:tc>
        <w:tc>
          <w:tcPr>
            <w:tcW w:w="5078" w:type="dxa"/>
          </w:tcPr>
          <w:p>
            <w:pPr>
              <w:pStyle w:val="TableParagraph"/>
              <w:spacing w:before="28"/>
              <w:ind w:left="848"/>
              <w:rPr>
                <w:sz w:val="18"/>
              </w:rPr>
            </w:pPr>
            <w:r>
              <w:rPr>
                <w:spacing w:val="-2"/>
                <w:sz w:val="18"/>
              </w:rPr>
              <w:t>138.02</w:t>
            </w:r>
          </w:p>
        </w:tc>
        <w:tc>
          <w:tcPr>
            <w:tcW w:w="1673" w:type="dxa"/>
          </w:tcPr>
          <w:p>
            <w:pPr>
              <w:pStyle w:val="TableParagraph"/>
              <w:rPr>
                <w:rFonts w:ascii="Times New Roman"/>
                <w:sz w:val="18"/>
              </w:rPr>
            </w:pPr>
          </w:p>
        </w:tc>
      </w:tr>
      <w:tr>
        <w:trPr>
          <w:trHeight w:val="271" w:hRule="atLeast"/>
        </w:trPr>
        <w:tc>
          <w:tcPr>
            <w:tcW w:w="1733" w:type="dxa"/>
            <w:gridSpan w:val="2"/>
          </w:tcPr>
          <w:p>
            <w:pPr>
              <w:pStyle w:val="TableParagraph"/>
              <w:rPr>
                <w:rFonts w:ascii="Times New Roman"/>
                <w:sz w:val="18"/>
              </w:rPr>
            </w:pPr>
          </w:p>
        </w:tc>
        <w:tc>
          <w:tcPr>
            <w:tcW w:w="4702" w:type="dxa"/>
            <w:gridSpan w:val="3"/>
          </w:tcPr>
          <w:p>
            <w:pPr>
              <w:pStyle w:val="TableParagraph"/>
              <w:rPr>
                <w:rFonts w:ascii="Times New Roman"/>
                <w:sz w:val="18"/>
              </w:rPr>
            </w:pPr>
          </w:p>
        </w:tc>
        <w:tc>
          <w:tcPr>
            <w:tcW w:w="1216" w:type="dxa"/>
          </w:tcPr>
          <w:p>
            <w:pPr>
              <w:pStyle w:val="TableParagraph"/>
              <w:rPr>
                <w:rFonts w:ascii="Times New Roman"/>
                <w:sz w:val="18"/>
              </w:rPr>
            </w:pPr>
          </w:p>
        </w:tc>
        <w:tc>
          <w:tcPr>
            <w:tcW w:w="5078" w:type="dxa"/>
          </w:tcPr>
          <w:p>
            <w:pPr>
              <w:pStyle w:val="TableParagraph"/>
              <w:spacing w:before="30"/>
              <w:ind w:right="1040"/>
              <w:jc w:val="right"/>
              <w:rPr>
                <w:i/>
                <w:sz w:val="18"/>
              </w:rPr>
            </w:pPr>
            <w:r>
              <w:rPr>
                <w:i/>
                <w:sz w:val="18"/>
              </w:rPr>
              <w:t>10</w:t>
            </w:r>
            <w:r>
              <w:rPr>
                <w:i/>
                <w:spacing w:val="-2"/>
                <w:sz w:val="18"/>
              </w:rPr>
              <w:t> </w:t>
            </w:r>
            <w:r>
              <w:rPr>
                <w:i/>
                <w:sz w:val="18"/>
              </w:rPr>
              <w:t>E</w:t>
            </w:r>
            <w:r>
              <w:rPr>
                <w:i/>
                <w:spacing w:val="-2"/>
                <w:sz w:val="18"/>
              </w:rPr>
              <w:t> </w:t>
            </w:r>
            <w:r>
              <w:rPr>
                <w:i/>
                <w:sz w:val="18"/>
              </w:rPr>
              <w:t>002</w:t>
            </w:r>
            <w:r>
              <w:rPr>
                <w:i/>
                <w:spacing w:val="-1"/>
                <w:sz w:val="18"/>
              </w:rPr>
              <w:t> </w:t>
            </w:r>
            <w:r>
              <w:rPr>
                <w:i/>
                <w:sz w:val="18"/>
              </w:rPr>
              <w:t>3100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433100</w:t>
            </w:r>
          </w:p>
        </w:tc>
        <w:tc>
          <w:tcPr>
            <w:tcW w:w="1673" w:type="dxa"/>
          </w:tcPr>
          <w:p>
            <w:pPr>
              <w:pStyle w:val="TableParagraph"/>
              <w:spacing w:before="30"/>
              <w:ind w:right="25"/>
              <w:jc w:val="right"/>
              <w:rPr>
                <w:i/>
                <w:sz w:val="18"/>
              </w:rPr>
            </w:pPr>
            <w:r>
              <w:rPr>
                <w:i/>
                <w:spacing w:val="-2"/>
                <w:sz w:val="18"/>
              </w:rPr>
              <w:t>138.02</w:t>
            </w:r>
          </w:p>
        </w:tc>
      </w:tr>
      <w:tr>
        <w:trPr>
          <w:trHeight w:val="478" w:hRule="atLeast"/>
        </w:trPr>
        <w:tc>
          <w:tcPr>
            <w:tcW w:w="1733" w:type="dxa"/>
            <w:gridSpan w:val="2"/>
          </w:tcPr>
          <w:p>
            <w:pPr>
              <w:pStyle w:val="TableParagraph"/>
              <w:spacing w:before="28"/>
              <w:ind w:left="30"/>
              <w:rPr>
                <w:sz w:val="18"/>
              </w:rPr>
            </w:pPr>
            <w:r>
              <w:rPr>
                <w:sz w:val="18"/>
              </w:rPr>
              <w:t>17W3-L4VG-</w:t>
            </w:r>
            <w:r>
              <w:rPr>
                <w:spacing w:val="-4"/>
                <w:sz w:val="18"/>
              </w:rPr>
              <w:t>9TRY</w:t>
            </w:r>
          </w:p>
        </w:tc>
        <w:tc>
          <w:tcPr>
            <w:tcW w:w="4702" w:type="dxa"/>
            <w:gridSpan w:val="3"/>
          </w:tcPr>
          <w:p>
            <w:pPr>
              <w:pStyle w:val="TableParagraph"/>
              <w:spacing w:before="28"/>
              <w:ind w:left="111"/>
              <w:rPr>
                <w:sz w:val="18"/>
              </w:rPr>
            </w:pPr>
            <w:r>
              <w:rPr>
                <w:sz w:val="18"/>
              </w:rPr>
              <w:t>FY25</w:t>
            </w:r>
            <w:r>
              <w:rPr>
                <w:spacing w:val="-4"/>
                <w:sz w:val="18"/>
              </w:rPr>
              <w:t> </w:t>
            </w:r>
            <w:r>
              <w:rPr>
                <w:sz w:val="18"/>
              </w:rPr>
              <w:t>Title</w:t>
            </w:r>
            <w:r>
              <w:rPr>
                <w:spacing w:val="-4"/>
                <w:sz w:val="18"/>
              </w:rPr>
              <w:t> </w:t>
            </w:r>
            <w:r>
              <w:rPr>
                <w:sz w:val="18"/>
              </w:rPr>
              <w:t>I</w:t>
            </w:r>
            <w:r>
              <w:rPr>
                <w:spacing w:val="-4"/>
                <w:sz w:val="18"/>
              </w:rPr>
              <w:t> </w:t>
            </w:r>
            <w:r>
              <w:rPr>
                <w:sz w:val="18"/>
              </w:rPr>
              <w:t>-</w:t>
            </w:r>
            <w:r>
              <w:rPr>
                <w:spacing w:val="-4"/>
                <w:sz w:val="18"/>
              </w:rPr>
              <w:t> </w:t>
            </w:r>
            <w:r>
              <w:rPr>
                <w:sz w:val="18"/>
              </w:rPr>
              <w:t>SIG</w:t>
            </w:r>
            <w:r>
              <w:rPr>
                <w:spacing w:val="-4"/>
                <w:sz w:val="18"/>
              </w:rPr>
              <w:t> </w:t>
            </w:r>
            <w:r>
              <w:rPr>
                <w:sz w:val="18"/>
              </w:rPr>
              <w:t>-</w:t>
            </w:r>
            <w:r>
              <w:rPr>
                <w:spacing w:val="-4"/>
                <w:sz w:val="18"/>
              </w:rPr>
              <w:t> </w:t>
            </w:r>
            <w:r>
              <w:rPr>
                <w:sz w:val="18"/>
              </w:rPr>
              <w:t>Twain</w:t>
            </w:r>
            <w:r>
              <w:rPr>
                <w:spacing w:val="-4"/>
                <w:sz w:val="18"/>
              </w:rPr>
              <w:t> </w:t>
            </w:r>
            <w:r>
              <w:rPr>
                <w:sz w:val="18"/>
              </w:rPr>
              <w:t>-</w:t>
            </w:r>
            <w:r>
              <w:rPr>
                <w:spacing w:val="-4"/>
                <w:sz w:val="18"/>
              </w:rPr>
              <w:t> </w:t>
            </w:r>
            <w:r>
              <w:rPr>
                <w:sz w:val="18"/>
              </w:rPr>
              <w:t>Math</w:t>
            </w:r>
            <w:r>
              <w:rPr>
                <w:spacing w:val="-4"/>
                <w:sz w:val="18"/>
              </w:rPr>
              <w:t> </w:t>
            </w:r>
            <w:r>
              <w:rPr>
                <w:sz w:val="18"/>
              </w:rPr>
              <w:t>General</w:t>
            </w:r>
            <w:r>
              <w:rPr>
                <w:spacing w:val="-4"/>
                <w:sz w:val="18"/>
              </w:rPr>
              <w:t> </w:t>
            </w:r>
            <w:r>
              <w:rPr>
                <w:sz w:val="18"/>
              </w:rPr>
              <w:t>Supplies: Teacher clock, Qty: 10</w:t>
            </w:r>
          </w:p>
        </w:tc>
        <w:tc>
          <w:tcPr>
            <w:tcW w:w="1216" w:type="dxa"/>
          </w:tcPr>
          <w:p>
            <w:pPr>
              <w:pStyle w:val="TableParagraph"/>
              <w:spacing w:before="28"/>
              <w:ind w:left="75"/>
              <w:rPr>
                <w:sz w:val="18"/>
              </w:rPr>
            </w:pPr>
            <w:r>
              <w:rPr>
                <w:spacing w:val="-2"/>
                <w:sz w:val="18"/>
              </w:rPr>
              <w:t>06/30/2025</w:t>
            </w:r>
          </w:p>
        </w:tc>
        <w:tc>
          <w:tcPr>
            <w:tcW w:w="5078" w:type="dxa"/>
          </w:tcPr>
          <w:p>
            <w:pPr>
              <w:pStyle w:val="TableParagraph"/>
              <w:spacing w:before="28"/>
              <w:ind w:left="848"/>
              <w:rPr>
                <w:sz w:val="18"/>
              </w:rPr>
            </w:pPr>
            <w:r>
              <w:rPr>
                <w:spacing w:val="-2"/>
                <w:sz w:val="18"/>
              </w:rPr>
              <w:t>231.00</w:t>
            </w:r>
          </w:p>
        </w:tc>
        <w:tc>
          <w:tcPr>
            <w:tcW w:w="1673" w:type="dxa"/>
          </w:tcPr>
          <w:p>
            <w:pPr>
              <w:pStyle w:val="TableParagraph"/>
              <w:rPr>
                <w:rFonts w:ascii="Times New Roman"/>
                <w:sz w:val="18"/>
              </w:rPr>
            </w:pPr>
          </w:p>
        </w:tc>
      </w:tr>
      <w:tr>
        <w:trPr>
          <w:trHeight w:val="271" w:hRule="atLeast"/>
        </w:trPr>
        <w:tc>
          <w:tcPr>
            <w:tcW w:w="1733" w:type="dxa"/>
            <w:gridSpan w:val="2"/>
          </w:tcPr>
          <w:p>
            <w:pPr>
              <w:pStyle w:val="TableParagraph"/>
              <w:rPr>
                <w:rFonts w:ascii="Times New Roman"/>
                <w:sz w:val="18"/>
              </w:rPr>
            </w:pPr>
          </w:p>
        </w:tc>
        <w:tc>
          <w:tcPr>
            <w:tcW w:w="4702" w:type="dxa"/>
            <w:gridSpan w:val="3"/>
          </w:tcPr>
          <w:p>
            <w:pPr>
              <w:pStyle w:val="TableParagraph"/>
              <w:rPr>
                <w:rFonts w:ascii="Times New Roman"/>
                <w:sz w:val="18"/>
              </w:rPr>
            </w:pPr>
          </w:p>
        </w:tc>
        <w:tc>
          <w:tcPr>
            <w:tcW w:w="1216" w:type="dxa"/>
          </w:tcPr>
          <w:p>
            <w:pPr>
              <w:pStyle w:val="TableParagraph"/>
              <w:rPr>
                <w:rFonts w:ascii="Times New Roman"/>
                <w:sz w:val="18"/>
              </w:rPr>
            </w:pPr>
          </w:p>
        </w:tc>
        <w:tc>
          <w:tcPr>
            <w:tcW w:w="5078" w:type="dxa"/>
          </w:tcPr>
          <w:p>
            <w:pPr>
              <w:pStyle w:val="TableParagraph"/>
              <w:spacing w:before="30"/>
              <w:ind w:right="1040"/>
              <w:jc w:val="right"/>
              <w:rPr>
                <w:i/>
                <w:sz w:val="18"/>
              </w:rPr>
            </w:pPr>
            <w:r>
              <w:rPr>
                <w:i/>
                <w:sz w:val="18"/>
              </w:rPr>
              <w:t>10</w:t>
            </w:r>
            <w:r>
              <w:rPr>
                <w:i/>
                <w:spacing w:val="-2"/>
                <w:sz w:val="18"/>
              </w:rPr>
              <w:t> </w:t>
            </w:r>
            <w:r>
              <w:rPr>
                <w:i/>
                <w:sz w:val="18"/>
              </w:rPr>
              <w:t>E</w:t>
            </w:r>
            <w:r>
              <w:rPr>
                <w:i/>
                <w:spacing w:val="-2"/>
                <w:sz w:val="18"/>
              </w:rPr>
              <w:t> </w:t>
            </w:r>
            <w:r>
              <w:rPr>
                <w:i/>
                <w:sz w:val="18"/>
              </w:rPr>
              <w:t>002</w:t>
            </w:r>
            <w:r>
              <w:rPr>
                <w:i/>
                <w:spacing w:val="-1"/>
                <w:sz w:val="18"/>
              </w:rPr>
              <w:t> </w:t>
            </w:r>
            <w:r>
              <w:rPr>
                <w:i/>
                <w:sz w:val="18"/>
              </w:rPr>
              <w:t>1110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433100</w:t>
            </w:r>
          </w:p>
        </w:tc>
        <w:tc>
          <w:tcPr>
            <w:tcW w:w="1673" w:type="dxa"/>
          </w:tcPr>
          <w:p>
            <w:pPr>
              <w:pStyle w:val="TableParagraph"/>
              <w:spacing w:before="30"/>
              <w:ind w:right="25"/>
              <w:jc w:val="right"/>
              <w:rPr>
                <w:i/>
                <w:sz w:val="18"/>
              </w:rPr>
            </w:pPr>
            <w:r>
              <w:rPr>
                <w:i/>
                <w:spacing w:val="-2"/>
                <w:sz w:val="18"/>
              </w:rPr>
              <w:t>231.00</w:t>
            </w:r>
          </w:p>
        </w:tc>
      </w:tr>
      <w:tr>
        <w:trPr>
          <w:trHeight w:val="270" w:hRule="atLeast"/>
        </w:trPr>
        <w:tc>
          <w:tcPr>
            <w:tcW w:w="1733" w:type="dxa"/>
            <w:gridSpan w:val="2"/>
          </w:tcPr>
          <w:p>
            <w:pPr>
              <w:pStyle w:val="TableParagraph"/>
              <w:spacing w:before="28"/>
              <w:ind w:left="30"/>
              <w:rPr>
                <w:sz w:val="18"/>
              </w:rPr>
            </w:pPr>
            <w:r>
              <w:rPr>
                <w:sz w:val="18"/>
              </w:rPr>
              <w:t>19G4-1LXQ-</w:t>
            </w:r>
            <w:r>
              <w:rPr>
                <w:spacing w:val="-4"/>
                <w:sz w:val="18"/>
              </w:rPr>
              <w:t>CK7K</w:t>
            </w:r>
          </w:p>
        </w:tc>
        <w:tc>
          <w:tcPr>
            <w:tcW w:w="4702" w:type="dxa"/>
            <w:gridSpan w:val="3"/>
          </w:tcPr>
          <w:p>
            <w:pPr>
              <w:pStyle w:val="TableParagraph"/>
              <w:spacing w:before="28"/>
              <w:ind w:left="111"/>
              <w:rPr>
                <w:sz w:val="18"/>
              </w:rPr>
            </w:pPr>
            <w:r>
              <w:rPr>
                <w:sz w:val="18"/>
              </w:rPr>
              <w:t>ESY</w:t>
            </w:r>
            <w:r>
              <w:rPr>
                <w:spacing w:val="-2"/>
                <w:sz w:val="18"/>
              </w:rPr>
              <w:t> </w:t>
            </w:r>
            <w:r>
              <w:rPr>
                <w:sz w:val="18"/>
              </w:rPr>
              <w:t>Materials</w:t>
            </w:r>
            <w:r>
              <w:rPr>
                <w:spacing w:val="-2"/>
                <w:sz w:val="18"/>
              </w:rPr>
              <w:t> </w:t>
            </w:r>
            <w:r>
              <w:rPr>
                <w:sz w:val="18"/>
              </w:rPr>
              <w:t>(name</w:t>
            </w:r>
            <w:r>
              <w:rPr>
                <w:spacing w:val="-2"/>
                <w:sz w:val="18"/>
              </w:rPr>
              <w:t> </w:t>
            </w:r>
            <w:r>
              <w:rPr>
                <w:sz w:val="18"/>
              </w:rPr>
              <w:t>badge</w:t>
            </w:r>
            <w:r>
              <w:rPr>
                <w:spacing w:val="-2"/>
                <w:sz w:val="18"/>
              </w:rPr>
              <w:t> </w:t>
            </w:r>
            <w:r>
              <w:rPr>
                <w:sz w:val="18"/>
              </w:rPr>
              <w:t>holder,</w:t>
            </w:r>
            <w:r>
              <w:rPr>
                <w:spacing w:val="-2"/>
                <w:sz w:val="18"/>
              </w:rPr>
              <w:t> </w:t>
            </w:r>
            <w:r>
              <w:rPr>
                <w:sz w:val="18"/>
              </w:rPr>
              <w:t>loop</w:t>
            </w:r>
            <w:r>
              <w:rPr>
                <w:spacing w:val="-1"/>
                <w:sz w:val="18"/>
              </w:rPr>
              <w:t> </w:t>
            </w:r>
            <w:r>
              <w:rPr>
                <w:spacing w:val="-2"/>
                <w:sz w:val="18"/>
              </w:rPr>
              <w:t>straps)</w:t>
            </w:r>
          </w:p>
        </w:tc>
        <w:tc>
          <w:tcPr>
            <w:tcW w:w="1216" w:type="dxa"/>
          </w:tcPr>
          <w:p>
            <w:pPr>
              <w:pStyle w:val="TableParagraph"/>
              <w:spacing w:before="28"/>
              <w:ind w:left="75"/>
              <w:rPr>
                <w:sz w:val="18"/>
              </w:rPr>
            </w:pPr>
            <w:r>
              <w:rPr>
                <w:spacing w:val="-2"/>
                <w:sz w:val="18"/>
              </w:rPr>
              <w:t>06/30/2025</w:t>
            </w:r>
          </w:p>
        </w:tc>
        <w:tc>
          <w:tcPr>
            <w:tcW w:w="5078" w:type="dxa"/>
          </w:tcPr>
          <w:p>
            <w:pPr>
              <w:pStyle w:val="TableParagraph"/>
              <w:spacing w:before="28"/>
              <w:ind w:left="948"/>
              <w:rPr>
                <w:sz w:val="18"/>
              </w:rPr>
            </w:pPr>
            <w:r>
              <w:rPr>
                <w:spacing w:val="-2"/>
                <w:sz w:val="18"/>
              </w:rPr>
              <w:t>19.98</w:t>
            </w:r>
          </w:p>
        </w:tc>
        <w:tc>
          <w:tcPr>
            <w:tcW w:w="1673" w:type="dxa"/>
          </w:tcPr>
          <w:p>
            <w:pPr>
              <w:pStyle w:val="TableParagraph"/>
              <w:rPr>
                <w:rFonts w:ascii="Times New Roman"/>
                <w:sz w:val="18"/>
              </w:rPr>
            </w:pPr>
          </w:p>
        </w:tc>
      </w:tr>
      <w:tr>
        <w:trPr>
          <w:trHeight w:val="270" w:hRule="atLeast"/>
        </w:trPr>
        <w:tc>
          <w:tcPr>
            <w:tcW w:w="1733" w:type="dxa"/>
            <w:gridSpan w:val="2"/>
          </w:tcPr>
          <w:p>
            <w:pPr>
              <w:pStyle w:val="TableParagraph"/>
              <w:rPr>
                <w:rFonts w:ascii="Times New Roman"/>
                <w:sz w:val="18"/>
              </w:rPr>
            </w:pPr>
          </w:p>
        </w:tc>
        <w:tc>
          <w:tcPr>
            <w:tcW w:w="4702" w:type="dxa"/>
            <w:gridSpan w:val="3"/>
          </w:tcPr>
          <w:p>
            <w:pPr>
              <w:pStyle w:val="TableParagraph"/>
              <w:rPr>
                <w:rFonts w:ascii="Times New Roman"/>
                <w:sz w:val="18"/>
              </w:rPr>
            </w:pPr>
          </w:p>
        </w:tc>
        <w:tc>
          <w:tcPr>
            <w:tcW w:w="1216" w:type="dxa"/>
          </w:tcPr>
          <w:p>
            <w:pPr>
              <w:pStyle w:val="TableParagraph"/>
              <w:rPr>
                <w:rFonts w:ascii="Times New Roman"/>
                <w:sz w:val="18"/>
              </w:rPr>
            </w:pPr>
          </w:p>
        </w:tc>
        <w:tc>
          <w:tcPr>
            <w:tcW w:w="5078" w:type="dxa"/>
          </w:tcPr>
          <w:p>
            <w:pPr>
              <w:pStyle w:val="TableParagraph"/>
              <w:spacing w:before="28"/>
              <w:ind w:right="1040"/>
              <w:jc w:val="right"/>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1205</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3" w:type="dxa"/>
          </w:tcPr>
          <w:p>
            <w:pPr>
              <w:pStyle w:val="TableParagraph"/>
              <w:spacing w:before="28"/>
              <w:ind w:right="25"/>
              <w:jc w:val="right"/>
              <w:rPr>
                <w:i/>
                <w:sz w:val="18"/>
              </w:rPr>
            </w:pPr>
            <w:r>
              <w:rPr>
                <w:i/>
                <w:spacing w:val="-2"/>
                <w:sz w:val="18"/>
              </w:rPr>
              <w:t>19.98</w:t>
            </w:r>
          </w:p>
        </w:tc>
      </w:tr>
      <w:tr>
        <w:trPr>
          <w:trHeight w:val="1305" w:hRule="atLeast"/>
        </w:trPr>
        <w:tc>
          <w:tcPr>
            <w:tcW w:w="1733" w:type="dxa"/>
            <w:gridSpan w:val="2"/>
          </w:tcPr>
          <w:p>
            <w:pPr>
              <w:pStyle w:val="TableParagraph"/>
              <w:spacing w:before="28"/>
              <w:ind w:left="30"/>
              <w:rPr>
                <w:sz w:val="18"/>
              </w:rPr>
            </w:pPr>
            <w:r>
              <w:rPr>
                <w:spacing w:val="-2"/>
                <w:sz w:val="18"/>
              </w:rPr>
              <w:t>1CHQ-9QLQ-</w:t>
            </w:r>
            <w:r>
              <w:rPr>
                <w:spacing w:val="-4"/>
                <w:sz w:val="18"/>
              </w:rPr>
              <w:t>9PGH</w:t>
            </w:r>
          </w:p>
        </w:tc>
        <w:tc>
          <w:tcPr>
            <w:tcW w:w="4702" w:type="dxa"/>
            <w:gridSpan w:val="3"/>
          </w:tcPr>
          <w:p>
            <w:pPr>
              <w:pStyle w:val="TableParagraph"/>
              <w:spacing w:before="28"/>
              <w:ind w:left="111" w:right="74"/>
              <w:rPr>
                <w:sz w:val="18"/>
              </w:rPr>
            </w:pPr>
            <w:r>
              <w:rPr>
                <w:sz w:val="18"/>
              </w:rPr>
              <w:t>FY25</w:t>
            </w:r>
            <w:r>
              <w:rPr>
                <w:spacing w:val="-3"/>
                <w:sz w:val="18"/>
              </w:rPr>
              <w:t> </w:t>
            </w:r>
            <w:r>
              <w:rPr>
                <w:sz w:val="18"/>
              </w:rPr>
              <w:t>Title</w:t>
            </w:r>
            <w:r>
              <w:rPr>
                <w:spacing w:val="-3"/>
                <w:sz w:val="18"/>
              </w:rPr>
              <w:t> </w:t>
            </w:r>
            <w:r>
              <w:rPr>
                <w:sz w:val="18"/>
              </w:rPr>
              <w:t>I</w:t>
            </w:r>
            <w:r>
              <w:rPr>
                <w:spacing w:val="-3"/>
                <w:sz w:val="18"/>
              </w:rPr>
              <w:t> </w:t>
            </w:r>
            <w:r>
              <w:rPr>
                <w:sz w:val="18"/>
              </w:rPr>
              <w:t>-</w:t>
            </w:r>
            <w:r>
              <w:rPr>
                <w:spacing w:val="-3"/>
                <w:sz w:val="18"/>
              </w:rPr>
              <w:t> </w:t>
            </w:r>
            <w:r>
              <w:rPr>
                <w:sz w:val="18"/>
              </w:rPr>
              <w:t>Kilmer</w:t>
            </w:r>
            <w:r>
              <w:rPr>
                <w:spacing w:val="-3"/>
                <w:sz w:val="18"/>
              </w:rPr>
              <w:t> </w:t>
            </w:r>
            <w:r>
              <w:rPr>
                <w:sz w:val="18"/>
              </w:rPr>
              <w:t>-</w:t>
            </w:r>
            <w:r>
              <w:rPr>
                <w:spacing w:val="-3"/>
                <w:sz w:val="18"/>
              </w:rPr>
              <w:t> </w:t>
            </w:r>
            <w:r>
              <w:rPr>
                <w:sz w:val="18"/>
              </w:rPr>
              <w:t>Math</w:t>
            </w:r>
            <w:r>
              <w:rPr>
                <w:spacing w:val="-3"/>
                <w:sz w:val="18"/>
              </w:rPr>
              <w:t> </w:t>
            </w:r>
            <w:r>
              <w:rPr>
                <w:sz w:val="18"/>
              </w:rPr>
              <w:t>General</w:t>
            </w:r>
            <w:r>
              <w:rPr>
                <w:spacing w:val="-3"/>
                <w:sz w:val="18"/>
              </w:rPr>
              <w:t> </w:t>
            </w:r>
            <w:r>
              <w:rPr>
                <w:sz w:val="18"/>
              </w:rPr>
              <w:t>Supplies:</w:t>
            </w:r>
            <w:r>
              <w:rPr>
                <w:spacing w:val="-3"/>
                <w:sz w:val="18"/>
              </w:rPr>
              <w:t> </w:t>
            </w:r>
            <w:r>
              <w:rPr>
                <w:sz w:val="18"/>
              </w:rPr>
              <w:t>Two</w:t>
            </w:r>
            <w:r>
              <w:rPr>
                <w:spacing w:val="-3"/>
                <w:sz w:val="18"/>
              </w:rPr>
              <w:t> </w:t>
            </w:r>
            <w:r>
              <w:rPr>
                <w:sz w:val="18"/>
              </w:rPr>
              <w:t>sided counters, Math link cubes, Color squared tiles, 6-sided dice-dot, 6-sided dice-number, 10-sided dice-number, Bucket balance, Weight set, Straws, Teacher clocks, Student</w:t>
            </w:r>
            <w:r>
              <w:rPr>
                <w:spacing w:val="-4"/>
                <w:sz w:val="18"/>
              </w:rPr>
              <w:t> </w:t>
            </w:r>
            <w:r>
              <w:rPr>
                <w:sz w:val="18"/>
              </w:rPr>
              <w:t>clocks,</w:t>
            </w:r>
            <w:r>
              <w:rPr>
                <w:spacing w:val="-4"/>
                <w:sz w:val="18"/>
              </w:rPr>
              <w:t> </w:t>
            </w:r>
            <w:r>
              <w:rPr>
                <w:sz w:val="18"/>
              </w:rPr>
              <w:t>Base</w:t>
            </w:r>
            <w:r>
              <w:rPr>
                <w:spacing w:val="-4"/>
                <w:sz w:val="18"/>
              </w:rPr>
              <w:t> </w:t>
            </w:r>
            <w:r>
              <w:rPr>
                <w:sz w:val="18"/>
              </w:rPr>
              <w:t>ten</w:t>
            </w:r>
            <w:r>
              <w:rPr>
                <w:spacing w:val="-4"/>
                <w:sz w:val="18"/>
              </w:rPr>
              <w:t> </w:t>
            </w:r>
            <w:r>
              <w:rPr>
                <w:sz w:val="18"/>
              </w:rPr>
              <w:t>units,</w:t>
            </w:r>
            <w:r>
              <w:rPr>
                <w:spacing w:val="-4"/>
                <w:sz w:val="18"/>
              </w:rPr>
              <w:t> </w:t>
            </w:r>
            <w:r>
              <w:rPr>
                <w:sz w:val="18"/>
              </w:rPr>
              <w:t>Base</w:t>
            </w:r>
            <w:r>
              <w:rPr>
                <w:spacing w:val="-4"/>
                <w:sz w:val="18"/>
              </w:rPr>
              <w:t> </w:t>
            </w:r>
            <w:r>
              <w:rPr>
                <w:sz w:val="18"/>
              </w:rPr>
              <w:t>ten</w:t>
            </w:r>
            <w:r>
              <w:rPr>
                <w:spacing w:val="-4"/>
                <w:sz w:val="18"/>
              </w:rPr>
              <w:t> </w:t>
            </w:r>
            <w:r>
              <w:rPr>
                <w:sz w:val="18"/>
              </w:rPr>
              <w:t>longs,</w:t>
            </w:r>
            <w:r>
              <w:rPr>
                <w:spacing w:val="-4"/>
                <w:sz w:val="18"/>
              </w:rPr>
              <w:t> </w:t>
            </w:r>
            <w:r>
              <w:rPr>
                <w:sz w:val="18"/>
              </w:rPr>
              <w:t>Base</w:t>
            </w:r>
            <w:r>
              <w:rPr>
                <w:spacing w:val="-4"/>
                <w:sz w:val="18"/>
              </w:rPr>
              <w:t> </w:t>
            </w:r>
            <w:r>
              <w:rPr>
                <w:sz w:val="18"/>
              </w:rPr>
              <w:t>ten flats, and Base ten cubes</w:t>
            </w:r>
          </w:p>
        </w:tc>
        <w:tc>
          <w:tcPr>
            <w:tcW w:w="1216" w:type="dxa"/>
          </w:tcPr>
          <w:p>
            <w:pPr>
              <w:pStyle w:val="TableParagraph"/>
              <w:spacing w:before="28"/>
              <w:ind w:left="75"/>
              <w:rPr>
                <w:sz w:val="18"/>
              </w:rPr>
            </w:pPr>
            <w:r>
              <w:rPr>
                <w:spacing w:val="-2"/>
                <w:sz w:val="18"/>
              </w:rPr>
              <w:t>06/30/2025</w:t>
            </w:r>
          </w:p>
        </w:tc>
        <w:tc>
          <w:tcPr>
            <w:tcW w:w="5078" w:type="dxa"/>
          </w:tcPr>
          <w:p>
            <w:pPr>
              <w:pStyle w:val="TableParagraph"/>
              <w:spacing w:before="28"/>
              <w:ind w:left="698"/>
              <w:rPr>
                <w:sz w:val="18"/>
              </w:rPr>
            </w:pPr>
            <w:r>
              <w:rPr>
                <w:spacing w:val="-2"/>
                <w:sz w:val="18"/>
              </w:rPr>
              <w:t>4,696.33</w:t>
            </w:r>
          </w:p>
        </w:tc>
        <w:tc>
          <w:tcPr>
            <w:tcW w:w="1673" w:type="dxa"/>
          </w:tcPr>
          <w:p>
            <w:pPr>
              <w:pStyle w:val="TableParagraph"/>
              <w:rPr>
                <w:rFonts w:ascii="Times New Roman"/>
                <w:sz w:val="18"/>
              </w:rPr>
            </w:pPr>
          </w:p>
        </w:tc>
      </w:tr>
      <w:tr>
        <w:trPr>
          <w:trHeight w:val="270" w:hRule="atLeast"/>
        </w:trPr>
        <w:tc>
          <w:tcPr>
            <w:tcW w:w="1733" w:type="dxa"/>
            <w:gridSpan w:val="2"/>
          </w:tcPr>
          <w:p>
            <w:pPr>
              <w:pStyle w:val="TableParagraph"/>
              <w:rPr>
                <w:rFonts w:ascii="Times New Roman"/>
                <w:sz w:val="18"/>
              </w:rPr>
            </w:pPr>
          </w:p>
        </w:tc>
        <w:tc>
          <w:tcPr>
            <w:tcW w:w="4702" w:type="dxa"/>
            <w:gridSpan w:val="3"/>
          </w:tcPr>
          <w:p>
            <w:pPr>
              <w:pStyle w:val="TableParagraph"/>
              <w:rPr>
                <w:rFonts w:ascii="Times New Roman"/>
                <w:sz w:val="18"/>
              </w:rPr>
            </w:pPr>
          </w:p>
        </w:tc>
        <w:tc>
          <w:tcPr>
            <w:tcW w:w="1216" w:type="dxa"/>
          </w:tcPr>
          <w:p>
            <w:pPr>
              <w:pStyle w:val="TableParagraph"/>
              <w:rPr>
                <w:rFonts w:ascii="Times New Roman"/>
                <w:sz w:val="18"/>
              </w:rPr>
            </w:pPr>
          </w:p>
        </w:tc>
        <w:tc>
          <w:tcPr>
            <w:tcW w:w="5078" w:type="dxa"/>
          </w:tcPr>
          <w:p>
            <w:pPr>
              <w:pStyle w:val="TableParagraph"/>
              <w:spacing w:before="28"/>
              <w:ind w:right="1040"/>
              <w:jc w:val="right"/>
              <w:rPr>
                <w:i/>
                <w:sz w:val="18"/>
              </w:rPr>
            </w:pPr>
            <w:r>
              <w:rPr>
                <w:i/>
                <w:sz w:val="18"/>
              </w:rPr>
              <w:t>10</w:t>
            </w:r>
            <w:r>
              <w:rPr>
                <w:i/>
                <w:spacing w:val="-2"/>
                <w:sz w:val="18"/>
              </w:rPr>
              <w:t> </w:t>
            </w:r>
            <w:r>
              <w:rPr>
                <w:i/>
                <w:sz w:val="18"/>
              </w:rPr>
              <w:t>E</w:t>
            </w:r>
            <w:r>
              <w:rPr>
                <w:i/>
                <w:spacing w:val="-2"/>
                <w:sz w:val="18"/>
              </w:rPr>
              <w:t> </w:t>
            </w:r>
            <w:r>
              <w:rPr>
                <w:i/>
                <w:sz w:val="18"/>
              </w:rPr>
              <w:t>007</w:t>
            </w:r>
            <w:r>
              <w:rPr>
                <w:i/>
                <w:spacing w:val="-1"/>
                <w:sz w:val="18"/>
              </w:rPr>
              <w:t> </w:t>
            </w:r>
            <w:r>
              <w:rPr>
                <w:i/>
                <w:sz w:val="18"/>
              </w:rPr>
              <w:t>1110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430000</w:t>
            </w:r>
          </w:p>
        </w:tc>
        <w:tc>
          <w:tcPr>
            <w:tcW w:w="1673" w:type="dxa"/>
          </w:tcPr>
          <w:p>
            <w:pPr>
              <w:pStyle w:val="TableParagraph"/>
              <w:spacing w:before="28"/>
              <w:ind w:right="25"/>
              <w:jc w:val="right"/>
              <w:rPr>
                <w:i/>
                <w:sz w:val="18"/>
              </w:rPr>
            </w:pPr>
            <w:r>
              <w:rPr>
                <w:i/>
                <w:spacing w:val="-2"/>
                <w:sz w:val="18"/>
              </w:rPr>
              <w:t>4,696.33</w:t>
            </w:r>
          </w:p>
        </w:tc>
      </w:tr>
      <w:tr>
        <w:trPr>
          <w:trHeight w:val="1096" w:hRule="atLeast"/>
        </w:trPr>
        <w:tc>
          <w:tcPr>
            <w:tcW w:w="1733" w:type="dxa"/>
            <w:gridSpan w:val="2"/>
          </w:tcPr>
          <w:p>
            <w:pPr>
              <w:pStyle w:val="TableParagraph"/>
              <w:spacing w:before="28"/>
              <w:ind w:left="30"/>
              <w:rPr>
                <w:sz w:val="18"/>
              </w:rPr>
            </w:pPr>
            <w:r>
              <w:rPr>
                <w:sz w:val="18"/>
              </w:rPr>
              <w:t>1DLG-YLV3-</w:t>
            </w:r>
            <w:r>
              <w:rPr>
                <w:spacing w:val="-4"/>
                <w:sz w:val="18"/>
              </w:rPr>
              <w:t>FJ1V</w:t>
            </w:r>
          </w:p>
        </w:tc>
        <w:tc>
          <w:tcPr>
            <w:tcW w:w="4702" w:type="dxa"/>
            <w:gridSpan w:val="3"/>
          </w:tcPr>
          <w:p>
            <w:pPr>
              <w:pStyle w:val="TableParagraph"/>
              <w:spacing w:before="28"/>
              <w:ind w:left="111"/>
              <w:rPr>
                <w:sz w:val="18"/>
              </w:rPr>
            </w:pPr>
            <w:r>
              <w:rPr>
                <w:sz w:val="18"/>
              </w:rPr>
              <w:t>FY25</w:t>
            </w:r>
            <w:r>
              <w:rPr>
                <w:spacing w:val="-4"/>
                <w:sz w:val="18"/>
              </w:rPr>
              <w:t> </w:t>
            </w:r>
            <w:r>
              <w:rPr>
                <w:sz w:val="18"/>
              </w:rPr>
              <w:t>Title</w:t>
            </w:r>
            <w:r>
              <w:rPr>
                <w:spacing w:val="-4"/>
                <w:sz w:val="18"/>
              </w:rPr>
              <w:t> </w:t>
            </w:r>
            <w:r>
              <w:rPr>
                <w:sz w:val="18"/>
              </w:rPr>
              <w:t>I</w:t>
            </w:r>
            <w:r>
              <w:rPr>
                <w:spacing w:val="-4"/>
                <w:sz w:val="18"/>
              </w:rPr>
              <w:t> </w:t>
            </w:r>
            <w:r>
              <w:rPr>
                <w:sz w:val="18"/>
              </w:rPr>
              <w:t>-</w:t>
            </w:r>
            <w:r>
              <w:rPr>
                <w:spacing w:val="-4"/>
                <w:sz w:val="18"/>
              </w:rPr>
              <w:t> </w:t>
            </w:r>
            <w:r>
              <w:rPr>
                <w:sz w:val="18"/>
              </w:rPr>
              <w:t>SIG</w:t>
            </w:r>
            <w:r>
              <w:rPr>
                <w:spacing w:val="-4"/>
                <w:sz w:val="18"/>
              </w:rPr>
              <w:t> </w:t>
            </w:r>
            <w:r>
              <w:rPr>
                <w:sz w:val="18"/>
              </w:rPr>
              <w:t>-</w:t>
            </w:r>
            <w:r>
              <w:rPr>
                <w:spacing w:val="-4"/>
                <w:sz w:val="18"/>
              </w:rPr>
              <w:t> </w:t>
            </w:r>
            <w:r>
              <w:rPr>
                <w:sz w:val="18"/>
              </w:rPr>
              <w:t>Twain</w:t>
            </w:r>
            <w:r>
              <w:rPr>
                <w:spacing w:val="-4"/>
                <w:sz w:val="18"/>
              </w:rPr>
              <w:t> </w:t>
            </w:r>
            <w:r>
              <w:rPr>
                <w:sz w:val="18"/>
              </w:rPr>
              <w:t>-</w:t>
            </w:r>
            <w:r>
              <w:rPr>
                <w:spacing w:val="-4"/>
                <w:sz w:val="18"/>
              </w:rPr>
              <w:t> </w:t>
            </w:r>
            <w:r>
              <w:rPr>
                <w:sz w:val="18"/>
              </w:rPr>
              <w:t>Math</w:t>
            </w:r>
            <w:r>
              <w:rPr>
                <w:spacing w:val="-4"/>
                <w:sz w:val="18"/>
              </w:rPr>
              <w:t> </w:t>
            </w:r>
            <w:r>
              <w:rPr>
                <w:sz w:val="18"/>
              </w:rPr>
              <w:t>General</w:t>
            </w:r>
            <w:r>
              <w:rPr>
                <w:spacing w:val="-4"/>
                <w:sz w:val="18"/>
              </w:rPr>
              <w:t> </w:t>
            </w:r>
            <w:r>
              <w:rPr>
                <w:sz w:val="18"/>
              </w:rPr>
              <w:t>Supplies:</w:t>
            </w:r>
            <w:r>
              <w:rPr>
                <w:spacing w:val="-4"/>
                <w:sz w:val="18"/>
              </w:rPr>
              <w:t> </w:t>
            </w:r>
            <w:r>
              <w:rPr>
                <w:sz w:val="18"/>
              </w:rPr>
              <w:t>Two sided counters, Math link cubes, Color squared tiles, 6- sided dice - dot, 6-sided dice - number, 10-sided dice - number, Bucket balance, Weight set, Straws, Teacher clock set, and Student clock sets</w:t>
            </w:r>
          </w:p>
        </w:tc>
        <w:tc>
          <w:tcPr>
            <w:tcW w:w="1216" w:type="dxa"/>
          </w:tcPr>
          <w:p>
            <w:pPr>
              <w:pStyle w:val="TableParagraph"/>
              <w:spacing w:before="28"/>
              <w:ind w:left="75"/>
              <w:rPr>
                <w:sz w:val="18"/>
              </w:rPr>
            </w:pPr>
            <w:r>
              <w:rPr>
                <w:spacing w:val="-2"/>
                <w:sz w:val="18"/>
              </w:rPr>
              <w:t>06/30/2025</w:t>
            </w:r>
          </w:p>
        </w:tc>
        <w:tc>
          <w:tcPr>
            <w:tcW w:w="5078" w:type="dxa"/>
          </w:tcPr>
          <w:p>
            <w:pPr>
              <w:pStyle w:val="TableParagraph"/>
              <w:spacing w:before="28"/>
              <w:ind w:left="848"/>
              <w:rPr>
                <w:sz w:val="18"/>
              </w:rPr>
            </w:pPr>
            <w:r>
              <w:rPr>
                <w:spacing w:val="-2"/>
                <w:sz w:val="18"/>
              </w:rPr>
              <w:t>102.92</w:t>
            </w:r>
          </w:p>
        </w:tc>
        <w:tc>
          <w:tcPr>
            <w:tcW w:w="1673" w:type="dxa"/>
          </w:tcPr>
          <w:p>
            <w:pPr>
              <w:pStyle w:val="TableParagraph"/>
              <w:rPr>
                <w:rFonts w:ascii="Times New Roman"/>
                <w:sz w:val="18"/>
              </w:rPr>
            </w:pPr>
          </w:p>
        </w:tc>
      </w:tr>
      <w:tr>
        <w:trPr>
          <w:trHeight w:val="268" w:hRule="atLeast"/>
        </w:trPr>
        <w:tc>
          <w:tcPr>
            <w:tcW w:w="1733" w:type="dxa"/>
            <w:gridSpan w:val="2"/>
          </w:tcPr>
          <w:p>
            <w:pPr>
              <w:pStyle w:val="TableParagraph"/>
              <w:rPr>
                <w:rFonts w:ascii="Times New Roman"/>
                <w:sz w:val="18"/>
              </w:rPr>
            </w:pPr>
          </w:p>
        </w:tc>
        <w:tc>
          <w:tcPr>
            <w:tcW w:w="4702" w:type="dxa"/>
            <w:gridSpan w:val="3"/>
          </w:tcPr>
          <w:p>
            <w:pPr>
              <w:pStyle w:val="TableParagraph"/>
              <w:rPr>
                <w:rFonts w:ascii="Times New Roman"/>
                <w:sz w:val="18"/>
              </w:rPr>
            </w:pPr>
          </w:p>
        </w:tc>
        <w:tc>
          <w:tcPr>
            <w:tcW w:w="1216" w:type="dxa"/>
          </w:tcPr>
          <w:p>
            <w:pPr>
              <w:pStyle w:val="TableParagraph"/>
              <w:rPr>
                <w:rFonts w:ascii="Times New Roman"/>
                <w:sz w:val="18"/>
              </w:rPr>
            </w:pPr>
          </w:p>
        </w:tc>
        <w:tc>
          <w:tcPr>
            <w:tcW w:w="5078" w:type="dxa"/>
          </w:tcPr>
          <w:p>
            <w:pPr>
              <w:pStyle w:val="TableParagraph"/>
              <w:spacing w:before="27"/>
              <w:ind w:right="1040"/>
              <w:jc w:val="right"/>
              <w:rPr>
                <w:i/>
                <w:sz w:val="18"/>
              </w:rPr>
            </w:pPr>
            <w:r>
              <w:rPr>
                <w:i/>
                <w:sz w:val="18"/>
              </w:rPr>
              <w:t>10</w:t>
            </w:r>
            <w:r>
              <w:rPr>
                <w:i/>
                <w:spacing w:val="-2"/>
                <w:sz w:val="18"/>
              </w:rPr>
              <w:t> </w:t>
            </w:r>
            <w:r>
              <w:rPr>
                <w:i/>
                <w:sz w:val="18"/>
              </w:rPr>
              <w:t>E</w:t>
            </w:r>
            <w:r>
              <w:rPr>
                <w:i/>
                <w:spacing w:val="-2"/>
                <w:sz w:val="18"/>
              </w:rPr>
              <w:t> </w:t>
            </w:r>
            <w:r>
              <w:rPr>
                <w:i/>
                <w:sz w:val="18"/>
              </w:rPr>
              <w:t>002</w:t>
            </w:r>
            <w:r>
              <w:rPr>
                <w:i/>
                <w:spacing w:val="-1"/>
                <w:sz w:val="18"/>
              </w:rPr>
              <w:t> </w:t>
            </w:r>
            <w:r>
              <w:rPr>
                <w:i/>
                <w:sz w:val="18"/>
              </w:rPr>
              <w:t>1110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433100</w:t>
            </w:r>
          </w:p>
        </w:tc>
        <w:tc>
          <w:tcPr>
            <w:tcW w:w="1673" w:type="dxa"/>
          </w:tcPr>
          <w:p>
            <w:pPr>
              <w:pStyle w:val="TableParagraph"/>
              <w:spacing w:before="27"/>
              <w:ind w:right="25"/>
              <w:jc w:val="right"/>
              <w:rPr>
                <w:i/>
                <w:sz w:val="18"/>
              </w:rPr>
            </w:pPr>
            <w:r>
              <w:rPr>
                <w:i/>
                <w:spacing w:val="-2"/>
                <w:sz w:val="18"/>
              </w:rPr>
              <w:t>102.92</w:t>
            </w:r>
          </w:p>
        </w:tc>
      </w:tr>
      <w:tr>
        <w:trPr>
          <w:trHeight w:val="270" w:hRule="atLeast"/>
        </w:trPr>
        <w:tc>
          <w:tcPr>
            <w:tcW w:w="1733" w:type="dxa"/>
            <w:gridSpan w:val="2"/>
          </w:tcPr>
          <w:p>
            <w:pPr>
              <w:pStyle w:val="TableParagraph"/>
              <w:spacing w:before="28"/>
              <w:ind w:left="30"/>
              <w:rPr>
                <w:sz w:val="18"/>
              </w:rPr>
            </w:pPr>
            <w:r>
              <w:rPr>
                <w:sz w:val="18"/>
              </w:rPr>
              <w:t>1DX3-MVP6-</w:t>
            </w:r>
            <w:r>
              <w:rPr>
                <w:spacing w:val="-4"/>
                <w:sz w:val="18"/>
              </w:rPr>
              <w:t>F16F</w:t>
            </w:r>
          </w:p>
        </w:tc>
        <w:tc>
          <w:tcPr>
            <w:tcW w:w="4702" w:type="dxa"/>
            <w:gridSpan w:val="3"/>
          </w:tcPr>
          <w:p>
            <w:pPr>
              <w:pStyle w:val="TableParagraph"/>
              <w:spacing w:before="28"/>
              <w:ind w:left="111"/>
              <w:rPr>
                <w:sz w:val="18"/>
              </w:rPr>
            </w:pPr>
            <w:r>
              <w:rPr>
                <w:sz w:val="18"/>
              </w:rPr>
              <w:t>Tech</w:t>
            </w:r>
            <w:r>
              <w:rPr>
                <w:spacing w:val="-3"/>
                <w:sz w:val="18"/>
              </w:rPr>
              <w:t> </w:t>
            </w:r>
            <w:r>
              <w:rPr>
                <w:sz w:val="18"/>
              </w:rPr>
              <w:t>supplies:</w:t>
            </w:r>
            <w:r>
              <w:rPr>
                <w:spacing w:val="-3"/>
                <w:sz w:val="18"/>
              </w:rPr>
              <w:t> </w:t>
            </w:r>
            <w:r>
              <w:rPr>
                <w:sz w:val="18"/>
              </w:rPr>
              <w:t>Storage</w:t>
            </w:r>
            <w:r>
              <w:rPr>
                <w:spacing w:val="-3"/>
                <w:sz w:val="18"/>
              </w:rPr>
              <w:t> </w:t>
            </w:r>
            <w:r>
              <w:rPr>
                <w:spacing w:val="-4"/>
                <w:sz w:val="18"/>
              </w:rPr>
              <w:t>bins</w:t>
            </w:r>
          </w:p>
        </w:tc>
        <w:tc>
          <w:tcPr>
            <w:tcW w:w="1216" w:type="dxa"/>
          </w:tcPr>
          <w:p>
            <w:pPr>
              <w:pStyle w:val="TableParagraph"/>
              <w:spacing w:before="28"/>
              <w:ind w:left="75"/>
              <w:rPr>
                <w:sz w:val="18"/>
              </w:rPr>
            </w:pPr>
            <w:r>
              <w:rPr>
                <w:spacing w:val="-2"/>
                <w:sz w:val="18"/>
              </w:rPr>
              <w:t>07/07/2025</w:t>
            </w:r>
          </w:p>
        </w:tc>
        <w:tc>
          <w:tcPr>
            <w:tcW w:w="5078" w:type="dxa"/>
          </w:tcPr>
          <w:p>
            <w:pPr>
              <w:pStyle w:val="TableParagraph"/>
              <w:spacing w:before="28"/>
              <w:ind w:left="848"/>
              <w:rPr>
                <w:sz w:val="18"/>
              </w:rPr>
            </w:pPr>
            <w:r>
              <w:rPr>
                <w:spacing w:val="-2"/>
                <w:sz w:val="18"/>
              </w:rPr>
              <w:t>232.12</w:t>
            </w:r>
          </w:p>
        </w:tc>
        <w:tc>
          <w:tcPr>
            <w:tcW w:w="1673" w:type="dxa"/>
          </w:tcPr>
          <w:p>
            <w:pPr>
              <w:pStyle w:val="TableParagraph"/>
              <w:rPr>
                <w:rFonts w:ascii="Times New Roman"/>
                <w:sz w:val="18"/>
              </w:rPr>
            </w:pPr>
          </w:p>
        </w:tc>
      </w:tr>
      <w:tr>
        <w:trPr>
          <w:trHeight w:val="235" w:hRule="atLeast"/>
        </w:trPr>
        <w:tc>
          <w:tcPr>
            <w:tcW w:w="1733" w:type="dxa"/>
            <w:gridSpan w:val="2"/>
          </w:tcPr>
          <w:p>
            <w:pPr>
              <w:pStyle w:val="TableParagraph"/>
              <w:rPr>
                <w:rFonts w:ascii="Times New Roman"/>
                <w:sz w:val="16"/>
              </w:rPr>
            </w:pPr>
          </w:p>
        </w:tc>
        <w:tc>
          <w:tcPr>
            <w:tcW w:w="4702" w:type="dxa"/>
            <w:gridSpan w:val="3"/>
          </w:tcPr>
          <w:p>
            <w:pPr>
              <w:pStyle w:val="TableParagraph"/>
              <w:rPr>
                <w:rFonts w:ascii="Times New Roman"/>
                <w:sz w:val="16"/>
              </w:rPr>
            </w:pPr>
          </w:p>
        </w:tc>
        <w:tc>
          <w:tcPr>
            <w:tcW w:w="1216" w:type="dxa"/>
          </w:tcPr>
          <w:p>
            <w:pPr>
              <w:pStyle w:val="TableParagraph"/>
              <w:rPr>
                <w:rFonts w:ascii="Times New Roman"/>
                <w:sz w:val="16"/>
              </w:rPr>
            </w:pPr>
          </w:p>
        </w:tc>
        <w:tc>
          <w:tcPr>
            <w:tcW w:w="5078" w:type="dxa"/>
          </w:tcPr>
          <w:p>
            <w:pPr>
              <w:pStyle w:val="TableParagraph"/>
              <w:spacing w:line="187" w:lineRule="exact" w:before="28"/>
              <w:ind w:right="1040"/>
              <w:jc w:val="right"/>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3" w:type="dxa"/>
          </w:tcPr>
          <w:p>
            <w:pPr>
              <w:pStyle w:val="TableParagraph"/>
              <w:spacing w:line="187" w:lineRule="exact" w:before="28"/>
              <w:ind w:right="25"/>
              <w:jc w:val="right"/>
              <w:rPr>
                <w:i/>
                <w:sz w:val="18"/>
              </w:rPr>
            </w:pPr>
            <w:r>
              <w:rPr>
                <w:i/>
                <w:spacing w:val="-2"/>
                <w:sz w:val="18"/>
              </w:rPr>
              <w:t>232.12</w:t>
            </w:r>
          </w:p>
        </w:tc>
      </w:tr>
    </w:tbl>
    <w:p>
      <w:pPr>
        <w:pStyle w:val="TableParagraph"/>
        <w:spacing w:after="0" w:line="187" w:lineRule="exact"/>
        <w:jc w:val="right"/>
        <w:rPr>
          <w:i/>
          <w:sz w:val="18"/>
        </w:rPr>
        <w:sectPr>
          <w:pgSz w:w="15840" w:h="12240" w:orient="landscape"/>
          <w:pgMar w:header="749" w:footer="860" w:top="1140" w:bottom="1060" w:left="360" w:right="360"/>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468" name="Group 468"/>
                <wp:cNvGraphicFramePr>
                  <a:graphicFrameLocks/>
                </wp:cNvGraphicFramePr>
                <a:graphic>
                  <a:graphicData uri="http://schemas.microsoft.com/office/word/2010/wordprocessingGroup">
                    <wpg:wgp>
                      <wpg:cNvPr id="468" name="Group 468"/>
                      <wpg:cNvGrpSpPr/>
                      <wpg:grpSpPr>
                        <a:xfrm>
                          <a:off x="0" y="0"/>
                          <a:ext cx="9144000" cy="19050"/>
                          <a:chExt cx="9144000" cy="19050"/>
                        </a:xfrm>
                      </wpg:grpSpPr>
                      <wps:wsp>
                        <wps:cNvPr id="469" name="Graphic 469"/>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383" coordorigin="0,0" coordsize="14400,30">
                <v:shape style="position:absolute;left:0;top:15;width:14400;height:2" id="docshape384"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i/>
          <w:sz w:val="6"/>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8"/>
        <w:gridCol w:w="256"/>
        <w:gridCol w:w="2086"/>
        <w:gridCol w:w="1891"/>
        <w:gridCol w:w="722"/>
        <w:gridCol w:w="6269"/>
        <w:gridCol w:w="1673"/>
      </w:tblGrid>
      <w:tr>
        <w:trPr>
          <w:trHeight w:val="375" w:hRule="atLeast"/>
        </w:trPr>
        <w:tc>
          <w:tcPr>
            <w:tcW w:w="1508" w:type="dxa"/>
            <w:tcBorders>
              <w:bottom w:val="single" w:sz="18" w:space="0" w:color="FFFFFF"/>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2" w:type="dxa"/>
            <w:gridSpan w:val="2"/>
            <w:tcBorders>
              <w:left w:val="single" w:sz="6" w:space="0" w:color="FFFFFF"/>
              <w:bottom w:val="single" w:sz="18"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left w:val="single" w:sz="6" w:space="0" w:color="FFFFFF"/>
              <w:bottom w:val="single" w:sz="18" w:space="0" w:color="FFFFFF"/>
              <w:right w:val="single" w:sz="6" w:space="0" w:color="FFFFFF"/>
            </w:tcBorders>
            <w:shd w:val="clear" w:color="auto" w:fill="666666"/>
          </w:tcPr>
          <w:p>
            <w:pPr>
              <w:pStyle w:val="TableParagraph"/>
              <w:spacing w:before="138"/>
              <w:ind w:left="27"/>
              <w:rPr>
                <w:b/>
                <w:sz w:val="18"/>
              </w:rPr>
            </w:pPr>
            <w:r>
              <w:rPr>
                <w:b/>
                <w:color w:val="FFFFFF"/>
                <w:sz w:val="18"/>
              </w:rPr>
              <w:t>Payment </w:t>
            </w:r>
            <w:r>
              <w:rPr>
                <w:b/>
                <w:color w:val="FFFFFF"/>
                <w:spacing w:val="-4"/>
                <w:sz w:val="18"/>
              </w:rPr>
              <w:t>Type</w:t>
            </w:r>
          </w:p>
        </w:tc>
        <w:tc>
          <w:tcPr>
            <w:tcW w:w="6991" w:type="dxa"/>
            <w:gridSpan w:val="2"/>
            <w:tcBorders>
              <w:left w:val="single" w:sz="6" w:space="0" w:color="FFFFFF"/>
              <w:bottom w:val="single" w:sz="18" w:space="0" w:color="FFFFFF"/>
              <w:right w:val="single" w:sz="6" w:space="0" w:color="FFFFFF"/>
            </w:tcBorders>
            <w:shd w:val="clear" w:color="auto" w:fill="666666"/>
          </w:tcPr>
          <w:p>
            <w:pPr>
              <w:pStyle w:val="TableParagraph"/>
              <w:spacing w:before="138"/>
              <w:ind w:left="26"/>
              <w:rPr>
                <w:b/>
                <w:sz w:val="18"/>
              </w:rPr>
            </w:pPr>
            <w:r>
              <w:rPr>
                <w:b/>
                <w:color w:val="FFFFFF"/>
                <w:spacing w:val="-4"/>
                <w:sz w:val="18"/>
              </w:rPr>
              <w:t>Name</w:t>
            </w:r>
          </w:p>
        </w:tc>
        <w:tc>
          <w:tcPr>
            <w:tcW w:w="1673" w:type="dxa"/>
            <w:tcBorders>
              <w:left w:val="single" w:sz="6" w:space="0" w:color="FFFFFF"/>
              <w:bottom w:val="single" w:sz="18" w:space="0" w:color="FFFFFF"/>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top w:val="single" w:sz="18" w:space="0" w:color="FFFFFF"/>
              <w:right w:val="single" w:sz="6" w:space="0" w:color="FFFFFF"/>
            </w:tcBorders>
            <w:shd w:val="clear" w:color="auto" w:fill="D8D8D8"/>
          </w:tcPr>
          <w:p>
            <w:pPr>
              <w:pStyle w:val="TableParagraph"/>
              <w:spacing w:before="28"/>
              <w:ind w:left="30"/>
              <w:rPr>
                <w:sz w:val="18"/>
              </w:rPr>
            </w:pPr>
            <w:r>
              <w:rPr>
                <w:spacing w:val="-2"/>
                <w:sz w:val="18"/>
              </w:rPr>
              <w:t>07/17/2025</w:t>
            </w:r>
          </w:p>
        </w:tc>
        <w:tc>
          <w:tcPr>
            <w:tcW w:w="2342" w:type="dxa"/>
            <w:gridSpan w:val="2"/>
            <w:tcBorders>
              <w:top w:val="single" w:sz="18" w:space="0" w:color="FFFFFF"/>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9232403304</w:t>
            </w:r>
          </w:p>
        </w:tc>
        <w:tc>
          <w:tcPr>
            <w:tcW w:w="1891" w:type="dxa"/>
            <w:tcBorders>
              <w:top w:val="single" w:sz="18" w:space="0" w:color="FFFFFF"/>
              <w:left w:val="single" w:sz="6" w:space="0" w:color="FFFFFF"/>
              <w:right w:val="single" w:sz="6" w:space="0" w:color="FFFFFF"/>
            </w:tcBorders>
            <w:shd w:val="clear" w:color="auto" w:fill="D8D8D8"/>
          </w:tcPr>
          <w:p>
            <w:pPr>
              <w:pStyle w:val="TableParagraph"/>
              <w:spacing w:before="28"/>
              <w:ind w:left="27"/>
              <w:rPr>
                <w:sz w:val="18"/>
              </w:rPr>
            </w:pPr>
            <w:r>
              <w:rPr>
                <w:spacing w:val="-5"/>
                <w:sz w:val="18"/>
              </w:rPr>
              <w:t>ACH</w:t>
            </w:r>
          </w:p>
        </w:tc>
        <w:tc>
          <w:tcPr>
            <w:tcW w:w="6991" w:type="dxa"/>
            <w:gridSpan w:val="2"/>
            <w:tcBorders>
              <w:top w:val="single" w:sz="18" w:space="0" w:color="FFFFFF"/>
              <w:left w:val="single" w:sz="6" w:space="0" w:color="FFFFFF"/>
              <w:right w:val="single" w:sz="6" w:space="0" w:color="FFFFFF"/>
            </w:tcBorders>
            <w:shd w:val="clear" w:color="auto" w:fill="D8D8D8"/>
          </w:tcPr>
          <w:p>
            <w:pPr>
              <w:pStyle w:val="TableParagraph"/>
              <w:spacing w:before="28"/>
              <w:ind w:left="26"/>
              <w:rPr>
                <w:sz w:val="18"/>
              </w:rPr>
            </w:pPr>
            <w:r>
              <w:rPr>
                <w:sz w:val="18"/>
              </w:rPr>
              <w:t>AMAZON</w:t>
            </w:r>
            <w:r>
              <w:rPr>
                <w:spacing w:val="-4"/>
                <w:sz w:val="18"/>
              </w:rPr>
              <w:t> </w:t>
            </w:r>
            <w:r>
              <w:rPr>
                <w:sz w:val="18"/>
              </w:rPr>
              <w:t>CAPITAL</w:t>
            </w:r>
            <w:r>
              <w:rPr>
                <w:spacing w:val="-4"/>
                <w:sz w:val="18"/>
              </w:rPr>
              <w:t> </w:t>
            </w:r>
            <w:r>
              <w:rPr>
                <w:sz w:val="18"/>
              </w:rPr>
              <w:t>SVCS</w:t>
            </w:r>
            <w:r>
              <w:rPr>
                <w:spacing w:val="-3"/>
                <w:sz w:val="18"/>
              </w:rPr>
              <w:t> </w:t>
            </w:r>
            <w:r>
              <w:rPr>
                <w:spacing w:val="-5"/>
                <w:sz w:val="18"/>
              </w:rPr>
              <w:t>INC</w:t>
            </w:r>
          </w:p>
        </w:tc>
        <w:tc>
          <w:tcPr>
            <w:tcW w:w="1673" w:type="dxa"/>
            <w:tcBorders>
              <w:top w:val="single" w:sz="18" w:space="0" w:color="FFFFFF"/>
              <w:left w:val="single" w:sz="6" w:space="0" w:color="FFFFFF"/>
            </w:tcBorders>
            <w:shd w:val="clear" w:color="auto" w:fill="D8D8D8"/>
          </w:tcPr>
          <w:p>
            <w:pPr>
              <w:pStyle w:val="TableParagraph"/>
              <w:spacing w:before="28"/>
              <w:ind w:right="28"/>
              <w:jc w:val="right"/>
              <w:rPr>
                <w:sz w:val="18"/>
              </w:rPr>
            </w:pPr>
            <w:r>
              <w:rPr>
                <w:spacing w:val="-2"/>
                <w:sz w:val="18"/>
              </w:rPr>
              <w:t>13,976.23</w:t>
            </w:r>
          </w:p>
        </w:tc>
      </w:tr>
      <w:tr>
        <w:trPr>
          <w:trHeight w:val="255" w:hRule="atLeast"/>
        </w:trPr>
        <w:tc>
          <w:tcPr>
            <w:tcW w:w="1764" w:type="dxa"/>
            <w:gridSpan w:val="2"/>
            <w:tcBorders>
              <w:bottom w:val="single" w:sz="6" w:space="0" w:color="000000"/>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699" w:type="dxa"/>
            <w:gridSpan w:val="3"/>
            <w:tcBorders>
              <w:bottom w:val="single" w:sz="6" w:space="0" w:color="000000"/>
            </w:tcBorders>
          </w:tcPr>
          <w:p>
            <w:pPr>
              <w:pStyle w:val="TableParagraph"/>
              <w:spacing w:before="18"/>
              <w:ind w:left="80"/>
              <w:rPr>
                <w:b/>
                <w:sz w:val="18"/>
              </w:rPr>
            </w:pPr>
            <w:r>
              <w:rPr>
                <w:b/>
                <w:spacing w:val="-2"/>
                <w:sz w:val="18"/>
              </w:rPr>
              <w:t>Description</w:t>
            </w:r>
          </w:p>
        </w:tc>
        <w:tc>
          <w:tcPr>
            <w:tcW w:w="6269" w:type="dxa"/>
            <w:tcBorders>
              <w:bottom w:val="single" w:sz="6" w:space="0" w:color="000000"/>
              <w:right w:val="single" w:sz="6" w:space="0" w:color="FFFFFF"/>
            </w:tcBorders>
          </w:tcPr>
          <w:p>
            <w:pPr>
              <w:pStyle w:val="TableParagraph"/>
              <w:spacing w:before="18"/>
              <w:ind w:left="46"/>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2223" w:hRule="atLeast"/>
        </w:trPr>
        <w:tc>
          <w:tcPr>
            <w:tcW w:w="1764" w:type="dxa"/>
            <w:gridSpan w:val="2"/>
            <w:vMerge w:val="restart"/>
            <w:tcBorders>
              <w:top w:val="single" w:sz="6" w:space="0" w:color="000000"/>
            </w:tcBorders>
          </w:tcPr>
          <w:p>
            <w:pPr>
              <w:pStyle w:val="TableParagraph"/>
              <w:spacing w:before="24"/>
              <w:ind w:left="30"/>
              <w:rPr>
                <w:sz w:val="18"/>
              </w:rPr>
            </w:pPr>
            <w:r>
              <w:rPr>
                <w:spacing w:val="-2"/>
                <w:sz w:val="18"/>
              </w:rPr>
              <w:t>1LD7-LKJL-</w:t>
            </w:r>
            <w:r>
              <w:rPr>
                <w:spacing w:val="-4"/>
                <w:sz w:val="18"/>
              </w:rPr>
              <w:t>DW17</w:t>
            </w: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129"/>
              <w:rPr>
                <w:i/>
                <w:sz w:val="18"/>
              </w:rPr>
            </w:pPr>
          </w:p>
          <w:p>
            <w:pPr>
              <w:pStyle w:val="TableParagraph"/>
              <w:ind w:left="30"/>
              <w:rPr>
                <w:sz w:val="18"/>
              </w:rPr>
            </w:pPr>
            <w:r>
              <w:rPr>
                <w:sz w:val="18"/>
              </w:rPr>
              <w:t>1R9M-MW1X-</w:t>
            </w:r>
            <w:r>
              <w:rPr>
                <w:spacing w:val="-4"/>
                <w:sz w:val="18"/>
              </w:rPr>
              <w:t>YLWY</w:t>
            </w:r>
          </w:p>
          <w:p>
            <w:pPr>
              <w:pStyle w:val="TableParagraph"/>
              <w:rPr>
                <w:i/>
                <w:sz w:val="18"/>
              </w:rPr>
            </w:pPr>
          </w:p>
          <w:p>
            <w:pPr>
              <w:pStyle w:val="TableParagraph"/>
              <w:rPr>
                <w:i/>
                <w:sz w:val="18"/>
              </w:rPr>
            </w:pPr>
          </w:p>
          <w:p>
            <w:pPr>
              <w:pStyle w:val="TableParagraph"/>
              <w:rPr>
                <w:i/>
                <w:sz w:val="18"/>
              </w:rPr>
            </w:pPr>
          </w:p>
          <w:p>
            <w:pPr>
              <w:pStyle w:val="TableParagraph"/>
              <w:spacing w:before="120"/>
              <w:rPr>
                <w:i/>
                <w:sz w:val="18"/>
              </w:rPr>
            </w:pPr>
          </w:p>
          <w:p>
            <w:pPr>
              <w:pStyle w:val="TableParagraph"/>
              <w:ind w:left="30"/>
              <w:rPr>
                <w:sz w:val="18"/>
              </w:rPr>
            </w:pPr>
            <w:r>
              <w:rPr>
                <w:spacing w:val="-2"/>
                <w:sz w:val="18"/>
              </w:rPr>
              <w:t>1RLQ-HWYV-</w:t>
            </w:r>
            <w:r>
              <w:rPr>
                <w:spacing w:val="-4"/>
                <w:sz w:val="18"/>
              </w:rPr>
              <w:t>7PX3</w:t>
            </w:r>
          </w:p>
          <w:p>
            <w:pPr>
              <w:pStyle w:val="TableParagraph"/>
              <w:spacing w:before="126"/>
              <w:rPr>
                <w:i/>
                <w:sz w:val="18"/>
              </w:rPr>
            </w:pPr>
          </w:p>
          <w:p>
            <w:pPr>
              <w:pStyle w:val="TableParagraph"/>
              <w:ind w:left="30"/>
              <w:rPr>
                <w:sz w:val="18"/>
              </w:rPr>
            </w:pPr>
            <w:r>
              <w:rPr>
                <w:spacing w:val="-2"/>
                <w:sz w:val="18"/>
              </w:rPr>
              <w:t>1T6W-DPVL-</w:t>
            </w:r>
            <w:r>
              <w:rPr>
                <w:spacing w:val="-4"/>
                <w:sz w:val="18"/>
              </w:rPr>
              <w:t>JRNN</w:t>
            </w:r>
          </w:p>
          <w:p>
            <w:pPr>
              <w:pStyle w:val="TableParagraph"/>
              <w:spacing w:before="126"/>
              <w:rPr>
                <w:i/>
                <w:sz w:val="18"/>
              </w:rPr>
            </w:pPr>
          </w:p>
          <w:p>
            <w:pPr>
              <w:pStyle w:val="TableParagraph"/>
              <w:ind w:left="30"/>
              <w:rPr>
                <w:sz w:val="18"/>
              </w:rPr>
            </w:pPr>
            <w:r>
              <w:rPr>
                <w:spacing w:val="-2"/>
                <w:sz w:val="18"/>
              </w:rPr>
              <w:t>1WN3-7J1J-</w:t>
            </w:r>
            <w:r>
              <w:rPr>
                <w:spacing w:val="-4"/>
                <w:sz w:val="18"/>
              </w:rPr>
              <w:t>T3W4</w:t>
            </w:r>
          </w:p>
          <w:p>
            <w:pPr>
              <w:pStyle w:val="TableParagraph"/>
              <w:rPr>
                <w:i/>
                <w:sz w:val="18"/>
              </w:rPr>
            </w:pPr>
          </w:p>
          <w:p>
            <w:pPr>
              <w:pStyle w:val="TableParagraph"/>
              <w:rPr>
                <w:i/>
                <w:sz w:val="18"/>
              </w:rPr>
            </w:pPr>
          </w:p>
          <w:p>
            <w:pPr>
              <w:pStyle w:val="TableParagraph"/>
              <w:spacing w:before="132"/>
              <w:rPr>
                <w:i/>
                <w:sz w:val="18"/>
              </w:rPr>
            </w:pPr>
          </w:p>
          <w:p>
            <w:pPr>
              <w:pStyle w:val="TableParagraph"/>
              <w:ind w:left="30"/>
              <w:rPr>
                <w:sz w:val="18"/>
              </w:rPr>
            </w:pPr>
            <w:r>
              <w:rPr>
                <w:spacing w:val="-2"/>
                <w:sz w:val="18"/>
              </w:rPr>
              <w:t>1WVL-XLVY-</w:t>
            </w:r>
            <w:r>
              <w:rPr>
                <w:spacing w:val="-4"/>
                <w:sz w:val="18"/>
              </w:rPr>
              <w:t>MMQL</w:t>
            </w:r>
          </w:p>
        </w:tc>
        <w:tc>
          <w:tcPr>
            <w:tcW w:w="4699" w:type="dxa"/>
            <w:gridSpan w:val="3"/>
            <w:vMerge w:val="restart"/>
            <w:tcBorders>
              <w:top w:val="single" w:sz="6" w:space="0" w:color="000000"/>
            </w:tcBorders>
          </w:tcPr>
          <w:p>
            <w:pPr>
              <w:pStyle w:val="TableParagraph"/>
              <w:spacing w:before="24"/>
              <w:ind w:left="80" w:right="133"/>
              <w:rPr>
                <w:sz w:val="18"/>
              </w:rPr>
            </w:pPr>
            <w:r>
              <w:rPr>
                <w:sz w:val="18"/>
              </w:rPr>
              <w:t>FY25 Title I - Family Engagement Materials/Supplies - Twain's Kindergarten Preview Event: Number cards, Letter</w:t>
            </w:r>
            <w:r>
              <w:rPr>
                <w:spacing w:val="-5"/>
                <w:sz w:val="18"/>
              </w:rPr>
              <w:t> </w:t>
            </w:r>
            <w:r>
              <w:rPr>
                <w:sz w:val="18"/>
              </w:rPr>
              <w:t>cards,</w:t>
            </w:r>
            <w:r>
              <w:rPr>
                <w:spacing w:val="-5"/>
                <w:sz w:val="18"/>
              </w:rPr>
              <w:t> </w:t>
            </w:r>
            <w:r>
              <w:rPr>
                <w:sz w:val="18"/>
              </w:rPr>
              <w:t>A</w:t>
            </w:r>
            <w:r>
              <w:rPr>
                <w:spacing w:val="-5"/>
                <w:sz w:val="18"/>
              </w:rPr>
              <w:t> </w:t>
            </w:r>
            <w:r>
              <w:rPr>
                <w:sz w:val="18"/>
              </w:rPr>
              <w:t>Letter</w:t>
            </w:r>
            <w:r>
              <w:rPr>
                <w:spacing w:val="-5"/>
                <w:sz w:val="18"/>
              </w:rPr>
              <w:t> </w:t>
            </w:r>
            <w:r>
              <w:rPr>
                <w:sz w:val="18"/>
              </w:rPr>
              <w:t>From</w:t>
            </w:r>
            <w:r>
              <w:rPr>
                <w:spacing w:val="-5"/>
                <w:sz w:val="18"/>
              </w:rPr>
              <w:t> </w:t>
            </w:r>
            <w:r>
              <w:rPr>
                <w:sz w:val="18"/>
              </w:rPr>
              <w:t>Your</w:t>
            </w:r>
            <w:r>
              <w:rPr>
                <w:spacing w:val="-5"/>
                <w:sz w:val="18"/>
              </w:rPr>
              <w:t> </w:t>
            </w:r>
            <w:r>
              <w:rPr>
                <w:sz w:val="18"/>
              </w:rPr>
              <w:t>Teacher</w:t>
            </w:r>
            <w:r>
              <w:rPr>
                <w:spacing w:val="-5"/>
                <w:sz w:val="18"/>
              </w:rPr>
              <w:t> </w:t>
            </w:r>
            <w:r>
              <w:rPr>
                <w:sz w:val="18"/>
              </w:rPr>
              <w:t>Book</w:t>
            </w:r>
            <w:r>
              <w:rPr>
                <w:spacing w:val="-5"/>
                <w:sz w:val="18"/>
              </w:rPr>
              <w:t> </w:t>
            </w:r>
            <w:r>
              <w:rPr>
                <w:sz w:val="18"/>
              </w:rPr>
              <w:t>(English &amp; Spanish), Magnetic letters and numbers, Dry Erase Magnetic Boards w/Erasers and Marker, Drawstring bags, Counting cubes, Markers, Crayons, Blunt point scissors, and other misc. items - Twain</w:t>
            </w:r>
          </w:p>
          <w:p>
            <w:pPr>
              <w:pStyle w:val="TableParagraph"/>
              <w:spacing w:before="129"/>
              <w:rPr>
                <w:i/>
                <w:sz w:val="18"/>
              </w:rPr>
            </w:pPr>
          </w:p>
          <w:p>
            <w:pPr>
              <w:pStyle w:val="TableParagraph"/>
              <w:ind w:left="80" w:right="133"/>
              <w:rPr>
                <w:sz w:val="18"/>
              </w:rPr>
            </w:pPr>
            <w:r>
              <w:rPr>
                <w:sz w:val="18"/>
              </w:rPr>
              <w:t>FY25 Equity &amp; Learning - Math General Supplies: Two Sided</w:t>
            </w:r>
            <w:r>
              <w:rPr>
                <w:spacing w:val="-5"/>
                <w:sz w:val="18"/>
              </w:rPr>
              <w:t> </w:t>
            </w:r>
            <w:r>
              <w:rPr>
                <w:sz w:val="18"/>
              </w:rPr>
              <w:t>Counters,</w:t>
            </w:r>
            <w:r>
              <w:rPr>
                <w:spacing w:val="-5"/>
                <w:sz w:val="18"/>
              </w:rPr>
              <w:t> </w:t>
            </w:r>
            <w:r>
              <w:rPr>
                <w:sz w:val="18"/>
              </w:rPr>
              <w:t>Math</w:t>
            </w:r>
            <w:r>
              <w:rPr>
                <w:spacing w:val="-5"/>
                <w:sz w:val="18"/>
              </w:rPr>
              <w:t> </w:t>
            </w:r>
            <w:r>
              <w:rPr>
                <w:sz w:val="18"/>
              </w:rPr>
              <w:t>Link</w:t>
            </w:r>
            <w:r>
              <w:rPr>
                <w:spacing w:val="-5"/>
                <w:sz w:val="18"/>
              </w:rPr>
              <w:t> </w:t>
            </w:r>
            <w:r>
              <w:rPr>
                <w:sz w:val="18"/>
              </w:rPr>
              <w:t>Cubes,</w:t>
            </w:r>
            <w:r>
              <w:rPr>
                <w:spacing w:val="-5"/>
                <w:sz w:val="18"/>
              </w:rPr>
              <w:t> </w:t>
            </w:r>
            <w:r>
              <w:rPr>
                <w:sz w:val="18"/>
              </w:rPr>
              <w:t>Color</w:t>
            </w:r>
            <w:r>
              <w:rPr>
                <w:spacing w:val="-5"/>
                <w:sz w:val="18"/>
              </w:rPr>
              <w:t> </w:t>
            </w:r>
            <w:r>
              <w:rPr>
                <w:sz w:val="18"/>
              </w:rPr>
              <w:t>Squared</w:t>
            </w:r>
            <w:r>
              <w:rPr>
                <w:spacing w:val="40"/>
                <w:sz w:val="18"/>
              </w:rPr>
              <w:t> </w:t>
            </w:r>
            <w:r>
              <w:rPr>
                <w:sz w:val="18"/>
              </w:rPr>
              <w:t>Tiles, 6-sided Dice-Dot, 6-sided Dice-Number, 10-sided Dice- Number - Riley</w:t>
            </w:r>
          </w:p>
          <w:p>
            <w:pPr>
              <w:pStyle w:val="TableParagraph"/>
              <w:spacing w:before="120"/>
              <w:rPr>
                <w:i/>
                <w:sz w:val="18"/>
              </w:rPr>
            </w:pPr>
          </w:p>
          <w:p>
            <w:pPr>
              <w:pStyle w:val="TableParagraph"/>
              <w:ind w:left="80"/>
              <w:rPr>
                <w:sz w:val="18"/>
              </w:rPr>
            </w:pPr>
            <w:r>
              <w:rPr>
                <w:sz w:val="18"/>
              </w:rPr>
              <w:t>Supplies</w:t>
            </w:r>
            <w:r>
              <w:rPr>
                <w:spacing w:val="-2"/>
                <w:sz w:val="18"/>
              </w:rPr>
              <w:t> </w:t>
            </w:r>
            <w:r>
              <w:rPr>
                <w:sz w:val="18"/>
              </w:rPr>
              <w:t>for</w:t>
            </w:r>
            <w:r>
              <w:rPr>
                <w:spacing w:val="-2"/>
                <w:sz w:val="18"/>
              </w:rPr>
              <w:t> </w:t>
            </w:r>
            <w:r>
              <w:rPr>
                <w:sz w:val="18"/>
              </w:rPr>
              <w:t>the</w:t>
            </w:r>
            <w:r>
              <w:rPr>
                <w:spacing w:val="-1"/>
                <w:sz w:val="18"/>
              </w:rPr>
              <w:t> </w:t>
            </w:r>
            <w:r>
              <w:rPr>
                <w:sz w:val="18"/>
              </w:rPr>
              <w:t>Kitchen</w:t>
            </w:r>
            <w:r>
              <w:rPr>
                <w:spacing w:val="-2"/>
                <w:sz w:val="18"/>
              </w:rPr>
              <w:t> </w:t>
            </w:r>
            <w:r>
              <w:rPr>
                <w:sz w:val="18"/>
              </w:rPr>
              <w:t>Hub</w:t>
            </w:r>
            <w:r>
              <w:rPr>
                <w:spacing w:val="-1"/>
                <w:sz w:val="18"/>
              </w:rPr>
              <w:t> </w:t>
            </w:r>
            <w:r>
              <w:rPr>
                <w:sz w:val="18"/>
              </w:rPr>
              <w:t>-</w:t>
            </w:r>
            <w:r>
              <w:rPr>
                <w:spacing w:val="-2"/>
                <w:sz w:val="18"/>
              </w:rPr>
              <w:t> </w:t>
            </w:r>
            <w:r>
              <w:rPr>
                <w:sz w:val="18"/>
              </w:rPr>
              <w:t>2nd</w:t>
            </w:r>
            <w:r>
              <w:rPr>
                <w:spacing w:val="-1"/>
                <w:sz w:val="18"/>
              </w:rPr>
              <w:t> </w:t>
            </w:r>
            <w:r>
              <w:rPr>
                <w:sz w:val="18"/>
              </w:rPr>
              <w:t>&amp;</w:t>
            </w:r>
            <w:r>
              <w:rPr>
                <w:spacing w:val="-2"/>
                <w:sz w:val="18"/>
              </w:rPr>
              <w:t> </w:t>
            </w:r>
            <w:r>
              <w:rPr>
                <w:sz w:val="18"/>
              </w:rPr>
              <w:t>3rd</w:t>
            </w:r>
            <w:r>
              <w:rPr>
                <w:spacing w:val="-1"/>
                <w:sz w:val="18"/>
              </w:rPr>
              <w:t> </w:t>
            </w:r>
            <w:r>
              <w:rPr>
                <w:spacing w:val="-2"/>
                <w:sz w:val="18"/>
              </w:rPr>
              <w:t>Floor</w:t>
            </w:r>
          </w:p>
          <w:p>
            <w:pPr>
              <w:pStyle w:val="TableParagraph"/>
              <w:spacing w:before="126"/>
              <w:rPr>
                <w:i/>
                <w:sz w:val="18"/>
              </w:rPr>
            </w:pPr>
          </w:p>
          <w:p>
            <w:pPr>
              <w:pStyle w:val="TableParagraph"/>
              <w:ind w:left="80"/>
              <w:rPr>
                <w:sz w:val="18"/>
              </w:rPr>
            </w:pPr>
            <w:r>
              <w:rPr>
                <w:sz w:val="18"/>
              </w:rPr>
              <w:t>Tech</w:t>
            </w:r>
            <w:r>
              <w:rPr>
                <w:spacing w:val="-3"/>
                <w:sz w:val="18"/>
              </w:rPr>
              <w:t> </w:t>
            </w:r>
            <w:r>
              <w:rPr>
                <w:sz w:val="18"/>
              </w:rPr>
              <w:t>supplies: Rack</w:t>
            </w:r>
            <w:r>
              <w:rPr>
                <w:spacing w:val="-1"/>
                <w:sz w:val="18"/>
              </w:rPr>
              <w:t> </w:t>
            </w:r>
            <w:r>
              <w:rPr>
                <w:sz w:val="18"/>
              </w:rPr>
              <w:t>screws for</w:t>
            </w:r>
            <w:r>
              <w:rPr>
                <w:spacing w:val="-1"/>
                <w:sz w:val="18"/>
              </w:rPr>
              <w:t> </w:t>
            </w:r>
            <w:r>
              <w:rPr>
                <w:sz w:val="18"/>
              </w:rPr>
              <w:t>equipment server </w:t>
            </w:r>
            <w:r>
              <w:rPr>
                <w:spacing w:val="-2"/>
                <w:sz w:val="18"/>
              </w:rPr>
              <w:t>racks</w:t>
            </w:r>
          </w:p>
          <w:p>
            <w:pPr>
              <w:pStyle w:val="TableParagraph"/>
              <w:spacing w:before="126"/>
              <w:rPr>
                <w:i/>
                <w:sz w:val="18"/>
              </w:rPr>
            </w:pPr>
          </w:p>
          <w:p>
            <w:pPr>
              <w:pStyle w:val="TableParagraph"/>
              <w:ind w:left="80" w:right="53"/>
              <w:rPr>
                <w:sz w:val="18"/>
              </w:rPr>
            </w:pPr>
            <w:r>
              <w:rPr>
                <w:sz w:val="18"/>
              </w:rPr>
              <w:t>FY25 Title I - Poe - Math General Supplies: Two Sided Counters,</w:t>
            </w:r>
            <w:r>
              <w:rPr>
                <w:spacing w:val="-6"/>
                <w:sz w:val="18"/>
              </w:rPr>
              <w:t> </w:t>
            </w:r>
            <w:r>
              <w:rPr>
                <w:sz w:val="18"/>
              </w:rPr>
              <w:t>Math</w:t>
            </w:r>
            <w:r>
              <w:rPr>
                <w:spacing w:val="-6"/>
                <w:sz w:val="18"/>
              </w:rPr>
              <w:t> </w:t>
            </w:r>
            <w:r>
              <w:rPr>
                <w:sz w:val="18"/>
              </w:rPr>
              <w:t>Link</w:t>
            </w:r>
            <w:r>
              <w:rPr>
                <w:spacing w:val="-6"/>
                <w:sz w:val="18"/>
              </w:rPr>
              <w:t> </w:t>
            </w:r>
            <w:r>
              <w:rPr>
                <w:sz w:val="18"/>
              </w:rPr>
              <w:t>Cubes,</w:t>
            </w:r>
            <w:r>
              <w:rPr>
                <w:spacing w:val="-6"/>
                <w:sz w:val="18"/>
              </w:rPr>
              <w:t> </w:t>
            </w:r>
            <w:r>
              <w:rPr>
                <w:sz w:val="18"/>
              </w:rPr>
              <w:t>Color</w:t>
            </w:r>
            <w:r>
              <w:rPr>
                <w:spacing w:val="-6"/>
                <w:sz w:val="18"/>
              </w:rPr>
              <w:t> </w:t>
            </w:r>
            <w:r>
              <w:rPr>
                <w:sz w:val="18"/>
              </w:rPr>
              <w:t>Squared</w:t>
            </w:r>
            <w:r>
              <w:rPr>
                <w:spacing w:val="-6"/>
                <w:sz w:val="18"/>
              </w:rPr>
              <w:t> </w:t>
            </w:r>
            <w:r>
              <w:rPr>
                <w:sz w:val="18"/>
              </w:rPr>
              <w:t>Tiles,</w:t>
            </w:r>
            <w:r>
              <w:rPr>
                <w:spacing w:val="-6"/>
                <w:sz w:val="18"/>
              </w:rPr>
              <w:t> </w:t>
            </w:r>
            <w:r>
              <w:rPr>
                <w:sz w:val="18"/>
              </w:rPr>
              <w:t>6-sided Dice-Dot, 6-sided Dice-Number, 10-sided Dice-Number</w:t>
            </w:r>
          </w:p>
          <w:p>
            <w:pPr>
              <w:pStyle w:val="TableParagraph"/>
              <w:spacing w:before="132"/>
              <w:rPr>
                <w:i/>
                <w:sz w:val="18"/>
              </w:rPr>
            </w:pPr>
          </w:p>
          <w:p>
            <w:pPr>
              <w:pStyle w:val="TableParagraph"/>
              <w:ind w:left="80"/>
              <w:rPr>
                <w:sz w:val="18"/>
              </w:rPr>
            </w:pPr>
            <w:r>
              <w:rPr>
                <w:sz w:val="18"/>
              </w:rPr>
              <w:t>Tech</w:t>
            </w:r>
            <w:r>
              <w:rPr>
                <w:spacing w:val="-2"/>
                <w:sz w:val="18"/>
              </w:rPr>
              <w:t> </w:t>
            </w:r>
            <w:r>
              <w:rPr>
                <w:sz w:val="18"/>
              </w:rPr>
              <w:t>Supplies:</w:t>
            </w:r>
            <w:r>
              <w:rPr>
                <w:spacing w:val="-1"/>
                <w:sz w:val="18"/>
              </w:rPr>
              <w:t> </w:t>
            </w:r>
            <w:r>
              <w:rPr>
                <w:sz w:val="18"/>
              </w:rPr>
              <w:t>USB</w:t>
            </w:r>
            <w:r>
              <w:rPr>
                <w:spacing w:val="-2"/>
                <w:sz w:val="18"/>
              </w:rPr>
              <w:t> </w:t>
            </w:r>
            <w:r>
              <w:rPr>
                <w:sz w:val="18"/>
              </w:rPr>
              <w:t>Adapters</w:t>
            </w:r>
            <w:r>
              <w:rPr>
                <w:spacing w:val="-1"/>
                <w:sz w:val="18"/>
              </w:rPr>
              <w:t> </w:t>
            </w:r>
            <w:r>
              <w:rPr>
                <w:sz w:val="18"/>
              </w:rPr>
              <w:t>and</w:t>
            </w:r>
            <w:r>
              <w:rPr>
                <w:spacing w:val="-2"/>
                <w:sz w:val="18"/>
              </w:rPr>
              <w:t> </w:t>
            </w:r>
            <w:r>
              <w:rPr>
                <w:sz w:val="18"/>
              </w:rPr>
              <w:t>USB-C</w:t>
            </w:r>
            <w:r>
              <w:rPr>
                <w:spacing w:val="-1"/>
                <w:sz w:val="18"/>
              </w:rPr>
              <w:t> </w:t>
            </w:r>
            <w:r>
              <w:rPr>
                <w:spacing w:val="-2"/>
                <w:sz w:val="18"/>
              </w:rPr>
              <w:t>Cables</w:t>
            </w:r>
          </w:p>
        </w:tc>
        <w:tc>
          <w:tcPr>
            <w:tcW w:w="6269" w:type="dxa"/>
            <w:vMerge w:val="restart"/>
            <w:tcBorders>
              <w:top w:val="single" w:sz="6" w:space="0" w:color="000000"/>
              <w:right w:val="single" w:sz="6" w:space="0" w:color="FFFFFF"/>
            </w:tcBorders>
          </w:tcPr>
          <w:p>
            <w:pPr>
              <w:pStyle w:val="TableParagraph"/>
              <w:tabs>
                <w:tab w:pos="1886" w:val="left" w:leader="none"/>
              </w:tabs>
              <w:spacing w:before="24"/>
              <w:ind w:left="46"/>
              <w:rPr>
                <w:sz w:val="18"/>
              </w:rPr>
            </w:pPr>
            <w:r>
              <w:rPr>
                <w:spacing w:val="-2"/>
                <w:sz w:val="18"/>
              </w:rPr>
              <w:t>06/15/2025</w:t>
            </w:r>
            <w:r>
              <w:rPr>
                <w:sz w:val="18"/>
              </w:rPr>
              <w:tab/>
            </w:r>
            <w:r>
              <w:rPr>
                <w:spacing w:val="-2"/>
                <w:sz w:val="18"/>
              </w:rPr>
              <w:t>2,785.77</w:t>
            </w: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66"/>
              <w:rPr>
                <w:i/>
                <w:sz w:val="18"/>
              </w:rPr>
            </w:pPr>
          </w:p>
          <w:p>
            <w:pPr>
              <w:pStyle w:val="TableParagraph"/>
              <w:ind w:left="2701"/>
              <w:rPr>
                <w:i/>
                <w:sz w:val="18"/>
              </w:rPr>
            </w:pPr>
            <w:r>
              <w:rPr>
                <w:i/>
                <w:sz w:val="18"/>
              </w:rPr>
              <w:t>10</w:t>
            </w:r>
            <w:r>
              <w:rPr>
                <w:i/>
                <w:spacing w:val="-2"/>
                <w:sz w:val="18"/>
              </w:rPr>
              <w:t> </w:t>
            </w:r>
            <w:r>
              <w:rPr>
                <w:i/>
                <w:sz w:val="18"/>
              </w:rPr>
              <w:t>E</w:t>
            </w:r>
            <w:r>
              <w:rPr>
                <w:i/>
                <w:spacing w:val="-2"/>
                <w:sz w:val="18"/>
              </w:rPr>
              <w:t> </w:t>
            </w:r>
            <w:r>
              <w:rPr>
                <w:i/>
                <w:sz w:val="18"/>
              </w:rPr>
              <w:t>002</w:t>
            </w:r>
            <w:r>
              <w:rPr>
                <w:i/>
                <w:spacing w:val="-1"/>
                <w:sz w:val="18"/>
              </w:rPr>
              <w:t> </w:t>
            </w:r>
            <w:r>
              <w:rPr>
                <w:i/>
                <w:sz w:val="18"/>
              </w:rPr>
              <w:t>3100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433100</w:t>
            </w:r>
          </w:p>
          <w:p>
            <w:pPr>
              <w:pStyle w:val="TableParagraph"/>
              <w:tabs>
                <w:tab w:pos="1886" w:val="left" w:leader="none"/>
              </w:tabs>
              <w:spacing w:before="63"/>
              <w:ind w:left="46"/>
              <w:rPr>
                <w:sz w:val="18"/>
              </w:rPr>
            </w:pPr>
            <w:r>
              <w:rPr>
                <w:spacing w:val="-2"/>
                <w:sz w:val="18"/>
              </w:rPr>
              <w:t>07/01/2025</w:t>
            </w:r>
            <w:r>
              <w:rPr>
                <w:sz w:val="18"/>
              </w:rPr>
              <w:tab/>
            </w:r>
            <w:r>
              <w:rPr>
                <w:spacing w:val="-2"/>
                <w:sz w:val="18"/>
              </w:rPr>
              <w:t>1,535.34</w:t>
            </w:r>
          </w:p>
          <w:p>
            <w:pPr>
              <w:pStyle w:val="TableParagraph"/>
              <w:rPr>
                <w:i/>
                <w:sz w:val="18"/>
              </w:rPr>
            </w:pPr>
          </w:p>
          <w:p>
            <w:pPr>
              <w:pStyle w:val="TableParagraph"/>
              <w:rPr>
                <w:i/>
                <w:sz w:val="18"/>
              </w:rPr>
            </w:pPr>
          </w:p>
          <w:p>
            <w:pPr>
              <w:pStyle w:val="TableParagraph"/>
              <w:spacing w:before="57"/>
              <w:rPr>
                <w:i/>
                <w:sz w:val="18"/>
              </w:rPr>
            </w:pPr>
          </w:p>
          <w:p>
            <w:pPr>
              <w:pStyle w:val="TableParagraph"/>
              <w:ind w:left="2701"/>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1110</w:t>
            </w:r>
            <w:r>
              <w:rPr>
                <w:i/>
                <w:spacing w:val="-2"/>
                <w:sz w:val="18"/>
              </w:rPr>
              <w:t> </w:t>
            </w:r>
            <w:r>
              <w:rPr>
                <w:i/>
                <w:sz w:val="18"/>
              </w:rPr>
              <w:t>4120</w:t>
            </w:r>
            <w:r>
              <w:rPr>
                <w:i/>
                <w:spacing w:val="-2"/>
                <w:sz w:val="18"/>
              </w:rPr>
              <w:t> </w:t>
            </w:r>
            <w:r>
              <w:rPr>
                <w:i/>
                <w:sz w:val="18"/>
              </w:rPr>
              <w:t>00</w:t>
            </w:r>
            <w:r>
              <w:rPr>
                <w:i/>
                <w:spacing w:val="-1"/>
                <w:sz w:val="18"/>
              </w:rPr>
              <w:t> </w:t>
            </w:r>
            <w:r>
              <w:rPr>
                <w:i/>
                <w:spacing w:val="-2"/>
                <w:sz w:val="18"/>
              </w:rPr>
              <w:t>000000</w:t>
            </w:r>
          </w:p>
          <w:p>
            <w:pPr>
              <w:pStyle w:val="TableParagraph"/>
              <w:tabs>
                <w:tab w:pos="2136" w:val="left" w:leader="none"/>
              </w:tabs>
              <w:spacing w:before="63"/>
              <w:ind w:left="46"/>
              <w:rPr>
                <w:sz w:val="18"/>
              </w:rPr>
            </w:pPr>
            <w:r>
              <w:rPr>
                <w:spacing w:val="-2"/>
                <w:sz w:val="18"/>
              </w:rPr>
              <w:t>06/30/2025</w:t>
            </w:r>
            <w:r>
              <w:rPr>
                <w:sz w:val="18"/>
              </w:rPr>
              <w:tab/>
            </w:r>
            <w:r>
              <w:rPr>
                <w:spacing w:val="-2"/>
                <w:sz w:val="18"/>
              </w:rPr>
              <w:t>13.97</w:t>
            </w:r>
          </w:p>
          <w:p>
            <w:pPr>
              <w:pStyle w:val="TableParagraph"/>
              <w:spacing w:before="63"/>
              <w:ind w:left="2701"/>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2610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p>
            <w:pPr>
              <w:pStyle w:val="TableParagraph"/>
              <w:tabs>
                <w:tab w:pos="2136" w:val="left" w:leader="none"/>
              </w:tabs>
              <w:spacing w:before="63"/>
              <w:ind w:left="46"/>
              <w:rPr>
                <w:sz w:val="18"/>
              </w:rPr>
            </w:pPr>
            <w:r>
              <w:rPr>
                <w:spacing w:val="-2"/>
                <w:sz w:val="18"/>
              </w:rPr>
              <w:t>07/03/2025</w:t>
            </w:r>
            <w:r>
              <w:rPr>
                <w:sz w:val="18"/>
              </w:rPr>
              <w:tab/>
            </w:r>
            <w:r>
              <w:rPr>
                <w:spacing w:val="-2"/>
                <w:sz w:val="18"/>
              </w:rPr>
              <w:t>27.42</w:t>
            </w:r>
          </w:p>
          <w:p>
            <w:pPr>
              <w:pStyle w:val="TableParagraph"/>
              <w:spacing w:before="63"/>
              <w:ind w:left="2701"/>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p>
            <w:pPr>
              <w:pStyle w:val="TableParagraph"/>
              <w:tabs>
                <w:tab w:pos="1886" w:val="left" w:leader="none"/>
              </w:tabs>
              <w:spacing w:before="63"/>
              <w:ind w:left="46"/>
              <w:rPr>
                <w:sz w:val="18"/>
              </w:rPr>
            </w:pPr>
            <w:r>
              <w:rPr>
                <w:spacing w:val="-2"/>
                <w:sz w:val="18"/>
              </w:rPr>
              <w:t>07/05/2025</w:t>
            </w:r>
            <w:r>
              <w:rPr>
                <w:sz w:val="18"/>
              </w:rPr>
              <w:tab/>
            </w:r>
            <w:r>
              <w:rPr>
                <w:spacing w:val="-2"/>
                <w:sz w:val="18"/>
              </w:rPr>
              <w:t>1,898.49</w:t>
            </w:r>
          </w:p>
          <w:p>
            <w:pPr>
              <w:pStyle w:val="TableParagraph"/>
              <w:rPr>
                <w:i/>
                <w:sz w:val="18"/>
              </w:rPr>
            </w:pPr>
          </w:p>
          <w:p>
            <w:pPr>
              <w:pStyle w:val="TableParagraph"/>
              <w:spacing w:before="69"/>
              <w:rPr>
                <w:i/>
                <w:sz w:val="18"/>
              </w:rPr>
            </w:pPr>
          </w:p>
          <w:p>
            <w:pPr>
              <w:pStyle w:val="TableParagraph"/>
              <w:ind w:left="2701"/>
              <w:rPr>
                <w:i/>
                <w:sz w:val="18"/>
              </w:rPr>
            </w:pPr>
            <w:r>
              <w:rPr>
                <w:i/>
                <w:sz w:val="18"/>
              </w:rPr>
              <w:t>10</w:t>
            </w:r>
            <w:r>
              <w:rPr>
                <w:i/>
                <w:spacing w:val="-2"/>
                <w:sz w:val="18"/>
              </w:rPr>
              <w:t> </w:t>
            </w:r>
            <w:r>
              <w:rPr>
                <w:i/>
                <w:sz w:val="18"/>
              </w:rPr>
              <w:t>E</w:t>
            </w:r>
            <w:r>
              <w:rPr>
                <w:i/>
                <w:spacing w:val="-2"/>
                <w:sz w:val="18"/>
              </w:rPr>
              <w:t> </w:t>
            </w:r>
            <w:r>
              <w:rPr>
                <w:i/>
                <w:sz w:val="18"/>
              </w:rPr>
              <w:t>010</w:t>
            </w:r>
            <w:r>
              <w:rPr>
                <w:i/>
                <w:spacing w:val="-1"/>
                <w:sz w:val="18"/>
              </w:rPr>
              <w:t> </w:t>
            </w:r>
            <w:r>
              <w:rPr>
                <w:i/>
                <w:sz w:val="18"/>
              </w:rPr>
              <w:t>1110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430000</w:t>
            </w:r>
          </w:p>
          <w:p>
            <w:pPr>
              <w:pStyle w:val="TableParagraph"/>
              <w:tabs>
                <w:tab w:pos="2036" w:val="left" w:leader="none"/>
              </w:tabs>
              <w:spacing w:before="63"/>
              <w:ind w:left="46"/>
              <w:rPr>
                <w:sz w:val="18"/>
              </w:rPr>
            </w:pPr>
            <w:r>
              <w:rPr>
                <w:spacing w:val="-2"/>
                <w:sz w:val="18"/>
              </w:rPr>
              <w:t>07/09/2025</w:t>
            </w:r>
            <w:r>
              <w:rPr>
                <w:sz w:val="18"/>
              </w:rPr>
              <w:tab/>
            </w:r>
            <w:r>
              <w:rPr>
                <w:spacing w:val="-2"/>
                <w:sz w:val="18"/>
              </w:rPr>
              <w:t>256.30</w:t>
            </w:r>
          </w:p>
          <w:p>
            <w:pPr>
              <w:pStyle w:val="TableParagraph"/>
              <w:spacing w:before="63"/>
              <w:ind w:left="2701"/>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3" w:type="dxa"/>
            <w:tcBorders>
              <w:top w:val="single" w:sz="6" w:space="0" w:color="000000"/>
              <w:left w:val="single" w:sz="6" w:space="0" w:color="FFFFFF"/>
            </w:tcBorders>
          </w:tcPr>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rPr>
                <w:i/>
                <w:sz w:val="18"/>
              </w:rPr>
            </w:pPr>
          </w:p>
          <w:p>
            <w:pPr>
              <w:pStyle w:val="TableParagraph"/>
              <w:spacing w:before="90"/>
              <w:rPr>
                <w:i/>
                <w:sz w:val="18"/>
              </w:rPr>
            </w:pPr>
          </w:p>
          <w:p>
            <w:pPr>
              <w:pStyle w:val="TableParagraph"/>
              <w:ind w:right="28"/>
              <w:jc w:val="right"/>
              <w:rPr>
                <w:i/>
                <w:sz w:val="18"/>
              </w:rPr>
            </w:pPr>
            <w:r>
              <w:rPr>
                <w:i/>
                <w:spacing w:val="-2"/>
                <w:sz w:val="18"/>
              </w:rPr>
              <w:t>2,785.77</w:t>
            </w:r>
          </w:p>
        </w:tc>
      </w:tr>
      <w:tr>
        <w:trPr>
          <w:trHeight w:val="847" w:hRule="atLeast"/>
        </w:trPr>
        <w:tc>
          <w:tcPr>
            <w:tcW w:w="1764" w:type="dxa"/>
            <w:gridSpan w:val="2"/>
            <w:vMerge/>
            <w:tcBorders>
              <w:top w:val="nil"/>
            </w:tcBorders>
          </w:tcPr>
          <w:p>
            <w:pPr>
              <w:rPr>
                <w:sz w:val="2"/>
                <w:szCs w:val="2"/>
              </w:rPr>
            </w:pPr>
          </w:p>
        </w:tc>
        <w:tc>
          <w:tcPr>
            <w:tcW w:w="4699" w:type="dxa"/>
            <w:gridSpan w:val="3"/>
            <w:vMerge/>
            <w:tcBorders>
              <w:top w:val="nil"/>
            </w:tcBorders>
          </w:tcPr>
          <w:p>
            <w:pPr>
              <w:rPr>
                <w:sz w:val="2"/>
                <w:szCs w:val="2"/>
              </w:rPr>
            </w:pPr>
          </w:p>
        </w:tc>
        <w:tc>
          <w:tcPr>
            <w:tcW w:w="6269" w:type="dxa"/>
            <w:vMerge/>
            <w:tcBorders>
              <w:top w:val="nil"/>
              <w:right w:val="single" w:sz="6" w:space="0" w:color="FFFFFF"/>
            </w:tcBorders>
          </w:tcPr>
          <w:p>
            <w:pPr>
              <w:rPr>
                <w:sz w:val="2"/>
                <w:szCs w:val="2"/>
              </w:rPr>
            </w:pPr>
          </w:p>
        </w:tc>
        <w:tc>
          <w:tcPr>
            <w:tcW w:w="1673" w:type="dxa"/>
            <w:tcBorders>
              <w:left w:val="single" w:sz="6" w:space="0" w:color="FFFFFF"/>
            </w:tcBorders>
          </w:tcPr>
          <w:p>
            <w:pPr>
              <w:pStyle w:val="TableParagraph"/>
              <w:rPr>
                <w:i/>
                <w:sz w:val="18"/>
              </w:rPr>
            </w:pPr>
          </w:p>
          <w:p>
            <w:pPr>
              <w:pStyle w:val="TableParagraph"/>
              <w:spacing w:before="57"/>
              <w:rPr>
                <w:i/>
                <w:sz w:val="18"/>
              </w:rPr>
            </w:pPr>
          </w:p>
          <w:p>
            <w:pPr>
              <w:pStyle w:val="TableParagraph"/>
              <w:ind w:right="28"/>
              <w:jc w:val="right"/>
              <w:rPr>
                <w:i/>
                <w:sz w:val="18"/>
              </w:rPr>
            </w:pPr>
            <w:r>
              <w:rPr>
                <w:i/>
                <w:spacing w:val="-2"/>
                <w:sz w:val="18"/>
              </w:rPr>
              <w:t>1,535.34</w:t>
            </w:r>
          </w:p>
        </w:tc>
      </w:tr>
      <w:tr>
        <w:trPr>
          <w:trHeight w:val="540" w:hRule="atLeast"/>
        </w:trPr>
        <w:tc>
          <w:tcPr>
            <w:tcW w:w="1764" w:type="dxa"/>
            <w:gridSpan w:val="2"/>
            <w:vMerge/>
            <w:tcBorders>
              <w:top w:val="nil"/>
            </w:tcBorders>
          </w:tcPr>
          <w:p>
            <w:pPr>
              <w:rPr>
                <w:sz w:val="2"/>
                <w:szCs w:val="2"/>
              </w:rPr>
            </w:pPr>
          </w:p>
        </w:tc>
        <w:tc>
          <w:tcPr>
            <w:tcW w:w="4699" w:type="dxa"/>
            <w:gridSpan w:val="3"/>
            <w:vMerge/>
            <w:tcBorders>
              <w:top w:val="nil"/>
            </w:tcBorders>
          </w:tcPr>
          <w:p>
            <w:pPr>
              <w:rPr>
                <w:sz w:val="2"/>
                <w:szCs w:val="2"/>
              </w:rPr>
            </w:pPr>
          </w:p>
        </w:tc>
        <w:tc>
          <w:tcPr>
            <w:tcW w:w="6269" w:type="dxa"/>
            <w:vMerge/>
            <w:tcBorders>
              <w:top w:val="nil"/>
              <w:right w:val="single" w:sz="6" w:space="0" w:color="FFFFFF"/>
            </w:tcBorders>
          </w:tcPr>
          <w:p>
            <w:pPr>
              <w:rPr>
                <w:sz w:val="2"/>
                <w:szCs w:val="2"/>
              </w:rPr>
            </w:pPr>
          </w:p>
        </w:tc>
        <w:tc>
          <w:tcPr>
            <w:tcW w:w="1673" w:type="dxa"/>
            <w:tcBorders>
              <w:left w:val="single" w:sz="6" w:space="0" w:color="FFFFFF"/>
            </w:tcBorders>
          </w:tcPr>
          <w:p>
            <w:pPr>
              <w:pStyle w:val="TableParagraph"/>
              <w:spacing w:before="163"/>
              <w:ind w:right="28"/>
              <w:jc w:val="right"/>
              <w:rPr>
                <w:i/>
                <w:sz w:val="18"/>
              </w:rPr>
            </w:pPr>
            <w:r>
              <w:rPr>
                <w:i/>
                <w:spacing w:val="-2"/>
                <w:sz w:val="18"/>
              </w:rPr>
              <w:t>13.97</w:t>
            </w:r>
          </w:p>
        </w:tc>
      </w:tr>
      <w:tr>
        <w:trPr>
          <w:trHeight w:val="750" w:hRule="atLeast"/>
        </w:trPr>
        <w:tc>
          <w:tcPr>
            <w:tcW w:w="1764" w:type="dxa"/>
            <w:gridSpan w:val="2"/>
            <w:vMerge/>
            <w:tcBorders>
              <w:top w:val="nil"/>
            </w:tcBorders>
          </w:tcPr>
          <w:p>
            <w:pPr>
              <w:rPr>
                <w:sz w:val="2"/>
                <w:szCs w:val="2"/>
              </w:rPr>
            </w:pPr>
          </w:p>
        </w:tc>
        <w:tc>
          <w:tcPr>
            <w:tcW w:w="4699" w:type="dxa"/>
            <w:gridSpan w:val="3"/>
            <w:vMerge/>
            <w:tcBorders>
              <w:top w:val="nil"/>
            </w:tcBorders>
          </w:tcPr>
          <w:p>
            <w:pPr>
              <w:rPr>
                <w:sz w:val="2"/>
                <w:szCs w:val="2"/>
              </w:rPr>
            </w:pPr>
          </w:p>
        </w:tc>
        <w:tc>
          <w:tcPr>
            <w:tcW w:w="6269" w:type="dxa"/>
            <w:vMerge/>
            <w:tcBorders>
              <w:top w:val="nil"/>
              <w:right w:val="single" w:sz="6" w:space="0" w:color="FFFFFF"/>
            </w:tcBorders>
          </w:tcPr>
          <w:p>
            <w:pPr>
              <w:rPr>
                <w:sz w:val="2"/>
                <w:szCs w:val="2"/>
              </w:rPr>
            </w:pPr>
          </w:p>
        </w:tc>
        <w:tc>
          <w:tcPr>
            <w:tcW w:w="1673" w:type="dxa"/>
            <w:tcBorders>
              <w:left w:val="single" w:sz="6" w:space="0" w:color="FFFFFF"/>
            </w:tcBorders>
          </w:tcPr>
          <w:p>
            <w:pPr>
              <w:pStyle w:val="TableParagraph"/>
              <w:spacing w:before="163"/>
              <w:ind w:right="28"/>
              <w:jc w:val="right"/>
              <w:rPr>
                <w:i/>
                <w:sz w:val="18"/>
              </w:rPr>
            </w:pPr>
            <w:r>
              <w:rPr>
                <w:i/>
                <w:spacing w:val="-2"/>
                <w:sz w:val="18"/>
              </w:rPr>
              <w:t>27.42</w:t>
            </w:r>
          </w:p>
        </w:tc>
      </w:tr>
      <w:tr>
        <w:trPr>
          <w:trHeight w:val="749" w:hRule="atLeast"/>
        </w:trPr>
        <w:tc>
          <w:tcPr>
            <w:tcW w:w="1764" w:type="dxa"/>
            <w:gridSpan w:val="2"/>
            <w:vMerge/>
            <w:tcBorders>
              <w:top w:val="nil"/>
            </w:tcBorders>
          </w:tcPr>
          <w:p>
            <w:pPr>
              <w:rPr>
                <w:sz w:val="2"/>
                <w:szCs w:val="2"/>
              </w:rPr>
            </w:pPr>
          </w:p>
        </w:tc>
        <w:tc>
          <w:tcPr>
            <w:tcW w:w="4699" w:type="dxa"/>
            <w:gridSpan w:val="3"/>
            <w:vMerge/>
            <w:tcBorders>
              <w:top w:val="nil"/>
            </w:tcBorders>
          </w:tcPr>
          <w:p>
            <w:pPr>
              <w:rPr>
                <w:sz w:val="2"/>
                <w:szCs w:val="2"/>
              </w:rPr>
            </w:pPr>
          </w:p>
        </w:tc>
        <w:tc>
          <w:tcPr>
            <w:tcW w:w="6269" w:type="dxa"/>
            <w:vMerge/>
            <w:tcBorders>
              <w:top w:val="nil"/>
              <w:right w:val="single" w:sz="6" w:space="0" w:color="FFFFFF"/>
            </w:tcBorders>
          </w:tcPr>
          <w:p>
            <w:pPr>
              <w:rPr>
                <w:sz w:val="2"/>
                <w:szCs w:val="2"/>
              </w:rPr>
            </w:pPr>
          </w:p>
        </w:tc>
        <w:tc>
          <w:tcPr>
            <w:tcW w:w="1673" w:type="dxa"/>
            <w:tcBorders>
              <w:left w:val="single" w:sz="6" w:space="0" w:color="FFFFFF"/>
            </w:tcBorders>
          </w:tcPr>
          <w:p>
            <w:pPr>
              <w:pStyle w:val="TableParagraph"/>
              <w:spacing w:before="166"/>
              <w:rPr>
                <w:i/>
                <w:sz w:val="18"/>
              </w:rPr>
            </w:pPr>
          </w:p>
          <w:p>
            <w:pPr>
              <w:pStyle w:val="TableParagraph"/>
              <w:ind w:right="28"/>
              <w:jc w:val="right"/>
              <w:rPr>
                <w:i/>
                <w:sz w:val="18"/>
              </w:rPr>
            </w:pPr>
            <w:r>
              <w:rPr>
                <w:i/>
                <w:spacing w:val="-2"/>
                <w:sz w:val="18"/>
              </w:rPr>
              <w:t>1,898.49</w:t>
            </w:r>
          </w:p>
        </w:tc>
      </w:tr>
      <w:tr>
        <w:trPr>
          <w:trHeight w:val="409" w:hRule="atLeast"/>
        </w:trPr>
        <w:tc>
          <w:tcPr>
            <w:tcW w:w="1764" w:type="dxa"/>
            <w:gridSpan w:val="2"/>
            <w:vMerge/>
            <w:tcBorders>
              <w:top w:val="nil"/>
            </w:tcBorders>
          </w:tcPr>
          <w:p>
            <w:pPr>
              <w:rPr>
                <w:sz w:val="2"/>
                <w:szCs w:val="2"/>
              </w:rPr>
            </w:pPr>
          </w:p>
        </w:tc>
        <w:tc>
          <w:tcPr>
            <w:tcW w:w="4699" w:type="dxa"/>
            <w:gridSpan w:val="3"/>
            <w:vMerge/>
            <w:tcBorders>
              <w:top w:val="nil"/>
            </w:tcBorders>
          </w:tcPr>
          <w:p>
            <w:pPr>
              <w:rPr>
                <w:sz w:val="2"/>
                <w:szCs w:val="2"/>
              </w:rPr>
            </w:pPr>
          </w:p>
        </w:tc>
        <w:tc>
          <w:tcPr>
            <w:tcW w:w="6269" w:type="dxa"/>
            <w:vMerge/>
            <w:tcBorders>
              <w:top w:val="nil"/>
              <w:right w:val="single" w:sz="6" w:space="0" w:color="FFFFFF"/>
            </w:tcBorders>
          </w:tcPr>
          <w:p>
            <w:pPr>
              <w:rPr>
                <w:sz w:val="2"/>
                <w:szCs w:val="2"/>
              </w:rPr>
            </w:pPr>
          </w:p>
        </w:tc>
        <w:tc>
          <w:tcPr>
            <w:tcW w:w="1673" w:type="dxa"/>
            <w:tcBorders>
              <w:left w:val="single" w:sz="6" w:space="0" w:color="FFFFFF"/>
            </w:tcBorders>
          </w:tcPr>
          <w:p>
            <w:pPr>
              <w:pStyle w:val="TableParagraph"/>
              <w:spacing w:before="163"/>
              <w:ind w:right="28"/>
              <w:jc w:val="right"/>
              <w:rPr>
                <w:i/>
                <w:sz w:val="18"/>
              </w:rPr>
            </w:pPr>
            <w:r>
              <w:rPr>
                <w:i/>
                <w:spacing w:val="-2"/>
                <w:sz w:val="18"/>
              </w:rPr>
              <w:t>256.30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2" w:type="dxa"/>
            <w:gridSpan w:val="2"/>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9232403305</w:t>
            </w:r>
          </w:p>
        </w:tc>
        <w:tc>
          <w:tcPr>
            <w:tcW w:w="1891" w:type="dxa"/>
            <w:tcBorders>
              <w:left w:val="single" w:sz="6" w:space="0" w:color="FFFFFF"/>
              <w:right w:val="single" w:sz="6" w:space="0" w:color="FFFFFF"/>
            </w:tcBorders>
            <w:shd w:val="clear" w:color="auto" w:fill="D8D8D8"/>
          </w:tcPr>
          <w:p>
            <w:pPr>
              <w:pStyle w:val="TableParagraph"/>
              <w:spacing w:before="28"/>
              <w:ind w:left="27"/>
              <w:rPr>
                <w:sz w:val="18"/>
              </w:rPr>
            </w:pPr>
            <w:r>
              <w:rPr>
                <w:spacing w:val="-5"/>
                <w:sz w:val="18"/>
              </w:rPr>
              <w:t>ACH</w:t>
            </w:r>
          </w:p>
        </w:tc>
        <w:tc>
          <w:tcPr>
            <w:tcW w:w="6991" w:type="dxa"/>
            <w:gridSpan w:val="2"/>
            <w:tcBorders>
              <w:left w:val="single" w:sz="6" w:space="0" w:color="FFFFFF"/>
              <w:right w:val="single" w:sz="6" w:space="0" w:color="FFFFFF"/>
            </w:tcBorders>
            <w:shd w:val="clear" w:color="auto" w:fill="D8D8D8"/>
          </w:tcPr>
          <w:p>
            <w:pPr>
              <w:pStyle w:val="TableParagraph"/>
              <w:spacing w:before="28"/>
              <w:ind w:left="26"/>
              <w:rPr>
                <w:sz w:val="18"/>
              </w:rPr>
            </w:pPr>
            <w:r>
              <w:rPr>
                <w:sz w:val="18"/>
              </w:rPr>
              <w:t>ANDERSON</w:t>
            </w:r>
            <w:r>
              <w:rPr>
                <w:spacing w:val="-4"/>
                <w:sz w:val="18"/>
              </w:rPr>
              <w:t> </w:t>
            </w:r>
            <w:r>
              <w:rPr>
                <w:sz w:val="18"/>
              </w:rPr>
              <w:t>LOCK</w:t>
            </w:r>
            <w:r>
              <w:rPr>
                <w:spacing w:val="-3"/>
                <w:sz w:val="18"/>
              </w:rPr>
              <w:t> </w:t>
            </w:r>
            <w:r>
              <w:rPr>
                <w:spacing w:val="-5"/>
                <w:sz w:val="18"/>
              </w:rPr>
              <w:t>CO</w:t>
            </w:r>
          </w:p>
        </w:tc>
        <w:tc>
          <w:tcPr>
            <w:tcW w:w="1673" w:type="dxa"/>
            <w:tcBorders>
              <w:left w:val="single" w:sz="6" w:space="0" w:color="FFFFFF"/>
            </w:tcBorders>
            <w:shd w:val="clear" w:color="auto" w:fill="D8D8D8"/>
          </w:tcPr>
          <w:p>
            <w:pPr>
              <w:pStyle w:val="TableParagraph"/>
              <w:spacing w:before="28"/>
              <w:ind w:right="28"/>
              <w:jc w:val="right"/>
              <w:rPr>
                <w:sz w:val="18"/>
              </w:rPr>
            </w:pPr>
            <w:r>
              <w:rPr>
                <w:spacing w:val="-2"/>
                <w:sz w:val="18"/>
              </w:rPr>
              <w:t>235.60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3" w:type="dxa"/>
            <w:gridSpan w:val="3"/>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gridSpan w:val="2"/>
            <w:tcBorders>
              <w:left w:val="single" w:sz="6" w:space="0" w:color="FFFFFF"/>
              <w:bottom w:val="single" w:sz="6" w:space="0" w:color="000000"/>
              <w:right w:val="single" w:sz="6" w:space="0" w:color="FFFFFF"/>
            </w:tcBorders>
          </w:tcPr>
          <w:p>
            <w:pPr>
              <w:pStyle w:val="TableParagraph"/>
              <w:spacing w:before="18"/>
              <w:ind w:left="761"/>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1175358</w:t>
            </w:r>
          </w:p>
        </w:tc>
        <w:tc>
          <w:tcPr>
            <w:tcW w:w="4233" w:type="dxa"/>
            <w:gridSpan w:val="3"/>
            <w:tcBorders>
              <w:top w:val="single" w:sz="6" w:space="0" w:color="000000"/>
              <w:left w:val="single" w:sz="6" w:space="0" w:color="FFFFFF"/>
              <w:right w:val="single" w:sz="6" w:space="0" w:color="FFFFFF"/>
            </w:tcBorders>
          </w:tcPr>
          <w:p>
            <w:pPr>
              <w:pStyle w:val="TableParagraph"/>
              <w:spacing w:before="24"/>
              <w:ind w:left="329"/>
              <w:rPr>
                <w:sz w:val="18"/>
              </w:rPr>
            </w:pPr>
            <w:r>
              <w:rPr>
                <w:sz w:val="18"/>
              </w:rPr>
              <w:t>Supplies for </w:t>
            </w:r>
            <w:r>
              <w:rPr>
                <w:spacing w:val="-2"/>
                <w:sz w:val="18"/>
              </w:rPr>
              <w:t>Maintenance</w:t>
            </w:r>
          </w:p>
        </w:tc>
        <w:tc>
          <w:tcPr>
            <w:tcW w:w="6991" w:type="dxa"/>
            <w:gridSpan w:val="2"/>
            <w:tcBorders>
              <w:top w:val="single" w:sz="6" w:space="0" w:color="000000"/>
              <w:left w:val="single" w:sz="6" w:space="0" w:color="FFFFFF"/>
              <w:right w:val="single" w:sz="6" w:space="0" w:color="FFFFFF"/>
            </w:tcBorders>
          </w:tcPr>
          <w:p>
            <w:pPr>
              <w:pStyle w:val="TableParagraph"/>
              <w:tabs>
                <w:tab w:pos="2750" w:val="left" w:leader="none"/>
              </w:tabs>
              <w:spacing w:before="24"/>
              <w:ind w:left="761"/>
              <w:rPr>
                <w:sz w:val="18"/>
              </w:rPr>
            </w:pPr>
            <w:r>
              <w:rPr>
                <w:spacing w:val="-2"/>
                <w:sz w:val="18"/>
              </w:rPr>
              <w:t>07/09/2025</w:t>
            </w:r>
            <w:r>
              <w:rPr>
                <w:sz w:val="18"/>
              </w:rPr>
              <w:tab/>
            </w:r>
            <w:r>
              <w:rPr>
                <w:spacing w:val="-2"/>
                <w:sz w:val="18"/>
              </w:rPr>
              <w:t>235.60</w:t>
            </w:r>
          </w:p>
          <w:p>
            <w:pPr>
              <w:pStyle w:val="TableParagraph"/>
              <w:spacing w:before="63"/>
              <w:ind w:left="3416"/>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3" w:type="dxa"/>
            <w:tcBorders>
              <w:top w:val="single" w:sz="6" w:space="0" w:color="000000"/>
              <w:left w:val="single" w:sz="6" w:space="0" w:color="FFFFFF"/>
            </w:tcBorders>
          </w:tcPr>
          <w:p>
            <w:pPr>
              <w:pStyle w:val="TableParagraph"/>
              <w:spacing w:before="87"/>
              <w:rPr>
                <w:i/>
                <w:sz w:val="18"/>
              </w:rPr>
            </w:pPr>
          </w:p>
          <w:p>
            <w:pPr>
              <w:pStyle w:val="TableParagraph"/>
              <w:ind w:right="28"/>
              <w:jc w:val="right"/>
              <w:rPr>
                <w:i/>
                <w:sz w:val="18"/>
              </w:rPr>
            </w:pPr>
            <w:r>
              <w:rPr>
                <w:i/>
                <w:spacing w:val="-2"/>
                <w:sz w:val="18"/>
              </w:rPr>
              <w:t>235.60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2" w:type="dxa"/>
            <w:gridSpan w:val="2"/>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9232403306</w:t>
            </w:r>
          </w:p>
        </w:tc>
        <w:tc>
          <w:tcPr>
            <w:tcW w:w="1891" w:type="dxa"/>
            <w:tcBorders>
              <w:left w:val="single" w:sz="6" w:space="0" w:color="FFFFFF"/>
              <w:right w:val="single" w:sz="6" w:space="0" w:color="FFFFFF"/>
            </w:tcBorders>
            <w:shd w:val="clear" w:color="auto" w:fill="D8D8D8"/>
          </w:tcPr>
          <w:p>
            <w:pPr>
              <w:pStyle w:val="TableParagraph"/>
              <w:spacing w:before="28"/>
              <w:ind w:left="27"/>
              <w:rPr>
                <w:sz w:val="18"/>
              </w:rPr>
            </w:pPr>
            <w:r>
              <w:rPr>
                <w:spacing w:val="-5"/>
                <w:sz w:val="18"/>
              </w:rPr>
              <w:t>ACH</w:t>
            </w:r>
          </w:p>
        </w:tc>
        <w:tc>
          <w:tcPr>
            <w:tcW w:w="6991" w:type="dxa"/>
            <w:gridSpan w:val="2"/>
            <w:tcBorders>
              <w:left w:val="single" w:sz="6" w:space="0" w:color="FFFFFF"/>
              <w:right w:val="single" w:sz="6" w:space="0" w:color="FFFFFF"/>
            </w:tcBorders>
            <w:shd w:val="clear" w:color="auto" w:fill="D8D8D8"/>
          </w:tcPr>
          <w:p>
            <w:pPr>
              <w:pStyle w:val="TableParagraph"/>
              <w:spacing w:before="28"/>
              <w:ind w:left="26"/>
              <w:rPr>
                <w:sz w:val="18"/>
              </w:rPr>
            </w:pPr>
            <w:r>
              <w:rPr>
                <w:sz w:val="18"/>
              </w:rPr>
              <w:t>ANDERSON</w:t>
            </w:r>
            <w:r>
              <w:rPr>
                <w:spacing w:val="-4"/>
                <w:sz w:val="18"/>
              </w:rPr>
              <w:t> </w:t>
            </w:r>
            <w:r>
              <w:rPr>
                <w:sz w:val="18"/>
              </w:rPr>
              <w:t>PEST</w:t>
            </w:r>
            <w:r>
              <w:rPr>
                <w:spacing w:val="-3"/>
                <w:sz w:val="18"/>
              </w:rPr>
              <w:t> </w:t>
            </w:r>
            <w:r>
              <w:rPr>
                <w:spacing w:val="-2"/>
                <w:sz w:val="18"/>
              </w:rPr>
              <w:t>SOLUTIONS</w:t>
            </w:r>
          </w:p>
        </w:tc>
        <w:tc>
          <w:tcPr>
            <w:tcW w:w="1673" w:type="dxa"/>
            <w:tcBorders>
              <w:left w:val="single" w:sz="6" w:space="0" w:color="FFFFFF"/>
            </w:tcBorders>
            <w:shd w:val="clear" w:color="auto" w:fill="D8D8D8"/>
          </w:tcPr>
          <w:p>
            <w:pPr>
              <w:pStyle w:val="TableParagraph"/>
              <w:spacing w:before="28"/>
              <w:ind w:right="28"/>
              <w:jc w:val="right"/>
              <w:rPr>
                <w:sz w:val="18"/>
              </w:rPr>
            </w:pPr>
            <w:r>
              <w:rPr>
                <w:spacing w:val="-2"/>
                <w:sz w:val="18"/>
              </w:rPr>
              <w:t>694.38</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3" w:type="dxa"/>
            <w:gridSpan w:val="3"/>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gridSpan w:val="2"/>
            <w:tcBorders>
              <w:left w:val="single" w:sz="6" w:space="0" w:color="FFFFFF"/>
              <w:bottom w:val="single" w:sz="6" w:space="0" w:color="000000"/>
              <w:right w:val="single" w:sz="6" w:space="0" w:color="FFFFFF"/>
            </w:tcBorders>
          </w:tcPr>
          <w:p>
            <w:pPr>
              <w:pStyle w:val="TableParagraph"/>
              <w:spacing w:before="18"/>
              <w:ind w:left="761"/>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80188221</w:t>
            </w:r>
          </w:p>
        </w:tc>
        <w:tc>
          <w:tcPr>
            <w:tcW w:w="4233" w:type="dxa"/>
            <w:gridSpan w:val="3"/>
            <w:tcBorders>
              <w:top w:val="single" w:sz="6" w:space="0" w:color="000000"/>
              <w:left w:val="single" w:sz="6" w:space="0" w:color="FFFFFF"/>
              <w:right w:val="single" w:sz="6" w:space="0" w:color="FFFFFF"/>
            </w:tcBorders>
          </w:tcPr>
          <w:p>
            <w:pPr>
              <w:pStyle w:val="TableParagraph"/>
              <w:spacing w:before="24"/>
              <w:ind w:left="329"/>
              <w:rPr>
                <w:sz w:val="18"/>
              </w:rPr>
            </w:pPr>
            <w:r>
              <w:rPr>
                <w:sz w:val="18"/>
              </w:rPr>
              <w:t>Monthly</w:t>
            </w:r>
            <w:r>
              <w:rPr>
                <w:spacing w:val="-3"/>
                <w:sz w:val="18"/>
              </w:rPr>
              <w:t> </w:t>
            </w:r>
            <w:r>
              <w:rPr>
                <w:sz w:val="18"/>
              </w:rPr>
              <w:t>Pest</w:t>
            </w:r>
            <w:r>
              <w:rPr>
                <w:spacing w:val="-2"/>
                <w:sz w:val="18"/>
              </w:rPr>
              <w:t> </w:t>
            </w:r>
            <w:r>
              <w:rPr>
                <w:sz w:val="18"/>
              </w:rPr>
              <w:t>Control</w:t>
            </w:r>
            <w:r>
              <w:rPr>
                <w:spacing w:val="-3"/>
                <w:sz w:val="18"/>
              </w:rPr>
              <w:t> </w:t>
            </w:r>
            <w:r>
              <w:rPr>
                <w:sz w:val="18"/>
              </w:rPr>
              <w:t>Service</w:t>
            </w:r>
            <w:r>
              <w:rPr>
                <w:spacing w:val="-2"/>
                <w:sz w:val="18"/>
              </w:rPr>
              <w:t> </w:t>
            </w:r>
            <w:r>
              <w:rPr>
                <w:sz w:val="18"/>
              </w:rPr>
              <w:t>(July</w:t>
            </w:r>
            <w:r>
              <w:rPr>
                <w:spacing w:val="-2"/>
                <w:sz w:val="18"/>
              </w:rPr>
              <w:t> 2025)</w:t>
            </w:r>
          </w:p>
        </w:tc>
        <w:tc>
          <w:tcPr>
            <w:tcW w:w="6991" w:type="dxa"/>
            <w:gridSpan w:val="2"/>
            <w:tcBorders>
              <w:top w:val="single" w:sz="6" w:space="0" w:color="000000"/>
              <w:left w:val="single" w:sz="6" w:space="0" w:color="FFFFFF"/>
              <w:right w:val="single" w:sz="6" w:space="0" w:color="FFFFFF"/>
            </w:tcBorders>
          </w:tcPr>
          <w:p>
            <w:pPr>
              <w:pStyle w:val="TableParagraph"/>
              <w:tabs>
                <w:tab w:pos="2750" w:val="left" w:leader="none"/>
              </w:tabs>
              <w:spacing w:before="24"/>
              <w:ind w:left="761"/>
              <w:rPr>
                <w:sz w:val="18"/>
              </w:rPr>
            </w:pPr>
            <w:r>
              <w:rPr>
                <w:spacing w:val="-2"/>
                <w:sz w:val="18"/>
              </w:rPr>
              <w:t>07/06/2025</w:t>
            </w:r>
            <w:r>
              <w:rPr>
                <w:sz w:val="18"/>
              </w:rPr>
              <w:tab/>
            </w:r>
            <w:r>
              <w:rPr>
                <w:spacing w:val="-2"/>
                <w:sz w:val="18"/>
              </w:rPr>
              <w:t>694.38</w:t>
            </w:r>
          </w:p>
          <w:p>
            <w:pPr>
              <w:pStyle w:val="TableParagraph"/>
              <w:spacing w:before="63"/>
              <w:ind w:left="3416"/>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3270</w:t>
            </w:r>
            <w:r>
              <w:rPr>
                <w:i/>
                <w:spacing w:val="-2"/>
                <w:sz w:val="18"/>
              </w:rPr>
              <w:t> </w:t>
            </w:r>
            <w:r>
              <w:rPr>
                <w:i/>
                <w:sz w:val="18"/>
              </w:rPr>
              <w:t>00</w:t>
            </w:r>
            <w:r>
              <w:rPr>
                <w:i/>
                <w:spacing w:val="-1"/>
                <w:sz w:val="18"/>
              </w:rPr>
              <w:t> </w:t>
            </w:r>
            <w:r>
              <w:rPr>
                <w:i/>
                <w:spacing w:val="-2"/>
                <w:sz w:val="18"/>
              </w:rPr>
              <w:t>000000</w:t>
            </w:r>
          </w:p>
        </w:tc>
        <w:tc>
          <w:tcPr>
            <w:tcW w:w="1673" w:type="dxa"/>
            <w:tcBorders>
              <w:top w:val="single" w:sz="6" w:space="0" w:color="000000"/>
              <w:left w:val="single" w:sz="6" w:space="0" w:color="FFFFFF"/>
            </w:tcBorders>
          </w:tcPr>
          <w:p>
            <w:pPr>
              <w:pStyle w:val="TableParagraph"/>
              <w:spacing w:before="87"/>
              <w:rPr>
                <w:i/>
                <w:sz w:val="18"/>
              </w:rPr>
            </w:pPr>
          </w:p>
          <w:p>
            <w:pPr>
              <w:pStyle w:val="TableParagraph"/>
              <w:ind w:right="28"/>
              <w:jc w:val="right"/>
              <w:rPr>
                <w:i/>
                <w:sz w:val="18"/>
              </w:rPr>
            </w:pPr>
            <w:r>
              <w:rPr>
                <w:i/>
                <w:spacing w:val="-2"/>
                <w:sz w:val="18"/>
              </w:rPr>
              <w:t>694.38</w:t>
            </w:r>
          </w:p>
        </w:tc>
      </w:tr>
    </w:tbl>
    <w:p>
      <w:pPr>
        <w:pStyle w:val="TableParagraph"/>
        <w:spacing w:after="0"/>
        <w:jc w:val="right"/>
        <w:rPr>
          <w:i/>
          <w:sz w:val="18"/>
        </w:rPr>
        <w:sectPr>
          <w:pgSz w:w="15840" w:h="12240" w:orient="landscape"/>
          <w:pgMar w:header="749" w:footer="860" w:top="1140" w:bottom="1060" w:left="360" w:right="360"/>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470" name="Group 470"/>
                <wp:cNvGraphicFramePr>
                  <a:graphicFrameLocks/>
                </wp:cNvGraphicFramePr>
                <a:graphic>
                  <a:graphicData uri="http://schemas.microsoft.com/office/word/2010/wordprocessingGroup">
                    <wpg:wgp>
                      <wpg:cNvPr id="470" name="Group 470"/>
                      <wpg:cNvGrpSpPr/>
                      <wpg:grpSpPr>
                        <a:xfrm>
                          <a:off x="0" y="0"/>
                          <a:ext cx="9144000" cy="19050"/>
                          <a:chExt cx="9144000" cy="19050"/>
                        </a:xfrm>
                      </wpg:grpSpPr>
                      <wps:wsp>
                        <wps:cNvPr id="471" name="Graphic 471"/>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385" coordorigin="0,0" coordsize="14400,30">
                <v:shape style="position:absolute;left:0;top:15;width:14400;height:2" id="docshape386"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i/>
          <w:sz w:val="6"/>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8"/>
        <w:gridCol w:w="2341"/>
        <w:gridCol w:w="1891"/>
        <w:gridCol w:w="732"/>
        <w:gridCol w:w="6260"/>
        <w:gridCol w:w="1673"/>
      </w:tblGrid>
      <w:tr>
        <w:trPr>
          <w:trHeight w:val="375" w:hRule="atLeast"/>
        </w:trPr>
        <w:tc>
          <w:tcPr>
            <w:tcW w:w="1508" w:type="dxa"/>
            <w:tcBorders>
              <w:bottom w:val="single" w:sz="18" w:space="0" w:color="FFFFFF"/>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left w:val="single" w:sz="6" w:space="0" w:color="FFFFFF"/>
              <w:bottom w:val="single" w:sz="18"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left w:val="single" w:sz="6" w:space="0" w:color="FFFFFF"/>
              <w:bottom w:val="single" w:sz="18"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2" w:type="dxa"/>
            <w:gridSpan w:val="2"/>
            <w:tcBorders>
              <w:left w:val="single" w:sz="6" w:space="0" w:color="FFFFFF"/>
              <w:bottom w:val="single" w:sz="18"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3" w:type="dxa"/>
            <w:tcBorders>
              <w:left w:val="single" w:sz="6" w:space="0" w:color="FFFFFF"/>
              <w:bottom w:val="single" w:sz="18" w:space="0" w:color="FFFFFF"/>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top w:val="single" w:sz="18" w:space="0" w:color="FFFFFF"/>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top w:val="single" w:sz="18" w:space="0" w:color="FFFFFF"/>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9232403307</w:t>
            </w:r>
          </w:p>
        </w:tc>
        <w:tc>
          <w:tcPr>
            <w:tcW w:w="1891" w:type="dxa"/>
            <w:tcBorders>
              <w:top w:val="single" w:sz="18" w:space="0" w:color="FFFFFF"/>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top w:val="single" w:sz="18" w:space="0" w:color="FFFFFF"/>
              <w:left w:val="single" w:sz="6" w:space="0" w:color="FFFFFF"/>
              <w:right w:val="single" w:sz="6" w:space="0" w:color="FFFFFF"/>
            </w:tcBorders>
            <w:shd w:val="clear" w:color="auto" w:fill="D8D8D8"/>
          </w:tcPr>
          <w:p>
            <w:pPr>
              <w:pStyle w:val="TableParagraph"/>
              <w:spacing w:before="28"/>
              <w:ind w:left="27"/>
              <w:rPr>
                <w:sz w:val="18"/>
              </w:rPr>
            </w:pPr>
            <w:r>
              <w:rPr>
                <w:sz w:val="18"/>
              </w:rPr>
              <w:t>ANDRUSYK, </w:t>
            </w:r>
            <w:r>
              <w:rPr>
                <w:spacing w:val="-2"/>
                <w:sz w:val="18"/>
              </w:rPr>
              <w:t>BOHDANA</w:t>
            </w:r>
          </w:p>
        </w:tc>
        <w:tc>
          <w:tcPr>
            <w:tcW w:w="1673" w:type="dxa"/>
            <w:tcBorders>
              <w:top w:val="single" w:sz="18" w:space="0" w:color="FFFFFF"/>
              <w:left w:val="single" w:sz="6" w:space="0" w:color="FFFFFF"/>
            </w:tcBorders>
            <w:shd w:val="clear" w:color="auto" w:fill="D8D8D8"/>
          </w:tcPr>
          <w:p>
            <w:pPr>
              <w:pStyle w:val="TableParagraph"/>
              <w:spacing w:before="28"/>
              <w:ind w:right="28"/>
              <w:jc w:val="right"/>
              <w:rPr>
                <w:sz w:val="18"/>
              </w:rPr>
            </w:pPr>
            <w:r>
              <w:rPr>
                <w:spacing w:val="-2"/>
                <w:sz w:val="18"/>
              </w:rPr>
              <w:t>98.70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64"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260" w:type="dxa"/>
            <w:tcBorders>
              <w:bottom w:val="single" w:sz="6" w:space="0" w:color="000000"/>
              <w:right w:val="single" w:sz="6" w:space="0" w:color="FFFFFF"/>
            </w:tcBorders>
          </w:tcPr>
          <w:p>
            <w:pPr>
              <w:pStyle w:val="TableParagraph"/>
              <w:spacing w:before="18"/>
              <w:ind w:left="37"/>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z w:val="18"/>
              </w:rPr>
              <w:t>7/14/25</w:t>
            </w:r>
            <w:r>
              <w:rPr>
                <w:spacing w:val="-6"/>
                <w:sz w:val="18"/>
              </w:rPr>
              <w:t> </w:t>
            </w:r>
            <w:r>
              <w:rPr>
                <w:spacing w:val="-5"/>
                <w:sz w:val="18"/>
              </w:rPr>
              <w:t>ER</w:t>
            </w:r>
          </w:p>
        </w:tc>
        <w:tc>
          <w:tcPr>
            <w:tcW w:w="4964" w:type="dxa"/>
            <w:gridSpan w:val="3"/>
            <w:tcBorders>
              <w:top w:val="single" w:sz="6" w:space="0" w:color="000000"/>
              <w:left w:val="single" w:sz="6" w:space="0" w:color="FFFFFF"/>
            </w:tcBorders>
          </w:tcPr>
          <w:p>
            <w:pPr>
              <w:pStyle w:val="TableParagraph"/>
              <w:spacing w:before="24"/>
              <w:ind w:left="329"/>
              <w:rPr>
                <w:sz w:val="18"/>
              </w:rPr>
            </w:pPr>
            <w:r>
              <w:rPr>
                <w:sz w:val="18"/>
              </w:rPr>
              <w:t>7/14/2025</w:t>
            </w:r>
            <w:r>
              <w:rPr>
                <w:spacing w:val="-4"/>
                <w:sz w:val="18"/>
              </w:rPr>
              <w:t> </w:t>
            </w:r>
            <w:r>
              <w:rPr>
                <w:sz w:val="18"/>
              </w:rPr>
              <w:t>EMPLOYEE/STAFF</w:t>
            </w:r>
            <w:r>
              <w:rPr>
                <w:spacing w:val="-4"/>
                <w:sz w:val="18"/>
              </w:rPr>
              <w:t> </w:t>
            </w:r>
            <w:r>
              <w:rPr>
                <w:spacing w:val="-2"/>
                <w:sz w:val="18"/>
              </w:rPr>
              <w:t>REIMBURSEMENTS</w:t>
            </w:r>
          </w:p>
        </w:tc>
        <w:tc>
          <w:tcPr>
            <w:tcW w:w="6260" w:type="dxa"/>
            <w:tcBorders>
              <w:top w:val="single" w:sz="6" w:space="0" w:color="000000"/>
              <w:right w:val="single" w:sz="6" w:space="0" w:color="FFFFFF"/>
            </w:tcBorders>
          </w:tcPr>
          <w:p>
            <w:pPr>
              <w:pStyle w:val="TableParagraph"/>
              <w:tabs>
                <w:tab w:pos="2127" w:val="left" w:leader="none"/>
              </w:tabs>
              <w:spacing w:before="24"/>
              <w:ind w:left="37"/>
              <w:rPr>
                <w:sz w:val="18"/>
              </w:rPr>
            </w:pPr>
            <w:r>
              <w:rPr>
                <w:spacing w:val="-2"/>
                <w:sz w:val="18"/>
              </w:rPr>
              <w:t>07/14/2025</w:t>
            </w:r>
            <w:r>
              <w:rPr>
                <w:sz w:val="18"/>
              </w:rPr>
              <w:tab/>
            </w:r>
            <w:r>
              <w:rPr>
                <w:spacing w:val="-2"/>
                <w:sz w:val="18"/>
              </w:rPr>
              <w:t>98.70</w:t>
            </w:r>
          </w:p>
          <w:p>
            <w:pPr>
              <w:pStyle w:val="TableParagraph"/>
              <w:spacing w:before="63"/>
              <w:ind w:left="2692"/>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2210</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3" w:type="dxa"/>
            <w:tcBorders>
              <w:top w:val="single" w:sz="6" w:space="0" w:color="000000"/>
              <w:left w:val="single" w:sz="6" w:space="0" w:color="FFFFFF"/>
            </w:tcBorders>
          </w:tcPr>
          <w:p>
            <w:pPr>
              <w:pStyle w:val="TableParagraph"/>
              <w:spacing w:before="87"/>
              <w:rPr>
                <w:i/>
                <w:sz w:val="18"/>
              </w:rPr>
            </w:pPr>
          </w:p>
          <w:p>
            <w:pPr>
              <w:pStyle w:val="TableParagraph"/>
              <w:ind w:right="28"/>
              <w:jc w:val="right"/>
              <w:rPr>
                <w:i/>
                <w:sz w:val="18"/>
              </w:rPr>
            </w:pPr>
            <w:r>
              <w:rPr>
                <w:i/>
                <w:spacing w:val="-2"/>
                <w:sz w:val="18"/>
              </w:rPr>
              <w:t>98.70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9232403308</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BAKER</w:t>
            </w:r>
            <w:r>
              <w:rPr>
                <w:spacing w:val="-2"/>
                <w:sz w:val="18"/>
              </w:rPr>
              <w:t> </w:t>
            </w:r>
            <w:r>
              <w:rPr>
                <w:sz w:val="18"/>
              </w:rPr>
              <w:t>TILLY</w:t>
            </w:r>
            <w:r>
              <w:rPr>
                <w:spacing w:val="-1"/>
                <w:sz w:val="18"/>
              </w:rPr>
              <w:t> </w:t>
            </w:r>
            <w:r>
              <w:rPr>
                <w:sz w:val="18"/>
              </w:rPr>
              <w:t>US,</w:t>
            </w:r>
            <w:r>
              <w:rPr>
                <w:spacing w:val="-1"/>
                <w:sz w:val="18"/>
              </w:rPr>
              <w:t> </w:t>
            </w:r>
            <w:r>
              <w:rPr>
                <w:spacing w:val="-5"/>
                <w:sz w:val="18"/>
              </w:rPr>
              <w:t>LLP</w:t>
            </w:r>
          </w:p>
        </w:tc>
        <w:tc>
          <w:tcPr>
            <w:tcW w:w="1673" w:type="dxa"/>
            <w:tcBorders>
              <w:left w:val="single" w:sz="6" w:space="0" w:color="FFFFFF"/>
            </w:tcBorders>
            <w:shd w:val="clear" w:color="auto" w:fill="D8D8D8"/>
          </w:tcPr>
          <w:p>
            <w:pPr>
              <w:pStyle w:val="TableParagraph"/>
              <w:spacing w:before="28"/>
              <w:ind w:right="28"/>
              <w:jc w:val="right"/>
              <w:rPr>
                <w:sz w:val="18"/>
              </w:rPr>
            </w:pPr>
            <w:r>
              <w:rPr>
                <w:spacing w:val="-2"/>
                <w:sz w:val="18"/>
              </w:rPr>
              <w:t>7,350.00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64"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260" w:type="dxa"/>
            <w:tcBorders>
              <w:bottom w:val="single" w:sz="6" w:space="0" w:color="000000"/>
              <w:right w:val="single" w:sz="6" w:space="0" w:color="FFFFFF"/>
            </w:tcBorders>
          </w:tcPr>
          <w:p>
            <w:pPr>
              <w:pStyle w:val="TableParagraph"/>
              <w:spacing w:before="18"/>
              <w:ind w:left="37"/>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475"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BT3203491</w:t>
            </w:r>
          </w:p>
        </w:tc>
        <w:tc>
          <w:tcPr>
            <w:tcW w:w="4964" w:type="dxa"/>
            <w:gridSpan w:val="3"/>
            <w:vMerge w:val="restart"/>
            <w:tcBorders>
              <w:top w:val="single" w:sz="6" w:space="0" w:color="000000"/>
              <w:left w:val="single" w:sz="6" w:space="0" w:color="FFFFFF"/>
            </w:tcBorders>
          </w:tcPr>
          <w:p>
            <w:pPr>
              <w:pStyle w:val="TableParagraph"/>
              <w:spacing w:before="24"/>
              <w:ind w:left="329" w:right="14"/>
              <w:rPr>
                <w:sz w:val="18"/>
              </w:rPr>
            </w:pPr>
            <w:r>
              <w:rPr>
                <w:sz w:val="18"/>
              </w:rPr>
              <w:t>Invoice BT3203491 For Professional Services Rendered in</w:t>
            </w:r>
            <w:r>
              <w:rPr>
                <w:spacing w:val="-6"/>
                <w:sz w:val="18"/>
              </w:rPr>
              <w:t> </w:t>
            </w:r>
            <w:r>
              <w:rPr>
                <w:sz w:val="18"/>
              </w:rPr>
              <w:t>Connection</w:t>
            </w:r>
            <w:r>
              <w:rPr>
                <w:spacing w:val="-6"/>
                <w:sz w:val="18"/>
              </w:rPr>
              <w:t> </w:t>
            </w:r>
            <w:r>
              <w:rPr>
                <w:sz w:val="18"/>
              </w:rPr>
              <w:t>with</w:t>
            </w:r>
            <w:r>
              <w:rPr>
                <w:spacing w:val="-6"/>
                <w:sz w:val="18"/>
              </w:rPr>
              <w:t> </w:t>
            </w:r>
            <w:r>
              <w:rPr>
                <w:sz w:val="18"/>
              </w:rPr>
              <w:t>the</w:t>
            </w:r>
            <w:r>
              <w:rPr>
                <w:spacing w:val="-6"/>
                <w:sz w:val="18"/>
              </w:rPr>
              <w:t> </w:t>
            </w:r>
            <w:r>
              <w:rPr>
                <w:sz w:val="18"/>
              </w:rPr>
              <w:t>Districts</w:t>
            </w:r>
            <w:r>
              <w:rPr>
                <w:spacing w:val="-6"/>
                <w:sz w:val="18"/>
              </w:rPr>
              <w:t> </w:t>
            </w:r>
            <w:r>
              <w:rPr>
                <w:sz w:val="18"/>
              </w:rPr>
              <w:t>FY25</w:t>
            </w:r>
            <w:r>
              <w:rPr>
                <w:spacing w:val="-6"/>
                <w:sz w:val="18"/>
              </w:rPr>
              <w:t> </w:t>
            </w:r>
            <w:r>
              <w:rPr>
                <w:sz w:val="18"/>
              </w:rPr>
              <w:t>Financial</w:t>
            </w:r>
            <w:r>
              <w:rPr>
                <w:spacing w:val="-6"/>
                <w:sz w:val="18"/>
              </w:rPr>
              <w:t> </w:t>
            </w:r>
            <w:r>
              <w:rPr>
                <w:sz w:val="18"/>
              </w:rPr>
              <w:t>Statement and Single Audit</w:t>
            </w:r>
          </w:p>
          <w:p>
            <w:pPr>
              <w:pStyle w:val="TableParagraph"/>
              <w:spacing w:before="132"/>
              <w:rPr>
                <w:i/>
                <w:sz w:val="18"/>
              </w:rPr>
            </w:pPr>
          </w:p>
          <w:p>
            <w:pPr>
              <w:pStyle w:val="TableParagraph"/>
              <w:ind w:left="329" w:right="95"/>
              <w:rPr>
                <w:sz w:val="18"/>
              </w:rPr>
            </w:pPr>
            <w:r>
              <w:rPr>
                <w:sz w:val="18"/>
              </w:rPr>
              <w:t>Invoice</w:t>
            </w:r>
            <w:r>
              <w:rPr>
                <w:spacing w:val="-7"/>
                <w:sz w:val="18"/>
              </w:rPr>
              <w:t> </w:t>
            </w:r>
            <w:r>
              <w:rPr>
                <w:sz w:val="18"/>
              </w:rPr>
              <w:t>BT3244872</w:t>
            </w:r>
            <w:r>
              <w:rPr>
                <w:spacing w:val="37"/>
                <w:sz w:val="18"/>
              </w:rPr>
              <w:t> </w:t>
            </w:r>
            <w:r>
              <w:rPr>
                <w:sz w:val="18"/>
              </w:rPr>
              <w:t>Progress</w:t>
            </w:r>
            <w:r>
              <w:rPr>
                <w:spacing w:val="-7"/>
                <w:sz w:val="18"/>
              </w:rPr>
              <w:t> </w:t>
            </w:r>
            <w:r>
              <w:rPr>
                <w:sz w:val="18"/>
              </w:rPr>
              <w:t>Bill</w:t>
            </w:r>
            <w:r>
              <w:rPr>
                <w:spacing w:val="-7"/>
                <w:sz w:val="18"/>
              </w:rPr>
              <w:t> </w:t>
            </w:r>
            <w:r>
              <w:rPr>
                <w:sz w:val="18"/>
              </w:rPr>
              <w:t>For</w:t>
            </w:r>
            <w:r>
              <w:rPr>
                <w:spacing w:val="-7"/>
                <w:sz w:val="18"/>
              </w:rPr>
              <w:t> </w:t>
            </w:r>
            <w:r>
              <w:rPr>
                <w:sz w:val="18"/>
              </w:rPr>
              <w:t>Professional Services Rendered in Connection with the FY25 Financial Statement and Single Audit.</w:t>
            </w:r>
          </w:p>
        </w:tc>
        <w:tc>
          <w:tcPr>
            <w:tcW w:w="6260" w:type="dxa"/>
            <w:vMerge w:val="restart"/>
            <w:tcBorders>
              <w:top w:val="single" w:sz="6" w:space="0" w:color="000000"/>
              <w:right w:val="single" w:sz="6" w:space="0" w:color="FFFFFF"/>
            </w:tcBorders>
          </w:tcPr>
          <w:p>
            <w:pPr>
              <w:pStyle w:val="TableParagraph"/>
              <w:tabs>
                <w:tab w:pos="1877" w:val="left" w:leader="none"/>
              </w:tabs>
              <w:spacing w:before="24"/>
              <w:ind w:left="37"/>
              <w:rPr>
                <w:sz w:val="18"/>
              </w:rPr>
            </w:pPr>
            <w:r>
              <w:rPr>
                <w:spacing w:val="-2"/>
                <w:sz w:val="18"/>
              </w:rPr>
              <w:t>06/30/2025</w:t>
            </w:r>
            <w:r>
              <w:rPr>
                <w:sz w:val="18"/>
              </w:rPr>
              <w:tab/>
            </w:r>
            <w:r>
              <w:rPr>
                <w:spacing w:val="-2"/>
                <w:sz w:val="18"/>
              </w:rPr>
              <w:t>1,050.00</w:t>
            </w:r>
          </w:p>
          <w:p>
            <w:pPr>
              <w:pStyle w:val="TableParagraph"/>
              <w:rPr>
                <w:i/>
                <w:sz w:val="18"/>
              </w:rPr>
            </w:pPr>
          </w:p>
          <w:p>
            <w:pPr>
              <w:pStyle w:val="TableParagraph"/>
              <w:spacing w:before="69"/>
              <w:rPr>
                <w:i/>
                <w:sz w:val="18"/>
              </w:rPr>
            </w:pPr>
          </w:p>
          <w:p>
            <w:pPr>
              <w:pStyle w:val="TableParagraph"/>
              <w:ind w:left="2692"/>
              <w:rPr>
                <w:i/>
                <w:sz w:val="18"/>
              </w:rPr>
            </w:pPr>
            <w:r>
              <w:rPr>
                <w:i/>
                <w:sz w:val="18"/>
              </w:rPr>
              <w:t>10</w:t>
            </w:r>
            <w:r>
              <w:rPr>
                <w:i/>
                <w:spacing w:val="-2"/>
                <w:sz w:val="18"/>
              </w:rPr>
              <w:t> </w:t>
            </w:r>
            <w:r>
              <w:rPr>
                <w:i/>
                <w:sz w:val="18"/>
              </w:rPr>
              <w:t>E</w:t>
            </w:r>
            <w:r>
              <w:rPr>
                <w:i/>
                <w:spacing w:val="-2"/>
                <w:sz w:val="18"/>
              </w:rPr>
              <w:t> </w:t>
            </w:r>
            <w:r>
              <w:rPr>
                <w:i/>
                <w:sz w:val="18"/>
              </w:rPr>
              <w:t>096</w:t>
            </w:r>
            <w:r>
              <w:rPr>
                <w:i/>
                <w:spacing w:val="-1"/>
                <w:sz w:val="18"/>
              </w:rPr>
              <w:t> </w:t>
            </w:r>
            <w:r>
              <w:rPr>
                <w:i/>
                <w:sz w:val="18"/>
              </w:rPr>
              <w:t>2510</w:t>
            </w:r>
            <w:r>
              <w:rPr>
                <w:i/>
                <w:spacing w:val="-2"/>
                <w:sz w:val="18"/>
              </w:rPr>
              <w:t> </w:t>
            </w:r>
            <w:r>
              <w:rPr>
                <w:i/>
                <w:sz w:val="18"/>
              </w:rPr>
              <w:t>3170</w:t>
            </w:r>
            <w:r>
              <w:rPr>
                <w:i/>
                <w:spacing w:val="-2"/>
                <w:sz w:val="18"/>
              </w:rPr>
              <w:t> </w:t>
            </w:r>
            <w:r>
              <w:rPr>
                <w:i/>
                <w:sz w:val="18"/>
              </w:rPr>
              <w:t>00</w:t>
            </w:r>
            <w:r>
              <w:rPr>
                <w:i/>
                <w:spacing w:val="-1"/>
                <w:sz w:val="18"/>
              </w:rPr>
              <w:t> </w:t>
            </w:r>
            <w:r>
              <w:rPr>
                <w:i/>
                <w:spacing w:val="-2"/>
                <w:sz w:val="18"/>
              </w:rPr>
              <w:t>000000</w:t>
            </w:r>
          </w:p>
          <w:p>
            <w:pPr>
              <w:pStyle w:val="TableParagraph"/>
              <w:tabs>
                <w:tab w:pos="1877" w:val="left" w:leader="none"/>
              </w:tabs>
              <w:spacing w:before="63"/>
              <w:ind w:left="37"/>
              <w:rPr>
                <w:sz w:val="18"/>
              </w:rPr>
            </w:pPr>
            <w:r>
              <w:rPr>
                <w:spacing w:val="-2"/>
                <w:sz w:val="18"/>
              </w:rPr>
              <w:t>06/30/2025</w:t>
            </w:r>
            <w:r>
              <w:rPr>
                <w:sz w:val="18"/>
              </w:rPr>
              <w:tab/>
            </w:r>
            <w:r>
              <w:rPr>
                <w:spacing w:val="-2"/>
                <w:sz w:val="18"/>
              </w:rPr>
              <w:t>6,300.00</w:t>
            </w:r>
          </w:p>
          <w:p>
            <w:pPr>
              <w:pStyle w:val="TableParagraph"/>
              <w:rPr>
                <w:i/>
                <w:sz w:val="18"/>
              </w:rPr>
            </w:pPr>
          </w:p>
          <w:p>
            <w:pPr>
              <w:pStyle w:val="TableParagraph"/>
              <w:spacing w:before="69"/>
              <w:rPr>
                <w:i/>
                <w:sz w:val="18"/>
              </w:rPr>
            </w:pPr>
          </w:p>
          <w:p>
            <w:pPr>
              <w:pStyle w:val="TableParagraph"/>
              <w:ind w:left="2692"/>
              <w:rPr>
                <w:i/>
                <w:sz w:val="18"/>
              </w:rPr>
            </w:pPr>
            <w:r>
              <w:rPr>
                <w:i/>
                <w:sz w:val="18"/>
              </w:rPr>
              <w:t>10</w:t>
            </w:r>
            <w:r>
              <w:rPr>
                <w:i/>
                <w:spacing w:val="-2"/>
                <w:sz w:val="18"/>
              </w:rPr>
              <w:t> </w:t>
            </w:r>
            <w:r>
              <w:rPr>
                <w:i/>
                <w:sz w:val="18"/>
              </w:rPr>
              <w:t>E</w:t>
            </w:r>
            <w:r>
              <w:rPr>
                <w:i/>
                <w:spacing w:val="-2"/>
                <w:sz w:val="18"/>
              </w:rPr>
              <w:t> </w:t>
            </w:r>
            <w:r>
              <w:rPr>
                <w:i/>
                <w:sz w:val="18"/>
              </w:rPr>
              <w:t>096</w:t>
            </w:r>
            <w:r>
              <w:rPr>
                <w:i/>
                <w:spacing w:val="-1"/>
                <w:sz w:val="18"/>
              </w:rPr>
              <w:t> </w:t>
            </w:r>
            <w:r>
              <w:rPr>
                <w:i/>
                <w:sz w:val="18"/>
              </w:rPr>
              <w:t>2510</w:t>
            </w:r>
            <w:r>
              <w:rPr>
                <w:i/>
                <w:spacing w:val="-2"/>
                <w:sz w:val="18"/>
              </w:rPr>
              <w:t> </w:t>
            </w:r>
            <w:r>
              <w:rPr>
                <w:i/>
                <w:sz w:val="18"/>
              </w:rPr>
              <w:t>3170</w:t>
            </w:r>
            <w:r>
              <w:rPr>
                <w:i/>
                <w:spacing w:val="-2"/>
                <w:sz w:val="18"/>
              </w:rPr>
              <w:t> </w:t>
            </w:r>
            <w:r>
              <w:rPr>
                <w:i/>
                <w:sz w:val="18"/>
              </w:rPr>
              <w:t>00</w:t>
            </w:r>
            <w:r>
              <w:rPr>
                <w:i/>
                <w:spacing w:val="-1"/>
                <w:sz w:val="18"/>
              </w:rPr>
              <w:t> </w:t>
            </w:r>
            <w:r>
              <w:rPr>
                <w:i/>
                <w:spacing w:val="-2"/>
                <w:sz w:val="18"/>
              </w:rPr>
              <w:t>000000</w:t>
            </w:r>
          </w:p>
        </w:tc>
        <w:tc>
          <w:tcPr>
            <w:tcW w:w="1673" w:type="dxa"/>
            <w:tcBorders>
              <w:top w:val="single" w:sz="6" w:space="0" w:color="000000"/>
              <w:left w:val="single" w:sz="6" w:space="0" w:color="FFFFFF"/>
            </w:tcBorders>
          </w:tcPr>
          <w:p>
            <w:pPr>
              <w:pStyle w:val="TableParagraph"/>
              <w:rPr>
                <w:rFonts w:ascii="Times New Roman"/>
                <w:sz w:val="18"/>
              </w:rPr>
            </w:pPr>
          </w:p>
        </w:tc>
      </w:tr>
      <w:tr>
        <w:trPr>
          <w:trHeight w:val="480" w:hRule="atLeast"/>
        </w:trPr>
        <w:tc>
          <w:tcPr>
            <w:tcW w:w="1508" w:type="dxa"/>
            <w:tcBorders>
              <w:right w:val="single" w:sz="6" w:space="0" w:color="FFFFFF"/>
            </w:tcBorders>
          </w:tcPr>
          <w:p>
            <w:pPr>
              <w:pStyle w:val="TableParagraph"/>
              <w:rPr>
                <w:rFonts w:ascii="Times New Roman"/>
                <w:sz w:val="18"/>
              </w:rPr>
            </w:pPr>
          </w:p>
        </w:tc>
        <w:tc>
          <w:tcPr>
            <w:tcW w:w="4964" w:type="dxa"/>
            <w:gridSpan w:val="3"/>
            <w:vMerge/>
            <w:tcBorders>
              <w:top w:val="nil"/>
              <w:left w:val="single" w:sz="6" w:space="0" w:color="FFFFFF"/>
            </w:tcBorders>
          </w:tcPr>
          <w:p>
            <w:pPr>
              <w:rPr>
                <w:sz w:val="2"/>
                <w:szCs w:val="2"/>
              </w:rPr>
            </w:pPr>
          </w:p>
        </w:tc>
        <w:tc>
          <w:tcPr>
            <w:tcW w:w="6260" w:type="dxa"/>
            <w:vMerge/>
            <w:tcBorders>
              <w:top w:val="nil"/>
              <w:right w:val="single" w:sz="6" w:space="0" w:color="FFFFFF"/>
            </w:tcBorders>
          </w:tcPr>
          <w:p>
            <w:pPr>
              <w:rPr>
                <w:sz w:val="2"/>
                <w:szCs w:val="2"/>
              </w:rPr>
            </w:pPr>
          </w:p>
        </w:tc>
        <w:tc>
          <w:tcPr>
            <w:tcW w:w="1673" w:type="dxa"/>
            <w:tcBorders>
              <w:left w:val="single" w:sz="6" w:space="0" w:color="FFFFFF"/>
            </w:tcBorders>
          </w:tcPr>
          <w:p>
            <w:pPr>
              <w:pStyle w:val="TableParagraph"/>
              <w:spacing w:before="31"/>
              <w:rPr>
                <w:i/>
                <w:sz w:val="18"/>
              </w:rPr>
            </w:pPr>
          </w:p>
          <w:p>
            <w:pPr>
              <w:pStyle w:val="TableParagraph"/>
              <w:ind w:right="28"/>
              <w:jc w:val="right"/>
              <w:rPr>
                <w:i/>
                <w:sz w:val="18"/>
              </w:rPr>
            </w:pPr>
            <w:r>
              <w:rPr>
                <w:i/>
                <w:spacing w:val="-2"/>
                <w:sz w:val="18"/>
              </w:rPr>
              <w:t>1,050.00</w:t>
            </w:r>
          </w:p>
        </w:tc>
      </w:tr>
      <w:tr>
        <w:trPr>
          <w:trHeight w:val="480" w:hRule="atLeast"/>
        </w:trPr>
        <w:tc>
          <w:tcPr>
            <w:tcW w:w="1508" w:type="dxa"/>
            <w:tcBorders>
              <w:right w:val="single" w:sz="6" w:space="0" w:color="FFFFFF"/>
            </w:tcBorders>
          </w:tcPr>
          <w:p>
            <w:pPr>
              <w:pStyle w:val="TableParagraph"/>
              <w:spacing w:before="28"/>
              <w:ind w:left="30"/>
              <w:rPr>
                <w:sz w:val="18"/>
              </w:rPr>
            </w:pPr>
            <w:r>
              <w:rPr>
                <w:spacing w:val="-2"/>
                <w:sz w:val="18"/>
              </w:rPr>
              <w:t>BT3244872</w:t>
            </w:r>
          </w:p>
        </w:tc>
        <w:tc>
          <w:tcPr>
            <w:tcW w:w="4964" w:type="dxa"/>
            <w:gridSpan w:val="3"/>
            <w:vMerge/>
            <w:tcBorders>
              <w:top w:val="nil"/>
              <w:left w:val="single" w:sz="6" w:space="0" w:color="FFFFFF"/>
            </w:tcBorders>
          </w:tcPr>
          <w:p>
            <w:pPr>
              <w:rPr>
                <w:sz w:val="2"/>
                <w:szCs w:val="2"/>
              </w:rPr>
            </w:pPr>
          </w:p>
        </w:tc>
        <w:tc>
          <w:tcPr>
            <w:tcW w:w="6260" w:type="dxa"/>
            <w:vMerge/>
            <w:tcBorders>
              <w:top w:val="nil"/>
              <w:right w:val="single" w:sz="6" w:space="0" w:color="FFFFFF"/>
            </w:tcBorders>
          </w:tcPr>
          <w:p>
            <w:pPr>
              <w:rPr>
                <w:sz w:val="2"/>
                <w:szCs w:val="2"/>
              </w:rPr>
            </w:pPr>
          </w:p>
        </w:tc>
        <w:tc>
          <w:tcPr>
            <w:tcW w:w="1673" w:type="dxa"/>
            <w:tcBorders>
              <w:left w:val="single" w:sz="6" w:space="0" w:color="FFFFFF"/>
            </w:tcBorders>
          </w:tcPr>
          <w:p>
            <w:pPr>
              <w:pStyle w:val="TableParagraph"/>
              <w:rPr>
                <w:rFonts w:ascii="Times New Roman"/>
                <w:sz w:val="18"/>
              </w:rPr>
            </w:pPr>
          </w:p>
        </w:tc>
      </w:tr>
      <w:tr>
        <w:trPr>
          <w:trHeight w:val="484" w:hRule="atLeast"/>
        </w:trPr>
        <w:tc>
          <w:tcPr>
            <w:tcW w:w="1508" w:type="dxa"/>
            <w:tcBorders>
              <w:right w:val="single" w:sz="6" w:space="0" w:color="FFFFFF"/>
            </w:tcBorders>
          </w:tcPr>
          <w:p>
            <w:pPr>
              <w:pStyle w:val="TableParagraph"/>
              <w:rPr>
                <w:rFonts w:ascii="Times New Roman"/>
                <w:sz w:val="18"/>
              </w:rPr>
            </w:pPr>
          </w:p>
        </w:tc>
        <w:tc>
          <w:tcPr>
            <w:tcW w:w="4964" w:type="dxa"/>
            <w:gridSpan w:val="3"/>
            <w:vMerge/>
            <w:tcBorders>
              <w:top w:val="nil"/>
              <w:left w:val="single" w:sz="6" w:space="0" w:color="FFFFFF"/>
            </w:tcBorders>
          </w:tcPr>
          <w:p>
            <w:pPr>
              <w:rPr>
                <w:sz w:val="2"/>
                <w:szCs w:val="2"/>
              </w:rPr>
            </w:pPr>
          </w:p>
        </w:tc>
        <w:tc>
          <w:tcPr>
            <w:tcW w:w="6260" w:type="dxa"/>
            <w:vMerge/>
            <w:tcBorders>
              <w:top w:val="nil"/>
              <w:right w:val="single" w:sz="6" w:space="0" w:color="FFFFFF"/>
            </w:tcBorders>
          </w:tcPr>
          <w:p>
            <w:pPr>
              <w:rPr>
                <w:sz w:val="2"/>
                <w:szCs w:val="2"/>
              </w:rPr>
            </w:pPr>
          </w:p>
        </w:tc>
        <w:tc>
          <w:tcPr>
            <w:tcW w:w="1673" w:type="dxa"/>
            <w:tcBorders>
              <w:left w:val="single" w:sz="6" w:space="0" w:color="FFFFFF"/>
            </w:tcBorders>
          </w:tcPr>
          <w:p>
            <w:pPr>
              <w:pStyle w:val="TableParagraph"/>
              <w:spacing w:before="31"/>
              <w:rPr>
                <w:i/>
                <w:sz w:val="18"/>
              </w:rPr>
            </w:pPr>
          </w:p>
          <w:p>
            <w:pPr>
              <w:pStyle w:val="TableParagraph"/>
              <w:ind w:right="28"/>
              <w:jc w:val="right"/>
              <w:rPr>
                <w:i/>
                <w:sz w:val="18"/>
              </w:rPr>
            </w:pPr>
            <w:r>
              <w:rPr>
                <w:i/>
                <w:spacing w:val="-2"/>
                <w:sz w:val="18"/>
              </w:rPr>
              <w:t>6,300.00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9232403309</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BANNER</w:t>
            </w:r>
            <w:r>
              <w:rPr>
                <w:spacing w:val="-2"/>
                <w:sz w:val="18"/>
              </w:rPr>
              <w:t> </w:t>
            </w:r>
            <w:r>
              <w:rPr>
                <w:sz w:val="18"/>
              </w:rPr>
              <w:t>PLUMBING</w:t>
            </w:r>
            <w:r>
              <w:rPr>
                <w:spacing w:val="-1"/>
                <w:sz w:val="18"/>
              </w:rPr>
              <w:t> </w:t>
            </w:r>
            <w:r>
              <w:rPr>
                <w:sz w:val="18"/>
              </w:rPr>
              <w:t>SUPPLY</w:t>
            </w:r>
            <w:r>
              <w:rPr>
                <w:spacing w:val="-1"/>
                <w:sz w:val="18"/>
              </w:rPr>
              <w:t> </w:t>
            </w:r>
            <w:r>
              <w:rPr>
                <w:sz w:val="18"/>
              </w:rPr>
              <w:t>CO</w:t>
            </w:r>
            <w:r>
              <w:rPr>
                <w:spacing w:val="-1"/>
                <w:sz w:val="18"/>
              </w:rPr>
              <w:t> </w:t>
            </w:r>
            <w:r>
              <w:rPr>
                <w:spacing w:val="-5"/>
                <w:sz w:val="18"/>
              </w:rPr>
              <w:t>LLC</w:t>
            </w:r>
          </w:p>
        </w:tc>
        <w:tc>
          <w:tcPr>
            <w:tcW w:w="1673" w:type="dxa"/>
            <w:tcBorders>
              <w:left w:val="single" w:sz="6" w:space="0" w:color="FFFFFF"/>
            </w:tcBorders>
            <w:shd w:val="clear" w:color="auto" w:fill="D8D8D8"/>
          </w:tcPr>
          <w:p>
            <w:pPr>
              <w:pStyle w:val="TableParagraph"/>
              <w:spacing w:before="28"/>
              <w:ind w:right="28"/>
              <w:jc w:val="right"/>
              <w:rPr>
                <w:sz w:val="18"/>
              </w:rPr>
            </w:pPr>
            <w:r>
              <w:rPr>
                <w:spacing w:val="-2"/>
                <w:sz w:val="18"/>
              </w:rPr>
              <w:t>898.19</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2341" w:type="dxa"/>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1891" w:type="dxa"/>
            <w:tcBorders>
              <w:left w:val="single" w:sz="6" w:space="0" w:color="FFFFFF"/>
              <w:bottom w:val="single" w:sz="6" w:space="0" w:color="000000"/>
              <w:right w:val="single" w:sz="6" w:space="0" w:color="FFFFFF"/>
            </w:tcBorders>
          </w:tcPr>
          <w:p>
            <w:pPr>
              <w:pStyle w:val="TableParagraph"/>
              <w:rPr>
                <w:rFonts w:ascii="Times New Roman"/>
                <w:sz w:val="18"/>
              </w:rPr>
            </w:pPr>
          </w:p>
        </w:tc>
        <w:tc>
          <w:tcPr>
            <w:tcW w:w="6992" w:type="dxa"/>
            <w:gridSpan w:val="2"/>
            <w:tcBorders>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265"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3163021</w:t>
            </w:r>
          </w:p>
        </w:tc>
        <w:tc>
          <w:tcPr>
            <w:tcW w:w="2341" w:type="dxa"/>
            <w:tcBorders>
              <w:top w:val="single" w:sz="6" w:space="0" w:color="000000"/>
              <w:left w:val="single" w:sz="6" w:space="0" w:color="FFFFFF"/>
              <w:right w:val="single" w:sz="6" w:space="0" w:color="FFFFFF"/>
            </w:tcBorders>
          </w:tcPr>
          <w:p>
            <w:pPr>
              <w:pStyle w:val="TableParagraph"/>
              <w:spacing w:before="24"/>
              <w:ind w:right="503"/>
              <w:jc w:val="right"/>
              <w:rPr>
                <w:sz w:val="18"/>
              </w:rPr>
            </w:pPr>
            <w:r>
              <w:rPr>
                <w:sz w:val="18"/>
              </w:rPr>
              <w:t>Plumbing</w:t>
            </w:r>
            <w:r>
              <w:rPr>
                <w:spacing w:val="-7"/>
                <w:sz w:val="18"/>
              </w:rPr>
              <w:t> </w:t>
            </w:r>
            <w:r>
              <w:rPr>
                <w:spacing w:val="-2"/>
                <w:sz w:val="18"/>
              </w:rPr>
              <w:t>Supplies</w:t>
            </w:r>
          </w:p>
        </w:tc>
        <w:tc>
          <w:tcPr>
            <w:tcW w:w="1891" w:type="dxa"/>
            <w:vMerge w:val="restart"/>
            <w:tcBorders>
              <w:top w:val="single" w:sz="6" w:space="0" w:color="000000"/>
              <w:left w:val="single" w:sz="6" w:space="0" w:color="FFFFFF"/>
              <w:right w:val="single" w:sz="6" w:space="0" w:color="FFFFFF"/>
            </w:tcBorders>
          </w:tcPr>
          <w:p>
            <w:pPr>
              <w:pStyle w:val="TableParagraph"/>
              <w:rPr>
                <w:rFonts w:ascii="Times New Roman"/>
                <w:sz w:val="18"/>
              </w:rPr>
            </w:pPr>
          </w:p>
        </w:tc>
        <w:tc>
          <w:tcPr>
            <w:tcW w:w="6992" w:type="dxa"/>
            <w:gridSpan w:val="2"/>
            <w:tcBorders>
              <w:top w:val="single" w:sz="6" w:space="0" w:color="000000"/>
              <w:left w:val="single" w:sz="6" w:space="0" w:color="FFFFFF"/>
              <w:right w:val="single" w:sz="6" w:space="0" w:color="FFFFFF"/>
            </w:tcBorders>
          </w:tcPr>
          <w:p>
            <w:pPr>
              <w:pStyle w:val="TableParagraph"/>
              <w:tabs>
                <w:tab w:pos="2751" w:val="left" w:leader="none"/>
              </w:tabs>
              <w:spacing w:before="24"/>
              <w:ind w:left="762"/>
              <w:rPr>
                <w:sz w:val="18"/>
              </w:rPr>
            </w:pPr>
            <w:r>
              <w:rPr>
                <w:spacing w:val="-2"/>
                <w:sz w:val="18"/>
              </w:rPr>
              <w:t>07/08/2025</w:t>
            </w:r>
            <w:r>
              <w:rPr>
                <w:sz w:val="18"/>
              </w:rPr>
              <w:tab/>
            </w:r>
            <w:r>
              <w:rPr>
                <w:spacing w:val="-2"/>
                <w:sz w:val="18"/>
              </w:rPr>
              <w:t>288.50</w:t>
            </w:r>
          </w:p>
        </w:tc>
        <w:tc>
          <w:tcPr>
            <w:tcW w:w="1673" w:type="dxa"/>
            <w:tcBorders>
              <w:top w:val="single" w:sz="6" w:space="0" w:color="000000"/>
              <w:left w:val="single" w:sz="6" w:space="0" w:color="FFFFFF"/>
            </w:tcBorders>
          </w:tcPr>
          <w:p>
            <w:pPr>
              <w:pStyle w:val="TableParagraph"/>
              <w:rPr>
                <w:rFonts w:ascii="Times New Roman"/>
                <w:sz w:val="18"/>
              </w:rPr>
            </w:pPr>
          </w:p>
        </w:tc>
      </w:tr>
      <w:tr>
        <w:trPr>
          <w:trHeight w:val="270" w:hRule="atLeast"/>
        </w:trPr>
        <w:tc>
          <w:tcPr>
            <w:tcW w:w="1508" w:type="dxa"/>
            <w:tcBorders>
              <w:right w:val="single" w:sz="6" w:space="0" w:color="FFFFFF"/>
            </w:tcBorders>
          </w:tcPr>
          <w:p>
            <w:pPr>
              <w:pStyle w:val="TableParagraph"/>
              <w:rPr>
                <w:rFonts w:ascii="Times New Roman"/>
                <w:sz w:val="18"/>
              </w:rPr>
            </w:pPr>
          </w:p>
        </w:tc>
        <w:tc>
          <w:tcPr>
            <w:tcW w:w="2341" w:type="dxa"/>
            <w:tcBorders>
              <w:left w:val="single" w:sz="6" w:space="0" w:color="FFFFFF"/>
              <w:right w:val="single" w:sz="6" w:space="0" w:color="FFFFFF"/>
            </w:tcBorders>
          </w:tcPr>
          <w:p>
            <w:pPr>
              <w:pStyle w:val="TableParagraph"/>
              <w:rPr>
                <w:rFonts w:ascii="Times New Roman"/>
                <w:sz w:val="18"/>
              </w:rPr>
            </w:pPr>
          </w:p>
        </w:tc>
        <w:tc>
          <w:tcPr>
            <w:tcW w:w="1891" w:type="dxa"/>
            <w:vMerge/>
            <w:tcBorders>
              <w:top w:val="nil"/>
              <w:left w:val="single" w:sz="6" w:space="0" w:color="FFFFFF"/>
              <w:right w:val="single" w:sz="6" w:space="0" w:color="FFFFFF"/>
            </w:tcBorders>
          </w:tcPr>
          <w:p>
            <w:pPr>
              <w:rPr>
                <w:sz w:val="2"/>
                <w:szCs w:val="2"/>
              </w:rPr>
            </w:pPr>
          </w:p>
        </w:tc>
        <w:tc>
          <w:tcPr>
            <w:tcW w:w="6992" w:type="dxa"/>
            <w:gridSpan w:val="2"/>
            <w:tcBorders>
              <w:left w:val="single" w:sz="6" w:space="0" w:color="FFFFFF"/>
              <w:right w:val="single" w:sz="6" w:space="0" w:color="FFFFFF"/>
            </w:tcBorders>
          </w:tcPr>
          <w:p>
            <w:pPr>
              <w:pStyle w:val="TableParagraph"/>
              <w:spacing w:before="28"/>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4740</w:t>
            </w:r>
            <w:r>
              <w:rPr>
                <w:i/>
                <w:spacing w:val="-2"/>
                <w:sz w:val="18"/>
              </w:rPr>
              <w:t> </w:t>
            </w:r>
            <w:r>
              <w:rPr>
                <w:i/>
                <w:sz w:val="18"/>
              </w:rPr>
              <w:t>00</w:t>
            </w:r>
            <w:r>
              <w:rPr>
                <w:i/>
                <w:spacing w:val="-1"/>
                <w:sz w:val="18"/>
              </w:rPr>
              <w:t> </w:t>
            </w:r>
            <w:r>
              <w:rPr>
                <w:i/>
                <w:spacing w:val="-2"/>
                <w:sz w:val="18"/>
              </w:rPr>
              <w:t>000000</w:t>
            </w:r>
          </w:p>
        </w:tc>
        <w:tc>
          <w:tcPr>
            <w:tcW w:w="1673" w:type="dxa"/>
            <w:tcBorders>
              <w:left w:val="single" w:sz="6" w:space="0" w:color="FFFFFF"/>
            </w:tcBorders>
          </w:tcPr>
          <w:p>
            <w:pPr>
              <w:pStyle w:val="TableParagraph"/>
              <w:spacing w:before="28"/>
              <w:ind w:right="28"/>
              <w:jc w:val="right"/>
              <w:rPr>
                <w:i/>
                <w:sz w:val="18"/>
              </w:rPr>
            </w:pPr>
            <w:r>
              <w:rPr>
                <w:i/>
                <w:spacing w:val="-2"/>
                <w:sz w:val="18"/>
              </w:rPr>
              <w:t>288.50</w:t>
            </w:r>
          </w:p>
        </w:tc>
      </w:tr>
      <w:tr>
        <w:trPr>
          <w:trHeight w:val="270" w:hRule="atLeast"/>
        </w:trPr>
        <w:tc>
          <w:tcPr>
            <w:tcW w:w="1508" w:type="dxa"/>
            <w:tcBorders>
              <w:right w:val="single" w:sz="6" w:space="0" w:color="FFFFFF"/>
            </w:tcBorders>
          </w:tcPr>
          <w:p>
            <w:pPr>
              <w:pStyle w:val="TableParagraph"/>
              <w:spacing w:before="28"/>
              <w:ind w:left="30"/>
              <w:rPr>
                <w:sz w:val="18"/>
              </w:rPr>
            </w:pPr>
            <w:r>
              <w:rPr>
                <w:spacing w:val="-2"/>
                <w:sz w:val="18"/>
              </w:rPr>
              <w:t>3163022</w:t>
            </w:r>
          </w:p>
        </w:tc>
        <w:tc>
          <w:tcPr>
            <w:tcW w:w="2341" w:type="dxa"/>
            <w:tcBorders>
              <w:left w:val="single" w:sz="6" w:space="0" w:color="FFFFFF"/>
              <w:right w:val="single" w:sz="6" w:space="0" w:color="FFFFFF"/>
            </w:tcBorders>
          </w:tcPr>
          <w:p>
            <w:pPr>
              <w:pStyle w:val="TableParagraph"/>
              <w:spacing w:before="28"/>
              <w:ind w:right="503"/>
              <w:jc w:val="right"/>
              <w:rPr>
                <w:sz w:val="18"/>
              </w:rPr>
            </w:pPr>
            <w:r>
              <w:rPr>
                <w:sz w:val="18"/>
              </w:rPr>
              <w:t>Plumbing</w:t>
            </w:r>
            <w:r>
              <w:rPr>
                <w:spacing w:val="-7"/>
                <w:sz w:val="18"/>
              </w:rPr>
              <w:t> </w:t>
            </w:r>
            <w:r>
              <w:rPr>
                <w:spacing w:val="-2"/>
                <w:sz w:val="18"/>
              </w:rPr>
              <w:t>Supplies</w:t>
            </w:r>
          </w:p>
        </w:tc>
        <w:tc>
          <w:tcPr>
            <w:tcW w:w="1891" w:type="dxa"/>
            <w:vMerge/>
            <w:tcBorders>
              <w:top w:val="nil"/>
              <w:left w:val="single" w:sz="6" w:space="0" w:color="FFFFFF"/>
              <w:right w:val="single" w:sz="6" w:space="0" w:color="FFFFFF"/>
            </w:tcBorders>
          </w:tcPr>
          <w:p>
            <w:pPr>
              <w:rPr>
                <w:sz w:val="2"/>
                <w:szCs w:val="2"/>
              </w:rPr>
            </w:pPr>
          </w:p>
        </w:tc>
        <w:tc>
          <w:tcPr>
            <w:tcW w:w="6992" w:type="dxa"/>
            <w:gridSpan w:val="2"/>
            <w:tcBorders>
              <w:left w:val="single" w:sz="6" w:space="0" w:color="FFFFFF"/>
              <w:right w:val="single" w:sz="6" w:space="0" w:color="FFFFFF"/>
            </w:tcBorders>
          </w:tcPr>
          <w:p>
            <w:pPr>
              <w:pStyle w:val="TableParagraph"/>
              <w:tabs>
                <w:tab w:pos="2751" w:val="left" w:leader="none"/>
              </w:tabs>
              <w:spacing w:before="28"/>
              <w:ind w:left="762"/>
              <w:rPr>
                <w:sz w:val="18"/>
              </w:rPr>
            </w:pPr>
            <w:r>
              <w:rPr>
                <w:spacing w:val="-2"/>
                <w:sz w:val="18"/>
              </w:rPr>
              <w:t>07/08/2025</w:t>
            </w:r>
            <w:r>
              <w:rPr>
                <w:sz w:val="18"/>
              </w:rPr>
              <w:tab/>
            </w:r>
            <w:r>
              <w:rPr>
                <w:spacing w:val="-2"/>
                <w:sz w:val="18"/>
              </w:rPr>
              <w:t>152.42</w:t>
            </w:r>
          </w:p>
        </w:tc>
        <w:tc>
          <w:tcPr>
            <w:tcW w:w="1673" w:type="dxa"/>
            <w:tcBorders>
              <w:left w:val="single" w:sz="6" w:space="0" w:color="FFFFFF"/>
            </w:tcBorders>
          </w:tcPr>
          <w:p>
            <w:pPr>
              <w:pStyle w:val="TableParagraph"/>
              <w:rPr>
                <w:rFonts w:ascii="Times New Roman"/>
                <w:sz w:val="18"/>
              </w:rPr>
            </w:pPr>
          </w:p>
        </w:tc>
      </w:tr>
      <w:tr>
        <w:trPr>
          <w:trHeight w:val="270" w:hRule="atLeast"/>
        </w:trPr>
        <w:tc>
          <w:tcPr>
            <w:tcW w:w="1508" w:type="dxa"/>
            <w:tcBorders>
              <w:right w:val="single" w:sz="6" w:space="0" w:color="FFFFFF"/>
            </w:tcBorders>
          </w:tcPr>
          <w:p>
            <w:pPr>
              <w:pStyle w:val="TableParagraph"/>
              <w:rPr>
                <w:rFonts w:ascii="Times New Roman"/>
                <w:sz w:val="18"/>
              </w:rPr>
            </w:pPr>
          </w:p>
        </w:tc>
        <w:tc>
          <w:tcPr>
            <w:tcW w:w="2341" w:type="dxa"/>
            <w:tcBorders>
              <w:left w:val="single" w:sz="6" w:space="0" w:color="FFFFFF"/>
              <w:right w:val="single" w:sz="6" w:space="0" w:color="FFFFFF"/>
            </w:tcBorders>
          </w:tcPr>
          <w:p>
            <w:pPr>
              <w:pStyle w:val="TableParagraph"/>
              <w:rPr>
                <w:rFonts w:ascii="Times New Roman"/>
                <w:sz w:val="18"/>
              </w:rPr>
            </w:pPr>
          </w:p>
        </w:tc>
        <w:tc>
          <w:tcPr>
            <w:tcW w:w="1891" w:type="dxa"/>
            <w:vMerge/>
            <w:tcBorders>
              <w:top w:val="nil"/>
              <w:left w:val="single" w:sz="6" w:space="0" w:color="FFFFFF"/>
              <w:right w:val="single" w:sz="6" w:space="0" w:color="FFFFFF"/>
            </w:tcBorders>
          </w:tcPr>
          <w:p>
            <w:pPr>
              <w:rPr>
                <w:sz w:val="2"/>
                <w:szCs w:val="2"/>
              </w:rPr>
            </w:pPr>
          </w:p>
        </w:tc>
        <w:tc>
          <w:tcPr>
            <w:tcW w:w="6992" w:type="dxa"/>
            <w:gridSpan w:val="2"/>
            <w:tcBorders>
              <w:left w:val="single" w:sz="6" w:space="0" w:color="FFFFFF"/>
              <w:right w:val="single" w:sz="6" w:space="0" w:color="FFFFFF"/>
            </w:tcBorders>
          </w:tcPr>
          <w:p>
            <w:pPr>
              <w:pStyle w:val="TableParagraph"/>
              <w:spacing w:before="28"/>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4740</w:t>
            </w:r>
            <w:r>
              <w:rPr>
                <w:i/>
                <w:spacing w:val="-2"/>
                <w:sz w:val="18"/>
              </w:rPr>
              <w:t> </w:t>
            </w:r>
            <w:r>
              <w:rPr>
                <w:i/>
                <w:sz w:val="18"/>
              </w:rPr>
              <w:t>00</w:t>
            </w:r>
            <w:r>
              <w:rPr>
                <w:i/>
                <w:spacing w:val="-1"/>
                <w:sz w:val="18"/>
              </w:rPr>
              <w:t> </w:t>
            </w:r>
            <w:r>
              <w:rPr>
                <w:i/>
                <w:spacing w:val="-2"/>
                <w:sz w:val="18"/>
              </w:rPr>
              <w:t>000000</w:t>
            </w:r>
          </w:p>
        </w:tc>
        <w:tc>
          <w:tcPr>
            <w:tcW w:w="1673" w:type="dxa"/>
            <w:tcBorders>
              <w:left w:val="single" w:sz="6" w:space="0" w:color="FFFFFF"/>
            </w:tcBorders>
          </w:tcPr>
          <w:p>
            <w:pPr>
              <w:pStyle w:val="TableParagraph"/>
              <w:spacing w:before="28"/>
              <w:ind w:right="28"/>
              <w:jc w:val="right"/>
              <w:rPr>
                <w:i/>
                <w:sz w:val="18"/>
              </w:rPr>
            </w:pPr>
            <w:r>
              <w:rPr>
                <w:i/>
                <w:spacing w:val="-2"/>
                <w:sz w:val="18"/>
              </w:rPr>
              <w:t>152.42</w:t>
            </w:r>
          </w:p>
        </w:tc>
      </w:tr>
      <w:tr>
        <w:trPr>
          <w:trHeight w:val="269" w:hRule="atLeast"/>
        </w:trPr>
        <w:tc>
          <w:tcPr>
            <w:tcW w:w="1508" w:type="dxa"/>
            <w:tcBorders>
              <w:right w:val="single" w:sz="6" w:space="0" w:color="FFFFFF"/>
            </w:tcBorders>
          </w:tcPr>
          <w:p>
            <w:pPr>
              <w:pStyle w:val="TableParagraph"/>
              <w:spacing w:before="28"/>
              <w:ind w:left="30"/>
              <w:rPr>
                <w:sz w:val="18"/>
              </w:rPr>
            </w:pPr>
            <w:r>
              <w:rPr>
                <w:spacing w:val="-2"/>
                <w:sz w:val="18"/>
              </w:rPr>
              <w:t>3163461</w:t>
            </w:r>
          </w:p>
        </w:tc>
        <w:tc>
          <w:tcPr>
            <w:tcW w:w="2341" w:type="dxa"/>
            <w:tcBorders>
              <w:left w:val="single" w:sz="6" w:space="0" w:color="FFFFFF"/>
              <w:right w:val="single" w:sz="6" w:space="0" w:color="FFFFFF"/>
            </w:tcBorders>
          </w:tcPr>
          <w:p>
            <w:pPr>
              <w:pStyle w:val="TableParagraph"/>
              <w:spacing w:before="28"/>
              <w:ind w:right="503"/>
              <w:jc w:val="right"/>
              <w:rPr>
                <w:sz w:val="18"/>
              </w:rPr>
            </w:pPr>
            <w:r>
              <w:rPr>
                <w:sz w:val="18"/>
              </w:rPr>
              <w:t>Plumbing</w:t>
            </w:r>
            <w:r>
              <w:rPr>
                <w:spacing w:val="-7"/>
                <w:sz w:val="18"/>
              </w:rPr>
              <w:t> </w:t>
            </w:r>
            <w:r>
              <w:rPr>
                <w:spacing w:val="-2"/>
                <w:sz w:val="18"/>
              </w:rPr>
              <w:t>Supplies</w:t>
            </w:r>
          </w:p>
        </w:tc>
        <w:tc>
          <w:tcPr>
            <w:tcW w:w="1891" w:type="dxa"/>
            <w:vMerge/>
            <w:tcBorders>
              <w:top w:val="nil"/>
              <w:left w:val="single" w:sz="6" w:space="0" w:color="FFFFFF"/>
              <w:right w:val="single" w:sz="6" w:space="0" w:color="FFFFFF"/>
            </w:tcBorders>
          </w:tcPr>
          <w:p>
            <w:pPr>
              <w:rPr>
                <w:sz w:val="2"/>
                <w:szCs w:val="2"/>
              </w:rPr>
            </w:pPr>
          </w:p>
        </w:tc>
        <w:tc>
          <w:tcPr>
            <w:tcW w:w="6992" w:type="dxa"/>
            <w:gridSpan w:val="2"/>
            <w:tcBorders>
              <w:left w:val="single" w:sz="6" w:space="0" w:color="FFFFFF"/>
              <w:right w:val="single" w:sz="6" w:space="0" w:color="FFFFFF"/>
            </w:tcBorders>
          </w:tcPr>
          <w:p>
            <w:pPr>
              <w:pStyle w:val="TableParagraph"/>
              <w:tabs>
                <w:tab w:pos="2751" w:val="left" w:leader="none"/>
              </w:tabs>
              <w:spacing w:before="28"/>
              <w:ind w:left="762"/>
              <w:rPr>
                <w:sz w:val="18"/>
              </w:rPr>
            </w:pPr>
            <w:r>
              <w:rPr>
                <w:spacing w:val="-2"/>
                <w:sz w:val="18"/>
              </w:rPr>
              <w:t>07/09/2025</w:t>
            </w:r>
            <w:r>
              <w:rPr>
                <w:sz w:val="18"/>
              </w:rPr>
              <w:tab/>
            </w:r>
            <w:r>
              <w:rPr>
                <w:spacing w:val="-2"/>
                <w:sz w:val="18"/>
              </w:rPr>
              <w:t>457.27</w:t>
            </w:r>
          </w:p>
        </w:tc>
        <w:tc>
          <w:tcPr>
            <w:tcW w:w="1673" w:type="dxa"/>
            <w:tcBorders>
              <w:left w:val="single" w:sz="6" w:space="0" w:color="FFFFFF"/>
            </w:tcBorders>
          </w:tcPr>
          <w:p>
            <w:pPr>
              <w:pStyle w:val="TableParagraph"/>
              <w:rPr>
                <w:rFonts w:ascii="Times New Roman"/>
                <w:sz w:val="18"/>
              </w:rPr>
            </w:pPr>
          </w:p>
        </w:tc>
      </w:tr>
      <w:tr>
        <w:trPr>
          <w:trHeight w:val="274" w:hRule="atLeast"/>
        </w:trPr>
        <w:tc>
          <w:tcPr>
            <w:tcW w:w="1508" w:type="dxa"/>
            <w:tcBorders>
              <w:right w:val="single" w:sz="6" w:space="0" w:color="FFFFFF"/>
            </w:tcBorders>
          </w:tcPr>
          <w:p>
            <w:pPr>
              <w:pStyle w:val="TableParagraph"/>
              <w:rPr>
                <w:rFonts w:ascii="Times New Roman"/>
                <w:sz w:val="18"/>
              </w:rPr>
            </w:pPr>
          </w:p>
        </w:tc>
        <w:tc>
          <w:tcPr>
            <w:tcW w:w="2341" w:type="dxa"/>
            <w:tcBorders>
              <w:left w:val="single" w:sz="6" w:space="0" w:color="FFFFFF"/>
              <w:right w:val="single" w:sz="6" w:space="0" w:color="FFFFFF"/>
            </w:tcBorders>
          </w:tcPr>
          <w:p>
            <w:pPr>
              <w:pStyle w:val="TableParagraph"/>
              <w:rPr>
                <w:rFonts w:ascii="Times New Roman"/>
                <w:sz w:val="18"/>
              </w:rPr>
            </w:pPr>
          </w:p>
        </w:tc>
        <w:tc>
          <w:tcPr>
            <w:tcW w:w="1891" w:type="dxa"/>
            <w:vMerge/>
            <w:tcBorders>
              <w:top w:val="nil"/>
              <w:left w:val="single" w:sz="6" w:space="0" w:color="FFFFFF"/>
              <w:right w:val="single" w:sz="6" w:space="0" w:color="FFFFFF"/>
            </w:tcBorders>
          </w:tcPr>
          <w:p>
            <w:pPr>
              <w:rPr>
                <w:sz w:val="2"/>
                <w:szCs w:val="2"/>
              </w:rPr>
            </w:pPr>
          </w:p>
        </w:tc>
        <w:tc>
          <w:tcPr>
            <w:tcW w:w="6992" w:type="dxa"/>
            <w:gridSpan w:val="2"/>
            <w:tcBorders>
              <w:left w:val="single" w:sz="6" w:space="0" w:color="FFFFFF"/>
              <w:right w:val="single" w:sz="6" w:space="0" w:color="FFFFFF"/>
            </w:tcBorders>
          </w:tcPr>
          <w:p>
            <w:pPr>
              <w:pStyle w:val="TableParagraph"/>
              <w:spacing w:before="28"/>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4740</w:t>
            </w:r>
            <w:r>
              <w:rPr>
                <w:i/>
                <w:spacing w:val="-2"/>
                <w:sz w:val="18"/>
              </w:rPr>
              <w:t> </w:t>
            </w:r>
            <w:r>
              <w:rPr>
                <w:i/>
                <w:sz w:val="18"/>
              </w:rPr>
              <w:t>00</w:t>
            </w:r>
            <w:r>
              <w:rPr>
                <w:i/>
                <w:spacing w:val="-1"/>
                <w:sz w:val="18"/>
              </w:rPr>
              <w:t> </w:t>
            </w:r>
            <w:r>
              <w:rPr>
                <w:i/>
                <w:spacing w:val="-2"/>
                <w:sz w:val="18"/>
              </w:rPr>
              <w:t>000000</w:t>
            </w:r>
          </w:p>
        </w:tc>
        <w:tc>
          <w:tcPr>
            <w:tcW w:w="1673" w:type="dxa"/>
            <w:tcBorders>
              <w:left w:val="single" w:sz="6" w:space="0" w:color="FFFFFF"/>
            </w:tcBorders>
          </w:tcPr>
          <w:p>
            <w:pPr>
              <w:pStyle w:val="TableParagraph"/>
              <w:spacing w:before="28"/>
              <w:ind w:right="28"/>
              <w:jc w:val="right"/>
              <w:rPr>
                <w:i/>
                <w:sz w:val="18"/>
              </w:rPr>
            </w:pPr>
            <w:r>
              <w:rPr>
                <w:i/>
                <w:spacing w:val="-2"/>
                <w:sz w:val="18"/>
              </w:rPr>
              <w:t>457.27</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9232403310</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BRAIN</w:t>
            </w:r>
            <w:r>
              <w:rPr>
                <w:spacing w:val="-2"/>
                <w:sz w:val="18"/>
              </w:rPr>
              <w:t> </w:t>
            </w:r>
            <w:r>
              <w:rPr>
                <w:sz w:val="18"/>
              </w:rPr>
              <w:t>POP</w:t>
            </w:r>
            <w:r>
              <w:rPr>
                <w:spacing w:val="-2"/>
                <w:sz w:val="18"/>
              </w:rPr>
              <w:t> </w:t>
            </w:r>
            <w:r>
              <w:rPr>
                <w:spacing w:val="-5"/>
                <w:sz w:val="18"/>
              </w:rPr>
              <w:t>LLC</w:t>
            </w:r>
          </w:p>
        </w:tc>
        <w:tc>
          <w:tcPr>
            <w:tcW w:w="1673" w:type="dxa"/>
            <w:tcBorders>
              <w:left w:val="single" w:sz="6" w:space="0" w:color="FFFFFF"/>
            </w:tcBorders>
            <w:shd w:val="clear" w:color="auto" w:fill="D8D8D8"/>
          </w:tcPr>
          <w:p>
            <w:pPr>
              <w:pStyle w:val="TableParagraph"/>
              <w:spacing w:before="28"/>
              <w:ind w:right="28"/>
              <w:jc w:val="right"/>
              <w:rPr>
                <w:sz w:val="18"/>
              </w:rPr>
            </w:pPr>
            <w:r>
              <w:rPr>
                <w:spacing w:val="-2"/>
                <w:sz w:val="18"/>
              </w:rPr>
              <w:t>43,783.20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64"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260" w:type="dxa"/>
            <w:tcBorders>
              <w:bottom w:val="single" w:sz="6" w:space="0" w:color="000000"/>
              <w:right w:val="single" w:sz="6" w:space="0" w:color="FFFFFF"/>
            </w:tcBorders>
          </w:tcPr>
          <w:p>
            <w:pPr>
              <w:pStyle w:val="TableParagraph"/>
              <w:spacing w:before="18"/>
              <w:ind w:left="37"/>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234" w:hRule="atLeast"/>
        </w:trPr>
        <w:tc>
          <w:tcPr>
            <w:tcW w:w="1508" w:type="dxa"/>
            <w:tcBorders>
              <w:top w:val="single" w:sz="6" w:space="0" w:color="000000"/>
              <w:right w:val="single" w:sz="6" w:space="0" w:color="FFFFFF"/>
            </w:tcBorders>
          </w:tcPr>
          <w:p>
            <w:pPr>
              <w:pStyle w:val="TableParagraph"/>
              <w:spacing w:line="190" w:lineRule="exact" w:before="24"/>
              <w:ind w:left="30"/>
              <w:rPr>
                <w:sz w:val="18"/>
              </w:rPr>
            </w:pPr>
            <w:r>
              <w:rPr>
                <w:spacing w:val="-2"/>
                <w:sz w:val="18"/>
              </w:rPr>
              <w:t>US579314</w:t>
            </w:r>
          </w:p>
        </w:tc>
        <w:tc>
          <w:tcPr>
            <w:tcW w:w="4964" w:type="dxa"/>
            <w:gridSpan w:val="3"/>
            <w:tcBorders>
              <w:top w:val="single" w:sz="6" w:space="0" w:color="000000"/>
              <w:left w:val="single" w:sz="6" w:space="0" w:color="FFFFFF"/>
            </w:tcBorders>
          </w:tcPr>
          <w:p>
            <w:pPr>
              <w:pStyle w:val="TableParagraph"/>
              <w:spacing w:line="190" w:lineRule="exact" w:before="24"/>
              <w:ind w:left="329"/>
              <w:rPr>
                <w:sz w:val="18"/>
              </w:rPr>
            </w:pPr>
            <w:r>
              <w:rPr>
                <w:sz w:val="18"/>
              </w:rPr>
              <w:t>Title</w:t>
            </w:r>
            <w:r>
              <w:rPr>
                <w:spacing w:val="-3"/>
                <w:sz w:val="18"/>
              </w:rPr>
              <w:t> </w:t>
            </w:r>
            <w:r>
              <w:rPr>
                <w:sz w:val="18"/>
              </w:rPr>
              <w:t>III</w:t>
            </w:r>
            <w:r>
              <w:rPr>
                <w:spacing w:val="-3"/>
                <w:sz w:val="18"/>
              </w:rPr>
              <w:t> </w:t>
            </w:r>
            <w:r>
              <w:rPr>
                <w:sz w:val="18"/>
              </w:rPr>
              <w:t>-</w:t>
            </w:r>
            <w:r>
              <w:rPr>
                <w:spacing w:val="-3"/>
                <w:sz w:val="18"/>
              </w:rPr>
              <w:t> </w:t>
            </w:r>
            <w:r>
              <w:rPr>
                <w:sz w:val="18"/>
              </w:rPr>
              <w:t>LIEP</w:t>
            </w:r>
            <w:r>
              <w:rPr>
                <w:spacing w:val="-3"/>
                <w:sz w:val="18"/>
              </w:rPr>
              <w:t> </w:t>
            </w:r>
            <w:r>
              <w:rPr>
                <w:sz w:val="18"/>
              </w:rPr>
              <w:t>-</w:t>
            </w:r>
            <w:r>
              <w:rPr>
                <w:spacing w:val="-3"/>
                <w:sz w:val="18"/>
              </w:rPr>
              <w:t> </w:t>
            </w:r>
            <w:r>
              <w:rPr>
                <w:sz w:val="18"/>
              </w:rPr>
              <w:t>Instructional</w:t>
            </w:r>
            <w:r>
              <w:rPr>
                <w:spacing w:val="-3"/>
                <w:sz w:val="18"/>
              </w:rPr>
              <w:t> </w:t>
            </w:r>
            <w:r>
              <w:rPr>
                <w:sz w:val="18"/>
              </w:rPr>
              <w:t>Purchased</w:t>
            </w:r>
            <w:r>
              <w:rPr>
                <w:spacing w:val="-3"/>
                <w:sz w:val="18"/>
              </w:rPr>
              <w:t> </w:t>
            </w:r>
            <w:r>
              <w:rPr>
                <w:sz w:val="18"/>
              </w:rPr>
              <w:t>Services</w:t>
            </w:r>
            <w:r>
              <w:rPr>
                <w:spacing w:val="-3"/>
                <w:sz w:val="18"/>
              </w:rPr>
              <w:t> </w:t>
            </w:r>
            <w:r>
              <w:rPr>
                <w:spacing w:val="-10"/>
                <w:sz w:val="18"/>
              </w:rPr>
              <w:t>-</w:t>
            </w:r>
          </w:p>
        </w:tc>
        <w:tc>
          <w:tcPr>
            <w:tcW w:w="6260" w:type="dxa"/>
            <w:tcBorders>
              <w:top w:val="single" w:sz="6" w:space="0" w:color="000000"/>
              <w:right w:val="single" w:sz="6" w:space="0" w:color="FFFFFF"/>
            </w:tcBorders>
          </w:tcPr>
          <w:p>
            <w:pPr>
              <w:pStyle w:val="TableParagraph"/>
              <w:tabs>
                <w:tab w:pos="1777" w:val="left" w:leader="none"/>
              </w:tabs>
              <w:spacing w:line="190" w:lineRule="exact" w:before="24"/>
              <w:ind w:left="37"/>
              <w:rPr>
                <w:sz w:val="18"/>
              </w:rPr>
            </w:pPr>
            <w:r>
              <w:rPr>
                <w:spacing w:val="-2"/>
                <w:sz w:val="18"/>
              </w:rPr>
              <w:t>07/02/2025</w:t>
            </w:r>
            <w:r>
              <w:rPr>
                <w:sz w:val="18"/>
              </w:rPr>
              <w:tab/>
            </w:r>
            <w:r>
              <w:rPr>
                <w:spacing w:val="-2"/>
                <w:sz w:val="18"/>
              </w:rPr>
              <w:t>10,303.20</w:t>
            </w:r>
          </w:p>
        </w:tc>
        <w:tc>
          <w:tcPr>
            <w:tcW w:w="1673" w:type="dxa"/>
            <w:tcBorders>
              <w:top w:val="single" w:sz="6" w:space="0" w:color="000000"/>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11224" w:type="dxa"/>
            <w:gridSpan w:val="4"/>
            <w:tcBorders>
              <w:left w:val="single" w:sz="6" w:space="0" w:color="FFFFFF"/>
              <w:right w:val="single" w:sz="6" w:space="0" w:color="FFFFFF"/>
            </w:tcBorders>
          </w:tcPr>
          <w:p>
            <w:pPr>
              <w:pStyle w:val="TableParagraph"/>
              <w:spacing w:line="204" w:lineRule="exact"/>
              <w:ind w:left="329"/>
              <w:rPr>
                <w:sz w:val="18"/>
              </w:rPr>
            </w:pPr>
            <w:r>
              <w:rPr>
                <w:sz w:val="18"/>
              </w:rPr>
              <w:t>BrainPop</w:t>
            </w:r>
            <w:r>
              <w:rPr>
                <w:spacing w:val="40"/>
                <w:sz w:val="18"/>
              </w:rPr>
              <w:t> </w:t>
            </w:r>
            <w:r>
              <w:rPr>
                <w:sz w:val="18"/>
              </w:rPr>
              <w:t>ELL</w:t>
            </w:r>
            <w:r>
              <w:rPr>
                <w:spacing w:val="-5"/>
                <w:sz w:val="18"/>
              </w:rPr>
              <w:t> </w:t>
            </w:r>
            <w:r>
              <w:rPr>
                <w:sz w:val="18"/>
              </w:rPr>
              <w:t>Subscription</w:t>
            </w:r>
            <w:r>
              <w:rPr>
                <w:spacing w:val="-4"/>
                <w:sz w:val="18"/>
              </w:rPr>
              <w:t> </w:t>
            </w:r>
            <w:r>
              <w:rPr>
                <w:sz w:val="18"/>
              </w:rPr>
              <w:t>-</w:t>
            </w:r>
            <w:r>
              <w:rPr>
                <w:spacing w:val="-5"/>
                <w:sz w:val="18"/>
              </w:rPr>
              <w:t> </w:t>
            </w:r>
            <w:r>
              <w:rPr>
                <w:sz w:val="18"/>
              </w:rPr>
              <w:t>Quote</w:t>
            </w:r>
            <w:r>
              <w:rPr>
                <w:spacing w:val="-5"/>
                <w:sz w:val="18"/>
              </w:rPr>
              <w:t> </w:t>
            </w:r>
            <w:r>
              <w:rPr>
                <w:sz w:val="18"/>
              </w:rPr>
              <w:t>#</w:t>
            </w:r>
            <w:r>
              <w:rPr>
                <w:spacing w:val="-4"/>
                <w:sz w:val="18"/>
              </w:rPr>
              <w:t> </w:t>
            </w:r>
            <w:r>
              <w:rPr>
                <w:sz w:val="18"/>
              </w:rPr>
              <w:t>00101012-</w:t>
            </w:r>
            <w:r>
              <w:rPr>
                <w:spacing w:val="-10"/>
                <w:sz w:val="18"/>
              </w:rPr>
              <w:t>1</w:t>
            </w:r>
          </w:p>
        </w:tc>
        <w:tc>
          <w:tcPr>
            <w:tcW w:w="1673" w:type="dxa"/>
            <w:tcBorders>
              <w:left w:val="single" w:sz="6" w:space="0" w:color="FFFFFF"/>
            </w:tcBorders>
          </w:tcPr>
          <w:p>
            <w:pPr>
              <w:pStyle w:val="TableParagraph"/>
              <w:rPr>
                <w:rFonts w:ascii="Times New Roman"/>
                <w:sz w:val="16"/>
              </w:rPr>
            </w:pPr>
          </w:p>
        </w:tc>
      </w:tr>
      <w:tr>
        <w:trPr>
          <w:trHeight w:val="271" w:hRule="atLeast"/>
        </w:trPr>
        <w:tc>
          <w:tcPr>
            <w:tcW w:w="1508" w:type="dxa"/>
            <w:tcBorders>
              <w:right w:val="single" w:sz="6" w:space="0" w:color="FFFFFF"/>
            </w:tcBorders>
          </w:tcPr>
          <w:p>
            <w:pPr>
              <w:pStyle w:val="TableParagraph"/>
              <w:rPr>
                <w:rFonts w:ascii="Times New Roman"/>
                <w:sz w:val="18"/>
              </w:rPr>
            </w:pPr>
          </w:p>
        </w:tc>
        <w:tc>
          <w:tcPr>
            <w:tcW w:w="11224" w:type="dxa"/>
            <w:gridSpan w:val="4"/>
            <w:tcBorders>
              <w:left w:val="single" w:sz="6" w:space="0" w:color="FFFFFF"/>
              <w:right w:val="single" w:sz="6" w:space="0" w:color="FFFFFF"/>
            </w:tcBorders>
          </w:tcPr>
          <w:p>
            <w:pPr>
              <w:pStyle w:val="TableParagraph"/>
              <w:spacing w:before="30"/>
              <w:ind w:right="1035"/>
              <w:jc w:val="right"/>
              <w:rPr>
                <w:i/>
                <w:sz w:val="18"/>
              </w:rPr>
            </w:pPr>
            <w:r>
              <w:rPr>
                <w:i/>
                <w:sz w:val="18"/>
              </w:rPr>
              <w:t>10</w:t>
            </w:r>
            <w:r>
              <w:rPr>
                <w:i/>
                <w:spacing w:val="-2"/>
                <w:sz w:val="18"/>
              </w:rPr>
              <w:t> </w:t>
            </w:r>
            <w:r>
              <w:rPr>
                <w:i/>
                <w:sz w:val="18"/>
              </w:rPr>
              <w:t>E</w:t>
            </w:r>
            <w:r>
              <w:rPr>
                <w:i/>
                <w:spacing w:val="-2"/>
                <w:sz w:val="18"/>
              </w:rPr>
              <w:t> </w:t>
            </w:r>
            <w:r>
              <w:rPr>
                <w:i/>
                <w:sz w:val="18"/>
              </w:rPr>
              <w:t>088</w:t>
            </w:r>
            <w:r>
              <w:rPr>
                <w:i/>
                <w:spacing w:val="-1"/>
                <w:sz w:val="18"/>
              </w:rPr>
              <w:t> </w:t>
            </w:r>
            <w:r>
              <w:rPr>
                <w:i/>
                <w:sz w:val="18"/>
              </w:rPr>
              <w:t>1800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490900</w:t>
            </w:r>
          </w:p>
        </w:tc>
        <w:tc>
          <w:tcPr>
            <w:tcW w:w="1673" w:type="dxa"/>
            <w:tcBorders>
              <w:left w:val="single" w:sz="6" w:space="0" w:color="FFFFFF"/>
            </w:tcBorders>
          </w:tcPr>
          <w:p>
            <w:pPr>
              <w:pStyle w:val="TableParagraph"/>
              <w:spacing w:before="30"/>
              <w:ind w:right="28"/>
              <w:jc w:val="right"/>
              <w:rPr>
                <w:i/>
                <w:sz w:val="18"/>
              </w:rPr>
            </w:pPr>
            <w:r>
              <w:rPr>
                <w:i/>
                <w:spacing w:val="-2"/>
                <w:sz w:val="18"/>
              </w:rPr>
              <w:t>10,303.20</w:t>
            </w:r>
          </w:p>
        </w:tc>
      </w:tr>
      <w:tr>
        <w:trPr>
          <w:trHeight w:val="238" w:hRule="atLeast"/>
        </w:trPr>
        <w:tc>
          <w:tcPr>
            <w:tcW w:w="1508" w:type="dxa"/>
            <w:tcBorders>
              <w:right w:val="single" w:sz="6" w:space="0" w:color="FFFFFF"/>
            </w:tcBorders>
          </w:tcPr>
          <w:p>
            <w:pPr>
              <w:pStyle w:val="TableParagraph"/>
              <w:spacing w:line="190" w:lineRule="exact" w:before="28"/>
              <w:ind w:left="30"/>
              <w:rPr>
                <w:sz w:val="18"/>
              </w:rPr>
            </w:pPr>
            <w:r>
              <w:rPr>
                <w:spacing w:val="-2"/>
                <w:sz w:val="18"/>
              </w:rPr>
              <w:t>US581420</w:t>
            </w:r>
          </w:p>
        </w:tc>
        <w:tc>
          <w:tcPr>
            <w:tcW w:w="11224" w:type="dxa"/>
            <w:gridSpan w:val="4"/>
            <w:tcBorders>
              <w:left w:val="single" w:sz="6" w:space="0" w:color="FFFFFF"/>
              <w:right w:val="single" w:sz="6" w:space="0" w:color="FFFFFF"/>
            </w:tcBorders>
          </w:tcPr>
          <w:p>
            <w:pPr>
              <w:pStyle w:val="TableParagraph"/>
              <w:tabs>
                <w:tab w:pos="6733" w:val="left" w:leader="none"/>
              </w:tabs>
              <w:spacing w:line="190" w:lineRule="exact" w:before="28"/>
              <w:ind w:left="329"/>
              <w:rPr>
                <w:sz w:val="18"/>
              </w:rPr>
            </w:pPr>
            <w:r>
              <w:rPr>
                <w:sz w:val="18"/>
              </w:rPr>
              <w:t>Brain</w:t>
            </w:r>
            <w:r>
              <w:rPr>
                <w:spacing w:val="-6"/>
                <w:sz w:val="18"/>
              </w:rPr>
              <w:t> </w:t>
            </w:r>
            <w:r>
              <w:rPr>
                <w:sz w:val="18"/>
              </w:rPr>
              <w:t>Pop</w:t>
            </w:r>
            <w:r>
              <w:rPr>
                <w:spacing w:val="-5"/>
                <w:sz w:val="18"/>
              </w:rPr>
              <w:t> </w:t>
            </w:r>
            <w:r>
              <w:rPr>
                <w:sz w:val="18"/>
              </w:rPr>
              <w:t>Combo</w:t>
            </w:r>
            <w:r>
              <w:rPr>
                <w:spacing w:val="-5"/>
                <w:sz w:val="18"/>
              </w:rPr>
              <w:t> </w:t>
            </w:r>
            <w:r>
              <w:rPr>
                <w:sz w:val="18"/>
              </w:rPr>
              <w:t>district-wide</w:t>
            </w:r>
            <w:r>
              <w:rPr>
                <w:spacing w:val="-5"/>
                <w:sz w:val="18"/>
              </w:rPr>
              <w:t> </w:t>
            </w:r>
            <w:r>
              <w:rPr>
                <w:sz w:val="18"/>
              </w:rPr>
              <w:t>subscription</w:t>
            </w:r>
            <w:r>
              <w:rPr>
                <w:spacing w:val="-5"/>
                <w:sz w:val="18"/>
              </w:rPr>
              <w:t> </w:t>
            </w:r>
            <w:r>
              <w:rPr>
                <w:sz w:val="18"/>
              </w:rPr>
              <w:t>8/8/25-</w:t>
            </w:r>
            <w:r>
              <w:rPr>
                <w:spacing w:val="-5"/>
                <w:sz w:val="18"/>
              </w:rPr>
              <w:t> </w:t>
            </w:r>
            <w:r>
              <w:rPr>
                <w:sz w:val="18"/>
              </w:rPr>
              <w:t>8/7/26</w:t>
            </w:r>
            <w:r>
              <w:rPr>
                <w:spacing w:val="16"/>
                <w:sz w:val="18"/>
              </w:rPr>
              <w:t> </w:t>
            </w:r>
            <w:r>
              <w:rPr>
                <w:spacing w:val="-2"/>
                <w:sz w:val="18"/>
              </w:rPr>
              <w:t>07/14/2025</w:t>
            </w:r>
            <w:r>
              <w:rPr>
                <w:sz w:val="18"/>
              </w:rPr>
              <w:tab/>
            </w:r>
            <w:r>
              <w:rPr>
                <w:spacing w:val="-2"/>
                <w:sz w:val="18"/>
              </w:rPr>
              <w:t>33,480.00</w:t>
            </w:r>
          </w:p>
        </w:tc>
        <w:tc>
          <w:tcPr>
            <w:tcW w:w="1673" w:type="dxa"/>
            <w:tcBorders>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11224" w:type="dxa"/>
            <w:gridSpan w:val="4"/>
            <w:tcBorders>
              <w:left w:val="single" w:sz="6" w:space="0" w:color="FFFFFF"/>
              <w:right w:val="single" w:sz="6" w:space="0" w:color="FFFFFF"/>
            </w:tcBorders>
          </w:tcPr>
          <w:p>
            <w:pPr>
              <w:pStyle w:val="TableParagraph"/>
              <w:spacing w:line="204" w:lineRule="exact"/>
              <w:ind w:left="329"/>
              <w:rPr>
                <w:sz w:val="18"/>
              </w:rPr>
            </w:pPr>
            <w:r>
              <w:rPr>
                <w:sz w:val="18"/>
              </w:rPr>
              <w:t>Quote</w:t>
            </w:r>
            <w:r>
              <w:rPr>
                <w:spacing w:val="-7"/>
                <w:sz w:val="18"/>
              </w:rPr>
              <w:t> </w:t>
            </w:r>
            <w:r>
              <w:rPr>
                <w:sz w:val="18"/>
              </w:rPr>
              <w:t>Number</w:t>
            </w:r>
            <w:r>
              <w:rPr>
                <w:spacing w:val="-6"/>
                <w:sz w:val="18"/>
              </w:rPr>
              <w:t> </w:t>
            </w:r>
            <w:r>
              <w:rPr>
                <w:sz w:val="18"/>
              </w:rPr>
              <w:t>00102979-</w:t>
            </w:r>
            <w:r>
              <w:rPr>
                <w:spacing w:val="-10"/>
                <w:sz w:val="18"/>
              </w:rPr>
              <w:t>1</w:t>
            </w:r>
          </w:p>
        </w:tc>
        <w:tc>
          <w:tcPr>
            <w:tcW w:w="1673" w:type="dxa"/>
            <w:tcBorders>
              <w:left w:val="single" w:sz="6" w:space="0" w:color="FFFFFF"/>
            </w:tcBorders>
          </w:tcPr>
          <w:p>
            <w:pPr>
              <w:pStyle w:val="TableParagraph"/>
              <w:rPr>
                <w:rFonts w:ascii="Times New Roman"/>
                <w:sz w:val="16"/>
              </w:rPr>
            </w:pPr>
          </w:p>
        </w:tc>
      </w:tr>
      <w:tr>
        <w:trPr>
          <w:trHeight w:val="395" w:hRule="atLeast"/>
        </w:trPr>
        <w:tc>
          <w:tcPr>
            <w:tcW w:w="1508" w:type="dxa"/>
            <w:tcBorders>
              <w:right w:val="single" w:sz="6" w:space="0" w:color="FFFFFF"/>
            </w:tcBorders>
          </w:tcPr>
          <w:p>
            <w:pPr>
              <w:pStyle w:val="TableParagraph"/>
              <w:rPr>
                <w:rFonts w:ascii="Times New Roman"/>
                <w:sz w:val="18"/>
              </w:rPr>
            </w:pPr>
          </w:p>
        </w:tc>
        <w:tc>
          <w:tcPr>
            <w:tcW w:w="11224" w:type="dxa"/>
            <w:gridSpan w:val="4"/>
            <w:tcBorders>
              <w:left w:val="single" w:sz="6" w:space="0" w:color="FFFFFF"/>
              <w:right w:val="single" w:sz="6" w:space="0" w:color="FFFFFF"/>
            </w:tcBorders>
          </w:tcPr>
          <w:p>
            <w:pPr>
              <w:pStyle w:val="TableParagraph"/>
              <w:spacing w:before="30"/>
              <w:ind w:right="1035"/>
              <w:jc w:val="right"/>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3145</w:t>
            </w:r>
            <w:r>
              <w:rPr>
                <w:i/>
                <w:spacing w:val="-2"/>
                <w:sz w:val="18"/>
              </w:rPr>
              <w:t> </w:t>
            </w:r>
            <w:r>
              <w:rPr>
                <w:i/>
                <w:sz w:val="18"/>
              </w:rPr>
              <w:t>00</w:t>
            </w:r>
            <w:r>
              <w:rPr>
                <w:i/>
                <w:spacing w:val="-1"/>
                <w:sz w:val="18"/>
              </w:rPr>
              <w:t> </w:t>
            </w:r>
            <w:r>
              <w:rPr>
                <w:i/>
                <w:spacing w:val="-2"/>
                <w:sz w:val="18"/>
              </w:rPr>
              <w:t>000000</w:t>
            </w:r>
          </w:p>
        </w:tc>
        <w:tc>
          <w:tcPr>
            <w:tcW w:w="1673" w:type="dxa"/>
            <w:tcBorders>
              <w:left w:val="single" w:sz="6" w:space="0" w:color="FFFFFF"/>
            </w:tcBorders>
          </w:tcPr>
          <w:p>
            <w:pPr>
              <w:pStyle w:val="TableParagraph"/>
              <w:spacing w:before="30"/>
              <w:ind w:right="28"/>
              <w:jc w:val="right"/>
              <w:rPr>
                <w:i/>
                <w:sz w:val="18"/>
              </w:rPr>
            </w:pPr>
            <w:r>
              <w:rPr>
                <w:i/>
                <w:spacing w:val="-2"/>
                <w:sz w:val="18"/>
              </w:rPr>
              <w:t>33,480.00</w:t>
            </w:r>
          </w:p>
        </w:tc>
      </w:tr>
    </w:tbl>
    <w:p>
      <w:pPr>
        <w:pStyle w:val="TableParagraph"/>
        <w:spacing w:after="0"/>
        <w:jc w:val="right"/>
        <w:rPr>
          <w:i/>
          <w:sz w:val="18"/>
        </w:rPr>
        <w:sectPr>
          <w:pgSz w:w="15840" w:h="12240" w:orient="landscape"/>
          <w:pgMar w:header="749" w:footer="860" w:top="1140" w:bottom="1060" w:left="360" w:right="360"/>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472" name="Group 472"/>
                <wp:cNvGraphicFramePr>
                  <a:graphicFrameLocks/>
                </wp:cNvGraphicFramePr>
                <a:graphic>
                  <a:graphicData uri="http://schemas.microsoft.com/office/word/2010/wordprocessingGroup">
                    <wpg:wgp>
                      <wpg:cNvPr id="472" name="Group 472"/>
                      <wpg:cNvGrpSpPr/>
                      <wpg:grpSpPr>
                        <a:xfrm>
                          <a:off x="0" y="0"/>
                          <a:ext cx="9144000" cy="19050"/>
                          <a:chExt cx="9144000" cy="19050"/>
                        </a:xfrm>
                      </wpg:grpSpPr>
                      <wps:wsp>
                        <wps:cNvPr id="473" name="Graphic 473"/>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387" coordorigin="0,0" coordsize="14400,30">
                <v:shape style="position:absolute;left:0;top:15;width:14400;height:2" id="docshape388"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i/>
          <w:sz w:val="6"/>
        </w:rPr>
      </w:pPr>
    </w:p>
    <w:tbl>
      <w:tblPr>
        <w:tblW w:w="0" w:type="auto"/>
        <w:jc w:val="left"/>
        <w:tblInd w:w="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28"/>
        <w:gridCol w:w="2341"/>
        <w:gridCol w:w="1891"/>
        <w:gridCol w:w="617"/>
        <w:gridCol w:w="1497"/>
        <w:gridCol w:w="1258"/>
        <w:gridCol w:w="3621"/>
        <w:gridCol w:w="1698"/>
      </w:tblGrid>
      <w:tr>
        <w:trPr>
          <w:trHeight w:val="375" w:hRule="atLeast"/>
        </w:trPr>
        <w:tc>
          <w:tcPr>
            <w:tcW w:w="1528" w:type="dxa"/>
            <w:tcBorders>
              <w:bottom w:val="single" w:sz="18" w:space="0" w:color="FFFFFF"/>
              <w:right w:val="single" w:sz="6" w:space="0" w:color="FFFFFF"/>
            </w:tcBorders>
            <w:shd w:val="clear" w:color="auto" w:fill="666666"/>
          </w:tcPr>
          <w:p>
            <w:pPr>
              <w:pStyle w:val="TableParagraph"/>
              <w:spacing w:before="138"/>
              <w:ind w:left="50"/>
              <w:rPr>
                <w:b/>
                <w:sz w:val="18"/>
              </w:rPr>
            </w:pPr>
            <w:r>
              <w:rPr>
                <w:b/>
                <w:color w:val="FFFFFF"/>
                <w:sz w:val="18"/>
              </w:rPr>
              <w:t>Check</w:t>
            </w:r>
            <w:r>
              <w:rPr>
                <w:b/>
                <w:color w:val="FFFFFF"/>
                <w:spacing w:val="-4"/>
                <w:sz w:val="18"/>
              </w:rPr>
              <w:t> Date</w:t>
            </w:r>
          </w:p>
        </w:tc>
        <w:tc>
          <w:tcPr>
            <w:tcW w:w="2341" w:type="dxa"/>
            <w:tcBorders>
              <w:left w:val="single" w:sz="6" w:space="0" w:color="FFFFFF"/>
              <w:bottom w:val="single" w:sz="18"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left w:val="single" w:sz="6" w:space="0" w:color="FFFFFF"/>
              <w:bottom w:val="single" w:sz="18"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3" w:type="dxa"/>
            <w:gridSpan w:val="4"/>
            <w:tcBorders>
              <w:left w:val="single" w:sz="6" w:space="0" w:color="FFFFFF"/>
              <w:bottom w:val="single" w:sz="18"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98" w:type="dxa"/>
            <w:tcBorders>
              <w:left w:val="single" w:sz="6" w:space="0" w:color="FFFFFF"/>
              <w:bottom w:val="single" w:sz="18" w:space="0" w:color="FFFFFF"/>
            </w:tcBorders>
            <w:shd w:val="clear" w:color="auto" w:fill="666666"/>
          </w:tcPr>
          <w:p>
            <w:pPr>
              <w:pStyle w:val="TableParagraph"/>
              <w:spacing w:before="138"/>
              <w:ind w:right="54"/>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28" w:type="dxa"/>
            <w:tcBorders>
              <w:top w:val="single" w:sz="18" w:space="0" w:color="FFFFFF"/>
              <w:right w:val="single" w:sz="6" w:space="0" w:color="FFFFFF"/>
            </w:tcBorders>
            <w:shd w:val="clear" w:color="auto" w:fill="D8D8D8"/>
          </w:tcPr>
          <w:p>
            <w:pPr>
              <w:pStyle w:val="TableParagraph"/>
              <w:spacing w:before="28"/>
              <w:ind w:left="50"/>
              <w:rPr>
                <w:sz w:val="18"/>
              </w:rPr>
            </w:pPr>
            <w:r>
              <w:rPr>
                <w:spacing w:val="-2"/>
                <w:sz w:val="18"/>
              </w:rPr>
              <w:t>07/17/2025</w:t>
            </w:r>
          </w:p>
        </w:tc>
        <w:tc>
          <w:tcPr>
            <w:tcW w:w="2341" w:type="dxa"/>
            <w:tcBorders>
              <w:top w:val="single" w:sz="18" w:space="0" w:color="FFFFFF"/>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9232403311</w:t>
            </w:r>
          </w:p>
        </w:tc>
        <w:tc>
          <w:tcPr>
            <w:tcW w:w="1891" w:type="dxa"/>
            <w:tcBorders>
              <w:top w:val="single" w:sz="18" w:space="0" w:color="FFFFFF"/>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3" w:type="dxa"/>
            <w:gridSpan w:val="4"/>
            <w:tcBorders>
              <w:top w:val="single" w:sz="18" w:space="0" w:color="FFFFFF"/>
              <w:left w:val="single" w:sz="6" w:space="0" w:color="FFFFFF"/>
              <w:right w:val="single" w:sz="6" w:space="0" w:color="FFFFFF"/>
            </w:tcBorders>
            <w:shd w:val="clear" w:color="auto" w:fill="D8D8D8"/>
          </w:tcPr>
          <w:p>
            <w:pPr>
              <w:pStyle w:val="TableParagraph"/>
              <w:spacing w:before="28"/>
              <w:ind w:left="27"/>
              <w:rPr>
                <w:sz w:val="18"/>
              </w:rPr>
            </w:pPr>
            <w:r>
              <w:rPr>
                <w:sz w:val="18"/>
              </w:rPr>
              <w:t>BRANCHING MINDS, </w:t>
            </w:r>
            <w:r>
              <w:rPr>
                <w:spacing w:val="-5"/>
                <w:sz w:val="18"/>
              </w:rPr>
              <w:t>LLC</w:t>
            </w:r>
          </w:p>
        </w:tc>
        <w:tc>
          <w:tcPr>
            <w:tcW w:w="1698" w:type="dxa"/>
            <w:tcBorders>
              <w:top w:val="single" w:sz="18" w:space="0" w:color="FFFFFF"/>
              <w:left w:val="single" w:sz="6" w:space="0" w:color="FFFFFF"/>
            </w:tcBorders>
            <w:shd w:val="clear" w:color="auto" w:fill="D8D8D8"/>
          </w:tcPr>
          <w:p>
            <w:pPr>
              <w:pStyle w:val="TableParagraph"/>
              <w:spacing w:before="28"/>
              <w:ind w:right="54"/>
              <w:jc w:val="right"/>
              <w:rPr>
                <w:sz w:val="18"/>
              </w:rPr>
            </w:pPr>
            <w:r>
              <w:rPr>
                <w:spacing w:val="-2"/>
                <w:sz w:val="18"/>
              </w:rPr>
              <w:t>50,798.00</w:t>
            </w:r>
          </w:p>
        </w:tc>
      </w:tr>
      <w:tr>
        <w:trPr>
          <w:trHeight w:val="255" w:hRule="atLeast"/>
        </w:trPr>
        <w:tc>
          <w:tcPr>
            <w:tcW w:w="1528" w:type="dxa"/>
            <w:tcBorders>
              <w:bottom w:val="single" w:sz="6" w:space="0" w:color="000000"/>
              <w:right w:val="single" w:sz="6" w:space="0" w:color="FFFFFF"/>
            </w:tcBorders>
          </w:tcPr>
          <w:p>
            <w:pPr>
              <w:pStyle w:val="TableParagraph"/>
              <w:spacing w:before="18"/>
              <w:ind w:left="50"/>
              <w:rPr>
                <w:b/>
                <w:sz w:val="18"/>
              </w:rPr>
            </w:pPr>
            <w:r>
              <w:rPr>
                <w:b/>
                <w:sz w:val="18"/>
              </w:rPr>
              <w:t>Invoice</w:t>
            </w:r>
            <w:r>
              <w:rPr>
                <w:b/>
                <w:spacing w:val="-6"/>
                <w:sz w:val="18"/>
              </w:rPr>
              <w:t> </w:t>
            </w:r>
            <w:r>
              <w:rPr>
                <w:b/>
                <w:spacing w:val="-2"/>
                <w:sz w:val="18"/>
              </w:rPr>
              <w:t>Number</w:t>
            </w:r>
          </w:p>
        </w:tc>
        <w:tc>
          <w:tcPr>
            <w:tcW w:w="4849"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376" w:type="dxa"/>
            <w:gridSpan w:val="3"/>
            <w:tcBorders>
              <w:bottom w:val="single" w:sz="6" w:space="0" w:color="000000"/>
              <w:right w:val="single" w:sz="6" w:space="0" w:color="FFFFFF"/>
            </w:tcBorders>
          </w:tcPr>
          <w:p>
            <w:pPr>
              <w:pStyle w:val="TableParagraph"/>
              <w:spacing w:before="18"/>
              <w:ind w:left="15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98" w:type="dxa"/>
            <w:tcBorders>
              <w:left w:val="single" w:sz="6" w:space="0" w:color="FFFFFF"/>
              <w:bottom w:val="single" w:sz="6" w:space="0" w:color="000000"/>
            </w:tcBorders>
          </w:tcPr>
          <w:p>
            <w:pPr>
              <w:pStyle w:val="TableParagraph"/>
              <w:spacing w:before="18"/>
              <w:ind w:right="54"/>
              <w:jc w:val="right"/>
              <w:rPr>
                <w:b/>
                <w:sz w:val="18"/>
              </w:rPr>
            </w:pPr>
            <w:r>
              <w:rPr>
                <w:b/>
                <w:spacing w:val="-2"/>
                <w:sz w:val="18"/>
              </w:rPr>
              <w:t>Amount</w:t>
            </w:r>
          </w:p>
        </w:tc>
      </w:tr>
      <w:tr>
        <w:trPr>
          <w:trHeight w:val="234" w:hRule="atLeast"/>
        </w:trPr>
        <w:tc>
          <w:tcPr>
            <w:tcW w:w="1528" w:type="dxa"/>
            <w:tcBorders>
              <w:top w:val="single" w:sz="6" w:space="0" w:color="000000"/>
              <w:right w:val="single" w:sz="6" w:space="0" w:color="FFFFFF"/>
            </w:tcBorders>
          </w:tcPr>
          <w:p>
            <w:pPr>
              <w:pStyle w:val="TableParagraph"/>
              <w:spacing w:line="190" w:lineRule="exact" w:before="24"/>
              <w:ind w:left="50"/>
              <w:rPr>
                <w:sz w:val="18"/>
              </w:rPr>
            </w:pPr>
            <w:r>
              <w:rPr>
                <w:spacing w:val="-2"/>
                <w:sz w:val="18"/>
              </w:rPr>
              <w:t>11823</w:t>
            </w:r>
          </w:p>
        </w:tc>
        <w:tc>
          <w:tcPr>
            <w:tcW w:w="4849" w:type="dxa"/>
            <w:gridSpan w:val="3"/>
            <w:tcBorders>
              <w:top w:val="single" w:sz="6" w:space="0" w:color="000000"/>
              <w:left w:val="single" w:sz="6" w:space="0" w:color="FFFFFF"/>
            </w:tcBorders>
          </w:tcPr>
          <w:p>
            <w:pPr>
              <w:pStyle w:val="TableParagraph"/>
              <w:spacing w:line="190" w:lineRule="exact" w:before="24"/>
              <w:ind w:left="329"/>
              <w:rPr>
                <w:sz w:val="18"/>
              </w:rPr>
            </w:pPr>
            <w:r>
              <w:rPr>
                <w:sz w:val="18"/>
              </w:rPr>
              <w:t>FY26</w:t>
            </w:r>
            <w:r>
              <w:rPr>
                <w:spacing w:val="-2"/>
                <w:sz w:val="18"/>
              </w:rPr>
              <w:t> </w:t>
            </w:r>
            <w:r>
              <w:rPr>
                <w:sz w:val="18"/>
              </w:rPr>
              <w:t>Title</w:t>
            </w:r>
            <w:r>
              <w:rPr>
                <w:spacing w:val="-1"/>
                <w:sz w:val="18"/>
              </w:rPr>
              <w:t> </w:t>
            </w:r>
            <w:r>
              <w:rPr>
                <w:sz w:val="18"/>
              </w:rPr>
              <w:t>I</w:t>
            </w:r>
            <w:r>
              <w:rPr>
                <w:spacing w:val="-2"/>
                <w:sz w:val="18"/>
              </w:rPr>
              <w:t> </w:t>
            </w:r>
            <w:r>
              <w:rPr>
                <w:sz w:val="18"/>
              </w:rPr>
              <w:t>-</w:t>
            </w:r>
            <w:r>
              <w:rPr>
                <w:spacing w:val="-1"/>
                <w:sz w:val="18"/>
              </w:rPr>
              <w:t> </w:t>
            </w:r>
            <w:r>
              <w:rPr>
                <w:sz w:val="18"/>
              </w:rPr>
              <w:t>Digital</w:t>
            </w:r>
            <w:r>
              <w:rPr>
                <w:spacing w:val="-2"/>
                <w:sz w:val="18"/>
              </w:rPr>
              <w:t> </w:t>
            </w:r>
            <w:r>
              <w:rPr>
                <w:sz w:val="18"/>
              </w:rPr>
              <w:t>Subscriptions</w:t>
            </w:r>
            <w:r>
              <w:rPr>
                <w:spacing w:val="-1"/>
                <w:sz w:val="18"/>
              </w:rPr>
              <w:t> </w:t>
            </w:r>
            <w:r>
              <w:rPr>
                <w:sz w:val="18"/>
              </w:rPr>
              <w:t>&amp;</w:t>
            </w:r>
            <w:r>
              <w:rPr>
                <w:spacing w:val="-2"/>
                <w:sz w:val="18"/>
              </w:rPr>
              <w:t> </w:t>
            </w:r>
            <w:r>
              <w:rPr>
                <w:sz w:val="18"/>
              </w:rPr>
              <w:t>Licenses</w:t>
            </w:r>
            <w:r>
              <w:rPr>
                <w:spacing w:val="-1"/>
                <w:sz w:val="18"/>
              </w:rPr>
              <w:t> </w:t>
            </w:r>
            <w:r>
              <w:rPr>
                <w:sz w:val="18"/>
              </w:rPr>
              <w:t>-</w:t>
            </w:r>
            <w:r>
              <w:rPr>
                <w:spacing w:val="-1"/>
                <w:sz w:val="18"/>
              </w:rPr>
              <w:t> </w:t>
            </w:r>
            <w:r>
              <w:rPr>
                <w:spacing w:val="-4"/>
                <w:sz w:val="18"/>
              </w:rPr>
              <w:t>MTSS</w:t>
            </w:r>
          </w:p>
        </w:tc>
        <w:tc>
          <w:tcPr>
            <w:tcW w:w="6376" w:type="dxa"/>
            <w:gridSpan w:val="3"/>
            <w:tcBorders>
              <w:top w:val="single" w:sz="6" w:space="0" w:color="000000"/>
              <w:right w:val="single" w:sz="6" w:space="0" w:color="FFFFFF"/>
            </w:tcBorders>
          </w:tcPr>
          <w:p>
            <w:pPr>
              <w:pStyle w:val="TableParagraph"/>
              <w:tabs>
                <w:tab w:pos="1892" w:val="left" w:leader="none"/>
              </w:tabs>
              <w:spacing w:line="190" w:lineRule="exact" w:before="24"/>
              <w:ind w:left="152"/>
              <w:rPr>
                <w:sz w:val="18"/>
              </w:rPr>
            </w:pPr>
            <w:r>
              <w:rPr>
                <w:spacing w:val="-2"/>
                <w:sz w:val="18"/>
              </w:rPr>
              <w:t>06/27/2025</w:t>
            </w:r>
            <w:r>
              <w:rPr>
                <w:sz w:val="18"/>
              </w:rPr>
              <w:tab/>
            </w:r>
            <w:r>
              <w:rPr>
                <w:spacing w:val="-2"/>
                <w:sz w:val="18"/>
              </w:rPr>
              <w:t>50,798.00</w:t>
            </w:r>
          </w:p>
        </w:tc>
        <w:tc>
          <w:tcPr>
            <w:tcW w:w="1698" w:type="dxa"/>
            <w:tcBorders>
              <w:top w:val="single" w:sz="6" w:space="0" w:color="000000"/>
              <w:left w:val="single" w:sz="6" w:space="0" w:color="FFFFFF"/>
            </w:tcBorders>
          </w:tcPr>
          <w:p>
            <w:pPr>
              <w:pStyle w:val="TableParagraph"/>
              <w:rPr>
                <w:rFonts w:ascii="Times New Roman"/>
                <w:sz w:val="16"/>
              </w:rPr>
            </w:pPr>
          </w:p>
        </w:tc>
      </w:tr>
      <w:tr>
        <w:trPr>
          <w:trHeight w:val="206" w:hRule="atLeast"/>
        </w:trPr>
        <w:tc>
          <w:tcPr>
            <w:tcW w:w="1528" w:type="dxa"/>
            <w:tcBorders>
              <w:right w:val="single" w:sz="6" w:space="0" w:color="FFFFFF"/>
            </w:tcBorders>
          </w:tcPr>
          <w:p>
            <w:pPr>
              <w:pStyle w:val="TableParagraph"/>
              <w:rPr>
                <w:rFonts w:ascii="Times New Roman"/>
                <w:sz w:val="14"/>
              </w:rPr>
            </w:pPr>
          </w:p>
        </w:tc>
        <w:tc>
          <w:tcPr>
            <w:tcW w:w="4849" w:type="dxa"/>
            <w:gridSpan w:val="3"/>
            <w:tcBorders>
              <w:left w:val="single" w:sz="6" w:space="0" w:color="FFFFFF"/>
            </w:tcBorders>
          </w:tcPr>
          <w:p>
            <w:pPr>
              <w:pStyle w:val="TableParagraph"/>
              <w:spacing w:line="187" w:lineRule="exact"/>
              <w:ind w:left="329"/>
              <w:rPr>
                <w:sz w:val="18"/>
              </w:rPr>
            </w:pPr>
            <w:r>
              <w:rPr>
                <w:sz w:val="18"/>
              </w:rPr>
              <w:t>Software:</w:t>
            </w:r>
            <w:r>
              <w:rPr>
                <w:spacing w:val="-1"/>
                <w:sz w:val="18"/>
              </w:rPr>
              <w:t> </w:t>
            </w:r>
            <w:r>
              <w:rPr>
                <w:sz w:val="18"/>
              </w:rPr>
              <w:t>BRM</w:t>
            </w:r>
            <w:r>
              <w:rPr>
                <w:spacing w:val="-1"/>
                <w:sz w:val="18"/>
              </w:rPr>
              <w:t> </w:t>
            </w:r>
            <w:r>
              <w:rPr>
                <w:sz w:val="18"/>
              </w:rPr>
              <w:t>Platform</w:t>
            </w:r>
            <w:r>
              <w:rPr>
                <w:spacing w:val="-1"/>
                <w:sz w:val="18"/>
              </w:rPr>
              <w:t> </w:t>
            </w:r>
            <w:r>
              <w:rPr>
                <w:sz w:val="18"/>
              </w:rPr>
              <w:t>Licenses</w:t>
            </w:r>
            <w:r>
              <w:rPr>
                <w:spacing w:val="-1"/>
                <w:sz w:val="18"/>
              </w:rPr>
              <w:t> </w:t>
            </w:r>
            <w:r>
              <w:rPr>
                <w:sz w:val="18"/>
              </w:rPr>
              <w:t>PK-12</w:t>
            </w:r>
            <w:r>
              <w:rPr>
                <w:spacing w:val="-1"/>
                <w:sz w:val="18"/>
              </w:rPr>
              <w:t> </w:t>
            </w:r>
            <w:r>
              <w:rPr>
                <w:sz w:val="18"/>
              </w:rPr>
              <w:t>and</w:t>
            </w:r>
            <w:r>
              <w:rPr>
                <w:spacing w:val="-1"/>
                <w:sz w:val="18"/>
              </w:rPr>
              <w:t> </w:t>
            </w:r>
            <w:r>
              <w:rPr>
                <w:spacing w:val="-2"/>
                <w:sz w:val="18"/>
              </w:rPr>
              <w:t>Success</w:t>
            </w:r>
          </w:p>
        </w:tc>
        <w:tc>
          <w:tcPr>
            <w:tcW w:w="6376" w:type="dxa"/>
            <w:gridSpan w:val="3"/>
            <w:tcBorders>
              <w:right w:val="single" w:sz="6" w:space="0" w:color="FFFFFF"/>
            </w:tcBorders>
          </w:tcPr>
          <w:p>
            <w:pPr>
              <w:pStyle w:val="TableParagraph"/>
              <w:rPr>
                <w:rFonts w:ascii="Times New Roman"/>
                <w:sz w:val="14"/>
              </w:rPr>
            </w:pPr>
          </w:p>
        </w:tc>
        <w:tc>
          <w:tcPr>
            <w:tcW w:w="1698" w:type="dxa"/>
            <w:tcBorders>
              <w:left w:val="single" w:sz="6" w:space="0" w:color="FFFFFF"/>
            </w:tcBorders>
          </w:tcPr>
          <w:p>
            <w:pPr>
              <w:pStyle w:val="TableParagraph"/>
              <w:rPr>
                <w:rFonts w:ascii="Times New Roman"/>
                <w:sz w:val="14"/>
              </w:rPr>
            </w:pPr>
          </w:p>
        </w:tc>
      </w:tr>
      <w:tr>
        <w:trPr>
          <w:trHeight w:val="206" w:hRule="atLeast"/>
        </w:trPr>
        <w:tc>
          <w:tcPr>
            <w:tcW w:w="1528" w:type="dxa"/>
            <w:tcBorders>
              <w:right w:val="single" w:sz="6" w:space="0" w:color="FFFFFF"/>
            </w:tcBorders>
          </w:tcPr>
          <w:p>
            <w:pPr>
              <w:pStyle w:val="TableParagraph"/>
              <w:rPr>
                <w:rFonts w:ascii="Times New Roman"/>
                <w:sz w:val="14"/>
              </w:rPr>
            </w:pPr>
          </w:p>
        </w:tc>
        <w:tc>
          <w:tcPr>
            <w:tcW w:w="4849" w:type="dxa"/>
            <w:gridSpan w:val="3"/>
            <w:tcBorders>
              <w:left w:val="single" w:sz="6" w:space="0" w:color="FFFFFF"/>
            </w:tcBorders>
          </w:tcPr>
          <w:p>
            <w:pPr>
              <w:pStyle w:val="TableParagraph"/>
              <w:spacing w:line="187" w:lineRule="exact"/>
              <w:ind w:left="329"/>
              <w:rPr>
                <w:sz w:val="18"/>
              </w:rPr>
            </w:pPr>
            <w:r>
              <w:rPr>
                <w:sz w:val="18"/>
              </w:rPr>
              <w:t>Package</w:t>
            </w:r>
            <w:r>
              <w:rPr>
                <w:spacing w:val="-2"/>
                <w:sz w:val="18"/>
              </w:rPr>
              <w:t> </w:t>
            </w:r>
            <w:r>
              <w:rPr>
                <w:sz w:val="18"/>
              </w:rPr>
              <w:t>-</w:t>
            </w:r>
            <w:r>
              <w:rPr>
                <w:spacing w:val="-1"/>
                <w:sz w:val="18"/>
              </w:rPr>
              <w:t> </w:t>
            </w:r>
            <w:r>
              <w:rPr>
                <w:sz w:val="18"/>
              </w:rPr>
              <w:t>July</w:t>
            </w:r>
            <w:r>
              <w:rPr>
                <w:spacing w:val="-2"/>
                <w:sz w:val="18"/>
              </w:rPr>
              <w:t> </w:t>
            </w:r>
            <w:r>
              <w:rPr>
                <w:sz w:val="18"/>
              </w:rPr>
              <w:t>1,</w:t>
            </w:r>
            <w:r>
              <w:rPr>
                <w:spacing w:val="-1"/>
                <w:sz w:val="18"/>
              </w:rPr>
              <w:t> </w:t>
            </w:r>
            <w:r>
              <w:rPr>
                <w:sz w:val="18"/>
              </w:rPr>
              <w:t>2025</w:t>
            </w:r>
            <w:r>
              <w:rPr>
                <w:spacing w:val="-2"/>
                <w:sz w:val="18"/>
              </w:rPr>
              <w:t> </w:t>
            </w:r>
            <w:r>
              <w:rPr>
                <w:sz w:val="18"/>
              </w:rPr>
              <w:t>-</w:t>
            </w:r>
            <w:r>
              <w:rPr>
                <w:spacing w:val="-1"/>
                <w:sz w:val="18"/>
              </w:rPr>
              <w:t> </w:t>
            </w:r>
            <w:r>
              <w:rPr>
                <w:sz w:val="18"/>
              </w:rPr>
              <w:t>June</w:t>
            </w:r>
            <w:r>
              <w:rPr>
                <w:spacing w:val="-2"/>
                <w:sz w:val="18"/>
              </w:rPr>
              <w:t> </w:t>
            </w:r>
            <w:r>
              <w:rPr>
                <w:sz w:val="18"/>
              </w:rPr>
              <w:t>30,</w:t>
            </w:r>
            <w:r>
              <w:rPr>
                <w:spacing w:val="-1"/>
                <w:sz w:val="18"/>
              </w:rPr>
              <w:t> </w:t>
            </w:r>
            <w:r>
              <w:rPr>
                <w:sz w:val="18"/>
              </w:rPr>
              <w:t>2026</w:t>
            </w:r>
            <w:r>
              <w:rPr>
                <w:spacing w:val="-2"/>
                <w:sz w:val="18"/>
              </w:rPr>
              <w:t> </w:t>
            </w:r>
            <w:r>
              <w:rPr>
                <w:sz w:val="18"/>
              </w:rPr>
              <w:t>-</w:t>
            </w:r>
            <w:r>
              <w:rPr>
                <w:spacing w:val="-1"/>
                <w:sz w:val="18"/>
              </w:rPr>
              <w:t> </w:t>
            </w:r>
            <w:r>
              <w:rPr>
                <w:spacing w:val="-2"/>
                <w:sz w:val="18"/>
              </w:rPr>
              <w:t>Reference#</w:t>
            </w:r>
          </w:p>
        </w:tc>
        <w:tc>
          <w:tcPr>
            <w:tcW w:w="6376" w:type="dxa"/>
            <w:gridSpan w:val="3"/>
            <w:tcBorders>
              <w:right w:val="single" w:sz="6" w:space="0" w:color="FFFFFF"/>
            </w:tcBorders>
          </w:tcPr>
          <w:p>
            <w:pPr>
              <w:pStyle w:val="TableParagraph"/>
              <w:rPr>
                <w:rFonts w:ascii="Times New Roman"/>
                <w:sz w:val="14"/>
              </w:rPr>
            </w:pPr>
          </w:p>
        </w:tc>
        <w:tc>
          <w:tcPr>
            <w:tcW w:w="1698" w:type="dxa"/>
            <w:tcBorders>
              <w:left w:val="single" w:sz="6" w:space="0" w:color="FFFFFF"/>
            </w:tcBorders>
          </w:tcPr>
          <w:p>
            <w:pPr>
              <w:pStyle w:val="TableParagraph"/>
              <w:rPr>
                <w:rFonts w:ascii="Times New Roman"/>
                <w:sz w:val="14"/>
              </w:rPr>
            </w:pPr>
          </w:p>
        </w:tc>
      </w:tr>
      <w:tr>
        <w:trPr>
          <w:trHeight w:val="235" w:hRule="atLeast"/>
        </w:trPr>
        <w:tc>
          <w:tcPr>
            <w:tcW w:w="1528" w:type="dxa"/>
            <w:tcBorders>
              <w:right w:val="single" w:sz="6" w:space="0" w:color="FFFFFF"/>
            </w:tcBorders>
          </w:tcPr>
          <w:p>
            <w:pPr>
              <w:pStyle w:val="TableParagraph"/>
              <w:rPr>
                <w:rFonts w:ascii="Times New Roman"/>
                <w:sz w:val="16"/>
              </w:rPr>
            </w:pPr>
          </w:p>
        </w:tc>
        <w:tc>
          <w:tcPr>
            <w:tcW w:w="4849" w:type="dxa"/>
            <w:gridSpan w:val="3"/>
            <w:tcBorders>
              <w:left w:val="single" w:sz="6" w:space="0" w:color="FFFFFF"/>
            </w:tcBorders>
          </w:tcPr>
          <w:p>
            <w:pPr>
              <w:pStyle w:val="TableParagraph"/>
              <w:spacing w:line="204" w:lineRule="exact"/>
              <w:ind w:left="329"/>
              <w:rPr>
                <w:sz w:val="18"/>
              </w:rPr>
            </w:pPr>
            <w:r>
              <w:rPr>
                <w:spacing w:val="-2"/>
                <w:sz w:val="18"/>
              </w:rPr>
              <w:t>20250319-103848925</w:t>
            </w:r>
          </w:p>
        </w:tc>
        <w:tc>
          <w:tcPr>
            <w:tcW w:w="6376" w:type="dxa"/>
            <w:gridSpan w:val="3"/>
            <w:tcBorders>
              <w:right w:val="single" w:sz="6" w:space="0" w:color="FFFFFF"/>
            </w:tcBorders>
          </w:tcPr>
          <w:p>
            <w:pPr>
              <w:pStyle w:val="TableParagraph"/>
              <w:rPr>
                <w:rFonts w:ascii="Times New Roman"/>
                <w:sz w:val="16"/>
              </w:rPr>
            </w:pPr>
          </w:p>
        </w:tc>
        <w:tc>
          <w:tcPr>
            <w:tcW w:w="1698" w:type="dxa"/>
            <w:tcBorders>
              <w:left w:val="single" w:sz="6" w:space="0" w:color="FFFFFF"/>
            </w:tcBorders>
          </w:tcPr>
          <w:p>
            <w:pPr>
              <w:pStyle w:val="TableParagraph"/>
              <w:rPr>
                <w:rFonts w:ascii="Times New Roman"/>
                <w:sz w:val="16"/>
              </w:rPr>
            </w:pPr>
          </w:p>
        </w:tc>
      </w:tr>
      <w:tr>
        <w:trPr>
          <w:trHeight w:val="271" w:hRule="atLeast"/>
        </w:trPr>
        <w:tc>
          <w:tcPr>
            <w:tcW w:w="1528" w:type="dxa"/>
            <w:tcBorders>
              <w:right w:val="single" w:sz="6" w:space="0" w:color="FFFFFF"/>
            </w:tcBorders>
          </w:tcPr>
          <w:p>
            <w:pPr>
              <w:pStyle w:val="TableParagraph"/>
              <w:rPr>
                <w:rFonts w:ascii="Times New Roman"/>
                <w:sz w:val="18"/>
              </w:rPr>
            </w:pPr>
          </w:p>
        </w:tc>
        <w:tc>
          <w:tcPr>
            <w:tcW w:w="4849" w:type="dxa"/>
            <w:gridSpan w:val="3"/>
            <w:tcBorders>
              <w:left w:val="single" w:sz="6" w:space="0" w:color="FFFFFF"/>
            </w:tcBorders>
          </w:tcPr>
          <w:p>
            <w:pPr>
              <w:pStyle w:val="TableParagraph"/>
              <w:rPr>
                <w:rFonts w:ascii="Times New Roman"/>
                <w:sz w:val="18"/>
              </w:rPr>
            </w:pPr>
          </w:p>
        </w:tc>
        <w:tc>
          <w:tcPr>
            <w:tcW w:w="6376" w:type="dxa"/>
            <w:gridSpan w:val="3"/>
            <w:tcBorders>
              <w:right w:val="single" w:sz="6" w:space="0" w:color="FFFFFF"/>
            </w:tcBorders>
          </w:tcPr>
          <w:p>
            <w:pPr>
              <w:pStyle w:val="TableParagraph"/>
              <w:spacing w:before="25"/>
              <w:ind w:left="2807"/>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2230</w:t>
            </w:r>
            <w:r>
              <w:rPr>
                <w:i/>
                <w:spacing w:val="-2"/>
                <w:sz w:val="18"/>
              </w:rPr>
              <w:t> </w:t>
            </w:r>
            <w:r>
              <w:rPr>
                <w:i/>
                <w:sz w:val="18"/>
              </w:rPr>
              <w:t>3145</w:t>
            </w:r>
            <w:r>
              <w:rPr>
                <w:i/>
                <w:spacing w:val="-2"/>
                <w:sz w:val="18"/>
              </w:rPr>
              <w:t> </w:t>
            </w:r>
            <w:r>
              <w:rPr>
                <w:i/>
                <w:sz w:val="18"/>
              </w:rPr>
              <w:t>00</w:t>
            </w:r>
            <w:r>
              <w:rPr>
                <w:i/>
                <w:spacing w:val="-1"/>
                <w:sz w:val="18"/>
              </w:rPr>
              <w:t> </w:t>
            </w:r>
            <w:r>
              <w:rPr>
                <w:i/>
                <w:spacing w:val="-2"/>
                <w:sz w:val="18"/>
              </w:rPr>
              <w:t>430001</w:t>
            </w:r>
          </w:p>
        </w:tc>
        <w:tc>
          <w:tcPr>
            <w:tcW w:w="1698" w:type="dxa"/>
            <w:tcBorders>
              <w:left w:val="single" w:sz="6" w:space="0" w:color="FFFFFF"/>
            </w:tcBorders>
          </w:tcPr>
          <w:p>
            <w:pPr>
              <w:pStyle w:val="TableParagraph"/>
              <w:spacing w:before="25"/>
              <w:ind w:right="54"/>
              <w:jc w:val="right"/>
              <w:rPr>
                <w:i/>
                <w:sz w:val="18"/>
              </w:rPr>
            </w:pPr>
            <w:r>
              <w:rPr>
                <w:i/>
                <w:spacing w:val="-2"/>
                <w:sz w:val="18"/>
              </w:rPr>
              <w:t>50,798.00</w:t>
            </w:r>
          </w:p>
        </w:tc>
      </w:tr>
      <w:tr>
        <w:trPr>
          <w:trHeight w:val="270" w:hRule="atLeast"/>
        </w:trPr>
        <w:tc>
          <w:tcPr>
            <w:tcW w:w="1528" w:type="dxa"/>
            <w:tcBorders>
              <w:right w:val="single" w:sz="6" w:space="0" w:color="FFFFFF"/>
            </w:tcBorders>
            <w:shd w:val="clear" w:color="auto" w:fill="D8D8D8"/>
          </w:tcPr>
          <w:p>
            <w:pPr>
              <w:pStyle w:val="TableParagraph"/>
              <w:spacing w:before="28"/>
              <w:ind w:left="50"/>
              <w:rPr>
                <w:sz w:val="18"/>
              </w:rPr>
            </w:pPr>
            <w:r>
              <w:rPr>
                <w:spacing w:val="-2"/>
                <w:sz w:val="18"/>
              </w:rPr>
              <w:t>07/17/2025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9232403312</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3" w:type="dxa"/>
            <w:gridSpan w:val="4"/>
            <w:tcBorders>
              <w:left w:val="single" w:sz="6" w:space="0" w:color="FFFFFF"/>
              <w:right w:val="single" w:sz="6" w:space="0" w:color="FFFFFF"/>
            </w:tcBorders>
            <w:shd w:val="clear" w:color="auto" w:fill="D8D8D8"/>
          </w:tcPr>
          <w:p>
            <w:pPr>
              <w:pStyle w:val="TableParagraph"/>
              <w:spacing w:before="28"/>
              <w:ind w:left="27"/>
              <w:rPr>
                <w:sz w:val="18"/>
              </w:rPr>
            </w:pPr>
            <w:r>
              <w:rPr>
                <w:sz w:val="18"/>
              </w:rPr>
              <w:t>CANON</w:t>
            </w:r>
            <w:r>
              <w:rPr>
                <w:spacing w:val="-2"/>
                <w:sz w:val="18"/>
              </w:rPr>
              <w:t> </w:t>
            </w:r>
            <w:r>
              <w:rPr>
                <w:sz w:val="18"/>
              </w:rPr>
              <w:t>SOLUTIONS</w:t>
            </w:r>
            <w:r>
              <w:rPr>
                <w:spacing w:val="-1"/>
                <w:sz w:val="18"/>
              </w:rPr>
              <w:t> </w:t>
            </w:r>
            <w:r>
              <w:rPr>
                <w:sz w:val="18"/>
              </w:rPr>
              <w:t>AMERICA</w:t>
            </w:r>
            <w:r>
              <w:rPr>
                <w:spacing w:val="-1"/>
                <w:sz w:val="18"/>
              </w:rPr>
              <w:t> </w:t>
            </w:r>
            <w:r>
              <w:rPr>
                <w:spacing w:val="-5"/>
                <w:sz w:val="18"/>
              </w:rPr>
              <w:t>INC</w:t>
            </w:r>
          </w:p>
        </w:tc>
        <w:tc>
          <w:tcPr>
            <w:tcW w:w="1698" w:type="dxa"/>
            <w:tcBorders>
              <w:left w:val="single" w:sz="6" w:space="0" w:color="FFFFFF"/>
            </w:tcBorders>
            <w:shd w:val="clear" w:color="auto" w:fill="D8D8D8"/>
          </w:tcPr>
          <w:p>
            <w:pPr>
              <w:pStyle w:val="TableParagraph"/>
              <w:spacing w:before="28"/>
              <w:ind w:right="54"/>
              <w:jc w:val="right"/>
              <w:rPr>
                <w:sz w:val="18"/>
              </w:rPr>
            </w:pPr>
            <w:r>
              <w:rPr>
                <w:spacing w:val="-2"/>
                <w:sz w:val="18"/>
              </w:rPr>
              <w:t>14,230.33</w:t>
            </w:r>
          </w:p>
        </w:tc>
      </w:tr>
      <w:tr>
        <w:trPr>
          <w:trHeight w:val="255" w:hRule="atLeast"/>
        </w:trPr>
        <w:tc>
          <w:tcPr>
            <w:tcW w:w="1528" w:type="dxa"/>
            <w:tcBorders>
              <w:bottom w:val="single" w:sz="6" w:space="0" w:color="000000"/>
              <w:right w:val="single" w:sz="6" w:space="0" w:color="FFFFFF"/>
            </w:tcBorders>
          </w:tcPr>
          <w:p>
            <w:pPr>
              <w:pStyle w:val="TableParagraph"/>
              <w:spacing w:before="18"/>
              <w:ind w:left="50"/>
              <w:rPr>
                <w:b/>
                <w:sz w:val="18"/>
              </w:rPr>
            </w:pPr>
            <w:r>
              <w:rPr>
                <w:b/>
                <w:sz w:val="18"/>
              </w:rPr>
              <w:t>Invoice</w:t>
            </w:r>
            <w:r>
              <w:rPr>
                <w:b/>
                <w:spacing w:val="-6"/>
                <w:sz w:val="18"/>
              </w:rPr>
              <w:t> </w:t>
            </w:r>
            <w:r>
              <w:rPr>
                <w:b/>
                <w:spacing w:val="-2"/>
                <w:sz w:val="18"/>
              </w:rPr>
              <w:t>Number</w:t>
            </w:r>
          </w:p>
        </w:tc>
        <w:tc>
          <w:tcPr>
            <w:tcW w:w="4849"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376" w:type="dxa"/>
            <w:gridSpan w:val="3"/>
            <w:tcBorders>
              <w:bottom w:val="single" w:sz="6" w:space="0" w:color="000000"/>
              <w:right w:val="single" w:sz="6" w:space="0" w:color="FFFFFF"/>
            </w:tcBorders>
          </w:tcPr>
          <w:p>
            <w:pPr>
              <w:pStyle w:val="TableParagraph"/>
              <w:spacing w:before="18"/>
              <w:ind w:left="15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98" w:type="dxa"/>
            <w:tcBorders>
              <w:left w:val="single" w:sz="6" w:space="0" w:color="FFFFFF"/>
              <w:bottom w:val="single" w:sz="6" w:space="0" w:color="000000"/>
            </w:tcBorders>
          </w:tcPr>
          <w:p>
            <w:pPr>
              <w:pStyle w:val="TableParagraph"/>
              <w:spacing w:before="18"/>
              <w:ind w:right="54"/>
              <w:jc w:val="right"/>
              <w:rPr>
                <w:b/>
                <w:sz w:val="18"/>
              </w:rPr>
            </w:pPr>
            <w:r>
              <w:rPr>
                <w:b/>
                <w:spacing w:val="-2"/>
                <w:sz w:val="18"/>
              </w:rPr>
              <w:t>Amount</w:t>
            </w:r>
          </w:p>
        </w:tc>
      </w:tr>
      <w:tr>
        <w:trPr>
          <w:trHeight w:val="539" w:hRule="atLeast"/>
        </w:trPr>
        <w:tc>
          <w:tcPr>
            <w:tcW w:w="1528" w:type="dxa"/>
            <w:tcBorders>
              <w:top w:val="single" w:sz="6" w:space="0" w:color="000000"/>
              <w:right w:val="single" w:sz="6" w:space="0" w:color="FFFFFF"/>
            </w:tcBorders>
          </w:tcPr>
          <w:p>
            <w:pPr>
              <w:pStyle w:val="TableParagraph"/>
              <w:spacing w:before="24"/>
              <w:ind w:left="50"/>
              <w:rPr>
                <w:sz w:val="18"/>
              </w:rPr>
            </w:pPr>
            <w:r>
              <w:rPr>
                <w:spacing w:val="-2"/>
                <w:sz w:val="18"/>
              </w:rPr>
              <w:t>953437</w:t>
            </w:r>
          </w:p>
        </w:tc>
        <w:tc>
          <w:tcPr>
            <w:tcW w:w="4849" w:type="dxa"/>
            <w:gridSpan w:val="3"/>
            <w:tcBorders>
              <w:top w:val="single" w:sz="6" w:space="0" w:color="000000"/>
              <w:left w:val="single" w:sz="6" w:space="0" w:color="FFFFFF"/>
            </w:tcBorders>
          </w:tcPr>
          <w:p>
            <w:pPr>
              <w:pStyle w:val="TableParagraph"/>
              <w:spacing w:before="24"/>
              <w:ind w:left="329"/>
              <w:rPr>
                <w:sz w:val="18"/>
              </w:rPr>
            </w:pPr>
            <w:r>
              <w:rPr>
                <w:sz w:val="18"/>
              </w:rPr>
              <w:t>Copier</w:t>
            </w:r>
            <w:r>
              <w:rPr>
                <w:spacing w:val="-3"/>
                <w:sz w:val="18"/>
              </w:rPr>
              <w:t> </w:t>
            </w:r>
            <w:r>
              <w:rPr>
                <w:sz w:val="18"/>
              </w:rPr>
              <w:t>monthly</w:t>
            </w:r>
            <w:r>
              <w:rPr>
                <w:spacing w:val="-2"/>
                <w:sz w:val="18"/>
              </w:rPr>
              <w:t> </w:t>
            </w:r>
            <w:r>
              <w:rPr>
                <w:sz w:val="18"/>
              </w:rPr>
              <w:t>maintenance</w:t>
            </w:r>
            <w:r>
              <w:rPr>
                <w:spacing w:val="-2"/>
                <w:sz w:val="18"/>
              </w:rPr>
              <w:t> </w:t>
            </w:r>
            <w:r>
              <w:rPr>
                <w:sz w:val="18"/>
              </w:rPr>
              <w:t>July</w:t>
            </w:r>
            <w:r>
              <w:rPr>
                <w:spacing w:val="-3"/>
                <w:sz w:val="18"/>
              </w:rPr>
              <w:t> </w:t>
            </w:r>
            <w:r>
              <w:rPr>
                <w:sz w:val="18"/>
              </w:rPr>
              <w:t>1,</w:t>
            </w:r>
            <w:r>
              <w:rPr>
                <w:spacing w:val="-2"/>
                <w:sz w:val="18"/>
              </w:rPr>
              <w:t> </w:t>
            </w:r>
            <w:r>
              <w:rPr>
                <w:sz w:val="18"/>
              </w:rPr>
              <w:t>2025</w:t>
            </w:r>
            <w:r>
              <w:rPr>
                <w:spacing w:val="-2"/>
                <w:sz w:val="18"/>
              </w:rPr>
              <w:t> </w:t>
            </w:r>
            <w:r>
              <w:rPr>
                <w:sz w:val="18"/>
              </w:rPr>
              <w:t>Bill</w:t>
            </w:r>
            <w:r>
              <w:rPr>
                <w:spacing w:val="-2"/>
                <w:sz w:val="18"/>
              </w:rPr>
              <w:t> #953437</w:t>
            </w:r>
          </w:p>
        </w:tc>
        <w:tc>
          <w:tcPr>
            <w:tcW w:w="6376" w:type="dxa"/>
            <w:gridSpan w:val="3"/>
            <w:tcBorders>
              <w:top w:val="single" w:sz="6" w:space="0" w:color="000000"/>
              <w:right w:val="single" w:sz="6" w:space="0" w:color="FFFFFF"/>
            </w:tcBorders>
          </w:tcPr>
          <w:p>
            <w:pPr>
              <w:pStyle w:val="TableParagraph"/>
              <w:tabs>
                <w:tab w:pos="1892" w:val="left" w:leader="none"/>
              </w:tabs>
              <w:spacing w:before="24"/>
              <w:ind w:left="152"/>
              <w:rPr>
                <w:sz w:val="18"/>
              </w:rPr>
            </w:pPr>
            <w:r>
              <w:rPr>
                <w:spacing w:val="-2"/>
                <w:sz w:val="18"/>
              </w:rPr>
              <w:t>07/01/2025</w:t>
            </w:r>
            <w:r>
              <w:rPr>
                <w:sz w:val="18"/>
              </w:rPr>
              <w:tab/>
            </w:r>
            <w:r>
              <w:rPr>
                <w:spacing w:val="-2"/>
                <w:sz w:val="18"/>
              </w:rPr>
              <w:t>14,230.33</w:t>
            </w:r>
          </w:p>
          <w:p>
            <w:pPr>
              <w:pStyle w:val="TableParagraph"/>
              <w:spacing w:before="63"/>
              <w:ind w:left="2807"/>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98" w:type="dxa"/>
            <w:tcBorders>
              <w:top w:val="single" w:sz="6" w:space="0" w:color="000000"/>
              <w:left w:val="single" w:sz="6" w:space="0" w:color="FFFFFF"/>
            </w:tcBorders>
          </w:tcPr>
          <w:p>
            <w:pPr>
              <w:pStyle w:val="TableParagraph"/>
              <w:spacing w:before="87"/>
              <w:rPr>
                <w:i/>
                <w:sz w:val="18"/>
              </w:rPr>
            </w:pPr>
          </w:p>
          <w:p>
            <w:pPr>
              <w:pStyle w:val="TableParagraph"/>
              <w:ind w:right="54"/>
              <w:jc w:val="right"/>
              <w:rPr>
                <w:i/>
                <w:sz w:val="18"/>
              </w:rPr>
            </w:pPr>
            <w:r>
              <w:rPr>
                <w:i/>
                <w:spacing w:val="-2"/>
                <w:sz w:val="18"/>
              </w:rPr>
              <w:t>14,230.33</w:t>
            </w:r>
          </w:p>
        </w:tc>
      </w:tr>
      <w:tr>
        <w:trPr>
          <w:trHeight w:val="270" w:hRule="atLeast"/>
        </w:trPr>
        <w:tc>
          <w:tcPr>
            <w:tcW w:w="1528" w:type="dxa"/>
            <w:tcBorders>
              <w:right w:val="single" w:sz="6" w:space="0" w:color="FFFFFF"/>
            </w:tcBorders>
            <w:shd w:val="clear" w:color="auto" w:fill="D8D8D8"/>
          </w:tcPr>
          <w:p>
            <w:pPr>
              <w:pStyle w:val="TableParagraph"/>
              <w:spacing w:before="28"/>
              <w:ind w:left="50"/>
              <w:rPr>
                <w:sz w:val="18"/>
              </w:rPr>
            </w:pPr>
            <w:r>
              <w:rPr>
                <w:spacing w:val="-2"/>
                <w:sz w:val="18"/>
              </w:rPr>
              <w:t>07/17/2025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9232403313</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3" w:type="dxa"/>
            <w:gridSpan w:val="4"/>
            <w:tcBorders>
              <w:left w:val="single" w:sz="6" w:space="0" w:color="FFFFFF"/>
              <w:right w:val="single" w:sz="6" w:space="0" w:color="FFFFFF"/>
            </w:tcBorders>
            <w:shd w:val="clear" w:color="auto" w:fill="D8D8D8"/>
          </w:tcPr>
          <w:p>
            <w:pPr>
              <w:pStyle w:val="TableParagraph"/>
              <w:spacing w:before="28"/>
              <w:ind w:left="27"/>
              <w:rPr>
                <w:sz w:val="18"/>
              </w:rPr>
            </w:pPr>
            <w:r>
              <w:rPr>
                <w:sz w:val="18"/>
              </w:rPr>
              <w:t>CARPENTER, </w:t>
            </w:r>
            <w:r>
              <w:rPr>
                <w:spacing w:val="-2"/>
                <w:sz w:val="18"/>
              </w:rPr>
              <w:t>KATHERINE</w:t>
            </w:r>
          </w:p>
        </w:tc>
        <w:tc>
          <w:tcPr>
            <w:tcW w:w="1698" w:type="dxa"/>
            <w:tcBorders>
              <w:left w:val="single" w:sz="6" w:space="0" w:color="FFFFFF"/>
            </w:tcBorders>
            <w:shd w:val="clear" w:color="auto" w:fill="D8D8D8"/>
          </w:tcPr>
          <w:p>
            <w:pPr>
              <w:pStyle w:val="TableParagraph"/>
              <w:spacing w:before="28"/>
              <w:ind w:right="54"/>
              <w:jc w:val="right"/>
              <w:rPr>
                <w:sz w:val="18"/>
              </w:rPr>
            </w:pPr>
            <w:r>
              <w:rPr>
                <w:spacing w:val="-2"/>
                <w:sz w:val="18"/>
              </w:rPr>
              <w:t>554.00</w:t>
            </w:r>
          </w:p>
        </w:tc>
      </w:tr>
      <w:tr>
        <w:trPr>
          <w:trHeight w:val="255" w:hRule="atLeast"/>
        </w:trPr>
        <w:tc>
          <w:tcPr>
            <w:tcW w:w="1528" w:type="dxa"/>
            <w:tcBorders>
              <w:bottom w:val="single" w:sz="6" w:space="0" w:color="000000"/>
              <w:right w:val="single" w:sz="6" w:space="0" w:color="FFFFFF"/>
            </w:tcBorders>
          </w:tcPr>
          <w:p>
            <w:pPr>
              <w:pStyle w:val="TableParagraph"/>
              <w:spacing w:before="18"/>
              <w:ind w:left="50"/>
              <w:rPr>
                <w:b/>
                <w:sz w:val="18"/>
              </w:rPr>
            </w:pPr>
            <w:r>
              <w:rPr>
                <w:b/>
                <w:sz w:val="18"/>
              </w:rPr>
              <w:t>Invoice</w:t>
            </w:r>
            <w:r>
              <w:rPr>
                <w:b/>
                <w:spacing w:val="-6"/>
                <w:sz w:val="18"/>
              </w:rPr>
              <w:t> </w:t>
            </w:r>
            <w:r>
              <w:rPr>
                <w:b/>
                <w:spacing w:val="-2"/>
                <w:sz w:val="18"/>
              </w:rPr>
              <w:t>Number</w:t>
            </w:r>
          </w:p>
        </w:tc>
        <w:tc>
          <w:tcPr>
            <w:tcW w:w="4849"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376" w:type="dxa"/>
            <w:gridSpan w:val="3"/>
            <w:tcBorders>
              <w:bottom w:val="single" w:sz="6" w:space="0" w:color="000000"/>
              <w:right w:val="single" w:sz="6" w:space="0" w:color="FFFFFF"/>
            </w:tcBorders>
          </w:tcPr>
          <w:p>
            <w:pPr>
              <w:pStyle w:val="TableParagraph"/>
              <w:spacing w:before="18"/>
              <w:ind w:left="15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98" w:type="dxa"/>
            <w:tcBorders>
              <w:left w:val="single" w:sz="6" w:space="0" w:color="FFFFFF"/>
              <w:bottom w:val="single" w:sz="6" w:space="0" w:color="000000"/>
            </w:tcBorders>
          </w:tcPr>
          <w:p>
            <w:pPr>
              <w:pStyle w:val="TableParagraph"/>
              <w:spacing w:before="18"/>
              <w:ind w:right="54"/>
              <w:jc w:val="right"/>
              <w:rPr>
                <w:b/>
                <w:sz w:val="18"/>
              </w:rPr>
            </w:pPr>
            <w:r>
              <w:rPr>
                <w:b/>
                <w:spacing w:val="-2"/>
                <w:sz w:val="18"/>
              </w:rPr>
              <w:t>Amount</w:t>
            </w:r>
          </w:p>
        </w:tc>
      </w:tr>
      <w:tr>
        <w:trPr>
          <w:trHeight w:val="539" w:hRule="atLeast"/>
        </w:trPr>
        <w:tc>
          <w:tcPr>
            <w:tcW w:w="1528" w:type="dxa"/>
            <w:tcBorders>
              <w:top w:val="single" w:sz="6" w:space="0" w:color="000000"/>
              <w:right w:val="single" w:sz="6" w:space="0" w:color="FFFFFF"/>
            </w:tcBorders>
          </w:tcPr>
          <w:p>
            <w:pPr>
              <w:pStyle w:val="TableParagraph"/>
              <w:spacing w:before="24"/>
              <w:ind w:left="50"/>
              <w:rPr>
                <w:sz w:val="18"/>
              </w:rPr>
            </w:pPr>
            <w:r>
              <w:rPr>
                <w:sz w:val="18"/>
              </w:rPr>
              <w:t>7/14/25</w:t>
            </w:r>
            <w:r>
              <w:rPr>
                <w:spacing w:val="-6"/>
                <w:sz w:val="18"/>
              </w:rPr>
              <w:t> </w:t>
            </w:r>
            <w:r>
              <w:rPr>
                <w:spacing w:val="-5"/>
                <w:sz w:val="18"/>
              </w:rPr>
              <w:t>ER</w:t>
            </w:r>
          </w:p>
        </w:tc>
        <w:tc>
          <w:tcPr>
            <w:tcW w:w="4849" w:type="dxa"/>
            <w:gridSpan w:val="3"/>
            <w:tcBorders>
              <w:top w:val="single" w:sz="6" w:space="0" w:color="000000"/>
              <w:left w:val="single" w:sz="6" w:space="0" w:color="FFFFFF"/>
            </w:tcBorders>
          </w:tcPr>
          <w:p>
            <w:pPr>
              <w:pStyle w:val="TableParagraph"/>
              <w:spacing w:before="24"/>
              <w:ind w:left="329"/>
              <w:rPr>
                <w:sz w:val="18"/>
              </w:rPr>
            </w:pPr>
            <w:r>
              <w:rPr>
                <w:sz w:val="18"/>
              </w:rPr>
              <w:t>7/14/2025</w:t>
            </w:r>
            <w:r>
              <w:rPr>
                <w:spacing w:val="-4"/>
                <w:sz w:val="18"/>
              </w:rPr>
              <w:t> </w:t>
            </w:r>
            <w:r>
              <w:rPr>
                <w:sz w:val="18"/>
              </w:rPr>
              <w:t>EMPLOYEE/STAFF</w:t>
            </w:r>
            <w:r>
              <w:rPr>
                <w:spacing w:val="-4"/>
                <w:sz w:val="18"/>
              </w:rPr>
              <w:t> </w:t>
            </w:r>
            <w:r>
              <w:rPr>
                <w:spacing w:val="-2"/>
                <w:sz w:val="18"/>
              </w:rPr>
              <w:t>REIMBURSEMENTS</w:t>
            </w:r>
          </w:p>
        </w:tc>
        <w:tc>
          <w:tcPr>
            <w:tcW w:w="6376" w:type="dxa"/>
            <w:gridSpan w:val="3"/>
            <w:tcBorders>
              <w:top w:val="single" w:sz="6" w:space="0" w:color="000000"/>
              <w:right w:val="single" w:sz="6" w:space="0" w:color="FFFFFF"/>
            </w:tcBorders>
          </w:tcPr>
          <w:p>
            <w:pPr>
              <w:pStyle w:val="TableParagraph"/>
              <w:tabs>
                <w:tab w:pos="2142" w:val="left" w:leader="none"/>
              </w:tabs>
              <w:spacing w:before="24"/>
              <w:ind w:left="152"/>
              <w:rPr>
                <w:sz w:val="18"/>
              </w:rPr>
            </w:pPr>
            <w:r>
              <w:rPr>
                <w:spacing w:val="-2"/>
                <w:sz w:val="18"/>
              </w:rPr>
              <w:t>07/14/2025</w:t>
            </w:r>
            <w:r>
              <w:rPr>
                <w:sz w:val="18"/>
              </w:rPr>
              <w:tab/>
            </w:r>
            <w:r>
              <w:rPr>
                <w:spacing w:val="-2"/>
                <w:sz w:val="18"/>
              </w:rPr>
              <w:t>554.00</w:t>
            </w:r>
          </w:p>
          <w:p>
            <w:pPr>
              <w:pStyle w:val="TableParagraph"/>
              <w:spacing w:before="63"/>
              <w:ind w:left="2807"/>
              <w:rPr>
                <w:i/>
                <w:sz w:val="18"/>
              </w:rPr>
            </w:pPr>
            <w:r>
              <w:rPr>
                <w:i/>
                <w:sz w:val="18"/>
              </w:rPr>
              <w:t>10</w:t>
            </w:r>
            <w:r>
              <w:rPr>
                <w:i/>
                <w:spacing w:val="-2"/>
                <w:sz w:val="18"/>
              </w:rPr>
              <w:t> </w:t>
            </w:r>
            <w:r>
              <w:rPr>
                <w:i/>
                <w:sz w:val="18"/>
              </w:rPr>
              <w:t>E</w:t>
            </w:r>
            <w:r>
              <w:rPr>
                <w:i/>
                <w:spacing w:val="-2"/>
                <w:sz w:val="18"/>
              </w:rPr>
              <w:t> </w:t>
            </w:r>
            <w:r>
              <w:rPr>
                <w:i/>
                <w:sz w:val="18"/>
              </w:rPr>
              <w:t>094</w:t>
            </w:r>
            <w:r>
              <w:rPr>
                <w:i/>
                <w:spacing w:val="-1"/>
                <w:sz w:val="18"/>
              </w:rPr>
              <w:t> </w:t>
            </w:r>
            <w:r>
              <w:rPr>
                <w:i/>
                <w:sz w:val="18"/>
              </w:rPr>
              <w:t>1110</w:t>
            </w:r>
            <w:r>
              <w:rPr>
                <w:i/>
                <w:spacing w:val="-2"/>
                <w:sz w:val="18"/>
              </w:rPr>
              <w:t> </w:t>
            </w:r>
            <w:r>
              <w:rPr>
                <w:i/>
                <w:sz w:val="18"/>
              </w:rPr>
              <w:t>2300</w:t>
            </w:r>
            <w:r>
              <w:rPr>
                <w:i/>
                <w:spacing w:val="-2"/>
                <w:sz w:val="18"/>
              </w:rPr>
              <w:t> </w:t>
            </w:r>
            <w:r>
              <w:rPr>
                <w:i/>
                <w:sz w:val="18"/>
              </w:rPr>
              <w:t>70</w:t>
            </w:r>
            <w:r>
              <w:rPr>
                <w:i/>
                <w:spacing w:val="-1"/>
                <w:sz w:val="18"/>
              </w:rPr>
              <w:t> </w:t>
            </w:r>
            <w:r>
              <w:rPr>
                <w:i/>
                <w:spacing w:val="-2"/>
                <w:sz w:val="18"/>
              </w:rPr>
              <w:t>000000</w:t>
            </w:r>
          </w:p>
        </w:tc>
        <w:tc>
          <w:tcPr>
            <w:tcW w:w="1698" w:type="dxa"/>
            <w:tcBorders>
              <w:top w:val="single" w:sz="6" w:space="0" w:color="000000"/>
              <w:left w:val="single" w:sz="6" w:space="0" w:color="FFFFFF"/>
            </w:tcBorders>
          </w:tcPr>
          <w:p>
            <w:pPr>
              <w:pStyle w:val="TableParagraph"/>
              <w:spacing w:before="87"/>
              <w:rPr>
                <w:i/>
                <w:sz w:val="18"/>
              </w:rPr>
            </w:pPr>
          </w:p>
          <w:p>
            <w:pPr>
              <w:pStyle w:val="TableParagraph"/>
              <w:ind w:right="54"/>
              <w:jc w:val="right"/>
              <w:rPr>
                <w:i/>
                <w:sz w:val="18"/>
              </w:rPr>
            </w:pPr>
            <w:r>
              <w:rPr>
                <w:i/>
                <w:spacing w:val="-2"/>
                <w:sz w:val="18"/>
              </w:rPr>
              <w:t>554.00</w:t>
            </w:r>
          </w:p>
        </w:tc>
      </w:tr>
      <w:tr>
        <w:trPr>
          <w:trHeight w:val="270" w:hRule="atLeast"/>
        </w:trPr>
        <w:tc>
          <w:tcPr>
            <w:tcW w:w="1528" w:type="dxa"/>
            <w:tcBorders>
              <w:right w:val="single" w:sz="6" w:space="0" w:color="FFFFFF"/>
            </w:tcBorders>
            <w:shd w:val="clear" w:color="auto" w:fill="D8D8D8"/>
          </w:tcPr>
          <w:p>
            <w:pPr>
              <w:pStyle w:val="TableParagraph"/>
              <w:spacing w:before="28"/>
              <w:ind w:left="50"/>
              <w:rPr>
                <w:sz w:val="18"/>
              </w:rPr>
            </w:pPr>
            <w:r>
              <w:rPr>
                <w:spacing w:val="-2"/>
                <w:sz w:val="18"/>
              </w:rPr>
              <w:t>07/17/2025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9232403314</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3" w:type="dxa"/>
            <w:gridSpan w:val="4"/>
            <w:tcBorders>
              <w:left w:val="single" w:sz="6" w:space="0" w:color="FFFFFF"/>
              <w:right w:val="single" w:sz="6" w:space="0" w:color="FFFFFF"/>
            </w:tcBorders>
            <w:shd w:val="clear" w:color="auto" w:fill="D8D8D8"/>
          </w:tcPr>
          <w:p>
            <w:pPr>
              <w:pStyle w:val="TableParagraph"/>
              <w:spacing w:before="28"/>
              <w:ind w:left="27"/>
              <w:rPr>
                <w:sz w:val="18"/>
              </w:rPr>
            </w:pPr>
            <w:r>
              <w:rPr>
                <w:sz w:val="18"/>
              </w:rPr>
              <w:t>CASTALDO, </w:t>
            </w:r>
            <w:r>
              <w:rPr>
                <w:spacing w:val="-2"/>
                <w:sz w:val="18"/>
              </w:rPr>
              <w:t>GIOVANNINA</w:t>
            </w:r>
          </w:p>
        </w:tc>
        <w:tc>
          <w:tcPr>
            <w:tcW w:w="1698" w:type="dxa"/>
            <w:tcBorders>
              <w:left w:val="single" w:sz="6" w:space="0" w:color="FFFFFF"/>
            </w:tcBorders>
            <w:shd w:val="clear" w:color="auto" w:fill="D8D8D8"/>
          </w:tcPr>
          <w:p>
            <w:pPr>
              <w:pStyle w:val="TableParagraph"/>
              <w:spacing w:before="28"/>
              <w:ind w:right="54"/>
              <w:jc w:val="right"/>
              <w:rPr>
                <w:sz w:val="18"/>
              </w:rPr>
            </w:pPr>
            <w:r>
              <w:rPr>
                <w:spacing w:val="-2"/>
                <w:sz w:val="18"/>
              </w:rPr>
              <w:t>43.40</w:t>
            </w:r>
          </w:p>
        </w:tc>
      </w:tr>
      <w:tr>
        <w:trPr>
          <w:trHeight w:val="255" w:hRule="atLeast"/>
        </w:trPr>
        <w:tc>
          <w:tcPr>
            <w:tcW w:w="1528" w:type="dxa"/>
            <w:tcBorders>
              <w:bottom w:val="single" w:sz="6" w:space="0" w:color="000000"/>
              <w:right w:val="single" w:sz="6" w:space="0" w:color="FFFFFF"/>
            </w:tcBorders>
          </w:tcPr>
          <w:p>
            <w:pPr>
              <w:pStyle w:val="TableParagraph"/>
              <w:spacing w:before="18"/>
              <w:ind w:left="50"/>
              <w:rPr>
                <w:b/>
                <w:sz w:val="18"/>
              </w:rPr>
            </w:pPr>
            <w:r>
              <w:rPr>
                <w:b/>
                <w:sz w:val="18"/>
              </w:rPr>
              <w:t>Invoice</w:t>
            </w:r>
            <w:r>
              <w:rPr>
                <w:b/>
                <w:spacing w:val="-6"/>
                <w:sz w:val="18"/>
              </w:rPr>
              <w:t> </w:t>
            </w:r>
            <w:r>
              <w:rPr>
                <w:b/>
                <w:spacing w:val="-2"/>
                <w:sz w:val="18"/>
              </w:rPr>
              <w:t>Number</w:t>
            </w:r>
          </w:p>
        </w:tc>
        <w:tc>
          <w:tcPr>
            <w:tcW w:w="4849"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376" w:type="dxa"/>
            <w:gridSpan w:val="3"/>
            <w:tcBorders>
              <w:bottom w:val="single" w:sz="6" w:space="0" w:color="000000"/>
              <w:right w:val="single" w:sz="6" w:space="0" w:color="FFFFFF"/>
            </w:tcBorders>
          </w:tcPr>
          <w:p>
            <w:pPr>
              <w:pStyle w:val="TableParagraph"/>
              <w:spacing w:before="18"/>
              <w:ind w:left="15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98" w:type="dxa"/>
            <w:tcBorders>
              <w:left w:val="single" w:sz="6" w:space="0" w:color="FFFFFF"/>
              <w:bottom w:val="single" w:sz="6" w:space="0" w:color="000000"/>
            </w:tcBorders>
          </w:tcPr>
          <w:p>
            <w:pPr>
              <w:pStyle w:val="TableParagraph"/>
              <w:spacing w:before="18"/>
              <w:ind w:right="54"/>
              <w:jc w:val="right"/>
              <w:rPr>
                <w:b/>
                <w:sz w:val="18"/>
              </w:rPr>
            </w:pPr>
            <w:r>
              <w:rPr>
                <w:b/>
                <w:spacing w:val="-2"/>
                <w:sz w:val="18"/>
              </w:rPr>
              <w:t>Amount</w:t>
            </w:r>
          </w:p>
        </w:tc>
      </w:tr>
      <w:tr>
        <w:trPr>
          <w:trHeight w:val="539" w:hRule="atLeast"/>
        </w:trPr>
        <w:tc>
          <w:tcPr>
            <w:tcW w:w="1528" w:type="dxa"/>
            <w:tcBorders>
              <w:top w:val="single" w:sz="6" w:space="0" w:color="000000"/>
              <w:right w:val="single" w:sz="6" w:space="0" w:color="FFFFFF"/>
            </w:tcBorders>
          </w:tcPr>
          <w:p>
            <w:pPr>
              <w:pStyle w:val="TableParagraph"/>
              <w:spacing w:before="24"/>
              <w:ind w:left="50"/>
              <w:rPr>
                <w:sz w:val="18"/>
              </w:rPr>
            </w:pPr>
            <w:r>
              <w:rPr>
                <w:sz w:val="18"/>
              </w:rPr>
              <w:t>7/9/25</w:t>
            </w:r>
            <w:r>
              <w:rPr>
                <w:spacing w:val="-5"/>
                <w:sz w:val="18"/>
              </w:rPr>
              <w:t> ER</w:t>
            </w:r>
          </w:p>
        </w:tc>
        <w:tc>
          <w:tcPr>
            <w:tcW w:w="4849" w:type="dxa"/>
            <w:gridSpan w:val="3"/>
            <w:tcBorders>
              <w:top w:val="single" w:sz="6" w:space="0" w:color="000000"/>
              <w:left w:val="single" w:sz="6" w:space="0" w:color="FFFFFF"/>
            </w:tcBorders>
          </w:tcPr>
          <w:p>
            <w:pPr>
              <w:pStyle w:val="TableParagraph"/>
              <w:spacing w:before="24"/>
              <w:ind w:left="329"/>
              <w:rPr>
                <w:sz w:val="18"/>
              </w:rPr>
            </w:pPr>
            <w:r>
              <w:rPr>
                <w:sz w:val="18"/>
              </w:rPr>
              <w:t>7/9/25</w:t>
            </w:r>
            <w:r>
              <w:rPr>
                <w:spacing w:val="-2"/>
                <w:sz w:val="18"/>
              </w:rPr>
              <w:t> </w:t>
            </w:r>
            <w:r>
              <w:rPr>
                <w:sz w:val="18"/>
              </w:rPr>
              <w:t>EMPLOYEE</w:t>
            </w:r>
            <w:r>
              <w:rPr>
                <w:spacing w:val="-2"/>
                <w:sz w:val="18"/>
              </w:rPr>
              <w:t> </w:t>
            </w:r>
            <w:r>
              <w:rPr>
                <w:sz w:val="18"/>
              </w:rPr>
              <w:t>STAFF</w:t>
            </w:r>
            <w:r>
              <w:rPr>
                <w:spacing w:val="-1"/>
                <w:sz w:val="18"/>
              </w:rPr>
              <w:t> </w:t>
            </w:r>
            <w:r>
              <w:rPr>
                <w:spacing w:val="-2"/>
                <w:sz w:val="18"/>
              </w:rPr>
              <w:t>REIMBURSEMENTS</w:t>
            </w:r>
          </w:p>
        </w:tc>
        <w:tc>
          <w:tcPr>
            <w:tcW w:w="6376" w:type="dxa"/>
            <w:gridSpan w:val="3"/>
            <w:tcBorders>
              <w:top w:val="single" w:sz="6" w:space="0" w:color="000000"/>
              <w:right w:val="single" w:sz="6" w:space="0" w:color="FFFFFF"/>
            </w:tcBorders>
          </w:tcPr>
          <w:p>
            <w:pPr>
              <w:pStyle w:val="TableParagraph"/>
              <w:tabs>
                <w:tab w:pos="2242" w:val="left" w:leader="none"/>
              </w:tabs>
              <w:spacing w:before="24"/>
              <w:ind w:left="152"/>
              <w:rPr>
                <w:sz w:val="18"/>
              </w:rPr>
            </w:pPr>
            <w:r>
              <w:rPr>
                <w:spacing w:val="-2"/>
                <w:sz w:val="18"/>
              </w:rPr>
              <w:t>07/09/2025</w:t>
            </w:r>
            <w:r>
              <w:rPr>
                <w:sz w:val="18"/>
              </w:rPr>
              <w:tab/>
            </w:r>
            <w:r>
              <w:rPr>
                <w:spacing w:val="-2"/>
                <w:sz w:val="18"/>
              </w:rPr>
              <w:t>43.40</w:t>
            </w:r>
          </w:p>
          <w:p>
            <w:pPr>
              <w:pStyle w:val="TableParagraph"/>
              <w:spacing w:before="63"/>
              <w:ind w:left="2807"/>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98" w:type="dxa"/>
            <w:tcBorders>
              <w:top w:val="single" w:sz="6" w:space="0" w:color="000000"/>
              <w:left w:val="single" w:sz="6" w:space="0" w:color="FFFFFF"/>
            </w:tcBorders>
          </w:tcPr>
          <w:p>
            <w:pPr>
              <w:pStyle w:val="TableParagraph"/>
              <w:spacing w:before="87"/>
              <w:rPr>
                <w:i/>
                <w:sz w:val="18"/>
              </w:rPr>
            </w:pPr>
          </w:p>
          <w:p>
            <w:pPr>
              <w:pStyle w:val="TableParagraph"/>
              <w:ind w:right="54"/>
              <w:jc w:val="right"/>
              <w:rPr>
                <w:i/>
                <w:sz w:val="18"/>
              </w:rPr>
            </w:pPr>
            <w:r>
              <w:rPr>
                <w:i/>
                <w:spacing w:val="-2"/>
                <w:sz w:val="18"/>
              </w:rPr>
              <w:t>43.40</w:t>
            </w:r>
          </w:p>
        </w:tc>
      </w:tr>
      <w:tr>
        <w:trPr>
          <w:trHeight w:val="270" w:hRule="atLeast"/>
        </w:trPr>
        <w:tc>
          <w:tcPr>
            <w:tcW w:w="1528" w:type="dxa"/>
            <w:tcBorders>
              <w:right w:val="single" w:sz="6" w:space="0" w:color="FFFFFF"/>
            </w:tcBorders>
            <w:shd w:val="clear" w:color="auto" w:fill="D8D8D8"/>
          </w:tcPr>
          <w:p>
            <w:pPr>
              <w:pStyle w:val="TableParagraph"/>
              <w:spacing w:before="28"/>
              <w:ind w:left="50"/>
              <w:rPr>
                <w:sz w:val="18"/>
              </w:rPr>
            </w:pPr>
            <w:r>
              <w:rPr>
                <w:spacing w:val="-2"/>
                <w:sz w:val="18"/>
              </w:rPr>
              <w:t>07/17/2025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9232403315</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3" w:type="dxa"/>
            <w:gridSpan w:val="4"/>
            <w:tcBorders>
              <w:left w:val="single" w:sz="6" w:space="0" w:color="FFFFFF"/>
              <w:right w:val="single" w:sz="6" w:space="0" w:color="FFFFFF"/>
            </w:tcBorders>
            <w:shd w:val="clear" w:color="auto" w:fill="D8D8D8"/>
          </w:tcPr>
          <w:p>
            <w:pPr>
              <w:pStyle w:val="TableParagraph"/>
              <w:spacing w:before="28"/>
              <w:ind w:left="27"/>
              <w:rPr>
                <w:sz w:val="18"/>
              </w:rPr>
            </w:pPr>
            <w:r>
              <w:rPr>
                <w:sz w:val="18"/>
              </w:rPr>
              <w:t>CDW GOVERNMENT </w:t>
            </w:r>
            <w:r>
              <w:rPr>
                <w:spacing w:val="-5"/>
                <w:sz w:val="18"/>
              </w:rPr>
              <w:t>INC</w:t>
            </w:r>
          </w:p>
        </w:tc>
        <w:tc>
          <w:tcPr>
            <w:tcW w:w="1698" w:type="dxa"/>
            <w:tcBorders>
              <w:left w:val="single" w:sz="6" w:space="0" w:color="FFFFFF"/>
            </w:tcBorders>
            <w:shd w:val="clear" w:color="auto" w:fill="D8D8D8"/>
          </w:tcPr>
          <w:p>
            <w:pPr>
              <w:pStyle w:val="TableParagraph"/>
              <w:spacing w:before="28"/>
              <w:ind w:right="54"/>
              <w:jc w:val="right"/>
              <w:rPr>
                <w:sz w:val="18"/>
              </w:rPr>
            </w:pPr>
            <w:r>
              <w:rPr>
                <w:spacing w:val="-2"/>
                <w:sz w:val="18"/>
              </w:rPr>
              <w:t>15,554.15</w:t>
            </w:r>
          </w:p>
        </w:tc>
      </w:tr>
      <w:tr>
        <w:trPr>
          <w:trHeight w:val="255" w:hRule="atLeast"/>
        </w:trPr>
        <w:tc>
          <w:tcPr>
            <w:tcW w:w="1528" w:type="dxa"/>
            <w:tcBorders>
              <w:bottom w:val="single" w:sz="6" w:space="0" w:color="000000"/>
              <w:right w:val="single" w:sz="6" w:space="0" w:color="FFFFFF"/>
            </w:tcBorders>
          </w:tcPr>
          <w:p>
            <w:pPr>
              <w:pStyle w:val="TableParagraph"/>
              <w:spacing w:before="18"/>
              <w:ind w:left="50"/>
              <w:rPr>
                <w:b/>
                <w:sz w:val="18"/>
              </w:rPr>
            </w:pPr>
            <w:r>
              <w:rPr>
                <w:b/>
                <w:sz w:val="18"/>
              </w:rPr>
              <w:t>Invoice</w:t>
            </w:r>
            <w:r>
              <w:rPr>
                <w:b/>
                <w:spacing w:val="-6"/>
                <w:sz w:val="18"/>
              </w:rPr>
              <w:t> </w:t>
            </w:r>
            <w:r>
              <w:rPr>
                <w:b/>
                <w:spacing w:val="-2"/>
                <w:sz w:val="18"/>
              </w:rPr>
              <w:t>Number</w:t>
            </w:r>
          </w:p>
        </w:tc>
        <w:tc>
          <w:tcPr>
            <w:tcW w:w="4232" w:type="dxa"/>
            <w:gridSpan w:val="2"/>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3" w:type="dxa"/>
            <w:gridSpan w:val="4"/>
            <w:tcBorders>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98" w:type="dxa"/>
            <w:tcBorders>
              <w:left w:val="single" w:sz="6" w:space="0" w:color="FFFFFF"/>
              <w:bottom w:val="single" w:sz="6" w:space="0" w:color="000000"/>
            </w:tcBorders>
          </w:tcPr>
          <w:p>
            <w:pPr>
              <w:pStyle w:val="TableParagraph"/>
              <w:spacing w:before="18"/>
              <w:ind w:right="54"/>
              <w:jc w:val="right"/>
              <w:rPr>
                <w:b/>
                <w:sz w:val="18"/>
              </w:rPr>
            </w:pPr>
            <w:r>
              <w:rPr>
                <w:b/>
                <w:spacing w:val="-2"/>
                <w:sz w:val="18"/>
              </w:rPr>
              <w:t>Amount</w:t>
            </w:r>
          </w:p>
        </w:tc>
      </w:tr>
      <w:tr>
        <w:trPr>
          <w:trHeight w:val="539" w:hRule="atLeast"/>
        </w:trPr>
        <w:tc>
          <w:tcPr>
            <w:tcW w:w="1528" w:type="dxa"/>
            <w:tcBorders>
              <w:top w:val="single" w:sz="6" w:space="0" w:color="000000"/>
              <w:right w:val="single" w:sz="6" w:space="0" w:color="FFFFFF"/>
            </w:tcBorders>
          </w:tcPr>
          <w:p>
            <w:pPr>
              <w:pStyle w:val="TableParagraph"/>
              <w:spacing w:before="24"/>
              <w:ind w:left="50"/>
              <w:rPr>
                <w:sz w:val="18"/>
              </w:rPr>
            </w:pPr>
            <w:r>
              <w:rPr>
                <w:spacing w:val="-2"/>
                <w:sz w:val="18"/>
              </w:rPr>
              <w:t>AD9BA5S</w:t>
            </w:r>
          </w:p>
        </w:tc>
        <w:tc>
          <w:tcPr>
            <w:tcW w:w="4232" w:type="dxa"/>
            <w:gridSpan w:val="2"/>
            <w:tcBorders>
              <w:top w:val="single" w:sz="6" w:space="0" w:color="000000"/>
              <w:left w:val="single" w:sz="6" w:space="0" w:color="FFFFFF"/>
              <w:right w:val="single" w:sz="6" w:space="0" w:color="FFFFFF"/>
            </w:tcBorders>
          </w:tcPr>
          <w:p>
            <w:pPr>
              <w:pStyle w:val="TableParagraph"/>
              <w:spacing w:before="24"/>
              <w:ind w:left="329"/>
              <w:rPr>
                <w:sz w:val="18"/>
              </w:rPr>
            </w:pPr>
            <w:r>
              <w:rPr>
                <w:sz w:val="18"/>
              </w:rPr>
              <w:t>Tech</w:t>
            </w:r>
            <w:r>
              <w:rPr>
                <w:spacing w:val="-2"/>
                <w:sz w:val="18"/>
              </w:rPr>
              <w:t> </w:t>
            </w:r>
            <w:r>
              <w:rPr>
                <w:sz w:val="18"/>
              </w:rPr>
              <w:t>Supplies:</w:t>
            </w:r>
            <w:r>
              <w:rPr>
                <w:spacing w:val="-2"/>
                <w:sz w:val="18"/>
              </w:rPr>
              <w:t> </w:t>
            </w:r>
            <w:r>
              <w:rPr>
                <w:sz w:val="18"/>
              </w:rPr>
              <w:t>Demo</w:t>
            </w:r>
            <w:r>
              <w:rPr>
                <w:spacing w:val="-2"/>
                <w:sz w:val="18"/>
              </w:rPr>
              <w:t> Electronic</w:t>
            </w:r>
          </w:p>
        </w:tc>
        <w:tc>
          <w:tcPr>
            <w:tcW w:w="6993" w:type="dxa"/>
            <w:gridSpan w:val="4"/>
            <w:tcBorders>
              <w:top w:val="single" w:sz="6" w:space="0" w:color="000000"/>
              <w:left w:val="single" w:sz="6" w:space="0" w:color="FFFFFF"/>
              <w:right w:val="single" w:sz="6" w:space="0" w:color="FFFFFF"/>
            </w:tcBorders>
          </w:tcPr>
          <w:p>
            <w:pPr>
              <w:pStyle w:val="TableParagraph"/>
              <w:tabs>
                <w:tab w:pos="2601" w:val="left" w:leader="none"/>
              </w:tabs>
              <w:spacing w:before="24"/>
              <w:ind w:left="762"/>
              <w:rPr>
                <w:sz w:val="18"/>
              </w:rPr>
            </w:pPr>
            <w:r>
              <w:rPr>
                <w:spacing w:val="-2"/>
                <w:sz w:val="18"/>
              </w:rPr>
              <w:t>04/30/2025</w:t>
            </w:r>
            <w:r>
              <w:rPr>
                <w:sz w:val="18"/>
              </w:rPr>
              <w:tab/>
            </w:r>
            <w:r>
              <w:rPr>
                <w:spacing w:val="-2"/>
                <w:sz w:val="18"/>
              </w:rPr>
              <w:t>1,459.50</w:t>
            </w:r>
          </w:p>
          <w:p>
            <w:pPr>
              <w:pStyle w:val="TableParagraph"/>
              <w:spacing w:before="63"/>
              <w:ind w:left="3417"/>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98" w:type="dxa"/>
            <w:tcBorders>
              <w:top w:val="single" w:sz="6" w:space="0" w:color="000000"/>
              <w:left w:val="single" w:sz="6" w:space="0" w:color="FFFFFF"/>
            </w:tcBorders>
          </w:tcPr>
          <w:p>
            <w:pPr>
              <w:pStyle w:val="TableParagraph"/>
              <w:spacing w:before="87"/>
              <w:rPr>
                <w:i/>
                <w:sz w:val="18"/>
              </w:rPr>
            </w:pPr>
          </w:p>
          <w:p>
            <w:pPr>
              <w:pStyle w:val="TableParagraph"/>
              <w:ind w:right="54"/>
              <w:jc w:val="right"/>
              <w:rPr>
                <w:i/>
                <w:sz w:val="18"/>
              </w:rPr>
            </w:pPr>
            <w:r>
              <w:rPr>
                <w:i/>
                <w:spacing w:val="-2"/>
                <w:sz w:val="18"/>
              </w:rPr>
              <w:t>1,459.50</w:t>
            </w:r>
          </w:p>
        </w:tc>
      </w:tr>
      <w:tr>
        <w:trPr>
          <w:trHeight w:val="265" w:hRule="atLeast"/>
        </w:trPr>
        <w:tc>
          <w:tcPr>
            <w:tcW w:w="1528" w:type="dxa"/>
          </w:tcPr>
          <w:p>
            <w:pPr>
              <w:pStyle w:val="TableParagraph"/>
              <w:spacing w:before="24"/>
              <w:ind w:left="50"/>
              <w:rPr>
                <w:sz w:val="18"/>
              </w:rPr>
            </w:pPr>
            <w:r>
              <w:rPr>
                <w:spacing w:val="-2"/>
                <w:sz w:val="18"/>
              </w:rPr>
              <w:t>AE7VD9X</w:t>
            </w:r>
          </w:p>
        </w:tc>
        <w:tc>
          <w:tcPr>
            <w:tcW w:w="4849" w:type="dxa"/>
            <w:gridSpan w:val="3"/>
          </w:tcPr>
          <w:p>
            <w:pPr>
              <w:pStyle w:val="TableParagraph"/>
              <w:spacing w:before="24"/>
              <w:ind w:left="336"/>
              <w:rPr>
                <w:sz w:val="18"/>
              </w:rPr>
            </w:pPr>
            <w:r>
              <w:rPr>
                <w:sz w:val="18"/>
              </w:rPr>
              <w:t>Tech</w:t>
            </w:r>
            <w:r>
              <w:rPr>
                <w:spacing w:val="-2"/>
                <w:sz w:val="18"/>
              </w:rPr>
              <w:t> </w:t>
            </w:r>
            <w:r>
              <w:rPr>
                <w:sz w:val="18"/>
              </w:rPr>
              <w:t>Supplies:</w:t>
            </w:r>
            <w:r>
              <w:rPr>
                <w:spacing w:val="-1"/>
                <w:sz w:val="18"/>
              </w:rPr>
              <w:t> </w:t>
            </w:r>
            <w:r>
              <w:rPr>
                <w:sz w:val="18"/>
              </w:rPr>
              <w:t>Tripp</w:t>
            </w:r>
            <w:r>
              <w:rPr>
                <w:spacing w:val="-1"/>
                <w:sz w:val="18"/>
              </w:rPr>
              <w:t> </w:t>
            </w:r>
            <w:r>
              <w:rPr>
                <w:sz w:val="18"/>
              </w:rPr>
              <w:t>Power</w:t>
            </w:r>
            <w:r>
              <w:rPr>
                <w:spacing w:val="-1"/>
                <w:sz w:val="18"/>
              </w:rPr>
              <w:t> </w:t>
            </w:r>
            <w:r>
              <w:rPr>
                <w:sz w:val="18"/>
              </w:rPr>
              <w:t>Cords</w:t>
            </w:r>
            <w:r>
              <w:rPr>
                <w:spacing w:val="-1"/>
                <w:sz w:val="18"/>
              </w:rPr>
              <w:t> </w:t>
            </w:r>
            <w:r>
              <w:rPr>
                <w:sz w:val="18"/>
              </w:rPr>
              <w:t>for</w:t>
            </w:r>
            <w:r>
              <w:rPr>
                <w:spacing w:val="-1"/>
                <w:sz w:val="18"/>
              </w:rPr>
              <w:t> </w:t>
            </w:r>
            <w:r>
              <w:rPr>
                <w:spacing w:val="-5"/>
                <w:sz w:val="18"/>
              </w:rPr>
              <w:t>UPS</w:t>
            </w:r>
          </w:p>
        </w:tc>
        <w:tc>
          <w:tcPr>
            <w:tcW w:w="1497" w:type="dxa"/>
          </w:tcPr>
          <w:p>
            <w:pPr>
              <w:pStyle w:val="TableParagraph"/>
              <w:spacing w:before="24"/>
              <w:ind w:left="152"/>
              <w:rPr>
                <w:sz w:val="18"/>
              </w:rPr>
            </w:pPr>
            <w:r>
              <w:rPr>
                <w:spacing w:val="-2"/>
                <w:sz w:val="18"/>
              </w:rPr>
              <w:t>06/27/2025</w:t>
            </w:r>
          </w:p>
        </w:tc>
        <w:tc>
          <w:tcPr>
            <w:tcW w:w="1258" w:type="dxa"/>
          </w:tcPr>
          <w:p>
            <w:pPr>
              <w:pStyle w:val="TableParagraph"/>
              <w:spacing w:before="24"/>
              <w:ind w:right="60"/>
              <w:jc w:val="right"/>
              <w:rPr>
                <w:sz w:val="18"/>
              </w:rPr>
            </w:pPr>
            <w:r>
              <w:rPr>
                <w:spacing w:val="-2"/>
                <w:sz w:val="18"/>
              </w:rPr>
              <w:t>898.50</w:t>
            </w:r>
          </w:p>
        </w:tc>
        <w:tc>
          <w:tcPr>
            <w:tcW w:w="3621" w:type="dxa"/>
          </w:tcPr>
          <w:p>
            <w:pPr>
              <w:pStyle w:val="TableParagraph"/>
              <w:rPr>
                <w:rFonts w:ascii="Times New Roman"/>
                <w:sz w:val="18"/>
              </w:rPr>
            </w:pPr>
          </w:p>
        </w:tc>
        <w:tc>
          <w:tcPr>
            <w:tcW w:w="1698" w:type="dxa"/>
          </w:tcPr>
          <w:p>
            <w:pPr>
              <w:pStyle w:val="TableParagraph"/>
              <w:rPr>
                <w:rFonts w:ascii="Times New Roman"/>
                <w:sz w:val="18"/>
              </w:rPr>
            </w:pPr>
          </w:p>
        </w:tc>
      </w:tr>
      <w:tr>
        <w:trPr>
          <w:trHeight w:val="270" w:hRule="atLeast"/>
        </w:trPr>
        <w:tc>
          <w:tcPr>
            <w:tcW w:w="1528" w:type="dxa"/>
          </w:tcPr>
          <w:p>
            <w:pPr>
              <w:pStyle w:val="TableParagraph"/>
              <w:rPr>
                <w:rFonts w:ascii="Times New Roman"/>
                <w:sz w:val="18"/>
              </w:rPr>
            </w:pPr>
          </w:p>
        </w:tc>
        <w:tc>
          <w:tcPr>
            <w:tcW w:w="4849" w:type="dxa"/>
            <w:gridSpan w:val="3"/>
          </w:tcPr>
          <w:p>
            <w:pPr>
              <w:pStyle w:val="TableParagraph"/>
              <w:rPr>
                <w:rFonts w:ascii="Times New Roman"/>
                <w:sz w:val="18"/>
              </w:rPr>
            </w:pPr>
          </w:p>
        </w:tc>
        <w:tc>
          <w:tcPr>
            <w:tcW w:w="1497" w:type="dxa"/>
          </w:tcPr>
          <w:p>
            <w:pPr>
              <w:pStyle w:val="TableParagraph"/>
              <w:rPr>
                <w:rFonts w:ascii="Times New Roman"/>
                <w:sz w:val="18"/>
              </w:rPr>
            </w:pPr>
          </w:p>
        </w:tc>
        <w:tc>
          <w:tcPr>
            <w:tcW w:w="1258" w:type="dxa"/>
          </w:tcPr>
          <w:p>
            <w:pPr>
              <w:pStyle w:val="TableParagraph"/>
              <w:rPr>
                <w:rFonts w:ascii="Times New Roman"/>
                <w:sz w:val="18"/>
              </w:rPr>
            </w:pPr>
          </w:p>
        </w:tc>
        <w:tc>
          <w:tcPr>
            <w:tcW w:w="3621" w:type="dxa"/>
          </w:tcPr>
          <w:p>
            <w:pPr>
              <w:pStyle w:val="TableParagraph"/>
              <w:spacing w:before="28"/>
              <w:ind w:left="52"/>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98" w:type="dxa"/>
          </w:tcPr>
          <w:p>
            <w:pPr>
              <w:pStyle w:val="TableParagraph"/>
              <w:spacing w:before="28"/>
              <w:ind w:right="54"/>
              <w:jc w:val="right"/>
              <w:rPr>
                <w:i/>
                <w:sz w:val="18"/>
              </w:rPr>
            </w:pPr>
            <w:r>
              <w:rPr>
                <w:i/>
                <w:spacing w:val="-2"/>
                <w:sz w:val="18"/>
              </w:rPr>
              <w:t>898.50</w:t>
            </w:r>
          </w:p>
        </w:tc>
      </w:tr>
      <w:tr>
        <w:trPr>
          <w:trHeight w:val="270" w:hRule="atLeast"/>
        </w:trPr>
        <w:tc>
          <w:tcPr>
            <w:tcW w:w="1528" w:type="dxa"/>
          </w:tcPr>
          <w:p>
            <w:pPr>
              <w:pStyle w:val="TableParagraph"/>
              <w:spacing w:before="28"/>
              <w:ind w:left="50"/>
              <w:rPr>
                <w:sz w:val="18"/>
              </w:rPr>
            </w:pPr>
            <w:r>
              <w:rPr>
                <w:spacing w:val="-2"/>
                <w:sz w:val="18"/>
              </w:rPr>
              <w:t>AE8C62A</w:t>
            </w:r>
          </w:p>
        </w:tc>
        <w:tc>
          <w:tcPr>
            <w:tcW w:w="4849" w:type="dxa"/>
            <w:gridSpan w:val="3"/>
          </w:tcPr>
          <w:p>
            <w:pPr>
              <w:pStyle w:val="TableParagraph"/>
              <w:spacing w:before="28"/>
              <w:ind w:left="336"/>
              <w:rPr>
                <w:sz w:val="18"/>
              </w:rPr>
            </w:pPr>
            <w:r>
              <w:rPr>
                <w:sz w:val="18"/>
              </w:rPr>
              <w:t>Tech</w:t>
            </w:r>
            <w:r>
              <w:rPr>
                <w:spacing w:val="-4"/>
                <w:sz w:val="18"/>
              </w:rPr>
              <w:t> </w:t>
            </w:r>
            <w:r>
              <w:rPr>
                <w:sz w:val="18"/>
              </w:rPr>
              <w:t>supplies:</w:t>
            </w:r>
            <w:r>
              <w:rPr>
                <w:spacing w:val="-2"/>
                <w:sz w:val="18"/>
              </w:rPr>
              <w:t> </w:t>
            </w:r>
            <w:r>
              <w:rPr>
                <w:sz w:val="18"/>
              </w:rPr>
              <w:t>Wireless</w:t>
            </w:r>
            <w:r>
              <w:rPr>
                <w:spacing w:val="-2"/>
                <w:sz w:val="18"/>
              </w:rPr>
              <w:t> </w:t>
            </w:r>
            <w:r>
              <w:rPr>
                <w:sz w:val="18"/>
              </w:rPr>
              <w:t>mouse</w:t>
            </w:r>
            <w:r>
              <w:rPr>
                <w:spacing w:val="-2"/>
                <w:sz w:val="18"/>
              </w:rPr>
              <w:t> </w:t>
            </w:r>
            <w:r>
              <w:rPr>
                <w:sz w:val="18"/>
              </w:rPr>
              <w:t>and</w:t>
            </w:r>
            <w:r>
              <w:rPr>
                <w:spacing w:val="-1"/>
                <w:sz w:val="18"/>
              </w:rPr>
              <w:t> </w:t>
            </w:r>
            <w:r>
              <w:rPr>
                <w:spacing w:val="-2"/>
                <w:sz w:val="18"/>
              </w:rPr>
              <w:t>keyboard</w:t>
            </w:r>
          </w:p>
        </w:tc>
        <w:tc>
          <w:tcPr>
            <w:tcW w:w="1497" w:type="dxa"/>
          </w:tcPr>
          <w:p>
            <w:pPr>
              <w:pStyle w:val="TableParagraph"/>
              <w:spacing w:before="28"/>
              <w:ind w:left="152"/>
              <w:rPr>
                <w:sz w:val="18"/>
              </w:rPr>
            </w:pPr>
            <w:r>
              <w:rPr>
                <w:spacing w:val="-2"/>
                <w:sz w:val="18"/>
              </w:rPr>
              <w:t>07/02/2025</w:t>
            </w:r>
          </w:p>
        </w:tc>
        <w:tc>
          <w:tcPr>
            <w:tcW w:w="1258" w:type="dxa"/>
          </w:tcPr>
          <w:p>
            <w:pPr>
              <w:pStyle w:val="TableParagraph"/>
              <w:spacing w:before="28"/>
              <w:ind w:right="60"/>
              <w:jc w:val="right"/>
              <w:rPr>
                <w:sz w:val="18"/>
              </w:rPr>
            </w:pPr>
            <w:r>
              <w:rPr>
                <w:spacing w:val="-2"/>
                <w:sz w:val="18"/>
              </w:rPr>
              <w:t>636.90</w:t>
            </w:r>
          </w:p>
        </w:tc>
        <w:tc>
          <w:tcPr>
            <w:tcW w:w="3621" w:type="dxa"/>
          </w:tcPr>
          <w:p>
            <w:pPr>
              <w:pStyle w:val="TableParagraph"/>
              <w:rPr>
                <w:rFonts w:ascii="Times New Roman"/>
                <w:sz w:val="18"/>
              </w:rPr>
            </w:pPr>
          </w:p>
        </w:tc>
        <w:tc>
          <w:tcPr>
            <w:tcW w:w="1698" w:type="dxa"/>
          </w:tcPr>
          <w:p>
            <w:pPr>
              <w:pStyle w:val="TableParagraph"/>
              <w:rPr>
                <w:rFonts w:ascii="Times New Roman"/>
                <w:sz w:val="18"/>
              </w:rPr>
            </w:pPr>
          </w:p>
        </w:tc>
      </w:tr>
      <w:tr>
        <w:trPr>
          <w:trHeight w:val="270" w:hRule="atLeast"/>
        </w:trPr>
        <w:tc>
          <w:tcPr>
            <w:tcW w:w="1528" w:type="dxa"/>
          </w:tcPr>
          <w:p>
            <w:pPr>
              <w:pStyle w:val="TableParagraph"/>
              <w:rPr>
                <w:rFonts w:ascii="Times New Roman"/>
                <w:sz w:val="18"/>
              </w:rPr>
            </w:pPr>
          </w:p>
        </w:tc>
        <w:tc>
          <w:tcPr>
            <w:tcW w:w="4849" w:type="dxa"/>
            <w:gridSpan w:val="3"/>
          </w:tcPr>
          <w:p>
            <w:pPr>
              <w:pStyle w:val="TableParagraph"/>
              <w:rPr>
                <w:rFonts w:ascii="Times New Roman"/>
                <w:sz w:val="18"/>
              </w:rPr>
            </w:pPr>
          </w:p>
        </w:tc>
        <w:tc>
          <w:tcPr>
            <w:tcW w:w="1497" w:type="dxa"/>
          </w:tcPr>
          <w:p>
            <w:pPr>
              <w:pStyle w:val="TableParagraph"/>
              <w:rPr>
                <w:rFonts w:ascii="Times New Roman"/>
                <w:sz w:val="18"/>
              </w:rPr>
            </w:pPr>
          </w:p>
        </w:tc>
        <w:tc>
          <w:tcPr>
            <w:tcW w:w="1258" w:type="dxa"/>
          </w:tcPr>
          <w:p>
            <w:pPr>
              <w:pStyle w:val="TableParagraph"/>
              <w:rPr>
                <w:rFonts w:ascii="Times New Roman"/>
                <w:sz w:val="18"/>
              </w:rPr>
            </w:pPr>
          </w:p>
        </w:tc>
        <w:tc>
          <w:tcPr>
            <w:tcW w:w="3621" w:type="dxa"/>
          </w:tcPr>
          <w:p>
            <w:pPr>
              <w:pStyle w:val="TableParagraph"/>
              <w:spacing w:before="28"/>
              <w:ind w:left="52"/>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98" w:type="dxa"/>
          </w:tcPr>
          <w:p>
            <w:pPr>
              <w:pStyle w:val="TableParagraph"/>
              <w:spacing w:before="28"/>
              <w:ind w:right="54"/>
              <w:jc w:val="right"/>
              <w:rPr>
                <w:i/>
                <w:sz w:val="18"/>
              </w:rPr>
            </w:pPr>
            <w:r>
              <w:rPr>
                <w:i/>
                <w:spacing w:val="-2"/>
                <w:sz w:val="18"/>
              </w:rPr>
              <w:t>636.90</w:t>
            </w:r>
          </w:p>
        </w:tc>
      </w:tr>
      <w:tr>
        <w:trPr>
          <w:trHeight w:val="270" w:hRule="atLeast"/>
        </w:trPr>
        <w:tc>
          <w:tcPr>
            <w:tcW w:w="1528" w:type="dxa"/>
          </w:tcPr>
          <w:p>
            <w:pPr>
              <w:pStyle w:val="TableParagraph"/>
              <w:spacing w:before="28"/>
              <w:ind w:left="50"/>
              <w:rPr>
                <w:sz w:val="18"/>
              </w:rPr>
            </w:pPr>
            <w:r>
              <w:rPr>
                <w:spacing w:val="-2"/>
                <w:sz w:val="18"/>
              </w:rPr>
              <w:t>AE8D94A</w:t>
            </w:r>
          </w:p>
        </w:tc>
        <w:tc>
          <w:tcPr>
            <w:tcW w:w="4849" w:type="dxa"/>
            <w:gridSpan w:val="3"/>
          </w:tcPr>
          <w:p>
            <w:pPr>
              <w:pStyle w:val="TableParagraph"/>
              <w:spacing w:before="28"/>
              <w:ind w:left="336"/>
              <w:rPr>
                <w:sz w:val="18"/>
              </w:rPr>
            </w:pPr>
            <w:r>
              <w:rPr>
                <w:sz w:val="18"/>
              </w:rPr>
              <w:t>Tech</w:t>
            </w:r>
            <w:r>
              <w:rPr>
                <w:spacing w:val="-1"/>
                <w:sz w:val="18"/>
              </w:rPr>
              <w:t> </w:t>
            </w:r>
            <w:r>
              <w:rPr>
                <w:sz w:val="18"/>
              </w:rPr>
              <w:t>Supplies:</w:t>
            </w:r>
            <w:r>
              <w:rPr>
                <w:spacing w:val="-1"/>
                <w:sz w:val="18"/>
              </w:rPr>
              <w:t> </w:t>
            </w:r>
            <w:r>
              <w:rPr>
                <w:sz w:val="18"/>
              </w:rPr>
              <w:t>Document scanner</w:t>
            </w:r>
            <w:r>
              <w:rPr>
                <w:spacing w:val="-1"/>
                <w:sz w:val="18"/>
              </w:rPr>
              <w:t> </w:t>
            </w:r>
            <w:r>
              <w:rPr>
                <w:sz w:val="18"/>
              </w:rPr>
              <w:t>for </w:t>
            </w:r>
            <w:r>
              <w:rPr>
                <w:spacing w:val="-2"/>
                <w:sz w:val="18"/>
              </w:rPr>
              <w:t>classrooms</w:t>
            </w:r>
          </w:p>
        </w:tc>
        <w:tc>
          <w:tcPr>
            <w:tcW w:w="1497" w:type="dxa"/>
          </w:tcPr>
          <w:p>
            <w:pPr>
              <w:pStyle w:val="TableParagraph"/>
              <w:spacing w:before="28"/>
              <w:ind w:left="152"/>
              <w:rPr>
                <w:sz w:val="18"/>
              </w:rPr>
            </w:pPr>
            <w:r>
              <w:rPr>
                <w:spacing w:val="-2"/>
                <w:sz w:val="18"/>
              </w:rPr>
              <w:t>07/02/2025</w:t>
            </w:r>
          </w:p>
        </w:tc>
        <w:tc>
          <w:tcPr>
            <w:tcW w:w="1258" w:type="dxa"/>
          </w:tcPr>
          <w:p>
            <w:pPr>
              <w:pStyle w:val="TableParagraph"/>
              <w:spacing w:before="28"/>
              <w:ind w:right="60"/>
              <w:jc w:val="right"/>
              <w:rPr>
                <w:sz w:val="18"/>
              </w:rPr>
            </w:pPr>
            <w:r>
              <w:rPr>
                <w:spacing w:val="-2"/>
                <w:sz w:val="18"/>
              </w:rPr>
              <w:t>1,131.84</w:t>
            </w:r>
          </w:p>
        </w:tc>
        <w:tc>
          <w:tcPr>
            <w:tcW w:w="3621" w:type="dxa"/>
          </w:tcPr>
          <w:p>
            <w:pPr>
              <w:pStyle w:val="TableParagraph"/>
              <w:rPr>
                <w:rFonts w:ascii="Times New Roman"/>
                <w:sz w:val="18"/>
              </w:rPr>
            </w:pPr>
          </w:p>
        </w:tc>
        <w:tc>
          <w:tcPr>
            <w:tcW w:w="1698" w:type="dxa"/>
          </w:tcPr>
          <w:p>
            <w:pPr>
              <w:pStyle w:val="TableParagraph"/>
              <w:rPr>
                <w:rFonts w:ascii="Times New Roman"/>
                <w:sz w:val="18"/>
              </w:rPr>
            </w:pPr>
          </w:p>
        </w:tc>
      </w:tr>
      <w:tr>
        <w:trPr>
          <w:trHeight w:val="270" w:hRule="atLeast"/>
        </w:trPr>
        <w:tc>
          <w:tcPr>
            <w:tcW w:w="1528" w:type="dxa"/>
          </w:tcPr>
          <w:p>
            <w:pPr>
              <w:pStyle w:val="TableParagraph"/>
              <w:rPr>
                <w:rFonts w:ascii="Times New Roman"/>
                <w:sz w:val="18"/>
              </w:rPr>
            </w:pPr>
          </w:p>
        </w:tc>
        <w:tc>
          <w:tcPr>
            <w:tcW w:w="4849" w:type="dxa"/>
            <w:gridSpan w:val="3"/>
          </w:tcPr>
          <w:p>
            <w:pPr>
              <w:pStyle w:val="TableParagraph"/>
              <w:rPr>
                <w:rFonts w:ascii="Times New Roman"/>
                <w:sz w:val="18"/>
              </w:rPr>
            </w:pPr>
          </w:p>
        </w:tc>
        <w:tc>
          <w:tcPr>
            <w:tcW w:w="1497" w:type="dxa"/>
          </w:tcPr>
          <w:p>
            <w:pPr>
              <w:pStyle w:val="TableParagraph"/>
              <w:rPr>
                <w:rFonts w:ascii="Times New Roman"/>
                <w:sz w:val="18"/>
              </w:rPr>
            </w:pPr>
          </w:p>
        </w:tc>
        <w:tc>
          <w:tcPr>
            <w:tcW w:w="1258" w:type="dxa"/>
          </w:tcPr>
          <w:p>
            <w:pPr>
              <w:pStyle w:val="TableParagraph"/>
              <w:rPr>
                <w:rFonts w:ascii="Times New Roman"/>
                <w:sz w:val="18"/>
              </w:rPr>
            </w:pPr>
          </w:p>
        </w:tc>
        <w:tc>
          <w:tcPr>
            <w:tcW w:w="3621" w:type="dxa"/>
          </w:tcPr>
          <w:p>
            <w:pPr>
              <w:pStyle w:val="TableParagraph"/>
              <w:spacing w:before="28"/>
              <w:ind w:left="52"/>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98" w:type="dxa"/>
          </w:tcPr>
          <w:p>
            <w:pPr>
              <w:pStyle w:val="TableParagraph"/>
              <w:spacing w:before="28"/>
              <w:ind w:right="54"/>
              <w:jc w:val="right"/>
              <w:rPr>
                <w:i/>
                <w:sz w:val="18"/>
              </w:rPr>
            </w:pPr>
            <w:r>
              <w:rPr>
                <w:i/>
                <w:spacing w:val="-2"/>
                <w:sz w:val="18"/>
              </w:rPr>
              <w:t>1,131.84</w:t>
            </w:r>
          </w:p>
        </w:tc>
      </w:tr>
      <w:tr>
        <w:trPr>
          <w:trHeight w:val="478" w:hRule="atLeast"/>
        </w:trPr>
        <w:tc>
          <w:tcPr>
            <w:tcW w:w="1528" w:type="dxa"/>
          </w:tcPr>
          <w:p>
            <w:pPr>
              <w:pStyle w:val="TableParagraph"/>
              <w:spacing w:before="28"/>
              <w:ind w:left="50"/>
              <w:rPr>
                <w:sz w:val="18"/>
              </w:rPr>
            </w:pPr>
            <w:r>
              <w:rPr>
                <w:spacing w:val="-2"/>
                <w:sz w:val="18"/>
              </w:rPr>
              <w:t>AE8JF1C</w:t>
            </w:r>
          </w:p>
        </w:tc>
        <w:tc>
          <w:tcPr>
            <w:tcW w:w="4849" w:type="dxa"/>
            <w:gridSpan w:val="3"/>
          </w:tcPr>
          <w:p>
            <w:pPr>
              <w:pStyle w:val="TableParagraph"/>
              <w:spacing w:before="28"/>
              <w:ind w:left="336"/>
              <w:rPr>
                <w:sz w:val="18"/>
              </w:rPr>
            </w:pPr>
            <w:r>
              <w:rPr>
                <w:sz w:val="18"/>
              </w:rPr>
              <w:t>Credit</w:t>
            </w:r>
            <w:r>
              <w:rPr>
                <w:spacing w:val="-8"/>
                <w:sz w:val="18"/>
              </w:rPr>
              <w:t> </w:t>
            </w:r>
            <w:r>
              <w:rPr>
                <w:sz w:val="18"/>
              </w:rPr>
              <w:t>Memo:</w:t>
            </w:r>
            <w:r>
              <w:rPr>
                <w:spacing w:val="-8"/>
                <w:sz w:val="18"/>
              </w:rPr>
              <w:t> </w:t>
            </w:r>
            <w:r>
              <w:rPr>
                <w:sz w:val="18"/>
              </w:rPr>
              <w:t>Reference</w:t>
            </w:r>
            <w:r>
              <w:rPr>
                <w:spacing w:val="-8"/>
                <w:sz w:val="18"/>
              </w:rPr>
              <w:t> </w:t>
            </w:r>
            <w:r>
              <w:rPr>
                <w:sz w:val="18"/>
              </w:rPr>
              <w:t>Invoice</w:t>
            </w:r>
            <w:r>
              <w:rPr>
                <w:spacing w:val="-8"/>
                <w:sz w:val="18"/>
              </w:rPr>
              <w:t> </w:t>
            </w:r>
            <w:r>
              <w:rPr>
                <w:sz w:val="18"/>
              </w:rPr>
              <w:t>AD9BA5S</w:t>
            </w:r>
            <w:r>
              <w:rPr>
                <w:spacing w:val="-8"/>
                <w:sz w:val="18"/>
              </w:rPr>
              <w:t> </w:t>
            </w:r>
            <w:r>
              <w:rPr>
                <w:sz w:val="18"/>
              </w:rPr>
              <w:t>and restocking fee</w:t>
            </w:r>
          </w:p>
        </w:tc>
        <w:tc>
          <w:tcPr>
            <w:tcW w:w="1497" w:type="dxa"/>
          </w:tcPr>
          <w:p>
            <w:pPr>
              <w:pStyle w:val="TableParagraph"/>
              <w:spacing w:before="28"/>
              <w:ind w:left="152"/>
              <w:rPr>
                <w:sz w:val="18"/>
              </w:rPr>
            </w:pPr>
            <w:r>
              <w:rPr>
                <w:spacing w:val="-2"/>
                <w:sz w:val="18"/>
              </w:rPr>
              <w:t>07/07/2025</w:t>
            </w:r>
          </w:p>
        </w:tc>
        <w:tc>
          <w:tcPr>
            <w:tcW w:w="1258" w:type="dxa"/>
          </w:tcPr>
          <w:p>
            <w:pPr>
              <w:pStyle w:val="TableParagraph"/>
              <w:spacing w:before="28"/>
              <w:ind w:right="60"/>
              <w:jc w:val="right"/>
              <w:rPr>
                <w:sz w:val="18"/>
              </w:rPr>
            </w:pPr>
            <w:r>
              <w:rPr>
                <w:spacing w:val="-2"/>
                <w:sz w:val="18"/>
              </w:rPr>
              <w:t>-1,240.57</w:t>
            </w:r>
          </w:p>
        </w:tc>
        <w:tc>
          <w:tcPr>
            <w:tcW w:w="3621" w:type="dxa"/>
          </w:tcPr>
          <w:p>
            <w:pPr>
              <w:pStyle w:val="TableParagraph"/>
              <w:rPr>
                <w:rFonts w:ascii="Times New Roman"/>
                <w:sz w:val="18"/>
              </w:rPr>
            </w:pPr>
          </w:p>
        </w:tc>
        <w:tc>
          <w:tcPr>
            <w:tcW w:w="1698" w:type="dxa"/>
          </w:tcPr>
          <w:p>
            <w:pPr>
              <w:pStyle w:val="TableParagraph"/>
              <w:rPr>
                <w:rFonts w:ascii="Times New Roman"/>
                <w:sz w:val="18"/>
              </w:rPr>
            </w:pPr>
          </w:p>
        </w:tc>
      </w:tr>
      <w:tr>
        <w:trPr>
          <w:trHeight w:val="271" w:hRule="atLeast"/>
        </w:trPr>
        <w:tc>
          <w:tcPr>
            <w:tcW w:w="1528" w:type="dxa"/>
          </w:tcPr>
          <w:p>
            <w:pPr>
              <w:pStyle w:val="TableParagraph"/>
              <w:rPr>
                <w:rFonts w:ascii="Times New Roman"/>
                <w:sz w:val="18"/>
              </w:rPr>
            </w:pPr>
          </w:p>
        </w:tc>
        <w:tc>
          <w:tcPr>
            <w:tcW w:w="4849" w:type="dxa"/>
            <w:gridSpan w:val="3"/>
          </w:tcPr>
          <w:p>
            <w:pPr>
              <w:pStyle w:val="TableParagraph"/>
              <w:rPr>
                <w:rFonts w:ascii="Times New Roman"/>
                <w:sz w:val="18"/>
              </w:rPr>
            </w:pPr>
          </w:p>
        </w:tc>
        <w:tc>
          <w:tcPr>
            <w:tcW w:w="1497" w:type="dxa"/>
          </w:tcPr>
          <w:p>
            <w:pPr>
              <w:pStyle w:val="TableParagraph"/>
              <w:rPr>
                <w:rFonts w:ascii="Times New Roman"/>
                <w:sz w:val="18"/>
              </w:rPr>
            </w:pPr>
          </w:p>
        </w:tc>
        <w:tc>
          <w:tcPr>
            <w:tcW w:w="1258" w:type="dxa"/>
          </w:tcPr>
          <w:p>
            <w:pPr>
              <w:pStyle w:val="TableParagraph"/>
              <w:rPr>
                <w:rFonts w:ascii="Times New Roman"/>
                <w:sz w:val="18"/>
              </w:rPr>
            </w:pPr>
          </w:p>
        </w:tc>
        <w:tc>
          <w:tcPr>
            <w:tcW w:w="3621" w:type="dxa"/>
          </w:tcPr>
          <w:p>
            <w:pPr>
              <w:pStyle w:val="TableParagraph"/>
              <w:spacing w:before="30"/>
              <w:ind w:left="52"/>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98" w:type="dxa"/>
          </w:tcPr>
          <w:p>
            <w:pPr>
              <w:pStyle w:val="TableParagraph"/>
              <w:spacing w:before="30"/>
              <w:ind w:right="54"/>
              <w:jc w:val="right"/>
              <w:rPr>
                <w:i/>
                <w:sz w:val="18"/>
              </w:rPr>
            </w:pPr>
            <w:r>
              <w:rPr>
                <w:i/>
                <w:spacing w:val="-2"/>
                <w:sz w:val="18"/>
              </w:rPr>
              <w:t>-1,240.57</w:t>
            </w:r>
          </w:p>
        </w:tc>
      </w:tr>
      <w:tr>
        <w:trPr>
          <w:trHeight w:val="270" w:hRule="atLeast"/>
        </w:trPr>
        <w:tc>
          <w:tcPr>
            <w:tcW w:w="1528" w:type="dxa"/>
          </w:tcPr>
          <w:p>
            <w:pPr>
              <w:pStyle w:val="TableParagraph"/>
              <w:spacing w:before="28"/>
              <w:ind w:left="50"/>
              <w:rPr>
                <w:sz w:val="18"/>
              </w:rPr>
            </w:pPr>
            <w:r>
              <w:rPr>
                <w:spacing w:val="-2"/>
                <w:sz w:val="18"/>
              </w:rPr>
              <w:t>AE8JP4I</w:t>
            </w:r>
          </w:p>
        </w:tc>
        <w:tc>
          <w:tcPr>
            <w:tcW w:w="4849" w:type="dxa"/>
            <w:gridSpan w:val="3"/>
          </w:tcPr>
          <w:p>
            <w:pPr>
              <w:pStyle w:val="TableParagraph"/>
              <w:spacing w:before="28"/>
              <w:ind w:left="336"/>
              <w:rPr>
                <w:sz w:val="18"/>
              </w:rPr>
            </w:pPr>
            <w:r>
              <w:rPr>
                <w:sz w:val="18"/>
              </w:rPr>
              <w:t>Tech</w:t>
            </w:r>
            <w:r>
              <w:rPr>
                <w:spacing w:val="-1"/>
                <w:sz w:val="18"/>
              </w:rPr>
              <w:t> </w:t>
            </w:r>
            <w:r>
              <w:rPr>
                <w:sz w:val="18"/>
              </w:rPr>
              <w:t>Supplies:</w:t>
            </w:r>
            <w:r>
              <w:rPr>
                <w:spacing w:val="-1"/>
                <w:sz w:val="18"/>
              </w:rPr>
              <w:t> </w:t>
            </w:r>
            <w:r>
              <w:rPr>
                <w:sz w:val="18"/>
              </w:rPr>
              <w:t>Document scanner</w:t>
            </w:r>
            <w:r>
              <w:rPr>
                <w:spacing w:val="-1"/>
                <w:sz w:val="18"/>
              </w:rPr>
              <w:t> </w:t>
            </w:r>
            <w:r>
              <w:rPr>
                <w:sz w:val="18"/>
              </w:rPr>
              <w:t>for </w:t>
            </w:r>
            <w:r>
              <w:rPr>
                <w:spacing w:val="-2"/>
                <w:sz w:val="18"/>
              </w:rPr>
              <w:t>classrooms</w:t>
            </w:r>
          </w:p>
        </w:tc>
        <w:tc>
          <w:tcPr>
            <w:tcW w:w="1497" w:type="dxa"/>
          </w:tcPr>
          <w:p>
            <w:pPr>
              <w:pStyle w:val="TableParagraph"/>
              <w:spacing w:before="28"/>
              <w:ind w:left="152"/>
              <w:rPr>
                <w:sz w:val="18"/>
              </w:rPr>
            </w:pPr>
            <w:r>
              <w:rPr>
                <w:spacing w:val="-2"/>
                <w:sz w:val="18"/>
              </w:rPr>
              <w:t>07/07/2025</w:t>
            </w:r>
          </w:p>
        </w:tc>
        <w:tc>
          <w:tcPr>
            <w:tcW w:w="1258" w:type="dxa"/>
          </w:tcPr>
          <w:p>
            <w:pPr>
              <w:pStyle w:val="TableParagraph"/>
              <w:spacing w:before="28"/>
              <w:ind w:right="60"/>
              <w:jc w:val="right"/>
              <w:rPr>
                <w:sz w:val="18"/>
              </w:rPr>
            </w:pPr>
            <w:r>
              <w:rPr>
                <w:spacing w:val="-2"/>
                <w:sz w:val="18"/>
              </w:rPr>
              <w:t>2,263.68</w:t>
            </w:r>
          </w:p>
        </w:tc>
        <w:tc>
          <w:tcPr>
            <w:tcW w:w="3621" w:type="dxa"/>
          </w:tcPr>
          <w:p>
            <w:pPr>
              <w:pStyle w:val="TableParagraph"/>
              <w:rPr>
                <w:rFonts w:ascii="Times New Roman"/>
                <w:sz w:val="18"/>
              </w:rPr>
            </w:pPr>
          </w:p>
        </w:tc>
        <w:tc>
          <w:tcPr>
            <w:tcW w:w="1698" w:type="dxa"/>
          </w:tcPr>
          <w:p>
            <w:pPr>
              <w:pStyle w:val="TableParagraph"/>
              <w:rPr>
                <w:rFonts w:ascii="Times New Roman"/>
                <w:sz w:val="18"/>
              </w:rPr>
            </w:pPr>
          </w:p>
        </w:tc>
      </w:tr>
      <w:tr>
        <w:trPr>
          <w:trHeight w:val="235" w:hRule="atLeast"/>
        </w:trPr>
        <w:tc>
          <w:tcPr>
            <w:tcW w:w="1528" w:type="dxa"/>
          </w:tcPr>
          <w:p>
            <w:pPr>
              <w:pStyle w:val="TableParagraph"/>
              <w:rPr>
                <w:rFonts w:ascii="Times New Roman"/>
                <w:sz w:val="16"/>
              </w:rPr>
            </w:pPr>
          </w:p>
        </w:tc>
        <w:tc>
          <w:tcPr>
            <w:tcW w:w="4849" w:type="dxa"/>
            <w:gridSpan w:val="3"/>
          </w:tcPr>
          <w:p>
            <w:pPr>
              <w:pStyle w:val="TableParagraph"/>
              <w:rPr>
                <w:rFonts w:ascii="Times New Roman"/>
                <w:sz w:val="16"/>
              </w:rPr>
            </w:pPr>
          </w:p>
        </w:tc>
        <w:tc>
          <w:tcPr>
            <w:tcW w:w="1497" w:type="dxa"/>
          </w:tcPr>
          <w:p>
            <w:pPr>
              <w:pStyle w:val="TableParagraph"/>
              <w:rPr>
                <w:rFonts w:ascii="Times New Roman"/>
                <w:sz w:val="16"/>
              </w:rPr>
            </w:pPr>
          </w:p>
        </w:tc>
        <w:tc>
          <w:tcPr>
            <w:tcW w:w="1258" w:type="dxa"/>
          </w:tcPr>
          <w:p>
            <w:pPr>
              <w:pStyle w:val="TableParagraph"/>
              <w:rPr>
                <w:rFonts w:ascii="Times New Roman"/>
                <w:sz w:val="16"/>
              </w:rPr>
            </w:pPr>
          </w:p>
        </w:tc>
        <w:tc>
          <w:tcPr>
            <w:tcW w:w="3621" w:type="dxa"/>
          </w:tcPr>
          <w:p>
            <w:pPr>
              <w:pStyle w:val="TableParagraph"/>
              <w:spacing w:line="187" w:lineRule="exact" w:before="28"/>
              <w:ind w:left="52"/>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98" w:type="dxa"/>
          </w:tcPr>
          <w:p>
            <w:pPr>
              <w:pStyle w:val="TableParagraph"/>
              <w:spacing w:line="187" w:lineRule="exact" w:before="28"/>
              <w:ind w:right="54"/>
              <w:jc w:val="right"/>
              <w:rPr>
                <w:i/>
                <w:sz w:val="18"/>
              </w:rPr>
            </w:pPr>
            <w:r>
              <w:rPr>
                <w:i/>
                <w:spacing w:val="-2"/>
                <w:sz w:val="18"/>
              </w:rPr>
              <w:t>2,263.68</w:t>
            </w:r>
          </w:p>
        </w:tc>
      </w:tr>
    </w:tbl>
    <w:p>
      <w:pPr>
        <w:pStyle w:val="TableParagraph"/>
        <w:spacing w:after="0" w:line="187" w:lineRule="exact"/>
        <w:jc w:val="right"/>
        <w:rPr>
          <w:i/>
          <w:sz w:val="18"/>
        </w:rPr>
        <w:sectPr>
          <w:pgSz w:w="15840" w:h="12240" w:orient="landscape"/>
          <w:pgMar w:header="749" w:footer="860" w:top="1140" w:bottom="1060" w:left="360" w:right="360"/>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474" name="Group 474"/>
                <wp:cNvGraphicFramePr>
                  <a:graphicFrameLocks/>
                </wp:cNvGraphicFramePr>
                <a:graphic>
                  <a:graphicData uri="http://schemas.microsoft.com/office/word/2010/wordprocessingGroup">
                    <wpg:wgp>
                      <wpg:cNvPr id="474" name="Group 474"/>
                      <wpg:cNvGrpSpPr/>
                      <wpg:grpSpPr>
                        <a:xfrm>
                          <a:off x="0" y="0"/>
                          <a:ext cx="9144000" cy="19050"/>
                          <a:chExt cx="9144000" cy="19050"/>
                        </a:xfrm>
                      </wpg:grpSpPr>
                      <wps:wsp>
                        <wps:cNvPr id="475" name="Graphic 475"/>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389" coordorigin="0,0" coordsize="14400,30">
                <v:shape style="position:absolute;left:0;top:15;width:14400;height:2" id="docshape390"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i/>
          <w:sz w:val="6"/>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8"/>
        <w:gridCol w:w="2341"/>
        <w:gridCol w:w="1891"/>
        <w:gridCol w:w="657"/>
        <w:gridCol w:w="6334"/>
        <w:gridCol w:w="1673"/>
      </w:tblGrid>
      <w:tr>
        <w:trPr>
          <w:trHeight w:val="375" w:hRule="atLeast"/>
        </w:trPr>
        <w:tc>
          <w:tcPr>
            <w:tcW w:w="1508" w:type="dxa"/>
            <w:tcBorders>
              <w:bottom w:val="single" w:sz="18" w:space="0" w:color="FFFFFF"/>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left w:val="single" w:sz="6" w:space="0" w:color="FFFFFF"/>
              <w:bottom w:val="single" w:sz="18"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left w:val="single" w:sz="6" w:space="0" w:color="FFFFFF"/>
              <w:bottom w:val="single" w:sz="18"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gridSpan w:val="2"/>
            <w:tcBorders>
              <w:left w:val="single" w:sz="6" w:space="0" w:color="FFFFFF"/>
              <w:bottom w:val="single" w:sz="18"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3" w:type="dxa"/>
            <w:tcBorders>
              <w:left w:val="single" w:sz="6" w:space="0" w:color="FFFFFF"/>
              <w:bottom w:val="single" w:sz="18" w:space="0" w:color="FFFFFF"/>
            </w:tcBorders>
            <w:shd w:val="clear" w:color="auto" w:fill="666666"/>
          </w:tcPr>
          <w:p>
            <w:pPr>
              <w:pStyle w:val="TableParagraph"/>
              <w:spacing w:before="138"/>
              <w:ind w:right="27"/>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top w:val="single" w:sz="18" w:space="0" w:color="FFFFFF"/>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top w:val="single" w:sz="18" w:space="0" w:color="FFFFFF"/>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9232403315</w:t>
            </w:r>
          </w:p>
        </w:tc>
        <w:tc>
          <w:tcPr>
            <w:tcW w:w="1891" w:type="dxa"/>
            <w:tcBorders>
              <w:top w:val="single" w:sz="18" w:space="0" w:color="FFFFFF"/>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gridSpan w:val="2"/>
            <w:tcBorders>
              <w:top w:val="single" w:sz="18" w:space="0" w:color="FFFFFF"/>
              <w:left w:val="single" w:sz="6" w:space="0" w:color="FFFFFF"/>
              <w:right w:val="single" w:sz="6" w:space="0" w:color="FFFFFF"/>
            </w:tcBorders>
            <w:shd w:val="clear" w:color="auto" w:fill="D8D8D8"/>
          </w:tcPr>
          <w:p>
            <w:pPr>
              <w:pStyle w:val="TableParagraph"/>
              <w:spacing w:before="28"/>
              <w:ind w:left="27"/>
              <w:rPr>
                <w:sz w:val="18"/>
              </w:rPr>
            </w:pPr>
            <w:r>
              <w:rPr>
                <w:sz w:val="18"/>
              </w:rPr>
              <w:t>CDW GOVERNMENT </w:t>
            </w:r>
            <w:r>
              <w:rPr>
                <w:spacing w:val="-5"/>
                <w:sz w:val="18"/>
              </w:rPr>
              <w:t>INC</w:t>
            </w:r>
          </w:p>
        </w:tc>
        <w:tc>
          <w:tcPr>
            <w:tcW w:w="1673" w:type="dxa"/>
            <w:tcBorders>
              <w:top w:val="single" w:sz="18" w:space="0" w:color="FFFFFF"/>
              <w:left w:val="single" w:sz="6" w:space="0" w:color="FFFFFF"/>
            </w:tcBorders>
            <w:shd w:val="clear" w:color="auto" w:fill="D8D8D8"/>
          </w:tcPr>
          <w:p>
            <w:pPr>
              <w:pStyle w:val="TableParagraph"/>
              <w:spacing w:before="28"/>
              <w:ind w:right="27"/>
              <w:jc w:val="right"/>
              <w:rPr>
                <w:sz w:val="18"/>
              </w:rPr>
            </w:pPr>
            <w:r>
              <w:rPr>
                <w:spacing w:val="-2"/>
                <w:sz w:val="18"/>
              </w:rPr>
              <w:t>15,554.15</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889"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334" w:type="dxa"/>
            <w:tcBorders>
              <w:bottom w:val="single" w:sz="6" w:space="0" w:color="000000"/>
              <w:right w:val="single" w:sz="6" w:space="0" w:color="FFFFFF"/>
            </w:tcBorders>
          </w:tcPr>
          <w:p>
            <w:pPr>
              <w:pStyle w:val="TableParagraph"/>
              <w:spacing w:before="18"/>
              <w:ind w:left="11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7"/>
              <w:jc w:val="right"/>
              <w:rPr>
                <w:b/>
                <w:sz w:val="18"/>
              </w:rPr>
            </w:pPr>
            <w:r>
              <w:rPr>
                <w:b/>
                <w:spacing w:val="-2"/>
                <w:sz w:val="18"/>
              </w:rPr>
              <w:t>Amount</w:t>
            </w:r>
          </w:p>
        </w:tc>
      </w:tr>
      <w:tr>
        <w:trPr>
          <w:trHeight w:val="265"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AE8MS4S</w:t>
            </w:r>
          </w:p>
        </w:tc>
        <w:tc>
          <w:tcPr>
            <w:tcW w:w="4889" w:type="dxa"/>
            <w:gridSpan w:val="3"/>
            <w:vMerge w:val="restart"/>
            <w:tcBorders>
              <w:top w:val="single" w:sz="6" w:space="0" w:color="000000"/>
              <w:left w:val="single" w:sz="6" w:space="0" w:color="FFFFFF"/>
            </w:tcBorders>
          </w:tcPr>
          <w:p>
            <w:pPr>
              <w:pStyle w:val="TableParagraph"/>
              <w:spacing w:before="24"/>
              <w:ind w:left="329"/>
              <w:rPr>
                <w:sz w:val="18"/>
              </w:rPr>
            </w:pPr>
            <w:r>
              <w:rPr>
                <w:sz w:val="18"/>
              </w:rPr>
              <w:t>Tech</w:t>
            </w:r>
            <w:r>
              <w:rPr>
                <w:spacing w:val="-1"/>
                <w:sz w:val="18"/>
              </w:rPr>
              <w:t> </w:t>
            </w:r>
            <w:r>
              <w:rPr>
                <w:sz w:val="18"/>
              </w:rPr>
              <w:t>Supplies:</w:t>
            </w:r>
            <w:r>
              <w:rPr>
                <w:spacing w:val="-1"/>
                <w:sz w:val="18"/>
              </w:rPr>
              <w:t> </w:t>
            </w:r>
            <w:r>
              <w:rPr>
                <w:sz w:val="18"/>
              </w:rPr>
              <w:t>Document scanner</w:t>
            </w:r>
            <w:r>
              <w:rPr>
                <w:spacing w:val="-1"/>
                <w:sz w:val="18"/>
              </w:rPr>
              <w:t> </w:t>
            </w:r>
            <w:r>
              <w:rPr>
                <w:sz w:val="18"/>
              </w:rPr>
              <w:t>for </w:t>
            </w:r>
            <w:r>
              <w:rPr>
                <w:spacing w:val="-2"/>
                <w:sz w:val="18"/>
              </w:rPr>
              <w:t>classrooms</w:t>
            </w:r>
          </w:p>
          <w:p>
            <w:pPr>
              <w:pStyle w:val="TableParagraph"/>
              <w:spacing w:before="126"/>
              <w:rPr>
                <w:i/>
                <w:sz w:val="18"/>
              </w:rPr>
            </w:pPr>
          </w:p>
          <w:p>
            <w:pPr>
              <w:pStyle w:val="TableParagraph"/>
              <w:ind w:left="329"/>
              <w:rPr>
                <w:sz w:val="18"/>
              </w:rPr>
            </w:pPr>
            <w:r>
              <w:rPr>
                <w:sz w:val="18"/>
              </w:rPr>
              <w:t>Adobe</w:t>
            </w:r>
            <w:r>
              <w:rPr>
                <w:spacing w:val="-5"/>
                <w:sz w:val="18"/>
              </w:rPr>
              <w:t> </w:t>
            </w:r>
            <w:r>
              <w:rPr>
                <w:sz w:val="18"/>
              </w:rPr>
              <w:t>Creative</w:t>
            </w:r>
            <w:r>
              <w:rPr>
                <w:spacing w:val="-5"/>
                <w:sz w:val="18"/>
              </w:rPr>
              <w:t> </w:t>
            </w:r>
            <w:r>
              <w:rPr>
                <w:sz w:val="18"/>
              </w:rPr>
              <w:t>Cloud</w:t>
            </w:r>
            <w:r>
              <w:rPr>
                <w:spacing w:val="-5"/>
                <w:sz w:val="18"/>
              </w:rPr>
              <w:t> </w:t>
            </w:r>
            <w:r>
              <w:rPr>
                <w:sz w:val="18"/>
              </w:rPr>
              <w:t>for</w:t>
            </w:r>
            <w:r>
              <w:rPr>
                <w:spacing w:val="-5"/>
                <w:sz w:val="18"/>
              </w:rPr>
              <w:t> </w:t>
            </w:r>
            <w:r>
              <w:rPr>
                <w:sz w:val="18"/>
              </w:rPr>
              <w:t>Enterprise</w:t>
            </w:r>
            <w:r>
              <w:rPr>
                <w:spacing w:val="-5"/>
                <w:sz w:val="18"/>
              </w:rPr>
              <w:t> </w:t>
            </w:r>
            <w:r>
              <w:rPr>
                <w:sz w:val="18"/>
              </w:rPr>
              <w:t>-</w:t>
            </w:r>
            <w:r>
              <w:rPr>
                <w:spacing w:val="-5"/>
                <w:sz w:val="18"/>
              </w:rPr>
              <w:t> </w:t>
            </w:r>
            <w:r>
              <w:rPr>
                <w:sz w:val="18"/>
              </w:rPr>
              <w:t>All</w:t>
            </w:r>
            <w:r>
              <w:rPr>
                <w:spacing w:val="-5"/>
                <w:sz w:val="18"/>
              </w:rPr>
              <w:t> </w:t>
            </w:r>
            <w:r>
              <w:rPr>
                <w:sz w:val="18"/>
              </w:rPr>
              <w:t>Apps</w:t>
            </w:r>
            <w:r>
              <w:rPr>
                <w:spacing w:val="-5"/>
                <w:sz w:val="18"/>
              </w:rPr>
              <w:t> </w:t>
            </w:r>
            <w:r>
              <w:rPr>
                <w:sz w:val="18"/>
              </w:rPr>
              <w:t>-</w:t>
            </w:r>
            <w:r>
              <w:rPr>
                <w:spacing w:val="-5"/>
                <w:sz w:val="18"/>
              </w:rPr>
              <w:t> </w:t>
            </w:r>
            <w:r>
              <w:rPr>
                <w:sz w:val="18"/>
              </w:rPr>
              <w:t>1-year Subscription Renewal Quote #PMBQ442</w:t>
            </w:r>
          </w:p>
          <w:p>
            <w:pPr>
              <w:pStyle w:val="TableParagraph"/>
              <w:spacing w:before="129"/>
              <w:rPr>
                <w:i/>
                <w:sz w:val="18"/>
              </w:rPr>
            </w:pPr>
          </w:p>
          <w:p>
            <w:pPr>
              <w:pStyle w:val="TableParagraph"/>
              <w:spacing w:line="626" w:lineRule="auto"/>
              <w:ind w:left="329" w:right="240"/>
              <w:rPr>
                <w:sz w:val="18"/>
              </w:rPr>
            </w:pPr>
            <w:r>
              <w:rPr>
                <w:sz w:val="18"/>
              </w:rPr>
              <w:t>Tech</w:t>
            </w:r>
            <w:r>
              <w:rPr>
                <w:spacing w:val="-8"/>
                <w:sz w:val="18"/>
              </w:rPr>
              <w:t> </w:t>
            </w:r>
            <w:r>
              <w:rPr>
                <w:sz w:val="18"/>
              </w:rPr>
              <w:t>Supplies:</w:t>
            </w:r>
            <w:r>
              <w:rPr>
                <w:spacing w:val="-8"/>
                <w:sz w:val="18"/>
              </w:rPr>
              <w:t> </w:t>
            </w:r>
            <w:r>
              <w:rPr>
                <w:sz w:val="18"/>
              </w:rPr>
              <w:t>Document</w:t>
            </w:r>
            <w:r>
              <w:rPr>
                <w:spacing w:val="-8"/>
                <w:sz w:val="18"/>
              </w:rPr>
              <w:t> </w:t>
            </w:r>
            <w:r>
              <w:rPr>
                <w:sz w:val="18"/>
              </w:rPr>
              <w:t>scanner</w:t>
            </w:r>
            <w:r>
              <w:rPr>
                <w:spacing w:val="-8"/>
                <w:sz w:val="18"/>
              </w:rPr>
              <w:t> </w:t>
            </w:r>
            <w:r>
              <w:rPr>
                <w:sz w:val="18"/>
              </w:rPr>
              <w:t>for</w:t>
            </w:r>
            <w:r>
              <w:rPr>
                <w:spacing w:val="-8"/>
                <w:sz w:val="18"/>
              </w:rPr>
              <w:t> </w:t>
            </w:r>
            <w:r>
              <w:rPr>
                <w:sz w:val="18"/>
              </w:rPr>
              <w:t>classrooms Tech</w:t>
            </w:r>
            <w:r>
              <w:rPr>
                <w:spacing w:val="-1"/>
                <w:sz w:val="18"/>
              </w:rPr>
              <w:t> </w:t>
            </w:r>
            <w:r>
              <w:rPr>
                <w:sz w:val="18"/>
              </w:rPr>
              <w:t>Supplies:</w:t>
            </w:r>
            <w:r>
              <w:rPr>
                <w:spacing w:val="-1"/>
                <w:sz w:val="18"/>
              </w:rPr>
              <w:t> </w:t>
            </w:r>
            <w:r>
              <w:rPr>
                <w:sz w:val="18"/>
              </w:rPr>
              <w:t>Document scanner</w:t>
            </w:r>
            <w:r>
              <w:rPr>
                <w:spacing w:val="-1"/>
                <w:sz w:val="18"/>
              </w:rPr>
              <w:t> </w:t>
            </w:r>
            <w:r>
              <w:rPr>
                <w:sz w:val="18"/>
              </w:rPr>
              <w:t>for </w:t>
            </w:r>
            <w:r>
              <w:rPr>
                <w:spacing w:val="-2"/>
                <w:sz w:val="18"/>
              </w:rPr>
              <w:t>classrooms</w:t>
            </w:r>
          </w:p>
          <w:p>
            <w:pPr>
              <w:pStyle w:val="TableParagraph"/>
              <w:ind w:left="329"/>
              <w:rPr>
                <w:sz w:val="18"/>
              </w:rPr>
            </w:pPr>
            <w:r>
              <w:rPr>
                <w:sz w:val="18"/>
              </w:rPr>
              <w:t>EDU</w:t>
            </w:r>
            <w:r>
              <w:rPr>
                <w:spacing w:val="-7"/>
                <w:sz w:val="18"/>
              </w:rPr>
              <w:t> </w:t>
            </w:r>
            <w:r>
              <w:rPr>
                <w:sz w:val="18"/>
              </w:rPr>
              <w:t>Minecraft</w:t>
            </w:r>
            <w:r>
              <w:rPr>
                <w:spacing w:val="-7"/>
                <w:sz w:val="18"/>
              </w:rPr>
              <w:t> </w:t>
            </w:r>
            <w:r>
              <w:rPr>
                <w:sz w:val="18"/>
              </w:rPr>
              <w:t>Education</w:t>
            </w:r>
            <w:r>
              <w:rPr>
                <w:spacing w:val="-7"/>
                <w:sz w:val="18"/>
              </w:rPr>
              <w:t> </w:t>
            </w:r>
            <w:r>
              <w:rPr>
                <w:sz w:val="18"/>
              </w:rPr>
              <w:t>Edition</w:t>
            </w:r>
            <w:r>
              <w:rPr>
                <w:spacing w:val="-7"/>
                <w:sz w:val="18"/>
              </w:rPr>
              <w:t> </w:t>
            </w:r>
            <w:r>
              <w:rPr>
                <w:sz w:val="18"/>
              </w:rPr>
              <w:t>Monthly</w:t>
            </w:r>
            <w:r>
              <w:rPr>
                <w:spacing w:val="-7"/>
                <w:sz w:val="18"/>
              </w:rPr>
              <w:t> </w:t>
            </w:r>
            <w:r>
              <w:rPr>
                <w:sz w:val="18"/>
              </w:rPr>
              <w:t>-</w:t>
            </w:r>
            <w:r>
              <w:rPr>
                <w:spacing w:val="-7"/>
                <w:sz w:val="18"/>
              </w:rPr>
              <w:t> </w:t>
            </w:r>
            <w:r>
              <w:rPr>
                <w:sz w:val="18"/>
              </w:rPr>
              <w:t>INV. </w:t>
            </w:r>
            <w:r>
              <w:rPr>
                <w:spacing w:val="-2"/>
                <w:sz w:val="18"/>
              </w:rPr>
              <w:t>#CB01054029</w:t>
            </w:r>
          </w:p>
          <w:p>
            <w:pPr>
              <w:pStyle w:val="TableParagraph"/>
              <w:ind w:left="329"/>
              <w:rPr>
                <w:sz w:val="18"/>
              </w:rPr>
            </w:pPr>
            <w:r>
              <w:rPr>
                <w:sz w:val="18"/>
              </w:rPr>
              <w:t>Service</w:t>
            </w:r>
            <w:r>
              <w:rPr>
                <w:spacing w:val="-4"/>
                <w:sz w:val="18"/>
              </w:rPr>
              <w:t> </w:t>
            </w:r>
            <w:r>
              <w:rPr>
                <w:sz w:val="18"/>
              </w:rPr>
              <w:t>Period:</w:t>
            </w:r>
            <w:r>
              <w:rPr>
                <w:spacing w:val="-4"/>
                <w:sz w:val="18"/>
              </w:rPr>
              <w:t> </w:t>
            </w:r>
            <w:r>
              <w:rPr>
                <w:sz w:val="18"/>
              </w:rPr>
              <w:t>06/01/2025</w:t>
            </w:r>
            <w:r>
              <w:rPr>
                <w:spacing w:val="-4"/>
                <w:sz w:val="18"/>
              </w:rPr>
              <w:t> </w:t>
            </w:r>
            <w:r>
              <w:rPr>
                <w:sz w:val="18"/>
              </w:rPr>
              <w:t>-</w:t>
            </w:r>
            <w:r>
              <w:rPr>
                <w:spacing w:val="-3"/>
                <w:sz w:val="18"/>
              </w:rPr>
              <w:t> </w:t>
            </w:r>
            <w:r>
              <w:rPr>
                <w:spacing w:val="-2"/>
                <w:sz w:val="18"/>
              </w:rPr>
              <w:t>06/30/2025</w:t>
            </w:r>
          </w:p>
          <w:p>
            <w:pPr>
              <w:pStyle w:val="TableParagraph"/>
              <w:spacing w:before="131"/>
              <w:rPr>
                <w:i/>
                <w:sz w:val="18"/>
              </w:rPr>
            </w:pPr>
          </w:p>
          <w:p>
            <w:pPr>
              <w:pStyle w:val="TableParagraph"/>
              <w:spacing w:before="1"/>
              <w:ind w:left="329"/>
              <w:rPr>
                <w:sz w:val="18"/>
              </w:rPr>
            </w:pPr>
            <w:r>
              <w:rPr>
                <w:sz w:val="18"/>
              </w:rPr>
              <w:t>Zoom</w:t>
            </w:r>
            <w:r>
              <w:rPr>
                <w:spacing w:val="-6"/>
                <w:sz w:val="18"/>
              </w:rPr>
              <w:t> </w:t>
            </w:r>
            <w:r>
              <w:rPr>
                <w:sz w:val="18"/>
              </w:rPr>
              <w:t>Video</w:t>
            </w:r>
            <w:r>
              <w:rPr>
                <w:spacing w:val="-6"/>
                <w:sz w:val="18"/>
              </w:rPr>
              <w:t> </w:t>
            </w:r>
            <w:r>
              <w:rPr>
                <w:sz w:val="18"/>
              </w:rPr>
              <w:t>June</w:t>
            </w:r>
            <w:r>
              <w:rPr>
                <w:spacing w:val="-6"/>
                <w:sz w:val="18"/>
              </w:rPr>
              <w:t> </w:t>
            </w:r>
            <w:r>
              <w:rPr>
                <w:sz w:val="18"/>
              </w:rPr>
              <w:t>26,</w:t>
            </w:r>
            <w:r>
              <w:rPr>
                <w:spacing w:val="-6"/>
                <w:sz w:val="18"/>
              </w:rPr>
              <w:t> </w:t>
            </w:r>
            <w:r>
              <w:rPr>
                <w:sz w:val="18"/>
              </w:rPr>
              <w:t>2025</w:t>
            </w:r>
            <w:r>
              <w:rPr>
                <w:spacing w:val="-6"/>
                <w:sz w:val="18"/>
              </w:rPr>
              <w:t> </w:t>
            </w:r>
            <w:r>
              <w:rPr>
                <w:sz w:val="18"/>
              </w:rPr>
              <w:t>Inv.</w:t>
            </w:r>
            <w:r>
              <w:rPr>
                <w:spacing w:val="-6"/>
                <w:sz w:val="18"/>
              </w:rPr>
              <w:t> </w:t>
            </w:r>
            <w:r>
              <w:rPr>
                <w:sz w:val="18"/>
              </w:rPr>
              <w:t>#ZR00744645</w:t>
            </w:r>
            <w:r>
              <w:rPr>
                <w:spacing w:val="-6"/>
                <w:sz w:val="18"/>
              </w:rPr>
              <w:t> </w:t>
            </w:r>
            <w:r>
              <w:rPr>
                <w:sz w:val="18"/>
              </w:rPr>
              <w:t>Overage Fees for April</w:t>
            </w:r>
            <w:r>
              <w:rPr>
                <w:spacing w:val="40"/>
                <w:sz w:val="18"/>
              </w:rPr>
              <w:t> </w:t>
            </w:r>
            <w:r>
              <w:rPr>
                <w:sz w:val="18"/>
              </w:rPr>
              <w:t>and May 2025</w:t>
            </w:r>
          </w:p>
          <w:p>
            <w:pPr>
              <w:pStyle w:val="TableParagraph"/>
              <w:spacing w:before="129"/>
              <w:rPr>
                <w:i/>
                <w:sz w:val="18"/>
              </w:rPr>
            </w:pPr>
          </w:p>
          <w:p>
            <w:pPr>
              <w:pStyle w:val="TableParagraph"/>
              <w:ind w:left="329"/>
              <w:rPr>
                <w:sz w:val="18"/>
              </w:rPr>
            </w:pPr>
            <w:r>
              <w:rPr>
                <w:sz w:val="18"/>
              </w:rPr>
              <w:t>Google</w:t>
            </w:r>
            <w:r>
              <w:rPr>
                <w:spacing w:val="-6"/>
                <w:sz w:val="18"/>
              </w:rPr>
              <w:t> </w:t>
            </w:r>
            <w:r>
              <w:rPr>
                <w:sz w:val="18"/>
              </w:rPr>
              <w:t>Voice</w:t>
            </w:r>
            <w:r>
              <w:rPr>
                <w:spacing w:val="-6"/>
                <w:sz w:val="18"/>
              </w:rPr>
              <w:t> </w:t>
            </w:r>
            <w:r>
              <w:rPr>
                <w:sz w:val="18"/>
              </w:rPr>
              <w:t>Services-</w:t>
            </w:r>
            <w:r>
              <w:rPr>
                <w:spacing w:val="-6"/>
                <w:sz w:val="18"/>
              </w:rPr>
              <w:t> </w:t>
            </w:r>
            <w:r>
              <w:rPr>
                <w:sz w:val="18"/>
              </w:rPr>
              <w:t>Service</w:t>
            </w:r>
            <w:r>
              <w:rPr>
                <w:spacing w:val="-6"/>
                <w:sz w:val="18"/>
              </w:rPr>
              <w:t> </w:t>
            </w:r>
            <w:r>
              <w:rPr>
                <w:sz w:val="18"/>
              </w:rPr>
              <w:t>Period</w:t>
            </w:r>
            <w:r>
              <w:rPr>
                <w:spacing w:val="-6"/>
                <w:sz w:val="18"/>
              </w:rPr>
              <w:t> </w:t>
            </w:r>
            <w:r>
              <w:rPr>
                <w:sz w:val="18"/>
              </w:rPr>
              <w:t>May</w:t>
            </w:r>
            <w:r>
              <w:rPr>
                <w:spacing w:val="-6"/>
                <w:sz w:val="18"/>
              </w:rPr>
              <w:t> </w:t>
            </w:r>
            <w:r>
              <w:rPr>
                <w:sz w:val="18"/>
              </w:rPr>
              <w:t>2025</w:t>
            </w:r>
            <w:r>
              <w:rPr>
                <w:spacing w:val="-6"/>
                <w:sz w:val="18"/>
              </w:rPr>
              <w:t> </w:t>
            </w:r>
            <w:r>
              <w:rPr>
                <w:sz w:val="18"/>
              </w:rPr>
              <w:t>(Inv. </w:t>
            </w:r>
            <w:r>
              <w:rPr>
                <w:spacing w:val="-2"/>
                <w:sz w:val="18"/>
              </w:rPr>
              <w:t>#ZR00744843)</w:t>
            </w:r>
          </w:p>
        </w:tc>
        <w:tc>
          <w:tcPr>
            <w:tcW w:w="6334" w:type="dxa"/>
            <w:vMerge w:val="restart"/>
            <w:tcBorders>
              <w:top w:val="single" w:sz="6" w:space="0" w:color="000000"/>
              <w:right w:val="single" w:sz="6" w:space="0" w:color="FFFFFF"/>
            </w:tcBorders>
          </w:tcPr>
          <w:p>
            <w:pPr>
              <w:pStyle w:val="TableParagraph"/>
              <w:tabs>
                <w:tab w:pos="1952" w:val="left" w:leader="none"/>
              </w:tabs>
              <w:spacing w:before="24"/>
              <w:ind w:left="112"/>
              <w:rPr>
                <w:sz w:val="18"/>
              </w:rPr>
            </w:pPr>
            <w:r>
              <w:rPr>
                <w:spacing w:val="-2"/>
                <w:sz w:val="18"/>
              </w:rPr>
              <w:t>07/08/2025</w:t>
            </w:r>
            <w:r>
              <w:rPr>
                <w:sz w:val="18"/>
              </w:rPr>
              <w:tab/>
            </w:r>
            <w:r>
              <w:rPr>
                <w:spacing w:val="-2"/>
                <w:sz w:val="18"/>
              </w:rPr>
              <w:t>2,263.68</w:t>
            </w:r>
          </w:p>
          <w:p>
            <w:pPr>
              <w:pStyle w:val="TableParagraph"/>
              <w:spacing w:before="63"/>
              <w:ind w:left="2767"/>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p>
            <w:pPr>
              <w:pStyle w:val="TableParagraph"/>
              <w:tabs>
                <w:tab w:pos="1952" w:val="left" w:leader="none"/>
              </w:tabs>
              <w:spacing w:before="63"/>
              <w:ind w:left="112"/>
              <w:rPr>
                <w:sz w:val="18"/>
              </w:rPr>
            </w:pPr>
            <w:r>
              <w:rPr>
                <w:spacing w:val="-2"/>
                <w:sz w:val="18"/>
              </w:rPr>
              <w:t>07/09/2025</w:t>
            </w:r>
            <w:r>
              <w:rPr>
                <w:sz w:val="18"/>
              </w:rPr>
              <w:tab/>
            </w:r>
            <w:r>
              <w:rPr>
                <w:spacing w:val="-2"/>
                <w:sz w:val="18"/>
              </w:rPr>
              <w:t>2,500.00</w:t>
            </w:r>
          </w:p>
          <w:p>
            <w:pPr>
              <w:pStyle w:val="TableParagraph"/>
              <w:spacing w:before="66"/>
              <w:rPr>
                <w:i/>
                <w:sz w:val="18"/>
              </w:rPr>
            </w:pPr>
          </w:p>
          <w:p>
            <w:pPr>
              <w:pStyle w:val="TableParagraph"/>
              <w:ind w:left="2767"/>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3145</w:t>
            </w:r>
            <w:r>
              <w:rPr>
                <w:i/>
                <w:spacing w:val="-2"/>
                <w:sz w:val="18"/>
              </w:rPr>
              <w:t> </w:t>
            </w:r>
            <w:r>
              <w:rPr>
                <w:i/>
                <w:sz w:val="18"/>
              </w:rPr>
              <w:t>00</w:t>
            </w:r>
            <w:r>
              <w:rPr>
                <w:i/>
                <w:spacing w:val="-1"/>
                <w:sz w:val="18"/>
              </w:rPr>
              <w:t> </w:t>
            </w:r>
            <w:r>
              <w:rPr>
                <w:i/>
                <w:spacing w:val="-2"/>
                <w:sz w:val="18"/>
              </w:rPr>
              <w:t>000000</w:t>
            </w:r>
          </w:p>
          <w:p>
            <w:pPr>
              <w:pStyle w:val="TableParagraph"/>
              <w:tabs>
                <w:tab w:pos="1952" w:val="left" w:leader="none"/>
              </w:tabs>
              <w:spacing w:before="63"/>
              <w:ind w:left="112"/>
              <w:rPr>
                <w:sz w:val="18"/>
              </w:rPr>
            </w:pPr>
            <w:r>
              <w:rPr>
                <w:spacing w:val="-2"/>
                <w:sz w:val="18"/>
              </w:rPr>
              <w:t>07/09/2025</w:t>
            </w:r>
            <w:r>
              <w:rPr>
                <w:sz w:val="18"/>
              </w:rPr>
              <w:tab/>
            </w:r>
            <w:r>
              <w:rPr>
                <w:spacing w:val="-2"/>
                <w:sz w:val="18"/>
              </w:rPr>
              <w:t>3,678.48</w:t>
            </w:r>
          </w:p>
          <w:p>
            <w:pPr>
              <w:pStyle w:val="TableParagraph"/>
              <w:spacing w:before="63"/>
              <w:ind w:left="2767"/>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p>
            <w:pPr>
              <w:pStyle w:val="TableParagraph"/>
              <w:tabs>
                <w:tab w:pos="2102" w:val="left" w:leader="none"/>
              </w:tabs>
              <w:spacing w:before="63"/>
              <w:ind w:left="112"/>
              <w:rPr>
                <w:sz w:val="18"/>
              </w:rPr>
            </w:pPr>
            <w:r>
              <w:rPr>
                <w:spacing w:val="-2"/>
                <w:sz w:val="18"/>
              </w:rPr>
              <w:t>07/10/2025</w:t>
            </w:r>
            <w:r>
              <w:rPr>
                <w:sz w:val="18"/>
              </w:rPr>
              <w:tab/>
            </w:r>
            <w:r>
              <w:rPr>
                <w:spacing w:val="-2"/>
                <w:sz w:val="18"/>
              </w:rPr>
              <w:t>707.40</w:t>
            </w:r>
          </w:p>
          <w:p>
            <w:pPr>
              <w:pStyle w:val="TableParagraph"/>
              <w:spacing w:before="63"/>
              <w:ind w:left="2767"/>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p>
            <w:pPr>
              <w:pStyle w:val="TableParagraph"/>
              <w:tabs>
                <w:tab w:pos="2102" w:val="left" w:leader="none"/>
              </w:tabs>
              <w:spacing w:before="63"/>
              <w:ind w:left="112"/>
              <w:rPr>
                <w:sz w:val="18"/>
              </w:rPr>
            </w:pPr>
            <w:r>
              <w:rPr>
                <w:spacing w:val="-2"/>
                <w:sz w:val="18"/>
              </w:rPr>
              <w:t>07/04/2025</w:t>
            </w:r>
            <w:r>
              <w:rPr>
                <w:sz w:val="18"/>
              </w:rPr>
              <w:tab/>
            </w:r>
            <w:r>
              <w:rPr>
                <w:spacing w:val="-2"/>
                <w:sz w:val="18"/>
              </w:rPr>
              <w:t>194.75</w:t>
            </w:r>
          </w:p>
          <w:p>
            <w:pPr>
              <w:pStyle w:val="TableParagraph"/>
              <w:rPr>
                <w:i/>
                <w:sz w:val="18"/>
              </w:rPr>
            </w:pPr>
          </w:p>
          <w:p>
            <w:pPr>
              <w:pStyle w:val="TableParagraph"/>
              <w:spacing w:before="69"/>
              <w:rPr>
                <w:i/>
                <w:sz w:val="18"/>
              </w:rPr>
            </w:pPr>
          </w:p>
          <w:p>
            <w:pPr>
              <w:pStyle w:val="TableParagraph"/>
              <w:ind w:left="2767"/>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3145</w:t>
            </w:r>
            <w:r>
              <w:rPr>
                <w:i/>
                <w:spacing w:val="-2"/>
                <w:sz w:val="18"/>
              </w:rPr>
              <w:t> </w:t>
            </w:r>
            <w:r>
              <w:rPr>
                <w:i/>
                <w:sz w:val="18"/>
              </w:rPr>
              <w:t>00</w:t>
            </w:r>
            <w:r>
              <w:rPr>
                <w:i/>
                <w:spacing w:val="-1"/>
                <w:sz w:val="18"/>
              </w:rPr>
              <w:t> </w:t>
            </w:r>
            <w:r>
              <w:rPr>
                <w:i/>
                <w:spacing w:val="-2"/>
                <w:sz w:val="18"/>
              </w:rPr>
              <w:t>000000</w:t>
            </w:r>
          </w:p>
          <w:p>
            <w:pPr>
              <w:pStyle w:val="TableParagraph"/>
              <w:tabs>
                <w:tab w:pos="2202" w:val="left" w:leader="none"/>
              </w:tabs>
              <w:spacing w:before="63"/>
              <w:ind w:left="112"/>
              <w:rPr>
                <w:sz w:val="18"/>
              </w:rPr>
            </w:pPr>
            <w:r>
              <w:rPr>
                <w:spacing w:val="-2"/>
                <w:sz w:val="18"/>
              </w:rPr>
              <w:t>06/26/2025</w:t>
            </w:r>
            <w:r>
              <w:rPr>
                <w:sz w:val="18"/>
              </w:rPr>
              <w:tab/>
            </w:r>
            <w:r>
              <w:rPr>
                <w:spacing w:val="-2"/>
                <w:sz w:val="18"/>
              </w:rPr>
              <w:t>13.50</w:t>
            </w:r>
          </w:p>
          <w:p>
            <w:pPr>
              <w:pStyle w:val="TableParagraph"/>
              <w:spacing w:before="66"/>
              <w:rPr>
                <w:i/>
                <w:sz w:val="18"/>
              </w:rPr>
            </w:pPr>
          </w:p>
          <w:p>
            <w:pPr>
              <w:pStyle w:val="TableParagraph"/>
              <w:ind w:left="2767"/>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3145</w:t>
            </w:r>
            <w:r>
              <w:rPr>
                <w:i/>
                <w:spacing w:val="-2"/>
                <w:sz w:val="18"/>
              </w:rPr>
              <w:t> </w:t>
            </w:r>
            <w:r>
              <w:rPr>
                <w:i/>
                <w:sz w:val="18"/>
              </w:rPr>
              <w:t>00</w:t>
            </w:r>
            <w:r>
              <w:rPr>
                <w:i/>
                <w:spacing w:val="-1"/>
                <w:sz w:val="18"/>
              </w:rPr>
              <w:t> </w:t>
            </w:r>
            <w:r>
              <w:rPr>
                <w:i/>
                <w:spacing w:val="-2"/>
                <w:sz w:val="18"/>
              </w:rPr>
              <w:t>000000</w:t>
            </w:r>
          </w:p>
          <w:p>
            <w:pPr>
              <w:pStyle w:val="TableParagraph"/>
              <w:tabs>
                <w:tab w:pos="1952" w:val="left" w:leader="none"/>
              </w:tabs>
              <w:spacing w:before="63"/>
              <w:ind w:left="112"/>
              <w:rPr>
                <w:sz w:val="18"/>
              </w:rPr>
            </w:pPr>
            <w:r>
              <w:rPr>
                <w:spacing w:val="-2"/>
                <w:sz w:val="18"/>
              </w:rPr>
              <w:t>06/26/2025</w:t>
            </w:r>
            <w:r>
              <w:rPr>
                <w:sz w:val="18"/>
              </w:rPr>
              <w:tab/>
            </w:r>
            <w:r>
              <w:rPr>
                <w:spacing w:val="-2"/>
                <w:sz w:val="18"/>
              </w:rPr>
              <w:t>1,046.49</w:t>
            </w:r>
          </w:p>
          <w:p>
            <w:pPr>
              <w:pStyle w:val="TableParagraph"/>
              <w:spacing w:before="66"/>
              <w:rPr>
                <w:i/>
                <w:sz w:val="18"/>
              </w:rPr>
            </w:pPr>
          </w:p>
          <w:p>
            <w:pPr>
              <w:pStyle w:val="TableParagraph"/>
              <w:ind w:left="2767"/>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3145</w:t>
            </w:r>
            <w:r>
              <w:rPr>
                <w:i/>
                <w:spacing w:val="-2"/>
                <w:sz w:val="18"/>
              </w:rPr>
              <w:t> </w:t>
            </w:r>
            <w:r>
              <w:rPr>
                <w:i/>
                <w:sz w:val="18"/>
              </w:rPr>
              <w:t>00</w:t>
            </w:r>
            <w:r>
              <w:rPr>
                <w:i/>
                <w:spacing w:val="-1"/>
                <w:sz w:val="18"/>
              </w:rPr>
              <w:t> </w:t>
            </w:r>
            <w:r>
              <w:rPr>
                <w:i/>
                <w:spacing w:val="-2"/>
                <w:sz w:val="18"/>
              </w:rPr>
              <w:t>000000</w:t>
            </w:r>
          </w:p>
        </w:tc>
        <w:tc>
          <w:tcPr>
            <w:tcW w:w="1673" w:type="dxa"/>
            <w:tcBorders>
              <w:top w:val="single" w:sz="6" w:space="0" w:color="000000"/>
              <w:left w:val="single" w:sz="6" w:space="0" w:color="FFFFFF"/>
            </w:tcBorders>
          </w:tcPr>
          <w:p>
            <w:pPr>
              <w:pStyle w:val="TableParagraph"/>
              <w:rPr>
                <w:rFonts w:ascii="Times New Roman"/>
                <w:sz w:val="18"/>
              </w:rPr>
            </w:pPr>
          </w:p>
        </w:tc>
      </w:tr>
      <w:tr>
        <w:trPr>
          <w:trHeight w:val="270" w:hRule="atLeast"/>
        </w:trPr>
        <w:tc>
          <w:tcPr>
            <w:tcW w:w="1508" w:type="dxa"/>
            <w:tcBorders>
              <w:right w:val="single" w:sz="6" w:space="0" w:color="FFFFFF"/>
            </w:tcBorders>
          </w:tcPr>
          <w:p>
            <w:pPr>
              <w:pStyle w:val="TableParagraph"/>
              <w:rPr>
                <w:rFonts w:ascii="Times New Roman"/>
                <w:sz w:val="18"/>
              </w:rPr>
            </w:pPr>
          </w:p>
        </w:tc>
        <w:tc>
          <w:tcPr>
            <w:tcW w:w="4889" w:type="dxa"/>
            <w:gridSpan w:val="3"/>
            <w:vMerge/>
            <w:tcBorders>
              <w:top w:val="nil"/>
              <w:left w:val="single" w:sz="6" w:space="0" w:color="FFFFFF"/>
            </w:tcBorders>
          </w:tcPr>
          <w:p>
            <w:pPr>
              <w:rPr>
                <w:sz w:val="2"/>
                <w:szCs w:val="2"/>
              </w:rPr>
            </w:pPr>
          </w:p>
        </w:tc>
        <w:tc>
          <w:tcPr>
            <w:tcW w:w="6334" w:type="dxa"/>
            <w:vMerge/>
            <w:tcBorders>
              <w:top w:val="nil"/>
              <w:right w:val="single" w:sz="6" w:space="0" w:color="FFFFFF"/>
            </w:tcBorders>
          </w:tcPr>
          <w:p>
            <w:pPr>
              <w:rPr>
                <w:sz w:val="2"/>
                <w:szCs w:val="2"/>
              </w:rPr>
            </w:pPr>
          </w:p>
        </w:tc>
        <w:tc>
          <w:tcPr>
            <w:tcW w:w="1673" w:type="dxa"/>
            <w:tcBorders>
              <w:left w:val="single" w:sz="6" w:space="0" w:color="FFFFFF"/>
            </w:tcBorders>
          </w:tcPr>
          <w:p>
            <w:pPr>
              <w:pStyle w:val="TableParagraph"/>
              <w:spacing w:before="28"/>
              <w:ind w:right="27"/>
              <w:jc w:val="right"/>
              <w:rPr>
                <w:i/>
                <w:sz w:val="18"/>
              </w:rPr>
            </w:pPr>
            <w:r>
              <w:rPr>
                <w:i/>
                <w:spacing w:val="-2"/>
                <w:sz w:val="18"/>
              </w:rPr>
              <w:t>2,263.68</w:t>
            </w:r>
          </w:p>
        </w:tc>
      </w:tr>
      <w:tr>
        <w:trPr>
          <w:trHeight w:val="375" w:hRule="atLeast"/>
        </w:trPr>
        <w:tc>
          <w:tcPr>
            <w:tcW w:w="1508" w:type="dxa"/>
            <w:tcBorders>
              <w:right w:val="single" w:sz="6" w:space="0" w:color="FFFFFF"/>
            </w:tcBorders>
          </w:tcPr>
          <w:p>
            <w:pPr>
              <w:pStyle w:val="TableParagraph"/>
              <w:spacing w:before="28"/>
              <w:ind w:left="30"/>
              <w:rPr>
                <w:sz w:val="18"/>
              </w:rPr>
            </w:pPr>
            <w:r>
              <w:rPr>
                <w:spacing w:val="-2"/>
                <w:sz w:val="18"/>
              </w:rPr>
              <w:t>AE8PD4J</w:t>
            </w:r>
          </w:p>
        </w:tc>
        <w:tc>
          <w:tcPr>
            <w:tcW w:w="4889" w:type="dxa"/>
            <w:gridSpan w:val="3"/>
            <w:vMerge/>
            <w:tcBorders>
              <w:top w:val="nil"/>
              <w:left w:val="single" w:sz="6" w:space="0" w:color="FFFFFF"/>
            </w:tcBorders>
          </w:tcPr>
          <w:p>
            <w:pPr>
              <w:rPr>
                <w:sz w:val="2"/>
                <w:szCs w:val="2"/>
              </w:rPr>
            </w:pPr>
          </w:p>
        </w:tc>
        <w:tc>
          <w:tcPr>
            <w:tcW w:w="6334" w:type="dxa"/>
            <w:vMerge/>
            <w:tcBorders>
              <w:top w:val="nil"/>
              <w:right w:val="single" w:sz="6" w:space="0" w:color="FFFFFF"/>
            </w:tcBorders>
          </w:tcPr>
          <w:p>
            <w:pPr>
              <w:rPr>
                <w:sz w:val="2"/>
                <w:szCs w:val="2"/>
              </w:rPr>
            </w:pPr>
          </w:p>
        </w:tc>
        <w:tc>
          <w:tcPr>
            <w:tcW w:w="1673" w:type="dxa"/>
            <w:tcBorders>
              <w:left w:val="single" w:sz="6" w:space="0" w:color="FFFFFF"/>
            </w:tcBorders>
          </w:tcPr>
          <w:p>
            <w:pPr>
              <w:pStyle w:val="TableParagraph"/>
              <w:rPr>
                <w:rFonts w:ascii="Times New Roman"/>
                <w:sz w:val="18"/>
              </w:rPr>
            </w:pPr>
          </w:p>
        </w:tc>
      </w:tr>
      <w:tr>
        <w:trPr>
          <w:trHeight w:val="375" w:hRule="atLeast"/>
        </w:trPr>
        <w:tc>
          <w:tcPr>
            <w:tcW w:w="1508" w:type="dxa"/>
            <w:tcBorders>
              <w:right w:val="single" w:sz="6" w:space="0" w:color="FFFFFF"/>
            </w:tcBorders>
          </w:tcPr>
          <w:p>
            <w:pPr>
              <w:pStyle w:val="TableParagraph"/>
              <w:rPr>
                <w:rFonts w:ascii="Times New Roman"/>
                <w:sz w:val="18"/>
              </w:rPr>
            </w:pPr>
          </w:p>
        </w:tc>
        <w:tc>
          <w:tcPr>
            <w:tcW w:w="4889" w:type="dxa"/>
            <w:gridSpan w:val="3"/>
            <w:vMerge/>
            <w:tcBorders>
              <w:top w:val="nil"/>
              <w:left w:val="single" w:sz="6" w:space="0" w:color="FFFFFF"/>
            </w:tcBorders>
          </w:tcPr>
          <w:p>
            <w:pPr>
              <w:rPr>
                <w:sz w:val="2"/>
                <w:szCs w:val="2"/>
              </w:rPr>
            </w:pPr>
          </w:p>
        </w:tc>
        <w:tc>
          <w:tcPr>
            <w:tcW w:w="6334" w:type="dxa"/>
            <w:vMerge/>
            <w:tcBorders>
              <w:top w:val="nil"/>
              <w:right w:val="single" w:sz="6" w:space="0" w:color="FFFFFF"/>
            </w:tcBorders>
          </w:tcPr>
          <w:p>
            <w:pPr>
              <w:rPr>
                <w:sz w:val="2"/>
                <w:szCs w:val="2"/>
              </w:rPr>
            </w:pPr>
          </w:p>
        </w:tc>
        <w:tc>
          <w:tcPr>
            <w:tcW w:w="1673" w:type="dxa"/>
            <w:tcBorders>
              <w:left w:val="single" w:sz="6" w:space="0" w:color="FFFFFF"/>
            </w:tcBorders>
          </w:tcPr>
          <w:p>
            <w:pPr>
              <w:pStyle w:val="TableParagraph"/>
              <w:spacing w:before="133"/>
              <w:ind w:right="27"/>
              <w:jc w:val="right"/>
              <w:rPr>
                <w:i/>
                <w:sz w:val="18"/>
              </w:rPr>
            </w:pPr>
            <w:r>
              <w:rPr>
                <w:i/>
                <w:spacing w:val="-2"/>
                <w:sz w:val="18"/>
              </w:rPr>
              <w:t>2,500.00</w:t>
            </w:r>
          </w:p>
        </w:tc>
      </w:tr>
      <w:tr>
        <w:trPr>
          <w:trHeight w:val="270" w:hRule="atLeast"/>
        </w:trPr>
        <w:tc>
          <w:tcPr>
            <w:tcW w:w="1508" w:type="dxa"/>
            <w:tcBorders>
              <w:right w:val="single" w:sz="6" w:space="0" w:color="FFFFFF"/>
            </w:tcBorders>
          </w:tcPr>
          <w:p>
            <w:pPr>
              <w:pStyle w:val="TableParagraph"/>
              <w:spacing w:before="28"/>
              <w:ind w:left="30"/>
              <w:rPr>
                <w:sz w:val="18"/>
              </w:rPr>
            </w:pPr>
            <w:r>
              <w:rPr>
                <w:spacing w:val="-2"/>
                <w:sz w:val="18"/>
              </w:rPr>
              <w:t>AE8VT1U</w:t>
            </w:r>
          </w:p>
        </w:tc>
        <w:tc>
          <w:tcPr>
            <w:tcW w:w="4889" w:type="dxa"/>
            <w:gridSpan w:val="3"/>
            <w:vMerge/>
            <w:tcBorders>
              <w:top w:val="nil"/>
              <w:left w:val="single" w:sz="6" w:space="0" w:color="FFFFFF"/>
            </w:tcBorders>
          </w:tcPr>
          <w:p>
            <w:pPr>
              <w:rPr>
                <w:sz w:val="2"/>
                <w:szCs w:val="2"/>
              </w:rPr>
            </w:pPr>
          </w:p>
        </w:tc>
        <w:tc>
          <w:tcPr>
            <w:tcW w:w="6334" w:type="dxa"/>
            <w:vMerge/>
            <w:tcBorders>
              <w:top w:val="nil"/>
              <w:right w:val="single" w:sz="6" w:space="0" w:color="FFFFFF"/>
            </w:tcBorders>
          </w:tcPr>
          <w:p>
            <w:pPr>
              <w:rPr>
                <w:sz w:val="2"/>
                <w:szCs w:val="2"/>
              </w:rPr>
            </w:pPr>
          </w:p>
        </w:tc>
        <w:tc>
          <w:tcPr>
            <w:tcW w:w="1673" w:type="dxa"/>
            <w:tcBorders>
              <w:left w:val="single" w:sz="6" w:space="0" w:color="FFFFFF"/>
            </w:tcBorders>
          </w:tcPr>
          <w:p>
            <w:pPr>
              <w:pStyle w:val="TableParagraph"/>
              <w:rPr>
                <w:rFonts w:ascii="Times New Roman"/>
                <w:sz w:val="18"/>
              </w:rPr>
            </w:pPr>
          </w:p>
        </w:tc>
      </w:tr>
      <w:tr>
        <w:trPr>
          <w:trHeight w:val="270" w:hRule="atLeast"/>
        </w:trPr>
        <w:tc>
          <w:tcPr>
            <w:tcW w:w="1508" w:type="dxa"/>
            <w:tcBorders>
              <w:right w:val="single" w:sz="6" w:space="0" w:color="FFFFFF"/>
            </w:tcBorders>
          </w:tcPr>
          <w:p>
            <w:pPr>
              <w:pStyle w:val="TableParagraph"/>
              <w:rPr>
                <w:rFonts w:ascii="Times New Roman"/>
                <w:sz w:val="18"/>
              </w:rPr>
            </w:pPr>
          </w:p>
        </w:tc>
        <w:tc>
          <w:tcPr>
            <w:tcW w:w="4889" w:type="dxa"/>
            <w:gridSpan w:val="3"/>
            <w:vMerge/>
            <w:tcBorders>
              <w:top w:val="nil"/>
              <w:left w:val="single" w:sz="6" w:space="0" w:color="FFFFFF"/>
            </w:tcBorders>
          </w:tcPr>
          <w:p>
            <w:pPr>
              <w:rPr>
                <w:sz w:val="2"/>
                <w:szCs w:val="2"/>
              </w:rPr>
            </w:pPr>
          </w:p>
        </w:tc>
        <w:tc>
          <w:tcPr>
            <w:tcW w:w="6334" w:type="dxa"/>
            <w:vMerge/>
            <w:tcBorders>
              <w:top w:val="nil"/>
              <w:right w:val="single" w:sz="6" w:space="0" w:color="FFFFFF"/>
            </w:tcBorders>
          </w:tcPr>
          <w:p>
            <w:pPr>
              <w:rPr>
                <w:sz w:val="2"/>
                <w:szCs w:val="2"/>
              </w:rPr>
            </w:pPr>
          </w:p>
        </w:tc>
        <w:tc>
          <w:tcPr>
            <w:tcW w:w="1673" w:type="dxa"/>
            <w:tcBorders>
              <w:left w:val="single" w:sz="6" w:space="0" w:color="FFFFFF"/>
            </w:tcBorders>
          </w:tcPr>
          <w:p>
            <w:pPr>
              <w:pStyle w:val="TableParagraph"/>
              <w:spacing w:before="28"/>
              <w:ind w:right="27"/>
              <w:jc w:val="right"/>
              <w:rPr>
                <w:i/>
                <w:sz w:val="18"/>
              </w:rPr>
            </w:pPr>
            <w:r>
              <w:rPr>
                <w:i/>
                <w:spacing w:val="-2"/>
                <w:sz w:val="18"/>
              </w:rPr>
              <w:t>3,678.48</w:t>
            </w:r>
          </w:p>
        </w:tc>
      </w:tr>
      <w:tr>
        <w:trPr>
          <w:trHeight w:val="270" w:hRule="atLeast"/>
        </w:trPr>
        <w:tc>
          <w:tcPr>
            <w:tcW w:w="1508" w:type="dxa"/>
            <w:tcBorders>
              <w:right w:val="single" w:sz="6" w:space="0" w:color="FFFFFF"/>
            </w:tcBorders>
          </w:tcPr>
          <w:p>
            <w:pPr>
              <w:pStyle w:val="TableParagraph"/>
              <w:spacing w:before="28"/>
              <w:ind w:left="30"/>
              <w:rPr>
                <w:sz w:val="18"/>
              </w:rPr>
            </w:pPr>
            <w:r>
              <w:rPr>
                <w:spacing w:val="-2"/>
                <w:sz w:val="18"/>
              </w:rPr>
              <w:t>AE8Z96Y</w:t>
            </w:r>
          </w:p>
        </w:tc>
        <w:tc>
          <w:tcPr>
            <w:tcW w:w="4889" w:type="dxa"/>
            <w:gridSpan w:val="3"/>
            <w:vMerge/>
            <w:tcBorders>
              <w:top w:val="nil"/>
              <w:left w:val="single" w:sz="6" w:space="0" w:color="FFFFFF"/>
            </w:tcBorders>
          </w:tcPr>
          <w:p>
            <w:pPr>
              <w:rPr>
                <w:sz w:val="2"/>
                <w:szCs w:val="2"/>
              </w:rPr>
            </w:pPr>
          </w:p>
        </w:tc>
        <w:tc>
          <w:tcPr>
            <w:tcW w:w="6334" w:type="dxa"/>
            <w:vMerge/>
            <w:tcBorders>
              <w:top w:val="nil"/>
              <w:right w:val="single" w:sz="6" w:space="0" w:color="FFFFFF"/>
            </w:tcBorders>
          </w:tcPr>
          <w:p>
            <w:pPr>
              <w:rPr>
                <w:sz w:val="2"/>
                <w:szCs w:val="2"/>
              </w:rPr>
            </w:pPr>
          </w:p>
        </w:tc>
        <w:tc>
          <w:tcPr>
            <w:tcW w:w="1673" w:type="dxa"/>
            <w:tcBorders>
              <w:left w:val="single" w:sz="6" w:space="0" w:color="FFFFFF"/>
            </w:tcBorders>
          </w:tcPr>
          <w:p>
            <w:pPr>
              <w:pStyle w:val="TableParagraph"/>
              <w:rPr>
                <w:rFonts w:ascii="Times New Roman"/>
                <w:sz w:val="18"/>
              </w:rPr>
            </w:pPr>
          </w:p>
        </w:tc>
      </w:tr>
      <w:tr>
        <w:trPr>
          <w:trHeight w:val="270" w:hRule="atLeast"/>
        </w:trPr>
        <w:tc>
          <w:tcPr>
            <w:tcW w:w="1508" w:type="dxa"/>
            <w:tcBorders>
              <w:right w:val="single" w:sz="6" w:space="0" w:color="FFFFFF"/>
            </w:tcBorders>
          </w:tcPr>
          <w:p>
            <w:pPr>
              <w:pStyle w:val="TableParagraph"/>
              <w:rPr>
                <w:rFonts w:ascii="Times New Roman"/>
                <w:sz w:val="18"/>
              </w:rPr>
            </w:pPr>
          </w:p>
        </w:tc>
        <w:tc>
          <w:tcPr>
            <w:tcW w:w="4889" w:type="dxa"/>
            <w:gridSpan w:val="3"/>
            <w:vMerge/>
            <w:tcBorders>
              <w:top w:val="nil"/>
              <w:left w:val="single" w:sz="6" w:space="0" w:color="FFFFFF"/>
            </w:tcBorders>
          </w:tcPr>
          <w:p>
            <w:pPr>
              <w:rPr>
                <w:sz w:val="2"/>
                <w:szCs w:val="2"/>
              </w:rPr>
            </w:pPr>
          </w:p>
        </w:tc>
        <w:tc>
          <w:tcPr>
            <w:tcW w:w="6334" w:type="dxa"/>
            <w:vMerge/>
            <w:tcBorders>
              <w:top w:val="nil"/>
              <w:right w:val="single" w:sz="6" w:space="0" w:color="FFFFFF"/>
            </w:tcBorders>
          </w:tcPr>
          <w:p>
            <w:pPr>
              <w:rPr>
                <w:sz w:val="2"/>
                <w:szCs w:val="2"/>
              </w:rPr>
            </w:pPr>
          </w:p>
        </w:tc>
        <w:tc>
          <w:tcPr>
            <w:tcW w:w="1673" w:type="dxa"/>
            <w:tcBorders>
              <w:left w:val="single" w:sz="6" w:space="0" w:color="FFFFFF"/>
            </w:tcBorders>
          </w:tcPr>
          <w:p>
            <w:pPr>
              <w:pStyle w:val="TableParagraph"/>
              <w:spacing w:before="28"/>
              <w:ind w:right="27"/>
              <w:jc w:val="right"/>
              <w:rPr>
                <w:i/>
                <w:sz w:val="18"/>
              </w:rPr>
            </w:pPr>
            <w:r>
              <w:rPr>
                <w:i/>
                <w:spacing w:val="-2"/>
                <w:sz w:val="18"/>
              </w:rPr>
              <w:t>707.40</w:t>
            </w:r>
          </w:p>
        </w:tc>
      </w:tr>
      <w:tr>
        <w:trPr>
          <w:trHeight w:val="480" w:hRule="atLeast"/>
        </w:trPr>
        <w:tc>
          <w:tcPr>
            <w:tcW w:w="1508" w:type="dxa"/>
            <w:tcBorders>
              <w:right w:val="single" w:sz="6" w:space="0" w:color="FFFFFF"/>
            </w:tcBorders>
          </w:tcPr>
          <w:p>
            <w:pPr>
              <w:pStyle w:val="TableParagraph"/>
              <w:spacing w:before="28"/>
              <w:ind w:left="30"/>
              <w:rPr>
                <w:sz w:val="18"/>
              </w:rPr>
            </w:pPr>
            <w:r>
              <w:rPr>
                <w:spacing w:val="-2"/>
                <w:sz w:val="18"/>
              </w:rPr>
              <w:t>CB01054029</w:t>
            </w:r>
          </w:p>
        </w:tc>
        <w:tc>
          <w:tcPr>
            <w:tcW w:w="4889" w:type="dxa"/>
            <w:gridSpan w:val="3"/>
            <w:vMerge/>
            <w:tcBorders>
              <w:top w:val="nil"/>
              <w:left w:val="single" w:sz="6" w:space="0" w:color="FFFFFF"/>
            </w:tcBorders>
          </w:tcPr>
          <w:p>
            <w:pPr>
              <w:rPr>
                <w:sz w:val="2"/>
                <w:szCs w:val="2"/>
              </w:rPr>
            </w:pPr>
          </w:p>
        </w:tc>
        <w:tc>
          <w:tcPr>
            <w:tcW w:w="6334" w:type="dxa"/>
            <w:vMerge/>
            <w:tcBorders>
              <w:top w:val="nil"/>
              <w:right w:val="single" w:sz="6" w:space="0" w:color="FFFFFF"/>
            </w:tcBorders>
          </w:tcPr>
          <w:p>
            <w:pPr>
              <w:rPr>
                <w:sz w:val="2"/>
                <w:szCs w:val="2"/>
              </w:rPr>
            </w:pPr>
          </w:p>
        </w:tc>
        <w:tc>
          <w:tcPr>
            <w:tcW w:w="1673" w:type="dxa"/>
            <w:tcBorders>
              <w:left w:val="single" w:sz="6" w:space="0" w:color="FFFFFF"/>
            </w:tcBorders>
          </w:tcPr>
          <w:p>
            <w:pPr>
              <w:pStyle w:val="TableParagraph"/>
              <w:rPr>
                <w:rFonts w:ascii="Times New Roman"/>
                <w:sz w:val="18"/>
              </w:rPr>
            </w:pPr>
          </w:p>
        </w:tc>
      </w:tr>
      <w:tr>
        <w:trPr>
          <w:trHeight w:val="480" w:hRule="atLeast"/>
        </w:trPr>
        <w:tc>
          <w:tcPr>
            <w:tcW w:w="1508" w:type="dxa"/>
            <w:tcBorders>
              <w:right w:val="single" w:sz="6" w:space="0" w:color="FFFFFF"/>
            </w:tcBorders>
          </w:tcPr>
          <w:p>
            <w:pPr>
              <w:pStyle w:val="TableParagraph"/>
              <w:rPr>
                <w:rFonts w:ascii="Times New Roman"/>
                <w:sz w:val="18"/>
              </w:rPr>
            </w:pPr>
          </w:p>
        </w:tc>
        <w:tc>
          <w:tcPr>
            <w:tcW w:w="4889" w:type="dxa"/>
            <w:gridSpan w:val="3"/>
            <w:vMerge/>
            <w:tcBorders>
              <w:top w:val="nil"/>
              <w:left w:val="single" w:sz="6" w:space="0" w:color="FFFFFF"/>
            </w:tcBorders>
          </w:tcPr>
          <w:p>
            <w:pPr>
              <w:rPr>
                <w:sz w:val="2"/>
                <w:szCs w:val="2"/>
              </w:rPr>
            </w:pPr>
          </w:p>
        </w:tc>
        <w:tc>
          <w:tcPr>
            <w:tcW w:w="6334" w:type="dxa"/>
            <w:vMerge/>
            <w:tcBorders>
              <w:top w:val="nil"/>
              <w:right w:val="single" w:sz="6" w:space="0" w:color="FFFFFF"/>
            </w:tcBorders>
          </w:tcPr>
          <w:p>
            <w:pPr>
              <w:rPr>
                <w:sz w:val="2"/>
                <w:szCs w:val="2"/>
              </w:rPr>
            </w:pPr>
          </w:p>
        </w:tc>
        <w:tc>
          <w:tcPr>
            <w:tcW w:w="1673" w:type="dxa"/>
            <w:tcBorders>
              <w:left w:val="single" w:sz="6" w:space="0" w:color="FFFFFF"/>
            </w:tcBorders>
          </w:tcPr>
          <w:p>
            <w:pPr>
              <w:pStyle w:val="TableParagraph"/>
              <w:spacing w:before="31"/>
              <w:rPr>
                <w:i/>
                <w:sz w:val="18"/>
              </w:rPr>
            </w:pPr>
          </w:p>
          <w:p>
            <w:pPr>
              <w:pStyle w:val="TableParagraph"/>
              <w:ind w:right="27"/>
              <w:jc w:val="right"/>
              <w:rPr>
                <w:i/>
                <w:sz w:val="18"/>
              </w:rPr>
            </w:pPr>
            <w:r>
              <w:rPr>
                <w:i/>
                <w:spacing w:val="-2"/>
                <w:sz w:val="18"/>
              </w:rPr>
              <w:t>194.75</w:t>
            </w:r>
          </w:p>
        </w:tc>
      </w:tr>
      <w:tr>
        <w:trPr>
          <w:trHeight w:val="375" w:hRule="atLeast"/>
        </w:trPr>
        <w:tc>
          <w:tcPr>
            <w:tcW w:w="1508" w:type="dxa"/>
            <w:tcBorders>
              <w:right w:val="single" w:sz="6" w:space="0" w:color="FFFFFF"/>
            </w:tcBorders>
          </w:tcPr>
          <w:p>
            <w:pPr>
              <w:pStyle w:val="TableParagraph"/>
              <w:spacing w:before="28"/>
              <w:ind w:left="30"/>
              <w:rPr>
                <w:sz w:val="18"/>
              </w:rPr>
            </w:pPr>
            <w:r>
              <w:rPr>
                <w:spacing w:val="-2"/>
                <w:sz w:val="18"/>
              </w:rPr>
              <w:t>ZR00744645</w:t>
            </w:r>
          </w:p>
        </w:tc>
        <w:tc>
          <w:tcPr>
            <w:tcW w:w="4889" w:type="dxa"/>
            <w:gridSpan w:val="3"/>
            <w:vMerge/>
            <w:tcBorders>
              <w:top w:val="nil"/>
              <w:left w:val="single" w:sz="6" w:space="0" w:color="FFFFFF"/>
            </w:tcBorders>
          </w:tcPr>
          <w:p>
            <w:pPr>
              <w:rPr>
                <w:sz w:val="2"/>
                <w:szCs w:val="2"/>
              </w:rPr>
            </w:pPr>
          </w:p>
        </w:tc>
        <w:tc>
          <w:tcPr>
            <w:tcW w:w="6334" w:type="dxa"/>
            <w:vMerge/>
            <w:tcBorders>
              <w:top w:val="nil"/>
              <w:right w:val="single" w:sz="6" w:space="0" w:color="FFFFFF"/>
            </w:tcBorders>
          </w:tcPr>
          <w:p>
            <w:pPr>
              <w:rPr>
                <w:sz w:val="2"/>
                <w:szCs w:val="2"/>
              </w:rPr>
            </w:pPr>
          </w:p>
        </w:tc>
        <w:tc>
          <w:tcPr>
            <w:tcW w:w="1673" w:type="dxa"/>
            <w:tcBorders>
              <w:left w:val="single" w:sz="6" w:space="0" w:color="FFFFFF"/>
            </w:tcBorders>
          </w:tcPr>
          <w:p>
            <w:pPr>
              <w:pStyle w:val="TableParagraph"/>
              <w:rPr>
                <w:rFonts w:ascii="Times New Roman"/>
                <w:sz w:val="18"/>
              </w:rPr>
            </w:pPr>
          </w:p>
        </w:tc>
      </w:tr>
      <w:tr>
        <w:trPr>
          <w:trHeight w:val="375" w:hRule="atLeast"/>
        </w:trPr>
        <w:tc>
          <w:tcPr>
            <w:tcW w:w="1508" w:type="dxa"/>
            <w:tcBorders>
              <w:right w:val="single" w:sz="6" w:space="0" w:color="FFFFFF"/>
            </w:tcBorders>
          </w:tcPr>
          <w:p>
            <w:pPr>
              <w:pStyle w:val="TableParagraph"/>
              <w:rPr>
                <w:rFonts w:ascii="Times New Roman"/>
                <w:sz w:val="18"/>
              </w:rPr>
            </w:pPr>
          </w:p>
        </w:tc>
        <w:tc>
          <w:tcPr>
            <w:tcW w:w="4889" w:type="dxa"/>
            <w:gridSpan w:val="3"/>
            <w:vMerge/>
            <w:tcBorders>
              <w:top w:val="nil"/>
              <w:left w:val="single" w:sz="6" w:space="0" w:color="FFFFFF"/>
            </w:tcBorders>
          </w:tcPr>
          <w:p>
            <w:pPr>
              <w:rPr>
                <w:sz w:val="2"/>
                <w:szCs w:val="2"/>
              </w:rPr>
            </w:pPr>
          </w:p>
        </w:tc>
        <w:tc>
          <w:tcPr>
            <w:tcW w:w="6334" w:type="dxa"/>
            <w:vMerge/>
            <w:tcBorders>
              <w:top w:val="nil"/>
              <w:right w:val="single" w:sz="6" w:space="0" w:color="FFFFFF"/>
            </w:tcBorders>
          </w:tcPr>
          <w:p>
            <w:pPr>
              <w:rPr>
                <w:sz w:val="2"/>
                <w:szCs w:val="2"/>
              </w:rPr>
            </w:pPr>
          </w:p>
        </w:tc>
        <w:tc>
          <w:tcPr>
            <w:tcW w:w="1673" w:type="dxa"/>
            <w:tcBorders>
              <w:left w:val="single" w:sz="6" w:space="0" w:color="FFFFFF"/>
            </w:tcBorders>
          </w:tcPr>
          <w:p>
            <w:pPr>
              <w:pStyle w:val="TableParagraph"/>
              <w:spacing w:before="133"/>
              <w:ind w:right="27"/>
              <w:jc w:val="right"/>
              <w:rPr>
                <w:i/>
                <w:sz w:val="18"/>
              </w:rPr>
            </w:pPr>
            <w:r>
              <w:rPr>
                <w:i/>
                <w:spacing w:val="-2"/>
                <w:sz w:val="18"/>
              </w:rPr>
              <w:t>13.50</w:t>
            </w:r>
          </w:p>
        </w:tc>
      </w:tr>
      <w:tr>
        <w:trPr>
          <w:trHeight w:val="375" w:hRule="atLeast"/>
        </w:trPr>
        <w:tc>
          <w:tcPr>
            <w:tcW w:w="1508" w:type="dxa"/>
            <w:tcBorders>
              <w:right w:val="single" w:sz="6" w:space="0" w:color="FFFFFF"/>
            </w:tcBorders>
          </w:tcPr>
          <w:p>
            <w:pPr>
              <w:pStyle w:val="TableParagraph"/>
              <w:spacing w:before="28"/>
              <w:ind w:left="30"/>
              <w:rPr>
                <w:sz w:val="18"/>
              </w:rPr>
            </w:pPr>
            <w:r>
              <w:rPr>
                <w:spacing w:val="-2"/>
                <w:sz w:val="18"/>
              </w:rPr>
              <w:t>ZR00744843</w:t>
            </w:r>
          </w:p>
        </w:tc>
        <w:tc>
          <w:tcPr>
            <w:tcW w:w="4889" w:type="dxa"/>
            <w:gridSpan w:val="3"/>
            <w:vMerge/>
            <w:tcBorders>
              <w:top w:val="nil"/>
              <w:left w:val="single" w:sz="6" w:space="0" w:color="FFFFFF"/>
            </w:tcBorders>
          </w:tcPr>
          <w:p>
            <w:pPr>
              <w:rPr>
                <w:sz w:val="2"/>
                <w:szCs w:val="2"/>
              </w:rPr>
            </w:pPr>
          </w:p>
        </w:tc>
        <w:tc>
          <w:tcPr>
            <w:tcW w:w="6334" w:type="dxa"/>
            <w:vMerge/>
            <w:tcBorders>
              <w:top w:val="nil"/>
              <w:right w:val="single" w:sz="6" w:space="0" w:color="FFFFFF"/>
            </w:tcBorders>
          </w:tcPr>
          <w:p>
            <w:pPr>
              <w:rPr>
                <w:sz w:val="2"/>
                <w:szCs w:val="2"/>
              </w:rPr>
            </w:pPr>
          </w:p>
        </w:tc>
        <w:tc>
          <w:tcPr>
            <w:tcW w:w="1673" w:type="dxa"/>
            <w:tcBorders>
              <w:left w:val="single" w:sz="6" w:space="0" w:color="FFFFFF"/>
            </w:tcBorders>
          </w:tcPr>
          <w:p>
            <w:pPr>
              <w:pStyle w:val="TableParagraph"/>
              <w:rPr>
                <w:rFonts w:ascii="Times New Roman"/>
                <w:sz w:val="18"/>
              </w:rPr>
            </w:pPr>
          </w:p>
        </w:tc>
      </w:tr>
      <w:tr>
        <w:trPr>
          <w:trHeight w:val="379" w:hRule="atLeast"/>
        </w:trPr>
        <w:tc>
          <w:tcPr>
            <w:tcW w:w="1508" w:type="dxa"/>
            <w:tcBorders>
              <w:right w:val="single" w:sz="6" w:space="0" w:color="FFFFFF"/>
            </w:tcBorders>
          </w:tcPr>
          <w:p>
            <w:pPr>
              <w:pStyle w:val="TableParagraph"/>
              <w:rPr>
                <w:rFonts w:ascii="Times New Roman"/>
                <w:sz w:val="18"/>
              </w:rPr>
            </w:pPr>
          </w:p>
        </w:tc>
        <w:tc>
          <w:tcPr>
            <w:tcW w:w="4889" w:type="dxa"/>
            <w:gridSpan w:val="3"/>
            <w:vMerge/>
            <w:tcBorders>
              <w:top w:val="nil"/>
              <w:left w:val="single" w:sz="6" w:space="0" w:color="FFFFFF"/>
            </w:tcBorders>
          </w:tcPr>
          <w:p>
            <w:pPr>
              <w:rPr>
                <w:sz w:val="2"/>
                <w:szCs w:val="2"/>
              </w:rPr>
            </w:pPr>
          </w:p>
        </w:tc>
        <w:tc>
          <w:tcPr>
            <w:tcW w:w="6334" w:type="dxa"/>
            <w:vMerge/>
            <w:tcBorders>
              <w:top w:val="nil"/>
              <w:right w:val="single" w:sz="6" w:space="0" w:color="FFFFFF"/>
            </w:tcBorders>
          </w:tcPr>
          <w:p>
            <w:pPr>
              <w:rPr>
                <w:sz w:val="2"/>
                <w:szCs w:val="2"/>
              </w:rPr>
            </w:pPr>
          </w:p>
        </w:tc>
        <w:tc>
          <w:tcPr>
            <w:tcW w:w="1673" w:type="dxa"/>
            <w:tcBorders>
              <w:left w:val="single" w:sz="6" w:space="0" w:color="FFFFFF"/>
            </w:tcBorders>
          </w:tcPr>
          <w:p>
            <w:pPr>
              <w:pStyle w:val="TableParagraph"/>
              <w:spacing w:before="133"/>
              <w:ind w:right="27"/>
              <w:jc w:val="right"/>
              <w:rPr>
                <w:i/>
                <w:sz w:val="18"/>
              </w:rPr>
            </w:pPr>
            <w:r>
              <w:rPr>
                <w:i/>
                <w:spacing w:val="-2"/>
                <w:sz w:val="18"/>
              </w:rPr>
              <w:t>1,046.49</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9232403316</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CLASSWORK CO, </w:t>
            </w:r>
            <w:r>
              <w:rPr>
                <w:spacing w:val="-2"/>
                <w:sz w:val="18"/>
              </w:rPr>
              <w:t>CLASSKICK</w:t>
            </w:r>
          </w:p>
        </w:tc>
        <w:tc>
          <w:tcPr>
            <w:tcW w:w="1673" w:type="dxa"/>
            <w:tcBorders>
              <w:left w:val="single" w:sz="6" w:space="0" w:color="FFFFFF"/>
            </w:tcBorders>
            <w:shd w:val="clear" w:color="auto" w:fill="D8D8D8"/>
          </w:tcPr>
          <w:p>
            <w:pPr>
              <w:pStyle w:val="TableParagraph"/>
              <w:spacing w:before="28"/>
              <w:ind w:right="27"/>
              <w:jc w:val="right"/>
              <w:rPr>
                <w:sz w:val="18"/>
              </w:rPr>
            </w:pPr>
            <w:r>
              <w:rPr>
                <w:spacing w:val="-2"/>
                <w:sz w:val="18"/>
              </w:rPr>
              <w:t>13,999.00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gridSpan w:val="2"/>
            <w:tcBorders>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7"/>
              <w:jc w:val="right"/>
              <w:rPr>
                <w:b/>
                <w:sz w:val="18"/>
              </w:rPr>
            </w:pPr>
            <w:r>
              <w:rPr>
                <w:b/>
                <w:spacing w:val="-2"/>
                <w:sz w:val="18"/>
              </w:rPr>
              <w:t>Amount</w:t>
            </w:r>
          </w:p>
        </w:tc>
      </w:tr>
      <w:tr>
        <w:trPr>
          <w:trHeight w:val="234" w:hRule="atLeast"/>
        </w:trPr>
        <w:tc>
          <w:tcPr>
            <w:tcW w:w="1508" w:type="dxa"/>
            <w:tcBorders>
              <w:top w:val="single" w:sz="6" w:space="0" w:color="000000"/>
              <w:right w:val="single" w:sz="6" w:space="0" w:color="FFFFFF"/>
            </w:tcBorders>
          </w:tcPr>
          <w:p>
            <w:pPr>
              <w:pStyle w:val="TableParagraph"/>
              <w:spacing w:line="190" w:lineRule="exact" w:before="24"/>
              <w:ind w:left="30"/>
              <w:rPr>
                <w:sz w:val="18"/>
              </w:rPr>
            </w:pPr>
            <w:r>
              <w:rPr>
                <w:spacing w:val="-2"/>
                <w:sz w:val="18"/>
              </w:rPr>
              <w:t>2021-12640</w:t>
            </w:r>
          </w:p>
        </w:tc>
        <w:tc>
          <w:tcPr>
            <w:tcW w:w="4232" w:type="dxa"/>
            <w:gridSpan w:val="2"/>
            <w:tcBorders>
              <w:top w:val="single" w:sz="6" w:space="0" w:color="000000"/>
              <w:left w:val="single" w:sz="6" w:space="0" w:color="FFFFFF"/>
              <w:right w:val="single" w:sz="6" w:space="0" w:color="FFFFFF"/>
            </w:tcBorders>
          </w:tcPr>
          <w:p>
            <w:pPr>
              <w:pStyle w:val="TableParagraph"/>
              <w:spacing w:line="190" w:lineRule="exact" w:before="24"/>
              <w:ind w:left="329"/>
              <w:rPr>
                <w:sz w:val="18"/>
              </w:rPr>
            </w:pPr>
            <w:r>
              <w:rPr>
                <w:sz w:val="18"/>
              </w:rPr>
              <w:t>Classkick</w:t>
            </w:r>
            <w:r>
              <w:rPr>
                <w:spacing w:val="-3"/>
                <w:sz w:val="18"/>
              </w:rPr>
              <w:t> </w:t>
            </w:r>
            <w:r>
              <w:rPr>
                <w:sz w:val="18"/>
              </w:rPr>
              <w:t>Pro</w:t>
            </w:r>
            <w:r>
              <w:rPr>
                <w:spacing w:val="-3"/>
                <w:sz w:val="18"/>
              </w:rPr>
              <w:t> </w:t>
            </w:r>
            <w:r>
              <w:rPr>
                <w:sz w:val="18"/>
              </w:rPr>
              <w:t>District</w:t>
            </w:r>
            <w:r>
              <w:rPr>
                <w:spacing w:val="-2"/>
                <w:sz w:val="18"/>
              </w:rPr>
              <w:t> </w:t>
            </w:r>
            <w:r>
              <w:rPr>
                <w:sz w:val="18"/>
              </w:rPr>
              <w:t>Subscription</w:t>
            </w:r>
            <w:r>
              <w:rPr>
                <w:spacing w:val="-3"/>
                <w:sz w:val="18"/>
              </w:rPr>
              <w:t> </w:t>
            </w:r>
            <w:r>
              <w:rPr>
                <w:sz w:val="18"/>
              </w:rPr>
              <w:t>Term</w:t>
            </w:r>
            <w:r>
              <w:rPr>
                <w:spacing w:val="-2"/>
                <w:sz w:val="18"/>
              </w:rPr>
              <w:t> Date:</w:t>
            </w:r>
          </w:p>
        </w:tc>
        <w:tc>
          <w:tcPr>
            <w:tcW w:w="6991" w:type="dxa"/>
            <w:gridSpan w:val="2"/>
            <w:tcBorders>
              <w:top w:val="single" w:sz="6" w:space="0" w:color="000000"/>
              <w:left w:val="single" w:sz="6" w:space="0" w:color="FFFFFF"/>
              <w:right w:val="single" w:sz="6" w:space="0" w:color="FFFFFF"/>
            </w:tcBorders>
          </w:tcPr>
          <w:p>
            <w:pPr>
              <w:pStyle w:val="TableParagraph"/>
              <w:tabs>
                <w:tab w:pos="2501" w:val="left" w:leader="none"/>
              </w:tabs>
              <w:spacing w:line="190" w:lineRule="exact" w:before="24"/>
              <w:ind w:left="762"/>
              <w:rPr>
                <w:sz w:val="18"/>
              </w:rPr>
            </w:pPr>
            <w:r>
              <w:rPr>
                <w:spacing w:val="-2"/>
                <w:sz w:val="18"/>
              </w:rPr>
              <w:t>07/01/2025</w:t>
            </w:r>
            <w:r>
              <w:rPr>
                <w:sz w:val="18"/>
              </w:rPr>
              <w:tab/>
            </w:r>
            <w:r>
              <w:rPr>
                <w:spacing w:val="-2"/>
                <w:sz w:val="18"/>
              </w:rPr>
              <w:t>13,999.00</w:t>
            </w:r>
          </w:p>
        </w:tc>
        <w:tc>
          <w:tcPr>
            <w:tcW w:w="1673" w:type="dxa"/>
            <w:tcBorders>
              <w:top w:val="single" w:sz="6" w:space="0" w:color="000000"/>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4232" w:type="dxa"/>
            <w:gridSpan w:val="2"/>
            <w:tcBorders>
              <w:left w:val="single" w:sz="6" w:space="0" w:color="FFFFFF"/>
              <w:right w:val="single" w:sz="6" w:space="0" w:color="FFFFFF"/>
            </w:tcBorders>
          </w:tcPr>
          <w:p>
            <w:pPr>
              <w:pStyle w:val="TableParagraph"/>
              <w:spacing w:line="204" w:lineRule="exact"/>
              <w:ind w:left="329"/>
              <w:rPr>
                <w:sz w:val="18"/>
              </w:rPr>
            </w:pPr>
            <w:r>
              <w:rPr>
                <w:sz w:val="18"/>
              </w:rPr>
              <w:t>07/01/2025</w:t>
            </w:r>
            <w:r>
              <w:rPr>
                <w:spacing w:val="-6"/>
                <w:sz w:val="18"/>
              </w:rPr>
              <w:t> </w:t>
            </w:r>
            <w:r>
              <w:rPr>
                <w:sz w:val="18"/>
              </w:rPr>
              <w:t>-</w:t>
            </w:r>
            <w:r>
              <w:rPr>
                <w:spacing w:val="-6"/>
                <w:sz w:val="18"/>
              </w:rPr>
              <w:t> </w:t>
            </w:r>
            <w:r>
              <w:rPr>
                <w:sz w:val="18"/>
              </w:rPr>
              <w:t>06/30/2026</w:t>
            </w:r>
            <w:r>
              <w:rPr>
                <w:spacing w:val="-6"/>
                <w:sz w:val="18"/>
              </w:rPr>
              <w:t> </w:t>
            </w:r>
            <w:r>
              <w:rPr>
                <w:sz w:val="18"/>
              </w:rPr>
              <w:t>(Quote</w:t>
            </w:r>
            <w:r>
              <w:rPr>
                <w:spacing w:val="-5"/>
                <w:sz w:val="18"/>
              </w:rPr>
              <w:t> </w:t>
            </w:r>
            <w:r>
              <w:rPr>
                <w:sz w:val="18"/>
              </w:rPr>
              <w:t>#2021-</w:t>
            </w:r>
            <w:r>
              <w:rPr>
                <w:spacing w:val="-2"/>
                <w:sz w:val="18"/>
              </w:rPr>
              <w:t>41010)</w:t>
            </w:r>
          </w:p>
        </w:tc>
        <w:tc>
          <w:tcPr>
            <w:tcW w:w="6991" w:type="dxa"/>
            <w:gridSpan w:val="2"/>
            <w:tcBorders>
              <w:left w:val="single" w:sz="6" w:space="0" w:color="FFFFFF"/>
              <w:right w:val="single" w:sz="6" w:space="0" w:color="FFFFFF"/>
            </w:tcBorders>
          </w:tcPr>
          <w:p>
            <w:pPr>
              <w:pStyle w:val="TableParagraph"/>
              <w:rPr>
                <w:rFonts w:ascii="Times New Roman"/>
                <w:sz w:val="16"/>
              </w:rPr>
            </w:pPr>
          </w:p>
        </w:tc>
        <w:tc>
          <w:tcPr>
            <w:tcW w:w="1673" w:type="dxa"/>
            <w:tcBorders>
              <w:left w:val="single" w:sz="6" w:space="0" w:color="FFFFFF"/>
            </w:tcBorders>
          </w:tcPr>
          <w:p>
            <w:pPr>
              <w:pStyle w:val="TableParagraph"/>
              <w:rPr>
                <w:rFonts w:ascii="Times New Roman"/>
                <w:sz w:val="16"/>
              </w:rPr>
            </w:pPr>
          </w:p>
        </w:tc>
      </w:tr>
      <w:tr>
        <w:trPr>
          <w:trHeight w:val="275" w:hRule="atLeast"/>
        </w:trPr>
        <w:tc>
          <w:tcPr>
            <w:tcW w:w="1508" w:type="dxa"/>
            <w:tcBorders>
              <w:right w:val="single" w:sz="6" w:space="0" w:color="FFFFFF"/>
            </w:tcBorders>
          </w:tcPr>
          <w:p>
            <w:pPr>
              <w:pStyle w:val="TableParagraph"/>
              <w:rPr>
                <w:rFonts w:ascii="Times New Roman"/>
                <w:sz w:val="18"/>
              </w:rPr>
            </w:pPr>
          </w:p>
        </w:tc>
        <w:tc>
          <w:tcPr>
            <w:tcW w:w="4232" w:type="dxa"/>
            <w:gridSpan w:val="2"/>
            <w:tcBorders>
              <w:left w:val="single" w:sz="6" w:space="0" w:color="FFFFFF"/>
              <w:right w:val="single" w:sz="6" w:space="0" w:color="FFFFFF"/>
            </w:tcBorders>
          </w:tcPr>
          <w:p>
            <w:pPr>
              <w:pStyle w:val="TableParagraph"/>
              <w:rPr>
                <w:rFonts w:ascii="Times New Roman"/>
                <w:sz w:val="18"/>
              </w:rPr>
            </w:pPr>
          </w:p>
        </w:tc>
        <w:tc>
          <w:tcPr>
            <w:tcW w:w="6991" w:type="dxa"/>
            <w:gridSpan w:val="2"/>
            <w:tcBorders>
              <w:left w:val="single" w:sz="6" w:space="0" w:color="FFFFFF"/>
              <w:right w:val="single" w:sz="6" w:space="0" w:color="FFFFFF"/>
            </w:tcBorders>
          </w:tcPr>
          <w:p>
            <w:pPr>
              <w:pStyle w:val="TableParagraph"/>
              <w:spacing w:before="30"/>
              <w:ind w:left="3417"/>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3145</w:t>
            </w:r>
            <w:r>
              <w:rPr>
                <w:i/>
                <w:spacing w:val="-2"/>
                <w:sz w:val="18"/>
              </w:rPr>
              <w:t> </w:t>
            </w:r>
            <w:r>
              <w:rPr>
                <w:i/>
                <w:sz w:val="18"/>
              </w:rPr>
              <w:t>00</w:t>
            </w:r>
            <w:r>
              <w:rPr>
                <w:i/>
                <w:spacing w:val="-1"/>
                <w:sz w:val="18"/>
              </w:rPr>
              <w:t> </w:t>
            </w:r>
            <w:r>
              <w:rPr>
                <w:i/>
                <w:spacing w:val="-2"/>
                <w:sz w:val="18"/>
              </w:rPr>
              <w:t>000000</w:t>
            </w:r>
          </w:p>
        </w:tc>
        <w:tc>
          <w:tcPr>
            <w:tcW w:w="1673" w:type="dxa"/>
            <w:tcBorders>
              <w:left w:val="single" w:sz="6" w:space="0" w:color="FFFFFF"/>
            </w:tcBorders>
          </w:tcPr>
          <w:p>
            <w:pPr>
              <w:pStyle w:val="TableParagraph"/>
              <w:spacing w:before="30"/>
              <w:ind w:right="27"/>
              <w:jc w:val="right"/>
              <w:rPr>
                <w:i/>
                <w:sz w:val="18"/>
              </w:rPr>
            </w:pPr>
            <w:r>
              <w:rPr>
                <w:i/>
                <w:spacing w:val="-2"/>
                <w:sz w:val="18"/>
              </w:rPr>
              <w:t>13,999.00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9232403317</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CREATIVE</w:t>
            </w:r>
            <w:r>
              <w:rPr>
                <w:spacing w:val="-3"/>
                <w:sz w:val="18"/>
              </w:rPr>
              <w:t> </w:t>
            </w:r>
            <w:r>
              <w:rPr>
                <w:sz w:val="18"/>
              </w:rPr>
              <w:t>FINANCIAL</w:t>
            </w:r>
            <w:r>
              <w:rPr>
                <w:spacing w:val="-3"/>
                <w:sz w:val="18"/>
              </w:rPr>
              <w:t> </w:t>
            </w:r>
            <w:r>
              <w:rPr>
                <w:sz w:val="18"/>
              </w:rPr>
              <w:t>STAFFING</w:t>
            </w:r>
            <w:r>
              <w:rPr>
                <w:spacing w:val="-2"/>
                <w:sz w:val="18"/>
              </w:rPr>
              <w:t> </w:t>
            </w:r>
            <w:r>
              <w:rPr>
                <w:spacing w:val="-5"/>
                <w:sz w:val="18"/>
              </w:rPr>
              <w:t>LLC</w:t>
            </w:r>
          </w:p>
        </w:tc>
        <w:tc>
          <w:tcPr>
            <w:tcW w:w="1673" w:type="dxa"/>
            <w:tcBorders>
              <w:left w:val="single" w:sz="6" w:space="0" w:color="FFFFFF"/>
            </w:tcBorders>
            <w:shd w:val="clear" w:color="auto" w:fill="D8D8D8"/>
          </w:tcPr>
          <w:p>
            <w:pPr>
              <w:pStyle w:val="TableParagraph"/>
              <w:spacing w:before="28"/>
              <w:ind w:right="27"/>
              <w:jc w:val="right"/>
              <w:rPr>
                <w:sz w:val="18"/>
              </w:rPr>
            </w:pPr>
            <w:r>
              <w:rPr>
                <w:spacing w:val="-2"/>
                <w:sz w:val="18"/>
              </w:rPr>
              <w:t>1,334.00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gridSpan w:val="2"/>
            <w:tcBorders>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7"/>
              <w:jc w:val="right"/>
              <w:rPr>
                <w:b/>
                <w:sz w:val="18"/>
              </w:rPr>
            </w:pPr>
            <w:r>
              <w:rPr>
                <w:b/>
                <w:spacing w:val="-2"/>
                <w:sz w:val="18"/>
              </w:rPr>
              <w:t>Amount</w:t>
            </w:r>
          </w:p>
        </w:tc>
      </w:tr>
      <w:tr>
        <w:trPr>
          <w:trHeight w:val="234" w:hRule="atLeast"/>
        </w:trPr>
        <w:tc>
          <w:tcPr>
            <w:tcW w:w="1508" w:type="dxa"/>
            <w:tcBorders>
              <w:top w:val="single" w:sz="6" w:space="0" w:color="000000"/>
              <w:right w:val="single" w:sz="6" w:space="0" w:color="FFFFFF"/>
            </w:tcBorders>
          </w:tcPr>
          <w:p>
            <w:pPr>
              <w:pStyle w:val="TableParagraph"/>
              <w:spacing w:line="190" w:lineRule="exact" w:before="24"/>
              <w:ind w:left="30"/>
              <w:rPr>
                <w:sz w:val="18"/>
              </w:rPr>
            </w:pPr>
            <w:r>
              <w:rPr>
                <w:spacing w:val="-2"/>
                <w:sz w:val="18"/>
              </w:rPr>
              <w:t>125270758</w:t>
            </w:r>
          </w:p>
        </w:tc>
        <w:tc>
          <w:tcPr>
            <w:tcW w:w="4232" w:type="dxa"/>
            <w:gridSpan w:val="2"/>
            <w:tcBorders>
              <w:top w:val="single" w:sz="6" w:space="0" w:color="000000"/>
              <w:left w:val="single" w:sz="6" w:space="0" w:color="FFFFFF"/>
              <w:right w:val="single" w:sz="6" w:space="0" w:color="FFFFFF"/>
            </w:tcBorders>
          </w:tcPr>
          <w:p>
            <w:pPr>
              <w:pStyle w:val="TableParagraph"/>
              <w:spacing w:line="190" w:lineRule="exact" w:before="24"/>
              <w:ind w:left="329"/>
              <w:rPr>
                <w:sz w:val="18"/>
              </w:rPr>
            </w:pPr>
            <w:r>
              <w:rPr>
                <w:sz w:val="18"/>
              </w:rPr>
              <w:t>Invoice</w:t>
            </w:r>
            <w:r>
              <w:rPr>
                <w:spacing w:val="-4"/>
                <w:sz w:val="18"/>
              </w:rPr>
              <w:t> </w:t>
            </w:r>
            <w:r>
              <w:rPr>
                <w:sz w:val="18"/>
              </w:rPr>
              <w:t>125270758</w:t>
            </w:r>
            <w:r>
              <w:rPr>
                <w:spacing w:val="-3"/>
                <w:sz w:val="18"/>
              </w:rPr>
              <w:t> </w:t>
            </w:r>
            <w:r>
              <w:rPr>
                <w:sz w:val="18"/>
              </w:rPr>
              <w:t>For</w:t>
            </w:r>
            <w:r>
              <w:rPr>
                <w:spacing w:val="-4"/>
                <w:sz w:val="18"/>
              </w:rPr>
              <w:t> </w:t>
            </w:r>
            <w:r>
              <w:rPr>
                <w:sz w:val="18"/>
              </w:rPr>
              <w:t>Temp</w:t>
            </w:r>
            <w:r>
              <w:rPr>
                <w:spacing w:val="-3"/>
                <w:sz w:val="18"/>
              </w:rPr>
              <w:t> </w:t>
            </w:r>
            <w:r>
              <w:rPr>
                <w:sz w:val="18"/>
              </w:rPr>
              <w:t>Services</w:t>
            </w:r>
            <w:r>
              <w:rPr>
                <w:spacing w:val="-3"/>
                <w:sz w:val="18"/>
              </w:rPr>
              <w:t> </w:t>
            </w:r>
            <w:r>
              <w:rPr>
                <w:spacing w:val="-5"/>
                <w:sz w:val="18"/>
              </w:rPr>
              <w:t>for</w:t>
            </w:r>
          </w:p>
        </w:tc>
        <w:tc>
          <w:tcPr>
            <w:tcW w:w="6991" w:type="dxa"/>
            <w:gridSpan w:val="2"/>
            <w:tcBorders>
              <w:top w:val="single" w:sz="6" w:space="0" w:color="000000"/>
              <w:left w:val="single" w:sz="6" w:space="0" w:color="FFFFFF"/>
              <w:right w:val="single" w:sz="6" w:space="0" w:color="FFFFFF"/>
            </w:tcBorders>
          </w:tcPr>
          <w:p>
            <w:pPr>
              <w:pStyle w:val="TableParagraph"/>
              <w:tabs>
                <w:tab w:pos="2601" w:val="left" w:leader="none"/>
              </w:tabs>
              <w:spacing w:line="190" w:lineRule="exact" w:before="24"/>
              <w:ind w:left="762"/>
              <w:rPr>
                <w:sz w:val="18"/>
              </w:rPr>
            </w:pPr>
            <w:r>
              <w:rPr>
                <w:spacing w:val="-2"/>
                <w:sz w:val="18"/>
              </w:rPr>
              <w:t>07/06/2025</w:t>
            </w:r>
            <w:r>
              <w:rPr>
                <w:sz w:val="18"/>
              </w:rPr>
              <w:tab/>
            </w:r>
            <w:r>
              <w:rPr>
                <w:spacing w:val="-2"/>
                <w:sz w:val="18"/>
              </w:rPr>
              <w:t>1,334.00</w:t>
            </w:r>
          </w:p>
        </w:tc>
        <w:tc>
          <w:tcPr>
            <w:tcW w:w="1673" w:type="dxa"/>
            <w:tcBorders>
              <w:top w:val="single" w:sz="6" w:space="0" w:color="000000"/>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4232" w:type="dxa"/>
            <w:gridSpan w:val="2"/>
            <w:tcBorders>
              <w:left w:val="single" w:sz="6" w:space="0" w:color="FFFFFF"/>
              <w:right w:val="single" w:sz="6" w:space="0" w:color="FFFFFF"/>
            </w:tcBorders>
          </w:tcPr>
          <w:p>
            <w:pPr>
              <w:pStyle w:val="TableParagraph"/>
              <w:spacing w:line="204" w:lineRule="exact"/>
              <w:ind w:left="329"/>
              <w:rPr>
                <w:sz w:val="18"/>
              </w:rPr>
            </w:pPr>
            <w:r>
              <w:rPr>
                <w:sz w:val="18"/>
              </w:rPr>
              <w:t>Superintendent</w:t>
            </w:r>
            <w:r>
              <w:rPr>
                <w:spacing w:val="-2"/>
                <w:sz w:val="18"/>
              </w:rPr>
              <w:t> </w:t>
            </w:r>
            <w:r>
              <w:rPr>
                <w:sz w:val="18"/>
              </w:rPr>
              <w:t>Week</w:t>
            </w:r>
            <w:r>
              <w:rPr>
                <w:spacing w:val="-2"/>
                <w:sz w:val="18"/>
              </w:rPr>
              <w:t> </w:t>
            </w:r>
            <w:r>
              <w:rPr>
                <w:sz w:val="18"/>
              </w:rPr>
              <w:t>Ending</w:t>
            </w:r>
            <w:r>
              <w:rPr>
                <w:spacing w:val="-1"/>
                <w:sz w:val="18"/>
              </w:rPr>
              <w:t> </w:t>
            </w:r>
            <w:r>
              <w:rPr>
                <w:spacing w:val="-2"/>
                <w:sz w:val="18"/>
              </w:rPr>
              <w:t>07/06/2025</w:t>
            </w:r>
          </w:p>
        </w:tc>
        <w:tc>
          <w:tcPr>
            <w:tcW w:w="6991" w:type="dxa"/>
            <w:gridSpan w:val="2"/>
            <w:tcBorders>
              <w:left w:val="single" w:sz="6" w:space="0" w:color="FFFFFF"/>
              <w:right w:val="single" w:sz="6" w:space="0" w:color="FFFFFF"/>
            </w:tcBorders>
          </w:tcPr>
          <w:p>
            <w:pPr>
              <w:pStyle w:val="TableParagraph"/>
              <w:rPr>
                <w:rFonts w:ascii="Times New Roman"/>
                <w:sz w:val="16"/>
              </w:rPr>
            </w:pPr>
          </w:p>
        </w:tc>
        <w:tc>
          <w:tcPr>
            <w:tcW w:w="1673" w:type="dxa"/>
            <w:tcBorders>
              <w:left w:val="single" w:sz="6" w:space="0" w:color="FFFFFF"/>
            </w:tcBorders>
          </w:tcPr>
          <w:p>
            <w:pPr>
              <w:pStyle w:val="TableParagraph"/>
              <w:rPr>
                <w:rFonts w:ascii="Times New Roman"/>
                <w:sz w:val="16"/>
              </w:rPr>
            </w:pPr>
          </w:p>
        </w:tc>
      </w:tr>
      <w:tr>
        <w:trPr>
          <w:trHeight w:val="275" w:hRule="atLeast"/>
        </w:trPr>
        <w:tc>
          <w:tcPr>
            <w:tcW w:w="1508" w:type="dxa"/>
            <w:tcBorders>
              <w:right w:val="single" w:sz="6" w:space="0" w:color="FFFFFF"/>
            </w:tcBorders>
          </w:tcPr>
          <w:p>
            <w:pPr>
              <w:pStyle w:val="TableParagraph"/>
              <w:rPr>
                <w:rFonts w:ascii="Times New Roman"/>
                <w:sz w:val="18"/>
              </w:rPr>
            </w:pPr>
          </w:p>
        </w:tc>
        <w:tc>
          <w:tcPr>
            <w:tcW w:w="4232" w:type="dxa"/>
            <w:gridSpan w:val="2"/>
            <w:tcBorders>
              <w:left w:val="single" w:sz="6" w:space="0" w:color="FFFFFF"/>
              <w:right w:val="single" w:sz="6" w:space="0" w:color="FFFFFF"/>
            </w:tcBorders>
          </w:tcPr>
          <w:p>
            <w:pPr>
              <w:pStyle w:val="TableParagraph"/>
              <w:rPr>
                <w:rFonts w:ascii="Times New Roman"/>
                <w:sz w:val="18"/>
              </w:rPr>
            </w:pPr>
          </w:p>
        </w:tc>
        <w:tc>
          <w:tcPr>
            <w:tcW w:w="6991" w:type="dxa"/>
            <w:gridSpan w:val="2"/>
            <w:tcBorders>
              <w:left w:val="single" w:sz="6" w:space="0" w:color="FFFFFF"/>
              <w:right w:val="single" w:sz="6" w:space="0" w:color="FFFFFF"/>
            </w:tcBorders>
          </w:tcPr>
          <w:p>
            <w:pPr>
              <w:pStyle w:val="TableParagraph"/>
              <w:spacing w:before="30"/>
              <w:ind w:left="3417"/>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2320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3" w:type="dxa"/>
            <w:tcBorders>
              <w:left w:val="single" w:sz="6" w:space="0" w:color="FFFFFF"/>
            </w:tcBorders>
          </w:tcPr>
          <w:p>
            <w:pPr>
              <w:pStyle w:val="TableParagraph"/>
              <w:spacing w:before="30"/>
              <w:ind w:right="27"/>
              <w:jc w:val="right"/>
              <w:rPr>
                <w:i/>
                <w:sz w:val="18"/>
              </w:rPr>
            </w:pPr>
            <w:r>
              <w:rPr>
                <w:i/>
                <w:spacing w:val="-2"/>
                <w:sz w:val="18"/>
              </w:rPr>
              <w:t>1,334.00</w:t>
            </w:r>
          </w:p>
        </w:tc>
      </w:tr>
    </w:tbl>
    <w:p>
      <w:pPr>
        <w:pStyle w:val="TableParagraph"/>
        <w:spacing w:after="0"/>
        <w:jc w:val="right"/>
        <w:rPr>
          <w:i/>
          <w:sz w:val="18"/>
        </w:rPr>
        <w:sectPr>
          <w:pgSz w:w="15840" w:h="12240" w:orient="landscape"/>
          <w:pgMar w:header="749" w:footer="860" w:top="1140" w:bottom="1060" w:left="360" w:right="360"/>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476" name="Group 476"/>
                <wp:cNvGraphicFramePr>
                  <a:graphicFrameLocks/>
                </wp:cNvGraphicFramePr>
                <a:graphic>
                  <a:graphicData uri="http://schemas.microsoft.com/office/word/2010/wordprocessingGroup">
                    <wpg:wgp>
                      <wpg:cNvPr id="476" name="Group 476"/>
                      <wpg:cNvGrpSpPr/>
                      <wpg:grpSpPr>
                        <a:xfrm>
                          <a:off x="0" y="0"/>
                          <a:ext cx="9144000" cy="19050"/>
                          <a:chExt cx="9144000" cy="19050"/>
                        </a:xfrm>
                      </wpg:grpSpPr>
                      <wps:wsp>
                        <wps:cNvPr id="477" name="Graphic 477"/>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391" coordorigin="0,0" coordsize="14400,30">
                <v:shape style="position:absolute;left:0;top:15;width:14400;height:2" id="docshape392"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i/>
          <w:sz w:val="6"/>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bottom w:val="single" w:sz="18" w:space="0" w:color="FFFFFF"/>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left w:val="single" w:sz="6" w:space="0" w:color="FFFFFF"/>
              <w:bottom w:val="single" w:sz="18"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left w:val="single" w:sz="6" w:space="0" w:color="FFFFFF"/>
              <w:bottom w:val="single" w:sz="18"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left w:val="single" w:sz="6" w:space="0" w:color="FFFFFF"/>
              <w:bottom w:val="single" w:sz="18"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left w:val="single" w:sz="6" w:space="0" w:color="FFFFFF"/>
              <w:bottom w:val="single" w:sz="18" w:space="0" w:color="FFFFFF"/>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top w:val="single" w:sz="18" w:space="0" w:color="FFFFFF"/>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top w:val="single" w:sz="18" w:space="0" w:color="FFFFFF"/>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9232403318</w:t>
            </w:r>
          </w:p>
        </w:tc>
        <w:tc>
          <w:tcPr>
            <w:tcW w:w="1891" w:type="dxa"/>
            <w:tcBorders>
              <w:top w:val="single" w:sz="18" w:space="0" w:color="FFFFFF"/>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single" w:sz="18" w:space="0" w:color="FFFFFF"/>
              <w:left w:val="single" w:sz="6" w:space="0" w:color="FFFFFF"/>
              <w:right w:val="single" w:sz="6" w:space="0" w:color="FFFFFF"/>
            </w:tcBorders>
            <w:shd w:val="clear" w:color="auto" w:fill="D8D8D8"/>
          </w:tcPr>
          <w:p>
            <w:pPr>
              <w:pStyle w:val="TableParagraph"/>
              <w:spacing w:before="28"/>
              <w:ind w:left="27"/>
              <w:rPr>
                <w:sz w:val="18"/>
              </w:rPr>
            </w:pPr>
            <w:r>
              <w:rPr>
                <w:sz w:val="18"/>
              </w:rPr>
              <w:t>CRISIS</w:t>
            </w:r>
            <w:r>
              <w:rPr>
                <w:spacing w:val="-3"/>
                <w:sz w:val="18"/>
              </w:rPr>
              <w:t> </w:t>
            </w:r>
            <w:r>
              <w:rPr>
                <w:sz w:val="18"/>
              </w:rPr>
              <w:t>PREVENTION</w:t>
            </w:r>
            <w:r>
              <w:rPr>
                <w:spacing w:val="-3"/>
                <w:sz w:val="18"/>
              </w:rPr>
              <w:t> </w:t>
            </w:r>
            <w:r>
              <w:rPr>
                <w:sz w:val="18"/>
              </w:rPr>
              <w:t>INSTITUTE</w:t>
            </w:r>
            <w:r>
              <w:rPr>
                <w:spacing w:val="-3"/>
                <w:sz w:val="18"/>
              </w:rPr>
              <w:t> </w:t>
            </w:r>
            <w:r>
              <w:rPr>
                <w:spacing w:val="-5"/>
                <w:sz w:val="18"/>
              </w:rPr>
              <w:t>INC</w:t>
            </w:r>
          </w:p>
        </w:tc>
        <w:tc>
          <w:tcPr>
            <w:tcW w:w="1674" w:type="dxa"/>
            <w:tcBorders>
              <w:top w:val="single" w:sz="18" w:space="0" w:color="FFFFFF"/>
              <w:left w:val="single" w:sz="6" w:space="0" w:color="FFFFFF"/>
            </w:tcBorders>
            <w:shd w:val="clear" w:color="auto" w:fill="D8D8D8"/>
          </w:tcPr>
          <w:p>
            <w:pPr>
              <w:pStyle w:val="TableParagraph"/>
              <w:spacing w:before="28"/>
              <w:ind w:right="28"/>
              <w:jc w:val="right"/>
              <w:rPr>
                <w:sz w:val="18"/>
              </w:rPr>
            </w:pPr>
            <w:r>
              <w:rPr>
                <w:spacing w:val="-2"/>
                <w:sz w:val="18"/>
              </w:rPr>
              <w:t>15,893.32</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370"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NACN-025592</w:t>
            </w:r>
          </w:p>
        </w:tc>
        <w:tc>
          <w:tcPr>
            <w:tcW w:w="11223" w:type="dxa"/>
            <w:gridSpan w:val="3"/>
            <w:vMerge w:val="restart"/>
            <w:tcBorders>
              <w:top w:val="single" w:sz="6" w:space="0" w:color="000000"/>
              <w:left w:val="single" w:sz="6" w:space="0" w:color="FFFFFF"/>
              <w:right w:val="single" w:sz="6" w:space="0" w:color="FFFFFF"/>
            </w:tcBorders>
          </w:tcPr>
          <w:p>
            <w:pPr>
              <w:pStyle w:val="TableParagraph"/>
              <w:tabs>
                <w:tab w:pos="6773" w:val="left" w:leader="none"/>
              </w:tabs>
              <w:spacing w:before="24"/>
              <w:ind w:left="329" w:right="3671"/>
              <w:rPr>
                <w:sz w:val="18"/>
              </w:rPr>
            </w:pPr>
            <w:r>
              <w:rPr>
                <w:sz w:val="18"/>
              </w:rPr>
              <w:t>Credit: Nonviolent Crisis Prevention /Refresher Workbook</w:t>
            </w:r>
            <w:r>
              <w:rPr>
                <w:spacing w:val="40"/>
                <w:sz w:val="18"/>
              </w:rPr>
              <w:t> </w:t>
            </w:r>
            <w:r>
              <w:rPr>
                <w:sz w:val="18"/>
              </w:rPr>
              <w:t>06/30/2025</w:t>
              <w:tab/>
            </w:r>
            <w:r>
              <w:rPr>
                <w:spacing w:val="-2"/>
                <w:sz w:val="18"/>
              </w:rPr>
              <w:t>-1,398.18 </w:t>
            </w:r>
            <w:r>
              <w:rPr>
                <w:sz w:val="18"/>
              </w:rPr>
              <w:t>3rd Edition</w:t>
            </w:r>
          </w:p>
          <w:p>
            <w:pPr>
              <w:pStyle w:val="TableParagraph"/>
              <w:spacing w:before="66"/>
              <w:ind w:left="7649"/>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2210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p>
            <w:pPr>
              <w:pStyle w:val="TableParagraph"/>
              <w:tabs>
                <w:tab w:pos="4994" w:val="left" w:leader="none"/>
                <w:tab w:pos="6983" w:val="left" w:leader="none"/>
              </w:tabs>
              <w:spacing w:before="63"/>
              <w:ind w:left="329"/>
              <w:rPr>
                <w:sz w:val="18"/>
              </w:rPr>
            </w:pPr>
            <w:r>
              <w:rPr>
                <w:sz w:val="18"/>
              </w:rPr>
              <w:t>Membership</w:t>
            </w:r>
            <w:r>
              <w:rPr>
                <w:spacing w:val="-4"/>
                <w:sz w:val="18"/>
              </w:rPr>
              <w:t> </w:t>
            </w:r>
            <w:r>
              <w:rPr>
                <w:sz w:val="18"/>
              </w:rPr>
              <w:t>Renewal</w:t>
            </w:r>
            <w:r>
              <w:rPr>
                <w:spacing w:val="-3"/>
                <w:sz w:val="18"/>
              </w:rPr>
              <w:t> </w:t>
            </w:r>
            <w:r>
              <w:rPr>
                <w:sz w:val="18"/>
              </w:rPr>
              <w:t>-</w:t>
            </w:r>
            <w:r>
              <w:rPr>
                <w:spacing w:val="-3"/>
                <w:sz w:val="18"/>
              </w:rPr>
              <w:t> </w:t>
            </w:r>
            <w:r>
              <w:rPr>
                <w:sz w:val="18"/>
              </w:rPr>
              <w:t>Rahel</w:t>
            </w:r>
            <w:r>
              <w:rPr>
                <w:spacing w:val="-4"/>
                <w:sz w:val="18"/>
              </w:rPr>
              <w:t> </w:t>
            </w:r>
            <w:r>
              <w:rPr>
                <w:sz w:val="18"/>
              </w:rPr>
              <w:t>Cutro</w:t>
            </w:r>
            <w:r>
              <w:rPr>
                <w:spacing w:val="-3"/>
                <w:sz w:val="18"/>
              </w:rPr>
              <w:t> </w:t>
            </w:r>
            <w:r>
              <w:rPr>
                <w:sz w:val="18"/>
              </w:rPr>
              <w:t>(cert</w:t>
            </w:r>
            <w:r>
              <w:rPr>
                <w:spacing w:val="-3"/>
                <w:sz w:val="18"/>
              </w:rPr>
              <w:t> </w:t>
            </w:r>
            <w:r>
              <w:rPr>
                <w:sz w:val="18"/>
              </w:rPr>
              <w:t>year</w:t>
            </w:r>
            <w:r>
              <w:rPr>
                <w:spacing w:val="-3"/>
                <w:sz w:val="18"/>
              </w:rPr>
              <w:t> </w:t>
            </w:r>
            <w:r>
              <w:rPr>
                <w:spacing w:val="-4"/>
                <w:sz w:val="18"/>
              </w:rPr>
              <w:t>from</w:t>
            </w:r>
            <w:r>
              <w:rPr>
                <w:sz w:val="18"/>
              </w:rPr>
              <w:tab/>
            </w:r>
            <w:r>
              <w:rPr>
                <w:spacing w:val="-2"/>
                <w:sz w:val="18"/>
              </w:rPr>
              <w:t>05/02/2025</w:t>
            </w:r>
            <w:r>
              <w:rPr>
                <w:rFonts w:ascii="Times New Roman"/>
                <w:sz w:val="18"/>
              </w:rPr>
              <w:tab/>
            </w:r>
            <w:r>
              <w:rPr>
                <w:spacing w:val="-2"/>
                <w:sz w:val="18"/>
              </w:rPr>
              <w:t>200.00</w:t>
            </w:r>
          </w:p>
          <w:p>
            <w:pPr>
              <w:pStyle w:val="TableParagraph"/>
              <w:ind w:left="329"/>
              <w:rPr>
                <w:sz w:val="18"/>
              </w:rPr>
            </w:pPr>
            <w:r>
              <w:rPr>
                <w:sz w:val="18"/>
              </w:rPr>
              <w:t>7/30/2025-</w:t>
            </w:r>
            <w:r>
              <w:rPr>
                <w:spacing w:val="-2"/>
                <w:sz w:val="18"/>
              </w:rPr>
              <w:t>7/29/2026)</w:t>
            </w:r>
          </w:p>
          <w:p>
            <w:pPr>
              <w:pStyle w:val="TableParagraph"/>
              <w:spacing w:before="66"/>
              <w:ind w:left="7649"/>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2330</w:t>
            </w:r>
            <w:r>
              <w:rPr>
                <w:i/>
                <w:spacing w:val="-2"/>
                <w:sz w:val="18"/>
              </w:rPr>
              <w:t> </w:t>
            </w:r>
            <w:r>
              <w:rPr>
                <w:i/>
                <w:sz w:val="18"/>
              </w:rPr>
              <w:t>6400</w:t>
            </w:r>
            <w:r>
              <w:rPr>
                <w:i/>
                <w:spacing w:val="-2"/>
                <w:sz w:val="18"/>
              </w:rPr>
              <w:t> </w:t>
            </w:r>
            <w:r>
              <w:rPr>
                <w:i/>
                <w:sz w:val="18"/>
              </w:rPr>
              <w:t>00</w:t>
            </w:r>
            <w:r>
              <w:rPr>
                <w:i/>
                <w:spacing w:val="-1"/>
                <w:sz w:val="18"/>
              </w:rPr>
              <w:t> </w:t>
            </w:r>
            <w:r>
              <w:rPr>
                <w:i/>
                <w:spacing w:val="-2"/>
                <w:sz w:val="18"/>
              </w:rPr>
              <w:t>000000</w:t>
            </w:r>
          </w:p>
          <w:p>
            <w:pPr>
              <w:pStyle w:val="TableParagraph"/>
              <w:tabs>
                <w:tab w:pos="4994" w:val="left" w:leader="none"/>
                <w:tab w:pos="6983" w:val="left" w:leader="none"/>
              </w:tabs>
              <w:spacing w:before="63"/>
              <w:ind w:left="329"/>
              <w:rPr>
                <w:sz w:val="18"/>
              </w:rPr>
            </w:pPr>
            <w:r>
              <w:rPr>
                <w:sz w:val="18"/>
              </w:rPr>
              <w:t>Membership</w:t>
            </w:r>
            <w:r>
              <w:rPr>
                <w:spacing w:val="-3"/>
                <w:sz w:val="18"/>
              </w:rPr>
              <w:t> </w:t>
            </w:r>
            <w:r>
              <w:rPr>
                <w:sz w:val="18"/>
              </w:rPr>
              <w:t>Renewal</w:t>
            </w:r>
            <w:r>
              <w:rPr>
                <w:spacing w:val="-2"/>
                <w:sz w:val="18"/>
              </w:rPr>
              <w:t> </w:t>
            </w:r>
            <w:r>
              <w:rPr>
                <w:sz w:val="18"/>
              </w:rPr>
              <w:t>-</w:t>
            </w:r>
            <w:r>
              <w:rPr>
                <w:spacing w:val="-3"/>
                <w:sz w:val="18"/>
              </w:rPr>
              <w:t> </w:t>
            </w:r>
            <w:r>
              <w:rPr>
                <w:sz w:val="18"/>
              </w:rPr>
              <w:t>Ann</w:t>
            </w:r>
            <w:r>
              <w:rPr>
                <w:spacing w:val="-2"/>
                <w:sz w:val="18"/>
              </w:rPr>
              <w:t> </w:t>
            </w:r>
            <w:r>
              <w:rPr>
                <w:sz w:val="18"/>
              </w:rPr>
              <w:t>Warner</w:t>
            </w:r>
            <w:r>
              <w:rPr>
                <w:spacing w:val="-3"/>
                <w:sz w:val="18"/>
              </w:rPr>
              <w:t> </w:t>
            </w:r>
            <w:r>
              <w:rPr>
                <w:sz w:val="18"/>
              </w:rPr>
              <w:t>(cert</w:t>
            </w:r>
            <w:r>
              <w:rPr>
                <w:spacing w:val="-2"/>
                <w:sz w:val="18"/>
              </w:rPr>
              <w:t> </w:t>
            </w:r>
            <w:r>
              <w:rPr>
                <w:sz w:val="18"/>
              </w:rPr>
              <w:t>year</w:t>
            </w:r>
            <w:r>
              <w:rPr>
                <w:spacing w:val="-2"/>
                <w:sz w:val="18"/>
              </w:rPr>
              <w:t> </w:t>
            </w:r>
            <w:r>
              <w:rPr>
                <w:spacing w:val="-4"/>
                <w:sz w:val="18"/>
              </w:rPr>
              <w:t>from</w:t>
            </w:r>
            <w:r>
              <w:rPr>
                <w:sz w:val="18"/>
              </w:rPr>
              <w:tab/>
            </w:r>
            <w:r>
              <w:rPr>
                <w:spacing w:val="-2"/>
                <w:sz w:val="18"/>
              </w:rPr>
              <w:t>05/02/2025</w:t>
            </w:r>
            <w:r>
              <w:rPr>
                <w:rFonts w:ascii="Times New Roman"/>
                <w:sz w:val="18"/>
              </w:rPr>
              <w:tab/>
            </w:r>
            <w:r>
              <w:rPr>
                <w:spacing w:val="-2"/>
                <w:sz w:val="18"/>
              </w:rPr>
              <w:t>200.00</w:t>
            </w:r>
          </w:p>
          <w:p>
            <w:pPr>
              <w:pStyle w:val="TableParagraph"/>
              <w:ind w:left="329"/>
              <w:rPr>
                <w:sz w:val="18"/>
              </w:rPr>
            </w:pPr>
            <w:r>
              <w:rPr>
                <w:sz w:val="18"/>
              </w:rPr>
              <w:t>7/30/2025-</w:t>
            </w:r>
            <w:r>
              <w:rPr>
                <w:spacing w:val="-2"/>
                <w:sz w:val="18"/>
              </w:rPr>
              <w:t>7/29/2026)</w:t>
            </w:r>
          </w:p>
          <w:p>
            <w:pPr>
              <w:pStyle w:val="TableParagraph"/>
              <w:spacing w:before="66"/>
              <w:ind w:left="7649"/>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2330</w:t>
            </w:r>
            <w:r>
              <w:rPr>
                <w:i/>
                <w:spacing w:val="-2"/>
                <w:sz w:val="18"/>
              </w:rPr>
              <w:t> </w:t>
            </w:r>
            <w:r>
              <w:rPr>
                <w:i/>
                <w:sz w:val="18"/>
              </w:rPr>
              <w:t>6400</w:t>
            </w:r>
            <w:r>
              <w:rPr>
                <w:i/>
                <w:spacing w:val="-2"/>
                <w:sz w:val="18"/>
              </w:rPr>
              <w:t> </w:t>
            </w:r>
            <w:r>
              <w:rPr>
                <w:i/>
                <w:sz w:val="18"/>
              </w:rPr>
              <w:t>00</w:t>
            </w:r>
            <w:r>
              <w:rPr>
                <w:i/>
                <w:spacing w:val="-1"/>
                <w:sz w:val="18"/>
              </w:rPr>
              <w:t> </w:t>
            </w:r>
            <w:r>
              <w:rPr>
                <w:i/>
                <w:spacing w:val="-2"/>
                <w:sz w:val="18"/>
              </w:rPr>
              <w:t>000000</w:t>
            </w:r>
          </w:p>
          <w:p>
            <w:pPr>
              <w:pStyle w:val="TableParagraph"/>
              <w:tabs>
                <w:tab w:pos="4994" w:val="left" w:leader="none"/>
                <w:tab w:pos="6983" w:val="left" w:leader="none"/>
              </w:tabs>
              <w:spacing w:before="63"/>
              <w:ind w:left="329"/>
              <w:rPr>
                <w:sz w:val="18"/>
              </w:rPr>
            </w:pPr>
            <w:r>
              <w:rPr>
                <w:sz w:val="18"/>
              </w:rPr>
              <w:t>Membership</w:t>
            </w:r>
            <w:r>
              <w:rPr>
                <w:spacing w:val="-4"/>
                <w:sz w:val="18"/>
              </w:rPr>
              <w:t> </w:t>
            </w:r>
            <w:r>
              <w:rPr>
                <w:sz w:val="18"/>
              </w:rPr>
              <w:t>Renewal</w:t>
            </w:r>
            <w:r>
              <w:rPr>
                <w:spacing w:val="-3"/>
                <w:sz w:val="18"/>
              </w:rPr>
              <w:t> </w:t>
            </w:r>
            <w:r>
              <w:rPr>
                <w:sz w:val="18"/>
              </w:rPr>
              <w:t>-</w:t>
            </w:r>
            <w:r>
              <w:rPr>
                <w:spacing w:val="-3"/>
                <w:sz w:val="18"/>
              </w:rPr>
              <w:t> </w:t>
            </w:r>
            <w:r>
              <w:rPr>
                <w:sz w:val="18"/>
              </w:rPr>
              <w:t>Monica</w:t>
            </w:r>
            <w:r>
              <w:rPr>
                <w:spacing w:val="-4"/>
                <w:sz w:val="18"/>
              </w:rPr>
              <w:t> </w:t>
            </w:r>
            <w:r>
              <w:rPr>
                <w:sz w:val="18"/>
              </w:rPr>
              <w:t>Romo</w:t>
            </w:r>
            <w:r>
              <w:rPr>
                <w:spacing w:val="-3"/>
                <w:sz w:val="18"/>
              </w:rPr>
              <w:t> </w:t>
            </w:r>
            <w:r>
              <w:rPr>
                <w:sz w:val="18"/>
              </w:rPr>
              <w:t>(cert</w:t>
            </w:r>
            <w:r>
              <w:rPr>
                <w:spacing w:val="-3"/>
                <w:sz w:val="18"/>
              </w:rPr>
              <w:t> </w:t>
            </w:r>
            <w:r>
              <w:rPr>
                <w:sz w:val="18"/>
              </w:rPr>
              <w:t>year</w:t>
            </w:r>
            <w:r>
              <w:rPr>
                <w:spacing w:val="-3"/>
                <w:sz w:val="18"/>
              </w:rPr>
              <w:t> </w:t>
            </w:r>
            <w:r>
              <w:rPr>
                <w:spacing w:val="-4"/>
                <w:sz w:val="18"/>
              </w:rPr>
              <w:t>from</w:t>
            </w:r>
            <w:r>
              <w:rPr>
                <w:sz w:val="18"/>
              </w:rPr>
              <w:tab/>
            </w:r>
            <w:r>
              <w:rPr>
                <w:spacing w:val="-2"/>
                <w:sz w:val="18"/>
              </w:rPr>
              <w:t>06/20/2025</w:t>
            </w:r>
            <w:r>
              <w:rPr>
                <w:rFonts w:ascii="Times New Roman"/>
                <w:sz w:val="18"/>
              </w:rPr>
              <w:tab/>
            </w:r>
            <w:r>
              <w:rPr>
                <w:spacing w:val="-2"/>
                <w:sz w:val="18"/>
              </w:rPr>
              <w:t>200.00</w:t>
            </w:r>
          </w:p>
          <w:p>
            <w:pPr>
              <w:pStyle w:val="TableParagraph"/>
              <w:ind w:left="329"/>
              <w:rPr>
                <w:sz w:val="18"/>
              </w:rPr>
            </w:pPr>
            <w:r>
              <w:rPr>
                <w:sz w:val="18"/>
              </w:rPr>
              <w:t>9/17/2025-</w:t>
            </w:r>
            <w:r>
              <w:rPr>
                <w:spacing w:val="-2"/>
                <w:sz w:val="18"/>
              </w:rPr>
              <w:t>9/16/2026)</w:t>
            </w:r>
          </w:p>
          <w:p>
            <w:pPr>
              <w:pStyle w:val="TableParagraph"/>
              <w:spacing w:before="66"/>
              <w:ind w:left="7649"/>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2330</w:t>
            </w:r>
            <w:r>
              <w:rPr>
                <w:i/>
                <w:spacing w:val="-2"/>
                <w:sz w:val="18"/>
              </w:rPr>
              <w:t> </w:t>
            </w:r>
            <w:r>
              <w:rPr>
                <w:i/>
                <w:sz w:val="18"/>
              </w:rPr>
              <w:t>6400</w:t>
            </w:r>
            <w:r>
              <w:rPr>
                <w:i/>
                <w:spacing w:val="-2"/>
                <w:sz w:val="18"/>
              </w:rPr>
              <w:t> </w:t>
            </w:r>
            <w:r>
              <w:rPr>
                <w:i/>
                <w:sz w:val="18"/>
              </w:rPr>
              <w:t>00</w:t>
            </w:r>
            <w:r>
              <w:rPr>
                <w:i/>
                <w:spacing w:val="-1"/>
                <w:sz w:val="18"/>
              </w:rPr>
              <w:t> </w:t>
            </w:r>
            <w:r>
              <w:rPr>
                <w:i/>
                <w:spacing w:val="-2"/>
                <w:sz w:val="18"/>
              </w:rPr>
              <w:t>000000</w:t>
            </w:r>
          </w:p>
          <w:p>
            <w:pPr>
              <w:pStyle w:val="TableParagraph"/>
              <w:tabs>
                <w:tab w:pos="4994" w:val="left" w:leader="none"/>
                <w:tab w:pos="6733" w:val="left" w:leader="none"/>
              </w:tabs>
              <w:spacing w:before="63"/>
              <w:ind w:left="329" w:right="3671"/>
              <w:rPr>
                <w:sz w:val="18"/>
              </w:rPr>
            </w:pPr>
            <w:r>
              <w:rPr>
                <w:sz w:val="18"/>
              </w:rPr>
              <w:t>Refresher Training: Nonviolent Crisis</w:t>
              <w:tab/>
            </w:r>
            <w:r>
              <w:rPr>
                <w:spacing w:val="-2"/>
                <w:sz w:val="18"/>
              </w:rPr>
              <w:t>07/02/2025</w:t>
            </w:r>
            <w:r>
              <w:rPr>
                <w:sz w:val="18"/>
              </w:rPr>
              <w:tab/>
            </w:r>
            <w:r>
              <w:rPr>
                <w:spacing w:val="-2"/>
                <w:sz w:val="18"/>
              </w:rPr>
              <w:t>16,691.50 </w:t>
            </w:r>
            <w:r>
              <w:rPr>
                <w:sz w:val="18"/>
              </w:rPr>
              <w:t>Intervention 3Rd Edition - Blended Learning Package</w:t>
            </w:r>
          </w:p>
          <w:p>
            <w:pPr>
              <w:pStyle w:val="TableParagraph"/>
              <w:ind w:left="329"/>
              <w:rPr>
                <w:sz w:val="18"/>
              </w:rPr>
            </w:pPr>
            <w:r>
              <w:rPr>
                <w:sz w:val="18"/>
              </w:rPr>
              <w:t>Workbooks</w:t>
            </w:r>
            <w:r>
              <w:rPr>
                <w:spacing w:val="-3"/>
                <w:sz w:val="18"/>
              </w:rPr>
              <w:t> </w:t>
            </w:r>
            <w:r>
              <w:rPr>
                <w:sz w:val="18"/>
              </w:rPr>
              <w:t>with</w:t>
            </w:r>
            <w:r>
              <w:rPr>
                <w:spacing w:val="-3"/>
                <w:sz w:val="18"/>
              </w:rPr>
              <w:t> </w:t>
            </w:r>
            <w:r>
              <w:rPr>
                <w:sz w:val="18"/>
              </w:rPr>
              <w:t>Blended</w:t>
            </w:r>
            <w:r>
              <w:rPr>
                <w:spacing w:val="-3"/>
                <w:sz w:val="18"/>
              </w:rPr>
              <w:t> </w:t>
            </w:r>
            <w:r>
              <w:rPr>
                <w:spacing w:val="-2"/>
                <w:sz w:val="18"/>
              </w:rPr>
              <w:t>Learning</w:t>
            </w:r>
          </w:p>
          <w:p>
            <w:pPr>
              <w:pStyle w:val="TableParagraph"/>
              <w:spacing w:before="69"/>
              <w:ind w:left="7649"/>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2210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tcBorders>
          </w:tcPr>
          <w:p>
            <w:pPr>
              <w:pStyle w:val="TableParagraph"/>
              <w:rPr>
                <w:rFonts w:ascii="Times New Roman"/>
                <w:sz w:val="18"/>
              </w:rPr>
            </w:pPr>
          </w:p>
        </w:tc>
      </w:tr>
      <w:tr>
        <w:trPr>
          <w:trHeight w:val="375" w:hRule="atLeast"/>
        </w:trPr>
        <w:tc>
          <w:tcPr>
            <w:tcW w:w="1508" w:type="dxa"/>
            <w:tcBorders>
              <w:right w:val="single" w:sz="6" w:space="0" w:color="FFFFFF"/>
            </w:tcBorders>
          </w:tcPr>
          <w:p>
            <w:pPr>
              <w:pStyle w:val="TableParagraph"/>
              <w:rPr>
                <w:rFonts w:ascii="Times New Roman"/>
                <w:sz w:val="18"/>
              </w:rPr>
            </w:pPr>
          </w:p>
        </w:tc>
        <w:tc>
          <w:tcPr>
            <w:tcW w:w="11223" w:type="dxa"/>
            <w:gridSpan w:val="3"/>
            <w:vMerge/>
            <w:tcBorders>
              <w:top w:val="nil"/>
              <w:left w:val="single" w:sz="6" w:space="0" w:color="FFFFFF"/>
              <w:right w:val="single" w:sz="6" w:space="0" w:color="FFFFFF"/>
            </w:tcBorders>
          </w:tcPr>
          <w:p>
            <w:pPr>
              <w:rPr>
                <w:sz w:val="2"/>
                <w:szCs w:val="2"/>
              </w:rPr>
            </w:pPr>
          </w:p>
        </w:tc>
        <w:tc>
          <w:tcPr>
            <w:tcW w:w="1674" w:type="dxa"/>
            <w:tcBorders>
              <w:left w:val="single" w:sz="6" w:space="0" w:color="FFFFFF"/>
            </w:tcBorders>
          </w:tcPr>
          <w:p>
            <w:pPr>
              <w:pStyle w:val="TableParagraph"/>
              <w:spacing w:before="133"/>
              <w:ind w:right="28"/>
              <w:jc w:val="right"/>
              <w:rPr>
                <w:i/>
                <w:sz w:val="18"/>
              </w:rPr>
            </w:pPr>
            <w:r>
              <w:rPr>
                <w:i/>
                <w:spacing w:val="-2"/>
                <w:sz w:val="18"/>
              </w:rPr>
              <w:t>-1,398.18</w:t>
            </w:r>
          </w:p>
        </w:tc>
      </w:tr>
      <w:tr>
        <w:trPr>
          <w:trHeight w:val="375" w:hRule="atLeast"/>
        </w:trPr>
        <w:tc>
          <w:tcPr>
            <w:tcW w:w="1508" w:type="dxa"/>
            <w:tcBorders>
              <w:right w:val="single" w:sz="6" w:space="0" w:color="FFFFFF"/>
            </w:tcBorders>
          </w:tcPr>
          <w:p>
            <w:pPr>
              <w:pStyle w:val="TableParagraph"/>
              <w:spacing w:before="28"/>
              <w:ind w:left="30"/>
              <w:rPr>
                <w:sz w:val="18"/>
              </w:rPr>
            </w:pPr>
            <w:r>
              <w:rPr>
                <w:spacing w:val="-2"/>
                <w:sz w:val="18"/>
              </w:rPr>
              <w:t>NAIN-158193</w:t>
            </w:r>
          </w:p>
        </w:tc>
        <w:tc>
          <w:tcPr>
            <w:tcW w:w="11223" w:type="dxa"/>
            <w:gridSpan w:val="3"/>
            <w:vMerge/>
            <w:tcBorders>
              <w:top w:val="nil"/>
              <w:left w:val="single" w:sz="6" w:space="0" w:color="FFFFFF"/>
              <w:right w:val="single" w:sz="6" w:space="0" w:color="FFFFFF"/>
            </w:tcBorders>
          </w:tcPr>
          <w:p>
            <w:pPr>
              <w:rPr>
                <w:sz w:val="2"/>
                <w:szCs w:val="2"/>
              </w:rPr>
            </w:pPr>
          </w:p>
        </w:tc>
        <w:tc>
          <w:tcPr>
            <w:tcW w:w="1674" w:type="dxa"/>
            <w:tcBorders>
              <w:left w:val="single" w:sz="6" w:space="0" w:color="FFFFFF"/>
            </w:tcBorders>
          </w:tcPr>
          <w:p>
            <w:pPr>
              <w:pStyle w:val="TableParagraph"/>
              <w:rPr>
                <w:rFonts w:ascii="Times New Roman"/>
                <w:sz w:val="18"/>
              </w:rPr>
            </w:pPr>
          </w:p>
        </w:tc>
      </w:tr>
      <w:tr>
        <w:trPr>
          <w:trHeight w:val="375" w:hRule="atLeast"/>
        </w:trPr>
        <w:tc>
          <w:tcPr>
            <w:tcW w:w="1508" w:type="dxa"/>
            <w:tcBorders>
              <w:right w:val="single" w:sz="6" w:space="0" w:color="FFFFFF"/>
            </w:tcBorders>
          </w:tcPr>
          <w:p>
            <w:pPr>
              <w:pStyle w:val="TableParagraph"/>
              <w:rPr>
                <w:rFonts w:ascii="Times New Roman"/>
                <w:sz w:val="18"/>
              </w:rPr>
            </w:pPr>
          </w:p>
        </w:tc>
        <w:tc>
          <w:tcPr>
            <w:tcW w:w="11223" w:type="dxa"/>
            <w:gridSpan w:val="3"/>
            <w:vMerge/>
            <w:tcBorders>
              <w:top w:val="nil"/>
              <w:left w:val="single" w:sz="6" w:space="0" w:color="FFFFFF"/>
              <w:right w:val="single" w:sz="6" w:space="0" w:color="FFFFFF"/>
            </w:tcBorders>
          </w:tcPr>
          <w:p>
            <w:pPr>
              <w:rPr>
                <w:sz w:val="2"/>
                <w:szCs w:val="2"/>
              </w:rPr>
            </w:pPr>
          </w:p>
        </w:tc>
        <w:tc>
          <w:tcPr>
            <w:tcW w:w="1674" w:type="dxa"/>
            <w:tcBorders>
              <w:left w:val="single" w:sz="6" w:space="0" w:color="FFFFFF"/>
            </w:tcBorders>
          </w:tcPr>
          <w:p>
            <w:pPr>
              <w:pStyle w:val="TableParagraph"/>
              <w:spacing w:before="133"/>
              <w:ind w:right="28"/>
              <w:jc w:val="right"/>
              <w:rPr>
                <w:i/>
                <w:sz w:val="18"/>
              </w:rPr>
            </w:pPr>
            <w:r>
              <w:rPr>
                <w:i/>
                <w:spacing w:val="-2"/>
                <w:sz w:val="18"/>
              </w:rPr>
              <w:t>200.00</w:t>
            </w:r>
          </w:p>
        </w:tc>
      </w:tr>
      <w:tr>
        <w:trPr>
          <w:trHeight w:val="375" w:hRule="atLeast"/>
        </w:trPr>
        <w:tc>
          <w:tcPr>
            <w:tcW w:w="1508" w:type="dxa"/>
            <w:tcBorders>
              <w:right w:val="single" w:sz="6" w:space="0" w:color="FFFFFF"/>
            </w:tcBorders>
          </w:tcPr>
          <w:p>
            <w:pPr>
              <w:pStyle w:val="TableParagraph"/>
              <w:spacing w:before="28"/>
              <w:ind w:left="30"/>
              <w:rPr>
                <w:sz w:val="18"/>
              </w:rPr>
            </w:pPr>
            <w:r>
              <w:rPr>
                <w:spacing w:val="-2"/>
                <w:sz w:val="18"/>
              </w:rPr>
              <w:t>NAIN-158306</w:t>
            </w:r>
          </w:p>
        </w:tc>
        <w:tc>
          <w:tcPr>
            <w:tcW w:w="11223" w:type="dxa"/>
            <w:gridSpan w:val="3"/>
            <w:vMerge/>
            <w:tcBorders>
              <w:top w:val="nil"/>
              <w:left w:val="single" w:sz="6" w:space="0" w:color="FFFFFF"/>
              <w:right w:val="single" w:sz="6" w:space="0" w:color="FFFFFF"/>
            </w:tcBorders>
          </w:tcPr>
          <w:p>
            <w:pPr>
              <w:rPr>
                <w:sz w:val="2"/>
                <w:szCs w:val="2"/>
              </w:rPr>
            </w:pPr>
          </w:p>
        </w:tc>
        <w:tc>
          <w:tcPr>
            <w:tcW w:w="1674" w:type="dxa"/>
            <w:tcBorders>
              <w:left w:val="single" w:sz="6" w:space="0" w:color="FFFFFF"/>
            </w:tcBorders>
          </w:tcPr>
          <w:p>
            <w:pPr>
              <w:pStyle w:val="TableParagraph"/>
              <w:rPr>
                <w:rFonts w:ascii="Times New Roman"/>
                <w:sz w:val="18"/>
              </w:rPr>
            </w:pPr>
          </w:p>
        </w:tc>
      </w:tr>
      <w:tr>
        <w:trPr>
          <w:trHeight w:val="375" w:hRule="atLeast"/>
        </w:trPr>
        <w:tc>
          <w:tcPr>
            <w:tcW w:w="1508" w:type="dxa"/>
            <w:tcBorders>
              <w:right w:val="single" w:sz="6" w:space="0" w:color="FFFFFF"/>
            </w:tcBorders>
          </w:tcPr>
          <w:p>
            <w:pPr>
              <w:pStyle w:val="TableParagraph"/>
              <w:rPr>
                <w:rFonts w:ascii="Times New Roman"/>
                <w:sz w:val="18"/>
              </w:rPr>
            </w:pPr>
          </w:p>
        </w:tc>
        <w:tc>
          <w:tcPr>
            <w:tcW w:w="11223" w:type="dxa"/>
            <w:gridSpan w:val="3"/>
            <w:vMerge/>
            <w:tcBorders>
              <w:top w:val="nil"/>
              <w:left w:val="single" w:sz="6" w:space="0" w:color="FFFFFF"/>
              <w:right w:val="single" w:sz="6" w:space="0" w:color="FFFFFF"/>
            </w:tcBorders>
          </w:tcPr>
          <w:p>
            <w:pPr>
              <w:rPr>
                <w:sz w:val="2"/>
                <w:szCs w:val="2"/>
              </w:rPr>
            </w:pPr>
          </w:p>
        </w:tc>
        <w:tc>
          <w:tcPr>
            <w:tcW w:w="1674" w:type="dxa"/>
            <w:tcBorders>
              <w:left w:val="single" w:sz="6" w:space="0" w:color="FFFFFF"/>
            </w:tcBorders>
          </w:tcPr>
          <w:p>
            <w:pPr>
              <w:pStyle w:val="TableParagraph"/>
              <w:spacing w:before="133"/>
              <w:ind w:right="28"/>
              <w:jc w:val="right"/>
              <w:rPr>
                <w:i/>
                <w:sz w:val="18"/>
              </w:rPr>
            </w:pPr>
            <w:r>
              <w:rPr>
                <w:i/>
                <w:spacing w:val="-2"/>
                <w:sz w:val="18"/>
              </w:rPr>
              <w:t>200.00</w:t>
            </w:r>
          </w:p>
        </w:tc>
      </w:tr>
      <w:tr>
        <w:trPr>
          <w:trHeight w:val="375" w:hRule="atLeast"/>
        </w:trPr>
        <w:tc>
          <w:tcPr>
            <w:tcW w:w="1508" w:type="dxa"/>
            <w:tcBorders>
              <w:right w:val="single" w:sz="6" w:space="0" w:color="FFFFFF"/>
            </w:tcBorders>
          </w:tcPr>
          <w:p>
            <w:pPr>
              <w:pStyle w:val="TableParagraph"/>
              <w:spacing w:before="28"/>
              <w:ind w:left="30"/>
              <w:rPr>
                <w:sz w:val="18"/>
              </w:rPr>
            </w:pPr>
            <w:r>
              <w:rPr>
                <w:spacing w:val="-2"/>
                <w:sz w:val="18"/>
              </w:rPr>
              <w:t>NAIN-169305</w:t>
            </w:r>
          </w:p>
        </w:tc>
        <w:tc>
          <w:tcPr>
            <w:tcW w:w="11223" w:type="dxa"/>
            <w:gridSpan w:val="3"/>
            <w:vMerge/>
            <w:tcBorders>
              <w:top w:val="nil"/>
              <w:left w:val="single" w:sz="6" w:space="0" w:color="FFFFFF"/>
              <w:right w:val="single" w:sz="6" w:space="0" w:color="FFFFFF"/>
            </w:tcBorders>
          </w:tcPr>
          <w:p>
            <w:pPr>
              <w:rPr>
                <w:sz w:val="2"/>
                <w:szCs w:val="2"/>
              </w:rPr>
            </w:pPr>
          </w:p>
        </w:tc>
        <w:tc>
          <w:tcPr>
            <w:tcW w:w="1674" w:type="dxa"/>
            <w:tcBorders>
              <w:left w:val="single" w:sz="6" w:space="0" w:color="FFFFFF"/>
            </w:tcBorders>
          </w:tcPr>
          <w:p>
            <w:pPr>
              <w:pStyle w:val="TableParagraph"/>
              <w:rPr>
                <w:rFonts w:ascii="Times New Roman"/>
                <w:sz w:val="18"/>
              </w:rPr>
            </w:pPr>
          </w:p>
        </w:tc>
      </w:tr>
      <w:tr>
        <w:trPr>
          <w:trHeight w:val="375" w:hRule="atLeast"/>
        </w:trPr>
        <w:tc>
          <w:tcPr>
            <w:tcW w:w="1508" w:type="dxa"/>
            <w:tcBorders>
              <w:right w:val="single" w:sz="6" w:space="0" w:color="FFFFFF"/>
            </w:tcBorders>
          </w:tcPr>
          <w:p>
            <w:pPr>
              <w:pStyle w:val="TableParagraph"/>
              <w:rPr>
                <w:rFonts w:ascii="Times New Roman"/>
                <w:sz w:val="18"/>
              </w:rPr>
            </w:pPr>
          </w:p>
        </w:tc>
        <w:tc>
          <w:tcPr>
            <w:tcW w:w="11223" w:type="dxa"/>
            <w:gridSpan w:val="3"/>
            <w:vMerge/>
            <w:tcBorders>
              <w:top w:val="nil"/>
              <w:left w:val="single" w:sz="6" w:space="0" w:color="FFFFFF"/>
              <w:right w:val="single" w:sz="6" w:space="0" w:color="FFFFFF"/>
            </w:tcBorders>
          </w:tcPr>
          <w:p>
            <w:pPr>
              <w:rPr>
                <w:sz w:val="2"/>
                <w:szCs w:val="2"/>
              </w:rPr>
            </w:pPr>
          </w:p>
        </w:tc>
        <w:tc>
          <w:tcPr>
            <w:tcW w:w="1674" w:type="dxa"/>
            <w:tcBorders>
              <w:left w:val="single" w:sz="6" w:space="0" w:color="FFFFFF"/>
            </w:tcBorders>
          </w:tcPr>
          <w:p>
            <w:pPr>
              <w:pStyle w:val="TableParagraph"/>
              <w:spacing w:before="133"/>
              <w:ind w:right="28"/>
              <w:jc w:val="right"/>
              <w:rPr>
                <w:i/>
                <w:sz w:val="18"/>
              </w:rPr>
            </w:pPr>
            <w:r>
              <w:rPr>
                <w:i/>
                <w:spacing w:val="-2"/>
                <w:sz w:val="18"/>
              </w:rPr>
              <w:t>200.00</w:t>
            </w:r>
          </w:p>
        </w:tc>
      </w:tr>
      <w:tr>
        <w:trPr>
          <w:trHeight w:val="480" w:hRule="atLeast"/>
        </w:trPr>
        <w:tc>
          <w:tcPr>
            <w:tcW w:w="1508" w:type="dxa"/>
            <w:tcBorders>
              <w:right w:val="single" w:sz="6" w:space="0" w:color="FFFFFF"/>
            </w:tcBorders>
          </w:tcPr>
          <w:p>
            <w:pPr>
              <w:pStyle w:val="TableParagraph"/>
              <w:spacing w:before="28"/>
              <w:ind w:left="30"/>
              <w:rPr>
                <w:sz w:val="18"/>
              </w:rPr>
            </w:pPr>
            <w:r>
              <w:rPr>
                <w:spacing w:val="-2"/>
                <w:sz w:val="18"/>
              </w:rPr>
              <w:t>NAIN-171908</w:t>
            </w:r>
          </w:p>
        </w:tc>
        <w:tc>
          <w:tcPr>
            <w:tcW w:w="11223" w:type="dxa"/>
            <w:gridSpan w:val="3"/>
            <w:vMerge/>
            <w:tcBorders>
              <w:top w:val="nil"/>
              <w:left w:val="single" w:sz="6" w:space="0" w:color="FFFFFF"/>
              <w:right w:val="single" w:sz="6" w:space="0" w:color="FFFFFF"/>
            </w:tcBorders>
          </w:tcPr>
          <w:p>
            <w:pPr>
              <w:rPr>
                <w:sz w:val="2"/>
                <w:szCs w:val="2"/>
              </w:rPr>
            </w:pPr>
          </w:p>
        </w:tc>
        <w:tc>
          <w:tcPr>
            <w:tcW w:w="1674" w:type="dxa"/>
            <w:tcBorders>
              <w:left w:val="single" w:sz="6" w:space="0" w:color="FFFFFF"/>
            </w:tcBorders>
          </w:tcPr>
          <w:p>
            <w:pPr>
              <w:pStyle w:val="TableParagraph"/>
              <w:rPr>
                <w:rFonts w:ascii="Times New Roman"/>
                <w:sz w:val="18"/>
              </w:rPr>
            </w:pPr>
          </w:p>
        </w:tc>
      </w:tr>
      <w:tr>
        <w:trPr>
          <w:trHeight w:val="484" w:hRule="atLeast"/>
        </w:trPr>
        <w:tc>
          <w:tcPr>
            <w:tcW w:w="1508" w:type="dxa"/>
            <w:tcBorders>
              <w:right w:val="single" w:sz="6" w:space="0" w:color="FFFFFF"/>
            </w:tcBorders>
          </w:tcPr>
          <w:p>
            <w:pPr>
              <w:pStyle w:val="TableParagraph"/>
              <w:rPr>
                <w:rFonts w:ascii="Times New Roman"/>
                <w:sz w:val="18"/>
              </w:rPr>
            </w:pPr>
          </w:p>
        </w:tc>
        <w:tc>
          <w:tcPr>
            <w:tcW w:w="11223" w:type="dxa"/>
            <w:gridSpan w:val="3"/>
            <w:vMerge/>
            <w:tcBorders>
              <w:top w:val="nil"/>
              <w:left w:val="single" w:sz="6" w:space="0" w:color="FFFFFF"/>
              <w:right w:val="single" w:sz="6" w:space="0" w:color="FFFFFF"/>
            </w:tcBorders>
          </w:tcPr>
          <w:p>
            <w:pPr>
              <w:rPr>
                <w:sz w:val="2"/>
                <w:szCs w:val="2"/>
              </w:rPr>
            </w:pPr>
          </w:p>
        </w:tc>
        <w:tc>
          <w:tcPr>
            <w:tcW w:w="1674" w:type="dxa"/>
            <w:tcBorders>
              <w:left w:val="single" w:sz="6" w:space="0" w:color="FFFFFF"/>
            </w:tcBorders>
          </w:tcPr>
          <w:p>
            <w:pPr>
              <w:pStyle w:val="TableParagraph"/>
              <w:spacing w:before="31"/>
              <w:rPr>
                <w:i/>
                <w:sz w:val="18"/>
              </w:rPr>
            </w:pPr>
          </w:p>
          <w:p>
            <w:pPr>
              <w:pStyle w:val="TableParagraph"/>
              <w:ind w:right="28"/>
              <w:jc w:val="right"/>
              <w:rPr>
                <w:i/>
                <w:sz w:val="18"/>
              </w:rPr>
            </w:pPr>
            <w:r>
              <w:rPr>
                <w:i/>
                <w:spacing w:val="-2"/>
                <w:sz w:val="18"/>
              </w:rPr>
              <w:t>16,691.50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9232403319</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left w:val="single" w:sz="6" w:space="0" w:color="FFFFFF"/>
              <w:right w:val="single" w:sz="6" w:space="0" w:color="FFFFFF"/>
            </w:tcBorders>
            <w:shd w:val="clear" w:color="auto" w:fill="D8D8D8"/>
          </w:tcPr>
          <w:p>
            <w:pPr>
              <w:pStyle w:val="TableParagraph"/>
              <w:spacing w:before="28"/>
              <w:ind w:left="27"/>
              <w:rPr>
                <w:sz w:val="18"/>
              </w:rPr>
            </w:pPr>
            <w:r>
              <w:rPr>
                <w:sz w:val="18"/>
              </w:rPr>
              <w:t>CROW </w:t>
            </w:r>
            <w:r>
              <w:rPr>
                <w:spacing w:val="-2"/>
                <w:sz w:val="18"/>
              </w:rPr>
              <w:t>COMMUNICATION</w:t>
            </w:r>
          </w:p>
        </w:tc>
        <w:tc>
          <w:tcPr>
            <w:tcW w:w="1674" w:type="dxa"/>
            <w:tcBorders>
              <w:left w:val="single" w:sz="6" w:space="0" w:color="FFFFFF"/>
            </w:tcBorders>
            <w:shd w:val="clear" w:color="auto" w:fill="D8D8D8"/>
          </w:tcPr>
          <w:p>
            <w:pPr>
              <w:pStyle w:val="TableParagraph"/>
              <w:spacing w:before="28"/>
              <w:ind w:right="28"/>
              <w:jc w:val="right"/>
              <w:rPr>
                <w:sz w:val="18"/>
              </w:rPr>
            </w:pPr>
            <w:r>
              <w:rPr>
                <w:spacing w:val="-2"/>
                <w:sz w:val="18"/>
              </w:rPr>
              <w:t>79,189.60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17470G</w:t>
            </w:r>
          </w:p>
        </w:tc>
        <w:tc>
          <w:tcPr>
            <w:tcW w:w="4232" w:type="dxa"/>
            <w:gridSpan w:val="2"/>
            <w:tcBorders>
              <w:top w:val="single" w:sz="6" w:space="0" w:color="000000"/>
              <w:left w:val="single" w:sz="6" w:space="0" w:color="FFFFFF"/>
              <w:right w:val="single" w:sz="6" w:space="0" w:color="FFFFFF"/>
            </w:tcBorders>
          </w:tcPr>
          <w:p>
            <w:pPr>
              <w:pStyle w:val="TableParagraph"/>
              <w:spacing w:before="24"/>
              <w:ind w:left="329"/>
              <w:rPr>
                <w:sz w:val="18"/>
              </w:rPr>
            </w:pPr>
            <w:r>
              <w:rPr>
                <w:sz w:val="18"/>
              </w:rPr>
              <w:t>CAT 6 for IP Intercom System </w:t>
            </w:r>
            <w:r>
              <w:rPr>
                <w:spacing w:val="-5"/>
                <w:sz w:val="18"/>
              </w:rPr>
              <w:t>V6</w:t>
            </w:r>
          </w:p>
        </w:tc>
        <w:tc>
          <w:tcPr>
            <w:tcW w:w="6991" w:type="dxa"/>
            <w:tcBorders>
              <w:top w:val="single" w:sz="6" w:space="0" w:color="000000"/>
              <w:left w:val="single" w:sz="6" w:space="0" w:color="FFFFFF"/>
              <w:right w:val="single" w:sz="6" w:space="0" w:color="FFFFFF"/>
            </w:tcBorders>
          </w:tcPr>
          <w:p>
            <w:pPr>
              <w:pStyle w:val="TableParagraph"/>
              <w:tabs>
                <w:tab w:pos="2501" w:val="left" w:leader="none"/>
              </w:tabs>
              <w:spacing w:before="24"/>
              <w:ind w:left="762"/>
              <w:rPr>
                <w:sz w:val="18"/>
              </w:rPr>
            </w:pPr>
            <w:r>
              <w:rPr>
                <w:spacing w:val="-2"/>
                <w:sz w:val="18"/>
              </w:rPr>
              <w:t>07/06/2025</w:t>
            </w:r>
            <w:r>
              <w:rPr>
                <w:sz w:val="18"/>
              </w:rPr>
              <w:tab/>
            </w:r>
            <w:r>
              <w:rPr>
                <w:spacing w:val="-2"/>
                <w:sz w:val="18"/>
              </w:rPr>
              <w:t>79,189.60</w:t>
            </w:r>
          </w:p>
          <w:p>
            <w:pPr>
              <w:pStyle w:val="TableParagraph"/>
              <w:spacing w:before="63"/>
              <w:ind w:left="3417"/>
              <w:rPr>
                <w:i/>
                <w:sz w:val="18"/>
              </w:rPr>
            </w:pPr>
            <w:r>
              <w:rPr>
                <w:i/>
                <w:sz w:val="18"/>
              </w:rPr>
              <w:t>60</w:t>
            </w:r>
            <w:r>
              <w:rPr>
                <w:i/>
                <w:spacing w:val="-2"/>
                <w:sz w:val="18"/>
              </w:rPr>
              <w:t> </w:t>
            </w:r>
            <w:r>
              <w:rPr>
                <w:i/>
                <w:sz w:val="18"/>
              </w:rPr>
              <w:t>E</w:t>
            </w:r>
            <w:r>
              <w:rPr>
                <w:i/>
                <w:spacing w:val="-2"/>
                <w:sz w:val="18"/>
              </w:rPr>
              <w:t> </w:t>
            </w:r>
            <w:r>
              <w:rPr>
                <w:i/>
                <w:sz w:val="18"/>
              </w:rPr>
              <w:t>098</w:t>
            </w:r>
            <w:r>
              <w:rPr>
                <w:i/>
                <w:spacing w:val="-1"/>
                <w:sz w:val="18"/>
              </w:rPr>
              <w:t> </w:t>
            </w:r>
            <w:r>
              <w:rPr>
                <w:i/>
                <w:sz w:val="18"/>
              </w:rPr>
              <w:t>2530</w:t>
            </w:r>
            <w:r>
              <w:rPr>
                <w:i/>
                <w:spacing w:val="-2"/>
                <w:sz w:val="18"/>
              </w:rPr>
              <w:t> </w:t>
            </w:r>
            <w:r>
              <w:rPr>
                <w:i/>
                <w:sz w:val="18"/>
              </w:rPr>
              <w:t>5300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tcBorders>
          </w:tcPr>
          <w:p>
            <w:pPr>
              <w:pStyle w:val="TableParagraph"/>
              <w:spacing w:before="87"/>
              <w:rPr>
                <w:i/>
                <w:sz w:val="18"/>
              </w:rPr>
            </w:pPr>
          </w:p>
          <w:p>
            <w:pPr>
              <w:pStyle w:val="TableParagraph"/>
              <w:ind w:right="28"/>
              <w:jc w:val="right"/>
              <w:rPr>
                <w:i/>
                <w:sz w:val="18"/>
              </w:rPr>
            </w:pPr>
            <w:r>
              <w:rPr>
                <w:i/>
                <w:spacing w:val="-2"/>
                <w:sz w:val="18"/>
              </w:rPr>
              <w:t>79,189.60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9232403320</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left w:val="single" w:sz="6" w:space="0" w:color="FFFFFF"/>
              <w:right w:val="single" w:sz="6" w:space="0" w:color="FFFFFF"/>
            </w:tcBorders>
            <w:shd w:val="clear" w:color="auto" w:fill="D8D8D8"/>
          </w:tcPr>
          <w:p>
            <w:pPr>
              <w:pStyle w:val="TableParagraph"/>
              <w:spacing w:before="28"/>
              <w:ind w:left="27"/>
              <w:rPr>
                <w:sz w:val="18"/>
              </w:rPr>
            </w:pPr>
            <w:r>
              <w:rPr>
                <w:sz w:val="18"/>
              </w:rPr>
              <w:t>DISCOVERY </w:t>
            </w:r>
            <w:r>
              <w:rPr>
                <w:spacing w:val="-2"/>
                <w:sz w:val="18"/>
              </w:rPr>
              <w:t>EDUCATION</w:t>
            </w:r>
          </w:p>
        </w:tc>
        <w:tc>
          <w:tcPr>
            <w:tcW w:w="1674" w:type="dxa"/>
            <w:tcBorders>
              <w:left w:val="single" w:sz="6" w:space="0" w:color="FFFFFF"/>
            </w:tcBorders>
            <w:shd w:val="clear" w:color="auto" w:fill="D8D8D8"/>
          </w:tcPr>
          <w:p>
            <w:pPr>
              <w:pStyle w:val="TableParagraph"/>
              <w:spacing w:before="28"/>
              <w:ind w:right="28"/>
              <w:jc w:val="right"/>
              <w:rPr>
                <w:sz w:val="18"/>
              </w:rPr>
            </w:pPr>
            <w:r>
              <w:rPr>
                <w:spacing w:val="-2"/>
                <w:sz w:val="18"/>
              </w:rPr>
              <w:t>52,020.00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95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CINV-231032</w:t>
            </w:r>
          </w:p>
        </w:tc>
        <w:tc>
          <w:tcPr>
            <w:tcW w:w="11223" w:type="dxa"/>
            <w:gridSpan w:val="3"/>
            <w:tcBorders>
              <w:top w:val="single" w:sz="6" w:space="0" w:color="000000"/>
              <w:left w:val="single" w:sz="6" w:space="0" w:color="FFFFFF"/>
              <w:right w:val="single" w:sz="6" w:space="0" w:color="FFFFFF"/>
            </w:tcBorders>
          </w:tcPr>
          <w:p>
            <w:pPr>
              <w:pStyle w:val="TableParagraph"/>
              <w:tabs>
                <w:tab w:pos="4994" w:val="left" w:leader="none"/>
                <w:tab w:pos="6733" w:val="left" w:leader="none"/>
              </w:tabs>
              <w:spacing w:before="24"/>
              <w:ind w:left="329" w:right="3671"/>
              <w:rPr>
                <w:sz w:val="18"/>
              </w:rPr>
            </w:pPr>
            <w:r>
              <w:rPr>
                <w:sz w:val="18"/>
              </w:rPr>
              <w:t>SY26 Equity &amp; Learning - Discovery Education</w:t>
              <w:tab/>
            </w:r>
            <w:r>
              <w:rPr>
                <w:spacing w:val="-2"/>
                <w:sz w:val="18"/>
              </w:rPr>
              <w:t>07/01/2025</w:t>
            </w:r>
            <w:r>
              <w:rPr>
                <w:sz w:val="18"/>
              </w:rPr>
              <w:tab/>
            </w:r>
            <w:r>
              <w:rPr>
                <w:spacing w:val="-2"/>
                <w:sz w:val="18"/>
              </w:rPr>
              <w:t>52,020.00 </w:t>
            </w:r>
            <w:r>
              <w:rPr>
                <w:sz w:val="18"/>
              </w:rPr>
              <w:t>Experience and Discovery Education Social Studies</w:t>
            </w:r>
          </w:p>
          <w:p>
            <w:pPr>
              <w:pStyle w:val="TableParagraph"/>
              <w:ind w:left="329"/>
              <w:rPr>
                <w:sz w:val="18"/>
              </w:rPr>
            </w:pPr>
            <w:r>
              <w:rPr>
                <w:sz w:val="18"/>
              </w:rPr>
              <w:t>Techbook</w:t>
            </w:r>
            <w:r>
              <w:rPr>
                <w:spacing w:val="-1"/>
                <w:sz w:val="18"/>
              </w:rPr>
              <w:t> </w:t>
            </w:r>
            <w:r>
              <w:rPr>
                <w:sz w:val="18"/>
              </w:rPr>
              <w:t>Bundle</w:t>
            </w:r>
            <w:r>
              <w:rPr>
                <w:spacing w:val="48"/>
                <w:sz w:val="18"/>
              </w:rPr>
              <w:t> </w:t>
            </w:r>
            <w:r>
              <w:rPr>
                <w:sz w:val="18"/>
              </w:rPr>
              <w:t>Year</w:t>
            </w:r>
            <w:r>
              <w:rPr>
                <w:spacing w:val="-1"/>
                <w:sz w:val="18"/>
              </w:rPr>
              <w:t> </w:t>
            </w:r>
            <w:r>
              <w:rPr>
                <w:sz w:val="18"/>
              </w:rPr>
              <w:t>2</w:t>
            </w:r>
            <w:r>
              <w:rPr>
                <w:spacing w:val="-1"/>
                <w:sz w:val="18"/>
              </w:rPr>
              <w:t> </w:t>
            </w:r>
            <w:r>
              <w:rPr>
                <w:sz w:val="18"/>
              </w:rPr>
              <w:t>of</w:t>
            </w:r>
            <w:r>
              <w:rPr>
                <w:spacing w:val="-1"/>
                <w:sz w:val="18"/>
              </w:rPr>
              <w:t> </w:t>
            </w:r>
            <w:r>
              <w:rPr>
                <w:sz w:val="18"/>
              </w:rPr>
              <w:t>Contract</w:t>
            </w:r>
            <w:r>
              <w:rPr>
                <w:spacing w:val="-1"/>
                <w:sz w:val="18"/>
              </w:rPr>
              <w:t> </w:t>
            </w:r>
            <w:r>
              <w:rPr>
                <w:sz w:val="18"/>
              </w:rPr>
              <w:t>Q-</w:t>
            </w:r>
            <w:r>
              <w:rPr>
                <w:spacing w:val="-2"/>
                <w:sz w:val="18"/>
              </w:rPr>
              <w:t>412865</w:t>
            </w:r>
          </w:p>
          <w:p>
            <w:pPr>
              <w:pStyle w:val="TableParagraph"/>
              <w:spacing w:before="69"/>
              <w:ind w:left="7649"/>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1120</w:t>
            </w:r>
            <w:r>
              <w:rPr>
                <w:i/>
                <w:spacing w:val="-2"/>
                <w:sz w:val="18"/>
              </w:rPr>
              <w:t> </w:t>
            </w:r>
            <w:r>
              <w:rPr>
                <w:i/>
                <w:sz w:val="18"/>
              </w:rPr>
              <w:t>3145</w:t>
            </w:r>
            <w:r>
              <w:rPr>
                <w:i/>
                <w:spacing w:val="-2"/>
                <w:sz w:val="18"/>
              </w:rPr>
              <w:t> </w:t>
            </w:r>
            <w:r>
              <w:rPr>
                <w:i/>
                <w:sz w:val="18"/>
              </w:rPr>
              <w:t>94</w:t>
            </w:r>
            <w:r>
              <w:rPr>
                <w:i/>
                <w:spacing w:val="-1"/>
                <w:sz w:val="18"/>
              </w:rPr>
              <w:t> </w:t>
            </w:r>
            <w:r>
              <w:rPr>
                <w:i/>
                <w:spacing w:val="-2"/>
                <w:sz w:val="18"/>
              </w:rPr>
              <w:t>000000</w:t>
            </w:r>
          </w:p>
        </w:tc>
        <w:tc>
          <w:tcPr>
            <w:tcW w:w="1674" w:type="dxa"/>
            <w:tcBorders>
              <w:top w:val="single" w:sz="6" w:space="0" w:color="000000"/>
              <w:left w:val="single" w:sz="6" w:space="0" w:color="FFFFFF"/>
            </w:tcBorders>
          </w:tcPr>
          <w:p>
            <w:pPr>
              <w:pStyle w:val="TableParagraph"/>
              <w:rPr>
                <w:i/>
                <w:sz w:val="18"/>
              </w:rPr>
            </w:pPr>
          </w:p>
          <w:p>
            <w:pPr>
              <w:pStyle w:val="TableParagraph"/>
              <w:rPr>
                <w:i/>
                <w:sz w:val="18"/>
              </w:rPr>
            </w:pPr>
          </w:p>
          <w:p>
            <w:pPr>
              <w:pStyle w:val="TableParagraph"/>
              <w:spacing w:before="93"/>
              <w:rPr>
                <w:i/>
                <w:sz w:val="18"/>
              </w:rPr>
            </w:pPr>
          </w:p>
          <w:p>
            <w:pPr>
              <w:pStyle w:val="TableParagraph"/>
              <w:ind w:right="28"/>
              <w:jc w:val="right"/>
              <w:rPr>
                <w:i/>
                <w:sz w:val="18"/>
              </w:rPr>
            </w:pPr>
            <w:r>
              <w:rPr>
                <w:i/>
                <w:spacing w:val="-2"/>
                <w:sz w:val="18"/>
              </w:rPr>
              <w:t>52,020.00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9232403321</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left w:val="single" w:sz="6" w:space="0" w:color="FFFFFF"/>
              <w:right w:val="single" w:sz="6" w:space="0" w:color="FFFFFF"/>
            </w:tcBorders>
            <w:shd w:val="clear" w:color="auto" w:fill="D8D8D8"/>
          </w:tcPr>
          <w:p>
            <w:pPr>
              <w:pStyle w:val="TableParagraph"/>
              <w:spacing w:before="28"/>
              <w:ind w:left="27"/>
              <w:rPr>
                <w:sz w:val="18"/>
              </w:rPr>
            </w:pPr>
            <w:r>
              <w:rPr>
                <w:sz w:val="18"/>
              </w:rPr>
              <w:t>FIRST BANK OF </w:t>
            </w:r>
            <w:r>
              <w:rPr>
                <w:spacing w:val="-2"/>
                <w:sz w:val="18"/>
              </w:rPr>
              <w:t>CHICAGO</w:t>
            </w:r>
          </w:p>
        </w:tc>
        <w:tc>
          <w:tcPr>
            <w:tcW w:w="1674" w:type="dxa"/>
            <w:tcBorders>
              <w:left w:val="single" w:sz="6" w:space="0" w:color="FFFFFF"/>
            </w:tcBorders>
            <w:shd w:val="clear" w:color="auto" w:fill="D8D8D8"/>
          </w:tcPr>
          <w:p>
            <w:pPr>
              <w:pStyle w:val="TableParagraph"/>
              <w:spacing w:before="28"/>
              <w:ind w:right="28"/>
              <w:jc w:val="right"/>
              <w:rPr>
                <w:sz w:val="18"/>
              </w:rPr>
            </w:pPr>
            <w:r>
              <w:rPr>
                <w:spacing w:val="-2"/>
                <w:sz w:val="18"/>
              </w:rPr>
              <w:t>212,072.63</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2341" w:type="dxa"/>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1891" w:type="dxa"/>
            <w:tcBorders>
              <w:left w:val="single" w:sz="6" w:space="0" w:color="FFFFFF"/>
              <w:bottom w:val="single" w:sz="6" w:space="0" w:color="000000"/>
              <w:right w:val="single" w:sz="6" w:space="0" w:color="FFFFFF"/>
            </w:tcBorders>
          </w:tcPr>
          <w:p>
            <w:pPr>
              <w:pStyle w:val="TableParagraph"/>
              <w:rPr>
                <w:rFonts w:ascii="Times New Roman"/>
                <w:sz w:val="18"/>
              </w:rPr>
            </w:pPr>
          </w:p>
        </w:tc>
        <w:tc>
          <w:tcPr>
            <w:tcW w:w="6991" w:type="dxa"/>
            <w:tcBorders>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234" w:hRule="atLeast"/>
        </w:trPr>
        <w:tc>
          <w:tcPr>
            <w:tcW w:w="1508" w:type="dxa"/>
            <w:tcBorders>
              <w:top w:val="single" w:sz="6" w:space="0" w:color="000000"/>
              <w:right w:val="single" w:sz="6" w:space="0" w:color="FFFFFF"/>
            </w:tcBorders>
          </w:tcPr>
          <w:p>
            <w:pPr>
              <w:pStyle w:val="TableParagraph"/>
              <w:spacing w:line="190" w:lineRule="exact" w:before="24"/>
              <w:ind w:left="30"/>
              <w:rPr>
                <w:sz w:val="18"/>
              </w:rPr>
            </w:pPr>
            <w:r>
              <w:rPr>
                <w:spacing w:val="-2"/>
                <w:sz w:val="18"/>
              </w:rPr>
              <w:t>21862</w:t>
            </w:r>
          </w:p>
        </w:tc>
        <w:tc>
          <w:tcPr>
            <w:tcW w:w="2341" w:type="dxa"/>
            <w:tcBorders>
              <w:top w:val="single" w:sz="6" w:space="0" w:color="000000"/>
              <w:left w:val="single" w:sz="6" w:space="0" w:color="FFFFFF"/>
              <w:right w:val="single" w:sz="6" w:space="0" w:color="FFFFFF"/>
            </w:tcBorders>
          </w:tcPr>
          <w:p>
            <w:pPr>
              <w:pStyle w:val="TableParagraph"/>
              <w:spacing w:line="190" w:lineRule="exact" w:before="24"/>
              <w:ind w:left="329"/>
              <w:rPr>
                <w:sz w:val="18"/>
              </w:rPr>
            </w:pPr>
            <w:r>
              <w:rPr>
                <w:sz w:val="18"/>
              </w:rPr>
              <w:t>Lease</w:t>
            </w:r>
            <w:r>
              <w:rPr>
                <w:spacing w:val="-4"/>
                <w:sz w:val="18"/>
              </w:rPr>
              <w:t> </w:t>
            </w:r>
            <w:r>
              <w:rPr>
                <w:sz w:val="18"/>
              </w:rPr>
              <w:t>Agreement</w:t>
            </w:r>
            <w:r>
              <w:rPr>
                <w:spacing w:val="-2"/>
                <w:sz w:val="18"/>
              </w:rPr>
              <w:t> </w:t>
            </w:r>
            <w:r>
              <w:rPr>
                <w:sz w:val="18"/>
              </w:rPr>
              <w:t>Sch</w:t>
            </w:r>
            <w:r>
              <w:rPr>
                <w:spacing w:val="-2"/>
                <w:sz w:val="18"/>
              </w:rPr>
              <w:t> </w:t>
            </w:r>
            <w:r>
              <w:rPr>
                <w:spacing w:val="-10"/>
                <w:sz w:val="18"/>
              </w:rPr>
              <w:t>U</w:t>
            </w:r>
          </w:p>
        </w:tc>
        <w:tc>
          <w:tcPr>
            <w:tcW w:w="1891" w:type="dxa"/>
            <w:tcBorders>
              <w:top w:val="single" w:sz="6" w:space="0" w:color="000000"/>
              <w:left w:val="single" w:sz="6" w:space="0" w:color="FFFFFF"/>
              <w:right w:val="single" w:sz="6" w:space="0" w:color="FFFFFF"/>
            </w:tcBorders>
          </w:tcPr>
          <w:p>
            <w:pPr>
              <w:pStyle w:val="TableParagraph"/>
              <w:spacing w:line="190" w:lineRule="exact" w:before="24"/>
              <w:ind w:left="-1"/>
              <w:rPr>
                <w:sz w:val="18"/>
              </w:rPr>
            </w:pPr>
            <w:r>
              <w:rPr>
                <w:sz w:val="18"/>
              </w:rPr>
              <w:t>Ref No. </w:t>
            </w:r>
            <w:r>
              <w:rPr>
                <w:spacing w:val="-2"/>
                <w:sz w:val="18"/>
              </w:rPr>
              <w:t>#2023089068</w:t>
            </w:r>
          </w:p>
        </w:tc>
        <w:tc>
          <w:tcPr>
            <w:tcW w:w="6991" w:type="dxa"/>
            <w:tcBorders>
              <w:top w:val="single" w:sz="6" w:space="0" w:color="000000"/>
              <w:left w:val="single" w:sz="6" w:space="0" w:color="FFFFFF"/>
              <w:right w:val="single" w:sz="6" w:space="0" w:color="FFFFFF"/>
            </w:tcBorders>
          </w:tcPr>
          <w:p>
            <w:pPr>
              <w:pStyle w:val="TableParagraph"/>
              <w:tabs>
                <w:tab w:pos="2401" w:val="left" w:leader="none"/>
              </w:tabs>
              <w:spacing w:line="190" w:lineRule="exact" w:before="24"/>
              <w:ind w:left="762"/>
              <w:rPr>
                <w:sz w:val="18"/>
              </w:rPr>
            </w:pPr>
            <w:r>
              <w:rPr>
                <w:spacing w:val="-2"/>
                <w:sz w:val="18"/>
              </w:rPr>
              <w:t>06/01/2025</w:t>
            </w:r>
            <w:r>
              <w:rPr>
                <w:sz w:val="18"/>
              </w:rPr>
              <w:tab/>
            </w:r>
            <w:r>
              <w:rPr>
                <w:spacing w:val="-2"/>
                <w:sz w:val="18"/>
              </w:rPr>
              <w:t>212,072.63</w:t>
            </w:r>
          </w:p>
        </w:tc>
        <w:tc>
          <w:tcPr>
            <w:tcW w:w="1674" w:type="dxa"/>
            <w:tcBorders>
              <w:top w:val="single" w:sz="6" w:space="0" w:color="000000"/>
              <w:left w:val="single" w:sz="6" w:space="0" w:color="FFFFFF"/>
            </w:tcBorders>
          </w:tcPr>
          <w:p>
            <w:pPr>
              <w:pStyle w:val="TableParagraph"/>
              <w:rPr>
                <w:rFonts w:ascii="Times New Roman"/>
                <w:sz w:val="16"/>
              </w:rPr>
            </w:pPr>
          </w:p>
        </w:tc>
      </w:tr>
      <w:tr>
        <w:trPr>
          <w:trHeight w:val="206" w:hRule="atLeast"/>
        </w:trPr>
        <w:tc>
          <w:tcPr>
            <w:tcW w:w="1508" w:type="dxa"/>
            <w:tcBorders>
              <w:right w:val="single" w:sz="6" w:space="0" w:color="FFFFFF"/>
            </w:tcBorders>
          </w:tcPr>
          <w:p>
            <w:pPr>
              <w:pStyle w:val="TableParagraph"/>
              <w:rPr>
                <w:rFonts w:ascii="Times New Roman"/>
                <w:sz w:val="14"/>
              </w:rPr>
            </w:pPr>
          </w:p>
        </w:tc>
        <w:tc>
          <w:tcPr>
            <w:tcW w:w="2341" w:type="dxa"/>
            <w:tcBorders>
              <w:left w:val="single" w:sz="6" w:space="0" w:color="FFFFFF"/>
              <w:right w:val="single" w:sz="6" w:space="0" w:color="FFFFFF"/>
            </w:tcBorders>
          </w:tcPr>
          <w:p>
            <w:pPr>
              <w:pStyle w:val="TableParagraph"/>
              <w:spacing w:line="187" w:lineRule="exact"/>
              <w:ind w:left="329"/>
              <w:rPr>
                <w:sz w:val="18"/>
              </w:rPr>
            </w:pPr>
            <w:r>
              <w:rPr>
                <w:sz w:val="18"/>
              </w:rPr>
              <w:t>(1,600)</w:t>
            </w:r>
            <w:r>
              <w:rPr>
                <w:spacing w:val="-3"/>
                <w:sz w:val="18"/>
              </w:rPr>
              <w:t> </w:t>
            </w:r>
            <w:r>
              <w:rPr>
                <w:sz w:val="18"/>
              </w:rPr>
              <w:t>Dell</w:t>
            </w:r>
            <w:r>
              <w:rPr>
                <w:spacing w:val="-1"/>
                <w:sz w:val="18"/>
              </w:rPr>
              <w:t> </w:t>
            </w:r>
            <w:r>
              <w:rPr>
                <w:sz w:val="18"/>
              </w:rPr>
              <w:t>CTO</w:t>
            </w:r>
            <w:r>
              <w:rPr>
                <w:spacing w:val="-1"/>
                <w:sz w:val="18"/>
              </w:rPr>
              <w:t> </w:t>
            </w:r>
            <w:r>
              <w:rPr>
                <w:spacing w:val="-4"/>
                <w:sz w:val="18"/>
              </w:rPr>
              <w:t>3110</w:t>
            </w:r>
          </w:p>
        </w:tc>
        <w:tc>
          <w:tcPr>
            <w:tcW w:w="1891" w:type="dxa"/>
            <w:tcBorders>
              <w:left w:val="single" w:sz="6" w:space="0" w:color="FFFFFF"/>
              <w:right w:val="single" w:sz="6" w:space="0" w:color="FFFFFF"/>
            </w:tcBorders>
          </w:tcPr>
          <w:p>
            <w:pPr>
              <w:pStyle w:val="TableParagraph"/>
              <w:rPr>
                <w:rFonts w:ascii="Times New Roman"/>
                <w:sz w:val="14"/>
              </w:rPr>
            </w:pPr>
          </w:p>
        </w:tc>
        <w:tc>
          <w:tcPr>
            <w:tcW w:w="6991" w:type="dxa"/>
            <w:tcBorders>
              <w:left w:val="single" w:sz="6" w:space="0" w:color="FFFFFF"/>
              <w:right w:val="single" w:sz="6" w:space="0" w:color="FFFFFF"/>
            </w:tcBorders>
          </w:tcPr>
          <w:p>
            <w:pPr>
              <w:pStyle w:val="TableParagraph"/>
              <w:rPr>
                <w:rFonts w:ascii="Times New Roman"/>
                <w:sz w:val="14"/>
              </w:rPr>
            </w:pPr>
          </w:p>
        </w:tc>
        <w:tc>
          <w:tcPr>
            <w:tcW w:w="1674" w:type="dxa"/>
            <w:tcBorders>
              <w:left w:val="single" w:sz="6" w:space="0" w:color="FFFFFF"/>
            </w:tcBorders>
          </w:tcPr>
          <w:p>
            <w:pPr>
              <w:pStyle w:val="TableParagraph"/>
              <w:rPr>
                <w:rFonts w:ascii="Times New Roman"/>
                <w:sz w:val="14"/>
              </w:rPr>
            </w:pPr>
          </w:p>
        </w:tc>
      </w:tr>
      <w:tr>
        <w:trPr>
          <w:trHeight w:val="241" w:hRule="atLeast"/>
        </w:trPr>
        <w:tc>
          <w:tcPr>
            <w:tcW w:w="1508" w:type="dxa"/>
            <w:tcBorders>
              <w:right w:val="single" w:sz="6" w:space="0" w:color="FFFFFF"/>
            </w:tcBorders>
          </w:tcPr>
          <w:p>
            <w:pPr>
              <w:pStyle w:val="TableParagraph"/>
              <w:rPr>
                <w:rFonts w:ascii="Times New Roman"/>
                <w:sz w:val="16"/>
              </w:rPr>
            </w:pPr>
          </w:p>
        </w:tc>
        <w:tc>
          <w:tcPr>
            <w:tcW w:w="2341" w:type="dxa"/>
            <w:tcBorders>
              <w:left w:val="single" w:sz="6" w:space="0" w:color="FFFFFF"/>
              <w:right w:val="single" w:sz="6" w:space="0" w:color="FFFFFF"/>
            </w:tcBorders>
          </w:tcPr>
          <w:p>
            <w:pPr>
              <w:pStyle w:val="TableParagraph"/>
              <w:spacing w:line="204" w:lineRule="exact"/>
              <w:ind w:left="329"/>
              <w:rPr>
                <w:sz w:val="18"/>
              </w:rPr>
            </w:pPr>
            <w:r>
              <w:rPr>
                <w:sz w:val="18"/>
              </w:rPr>
              <w:t>ANNUAL</w:t>
            </w:r>
            <w:r>
              <w:rPr>
                <w:spacing w:val="-5"/>
                <w:sz w:val="18"/>
              </w:rPr>
              <w:t> </w:t>
            </w:r>
            <w:r>
              <w:rPr>
                <w:spacing w:val="-2"/>
                <w:sz w:val="18"/>
              </w:rPr>
              <w:t>PAYMENT</w:t>
            </w:r>
          </w:p>
        </w:tc>
        <w:tc>
          <w:tcPr>
            <w:tcW w:w="1891" w:type="dxa"/>
            <w:tcBorders>
              <w:left w:val="single" w:sz="6" w:space="0" w:color="FFFFFF"/>
              <w:right w:val="single" w:sz="6" w:space="0" w:color="FFFFFF"/>
            </w:tcBorders>
          </w:tcPr>
          <w:p>
            <w:pPr>
              <w:pStyle w:val="TableParagraph"/>
              <w:rPr>
                <w:rFonts w:ascii="Times New Roman"/>
                <w:sz w:val="16"/>
              </w:rPr>
            </w:pPr>
          </w:p>
        </w:tc>
        <w:tc>
          <w:tcPr>
            <w:tcW w:w="6991" w:type="dxa"/>
            <w:tcBorders>
              <w:left w:val="single" w:sz="6" w:space="0" w:color="FFFFFF"/>
              <w:right w:val="single" w:sz="6" w:space="0" w:color="FFFFFF"/>
            </w:tcBorders>
          </w:tcPr>
          <w:p>
            <w:pPr>
              <w:pStyle w:val="TableParagraph"/>
              <w:rPr>
                <w:rFonts w:ascii="Times New Roman"/>
                <w:sz w:val="16"/>
              </w:rPr>
            </w:pPr>
          </w:p>
        </w:tc>
        <w:tc>
          <w:tcPr>
            <w:tcW w:w="1674" w:type="dxa"/>
            <w:tcBorders>
              <w:left w:val="single" w:sz="6" w:space="0" w:color="FFFFFF"/>
            </w:tcBorders>
          </w:tcPr>
          <w:p>
            <w:pPr>
              <w:pStyle w:val="TableParagraph"/>
              <w:rPr>
                <w:rFonts w:ascii="Times New Roman"/>
                <w:sz w:val="16"/>
              </w:rPr>
            </w:pPr>
          </w:p>
        </w:tc>
      </w:tr>
      <w:tr>
        <w:trPr>
          <w:trHeight w:val="277" w:hRule="atLeast"/>
        </w:trPr>
        <w:tc>
          <w:tcPr>
            <w:tcW w:w="1508" w:type="dxa"/>
            <w:tcBorders>
              <w:right w:val="single" w:sz="6" w:space="0" w:color="FFFFFF"/>
            </w:tcBorders>
          </w:tcPr>
          <w:p>
            <w:pPr>
              <w:pStyle w:val="TableParagraph"/>
              <w:rPr>
                <w:rFonts w:ascii="Times New Roman"/>
                <w:sz w:val="18"/>
              </w:rPr>
            </w:pPr>
          </w:p>
        </w:tc>
        <w:tc>
          <w:tcPr>
            <w:tcW w:w="2341" w:type="dxa"/>
            <w:tcBorders>
              <w:left w:val="single" w:sz="6" w:space="0" w:color="FFFFFF"/>
              <w:right w:val="single" w:sz="6" w:space="0" w:color="FFFFFF"/>
            </w:tcBorders>
          </w:tcPr>
          <w:p>
            <w:pPr>
              <w:pStyle w:val="TableParagraph"/>
              <w:rPr>
                <w:rFonts w:ascii="Times New Roman"/>
                <w:sz w:val="18"/>
              </w:rPr>
            </w:pPr>
          </w:p>
        </w:tc>
        <w:tc>
          <w:tcPr>
            <w:tcW w:w="1891" w:type="dxa"/>
            <w:tcBorders>
              <w:left w:val="single" w:sz="6" w:space="0" w:color="FFFFFF"/>
              <w:right w:val="single" w:sz="6" w:space="0" w:color="FFFFFF"/>
            </w:tcBorders>
          </w:tcPr>
          <w:p>
            <w:pPr>
              <w:pStyle w:val="TableParagraph"/>
              <w:rPr>
                <w:rFonts w:ascii="Times New Roman"/>
                <w:sz w:val="18"/>
              </w:rPr>
            </w:pPr>
          </w:p>
        </w:tc>
        <w:tc>
          <w:tcPr>
            <w:tcW w:w="6991" w:type="dxa"/>
            <w:tcBorders>
              <w:left w:val="single" w:sz="6" w:space="0" w:color="FFFFFF"/>
              <w:right w:val="single" w:sz="6" w:space="0" w:color="FFFFFF"/>
            </w:tcBorders>
          </w:tcPr>
          <w:p>
            <w:pPr>
              <w:pStyle w:val="TableParagraph"/>
              <w:spacing w:before="31"/>
              <w:ind w:left="3417"/>
              <w:rPr>
                <w:i/>
                <w:sz w:val="18"/>
              </w:rPr>
            </w:pPr>
            <w:r>
              <w:rPr>
                <w:i/>
                <w:sz w:val="18"/>
              </w:rPr>
              <w:t>30</w:t>
            </w:r>
            <w:r>
              <w:rPr>
                <w:i/>
                <w:spacing w:val="-2"/>
                <w:sz w:val="18"/>
              </w:rPr>
              <w:t> </w:t>
            </w:r>
            <w:r>
              <w:rPr>
                <w:i/>
                <w:sz w:val="18"/>
              </w:rPr>
              <w:t>E</w:t>
            </w:r>
            <w:r>
              <w:rPr>
                <w:i/>
                <w:spacing w:val="-2"/>
                <w:sz w:val="18"/>
              </w:rPr>
              <w:t> </w:t>
            </w:r>
            <w:r>
              <w:rPr>
                <w:i/>
                <w:sz w:val="18"/>
              </w:rPr>
              <w:t>700</w:t>
            </w:r>
            <w:r>
              <w:rPr>
                <w:i/>
                <w:spacing w:val="-1"/>
                <w:sz w:val="18"/>
              </w:rPr>
              <w:t> </w:t>
            </w:r>
            <w:r>
              <w:rPr>
                <w:i/>
                <w:sz w:val="18"/>
              </w:rPr>
              <w:t>5300</w:t>
            </w:r>
            <w:r>
              <w:rPr>
                <w:i/>
                <w:spacing w:val="-2"/>
                <w:sz w:val="18"/>
              </w:rPr>
              <w:t> </w:t>
            </w:r>
            <w:r>
              <w:rPr>
                <w:i/>
                <w:sz w:val="18"/>
              </w:rPr>
              <w:t>6100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31"/>
              <w:ind w:right="28"/>
              <w:jc w:val="right"/>
              <w:rPr>
                <w:i/>
                <w:sz w:val="18"/>
              </w:rPr>
            </w:pPr>
            <w:r>
              <w:rPr>
                <w:i/>
                <w:spacing w:val="-2"/>
                <w:sz w:val="18"/>
              </w:rPr>
              <w:t>212,072.63</w:t>
            </w:r>
          </w:p>
        </w:tc>
      </w:tr>
    </w:tbl>
    <w:p>
      <w:pPr>
        <w:pStyle w:val="TableParagraph"/>
        <w:spacing w:after="0"/>
        <w:jc w:val="right"/>
        <w:rPr>
          <w:i/>
          <w:sz w:val="18"/>
        </w:rPr>
        <w:sectPr>
          <w:pgSz w:w="15840" w:h="12240" w:orient="landscape"/>
          <w:pgMar w:header="749" w:footer="860" w:top="1140" w:bottom="1060" w:left="360" w:right="360"/>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478" name="Group 478"/>
                <wp:cNvGraphicFramePr>
                  <a:graphicFrameLocks/>
                </wp:cNvGraphicFramePr>
                <a:graphic>
                  <a:graphicData uri="http://schemas.microsoft.com/office/word/2010/wordprocessingGroup">
                    <wpg:wgp>
                      <wpg:cNvPr id="478" name="Group 478"/>
                      <wpg:cNvGrpSpPr/>
                      <wpg:grpSpPr>
                        <a:xfrm>
                          <a:off x="0" y="0"/>
                          <a:ext cx="9144000" cy="19050"/>
                          <a:chExt cx="9144000" cy="19050"/>
                        </a:xfrm>
                      </wpg:grpSpPr>
                      <wps:wsp>
                        <wps:cNvPr id="479" name="Graphic 479"/>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393" coordorigin="0,0" coordsize="14400,30">
                <v:shape style="position:absolute;left:0;top:15;width:14400;height:2" id="docshape394"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i/>
          <w:sz w:val="6"/>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bottom w:val="single" w:sz="18" w:space="0" w:color="FFFFFF"/>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left w:val="single" w:sz="6" w:space="0" w:color="FFFFFF"/>
              <w:bottom w:val="single" w:sz="18"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left w:val="single" w:sz="6" w:space="0" w:color="FFFFFF"/>
              <w:bottom w:val="single" w:sz="18"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left w:val="single" w:sz="6" w:space="0" w:color="FFFFFF"/>
              <w:bottom w:val="single" w:sz="18"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left w:val="single" w:sz="6" w:space="0" w:color="FFFFFF"/>
              <w:bottom w:val="single" w:sz="18" w:space="0" w:color="FFFFFF"/>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top w:val="single" w:sz="18" w:space="0" w:color="FFFFFF"/>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top w:val="single" w:sz="18" w:space="0" w:color="FFFFFF"/>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9232403322</w:t>
            </w:r>
          </w:p>
        </w:tc>
        <w:tc>
          <w:tcPr>
            <w:tcW w:w="1891" w:type="dxa"/>
            <w:tcBorders>
              <w:top w:val="single" w:sz="18" w:space="0" w:color="FFFFFF"/>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single" w:sz="18" w:space="0" w:color="FFFFFF"/>
              <w:left w:val="single" w:sz="6" w:space="0" w:color="FFFFFF"/>
              <w:right w:val="single" w:sz="6" w:space="0" w:color="FFFFFF"/>
            </w:tcBorders>
            <w:shd w:val="clear" w:color="auto" w:fill="D8D8D8"/>
          </w:tcPr>
          <w:p>
            <w:pPr>
              <w:pStyle w:val="TableParagraph"/>
              <w:spacing w:before="28"/>
              <w:ind w:left="27"/>
              <w:rPr>
                <w:sz w:val="18"/>
              </w:rPr>
            </w:pPr>
            <w:r>
              <w:rPr>
                <w:sz w:val="18"/>
              </w:rPr>
              <w:t>FIRST EAGLE </w:t>
            </w:r>
            <w:r>
              <w:rPr>
                <w:spacing w:val="-4"/>
                <w:sz w:val="18"/>
              </w:rPr>
              <w:t>BANK</w:t>
            </w:r>
          </w:p>
        </w:tc>
        <w:tc>
          <w:tcPr>
            <w:tcW w:w="1674" w:type="dxa"/>
            <w:tcBorders>
              <w:top w:val="single" w:sz="18" w:space="0" w:color="FFFFFF"/>
              <w:left w:val="single" w:sz="6" w:space="0" w:color="FFFFFF"/>
            </w:tcBorders>
            <w:shd w:val="clear" w:color="auto" w:fill="D8D8D8"/>
          </w:tcPr>
          <w:p>
            <w:pPr>
              <w:pStyle w:val="TableParagraph"/>
              <w:spacing w:before="28"/>
              <w:ind w:right="28"/>
              <w:jc w:val="right"/>
              <w:rPr>
                <w:sz w:val="18"/>
              </w:rPr>
            </w:pPr>
            <w:r>
              <w:rPr>
                <w:spacing w:val="-2"/>
                <w:sz w:val="18"/>
              </w:rPr>
              <w:t>409,540.14</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234" w:hRule="atLeast"/>
        </w:trPr>
        <w:tc>
          <w:tcPr>
            <w:tcW w:w="1508" w:type="dxa"/>
            <w:tcBorders>
              <w:top w:val="single" w:sz="6" w:space="0" w:color="000000"/>
              <w:right w:val="single" w:sz="6" w:space="0" w:color="FFFFFF"/>
            </w:tcBorders>
          </w:tcPr>
          <w:p>
            <w:pPr>
              <w:pStyle w:val="TableParagraph"/>
              <w:spacing w:line="190" w:lineRule="exact" w:before="24"/>
              <w:ind w:left="30"/>
              <w:rPr>
                <w:sz w:val="18"/>
              </w:rPr>
            </w:pPr>
            <w:r>
              <w:rPr>
                <w:spacing w:val="-2"/>
                <w:sz w:val="18"/>
              </w:rPr>
              <w:t>21863</w:t>
            </w:r>
          </w:p>
        </w:tc>
        <w:tc>
          <w:tcPr>
            <w:tcW w:w="4232" w:type="dxa"/>
            <w:gridSpan w:val="2"/>
            <w:tcBorders>
              <w:top w:val="single" w:sz="6" w:space="0" w:color="000000"/>
              <w:left w:val="single" w:sz="6" w:space="0" w:color="FFFFFF"/>
              <w:right w:val="single" w:sz="6" w:space="0" w:color="FFFFFF"/>
            </w:tcBorders>
          </w:tcPr>
          <w:p>
            <w:pPr>
              <w:pStyle w:val="TableParagraph"/>
              <w:spacing w:line="190" w:lineRule="exact" w:before="24"/>
              <w:ind w:left="329"/>
              <w:rPr>
                <w:sz w:val="18"/>
              </w:rPr>
            </w:pPr>
            <w:r>
              <w:rPr>
                <w:sz w:val="18"/>
              </w:rPr>
              <w:t>Lease</w:t>
            </w:r>
            <w:r>
              <w:rPr>
                <w:spacing w:val="-1"/>
                <w:sz w:val="18"/>
              </w:rPr>
              <w:t> </w:t>
            </w:r>
            <w:r>
              <w:rPr>
                <w:sz w:val="18"/>
              </w:rPr>
              <w:t>Agreement</w:t>
            </w:r>
            <w:r>
              <w:rPr>
                <w:spacing w:val="-1"/>
                <w:sz w:val="18"/>
              </w:rPr>
              <w:t> </w:t>
            </w:r>
            <w:r>
              <w:rPr>
                <w:sz w:val="18"/>
              </w:rPr>
              <w:t>W</w:t>
            </w:r>
            <w:r>
              <w:rPr>
                <w:spacing w:val="-1"/>
                <w:sz w:val="18"/>
              </w:rPr>
              <w:t> </w:t>
            </w:r>
            <w:r>
              <w:rPr>
                <w:sz w:val="18"/>
              </w:rPr>
              <w:t>Ref</w:t>
            </w:r>
            <w:r>
              <w:rPr>
                <w:spacing w:val="-1"/>
                <w:sz w:val="18"/>
              </w:rPr>
              <w:t> </w:t>
            </w:r>
            <w:r>
              <w:rPr>
                <w:sz w:val="18"/>
              </w:rPr>
              <w:t>No. </w:t>
            </w:r>
            <w:r>
              <w:rPr>
                <w:spacing w:val="-2"/>
                <w:sz w:val="18"/>
              </w:rPr>
              <w:t>2024159115</w:t>
            </w:r>
          </w:p>
        </w:tc>
        <w:tc>
          <w:tcPr>
            <w:tcW w:w="6991" w:type="dxa"/>
            <w:tcBorders>
              <w:top w:val="single" w:sz="6" w:space="0" w:color="000000"/>
              <w:left w:val="single" w:sz="6" w:space="0" w:color="FFFFFF"/>
              <w:right w:val="single" w:sz="6" w:space="0" w:color="FFFFFF"/>
            </w:tcBorders>
          </w:tcPr>
          <w:p>
            <w:pPr>
              <w:pStyle w:val="TableParagraph"/>
              <w:tabs>
                <w:tab w:pos="2401" w:val="left" w:leader="none"/>
              </w:tabs>
              <w:spacing w:line="190" w:lineRule="exact" w:before="24"/>
              <w:ind w:left="762"/>
              <w:rPr>
                <w:sz w:val="18"/>
              </w:rPr>
            </w:pPr>
            <w:r>
              <w:rPr>
                <w:spacing w:val="-2"/>
                <w:sz w:val="18"/>
              </w:rPr>
              <w:t>06/01/2025</w:t>
            </w:r>
            <w:r>
              <w:rPr>
                <w:sz w:val="18"/>
              </w:rPr>
              <w:tab/>
            </w:r>
            <w:r>
              <w:rPr>
                <w:spacing w:val="-2"/>
                <w:sz w:val="18"/>
              </w:rPr>
              <w:t>113,600.14</w:t>
            </w:r>
          </w:p>
        </w:tc>
        <w:tc>
          <w:tcPr>
            <w:tcW w:w="1674" w:type="dxa"/>
            <w:tcBorders>
              <w:top w:val="single" w:sz="6" w:space="0" w:color="000000"/>
              <w:left w:val="single" w:sz="6" w:space="0" w:color="FFFFFF"/>
            </w:tcBorders>
          </w:tcPr>
          <w:p>
            <w:pPr>
              <w:pStyle w:val="TableParagraph"/>
              <w:rPr>
                <w:rFonts w:ascii="Times New Roman"/>
                <w:sz w:val="16"/>
              </w:rPr>
            </w:pPr>
          </w:p>
        </w:tc>
      </w:tr>
      <w:tr>
        <w:trPr>
          <w:trHeight w:val="206" w:hRule="atLeast"/>
        </w:trPr>
        <w:tc>
          <w:tcPr>
            <w:tcW w:w="1508" w:type="dxa"/>
            <w:tcBorders>
              <w:right w:val="single" w:sz="6" w:space="0" w:color="FFFFFF"/>
            </w:tcBorders>
          </w:tcPr>
          <w:p>
            <w:pPr>
              <w:pStyle w:val="TableParagraph"/>
              <w:rPr>
                <w:rFonts w:ascii="Times New Roman"/>
                <w:sz w:val="14"/>
              </w:rPr>
            </w:pPr>
          </w:p>
        </w:tc>
        <w:tc>
          <w:tcPr>
            <w:tcW w:w="4232" w:type="dxa"/>
            <w:gridSpan w:val="2"/>
            <w:tcBorders>
              <w:left w:val="single" w:sz="6" w:space="0" w:color="FFFFFF"/>
              <w:right w:val="single" w:sz="6" w:space="0" w:color="FFFFFF"/>
            </w:tcBorders>
          </w:tcPr>
          <w:p>
            <w:pPr>
              <w:pStyle w:val="TableParagraph"/>
              <w:spacing w:line="187" w:lineRule="exact"/>
              <w:ind w:left="329"/>
              <w:rPr>
                <w:sz w:val="18"/>
              </w:rPr>
            </w:pPr>
            <w:r>
              <w:rPr>
                <w:sz w:val="18"/>
              </w:rPr>
              <w:t>Canon</w:t>
            </w:r>
            <w:r>
              <w:rPr>
                <w:spacing w:val="-4"/>
                <w:sz w:val="18"/>
              </w:rPr>
              <w:t> </w:t>
            </w:r>
            <w:r>
              <w:rPr>
                <w:spacing w:val="-2"/>
                <w:sz w:val="18"/>
              </w:rPr>
              <w:t>Copiers</w:t>
            </w:r>
          </w:p>
        </w:tc>
        <w:tc>
          <w:tcPr>
            <w:tcW w:w="6991" w:type="dxa"/>
            <w:tcBorders>
              <w:left w:val="single" w:sz="6" w:space="0" w:color="FFFFFF"/>
              <w:right w:val="single" w:sz="6" w:space="0" w:color="FFFFFF"/>
            </w:tcBorders>
          </w:tcPr>
          <w:p>
            <w:pPr>
              <w:pStyle w:val="TableParagraph"/>
              <w:rPr>
                <w:rFonts w:ascii="Times New Roman"/>
                <w:sz w:val="14"/>
              </w:rPr>
            </w:pPr>
          </w:p>
        </w:tc>
        <w:tc>
          <w:tcPr>
            <w:tcW w:w="1674" w:type="dxa"/>
            <w:tcBorders>
              <w:left w:val="single" w:sz="6" w:space="0" w:color="FFFFFF"/>
            </w:tcBorders>
          </w:tcPr>
          <w:p>
            <w:pPr>
              <w:pStyle w:val="TableParagraph"/>
              <w:rPr>
                <w:rFonts w:ascii="Times New Roman"/>
                <w:sz w:val="14"/>
              </w:rPr>
            </w:pPr>
          </w:p>
        </w:tc>
      </w:tr>
      <w:tr>
        <w:trPr>
          <w:trHeight w:val="241" w:hRule="atLeast"/>
        </w:trPr>
        <w:tc>
          <w:tcPr>
            <w:tcW w:w="1508" w:type="dxa"/>
            <w:tcBorders>
              <w:right w:val="single" w:sz="6" w:space="0" w:color="FFFFFF"/>
            </w:tcBorders>
          </w:tcPr>
          <w:p>
            <w:pPr>
              <w:pStyle w:val="TableParagraph"/>
              <w:rPr>
                <w:rFonts w:ascii="Times New Roman"/>
                <w:sz w:val="16"/>
              </w:rPr>
            </w:pPr>
          </w:p>
        </w:tc>
        <w:tc>
          <w:tcPr>
            <w:tcW w:w="4232" w:type="dxa"/>
            <w:gridSpan w:val="2"/>
            <w:tcBorders>
              <w:left w:val="single" w:sz="6" w:space="0" w:color="FFFFFF"/>
              <w:right w:val="single" w:sz="6" w:space="0" w:color="FFFFFF"/>
            </w:tcBorders>
          </w:tcPr>
          <w:p>
            <w:pPr>
              <w:pStyle w:val="TableParagraph"/>
              <w:spacing w:line="204" w:lineRule="exact"/>
              <w:ind w:left="329"/>
              <w:rPr>
                <w:sz w:val="18"/>
              </w:rPr>
            </w:pPr>
            <w:r>
              <w:rPr>
                <w:sz w:val="18"/>
              </w:rPr>
              <w:t>ANNUAL</w:t>
            </w:r>
            <w:r>
              <w:rPr>
                <w:spacing w:val="-5"/>
                <w:sz w:val="18"/>
              </w:rPr>
              <w:t> </w:t>
            </w:r>
            <w:r>
              <w:rPr>
                <w:spacing w:val="-2"/>
                <w:sz w:val="18"/>
              </w:rPr>
              <w:t>PAYMENT</w:t>
            </w:r>
          </w:p>
        </w:tc>
        <w:tc>
          <w:tcPr>
            <w:tcW w:w="6991" w:type="dxa"/>
            <w:tcBorders>
              <w:left w:val="single" w:sz="6" w:space="0" w:color="FFFFFF"/>
              <w:right w:val="single" w:sz="6" w:space="0" w:color="FFFFFF"/>
            </w:tcBorders>
          </w:tcPr>
          <w:p>
            <w:pPr>
              <w:pStyle w:val="TableParagraph"/>
              <w:rPr>
                <w:rFonts w:ascii="Times New Roman"/>
                <w:sz w:val="16"/>
              </w:rPr>
            </w:pPr>
          </w:p>
        </w:tc>
        <w:tc>
          <w:tcPr>
            <w:tcW w:w="1674" w:type="dxa"/>
            <w:tcBorders>
              <w:left w:val="single" w:sz="6" w:space="0" w:color="FFFFFF"/>
            </w:tcBorders>
          </w:tcPr>
          <w:p>
            <w:pPr>
              <w:pStyle w:val="TableParagraph"/>
              <w:rPr>
                <w:rFonts w:ascii="Times New Roman"/>
                <w:sz w:val="16"/>
              </w:rPr>
            </w:pPr>
          </w:p>
        </w:tc>
      </w:tr>
      <w:tr>
        <w:trPr>
          <w:trHeight w:val="273" w:hRule="atLeast"/>
        </w:trPr>
        <w:tc>
          <w:tcPr>
            <w:tcW w:w="1508" w:type="dxa"/>
            <w:tcBorders>
              <w:right w:val="single" w:sz="6" w:space="0" w:color="FFFFFF"/>
            </w:tcBorders>
          </w:tcPr>
          <w:p>
            <w:pPr>
              <w:pStyle w:val="TableParagraph"/>
              <w:rPr>
                <w:rFonts w:ascii="Times New Roman"/>
                <w:sz w:val="18"/>
              </w:rPr>
            </w:pPr>
          </w:p>
        </w:tc>
        <w:tc>
          <w:tcPr>
            <w:tcW w:w="4232" w:type="dxa"/>
            <w:gridSpan w:val="2"/>
            <w:tcBorders>
              <w:left w:val="single" w:sz="6" w:space="0" w:color="FFFFFF"/>
              <w:right w:val="single" w:sz="6" w:space="0" w:color="FFFFFF"/>
            </w:tcBorders>
          </w:tcPr>
          <w:p>
            <w:pPr>
              <w:pStyle w:val="TableParagraph"/>
              <w:rPr>
                <w:rFonts w:ascii="Times New Roman"/>
                <w:sz w:val="18"/>
              </w:rPr>
            </w:pPr>
          </w:p>
        </w:tc>
        <w:tc>
          <w:tcPr>
            <w:tcW w:w="6991" w:type="dxa"/>
            <w:tcBorders>
              <w:left w:val="single" w:sz="6" w:space="0" w:color="FFFFFF"/>
              <w:right w:val="single" w:sz="6" w:space="0" w:color="FFFFFF"/>
            </w:tcBorders>
          </w:tcPr>
          <w:p>
            <w:pPr>
              <w:pStyle w:val="TableParagraph"/>
              <w:spacing w:before="31"/>
              <w:ind w:right="1034"/>
              <w:jc w:val="right"/>
              <w:rPr>
                <w:i/>
                <w:sz w:val="18"/>
              </w:rPr>
            </w:pPr>
            <w:r>
              <w:rPr>
                <w:i/>
                <w:sz w:val="18"/>
              </w:rPr>
              <w:t>30</w:t>
            </w:r>
            <w:r>
              <w:rPr>
                <w:i/>
                <w:spacing w:val="-2"/>
                <w:sz w:val="18"/>
              </w:rPr>
              <w:t> </w:t>
            </w:r>
            <w:r>
              <w:rPr>
                <w:i/>
                <w:sz w:val="18"/>
              </w:rPr>
              <w:t>E</w:t>
            </w:r>
            <w:r>
              <w:rPr>
                <w:i/>
                <w:spacing w:val="-2"/>
                <w:sz w:val="18"/>
              </w:rPr>
              <w:t> </w:t>
            </w:r>
            <w:r>
              <w:rPr>
                <w:i/>
                <w:sz w:val="18"/>
              </w:rPr>
              <w:t>700</w:t>
            </w:r>
            <w:r>
              <w:rPr>
                <w:i/>
                <w:spacing w:val="-1"/>
                <w:sz w:val="18"/>
              </w:rPr>
              <w:t> </w:t>
            </w:r>
            <w:r>
              <w:rPr>
                <w:i/>
                <w:sz w:val="18"/>
              </w:rPr>
              <w:t>5300</w:t>
            </w:r>
            <w:r>
              <w:rPr>
                <w:i/>
                <w:spacing w:val="-2"/>
                <w:sz w:val="18"/>
              </w:rPr>
              <w:t> </w:t>
            </w:r>
            <w:r>
              <w:rPr>
                <w:i/>
                <w:sz w:val="18"/>
              </w:rPr>
              <w:t>6100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31"/>
              <w:ind w:right="28"/>
              <w:jc w:val="right"/>
              <w:rPr>
                <w:i/>
                <w:sz w:val="18"/>
              </w:rPr>
            </w:pPr>
            <w:r>
              <w:rPr>
                <w:i/>
                <w:spacing w:val="-2"/>
                <w:sz w:val="18"/>
              </w:rPr>
              <w:t>113,600.14</w:t>
            </w:r>
          </w:p>
        </w:tc>
      </w:tr>
      <w:tr>
        <w:trPr>
          <w:trHeight w:val="238" w:hRule="atLeast"/>
        </w:trPr>
        <w:tc>
          <w:tcPr>
            <w:tcW w:w="1508" w:type="dxa"/>
            <w:tcBorders>
              <w:right w:val="single" w:sz="6" w:space="0" w:color="FFFFFF"/>
            </w:tcBorders>
          </w:tcPr>
          <w:p>
            <w:pPr>
              <w:pStyle w:val="TableParagraph"/>
              <w:spacing w:line="190" w:lineRule="exact" w:before="28"/>
              <w:ind w:left="30"/>
              <w:rPr>
                <w:sz w:val="18"/>
              </w:rPr>
            </w:pPr>
            <w:r>
              <w:rPr>
                <w:spacing w:val="-2"/>
                <w:sz w:val="18"/>
              </w:rPr>
              <w:t>21953</w:t>
            </w:r>
          </w:p>
        </w:tc>
        <w:tc>
          <w:tcPr>
            <w:tcW w:w="4232" w:type="dxa"/>
            <w:gridSpan w:val="2"/>
            <w:tcBorders>
              <w:left w:val="single" w:sz="6" w:space="0" w:color="FFFFFF"/>
              <w:right w:val="single" w:sz="6" w:space="0" w:color="FFFFFF"/>
            </w:tcBorders>
          </w:tcPr>
          <w:p>
            <w:pPr>
              <w:pStyle w:val="TableParagraph"/>
              <w:spacing w:line="190" w:lineRule="exact" w:before="28"/>
              <w:ind w:left="329"/>
              <w:rPr>
                <w:sz w:val="18"/>
              </w:rPr>
            </w:pPr>
            <w:r>
              <w:rPr>
                <w:sz w:val="18"/>
              </w:rPr>
              <w:t>Equipment</w:t>
            </w:r>
            <w:r>
              <w:rPr>
                <w:spacing w:val="-1"/>
                <w:sz w:val="18"/>
              </w:rPr>
              <w:t> </w:t>
            </w:r>
            <w:r>
              <w:rPr>
                <w:sz w:val="18"/>
              </w:rPr>
              <w:t>Lease</w:t>
            </w:r>
            <w:r>
              <w:rPr>
                <w:spacing w:val="-1"/>
                <w:sz w:val="18"/>
              </w:rPr>
              <w:t> </w:t>
            </w:r>
            <w:r>
              <w:rPr>
                <w:sz w:val="18"/>
              </w:rPr>
              <w:t>Sch</w:t>
            </w:r>
            <w:r>
              <w:rPr>
                <w:spacing w:val="-1"/>
                <w:sz w:val="18"/>
              </w:rPr>
              <w:t> </w:t>
            </w:r>
            <w:r>
              <w:rPr>
                <w:sz w:val="18"/>
              </w:rPr>
              <w:t>V</w:t>
            </w:r>
            <w:r>
              <w:rPr>
                <w:spacing w:val="-1"/>
                <w:sz w:val="18"/>
              </w:rPr>
              <w:t> </w:t>
            </w:r>
            <w:r>
              <w:rPr>
                <w:sz w:val="18"/>
              </w:rPr>
              <w:t>Ref</w:t>
            </w:r>
            <w:r>
              <w:rPr>
                <w:spacing w:val="-1"/>
                <w:sz w:val="18"/>
              </w:rPr>
              <w:t> </w:t>
            </w:r>
            <w:r>
              <w:rPr>
                <w:sz w:val="18"/>
              </w:rPr>
              <w:t>No.</w:t>
            </w:r>
            <w:r>
              <w:rPr>
                <w:spacing w:val="-1"/>
                <w:sz w:val="18"/>
              </w:rPr>
              <w:t> </w:t>
            </w:r>
            <w:r>
              <w:rPr>
                <w:spacing w:val="-2"/>
                <w:sz w:val="18"/>
              </w:rPr>
              <w:t>2024158115</w:t>
            </w:r>
          </w:p>
        </w:tc>
        <w:tc>
          <w:tcPr>
            <w:tcW w:w="6991" w:type="dxa"/>
            <w:tcBorders>
              <w:left w:val="single" w:sz="6" w:space="0" w:color="FFFFFF"/>
              <w:right w:val="single" w:sz="6" w:space="0" w:color="FFFFFF"/>
            </w:tcBorders>
          </w:tcPr>
          <w:p>
            <w:pPr>
              <w:pStyle w:val="TableParagraph"/>
              <w:tabs>
                <w:tab w:pos="2401" w:val="left" w:leader="none"/>
              </w:tabs>
              <w:spacing w:line="190" w:lineRule="exact" w:before="28"/>
              <w:ind w:left="762"/>
              <w:rPr>
                <w:sz w:val="18"/>
              </w:rPr>
            </w:pPr>
            <w:r>
              <w:rPr>
                <w:spacing w:val="-2"/>
                <w:sz w:val="18"/>
              </w:rPr>
              <w:t>06/01/2025</w:t>
            </w:r>
            <w:r>
              <w:rPr>
                <w:sz w:val="18"/>
              </w:rPr>
              <w:tab/>
            </w:r>
            <w:r>
              <w:rPr>
                <w:spacing w:val="-2"/>
                <w:sz w:val="18"/>
              </w:rPr>
              <w:t>295,940.00</w:t>
            </w:r>
          </w:p>
        </w:tc>
        <w:tc>
          <w:tcPr>
            <w:tcW w:w="1674" w:type="dxa"/>
            <w:tcBorders>
              <w:left w:val="single" w:sz="6" w:space="0" w:color="FFFFFF"/>
            </w:tcBorders>
          </w:tcPr>
          <w:p>
            <w:pPr>
              <w:pStyle w:val="TableParagraph"/>
              <w:rPr>
                <w:rFonts w:ascii="Times New Roman"/>
                <w:sz w:val="16"/>
              </w:rPr>
            </w:pPr>
          </w:p>
        </w:tc>
      </w:tr>
      <w:tr>
        <w:trPr>
          <w:trHeight w:val="206" w:hRule="atLeast"/>
        </w:trPr>
        <w:tc>
          <w:tcPr>
            <w:tcW w:w="1508" w:type="dxa"/>
            <w:tcBorders>
              <w:right w:val="single" w:sz="6" w:space="0" w:color="FFFFFF"/>
            </w:tcBorders>
          </w:tcPr>
          <w:p>
            <w:pPr>
              <w:pStyle w:val="TableParagraph"/>
              <w:rPr>
                <w:rFonts w:ascii="Times New Roman"/>
                <w:sz w:val="14"/>
              </w:rPr>
            </w:pPr>
          </w:p>
        </w:tc>
        <w:tc>
          <w:tcPr>
            <w:tcW w:w="4232" w:type="dxa"/>
            <w:gridSpan w:val="2"/>
            <w:tcBorders>
              <w:left w:val="single" w:sz="6" w:space="0" w:color="FFFFFF"/>
              <w:right w:val="single" w:sz="6" w:space="0" w:color="FFFFFF"/>
            </w:tcBorders>
          </w:tcPr>
          <w:p>
            <w:pPr>
              <w:pStyle w:val="TableParagraph"/>
              <w:spacing w:line="187" w:lineRule="exact"/>
              <w:ind w:left="329"/>
              <w:rPr>
                <w:sz w:val="18"/>
              </w:rPr>
            </w:pPr>
            <w:r>
              <w:rPr>
                <w:sz w:val="18"/>
              </w:rPr>
              <w:t>(2,300) HP </w:t>
            </w:r>
            <w:r>
              <w:rPr>
                <w:spacing w:val="-2"/>
                <w:sz w:val="18"/>
              </w:rPr>
              <w:t>Chromebooks</w:t>
            </w:r>
          </w:p>
        </w:tc>
        <w:tc>
          <w:tcPr>
            <w:tcW w:w="6991" w:type="dxa"/>
            <w:tcBorders>
              <w:left w:val="single" w:sz="6" w:space="0" w:color="FFFFFF"/>
              <w:right w:val="single" w:sz="6" w:space="0" w:color="FFFFFF"/>
            </w:tcBorders>
          </w:tcPr>
          <w:p>
            <w:pPr>
              <w:pStyle w:val="TableParagraph"/>
              <w:rPr>
                <w:rFonts w:ascii="Times New Roman"/>
                <w:sz w:val="14"/>
              </w:rPr>
            </w:pPr>
          </w:p>
        </w:tc>
        <w:tc>
          <w:tcPr>
            <w:tcW w:w="1674" w:type="dxa"/>
            <w:tcBorders>
              <w:left w:val="single" w:sz="6" w:space="0" w:color="FFFFFF"/>
            </w:tcBorders>
          </w:tcPr>
          <w:p>
            <w:pPr>
              <w:pStyle w:val="TableParagraph"/>
              <w:rPr>
                <w:rFonts w:ascii="Times New Roman"/>
                <w:sz w:val="14"/>
              </w:rPr>
            </w:pPr>
          </w:p>
        </w:tc>
      </w:tr>
      <w:tr>
        <w:trPr>
          <w:trHeight w:val="241" w:hRule="atLeast"/>
        </w:trPr>
        <w:tc>
          <w:tcPr>
            <w:tcW w:w="1508" w:type="dxa"/>
            <w:tcBorders>
              <w:right w:val="single" w:sz="6" w:space="0" w:color="FFFFFF"/>
            </w:tcBorders>
          </w:tcPr>
          <w:p>
            <w:pPr>
              <w:pStyle w:val="TableParagraph"/>
              <w:rPr>
                <w:rFonts w:ascii="Times New Roman"/>
                <w:sz w:val="16"/>
              </w:rPr>
            </w:pPr>
          </w:p>
        </w:tc>
        <w:tc>
          <w:tcPr>
            <w:tcW w:w="4232" w:type="dxa"/>
            <w:gridSpan w:val="2"/>
            <w:tcBorders>
              <w:left w:val="single" w:sz="6" w:space="0" w:color="FFFFFF"/>
              <w:right w:val="single" w:sz="6" w:space="0" w:color="FFFFFF"/>
            </w:tcBorders>
          </w:tcPr>
          <w:p>
            <w:pPr>
              <w:pStyle w:val="TableParagraph"/>
              <w:spacing w:line="204" w:lineRule="exact"/>
              <w:ind w:left="329"/>
              <w:rPr>
                <w:sz w:val="18"/>
              </w:rPr>
            </w:pPr>
            <w:r>
              <w:rPr>
                <w:sz w:val="18"/>
              </w:rPr>
              <w:t>ANNUAL</w:t>
            </w:r>
            <w:r>
              <w:rPr>
                <w:spacing w:val="-5"/>
                <w:sz w:val="18"/>
              </w:rPr>
              <w:t> </w:t>
            </w:r>
            <w:r>
              <w:rPr>
                <w:spacing w:val="-2"/>
                <w:sz w:val="18"/>
              </w:rPr>
              <w:t>PAYMENT</w:t>
            </w:r>
          </w:p>
        </w:tc>
        <w:tc>
          <w:tcPr>
            <w:tcW w:w="6991" w:type="dxa"/>
            <w:tcBorders>
              <w:left w:val="single" w:sz="6" w:space="0" w:color="FFFFFF"/>
              <w:right w:val="single" w:sz="6" w:space="0" w:color="FFFFFF"/>
            </w:tcBorders>
          </w:tcPr>
          <w:p>
            <w:pPr>
              <w:pStyle w:val="TableParagraph"/>
              <w:rPr>
                <w:rFonts w:ascii="Times New Roman"/>
                <w:sz w:val="16"/>
              </w:rPr>
            </w:pPr>
          </w:p>
        </w:tc>
        <w:tc>
          <w:tcPr>
            <w:tcW w:w="1674" w:type="dxa"/>
            <w:tcBorders>
              <w:left w:val="single" w:sz="6" w:space="0" w:color="FFFFFF"/>
            </w:tcBorders>
          </w:tcPr>
          <w:p>
            <w:pPr>
              <w:pStyle w:val="TableParagraph"/>
              <w:rPr>
                <w:rFonts w:ascii="Times New Roman"/>
                <w:sz w:val="16"/>
              </w:rPr>
            </w:pPr>
          </w:p>
        </w:tc>
      </w:tr>
      <w:tr>
        <w:trPr>
          <w:trHeight w:val="277" w:hRule="atLeast"/>
        </w:trPr>
        <w:tc>
          <w:tcPr>
            <w:tcW w:w="1508" w:type="dxa"/>
            <w:tcBorders>
              <w:right w:val="single" w:sz="6" w:space="0" w:color="FFFFFF"/>
            </w:tcBorders>
          </w:tcPr>
          <w:p>
            <w:pPr>
              <w:pStyle w:val="TableParagraph"/>
              <w:rPr>
                <w:rFonts w:ascii="Times New Roman"/>
                <w:sz w:val="18"/>
              </w:rPr>
            </w:pPr>
          </w:p>
        </w:tc>
        <w:tc>
          <w:tcPr>
            <w:tcW w:w="4232" w:type="dxa"/>
            <w:gridSpan w:val="2"/>
            <w:tcBorders>
              <w:left w:val="single" w:sz="6" w:space="0" w:color="FFFFFF"/>
              <w:right w:val="single" w:sz="6" w:space="0" w:color="FFFFFF"/>
            </w:tcBorders>
          </w:tcPr>
          <w:p>
            <w:pPr>
              <w:pStyle w:val="TableParagraph"/>
              <w:rPr>
                <w:rFonts w:ascii="Times New Roman"/>
                <w:sz w:val="18"/>
              </w:rPr>
            </w:pPr>
          </w:p>
        </w:tc>
        <w:tc>
          <w:tcPr>
            <w:tcW w:w="6991" w:type="dxa"/>
            <w:tcBorders>
              <w:left w:val="single" w:sz="6" w:space="0" w:color="FFFFFF"/>
              <w:right w:val="single" w:sz="6" w:space="0" w:color="FFFFFF"/>
            </w:tcBorders>
          </w:tcPr>
          <w:p>
            <w:pPr>
              <w:pStyle w:val="TableParagraph"/>
              <w:spacing w:before="31"/>
              <w:ind w:right="1034"/>
              <w:jc w:val="right"/>
              <w:rPr>
                <w:i/>
                <w:sz w:val="18"/>
              </w:rPr>
            </w:pPr>
            <w:r>
              <w:rPr>
                <w:i/>
                <w:sz w:val="18"/>
              </w:rPr>
              <w:t>30</w:t>
            </w:r>
            <w:r>
              <w:rPr>
                <w:i/>
                <w:spacing w:val="-2"/>
                <w:sz w:val="18"/>
              </w:rPr>
              <w:t> </w:t>
            </w:r>
            <w:r>
              <w:rPr>
                <w:i/>
                <w:sz w:val="18"/>
              </w:rPr>
              <w:t>E</w:t>
            </w:r>
            <w:r>
              <w:rPr>
                <w:i/>
                <w:spacing w:val="-2"/>
                <w:sz w:val="18"/>
              </w:rPr>
              <w:t> </w:t>
            </w:r>
            <w:r>
              <w:rPr>
                <w:i/>
                <w:sz w:val="18"/>
              </w:rPr>
              <w:t>700</w:t>
            </w:r>
            <w:r>
              <w:rPr>
                <w:i/>
                <w:spacing w:val="-1"/>
                <w:sz w:val="18"/>
              </w:rPr>
              <w:t> </w:t>
            </w:r>
            <w:r>
              <w:rPr>
                <w:i/>
                <w:sz w:val="18"/>
              </w:rPr>
              <w:t>5300</w:t>
            </w:r>
            <w:r>
              <w:rPr>
                <w:i/>
                <w:spacing w:val="-2"/>
                <w:sz w:val="18"/>
              </w:rPr>
              <w:t> </w:t>
            </w:r>
            <w:r>
              <w:rPr>
                <w:i/>
                <w:sz w:val="18"/>
              </w:rPr>
              <w:t>6100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31"/>
              <w:ind w:right="28"/>
              <w:jc w:val="right"/>
              <w:rPr>
                <w:i/>
                <w:sz w:val="18"/>
              </w:rPr>
            </w:pPr>
            <w:r>
              <w:rPr>
                <w:i/>
                <w:spacing w:val="-2"/>
                <w:sz w:val="18"/>
              </w:rPr>
              <w:t>295,940.00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9232403323</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left w:val="single" w:sz="6" w:space="0" w:color="FFFFFF"/>
              <w:right w:val="single" w:sz="6" w:space="0" w:color="FFFFFF"/>
            </w:tcBorders>
            <w:shd w:val="clear" w:color="auto" w:fill="D8D8D8"/>
          </w:tcPr>
          <w:p>
            <w:pPr>
              <w:pStyle w:val="TableParagraph"/>
              <w:spacing w:before="28"/>
              <w:ind w:left="27"/>
              <w:rPr>
                <w:sz w:val="18"/>
              </w:rPr>
            </w:pPr>
            <w:r>
              <w:rPr>
                <w:sz w:val="18"/>
              </w:rPr>
              <w:t>FIRST STUDENT </w:t>
            </w:r>
            <w:r>
              <w:rPr>
                <w:spacing w:val="-5"/>
                <w:sz w:val="18"/>
              </w:rPr>
              <w:t>INC</w:t>
            </w:r>
          </w:p>
        </w:tc>
        <w:tc>
          <w:tcPr>
            <w:tcW w:w="1674" w:type="dxa"/>
            <w:tcBorders>
              <w:left w:val="single" w:sz="6" w:space="0" w:color="FFFFFF"/>
            </w:tcBorders>
            <w:shd w:val="clear" w:color="auto" w:fill="D8D8D8"/>
          </w:tcPr>
          <w:p>
            <w:pPr>
              <w:pStyle w:val="TableParagraph"/>
              <w:spacing w:before="28"/>
              <w:ind w:right="28"/>
              <w:jc w:val="right"/>
              <w:rPr>
                <w:sz w:val="18"/>
              </w:rPr>
            </w:pPr>
            <w:r>
              <w:rPr>
                <w:spacing w:val="-2"/>
                <w:sz w:val="18"/>
              </w:rPr>
              <w:t>26,690.00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475"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594244</w:t>
            </w:r>
          </w:p>
        </w:tc>
        <w:tc>
          <w:tcPr>
            <w:tcW w:w="11223" w:type="dxa"/>
            <w:gridSpan w:val="3"/>
            <w:vMerge w:val="restart"/>
            <w:tcBorders>
              <w:top w:val="single" w:sz="6" w:space="0" w:color="000000"/>
              <w:left w:val="single" w:sz="6" w:space="0" w:color="FFFFFF"/>
              <w:right w:val="single" w:sz="6" w:space="0" w:color="FFFFFF"/>
            </w:tcBorders>
          </w:tcPr>
          <w:p>
            <w:pPr>
              <w:pStyle w:val="TableParagraph"/>
              <w:tabs>
                <w:tab w:pos="4994" w:val="left" w:leader="none"/>
                <w:tab w:pos="6983" w:val="left" w:leader="none"/>
              </w:tabs>
              <w:spacing w:before="24"/>
              <w:ind w:left="329"/>
              <w:rPr>
                <w:sz w:val="18"/>
              </w:rPr>
            </w:pPr>
            <w:r>
              <w:rPr>
                <w:sz w:val="18"/>
              </w:rPr>
              <w:t>Prospect</w:t>
            </w:r>
            <w:r>
              <w:rPr>
                <w:spacing w:val="-2"/>
                <w:sz w:val="18"/>
              </w:rPr>
              <w:t> </w:t>
            </w:r>
            <w:r>
              <w:rPr>
                <w:sz w:val="18"/>
              </w:rPr>
              <w:t>Heights</w:t>
            </w:r>
            <w:r>
              <w:rPr>
                <w:spacing w:val="-1"/>
                <w:sz w:val="18"/>
              </w:rPr>
              <w:t> </w:t>
            </w:r>
            <w:r>
              <w:rPr>
                <w:sz w:val="18"/>
              </w:rPr>
              <w:t>Police</w:t>
            </w:r>
            <w:r>
              <w:rPr>
                <w:spacing w:val="-1"/>
                <w:sz w:val="18"/>
              </w:rPr>
              <w:t> </w:t>
            </w:r>
            <w:r>
              <w:rPr>
                <w:sz w:val="18"/>
              </w:rPr>
              <w:t>Department</w:t>
            </w:r>
            <w:r>
              <w:rPr>
                <w:spacing w:val="-1"/>
                <w:sz w:val="18"/>
              </w:rPr>
              <w:t> </w:t>
            </w:r>
            <w:r>
              <w:rPr>
                <w:spacing w:val="-2"/>
                <w:sz w:val="18"/>
              </w:rPr>
              <w:t>Outreach</w:t>
            </w:r>
            <w:r>
              <w:rPr>
                <w:sz w:val="18"/>
              </w:rPr>
              <w:tab/>
            </w:r>
            <w:r>
              <w:rPr>
                <w:spacing w:val="-2"/>
                <w:sz w:val="18"/>
              </w:rPr>
              <w:t>07/09/2025</w:t>
            </w:r>
            <w:r>
              <w:rPr>
                <w:rFonts w:ascii="Times New Roman"/>
                <w:sz w:val="18"/>
              </w:rPr>
              <w:tab/>
            </w:r>
            <w:r>
              <w:rPr>
                <w:spacing w:val="-2"/>
                <w:sz w:val="18"/>
              </w:rPr>
              <w:t>459.98</w:t>
            </w:r>
          </w:p>
          <w:p>
            <w:pPr>
              <w:pStyle w:val="TableParagraph"/>
              <w:ind w:left="329"/>
              <w:rPr>
                <w:sz w:val="18"/>
              </w:rPr>
            </w:pPr>
            <w:r>
              <w:rPr>
                <w:spacing w:val="-2"/>
                <w:sz w:val="18"/>
              </w:rPr>
              <w:t>Program/OMNI</w:t>
            </w:r>
          </w:p>
          <w:p>
            <w:pPr>
              <w:pStyle w:val="TableParagraph"/>
              <w:ind w:left="329"/>
              <w:rPr>
                <w:sz w:val="18"/>
              </w:rPr>
            </w:pPr>
            <w:r>
              <w:rPr>
                <w:sz w:val="18"/>
              </w:rPr>
              <w:t>Bus</w:t>
            </w:r>
            <w:r>
              <w:rPr>
                <w:spacing w:val="-5"/>
                <w:sz w:val="18"/>
              </w:rPr>
              <w:t> </w:t>
            </w:r>
            <w:r>
              <w:rPr>
                <w:sz w:val="18"/>
              </w:rPr>
              <w:t>to</w:t>
            </w:r>
            <w:r>
              <w:rPr>
                <w:spacing w:val="-3"/>
                <w:sz w:val="18"/>
              </w:rPr>
              <w:t> </w:t>
            </w:r>
            <w:r>
              <w:rPr>
                <w:sz w:val="18"/>
              </w:rPr>
              <w:t>Baseball</w:t>
            </w:r>
            <w:r>
              <w:rPr>
                <w:spacing w:val="-2"/>
                <w:sz w:val="18"/>
              </w:rPr>
              <w:t> </w:t>
            </w:r>
            <w:r>
              <w:rPr>
                <w:spacing w:val="-4"/>
                <w:sz w:val="18"/>
              </w:rPr>
              <w:t>Game</w:t>
            </w:r>
          </w:p>
          <w:p>
            <w:pPr>
              <w:pStyle w:val="TableParagraph"/>
              <w:spacing w:before="69"/>
              <w:ind w:left="7649"/>
              <w:rPr>
                <w:i/>
                <w:sz w:val="18"/>
              </w:rPr>
            </w:pPr>
            <w:r>
              <w:rPr>
                <w:i/>
                <w:sz w:val="18"/>
              </w:rPr>
              <w:t>40</w:t>
            </w:r>
            <w:r>
              <w:rPr>
                <w:i/>
                <w:spacing w:val="-2"/>
                <w:sz w:val="18"/>
              </w:rPr>
              <w:t> </w:t>
            </w:r>
            <w:r>
              <w:rPr>
                <w:i/>
                <w:sz w:val="18"/>
              </w:rPr>
              <w:t>E</w:t>
            </w:r>
            <w:r>
              <w:rPr>
                <w:i/>
                <w:spacing w:val="-2"/>
                <w:sz w:val="18"/>
              </w:rPr>
              <w:t> </w:t>
            </w:r>
            <w:r>
              <w:rPr>
                <w:i/>
                <w:sz w:val="18"/>
              </w:rPr>
              <w:t>096</w:t>
            </w:r>
            <w:r>
              <w:rPr>
                <w:i/>
                <w:spacing w:val="-1"/>
                <w:sz w:val="18"/>
              </w:rPr>
              <w:t> </w:t>
            </w:r>
            <w:r>
              <w:rPr>
                <w:i/>
                <w:sz w:val="18"/>
              </w:rPr>
              <w:t>3900</w:t>
            </w:r>
            <w:r>
              <w:rPr>
                <w:i/>
                <w:spacing w:val="-2"/>
                <w:sz w:val="18"/>
              </w:rPr>
              <w:t> </w:t>
            </w:r>
            <w:r>
              <w:rPr>
                <w:i/>
                <w:sz w:val="18"/>
              </w:rPr>
              <w:t>3315</w:t>
            </w:r>
            <w:r>
              <w:rPr>
                <w:i/>
                <w:spacing w:val="-2"/>
                <w:sz w:val="18"/>
              </w:rPr>
              <w:t> </w:t>
            </w:r>
            <w:r>
              <w:rPr>
                <w:i/>
                <w:sz w:val="18"/>
              </w:rPr>
              <w:t>00</w:t>
            </w:r>
            <w:r>
              <w:rPr>
                <w:i/>
                <w:spacing w:val="-1"/>
                <w:sz w:val="18"/>
              </w:rPr>
              <w:t> </w:t>
            </w:r>
            <w:r>
              <w:rPr>
                <w:i/>
                <w:spacing w:val="-2"/>
                <w:sz w:val="18"/>
              </w:rPr>
              <w:t>000000</w:t>
            </w:r>
          </w:p>
          <w:p>
            <w:pPr>
              <w:pStyle w:val="TableParagraph"/>
              <w:tabs>
                <w:tab w:pos="4994" w:val="left" w:leader="none"/>
                <w:tab w:pos="6733" w:val="left" w:leader="none"/>
              </w:tabs>
              <w:spacing w:before="63"/>
              <w:ind w:left="329" w:right="3671"/>
              <w:rPr>
                <w:sz w:val="18"/>
              </w:rPr>
            </w:pPr>
            <w:r>
              <w:rPr>
                <w:sz w:val="18"/>
              </w:rPr>
              <w:t>Alternate Transportation for GenEd, Sped and MV</w:t>
              <w:tab/>
            </w:r>
            <w:r>
              <w:rPr>
                <w:spacing w:val="-2"/>
                <w:sz w:val="18"/>
              </w:rPr>
              <w:t>07/15/2025</w:t>
            </w:r>
            <w:r>
              <w:rPr>
                <w:sz w:val="18"/>
              </w:rPr>
              <w:tab/>
            </w:r>
            <w:r>
              <w:rPr>
                <w:spacing w:val="-2"/>
                <w:sz w:val="18"/>
              </w:rPr>
              <w:t>26,230.02 Students</w:t>
            </w:r>
          </w:p>
          <w:p>
            <w:pPr>
              <w:pStyle w:val="TableParagraph"/>
              <w:spacing w:before="66"/>
              <w:ind w:right="1034"/>
              <w:jc w:val="right"/>
              <w:rPr>
                <w:i/>
                <w:sz w:val="18"/>
              </w:rPr>
            </w:pPr>
            <w:r>
              <w:rPr>
                <w:i/>
                <w:sz w:val="18"/>
              </w:rPr>
              <w:t>40</w:t>
            </w:r>
            <w:r>
              <w:rPr>
                <w:i/>
                <w:spacing w:val="-2"/>
                <w:sz w:val="18"/>
              </w:rPr>
              <w:t> </w:t>
            </w:r>
            <w:r>
              <w:rPr>
                <w:i/>
                <w:sz w:val="18"/>
              </w:rPr>
              <w:t>E</w:t>
            </w:r>
            <w:r>
              <w:rPr>
                <w:i/>
                <w:spacing w:val="-2"/>
                <w:sz w:val="18"/>
              </w:rPr>
              <w:t> </w:t>
            </w:r>
            <w:r>
              <w:rPr>
                <w:i/>
                <w:sz w:val="18"/>
              </w:rPr>
              <w:t>096</w:t>
            </w:r>
            <w:r>
              <w:rPr>
                <w:i/>
                <w:spacing w:val="-1"/>
                <w:sz w:val="18"/>
              </w:rPr>
              <w:t> </w:t>
            </w:r>
            <w:r>
              <w:rPr>
                <w:i/>
                <w:sz w:val="18"/>
              </w:rPr>
              <w:t>2550</w:t>
            </w:r>
            <w:r>
              <w:rPr>
                <w:i/>
                <w:spacing w:val="-2"/>
                <w:sz w:val="18"/>
              </w:rPr>
              <w:t> </w:t>
            </w:r>
            <w:r>
              <w:rPr>
                <w:i/>
                <w:sz w:val="18"/>
              </w:rPr>
              <w:t>3309</w:t>
            </w:r>
            <w:r>
              <w:rPr>
                <w:i/>
                <w:spacing w:val="-2"/>
                <w:sz w:val="18"/>
              </w:rPr>
              <w:t> </w:t>
            </w:r>
            <w:r>
              <w:rPr>
                <w:i/>
                <w:sz w:val="18"/>
              </w:rPr>
              <w:t>35</w:t>
            </w:r>
            <w:r>
              <w:rPr>
                <w:i/>
                <w:spacing w:val="-1"/>
                <w:sz w:val="18"/>
              </w:rPr>
              <w:t> </w:t>
            </w:r>
            <w:r>
              <w:rPr>
                <w:i/>
                <w:spacing w:val="-2"/>
                <w:sz w:val="18"/>
              </w:rPr>
              <w:t>000000</w:t>
            </w:r>
          </w:p>
          <w:p>
            <w:pPr>
              <w:pStyle w:val="TableParagraph"/>
              <w:spacing w:before="63"/>
              <w:ind w:right="1034"/>
              <w:jc w:val="right"/>
              <w:rPr>
                <w:i/>
                <w:sz w:val="18"/>
              </w:rPr>
            </w:pPr>
            <w:r>
              <w:rPr>
                <w:i/>
                <w:sz w:val="18"/>
              </w:rPr>
              <w:t>40</w:t>
            </w:r>
            <w:r>
              <w:rPr>
                <w:i/>
                <w:spacing w:val="-2"/>
                <w:sz w:val="18"/>
              </w:rPr>
              <w:t> </w:t>
            </w:r>
            <w:r>
              <w:rPr>
                <w:i/>
                <w:sz w:val="18"/>
              </w:rPr>
              <w:t>E</w:t>
            </w:r>
            <w:r>
              <w:rPr>
                <w:i/>
                <w:spacing w:val="-2"/>
                <w:sz w:val="18"/>
              </w:rPr>
              <w:t> </w:t>
            </w:r>
            <w:r>
              <w:rPr>
                <w:i/>
                <w:sz w:val="18"/>
              </w:rPr>
              <w:t>096</w:t>
            </w:r>
            <w:r>
              <w:rPr>
                <w:i/>
                <w:spacing w:val="-1"/>
                <w:sz w:val="18"/>
              </w:rPr>
              <w:t> </w:t>
            </w:r>
            <w:r>
              <w:rPr>
                <w:i/>
                <w:sz w:val="18"/>
              </w:rPr>
              <w:t>2550</w:t>
            </w:r>
            <w:r>
              <w:rPr>
                <w:i/>
                <w:spacing w:val="-2"/>
                <w:sz w:val="18"/>
              </w:rPr>
              <w:t> </w:t>
            </w:r>
            <w:r>
              <w:rPr>
                <w:i/>
                <w:sz w:val="18"/>
              </w:rPr>
              <w:t>3318</w:t>
            </w:r>
            <w:r>
              <w:rPr>
                <w:i/>
                <w:spacing w:val="-2"/>
                <w:sz w:val="18"/>
              </w:rPr>
              <w:t> </w:t>
            </w:r>
            <w:r>
              <w:rPr>
                <w:i/>
                <w:sz w:val="18"/>
              </w:rPr>
              <w:t>35</w:t>
            </w:r>
            <w:r>
              <w:rPr>
                <w:i/>
                <w:spacing w:val="-1"/>
                <w:sz w:val="18"/>
              </w:rPr>
              <w:t> </w:t>
            </w:r>
            <w:r>
              <w:rPr>
                <w:i/>
                <w:spacing w:val="-2"/>
                <w:sz w:val="18"/>
              </w:rPr>
              <w:t>000000</w:t>
            </w:r>
          </w:p>
          <w:p>
            <w:pPr>
              <w:pStyle w:val="TableParagraph"/>
              <w:spacing w:before="63"/>
              <w:ind w:right="1034"/>
              <w:jc w:val="right"/>
              <w:rPr>
                <w:i/>
                <w:sz w:val="18"/>
              </w:rPr>
            </w:pPr>
            <w:r>
              <w:rPr>
                <w:i/>
                <w:sz w:val="18"/>
              </w:rPr>
              <w:t>40</w:t>
            </w:r>
            <w:r>
              <w:rPr>
                <w:i/>
                <w:spacing w:val="-2"/>
                <w:sz w:val="18"/>
              </w:rPr>
              <w:t> </w:t>
            </w:r>
            <w:r>
              <w:rPr>
                <w:i/>
                <w:sz w:val="18"/>
              </w:rPr>
              <w:t>E</w:t>
            </w:r>
            <w:r>
              <w:rPr>
                <w:i/>
                <w:spacing w:val="-2"/>
                <w:sz w:val="18"/>
              </w:rPr>
              <w:t> </w:t>
            </w:r>
            <w:r>
              <w:rPr>
                <w:i/>
                <w:sz w:val="18"/>
              </w:rPr>
              <w:t>096</w:t>
            </w:r>
            <w:r>
              <w:rPr>
                <w:i/>
                <w:spacing w:val="-1"/>
                <w:sz w:val="18"/>
              </w:rPr>
              <w:t> </w:t>
            </w:r>
            <w:r>
              <w:rPr>
                <w:i/>
                <w:sz w:val="18"/>
              </w:rPr>
              <w:t>2550</w:t>
            </w:r>
            <w:r>
              <w:rPr>
                <w:i/>
                <w:spacing w:val="-2"/>
                <w:sz w:val="18"/>
              </w:rPr>
              <w:t> </w:t>
            </w:r>
            <w:r>
              <w:rPr>
                <w:i/>
                <w:sz w:val="18"/>
              </w:rPr>
              <w:t>3390</w:t>
            </w:r>
            <w:r>
              <w:rPr>
                <w:i/>
                <w:spacing w:val="-2"/>
                <w:sz w:val="18"/>
              </w:rPr>
              <w:t> </w:t>
            </w:r>
            <w:r>
              <w:rPr>
                <w:i/>
                <w:sz w:val="18"/>
              </w:rPr>
              <w:t>43</w:t>
            </w:r>
            <w:r>
              <w:rPr>
                <w:i/>
                <w:spacing w:val="-1"/>
                <w:sz w:val="18"/>
              </w:rPr>
              <w:t> </w:t>
            </w:r>
            <w:r>
              <w:rPr>
                <w:i/>
                <w:spacing w:val="-2"/>
                <w:sz w:val="18"/>
              </w:rPr>
              <w:t>000000</w:t>
            </w:r>
          </w:p>
        </w:tc>
        <w:tc>
          <w:tcPr>
            <w:tcW w:w="1674" w:type="dxa"/>
            <w:tcBorders>
              <w:top w:val="single" w:sz="6" w:space="0" w:color="000000"/>
              <w:left w:val="single" w:sz="6" w:space="0" w:color="FFFFFF"/>
            </w:tcBorders>
          </w:tcPr>
          <w:p>
            <w:pPr>
              <w:pStyle w:val="TableParagraph"/>
              <w:rPr>
                <w:rFonts w:ascii="Times New Roman"/>
                <w:sz w:val="18"/>
              </w:rPr>
            </w:pPr>
          </w:p>
        </w:tc>
      </w:tr>
      <w:tr>
        <w:trPr>
          <w:trHeight w:val="480" w:hRule="atLeast"/>
        </w:trPr>
        <w:tc>
          <w:tcPr>
            <w:tcW w:w="1508" w:type="dxa"/>
            <w:tcBorders>
              <w:right w:val="single" w:sz="6" w:space="0" w:color="FFFFFF"/>
            </w:tcBorders>
          </w:tcPr>
          <w:p>
            <w:pPr>
              <w:pStyle w:val="TableParagraph"/>
              <w:rPr>
                <w:rFonts w:ascii="Times New Roman"/>
                <w:sz w:val="18"/>
              </w:rPr>
            </w:pPr>
          </w:p>
        </w:tc>
        <w:tc>
          <w:tcPr>
            <w:tcW w:w="11223" w:type="dxa"/>
            <w:gridSpan w:val="3"/>
            <w:vMerge/>
            <w:tcBorders>
              <w:top w:val="nil"/>
              <w:left w:val="single" w:sz="6" w:space="0" w:color="FFFFFF"/>
              <w:right w:val="single" w:sz="6" w:space="0" w:color="FFFFFF"/>
            </w:tcBorders>
          </w:tcPr>
          <w:p>
            <w:pPr>
              <w:rPr>
                <w:sz w:val="2"/>
                <w:szCs w:val="2"/>
              </w:rPr>
            </w:pPr>
          </w:p>
        </w:tc>
        <w:tc>
          <w:tcPr>
            <w:tcW w:w="1674" w:type="dxa"/>
            <w:tcBorders>
              <w:left w:val="single" w:sz="6" w:space="0" w:color="FFFFFF"/>
            </w:tcBorders>
          </w:tcPr>
          <w:p>
            <w:pPr>
              <w:pStyle w:val="TableParagraph"/>
              <w:spacing w:before="31"/>
              <w:rPr>
                <w:i/>
                <w:sz w:val="18"/>
              </w:rPr>
            </w:pPr>
          </w:p>
          <w:p>
            <w:pPr>
              <w:pStyle w:val="TableParagraph"/>
              <w:ind w:right="28"/>
              <w:jc w:val="right"/>
              <w:rPr>
                <w:i/>
                <w:sz w:val="18"/>
              </w:rPr>
            </w:pPr>
            <w:r>
              <w:rPr>
                <w:i/>
                <w:spacing w:val="-2"/>
                <w:sz w:val="18"/>
              </w:rPr>
              <w:t>459.98</w:t>
            </w:r>
          </w:p>
        </w:tc>
      </w:tr>
      <w:tr>
        <w:trPr>
          <w:trHeight w:val="375" w:hRule="atLeast"/>
        </w:trPr>
        <w:tc>
          <w:tcPr>
            <w:tcW w:w="1508" w:type="dxa"/>
            <w:tcBorders>
              <w:right w:val="single" w:sz="6" w:space="0" w:color="FFFFFF"/>
            </w:tcBorders>
          </w:tcPr>
          <w:p>
            <w:pPr>
              <w:pStyle w:val="TableParagraph"/>
              <w:spacing w:before="28"/>
              <w:ind w:left="30"/>
              <w:rPr>
                <w:sz w:val="18"/>
              </w:rPr>
            </w:pPr>
            <w:r>
              <w:rPr>
                <w:spacing w:val="-2"/>
                <w:sz w:val="18"/>
              </w:rPr>
              <w:t>FA-00002773</w:t>
            </w:r>
          </w:p>
        </w:tc>
        <w:tc>
          <w:tcPr>
            <w:tcW w:w="11223" w:type="dxa"/>
            <w:gridSpan w:val="3"/>
            <w:vMerge/>
            <w:tcBorders>
              <w:top w:val="nil"/>
              <w:left w:val="single" w:sz="6" w:space="0" w:color="FFFFFF"/>
              <w:right w:val="single" w:sz="6" w:space="0" w:color="FFFFFF"/>
            </w:tcBorders>
          </w:tcPr>
          <w:p>
            <w:pPr>
              <w:rPr>
                <w:sz w:val="2"/>
                <w:szCs w:val="2"/>
              </w:rPr>
            </w:pPr>
          </w:p>
        </w:tc>
        <w:tc>
          <w:tcPr>
            <w:tcW w:w="1674" w:type="dxa"/>
            <w:tcBorders>
              <w:left w:val="single" w:sz="6" w:space="0" w:color="FFFFFF"/>
            </w:tcBorders>
          </w:tcPr>
          <w:p>
            <w:pPr>
              <w:pStyle w:val="TableParagraph"/>
              <w:rPr>
                <w:rFonts w:ascii="Times New Roman"/>
                <w:sz w:val="18"/>
              </w:rPr>
            </w:pPr>
          </w:p>
        </w:tc>
      </w:tr>
      <w:tr>
        <w:trPr>
          <w:trHeight w:val="375" w:hRule="atLeast"/>
        </w:trPr>
        <w:tc>
          <w:tcPr>
            <w:tcW w:w="1508" w:type="dxa"/>
            <w:tcBorders>
              <w:right w:val="single" w:sz="6" w:space="0" w:color="FFFFFF"/>
            </w:tcBorders>
          </w:tcPr>
          <w:p>
            <w:pPr>
              <w:pStyle w:val="TableParagraph"/>
              <w:rPr>
                <w:rFonts w:ascii="Times New Roman"/>
                <w:sz w:val="18"/>
              </w:rPr>
            </w:pPr>
          </w:p>
        </w:tc>
        <w:tc>
          <w:tcPr>
            <w:tcW w:w="11223" w:type="dxa"/>
            <w:gridSpan w:val="3"/>
            <w:vMerge/>
            <w:tcBorders>
              <w:top w:val="nil"/>
              <w:left w:val="single" w:sz="6" w:space="0" w:color="FFFFFF"/>
              <w:right w:val="single" w:sz="6" w:space="0" w:color="FFFFFF"/>
            </w:tcBorders>
          </w:tcPr>
          <w:p>
            <w:pPr>
              <w:rPr>
                <w:sz w:val="2"/>
                <w:szCs w:val="2"/>
              </w:rPr>
            </w:pPr>
          </w:p>
        </w:tc>
        <w:tc>
          <w:tcPr>
            <w:tcW w:w="1674" w:type="dxa"/>
            <w:tcBorders>
              <w:left w:val="single" w:sz="6" w:space="0" w:color="FFFFFF"/>
            </w:tcBorders>
          </w:tcPr>
          <w:p>
            <w:pPr>
              <w:pStyle w:val="TableParagraph"/>
              <w:spacing w:before="133"/>
              <w:ind w:right="28"/>
              <w:jc w:val="right"/>
              <w:rPr>
                <w:i/>
                <w:sz w:val="18"/>
              </w:rPr>
            </w:pPr>
            <w:r>
              <w:rPr>
                <w:i/>
                <w:spacing w:val="-2"/>
                <w:sz w:val="18"/>
              </w:rPr>
              <w:t>15,053.30</w:t>
            </w:r>
          </w:p>
        </w:tc>
      </w:tr>
      <w:tr>
        <w:trPr>
          <w:trHeight w:val="269" w:hRule="atLeast"/>
        </w:trPr>
        <w:tc>
          <w:tcPr>
            <w:tcW w:w="1508" w:type="dxa"/>
            <w:tcBorders>
              <w:right w:val="single" w:sz="6" w:space="0" w:color="FFFFFF"/>
            </w:tcBorders>
          </w:tcPr>
          <w:p>
            <w:pPr>
              <w:pStyle w:val="TableParagraph"/>
              <w:rPr>
                <w:rFonts w:ascii="Times New Roman"/>
                <w:sz w:val="18"/>
              </w:rPr>
            </w:pPr>
          </w:p>
        </w:tc>
        <w:tc>
          <w:tcPr>
            <w:tcW w:w="11223" w:type="dxa"/>
            <w:gridSpan w:val="3"/>
            <w:vMerge/>
            <w:tcBorders>
              <w:top w:val="nil"/>
              <w:left w:val="single" w:sz="6" w:space="0" w:color="FFFFFF"/>
              <w:right w:val="single" w:sz="6" w:space="0" w:color="FFFFFF"/>
            </w:tcBorders>
          </w:tcPr>
          <w:p>
            <w:pPr>
              <w:rPr>
                <w:sz w:val="2"/>
                <w:szCs w:val="2"/>
              </w:rPr>
            </w:pPr>
          </w:p>
        </w:tc>
        <w:tc>
          <w:tcPr>
            <w:tcW w:w="1674" w:type="dxa"/>
            <w:tcBorders>
              <w:left w:val="single" w:sz="6" w:space="0" w:color="FFFFFF"/>
            </w:tcBorders>
          </w:tcPr>
          <w:p>
            <w:pPr>
              <w:pStyle w:val="TableParagraph"/>
              <w:spacing w:before="28"/>
              <w:ind w:right="28"/>
              <w:jc w:val="right"/>
              <w:rPr>
                <w:i/>
                <w:sz w:val="18"/>
              </w:rPr>
            </w:pPr>
            <w:r>
              <w:rPr>
                <w:i/>
                <w:spacing w:val="-2"/>
                <w:sz w:val="18"/>
              </w:rPr>
              <w:t>7,237.76</w:t>
            </w:r>
          </w:p>
        </w:tc>
      </w:tr>
      <w:tr>
        <w:trPr>
          <w:trHeight w:val="274" w:hRule="atLeast"/>
        </w:trPr>
        <w:tc>
          <w:tcPr>
            <w:tcW w:w="1508" w:type="dxa"/>
            <w:tcBorders>
              <w:right w:val="single" w:sz="6" w:space="0" w:color="FFFFFF"/>
            </w:tcBorders>
          </w:tcPr>
          <w:p>
            <w:pPr>
              <w:pStyle w:val="TableParagraph"/>
              <w:rPr>
                <w:rFonts w:ascii="Times New Roman"/>
                <w:sz w:val="18"/>
              </w:rPr>
            </w:pPr>
          </w:p>
        </w:tc>
        <w:tc>
          <w:tcPr>
            <w:tcW w:w="11223" w:type="dxa"/>
            <w:gridSpan w:val="3"/>
            <w:vMerge/>
            <w:tcBorders>
              <w:top w:val="nil"/>
              <w:left w:val="single" w:sz="6" w:space="0" w:color="FFFFFF"/>
              <w:right w:val="single" w:sz="6" w:space="0" w:color="FFFFFF"/>
            </w:tcBorders>
          </w:tcPr>
          <w:p>
            <w:pPr>
              <w:rPr>
                <w:sz w:val="2"/>
                <w:szCs w:val="2"/>
              </w:rPr>
            </w:pPr>
          </w:p>
        </w:tc>
        <w:tc>
          <w:tcPr>
            <w:tcW w:w="1674" w:type="dxa"/>
            <w:tcBorders>
              <w:left w:val="single" w:sz="6" w:space="0" w:color="FFFFFF"/>
            </w:tcBorders>
          </w:tcPr>
          <w:p>
            <w:pPr>
              <w:pStyle w:val="TableParagraph"/>
              <w:spacing w:before="28"/>
              <w:ind w:right="28"/>
              <w:jc w:val="right"/>
              <w:rPr>
                <w:i/>
                <w:sz w:val="18"/>
              </w:rPr>
            </w:pPr>
            <w:r>
              <w:rPr>
                <w:i/>
                <w:spacing w:val="-2"/>
                <w:sz w:val="18"/>
              </w:rPr>
              <w:t>3,938.96</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9232403324</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left w:val="single" w:sz="6" w:space="0" w:color="FFFFFF"/>
              <w:right w:val="single" w:sz="6" w:space="0" w:color="FFFFFF"/>
            </w:tcBorders>
            <w:shd w:val="clear" w:color="auto" w:fill="D8D8D8"/>
          </w:tcPr>
          <w:p>
            <w:pPr>
              <w:pStyle w:val="TableParagraph"/>
              <w:spacing w:before="28"/>
              <w:ind w:left="27"/>
              <w:rPr>
                <w:sz w:val="18"/>
              </w:rPr>
            </w:pPr>
            <w:r>
              <w:rPr>
                <w:sz w:val="18"/>
              </w:rPr>
              <w:t>FRONTLINE TECHNOLOGIES GROUP </w:t>
            </w:r>
            <w:r>
              <w:rPr>
                <w:spacing w:val="-5"/>
                <w:sz w:val="18"/>
              </w:rPr>
              <w:t>LLC</w:t>
            </w:r>
          </w:p>
        </w:tc>
        <w:tc>
          <w:tcPr>
            <w:tcW w:w="1674" w:type="dxa"/>
            <w:tcBorders>
              <w:left w:val="single" w:sz="6" w:space="0" w:color="FFFFFF"/>
            </w:tcBorders>
            <w:shd w:val="clear" w:color="auto" w:fill="D8D8D8"/>
          </w:tcPr>
          <w:p>
            <w:pPr>
              <w:pStyle w:val="TableParagraph"/>
              <w:spacing w:before="28"/>
              <w:ind w:right="28"/>
              <w:jc w:val="right"/>
              <w:rPr>
                <w:sz w:val="18"/>
              </w:rPr>
            </w:pPr>
            <w:r>
              <w:rPr>
                <w:spacing w:val="-2"/>
                <w:sz w:val="18"/>
              </w:rPr>
              <w:t>84,627.09</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370"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INVUS221786</w:t>
            </w:r>
          </w:p>
        </w:tc>
        <w:tc>
          <w:tcPr>
            <w:tcW w:w="11223" w:type="dxa"/>
            <w:gridSpan w:val="3"/>
            <w:vMerge w:val="restart"/>
            <w:tcBorders>
              <w:top w:val="single" w:sz="6" w:space="0" w:color="000000"/>
              <w:left w:val="single" w:sz="6" w:space="0" w:color="FFFFFF"/>
              <w:right w:val="single" w:sz="6" w:space="0" w:color="FFFFFF"/>
            </w:tcBorders>
          </w:tcPr>
          <w:p>
            <w:pPr>
              <w:pStyle w:val="TableParagraph"/>
              <w:tabs>
                <w:tab w:pos="6733" w:val="left" w:leader="none"/>
              </w:tabs>
              <w:spacing w:before="24"/>
              <w:ind w:left="329" w:right="3671"/>
              <w:rPr>
                <w:sz w:val="18"/>
              </w:rPr>
            </w:pPr>
            <w:r>
              <w:rPr>
                <w:sz w:val="18"/>
              </w:rPr>
              <w:t>ACH Invoice US221786 Location Analytics Subscription -</w:t>
            </w:r>
            <w:r>
              <w:rPr>
                <w:spacing w:val="40"/>
                <w:sz w:val="18"/>
              </w:rPr>
              <w:t> </w:t>
            </w:r>
            <w:r>
              <w:rPr>
                <w:sz w:val="18"/>
              </w:rPr>
              <w:t>07/01/2025</w:t>
              <w:tab/>
            </w:r>
            <w:r>
              <w:rPr>
                <w:spacing w:val="-2"/>
                <w:sz w:val="18"/>
              </w:rPr>
              <w:t>16,082.00 </w:t>
            </w:r>
            <w:r>
              <w:rPr>
                <w:sz w:val="18"/>
              </w:rPr>
              <w:t>Forecast5 July 1, 2025 through 6/30/2025</w:t>
            </w:r>
          </w:p>
          <w:p>
            <w:pPr>
              <w:pStyle w:val="TableParagraph"/>
              <w:spacing w:before="66"/>
              <w:ind w:left="7649"/>
              <w:rPr>
                <w:i/>
                <w:sz w:val="18"/>
              </w:rPr>
            </w:pPr>
            <w:r>
              <w:rPr>
                <w:i/>
                <w:sz w:val="18"/>
              </w:rPr>
              <w:t>10</w:t>
            </w:r>
            <w:r>
              <w:rPr>
                <w:i/>
                <w:spacing w:val="-2"/>
                <w:sz w:val="18"/>
              </w:rPr>
              <w:t> </w:t>
            </w:r>
            <w:r>
              <w:rPr>
                <w:i/>
                <w:sz w:val="18"/>
              </w:rPr>
              <w:t>E</w:t>
            </w:r>
            <w:r>
              <w:rPr>
                <w:i/>
                <w:spacing w:val="-2"/>
                <w:sz w:val="18"/>
              </w:rPr>
              <w:t> </w:t>
            </w:r>
            <w:r>
              <w:rPr>
                <w:i/>
                <w:sz w:val="18"/>
              </w:rPr>
              <w:t>096</w:t>
            </w:r>
            <w:r>
              <w:rPr>
                <w:i/>
                <w:spacing w:val="-1"/>
                <w:sz w:val="18"/>
              </w:rPr>
              <w:t> </w:t>
            </w:r>
            <w:r>
              <w:rPr>
                <w:i/>
                <w:sz w:val="18"/>
              </w:rPr>
              <w:t>2510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p>
            <w:pPr>
              <w:pStyle w:val="TableParagraph"/>
              <w:tabs>
                <w:tab w:pos="4994" w:val="left" w:leader="none"/>
                <w:tab w:pos="6733" w:val="left" w:leader="none"/>
              </w:tabs>
              <w:spacing w:before="63"/>
              <w:ind w:left="329"/>
              <w:rPr>
                <w:sz w:val="18"/>
              </w:rPr>
            </w:pPr>
            <w:r>
              <w:rPr>
                <w:sz w:val="18"/>
              </w:rPr>
              <w:t>Frontline</w:t>
            </w:r>
            <w:r>
              <w:rPr>
                <w:spacing w:val="-8"/>
                <w:sz w:val="18"/>
              </w:rPr>
              <w:t> </w:t>
            </w:r>
            <w:r>
              <w:rPr>
                <w:sz w:val="18"/>
              </w:rPr>
              <w:t>Annual</w:t>
            </w:r>
            <w:r>
              <w:rPr>
                <w:spacing w:val="-7"/>
                <w:sz w:val="18"/>
              </w:rPr>
              <w:t> </w:t>
            </w:r>
            <w:r>
              <w:rPr>
                <w:sz w:val="18"/>
              </w:rPr>
              <w:t>Membership</w:t>
            </w:r>
            <w:r>
              <w:rPr>
                <w:spacing w:val="-7"/>
                <w:sz w:val="18"/>
              </w:rPr>
              <w:t> </w:t>
            </w:r>
            <w:r>
              <w:rPr>
                <w:sz w:val="18"/>
              </w:rPr>
              <w:t>Fee</w:t>
            </w:r>
            <w:r>
              <w:rPr>
                <w:spacing w:val="-7"/>
                <w:sz w:val="18"/>
              </w:rPr>
              <w:t> </w:t>
            </w:r>
            <w:r>
              <w:rPr>
                <w:sz w:val="18"/>
              </w:rPr>
              <w:t>2025-</w:t>
            </w:r>
            <w:r>
              <w:rPr>
                <w:spacing w:val="-4"/>
                <w:sz w:val="18"/>
              </w:rPr>
              <w:t>2026</w:t>
            </w:r>
            <w:r>
              <w:rPr>
                <w:sz w:val="18"/>
              </w:rPr>
              <w:tab/>
            </w:r>
            <w:r>
              <w:rPr>
                <w:spacing w:val="-2"/>
                <w:sz w:val="18"/>
              </w:rPr>
              <w:t>05/28/2025</w:t>
            </w:r>
            <w:r>
              <w:rPr>
                <w:sz w:val="18"/>
              </w:rPr>
              <w:tab/>
            </w:r>
            <w:r>
              <w:rPr>
                <w:spacing w:val="-2"/>
                <w:sz w:val="18"/>
              </w:rPr>
              <w:t>41,932.43</w:t>
            </w:r>
          </w:p>
          <w:p>
            <w:pPr>
              <w:pStyle w:val="TableParagraph"/>
              <w:spacing w:before="63"/>
              <w:ind w:left="7649"/>
              <w:rPr>
                <w:i/>
                <w:sz w:val="18"/>
              </w:rPr>
            </w:pPr>
            <w:r>
              <w:rPr>
                <w:i/>
                <w:sz w:val="18"/>
              </w:rPr>
              <w:t>10</w:t>
            </w:r>
            <w:r>
              <w:rPr>
                <w:i/>
                <w:spacing w:val="-2"/>
                <w:sz w:val="18"/>
              </w:rPr>
              <w:t> </w:t>
            </w:r>
            <w:r>
              <w:rPr>
                <w:i/>
                <w:sz w:val="18"/>
              </w:rPr>
              <w:t>E</w:t>
            </w:r>
            <w:r>
              <w:rPr>
                <w:i/>
                <w:spacing w:val="-2"/>
                <w:sz w:val="18"/>
              </w:rPr>
              <w:t> </w:t>
            </w:r>
            <w:r>
              <w:rPr>
                <w:i/>
                <w:sz w:val="18"/>
              </w:rPr>
              <w:t>094</w:t>
            </w:r>
            <w:r>
              <w:rPr>
                <w:i/>
                <w:spacing w:val="-1"/>
                <w:sz w:val="18"/>
              </w:rPr>
              <w:t> </w:t>
            </w:r>
            <w:r>
              <w:rPr>
                <w:i/>
                <w:sz w:val="18"/>
              </w:rPr>
              <w:t>2640</w:t>
            </w:r>
            <w:r>
              <w:rPr>
                <w:i/>
                <w:spacing w:val="-2"/>
                <w:sz w:val="18"/>
              </w:rPr>
              <w:t> </w:t>
            </w:r>
            <w:r>
              <w:rPr>
                <w:i/>
                <w:sz w:val="18"/>
              </w:rPr>
              <w:t>3145</w:t>
            </w:r>
            <w:r>
              <w:rPr>
                <w:i/>
                <w:spacing w:val="-2"/>
                <w:sz w:val="18"/>
              </w:rPr>
              <w:t> </w:t>
            </w:r>
            <w:r>
              <w:rPr>
                <w:i/>
                <w:sz w:val="18"/>
              </w:rPr>
              <w:t>70</w:t>
            </w:r>
            <w:r>
              <w:rPr>
                <w:i/>
                <w:spacing w:val="-1"/>
                <w:sz w:val="18"/>
              </w:rPr>
              <w:t> </w:t>
            </w:r>
            <w:r>
              <w:rPr>
                <w:i/>
                <w:spacing w:val="-2"/>
                <w:sz w:val="18"/>
              </w:rPr>
              <w:t>000000</w:t>
            </w:r>
          </w:p>
          <w:p>
            <w:pPr>
              <w:pStyle w:val="TableParagraph"/>
              <w:tabs>
                <w:tab w:pos="4994" w:val="left" w:leader="none"/>
                <w:tab w:pos="6733" w:val="left" w:leader="none"/>
              </w:tabs>
              <w:spacing w:before="63"/>
              <w:ind w:left="329" w:right="3671"/>
              <w:rPr>
                <w:sz w:val="18"/>
              </w:rPr>
            </w:pPr>
            <w:r>
              <w:rPr>
                <w:sz w:val="18"/>
              </w:rPr>
              <w:t>ACH Invoice US224215 Financial Planning, Budget</w:t>
              <w:tab/>
            </w:r>
            <w:r>
              <w:rPr>
                <w:spacing w:val="-2"/>
                <w:sz w:val="18"/>
              </w:rPr>
              <w:t>07/01/2025</w:t>
            </w:r>
            <w:r>
              <w:rPr>
                <w:sz w:val="18"/>
              </w:rPr>
              <w:tab/>
            </w:r>
            <w:r>
              <w:rPr>
                <w:spacing w:val="-2"/>
                <w:sz w:val="18"/>
              </w:rPr>
              <w:t>26,612.66 </w:t>
            </w:r>
            <w:r>
              <w:rPr>
                <w:sz w:val="18"/>
              </w:rPr>
              <w:t>Management, and Comparative Analytics Subscription -</w:t>
            </w:r>
          </w:p>
          <w:p>
            <w:pPr>
              <w:pStyle w:val="TableParagraph"/>
              <w:ind w:left="329"/>
              <w:rPr>
                <w:sz w:val="18"/>
              </w:rPr>
            </w:pPr>
            <w:r>
              <w:rPr>
                <w:sz w:val="18"/>
              </w:rPr>
              <w:t>Forecast 5 for </w:t>
            </w:r>
            <w:r>
              <w:rPr>
                <w:spacing w:val="-4"/>
                <w:sz w:val="18"/>
              </w:rPr>
              <w:t>FY26</w:t>
            </w:r>
          </w:p>
          <w:p>
            <w:pPr>
              <w:pStyle w:val="TableParagraph"/>
              <w:spacing w:before="69"/>
              <w:ind w:left="7649"/>
              <w:rPr>
                <w:i/>
                <w:sz w:val="18"/>
              </w:rPr>
            </w:pPr>
            <w:r>
              <w:rPr>
                <w:i/>
                <w:sz w:val="18"/>
              </w:rPr>
              <w:t>10</w:t>
            </w:r>
            <w:r>
              <w:rPr>
                <w:i/>
                <w:spacing w:val="-2"/>
                <w:sz w:val="18"/>
              </w:rPr>
              <w:t> </w:t>
            </w:r>
            <w:r>
              <w:rPr>
                <w:i/>
                <w:sz w:val="18"/>
              </w:rPr>
              <w:t>E</w:t>
            </w:r>
            <w:r>
              <w:rPr>
                <w:i/>
                <w:spacing w:val="-2"/>
                <w:sz w:val="18"/>
              </w:rPr>
              <w:t> </w:t>
            </w:r>
            <w:r>
              <w:rPr>
                <w:i/>
                <w:sz w:val="18"/>
              </w:rPr>
              <w:t>096</w:t>
            </w:r>
            <w:r>
              <w:rPr>
                <w:i/>
                <w:spacing w:val="-1"/>
                <w:sz w:val="18"/>
              </w:rPr>
              <w:t> </w:t>
            </w:r>
            <w:r>
              <w:rPr>
                <w:i/>
                <w:sz w:val="18"/>
              </w:rPr>
              <w:t>2510</w:t>
            </w:r>
            <w:r>
              <w:rPr>
                <w:i/>
                <w:spacing w:val="-2"/>
                <w:sz w:val="18"/>
              </w:rPr>
              <w:t> </w:t>
            </w:r>
            <w:r>
              <w:rPr>
                <w:i/>
                <w:sz w:val="18"/>
              </w:rPr>
              <w:t>3145</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tcBorders>
          </w:tcPr>
          <w:p>
            <w:pPr>
              <w:pStyle w:val="TableParagraph"/>
              <w:rPr>
                <w:rFonts w:ascii="Times New Roman"/>
                <w:sz w:val="18"/>
              </w:rPr>
            </w:pPr>
          </w:p>
        </w:tc>
      </w:tr>
      <w:tr>
        <w:trPr>
          <w:trHeight w:val="375" w:hRule="atLeast"/>
        </w:trPr>
        <w:tc>
          <w:tcPr>
            <w:tcW w:w="1508" w:type="dxa"/>
            <w:tcBorders>
              <w:right w:val="single" w:sz="6" w:space="0" w:color="FFFFFF"/>
            </w:tcBorders>
          </w:tcPr>
          <w:p>
            <w:pPr>
              <w:pStyle w:val="TableParagraph"/>
              <w:rPr>
                <w:rFonts w:ascii="Times New Roman"/>
                <w:sz w:val="18"/>
              </w:rPr>
            </w:pPr>
          </w:p>
        </w:tc>
        <w:tc>
          <w:tcPr>
            <w:tcW w:w="11223" w:type="dxa"/>
            <w:gridSpan w:val="3"/>
            <w:vMerge/>
            <w:tcBorders>
              <w:top w:val="nil"/>
              <w:left w:val="single" w:sz="6" w:space="0" w:color="FFFFFF"/>
              <w:right w:val="single" w:sz="6" w:space="0" w:color="FFFFFF"/>
            </w:tcBorders>
          </w:tcPr>
          <w:p>
            <w:pPr>
              <w:rPr>
                <w:sz w:val="2"/>
                <w:szCs w:val="2"/>
              </w:rPr>
            </w:pPr>
          </w:p>
        </w:tc>
        <w:tc>
          <w:tcPr>
            <w:tcW w:w="1674" w:type="dxa"/>
            <w:tcBorders>
              <w:left w:val="single" w:sz="6" w:space="0" w:color="FFFFFF"/>
            </w:tcBorders>
          </w:tcPr>
          <w:p>
            <w:pPr>
              <w:pStyle w:val="TableParagraph"/>
              <w:spacing w:before="133"/>
              <w:ind w:right="28"/>
              <w:jc w:val="right"/>
              <w:rPr>
                <w:i/>
                <w:sz w:val="18"/>
              </w:rPr>
            </w:pPr>
            <w:r>
              <w:rPr>
                <w:i/>
                <w:spacing w:val="-2"/>
                <w:sz w:val="18"/>
              </w:rPr>
              <w:t>16,082.00</w:t>
            </w:r>
          </w:p>
        </w:tc>
      </w:tr>
      <w:tr>
        <w:trPr>
          <w:trHeight w:val="270" w:hRule="atLeast"/>
        </w:trPr>
        <w:tc>
          <w:tcPr>
            <w:tcW w:w="1508" w:type="dxa"/>
            <w:tcBorders>
              <w:right w:val="single" w:sz="6" w:space="0" w:color="FFFFFF"/>
            </w:tcBorders>
          </w:tcPr>
          <w:p>
            <w:pPr>
              <w:pStyle w:val="TableParagraph"/>
              <w:spacing w:before="28"/>
              <w:ind w:left="30"/>
              <w:rPr>
                <w:sz w:val="18"/>
              </w:rPr>
            </w:pPr>
            <w:r>
              <w:rPr>
                <w:spacing w:val="-2"/>
                <w:sz w:val="18"/>
              </w:rPr>
              <w:t>INVUS224210</w:t>
            </w:r>
          </w:p>
        </w:tc>
        <w:tc>
          <w:tcPr>
            <w:tcW w:w="11223" w:type="dxa"/>
            <w:gridSpan w:val="3"/>
            <w:vMerge/>
            <w:tcBorders>
              <w:top w:val="nil"/>
              <w:left w:val="single" w:sz="6" w:space="0" w:color="FFFFFF"/>
              <w:right w:val="single" w:sz="6" w:space="0" w:color="FFFFFF"/>
            </w:tcBorders>
          </w:tcPr>
          <w:p>
            <w:pPr>
              <w:rPr>
                <w:sz w:val="2"/>
                <w:szCs w:val="2"/>
              </w:rPr>
            </w:pPr>
          </w:p>
        </w:tc>
        <w:tc>
          <w:tcPr>
            <w:tcW w:w="1674" w:type="dxa"/>
            <w:tcBorders>
              <w:left w:val="single" w:sz="6" w:space="0" w:color="FFFFFF"/>
            </w:tcBorders>
          </w:tcPr>
          <w:p>
            <w:pPr>
              <w:pStyle w:val="TableParagraph"/>
              <w:rPr>
                <w:rFonts w:ascii="Times New Roman"/>
                <w:sz w:val="18"/>
              </w:rPr>
            </w:pPr>
          </w:p>
        </w:tc>
      </w:tr>
      <w:tr>
        <w:trPr>
          <w:trHeight w:val="270" w:hRule="atLeast"/>
        </w:trPr>
        <w:tc>
          <w:tcPr>
            <w:tcW w:w="1508" w:type="dxa"/>
            <w:tcBorders>
              <w:right w:val="single" w:sz="6" w:space="0" w:color="FFFFFF"/>
            </w:tcBorders>
          </w:tcPr>
          <w:p>
            <w:pPr>
              <w:pStyle w:val="TableParagraph"/>
              <w:rPr>
                <w:rFonts w:ascii="Times New Roman"/>
                <w:sz w:val="18"/>
              </w:rPr>
            </w:pPr>
          </w:p>
        </w:tc>
        <w:tc>
          <w:tcPr>
            <w:tcW w:w="11223" w:type="dxa"/>
            <w:gridSpan w:val="3"/>
            <w:vMerge/>
            <w:tcBorders>
              <w:top w:val="nil"/>
              <w:left w:val="single" w:sz="6" w:space="0" w:color="FFFFFF"/>
              <w:right w:val="single" w:sz="6" w:space="0" w:color="FFFFFF"/>
            </w:tcBorders>
          </w:tcPr>
          <w:p>
            <w:pPr>
              <w:rPr>
                <w:sz w:val="2"/>
                <w:szCs w:val="2"/>
              </w:rPr>
            </w:pPr>
          </w:p>
        </w:tc>
        <w:tc>
          <w:tcPr>
            <w:tcW w:w="1674" w:type="dxa"/>
            <w:tcBorders>
              <w:left w:val="single" w:sz="6" w:space="0" w:color="FFFFFF"/>
            </w:tcBorders>
          </w:tcPr>
          <w:p>
            <w:pPr>
              <w:pStyle w:val="TableParagraph"/>
              <w:spacing w:before="28"/>
              <w:ind w:right="28"/>
              <w:jc w:val="right"/>
              <w:rPr>
                <w:i/>
                <w:sz w:val="18"/>
              </w:rPr>
            </w:pPr>
            <w:r>
              <w:rPr>
                <w:i/>
                <w:spacing w:val="-2"/>
                <w:sz w:val="18"/>
              </w:rPr>
              <w:t>41,932.43</w:t>
            </w:r>
          </w:p>
        </w:tc>
      </w:tr>
      <w:tr>
        <w:trPr>
          <w:trHeight w:val="480" w:hRule="atLeast"/>
        </w:trPr>
        <w:tc>
          <w:tcPr>
            <w:tcW w:w="1508" w:type="dxa"/>
            <w:tcBorders>
              <w:right w:val="single" w:sz="6" w:space="0" w:color="FFFFFF"/>
            </w:tcBorders>
          </w:tcPr>
          <w:p>
            <w:pPr>
              <w:pStyle w:val="TableParagraph"/>
              <w:spacing w:before="28"/>
              <w:ind w:left="30"/>
              <w:rPr>
                <w:sz w:val="18"/>
              </w:rPr>
            </w:pPr>
            <w:r>
              <w:rPr>
                <w:spacing w:val="-2"/>
                <w:sz w:val="18"/>
              </w:rPr>
              <w:t>INVUS224215</w:t>
            </w:r>
          </w:p>
        </w:tc>
        <w:tc>
          <w:tcPr>
            <w:tcW w:w="11223" w:type="dxa"/>
            <w:gridSpan w:val="3"/>
            <w:vMerge/>
            <w:tcBorders>
              <w:top w:val="nil"/>
              <w:left w:val="single" w:sz="6" w:space="0" w:color="FFFFFF"/>
              <w:right w:val="single" w:sz="6" w:space="0" w:color="FFFFFF"/>
            </w:tcBorders>
          </w:tcPr>
          <w:p>
            <w:pPr>
              <w:rPr>
                <w:sz w:val="2"/>
                <w:szCs w:val="2"/>
              </w:rPr>
            </w:pPr>
          </w:p>
        </w:tc>
        <w:tc>
          <w:tcPr>
            <w:tcW w:w="1674" w:type="dxa"/>
            <w:tcBorders>
              <w:left w:val="single" w:sz="6" w:space="0" w:color="FFFFFF"/>
            </w:tcBorders>
          </w:tcPr>
          <w:p>
            <w:pPr>
              <w:pStyle w:val="TableParagraph"/>
              <w:rPr>
                <w:rFonts w:ascii="Times New Roman"/>
                <w:sz w:val="18"/>
              </w:rPr>
            </w:pPr>
          </w:p>
        </w:tc>
      </w:tr>
      <w:tr>
        <w:trPr>
          <w:trHeight w:val="484" w:hRule="atLeast"/>
        </w:trPr>
        <w:tc>
          <w:tcPr>
            <w:tcW w:w="1508" w:type="dxa"/>
            <w:tcBorders>
              <w:right w:val="single" w:sz="6" w:space="0" w:color="FFFFFF"/>
            </w:tcBorders>
          </w:tcPr>
          <w:p>
            <w:pPr>
              <w:pStyle w:val="TableParagraph"/>
              <w:rPr>
                <w:rFonts w:ascii="Times New Roman"/>
                <w:sz w:val="18"/>
              </w:rPr>
            </w:pPr>
          </w:p>
        </w:tc>
        <w:tc>
          <w:tcPr>
            <w:tcW w:w="11223" w:type="dxa"/>
            <w:gridSpan w:val="3"/>
            <w:vMerge/>
            <w:tcBorders>
              <w:top w:val="nil"/>
              <w:left w:val="single" w:sz="6" w:space="0" w:color="FFFFFF"/>
              <w:right w:val="single" w:sz="6" w:space="0" w:color="FFFFFF"/>
            </w:tcBorders>
          </w:tcPr>
          <w:p>
            <w:pPr>
              <w:rPr>
                <w:sz w:val="2"/>
                <w:szCs w:val="2"/>
              </w:rPr>
            </w:pPr>
          </w:p>
        </w:tc>
        <w:tc>
          <w:tcPr>
            <w:tcW w:w="1674" w:type="dxa"/>
            <w:tcBorders>
              <w:left w:val="single" w:sz="6" w:space="0" w:color="FFFFFF"/>
            </w:tcBorders>
          </w:tcPr>
          <w:p>
            <w:pPr>
              <w:pStyle w:val="TableParagraph"/>
              <w:spacing w:before="31"/>
              <w:rPr>
                <w:i/>
                <w:sz w:val="18"/>
              </w:rPr>
            </w:pPr>
          </w:p>
          <w:p>
            <w:pPr>
              <w:pStyle w:val="TableParagraph"/>
              <w:ind w:right="28"/>
              <w:jc w:val="right"/>
              <w:rPr>
                <w:i/>
                <w:sz w:val="18"/>
              </w:rPr>
            </w:pPr>
            <w:r>
              <w:rPr>
                <w:i/>
                <w:spacing w:val="-2"/>
                <w:sz w:val="18"/>
              </w:rPr>
              <w:t>26,612.66</w:t>
            </w:r>
          </w:p>
        </w:tc>
      </w:tr>
    </w:tbl>
    <w:p>
      <w:pPr>
        <w:pStyle w:val="TableParagraph"/>
        <w:spacing w:after="0"/>
        <w:jc w:val="right"/>
        <w:rPr>
          <w:i/>
          <w:sz w:val="18"/>
        </w:rPr>
        <w:sectPr>
          <w:pgSz w:w="15840" w:h="12240" w:orient="landscape"/>
          <w:pgMar w:header="749" w:footer="860" w:top="1140" w:bottom="1060" w:left="360" w:right="360"/>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480" name="Group 480"/>
                <wp:cNvGraphicFramePr>
                  <a:graphicFrameLocks/>
                </wp:cNvGraphicFramePr>
                <a:graphic>
                  <a:graphicData uri="http://schemas.microsoft.com/office/word/2010/wordprocessingGroup">
                    <wpg:wgp>
                      <wpg:cNvPr id="480" name="Group 480"/>
                      <wpg:cNvGrpSpPr/>
                      <wpg:grpSpPr>
                        <a:xfrm>
                          <a:off x="0" y="0"/>
                          <a:ext cx="9144000" cy="19050"/>
                          <a:chExt cx="9144000" cy="19050"/>
                        </a:xfrm>
                      </wpg:grpSpPr>
                      <wps:wsp>
                        <wps:cNvPr id="481" name="Graphic 481"/>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395" coordorigin="0,0" coordsize="14400,30">
                <v:shape style="position:absolute;left:0;top:15;width:14400;height:2" id="docshape396"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i/>
          <w:sz w:val="6"/>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8"/>
        <w:gridCol w:w="2341"/>
        <w:gridCol w:w="1891"/>
        <w:gridCol w:w="717"/>
        <w:gridCol w:w="6275"/>
        <w:gridCol w:w="1674"/>
      </w:tblGrid>
      <w:tr>
        <w:trPr>
          <w:trHeight w:val="375" w:hRule="atLeast"/>
        </w:trPr>
        <w:tc>
          <w:tcPr>
            <w:tcW w:w="1508" w:type="dxa"/>
            <w:tcBorders>
              <w:bottom w:val="single" w:sz="18" w:space="0" w:color="FFFFFF"/>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left w:val="single" w:sz="6" w:space="0" w:color="FFFFFF"/>
              <w:bottom w:val="single" w:sz="18"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left w:val="single" w:sz="6" w:space="0" w:color="FFFFFF"/>
              <w:bottom w:val="single" w:sz="18"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2" w:type="dxa"/>
            <w:gridSpan w:val="2"/>
            <w:tcBorders>
              <w:left w:val="single" w:sz="6" w:space="0" w:color="FFFFFF"/>
              <w:bottom w:val="single" w:sz="18"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left w:val="single" w:sz="6" w:space="0" w:color="FFFFFF"/>
              <w:bottom w:val="single" w:sz="18" w:space="0" w:color="FFFFFF"/>
            </w:tcBorders>
            <w:shd w:val="clear" w:color="auto" w:fill="666666"/>
          </w:tcPr>
          <w:p>
            <w:pPr>
              <w:pStyle w:val="TableParagraph"/>
              <w:spacing w:before="138"/>
              <w:ind w:right="29"/>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top w:val="single" w:sz="18" w:space="0" w:color="FFFFFF"/>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top w:val="single" w:sz="18" w:space="0" w:color="FFFFFF"/>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9232403325</w:t>
            </w:r>
          </w:p>
        </w:tc>
        <w:tc>
          <w:tcPr>
            <w:tcW w:w="1891" w:type="dxa"/>
            <w:tcBorders>
              <w:top w:val="single" w:sz="18" w:space="0" w:color="FFFFFF"/>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top w:val="single" w:sz="18" w:space="0" w:color="FFFFFF"/>
              <w:left w:val="single" w:sz="6" w:space="0" w:color="FFFFFF"/>
              <w:right w:val="single" w:sz="6" w:space="0" w:color="FFFFFF"/>
            </w:tcBorders>
            <w:shd w:val="clear" w:color="auto" w:fill="D8D8D8"/>
          </w:tcPr>
          <w:p>
            <w:pPr>
              <w:pStyle w:val="TableParagraph"/>
              <w:spacing w:before="28"/>
              <w:ind w:left="27"/>
              <w:rPr>
                <w:sz w:val="18"/>
              </w:rPr>
            </w:pPr>
            <w:r>
              <w:rPr>
                <w:sz w:val="18"/>
              </w:rPr>
              <w:t>HA, </w:t>
            </w:r>
            <w:r>
              <w:rPr>
                <w:spacing w:val="-2"/>
                <w:sz w:val="18"/>
              </w:rPr>
              <w:t>AMANDA</w:t>
            </w:r>
          </w:p>
        </w:tc>
        <w:tc>
          <w:tcPr>
            <w:tcW w:w="1674" w:type="dxa"/>
            <w:tcBorders>
              <w:top w:val="single" w:sz="18" w:space="0" w:color="FFFFFF"/>
              <w:left w:val="single" w:sz="6" w:space="0" w:color="FFFFFF"/>
            </w:tcBorders>
            <w:shd w:val="clear" w:color="auto" w:fill="D8D8D8"/>
          </w:tcPr>
          <w:p>
            <w:pPr>
              <w:pStyle w:val="TableParagraph"/>
              <w:spacing w:before="28"/>
              <w:ind w:right="29"/>
              <w:jc w:val="right"/>
              <w:rPr>
                <w:sz w:val="18"/>
              </w:rPr>
            </w:pPr>
            <w:r>
              <w:rPr>
                <w:spacing w:val="-2"/>
                <w:sz w:val="18"/>
              </w:rPr>
              <w:t>28.70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49"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275" w:type="dxa"/>
            <w:tcBorders>
              <w:bottom w:val="single" w:sz="6" w:space="0" w:color="000000"/>
              <w:right w:val="single" w:sz="6" w:space="0" w:color="FFFFFF"/>
            </w:tcBorders>
          </w:tcPr>
          <w:p>
            <w:pPr>
              <w:pStyle w:val="TableParagraph"/>
              <w:spacing w:before="18"/>
              <w:ind w:left="5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9"/>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z w:val="18"/>
              </w:rPr>
              <w:t>7/9/25</w:t>
            </w:r>
            <w:r>
              <w:rPr>
                <w:spacing w:val="-5"/>
                <w:sz w:val="18"/>
              </w:rPr>
              <w:t> ER</w:t>
            </w:r>
          </w:p>
        </w:tc>
        <w:tc>
          <w:tcPr>
            <w:tcW w:w="4949" w:type="dxa"/>
            <w:gridSpan w:val="3"/>
            <w:tcBorders>
              <w:top w:val="single" w:sz="6" w:space="0" w:color="000000"/>
              <w:left w:val="single" w:sz="6" w:space="0" w:color="FFFFFF"/>
            </w:tcBorders>
          </w:tcPr>
          <w:p>
            <w:pPr>
              <w:pStyle w:val="TableParagraph"/>
              <w:spacing w:before="24"/>
              <w:ind w:left="329"/>
              <w:rPr>
                <w:sz w:val="18"/>
              </w:rPr>
            </w:pPr>
            <w:r>
              <w:rPr>
                <w:sz w:val="18"/>
              </w:rPr>
              <w:t>7/9/25</w:t>
            </w:r>
            <w:r>
              <w:rPr>
                <w:spacing w:val="-2"/>
                <w:sz w:val="18"/>
              </w:rPr>
              <w:t> </w:t>
            </w:r>
            <w:r>
              <w:rPr>
                <w:sz w:val="18"/>
              </w:rPr>
              <w:t>EMPLOYEE</w:t>
            </w:r>
            <w:r>
              <w:rPr>
                <w:spacing w:val="-2"/>
                <w:sz w:val="18"/>
              </w:rPr>
              <w:t> </w:t>
            </w:r>
            <w:r>
              <w:rPr>
                <w:sz w:val="18"/>
              </w:rPr>
              <w:t>STAFF</w:t>
            </w:r>
            <w:r>
              <w:rPr>
                <w:spacing w:val="-1"/>
                <w:sz w:val="18"/>
              </w:rPr>
              <w:t> </w:t>
            </w:r>
            <w:r>
              <w:rPr>
                <w:spacing w:val="-2"/>
                <w:sz w:val="18"/>
              </w:rPr>
              <w:t>REIMBURSEMENTS</w:t>
            </w:r>
          </w:p>
        </w:tc>
        <w:tc>
          <w:tcPr>
            <w:tcW w:w="6275" w:type="dxa"/>
            <w:tcBorders>
              <w:top w:val="single" w:sz="6" w:space="0" w:color="000000"/>
              <w:right w:val="single" w:sz="6" w:space="0" w:color="FFFFFF"/>
            </w:tcBorders>
          </w:tcPr>
          <w:p>
            <w:pPr>
              <w:pStyle w:val="TableParagraph"/>
              <w:tabs>
                <w:tab w:pos="2142" w:val="left" w:leader="none"/>
              </w:tabs>
              <w:spacing w:before="24"/>
              <w:ind w:left="52"/>
              <w:rPr>
                <w:sz w:val="18"/>
              </w:rPr>
            </w:pPr>
            <w:r>
              <w:rPr>
                <w:spacing w:val="-2"/>
                <w:sz w:val="18"/>
              </w:rPr>
              <w:t>07/09/2025</w:t>
            </w:r>
            <w:r>
              <w:rPr>
                <w:sz w:val="18"/>
              </w:rPr>
              <w:tab/>
            </w:r>
            <w:r>
              <w:rPr>
                <w:spacing w:val="-2"/>
                <w:sz w:val="18"/>
              </w:rPr>
              <w:t>28.70</w:t>
            </w:r>
          </w:p>
          <w:p>
            <w:pPr>
              <w:pStyle w:val="TableParagraph"/>
              <w:spacing w:before="63"/>
              <w:ind w:left="2707"/>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1205</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tcBorders>
          </w:tcPr>
          <w:p>
            <w:pPr>
              <w:pStyle w:val="TableParagraph"/>
              <w:spacing w:before="87"/>
              <w:rPr>
                <w:i/>
                <w:sz w:val="18"/>
              </w:rPr>
            </w:pPr>
          </w:p>
          <w:p>
            <w:pPr>
              <w:pStyle w:val="TableParagraph"/>
              <w:ind w:right="29"/>
              <w:jc w:val="right"/>
              <w:rPr>
                <w:i/>
                <w:sz w:val="18"/>
              </w:rPr>
            </w:pPr>
            <w:r>
              <w:rPr>
                <w:i/>
                <w:spacing w:val="-2"/>
                <w:sz w:val="18"/>
              </w:rPr>
              <w:t>28.70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9232403326</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HANDS</w:t>
            </w:r>
            <w:r>
              <w:rPr>
                <w:spacing w:val="-3"/>
                <w:sz w:val="18"/>
              </w:rPr>
              <w:t> </w:t>
            </w:r>
            <w:r>
              <w:rPr>
                <w:sz w:val="18"/>
              </w:rPr>
              <w:t>ON</w:t>
            </w:r>
            <w:r>
              <w:rPr>
                <w:spacing w:val="-3"/>
                <w:sz w:val="18"/>
              </w:rPr>
              <w:t> </w:t>
            </w:r>
            <w:r>
              <w:rPr>
                <w:sz w:val="18"/>
              </w:rPr>
              <w:t>SUBURBAN</w:t>
            </w:r>
            <w:r>
              <w:rPr>
                <w:spacing w:val="-2"/>
                <w:sz w:val="18"/>
              </w:rPr>
              <w:t> CHICAGO</w:t>
            </w:r>
          </w:p>
        </w:tc>
        <w:tc>
          <w:tcPr>
            <w:tcW w:w="1674" w:type="dxa"/>
            <w:tcBorders>
              <w:left w:val="single" w:sz="6" w:space="0" w:color="FFFFFF"/>
            </w:tcBorders>
            <w:shd w:val="clear" w:color="auto" w:fill="D8D8D8"/>
          </w:tcPr>
          <w:p>
            <w:pPr>
              <w:pStyle w:val="TableParagraph"/>
              <w:spacing w:before="28"/>
              <w:ind w:right="29"/>
              <w:jc w:val="right"/>
              <w:rPr>
                <w:sz w:val="18"/>
              </w:rPr>
            </w:pPr>
            <w:r>
              <w:rPr>
                <w:spacing w:val="-2"/>
                <w:sz w:val="18"/>
              </w:rPr>
              <w:t>5,807.85</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49"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275" w:type="dxa"/>
            <w:tcBorders>
              <w:bottom w:val="single" w:sz="6" w:space="0" w:color="000000"/>
              <w:right w:val="single" w:sz="6" w:space="0" w:color="FFFFFF"/>
            </w:tcBorders>
          </w:tcPr>
          <w:p>
            <w:pPr>
              <w:pStyle w:val="TableParagraph"/>
              <w:spacing w:before="18"/>
              <w:ind w:left="5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9"/>
              <w:jc w:val="right"/>
              <w:rPr>
                <w:b/>
                <w:sz w:val="18"/>
              </w:rPr>
            </w:pPr>
            <w:r>
              <w:rPr>
                <w:b/>
                <w:spacing w:val="-2"/>
                <w:sz w:val="18"/>
              </w:rPr>
              <w:t>Amount</w:t>
            </w:r>
          </w:p>
        </w:tc>
      </w:tr>
      <w:tr>
        <w:trPr>
          <w:trHeight w:val="234" w:hRule="atLeast"/>
        </w:trPr>
        <w:tc>
          <w:tcPr>
            <w:tcW w:w="1508" w:type="dxa"/>
            <w:tcBorders>
              <w:top w:val="single" w:sz="6" w:space="0" w:color="000000"/>
              <w:right w:val="single" w:sz="6" w:space="0" w:color="FFFFFF"/>
            </w:tcBorders>
          </w:tcPr>
          <w:p>
            <w:pPr>
              <w:pStyle w:val="TableParagraph"/>
              <w:spacing w:line="190" w:lineRule="exact" w:before="24"/>
              <w:ind w:left="30"/>
              <w:rPr>
                <w:sz w:val="18"/>
              </w:rPr>
            </w:pPr>
            <w:r>
              <w:rPr>
                <w:sz w:val="18"/>
              </w:rPr>
              <w:t>028</w:t>
            </w:r>
            <w:r>
              <w:rPr>
                <w:spacing w:val="-2"/>
                <w:sz w:val="18"/>
              </w:rPr>
              <w:t> </w:t>
            </w:r>
            <w:r>
              <w:rPr>
                <w:spacing w:val="-4"/>
                <w:sz w:val="18"/>
              </w:rPr>
              <w:t>FY25</w:t>
            </w:r>
          </w:p>
        </w:tc>
        <w:tc>
          <w:tcPr>
            <w:tcW w:w="4949" w:type="dxa"/>
            <w:gridSpan w:val="3"/>
            <w:tcBorders>
              <w:top w:val="single" w:sz="6" w:space="0" w:color="000000"/>
              <w:left w:val="single" w:sz="6" w:space="0" w:color="FFFFFF"/>
            </w:tcBorders>
          </w:tcPr>
          <w:p>
            <w:pPr>
              <w:pStyle w:val="TableParagraph"/>
              <w:spacing w:line="190" w:lineRule="exact" w:before="24"/>
              <w:ind w:left="329"/>
              <w:rPr>
                <w:sz w:val="18"/>
              </w:rPr>
            </w:pPr>
            <w:r>
              <w:rPr>
                <w:sz w:val="18"/>
              </w:rPr>
              <w:t>FY25</w:t>
            </w:r>
            <w:r>
              <w:rPr>
                <w:spacing w:val="-2"/>
                <w:sz w:val="18"/>
              </w:rPr>
              <w:t> </w:t>
            </w:r>
            <w:r>
              <w:rPr>
                <w:sz w:val="18"/>
              </w:rPr>
              <w:t>Equity</w:t>
            </w:r>
            <w:r>
              <w:rPr>
                <w:spacing w:val="-1"/>
                <w:sz w:val="18"/>
              </w:rPr>
              <w:t> </w:t>
            </w:r>
            <w:r>
              <w:rPr>
                <w:sz w:val="18"/>
              </w:rPr>
              <w:t>&amp;</w:t>
            </w:r>
            <w:r>
              <w:rPr>
                <w:spacing w:val="-2"/>
                <w:sz w:val="18"/>
              </w:rPr>
              <w:t> </w:t>
            </w:r>
            <w:r>
              <w:rPr>
                <w:sz w:val="18"/>
              </w:rPr>
              <w:t>Learning:</w:t>
            </w:r>
            <w:r>
              <w:rPr>
                <w:spacing w:val="-1"/>
                <w:sz w:val="18"/>
              </w:rPr>
              <w:t> </w:t>
            </w:r>
            <w:r>
              <w:rPr>
                <w:sz w:val="18"/>
              </w:rPr>
              <w:t>Guidance</w:t>
            </w:r>
            <w:r>
              <w:rPr>
                <w:spacing w:val="-2"/>
                <w:sz w:val="18"/>
              </w:rPr>
              <w:t> </w:t>
            </w:r>
            <w:r>
              <w:rPr>
                <w:sz w:val="18"/>
              </w:rPr>
              <w:t>Services</w:t>
            </w:r>
            <w:r>
              <w:rPr>
                <w:spacing w:val="-1"/>
                <w:sz w:val="18"/>
              </w:rPr>
              <w:t> </w:t>
            </w:r>
            <w:r>
              <w:rPr>
                <w:sz w:val="18"/>
              </w:rPr>
              <w:t>-</w:t>
            </w:r>
            <w:r>
              <w:rPr>
                <w:spacing w:val="-1"/>
                <w:sz w:val="18"/>
              </w:rPr>
              <w:t> </w:t>
            </w:r>
            <w:r>
              <w:rPr>
                <w:spacing w:val="-2"/>
                <w:sz w:val="18"/>
              </w:rPr>
              <w:t>After</w:t>
            </w:r>
          </w:p>
        </w:tc>
        <w:tc>
          <w:tcPr>
            <w:tcW w:w="6275" w:type="dxa"/>
            <w:tcBorders>
              <w:top w:val="single" w:sz="6" w:space="0" w:color="000000"/>
              <w:right w:val="single" w:sz="6" w:space="0" w:color="FFFFFF"/>
            </w:tcBorders>
          </w:tcPr>
          <w:p>
            <w:pPr>
              <w:pStyle w:val="TableParagraph"/>
              <w:tabs>
                <w:tab w:pos="1892" w:val="left" w:leader="none"/>
              </w:tabs>
              <w:spacing w:line="190" w:lineRule="exact" w:before="24"/>
              <w:ind w:left="52"/>
              <w:rPr>
                <w:sz w:val="18"/>
              </w:rPr>
            </w:pPr>
            <w:r>
              <w:rPr>
                <w:spacing w:val="-2"/>
                <w:sz w:val="18"/>
              </w:rPr>
              <w:t>07/03/2025</w:t>
            </w:r>
            <w:r>
              <w:rPr>
                <w:sz w:val="18"/>
              </w:rPr>
              <w:tab/>
            </w:r>
            <w:r>
              <w:rPr>
                <w:spacing w:val="-2"/>
                <w:sz w:val="18"/>
              </w:rPr>
              <w:t>5,807.85</w:t>
            </w:r>
          </w:p>
        </w:tc>
        <w:tc>
          <w:tcPr>
            <w:tcW w:w="1674" w:type="dxa"/>
            <w:tcBorders>
              <w:top w:val="single" w:sz="6" w:space="0" w:color="000000"/>
              <w:left w:val="single" w:sz="6" w:space="0" w:color="FFFFFF"/>
            </w:tcBorders>
          </w:tcPr>
          <w:p>
            <w:pPr>
              <w:pStyle w:val="TableParagraph"/>
              <w:rPr>
                <w:rFonts w:ascii="Times New Roman"/>
                <w:sz w:val="16"/>
              </w:rPr>
            </w:pPr>
          </w:p>
        </w:tc>
      </w:tr>
      <w:tr>
        <w:trPr>
          <w:trHeight w:val="206" w:hRule="atLeast"/>
        </w:trPr>
        <w:tc>
          <w:tcPr>
            <w:tcW w:w="1508" w:type="dxa"/>
            <w:tcBorders>
              <w:right w:val="single" w:sz="6" w:space="0" w:color="FFFFFF"/>
            </w:tcBorders>
          </w:tcPr>
          <w:p>
            <w:pPr>
              <w:pStyle w:val="TableParagraph"/>
              <w:rPr>
                <w:rFonts w:ascii="Times New Roman"/>
                <w:sz w:val="14"/>
              </w:rPr>
            </w:pPr>
          </w:p>
        </w:tc>
        <w:tc>
          <w:tcPr>
            <w:tcW w:w="4949" w:type="dxa"/>
            <w:gridSpan w:val="3"/>
            <w:tcBorders>
              <w:left w:val="single" w:sz="6" w:space="0" w:color="FFFFFF"/>
            </w:tcBorders>
          </w:tcPr>
          <w:p>
            <w:pPr>
              <w:pStyle w:val="TableParagraph"/>
              <w:spacing w:line="187" w:lineRule="exact"/>
              <w:ind w:left="329"/>
              <w:rPr>
                <w:sz w:val="18"/>
              </w:rPr>
            </w:pPr>
            <w:r>
              <w:rPr>
                <w:sz w:val="18"/>
              </w:rPr>
              <w:t>School</w:t>
            </w:r>
            <w:r>
              <w:rPr>
                <w:spacing w:val="-2"/>
                <w:sz w:val="18"/>
              </w:rPr>
              <w:t> </w:t>
            </w:r>
            <w:r>
              <w:rPr>
                <w:sz w:val="18"/>
              </w:rPr>
              <w:t>Program:</w:t>
            </w:r>
            <w:r>
              <w:rPr>
                <w:spacing w:val="-1"/>
                <w:sz w:val="18"/>
              </w:rPr>
              <w:t> </w:t>
            </w:r>
            <w:r>
              <w:rPr>
                <w:sz w:val="18"/>
              </w:rPr>
              <w:t>CHiL</w:t>
            </w:r>
            <w:r>
              <w:rPr>
                <w:spacing w:val="-2"/>
                <w:sz w:val="18"/>
              </w:rPr>
              <w:t> </w:t>
            </w:r>
            <w:r>
              <w:rPr>
                <w:sz w:val="18"/>
              </w:rPr>
              <w:t>Program</w:t>
            </w:r>
            <w:r>
              <w:rPr>
                <w:spacing w:val="-1"/>
                <w:sz w:val="18"/>
              </w:rPr>
              <w:t> </w:t>
            </w:r>
            <w:r>
              <w:rPr>
                <w:sz w:val="18"/>
              </w:rPr>
              <w:t>Expenses:</w:t>
            </w:r>
            <w:r>
              <w:rPr>
                <w:spacing w:val="-1"/>
                <w:sz w:val="18"/>
              </w:rPr>
              <w:t> </w:t>
            </w:r>
            <w:r>
              <w:rPr>
                <w:sz w:val="18"/>
              </w:rPr>
              <w:t>July</w:t>
            </w:r>
            <w:r>
              <w:rPr>
                <w:spacing w:val="-2"/>
                <w:sz w:val="18"/>
              </w:rPr>
              <w:t> </w:t>
            </w:r>
            <w:r>
              <w:rPr>
                <w:sz w:val="18"/>
              </w:rPr>
              <w:t>1,</w:t>
            </w:r>
            <w:r>
              <w:rPr>
                <w:spacing w:val="-1"/>
                <w:sz w:val="18"/>
              </w:rPr>
              <w:t> </w:t>
            </w:r>
            <w:r>
              <w:rPr>
                <w:sz w:val="18"/>
              </w:rPr>
              <w:t>2024</w:t>
            </w:r>
            <w:r>
              <w:rPr>
                <w:spacing w:val="-1"/>
                <w:sz w:val="18"/>
              </w:rPr>
              <w:t> </w:t>
            </w:r>
            <w:r>
              <w:rPr>
                <w:spacing w:val="-10"/>
                <w:sz w:val="18"/>
              </w:rPr>
              <w:t>-</w:t>
            </w:r>
          </w:p>
        </w:tc>
        <w:tc>
          <w:tcPr>
            <w:tcW w:w="6275" w:type="dxa"/>
            <w:tcBorders>
              <w:right w:val="single" w:sz="6" w:space="0" w:color="FFFFFF"/>
            </w:tcBorders>
          </w:tcPr>
          <w:p>
            <w:pPr>
              <w:pStyle w:val="TableParagraph"/>
              <w:rPr>
                <w:rFonts w:ascii="Times New Roman"/>
                <w:sz w:val="14"/>
              </w:rPr>
            </w:pPr>
          </w:p>
        </w:tc>
        <w:tc>
          <w:tcPr>
            <w:tcW w:w="1674" w:type="dxa"/>
            <w:tcBorders>
              <w:left w:val="single" w:sz="6" w:space="0" w:color="FFFFFF"/>
            </w:tcBorders>
          </w:tcPr>
          <w:p>
            <w:pPr>
              <w:pStyle w:val="TableParagraph"/>
              <w:rPr>
                <w:rFonts w:ascii="Times New Roman"/>
                <w:sz w:val="14"/>
              </w:rPr>
            </w:pPr>
          </w:p>
        </w:tc>
      </w:tr>
      <w:tr>
        <w:trPr>
          <w:trHeight w:val="241" w:hRule="atLeast"/>
        </w:trPr>
        <w:tc>
          <w:tcPr>
            <w:tcW w:w="1508" w:type="dxa"/>
            <w:tcBorders>
              <w:right w:val="single" w:sz="6" w:space="0" w:color="FFFFFF"/>
            </w:tcBorders>
          </w:tcPr>
          <w:p>
            <w:pPr>
              <w:pStyle w:val="TableParagraph"/>
              <w:rPr>
                <w:rFonts w:ascii="Times New Roman"/>
                <w:sz w:val="16"/>
              </w:rPr>
            </w:pPr>
          </w:p>
        </w:tc>
        <w:tc>
          <w:tcPr>
            <w:tcW w:w="4949" w:type="dxa"/>
            <w:gridSpan w:val="3"/>
            <w:tcBorders>
              <w:left w:val="single" w:sz="6" w:space="0" w:color="FFFFFF"/>
            </w:tcBorders>
          </w:tcPr>
          <w:p>
            <w:pPr>
              <w:pStyle w:val="TableParagraph"/>
              <w:spacing w:line="204" w:lineRule="exact"/>
              <w:ind w:left="329"/>
              <w:rPr>
                <w:sz w:val="18"/>
              </w:rPr>
            </w:pPr>
            <w:r>
              <w:rPr>
                <w:sz w:val="18"/>
              </w:rPr>
              <w:t>June</w:t>
            </w:r>
            <w:r>
              <w:rPr>
                <w:spacing w:val="-2"/>
                <w:sz w:val="18"/>
              </w:rPr>
              <w:t> </w:t>
            </w:r>
            <w:r>
              <w:rPr>
                <w:sz w:val="18"/>
              </w:rPr>
              <w:t>30,</w:t>
            </w:r>
            <w:r>
              <w:rPr>
                <w:spacing w:val="-1"/>
                <w:sz w:val="18"/>
              </w:rPr>
              <w:t> </w:t>
            </w:r>
            <w:r>
              <w:rPr>
                <w:spacing w:val="-4"/>
                <w:sz w:val="18"/>
              </w:rPr>
              <w:t>2025</w:t>
            </w:r>
          </w:p>
        </w:tc>
        <w:tc>
          <w:tcPr>
            <w:tcW w:w="6275" w:type="dxa"/>
            <w:tcBorders>
              <w:right w:val="single" w:sz="6" w:space="0" w:color="FFFFFF"/>
            </w:tcBorders>
          </w:tcPr>
          <w:p>
            <w:pPr>
              <w:pStyle w:val="TableParagraph"/>
              <w:rPr>
                <w:rFonts w:ascii="Times New Roman"/>
                <w:sz w:val="16"/>
              </w:rPr>
            </w:pPr>
          </w:p>
        </w:tc>
        <w:tc>
          <w:tcPr>
            <w:tcW w:w="1674" w:type="dxa"/>
            <w:tcBorders>
              <w:left w:val="single" w:sz="6" w:space="0" w:color="FFFFFF"/>
            </w:tcBorders>
          </w:tcPr>
          <w:p>
            <w:pPr>
              <w:pStyle w:val="TableParagraph"/>
              <w:rPr>
                <w:rFonts w:ascii="Times New Roman"/>
                <w:sz w:val="16"/>
              </w:rPr>
            </w:pPr>
          </w:p>
        </w:tc>
      </w:tr>
      <w:tr>
        <w:trPr>
          <w:trHeight w:val="277" w:hRule="atLeast"/>
        </w:trPr>
        <w:tc>
          <w:tcPr>
            <w:tcW w:w="1508" w:type="dxa"/>
            <w:tcBorders>
              <w:right w:val="single" w:sz="6" w:space="0" w:color="FFFFFF"/>
            </w:tcBorders>
          </w:tcPr>
          <w:p>
            <w:pPr>
              <w:pStyle w:val="TableParagraph"/>
              <w:rPr>
                <w:rFonts w:ascii="Times New Roman"/>
                <w:sz w:val="18"/>
              </w:rPr>
            </w:pPr>
          </w:p>
        </w:tc>
        <w:tc>
          <w:tcPr>
            <w:tcW w:w="4949" w:type="dxa"/>
            <w:gridSpan w:val="3"/>
            <w:tcBorders>
              <w:left w:val="single" w:sz="6" w:space="0" w:color="FFFFFF"/>
            </w:tcBorders>
          </w:tcPr>
          <w:p>
            <w:pPr>
              <w:pStyle w:val="TableParagraph"/>
              <w:rPr>
                <w:rFonts w:ascii="Times New Roman"/>
                <w:sz w:val="18"/>
              </w:rPr>
            </w:pPr>
          </w:p>
        </w:tc>
        <w:tc>
          <w:tcPr>
            <w:tcW w:w="6275" w:type="dxa"/>
            <w:tcBorders>
              <w:right w:val="single" w:sz="6" w:space="0" w:color="FFFFFF"/>
            </w:tcBorders>
          </w:tcPr>
          <w:p>
            <w:pPr>
              <w:pStyle w:val="TableParagraph"/>
              <w:spacing w:before="31"/>
              <w:ind w:right="1035"/>
              <w:jc w:val="right"/>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2120</w:t>
            </w:r>
            <w:r>
              <w:rPr>
                <w:i/>
                <w:spacing w:val="-2"/>
                <w:sz w:val="18"/>
              </w:rPr>
              <w:t> </w:t>
            </w:r>
            <w:r>
              <w:rPr>
                <w:i/>
                <w:sz w:val="18"/>
              </w:rPr>
              <w:t>3900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31"/>
              <w:ind w:right="29"/>
              <w:jc w:val="right"/>
              <w:rPr>
                <w:i/>
                <w:sz w:val="18"/>
              </w:rPr>
            </w:pPr>
            <w:r>
              <w:rPr>
                <w:i/>
                <w:spacing w:val="-2"/>
                <w:sz w:val="18"/>
              </w:rPr>
              <w:t>5,807.85</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9232403327</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HIMES, PETRARCA &amp; FESTER, </w:t>
            </w:r>
            <w:r>
              <w:rPr>
                <w:spacing w:val="-4"/>
                <w:sz w:val="18"/>
              </w:rPr>
              <w:t>CHTD</w:t>
            </w:r>
          </w:p>
        </w:tc>
        <w:tc>
          <w:tcPr>
            <w:tcW w:w="1674" w:type="dxa"/>
            <w:tcBorders>
              <w:left w:val="single" w:sz="6" w:space="0" w:color="FFFFFF"/>
            </w:tcBorders>
            <w:shd w:val="clear" w:color="auto" w:fill="D8D8D8"/>
          </w:tcPr>
          <w:p>
            <w:pPr>
              <w:pStyle w:val="TableParagraph"/>
              <w:spacing w:before="28"/>
              <w:ind w:right="29"/>
              <w:jc w:val="right"/>
              <w:rPr>
                <w:sz w:val="18"/>
              </w:rPr>
            </w:pPr>
            <w:r>
              <w:rPr>
                <w:spacing w:val="-2"/>
                <w:sz w:val="18"/>
              </w:rPr>
              <w:t>3,780.00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49"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275" w:type="dxa"/>
            <w:tcBorders>
              <w:bottom w:val="single" w:sz="6" w:space="0" w:color="000000"/>
              <w:right w:val="single" w:sz="6" w:space="0" w:color="FFFFFF"/>
            </w:tcBorders>
          </w:tcPr>
          <w:p>
            <w:pPr>
              <w:pStyle w:val="TableParagraph"/>
              <w:spacing w:before="18"/>
              <w:ind w:left="5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9"/>
              <w:jc w:val="right"/>
              <w:rPr>
                <w:b/>
                <w:sz w:val="18"/>
              </w:rPr>
            </w:pPr>
            <w:r>
              <w:rPr>
                <w:b/>
                <w:spacing w:val="-2"/>
                <w:sz w:val="18"/>
              </w:rPr>
              <w:t>Amount</w:t>
            </w:r>
          </w:p>
        </w:tc>
      </w:tr>
      <w:tr>
        <w:trPr>
          <w:trHeight w:val="234" w:hRule="atLeast"/>
        </w:trPr>
        <w:tc>
          <w:tcPr>
            <w:tcW w:w="1508" w:type="dxa"/>
            <w:tcBorders>
              <w:top w:val="single" w:sz="6" w:space="0" w:color="000000"/>
              <w:right w:val="single" w:sz="6" w:space="0" w:color="FFFFFF"/>
            </w:tcBorders>
          </w:tcPr>
          <w:p>
            <w:pPr>
              <w:pStyle w:val="TableParagraph"/>
              <w:spacing w:line="190" w:lineRule="exact" w:before="24"/>
              <w:ind w:left="30"/>
              <w:rPr>
                <w:sz w:val="18"/>
              </w:rPr>
            </w:pPr>
            <w:r>
              <w:rPr>
                <w:spacing w:val="-2"/>
                <w:sz w:val="18"/>
              </w:rPr>
              <w:t>51662</w:t>
            </w:r>
          </w:p>
        </w:tc>
        <w:tc>
          <w:tcPr>
            <w:tcW w:w="4949" w:type="dxa"/>
            <w:gridSpan w:val="3"/>
            <w:tcBorders>
              <w:top w:val="single" w:sz="6" w:space="0" w:color="000000"/>
              <w:left w:val="single" w:sz="6" w:space="0" w:color="FFFFFF"/>
            </w:tcBorders>
          </w:tcPr>
          <w:p>
            <w:pPr>
              <w:pStyle w:val="TableParagraph"/>
              <w:spacing w:line="190" w:lineRule="exact" w:before="24"/>
              <w:ind w:left="329"/>
              <w:rPr>
                <w:sz w:val="18"/>
              </w:rPr>
            </w:pPr>
            <w:r>
              <w:rPr>
                <w:sz w:val="18"/>
              </w:rPr>
              <w:t>Professional</w:t>
            </w:r>
            <w:r>
              <w:rPr>
                <w:spacing w:val="-6"/>
                <w:sz w:val="18"/>
              </w:rPr>
              <w:t> </w:t>
            </w:r>
            <w:r>
              <w:rPr>
                <w:sz w:val="18"/>
              </w:rPr>
              <w:t>legal</w:t>
            </w:r>
            <w:r>
              <w:rPr>
                <w:spacing w:val="-5"/>
                <w:sz w:val="18"/>
              </w:rPr>
              <w:t> </w:t>
            </w:r>
            <w:r>
              <w:rPr>
                <w:sz w:val="18"/>
              </w:rPr>
              <w:t>services</w:t>
            </w:r>
            <w:r>
              <w:rPr>
                <w:spacing w:val="-5"/>
                <w:sz w:val="18"/>
              </w:rPr>
              <w:t> </w:t>
            </w:r>
            <w:r>
              <w:rPr>
                <w:sz w:val="18"/>
              </w:rPr>
              <w:t>rendered</w:t>
            </w:r>
            <w:r>
              <w:rPr>
                <w:spacing w:val="-5"/>
                <w:sz w:val="18"/>
              </w:rPr>
              <w:t> </w:t>
            </w:r>
            <w:r>
              <w:rPr>
                <w:sz w:val="18"/>
              </w:rPr>
              <w:t>through</w:t>
            </w:r>
            <w:r>
              <w:rPr>
                <w:spacing w:val="-5"/>
                <w:sz w:val="18"/>
              </w:rPr>
              <w:t> </w:t>
            </w:r>
            <w:r>
              <w:rPr>
                <w:sz w:val="18"/>
              </w:rPr>
              <w:t>June</w:t>
            </w:r>
            <w:r>
              <w:rPr>
                <w:spacing w:val="-5"/>
                <w:sz w:val="18"/>
              </w:rPr>
              <w:t> 30,</w:t>
            </w:r>
          </w:p>
        </w:tc>
        <w:tc>
          <w:tcPr>
            <w:tcW w:w="6275" w:type="dxa"/>
            <w:tcBorders>
              <w:top w:val="single" w:sz="6" w:space="0" w:color="000000"/>
              <w:right w:val="single" w:sz="6" w:space="0" w:color="FFFFFF"/>
            </w:tcBorders>
          </w:tcPr>
          <w:p>
            <w:pPr>
              <w:pStyle w:val="TableParagraph"/>
              <w:tabs>
                <w:tab w:pos="1892" w:val="left" w:leader="none"/>
              </w:tabs>
              <w:spacing w:line="190" w:lineRule="exact" w:before="24"/>
              <w:ind w:left="52"/>
              <w:rPr>
                <w:sz w:val="18"/>
              </w:rPr>
            </w:pPr>
            <w:r>
              <w:rPr>
                <w:spacing w:val="-2"/>
                <w:sz w:val="18"/>
              </w:rPr>
              <w:t>07/01/2025</w:t>
            </w:r>
            <w:r>
              <w:rPr>
                <w:sz w:val="18"/>
              </w:rPr>
              <w:tab/>
            </w:r>
            <w:r>
              <w:rPr>
                <w:spacing w:val="-2"/>
                <w:sz w:val="18"/>
              </w:rPr>
              <w:t>3,780.00</w:t>
            </w:r>
          </w:p>
        </w:tc>
        <w:tc>
          <w:tcPr>
            <w:tcW w:w="1674" w:type="dxa"/>
            <w:tcBorders>
              <w:top w:val="single" w:sz="6" w:space="0" w:color="000000"/>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4949" w:type="dxa"/>
            <w:gridSpan w:val="3"/>
            <w:tcBorders>
              <w:left w:val="single" w:sz="6" w:space="0" w:color="FFFFFF"/>
            </w:tcBorders>
          </w:tcPr>
          <w:p>
            <w:pPr>
              <w:pStyle w:val="TableParagraph"/>
              <w:spacing w:line="204" w:lineRule="exact"/>
              <w:ind w:left="329"/>
              <w:rPr>
                <w:sz w:val="18"/>
              </w:rPr>
            </w:pPr>
            <w:r>
              <w:rPr>
                <w:spacing w:val="-4"/>
                <w:sz w:val="18"/>
              </w:rPr>
              <w:t>2025</w:t>
            </w:r>
          </w:p>
        </w:tc>
        <w:tc>
          <w:tcPr>
            <w:tcW w:w="6275" w:type="dxa"/>
            <w:tcBorders>
              <w:right w:val="single" w:sz="6" w:space="0" w:color="FFFFFF"/>
            </w:tcBorders>
          </w:tcPr>
          <w:p>
            <w:pPr>
              <w:pStyle w:val="TableParagraph"/>
              <w:rPr>
                <w:rFonts w:ascii="Times New Roman"/>
                <w:sz w:val="16"/>
              </w:rPr>
            </w:pPr>
          </w:p>
        </w:tc>
        <w:tc>
          <w:tcPr>
            <w:tcW w:w="1674" w:type="dxa"/>
            <w:tcBorders>
              <w:left w:val="single" w:sz="6" w:space="0" w:color="FFFFFF"/>
            </w:tcBorders>
          </w:tcPr>
          <w:p>
            <w:pPr>
              <w:pStyle w:val="TableParagraph"/>
              <w:rPr>
                <w:rFonts w:ascii="Times New Roman"/>
                <w:sz w:val="16"/>
              </w:rPr>
            </w:pPr>
          </w:p>
        </w:tc>
      </w:tr>
      <w:tr>
        <w:trPr>
          <w:trHeight w:val="275" w:hRule="atLeast"/>
        </w:trPr>
        <w:tc>
          <w:tcPr>
            <w:tcW w:w="1508" w:type="dxa"/>
            <w:tcBorders>
              <w:right w:val="single" w:sz="6" w:space="0" w:color="FFFFFF"/>
            </w:tcBorders>
          </w:tcPr>
          <w:p>
            <w:pPr>
              <w:pStyle w:val="TableParagraph"/>
              <w:rPr>
                <w:rFonts w:ascii="Times New Roman"/>
                <w:sz w:val="18"/>
              </w:rPr>
            </w:pPr>
          </w:p>
        </w:tc>
        <w:tc>
          <w:tcPr>
            <w:tcW w:w="4949" w:type="dxa"/>
            <w:gridSpan w:val="3"/>
            <w:tcBorders>
              <w:left w:val="single" w:sz="6" w:space="0" w:color="FFFFFF"/>
            </w:tcBorders>
          </w:tcPr>
          <w:p>
            <w:pPr>
              <w:pStyle w:val="TableParagraph"/>
              <w:rPr>
                <w:rFonts w:ascii="Times New Roman"/>
                <w:sz w:val="18"/>
              </w:rPr>
            </w:pPr>
          </w:p>
        </w:tc>
        <w:tc>
          <w:tcPr>
            <w:tcW w:w="6275" w:type="dxa"/>
            <w:tcBorders>
              <w:right w:val="single" w:sz="6" w:space="0" w:color="FFFFFF"/>
            </w:tcBorders>
          </w:tcPr>
          <w:p>
            <w:pPr>
              <w:pStyle w:val="TableParagraph"/>
              <w:spacing w:before="30"/>
              <w:ind w:right="1035"/>
              <w:jc w:val="right"/>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2310</w:t>
            </w:r>
            <w:r>
              <w:rPr>
                <w:i/>
                <w:spacing w:val="-2"/>
                <w:sz w:val="18"/>
              </w:rPr>
              <w:t> </w:t>
            </w:r>
            <w:r>
              <w:rPr>
                <w:i/>
                <w:sz w:val="18"/>
              </w:rPr>
              <w:t>3180</w:t>
            </w:r>
            <w:r>
              <w:rPr>
                <w:i/>
                <w:spacing w:val="-2"/>
                <w:sz w:val="18"/>
              </w:rPr>
              <w:t> </w:t>
            </w:r>
            <w:r>
              <w:rPr>
                <w:i/>
                <w:sz w:val="18"/>
              </w:rPr>
              <w:t>90</w:t>
            </w:r>
            <w:r>
              <w:rPr>
                <w:i/>
                <w:spacing w:val="-1"/>
                <w:sz w:val="18"/>
              </w:rPr>
              <w:t> </w:t>
            </w:r>
            <w:r>
              <w:rPr>
                <w:i/>
                <w:spacing w:val="-2"/>
                <w:sz w:val="18"/>
              </w:rPr>
              <w:t>000000</w:t>
            </w:r>
          </w:p>
        </w:tc>
        <w:tc>
          <w:tcPr>
            <w:tcW w:w="1674" w:type="dxa"/>
            <w:tcBorders>
              <w:left w:val="single" w:sz="6" w:space="0" w:color="FFFFFF"/>
            </w:tcBorders>
          </w:tcPr>
          <w:p>
            <w:pPr>
              <w:pStyle w:val="TableParagraph"/>
              <w:spacing w:before="30"/>
              <w:ind w:right="29"/>
              <w:jc w:val="right"/>
              <w:rPr>
                <w:i/>
                <w:sz w:val="18"/>
              </w:rPr>
            </w:pPr>
            <w:r>
              <w:rPr>
                <w:i/>
                <w:spacing w:val="-2"/>
                <w:sz w:val="18"/>
              </w:rPr>
              <w:t>3,780.00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9232403328</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HOME DEPOT PRO, </w:t>
            </w:r>
            <w:r>
              <w:rPr>
                <w:spacing w:val="-5"/>
                <w:sz w:val="18"/>
              </w:rPr>
              <w:t>THE</w:t>
            </w:r>
          </w:p>
        </w:tc>
        <w:tc>
          <w:tcPr>
            <w:tcW w:w="1674" w:type="dxa"/>
            <w:tcBorders>
              <w:left w:val="single" w:sz="6" w:space="0" w:color="FFFFFF"/>
            </w:tcBorders>
            <w:shd w:val="clear" w:color="auto" w:fill="D8D8D8"/>
          </w:tcPr>
          <w:p>
            <w:pPr>
              <w:pStyle w:val="TableParagraph"/>
              <w:spacing w:before="28"/>
              <w:ind w:right="29"/>
              <w:jc w:val="right"/>
              <w:rPr>
                <w:sz w:val="18"/>
              </w:rPr>
            </w:pPr>
            <w:r>
              <w:rPr>
                <w:spacing w:val="-2"/>
                <w:sz w:val="18"/>
              </w:rPr>
              <w:t>392.56</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2" w:type="dxa"/>
            <w:gridSpan w:val="2"/>
            <w:tcBorders>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9"/>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873001226</w:t>
            </w:r>
          </w:p>
        </w:tc>
        <w:tc>
          <w:tcPr>
            <w:tcW w:w="4232" w:type="dxa"/>
            <w:gridSpan w:val="2"/>
            <w:tcBorders>
              <w:top w:val="single" w:sz="6" w:space="0" w:color="000000"/>
              <w:left w:val="single" w:sz="6" w:space="0" w:color="FFFFFF"/>
              <w:right w:val="single" w:sz="6" w:space="0" w:color="FFFFFF"/>
            </w:tcBorders>
          </w:tcPr>
          <w:p>
            <w:pPr>
              <w:pStyle w:val="TableParagraph"/>
              <w:spacing w:before="24"/>
              <w:ind w:left="329"/>
              <w:rPr>
                <w:sz w:val="18"/>
              </w:rPr>
            </w:pPr>
            <w:r>
              <w:rPr>
                <w:sz w:val="18"/>
              </w:rPr>
              <w:t>Supplies for </w:t>
            </w:r>
            <w:r>
              <w:rPr>
                <w:spacing w:val="-2"/>
                <w:sz w:val="18"/>
              </w:rPr>
              <w:t>Maintenance</w:t>
            </w:r>
          </w:p>
        </w:tc>
        <w:tc>
          <w:tcPr>
            <w:tcW w:w="6992" w:type="dxa"/>
            <w:gridSpan w:val="2"/>
            <w:tcBorders>
              <w:top w:val="single" w:sz="6" w:space="0" w:color="000000"/>
              <w:left w:val="single" w:sz="6" w:space="0" w:color="FFFFFF"/>
              <w:right w:val="single" w:sz="6" w:space="0" w:color="FFFFFF"/>
            </w:tcBorders>
          </w:tcPr>
          <w:p>
            <w:pPr>
              <w:pStyle w:val="TableParagraph"/>
              <w:tabs>
                <w:tab w:pos="2751" w:val="left" w:leader="none"/>
              </w:tabs>
              <w:spacing w:before="24"/>
              <w:ind w:left="762"/>
              <w:rPr>
                <w:sz w:val="18"/>
              </w:rPr>
            </w:pPr>
            <w:r>
              <w:rPr>
                <w:spacing w:val="-2"/>
                <w:sz w:val="18"/>
              </w:rPr>
              <w:t>07/09/2025</w:t>
            </w:r>
            <w:r>
              <w:rPr>
                <w:sz w:val="18"/>
              </w:rPr>
              <w:tab/>
            </w:r>
            <w:r>
              <w:rPr>
                <w:spacing w:val="-2"/>
                <w:sz w:val="18"/>
              </w:rPr>
              <w:t>392.56</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tcBorders>
          </w:tcPr>
          <w:p>
            <w:pPr>
              <w:pStyle w:val="TableParagraph"/>
              <w:spacing w:before="87"/>
              <w:rPr>
                <w:i/>
                <w:sz w:val="18"/>
              </w:rPr>
            </w:pPr>
          </w:p>
          <w:p>
            <w:pPr>
              <w:pStyle w:val="TableParagraph"/>
              <w:ind w:right="29"/>
              <w:jc w:val="right"/>
              <w:rPr>
                <w:i/>
                <w:sz w:val="18"/>
              </w:rPr>
            </w:pPr>
            <w:r>
              <w:rPr>
                <w:i/>
                <w:spacing w:val="-2"/>
                <w:sz w:val="18"/>
              </w:rPr>
              <w:t>392.56</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9232403329</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pacing w:val="-2"/>
                <w:sz w:val="18"/>
              </w:rPr>
              <w:t>IMAGETEC</w:t>
            </w:r>
          </w:p>
        </w:tc>
        <w:tc>
          <w:tcPr>
            <w:tcW w:w="1674" w:type="dxa"/>
            <w:tcBorders>
              <w:left w:val="single" w:sz="6" w:space="0" w:color="FFFFFF"/>
            </w:tcBorders>
            <w:shd w:val="clear" w:color="auto" w:fill="D8D8D8"/>
          </w:tcPr>
          <w:p>
            <w:pPr>
              <w:pStyle w:val="TableParagraph"/>
              <w:spacing w:before="28"/>
              <w:ind w:right="29"/>
              <w:jc w:val="right"/>
              <w:rPr>
                <w:sz w:val="18"/>
              </w:rPr>
            </w:pPr>
            <w:r>
              <w:rPr>
                <w:spacing w:val="-2"/>
                <w:sz w:val="18"/>
              </w:rPr>
              <w:t>540.16</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49"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275" w:type="dxa"/>
            <w:tcBorders>
              <w:bottom w:val="single" w:sz="6" w:space="0" w:color="000000"/>
              <w:right w:val="single" w:sz="6" w:space="0" w:color="FFFFFF"/>
            </w:tcBorders>
          </w:tcPr>
          <w:p>
            <w:pPr>
              <w:pStyle w:val="TableParagraph"/>
              <w:spacing w:before="18"/>
              <w:ind w:left="5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9"/>
              <w:jc w:val="right"/>
              <w:rPr>
                <w:b/>
                <w:sz w:val="18"/>
              </w:rPr>
            </w:pPr>
            <w:r>
              <w:rPr>
                <w:b/>
                <w:spacing w:val="-2"/>
                <w:sz w:val="18"/>
              </w:rPr>
              <w:t>Amount</w:t>
            </w:r>
          </w:p>
        </w:tc>
      </w:tr>
      <w:tr>
        <w:trPr>
          <w:trHeight w:val="234" w:hRule="atLeast"/>
        </w:trPr>
        <w:tc>
          <w:tcPr>
            <w:tcW w:w="1508" w:type="dxa"/>
            <w:tcBorders>
              <w:top w:val="single" w:sz="6" w:space="0" w:color="000000"/>
              <w:right w:val="single" w:sz="6" w:space="0" w:color="FFFFFF"/>
            </w:tcBorders>
          </w:tcPr>
          <w:p>
            <w:pPr>
              <w:pStyle w:val="TableParagraph"/>
              <w:spacing w:line="190" w:lineRule="exact" w:before="24"/>
              <w:ind w:left="30"/>
              <w:rPr>
                <w:sz w:val="18"/>
              </w:rPr>
            </w:pPr>
            <w:r>
              <w:rPr>
                <w:spacing w:val="-2"/>
                <w:sz w:val="18"/>
              </w:rPr>
              <w:t>770995</w:t>
            </w:r>
          </w:p>
        </w:tc>
        <w:tc>
          <w:tcPr>
            <w:tcW w:w="4949" w:type="dxa"/>
            <w:gridSpan w:val="3"/>
            <w:tcBorders>
              <w:top w:val="single" w:sz="6" w:space="0" w:color="000000"/>
              <w:left w:val="single" w:sz="6" w:space="0" w:color="FFFFFF"/>
            </w:tcBorders>
          </w:tcPr>
          <w:p>
            <w:pPr>
              <w:pStyle w:val="TableParagraph"/>
              <w:spacing w:line="190" w:lineRule="exact" w:before="24"/>
              <w:ind w:left="329"/>
              <w:rPr>
                <w:sz w:val="18"/>
              </w:rPr>
            </w:pPr>
            <w:r>
              <w:rPr>
                <w:sz w:val="18"/>
              </w:rPr>
              <w:t>District-wide</w:t>
            </w:r>
            <w:r>
              <w:rPr>
                <w:spacing w:val="-4"/>
                <w:sz w:val="18"/>
              </w:rPr>
              <w:t> </w:t>
            </w:r>
            <w:r>
              <w:rPr>
                <w:sz w:val="18"/>
              </w:rPr>
              <w:t>HP</w:t>
            </w:r>
            <w:r>
              <w:rPr>
                <w:spacing w:val="-3"/>
                <w:sz w:val="18"/>
              </w:rPr>
              <w:t> </w:t>
            </w:r>
            <w:r>
              <w:rPr>
                <w:sz w:val="18"/>
              </w:rPr>
              <w:t>School</w:t>
            </w:r>
            <w:r>
              <w:rPr>
                <w:spacing w:val="-4"/>
                <w:sz w:val="18"/>
              </w:rPr>
              <w:t> </w:t>
            </w:r>
            <w:r>
              <w:rPr>
                <w:sz w:val="18"/>
              </w:rPr>
              <w:t>Printers</w:t>
            </w:r>
            <w:r>
              <w:rPr>
                <w:spacing w:val="-3"/>
                <w:sz w:val="18"/>
              </w:rPr>
              <w:t> </w:t>
            </w:r>
            <w:r>
              <w:rPr>
                <w:sz w:val="18"/>
              </w:rPr>
              <w:t>monthly</w:t>
            </w:r>
            <w:r>
              <w:rPr>
                <w:spacing w:val="-3"/>
                <w:sz w:val="18"/>
              </w:rPr>
              <w:t> </w:t>
            </w:r>
            <w:r>
              <w:rPr>
                <w:spacing w:val="-2"/>
                <w:sz w:val="18"/>
              </w:rPr>
              <w:t>charges</w:t>
            </w:r>
          </w:p>
        </w:tc>
        <w:tc>
          <w:tcPr>
            <w:tcW w:w="6275" w:type="dxa"/>
            <w:tcBorders>
              <w:top w:val="single" w:sz="6" w:space="0" w:color="000000"/>
              <w:right w:val="single" w:sz="6" w:space="0" w:color="FFFFFF"/>
            </w:tcBorders>
          </w:tcPr>
          <w:p>
            <w:pPr>
              <w:pStyle w:val="TableParagraph"/>
              <w:tabs>
                <w:tab w:pos="2042" w:val="left" w:leader="none"/>
              </w:tabs>
              <w:spacing w:line="190" w:lineRule="exact" w:before="24"/>
              <w:ind w:left="52"/>
              <w:rPr>
                <w:sz w:val="18"/>
              </w:rPr>
            </w:pPr>
            <w:r>
              <w:rPr>
                <w:spacing w:val="-2"/>
                <w:sz w:val="18"/>
              </w:rPr>
              <w:t>07/02/2025</w:t>
            </w:r>
            <w:r>
              <w:rPr>
                <w:sz w:val="18"/>
              </w:rPr>
              <w:tab/>
            </w:r>
            <w:r>
              <w:rPr>
                <w:spacing w:val="-2"/>
                <w:sz w:val="18"/>
              </w:rPr>
              <w:t>275.08</w:t>
            </w:r>
          </w:p>
        </w:tc>
        <w:tc>
          <w:tcPr>
            <w:tcW w:w="1674" w:type="dxa"/>
            <w:tcBorders>
              <w:top w:val="single" w:sz="6" w:space="0" w:color="000000"/>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4949" w:type="dxa"/>
            <w:gridSpan w:val="3"/>
            <w:tcBorders>
              <w:left w:val="single" w:sz="6" w:space="0" w:color="FFFFFF"/>
            </w:tcBorders>
          </w:tcPr>
          <w:p>
            <w:pPr>
              <w:pStyle w:val="TableParagraph"/>
              <w:spacing w:line="204" w:lineRule="exact"/>
              <w:ind w:left="329"/>
              <w:rPr>
                <w:sz w:val="18"/>
              </w:rPr>
            </w:pPr>
            <w:r>
              <w:rPr>
                <w:sz w:val="18"/>
              </w:rPr>
              <w:t>07/01/2025-07/31/2025</w:t>
            </w:r>
            <w:r>
              <w:rPr>
                <w:spacing w:val="-10"/>
                <w:sz w:val="18"/>
              </w:rPr>
              <w:t> </w:t>
            </w:r>
            <w:r>
              <w:rPr>
                <w:sz w:val="18"/>
              </w:rPr>
              <w:t>Inv.</w:t>
            </w:r>
            <w:r>
              <w:rPr>
                <w:spacing w:val="-10"/>
                <w:sz w:val="18"/>
              </w:rPr>
              <w:t> </w:t>
            </w:r>
            <w:r>
              <w:rPr>
                <w:spacing w:val="-2"/>
                <w:sz w:val="18"/>
              </w:rPr>
              <w:t>#770995</w:t>
            </w:r>
          </w:p>
        </w:tc>
        <w:tc>
          <w:tcPr>
            <w:tcW w:w="6275" w:type="dxa"/>
            <w:tcBorders>
              <w:right w:val="single" w:sz="6" w:space="0" w:color="FFFFFF"/>
            </w:tcBorders>
          </w:tcPr>
          <w:p>
            <w:pPr>
              <w:pStyle w:val="TableParagraph"/>
              <w:rPr>
                <w:rFonts w:ascii="Times New Roman"/>
                <w:sz w:val="16"/>
              </w:rPr>
            </w:pPr>
          </w:p>
        </w:tc>
        <w:tc>
          <w:tcPr>
            <w:tcW w:w="1674" w:type="dxa"/>
            <w:tcBorders>
              <w:left w:val="single" w:sz="6" w:space="0" w:color="FFFFFF"/>
            </w:tcBorders>
          </w:tcPr>
          <w:p>
            <w:pPr>
              <w:pStyle w:val="TableParagraph"/>
              <w:rPr>
                <w:rFonts w:ascii="Times New Roman"/>
                <w:sz w:val="16"/>
              </w:rPr>
            </w:pPr>
          </w:p>
        </w:tc>
      </w:tr>
      <w:tr>
        <w:trPr>
          <w:trHeight w:val="271" w:hRule="atLeast"/>
        </w:trPr>
        <w:tc>
          <w:tcPr>
            <w:tcW w:w="1508" w:type="dxa"/>
            <w:tcBorders>
              <w:right w:val="single" w:sz="6" w:space="0" w:color="FFFFFF"/>
            </w:tcBorders>
          </w:tcPr>
          <w:p>
            <w:pPr>
              <w:pStyle w:val="TableParagraph"/>
              <w:rPr>
                <w:rFonts w:ascii="Times New Roman"/>
                <w:sz w:val="18"/>
              </w:rPr>
            </w:pPr>
          </w:p>
        </w:tc>
        <w:tc>
          <w:tcPr>
            <w:tcW w:w="4949" w:type="dxa"/>
            <w:gridSpan w:val="3"/>
            <w:tcBorders>
              <w:left w:val="single" w:sz="6" w:space="0" w:color="FFFFFF"/>
            </w:tcBorders>
          </w:tcPr>
          <w:p>
            <w:pPr>
              <w:pStyle w:val="TableParagraph"/>
              <w:rPr>
                <w:rFonts w:ascii="Times New Roman"/>
                <w:sz w:val="18"/>
              </w:rPr>
            </w:pPr>
          </w:p>
        </w:tc>
        <w:tc>
          <w:tcPr>
            <w:tcW w:w="6275" w:type="dxa"/>
            <w:tcBorders>
              <w:right w:val="single" w:sz="6" w:space="0" w:color="FFFFFF"/>
            </w:tcBorders>
          </w:tcPr>
          <w:p>
            <w:pPr>
              <w:pStyle w:val="TableParagraph"/>
              <w:spacing w:before="30"/>
              <w:ind w:right="1035"/>
              <w:jc w:val="right"/>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30"/>
              <w:ind w:right="29"/>
              <w:jc w:val="right"/>
              <w:rPr>
                <w:i/>
                <w:sz w:val="18"/>
              </w:rPr>
            </w:pPr>
            <w:r>
              <w:rPr>
                <w:i/>
                <w:spacing w:val="-2"/>
                <w:sz w:val="18"/>
              </w:rPr>
              <w:t>275.08</w:t>
            </w:r>
          </w:p>
        </w:tc>
      </w:tr>
      <w:tr>
        <w:trPr>
          <w:trHeight w:val="238" w:hRule="atLeast"/>
        </w:trPr>
        <w:tc>
          <w:tcPr>
            <w:tcW w:w="1508" w:type="dxa"/>
            <w:tcBorders>
              <w:right w:val="single" w:sz="6" w:space="0" w:color="FFFFFF"/>
            </w:tcBorders>
          </w:tcPr>
          <w:p>
            <w:pPr>
              <w:pStyle w:val="TableParagraph"/>
              <w:spacing w:line="190" w:lineRule="exact" w:before="28"/>
              <w:ind w:left="30"/>
              <w:rPr>
                <w:sz w:val="18"/>
              </w:rPr>
            </w:pPr>
            <w:r>
              <w:rPr>
                <w:spacing w:val="-2"/>
                <w:sz w:val="18"/>
              </w:rPr>
              <w:t>771378</w:t>
            </w:r>
          </w:p>
        </w:tc>
        <w:tc>
          <w:tcPr>
            <w:tcW w:w="4949" w:type="dxa"/>
            <w:gridSpan w:val="3"/>
            <w:tcBorders>
              <w:left w:val="single" w:sz="6" w:space="0" w:color="FFFFFF"/>
            </w:tcBorders>
          </w:tcPr>
          <w:p>
            <w:pPr>
              <w:pStyle w:val="TableParagraph"/>
              <w:spacing w:line="190" w:lineRule="exact" w:before="28"/>
              <w:ind w:left="329"/>
              <w:rPr>
                <w:sz w:val="18"/>
              </w:rPr>
            </w:pPr>
            <w:r>
              <w:rPr>
                <w:sz w:val="18"/>
              </w:rPr>
              <w:t>District-wide</w:t>
            </w:r>
            <w:r>
              <w:rPr>
                <w:spacing w:val="-4"/>
                <w:sz w:val="18"/>
              </w:rPr>
              <w:t> </w:t>
            </w:r>
            <w:r>
              <w:rPr>
                <w:sz w:val="18"/>
              </w:rPr>
              <w:t>HP</w:t>
            </w:r>
            <w:r>
              <w:rPr>
                <w:spacing w:val="-3"/>
                <w:sz w:val="18"/>
              </w:rPr>
              <w:t> </w:t>
            </w:r>
            <w:r>
              <w:rPr>
                <w:sz w:val="18"/>
              </w:rPr>
              <w:t>School</w:t>
            </w:r>
            <w:r>
              <w:rPr>
                <w:spacing w:val="-4"/>
                <w:sz w:val="18"/>
              </w:rPr>
              <w:t> </w:t>
            </w:r>
            <w:r>
              <w:rPr>
                <w:sz w:val="18"/>
              </w:rPr>
              <w:t>Printers</w:t>
            </w:r>
            <w:r>
              <w:rPr>
                <w:spacing w:val="-3"/>
                <w:sz w:val="18"/>
              </w:rPr>
              <w:t> </w:t>
            </w:r>
            <w:r>
              <w:rPr>
                <w:sz w:val="18"/>
              </w:rPr>
              <w:t>monthly</w:t>
            </w:r>
            <w:r>
              <w:rPr>
                <w:spacing w:val="-3"/>
                <w:sz w:val="18"/>
              </w:rPr>
              <w:t> </w:t>
            </w:r>
            <w:r>
              <w:rPr>
                <w:spacing w:val="-2"/>
                <w:sz w:val="18"/>
              </w:rPr>
              <w:t>charges</w:t>
            </w:r>
          </w:p>
        </w:tc>
        <w:tc>
          <w:tcPr>
            <w:tcW w:w="6275" w:type="dxa"/>
            <w:tcBorders>
              <w:right w:val="single" w:sz="6" w:space="0" w:color="FFFFFF"/>
            </w:tcBorders>
          </w:tcPr>
          <w:p>
            <w:pPr>
              <w:pStyle w:val="TableParagraph"/>
              <w:tabs>
                <w:tab w:pos="2042" w:val="left" w:leader="none"/>
              </w:tabs>
              <w:spacing w:line="190" w:lineRule="exact" w:before="28"/>
              <w:ind w:left="52"/>
              <w:rPr>
                <w:sz w:val="18"/>
              </w:rPr>
            </w:pPr>
            <w:r>
              <w:rPr>
                <w:spacing w:val="-2"/>
                <w:sz w:val="18"/>
              </w:rPr>
              <w:t>07/09/2025</w:t>
            </w:r>
            <w:r>
              <w:rPr>
                <w:sz w:val="18"/>
              </w:rPr>
              <w:tab/>
            </w:r>
            <w:r>
              <w:rPr>
                <w:spacing w:val="-2"/>
                <w:sz w:val="18"/>
              </w:rPr>
              <w:t>265.08</w:t>
            </w:r>
          </w:p>
        </w:tc>
        <w:tc>
          <w:tcPr>
            <w:tcW w:w="1674" w:type="dxa"/>
            <w:tcBorders>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4949" w:type="dxa"/>
            <w:gridSpan w:val="3"/>
            <w:tcBorders>
              <w:left w:val="single" w:sz="6" w:space="0" w:color="FFFFFF"/>
            </w:tcBorders>
          </w:tcPr>
          <w:p>
            <w:pPr>
              <w:pStyle w:val="TableParagraph"/>
              <w:spacing w:line="204" w:lineRule="exact"/>
              <w:ind w:left="329"/>
              <w:rPr>
                <w:sz w:val="18"/>
              </w:rPr>
            </w:pPr>
            <w:r>
              <w:rPr>
                <w:sz w:val="18"/>
              </w:rPr>
              <w:t>08/01/2025-08/31/2025</w:t>
            </w:r>
            <w:r>
              <w:rPr>
                <w:spacing w:val="-10"/>
                <w:sz w:val="18"/>
              </w:rPr>
              <w:t> </w:t>
            </w:r>
            <w:r>
              <w:rPr>
                <w:sz w:val="18"/>
              </w:rPr>
              <w:t>Inv.</w:t>
            </w:r>
            <w:r>
              <w:rPr>
                <w:spacing w:val="-10"/>
                <w:sz w:val="18"/>
              </w:rPr>
              <w:t> </w:t>
            </w:r>
            <w:r>
              <w:rPr>
                <w:spacing w:val="-2"/>
                <w:sz w:val="18"/>
              </w:rPr>
              <w:t>#771378</w:t>
            </w:r>
          </w:p>
        </w:tc>
        <w:tc>
          <w:tcPr>
            <w:tcW w:w="6275" w:type="dxa"/>
            <w:tcBorders>
              <w:right w:val="single" w:sz="6" w:space="0" w:color="FFFFFF"/>
            </w:tcBorders>
          </w:tcPr>
          <w:p>
            <w:pPr>
              <w:pStyle w:val="TableParagraph"/>
              <w:rPr>
                <w:rFonts w:ascii="Times New Roman"/>
                <w:sz w:val="16"/>
              </w:rPr>
            </w:pPr>
          </w:p>
        </w:tc>
        <w:tc>
          <w:tcPr>
            <w:tcW w:w="1674" w:type="dxa"/>
            <w:tcBorders>
              <w:left w:val="single" w:sz="6" w:space="0" w:color="FFFFFF"/>
            </w:tcBorders>
          </w:tcPr>
          <w:p>
            <w:pPr>
              <w:pStyle w:val="TableParagraph"/>
              <w:rPr>
                <w:rFonts w:ascii="Times New Roman"/>
                <w:sz w:val="16"/>
              </w:rPr>
            </w:pPr>
          </w:p>
        </w:tc>
      </w:tr>
      <w:tr>
        <w:trPr>
          <w:trHeight w:val="275" w:hRule="atLeast"/>
        </w:trPr>
        <w:tc>
          <w:tcPr>
            <w:tcW w:w="1508" w:type="dxa"/>
            <w:tcBorders>
              <w:right w:val="single" w:sz="6" w:space="0" w:color="FFFFFF"/>
            </w:tcBorders>
          </w:tcPr>
          <w:p>
            <w:pPr>
              <w:pStyle w:val="TableParagraph"/>
              <w:rPr>
                <w:rFonts w:ascii="Times New Roman"/>
                <w:sz w:val="18"/>
              </w:rPr>
            </w:pPr>
          </w:p>
        </w:tc>
        <w:tc>
          <w:tcPr>
            <w:tcW w:w="4949" w:type="dxa"/>
            <w:gridSpan w:val="3"/>
            <w:tcBorders>
              <w:left w:val="single" w:sz="6" w:space="0" w:color="FFFFFF"/>
            </w:tcBorders>
          </w:tcPr>
          <w:p>
            <w:pPr>
              <w:pStyle w:val="TableParagraph"/>
              <w:rPr>
                <w:rFonts w:ascii="Times New Roman"/>
                <w:sz w:val="18"/>
              </w:rPr>
            </w:pPr>
          </w:p>
        </w:tc>
        <w:tc>
          <w:tcPr>
            <w:tcW w:w="6275" w:type="dxa"/>
            <w:tcBorders>
              <w:right w:val="single" w:sz="6" w:space="0" w:color="FFFFFF"/>
            </w:tcBorders>
          </w:tcPr>
          <w:p>
            <w:pPr>
              <w:pStyle w:val="TableParagraph"/>
              <w:spacing w:before="30"/>
              <w:ind w:right="1035"/>
              <w:jc w:val="right"/>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30"/>
              <w:ind w:right="29"/>
              <w:jc w:val="right"/>
              <w:rPr>
                <w:i/>
                <w:sz w:val="18"/>
              </w:rPr>
            </w:pPr>
            <w:r>
              <w:rPr>
                <w:i/>
                <w:spacing w:val="-2"/>
                <w:sz w:val="18"/>
              </w:rPr>
              <w:t>265.08</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9232403330</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JANDURA,</w:t>
            </w:r>
            <w:r>
              <w:rPr>
                <w:spacing w:val="-3"/>
                <w:sz w:val="18"/>
              </w:rPr>
              <w:t> </w:t>
            </w:r>
            <w:r>
              <w:rPr>
                <w:sz w:val="18"/>
              </w:rPr>
              <w:t>TEOFIL</w:t>
            </w:r>
            <w:r>
              <w:rPr>
                <w:spacing w:val="-2"/>
                <w:sz w:val="18"/>
              </w:rPr>
              <w:t> </w:t>
            </w:r>
            <w:r>
              <w:rPr>
                <w:spacing w:val="-10"/>
                <w:sz w:val="18"/>
              </w:rPr>
              <w:t>J</w:t>
            </w:r>
          </w:p>
        </w:tc>
        <w:tc>
          <w:tcPr>
            <w:tcW w:w="1674" w:type="dxa"/>
            <w:tcBorders>
              <w:left w:val="single" w:sz="6" w:space="0" w:color="FFFFFF"/>
            </w:tcBorders>
            <w:shd w:val="clear" w:color="auto" w:fill="D8D8D8"/>
          </w:tcPr>
          <w:p>
            <w:pPr>
              <w:pStyle w:val="TableParagraph"/>
              <w:spacing w:before="28"/>
              <w:ind w:right="29"/>
              <w:jc w:val="right"/>
              <w:rPr>
                <w:sz w:val="18"/>
              </w:rPr>
            </w:pPr>
            <w:r>
              <w:rPr>
                <w:spacing w:val="-2"/>
                <w:sz w:val="18"/>
              </w:rPr>
              <w:t>150.00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49"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275" w:type="dxa"/>
            <w:tcBorders>
              <w:bottom w:val="single" w:sz="6" w:space="0" w:color="000000"/>
              <w:right w:val="single" w:sz="6" w:space="0" w:color="FFFFFF"/>
            </w:tcBorders>
          </w:tcPr>
          <w:p>
            <w:pPr>
              <w:pStyle w:val="TableParagraph"/>
              <w:spacing w:before="18"/>
              <w:ind w:left="5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9"/>
              <w:jc w:val="right"/>
              <w:rPr>
                <w:b/>
                <w:sz w:val="18"/>
              </w:rPr>
            </w:pPr>
            <w:r>
              <w:rPr>
                <w:b/>
                <w:spacing w:val="-2"/>
                <w:sz w:val="18"/>
              </w:rPr>
              <w:t>Amount</w:t>
            </w:r>
          </w:p>
        </w:tc>
      </w:tr>
      <w:tr>
        <w:trPr>
          <w:trHeight w:val="1499" w:hRule="atLeast"/>
        </w:trPr>
        <w:tc>
          <w:tcPr>
            <w:tcW w:w="1508" w:type="dxa"/>
            <w:tcBorders>
              <w:top w:val="single" w:sz="6" w:space="0" w:color="000000"/>
              <w:right w:val="single" w:sz="6" w:space="0" w:color="FFFFFF"/>
            </w:tcBorders>
          </w:tcPr>
          <w:p>
            <w:pPr>
              <w:pStyle w:val="TableParagraph"/>
              <w:spacing w:before="24"/>
              <w:ind w:left="30"/>
              <w:rPr>
                <w:sz w:val="18"/>
              </w:rPr>
            </w:pPr>
            <w:r>
              <w:rPr>
                <w:sz w:val="18"/>
              </w:rPr>
              <w:t>7/14/25</w:t>
            </w:r>
            <w:r>
              <w:rPr>
                <w:spacing w:val="-6"/>
                <w:sz w:val="18"/>
              </w:rPr>
              <w:t> </w:t>
            </w:r>
            <w:r>
              <w:rPr>
                <w:spacing w:val="-5"/>
                <w:sz w:val="18"/>
              </w:rPr>
              <w:t>ER</w:t>
            </w:r>
          </w:p>
        </w:tc>
        <w:tc>
          <w:tcPr>
            <w:tcW w:w="4949" w:type="dxa"/>
            <w:gridSpan w:val="3"/>
            <w:tcBorders>
              <w:top w:val="single" w:sz="6" w:space="0" w:color="000000"/>
              <w:left w:val="single" w:sz="6" w:space="0" w:color="FFFFFF"/>
            </w:tcBorders>
          </w:tcPr>
          <w:p>
            <w:pPr>
              <w:pStyle w:val="TableParagraph"/>
              <w:spacing w:before="24"/>
              <w:ind w:left="329"/>
              <w:rPr>
                <w:sz w:val="18"/>
              </w:rPr>
            </w:pPr>
            <w:r>
              <w:rPr>
                <w:sz w:val="18"/>
              </w:rPr>
              <w:t>7/14/2025</w:t>
            </w:r>
            <w:r>
              <w:rPr>
                <w:spacing w:val="-4"/>
                <w:sz w:val="18"/>
              </w:rPr>
              <w:t> </w:t>
            </w:r>
            <w:r>
              <w:rPr>
                <w:sz w:val="18"/>
              </w:rPr>
              <w:t>EMPLOYEE/STAFF</w:t>
            </w:r>
            <w:r>
              <w:rPr>
                <w:spacing w:val="-4"/>
                <w:sz w:val="18"/>
              </w:rPr>
              <w:t> </w:t>
            </w:r>
            <w:r>
              <w:rPr>
                <w:spacing w:val="-2"/>
                <w:sz w:val="18"/>
              </w:rPr>
              <w:t>REIMBURSEMENTS</w:t>
            </w:r>
          </w:p>
        </w:tc>
        <w:tc>
          <w:tcPr>
            <w:tcW w:w="6275" w:type="dxa"/>
            <w:tcBorders>
              <w:top w:val="single" w:sz="6" w:space="0" w:color="000000"/>
              <w:right w:val="single" w:sz="6" w:space="0" w:color="FFFFFF"/>
            </w:tcBorders>
          </w:tcPr>
          <w:p>
            <w:pPr>
              <w:pStyle w:val="TableParagraph"/>
              <w:tabs>
                <w:tab w:pos="2042" w:val="left" w:leader="none"/>
              </w:tabs>
              <w:spacing w:before="24"/>
              <w:ind w:left="52"/>
              <w:rPr>
                <w:sz w:val="18"/>
              </w:rPr>
            </w:pPr>
            <w:r>
              <w:rPr>
                <w:spacing w:val="-2"/>
                <w:sz w:val="18"/>
              </w:rPr>
              <w:t>07/14/2025</w:t>
            </w:r>
            <w:r>
              <w:rPr>
                <w:sz w:val="18"/>
              </w:rPr>
              <w:tab/>
            </w:r>
            <w:r>
              <w:rPr>
                <w:spacing w:val="-2"/>
                <w:sz w:val="18"/>
              </w:rPr>
              <w:t>150.00</w:t>
            </w:r>
          </w:p>
          <w:p>
            <w:pPr>
              <w:pStyle w:val="TableParagraph"/>
              <w:spacing w:before="63"/>
              <w:ind w:left="270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4920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tcBorders>
          </w:tcPr>
          <w:p>
            <w:pPr>
              <w:pStyle w:val="TableParagraph"/>
              <w:spacing w:before="87"/>
              <w:rPr>
                <w:i/>
                <w:sz w:val="18"/>
              </w:rPr>
            </w:pPr>
          </w:p>
          <w:p>
            <w:pPr>
              <w:pStyle w:val="TableParagraph"/>
              <w:ind w:right="29"/>
              <w:jc w:val="right"/>
              <w:rPr>
                <w:i/>
                <w:sz w:val="18"/>
              </w:rPr>
            </w:pPr>
            <w:r>
              <w:rPr>
                <w:i/>
                <w:spacing w:val="-2"/>
                <w:sz w:val="18"/>
              </w:rPr>
              <w:t>150.00</w:t>
            </w:r>
          </w:p>
        </w:tc>
      </w:tr>
    </w:tbl>
    <w:p>
      <w:pPr>
        <w:pStyle w:val="TableParagraph"/>
        <w:spacing w:after="0"/>
        <w:jc w:val="right"/>
        <w:rPr>
          <w:i/>
          <w:sz w:val="18"/>
        </w:rPr>
        <w:sectPr>
          <w:pgSz w:w="15840" w:h="12240" w:orient="landscape"/>
          <w:pgMar w:header="749" w:footer="860" w:top="1140" w:bottom="1060" w:left="360" w:right="360"/>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482" name="Group 482"/>
                <wp:cNvGraphicFramePr>
                  <a:graphicFrameLocks/>
                </wp:cNvGraphicFramePr>
                <a:graphic>
                  <a:graphicData uri="http://schemas.microsoft.com/office/word/2010/wordprocessingGroup">
                    <wpg:wgp>
                      <wpg:cNvPr id="482" name="Group 482"/>
                      <wpg:cNvGrpSpPr/>
                      <wpg:grpSpPr>
                        <a:xfrm>
                          <a:off x="0" y="0"/>
                          <a:ext cx="9144000" cy="19050"/>
                          <a:chExt cx="9144000" cy="19050"/>
                        </a:xfrm>
                      </wpg:grpSpPr>
                      <wps:wsp>
                        <wps:cNvPr id="483" name="Graphic 483"/>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397" coordorigin="0,0" coordsize="14400,30">
                <v:shape style="position:absolute;left:0;top:15;width:14400;height:2" id="docshape398"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i/>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542"/>
        <w:gridCol w:w="6450"/>
        <w:gridCol w:w="1673"/>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2" w:type="dxa"/>
            <w:gridSpan w:val="2"/>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3"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9232403331</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JC</w:t>
            </w:r>
            <w:r>
              <w:rPr>
                <w:spacing w:val="-1"/>
                <w:sz w:val="18"/>
              </w:rPr>
              <w:t> </w:t>
            </w:r>
            <w:r>
              <w:rPr>
                <w:sz w:val="18"/>
              </w:rPr>
              <w:t>LICHT </w:t>
            </w:r>
            <w:r>
              <w:rPr>
                <w:spacing w:val="-5"/>
                <w:sz w:val="18"/>
              </w:rPr>
              <w:t>LLC</w:t>
            </w:r>
          </w:p>
        </w:tc>
        <w:tc>
          <w:tcPr>
            <w:tcW w:w="1673"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3,503.18</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2341" w:type="dxa"/>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1891" w:type="dxa"/>
            <w:tcBorders>
              <w:top w:val="nil"/>
              <w:left w:val="single" w:sz="6" w:space="0" w:color="FFFFFF"/>
              <w:bottom w:val="single" w:sz="6" w:space="0" w:color="000000"/>
              <w:right w:val="single" w:sz="6" w:space="0" w:color="FFFFFF"/>
            </w:tcBorders>
          </w:tcPr>
          <w:p>
            <w:pPr>
              <w:pStyle w:val="TableParagraph"/>
              <w:rPr>
                <w:rFonts w:ascii="Times New Roman"/>
                <w:sz w:val="18"/>
              </w:rPr>
            </w:pPr>
          </w:p>
        </w:tc>
        <w:tc>
          <w:tcPr>
            <w:tcW w:w="6992" w:type="dxa"/>
            <w:gridSpan w:val="2"/>
            <w:tcBorders>
              <w:top w:val="nil"/>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265"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61188488</w:t>
            </w:r>
          </w:p>
        </w:tc>
        <w:tc>
          <w:tcPr>
            <w:tcW w:w="2341" w:type="dxa"/>
            <w:tcBorders>
              <w:top w:val="single" w:sz="6" w:space="0" w:color="000000"/>
              <w:left w:val="single" w:sz="6" w:space="0" w:color="FFFFFF"/>
              <w:bottom w:val="nil"/>
              <w:right w:val="single" w:sz="6" w:space="0" w:color="FFFFFF"/>
            </w:tcBorders>
          </w:tcPr>
          <w:p>
            <w:pPr>
              <w:pStyle w:val="TableParagraph"/>
              <w:spacing w:before="24"/>
              <w:ind w:right="673"/>
              <w:jc w:val="right"/>
              <w:rPr>
                <w:sz w:val="18"/>
              </w:rPr>
            </w:pPr>
            <w:r>
              <w:rPr>
                <w:sz w:val="18"/>
              </w:rPr>
              <w:t>Paint &amp; </w:t>
            </w:r>
            <w:r>
              <w:rPr>
                <w:spacing w:val="-2"/>
                <w:sz w:val="18"/>
              </w:rPr>
              <w:t>Supplies</w:t>
            </w:r>
          </w:p>
        </w:tc>
        <w:tc>
          <w:tcPr>
            <w:tcW w:w="1891" w:type="dxa"/>
            <w:vMerge w:val="restart"/>
            <w:tcBorders>
              <w:top w:val="single" w:sz="6" w:space="0" w:color="000000"/>
              <w:left w:val="single" w:sz="6" w:space="0" w:color="FFFFFF"/>
              <w:bottom w:val="nil"/>
              <w:right w:val="single" w:sz="6" w:space="0" w:color="FFFFFF"/>
            </w:tcBorders>
          </w:tcPr>
          <w:p>
            <w:pPr>
              <w:pStyle w:val="TableParagraph"/>
              <w:rPr>
                <w:rFonts w:ascii="Times New Roman"/>
                <w:sz w:val="18"/>
              </w:rPr>
            </w:pPr>
          </w:p>
        </w:tc>
        <w:tc>
          <w:tcPr>
            <w:tcW w:w="6992" w:type="dxa"/>
            <w:gridSpan w:val="2"/>
            <w:tcBorders>
              <w:top w:val="single" w:sz="6" w:space="0" w:color="000000"/>
              <w:left w:val="single" w:sz="6" w:space="0" w:color="FFFFFF"/>
              <w:bottom w:val="nil"/>
              <w:right w:val="single" w:sz="6" w:space="0" w:color="FFFFFF"/>
            </w:tcBorders>
          </w:tcPr>
          <w:p>
            <w:pPr>
              <w:pStyle w:val="TableParagraph"/>
              <w:tabs>
                <w:tab w:pos="2751" w:val="left" w:leader="none"/>
              </w:tabs>
              <w:spacing w:before="24"/>
              <w:ind w:left="762"/>
              <w:rPr>
                <w:sz w:val="18"/>
              </w:rPr>
            </w:pPr>
            <w:r>
              <w:rPr>
                <w:spacing w:val="-2"/>
                <w:sz w:val="18"/>
              </w:rPr>
              <w:t>07/02/2025</w:t>
            </w:r>
            <w:r>
              <w:rPr>
                <w:sz w:val="18"/>
              </w:rPr>
              <w:tab/>
            </w:r>
            <w:r>
              <w:rPr>
                <w:spacing w:val="-2"/>
                <w:sz w:val="18"/>
              </w:rPr>
              <w:t>124.78</w:t>
            </w:r>
          </w:p>
        </w:tc>
        <w:tc>
          <w:tcPr>
            <w:tcW w:w="1673" w:type="dxa"/>
            <w:tcBorders>
              <w:top w:val="single" w:sz="6" w:space="0" w:color="000000"/>
              <w:left w:val="single" w:sz="6" w:space="0" w:color="FFFFFF"/>
              <w:bottom w:val="nil"/>
              <w:right w:val="nil"/>
            </w:tcBorders>
          </w:tcPr>
          <w:p>
            <w:pPr>
              <w:pStyle w:val="TableParagraph"/>
              <w:rPr>
                <w:rFonts w:ascii="Times New Roman"/>
                <w:sz w:val="18"/>
              </w:rPr>
            </w:pPr>
          </w:p>
        </w:tc>
      </w:tr>
      <w:tr>
        <w:trPr>
          <w:trHeight w:val="270" w:hRule="atLeast"/>
        </w:trPr>
        <w:tc>
          <w:tcPr>
            <w:tcW w:w="1508" w:type="dxa"/>
            <w:tcBorders>
              <w:top w:val="nil"/>
              <w:left w:val="nil"/>
              <w:bottom w:val="nil"/>
              <w:right w:val="single" w:sz="6" w:space="0" w:color="FFFFFF"/>
            </w:tcBorders>
          </w:tcPr>
          <w:p>
            <w:pPr>
              <w:pStyle w:val="TableParagraph"/>
              <w:rPr>
                <w:rFonts w:ascii="Times New Roman"/>
                <w:sz w:val="18"/>
              </w:rPr>
            </w:pPr>
          </w:p>
        </w:tc>
        <w:tc>
          <w:tcPr>
            <w:tcW w:w="2341" w:type="dxa"/>
            <w:tcBorders>
              <w:top w:val="nil"/>
              <w:left w:val="single" w:sz="6" w:space="0" w:color="FFFFFF"/>
              <w:bottom w:val="nil"/>
              <w:right w:val="single" w:sz="6" w:space="0" w:color="FFFFFF"/>
            </w:tcBorders>
          </w:tcPr>
          <w:p>
            <w:pPr>
              <w:pStyle w:val="TableParagraph"/>
              <w:rPr>
                <w:rFonts w:ascii="Times New Roman"/>
                <w:sz w:val="18"/>
              </w:rPr>
            </w:pPr>
          </w:p>
        </w:tc>
        <w:tc>
          <w:tcPr>
            <w:tcW w:w="1891" w:type="dxa"/>
            <w:vMerge/>
            <w:tcBorders>
              <w:top w:val="nil"/>
              <w:left w:val="single" w:sz="6" w:space="0" w:color="FFFFFF"/>
              <w:bottom w:val="nil"/>
              <w:right w:val="single" w:sz="6" w:space="0" w:color="FFFFFF"/>
            </w:tcBorders>
          </w:tcPr>
          <w:p>
            <w:pPr>
              <w:rPr>
                <w:sz w:val="2"/>
                <w:szCs w:val="2"/>
              </w:rPr>
            </w:pPr>
          </w:p>
        </w:tc>
        <w:tc>
          <w:tcPr>
            <w:tcW w:w="6992" w:type="dxa"/>
            <w:gridSpan w:val="2"/>
            <w:tcBorders>
              <w:top w:val="nil"/>
              <w:left w:val="single" w:sz="6" w:space="0" w:color="FFFFFF"/>
              <w:bottom w:val="nil"/>
              <w:right w:val="single" w:sz="6" w:space="0" w:color="FFFFFF"/>
            </w:tcBorders>
          </w:tcPr>
          <w:p>
            <w:pPr>
              <w:pStyle w:val="TableParagraph"/>
              <w:spacing w:before="28"/>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3" w:type="dxa"/>
            <w:tcBorders>
              <w:top w:val="nil"/>
              <w:left w:val="single" w:sz="6" w:space="0" w:color="FFFFFF"/>
              <w:bottom w:val="nil"/>
              <w:right w:val="nil"/>
            </w:tcBorders>
          </w:tcPr>
          <w:p>
            <w:pPr>
              <w:pStyle w:val="TableParagraph"/>
              <w:spacing w:before="28"/>
              <w:ind w:right="28"/>
              <w:jc w:val="right"/>
              <w:rPr>
                <w:i/>
                <w:sz w:val="18"/>
              </w:rPr>
            </w:pPr>
            <w:r>
              <w:rPr>
                <w:i/>
                <w:spacing w:val="-2"/>
                <w:sz w:val="18"/>
              </w:rPr>
              <w:t>124.78</w:t>
            </w:r>
          </w:p>
        </w:tc>
      </w:tr>
      <w:tr>
        <w:trPr>
          <w:trHeight w:val="270" w:hRule="atLeast"/>
        </w:trPr>
        <w:tc>
          <w:tcPr>
            <w:tcW w:w="1508" w:type="dxa"/>
            <w:tcBorders>
              <w:top w:val="nil"/>
              <w:left w:val="nil"/>
              <w:bottom w:val="nil"/>
              <w:right w:val="single" w:sz="6" w:space="0" w:color="FFFFFF"/>
            </w:tcBorders>
          </w:tcPr>
          <w:p>
            <w:pPr>
              <w:pStyle w:val="TableParagraph"/>
              <w:spacing w:before="28"/>
              <w:ind w:left="30"/>
              <w:rPr>
                <w:sz w:val="18"/>
              </w:rPr>
            </w:pPr>
            <w:r>
              <w:rPr>
                <w:spacing w:val="-2"/>
                <w:sz w:val="18"/>
              </w:rPr>
              <w:t>61188519</w:t>
            </w:r>
          </w:p>
        </w:tc>
        <w:tc>
          <w:tcPr>
            <w:tcW w:w="2341" w:type="dxa"/>
            <w:tcBorders>
              <w:top w:val="nil"/>
              <w:left w:val="single" w:sz="6" w:space="0" w:color="FFFFFF"/>
              <w:bottom w:val="nil"/>
              <w:right w:val="single" w:sz="6" w:space="0" w:color="FFFFFF"/>
            </w:tcBorders>
          </w:tcPr>
          <w:p>
            <w:pPr>
              <w:pStyle w:val="TableParagraph"/>
              <w:spacing w:before="28"/>
              <w:ind w:right="673"/>
              <w:jc w:val="right"/>
              <w:rPr>
                <w:sz w:val="18"/>
              </w:rPr>
            </w:pPr>
            <w:r>
              <w:rPr>
                <w:sz w:val="18"/>
              </w:rPr>
              <w:t>Paint &amp; </w:t>
            </w:r>
            <w:r>
              <w:rPr>
                <w:spacing w:val="-2"/>
                <w:sz w:val="18"/>
              </w:rPr>
              <w:t>Supplies</w:t>
            </w:r>
          </w:p>
        </w:tc>
        <w:tc>
          <w:tcPr>
            <w:tcW w:w="1891" w:type="dxa"/>
            <w:vMerge/>
            <w:tcBorders>
              <w:top w:val="nil"/>
              <w:left w:val="single" w:sz="6" w:space="0" w:color="FFFFFF"/>
              <w:bottom w:val="nil"/>
              <w:right w:val="single" w:sz="6" w:space="0" w:color="FFFFFF"/>
            </w:tcBorders>
          </w:tcPr>
          <w:p>
            <w:pPr>
              <w:rPr>
                <w:sz w:val="2"/>
                <w:szCs w:val="2"/>
              </w:rPr>
            </w:pPr>
          </w:p>
        </w:tc>
        <w:tc>
          <w:tcPr>
            <w:tcW w:w="6992" w:type="dxa"/>
            <w:gridSpan w:val="2"/>
            <w:tcBorders>
              <w:top w:val="nil"/>
              <w:left w:val="single" w:sz="6" w:space="0" w:color="FFFFFF"/>
              <w:bottom w:val="nil"/>
              <w:right w:val="single" w:sz="6" w:space="0" w:color="FFFFFF"/>
            </w:tcBorders>
          </w:tcPr>
          <w:p>
            <w:pPr>
              <w:pStyle w:val="TableParagraph"/>
              <w:tabs>
                <w:tab w:pos="2751" w:val="left" w:leader="none"/>
              </w:tabs>
              <w:spacing w:before="28"/>
              <w:ind w:left="762"/>
              <w:rPr>
                <w:sz w:val="18"/>
              </w:rPr>
            </w:pPr>
            <w:r>
              <w:rPr>
                <w:spacing w:val="-2"/>
                <w:sz w:val="18"/>
              </w:rPr>
              <w:t>07/02/2025</w:t>
            </w:r>
            <w:r>
              <w:rPr>
                <w:sz w:val="18"/>
              </w:rPr>
              <w:tab/>
            </w:r>
            <w:r>
              <w:rPr>
                <w:spacing w:val="-2"/>
                <w:sz w:val="18"/>
              </w:rPr>
              <w:t>143.79</w:t>
            </w:r>
          </w:p>
        </w:tc>
        <w:tc>
          <w:tcPr>
            <w:tcW w:w="1673" w:type="dxa"/>
            <w:tcBorders>
              <w:top w:val="nil"/>
              <w:left w:val="single" w:sz="6" w:space="0" w:color="FFFFFF"/>
              <w:bottom w:val="nil"/>
              <w:right w:val="nil"/>
            </w:tcBorders>
          </w:tcPr>
          <w:p>
            <w:pPr>
              <w:pStyle w:val="TableParagraph"/>
              <w:rPr>
                <w:rFonts w:ascii="Times New Roman"/>
                <w:sz w:val="18"/>
              </w:rPr>
            </w:pPr>
          </w:p>
        </w:tc>
      </w:tr>
      <w:tr>
        <w:trPr>
          <w:trHeight w:val="270" w:hRule="atLeast"/>
        </w:trPr>
        <w:tc>
          <w:tcPr>
            <w:tcW w:w="1508" w:type="dxa"/>
            <w:tcBorders>
              <w:top w:val="nil"/>
              <w:left w:val="nil"/>
              <w:bottom w:val="nil"/>
              <w:right w:val="single" w:sz="6" w:space="0" w:color="FFFFFF"/>
            </w:tcBorders>
          </w:tcPr>
          <w:p>
            <w:pPr>
              <w:pStyle w:val="TableParagraph"/>
              <w:rPr>
                <w:rFonts w:ascii="Times New Roman"/>
                <w:sz w:val="18"/>
              </w:rPr>
            </w:pPr>
          </w:p>
        </w:tc>
        <w:tc>
          <w:tcPr>
            <w:tcW w:w="2341" w:type="dxa"/>
            <w:tcBorders>
              <w:top w:val="nil"/>
              <w:left w:val="single" w:sz="6" w:space="0" w:color="FFFFFF"/>
              <w:bottom w:val="nil"/>
              <w:right w:val="single" w:sz="6" w:space="0" w:color="FFFFFF"/>
            </w:tcBorders>
          </w:tcPr>
          <w:p>
            <w:pPr>
              <w:pStyle w:val="TableParagraph"/>
              <w:rPr>
                <w:rFonts w:ascii="Times New Roman"/>
                <w:sz w:val="18"/>
              </w:rPr>
            </w:pPr>
          </w:p>
        </w:tc>
        <w:tc>
          <w:tcPr>
            <w:tcW w:w="1891" w:type="dxa"/>
            <w:vMerge/>
            <w:tcBorders>
              <w:top w:val="nil"/>
              <w:left w:val="single" w:sz="6" w:space="0" w:color="FFFFFF"/>
              <w:bottom w:val="nil"/>
              <w:right w:val="single" w:sz="6" w:space="0" w:color="FFFFFF"/>
            </w:tcBorders>
          </w:tcPr>
          <w:p>
            <w:pPr>
              <w:rPr>
                <w:sz w:val="2"/>
                <w:szCs w:val="2"/>
              </w:rPr>
            </w:pPr>
          </w:p>
        </w:tc>
        <w:tc>
          <w:tcPr>
            <w:tcW w:w="6992" w:type="dxa"/>
            <w:gridSpan w:val="2"/>
            <w:tcBorders>
              <w:top w:val="nil"/>
              <w:left w:val="single" w:sz="6" w:space="0" w:color="FFFFFF"/>
              <w:bottom w:val="nil"/>
              <w:right w:val="single" w:sz="6" w:space="0" w:color="FFFFFF"/>
            </w:tcBorders>
          </w:tcPr>
          <w:p>
            <w:pPr>
              <w:pStyle w:val="TableParagraph"/>
              <w:spacing w:before="28"/>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3" w:type="dxa"/>
            <w:tcBorders>
              <w:top w:val="nil"/>
              <w:left w:val="single" w:sz="6" w:space="0" w:color="FFFFFF"/>
              <w:bottom w:val="nil"/>
              <w:right w:val="nil"/>
            </w:tcBorders>
          </w:tcPr>
          <w:p>
            <w:pPr>
              <w:pStyle w:val="TableParagraph"/>
              <w:spacing w:before="28"/>
              <w:ind w:right="28"/>
              <w:jc w:val="right"/>
              <w:rPr>
                <w:i/>
                <w:sz w:val="18"/>
              </w:rPr>
            </w:pPr>
            <w:r>
              <w:rPr>
                <w:i/>
                <w:spacing w:val="-2"/>
                <w:sz w:val="18"/>
              </w:rPr>
              <w:t>143.79</w:t>
            </w:r>
          </w:p>
        </w:tc>
      </w:tr>
      <w:tr>
        <w:trPr>
          <w:trHeight w:val="270" w:hRule="atLeast"/>
        </w:trPr>
        <w:tc>
          <w:tcPr>
            <w:tcW w:w="1508" w:type="dxa"/>
            <w:tcBorders>
              <w:top w:val="nil"/>
              <w:left w:val="nil"/>
              <w:bottom w:val="nil"/>
              <w:right w:val="single" w:sz="6" w:space="0" w:color="FFFFFF"/>
            </w:tcBorders>
          </w:tcPr>
          <w:p>
            <w:pPr>
              <w:pStyle w:val="TableParagraph"/>
              <w:spacing w:before="28"/>
              <w:ind w:left="30"/>
              <w:rPr>
                <w:sz w:val="18"/>
              </w:rPr>
            </w:pPr>
            <w:r>
              <w:rPr>
                <w:spacing w:val="-2"/>
                <w:sz w:val="18"/>
              </w:rPr>
              <w:t>64147303</w:t>
            </w:r>
          </w:p>
        </w:tc>
        <w:tc>
          <w:tcPr>
            <w:tcW w:w="2341" w:type="dxa"/>
            <w:tcBorders>
              <w:top w:val="nil"/>
              <w:left w:val="single" w:sz="6" w:space="0" w:color="FFFFFF"/>
              <w:bottom w:val="nil"/>
              <w:right w:val="single" w:sz="6" w:space="0" w:color="FFFFFF"/>
            </w:tcBorders>
          </w:tcPr>
          <w:p>
            <w:pPr>
              <w:pStyle w:val="TableParagraph"/>
              <w:spacing w:before="28"/>
              <w:ind w:right="673"/>
              <w:jc w:val="right"/>
              <w:rPr>
                <w:sz w:val="18"/>
              </w:rPr>
            </w:pPr>
            <w:r>
              <w:rPr>
                <w:sz w:val="18"/>
              </w:rPr>
              <w:t>Paint &amp; </w:t>
            </w:r>
            <w:r>
              <w:rPr>
                <w:spacing w:val="-2"/>
                <w:sz w:val="18"/>
              </w:rPr>
              <w:t>Supplies</w:t>
            </w:r>
          </w:p>
        </w:tc>
        <w:tc>
          <w:tcPr>
            <w:tcW w:w="1891" w:type="dxa"/>
            <w:vMerge/>
            <w:tcBorders>
              <w:top w:val="nil"/>
              <w:left w:val="single" w:sz="6" w:space="0" w:color="FFFFFF"/>
              <w:bottom w:val="nil"/>
              <w:right w:val="single" w:sz="6" w:space="0" w:color="FFFFFF"/>
            </w:tcBorders>
          </w:tcPr>
          <w:p>
            <w:pPr>
              <w:rPr>
                <w:sz w:val="2"/>
                <w:szCs w:val="2"/>
              </w:rPr>
            </w:pPr>
          </w:p>
        </w:tc>
        <w:tc>
          <w:tcPr>
            <w:tcW w:w="6992" w:type="dxa"/>
            <w:gridSpan w:val="2"/>
            <w:tcBorders>
              <w:top w:val="nil"/>
              <w:left w:val="single" w:sz="6" w:space="0" w:color="FFFFFF"/>
              <w:bottom w:val="nil"/>
              <w:right w:val="single" w:sz="6" w:space="0" w:color="FFFFFF"/>
            </w:tcBorders>
          </w:tcPr>
          <w:p>
            <w:pPr>
              <w:pStyle w:val="TableParagraph"/>
              <w:tabs>
                <w:tab w:pos="2601" w:val="left" w:leader="none"/>
              </w:tabs>
              <w:spacing w:before="28"/>
              <w:ind w:left="762"/>
              <w:rPr>
                <w:sz w:val="18"/>
              </w:rPr>
            </w:pPr>
            <w:r>
              <w:rPr>
                <w:spacing w:val="-2"/>
                <w:sz w:val="18"/>
              </w:rPr>
              <w:t>07/09/2025</w:t>
            </w:r>
            <w:r>
              <w:rPr>
                <w:sz w:val="18"/>
              </w:rPr>
              <w:tab/>
            </w:r>
            <w:r>
              <w:rPr>
                <w:spacing w:val="-2"/>
                <w:sz w:val="18"/>
              </w:rPr>
              <w:t>3,234.61</w:t>
            </w:r>
          </w:p>
        </w:tc>
        <w:tc>
          <w:tcPr>
            <w:tcW w:w="1673" w:type="dxa"/>
            <w:tcBorders>
              <w:top w:val="nil"/>
              <w:left w:val="single" w:sz="6" w:space="0" w:color="FFFFFF"/>
              <w:bottom w:val="nil"/>
              <w:right w:val="nil"/>
            </w:tcBorders>
          </w:tcPr>
          <w:p>
            <w:pPr>
              <w:pStyle w:val="TableParagraph"/>
              <w:rPr>
                <w:rFonts w:ascii="Times New Roman"/>
                <w:sz w:val="18"/>
              </w:rPr>
            </w:pPr>
          </w:p>
        </w:tc>
      </w:tr>
      <w:tr>
        <w:trPr>
          <w:trHeight w:val="274" w:hRule="atLeast"/>
        </w:trPr>
        <w:tc>
          <w:tcPr>
            <w:tcW w:w="1508" w:type="dxa"/>
            <w:tcBorders>
              <w:top w:val="nil"/>
              <w:left w:val="nil"/>
              <w:bottom w:val="nil"/>
              <w:right w:val="single" w:sz="6" w:space="0" w:color="FFFFFF"/>
            </w:tcBorders>
          </w:tcPr>
          <w:p>
            <w:pPr>
              <w:pStyle w:val="TableParagraph"/>
              <w:rPr>
                <w:rFonts w:ascii="Times New Roman"/>
                <w:sz w:val="18"/>
              </w:rPr>
            </w:pPr>
          </w:p>
        </w:tc>
        <w:tc>
          <w:tcPr>
            <w:tcW w:w="2341" w:type="dxa"/>
            <w:tcBorders>
              <w:top w:val="nil"/>
              <w:left w:val="single" w:sz="6" w:space="0" w:color="FFFFFF"/>
              <w:bottom w:val="nil"/>
              <w:right w:val="single" w:sz="6" w:space="0" w:color="FFFFFF"/>
            </w:tcBorders>
          </w:tcPr>
          <w:p>
            <w:pPr>
              <w:pStyle w:val="TableParagraph"/>
              <w:rPr>
                <w:rFonts w:ascii="Times New Roman"/>
                <w:sz w:val="18"/>
              </w:rPr>
            </w:pPr>
          </w:p>
        </w:tc>
        <w:tc>
          <w:tcPr>
            <w:tcW w:w="1891" w:type="dxa"/>
            <w:vMerge/>
            <w:tcBorders>
              <w:top w:val="nil"/>
              <w:left w:val="single" w:sz="6" w:space="0" w:color="FFFFFF"/>
              <w:bottom w:val="nil"/>
              <w:right w:val="single" w:sz="6" w:space="0" w:color="FFFFFF"/>
            </w:tcBorders>
          </w:tcPr>
          <w:p>
            <w:pPr>
              <w:rPr>
                <w:sz w:val="2"/>
                <w:szCs w:val="2"/>
              </w:rPr>
            </w:pPr>
          </w:p>
        </w:tc>
        <w:tc>
          <w:tcPr>
            <w:tcW w:w="6992" w:type="dxa"/>
            <w:gridSpan w:val="2"/>
            <w:tcBorders>
              <w:top w:val="nil"/>
              <w:left w:val="single" w:sz="6" w:space="0" w:color="FFFFFF"/>
              <w:bottom w:val="nil"/>
              <w:right w:val="single" w:sz="6" w:space="0" w:color="FFFFFF"/>
            </w:tcBorders>
          </w:tcPr>
          <w:p>
            <w:pPr>
              <w:pStyle w:val="TableParagraph"/>
              <w:spacing w:before="28"/>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3" w:type="dxa"/>
            <w:tcBorders>
              <w:top w:val="nil"/>
              <w:left w:val="single" w:sz="6" w:space="0" w:color="FFFFFF"/>
              <w:bottom w:val="nil"/>
              <w:right w:val="nil"/>
            </w:tcBorders>
          </w:tcPr>
          <w:p>
            <w:pPr>
              <w:pStyle w:val="TableParagraph"/>
              <w:spacing w:before="28"/>
              <w:ind w:right="28"/>
              <w:jc w:val="right"/>
              <w:rPr>
                <w:i/>
                <w:sz w:val="18"/>
              </w:rPr>
            </w:pPr>
            <w:r>
              <w:rPr>
                <w:i/>
                <w:spacing w:val="-2"/>
                <w:sz w:val="18"/>
              </w:rPr>
              <w:t>3,234.61</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9232403332</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JOHNSON</w:t>
            </w:r>
            <w:r>
              <w:rPr>
                <w:spacing w:val="-8"/>
                <w:sz w:val="18"/>
              </w:rPr>
              <w:t> </w:t>
            </w:r>
            <w:r>
              <w:rPr>
                <w:spacing w:val="-2"/>
                <w:sz w:val="18"/>
              </w:rPr>
              <w:t>CONTROLS</w:t>
            </w:r>
          </w:p>
        </w:tc>
        <w:tc>
          <w:tcPr>
            <w:tcW w:w="1673"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15,000.00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774" w:type="dxa"/>
            <w:gridSpan w:val="3"/>
            <w:tcBorders>
              <w:top w:val="nil"/>
              <w:left w:val="single" w:sz="6" w:space="0" w:color="FFFFFF"/>
              <w:bottom w:val="single" w:sz="6" w:space="0" w:color="000000"/>
              <w:right w:val="nil"/>
            </w:tcBorders>
          </w:tcPr>
          <w:p>
            <w:pPr>
              <w:pStyle w:val="TableParagraph"/>
              <w:spacing w:before="18"/>
              <w:ind w:left="329"/>
              <w:rPr>
                <w:b/>
                <w:sz w:val="18"/>
              </w:rPr>
            </w:pPr>
            <w:r>
              <w:rPr>
                <w:b/>
                <w:spacing w:val="-2"/>
                <w:sz w:val="18"/>
              </w:rPr>
              <w:t>Description</w:t>
            </w:r>
          </w:p>
        </w:tc>
        <w:tc>
          <w:tcPr>
            <w:tcW w:w="6450" w:type="dxa"/>
            <w:tcBorders>
              <w:top w:val="nil"/>
              <w:left w:val="nil"/>
              <w:bottom w:val="single" w:sz="6" w:space="0" w:color="000000"/>
              <w:right w:val="single" w:sz="6" w:space="0" w:color="FFFFFF"/>
            </w:tcBorders>
          </w:tcPr>
          <w:p>
            <w:pPr>
              <w:pStyle w:val="TableParagraph"/>
              <w:spacing w:before="18"/>
              <w:ind w:left="227"/>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74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1-136030660598</w:t>
            </w:r>
          </w:p>
        </w:tc>
        <w:tc>
          <w:tcPr>
            <w:tcW w:w="4774" w:type="dxa"/>
            <w:gridSpan w:val="3"/>
            <w:tcBorders>
              <w:top w:val="single" w:sz="6" w:space="0" w:color="000000"/>
              <w:left w:val="single" w:sz="6" w:space="0" w:color="FFFFFF"/>
              <w:bottom w:val="nil"/>
              <w:right w:val="nil"/>
            </w:tcBorders>
          </w:tcPr>
          <w:p>
            <w:pPr>
              <w:pStyle w:val="TableParagraph"/>
              <w:spacing w:before="24"/>
              <w:ind w:left="329"/>
              <w:rPr>
                <w:sz w:val="18"/>
              </w:rPr>
            </w:pPr>
            <w:r>
              <w:rPr>
                <w:sz w:val="18"/>
              </w:rPr>
              <w:t>HVAC</w:t>
            </w:r>
            <w:r>
              <w:rPr>
                <w:spacing w:val="-8"/>
                <w:sz w:val="18"/>
              </w:rPr>
              <w:t> </w:t>
            </w:r>
            <w:r>
              <w:rPr>
                <w:sz w:val="18"/>
              </w:rPr>
              <w:t>Service</w:t>
            </w:r>
            <w:r>
              <w:rPr>
                <w:spacing w:val="-8"/>
                <w:sz w:val="18"/>
              </w:rPr>
              <w:t> </w:t>
            </w:r>
            <w:r>
              <w:rPr>
                <w:sz w:val="18"/>
              </w:rPr>
              <w:t>Agreement</w:t>
            </w:r>
            <w:r>
              <w:rPr>
                <w:spacing w:val="-8"/>
                <w:sz w:val="18"/>
              </w:rPr>
              <w:t> </w:t>
            </w:r>
            <w:r>
              <w:rPr>
                <w:sz w:val="18"/>
              </w:rPr>
              <w:t>(1-1PTLEP48)</w:t>
            </w:r>
            <w:r>
              <w:rPr>
                <w:spacing w:val="-8"/>
                <w:sz w:val="18"/>
              </w:rPr>
              <w:t> </w:t>
            </w:r>
            <w:r>
              <w:rPr>
                <w:sz w:val="18"/>
              </w:rPr>
              <w:t>(7/1/2025</w:t>
            </w:r>
            <w:r>
              <w:rPr>
                <w:spacing w:val="-8"/>
                <w:sz w:val="18"/>
              </w:rPr>
              <w:t> </w:t>
            </w:r>
            <w:r>
              <w:rPr>
                <w:sz w:val="18"/>
              </w:rPr>
              <w:t>- </w:t>
            </w:r>
            <w:r>
              <w:rPr>
                <w:spacing w:val="-2"/>
                <w:sz w:val="18"/>
              </w:rPr>
              <w:t>6/30/2027)</w:t>
            </w:r>
          </w:p>
        </w:tc>
        <w:tc>
          <w:tcPr>
            <w:tcW w:w="6450" w:type="dxa"/>
            <w:tcBorders>
              <w:top w:val="single" w:sz="6" w:space="0" w:color="000000"/>
              <w:left w:val="nil"/>
              <w:bottom w:val="nil"/>
              <w:right w:val="single" w:sz="6" w:space="0" w:color="FFFFFF"/>
            </w:tcBorders>
          </w:tcPr>
          <w:p>
            <w:pPr>
              <w:pStyle w:val="TableParagraph"/>
              <w:tabs>
                <w:tab w:pos="1967" w:val="left" w:leader="none"/>
              </w:tabs>
              <w:spacing w:before="24"/>
              <w:ind w:left="227"/>
              <w:rPr>
                <w:sz w:val="18"/>
              </w:rPr>
            </w:pPr>
            <w:r>
              <w:rPr>
                <w:spacing w:val="-2"/>
                <w:sz w:val="18"/>
              </w:rPr>
              <w:t>07/04/2025</w:t>
            </w:r>
            <w:r>
              <w:rPr>
                <w:sz w:val="18"/>
              </w:rPr>
              <w:tab/>
            </w:r>
            <w:r>
              <w:rPr>
                <w:spacing w:val="-2"/>
                <w:sz w:val="18"/>
              </w:rPr>
              <w:t>15,000.00</w:t>
            </w:r>
          </w:p>
          <w:p>
            <w:pPr>
              <w:pStyle w:val="TableParagraph"/>
              <w:spacing w:before="66"/>
              <w:rPr>
                <w:i/>
                <w:sz w:val="18"/>
              </w:rPr>
            </w:pPr>
          </w:p>
          <w:p>
            <w:pPr>
              <w:pStyle w:val="TableParagraph"/>
              <w:ind w:left="2882"/>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3" w:type="dxa"/>
            <w:tcBorders>
              <w:top w:val="single" w:sz="6" w:space="0" w:color="000000"/>
              <w:left w:val="single" w:sz="6" w:space="0" w:color="FFFFFF"/>
              <w:bottom w:val="nil"/>
              <w:right w:val="nil"/>
            </w:tcBorders>
          </w:tcPr>
          <w:p>
            <w:pPr>
              <w:pStyle w:val="TableParagraph"/>
              <w:rPr>
                <w:i/>
                <w:sz w:val="18"/>
              </w:rPr>
            </w:pPr>
          </w:p>
          <w:p>
            <w:pPr>
              <w:pStyle w:val="TableParagraph"/>
              <w:spacing w:before="90"/>
              <w:rPr>
                <w:i/>
                <w:sz w:val="18"/>
              </w:rPr>
            </w:pPr>
          </w:p>
          <w:p>
            <w:pPr>
              <w:pStyle w:val="TableParagraph"/>
              <w:ind w:right="28"/>
              <w:jc w:val="right"/>
              <w:rPr>
                <w:i/>
                <w:sz w:val="18"/>
              </w:rPr>
            </w:pPr>
            <w:r>
              <w:rPr>
                <w:i/>
                <w:spacing w:val="-2"/>
                <w:sz w:val="18"/>
              </w:rPr>
              <w:t>15,000.00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9232403333</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JOHNSON</w:t>
            </w:r>
            <w:r>
              <w:rPr>
                <w:spacing w:val="-4"/>
                <w:sz w:val="18"/>
              </w:rPr>
              <w:t> </w:t>
            </w:r>
            <w:r>
              <w:rPr>
                <w:sz w:val="18"/>
              </w:rPr>
              <w:t>CONTROLS</w:t>
            </w:r>
            <w:r>
              <w:rPr>
                <w:spacing w:val="-4"/>
                <w:sz w:val="18"/>
              </w:rPr>
              <w:t> </w:t>
            </w:r>
            <w:r>
              <w:rPr>
                <w:sz w:val="18"/>
              </w:rPr>
              <w:t>FIRE</w:t>
            </w:r>
            <w:r>
              <w:rPr>
                <w:spacing w:val="-4"/>
                <w:sz w:val="18"/>
              </w:rPr>
              <w:t> </w:t>
            </w:r>
            <w:r>
              <w:rPr>
                <w:sz w:val="18"/>
              </w:rPr>
              <w:t>PROTECTION</w:t>
            </w:r>
            <w:r>
              <w:rPr>
                <w:spacing w:val="-3"/>
                <w:sz w:val="18"/>
              </w:rPr>
              <w:t> </w:t>
            </w:r>
            <w:r>
              <w:rPr>
                <w:spacing w:val="-5"/>
                <w:sz w:val="18"/>
              </w:rPr>
              <w:t>LP</w:t>
            </w:r>
          </w:p>
        </w:tc>
        <w:tc>
          <w:tcPr>
            <w:tcW w:w="1673"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22,561.86</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774" w:type="dxa"/>
            <w:gridSpan w:val="3"/>
            <w:tcBorders>
              <w:top w:val="nil"/>
              <w:left w:val="single" w:sz="6" w:space="0" w:color="FFFFFF"/>
              <w:bottom w:val="single" w:sz="6" w:space="0" w:color="000000"/>
              <w:right w:val="nil"/>
            </w:tcBorders>
          </w:tcPr>
          <w:p>
            <w:pPr>
              <w:pStyle w:val="TableParagraph"/>
              <w:spacing w:before="18"/>
              <w:ind w:left="329"/>
              <w:rPr>
                <w:b/>
                <w:sz w:val="18"/>
              </w:rPr>
            </w:pPr>
            <w:r>
              <w:rPr>
                <w:b/>
                <w:spacing w:val="-2"/>
                <w:sz w:val="18"/>
              </w:rPr>
              <w:t>Description</w:t>
            </w:r>
          </w:p>
        </w:tc>
        <w:tc>
          <w:tcPr>
            <w:tcW w:w="6450" w:type="dxa"/>
            <w:tcBorders>
              <w:top w:val="nil"/>
              <w:left w:val="nil"/>
              <w:bottom w:val="single" w:sz="6" w:space="0" w:color="000000"/>
              <w:right w:val="single" w:sz="6" w:space="0" w:color="FFFFFF"/>
            </w:tcBorders>
          </w:tcPr>
          <w:p>
            <w:pPr>
              <w:pStyle w:val="TableParagraph"/>
              <w:spacing w:before="18"/>
              <w:ind w:left="227"/>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74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24752079</w:t>
            </w:r>
          </w:p>
        </w:tc>
        <w:tc>
          <w:tcPr>
            <w:tcW w:w="4774" w:type="dxa"/>
            <w:gridSpan w:val="3"/>
            <w:tcBorders>
              <w:top w:val="single" w:sz="6" w:space="0" w:color="000000"/>
              <w:left w:val="single" w:sz="6" w:space="0" w:color="FFFFFF"/>
              <w:bottom w:val="nil"/>
              <w:right w:val="nil"/>
            </w:tcBorders>
          </w:tcPr>
          <w:p>
            <w:pPr>
              <w:pStyle w:val="TableParagraph"/>
              <w:spacing w:before="24"/>
              <w:ind w:left="329"/>
              <w:rPr>
                <w:sz w:val="18"/>
              </w:rPr>
            </w:pPr>
            <w:r>
              <w:rPr>
                <w:sz w:val="18"/>
              </w:rPr>
              <w:t>Service</w:t>
            </w:r>
            <w:r>
              <w:rPr>
                <w:spacing w:val="-6"/>
                <w:sz w:val="18"/>
              </w:rPr>
              <w:t> </w:t>
            </w:r>
            <w:r>
              <w:rPr>
                <w:sz w:val="18"/>
              </w:rPr>
              <w:t>Agreement</w:t>
            </w:r>
            <w:r>
              <w:rPr>
                <w:spacing w:val="-6"/>
                <w:sz w:val="18"/>
              </w:rPr>
              <w:t> </w:t>
            </w:r>
            <w:r>
              <w:rPr>
                <w:sz w:val="18"/>
              </w:rPr>
              <w:t>-</w:t>
            </w:r>
            <w:r>
              <w:rPr>
                <w:spacing w:val="-6"/>
                <w:sz w:val="18"/>
              </w:rPr>
              <w:t> </w:t>
            </w:r>
            <w:r>
              <w:rPr>
                <w:sz w:val="18"/>
              </w:rPr>
              <w:t>Fire</w:t>
            </w:r>
            <w:r>
              <w:rPr>
                <w:spacing w:val="-6"/>
                <w:sz w:val="18"/>
              </w:rPr>
              <w:t> </w:t>
            </w:r>
            <w:r>
              <w:rPr>
                <w:sz w:val="18"/>
              </w:rPr>
              <w:t>Alarm</w:t>
            </w:r>
            <w:r>
              <w:rPr>
                <w:spacing w:val="-6"/>
                <w:sz w:val="18"/>
              </w:rPr>
              <w:t> </w:t>
            </w:r>
            <w:r>
              <w:rPr>
                <w:sz w:val="18"/>
              </w:rPr>
              <w:t>System</w:t>
            </w:r>
            <w:r>
              <w:rPr>
                <w:spacing w:val="-6"/>
                <w:sz w:val="18"/>
              </w:rPr>
              <w:t> </w:t>
            </w:r>
            <w:r>
              <w:rPr>
                <w:sz w:val="18"/>
              </w:rPr>
              <w:t>(7/1/2025</w:t>
            </w:r>
            <w:r>
              <w:rPr>
                <w:spacing w:val="-6"/>
                <w:sz w:val="18"/>
              </w:rPr>
              <w:t> </w:t>
            </w:r>
            <w:r>
              <w:rPr>
                <w:sz w:val="18"/>
              </w:rPr>
              <w:t>- 9/30/2025) (Whitman 311-00567634)</w:t>
            </w:r>
          </w:p>
        </w:tc>
        <w:tc>
          <w:tcPr>
            <w:tcW w:w="6450" w:type="dxa"/>
            <w:tcBorders>
              <w:top w:val="single" w:sz="6" w:space="0" w:color="000000"/>
              <w:left w:val="nil"/>
              <w:bottom w:val="nil"/>
              <w:right w:val="single" w:sz="6" w:space="0" w:color="FFFFFF"/>
            </w:tcBorders>
          </w:tcPr>
          <w:p>
            <w:pPr>
              <w:pStyle w:val="TableParagraph"/>
              <w:tabs>
                <w:tab w:pos="2067" w:val="left" w:leader="none"/>
              </w:tabs>
              <w:spacing w:before="24"/>
              <w:ind w:left="227"/>
              <w:rPr>
                <w:sz w:val="18"/>
              </w:rPr>
            </w:pPr>
            <w:r>
              <w:rPr>
                <w:spacing w:val="-2"/>
                <w:sz w:val="18"/>
              </w:rPr>
              <w:t>06/02/2025</w:t>
            </w:r>
            <w:r>
              <w:rPr>
                <w:sz w:val="18"/>
              </w:rPr>
              <w:tab/>
            </w:r>
            <w:r>
              <w:rPr>
                <w:spacing w:val="-2"/>
                <w:sz w:val="18"/>
              </w:rPr>
              <w:t>1,176.25</w:t>
            </w:r>
          </w:p>
          <w:p>
            <w:pPr>
              <w:pStyle w:val="TableParagraph"/>
              <w:spacing w:before="66"/>
              <w:rPr>
                <w:i/>
                <w:sz w:val="18"/>
              </w:rPr>
            </w:pPr>
          </w:p>
          <w:p>
            <w:pPr>
              <w:pStyle w:val="TableParagraph"/>
              <w:ind w:left="2882"/>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3" w:type="dxa"/>
            <w:tcBorders>
              <w:top w:val="single" w:sz="6" w:space="0" w:color="000000"/>
              <w:left w:val="single" w:sz="6" w:space="0" w:color="FFFFFF"/>
              <w:bottom w:val="nil"/>
              <w:right w:val="nil"/>
            </w:tcBorders>
          </w:tcPr>
          <w:p>
            <w:pPr>
              <w:pStyle w:val="TableParagraph"/>
              <w:rPr>
                <w:i/>
                <w:sz w:val="18"/>
              </w:rPr>
            </w:pPr>
          </w:p>
          <w:p>
            <w:pPr>
              <w:pStyle w:val="TableParagraph"/>
              <w:spacing w:before="90"/>
              <w:rPr>
                <w:i/>
                <w:sz w:val="18"/>
              </w:rPr>
            </w:pPr>
          </w:p>
          <w:p>
            <w:pPr>
              <w:pStyle w:val="TableParagraph"/>
              <w:ind w:right="28"/>
              <w:jc w:val="right"/>
              <w:rPr>
                <w:i/>
                <w:sz w:val="18"/>
              </w:rPr>
            </w:pPr>
            <w:r>
              <w:rPr>
                <w:i/>
                <w:spacing w:val="-2"/>
                <w:sz w:val="18"/>
              </w:rPr>
              <w:t>1,176.25</w:t>
            </w:r>
          </w:p>
        </w:tc>
      </w:tr>
    </w:tbl>
    <w:p>
      <w:pPr>
        <w:pStyle w:val="TableParagraph"/>
        <w:spacing w:after="0"/>
        <w:jc w:val="right"/>
        <w:rPr>
          <w:i/>
          <w:sz w:val="18"/>
        </w:rPr>
        <w:sectPr>
          <w:pgSz w:w="15840" w:h="12240" w:orient="landscape"/>
          <w:pgMar w:header="749" w:footer="860" w:top="1140" w:bottom="1060" w:left="360" w:right="360"/>
        </w:sectPr>
      </w:pPr>
    </w:p>
    <w:p>
      <w:pPr>
        <w:tabs>
          <w:tab w:pos="2204" w:val="left" w:leader="none"/>
        </w:tabs>
        <w:spacing w:before="27"/>
        <w:ind w:left="390" w:right="0" w:firstLine="0"/>
        <w:jc w:val="left"/>
        <w:rPr>
          <w:sz w:val="18"/>
        </w:rPr>
      </w:pPr>
      <w:r>
        <w:rPr>
          <w:spacing w:val="-2"/>
          <w:sz w:val="18"/>
        </w:rPr>
        <w:t>24752096</w:t>
      </w:r>
      <w:r>
        <w:rPr>
          <w:sz w:val="18"/>
        </w:rPr>
        <w:tab/>
        <w:t>Service</w:t>
      </w:r>
      <w:r>
        <w:rPr>
          <w:spacing w:val="-3"/>
          <w:sz w:val="18"/>
        </w:rPr>
        <w:t> </w:t>
      </w:r>
      <w:r>
        <w:rPr>
          <w:sz w:val="18"/>
        </w:rPr>
        <w:t>Agreement</w:t>
      </w:r>
      <w:r>
        <w:rPr>
          <w:spacing w:val="-2"/>
          <w:sz w:val="18"/>
        </w:rPr>
        <w:t> </w:t>
      </w:r>
      <w:r>
        <w:rPr>
          <w:sz w:val="18"/>
        </w:rPr>
        <w:t>-</w:t>
      </w:r>
      <w:r>
        <w:rPr>
          <w:spacing w:val="-3"/>
          <w:sz w:val="18"/>
        </w:rPr>
        <w:t> </w:t>
      </w:r>
      <w:r>
        <w:rPr>
          <w:sz w:val="18"/>
        </w:rPr>
        <w:t>Fire</w:t>
      </w:r>
      <w:r>
        <w:rPr>
          <w:spacing w:val="-2"/>
          <w:sz w:val="18"/>
        </w:rPr>
        <w:t> </w:t>
      </w:r>
      <w:r>
        <w:rPr>
          <w:sz w:val="18"/>
        </w:rPr>
        <w:t>Alarm</w:t>
      </w:r>
      <w:r>
        <w:rPr>
          <w:spacing w:val="-3"/>
          <w:sz w:val="18"/>
        </w:rPr>
        <w:t> </w:t>
      </w:r>
      <w:r>
        <w:rPr>
          <w:sz w:val="18"/>
        </w:rPr>
        <w:t>System</w:t>
      </w:r>
      <w:r>
        <w:rPr>
          <w:spacing w:val="-2"/>
          <w:sz w:val="18"/>
        </w:rPr>
        <w:t> </w:t>
      </w:r>
      <w:r>
        <w:rPr>
          <w:sz w:val="18"/>
        </w:rPr>
        <w:t>(7/1/2025</w:t>
      </w:r>
      <w:r>
        <w:rPr>
          <w:spacing w:val="-2"/>
          <w:sz w:val="18"/>
        </w:rPr>
        <w:t> </w:t>
      </w:r>
      <w:r>
        <w:rPr>
          <w:spacing w:val="-10"/>
          <w:sz w:val="18"/>
        </w:rPr>
        <w:t>-</w:t>
      </w:r>
    </w:p>
    <w:p>
      <w:pPr>
        <w:spacing w:before="0"/>
        <w:ind w:left="2205" w:right="0" w:firstLine="0"/>
        <w:jc w:val="left"/>
        <w:rPr>
          <w:sz w:val="18"/>
        </w:rPr>
      </w:pPr>
      <w:r>
        <w:rPr>
          <w:sz w:val="18"/>
        </w:rPr>
        <w:t>9/30/2025)</w:t>
      </w:r>
      <w:r>
        <w:rPr>
          <w:spacing w:val="-4"/>
          <w:sz w:val="18"/>
        </w:rPr>
        <w:t> </w:t>
      </w:r>
      <w:r>
        <w:rPr>
          <w:sz w:val="18"/>
        </w:rPr>
        <w:t>(Field</w:t>
      </w:r>
      <w:r>
        <w:rPr>
          <w:spacing w:val="-2"/>
          <w:sz w:val="18"/>
        </w:rPr>
        <w:t> </w:t>
      </w:r>
      <w:r>
        <w:rPr>
          <w:sz w:val="18"/>
        </w:rPr>
        <w:t>-</w:t>
      </w:r>
      <w:r>
        <w:rPr>
          <w:spacing w:val="-1"/>
          <w:sz w:val="18"/>
        </w:rPr>
        <w:t> </w:t>
      </w:r>
      <w:r>
        <w:rPr>
          <w:sz w:val="18"/>
        </w:rPr>
        <w:t>311-</w:t>
      </w:r>
      <w:r>
        <w:rPr>
          <w:spacing w:val="-2"/>
          <w:sz w:val="18"/>
        </w:rPr>
        <w:t>00567642)</w:t>
      </w:r>
    </w:p>
    <w:p>
      <w:pPr>
        <w:spacing w:line="240" w:lineRule="auto" w:before="129"/>
        <w:rPr>
          <w:sz w:val="18"/>
        </w:rPr>
      </w:pPr>
    </w:p>
    <w:p>
      <w:pPr>
        <w:tabs>
          <w:tab w:pos="2204" w:val="left" w:leader="none"/>
        </w:tabs>
        <w:spacing w:before="0"/>
        <w:ind w:left="390" w:right="0" w:firstLine="0"/>
        <w:jc w:val="left"/>
        <w:rPr>
          <w:sz w:val="18"/>
        </w:rPr>
      </w:pPr>
      <w:r>
        <w:rPr>
          <w:spacing w:val="-2"/>
          <w:sz w:val="18"/>
        </w:rPr>
        <w:t>24752098</w:t>
      </w:r>
      <w:r>
        <w:rPr>
          <w:sz w:val="18"/>
        </w:rPr>
        <w:tab/>
        <w:t>Service</w:t>
      </w:r>
      <w:r>
        <w:rPr>
          <w:spacing w:val="-3"/>
          <w:sz w:val="18"/>
        </w:rPr>
        <w:t> </w:t>
      </w:r>
      <w:r>
        <w:rPr>
          <w:sz w:val="18"/>
        </w:rPr>
        <w:t>Agreement</w:t>
      </w:r>
      <w:r>
        <w:rPr>
          <w:spacing w:val="-2"/>
          <w:sz w:val="18"/>
        </w:rPr>
        <w:t> </w:t>
      </w:r>
      <w:r>
        <w:rPr>
          <w:sz w:val="18"/>
        </w:rPr>
        <w:t>-</w:t>
      </w:r>
      <w:r>
        <w:rPr>
          <w:spacing w:val="-3"/>
          <w:sz w:val="18"/>
        </w:rPr>
        <w:t> </w:t>
      </w:r>
      <w:r>
        <w:rPr>
          <w:sz w:val="18"/>
        </w:rPr>
        <w:t>Fire</w:t>
      </w:r>
      <w:r>
        <w:rPr>
          <w:spacing w:val="-2"/>
          <w:sz w:val="18"/>
        </w:rPr>
        <w:t> </w:t>
      </w:r>
      <w:r>
        <w:rPr>
          <w:sz w:val="18"/>
        </w:rPr>
        <w:t>Alarm</w:t>
      </w:r>
      <w:r>
        <w:rPr>
          <w:spacing w:val="-3"/>
          <w:sz w:val="18"/>
        </w:rPr>
        <w:t> </w:t>
      </w:r>
      <w:r>
        <w:rPr>
          <w:sz w:val="18"/>
        </w:rPr>
        <w:t>System</w:t>
      </w:r>
      <w:r>
        <w:rPr>
          <w:spacing w:val="-2"/>
          <w:sz w:val="18"/>
        </w:rPr>
        <w:t> </w:t>
      </w:r>
      <w:r>
        <w:rPr>
          <w:sz w:val="18"/>
        </w:rPr>
        <w:t>(7/1/2025</w:t>
      </w:r>
      <w:r>
        <w:rPr>
          <w:spacing w:val="-2"/>
          <w:sz w:val="18"/>
        </w:rPr>
        <w:t> </w:t>
      </w:r>
      <w:r>
        <w:rPr>
          <w:spacing w:val="-10"/>
          <w:sz w:val="18"/>
        </w:rPr>
        <w:t>-</w:t>
      </w:r>
    </w:p>
    <w:p>
      <w:pPr>
        <w:spacing w:before="0"/>
        <w:ind w:left="2205" w:right="0" w:firstLine="0"/>
        <w:jc w:val="left"/>
        <w:rPr>
          <w:sz w:val="18"/>
        </w:rPr>
      </w:pPr>
      <w:r>
        <w:rPr>
          <w:sz w:val="18"/>
        </w:rPr>
        <w:t>9/30/2025)</w:t>
      </w:r>
      <w:r>
        <w:rPr>
          <w:spacing w:val="-1"/>
          <w:sz w:val="18"/>
        </w:rPr>
        <w:t> </w:t>
      </w:r>
      <w:r>
        <w:rPr>
          <w:sz w:val="18"/>
        </w:rPr>
        <w:t>(Poe</w:t>
      </w:r>
      <w:r>
        <w:rPr>
          <w:spacing w:val="-1"/>
          <w:sz w:val="18"/>
        </w:rPr>
        <w:t> </w:t>
      </w:r>
      <w:r>
        <w:rPr>
          <w:sz w:val="18"/>
        </w:rPr>
        <w:t>-</w:t>
      </w:r>
      <w:r>
        <w:rPr>
          <w:spacing w:val="-1"/>
          <w:sz w:val="18"/>
        </w:rPr>
        <w:t> </w:t>
      </w:r>
      <w:r>
        <w:rPr>
          <w:sz w:val="18"/>
        </w:rPr>
        <w:t>311-</w:t>
      </w:r>
      <w:r>
        <w:rPr>
          <w:spacing w:val="-2"/>
          <w:sz w:val="18"/>
        </w:rPr>
        <w:t>00567656)</w:t>
      </w:r>
    </w:p>
    <w:p>
      <w:pPr>
        <w:spacing w:line="240" w:lineRule="auto" w:before="129"/>
        <w:rPr>
          <w:sz w:val="18"/>
        </w:rPr>
      </w:pPr>
    </w:p>
    <w:p>
      <w:pPr>
        <w:tabs>
          <w:tab w:pos="2204" w:val="left" w:leader="none"/>
        </w:tabs>
        <w:spacing w:before="0"/>
        <w:ind w:left="390" w:right="0" w:firstLine="0"/>
        <w:jc w:val="left"/>
        <w:rPr>
          <w:sz w:val="18"/>
        </w:rPr>
      </w:pPr>
      <w:r>
        <w:rPr>
          <w:spacing w:val="-2"/>
          <w:sz w:val="18"/>
        </w:rPr>
        <w:t>24752099</w:t>
      </w:r>
      <w:r>
        <w:rPr>
          <w:sz w:val="18"/>
        </w:rPr>
        <w:tab/>
        <w:t>Service</w:t>
      </w:r>
      <w:r>
        <w:rPr>
          <w:spacing w:val="-3"/>
          <w:sz w:val="18"/>
        </w:rPr>
        <w:t> </w:t>
      </w:r>
      <w:r>
        <w:rPr>
          <w:sz w:val="18"/>
        </w:rPr>
        <w:t>Agreement</w:t>
      </w:r>
      <w:r>
        <w:rPr>
          <w:spacing w:val="-2"/>
          <w:sz w:val="18"/>
        </w:rPr>
        <w:t> </w:t>
      </w:r>
      <w:r>
        <w:rPr>
          <w:sz w:val="18"/>
        </w:rPr>
        <w:t>-</w:t>
      </w:r>
      <w:r>
        <w:rPr>
          <w:spacing w:val="-3"/>
          <w:sz w:val="18"/>
        </w:rPr>
        <w:t> </w:t>
      </w:r>
      <w:r>
        <w:rPr>
          <w:sz w:val="18"/>
        </w:rPr>
        <w:t>Fire</w:t>
      </w:r>
      <w:r>
        <w:rPr>
          <w:spacing w:val="-2"/>
          <w:sz w:val="18"/>
        </w:rPr>
        <w:t> </w:t>
      </w:r>
      <w:r>
        <w:rPr>
          <w:sz w:val="18"/>
        </w:rPr>
        <w:t>Alarm</w:t>
      </w:r>
      <w:r>
        <w:rPr>
          <w:spacing w:val="-3"/>
          <w:sz w:val="18"/>
        </w:rPr>
        <w:t> </w:t>
      </w:r>
      <w:r>
        <w:rPr>
          <w:sz w:val="18"/>
        </w:rPr>
        <w:t>System</w:t>
      </w:r>
      <w:r>
        <w:rPr>
          <w:spacing w:val="-2"/>
          <w:sz w:val="18"/>
        </w:rPr>
        <w:t> </w:t>
      </w:r>
      <w:r>
        <w:rPr>
          <w:sz w:val="18"/>
        </w:rPr>
        <w:t>(7/1/2025</w:t>
      </w:r>
      <w:r>
        <w:rPr>
          <w:spacing w:val="-2"/>
          <w:sz w:val="18"/>
        </w:rPr>
        <w:t> </w:t>
      </w:r>
      <w:r>
        <w:rPr>
          <w:spacing w:val="-10"/>
          <w:sz w:val="18"/>
        </w:rPr>
        <w:t>-</w:t>
      </w:r>
    </w:p>
    <w:p>
      <w:pPr>
        <w:spacing w:before="0"/>
        <w:ind w:left="2205" w:right="0" w:firstLine="0"/>
        <w:jc w:val="left"/>
        <w:rPr>
          <w:sz w:val="18"/>
        </w:rPr>
      </w:pPr>
      <w:r>
        <w:rPr>
          <w:sz w:val="18"/>
        </w:rPr>
        <w:t>9/30/2025) (Holmes - 311-</w:t>
      </w:r>
      <w:r>
        <w:rPr>
          <w:spacing w:val="-2"/>
          <w:sz w:val="18"/>
        </w:rPr>
        <w:t>00567655)</w:t>
      </w:r>
    </w:p>
    <w:p>
      <w:pPr>
        <w:spacing w:line="240" w:lineRule="auto" w:before="129"/>
        <w:rPr>
          <w:sz w:val="18"/>
        </w:rPr>
      </w:pPr>
    </w:p>
    <w:p>
      <w:pPr>
        <w:tabs>
          <w:tab w:pos="2204" w:val="left" w:leader="none"/>
        </w:tabs>
        <w:spacing w:before="0"/>
        <w:ind w:left="390" w:right="0" w:firstLine="0"/>
        <w:jc w:val="left"/>
        <w:rPr>
          <w:sz w:val="18"/>
        </w:rPr>
      </w:pPr>
      <w:r>
        <w:rPr>
          <w:spacing w:val="-2"/>
          <w:sz w:val="18"/>
        </w:rPr>
        <w:t>24752100</w:t>
      </w:r>
      <w:r>
        <w:rPr>
          <w:sz w:val="18"/>
        </w:rPr>
        <w:tab/>
        <w:t>Service</w:t>
      </w:r>
      <w:r>
        <w:rPr>
          <w:spacing w:val="-3"/>
          <w:sz w:val="18"/>
        </w:rPr>
        <w:t> </w:t>
      </w:r>
      <w:r>
        <w:rPr>
          <w:sz w:val="18"/>
        </w:rPr>
        <w:t>Agreement</w:t>
      </w:r>
      <w:r>
        <w:rPr>
          <w:spacing w:val="-2"/>
          <w:sz w:val="18"/>
        </w:rPr>
        <w:t> </w:t>
      </w:r>
      <w:r>
        <w:rPr>
          <w:sz w:val="18"/>
        </w:rPr>
        <w:t>-</w:t>
      </w:r>
      <w:r>
        <w:rPr>
          <w:spacing w:val="-3"/>
          <w:sz w:val="18"/>
        </w:rPr>
        <w:t> </w:t>
      </w:r>
      <w:r>
        <w:rPr>
          <w:sz w:val="18"/>
        </w:rPr>
        <w:t>Fire</w:t>
      </w:r>
      <w:r>
        <w:rPr>
          <w:spacing w:val="-2"/>
          <w:sz w:val="18"/>
        </w:rPr>
        <w:t> </w:t>
      </w:r>
      <w:r>
        <w:rPr>
          <w:sz w:val="18"/>
        </w:rPr>
        <w:t>Alarm</w:t>
      </w:r>
      <w:r>
        <w:rPr>
          <w:spacing w:val="-3"/>
          <w:sz w:val="18"/>
        </w:rPr>
        <w:t> </w:t>
      </w:r>
      <w:r>
        <w:rPr>
          <w:sz w:val="18"/>
        </w:rPr>
        <w:t>System</w:t>
      </w:r>
      <w:r>
        <w:rPr>
          <w:spacing w:val="-2"/>
          <w:sz w:val="18"/>
        </w:rPr>
        <w:t> </w:t>
      </w:r>
      <w:r>
        <w:rPr>
          <w:sz w:val="18"/>
        </w:rPr>
        <w:t>(7/1/2025</w:t>
      </w:r>
      <w:r>
        <w:rPr>
          <w:spacing w:val="-2"/>
          <w:sz w:val="18"/>
        </w:rPr>
        <w:t> </w:t>
      </w:r>
      <w:r>
        <w:rPr>
          <w:spacing w:val="-10"/>
          <w:sz w:val="18"/>
        </w:rPr>
        <w:t>-</w:t>
      </w:r>
    </w:p>
    <w:p>
      <w:pPr>
        <w:spacing w:before="0"/>
        <w:ind w:left="2205" w:right="0" w:firstLine="0"/>
        <w:jc w:val="left"/>
        <w:rPr>
          <w:sz w:val="18"/>
        </w:rPr>
      </w:pPr>
      <w:r>
        <w:rPr>
          <w:sz w:val="18"/>
        </w:rPr>
        <w:t>9/30/2025)</w:t>
      </w:r>
      <w:r>
        <w:rPr>
          <w:spacing w:val="-2"/>
          <w:sz w:val="18"/>
        </w:rPr>
        <w:t> </w:t>
      </w:r>
      <w:r>
        <w:rPr>
          <w:sz w:val="18"/>
        </w:rPr>
        <w:t>(London</w:t>
      </w:r>
      <w:r>
        <w:rPr>
          <w:spacing w:val="-2"/>
          <w:sz w:val="18"/>
        </w:rPr>
        <w:t> </w:t>
      </w:r>
      <w:r>
        <w:rPr>
          <w:sz w:val="18"/>
        </w:rPr>
        <w:t>-</w:t>
      </w:r>
      <w:r>
        <w:rPr>
          <w:spacing w:val="-2"/>
          <w:sz w:val="18"/>
        </w:rPr>
        <w:t> </w:t>
      </w:r>
      <w:r>
        <w:rPr>
          <w:sz w:val="18"/>
        </w:rPr>
        <w:t>311-</w:t>
      </w:r>
      <w:r>
        <w:rPr>
          <w:spacing w:val="-2"/>
          <w:sz w:val="18"/>
        </w:rPr>
        <w:t>01439879)</w:t>
      </w:r>
    </w:p>
    <w:p>
      <w:pPr>
        <w:spacing w:line="240" w:lineRule="auto" w:before="129"/>
        <w:rPr>
          <w:sz w:val="18"/>
        </w:rPr>
      </w:pPr>
    </w:p>
    <w:p>
      <w:pPr>
        <w:tabs>
          <w:tab w:pos="2204" w:val="left" w:leader="none"/>
        </w:tabs>
        <w:spacing w:before="0"/>
        <w:ind w:left="390" w:right="0" w:firstLine="0"/>
        <w:jc w:val="left"/>
        <w:rPr>
          <w:sz w:val="18"/>
        </w:rPr>
      </w:pPr>
      <w:r>
        <w:rPr>
          <w:spacing w:val="-2"/>
          <w:sz w:val="18"/>
        </w:rPr>
        <w:t>24752102</w:t>
      </w:r>
      <w:r>
        <w:rPr>
          <w:sz w:val="18"/>
        </w:rPr>
        <w:tab/>
        <w:t>Service</w:t>
      </w:r>
      <w:r>
        <w:rPr>
          <w:spacing w:val="-3"/>
          <w:sz w:val="18"/>
        </w:rPr>
        <w:t> </w:t>
      </w:r>
      <w:r>
        <w:rPr>
          <w:sz w:val="18"/>
        </w:rPr>
        <w:t>Agreement</w:t>
      </w:r>
      <w:r>
        <w:rPr>
          <w:spacing w:val="-2"/>
          <w:sz w:val="18"/>
        </w:rPr>
        <w:t> </w:t>
      </w:r>
      <w:r>
        <w:rPr>
          <w:sz w:val="18"/>
        </w:rPr>
        <w:t>-</w:t>
      </w:r>
      <w:r>
        <w:rPr>
          <w:spacing w:val="-3"/>
          <w:sz w:val="18"/>
        </w:rPr>
        <w:t> </w:t>
      </w:r>
      <w:r>
        <w:rPr>
          <w:sz w:val="18"/>
        </w:rPr>
        <w:t>Fire</w:t>
      </w:r>
      <w:r>
        <w:rPr>
          <w:spacing w:val="-2"/>
          <w:sz w:val="18"/>
        </w:rPr>
        <w:t> </w:t>
      </w:r>
      <w:r>
        <w:rPr>
          <w:sz w:val="18"/>
        </w:rPr>
        <w:t>Alarm</w:t>
      </w:r>
      <w:r>
        <w:rPr>
          <w:spacing w:val="-3"/>
          <w:sz w:val="18"/>
        </w:rPr>
        <w:t> </w:t>
      </w:r>
      <w:r>
        <w:rPr>
          <w:sz w:val="18"/>
        </w:rPr>
        <w:t>System</w:t>
      </w:r>
      <w:r>
        <w:rPr>
          <w:spacing w:val="-2"/>
          <w:sz w:val="18"/>
        </w:rPr>
        <w:t> </w:t>
      </w:r>
      <w:r>
        <w:rPr>
          <w:sz w:val="18"/>
        </w:rPr>
        <w:t>(7/1/2025</w:t>
      </w:r>
      <w:r>
        <w:rPr>
          <w:spacing w:val="-2"/>
          <w:sz w:val="18"/>
        </w:rPr>
        <w:t> </w:t>
      </w:r>
      <w:r>
        <w:rPr>
          <w:spacing w:val="-10"/>
          <w:sz w:val="18"/>
        </w:rPr>
        <w:t>-</w:t>
      </w:r>
    </w:p>
    <w:p>
      <w:pPr>
        <w:spacing w:before="0"/>
        <w:ind w:left="2205" w:right="0" w:firstLine="0"/>
        <w:jc w:val="left"/>
        <w:rPr>
          <w:sz w:val="18"/>
        </w:rPr>
      </w:pPr>
      <w:r>
        <w:rPr>
          <w:sz w:val="18"/>
        </w:rPr>
        <w:t>9/30/2025) (Riley - 311-</w:t>
      </w:r>
      <w:r>
        <w:rPr>
          <w:spacing w:val="-2"/>
          <w:sz w:val="18"/>
        </w:rPr>
        <w:t>97518525)</w:t>
      </w:r>
    </w:p>
    <w:p>
      <w:pPr>
        <w:tabs>
          <w:tab w:pos="2229" w:val="left" w:leader="none"/>
        </w:tabs>
        <w:spacing w:before="27"/>
        <w:ind w:left="390" w:right="0" w:firstLine="0"/>
        <w:jc w:val="left"/>
        <w:rPr>
          <w:sz w:val="18"/>
        </w:rPr>
      </w:pPr>
      <w:r>
        <w:rPr/>
        <w:br w:type="column"/>
      </w:r>
      <w:r>
        <w:rPr>
          <w:spacing w:val="-2"/>
          <w:sz w:val="18"/>
        </w:rPr>
        <w:t>06/02/2025</w:t>
      </w:r>
      <w:r>
        <w:rPr>
          <w:sz w:val="18"/>
        </w:rPr>
        <w:tab/>
      </w:r>
      <w:r>
        <w:rPr>
          <w:spacing w:val="-2"/>
          <w:sz w:val="18"/>
        </w:rPr>
        <w:t>1,176.25</w:t>
      </w:r>
    </w:p>
    <w:p>
      <w:pPr>
        <w:spacing w:line="240" w:lineRule="auto" w:before="0"/>
        <w:rPr>
          <w:sz w:val="18"/>
        </w:rPr>
      </w:pPr>
    </w:p>
    <w:p>
      <w:pPr>
        <w:spacing w:line="240" w:lineRule="auto" w:before="129"/>
        <w:rPr>
          <w:sz w:val="18"/>
        </w:rPr>
      </w:pPr>
    </w:p>
    <w:p>
      <w:pPr>
        <w:tabs>
          <w:tab w:pos="2229" w:val="left" w:leader="none"/>
        </w:tabs>
        <w:spacing w:before="0"/>
        <w:ind w:left="390" w:right="0" w:firstLine="0"/>
        <w:jc w:val="left"/>
        <w:rPr>
          <w:sz w:val="18"/>
        </w:rPr>
      </w:pPr>
      <w:r>
        <w:rPr>
          <w:spacing w:val="-2"/>
          <w:sz w:val="18"/>
        </w:rPr>
        <w:t>06/02/2025</w:t>
      </w:r>
      <w:r>
        <w:rPr>
          <w:sz w:val="18"/>
        </w:rPr>
        <w:tab/>
      </w:r>
      <w:r>
        <w:rPr>
          <w:spacing w:val="-2"/>
          <w:sz w:val="18"/>
        </w:rPr>
        <w:t>1,176.25</w:t>
      </w:r>
    </w:p>
    <w:p>
      <w:pPr>
        <w:spacing w:line="240" w:lineRule="auto" w:before="0"/>
        <w:rPr>
          <w:sz w:val="18"/>
        </w:rPr>
      </w:pPr>
    </w:p>
    <w:p>
      <w:pPr>
        <w:spacing w:line="240" w:lineRule="auto" w:before="129"/>
        <w:rPr>
          <w:sz w:val="18"/>
        </w:rPr>
      </w:pPr>
    </w:p>
    <w:p>
      <w:pPr>
        <w:tabs>
          <w:tab w:pos="2229" w:val="left" w:leader="none"/>
        </w:tabs>
        <w:spacing w:before="0"/>
        <w:ind w:left="390" w:right="0" w:firstLine="0"/>
        <w:jc w:val="left"/>
        <w:rPr>
          <w:sz w:val="18"/>
        </w:rPr>
      </w:pPr>
      <w:r>
        <w:rPr>
          <w:spacing w:val="-2"/>
          <w:sz w:val="18"/>
        </w:rPr>
        <w:t>06/02/2025</w:t>
      </w:r>
      <w:r>
        <w:rPr>
          <w:sz w:val="18"/>
        </w:rPr>
        <w:tab/>
      </w:r>
      <w:r>
        <w:rPr>
          <w:spacing w:val="-2"/>
          <w:sz w:val="18"/>
        </w:rPr>
        <w:t>1,416.25</w:t>
      </w:r>
    </w:p>
    <w:p>
      <w:pPr>
        <w:spacing w:line="240" w:lineRule="auto" w:before="0"/>
        <w:rPr>
          <w:sz w:val="18"/>
        </w:rPr>
      </w:pPr>
    </w:p>
    <w:p>
      <w:pPr>
        <w:spacing w:line="240" w:lineRule="auto" w:before="129"/>
        <w:rPr>
          <w:sz w:val="18"/>
        </w:rPr>
      </w:pPr>
    </w:p>
    <w:p>
      <w:pPr>
        <w:tabs>
          <w:tab w:pos="2229" w:val="left" w:leader="none"/>
        </w:tabs>
        <w:spacing w:before="0"/>
        <w:ind w:left="390" w:right="0" w:firstLine="0"/>
        <w:jc w:val="left"/>
        <w:rPr>
          <w:sz w:val="18"/>
        </w:rPr>
      </w:pPr>
      <w:r>
        <w:rPr>
          <w:spacing w:val="-2"/>
          <w:sz w:val="18"/>
        </w:rPr>
        <w:t>06/02/2025</w:t>
      </w:r>
      <w:r>
        <w:rPr>
          <w:sz w:val="18"/>
        </w:rPr>
        <w:tab/>
      </w:r>
      <w:r>
        <w:rPr>
          <w:spacing w:val="-2"/>
          <w:sz w:val="18"/>
        </w:rPr>
        <w:t>1,416.25</w:t>
      </w:r>
    </w:p>
    <w:p>
      <w:pPr>
        <w:spacing w:line="240" w:lineRule="auto" w:before="0"/>
        <w:rPr>
          <w:sz w:val="18"/>
        </w:rPr>
      </w:pPr>
    </w:p>
    <w:p>
      <w:pPr>
        <w:spacing w:line="240" w:lineRule="auto" w:before="129"/>
        <w:rPr>
          <w:sz w:val="18"/>
        </w:rPr>
      </w:pPr>
    </w:p>
    <w:p>
      <w:pPr>
        <w:tabs>
          <w:tab w:pos="2229" w:val="left" w:leader="none"/>
        </w:tabs>
        <w:spacing w:before="0"/>
        <w:ind w:left="390" w:right="0" w:firstLine="0"/>
        <w:jc w:val="left"/>
        <w:rPr>
          <w:sz w:val="18"/>
        </w:rPr>
      </w:pPr>
      <w:r>
        <w:rPr>
          <w:spacing w:val="-2"/>
          <w:sz w:val="18"/>
        </w:rPr>
        <w:t>06/02/2025</w:t>
      </w:r>
      <w:r>
        <w:rPr>
          <w:sz w:val="18"/>
        </w:rPr>
        <w:tab/>
      </w:r>
      <w:r>
        <w:rPr>
          <w:spacing w:val="-2"/>
          <w:sz w:val="18"/>
        </w:rPr>
        <w:t>1,176.25</w:t>
      </w:r>
    </w:p>
    <w:p>
      <w:pPr>
        <w:spacing w:line="240" w:lineRule="auto" w:before="0"/>
        <w:rPr>
          <w:sz w:val="18"/>
        </w:rPr>
      </w:pPr>
      <w:r>
        <w:rPr/>
        <w:br w:type="column"/>
      </w:r>
      <w:r>
        <w:rPr>
          <w:sz w:val="18"/>
        </w:rPr>
      </w:r>
    </w:p>
    <w:p>
      <w:pPr>
        <w:spacing w:line="240" w:lineRule="auto" w:before="93"/>
        <w:rPr>
          <w:sz w:val="18"/>
        </w:rPr>
      </w:pPr>
    </w:p>
    <w:p>
      <w:pPr>
        <w:tabs>
          <w:tab w:pos="4584" w:val="left" w:leader="none"/>
        </w:tabs>
        <w:spacing w:before="0"/>
        <w:ind w:left="75" w:right="0" w:firstLine="0"/>
        <w:jc w:val="left"/>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r>
        <w:rPr>
          <w:i/>
          <w:sz w:val="18"/>
        </w:rPr>
        <w:tab/>
      </w:r>
      <w:r>
        <w:rPr>
          <w:i/>
          <w:spacing w:val="-2"/>
          <w:sz w:val="18"/>
        </w:rPr>
        <w:t>1,176.25</w:t>
      </w:r>
    </w:p>
    <w:p>
      <w:pPr>
        <w:spacing w:line="240" w:lineRule="auto" w:before="0"/>
        <w:rPr>
          <w:i/>
          <w:sz w:val="18"/>
        </w:rPr>
      </w:pPr>
    </w:p>
    <w:p>
      <w:pPr>
        <w:spacing w:line="240" w:lineRule="auto" w:before="129"/>
        <w:rPr>
          <w:i/>
          <w:sz w:val="18"/>
        </w:rPr>
      </w:pPr>
    </w:p>
    <w:p>
      <w:pPr>
        <w:tabs>
          <w:tab w:pos="4584" w:val="left" w:leader="none"/>
        </w:tabs>
        <w:spacing w:before="0"/>
        <w:ind w:left="75" w:right="0" w:firstLine="0"/>
        <w:jc w:val="left"/>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r>
        <w:rPr>
          <w:i/>
          <w:sz w:val="18"/>
        </w:rPr>
        <w:tab/>
      </w:r>
      <w:r>
        <w:rPr>
          <w:i/>
          <w:spacing w:val="-2"/>
          <w:sz w:val="18"/>
        </w:rPr>
        <w:t>1,176.25</w:t>
      </w:r>
    </w:p>
    <w:p>
      <w:pPr>
        <w:spacing w:line="240" w:lineRule="auto" w:before="0"/>
        <w:rPr>
          <w:i/>
          <w:sz w:val="18"/>
        </w:rPr>
      </w:pPr>
    </w:p>
    <w:p>
      <w:pPr>
        <w:spacing w:line="240" w:lineRule="auto" w:before="129"/>
        <w:rPr>
          <w:i/>
          <w:sz w:val="18"/>
        </w:rPr>
      </w:pPr>
    </w:p>
    <w:p>
      <w:pPr>
        <w:tabs>
          <w:tab w:pos="4584" w:val="left" w:leader="none"/>
        </w:tabs>
        <w:spacing w:before="0"/>
        <w:ind w:left="75" w:right="0" w:firstLine="0"/>
        <w:jc w:val="left"/>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r>
        <w:rPr>
          <w:i/>
          <w:sz w:val="18"/>
        </w:rPr>
        <w:tab/>
      </w:r>
      <w:r>
        <w:rPr>
          <w:i/>
          <w:spacing w:val="-2"/>
          <w:sz w:val="18"/>
        </w:rPr>
        <w:t>1,416.25</w:t>
      </w:r>
    </w:p>
    <w:p>
      <w:pPr>
        <w:spacing w:line="240" w:lineRule="auto" w:before="0"/>
        <w:rPr>
          <w:i/>
          <w:sz w:val="18"/>
        </w:rPr>
      </w:pPr>
    </w:p>
    <w:p>
      <w:pPr>
        <w:spacing w:line="240" w:lineRule="auto" w:before="129"/>
        <w:rPr>
          <w:i/>
          <w:sz w:val="18"/>
        </w:rPr>
      </w:pPr>
    </w:p>
    <w:p>
      <w:pPr>
        <w:tabs>
          <w:tab w:pos="4584" w:val="left" w:leader="none"/>
        </w:tabs>
        <w:spacing w:before="0"/>
        <w:ind w:left="75" w:right="0" w:firstLine="0"/>
        <w:jc w:val="left"/>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r>
        <w:rPr>
          <w:i/>
          <w:sz w:val="18"/>
        </w:rPr>
        <w:tab/>
      </w:r>
      <w:r>
        <w:rPr>
          <w:i/>
          <w:spacing w:val="-2"/>
          <w:sz w:val="18"/>
        </w:rPr>
        <w:t>1,416.25</w:t>
      </w:r>
    </w:p>
    <w:p>
      <w:pPr>
        <w:spacing w:line="240" w:lineRule="auto" w:before="0"/>
        <w:rPr>
          <w:i/>
          <w:sz w:val="18"/>
        </w:rPr>
      </w:pPr>
    </w:p>
    <w:p>
      <w:pPr>
        <w:spacing w:line="240" w:lineRule="auto" w:before="129"/>
        <w:rPr>
          <w:i/>
          <w:sz w:val="18"/>
        </w:rPr>
      </w:pPr>
    </w:p>
    <w:p>
      <w:pPr>
        <w:tabs>
          <w:tab w:pos="4584" w:val="left" w:leader="none"/>
        </w:tabs>
        <w:spacing w:before="0"/>
        <w:ind w:left="75" w:right="0" w:firstLine="0"/>
        <w:jc w:val="left"/>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r>
        <w:rPr>
          <w:i/>
          <w:sz w:val="18"/>
        </w:rPr>
        <w:tab/>
      </w:r>
      <w:r>
        <w:rPr>
          <w:i/>
          <w:spacing w:val="-2"/>
          <w:sz w:val="18"/>
        </w:rPr>
        <w:t>1,176.25</w:t>
      </w:r>
    </w:p>
    <w:p>
      <w:pPr>
        <w:spacing w:after="0"/>
        <w:jc w:val="left"/>
        <w:rPr>
          <w:i/>
          <w:sz w:val="18"/>
        </w:rPr>
        <w:sectPr>
          <w:type w:val="continuous"/>
          <w:pgSz w:w="15840" w:h="12240" w:orient="landscape"/>
          <w:pgMar w:header="749" w:footer="860" w:top="1140" w:bottom="1020" w:left="360" w:right="360"/>
          <w:cols w:num="3" w:equalWidth="0">
            <w:col w:w="6337" w:space="143"/>
            <w:col w:w="2930" w:space="40"/>
            <w:col w:w="5670"/>
          </w:cols>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484" name="Group 484"/>
                <wp:cNvGraphicFramePr>
                  <a:graphicFrameLocks/>
                </wp:cNvGraphicFramePr>
                <a:graphic>
                  <a:graphicData uri="http://schemas.microsoft.com/office/word/2010/wordprocessingGroup">
                    <wpg:wgp>
                      <wpg:cNvPr id="484" name="Group 484"/>
                      <wpg:cNvGrpSpPr/>
                      <wpg:grpSpPr>
                        <a:xfrm>
                          <a:off x="0" y="0"/>
                          <a:ext cx="9144000" cy="19050"/>
                          <a:chExt cx="9144000" cy="19050"/>
                        </a:xfrm>
                      </wpg:grpSpPr>
                      <wps:wsp>
                        <wps:cNvPr id="485" name="Graphic 485"/>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399" coordorigin="0,0" coordsize="14400,30">
                <v:shape style="position:absolute;left:0;top:15;width:14400;height:2" id="docshape400"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i/>
          <w:sz w:val="6"/>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8"/>
        <w:gridCol w:w="2341"/>
        <w:gridCol w:w="1891"/>
        <w:gridCol w:w="487"/>
        <w:gridCol w:w="6506"/>
        <w:gridCol w:w="1674"/>
      </w:tblGrid>
      <w:tr>
        <w:trPr>
          <w:trHeight w:val="375" w:hRule="atLeast"/>
        </w:trPr>
        <w:tc>
          <w:tcPr>
            <w:tcW w:w="1508" w:type="dxa"/>
            <w:tcBorders>
              <w:bottom w:val="single" w:sz="18" w:space="0" w:color="FFFFFF"/>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left w:val="single" w:sz="6" w:space="0" w:color="FFFFFF"/>
              <w:bottom w:val="single" w:sz="18"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left w:val="single" w:sz="6" w:space="0" w:color="FFFFFF"/>
              <w:bottom w:val="single" w:sz="18"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3" w:type="dxa"/>
            <w:gridSpan w:val="2"/>
            <w:tcBorders>
              <w:left w:val="single" w:sz="6" w:space="0" w:color="FFFFFF"/>
              <w:bottom w:val="single" w:sz="18"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left w:val="single" w:sz="6" w:space="0" w:color="FFFFFF"/>
              <w:bottom w:val="single" w:sz="18" w:space="0" w:color="FFFFFF"/>
            </w:tcBorders>
            <w:shd w:val="clear" w:color="auto" w:fill="666666"/>
          </w:tcPr>
          <w:p>
            <w:pPr>
              <w:pStyle w:val="TableParagraph"/>
              <w:spacing w:before="138"/>
              <w:ind w:right="30"/>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top w:val="single" w:sz="18" w:space="0" w:color="FFFFFF"/>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top w:val="single" w:sz="18" w:space="0" w:color="FFFFFF"/>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9232403333</w:t>
            </w:r>
          </w:p>
        </w:tc>
        <w:tc>
          <w:tcPr>
            <w:tcW w:w="1891" w:type="dxa"/>
            <w:tcBorders>
              <w:top w:val="single" w:sz="18" w:space="0" w:color="FFFFFF"/>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3" w:type="dxa"/>
            <w:gridSpan w:val="2"/>
            <w:tcBorders>
              <w:top w:val="single" w:sz="18" w:space="0" w:color="FFFFFF"/>
              <w:left w:val="single" w:sz="6" w:space="0" w:color="FFFFFF"/>
              <w:right w:val="single" w:sz="6" w:space="0" w:color="FFFFFF"/>
            </w:tcBorders>
            <w:shd w:val="clear" w:color="auto" w:fill="D8D8D8"/>
          </w:tcPr>
          <w:p>
            <w:pPr>
              <w:pStyle w:val="TableParagraph"/>
              <w:spacing w:before="28"/>
              <w:ind w:left="27"/>
              <w:rPr>
                <w:sz w:val="18"/>
              </w:rPr>
            </w:pPr>
            <w:r>
              <w:rPr>
                <w:sz w:val="18"/>
              </w:rPr>
              <w:t>JOHNSON</w:t>
            </w:r>
            <w:r>
              <w:rPr>
                <w:spacing w:val="-4"/>
                <w:sz w:val="18"/>
              </w:rPr>
              <w:t> </w:t>
            </w:r>
            <w:r>
              <w:rPr>
                <w:sz w:val="18"/>
              </w:rPr>
              <w:t>CONTROLS</w:t>
            </w:r>
            <w:r>
              <w:rPr>
                <w:spacing w:val="-4"/>
                <w:sz w:val="18"/>
              </w:rPr>
              <w:t> </w:t>
            </w:r>
            <w:r>
              <w:rPr>
                <w:sz w:val="18"/>
              </w:rPr>
              <w:t>FIRE</w:t>
            </w:r>
            <w:r>
              <w:rPr>
                <w:spacing w:val="-4"/>
                <w:sz w:val="18"/>
              </w:rPr>
              <w:t> </w:t>
            </w:r>
            <w:r>
              <w:rPr>
                <w:sz w:val="18"/>
              </w:rPr>
              <w:t>PROTECTION</w:t>
            </w:r>
            <w:r>
              <w:rPr>
                <w:spacing w:val="-3"/>
                <w:sz w:val="18"/>
              </w:rPr>
              <w:t> </w:t>
            </w:r>
            <w:r>
              <w:rPr>
                <w:spacing w:val="-5"/>
                <w:sz w:val="18"/>
              </w:rPr>
              <w:t>LP</w:t>
            </w:r>
          </w:p>
        </w:tc>
        <w:tc>
          <w:tcPr>
            <w:tcW w:w="1674" w:type="dxa"/>
            <w:tcBorders>
              <w:top w:val="single" w:sz="18" w:space="0" w:color="FFFFFF"/>
              <w:left w:val="single" w:sz="6" w:space="0" w:color="FFFFFF"/>
            </w:tcBorders>
            <w:shd w:val="clear" w:color="auto" w:fill="D8D8D8"/>
          </w:tcPr>
          <w:p>
            <w:pPr>
              <w:pStyle w:val="TableParagraph"/>
              <w:spacing w:before="28"/>
              <w:ind w:right="30"/>
              <w:jc w:val="right"/>
              <w:rPr>
                <w:sz w:val="18"/>
              </w:rPr>
            </w:pPr>
            <w:r>
              <w:rPr>
                <w:spacing w:val="-2"/>
                <w:sz w:val="18"/>
              </w:rPr>
              <w:t>22,561.86</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719"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506" w:type="dxa"/>
            <w:tcBorders>
              <w:bottom w:val="single" w:sz="6" w:space="0" w:color="000000"/>
              <w:right w:val="single" w:sz="6" w:space="0" w:color="FFFFFF"/>
            </w:tcBorders>
          </w:tcPr>
          <w:p>
            <w:pPr>
              <w:pStyle w:val="TableParagraph"/>
              <w:spacing w:before="18"/>
              <w:ind w:left="28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30"/>
              <w:jc w:val="right"/>
              <w:rPr>
                <w:b/>
                <w:sz w:val="18"/>
              </w:rPr>
            </w:pPr>
            <w:r>
              <w:rPr>
                <w:b/>
                <w:spacing w:val="-2"/>
                <w:sz w:val="18"/>
              </w:rPr>
              <w:t>Amount</w:t>
            </w:r>
          </w:p>
        </w:tc>
      </w:tr>
      <w:tr>
        <w:trPr>
          <w:trHeight w:val="234" w:hRule="atLeast"/>
        </w:trPr>
        <w:tc>
          <w:tcPr>
            <w:tcW w:w="1508" w:type="dxa"/>
            <w:tcBorders>
              <w:top w:val="single" w:sz="6" w:space="0" w:color="000000"/>
              <w:right w:val="single" w:sz="6" w:space="0" w:color="FFFFFF"/>
            </w:tcBorders>
          </w:tcPr>
          <w:p>
            <w:pPr>
              <w:pStyle w:val="TableParagraph"/>
              <w:spacing w:line="190" w:lineRule="exact" w:before="24"/>
              <w:ind w:left="30"/>
              <w:rPr>
                <w:sz w:val="18"/>
              </w:rPr>
            </w:pPr>
            <w:r>
              <w:rPr>
                <w:spacing w:val="-2"/>
                <w:sz w:val="18"/>
              </w:rPr>
              <w:t>24752109</w:t>
            </w:r>
          </w:p>
        </w:tc>
        <w:tc>
          <w:tcPr>
            <w:tcW w:w="4719" w:type="dxa"/>
            <w:gridSpan w:val="3"/>
            <w:tcBorders>
              <w:top w:val="single" w:sz="6" w:space="0" w:color="000000"/>
              <w:left w:val="single" w:sz="6" w:space="0" w:color="FFFFFF"/>
            </w:tcBorders>
          </w:tcPr>
          <w:p>
            <w:pPr>
              <w:pStyle w:val="TableParagraph"/>
              <w:spacing w:line="190" w:lineRule="exact" w:before="24"/>
              <w:ind w:left="329"/>
              <w:rPr>
                <w:sz w:val="18"/>
              </w:rPr>
            </w:pPr>
            <w:r>
              <w:rPr>
                <w:sz w:val="18"/>
              </w:rPr>
              <w:t>Service</w:t>
            </w:r>
            <w:r>
              <w:rPr>
                <w:spacing w:val="-3"/>
                <w:sz w:val="18"/>
              </w:rPr>
              <w:t> </w:t>
            </w:r>
            <w:r>
              <w:rPr>
                <w:sz w:val="18"/>
              </w:rPr>
              <w:t>Agreement</w:t>
            </w:r>
            <w:r>
              <w:rPr>
                <w:spacing w:val="-2"/>
                <w:sz w:val="18"/>
              </w:rPr>
              <w:t> </w:t>
            </w:r>
            <w:r>
              <w:rPr>
                <w:sz w:val="18"/>
              </w:rPr>
              <w:t>-</w:t>
            </w:r>
            <w:r>
              <w:rPr>
                <w:spacing w:val="-3"/>
                <w:sz w:val="18"/>
              </w:rPr>
              <w:t> </w:t>
            </w:r>
            <w:r>
              <w:rPr>
                <w:sz w:val="18"/>
              </w:rPr>
              <w:t>Fire</w:t>
            </w:r>
            <w:r>
              <w:rPr>
                <w:spacing w:val="-2"/>
                <w:sz w:val="18"/>
              </w:rPr>
              <w:t> </w:t>
            </w:r>
            <w:r>
              <w:rPr>
                <w:sz w:val="18"/>
              </w:rPr>
              <w:t>Alarm</w:t>
            </w:r>
            <w:r>
              <w:rPr>
                <w:spacing w:val="-3"/>
                <w:sz w:val="18"/>
              </w:rPr>
              <w:t> </w:t>
            </w:r>
            <w:r>
              <w:rPr>
                <w:sz w:val="18"/>
              </w:rPr>
              <w:t>System</w:t>
            </w:r>
            <w:r>
              <w:rPr>
                <w:spacing w:val="-2"/>
                <w:sz w:val="18"/>
              </w:rPr>
              <w:t> </w:t>
            </w:r>
            <w:r>
              <w:rPr>
                <w:sz w:val="18"/>
              </w:rPr>
              <w:t>(7/1/2025</w:t>
            </w:r>
            <w:r>
              <w:rPr>
                <w:spacing w:val="-2"/>
                <w:sz w:val="18"/>
              </w:rPr>
              <w:t> </w:t>
            </w:r>
            <w:r>
              <w:rPr>
                <w:spacing w:val="-10"/>
                <w:sz w:val="18"/>
              </w:rPr>
              <w:t>-</w:t>
            </w:r>
          </w:p>
        </w:tc>
        <w:tc>
          <w:tcPr>
            <w:tcW w:w="6506" w:type="dxa"/>
            <w:tcBorders>
              <w:top w:val="single" w:sz="6" w:space="0" w:color="000000"/>
              <w:right w:val="single" w:sz="6" w:space="0" w:color="FFFFFF"/>
            </w:tcBorders>
          </w:tcPr>
          <w:p>
            <w:pPr>
              <w:pStyle w:val="TableParagraph"/>
              <w:tabs>
                <w:tab w:pos="2122" w:val="left" w:leader="none"/>
              </w:tabs>
              <w:spacing w:line="190" w:lineRule="exact" w:before="24"/>
              <w:ind w:left="282"/>
              <w:rPr>
                <w:sz w:val="18"/>
              </w:rPr>
            </w:pPr>
            <w:r>
              <w:rPr>
                <w:spacing w:val="-2"/>
                <w:sz w:val="18"/>
              </w:rPr>
              <w:t>06/02/2025</w:t>
            </w:r>
            <w:r>
              <w:rPr>
                <w:sz w:val="18"/>
              </w:rPr>
              <w:tab/>
            </w:r>
            <w:r>
              <w:rPr>
                <w:spacing w:val="-2"/>
                <w:sz w:val="18"/>
              </w:rPr>
              <w:t>1,176.25</w:t>
            </w:r>
          </w:p>
        </w:tc>
        <w:tc>
          <w:tcPr>
            <w:tcW w:w="1674" w:type="dxa"/>
            <w:tcBorders>
              <w:top w:val="single" w:sz="6" w:space="0" w:color="000000"/>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4719" w:type="dxa"/>
            <w:gridSpan w:val="3"/>
            <w:tcBorders>
              <w:left w:val="single" w:sz="6" w:space="0" w:color="FFFFFF"/>
            </w:tcBorders>
          </w:tcPr>
          <w:p>
            <w:pPr>
              <w:pStyle w:val="TableParagraph"/>
              <w:spacing w:line="204" w:lineRule="exact"/>
              <w:ind w:left="329"/>
              <w:rPr>
                <w:sz w:val="18"/>
              </w:rPr>
            </w:pPr>
            <w:r>
              <w:rPr>
                <w:sz w:val="18"/>
              </w:rPr>
              <w:t>9/30/2025)</w:t>
            </w:r>
            <w:r>
              <w:rPr>
                <w:spacing w:val="-4"/>
                <w:sz w:val="18"/>
              </w:rPr>
              <w:t> </w:t>
            </w:r>
            <w:r>
              <w:rPr>
                <w:sz w:val="18"/>
              </w:rPr>
              <w:t>(Twain</w:t>
            </w:r>
            <w:r>
              <w:rPr>
                <w:spacing w:val="-2"/>
                <w:sz w:val="18"/>
              </w:rPr>
              <w:t> </w:t>
            </w:r>
            <w:r>
              <w:rPr>
                <w:sz w:val="18"/>
              </w:rPr>
              <w:t>-</w:t>
            </w:r>
            <w:r>
              <w:rPr>
                <w:spacing w:val="-1"/>
                <w:sz w:val="18"/>
              </w:rPr>
              <w:t> </w:t>
            </w:r>
            <w:r>
              <w:rPr>
                <w:sz w:val="18"/>
              </w:rPr>
              <w:t>311-</w:t>
            </w:r>
            <w:r>
              <w:rPr>
                <w:spacing w:val="-2"/>
                <w:sz w:val="18"/>
              </w:rPr>
              <w:t>00567657)</w:t>
            </w:r>
          </w:p>
        </w:tc>
        <w:tc>
          <w:tcPr>
            <w:tcW w:w="6506" w:type="dxa"/>
            <w:tcBorders>
              <w:right w:val="single" w:sz="6" w:space="0" w:color="FFFFFF"/>
            </w:tcBorders>
          </w:tcPr>
          <w:p>
            <w:pPr>
              <w:pStyle w:val="TableParagraph"/>
              <w:rPr>
                <w:rFonts w:ascii="Times New Roman"/>
                <w:sz w:val="16"/>
              </w:rPr>
            </w:pPr>
          </w:p>
        </w:tc>
        <w:tc>
          <w:tcPr>
            <w:tcW w:w="1674" w:type="dxa"/>
            <w:tcBorders>
              <w:left w:val="single" w:sz="6" w:space="0" w:color="FFFFFF"/>
            </w:tcBorders>
          </w:tcPr>
          <w:p>
            <w:pPr>
              <w:pStyle w:val="TableParagraph"/>
              <w:rPr>
                <w:rFonts w:ascii="Times New Roman"/>
                <w:sz w:val="16"/>
              </w:rPr>
            </w:pPr>
          </w:p>
        </w:tc>
      </w:tr>
      <w:tr>
        <w:trPr>
          <w:trHeight w:val="271" w:hRule="atLeast"/>
        </w:trPr>
        <w:tc>
          <w:tcPr>
            <w:tcW w:w="1508" w:type="dxa"/>
            <w:tcBorders>
              <w:right w:val="single" w:sz="6" w:space="0" w:color="FFFFFF"/>
            </w:tcBorders>
          </w:tcPr>
          <w:p>
            <w:pPr>
              <w:pStyle w:val="TableParagraph"/>
              <w:rPr>
                <w:rFonts w:ascii="Times New Roman"/>
                <w:sz w:val="18"/>
              </w:rPr>
            </w:pPr>
          </w:p>
        </w:tc>
        <w:tc>
          <w:tcPr>
            <w:tcW w:w="4719" w:type="dxa"/>
            <w:gridSpan w:val="3"/>
            <w:tcBorders>
              <w:left w:val="single" w:sz="6" w:space="0" w:color="FFFFFF"/>
            </w:tcBorders>
          </w:tcPr>
          <w:p>
            <w:pPr>
              <w:pStyle w:val="TableParagraph"/>
              <w:rPr>
                <w:rFonts w:ascii="Times New Roman"/>
                <w:sz w:val="18"/>
              </w:rPr>
            </w:pPr>
          </w:p>
        </w:tc>
        <w:tc>
          <w:tcPr>
            <w:tcW w:w="6506" w:type="dxa"/>
            <w:tcBorders>
              <w:right w:val="single" w:sz="6" w:space="0" w:color="FFFFFF"/>
            </w:tcBorders>
          </w:tcPr>
          <w:p>
            <w:pPr>
              <w:pStyle w:val="TableParagraph"/>
              <w:spacing w:before="30"/>
              <w:ind w:right="1036"/>
              <w:jc w:val="right"/>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30"/>
              <w:ind w:right="30"/>
              <w:jc w:val="right"/>
              <w:rPr>
                <w:i/>
                <w:sz w:val="18"/>
              </w:rPr>
            </w:pPr>
            <w:r>
              <w:rPr>
                <w:i/>
                <w:spacing w:val="-2"/>
                <w:sz w:val="18"/>
              </w:rPr>
              <w:t>1,176.25</w:t>
            </w:r>
          </w:p>
        </w:tc>
      </w:tr>
      <w:tr>
        <w:trPr>
          <w:trHeight w:val="238" w:hRule="atLeast"/>
        </w:trPr>
        <w:tc>
          <w:tcPr>
            <w:tcW w:w="1508" w:type="dxa"/>
            <w:tcBorders>
              <w:right w:val="single" w:sz="6" w:space="0" w:color="FFFFFF"/>
            </w:tcBorders>
          </w:tcPr>
          <w:p>
            <w:pPr>
              <w:pStyle w:val="TableParagraph"/>
              <w:spacing w:line="190" w:lineRule="exact" w:before="28"/>
              <w:ind w:left="30"/>
              <w:rPr>
                <w:sz w:val="18"/>
              </w:rPr>
            </w:pPr>
            <w:r>
              <w:rPr>
                <w:spacing w:val="-2"/>
                <w:sz w:val="18"/>
              </w:rPr>
              <w:t>24752110</w:t>
            </w:r>
          </w:p>
        </w:tc>
        <w:tc>
          <w:tcPr>
            <w:tcW w:w="4719" w:type="dxa"/>
            <w:gridSpan w:val="3"/>
            <w:tcBorders>
              <w:left w:val="single" w:sz="6" w:space="0" w:color="FFFFFF"/>
            </w:tcBorders>
          </w:tcPr>
          <w:p>
            <w:pPr>
              <w:pStyle w:val="TableParagraph"/>
              <w:spacing w:line="190" w:lineRule="exact" w:before="28"/>
              <w:ind w:left="329"/>
              <w:rPr>
                <w:sz w:val="18"/>
              </w:rPr>
            </w:pPr>
            <w:r>
              <w:rPr>
                <w:sz w:val="18"/>
              </w:rPr>
              <w:t>Service</w:t>
            </w:r>
            <w:r>
              <w:rPr>
                <w:spacing w:val="-3"/>
                <w:sz w:val="18"/>
              </w:rPr>
              <w:t> </w:t>
            </w:r>
            <w:r>
              <w:rPr>
                <w:sz w:val="18"/>
              </w:rPr>
              <w:t>Agreement</w:t>
            </w:r>
            <w:r>
              <w:rPr>
                <w:spacing w:val="-2"/>
                <w:sz w:val="18"/>
              </w:rPr>
              <w:t> </w:t>
            </w:r>
            <w:r>
              <w:rPr>
                <w:sz w:val="18"/>
              </w:rPr>
              <w:t>-</w:t>
            </w:r>
            <w:r>
              <w:rPr>
                <w:spacing w:val="-3"/>
                <w:sz w:val="18"/>
              </w:rPr>
              <w:t> </w:t>
            </w:r>
            <w:r>
              <w:rPr>
                <w:sz w:val="18"/>
              </w:rPr>
              <w:t>Fire</w:t>
            </w:r>
            <w:r>
              <w:rPr>
                <w:spacing w:val="-2"/>
                <w:sz w:val="18"/>
              </w:rPr>
              <w:t> </w:t>
            </w:r>
            <w:r>
              <w:rPr>
                <w:sz w:val="18"/>
              </w:rPr>
              <w:t>Alarm</w:t>
            </w:r>
            <w:r>
              <w:rPr>
                <w:spacing w:val="-3"/>
                <w:sz w:val="18"/>
              </w:rPr>
              <w:t> </w:t>
            </w:r>
            <w:r>
              <w:rPr>
                <w:sz w:val="18"/>
              </w:rPr>
              <w:t>System</w:t>
            </w:r>
            <w:r>
              <w:rPr>
                <w:spacing w:val="-2"/>
                <w:sz w:val="18"/>
              </w:rPr>
              <w:t> </w:t>
            </w:r>
            <w:r>
              <w:rPr>
                <w:sz w:val="18"/>
              </w:rPr>
              <w:t>(7/1/2025</w:t>
            </w:r>
            <w:r>
              <w:rPr>
                <w:spacing w:val="-2"/>
                <w:sz w:val="18"/>
              </w:rPr>
              <w:t> </w:t>
            </w:r>
            <w:r>
              <w:rPr>
                <w:spacing w:val="-10"/>
                <w:sz w:val="18"/>
              </w:rPr>
              <w:t>-</w:t>
            </w:r>
          </w:p>
        </w:tc>
        <w:tc>
          <w:tcPr>
            <w:tcW w:w="6506" w:type="dxa"/>
            <w:tcBorders>
              <w:right w:val="single" w:sz="6" w:space="0" w:color="FFFFFF"/>
            </w:tcBorders>
          </w:tcPr>
          <w:p>
            <w:pPr>
              <w:pStyle w:val="TableParagraph"/>
              <w:tabs>
                <w:tab w:pos="2272" w:val="left" w:leader="none"/>
              </w:tabs>
              <w:spacing w:line="190" w:lineRule="exact" w:before="28"/>
              <w:ind w:left="282"/>
              <w:rPr>
                <w:sz w:val="18"/>
              </w:rPr>
            </w:pPr>
            <w:r>
              <w:rPr>
                <w:spacing w:val="-2"/>
                <w:sz w:val="18"/>
              </w:rPr>
              <w:t>06/02/2025</w:t>
            </w:r>
            <w:r>
              <w:rPr>
                <w:sz w:val="18"/>
              </w:rPr>
              <w:tab/>
            </w:r>
            <w:r>
              <w:rPr>
                <w:spacing w:val="-2"/>
                <w:sz w:val="18"/>
              </w:rPr>
              <w:t>936.25</w:t>
            </w:r>
          </w:p>
        </w:tc>
        <w:tc>
          <w:tcPr>
            <w:tcW w:w="1674" w:type="dxa"/>
            <w:tcBorders>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4719" w:type="dxa"/>
            <w:gridSpan w:val="3"/>
            <w:tcBorders>
              <w:left w:val="single" w:sz="6" w:space="0" w:color="FFFFFF"/>
            </w:tcBorders>
          </w:tcPr>
          <w:p>
            <w:pPr>
              <w:pStyle w:val="TableParagraph"/>
              <w:spacing w:line="204" w:lineRule="exact"/>
              <w:ind w:left="329"/>
              <w:rPr>
                <w:sz w:val="18"/>
              </w:rPr>
            </w:pPr>
            <w:r>
              <w:rPr>
                <w:sz w:val="18"/>
              </w:rPr>
              <w:t>9/30/2025)</w:t>
            </w:r>
            <w:r>
              <w:rPr>
                <w:spacing w:val="-4"/>
                <w:sz w:val="18"/>
              </w:rPr>
              <w:t> </w:t>
            </w:r>
            <w:r>
              <w:rPr>
                <w:sz w:val="18"/>
              </w:rPr>
              <w:t>(Tarkington</w:t>
            </w:r>
            <w:r>
              <w:rPr>
                <w:spacing w:val="-3"/>
                <w:sz w:val="18"/>
              </w:rPr>
              <w:t> </w:t>
            </w:r>
            <w:r>
              <w:rPr>
                <w:sz w:val="18"/>
              </w:rPr>
              <w:t>-</w:t>
            </w:r>
            <w:r>
              <w:rPr>
                <w:spacing w:val="-3"/>
                <w:sz w:val="18"/>
              </w:rPr>
              <w:t> </w:t>
            </w:r>
            <w:r>
              <w:rPr>
                <w:sz w:val="18"/>
              </w:rPr>
              <w:t>311-</w:t>
            </w:r>
            <w:r>
              <w:rPr>
                <w:spacing w:val="-2"/>
                <w:sz w:val="18"/>
              </w:rPr>
              <w:t>00567651)</w:t>
            </w:r>
          </w:p>
        </w:tc>
        <w:tc>
          <w:tcPr>
            <w:tcW w:w="6506" w:type="dxa"/>
            <w:tcBorders>
              <w:right w:val="single" w:sz="6" w:space="0" w:color="FFFFFF"/>
            </w:tcBorders>
          </w:tcPr>
          <w:p>
            <w:pPr>
              <w:pStyle w:val="TableParagraph"/>
              <w:rPr>
                <w:rFonts w:ascii="Times New Roman"/>
                <w:sz w:val="16"/>
              </w:rPr>
            </w:pPr>
          </w:p>
        </w:tc>
        <w:tc>
          <w:tcPr>
            <w:tcW w:w="1674" w:type="dxa"/>
            <w:tcBorders>
              <w:left w:val="single" w:sz="6" w:space="0" w:color="FFFFFF"/>
            </w:tcBorders>
          </w:tcPr>
          <w:p>
            <w:pPr>
              <w:pStyle w:val="TableParagraph"/>
              <w:rPr>
                <w:rFonts w:ascii="Times New Roman"/>
                <w:sz w:val="16"/>
              </w:rPr>
            </w:pPr>
          </w:p>
        </w:tc>
      </w:tr>
      <w:tr>
        <w:trPr>
          <w:trHeight w:val="271" w:hRule="atLeast"/>
        </w:trPr>
        <w:tc>
          <w:tcPr>
            <w:tcW w:w="1508" w:type="dxa"/>
            <w:tcBorders>
              <w:right w:val="single" w:sz="6" w:space="0" w:color="FFFFFF"/>
            </w:tcBorders>
          </w:tcPr>
          <w:p>
            <w:pPr>
              <w:pStyle w:val="TableParagraph"/>
              <w:rPr>
                <w:rFonts w:ascii="Times New Roman"/>
                <w:sz w:val="18"/>
              </w:rPr>
            </w:pPr>
          </w:p>
        </w:tc>
        <w:tc>
          <w:tcPr>
            <w:tcW w:w="4719" w:type="dxa"/>
            <w:gridSpan w:val="3"/>
            <w:tcBorders>
              <w:left w:val="single" w:sz="6" w:space="0" w:color="FFFFFF"/>
            </w:tcBorders>
          </w:tcPr>
          <w:p>
            <w:pPr>
              <w:pStyle w:val="TableParagraph"/>
              <w:rPr>
                <w:rFonts w:ascii="Times New Roman"/>
                <w:sz w:val="18"/>
              </w:rPr>
            </w:pPr>
          </w:p>
        </w:tc>
        <w:tc>
          <w:tcPr>
            <w:tcW w:w="6506" w:type="dxa"/>
            <w:tcBorders>
              <w:right w:val="single" w:sz="6" w:space="0" w:color="FFFFFF"/>
            </w:tcBorders>
          </w:tcPr>
          <w:p>
            <w:pPr>
              <w:pStyle w:val="TableParagraph"/>
              <w:spacing w:before="30"/>
              <w:ind w:right="1036"/>
              <w:jc w:val="right"/>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30"/>
              <w:ind w:right="30"/>
              <w:jc w:val="right"/>
              <w:rPr>
                <w:i/>
                <w:sz w:val="18"/>
              </w:rPr>
            </w:pPr>
            <w:r>
              <w:rPr>
                <w:i/>
                <w:spacing w:val="-2"/>
                <w:sz w:val="18"/>
              </w:rPr>
              <w:t>936.25</w:t>
            </w:r>
          </w:p>
        </w:tc>
      </w:tr>
      <w:tr>
        <w:trPr>
          <w:trHeight w:val="238" w:hRule="atLeast"/>
        </w:trPr>
        <w:tc>
          <w:tcPr>
            <w:tcW w:w="1508" w:type="dxa"/>
            <w:tcBorders>
              <w:right w:val="single" w:sz="6" w:space="0" w:color="FFFFFF"/>
            </w:tcBorders>
          </w:tcPr>
          <w:p>
            <w:pPr>
              <w:pStyle w:val="TableParagraph"/>
              <w:spacing w:line="190" w:lineRule="exact" w:before="28"/>
              <w:ind w:left="30"/>
              <w:rPr>
                <w:sz w:val="18"/>
              </w:rPr>
            </w:pPr>
            <w:r>
              <w:rPr>
                <w:spacing w:val="-2"/>
                <w:sz w:val="18"/>
              </w:rPr>
              <w:t>24752111</w:t>
            </w:r>
          </w:p>
        </w:tc>
        <w:tc>
          <w:tcPr>
            <w:tcW w:w="4719" w:type="dxa"/>
            <w:gridSpan w:val="3"/>
            <w:tcBorders>
              <w:left w:val="single" w:sz="6" w:space="0" w:color="FFFFFF"/>
            </w:tcBorders>
          </w:tcPr>
          <w:p>
            <w:pPr>
              <w:pStyle w:val="TableParagraph"/>
              <w:spacing w:line="190" w:lineRule="exact" w:before="28"/>
              <w:ind w:left="329"/>
              <w:rPr>
                <w:sz w:val="18"/>
              </w:rPr>
            </w:pPr>
            <w:r>
              <w:rPr>
                <w:sz w:val="18"/>
              </w:rPr>
              <w:t>Service</w:t>
            </w:r>
            <w:r>
              <w:rPr>
                <w:spacing w:val="-3"/>
                <w:sz w:val="18"/>
              </w:rPr>
              <w:t> </w:t>
            </w:r>
            <w:r>
              <w:rPr>
                <w:sz w:val="18"/>
              </w:rPr>
              <w:t>Agreement</w:t>
            </w:r>
            <w:r>
              <w:rPr>
                <w:spacing w:val="-2"/>
                <w:sz w:val="18"/>
              </w:rPr>
              <w:t> </w:t>
            </w:r>
            <w:r>
              <w:rPr>
                <w:sz w:val="18"/>
              </w:rPr>
              <w:t>-</w:t>
            </w:r>
            <w:r>
              <w:rPr>
                <w:spacing w:val="-3"/>
                <w:sz w:val="18"/>
              </w:rPr>
              <w:t> </w:t>
            </w:r>
            <w:r>
              <w:rPr>
                <w:sz w:val="18"/>
              </w:rPr>
              <w:t>Fire</w:t>
            </w:r>
            <w:r>
              <w:rPr>
                <w:spacing w:val="-2"/>
                <w:sz w:val="18"/>
              </w:rPr>
              <w:t> </w:t>
            </w:r>
            <w:r>
              <w:rPr>
                <w:sz w:val="18"/>
              </w:rPr>
              <w:t>Alarm</w:t>
            </w:r>
            <w:r>
              <w:rPr>
                <w:spacing w:val="-3"/>
                <w:sz w:val="18"/>
              </w:rPr>
              <w:t> </w:t>
            </w:r>
            <w:r>
              <w:rPr>
                <w:sz w:val="18"/>
              </w:rPr>
              <w:t>System</w:t>
            </w:r>
            <w:r>
              <w:rPr>
                <w:spacing w:val="-2"/>
                <w:sz w:val="18"/>
              </w:rPr>
              <w:t> </w:t>
            </w:r>
            <w:r>
              <w:rPr>
                <w:sz w:val="18"/>
              </w:rPr>
              <w:t>(7/1/2025</w:t>
            </w:r>
            <w:r>
              <w:rPr>
                <w:spacing w:val="-2"/>
                <w:sz w:val="18"/>
              </w:rPr>
              <w:t> </w:t>
            </w:r>
            <w:r>
              <w:rPr>
                <w:spacing w:val="-10"/>
                <w:sz w:val="18"/>
              </w:rPr>
              <w:t>-</w:t>
            </w:r>
          </w:p>
        </w:tc>
        <w:tc>
          <w:tcPr>
            <w:tcW w:w="6506" w:type="dxa"/>
            <w:tcBorders>
              <w:right w:val="single" w:sz="6" w:space="0" w:color="FFFFFF"/>
            </w:tcBorders>
          </w:tcPr>
          <w:p>
            <w:pPr>
              <w:pStyle w:val="TableParagraph"/>
              <w:tabs>
                <w:tab w:pos="2122" w:val="left" w:leader="none"/>
              </w:tabs>
              <w:spacing w:line="190" w:lineRule="exact" w:before="28"/>
              <w:ind w:left="282"/>
              <w:rPr>
                <w:sz w:val="18"/>
              </w:rPr>
            </w:pPr>
            <w:r>
              <w:rPr>
                <w:spacing w:val="-2"/>
                <w:sz w:val="18"/>
              </w:rPr>
              <w:t>06/02/2025</w:t>
            </w:r>
            <w:r>
              <w:rPr>
                <w:sz w:val="18"/>
              </w:rPr>
              <w:tab/>
            </w:r>
            <w:r>
              <w:rPr>
                <w:spacing w:val="-2"/>
                <w:sz w:val="18"/>
              </w:rPr>
              <w:t>1,176.25</w:t>
            </w:r>
          </w:p>
        </w:tc>
        <w:tc>
          <w:tcPr>
            <w:tcW w:w="1674" w:type="dxa"/>
            <w:tcBorders>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4719" w:type="dxa"/>
            <w:gridSpan w:val="3"/>
            <w:tcBorders>
              <w:left w:val="single" w:sz="6" w:space="0" w:color="FFFFFF"/>
            </w:tcBorders>
          </w:tcPr>
          <w:p>
            <w:pPr>
              <w:pStyle w:val="TableParagraph"/>
              <w:spacing w:line="204" w:lineRule="exact"/>
              <w:ind w:left="329"/>
              <w:rPr>
                <w:sz w:val="18"/>
              </w:rPr>
            </w:pPr>
            <w:r>
              <w:rPr>
                <w:sz w:val="18"/>
              </w:rPr>
              <w:t>9/30/2025) (Frost - 311-</w:t>
            </w:r>
            <w:r>
              <w:rPr>
                <w:spacing w:val="-2"/>
                <w:sz w:val="18"/>
              </w:rPr>
              <w:t>00032444)</w:t>
            </w:r>
          </w:p>
        </w:tc>
        <w:tc>
          <w:tcPr>
            <w:tcW w:w="6506" w:type="dxa"/>
            <w:tcBorders>
              <w:right w:val="single" w:sz="6" w:space="0" w:color="FFFFFF"/>
            </w:tcBorders>
          </w:tcPr>
          <w:p>
            <w:pPr>
              <w:pStyle w:val="TableParagraph"/>
              <w:rPr>
                <w:rFonts w:ascii="Times New Roman"/>
                <w:sz w:val="16"/>
              </w:rPr>
            </w:pPr>
          </w:p>
        </w:tc>
        <w:tc>
          <w:tcPr>
            <w:tcW w:w="1674" w:type="dxa"/>
            <w:tcBorders>
              <w:left w:val="single" w:sz="6" w:space="0" w:color="FFFFFF"/>
            </w:tcBorders>
          </w:tcPr>
          <w:p>
            <w:pPr>
              <w:pStyle w:val="TableParagraph"/>
              <w:rPr>
                <w:rFonts w:ascii="Times New Roman"/>
                <w:sz w:val="16"/>
              </w:rPr>
            </w:pPr>
          </w:p>
        </w:tc>
      </w:tr>
      <w:tr>
        <w:trPr>
          <w:trHeight w:val="271" w:hRule="atLeast"/>
        </w:trPr>
        <w:tc>
          <w:tcPr>
            <w:tcW w:w="1508" w:type="dxa"/>
            <w:tcBorders>
              <w:right w:val="single" w:sz="6" w:space="0" w:color="FFFFFF"/>
            </w:tcBorders>
          </w:tcPr>
          <w:p>
            <w:pPr>
              <w:pStyle w:val="TableParagraph"/>
              <w:rPr>
                <w:rFonts w:ascii="Times New Roman"/>
                <w:sz w:val="18"/>
              </w:rPr>
            </w:pPr>
          </w:p>
        </w:tc>
        <w:tc>
          <w:tcPr>
            <w:tcW w:w="4719" w:type="dxa"/>
            <w:gridSpan w:val="3"/>
            <w:tcBorders>
              <w:left w:val="single" w:sz="6" w:space="0" w:color="FFFFFF"/>
            </w:tcBorders>
          </w:tcPr>
          <w:p>
            <w:pPr>
              <w:pStyle w:val="TableParagraph"/>
              <w:rPr>
                <w:rFonts w:ascii="Times New Roman"/>
                <w:sz w:val="18"/>
              </w:rPr>
            </w:pPr>
          </w:p>
        </w:tc>
        <w:tc>
          <w:tcPr>
            <w:tcW w:w="6506" w:type="dxa"/>
            <w:tcBorders>
              <w:right w:val="single" w:sz="6" w:space="0" w:color="FFFFFF"/>
            </w:tcBorders>
          </w:tcPr>
          <w:p>
            <w:pPr>
              <w:pStyle w:val="TableParagraph"/>
              <w:spacing w:before="30"/>
              <w:ind w:right="1036"/>
              <w:jc w:val="right"/>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30"/>
              <w:ind w:right="30"/>
              <w:jc w:val="right"/>
              <w:rPr>
                <w:i/>
                <w:sz w:val="18"/>
              </w:rPr>
            </w:pPr>
            <w:r>
              <w:rPr>
                <w:i/>
                <w:spacing w:val="-2"/>
                <w:sz w:val="18"/>
              </w:rPr>
              <w:t>1,176.25</w:t>
            </w:r>
          </w:p>
        </w:tc>
      </w:tr>
      <w:tr>
        <w:trPr>
          <w:trHeight w:val="238" w:hRule="atLeast"/>
        </w:trPr>
        <w:tc>
          <w:tcPr>
            <w:tcW w:w="1508" w:type="dxa"/>
            <w:tcBorders>
              <w:right w:val="single" w:sz="6" w:space="0" w:color="FFFFFF"/>
            </w:tcBorders>
          </w:tcPr>
          <w:p>
            <w:pPr>
              <w:pStyle w:val="TableParagraph"/>
              <w:spacing w:line="190" w:lineRule="exact" w:before="28"/>
              <w:ind w:left="30"/>
              <w:rPr>
                <w:sz w:val="18"/>
              </w:rPr>
            </w:pPr>
            <w:r>
              <w:rPr>
                <w:spacing w:val="-2"/>
                <w:sz w:val="18"/>
              </w:rPr>
              <w:t>24752113</w:t>
            </w:r>
          </w:p>
        </w:tc>
        <w:tc>
          <w:tcPr>
            <w:tcW w:w="4719" w:type="dxa"/>
            <w:gridSpan w:val="3"/>
            <w:tcBorders>
              <w:left w:val="single" w:sz="6" w:space="0" w:color="FFFFFF"/>
            </w:tcBorders>
          </w:tcPr>
          <w:p>
            <w:pPr>
              <w:pStyle w:val="TableParagraph"/>
              <w:spacing w:line="190" w:lineRule="exact" w:before="28"/>
              <w:ind w:left="329"/>
              <w:rPr>
                <w:sz w:val="18"/>
              </w:rPr>
            </w:pPr>
            <w:r>
              <w:rPr>
                <w:sz w:val="18"/>
              </w:rPr>
              <w:t>Service</w:t>
            </w:r>
            <w:r>
              <w:rPr>
                <w:spacing w:val="-3"/>
                <w:sz w:val="18"/>
              </w:rPr>
              <w:t> </w:t>
            </w:r>
            <w:r>
              <w:rPr>
                <w:sz w:val="18"/>
              </w:rPr>
              <w:t>Agreement</w:t>
            </w:r>
            <w:r>
              <w:rPr>
                <w:spacing w:val="-2"/>
                <w:sz w:val="18"/>
              </w:rPr>
              <w:t> </w:t>
            </w:r>
            <w:r>
              <w:rPr>
                <w:sz w:val="18"/>
              </w:rPr>
              <w:t>-</w:t>
            </w:r>
            <w:r>
              <w:rPr>
                <w:spacing w:val="-3"/>
                <w:sz w:val="18"/>
              </w:rPr>
              <w:t> </w:t>
            </w:r>
            <w:r>
              <w:rPr>
                <w:sz w:val="18"/>
              </w:rPr>
              <w:t>Fire</w:t>
            </w:r>
            <w:r>
              <w:rPr>
                <w:spacing w:val="-2"/>
                <w:sz w:val="18"/>
              </w:rPr>
              <w:t> </w:t>
            </w:r>
            <w:r>
              <w:rPr>
                <w:sz w:val="18"/>
              </w:rPr>
              <w:t>Alarm</w:t>
            </w:r>
            <w:r>
              <w:rPr>
                <w:spacing w:val="-3"/>
                <w:sz w:val="18"/>
              </w:rPr>
              <w:t> </w:t>
            </w:r>
            <w:r>
              <w:rPr>
                <w:sz w:val="18"/>
              </w:rPr>
              <w:t>System</w:t>
            </w:r>
            <w:r>
              <w:rPr>
                <w:spacing w:val="-2"/>
                <w:sz w:val="18"/>
              </w:rPr>
              <w:t> </w:t>
            </w:r>
            <w:r>
              <w:rPr>
                <w:sz w:val="18"/>
              </w:rPr>
              <w:t>(7/1/2025</w:t>
            </w:r>
            <w:r>
              <w:rPr>
                <w:spacing w:val="-2"/>
                <w:sz w:val="18"/>
              </w:rPr>
              <w:t> </w:t>
            </w:r>
            <w:r>
              <w:rPr>
                <w:spacing w:val="-10"/>
                <w:sz w:val="18"/>
              </w:rPr>
              <w:t>-</w:t>
            </w:r>
          </w:p>
        </w:tc>
        <w:tc>
          <w:tcPr>
            <w:tcW w:w="6506" w:type="dxa"/>
            <w:tcBorders>
              <w:right w:val="single" w:sz="6" w:space="0" w:color="FFFFFF"/>
            </w:tcBorders>
          </w:tcPr>
          <w:p>
            <w:pPr>
              <w:pStyle w:val="TableParagraph"/>
              <w:tabs>
                <w:tab w:pos="2122" w:val="left" w:leader="none"/>
              </w:tabs>
              <w:spacing w:line="190" w:lineRule="exact" w:before="28"/>
              <w:ind w:left="282"/>
              <w:rPr>
                <w:sz w:val="18"/>
              </w:rPr>
            </w:pPr>
            <w:r>
              <w:rPr>
                <w:spacing w:val="-2"/>
                <w:sz w:val="18"/>
              </w:rPr>
              <w:t>06/02/2025</w:t>
            </w:r>
            <w:r>
              <w:rPr>
                <w:sz w:val="18"/>
              </w:rPr>
              <w:tab/>
            </w:r>
            <w:r>
              <w:rPr>
                <w:spacing w:val="-2"/>
                <w:sz w:val="18"/>
              </w:rPr>
              <w:t>1,176.25</w:t>
            </w:r>
          </w:p>
        </w:tc>
        <w:tc>
          <w:tcPr>
            <w:tcW w:w="1674" w:type="dxa"/>
            <w:tcBorders>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4719" w:type="dxa"/>
            <w:gridSpan w:val="3"/>
            <w:tcBorders>
              <w:left w:val="single" w:sz="6" w:space="0" w:color="FFFFFF"/>
            </w:tcBorders>
          </w:tcPr>
          <w:p>
            <w:pPr>
              <w:pStyle w:val="TableParagraph"/>
              <w:spacing w:line="204" w:lineRule="exact"/>
              <w:ind w:left="329"/>
              <w:rPr>
                <w:sz w:val="18"/>
              </w:rPr>
            </w:pPr>
            <w:r>
              <w:rPr>
                <w:sz w:val="18"/>
              </w:rPr>
              <w:t>9/30/2025) (Kilmer - 311-</w:t>
            </w:r>
            <w:r>
              <w:rPr>
                <w:spacing w:val="-2"/>
                <w:sz w:val="18"/>
              </w:rPr>
              <w:t>00567644)</w:t>
            </w:r>
          </w:p>
        </w:tc>
        <w:tc>
          <w:tcPr>
            <w:tcW w:w="6506" w:type="dxa"/>
            <w:tcBorders>
              <w:right w:val="single" w:sz="6" w:space="0" w:color="FFFFFF"/>
            </w:tcBorders>
          </w:tcPr>
          <w:p>
            <w:pPr>
              <w:pStyle w:val="TableParagraph"/>
              <w:rPr>
                <w:rFonts w:ascii="Times New Roman"/>
                <w:sz w:val="16"/>
              </w:rPr>
            </w:pPr>
          </w:p>
        </w:tc>
        <w:tc>
          <w:tcPr>
            <w:tcW w:w="1674" w:type="dxa"/>
            <w:tcBorders>
              <w:left w:val="single" w:sz="6" w:space="0" w:color="FFFFFF"/>
            </w:tcBorders>
          </w:tcPr>
          <w:p>
            <w:pPr>
              <w:pStyle w:val="TableParagraph"/>
              <w:rPr>
                <w:rFonts w:ascii="Times New Roman"/>
                <w:sz w:val="16"/>
              </w:rPr>
            </w:pPr>
          </w:p>
        </w:tc>
      </w:tr>
      <w:tr>
        <w:trPr>
          <w:trHeight w:val="271" w:hRule="atLeast"/>
        </w:trPr>
        <w:tc>
          <w:tcPr>
            <w:tcW w:w="1508" w:type="dxa"/>
            <w:tcBorders>
              <w:right w:val="single" w:sz="6" w:space="0" w:color="FFFFFF"/>
            </w:tcBorders>
          </w:tcPr>
          <w:p>
            <w:pPr>
              <w:pStyle w:val="TableParagraph"/>
              <w:rPr>
                <w:rFonts w:ascii="Times New Roman"/>
                <w:sz w:val="18"/>
              </w:rPr>
            </w:pPr>
          </w:p>
        </w:tc>
        <w:tc>
          <w:tcPr>
            <w:tcW w:w="4719" w:type="dxa"/>
            <w:gridSpan w:val="3"/>
            <w:tcBorders>
              <w:left w:val="single" w:sz="6" w:space="0" w:color="FFFFFF"/>
            </w:tcBorders>
          </w:tcPr>
          <w:p>
            <w:pPr>
              <w:pStyle w:val="TableParagraph"/>
              <w:rPr>
                <w:rFonts w:ascii="Times New Roman"/>
                <w:sz w:val="18"/>
              </w:rPr>
            </w:pPr>
          </w:p>
        </w:tc>
        <w:tc>
          <w:tcPr>
            <w:tcW w:w="6506" w:type="dxa"/>
            <w:tcBorders>
              <w:right w:val="single" w:sz="6" w:space="0" w:color="FFFFFF"/>
            </w:tcBorders>
          </w:tcPr>
          <w:p>
            <w:pPr>
              <w:pStyle w:val="TableParagraph"/>
              <w:spacing w:before="30"/>
              <w:ind w:right="1036"/>
              <w:jc w:val="right"/>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30"/>
              <w:ind w:right="30"/>
              <w:jc w:val="right"/>
              <w:rPr>
                <w:i/>
                <w:sz w:val="18"/>
              </w:rPr>
            </w:pPr>
            <w:r>
              <w:rPr>
                <w:i/>
                <w:spacing w:val="-2"/>
                <w:sz w:val="18"/>
              </w:rPr>
              <w:t>1,176.25</w:t>
            </w:r>
          </w:p>
        </w:tc>
      </w:tr>
      <w:tr>
        <w:trPr>
          <w:trHeight w:val="238" w:hRule="atLeast"/>
        </w:trPr>
        <w:tc>
          <w:tcPr>
            <w:tcW w:w="1508" w:type="dxa"/>
            <w:tcBorders>
              <w:right w:val="single" w:sz="6" w:space="0" w:color="FFFFFF"/>
            </w:tcBorders>
          </w:tcPr>
          <w:p>
            <w:pPr>
              <w:pStyle w:val="TableParagraph"/>
              <w:spacing w:line="190" w:lineRule="exact" w:before="28"/>
              <w:ind w:left="30"/>
              <w:rPr>
                <w:sz w:val="18"/>
              </w:rPr>
            </w:pPr>
            <w:r>
              <w:rPr>
                <w:spacing w:val="-2"/>
                <w:sz w:val="18"/>
              </w:rPr>
              <w:t>24752335</w:t>
            </w:r>
          </w:p>
        </w:tc>
        <w:tc>
          <w:tcPr>
            <w:tcW w:w="4719" w:type="dxa"/>
            <w:gridSpan w:val="3"/>
            <w:tcBorders>
              <w:left w:val="single" w:sz="6" w:space="0" w:color="FFFFFF"/>
            </w:tcBorders>
          </w:tcPr>
          <w:p>
            <w:pPr>
              <w:pStyle w:val="TableParagraph"/>
              <w:spacing w:line="190" w:lineRule="exact" w:before="28"/>
              <w:ind w:left="329"/>
              <w:rPr>
                <w:sz w:val="18"/>
              </w:rPr>
            </w:pPr>
            <w:r>
              <w:rPr>
                <w:sz w:val="18"/>
              </w:rPr>
              <w:t>Service</w:t>
            </w:r>
            <w:r>
              <w:rPr>
                <w:spacing w:val="-3"/>
                <w:sz w:val="18"/>
              </w:rPr>
              <w:t> </w:t>
            </w:r>
            <w:r>
              <w:rPr>
                <w:sz w:val="18"/>
              </w:rPr>
              <w:t>Agreement</w:t>
            </w:r>
            <w:r>
              <w:rPr>
                <w:spacing w:val="-2"/>
                <w:sz w:val="18"/>
              </w:rPr>
              <w:t> </w:t>
            </w:r>
            <w:r>
              <w:rPr>
                <w:sz w:val="18"/>
              </w:rPr>
              <w:t>-</w:t>
            </w:r>
            <w:r>
              <w:rPr>
                <w:spacing w:val="-3"/>
                <w:sz w:val="18"/>
              </w:rPr>
              <w:t> </w:t>
            </w:r>
            <w:r>
              <w:rPr>
                <w:sz w:val="18"/>
              </w:rPr>
              <w:t>Fire</w:t>
            </w:r>
            <w:r>
              <w:rPr>
                <w:spacing w:val="-2"/>
                <w:sz w:val="18"/>
              </w:rPr>
              <w:t> </w:t>
            </w:r>
            <w:r>
              <w:rPr>
                <w:sz w:val="18"/>
              </w:rPr>
              <w:t>Alarm</w:t>
            </w:r>
            <w:r>
              <w:rPr>
                <w:spacing w:val="-3"/>
                <w:sz w:val="18"/>
              </w:rPr>
              <w:t> </w:t>
            </w:r>
            <w:r>
              <w:rPr>
                <w:sz w:val="18"/>
              </w:rPr>
              <w:t>System</w:t>
            </w:r>
            <w:r>
              <w:rPr>
                <w:spacing w:val="-2"/>
                <w:sz w:val="18"/>
              </w:rPr>
              <w:t> </w:t>
            </w:r>
            <w:r>
              <w:rPr>
                <w:sz w:val="18"/>
              </w:rPr>
              <w:t>(7/1/2025</w:t>
            </w:r>
            <w:r>
              <w:rPr>
                <w:spacing w:val="-2"/>
                <w:sz w:val="18"/>
              </w:rPr>
              <w:t> </w:t>
            </w:r>
            <w:r>
              <w:rPr>
                <w:spacing w:val="-10"/>
                <w:sz w:val="18"/>
              </w:rPr>
              <w:t>-</w:t>
            </w:r>
          </w:p>
        </w:tc>
        <w:tc>
          <w:tcPr>
            <w:tcW w:w="6506" w:type="dxa"/>
            <w:tcBorders>
              <w:right w:val="single" w:sz="6" w:space="0" w:color="FFFFFF"/>
            </w:tcBorders>
          </w:tcPr>
          <w:p>
            <w:pPr>
              <w:pStyle w:val="TableParagraph"/>
              <w:tabs>
                <w:tab w:pos="2122" w:val="left" w:leader="none"/>
              </w:tabs>
              <w:spacing w:line="190" w:lineRule="exact" w:before="28"/>
              <w:ind w:left="282"/>
              <w:rPr>
                <w:sz w:val="18"/>
              </w:rPr>
            </w:pPr>
            <w:r>
              <w:rPr>
                <w:spacing w:val="-2"/>
                <w:sz w:val="18"/>
              </w:rPr>
              <w:t>06/02/2025</w:t>
            </w:r>
            <w:r>
              <w:rPr>
                <w:sz w:val="18"/>
              </w:rPr>
              <w:tab/>
            </w:r>
            <w:r>
              <w:rPr>
                <w:spacing w:val="-2"/>
                <w:sz w:val="18"/>
              </w:rPr>
              <w:t>1,656.25</w:t>
            </w:r>
          </w:p>
        </w:tc>
        <w:tc>
          <w:tcPr>
            <w:tcW w:w="1674" w:type="dxa"/>
            <w:tcBorders>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4719" w:type="dxa"/>
            <w:gridSpan w:val="3"/>
            <w:tcBorders>
              <w:left w:val="single" w:sz="6" w:space="0" w:color="FFFFFF"/>
            </w:tcBorders>
          </w:tcPr>
          <w:p>
            <w:pPr>
              <w:pStyle w:val="TableParagraph"/>
              <w:spacing w:line="204" w:lineRule="exact"/>
              <w:ind w:left="329"/>
              <w:rPr>
                <w:sz w:val="18"/>
              </w:rPr>
            </w:pPr>
            <w:r>
              <w:rPr>
                <w:sz w:val="18"/>
              </w:rPr>
              <w:t>9/30/2025) (Cooper - 311-</w:t>
            </w:r>
            <w:r>
              <w:rPr>
                <w:spacing w:val="-2"/>
                <w:sz w:val="18"/>
              </w:rPr>
              <w:t>97514400)</w:t>
            </w:r>
          </w:p>
        </w:tc>
        <w:tc>
          <w:tcPr>
            <w:tcW w:w="6506" w:type="dxa"/>
            <w:tcBorders>
              <w:right w:val="single" w:sz="6" w:space="0" w:color="FFFFFF"/>
            </w:tcBorders>
          </w:tcPr>
          <w:p>
            <w:pPr>
              <w:pStyle w:val="TableParagraph"/>
              <w:rPr>
                <w:rFonts w:ascii="Times New Roman"/>
                <w:sz w:val="16"/>
              </w:rPr>
            </w:pPr>
          </w:p>
        </w:tc>
        <w:tc>
          <w:tcPr>
            <w:tcW w:w="1674" w:type="dxa"/>
            <w:tcBorders>
              <w:left w:val="single" w:sz="6" w:space="0" w:color="FFFFFF"/>
            </w:tcBorders>
          </w:tcPr>
          <w:p>
            <w:pPr>
              <w:pStyle w:val="TableParagraph"/>
              <w:rPr>
                <w:rFonts w:ascii="Times New Roman"/>
                <w:sz w:val="16"/>
              </w:rPr>
            </w:pPr>
          </w:p>
        </w:tc>
      </w:tr>
      <w:tr>
        <w:trPr>
          <w:trHeight w:val="271" w:hRule="atLeast"/>
        </w:trPr>
        <w:tc>
          <w:tcPr>
            <w:tcW w:w="1508" w:type="dxa"/>
            <w:tcBorders>
              <w:right w:val="single" w:sz="6" w:space="0" w:color="FFFFFF"/>
            </w:tcBorders>
          </w:tcPr>
          <w:p>
            <w:pPr>
              <w:pStyle w:val="TableParagraph"/>
              <w:rPr>
                <w:rFonts w:ascii="Times New Roman"/>
                <w:sz w:val="18"/>
              </w:rPr>
            </w:pPr>
          </w:p>
        </w:tc>
        <w:tc>
          <w:tcPr>
            <w:tcW w:w="4719" w:type="dxa"/>
            <w:gridSpan w:val="3"/>
            <w:tcBorders>
              <w:left w:val="single" w:sz="6" w:space="0" w:color="FFFFFF"/>
            </w:tcBorders>
          </w:tcPr>
          <w:p>
            <w:pPr>
              <w:pStyle w:val="TableParagraph"/>
              <w:rPr>
                <w:rFonts w:ascii="Times New Roman"/>
                <w:sz w:val="18"/>
              </w:rPr>
            </w:pPr>
          </w:p>
        </w:tc>
        <w:tc>
          <w:tcPr>
            <w:tcW w:w="6506" w:type="dxa"/>
            <w:tcBorders>
              <w:right w:val="single" w:sz="6" w:space="0" w:color="FFFFFF"/>
            </w:tcBorders>
          </w:tcPr>
          <w:p>
            <w:pPr>
              <w:pStyle w:val="TableParagraph"/>
              <w:spacing w:before="30"/>
              <w:ind w:right="1036"/>
              <w:jc w:val="right"/>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30"/>
              <w:ind w:right="30"/>
              <w:jc w:val="right"/>
              <w:rPr>
                <w:i/>
                <w:sz w:val="18"/>
              </w:rPr>
            </w:pPr>
            <w:r>
              <w:rPr>
                <w:i/>
                <w:spacing w:val="-2"/>
                <w:sz w:val="18"/>
              </w:rPr>
              <w:t>1,656.25</w:t>
            </w:r>
          </w:p>
        </w:tc>
      </w:tr>
      <w:tr>
        <w:trPr>
          <w:trHeight w:val="238" w:hRule="atLeast"/>
        </w:trPr>
        <w:tc>
          <w:tcPr>
            <w:tcW w:w="1508" w:type="dxa"/>
            <w:tcBorders>
              <w:right w:val="single" w:sz="6" w:space="0" w:color="FFFFFF"/>
            </w:tcBorders>
          </w:tcPr>
          <w:p>
            <w:pPr>
              <w:pStyle w:val="TableParagraph"/>
              <w:spacing w:line="190" w:lineRule="exact" w:before="28"/>
              <w:ind w:left="30"/>
              <w:rPr>
                <w:sz w:val="18"/>
              </w:rPr>
            </w:pPr>
            <w:r>
              <w:rPr>
                <w:spacing w:val="-2"/>
                <w:sz w:val="18"/>
              </w:rPr>
              <w:t>24752336</w:t>
            </w:r>
          </w:p>
        </w:tc>
        <w:tc>
          <w:tcPr>
            <w:tcW w:w="4719" w:type="dxa"/>
            <w:gridSpan w:val="3"/>
            <w:tcBorders>
              <w:left w:val="single" w:sz="6" w:space="0" w:color="FFFFFF"/>
            </w:tcBorders>
          </w:tcPr>
          <w:p>
            <w:pPr>
              <w:pStyle w:val="TableParagraph"/>
              <w:spacing w:line="190" w:lineRule="exact" w:before="28"/>
              <w:ind w:left="329"/>
              <w:rPr>
                <w:sz w:val="18"/>
              </w:rPr>
            </w:pPr>
            <w:r>
              <w:rPr>
                <w:sz w:val="18"/>
              </w:rPr>
              <w:t>Service</w:t>
            </w:r>
            <w:r>
              <w:rPr>
                <w:spacing w:val="-3"/>
                <w:sz w:val="18"/>
              </w:rPr>
              <w:t> </w:t>
            </w:r>
            <w:r>
              <w:rPr>
                <w:sz w:val="18"/>
              </w:rPr>
              <w:t>Agreement</w:t>
            </w:r>
            <w:r>
              <w:rPr>
                <w:spacing w:val="-2"/>
                <w:sz w:val="18"/>
              </w:rPr>
              <w:t> </w:t>
            </w:r>
            <w:r>
              <w:rPr>
                <w:sz w:val="18"/>
              </w:rPr>
              <w:t>-</w:t>
            </w:r>
            <w:r>
              <w:rPr>
                <w:spacing w:val="-3"/>
                <w:sz w:val="18"/>
              </w:rPr>
              <w:t> </w:t>
            </w:r>
            <w:r>
              <w:rPr>
                <w:sz w:val="18"/>
              </w:rPr>
              <w:t>Fire</w:t>
            </w:r>
            <w:r>
              <w:rPr>
                <w:spacing w:val="-2"/>
                <w:sz w:val="18"/>
              </w:rPr>
              <w:t> </w:t>
            </w:r>
            <w:r>
              <w:rPr>
                <w:sz w:val="18"/>
              </w:rPr>
              <w:t>Alarm</w:t>
            </w:r>
            <w:r>
              <w:rPr>
                <w:spacing w:val="-3"/>
                <w:sz w:val="18"/>
              </w:rPr>
              <w:t> </w:t>
            </w:r>
            <w:r>
              <w:rPr>
                <w:sz w:val="18"/>
              </w:rPr>
              <w:t>System</w:t>
            </w:r>
            <w:r>
              <w:rPr>
                <w:spacing w:val="-2"/>
                <w:sz w:val="18"/>
              </w:rPr>
              <w:t> </w:t>
            </w:r>
            <w:r>
              <w:rPr>
                <w:sz w:val="18"/>
              </w:rPr>
              <w:t>(7/1/2025</w:t>
            </w:r>
            <w:r>
              <w:rPr>
                <w:spacing w:val="-2"/>
                <w:sz w:val="18"/>
              </w:rPr>
              <w:t> </w:t>
            </w:r>
            <w:r>
              <w:rPr>
                <w:spacing w:val="-10"/>
                <w:sz w:val="18"/>
              </w:rPr>
              <w:t>-</w:t>
            </w:r>
          </w:p>
        </w:tc>
        <w:tc>
          <w:tcPr>
            <w:tcW w:w="6506" w:type="dxa"/>
            <w:tcBorders>
              <w:right w:val="single" w:sz="6" w:space="0" w:color="FFFFFF"/>
            </w:tcBorders>
          </w:tcPr>
          <w:p>
            <w:pPr>
              <w:pStyle w:val="TableParagraph"/>
              <w:tabs>
                <w:tab w:pos="2122" w:val="left" w:leader="none"/>
              </w:tabs>
              <w:spacing w:line="190" w:lineRule="exact" w:before="28"/>
              <w:ind w:left="282"/>
              <w:rPr>
                <w:sz w:val="18"/>
              </w:rPr>
            </w:pPr>
            <w:r>
              <w:rPr>
                <w:spacing w:val="-2"/>
                <w:sz w:val="18"/>
              </w:rPr>
              <w:t>06/02/2025</w:t>
            </w:r>
            <w:r>
              <w:rPr>
                <w:sz w:val="18"/>
              </w:rPr>
              <w:tab/>
            </w:r>
            <w:r>
              <w:rPr>
                <w:spacing w:val="-2"/>
                <w:sz w:val="18"/>
              </w:rPr>
              <w:t>1,176.25</w:t>
            </w:r>
          </w:p>
        </w:tc>
        <w:tc>
          <w:tcPr>
            <w:tcW w:w="1674" w:type="dxa"/>
            <w:tcBorders>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4719" w:type="dxa"/>
            <w:gridSpan w:val="3"/>
            <w:tcBorders>
              <w:left w:val="single" w:sz="6" w:space="0" w:color="FFFFFF"/>
            </w:tcBorders>
          </w:tcPr>
          <w:p>
            <w:pPr>
              <w:pStyle w:val="TableParagraph"/>
              <w:spacing w:line="204" w:lineRule="exact"/>
              <w:ind w:left="329"/>
              <w:rPr>
                <w:sz w:val="18"/>
              </w:rPr>
            </w:pPr>
            <w:r>
              <w:rPr>
                <w:sz w:val="18"/>
              </w:rPr>
              <w:t>9/30/2025)</w:t>
            </w:r>
            <w:r>
              <w:rPr>
                <w:spacing w:val="-4"/>
                <w:sz w:val="18"/>
              </w:rPr>
              <w:t> </w:t>
            </w:r>
            <w:r>
              <w:rPr>
                <w:sz w:val="18"/>
              </w:rPr>
              <w:t>(Longfellow</w:t>
            </w:r>
            <w:r>
              <w:rPr>
                <w:spacing w:val="-3"/>
                <w:sz w:val="18"/>
              </w:rPr>
              <w:t> </w:t>
            </w:r>
            <w:r>
              <w:rPr>
                <w:sz w:val="18"/>
              </w:rPr>
              <w:t>-</w:t>
            </w:r>
            <w:r>
              <w:rPr>
                <w:spacing w:val="-3"/>
                <w:sz w:val="18"/>
              </w:rPr>
              <w:t> </w:t>
            </w:r>
            <w:r>
              <w:rPr>
                <w:sz w:val="18"/>
              </w:rPr>
              <w:t>311-</w:t>
            </w:r>
            <w:r>
              <w:rPr>
                <w:spacing w:val="-2"/>
                <w:sz w:val="18"/>
              </w:rPr>
              <w:t>00567646)</w:t>
            </w:r>
          </w:p>
        </w:tc>
        <w:tc>
          <w:tcPr>
            <w:tcW w:w="6506" w:type="dxa"/>
            <w:tcBorders>
              <w:right w:val="single" w:sz="6" w:space="0" w:color="FFFFFF"/>
            </w:tcBorders>
          </w:tcPr>
          <w:p>
            <w:pPr>
              <w:pStyle w:val="TableParagraph"/>
              <w:rPr>
                <w:rFonts w:ascii="Times New Roman"/>
                <w:sz w:val="16"/>
              </w:rPr>
            </w:pPr>
          </w:p>
        </w:tc>
        <w:tc>
          <w:tcPr>
            <w:tcW w:w="1674" w:type="dxa"/>
            <w:tcBorders>
              <w:left w:val="single" w:sz="6" w:space="0" w:color="FFFFFF"/>
            </w:tcBorders>
          </w:tcPr>
          <w:p>
            <w:pPr>
              <w:pStyle w:val="TableParagraph"/>
              <w:rPr>
                <w:rFonts w:ascii="Times New Roman"/>
                <w:sz w:val="16"/>
              </w:rPr>
            </w:pPr>
          </w:p>
        </w:tc>
      </w:tr>
      <w:tr>
        <w:trPr>
          <w:trHeight w:val="271" w:hRule="atLeast"/>
        </w:trPr>
        <w:tc>
          <w:tcPr>
            <w:tcW w:w="1508" w:type="dxa"/>
            <w:tcBorders>
              <w:right w:val="single" w:sz="6" w:space="0" w:color="FFFFFF"/>
            </w:tcBorders>
          </w:tcPr>
          <w:p>
            <w:pPr>
              <w:pStyle w:val="TableParagraph"/>
              <w:rPr>
                <w:rFonts w:ascii="Times New Roman"/>
                <w:sz w:val="18"/>
              </w:rPr>
            </w:pPr>
          </w:p>
        </w:tc>
        <w:tc>
          <w:tcPr>
            <w:tcW w:w="4719" w:type="dxa"/>
            <w:gridSpan w:val="3"/>
            <w:tcBorders>
              <w:left w:val="single" w:sz="6" w:space="0" w:color="FFFFFF"/>
            </w:tcBorders>
          </w:tcPr>
          <w:p>
            <w:pPr>
              <w:pStyle w:val="TableParagraph"/>
              <w:rPr>
                <w:rFonts w:ascii="Times New Roman"/>
                <w:sz w:val="18"/>
              </w:rPr>
            </w:pPr>
          </w:p>
        </w:tc>
        <w:tc>
          <w:tcPr>
            <w:tcW w:w="6506" w:type="dxa"/>
            <w:tcBorders>
              <w:right w:val="single" w:sz="6" w:space="0" w:color="FFFFFF"/>
            </w:tcBorders>
          </w:tcPr>
          <w:p>
            <w:pPr>
              <w:pStyle w:val="TableParagraph"/>
              <w:spacing w:before="30"/>
              <w:ind w:right="1036"/>
              <w:jc w:val="right"/>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30"/>
              <w:ind w:right="30"/>
              <w:jc w:val="right"/>
              <w:rPr>
                <w:i/>
                <w:sz w:val="18"/>
              </w:rPr>
            </w:pPr>
            <w:r>
              <w:rPr>
                <w:i/>
                <w:spacing w:val="-2"/>
                <w:sz w:val="18"/>
              </w:rPr>
              <w:t>1,176.25</w:t>
            </w:r>
          </w:p>
        </w:tc>
      </w:tr>
      <w:tr>
        <w:trPr>
          <w:trHeight w:val="238" w:hRule="atLeast"/>
        </w:trPr>
        <w:tc>
          <w:tcPr>
            <w:tcW w:w="1508" w:type="dxa"/>
            <w:tcBorders>
              <w:right w:val="single" w:sz="6" w:space="0" w:color="FFFFFF"/>
            </w:tcBorders>
          </w:tcPr>
          <w:p>
            <w:pPr>
              <w:pStyle w:val="TableParagraph"/>
              <w:spacing w:line="190" w:lineRule="exact" w:before="28"/>
              <w:ind w:left="30"/>
              <w:rPr>
                <w:sz w:val="18"/>
              </w:rPr>
            </w:pPr>
            <w:r>
              <w:rPr>
                <w:spacing w:val="-2"/>
                <w:sz w:val="18"/>
              </w:rPr>
              <w:t>41833307</w:t>
            </w:r>
          </w:p>
        </w:tc>
        <w:tc>
          <w:tcPr>
            <w:tcW w:w="4719" w:type="dxa"/>
            <w:gridSpan w:val="3"/>
            <w:tcBorders>
              <w:left w:val="single" w:sz="6" w:space="0" w:color="FFFFFF"/>
            </w:tcBorders>
          </w:tcPr>
          <w:p>
            <w:pPr>
              <w:pStyle w:val="TableParagraph"/>
              <w:spacing w:line="190" w:lineRule="exact" w:before="28"/>
              <w:ind w:left="329"/>
              <w:rPr>
                <w:sz w:val="18"/>
              </w:rPr>
            </w:pPr>
            <w:r>
              <w:rPr>
                <w:sz w:val="18"/>
              </w:rPr>
              <w:t>Synchronize</w:t>
            </w:r>
            <w:r>
              <w:rPr>
                <w:spacing w:val="-5"/>
                <w:sz w:val="18"/>
              </w:rPr>
              <w:t> </w:t>
            </w:r>
            <w:r>
              <w:rPr>
                <w:sz w:val="18"/>
              </w:rPr>
              <w:t>Strobes</w:t>
            </w:r>
            <w:r>
              <w:rPr>
                <w:spacing w:val="-5"/>
                <w:sz w:val="18"/>
              </w:rPr>
              <w:t> </w:t>
            </w:r>
            <w:r>
              <w:rPr>
                <w:sz w:val="18"/>
              </w:rPr>
              <w:t>-</w:t>
            </w:r>
            <w:r>
              <w:rPr>
                <w:spacing w:val="-5"/>
                <w:sz w:val="18"/>
              </w:rPr>
              <w:t> </w:t>
            </w:r>
            <w:r>
              <w:rPr>
                <w:sz w:val="18"/>
              </w:rPr>
              <w:t>Tarkington</w:t>
            </w:r>
            <w:r>
              <w:rPr>
                <w:spacing w:val="-4"/>
                <w:sz w:val="18"/>
              </w:rPr>
              <w:t> </w:t>
            </w:r>
            <w:r>
              <w:rPr>
                <w:spacing w:val="-2"/>
                <w:sz w:val="18"/>
              </w:rPr>
              <w:t>School</w:t>
            </w:r>
          </w:p>
        </w:tc>
        <w:tc>
          <w:tcPr>
            <w:tcW w:w="6506" w:type="dxa"/>
            <w:tcBorders>
              <w:right w:val="single" w:sz="6" w:space="0" w:color="FFFFFF"/>
            </w:tcBorders>
          </w:tcPr>
          <w:p>
            <w:pPr>
              <w:pStyle w:val="TableParagraph"/>
              <w:tabs>
                <w:tab w:pos="2122" w:val="left" w:leader="none"/>
              </w:tabs>
              <w:spacing w:line="190" w:lineRule="exact" w:before="28"/>
              <w:ind w:left="282"/>
              <w:rPr>
                <w:sz w:val="18"/>
              </w:rPr>
            </w:pPr>
            <w:r>
              <w:rPr>
                <w:spacing w:val="-2"/>
                <w:sz w:val="18"/>
              </w:rPr>
              <w:t>07/01/2025</w:t>
            </w:r>
            <w:r>
              <w:rPr>
                <w:sz w:val="18"/>
              </w:rPr>
              <w:tab/>
            </w:r>
            <w:r>
              <w:rPr>
                <w:spacing w:val="-2"/>
                <w:sz w:val="18"/>
              </w:rPr>
              <w:t>5,889.53</w:t>
            </w:r>
          </w:p>
        </w:tc>
        <w:tc>
          <w:tcPr>
            <w:tcW w:w="1674" w:type="dxa"/>
            <w:tcBorders>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4719" w:type="dxa"/>
            <w:gridSpan w:val="3"/>
            <w:tcBorders>
              <w:left w:val="single" w:sz="6" w:space="0" w:color="FFFFFF"/>
            </w:tcBorders>
          </w:tcPr>
          <w:p>
            <w:pPr>
              <w:pStyle w:val="TableParagraph"/>
              <w:spacing w:line="204" w:lineRule="exact"/>
              <w:ind w:left="329"/>
              <w:rPr>
                <w:sz w:val="18"/>
              </w:rPr>
            </w:pPr>
            <w:r>
              <w:rPr>
                <w:sz w:val="18"/>
              </w:rPr>
              <w:t>(Quote</w:t>
            </w:r>
            <w:r>
              <w:rPr>
                <w:spacing w:val="-5"/>
                <w:sz w:val="18"/>
              </w:rPr>
              <w:t> </w:t>
            </w:r>
            <w:r>
              <w:rPr>
                <w:sz w:val="18"/>
              </w:rPr>
              <w:t>CPQ-</w:t>
            </w:r>
            <w:r>
              <w:rPr>
                <w:spacing w:val="-2"/>
                <w:sz w:val="18"/>
              </w:rPr>
              <w:t>896154)</w:t>
            </w:r>
          </w:p>
        </w:tc>
        <w:tc>
          <w:tcPr>
            <w:tcW w:w="6506" w:type="dxa"/>
            <w:tcBorders>
              <w:right w:val="single" w:sz="6" w:space="0" w:color="FFFFFF"/>
            </w:tcBorders>
          </w:tcPr>
          <w:p>
            <w:pPr>
              <w:pStyle w:val="TableParagraph"/>
              <w:rPr>
                <w:rFonts w:ascii="Times New Roman"/>
                <w:sz w:val="16"/>
              </w:rPr>
            </w:pPr>
          </w:p>
        </w:tc>
        <w:tc>
          <w:tcPr>
            <w:tcW w:w="1674" w:type="dxa"/>
            <w:tcBorders>
              <w:left w:val="single" w:sz="6" w:space="0" w:color="FFFFFF"/>
            </w:tcBorders>
          </w:tcPr>
          <w:p>
            <w:pPr>
              <w:pStyle w:val="TableParagraph"/>
              <w:rPr>
                <w:rFonts w:ascii="Times New Roman"/>
                <w:sz w:val="16"/>
              </w:rPr>
            </w:pPr>
          </w:p>
        </w:tc>
      </w:tr>
      <w:tr>
        <w:trPr>
          <w:trHeight w:val="271" w:hRule="atLeast"/>
        </w:trPr>
        <w:tc>
          <w:tcPr>
            <w:tcW w:w="1508" w:type="dxa"/>
            <w:tcBorders>
              <w:right w:val="single" w:sz="6" w:space="0" w:color="FFFFFF"/>
            </w:tcBorders>
          </w:tcPr>
          <w:p>
            <w:pPr>
              <w:pStyle w:val="TableParagraph"/>
              <w:rPr>
                <w:rFonts w:ascii="Times New Roman"/>
                <w:sz w:val="18"/>
              </w:rPr>
            </w:pPr>
          </w:p>
        </w:tc>
        <w:tc>
          <w:tcPr>
            <w:tcW w:w="4719" w:type="dxa"/>
            <w:gridSpan w:val="3"/>
            <w:tcBorders>
              <w:left w:val="single" w:sz="6" w:space="0" w:color="FFFFFF"/>
            </w:tcBorders>
          </w:tcPr>
          <w:p>
            <w:pPr>
              <w:pStyle w:val="TableParagraph"/>
              <w:rPr>
                <w:rFonts w:ascii="Times New Roman"/>
                <w:sz w:val="18"/>
              </w:rPr>
            </w:pPr>
          </w:p>
        </w:tc>
        <w:tc>
          <w:tcPr>
            <w:tcW w:w="6506" w:type="dxa"/>
            <w:tcBorders>
              <w:right w:val="single" w:sz="6" w:space="0" w:color="FFFFFF"/>
            </w:tcBorders>
          </w:tcPr>
          <w:p>
            <w:pPr>
              <w:pStyle w:val="TableParagraph"/>
              <w:spacing w:before="30"/>
              <w:ind w:right="1036"/>
              <w:jc w:val="right"/>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2530</w:t>
            </w:r>
            <w:r>
              <w:rPr>
                <w:i/>
                <w:spacing w:val="-2"/>
                <w:sz w:val="18"/>
              </w:rPr>
              <w:t> </w:t>
            </w:r>
            <w:r>
              <w:rPr>
                <w:i/>
                <w:sz w:val="18"/>
              </w:rPr>
              <w:t>5300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30"/>
              <w:ind w:right="30"/>
              <w:jc w:val="right"/>
              <w:rPr>
                <w:i/>
                <w:sz w:val="18"/>
              </w:rPr>
            </w:pPr>
            <w:r>
              <w:rPr>
                <w:i/>
                <w:spacing w:val="-2"/>
                <w:sz w:val="18"/>
              </w:rPr>
              <w:t>5,889.53</w:t>
            </w:r>
          </w:p>
        </w:tc>
      </w:tr>
      <w:tr>
        <w:trPr>
          <w:trHeight w:val="270" w:hRule="atLeast"/>
        </w:trPr>
        <w:tc>
          <w:tcPr>
            <w:tcW w:w="1508" w:type="dxa"/>
            <w:tcBorders>
              <w:right w:val="single" w:sz="6" w:space="0" w:color="FFFFFF"/>
            </w:tcBorders>
          </w:tcPr>
          <w:p>
            <w:pPr>
              <w:pStyle w:val="TableParagraph"/>
              <w:spacing w:before="28"/>
              <w:ind w:left="30"/>
              <w:rPr>
                <w:sz w:val="18"/>
              </w:rPr>
            </w:pPr>
            <w:r>
              <w:rPr>
                <w:spacing w:val="-2"/>
                <w:sz w:val="18"/>
              </w:rPr>
              <w:t>53113858</w:t>
            </w:r>
          </w:p>
        </w:tc>
        <w:tc>
          <w:tcPr>
            <w:tcW w:w="4719" w:type="dxa"/>
            <w:gridSpan w:val="3"/>
            <w:tcBorders>
              <w:left w:val="single" w:sz="6" w:space="0" w:color="FFFFFF"/>
            </w:tcBorders>
          </w:tcPr>
          <w:p>
            <w:pPr>
              <w:pStyle w:val="TableParagraph"/>
              <w:spacing w:before="28"/>
              <w:ind w:left="329"/>
              <w:rPr>
                <w:sz w:val="18"/>
              </w:rPr>
            </w:pPr>
            <w:r>
              <w:rPr>
                <w:sz w:val="18"/>
              </w:rPr>
              <w:t>Service</w:t>
            </w:r>
            <w:r>
              <w:rPr>
                <w:spacing w:val="-3"/>
                <w:sz w:val="18"/>
              </w:rPr>
              <w:t> </w:t>
            </w:r>
            <w:r>
              <w:rPr>
                <w:sz w:val="18"/>
              </w:rPr>
              <w:t>to</w:t>
            </w:r>
            <w:r>
              <w:rPr>
                <w:spacing w:val="-3"/>
                <w:sz w:val="18"/>
              </w:rPr>
              <w:t> </w:t>
            </w:r>
            <w:r>
              <w:rPr>
                <w:sz w:val="18"/>
              </w:rPr>
              <w:t>Smoke</w:t>
            </w:r>
            <w:r>
              <w:rPr>
                <w:spacing w:val="-3"/>
                <w:sz w:val="18"/>
              </w:rPr>
              <w:t> </w:t>
            </w:r>
            <w:r>
              <w:rPr>
                <w:sz w:val="18"/>
              </w:rPr>
              <w:t>Detectors</w:t>
            </w:r>
            <w:r>
              <w:rPr>
                <w:spacing w:val="-2"/>
                <w:sz w:val="18"/>
              </w:rPr>
              <w:t> (Longfellow)</w:t>
            </w:r>
          </w:p>
        </w:tc>
        <w:tc>
          <w:tcPr>
            <w:tcW w:w="6506" w:type="dxa"/>
            <w:tcBorders>
              <w:right w:val="single" w:sz="6" w:space="0" w:color="FFFFFF"/>
            </w:tcBorders>
          </w:tcPr>
          <w:p>
            <w:pPr>
              <w:pStyle w:val="TableParagraph"/>
              <w:tabs>
                <w:tab w:pos="2122" w:val="left" w:leader="none"/>
              </w:tabs>
              <w:spacing w:before="28"/>
              <w:ind w:left="282"/>
              <w:rPr>
                <w:sz w:val="18"/>
              </w:rPr>
            </w:pPr>
            <w:r>
              <w:rPr>
                <w:spacing w:val="-2"/>
                <w:sz w:val="18"/>
              </w:rPr>
              <w:t>06/30/2025</w:t>
            </w:r>
            <w:r>
              <w:rPr>
                <w:sz w:val="18"/>
              </w:rPr>
              <w:tab/>
            </w:r>
            <w:r>
              <w:rPr>
                <w:spacing w:val="-2"/>
                <w:sz w:val="18"/>
              </w:rPr>
              <w:t>1,837.33</w:t>
            </w:r>
          </w:p>
        </w:tc>
        <w:tc>
          <w:tcPr>
            <w:tcW w:w="1674" w:type="dxa"/>
            <w:tcBorders>
              <w:left w:val="single" w:sz="6" w:space="0" w:color="FFFFFF"/>
            </w:tcBorders>
          </w:tcPr>
          <w:p>
            <w:pPr>
              <w:pStyle w:val="TableParagraph"/>
              <w:rPr>
                <w:rFonts w:ascii="Times New Roman"/>
                <w:sz w:val="18"/>
              </w:rPr>
            </w:pPr>
          </w:p>
        </w:tc>
      </w:tr>
      <w:tr>
        <w:trPr>
          <w:trHeight w:val="274" w:hRule="atLeast"/>
        </w:trPr>
        <w:tc>
          <w:tcPr>
            <w:tcW w:w="1508" w:type="dxa"/>
            <w:tcBorders>
              <w:right w:val="single" w:sz="6" w:space="0" w:color="FFFFFF"/>
            </w:tcBorders>
          </w:tcPr>
          <w:p>
            <w:pPr>
              <w:pStyle w:val="TableParagraph"/>
              <w:rPr>
                <w:rFonts w:ascii="Times New Roman"/>
                <w:sz w:val="18"/>
              </w:rPr>
            </w:pPr>
          </w:p>
        </w:tc>
        <w:tc>
          <w:tcPr>
            <w:tcW w:w="4719" w:type="dxa"/>
            <w:gridSpan w:val="3"/>
            <w:tcBorders>
              <w:left w:val="single" w:sz="6" w:space="0" w:color="FFFFFF"/>
            </w:tcBorders>
          </w:tcPr>
          <w:p>
            <w:pPr>
              <w:pStyle w:val="TableParagraph"/>
              <w:rPr>
                <w:rFonts w:ascii="Times New Roman"/>
                <w:sz w:val="18"/>
              </w:rPr>
            </w:pPr>
          </w:p>
        </w:tc>
        <w:tc>
          <w:tcPr>
            <w:tcW w:w="6506" w:type="dxa"/>
            <w:tcBorders>
              <w:right w:val="single" w:sz="6" w:space="0" w:color="FFFFFF"/>
            </w:tcBorders>
          </w:tcPr>
          <w:p>
            <w:pPr>
              <w:pStyle w:val="TableParagraph"/>
              <w:spacing w:before="28"/>
              <w:ind w:right="1036"/>
              <w:jc w:val="right"/>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28"/>
              <w:ind w:right="30"/>
              <w:jc w:val="right"/>
              <w:rPr>
                <w:i/>
                <w:sz w:val="18"/>
              </w:rPr>
            </w:pPr>
            <w:r>
              <w:rPr>
                <w:i/>
                <w:spacing w:val="-2"/>
                <w:sz w:val="18"/>
              </w:rPr>
              <w:t>1,837.33</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9232403334</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3"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pacing w:val="-4"/>
                <w:sz w:val="18"/>
              </w:rPr>
              <w:t>KAMI</w:t>
            </w:r>
          </w:p>
        </w:tc>
        <w:tc>
          <w:tcPr>
            <w:tcW w:w="1674" w:type="dxa"/>
            <w:tcBorders>
              <w:left w:val="single" w:sz="6" w:space="0" w:color="FFFFFF"/>
            </w:tcBorders>
            <w:shd w:val="clear" w:color="auto" w:fill="D8D8D8"/>
          </w:tcPr>
          <w:p>
            <w:pPr>
              <w:pStyle w:val="TableParagraph"/>
              <w:spacing w:before="28"/>
              <w:ind w:right="30"/>
              <w:jc w:val="right"/>
              <w:rPr>
                <w:sz w:val="18"/>
              </w:rPr>
            </w:pPr>
            <w:r>
              <w:rPr>
                <w:spacing w:val="-2"/>
                <w:sz w:val="18"/>
              </w:rPr>
              <w:t>16,500.00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3" w:type="dxa"/>
            <w:gridSpan w:val="2"/>
            <w:tcBorders>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30"/>
              <w:jc w:val="right"/>
              <w:rPr>
                <w:b/>
                <w:sz w:val="18"/>
              </w:rPr>
            </w:pPr>
            <w:r>
              <w:rPr>
                <w:b/>
                <w:spacing w:val="-2"/>
                <w:sz w:val="18"/>
              </w:rPr>
              <w:t>Amount</w:t>
            </w:r>
          </w:p>
        </w:tc>
      </w:tr>
      <w:tr>
        <w:trPr>
          <w:trHeight w:val="234" w:hRule="atLeast"/>
        </w:trPr>
        <w:tc>
          <w:tcPr>
            <w:tcW w:w="1508" w:type="dxa"/>
            <w:tcBorders>
              <w:top w:val="single" w:sz="6" w:space="0" w:color="000000"/>
              <w:right w:val="single" w:sz="6" w:space="0" w:color="FFFFFF"/>
            </w:tcBorders>
          </w:tcPr>
          <w:p>
            <w:pPr>
              <w:pStyle w:val="TableParagraph"/>
              <w:spacing w:line="190" w:lineRule="exact" w:before="24"/>
              <w:ind w:left="30"/>
              <w:rPr>
                <w:sz w:val="18"/>
              </w:rPr>
            </w:pPr>
            <w:r>
              <w:rPr>
                <w:spacing w:val="-2"/>
                <w:sz w:val="18"/>
              </w:rPr>
              <w:t>INVOICE-235667</w:t>
            </w:r>
          </w:p>
        </w:tc>
        <w:tc>
          <w:tcPr>
            <w:tcW w:w="4232" w:type="dxa"/>
            <w:gridSpan w:val="2"/>
            <w:tcBorders>
              <w:top w:val="single" w:sz="6" w:space="0" w:color="000000"/>
              <w:left w:val="single" w:sz="6" w:space="0" w:color="FFFFFF"/>
              <w:right w:val="single" w:sz="6" w:space="0" w:color="FFFFFF"/>
            </w:tcBorders>
          </w:tcPr>
          <w:p>
            <w:pPr>
              <w:pStyle w:val="TableParagraph"/>
              <w:spacing w:line="190" w:lineRule="exact" w:before="24"/>
              <w:ind w:left="329"/>
              <w:rPr>
                <w:sz w:val="18"/>
              </w:rPr>
            </w:pPr>
            <w:r>
              <w:rPr>
                <w:sz w:val="18"/>
              </w:rPr>
              <w:t>Kami</w:t>
            </w:r>
            <w:r>
              <w:rPr>
                <w:spacing w:val="-3"/>
                <w:sz w:val="18"/>
              </w:rPr>
              <w:t> </w:t>
            </w:r>
            <w:r>
              <w:rPr>
                <w:sz w:val="18"/>
              </w:rPr>
              <w:t>District</w:t>
            </w:r>
            <w:r>
              <w:rPr>
                <w:spacing w:val="-3"/>
                <w:sz w:val="18"/>
              </w:rPr>
              <w:t> </w:t>
            </w:r>
            <w:r>
              <w:rPr>
                <w:sz w:val="18"/>
              </w:rPr>
              <w:t>Plan</w:t>
            </w:r>
            <w:r>
              <w:rPr>
                <w:spacing w:val="-3"/>
                <w:sz w:val="18"/>
              </w:rPr>
              <w:t> </w:t>
            </w:r>
            <w:r>
              <w:rPr>
                <w:sz w:val="18"/>
              </w:rPr>
              <w:t>07/31/2025</w:t>
            </w:r>
            <w:r>
              <w:rPr>
                <w:spacing w:val="-3"/>
                <w:sz w:val="18"/>
              </w:rPr>
              <w:t> </w:t>
            </w:r>
            <w:r>
              <w:rPr>
                <w:sz w:val="18"/>
              </w:rPr>
              <w:t>-</w:t>
            </w:r>
            <w:r>
              <w:rPr>
                <w:spacing w:val="-3"/>
                <w:sz w:val="18"/>
              </w:rPr>
              <w:t> </w:t>
            </w:r>
            <w:r>
              <w:rPr>
                <w:spacing w:val="-2"/>
                <w:sz w:val="18"/>
              </w:rPr>
              <w:t>08/01/2026</w:t>
            </w:r>
          </w:p>
        </w:tc>
        <w:tc>
          <w:tcPr>
            <w:tcW w:w="6993" w:type="dxa"/>
            <w:gridSpan w:val="2"/>
            <w:tcBorders>
              <w:top w:val="single" w:sz="6" w:space="0" w:color="000000"/>
              <w:left w:val="single" w:sz="6" w:space="0" w:color="FFFFFF"/>
              <w:right w:val="single" w:sz="6" w:space="0" w:color="FFFFFF"/>
            </w:tcBorders>
          </w:tcPr>
          <w:p>
            <w:pPr>
              <w:pStyle w:val="TableParagraph"/>
              <w:tabs>
                <w:tab w:pos="2501" w:val="left" w:leader="none"/>
              </w:tabs>
              <w:spacing w:line="190" w:lineRule="exact" w:before="24"/>
              <w:ind w:left="762"/>
              <w:rPr>
                <w:sz w:val="18"/>
              </w:rPr>
            </w:pPr>
            <w:r>
              <w:rPr>
                <w:spacing w:val="-2"/>
                <w:sz w:val="18"/>
              </w:rPr>
              <w:t>07/08/2025</w:t>
            </w:r>
            <w:r>
              <w:rPr>
                <w:sz w:val="18"/>
              </w:rPr>
              <w:tab/>
            </w:r>
            <w:r>
              <w:rPr>
                <w:spacing w:val="-2"/>
                <w:sz w:val="18"/>
              </w:rPr>
              <w:t>16,500.00</w:t>
            </w:r>
          </w:p>
        </w:tc>
        <w:tc>
          <w:tcPr>
            <w:tcW w:w="1674" w:type="dxa"/>
            <w:tcBorders>
              <w:top w:val="single" w:sz="6" w:space="0" w:color="000000"/>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4232" w:type="dxa"/>
            <w:gridSpan w:val="2"/>
            <w:tcBorders>
              <w:left w:val="single" w:sz="6" w:space="0" w:color="FFFFFF"/>
              <w:right w:val="single" w:sz="6" w:space="0" w:color="FFFFFF"/>
            </w:tcBorders>
          </w:tcPr>
          <w:p>
            <w:pPr>
              <w:pStyle w:val="TableParagraph"/>
              <w:spacing w:line="204" w:lineRule="exact"/>
              <w:ind w:left="329"/>
              <w:rPr>
                <w:sz w:val="18"/>
              </w:rPr>
            </w:pPr>
            <w:r>
              <w:rPr>
                <w:sz w:val="18"/>
              </w:rPr>
              <w:t>Quote</w:t>
            </w:r>
            <w:r>
              <w:rPr>
                <w:spacing w:val="-6"/>
                <w:sz w:val="18"/>
              </w:rPr>
              <w:t> </w:t>
            </w:r>
            <w:r>
              <w:rPr>
                <w:spacing w:val="-2"/>
                <w:sz w:val="18"/>
              </w:rPr>
              <w:t>#P86744c</w:t>
            </w:r>
          </w:p>
        </w:tc>
        <w:tc>
          <w:tcPr>
            <w:tcW w:w="6993" w:type="dxa"/>
            <w:gridSpan w:val="2"/>
            <w:tcBorders>
              <w:left w:val="single" w:sz="6" w:space="0" w:color="FFFFFF"/>
              <w:right w:val="single" w:sz="6" w:space="0" w:color="FFFFFF"/>
            </w:tcBorders>
          </w:tcPr>
          <w:p>
            <w:pPr>
              <w:pStyle w:val="TableParagraph"/>
              <w:rPr>
                <w:rFonts w:ascii="Times New Roman"/>
                <w:sz w:val="16"/>
              </w:rPr>
            </w:pPr>
          </w:p>
        </w:tc>
        <w:tc>
          <w:tcPr>
            <w:tcW w:w="1674" w:type="dxa"/>
            <w:tcBorders>
              <w:left w:val="single" w:sz="6" w:space="0" w:color="FFFFFF"/>
            </w:tcBorders>
          </w:tcPr>
          <w:p>
            <w:pPr>
              <w:pStyle w:val="TableParagraph"/>
              <w:rPr>
                <w:rFonts w:ascii="Times New Roman"/>
                <w:sz w:val="16"/>
              </w:rPr>
            </w:pPr>
          </w:p>
        </w:tc>
      </w:tr>
      <w:tr>
        <w:trPr>
          <w:trHeight w:val="275" w:hRule="atLeast"/>
        </w:trPr>
        <w:tc>
          <w:tcPr>
            <w:tcW w:w="1508" w:type="dxa"/>
            <w:tcBorders>
              <w:right w:val="single" w:sz="6" w:space="0" w:color="FFFFFF"/>
            </w:tcBorders>
          </w:tcPr>
          <w:p>
            <w:pPr>
              <w:pStyle w:val="TableParagraph"/>
              <w:rPr>
                <w:rFonts w:ascii="Times New Roman"/>
                <w:sz w:val="18"/>
              </w:rPr>
            </w:pPr>
          </w:p>
        </w:tc>
        <w:tc>
          <w:tcPr>
            <w:tcW w:w="4232" w:type="dxa"/>
            <w:gridSpan w:val="2"/>
            <w:tcBorders>
              <w:left w:val="single" w:sz="6" w:space="0" w:color="FFFFFF"/>
              <w:right w:val="single" w:sz="6" w:space="0" w:color="FFFFFF"/>
            </w:tcBorders>
          </w:tcPr>
          <w:p>
            <w:pPr>
              <w:pStyle w:val="TableParagraph"/>
              <w:rPr>
                <w:rFonts w:ascii="Times New Roman"/>
                <w:sz w:val="18"/>
              </w:rPr>
            </w:pPr>
          </w:p>
        </w:tc>
        <w:tc>
          <w:tcPr>
            <w:tcW w:w="6993" w:type="dxa"/>
            <w:gridSpan w:val="2"/>
            <w:tcBorders>
              <w:left w:val="single" w:sz="6" w:space="0" w:color="FFFFFF"/>
              <w:right w:val="single" w:sz="6" w:space="0" w:color="FFFFFF"/>
            </w:tcBorders>
          </w:tcPr>
          <w:p>
            <w:pPr>
              <w:pStyle w:val="TableParagraph"/>
              <w:spacing w:before="30"/>
              <w:ind w:left="3417"/>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30"/>
              <w:ind w:right="30"/>
              <w:jc w:val="right"/>
              <w:rPr>
                <w:i/>
                <w:sz w:val="18"/>
              </w:rPr>
            </w:pPr>
            <w:r>
              <w:rPr>
                <w:i/>
                <w:spacing w:val="-2"/>
                <w:sz w:val="18"/>
              </w:rPr>
              <w:t>16,500.00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9232403335</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3"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LAKESHORE</w:t>
            </w:r>
            <w:r>
              <w:rPr>
                <w:spacing w:val="-2"/>
                <w:sz w:val="18"/>
              </w:rPr>
              <w:t> </w:t>
            </w:r>
            <w:r>
              <w:rPr>
                <w:sz w:val="18"/>
              </w:rPr>
              <w:t>LEARNING</w:t>
            </w:r>
            <w:r>
              <w:rPr>
                <w:spacing w:val="-1"/>
                <w:sz w:val="18"/>
              </w:rPr>
              <w:t> </w:t>
            </w:r>
            <w:r>
              <w:rPr>
                <w:sz w:val="18"/>
              </w:rPr>
              <w:t>MAT'L</w:t>
            </w:r>
            <w:r>
              <w:rPr>
                <w:spacing w:val="-1"/>
                <w:sz w:val="18"/>
              </w:rPr>
              <w:t> </w:t>
            </w:r>
            <w:r>
              <w:rPr>
                <w:spacing w:val="-5"/>
                <w:sz w:val="18"/>
              </w:rPr>
              <w:t>LLC</w:t>
            </w:r>
          </w:p>
        </w:tc>
        <w:tc>
          <w:tcPr>
            <w:tcW w:w="1674" w:type="dxa"/>
            <w:tcBorders>
              <w:left w:val="single" w:sz="6" w:space="0" w:color="FFFFFF"/>
            </w:tcBorders>
            <w:shd w:val="clear" w:color="auto" w:fill="D8D8D8"/>
          </w:tcPr>
          <w:p>
            <w:pPr>
              <w:pStyle w:val="TableParagraph"/>
              <w:spacing w:before="28"/>
              <w:ind w:right="30"/>
              <w:jc w:val="right"/>
              <w:rPr>
                <w:sz w:val="18"/>
              </w:rPr>
            </w:pPr>
            <w:r>
              <w:rPr>
                <w:spacing w:val="-2"/>
                <w:sz w:val="18"/>
              </w:rPr>
              <w:t>1,439.52</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2341" w:type="dxa"/>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8884" w:type="dxa"/>
            <w:gridSpan w:val="3"/>
            <w:tcBorders>
              <w:left w:val="single" w:sz="6" w:space="0" w:color="FFFFFF"/>
              <w:bottom w:val="single" w:sz="6" w:space="0" w:color="000000"/>
              <w:right w:val="single" w:sz="6" w:space="0" w:color="FFFFFF"/>
            </w:tcBorders>
          </w:tcPr>
          <w:p>
            <w:pPr>
              <w:pStyle w:val="TableParagraph"/>
              <w:spacing w:before="18"/>
              <w:ind w:right="185"/>
              <w:jc w:val="center"/>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30"/>
              <w:jc w:val="right"/>
              <w:rPr>
                <w:b/>
                <w:sz w:val="18"/>
              </w:rPr>
            </w:pPr>
            <w:r>
              <w:rPr>
                <w:b/>
                <w:spacing w:val="-2"/>
                <w:sz w:val="18"/>
              </w:rPr>
              <w:t>Amount</w:t>
            </w:r>
          </w:p>
        </w:tc>
      </w:tr>
      <w:tr>
        <w:trPr>
          <w:trHeight w:val="74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91094850</w:t>
            </w:r>
          </w:p>
        </w:tc>
        <w:tc>
          <w:tcPr>
            <w:tcW w:w="2341" w:type="dxa"/>
            <w:tcBorders>
              <w:top w:val="single" w:sz="6" w:space="0" w:color="000000"/>
              <w:left w:val="single" w:sz="6" w:space="0" w:color="FFFFFF"/>
              <w:right w:val="single" w:sz="6" w:space="0" w:color="FFFFFF"/>
            </w:tcBorders>
          </w:tcPr>
          <w:p>
            <w:pPr>
              <w:pStyle w:val="TableParagraph"/>
              <w:spacing w:before="24"/>
              <w:ind w:left="329" w:right="-29"/>
              <w:rPr>
                <w:sz w:val="18"/>
              </w:rPr>
            </w:pPr>
            <w:r>
              <w:rPr>
                <w:sz w:val="18"/>
              </w:rPr>
              <w:t>FY25</w:t>
            </w:r>
            <w:r>
              <w:rPr>
                <w:spacing w:val="-7"/>
                <w:sz w:val="18"/>
              </w:rPr>
              <w:t> </w:t>
            </w:r>
            <w:r>
              <w:rPr>
                <w:sz w:val="18"/>
              </w:rPr>
              <w:t>Equity</w:t>
            </w:r>
            <w:r>
              <w:rPr>
                <w:spacing w:val="-7"/>
                <w:sz w:val="18"/>
              </w:rPr>
              <w:t> </w:t>
            </w:r>
            <w:r>
              <w:rPr>
                <w:sz w:val="18"/>
              </w:rPr>
              <w:t>&amp;</w:t>
            </w:r>
            <w:r>
              <w:rPr>
                <w:spacing w:val="-7"/>
                <w:sz w:val="18"/>
              </w:rPr>
              <w:t> </w:t>
            </w:r>
            <w:r>
              <w:rPr>
                <w:sz w:val="18"/>
              </w:rPr>
              <w:t>Learning</w:t>
            </w:r>
            <w:r>
              <w:rPr>
                <w:spacing w:val="-7"/>
                <w:sz w:val="18"/>
              </w:rPr>
              <w:t> </w:t>
            </w:r>
            <w:r>
              <w:rPr>
                <w:sz w:val="18"/>
              </w:rPr>
              <w:t>- Geometric Foam </w:t>
            </w:r>
            <w:r>
              <w:rPr>
                <w:spacing w:val="-2"/>
                <w:sz w:val="18"/>
              </w:rPr>
              <w:t>Shapes</w:t>
            </w:r>
          </w:p>
        </w:tc>
        <w:tc>
          <w:tcPr>
            <w:tcW w:w="2378" w:type="dxa"/>
            <w:gridSpan w:val="2"/>
            <w:tcBorders>
              <w:top w:val="single" w:sz="6" w:space="0" w:color="000000"/>
              <w:left w:val="single" w:sz="6" w:space="0" w:color="FFFFFF"/>
            </w:tcBorders>
          </w:tcPr>
          <w:p>
            <w:pPr>
              <w:pStyle w:val="TableParagraph"/>
              <w:spacing w:before="24"/>
              <w:ind w:left="39" w:right="438" w:firstLine="10"/>
              <w:rPr>
                <w:sz w:val="18"/>
              </w:rPr>
            </w:pPr>
            <w:r>
              <w:rPr>
                <w:sz w:val="18"/>
              </w:rPr>
              <w:t>Math</w:t>
            </w:r>
            <w:r>
              <w:rPr>
                <w:spacing w:val="-15"/>
                <w:sz w:val="18"/>
              </w:rPr>
              <w:t> </w:t>
            </w:r>
            <w:r>
              <w:rPr>
                <w:sz w:val="18"/>
              </w:rPr>
              <w:t>General</w:t>
            </w:r>
            <w:r>
              <w:rPr>
                <w:spacing w:val="-12"/>
                <w:sz w:val="18"/>
              </w:rPr>
              <w:t> </w:t>
            </w:r>
            <w:r>
              <w:rPr>
                <w:sz w:val="18"/>
              </w:rPr>
              <w:t>Supplies: sets - Qty: 12 - Riley</w:t>
            </w:r>
          </w:p>
        </w:tc>
        <w:tc>
          <w:tcPr>
            <w:tcW w:w="6506" w:type="dxa"/>
            <w:tcBorders>
              <w:top w:val="single" w:sz="6" w:space="0" w:color="000000"/>
              <w:right w:val="single" w:sz="6" w:space="0" w:color="FFFFFF"/>
            </w:tcBorders>
          </w:tcPr>
          <w:p>
            <w:pPr>
              <w:pStyle w:val="TableParagraph"/>
              <w:tabs>
                <w:tab w:pos="2272" w:val="left" w:leader="none"/>
              </w:tabs>
              <w:spacing w:before="24"/>
              <w:ind w:left="282"/>
              <w:rPr>
                <w:sz w:val="18"/>
              </w:rPr>
            </w:pPr>
            <w:r>
              <w:rPr>
                <w:spacing w:val="-2"/>
                <w:sz w:val="18"/>
              </w:rPr>
              <w:t>06/27/2025</w:t>
            </w:r>
            <w:r>
              <w:rPr>
                <w:sz w:val="18"/>
              </w:rPr>
              <w:tab/>
            </w:r>
            <w:r>
              <w:rPr>
                <w:spacing w:val="-2"/>
                <w:sz w:val="18"/>
              </w:rPr>
              <w:t>359.88</w:t>
            </w:r>
          </w:p>
          <w:p>
            <w:pPr>
              <w:pStyle w:val="TableParagraph"/>
              <w:spacing w:before="66"/>
              <w:rPr>
                <w:i/>
                <w:sz w:val="18"/>
              </w:rPr>
            </w:pPr>
          </w:p>
          <w:p>
            <w:pPr>
              <w:pStyle w:val="TableParagraph"/>
              <w:ind w:left="2937"/>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1110</w:t>
            </w:r>
            <w:r>
              <w:rPr>
                <w:i/>
                <w:spacing w:val="-2"/>
                <w:sz w:val="18"/>
              </w:rPr>
              <w:t> </w:t>
            </w:r>
            <w:r>
              <w:rPr>
                <w:i/>
                <w:sz w:val="18"/>
              </w:rPr>
              <w:t>4120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tcBorders>
          </w:tcPr>
          <w:p>
            <w:pPr>
              <w:pStyle w:val="TableParagraph"/>
              <w:rPr>
                <w:i/>
                <w:sz w:val="18"/>
              </w:rPr>
            </w:pPr>
          </w:p>
          <w:p>
            <w:pPr>
              <w:pStyle w:val="TableParagraph"/>
              <w:spacing w:before="90"/>
              <w:rPr>
                <w:i/>
                <w:sz w:val="18"/>
              </w:rPr>
            </w:pPr>
          </w:p>
          <w:p>
            <w:pPr>
              <w:pStyle w:val="TableParagraph"/>
              <w:ind w:right="30"/>
              <w:jc w:val="right"/>
              <w:rPr>
                <w:i/>
                <w:sz w:val="18"/>
              </w:rPr>
            </w:pPr>
            <w:r>
              <w:rPr>
                <w:i/>
                <w:spacing w:val="-2"/>
                <w:sz w:val="18"/>
              </w:rPr>
              <w:t>359.88</w:t>
            </w:r>
          </w:p>
        </w:tc>
      </w:tr>
    </w:tbl>
    <w:p>
      <w:pPr>
        <w:pStyle w:val="TableParagraph"/>
        <w:spacing w:after="0"/>
        <w:jc w:val="right"/>
        <w:rPr>
          <w:i/>
          <w:sz w:val="18"/>
        </w:rPr>
        <w:sectPr>
          <w:pgSz w:w="15840" w:h="12240" w:orient="landscape"/>
          <w:pgMar w:header="749" w:footer="860" w:top="1140" w:bottom="1060" w:left="360" w:right="360"/>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486" name="Group 486"/>
                <wp:cNvGraphicFramePr>
                  <a:graphicFrameLocks/>
                </wp:cNvGraphicFramePr>
                <a:graphic>
                  <a:graphicData uri="http://schemas.microsoft.com/office/word/2010/wordprocessingGroup">
                    <wpg:wgp>
                      <wpg:cNvPr id="486" name="Group 486"/>
                      <wpg:cNvGrpSpPr/>
                      <wpg:grpSpPr>
                        <a:xfrm>
                          <a:off x="0" y="0"/>
                          <a:ext cx="9144000" cy="19050"/>
                          <a:chExt cx="9144000" cy="19050"/>
                        </a:xfrm>
                      </wpg:grpSpPr>
                      <wps:wsp>
                        <wps:cNvPr id="487" name="Graphic 487"/>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401" coordorigin="0,0" coordsize="14400,30">
                <v:shape style="position:absolute;left:0;top:15;width:14400;height:2" id="docshape402"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i/>
          <w:sz w:val="6"/>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8"/>
        <w:gridCol w:w="2341"/>
        <w:gridCol w:w="1891"/>
        <w:gridCol w:w="602"/>
        <w:gridCol w:w="6390"/>
        <w:gridCol w:w="1673"/>
      </w:tblGrid>
      <w:tr>
        <w:trPr>
          <w:trHeight w:val="375" w:hRule="atLeast"/>
        </w:trPr>
        <w:tc>
          <w:tcPr>
            <w:tcW w:w="1508" w:type="dxa"/>
            <w:tcBorders>
              <w:bottom w:val="single" w:sz="18" w:space="0" w:color="FFFFFF"/>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left w:val="single" w:sz="6" w:space="0" w:color="FFFFFF"/>
              <w:bottom w:val="single" w:sz="18"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left w:val="single" w:sz="6" w:space="0" w:color="FFFFFF"/>
              <w:bottom w:val="single" w:sz="18"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2" w:type="dxa"/>
            <w:gridSpan w:val="2"/>
            <w:tcBorders>
              <w:left w:val="single" w:sz="6" w:space="0" w:color="FFFFFF"/>
              <w:bottom w:val="single" w:sz="18"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3" w:type="dxa"/>
            <w:tcBorders>
              <w:left w:val="single" w:sz="6" w:space="0" w:color="FFFFFF"/>
              <w:bottom w:val="single" w:sz="18" w:space="0" w:color="FFFFFF"/>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top w:val="single" w:sz="18" w:space="0" w:color="FFFFFF"/>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top w:val="single" w:sz="18" w:space="0" w:color="FFFFFF"/>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9232403335</w:t>
            </w:r>
          </w:p>
        </w:tc>
        <w:tc>
          <w:tcPr>
            <w:tcW w:w="1891" w:type="dxa"/>
            <w:tcBorders>
              <w:top w:val="single" w:sz="18" w:space="0" w:color="FFFFFF"/>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top w:val="single" w:sz="18" w:space="0" w:color="FFFFFF"/>
              <w:left w:val="single" w:sz="6" w:space="0" w:color="FFFFFF"/>
              <w:right w:val="single" w:sz="6" w:space="0" w:color="FFFFFF"/>
            </w:tcBorders>
            <w:shd w:val="clear" w:color="auto" w:fill="D8D8D8"/>
          </w:tcPr>
          <w:p>
            <w:pPr>
              <w:pStyle w:val="TableParagraph"/>
              <w:spacing w:before="28"/>
              <w:ind w:left="27"/>
              <w:rPr>
                <w:sz w:val="18"/>
              </w:rPr>
            </w:pPr>
            <w:r>
              <w:rPr>
                <w:sz w:val="18"/>
              </w:rPr>
              <w:t>LAKESHORE</w:t>
            </w:r>
            <w:r>
              <w:rPr>
                <w:spacing w:val="-2"/>
                <w:sz w:val="18"/>
              </w:rPr>
              <w:t> </w:t>
            </w:r>
            <w:r>
              <w:rPr>
                <w:sz w:val="18"/>
              </w:rPr>
              <w:t>LEARNING</w:t>
            </w:r>
            <w:r>
              <w:rPr>
                <w:spacing w:val="-1"/>
                <w:sz w:val="18"/>
              </w:rPr>
              <w:t> </w:t>
            </w:r>
            <w:r>
              <w:rPr>
                <w:sz w:val="18"/>
              </w:rPr>
              <w:t>MAT'L</w:t>
            </w:r>
            <w:r>
              <w:rPr>
                <w:spacing w:val="-1"/>
                <w:sz w:val="18"/>
              </w:rPr>
              <w:t> </w:t>
            </w:r>
            <w:r>
              <w:rPr>
                <w:spacing w:val="-5"/>
                <w:sz w:val="18"/>
              </w:rPr>
              <w:t>LLC</w:t>
            </w:r>
          </w:p>
        </w:tc>
        <w:tc>
          <w:tcPr>
            <w:tcW w:w="1673" w:type="dxa"/>
            <w:tcBorders>
              <w:top w:val="single" w:sz="18" w:space="0" w:color="FFFFFF"/>
              <w:left w:val="single" w:sz="6" w:space="0" w:color="FFFFFF"/>
            </w:tcBorders>
            <w:shd w:val="clear" w:color="auto" w:fill="D8D8D8"/>
          </w:tcPr>
          <w:p>
            <w:pPr>
              <w:pStyle w:val="TableParagraph"/>
              <w:spacing w:before="28"/>
              <w:ind w:right="28"/>
              <w:jc w:val="right"/>
              <w:rPr>
                <w:sz w:val="18"/>
              </w:rPr>
            </w:pPr>
            <w:r>
              <w:rPr>
                <w:spacing w:val="-2"/>
                <w:sz w:val="18"/>
              </w:rPr>
              <w:t>1,439.52</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2341" w:type="dxa"/>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8883" w:type="dxa"/>
            <w:gridSpan w:val="3"/>
            <w:tcBorders>
              <w:left w:val="single" w:sz="6" w:space="0" w:color="FFFFFF"/>
              <w:bottom w:val="single" w:sz="6" w:space="0" w:color="000000"/>
              <w:right w:val="single" w:sz="6" w:space="0" w:color="FFFFFF"/>
            </w:tcBorders>
          </w:tcPr>
          <w:p>
            <w:pPr>
              <w:pStyle w:val="TableParagraph"/>
              <w:spacing w:before="18"/>
              <w:ind w:left="2" w:right="186"/>
              <w:jc w:val="center"/>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234" w:hRule="atLeast"/>
        </w:trPr>
        <w:tc>
          <w:tcPr>
            <w:tcW w:w="1508" w:type="dxa"/>
            <w:tcBorders>
              <w:top w:val="single" w:sz="6" w:space="0" w:color="000000"/>
              <w:right w:val="single" w:sz="6" w:space="0" w:color="FFFFFF"/>
            </w:tcBorders>
          </w:tcPr>
          <w:p>
            <w:pPr>
              <w:pStyle w:val="TableParagraph"/>
              <w:spacing w:line="190" w:lineRule="exact" w:before="24"/>
              <w:ind w:left="30"/>
              <w:rPr>
                <w:sz w:val="18"/>
              </w:rPr>
            </w:pPr>
            <w:r>
              <w:rPr>
                <w:spacing w:val="-2"/>
                <w:sz w:val="18"/>
              </w:rPr>
              <w:t>91099943</w:t>
            </w:r>
          </w:p>
        </w:tc>
        <w:tc>
          <w:tcPr>
            <w:tcW w:w="2341" w:type="dxa"/>
            <w:tcBorders>
              <w:top w:val="single" w:sz="6" w:space="0" w:color="000000"/>
              <w:left w:val="single" w:sz="6" w:space="0" w:color="FFFFFF"/>
              <w:right w:val="single" w:sz="6" w:space="0" w:color="FFFFFF"/>
            </w:tcBorders>
          </w:tcPr>
          <w:p>
            <w:pPr>
              <w:pStyle w:val="TableParagraph"/>
              <w:spacing w:line="190" w:lineRule="exact" w:before="24"/>
              <w:ind w:right="-29"/>
              <w:jc w:val="right"/>
              <w:rPr>
                <w:sz w:val="18"/>
              </w:rPr>
            </w:pPr>
            <w:r>
              <w:rPr>
                <w:sz w:val="18"/>
              </w:rPr>
              <w:t>FY25</w:t>
            </w:r>
            <w:r>
              <w:rPr>
                <w:spacing w:val="-3"/>
                <w:sz w:val="18"/>
              </w:rPr>
              <w:t> </w:t>
            </w:r>
            <w:r>
              <w:rPr>
                <w:sz w:val="18"/>
              </w:rPr>
              <w:t>Equity</w:t>
            </w:r>
            <w:r>
              <w:rPr>
                <w:spacing w:val="-2"/>
                <w:sz w:val="18"/>
              </w:rPr>
              <w:t> </w:t>
            </w:r>
            <w:r>
              <w:rPr>
                <w:sz w:val="18"/>
              </w:rPr>
              <w:t>&amp;</w:t>
            </w:r>
            <w:r>
              <w:rPr>
                <w:spacing w:val="-3"/>
                <w:sz w:val="18"/>
              </w:rPr>
              <w:t> </w:t>
            </w:r>
            <w:r>
              <w:rPr>
                <w:sz w:val="18"/>
              </w:rPr>
              <w:t>Learning</w:t>
            </w:r>
            <w:r>
              <w:rPr>
                <w:spacing w:val="-2"/>
                <w:sz w:val="18"/>
              </w:rPr>
              <w:t> </w:t>
            </w:r>
            <w:r>
              <w:rPr>
                <w:spacing w:val="-10"/>
                <w:sz w:val="18"/>
              </w:rPr>
              <w:t>-</w:t>
            </w:r>
          </w:p>
        </w:tc>
        <w:tc>
          <w:tcPr>
            <w:tcW w:w="2493" w:type="dxa"/>
            <w:gridSpan w:val="2"/>
            <w:tcBorders>
              <w:top w:val="single" w:sz="6" w:space="0" w:color="000000"/>
              <w:left w:val="single" w:sz="6" w:space="0" w:color="FFFFFF"/>
            </w:tcBorders>
          </w:tcPr>
          <w:p>
            <w:pPr>
              <w:pStyle w:val="TableParagraph"/>
              <w:spacing w:line="190" w:lineRule="exact" w:before="24"/>
              <w:ind w:left="49"/>
              <w:rPr>
                <w:sz w:val="18"/>
              </w:rPr>
            </w:pPr>
            <w:r>
              <w:rPr>
                <w:sz w:val="18"/>
              </w:rPr>
              <w:t>Math</w:t>
            </w:r>
            <w:r>
              <w:rPr>
                <w:spacing w:val="-5"/>
                <w:sz w:val="18"/>
              </w:rPr>
              <w:t> </w:t>
            </w:r>
            <w:r>
              <w:rPr>
                <w:sz w:val="18"/>
              </w:rPr>
              <w:t>General</w:t>
            </w:r>
            <w:r>
              <w:rPr>
                <w:spacing w:val="-4"/>
                <w:sz w:val="18"/>
              </w:rPr>
              <w:t> </w:t>
            </w:r>
            <w:r>
              <w:rPr>
                <w:spacing w:val="-2"/>
                <w:sz w:val="18"/>
              </w:rPr>
              <w:t>Supplies:</w:t>
            </w:r>
          </w:p>
        </w:tc>
        <w:tc>
          <w:tcPr>
            <w:tcW w:w="6390" w:type="dxa"/>
            <w:tcBorders>
              <w:top w:val="single" w:sz="6" w:space="0" w:color="000000"/>
              <w:right w:val="single" w:sz="6" w:space="0" w:color="FFFFFF"/>
            </w:tcBorders>
          </w:tcPr>
          <w:p>
            <w:pPr>
              <w:pStyle w:val="TableParagraph"/>
              <w:tabs>
                <w:tab w:pos="2157" w:val="left" w:leader="none"/>
              </w:tabs>
              <w:spacing w:line="190" w:lineRule="exact" w:before="24"/>
              <w:ind w:left="167"/>
              <w:rPr>
                <w:sz w:val="18"/>
              </w:rPr>
            </w:pPr>
            <w:r>
              <w:rPr>
                <w:spacing w:val="-2"/>
                <w:sz w:val="18"/>
              </w:rPr>
              <w:t>06/28/2025</w:t>
            </w:r>
            <w:r>
              <w:rPr>
                <w:sz w:val="18"/>
              </w:rPr>
              <w:tab/>
            </w:r>
            <w:r>
              <w:rPr>
                <w:spacing w:val="-2"/>
                <w:sz w:val="18"/>
              </w:rPr>
              <w:t>539.82</w:t>
            </w:r>
          </w:p>
        </w:tc>
        <w:tc>
          <w:tcPr>
            <w:tcW w:w="1673" w:type="dxa"/>
            <w:tcBorders>
              <w:top w:val="single" w:sz="6" w:space="0" w:color="000000"/>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2341" w:type="dxa"/>
            <w:tcBorders>
              <w:left w:val="single" w:sz="6" w:space="0" w:color="FFFFFF"/>
              <w:right w:val="single" w:sz="6" w:space="0" w:color="FFFFFF"/>
            </w:tcBorders>
          </w:tcPr>
          <w:p>
            <w:pPr>
              <w:pStyle w:val="TableParagraph"/>
              <w:spacing w:line="204" w:lineRule="exact"/>
              <w:ind w:right="-15"/>
              <w:jc w:val="right"/>
              <w:rPr>
                <w:sz w:val="18"/>
              </w:rPr>
            </w:pPr>
            <w:r>
              <w:rPr>
                <w:sz w:val="18"/>
              </w:rPr>
              <w:t>Geometric Foam </w:t>
            </w:r>
            <w:r>
              <w:rPr>
                <w:spacing w:val="-2"/>
                <w:sz w:val="18"/>
              </w:rPr>
              <w:t>Shapes</w:t>
            </w:r>
          </w:p>
        </w:tc>
        <w:tc>
          <w:tcPr>
            <w:tcW w:w="2493" w:type="dxa"/>
            <w:gridSpan w:val="2"/>
            <w:tcBorders>
              <w:left w:val="single" w:sz="6" w:space="0" w:color="FFFFFF"/>
            </w:tcBorders>
          </w:tcPr>
          <w:p>
            <w:pPr>
              <w:pStyle w:val="TableParagraph"/>
              <w:spacing w:line="204" w:lineRule="exact"/>
              <w:ind w:left="39"/>
              <w:rPr>
                <w:sz w:val="18"/>
              </w:rPr>
            </w:pPr>
            <w:r>
              <w:rPr>
                <w:sz w:val="18"/>
              </w:rPr>
              <w:t>sets</w:t>
            </w:r>
            <w:r>
              <w:rPr>
                <w:spacing w:val="-1"/>
                <w:sz w:val="18"/>
              </w:rPr>
              <w:t> </w:t>
            </w:r>
            <w:r>
              <w:rPr>
                <w:sz w:val="18"/>
              </w:rPr>
              <w:t>- Qty: 18 - </w:t>
            </w:r>
            <w:r>
              <w:rPr>
                <w:spacing w:val="-2"/>
                <w:sz w:val="18"/>
              </w:rPr>
              <w:t>Longfellow</w:t>
            </w:r>
          </w:p>
        </w:tc>
        <w:tc>
          <w:tcPr>
            <w:tcW w:w="6390" w:type="dxa"/>
            <w:tcBorders>
              <w:right w:val="single" w:sz="6" w:space="0" w:color="FFFFFF"/>
            </w:tcBorders>
          </w:tcPr>
          <w:p>
            <w:pPr>
              <w:pStyle w:val="TableParagraph"/>
              <w:rPr>
                <w:rFonts w:ascii="Times New Roman"/>
                <w:sz w:val="16"/>
              </w:rPr>
            </w:pPr>
          </w:p>
        </w:tc>
        <w:tc>
          <w:tcPr>
            <w:tcW w:w="1673" w:type="dxa"/>
            <w:tcBorders>
              <w:left w:val="single" w:sz="6" w:space="0" w:color="FFFFFF"/>
            </w:tcBorders>
          </w:tcPr>
          <w:p>
            <w:pPr>
              <w:pStyle w:val="TableParagraph"/>
              <w:rPr>
                <w:rFonts w:ascii="Times New Roman"/>
                <w:sz w:val="16"/>
              </w:rPr>
            </w:pPr>
          </w:p>
        </w:tc>
      </w:tr>
      <w:tr>
        <w:trPr>
          <w:trHeight w:val="271" w:hRule="atLeast"/>
        </w:trPr>
        <w:tc>
          <w:tcPr>
            <w:tcW w:w="1508" w:type="dxa"/>
            <w:tcBorders>
              <w:right w:val="single" w:sz="6" w:space="0" w:color="FFFFFF"/>
            </w:tcBorders>
          </w:tcPr>
          <w:p>
            <w:pPr>
              <w:pStyle w:val="TableParagraph"/>
              <w:rPr>
                <w:rFonts w:ascii="Times New Roman"/>
                <w:sz w:val="18"/>
              </w:rPr>
            </w:pPr>
          </w:p>
        </w:tc>
        <w:tc>
          <w:tcPr>
            <w:tcW w:w="2341" w:type="dxa"/>
            <w:tcBorders>
              <w:left w:val="single" w:sz="6" w:space="0" w:color="FFFFFF"/>
              <w:right w:val="single" w:sz="6" w:space="0" w:color="FFFFFF"/>
            </w:tcBorders>
          </w:tcPr>
          <w:p>
            <w:pPr>
              <w:pStyle w:val="TableParagraph"/>
              <w:rPr>
                <w:rFonts w:ascii="Times New Roman"/>
                <w:sz w:val="18"/>
              </w:rPr>
            </w:pPr>
          </w:p>
        </w:tc>
        <w:tc>
          <w:tcPr>
            <w:tcW w:w="2493" w:type="dxa"/>
            <w:gridSpan w:val="2"/>
            <w:tcBorders>
              <w:left w:val="single" w:sz="6" w:space="0" w:color="FFFFFF"/>
            </w:tcBorders>
          </w:tcPr>
          <w:p>
            <w:pPr>
              <w:pStyle w:val="TableParagraph"/>
              <w:rPr>
                <w:rFonts w:ascii="Times New Roman"/>
                <w:sz w:val="18"/>
              </w:rPr>
            </w:pPr>
          </w:p>
        </w:tc>
        <w:tc>
          <w:tcPr>
            <w:tcW w:w="6390" w:type="dxa"/>
            <w:tcBorders>
              <w:right w:val="single" w:sz="6" w:space="0" w:color="FFFFFF"/>
            </w:tcBorders>
          </w:tcPr>
          <w:p>
            <w:pPr>
              <w:pStyle w:val="TableParagraph"/>
              <w:spacing w:before="30"/>
              <w:ind w:right="1035"/>
              <w:jc w:val="right"/>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1110</w:t>
            </w:r>
            <w:r>
              <w:rPr>
                <w:i/>
                <w:spacing w:val="-2"/>
                <w:sz w:val="18"/>
              </w:rPr>
              <w:t> </w:t>
            </w:r>
            <w:r>
              <w:rPr>
                <w:i/>
                <w:sz w:val="18"/>
              </w:rPr>
              <w:t>4120</w:t>
            </w:r>
            <w:r>
              <w:rPr>
                <w:i/>
                <w:spacing w:val="-2"/>
                <w:sz w:val="18"/>
              </w:rPr>
              <w:t> </w:t>
            </w:r>
            <w:r>
              <w:rPr>
                <w:i/>
                <w:sz w:val="18"/>
              </w:rPr>
              <w:t>00</w:t>
            </w:r>
            <w:r>
              <w:rPr>
                <w:i/>
                <w:spacing w:val="-1"/>
                <w:sz w:val="18"/>
              </w:rPr>
              <w:t> </w:t>
            </w:r>
            <w:r>
              <w:rPr>
                <w:i/>
                <w:spacing w:val="-2"/>
                <w:sz w:val="18"/>
              </w:rPr>
              <w:t>000000</w:t>
            </w:r>
          </w:p>
        </w:tc>
        <w:tc>
          <w:tcPr>
            <w:tcW w:w="1673" w:type="dxa"/>
            <w:tcBorders>
              <w:left w:val="single" w:sz="6" w:space="0" w:color="FFFFFF"/>
            </w:tcBorders>
          </w:tcPr>
          <w:p>
            <w:pPr>
              <w:pStyle w:val="TableParagraph"/>
              <w:spacing w:before="30"/>
              <w:ind w:right="28"/>
              <w:jc w:val="right"/>
              <w:rPr>
                <w:i/>
                <w:sz w:val="18"/>
              </w:rPr>
            </w:pPr>
            <w:r>
              <w:rPr>
                <w:i/>
                <w:spacing w:val="-2"/>
                <w:sz w:val="18"/>
              </w:rPr>
              <w:t>539.82</w:t>
            </w:r>
          </w:p>
        </w:tc>
      </w:tr>
      <w:tr>
        <w:trPr>
          <w:trHeight w:val="238" w:hRule="atLeast"/>
        </w:trPr>
        <w:tc>
          <w:tcPr>
            <w:tcW w:w="1508" w:type="dxa"/>
            <w:tcBorders>
              <w:right w:val="single" w:sz="6" w:space="0" w:color="FFFFFF"/>
            </w:tcBorders>
          </w:tcPr>
          <w:p>
            <w:pPr>
              <w:pStyle w:val="TableParagraph"/>
              <w:spacing w:line="190" w:lineRule="exact" w:before="28"/>
              <w:ind w:left="30"/>
              <w:rPr>
                <w:sz w:val="18"/>
              </w:rPr>
            </w:pPr>
            <w:r>
              <w:rPr>
                <w:spacing w:val="-2"/>
                <w:sz w:val="18"/>
              </w:rPr>
              <w:t>91099944</w:t>
            </w:r>
          </w:p>
        </w:tc>
        <w:tc>
          <w:tcPr>
            <w:tcW w:w="2341" w:type="dxa"/>
            <w:tcBorders>
              <w:left w:val="single" w:sz="6" w:space="0" w:color="FFFFFF"/>
              <w:right w:val="single" w:sz="6" w:space="0" w:color="FFFFFF"/>
            </w:tcBorders>
          </w:tcPr>
          <w:p>
            <w:pPr>
              <w:pStyle w:val="TableParagraph"/>
              <w:spacing w:line="190" w:lineRule="exact" w:before="28"/>
              <w:ind w:right="34"/>
              <w:jc w:val="right"/>
              <w:rPr>
                <w:sz w:val="18"/>
              </w:rPr>
            </w:pPr>
            <w:r>
              <w:rPr>
                <w:sz w:val="18"/>
              </w:rPr>
              <w:t>FY25</w:t>
            </w:r>
            <w:r>
              <w:rPr>
                <w:spacing w:val="-2"/>
                <w:sz w:val="18"/>
              </w:rPr>
              <w:t> </w:t>
            </w:r>
            <w:r>
              <w:rPr>
                <w:sz w:val="18"/>
              </w:rPr>
              <w:t>Title</w:t>
            </w:r>
            <w:r>
              <w:rPr>
                <w:spacing w:val="-1"/>
                <w:sz w:val="18"/>
              </w:rPr>
              <w:t> </w:t>
            </w:r>
            <w:r>
              <w:rPr>
                <w:sz w:val="18"/>
              </w:rPr>
              <w:t>I</w:t>
            </w:r>
            <w:r>
              <w:rPr>
                <w:spacing w:val="-2"/>
                <w:sz w:val="18"/>
              </w:rPr>
              <w:t> </w:t>
            </w:r>
            <w:r>
              <w:rPr>
                <w:sz w:val="18"/>
              </w:rPr>
              <w:t>-</w:t>
            </w:r>
            <w:r>
              <w:rPr>
                <w:spacing w:val="-1"/>
                <w:sz w:val="18"/>
              </w:rPr>
              <w:t> </w:t>
            </w:r>
            <w:r>
              <w:rPr>
                <w:sz w:val="18"/>
              </w:rPr>
              <w:t>Poe</w:t>
            </w:r>
            <w:r>
              <w:rPr>
                <w:spacing w:val="-2"/>
                <w:sz w:val="18"/>
              </w:rPr>
              <w:t> </w:t>
            </w:r>
            <w:r>
              <w:rPr>
                <w:sz w:val="18"/>
              </w:rPr>
              <w:t>-</w:t>
            </w:r>
            <w:r>
              <w:rPr>
                <w:spacing w:val="-1"/>
                <w:sz w:val="18"/>
              </w:rPr>
              <w:t> </w:t>
            </w:r>
            <w:r>
              <w:rPr>
                <w:spacing w:val="-4"/>
                <w:sz w:val="18"/>
              </w:rPr>
              <w:t>Math</w:t>
            </w:r>
          </w:p>
        </w:tc>
        <w:tc>
          <w:tcPr>
            <w:tcW w:w="2493" w:type="dxa"/>
            <w:gridSpan w:val="2"/>
            <w:tcBorders>
              <w:left w:val="single" w:sz="6" w:space="0" w:color="FFFFFF"/>
            </w:tcBorders>
          </w:tcPr>
          <w:p>
            <w:pPr>
              <w:pStyle w:val="TableParagraph"/>
              <w:spacing w:line="190" w:lineRule="exact" w:before="28"/>
              <w:ind w:left="-2"/>
              <w:rPr>
                <w:sz w:val="18"/>
              </w:rPr>
            </w:pPr>
            <w:r>
              <w:rPr>
                <w:sz w:val="18"/>
              </w:rPr>
              <w:t>General</w:t>
            </w:r>
            <w:r>
              <w:rPr>
                <w:spacing w:val="-3"/>
                <w:sz w:val="18"/>
              </w:rPr>
              <w:t> </w:t>
            </w:r>
            <w:r>
              <w:rPr>
                <w:sz w:val="18"/>
              </w:rPr>
              <w:t>Supplies:</w:t>
            </w:r>
            <w:r>
              <w:rPr>
                <w:spacing w:val="-3"/>
                <w:sz w:val="18"/>
              </w:rPr>
              <w:t> </w:t>
            </w:r>
            <w:r>
              <w:rPr>
                <w:spacing w:val="-2"/>
                <w:sz w:val="18"/>
              </w:rPr>
              <w:t>Geometric</w:t>
            </w:r>
          </w:p>
        </w:tc>
        <w:tc>
          <w:tcPr>
            <w:tcW w:w="6390" w:type="dxa"/>
            <w:tcBorders>
              <w:right w:val="single" w:sz="6" w:space="0" w:color="FFFFFF"/>
            </w:tcBorders>
          </w:tcPr>
          <w:p>
            <w:pPr>
              <w:pStyle w:val="TableParagraph"/>
              <w:tabs>
                <w:tab w:pos="2157" w:val="left" w:leader="none"/>
              </w:tabs>
              <w:spacing w:line="190" w:lineRule="exact" w:before="28"/>
              <w:ind w:left="167"/>
              <w:rPr>
                <w:sz w:val="18"/>
              </w:rPr>
            </w:pPr>
            <w:r>
              <w:rPr>
                <w:spacing w:val="-2"/>
                <w:sz w:val="18"/>
              </w:rPr>
              <w:t>06/28/2025</w:t>
            </w:r>
            <w:r>
              <w:rPr>
                <w:sz w:val="18"/>
              </w:rPr>
              <w:tab/>
            </w:r>
            <w:r>
              <w:rPr>
                <w:spacing w:val="-2"/>
                <w:sz w:val="18"/>
              </w:rPr>
              <w:t>539.82</w:t>
            </w:r>
          </w:p>
        </w:tc>
        <w:tc>
          <w:tcPr>
            <w:tcW w:w="1673" w:type="dxa"/>
            <w:tcBorders>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2341" w:type="dxa"/>
            <w:tcBorders>
              <w:left w:val="single" w:sz="6" w:space="0" w:color="FFFFFF"/>
              <w:right w:val="single" w:sz="6" w:space="0" w:color="FFFFFF"/>
            </w:tcBorders>
          </w:tcPr>
          <w:p>
            <w:pPr>
              <w:pStyle w:val="TableParagraph"/>
              <w:spacing w:line="204" w:lineRule="exact"/>
              <w:ind w:right="3"/>
              <w:jc w:val="right"/>
              <w:rPr>
                <w:sz w:val="18"/>
              </w:rPr>
            </w:pPr>
            <w:r>
              <w:rPr>
                <w:sz w:val="18"/>
              </w:rPr>
              <w:t>Foam Shapes sets - </w:t>
            </w:r>
            <w:r>
              <w:rPr>
                <w:spacing w:val="-4"/>
                <w:sz w:val="18"/>
              </w:rPr>
              <w:t>Qty:</w:t>
            </w:r>
          </w:p>
        </w:tc>
        <w:tc>
          <w:tcPr>
            <w:tcW w:w="2493" w:type="dxa"/>
            <w:gridSpan w:val="2"/>
            <w:tcBorders>
              <w:left w:val="single" w:sz="6" w:space="0" w:color="FFFFFF"/>
            </w:tcBorders>
          </w:tcPr>
          <w:p>
            <w:pPr>
              <w:pStyle w:val="TableParagraph"/>
              <w:spacing w:line="204" w:lineRule="exact"/>
              <w:ind w:left="29"/>
              <w:rPr>
                <w:sz w:val="18"/>
              </w:rPr>
            </w:pPr>
            <w:r>
              <w:rPr>
                <w:spacing w:val="-5"/>
                <w:sz w:val="18"/>
              </w:rPr>
              <w:t>18</w:t>
            </w:r>
          </w:p>
        </w:tc>
        <w:tc>
          <w:tcPr>
            <w:tcW w:w="6390" w:type="dxa"/>
            <w:tcBorders>
              <w:right w:val="single" w:sz="6" w:space="0" w:color="FFFFFF"/>
            </w:tcBorders>
          </w:tcPr>
          <w:p>
            <w:pPr>
              <w:pStyle w:val="TableParagraph"/>
              <w:rPr>
                <w:rFonts w:ascii="Times New Roman"/>
                <w:sz w:val="16"/>
              </w:rPr>
            </w:pPr>
          </w:p>
        </w:tc>
        <w:tc>
          <w:tcPr>
            <w:tcW w:w="1673" w:type="dxa"/>
            <w:tcBorders>
              <w:left w:val="single" w:sz="6" w:space="0" w:color="FFFFFF"/>
            </w:tcBorders>
          </w:tcPr>
          <w:p>
            <w:pPr>
              <w:pStyle w:val="TableParagraph"/>
              <w:rPr>
                <w:rFonts w:ascii="Times New Roman"/>
                <w:sz w:val="16"/>
              </w:rPr>
            </w:pPr>
          </w:p>
        </w:tc>
      </w:tr>
      <w:tr>
        <w:trPr>
          <w:trHeight w:val="275" w:hRule="atLeast"/>
        </w:trPr>
        <w:tc>
          <w:tcPr>
            <w:tcW w:w="1508" w:type="dxa"/>
            <w:tcBorders>
              <w:right w:val="single" w:sz="6" w:space="0" w:color="FFFFFF"/>
            </w:tcBorders>
          </w:tcPr>
          <w:p>
            <w:pPr>
              <w:pStyle w:val="TableParagraph"/>
              <w:rPr>
                <w:rFonts w:ascii="Times New Roman"/>
                <w:sz w:val="18"/>
              </w:rPr>
            </w:pPr>
          </w:p>
        </w:tc>
        <w:tc>
          <w:tcPr>
            <w:tcW w:w="2341" w:type="dxa"/>
            <w:tcBorders>
              <w:left w:val="single" w:sz="6" w:space="0" w:color="FFFFFF"/>
              <w:right w:val="single" w:sz="6" w:space="0" w:color="FFFFFF"/>
            </w:tcBorders>
          </w:tcPr>
          <w:p>
            <w:pPr>
              <w:pStyle w:val="TableParagraph"/>
              <w:rPr>
                <w:rFonts w:ascii="Times New Roman"/>
                <w:sz w:val="18"/>
              </w:rPr>
            </w:pPr>
          </w:p>
        </w:tc>
        <w:tc>
          <w:tcPr>
            <w:tcW w:w="2493" w:type="dxa"/>
            <w:gridSpan w:val="2"/>
            <w:tcBorders>
              <w:left w:val="single" w:sz="6" w:space="0" w:color="FFFFFF"/>
            </w:tcBorders>
          </w:tcPr>
          <w:p>
            <w:pPr>
              <w:pStyle w:val="TableParagraph"/>
              <w:rPr>
                <w:rFonts w:ascii="Times New Roman"/>
                <w:sz w:val="18"/>
              </w:rPr>
            </w:pPr>
          </w:p>
        </w:tc>
        <w:tc>
          <w:tcPr>
            <w:tcW w:w="6390" w:type="dxa"/>
            <w:tcBorders>
              <w:right w:val="single" w:sz="6" w:space="0" w:color="FFFFFF"/>
            </w:tcBorders>
          </w:tcPr>
          <w:p>
            <w:pPr>
              <w:pStyle w:val="TableParagraph"/>
              <w:spacing w:before="30"/>
              <w:ind w:right="1035"/>
              <w:jc w:val="right"/>
              <w:rPr>
                <w:i/>
                <w:sz w:val="18"/>
              </w:rPr>
            </w:pPr>
            <w:r>
              <w:rPr>
                <w:i/>
                <w:sz w:val="18"/>
              </w:rPr>
              <w:t>10</w:t>
            </w:r>
            <w:r>
              <w:rPr>
                <w:i/>
                <w:spacing w:val="-2"/>
                <w:sz w:val="18"/>
              </w:rPr>
              <w:t> </w:t>
            </w:r>
            <w:r>
              <w:rPr>
                <w:i/>
                <w:sz w:val="18"/>
              </w:rPr>
              <w:t>E</w:t>
            </w:r>
            <w:r>
              <w:rPr>
                <w:i/>
                <w:spacing w:val="-2"/>
                <w:sz w:val="18"/>
              </w:rPr>
              <w:t> </w:t>
            </w:r>
            <w:r>
              <w:rPr>
                <w:i/>
                <w:sz w:val="18"/>
              </w:rPr>
              <w:t>010</w:t>
            </w:r>
            <w:r>
              <w:rPr>
                <w:i/>
                <w:spacing w:val="-1"/>
                <w:sz w:val="18"/>
              </w:rPr>
              <w:t> </w:t>
            </w:r>
            <w:r>
              <w:rPr>
                <w:i/>
                <w:sz w:val="18"/>
              </w:rPr>
              <w:t>1110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430000</w:t>
            </w:r>
          </w:p>
        </w:tc>
        <w:tc>
          <w:tcPr>
            <w:tcW w:w="1673" w:type="dxa"/>
            <w:tcBorders>
              <w:left w:val="single" w:sz="6" w:space="0" w:color="FFFFFF"/>
            </w:tcBorders>
          </w:tcPr>
          <w:p>
            <w:pPr>
              <w:pStyle w:val="TableParagraph"/>
              <w:spacing w:before="30"/>
              <w:ind w:right="28"/>
              <w:jc w:val="right"/>
              <w:rPr>
                <w:i/>
                <w:sz w:val="18"/>
              </w:rPr>
            </w:pPr>
            <w:r>
              <w:rPr>
                <w:i/>
                <w:spacing w:val="-2"/>
                <w:sz w:val="18"/>
              </w:rPr>
              <w:t>539.82</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9232403336</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LONERGAN, KELLY </w:t>
            </w:r>
            <w:r>
              <w:rPr>
                <w:spacing w:val="-10"/>
                <w:sz w:val="18"/>
              </w:rPr>
              <w:t>M</w:t>
            </w:r>
          </w:p>
        </w:tc>
        <w:tc>
          <w:tcPr>
            <w:tcW w:w="1673" w:type="dxa"/>
            <w:tcBorders>
              <w:left w:val="single" w:sz="6" w:space="0" w:color="FFFFFF"/>
            </w:tcBorders>
            <w:shd w:val="clear" w:color="auto" w:fill="D8D8D8"/>
          </w:tcPr>
          <w:p>
            <w:pPr>
              <w:pStyle w:val="TableParagraph"/>
              <w:spacing w:before="28"/>
              <w:ind w:right="28"/>
              <w:jc w:val="right"/>
              <w:rPr>
                <w:sz w:val="18"/>
              </w:rPr>
            </w:pPr>
            <w:r>
              <w:rPr>
                <w:spacing w:val="-2"/>
                <w:sz w:val="18"/>
              </w:rPr>
              <w:t>1,200.00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834"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390" w:type="dxa"/>
            <w:tcBorders>
              <w:bottom w:val="single" w:sz="6" w:space="0" w:color="000000"/>
              <w:right w:val="single" w:sz="6" w:space="0" w:color="FFFFFF"/>
            </w:tcBorders>
          </w:tcPr>
          <w:p>
            <w:pPr>
              <w:pStyle w:val="TableParagraph"/>
              <w:spacing w:before="18"/>
              <w:ind w:left="167"/>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z w:val="18"/>
              </w:rPr>
              <w:t>7/9/25</w:t>
            </w:r>
            <w:r>
              <w:rPr>
                <w:spacing w:val="-5"/>
                <w:sz w:val="18"/>
              </w:rPr>
              <w:t> ER</w:t>
            </w:r>
          </w:p>
        </w:tc>
        <w:tc>
          <w:tcPr>
            <w:tcW w:w="4834" w:type="dxa"/>
            <w:gridSpan w:val="3"/>
            <w:tcBorders>
              <w:top w:val="single" w:sz="6" w:space="0" w:color="000000"/>
              <w:left w:val="single" w:sz="6" w:space="0" w:color="FFFFFF"/>
            </w:tcBorders>
          </w:tcPr>
          <w:p>
            <w:pPr>
              <w:pStyle w:val="TableParagraph"/>
              <w:spacing w:before="24"/>
              <w:ind w:left="329"/>
              <w:rPr>
                <w:sz w:val="18"/>
              </w:rPr>
            </w:pPr>
            <w:r>
              <w:rPr>
                <w:sz w:val="18"/>
              </w:rPr>
              <w:t>7/9/25</w:t>
            </w:r>
            <w:r>
              <w:rPr>
                <w:spacing w:val="-2"/>
                <w:sz w:val="18"/>
              </w:rPr>
              <w:t> </w:t>
            </w:r>
            <w:r>
              <w:rPr>
                <w:sz w:val="18"/>
              </w:rPr>
              <w:t>EMPLOYEE</w:t>
            </w:r>
            <w:r>
              <w:rPr>
                <w:spacing w:val="-2"/>
                <w:sz w:val="18"/>
              </w:rPr>
              <w:t> </w:t>
            </w:r>
            <w:r>
              <w:rPr>
                <w:sz w:val="18"/>
              </w:rPr>
              <w:t>STAFF</w:t>
            </w:r>
            <w:r>
              <w:rPr>
                <w:spacing w:val="-1"/>
                <w:sz w:val="18"/>
              </w:rPr>
              <w:t> </w:t>
            </w:r>
            <w:r>
              <w:rPr>
                <w:spacing w:val="-2"/>
                <w:sz w:val="18"/>
              </w:rPr>
              <w:t>REIMBURSEMENTS</w:t>
            </w:r>
          </w:p>
        </w:tc>
        <w:tc>
          <w:tcPr>
            <w:tcW w:w="6390" w:type="dxa"/>
            <w:tcBorders>
              <w:top w:val="single" w:sz="6" w:space="0" w:color="000000"/>
              <w:right w:val="single" w:sz="6" w:space="0" w:color="FFFFFF"/>
            </w:tcBorders>
          </w:tcPr>
          <w:p>
            <w:pPr>
              <w:pStyle w:val="TableParagraph"/>
              <w:tabs>
                <w:tab w:pos="2007" w:val="left" w:leader="none"/>
              </w:tabs>
              <w:spacing w:before="24"/>
              <w:ind w:left="167"/>
              <w:rPr>
                <w:sz w:val="18"/>
              </w:rPr>
            </w:pPr>
            <w:r>
              <w:rPr>
                <w:spacing w:val="-2"/>
                <w:sz w:val="18"/>
              </w:rPr>
              <w:t>07/09/2025</w:t>
            </w:r>
            <w:r>
              <w:rPr>
                <w:sz w:val="18"/>
              </w:rPr>
              <w:tab/>
            </w:r>
            <w:r>
              <w:rPr>
                <w:spacing w:val="-2"/>
                <w:sz w:val="18"/>
              </w:rPr>
              <w:t>1,200.00</w:t>
            </w:r>
          </w:p>
          <w:p>
            <w:pPr>
              <w:pStyle w:val="TableParagraph"/>
              <w:spacing w:before="63"/>
              <w:ind w:left="2822"/>
              <w:rPr>
                <w:i/>
                <w:sz w:val="18"/>
              </w:rPr>
            </w:pPr>
            <w:r>
              <w:rPr>
                <w:i/>
                <w:sz w:val="18"/>
              </w:rPr>
              <w:t>10</w:t>
            </w:r>
            <w:r>
              <w:rPr>
                <w:i/>
                <w:spacing w:val="-2"/>
                <w:sz w:val="18"/>
              </w:rPr>
              <w:t> </w:t>
            </w:r>
            <w:r>
              <w:rPr>
                <w:i/>
                <w:sz w:val="18"/>
              </w:rPr>
              <w:t>E</w:t>
            </w:r>
            <w:r>
              <w:rPr>
                <w:i/>
                <w:spacing w:val="-2"/>
                <w:sz w:val="18"/>
              </w:rPr>
              <w:t> </w:t>
            </w:r>
            <w:r>
              <w:rPr>
                <w:i/>
                <w:sz w:val="18"/>
              </w:rPr>
              <w:t>094</w:t>
            </w:r>
            <w:r>
              <w:rPr>
                <w:i/>
                <w:spacing w:val="-1"/>
                <w:sz w:val="18"/>
              </w:rPr>
              <w:t> </w:t>
            </w:r>
            <w:r>
              <w:rPr>
                <w:i/>
                <w:sz w:val="18"/>
              </w:rPr>
              <w:t>1110</w:t>
            </w:r>
            <w:r>
              <w:rPr>
                <w:i/>
                <w:spacing w:val="-2"/>
                <w:sz w:val="18"/>
              </w:rPr>
              <w:t> </w:t>
            </w:r>
            <w:r>
              <w:rPr>
                <w:i/>
                <w:sz w:val="18"/>
              </w:rPr>
              <w:t>2300</w:t>
            </w:r>
            <w:r>
              <w:rPr>
                <w:i/>
                <w:spacing w:val="-2"/>
                <w:sz w:val="18"/>
              </w:rPr>
              <w:t> </w:t>
            </w:r>
            <w:r>
              <w:rPr>
                <w:i/>
                <w:sz w:val="18"/>
              </w:rPr>
              <w:t>70</w:t>
            </w:r>
            <w:r>
              <w:rPr>
                <w:i/>
                <w:spacing w:val="-1"/>
                <w:sz w:val="18"/>
              </w:rPr>
              <w:t> </w:t>
            </w:r>
            <w:r>
              <w:rPr>
                <w:i/>
                <w:spacing w:val="-2"/>
                <w:sz w:val="18"/>
              </w:rPr>
              <w:t>000000</w:t>
            </w:r>
          </w:p>
        </w:tc>
        <w:tc>
          <w:tcPr>
            <w:tcW w:w="1673" w:type="dxa"/>
            <w:tcBorders>
              <w:top w:val="single" w:sz="6" w:space="0" w:color="000000"/>
              <w:left w:val="single" w:sz="6" w:space="0" w:color="FFFFFF"/>
            </w:tcBorders>
          </w:tcPr>
          <w:p>
            <w:pPr>
              <w:pStyle w:val="TableParagraph"/>
              <w:spacing w:before="87"/>
              <w:rPr>
                <w:i/>
                <w:sz w:val="18"/>
              </w:rPr>
            </w:pPr>
          </w:p>
          <w:p>
            <w:pPr>
              <w:pStyle w:val="TableParagraph"/>
              <w:ind w:right="28"/>
              <w:jc w:val="right"/>
              <w:rPr>
                <w:i/>
                <w:sz w:val="18"/>
              </w:rPr>
            </w:pPr>
            <w:r>
              <w:rPr>
                <w:i/>
                <w:spacing w:val="-2"/>
                <w:sz w:val="18"/>
              </w:rPr>
              <w:t>1,200.00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9232403337</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MARASIGAN, LEE </w:t>
            </w:r>
            <w:r>
              <w:rPr>
                <w:spacing w:val="-10"/>
                <w:sz w:val="18"/>
              </w:rPr>
              <w:t>O</w:t>
            </w:r>
          </w:p>
        </w:tc>
        <w:tc>
          <w:tcPr>
            <w:tcW w:w="1673" w:type="dxa"/>
            <w:tcBorders>
              <w:left w:val="single" w:sz="6" w:space="0" w:color="FFFFFF"/>
            </w:tcBorders>
            <w:shd w:val="clear" w:color="auto" w:fill="D8D8D8"/>
          </w:tcPr>
          <w:p>
            <w:pPr>
              <w:pStyle w:val="TableParagraph"/>
              <w:spacing w:before="28"/>
              <w:ind w:right="28"/>
              <w:jc w:val="right"/>
              <w:rPr>
                <w:sz w:val="18"/>
              </w:rPr>
            </w:pPr>
            <w:r>
              <w:rPr>
                <w:spacing w:val="-2"/>
                <w:sz w:val="18"/>
              </w:rPr>
              <w:t>39.90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834"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390" w:type="dxa"/>
            <w:tcBorders>
              <w:bottom w:val="single" w:sz="6" w:space="0" w:color="000000"/>
              <w:right w:val="single" w:sz="6" w:space="0" w:color="FFFFFF"/>
            </w:tcBorders>
          </w:tcPr>
          <w:p>
            <w:pPr>
              <w:pStyle w:val="TableParagraph"/>
              <w:spacing w:before="18"/>
              <w:ind w:left="167"/>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z w:val="18"/>
              </w:rPr>
              <w:t>7/9/25</w:t>
            </w:r>
            <w:r>
              <w:rPr>
                <w:spacing w:val="-5"/>
                <w:sz w:val="18"/>
              </w:rPr>
              <w:t> ER</w:t>
            </w:r>
          </w:p>
        </w:tc>
        <w:tc>
          <w:tcPr>
            <w:tcW w:w="4834" w:type="dxa"/>
            <w:gridSpan w:val="3"/>
            <w:tcBorders>
              <w:top w:val="single" w:sz="6" w:space="0" w:color="000000"/>
              <w:left w:val="single" w:sz="6" w:space="0" w:color="FFFFFF"/>
            </w:tcBorders>
          </w:tcPr>
          <w:p>
            <w:pPr>
              <w:pStyle w:val="TableParagraph"/>
              <w:spacing w:before="24"/>
              <w:ind w:left="329"/>
              <w:rPr>
                <w:sz w:val="18"/>
              </w:rPr>
            </w:pPr>
            <w:r>
              <w:rPr>
                <w:sz w:val="18"/>
              </w:rPr>
              <w:t>7/9/25</w:t>
            </w:r>
            <w:r>
              <w:rPr>
                <w:spacing w:val="-2"/>
                <w:sz w:val="18"/>
              </w:rPr>
              <w:t> </w:t>
            </w:r>
            <w:r>
              <w:rPr>
                <w:sz w:val="18"/>
              </w:rPr>
              <w:t>EMPLOYEE</w:t>
            </w:r>
            <w:r>
              <w:rPr>
                <w:spacing w:val="-2"/>
                <w:sz w:val="18"/>
              </w:rPr>
              <w:t> </w:t>
            </w:r>
            <w:r>
              <w:rPr>
                <w:sz w:val="18"/>
              </w:rPr>
              <w:t>STAFF</w:t>
            </w:r>
            <w:r>
              <w:rPr>
                <w:spacing w:val="-1"/>
                <w:sz w:val="18"/>
              </w:rPr>
              <w:t> </w:t>
            </w:r>
            <w:r>
              <w:rPr>
                <w:spacing w:val="-2"/>
                <w:sz w:val="18"/>
              </w:rPr>
              <w:t>REIMBURSEMENTS</w:t>
            </w:r>
          </w:p>
        </w:tc>
        <w:tc>
          <w:tcPr>
            <w:tcW w:w="6390" w:type="dxa"/>
            <w:tcBorders>
              <w:top w:val="single" w:sz="6" w:space="0" w:color="000000"/>
              <w:right w:val="single" w:sz="6" w:space="0" w:color="FFFFFF"/>
            </w:tcBorders>
          </w:tcPr>
          <w:p>
            <w:pPr>
              <w:pStyle w:val="TableParagraph"/>
              <w:tabs>
                <w:tab w:pos="2257" w:val="left" w:leader="none"/>
              </w:tabs>
              <w:spacing w:before="24"/>
              <w:ind w:left="167"/>
              <w:rPr>
                <w:sz w:val="18"/>
              </w:rPr>
            </w:pPr>
            <w:r>
              <w:rPr>
                <w:spacing w:val="-2"/>
                <w:sz w:val="18"/>
              </w:rPr>
              <w:t>07/09/2025</w:t>
            </w:r>
            <w:r>
              <w:rPr>
                <w:sz w:val="18"/>
              </w:rPr>
              <w:tab/>
            </w:r>
            <w:r>
              <w:rPr>
                <w:spacing w:val="-2"/>
                <w:sz w:val="18"/>
              </w:rPr>
              <w:t>39.90</w:t>
            </w:r>
          </w:p>
          <w:p>
            <w:pPr>
              <w:pStyle w:val="TableParagraph"/>
              <w:spacing w:before="63"/>
              <w:ind w:left="2822"/>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3" w:type="dxa"/>
            <w:tcBorders>
              <w:top w:val="single" w:sz="6" w:space="0" w:color="000000"/>
              <w:left w:val="single" w:sz="6" w:space="0" w:color="FFFFFF"/>
            </w:tcBorders>
          </w:tcPr>
          <w:p>
            <w:pPr>
              <w:pStyle w:val="TableParagraph"/>
              <w:spacing w:before="87"/>
              <w:rPr>
                <w:i/>
                <w:sz w:val="18"/>
              </w:rPr>
            </w:pPr>
          </w:p>
          <w:p>
            <w:pPr>
              <w:pStyle w:val="TableParagraph"/>
              <w:ind w:right="28"/>
              <w:jc w:val="right"/>
              <w:rPr>
                <w:i/>
                <w:sz w:val="18"/>
              </w:rPr>
            </w:pPr>
            <w:r>
              <w:rPr>
                <w:i/>
                <w:spacing w:val="-2"/>
                <w:sz w:val="18"/>
              </w:rPr>
              <w:t>39.90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9232403338</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MEAD, ANTHONY </w:t>
            </w:r>
            <w:r>
              <w:rPr>
                <w:spacing w:val="-10"/>
                <w:sz w:val="18"/>
              </w:rPr>
              <w:t>I</w:t>
            </w:r>
          </w:p>
        </w:tc>
        <w:tc>
          <w:tcPr>
            <w:tcW w:w="1673" w:type="dxa"/>
            <w:tcBorders>
              <w:left w:val="single" w:sz="6" w:space="0" w:color="FFFFFF"/>
            </w:tcBorders>
            <w:shd w:val="clear" w:color="auto" w:fill="D8D8D8"/>
          </w:tcPr>
          <w:p>
            <w:pPr>
              <w:pStyle w:val="TableParagraph"/>
              <w:spacing w:before="28"/>
              <w:ind w:right="28"/>
              <w:jc w:val="right"/>
              <w:rPr>
                <w:sz w:val="18"/>
              </w:rPr>
            </w:pPr>
            <w:r>
              <w:rPr>
                <w:spacing w:val="-2"/>
                <w:sz w:val="18"/>
              </w:rPr>
              <w:t>28.70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834"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390" w:type="dxa"/>
            <w:tcBorders>
              <w:bottom w:val="single" w:sz="6" w:space="0" w:color="000000"/>
              <w:right w:val="single" w:sz="6" w:space="0" w:color="FFFFFF"/>
            </w:tcBorders>
          </w:tcPr>
          <w:p>
            <w:pPr>
              <w:pStyle w:val="TableParagraph"/>
              <w:spacing w:before="18"/>
              <w:ind w:left="167"/>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z w:val="18"/>
              </w:rPr>
              <w:t>7/9/25</w:t>
            </w:r>
            <w:r>
              <w:rPr>
                <w:spacing w:val="-5"/>
                <w:sz w:val="18"/>
              </w:rPr>
              <w:t> ER</w:t>
            </w:r>
          </w:p>
        </w:tc>
        <w:tc>
          <w:tcPr>
            <w:tcW w:w="4834" w:type="dxa"/>
            <w:gridSpan w:val="3"/>
            <w:tcBorders>
              <w:top w:val="single" w:sz="6" w:space="0" w:color="000000"/>
              <w:left w:val="single" w:sz="6" w:space="0" w:color="FFFFFF"/>
            </w:tcBorders>
          </w:tcPr>
          <w:p>
            <w:pPr>
              <w:pStyle w:val="TableParagraph"/>
              <w:spacing w:before="24"/>
              <w:ind w:left="329"/>
              <w:rPr>
                <w:sz w:val="18"/>
              </w:rPr>
            </w:pPr>
            <w:r>
              <w:rPr>
                <w:sz w:val="18"/>
              </w:rPr>
              <w:t>7/9/25</w:t>
            </w:r>
            <w:r>
              <w:rPr>
                <w:spacing w:val="-2"/>
                <w:sz w:val="18"/>
              </w:rPr>
              <w:t> </w:t>
            </w:r>
            <w:r>
              <w:rPr>
                <w:sz w:val="18"/>
              </w:rPr>
              <w:t>EMPLOYEE</w:t>
            </w:r>
            <w:r>
              <w:rPr>
                <w:spacing w:val="-2"/>
                <w:sz w:val="18"/>
              </w:rPr>
              <w:t> </w:t>
            </w:r>
            <w:r>
              <w:rPr>
                <w:sz w:val="18"/>
              </w:rPr>
              <w:t>STAFF</w:t>
            </w:r>
            <w:r>
              <w:rPr>
                <w:spacing w:val="-1"/>
                <w:sz w:val="18"/>
              </w:rPr>
              <w:t> </w:t>
            </w:r>
            <w:r>
              <w:rPr>
                <w:spacing w:val="-2"/>
                <w:sz w:val="18"/>
              </w:rPr>
              <w:t>REIMBURSEMENTS</w:t>
            </w:r>
          </w:p>
        </w:tc>
        <w:tc>
          <w:tcPr>
            <w:tcW w:w="6390" w:type="dxa"/>
            <w:tcBorders>
              <w:top w:val="single" w:sz="6" w:space="0" w:color="000000"/>
              <w:right w:val="single" w:sz="6" w:space="0" w:color="FFFFFF"/>
            </w:tcBorders>
          </w:tcPr>
          <w:p>
            <w:pPr>
              <w:pStyle w:val="TableParagraph"/>
              <w:tabs>
                <w:tab w:pos="2257" w:val="left" w:leader="none"/>
              </w:tabs>
              <w:spacing w:before="24"/>
              <w:ind w:left="167"/>
              <w:rPr>
                <w:sz w:val="18"/>
              </w:rPr>
            </w:pPr>
            <w:r>
              <w:rPr>
                <w:spacing w:val="-2"/>
                <w:sz w:val="18"/>
              </w:rPr>
              <w:t>07/09/2025</w:t>
            </w:r>
            <w:r>
              <w:rPr>
                <w:sz w:val="18"/>
              </w:rPr>
              <w:tab/>
            </w:r>
            <w:r>
              <w:rPr>
                <w:spacing w:val="-2"/>
                <w:sz w:val="18"/>
              </w:rPr>
              <w:t>28.70</w:t>
            </w:r>
          </w:p>
          <w:p>
            <w:pPr>
              <w:pStyle w:val="TableParagraph"/>
              <w:spacing w:before="63"/>
              <w:ind w:left="2822"/>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1205</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3" w:type="dxa"/>
            <w:tcBorders>
              <w:top w:val="single" w:sz="6" w:space="0" w:color="000000"/>
              <w:left w:val="single" w:sz="6" w:space="0" w:color="FFFFFF"/>
            </w:tcBorders>
          </w:tcPr>
          <w:p>
            <w:pPr>
              <w:pStyle w:val="TableParagraph"/>
              <w:spacing w:before="87"/>
              <w:rPr>
                <w:i/>
                <w:sz w:val="18"/>
              </w:rPr>
            </w:pPr>
          </w:p>
          <w:p>
            <w:pPr>
              <w:pStyle w:val="TableParagraph"/>
              <w:ind w:right="28"/>
              <w:jc w:val="right"/>
              <w:rPr>
                <w:i/>
                <w:sz w:val="18"/>
              </w:rPr>
            </w:pPr>
            <w:r>
              <w:rPr>
                <w:i/>
                <w:spacing w:val="-2"/>
                <w:sz w:val="18"/>
              </w:rPr>
              <w:t>28.70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9232403339</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MERGE LABS </w:t>
            </w:r>
            <w:r>
              <w:rPr>
                <w:spacing w:val="-5"/>
                <w:sz w:val="18"/>
              </w:rPr>
              <w:t>INC</w:t>
            </w:r>
          </w:p>
        </w:tc>
        <w:tc>
          <w:tcPr>
            <w:tcW w:w="1673" w:type="dxa"/>
            <w:tcBorders>
              <w:left w:val="single" w:sz="6" w:space="0" w:color="FFFFFF"/>
            </w:tcBorders>
            <w:shd w:val="clear" w:color="auto" w:fill="D8D8D8"/>
          </w:tcPr>
          <w:p>
            <w:pPr>
              <w:pStyle w:val="TableParagraph"/>
              <w:spacing w:before="28"/>
              <w:ind w:right="28"/>
              <w:jc w:val="right"/>
              <w:rPr>
                <w:sz w:val="18"/>
              </w:rPr>
            </w:pPr>
            <w:r>
              <w:rPr>
                <w:spacing w:val="-2"/>
                <w:sz w:val="18"/>
              </w:rPr>
              <w:t>4,947.00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834"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390" w:type="dxa"/>
            <w:tcBorders>
              <w:bottom w:val="single" w:sz="6" w:space="0" w:color="000000"/>
              <w:right w:val="single" w:sz="6" w:space="0" w:color="FFFFFF"/>
            </w:tcBorders>
          </w:tcPr>
          <w:p>
            <w:pPr>
              <w:pStyle w:val="TableParagraph"/>
              <w:spacing w:before="18"/>
              <w:ind w:left="167"/>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234" w:hRule="atLeast"/>
        </w:trPr>
        <w:tc>
          <w:tcPr>
            <w:tcW w:w="1508" w:type="dxa"/>
            <w:tcBorders>
              <w:top w:val="single" w:sz="6" w:space="0" w:color="000000"/>
              <w:right w:val="single" w:sz="6" w:space="0" w:color="FFFFFF"/>
            </w:tcBorders>
          </w:tcPr>
          <w:p>
            <w:pPr>
              <w:pStyle w:val="TableParagraph"/>
              <w:spacing w:line="190" w:lineRule="exact" w:before="24"/>
              <w:ind w:left="30"/>
              <w:rPr>
                <w:sz w:val="18"/>
              </w:rPr>
            </w:pPr>
            <w:r>
              <w:rPr>
                <w:spacing w:val="-2"/>
                <w:sz w:val="18"/>
              </w:rPr>
              <w:t>CCSD0725-</w:t>
            </w:r>
            <w:r>
              <w:rPr>
                <w:spacing w:val="-5"/>
                <w:sz w:val="18"/>
              </w:rPr>
              <w:t>01</w:t>
            </w:r>
          </w:p>
        </w:tc>
        <w:tc>
          <w:tcPr>
            <w:tcW w:w="4834" w:type="dxa"/>
            <w:gridSpan w:val="3"/>
            <w:tcBorders>
              <w:top w:val="single" w:sz="6" w:space="0" w:color="000000"/>
              <w:left w:val="single" w:sz="6" w:space="0" w:color="FFFFFF"/>
            </w:tcBorders>
          </w:tcPr>
          <w:p>
            <w:pPr>
              <w:pStyle w:val="TableParagraph"/>
              <w:spacing w:line="190" w:lineRule="exact" w:before="24"/>
              <w:ind w:left="329"/>
              <w:rPr>
                <w:sz w:val="18"/>
              </w:rPr>
            </w:pPr>
            <w:r>
              <w:rPr>
                <w:sz w:val="18"/>
              </w:rPr>
              <w:t>Lab</w:t>
            </w:r>
            <w:r>
              <w:rPr>
                <w:spacing w:val="-3"/>
                <w:sz w:val="18"/>
              </w:rPr>
              <w:t> </w:t>
            </w:r>
            <w:r>
              <w:rPr>
                <w:sz w:val="18"/>
              </w:rPr>
              <w:t>License</w:t>
            </w:r>
            <w:r>
              <w:rPr>
                <w:spacing w:val="-2"/>
                <w:sz w:val="18"/>
              </w:rPr>
              <w:t> </w:t>
            </w:r>
            <w:r>
              <w:rPr>
                <w:sz w:val="18"/>
              </w:rPr>
              <w:t>--</w:t>
            </w:r>
            <w:r>
              <w:rPr>
                <w:spacing w:val="-3"/>
                <w:sz w:val="18"/>
              </w:rPr>
              <w:t> </w:t>
            </w:r>
            <w:r>
              <w:rPr>
                <w:sz w:val="18"/>
              </w:rPr>
              <w:t>One</w:t>
            </w:r>
            <w:r>
              <w:rPr>
                <w:spacing w:val="-2"/>
                <w:sz w:val="18"/>
              </w:rPr>
              <w:t> </w:t>
            </w:r>
            <w:r>
              <w:rPr>
                <w:sz w:val="18"/>
              </w:rPr>
              <w:t>year</w:t>
            </w:r>
            <w:r>
              <w:rPr>
                <w:spacing w:val="-3"/>
                <w:sz w:val="18"/>
              </w:rPr>
              <w:t> </w:t>
            </w:r>
            <w:r>
              <w:rPr>
                <w:sz w:val="18"/>
              </w:rPr>
              <w:t>subscription</w:t>
            </w:r>
            <w:r>
              <w:rPr>
                <w:spacing w:val="-2"/>
                <w:sz w:val="18"/>
              </w:rPr>
              <w:t> </w:t>
            </w:r>
            <w:r>
              <w:rPr>
                <w:sz w:val="18"/>
              </w:rPr>
              <w:t>--</w:t>
            </w:r>
            <w:r>
              <w:rPr>
                <w:spacing w:val="-3"/>
                <w:sz w:val="18"/>
              </w:rPr>
              <w:t> </w:t>
            </w:r>
            <w:r>
              <w:rPr>
                <w:sz w:val="18"/>
              </w:rPr>
              <w:t>Access</w:t>
            </w:r>
            <w:r>
              <w:rPr>
                <w:spacing w:val="-2"/>
                <w:sz w:val="18"/>
              </w:rPr>
              <w:t> </w:t>
            </w:r>
            <w:r>
              <w:rPr>
                <w:sz w:val="18"/>
              </w:rPr>
              <w:t>to</w:t>
            </w:r>
            <w:r>
              <w:rPr>
                <w:spacing w:val="-2"/>
                <w:sz w:val="18"/>
              </w:rPr>
              <w:t> </w:t>
            </w:r>
            <w:r>
              <w:rPr>
                <w:spacing w:val="-5"/>
                <w:sz w:val="18"/>
              </w:rPr>
              <w:t>all</w:t>
            </w:r>
          </w:p>
        </w:tc>
        <w:tc>
          <w:tcPr>
            <w:tcW w:w="6390" w:type="dxa"/>
            <w:tcBorders>
              <w:top w:val="single" w:sz="6" w:space="0" w:color="000000"/>
              <w:right w:val="single" w:sz="6" w:space="0" w:color="FFFFFF"/>
            </w:tcBorders>
          </w:tcPr>
          <w:p>
            <w:pPr>
              <w:pStyle w:val="TableParagraph"/>
              <w:tabs>
                <w:tab w:pos="2007" w:val="left" w:leader="none"/>
              </w:tabs>
              <w:spacing w:line="190" w:lineRule="exact" w:before="24"/>
              <w:ind w:left="167"/>
              <w:rPr>
                <w:sz w:val="18"/>
              </w:rPr>
            </w:pPr>
            <w:r>
              <w:rPr>
                <w:spacing w:val="-2"/>
                <w:sz w:val="18"/>
              </w:rPr>
              <w:t>07/02/2025</w:t>
            </w:r>
            <w:r>
              <w:rPr>
                <w:sz w:val="18"/>
              </w:rPr>
              <w:tab/>
            </w:r>
            <w:r>
              <w:rPr>
                <w:spacing w:val="-2"/>
                <w:sz w:val="18"/>
              </w:rPr>
              <w:t>4,947.00</w:t>
            </w:r>
          </w:p>
        </w:tc>
        <w:tc>
          <w:tcPr>
            <w:tcW w:w="1673" w:type="dxa"/>
            <w:tcBorders>
              <w:top w:val="single" w:sz="6" w:space="0" w:color="000000"/>
              <w:left w:val="single" w:sz="6" w:space="0" w:color="FFFFFF"/>
            </w:tcBorders>
          </w:tcPr>
          <w:p>
            <w:pPr>
              <w:pStyle w:val="TableParagraph"/>
              <w:rPr>
                <w:rFonts w:ascii="Times New Roman"/>
                <w:sz w:val="16"/>
              </w:rPr>
            </w:pPr>
          </w:p>
        </w:tc>
      </w:tr>
      <w:tr>
        <w:trPr>
          <w:trHeight w:val="207" w:hRule="atLeast"/>
        </w:trPr>
        <w:tc>
          <w:tcPr>
            <w:tcW w:w="1508" w:type="dxa"/>
            <w:tcBorders>
              <w:right w:val="single" w:sz="6" w:space="0" w:color="FFFFFF"/>
            </w:tcBorders>
          </w:tcPr>
          <w:p>
            <w:pPr>
              <w:pStyle w:val="TableParagraph"/>
              <w:rPr>
                <w:rFonts w:ascii="Times New Roman"/>
                <w:sz w:val="14"/>
              </w:rPr>
            </w:pPr>
          </w:p>
        </w:tc>
        <w:tc>
          <w:tcPr>
            <w:tcW w:w="4834" w:type="dxa"/>
            <w:gridSpan w:val="3"/>
            <w:tcBorders>
              <w:left w:val="single" w:sz="6" w:space="0" w:color="FFFFFF"/>
            </w:tcBorders>
          </w:tcPr>
          <w:p>
            <w:pPr>
              <w:pStyle w:val="TableParagraph"/>
              <w:spacing w:line="187" w:lineRule="exact"/>
              <w:ind w:left="329"/>
              <w:rPr>
                <w:sz w:val="18"/>
              </w:rPr>
            </w:pPr>
            <w:r>
              <w:rPr>
                <w:sz w:val="18"/>
              </w:rPr>
              <w:t>Merge</w:t>
            </w:r>
            <w:r>
              <w:rPr>
                <w:spacing w:val="-2"/>
                <w:sz w:val="18"/>
              </w:rPr>
              <w:t> </w:t>
            </w:r>
            <w:r>
              <w:rPr>
                <w:sz w:val="18"/>
              </w:rPr>
              <w:t>EDU</w:t>
            </w:r>
            <w:r>
              <w:rPr>
                <w:spacing w:val="-1"/>
                <w:sz w:val="18"/>
              </w:rPr>
              <w:t> </w:t>
            </w:r>
            <w:r>
              <w:rPr>
                <w:sz w:val="18"/>
              </w:rPr>
              <w:t>Platform</w:t>
            </w:r>
            <w:r>
              <w:rPr>
                <w:spacing w:val="-1"/>
                <w:sz w:val="18"/>
              </w:rPr>
              <w:t> </w:t>
            </w:r>
            <w:r>
              <w:rPr>
                <w:sz w:val="18"/>
              </w:rPr>
              <w:t>components</w:t>
            </w:r>
            <w:r>
              <w:rPr>
                <w:spacing w:val="-1"/>
                <w:sz w:val="18"/>
              </w:rPr>
              <w:t> </w:t>
            </w:r>
            <w:r>
              <w:rPr>
                <w:sz w:val="18"/>
              </w:rPr>
              <w:t>for</w:t>
            </w:r>
            <w:r>
              <w:rPr>
                <w:spacing w:val="-1"/>
                <w:sz w:val="18"/>
              </w:rPr>
              <w:t> </w:t>
            </w:r>
            <w:r>
              <w:rPr>
                <w:sz w:val="18"/>
              </w:rPr>
              <w:t>30</w:t>
            </w:r>
            <w:r>
              <w:rPr>
                <w:spacing w:val="-1"/>
                <w:sz w:val="18"/>
              </w:rPr>
              <w:t> </w:t>
            </w:r>
            <w:r>
              <w:rPr>
                <w:spacing w:val="-2"/>
                <w:sz w:val="18"/>
              </w:rPr>
              <w:t>simultaneous</w:t>
            </w:r>
          </w:p>
        </w:tc>
        <w:tc>
          <w:tcPr>
            <w:tcW w:w="6390" w:type="dxa"/>
            <w:tcBorders>
              <w:right w:val="single" w:sz="6" w:space="0" w:color="FFFFFF"/>
            </w:tcBorders>
          </w:tcPr>
          <w:p>
            <w:pPr>
              <w:pStyle w:val="TableParagraph"/>
              <w:rPr>
                <w:rFonts w:ascii="Times New Roman"/>
                <w:sz w:val="14"/>
              </w:rPr>
            </w:pPr>
          </w:p>
        </w:tc>
        <w:tc>
          <w:tcPr>
            <w:tcW w:w="1673" w:type="dxa"/>
            <w:tcBorders>
              <w:left w:val="single" w:sz="6" w:space="0" w:color="FFFFFF"/>
            </w:tcBorders>
          </w:tcPr>
          <w:p>
            <w:pPr>
              <w:pStyle w:val="TableParagraph"/>
              <w:rPr>
                <w:rFonts w:ascii="Times New Roman"/>
                <w:sz w:val="14"/>
              </w:rPr>
            </w:pPr>
          </w:p>
        </w:tc>
      </w:tr>
      <w:tr>
        <w:trPr>
          <w:trHeight w:val="207" w:hRule="atLeast"/>
        </w:trPr>
        <w:tc>
          <w:tcPr>
            <w:tcW w:w="1508" w:type="dxa"/>
            <w:tcBorders>
              <w:right w:val="single" w:sz="6" w:space="0" w:color="FFFFFF"/>
            </w:tcBorders>
          </w:tcPr>
          <w:p>
            <w:pPr>
              <w:pStyle w:val="TableParagraph"/>
              <w:rPr>
                <w:rFonts w:ascii="Times New Roman"/>
                <w:sz w:val="14"/>
              </w:rPr>
            </w:pPr>
          </w:p>
        </w:tc>
        <w:tc>
          <w:tcPr>
            <w:tcW w:w="4834" w:type="dxa"/>
            <w:gridSpan w:val="3"/>
            <w:tcBorders>
              <w:left w:val="single" w:sz="6" w:space="0" w:color="FFFFFF"/>
            </w:tcBorders>
          </w:tcPr>
          <w:p>
            <w:pPr>
              <w:pStyle w:val="TableParagraph"/>
              <w:spacing w:line="187" w:lineRule="exact"/>
              <w:ind w:left="329"/>
              <w:rPr>
                <w:sz w:val="18"/>
              </w:rPr>
            </w:pPr>
            <w:r>
              <w:rPr>
                <w:sz w:val="18"/>
              </w:rPr>
              <w:t>users</w:t>
            </w:r>
            <w:r>
              <w:rPr>
                <w:spacing w:val="-1"/>
                <w:sz w:val="18"/>
              </w:rPr>
              <w:t> </w:t>
            </w:r>
            <w:r>
              <w:rPr>
                <w:sz w:val="18"/>
              </w:rPr>
              <w:t>at one</w:t>
            </w:r>
            <w:r>
              <w:rPr>
                <w:spacing w:val="-1"/>
                <w:sz w:val="18"/>
              </w:rPr>
              <w:t> </w:t>
            </w:r>
            <w:r>
              <w:rPr>
                <w:sz w:val="18"/>
              </w:rPr>
              <w:t>campus for</w:t>
            </w:r>
            <w:r>
              <w:rPr>
                <w:spacing w:val="-1"/>
                <w:sz w:val="18"/>
              </w:rPr>
              <w:t> </w:t>
            </w:r>
            <w:r>
              <w:rPr>
                <w:sz w:val="18"/>
              </w:rPr>
              <w:t>12 months. </w:t>
            </w:r>
            <w:r>
              <w:rPr>
                <w:spacing w:val="-2"/>
                <w:sz w:val="18"/>
              </w:rPr>
              <w:t>(08/01/2025-</w:t>
            </w:r>
          </w:p>
        </w:tc>
        <w:tc>
          <w:tcPr>
            <w:tcW w:w="6390" w:type="dxa"/>
            <w:tcBorders>
              <w:right w:val="single" w:sz="6" w:space="0" w:color="FFFFFF"/>
            </w:tcBorders>
          </w:tcPr>
          <w:p>
            <w:pPr>
              <w:pStyle w:val="TableParagraph"/>
              <w:rPr>
                <w:rFonts w:ascii="Times New Roman"/>
                <w:sz w:val="14"/>
              </w:rPr>
            </w:pPr>
          </w:p>
        </w:tc>
        <w:tc>
          <w:tcPr>
            <w:tcW w:w="1673" w:type="dxa"/>
            <w:tcBorders>
              <w:left w:val="single" w:sz="6" w:space="0" w:color="FFFFFF"/>
            </w:tcBorders>
          </w:tcPr>
          <w:p>
            <w:pPr>
              <w:pStyle w:val="TableParagraph"/>
              <w:rPr>
                <w:rFonts w:ascii="Times New Roman"/>
                <w:sz w:val="14"/>
              </w:rPr>
            </w:pPr>
          </w:p>
        </w:tc>
      </w:tr>
      <w:tr>
        <w:trPr>
          <w:trHeight w:val="235" w:hRule="atLeast"/>
        </w:trPr>
        <w:tc>
          <w:tcPr>
            <w:tcW w:w="1508" w:type="dxa"/>
            <w:tcBorders>
              <w:right w:val="single" w:sz="6" w:space="0" w:color="FFFFFF"/>
            </w:tcBorders>
          </w:tcPr>
          <w:p>
            <w:pPr>
              <w:pStyle w:val="TableParagraph"/>
              <w:rPr>
                <w:rFonts w:ascii="Times New Roman"/>
                <w:sz w:val="16"/>
              </w:rPr>
            </w:pPr>
          </w:p>
        </w:tc>
        <w:tc>
          <w:tcPr>
            <w:tcW w:w="4834" w:type="dxa"/>
            <w:gridSpan w:val="3"/>
            <w:tcBorders>
              <w:left w:val="single" w:sz="6" w:space="0" w:color="FFFFFF"/>
            </w:tcBorders>
          </w:tcPr>
          <w:p>
            <w:pPr>
              <w:pStyle w:val="TableParagraph"/>
              <w:spacing w:line="204" w:lineRule="exact"/>
              <w:ind w:left="329"/>
              <w:rPr>
                <w:sz w:val="18"/>
              </w:rPr>
            </w:pPr>
            <w:r>
              <w:rPr>
                <w:spacing w:val="-2"/>
                <w:sz w:val="18"/>
              </w:rPr>
              <w:t>07/31/2026)</w:t>
            </w:r>
          </w:p>
        </w:tc>
        <w:tc>
          <w:tcPr>
            <w:tcW w:w="6390" w:type="dxa"/>
            <w:tcBorders>
              <w:right w:val="single" w:sz="6" w:space="0" w:color="FFFFFF"/>
            </w:tcBorders>
          </w:tcPr>
          <w:p>
            <w:pPr>
              <w:pStyle w:val="TableParagraph"/>
              <w:rPr>
                <w:rFonts w:ascii="Times New Roman"/>
                <w:sz w:val="16"/>
              </w:rPr>
            </w:pPr>
          </w:p>
        </w:tc>
        <w:tc>
          <w:tcPr>
            <w:tcW w:w="1673" w:type="dxa"/>
            <w:tcBorders>
              <w:left w:val="single" w:sz="6" w:space="0" w:color="FFFFFF"/>
            </w:tcBorders>
          </w:tcPr>
          <w:p>
            <w:pPr>
              <w:pStyle w:val="TableParagraph"/>
              <w:rPr>
                <w:rFonts w:ascii="Times New Roman"/>
                <w:sz w:val="16"/>
              </w:rPr>
            </w:pPr>
          </w:p>
        </w:tc>
      </w:tr>
      <w:tr>
        <w:trPr>
          <w:trHeight w:val="271" w:hRule="atLeast"/>
        </w:trPr>
        <w:tc>
          <w:tcPr>
            <w:tcW w:w="1508" w:type="dxa"/>
            <w:tcBorders>
              <w:right w:val="single" w:sz="6" w:space="0" w:color="FFFFFF"/>
            </w:tcBorders>
          </w:tcPr>
          <w:p>
            <w:pPr>
              <w:pStyle w:val="TableParagraph"/>
              <w:rPr>
                <w:rFonts w:ascii="Times New Roman"/>
                <w:sz w:val="18"/>
              </w:rPr>
            </w:pPr>
          </w:p>
        </w:tc>
        <w:tc>
          <w:tcPr>
            <w:tcW w:w="4834" w:type="dxa"/>
            <w:gridSpan w:val="3"/>
            <w:tcBorders>
              <w:left w:val="single" w:sz="6" w:space="0" w:color="FFFFFF"/>
            </w:tcBorders>
          </w:tcPr>
          <w:p>
            <w:pPr>
              <w:pStyle w:val="TableParagraph"/>
              <w:rPr>
                <w:rFonts w:ascii="Times New Roman"/>
                <w:sz w:val="18"/>
              </w:rPr>
            </w:pPr>
          </w:p>
        </w:tc>
        <w:tc>
          <w:tcPr>
            <w:tcW w:w="6390" w:type="dxa"/>
            <w:tcBorders>
              <w:right w:val="single" w:sz="6" w:space="0" w:color="FFFFFF"/>
            </w:tcBorders>
          </w:tcPr>
          <w:p>
            <w:pPr>
              <w:pStyle w:val="TableParagraph"/>
              <w:spacing w:before="25"/>
              <w:ind w:right="1035"/>
              <w:jc w:val="right"/>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3145</w:t>
            </w:r>
            <w:r>
              <w:rPr>
                <w:i/>
                <w:spacing w:val="-2"/>
                <w:sz w:val="18"/>
              </w:rPr>
              <w:t> </w:t>
            </w:r>
            <w:r>
              <w:rPr>
                <w:i/>
                <w:sz w:val="18"/>
              </w:rPr>
              <w:t>00</w:t>
            </w:r>
            <w:r>
              <w:rPr>
                <w:i/>
                <w:spacing w:val="-1"/>
                <w:sz w:val="18"/>
              </w:rPr>
              <w:t> </w:t>
            </w:r>
            <w:r>
              <w:rPr>
                <w:i/>
                <w:spacing w:val="-2"/>
                <w:sz w:val="18"/>
              </w:rPr>
              <w:t>000000</w:t>
            </w:r>
          </w:p>
        </w:tc>
        <w:tc>
          <w:tcPr>
            <w:tcW w:w="1673" w:type="dxa"/>
            <w:tcBorders>
              <w:left w:val="single" w:sz="6" w:space="0" w:color="FFFFFF"/>
            </w:tcBorders>
          </w:tcPr>
          <w:p>
            <w:pPr>
              <w:pStyle w:val="TableParagraph"/>
              <w:spacing w:before="25"/>
              <w:ind w:right="28"/>
              <w:jc w:val="right"/>
              <w:rPr>
                <w:i/>
                <w:sz w:val="18"/>
              </w:rPr>
            </w:pPr>
            <w:r>
              <w:rPr>
                <w:i/>
                <w:spacing w:val="-2"/>
                <w:sz w:val="18"/>
              </w:rPr>
              <w:t>4,947.00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9232403340</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MIDLAND</w:t>
            </w:r>
            <w:r>
              <w:rPr>
                <w:spacing w:val="-5"/>
                <w:sz w:val="18"/>
              </w:rPr>
              <w:t> </w:t>
            </w:r>
            <w:r>
              <w:rPr>
                <w:sz w:val="18"/>
              </w:rPr>
              <w:t>PAPER</w:t>
            </w:r>
            <w:r>
              <w:rPr>
                <w:spacing w:val="-5"/>
                <w:sz w:val="18"/>
              </w:rPr>
              <w:t> CO</w:t>
            </w:r>
          </w:p>
        </w:tc>
        <w:tc>
          <w:tcPr>
            <w:tcW w:w="1673" w:type="dxa"/>
            <w:tcBorders>
              <w:left w:val="single" w:sz="6" w:space="0" w:color="FFFFFF"/>
            </w:tcBorders>
            <w:shd w:val="clear" w:color="auto" w:fill="D8D8D8"/>
          </w:tcPr>
          <w:p>
            <w:pPr>
              <w:pStyle w:val="TableParagraph"/>
              <w:spacing w:before="28"/>
              <w:ind w:right="28"/>
              <w:jc w:val="right"/>
              <w:rPr>
                <w:sz w:val="18"/>
              </w:rPr>
            </w:pPr>
            <w:r>
              <w:rPr>
                <w:spacing w:val="-2"/>
                <w:sz w:val="18"/>
              </w:rPr>
              <w:t>7,908.00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2341" w:type="dxa"/>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1891" w:type="dxa"/>
            <w:tcBorders>
              <w:left w:val="single" w:sz="6" w:space="0" w:color="FFFFFF"/>
              <w:bottom w:val="single" w:sz="6" w:space="0" w:color="000000"/>
              <w:right w:val="single" w:sz="6" w:space="0" w:color="FFFFFF"/>
            </w:tcBorders>
          </w:tcPr>
          <w:p>
            <w:pPr>
              <w:pStyle w:val="TableParagraph"/>
              <w:rPr>
                <w:rFonts w:ascii="Times New Roman"/>
                <w:sz w:val="18"/>
              </w:rPr>
            </w:pPr>
          </w:p>
        </w:tc>
        <w:tc>
          <w:tcPr>
            <w:tcW w:w="6992" w:type="dxa"/>
            <w:gridSpan w:val="2"/>
            <w:tcBorders>
              <w:left w:val="single" w:sz="6" w:space="0" w:color="FFFFFF"/>
              <w:bottom w:val="single" w:sz="6" w:space="0" w:color="000000"/>
              <w:right w:val="single" w:sz="6" w:space="0" w:color="FFFFFF"/>
            </w:tcBorders>
          </w:tcPr>
          <w:p>
            <w:pPr>
              <w:pStyle w:val="TableParagraph"/>
              <w:spacing w:before="18"/>
              <w:ind w:left="76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3" w:type="dxa"/>
            <w:tcBorders>
              <w:left w:val="single" w:sz="6" w:space="0" w:color="FFFFFF"/>
              <w:bottom w:val="single" w:sz="6" w:space="0" w:color="000000"/>
            </w:tcBorders>
          </w:tcPr>
          <w:p>
            <w:pPr>
              <w:pStyle w:val="TableParagraph"/>
              <w:spacing w:before="18"/>
              <w:ind w:right="28"/>
              <w:jc w:val="right"/>
              <w:rPr>
                <w:b/>
                <w:sz w:val="18"/>
              </w:rPr>
            </w:pPr>
            <w:r>
              <w:rPr>
                <w:b/>
                <w:spacing w:val="-2"/>
                <w:sz w:val="18"/>
              </w:rPr>
              <w:t>Amount</w:t>
            </w:r>
          </w:p>
        </w:tc>
      </w:tr>
      <w:tr>
        <w:trPr>
          <w:trHeight w:val="1154"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IN02484579</w:t>
            </w:r>
          </w:p>
        </w:tc>
        <w:tc>
          <w:tcPr>
            <w:tcW w:w="2341" w:type="dxa"/>
            <w:tcBorders>
              <w:top w:val="single" w:sz="6" w:space="0" w:color="000000"/>
              <w:left w:val="single" w:sz="6" w:space="0" w:color="FFFFFF"/>
              <w:right w:val="single" w:sz="6" w:space="0" w:color="FFFFFF"/>
            </w:tcBorders>
          </w:tcPr>
          <w:p>
            <w:pPr>
              <w:pStyle w:val="TableParagraph"/>
              <w:spacing w:before="24"/>
              <w:ind w:right="23"/>
              <w:jc w:val="right"/>
              <w:rPr>
                <w:sz w:val="18"/>
              </w:rPr>
            </w:pPr>
            <w:r>
              <w:rPr>
                <w:sz w:val="18"/>
              </w:rPr>
              <w:t>Production</w:t>
            </w:r>
            <w:r>
              <w:rPr>
                <w:spacing w:val="-5"/>
                <w:sz w:val="18"/>
              </w:rPr>
              <w:t> </w:t>
            </w:r>
            <w:r>
              <w:rPr>
                <w:sz w:val="18"/>
              </w:rPr>
              <w:t>Room:</w:t>
            </w:r>
            <w:r>
              <w:rPr>
                <w:spacing w:val="-4"/>
                <w:sz w:val="18"/>
              </w:rPr>
              <w:t> </w:t>
            </w:r>
            <w:r>
              <w:rPr>
                <w:spacing w:val="-2"/>
                <w:sz w:val="18"/>
              </w:rPr>
              <w:t>Paper</w:t>
            </w:r>
          </w:p>
        </w:tc>
        <w:tc>
          <w:tcPr>
            <w:tcW w:w="1891" w:type="dxa"/>
            <w:tcBorders>
              <w:top w:val="single" w:sz="6" w:space="0" w:color="000000"/>
              <w:left w:val="single" w:sz="6" w:space="0" w:color="FFFFFF"/>
              <w:right w:val="single" w:sz="6" w:space="0" w:color="FFFFFF"/>
            </w:tcBorders>
          </w:tcPr>
          <w:p>
            <w:pPr>
              <w:pStyle w:val="TableParagraph"/>
              <w:spacing w:before="24"/>
              <w:ind w:left="9"/>
              <w:rPr>
                <w:sz w:val="18"/>
              </w:rPr>
            </w:pPr>
            <w:r>
              <w:rPr>
                <w:sz w:val="18"/>
              </w:rPr>
              <w:t>for</w:t>
            </w:r>
            <w:r>
              <w:rPr>
                <w:spacing w:val="-1"/>
                <w:sz w:val="18"/>
              </w:rPr>
              <w:t> </w:t>
            </w:r>
            <w:r>
              <w:rPr>
                <w:sz w:val="18"/>
              </w:rPr>
              <w:t>Print</w:t>
            </w:r>
            <w:r>
              <w:rPr>
                <w:spacing w:val="-1"/>
                <w:sz w:val="18"/>
              </w:rPr>
              <w:t> </w:t>
            </w:r>
            <w:r>
              <w:rPr>
                <w:sz w:val="18"/>
              </w:rPr>
              <w:t>Shop</w:t>
            </w:r>
            <w:r>
              <w:rPr>
                <w:spacing w:val="-1"/>
                <w:sz w:val="18"/>
              </w:rPr>
              <w:t> </w:t>
            </w:r>
            <w:r>
              <w:rPr>
                <w:spacing w:val="-2"/>
                <w:sz w:val="18"/>
              </w:rPr>
              <w:t>Orders</w:t>
            </w:r>
          </w:p>
        </w:tc>
        <w:tc>
          <w:tcPr>
            <w:tcW w:w="6992" w:type="dxa"/>
            <w:gridSpan w:val="2"/>
            <w:tcBorders>
              <w:top w:val="single" w:sz="6" w:space="0" w:color="000000"/>
              <w:left w:val="single" w:sz="6" w:space="0" w:color="FFFFFF"/>
              <w:right w:val="single" w:sz="6" w:space="0" w:color="FFFFFF"/>
            </w:tcBorders>
          </w:tcPr>
          <w:p>
            <w:pPr>
              <w:pStyle w:val="TableParagraph"/>
              <w:tabs>
                <w:tab w:pos="2601" w:val="left" w:leader="none"/>
              </w:tabs>
              <w:spacing w:before="24"/>
              <w:ind w:left="762"/>
              <w:rPr>
                <w:sz w:val="18"/>
              </w:rPr>
            </w:pPr>
            <w:r>
              <w:rPr>
                <w:spacing w:val="-2"/>
                <w:sz w:val="18"/>
              </w:rPr>
              <w:t>07/03/2025</w:t>
            </w:r>
            <w:r>
              <w:rPr>
                <w:sz w:val="18"/>
              </w:rPr>
              <w:tab/>
            </w:r>
            <w:r>
              <w:rPr>
                <w:spacing w:val="-2"/>
                <w:sz w:val="18"/>
              </w:rPr>
              <w:t>7,908.00</w:t>
            </w:r>
          </w:p>
          <w:p>
            <w:pPr>
              <w:pStyle w:val="TableParagraph"/>
              <w:spacing w:before="63"/>
              <w:ind w:left="3417"/>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2570</w:t>
            </w:r>
            <w:r>
              <w:rPr>
                <w:i/>
                <w:spacing w:val="-2"/>
                <w:sz w:val="18"/>
              </w:rPr>
              <w:t> </w:t>
            </w:r>
            <w:r>
              <w:rPr>
                <w:i/>
                <w:sz w:val="18"/>
              </w:rPr>
              <w:t>4100</w:t>
            </w:r>
            <w:r>
              <w:rPr>
                <w:i/>
                <w:spacing w:val="-2"/>
                <w:sz w:val="18"/>
              </w:rPr>
              <w:t> </w:t>
            </w:r>
            <w:r>
              <w:rPr>
                <w:i/>
                <w:sz w:val="18"/>
              </w:rPr>
              <w:t>77</w:t>
            </w:r>
            <w:r>
              <w:rPr>
                <w:i/>
                <w:spacing w:val="-1"/>
                <w:sz w:val="18"/>
              </w:rPr>
              <w:t> </w:t>
            </w:r>
            <w:r>
              <w:rPr>
                <w:i/>
                <w:spacing w:val="-2"/>
                <w:sz w:val="18"/>
              </w:rPr>
              <w:t>000000</w:t>
            </w:r>
          </w:p>
        </w:tc>
        <w:tc>
          <w:tcPr>
            <w:tcW w:w="1673" w:type="dxa"/>
            <w:tcBorders>
              <w:top w:val="single" w:sz="6" w:space="0" w:color="000000"/>
              <w:left w:val="single" w:sz="6" w:space="0" w:color="FFFFFF"/>
            </w:tcBorders>
          </w:tcPr>
          <w:p>
            <w:pPr>
              <w:pStyle w:val="TableParagraph"/>
              <w:spacing w:before="87"/>
              <w:rPr>
                <w:i/>
                <w:sz w:val="18"/>
              </w:rPr>
            </w:pPr>
          </w:p>
          <w:p>
            <w:pPr>
              <w:pStyle w:val="TableParagraph"/>
              <w:ind w:right="28"/>
              <w:jc w:val="right"/>
              <w:rPr>
                <w:i/>
                <w:sz w:val="18"/>
              </w:rPr>
            </w:pPr>
            <w:r>
              <w:rPr>
                <w:i/>
                <w:spacing w:val="-2"/>
                <w:sz w:val="18"/>
              </w:rPr>
              <w:t>7,908.00</w:t>
            </w:r>
          </w:p>
        </w:tc>
      </w:tr>
    </w:tbl>
    <w:p>
      <w:pPr>
        <w:pStyle w:val="TableParagraph"/>
        <w:spacing w:after="0"/>
        <w:jc w:val="right"/>
        <w:rPr>
          <w:i/>
          <w:sz w:val="18"/>
        </w:rPr>
        <w:sectPr>
          <w:pgSz w:w="15840" w:h="12240" w:orient="landscape"/>
          <w:pgMar w:header="749" w:footer="860" w:top="1140" w:bottom="1060" w:left="360" w:right="360"/>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488" name="Group 488"/>
                <wp:cNvGraphicFramePr>
                  <a:graphicFrameLocks/>
                </wp:cNvGraphicFramePr>
                <a:graphic>
                  <a:graphicData uri="http://schemas.microsoft.com/office/word/2010/wordprocessingGroup">
                    <wpg:wgp>
                      <wpg:cNvPr id="488" name="Group 488"/>
                      <wpg:cNvGrpSpPr/>
                      <wpg:grpSpPr>
                        <a:xfrm>
                          <a:off x="0" y="0"/>
                          <a:ext cx="9144000" cy="19050"/>
                          <a:chExt cx="9144000" cy="19050"/>
                        </a:xfrm>
                      </wpg:grpSpPr>
                      <wps:wsp>
                        <wps:cNvPr id="489" name="Graphic 489"/>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403" coordorigin="0,0" coordsize="14400,30">
                <v:shape style="position:absolute;left:0;top:15;width:14400;height:2" id="docshape404"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i/>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9232403341</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NET56</w:t>
            </w:r>
            <w:r>
              <w:rPr>
                <w:spacing w:val="-4"/>
                <w:sz w:val="18"/>
              </w:rPr>
              <w:t> </w:t>
            </w:r>
            <w:r>
              <w:rPr>
                <w:spacing w:val="-5"/>
                <w:sz w:val="18"/>
              </w:rPr>
              <w:t>INC</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25,161.16</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2341" w:type="dxa"/>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8882" w:type="dxa"/>
            <w:gridSpan w:val="2"/>
            <w:tcBorders>
              <w:top w:val="nil"/>
              <w:left w:val="single" w:sz="6" w:space="0" w:color="FFFFFF"/>
              <w:bottom w:val="single" w:sz="6" w:space="0" w:color="000000"/>
              <w:right w:val="single" w:sz="6" w:space="0" w:color="FFFFFF"/>
            </w:tcBorders>
          </w:tcPr>
          <w:p>
            <w:pPr>
              <w:pStyle w:val="TableParagraph"/>
              <w:spacing w:before="18"/>
              <w:ind w:right="183"/>
              <w:jc w:val="center"/>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74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16897</w:t>
            </w:r>
          </w:p>
        </w:tc>
        <w:tc>
          <w:tcPr>
            <w:tcW w:w="2341" w:type="dxa"/>
            <w:tcBorders>
              <w:top w:val="single" w:sz="6" w:space="0" w:color="000000"/>
              <w:left w:val="single" w:sz="6" w:space="0" w:color="FFFFFF"/>
              <w:bottom w:val="nil"/>
              <w:right w:val="single" w:sz="6" w:space="0" w:color="FFFFFF"/>
            </w:tcBorders>
          </w:tcPr>
          <w:p>
            <w:pPr>
              <w:pStyle w:val="TableParagraph"/>
              <w:spacing w:before="24"/>
              <w:ind w:left="329" w:right="-29"/>
              <w:rPr>
                <w:sz w:val="18"/>
              </w:rPr>
            </w:pPr>
            <w:r>
              <w:rPr>
                <w:sz w:val="18"/>
              </w:rPr>
              <w:t>Internet</w:t>
            </w:r>
            <w:r>
              <w:rPr>
                <w:spacing w:val="-13"/>
                <w:sz w:val="18"/>
              </w:rPr>
              <w:t> </w:t>
            </w:r>
            <w:r>
              <w:rPr>
                <w:sz w:val="18"/>
              </w:rPr>
              <w:t>Access,</w:t>
            </w:r>
            <w:r>
              <w:rPr>
                <w:spacing w:val="-12"/>
                <w:sz w:val="18"/>
              </w:rPr>
              <w:t> </w:t>
            </w:r>
            <w:r>
              <w:rPr>
                <w:sz w:val="18"/>
              </w:rPr>
              <w:t>Firewall, Invoice #16897</w:t>
            </w:r>
          </w:p>
        </w:tc>
        <w:tc>
          <w:tcPr>
            <w:tcW w:w="8882" w:type="dxa"/>
            <w:gridSpan w:val="2"/>
            <w:tcBorders>
              <w:top w:val="single" w:sz="6" w:space="0" w:color="000000"/>
              <w:left w:val="single" w:sz="6" w:space="0" w:color="FFFFFF"/>
              <w:bottom w:val="nil"/>
              <w:right w:val="single" w:sz="6" w:space="0" w:color="FFFFFF"/>
            </w:tcBorders>
          </w:tcPr>
          <w:p>
            <w:pPr>
              <w:pStyle w:val="TableParagraph"/>
              <w:tabs>
                <w:tab w:pos="2653" w:val="left" w:leader="none"/>
                <w:tab w:pos="4392" w:val="left" w:leader="none"/>
              </w:tabs>
              <w:spacing w:before="24"/>
              <w:ind w:left="50"/>
              <w:rPr>
                <w:sz w:val="18"/>
              </w:rPr>
            </w:pPr>
            <w:r>
              <w:rPr>
                <w:sz w:val="18"/>
              </w:rPr>
              <w:t>and</w:t>
            </w:r>
            <w:r>
              <w:rPr>
                <w:spacing w:val="-1"/>
                <w:sz w:val="18"/>
              </w:rPr>
              <w:t> </w:t>
            </w:r>
            <w:r>
              <w:rPr>
                <w:sz w:val="18"/>
              </w:rPr>
              <w:t>IP Addresses</w:t>
            </w:r>
            <w:r>
              <w:rPr>
                <w:spacing w:val="-1"/>
                <w:sz w:val="18"/>
              </w:rPr>
              <w:t> </w:t>
            </w:r>
            <w:r>
              <w:rPr>
                <w:sz w:val="18"/>
              </w:rPr>
              <w:t>- July </w:t>
            </w:r>
            <w:r>
              <w:rPr>
                <w:spacing w:val="-4"/>
                <w:sz w:val="18"/>
              </w:rPr>
              <w:t>2025</w:t>
            </w:r>
            <w:r>
              <w:rPr>
                <w:sz w:val="18"/>
              </w:rPr>
              <w:tab/>
            </w:r>
            <w:r>
              <w:rPr>
                <w:spacing w:val="-2"/>
                <w:sz w:val="18"/>
              </w:rPr>
              <w:t>07/01/2025</w:t>
            </w:r>
            <w:r>
              <w:rPr>
                <w:sz w:val="18"/>
              </w:rPr>
              <w:tab/>
            </w:r>
            <w:r>
              <w:rPr>
                <w:spacing w:val="-2"/>
                <w:sz w:val="18"/>
              </w:rPr>
              <w:t>25,161.16</w:t>
            </w:r>
          </w:p>
          <w:p>
            <w:pPr>
              <w:pStyle w:val="TableParagraph"/>
              <w:spacing w:before="66"/>
              <w:rPr>
                <w:i/>
                <w:sz w:val="18"/>
              </w:rPr>
            </w:pPr>
          </w:p>
          <w:p>
            <w:pPr>
              <w:pStyle w:val="TableParagraph"/>
              <w:ind w:left="5308"/>
              <w:rPr>
                <w:i/>
                <w:sz w:val="18"/>
              </w:rPr>
            </w:pPr>
            <w:r>
              <w:rPr>
                <w:i/>
                <w:sz w:val="18"/>
              </w:rPr>
              <w:t>20</w:t>
            </w:r>
            <w:r>
              <w:rPr>
                <w:i/>
                <w:spacing w:val="-2"/>
                <w:sz w:val="18"/>
              </w:rPr>
              <w:t> </w:t>
            </w:r>
            <w:r>
              <w:rPr>
                <w:i/>
                <w:sz w:val="18"/>
              </w:rPr>
              <w:t>E</w:t>
            </w:r>
            <w:r>
              <w:rPr>
                <w:i/>
                <w:spacing w:val="-2"/>
                <w:sz w:val="18"/>
              </w:rPr>
              <w:t> </w:t>
            </w:r>
            <w:r>
              <w:rPr>
                <w:i/>
                <w:sz w:val="18"/>
              </w:rPr>
              <w:t>700</w:t>
            </w:r>
            <w:r>
              <w:rPr>
                <w:i/>
                <w:spacing w:val="-1"/>
                <w:sz w:val="18"/>
              </w:rPr>
              <w:t> </w:t>
            </w:r>
            <w:r>
              <w:rPr>
                <w:i/>
                <w:sz w:val="18"/>
              </w:rPr>
              <w:t>2540</w:t>
            </w:r>
            <w:r>
              <w:rPr>
                <w:i/>
                <w:spacing w:val="-2"/>
                <w:sz w:val="18"/>
              </w:rPr>
              <w:t> </w:t>
            </w:r>
            <w:r>
              <w:rPr>
                <w:i/>
                <w:sz w:val="18"/>
              </w:rPr>
              <w:t>3430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spacing w:before="90"/>
              <w:rPr>
                <w:i/>
                <w:sz w:val="18"/>
              </w:rPr>
            </w:pPr>
          </w:p>
          <w:p>
            <w:pPr>
              <w:pStyle w:val="TableParagraph"/>
              <w:ind w:right="28"/>
              <w:jc w:val="right"/>
              <w:rPr>
                <w:i/>
                <w:sz w:val="18"/>
              </w:rPr>
            </w:pPr>
            <w:r>
              <w:rPr>
                <w:i/>
                <w:spacing w:val="-2"/>
                <w:sz w:val="18"/>
              </w:rPr>
              <w:t>25,161.16</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9232403342</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NICHOLAS &amp; ASSOCIATES </w:t>
            </w:r>
            <w:r>
              <w:rPr>
                <w:spacing w:val="-5"/>
                <w:sz w:val="18"/>
              </w:rPr>
              <w:t>INC</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3,043,163.00</w:t>
            </w:r>
          </w:p>
        </w:tc>
      </w:tr>
      <w:tr>
        <w:trPr>
          <w:trHeight w:val="255" w:hRule="atLeast"/>
        </w:trPr>
        <w:tc>
          <w:tcPr>
            <w:tcW w:w="12731" w:type="dxa"/>
            <w:gridSpan w:val="4"/>
            <w:tcBorders>
              <w:top w:val="nil"/>
              <w:left w:val="nil"/>
              <w:bottom w:val="single" w:sz="6" w:space="0" w:color="000000"/>
              <w:right w:val="single" w:sz="6" w:space="0" w:color="FFFFFF"/>
            </w:tcBorders>
          </w:tcPr>
          <w:p>
            <w:pPr>
              <w:pStyle w:val="TableParagraph"/>
              <w:tabs>
                <w:tab w:pos="1844" w:val="left" w:leader="none"/>
                <w:tab w:pos="6509" w:val="left" w:leader="none"/>
              </w:tabs>
              <w:spacing w:before="18"/>
              <w:ind w:left="30"/>
              <w:rPr>
                <w:b/>
                <w:sz w:val="18"/>
              </w:rPr>
            </w:pPr>
            <w:r>
              <w:rPr>
                <w:b/>
                <w:sz w:val="18"/>
              </w:rPr>
              <w:t>Invoice</w:t>
            </w:r>
            <w:r>
              <w:rPr>
                <w:b/>
                <w:spacing w:val="-6"/>
                <w:sz w:val="18"/>
              </w:rPr>
              <w:t> </w:t>
            </w:r>
            <w:r>
              <w:rPr>
                <w:b/>
                <w:spacing w:val="-2"/>
                <w:sz w:val="18"/>
              </w:rPr>
              <w:t>Number</w:t>
            </w:r>
            <w:r>
              <w:rPr>
                <w:b/>
                <w:sz w:val="18"/>
              </w:rPr>
              <w:tab/>
            </w: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1499" w:hRule="atLeast"/>
        </w:trPr>
        <w:tc>
          <w:tcPr>
            <w:tcW w:w="12731" w:type="dxa"/>
            <w:gridSpan w:val="4"/>
            <w:tcBorders>
              <w:top w:val="single" w:sz="6" w:space="0" w:color="000000"/>
              <w:left w:val="nil"/>
              <w:bottom w:val="nil"/>
              <w:right w:val="single" w:sz="6" w:space="0" w:color="FFFFFF"/>
            </w:tcBorders>
          </w:tcPr>
          <w:p>
            <w:pPr>
              <w:pStyle w:val="TableParagraph"/>
              <w:tabs>
                <w:tab w:pos="8149" w:val="left" w:leader="none"/>
              </w:tabs>
              <w:spacing w:before="24"/>
              <w:ind w:left="30"/>
              <w:rPr>
                <w:sz w:val="18"/>
              </w:rPr>
            </w:pPr>
            <w:r>
              <w:rPr>
                <w:sz w:val="18"/>
              </w:rPr>
              <w:t>Nicholas2025GillApp</w:t>
            </w:r>
            <w:r>
              <w:rPr>
                <w:spacing w:val="57"/>
                <w:w w:val="150"/>
                <w:sz w:val="18"/>
              </w:rPr>
              <w:t> </w:t>
            </w:r>
            <w:r>
              <w:rPr>
                <w:sz w:val="18"/>
              </w:rPr>
              <w:t>2025</w:t>
            </w:r>
            <w:r>
              <w:rPr>
                <w:spacing w:val="-4"/>
                <w:sz w:val="18"/>
              </w:rPr>
              <w:t> </w:t>
            </w:r>
            <w:r>
              <w:rPr>
                <w:sz w:val="18"/>
              </w:rPr>
              <w:t>Gill</w:t>
            </w:r>
            <w:r>
              <w:rPr>
                <w:spacing w:val="-3"/>
                <w:sz w:val="18"/>
              </w:rPr>
              <w:t> </w:t>
            </w:r>
            <w:r>
              <w:rPr>
                <w:sz w:val="18"/>
              </w:rPr>
              <w:t>Renovations</w:t>
            </w:r>
            <w:r>
              <w:rPr>
                <w:spacing w:val="-3"/>
                <w:sz w:val="18"/>
              </w:rPr>
              <w:t> </w:t>
            </w:r>
            <w:r>
              <w:rPr>
                <w:sz w:val="18"/>
              </w:rPr>
              <w:t>Pay</w:t>
            </w:r>
            <w:r>
              <w:rPr>
                <w:spacing w:val="-4"/>
                <w:sz w:val="18"/>
              </w:rPr>
              <w:t> </w:t>
            </w:r>
            <w:r>
              <w:rPr>
                <w:sz w:val="18"/>
              </w:rPr>
              <w:t>Application</w:t>
            </w:r>
            <w:r>
              <w:rPr>
                <w:spacing w:val="-3"/>
                <w:sz w:val="18"/>
              </w:rPr>
              <w:t> </w:t>
            </w:r>
            <w:r>
              <w:rPr>
                <w:sz w:val="18"/>
              </w:rPr>
              <w:t>#6</w:t>
            </w:r>
            <w:r>
              <w:rPr>
                <w:spacing w:val="-3"/>
                <w:sz w:val="18"/>
              </w:rPr>
              <w:t> </w:t>
            </w:r>
            <w:r>
              <w:rPr>
                <w:sz w:val="18"/>
              </w:rPr>
              <w:t>(Work</w:t>
            </w:r>
            <w:r>
              <w:rPr>
                <w:spacing w:val="-4"/>
                <w:sz w:val="18"/>
              </w:rPr>
              <w:t> </w:t>
            </w:r>
            <w:r>
              <w:rPr>
                <w:sz w:val="18"/>
              </w:rPr>
              <w:t>Through</w:t>
            </w:r>
            <w:r>
              <w:rPr>
                <w:spacing w:val="56"/>
                <w:sz w:val="18"/>
              </w:rPr>
              <w:t> </w:t>
            </w:r>
            <w:r>
              <w:rPr>
                <w:spacing w:val="-2"/>
                <w:sz w:val="18"/>
              </w:rPr>
              <w:t>06/30/2025</w:t>
            </w:r>
            <w:r>
              <w:rPr>
                <w:sz w:val="18"/>
              </w:rPr>
              <w:tab/>
            </w:r>
            <w:r>
              <w:rPr>
                <w:spacing w:val="-2"/>
                <w:sz w:val="18"/>
              </w:rPr>
              <w:t>212,099.00</w:t>
            </w:r>
          </w:p>
          <w:p>
            <w:pPr>
              <w:pStyle w:val="TableParagraph"/>
              <w:tabs>
                <w:tab w:pos="1844" w:val="left" w:leader="none"/>
              </w:tabs>
              <w:ind w:left="30"/>
              <w:rPr>
                <w:sz w:val="18"/>
              </w:rPr>
            </w:pPr>
            <w:r>
              <w:rPr>
                <w:spacing w:val="-10"/>
                <w:sz w:val="18"/>
              </w:rPr>
              <w:t>6</w:t>
            </w:r>
            <w:r>
              <w:rPr>
                <w:sz w:val="18"/>
              </w:rPr>
              <w:tab/>
            </w:r>
            <w:r>
              <w:rPr>
                <w:spacing w:val="-2"/>
                <w:sz w:val="18"/>
              </w:rPr>
              <w:t>6/30/2025)</w:t>
            </w:r>
          </w:p>
          <w:p>
            <w:pPr>
              <w:pStyle w:val="TableParagraph"/>
              <w:spacing w:before="66"/>
              <w:ind w:left="9165"/>
              <w:rPr>
                <w:i/>
                <w:sz w:val="18"/>
              </w:rPr>
            </w:pPr>
            <w:r>
              <w:rPr>
                <w:i/>
                <w:sz w:val="18"/>
              </w:rPr>
              <w:t>60</w:t>
            </w:r>
            <w:r>
              <w:rPr>
                <w:i/>
                <w:spacing w:val="-2"/>
                <w:sz w:val="18"/>
              </w:rPr>
              <w:t> </w:t>
            </w:r>
            <w:r>
              <w:rPr>
                <w:i/>
                <w:sz w:val="18"/>
              </w:rPr>
              <w:t>E</w:t>
            </w:r>
            <w:r>
              <w:rPr>
                <w:i/>
                <w:spacing w:val="-2"/>
                <w:sz w:val="18"/>
              </w:rPr>
              <w:t> </w:t>
            </w:r>
            <w:r>
              <w:rPr>
                <w:i/>
                <w:sz w:val="18"/>
              </w:rPr>
              <w:t>098</w:t>
            </w:r>
            <w:r>
              <w:rPr>
                <w:i/>
                <w:spacing w:val="-1"/>
                <w:sz w:val="18"/>
              </w:rPr>
              <w:t> </w:t>
            </w:r>
            <w:r>
              <w:rPr>
                <w:i/>
                <w:sz w:val="18"/>
              </w:rPr>
              <w:t>2530</w:t>
            </w:r>
            <w:r>
              <w:rPr>
                <w:i/>
                <w:spacing w:val="-2"/>
                <w:sz w:val="18"/>
              </w:rPr>
              <w:t> </w:t>
            </w:r>
            <w:r>
              <w:rPr>
                <w:i/>
                <w:sz w:val="18"/>
              </w:rPr>
              <w:t>5300</w:t>
            </w:r>
            <w:r>
              <w:rPr>
                <w:i/>
                <w:spacing w:val="-2"/>
                <w:sz w:val="18"/>
              </w:rPr>
              <w:t> </w:t>
            </w:r>
            <w:r>
              <w:rPr>
                <w:i/>
                <w:sz w:val="18"/>
              </w:rPr>
              <w:t>00</w:t>
            </w:r>
            <w:r>
              <w:rPr>
                <w:i/>
                <w:spacing w:val="-1"/>
                <w:sz w:val="18"/>
              </w:rPr>
              <w:t> </w:t>
            </w:r>
            <w:r>
              <w:rPr>
                <w:i/>
                <w:spacing w:val="-2"/>
                <w:sz w:val="18"/>
              </w:rPr>
              <w:t>000000</w:t>
            </w:r>
          </w:p>
          <w:p>
            <w:pPr>
              <w:pStyle w:val="TableParagraph"/>
              <w:tabs>
                <w:tab w:pos="1844" w:val="left" w:leader="none"/>
                <w:tab w:pos="6509" w:val="left" w:leader="none"/>
                <w:tab w:pos="7998" w:val="left" w:leader="none"/>
              </w:tabs>
              <w:spacing w:before="63"/>
              <w:ind w:left="30" w:right="3671"/>
              <w:rPr>
                <w:sz w:val="18"/>
              </w:rPr>
            </w:pPr>
            <w:r>
              <w:rPr>
                <w:sz w:val="18"/>
              </w:rPr>
              <w:t>Nicholas2025Summe</w:t>
            </w:r>
            <w:r>
              <w:rPr>
                <w:spacing w:val="40"/>
                <w:sz w:val="18"/>
              </w:rPr>
              <w:t> </w:t>
            </w:r>
            <w:r>
              <w:rPr>
                <w:sz w:val="18"/>
              </w:rPr>
              <w:t>2025 Summer Work Pay Application #4 (Work Through</w:t>
              <w:tab/>
            </w:r>
            <w:r>
              <w:rPr>
                <w:spacing w:val="-2"/>
                <w:sz w:val="18"/>
              </w:rPr>
              <w:t>06/30/2025</w:t>
            </w:r>
            <w:r>
              <w:rPr>
                <w:sz w:val="18"/>
              </w:rPr>
              <w:tab/>
            </w:r>
            <w:r>
              <w:rPr>
                <w:spacing w:val="-2"/>
                <w:sz w:val="18"/>
              </w:rPr>
              <w:t>2,831,064.00 rApp4</w:t>
            </w:r>
            <w:r>
              <w:rPr>
                <w:sz w:val="18"/>
              </w:rPr>
              <w:tab/>
            </w:r>
            <w:r>
              <w:rPr>
                <w:spacing w:val="-2"/>
                <w:sz w:val="18"/>
              </w:rPr>
              <w:t>6/30/2025)</w:t>
            </w:r>
          </w:p>
          <w:p>
            <w:pPr>
              <w:pStyle w:val="TableParagraph"/>
              <w:spacing w:before="66"/>
              <w:ind w:left="9165"/>
              <w:rPr>
                <w:i/>
                <w:sz w:val="18"/>
              </w:rPr>
            </w:pPr>
            <w:r>
              <w:rPr>
                <w:i/>
                <w:sz w:val="18"/>
              </w:rPr>
              <w:t>60</w:t>
            </w:r>
            <w:r>
              <w:rPr>
                <w:i/>
                <w:spacing w:val="-2"/>
                <w:sz w:val="18"/>
              </w:rPr>
              <w:t> </w:t>
            </w:r>
            <w:r>
              <w:rPr>
                <w:i/>
                <w:sz w:val="18"/>
              </w:rPr>
              <w:t>E</w:t>
            </w:r>
            <w:r>
              <w:rPr>
                <w:i/>
                <w:spacing w:val="-2"/>
                <w:sz w:val="18"/>
              </w:rPr>
              <w:t> </w:t>
            </w:r>
            <w:r>
              <w:rPr>
                <w:i/>
                <w:sz w:val="18"/>
              </w:rPr>
              <w:t>098</w:t>
            </w:r>
            <w:r>
              <w:rPr>
                <w:i/>
                <w:spacing w:val="-1"/>
                <w:sz w:val="18"/>
              </w:rPr>
              <w:t> </w:t>
            </w:r>
            <w:r>
              <w:rPr>
                <w:i/>
                <w:sz w:val="18"/>
              </w:rPr>
              <w:t>2530</w:t>
            </w:r>
            <w:r>
              <w:rPr>
                <w:i/>
                <w:spacing w:val="-2"/>
                <w:sz w:val="18"/>
              </w:rPr>
              <w:t> </w:t>
            </w:r>
            <w:r>
              <w:rPr>
                <w:i/>
                <w:sz w:val="18"/>
              </w:rPr>
              <w:t>5300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spacing w:before="90"/>
              <w:rPr>
                <w:i/>
                <w:sz w:val="18"/>
              </w:rPr>
            </w:pPr>
          </w:p>
          <w:p>
            <w:pPr>
              <w:pStyle w:val="TableParagraph"/>
              <w:ind w:right="28"/>
              <w:jc w:val="right"/>
              <w:rPr>
                <w:i/>
                <w:sz w:val="18"/>
              </w:rPr>
            </w:pPr>
            <w:r>
              <w:rPr>
                <w:i/>
                <w:spacing w:val="-2"/>
                <w:sz w:val="18"/>
              </w:rPr>
              <w:t>212,099.00</w:t>
            </w:r>
          </w:p>
          <w:p>
            <w:pPr>
              <w:pStyle w:val="TableParagraph"/>
              <w:rPr>
                <w:i/>
                <w:sz w:val="18"/>
              </w:rPr>
            </w:pPr>
          </w:p>
          <w:p>
            <w:pPr>
              <w:pStyle w:val="TableParagraph"/>
              <w:spacing w:before="129"/>
              <w:rPr>
                <w:i/>
                <w:sz w:val="18"/>
              </w:rPr>
            </w:pPr>
          </w:p>
          <w:p>
            <w:pPr>
              <w:pStyle w:val="TableParagraph"/>
              <w:ind w:right="28"/>
              <w:jc w:val="right"/>
              <w:rPr>
                <w:i/>
                <w:sz w:val="18"/>
              </w:rPr>
            </w:pPr>
            <w:r>
              <w:rPr>
                <w:i/>
                <w:spacing w:val="-2"/>
                <w:sz w:val="18"/>
              </w:rPr>
              <w:t>2,831,064.00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9232403343</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OLAGUE, </w:t>
            </w:r>
            <w:r>
              <w:rPr>
                <w:spacing w:val="-2"/>
                <w:sz w:val="18"/>
              </w:rPr>
              <w:t>JAVIER</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150.00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7/14/25</w:t>
            </w:r>
            <w:r>
              <w:rPr>
                <w:spacing w:val="-6"/>
                <w:sz w:val="18"/>
              </w:rPr>
              <w:t> </w:t>
            </w:r>
            <w:r>
              <w:rPr>
                <w:spacing w:val="-5"/>
                <w:sz w:val="18"/>
              </w:rPr>
              <w:t>ER</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6983" w:val="left" w:leader="none"/>
              </w:tabs>
              <w:spacing w:before="24"/>
              <w:ind w:left="329"/>
              <w:rPr>
                <w:sz w:val="18"/>
              </w:rPr>
            </w:pPr>
            <w:r>
              <w:rPr>
                <w:sz w:val="18"/>
              </w:rPr>
              <w:t>7/14/2025</w:t>
            </w:r>
            <w:r>
              <w:rPr>
                <w:spacing w:val="-4"/>
                <w:sz w:val="18"/>
              </w:rPr>
              <w:t> </w:t>
            </w:r>
            <w:r>
              <w:rPr>
                <w:sz w:val="18"/>
              </w:rPr>
              <w:t>EMPLOYEE/STAFF</w:t>
            </w:r>
            <w:r>
              <w:rPr>
                <w:spacing w:val="-4"/>
                <w:sz w:val="18"/>
              </w:rPr>
              <w:t> </w:t>
            </w:r>
            <w:r>
              <w:rPr>
                <w:spacing w:val="-2"/>
                <w:sz w:val="18"/>
              </w:rPr>
              <w:t>REIMBURSEMENTS</w:t>
            </w:r>
            <w:r>
              <w:rPr>
                <w:sz w:val="18"/>
              </w:rPr>
              <w:tab/>
            </w:r>
            <w:r>
              <w:rPr>
                <w:spacing w:val="-2"/>
                <w:sz w:val="18"/>
              </w:rPr>
              <w:t>07/14/2025</w:t>
            </w:r>
            <w:r>
              <w:rPr>
                <w:rFonts w:ascii="Times New Roman"/>
                <w:sz w:val="18"/>
              </w:rPr>
              <w:tab/>
            </w:r>
            <w:r>
              <w:rPr>
                <w:spacing w:val="-2"/>
                <w:sz w:val="18"/>
              </w:rPr>
              <w:t>150.00</w:t>
            </w:r>
          </w:p>
          <w:p>
            <w:pPr>
              <w:pStyle w:val="TableParagraph"/>
              <w:spacing w:before="63"/>
              <w:ind w:right="1034"/>
              <w:jc w:val="right"/>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4920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150.00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9232403344</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PARENTSQUARE </w:t>
            </w:r>
            <w:r>
              <w:rPr>
                <w:spacing w:val="-5"/>
                <w:sz w:val="18"/>
              </w:rPr>
              <w:t>INC</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30,487.80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2024-18826</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Subscription</w:t>
            </w:r>
            <w:r>
              <w:rPr>
                <w:spacing w:val="-5"/>
                <w:sz w:val="18"/>
              </w:rPr>
              <w:t> </w:t>
            </w:r>
            <w:r>
              <w:rPr>
                <w:sz w:val="18"/>
              </w:rPr>
              <w:t>renewal</w:t>
            </w:r>
            <w:r>
              <w:rPr>
                <w:spacing w:val="-4"/>
                <w:sz w:val="18"/>
              </w:rPr>
              <w:t> </w:t>
            </w:r>
            <w:r>
              <w:rPr>
                <w:sz w:val="18"/>
              </w:rPr>
              <w:t>for</w:t>
            </w:r>
            <w:r>
              <w:rPr>
                <w:spacing w:val="-4"/>
                <w:sz w:val="18"/>
              </w:rPr>
              <w:t> </w:t>
            </w:r>
            <w:r>
              <w:rPr>
                <w:sz w:val="18"/>
              </w:rPr>
              <w:t>parent</w:t>
            </w:r>
            <w:r>
              <w:rPr>
                <w:spacing w:val="-4"/>
                <w:sz w:val="18"/>
              </w:rPr>
              <w:t> </w:t>
            </w:r>
            <w:r>
              <w:rPr>
                <w:spacing w:val="-2"/>
                <w:sz w:val="18"/>
              </w:rPr>
              <w:t>square</w:t>
            </w:r>
          </w:p>
        </w:tc>
        <w:tc>
          <w:tcPr>
            <w:tcW w:w="6991" w:type="dxa"/>
            <w:tcBorders>
              <w:top w:val="single" w:sz="6" w:space="0" w:color="000000"/>
              <w:left w:val="single" w:sz="6" w:space="0" w:color="FFFFFF"/>
              <w:bottom w:val="nil"/>
              <w:right w:val="single" w:sz="6" w:space="0" w:color="FFFFFF"/>
            </w:tcBorders>
          </w:tcPr>
          <w:p>
            <w:pPr>
              <w:pStyle w:val="TableParagraph"/>
              <w:tabs>
                <w:tab w:pos="2501" w:val="left" w:leader="none"/>
              </w:tabs>
              <w:spacing w:before="24"/>
              <w:ind w:left="762"/>
              <w:rPr>
                <w:sz w:val="18"/>
              </w:rPr>
            </w:pPr>
            <w:r>
              <w:rPr>
                <w:spacing w:val="-2"/>
                <w:sz w:val="18"/>
              </w:rPr>
              <w:t>07/01/2025</w:t>
            </w:r>
            <w:r>
              <w:rPr>
                <w:sz w:val="18"/>
              </w:rPr>
              <w:tab/>
            </w:r>
            <w:r>
              <w:rPr>
                <w:spacing w:val="-2"/>
                <w:sz w:val="18"/>
              </w:rPr>
              <w:t>30,487.80</w:t>
            </w:r>
          </w:p>
          <w:p>
            <w:pPr>
              <w:pStyle w:val="TableParagraph"/>
              <w:spacing w:before="63"/>
              <w:ind w:left="3417"/>
              <w:rPr>
                <w:i/>
                <w:sz w:val="18"/>
              </w:rPr>
            </w:pPr>
            <w:r>
              <w:rPr>
                <w:i/>
                <w:sz w:val="18"/>
              </w:rPr>
              <w:t>10</w:t>
            </w:r>
            <w:r>
              <w:rPr>
                <w:i/>
                <w:spacing w:val="-2"/>
                <w:sz w:val="18"/>
              </w:rPr>
              <w:t> </w:t>
            </w:r>
            <w:r>
              <w:rPr>
                <w:i/>
                <w:sz w:val="18"/>
              </w:rPr>
              <w:t>E</w:t>
            </w:r>
            <w:r>
              <w:rPr>
                <w:i/>
                <w:spacing w:val="-2"/>
                <w:sz w:val="18"/>
              </w:rPr>
              <w:t> </w:t>
            </w:r>
            <w:r>
              <w:rPr>
                <w:i/>
                <w:sz w:val="18"/>
              </w:rPr>
              <w:t>701</w:t>
            </w:r>
            <w:r>
              <w:rPr>
                <w:i/>
                <w:spacing w:val="-1"/>
                <w:sz w:val="18"/>
              </w:rPr>
              <w:t> </w:t>
            </w:r>
            <w:r>
              <w:rPr>
                <w:i/>
                <w:sz w:val="18"/>
              </w:rPr>
              <w:t>2633</w:t>
            </w:r>
            <w:r>
              <w:rPr>
                <w:i/>
                <w:spacing w:val="-2"/>
                <w:sz w:val="18"/>
              </w:rPr>
              <w:t> </w:t>
            </w:r>
            <w:r>
              <w:rPr>
                <w:i/>
                <w:sz w:val="18"/>
              </w:rPr>
              <w:t>3145</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30,487.80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9232403345</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PERSONNEL</w:t>
            </w:r>
            <w:r>
              <w:rPr>
                <w:spacing w:val="-4"/>
                <w:sz w:val="18"/>
              </w:rPr>
              <w:t> </w:t>
            </w:r>
            <w:r>
              <w:rPr>
                <w:sz w:val="18"/>
              </w:rPr>
              <w:t>PLANNERS</w:t>
            </w:r>
            <w:r>
              <w:rPr>
                <w:spacing w:val="-4"/>
                <w:sz w:val="18"/>
              </w:rPr>
              <w:t> </w:t>
            </w:r>
            <w:r>
              <w:rPr>
                <w:spacing w:val="-5"/>
                <w:sz w:val="18"/>
              </w:rPr>
              <w:t>INC</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345.00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74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168101</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6983" w:val="left" w:leader="none"/>
              </w:tabs>
              <w:spacing w:before="24"/>
              <w:ind w:left="329"/>
              <w:rPr>
                <w:sz w:val="18"/>
              </w:rPr>
            </w:pPr>
            <w:r>
              <w:rPr>
                <w:sz w:val="18"/>
              </w:rPr>
              <w:t>FY25.26</w:t>
            </w:r>
            <w:r>
              <w:rPr>
                <w:spacing w:val="-2"/>
                <w:sz w:val="18"/>
              </w:rPr>
              <w:t> </w:t>
            </w:r>
            <w:r>
              <w:rPr>
                <w:sz w:val="18"/>
              </w:rPr>
              <w:t>INV-</w:t>
            </w:r>
            <w:r>
              <w:rPr>
                <w:spacing w:val="-1"/>
                <w:sz w:val="18"/>
              </w:rPr>
              <w:t> </w:t>
            </w:r>
            <w:r>
              <w:rPr>
                <w:sz w:val="18"/>
              </w:rPr>
              <w:t>Personnel</w:t>
            </w:r>
            <w:r>
              <w:rPr>
                <w:spacing w:val="-1"/>
                <w:sz w:val="18"/>
              </w:rPr>
              <w:t> </w:t>
            </w:r>
            <w:r>
              <w:rPr>
                <w:sz w:val="18"/>
              </w:rPr>
              <w:t>Planners,</w:t>
            </w:r>
            <w:r>
              <w:rPr>
                <w:spacing w:val="-2"/>
                <w:sz w:val="18"/>
              </w:rPr>
              <w:t> </w:t>
            </w:r>
            <w:r>
              <w:rPr>
                <w:sz w:val="18"/>
              </w:rPr>
              <w:t>Inc.</w:t>
            </w:r>
            <w:r>
              <w:rPr>
                <w:spacing w:val="-1"/>
                <w:sz w:val="18"/>
              </w:rPr>
              <w:t> </w:t>
            </w:r>
            <w:r>
              <w:rPr>
                <w:sz w:val="18"/>
              </w:rPr>
              <w:t>UI</w:t>
            </w:r>
            <w:r>
              <w:rPr>
                <w:spacing w:val="-1"/>
                <w:sz w:val="18"/>
              </w:rPr>
              <w:t> </w:t>
            </w:r>
            <w:r>
              <w:rPr>
                <w:sz w:val="18"/>
              </w:rPr>
              <w:t>Claims</w:t>
            </w:r>
            <w:r>
              <w:rPr>
                <w:spacing w:val="-2"/>
                <w:sz w:val="18"/>
              </w:rPr>
              <w:t> </w:t>
            </w:r>
            <w:r>
              <w:rPr>
                <w:sz w:val="18"/>
              </w:rPr>
              <w:t>Mgmt.</w:t>
            </w:r>
            <w:r>
              <w:rPr>
                <w:spacing w:val="39"/>
                <w:sz w:val="18"/>
              </w:rPr>
              <w:t>  </w:t>
            </w:r>
            <w:r>
              <w:rPr>
                <w:spacing w:val="-2"/>
                <w:sz w:val="18"/>
              </w:rPr>
              <w:t>07/01/2025</w:t>
            </w:r>
            <w:r>
              <w:rPr>
                <w:rFonts w:ascii="Times New Roman"/>
                <w:sz w:val="18"/>
              </w:rPr>
              <w:tab/>
            </w:r>
            <w:r>
              <w:rPr>
                <w:spacing w:val="-2"/>
                <w:sz w:val="18"/>
              </w:rPr>
              <w:t>345.00</w:t>
            </w:r>
          </w:p>
          <w:p>
            <w:pPr>
              <w:pStyle w:val="TableParagraph"/>
              <w:ind w:left="329"/>
              <w:rPr>
                <w:sz w:val="18"/>
              </w:rPr>
            </w:pPr>
            <w:r>
              <w:rPr>
                <w:sz w:val="18"/>
              </w:rPr>
              <w:t>Fee</w:t>
            </w:r>
            <w:r>
              <w:rPr>
                <w:spacing w:val="-3"/>
                <w:sz w:val="18"/>
              </w:rPr>
              <w:t> </w:t>
            </w:r>
            <w:r>
              <w:rPr>
                <w:sz w:val="18"/>
              </w:rPr>
              <w:t>(Q1:</w:t>
            </w:r>
            <w:r>
              <w:rPr>
                <w:spacing w:val="-1"/>
                <w:sz w:val="18"/>
              </w:rPr>
              <w:t> </w:t>
            </w:r>
            <w:r>
              <w:rPr>
                <w:spacing w:val="-2"/>
                <w:sz w:val="18"/>
              </w:rPr>
              <w:t>07/01/25–09/30/25)</w:t>
            </w:r>
          </w:p>
          <w:p>
            <w:pPr>
              <w:pStyle w:val="TableParagraph"/>
              <w:spacing w:before="66"/>
              <w:ind w:left="7649"/>
              <w:rPr>
                <w:i/>
                <w:sz w:val="18"/>
              </w:rPr>
            </w:pPr>
            <w:r>
              <w:rPr>
                <w:i/>
                <w:sz w:val="18"/>
              </w:rPr>
              <w:t>80</w:t>
            </w:r>
            <w:r>
              <w:rPr>
                <w:i/>
                <w:spacing w:val="-2"/>
                <w:sz w:val="18"/>
              </w:rPr>
              <w:t> </w:t>
            </w:r>
            <w:r>
              <w:rPr>
                <w:i/>
                <w:sz w:val="18"/>
              </w:rPr>
              <w:t>E</w:t>
            </w:r>
            <w:r>
              <w:rPr>
                <w:i/>
                <w:spacing w:val="-2"/>
                <w:sz w:val="18"/>
              </w:rPr>
              <w:t> </w:t>
            </w:r>
            <w:r>
              <w:rPr>
                <w:i/>
                <w:sz w:val="18"/>
              </w:rPr>
              <w:t>096</w:t>
            </w:r>
            <w:r>
              <w:rPr>
                <w:i/>
                <w:spacing w:val="-1"/>
                <w:sz w:val="18"/>
              </w:rPr>
              <w:t> </w:t>
            </w:r>
            <w:r>
              <w:rPr>
                <w:i/>
                <w:sz w:val="18"/>
              </w:rPr>
              <w:t>2363</w:t>
            </w:r>
            <w:r>
              <w:rPr>
                <w:i/>
                <w:spacing w:val="-2"/>
                <w:sz w:val="18"/>
              </w:rPr>
              <w:t> </w:t>
            </w:r>
            <w:r>
              <w:rPr>
                <w:i/>
                <w:sz w:val="18"/>
              </w:rPr>
              <w:t>3800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spacing w:before="90"/>
              <w:rPr>
                <w:i/>
                <w:sz w:val="18"/>
              </w:rPr>
            </w:pPr>
          </w:p>
          <w:p>
            <w:pPr>
              <w:pStyle w:val="TableParagraph"/>
              <w:ind w:right="28"/>
              <w:jc w:val="right"/>
              <w:rPr>
                <w:i/>
                <w:sz w:val="18"/>
              </w:rPr>
            </w:pPr>
            <w:r>
              <w:rPr>
                <w:i/>
                <w:spacing w:val="-2"/>
                <w:sz w:val="18"/>
              </w:rPr>
              <w:t>345.00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9232403346</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PETRI, SHERRY </w:t>
            </w:r>
            <w:r>
              <w:rPr>
                <w:spacing w:val="-10"/>
                <w:sz w:val="18"/>
              </w:rPr>
              <w:t>L</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73.50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7/9/25</w:t>
            </w:r>
            <w:r>
              <w:rPr>
                <w:spacing w:val="-5"/>
                <w:sz w:val="18"/>
              </w:rPr>
              <w:t> ER</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7534" w:val="right" w:leader="none"/>
              </w:tabs>
              <w:spacing w:before="24"/>
              <w:ind w:left="329"/>
              <w:rPr>
                <w:sz w:val="18"/>
              </w:rPr>
            </w:pPr>
            <w:r>
              <w:rPr>
                <w:sz w:val="18"/>
              </w:rPr>
              <w:t>7/9/25</w:t>
            </w:r>
            <w:r>
              <w:rPr>
                <w:spacing w:val="-2"/>
                <w:sz w:val="18"/>
              </w:rPr>
              <w:t> </w:t>
            </w:r>
            <w:r>
              <w:rPr>
                <w:sz w:val="18"/>
              </w:rPr>
              <w:t>EMPLOYEE</w:t>
            </w:r>
            <w:r>
              <w:rPr>
                <w:spacing w:val="-2"/>
                <w:sz w:val="18"/>
              </w:rPr>
              <w:t> </w:t>
            </w:r>
            <w:r>
              <w:rPr>
                <w:sz w:val="18"/>
              </w:rPr>
              <w:t>STAFF</w:t>
            </w:r>
            <w:r>
              <w:rPr>
                <w:spacing w:val="-1"/>
                <w:sz w:val="18"/>
              </w:rPr>
              <w:t> </w:t>
            </w:r>
            <w:r>
              <w:rPr>
                <w:spacing w:val="-2"/>
                <w:sz w:val="18"/>
              </w:rPr>
              <w:t>REIMBURSEMENTS</w:t>
            </w:r>
            <w:r>
              <w:rPr>
                <w:sz w:val="18"/>
              </w:rPr>
              <w:tab/>
            </w:r>
            <w:r>
              <w:rPr>
                <w:spacing w:val="-2"/>
                <w:sz w:val="18"/>
              </w:rPr>
              <w:t>07/09/2025</w:t>
            </w:r>
            <w:r>
              <w:rPr>
                <w:rFonts w:ascii="Times New Roman"/>
                <w:sz w:val="18"/>
              </w:rPr>
              <w:tab/>
            </w:r>
            <w:r>
              <w:rPr>
                <w:spacing w:val="-2"/>
                <w:sz w:val="18"/>
              </w:rPr>
              <w:t>73.50</w:t>
            </w:r>
          </w:p>
          <w:p>
            <w:pPr>
              <w:pStyle w:val="TableParagraph"/>
              <w:spacing w:before="63"/>
              <w:ind w:right="1034"/>
              <w:jc w:val="right"/>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73.50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9232403347</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POWERSCHOOL</w:t>
            </w:r>
            <w:r>
              <w:rPr>
                <w:spacing w:val="-5"/>
                <w:sz w:val="18"/>
              </w:rPr>
              <w:t> </w:t>
            </w:r>
            <w:r>
              <w:rPr>
                <w:sz w:val="18"/>
              </w:rPr>
              <w:t>GROUP</w:t>
            </w:r>
            <w:r>
              <w:rPr>
                <w:spacing w:val="-5"/>
                <w:sz w:val="18"/>
              </w:rPr>
              <w:t> LLC</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119,018.87</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2341" w:type="dxa"/>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1891" w:type="dxa"/>
            <w:tcBorders>
              <w:top w:val="nil"/>
              <w:left w:val="single" w:sz="6" w:space="0" w:color="FFFFFF"/>
              <w:bottom w:val="single" w:sz="6" w:space="0" w:color="000000"/>
              <w:right w:val="single" w:sz="6" w:space="0" w:color="FFFFFF"/>
            </w:tcBorders>
          </w:tcPr>
          <w:p>
            <w:pPr>
              <w:pStyle w:val="TableParagraph"/>
              <w:rPr>
                <w:rFonts w:ascii="Times New Roman"/>
                <w:sz w:val="18"/>
              </w:rPr>
            </w:pP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INV447517</w:t>
            </w:r>
          </w:p>
        </w:tc>
        <w:tc>
          <w:tcPr>
            <w:tcW w:w="2341" w:type="dxa"/>
            <w:tcBorders>
              <w:top w:val="single" w:sz="6" w:space="0" w:color="000000"/>
              <w:left w:val="single" w:sz="6" w:space="0" w:color="FFFFFF"/>
              <w:bottom w:val="nil"/>
              <w:right w:val="single" w:sz="6" w:space="0" w:color="FFFFFF"/>
            </w:tcBorders>
          </w:tcPr>
          <w:p>
            <w:pPr>
              <w:pStyle w:val="TableParagraph"/>
              <w:spacing w:before="24"/>
              <w:ind w:left="329" w:right="-15"/>
              <w:rPr>
                <w:sz w:val="18"/>
              </w:rPr>
            </w:pPr>
            <w:r>
              <w:rPr>
                <w:sz w:val="18"/>
              </w:rPr>
              <w:t>PowerSchool</w:t>
            </w:r>
            <w:r>
              <w:rPr>
                <w:spacing w:val="-5"/>
                <w:sz w:val="18"/>
              </w:rPr>
              <w:t> </w:t>
            </w:r>
            <w:r>
              <w:rPr>
                <w:sz w:val="18"/>
              </w:rPr>
              <w:t>Analytics</w:t>
            </w:r>
            <w:r>
              <w:rPr>
                <w:spacing w:val="-5"/>
                <w:sz w:val="18"/>
              </w:rPr>
              <w:t> </w:t>
            </w:r>
            <w:r>
              <w:rPr>
                <w:spacing w:val="-10"/>
                <w:sz w:val="18"/>
              </w:rPr>
              <w:t>&amp;</w:t>
            </w:r>
          </w:p>
        </w:tc>
        <w:tc>
          <w:tcPr>
            <w:tcW w:w="1891" w:type="dxa"/>
            <w:tcBorders>
              <w:top w:val="single" w:sz="6" w:space="0" w:color="000000"/>
              <w:left w:val="single" w:sz="6" w:space="0" w:color="FFFFFF"/>
              <w:bottom w:val="nil"/>
              <w:right w:val="single" w:sz="6" w:space="0" w:color="FFFFFF"/>
            </w:tcBorders>
          </w:tcPr>
          <w:p>
            <w:pPr>
              <w:pStyle w:val="TableParagraph"/>
              <w:spacing w:before="24"/>
              <w:ind w:left="39"/>
              <w:rPr>
                <w:sz w:val="18"/>
              </w:rPr>
            </w:pPr>
            <w:r>
              <w:rPr>
                <w:sz w:val="18"/>
              </w:rPr>
              <w:t>Insights </w:t>
            </w:r>
            <w:r>
              <w:rPr>
                <w:spacing w:val="-4"/>
                <w:sz w:val="18"/>
              </w:rPr>
              <w:t>Keys</w:t>
            </w:r>
          </w:p>
        </w:tc>
        <w:tc>
          <w:tcPr>
            <w:tcW w:w="6991" w:type="dxa"/>
            <w:tcBorders>
              <w:top w:val="single" w:sz="6" w:space="0" w:color="000000"/>
              <w:left w:val="single" w:sz="6" w:space="0" w:color="FFFFFF"/>
              <w:bottom w:val="nil"/>
              <w:right w:val="single" w:sz="6" w:space="0" w:color="FFFFFF"/>
            </w:tcBorders>
          </w:tcPr>
          <w:p>
            <w:pPr>
              <w:pStyle w:val="TableParagraph"/>
              <w:tabs>
                <w:tab w:pos="2501" w:val="left" w:leader="none"/>
              </w:tabs>
              <w:spacing w:before="24"/>
              <w:ind w:left="762"/>
              <w:rPr>
                <w:sz w:val="18"/>
              </w:rPr>
            </w:pPr>
            <w:r>
              <w:rPr>
                <w:spacing w:val="-2"/>
                <w:sz w:val="18"/>
              </w:rPr>
              <w:t>06/02/2025</w:t>
            </w:r>
            <w:r>
              <w:rPr>
                <w:sz w:val="18"/>
              </w:rPr>
              <w:tab/>
            </w:r>
            <w:r>
              <w:rPr>
                <w:spacing w:val="-2"/>
                <w:sz w:val="18"/>
              </w:rPr>
              <w:t>47,509.40</w:t>
            </w:r>
          </w:p>
          <w:p>
            <w:pPr>
              <w:pStyle w:val="TableParagraph"/>
              <w:spacing w:before="63"/>
              <w:ind w:left="3417"/>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3145</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47,509.40</w:t>
            </w:r>
          </w:p>
        </w:tc>
      </w:tr>
    </w:tbl>
    <w:p>
      <w:pPr>
        <w:pStyle w:val="TableParagraph"/>
        <w:spacing w:after="0"/>
        <w:jc w:val="right"/>
        <w:rPr>
          <w:i/>
          <w:sz w:val="18"/>
        </w:rPr>
        <w:sectPr>
          <w:pgSz w:w="15840" w:h="12240" w:orient="landscape"/>
          <w:pgMar w:header="749" w:footer="860" w:top="1140" w:bottom="1060" w:left="360" w:right="360"/>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490" name="Group 490"/>
                <wp:cNvGraphicFramePr>
                  <a:graphicFrameLocks/>
                </wp:cNvGraphicFramePr>
                <a:graphic>
                  <a:graphicData uri="http://schemas.microsoft.com/office/word/2010/wordprocessingGroup">
                    <wpg:wgp>
                      <wpg:cNvPr id="490" name="Group 490"/>
                      <wpg:cNvGrpSpPr/>
                      <wpg:grpSpPr>
                        <a:xfrm>
                          <a:off x="0" y="0"/>
                          <a:ext cx="9144000" cy="19050"/>
                          <a:chExt cx="9144000" cy="19050"/>
                        </a:xfrm>
                      </wpg:grpSpPr>
                      <wps:wsp>
                        <wps:cNvPr id="491" name="Graphic 491"/>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405" coordorigin="0,0" coordsize="14400,30">
                <v:shape style="position:absolute;left:0;top:15;width:14400;height:2" id="docshape406"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i/>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9232403347</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POWERSCHOOL</w:t>
            </w:r>
            <w:r>
              <w:rPr>
                <w:spacing w:val="-5"/>
                <w:sz w:val="18"/>
              </w:rPr>
              <w:t> </w:t>
            </w:r>
            <w:r>
              <w:rPr>
                <w:sz w:val="18"/>
              </w:rPr>
              <w:t>GROUP</w:t>
            </w:r>
            <w:r>
              <w:rPr>
                <w:spacing w:val="-5"/>
                <w:sz w:val="18"/>
              </w:rPr>
              <w:t> LLC</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119,018.87</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INV457851</w:t>
            </w:r>
          </w:p>
        </w:tc>
        <w:tc>
          <w:tcPr>
            <w:tcW w:w="4232" w:type="dxa"/>
            <w:gridSpan w:val="2"/>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Invoice</w:t>
            </w:r>
            <w:r>
              <w:rPr>
                <w:spacing w:val="-5"/>
                <w:sz w:val="18"/>
              </w:rPr>
              <w:t> </w:t>
            </w:r>
            <w:r>
              <w:rPr>
                <w:sz w:val="18"/>
              </w:rPr>
              <w:t>INV457851</w:t>
            </w:r>
            <w:r>
              <w:rPr>
                <w:spacing w:val="-5"/>
                <w:sz w:val="18"/>
              </w:rPr>
              <w:t> </w:t>
            </w:r>
            <w:r>
              <w:rPr>
                <w:sz w:val="18"/>
              </w:rPr>
              <w:t>Allovue</w:t>
            </w:r>
            <w:r>
              <w:rPr>
                <w:spacing w:val="-5"/>
                <w:sz w:val="18"/>
              </w:rPr>
              <w:t> </w:t>
            </w:r>
            <w:r>
              <w:rPr>
                <w:sz w:val="18"/>
              </w:rPr>
              <w:t>Budget</w:t>
            </w:r>
            <w:r>
              <w:rPr>
                <w:spacing w:val="-5"/>
                <w:sz w:val="18"/>
              </w:rPr>
              <w:t> </w:t>
            </w:r>
            <w:r>
              <w:rPr>
                <w:spacing w:val="-2"/>
                <w:sz w:val="18"/>
              </w:rPr>
              <w:t>Suite</w:t>
            </w:r>
          </w:p>
        </w:tc>
        <w:tc>
          <w:tcPr>
            <w:tcW w:w="6991" w:type="dxa"/>
            <w:tcBorders>
              <w:top w:val="single" w:sz="6" w:space="0" w:color="000000"/>
              <w:left w:val="single" w:sz="6" w:space="0" w:color="FFFFFF"/>
              <w:bottom w:val="nil"/>
              <w:right w:val="single" w:sz="6" w:space="0" w:color="FFFFFF"/>
            </w:tcBorders>
          </w:tcPr>
          <w:p>
            <w:pPr>
              <w:pStyle w:val="TableParagraph"/>
              <w:tabs>
                <w:tab w:pos="2501" w:val="left" w:leader="none"/>
              </w:tabs>
              <w:spacing w:before="24"/>
              <w:ind w:left="762"/>
              <w:rPr>
                <w:sz w:val="18"/>
              </w:rPr>
            </w:pPr>
            <w:r>
              <w:rPr>
                <w:spacing w:val="-2"/>
                <w:sz w:val="18"/>
              </w:rPr>
              <w:t>07/02/2025</w:t>
            </w:r>
            <w:r>
              <w:rPr>
                <w:sz w:val="18"/>
              </w:rPr>
              <w:tab/>
            </w:r>
            <w:r>
              <w:rPr>
                <w:spacing w:val="-2"/>
                <w:sz w:val="18"/>
              </w:rPr>
              <w:t>71,509.47</w:t>
            </w:r>
          </w:p>
          <w:p>
            <w:pPr>
              <w:pStyle w:val="TableParagraph"/>
              <w:spacing w:before="63"/>
              <w:ind w:left="3417"/>
              <w:rPr>
                <w:i/>
                <w:sz w:val="18"/>
              </w:rPr>
            </w:pPr>
            <w:r>
              <w:rPr>
                <w:i/>
                <w:sz w:val="18"/>
              </w:rPr>
              <w:t>10</w:t>
            </w:r>
            <w:r>
              <w:rPr>
                <w:i/>
                <w:spacing w:val="-2"/>
                <w:sz w:val="18"/>
              </w:rPr>
              <w:t> </w:t>
            </w:r>
            <w:r>
              <w:rPr>
                <w:i/>
                <w:sz w:val="18"/>
              </w:rPr>
              <w:t>E</w:t>
            </w:r>
            <w:r>
              <w:rPr>
                <w:i/>
                <w:spacing w:val="-2"/>
                <w:sz w:val="18"/>
              </w:rPr>
              <w:t> </w:t>
            </w:r>
            <w:r>
              <w:rPr>
                <w:i/>
                <w:sz w:val="18"/>
              </w:rPr>
              <w:t>096</w:t>
            </w:r>
            <w:r>
              <w:rPr>
                <w:i/>
                <w:spacing w:val="-1"/>
                <w:sz w:val="18"/>
              </w:rPr>
              <w:t> </w:t>
            </w:r>
            <w:r>
              <w:rPr>
                <w:i/>
                <w:sz w:val="18"/>
              </w:rPr>
              <w:t>2510</w:t>
            </w:r>
            <w:r>
              <w:rPr>
                <w:i/>
                <w:spacing w:val="-2"/>
                <w:sz w:val="18"/>
              </w:rPr>
              <w:t> </w:t>
            </w:r>
            <w:r>
              <w:rPr>
                <w:i/>
                <w:sz w:val="18"/>
              </w:rPr>
              <w:t>3145</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71,509.47</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9232403348</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ROBERTS, LEWIS </w:t>
            </w:r>
            <w:r>
              <w:rPr>
                <w:spacing w:val="-10"/>
                <w:sz w:val="18"/>
              </w:rPr>
              <w:t>D</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1,425.20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80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7/9/25</w:t>
            </w:r>
            <w:r>
              <w:rPr>
                <w:spacing w:val="-5"/>
                <w:sz w:val="18"/>
              </w:rPr>
              <w:t> ER</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6833" w:val="left" w:leader="none"/>
              </w:tabs>
              <w:spacing w:before="24"/>
              <w:ind w:left="329"/>
              <w:rPr>
                <w:sz w:val="18"/>
              </w:rPr>
            </w:pPr>
            <w:r>
              <w:rPr>
                <w:sz w:val="18"/>
              </w:rPr>
              <w:t>7/9/25</w:t>
            </w:r>
            <w:r>
              <w:rPr>
                <w:spacing w:val="-2"/>
                <w:sz w:val="18"/>
              </w:rPr>
              <w:t> </w:t>
            </w:r>
            <w:r>
              <w:rPr>
                <w:sz w:val="18"/>
              </w:rPr>
              <w:t>EMPLOYEE</w:t>
            </w:r>
            <w:r>
              <w:rPr>
                <w:spacing w:val="-2"/>
                <w:sz w:val="18"/>
              </w:rPr>
              <w:t> </w:t>
            </w:r>
            <w:r>
              <w:rPr>
                <w:sz w:val="18"/>
              </w:rPr>
              <w:t>STAFF</w:t>
            </w:r>
            <w:r>
              <w:rPr>
                <w:spacing w:val="-1"/>
                <w:sz w:val="18"/>
              </w:rPr>
              <w:t> </w:t>
            </w:r>
            <w:r>
              <w:rPr>
                <w:spacing w:val="-2"/>
                <w:sz w:val="18"/>
              </w:rPr>
              <w:t>REIMBURSEMENTS</w:t>
            </w:r>
            <w:r>
              <w:rPr>
                <w:sz w:val="18"/>
              </w:rPr>
              <w:tab/>
            </w:r>
            <w:r>
              <w:rPr>
                <w:spacing w:val="-2"/>
                <w:sz w:val="18"/>
              </w:rPr>
              <w:t>07/09/2025</w:t>
            </w:r>
            <w:r>
              <w:rPr>
                <w:sz w:val="18"/>
              </w:rPr>
              <w:tab/>
            </w:r>
            <w:r>
              <w:rPr>
                <w:spacing w:val="-2"/>
                <w:sz w:val="18"/>
              </w:rPr>
              <w:t>1,425.20</w:t>
            </w:r>
          </w:p>
          <w:p>
            <w:pPr>
              <w:pStyle w:val="TableParagraph"/>
              <w:spacing w:before="63"/>
              <w:ind w:left="7649"/>
              <w:rPr>
                <w:i/>
                <w:sz w:val="18"/>
              </w:rPr>
            </w:pPr>
            <w:r>
              <w:rPr>
                <w:i/>
                <w:sz w:val="18"/>
              </w:rPr>
              <w:t>10</w:t>
            </w:r>
            <w:r>
              <w:rPr>
                <w:i/>
                <w:spacing w:val="-2"/>
                <w:sz w:val="18"/>
              </w:rPr>
              <w:t> </w:t>
            </w:r>
            <w:r>
              <w:rPr>
                <w:i/>
                <w:sz w:val="18"/>
              </w:rPr>
              <w:t>E</w:t>
            </w:r>
            <w:r>
              <w:rPr>
                <w:i/>
                <w:spacing w:val="-2"/>
                <w:sz w:val="18"/>
              </w:rPr>
              <w:t> </w:t>
            </w:r>
            <w:r>
              <w:rPr>
                <w:i/>
                <w:sz w:val="18"/>
              </w:rPr>
              <w:t>094</w:t>
            </w:r>
            <w:r>
              <w:rPr>
                <w:i/>
                <w:spacing w:val="-1"/>
                <w:sz w:val="18"/>
              </w:rPr>
              <w:t> </w:t>
            </w:r>
            <w:r>
              <w:rPr>
                <w:i/>
                <w:sz w:val="18"/>
              </w:rPr>
              <w:t>2640</w:t>
            </w:r>
            <w:r>
              <w:rPr>
                <w:i/>
                <w:spacing w:val="-2"/>
                <w:sz w:val="18"/>
              </w:rPr>
              <w:t> </w:t>
            </w:r>
            <w:r>
              <w:rPr>
                <w:i/>
                <w:sz w:val="18"/>
              </w:rPr>
              <w:t>3320</w:t>
            </w:r>
            <w:r>
              <w:rPr>
                <w:i/>
                <w:spacing w:val="-2"/>
                <w:sz w:val="18"/>
              </w:rPr>
              <w:t> </w:t>
            </w:r>
            <w:r>
              <w:rPr>
                <w:i/>
                <w:sz w:val="18"/>
              </w:rPr>
              <w:t>70</w:t>
            </w:r>
            <w:r>
              <w:rPr>
                <w:i/>
                <w:spacing w:val="-1"/>
                <w:sz w:val="18"/>
              </w:rPr>
              <w:t> </w:t>
            </w:r>
            <w:r>
              <w:rPr>
                <w:i/>
                <w:spacing w:val="-2"/>
                <w:sz w:val="18"/>
              </w:rPr>
              <w:t>000000</w:t>
            </w:r>
          </w:p>
          <w:p>
            <w:pPr>
              <w:pStyle w:val="TableParagraph"/>
              <w:spacing w:before="63"/>
              <w:ind w:left="7649"/>
              <w:rPr>
                <w:i/>
                <w:sz w:val="18"/>
              </w:rPr>
            </w:pPr>
            <w:r>
              <w:rPr>
                <w:i/>
                <w:sz w:val="18"/>
              </w:rPr>
              <w:t>10</w:t>
            </w:r>
            <w:r>
              <w:rPr>
                <w:i/>
                <w:spacing w:val="-2"/>
                <w:sz w:val="18"/>
              </w:rPr>
              <w:t> </w:t>
            </w:r>
            <w:r>
              <w:rPr>
                <w:i/>
                <w:sz w:val="18"/>
              </w:rPr>
              <w:t>E</w:t>
            </w:r>
            <w:r>
              <w:rPr>
                <w:i/>
                <w:spacing w:val="-2"/>
                <w:sz w:val="18"/>
              </w:rPr>
              <w:t> </w:t>
            </w:r>
            <w:r>
              <w:rPr>
                <w:i/>
                <w:sz w:val="18"/>
              </w:rPr>
              <w:t>094</w:t>
            </w:r>
            <w:r>
              <w:rPr>
                <w:i/>
                <w:spacing w:val="-1"/>
                <w:sz w:val="18"/>
              </w:rPr>
              <w:t> </w:t>
            </w:r>
            <w:r>
              <w:rPr>
                <w:i/>
                <w:sz w:val="18"/>
              </w:rPr>
              <w:t>2640</w:t>
            </w:r>
            <w:r>
              <w:rPr>
                <w:i/>
                <w:spacing w:val="-2"/>
                <w:sz w:val="18"/>
              </w:rPr>
              <w:t> </w:t>
            </w:r>
            <w:r>
              <w:rPr>
                <w:i/>
                <w:sz w:val="18"/>
              </w:rPr>
              <w:t>3940</w:t>
            </w:r>
            <w:r>
              <w:rPr>
                <w:i/>
                <w:spacing w:val="-2"/>
                <w:sz w:val="18"/>
              </w:rPr>
              <w:t> </w:t>
            </w:r>
            <w:r>
              <w:rPr>
                <w:i/>
                <w:sz w:val="18"/>
              </w:rPr>
              <w:t>70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1,050.20</w:t>
            </w:r>
          </w:p>
          <w:p>
            <w:pPr>
              <w:pStyle w:val="TableParagraph"/>
              <w:spacing w:before="63"/>
              <w:ind w:right="28"/>
              <w:jc w:val="right"/>
              <w:rPr>
                <w:i/>
                <w:sz w:val="18"/>
              </w:rPr>
            </w:pPr>
            <w:r>
              <w:rPr>
                <w:i/>
                <w:spacing w:val="-2"/>
                <w:sz w:val="18"/>
              </w:rPr>
              <w:t>375.00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9232403349</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SASAKI, </w:t>
            </w:r>
            <w:r>
              <w:rPr>
                <w:spacing w:val="-4"/>
                <w:sz w:val="18"/>
              </w:rPr>
              <w:t>RYAN</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46.90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7/9/25</w:t>
            </w:r>
            <w:r>
              <w:rPr>
                <w:spacing w:val="-5"/>
                <w:sz w:val="18"/>
              </w:rPr>
              <w:t> ER</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7534" w:val="right" w:leader="none"/>
              </w:tabs>
              <w:spacing w:before="24"/>
              <w:ind w:left="329"/>
              <w:rPr>
                <w:sz w:val="18"/>
              </w:rPr>
            </w:pPr>
            <w:r>
              <w:rPr>
                <w:sz w:val="18"/>
              </w:rPr>
              <w:t>7/9/25</w:t>
            </w:r>
            <w:r>
              <w:rPr>
                <w:spacing w:val="-2"/>
                <w:sz w:val="18"/>
              </w:rPr>
              <w:t> </w:t>
            </w:r>
            <w:r>
              <w:rPr>
                <w:sz w:val="18"/>
              </w:rPr>
              <w:t>EMPLOYEE</w:t>
            </w:r>
            <w:r>
              <w:rPr>
                <w:spacing w:val="-2"/>
                <w:sz w:val="18"/>
              </w:rPr>
              <w:t> </w:t>
            </w:r>
            <w:r>
              <w:rPr>
                <w:sz w:val="18"/>
              </w:rPr>
              <w:t>STAFF</w:t>
            </w:r>
            <w:r>
              <w:rPr>
                <w:spacing w:val="-1"/>
                <w:sz w:val="18"/>
              </w:rPr>
              <w:t> </w:t>
            </w:r>
            <w:r>
              <w:rPr>
                <w:spacing w:val="-2"/>
                <w:sz w:val="18"/>
              </w:rPr>
              <w:t>REIMBURSEMENTS</w:t>
            </w:r>
            <w:r>
              <w:rPr>
                <w:sz w:val="18"/>
              </w:rPr>
              <w:tab/>
            </w:r>
            <w:r>
              <w:rPr>
                <w:spacing w:val="-2"/>
                <w:sz w:val="18"/>
              </w:rPr>
              <w:t>07/09/2025</w:t>
            </w:r>
            <w:r>
              <w:rPr>
                <w:rFonts w:ascii="Times New Roman"/>
                <w:sz w:val="18"/>
              </w:rPr>
              <w:tab/>
            </w:r>
            <w:r>
              <w:rPr>
                <w:spacing w:val="-2"/>
                <w:sz w:val="18"/>
              </w:rPr>
              <w:t>46.90</w:t>
            </w:r>
          </w:p>
          <w:p>
            <w:pPr>
              <w:pStyle w:val="TableParagraph"/>
              <w:spacing w:before="63"/>
              <w:ind w:right="1034"/>
              <w:jc w:val="right"/>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46.90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9232403350</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SEPLOWIN,</w:t>
            </w:r>
            <w:r>
              <w:rPr>
                <w:spacing w:val="-4"/>
                <w:sz w:val="18"/>
              </w:rPr>
              <w:t> </w:t>
            </w:r>
            <w:r>
              <w:rPr>
                <w:sz w:val="18"/>
              </w:rPr>
              <w:t>LOGAN</w:t>
            </w:r>
            <w:r>
              <w:rPr>
                <w:spacing w:val="-2"/>
                <w:sz w:val="18"/>
              </w:rPr>
              <w:t> </w:t>
            </w:r>
            <w:r>
              <w:rPr>
                <w:spacing w:val="-10"/>
                <w:sz w:val="18"/>
              </w:rPr>
              <w:t>S</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25.90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7/9/25</w:t>
            </w:r>
            <w:r>
              <w:rPr>
                <w:spacing w:val="-5"/>
                <w:sz w:val="18"/>
              </w:rPr>
              <w:t> ER</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7534" w:val="right" w:leader="none"/>
              </w:tabs>
              <w:spacing w:before="24"/>
              <w:ind w:left="329"/>
              <w:rPr>
                <w:sz w:val="18"/>
              </w:rPr>
            </w:pPr>
            <w:r>
              <w:rPr>
                <w:sz w:val="18"/>
              </w:rPr>
              <w:t>7/9/25</w:t>
            </w:r>
            <w:r>
              <w:rPr>
                <w:spacing w:val="-2"/>
                <w:sz w:val="18"/>
              </w:rPr>
              <w:t> </w:t>
            </w:r>
            <w:r>
              <w:rPr>
                <w:sz w:val="18"/>
              </w:rPr>
              <w:t>EMPLOYEE</w:t>
            </w:r>
            <w:r>
              <w:rPr>
                <w:spacing w:val="-2"/>
                <w:sz w:val="18"/>
              </w:rPr>
              <w:t> </w:t>
            </w:r>
            <w:r>
              <w:rPr>
                <w:sz w:val="18"/>
              </w:rPr>
              <w:t>STAFF</w:t>
            </w:r>
            <w:r>
              <w:rPr>
                <w:spacing w:val="-1"/>
                <w:sz w:val="18"/>
              </w:rPr>
              <w:t> </w:t>
            </w:r>
            <w:r>
              <w:rPr>
                <w:spacing w:val="-2"/>
                <w:sz w:val="18"/>
              </w:rPr>
              <w:t>REIMBURSEMENTS</w:t>
            </w:r>
            <w:r>
              <w:rPr>
                <w:sz w:val="18"/>
              </w:rPr>
              <w:tab/>
            </w:r>
            <w:r>
              <w:rPr>
                <w:spacing w:val="-2"/>
                <w:sz w:val="18"/>
              </w:rPr>
              <w:t>07/09/2025</w:t>
            </w:r>
            <w:r>
              <w:rPr>
                <w:rFonts w:ascii="Times New Roman"/>
                <w:sz w:val="18"/>
              </w:rPr>
              <w:tab/>
            </w:r>
            <w:r>
              <w:rPr>
                <w:spacing w:val="-2"/>
                <w:sz w:val="18"/>
              </w:rPr>
              <w:t>25.90</w:t>
            </w:r>
          </w:p>
          <w:p>
            <w:pPr>
              <w:pStyle w:val="TableParagraph"/>
              <w:spacing w:before="63"/>
              <w:ind w:right="1034"/>
              <w:jc w:val="right"/>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25.90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9232403351</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SHIN, </w:t>
            </w:r>
            <w:r>
              <w:rPr>
                <w:spacing w:val="-2"/>
                <w:sz w:val="18"/>
              </w:rPr>
              <w:t>MICHAEL</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60.90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7/9/25</w:t>
            </w:r>
            <w:r>
              <w:rPr>
                <w:spacing w:val="-5"/>
                <w:sz w:val="18"/>
              </w:rPr>
              <w:t> ER</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7534" w:val="right" w:leader="none"/>
              </w:tabs>
              <w:spacing w:before="24"/>
              <w:ind w:left="329"/>
              <w:rPr>
                <w:sz w:val="18"/>
              </w:rPr>
            </w:pPr>
            <w:r>
              <w:rPr>
                <w:sz w:val="18"/>
              </w:rPr>
              <w:t>7/9/25</w:t>
            </w:r>
            <w:r>
              <w:rPr>
                <w:spacing w:val="-2"/>
                <w:sz w:val="18"/>
              </w:rPr>
              <w:t> </w:t>
            </w:r>
            <w:r>
              <w:rPr>
                <w:sz w:val="18"/>
              </w:rPr>
              <w:t>EMPLOYEE</w:t>
            </w:r>
            <w:r>
              <w:rPr>
                <w:spacing w:val="-2"/>
                <w:sz w:val="18"/>
              </w:rPr>
              <w:t> </w:t>
            </w:r>
            <w:r>
              <w:rPr>
                <w:sz w:val="18"/>
              </w:rPr>
              <w:t>STAFF</w:t>
            </w:r>
            <w:r>
              <w:rPr>
                <w:spacing w:val="-1"/>
                <w:sz w:val="18"/>
              </w:rPr>
              <w:t> </w:t>
            </w:r>
            <w:r>
              <w:rPr>
                <w:spacing w:val="-2"/>
                <w:sz w:val="18"/>
              </w:rPr>
              <w:t>REIMBURSEMENTS</w:t>
            </w:r>
            <w:r>
              <w:rPr>
                <w:sz w:val="18"/>
              </w:rPr>
              <w:tab/>
            </w:r>
            <w:r>
              <w:rPr>
                <w:spacing w:val="-2"/>
                <w:sz w:val="18"/>
              </w:rPr>
              <w:t>07/09/2025</w:t>
            </w:r>
            <w:r>
              <w:rPr>
                <w:rFonts w:ascii="Times New Roman"/>
                <w:sz w:val="18"/>
              </w:rPr>
              <w:tab/>
            </w:r>
            <w:r>
              <w:rPr>
                <w:spacing w:val="-2"/>
                <w:sz w:val="18"/>
              </w:rPr>
              <w:t>60.90</w:t>
            </w:r>
          </w:p>
          <w:p>
            <w:pPr>
              <w:pStyle w:val="TableParagraph"/>
              <w:spacing w:before="63"/>
              <w:ind w:right="1034"/>
              <w:jc w:val="right"/>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60.90</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9232403352</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SIGNARAMA </w:t>
            </w:r>
            <w:r>
              <w:rPr>
                <w:spacing w:val="-2"/>
                <w:sz w:val="18"/>
              </w:rPr>
              <w:t>LIBERTYVILLE</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602.19</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2341" w:type="dxa"/>
            <w:tcBorders>
              <w:top w:val="nil"/>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1891" w:type="dxa"/>
            <w:tcBorders>
              <w:top w:val="nil"/>
              <w:left w:val="single" w:sz="6" w:space="0" w:color="FFFFFF"/>
              <w:bottom w:val="single" w:sz="6" w:space="0" w:color="000000"/>
              <w:right w:val="single" w:sz="6" w:space="0" w:color="FFFFFF"/>
            </w:tcBorders>
          </w:tcPr>
          <w:p>
            <w:pPr>
              <w:pStyle w:val="TableParagraph"/>
              <w:rPr>
                <w:rFonts w:ascii="Times New Roman"/>
                <w:sz w:val="18"/>
              </w:rPr>
            </w:pPr>
          </w:p>
        </w:tc>
        <w:tc>
          <w:tcPr>
            <w:tcW w:w="6991" w:type="dxa"/>
            <w:tcBorders>
              <w:top w:val="nil"/>
              <w:left w:val="single" w:sz="6" w:space="0" w:color="FFFFFF"/>
              <w:bottom w:val="single" w:sz="6" w:space="0" w:color="000000"/>
              <w:right w:val="single" w:sz="6" w:space="0" w:color="FFFFFF"/>
            </w:tcBorders>
          </w:tcPr>
          <w:p>
            <w:pPr>
              <w:pStyle w:val="TableParagraph"/>
              <w:spacing w:before="18"/>
              <w:ind w:right="2836"/>
              <w:jc w:val="right"/>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INV-10459</w:t>
            </w:r>
          </w:p>
        </w:tc>
        <w:tc>
          <w:tcPr>
            <w:tcW w:w="2341" w:type="dxa"/>
            <w:tcBorders>
              <w:top w:val="single" w:sz="6" w:space="0" w:color="000000"/>
              <w:left w:val="single" w:sz="6" w:space="0" w:color="FFFFFF"/>
              <w:bottom w:val="nil"/>
              <w:right w:val="single" w:sz="6" w:space="0" w:color="FFFFFF"/>
            </w:tcBorders>
          </w:tcPr>
          <w:p>
            <w:pPr>
              <w:pStyle w:val="TableParagraph"/>
              <w:spacing w:before="24"/>
              <w:ind w:left="329"/>
              <w:rPr>
                <w:sz w:val="18"/>
              </w:rPr>
            </w:pPr>
            <w:r>
              <w:rPr>
                <w:sz w:val="18"/>
              </w:rPr>
              <w:t>Signs for </w:t>
            </w:r>
            <w:r>
              <w:rPr>
                <w:spacing w:val="-2"/>
                <w:sz w:val="18"/>
              </w:rPr>
              <w:t>Playgrounds</w:t>
            </w:r>
          </w:p>
        </w:tc>
        <w:tc>
          <w:tcPr>
            <w:tcW w:w="1891" w:type="dxa"/>
            <w:tcBorders>
              <w:top w:val="single" w:sz="6" w:space="0" w:color="000000"/>
              <w:left w:val="single" w:sz="6" w:space="0" w:color="FFFFFF"/>
              <w:bottom w:val="nil"/>
              <w:right w:val="single" w:sz="6" w:space="0" w:color="FFFFFF"/>
            </w:tcBorders>
          </w:tcPr>
          <w:p>
            <w:pPr>
              <w:pStyle w:val="TableParagraph"/>
              <w:rPr>
                <w:rFonts w:ascii="Times New Roman"/>
                <w:sz w:val="18"/>
              </w:rPr>
            </w:pPr>
          </w:p>
        </w:tc>
        <w:tc>
          <w:tcPr>
            <w:tcW w:w="6991" w:type="dxa"/>
            <w:tcBorders>
              <w:top w:val="single" w:sz="6" w:space="0" w:color="000000"/>
              <w:left w:val="single" w:sz="6" w:space="0" w:color="FFFFFF"/>
              <w:bottom w:val="nil"/>
              <w:right w:val="single" w:sz="6" w:space="0" w:color="FFFFFF"/>
            </w:tcBorders>
          </w:tcPr>
          <w:p>
            <w:pPr>
              <w:pStyle w:val="TableParagraph"/>
              <w:tabs>
                <w:tab w:pos="2751" w:val="left" w:leader="none"/>
              </w:tabs>
              <w:spacing w:before="24"/>
              <w:ind w:left="762"/>
              <w:rPr>
                <w:sz w:val="18"/>
              </w:rPr>
            </w:pPr>
            <w:r>
              <w:rPr>
                <w:spacing w:val="-2"/>
                <w:sz w:val="18"/>
              </w:rPr>
              <w:t>06/18/2025</w:t>
            </w:r>
            <w:r>
              <w:rPr>
                <w:sz w:val="18"/>
              </w:rPr>
              <w:tab/>
            </w:r>
            <w:r>
              <w:rPr>
                <w:spacing w:val="-2"/>
                <w:sz w:val="18"/>
              </w:rPr>
              <w:t>602.19</w:t>
            </w:r>
          </w:p>
          <w:p>
            <w:pPr>
              <w:pStyle w:val="TableParagraph"/>
              <w:spacing w:before="63"/>
              <w:ind w:left="341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602.19</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9232403353</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STECKLING, </w:t>
            </w:r>
            <w:r>
              <w:rPr>
                <w:spacing w:val="-2"/>
                <w:sz w:val="18"/>
              </w:rPr>
              <w:t>ANDREW</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79.24</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53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z w:val="18"/>
              </w:rPr>
              <w:t>7/9/25</w:t>
            </w:r>
            <w:r>
              <w:rPr>
                <w:spacing w:val="-5"/>
                <w:sz w:val="18"/>
              </w:rPr>
              <w:t> ER</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7534" w:val="right" w:leader="none"/>
              </w:tabs>
              <w:spacing w:before="24"/>
              <w:ind w:left="329"/>
              <w:rPr>
                <w:sz w:val="18"/>
              </w:rPr>
            </w:pPr>
            <w:r>
              <w:rPr>
                <w:sz w:val="18"/>
              </w:rPr>
              <w:t>7/9/25</w:t>
            </w:r>
            <w:r>
              <w:rPr>
                <w:spacing w:val="-2"/>
                <w:sz w:val="18"/>
              </w:rPr>
              <w:t> </w:t>
            </w:r>
            <w:r>
              <w:rPr>
                <w:sz w:val="18"/>
              </w:rPr>
              <w:t>EMPLOYEE</w:t>
            </w:r>
            <w:r>
              <w:rPr>
                <w:spacing w:val="-2"/>
                <w:sz w:val="18"/>
              </w:rPr>
              <w:t> </w:t>
            </w:r>
            <w:r>
              <w:rPr>
                <w:sz w:val="18"/>
              </w:rPr>
              <w:t>STAFF</w:t>
            </w:r>
            <w:r>
              <w:rPr>
                <w:spacing w:val="-1"/>
                <w:sz w:val="18"/>
              </w:rPr>
              <w:t> </w:t>
            </w:r>
            <w:r>
              <w:rPr>
                <w:spacing w:val="-2"/>
                <w:sz w:val="18"/>
              </w:rPr>
              <w:t>REIMBURSEMENTS</w:t>
            </w:r>
            <w:r>
              <w:rPr>
                <w:sz w:val="18"/>
              </w:rPr>
              <w:tab/>
            </w:r>
            <w:r>
              <w:rPr>
                <w:spacing w:val="-2"/>
                <w:sz w:val="18"/>
              </w:rPr>
              <w:t>07/09/2025</w:t>
            </w:r>
            <w:r>
              <w:rPr>
                <w:rFonts w:ascii="Times New Roman"/>
                <w:sz w:val="18"/>
              </w:rPr>
              <w:tab/>
            </w:r>
            <w:r>
              <w:rPr>
                <w:spacing w:val="-2"/>
                <w:sz w:val="18"/>
              </w:rPr>
              <w:t>79.24</w:t>
            </w:r>
          </w:p>
          <w:p>
            <w:pPr>
              <w:pStyle w:val="TableParagraph"/>
              <w:spacing w:before="63"/>
              <w:ind w:right="1034"/>
              <w:jc w:val="right"/>
              <w:rPr>
                <w:i/>
                <w:sz w:val="18"/>
              </w:rPr>
            </w:pPr>
            <w:r>
              <w:rPr>
                <w:i/>
                <w:sz w:val="18"/>
              </w:rPr>
              <w:t>10</w:t>
            </w:r>
            <w:r>
              <w:rPr>
                <w:i/>
                <w:spacing w:val="-2"/>
                <w:sz w:val="18"/>
              </w:rPr>
              <w:t> </w:t>
            </w:r>
            <w:r>
              <w:rPr>
                <w:i/>
                <w:sz w:val="18"/>
              </w:rPr>
              <w:t>E</w:t>
            </w:r>
            <w:r>
              <w:rPr>
                <w:i/>
                <w:spacing w:val="-2"/>
                <w:sz w:val="18"/>
              </w:rPr>
              <w:t> </w:t>
            </w:r>
            <w:r>
              <w:rPr>
                <w:i/>
                <w:sz w:val="18"/>
              </w:rPr>
              <w:t>701</w:t>
            </w:r>
            <w:r>
              <w:rPr>
                <w:i/>
                <w:spacing w:val="-1"/>
                <w:sz w:val="18"/>
              </w:rPr>
              <w:t> </w:t>
            </w:r>
            <w:r>
              <w:rPr>
                <w:i/>
                <w:sz w:val="18"/>
              </w:rPr>
              <w:t>2633</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spacing w:before="87"/>
              <w:rPr>
                <w:i/>
                <w:sz w:val="18"/>
              </w:rPr>
            </w:pPr>
          </w:p>
          <w:p>
            <w:pPr>
              <w:pStyle w:val="TableParagraph"/>
              <w:ind w:right="28"/>
              <w:jc w:val="right"/>
              <w:rPr>
                <w:i/>
                <w:sz w:val="18"/>
              </w:rPr>
            </w:pPr>
            <w:r>
              <w:rPr>
                <w:i/>
                <w:spacing w:val="-2"/>
                <w:sz w:val="18"/>
              </w:rPr>
              <w:t>79.24</w:t>
            </w:r>
          </w:p>
        </w:tc>
      </w:tr>
    </w:tbl>
    <w:p>
      <w:pPr>
        <w:pStyle w:val="TableParagraph"/>
        <w:spacing w:after="0"/>
        <w:jc w:val="right"/>
        <w:rPr>
          <w:i/>
          <w:sz w:val="18"/>
        </w:rPr>
        <w:sectPr>
          <w:pgSz w:w="15840" w:h="12240" w:orient="landscape"/>
          <w:pgMar w:header="749" w:footer="860" w:top="1140" w:bottom="1060" w:left="360" w:right="360"/>
        </w:sectPr>
      </w:pPr>
    </w:p>
    <w:p>
      <w:pPr>
        <w:spacing w:line="240" w:lineRule="auto" w:before="130" w:after="0"/>
        <w:rPr>
          <w:i/>
          <w:sz w:val="20"/>
        </w:rPr>
      </w:pPr>
      <w:r>
        <w:rPr>
          <w:i/>
          <w:sz w:val="20"/>
        </w:rPr>
        <mc:AlternateContent>
          <mc:Choice Requires="wps">
            <w:drawing>
              <wp:anchor distT="0" distB="0" distL="0" distR="0" allowOverlap="1" layoutInCell="1" locked="0" behindDoc="0" simplePos="0" relativeHeight="15814656">
                <wp:simplePos x="0" y="0"/>
                <wp:positionH relativeFrom="page">
                  <wp:posOffset>419100</wp:posOffset>
                </wp:positionH>
                <wp:positionV relativeFrom="page">
                  <wp:posOffset>1009650</wp:posOffset>
                </wp:positionV>
                <wp:extent cx="9220200" cy="1903730"/>
                <wp:effectExtent l="0" t="0" r="0" b="0"/>
                <wp:wrapNone/>
                <wp:docPr id="492" name="Textbox 492"/>
                <wp:cNvGraphicFramePr>
                  <a:graphicFrameLocks/>
                </wp:cNvGraphicFramePr>
                <a:graphic>
                  <a:graphicData uri="http://schemas.microsoft.com/office/word/2010/wordprocessingShape">
                    <wps:wsp>
                      <wps:cNvPr id="492" name="Textbox 492"/>
                      <wps:cNvSpPr txBox="1"/>
                      <wps:spPr>
                        <a:xfrm>
                          <a:off x="0" y="0"/>
                          <a:ext cx="9220200" cy="1903730"/>
                        </a:xfrm>
                        <a:prstGeom prst="rect">
                          <a:avLst/>
                        </a:prstGeom>
                      </wps:spPr>
                      <wps:txbx>
                        <w:txbxContent>
                          <w:tbl>
                            <w:tblPr>
                              <w:tblW w:w="0" w:type="auto"/>
                              <w:jc w:val="left"/>
                              <w:tblInd w:w="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9232403354</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SUMMIT</w:t>
                                  </w:r>
                                  <w:r>
                                    <w:rPr>
                                      <w:spacing w:val="-3"/>
                                      <w:sz w:val="18"/>
                                    </w:rPr>
                                    <w:t> </w:t>
                                  </w:r>
                                  <w:r>
                                    <w:rPr>
                                      <w:sz w:val="18"/>
                                    </w:rPr>
                                    <w:t>SCHOOL</w:t>
                                  </w:r>
                                  <w:r>
                                    <w:rPr>
                                      <w:spacing w:val="-2"/>
                                      <w:sz w:val="18"/>
                                    </w:rPr>
                                    <w:t> </w:t>
                                  </w:r>
                                  <w:r>
                                    <w:rPr>
                                      <w:spacing w:val="-5"/>
                                      <w:sz w:val="18"/>
                                    </w:rPr>
                                    <w:t>INC</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7,728.96</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74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36660</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6833" w:val="left" w:leader="none"/>
                                    </w:tabs>
                                    <w:spacing w:before="24"/>
                                    <w:ind w:left="329"/>
                                    <w:rPr>
                                      <w:sz w:val="18"/>
                                    </w:rPr>
                                  </w:pPr>
                                  <w:r>
                                    <w:rPr>
                                      <w:sz w:val="18"/>
                                    </w:rPr>
                                    <w:t>Tuition</w:t>
                                  </w:r>
                                  <w:r>
                                    <w:rPr>
                                      <w:spacing w:val="-4"/>
                                      <w:sz w:val="18"/>
                                    </w:rPr>
                                    <w:t> </w:t>
                                  </w:r>
                                  <w:r>
                                    <w:rPr>
                                      <w:sz w:val="18"/>
                                    </w:rPr>
                                    <w:t>for</w:t>
                                  </w:r>
                                  <w:r>
                                    <w:rPr>
                                      <w:spacing w:val="-2"/>
                                      <w:sz w:val="18"/>
                                    </w:rPr>
                                    <w:t> </w:t>
                                  </w:r>
                                  <w:r>
                                    <w:rPr>
                                      <w:sz w:val="18"/>
                                    </w:rPr>
                                    <w:t>Student</w:t>
                                  </w:r>
                                  <w:r>
                                    <w:rPr>
                                      <w:spacing w:val="-2"/>
                                      <w:sz w:val="18"/>
                                    </w:rPr>
                                    <w:t> </w:t>
                                  </w:r>
                                  <w:r>
                                    <w:rPr>
                                      <w:sz w:val="18"/>
                                    </w:rPr>
                                    <w:t>16331</w:t>
                                  </w:r>
                                  <w:r>
                                    <w:rPr>
                                      <w:spacing w:val="-2"/>
                                      <w:sz w:val="18"/>
                                    </w:rPr>
                                    <w:t> </w:t>
                                  </w:r>
                                  <w:r>
                                    <w:rPr>
                                      <w:sz w:val="18"/>
                                    </w:rPr>
                                    <w:t>June</w:t>
                                  </w:r>
                                  <w:r>
                                    <w:rPr>
                                      <w:spacing w:val="-2"/>
                                      <w:sz w:val="18"/>
                                    </w:rPr>
                                    <w:t> </w:t>
                                  </w:r>
                                  <w:r>
                                    <w:rPr>
                                      <w:sz w:val="18"/>
                                    </w:rPr>
                                    <w:t>2025</w:t>
                                  </w:r>
                                  <w:r>
                                    <w:rPr>
                                      <w:spacing w:val="-2"/>
                                      <w:sz w:val="18"/>
                                    </w:rPr>
                                    <w:t> </w:t>
                                  </w:r>
                                  <w:r>
                                    <w:rPr>
                                      <w:sz w:val="18"/>
                                    </w:rPr>
                                    <w:t>(Qty:</w:t>
                                  </w:r>
                                  <w:r>
                                    <w:rPr>
                                      <w:spacing w:val="-2"/>
                                      <w:sz w:val="18"/>
                                    </w:rPr>
                                    <w:t> </w:t>
                                  </w:r>
                                  <w:r>
                                    <w:rPr>
                                      <w:sz w:val="18"/>
                                    </w:rPr>
                                    <w:t>24,</w:t>
                                  </w:r>
                                  <w:r>
                                    <w:rPr>
                                      <w:spacing w:val="-2"/>
                                      <w:sz w:val="18"/>
                                    </w:rPr>
                                    <w:t> Rate:</w:t>
                                  </w:r>
                                  <w:r>
                                    <w:rPr>
                                      <w:sz w:val="18"/>
                                    </w:rPr>
                                    <w:tab/>
                                  </w:r>
                                  <w:r>
                                    <w:rPr>
                                      <w:spacing w:val="-2"/>
                                      <w:sz w:val="18"/>
                                    </w:rPr>
                                    <w:t>06/30/2025</w:t>
                                  </w:r>
                                  <w:r>
                                    <w:rPr>
                                      <w:sz w:val="18"/>
                                    </w:rPr>
                                    <w:tab/>
                                  </w:r>
                                  <w:r>
                                    <w:rPr>
                                      <w:spacing w:val="-2"/>
                                      <w:sz w:val="18"/>
                                    </w:rPr>
                                    <w:t>7,728.96</w:t>
                                  </w:r>
                                </w:p>
                                <w:p>
                                  <w:pPr>
                                    <w:pStyle w:val="TableParagraph"/>
                                    <w:ind w:left="329"/>
                                    <w:rPr>
                                      <w:sz w:val="18"/>
                                    </w:rPr>
                                  </w:pPr>
                                  <w:r>
                                    <w:rPr>
                                      <w:spacing w:val="-2"/>
                                      <w:sz w:val="18"/>
                                    </w:rPr>
                                    <w:t>$322.04)</w:t>
                                  </w:r>
                                </w:p>
                                <w:p>
                                  <w:pPr>
                                    <w:pStyle w:val="TableParagraph"/>
                                    <w:spacing w:before="66"/>
                                    <w:ind w:left="7649"/>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1912</w:t>
                                  </w:r>
                                  <w:r>
                                    <w:rPr>
                                      <w:i/>
                                      <w:spacing w:val="-2"/>
                                      <w:sz w:val="18"/>
                                    </w:rPr>
                                    <w:t> </w:t>
                                  </w:r>
                                  <w:r>
                                    <w:rPr>
                                      <w:i/>
                                      <w:sz w:val="18"/>
                                    </w:rPr>
                                    <w:t>6700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spacing w:before="90"/>
                                    <w:rPr>
                                      <w:i/>
                                      <w:sz w:val="18"/>
                                    </w:rPr>
                                  </w:pPr>
                                </w:p>
                                <w:p>
                                  <w:pPr>
                                    <w:pStyle w:val="TableParagraph"/>
                                    <w:ind w:right="28"/>
                                    <w:jc w:val="right"/>
                                    <w:rPr>
                                      <w:i/>
                                      <w:sz w:val="18"/>
                                    </w:rPr>
                                  </w:pPr>
                                  <w:r>
                                    <w:rPr>
                                      <w:i/>
                                      <w:spacing w:val="-2"/>
                                      <w:sz w:val="18"/>
                                    </w:rPr>
                                    <w:t>7,728.96</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9232403355</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THERMFLO </w:t>
                                  </w:r>
                                  <w:r>
                                    <w:rPr>
                                      <w:spacing w:val="-5"/>
                                      <w:sz w:val="18"/>
                                    </w:rPr>
                                    <w:t>INC</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34,999.00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74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T39174INV</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6833" w:val="left" w:leader="none"/>
                                    </w:tabs>
                                    <w:spacing w:before="24"/>
                                    <w:ind w:left="329" w:right="3671"/>
                                    <w:rPr>
                                      <w:sz w:val="18"/>
                                    </w:rPr>
                                  </w:pPr>
                                  <w:r>
                                    <w:rPr>
                                      <w:sz w:val="18"/>
                                    </w:rPr>
                                    <w:t>Kitchen Equipment Service Gold Agreement (7/1/2025 -</w:t>
                                    <w:tab/>
                                  </w:r>
                                  <w:r>
                                    <w:rPr>
                                      <w:spacing w:val="-2"/>
                                      <w:sz w:val="18"/>
                                    </w:rPr>
                                    <w:t>07/01/2025</w:t>
                                  </w:r>
                                  <w:r>
                                    <w:rPr>
                                      <w:sz w:val="18"/>
                                    </w:rPr>
                                    <w:tab/>
                                  </w:r>
                                  <w:r>
                                    <w:rPr>
                                      <w:spacing w:val="-2"/>
                                      <w:sz w:val="18"/>
                                    </w:rPr>
                                    <w:t>1,685.00 </w:t>
                                  </w:r>
                                  <w:r>
                                    <w:rPr>
                                      <w:sz w:val="18"/>
                                    </w:rPr>
                                    <w:t>6/30/2026) (Cooper, Holmes &amp; London)</w:t>
                                  </w:r>
                                </w:p>
                                <w:p>
                                  <w:pPr>
                                    <w:pStyle w:val="TableParagraph"/>
                                    <w:ind w:left="329"/>
                                    <w:rPr>
                                      <w:sz w:val="18"/>
                                    </w:rPr>
                                  </w:pPr>
                                  <w:r>
                                    <w:rPr>
                                      <w:sz w:val="18"/>
                                    </w:rPr>
                                    <w:t>(Walk</w:t>
                                  </w:r>
                                  <w:r>
                                    <w:rPr>
                                      <w:spacing w:val="-1"/>
                                      <w:sz w:val="18"/>
                                    </w:rPr>
                                    <w:t> </w:t>
                                  </w:r>
                                  <w:r>
                                    <w:rPr>
                                      <w:sz w:val="18"/>
                                    </w:rPr>
                                    <w:t>In</w:t>
                                  </w:r>
                                  <w:r>
                                    <w:rPr>
                                      <w:spacing w:val="-1"/>
                                      <w:sz w:val="18"/>
                                    </w:rPr>
                                    <w:t> </w:t>
                                  </w:r>
                                  <w:r>
                                    <w:rPr>
                                      <w:sz w:val="18"/>
                                    </w:rPr>
                                    <w:t>Freezer,</w:t>
                                  </w:r>
                                  <w:r>
                                    <w:rPr>
                                      <w:spacing w:val="-1"/>
                                      <w:sz w:val="18"/>
                                    </w:rPr>
                                    <w:t> </w:t>
                                  </w:r>
                                  <w:r>
                                    <w:rPr>
                                      <w:sz w:val="18"/>
                                    </w:rPr>
                                    <w:t>Walk In</w:t>
                                  </w:r>
                                  <w:r>
                                    <w:rPr>
                                      <w:spacing w:val="-1"/>
                                      <w:sz w:val="18"/>
                                    </w:rPr>
                                    <w:t> </w:t>
                                  </w:r>
                                  <w:r>
                                    <w:rPr>
                                      <w:sz w:val="18"/>
                                    </w:rPr>
                                    <w:t>Refrigerator,</w:t>
                                  </w:r>
                                  <w:r>
                                    <w:rPr>
                                      <w:spacing w:val="-1"/>
                                      <w:sz w:val="18"/>
                                    </w:rPr>
                                    <w:t> </w:t>
                                  </w:r>
                                  <w:r>
                                    <w:rPr>
                                      <w:sz w:val="18"/>
                                    </w:rPr>
                                    <w:t>Range</w:t>
                                  </w:r>
                                  <w:r>
                                    <w:rPr>
                                      <w:spacing w:val="-1"/>
                                      <w:sz w:val="18"/>
                                    </w:rPr>
                                    <w:t> </w:t>
                                  </w:r>
                                  <w:r>
                                    <w:rPr>
                                      <w:sz w:val="18"/>
                                    </w:rPr>
                                    <w:t>Steamer </w:t>
                                  </w:r>
                                  <w:r>
                                    <w:rPr>
                                      <w:spacing w:val="-10"/>
                                      <w:sz w:val="18"/>
                                    </w:rPr>
                                    <w:t>&amp;</w:t>
                                  </w:r>
                                </w:p>
                              </w:tc>
                              <w:tc>
                                <w:tcPr>
                                  <w:tcW w:w="1674" w:type="dxa"/>
                                  <w:tcBorders>
                                    <w:top w:val="single" w:sz="6" w:space="0" w:color="000000"/>
                                    <w:left w:val="single" w:sz="6" w:space="0" w:color="FFFFFF"/>
                                    <w:bottom w:val="nil"/>
                                    <w:right w:val="nil"/>
                                  </w:tcBorders>
                                </w:tcPr>
                                <w:p>
                                  <w:pPr>
                                    <w:pStyle w:val="TableParagraph"/>
                                    <w:rPr>
                                      <w:rFonts w:ascii="Times New Roman"/>
                                      <w:sz w:val="18"/>
                                    </w:rPr>
                                  </w:pPr>
                                </w:p>
                              </w:tc>
                            </w:tr>
                          </w:tbl>
                          <w:p>
                            <w:pPr>
                              <w:pStyle w:val="BodyText"/>
                            </w:pPr>
                          </w:p>
                        </w:txbxContent>
                      </wps:txbx>
                      <wps:bodyPr wrap="square" lIns="0" tIns="0" rIns="0" bIns="0" rtlCol="0">
                        <a:noAutofit/>
                      </wps:bodyPr>
                    </wps:wsp>
                  </a:graphicData>
                </a:graphic>
              </wp:anchor>
            </w:drawing>
          </mc:Choice>
          <mc:Fallback>
            <w:pict>
              <v:shape style="position:absolute;margin-left:33pt;margin-top:79.5pt;width:726pt;height:149.9pt;mso-position-horizontal-relative:page;mso-position-vertical-relative:page;z-index:15814656" type="#_x0000_t202" id="docshape407" filled="false" stroked="false">
                <v:textbox inset="0,0,0,0">
                  <w:txbxContent>
                    <w:tbl>
                      <w:tblPr>
                        <w:tblW w:w="0" w:type="auto"/>
                        <w:jc w:val="left"/>
                        <w:tblInd w:w="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9232403354</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SUMMIT</w:t>
                            </w:r>
                            <w:r>
                              <w:rPr>
                                <w:spacing w:val="-3"/>
                                <w:sz w:val="18"/>
                              </w:rPr>
                              <w:t> </w:t>
                            </w:r>
                            <w:r>
                              <w:rPr>
                                <w:sz w:val="18"/>
                              </w:rPr>
                              <w:t>SCHOOL</w:t>
                            </w:r>
                            <w:r>
                              <w:rPr>
                                <w:spacing w:val="-2"/>
                                <w:sz w:val="18"/>
                              </w:rPr>
                              <w:t> </w:t>
                            </w:r>
                            <w:r>
                              <w:rPr>
                                <w:spacing w:val="-5"/>
                                <w:sz w:val="18"/>
                              </w:rPr>
                              <w:t>INC</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7,728.96</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74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36660</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6833" w:val="left" w:leader="none"/>
                              </w:tabs>
                              <w:spacing w:before="24"/>
                              <w:ind w:left="329"/>
                              <w:rPr>
                                <w:sz w:val="18"/>
                              </w:rPr>
                            </w:pPr>
                            <w:r>
                              <w:rPr>
                                <w:sz w:val="18"/>
                              </w:rPr>
                              <w:t>Tuition</w:t>
                            </w:r>
                            <w:r>
                              <w:rPr>
                                <w:spacing w:val="-4"/>
                                <w:sz w:val="18"/>
                              </w:rPr>
                              <w:t> </w:t>
                            </w:r>
                            <w:r>
                              <w:rPr>
                                <w:sz w:val="18"/>
                              </w:rPr>
                              <w:t>for</w:t>
                            </w:r>
                            <w:r>
                              <w:rPr>
                                <w:spacing w:val="-2"/>
                                <w:sz w:val="18"/>
                              </w:rPr>
                              <w:t> </w:t>
                            </w:r>
                            <w:r>
                              <w:rPr>
                                <w:sz w:val="18"/>
                              </w:rPr>
                              <w:t>Student</w:t>
                            </w:r>
                            <w:r>
                              <w:rPr>
                                <w:spacing w:val="-2"/>
                                <w:sz w:val="18"/>
                              </w:rPr>
                              <w:t> </w:t>
                            </w:r>
                            <w:r>
                              <w:rPr>
                                <w:sz w:val="18"/>
                              </w:rPr>
                              <w:t>16331</w:t>
                            </w:r>
                            <w:r>
                              <w:rPr>
                                <w:spacing w:val="-2"/>
                                <w:sz w:val="18"/>
                              </w:rPr>
                              <w:t> </w:t>
                            </w:r>
                            <w:r>
                              <w:rPr>
                                <w:sz w:val="18"/>
                              </w:rPr>
                              <w:t>June</w:t>
                            </w:r>
                            <w:r>
                              <w:rPr>
                                <w:spacing w:val="-2"/>
                                <w:sz w:val="18"/>
                              </w:rPr>
                              <w:t> </w:t>
                            </w:r>
                            <w:r>
                              <w:rPr>
                                <w:sz w:val="18"/>
                              </w:rPr>
                              <w:t>2025</w:t>
                            </w:r>
                            <w:r>
                              <w:rPr>
                                <w:spacing w:val="-2"/>
                                <w:sz w:val="18"/>
                              </w:rPr>
                              <w:t> </w:t>
                            </w:r>
                            <w:r>
                              <w:rPr>
                                <w:sz w:val="18"/>
                              </w:rPr>
                              <w:t>(Qty:</w:t>
                            </w:r>
                            <w:r>
                              <w:rPr>
                                <w:spacing w:val="-2"/>
                                <w:sz w:val="18"/>
                              </w:rPr>
                              <w:t> </w:t>
                            </w:r>
                            <w:r>
                              <w:rPr>
                                <w:sz w:val="18"/>
                              </w:rPr>
                              <w:t>24,</w:t>
                            </w:r>
                            <w:r>
                              <w:rPr>
                                <w:spacing w:val="-2"/>
                                <w:sz w:val="18"/>
                              </w:rPr>
                              <w:t> Rate:</w:t>
                            </w:r>
                            <w:r>
                              <w:rPr>
                                <w:sz w:val="18"/>
                              </w:rPr>
                              <w:tab/>
                            </w:r>
                            <w:r>
                              <w:rPr>
                                <w:spacing w:val="-2"/>
                                <w:sz w:val="18"/>
                              </w:rPr>
                              <w:t>06/30/2025</w:t>
                            </w:r>
                            <w:r>
                              <w:rPr>
                                <w:sz w:val="18"/>
                              </w:rPr>
                              <w:tab/>
                            </w:r>
                            <w:r>
                              <w:rPr>
                                <w:spacing w:val="-2"/>
                                <w:sz w:val="18"/>
                              </w:rPr>
                              <w:t>7,728.96</w:t>
                            </w:r>
                          </w:p>
                          <w:p>
                            <w:pPr>
                              <w:pStyle w:val="TableParagraph"/>
                              <w:ind w:left="329"/>
                              <w:rPr>
                                <w:sz w:val="18"/>
                              </w:rPr>
                            </w:pPr>
                            <w:r>
                              <w:rPr>
                                <w:spacing w:val="-2"/>
                                <w:sz w:val="18"/>
                              </w:rPr>
                              <w:t>$322.04)</w:t>
                            </w:r>
                          </w:p>
                          <w:p>
                            <w:pPr>
                              <w:pStyle w:val="TableParagraph"/>
                              <w:spacing w:before="66"/>
                              <w:ind w:left="7649"/>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1912</w:t>
                            </w:r>
                            <w:r>
                              <w:rPr>
                                <w:i/>
                                <w:spacing w:val="-2"/>
                                <w:sz w:val="18"/>
                              </w:rPr>
                              <w:t> </w:t>
                            </w:r>
                            <w:r>
                              <w:rPr>
                                <w:i/>
                                <w:sz w:val="18"/>
                              </w:rPr>
                              <w:t>6700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bottom w:val="nil"/>
                              <w:right w:val="nil"/>
                            </w:tcBorders>
                          </w:tcPr>
                          <w:p>
                            <w:pPr>
                              <w:pStyle w:val="TableParagraph"/>
                              <w:rPr>
                                <w:i/>
                                <w:sz w:val="18"/>
                              </w:rPr>
                            </w:pPr>
                          </w:p>
                          <w:p>
                            <w:pPr>
                              <w:pStyle w:val="TableParagraph"/>
                              <w:spacing w:before="90"/>
                              <w:rPr>
                                <w:i/>
                                <w:sz w:val="18"/>
                              </w:rPr>
                            </w:pPr>
                          </w:p>
                          <w:p>
                            <w:pPr>
                              <w:pStyle w:val="TableParagraph"/>
                              <w:ind w:right="28"/>
                              <w:jc w:val="right"/>
                              <w:rPr>
                                <w:i/>
                                <w:sz w:val="18"/>
                              </w:rPr>
                            </w:pPr>
                            <w:r>
                              <w:rPr>
                                <w:i/>
                                <w:spacing w:val="-2"/>
                                <w:sz w:val="18"/>
                              </w:rPr>
                              <w:t>7,728.96</w:t>
                            </w:r>
                          </w:p>
                        </w:tc>
                      </w:tr>
                      <w:tr>
                        <w:trPr>
                          <w:trHeight w:val="270" w:hRule="atLeast"/>
                        </w:trPr>
                        <w:tc>
                          <w:tcPr>
                            <w:tcW w:w="1508" w:type="dxa"/>
                            <w:tcBorders>
                              <w:top w:val="nil"/>
                              <w:left w:val="nil"/>
                              <w:bottom w:val="nil"/>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top w:val="nil"/>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9232403355</w:t>
                            </w:r>
                          </w:p>
                        </w:tc>
                        <w:tc>
                          <w:tcPr>
                            <w:tcW w:w="1891" w:type="dxa"/>
                            <w:tcBorders>
                              <w:top w:val="nil"/>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top w:val="nil"/>
                              <w:left w:val="single" w:sz="6" w:space="0" w:color="FFFFFF"/>
                              <w:bottom w:val="nil"/>
                              <w:right w:val="single" w:sz="6" w:space="0" w:color="FFFFFF"/>
                            </w:tcBorders>
                            <w:shd w:val="clear" w:color="auto" w:fill="D8D8D8"/>
                          </w:tcPr>
                          <w:p>
                            <w:pPr>
                              <w:pStyle w:val="TableParagraph"/>
                              <w:spacing w:before="28"/>
                              <w:ind w:left="27"/>
                              <w:rPr>
                                <w:sz w:val="18"/>
                              </w:rPr>
                            </w:pPr>
                            <w:r>
                              <w:rPr>
                                <w:sz w:val="18"/>
                              </w:rPr>
                              <w:t>THERMFLO </w:t>
                            </w:r>
                            <w:r>
                              <w:rPr>
                                <w:spacing w:val="-5"/>
                                <w:sz w:val="18"/>
                              </w:rPr>
                              <w:t>INC</w:t>
                            </w:r>
                          </w:p>
                        </w:tc>
                        <w:tc>
                          <w:tcPr>
                            <w:tcW w:w="1674" w:type="dxa"/>
                            <w:tcBorders>
                              <w:top w:val="nil"/>
                              <w:left w:val="single" w:sz="6" w:space="0" w:color="FFFFFF"/>
                              <w:bottom w:val="nil"/>
                              <w:right w:val="nil"/>
                            </w:tcBorders>
                            <w:shd w:val="clear" w:color="auto" w:fill="D8D8D8"/>
                          </w:tcPr>
                          <w:p>
                            <w:pPr>
                              <w:pStyle w:val="TableParagraph"/>
                              <w:spacing w:before="28"/>
                              <w:ind w:right="28"/>
                              <w:jc w:val="right"/>
                              <w:rPr>
                                <w:sz w:val="18"/>
                              </w:rPr>
                            </w:pPr>
                            <w:r>
                              <w:rPr>
                                <w:spacing w:val="-2"/>
                                <w:sz w:val="18"/>
                              </w:rPr>
                              <w:t>34,999.00</w:t>
                            </w:r>
                          </w:p>
                        </w:tc>
                      </w:tr>
                      <w:tr>
                        <w:trPr>
                          <w:trHeight w:val="255" w:hRule="atLeast"/>
                        </w:trPr>
                        <w:tc>
                          <w:tcPr>
                            <w:tcW w:w="1508" w:type="dxa"/>
                            <w:tcBorders>
                              <w:top w:val="nil"/>
                              <w:left w:val="nil"/>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11223" w:type="dxa"/>
                            <w:gridSpan w:val="3"/>
                            <w:tcBorders>
                              <w:top w:val="nil"/>
                              <w:left w:val="single" w:sz="6" w:space="0" w:color="FFFFFF"/>
                              <w:bottom w:val="single" w:sz="6" w:space="0" w:color="000000"/>
                              <w:right w:val="single" w:sz="6" w:space="0" w:color="FFFFFF"/>
                            </w:tcBorders>
                          </w:tcPr>
                          <w:p>
                            <w:pPr>
                              <w:pStyle w:val="TableParagraph"/>
                              <w:tabs>
                                <w:tab w:pos="4994" w:val="left" w:leader="none"/>
                              </w:tabs>
                              <w:spacing w:before="18"/>
                              <w:ind w:left="329"/>
                              <w:rPr>
                                <w:b/>
                                <w:sz w:val="18"/>
                              </w:rPr>
                            </w:pPr>
                            <w:r>
                              <w:rPr>
                                <w:b/>
                                <w:spacing w:val="-2"/>
                                <w:sz w:val="18"/>
                              </w:rPr>
                              <w:t>Description</w:t>
                            </w:r>
                            <w:r>
                              <w:rPr>
                                <w:b/>
                                <w:sz w:val="18"/>
                              </w:rPr>
                              <w:tab/>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top w:val="nil"/>
                              <w:left w:val="single" w:sz="6" w:space="0" w:color="FFFFFF"/>
                              <w:bottom w:val="single" w:sz="6" w:space="0" w:color="000000"/>
                              <w:right w:val="nil"/>
                            </w:tcBorders>
                          </w:tcPr>
                          <w:p>
                            <w:pPr>
                              <w:pStyle w:val="TableParagraph"/>
                              <w:spacing w:before="18"/>
                              <w:ind w:right="28"/>
                              <w:jc w:val="right"/>
                              <w:rPr>
                                <w:b/>
                                <w:sz w:val="18"/>
                              </w:rPr>
                            </w:pPr>
                            <w:r>
                              <w:rPr>
                                <w:b/>
                                <w:spacing w:val="-2"/>
                                <w:sz w:val="18"/>
                              </w:rPr>
                              <w:t>Amount</w:t>
                            </w:r>
                          </w:p>
                        </w:tc>
                      </w:tr>
                      <w:tr>
                        <w:trPr>
                          <w:trHeight w:val="749" w:hRule="atLeast"/>
                        </w:trPr>
                        <w:tc>
                          <w:tcPr>
                            <w:tcW w:w="1508" w:type="dxa"/>
                            <w:tcBorders>
                              <w:top w:val="single" w:sz="6" w:space="0" w:color="000000"/>
                              <w:left w:val="nil"/>
                              <w:bottom w:val="nil"/>
                              <w:right w:val="single" w:sz="6" w:space="0" w:color="FFFFFF"/>
                            </w:tcBorders>
                          </w:tcPr>
                          <w:p>
                            <w:pPr>
                              <w:pStyle w:val="TableParagraph"/>
                              <w:spacing w:before="24"/>
                              <w:ind w:left="30"/>
                              <w:rPr>
                                <w:sz w:val="18"/>
                              </w:rPr>
                            </w:pPr>
                            <w:r>
                              <w:rPr>
                                <w:spacing w:val="-2"/>
                                <w:sz w:val="18"/>
                              </w:rPr>
                              <w:t>T39174INV</w:t>
                            </w:r>
                          </w:p>
                        </w:tc>
                        <w:tc>
                          <w:tcPr>
                            <w:tcW w:w="11223" w:type="dxa"/>
                            <w:gridSpan w:val="3"/>
                            <w:tcBorders>
                              <w:top w:val="single" w:sz="6" w:space="0" w:color="000000"/>
                              <w:left w:val="single" w:sz="6" w:space="0" w:color="FFFFFF"/>
                              <w:bottom w:val="nil"/>
                              <w:right w:val="single" w:sz="6" w:space="0" w:color="FFFFFF"/>
                            </w:tcBorders>
                          </w:tcPr>
                          <w:p>
                            <w:pPr>
                              <w:pStyle w:val="TableParagraph"/>
                              <w:tabs>
                                <w:tab w:pos="4994" w:val="left" w:leader="none"/>
                                <w:tab w:pos="6833" w:val="left" w:leader="none"/>
                              </w:tabs>
                              <w:spacing w:before="24"/>
                              <w:ind w:left="329" w:right="3671"/>
                              <w:rPr>
                                <w:sz w:val="18"/>
                              </w:rPr>
                            </w:pPr>
                            <w:r>
                              <w:rPr>
                                <w:sz w:val="18"/>
                              </w:rPr>
                              <w:t>Kitchen Equipment Service Gold Agreement (7/1/2025 -</w:t>
                              <w:tab/>
                            </w:r>
                            <w:r>
                              <w:rPr>
                                <w:spacing w:val="-2"/>
                                <w:sz w:val="18"/>
                              </w:rPr>
                              <w:t>07/01/2025</w:t>
                            </w:r>
                            <w:r>
                              <w:rPr>
                                <w:sz w:val="18"/>
                              </w:rPr>
                              <w:tab/>
                            </w:r>
                            <w:r>
                              <w:rPr>
                                <w:spacing w:val="-2"/>
                                <w:sz w:val="18"/>
                              </w:rPr>
                              <w:t>1,685.00 </w:t>
                            </w:r>
                            <w:r>
                              <w:rPr>
                                <w:sz w:val="18"/>
                              </w:rPr>
                              <w:t>6/30/2026) (Cooper, Holmes &amp; London)</w:t>
                            </w:r>
                          </w:p>
                          <w:p>
                            <w:pPr>
                              <w:pStyle w:val="TableParagraph"/>
                              <w:ind w:left="329"/>
                              <w:rPr>
                                <w:sz w:val="18"/>
                              </w:rPr>
                            </w:pPr>
                            <w:r>
                              <w:rPr>
                                <w:sz w:val="18"/>
                              </w:rPr>
                              <w:t>(Walk</w:t>
                            </w:r>
                            <w:r>
                              <w:rPr>
                                <w:spacing w:val="-1"/>
                                <w:sz w:val="18"/>
                              </w:rPr>
                              <w:t> </w:t>
                            </w:r>
                            <w:r>
                              <w:rPr>
                                <w:sz w:val="18"/>
                              </w:rPr>
                              <w:t>In</w:t>
                            </w:r>
                            <w:r>
                              <w:rPr>
                                <w:spacing w:val="-1"/>
                                <w:sz w:val="18"/>
                              </w:rPr>
                              <w:t> </w:t>
                            </w:r>
                            <w:r>
                              <w:rPr>
                                <w:sz w:val="18"/>
                              </w:rPr>
                              <w:t>Freezer,</w:t>
                            </w:r>
                            <w:r>
                              <w:rPr>
                                <w:spacing w:val="-1"/>
                                <w:sz w:val="18"/>
                              </w:rPr>
                              <w:t> </w:t>
                            </w:r>
                            <w:r>
                              <w:rPr>
                                <w:sz w:val="18"/>
                              </w:rPr>
                              <w:t>Walk In</w:t>
                            </w:r>
                            <w:r>
                              <w:rPr>
                                <w:spacing w:val="-1"/>
                                <w:sz w:val="18"/>
                              </w:rPr>
                              <w:t> </w:t>
                            </w:r>
                            <w:r>
                              <w:rPr>
                                <w:sz w:val="18"/>
                              </w:rPr>
                              <w:t>Refrigerator,</w:t>
                            </w:r>
                            <w:r>
                              <w:rPr>
                                <w:spacing w:val="-1"/>
                                <w:sz w:val="18"/>
                              </w:rPr>
                              <w:t> </w:t>
                            </w:r>
                            <w:r>
                              <w:rPr>
                                <w:sz w:val="18"/>
                              </w:rPr>
                              <w:t>Range</w:t>
                            </w:r>
                            <w:r>
                              <w:rPr>
                                <w:spacing w:val="-1"/>
                                <w:sz w:val="18"/>
                              </w:rPr>
                              <w:t> </w:t>
                            </w:r>
                            <w:r>
                              <w:rPr>
                                <w:sz w:val="18"/>
                              </w:rPr>
                              <w:t>Steamer </w:t>
                            </w:r>
                            <w:r>
                              <w:rPr>
                                <w:spacing w:val="-10"/>
                                <w:sz w:val="18"/>
                              </w:rPr>
                              <w:t>&amp;</w:t>
                            </w:r>
                          </w:p>
                        </w:tc>
                        <w:tc>
                          <w:tcPr>
                            <w:tcW w:w="1674" w:type="dxa"/>
                            <w:tcBorders>
                              <w:top w:val="single" w:sz="6" w:space="0" w:color="000000"/>
                              <w:left w:val="single" w:sz="6" w:space="0" w:color="FFFFFF"/>
                              <w:bottom w:val="nil"/>
                              <w:right w:val="nil"/>
                            </w:tcBorders>
                          </w:tcPr>
                          <w:p>
                            <w:pPr>
                              <w:pStyle w:val="TableParagraph"/>
                              <w:rPr>
                                <w:rFonts w:ascii="Times New Roman"/>
                                <w:sz w:val="18"/>
                              </w:rPr>
                            </w:pPr>
                          </w:p>
                        </w:tc>
                      </w:tr>
                    </w:tbl>
                    <w:p>
                      <w:pPr>
                        <w:pStyle w:val="BodyText"/>
                      </w:pPr>
                    </w:p>
                  </w:txbxContent>
                </v:textbox>
                <w10:wrap type="none"/>
              </v:shape>
            </w:pict>
          </mc:Fallback>
        </mc:AlternateContent>
      </w: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8"/>
        <w:gridCol w:w="4954"/>
        <w:gridCol w:w="1422"/>
        <w:gridCol w:w="1228"/>
        <w:gridCol w:w="3621"/>
        <w:gridCol w:w="1673"/>
      </w:tblGrid>
      <w:tr>
        <w:trPr>
          <w:trHeight w:val="75" w:hRule="atLeast"/>
        </w:trPr>
        <w:tc>
          <w:tcPr>
            <w:tcW w:w="1508" w:type="dxa"/>
            <w:tcBorders>
              <w:top w:val="single" w:sz="12" w:space="0" w:color="256793"/>
            </w:tcBorders>
          </w:tcPr>
          <w:p>
            <w:pPr>
              <w:pStyle w:val="TableParagraph"/>
              <w:rPr>
                <w:rFonts w:ascii="Times New Roman"/>
                <w:sz w:val="2"/>
              </w:rPr>
            </w:pPr>
          </w:p>
        </w:tc>
        <w:tc>
          <w:tcPr>
            <w:tcW w:w="4954" w:type="dxa"/>
            <w:tcBorders>
              <w:top w:val="single" w:sz="12" w:space="0" w:color="256793"/>
            </w:tcBorders>
          </w:tcPr>
          <w:p>
            <w:pPr>
              <w:pStyle w:val="TableParagraph"/>
              <w:rPr>
                <w:rFonts w:ascii="Times New Roman"/>
                <w:sz w:val="2"/>
              </w:rPr>
            </w:pPr>
          </w:p>
        </w:tc>
        <w:tc>
          <w:tcPr>
            <w:tcW w:w="1422" w:type="dxa"/>
            <w:tcBorders>
              <w:top w:val="single" w:sz="12" w:space="0" w:color="256793"/>
            </w:tcBorders>
          </w:tcPr>
          <w:p>
            <w:pPr>
              <w:pStyle w:val="TableParagraph"/>
              <w:rPr>
                <w:rFonts w:ascii="Times New Roman"/>
                <w:sz w:val="2"/>
              </w:rPr>
            </w:pPr>
          </w:p>
        </w:tc>
        <w:tc>
          <w:tcPr>
            <w:tcW w:w="1228" w:type="dxa"/>
            <w:tcBorders>
              <w:top w:val="single" w:sz="12" w:space="0" w:color="256793"/>
            </w:tcBorders>
          </w:tcPr>
          <w:p>
            <w:pPr>
              <w:pStyle w:val="TableParagraph"/>
              <w:rPr>
                <w:rFonts w:ascii="Times New Roman"/>
                <w:sz w:val="2"/>
              </w:rPr>
            </w:pPr>
          </w:p>
        </w:tc>
        <w:tc>
          <w:tcPr>
            <w:tcW w:w="3621" w:type="dxa"/>
            <w:tcBorders>
              <w:top w:val="single" w:sz="12" w:space="0" w:color="256793"/>
            </w:tcBorders>
          </w:tcPr>
          <w:p>
            <w:pPr>
              <w:pStyle w:val="TableParagraph"/>
              <w:rPr>
                <w:rFonts w:ascii="Times New Roman"/>
                <w:sz w:val="2"/>
              </w:rPr>
            </w:pPr>
          </w:p>
        </w:tc>
        <w:tc>
          <w:tcPr>
            <w:tcW w:w="1673" w:type="dxa"/>
            <w:vMerge w:val="restart"/>
            <w:tcBorders>
              <w:top w:val="single" w:sz="12" w:space="0" w:color="256793"/>
            </w:tcBorders>
          </w:tcPr>
          <w:p>
            <w:pPr>
              <w:pStyle w:val="TableParagraph"/>
              <w:rPr>
                <w:rFonts w:ascii="Times New Roman"/>
                <w:sz w:val="18"/>
              </w:rPr>
            </w:pPr>
          </w:p>
        </w:tc>
      </w:tr>
      <w:tr>
        <w:trPr>
          <w:trHeight w:val="397" w:hRule="atLeast"/>
        </w:trPr>
        <w:tc>
          <w:tcPr>
            <w:tcW w:w="1508" w:type="dxa"/>
          </w:tcPr>
          <w:p>
            <w:pPr>
              <w:pStyle w:val="TableParagraph"/>
              <w:rPr>
                <w:rFonts w:ascii="Times New Roman"/>
                <w:sz w:val="18"/>
              </w:rPr>
            </w:pPr>
          </w:p>
        </w:tc>
        <w:tc>
          <w:tcPr>
            <w:tcW w:w="4954" w:type="dxa"/>
          </w:tcPr>
          <w:p>
            <w:pPr>
              <w:pStyle w:val="TableParagraph"/>
              <w:rPr>
                <w:rFonts w:ascii="Times New Roman"/>
                <w:sz w:val="18"/>
              </w:rPr>
            </w:pPr>
          </w:p>
        </w:tc>
        <w:tc>
          <w:tcPr>
            <w:tcW w:w="1422" w:type="dxa"/>
            <w:shd w:val="clear" w:color="auto" w:fill="666666"/>
          </w:tcPr>
          <w:p>
            <w:pPr>
              <w:pStyle w:val="TableParagraph"/>
              <w:rPr>
                <w:rFonts w:ascii="Times New Roman"/>
                <w:sz w:val="18"/>
              </w:rPr>
            </w:pPr>
          </w:p>
        </w:tc>
        <w:tc>
          <w:tcPr>
            <w:tcW w:w="1228" w:type="dxa"/>
            <w:shd w:val="clear" w:color="auto" w:fill="666666"/>
          </w:tcPr>
          <w:p>
            <w:pPr>
              <w:pStyle w:val="TableParagraph"/>
              <w:rPr>
                <w:rFonts w:ascii="Times New Roman"/>
                <w:sz w:val="18"/>
              </w:rPr>
            </w:pPr>
          </w:p>
        </w:tc>
        <w:tc>
          <w:tcPr>
            <w:tcW w:w="3621" w:type="dxa"/>
            <w:shd w:val="clear" w:color="auto" w:fill="666666"/>
          </w:tcPr>
          <w:p>
            <w:pPr>
              <w:pStyle w:val="TableParagraph"/>
              <w:rPr>
                <w:rFonts w:ascii="Times New Roman"/>
                <w:sz w:val="18"/>
              </w:rPr>
            </w:pPr>
          </w:p>
        </w:tc>
        <w:tc>
          <w:tcPr>
            <w:tcW w:w="1673" w:type="dxa"/>
            <w:vMerge/>
            <w:tcBorders>
              <w:top w:val="nil"/>
            </w:tcBorders>
          </w:tcPr>
          <w:p>
            <w:pPr>
              <w:rPr>
                <w:sz w:val="2"/>
                <w:szCs w:val="2"/>
              </w:rPr>
            </w:pPr>
          </w:p>
        </w:tc>
      </w:tr>
      <w:tr>
        <w:trPr>
          <w:trHeight w:val="292" w:hRule="atLeast"/>
        </w:trPr>
        <w:tc>
          <w:tcPr>
            <w:tcW w:w="1508" w:type="dxa"/>
          </w:tcPr>
          <w:p>
            <w:pPr>
              <w:pStyle w:val="TableParagraph"/>
              <w:rPr>
                <w:rFonts w:ascii="Times New Roman"/>
                <w:sz w:val="18"/>
              </w:rPr>
            </w:pPr>
          </w:p>
        </w:tc>
        <w:tc>
          <w:tcPr>
            <w:tcW w:w="4954" w:type="dxa"/>
          </w:tcPr>
          <w:p>
            <w:pPr>
              <w:pStyle w:val="TableParagraph"/>
              <w:rPr>
                <w:rFonts w:ascii="Times New Roman"/>
                <w:sz w:val="18"/>
              </w:rPr>
            </w:pPr>
          </w:p>
        </w:tc>
        <w:tc>
          <w:tcPr>
            <w:tcW w:w="1422" w:type="dxa"/>
            <w:shd w:val="clear" w:color="auto" w:fill="D8D8D8"/>
          </w:tcPr>
          <w:p>
            <w:pPr>
              <w:pStyle w:val="TableParagraph"/>
              <w:rPr>
                <w:rFonts w:ascii="Times New Roman"/>
                <w:sz w:val="18"/>
              </w:rPr>
            </w:pPr>
          </w:p>
        </w:tc>
        <w:tc>
          <w:tcPr>
            <w:tcW w:w="1228" w:type="dxa"/>
            <w:shd w:val="clear" w:color="auto" w:fill="D8D8D8"/>
          </w:tcPr>
          <w:p>
            <w:pPr>
              <w:pStyle w:val="TableParagraph"/>
              <w:rPr>
                <w:rFonts w:ascii="Times New Roman"/>
                <w:sz w:val="18"/>
              </w:rPr>
            </w:pPr>
          </w:p>
        </w:tc>
        <w:tc>
          <w:tcPr>
            <w:tcW w:w="3621" w:type="dxa"/>
            <w:shd w:val="clear" w:color="auto" w:fill="D8D8D8"/>
          </w:tcPr>
          <w:p>
            <w:pPr>
              <w:pStyle w:val="TableParagraph"/>
              <w:rPr>
                <w:rFonts w:ascii="Times New Roman"/>
                <w:sz w:val="18"/>
              </w:rPr>
            </w:pPr>
          </w:p>
        </w:tc>
        <w:tc>
          <w:tcPr>
            <w:tcW w:w="1673" w:type="dxa"/>
            <w:vMerge/>
            <w:tcBorders>
              <w:top w:val="nil"/>
            </w:tcBorders>
          </w:tcPr>
          <w:p>
            <w:pPr>
              <w:rPr>
                <w:sz w:val="2"/>
                <w:szCs w:val="2"/>
              </w:rPr>
            </w:pPr>
          </w:p>
        </w:tc>
      </w:tr>
      <w:tr>
        <w:trPr>
          <w:trHeight w:val="262" w:hRule="atLeast"/>
        </w:trPr>
        <w:tc>
          <w:tcPr>
            <w:tcW w:w="1508" w:type="dxa"/>
          </w:tcPr>
          <w:p>
            <w:pPr>
              <w:pStyle w:val="TableParagraph"/>
              <w:rPr>
                <w:rFonts w:ascii="Times New Roman"/>
                <w:sz w:val="18"/>
              </w:rPr>
            </w:pPr>
          </w:p>
        </w:tc>
        <w:tc>
          <w:tcPr>
            <w:tcW w:w="4954" w:type="dxa"/>
          </w:tcPr>
          <w:p>
            <w:pPr>
              <w:pStyle w:val="TableParagraph"/>
              <w:rPr>
                <w:rFonts w:ascii="Times New Roman"/>
                <w:sz w:val="18"/>
              </w:rPr>
            </w:pPr>
          </w:p>
        </w:tc>
        <w:tc>
          <w:tcPr>
            <w:tcW w:w="1422" w:type="dxa"/>
          </w:tcPr>
          <w:p>
            <w:pPr>
              <w:pStyle w:val="TableParagraph"/>
              <w:rPr>
                <w:rFonts w:ascii="Times New Roman"/>
                <w:sz w:val="18"/>
              </w:rPr>
            </w:pPr>
          </w:p>
        </w:tc>
        <w:tc>
          <w:tcPr>
            <w:tcW w:w="1228" w:type="dxa"/>
          </w:tcPr>
          <w:p>
            <w:pPr>
              <w:pStyle w:val="TableParagraph"/>
              <w:rPr>
                <w:rFonts w:ascii="Times New Roman"/>
                <w:sz w:val="18"/>
              </w:rPr>
            </w:pPr>
          </w:p>
        </w:tc>
        <w:tc>
          <w:tcPr>
            <w:tcW w:w="3621" w:type="dxa"/>
          </w:tcPr>
          <w:p>
            <w:pPr>
              <w:pStyle w:val="TableParagraph"/>
              <w:rPr>
                <w:rFonts w:ascii="Times New Roman"/>
                <w:sz w:val="18"/>
              </w:rPr>
            </w:pPr>
          </w:p>
        </w:tc>
        <w:tc>
          <w:tcPr>
            <w:tcW w:w="1673" w:type="dxa"/>
            <w:vMerge/>
            <w:tcBorders>
              <w:top w:val="nil"/>
            </w:tcBorders>
          </w:tcPr>
          <w:p>
            <w:pPr>
              <w:rPr>
                <w:sz w:val="2"/>
                <w:szCs w:val="2"/>
              </w:rPr>
            </w:pPr>
          </w:p>
        </w:tc>
      </w:tr>
      <w:tr>
        <w:trPr>
          <w:trHeight w:val="757" w:hRule="atLeast"/>
        </w:trPr>
        <w:tc>
          <w:tcPr>
            <w:tcW w:w="1508" w:type="dxa"/>
          </w:tcPr>
          <w:p>
            <w:pPr>
              <w:pStyle w:val="TableParagraph"/>
              <w:rPr>
                <w:rFonts w:ascii="Times New Roman"/>
                <w:sz w:val="18"/>
              </w:rPr>
            </w:pPr>
          </w:p>
        </w:tc>
        <w:tc>
          <w:tcPr>
            <w:tcW w:w="4954" w:type="dxa"/>
          </w:tcPr>
          <w:p>
            <w:pPr>
              <w:pStyle w:val="TableParagraph"/>
              <w:rPr>
                <w:rFonts w:ascii="Times New Roman"/>
                <w:sz w:val="18"/>
              </w:rPr>
            </w:pPr>
          </w:p>
        </w:tc>
        <w:tc>
          <w:tcPr>
            <w:tcW w:w="1422" w:type="dxa"/>
          </w:tcPr>
          <w:p>
            <w:pPr>
              <w:pStyle w:val="TableParagraph"/>
              <w:rPr>
                <w:rFonts w:ascii="Times New Roman"/>
                <w:sz w:val="18"/>
              </w:rPr>
            </w:pPr>
          </w:p>
        </w:tc>
        <w:tc>
          <w:tcPr>
            <w:tcW w:w="1228" w:type="dxa"/>
          </w:tcPr>
          <w:p>
            <w:pPr>
              <w:pStyle w:val="TableParagraph"/>
              <w:rPr>
                <w:rFonts w:ascii="Times New Roman"/>
                <w:sz w:val="18"/>
              </w:rPr>
            </w:pPr>
          </w:p>
        </w:tc>
        <w:tc>
          <w:tcPr>
            <w:tcW w:w="3621" w:type="dxa"/>
          </w:tcPr>
          <w:p>
            <w:pPr>
              <w:pStyle w:val="TableParagraph"/>
              <w:rPr>
                <w:rFonts w:ascii="Times New Roman"/>
                <w:sz w:val="18"/>
              </w:rPr>
            </w:pPr>
          </w:p>
        </w:tc>
        <w:tc>
          <w:tcPr>
            <w:tcW w:w="1673" w:type="dxa"/>
            <w:vMerge/>
            <w:tcBorders>
              <w:top w:val="nil"/>
            </w:tcBorders>
          </w:tcPr>
          <w:p>
            <w:pPr>
              <w:rPr>
                <w:sz w:val="2"/>
                <w:szCs w:val="2"/>
              </w:rPr>
            </w:pPr>
          </w:p>
        </w:tc>
      </w:tr>
      <w:tr>
        <w:trPr>
          <w:trHeight w:val="270" w:hRule="atLeast"/>
        </w:trPr>
        <w:tc>
          <w:tcPr>
            <w:tcW w:w="1508" w:type="dxa"/>
          </w:tcPr>
          <w:p>
            <w:pPr>
              <w:pStyle w:val="TableParagraph"/>
              <w:rPr>
                <w:rFonts w:ascii="Times New Roman"/>
                <w:sz w:val="18"/>
              </w:rPr>
            </w:pPr>
          </w:p>
        </w:tc>
        <w:tc>
          <w:tcPr>
            <w:tcW w:w="4954" w:type="dxa"/>
          </w:tcPr>
          <w:p>
            <w:pPr>
              <w:pStyle w:val="TableParagraph"/>
              <w:rPr>
                <w:rFonts w:ascii="Times New Roman"/>
                <w:sz w:val="18"/>
              </w:rPr>
            </w:pPr>
          </w:p>
        </w:tc>
        <w:tc>
          <w:tcPr>
            <w:tcW w:w="1422" w:type="dxa"/>
            <w:shd w:val="clear" w:color="auto" w:fill="D8D8D8"/>
          </w:tcPr>
          <w:p>
            <w:pPr>
              <w:pStyle w:val="TableParagraph"/>
              <w:rPr>
                <w:rFonts w:ascii="Times New Roman"/>
                <w:sz w:val="18"/>
              </w:rPr>
            </w:pPr>
          </w:p>
        </w:tc>
        <w:tc>
          <w:tcPr>
            <w:tcW w:w="1228" w:type="dxa"/>
            <w:shd w:val="clear" w:color="auto" w:fill="D8D8D8"/>
          </w:tcPr>
          <w:p>
            <w:pPr>
              <w:pStyle w:val="TableParagraph"/>
              <w:rPr>
                <w:rFonts w:ascii="Times New Roman"/>
                <w:sz w:val="18"/>
              </w:rPr>
            </w:pPr>
          </w:p>
        </w:tc>
        <w:tc>
          <w:tcPr>
            <w:tcW w:w="3621" w:type="dxa"/>
            <w:shd w:val="clear" w:color="auto" w:fill="D8D8D8"/>
          </w:tcPr>
          <w:p>
            <w:pPr>
              <w:pStyle w:val="TableParagraph"/>
              <w:rPr>
                <w:rFonts w:ascii="Times New Roman"/>
                <w:sz w:val="18"/>
              </w:rPr>
            </w:pPr>
          </w:p>
        </w:tc>
        <w:tc>
          <w:tcPr>
            <w:tcW w:w="1673" w:type="dxa"/>
            <w:vMerge/>
            <w:tcBorders>
              <w:top w:val="nil"/>
            </w:tcBorders>
          </w:tcPr>
          <w:p>
            <w:pPr>
              <w:rPr>
                <w:sz w:val="2"/>
                <w:szCs w:val="2"/>
              </w:rPr>
            </w:pPr>
          </w:p>
        </w:tc>
      </w:tr>
      <w:tr>
        <w:trPr>
          <w:trHeight w:val="262" w:hRule="atLeast"/>
        </w:trPr>
        <w:tc>
          <w:tcPr>
            <w:tcW w:w="1508" w:type="dxa"/>
          </w:tcPr>
          <w:p>
            <w:pPr>
              <w:pStyle w:val="TableParagraph"/>
              <w:rPr>
                <w:rFonts w:ascii="Times New Roman"/>
                <w:sz w:val="18"/>
              </w:rPr>
            </w:pPr>
          </w:p>
        </w:tc>
        <w:tc>
          <w:tcPr>
            <w:tcW w:w="4954" w:type="dxa"/>
          </w:tcPr>
          <w:p>
            <w:pPr>
              <w:pStyle w:val="TableParagraph"/>
              <w:rPr>
                <w:rFonts w:ascii="Times New Roman"/>
                <w:sz w:val="18"/>
              </w:rPr>
            </w:pPr>
          </w:p>
        </w:tc>
        <w:tc>
          <w:tcPr>
            <w:tcW w:w="1422" w:type="dxa"/>
          </w:tcPr>
          <w:p>
            <w:pPr>
              <w:pStyle w:val="TableParagraph"/>
              <w:rPr>
                <w:rFonts w:ascii="Times New Roman"/>
                <w:sz w:val="18"/>
              </w:rPr>
            </w:pPr>
          </w:p>
        </w:tc>
        <w:tc>
          <w:tcPr>
            <w:tcW w:w="1228" w:type="dxa"/>
          </w:tcPr>
          <w:p>
            <w:pPr>
              <w:pStyle w:val="TableParagraph"/>
              <w:rPr>
                <w:rFonts w:ascii="Times New Roman"/>
                <w:sz w:val="18"/>
              </w:rPr>
            </w:pPr>
          </w:p>
        </w:tc>
        <w:tc>
          <w:tcPr>
            <w:tcW w:w="3621" w:type="dxa"/>
          </w:tcPr>
          <w:p>
            <w:pPr>
              <w:pStyle w:val="TableParagraph"/>
              <w:rPr>
                <w:rFonts w:ascii="Times New Roman"/>
                <w:sz w:val="18"/>
              </w:rPr>
            </w:pPr>
          </w:p>
        </w:tc>
        <w:tc>
          <w:tcPr>
            <w:tcW w:w="1673" w:type="dxa"/>
            <w:vMerge/>
            <w:tcBorders>
              <w:top w:val="nil"/>
            </w:tcBorders>
          </w:tcPr>
          <w:p>
            <w:pPr>
              <w:rPr>
                <w:sz w:val="2"/>
                <w:szCs w:val="2"/>
              </w:rPr>
            </w:pPr>
          </w:p>
        </w:tc>
      </w:tr>
      <w:tr>
        <w:trPr>
          <w:trHeight w:val="891" w:hRule="atLeast"/>
        </w:trPr>
        <w:tc>
          <w:tcPr>
            <w:tcW w:w="1508" w:type="dxa"/>
          </w:tcPr>
          <w:p>
            <w:pPr>
              <w:pStyle w:val="TableParagraph"/>
              <w:rPr>
                <w:rFonts w:ascii="Times New Roman"/>
                <w:sz w:val="18"/>
              </w:rPr>
            </w:pPr>
          </w:p>
        </w:tc>
        <w:tc>
          <w:tcPr>
            <w:tcW w:w="4954" w:type="dxa"/>
          </w:tcPr>
          <w:p>
            <w:pPr>
              <w:pStyle w:val="TableParagraph"/>
              <w:rPr>
                <w:i/>
                <w:sz w:val="18"/>
              </w:rPr>
            </w:pPr>
          </w:p>
          <w:p>
            <w:pPr>
              <w:pStyle w:val="TableParagraph"/>
              <w:rPr>
                <w:i/>
                <w:sz w:val="18"/>
              </w:rPr>
            </w:pPr>
          </w:p>
          <w:p>
            <w:pPr>
              <w:pStyle w:val="TableParagraph"/>
              <w:spacing w:before="31"/>
              <w:rPr>
                <w:i/>
                <w:sz w:val="18"/>
              </w:rPr>
            </w:pPr>
          </w:p>
          <w:p>
            <w:pPr>
              <w:pStyle w:val="TableParagraph"/>
              <w:spacing w:before="1"/>
              <w:ind w:left="336"/>
              <w:rPr>
                <w:sz w:val="18"/>
              </w:rPr>
            </w:pPr>
            <w:r>
              <w:rPr>
                <w:sz w:val="18"/>
              </w:rPr>
              <w:t>Ice</w:t>
            </w:r>
            <w:r>
              <w:rPr>
                <w:spacing w:val="-2"/>
                <w:sz w:val="18"/>
              </w:rPr>
              <w:t> Machine)</w:t>
            </w:r>
          </w:p>
        </w:tc>
        <w:tc>
          <w:tcPr>
            <w:tcW w:w="1422" w:type="dxa"/>
          </w:tcPr>
          <w:p>
            <w:pPr>
              <w:pStyle w:val="TableParagraph"/>
              <w:rPr>
                <w:rFonts w:ascii="Times New Roman"/>
                <w:sz w:val="18"/>
              </w:rPr>
            </w:pPr>
          </w:p>
        </w:tc>
        <w:tc>
          <w:tcPr>
            <w:tcW w:w="1228" w:type="dxa"/>
          </w:tcPr>
          <w:p>
            <w:pPr>
              <w:pStyle w:val="TableParagraph"/>
              <w:rPr>
                <w:rFonts w:ascii="Times New Roman"/>
                <w:sz w:val="18"/>
              </w:rPr>
            </w:pPr>
          </w:p>
        </w:tc>
        <w:tc>
          <w:tcPr>
            <w:tcW w:w="3621" w:type="dxa"/>
          </w:tcPr>
          <w:p>
            <w:pPr>
              <w:pStyle w:val="TableParagraph"/>
              <w:rPr>
                <w:rFonts w:ascii="Times New Roman"/>
                <w:sz w:val="18"/>
              </w:rPr>
            </w:pPr>
          </w:p>
        </w:tc>
        <w:tc>
          <w:tcPr>
            <w:tcW w:w="1673" w:type="dxa"/>
            <w:vMerge/>
            <w:tcBorders>
              <w:top w:val="nil"/>
            </w:tcBorders>
          </w:tcPr>
          <w:p>
            <w:pPr>
              <w:rPr>
                <w:sz w:val="2"/>
                <w:szCs w:val="2"/>
              </w:rPr>
            </w:pPr>
          </w:p>
        </w:tc>
      </w:tr>
      <w:tr>
        <w:trPr>
          <w:trHeight w:val="267" w:hRule="atLeast"/>
        </w:trPr>
        <w:tc>
          <w:tcPr>
            <w:tcW w:w="1508" w:type="dxa"/>
          </w:tcPr>
          <w:p>
            <w:pPr>
              <w:pStyle w:val="TableParagraph"/>
              <w:rPr>
                <w:rFonts w:ascii="Times New Roman"/>
                <w:sz w:val="18"/>
              </w:rPr>
            </w:pPr>
          </w:p>
        </w:tc>
        <w:tc>
          <w:tcPr>
            <w:tcW w:w="4954" w:type="dxa"/>
          </w:tcPr>
          <w:p>
            <w:pPr>
              <w:pStyle w:val="TableParagraph"/>
              <w:rPr>
                <w:rFonts w:ascii="Times New Roman"/>
                <w:sz w:val="18"/>
              </w:rPr>
            </w:pPr>
          </w:p>
        </w:tc>
        <w:tc>
          <w:tcPr>
            <w:tcW w:w="1422" w:type="dxa"/>
          </w:tcPr>
          <w:p>
            <w:pPr>
              <w:pStyle w:val="TableParagraph"/>
              <w:rPr>
                <w:rFonts w:ascii="Times New Roman"/>
                <w:sz w:val="18"/>
              </w:rPr>
            </w:pPr>
          </w:p>
        </w:tc>
        <w:tc>
          <w:tcPr>
            <w:tcW w:w="1228" w:type="dxa"/>
          </w:tcPr>
          <w:p>
            <w:pPr>
              <w:pStyle w:val="TableParagraph"/>
              <w:rPr>
                <w:rFonts w:ascii="Times New Roman"/>
                <w:sz w:val="18"/>
              </w:rPr>
            </w:pPr>
          </w:p>
        </w:tc>
        <w:tc>
          <w:tcPr>
            <w:tcW w:w="3621" w:type="dxa"/>
          </w:tcPr>
          <w:p>
            <w:pPr>
              <w:pStyle w:val="TableParagraph"/>
              <w:spacing w:before="25"/>
              <w:ind w:left="52"/>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3" w:type="dxa"/>
          </w:tcPr>
          <w:p>
            <w:pPr>
              <w:pStyle w:val="TableParagraph"/>
              <w:spacing w:before="25"/>
              <w:ind w:right="29"/>
              <w:jc w:val="right"/>
              <w:rPr>
                <w:i/>
                <w:sz w:val="18"/>
              </w:rPr>
            </w:pPr>
            <w:r>
              <w:rPr>
                <w:i/>
                <w:spacing w:val="-2"/>
                <w:sz w:val="18"/>
              </w:rPr>
              <w:t>1,685.00</w:t>
            </w:r>
          </w:p>
        </w:tc>
      </w:tr>
      <w:tr>
        <w:trPr>
          <w:trHeight w:val="887" w:hRule="atLeast"/>
        </w:trPr>
        <w:tc>
          <w:tcPr>
            <w:tcW w:w="1508" w:type="dxa"/>
          </w:tcPr>
          <w:p>
            <w:pPr>
              <w:pStyle w:val="TableParagraph"/>
              <w:spacing w:before="28"/>
              <w:ind w:left="30"/>
              <w:rPr>
                <w:sz w:val="18"/>
              </w:rPr>
            </w:pPr>
            <w:r>
              <w:rPr>
                <w:spacing w:val="-2"/>
                <w:sz w:val="18"/>
              </w:rPr>
              <w:t>T39175INV</w:t>
            </w:r>
          </w:p>
        </w:tc>
        <w:tc>
          <w:tcPr>
            <w:tcW w:w="4954" w:type="dxa"/>
          </w:tcPr>
          <w:p>
            <w:pPr>
              <w:pStyle w:val="TableParagraph"/>
              <w:spacing w:before="28"/>
              <w:ind w:left="336"/>
              <w:rPr>
                <w:sz w:val="18"/>
              </w:rPr>
            </w:pPr>
            <w:r>
              <w:rPr>
                <w:sz w:val="18"/>
              </w:rPr>
              <w:t>Kitchen</w:t>
            </w:r>
            <w:r>
              <w:rPr>
                <w:spacing w:val="-7"/>
                <w:sz w:val="18"/>
              </w:rPr>
              <w:t> </w:t>
            </w:r>
            <w:r>
              <w:rPr>
                <w:sz w:val="18"/>
              </w:rPr>
              <w:t>Equipment</w:t>
            </w:r>
            <w:r>
              <w:rPr>
                <w:spacing w:val="-7"/>
                <w:sz w:val="18"/>
              </w:rPr>
              <w:t> </w:t>
            </w:r>
            <w:r>
              <w:rPr>
                <w:sz w:val="18"/>
              </w:rPr>
              <w:t>Service</w:t>
            </w:r>
            <w:r>
              <w:rPr>
                <w:spacing w:val="-7"/>
                <w:sz w:val="18"/>
              </w:rPr>
              <w:t> </w:t>
            </w:r>
            <w:r>
              <w:rPr>
                <w:sz w:val="18"/>
              </w:rPr>
              <w:t>Gold</w:t>
            </w:r>
            <w:r>
              <w:rPr>
                <w:spacing w:val="-7"/>
                <w:sz w:val="18"/>
              </w:rPr>
              <w:t> </w:t>
            </w:r>
            <w:r>
              <w:rPr>
                <w:sz w:val="18"/>
              </w:rPr>
              <w:t>Agreement</w:t>
            </w:r>
            <w:r>
              <w:rPr>
                <w:spacing w:val="-7"/>
                <w:sz w:val="18"/>
              </w:rPr>
              <w:t> </w:t>
            </w:r>
            <w:r>
              <w:rPr>
                <w:sz w:val="18"/>
              </w:rPr>
              <w:t>(7/1/2025</w:t>
            </w:r>
            <w:r>
              <w:rPr>
                <w:spacing w:val="-7"/>
                <w:sz w:val="18"/>
              </w:rPr>
              <w:t> </w:t>
            </w:r>
            <w:r>
              <w:rPr>
                <w:sz w:val="18"/>
              </w:rPr>
              <w:t>- 6/30/2026) (Cooper, Holmes &amp; London)</w:t>
            </w:r>
          </w:p>
          <w:p>
            <w:pPr>
              <w:pStyle w:val="TableParagraph"/>
              <w:ind w:left="336"/>
              <w:rPr>
                <w:sz w:val="18"/>
              </w:rPr>
            </w:pPr>
            <w:r>
              <w:rPr>
                <w:sz w:val="18"/>
              </w:rPr>
              <w:t>(Walk</w:t>
            </w:r>
            <w:r>
              <w:rPr>
                <w:spacing w:val="-5"/>
                <w:sz w:val="18"/>
              </w:rPr>
              <w:t> </w:t>
            </w:r>
            <w:r>
              <w:rPr>
                <w:sz w:val="18"/>
              </w:rPr>
              <w:t>In</w:t>
            </w:r>
            <w:r>
              <w:rPr>
                <w:spacing w:val="-5"/>
                <w:sz w:val="18"/>
              </w:rPr>
              <w:t> </w:t>
            </w:r>
            <w:r>
              <w:rPr>
                <w:sz w:val="18"/>
              </w:rPr>
              <w:t>Freezer,</w:t>
            </w:r>
            <w:r>
              <w:rPr>
                <w:spacing w:val="-5"/>
                <w:sz w:val="18"/>
              </w:rPr>
              <w:t> </w:t>
            </w:r>
            <w:r>
              <w:rPr>
                <w:sz w:val="18"/>
              </w:rPr>
              <w:t>Walk</w:t>
            </w:r>
            <w:r>
              <w:rPr>
                <w:spacing w:val="-5"/>
                <w:sz w:val="18"/>
              </w:rPr>
              <w:t> </w:t>
            </w:r>
            <w:r>
              <w:rPr>
                <w:sz w:val="18"/>
              </w:rPr>
              <w:t>In</w:t>
            </w:r>
            <w:r>
              <w:rPr>
                <w:spacing w:val="-5"/>
                <w:sz w:val="18"/>
              </w:rPr>
              <w:t> </w:t>
            </w:r>
            <w:r>
              <w:rPr>
                <w:sz w:val="18"/>
              </w:rPr>
              <w:t>Refrigerator,</w:t>
            </w:r>
            <w:r>
              <w:rPr>
                <w:spacing w:val="-5"/>
                <w:sz w:val="18"/>
              </w:rPr>
              <w:t> </w:t>
            </w:r>
            <w:r>
              <w:rPr>
                <w:sz w:val="18"/>
              </w:rPr>
              <w:t>Range</w:t>
            </w:r>
            <w:r>
              <w:rPr>
                <w:spacing w:val="-5"/>
                <w:sz w:val="18"/>
              </w:rPr>
              <w:t> </w:t>
            </w:r>
            <w:r>
              <w:rPr>
                <w:sz w:val="18"/>
              </w:rPr>
              <w:t>Steamer</w:t>
            </w:r>
            <w:r>
              <w:rPr>
                <w:spacing w:val="-5"/>
                <w:sz w:val="18"/>
              </w:rPr>
              <w:t> </w:t>
            </w:r>
            <w:r>
              <w:rPr>
                <w:sz w:val="18"/>
              </w:rPr>
              <w:t>&amp; Ice Machine)</w:t>
            </w:r>
          </w:p>
        </w:tc>
        <w:tc>
          <w:tcPr>
            <w:tcW w:w="1422" w:type="dxa"/>
          </w:tcPr>
          <w:p>
            <w:pPr>
              <w:pStyle w:val="TableParagraph"/>
              <w:spacing w:before="28"/>
              <w:ind w:left="47"/>
              <w:rPr>
                <w:sz w:val="18"/>
              </w:rPr>
            </w:pPr>
            <w:r>
              <w:rPr>
                <w:spacing w:val="-2"/>
                <w:sz w:val="18"/>
              </w:rPr>
              <w:t>07/01/2025</w:t>
            </w:r>
          </w:p>
        </w:tc>
        <w:tc>
          <w:tcPr>
            <w:tcW w:w="1228" w:type="dxa"/>
          </w:tcPr>
          <w:p>
            <w:pPr>
              <w:pStyle w:val="TableParagraph"/>
              <w:spacing w:before="28"/>
              <w:ind w:right="60"/>
              <w:jc w:val="right"/>
              <w:rPr>
                <w:sz w:val="18"/>
              </w:rPr>
            </w:pPr>
            <w:r>
              <w:rPr>
                <w:spacing w:val="-2"/>
                <w:sz w:val="18"/>
              </w:rPr>
              <w:t>1,685.00</w:t>
            </w:r>
          </w:p>
        </w:tc>
        <w:tc>
          <w:tcPr>
            <w:tcW w:w="3621" w:type="dxa"/>
          </w:tcPr>
          <w:p>
            <w:pPr>
              <w:pStyle w:val="TableParagraph"/>
              <w:rPr>
                <w:rFonts w:ascii="Times New Roman"/>
                <w:sz w:val="18"/>
              </w:rPr>
            </w:pPr>
          </w:p>
        </w:tc>
        <w:tc>
          <w:tcPr>
            <w:tcW w:w="1673" w:type="dxa"/>
          </w:tcPr>
          <w:p>
            <w:pPr>
              <w:pStyle w:val="TableParagraph"/>
              <w:rPr>
                <w:rFonts w:ascii="Times New Roman"/>
                <w:sz w:val="18"/>
              </w:rPr>
            </w:pPr>
          </w:p>
        </w:tc>
      </w:tr>
      <w:tr>
        <w:trPr>
          <w:trHeight w:val="267" w:hRule="atLeast"/>
        </w:trPr>
        <w:tc>
          <w:tcPr>
            <w:tcW w:w="1508" w:type="dxa"/>
          </w:tcPr>
          <w:p>
            <w:pPr>
              <w:pStyle w:val="TableParagraph"/>
              <w:rPr>
                <w:rFonts w:ascii="Times New Roman"/>
                <w:sz w:val="18"/>
              </w:rPr>
            </w:pPr>
          </w:p>
        </w:tc>
        <w:tc>
          <w:tcPr>
            <w:tcW w:w="4954" w:type="dxa"/>
          </w:tcPr>
          <w:p>
            <w:pPr>
              <w:pStyle w:val="TableParagraph"/>
              <w:rPr>
                <w:rFonts w:ascii="Times New Roman"/>
                <w:sz w:val="18"/>
              </w:rPr>
            </w:pPr>
          </w:p>
        </w:tc>
        <w:tc>
          <w:tcPr>
            <w:tcW w:w="1422" w:type="dxa"/>
          </w:tcPr>
          <w:p>
            <w:pPr>
              <w:pStyle w:val="TableParagraph"/>
              <w:rPr>
                <w:rFonts w:ascii="Times New Roman"/>
                <w:sz w:val="18"/>
              </w:rPr>
            </w:pPr>
          </w:p>
        </w:tc>
        <w:tc>
          <w:tcPr>
            <w:tcW w:w="1228" w:type="dxa"/>
          </w:tcPr>
          <w:p>
            <w:pPr>
              <w:pStyle w:val="TableParagraph"/>
              <w:rPr>
                <w:rFonts w:ascii="Times New Roman"/>
                <w:sz w:val="18"/>
              </w:rPr>
            </w:pPr>
          </w:p>
        </w:tc>
        <w:tc>
          <w:tcPr>
            <w:tcW w:w="3621" w:type="dxa"/>
          </w:tcPr>
          <w:p>
            <w:pPr>
              <w:pStyle w:val="TableParagraph"/>
              <w:spacing w:before="25"/>
              <w:ind w:left="52"/>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3" w:type="dxa"/>
          </w:tcPr>
          <w:p>
            <w:pPr>
              <w:pStyle w:val="TableParagraph"/>
              <w:spacing w:before="25"/>
              <w:ind w:right="29"/>
              <w:jc w:val="right"/>
              <w:rPr>
                <w:i/>
                <w:sz w:val="18"/>
              </w:rPr>
            </w:pPr>
            <w:r>
              <w:rPr>
                <w:i/>
                <w:spacing w:val="-2"/>
                <w:sz w:val="18"/>
              </w:rPr>
              <w:t>1,685.00</w:t>
            </w:r>
          </w:p>
        </w:tc>
      </w:tr>
      <w:tr>
        <w:trPr>
          <w:trHeight w:val="887" w:hRule="atLeast"/>
        </w:trPr>
        <w:tc>
          <w:tcPr>
            <w:tcW w:w="1508" w:type="dxa"/>
          </w:tcPr>
          <w:p>
            <w:pPr>
              <w:pStyle w:val="TableParagraph"/>
              <w:spacing w:before="28"/>
              <w:ind w:left="30"/>
              <w:rPr>
                <w:sz w:val="18"/>
              </w:rPr>
            </w:pPr>
            <w:r>
              <w:rPr>
                <w:spacing w:val="-2"/>
                <w:sz w:val="18"/>
              </w:rPr>
              <w:t>T39176INV</w:t>
            </w:r>
          </w:p>
        </w:tc>
        <w:tc>
          <w:tcPr>
            <w:tcW w:w="4954" w:type="dxa"/>
          </w:tcPr>
          <w:p>
            <w:pPr>
              <w:pStyle w:val="TableParagraph"/>
              <w:spacing w:before="28"/>
              <w:ind w:left="336"/>
              <w:rPr>
                <w:sz w:val="18"/>
              </w:rPr>
            </w:pPr>
            <w:r>
              <w:rPr>
                <w:sz w:val="18"/>
              </w:rPr>
              <w:t>Kitchen</w:t>
            </w:r>
            <w:r>
              <w:rPr>
                <w:spacing w:val="-7"/>
                <w:sz w:val="18"/>
              </w:rPr>
              <w:t> </w:t>
            </w:r>
            <w:r>
              <w:rPr>
                <w:sz w:val="18"/>
              </w:rPr>
              <w:t>Equipment</w:t>
            </w:r>
            <w:r>
              <w:rPr>
                <w:spacing w:val="-7"/>
                <w:sz w:val="18"/>
              </w:rPr>
              <w:t> </w:t>
            </w:r>
            <w:r>
              <w:rPr>
                <w:sz w:val="18"/>
              </w:rPr>
              <w:t>Service</w:t>
            </w:r>
            <w:r>
              <w:rPr>
                <w:spacing w:val="-7"/>
                <w:sz w:val="18"/>
              </w:rPr>
              <w:t> </w:t>
            </w:r>
            <w:r>
              <w:rPr>
                <w:sz w:val="18"/>
              </w:rPr>
              <w:t>Gold</w:t>
            </w:r>
            <w:r>
              <w:rPr>
                <w:spacing w:val="-7"/>
                <w:sz w:val="18"/>
              </w:rPr>
              <w:t> </w:t>
            </w:r>
            <w:r>
              <w:rPr>
                <w:sz w:val="18"/>
              </w:rPr>
              <w:t>Agreement</w:t>
            </w:r>
            <w:r>
              <w:rPr>
                <w:spacing w:val="-7"/>
                <w:sz w:val="18"/>
              </w:rPr>
              <w:t> </w:t>
            </w:r>
            <w:r>
              <w:rPr>
                <w:sz w:val="18"/>
              </w:rPr>
              <w:t>(7/1/2025</w:t>
            </w:r>
            <w:r>
              <w:rPr>
                <w:spacing w:val="-7"/>
                <w:sz w:val="18"/>
              </w:rPr>
              <w:t> </w:t>
            </w:r>
            <w:r>
              <w:rPr>
                <w:sz w:val="18"/>
              </w:rPr>
              <w:t>- 6/30/2026) (Cooper, Holmes &amp; London)</w:t>
            </w:r>
          </w:p>
          <w:p>
            <w:pPr>
              <w:pStyle w:val="TableParagraph"/>
              <w:ind w:left="336"/>
              <w:rPr>
                <w:sz w:val="18"/>
              </w:rPr>
            </w:pPr>
            <w:r>
              <w:rPr>
                <w:sz w:val="18"/>
              </w:rPr>
              <w:t>(Walk</w:t>
            </w:r>
            <w:r>
              <w:rPr>
                <w:spacing w:val="-5"/>
                <w:sz w:val="18"/>
              </w:rPr>
              <w:t> </w:t>
            </w:r>
            <w:r>
              <w:rPr>
                <w:sz w:val="18"/>
              </w:rPr>
              <w:t>In</w:t>
            </w:r>
            <w:r>
              <w:rPr>
                <w:spacing w:val="-5"/>
                <w:sz w:val="18"/>
              </w:rPr>
              <w:t> </w:t>
            </w:r>
            <w:r>
              <w:rPr>
                <w:sz w:val="18"/>
              </w:rPr>
              <w:t>Freezer,</w:t>
            </w:r>
            <w:r>
              <w:rPr>
                <w:spacing w:val="-5"/>
                <w:sz w:val="18"/>
              </w:rPr>
              <w:t> </w:t>
            </w:r>
            <w:r>
              <w:rPr>
                <w:sz w:val="18"/>
              </w:rPr>
              <w:t>Walk</w:t>
            </w:r>
            <w:r>
              <w:rPr>
                <w:spacing w:val="-5"/>
                <w:sz w:val="18"/>
              </w:rPr>
              <w:t> </w:t>
            </w:r>
            <w:r>
              <w:rPr>
                <w:sz w:val="18"/>
              </w:rPr>
              <w:t>In</w:t>
            </w:r>
            <w:r>
              <w:rPr>
                <w:spacing w:val="-5"/>
                <w:sz w:val="18"/>
              </w:rPr>
              <w:t> </w:t>
            </w:r>
            <w:r>
              <w:rPr>
                <w:sz w:val="18"/>
              </w:rPr>
              <w:t>Refrigerator,</w:t>
            </w:r>
            <w:r>
              <w:rPr>
                <w:spacing w:val="-5"/>
                <w:sz w:val="18"/>
              </w:rPr>
              <w:t> </w:t>
            </w:r>
            <w:r>
              <w:rPr>
                <w:sz w:val="18"/>
              </w:rPr>
              <w:t>Range</w:t>
            </w:r>
            <w:r>
              <w:rPr>
                <w:spacing w:val="-5"/>
                <w:sz w:val="18"/>
              </w:rPr>
              <w:t> </w:t>
            </w:r>
            <w:r>
              <w:rPr>
                <w:sz w:val="18"/>
              </w:rPr>
              <w:t>Steamer</w:t>
            </w:r>
            <w:r>
              <w:rPr>
                <w:spacing w:val="-5"/>
                <w:sz w:val="18"/>
              </w:rPr>
              <w:t> </w:t>
            </w:r>
            <w:r>
              <w:rPr>
                <w:sz w:val="18"/>
              </w:rPr>
              <w:t>&amp; Ice Machine)</w:t>
            </w:r>
          </w:p>
        </w:tc>
        <w:tc>
          <w:tcPr>
            <w:tcW w:w="1422" w:type="dxa"/>
          </w:tcPr>
          <w:p>
            <w:pPr>
              <w:pStyle w:val="TableParagraph"/>
              <w:spacing w:before="28"/>
              <w:ind w:left="47"/>
              <w:rPr>
                <w:sz w:val="18"/>
              </w:rPr>
            </w:pPr>
            <w:r>
              <w:rPr>
                <w:spacing w:val="-2"/>
                <w:sz w:val="18"/>
              </w:rPr>
              <w:t>07/01/2025</w:t>
            </w:r>
          </w:p>
        </w:tc>
        <w:tc>
          <w:tcPr>
            <w:tcW w:w="1228" w:type="dxa"/>
          </w:tcPr>
          <w:p>
            <w:pPr>
              <w:pStyle w:val="TableParagraph"/>
              <w:spacing w:before="28"/>
              <w:ind w:right="60"/>
              <w:jc w:val="right"/>
              <w:rPr>
                <w:sz w:val="18"/>
              </w:rPr>
            </w:pPr>
            <w:r>
              <w:rPr>
                <w:spacing w:val="-2"/>
                <w:sz w:val="18"/>
              </w:rPr>
              <w:t>2,595.00</w:t>
            </w:r>
          </w:p>
        </w:tc>
        <w:tc>
          <w:tcPr>
            <w:tcW w:w="3621" w:type="dxa"/>
          </w:tcPr>
          <w:p>
            <w:pPr>
              <w:pStyle w:val="TableParagraph"/>
              <w:rPr>
                <w:rFonts w:ascii="Times New Roman"/>
                <w:sz w:val="18"/>
              </w:rPr>
            </w:pPr>
          </w:p>
        </w:tc>
        <w:tc>
          <w:tcPr>
            <w:tcW w:w="1673" w:type="dxa"/>
          </w:tcPr>
          <w:p>
            <w:pPr>
              <w:pStyle w:val="TableParagraph"/>
              <w:rPr>
                <w:rFonts w:ascii="Times New Roman"/>
                <w:sz w:val="18"/>
              </w:rPr>
            </w:pPr>
          </w:p>
        </w:tc>
      </w:tr>
      <w:tr>
        <w:trPr>
          <w:trHeight w:val="267" w:hRule="atLeast"/>
        </w:trPr>
        <w:tc>
          <w:tcPr>
            <w:tcW w:w="1508" w:type="dxa"/>
          </w:tcPr>
          <w:p>
            <w:pPr>
              <w:pStyle w:val="TableParagraph"/>
              <w:rPr>
                <w:rFonts w:ascii="Times New Roman"/>
                <w:sz w:val="18"/>
              </w:rPr>
            </w:pPr>
          </w:p>
        </w:tc>
        <w:tc>
          <w:tcPr>
            <w:tcW w:w="4954" w:type="dxa"/>
          </w:tcPr>
          <w:p>
            <w:pPr>
              <w:pStyle w:val="TableParagraph"/>
              <w:rPr>
                <w:rFonts w:ascii="Times New Roman"/>
                <w:sz w:val="18"/>
              </w:rPr>
            </w:pPr>
          </w:p>
        </w:tc>
        <w:tc>
          <w:tcPr>
            <w:tcW w:w="1422" w:type="dxa"/>
          </w:tcPr>
          <w:p>
            <w:pPr>
              <w:pStyle w:val="TableParagraph"/>
              <w:rPr>
                <w:rFonts w:ascii="Times New Roman"/>
                <w:sz w:val="18"/>
              </w:rPr>
            </w:pPr>
          </w:p>
        </w:tc>
        <w:tc>
          <w:tcPr>
            <w:tcW w:w="1228" w:type="dxa"/>
          </w:tcPr>
          <w:p>
            <w:pPr>
              <w:pStyle w:val="TableParagraph"/>
              <w:rPr>
                <w:rFonts w:ascii="Times New Roman"/>
                <w:sz w:val="18"/>
              </w:rPr>
            </w:pPr>
          </w:p>
        </w:tc>
        <w:tc>
          <w:tcPr>
            <w:tcW w:w="3621" w:type="dxa"/>
          </w:tcPr>
          <w:p>
            <w:pPr>
              <w:pStyle w:val="TableParagraph"/>
              <w:spacing w:before="25"/>
              <w:ind w:left="52"/>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3" w:type="dxa"/>
          </w:tcPr>
          <w:p>
            <w:pPr>
              <w:pStyle w:val="TableParagraph"/>
              <w:spacing w:before="25"/>
              <w:ind w:right="29"/>
              <w:jc w:val="right"/>
              <w:rPr>
                <w:i/>
                <w:sz w:val="18"/>
              </w:rPr>
            </w:pPr>
            <w:r>
              <w:rPr>
                <w:i/>
                <w:spacing w:val="-2"/>
                <w:sz w:val="18"/>
              </w:rPr>
              <w:t>2,595.00</w:t>
            </w:r>
          </w:p>
        </w:tc>
      </w:tr>
      <w:tr>
        <w:trPr>
          <w:trHeight w:val="478" w:hRule="atLeast"/>
        </w:trPr>
        <w:tc>
          <w:tcPr>
            <w:tcW w:w="1508" w:type="dxa"/>
          </w:tcPr>
          <w:p>
            <w:pPr>
              <w:pStyle w:val="TableParagraph"/>
              <w:spacing w:before="28"/>
              <w:ind w:left="30"/>
              <w:rPr>
                <w:sz w:val="18"/>
              </w:rPr>
            </w:pPr>
            <w:r>
              <w:rPr>
                <w:spacing w:val="-2"/>
                <w:sz w:val="18"/>
              </w:rPr>
              <w:t>T39179INV</w:t>
            </w:r>
          </w:p>
        </w:tc>
        <w:tc>
          <w:tcPr>
            <w:tcW w:w="4954" w:type="dxa"/>
          </w:tcPr>
          <w:p>
            <w:pPr>
              <w:pStyle w:val="TableParagraph"/>
              <w:spacing w:before="28"/>
              <w:ind w:left="336"/>
              <w:rPr>
                <w:sz w:val="18"/>
              </w:rPr>
            </w:pPr>
            <w:r>
              <w:rPr>
                <w:sz w:val="18"/>
              </w:rPr>
              <w:t>Gold</w:t>
            </w:r>
            <w:r>
              <w:rPr>
                <w:spacing w:val="-6"/>
                <w:sz w:val="18"/>
              </w:rPr>
              <w:t> </w:t>
            </w:r>
            <w:r>
              <w:rPr>
                <w:sz w:val="18"/>
              </w:rPr>
              <w:t>Maintenance</w:t>
            </w:r>
            <w:r>
              <w:rPr>
                <w:spacing w:val="-6"/>
                <w:sz w:val="18"/>
              </w:rPr>
              <w:t> </w:t>
            </w:r>
            <w:r>
              <w:rPr>
                <w:sz w:val="18"/>
              </w:rPr>
              <w:t>Agreement</w:t>
            </w:r>
            <w:r>
              <w:rPr>
                <w:spacing w:val="-6"/>
                <w:sz w:val="18"/>
              </w:rPr>
              <w:t> </w:t>
            </w:r>
            <w:r>
              <w:rPr>
                <w:sz w:val="18"/>
              </w:rPr>
              <w:t>for</w:t>
            </w:r>
            <w:r>
              <w:rPr>
                <w:spacing w:val="-6"/>
                <w:sz w:val="18"/>
              </w:rPr>
              <w:t> </w:t>
            </w:r>
            <w:r>
              <w:rPr>
                <w:sz w:val="18"/>
              </w:rPr>
              <w:t>HVAC</w:t>
            </w:r>
            <w:r>
              <w:rPr>
                <w:spacing w:val="-6"/>
                <w:sz w:val="18"/>
              </w:rPr>
              <w:t> </w:t>
            </w:r>
            <w:r>
              <w:rPr>
                <w:sz w:val="18"/>
              </w:rPr>
              <w:t>at</w:t>
            </w:r>
            <w:r>
              <w:rPr>
                <w:spacing w:val="-6"/>
                <w:sz w:val="18"/>
              </w:rPr>
              <w:t> </w:t>
            </w:r>
            <w:r>
              <w:rPr>
                <w:sz w:val="18"/>
              </w:rPr>
              <w:t>13</w:t>
            </w:r>
            <w:r>
              <w:rPr>
                <w:spacing w:val="-6"/>
                <w:sz w:val="18"/>
              </w:rPr>
              <w:t> </w:t>
            </w:r>
            <w:r>
              <w:rPr>
                <w:sz w:val="18"/>
              </w:rPr>
              <w:t>locations (7/1/2025 - 6/30/2026)</w:t>
            </w:r>
          </w:p>
        </w:tc>
        <w:tc>
          <w:tcPr>
            <w:tcW w:w="1422" w:type="dxa"/>
          </w:tcPr>
          <w:p>
            <w:pPr>
              <w:pStyle w:val="TableParagraph"/>
              <w:spacing w:before="28"/>
              <w:ind w:left="47"/>
              <w:rPr>
                <w:sz w:val="18"/>
              </w:rPr>
            </w:pPr>
            <w:r>
              <w:rPr>
                <w:spacing w:val="-2"/>
                <w:sz w:val="18"/>
              </w:rPr>
              <w:t>07/02/2025</w:t>
            </w:r>
          </w:p>
        </w:tc>
        <w:tc>
          <w:tcPr>
            <w:tcW w:w="1228" w:type="dxa"/>
          </w:tcPr>
          <w:p>
            <w:pPr>
              <w:pStyle w:val="TableParagraph"/>
              <w:spacing w:before="28"/>
              <w:ind w:right="60"/>
              <w:jc w:val="right"/>
              <w:rPr>
                <w:sz w:val="18"/>
              </w:rPr>
            </w:pPr>
            <w:r>
              <w:rPr>
                <w:spacing w:val="-2"/>
                <w:sz w:val="18"/>
              </w:rPr>
              <w:t>2,975.00</w:t>
            </w:r>
          </w:p>
        </w:tc>
        <w:tc>
          <w:tcPr>
            <w:tcW w:w="3621" w:type="dxa"/>
          </w:tcPr>
          <w:p>
            <w:pPr>
              <w:pStyle w:val="TableParagraph"/>
              <w:rPr>
                <w:rFonts w:ascii="Times New Roman"/>
                <w:sz w:val="18"/>
              </w:rPr>
            </w:pPr>
          </w:p>
        </w:tc>
        <w:tc>
          <w:tcPr>
            <w:tcW w:w="1673" w:type="dxa"/>
          </w:tcPr>
          <w:p>
            <w:pPr>
              <w:pStyle w:val="TableParagraph"/>
              <w:rPr>
                <w:rFonts w:ascii="Times New Roman"/>
                <w:sz w:val="18"/>
              </w:rPr>
            </w:pPr>
          </w:p>
        </w:tc>
      </w:tr>
      <w:tr>
        <w:trPr>
          <w:trHeight w:val="271" w:hRule="atLeast"/>
        </w:trPr>
        <w:tc>
          <w:tcPr>
            <w:tcW w:w="1508" w:type="dxa"/>
          </w:tcPr>
          <w:p>
            <w:pPr>
              <w:pStyle w:val="TableParagraph"/>
              <w:rPr>
                <w:rFonts w:ascii="Times New Roman"/>
                <w:sz w:val="18"/>
              </w:rPr>
            </w:pPr>
          </w:p>
        </w:tc>
        <w:tc>
          <w:tcPr>
            <w:tcW w:w="4954" w:type="dxa"/>
          </w:tcPr>
          <w:p>
            <w:pPr>
              <w:pStyle w:val="TableParagraph"/>
              <w:rPr>
                <w:rFonts w:ascii="Times New Roman"/>
                <w:sz w:val="18"/>
              </w:rPr>
            </w:pPr>
          </w:p>
        </w:tc>
        <w:tc>
          <w:tcPr>
            <w:tcW w:w="1422" w:type="dxa"/>
          </w:tcPr>
          <w:p>
            <w:pPr>
              <w:pStyle w:val="TableParagraph"/>
              <w:rPr>
                <w:rFonts w:ascii="Times New Roman"/>
                <w:sz w:val="18"/>
              </w:rPr>
            </w:pPr>
          </w:p>
        </w:tc>
        <w:tc>
          <w:tcPr>
            <w:tcW w:w="1228" w:type="dxa"/>
          </w:tcPr>
          <w:p>
            <w:pPr>
              <w:pStyle w:val="TableParagraph"/>
              <w:rPr>
                <w:rFonts w:ascii="Times New Roman"/>
                <w:sz w:val="18"/>
              </w:rPr>
            </w:pPr>
          </w:p>
        </w:tc>
        <w:tc>
          <w:tcPr>
            <w:tcW w:w="3621" w:type="dxa"/>
          </w:tcPr>
          <w:p>
            <w:pPr>
              <w:pStyle w:val="TableParagraph"/>
              <w:spacing w:before="30"/>
              <w:ind w:left="52"/>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3" w:type="dxa"/>
          </w:tcPr>
          <w:p>
            <w:pPr>
              <w:pStyle w:val="TableParagraph"/>
              <w:spacing w:before="30"/>
              <w:ind w:right="29"/>
              <w:jc w:val="right"/>
              <w:rPr>
                <w:i/>
                <w:sz w:val="18"/>
              </w:rPr>
            </w:pPr>
            <w:r>
              <w:rPr>
                <w:i/>
                <w:spacing w:val="-2"/>
                <w:sz w:val="18"/>
              </w:rPr>
              <w:t>2,975.00</w:t>
            </w:r>
          </w:p>
        </w:tc>
      </w:tr>
      <w:tr>
        <w:trPr>
          <w:trHeight w:val="478" w:hRule="atLeast"/>
        </w:trPr>
        <w:tc>
          <w:tcPr>
            <w:tcW w:w="1508" w:type="dxa"/>
          </w:tcPr>
          <w:p>
            <w:pPr>
              <w:pStyle w:val="TableParagraph"/>
              <w:spacing w:before="28"/>
              <w:ind w:left="30"/>
              <w:rPr>
                <w:sz w:val="18"/>
              </w:rPr>
            </w:pPr>
            <w:r>
              <w:rPr>
                <w:spacing w:val="-2"/>
                <w:sz w:val="18"/>
              </w:rPr>
              <w:t>T39180INV</w:t>
            </w:r>
          </w:p>
        </w:tc>
        <w:tc>
          <w:tcPr>
            <w:tcW w:w="4954" w:type="dxa"/>
          </w:tcPr>
          <w:p>
            <w:pPr>
              <w:pStyle w:val="TableParagraph"/>
              <w:spacing w:before="28"/>
              <w:ind w:left="336"/>
              <w:rPr>
                <w:sz w:val="18"/>
              </w:rPr>
            </w:pPr>
            <w:r>
              <w:rPr>
                <w:sz w:val="18"/>
              </w:rPr>
              <w:t>Gold</w:t>
            </w:r>
            <w:r>
              <w:rPr>
                <w:spacing w:val="-6"/>
                <w:sz w:val="18"/>
              </w:rPr>
              <w:t> </w:t>
            </w:r>
            <w:r>
              <w:rPr>
                <w:sz w:val="18"/>
              </w:rPr>
              <w:t>Maintenance</w:t>
            </w:r>
            <w:r>
              <w:rPr>
                <w:spacing w:val="-6"/>
                <w:sz w:val="18"/>
              </w:rPr>
              <w:t> </w:t>
            </w:r>
            <w:r>
              <w:rPr>
                <w:sz w:val="18"/>
              </w:rPr>
              <w:t>Agreement</w:t>
            </w:r>
            <w:r>
              <w:rPr>
                <w:spacing w:val="-6"/>
                <w:sz w:val="18"/>
              </w:rPr>
              <w:t> </w:t>
            </w:r>
            <w:r>
              <w:rPr>
                <w:sz w:val="18"/>
              </w:rPr>
              <w:t>for</w:t>
            </w:r>
            <w:r>
              <w:rPr>
                <w:spacing w:val="-6"/>
                <w:sz w:val="18"/>
              </w:rPr>
              <w:t> </w:t>
            </w:r>
            <w:r>
              <w:rPr>
                <w:sz w:val="18"/>
              </w:rPr>
              <w:t>HVAC</w:t>
            </w:r>
            <w:r>
              <w:rPr>
                <w:spacing w:val="-6"/>
                <w:sz w:val="18"/>
              </w:rPr>
              <w:t> </w:t>
            </w:r>
            <w:r>
              <w:rPr>
                <w:sz w:val="18"/>
              </w:rPr>
              <w:t>at</w:t>
            </w:r>
            <w:r>
              <w:rPr>
                <w:spacing w:val="-6"/>
                <w:sz w:val="18"/>
              </w:rPr>
              <w:t> </w:t>
            </w:r>
            <w:r>
              <w:rPr>
                <w:sz w:val="18"/>
              </w:rPr>
              <w:t>13</w:t>
            </w:r>
            <w:r>
              <w:rPr>
                <w:spacing w:val="-6"/>
                <w:sz w:val="18"/>
              </w:rPr>
              <w:t> </w:t>
            </w:r>
            <w:r>
              <w:rPr>
                <w:sz w:val="18"/>
              </w:rPr>
              <w:t>locations (7/1/2025 - 6/30/2026)</w:t>
            </w:r>
          </w:p>
        </w:tc>
        <w:tc>
          <w:tcPr>
            <w:tcW w:w="1422" w:type="dxa"/>
          </w:tcPr>
          <w:p>
            <w:pPr>
              <w:pStyle w:val="TableParagraph"/>
              <w:spacing w:before="28"/>
              <w:ind w:left="47"/>
              <w:rPr>
                <w:sz w:val="18"/>
              </w:rPr>
            </w:pPr>
            <w:r>
              <w:rPr>
                <w:spacing w:val="-2"/>
                <w:sz w:val="18"/>
              </w:rPr>
              <w:t>07/02/2025</w:t>
            </w:r>
          </w:p>
        </w:tc>
        <w:tc>
          <w:tcPr>
            <w:tcW w:w="1228" w:type="dxa"/>
          </w:tcPr>
          <w:p>
            <w:pPr>
              <w:pStyle w:val="TableParagraph"/>
              <w:spacing w:before="28"/>
              <w:ind w:right="60"/>
              <w:jc w:val="right"/>
              <w:rPr>
                <w:sz w:val="18"/>
              </w:rPr>
            </w:pPr>
            <w:r>
              <w:rPr>
                <w:spacing w:val="-2"/>
                <w:sz w:val="18"/>
              </w:rPr>
              <w:t>1,836.00</w:t>
            </w:r>
          </w:p>
        </w:tc>
        <w:tc>
          <w:tcPr>
            <w:tcW w:w="3621" w:type="dxa"/>
          </w:tcPr>
          <w:p>
            <w:pPr>
              <w:pStyle w:val="TableParagraph"/>
              <w:rPr>
                <w:rFonts w:ascii="Times New Roman"/>
                <w:sz w:val="18"/>
              </w:rPr>
            </w:pPr>
          </w:p>
        </w:tc>
        <w:tc>
          <w:tcPr>
            <w:tcW w:w="1673" w:type="dxa"/>
          </w:tcPr>
          <w:p>
            <w:pPr>
              <w:pStyle w:val="TableParagraph"/>
              <w:rPr>
                <w:rFonts w:ascii="Times New Roman"/>
                <w:sz w:val="18"/>
              </w:rPr>
            </w:pPr>
          </w:p>
        </w:tc>
      </w:tr>
      <w:tr>
        <w:trPr>
          <w:trHeight w:val="271" w:hRule="atLeast"/>
        </w:trPr>
        <w:tc>
          <w:tcPr>
            <w:tcW w:w="1508" w:type="dxa"/>
          </w:tcPr>
          <w:p>
            <w:pPr>
              <w:pStyle w:val="TableParagraph"/>
              <w:rPr>
                <w:rFonts w:ascii="Times New Roman"/>
                <w:sz w:val="18"/>
              </w:rPr>
            </w:pPr>
          </w:p>
        </w:tc>
        <w:tc>
          <w:tcPr>
            <w:tcW w:w="4954" w:type="dxa"/>
          </w:tcPr>
          <w:p>
            <w:pPr>
              <w:pStyle w:val="TableParagraph"/>
              <w:rPr>
                <w:rFonts w:ascii="Times New Roman"/>
                <w:sz w:val="18"/>
              </w:rPr>
            </w:pPr>
          </w:p>
        </w:tc>
        <w:tc>
          <w:tcPr>
            <w:tcW w:w="1422" w:type="dxa"/>
          </w:tcPr>
          <w:p>
            <w:pPr>
              <w:pStyle w:val="TableParagraph"/>
              <w:rPr>
                <w:rFonts w:ascii="Times New Roman"/>
                <w:sz w:val="18"/>
              </w:rPr>
            </w:pPr>
          </w:p>
        </w:tc>
        <w:tc>
          <w:tcPr>
            <w:tcW w:w="1228" w:type="dxa"/>
          </w:tcPr>
          <w:p>
            <w:pPr>
              <w:pStyle w:val="TableParagraph"/>
              <w:rPr>
                <w:rFonts w:ascii="Times New Roman"/>
                <w:sz w:val="18"/>
              </w:rPr>
            </w:pPr>
          </w:p>
        </w:tc>
        <w:tc>
          <w:tcPr>
            <w:tcW w:w="3621" w:type="dxa"/>
          </w:tcPr>
          <w:p>
            <w:pPr>
              <w:pStyle w:val="TableParagraph"/>
              <w:spacing w:before="30"/>
              <w:ind w:left="52"/>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3" w:type="dxa"/>
          </w:tcPr>
          <w:p>
            <w:pPr>
              <w:pStyle w:val="TableParagraph"/>
              <w:spacing w:before="30"/>
              <w:ind w:right="29"/>
              <w:jc w:val="right"/>
              <w:rPr>
                <w:i/>
                <w:sz w:val="18"/>
              </w:rPr>
            </w:pPr>
            <w:r>
              <w:rPr>
                <w:i/>
                <w:spacing w:val="-2"/>
                <w:sz w:val="18"/>
              </w:rPr>
              <w:t>1,836.00</w:t>
            </w:r>
          </w:p>
        </w:tc>
      </w:tr>
      <w:tr>
        <w:trPr>
          <w:trHeight w:val="478" w:hRule="atLeast"/>
        </w:trPr>
        <w:tc>
          <w:tcPr>
            <w:tcW w:w="1508" w:type="dxa"/>
          </w:tcPr>
          <w:p>
            <w:pPr>
              <w:pStyle w:val="TableParagraph"/>
              <w:spacing w:before="28"/>
              <w:ind w:left="30"/>
              <w:rPr>
                <w:sz w:val="18"/>
              </w:rPr>
            </w:pPr>
            <w:r>
              <w:rPr>
                <w:spacing w:val="-2"/>
                <w:sz w:val="18"/>
              </w:rPr>
              <w:t>T39181INV</w:t>
            </w:r>
          </w:p>
        </w:tc>
        <w:tc>
          <w:tcPr>
            <w:tcW w:w="4954" w:type="dxa"/>
          </w:tcPr>
          <w:p>
            <w:pPr>
              <w:pStyle w:val="TableParagraph"/>
              <w:spacing w:before="28"/>
              <w:ind w:left="336"/>
              <w:rPr>
                <w:sz w:val="18"/>
              </w:rPr>
            </w:pPr>
            <w:r>
              <w:rPr>
                <w:sz w:val="18"/>
              </w:rPr>
              <w:t>Gold</w:t>
            </w:r>
            <w:r>
              <w:rPr>
                <w:spacing w:val="-6"/>
                <w:sz w:val="18"/>
              </w:rPr>
              <w:t> </w:t>
            </w:r>
            <w:r>
              <w:rPr>
                <w:sz w:val="18"/>
              </w:rPr>
              <w:t>Maintenance</w:t>
            </w:r>
            <w:r>
              <w:rPr>
                <w:spacing w:val="-6"/>
                <w:sz w:val="18"/>
              </w:rPr>
              <w:t> </w:t>
            </w:r>
            <w:r>
              <w:rPr>
                <w:sz w:val="18"/>
              </w:rPr>
              <w:t>Agreement</w:t>
            </w:r>
            <w:r>
              <w:rPr>
                <w:spacing w:val="-6"/>
                <w:sz w:val="18"/>
              </w:rPr>
              <w:t> </w:t>
            </w:r>
            <w:r>
              <w:rPr>
                <w:sz w:val="18"/>
              </w:rPr>
              <w:t>for</w:t>
            </w:r>
            <w:r>
              <w:rPr>
                <w:spacing w:val="-6"/>
                <w:sz w:val="18"/>
              </w:rPr>
              <w:t> </w:t>
            </w:r>
            <w:r>
              <w:rPr>
                <w:sz w:val="18"/>
              </w:rPr>
              <w:t>HVAC</w:t>
            </w:r>
            <w:r>
              <w:rPr>
                <w:spacing w:val="-6"/>
                <w:sz w:val="18"/>
              </w:rPr>
              <w:t> </w:t>
            </w:r>
            <w:r>
              <w:rPr>
                <w:sz w:val="18"/>
              </w:rPr>
              <w:t>at</w:t>
            </w:r>
            <w:r>
              <w:rPr>
                <w:spacing w:val="-6"/>
                <w:sz w:val="18"/>
              </w:rPr>
              <w:t> </w:t>
            </w:r>
            <w:r>
              <w:rPr>
                <w:sz w:val="18"/>
              </w:rPr>
              <w:t>13</w:t>
            </w:r>
            <w:r>
              <w:rPr>
                <w:spacing w:val="-6"/>
                <w:sz w:val="18"/>
              </w:rPr>
              <w:t> </w:t>
            </w:r>
            <w:r>
              <w:rPr>
                <w:sz w:val="18"/>
              </w:rPr>
              <w:t>locations (7/1/2025 - 6/30/2026)</w:t>
            </w:r>
          </w:p>
        </w:tc>
        <w:tc>
          <w:tcPr>
            <w:tcW w:w="1422" w:type="dxa"/>
          </w:tcPr>
          <w:p>
            <w:pPr>
              <w:pStyle w:val="TableParagraph"/>
              <w:spacing w:before="28"/>
              <w:ind w:left="47"/>
              <w:rPr>
                <w:sz w:val="18"/>
              </w:rPr>
            </w:pPr>
            <w:r>
              <w:rPr>
                <w:spacing w:val="-2"/>
                <w:sz w:val="18"/>
              </w:rPr>
              <w:t>07/02/2025</w:t>
            </w:r>
          </w:p>
        </w:tc>
        <w:tc>
          <w:tcPr>
            <w:tcW w:w="1228" w:type="dxa"/>
          </w:tcPr>
          <w:p>
            <w:pPr>
              <w:pStyle w:val="TableParagraph"/>
              <w:spacing w:before="28"/>
              <w:ind w:right="60"/>
              <w:jc w:val="right"/>
              <w:rPr>
                <w:sz w:val="18"/>
              </w:rPr>
            </w:pPr>
            <w:r>
              <w:rPr>
                <w:spacing w:val="-2"/>
                <w:sz w:val="18"/>
              </w:rPr>
              <w:t>1,629.00</w:t>
            </w:r>
          </w:p>
        </w:tc>
        <w:tc>
          <w:tcPr>
            <w:tcW w:w="3621" w:type="dxa"/>
          </w:tcPr>
          <w:p>
            <w:pPr>
              <w:pStyle w:val="TableParagraph"/>
              <w:rPr>
                <w:rFonts w:ascii="Times New Roman"/>
                <w:sz w:val="18"/>
              </w:rPr>
            </w:pPr>
          </w:p>
        </w:tc>
        <w:tc>
          <w:tcPr>
            <w:tcW w:w="1673" w:type="dxa"/>
          </w:tcPr>
          <w:p>
            <w:pPr>
              <w:pStyle w:val="TableParagraph"/>
              <w:rPr>
                <w:rFonts w:ascii="Times New Roman"/>
                <w:sz w:val="18"/>
              </w:rPr>
            </w:pPr>
          </w:p>
        </w:tc>
      </w:tr>
      <w:tr>
        <w:trPr>
          <w:trHeight w:val="271" w:hRule="atLeast"/>
        </w:trPr>
        <w:tc>
          <w:tcPr>
            <w:tcW w:w="1508" w:type="dxa"/>
          </w:tcPr>
          <w:p>
            <w:pPr>
              <w:pStyle w:val="TableParagraph"/>
              <w:rPr>
                <w:rFonts w:ascii="Times New Roman"/>
                <w:sz w:val="18"/>
              </w:rPr>
            </w:pPr>
          </w:p>
        </w:tc>
        <w:tc>
          <w:tcPr>
            <w:tcW w:w="4954" w:type="dxa"/>
          </w:tcPr>
          <w:p>
            <w:pPr>
              <w:pStyle w:val="TableParagraph"/>
              <w:rPr>
                <w:rFonts w:ascii="Times New Roman"/>
                <w:sz w:val="18"/>
              </w:rPr>
            </w:pPr>
          </w:p>
        </w:tc>
        <w:tc>
          <w:tcPr>
            <w:tcW w:w="1422" w:type="dxa"/>
          </w:tcPr>
          <w:p>
            <w:pPr>
              <w:pStyle w:val="TableParagraph"/>
              <w:rPr>
                <w:rFonts w:ascii="Times New Roman"/>
                <w:sz w:val="18"/>
              </w:rPr>
            </w:pPr>
          </w:p>
        </w:tc>
        <w:tc>
          <w:tcPr>
            <w:tcW w:w="1228" w:type="dxa"/>
          </w:tcPr>
          <w:p>
            <w:pPr>
              <w:pStyle w:val="TableParagraph"/>
              <w:rPr>
                <w:rFonts w:ascii="Times New Roman"/>
                <w:sz w:val="18"/>
              </w:rPr>
            </w:pPr>
          </w:p>
        </w:tc>
        <w:tc>
          <w:tcPr>
            <w:tcW w:w="3621" w:type="dxa"/>
          </w:tcPr>
          <w:p>
            <w:pPr>
              <w:pStyle w:val="TableParagraph"/>
              <w:spacing w:before="30"/>
              <w:ind w:left="52"/>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3" w:type="dxa"/>
          </w:tcPr>
          <w:p>
            <w:pPr>
              <w:pStyle w:val="TableParagraph"/>
              <w:spacing w:before="30"/>
              <w:ind w:right="29"/>
              <w:jc w:val="right"/>
              <w:rPr>
                <w:i/>
                <w:sz w:val="18"/>
              </w:rPr>
            </w:pPr>
            <w:r>
              <w:rPr>
                <w:i/>
                <w:spacing w:val="-2"/>
                <w:sz w:val="18"/>
              </w:rPr>
              <w:t>1,629.00</w:t>
            </w:r>
          </w:p>
        </w:tc>
      </w:tr>
      <w:tr>
        <w:trPr>
          <w:trHeight w:val="478" w:hRule="atLeast"/>
        </w:trPr>
        <w:tc>
          <w:tcPr>
            <w:tcW w:w="1508" w:type="dxa"/>
          </w:tcPr>
          <w:p>
            <w:pPr>
              <w:pStyle w:val="TableParagraph"/>
              <w:spacing w:before="28"/>
              <w:ind w:left="30"/>
              <w:rPr>
                <w:sz w:val="18"/>
              </w:rPr>
            </w:pPr>
            <w:r>
              <w:rPr>
                <w:spacing w:val="-2"/>
                <w:sz w:val="18"/>
              </w:rPr>
              <w:t>T39182INV</w:t>
            </w:r>
          </w:p>
        </w:tc>
        <w:tc>
          <w:tcPr>
            <w:tcW w:w="4954" w:type="dxa"/>
          </w:tcPr>
          <w:p>
            <w:pPr>
              <w:pStyle w:val="TableParagraph"/>
              <w:spacing w:before="28"/>
              <w:ind w:left="336"/>
              <w:rPr>
                <w:sz w:val="18"/>
              </w:rPr>
            </w:pPr>
            <w:r>
              <w:rPr>
                <w:sz w:val="18"/>
              </w:rPr>
              <w:t>Gold</w:t>
            </w:r>
            <w:r>
              <w:rPr>
                <w:spacing w:val="-6"/>
                <w:sz w:val="18"/>
              </w:rPr>
              <w:t> </w:t>
            </w:r>
            <w:r>
              <w:rPr>
                <w:sz w:val="18"/>
              </w:rPr>
              <w:t>Maintenance</w:t>
            </w:r>
            <w:r>
              <w:rPr>
                <w:spacing w:val="-6"/>
                <w:sz w:val="18"/>
              </w:rPr>
              <w:t> </w:t>
            </w:r>
            <w:r>
              <w:rPr>
                <w:sz w:val="18"/>
              </w:rPr>
              <w:t>Agreement</w:t>
            </w:r>
            <w:r>
              <w:rPr>
                <w:spacing w:val="-6"/>
                <w:sz w:val="18"/>
              </w:rPr>
              <w:t> </w:t>
            </w:r>
            <w:r>
              <w:rPr>
                <w:sz w:val="18"/>
              </w:rPr>
              <w:t>for</w:t>
            </w:r>
            <w:r>
              <w:rPr>
                <w:spacing w:val="-6"/>
                <w:sz w:val="18"/>
              </w:rPr>
              <w:t> </w:t>
            </w:r>
            <w:r>
              <w:rPr>
                <w:sz w:val="18"/>
              </w:rPr>
              <w:t>HVAC</w:t>
            </w:r>
            <w:r>
              <w:rPr>
                <w:spacing w:val="-6"/>
                <w:sz w:val="18"/>
              </w:rPr>
              <w:t> </w:t>
            </w:r>
            <w:r>
              <w:rPr>
                <w:sz w:val="18"/>
              </w:rPr>
              <w:t>at</w:t>
            </w:r>
            <w:r>
              <w:rPr>
                <w:spacing w:val="-6"/>
                <w:sz w:val="18"/>
              </w:rPr>
              <w:t> </w:t>
            </w:r>
            <w:r>
              <w:rPr>
                <w:sz w:val="18"/>
              </w:rPr>
              <w:t>13</w:t>
            </w:r>
            <w:r>
              <w:rPr>
                <w:spacing w:val="-6"/>
                <w:sz w:val="18"/>
              </w:rPr>
              <w:t> </w:t>
            </w:r>
            <w:r>
              <w:rPr>
                <w:sz w:val="18"/>
              </w:rPr>
              <w:t>locations (7/1/2025 - 6/30/2026)</w:t>
            </w:r>
          </w:p>
        </w:tc>
        <w:tc>
          <w:tcPr>
            <w:tcW w:w="1422" w:type="dxa"/>
          </w:tcPr>
          <w:p>
            <w:pPr>
              <w:pStyle w:val="TableParagraph"/>
              <w:spacing w:before="28"/>
              <w:ind w:left="47"/>
              <w:rPr>
                <w:sz w:val="18"/>
              </w:rPr>
            </w:pPr>
            <w:r>
              <w:rPr>
                <w:spacing w:val="-2"/>
                <w:sz w:val="18"/>
              </w:rPr>
              <w:t>07/02/2025</w:t>
            </w:r>
          </w:p>
        </w:tc>
        <w:tc>
          <w:tcPr>
            <w:tcW w:w="1228" w:type="dxa"/>
          </w:tcPr>
          <w:p>
            <w:pPr>
              <w:pStyle w:val="TableParagraph"/>
              <w:spacing w:before="28"/>
              <w:ind w:right="60"/>
              <w:jc w:val="right"/>
              <w:rPr>
                <w:sz w:val="18"/>
              </w:rPr>
            </w:pPr>
            <w:r>
              <w:rPr>
                <w:spacing w:val="-2"/>
                <w:sz w:val="18"/>
              </w:rPr>
              <w:t>2,581.00</w:t>
            </w:r>
          </w:p>
        </w:tc>
        <w:tc>
          <w:tcPr>
            <w:tcW w:w="3621" w:type="dxa"/>
          </w:tcPr>
          <w:p>
            <w:pPr>
              <w:pStyle w:val="TableParagraph"/>
              <w:rPr>
                <w:rFonts w:ascii="Times New Roman"/>
                <w:sz w:val="18"/>
              </w:rPr>
            </w:pPr>
          </w:p>
        </w:tc>
        <w:tc>
          <w:tcPr>
            <w:tcW w:w="1673" w:type="dxa"/>
          </w:tcPr>
          <w:p>
            <w:pPr>
              <w:pStyle w:val="TableParagraph"/>
              <w:rPr>
                <w:rFonts w:ascii="Times New Roman"/>
                <w:sz w:val="18"/>
              </w:rPr>
            </w:pPr>
          </w:p>
        </w:tc>
      </w:tr>
      <w:tr>
        <w:trPr>
          <w:trHeight w:val="271" w:hRule="atLeast"/>
        </w:trPr>
        <w:tc>
          <w:tcPr>
            <w:tcW w:w="1508" w:type="dxa"/>
          </w:tcPr>
          <w:p>
            <w:pPr>
              <w:pStyle w:val="TableParagraph"/>
              <w:rPr>
                <w:rFonts w:ascii="Times New Roman"/>
                <w:sz w:val="18"/>
              </w:rPr>
            </w:pPr>
          </w:p>
        </w:tc>
        <w:tc>
          <w:tcPr>
            <w:tcW w:w="4954" w:type="dxa"/>
          </w:tcPr>
          <w:p>
            <w:pPr>
              <w:pStyle w:val="TableParagraph"/>
              <w:rPr>
                <w:rFonts w:ascii="Times New Roman"/>
                <w:sz w:val="18"/>
              </w:rPr>
            </w:pPr>
          </w:p>
        </w:tc>
        <w:tc>
          <w:tcPr>
            <w:tcW w:w="1422" w:type="dxa"/>
          </w:tcPr>
          <w:p>
            <w:pPr>
              <w:pStyle w:val="TableParagraph"/>
              <w:rPr>
                <w:rFonts w:ascii="Times New Roman"/>
                <w:sz w:val="18"/>
              </w:rPr>
            </w:pPr>
          </w:p>
        </w:tc>
        <w:tc>
          <w:tcPr>
            <w:tcW w:w="1228" w:type="dxa"/>
          </w:tcPr>
          <w:p>
            <w:pPr>
              <w:pStyle w:val="TableParagraph"/>
              <w:rPr>
                <w:rFonts w:ascii="Times New Roman"/>
                <w:sz w:val="18"/>
              </w:rPr>
            </w:pPr>
          </w:p>
        </w:tc>
        <w:tc>
          <w:tcPr>
            <w:tcW w:w="3621" w:type="dxa"/>
          </w:tcPr>
          <w:p>
            <w:pPr>
              <w:pStyle w:val="TableParagraph"/>
              <w:spacing w:before="30"/>
              <w:ind w:left="52"/>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3" w:type="dxa"/>
          </w:tcPr>
          <w:p>
            <w:pPr>
              <w:pStyle w:val="TableParagraph"/>
              <w:spacing w:before="30"/>
              <w:ind w:right="29"/>
              <w:jc w:val="right"/>
              <w:rPr>
                <w:i/>
                <w:sz w:val="18"/>
              </w:rPr>
            </w:pPr>
            <w:r>
              <w:rPr>
                <w:i/>
                <w:spacing w:val="-2"/>
                <w:sz w:val="18"/>
              </w:rPr>
              <w:t>2,581.00</w:t>
            </w:r>
          </w:p>
        </w:tc>
      </w:tr>
      <w:tr>
        <w:trPr>
          <w:trHeight w:val="478" w:hRule="atLeast"/>
        </w:trPr>
        <w:tc>
          <w:tcPr>
            <w:tcW w:w="1508" w:type="dxa"/>
          </w:tcPr>
          <w:p>
            <w:pPr>
              <w:pStyle w:val="TableParagraph"/>
              <w:spacing w:before="28"/>
              <w:ind w:left="30"/>
              <w:rPr>
                <w:sz w:val="18"/>
              </w:rPr>
            </w:pPr>
            <w:r>
              <w:rPr>
                <w:spacing w:val="-2"/>
                <w:sz w:val="18"/>
              </w:rPr>
              <w:t>T39183INV</w:t>
            </w:r>
          </w:p>
        </w:tc>
        <w:tc>
          <w:tcPr>
            <w:tcW w:w="4954" w:type="dxa"/>
          </w:tcPr>
          <w:p>
            <w:pPr>
              <w:pStyle w:val="TableParagraph"/>
              <w:spacing w:before="28"/>
              <w:ind w:left="336"/>
              <w:rPr>
                <w:sz w:val="18"/>
              </w:rPr>
            </w:pPr>
            <w:r>
              <w:rPr>
                <w:sz w:val="18"/>
              </w:rPr>
              <w:t>Gold</w:t>
            </w:r>
            <w:r>
              <w:rPr>
                <w:spacing w:val="-6"/>
                <w:sz w:val="18"/>
              </w:rPr>
              <w:t> </w:t>
            </w:r>
            <w:r>
              <w:rPr>
                <w:sz w:val="18"/>
              </w:rPr>
              <w:t>Maintenance</w:t>
            </w:r>
            <w:r>
              <w:rPr>
                <w:spacing w:val="-6"/>
                <w:sz w:val="18"/>
              </w:rPr>
              <w:t> </w:t>
            </w:r>
            <w:r>
              <w:rPr>
                <w:sz w:val="18"/>
              </w:rPr>
              <w:t>Agreement</w:t>
            </w:r>
            <w:r>
              <w:rPr>
                <w:spacing w:val="-6"/>
                <w:sz w:val="18"/>
              </w:rPr>
              <w:t> </w:t>
            </w:r>
            <w:r>
              <w:rPr>
                <w:sz w:val="18"/>
              </w:rPr>
              <w:t>for</w:t>
            </w:r>
            <w:r>
              <w:rPr>
                <w:spacing w:val="-6"/>
                <w:sz w:val="18"/>
              </w:rPr>
              <w:t> </w:t>
            </w:r>
            <w:r>
              <w:rPr>
                <w:sz w:val="18"/>
              </w:rPr>
              <w:t>HVAC</w:t>
            </w:r>
            <w:r>
              <w:rPr>
                <w:spacing w:val="-6"/>
                <w:sz w:val="18"/>
              </w:rPr>
              <w:t> </w:t>
            </w:r>
            <w:r>
              <w:rPr>
                <w:sz w:val="18"/>
              </w:rPr>
              <w:t>at</w:t>
            </w:r>
            <w:r>
              <w:rPr>
                <w:spacing w:val="-6"/>
                <w:sz w:val="18"/>
              </w:rPr>
              <w:t> </w:t>
            </w:r>
            <w:r>
              <w:rPr>
                <w:sz w:val="18"/>
              </w:rPr>
              <w:t>13</w:t>
            </w:r>
            <w:r>
              <w:rPr>
                <w:spacing w:val="-6"/>
                <w:sz w:val="18"/>
              </w:rPr>
              <w:t> </w:t>
            </w:r>
            <w:r>
              <w:rPr>
                <w:sz w:val="18"/>
              </w:rPr>
              <w:t>locations (7/1/2025 - 6/30/2026)</w:t>
            </w:r>
          </w:p>
        </w:tc>
        <w:tc>
          <w:tcPr>
            <w:tcW w:w="1422" w:type="dxa"/>
          </w:tcPr>
          <w:p>
            <w:pPr>
              <w:pStyle w:val="TableParagraph"/>
              <w:spacing w:before="28"/>
              <w:ind w:left="47"/>
              <w:rPr>
                <w:sz w:val="18"/>
              </w:rPr>
            </w:pPr>
            <w:r>
              <w:rPr>
                <w:spacing w:val="-2"/>
                <w:sz w:val="18"/>
              </w:rPr>
              <w:t>07/02/2025</w:t>
            </w:r>
          </w:p>
        </w:tc>
        <w:tc>
          <w:tcPr>
            <w:tcW w:w="1228" w:type="dxa"/>
          </w:tcPr>
          <w:p>
            <w:pPr>
              <w:pStyle w:val="TableParagraph"/>
              <w:spacing w:before="28"/>
              <w:ind w:right="60"/>
              <w:jc w:val="right"/>
              <w:rPr>
                <w:sz w:val="18"/>
              </w:rPr>
            </w:pPr>
            <w:r>
              <w:rPr>
                <w:spacing w:val="-2"/>
                <w:sz w:val="18"/>
              </w:rPr>
              <w:t>2,620.00</w:t>
            </w:r>
          </w:p>
        </w:tc>
        <w:tc>
          <w:tcPr>
            <w:tcW w:w="3621" w:type="dxa"/>
          </w:tcPr>
          <w:p>
            <w:pPr>
              <w:pStyle w:val="TableParagraph"/>
              <w:rPr>
                <w:rFonts w:ascii="Times New Roman"/>
                <w:sz w:val="18"/>
              </w:rPr>
            </w:pPr>
          </w:p>
        </w:tc>
        <w:tc>
          <w:tcPr>
            <w:tcW w:w="1673" w:type="dxa"/>
          </w:tcPr>
          <w:p>
            <w:pPr>
              <w:pStyle w:val="TableParagraph"/>
              <w:rPr>
                <w:rFonts w:ascii="Times New Roman"/>
                <w:sz w:val="18"/>
              </w:rPr>
            </w:pPr>
          </w:p>
        </w:tc>
      </w:tr>
      <w:tr>
        <w:trPr>
          <w:trHeight w:val="237" w:hRule="atLeast"/>
        </w:trPr>
        <w:tc>
          <w:tcPr>
            <w:tcW w:w="1508" w:type="dxa"/>
          </w:tcPr>
          <w:p>
            <w:pPr>
              <w:pStyle w:val="TableParagraph"/>
              <w:rPr>
                <w:rFonts w:ascii="Times New Roman"/>
                <w:sz w:val="16"/>
              </w:rPr>
            </w:pPr>
          </w:p>
        </w:tc>
        <w:tc>
          <w:tcPr>
            <w:tcW w:w="4954" w:type="dxa"/>
          </w:tcPr>
          <w:p>
            <w:pPr>
              <w:pStyle w:val="TableParagraph"/>
              <w:rPr>
                <w:rFonts w:ascii="Times New Roman"/>
                <w:sz w:val="16"/>
              </w:rPr>
            </w:pPr>
          </w:p>
        </w:tc>
        <w:tc>
          <w:tcPr>
            <w:tcW w:w="1422" w:type="dxa"/>
          </w:tcPr>
          <w:p>
            <w:pPr>
              <w:pStyle w:val="TableParagraph"/>
              <w:rPr>
                <w:rFonts w:ascii="Times New Roman"/>
                <w:sz w:val="16"/>
              </w:rPr>
            </w:pPr>
          </w:p>
        </w:tc>
        <w:tc>
          <w:tcPr>
            <w:tcW w:w="1228" w:type="dxa"/>
          </w:tcPr>
          <w:p>
            <w:pPr>
              <w:pStyle w:val="TableParagraph"/>
              <w:rPr>
                <w:rFonts w:ascii="Times New Roman"/>
                <w:sz w:val="16"/>
              </w:rPr>
            </w:pPr>
          </w:p>
        </w:tc>
        <w:tc>
          <w:tcPr>
            <w:tcW w:w="3621" w:type="dxa"/>
          </w:tcPr>
          <w:p>
            <w:pPr>
              <w:pStyle w:val="TableParagraph"/>
              <w:spacing w:line="187" w:lineRule="exact" w:before="30"/>
              <w:ind w:left="52"/>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3" w:type="dxa"/>
          </w:tcPr>
          <w:p>
            <w:pPr>
              <w:pStyle w:val="TableParagraph"/>
              <w:spacing w:line="187" w:lineRule="exact" w:before="30"/>
              <w:ind w:right="29"/>
              <w:jc w:val="right"/>
              <w:rPr>
                <w:i/>
                <w:sz w:val="18"/>
              </w:rPr>
            </w:pPr>
            <w:r>
              <w:rPr>
                <w:i/>
                <w:spacing w:val="-2"/>
                <w:sz w:val="18"/>
              </w:rPr>
              <w:t>2,620.00</w:t>
            </w:r>
          </w:p>
        </w:tc>
      </w:tr>
    </w:tbl>
    <w:p>
      <w:pPr>
        <w:pStyle w:val="TableParagraph"/>
        <w:spacing w:after="0" w:line="187" w:lineRule="exact"/>
        <w:jc w:val="right"/>
        <w:rPr>
          <w:i/>
          <w:sz w:val="18"/>
        </w:rPr>
        <w:sectPr>
          <w:pgSz w:w="15840" w:h="12240" w:orient="landscape"/>
          <w:pgMar w:header="749" w:footer="860" w:top="1140" w:bottom="1060" w:left="360" w:right="360"/>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493" name="Group 493"/>
                <wp:cNvGraphicFramePr>
                  <a:graphicFrameLocks/>
                </wp:cNvGraphicFramePr>
                <a:graphic>
                  <a:graphicData uri="http://schemas.microsoft.com/office/word/2010/wordprocessingGroup">
                    <wpg:wgp>
                      <wpg:cNvPr id="493" name="Group 493"/>
                      <wpg:cNvGrpSpPr/>
                      <wpg:grpSpPr>
                        <a:xfrm>
                          <a:off x="0" y="0"/>
                          <a:ext cx="9144000" cy="19050"/>
                          <a:chExt cx="9144000" cy="19050"/>
                        </a:xfrm>
                      </wpg:grpSpPr>
                      <wps:wsp>
                        <wps:cNvPr id="494" name="Graphic 494"/>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408" coordorigin="0,0" coordsize="14400,30">
                <v:shape style="position:absolute;left:0;top:15;width:14400;height:2" id="docshape409"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i/>
          <w:sz w:val="6"/>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8"/>
        <w:gridCol w:w="2341"/>
        <w:gridCol w:w="1891"/>
        <w:gridCol w:w="647"/>
        <w:gridCol w:w="6345"/>
        <w:gridCol w:w="1674"/>
      </w:tblGrid>
      <w:tr>
        <w:trPr>
          <w:trHeight w:val="375" w:hRule="atLeast"/>
        </w:trPr>
        <w:tc>
          <w:tcPr>
            <w:tcW w:w="1508" w:type="dxa"/>
            <w:tcBorders>
              <w:bottom w:val="single" w:sz="18" w:space="0" w:color="FFFFFF"/>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left w:val="single" w:sz="6" w:space="0" w:color="FFFFFF"/>
              <w:bottom w:val="single" w:sz="18"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left w:val="single" w:sz="6" w:space="0" w:color="FFFFFF"/>
              <w:bottom w:val="single" w:sz="18"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2" w:type="dxa"/>
            <w:gridSpan w:val="2"/>
            <w:tcBorders>
              <w:left w:val="single" w:sz="6" w:space="0" w:color="FFFFFF"/>
              <w:bottom w:val="single" w:sz="18"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left w:val="single" w:sz="6" w:space="0" w:color="FFFFFF"/>
              <w:bottom w:val="single" w:sz="18" w:space="0" w:color="FFFFFF"/>
            </w:tcBorders>
            <w:shd w:val="clear" w:color="auto" w:fill="666666"/>
          </w:tcPr>
          <w:p>
            <w:pPr>
              <w:pStyle w:val="TableParagraph"/>
              <w:spacing w:before="138"/>
              <w:ind w:right="29"/>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top w:val="single" w:sz="18" w:space="0" w:color="FFFFFF"/>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top w:val="single" w:sz="18" w:space="0" w:color="FFFFFF"/>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9232403355</w:t>
            </w:r>
          </w:p>
        </w:tc>
        <w:tc>
          <w:tcPr>
            <w:tcW w:w="1891" w:type="dxa"/>
            <w:tcBorders>
              <w:top w:val="single" w:sz="18" w:space="0" w:color="FFFFFF"/>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top w:val="single" w:sz="18" w:space="0" w:color="FFFFFF"/>
              <w:left w:val="single" w:sz="6" w:space="0" w:color="FFFFFF"/>
              <w:right w:val="single" w:sz="6" w:space="0" w:color="FFFFFF"/>
            </w:tcBorders>
            <w:shd w:val="clear" w:color="auto" w:fill="D8D8D8"/>
          </w:tcPr>
          <w:p>
            <w:pPr>
              <w:pStyle w:val="TableParagraph"/>
              <w:spacing w:before="28"/>
              <w:ind w:left="27"/>
              <w:rPr>
                <w:sz w:val="18"/>
              </w:rPr>
            </w:pPr>
            <w:r>
              <w:rPr>
                <w:sz w:val="18"/>
              </w:rPr>
              <w:t>THERMFLO </w:t>
            </w:r>
            <w:r>
              <w:rPr>
                <w:spacing w:val="-5"/>
                <w:sz w:val="18"/>
              </w:rPr>
              <w:t>INC</w:t>
            </w:r>
          </w:p>
        </w:tc>
        <w:tc>
          <w:tcPr>
            <w:tcW w:w="1674" w:type="dxa"/>
            <w:tcBorders>
              <w:top w:val="single" w:sz="18" w:space="0" w:color="FFFFFF"/>
              <w:left w:val="single" w:sz="6" w:space="0" w:color="FFFFFF"/>
            </w:tcBorders>
            <w:shd w:val="clear" w:color="auto" w:fill="D8D8D8"/>
          </w:tcPr>
          <w:p>
            <w:pPr>
              <w:pStyle w:val="TableParagraph"/>
              <w:spacing w:before="28"/>
              <w:ind w:right="29"/>
              <w:jc w:val="right"/>
              <w:rPr>
                <w:sz w:val="18"/>
              </w:rPr>
            </w:pPr>
            <w:r>
              <w:rPr>
                <w:spacing w:val="-2"/>
                <w:sz w:val="18"/>
              </w:rPr>
              <w:t>34,999.00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879"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345" w:type="dxa"/>
            <w:tcBorders>
              <w:bottom w:val="single" w:sz="6" w:space="0" w:color="000000"/>
              <w:right w:val="single" w:sz="6" w:space="0" w:color="FFFFFF"/>
            </w:tcBorders>
          </w:tcPr>
          <w:p>
            <w:pPr>
              <w:pStyle w:val="TableParagraph"/>
              <w:spacing w:before="18"/>
              <w:ind w:left="12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9"/>
              <w:jc w:val="right"/>
              <w:rPr>
                <w:b/>
                <w:sz w:val="18"/>
              </w:rPr>
            </w:pPr>
            <w:r>
              <w:rPr>
                <w:b/>
                <w:spacing w:val="-2"/>
                <w:sz w:val="18"/>
              </w:rPr>
              <w:t>Amount</w:t>
            </w:r>
          </w:p>
        </w:tc>
      </w:tr>
      <w:tr>
        <w:trPr>
          <w:trHeight w:val="234" w:hRule="atLeast"/>
        </w:trPr>
        <w:tc>
          <w:tcPr>
            <w:tcW w:w="1508" w:type="dxa"/>
            <w:tcBorders>
              <w:top w:val="single" w:sz="6" w:space="0" w:color="000000"/>
              <w:right w:val="single" w:sz="6" w:space="0" w:color="FFFFFF"/>
            </w:tcBorders>
          </w:tcPr>
          <w:p>
            <w:pPr>
              <w:pStyle w:val="TableParagraph"/>
              <w:spacing w:line="190" w:lineRule="exact" w:before="24"/>
              <w:ind w:left="30"/>
              <w:rPr>
                <w:sz w:val="18"/>
              </w:rPr>
            </w:pPr>
            <w:r>
              <w:rPr>
                <w:spacing w:val="-2"/>
                <w:sz w:val="18"/>
              </w:rPr>
              <w:t>T39184INV</w:t>
            </w:r>
          </w:p>
        </w:tc>
        <w:tc>
          <w:tcPr>
            <w:tcW w:w="4879" w:type="dxa"/>
            <w:gridSpan w:val="3"/>
            <w:tcBorders>
              <w:top w:val="single" w:sz="6" w:space="0" w:color="000000"/>
              <w:left w:val="single" w:sz="6" w:space="0" w:color="FFFFFF"/>
            </w:tcBorders>
          </w:tcPr>
          <w:p>
            <w:pPr>
              <w:pStyle w:val="TableParagraph"/>
              <w:spacing w:line="190" w:lineRule="exact" w:before="24"/>
              <w:ind w:left="329"/>
              <w:rPr>
                <w:sz w:val="18"/>
              </w:rPr>
            </w:pPr>
            <w:r>
              <w:rPr>
                <w:sz w:val="18"/>
              </w:rPr>
              <w:t>Gold</w:t>
            </w:r>
            <w:r>
              <w:rPr>
                <w:spacing w:val="-3"/>
                <w:sz w:val="18"/>
              </w:rPr>
              <w:t> </w:t>
            </w:r>
            <w:r>
              <w:rPr>
                <w:sz w:val="18"/>
              </w:rPr>
              <w:t>Maintenance</w:t>
            </w:r>
            <w:r>
              <w:rPr>
                <w:spacing w:val="-2"/>
                <w:sz w:val="18"/>
              </w:rPr>
              <w:t> </w:t>
            </w:r>
            <w:r>
              <w:rPr>
                <w:sz w:val="18"/>
              </w:rPr>
              <w:t>Agreement</w:t>
            </w:r>
            <w:r>
              <w:rPr>
                <w:spacing w:val="-3"/>
                <w:sz w:val="18"/>
              </w:rPr>
              <w:t> </w:t>
            </w:r>
            <w:r>
              <w:rPr>
                <w:sz w:val="18"/>
              </w:rPr>
              <w:t>for</w:t>
            </w:r>
            <w:r>
              <w:rPr>
                <w:spacing w:val="-2"/>
                <w:sz w:val="18"/>
              </w:rPr>
              <w:t> </w:t>
            </w:r>
            <w:r>
              <w:rPr>
                <w:sz w:val="18"/>
              </w:rPr>
              <w:t>HVAC</w:t>
            </w:r>
            <w:r>
              <w:rPr>
                <w:spacing w:val="-3"/>
                <w:sz w:val="18"/>
              </w:rPr>
              <w:t> </w:t>
            </w:r>
            <w:r>
              <w:rPr>
                <w:sz w:val="18"/>
              </w:rPr>
              <w:t>at</w:t>
            </w:r>
            <w:r>
              <w:rPr>
                <w:spacing w:val="-2"/>
                <w:sz w:val="18"/>
              </w:rPr>
              <w:t> </w:t>
            </w:r>
            <w:r>
              <w:rPr>
                <w:sz w:val="18"/>
              </w:rPr>
              <w:t>13</w:t>
            </w:r>
            <w:r>
              <w:rPr>
                <w:spacing w:val="-2"/>
                <w:sz w:val="18"/>
              </w:rPr>
              <w:t> locations</w:t>
            </w:r>
          </w:p>
        </w:tc>
        <w:tc>
          <w:tcPr>
            <w:tcW w:w="6345" w:type="dxa"/>
            <w:tcBorders>
              <w:top w:val="single" w:sz="6" w:space="0" w:color="000000"/>
              <w:right w:val="single" w:sz="6" w:space="0" w:color="FFFFFF"/>
            </w:tcBorders>
          </w:tcPr>
          <w:p>
            <w:pPr>
              <w:pStyle w:val="TableParagraph"/>
              <w:tabs>
                <w:tab w:pos="1962" w:val="left" w:leader="none"/>
              </w:tabs>
              <w:spacing w:line="190" w:lineRule="exact" w:before="24"/>
              <w:ind w:left="122"/>
              <w:rPr>
                <w:sz w:val="18"/>
              </w:rPr>
            </w:pPr>
            <w:r>
              <w:rPr>
                <w:spacing w:val="-2"/>
                <w:sz w:val="18"/>
              </w:rPr>
              <w:t>07/02/2025</w:t>
            </w:r>
            <w:r>
              <w:rPr>
                <w:sz w:val="18"/>
              </w:rPr>
              <w:tab/>
            </w:r>
            <w:r>
              <w:rPr>
                <w:spacing w:val="-2"/>
                <w:sz w:val="18"/>
              </w:rPr>
              <w:t>3,281.00</w:t>
            </w:r>
          </w:p>
        </w:tc>
        <w:tc>
          <w:tcPr>
            <w:tcW w:w="1674" w:type="dxa"/>
            <w:tcBorders>
              <w:top w:val="single" w:sz="6" w:space="0" w:color="000000"/>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4879" w:type="dxa"/>
            <w:gridSpan w:val="3"/>
            <w:tcBorders>
              <w:left w:val="single" w:sz="6" w:space="0" w:color="FFFFFF"/>
            </w:tcBorders>
          </w:tcPr>
          <w:p>
            <w:pPr>
              <w:pStyle w:val="TableParagraph"/>
              <w:spacing w:line="204" w:lineRule="exact"/>
              <w:ind w:left="329"/>
              <w:rPr>
                <w:sz w:val="18"/>
              </w:rPr>
            </w:pPr>
            <w:r>
              <w:rPr>
                <w:sz w:val="18"/>
              </w:rPr>
              <w:t>(7/1/2025</w:t>
            </w:r>
            <w:r>
              <w:rPr>
                <w:spacing w:val="-4"/>
                <w:sz w:val="18"/>
              </w:rPr>
              <w:t> </w:t>
            </w:r>
            <w:r>
              <w:rPr>
                <w:sz w:val="18"/>
              </w:rPr>
              <w:t>-</w:t>
            </w:r>
            <w:r>
              <w:rPr>
                <w:spacing w:val="-4"/>
                <w:sz w:val="18"/>
              </w:rPr>
              <w:t> </w:t>
            </w:r>
            <w:r>
              <w:rPr>
                <w:spacing w:val="-2"/>
                <w:sz w:val="18"/>
              </w:rPr>
              <w:t>6/30/2026)</w:t>
            </w:r>
          </w:p>
        </w:tc>
        <w:tc>
          <w:tcPr>
            <w:tcW w:w="6345" w:type="dxa"/>
            <w:tcBorders>
              <w:right w:val="single" w:sz="6" w:space="0" w:color="FFFFFF"/>
            </w:tcBorders>
          </w:tcPr>
          <w:p>
            <w:pPr>
              <w:pStyle w:val="TableParagraph"/>
              <w:rPr>
                <w:rFonts w:ascii="Times New Roman"/>
                <w:sz w:val="16"/>
              </w:rPr>
            </w:pPr>
          </w:p>
        </w:tc>
        <w:tc>
          <w:tcPr>
            <w:tcW w:w="1674" w:type="dxa"/>
            <w:tcBorders>
              <w:left w:val="single" w:sz="6" w:space="0" w:color="FFFFFF"/>
            </w:tcBorders>
          </w:tcPr>
          <w:p>
            <w:pPr>
              <w:pStyle w:val="TableParagraph"/>
              <w:rPr>
                <w:rFonts w:ascii="Times New Roman"/>
                <w:sz w:val="16"/>
              </w:rPr>
            </w:pPr>
          </w:p>
        </w:tc>
      </w:tr>
      <w:tr>
        <w:trPr>
          <w:trHeight w:val="271" w:hRule="atLeast"/>
        </w:trPr>
        <w:tc>
          <w:tcPr>
            <w:tcW w:w="1508" w:type="dxa"/>
            <w:tcBorders>
              <w:right w:val="single" w:sz="6" w:space="0" w:color="FFFFFF"/>
            </w:tcBorders>
          </w:tcPr>
          <w:p>
            <w:pPr>
              <w:pStyle w:val="TableParagraph"/>
              <w:rPr>
                <w:rFonts w:ascii="Times New Roman"/>
                <w:sz w:val="18"/>
              </w:rPr>
            </w:pPr>
          </w:p>
        </w:tc>
        <w:tc>
          <w:tcPr>
            <w:tcW w:w="4879" w:type="dxa"/>
            <w:gridSpan w:val="3"/>
            <w:tcBorders>
              <w:left w:val="single" w:sz="6" w:space="0" w:color="FFFFFF"/>
            </w:tcBorders>
          </w:tcPr>
          <w:p>
            <w:pPr>
              <w:pStyle w:val="TableParagraph"/>
              <w:rPr>
                <w:rFonts w:ascii="Times New Roman"/>
                <w:sz w:val="18"/>
              </w:rPr>
            </w:pPr>
          </w:p>
        </w:tc>
        <w:tc>
          <w:tcPr>
            <w:tcW w:w="6345" w:type="dxa"/>
            <w:tcBorders>
              <w:right w:val="single" w:sz="6" w:space="0" w:color="FFFFFF"/>
            </w:tcBorders>
          </w:tcPr>
          <w:p>
            <w:pPr>
              <w:pStyle w:val="TableParagraph"/>
              <w:spacing w:before="30"/>
              <w:ind w:right="1035"/>
              <w:jc w:val="right"/>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30"/>
              <w:ind w:right="29"/>
              <w:jc w:val="right"/>
              <w:rPr>
                <w:i/>
                <w:sz w:val="18"/>
              </w:rPr>
            </w:pPr>
            <w:r>
              <w:rPr>
                <w:i/>
                <w:spacing w:val="-2"/>
                <w:sz w:val="18"/>
              </w:rPr>
              <w:t>3,281.00</w:t>
            </w:r>
          </w:p>
        </w:tc>
      </w:tr>
      <w:tr>
        <w:trPr>
          <w:trHeight w:val="238" w:hRule="atLeast"/>
        </w:trPr>
        <w:tc>
          <w:tcPr>
            <w:tcW w:w="1508" w:type="dxa"/>
            <w:tcBorders>
              <w:right w:val="single" w:sz="6" w:space="0" w:color="FFFFFF"/>
            </w:tcBorders>
          </w:tcPr>
          <w:p>
            <w:pPr>
              <w:pStyle w:val="TableParagraph"/>
              <w:spacing w:line="190" w:lineRule="exact" w:before="28"/>
              <w:ind w:left="30"/>
              <w:rPr>
                <w:sz w:val="18"/>
              </w:rPr>
            </w:pPr>
            <w:r>
              <w:rPr>
                <w:spacing w:val="-2"/>
                <w:sz w:val="18"/>
              </w:rPr>
              <w:t>T39185INV</w:t>
            </w:r>
          </w:p>
        </w:tc>
        <w:tc>
          <w:tcPr>
            <w:tcW w:w="4879" w:type="dxa"/>
            <w:gridSpan w:val="3"/>
            <w:tcBorders>
              <w:left w:val="single" w:sz="6" w:space="0" w:color="FFFFFF"/>
            </w:tcBorders>
          </w:tcPr>
          <w:p>
            <w:pPr>
              <w:pStyle w:val="TableParagraph"/>
              <w:spacing w:line="190" w:lineRule="exact" w:before="28"/>
              <w:ind w:left="329"/>
              <w:rPr>
                <w:sz w:val="18"/>
              </w:rPr>
            </w:pPr>
            <w:r>
              <w:rPr>
                <w:sz w:val="18"/>
              </w:rPr>
              <w:t>Gold</w:t>
            </w:r>
            <w:r>
              <w:rPr>
                <w:spacing w:val="-3"/>
                <w:sz w:val="18"/>
              </w:rPr>
              <w:t> </w:t>
            </w:r>
            <w:r>
              <w:rPr>
                <w:sz w:val="18"/>
              </w:rPr>
              <w:t>Maintenance</w:t>
            </w:r>
            <w:r>
              <w:rPr>
                <w:spacing w:val="-2"/>
                <w:sz w:val="18"/>
              </w:rPr>
              <w:t> </w:t>
            </w:r>
            <w:r>
              <w:rPr>
                <w:sz w:val="18"/>
              </w:rPr>
              <w:t>Agreement</w:t>
            </w:r>
            <w:r>
              <w:rPr>
                <w:spacing w:val="-3"/>
                <w:sz w:val="18"/>
              </w:rPr>
              <w:t> </w:t>
            </w:r>
            <w:r>
              <w:rPr>
                <w:sz w:val="18"/>
              </w:rPr>
              <w:t>for</w:t>
            </w:r>
            <w:r>
              <w:rPr>
                <w:spacing w:val="-2"/>
                <w:sz w:val="18"/>
              </w:rPr>
              <w:t> </w:t>
            </w:r>
            <w:r>
              <w:rPr>
                <w:sz w:val="18"/>
              </w:rPr>
              <w:t>HVAC</w:t>
            </w:r>
            <w:r>
              <w:rPr>
                <w:spacing w:val="-3"/>
                <w:sz w:val="18"/>
              </w:rPr>
              <w:t> </w:t>
            </w:r>
            <w:r>
              <w:rPr>
                <w:sz w:val="18"/>
              </w:rPr>
              <w:t>at</w:t>
            </w:r>
            <w:r>
              <w:rPr>
                <w:spacing w:val="-2"/>
                <w:sz w:val="18"/>
              </w:rPr>
              <w:t> </w:t>
            </w:r>
            <w:r>
              <w:rPr>
                <w:sz w:val="18"/>
              </w:rPr>
              <w:t>13</w:t>
            </w:r>
            <w:r>
              <w:rPr>
                <w:spacing w:val="-2"/>
                <w:sz w:val="18"/>
              </w:rPr>
              <w:t> locations</w:t>
            </w:r>
          </w:p>
        </w:tc>
        <w:tc>
          <w:tcPr>
            <w:tcW w:w="6345" w:type="dxa"/>
            <w:tcBorders>
              <w:right w:val="single" w:sz="6" w:space="0" w:color="FFFFFF"/>
            </w:tcBorders>
          </w:tcPr>
          <w:p>
            <w:pPr>
              <w:pStyle w:val="TableParagraph"/>
              <w:tabs>
                <w:tab w:pos="1962" w:val="left" w:leader="none"/>
              </w:tabs>
              <w:spacing w:line="190" w:lineRule="exact" w:before="28"/>
              <w:ind w:left="122"/>
              <w:rPr>
                <w:sz w:val="18"/>
              </w:rPr>
            </w:pPr>
            <w:r>
              <w:rPr>
                <w:spacing w:val="-2"/>
                <w:sz w:val="18"/>
              </w:rPr>
              <w:t>07/02/2025</w:t>
            </w:r>
            <w:r>
              <w:rPr>
                <w:sz w:val="18"/>
              </w:rPr>
              <w:tab/>
            </w:r>
            <w:r>
              <w:rPr>
                <w:spacing w:val="-2"/>
                <w:sz w:val="18"/>
              </w:rPr>
              <w:t>1,729.00</w:t>
            </w:r>
          </w:p>
        </w:tc>
        <w:tc>
          <w:tcPr>
            <w:tcW w:w="1674" w:type="dxa"/>
            <w:tcBorders>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4879" w:type="dxa"/>
            <w:gridSpan w:val="3"/>
            <w:tcBorders>
              <w:left w:val="single" w:sz="6" w:space="0" w:color="FFFFFF"/>
            </w:tcBorders>
          </w:tcPr>
          <w:p>
            <w:pPr>
              <w:pStyle w:val="TableParagraph"/>
              <w:spacing w:line="204" w:lineRule="exact"/>
              <w:ind w:left="329"/>
              <w:rPr>
                <w:sz w:val="18"/>
              </w:rPr>
            </w:pPr>
            <w:r>
              <w:rPr>
                <w:sz w:val="18"/>
              </w:rPr>
              <w:t>(7/1/2025</w:t>
            </w:r>
            <w:r>
              <w:rPr>
                <w:spacing w:val="-4"/>
                <w:sz w:val="18"/>
              </w:rPr>
              <w:t> </w:t>
            </w:r>
            <w:r>
              <w:rPr>
                <w:sz w:val="18"/>
              </w:rPr>
              <w:t>-</w:t>
            </w:r>
            <w:r>
              <w:rPr>
                <w:spacing w:val="-4"/>
                <w:sz w:val="18"/>
              </w:rPr>
              <w:t> </w:t>
            </w:r>
            <w:r>
              <w:rPr>
                <w:spacing w:val="-2"/>
                <w:sz w:val="18"/>
              </w:rPr>
              <w:t>6/30/2026)</w:t>
            </w:r>
          </w:p>
        </w:tc>
        <w:tc>
          <w:tcPr>
            <w:tcW w:w="6345" w:type="dxa"/>
            <w:tcBorders>
              <w:right w:val="single" w:sz="6" w:space="0" w:color="FFFFFF"/>
            </w:tcBorders>
          </w:tcPr>
          <w:p>
            <w:pPr>
              <w:pStyle w:val="TableParagraph"/>
              <w:rPr>
                <w:rFonts w:ascii="Times New Roman"/>
                <w:sz w:val="16"/>
              </w:rPr>
            </w:pPr>
          </w:p>
        </w:tc>
        <w:tc>
          <w:tcPr>
            <w:tcW w:w="1674" w:type="dxa"/>
            <w:tcBorders>
              <w:left w:val="single" w:sz="6" w:space="0" w:color="FFFFFF"/>
            </w:tcBorders>
          </w:tcPr>
          <w:p>
            <w:pPr>
              <w:pStyle w:val="TableParagraph"/>
              <w:rPr>
                <w:rFonts w:ascii="Times New Roman"/>
                <w:sz w:val="16"/>
              </w:rPr>
            </w:pPr>
          </w:p>
        </w:tc>
      </w:tr>
      <w:tr>
        <w:trPr>
          <w:trHeight w:val="271" w:hRule="atLeast"/>
        </w:trPr>
        <w:tc>
          <w:tcPr>
            <w:tcW w:w="1508" w:type="dxa"/>
            <w:tcBorders>
              <w:right w:val="single" w:sz="6" w:space="0" w:color="FFFFFF"/>
            </w:tcBorders>
          </w:tcPr>
          <w:p>
            <w:pPr>
              <w:pStyle w:val="TableParagraph"/>
              <w:rPr>
                <w:rFonts w:ascii="Times New Roman"/>
                <w:sz w:val="18"/>
              </w:rPr>
            </w:pPr>
          </w:p>
        </w:tc>
        <w:tc>
          <w:tcPr>
            <w:tcW w:w="4879" w:type="dxa"/>
            <w:gridSpan w:val="3"/>
            <w:tcBorders>
              <w:left w:val="single" w:sz="6" w:space="0" w:color="FFFFFF"/>
            </w:tcBorders>
          </w:tcPr>
          <w:p>
            <w:pPr>
              <w:pStyle w:val="TableParagraph"/>
              <w:rPr>
                <w:rFonts w:ascii="Times New Roman"/>
                <w:sz w:val="18"/>
              </w:rPr>
            </w:pPr>
          </w:p>
        </w:tc>
        <w:tc>
          <w:tcPr>
            <w:tcW w:w="6345" w:type="dxa"/>
            <w:tcBorders>
              <w:right w:val="single" w:sz="6" w:space="0" w:color="FFFFFF"/>
            </w:tcBorders>
          </w:tcPr>
          <w:p>
            <w:pPr>
              <w:pStyle w:val="TableParagraph"/>
              <w:spacing w:before="30"/>
              <w:ind w:right="1035"/>
              <w:jc w:val="right"/>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30"/>
              <w:ind w:right="29"/>
              <w:jc w:val="right"/>
              <w:rPr>
                <w:i/>
                <w:sz w:val="18"/>
              </w:rPr>
            </w:pPr>
            <w:r>
              <w:rPr>
                <w:i/>
                <w:spacing w:val="-2"/>
                <w:sz w:val="18"/>
              </w:rPr>
              <w:t>1,729.00</w:t>
            </w:r>
          </w:p>
        </w:tc>
      </w:tr>
      <w:tr>
        <w:trPr>
          <w:trHeight w:val="238" w:hRule="atLeast"/>
        </w:trPr>
        <w:tc>
          <w:tcPr>
            <w:tcW w:w="1508" w:type="dxa"/>
            <w:tcBorders>
              <w:right w:val="single" w:sz="6" w:space="0" w:color="FFFFFF"/>
            </w:tcBorders>
          </w:tcPr>
          <w:p>
            <w:pPr>
              <w:pStyle w:val="TableParagraph"/>
              <w:spacing w:line="190" w:lineRule="exact" w:before="28"/>
              <w:ind w:left="30"/>
              <w:rPr>
                <w:sz w:val="18"/>
              </w:rPr>
            </w:pPr>
            <w:r>
              <w:rPr>
                <w:spacing w:val="-2"/>
                <w:sz w:val="18"/>
              </w:rPr>
              <w:t>T39186INV</w:t>
            </w:r>
          </w:p>
        </w:tc>
        <w:tc>
          <w:tcPr>
            <w:tcW w:w="4879" w:type="dxa"/>
            <w:gridSpan w:val="3"/>
            <w:tcBorders>
              <w:left w:val="single" w:sz="6" w:space="0" w:color="FFFFFF"/>
            </w:tcBorders>
          </w:tcPr>
          <w:p>
            <w:pPr>
              <w:pStyle w:val="TableParagraph"/>
              <w:spacing w:line="190" w:lineRule="exact" w:before="28"/>
              <w:ind w:left="329"/>
              <w:rPr>
                <w:sz w:val="18"/>
              </w:rPr>
            </w:pPr>
            <w:r>
              <w:rPr>
                <w:sz w:val="18"/>
              </w:rPr>
              <w:t>Gold</w:t>
            </w:r>
            <w:r>
              <w:rPr>
                <w:spacing w:val="-3"/>
                <w:sz w:val="18"/>
              </w:rPr>
              <w:t> </w:t>
            </w:r>
            <w:r>
              <w:rPr>
                <w:sz w:val="18"/>
              </w:rPr>
              <w:t>Maintenance</w:t>
            </w:r>
            <w:r>
              <w:rPr>
                <w:spacing w:val="-2"/>
                <w:sz w:val="18"/>
              </w:rPr>
              <w:t> </w:t>
            </w:r>
            <w:r>
              <w:rPr>
                <w:sz w:val="18"/>
              </w:rPr>
              <w:t>Agreement</w:t>
            </w:r>
            <w:r>
              <w:rPr>
                <w:spacing w:val="-3"/>
                <w:sz w:val="18"/>
              </w:rPr>
              <w:t> </w:t>
            </w:r>
            <w:r>
              <w:rPr>
                <w:sz w:val="18"/>
              </w:rPr>
              <w:t>for</w:t>
            </w:r>
            <w:r>
              <w:rPr>
                <w:spacing w:val="-2"/>
                <w:sz w:val="18"/>
              </w:rPr>
              <w:t> </w:t>
            </w:r>
            <w:r>
              <w:rPr>
                <w:sz w:val="18"/>
              </w:rPr>
              <w:t>HVAC</w:t>
            </w:r>
            <w:r>
              <w:rPr>
                <w:spacing w:val="-3"/>
                <w:sz w:val="18"/>
              </w:rPr>
              <w:t> </w:t>
            </w:r>
            <w:r>
              <w:rPr>
                <w:sz w:val="18"/>
              </w:rPr>
              <w:t>at</w:t>
            </w:r>
            <w:r>
              <w:rPr>
                <w:spacing w:val="-2"/>
                <w:sz w:val="18"/>
              </w:rPr>
              <w:t> </w:t>
            </w:r>
            <w:r>
              <w:rPr>
                <w:sz w:val="18"/>
              </w:rPr>
              <w:t>13</w:t>
            </w:r>
            <w:r>
              <w:rPr>
                <w:spacing w:val="-2"/>
                <w:sz w:val="18"/>
              </w:rPr>
              <w:t> locations</w:t>
            </w:r>
          </w:p>
        </w:tc>
        <w:tc>
          <w:tcPr>
            <w:tcW w:w="6345" w:type="dxa"/>
            <w:tcBorders>
              <w:right w:val="single" w:sz="6" w:space="0" w:color="FFFFFF"/>
            </w:tcBorders>
          </w:tcPr>
          <w:p>
            <w:pPr>
              <w:pStyle w:val="TableParagraph"/>
              <w:tabs>
                <w:tab w:pos="2112" w:val="left" w:leader="none"/>
              </w:tabs>
              <w:spacing w:line="190" w:lineRule="exact" w:before="28"/>
              <w:ind w:left="122"/>
              <w:rPr>
                <w:sz w:val="18"/>
              </w:rPr>
            </w:pPr>
            <w:r>
              <w:rPr>
                <w:spacing w:val="-2"/>
                <w:sz w:val="18"/>
              </w:rPr>
              <w:t>07/02/2025</w:t>
            </w:r>
            <w:r>
              <w:rPr>
                <w:sz w:val="18"/>
              </w:rPr>
              <w:tab/>
            </w:r>
            <w:r>
              <w:rPr>
                <w:spacing w:val="-2"/>
                <w:sz w:val="18"/>
              </w:rPr>
              <w:t>897.00</w:t>
            </w:r>
          </w:p>
        </w:tc>
        <w:tc>
          <w:tcPr>
            <w:tcW w:w="1674" w:type="dxa"/>
            <w:tcBorders>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4879" w:type="dxa"/>
            <w:gridSpan w:val="3"/>
            <w:tcBorders>
              <w:left w:val="single" w:sz="6" w:space="0" w:color="FFFFFF"/>
            </w:tcBorders>
          </w:tcPr>
          <w:p>
            <w:pPr>
              <w:pStyle w:val="TableParagraph"/>
              <w:spacing w:line="204" w:lineRule="exact"/>
              <w:ind w:left="329"/>
              <w:rPr>
                <w:sz w:val="18"/>
              </w:rPr>
            </w:pPr>
            <w:r>
              <w:rPr>
                <w:sz w:val="18"/>
              </w:rPr>
              <w:t>(7/1/2025</w:t>
            </w:r>
            <w:r>
              <w:rPr>
                <w:spacing w:val="-4"/>
                <w:sz w:val="18"/>
              </w:rPr>
              <w:t> </w:t>
            </w:r>
            <w:r>
              <w:rPr>
                <w:sz w:val="18"/>
              </w:rPr>
              <w:t>-</w:t>
            </w:r>
            <w:r>
              <w:rPr>
                <w:spacing w:val="-4"/>
                <w:sz w:val="18"/>
              </w:rPr>
              <w:t> </w:t>
            </w:r>
            <w:r>
              <w:rPr>
                <w:spacing w:val="-2"/>
                <w:sz w:val="18"/>
              </w:rPr>
              <w:t>6/30/2026)</w:t>
            </w:r>
          </w:p>
        </w:tc>
        <w:tc>
          <w:tcPr>
            <w:tcW w:w="6345" w:type="dxa"/>
            <w:tcBorders>
              <w:right w:val="single" w:sz="6" w:space="0" w:color="FFFFFF"/>
            </w:tcBorders>
          </w:tcPr>
          <w:p>
            <w:pPr>
              <w:pStyle w:val="TableParagraph"/>
              <w:rPr>
                <w:rFonts w:ascii="Times New Roman"/>
                <w:sz w:val="16"/>
              </w:rPr>
            </w:pPr>
          </w:p>
        </w:tc>
        <w:tc>
          <w:tcPr>
            <w:tcW w:w="1674" w:type="dxa"/>
            <w:tcBorders>
              <w:left w:val="single" w:sz="6" w:space="0" w:color="FFFFFF"/>
            </w:tcBorders>
          </w:tcPr>
          <w:p>
            <w:pPr>
              <w:pStyle w:val="TableParagraph"/>
              <w:rPr>
                <w:rFonts w:ascii="Times New Roman"/>
                <w:sz w:val="16"/>
              </w:rPr>
            </w:pPr>
          </w:p>
        </w:tc>
      </w:tr>
      <w:tr>
        <w:trPr>
          <w:trHeight w:val="271" w:hRule="atLeast"/>
        </w:trPr>
        <w:tc>
          <w:tcPr>
            <w:tcW w:w="1508" w:type="dxa"/>
            <w:tcBorders>
              <w:right w:val="single" w:sz="6" w:space="0" w:color="FFFFFF"/>
            </w:tcBorders>
          </w:tcPr>
          <w:p>
            <w:pPr>
              <w:pStyle w:val="TableParagraph"/>
              <w:rPr>
                <w:rFonts w:ascii="Times New Roman"/>
                <w:sz w:val="18"/>
              </w:rPr>
            </w:pPr>
          </w:p>
        </w:tc>
        <w:tc>
          <w:tcPr>
            <w:tcW w:w="4879" w:type="dxa"/>
            <w:gridSpan w:val="3"/>
            <w:tcBorders>
              <w:left w:val="single" w:sz="6" w:space="0" w:color="FFFFFF"/>
            </w:tcBorders>
          </w:tcPr>
          <w:p>
            <w:pPr>
              <w:pStyle w:val="TableParagraph"/>
              <w:rPr>
                <w:rFonts w:ascii="Times New Roman"/>
                <w:sz w:val="18"/>
              </w:rPr>
            </w:pPr>
          </w:p>
        </w:tc>
        <w:tc>
          <w:tcPr>
            <w:tcW w:w="6345" w:type="dxa"/>
            <w:tcBorders>
              <w:right w:val="single" w:sz="6" w:space="0" w:color="FFFFFF"/>
            </w:tcBorders>
          </w:tcPr>
          <w:p>
            <w:pPr>
              <w:pStyle w:val="TableParagraph"/>
              <w:spacing w:before="30"/>
              <w:ind w:right="1035"/>
              <w:jc w:val="right"/>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30"/>
              <w:ind w:right="29"/>
              <w:jc w:val="right"/>
              <w:rPr>
                <w:i/>
                <w:sz w:val="18"/>
              </w:rPr>
            </w:pPr>
            <w:r>
              <w:rPr>
                <w:i/>
                <w:spacing w:val="-2"/>
                <w:sz w:val="18"/>
              </w:rPr>
              <w:t>897.00</w:t>
            </w:r>
          </w:p>
        </w:tc>
      </w:tr>
      <w:tr>
        <w:trPr>
          <w:trHeight w:val="238" w:hRule="atLeast"/>
        </w:trPr>
        <w:tc>
          <w:tcPr>
            <w:tcW w:w="1508" w:type="dxa"/>
            <w:tcBorders>
              <w:right w:val="single" w:sz="6" w:space="0" w:color="FFFFFF"/>
            </w:tcBorders>
          </w:tcPr>
          <w:p>
            <w:pPr>
              <w:pStyle w:val="TableParagraph"/>
              <w:spacing w:line="190" w:lineRule="exact" w:before="28"/>
              <w:ind w:left="30"/>
              <w:rPr>
                <w:sz w:val="18"/>
              </w:rPr>
            </w:pPr>
            <w:r>
              <w:rPr>
                <w:spacing w:val="-2"/>
                <w:sz w:val="18"/>
              </w:rPr>
              <w:t>T39187INV</w:t>
            </w:r>
          </w:p>
        </w:tc>
        <w:tc>
          <w:tcPr>
            <w:tcW w:w="4879" w:type="dxa"/>
            <w:gridSpan w:val="3"/>
            <w:tcBorders>
              <w:left w:val="single" w:sz="6" w:space="0" w:color="FFFFFF"/>
            </w:tcBorders>
          </w:tcPr>
          <w:p>
            <w:pPr>
              <w:pStyle w:val="TableParagraph"/>
              <w:spacing w:line="190" w:lineRule="exact" w:before="28"/>
              <w:ind w:left="329"/>
              <w:rPr>
                <w:sz w:val="18"/>
              </w:rPr>
            </w:pPr>
            <w:r>
              <w:rPr>
                <w:sz w:val="18"/>
              </w:rPr>
              <w:t>Gold</w:t>
            </w:r>
            <w:r>
              <w:rPr>
                <w:spacing w:val="-3"/>
                <w:sz w:val="18"/>
              </w:rPr>
              <w:t> </w:t>
            </w:r>
            <w:r>
              <w:rPr>
                <w:sz w:val="18"/>
              </w:rPr>
              <w:t>Maintenance</w:t>
            </w:r>
            <w:r>
              <w:rPr>
                <w:spacing w:val="-2"/>
                <w:sz w:val="18"/>
              </w:rPr>
              <w:t> </w:t>
            </w:r>
            <w:r>
              <w:rPr>
                <w:sz w:val="18"/>
              </w:rPr>
              <w:t>Agreement</w:t>
            </w:r>
            <w:r>
              <w:rPr>
                <w:spacing w:val="-3"/>
                <w:sz w:val="18"/>
              </w:rPr>
              <w:t> </w:t>
            </w:r>
            <w:r>
              <w:rPr>
                <w:sz w:val="18"/>
              </w:rPr>
              <w:t>for</w:t>
            </w:r>
            <w:r>
              <w:rPr>
                <w:spacing w:val="-2"/>
                <w:sz w:val="18"/>
              </w:rPr>
              <w:t> </w:t>
            </w:r>
            <w:r>
              <w:rPr>
                <w:sz w:val="18"/>
              </w:rPr>
              <w:t>HVAC</w:t>
            </w:r>
            <w:r>
              <w:rPr>
                <w:spacing w:val="-3"/>
                <w:sz w:val="18"/>
              </w:rPr>
              <w:t> </w:t>
            </w:r>
            <w:r>
              <w:rPr>
                <w:sz w:val="18"/>
              </w:rPr>
              <w:t>at</w:t>
            </w:r>
            <w:r>
              <w:rPr>
                <w:spacing w:val="-2"/>
                <w:sz w:val="18"/>
              </w:rPr>
              <w:t> </w:t>
            </w:r>
            <w:r>
              <w:rPr>
                <w:sz w:val="18"/>
              </w:rPr>
              <w:t>13</w:t>
            </w:r>
            <w:r>
              <w:rPr>
                <w:spacing w:val="-2"/>
                <w:sz w:val="18"/>
              </w:rPr>
              <w:t> locations</w:t>
            </w:r>
          </w:p>
        </w:tc>
        <w:tc>
          <w:tcPr>
            <w:tcW w:w="6345" w:type="dxa"/>
            <w:tcBorders>
              <w:right w:val="single" w:sz="6" w:space="0" w:color="FFFFFF"/>
            </w:tcBorders>
          </w:tcPr>
          <w:p>
            <w:pPr>
              <w:pStyle w:val="TableParagraph"/>
              <w:tabs>
                <w:tab w:pos="1962" w:val="left" w:leader="none"/>
              </w:tabs>
              <w:spacing w:line="190" w:lineRule="exact" w:before="28"/>
              <w:ind w:left="122"/>
              <w:rPr>
                <w:sz w:val="18"/>
              </w:rPr>
            </w:pPr>
            <w:r>
              <w:rPr>
                <w:spacing w:val="-2"/>
                <w:sz w:val="18"/>
              </w:rPr>
              <w:t>07/02/2025</w:t>
            </w:r>
            <w:r>
              <w:rPr>
                <w:sz w:val="18"/>
              </w:rPr>
              <w:tab/>
            </w:r>
            <w:r>
              <w:rPr>
                <w:spacing w:val="-2"/>
                <w:sz w:val="18"/>
              </w:rPr>
              <w:t>2,754.00</w:t>
            </w:r>
          </w:p>
        </w:tc>
        <w:tc>
          <w:tcPr>
            <w:tcW w:w="1674" w:type="dxa"/>
            <w:tcBorders>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4879" w:type="dxa"/>
            <w:gridSpan w:val="3"/>
            <w:tcBorders>
              <w:left w:val="single" w:sz="6" w:space="0" w:color="FFFFFF"/>
            </w:tcBorders>
          </w:tcPr>
          <w:p>
            <w:pPr>
              <w:pStyle w:val="TableParagraph"/>
              <w:spacing w:line="204" w:lineRule="exact"/>
              <w:ind w:left="329"/>
              <w:rPr>
                <w:sz w:val="18"/>
              </w:rPr>
            </w:pPr>
            <w:r>
              <w:rPr>
                <w:sz w:val="18"/>
              </w:rPr>
              <w:t>(7/1/2025</w:t>
            </w:r>
            <w:r>
              <w:rPr>
                <w:spacing w:val="-4"/>
                <w:sz w:val="18"/>
              </w:rPr>
              <w:t> </w:t>
            </w:r>
            <w:r>
              <w:rPr>
                <w:sz w:val="18"/>
              </w:rPr>
              <w:t>-</w:t>
            </w:r>
            <w:r>
              <w:rPr>
                <w:spacing w:val="-4"/>
                <w:sz w:val="18"/>
              </w:rPr>
              <w:t> </w:t>
            </w:r>
            <w:r>
              <w:rPr>
                <w:spacing w:val="-2"/>
                <w:sz w:val="18"/>
              </w:rPr>
              <w:t>6/30/2026)</w:t>
            </w:r>
          </w:p>
        </w:tc>
        <w:tc>
          <w:tcPr>
            <w:tcW w:w="6345" w:type="dxa"/>
            <w:tcBorders>
              <w:right w:val="single" w:sz="6" w:space="0" w:color="FFFFFF"/>
            </w:tcBorders>
          </w:tcPr>
          <w:p>
            <w:pPr>
              <w:pStyle w:val="TableParagraph"/>
              <w:rPr>
                <w:rFonts w:ascii="Times New Roman"/>
                <w:sz w:val="16"/>
              </w:rPr>
            </w:pPr>
          </w:p>
        </w:tc>
        <w:tc>
          <w:tcPr>
            <w:tcW w:w="1674" w:type="dxa"/>
            <w:tcBorders>
              <w:left w:val="single" w:sz="6" w:space="0" w:color="FFFFFF"/>
            </w:tcBorders>
          </w:tcPr>
          <w:p>
            <w:pPr>
              <w:pStyle w:val="TableParagraph"/>
              <w:rPr>
                <w:rFonts w:ascii="Times New Roman"/>
                <w:sz w:val="16"/>
              </w:rPr>
            </w:pPr>
          </w:p>
        </w:tc>
      </w:tr>
      <w:tr>
        <w:trPr>
          <w:trHeight w:val="271" w:hRule="atLeast"/>
        </w:trPr>
        <w:tc>
          <w:tcPr>
            <w:tcW w:w="1508" w:type="dxa"/>
            <w:tcBorders>
              <w:right w:val="single" w:sz="6" w:space="0" w:color="FFFFFF"/>
            </w:tcBorders>
          </w:tcPr>
          <w:p>
            <w:pPr>
              <w:pStyle w:val="TableParagraph"/>
              <w:rPr>
                <w:rFonts w:ascii="Times New Roman"/>
                <w:sz w:val="18"/>
              </w:rPr>
            </w:pPr>
          </w:p>
        </w:tc>
        <w:tc>
          <w:tcPr>
            <w:tcW w:w="4879" w:type="dxa"/>
            <w:gridSpan w:val="3"/>
            <w:tcBorders>
              <w:left w:val="single" w:sz="6" w:space="0" w:color="FFFFFF"/>
            </w:tcBorders>
          </w:tcPr>
          <w:p>
            <w:pPr>
              <w:pStyle w:val="TableParagraph"/>
              <w:rPr>
                <w:rFonts w:ascii="Times New Roman"/>
                <w:sz w:val="18"/>
              </w:rPr>
            </w:pPr>
          </w:p>
        </w:tc>
        <w:tc>
          <w:tcPr>
            <w:tcW w:w="6345" w:type="dxa"/>
            <w:tcBorders>
              <w:right w:val="single" w:sz="6" w:space="0" w:color="FFFFFF"/>
            </w:tcBorders>
          </w:tcPr>
          <w:p>
            <w:pPr>
              <w:pStyle w:val="TableParagraph"/>
              <w:spacing w:before="30"/>
              <w:ind w:right="1035"/>
              <w:jc w:val="right"/>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30"/>
              <w:ind w:right="29"/>
              <w:jc w:val="right"/>
              <w:rPr>
                <w:i/>
                <w:sz w:val="18"/>
              </w:rPr>
            </w:pPr>
            <w:r>
              <w:rPr>
                <w:i/>
                <w:spacing w:val="-2"/>
                <w:sz w:val="18"/>
              </w:rPr>
              <w:t>2,754.00</w:t>
            </w:r>
          </w:p>
        </w:tc>
      </w:tr>
      <w:tr>
        <w:trPr>
          <w:trHeight w:val="238" w:hRule="atLeast"/>
        </w:trPr>
        <w:tc>
          <w:tcPr>
            <w:tcW w:w="1508" w:type="dxa"/>
            <w:tcBorders>
              <w:right w:val="single" w:sz="6" w:space="0" w:color="FFFFFF"/>
            </w:tcBorders>
          </w:tcPr>
          <w:p>
            <w:pPr>
              <w:pStyle w:val="TableParagraph"/>
              <w:spacing w:line="190" w:lineRule="exact" w:before="28"/>
              <w:ind w:left="30"/>
              <w:rPr>
                <w:sz w:val="18"/>
              </w:rPr>
            </w:pPr>
            <w:r>
              <w:rPr>
                <w:spacing w:val="-2"/>
                <w:sz w:val="18"/>
              </w:rPr>
              <w:t>T39188INV</w:t>
            </w:r>
          </w:p>
        </w:tc>
        <w:tc>
          <w:tcPr>
            <w:tcW w:w="4879" w:type="dxa"/>
            <w:gridSpan w:val="3"/>
            <w:tcBorders>
              <w:left w:val="single" w:sz="6" w:space="0" w:color="FFFFFF"/>
            </w:tcBorders>
          </w:tcPr>
          <w:p>
            <w:pPr>
              <w:pStyle w:val="TableParagraph"/>
              <w:spacing w:line="190" w:lineRule="exact" w:before="28"/>
              <w:ind w:left="329"/>
              <w:rPr>
                <w:sz w:val="18"/>
              </w:rPr>
            </w:pPr>
            <w:r>
              <w:rPr>
                <w:sz w:val="18"/>
              </w:rPr>
              <w:t>Gold</w:t>
            </w:r>
            <w:r>
              <w:rPr>
                <w:spacing w:val="-3"/>
                <w:sz w:val="18"/>
              </w:rPr>
              <w:t> </w:t>
            </w:r>
            <w:r>
              <w:rPr>
                <w:sz w:val="18"/>
              </w:rPr>
              <w:t>Maintenance</w:t>
            </w:r>
            <w:r>
              <w:rPr>
                <w:spacing w:val="-2"/>
                <w:sz w:val="18"/>
              </w:rPr>
              <w:t> </w:t>
            </w:r>
            <w:r>
              <w:rPr>
                <w:sz w:val="18"/>
              </w:rPr>
              <w:t>Agreement</w:t>
            </w:r>
            <w:r>
              <w:rPr>
                <w:spacing w:val="-3"/>
                <w:sz w:val="18"/>
              </w:rPr>
              <w:t> </w:t>
            </w:r>
            <w:r>
              <w:rPr>
                <w:sz w:val="18"/>
              </w:rPr>
              <w:t>for</w:t>
            </w:r>
            <w:r>
              <w:rPr>
                <w:spacing w:val="-2"/>
                <w:sz w:val="18"/>
              </w:rPr>
              <w:t> </w:t>
            </w:r>
            <w:r>
              <w:rPr>
                <w:sz w:val="18"/>
              </w:rPr>
              <w:t>HVAC</w:t>
            </w:r>
            <w:r>
              <w:rPr>
                <w:spacing w:val="-3"/>
                <w:sz w:val="18"/>
              </w:rPr>
              <w:t> </w:t>
            </w:r>
            <w:r>
              <w:rPr>
                <w:sz w:val="18"/>
              </w:rPr>
              <w:t>at</w:t>
            </w:r>
            <w:r>
              <w:rPr>
                <w:spacing w:val="-2"/>
                <w:sz w:val="18"/>
              </w:rPr>
              <w:t> </w:t>
            </w:r>
            <w:r>
              <w:rPr>
                <w:sz w:val="18"/>
              </w:rPr>
              <w:t>13</w:t>
            </w:r>
            <w:r>
              <w:rPr>
                <w:spacing w:val="-2"/>
                <w:sz w:val="18"/>
              </w:rPr>
              <w:t> locations</w:t>
            </w:r>
          </w:p>
        </w:tc>
        <w:tc>
          <w:tcPr>
            <w:tcW w:w="6345" w:type="dxa"/>
            <w:tcBorders>
              <w:right w:val="single" w:sz="6" w:space="0" w:color="FFFFFF"/>
            </w:tcBorders>
          </w:tcPr>
          <w:p>
            <w:pPr>
              <w:pStyle w:val="TableParagraph"/>
              <w:tabs>
                <w:tab w:pos="1962" w:val="left" w:leader="none"/>
              </w:tabs>
              <w:spacing w:line="190" w:lineRule="exact" w:before="28"/>
              <w:ind w:left="122"/>
              <w:rPr>
                <w:sz w:val="18"/>
              </w:rPr>
            </w:pPr>
            <w:r>
              <w:rPr>
                <w:spacing w:val="-2"/>
                <w:sz w:val="18"/>
              </w:rPr>
              <w:t>07/02/2025</w:t>
            </w:r>
            <w:r>
              <w:rPr>
                <w:sz w:val="18"/>
              </w:rPr>
              <w:tab/>
            </w:r>
            <w:r>
              <w:rPr>
                <w:spacing w:val="-2"/>
                <w:sz w:val="18"/>
              </w:rPr>
              <w:t>3,069.00</w:t>
            </w:r>
          </w:p>
        </w:tc>
        <w:tc>
          <w:tcPr>
            <w:tcW w:w="1674" w:type="dxa"/>
            <w:tcBorders>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4879" w:type="dxa"/>
            <w:gridSpan w:val="3"/>
            <w:tcBorders>
              <w:left w:val="single" w:sz="6" w:space="0" w:color="FFFFFF"/>
            </w:tcBorders>
          </w:tcPr>
          <w:p>
            <w:pPr>
              <w:pStyle w:val="TableParagraph"/>
              <w:spacing w:line="204" w:lineRule="exact"/>
              <w:ind w:left="329"/>
              <w:rPr>
                <w:sz w:val="18"/>
              </w:rPr>
            </w:pPr>
            <w:r>
              <w:rPr>
                <w:sz w:val="18"/>
              </w:rPr>
              <w:t>(7/1/2025</w:t>
            </w:r>
            <w:r>
              <w:rPr>
                <w:spacing w:val="-4"/>
                <w:sz w:val="18"/>
              </w:rPr>
              <w:t> </w:t>
            </w:r>
            <w:r>
              <w:rPr>
                <w:sz w:val="18"/>
              </w:rPr>
              <w:t>-</w:t>
            </w:r>
            <w:r>
              <w:rPr>
                <w:spacing w:val="-4"/>
                <w:sz w:val="18"/>
              </w:rPr>
              <w:t> </w:t>
            </w:r>
            <w:r>
              <w:rPr>
                <w:spacing w:val="-2"/>
                <w:sz w:val="18"/>
              </w:rPr>
              <w:t>6/30/2026)</w:t>
            </w:r>
          </w:p>
        </w:tc>
        <w:tc>
          <w:tcPr>
            <w:tcW w:w="6345" w:type="dxa"/>
            <w:tcBorders>
              <w:right w:val="single" w:sz="6" w:space="0" w:color="FFFFFF"/>
            </w:tcBorders>
          </w:tcPr>
          <w:p>
            <w:pPr>
              <w:pStyle w:val="TableParagraph"/>
              <w:rPr>
                <w:rFonts w:ascii="Times New Roman"/>
                <w:sz w:val="16"/>
              </w:rPr>
            </w:pPr>
          </w:p>
        </w:tc>
        <w:tc>
          <w:tcPr>
            <w:tcW w:w="1674" w:type="dxa"/>
            <w:tcBorders>
              <w:left w:val="single" w:sz="6" w:space="0" w:color="FFFFFF"/>
            </w:tcBorders>
          </w:tcPr>
          <w:p>
            <w:pPr>
              <w:pStyle w:val="TableParagraph"/>
              <w:rPr>
                <w:rFonts w:ascii="Times New Roman"/>
                <w:sz w:val="16"/>
              </w:rPr>
            </w:pPr>
          </w:p>
        </w:tc>
      </w:tr>
      <w:tr>
        <w:trPr>
          <w:trHeight w:val="271" w:hRule="atLeast"/>
        </w:trPr>
        <w:tc>
          <w:tcPr>
            <w:tcW w:w="1508" w:type="dxa"/>
            <w:tcBorders>
              <w:right w:val="single" w:sz="6" w:space="0" w:color="FFFFFF"/>
            </w:tcBorders>
          </w:tcPr>
          <w:p>
            <w:pPr>
              <w:pStyle w:val="TableParagraph"/>
              <w:rPr>
                <w:rFonts w:ascii="Times New Roman"/>
                <w:sz w:val="18"/>
              </w:rPr>
            </w:pPr>
          </w:p>
        </w:tc>
        <w:tc>
          <w:tcPr>
            <w:tcW w:w="4879" w:type="dxa"/>
            <w:gridSpan w:val="3"/>
            <w:tcBorders>
              <w:left w:val="single" w:sz="6" w:space="0" w:color="FFFFFF"/>
            </w:tcBorders>
          </w:tcPr>
          <w:p>
            <w:pPr>
              <w:pStyle w:val="TableParagraph"/>
              <w:rPr>
                <w:rFonts w:ascii="Times New Roman"/>
                <w:sz w:val="18"/>
              </w:rPr>
            </w:pPr>
          </w:p>
        </w:tc>
        <w:tc>
          <w:tcPr>
            <w:tcW w:w="6345" w:type="dxa"/>
            <w:tcBorders>
              <w:right w:val="single" w:sz="6" w:space="0" w:color="FFFFFF"/>
            </w:tcBorders>
          </w:tcPr>
          <w:p>
            <w:pPr>
              <w:pStyle w:val="TableParagraph"/>
              <w:spacing w:before="30"/>
              <w:ind w:right="1035"/>
              <w:jc w:val="right"/>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30"/>
              <w:ind w:right="29"/>
              <w:jc w:val="right"/>
              <w:rPr>
                <w:i/>
                <w:sz w:val="18"/>
              </w:rPr>
            </w:pPr>
            <w:r>
              <w:rPr>
                <w:i/>
                <w:spacing w:val="-2"/>
                <w:sz w:val="18"/>
              </w:rPr>
              <w:t>3,069.00</w:t>
            </w:r>
          </w:p>
        </w:tc>
      </w:tr>
      <w:tr>
        <w:trPr>
          <w:trHeight w:val="238" w:hRule="atLeast"/>
        </w:trPr>
        <w:tc>
          <w:tcPr>
            <w:tcW w:w="1508" w:type="dxa"/>
            <w:tcBorders>
              <w:right w:val="single" w:sz="6" w:space="0" w:color="FFFFFF"/>
            </w:tcBorders>
          </w:tcPr>
          <w:p>
            <w:pPr>
              <w:pStyle w:val="TableParagraph"/>
              <w:spacing w:line="190" w:lineRule="exact" w:before="28"/>
              <w:ind w:left="30"/>
              <w:rPr>
                <w:sz w:val="18"/>
              </w:rPr>
            </w:pPr>
            <w:r>
              <w:rPr>
                <w:spacing w:val="-2"/>
                <w:sz w:val="18"/>
              </w:rPr>
              <w:t>T39189INV</w:t>
            </w:r>
          </w:p>
        </w:tc>
        <w:tc>
          <w:tcPr>
            <w:tcW w:w="4879" w:type="dxa"/>
            <w:gridSpan w:val="3"/>
            <w:tcBorders>
              <w:left w:val="single" w:sz="6" w:space="0" w:color="FFFFFF"/>
            </w:tcBorders>
          </w:tcPr>
          <w:p>
            <w:pPr>
              <w:pStyle w:val="TableParagraph"/>
              <w:spacing w:line="190" w:lineRule="exact" w:before="28"/>
              <w:ind w:left="329"/>
              <w:rPr>
                <w:sz w:val="18"/>
              </w:rPr>
            </w:pPr>
            <w:r>
              <w:rPr>
                <w:sz w:val="18"/>
              </w:rPr>
              <w:t>Gold</w:t>
            </w:r>
            <w:r>
              <w:rPr>
                <w:spacing w:val="-3"/>
                <w:sz w:val="18"/>
              </w:rPr>
              <w:t> </w:t>
            </w:r>
            <w:r>
              <w:rPr>
                <w:sz w:val="18"/>
              </w:rPr>
              <w:t>Maintenance</w:t>
            </w:r>
            <w:r>
              <w:rPr>
                <w:spacing w:val="-2"/>
                <w:sz w:val="18"/>
              </w:rPr>
              <w:t> </w:t>
            </w:r>
            <w:r>
              <w:rPr>
                <w:sz w:val="18"/>
              </w:rPr>
              <w:t>Agreement</w:t>
            </w:r>
            <w:r>
              <w:rPr>
                <w:spacing w:val="-3"/>
                <w:sz w:val="18"/>
              </w:rPr>
              <w:t> </w:t>
            </w:r>
            <w:r>
              <w:rPr>
                <w:sz w:val="18"/>
              </w:rPr>
              <w:t>for</w:t>
            </w:r>
            <w:r>
              <w:rPr>
                <w:spacing w:val="-2"/>
                <w:sz w:val="18"/>
              </w:rPr>
              <w:t> </w:t>
            </w:r>
            <w:r>
              <w:rPr>
                <w:sz w:val="18"/>
              </w:rPr>
              <w:t>HVAC</w:t>
            </w:r>
            <w:r>
              <w:rPr>
                <w:spacing w:val="-3"/>
                <w:sz w:val="18"/>
              </w:rPr>
              <w:t> </w:t>
            </w:r>
            <w:r>
              <w:rPr>
                <w:sz w:val="18"/>
              </w:rPr>
              <w:t>at</w:t>
            </w:r>
            <w:r>
              <w:rPr>
                <w:spacing w:val="-2"/>
                <w:sz w:val="18"/>
              </w:rPr>
              <w:t> </w:t>
            </w:r>
            <w:r>
              <w:rPr>
                <w:sz w:val="18"/>
              </w:rPr>
              <w:t>13</w:t>
            </w:r>
            <w:r>
              <w:rPr>
                <w:spacing w:val="-2"/>
                <w:sz w:val="18"/>
              </w:rPr>
              <w:t> locations</w:t>
            </w:r>
          </w:p>
        </w:tc>
        <w:tc>
          <w:tcPr>
            <w:tcW w:w="6345" w:type="dxa"/>
            <w:tcBorders>
              <w:right w:val="single" w:sz="6" w:space="0" w:color="FFFFFF"/>
            </w:tcBorders>
          </w:tcPr>
          <w:p>
            <w:pPr>
              <w:pStyle w:val="TableParagraph"/>
              <w:tabs>
                <w:tab w:pos="1962" w:val="left" w:leader="none"/>
              </w:tabs>
              <w:spacing w:line="190" w:lineRule="exact" w:before="28"/>
              <w:ind w:left="122"/>
              <w:rPr>
                <w:sz w:val="18"/>
              </w:rPr>
            </w:pPr>
            <w:r>
              <w:rPr>
                <w:spacing w:val="-2"/>
                <w:sz w:val="18"/>
              </w:rPr>
              <w:t>07/02/2025</w:t>
            </w:r>
            <w:r>
              <w:rPr>
                <w:sz w:val="18"/>
              </w:rPr>
              <w:tab/>
            </w:r>
            <w:r>
              <w:rPr>
                <w:spacing w:val="-2"/>
                <w:sz w:val="18"/>
              </w:rPr>
              <w:t>1,617.00</w:t>
            </w:r>
          </w:p>
        </w:tc>
        <w:tc>
          <w:tcPr>
            <w:tcW w:w="1674" w:type="dxa"/>
            <w:tcBorders>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4879" w:type="dxa"/>
            <w:gridSpan w:val="3"/>
            <w:tcBorders>
              <w:left w:val="single" w:sz="6" w:space="0" w:color="FFFFFF"/>
            </w:tcBorders>
          </w:tcPr>
          <w:p>
            <w:pPr>
              <w:pStyle w:val="TableParagraph"/>
              <w:spacing w:line="204" w:lineRule="exact"/>
              <w:ind w:left="329"/>
              <w:rPr>
                <w:sz w:val="18"/>
              </w:rPr>
            </w:pPr>
            <w:r>
              <w:rPr>
                <w:sz w:val="18"/>
              </w:rPr>
              <w:t>(7/1/2025</w:t>
            </w:r>
            <w:r>
              <w:rPr>
                <w:spacing w:val="-4"/>
                <w:sz w:val="18"/>
              </w:rPr>
              <w:t> </w:t>
            </w:r>
            <w:r>
              <w:rPr>
                <w:sz w:val="18"/>
              </w:rPr>
              <w:t>-</w:t>
            </w:r>
            <w:r>
              <w:rPr>
                <w:spacing w:val="-4"/>
                <w:sz w:val="18"/>
              </w:rPr>
              <w:t> </w:t>
            </w:r>
            <w:r>
              <w:rPr>
                <w:spacing w:val="-2"/>
                <w:sz w:val="18"/>
              </w:rPr>
              <w:t>6/30/2026)</w:t>
            </w:r>
          </w:p>
        </w:tc>
        <w:tc>
          <w:tcPr>
            <w:tcW w:w="6345" w:type="dxa"/>
            <w:tcBorders>
              <w:right w:val="single" w:sz="6" w:space="0" w:color="FFFFFF"/>
            </w:tcBorders>
          </w:tcPr>
          <w:p>
            <w:pPr>
              <w:pStyle w:val="TableParagraph"/>
              <w:rPr>
                <w:rFonts w:ascii="Times New Roman"/>
                <w:sz w:val="16"/>
              </w:rPr>
            </w:pPr>
          </w:p>
        </w:tc>
        <w:tc>
          <w:tcPr>
            <w:tcW w:w="1674" w:type="dxa"/>
            <w:tcBorders>
              <w:left w:val="single" w:sz="6" w:space="0" w:color="FFFFFF"/>
            </w:tcBorders>
          </w:tcPr>
          <w:p>
            <w:pPr>
              <w:pStyle w:val="TableParagraph"/>
              <w:rPr>
                <w:rFonts w:ascii="Times New Roman"/>
                <w:sz w:val="16"/>
              </w:rPr>
            </w:pPr>
          </w:p>
        </w:tc>
      </w:tr>
      <w:tr>
        <w:trPr>
          <w:trHeight w:val="271" w:hRule="atLeast"/>
        </w:trPr>
        <w:tc>
          <w:tcPr>
            <w:tcW w:w="1508" w:type="dxa"/>
            <w:tcBorders>
              <w:right w:val="single" w:sz="6" w:space="0" w:color="FFFFFF"/>
            </w:tcBorders>
          </w:tcPr>
          <w:p>
            <w:pPr>
              <w:pStyle w:val="TableParagraph"/>
              <w:rPr>
                <w:rFonts w:ascii="Times New Roman"/>
                <w:sz w:val="18"/>
              </w:rPr>
            </w:pPr>
          </w:p>
        </w:tc>
        <w:tc>
          <w:tcPr>
            <w:tcW w:w="4879" w:type="dxa"/>
            <w:gridSpan w:val="3"/>
            <w:tcBorders>
              <w:left w:val="single" w:sz="6" w:space="0" w:color="FFFFFF"/>
            </w:tcBorders>
          </w:tcPr>
          <w:p>
            <w:pPr>
              <w:pStyle w:val="TableParagraph"/>
              <w:rPr>
                <w:rFonts w:ascii="Times New Roman"/>
                <w:sz w:val="18"/>
              </w:rPr>
            </w:pPr>
          </w:p>
        </w:tc>
        <w:tc>
          <w:tcPr>
            <w:tcW w:w="6345" w:type="dxa"/>
            <w:tcBorders>
              <w:right w:val="single" w:sz="6" w:space="0" w:color="FFFFFF"/>
            </w:tcBorders>
          </w:tcPr>
          <w:p>
            <w:pPr>
              <w:pStyle w:val="TableParagraph"/>
              <w:spacing w:before="30"/>
              <w:ind w:right="1035"/>
              <w:jc w:val="right"/>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30"/>
              <w:ind w:right="29"/>
              <w:jc w:val="right"/>
              <w:rPr>
                <w:i/>
                <w:sz w:val="18"/>
              </w:rPr>
            </w:pPr>
            <w:r>
              <w:rPr>
                <w:i/>
                <w:spacing w:val="-2"/>
                <w:sz w:val="18"/>
              </w:rPr>
              <w:t>1,617.00</w:t>
            </w:r>
          </w:p>
        </w:tc>
      </w:tr>
      <w:tr>
        <w:trPr>
          <w:trHeight w:val="238" w:hRule="atLeast"/>
        </w:trPr>
        <w:tc>
          <w:tcPr>
            <w:tcW w:w="1508" w:type="dxa"/>
            <w:tcBorders>
              <w:right w:val="single" w:sz="6" w:space="0" w:color="FFFFFF"/>
            </w:tcBorders>
          </w:tcPr>
          <w:p>
            <w:pPr>
              <w:pStyle w:val="TableParagraph"/>
              <w:spacing w:line="190" w:lineRule="exact" w:before="28"/>
              <w:ind w:left="30"/>
              <w:rPr>
                <w:sz w:val="18"/>
              </w:rPr>
            </w:pPr>
            <w:r>
              <w:rPr>
                <w:spacing w:val="-2"/>
                <w:sz w:val="18"/>
              </w:rPr>
              <w:t>T39190INV</w:t>
            </w:r>
          </w:p>
        </w:tc>
        <w:tc>
          <w:tcPr>
            <w:tcW w:w="4879" w:type="dxa"/>
            <w:gridSpan w:val="3"/>
            <w:tcBorders>
              <w:left w:val="single" w:sz="6" w:space="0" w:color="FFFFFF"/>
            </w:tcBorders>
          </w:tcPr>
          <w:p>
            <w:pPr>
              <w:pStyle w:val="TableParagraph"/>
              <w:spacing w:line="190" w:lineRule="exact" w:before="28"/>
              <w:ind w:left="329"/>
              <w:rPr>
                <w:sz w:val="18"/>
              </w:rPr>
            </w:pPr>
            <w:r>
              <w:rPr>
                <w:sz w:val="18"/>
              </w:rPr>
              <w:t>Gold</w:t>
            </w:r>
            <w:r>
              <w:rPr>
                <w:spacing w:val="-3"/>
                <w:sz w:val="18"/>
              </w:rPr>
              <w:t> </w:t>
            </w:r>
            <w:r>
              <w:rPr>
                <w:sz w:val="18"/>
              </w:rPr>
              <w:t>Maintenance</w:t>
            </w:r>
            <w:r>
              <w:rPr>
                <w:spacing w:val="-2"/>
                <w:sz w:val="18"/>
              </w:rPr>
              <w:t> </w:t>
            </w:r>
            <w:r>
              <w:rPr>
                <w:sz w:val="18"/>
              </w:rPr>
              <w:t>Agreement</w:t>
            </w:r>
            <w:r>
              <w:rPr>
                <w:spacing w:val="-3"/>
                <w:sz w:val="18"/>
              </w:rPr>
              <w:t> </w:t>
            </w:r>
            <w:r>
              <w:rPr>
                <w:sz w:val="18"/>
              </w:rPr>
              <w:t>for</w:t>
            </w:r>
            <w:r>
              <w:rPr>
                <w:spacing w:val="-2"/>
                <w:sz w:val="18"/>
              </w:rPr>
              <w:t> </w:t>
            </w:r>
            <w:r>
              <w:rPr>
                <w:sz w:val="18"/>
              </w:rPr>
              <w:t>HVAC</w:t>
            </w:r>
            <w:r>
              <w:rPr>
                <w:spacing w:val="-3"/>
                <w:sz w:val="18"/>
              </w:rPr>
              <w:t> </w:t>
            </w:r>
            <w:r>
              <w:rPr>
                <w:sz w:val="18"/>
              </w:rPr>
              <w:t>at</w:t>
            </w:r>
            <w:r>
              <w:rPr>
                <w:spacing w:val="-2"/>
                <w:sz w:val="18"/>
              </w:rPr>
              <w:t> </w:t>
            </w:r>
            <w:r>
              <w:rPr>
                <w:sz w:val="18"/>
              </w:rPr>
              <w:t>13</w:t>
            </w:r>
            <w:r>
              <w:rPr>
                <w:spacing w:val="-2"/>
                <w:sz w:val="18"/>
              </w:rPr>
              <w:t> locations</w:t>
            </w:r>
          </w:p>
        </w:tc>
        <w:tc>
          <w:tcPr>
            <w:tcW w:w="6345" w:type="dxa"/>
            <w:tcBorders>
              <w:right w:val="single" w:sz="6" w:space="0" w:color="FFFFFF"/>
            </w:tcBorders>
          </w:tcPr>
          <w:p>
            <w:pPr>
              <w:pStyle w:val="TableParagraph"/>
              <w:tabs>
                <w:tab w:pos="1962" w:val="left" w:leader="none"/>
              </w:tabs>
              <w:spacing w:line="190" w:lineRule="exact" w:before="28"/>
              <w:ind w:left="122"/>
              <w:rPr>
                <w:sz w:val="18"/>
              </w:rPr>
            </w:pPr>
            <w:r>
              <w:rPr>
                <w:spacing w:val="-2"/>
                <w:sz w:val="18"/>
              </w:rPr>
              <w:t>07/02/2025</w:t>
            </w:r>
            <w:r>
              <w:rPr>
                <w:sz w:val="18"/>
              </w:rPr>
              <w:tab/>
            </w:r>
            <w:r>
              <w:rPr>
                <w:spacing w:val="-2"/>
                <w:sz w:val="18"/>
              </w:rPr>
              <w:t>2,524.00</w:t>
            </w:r>
          </w:p>
        </w:tc>
        <w:tc>
          <w:tcPr>
            <w:tcW w:w="1674" w:type="dxa"/>
            <w:tcBorders>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4879" w:type="dxa"/>
            <w:gridSpan w:val="3"/>
            <w:tcBorders>
              <w:left w:val="single" w:sz="6" w:space="0" w:color="FFFFFF"/>
            </w:tcBorders>
          </w:tcPr>
          <w:p>
            <w:pPr>
              <w:pStyle w:val="TableParagraph"/>
              <w:spacing w:line="204" w:lineRule="exact"/>
              <w:ind w:left="329"/>
              <w:rPr>
                <w:sz w:val="18"/>
              </w:rPr>
            </w:pPr>
            <w:r>
              <w:rPr>
                <w:sz w:val="18"/>
              </w:rPr>
              <w:t>(7/1/2025</w:t>
            </w:r>
            <w:r>
              <w:rPr>
                <w:spacing w:val="-4"/>
                <w:sz w:val="18"/>
              </w:rPr>
              <w:t> </w:t>
            </w:r>
            <w:r>
              <w:rPr>
                <w:sz w:val="18"/>
              </w:rPr>
              <w:t>-</w:t>
            </w:r>
            <w:r>
              <w:rPr>
                <w:spacing w:val="-4"/>
                <w:sz w:val="18"/>
              </w:rPr>
              <w:t> </w:t>
            </w:r>
            <w:r>
              <w:rPr>
                <w:spacing w:val="-2"/>
                <w:sz w:val="18"/>
              </w:rPr>
              <w:t>6/30/2026)</w:t>
            </w:r>
          </w:p>
        </w:tc>
        <w:tc>
          <w:tcPr>
            <w:tcW w:w="6345" w:type="dxa"/>
            <w:tcBorders>
              <w:right w:val="single" w:sz="6" w:space="0" w:color="FFFFFF"/>
            </w:tcBorders>
          </w:tcPr>
          <w:p>
            <w:pPr>
              <w:pStyle w:val="TableParagraph"/>
              <w:rPr>
                <w:rFonts w:ascii="Times New Roman"/>
                <w:sz w:val="16"/>
              </w:rPr>
            </w:pPr>
          </w:p>
        </w:tc>
        <w:tc>
          <w:tcPr>
            <w:tcW w:w="1674" w:type="dxa"/>
            <w:tcBorders>
              <w:left w:val="single" w:sz="6" w:space="0" w:color="FFFFFF"/>
            </w:tcBorders>
          </w:tcPr>
          <w:p>
            <w:pPr>
              <w:pStyle w:val="TableParagraph"/>
              <w:rPr>
                <w:rFonts w:ascii="Times New Roman"/>
                <w:sz w:val="16"/>
              </w:rPr>
            </w:pPr>
          </w:p>
        </w:tc>
      </w:tr>
      <w:tr>
        <w:trPr>
          <w:trHeight w:val="271" w:hRule="atLeast"/>
        </w:trPr>
        <w:tc>
          <w:tcPr>
            <w:tcW w:w="1508" w:type="dxa"/>
            <w:tcBorders>
              <w:right w:val="single" w:sz="6" w:space="0" w:color="FFFFFF"/>
            </w:tcBorders>
          </w:tcPr>
          <w:p>
            <w:pPr>
              <w:pStyle w:val="TableParagraph"/>
              <w:rPr>
                <w:rFonts w:ascii="Times New Roman"/>
                <w:sz w:val="18"/>
              </w:rPr>
            </w:pPr>
          </w:p>
        </w:tc>
        <w:tc>
          <w:tcPr>
            <w:tcW w:w="4879" w:type="dxa"/>
            <w:gridSpan w:val="3"/>
            <w:tcBorders>
              <w:left w:val="single" w:sz="6" w:space="0" w:color="FFFFFF"/>
            </w:tcBorders>
          </w:tcPr>
          <w:p>
            <w:pPr>
              <w:pStyle w:val="TableParagraph"/>
              <w:rPr>
                <w:rFonts w:ascii="Times New Roman"/>
                <w:sz w:val="18"/>
              </w:rPr>
            </w:pPr>
          </w:p>
        </w:tc>
        <w:tc>
          <w:tcPr>
            <w:tcW w:w="6345" w:type="dxa"/>
            <w:tcBorders>
              <w:right w:val="single" w:sz="6" w:space="0" w:color="FFFFFF"/>
            </w:tcBorders>
          </w:tcPr>
          <w:p>
            <w:pPr>
              <w:pStyle w:val="TableParagraph"/>
              <w:spacing w:before="30"/>
              <w:ind w:right="1035"/>
              <w:jc w:val="right"/>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30"/>
              <w:ind w:right="29"/>
              <w:jc w:val="right"/>
              <w:rPr>
                <w:i/>
                <w:sz w:val="18"/>
              </w:rPr>
            </w:pPr>
            <w:r>
              <w:rPr>
                <w:i/>
                <w:spacing w:val="-2"/>
                <w:sz w:val="18"/>
              </w:rPr>
              <w:t>2,524.00</w:t>
            </w:r>
          </w:p>
        </w:tc>
      </w:tr>
      <w:tr>
        <w:trPr>
          <w:trHeight w:val="238" w:hRule="atLeast"/>
        </w:trPr>
        <w:tc>
          <w:tcPr>
            <w:tcW w:w="1508" w:type="dxa"/>
            <w:tcBorders>
              <w:right w:val="single" w:sz="6" w:space="0" w:color="FFFFFF"/>
            </w:tcBorders>
          </w:tcPr>
          <w:p>
            <w:pPr>
              <w:pStyle w:val="TableParagraph"/>
              <w:spacing w:line="190" w:lineRule="exact" w:before="28"/>
              <w:ind w:left="30"/>
              <w:rPr>
                <w:sz w:val="18"/>
              </w:rPr>
            </w:pPr>
            <w:r>
              <w:rPr>
                <w:spacing w:val="-2"/>
                <w:sz w:val="18"/>
              </w:rPr>
              <w:t>T39191INV</w:t>
            </w:r>
          </w:p>
        </w:tc>
        <w:tc>
          <w:tcPr>
            <w:tcW w:w="4879" w:type="dxa"/>
            <w:gridSpan w:val="3"/>
            <w:tcBorders>
              <w:left w:val="single" w:sz="6" w:space="0" w:color="FFFFFF"/>
            </w:tcBorders>
          </w:tcPr>
          <w:p>
            <w:pPr>
              <w:pStyle w:val="TableParagraph"/>
              <w:spacing w:line="190" w:lineRule="exact" w:before="28"/>
              <w:ind w:left="329"/>
              <w:rPr>
                <w:sz w:val="18"/>
              </w:rPr>
            </w:pPr>
            <w:r>
              <w:rPr>
                <w:sz w:val="18"/>
              </w:rPr>
              <w:t>Gold</w:t>
            </w:r>
            <w:r>
              <w:rPr>
                <w:spacing w:val="-3"/>
                <w:sz w:val="18"/>
              </w:rPr>
              <w:t> </w:t>
            </w:r>
            <w:r>
              <w:rPr>
                <w:sz w:val="18"/>
              </w:rPr>
              <w:t>Maintenance</w:t>
            </w:r>
            <w:r>
              <w:rPr>
                <w:spacing w:val="-2"/>
                <w:sz w:val="18"/>
              </w:rPr>
              <w:t> </w:t>
            </w:r>
            <w:r>
              <w:rPr>
                <w:sz w:val="18"/>
              </w:rPr>
              <w:t>Agreement</w:t>
            </w:r>
            <w:r>
              <w:rPr>
                <w:spacing w:val="-3"/>
                <w:sz w:val="18"/>
              </w:rPr>
              <w:t> </w:t>
            </w:r>
            <w:r>
              <w:rPr>
                <w:sz w:val="18"/>
              </w:rPr>
              <w:t>for</w:t>
            </w:r>
            <w:r>
              <w:rPr>
                <w:spacing w:val="-2"/>
                <w:sz w:val="18"/>
              </w:rPr>
              <w:t> </w:t>
            </w:r>
            <w:r>
              <w:rPr>
                <w:sz w:val="18"/>
              </w:rPr>
              <w:t>HVAC</w:t>
            </w:r>
            <w:r>
              <w:rPr>
                <w:spacing w:val="-3"/>
                <w:sz w:val="18"/>
              </w:rPr>
              <w:t> </w:t>
            </w:r>
            <w:r>
              <w:rPr>
                <w:sz w:val="18"/>
              </w:rPr>
              <w:t>at</w:t>
            </w:r>
            <w:r>
              <w:rPr>
                <w:spacing w:val="-2"/>
                <w:sz w:val="18"/>
              </w:rPr>
              <w:t> </w:t>
            </w:r>
            <w:r>
              <w:rPr>
                <w:sz w:val="18"/>
              </w:rPr>
              <w:t>13</w:t>
            </w:r>
            <w:r>
              <w:rPr>
                <w:spacing w:val="-2"/>
                <w:sz w:val="18"/>
              </w:rPr>
              <w:t> locations</w:t>
            </w:r>
          </w:p>
        </w:tc>
        <w:tc>
          <w:tcPr>
            <w:tcW w:w="6345" w:type="dxa"/>
            <w:tcBorders>
              <w:right w:val="single" w:sz="6" w:space="0" w:color="FFFFFF"/>
            </w:tcBorders>
          </w:tcPr>
          <w:p>
            <w:pPr>
              <w:pStyle w:val="TableParagraph"/>
              <w:tabs>
                <w:tab w:pos="1962" w:val="left" w:leader="none"/>
              </w:tabs>
              <w:spacing w:line="190" w:lineRule="exact" w:before="28"/>
              <w:ind w:left="122"/>
              <w:rPr>
                <w:sz w:val="18"/>
              </w:rPr>
            </w:pPr>
            <w:r>
              <w:rPr>
                <w:spacing w:val="-2"/>
                <w:sz w:val="18"/>
              </w:rPr>
              <w:t>07/02/2025</w:t>
            </w:r>
            <w:r>
              <w:rPr>
                <w:sz w:val="18"/>
              </w:rPr>
              <w:tab/>
            </w:r>
            <w:r>
              <w:rPr>
                <w:spacing w:val="-2"/>
                <w:sz w:val="18"/>
              </w:rPr>
              <w:t>1,522.00</w:t>
            </w:r>
          </w:p>
        </w:tc>
        <w:tc>
          <w:tcPr>
            <w:tcW w:w="1674" w:type="dxa"/>
            <w:tcBorders>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4879" w:type="dxa"/>
            <w:gridSpan w:val="3"/>
            <w:tcBorders>
              <w:left w:val="single" w:sz="6" w:space="0" w:color="FFFFFF"/>
            </w:tcBorders>
          </w:tcPr>
          <w:p>
            <w:pPr>
              <w:pStyle w:val="TableParagraph"/>
              <w:spacing w:line="204" w:lineRule="exact"/>
              <w:ind w:left="329"/>
              <w:rPr>
                <w:sz w:val="18"/>
              </w:rPr>
            </w:pPr>
            <w:r>
              <w:rPr>
                <w:sz w:val="18"/>
              </w:rPr>
              <w:t>(7/1/2025</w:t>
            </w:r>
            <w:r>
              <w:rPr>
                <w:spacing w:val="-4"/>
                <w:sz w:val="18"/>
              </w:rPr>
              <w:t> </w:t>
            </w:r>
            <w:r>
              <w:rPr>
                <w:sz w:val="18"/>
              </w:rPr>
              <w:t>-</w:t>
            </w:r>
            <w:r>
              <w:rPr>
                <w:spacing w:val="-4"/>
                <w:sz w:val="18"/>
              </w:rPr>
              <w:t> </w:t>
            </w:r>
            <w:r>
              <w:rPr>
                <w:spacing w:val="-2"/>
                <w:sz w:val="18"/>
              </w:rPr>
              <w:t>6/30/2026)</w:t>
            </w:r>
          </w:p>
        </w:tc>
        <w:tc>
          <w:tcPr>
            <w:tcW w:w="6345" w:type="dxa"/>
            <w:tcBorders>
              <w:right w:val="single" w:sz="6" w:space="0" w:color="FFFFFF"/>
            </w:tcBorders>
          </w:tcPr>
          <w:p>
            <w:pPr>
              <w:pStyle w:val="TableParagraph"/>
              <w:rPr>
                <w:rFonts w:ascii="Times New Roman"/>
                <w:sz w:val="16"/>
              </w:rPr>
            </w:pPr>
          </w:p>
        </w:tc>
        <w:tc>
          <w:tcPr>
            <w:tcW w:w="1674" w:type="dxa"/>
            <w:tcBorders>
              <w:left w:val="single" w:sz="6" w:space="0" w:color="FFFFFF"/>
            </w:tcBorders>
          </w:tcPr>
          <w:p>
            <w:pPr>
              <w:pStyle w:val="TableParagraph"/>
              <w:rPr>
                <w:rFonts w:ascii="Times New Roman"/>
                <w:sz w:val="16"/>
              </w:rPr>
            </w:pPr>
          </w:p>
        </w:tc>
      </w:tr>
      <w:tr>
        <w:trPr>
          <w:trHeight w:val="275" w:hRule="atLeast"/>
        </w:trPr>
        <w:tc>
          <w:tcPr>
            <w:tcW w:w="1508" w:type="dxa"/>
            <w:tcBorders>
              <w:right w:val="single" w:sz="6" w:space="0" w:color="FFFFFF"/>
            </w:tcBorders>
          </w:tcPr>
          <w:p>
            <w:pPr>
              <w:pStyle w:val="TableParagraph"/>
              <w:rPr>
                <w:rFonts w:ascii="Times New Roman"/>
                <w:sz w:val="18"/>
              </w:rPr>
            </w:pPr>
          </w:p>
        </w:tc>
        <w:tc>
          <w:tcPr>
            <w:tcW w:w="4879" w:type="dxa"/>
            <w:gridSpan w:val="3"/>
            <w:tcBorders>
              <w:left w:val="single" w:sz="6" w:space="0" w:color="FFFFFF"/>
            </w:tcBorders>
          </w:tcPr>
          <w:p>
            <w:pPr>
              <w:pStyle w:val="TableParagraph"/>
              <w:rPr>
                <w:rFonts w:ascii="Times New Roman"/>
                <w:sz w:val="18"/>
              </w:rPr>
            </w:pPr>
          </w:p>
        </w:tc>
        <w:tc>
          <w:tcPr>
            <w:tcW w:w="6345" w:type="dxa"/>
            <w:tcBorders>
              <w:right w:val="single" w:sz="6" w:space="0" w:color="FFFFFF"/>
            </w:tcBorders>
          </w:tcPr>
          <w:p>
            <w:pPr>
              <w:pStyle w:val="TableParagraph"/>
              <w:spacing w:before="30"/>
              <w:ind w:right="1035"/>
              <w:jc w:val="right"/>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30"/>
              <w:ind w:right="29"/>
              <w:jc w:val="right"/>
              <w:rPr>
                <w:i/>
                <w:sz w:val="18"/>
              </w:rPr>
            </w:pPr>
            <w:r>
              <w:rPr>
                <w:i/>
                <w:spacing w:val="-2"/>
                <w:sz w:val="18"/>
              </w:rPr>
              <w:t>1,522.00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9232403356</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TOWER,</w:t>
            </w:r>
            <w:r>
              <w:rPr>
                <w:spacing w:val="-3"/>
                <w:sz w:val="18"/>
              </w:rPr>
              <w:t> </w:t>
            </w:r>
            <w:r>
              <w:rPr>
                <w:sz w:val="18"/>
              </w:rPr>
              <w:t>ALLISON</w:t>
            </w:r>
            <w:r>
              <w:rPr>
                <w:spacing w:val="-3"/>
                <w:sz w:val="18"/>
              </w:rPr>
              <w:t> </w:t>
            </w:r>
            <w:r>
              <w:rPr>
                <w:spacing w:val="-10"/>
                <w:sz w:val="18"/>
              </w:rPr>
              <w:t>M</w:t>
            </w:r>
          </w:p>
        </w:tc>
        <w:tc>
          <w:tcPr>
            <w:tcW w:w="1674" w:type="dxa"/>
            <w:tcBorders>
              <w:left w:val="single" w:sz="6" w:space="0" w:color="FFFFFF"/>
            </w:tcBorders>
            <w:shd w:val="clear" w:color="auto" w:fill="D8D8D8"/>
          </w:tcPr>
          <w:p>
            <w:pPr>
              <w:pStyle w:val="TableParagraph"/>
              <w:spacing w:before="28"/>
              <w:ind w:right="29"/>
              <w:jc w:val="right"/>
              <w:rPr>
                <w:sz w:val="18"/>
              </w:rPr>
            </w:pPr>
            <w:r>
              <w:rPr>
                <w:spacing w:val="-2"/>
                <w:sz w:val="18"/>
              </w:rPr>
              <w:t>66.50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879"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345" w:type="dxa"/>
            <w:tcBorders>
              <w:bottom w:val="single" w:sz="6" w:space="0" w:color="000000"/>
              <w:right w:val="single" w:sz="6" w:space="0" w:color="FFFFFF"/>
            </w:tcBorders>
          </w:tcPr>
          <w:p>
            <w:pPr>
              <w:pStyle w:val="TableParagraph"/>
              <w:spacing w:before="18"/>
              <w:ind w:left="12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9"/>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z w:val="18"/>
              </w:rPr>
              <w:t>7/14/25</w:t>
            </w:r>
            <w:r>
              <w:rPr>
                <w:spacing w:val="-6"/>
                <w:sz w:val="18"/>
              </w:rPr>
              <w:t> </w:t>
            </w:r>
            <w:r>
              <w:rPr>
                <w:spacing w:val="-5"/>
                <w:sz w:val="18"/>
              </w:rPr>
              <w:t>ER</w:t>
            </w:r>
          </w:p>
        </w:tc>
        <w:tc>
          <w:tcPr>
            <w:tcW w:w="4879" w:type="dxa"/>
            <w:gridSpan w:val="3"/>
            <w:tcBorders>
              <w:top w:val="single" w:sz="6" w:space="0" w:color="000000"/>
              <w:left w:val="single" w:sz="6" w:space="0" w:color="FFFFFF"/>
            </w:tcBorders>
          </w:tcPr>
          <w:p>
            <w:pPr>
              <w:pStyle w:val="TableParagraph"/>
              <w:spacing w:before="24"/>
              <w:ind w:left="329"/>
              <w:rPr>
                <w:sz w:val="18"/>
              </w:rPr>
            </w:pPr>
            <w:r>
              <w:rPr>
                <w:sz w:val="18"/>
              </w:rPr>
              <w:t>7/14/2025</w:t>
            </w:r>
            <w:r>
              <w:rPr>
                <w:spacing w:val="-4"/>
                <w:sz w:val="18"/>
              </w:rPr>
              <w:t> </w:t>
            </w:r>
            <w:r>
              <w:rPr>
                <w:sz w:val="18"/>
              </w:rPr>
              <w:t>EMPLOYEE/STAFF</w:t>
            </w:r>
            <w:r>
              <w:rPr>
                <w:spacing w:val="-4"/>
                <w:sz w:val="18"/>
              </w:rPr>
              <w:t> </w:t>
            </w:r>
            <w:r>
              <w:rPr>
                <w:spacing w:val="-2"/>
                <w:sz w:val="18"/>
              </w:rPr>
              <w:t>REIMBURSEMENTS</w:t>
            </w:r>
          </w:p>
        </w:tc>
        <w:tc>
          <w:tcPr>
            <w:tcW w:w="6345" w:type="dxa"/>
            <w:tcBorders>
              <w:top w:val="single" w:sz="6" w:space="0" w:color="000000"/>
              <w:right w:val="single" w:sz="6" w:space="0" w:color="FFFFFF"/>
            </w:tcBorders>
          </w:tcPr>
          <w:p>
            <w:pPr>
              <w:pStyle w:val="TableParagraph"/>
              <w:tabs>
                <w:tab w:pos="2212" w:val="left" w:leader="none"/>
              </w:tabs>
              <w:spacing w:before="24"/>
              <w:ind w:left="122"/>
              <w:rPr>
                <w:sz w:val="18"/>
              </w:rPr>
            </w:pPr>
            <w:r>
              <w:rPr>
                <w:spacing w:val="-2"/>
                <w:sz w:val="18"/>
              </w:rPr>
              <w:t>07/14/2025</w:t>
            </w:r>
            <w:r>
              <w:rPr>
                <w:sz w:val="18"/>
              </w:rPr>
              <w:tab/>
            </w:r>
            <w:r>
              <w:rPr>
                <w:spacing w:val="-2"/>
                <w:sz w:val="18"/>
              </w:rPr>
              <w:t>66.50</w:t>
            </w:r>
          </w:p>
          <w:p>
            <w:pPr>
              <w:pStyle w:val="TableParagraph"/>
              <w:spacing w:before="63"/>
              <w:ind w:left="2777"/>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tcBorders>
          </w:tcPr>
          <w:p>
            <w:pPr>
              <w:pStyle w:val="TableParagraph"/>
              <w:spacing w:before="87"/>
              <w:rPr>
                <w:i/>
                <w:sz w:val="18"/>
              </w:rPr>
            </w:pPr>
          </w:p>
          <w:p>
            <w:pPr>
              <w:pStyle w:val="TableParagraph"/>
              <w:ind w:right="29"/>
              <w:jc w:val="right"/>
              <w:rPr>
                <w:i/>
                <w:sz w:val="18"/>
              </w:rPr>
            </w:pPr>
            <w:r>
              <w:rPr>
                <w:i/>
                <w:spacing w:val="-2"/>
                <w:sz w:val="18"/>
              </w:rPr>
              <w:t>66.50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9232403357</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2"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VILLAGOMEZ, JOSE </w:t>
            </w:r>
            <w:r>
              <w:rPr>
                <w:spacing w:val="-10"/>
                <w:sz w:val="18"/>
              </w:rPr>
              <w:t>A</w:t>
            </w:r>
          </w:p>
        </w:tc>
        <w:tc>
          <w:tcPr>
            <w:tcW w:w="1674" w:type="dxa"/>
            <w:tcBorders>
              <w:left w:val="single" w:sz="6" w:space="0" w:color="FFFFFF"/>
            </w:tcBorders>
            <w:shd w:val="clear" w:color="auto" w:fill="D8D8D8"/>
          </w:tcPr>
          <w:p>
            <w:pPr>
              <w:pStyle w:val="TableParagraph"/>
              <w:spacing w:before="28"/>
              <w:ind w:right="29"/>
              <w:jc w:val="right"/>
              <w:rPr>
                <w:sz w:val="18"/>
              </w:rPr>
            </w:pPr>
            <w:r>
              <w:rPr>
                <w:spacing w:val="-2"/>
                <w:sz w:val="18"/>
              </w:rPr>
              <w:t>150.00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879"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345" w:type="dxa"/>
            <w:tcBorders>
              <w:bottom w:val="single" w:sz="6" w:space="0" w:color="000000"/>
              <w:right w:val="single" w:sz="6" w:space="0" w:color="FFFFFF"/>
            </w:tcBorders>
          </w:tcPr>
          <w:p>
            <w:pPr>
              <w:pStyle w:val="TableParagraph"/>
              <w:spacing w:before="18"/>
              <w:ind w:left="12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29"/>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z w:val="18"/>
              </w:rPr>
              <w:t>7/9/25</w:t>
            </w:r>
            <w:r>
              <w:rPr>
                <w:spacing w:val="-5"/>
                <w:sz w:val="18"/>
              </w:rPr>
              <w:t> ER</w:t>
            </w:r>
          </w:p>
        </w:tc>
        <w:tc>
          <w:tcPr>
            <w:tcW w:w="4879" w:type="dxa"/>
            <w:gridSpan w:val="3"/>
            <w:tcBorders>
              <w:top w:val="single" w:sz="6" w:space="0" w:color="000000"/>
              <w:left w:val="single" w:sz="6" w:space="0" w:color="FFFFFF"/>
            </w:tcBorders>
          </w:tcPr>
          <w:p>
            <w:pPr>
              <w:pStyle w:val="TableParagraph"/>
              <w:spacing w:before="24"/>
              <w:ind w:left="329"/>
              <w:rPr>
                <w:sz w:val="18"/>
              </w:rPr>
            </w:pPr>
            <w:r>
              <w:rPr>
                <w:sz w:val="18"/>
              </w:rPr>
              <w:t>7/9/25</w:t>
            </w:r>
            <w:r>
              <w:rPr>
                <w:spacing w:val="-2"/>
                <w:sz w:val="18"/>
              </w:rPr>
              <w:t> </w:t>
            </w:r>
            <w:r>
              <w:rPr>
                <w:sz w:val="18"/>
              </w:rPr>
              <w:t>EMPLOYEE</w:t>
            </w:r>
            <w:r>
              <w:rPr>
                <w:spacing w:val="-2"/>
                <w:sz w:val="18"/>
              </w:rPr>
              <w:t> </w:t>
            </w:r>
            <w:r>
              <w:rPr>
                <w:sz w:val="18"/>
              </w:rPr>
              <w:t>STAFF</w:t>
            </w:r>
            <w:r>
              <w:rPr>
                <w:spacing w:val="-1"/>
                <w:sz w:val="18"/>
              </w:rPr>
              <w:t> </w:t>
            </w:r>
            <w:r>
              <w:rPr>
                <w:spacing w:val="-2"/>
                <w:sz w:val="18"/>
              </w:rPr>
              <w:t>REIMBURSEMENTS</w:t>
            </w:r>
          </w:p>
        </w:tc>
        <w:tc>
          <w:tcPr>
            <w:tcW w:w="6345" w:type="dxa"/>
            <w:tcBorders>
              <w:top w:val="single" w:sz="6" w:space="0" w:color="000000"/>
              <w:right w:val="single" w:sz="6" w:space="0" w:color="FFFFFF"/>
            </w:tcBorders>
          </w:tcPr>
          <w:p>
            <w:pPr>
              <w:pStyle w:val="TableParagraph"/>
              <w:tabs>
                <w:tab w:pos="2112" w:val="left" w:leader="none"/>
              </w:tabs>
              <w:spacing w:before="24"/>
              <w:ind w:left="122"/>
              <w:rPr>
                <w:sz w:val="18"/>
              </w:rPr>
            </w:pPr>
            <w:r>
              <w:rPr>
                <w:spacing w:val="-2"/>
                <w:sz w:val="18"/>
              </w:rPr>
              <w:t>07/09/2025</w:t>
            </w:r>
            <w:r>
              <w:rPr>
                <w:sz w:val="18"/>
              </w:rPr>
              <w:tab/>
            </w:r>
            <w:r>
              <w:rPr>
                <w:spacing w:val="-2"/>
                <w:sz w:val="18"/>
              </w:rPr>
              <w:t>150.00</w:t>
            </w:r>
          </w:p>
          <w:p>
            <w:pPr>
              <w:pStyle w:val="TableParagraph"/>
              <w:spacing w:before="63"/>
              <w:ind w:left="2777"/>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4920</w:t>
            </w:r>
            <w:r>
              <w:rPr>
                <w:i/>
                <w:spacing w:val="-2"/>
                <w:sz w:val="18"/>
              </w:rPr>
              <w:t> </w:t>
            </w:r>
            <w:r>
              <w:rPr>
                <w:i/>
                <w:sz w:val="18"/>
              </w:rPr>
              <w:t>00</w:t>
            </w:r>
            <w:r>
              <w:rPr>
                <w:i/>
                <w:spacing w:val="-1"/>
                <w:sz w:val="18"/>
              </w:rPr>
              <w:t> </w:t>
            </w:r>
            <w:r>
              <w:rPr>
                <w:i/>
                <w:spacing w:val="-2"/>
                <w:sz w:val="18"/>
              </w:rPr>
              <w:t>000000</w:t>
            </w:r>
          </w:p>
        </w:tc>
        <w:tc>
          <w:tcPr>
            <w:tcW w:w="1674" w:type="dxa"/>
            <w:tcBorders>
              <w:top w:val="single" w:sz="6" w:space="0" w:color="000000"/>
              <w:left w:val="single" w:sz="6" w:space="0" w:color="FFFFFF"/>
            </w:tcBorders>
          </w:tcPr>
          <w:p>
            <w:pPr>
              <w:pStyle w:val="TableParagraph"/>
              <w:spacing w:before="87"/>
              <w:rPr>
                <w:i/>
                <w:sz w:val="18"/>
              </w:rPr>
            </w:pPr>
          </w:p>
          <w:p>
            <w:pPr>
              <w:pStyle w:val="TableParagraph"/>
              <w:ind w:right="29"/>
              <w:jc w:val="right"/>
              <w:rPr>
                <w:i/>
                <w:sz w:val="18"/>
              </w:rPr>
            </w:pPr>
            <w:r>
              <w:rPr>
                <w:i/>
                <w:spacing w:val="-2"/>
                <w:sz w:val="18"/>
              </w:rPr>
              <w:t>150.00</w:t>
            </w:r>
          </w:p>
        </w:tc>
      </w:tr>
    </w:tbl>
    <w:p>
      <w:pPr>
        <w:pStyle w:val="TableParagraph"/>
        <w:spacing w:after="0"/>
        <w:jc w:val="right"/>
        <w:rPr>
          <w:i/>
          <w:sz w:val="18"/>
        </w:rPr>
        <w:sectPr>
          <w:pgSz w:w="15840" w:h="12240" w:orient="landscape"/>
          <w:pgMar w:header="749" w:footer="860" w:top="1140" w:bottom="1060" w:left="360" w:right="360"/>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495" name="Group 495"/>
                <wp:cNvGraphicFramePr>
                  <a:graphicFrameLocks/>
                </wp:cNvGraphicFramePr>
                <a:graphic>
                  <a:graphicData uri="http://schemas.microsoft.com/office/word/2010/wordprocessingGroup">
                    <wpg:wgp>
                      <wpg:cNvPr id="495" name="Group 495"/>
                      <wpg:cNvGrpSpPr/>
                      <wpg:grpSpPr>
                        <a:xfrm>
                          <a:off x="0" y="0"/>
                          <a:ext cx="9144000" cy="19050"/>
                          <a:chExt cx="9144000" cy="19050"/>
                        </a:xfrm>
                      </wpg:grpSpPr>
                      <wps:wsp>
                        <wps:cNvPr id="496" name="Graphic 496"/>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410" coordorigin="0,0" coordsize="14400,30">
                <v:shape style="position:absolute;left:0;top:15;width:14400;height:2" id="docshape411"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i/>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9232403358</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WARNER,</w:t>
            </w:r>
            <w:r>
              <w:rPr>
                <w:spacing w:val="-1"/>
                <w:sz w:val="18"/>
              </w:rPr>
              <w:t> </w:t>
            </w:r>
            <w:r>
              <w:rPr>
                <w:sz w:val="18"/>
              </w:rPr>
              <w:t>ANN</w:t>
            </w:r>
            <w:r>
              <w:rPr>
                <w:spacing w:val="-1"/>
                <w:sz w:val="18"/>
              </w:rPr>
              <w:t> </w:t>
            </w:r>
            <w:r>
              <w:rPr>
                <w:spacing w:val="-10"/>
                <w:sz w:val="18"/>
              </w:rPr>
              <w:t>C</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20.96</w:t>
            </w:r>
          </w:p>
        </w:tc>
      </w:tr>
    </w:tbl>
    <w:p>
      <w:pPr>
        <w:pStyle w:val="BodyText"/>
        <w:tabs>
          <w:tab w:pos="2204" w:val="left" w:leader="none"/>
          <w:tab w:pos="6869" w:val="left" w:leader="none"/>
          <w:tab w:pos="14054" w:val="left" w:leader="none"/>
        </w:tabs>
        <w:spacing w:before="18"/>
        <w:ind w:left="390"/>
      </w:pPr>
      <w:r>
        <w:rPr/>
        <mc:AlternateContent>
          <mc:Choice Requires="wps">
            <w:drawing>
              <wp:anchor distT="0" distB="0" distL="0" distR="0" allowOverlap="1" layoutInCell="1" locked="0" behindDoc="0" simplePos="0" relativeHeight="15816192">
                <wp:simplePos x="0" y="0"/>
                <wp:positionH relativeFrom="page">
                  <wp:posOffset>457200</wp:posOffset>
                </wp:positionH>
                <wp:positionV relativeFrom="paragraph">
                  <wp:posOffset>166751</wp:posOffset>
                </wp:positionV>
                <wp:extent cx="9144000" cy="1270"/>
                <wp:effectExtent l="0" t="0" r="0" b="0"/>
                <wp:wrapNone/>
                <wp:docPr id="497" name="Graphic 497"/>
                <wp:cNvGraphicFramePr>
                  <a:graphicFrameLocks/>
                </wp:cNvGraphicFramePr>
                <a:graphic>
                  <a:graphicData uri="http://schemas.microsoft.com/office/word/2010/wordprocessingShape">
                    <wps:wsp>
                      <wps:cNvPr id="497" name="Graphic 497"/>
                      <wps:cNvSpPr/>
                      <wps:spPr>
                        <a:xfrm>
                          <a:off x="0" y="0"/>
                          <a:ext cx="9144000" cy="1270"/>
                        </a:xfrm>
                        <a:custGeom>
                          <a:avLst/>
                          <a:gdLst/>
                          <a:ahLst/>
                          <a:cxnLst/>
                          <a:rect l="l" t="t" r="r" b="b"/>
                          <a:pathLst>
                            <a:path w="9144000" h="0">
                              <a:moveTo>
                                <a:pt x="1143000" y="0"/>
                              </a:moveTo>
                              <a:lnTo>
                                <a:pt x="0" y="0"/>
                              </a:lnTo>
                            </a:path>
                            <a:path w="9144000" h="0">
                              <a:moveTo>
                                <a:pt x="4105275" y="0"/>
                              </a:moveTo>
                              <a:lnTo>
                                <a:pt x="1152525" y="0"/>
                              </a:lnTo>
                            </a:path>
                            <a:path w="9144000" h="0">
                              <a:moveTo>
                                <a:pt x="4829175" y="0"/>
                              </a:moveTo>
                              <a:lnTo>
                                <a:pt x="4114800" y="0"/>
                              </a:lnTo>
                            </a:path>
                            <a:path w="9144000" h="0">
                              <a:moveTo>
                                <a:pt x="5791200" y="0"/>
                              </a:moveTo>
                              <a:lnTo>
                                <a:pt x="4838700" y="0"/>
                              </a:lnTo>
                            </a:path>
                            <a:path w="9144000" h="0">
                              <a:moveTo>
                                <a:pt x="8181975" y="0"/>
                              </a:moveTo>
                              <a:lnTo>
                                <a:pt x="5800725" y="0"/>
                              </a:lnTo>
                            </a:path>
                            <a:path w="9144000" h="0">
                              <a:moveTo>
                                <a:pt x="9144000" y="0"/>
                              </a:moveTo>
                              <a:lnTo>
                                <a:pt x="81915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13pt;width:720pt;height:.1pt;mso-position-horizontal-relative:page;mso-position-vertical-relative:paragraph;z-index:15816192" id="docshape412" coordorigin="720,263" coordsize="14400,0" path="m2520,263l720,263m7185,263l2535,263m8325,263l7200,263m9840,263l8340,263m13605,263l9855,263m15120,263l13620,263e" filled="false" stroked="true" strokeweight=".75pt" strokecolor="#000000">
                <v:path arrowok="t"/>
                <v:stroke dashstyle="solid"/>
                <w10:wrap type="none"/>
              </v:shape>
            </w:pict>
          </mc:Fallback>
        </mc:AlternateContent>
      </w:r>
      <w:r>
        <w:rPr/>
        <w:t>Invoice</w:t>
      </w:r>
      <w:r>
        <w:rPr>
          <w:spacing w:val="-6"/>
        </w:rPr>
        <w:t> </w:t>
      </w:r>
      <w:r>
        <w:rPr>
          <w:spacing w:val="-2"/>
        </w:rPr>
        <w:t>Number</w:t>
      </w:r>
      <w:r>
        <w:rPr/>
        <w:tab/>
      </w:r>
      <w:r>
        <w:rPr>
          <w:spacing w:val="-2"/>
        </w:rPr>
        <w:t>Description</w:t>
      </w:r>
      <w:r>
        <w:rPr/>
        <w:tab/>
        <w:t>Invoice</w:t>
      </w:r>
      <w:r>
        <w:rPr>
          <w:spacing w:val="-5"/>
        </w:rPr>
        <w:t> </w:t>
      </w:r>
      <w:r>
        <w:rPr/>
        <w:t>Date</w:t>
      </w:r>
      <w:r>
        <w:rPr>
          <w:spacing w:val="77"/>
          <w:w w:val="150"/>
        </w:rPr>
        <w:t> </w:t>
      </w:r>
      <w:r>
        <w:rPr/>
        <w:t>Invoice</w:t>
      </w:r>
      <w:r>
        <w:rPr>
          <w:spacing w:val="-2"/>
        </w:rPr>
        <w:t> </w:t>
      </w:r>
      <w:r>
        <w:rPr/>
        <w:t>Amount</w:t>
      </w:r>
      <w:r>
        <w:rPr>
          <w:spacing w:val="32"/>
        </w:rPr>
        <w:t> </w:t>
      </w:r>
      <w:r>
        <w:rPr>
          <w:spacing w:val="-2"/>
        </w:rPr>
        <w:t>Account</w:t>
      </w:r>
      <w:r>
        <w:rPr/>
        <w:tab/>
      </w:r>
      <w:r>
        <w:rPr>
          <w:spacing w:val="-2"/>
        </w:rPr>
        <w:t>Amount</w:t>
      </w:r>
    </w:p>
    <w:p>
      <w:pPr>
        <w:tabs>
          <w:tab w:pos="2204" w:val="left" w:leader="none"/>
          <w:tab w:pos="6869" w:val="left" w:leader="none"/>
          <w:tab w:pos="9409" w:val="right" w:leader="none"/>
        </w:tabs>
        <w:spacing w:before="69"/>
        <w:ind w:left="390" w:right="0" w:firstLine="0"/>
        <w:jc w:val="left"/>
        <w:rPr>
          <w:sz w:val="18"/>
        </w:rPr>
      </w:pPr>
      <w:r>
        <w:rPr>
          <w:sz w:val="18"/>
        </w:rPr>
        <w:t>7/14/25</w:t>
      </w:r>
      <w:r>
        <w:rPr>
          <w:spacing w:val="-6"/>
          <w:sz w:val="18"/>
        </w:rPr>
        <w:t> </w:t>
      </w:r>
      <w:r>
        <w:rPr>
          <w:spacing w:val="-5"/>
          <w:sz w:val="18"/>
        </w:rPr>
        <w:t>ER</w:t>
      </w:r>
      <w:r>
        <w:rPr>
          <w:sz w:val="18"/>
        </w:rPr>
        <w:tab/>
        <w:t>7/14/2025</w:t>
      </w:r>
      <w:r>
        <w:rPr>
          <w:spacing w:val="-4"/>
          <w:sz w:val="18"/>
        </w:rPr>
        <w:t> </w:t>
      </w:r>
      <w:r>
        <w:rPr>
          <w:sz w:val="18"/>
        </w:rPr>
        <w:t>EMPLOYEE/STAFF</w:t>
      </w:r>
      <w:r>
        <w:rPr>
          <w:spacing w:val="-4"/>
          <w:sz w:val="18"/>
        </w:rPr>
        <w:t> </w:t>
      </w:r>
      <w:r>
        <w:rPr>
          <w:spacing w:val="-2"/>
          <w:sz w:val="18"/>
        </w:rPr>
        <w:t>REIMBURSEMENTS</w:t>
      </w:r>
      <w:r>
        <w:rPr>
          <w:sz w:val="18"/>
        </w:rPr>
        <w:tab/>
      </w:r>
      <w:r>
        <w:rPr>
          <w:spacing w:val="-2"/>
          <w:sz w:val="18"/>
        </w:rPr>
        <w:t>07/14/2025</w:t>
      </w:r>
      <w:r>
        <w:rPr>
          <w:rFonts w:ascii="Times New Roman"/>
          <w:sz w:val="18"/>
        </w:rPr>
        <w:tab/>
      </w:r>
      <w:r>
        <w:rPr>
          <w:spacing w:val="-2"/>
          <w:sz w:val="18"/>
        </w:rPr>
        <w:t>20.96</w:t>
      </w:r>
    </w:p>
    <w:p>
      <w:pPr>
        <w:tabs>
          <w:tab w:pos="14734" w:val="right" w:leader="none"/>
        </w:tabs>
        <w:spacing w:before="63"/>
        <w:ind w:left="9525" w:right="0" w:firstLine="0"/>
        <w:jc w:val="left"/>
        <w:rPr>
          <w:i/>
          <w:sz w:val="18"/>
        </w:rPr>
      </w:pPr>
      <w:r>
        <w:rPr>
          <w:i/>
          <w:sz w:val="18"/>
        </w:rPr>
        <mc:AlternateContent>
          <mc:Choice Requires="wps">
            <w:drawing>
              <wp:anchor distT="0" distB="0" distL="0" distR="0" allowOverlap="1" layoutInCell="1" locked="0" behindDoc="0" simplePos="0" relativeHeight="15816704">
                <wp:simplePos x="0" y="0"/>
                <wp:positionH relativeFrom="page">
                  <wp:posOffset>8543925</wp:posOffset>
                </wp:positionH>
                <wp:positionV relativeFrom="paragraph">
                  <wp:posOffset>196237</wp:posOffset>
                </wp:positionV>
                <wp:extent cx="1057275" cy="1270"/>
                <wp:effectExtent l="0" t="0" r="0" b="0"/>
                <wp:wrapNone/>
                <wp:docPr id="498" name="Graphic 498"/>
                <wp:cNvGraphicFramePr>
                  <a:graphicFrameLocks/>
                </wp:cNvGraphicFramePr>
                <a:graphic>
                  <a:graphicData uri="http://schemas.microsoft.com/office/word/2010/wordprocessingShape">
                    <wps:wsp>
                      <wps:cNvPr id="498" name="Graphic 498"/>
                      <wps:cNvSpPr/>
                      <wps:spPr>
                        <a:xfrm>
                          <a:off x="0" y="0"/>
                          <a:ext cx="1057275" cy="1270"/>
                        </a:xfrm>
                        <a:custGeom>
                          <a:avLst/>
                          <a:gdLst/>
                          <a:ahLst/>
                          <a:cxnLst/>
                          <a:rect l="l" t="t" r="r" b="b"/>
                          <a:pathLst>
                            <a:path w="1057275" h="0">
                              <a:moveTo>
                                <a:pt x="0" y="0"/>
                              </a:moveTo>
                              <a:lnTo>
                                <a:pt x="10572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16704" from="672.75pt,15.451757pt" to="756pt,15.451757pt" stroked="true" strokeweight=".75pt" strokecolor="#000000">
                <v:stroke dashstyle="solid"/>
                <w10:wrap type="none"/>
              </v:line>
            </w:pict>
          </mc:Fallback>
        </mc:AlternateContent>
      </w: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1205</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r>
        <w:rPr>
          <w:rFonts w:ascii="Times New Roman"/>
          <w:sz w:val="18"/>
        </w:rPr>
        <w:tab/>
      </w:r>
      <w:r>
        <w:rPr>
          <w:i/>
          <w:spacing w:val="-2"/>
          <w:sz w:val="18"/>
        </w:rPr>
        <w:t>20.96</w:t>
      </w:r>
    </w:p>
    <w:p>
      <w:pPr>
        <w:pStyle w:val="BodyText"/>
        <w:tabs>
          <w:tab w:pos="13683" w:val="left" w:leader="none"/>
        </w:tabs>
        <w:spacing w:before="78"/>
        <w:ind w:left="12565"/>
      </w:pPr>
      <w:r>
        <w:rPr>
          <w:spacing w:val="-2"/>
        </w:rPr>
        <w:t>Total:</w:t>
      </w:r>
      <w:r>
        <w:rPr/>
        <w:tab/>
      </w:r>
      <w:r>
        <w:rPr>
          <w:spacing w:val="-2"/>
        </w:rPr>
        <w:t>5,594,007.62</w:t>
      </w:r>
    </w:p>
    <w:p>
      <w:pPr>
        <w:pStyle w:val="BodyText"/>
        <w:spacing w:before="453" w:after="32"/>
        <w:ind w:right="1192"/>
        <w:jc w:val="right"/>
      </w:pPr>
      <w:r>
        <w:rPr/>
        <w:t>7/17/25</w:t>
      </w:r>
      <w:r>
        <w:rPr>
          <w:spacing w:val="-5"/>
        </w:rPr>
        <w:t> </w:t>
      </w:r>
      <w:r>
        <w:rPr/>
        <w:t>AP</w:t>
      </w:r>
      <w:r>
        <w:rPr>
          <w:spacing w:val="-3"/>
        </w:rPr>
        <w:t> </w:t>
      </w:r>
      <w:r>
        <w:rPr/>
        <w:t>RUN</w:t>
      </w:r>
      <w:r>
        <w:rPr>
          <w:spacing w:val="-2"/>
        </w:rPr>
        <w:t> Summary</w:t>
      </w:r>
    </w:p>
    <w:tbl>
      <w:tblPr>
        <w:tblW w:w="0" w:type="auto"/>
        <w:jc w:val="left"/>
        <w:tblInd w:w="10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40"/>
        <w:gridCol w:w="987"/>
        <w:gridCol w:w="1338"/>
      </w:tblGrid>
      <w:tr>
        <w:trPr>
          <w:trHeight w:val="285" w:hRule="atLeast"/>
        </w:trPr>
        <w:tc>
          <w:tcPr>
            <w:tcW w:w="1440" w:type="dxa"/>
            <w:tcBorders>
              <w:top w:val="single" w:sz="6" w:space="0" w:color="000000"/>
              <w:bottom w:val="single" w:sz="6" w:space="0" w:color="000000"/>
            </w:tcBorders>
          </w:tcPr>
          <w:p>
            <w:pPr>
              <w:pStyle w:val="TableParagraph"/>
              <w:spacing w:before="54"/>
              <w:ind w:left="30"/>
              <w:rPr>
                <w:b/>
                <w:sz w:val="18"/>
              </w:rPr>
            </w:pPr>
            <w:r>
              <w:rPr>
                <w:b/>
                <w:spacing w:val="-4"/>
                <w:sz w:val="18"/>
              </w:rPr>
              <w:t>Type</w:t>
            </w:r>
          </w:p>
        </w:tc>
        <w:tc>
          <w:tcPr>
            <w:tcW w:w="987" w:type="dxa"/>
            <w:tcBorders>
              <w:top w:val="single" w:sz="6" w:space="0" w:color="000000"/>
              <w:bottom w:val="single" w:sz="6" w:space="0" w:color="000000"/>
            </w:tcBorders>
          </w:tcPr>
          <w:p>
            <w:pPr>
              <w:pStyle w:val="TableParagraph"/>
              <w:spacing w:before="54"/>
              <w:ind w:right="260"/>
              <w:jc w:val="right"/>
              <w:rPr>
                <w:b/>
                <w:sz w:val="18"/>
              </w:rPr>
            </w:pPr>
            <w:r>
              <w:rPr>
                <w:b/>
                <w:spacing w:val="-2"/>
                <w:sz w:val="18"/>
              </w:rPr>
              <w:t>Count</w:t>
            </w:r>
          </w:p>
        </w:tc>
        <w:tc>
          <w:tcPr>
            <w:tcW w:w="1338" w:type="dxa"/>
            <w:tcBorders>
              <w:top w:val="single" w:sz="6" w:space="0" w:color="000000"/>
              <w:bottom w:val="single" w:sz="6" w:space="0" w:color="000000"/>
            </w:tcBorders>
          </w:tcPr>
          <w:p>
            <w:pPr>
              <w:pStyle w:val="TableParagraph"/>
              <w:spacing w:before="54"/>
              <w:ind w:right="23"/>
              <w:jc w:val="right"/>
              <w:rPr>
                <w:b/>
                <w:sz w:val="18"/>
              </w:rPr>
            </w:pPr>
            <w:r>
              <w:rPr>
                <w:b/>
                <w:spacing w:val="-2"/>
                <w:sz w:val="18"/>
              </w:rPr>
              <w:t>Amount</w:t>
            </w:r>
          </w:p>
        </w:tc>
      </w:tr>
      <w:tr>
        <w:trPr>
          <w:trHeight w:val="300" w:hRule="atLeast"/>
        </w:trPr>
        <w:tc>
          <w:tcPr>
            <w:tcW w:w="1440" w:type="dxa"/>
            <w:tcBorders>
              <w:top w:val="single" w:sz="6" w:space="0" w:color="000000"/>
            </w:tcBorders>
          </w:tcPr>
          <w:p>
            <w:pPr>
              <w:pStyle w:val="TableParagraph"/>
              <w:spacing w:before="58"/>
              <w:ind w:left="30"/>
              <w:rPr>
                <w:sz w:val="18"/>
              </w:rPr>
            </w:pPr>
            <w:r>
              <w:rPr>
                <w:sz w:val="18"/>
              </w:rPr>
              <w:t>Regular </w:t>
            </w:r>
            <w:r>
              <w:rPr>
                <w:spacing w:val="-2"/>
                <w:sz w:val="18"/>
              </w:rPr>
              <w:t>Checks:</w:t>
            </w:r>
          </w:p>
        </w:tc>
        <w:tc>
          <w:tcPr>
            <w:tcW w:w="987" w:type="dxa"/>
            <w:tcBorders>
              <w:top w:val="single" w:sz="6" w:space="0" w:color="000000"/>
            </w:tcBorders>
          </w:tcPr>
          <w:p>
            <w:pPr>
              <w:pStyle w:val="TableParagraph"/>
              <w:spacing w:before="58"/>
              <w:ind w:right="260"/>
              <w:jc w:val="right"/>
              <w:rPr>
                <w:sz w:val="18"/>
              </w:rPr>
            </w:pPr>
            <w:r>
              <w:rPr>
                <w:spacing w:val="-5"/>
                <w:sz w:val="18"/>
              </w:rPr>
              <w:t>64</w:t>
            </w:r>
          </w:p>
        </w:tc>
        <w:tc>
          <w:tcPr>
            <w:tcW w:w="1338" w:type="dxa"/>
            <w:tcBorders>
              <w:top w:val="single" w:sz="6" w:space="0" w:color="000000"/>
            </w:tcBorders>
          </w:tcPr>
          <w:p>
            <w:pPr>
              <w:pStyle w:val="TableParagraph"/>
              <w:spacing w:before="58"/>
              <w:ind w:right="23"/>
              <w:jc w:val="right"/>
              <w:rPr>
                <w:sz w:val="18"/>
              </w:rPr>
            </w:pPr>
            <w:r>
              <w:rPr>
                <w:spacing w:val="-2"/>
                <w:sz w:val="18"/>
              </w:rPr>
              <w:t>1,168,802.15</w:t>
            </w:r>
          </w:p>
        </w:tc>
      </w:tr>
      <w:tr>
        <w:trPr>
          <w:trHeight w:val="270" w:hRule="atLeast"/>
        </w:trPr>
        <w:tc>
          <w:tcPr>
            <w:tcW w:w="1440" w:type="dxa"/>
          </w:tcPr>
          <w:p>
            <w:pPr>
              <w:pStyle w:val="TableParagraph"/>
              <w:spacing w:before="28"/>
              <w:ind w:left="30"/>
              <w:rPr>
                <w:sz w:val="18"/>
              </w:rPr>
            </w:pPr>
            <w:r>
              <w:rPr>
                <w:sz w:val="18"/>
              </w:rPr>
              <w:t>ACH</w:t>
            </w:r>
            <w:r>
              <w:rPr>
                <w:spacing w:val="-2"/>
                <w:sz w:val="18"/>
              </w:rPr>
              <w:t> Checks:</w:t>
            </w:r>
          </w:p>
        </w:tc>
        <w:tc>
          <w:tcPr>
            <w:tcW w:w="987" w:type="dxa"/>
          </w:tcPr>
          <w:p>
            <w:pPr>
              <w:pStyle w:val="TableParagraph"/>
              <w:spacing w:before="28"/>
              <w:ind w:right="260"/>
              <w:jc w:val="right"/>
              <w:rPr>
                <w:sz w:val="18"/>
              </w:rPr>
            </w:pPr>
            <w:r>
              <w:rPr>
                <w:spacing w:val="-5"/>
                <w:sz w:val="18"/>
              </w:rPr>
              <w:t>57</w:t>
            </w:r>
          </w:p>
        </w:tc>
        <w:tc>
          <w:tcPr>
            <w:tcW w:w="1338" w:type="dxa"/>
          </w:tcPr>
          <w:p>
            <w:pPr>
              <w:pStyle w:val="TableParagraph"/>
              <w:spacing w:before="28"/>
              <w:ind w:right="23"/>
              <w:jc w:val="right"/>
              <w:rPr>
                <w:sz w:val="18"/>
              </w:rPr>
            </w:pPr>
            <w:r>
              <w:rPr>
                <w:spacing w:val="-2"/>
                <w:sz w:val="18"/>
              </w:rPr>
              <w:t>4,425,205.47</w:t>
            </w:r>
          </w:p>
        </w:tc>
      </w:tr>
      <w:tr>
        <w:trPr>
          <w:trHeight w:val="277" w:hRule="atLeast"/>
        </w:trPr>
        <w:tc>
          <w:tcPr>
            <w:tcW w:w="1440" w:type="dxa"/>
          </w:tcPr>
          <w:p>
            <w:pPr>
              <w:pStyle w:val="TableParagraph"/>
              <w:spacing w:before="28"/>
              <w:ind w:left="30"/>
              <w:rPr>
                <w:sz w:val="18"/>
              </w:rPr>
            </w:pPr>
            <w:r>
              <w:rPr>
                <w:sz w:val="18"/>
              </w:rPr>
              <w:t>Wire</w:t>
            </w:r>
            <w:r>
              <w:rPr>
                <w:spacing w:val="-3"/>
                <w:sz w:val="18"/>
              </w:rPr>
              <w:t> </w:t>
            </w:r>
            <w:r>
              <w:rPr>
                <w:spacing w:val="-2"/>
                <w:sz w:val="18"/>
              </w:rPr>
              <w:t>Transfers:</w:t>
            </w:r>
          </w:p>
        </w:tc>
        <w:tc>
          <w:tcPr>
            <w:tcW w:w="987" w:type="dxa"/>
          </w:tcPr>
          <w:p>
            <w:pPr>
              <w:pStyle w:val="TableParagraph"/>
              <w:spacing w:before="28"/>
              <w:ind w:right="260"/>
              <w:jc w:val="right"/>
              <w:rPr>
                <w:sz w:val="18"/>
              </w:rPr>
            </w:pPr>
            <w:r>
              <w:rPr>
                <w:spacing w:val="-10"/>
                <w:sz w:val="18"/>
              </w:rPr>
              <w:t>0</w:t>
            </w:r>
          </w:p>
        </w:tc>
        <w:tc>
          <w:tcPr>
            <w:tcW w:w="1338" w:type="dxa"/>
          </w:tcPr>
          <w:p>
            <w:pPr>
              <w:pStyle w:val="TableParagraph"/>
              <w:spacing w:before="28"/>
              <w:ind w:right="23"/>
              <w:jc w:val="right"/>
              <w:rPr>
                <w:sz w:val="18"/>
              </w:rPr>
            </w:pPr>
            <w:r>
              <w:rPr>
                <w:spacing w:val="-4"/>
                <w:sz w:val="18"/>
              </w:rPr>
              <w:t>0.00</w:t>
            </w:r>
          </w:p>
        </w:tc>
      </w:tr>
      <w:tr>
        <w:trPr>
          <w:trHeight w:val="284" w:hRule="atLeast"/>
        </w:trPr>
        <w:tc>
          <w:tcPr>
            <w:tcW w:w="1440" w:type="dxa"/>
          </w:tcPr>
          <w:p>
            <w:pPr>
              <w:pStyle w:val="TableParagraph"/>
              <w:spacing w:before="36"/>
              <w:ind w:left="30"/>
              <w:rPr>
                <w:sz w:val="18"/>
              </w:rPr>
            </w:pPr>
            <w:r>
              <w:rPr>
                <w:spacing w:val="-2"/>
                <w:sz w:val="18"/>
              </w:rPr>
              <w:t>Epayables:</w:t>
            </w:r>
          </w:p>
        </w:tc>
        <w:tc>
          <w:tcPr>
            <w:tcW w:w="987" w:type="dxa"/>
            <w:tcBorders>
              <w:bottom w:val="single" w:sz="6" w:space="0" w:color="000000"/>
            </w:tcBorders>
          </w:tcPr>
          <w:p>
            <w:pPr>
              <w:pStyle w:val="TableParagraph"/>
              <w:spacing w:before="36"/>
              <w:ind w:right="260"/>
              <w:jc w:val="right"/>
              <w:rPr>
                <w:sz w:val="18"/>
              </w:rPr>
            </w:pPr>
            <w:r>
              <w:rPr>
                <w:spacing w:val="-10"/>
                <w:sz w:val="18"/>
              </w:rPr>
              <w:t>0</w:t>
            </w:r>
          </w:p>
        </w:tc>
        <w:tc>
          <w:tcPr>
            <w:tcW w:w="1338" w:type="dxa"/>
            <w:tcBorders>
              <w:bottom w:val="single" w:sz="6" w:space="0" w:color="000000"/>
            </w:tcBorders>
          </w:tcPr>
          <w:p>
            <w:pPr>
              <w:pStyle w:val="TableParagraph"/>
              <w:spacing w:before="36"/>
              <w:ind w:right="23"/>
              <w:jc w:val="right"/>
              <w:rPr>
                <w:sz w:val="18"/>
              </w:rPr>
            </w:pPr>
            <w:r>
              <w:rPr>
                <w:spacing w:val="-4"/>
                <w:sz w:val="18"/>
              </w:rPr>
              <w:t>0.00</w:t>
            </w:r>
          </w:p>
        </w:tc>
      </w:tr>
      <w:tr>
        <w:trPr>
          <w:trHeight w:val="235" w:hRule="atLeast"/>
        </w:trPr>
        <w:tc>
          <w:tcPr>
            <w:tcW w:w="1440" w:type="dxa"/>
          </w:tcPr>
          <w:p>
            <w:pPr>
              <w:pStyle w:val="TableParagraph"/>
              <w:spacing w:line="187" w:lineRule="exact" w:before="28"/>
              <w:ind w:left="910"/>
              <w:rPr>
                <w:b/>
                <w:sz w:val="18"/>
              </w:rPr>
            </w:pPr>
            <w:r>
              <w:rPr>
                <w:b/>
                <w:spacing w:val="-2"/>
                <w:sz w:val="18"/>
              </w:rPr>
              <w:t>Total:</w:t>
            </w:r>
          </w:p>
        </w:tc>
        <w:tc>
          <w:tcPr>
            <w:tcW w:w="987" w:type="dxa"/>
            <w:tcBorders>
              <w:top w:val="single" w:sz="6" w:space="0" w:color="000000"/>
            </w:tcBorders>
          </w:tcPr>
          <w:p>
            <w:pPr>
              <w:pStyle w:val="TableParagraph"/>
              <w:spacing w:line="187" w:lineRule="exact" w:before="28"/>
              <w:ind w:right="260"/>
              <w:jc w:val="right"/>
              <w:rPr>
                <w:b/>
                <w:sz w:val="18"/>
              </w:rPr>
            </w:pPr>
            <w:r>
              <w:rPr>
                <w:b/>
                <w:spacing w:val="-5"/>
                <w:sz w:val="18"/>
              </w:rPr>
              <w:t>121</w:t>
            </w:r>
          </w:p>
        </w:tc>
        <w:tc>
          <w:tcPr>
            <w:tcW w:w="1338" w:type="dxa"/>
            <w:tcBorders>
              <w:top w:val="single" w:sz="6" w:space="0" w:color="000000"/>
            </w:tcBorders>
          </w:tcPr>
          <w:p>
            <w:pPr>
              <w:pStyle w:val="TableParagraph"/>
              <w:spacing w:line="187" w:lineRule="exact" w:before="28"/>
              <w:ind w:right="23"/>
              <w:jc w:val="right"/>
              <w:rPr>
                <w:b/>
                <w:sz w:val="18"/>
              </w:rPr>
            </w:pPr>
            <w:r>
              <w:rPr>
                <w:b/>
                <w:spacing w:val="-2"/>
                <w:sz w:val="18"/>
              </w:rPr>
              <w:t>5,594,007.62</w:t>
            </w:r>
          </w:p>
        </w:tc>
      </w:tr>
    </w:tbl>
    <w:p>
      <w:pPr>
        <w:pStyle w:val="TableParagraph"/>
        <w:spacing w:after="0" w:line="187" w:lineRule="exact"/>
        <w:jc w:val="right"/>
        <w:rPr>
          <w:b/>
          <w:sz w:val="18"/>
        </w:rPr>
        <w:sectPr>
          <w:pgSz w:w="15840" w:h="12240" w:orient="landscape"/>
          <w:pgMar w:header="749" w:footer="860" w:top="1140" w:bottom="1060" w:left="360" w:right="360"/>
        </w:sectPr>
      </w:pPr>
    </w:p>
    <w:p>
      <w:pPr>
        <w:spacing w:line="240" w:lineRule="auto" w:before="3"/>
        <w:rPr>
          <w:b/>
          <w:sz w:val="6"/>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15"/>
        <w:gridCol w:w="1875"/>
        <w:gridCol w:w="8010"/>
      </w:tblGrid>
      <w:tr>
        <w:trPr>
          <w:trHeight w:val="272" w:hRule="atLeast"/>
        </w:trPr>
        <w:tc>
          <w:tcPr>
            <w:tcW w:w="6390" w:type="dxa"/>
            <w:gridSpan w:val="2"/>
            <w:tcBorders>
              <w:bottom w:val="single" w:sz="12" w:space="0" w:color="256793"/>
            </w:tcBorders>
          </w:tcPr>
          <w:p>
            <w:pPr>
              <w:pStyle w:val="TableParagraph"/>
              <w:rPr>
                <w:rFonts w:ascii="Times New Roman"/>
                <w:sz w:val="18"/>
              </w:rPr>
            </w:pPr>
          </w:p>
        </w:tc>
        <w:tc>
          <w:tcPr>
            <w:tcW w:w="8010" w:type="dxa"/>
            <w:tcBorders>
              <w:bottom w:val="single" w:sz="12" w:space="0" w:color="256793"/>
            </w:tcBorders>
          </w:tcPr>
          <w:p>
            <w:pPr>
              <w:pStyle w:val="TableParagraph"/>
              <w:spacing w:line="201" w:lineRule="exact"/>
              <w:ind w:right="22"/>
              <w:jc w:val="right"/>
              <w:rPr>
                <w:b/>
                <w:sz w:val="18"/>
              </w:rPr>
            </w:pPr>
            <w:r>
              <w:rPr>
                <w:b/>
                <w:color w:val="256793"/>
                <w:sz w:val="18"/>
              </w:rPr>
              <w:t>Wheeling School District </w:t>
            </w:r>
            <w:r>
              <w:rPr>
                <w:b/>
                <w:color w:val="256793"/>
                <w:spacing w:val="-5"/>
                <w:sz w:val="18"/>
              </w:rPr>
              <w:t>21</w:t>
            </w:r>
          </w:p>
        </w:tc>
      </w:tr>
      <w:tr>
        <w:trPr>
          <w:trHeight w:val="255" w:hRule="atLeast"/>
        </w:trPr>
        <w:tc>
          <w:tcPr>
            <w:tcW w:w="4515" w:type="dxa"/>
            <w:tcBorders>
              <w:top w:val="single" w:sz="12" w:space="0" w:color="256793"/>
              <w:bottom w:val="single" w:sz="6" w:space="0" w:color="000000"/>
            </w:tcBorders>
          </w:tcPr>
          <w:p>
            <w:pPr>
              <w:pStyle w:val="TableParagraph"/>
              <w:spacing w:before="21"/>
              <w:ind w:left="30"/>
              <w:rPr>
                <w:b/>
                <w:sz w:val="18"/>
              </w:rPr>
            </w:pPr>
            <w:r>
              <w:rPr>
                <w:b/>
                <w:spacing w:val="-4"/>
                <w:sz w:val="18"/>
              </w:rPr>
              <w:t>Fund</w:t>
            </w:r>
          </w:p>
        </w:tc>
        <w:tc>
          <w:tcPr>
            <w:tcW w:w="1875" w:type="dxa"/>
            <w:tcBorders>
              <w:top w:val="single" w:sz="12" w:space="0" w:color="256793"/>
              <w:bottom w:val="single" w:sz="6" w:space="0" w:color="000000"/>
            </w:tcBorders>
          </w:tcPr>
          <w:p>
            <w:pPr>
              <w:pStyle w:val="TableParagraph"/>
              <w:spacing w:before="21"/>
              <w:ind w:right="23"/>
              <w:jc w:val="right"/>
              <w:rPr>
                <w:b/>
                <w:sz w:val="18"/>
              </w:rPr>
            </w:pPr>
            <w:r>
              <w:rPr>
                <w:b/>
                <w:spacing w:val="-2"/>
                <w:sz w:val="18"/>
              </w:rPr>
              <w:t>Total</w:t>
            </w:r>
          </w:p>
        </w:tc>
        <w:tc>
          <w:tcPr>
            <w:tcW w:w="8010" w:type="dxa"/>
            <w:tcBorders>
              <w:top w:val="single" w:sz="12" w:space="0" w:color="256793"/>
            </w:tcBorders>
          </w:tcPr>
          <w:p>
            <w:pPr>
              <w:pStyle w:val="TableParagraph"/>
              <w:rPr>
                <w:rFonts w:ascii="Times New Roman"/>
                <w:sz w:val="18"/>
              </w:rPr>
            </w:pPr>
          </w:p>
        </w:tc>
      </w:tr>
      <w:tr>
        <w:trPr>
          <w:trHeight w:val="280" w:hRule="atLeast"/>
        </w:trPr>
        <w:tc>
          <w:tcPr>
            <w:tcW w:w="4515" w:type="dxa"/>
            <w:tcBorders>
              <w:top w:val="single" w:sz="6" w:space="0" w:color="000000"/>
            </w:tcBorders>
          </w:tcPr>
          <w:p>
            <w:pPr>
              <w:pStyle w:val="TableParagraph"/>
              <w:spacing w:before="24"/>
              <w:ind w:left="30"/>
              <w:rPr>
                <w:sz w:val="18"/>
              </w:rPr>
            </w:pPr>
            <w:r>
              <w:rPr>
                <w:sz w:val="18"/>
              </w:rPr>
              <w:t>10</w:t>
            </w:r>
            <w:r>
              <w:rPr>
                <w:spacing w:val="-1"/>
                <w:sz w:val="18"/>
              </w:rPr>
              <w:t> </w:t>
            </w:r>
            <w:r>
              <w:rPr>
                <w:sz w:val="18"/>
              </w:rPr>
              <w:t>- </w:t>
            </w:r>
            <w:r>
              <w:rPr>
                <w:spacing w:val="-2"/>
                <w:sz w:val="18"/>
              </w:rPr>
              <w:t>Educational</w:t>
            </w:r>
          </w:p>
        </w:tc>
        <w:tc>
          <w:tcPr>
            <w:tcW w:w="1875" w:type="dxa"/>
            <w:tcBorders>
              <w:top w:val="single" w:sz="6" w:space="0" w:color="000000"/>
            </w:tcBorders>
          </w:tcPr>
          <w:p>
            <w:pPr>
              <w:pStyle w:val="TableParagraph"/>
              <w:spacing w:before="39"/>
              <w:ind w:right="23"/>
              <w:jc w:val="right"/>
              <w:rPr>
                <w:sz w:val="18"/>
              </w:rPr>
            </w:pPr>
            <w:r>
              <w:rPr>
                <w:spacing w:val="-2"/>
                <w:sz w:val="18"/>
              </w:rPr>
              <w:t>1,166,958.20</w:t>
            </w:r>
          </w:p>
        </w:tc>
        <w:tc>
          <w:tcPr>
            <w:tcW w:w="8010" w:type="dxa"/>
          </w:tcPr>
          <w:p>
            <w:pPr>
              <w:pStyle w:val="TableParagraph"/>
              <w:rPr>
                <w:rFonts w:ascii="Times New Roman"/>
                <w:sz w:val="18"/>
              </w:rPr>
            </w:pPr>
          </w:p>
        </w:tc>
      </w:tr>
      <w:tr>
        <w:trPr>
          <w:trHeight w:val="285" w:hRule="atLeast"/>
        </w:trPr>
        <w:tc>
          <w:tcPr>
            <w:tcW w:w="4515" w:type="dxa"/>
          </w:tcPr>
          <w:p>
            <w:pPr>
              <w:pStyle w:val="TableParagraph"/>
              <w:spacing w:before="28"/>
              <w:ind w:left="30"/>
              <w:rPr>
                <w:sz w:val="18"/>
              </w:rPr>
            </w:pPr>
            <w:r>
              <w:rPr>
                <w:sz w:val="18"/>
              </w:rPr>
              <w:t>20</w:t>
            </w:r>
            <w:r>
              <w:rPr>
                <w:spacing w:val="-1"/>
                <w:sz w:val="18"/>
              </w:rPr>
              <w:t> </w:t>
            </w:r>
            <w:r>
              <w:rPr>
                <w:sz w:val="18"/>
              </w:rPr>
              <w:t>- Operations &amp; </w:t>
            </w:r>
            <w:r>
              <w:rPr>
                <w:spacing w:val="-2"/>
                <w:sz w:val="18"/>
              </w:rPr>
              <w:t>Maintenance</w:t>
            </w:r>
          </w:p>
        </w:tc>
        <w:tc>
          <w:tcPr>
            <w:tcW w:w="1875" w:type="dxa"/>
          </w:tcPr>
          <w:p>
            <w:pPr>
              <w:pStyle w:val="TableParagraph"/>
              <w:spacing w:before="43"/>
              <w:ind w:right="23"/>
              <w:jc w:val="right"/>
              <w:rPr>
                <w:sz w:val="18"/>
              </w:rPr>
            </w:pPr>
            <w:r>
              <w:rPr>
                <w:spacing w:val="-2"/>
                <w:sz w:val="18"/>
              </w:rPr>
              <w:t>323,436.39</w:t>
            </w:r>
          </w:p>
        </w:tc>
        <w:tc>
          <w:tcPr>
            <w:tcW w:w="8010" w:type="dxa"/>
          </w:tcPr>
          <w:p>
            <w:pPr>
              <w:pStyle w:val="TableParagraph"/>
              <w:rPr>
                <w:rFonts w:ascii="Times New Roman"/>
                <w:sz w:val="18"/>
              </w:rPr>
            </w:pPr>
          </w:p>
        </w:tc>
      </w:tr>
      <w:tr>
        <w:trPr>
          <w:trHeight w:val="285" w:hRule="atLeast"/>
        </w:trPr>
        <w:tc>
          <w:tcPr>
            <w:tcW w:w="4515" w:type="dxa"/>
          </w:tcPr>
          <w:p>
            <w:pPr>
              <w:pStyle w:val="TableParagraph"/>
              <w:spacing w:before="28"/>
              <w:ind w:left="30"/>
              <w:rPr>
                <w:sz w:val="18"/>
              </w:rPr>
            </w:pPr>
            <w:r>
              <w:rPr>
                <w:sz w:val="18"/>
              </w:rPr>
              <w:t>30</w:t>
            </w:r>
            <w:r>
              <w:rPr>
                <w:spacing w:val="-1"/>
                <w:sz w:val="18"/>
              </w:rPr>
              <w:t> </w:t>
            </w:r>
            <w:r>
              <w:rPr>
                <w:sz w:val="18"/>
              </w:rPr>
              <w:t>- Debt </w:t>
            </w:r>
            <w:r>
              <w:rPr>
                <w:spacing w:val="-2"/>
                <w:sz w:val="18"/>
              </w:rPr>
              <w:t>Service</w:t>
            </w:r>
          </w:p>
        </w:tc>
        <w:tc>
          <w:tcPr>
            <w:tcW w:w="1875" w:type="dxa"/>
          </w:tcPr>
          <w:p>
            <w:pPr>
              <w:pStyle w:val="TableParagraph"/>
              <w:spacing w:before="43"/>
              <w:ind w:right="23"/>
              <w:jc w:val="right"/>
              <w:rPr>
                <w:sz w:val="18"/>
              </w:rPr>
            </w:pPr>
            <w:r>
              <w:rPr>
                <w:spacing w:val="-2"/>
                <w:sz w:val="18"/>
              </w:rPr>
              <w:t>621,612.77</w:t>
            </w:r>
          </w:p>
        </w:tc>
        <w:tc>
          <w:tcPr>
            <w:tcW w:w="8010" w:type="dxa"/>
          </w:tcPr>
          <w:p>
            <w:pPr>
              <w:pStyle w:val="TableParagraph"/>
              <w:rPr>
                <w:rFonts w:ascii="Times New Roman"/>
                <w:sz w:val="18"/>
              </w:rPr>
            </w:pPr>
          </w:p>
        </w:tc>
      </w:tr>
      <w:tr>
        <w:trPr>
          <w:trHeight w:val="285" w:hRule="atLeast"/>
        </w:trPr>
        <w:tc>
          <w:tcPr>
            <w:tcW w:w="4515" w:type="dxa"/>
          </w:tcPr>
          <w:p>
            <w:pPr>
              <w:pStyle w:val="TableParagraph"/>
              <w:spacing w:before="28"/>
              <w:ind w:left="30"/>
              <w:rPr>
                <w:sz w:val="18"/>
              </w:rPr>
            </w:pPr>
            <w:r>
              <w:rPr>
                <w:sz w:val="18"/>
              </w:rPr>
              <w:t>40</w:t>
            </w:r>
            <w:r>
              <w:rPr>
                <w:spacing w:val="-1"/>
                <w:sz w:val="18"/>
              </w:rPr>
              <w:t> </w:t>
            </w:r>
            <w:r>
              <w:rPr>
                <w:sz w:val="18"/>
              </w:rPr>
              <w:t>- </w:t>
            </w:r>
            <w:r>
              <w:rPr>
                <w:spacing w:val="-2"/>
                <w:sz w:val="18"/>
              </w:rPr>
              <w:t>Transportation</w:t>
            </w:r>
          </w:p>
        </w:tc>
        <w:tc>
          <w:tcPr>
            <w:tcW w:w="1875" w:type="dxa"/>
          </w:tcPr>
          <w:p>
            <w:pPr>
              <w:pStyle w:val="TableParagraph"/>
              <w:spacing w:before="43"/>
              <w:ind w:right="23"/>
              <w:jc w:val="right"/>
              <w:rPr>
                <w:sz w:val="18"/>
              </w:rPr>
            </w:pPr>
            <w:r>
              <w:rPr>
                <w:spacing w:val="-2"/>
                <w:sz w:val="18"/>
              </w:rPr>
              <w:t>41,467.05</w:t>
            </w:r>
          </w:p>
        </w:tc>
        <w:tc>
          <w:tcPr>
            <w:tcW w:w="8010" w:type="dxa"/>
          </w:tcPr>
          <w:p>
            <w:pPr>
              <w:pStyle w:val="TableParagraph"/>
              <w:rPr>
                <w:rFonts w:ascii="Times New Roman"/>
                <w:sz w:val="18"/>
              </w:rPr>
            </w:pPr>
          </w:p>
        </w:tc>
      </w:tr>
      <w:tr>
        <w:trPr>
          <w:trHeight w:val="285" w:hRule="atLeast"/>
        </w:trPr>
        <w:tc>
          <w:tcPr>
            <w:tcW w:w="4515" w:type="dxa"/>
          </w:tcPr>
          <w:p>
            <w:pPr>
              <w:pStyle w:val="TableParagraph"/>
              <w:spacing w:before="28"/>
              <w:ind w:left="30"/>
              <w:rPr>
                <w:sz w:val="18"/>
              </w:rPr>
            </w:pPr>
            <w:r>
              <w:rPr>
                <w:sz w:val="18"/>
              </w:rPr>
              <w:t>60</w:t>
            </w:r>
            <w:r>
              <w:rPr>
                <w:spacing w:val="-3"/>
                <w:sz w:val="18"/>
              </w:rPr>
              <w:t> </w:t>
            </w:r>
            <w:r>
              <w:rPr>
                <w:sz w:val="18"/>
              </w:rPr>
              <w:t>-</w:t>
            </w:r>
            <w:r>
              <w:rPr>
                <w:spacing w:val="-2"/>
                <w:sz w:val="18"/>
              </w:rPr>
              <w:t> </w:t>
            </w:r>
            <w:r>
              <w:rPr>
                <w:sz w:val="18"/>
              </w:rPr>
              <w:t>Capital</w:t>
            </w:r>
            <w:r>
              <w:rPr>
                <w:spacing w:val="-2"/>
                <w:sz w:val="18"/>
              </w:rPr>
              <w:t> Projects</w:t>
            </w:r>
          </w:p>
        </w:tc>
        <w:tc>
          <w:tcPr>
            <w:tcW w:w="1875" w:type="dxa"/>
          </w:tcPr>
          <w:p>
            <w:pPr>
              <w:pStyle w:val="TableParagraph"/>
              <w:spacing w:before="43"/>
              <w:ind w:right="23"/>
              <w:jc w:val="right"/>
              <w:rPr>
                <w:sz w:val="18"/>
              </w:rPr>
            </w:pPr>
            <w:r>
              <w:rPr>
                <w:spacing w:val="-2"/>
                <w:sz w:val="18"/>
              </w:rPr>
              <w:t>3,426,422.21</w:t>
            </w:r>
          </w:p>
        </w:tc>
        <w:tc>
          <w:tcPr>
            <w:tcW w:w="8010" w:type="dxa"/>
          </w:tcPr>
          <w:p>
            <w:pPr>
              <w:pStyle w:val="TableParagraph"/>
              <w:rPr>
                <w:rFonts w:ascii="Times New Roman"/>
                <w:sz w:val="18"/>
              </w:rPr>
            </w:pPr>
          </w:p>
        </w:tc>
      </w:tr>
      <w:tr>
        <w:trPr>
          <w:trHeight w:val="281" w:hRule="atLeast"/>
        </w:trPr>
        <w:tc>
          <w:tcPr>
            <w:tcW w:w="4515" w:type="dxa"/>
          </w:tcPr>
          <w:p>
            <w:pPr>
              <w:pStyle w:val="TableParagraph"/>
              <w:spacing w:before="28"/>
              <w:ind w:left="30"/>
              <w:rPr>
                <w:sz w:val="18"/>
              </w:rPr>
            </w:pPr>
            <w:r>
              <w:rPr>
                <w:sz w:val="18"/>
              </w:rPr>
              <w:t>80</w:t>
            </w:r>
            <w:r>
              <w:rPr>
                <w:spacing w:val="-3"/>
                <w:sz w:val="18"/>
              </w:rPr>
              <w:t> </w:t>
            </w:r>
            <w:r>
              <w:rPr>
                <w:sz w:val="18"/>
              </w:rPr>
              <w:t>- Tort </w:t>
            </w:r>
            <w:r>
              <w:rPr>
                <w:spacing w:val="-2"/>
                <w:sz w:val="18"/>
              </w:rPr>
              <w:t>Immunity</w:t>
            </w:r>
          </w:p>
        </w:tc>
        <w:tc>
          <w:tcPr>
            <w:tcW w:w="1875" w:type="dxa"/>
            <w:tcBorders>
              <w:bottom w:val="single" w:sz="6" w:space="0" w:color="000000"/>
            </w:tcBorders>
          </w:tcPr>
          <w:p>
            <w:pPr>
              <w:pStyle w:val="TableParagraph"/>
              <w:spacing w:before="43"/>
              <w:ind w:right="23"/>
              <w:jc w:val="right"/>
              <w:rPr>
                <w:sz w:val="18"/>
              </w:rPr>
            </w:pPr>
            <w:r>
              <w:rPr>
                <w:spacing w:val="-2"/>
                <w:sz w:val="18"/>
              </w:rPr>
              <w:t>14,111.00</w:t>
            </w:r>
          </w:p>
        </w:tc>
        <w:tc>
          <w:tcPr>
            <w:tcW w:w="8010" w:type="dxa"/>
          </w:tcPr>
          <w:p>
            <w:pPr>
              <w:pStyle w:val="TableParagraph"/>
              <w:rPr>
                <w:rFonts w:ascii="Times New Roman"/>
                <w:sz w:val="18"/>
              </w:rPr>
            </w:pPr>
          </w:p>
        </w:tc>
      </w:tr>
      <w:tr>
        <w:trPr>
          <w:trHeight w:val="243" w:hRule="atLeast"/>
        </w:trPr>
        <w:tc>
          <w:tcPr>
            <w:tcW w:w="4515" w:type="dxa"/>
          </w:tcPr>
          <w:p>
            <w:pPr>
              <w:pStyle w:val="TableParagraph"/>
              <w:rPr>
                <w:rFonts w:ascii="Times New Roman"/>
                <w:sz w:val="16"/>
              </w:rPr>
            </w:pPr>
          </w:p>
        </w:tc>
        <w:tc>
          <w:tcPr>
            <w:tcW w:w="1875" w:type="dxa"/>
            <w:tcBorders>
              <w:top w:val="single" w:sz="6" w:space="0" w:color="000000"/>
            </w:tcBorders>
          </w:tcPr>
          <w:p>
            <w:pPr>
              <w:pStyle w:val="TableParagraph"/>
              <w:spacing w:line="187" w:lineRule="exact" w:before="36"/>
              <w:ind w:right="23"/>
              <w:jc w:val="right"/>
              <w:rPr>
                <w:b/>
                <w:sz w:val="18"/>
              </w:rPr>
            </w:pPr>
            <w:r>
              <w:rPr>
                <w:b/>
                <w:spacing w:val="-2"/>
                <w:sz w:val="18"/>
              </w:rPr>
              <w:t>5,594,007.62</w:t>
            </w:r>
          </w:p>
        </w:tc>
        <w:tc>
          <w:tcPr>
            <w:tcW w:w="8010" w:type="dxa"/>
          </w:tcPr>
          <w:p>
            <w:pPr>
              <w:pStyle w:val="TableParagraph"/>
              <w:rPr>
                <w:rFonts w:ascii="Times New Roman"/>
                <w:sz w:val="16"/>
              </w:rPr>
            </w:pPr>
          </w:p>
        </w:tc>
      </w:tr>
    </w:tbl>
    <w:p>
      <w:pPr>
        <w:pStyle w:val="TableParagraph"/>
        <w:spacing w:after="0"/>
        <w:rPr>
          <w:rFonts w:ascii="Times New Roman"/>
          <w:sz w:val="16"/>
        </w:rPr>
        <w:sectPr>
          <w:headerReference w:type="default" r:id="rId79"/>
          <w:footerReference w:type="default" r:id="rId80"/>
          <w:pgSz w:w="15840" w:h="12240" w:orient="landscape"/>
          <w:pgMar w:header="749" w:footer="860" w:top="1140" w:bottom="1060" w:left="360" w:right="360"/>
        </w:sectPr>
      </w:pPr>
    </w:p>
    <w:p>
      <w:pPr>
        <w:pStyle w:val="BodyText"/>
        <w:tabs>
          <w:tab w:pos="12364" w:val="left" w:leader="none"/>
        </w:tabs>
        <w:spacing w:before="66"/>
        <w:ind w:left="390"/>
      </w:pPr>
      <w:r>
        <w:rPr>
          <w:color w:val="256793"/>
        </w:rPr>
        <w:t>AP</w:t>
      </w:r>
      <w:r>
        <w:rPr>
          <w:color w:val="256793"/>
          <w:spacing w:val="-1"/>
        </w:rPr>
        <w:t> </w:t>
      </w:r>
      <w:r>
        <w:rPr>
          <w:color w:val="256793"/>
        </w:rPr>
        <w:t>Run:</w:t>
      </w:r>
      <w:r>
        <w:rPr>
          <w:color w:val="256793"/>
          <w:spacing w:val="-1"/>
        </w:rPr>
        <w:t> </w:t>
      </w:r>
      <w:r>
        <w:rPr>
          <w:color w:val="256793"/>
        </w:rPr>
        <w:t>6/3/25</w:t>
      </w:r>
      <w:r>
        <w:rPr>
          <w:color w:val="256793"/>
          <w:spacing w:val="-1"/>
        </w:rPr>
        <w:t> </w:t>
      </w:r>
      <w:r>
        <w:rPr>
          <w:color w:val="256793"/>
        </w:rPr>
        <w:t>WM</w:t>
      </w:r>
      <w:r>
        <w:rPr>
          <w:color w:val="256793"/>
          <w:spacing w:val="-1"/>
        </w:rPr>
        <w:t> </w:t>
      </w:r>
      <w:r>
        <w:rPr>
          <w:color w:val="256793"/>
        </w:rPr>
        <w:t>WT</w:t>
      </w:r>
      <w:r>
        <w:rPr>
          <w:color w:val="256793"/>
          <w:spacing w:val="48"/>
        </w:rPr>
        <w:t> </w:t>
      </w:r>
      <w:r>
        <w:rPr>
          <w:color w:val="256793"/>
        </w:rPr>
        <w:t>—</w:t>
      </w:r>
      <w:r>
        <w:rPr>
          <w:color w:val="256793"/>
          <w:spacing w:val="48"/>
        </w:rPr>
        <w:t> </w:t>
      </w:r>
      <w:r>
        <w:rPr>
          <w:color w:val="256793"/>
        </w:rPr>
        <w:t>Post</w:t>
      </w:r>
      <w:r>
        <w:rPr>
          <w:color w:val="256793"/>
          <w:spacing w:val="-1"/>
        </w:rPr>
        <w:t> </w:t>
      </w:r>
      <w:r>
        <w:rPr>
          <w:color w:val="256793"/>
        </w:rPr>
        <w:t>Date:</w:t>
      </w:r>
      <w:r>
        <w:rPr>
          <w:color w:val="256793"/>
          <w:spacing w:val="-1"/>
        </w:rPr>
        <w:t> </w:t>
      </w:r>
      <w:r>
        <w:rPr>
          <w:color w:val="256793"/>
        </w:rPr>
        <w:t>2025-06-03</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 </w:t>
      </w:r>
      <w:r>
        <w:rPr>
          <w:color w:val="256793"/>
          <w:spacing w:val="-10"/>
        </w:rPr>
        <w:t>R</w:t>
      </w:r>
      <w:r>
        <w:rPr>
          <w:color w:val="256793"/>
        </w:rPr>
        <w:tab/>
        <w:t>Wheeling School District </w:t>
      </w:r>
      <w:r>
        <w:rPr>
          <w:color w:val="256793"/>
          <w:spacing w:val="-5"/>
        </w:rPr>
        <w:t>21</w:t>
      </w:r>
    </w:p>
    <w:p>
      <w:pPr>
        <w:spacing w:line="240" w:lineRule="auto" w:before="2"/>
        <w:rPr>
          <w:b/>
          <w:sz w:val="4"/>
        </w:rPr>
      </w:pPr>
      <w:r>
        <w:rPr>
          <w:b/>
          <w:sz w:val="4"/>
        </w:rPr>
        <mc:AlternateContent>
          <mc:Choice Requires="wps">
            <w:drawing>
              <wp:anchor distT="0" distB="0" distL="0" distR="0" allowOverlap="1" layoutInCell="1" locked="0" behindDoc="1" simplePos="0" relativeHeight="487676416">
                <wp:simplePos x="0" y="0"/>
                <wp:positionH relativeFrom="page">
                  <wp:posOffset>457200</wp:posOffset>
                </wp:positionH>
                <wp:positionV relativeFrom="paragraph">
                  <wp:posOffset>55256</wp:posOffset>
                </wp:positionV>
                <wp:extent cx="9144000" cy="1270"/>
                <wp:effectExtent l="0" t="0" r="0" b="0"/>
                <wp:wrapTopAndBottom/>
                <wp:docPr id="511" name="Graphic 511"/>
                <wp:cNvGraphicFramePr>
                  <a:graphicFrameLocks/>
                </wp:cNvGraphicFramePr>
                <a:graphic>
                  <a:graphicData uri="http://schemas.microsoft.com/office/word/2010/wordprocessingShape">
                    <wps:wsp>
                      <wps:cNvPr id="511" name="Graphic 511"/>
                      <wps:cNvSpPr/>
                      <wps:spPr>
                        <a:xfrm>
                          <a:off x="0" y="0"/>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4.350879pt;width:720pt;height:.1pt;mso-position-horizontal-relative:page;mso-position-vertical-relative:paragraph;z-index:-15640064;mso-wrap-distance-left:0;mso-wrap-distance-right:0" id="docshape419" coordorigin="720,87" coordsize="14400,0" path="m8520,87l720,87m15120,87l720,87e" filled="false" stroked="true" strokeweight="1.5pt" strokecolor="#256793">
                <v:path arrowok="t"/>
                <v:stroke dashstyle="solid"/>
                <w10:wrap type="topAndBottom"/>
              </v:shape>
            </w:pict>
          </mc:Fallback>
        </mc:AlternateContent>
      </w:r>
    </w:p>
    <w:p>
      <w:pPr>
        <w:spacing w:line="240" w:lineRule="auto" w:before="6" w:after="0"/>
        <w:rPr>
          <w:b/>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06/03/2025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202301689</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z w:val="18"/>
              </w:rPr>
              <w:t>Wire</w:t>
            </w:r>
            <w:r>
              <w:rPr>
                <w:spacing w:val="-3"/>
                <w:sz w:val="18"/>
              </w:rPr>
              <w:t> </w:t>
            </w:r>
            <w:r>
              <w:rPr>
                <w:spacing w:val="-2"/>
                <w:sz w:val="18"/>
              </w:rPr>
              <w:t>Transfer</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WM CORPORATE SERVICES, </w:t>
            </w:r>
            <w:r>
              <w:rPr>
                <w:spacing w:val="-5"/>
                <w:sz w:val="18"/>
              </w:rPr>
              <w:t>INC</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21,065.60</w:t>
            </w:r>
          </w:p>
        </w:tc>
      </w:tr>
    </w:tbl>
    <w:p>
      <w:pPr>
        <w:spacing w:line="240" w:lineRule="auto" w:before="1"/>
        <w:rPr>
          <w:b/>
          <w:sz w:val="2"/>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13"/>
        <w:gridCol w:w="4731"/>
        <w:gridCol w:w="1307"/>
        <w:gridCol w:w="1473"/>
        <w:gridCol w:w="2824"/>
        <w:gridCol w:w="789"/>
        <w:gridCol w:w="1665"/>
      </w:tblGrid>
      <w:tr>
        <w:trPr>
          <w:trHeight w:val="231" w:hRule="atLeast"/>
        </w:trPr>
        <w:tc>
          <w:tcPr>
            <w:tcW w:w="1613" w:type="dxa"/>
            <w:tcBorders>
              <w:bottom w:val="single" w:sz="6" w:space="0" w:color="000000"/>
            </w:tcBorders>
          </w:tcPr>
          <w:p>
            <w:pPr>
              <w:pStyle w:val="TableParagraph"/>
              <w:spacing w:line="201" w:lineRule="exact"/>
              <w:ind w:left="30"/>
              <w:rPr>
                <w:b/>
                <w:sz w:val="18"/>
              </w:rPr>
            </w:pPr>
            <w:r>
              <w:rPr>
                <w:b/>
                <w:sz w:val="18"/>
              </w:rPr>
              <w:t>Invoice</w:t>
            </w:r>
            <w:r>
              <w:rPr>
                <w:b/>
                <w:spacing w:val="-6"/>
                <w:sz w:val="18"/>
              </w:rPr>
              <w:t> </w:t>
            </w:r>
            <w:r>
              <w:rPr>
                <w:b/>
                <w:spacing w:val="-2"/>
                <w:sz w:val="18"/>
              </w:rPr>
              <w:t>Number</w:t>
            </w:r>
          </w:p>
        </w:tc>
        <w:tc>
          <w:tcPr>
            <w:tcW w:w="4731" w:type="dxa"/>
            <w:tcBorders>
              <w:bottom w:val="single" w:sz="6" w:space="0" w:color="000000"/>
            </w:tcBorders>
          </w:tcPr>
          <w:p>
            <w:pPr>
              <w:pStyle w:val="TableParagraph"/>
              <w:spacing w:line="201" w:lineRule="exact"/>
              <w:ind w:left="231"/>
              <w:rPr>
                <w:b/>
                <w:sz w:val="18"/>
              </w:rPr>
            </w:pPr>
            <w:r>
              <w:rPr>
                <w:b/>
                <w:spacing w:val="-2"/>
                <w:sz w:val="18"/>
              </w:rPr>
              <w:t>Description</w:t>
            </w:r>
          </w:p>
        </w:tc>
        <w:tc>
          <w:tcPr>
            <w:tcW w:w="1307" w:type="dxa"/>
            <w:tcBorders>
              <w:bottom w:val="single" w:sz="6" w:space="0" w:color="000000"/>
            </w:tcBorders>
          </w:tcPr>
          <w:p>
            <w:pPr>
              <w:pStyle w:val="TableParagraph"/>
              <w:spacing w:line="201" w:lineRule="exact"/>
              <w:ind w:left="165"/>
              <w:rPr>
                <w:b/>
                <w:sz w:val="18"/>
              </w:rPr>
            </w:pPr>
            <w:r>
              <w:rPr>
                <w:b/>
                <w:sz w:val="18"/>
              </w:rPr>
              <w:t>Invoice</w:t>
            </w:r>
            <w:r>
              <w:rPr>
                <w:b/>
                <w:spacing w:val="-6"/>
                <w:sz w:val="18"/>
              </w:rPr>
              <w:t> </w:t>
            </w:r>
            <w:r>
              <w:rPr>
                <w:b/>
                <w:spacing w:val="-4"/>
                <w:sz w:val="18"/>
              </w:rPr>
              <w:t>Date</w:t>
            </w:r>
          </w:p>
        </w:tc>
        <w:tc>
          <w:tcPr>
            <w:tcW w:w="1473" w:type="dxa"/>
            <w:tcBorders>
              <w:bottom w:val="single" w:sz="6" w:space="0" w:color="000000"/>
            </w:tcBorders>
          </w:tcPr>
          <w:p>
            <w:pPr>
              <w:pStyle w:val="TableParagraph"/>
              <w:spacing w:line="201" w:lineRule="exact"/>
              <w:ind w:right="42"/>
              <w:jc w:val="right"/>
              <w:rPr>
                <w:b/>
                <w:sz w:val="18"/>
              </w:rPr>
            </w:pPr>
            <w:r>
              <w:rPr>
                <w:b/>
                <w:sz w:val="18"/>
              </w:rPr>
              <w:t>Invoice</w:t>
            </w:r>
            <w:r>
              <w:rPr>
                <w:b/>
                <w:spacing w:val="-6"/>
                <w:sz w:val="18"/>
              </w:rPr>
              <w:t> </w:t>
            </w:r>
            <w:r>
              <w:rPr>
                <w:b/>
                <w:spacing w:val="-2"/>
                <w:sz w:val="18"/>
              </w:rPr>
              <w:t>Amount</w:t>
            </w:r>
          </w:p>
        </w:tc>
        <w:tc>
          <w:tcPr>
            <w:tcW w:w="2824" w:type="dxa"/>
            <w:tcBorders>
              <w:bottom w:val="single" w:sz="6" w:space="0" w:color="000000"/>
            </w:tcBorders>
          </w:tcPr>
          <w:p>
            <w:pPr>
              <w:pStyle w:val="TableParagraph"/>
              <w:spacing w:line="201" w:lineRule="exact"/>
              <w:ind w:left="40"/>
              <w:rPr>
                <w:b/>
                <w:sz w:val="18"/>
              </w:rPr>
            </w:pPr>
            <w:r>
              <w:rPr>
                <w:b/>
                <w:spacing w:val="-2"/>
                <w:sz w:val="18"/>
              </w:rPr>
              <w:t>Account</w:t>
            </w:r>
          </w:p>
        </w:tc>
        <w:tc>
          <w:tcPr>
            <w:tcW w:w="789" w:type="dxa"/>
            <w:tcBorders>
              <w:bottom w:val="single" w:sz="6" w:space="0" w:color="000000"/>
            </w:tcBorders>
          </w:tcPr>
          <w:p>
            <w:pPr>
              <w:pStyle w:val="TableParagraph"/>
              <w:rPr>
                <w:rFonts w:ascii="Times New Roman"/>
                <w:sz w:val="16"/>
              </w:rPr>
            </w:pPr>
          </w:p>
        </w:tc>
        <w:tc>
          <w:tcPr>
            <w:tcW w:w="1665" w:type="dxa"/>
            <w:tcBorders>
              <w:bottom w:val="single" w:sz="6" w:space="0" w:color="000000"/>
            </w:tcBorders>
          </w:tcPr>
          <w:p>
            <w:pPr>
              <w:pStyle w:val="TableParagraph"/>
              <w:spacing w:line="201" w:lineRule="exact"/>
              <w:ind w:right="25"/>
              <w:jc w:val="right"/>
              <w:rPr>
                <w:b/>
                <w:sz w:val="18"/>
              </w:rPr>
            </w:pPr>
            <w:r>
              <w:rPr>
                <w:b/>
                <w:spacing w:val="-2"/>
                <w:sz w:val="18"/>
              </w:rPr>
              <w:t>Amount</w:t>
            </w:r>
          </w:p>
        </w:tc>
      </w:tr>
      <w:tr>
        <w:trPr>
          <w:trHeight w:val="265" w:hRule="atLeast"/>
        </w:trPr>
        <w:tc>
          <w:tcPr>
            <w:tcW w:w="1613" w:type="dxa"/>
            <w:tcBorders>
              <w:top w:val="single" w:sz="6" w:space="0" w:color="000000"/>
            </w:tcBorders>
          </w:tcPr>
          <w:p>
            <w:pPr>
              <w:pStyle w:val="TableParagraph"/>
              <w:spacing w:before="24"/>
              <w:ind w:left="30"/>
              <w:rPr>
                <w:sz w:val="18"/>
              </w:rPr>
            </w:pPr>
            <w:r>
              <w:rPr>
                <w:spacing w:val="-2"/>
                <w:sz w:val="18"/>
              </w:rPr>
              <w:t>7946707-2008-</w:t>
            </w:r>
            <w:r>
              <w:rPr>
                <w:spacing w:val="-10"/>
                <w:sz w:val="18"/>
              </w:rPr>
              <w:t>3</w:t>
            </w:r>
          </w:p>
        </w:tc>
        <w:tc>
          <w:tcPr>
            <w:tcW w:w="4731" w:type="dxa"/>
            <w:tcBorders>
              <w:top w:val="single" w:sz="6" w:space="0" w:color="000000"/>
            </w:tcBorders>
          </w:tcPr>
          <w:p>
            <w:pPr>
              <w:pStyle w:val="TableParagraph"/>
              <w:spacing w:before="24"/>
              <w:ind w:left="231"/>
              <w:rPr>
                <w:sz w:val="18"/>
              </w:rPr>
            </w:pPr>
            <w:r>
              <w:rPr>
                <w:sz w:val="18"/>
              </w:rPr>
              <w:t>District</w:t>
            </w:r>
            <w:r>
              <w:rPr>
                <w:spacing w:val="-3"/>
                <w:sz w:val="18"/>
              </w:rPr>
              <w:t> </w:t>
            </w:r>
            <w:r>
              <w:rPr>
                <w:sz w:val="18"/>
              </w:rPr>
              <w:t>Wide</w:t>
            </w:r>
            <w:r>
              <w:rPr>
                <w:spacing w:val="-3"/>
                <w:sz w:val="18"/>
              </w:rPr>
              <w:t> </w:t>
            </w:r>
            <w:r>
              <w:rPr>
                <w:sz w:val="18"/>
              </w:rPr>
              <w:t>Garbage</w:t>
            </w:r>
            <w:r>
              <w:rPr>
                <w:spacing w:val="-3"/>
                <w:sz w:val="18"/>
              </w:rPr>
              <w:t> </w:t>
            </w:r>
            <w:r>
              <w:rPr>
                <w:sz w:val="18"/>
              </w:rPr>
              <w:t>Services</w:t>
            </w:r>
            <w:r>
              <w:rPr>
                <w:spacing w:val="-3"/>
                <w:sz w:val="18"/>
              </w:rPr>
              <w:t> </w:t>
            </w:r>
            <w:r>
              <w:rPr>
                <w:sz w:val="18"/>
              </w:rPr>
              <w:t>(5/1/2025</w:t>
            </w:r>
            <w:r>
              <w:rPr>
                <w:spacing w:val="-3"/>
                <w:sz w:val="18"/>
              </w:rPr>
              <w:t> </w:t>
            </w:r>
            <w:r>
              <w:rPr>
                <w:sz w:val="18"/>
              </w:rPr>
              <w:t>-</w:t>
            </w:r>
            <w:r>
              <w:rPr>
                <w:spacing w:val="-2"/>
                <w:sz w:val="18"/>
              </w:rPr>
              <w:t> 5/31/2025)</w:t>
            </w:r>
          </w:p>
        </w:tc>
        <w:tc>
          <w:tcPr>
            <w:tcW w:w="1307" w:type="dxa"/>
            <w:tcBorders>
              <w:top w:val="single" w:sz="6" w:space="0" w:color="000000"/>
            </w:tcBorders>
          </w:tcPr>
          <w:p>
            <w:pPr>
              <w:pStyle w:val="TableParagraph"/>
              <w:spacing w:before="24"/>
              <w:ind w:left="165"/>
              <w:rPr>
                <w:sz w:val="18"/>
              </w:rPr>
            </w:pPr>
            <w:r>
              <w:rPr>
                <w:spacing w:val="-2"/>
                <w:sz w:val="18"/>
              </w:rPr>
              <w:t>05/14/2025</w:t>
            </w:r>
          </w:p>
        </w:tc>
        <w:tc>
          <w:tcPr>
            <w:tcW w:w="1473" w:type="dxa"/>
            <w:tcBorders>
              <w:top w:val="single" w:sz="6" w:space="0" w:color="000000"/>
            </w:tcBorders>
          </w:tcPr>
          <w:p>
            <w:pPr>
              <w:pStyle w:val="TableParagraph"/>
              <w:spacing w:before="24"/>
              <w:ind w:right="72"/>
              <w:jc w:val="right"/>
              <w:rPr>
                <w:sz w:val="18"/>
              </w:rPr>
            </w:pPr>
            <w:r>
              <w:rPr>
                <w:spacing w:val="-2"/>
                <w:sz w:val="18"/>
              </w:rPr>
              <w:t>20,071.25</w:t>
            </w:r>
          </w:p>
        </w:tc>
        <w:tc>
          <w:tcPr>
            <w:tcW w:w="2824" w:type="dxa"/>
            <w:tcBorders>
              <w:top w:val="single" w:sz="6" w:space="0" w:color="000000"/>
            </w:tcBorders>
          </w:tcPr>
          <w:p>
            <w:pPr>
              <w:pStyle w:val="TableParagraph"/>
              <w:rPr>
                <w:rFonts w:ascii="Times New Roman"/>
                <w:sz w:val="18"/>
              </w:rPr>
            </w:pPr>
          </w:p>
        </w:tc>
        <w:tc>
          <w:tcPr>
            <w:tcW w:w="789" w:type="dxa"/>
            <w:tcBorders>
              <w:top w:val="single" w:sz="6" w:space="0" w:color="000000"/>
            </w:tcBorders>
          </w:tcPr>
          <w:p>
            <w:pPr>
              <w:pStyle w:val="TableParagraph"/>
              <w:rPr>
                <w:rFonts w:ascii="Times New Roman"/>
                <w:sz w:val="18"/>
              </w:rPr>
            </w:pPr>
          </w:p>
        </w:tc>
        <w:tc>
          <w:tcPr>
            <w:tcW w:w="1665" w:type="dxa"/>
            <w:tcBorders>
              <w:top w:val="single" w:sz="6" w:space="0" w:color="000000"/>
            </w:tcBorders>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731" w:type="dxa"/>
          </w:tcPr>
          <w:p>
            <w:pPr>
              <w:pStyle w:val="TableParagraph"/>
              <w:rPr>
                <w:rFonts w:ascii="Times New Roman"/>
                <w:sz w:val="18"/>
              </w:rPr>
            </w:pPr>
          </w:p>
        </w:tc>
        <w:tc>
          <w:tcPr>
            <w:tcW w:w="1307" w:type="dxa"/>
          </w:tcPr>
          <w:p>
            <w:pPr>
              <w:pStyle w:val="TableParagraph"/>
              <w:rPr>
                <w:rFonts w:ascii="Times New Roman"/>
                <w:sz w:val="18"/>
              </w:rPr>
            </w:pPr>
          </w:p>
        </w:tc>
        <w:tc>
          <w:tcPr>
            <w:tcW w:w="1473" w:type="dxa"/>
          </w:tcPr>
          <w:p>
            <w:pPr>
              <w:pStyle w:val="TableParagraph"/>
              <w:rPr>
                <w:rFonts w:ascii="Times New Roman"/>
                <w:sz w:val="18"/>
              </w:rPr>
            </w:pPr>
          </w:p>
        </w:tc>
        <w:tc>
          <w:tcPr>
            <w:tcW w:w="2824"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001</w:t>
            </w:r>
            <w:r>
              <w:rPr>
                <w:i/>
                <w:spacing w:val="-1"/>
                <w:sz w:val="18"/>
              </w:rPr>
              <w:t> </w:t>
            </w:r>
            <w:r>
              <w:rPr>
                <w:i/>
                <w:sz w:val="18"/>
              </w:rPr>
              <w:t>2540</w:t>
            </w:r>
            <w:r>
              <w:rPr>
                <w:i/>
                <w:spacing w:val="-2"/>
                <w:sz w:val="18"/>
              </w:rPr>
              <w:t> </w:t>
            </w:r>
            <w:r>
              <w:rPr>
                <w:i/>
                <w:sz w:val="18"/>
              </w:rPr>
              <w:t>3210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Pr>
          <w:p>
            <w:pPr>
              <w:pStyle w:val="TableParagraph"/>
              <w:spacing w:before="28"/>
              <w:ind w:right="25"/>
              <w:jc w:val="right"/>
              <w:rPr>
                <w:i/>
                <w:sz w:val="18"/>
              </w:rPr>
            </w:pPr>
            <w:r>
              <w:rPr>
                <w:i/>
                <w:spacing w:val="-2"/>
                <w:sz w:val="18"/>
              </w:rPr>
              <w:t>1,449.68</w:t>
            </w:r>
          </w:p>
        </w:tc>
      </w:tr>
      <w:tr>
        <w:trPr>
          <w:trHeight w:val="270" w:hRule="atLeast"/>
        </w:trPr>
        <w:tc>
          <w:tcPr>
            <w:tcW w:w="1613" w:type="dxa"/>
          </w:tcPr>
          <w:p>
            <w:pPr>
              <w:pStyle w:val="TableParagraph"/>
              <w:rPr>
                <w:rFonts w:ascii="Times New Roman"/>
                <w:sz w:val="18"/>
              </w:rPr>
            </w:pPr>
          </w:p>
        </w:tc>
        <w:tc>
          <w:tcPr>
            <w:tcW w:w="4731" w:type="dxa"/>
          </w:tcPr>
          <w:p>
            <w:pPr>
              <w:pStyle w:val="TableParagraph"/>
              <w:rPr>
                <w:rFonts w:ascii="Times New Roman"/>
                <w:sz w:val="18"/>
              </w:rPr>
            </w:pPr>
          </w:p>
        </w:tc>
        <w:tc>
          <w:tcPr>
            <w:tcW w:w="1307" w:type="dxa"/>
          </w:tcPr>
          <w:p>
            <w:pPr>
              <w:pStyle w:val="TableParagraph"/>
              <w:rPr>
                <w:rFonts w:ascii="Times New Roman"/>
                <w:sz w:val="18"/>
              </w:rPr>
            </w:pPr>
          </w:p>
        </w:tc>
        <w:tc>
          <w:tcPr>
            <w:tcW w:w="1473" w:type="dxa"/>
          </w:tcPr>
          <w:p>
            <w:pPr>
              <w:pStyle w:val="TableParagraph"/>
              <w:rPr>
                <w:rFonts w:ascii="Times New Roman"/>
                <w:sz w:val="18"/>
              </w:rPr>
            </w:pPr>
          </w:p>
        </w:tc>
        <w:tc>
          <w:tcPr>
            <w:tcW w:w="2824"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002</w:t>
            </w:r>
            <w:r>
              <w:rPr>
                <w:i/>
                <w:spacing w:val="-1"/>
                <w:sz w:val="18"/>
              </w:rPr>
              <w:t> </w:t>
            </w:r>
            <w:r>
              <w:rPr>
                <w:i/>
                <w:sz w:val="18"/>
              </w:rPr>
              <w:t>2540</w:t>
            </w:r>
            <w:r>
              <w:rPr>
                <w:i/>
                <w:spacing w:val="-2"/>
                <w:sz w:val="18"/>
              </w:rPr>
              <w:t> </w:t>
            </w:r>
            <w:r>
              <w:rPr>
                <w:i/>
                <w:sz w:val="18"/>
              </w:rPr>
              <w:t>3210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Pr>
          <w:p>
            <w:pPr>
              <w:pStyle w:val="TableParagraph"/>
              <w:spacing w:before="28"/>
              <w:ind w:right="25"/>
              <w:jc w:val="right"/>
              <w:rPr>
                <w:i/>
                <w:sz w:val="18"/>
              </w:rPr>
            </w:pPr>
            <w:r>
              <w:rPr>
                <w:i/>
                <w:spacing w:val="-2"/>
                <w:sz w:val="18"/>
              </w:rPr>
              <w:t>1,691.91</w:t>
            </w:r>
          </w:p>
        </w:tc>
      </w:tr>
      <w:tr>
        <w:trPr>
          <w:trHeight w:val="270" w:hRule="atLeast"/>
        </w:trPr>
        <w:tc>
          <w:tcPr>
            <w:tcW w:w="1613" w:type="dxa"/>
          </w:tcPr>
          <w:p>
            <w:pPr>
              <w:pStyle w:val="TableParagraph"/>
              <w:rPr>
                <w:rFonts w:ascii="Times New Roman"/>
                <w:sz w:val="18"/>
              </w:rPr>
            </w:pPr>
          </w:p>
        </w:tc>
        <w:tc>
          <w:tcPr>
            <w:tcW w:w="4731" w:type="dxa"/>
          </w:tcPr>
          <w:p>
            <w:pPr>
              <w:pStyle w:val="TableParagraph"/>
              <w:rPr>
                <w:rFonts w:ascii="Times New Roman"/>
                <w:sz w:val="18"/>
              </w:rPr>
            </w:pPr>
          </w:p>
        </w:tc>
        <w:tc>
          <w:tcPr>
            <w:tcW w:w="1307" w:type="dxa"/>
          </w:tcPr>
          <w:p>
            <w:pPr>
              <w:pStyle w:val="TableParagraph"/>
              <w:rPr>
                <w:rFonts w:ascii="Times New Roman"/>
                <w:sz w:val="18"/>
              </w:rPr>
            </w:pPr>
          </w:p>
        </w:tc>
        <w:tc>
          <w:tcPr>
            <w:tcW w:w="1473" w:type="dxa"/>
          </w:tcPr>
          <w:p>
            <w:pPr>
              <w:pStyle w:val="TableParagraph"/>
              <w:rPr>
                <w:rFonts w:ascii="Times New Roman"/>
                <w:sz w:val="18"/>
              </w:rPr>
            </w:pPr>
          </w:p>
        </w:tc>
        <w:tc>
          <w:tcPr>
            <w:tcW w:w="2824"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005</w:t>
            </w:r>
            <w:r>
              <w:rPr>
                <w:i/>
                <w:spacing w:val="-1"/>
                <w:sz w:val="18"/>
              </w:rPr>
              <w:t> </w:t>
            </w:r>
            <w:r>
              <w:rPr>
                <w:i/>
                <w:sz w:val="18"/>
              </w:rPr>
              <w:t>2540</w:t>
            </w:r>
            <w:r>
              <w:rPr>
                <w:i/>
                <w:spacing w:val="-2"/>
                <w:sz w:val="18"/>
              </w:rPr>
              <w:t> </w:t>
            </w:r>
            <w:r>
              <w:rPr>
                <w:i/>
                <w:sz w:val="18"/>
              </w:rPr>
              <w:t>3210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Pr>
          <w:p>
            <w:pPr>
              <w:pStyle w:val="TableParagraph"/>
              <w:spacing w:before="28"/>
              <w:ind w:right="25"/>
              <w:jc w:val="right"/>
              <w:rPr>
                <w:i/>
                <w:sz w:val="18"/>
              </w:rPr>
            </w:pPr>
            <w:r>
              <w:rPr>
                <w:i/>
                <w:spacing w:val="-2"/>
                <w:sz w:val="18"/>
              </w:rPr>
              <w:t>3,165.88</w:t>
            </w:r>
          </w:p>
        </w:tc>
      </w:tr>
      <w:tr>
        <w:trPr>
          <w:trHeight w:val="270" w:hRule="atLeast"/>
        </w:trPr>
        <w:tc>
          <w:tcPr>
            <w:tcW w:w="1613" w:type="dxa"/>
          </w:tcPr>
          <w:p>
            <w:pPr>
              <w:pStyle w:val="TableParagraph"/>
              <w:rPr>
                <w:rFonts w:ascii="Times New Roman"/>
                <w:sz w:val="18"/>
              </w:rPr>
            </w:pPr>
          </w:p>
        </w:tc>
        <w:tc>
          <w:tcPr>
            <w:tcW w:w="4731" w:type="dxa"/>
          </w:tcPr>
          <w:p>
            <w:pPr>
              <w:pStyle w:val="TableParagraph"/>
              <w:rPr>
                <w:rFonts w:ascii="Times New Roman"/>
                <w:sz w:val="18"/>
              </w:rPr>
            </w:pPr>
          </w:p>
        </w:tc>
        <w:tc>
          <w:tcPr>
            <w:tcW w:w="1307" w:type="dxa"/>
          </w:tcPr>
          <w:p>
            <w:pPr>
              <w:pStyle w:val="TableParagraph"/>
              <w:rPr>
                <w:rFonts w:ascii="Times New Roman"/>
                <w:sz w:val="18"/>
              </w:rPr>
            </w:pPr>
          </w:p>
        </w:tc>
        <w:tc>
          <w:tcPr>
            <w:tcW w:w="1473" w:type="dxa"/>
          </w:tcPr>
          <w:p>
            <w:pPr>
              <w:pStyle w:val="TableParagraph"/>
              <w:rPr>
                <w:rFonts w:ascii="Times New Roman"/>
                <w:sz w:val="18"/>
              </w:rPr>
            </w:pPr>
          </w:p>
        </w:tc>
        <w:tc>
          <w:tcPr>
            <w:tcW w:w="2824"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006</w:t>
            </w:r>
            <w:r>
              <w:rPr>
                <w:i/>
                <w:spacing w:val="-1"/>
                <w:sz w:val="18"/>
              </w:rPr>
              <w:t> </w:t>
            </w:r>
            <w:r>
              <w:rPr>
                <w:i/>
                <w:sz w:val="18"/>
              </w:rPr>
              <w:t>2540</w:t>
            </w:r>
            <w:r>
              <w:rPr>
                <w:i/>
                <w:spacing w:val="-2"/>
                <w:sz w:val="18"/>
              </w:rPr>
              <w:t> </w:t>
            </w:r>
            <w:r>
              <w:rPr>
                <w:i/>
                <w:sz w:val="18"/>
              </w:rPr>
              <w:t>3210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Pr>
          <w:p>
            <w:pPr>
              <w:pStyle w:val="TableParagraph"/>
              <w:spacing w:before="28"/>
              <w:ind w:right="25"/>
              <w:jc w:val="right"/>
              <w:rPr>
                <w:i/>
                <w:sz w:val="18"/>
              </w:rPr>
            </w:pPr>
            <w:r>
              <w:rPr>
                <w:i/>
                <w:spacing w:val="-2"/>
                <w:sz w:val="18"/>
              </w:rPr>
              <w:t>809.57</w:t>
            </w:r>
          </w:p>
        </w:tc>
      </w:tr>
      <w:tr>
        <w:trPr>
          <w:trHeight w:val="270" w:hRule="atLeast"/>
        </w:trPr>
        <w:tc>
          <w:tcPr>
            <w:tcW w:w="1613" w:type="dxa"/>
          </w:tcPr>
          <w:p>
            <w:pPr>
              <w:pStyle w:val="TableParagraph"/>
              <w:rPr>
                <w:rFonts w:ascii="Times New Roman"/>
                <w:sz w:val="18"/>
              </w:rPr>
            </w:pPr>
          </w:p>
        </w:tc>
        <w:tc>
          <w:tcPr>
            <w:tcW w:w="4731" w:type="dxa"/>
          </w:tcPr>
          <w:p>
            <w:pPr>
              <w:pStyle w:val="TableParagraph"/>
              <w:rPr>
                <w:rFonts w:ascii="Times New Roman"/>
                <w:sz w:val="18"/>
              </w:rPr>
            </w:pPr>
          </w:p>
        </w:tc>
        <w:tc>
          <w:tcPr>
            <w:tcW w:w="1307" w:type="dxa"/>
          </w:tcPr>
          <w:p>
            <w:pPr>
              <w:pStyle w:val="TableParagraph"/>
              <w:rPr>
                <w:rFonts w:ascii="Times New Roman"/>
                <w:sz w:val="18"/>
              </w:rPr>
            </w:pPr>
          </w:p>
        </w:tc>
        <w:tc>
          <w:tcPr>
            <w:tcW w:w="1473" w:type="dxa"/>
          </w:tcPr>
          <w:p>
            <w:pPr>
              <w:pStyle w:val="TableParagraph"/>
              <w:rPr>
                <w:rFonts w:ascii="Times New Roman"/>
                <w:sz w:val="18"/>
              </w:rPr>
            </w:pPr>
          </w:p>
        </w:tc>
        <w:tc>
          <w:tcPr>
            <w:tcW w:w="2824"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007</w:t>
            </w:r>
            <w:r>
              <w:rPr>
                <w:i/>
                <w:spacing w:val="-1"/>
                <w:sz w:val="18"/>
              </w:rPr>
              <w:t> </w:t>
            </w:r>
            <w:r>
              <w:rPr>
                <w:i/>
                <w:sz w:val="18"/>
              </w:rPr>
              <w:t>2540</w:t>
            </w:r>
            <w:r>
              <w:rPr>
                <w:i/>
                <w:spacing w:val="-2"/>
                <w:sz w:val="18"/>
              </w:rPr>
              <w:t> </w:t>
            </w:r>
            <w:r>
              <w:rPr>
                <w:i/>
                <w:sz w:val="18"/>
              </w:rPr>
              <w:t>3210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Pr>
          <w:p>
            <w:pPr>
              <w:pStyle w:val="TableParagraph"/>
              <w:spacing w:before="28"/>
              <w:ind w:right="25"/>
              <w:jc w:val="right"/>
              <w:rPr>
                <w:i/>
                <w:sz w:val="18"/>
              </w:rPr>
            </w:pPr>
            <w:r>
              <w:rPr>
                <w:i/>
                <w:spacing w:val="-2"/>
                <w:sz w:val="18"/>
              </w:rPr>
              <w:t>1,795.24</w:t>
            </w:r>
          </w:p>
        </w:tc>
      </w:tr>
      <w:tr>
        <w:trPr>
          <w:trHeight w:val="270" w:hRule="atLeast"/>
        </w:trPr>
        <w:tc>
          <w:tcPr>
            <w:tcW w:w="1613" w:type="dxa"/>
          </w:tcPr>
          <w:p>
            <w:pPr>
              <w:pStyle w:val="TableParagraph"/>
              <w:rPr>
                <w:rFonts w:ascii="Times New Roman"/>
                <w:sz w:val="18"/>
              </w:rPr>
            </w:pPr>
          </w:p>
        </w:tc>
        <w:tc>
          <w:tcPr>
            <w:tcW w:w="4731" w:type="dxa"/>
          </w:tcPr>
          <w:p>
            <w:pPr>
              <w:pStyle w:val="TableParagraph"/>
              <w:rPr>
                <w:rFonts w:ascii="Times New Roman"/>
                <w:sz w:val="18"/>
              </w:rPr>
            </w:pPr>
          </w:p>
        </w:tc>
        <w:tc>
          <w:tcPr>
            <w:tcW w:w="1307" w:type="dxa"/>
          </w:tcPr>
          <w:p>
            <w:pPr>
              <w:pStyle w:val="TableParagraph"/>
              <w:rPr>
                <w:rFonts w:ascii="Times New Roman"/>
                <w:sz w:val="18"/>
              </w:rPr>
            </w:pPr>
          </w:p>
        </w:tc>
        <w:tc>
          <w:tcPr>
            <w:tcW w:w="1473" w:type="dxa"/>
          </w:tcPr>
          <w:p>
            <w:pPr>
              <w:pStyle w:val="TableParagraph"/>
              <w:rPr>
                <w:rFonts w:ascii="Times New Roman"/>
                <w:sz w:val="18"/>
              </w:rPr>
            </w:pPr>
          </w:p>
        </w:tc>
        <w:tc>
          <w:tcPr>
            <w:tcW w:w="2824"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009</w:t>
            </w:r>
            <w:r>
              <w:rPr>
                <w:i/>
                <w:spacing w:val="-1"/>
                <w:sz w:val="18"/>
              </w:rPr>
              <w:t> </w:t>
            </w:r>
            <w:r>
              <w:rPr>
                <w:i/>
                <w:sz w:val="18"/>
              </w:rPr>
              <w:t>2540</w:t>
            </w:r>
            <w:r>
              <w:rPr>
                <w:i/>
                <w:spacing w:val="-2"/>
                <w:sz w:val="18"/>
              </w:rPr>
              <w:t> </w:t>
            </w:r>
            <w:r>
              <w:rPr>
                <w:i/>
                <w:sz w:val="18"/>
              </w:rPr>
              <w:t>3210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Pr>
          <w:p>
            <w:pPr>
              <w:pStyle w:val="TableParagraph"/>
              <w:spacing w:before="28"/>
              <w:ind w:right="25"/>
              <w:jc w:val="right"/>
              <w:rPr>
                <w:i/>
                <w:sz w:val="18"/>
              </w:rPr>
            </w:pPr>
            <w:r>
              <w:rPr>
                <w:i/>
                <w:spacing w:val="-2"/>
                <w:sz w:val="18"/>
              </w:rPr>
              <w:t>1,096.32</w:t>
            </w:r>
          </w:p>
        </w:tc>
      </w:tr>
      <w:tr>
        <w:trPr>
          <w:trHeight w:val="270" w:hRule="atLeast"/>
        </w:trPr>
        <w:tc>
          <w:tcPr>
            <w:tcW w:w="1613" w:type="dxa"/>
          </w:tcPr>
          <w:p>
            <w:pPr>
              <w:pStyle w:val="TableParagraph"/>
              <w:rPr>
                <w:rFonts w:ascii="Times New Roman"/>
                <w:sz w:val="18"/>
              </w:rPr>
            </w:pPr>
          </w:p>
        </w:tc>
        <w:tc>
          <w:tcPr>
            <w:tcW w:w="4731" w:type="dxa"/>
          </w:tcPr>
          <w:p>
            <w:pPr>
              <w:pStyle w:val="TableParagraph"/>
              <w:rPr>
                <w:rFonts w:ascii="Times New Roman"/>
                <w:sz w:val="18"/>
              </w:rPr>
            </w:pPr>
          </w:p>
        </w:tc>
        <w:tc>
          <w:tcPr>
            <w:tcW w:w="1307" w:type="dxa"/>
          </w:tcPr>
          <w:p>
            <w:pPr>
              <w:pStyle w:val="TableParagraph"/>
              <w:rPr>
                <w:rFonts w:ascii="Times New Roman"/>
                <w:sz w:val="18"/>
              </w:rPr>
            </w:pPr>
          </w:p>
        </w:tc>
        <w:tc>
          <w:tcPr>
            <w:tcW w:w="1473" w:type="dxa"/>
          </w:tcPr>
          <w:p>
            <w:pPr>
              <w:pStyle w:val="TableParagraph"/>
              <w:rPr>
                <w:rFonts w:ascii="Times New Roman"/>
                <w:sz w:val="18"/>
              </w:rPr>
            </w:pPr>
          </w:p>
        </w:tc>
        <w:tc>
          <w:tcPr>
            <w:tcW w:w="2824"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010</w:t>
            </w:r>
            <w:r>
              <w:rPr>
                <w:i/>
                <w:spacing w:val="-1"/>
                <w:sz w:val="18"/>
              </w:rPr>
              <w:t> </w:t>
            </w:r>
            <w:r>
              <w:rPr>
                <w:i/>
                <w:sz w:val="18"/>
              </w:rPr>
              <w:t>2540</w:t>
            </w:r>
            <w:r>
              <w:rPr>
                <w:i/>
                <w:spacing w:val="-2"/>
                <w:sz w:val="18"/>
              </w:rPr>
              <w:t> </w:t>
            </w:r>
            <w:r>
              <w:rPr>
                <w:i/>
                <w:sz w:val="18"/>
              </w:rPr>
              <w:t>3210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Pr>
          <w:p>
            <w:pPr>
              <w:pStyle w:val="TableParagraph"/>
              <w:spacing w:before="28"/>
              <w:ind w:right="25"/>
              <w:jc w:val="right"/>
              <w:rPr>
                <w:i/>
                <w:sz w:val="18"/>
              </w:rPr>
            </w:pPr>
            <w:r>
              <w:rPr>
                <w:i/>
                <w:spacing w:val="-2"/>
                <w:sz w:val="18"/>
              </w:rPr>
              <w:t>2,400.96</w:t>
            </w:r>
          </w:p>
        </w:tc>
      </w:tr>
      <w:tr>
        <w:trPr>
          <w:trHeight w:val="270" w:hRule="atLeast"/>
        </w:trPr>
        <w:tc>
          <w:tcPr>
            <w:tcW w:w="1613" w:type="dxa"/>
          </w:tcPr>
          <w:p>
            <w:pPr>
              <w:pStyle w:val="TableParagraph"/>
              <w:rPr>
                <w:rFonts w:ascii="Times New Roman"/>
                <w:sz w:val="18"/>
              </w:rPr>
            </w:pPr>
          </w:p>
        </w:tc>
        <w:tc>
          <w:tcPr>
            <w:tcW w:w="4731" w:type="dxa"/>
          </w:tcPr>
          <w:p>
            <w:pPr>
              <w:pStyle w:val="TableParagraph"/>
              <w:rPr>
                <w:rFonts w:ascii="Times New Roman"/>
                <w:sz w:val="18"/>
              </w:rPr>
            </w:pPr>
          </w:p>
        </w:tc>
        <w:tc>
          <w:tcPr>
            <w:tcW w:w="1307" w:type="dxa"/>
          </w:tcPr>
          <w:p>
            <w:pPr>
              <w:pStyle w:val="TableParagraph"/>
              <w:rPr>
                <w:rFonts w:ascii="Times New Roman"/>
                <w:sz w:val="18"/>
              </w:rPr>
            </w:pPr>
          </w:p>
        </w:tc>
        <w:tc>
          <w:tcPr>
            <w:tcW w:w="1473" w:type="dxa"/>
          </w:tcPr>
          <w:p>
            <w:pPr>
              <w:pStyle w:val="TableParagraph"/>
              <w:rPr>
                <w:rFonts w:ascii="Times New Roman"/>
                <w:sz w:val="18"/>
              </w:rPr>
            </w:pPr>
          </w:p>
        </w:tc>
        <w:tc>
          <w:tcPr>
            <w:tcW w:w="2824"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011</w:t>
            </w:r>
            <w:r>
              <w:rPr>
                <w:i/>
                <w:spacing w:val="-1"/>
                <w:sz w:val="18"/>
              </w:rPr>
              <w:t> </w:t>
            </w:r>
            <w:r>
              <w:rPr>
                <w:i/>
                <w:sz w:val="18"/>
              </w:rPr>
              <w:t>2540</w:t>
            </w:r>
            <w:r>
              <w:rPr>
                <w:i/>
                <w:spacing w:val="-2"/>
                <w:sz w:val="18"/>
              </w:rPr>
              <w:t> </w:t>
            </w:r>
            <w:r>
              <w:rPr>
                <w:i/>
                <w:sz w:val="18"/>
              </w:rPr>
              <w:t>3210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Pr>
          <w:p>
            <w:pPr>
              <w:pStyle w:val="TableParagraph"/>
              <w:spacing w:before="28"/>
              <w:ind w:right="25"/>
              <w:jc w:val="right"/>
              <w:rPr>
                <w:i/>
                <w:sz w:val="18"/>
              </w:rPr>
            </w:pPr>
            <w:r>
              <w:rPr>
                <w:i/>
                <w:spacing w:val="-2"/>
                <w:sz w:val="18"/>
              </w:rPr>
              <w:t>722.95</w:t>
            </w:r>
          </w:p>
        </w:tc>
      </w:tr>
      <w:tr>
        <w:trPr>
          <w:trHeight w:val="270" w:hRule="atLeast"/>
        </w:trPr>
        <w:tc>
          <w:tcPr>
            <w:tcW w:w="1613" w:type="dxa"/>
          </w:tcPr>
          <w:p>
            <w:pPr>
              <w:pStyle w:val="TableParagraph"/>
              <w:rPr>
                <w:rFonts w:ascii="Times New Roman"/>
                <w:sz w:val="18"/>
              </w:rPr>
            </w:pPr>
          </w:p>
        </w:tc>
        <w:tc>
          <w:tcPr>
            <w:tcW w:w="4731" w:type="dxa"/>
          </w:tcPr>
          <w:p>
            <w:pPr>
              <w:pStyle w:val="TableParagraph"/>
              <w:rPr>
                <w:rFonts w:ascii="Times New Roman"/>
                <w:sz w:val="18"/>
              </w:rPr>
            </w:pPr>
          </w:p>
        </w:tc>
        <w:tc>
          <w:tcPr>
            <w:tcW w:w="1307" w:type="dxa"/>
          </w:tcPr>
          <w:p>
            <w:pPr>
              <w:pStyle w:val="TableParagraph"/>
              <w:rPr>
                <w:rFonts w:ascii="Times New Roman"/>
                <w:sz w:val="18"/>
              </w:rPr>
            </w:pPr>
          </w:p>
        </w:tc>
        <w:tc>
          <w:tcPr>
            <w:tcW w:w="1473" w:type="dxa"/>
          </w:tcPr>
          <w:p>
            <w:pPr>
              <w:pStyle w:val="TableParagraph"/>
              <w:rPr>
                <w:rFonts w:ascii="Times New Roman"/>
                <w:sz w:val="18"/>
              </w:rPr>
            </w:pPr>
          </w:p>
        </w:tc>
        <w:tc>
          <w:tcPr>
            <w:tcW w:w="2824"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012</w:t>
            </w:r>
            <w:r>
              <w:rPr>
                <w:i/>
                <w:spacing w:val="-1"/>
                <w:sz w:val="18"/>
              </w:rPr>
              <w:t> </w:t>
            </w:r>
            <w:r>
              <w:rPr>
                <w:i/>
                <w:sz w:val="18"/>
              </w:rPr>
              <w:t>2540</w:t>
            </w:r>
            <w:r>
              <w:rPr>
                <w:i/>
                <w:spacing w:val="-2"/>
                <w:sz w:val="18"/>
              </w:rPr>
              <w:t> </w:t>
            </w:r>
            <w:r>
              <w:rPr>
                <w:i/>
                <w:sz w:val="18"/>
              </w:rPr>
              <w:t>3210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Pr>
          <w:p>
            <w:pPr>
              <w:pStyle w:val="TableParagraph"/>
              <w:spacing w:before="28"/>
              <w:ind w:right="25"/>
              <w:jc w:val="right"/>
              <w:rPr>
                <w:i/>
                <w:sz w:val="18"/>
              </w:rPr>
            </w:pPr>
            <w:r>
              <w:rPr>
                <w:i/>
                <w:spacing w:val="-2"/>
                <w:sz w:val="18"/>
              </w:rPr>
              <w:t>809.57</w:t>
            </w:r>
          </w:p>
        </w:tc>
      </w:tr>
      <w:tr>
        <w:trPr>
          <w:trHeight w:val="270" w:hRule="atLeast"/>
        </w:trPr>
        <w:tc>
          <w:tcPr>
            <w:tcW w:w="1613" w:type="dxa"/>
          </w:tcPr>
          <w:p>
            <w:pPr>
              <w:pStyle w:val="TableParagraph"/>
              <w:rPr>
                <w:rFonts w:ascii="Times New Roman"/>
                <w:sz w:val="18"/>
              </w:rPr>
            </w:pPr>
          </w:p>
        </w:tc>
        <w:tc>
          <w:tcPr>
            <w:tcW w:w="4731" w:type="dxa"/>
          </w:tcPr>
          <w:p>
            <w:pPr>
              <w:pStyle w:val="TableParagraph"/>
              <w:rPr>
                <w:rFonts w:ascii="Times New Roman"/>
                <w:sz w:val="18"/>
              </w:rPr>
            </w:pPr>
          </w:p>
        </w:tc>
        <w:tc>
          <w:tcPr>
            <w:tcW w:w="1307" w:type="dxa"/>
          </w:tcPr>
          <w:p>
            <w:pPr>
              <w:pStyle w:val="TableParagraph"/>
              <w:rPr>
                <w:rFonts w:ascii="Times New Roman"/>
                <w:sz w:val="18"/>
              </w:rPr>
            </w:pPr>
          </w:p>
        </w:tc>
        <w:tc>
          <w:tcPr>
            <w:tcW w:w="1473" w:type="dxa"/>
          </w:tcPr>
          <w:p>
            <w:pPr>
              <w:pStyle w:val="TableParagraph"/>
              <w:rPr>
                <w:rFonts w:ascii="Times New Roman"/>
                <w:sz w:val="18"/>
              </w:rPr>
            </w:pPr>
          </w:p>
        </w:tc>
        <w:tc>
          <w:tcPr>
            <w:tcW w:w="2824"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013</w:t>
            </w:r>
            <w:r>
              <w:rPr>
                <w:i/>
                <w:spacing w:val="-1"/>
                <w:sz w:val="18"/>
              </w:rPr>
              <w:t> </w:t>
            </w:r>
            <w:r>
              <w:rPr>
                <w:i/>
                <w:sz w:val="18"/>
              </w:rPr>
              <w:t>2540</w:t>
            </w:r>
            <w:r>
              <w:rPr>
                <w:i/>
                <w:spacing w:val="-2"/>
                <w:sz w:val="18"/>
              </w:rPr>
              <w:t> </w:t>
            </w:r>
            <w:r>
              <w:rPr>
                <w:i/>
                <w:sz w:val="18"/>
              </w:rPr>
              <w:t>3210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Pr>
          <w:p>
            <w:pPr>
              <w:pStyle w:val="TableParagraph"/>
              <w:spacing w:before="28"/>
              <w:ind w:right="25"/>
              <w:jc w:val="right"/>
              <w:rPr>
                <w:i/>
                <w:sz w:val="18"/>
              </w:rPr>
            </w:pPr>
            <w:r>
              <w:rPr>
                <w:i/>
                <w:spacing w:val="-2"/>
                <w:sz w:val="18"/>
              </w:rPr>
              <w:t>2,826.99</w:t>
            </w:r>
          </w:p>
        </w:tc>
      </w:tr>
      <w:tr>
        <w:trPr>
          <w:trHeight w:val="270" w:hRule="atLeast"/>
        </w:trPr>
        <w:tc>
          <w:tcPr>
            <w:tcW w:w="1613" w:type="dxa"/>
          </w:tcPr>
          <w:p>
            <w:pPr>
              <w:pStyle w:val="TableParagraph"/>
              <w:rPr>
                <w:rFonts w:ascii="Times New Roman"/>
                <w:sz w:val="18"/>
              </w:rPr>
            </w:pPr>
          </w:p>
        </w:tc>
        <w:tc>
          <w:tcPr>
            <w:tcW w:w="4731" w:type="dxa"/>
          </w:tcPr>
          <w:p>
            <w:pPr>
              <w:pStyle w:val="TableParagraph"/>
              <w:rPr>
                <w:rFonts w:ascii="Times New Roman"/>
                <w:sz w:val="18"/>
              </w:rPr>
            </w:pPr>
          </w:p>
        </w:tc>
        <w:tc>
          <w:tcPr>
            <w:tcW w:w="1307" w:type="dxa"/>
          </w:tcPr>
          <w:p>
            <w:pPr>
              <w:pStyle w:val="TableParagraph"/>
              <w:rPr>
                <w:rFonts w:ascii="Times New Roman"/>
                <w:sz w:val="18"/>
              </w:rPr>
            </w:pPr>
          </w:p>
        </w:tc>
        <w:tc>
          <w:tcPr>
            <w:tcW w:w="1473" w:type="dxa"/>
          </w:tcPr>
          <w:p>
            <w:pPr>
              <w:pStyle w:val="TableParagraph"/>
              <w:rPr>
                <w:rFonts w:ascii="Times New Roman"/>
                <w:sz w:val="18"/>
              </w:rPr>
            </w:pPr>
          </w:p>
        </w:tc>
        <w:tc>
          <w:tcPr>
            <w:tcW w:w="2824"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014</w:t>
            </w:r>
            <w:r>
              <w:rPr>
                <w:i/>
                <w:spacing w:val="-1"/>
                <w:sz w:val="18"/>
              </w:rPr>
              <w:t> </w:t>
            </w:r>
            <w:r>
              <w:rPr>
                <w:i/>
                <w:sz w:val="18"/>
              </w:rPr>
              <w:t>2540</w:t>
            </w:r>
            <w:r>
              <w:rPr>
                <w:i/>
                <w:spacing w:val="-2"/>
                <w:sz w:val="18"/>
              </w:rPr>
              <w:t> </w:t>
            </w:r>
            <w:r>
              <w:rPr>
                <w:i/>
                <w:sz w:val="18"/>
              </w:rPr>
              <w:t>3210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Pr>
          <w:p>
            <w:pPr>
              <w:pStyle w:val="TableParagraph"/>
              <w:spacing w:before="28"/>
              <w:ind w:right="25"/>
              <w:jc w:val="right"/>
              <w:rPr>
                <w:i/>
                <w:sz w:val="18"/>
              </w:rPr>
            </w:pPr>
            <w:r>
              <w:rPr>
                <w:i/>
                <w:spacing w:val="-2"/>
                <w:sz w:val="18"/>
              </w:rPr>
              <w:t>1,938.80</w:t>
            </w:r>
          </w:p>
        </w:tc>
      </w:tr>
      <w:tr>
        <w:trPr>
          <w:trHeight w:val="270" w:hRule="atLeast"/>
        </w:trPr>
        <w:tc>
          <w:tcPr>
            <w:tcW w:w="1613" w:type="dxa"/>
          </w:tcPr>
          <w:p>
            <w:pPr>
              <w:pStyle w:val="TableParagraph"/>
              <w:rPr>
                <w:rFonts w:ascii="Times New Roman"/>
                <w:sz w:val="18"/>
              </w:rPr>
            </w:pPr>
          </w:p>
        </w:tc>
        <w:tc>
          <w:tcPr>
            <w:tcW w:w="4731" w:type="dxa"/>
          </w:tcPr>
          <w:p>
            <w:pPr>
              <w:pStyle w:val="TableParagraph"/>
              <w:rPr>
                <w:rFonts w:ascii="Times New Roman"/>
                <w:sz w:val="18"/>
              </w:rPr>
            </w:pPr>
          </w:p>
        </w:tc>
        <w:tc>
          <w:tcPr>
            <w:tcW w:w="1307" w:type="dxa"/>
          </w:tcPr>
          <w:p>
            <w:pPr>
              <w:pStyle w:val="TableParagraph"/>
              <w:rPr>
                <w:rFonts w:ascii="Times New Roman"/>
                <w:sz w:val="18"/>
              </w:rPr>
            </w:pPr>
          </w:p>
        </w:tc>
        <w:tc>
          <w:tcPr>
            <w:tcW w:w="1473" w:type="dxa"/>
          </w:tcPr>
          <w:p>
            <w:pPr>
              <w:pStyle w:val="TableParagraph"/>
              <w:rPr>
                <w:rFonts w:ascii="Times New Roman"/>
                <w:sz w:val="18"/>
              </w:rPr>
            </w:pPr>
          </w:p>
        </w:tc>
        <w:tc>
          <w:tcPr>
            <w:tcW w:w="2824"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015</w:t>
            </w:r>
            <w:r>
              <w:rPr>
                <w:i/>
                <w:spacing w:val="-1"/>
                <w:sz w:val="18"/>
              </w:rPr>
              <w:t> </w:t>
            </w:r>
            <w:r>
              <w:rPr>
                <w:i/>
                <w:sz w:val="18"/>
              </w:rPr>
              <w:t>2540</w:t>
            </w:r>
            <w:r>
              <w:rPr>
                <w:i/>
                <w:spacing w:val="-2"/>
                <w:sz w:val="18"/>
              </w:rPr>
              <w:t> </w:t>
            </w:r>
            <w:r>
              <w:rPr>
                <w:i/>
                <w:sz w:val="18"/>
              </w:rPr>
              <w:t>3210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Pr>
          <w:p>
            <w:pPr>
              <w:pStyle w:val="TableParagraph"/>
              <w:spacing w:before="28"/>
              <w:ind w:right="25"/>
              <w:jc w:val="right"/>
              <w:rPr>
                <w:i/>
                <w:sz w:val="18"/>
              </w:rPr>
            </w:pPr>
            <w:r>
              <w:rPr>
                <w:i/>
                <w:spacing w:val="-2"/>
                <w:sz w:val="18"/>
              </w:rPr>
              <w:t>480.86</w:t>
            </w:r>
          </w:p>
        </w:tc>
      </w:tr>
      <w:tr>
        <w:trPr>
          <w:trHeight w:val="270" w:hRule="atLeast"/>
        </w:trPr>
        <w:tc>
          <w:tcPr>
            <w:tcW w:w="1613" w:type="dxa"/>
          </w:tcPr>
          <w:p>
            <w:pPr>
              <w:pStyle w:val="TableParagraph"/>
              <w:rPr>
                <w:rFonts w:ascii="Times New Roman"/>
                <w:sz w:val="18"/>
              </w:rPr>
            </w:pPr>
          </w:p>
        </w:tc>
        <w:tc>
          <w:tcPr>
            <w:tcW w:w="4731" w:type="dxa"/>
          </w:tcPr>
          <w:p>
            <w:pPr>
              <w:pStyle w:val="TableParagraph"/>
              <w:rPr>
                <w:rFonts w:ascii="Times New Roman"/>
                <w:sz w:val="18"/>
              </w:rPr>
            </w:pPr>
          </w:p>
        </w:tc>
        <w:tc>
          <w:tcPr>
            <w:tcW w:w="1307" w:type="dxa"/>
          </w:tcPr>
          <w:p>
            <w:pPr>
              <w:pStyle w:val="TableParagraph"/>
              <w:rPr>
                <w:rFonts w:ascii="Times New Roman"/>
                <w:sz w:val="18"/>
              </w:rPr>
            </w:pPr>
          </w:p>
        </w:tc>
        <w:tc>
          <w:tcPr>
            <w:tcW w:w="1473" w:type="dxa"/>
          </w:tcPr>
          <w:p>
            <w:pPr>
              <w:pStyle w:val="TableParagraph"/>
              <w:rPr>
                <w:rFonts w:ascii="Times New Roman"/>
                <w:sz w:val="18"/>
              </w:rPr>
            </w:pPr>
          </w:p>
        </w:tc>
        <w:tc>
          <w:tcPr>
            <w:tcW w:w="2824"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3210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Pr>
          <w:p>
            <w:pPr>
              <w:pStyle w:val="TableParagraph"/>
              <w:spacing w:before="28"/>
              <w:ind w:right="25"/>
              <w:jc w:val="right"/>
              <w:rPr>
                <w:i/>
                <w:sz w:val="18"/>
              </w:rPr>
            </w:pPr>
            <w:r>
              <w:rPr>
                <w:i/>
                <w:spacing w:val="-2"/>
                <w:sz w:val="18"/>
              </w:rPr>
              <w:t>882.52</w:t>
            </w:r>
          </w:p>
        </w:tc>
      </w:tr>
      <w:tr>
        <w:trPr>
          <w:trHeight w:val="270" w:hRule="atLeast"/>
        </w:trPr>
        <w:tc>
          <w:tcPr>
            <w:tcW w:w="1613" w:type="dxa"/>
          </w:tcPr>
          <w:p>
            <w:pPr>
              <w:pStyle w:val="TableParagraph"/>
              <w:spacing w:before="28"/>
              <w:ind w:left="30"/>
              <w:rPr>
                <w:sz w:val="18"/>
              </w:rPr>
            </w:pPr>
            <w:r>
              <w:rPr>
                <w:spacing w:val="-2"/>
                <w:sz w:val="18"/>
              </w:rPr>
              <w:t>7948991-2008-</w:t>
            </w:r>
            <w:r>
              <w:rPr>
                <w:spacing w:val="-10"/>
                <w:sz w:val="18"/>
              </w:rPr>
              <w:t>1</w:t>
            </w:r>
          </w:p>
        </w:tc>
        <w:tc>
          <w:tcPr>
            <w:tcW w:w="4731" w:type="dxa"/>
          </w:tcPr>
          <w:p>
            <w:pPr>
              <w:pStyle w:val="TableParagraph"/>
              <w:spacing w:before="28"/>
              <w:ind w:left="231"/>
              <w:rPr>
                <w:sz w:val="18"/>
              </w:rPr>
            </w:pPr>
            <w:r>
              <w:rPr>
                <w:sz w:val="18"/>
              </w:rPr>
              <w:t>Sanitation</w:t>
            </w:r>
            <w:r>
              <w:rPr>
                <w:spacing w:val="-3"/>
                <w:sz w:val="18"/>
              </w:rPr>
              <w:t> </w:t>
            </w:r>
            <w:r>
              <w:rPr>
                <w:sz w:val="18"/>
              </w:rPr>
              <w:t>Services</w:t>
            </w:r>
            <w:r>
              <w:rPr>
                <w:spacing w:val="-3"/>
                <w:sz w:val="18"/>
              </w:rPr>
              <w:t> </w:t>
            </w:r>
            <w:r>
              <w:rPr>
                <w:sz w:val="18"/>
              </w:rPr>
              <w:t>-</w:t>
            </w:r>
            <w:r>
              <w:rPr>
                <w:spacing w:val="-3"/>
                <w:sz w:val="18"/>
              </w:rPr>
              <w:t> </w:t>
            </w:r>
            <w:r>
              <w:rPr>
                <w:sz w:val="18"/>
              </w:rPr>
              <w:t>CSCAO</w:t>
            </w:r>
            <w:r>
              <w:rPr>
                <w:spacing w:val="-3"/>
                <w:sz w:val="18"/>
              </w:rPr>
              <w:t> </w:t>
            </w:r>
            <w:r>
              <w:rPr>
                <w:sz w:val="18"/>
              </w:rPr>
              <w:t>(5/1/2025</w:t>
            </w:r>
            <w:r>
              <w:rPr>
                <w:spacing w:val="-3"/>
                <w:sz w:val="18"/>
              </w:rPr>
              <w:t> </w:t>
            </w:r>
            <w:r>
              <w:rPr>
                <w:sz w:val="18"/>
              </w:rPr>
              <w:t>-</w:t>
            </w:r>
            <w:r>
              <w:rPr>
                <w:spacing w:val="-2"/>
                <w:sz w:val="18"/>
              </w:rPr>
              <w:t> 5/31/2025)</w:t>
            </w:r>
          </w:p>
        </w:tc>
        <w:tc>
          <w:tcPr>
            <w:tcW w:w="1307" w:type="dxa"/>
          </w:tcPr>
          <w:p>
            <w:pPr>
              <w:pStyle w:val="TableParagraph"/>
              <w:spacing w:before="28"/>
              <w:ind w:left="165"/>
              <w:rPr>
                <w:sz w:val="18"/>
              </w:rPr>
            </w:pPr>
            <w:r>
              <w:rPr>
                <w:spacing w:val="-2"/>
                <w:sz w:val="18"/>
              </w:rPr>
              <w:t>05/14/2025</w:t>
            </w:r>
          </w:p>
        </w:tc>
        <w:tc>
          <w:tcPr>
            <w:tcW w:w="1473" w:type="dxa"/>
          </w:tcPr>
          <w:p>
            <w:pPr>
              <w:pStyle w:val="TableParagraph"/>
              <w:spacing w:before="28"/>
              <w:ind w:right="72"/>
              <w:jc w:val="right"/>
              <w:rPr>
                <w:sz w:val="18"/>
              </w:rPr>
            </w:pPr>
            <w:r>
              <w:rPr>
                <w:spacing w:val="-2"/>
                <w:sz w:val="18"/>
              </w:rPr>
              <w:t>994.35</w:t>
            </w:r>
          </w:p>
        </w:tc>
        <w:tc>
          <w:tcPr>
            <w:tcW w:w="2824" w:type="dxa"/>
          </w:tcPr>
          <w:p>
            <w:pPr>
              <w:pStyle w:val="TableParagraph"/>
              <w:rPr>
                <w:rFonts w:ascii="Times New Roman"/>
                <w:sz w:val="18"/>
              </w:rPr>
            </w:pPr>
          </w:p>
        </w:tc>
        <w:tc>
          <w:tcPr>
            <w:tcW w:w="789" w:type="dxa"/>
          </w:tcPr>
          <w:p>
            <w:pPr>
              <w:pStyle w:val="TableParagraph"/>
              <w:rPr>
                <w:rFonts w:ascii="Times New Roman"/>
                <w:sz w:val="18"/>
              </w:rPr>
            </w:pPr>
          </w:p>
        </w:tc>
        <w:tc>
          <w:tcPr>
            <w:tcW w:w="1665" w:type="dxa"/>
          </w:tcPr>
          <w:p>
            <w:pPr>
              <w:pStyle w:val="TableParagraph"/>
              <w:rPr>
                <w:rFonts w:ascii="Times New Roman"/>
                <w:sz w:val="18"/>
              </w:rPr>
            </w:pPr>
          </w:p>
        </w:tc>
      </w:tr>
      <w:tr>
        <w:trPr>
          <w:trHeight w:val="266" w:hRule="atLeast"/>
        </w:trPr>
        <w:tc>
          <w:tcPr>
            <w:tcW w:w="1613" w:type="dxa"/>
          </w:tcPr>
          <w:p>
            <w:pPr>
              <w:pStyle w:val="TableParagraph"/>
              <w:rPr>
                <w:rFonts w:ascii="Times New Roman"/>
                <w:sz w:val="18"/>
              </w:rPr>
            </w:pPr>
          </w:p>
        </w:tc>
        <w:tc>
          <w:tcPr>
            <w:tcW w:w="4731" w:type="dxa"/>
          </w:tcPr>
          <w:p>
            <w:pPr>
              <w:pStyle w:val="TableParagraph"/>
              <w:rPr>
                <w:rFonts w:ascii="Times New Roman"/>
                <w:sz w:val="18"/>
              </w:rPr>
            </w:pPr>
          </w:p>
        </w:tc>
        <w:tc>
          <w:tcPr>
            <w:tcW w:w="1307" w:type="dxa"/>
          </w:tcPr>
          <w:p>
            <w:pPr>
              <w:pStyle w:val="TableParagraph"/>
              <w:rPr>
                <w:rFonts w:ascii="Times New Roman"/>
                <w:sz w:val="18"/>
              </w:rPr>
            </w:pPr>
          </w:p>
        </w:tc>
        <w:tc>
          <w:tcPr>
            <w:tcW w:w="1473" w:type="dxa"/>
          </w:tcPr>
          <w:p>
            <w:pPr>
              <w:pStyle w:val="TableParagraph"/>
              <w:rPr>
                <w:rFonts w:ascii="Times New Roman"/>
                <w:sz w:val="18"/>
              </w:rPr>
            </w:pPr>
          </w:p>
        </w:tc>
        <w:tc>
          <w:tcPr>
            <w:tcW w:w="2824"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017</w:t>
            </w:r>
            <w:r>
              <w:rPr>
                <w:i/>
                <w:spacing w:val="-1"/>
                <w:sz w:val="18"/>
              </w:rPr>
              <w:t> </w:t>
            </w:r>
            <w:r>
              <w:rPr>
                <w:i/>
                <w:sz w:val="18"/>
              </w:rPr>
              <w:t>2540</w:t>
            </w:r>
            <w:r>
              <w:rPr>
                <w:i/>
                <w:spacing w:val="-2"/>
                <w:sz w:val="18"/>
              </w:rPr>
              <w:t> </w:t>
            </w:r>
            <w:r>
              <w:rPr>
                <w:i/>
                <w:sz w:val="18"/>
              </w:rPr>
              <w:t>3210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Borders>
              <w:bottom w:val="single" w:sz="6" w:space="0" w:color="000000"/>
            </w:tcBorders>
          </w:tcPr>
          <w:p>
            <w:pPr>
              <w:pStyle w:val="TableParagraph"/>
              <w:spacing w:before="28"/>
              <w:ind w:right="25"/>
              <w:jc w:val="right"/>
              <w:rPr>
                <w:i/>
                <w:sz w:val="18"/>
              </w:rPr>
            </w:pPr>
            <w:r>
              <w:rPr>
                <w:i/>
                <w:spacing w:val="-2"/>
                <w:sz w:val="18"/>
              </w:rPr>
              <w:t>994.35</w:t>
            </w:r>
          </w:p>
        </w:tc>
      </w:tr>
      <w:tr>
        <w:trPr>
          <w:trHeight w:val="238" w:hRule="atLeast"/>
        </w:trPr>
        <w:tc>
          <w:tcPr>
            <w:tcW w:w="1613" w:type="dxa"/>
          </w:tcPr>
          <w:p>
            <w:pPr>
              <w:pStyle w:val="TableParagraph"/>
              <w:rPr>
                <w:rFonts w:ascii="Times New Roman"/>
                <w:sz w:val="16"/>
              </w:rPr>
            </w:pPr>
          </w:p>
        </w:tc>
        <w:tc>
          <w:tcPr>
            <w:tcW w:w="4731" w:type="dxa"/>
          </w:tcPr>
          <w:p>
            <w:pPr>
              <w:pStyle w:val="TableParagraph"/>
              <w:rPr>
                <w:rFonts w:ascii="Times New Roman"/>
                <w:sz w:val="16"/>
              </w:rPr>
            </w:pPr>
          </w:p>
        </w:tc>
        <w:tc>
          <w:tcPr>
            <w:tcW w:w="1307" w:type="dxa"/>
          </w:tcPr>
          <w:p>
            <w:pPr>
              <w:pStyle w:val="TableParagraph"/>
              <w:rPr>
                <w:rFonts w:ascii="Times New Roman"/>
                <w:sz w:val="16"/>
              </w:rPr>
            </w:pPr>
          </w:p>
        </w:tc>
        <w:tc>
          <w:tcPr>
            <w:tcW w:w="1473" w:type="dxa"/>
          </w:tcPr>
          <w:p>
            <w:pPr>
              <w:pStyle w:val="TableParagraph"/>
              <w:rPr>
                <w:rFonts w:ascii="Times New Roman"/>
                <w:sz w:val="16"/>
              </w:rPr>
            </w:pPr>
          </w:p>
        </w:tc>
        <w:tc>
          <w:tcPr>
            <w:tcW w:w="2824" w:type="dxa"/>
          </w:tcPr>
          <w:p>
            <w:pPr>
              <w:pStyle w:val="TableParagraph"/>
              <w:rPr>
                <w:rFonts w:ascii="Times New Roman"/>
                <w:sz w:val="16"/>
              </w:rPr>
            </w:pPr>
          </w:p>
        </w:tc>
        <w:tc>
          <w:tcPr>
            <w:tcW w:w="789" w:type="dxa"/>
          </w:tcPr>
          <w:p>
            <w:pPr>
              <w:pStyle w:val="TableParagraph"/>
              <w:spacing w:line="187" w:lineRule="exact" w:before="32"/>
              <w:ind w:left="256"/>
              <w:rPr>
                <w:b/>
                <w:sz w:val="18"/>
              </w:rPr>
            </w:pPr>
            <w:r>
              <w:rPr>
                <w:b/>
                <w:spacing w:val="-2"/>
                <w:sz w:val="18"/>
              </w:rPr>
              <w:t>Total:</w:t>
            </w:r>
          </w:p>
        </w:tc>
        <w:tc>
          <w:tcPr>
            <w:tcW w:w="1665" w:type="dxa"/>
            <w:tcBorders>
              <w:top w:val="single" w:sz="6" w:space="0" w:color="000000"/>
            </w:tcBorders>
          </w:tcPr>
          <w:p>
            <w:pPr>
              <w:pStyle w:val="TableParagraph"/>
              <w:spacing w:line="187" w:lineRule="exact" w:before="32"/>
              <w:ind w:right="25"/>
              <w:jc w:val="right"/>
              <w:rPr>
                <w:b/>
                <w:sz w:val="18"/>
              </w:rPr>
            </w:pPr>
            <w:r>
              <w:rPr>
                <w:b/>
                <w:spacing w:val="-2"/>
                <w:sz w:val="18"/>
              </w:rPr>
              <w:t>21,065.60</w:t>
            </w:r>
          </w:p>
        </w:tc>
      </w:tr>
    </w:tbl>
    <w:p>
      <w:pPr>
        <w:spacing w:line="240" w:lineRule="auto" w:before="131"/>
        <w:rPr>
          <w:b/>
          <w:sz w:val="20"/>
        </w:rPr>
      </w:pPr>
    </w:p>
    <w:p>
      <w:pPr>
        <w:spacing w:after="0" w:line="240" w:lineRule="auto"/>
        <w:rPr>
          <w:b/>
          <w:sz w:val="20"/>
        </w:rPr>
        <w:sectPr>
          <w:headerReference w:type="default" r:id="rId81"/>
          <w:footerReference w:type="default" r:id="rId82"/>
          <w:pgSz w:w="15840" w:h="12240" w:orient="landscape"/>
          <w:pgMar w:header="749" w:footer="860" w:top="1140" w:bottom="1060" w:left="360" w:right="360"/>
          <w:pgNumType w:start="1"/>
        </w:sectPr>
      </w:pPr>
    </w:p>
    <w:p>
      <w:pPr>
        <w:spacing w:line="240" w:lineRule="auto" w:before="187"/>
        <w:rPr>
          <w:b/>
          <w:sz w:val="18"/>
        </w:rPr>
      </w:pPr>
    </w:p>
    <w:p>
      <w:pPr>
        <w:pStyle w:val="BodyText"/>
        <w:jc w:val="right"/>
      </w:pPr>
      <w:r>
        <w:rPr/>
        <mc:AlternateContent>
          <mc:Choice Requires="wps">
            <w:drawing>
              <wp:anchor distT="0" distB="0" distL="0" distR="0" allowOverlap="1" layoutInCell="1" locked="0" behindDoc="1" simplePos="0" relativeHeight="459211776">
                <wp:simplePos x="0" y="0"/>
                <wp:positionH relativeFrom="page">
                  <wp:posOffset>7172325</wp:posOffset>
                </wp:positionH>
                <wp:positionV relativeFrom="paragraph">
                  <wp:posOffset>151535</wp:posOffset>
                </wp:positionV>
                <wp:extent cx="2390775" cy="1270"/>
                <wp:effectExtent l="0" t="0" r="0" b="0"/>
                <wp:wrapNone/>
                <wp:docPr id="512" name="Graphic 512"/>
                <wp:cNvGraphicFramePr>
                  <a:graphicFrameLocks/>
                </wp:cNvGraphicFramePr>
                <a:graphic>
                  <a:graphicData uri="http://schemas.microsoft.com/office/word/2010/wordprocessingShape">
                    <wps:wsp>
                      <wps:cNvPr id="512" name="Graphic 512"/>
                      <wps:cNvSpPr/>
                      <wps:spPr>
                        <a:xfrm>
                          <a:off x="0" y="0"/>
                          <a:ext cx="2390775" cy="1270"/>
                        </a:xfrm>
                        <a:custGeom>
                          <a:avLst/>
                          <a:gdLst/>
                          <a:ahLst/>
                          <a:cxnLst/>
                          <a:rect l="l" t="t" r="r" b="b"/>
                          <a:pathLst>
                            <a:path w="2390775" h="0">
                              <a:moveTo>
                                <a:pt x="904875" y="0"/>
                              </a:moveTo>
                              <a:lnTo>
                                <a:pt x="0" y="0"/>
                              </a:lnTo>
                            </a:path>
                            <a:path w="2390775" h="0">
                              <a:moveTo>
                                <a:pt x="1390650" y="0"/>
                              </a:moveTo>
                              <a:lnTo>
                                <a:pt x="914400" y="0"/>
                              </a:lnTo>
                            </a:path>
                            <a:path w="2390775" h="0">
                              <a:moveTo>
                                <a:pt x="2390775" y="0"/>
                              </a:moveTo>
                              <a:lnTo>
                                <a:pt x="14001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4.75pt;margin-top:11.931953pt;width:188.25pt;height:.1pt;mso-position-horizontal-relative:page;mso-position-vertical-relative:paragraph;z-index:-44104704" id="docshape420" coordorigin="11295,239" coordsize="3765,0" path="m12720,239l11295,239m13485,239l12735,239m15060,239l13500,239e" filled="false" stroked="true" strokeweight=".75pt" strokecolor="#000000">
                <v:path arrowok="t"/>
                <v:stroke dashstyle="solid"/>
                <w10:wrap type="none"/>
              </v:shape>
            </w:pict>
          </mc:Fallback>
        </mc:AlternateContent>
      </w:r>
      <w:r>
        <w:rPr/>
        <mc:AlternateContent>
          <mc:Choice Requires="wps">
            <w:drawing>
              <wp:anchor distT="0" distB="0" distL="0" distR="0" allowOverlap="1" layoutInCell="1" locked="0" behindDoc="1" simplePos="0" relativeHeight="459212288">
                <wp:simplePos x="0" y="0"/>
                <wp:positionH relativeFrom="page">
                  <wp:posOffset>7172325</wp:posOffset>
                </wp:positionH>
                <wp:positionV relativeFrom="paragraph">
                  <wp:posOffset>-38964</wp:posOffset>
                </wp:positionV>
                <wp:extent cx="2390775" cy="1270"/>
                <wp:effectExtent l="0" t="0" r="0" b="0"/>
                <wp:wrapNone/>
                <wp:docPr id="513" name="Graphic 513"/>
                <wp:cNvGraphicFramePr>
                  <a:graphicFrameLocks/>
                </wp:cNvGraphicFramePr>
                <a:graphic>
                  <a:graphicData uri="http://schemas.microsoft.com/office/word/2010/wordprocessingShape">
                    <wps:wsp>
                      <wps:cNvPr id="513" name="Graphic 513"/>
                      <wps:cNvSpPr/>
                      <wps:spPr>
                        <a:xfrm>
                          <a:off x="0" y="0"/>
                          <a:ext cx="2390775" cy="1270"/>
                        </a:xfrm>
                        <a:custGeom>
                          <a:avLst/>
                          <a:gdLst/>
                          <a:ahLst/>
                          <a:cxnLst/>
                          <a:rect l="l" t="t" r="r" b="b"/>
                          <a:pathLst>
                            <a:path w="2390775" h="0">
                              <a:moveTo>
                                <a:pt x="2390775" y="0"/>
                              </a:moveTo>
                              <a:lnTo>
                                <a:pt x="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44104192" from="753pt,-3.068047pt" to="564.75pt,-3.068047pt" stroked="true" strokeweight=".75pt" strokecolor="#000000">
                <v:stroke dashstyle="solid"/>
                <w10:wrap type="none"/>
              </v:line>
            </w:pict>
          </mc:Fallback>
        </mc:AlternateContent>
      </w:r>
      <w:r>
        <w:rPr>
          <w:spacing w:val="-4"/>
        </w:rPr>
        <w:t>Type</w:t>
      </w:r>
    </w:p>
    <w:p>
      <w:pPr>
        <w:pStyle w:val="BodyText"/>
        <w:spacing w:line="348" w:lineRule="auto" w:before="94"/>
        <w:ind w:left="1154" w:hanging="796"/>
      </w:pPr>
      <w:r>
        <w:rPr>
          <w:b w:val="0"/>
        </w:rPr>
        <w:br w:type="column"/>
      </w:r>
      <w:r>
        <w:rPr/>
        <w:t>6/3/25</w:t>
      </w:r>
      <w:r>
        <w:rPr>
          <w:spacing w:val="-13"/>
        </w:rPr>
        <w:t> </w:t>
      </w:r>
      <w:r>
        <w:rPr/>
        <w:t>WM</w:t>
      </w:r>
      <w:r>
        <w:rPr>
          <w:spacing w:val="-12"/>
        </w:rPr>
        <w:t> </w:t>
      </w:r>
      <w:r>
        <w:rPr/>
        <w:t>WT</w:t>
      </w:r>
      <w:r>
        <w:rPr>
          <w:spacing w:val="-13"/>
        </w:rPr>
        <w:t> </w:t>
      </w:r>
      <w:r>
        <w:rPr/>
        <w:t>Summary </w:t>
      </w:r>
      <w:r>
        <w:rPr>
          <w:spacing w:val="-2"/>
        </w:rPr>
        <w:t>Count</w:t>
      </w:r>
    </w:p>
    <w:p>
      <w:pPr>
        <w:spacing w:line="240" w:lineRule="auto" w:before="187"/>
        <w:rPr>
          <w:b/>
          <w:sz w:val="18"/>
        </w:rPr>
      </w:pPr>
      <w:r>
        <w:rPr/>
        <w:br w:type="column"/>
      </w:r>
      <w:r>
        <w:rPr>
          <w:b/>
          <w:sz w:val="18"/>
        </w:rPr>
      </w:r>
    </w:p>
    <w:p>
      <w:pPr>
        <w:pStyle w:val="BodyText"/>
        <w:ind w:left="100"/>
      </w:pPr>
      <w:r>
        <w:rPr>
          <w:spacing w:val="-2"/>
        </w:rPr>
        <w:t>Amount</w:t>
      </w:r>
    </w:p>
    <w:p>
      <w:pPr>
        <w:pStyle w:val="BodyText"/>
        <w:spacing w:after="0"/>
        <w:sectPr>
          <w:type w:val="continuous"/>
          <w:pgSz w:w="15840" w:h="12240" w:orient="landscape"/>
          <w:pgMar w:header="749" w:footer="860" w:top="1140" w:bottom="1020" w:left="360" w:right="360"/>
          <w:cols w:num="3" w:equalWidth="0">
            <w:col w:w="11386" w:space="40"/>
            <w:col w:w="2430" w:space="39"/>
            <w:col w:w="1225"/>
          </w:cols>
        </w:sectPr>
      </w:pPr>
    </w:p>
    <w:p>
      <w:pPr>
        <w:tabs>
          <w:tab w:pos="12999" w:val="left" w:leader="none"/>
        </w:tabs>
        <w:spacing w:before="4"/>
        <w:ind w:left="10965" w:right="0" w:firstLine="0"/>
        <w:jc w:val="left"/>
        <w:rPr>
          <w:sz w:val="18"/>
        </w:rPr>
      </w:pPr>
      <w:r>
        <w:rPr>
          <w:sz w:val="18"/>
        </w:rPr>
        <w:t>Regular </w:t>
      </w:r>
      <w:r>
        <w:rPr>
          <w:spacing w:val="-2"/>
          <w:sz w:val="18"/>
        </w:rPr>
        <w:t>Checks:</w:t>
      </w:r>
      <w:r>
        <w:rPr>
          <w:rFonts w:ascii="Times New Roman"/>
          <w:sz w:val="18"/>
        </w:rPr>
        <w:tab/>
      </w:r>
      <w:r>
        <w:rPr>
          <w:spacing w:val="-10"/>
          <w:sz w:val="18"/>
        </w:rPr>
        <w:t>0</w:t>
      </w:r>
    </w:p>
    <w:p>
      <w:pPr>
        <w:tabs>
          <w:tab w:pos="12999" w:val="left" w:leader="none"/>
        </w:tabs>
        <w:spacing w:before="63"/>
        <w:ind w:left="10965" w:right="0" w:firstLine="0"/>
        <w:jc w:val="left"/>
        <w:rPr>
          <w:sz w:val="18"/>
        </w:rPr>
      </w:pPr>
      <w:r>
        <w:rPr>
          <w:sz w:val="18"/>
        </w:rPr>
        <w:t>ACH</w:t>
      </w:r>
      <w:r>
        <w:rPr>
          <w:spacing w:val="-2"/>
          <w:sz w:val="18"/>
        </w:rPr>
        <w:t> Checks:</w:t>
      </w:r>
      <w:r>
        <w:rPr>
          <w:rFonts w:ascii="Times New Roman"/>
          <w:sz w:val="18"/>
        </w:rPr>
        <w:tab/>
      </w:r>
      <w:r>
        <w:rPr>
          <w:spacing w:val="-10"/>
          <w:sz w:val="18"/>
        </w:rPr>
        <w:t>0</w:t>
      </w:r>
    </w:p>
    <w:p>
      <w:pPr>
        <w:tabs>
          <w:tab w:pos="13099" w:val="right" w:leader="none"/>
        </w:tabs>
        <w:spacing w:before="63"/>
        <w:ind w:left="10965" w:right="0" w:firstLine="0"/>
        <w:jc w:val="left"/>
        <w:rPr>
          <w:sz w:val="18"/>
        </w:rPr>
      </w:pPr>
      <w:r>
        <w:rPr>
          <w:sz w:val="18"/>
        </w:rPr>
        <w:t>Wire</w:t>
      </w:r>
      <w:r>
        <w:rPr>
          <w:spacing w:val="-3"/>
          <w:sz w:val="18"/>
        </w:rPr>
        <w:t> </w:t>
      </w:r>
      <w:r>
        <w:rPr>
          <w:spacing w:val="-2"/>
          <w:sz w:val="18"/>
        </w:rPr>
        <w:t>Transfers:</w:t>
      </w:r>
      <w:r>
        <w:rPr>
          <w:rFonts w:ascii="Times New Roman"/>
          <w:sz w:val="18"/>
        </w:rPr>
        <w:tab/>
      </w:r>
      <w:r>
        <w:rPr>
          <w:spacing w:val="-10"/>
          <w:sz w:val="18"/>
        </w:rPr>
        <w:t>1</w:t>
      </w:r>
    </w:p>
    <w:p>
      <w:pPr>
        <w:tabs>
          <w:tab w:pos="12999" w:val="left" w:leader="none"/>
        </w:tabs>
        <w:spacing w:before="78"/>
        <w:ind w:left="10965" w:right="0" w:firstLine="0"/>
        <w:jc w:val="left"/>
        <w:rPr>
          <w:sz w:val="18"/>
        </w:rPr>
      </w:pPr>
      <w:r>
        <w:rPr>
          <w:sz w:val="18"/>
        </w:rPr>
        <mc:AlternateContent>
          <mc:Choice Requires="wps">
            <w:drawing>
              <wp:anchor distT="0" distB="0" distL="0" distR="0" allowOverlap="1" layoutInCell="1" locked="0" behindDoc="0" simplePos="0" relativeHeight="15818752">
                <wp:simplePos x="0" y="0"/>
                <wp:positionH relativeFrom="page">
                  <wp:posOffset>8086725</wp:posOffset>
                </wp:positionH>
                <wp:positionV relativeFrom="paragraph">
                  <wp:posOffset>212614</wp:posOffset>
                </wp:positionV>
                <wp:extent cx="1476375" cy="1270"/>
                <wp:effectExtent l="0" t="0" r="0" b="0"/>
                <wp:wrapNone/>
                <wp:docPr id="514" name="Graphic 514"/>
                <wp:cNvGraphicFramePr>
                  <a:graphicFrameLocks/>
                </wp:cNvGraphicFramePr>
                <a:graphic>
                  <a:graphicData uri="http://schemas.microsoft.com/office/word/2010/wordprocessingShape">
                    <wps:wsp>
                      <wps:cNvPr id="514" name="Graphic 514"/>
                      <wps:cNvSpPr/>
                      <wps:spPr>
                        <a:xfrm>
                          <a:off x="0" y="0"/>
                          <a:ext cx="1476375" cy="1270"/>
                        </a:xfrm>
                        <a:custGeom>
                          <a:avLst/>
                          <a:gdLst/>
                          <a:ahLst/>
                          <a:cxnLst/>
                          <a:rect l="l" t="t" r="r" b="b"/>
                          <a:pathLst>
                            <a:path w="1476375" h="0">
                              <a:moveTo>
                                <a:pt x="0" y="0"/>
                              </a:moveTo>
                              <a:lnTo>
                                <a:pt x="476250" y="0"/>
                              </a:lnTo>
                            </a:path>
                            <a:path w="1476375" h="0">
                              <a:moveTo>
                                <a:pt x="485775" y="0"/>
                              </a:moveTo>
                              <a:lnTo>
                                <a:pt x="14763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36.75pt;margin-top:16.741261pt;width:116.25pt;height:.1pt;mso-position-horizontal-relative:page;mso-position-vertical-relative:paragraph;z-index:15818752" id="docshape421" coordorigin="12735,335" coordsize="2325,0" path="m12735,335l13485,335m13500,335l15060,335e" filled="false" stroked="true" strokeweight=".75pt" strokecolor="#000000">
                <v:path arrowok="t"/>
                <v:stroke dashstyle="solid"/>
                <w10:wrap type="none"/>
              </v:shape>
            </w:pict>
          </mc:Fallback>
        </mc:AlternateContent>
      </w:r>
      <w:r>
        <w:rPr>
          <w:spacing w:val="-2"/>
          <w:sz w:val="18"/>
        </w:rPr>
        <w:t>Epayables:</w:t>
      </w:r>
      <w:r>
        <w:rPr>
          <w:rFonts w:ascii="Times New Roman"/>
          <w:sz w:val="18"/>
        </w:rPr>
        <w:tab/>
      </w:r>
      <w:r>
        <w:rPr>
          <w:spacing w:val="-10"/>
          <w:sz w:val="18"/>
        </w:rPr>
        <w:t>0</w:t>
      </w:r>
    </w:p>
    <w:p>
      <w:pPr>
        <w:pStyle w:val="BodyText"/>
        <w:tabs>
          <w:tab w:pos="13099" w:val="right" w:leader="none"/>
        </w:tabs>
        <w:spacing w:before="86"/>
        <w:ind w:left="11845"/>
      </w:pPr>
      <w:r>
        <w:rPr>
          <w:spacing w:val="-2"/>
        </w:rPr>
        <w:t>Total:</w:t>
      </w:r>
      <w:r>
        <w:rPr>
          <w:rFonts w:ascii="Times New Roman"/>
          <w:b w:val="0"/>
        </w:rPr>
        <w:tab/>
      </w:r>
      <w:r>
        <w:rPr>
          <w:spacing w:val="-10"/>
        </w:rPr>
        <w:t>1</w:t>
      </w:r>
    </w:p>
    <w:p>
      <w:pPr>
        <w:spacing w:before="4"/>
        <w:ind w:left="0" w:right="443" w:firstLine="0"/>
        <w:jc w:val="right"/>
        <w:rPr>
          <w:sz w:val="18"/>
        </w:rPr>
      </w:pPr>
      <w:r>
        <w:rPr/>
        <w:br w:type="column"/>
      </w:r>
      <w:r>
        <w:rPr>
          <w:spacing w:val="-4"/>
          <w:sz w:val="18"/>
        </w:rPr>
        <w:t>0.00</w:t>
      </w:r>
    </w:p>
    <w:p>
      <w:pPr>
        <w:spacing w:before="63"/>
        <w:ind w:left="0" w:right="443" w:firstLine="0"/>
        <w:jc w:val="right"/>
        <w:rPr>
          <w:sz w:val="18"/>
        </w:rPr>
      </w:pPr>
      <w:r>
        <w:rPr>
          <w:spacing w:val="-4"/>
          <w:sz w:val="18"/>
        </w:rPr>
        <w:t>0.00</w:t>
      </w:r>
    </w:p>
    <w:p>
      <w:pPr>
        <w:spacing w:before="63"/>
        <w:ind w:left="0" w:right="443" w:firstLine="0"/>
        <w:jc w:val="right"/>
        <w:rPr>
          <w:sz w:val="18"/>
        </w:rPr>
      </w:pPr>
      <w:r>
        <w:rPr>
          <w:spacing w:val="-2"/>
          <w:sz w:val="18"/>
        </w:rPr>
        <w:t>21,065.60</w:t>
      </w:r>
    </w:p>
    <w:p>
      <w:pPr>
        <w:spacing w:before="78"/>
        <w:ind w:left="0" w:right="443" w:firstLine="0"/>
        <w:jc w:val="right"/>
        <w:rPr>
          <w:sz w:val="18"/>
        </w:rPr>
      </w:pPr>
      <w:r>
        <w:rPr>
          <w:spacing w:val="-4"/>
          <w:sz w:val="18"/>
        </w:rPr>
        <w:t>0.00</w:t>
      </w:r>
    </w:p>
    <w:p>
      <w:pPr>
        <w:pStyle w:val="BodyText"/>
        <w:spacing w:before="86"/>
        <w:ind w:right="443"/>
        <w:jc w:val="right"/>
      </w:pPr>
      <w:r>
        <w:rPr>
          <w:spacing w:val="-2"/>
        </w:rPr>
        <w:t>21,065.60</w:t>
      </w:r>
    </w:p>
    <w:p>
      <w:pPr>
        <w:pStyle w:val="BodyText"/>
        <w:spacing w:after="0"/>
        <w:jc w:val="right"/>
        <w:sectPr>
          <w:type w:val="continuous"/>
          <w:pgSz w:w="15840" w:h="12240" w:orient="landscape"/>
          <w:pgMar w:header="749" w:footer="860" w:top="1140" w:bottom="1020" w:left="360" w:right="360"/>
          <w:cols w:num="2" w:equalWidth="0">
            <w:col w:w="13100" w:space="40"/>
            <w:col w:w="1980"/>
          </w:cols>
        </w:sectPr>
      </w:pPr>
    </w:p>
    <w:p>
      <w:pPr>
        <w:pStyle w:val="BodyText"/>
        <w:tabs>
          <w:tab w:pos="12364" w:val="left" w:leader="none"/>
        </w:tabs>
        <w:spacing w:before="66"/>
        <w:ind w:left="390"/>
      </w:pPr>
      <w:r>
        <w:rPr>
          <w:color w:val="256793"/>
        </w:rPr>
        <w:t>AP</w:t>
      </w:r>
      <w:r>
        <w:rPr>
          <w:color w:val="256793"/>
          <w:spacing w:val="-2"/>
        </w:rPr>
        <w:t> </w:t>
      </w:r>
      <w:r>
        <w:rPr>
          <w:color w:val="256793"/>
        </w:rPr>
        <w:t>Run:</w:t>
      </w:r>
      <w:r>
        <w:rPr>
          <w:color w:val="256793"/>
          <w:spacing w:val="-1"/>
        </w:rPr>
        <w:t> </w:t>
      </w:r>
      <w:r>
        <w:rPr>
          <w:color w:val="256793"/>
        </w:rPr>
        <w:t>6/4/25</w:t>
      </w:r>
      <w:r>
        <w:rPr>
          <w:color w:val="256793"/>
          <w:spacing w:val="-1"/>
        </w:rPr>
        <w:t> </w:t>
      </w:r>
      <w:r>
        <w:rPr>
          <w:color w:val="256793"/>
        </w:rPr>
        <w:t>GUARDIAN</w:t>
      </w:r>
      <w:r>
        <w:rPr>
          <w:color w:val="256793"/>
          <w:spacing w:val="-1"/>
        </w:rPr>
        <w:t> </w:t>
      </w:r>
      <w:r>
        <w:rPr>
          <w:color w:val="256793"/>
        </w:rPr>
        <w:t>WT</w:t>
      </w:r>
      <w:r>
        <w:rPr>
          <w:color w:val="256793"/>
          <w:spacing w:val="-2"/>
        </w:rPr>
        <w:t> </w:t>
      </w:r>
      <w:r>
        <w:rPr>
          <w:color w:val="256793"/>
        </w:rPr>
        <w:t>-</w:t>
      </w:r>
      <w:r>
        <w:rPr>
          <w:color w:val="256793"/>
          <w:spacing w:val="-1"/>
        </w:rPr>
        <w:t> </w:t>
      </w:r>
      <w:r>
        <w:rPr>
          <w:color w:val="256793"/>
        </w:rPr>
        <w:t>SELF</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2025-06-04</w:t>
      </w:r>
      <w:r>
        <w:rPr>
          <w:color w:val="256793"/>
          <w:spacing w:val="-2"/>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r>
        <w:rPr>
          <w:color w:val="256793"/>
        </w:rPr>
        <w:tab/>
        <w:t>Wheeling School District </w:t>
      </w:r>
      <w:r>
        <w:rPr>
          <w:color w:val="256793"/>
          <w:spacing w:val="-5"/>
        </w:rPr>
        <w:t>21</w:t>
      </w:r>
    </w:p>
    <w:p>
      <w:pPr>
        <w:spacing w:line="240" w:lineRule="auto" w:before="2"/>
        <w:rPr>
          <w:b/>
          <w:sz w:val="4"/>
        </w:rPr>
      </w:pPr>
      <w:r>
        <w:rPr>
          <w:b/>
          <w:sz w:val="4"/>
        </w:rPr>
        <mc:AlternateContent>
          <mc:Choice Requires="wps">
            <w:drawing>
              <wp:anchor distT="0" distB="0" distL="0" distR="0" allowOverlap="1" layoutInCell="1" locked="0" behindDoc="1" simplePos="0" relativeHeight="487678464">
                <wp:simplePos x="0" y="0"/>
                <wp:positionH relativeFrom="page">
                  <wp:posOffset>457200</wp:posOffset>
                </wp:positionH>
                <wp:positionV relativeFrom="paragraph">
                  <wp:posOffset>55256</wp:posOffset>
                </wp:positionV>
                <wp:extent cx="9144000" cy="1270"/>
                <wp:effectExtent l="0" t="0" r="0" b="0"/>
                <wp:wrapTopAndBottom/>
                <wp:docPr id="515" name="Graphic 515"/>
                <wp:cNvGraphicFramePr>
                  <a:graphicFrameLocks/>
                </wp:cNvGraphicFramePr>
                <a:graphic>
                  <a:graphicData uri="http://schemas.microsoft.com/office/word/2010/wordprocessingShape">
                    <wps:wsp>
                      <wps:cNvPr id="515" name="Graphic 515"/>
                      <wps:cNvSpPr/>
                      <wps:spPr>
                        <a:xfrm>
                          <a:off x="0" y="0"/>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4.350879pt;width:720pt;height:.1pt;mso-position-horizontal-relative:page;mso-position-vertical-relative:paragraph;z-index:-15638016;mso-wrap-distance-left:0;mso-wrap-distance-right:0" id="docshape422" coordorigin="720,87" coordsize="14400,0" path="m8520,87l720,87m15120,87l720,87e" filled="false" stroked="true" strokeweight="1.5pt" strokecolor="#256793">
                <v:path arrowok="t"/>
                <v:stroke dashstyle="solid"/>
                <w10:wrap type="topAndBottom"/>
              </v:shape>
            </w:pict>
          </mc:Fallback>
        </mc:AlternateContent>
      </w:r>
    </w:p>
    <w:p>
      <w:pPr>
        <w:spacing w:line="240" w:lineRule="auto" w:before="6" w:after="0"/>
        <w:rPr>
          <w:b/>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06/04/2025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202301514</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z w:val="18"/>
              </w:rPr>
              <w:t>Wire</w:t>
            </w:r>
            <w:r>
              <w:rPr>
                <w:spacing w:val="-3"/>
                <w:sz w:val="18"/>
              </w:rPr>
              <w:t> </w:t>
            </w:r>
            <w:r>
              <w:rPr>
                <w:spacing w:val="-2"/>
                <w:sz w:val="18"/>
              </w:rPr>
              <w:t>Transfer</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pacing w:val="-2"/>
                <w:sz w:val="18"/>
              </w:rPr>
              <w:t>GUARDIAN</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2,948.73</w:t>
            </w:r>
          </w:p>
        </w:tc>
      </w:tr>
    </w:tbl>
    <w:p>
      <w:pPr>
        <w:pStyle w:val="BodyText"/>
        <w:tabs>
          <w:tab w:pos="2204" w:val="left" w:leader="none"/>
          <w:tab w:pos="6869" w:val="left" w:leader="none"/>
          <w:tab w:pos="14054" w:val="left" w:leader="none"/>
        </w:tabs>
        <w:spacing w:before="18"/>
        <w:ind w:left="390"/>
      </w:pPr>
      <w:r>
        <w:rPr/>
        <mc:AlternateContent>
          <mc:Choice Requires="wps">
            <w:drawing>
              <wp:anchor distT="0" distB="0" distL="0" distR="0" allowOverlap="1" layoutInCell="1" locked="0" behindDoc="1" simplePos="0" relativeHeight="487678976">
                <wp:simplePos x="0" y="0"/>
                <wp:positionH relativeFrom="page">
                  <wp:posOffset>457200</wp:posOffset>
                </wp:positionH>
                <wp:positionV relativeFrom="paragraph">
                  <wp:posOffset>166751</wp:posOffset>
                </wp:positionV>
                <wp:extent cx="9144000" cy="1270"/>
                <wp:effectExtent l="0" t="0" r="0" b="0"/>
                <wp:wrapTopAndBottom/>
                <wp:docPr id="516" name="Graphic 516"/>
                <wp:cNvGraphicFramePr>
                  <a:graphicFrameLocks/>
                </wp:cNvGraphicFramePr>
                <a:graphic>
                  <a:graphicData uri="http://schemas.microsoft.com/office/word/2010/wordprocessingShape">
                    <wps:wsp>
                      <wps:cNvPr id="516" name="Graphic 516"/>
                      <wps:cNvSpPr/>
                      <wps:spPr>
                        <a:xfrm>
                          <a:off x="0" y="0"/>
                          <a:ext cx="9144000" cy="1270"/>
                        </a:xfrm>
                        <a:custGeom>
                          <a:avLst/>
                          <a:gdLst/>
                          <a:ahLst/>
                          <a:cxnLst/>
                          <a:rect l="l" t="t" r="r" b="b"/>
                          <a:pathLst>
                            <a:path w="9144000" h="0">
                              <a:moveTo>
                                <a:pt x="1143000" y="0"/>
                              </a:moveTo>
                              <a:lnTo>
                                <a:pt x="0" y="0"/>
                              </a:lnTo>
                            </a:path>
                            <a:path w="9144000" h="0">
                              <a:moveTo>
                                <a:pt x="4105275" y="0"/>
                              </a:moveTo>
                              <a:lnTo>
                                <a:pt x="1152525" y="0"/>
                              </a:lnTo>
                            </a:path>
                            <a:path w="9144000" h="0">
                              <a:moveTo>
                                <a:pt x="4829175" y="0"/>
                              </a:moveTo>
                              <a:lnTo>
                                <a:pt x="4114800" y="0"/>
                              </a:lnTo>
                            </a:path>
                            <a:path w="9144000" h="0">
                              <a:moveTo>
                                <a:pt x="5791200" y="0"/>
                              </a:moveTo>
                              <a:lnTo>
                                <a:pt x="4838700" y="0"/>
                              </a:lnTo>
                            </a:path>
                            <a:path w="9144000" h="0">
                              <a:moveTo>
                                <a:pt x="8181975" y="0"/>
                              </a:moveTo>
                              <a:lnTo>
                                <a:pt x="5800725" y="0"/>
                              </a:lnTo>
                            </a:path>
                            <a:path w="9144000" h="0">
                              <a:moveTo>
                                <a:pt x="9144000" y="0"/>
                              </a:moveTo>
                              <a:lnTo>
                                <a:pt x="81915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13pt;width:720pt;height:.1pt;mso-position-horizontal-relative:page;mso-position-vertical-relative:paragraph;z-index:-15637504;mso-wrap-distance-left:0;mso-wrap-distance-right:0" id="docshape423" coordorigin="720,263" coordsize="14400,0" path="m2520,263l720,263m7185,263l2535,263m8325,263l7200,263m9840,263l8340,263m13605,263l9855,263m15120,263l13620,263e" filled="false" stroked="true" strokeweight=".75pt" strokecolor="#000000">
                <v:path arrowok="t"/>
                <v:stroke dashstyle="solid"/>
                <w10:wrap type="topAndBottom"/>
              </v:shape>
            </w:pict>
          </mc:Fallback>
        </mc:AlternateContent>
      </w:r>
      <w:r>
        <w:rPr/>
        <w:t>Invoice</w:t>
      </w:r>
      <w:r>
        <w:rPr>
          <w:spacing w:val="-6"/>
        </w:rPr>
        <w:t> </w:t>
      </w:r>
      <w:r>
        <w:rPr>
          <w:spacing w:val="-2"/>
        </w:rPr>
        <w:t>Number</w:t>
      </w:r>
      <w:r>
        <w:rPr/>
        <w:tab/>
      </w:r>
      <w:r>
        <w:rPr>
          <w:spacing w:val="-2"/>
        </w:rPr>
        <w:t>Description</w:t>
      </w:r>
      <w:r>
        <w:rPr/>
        <w:tab/>
        <w:t>Invoice</w:t>
      </w:r>
      <w:r>
        <w:rPr>
          <w:spacing w:val="-5"/>
        </w:rPr>
        <w:t> </w:t>
      </w:r>
      <w:r>
        <w:rPr/>
        <w:t>Date</w:t>
      </w:r>
      <w:r>
        <w:rPr>
          <w:spacing w:val="77"/>
          <w:w w:val="150"/>
        </w:rPr>
        <w:t> </w:t>
      </w:r>
      <w:r>
        <w:rPr/>
        <w:t>Invoice</w:t>
      </w:r>
      <w:r>
        <w:rPr>
          <w:spacing w:val="-2"/>
        </w:rPr>
        <w:t> </w:t>
      </w:r>
      <w:r>
        <w:rPr/>
        <w:t>Amount</w:t>
      </w:r>
      <w:r>
        <w:rPr>
          <w:spacing w:val="32"/>
        </w:rPr>
        <w:t> </w:t>
      </w:r>
      <w:r>
        <w:rPr>
          <w:spacing w:val="-2"/>
        </w:rPr>
        <w:t>Account</w:t>
      </w:r>
      <w:r>
        <w:rPr/>
        <w:tab/>
      </w:r>
      <w:r>
        <w:rPr>
          <w:spacing w:val="-2"/>
        </w:rPr>
        <w:t>Amount</w:t>
      </w:r>
    </w:p>
    <w:p>
      <w:pPr>
        <w:tabs>
          <w:tab w:pos="2204" w:val="left" w:leader="none"/>
          <w:tab w:pos="6869" w:val="left" w:leader="none"/>
          <w:tab w:pos="8709" w:val="left" w:leader="none"/>
        </w:tabs>
        <w:spacing w:before="24"/>
        <w:ind w:left="390" w:right="0" w:firstLine="0"/>
        <w:jc w:val="left"/>
        <w:rPr>
          <w:sz w:val="18"/>
        </w:rPr>
      </w:pPr>
      <w:r>
        <w:rPr>
          <w:spacing w:val="-2"/>
          <w:sz w:val="18"/>
        </w:rPr>
        <w:t>05/20/2025</w:t>
      </w:r>
      <w:r>
        <w:rPr>
          <w:sz w:val="18"/>
        </w:rPr>
        <w:tab/>
        <w:t>MACH</w:t>
      </w:r>
      <w:r>
        <w:rPr>
          <w:spacing w:val="-6"/>
          <w:sz w:val="18"/>
        </w:rPr>
        <w:t> </w:t>
      </w:r>
      <w:r>
        <w:rPr>
          <w:sz w:val="18"/>
        </w:rPr>
        <w:t>June</w:t>
      </w:r>
      <w:r>
        <w:rPr>
          <w:spacing w:val="-3"/>
          <w:sz w:val="18"/>
        </w:rPr>
        <w:t> </w:t>
      </w:r>
      <w:r>
        <w:rPr>
          <w:sz w:val="18"/>
        </w:rPr>
        <w:t>2025</w:t>
      </w:r>
      <w:r>
        <w:rPr>
          <w:spacing w:val="-4"/>
          <w:sz w:val="18"/>
        </w:rPr>
        <w:t> </w:t>
      </w:r>
      <w:r>
        <w:rPr>
          <w:sz w:val="18"/>
        </w:rPr>
        <w:t>Dental</w:t>
      </w:r>
      <w:r>
        <w:rPr>
          <w:spacing w:val="-3"/>
          <w:sz w:val="18"/>
        </w:rPr>
        <w:t> </w:t>
      </w:r>
      <w:r>
        <w:rPr>
          <w:spacing w:val="-4"/>
          <w:sz w:val="18"/>
        </w:rPr>
        <w:t>Fees</w:t>
      </w:r>
      <w:r>
        <w:rPr>
          <w:sz w:val="18"/>
        </w:rPr>
        <w:tab/>
      </w:r>
      <w:r>
        <w:rPr>
          <w:spacing w:val="-2"/>
          <w:sz w:val="18"/>
        </w:rPr>
        <w:t>05/16/2025</w:t>
      </w:r>
      <w:r>
        <w:rPr>
          <w:sz w:val="18"/>
        </w:rPr>
        <w:tab/>
      </w:r>
      <w:r>
        <w:rPr>
          <w:spacing w:val="-2"/>
          <w:sz w:val="18"/>
        </w:rPr>
        <w:t>2,948.73</w:t>
      </w:r>
    </w:p>
    <w:p>
      <w:pPr>
        <w:tabs>
          <w:tab w:pos="4509" w:val="left" w:leader="none"/>
        </w:tabs>
        <w:spacing w:before="63"/>
        <w:ind w:left="0" w:right="383" w:firstLine="0"/>
        <w:jc w:val="right"/>
        <w:rPr>
          <w:i/>
          <w:sz w:val="18"/>
        </w:rPr>
      </w:pPr>
      <w:r>
        <w:rPr>
          <w:i/>
          <w:sz w:val="18"/>
        </w:rPr>
        <mc:AlternateContent>
          <mc:Choice Requires="wps">
            <w:drawing>
              <wp:anchor distT="0" distB="0" distL="0" distR="0" allowOverlap="1" layoutInCell="1" locked="0" behindDoc="1" simplePos="0" relativeHeight="487679488">
                <wp:simplePos x="0" y="0"/>
                <wp:positionH relativeFrom="page">
                  <wp:posOffset>8543925</wp:posOffset>
                </wp:positionH>
                <wp:positionV relativeFrom="paragraph">
                  <wp:posOffset>196162</wp:posOffset>
                </wp:positionV>
                <wp:extent cx="1057275" cy="1270"/>
                <wp:effectExtent l="0" t="0" r="0" b="0"/>
                <wp:wrapTopAndBottom/>
                <wp:docPr id="517" name="Graphic 517"/>
                <wp:cNvGraphicFramePr>
                  <a:graphicFrameLocks/>
                </wp:cNvGraphicFramePr>
                <a:graphic>
                  <a:graphicData uri="http://schemas.microsoft.com/office/word/2010/wordprocessingShape">
                    <wps:wsp>
                      <wps:cNvPr id="517" name="Graphic 517"/>
                      <wps:cNvSpPr/>
                      <wps:spPr>
                        <a:xfrm>
                          <a:off x="0" y="0"/>
                          <a:ext cx="1057275" cy="1270"/>
                        </a:xfrm>
                        <a:custGeom>
                          <a:avLst/>
                          <a:gdLst/>
                          <a:ahLst/>
                          <a:cxnLst/>
                          <a:rect l="l" t="t" r="r" b="b"/>
                          <a:pathLst>
                            <a:path w="1057275" h="0">
                              <a:moveTo>
                                <a:pt x="0" y="0"/>
                              </a:moveTo>
                              <a:lnTo>
                                <a:pt x="10572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72.75pt;margin-top:15.445879pt;width:83.25pt;height:.1pt;mso-position-horizontal-relative:page;mso-position-vertical-relative:paragraph;z-index:-15636992;mso-wrap-distance-left:0;mso-wrap-distance-right:0" id="docshape424" coordorigin="13455,309" coordsize="1665,0" path="m13455,309l15120,309e" filled="false" stroked="true" strokeweight=".75pt" strokecolor="#000000">
                <v:path arrowok="t"/>
                <v:stroke dashstyle="solid"/>
                <w10:wrap type="topAndBottom"/>
              </v:shape>
            </w:pict>
          </mc:Fallback>
        </mc:AlternateContent>
      </w:r>
      <w:r>
        <w:rPr>
          <w:i/>
          <w:sz w:val="18"/>
        </w:rPr>
        <w:t>99</w:t>
      </w:r>
      <w:r>
        <w:rPr>
          <w:i/>
          <w:spacing w:val="-2"/>
          <w:sz w:val="18"/>
        </w:rPr>
        <w:t> </w:t>
      </w:r>
      <w:r>
        <w:rPr>
          <w:i/>
          <w:sz w:val="18"/>
        </w:rPr>
        <w:t>E</w:t>
      </w:r>
      <w:r>
        <w:rPr>
          <w:i/>
          <w:spacing w:val="-2"/>
          <w:sz w:val="18"/>
        </w:rPr>
        <w:t> </w:t>
      </w:r>
      <w:r>
        <w:rPr>
          <w:i/>
          <w:sz w:val="18"/>
        </w:rPr>
        <w:t>000</w:t>
      </w:r>
      <w:r>
        <w:rPr>
          <w:i/>
          <w:spacing w:val="-1"/>
          <w:sz w:val="18"/>
        </w:rPr>
        <w:t> </w:t>
      </w:r>
      <w:r>
        <w:rPr>
          <w:i/>
          <w:sz w:val="18"/>
        </w:rPr>
        <w:t>2310</w:t>
      </w:r>
      <w:r>
        <w:rPr>
          <w:i/>
          <w:spacing w:val="-2"/>
          <w:sz w:val="18"/>
        </w:rPr>
        <w:t> </w:t>
      </w:r>
      <w:r>
        <w:rPr>
          <w:i/>
          <w:sz w:val="18"/>
        </w:rPr>
        <w:t>3930</w:t>
      </w:r>
      <w:r>
        <w:rPr>
          <w:i/>
          <w:spacing w:val="-2"/>
          <w:sz w:val="18"/>
        </w:rPr>
        <w:t> </w:t>
      </w:r>
      <w:r>
        <w:rPr>
          <w:i/>
          <w:sz w:val="18"/>
        </w:rPr>
        <w:t>02</w:t>
      </w:r>
      <w:r>
        <w:rPr>
          <w:i/>
          <w:spacing w:val="-1"/>
          <w:sz w:val="18"/>
        </w:rPr>
        <w:t> </w:t>
      </w:r>
      <w:r>
        <w:rPr>
          <w:i/>
          <w:spacing w:val="-2"/>
          <w:sz w:val="18"/>
        </w:rPr>
        <w:t>000000</w:t>
      </w:r>
      <w:r>
        <w:rPr>
          <w:i/>
          <w:sz w:val="18"/>
        </w:rPr>
        <w:tab/>
      </w:r>
      <w:r>
        <w:rPr>
          <w:i/>
          <w:spacing w:val="-2"/>
          <w:sz w:val="18"/>
        </w:rPr>
        <w:t>2,948.73</w:t>
      </w:r>
    </w:p>
    <w:p>
      <w:pPr>
        <w:pStyle w:val="BodyText"/>
        <w:tabs>
          <w:tab w:pos="1469" w:val="left" w:leader="none"/>
        </w:tabs>
        <w:spacing w:before="32"/>
        <w:ind w:right="383"/>
        <w:jc w:val="right"/>
      </w:pPr>
      <w:r>
        <w:rPr>
          <w:spacing w:val="-2"/>
        </w:rPr>
        <w:t>Total:</w:t>
      </w:r>
      <w:r>
        <w:rPr/>
        <w:tab/>
      </w:r>
      <w:r>
        <w:rPr>
          <w:spacing w:val="-2"/>
        </w:rPr>
        <w:t>2,948.73</w:t>
      </w:r>
    </w:p>
    <w:p>
      <w:pPr>
        <w:spacing w:line="240" w:lineRule="auto" w:before="0"/>
        <w:rPr>
          <w:b/>
          <w:sz w:val="18"/>
        </w:rPr>
      </w:pPr>
    </w:p>
    <w:p>
      <w:pPr>
        <w:spacing w:line="240" w:lineRule="auto" w:before="38"/>
        <w:rPr>
          <w:b/>
          <w:sz w:val="18"/>
        </w:rPr>
      </w:pPr>
    </w:p>
    <w:p>
      <w:pPr>
        <w:pStyle w:val="BodyText"/>
        <w:spacing w:before="1" w:after="31"/>
        <w:ind w:right="628"/>
        <w:jc w:val="right"/>
      </w:pPr>
      <w:r>
        <w:rPr/>
        <w:t>6/4/25</w:t>
      </w:r>
      <w:r>
        <w:rPr>
          <w:spacing w:val="-3"/>
        </w:rPr>
        <w:t> </w:t>
      </w:r>
      <w:r>
        <w:rPr/>
        <w:t>GUARDIAN</w:t>
      </w:r>
      <w:r>
        <w:rPr>
          <w:spacing w:val="-2"/>
        </w:rPr>
        <w:t> </w:t>
      </w:r>
      <w:r>
        <w:rPr/>
        <w:t>WT</w:t>
      </w:r>
      <w:r>
        <w:rPr>
          <w:spacing w:val="-3"/>
        </w:rPr>
        <w:t> </w:t>
      </w:r>
      <w:r>
        <w:rPr/>
        <w:t>-</w:t>
      </w:r>
      <w:r>
        <w:rPr>
          <w:spacing w:val="-2"/>
        </w:rPr>
        <w:t> </w:t>
      </w:r>
      <w:r>
        <w:rPr/>
        <w:t>SELF</w:t>
      </w:r>
      <w:r>
        <w:rPr>
          <w:spacing w:val="-2"/>
        </w:rPr>
        <w:t> Summary</w:t>
      </w:r>
    </w:p>
    <w:tbl>
      <w:tblPr>
        <w:tblW w:w="0" w:type="auto"/>
        <w:jc w:val="left"/>
        <w:tblInd w:w="10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40"/>
        <w:gridCol w:w="1162"/>
        <w:gridCol w:w="1163"/>
      </w:tblGrid>
      <w:tr>
        <w:trPr>
          <w:trHeight w:val="285" w:hRule="atLeast"/>
        </w:trPr>
        <w:tc>
          <w:tcPr>
            <w:tcW w:w="1440" w:type="dxa"/>
            <w:tcBorders>
              <w:top w:val="single" w:sz="6" w:space="0" w:color="000000"/>
              <w:bottom w:val="single" w:sz="6" w:space="0" w:color="000000"/>
            </w:tcBorders>
          </w:tcPr>
          <w:p>
            <w:pPr>
              <w:pStyle w:val="TableParagraph"/>
              <w:spacing w:before="54"/>
              <w:ind w:left="30"/>
              <w:rPr>
                <w:b/>
                <w:sz w:val="18"/>
              </w:rPr>
            </w:pPr>
            <w:r>
              <w:rPr>
                <w:b/>
                <w:spacing w:val="-4"/>
                <w:sz w:val="18"/>
              </w:rPr>
              <w:t>Type</w:t>
            </w:r>
          </w:p>
        </w:tc>
        <w:tc>
          <w:tcPr>
            <w:tcW w:w="1162" w:type="dxa"/>
            <w:tcBorders>
              <w:top w:val="single" w:sz="6" w:space="0" w:color="000000"/>
              <w:bottom w:val="single" w:sz="6" w:space="0" w:color="000000"/>
            </w:tcBorders>
          </w:tcPr>
          <w:p>
            <w:pPr>
              <w:pStyle w:val="TableParagraph"/>
              <w:spacing w:before="54"/>
              <w:ind w:right="435"/>
              <w:jc w:val="right"/>
              <w:rPr>
                <w:b/>
                <w:sz w:val="18"/>
              </w:rPr>
            </w:pPr>
            <w:r>
              <w:rPr>
                <w:b/>
                <w:spacing w:val="-2"/>
                <w:sz w:val="18"/>
              </w:rPr>
              <w:t>Count</w:t>
            </w:r>
          </w:p>
        </w:tc>
        <w:tc>
          <w:tcPr>
            <w:tcW w:w="1163" w:type="dxa"/>
            <w:tcBorders>
              <w:top w:val="single" w:sz="6" w:space="0" w:color="000000"/>
              <w:bottom w:val="single" w:sz="6" w:space="0" w:color="000000"/>
            </w:tcBorders>
          </w:tcPr>
          <w:p>
            <w:pPr>
              <w:pStyle w:val="TableParagraph"/>
              <w:spacing w:before="54"/>
              <w:ind w:right="23"/>
              <w:jc w:val="right"/>
              <w:rPr>
                <w:b/>
                <w:sz w:val="18"/>
              </w:rPr>
            </w:pPr>
            <w:r>
              <w:rPr>
                <w:b/>
                <w:spacing w:val="-2"/>
                <w:sz w:val="18"/>
              </w:rPr>
              <w:t>Amount</w:t>
            </w:r>
          </w:p>
        </w:tc>
      </w:tr>
      <w:tr>
        <w:trPr>
          <w:trHeight w:val="300" w:hRule="atLeast"/>
        </w:trPr>
        <w:tc>
          <w:tcPr>
            <w:tcW w:w="1440" w:type="dxa"/>
            <w:tcBorders>
              <w:top w:val="single" w:sz="6" w:space="0" w:color="000000"/>
            </w:tcBorders>
          </w:tcPr>
          <w:p>
            <w:pPr>
              <w:pStyle w:val="TableParagraph"/>
              <w:spacing w:before="58"/>
              <w:ind w:left="30"/>
              <w:rPr>
                <w:sz w:val="18"/>
              </w:rPr>
            </w:pPr>
            <w:r>
              <w:rPr>
                <w:sz w:val="18"/>
              </w:rPr>
              <w:t>Regular </w:t>
            </w:r>
            <w:r>
              <w:rPr>
                <w:spacing w:val="-2"/>
                <w:sz w:val="18"/>
              </w:rPr>
              <w:t>Checks:</w:t>
            </w:r>
          </w:p>
        </w:tc>
        <w:tc>
          <w:tcPr>
            <w:tcW w:w="1162" w:type="dxa"/>
            <w:tcBorders>
              <w:top w:val="single" w:sz="6" w:space="0" w:color="000000"/>
            </w:tcBorders>
          </w:tcPr>
          <w:p>
            <w:pPr>
              <w:pStyle w:val="TableParagraph"/>
              <w:spacing w:before="58"/>
              <w:ind w:right="435"/>
              <w:jc w:val="right"/>
              <w:rPr>
                <w:sz w:val="18"/>
              </w:rPr>
            </w:pPr>
            <w:r>
              <w:rPr>
                <w:spacing w:val="-10"/>
                <w:sz w:val="18"/>
              </w:rPr>
              <w:t>0</w:t>
            </w:r>
          </w:p>
        </w:tc>
        <w:tc>
          <w:tcPr>
            <w:tcW w:w="1163" w:type="dxa"/>
            <w:tcBorders>
              <w:top w:val="single" w:sz="6" w:space="0" w:color="000000"/>
            </w:tcBorders>
          </w:tcPr>
          <w:p>
            <w:pPr>
              <w:pStyle w:val="TableParagraph"/>
              <w:spacing w:before="58"/>
              <w:ind w:right="23"/>
              <w:jc w:val="right"/>
              <w:rPr>
                <w:sz w:val="18"/>
              </w:rPr>
            </w:pPr>
            <w:r>
              <w:rPr>
                <w:spacing w:val="-4"/>
                <w:sz w:val="18"/>
              </w:rPr>
              <w:t>0.00</w:t>
            </w:r>
          </w:p>
        </w:tc>
      </w:tr>
      <w:tr>
        <w:trPr>
          <w:trHeight w:val="270" w:hRule="atLeast"/>
        </w:trPr>
        <w:tc>
          <w:tcPr>
            <w:tcW w:w="1440" w:type="dxa"/>
          </w:tcPr>
          <w:p>
            <w:pPr>
              <w:pStyle w:val="TableParagraph"/>
              <w:spacing w:before="28"/>
              <w:ind w:left="30"/>
              <w:rPr>
                <w:sz w:val="18"/>
              </w:rPr>
            </w:pPr>
            <w:r>
              <w:rPr>
                <w:sz w:val="18"/>
              </w:rPr>
              <w:t>ACH</w:t>
            </w:r>
            <w:r>
              <w:rPr>
                <w:spacing w:val="-2"/>
                <w:sz w:val="18"/>
              </w:rPr>
              <w:t> Checks:</w:t>
            </w:r>
          </w:p>
        </w:tc>
        <w:tc>
          <w:tcPr>
            <w:tcW w:w="1162" w:type="dxa"/>
          </w:tcPr>
          <w:p>
            <w:pPr>
              <w:pStyle w:val="TableParagraph"/>
              <w:spacing w:before="28"/>
              <w:ind w:right="435"/>
              <w:jc w:val="right"/>
              <w:rPr>
                <w:sz w:val="18"/>
              </w:rPr>
            </w:pPr>
            <w:r>
              <w:rPr>
                <w:spacing w:val="-10"/>
                <w:sz w:val="18"/>
              </w:rPr>
              <w:t>0</w:t>
            </w:r>
          </w:p>
        </w:tc>
        <w:tc>
          <w:tcPr>
            <w:tcW w:w="1163" w:type="dxa"/>
          </w:tcPr>
          <w:p>
            <w:pPr>
              <w:pStyle w:val="TableParagraph"/>
              <w:spacing w:before="28"/>
              <w:ind w:right="23"/>
              <w:jc w:val="right"/>
              <w:rPr>
                <w:sz w:val="18"/>
              </w:rPr>
            </w:pPr>
            <w:r>
              <w:rPr>
                <w:spacing w:val="-4"/>
                <w:sz w:val="18"/>
              </w:rPr>
              <w:t>0.00</w:t>
            </w:r>
          </w:p>
        </w:tc>
      </w:tr>
      <w:tr>
        <w:trPr>
          <w:trHeight w:val="277" w:hRule="atLeast"/>
        </w:trPr>
        <w:tc>
          <w:tcPr>
            <w:tcW w:w="1440" w:type="dxa"/>
          </w:tcPr>
          <w:p>
            <w:pPr>
              <w:pStyle w:val="TableParagraph"/>
              <w:spacing w:before="28"/>
              <w:ind w:left="30"/>
              <w:rPr>
                <w:sz w:val="18"/>
              </w:rPr>
            </w:pPr>
            <w:r>
              <w:rPr>
                <w:sz w:val="18"/>
              </w:rPr>
              <w:t>Wire</w:t>
            </w:r>
            <w:r>
              <w:rPr>
                <w:spacing w:val="-3"/>
                <w:sz w:val="18"/>
              </w:rPr>
              <w:t> </w:t>
            </w:r>
            <w:r>
              <w:rPr>
                <w:spacing w:val="-2"/>
                <w:sz w:val="18"/>
              </w:rPr>
              <w:t>Transfers:</w:t>
            </w:r>
          </w:p>
        </w:tc>
        <w:tc>
          <w:tcPr>
            <w:tcW w:w="1162" w:type="dxa"/>
          </w:tcPr>
          <w:p>
            <w:pPr>
              <w:pStyle w:val="TableParagraph"/>
              <w:spacing w:before="28"/>
              <w:ind w:right="435"/>
              <w:jc w:val="right"/>
              <w:rPr>
                <w:sz w:val="18"/>
              </w:rPr>
            </w:pPr>
            <w:r>
              <w:rPr>
                <w:spacing w:val="-10"/>
                <w:sz w:val="18"/>
              </w:rPr>
              <w:t>1</w:t>
            </w:r>
          </w:p>
        </w:tc>
        <w:tc>
          <w:tcPr>
            <w:tcW w:w="1163" w:type="dxa"/>
          </w:tcPr>
          <w:p>
            <w:pPr>
              <w:pStyle w:val="TableParagraph"/>
              <w:spacing w:before="28"/>
              <w:ind w:right="23"/>
              <w:jc w:val="right"/>
              <w:rPr>
                <w:sz w:val="18"/>
              </w:rPr>
            </w:pPr>
            <w:r>
              <w:rPr>
                <w:spacing w:val="-2"/>
                <w:sz w:val="18"/>
              </w:rPr>
              <w:t>2,948.73</w:t>
            </w:r>
          </w:p>
        </w:tc>
      </w:tr>
      <w:tr>
        <w:trPr>
          <w:trHeight w:val="284" w:hRule="atLeast"/>
        </w:trPr>
        <w:tc>
          <w:tcPr>
            <w:tcW w:w="1440" w:type="dxa"/>
          </w:tcPr>
          <w:p>
            <w:pPr>
              <w:pStyle w:val="TableParagraph"/>
              <w:spacing w:before="36"/>
              <w:ind w:left="30"/>
              <w:rPr>
                <w:sz w:val="18"/>
              </w:rPr>
            </w:pPr>
            <w:r>
              <w:rPr>
                <w:spacing w:val="-2"/>
                <w:sz w:val="18"/>
              </w:rPr>
              <w:t>Epayables:</w:t>
            </w:r>
          </w:p>
        </w:tc>
        <w:tc>
          <w:tcPr>
            <w:tcW w:w="1162" w:type="dxa"/>
            <w:tcBorders>
              <w:bottom w:val="single" w:sz="6" w:space="0" w:color="000000"/>
            </w:tcBorders>
          </w:tcPr>
          <w:p>
            <w:pPr>
              <w:pStyle w:val="TableParagraph"/>
              <w:spacing w:before="36"/>
              <w:ind w:right="435"/>
              <w:jc w:val="right"/>
              <w:rPr>
                <w:sz w:val="18"/>
              </w:rPr>
            </w:pPr>
            <w:r>
              <w:rPr>
                <w:spacing w:val="-10"/>
                <w:sz w:val="18"/>
              </w:rPr>
              <w:t>0</w:t>
            </w:r>
          </w:p>
        </w:tc>
        <w:tc>
          <w:tcPr>
            <w:tcW w:w="1163" w:type="dxa"/>
            <w:tcBorders>
              <w:bottom w:val="single" w:sz="6" w:space="0" w:color="000000"/>
            </w:tcBorders>
          </w:tcPr>
          <w:p>
            <w:pPr>
              <w:pStyle w:val="TableParagraph"/>
              <w:spacing w:before="36"/>
              <w:ind w:right="23"/>
              <w:jc w:val="right"/>
              <w:rPr>
                <w:sz w:val="18"/>
              </w:rPr>
            </w:pPr>
            <w:r>
              <w:rPr>
                <w:spacing w:val="-4"/>
                <w:sz w:val="18"/>
              </w:rPr>
              <w:t>0.00</w:t>
            </w:r>
          </w:p>
        </w:tc>
      </w:tr>
      <w:tr>
        <w:trPr>
          <w:trHeight w:val="235" w:hRule="atLeast"/>
        </w:trPr>
        <w:tc>
          <w:tcPr>
            <w:tcW w:w="1440" w:type="dxa"/>
          </w:tcPr>
          <w:p>
            <w:pPr>
              <w:pStyle w:val="TableParagraph"/>
              <w:spacing w:line="187" w:lineRule="exact" w:before="28"/>
              <w:ind w:left="910"/>
              <w:rPr>
                <w:b/>
                <w:sz w:val="18"/>
              </w:rPr>
            </w:pPr>
            <w:r>
              <w:rPr>
                <w:b/>
                <w:spacing w:val="-2"/>
                <w:sz w:val="18"/>
              </w:rPr>
              <w:t>Total:</w:t>
            </w:r>
          </w:p>
        </w:tc>
        <w:tc>
          <w:tcPr>
            <w:tcW w:w="1162" w:type="dxa"/>
            <w:tcBorders>
              <w:top w:val="single" w:sz="6" w:space="0" w:color="000000"/>
            </w:tcBorders>
          </w:tcPr>
          <w:p>
            <w:pPr>
              <w:pStyle w:val="TableParagraph"/>
              <w:spacing w:line="187" w:lineRule="exact" w:before="28"/>
              <w:ind w:right="435"/>
              <w:jc w:val="right"/>
              <w:rPr>
                <w:b/>
                <w:sz w:val="18"/>
              </w:rPr>
            </w:pPr>
            <w:r>
              <w:rPr>
                <w:b/>
                <w:spacing w:val="-10"/>
                <w:sz w:val="18"/>
              </w:rPr>
              <w:t>1</w:t>
            </w:r>
          </w:p>
        </w:tc>
        <w:tc>
          <w:tcPr>
            <w:tcW w:w="1163" w:type="dxa"/>
            <w:tcBorders>
              <w:top w:val="single" w:sz="6" w:space="0" w:color="000000"/>
            </w:tcBorders>
          </w:tcPr>
          <w:p>
            <w:pPr>
              <w:pStyle w:val="TableParagraph"/>
              <w:spacing w:line="187" w:lineRule="exact" w:before="28"/>
              <w:ind w:right="23"/>
              <w:jc w:val="right"/>
              <w:rPr>
                <w:b/>
                <w:sz w:val="18"/>
              </w:rPr>
            </w:pPr>
            <w:r>
              <w:rPr>
                <w:b/>
                <w:spacing w:val="-2"/>
                <w:sz w:val="18"/>
              </w:rPr>
              <w:t>2,948.73</w:t>
            </w:r>
          </w:p>
        </w:tc>
      </w:tr>
    </w:tbl>
    <w:p>
      <w:pPr>
        <w:pStyle w:val="TableParagraph"/>
        <w:spacing w:after="0" w:line="187" w:lineRule="exact"/>
        <w:jc w:val="right"/>
        <w:rPr>
          <w:b/>
          <w:sz w:val="18"/>
        </w:rPr>
        <w:sectPr>
          <w:pgSz w:w="15840" w:h="12240" w:orient="landscape"/>
          <w:pgMar w:header="749" w:footer="860" w:top="1140" w:bottom="1060" w:left="360" w:right="360"/>
        </w:sectPr>
      </w:pPr>
    </w:p>
    <w:p>
      <w:pPr>
        <w:spacing w:line="240" w:lineRule="auto" w:before="115" w:after="0"/>
        <w:rPr>
          <w:b/>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525" name="Group 525"/>
                <wp:cNvGraphicFramePr>
                  <a:graphicFrameLocks/>
                </wp:cNvGraphicFramePr>
                <a:graphic>
                  <a:graphicData uri="http://schemas.microsoft.com/office/word/2010/wordprocessingGroup">
                    <wpg:wgp>
                      <wpg:cNvPr id="525" name="Group 525"/>
                      <wpg:cNvGrpSpPr/>
                      <wpg:grpSpPr>
                        <a:xfrm>
                          <a:off x="0" y="0"/>
                          <a:ext cx="9144000" cy="19050"/>
                          <a:chExt cx="9144000" cy="19050"/>
                        </a:xfrm>
                      </wpg:grpSpPr>
                      <wps:wsp>
                        <wps:cNvPr id="526" name="Graphic 526"/>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429" coordorigin="0,0" coordsize="14400,30">
                <v:shape style="position:absolute;left:0;top:15;width:14400;height:2" id="docshape430"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b/>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06/05/2025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202301690</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z w:val="18"/>
              </w:rPr>
              <w:t>Wire</w:t>
            </w:r>
            <w:r>
              <w:rPr>
                <w:spacing w:val="-3"/>
                <w:sz w:val="18"/>
              </w:rPr>
              <w:t> </w:t>
            </w:r>
            <w:r>
              <w:rPr>
                <w:spacing w:val="-2"/>
                <w:sz w:val="18"/>
              </w:rPr>
              <w:t>Transfer</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ACCURATE DOCUMENT </w:t>
            </w:r>
            <w:r>
              <w:rPr>
                <w:spacing w:val="-2"/>
                <w:sz w:val="18"/>
              </w:rPr>
              <w:t>DESTRUCTION</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1,407.85</w:t>
            </w:r>
          </w:p>
        </w:tc>
      </w:tr>
    </w:tbl>
    <w:p>
      <w:pPr>
        <w:spacing w:line="240" w:lineRule="auto" w:before="1"/>
        <w:rPr>
          <w:b/>
          <w:sz w:val="2"/>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13"/>
        <w:gridCol w:w="4806"/>
        <w:gridCol w:w="1232"/>
        <w:gridCol w:w="1473"/>
        <w:gridCol w:w="2824"/>
        <w:gridCol w:w="789"/>
        <w:gridCol w:w="1665"/>
      </w:tblGrid>
      <w:tr>
        <w:trPr>
          <w:trHeight w:val="231" w:hRule="atLeast"/>
        </w:trPr>
        <w:tc>
          <w:tcPr>
            <w:tcW w:w="1613" w:type="dxa"/>
            <w:tcBorders>
              <w:bottom w:val="single" w:sz="6" w:space="0" w:color="000000"/>
            </w:tcBorders>
          </w:tcPr>
          <w:p>
            <w:pPr>
              <w:pStyle w:val="TableParagraph"/>
              <w:spacing w:line="201" w:lineRule="exact"/>
              <w:ind w:left="30"/>
              <w:rPr>
                <w:b/>
                <w:sz w:val="18"/>
              </w:rPr>
            </w:pPr>
            <w:r>
              <w:rPr>
                <w:b/>
                <w:sz w:val="18"/>
              </w:rPr>
              <w:t>Invoice</w:t>
            </w:r>
            <w:r>
              <w:rPr>
                <w:b/>
                <w:spacing w:val="-6"/>
                <w:sz w:val="18"/>
              </w:rPr>
              <w:t> </w:t>
            </w:r>
            <w:r>
              <w:rPr>
                <w:b/>
                <w:spacing w:val="-2"/>
                <w:sz w:val="18"/>
              </w:rPr>
              <w:t>Number</w:t>
            </w:r>
          </w:p>
        </w:tc>
        <w:tc>
          <w:tcPr>
            <w:tcW w:w="4806" w:type="dxa"/>
            <w:tcBorders>
              <w:bottom w:val="single" w:sz="6" w:space="0" w:color="000000"/>
            </w:tcBorders>
          </w:tcPr>
          <w:p>
            <w:pPr>
              <w:pStyle w:val="TableParagraph"/>
              <w:spacing w:line="201" w:lineRule="exact"/>
              <w:ind w:left="231"/>
              <w:rPr>
                <w:b/>
                <w:sz w:val="18"/>
              </w:rPr>
            </w:pPr>
            <w:r>
              <w:rPr>
                <w:b/>
                <w:spacing w:val="-2"/>
                <w:sz w:val="18"/>
              </w:rPr>
              <w:t>Description</w:t>
            </w:r>
          </w:p>
        </w:tc>
        <w:tc>
          <w:tcPr>
            <w:tcW w:w="1232" w:type="dxa"/>
            <w:tcBorders>
              <w:bottom w:val="single" w:sz="6" w:space="0" w:color="000000"/>
            </w:tcBorders>
          </w:tcPr>
          <w:p>
            <w:pPr>
              <w:pStyle w:val="TableParagraph"/>
              <w:spacing w:line="201" w:lineRule="exact"/>
              <w:ind w:left="90"/>
              <w:rPr>
                <w:b/>
                <w:sz w:val="18"/>
              </w:rPr>
            </w:pPr>
            <w:r>
              <w:rPr>
                <w:b/>
                <w:sz w:val="18"/>
              </w:rPr>
              <w:t>Invoice</w:t>
            </w:r>
            <w:r>
              <w:rPr>
                <w:b/>
                <w:spacing w:val="-6"/>
                <w:sz w:val="18"/>
              </w:rPr>
              <w:t> </w:t>
            </w:r>
            <w:r>
              <w:rPr>
                <w:b/>
                <w:spacing w:val="-4"/>
                <w:sz w:val="18"/>
              </w:rPr>
              <w:t>Date</w:t>
            </w:r>
          </w:p>
        </w:tc>
        <w:tc>
          <w:tcPr>
            <w:tcW w:w="1473" w:type="dxa"/>
            <w:tcBorders>
              <w:bottom w:val="single" w:sz="6" w:space="0" w:color="000000"/>
            </w:tcBorders>
          </w:tcPr>
          <w:p>
            <w:pPr>
              <w:pStyle w:val="TableParagraph"/>
              <w:spacing w:line="201" w:lineRule="exact"/>
              <w:ind w:right="42"/>
              <w:jc w:val="right"/>
              <w:rPr>
                <w:b/>
                <w:sz w:val="18"/>
              </w:rPr>
            </w:pPr>
            <w:r>
              <w:rPr>
                <w:b/>
                <w:sz w:val="18"/>
              </w:rPr>
              <w:t>Invoice</w:t>
            </w:r>
            <w:r>
              <w:rPr>
                <w:b/>
                <w:spacing w:val="-6"/>
                <w:sz w:val="18"/>
              </w:rPr>
              <w:t> </w:t>
            </w:r>
            <w:r>
              <w:rPr>
                <w:b/>
                <w:spacing w:val="-2"/>
                <w:sz w:val="18"/>
              </w:rPr>
              <w:t>Amount</w:t>
            </w:r>
          </w:p>
        </w:tc>
        <w:tc>
          <w:tcPr>
            <w:tcW w:w="2824" w:type="dxa"/>
            <w:tcBorders>
              <w:bottom w:val="single" w:sz="6" w:space="0" w:color="000000"/>
            </w:tcBorders>
          </w:tcPr>
          <w:p>
            <w:pPr>
              <w:pStyle w:val="TableParagraph"/>
              <w:spacing w:line="201" w:lineRule="exact"/>
              <w:ind w:left="40"/>
              <w:rPr>
                <w:b/>
                <w:sz w:val="18"/>
              </w:rPr>
            </w:pPr>
            <w:r>
              <w:rPr>
                <w:b/>
                <w:spacing w:val="-2"/>
                <w:sz w:val="18"/>
              </w:rPr>
              <w:t>Account</w:t>
            </w:r>
          </w:p>
        </w:tc>
        <w:tc>
          <w:tcPr>
            <w:tcW w:w="789" w:type="dxa"/>
            <w:tcBorders>
              <w:bottom w:val="single" w:sz="6" w:space="0" w:color="000000"/>
            </w:tcBorders>
          </w:tcPr>
          <w:p>
            <w:pPr>
              <w:pStyle w:val="TableParagraph"/>
              <w:rPr>
                <w:rFonts w:ascii="Times New Roman"/>
                <w:sz w:val="16"/>
              </w:rPr>
            </w:pPr>
          </w:p>
        </w:tc>
        <w:tc>
          <w:tcPr>
            <w:tcW w:w="1665" w:type="dxa"/>
            <w:tcBorders>
              <w:bottom w:val="single" w:sz="6" w:space="0" w:color="000000"/>
            </w:tcBorders>
          </w:tcPr>
          <w:p>
            <w:pPr>
              <w:pStyle w:val="TableParagraph"/>
              <w:spacing w:line="201" w:lineRule="exact"/>
              <w:ind w:right="25"/>
              <w:jc w:val="right"/>
              <w:rPr>
                <w:b/>
                <w:sz w:val="18"/>
              </w:rPr>
            </w:pPr>
            <w:r>
              <w:rPr>
                <w:b/>
                <w:spacing w:val="-2"/>
                <w:sz w:val="18"/>
              </w:rPr>
              <w:t>Amount</w:t>
            </w:r>
          </w:p>
        </w:tc>
      </w:tr>
      <w:tr>
        <w:trPr>
          <w:trHeight w:val="265" w:hRule="atLeast"/>
        </w:trPr>
        <w:tc>
          <w:tcPr>
            <w:tcW w:w="1613" w:type="dxa"/>
            <w:tcBorders>
              <w:top w:val="single" w:sz="6" w:space="0" w:color="000000"/>
            </w:tcBorders>
          </w:tcPr>
          <w:p>
            <w:pPr>
              <w:pStyle w:val="TableParagraph"/>
              <w:spacing w:before="24"/>
              <w:ind w:left="30"/>
              <w:rPr>
                <w:sz w:val="18"/>
              </w:rPr>
            </w:pPr>
            <w:r>
              <w:rPr>
                <w:spacing w:val="-2"/>
                <w:sz w:val="18"/>
              </w:rPr>
              <w:t>14581842T095</w:t>
            </w:r>
          </w:p>
        </w:tc>
        <w:tc>
          <w:tcPr>
            <w:tcW w:w="4806" w:type="dxa"/>
            <w:tcBorders>
              <w:top w:val="single" w:sz="6" w:space="0" w:color="000000"/>
            </w:tcBorders>
          </w:tcPr>
          <w:p>
            <w:pPr>
              <w:pStyle w:val="TableParagraph"/>
              <w:spacing w:before="24"/>
              <w:ind w:left="231"/>
              <w:rPr>
                <w:sz w:val="18"/>
              </w:rPr>
            </w:pPr>
            <w:r>
              <w:rPr>
                <w:sz w:val="18"/>
              </w:rPr>
              <w:t>Document</w:t>
            </w:r>
            <w:r>
              <w:rPr>
                <w:spacing w:val="-7"/>
                <w:sz w:val="18"/>
              </w:rPr>
              <w:t> </w:t>
            </w:r>
            <w:r>
              <w:rPr>
                <w:sz w:val="18"/>
              </w:rPr>
              <w:t>Destruction</w:t>
            </w:r>
            <w:r>
              <w:rPr>
                <w:spacing w:val="-4"/>
                <w:sz w:val="18"/>
              </w:rPr>
              <w:t> </w:t>
            </w:r>
            <w:r>
              <w:rPr>
                <w:sz w:val="18"/>
              </w:rPr>
              <w:t>-</w:t>
            </w:r>
            <w:r>
              <w:rPr>
                <w:spacing w:val="-4"/>
                <w:sz w:val="18"/>
              </w:rPr>
              <w:t> </w:t>
            </w:r>
            <w:r>
              <w:rPr>
                <w:sz w:val="18"/>
              </w:rPr>
              <w:t>5/1/2025</w:t>
            </w:r>
            <w:r>
              <w:rPr>
                <w:spacing w:val="-4"/>
                <w:sz w:val="18"/>
              </w:rPr>
              <w:t> </w:t>
            </w:r>
            <w:r>
              <w:rPr>
                <w:sz w:val="18"/>
              </w:rPr>
              <w:t>-</w:t>
            </w:r>
            <w:r>
              <w:rPr>
                <w:spacing w:val="-4"/>
                <w:sz w:val="18"/>
              </w:rPr>
              <w:t> </w:t>
            </w:r>
            <w:r>
              <w:rPr>
                <w:sz w:val="18"/>
              </w:rPr>
              <w:t>5/31/2025</w:t>
            </w:r>
            <w:r>
              <w:rPr>
                <w:spacing w:val="-4"/>
                <w:sz w:val="18"/>
              </w:rPr>
              <w:t> </w:t>
            </w:r>
            <w:r>
              <w:rPr>
                <w:spacing w:val="-2"/>
                <w:sz w:val="18"/>
              </w:rPr>
              <w:t>(Cooper)</w:t>
            </w:r>
          </w:p>
        </w:tc>
        <w:tc>
          <w:tcPr>
            <w:tcW w:w="1232" w:type="dxa"/>
            <w:tcBorders>
              <w:top w:val="single" w:sz="6" w:space="0" w:color="000000"/>
            </w:tcBorders>
          </w:tcPr>
          <w:p>
            <w:pPr>
              <w:pStyle w:val="TableParagraph"/>
              <w:spacing w:before="24"/>
              <w:ind w:left="90"/>
              <w:rPr>
                <w:sz w:val="18"/>
              </w:rPr>
            </w:pPr>
            <w:r>
              <w:rPr>
                <w:spacing w:val="-2"/>
                <w:sz w:val="18"/>
              </w:rPr>
              <w:t>06/02/2025</w:t>
            </w:r>
          </w:p>
        </w:tc>
        <w:tc>
          <w:tcPr>
            <w:tcW w:w="1473" w:type="dxa"/>
            <w:tcBorders>
              <w:top w:val="single" w:sz="6" w:space="0" w:color="000000"/>
            </w:tcBorders>
          </w:tcPr>
          <w:p>
            <w:pPr>
              <w:pStyle w:val="TableParagraph"/>
              <w:spacing w:before="24"/>
              <w:ind w:right="72"/>
              <w:jc w:val="right"/>
              <w:rPr>
                <w:sz w:val="18"/>
              </w:rPr>
            </w:pPr>
            <w:r>
              <w:rPr>
                <w:spacing w:val="-2"/>
                <w:sz w:val="18"/>
              </w:rPr>
              <w:t>105.58</w:t>
            </w:r>
          </w:p>
        </w:tc>
        <w:tc>
          <w:tcPr>
            <w:tcW w:w="2824" w:type="dxa"/>
            <w:tcBorders>
              <w:top w:val="single" w:sz="6" w:space="0" w:color="000000"/>
            </w:tcBorders>
          </w:tcPr>
          <w:p>
            <w:pPr>
              <w:pStyle w:val="TableParagraph"/>
              <w:rPr>
                <w:rFonts w:ascii="Times New Roman"/>
                <w:sz w:val="18"/>
              </w:rPr>
            </w:pPr>
          </w:p>
        </w:tc>
        <w:tc>
          <w:tcPr>
            <w:tcW w:w="789" w:type="dxa"/>
            <w:tcBorders>
              <w:top w:val="single" w:sz="6" w:space="0" w:color="000000"/>
            </w:tcBorders>
          </w:tcPr>
          <w:p>
            <w:pPr>
              <w:pStyle w:val="TableParagraph"/>
              <w:rPr>
                <w:rFonts w:ascii="Times New Roman"/>
                <w:sz w:val="18"/>
              </w:rPr>
            </w:pPr>
          </w:p>
        </w:tc>
        <w:tc>
          <w:tcPr>
            <w:tcW w:w="1665" w:type="dxa"/>
            <w:tcBorders>
              <w:top w:val="single" w:sz="6" w:space="0" w:color="000000"/>
            </w:tcBorders>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806" w:type="dxa"/>
          </w:tcPr>
          <w:p>
            <w:pPr>
              <w:pStyle w:val="TableParagraph"/>
              <w:rPr>
                <w:rFonts w:ascii="Times New Roman"/>
                <w:sz w:val="18"/>
              </w:rPr>
            </w:pPr>
          </w:p>
        </w:tc>
        <w:tc>
          <w:tcPr>
            <w:tcW w:w="1232" w:type="dxa"/>
          </w:tcPr>
          <w:p>
            <w:pPr>
              <w:pStyle w:val="TableParagraph"/>
              <w:rPr>
                <w:rFonts w:ascii="Times New Roman"/>
                <w:sz w:val="18"/>
              </w:rPr>
            </w:pPr>
          </w:p>
        </w:tc>
        <w:tc>
          <w:tcPr>
            <w:tcW w:w="1473" w:type="dxa"/>
          </w:tcPr>
          <w:p>
            <w:pPr>
              <w:pStyle w:val="TableParagraph"/>
              <w:rPr>
                <w:rFonts w:ascii="Times New Roman"/>
                <w:sz w:val="18"/>
              </w:rPr>
            </w:pPr>
          </w:p>
        </w:tc>
        <w:tc>
          <w:tcPr>
            <w:tcW w:w="2824"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Pr>
          <w:p>
            <w:pPr>
              <w:pStyle w:val="TableParagraph"/>
              <w:spacing w:before="28"/>
              <w:ind w:right="25"/>
              <w:jc w:val="right"/>
              <w:rPr>
                <w:i/>
                <w:sz w:val="18"/>
              </w:rPr>
            </w:pPr>
            <w:r>
              <w:rPr>
                <w:i/>
                <w:spacing w:val="-2"/>
                <w:sz w:val="18"/>
              </w:rPr>
              <w:t>105.58</w:t>
            </w:r>
          </w:p>
        </w:tc>
      </w:tr>
      <w:tr>
        <w:trPr>
          <w:trHeight w:val="270" w:hRule="atLeast"/>
        </w:trPr>
        <w:tc>
          <w:tcPr>
            <w:tcW w:w="1613" w:type="dxa"/>
          </w:tcPr>
          <w:p>
            <w:pPr>
              <w:pStyle w:val="TableParagraph"/>
              <w:spacing w:before="28"/>
              <w:ind w:left="30"/>
              <w:rPr>
                <w:sz w:val="18"/>
              </w:rPr>
            </w:pPr>
            <w:r>
              <w:rPr>
                <w:spacing w:val="-2"/>
                <w:sz w:val="18"/>
              </w:rPr>
              <w:t>14581843T095</w:t>
            </w:r>
          </w:p>
        </w:tc>
        <w:tc>
          <w:tcPr>
            <w:tcW w:w="4806" w:type="dxa"/>
          </w:tcPr>
          <w:p>
            <w:pPr>
              <w:pStyle w:val="TableParagraph"/>
              <w:spacing w:before="28"/>
              <w:ind w:left="231"/>
              <w:rPr>
                <w:sz w:val="18"/>
              </w:rPr>
            </w:pPr>
            <w:r>
              <w:rPr>
                <w:sz w:val="18"/>
              </w:rPr>
              <w:t>Document</w:t>
            </w:r>
            <w:r>
              <w:rPr>
                <w:spacing w:val="-7"/>
                <w:sz w:val="18"/>
              </w:rPr>
              <w:t> </w:t>
            </w:r>
            <w:r>
              <w:rPr>
                <w:sz w:val="18"/>
              </w:rPr>
              <w:t>Destruction</w:t>
            </w:r>
            <w:r>
              <w:rPr>
                <w:spacing w:val="-4"/>
                <w:sz w:val="18"/>
              </w:rPr>
              <w:t> </w:t>
            </w:r>
            <w:r>
              <w:rPr>
                <w:sz w:val="18"/>
              </w:rPr>
              <w:t>-</w:t>
            </w:r>
            <w:r>
              <w:rPr>
                <w:spacing w:val="-4"/>
                <w:sz w:val="18"/>
              </w:rPr>
              <w:t> </w:t>
            </w:r>
            <w:r>
              <w:rPr>
                <w:sz w:val="18"/>
              </w:rPr>
              <w:t>5/1/2025</w:t>
            </w:r>
            <w:r>
              <w:rPr>
                <w:spacing w:val="-4"/>
                <w:sz w:val="18"/>
              </w:rPr>
              <w:t> </w:t>
            </w:r>
            <w:r>
              <w:rPr>
                <w:sz w:val="18"/>
              </w:rPr>
              <w:t>-</w:t>
            </w:r>
            <w:r>
              <w:rPr>
                <w:spacing w:val="-4"/>
                <w:sz w:val="18"/>
              </w:rPr>
              <w:t> </w:t>
            </w:r>
            <w:r>
              <w:rPr>
                <w:sz w:val="18"/>
              </w:rPr>
              <w:t>5/31/2025</w:t>
            </w:r>
            <w:r>
              <w:rPr>
                <w:spacing w:val="-4"/>
                <w:sz w:val="18"/>
              </w:rPr>
              <w:t> </w:t>
            </w:r>
            <w:r>
              <w:rPr>
                <w:spacing w:val="-2"/>
                <w:sz w:val="18"/>
              </w:rPr>
              <w:t>(Holmes)</w:t>
            </w:r>
          </w:p>
        </w:tc>
        <w:tc>
          <w:tcPr>
            <w:tcW w:w="1232" w:type="dxa"/>
          </w:tcPr>
          <w:p>
            <w:pPr>
              <w:pStyle w:val="TableParagraph"/>
              <w:spacing w:before="28"/>
              <w:ind w:left="90"/>
              <w:rPr>
                <w:sz w:val="18"/>
              </w:rPr>
            </w:pPr>
            <w:r>
              <w:rPr>
                <w:spacing w:val="-2"/>
                <w:sz w:val="18"/>
              </w:rPr>
              <w:t>06/02/2025</w:t>
            </w:r>
          </w:p>
        </w:tc>
        <w:tc>
          <w:tcPr>
            <w:tcW w:w="1473" w:type="dxa"/>
          </w:tcPr>
          <w:p>
            <w:pPr>
              <w:pStyle w:val="TableParagraph"/>
              <w:spacing w:before="28"/>
              <w:ind w:right="72"/>
              <w:jc w:val="right"/>
              <w:rPr>
                <w:sz w:val="18"/>
              </w:rPr>
            </w:pPr>
            <w:r>
              <w:rPr>
                <w:spacing w:val="-2"/>
                <w:sz w:val="18"/>
              </w:rPr>
              <w:t>91.81</w:t>
            </w:r>
          </w:p>
        </w:tc>
        <w:tc>
          <w:tcPr>
            <w:tcW w:w="2824" w:type="dxa"/>
          </w:tcPr>
          <w:p>
            <w:pPr>
              <w:pStyle w:val="TableParagraph"/>
              <w:rPr>
                <w:rFonts w:ascii="Times New Roman"/>
                <w:sz w:val="18"/>
              </w:rPr>
            </w:pPr>
          </w:p>
        </w:tc>
        <w:tc>
          <w:tcPr>
            <w:tcW w:w="789" w:type="dxa"/>
          </w:tcPr>
          <w:p>
            <w:pPr>
              <w:pStyle w:val="TableParagraph"/>
              <w:rPr>
                <w:rFonts w:ascii="Times New Roman"/>
                <w:sz w:val="18"/>
              </w:rPr>
            </w:pPr>
          </w:p>
        </w:tc>
        <w:tc>
          <w:tcPr>
            <w:tcW w:w="1665"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806" w:type="dxa"/>
          </w:tcPr>
          <w:p>
            <w:pPr>
              <w:pStyle w:val="TableParagraph"/>
              <w:rPr>
                <w:rFonts w:ascii="Times New Roman"/>
                <w:sz w:val="18"/>
              </w:rPr>
            </w:pPr>
          </w:p>
        </w:tc>
        <w:tc>
          <w:tcPr>
            <w:tcW w:w="1232" w:type="dxa"/>
          </w:tcPr>
          <w:p>
            <w:pPr>
              <w:pStyle w:val="TableParagraph"/>
              <w:rPr>
                <w:rFonts w:ascii="Times New Roman"/>
                <w:sz w:val="18"/>
              </w:rPr>
            </w:pPr>
          </w:p>
        </w:tc>
        <w:tc>
          <w:tcPr>
            <w:tcW w:w="1473" w:type="dxa"/>
          </w:tcPr>
          <w:p>
            <w:pPr>
              <w:pStyle w:val="TableParagraph"/>
              <w:rPr>
                <w:rFonts w:ascii="Times New Roman"/>
                <w:sz w:val="18"/>
              </w:rPr>
            </w:pPr>
          </w:p>
        </w:tc>
        <w:tc>
          <w:tcPr>
            <w:tcW w:w="2824"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Pr>
          <w:p>
            <w:pPr>
              <w:pStyle w:val="TableParagraph"/>
              <w:spacing w:before="28"/>
              <w:ind w:right="25"/>
              <w:jc w:val="right"/>
              <w:rPr>
                <w:i/>
                <w:sz w:val="18"/>
              </w:rPr>
            </w:pPr>
            <w:r>
              <w:rPr>
                <w:i/>
                <w:spacing w:val="-2"/>
                <w:sz w:val="18"/>
              </w:rPr>
              <w:t>91.81</w:t>
            </w:r>
          </w:p>
        </w:tc>
      </w:tr>
      <w:tr>
        <w:trPr>
          <w:trHeight w:val="270" w:hRule="atLeast"/>
        </w:trPr>
        <w:tc>
          <w:tcPr>
            <w:tcW w:w="1613" w:type="dxa"/>
          </w:tcPr>
          <w:p>
            <w:pPr>
              <w:pStyle w:val="TableParagraph"/>
              <w:spacing w:before="28"/>
              <w:ind w:left="30"/>
              <w:rPr>
                <w:sz w:val="18"/>
              </w:rPr>
            </w:pPr>
            <w:r>
              <w:rPr>
                <w:spacing w:val="-2"/>
                <w:sz w:val="18"/>
              </w:rPr>
              <w:t>14581844T095</w:t>
            </w:r>
          </w:p>
        </w:tc>
        <w:tc>
          <w:tcPr>
            <w:tcW w:w="4806" w:type="dxa"/>
          </w:tcPr>
          <w:p>
            <w:pPr>
              <w:pStyle w:val="TableParagraph"/>
              <w:spacing w:before="28"/>
              <w:ind w:left="231"/>
              <w:rPr>
                <w:sz w:val="18"/>
              </w:rPr>
            </w:pPr>
            <w:r>
              <w:rPr>
                <w:sz w:val="18"/>
              </w:rPr>
              <w:t>Document</w:t>
            </w:r>
            <w:r>
              <w:rPr>
                <w:spacing w:val="-7"/>
                <w:sz w:val="18"/>
              </w:rPr>
              <w:t> </w:t>
            </w:r>
            <w:r>
              <w:rPr>
                <w:sz w:val="18"/>
              </w:rPr>
              <w:t>Destruction</w:t>
            </w:r>
            <w:r>
              <w:rPr>
                <w:spacing w:val="-4"/>
                <w:sz w:val="18"/>
              </w:rPr>
              <w:t> </w:t>
            </w:r>
            <w:r>
              <w:rPr>
                <w:sz w:val="18"/>
              </w:rPr>
              <w:t>-</w:t>
            </w:r>
            <w:r>
              <w:rPr>
                <w:spacing w:val="-4"/>
                <w:sz w:val="18"/>
              </w:rPr>
              <w:t> </w:t>
            </w:r>
            <w:r>
              <w:rPr>
                <w:sz w:val="18"/>
              </w:rPr>
              <w:t>5/1/2025</w:t>
            </w:r>
            <w:r>
              <w:rPr>
                <w:spacing w:val="-4"/>
                <w:sz w:val="18"/>
              </w:rPr>
              <w:t> </w:t>
            </w:r>
            <w:r>
              <w:rPr>
                <w:sz w:val="18"/>
              </w:rPr>
              <w:t>-</w:t>
            </w:r>
            <w:r>
              <w:rPr>
                <w:spacing w:val="-4"/>
                <w:sz w:val="18"/>
              </w:rPr>
              <w:t> </w:t>
            </w:r>
            <w:r>
              <w:rPr>
                <w:sz w:val="18"/>
              </w:rPr>
              <w:t>5/31/2025</w:t>
            </w:r>
            <w:r>
              <w:rPr>
                <w:spacing w:val="-4"/>
                <w:sz w:val="18"/>
              </w:rPr>
              <w:t> </w:t>
            </w:r>
            <w:r>
              <w:rPr>
                <w:spacing w:val="-2"/>
                <w:sz w:val="18"/>
              </w:rPr>
              <w:t>(London)</w:t>
            </w:r>
          </w:p>
        </w:tc>
        <w:tc>
          <w:tcPr>
            <w:tcW w:w="1232" w:type="dxa"/>
          </w:tcPr>
          <w:p>
            <w:pPr>
              <w:pStyle w:val="TableParagraph"/>
              <w:spacing w:before="28"/>
              <w:ind w:left="90"/>
              <w:rPr>
                <w:sz w:val="18"/>
              </w:rPr>
            </w:pPr>
            <w:r>
              <w:rPr>
                <w:spacing w:val="-2"/>
                <w:sz w:val="18"/>
              </w:rPr>
              <w:t>06/02/2025</w:t>
            </w:r>
          </w:p>
        </w:tc>
        <w:tc>
          <w:tcPr>
            <w:tcW w:w="1473" w:type="dxa"/>
          </w:tcPr>
          <w:p>
            <w:pPr>
              <w:pStyle w:val="TableParagraph"/>
              <w:spacing w:before="28"/>
              <w:ind w:right="72"/>
              <w:jc w:val="right"/>
              <w:rPr>
                <w:sz w:val="18"/>
              </w:rPr>
            </w:pPr>
            <w:r>
              <w:rPr>
                <w:spacing w:val="-2"/>
                <w:sz w:val="18"/>
              </w:rPr>
              <w:t>109.99</w:t>
            </w:r>
          </w:p>
        </w:tc>
        <w:tc>
          <w:tcPr>
            <w:tcW w:w="2824" w:type="dxa"/>
          </w:tcPr>
          <w:p>
            <w:pPr>
              <w:pStyle w:val="TableParagraph"/>
              <w:rPr>
                <w:rFonts w:ascii="Times New Roman"/>
                <w:sz w:val="18"/>
              </w:rPr>
            </w:pPr>
          </w:p>
        </w:tc>
        <w:tc>
          <w:tcPr>
            <w:tcW w:w="789" w:type="dxa"/>
          </w:tcPr>
          <w:p>
            <w:pPr>
              <w:pStyle w:val="TableParagraph"/>
              <w:rPr>
                <w:rFonts w:ascii="Times New Roman"/>
                <w:sz w:val="18"/>
              </w:rPr>
            </w:pPr>
          </w:p>
        </w:tc>
        <w:tc>
          <w:tcPr>
            <w:tcW w:w="1665"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806" w:type="dxa"/>
          </w:tcPr>
          <w:p>
            <w:pPr>
              <w:pStyle w:val="TableParagraph"/>
              <w:rPr>
                <w:rFonts w:ascii="Times New Roman"/>
                <w:sz w:val="18"/>
              </w:rPr>
            </w:pPr>
          </w:p>
        </w:tc>
        <w:tc>
          <w:tcPr>
            <w:tcW w:w="1232" w:type="dxa"/>
          </w:tcPr>
          <w:p>
            <w:pPr>
              <w:pStyle w:val="TableParagraph"/>
              <w:rPr>
                <w:rFonts w:ascii="Times New Roman"/>
                <w:sz w:val="18"/>
              </w:rPr>
            </w:pPr>
          </w:p>
        </w:tc>
        <w:tc>
          <w:tcPr>
            <w:tcW w:w="1473" w:type="dxa"/>
          </w:tcPr>
          <w:p>
            <w:pPr>
              <w:pStyle w:val="TableParagraph"/>
              <w:rPr>
                <w:rFonts w:ascii="Times New Roman"/>
                <w:sz w:val="18"/>
              </w:rPr>
            </w:pPr>
          </w:p>
        </w:tc>
        <w:tc>
          <w:tcPr>
            <w:tcW w:w="2824"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Pr>
          <w:p>
            <w:pPr>
              <w:pStyle w:val="TableParagraph"/>
              <w:spacing w:before="28"/>
              <w:ind w:right="25"/>
              <w:jc w:val="right"/>
              <w:rPr>
                <w:i/>
                <w:sz w:val="18"/>
              </w:rPr>
            </w:pPr>
            <w:r>
              <w:rPr>
                <w:i/>
                <w:spacing w:val="-2"/>
                <w:sz w:val="18"/>
              </w:rPr>
              <w:t>109.99</w:t>
            </w:r>
          </w:p>
        </w:tc>
      </w:tr>
      <w:tr>
        <w:trPr>
          <w:trHeight w:val="270" w:hRule="atLeast"/>
        </w:trPr>
        <w:tc>
          <w:tcPr>
            <w:tcW w:w="1613" w:type="dxa"/>
          </w:tcPr>
          <w:p>
            <w:pPr>
              <w:pStyle w:val="TableParagraph"/>
              <w:spacing w:before="28"/>
              <w:ind w:left="30"/>
              <w:rPr>
                <w:sz w:val="18"/>
              </w:rPr>
            </w:pPr>
            <w:r>
              <w:rPr>
                <w:spacing w:val="-2"/>
                <w:sz w:val="18"/>
              </w:rPr>
              <w:t>14581846T095</w:t>
            </w:r>
          </w:p>
        </w:tc>
        <w:tc>
          <w:tcPr>
            <w:tcW w:w="4806" w:type="dxa"/>
          </w:tcPr>
          <w:p>
            <w:pPr>
              <w:pStyle w:val="TableParagraph"/>
              <w:spacing w:before="28"/>
              <w:ind w:left="231"/>
              <w:rPr>
                <w:sz w:val="18"/>
              </w:rPr>
            </w:pPr>
            <w:r>
              <w:rPr>
                <w:sz w:val="18"/>
              </w:rPr>
              <w:t>Document</w:t>
            </w:r>
            <w:r>
              <w:rPr>
                <w:spacing w:val="-5"/>
                <w:sz w:val="18"/>
              </w:rPr>
              <w:t> </w:t>
            </w:r>
            <w:r>
              <w:rPr>
                <w:sz w:val="18"/>
              </w:rPr>
              <w:t>Destruction</w:t>
            </w:r>
            <w:r>
              <w:rPr>
                <w:spacing w:val="-4"/>
                <w:sz w:val="18"/>
              </w:rPr>
              <w:t> </w:t>
            </w:r>
            <w:r>
              <w:rPr>
                <w:sz w:val="18"/>
              </w:rPr>
              <w:t>-</w:t>
            </w:r>
            <w:r>
              <w:rPr>
                <w:spacing w:val="-4"/>
                <w:sz w:val="18"/>
              </w:rPr>
              <w:t> </w:t>
            </w:r>
            <w:r>
              <w:rPr>
                <w:sz w:val="18"/>
              </w:rPr>
              <w:t>5/1/2025</w:t>
            </w:r>
            <w:r>
              <w:rPr>
                <w:spacing w:val="-4"/>
                <w:sz w:val="18"/>
              </w:rPr>
              <w:t> </w:t>
            </w:r>
            <w:r>
              <w:rPr>
                <w:sz w:val="18"/>
              </w:rPr>
              <w:t>-</w:t>
            </w:r>
            <w:r>
              <w:rPr>
                <w:spacing w:val="-4"/>
                <w:sz w:val="18"/>
              </w:rPr>
              <w:t> </w:t>
            </w:r>
            <w:r>
              <w:rPr>
                <w:sz w:val="18"/>
              </w:rPr>
              <w:t>5/31/2025</w:t>
            </w:r>
            <w:r>
              <w:rPr>
                <w:spacing w:val="-4"/>
                <w:sz w:val="18"/>
              </w:rPr>
              <w:t> </w:t>
            </w:r>
            <w:r>
              <w:rPr>
                <w:spacing w:val="-2"/>
                <w:sz w:val="18"/>
              </w:rPr>
              <w:t>(Field)</w:t>
            </w:r>
          </w:p>
        </w:tc>
        <w:tc>
          <w:tcPr>
            <w:tcW w:w="1232" w:type="dxa"/>
          </w:tcPr>
          <w:p>
            <w:pPr>
              <w:pStyle w:val="TableParagraph"/>
              <w:spacing w:before="28"/>
              <w:ind w:left="90"/>
              <w:rPr>
                <w:sz w:val="18"/>
              </w:rPr>
            </w:pPr>
            <w:r>
              <w:rPr>
                <w:spacing w:val="-2"/>
                <w:sz w:val="18"/>
              </w:rPr>
              <w:t>06/02/2025</w:t>
            </w:r>
          </w:p>
        </w:tc>
        <w:tc>
          <w:tcPr>
            <w:tcW w:w="1473" w:type="dxa"/>
          </w:tcPr>
          <w:p>
            <w:pPr>
              <w:pStyle w:val="TableParagraph"/>
              <w:spacing w:before="28"/>
              <w:ind w:right="72"/>
              <w:jc w:val="right"/>
              <w:rPr>
                <w:sz w:val="18"/>
              </w:rPr>
            </w:pPr>
            <w:r>
              <w:rPr>
                <w:spacing w:val="-2"/>
                <w:sz w:val="18"/>
              </w:rPr>
              <w:t>95.65</w:t>
            </w:r>
          </w:p>
        </w:tc>
        <w:tc>
          <w:tcPr>
            <w:tcW w:w="2824" w:type="dxa"/>
          </w:tcPr>
          <w:p>
            <w:pPr>
              <w:pStyle w:val="TableParagraph"/>
              <w:rPr>
                <w:rFonts w:ascii="Times New Roman"/>
                <w:sz w:val="18"/>
              </w:rPr>
            </w:pPr>
          </w:p>
        </w:tc>
        <w:tc>
          <w:tcPr>
            <w:tcW w:w="789" w:type="dxa"/>
          </w:tcPr>
          <w:p>
            <w:pPr>
              <w:pStyle w:val="TableParagraph"/>
              <w:rPr>
                <w:rFonts w:ascii="Times New Roman"/>
                <w:sz w:val="18"/>
              </w:rPr>
            </w:pPr>
          </w:p>
        </w:tc>
        <w:tc>
          <w:tcPr>
            <w:tcW w:w="1665"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806" w:type="dxa"/>
          </w:tcPr>
          <w:p>
            <w:pPr>
              <w:pStyle w:val="TableParagraph"/>
              <w:rPr>
                <w:rFonts w:ascii="Times New Roman"/>
                <w:sz w:val="18"/>
              </w:rPr>
            </w:pPr>
          </w:p>
        </w:tc>
        <w:tc>
          <w:tcPr>
            <w:tcW w:w="1232" w:type="dxa"/>
          </w:tcPr>
          <w:p>
            <w:pPr>
              <w:pStyle w:val="TableParagraph"/>
              <w:rPr>
                <w:rFonts w:ascii="Times New Roman"/>
                <w:sz w:val="18"/>
              </w:rPr>
            </w:pPr>
          </w:p>
        </w:tc>
        <w:tc>
          <w:tcPr>
            <w:tcW w:w="1473" w:type="dxa"/>
          </w:tcPr>
          <w:p>
            <w:pPr>
              <w:pStyle w:val="TableParagraph"/>
              <w:rPr>
                <w:rFonts w:ascii="Times New Roman"/>
                <w:sz w:val="18"/>
              </w:rPr>
            </w:pPr>
          </w:p>
        </w:tc>
        <w:tc>
          <w:tcPr>
            <w:tcW w:w="2824"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Pr>
          <w:p>
            <w:pPr>
              <w:pStyle w:val="TableParagraph"/>
              <w:spacing w:before="28"/>
              <w:ind w:right="25"/>
              <w:jc w:val="right"/>
              <w:rPr>
                <w:i/>
                <w:sz w:val="18"/>
              </w:rPr>
            </w:pPr>
            <w:r>
              <w:rPr>
                <w:i/>
                <w:spacing w:val="-2"/>
                <w:sz w:val="18"/>
              </w:rPr>
              <w:t>95.65</w:t>
            </w:r>
          </w:p>
        </w:tc>
      </w:tr>
      <w:tr>
        <w:trPr>
          <w:trHeight w:val="270" w:hRule="atLeast"/>
        </w:trPr>
        <w:tc>
          <w:tcPr>
            <w:tcW w:w="1613" w:type="dxa"/>
          </w:tcPr>
          <w:p>
            <w:pPr>
              <w:pStyle w:val="TableParagraph"/>
              <w:spacing w:before="28"/>
              <w:ind w:left="30"/>
              <w:rPr>
                <w:sz w:val="18"/>
              </w:rPr>
            </w:pPr>
            <w:r>
              <w:rPr>
                <w:spacing w:val="-2"/>
                <w:sz w:val="18"/>
              </w:rPr>
              <w:t>14581847T095</w:t>
            </w:r>
          </w:p>
        </w:tc>
        <w:tc>
          <w:tcPr>
            <w:tcW w:w="4806" w:type="dxa"/>
          </w:tcPr>
          <w:p>
            <w:pPr>
              <w:pStyle w:val="TableParagraph"/>
              <w:spacing w:before="28"/>
              <w:ind w:left="231"/>
              <w:rPr>
                <w:sz w:val="18"/>
              </w:rPr>
            </w:pPr>
            <w:r>
              <w:rPr>
                <w:sz w:val="18"/>
              </w:rPr>
              <w:t>Document</w:t>
            </w:r>
            <w:r>
              <w:rPr>
                <w:spacing w:val="-5"/>
                <w:sz w:val="18"/>
              </w:rPr>
              <w:t> </w:t>
            </w:r>
            <w:r>
              <w:rPr>
                <w:sz w:val="18"/>
              </w:rPr>
              <w:t>Destruction</w:t>
            </w:r>
            <w:r>
              <w:rPr>
                <w:spacing w:val="-4"/>
                <w:sz w:val="18"/>
              </w:rPr>
              <w:t> </w:t>
            </w:r>
            <w:r>
              <w:rPr>
                <w:sz w:val="18"/>
              </w:rPr>
              <w:t>-</w:t>
            </w:r>
            <w:r>
              <w:rPr>
                <w:spacing w:val="-4"/>
                <w:sz w:val="18"/>
              </w:rPr>
              <w:t> </w:t>
            </w:r>
            <w:r>
              <w:rPr>
                <w:sz w:val="18"/>
              </w:rPr>
              <w:t>5/1/2025</w:t>
            </w:r>
            <w:r>
              <w:rPr>
                <w:spacing w:val="-4"/>
                <w:sz w:val="18"/>
              </w:rPr>
              <w:t> </w:t>
            </w:r>
            <w:r>
              <w:rPr>
                <w:sz w:val="18"/>
              </w:rPr>
              <w:t>-</w:t>
            </w:r>
            <w:r>
              <w:rPr>
                <w:spacing w:val="-4"/>
                <w:sz w:val="18"/>
              </w:rPr>
              <w:t> </w:t>
            </w:r>
            <w:r>
              <w:rPr>
                <w:sz w:val="18"/>
              </w:rPr>
              <w:t>5/31/2025</w:t>
            </w:r>
            <w:r>
              <w:rPr>
                <w:spacing w:val="-4"/>
                <w:sz w:val="18"/>
              </w:rPr>
              <w:t> </w:t>
            </w:r>
            <w:r>
              <w:rPr>
                <w:spacing w:val="-2"/>
                <w:sz w:val="18"/>
              </w:rPr>
              <w:t>(Frost)</w:t>
            </w:r>
          </w:p>
        </w:tc>
        <w:tc>
          <w:tcPr>
            <w:tcW w:w="1232" w:type="dxa"/>
          </w:tcPr>
          <w:p>
            <w:pPr>
              <w:pStyle w:val="TableParagraph"/>
              <w:spacing w:before="28"/>
              <w:ind w:left="90"/>
              <w:rPr>
                <w:sz w:val="18"/>
              </w:rPr>
            </w:pPr>
            <w:r>
              <w:rPr>
                <w:spacing w:val="-2"/>
                <w:sz w:val="18"/>
              </w:rPr>
              <w:t>06/02/2025</w:t>
            </w:r>
          </w:p>
        </w:tc>
        <w:tc>
          <w:tcPr>
            <w:tcW w:w="1473" w:type="dxa"/>
          </w:tcPr>
          <w:p>
            <w:pPr>
              <w:pStyle w:val="TableParagraph"/>
              <w:spacing w:before="28"/>
              <w:ind w:right="72"/>
              <w:jc w:val="right"/>
              <w:rPr>
                <w:sz w:val="18"/>
              </w:rPr>
            </w:pPr>
            <w:r>
              <w:rPr>
                <w:spacing w:val="-2"/>
                <w:sz w:val="18"/>
              </w:rPr>
              <w:t>105.58</w:t>
            </w:r>
          </w:p>
        </w:tc>
        <w:tc>
          <w:tcPr>
            <w:tcW w:w="2824" w:type="dxa"/>
          </w:tcPr>
          <w:p>
            <w:pPr>
              <w:pStyle w:val="TableParagraph"/>
              <w:rPr>
                <w:rFonts w:ascii="Times New Roman"/>
                <w:sz w:val="18"/>
              </w:rPr>
            </w:pPr>
          </w:p>
        </w:tc>
        <w:tc>
          <w:tcPr>
            <w:tcW w:w="789" w:type="dxa"/>
          </w:tcPr>
          <w:p>
            <w:pPr>
              <w:pStyle w:val="TableParagraph"/>
              <w:rPr>
                <w:rFonts w:ascii="Times New Roman"/>
                <w:sz w:val="18"/>
              </w:rPr>
            </w:pPr>
          </w:p>
        </w:tc>
        <w:tc>
          <w:tcPr>
            <w:tcW w:w="1665"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806" w:type="dxa"/>
          </w:tcPr>
          <w:p>
            <w:pPr>
              <w:pStyle w:val="TableParagraph"/>
              <w:rPr>
                <w:rFonts w:ascii="Times New Roman"/>
                <w:sz w:val="18"/>
              </w:rPr>
            </w:pPr>
          </w:p>
        </w:tc>
        <w:tc>
          <w:tcPr>
            <w:tcW w:w="1232" w:type="dxa"/>
          </w:tcPr>
          <w:p>
            <w:pPr>
              <w:pStyle w:val="TableParagraph"/>
              <w:rPr>
                <w:rFonts w:ascii="Times New Roman"/>
                <w:sz w:val="18"/>
              </w:rPr>
            </w:pPr>
          </w:p>
        </w:tc>
        <w:tc>
          <w:tcPr>
            <w:tcW w:w="1473" w:type="dxa"/>
          </w:tcPr>
          <w:p>
            <w:pPr>
              <w:pStyle w:val="TableParagraph"/>
              <w:rPr>
                <w:rFonts w:ascii="Times New Roman"/>
                <w:sz w:val="18"/>
              </w:rPr>
            </w:pPr>
          </w:p>
        </w:tc>
        <w:tc>
          <w:tcPr>
            <w:tcW w:w="2824"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Pr>
          <w:p>
            <w:pPr>
              <w:pStyle w:val="TableParagraph"/>
              <w:spacing w:before="28"/>
              <w:ind w:right="25"/>
              <w:jc w:val="right"/>
              <w:rPr>
                <w:i/>
                <w:sz w:val="18"/>
              </w:rPr>
            </w:pPr>
            <w:r>
              <w:rPr>
                <w:i/>
                <w:spacing w:val="-2"/>
                <w:sz w:val="18"/>
              </w:rPr>
              <w:t>105.58</w:t>
            </w:r>
          </w:p>
        </w:tc>
      </w:tr>
      <w:tr>
        <w:trPr>
          <w:trHeight w:val="270" w:hRule="atLeast"/>
        </w:trPr>
        <w:tc>
          <w:tcPr>
            <w:tcW w:w="1613" w:type="dxa"/>
          </w:tcPr>
          <w:p>
            <w:pPr>
              <w:pStyle w:val="TableParagraph"/>
              <w:spacing w:before="28"/>
              <w:ind w:left="30"/>
              <w:rPr>
                <w:sz w:val="18"/>
              </w:rPr>
            </w:pPr>
            <w:r>
              <w:rPr>
                <w:spacing w:val="-2"/>
                <w:sz w:val="18"/>
              </w:rPr>
              <w:t>14581848T095</w:t>
            </w:r>
          </w:p>
        </w:tc>
        <w:tc>
          <w:tcPr>
            <w:tcW w:w="4806" w:type="dxa"/>
          </w:tcPr>
          <w:p>
            <w:pPr>
              <w:pStyle w:val="TableParagraph"/>
              <w:spacing w:before="28"/>
              <w:ind w:left="231"/>
              <w:rPr>
                <w:sz w:val="18"/>
              </w:rPr>
            </w:pPr>
            <w:r>
              <w:rPr>
                <w:sz w:val="18"/>
              </w:rPr>
              <w:t>Document</w:t>
            </w:r>
            <w:r>
              <w:rPr>
                <w:spacing w:val="-7"/>
                <w:sz w:val="18"/>
              </w:rPr>
              <w:t> </w:t>
            </w:r>
            <w:r>
              <w:rPr>
                <w:sz w:val="18"/>
              </w:rPr>
              <w:t>Destruction</w:t>
            </w:r>
            <w:r>
              <w:rPr>
                <w:spacing w:val="-4"/>
                <w:sz w:val="18"/>
              </w:rPr>
              <w:t> </w:t>
            </w:r>
            <w:r>
              <w:rPr>
                <w:sz w:val="18"/>
              </w:rPr>
              <w:t>-</w:t>
            </w:r>
            <w:r>
              <w:rPr>
                <w:spacing w:val="-4"/>
                <w:sz w:val="18"/>
              </w:rPr>
              <w:t> </w:t>
            </w:r>
            <w:r>
              <w:rPr>
                <w:sz w:val="18"/>
              </w:rPr>
              <w:t>5/1/2025</w:t>
            </w:r>
            <w:r>
              <w:rPr>
                <w:spacing w:val="-4"/>
                <w:sz w:val="18"/>
              </w:rPr>
              <w:t> </w:t>
            </w:r>
            <w:r>
              <w:rPr>
                <w:sz w:val="18"/>
              </w:rPr>
              <w:t>-</w:t>
            </w:r>
            <w:r>
              <w:rPr>
                <w:spacing w:val="-4"/>
                <w:sz w:val="18"/>
              </w:rPr>
              <w:t> </w:t>
            </w:r>
            <w:r>
              <w:rPr>
                <w:sz w:val="18"/>
              </w:rPr>
              <w:t>5/31/2025</w:t>
            </w:r>
            <w:r>
              <w:rPr>
                <w:spacing w:val="-4"/>
                <w:sz w:val="18"/>
              </w:rPr>
              <w:t> </w:t>
            </w:r>
            <w:r>
              <w:rPr>
                <w:spacing w:val="-2"/>
                <w:sz w:val="18"/>
              </w:rPr>
              <w:t>(Kilmer)</w:t>
            </w:r>
          </w:p>
        </w:tc>
        <w:tc>
          <w:tcPr>
            <w:tcW w:w="1232" w:type="dxa"/>
          </w:tcPr>
          <w:p>
            <w:pPr>
              <w:pStyle w:val="TableParagraph"/>
              <w:spacing w:before="28"/>
              <w:ind w:left="90"/>
              <w:rPr>
                <w:sz w:val="18"/>
              </w:rPr>
            </w:pPr>
            <w:r>
              <w:rPr>
                <w:spacing w:val="-2"/>
                <w:sz w:val="18"/>
              </w:rPr>
              <w:t>06/02/2025</w:t>
            </w:r>
          </w:p>
        </w:tc>
        <w:tc>
          <w:tcPr>
            <w:tcW w:w="1473" w:type="dxa"/>
          </w:tcPr>
          <w:p>
            <w:pPr>
              <w:pStyle w:val="TableParagraph"/>
              <w:spacing w:before="28"/>
              <w:ind w:right="72"/>
              <w:jc w:val="right"/>
              <w:rPr>
                <w:sz w:val="18"/>
              </w:rPr>
            </w:pPr>
            <w:r>
              <w:rPr>
                <w:spacing w:val="-2"/>
                <w:sz w:val="18"/>
              </w:rPr>
              <w:t>95.65</w:t>
            </w:r>
          </w:p>
        </w:tc>
        <w:tc>
          <w:tcPr>
            <w:tcW w:w="2824" w:type="dxa"/>
          </w:tcPr>
          <w:p>
            <w:pPr>
              <w:pStyle w:val="TableParagraph"/>
              <w:rPr>
                <w:rFonts w:ascii="Times New Roman"/>
                <w:sz w:val="18"/>
              </w:rPr>
            </w:pPr>
          </w:p>
        </w:tc>
        <w:tc>
          <w:tcPr>
            <w:tcW w:w="789" w:type="dxa"/>
          </w:tcPr>
          <w:p>
            <w:pPr>
              <w:pStyle w:val="TableParagraph"/>
              <w:rPr>
                <w:rFonts w:ascii="Times New Roman"/>
                <w:sz w:val="18"/>
              </w:rPr>
            </w:pPr>
          </w:p>
        </w:tc>
        <w:tc>
          <w:tcPr>
            <w:tcW w:w="1665"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806" w:type="dxa"/>
          </w:tcPr>
          <w:p>
            <w:pPr>
              <w:pStyle w:val="TableParagraph"/>
              <w:rPr>
                <w:rFonts w:ascii="Times New Roman"/>
                <w:sz w:val="18"/>
              </w:rPr>
            </w:pPr>
          </w:p>
        </w:tc>
        <w:tc>
          <w:tcPr>
            <w:tcW w:w="1232" w:type="dxa"/>
          </w:tcPr>
          <w:p>
            <w:pPr>
              <w:pStyle w:val="TableParagraph"/>
              <w:rPr>
                <w:rFonts w:ascii="Times New Roman"/>
                <w:sz w:val="18"/>
              </w:rPr>
            </w:pPr>
          </w:p>
        </w:tc>
        <w:tc>
          <w:tcPr>
            <w:tcW w:w="1473" w:type="dxa"/>
          </w:tcPr>
          <w:p>
            <w:pPr>
              <w:pStyle w:val="TableParagraph"/>
              <w:rPr>
                <w:rFonts w:ascii="Times New Roman"/>
                <w:sz w:val="18"/>
              </w:rPr>
            </w:pPr>
          </w:p>
        </w:tc>
        <w:tc>
          <w:tcPr>
            <w:tcW w:w="2824"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Pr>
          <w:p>
            <w:pPr>
              <w:pStyle w:val="TableParagraph"/>
              <w:spacing w:before="28"/>
              <w:ind w:right="25"/>
              <w:jc w:val="right"/>
              <w:rPr>
                <w:i/>
                <w:sz w:val="18"/>
              </w:rPr>
            </w:pPr>
            <w:r>
              <w:rPr>
                <w:i/>
                <w:spacing w:val="-2"/>
                <w:sz w:val="18"/>
              </w:rPr>
              <w:t>95.65</w:t>
            </w:r>
          </w:p>
        </w:tc>
      </w:tr>
      <w:tr>
        <w:trPr>
          <w:trHeight w:val="478" w:hRule="atLeast"/>
        </w:trPr>
        <w:tc>
          <w:tcPr>
            <w:tcW w:w="1613" w:type="dxa"/>
          </w:tcPr>
          <w:p>
            <w:pPr>
              <w:pStyle w:val="TableParagraph"/>
              <w:spacing w:before="28"/>
              <w:ind w:left="30"/>
              <w:rPr>
                <w:sz w:val="18"/>
              </w:rPr>
            </w:pPr>
            <w:r>
              <w:rPr>
                <w:spacing w:val="-2"/>
                <w:sz w:val="18"/>
              </w:rPr>
              <w:t>14581849T095</w:t>
            </w:r>
          </w:p>
        </w:tc>
        <w:tc>
          <w:tcPr>
            <w:tcW w:w="4806" w:type="dxa"/>
          </w:tcPr>
          <w:p>
            <w:pPr>
              <w:pStyle w:val="TableParagraph"/>
              <w:spacing w:before="28"/>
              <w:ind w:left="231" w:right="86"/>
              <w:rPr>
                <w:sz w:val="18"/>
              </w:rPr>
            </w:pPr>
            <w:r>
              <w:rPr>
                <w:sz w:val="18"/>
              </w:rPr>
              <w:t>Document</w:t>
            </w:r>
            <w:r>
              <w:rPr>
                <w:spacing w:val="-8"/>
                <w:sz w:val="18"/>
              </w:rPr>
              <w:t> </w:t>
            </w:r>
            <w:r>
              <w:rPr>
                <w:sz w:val="18"/>
              </w:rPr>
              <w:t>Destruction</w:t>
            </w:r>
            <w:r>
              <w:rPr>
                <w:spacing w:val="-8"/>
                <w:sz w:val="18"/>
              </w:rPr>
              <w:t> </w:t>
            </w:r>
            <w:r>
              <w:rPr>
                <w:sz w:val="18"/>
              </w:rPr>
              <w:t>-</w:t>
            </w:r>
            <w:r>
              <w:rPr>
                <w:spacing w:val="-8"/>
                <w:sz w:val="18"/>
              </w:rPr>
              <w:t> </w:t>
            </w:r>
            <w:r>
              <w:rPr>
                <w:sz w:val="18"/>
              </w:rPr>
              <w:t>5/1/2025</w:t>
            </w:r>
            <w:r>
              <w:rPr>
                <w:spacing w:val="-8"/>
                <w:sz w:val="18"/>
              </w:rPr>
              <w:t> </w:t>
            </w:r>
            <w:r>
              <w:rPr>
                <w:sz w:val="18"/>
              </w:rPr>
              <w:t>-</w:t>
            </w:r>
            <w:r>
              <w:rPr>
                <w:spacing w:val="-8"/>
                <w:sz w:val="18"/>
              </w:rPr>
              <w:t> </w:t>
            </w:r>
            <w:r>
              <w:rPr>
                <w:sz w:val="18"/>
              </w:rPr>
              <w:t>5/31/2025 </w:t>
            </w:r>
            <w:r>
              <w:rPr>
                <w:spacing w:val="-2"/>
                <w:sz w:val="18"/>
              </w:rPr>
              <w:t>(Longfellow)</w:t>
            </w:r>
          </w:p>
        </w:tc>
        <w:tc>
          <w:tcPr>
            <w:tcW w:w="1232" w:type="dxa"/>
          </w:tcPr>
          <w:p>
            <w:pPr>
              <w:pStyle w:val="TableParagraph"/>
              <w:spacing w:before="28"/>
              <w:ind w:left="90"/>
              <w:rPr>
                <w:sz w:val="18"/>
              </w:rPr>
            </w:pPr>
            <w:r>
              <w:rPr>
                <w:spacing w:val="-2"/>
                <w:sz w:val="18"/>
              </w:rPr>
              <w:t>06/02/2025</w:t>
            </w:r>
          </w:p>
        </w:tc>
        <w:tc>
          <w:tcPr>
            <w:tcW w:w="1473" w:type="dxa"/>
          </w:tcPr>
          <w:p>
            <w:pPr>
              <w:pStyle w:val="TableParagraph"/>
              <w:spacing w:before="28"/>
              <w:ind w:right="72"/>
              <w:jc w:val="right"/>
              <w:rPr>
                <w:sz w:val="18"/>
              </w:rPr>
            </w:pPr>
            <w:r>
              <w:rPr>
                <w:spacing w:val="-2"/>
                <w:sz w:val="18"/>
              </w:rPr>
              <w:t>105.58</w:t>
            </w:r>
          </w:p>
        </w:tc>
        <w:tc>
          <w:tcPr>
            <w:tcW w:w="2824" w:type="dxa"/>
          </w:tcPr>
          <w:p>
            <w:pPr>
              <w:pStyle w:val="TableParagraph"/>
              <w:rPr>
                <w:rFonts w:ascii="Times New Roman"/>
                <w:sz w:val="18"/>
              </w:rPr>
            </w:pPr>
          </w:p>
        </w:tc>
        <w:tc>
          <w:tcPr>
            <w:tcW w:w="789" w:type="dxa"/>
          </w:tcPr>
          <w:p>
            <w:pPr>
              <w:pStyle w:val="TableParagraph"/>
              <w:rPr>
                <w:rFonts w:ascii="Times New Roman"/>
                <w:sz w:val="18"/>
              </w:rPr>
            </w:pPr>
          </w:p>
        </w:tc>
        <w:tc>
          <w:tcPr>
            <w:tcW w:w="1665"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4806" w:type="dxa"/>
          </w:tcPr>
          <w:p>
            <w:pPr>
              <w:pStyle w:val="TableParagraph"/>
              <w:rPr>
                <w:rFonts w:ascii="Times New Roman"/>
                <w:sz w:val="18"/>
              </w:rPr>
            </w:pPr>
          </w:p>
        </w:tc>
        <w:tc>
          <w:tcPr>
            <w:tcW w:w="1232" w:type="dxa"/>
          </w:tcPr>
          <w:p>
            <w:pPr>
              <w:pStyle w:val="TableParagraph"/>
              <w:rPr>
                <w:rFonts w:ascii="Times New Roman"/>
                <w:sz w:val="18"/>
              </w:rPr>
            </w:pPr>
          </w:p>
        </w:tc>
        <w:tc>
          <w:tcPr>
            <w:tcW w:w="1473" w:type="dxa"/>
          </w:tcPr>
          <w:p>
            <w:pPr>
              <w:pStyle w:val="TableParagraph"/>
              <w:rPr>
                <w:rFonts w:ascii="Times New Roman"/>
                <w:sz w:val="18"/>
              </w:rPr>
            </w:pPr>
          </w:p>
        </w:tc>
        <w:tc>
          <w:tcPr>
            <w:tcW w:w="2824" w:type="dxa"/>
          </w:tcPr>
          <w:p>
            <w:pPr>
              <w:pStyle w:val="TableParagraph"/>
              <w:spacing w:before="30"/>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Pr>
          <w:p>
            <w:pPr>
              <w:pStyle w:val="TableParagraph"/>
              <w:spacing w:before="30"/>
              <w:ind w:right="25"/>
              <w:jc w:val="right"/>
              <w:rPr>
                <w:i/>
                <w:sz w:val="18"/>
              </w:rPr>
            </w:pPr>
            <w:r>
              <w:rPr>
                <w:i/>
                <w:spacing w:val="-2"/>
                <w:sz w:val="18"/>
              </w:rPr>
              <w:t>105.58</w:t>
            </w:r>
          </w:p>
        </w:tc>
      </w:tr>
      <w:tr>
        <w:trPr>
          <w:trHeight w:val="270" w:hRule="atLeast"/>
        </w:trPr>
        <w:tc>
          <w:tcPr>
            <w:tcW w:w="1613" w:type="dxa"/>
          </w:tcPr>
          <w:p>
            <w:pPr>
              <w:pStyle w:val="TableParagraph"/>
              <w:spacing w:before="28"/>
              <w:ind w:left="30"/>
              <w:rPr>
                <w:sz w:val="18"/>
              </w:rPr>
            </w:pPr>
            <w:r>
              <w:rPr>
                <w:spacing w:val="-2"/>
                <w:sz w:val="18"/>
              </w:rPr>
              <w:t>14581850T095</w:t>
            </w:r>
          </w:p>
        </w:tc>
        <w:tc>
          <w:tcPr>
            <w:tcW w:w="4806" w:type="dxa"/>
          </w:tcPr>
          <w:p>
            <w:pPr>
              <w:pStyle w:val="TableParagraph"/>
              <w:spacing w:before="28"/>
              <w:ind w:left="231"/>
              <w:rPr>
                <w:sz w:val="18"/>
              </w:rPr>
            </w:pPr>
            <w:r>
              <w:rPr>
                <w:sz w:val="18"/>
              </w:rPr>
              <w:t>Document</w:t>
            </w:r>
            <w:r>
              <w:rPr>
                <w:spacing w:val="-7"/>
                <w:sz w:val="18"/>
              </w:rPr>
              <w:t> </w:t>
            </w:r>
            <w:r>
              <w:rPr>
                <w:sz w:val="18"/>
              </w:rPr>
              <w:t>Destruction</w:t>
            </w:r>
            <w:r>
              <w:rPr>
                <w:spacing w:val="-4"/>
                <w:sz w:val="18"/>
              </w:rPr>
              <w:t> </w:t>
            </w:r>
            <w:r>
              <w:rPr>
                <w:sz w:val="18"/>
              </w:rPr>
              <w:t>-</w:t>
            </w:r>
            <w:r>
              <w:rPr>
                <w:spacing w:val="-4"/>
                <w:sz w:val="18"/>
              </w:rPr>
              <w:t> </w:t>
            </w:r>
            <w:r>
              <w:rPr>
                <w:sz w:val="18"/>
              </w:rPr>
              <w:t>5/1/2025</w:t>
            </w:r>
            <w:r>
              <w:rPr>
                <w:spacing w:val="-4"/>
                <w:sz w:val="18"/>
              </w:rPr>
              <w:t> </w:t>
            </w:r>
            <w:r>
              <w:rPr>
                <w:sz w:val="18"/>
              </w:rPr>
              <w:t>-</w:t>
            </w:r>
            <w:r>
              <w:rPr>
                <w:spacing w:val="-4"/>
                <w:sz w:val="18"/>
              </w:rPr>
              <w:t> </w:t>
            </w:r>
            <w:r>
              <w:rPr>
                <w:sz w:val="18"/>
              </w:rPr>
              <w:t>5/31/2025</w:t>
            </w:r>
            <w:r>
              <w:rPr>
                <w:spacing w:val="-4"/>
                <w:sz w:val="18"/>
              </w:rPr>
              <w:t> </w:t>
            </w:r>
            <w:r>
              <w:rPr>
                <w:spacing w:val="-2"/>
                <w:sz w:val="18"/>
              </w:rPr>
              <w:t>(Poe)</w:t>
            </w:r>
          </w:p>
        </w:tc>
        <w:tc>
          <w:tcPr>
            <w:tcW w:w="1232" w:type="dxa"/>
          </w:tcPr>
          <w:p>
            <w:pPr>
              <w:pStyle w:val="TableParagraph"/>
              <w:spacing w:before="28"/>
              <w:ind w:left="90"/>
              <w:rPr>
                <w:sz w:val="18"/>
              </w:rPr>
            </w:pPr>
            <w:r>
              <w:rPr>
                <w:spacing w:val="-2"/>
                <w:sz w:val="18"/>
              </w:rPr>
              <w:t>06/02/2025</w:t>
            </w:r>
          </w:p>
        </w:tc>
        <w:tc>
          <w:tcPr>
            <w:tcW w:w="1473" w:type="dxa"/>
          </w:tcPr>
          <w:p>
            <w:pPr>
              <w:pStyle w:val="TableParagraph"/>
              <w:spacing w:before="28"/>
              <w:ind w:right="72"/>
              <w:jc w:val="right"/>
              <w:rPr>
                <w:sz w:val="18"/>
              </w:rPr>
            </w:pPr>
            <w:r>
              <w:rPr>
                <w:spacing w:val="-2"/>
                <w:sz w:val="18"/>
              </w:rPr>
              <w:t>91.81</w:t>
            </w:r>
          </w:p>
        </w:tc>
        <w:tc>
          <w:tcPr>
            <w:tcW w:w="2824" w:type="dxa"/>
          </w:tcPr>
          <w:p>
            <w:pPr>
              <w:pStyle w:val="TableParagraph"/>
              <w:rPr>
                <w:rFonts w:ascii="Times New Roman"/>
                <w:sz w:val="18"/>
              </w:rPr>
            </w:pPr>
          </w:p>
        </w:tc>
        <w:tc>
          <w:tcPr>
            <w:tcW w:w="789" w:type="dxa"/>
          </w:tcPr>
          <w:p>
            <w:pPr>
              <w:pStyle w:val="TableParagraph"/>
              <w:rPr>
                <w:rFonts w:ascii="Times New Roman"/>
                <w:sz w:val="18"/>
              </w:rPr>
            </w:pPr>
          </w:p>
        </w:tc>
        <w:tc>
          <w:tcPr>
            <w:tcW w:w="1665" w:type="dxa"/>
          </w:tcPr>
          <w:p>
            <w:pPr>
              <w:pStyle w:val="TableParagraph"/>
              <w:rPr>
                <w:rFonts w:ascii="Times New Roman"/>
                <w:sz w:val="18"/>
              </w:rPr>
            </w:pPr>
          </w:p>
        </w:tc>
      </w:tr>
      <w:tr>
        <w:trPr>
          <w:trHeight w:val="269" w:hRule="atLeast"/>
        </w:trPr>
        <w:tc>
          <w:tcPr>
            <w:tcW w:w="1613" w:type="dxa"/>
          </w:tcPr>
          <w:p>
            <w:pPr>
              <w:pStyle w:val="TableParagraph"/>
              <w:rPr>
                <w:rFonts w:ascii="Times New Roman"/>
                <w:sz w:val="18"/>
              </w:rPr>
            </w:pPr>
          </w:p>
        </w:tc>
        <w:tc>
          <w:tcPr>
            <w:tcW w:w="4806" w:type="dxa"/>
          </w:tcPr>
          <w:p>
            <w:pPr>
              <w:pStyle w:val="TableParagraph"/>
              <w:rPr>
                <w:rFonts w:ascii="Times New Roman"/>
                <w:sz w:val="18"/>
              </w:rPr>
            </w:pPr>
          </w:p>
        </w:tc>
        <w:tc>
          <w:tcPr>
            <w:tcW w:w="1232" w:type="dxa"/>
          </w:tcPr>
          <w:p>
            <w:pPr>
              <w:pStyle w:val="TableParagraph"/>
              <w:rPr>
                <w:rFonts w:ascii="Times New Roman"/>
                <w:sz w:val="18"/>
              </w:rPr>
            </w:pPr>
          </w:p>
        </w:tc>
        <w:tc>
          <w:tcPr>
            <w:tcW w:w="1473" w:type="dxa"/>
          </w:tcPr>
          <w:p>
            <w:pPr>
              <w:pStyle w:val="TableParagraph"/>
              <w:rPr>
                <w:rFonts w:ascii="Times New Roman"/>
                <w:sz w:val="18"/>
              </w:rPr>
            </w:pPr>
          </w:p>
        </w:tc>
        <w:tc>
          <w:tcPr>
            <w:tcW w:w="2824"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Pr>
          <w:p>
            <w:pPr>
              <w:pStyle w:val="TableParagraph"/>
              <w:spacing w:before="28"/>
              <w:ind w:right="25"/>
              <w:jc w:val="right"/>
              <w:rPr>
                <w:i/>
                <w:sz w:val="18"/>
              </w:rPr>
            </w:pPr>
            <w:r>
              <w:rPr>
                <w:i/>
                <w:spacing w:val="-2"/>
                <w:sz w:val="18"/>
              </w:rPr>
              <w:t>91.81</w:t>
            </w:r>
          </w:p>
        </w:tc>
      </w:tr>
      <w:tr>
        <w:trPr>
          <w:trHeight w:val="270" w:hRule="atLeast"/>
        </w:trPr>
        <w:tc>
          <w:tcPr>
            <w:tcW w:w="1613" w:type="dxa"/>
          </w:tcPr>
          <w:p>
            <w:pPr>
              <w:pStyle w:val="TableParagraph"/>
              <w:spacing w:before="28"/>
              <w:ind w:left="30"/>
              <w:rPr>
                <w:sz w:val="18"/>
              </w:rPr>
            </w:pPr>
            <w:r>
              <w:rPr>
                <w:spacing w:val="-2"/>
                <w:sz w:val="18"/>
              </w:rPr>
              <w:t>14581851T095</w:t>
            </w:r>
          </w:p>
        </w:tc>
        <w:tc>
          <w:tcPr>
            <w:tcW w:w="4806" w:type="dxa"/>
          </w:tcPr>
          <w:p>
            <w:pPr>
              <w:pStyle w:val="TableParagraph"/>
              <w:spacing w:before="28"/>
              <w:ind w:left="231"/>
              <w:rPr>
                <w:sz w:val="18"/>
              </w:rPr>
            </w:pPr>
            <w:r>
              <w:rPr>
                <w:sz w:val="18"/>
              </w:rPr>
              <w:t>Document</w:t>
            </w:r>
            <w:r>
              <w:rPr>
                <w:spacing w:val="-5"/>
                <w:sz w:val="18"/>
              </w:rPr>
              <w:t> </w:t>
            </w:r>
            <w:r>
              <w:rPr>
                <w:sz w:val="18"/>
              </w:rPr>
              <w:t>Destruction</w:t>
            </w:r>
            <w:r>
              <w:rPr>
                <w:spacing w:val="-4"/>
                <w:sz w:val="18"/>
              </w:rPr>
              <w:t> </w:t>
            </w:r>
            <w:r>
              <w:rPr>
                <w:sz w:val="18"/>
              </w:rPr>
              <w:t>-</w:t>
            </w:r>
            <w:r>
              <w:rPr>
                <w:spacing w:val="-4"/>
                <w:sz w:val="18"/>
              </w:rPr>
              <w:t> </w:t>
            </w:r>
            <w:r>
              <w:rPr>
                <w:sz w:val="18"/>
              </w:rPr>
              <w:t>5/1/2025</w:t>
            </w:r>
            <w:r>
              <w:rPr>
                <w:spacing w:val="-4"/>
                <w:sz w:val="18"/>
              </w:rPr>
              <w:t> </w:t>
            </w:r>
            <w:r>
              <w:rPr>
                <w:sz w:val="18"/>
              </w:rPr>
              <w:t>-</w:t>
            </w:r>
            <w:r>
              <w:rPr>
                <w:spacing w:val="-4"/>
                <w:sz w:val="18"/>
              </w:rPr>
              <w:t> </w:t>
            </w:r>
            <w:r>
              <w:rPr>
                <w:sz w:val="18"/>
              </w:rPr>
              <w:t>5/31/2025</w:t>
            </w:r>
            <w:r>
              <w:rPr>
                <w:spacing w:val="-4"/>
                <w:sz w:val="18"/>
              </w:rPr>
              <w:t> </w:t>
            </w:r>
            <w:r>
              <w:rPr>
                <w:spacing w:val="-2"/>
                <w:sz w:val="18"/>
              </w:rPr>
              <w:t>(Riley)</w:t>
            </w:r>
          </w:p>
        </w:tc>
        <w:tc>
          <w:tcPr>
            <w:tcW w:w="1232" w:type="dxa"/>
          </w:tcPr>
          <w:p>
            <w:pPr>
              <w:pStyle w:val="TableParagraph"/>
              <w:spacing w:before="28"/>
              <w:ind w:left="90"/>
              <w:rPr>
                <w:sz w:val="18"/>
              </w:rPr>
            </w:pPr>
            <w:r>
              <w:rPr>
                <w:spacing w:val="-2"/>
                <w:sz w:val="18"/>
              </w:rPr>
              <w:t>06/02/2025</w:t>
            </w:r>
          </w:p>
        </w:tc>
        <w:tc>
          <w:tcPr>
            <w:tcW w:w="1473" w:type="dxa"/>
          </w:tcPr>
          <w:p>
            <w:pPr>
              <w:pStyle w:val="TableParagraph"/>
              <w:spacing w:before="28"/>
              <w:ind w:right="72"/>
              <w:jc w:val="right"/>
              <w:rPr>
                <w:sz w:val="18"/>
              </w:rPr>
            </w:pPr>
            <w:r>
              <w:rPr>
                <w:spacing w:val="-2"/>
                <w:sz w:val="18"/>
              </w:rPr>
              <w:t>105.58</w:t>
            </w:r>
          </w:p>
        </w:tc>
        <w:tc>
          <w:tcPr>
            <w:tcW w:w="2824" w:type="dxa"/>
          </w:tcPr>
          <w:p>
            <w:pPr>
              <w:pStyle w:val="TableParagraph"/>
              <w:rPr>
                <w:rFonts w:ascii="Times New Roman"/>
                <w:sz w:val="18"/>
              </w:rPr>
            </w:pPr>
          </w:p>
        </w:tc>
        <w:tc>
          <w:tcPr>
            <w:tcW w:w="789" w:type="dxa"/>
          </w:tcPr>
          <w:p>
            <w:pPr>
              <w:pStyle w:val="TableParagraph"/>
              <w:rPr>
                <w:rFonts w:ascii="Times New Roman"/>
                <w:sz w:val="18"/>
              </w:rPr>
            </w:pPr>
          </w:p>
        </w:tc>
        <w:tc>
          <w:tcPr>
            <w:tcW w:w="1665"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806" w:type="dxa"/>
          </w:tcPr>
          <w:p>
            <w:pPr>
              <w:pStyle w:val="TableParagraph"/>
              <w:rPr>
                <w:rFonts w:ascii="Times New Roman"/>
                <w:sz w:val="18"/>
              </w:rPr>
            </w:pPr>
          </w:p>
        </w:tc>
        <w:tc>
          <w:tcPr>
            <w:tcW w:w="1232" w:type="dxa"/>
          </w:tcPr>
          <w:p>
            <w:pPr>
              <w:pStyle w:val="TableParagraph"/>
              <w:rPr>
                <w:rFonts w:ascii="Times New Roman"/>
                <w:sz w:val="18"/>
              </w:rPr>
            </w:pPr>
          </w:p>
        </w:tc>
        <w:tc>
          <w:tcPr>
            <w:tcW w:w="1473" w:type="dxa"/>
          </w:tcPr>
          <w:p>
            <w:pPr>
              <w:pStyle w:val="TableParagraph"/>
              <w:rPr>
                <w:rFonts w:ascii="Times New Roman"/>
                <w:sz w:val="18"/>
              </w:rPr>
            </w:pPr>
          </w:p>
        </w:tc>
        <w:tc>
          <w:tcPr>
            <w:tcW w:w="2824"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Pr>
          <w:p>
            <w:pPr>
              <w:pStyle w:val="TableParagraph"/>
              <w:spacing w:before="28"/>
              <w:ind w:right="25"/>
              <w:jc w:val="right"/>
              <w:rPr>
                <w:i/>
                <w:sz w:val="18"/>
              </w:rPr>
            </w:pPr>
            <w:r>
              <w:rPr>
                <w:i/>
                <w:spacing w:val="-2"/>
                <w:sz w:val="18"/>
              </w:rPr>
              <w:t>105.58</w:t>
            </w:r>
          </w:p>
        </w:tc>
      </w:tr>
      <w:tr>
        <w:trPr>
          <w:trHeight w:val="478" w:hRule="atLeast"/>
        </w:trPr>
        <w:tc>
          <w:tcPr>
            <w:tcW w:w="1613" w:type="dxa"/>
          </w:tcPr>
          <w:p>
            <w:pPr>
              <w:pStyle w:val="TableParagraph"/>
              <w:spacing w:before="28"/>
              <w:ind w:left="30"/>
              <w:rPr>
                <w:sz w:val="18"/>
              </w:rPr>
            </w:pPr>
            <w:r>
              <w:rPr>
                <w:spacing w:val="-2"/>
                <w:sz w:val="18"/>
              </w:rPr>
              <w:t>14581852T095</w:t>
            </w:r>
          </w:p>
        </w:tc>
        <w:tc>
          <w:tcPr>
            <w:tcW w:w="4806" w:type="dxa"/>
          </w:tcPr>
          <w:p>
            <w:pPr>
              <w:pStyle w:val="TableParagraph"/>
              <w:spacing w:before="28"/>
              <w:ind w:left="231" w:right="86"/>
              <w:rPr>
                <w:sz w:val="18"/>
              </w:rPr>
            </w:pPr>
            <w:r>
              <w:rPr>
                <w:sz w:val="18"/>
              </w:rPr>
              <w:t>Document</w:t>
            </w:r>
            <w:r>
              <w:rPr>
                <w:spacing w:val="-8"/>
                <w:sz w:val="18"/>
              </w:rPr>
              <w:t> </w:t>
            </w:r>
            <w:r>
              <w:rPr>
                <w:sz w:val="18"/>
              </w:rPr>
              <w:t>Destruction</w:t>
            </w:r>
            <w:r>
              <w:rPr>
                <w:spacing w:val="-8"/>
                <w:sz w:val="18"/>
              </w:rPr>
              <w:t> </w:t>
            </w:r>
            <w:r>
              <w:rPr>
                <w:sz w:val="18"/>
              </w:rPr>
              <w:t>-</w:t>
            </w:r>
            <w:r>
              <w:rPr>
                <w:spacing w:val="-8"/>
                <w:sz w:val="18"/>
              </w:rPr>
              <w:t> </w:t>
            </w:r>
            <w:r>
              <w:rPr>
                <w:sz w:val="18"/>
              </w:rPr>
              <w:t>5/1/2025</w:t>
            </w:r>
            <w:r>
              <w:rPr>
                <w:spacing w:val="-8"/>
                <w:sz w:val="18"/>
              </w:rPr>
              <w:t> </w:t>
            </w:r>
            <w:r>
              <w:rPr>
                <w:sz w:val="18"/>
              </w:rPr>
              <w:t>-</w:t>
            </w:r>
            <w:r>
              <w:rPr>
                <w:spacing w:val="-8"/>
                <w:sz w:val="18"/>
              </w:rPr>
              <w:t> </w:t>
            </w:r>
            <w:r>
              <w:rPr>
                <w:sz w:val="18"/>
              </w:rPr>
              <w:t>5/31/2025 </w:t>
            </w:r>
            <w:r>
              <w:rPr>
                <w:spacing w:val="-2"/>
                <w:sz w:val="18"/>
              </w:rPr>
              <w:t>(Tarkington)</w:t>
            </w:r>
          </w:p>
        </w:tc>
        <w:tc>
          <w:tcPr>
            <w:tcW w:w="1232" w:type="dxa"/>
          </w:tcPr>
          <w:p>
            <w:pPr>
              <w:pStyle w:val="TableParagraph"/>
              <w:spacing w:before="28"/>
              <w:ind w:left="90"/>
              <w:rPr>
                <w:sz w:val="18"/>
              </w:rPr>
            </w:pPr>
            <w:r>
              <w:rPr>
                <w:spacing w:val="-2"/>
                <w:sz w:val="18"/>
              </w:rPr>
              <w:t>06/02/2025</w:t>
            </w:r>
          </w:p>
        </w:tc>
        <w:tc>
          <w:tcPr>
            <w:tcW w:w="1473" w:type="dxa"/>
          </w:tcPr>
          <w:p>
            <w:pPr>
              <w:pStyle w:val="TableParagraph"/>
              <w:spacing w:before="28"/>
              <w:ind w:right="72"/>
              <w:jc w:val="right"/>
              <w:rPr>
                <w:sz w:val="18"/>
              </w:rPr>
            </w:pPr>
            <w:r>
              <w:rPr>
                <w:spacing w:val="-2"/>
                <w:sz w:val="18"/>
              </w:rPr>
              <w:t>95.65</w:t>
            </w:r>
          </w:p>
        </w:tc>
        <w:tc>
          <w:tcPr>
            <w:tcW w:w="2824" w:type="dxa"/>
          </w:tcPr>
          <w:p>
            <w:pPr>
              <w:pStyle w:val="TableParagraph"/>
              <w:rPr>
                <w:rFonts w:ascii="Times New Roman"/>
                <w:sz w:val="18"/>
              </w:rPr>
            </w:pPr>
          </w:p>
        </w:tc>
        <w:tc>
          <w:tcPr>
            <w:tcW w:w="789" w:type="dxa"/>
          </w:tcPr>
          <w:p>
            <w:pPr>
              <w:pStyle w:val="TableParagraph"/>
              <w:rPr>
                <w:rFonts w:ascii="Times New Roman"/>
                <w:sz w:val="18"/>
              </w:rPr>
            </w:pPr>
          </w:p>
        </w:tc>
        <w:tc>
          <w:tcPr>
            <w:tcW w:w="1665"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4806" w:type="dxa"/>
          </w:tcPr>
          <w:p>
            <w:pPr>
              <w:pStyle w:val="TableParagraph"/>
              <w:rPr>
                <w:rFonts w:ascii="Times New Roman"/>
                <w:sz w:val="18"/>
              </w:rPr>
            </w:pPr>
          </w:p>
        </w:tc>
        <w:tc>
          <w:tcPr>
            <w:tcW w:w="1232" w:type="dxa"/>
          </w:tcPr>
          <w:p>
            <w:pPr>
              <w:pStyle w:val="TableParagraph"/>
              <w:rPr>
                <w:rFonts w:ascii="Times New Roman"/>
                <w:sz w:val="18"/>
              </w:rPr>
            </w:pPr>
          </w:p>
        </w:tc>
        <w:tc>
          <w:tcPr>
            <w:tcW w:w="1473" w:type="dxa"/>
          </w:tcPr>
          <w:p>
            <w:pPr>
              <w:pStyle w:val="TableParagraph"/>
              <w:rPr>
                <w:rFonts w:ascii="Times New Roman"/>
                <w:sz w:val="18"/>
              </w:rPr>
            </w:pPr>
          </w:p>
        </w:tc>
        <w:tc>
          <w:tcPr>
            <w:tcW w:w="2824" w:type="dxa"/>
          </w:tcPr>
          <w:p>
            <w:pPr>
              <w:pStyle w:val="TableParagraph"/>
              <w:spacing w:before="30"/>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Pr>
          <w:p>
            <w:pPr>
              <w:pStyle w:val="TableParagraph"/>
              <w:spacing w:before="30"/>
              <w:ind w:right="25"/>
              <w:jc w:val="right"/>
              <w:rPr>
                <w:i/>
                <w:sz w:val="18"/>
              </w:rPr>
            </w:pPr>
            <w:r>
              <w:rPr>
                <w:i/>
                <w:spacing w:val="-2"/>
                <w:sz w:val="18"/>
              </w:rPr>
              <w:t>95.65</w:t>
            </w:r>
          </w:p>
        </w:tc>
      </w:tr>
      <w:tr>
        <w:trPr>
          <w:trHeight w:val="270" w:hRule="atLeast"/>
        </w:trPr>
        <w:tc>
          <w:tcPr>
            <w:tcW w:w="1613" w:type="dxa"/>
          </w:tcPr>
          <w:p>
            <w:pPr>
              <w:pStyle w:val="TableParagraph"/>
              <w:spacing w:before="28"/>
              <w:ind w:left="30"/>
              <w:rPr>
                <w:sz w:val="18"/>
              </w:rPr>
            </w:pPr>
            <w:r>
              <w:rPr>
                <w:spacing w:val="-2"/>
                <w:sz w:val="18"/>
              </w:rPr>
              <w:t>14581853T095</w:t>
            </w:r>
          </w:p>
        </w:tc>
        <w:tc>
          <w:tcPr>
            <w:tcW w:w="4806" w:type="dxa"/>
          </w:tcPr>
          <w:p>
            <w:pPr>
              <w:pStyle w:val="TableParagraph"/>
              <w:spacing w:before="28"/>
              <w:ind w:left="231"/>
              <w:rPr>
                <w:sz w:val="18"/>
              </w:rPr>
            </w:pPr>
            <w:r>
              <w:rPr>
                <w:sz w:val="18"/>
              </w:rPr>
              <w:t>Document</w:t>
            </w:r>
            <w:r>
              <w:rPr>
                <w:spacing w:val="-5"/>
                <w:sz w:val="18"/>
              </w:rPr>
              <w:t> </w:t>
            </w:r>
            <w:r>
              <w:rPr>
                <w:sz w:val="18"/>
              </w:rPr>
              <w:t>Destruction</w:t>
            </w:r>
            <w:r>
              <w:rPr>
                <w:spacing w:val="-4"/>
                <w:sz w:val="18"/>
              </w:rPr>
              <w:t> </w:t>
            </w:r>
            <w:r>
              <w:rPr>
                <w:sz w:val="18"/>
              </w:rPr>
              <w:t>-</w:t>
            </w:r>
            <w:r>
              <w:rPr>
                <w:spacing w:val="-4"/>
                <w:sz w:val="18"/>
              </w:rPr>
              <w:t> </w:t>
            </w:r>
            <w:r>
              <w:rPr>
                <w:sz w:val="18"/>
              </w:rPr>
              <w:t>5/1/2025</w:t>
            </w:r>
            <w:r>
              <w:rPr>
                <w:spacing w:val="-4"/>
                <w:sz w:val="18"/>
              </w:rPr>
              <w:t> </w:t>
            </w:r>
            <w:r>
              <w:rPr>
                <w:sz w:val="18"/>
              </w:rPr>
              <w:t>-</w:t>
            </w:r>
            <w:r>
              <w:rPr>
                <w:spacing w:val="-4"/>
                <w:sz w:val="18"/>
              </w:rPr>
              <w:t> </w:t>
            </w:r>
            <w:r>
              <w:rPr>
                <w:sz w:val="18"/>
              </w:rPr>
              <w:t>5/31/2025</w:t>
            </w:r>
            <w:r>
              <w:rPr>
                <w:spacing w:val="-4"/>
                <w:sz w:val="18"/>
              </w:rPr>
              <w:t> </w:t>
            </w:r>
            <w:r>
              <w:rPr>
                <w:spacing w:val="-2"/>
                <w:sz w:val="18"/>
              </w:rPr>
              <w:t>(Twain)</w:t>
            </w:r>
          </w:p>
        </w:tc>
        <w:tc>
          <w:tcPr>
            <w:tcW w:w="1232" w:type="dxa"/>
          </w:tcPr>
          <w:p>
            <w:pPr>
              <w:pStyle w:val="TableParagraph"/>
              <w:spacing w:before="28"/>
              <w:ind w:left="90"/>
              <w:rPr>
                <w:sz w:val="18"/>
              </w:rPr>
            </w:pPr>
            <w:r>
              <w:rPr>
                <w:spacing w:val="-2"/>
                <w:sz w:val="18"/>
              </w:rPr>
              <w:t>06/02/2025</w:t>
            </w:r>
          </w:p>
        </w:tc>
        <w:tc>
          <w:tcPr>
            <w:tcW w:w="1473" w:type="dxa"/>
          </w:tcPr>
          <w:p>
            <w:pPr>
              <w:pStyle w:val="TableParagraph"/>
              <w:spacing w:before="28"/>
              <w:ind w:right="72"/>
              <w:jc w:val="right"/>
              <w:rPr>
                <w:sz w:val="18"/>
              </w:rPr>
            </w:pPr>
            <w:r>
              <w:rPr>
                <w:spacing w:val="-2"/>
                <w:sz w:val="18"/>
              </w:rPr>
              <w:t>105.58</w:t>
            </w:r>
          </w:p>
        </w:tc>
        <w:tc>
          <w:tcPr>
            <w:tcW w:w="2824" w:type="dxa"/>
          </w:tcPr>
          <w:p>
            <w:pPr>
              <w:pStyle w:val="TableParagraph"/>
              <w:rPr>
                <w:rFonts w:ascii="Times New Roman"/>
                <w:sz w:val="18"/>
              </w:rPr>
            </w:pPr>
          </w:p>
        </w:tc>
        <w:tc>
          <w:tcPr>
            <w:tcW w:w="789" w:type="dxa"/>
          </w:tcPr>
          <w:p>
            <w:pPr>
              <w:pStyle w:val="TableParagraph"/>
              <w:rPr>
                <w:rFonts w:ascii="Times New Roman"/>
                <w:sz w:val="18"/>
              </w:rPr>
            </w:pPr>
          </w:p>
        </w:tc>
        <w:tc>
          <w:tcPr>
            <w:tcW w:w="1665"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806" w:type="dxa"/>
          </w:tcPr>
          <w:p>
            <w:pPr>
              <w:pStyle w:val="TableParagraph"/>
              <w:rPr>
                <w:rFonts w:ascii="Times New Roman"/>
                <w:sz w:val="18"/>
              </w:rPr>
            </w:pPr>
          </w:p>
        </w:tc>
        <w:tc>
          <w:tcPr>
            <w:tcW w:w="1232" w:type="dxa"/>
          </w:tcPr>
          <w:p>
            <w:pPr>
              <w:pStyle w:val="TableParagraph"/>
              <w:rPr>
                <w:rFonts w:ascii="Times New Roman"/>
                <w:sz w:val="18"/>
              </w:rPr>
            </w:pPr>
          </w:p>
        </w:tc>
        <w:tc>
          <w:tcPr>
            <w:tcW w:w="1473" w:type="dxa"/>
          </w:tcPr>
          <w:p>
            <w:pPr>
              <w:pStyle w:val="TableParagraph"/>
              <w:rPr>
                <w:rFonts w:ascii="Times New Roman"/>
                <w:sz w:val="18"/>
              </w:rPr>
            </w:pPr>
          </w:p>
        </w:tc>
        <w:tc>
          <w:tcPr>
            <w:tcW w:w="2824"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Pr>
          <w:p>
            <w:pPr>
              <w:pStyle w:val="TableParagraph"/>
              <w:spacing w:before="28"/>
              <w:ind w:right="25"/>
              <w:jc w:val="right"/>
              <w:rPr>
                <w:i/>
                <w:sz w:val="18"/>
              </w:rPr>
            </w:pPr>
            <w:r>
              <w:rPr>
                <w:i/>
                <w:spacing w:val="-2"/>
                <w:sz w:val="18"/>
              </w:rPr>
              <w:t>105.58</w:t>
            </w:r>
          </w:p>
        </w:tc>
      </w:tr>
      <w:tr>
        <w:trPr>
          <w:trHeight w:val="270" w:hRule="atLeast"/>
        </w:trPr>
        <w:tc>
          <w:tcPr>
            <w:tcW w:w="1613" w:type="dxa"/>
          </w:tcPr>
          <w:p>
            <w:pPr>
              <w:pStyle w:val="TableParagraph"/>
              <w:spacing w:before="28"/>
              <w:ind w:left="30"/>
              <w:rPr>
                <w:sz w:val="18"/>
              </w:rPr>
            </w:pPr>
            <w:r>
              <w:rPr>
                <w:spacing w:val="-2"/>
                <w:sz w:val="18"/>
              </w:rPr>
              <w:t>14581854T095</w:t>
            </w:r>
          </w:p>
        </w:tc>
        <w:tc>
          <w:tcPr>
            <w:tcW w:w="4806" w:type="dxa"/>
          </w:tcPr>
          <w:p>
            <w:pPr>
              <w:pStyle w:val="TableParagraph"/>
              <w:spacing w:before="28"/>
              <w:ind w:left="231"/>
              <w:rPr>
                <w:sz w:val="18"/>
              </w:rPr>
            </w:pPr>
            <w:r>
              <w:rPr>
                <w:sz w:val="18"/>
              </w:rPr>
              <w:t>Document</w:t>
            </w:r>
            <w:r>
              <w:rPr>
                <w:spacing w:val="-7"/>
                <w:sz w:val="18"/>
              </w:rPr>
              <w:t> </w:t>
            </w:r>
            <w:r>
              <w:rPr>
                <w:sz w:val="18"/>
              </w:rPr>
              <w:t>Destruction</w:t>
            </w:r>
            <w:r>
              <w:rPr>
                <w:spacing w:val="-4"/>
                <w:sz w:val="18"/>
              </w:rPr>
              <w:t> </w:t>
            </w:r>
            <w:r>
              <w:rPr>
                <w:sz w:val="18"/>
              </w:rPr>
              <w:t>-</w:t>
            </w:r>
            <w:r>
              <w:rPr>
                <w:spacing w:val="-4"/>
                <w:sz w:val="18"/>
              </w:rPr>
              <w:t> </w:t>
            </w:r>
            <w:r>
              <w:rPr>
                <w:sz w:val="18"/>
              </w:rPr>
              <w:t>5/1/2025</w:t>
            </w:r>
            <w:r>
              <w:rPr>
                <w:spacing w:val="-4"/>
                <w:sz w:val="18"/>
              </w:rPr>
              <w:t> </w:t>
            </w:r>
            <w:r>
              <w:rPr>
                <w:sz w:val="18"/>
              </w:rPr>
              <w:t>-</w:t>
            </w:r>
            <w:r>
              <w:rPr>
                <w:spacing w:val="-4"/>
                <w:sz w:val="18"/>
              </w:rPr>
              <w:t> </w:t>
            </w:r>
            <w:r>
              <w:rPr>
                <w:sz w:val="18"/>
              </w:rPr>
              <w:t>5/31/2025</w:t>
            </w:r>
            <w:r>
              <w:rPr>
                <w:spacing w:val="-4"/>
                <w:sz w:val="18"/>
              </w:rPr>
              <w:t> </w:t>
            </w:r>
            <w:r>
              <w:rPr>
                <w:spacing w:val="-2"/>
                <w:sz w:val="18"/>
              </w:rPr>
              <w:t>(Whitman)</w:t>
            </w:r>
          </w:p>
        </w:tc>
        <w:tc>
          <w:tcPr>
            <w:tcW w:w="1232" w:type="dxa"/>
          </w:tcPr>
          <w:p>
            <w:pPr>
              <w:pStyle w:val="TableParagraph"/>
              <w:spacing w:before="28"/>
              <w:ind w:left="90"/>
              <w:rPr>
                <w:sz w:val="18"/>
              </w:rPr>
            </w:pPr>
            <w:r>
              <w:rPr>
                <w:spacing w:val="-2"/>
                <w:sz w:val="18"/>
              </w:rPr>
              <w:t>06/02/2025</w:t>
            </w:r>
          </w:p>
        </w:tc>
        <w:tc>
          <w:tcPr>
            <w:tcW w:w="1473" w:type="dxa"/>
          </w:tcPr>
          <w:p>
            <w:pPr>
              <w:pStyle w:val="TableParagraph"/>
              <w:spacing w:before="28"/>
              <w:ind w:right="72"/>
              <w:jc w:val="right"/>
              <w:rPr>
                <w:sz w:val="18"/>
              </w:rPr>
            </w:pPr>
            <w:r>
              <w:rPr>
                <w:spacing w:val="-2"/>
                <w:sz w:val="18"/>
              </w:rPr>
              <w:t>91.81</w:t>
            </w:r>
          </w:p>
        </w:tc>
        <w:tc>
          <w:tcPr>
            <w:tcW w:w="2824" w:type="dxa"/>
          </w:tcPr>
          <w:p>
            <w:pPr>
              <w:pStyle w:val="TableParagraph"/>
              <w:rPr>
                <w:rFonts w:ascii="Times New Roman"/>
                <w:sz w:val="18"/>
              </w:rPr>
            </w:pPr>
          </w:p>
        </w:tc>
        <w:tc>
          <w:tcPr>
            <w:tcW w:w="789" w:type="dxa"/>
          </w:tcPr>
          <w:p>
            <w:pPr>
              <w:pStyle w:val="TableParagraph"/>
              <w:rPr>
                <w:rFonts w:ascii="Times New Roman"/>
                <w:sz w:val="18"/>
              </w:rPr>
            </w:pPr>
          </w:p>
        </w:tc>
        <w:tc>
          <w:tcPr>
            <w:tcW w:w="1665"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806" w:type="dxa"/>
          </w:tcPr>
          <w:p>
            <w:pPr>
              <w:pStyle w:val="TableParagraph"/>
              <w:rPr>
                <w:rFonts w:ascii="Times New Roman"/>
                <w:sz w:val="18"/>
              </w:rPr>
            </w:pPr>
          </w:p>
        </w:tc>
        <w:tc>
          <w:tcPr>
            <w:tcW w:w="1232" w:type="dxa"/>
          </w:tcPr>
          <w:p>
            <w:pPr>
              <w:pStyle w:val="TableParagraph"/>
              <w:rPr>
                <w:rFonts w:ascii="Times New Roman"/>
                <w:sz w:val="18"/>
              </w:rPr>
            </w:pPr>
          </w:p>
        </w:tc>
        <w:tc>
          <w:tcPr>
            <w:tcW w:w="1473" w:type="dxa"/>
          </w:tcPr>
          <w:p>
            <w:pPr>
              <w:pStyle w:val="TableParagraph"/>
              <w:rPr>
                <w:rFonts w:ascii="Times New Roman"/>
                <w:sz w:val="18"/>
              </w:rPr>
            </w:pPr>
          </w:p>
        </w:tc>
        <w:tc>
          <w:tcPr>
            <w:tcW w:w="2824"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Pr>
          <w:p>
            <w:pPr>
              <w:pStyle w:val="TableParagraph"/>
              <w:spacing w:before="28"/>
              <w:ind w:right="25"/>
              <w:jc w:val="right"/>
              <w:rPr>
                <w:i/>
                <w:sz w:val="18"/>
              </w:rPr>
            </w:pPr>
            <w:r>
              <w:rPr>
                <w:i/>
                <w:spacing w:val="-2"/>
                <w:sz w:val="18"/>
              </w:rPr>
              <w:t>91.81</w:t>
            </w:r>
          </w:p>
        </w:tc>
      </w:tr>
      <w:tr>
        <w:trPr>
          <w:trHeight w:val="478" w:hRule="atLeast"/>
        </w:trPr>
        <w:tc>
          <w:tcPr>
            <w:tcW w:w="1613" w:type="dxa"/>
          </w:tcPr>
          <w:p>
            <w:pPr>
              <w:pStyle w:val="TableParagraph"/>
              <w:spacing w:before="28"/>
              <w:ind w:left="30"/>
              <w:rPr>
                <w:sz w:val="18"/>
              </w:rPr>
            </w:pPr>
            <w:r>
              <w:rPr>
                <w:spacing w:val="-2"/>
                <w:sz w:val="18"/>
              </w:rPr>
              <w:t>14581855T095</w:t>
            </w:r>
          </w:p>
        </w:tc>
        <w:tc>
          <w:tcPr>
            <w:tcW w:w="4806" w:type="dxa"/>
          </w:tcPr>
          <w:p>
            <w:pPr>
              <w:pStyle w:val="TableParagraph"/>
              <w:spacing w:before="28"/>
              <w:ind w:left="231" w:right="86"/>
              <w:rPr>
                <w:sz w:val="18"/>
              </w:rPr>
            </w:pPr>
            <w:r>
              <w:rPr>
                <w:sz w:val="18"/>
              </w:rPr>
              <w:t>Document</w:t>
            </w:r>
            <w:r>
              <w:rPr>
                <w:spacing w:val="-8"/>
                <w:sz w:val="18"/>
              </w:rPr>
              <w:t> </w:t>
            </w:r>
            <w:r>
              <w:rPr>
                <w:sz w:val="18"/>
              </w:rPr>
              <w:t>Destruction</w:t>
            </w:r>
            <w:r>
              <w:rPr>
                <w:spacing w:val="-8"/>
                <w:sz w:val="18"/>
              </w:rPr>
              <w:t> </w:t>
            </w:r>
            <w:r>
              <w:rPr>
                <w:sz w:val="18"/>
              </w:rPr>
              <w:t>-</w:t>
            </w:r>
            <w:r>
              <w:rPr>
                <w:spacing w:val="-8"/>
                <w:sz w:val="18"/>
              </w:rPr>
              <w:t> </w:t>
            </w:r>
            <w:r>
              <w:rPr>
                <w:sz w:val="18"/>
              </w:rPr>
              <w:t>5/1/2025</w:t>
            </w:r>
            <w:r>
              <w:rPr>
                <w:spacing w:val="-8"/>
                <w:sz w:val="18"/>
              </w:rPr>
              <w:t> </w:t>
            </w:r>
            <w:r>
              <w:rPr>
                <w:sz w:val="18"/>
              </w:rPr>
              <w:t>-</w:t>
            </w:r>
            <w:r>
              <w:rPr>
                <w:spacing w:val="-8"/>
                <w:sz w:val="18"/>
              </w:rPr>
              <w:t> </w:t>
            </w:r>
            <w:r>
              <w:rPr>
                <w:sz w:val="18"/>
              </w:rPr>
              <w:t>5/31/2025 </w:t>
            </w:r>
            <w:r>
              <w:rPr>
                <w:spacing w:val="-2"/>
                <w:sz w:val="18"/>
              </w:rPr>
              <w:t>(Hawthorne)</w:t>
            </w:r>
          </w:p>
        </w:tc>
        <w:tc>
          <w:tcPr>
            <w:tcW w:w="1232" w:type="dxa"/>
          </w:tcPr>
          <w:p>
            <w:pPr>
              <w:pStyle w:val="TableParagraph"/>
              <w:spacing w:before="28"/>
              <w:ind w:left="90"/>
              <w:rPr>
                <w:sz w:val="18"/>
              </w:rPr>
            </w:pPr>
            <w:r>
              <w:rPr>
                <w:spacing w:val="-2"/>
                <w:sz w:val="18"/>
              </w:rPr>
              <w:t>06/02/2025</w:t>
            </w:r>
          </w:p>
        </w:tc>
        <w:tc>
          <w:tcPr>
            <w:tcW w:w="1473" w:type="dxa"/>
          </w:tcPr>
          <w:p>
            <w:pPr>
              <w:pStyle w:val="TableParagraph"/>
              <w:spacing w:before="28"/>
              <w:ind w:right="72"/>
              <w:jc w:val="right"/>
              <w:rPr>
                <w:sz w:val="18"/>
              </w:rPr>
            </w:pPr>
            <w:r>
              <w:rPr>
                <w:spacing w:val="-2"/>
                <w:sz w:val="18"/>
              </w:rPr>
              <w:t>105.58</w:t>
            </w:r>
          </w:p>
        </w:tc>
        <w:tc>
          <w:tcPr>
            <w:tcW w:w="2824" w:type="dxa"/>
          </w:tcPr>
          <w:p>
            <w:pPr>
              <w:pStyle w:val="TableParagraph"/>
              <w:rPr>
                <w:rFonts w:ascii="Times New Roman"/>
                <w:sz w:val="18"/>
              </w:rPr>
            </w:pPr>
          </w:p>
        </w:tc>
        <w:tc>
          <w:tcPr>
            <w:tcW w:w="789" w:type="dxa"/>
          </w:tcPr>
          <w:p>
            <w:pPr>
              <w:pStyle w:val="TableParagraph"/>
              <w:rPr>
                <w:rFonts w:ascii="Times New Roman"/>
                <w:sz w:val="18"/>
              </w:rPr>
            </w:pPr>
          </w:p>
        </w:tc>
        <w:tc>
          <w:tcPr>
            <w:tcW w:w="1665"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4806" w:type="dxa"/>
          </w:tcPr>
          <w:p>
            <w:pPr>
              <w:pStyle w:val="TableParagraph"/>
              <w:rPr>
                <w:rFonts w:ascii="Times New Roman"/>
                <w:sz w:val="18"/>
              </w:rPr>
            </w:pPr>
          </w:p>
        </w:tc>
        <w:tc>
          <w:tcPr>
            <w:tcW w:w="1232" w:type="dxa"/>
          </w:tcPr>
          <w:p>
            <w:pPr>
              <w:pStyle w:val="TableParagraph"/>
              <w:rPr>
                <w:rFonts w:ascii="Times New Roman"/>
                <w:sz w:val="18"/>
              </w:rPr>
            </w:pPr>
          </w:p>
        </w:tc>
        <w:tc>
          <w:tcPr>
            <w:tcW w:w="1473" w:type="dxa"/>
          </w:tcPr>
          <w:p>
            <w:pPr>
              <w:pStyle w:val="TableParagraph"/>
              <w:rPr>
                <w:rFonts w:ascii="Times New Roman"/>
                <w:sz w:val="18"/>
              </w:rPr>
            </w:pPr>
          </w:p>
        </w:tc>
        <w:tc>
          <w:tcPr>
            <w:tcW w:w="2824" w:type="dxa"/>
          </w:tcPr>
          <w:p>
            <w:pPr>
              <w:pStyle w:val="TableParagraph"/>
              <w:spacing w:before="30"/>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Pr>
          <w:p>
            <w:pPr>
              <w:pStyle w:val="TableParagraph"/>
              <w:spacing w:before="30"/>
              <w:ind w:right="25"/>
              <w:jc w:val="right"/>
              <w:rPr>
                <w:i/>
                <w:sz w:val="18"/>
              </w:rPr>
            </w:pPr>
            <w:r>
              <w:rPr>
                <w:i/>
                <w:spacing w:val="-2"/>
                <w:sz w:val="18"/>
              </w:rPr>
              <w:t>105.58</w:t>
            </w:r>
          </w:p>
        </w:tc>
      </w:tr>
      <w:tr>
        <w:trPr>
          <w:trHeight w:val="270" w:hRule="atLeast"/>
        </w:trPr>
        <w:tc>
          <w:tcPr>
            <w:tcW w:w="1613" w:type="dxa"/>
          </w:tcPr>
          <w:p>
            <w:pPr>
              <w:pStyle w:val="TableParagraph"/>
              <w:spacing w:before="28"/>
              <w:ind w:left="30"/>
              <w:rPr>
                <w:sz w:val="18"/>
              </w:rPr>
            </w:pPr>
            <w:r>
              <w:rPr>
                <w:spacing w:val="-2"/>
                <w:sz w:val="18"/>
              </w:rPr>
              <w:t>14581971T095</w:t>
            </w:r>
          </w:p>
        </w:tc>
        <w:tc>
          <w:tcPr>
            <w:tcW w:w="4806" w:type="dxa"/>
          </w:tcPr>
          <w:p>
            <w:pPr>
              <w:pStyle w:val="TableParagraph"/>
              <w:spacing w:before="28"/>
              <w:ind w:left="231"/>
              <w:rPr>
                <w:sz w:val="18"/>
              </w:rPr>
            </w:pPr>
            <w:r>
              <w:rPr>
                <w:sz w:val="18"/>
              </w:rPr>
              <w:t>Document</w:t>
            </w:r>
            <w:r>
              <w:rPr>
                <w:spacing w:val="-5"/>
                <w:sz w:val="18"/>
              </w:rPr>
              <w:t> </w:t>
            </w:r>
            <w:r>
              <w:rPr>
                <w:sz w:val="18"/>
              </w:rPr>
              <w:t>Destruction</w:t>
            </w:r>
            <w:r>
              <w:rPr>
                <w:spacing w:val="-4"/>
                <w:sz w:val="18"/>
              </w:rPr>
              <w:t> </w:t>
            </w:r>
            <w:r>
              <w:rPr>
                <w:sz w:val="18"/>
              </w:rPr>
              <w:t>-</w:t>
            </w:r>
            <w:r>
              <w:rPr>
                <w:spacing w:val="-4"/>
                <w:sz w:val="18"/>
              </w:rPr>
              <w:t> </w:t>
            </w:r>
            <w:r>
              <w:rPr>
                <w:sz w:val="18"/>
              </w:rPr>
              <w:t>5/1/2025</w:t>
            </w:r>
            <w:r>
              <w:rPr>
                <w:spacing w:val="-4"/>
                <w:sz w:val="18"/>
              </w:rPr>
              <w:t> </w:t>
            </w:r>
            <w:r>
              <w:rPr>
                <w:sz w:val="18"/>
              </w:rPr>
              <w:t>-</w:t>
            </w:r>
            <w:r>
              <w:rPr>
                <w:spacing w:val="-4"/>
                <w:sz w:val="18"/>
              </w:rPr>
              <w:t> </w:t>
            </w:r>
            <w:r>
              <w:rPr>
                <w:sz w:val="18"/>
              </w:rPr>
              <w:t>5/31/2025</w:t>
            </w:r>
            <w:r>
              <w:rPr>
                <w:spacing w:val="-4"/>
                <w:sz w:val="18"/>
              </w:rPr>
              <w:t> </w:t>
            </w:r>
            <w:r>
              <w:rPr>
                <w:spacing w:val="-2"/>
                <w:sz w:val="18"/>
              </w:rPr>
              <w:t>(CSCAO)</w:t>
            </w:r>
          </w:p>
        </w:tc>
        <w:tc>
          <w:tcPr>
            <w:tcW w:w="1232" w:type="dxa"/>
          </w:tcPr>
          <w:p>
            <w:pPr>
              <w:pStyle w:val="TableParagraph"/>
              <w:spacing w:before="28"/>
              <w:ind w:left="90"/>
              <w:rPr>
                <w:sz w:val="18"/>
              </w:rPr>
            </w:pPr>
            <w:r>
              <w:rPr>
                <w:spacing w:val="-2"/>
                <w:sz w:val="18"/>
              </w:rPr>
              <w:t>06/02/2025</w:t>
            </w:r>
          </w:p>
        </w:tc>
        <w:tc>
          <w:tcPr>
            <w:tcW w:w="1473" w:type="dxa"/>
          </w:tcPr>
          <w:p>
            <w:pPr>
              <w:pStyle w:val="TableParagraph"/>
              <w:spacing w:before="28"/>
              <w:ind w:right="72"/>
              <w:jc w:val="right"/>
              <w:rPr>
                <w:sz w:val="18"/>
              </w:rPr>
            </w:pPr>
            <w:r>
              <w:rPr>
                <w:spacing w:val="-2"/>
                <w:sz w:val="18"/>
              </w:rPr>
              <w:t>102.00</w:t>
            </w:r>
          </w:p>
        </w:tc>
        <w:tc>
          <w:tcPr>
            <w:tcW w:w="2824" w:type="dxa"/>
          </w:tcPr>
          <w:p>
            <w:pPr>
              <w:pStyle w:val="TableParagraph"/>
              <w:rPr>
                <w:rFonts w:ascii="Times New Roman"/>
                <w:sz w:val="18"/>
              </w:rPr>
            </w:pPr>
          </w:p>
        </w:tc>
        <w:tc>
          <w:tcPr>
            <w:tcW w:w="789" w:type="dxa"/>
          </w:tcPr>
          <w:p>
            <w:pPr>
              <w:pStyle w:val="TableParagraph"/>
              <w:rPr>
                <w:rFonts w:ascii="Times New Roman"/>
                <w:sz w:val="18"/>
              </w:rPr>
            </w:pPr>
          </w:p>
        </w:tc>
        <w:tc>
          <w:tcPr>
            <w:tcW w:w="1665" w:type="dxa"/>
          </w:tcPr>
          <w:p>
            <w:pPr>
              <w:pStyle w:val="TableParagraph"/>
              <w:rPr>
                <w:rFonts w:ascii="Times New Roman"/>
                <w:sz w:val="18"/>
              </w:rPr>
            </w:pPr>
          </w:p>
        </w:tc>
      </w:tr>
      <w:tr>
        <w:trPr>
          <w:trHeight w:val="266" w:hRule="atLeast"/>
        </w:trPr>
        <w:tc>
          <w:tcPr>
            <w:tcW w:w="1613" w:type="dxa"/>
          </w:tcPr>
          <w:p>
            <w:pPr>
              <w:pStyle w:val="TableParagraph"/>
              <w:rPr>
                <w:rFonts w:ascii="Times New Roman"/>
                <w:sz w:val="18"/>
              </w:rPr>
            </w:pPr>
          </w:p>
        </w:tc>
        <w:tc>
          <w:tcPr>
            <w:tcW w:w="4806" w:type="dxa"/>
          </w:tcPr>
          <w:p>
            <w:pPr>
              <w:pStyle w:val="TableParagraph"/>
              <w:rPr>
                <w:rFonts w:ascii="Times New Roman"/>
                <w:sz w:val="18"/>
              </w:rPr>
            </w:pPr>
          </w:p>
        </w:tc>
        <w:tc>
          <w:tcPr>
            <w:tcW w:w="1232" w:type="dxa"/>
          </w:tcPr>
          <w:p>
            <w:pPr>
              <w:pStyle w:val="TableParagraph"/>
              <w:rPr>
                <w:rFonts w:ascii="Times New Roman"/>
                <w:sz w:val="18"/>
              </w:rPr>
            </w:pPr>
          </w:p>
        </w:tc>
        <w:tc>
          <w:tcPr>
            <w:tcW w:w="1473" w:type="dxa"/>
          </w:tcPr>
          <w:p>
            <w:pPr>
              <w:pStyle w:val="TableParagraph"/>
              <w:rPr>
                <w:rFonts w:ascii="Times New Roman"/>
                <w:sz w:val="18"/>
              </w:rPr>
            </w:pPr>
          </w:p>
        </w:tc>
        <w:tc>
          <w:tcPr>
            <w:tcW w:w="2824"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Borders>
              <w:bottom w:val="single" w:sz="6" w:space="0" w:color="000000"/>
            </w:tcBorders>
          </w:tcPr>
          <w:p>
            <w:pPr>
              <w:pStyle w:val="TableParagraph"/>
              <w:spacing w:before="28"/>
              <w:ind w:right="25"/>
              <w:jc w:val="right"/>
              <w:rPr>
                <w:i/>
                <w:sz w:val="18"/>
              </w:rPr>
            </w:pPr>
            <w:r>
              <w:rPr>
                <w:i/>
                <w:spacing w:val="-2"/>
                <w:sz w:val="18"/>
              </w:rPr>
              <w:t>102.00</w:t>
            </w:r>
          </w:p>
        </w:tc>
      </w:tr>
      <w:tr>
        <w:trPr>
          <w:trHeight w:val="238" w:hRule="atLeast"/>
        </w:trPr>
        <w:tc>
          <w:tcPr>
            <w:tcW w:w="1613" w:type="dxa"/>
          </w:tcPr>
          <w:p>
            <w:pPr>
              <w:pStyle w:val="TableParagraph"/>
              <w:rPr>
                <w:rFonts w:ascii="Times New Roman"/>
                <w:sz w:val="16"/>
              </w:rPr>
            </w:pPr>
          </w:p>
        </w:tc>
        <w:tc>
          <w:tcPr>
            <w:tcW w:w="4806" w:type="dxa"/>
          </w:tcPr>
          <w:p>
            <w:pPr>
              <w:pStyle w:val="TableParagraph"/>
              <w:rPr>
                <w:rFonts w:ascii="Times New Roman"/>
                <w:sz w:val="16"/>
              </w:rPr>
            </w:pPr>
          </w:p>
        </w:tc>
        <w:tc>
          <w:tcPr>
            <w:tcW w:w="1232" w:type="dxa"/>
          </w:tcPr>
          <w:p>
            <w:pPr>
              <w:pStyle w:val="TableParagraph"/>
              <w:rPr>
                <w:rFonts w:ascii="Times New Roman"/>
                <w:sz w:val="16"/>
              </w:rPr>
            </w:pPr>
          </w:p>
        </w:tc>
        <w:tc>
          <w:tcPr>
            <w:tcW w:w="1473" w:type="dxa"/>
          </w:tcPr>
          <w:p>
            <w:pPr>
              <w:pStyle w:val="TableParagraph"/>
              <w:rPr>
                <w:rFonts w:ascii="Times New Roman"/>
                <w:sz w:val="16"/>
              </w:rPr>
            </w:pPr>
          </w:p>
        </w:tc>
        <w:tc>
          <w:tcPr>
            <w:tcW w:w="2824" w:type="dxa"/>
          </w:tcPr>
          <w:p>
            <w:pPr>
              <w:pStyle w:val="TableParagraph"/>
              <w:rPr>
                <w:rFonts w:ascii="Times New Roman"/>
                <w:sz w:val="16"/>
              </w:rPr>
            </w:pPr>
          </w:p>
        </w:tc>
        <w:tc>
          <w:tcPr>
            <w:tcW w:w="789" w:type="dxa"/>
          </w:tcPr>
          <w:p>
            <w:pPr>
              <w:pStyle w:val="TableParagraph"/>
              <w:spacing w:line="187" w:lineRule="exact" w:before="32"/>
              <w:ind w:left="256"/>
              <w:rPr>
                <w:b/>
                <w:sz w:val="18"/>
              </w:rPr>
            </w:pPr>
            <w:r>
              <w:rPr>
                <w:b/>
                <w:spacing w:val="-2"/>
                <w:sz w:val="18"/>
              </w:rPr>
              <w:t>Total:</w:t>
            </w:r>
          </w:p>
        </w:tc>
        <w:tc>
          <w:tcPr>
            <w:tcW w:w="1665" w:type="dxa"/>
            <w:tcBorders>
              <w:top w:val="single" w:sz="6" w:space="0" w:color="000000"/>
            </w:tcBorders>
          </w:tcPr>
          <w:p>
            <w:pPr>
              <w:pStyle w:val="TableParagraph"/>
              <w:spacing w:line="187" w:lineRule="exact" w:before="32"/>
              <w:ind w:right="25"/>
              <w:jc w:val="right"/>
              <w:rPr>
                <w:b/>
                <w:sz w:val="18"/>
              </w:rPr>
            </w:pPr>
            <w:r>
              <w:rPr>
                <w:b/>
                <w:spacing w:val="-2"/>
                <w:sz w:val="18"/>
              </w:rPr>
              <w:t>1,407.85</w:t>
            </w:r>
          </w:p>
        </w:tc>
      </w:tr>
    </w:tbl>
    <w:p>
      <w:pPr>
        <w:pStyle w:val="TableParagraph"/>
        <w:spacing w:after="0" w:line="187" w:lineRule="exact"/>
        <w:jc w:val="right"/>
        <w:rPr>
          <w:b/>
          <w:sz w:val="18"/>
        </w:rPr>
        <w:sectPr>
          <w:headerReference w:type="default" r:id="rId83"/>
          <w:footerReference w:type="default" r:id="rId84"/>
          <w:pgSz w:w="15840" w:h="12240" w:orient="landscape"/>
          <w:pgMar w:header="749" w:footer="860" w:top="1140" w:bottom="1060" w:left="360" w:right="360"/>
        </w:sectPr>
      </w:pPr>
    </w:p>
    <w:p>
      <w:pPr>
        <w:spacing w:line="240" w:lineRule="auto" w:before="115" w:after="0"/>
        <w:rPr>
          <w:b/>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527" name="Group 527"/>
                <wp:cNvGraphicFramePr>
                  <a:graphicFrameLocks/>
                </wp:cNvGraphicFramePr>
                <a:graphic>
                  <a:graphicData uri="http://schemas.microsoft.com/office/word/2010/wordprocessingGroup">
                    <wpg:wgp>
                      <wpg:cNvPr id="527" name="Group 527"/>
                      <wpg:cNvGrpSpPr/>
                      <wpg:grpSpPr>
                        <a:xfrm>
                          <a:off x="0" y="0"/>
                          <a:ext cx="9144000" cy="19050"/>
                          <a:chExt cx="9144000" cy="19050"/>
                        </a:xfrm>
                      </wpg:grpSpPr>
                      <wps:wsp>
                        <wps:cNvPr id="528" name="Graphic 528"/>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431" coordorigin="0,0" coordsize="14400,30">
                <v:shape style="position:absolute;left:0;top:15;width:14400;height:2" id="docshape432"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b/>
          <w:sz w:val="6"/>
        </w:rPr>
      </w:pPr>
    </w:p>
    <w:tbl>
      <w:tblPr>
        <w:tblW w:w="0" w:type="auto"/>
        <w:jc w:val="left"/>
        <w:tblCellSpacing w:w="7" w:type="dxa"/>
        <w:tblInd w:w="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1" w:type="dxa"/>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26" w:type="dxa"/>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76" w:type="dxa"/>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76" w:type="dxa"/>
            <w:shd w:val="clear" w:color="auto" w:fill="666666"/>
          </w:tcPr>
          <w:p>
            <w:pPr>
              <w:pStyle w:val="TableParagraph"/>
              <w:spacing w:before="138"/>
              <w:ind w:left="27"/>
              <w:rPr>
                <w:b/>
                <w:sz w:val="18"/>
              </w:rPr>
            </w:pPr>
            <w:r>
              <w:rPr>
                <w:b/>
                <w:color w:val="FFFFFF"/>
                <w:spacing w:val="-4"/>
                <w:sz w:val="18"/>
              </w:rPr>
              <w:t>Name</w:t>
            </w:r>
          </w:p>
        </w:tc>
        <w:tc>
          <w:tcPr>
            <w:tcW w:w="1667" w:type="dxa"/>
            <w:shd w:val="clear" w:color="auto" w:fill="666666"/>
          </w:tcPr>
          <w:p>
            <w:pPr>
              <w:pStyle w:val="TableParagraph"/>
              <w:spacing w:before="138"/>
              <w:ind w:left="366"/>
              <w:rPr>
                <w:b/>
                <w:sz w:val="18"/>
              </w:rPr>
            </w:pPr>
            <w:r>
              <w:rPr>
                <w:b/>
                <w:color w:val="FFFFFF"/>
                <w:sz w:val="18"/>
              </w:rPr>
              <w:t>Check</w:t>
            </w:r>
            <w:r>
              <w:rPr>
                <w:b/>
                <w:color w:val="FFFFFF"/>
                <w:spacing w:val="-4"/>
                <w:sz w:val="18"/>
              </w:rPr>
              <w:t> </w:t>
            </w:r>
            <w:r>
              <w:rPr>
                <w:b/>
                <w:color w:val="FFFFFF"/>
                <w:spacing w:val="-2"/>
                <w:sz w:val="18"/>
              </w:rPr>
              <w:t>Amount</w:t>
            </w:r>
          </w:p>
        </w:tc>
      </w:tr>
    </w:tbl>
    <w:p>
      <w:pPr>
        <w:spacing w:line="240" w:lineRule="auto" w:before="0"/>
        <w:rPr>
          <w:b/>
          <w:sz w:val="18"/>
        </w:rPr>
      </w:pPr>
    </w:p>
    <w:p>
      <w:pPr>
        <w:spacing w:line="240" w:lineRule="auto" w:before="30"/>
        <w:rPr>
          <w:b/>
          <w:sz w:val="18"/>
        </w:rPr>
      </w:pPr>
    </w:p>
    <w:p>
      <w:pPr>
        <w:pStyle w:val="BodyText"/>
        <w:spacing w:after="32"/>
        <w:ind w:right="1003"/>
        <w:jc w:val="right"/>
      </w:pPr>
      <w:r>
        <w:rPr/>
        <w:t>6/5/25</w:t>
      </w:r>
      <w:r>
        <w:rPr>
          <w:spacing w:val="-5"/>
        </w:rPr>
        <w:t> </w:t>
      </w:r>
      <w:r>
        <w:rPr/>
        <w:t>ACC</w:t>
      </w:r>
      <w:r>
        <w:rPr>
          <w:spacing w:val="-2"/>
        </w:rPr>
        <w:t> </w:t>
      </w:r>
      <w:r>
        <w:rPr/>
        <w:t>DOC</w:t>
      </w:r>
      <w:r>
        <w:rPr>
          <w:spacing w:val="-2"/>
        </w:rPr>
        <w:t> </w:t>
      </w:r>
      <w:r>
        <w:rPr/>
        <w:t>WT</w:t>
      </w:r>
      <w:r>
        <w:rPr>
          <w:spacing w:val="-2"/>
        </w:rPr>
        <w:t> Summary</w:t>
      </w:r>
    </w:p>
    <w:tbl>
      <w:tblPr>
        <w:tblW w:w="0" w:type="auto"/>
        <w:jc w:val="left"/>
        <w:tblInd w:w="10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40"/>
        <w:gridCol w:w="1162"/>
        <w:gridCol w:w="1163"/>
      </w:tblGrid>
      <w:tr>
        <w:trPr>
          <w:trHeight w:val="285" w:hRule="atLeast"/>
        </w:trPr>
        <w:tc>
          <w:tcPr>
            <w:tcW w:w="1440" w:type="dxa"/>
            <w:tcBorders>
              <w:top w:val="single" w:sz="6" w:space="0" w:color="000000"/>
              <w:bottom w:val="single" w:sz="6" w:space="0" w:color="000000"/>
            </w:tcBorders>
          </w:tcPr>
          <w:p>
            <w:pPr>
              <w:pStyle w:val="TableParagraph"/>
              <w:spacing w:before="54"/>
              <w:ind w:left="30"/>
              <w:rPr>
                <w:b/>
                <w:sz w:val="18"/>
              </w:rPr>
            </w:pPr>
            <w:r>
              <w:rPr>
                <w:b/>
                <w:spacing w:val="-4"/>
                <w:sz w:val="18"/>
              </w:rPr>
              <w:t>Type</w:t>
            </w:r>
          </w:p>
        </w:tc>
        <w:tc>
          <w:tcPr>
            <w:tcW w:w="1162" w:type="dxa"/>
            <w:tcBorders>
              <w:top w:val="single" w:sz="6" w:space="0" w:color="000000"/>
              <w:bottom w:val="single" w:sz="6" w:space="0" w:color="000000"/>
            </w:tcBorders>
          </w:tcPr>
          <w:p>
            <w:pPr>
              <w:pStyle w:val="TableParagraph"/>
              <w:spacing w:before="54"/>
              <w:ind w:right="435"/>
              <w:jc w:val="right"/>
              <w:rPr>
                <w:b/>
                <w:sz w:val="18"/>
              </w:rPr>
            </w:pPr>
            <w:r>
              <w:rPr>
                <w:b/>
                <w:spacing w:val="-2"/>
                <w:sz w:val="18"/>
              </w:rPr>
              <w:t>Count</w:t>
            </w:r>
          </w:p>
        </w:tc>
        <w:tc>
          <w:tcPr>
            <w:tcW w:w="1163" w:type="dxa"/>
            <w:tcBorders>
              <w:top w:val="single" w:sz="6" w:space="0" w:color="000000"/>
              <w:bottom w:val="single" w:sz="6" w:space="0" w:color="000000"/>
            </w:tcBorders>
          </w:tcPr>
          <w:p>
            <w:pPr>
              <w:pStyle w:val="TableParagraph"/>
              <w:spacing w:before="54"/>
              <w:ind w:right="23"/>
              <w:jc w:val="right"/>
              <w:rPr>
                <w:b/>
                <w:sz w:val="18"/>
              </w:rPr>
            </w:pPr>
            <w:r>
              <w:rPr>
                <w:b/>
                <w:spacing w:val="-2"/>
                <w:sz w:val="18"/>
              </w:rPr>
              <w:t>Amount</w:t>
            </w:r>
          </w:p>
        </w:tc>
      </w:tr>
      <w:tr>
        <w:trPr>
          <w:trHeight w:val="300" w:hRule="atLeast"/>
        </w:trPr>
        <w:tc>
          <w:tcPr>
            <w:tcW w:w="1440" w:type="dxa"/>
            <w:tcBorders>
              <w:top w:val="single" w:sz="6" w:space="0" w:color="000000"/>
            </w:tcBorders>
          </w:tcPr>
          <w:p>
            <w:pPr>
              <w:pStyle w:val="TableParagraph"/>
              <w:spacing w:before="58"/>
              <w:ind w:left="30"/>
              <w:rPr>
                <w:sz w:val="18"/>
              </w:rPr>
            </w:pPr>
            <w:r>
              <w:rPr>
                <w:sz w:val="18"/>
              </w:rPr>
              <w:t>Regular </w:t>
            </w:r>
            <w:r>
              <w:rPr>
                <w:spacing w:val="-2"/>
                <w:sz w:val="18"/>
              </w:rPr>
              <w:t>Checks:</w:t>
            </w:r>
          </w:p>
        </w:tc>
        <w:tc>
          <w:tcPr>
            <w:tcW w:w="1162" w:type="dxa"/>
            <w:tcBorders>
              <w:top w:val="single" w:sz="6" w:space="0" w:color="000000"/>
            </w:tcBorders>
          </w:tcPr>
          <w:p>
            <w:pPr>
              <w:pStyle w:val="TableParagraph"/>
              <w:spacing w:before="58"/>
              <w:ind w:right="435"/>
              <w:jc w:val="right"/>
              <w:rPr>
                <w:sz w:val="18"/>
              </w:rPr>
            </w:pPr>
            <w:r>
              <w:rPr>
                <w:spacing w:val="-10"/>
                <w:sz w:val="18"/>
              </w:rPr>
              <w:t>0</w:t>
            </w:r>
          </w:p>
        </w:tc>
        <w:tc>
          <w:tcPr>
            <w:tcW w:w="1163" w:type="dxa"/>
            <w:tcBorders>
              <w:top w:val="single" w:sz="6" w:space="0" w:color="000000"/>
            </w:tcBorders>
          </w:tcPr>
          <w:p>
            <w:pPr>
              <w:pStyle w:val="TableParagraph"/>
              <w:spacing w:before="58"/>
              <w:ind w:right="23"/>
              <w:jc w:val="right"/>
              <w:rPr>
                <w:sz w:val="18"/>
              </w:rPr>
            </w:pPr>
            <w:r>
              <w:rPr>
                <w:spacing w:val="-4"/>
                <w:sz w:val="18"/>
              </w:rPr>
              <w:t>0.00</w:t>
            </w:r>
          </w:p>
        </w:tc>
      </w:tr>
      <w:tr>
        <w:trPr>
          <w:trHeight w:val="270" w:hRule="atLeast"/>
        </w:trPr>
        <w:tc>
          <w:tcPr>
            <w:tcW w:w="1440" w:type="dxa"/>
          </w:tcPr>
          <w:p>
            <w:pPr>
              <w:pStyle w:val="TableParagraph"/>
              <w:spacing w:before="28"/>
              <w:ind w:left="30"/>
              <w:rPr>
                <w:sz w:val="18"/>
              </w:rPr>
            </w:pPr>
            <w:r>
              <w:rPr>
                <w:sz w:val="18"/>
              </w:rPr>
              <w:t>ACH</w:t>
            </w:r>
            <w:r>
              <w:rPr>
                <w:spacing w:val="-2"/>
                <w:sz w:val="18"/>
              </w:rPr>
              <w:t> Checks:</w:t>
            </w:r>
          </w:p>
        </w:tc>
        <w:tc>
          <w:tcPr>
            <w:tcW w:w="1162" w:type="dxa"/>
          </w:tcPr>
          <w:p>
            <w:pPr>
              <w:pStyle w:val="TableParagraph"/>
              <w:spacing w:before="28"/>
              <w:ind w:right="435"/>
              <w:jc w:val="right"/>
              <w:rPr>
                <w:sz w:val="18"/>
              </w:rPr>
            </w:pPr>
            <w:r>
              <w:rPr>
                <w:spacing w:val="-10"/>
                <w:sz w:val="18"/>
              </w:rPr>
              <w:t>0</w:t>
            </w:r>
          </w:p>
        </w:tc>
        <w:tc>
          <w:tcPr>
            <w:tcW w:w="1163" w:type="dxa"/>
          </w:tcPr>
          <w:p>
            <w:pPr>
              <w:pStyle w:val="TableParagraph"/>
              <w:spacing w:before="28"/>
              <w:ind w:right="23"/>
              <w:jc w:val="right"/>
              <w:rPr>
                <w:sz w:val="18"/>
              </w:rPr>
            </w:pPr>
            <w:r>
              <w:rPr>
                <w:spacing w:val="-4"/>
                <w:sz w:val="18"/>
              </w:rPr>
              <w:t>0.00</w:t>
            </w:r>
          </w:p>
        </w:tc>
      </w:tr>
      <w:tr>
        <w:trPr>
          <w:trHeight w:val="277" w:hRule="atLeast"/>
        </w:trPr>
        <w:tc>
          <w:tcPr>
            <w:tcW w:w="1440" w:type="dxa"/>
          </w:tcPr>
          <w:p>
            <w:pPr>
              <w:pStyle w:val="TableParagraph"/>
              <w:spacing w:before="28"/>
              <w:ind w:left="30"/>
              <w:rPr>
                <w:sz w:val="18"/>
              </w:rPr>
            </w:pPr>
            <w:r>
              <w:rPr>
                <w:sz w:val="18"/>
              </w:rPr>
              <w:t>Wire</w:t>
            </w:r>
            <w:r>
              <w:rPr>
                <w:spacing w:val="-3"/>
                <w:sz w:val="18"/>
              </w:rPr>
              <w:t> </w:t>
            </w:r>
            <w:r>
              <w:rPr>
                <w:spacing w:val="-2"/>
                <w:sz w:val="18"/>
              </w:rPr>
              <w:t>Transfers:</w:t>
            </w:r>
          </w:p>
        </w:tc>
        <w:tc>
          <w:tcPr>
            <w:tcW w:w="1162" w:type="dxa"/>
          </w:tcPr>
          <w:p>
            <w:pPr>
              <w:pStyle w:val="TableParagraph"/>
              <w:spacing w:before="28"/>
              <w:ind w:right="435"/>
              <w:jc w:val="right"/>
              <w:rPr>
                <w:sz w:val="18"/>
              </w:rPr>
            </w:pPr>
            <w:r>
              <w:rPr>
                <w:spacing w:val="-10"/>
                <w:sz w:val="18"/>
              </w:rPr>
              <w:t>1</w:t>
            </w:r>
          </w:p>
        </w:tc>
        <w:tc>
          <w:tcPr>
            <w:tcW w:w="1163" w:type="dxa"/>
          </w:tcPr>
          <w:p>
            <w:pPr>
              <w:pStyle w:val="TableParagraph"/>
              <w:spacing w:before="28"/>
              <w:ind w:right="23"/>
              <w:jc w:val="right"/>
              <w:rPr>
                <w:sz w:val="18"/>
              </w:rPr>
            </w:pPr>
            <w:r>
              <w:rPr>
                <w:spacing w:val="-2"/>
                <w:sz w:val="18"/>
              </w:rPr>
              <w:t>1,407.85</w:t>
            </w:r>
          </w:p>
        </w:tc>
      </w:tr>
      <w:tr>
        <w:trPr>
          <w:trHeight w:val="284" w:hRule="atLeast"/>
        </w:trPr>
        <w:tc>
          <w:tcPr>
            <w:tcW w:w="1440" w:type="dxa"/>
          </w:tcPr>
          <w:p>
            <w:pPr>
              <w:pStyle w:val="TableParagraph"/>
              <w:spacing w:before="36"/>
              <w:ind w:left="30"/>
              <w:rPr>
                <w:sz w:val="18"/>
              </w:rPr>
            </w:pPr>
            <w:r>
              <w:rPr>
                <w:spacing w:val="-2"/>
                <w:sz w:val="18"/>
              </w:rPr>
              <w:t>Epayables:</w:t>
            </w:r>
          </w:p>
        </w:tc>
        <w:tc>
          <w:tcPr>
            <w:tcW w:w="1162" w:type="dxa"/>
            <w:tcBorders>
              <w:bottom w:val="single" w:sz="6" w:space="0" w:color="000000"/>
            </w:tcBorders>
          </w:tcPr>
          <w:p>
            <w:pPr>
              <w:pStyle w:val="TableParagraph"/>
              <w:spacing w:before="36"/>
              <w:ind w:right="435"/>
              <w:jc w:val="right"/>
              <w:rPr>
                <w:sz w:val="18"/>
              </w:rPr>
            </w:pPr>
            <w:r>
              <w:rPr>
                <w:spacing w:val="-10"/>
                <w:sz w:val="18"/>
              </w:rPr>
              <w:t>0</w:t>
            </w:r>
          </w:p>
        </w:tc>
        <w:tc>
          <w:tcPr>
            <w:tcW w:w="1163" w:type="dxa"/>
            <w:tcBorders>
              <w:bottom w:val="single" w:sz="6" w:space="0" w:color="000000"/>
            </w:tcBorders>
          </w:tcPr>
          <w:p>
            <w:pPr>
              <w:pStyle w:val="TableParagraph"/>
              <w:spacing w:before="36"/>
              <w:ind w:right="23"/>
              <w:jc w:val="right"/>
              <w:rPr>
                <w:sz w:val="18"/>
              </w:rPr>
            </w:pPr>
            <w:r>
              <w:rPr>
                <w:spacing w:val="-4"/>
                <w:sz w:val="18"/>
              </w:rPr>
              <w:t>0.00</w:t>
            </w:r>
          </w:p>
        </w:tc>
      </w:tr>
      <w:tr>
        <w:trPr>
          <w:trHeight w:val="235" w:hRule="atLeast"/>
        </w:trPr>
        <w:tc>
          <w:tcPr>
            <w:tcW w:w="1440" w:type="dxa"/>
          </w:tcPr>
          <w:p>
            <w:pPr>
              <w:pStyle w:val="TableParagraph"/>
              <w:spacing w:line="187" w:lineRule="exact" w:before="28"/>
              <w:ind w:left="910"/>
              <w:rPr>
                <w:b/>
                <w:sz w:val="18"/>
              </w:rPr>
            </w:pPr>
            <w:r>
              <w:rPr>
                <w:b/>
                <w:spacing w:val="-2"/>
                <w:sz w:val="18"/>
              </w:rPr>
              <w:t>Total:</w:t>
            </w:r>
          </w:p>
        </w:tc>
        <w:tc>
          <w:tcPr>
            <w:tcW w:w="1162" w:type="dxa"/>
            <w:tcBorders>
              <w:top w:val="single" w:sz="6" w:space="0" w:color="000000"/>
            </w:tcBorders>
          </w:tcPr>
          <w:p>
            <w:pPr>
              <w:pStyle w:val="TableParagraph"/>
              <w:spacing w:line="187" w:lineRule="exact" w:before="28"/>
              <w:ind w:right="435"/>
              <w:jc w:val="right"/>
              <w:rPr>
                <w:b/>
                <w:sz w:val="18"/>
              </w:rPr>
            </w:pPr>
            <w:r>
              <w:rPr>
                <w:b/>
                <w:spacing w:val="-10"/>
                <w:sz w:val="18"/>
              </w:rPr>
              <w:t>1</w:t>
            </w:r>
          </w:p>
        </w:tc>
        <w:tc>
          <w:tcPr>
            <w:tcW w:w="1163" w:type="dxa"/>
            <w:tcBorders>
              <w:top w:val="single" w:sz="6" w:space="0" w:color="000000"/>
            </w:tcBorders>
          </w:tcPr>
          <w:p>
            <w:pPr>
              <w:pStyle w:val="TableParagraph"/>
              <w:spacing w:line="187" w:lineRule="exact" w:before="28"/>
              <w:ind w:right="23"/>
              <w:jc w:val="right"/>
              <w:rPr>
                <w:b/>
                <w:sz w:val="18"/>
              </w:rPr>
            </w:pPr>
            <w:r>
              <w:rPr>
                <w:b/>
                <w:spacing w:val="-2"/>
                <w:sz w:val="18"/>
              </w:rPr>
              <w:t>1,407.85</w:t>
            </w:r>
          </w:p>
        </w:tc>
      </w:tr>
    </w:tbl>
    <w:p>
      <w:pPr>
        <w:pStyle w:val="TableParagraph"/>
        <w:spacing w:after="0" w:line="187" w:lineRule="exact"/>
        <w:jc w:val="right"/>
        <w:rPr>
          <w:b/>
          <w:sz w:val="18"/>
        </w:rPr>
        <w:sectPr>
          <w:pgSz w:w="15840" w:h="12240" w:orient="landscape"/>
          <w:pgMar w:header="749" w:footer="860" w:top="1140" w:bottom="1060" w:left="360" w:right="360"/>
        </w:sectPr>
      </w:pPr>
    </w:p>
    <w:p>
      <w:pPr>
        <w:pStyle w:val="BodyText"/>
        <w:tabs>
          <w:tab w:pos="12364" w:val="left" w:leader="none"/>
        </w:tabs>
        <w:spacing w:before="66"/>
        <w:ind w:left="390"/>
      </w:pPr>
      <w:r>
        <w:rPr>
          <w:color w:val="256793"/>
        </w:rPr>
        <w:t>AP</w:t>
      </w:r>
      <w:r>
        <w:rPr>
          <w:color w:val="256793"/>
          <w:spacing w:val="-1"/>
        </w:rPr>
        <w:t> </w:t>
      </w:r>
      <w:r>
        <w:rPr>
          <w:color w:val="256793"/>
        </w:rPr>
        <w:t>Run:</w:t>
      </w:r>
      <w:r>
        <w:rPr>
          <w:color w:val="256793"/>
          <w:spacing w:val="-1"/>
        </w:rPr>
        <w:t> </w:t>
      </w:r>
      <w:r>
        <w:rPr>
          <w:color w:val="256793"/>
        </w:rPr>
        <w:t>6/5/25</w:t>
      </w:r>
      <w:r>
        <w:rPr>
          <w:color w:val="256793"/>
          <w:spacing w:val="-1"/>
        </w:rPr>
        <w:t> </w:t>
      </w:r>
      <w:r>
        <w:rPr>
          <w:color w:val="256793"/>
        </w:rPr>
        <w:t>ATT</w:t>
      </w:r>
      <w:r>
        <w:rPr>
          <w:color w:val="256793"/>
          <w:spacing w:val="-1"/>
        </w:rPr>
        <w:t> </w:t>
      </w:r>
      <w:r>
        <w:rPr>
          <w:color w:val="256793"/>
        </w:rPr>
        <w:t>WT</w:t>
      </w:r>
      <w:r>
        <w:rPr>
          <w:color w:val="256793"/>
          <w:spacing w:val="48"/>
        </w:rPr>
        <w:t> </w:t>
      </w:r>
      <w:r>
        <w:rPr>
          <w:color w:val="256793"/>
        </w:rPr>
        <w:t>—</w:t>
      </w:r>
      <w:r>
        <w:rPr>
          <w:color w:val="256793"/>
          <w:spacing w:val="48"/>
        </w:rPr>
        <w:t> </w:t>
      </w:r>
      <w:r>
        <w:rPr>
          <w:color w:val="256793"/>
        </w:rPr>
        <w:t>Post</w:t>
      </w:r>
      <w:r>
        <w:rPr>
          <w:color w:val="256793"/>
          <w:spacing w:val="-1"/>
        </w:rPr>
        <w:t> </w:t>
      </w:r>
      <w:r>
        <w:rPr>
          <w:color w:val="256793"/>
        </w:rPr>
        <w:t>Date:</w:t>
      </w:r>
      <w:r>
        <w:rPr>
          <w:color w:val="256793"/>
          <w:spacing w:val="-1"/>
        </w:rPr>
        <w:t> </w:t>
      </w:r>
      <w:r>
        <w:rPr>
          <w:color w:val="256793"/>
        </w:rPr>
        <w:t>2025-06-05</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 </w:t>
      </w:r>
      <w:r>
        <w:rPr>
          <w:color w:val="256793"/>
          <w:spacing w:val="-10"/>
        </w:rPr>
        <w:t>R</w:t>
      </w:r>
      <w:r>
        <w:rPr>
          <w:color w:val="256793"/>
        </w:rPr>
        <w:tab/>
        <w:t>Wheeling School District </w:t>
      </w:r>
      <w:r>
        <w:rPr>
          <w:color w:val="256793"/>
          <w:spacing w:val="-5"/>
        </w:rPr>
        <w:t>21</w:t>
      </w:r>
    </w:p>
    <w:p>
      <w:pPr>
        <w:spacing w:line="240" w:lineRule="auto" w:before="2"/>
        <w:rPr>
          <w:b/>
          <w:sz w:val="4"/>
        </w:rPr>
      </w:pPr>
      <w:r>
        <w:rPr>
          <w:b/>
          <w:sz w:val="4"/>
        </w:rPr>
        <mc:AlternateContent>
          <mc:Choice Requires="wps">
            <w:drawing>
              <wp:anchor distT="0" distB="0" distL="0" distR="0" allowOverlap="1" layoutInCell="1" locked="0" behindDoc="1" simplePos="0" relativeHeight="487681024">
                <wp:simplePos x="0" y="0"/>
                <wp:positionH relativeFrom="page">
                  <wp:posOffset>457200</wp:posOffset>
                </wp:positionH>
                <wp:positionV relativeFrom="paragraph">
                  <wp:posOffset>55256</wp:posOffset>
                </wp:positionV>
                <wp:extent cx="9144000" cy="1270"/>
                <wp:effectExtent l="0" t="0" r="0" b="0"/>
                <wp:wrapTopAndBottom/>
                <wp:docPr id="535" name="Graphic 535"/>
                <wp:cNvGraphicFramePr>
                  <a:graphicFrameLocks/>
                </wp:cNvGraphicFramePr>
                <a:graphic>
                  <a:graphicData uri="http://schemas.microsoft.com/office/word/2010/wordprocessingShape">
                    <wps:wsp>
                      <wps:cNvPr id="535" name="Graphic 535"/>
                      <wps:cNvSpPr/>
                      <wps:spPr>
                        <a:xfrm>
                          <a:off x="0" y="0"/>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4.350879pt;width:720pt;height:.1pt;mso-position-horizontal-relative:page;mso-position-vertical-relative:paragraph;z-index:-15635456;mso-wrap-distance-left:0;mso-wrap-distance-right:0" id="docshape436" coordorigin="720,87" coordsize="14400,0" path="m8520,87l720,87m15120,87l720,87e" filled="false" stroked="true" strokeweight="1.5pt" strokecolor="#256793">
                <v:path arrowok="t"/>
                <v:stroke dashstyle="solid"/>
                <w10:wrap type="topAndBottom"/>
              </v:shape>
            </w:pict>
          </mc:Fallback>
        </mc:AlternateContent>
      </w:r>
    </w:p>
    <w:p>
      <w:pPr>
        <w:spacing w:line="240" w:lineRule="auto" w:before="6" w:after="0"/>
        <w:rPr>
          <w:b/>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06/05/2025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202301691</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z w:val="18"/>
              </w:rPr>
              <w:t>Wire</w:t>
            </w:r>
            <w:r>
              <w:rPr>
                <w:spacing w:val="-3"/>
                <w:sz w:val="18"/>
              </w:rPr>
              <w:t> </w:t>
            </w:r>
            <w:r>
              <w:rPr>
                <w:spacing w:val="-2"/>
                <w:sz w:val="18"/>
              </w:rPr>
              <w:t>Transfer</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A T &amp; T </w:t>
            </w:r>
            <w:r>
              <w:rPr>
                <w:spacing w:val="-2"/>
                <w:sz w:val="18"/>
              </w:rPr>
              <w:t>MOBILITY</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5,816.40</w:t>
            </w:r>
          </w:p>
        </w:tc>
      </w:tr>
    </w:tbl>
    <w:p>
      <w:pPr>
        <w:pStyle w:val="BodyText"/>
        <w:tabs>
          <w:tab w:pos="2204" w:val="left" w:leader="none"/>
          <w:tab w:pos="6869" w:val="left" w:leader="none"/>
          <w:tab w:pos="14054" w:val="left" w:leader="none"/>
        </w:tabs>
        <w:spacing w:before="18"/>
        <w:ind w:left="390"/>
      </w:pPr>
      <w:r>
        <w:rPr/>
        <mc:AlternateContent>
          <mc:Choice Requires="wps">
            <w:drawing>
              <wp:anchor distT="0" distB="0" distL="0" distR="0" allowOverlap="1" layoutInCell="1" locked="0" behindDoc="1" simplePos="0" relativeHeight="487681536">
                <wp:simplePos x="0" y="0"/>
                <wp:positionH relativeFrom="page">
                  <wp:posOffset>457200</wp:posOffset>
                </wp:positionH>
                <wp:positionV relativeFrom="paragraph">
                  <wp:posOffset>166751</wp:posOffset>
                </wp:positionV>
                <wp:extent cx="9144000" cy="1270"/>
                <wp:effectExtent l="0" t="0" r="0" b="0"/>
                <wp:wrapTopAndBottom/>
                <wp:docPr id="536" name="Graphic 536"/>
                <wp:cNvGraphicFramePr>
                  <a:graphicFrameLocks/>
                </wp:cNvGraphicFramePr>
                <a:graphic>
                  <a:graphicData uri="http://schemas.microsoft.com/office/word/2010/wordprocessingShape">
                    <wps:wsp>
                      <wps:cNvPr id="536" name="Graphic 536"/>
                      <wps:cNvSpPr/>
                      <wps:spPr>
                        <a:xfrm>
                          <a:off x="0" y="0"/>
                          <a:ext cx="9144000" cy="1270"/>
                        </a:xfrm>
                        <a:custGeom>
                          <a:avLst/>
                          <a:gdLst/>
                          <a:ahLst/>
                          <a:cxnLst/>
                          <a:rect l="l" t="t" r="r" b="b"/>
                          <a:pathLst>
                            <a:path w="9144000" h="0">
                              <a:moveTo>
                                <a:pt x="1143000" y="0"/>
                              </a:moveTo>
                              <a:lnTo>
                                <a:pt x="0" y="0"/>
                              </a:lnTo>
                            </a:path>
                            <a:path w="9144000" h="0">
                              <a:moveTo>
                                <a:pt x="4105275" y="0"/>
                              </a:moveTo>
                              <a:lnTo>
                                <a:pt x="1152525" y="0"/>
                              </a:lnTo>
                            </a:path>
                            <a:path w="9144000" h="0">
                              <a:moveTo>
                                <a:pt x="4829175" y="0"/>
                              </a:moveTo>
                              <a:lnTo>
                                <a:pt x="4114800" y="0"/>
                              </a:lnTo>
                            </a:path>
                            <a:path w="9144000" h="0">
                              <a:moveTo>
                                <a:pt x="5791200" y="0"/>
                              </a:moveTo>
                              <a:lnTo>
                                <a:pt x="4838700" y="0"/>
                              </a:lnTo>
                            </a:path>
                            <a:path w="9144000" h="0">
                              <a:moveTo>
                                <a:pt x="8181975" y="0"/>
                              </a:moveTo>
                              <a:lnTo>
                                <a:pt x="5800725" y="0"/>
                              </a:lnTo>
                            </a:path>
                            <a:path w="9144000" h="0">
                              <a:moveTo>
                                <a:pt x="9144000" y="0"/>
                              </a:moveTo>
                              <a:lnTo>
                                <a:pt x="81915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13pt;width:720pt;height:.1pt;mso-position-horizontal-relative:page;mso-position-vertical-relative:paragraph;z-index:-15634944;mso-wrap-distance-left:0;mso-wrap-distance-right:0" id="docshape437" coordorigin="720,263" coordsize="14400,0" path="m2520,263l720,263m7185,263l2535,263m8325,263l7200,263m9840,263l8340,263m13605,263l9855,263m15120,263l13620,263e" filled="false" stroked="true" strokeweight=".75pt" strokecolor="#000000">
                <v:path arrowok="t"/>
                <v:stroke dashstyle="solid"/>
                <w10:wrap type="topAndBottom"/>
              </v:shape>
            </w:pict>
          </mc:Fallback>
        </mc:AlternateContent>
      </w:r>
      <w:r>
        <w:rPr/>
        <w:t>Invoice</w:t>
      </w:r>
      <w:r>
        <w:rPr>
          <w:spacing w:val="-6"/>
        </w:rPr>
        <w:t> </w:t>
      </w:r>
      <w:r>
        <w:rPr>
          <w:spacing w:val="-2"/>
        </w:rPr>
        <w:t>Number</w:t>
      </w:r>
      <w:r>
        <w:rPr/>
        <w:tab/>
      </w:r>
      <w:r>
        <w:rPr>
          <w:spacing w:val="-2"/>
        </w:rPr>
        <w:t>Description</w:t>
      </w:r>
      <w:r>
        <w:rPr/>
        <w:tab/>
        <w:t>Invoice</w:t>
      </w:r>
      <w:r>
        <w:rPr>
          <w:spacing w:val="-5"/>
        </w:rPr>
        <w:t> </w:t>
      </w:r>
      <w:r>
        <w:rPr/>
        <w:t>Date</w:t>
      </w:r>
      <w:r>
        <w:rPr>
          <w:spacing w:val="77"/>
          <w:w w:val="150"/>
        </w:rPr>
        <w:t> </w:t>
      </w:r>
      <w:r>
        <w:rPr/>
        <w:t>Invoice</w:t>
      </w:r>
      <w:r>
        <w:rPr>
          <w:spacing w:val="-2"/>
        </w:rPr>
        <w:t> </w:t>
      </w:r>
      <w:r>
        <w:rPr/>
        <w:t>Amount</w:t>
      </w:r>
      <w:r>
        <w:rPr>
          <w:spacing w:val="32"/>
        </w:rPr>
        <w:t> </w:t>
      </w:r>
      <w:r>
        <w:rPr>
          <w:spacing w:val="-2"/>
        </w:rPr>
        <w:t>Account</w:t>
      </w:r>
      <w:r>
        <w:rPr/>
        <w:tab/>
      </w:r>
      <w:r>
        <w:rPr>
          <w:spacing w:val="-2"/>
        </w:rPr>
        <w:t>Amount</w:t>
      </w:r>
    </w:p>
    <w:p>
      <w:pPr>
        <w:tabs>
          <w:tab w:pos="6869" w:val="left" w:leader="none"/>
          <w:tab w:pos="8709" w:val="left" w:leader="none"/>
        </w:tabs>
        <w:spacing w:before="24"/>
        <w:ind w:left="390" w:right="0" w:firstLine="0"/>
        <w:jc w:val="left"/>
        <w:rPr>
          <w:sz w:val="18"/>
        </w:rPr>
      </w:pPr>
      <w:r>
        <w:rPr>
          <w:sz w:val="18"/>
        </w:rPr>
        <w:t>287296706224X0519</w:t>
      </w:r>
      <w:r>
        <w:rPr>
          <w:spacing w:val="37"/>
          <w:sz w:val="18"/>
        </w:rPr>
        <w:t> </w:t>
      </w:r>
      <w:r>
        <w:rPr>
          <w:sz w:val="18"/>
        </w:rPr>
        <w:t>Admin</w:t>
      </w:r>
      <w:r>
        <w:rPr>
          <w:spacing w:val="-4"/>
          <w:sz w:val="18"/>
        </w:rPr>
        <w:t> </w:t>
      </w:r>
      <w:r>
        <w:rPr>
          <w:sz w:val="18"/>
        </w:rPr>
        <w:t>Monthly</w:t>
      </w:r>
      <w:r>
        <w:rPr>
          <w:spacing w:val="-3"/>
          <w:sz w:val="18"/>
        </w:rPr>
        <w:t> </w:t>
      </w:r>
      <w:r>
        <w:rPr>
          <w:sz w:val="18"/>
        </w:rPr>
        <w:t>Mobile</w:t>
      </w:r>
      <w:r>
        <w:rPr>
          <w:spacing w:val="-3"/>
          <w:sz w:val="18"/>
        </w:rPr>
        <w:t> </w:t>
      </w:r>
      <w:r>
        <w:rPr>
          <w:sz w:val="18"/>
        </w:rPr>
        <w:t>Charges-</w:t>
      </w:r>
      <w:r>
        <w:rPr>
          <w:spacing w:val="-3"/>
          <w:sz w:val="18"/>
        </w:rPr>
        <w:t> </w:t>
      </w:r>
      <w:r>
        <w:rPr>
          <w:sz w:val="18"/>
        </w:rPr>
        <w:t>May</w:t>
      </w:r>
      <w:r>
        <w:rPr>
          <w:spacing w:val="-3"/>
          <w:sz w:val="18"/>
        </w:rPr>
        <w:t> </w:t>
      </w:r>
      <w:r>
        <w:rPr>
          <w:sz w:val="18"/>
        </w:rPr>
        <w:t>11,</w:t>
      </w:r>
      <w:r>
        <w:rPr>
          <w:spacing w:val="-3"/>
          <w:sz w:val="18"/>
        </w:rPr>
        <w:t> </w:t>
      </w:r>
      <w:r>
        <w:rPr>
          <w:sz w:val="18"/>
        </w:rPr>
        <w:t>2025</w:t>
      </w:r>
      <w:r>
        <w:rPr>
          <w:spacing w:val="-3"/>
          <w:sz w:val="18"/>
        </w:rPr>
        <w:t> </w:t>
      </w:r>
      <w:r>
        <w:rPr>
          <w:spacing w:val="-4"/>
          <w:sz w:val="18"/>
        </w:rPr>
        <w:t>Acct</w:t>
      </w:r>
      <w:r>
        <w:rPr>
          <w:sz w:val="18"/>
        </w:rPr>
        <w:tab/>
      </w:r>
      <w:r>
        <w:rPr>
          <w:spacing w:val="-2"/>
          <w:sz w:val="18"/>
        </w:rPr>
        <w:t>05/11/2025</w:t>
      </w:r>
      <w:r>
        <w:rPr>
          <w:sz w:val="18"/>
        </w:rPr>
        <w:tab/>
      </w:r>
      <w:r>
        <w:rPr>
          <w:spacing w:val="-2"/>
          <w:sz w:val="18"/>
        </w:rPr>
        <w:t>5,816.40</w:t>
      </w:r>
    </w:p>
    <w:p>
      <w:pPr>
        <w:spacing w:after="0"/>
        <w:jc w:val="left"/>
        <w:rPr>
          <w:sz w:val="18"/>
        </w:rPr>
        <w:sectPr>
          <w:headerReference w:type="default" r:id="rId85"/>
          <w:footerReference w:type="default" r:id="rId86"/>
          <w:pgSz w:w="15840" w:h="12240" w:orient="landscape"/>
          <w:pgMar w:header="749" w:footer="860" w:top="1140" w:bottom="1060" w:left="360" w:right="360"/>
        </w:sectPr>
      </w:pPr>
    </w:p>
    <w:p>
      <w:pPr>
        <w:spacing w:before="0"/>
        <w:ind w:left="390" w:right="0" w:firstLine="0"/>
        <w:jc w:val="left"/>
        <w:rPr>
          <w:sz w:val="18"/>
        </w:rPr>
      </w:pPr>
      <w:r>
        <w:rPr>
          <w:spacing w:val="-4"/>
          <w:sz w:val="18"/>
        </w:rPr>
        <w:t>2025</w:t>
      </w:r>
    </w:p>
    <w:p>
      <w:pPr>
        <w:spacing w:before="0"/>
        <w:ind w:left="390" w:right="0" w:firstLine="0"/>
        <w:jc w:val="left"/>
        <w:rPr>
          <w:sz w:val="18"/>
        </w:rPr>
      </w:pPr>
      <w:r>
        <w:rPr/>
        <w:br w:type="column"/>
      </w:r>
      <w:r>
        <w:rPr>
          <w:spacing w:val="-2"/>
          <w:sz w:val="18"/>
        </w:rPr>
        <w:t>287296706224</w:t>
      </w:r>
    </w:p>
    <w:p>
      <w:pPr>
        <w:spacing w:line="240" w:lineRule="auto" w:before="66"/>
        <w:rPr>
          <w:sz w:val="18"/>
        </w:rPr>
      </w:pPr>
      <w:r>
        <w:rPr/>
        <w:br w:type="column"/>
      </w:r>
      <w:r>
        <w:rPr>
          <w:sz w:val="18"/>
        </w:rPr>
      </w:r>
    </w:p>
    <w:p>
      <w:pPr>
        <w:tabs>
          <w:tab w:pos="4509" w:val="left" w:leader="none"/>
        </w:tabs>
        <w:spacing w:before="0"/>
        <w:ind w:left="0" w:right="383" w:firstLine="0"/>
        <w:jc w:val="right"/>
        <w:rPr>
          <w:i/>
          <w:sz w:val="18"/>
        </w:rPr>
      </w:pPr>
      <w:r>
        <w:rPr>
          <w:i/>
          <w:sz w:val="18"/>
        </w:rPr>
        <w:t>20</w:t>
      </w:r>
      <w:r>
        <w:rPr>
          <w:i/>
          <w:spacing w:val="-2"/>
          <w:sz w:val="18"/>
        </w:rPr>
        <w:t> </w:t>
      </w:r>
      <w:r>
        <w:rPr>
          <w:i/>
          <w:sz w:val="18"/>
        </w:rPr>
        <w:t>E</w:t>
      </w:r>
      <w:r>
        <w:rPr>
          <w:i/>
          <w:spacing w:val="-2"/>
          <w:sz w:val="18"/>
        </w:rPr>
        <w:t> </w:t>
      </w:r>
      <w:r>
        <w:rPr>
          <w:i/>
          <w:sz w:val="18"/>
        </w:rPr>
        <w:t>700</w:t>
      </w:r>
      <w:r>
        <w:rPr>
          <w:i/>
          <w:spacing w:val="-1"/>
          <w:sz w:val="18"/>
        </w:rPr>
        <w:t> </w:t>
      </w:r>
      <w:r>
        <w:rPr>
          <w:i/>
          <w:sz w:val="18"/>
        </w:rPr>
        <w:t>2540</w:t>
      </w:r>
      <w:r>
        <w:rPr>
          <w:i/>
          <w:spacing w:val="-2"/>
          <w:sz w:val="18"/>
        </w:rPr>
        <w:t> </w:t>
      </w:r>
      <w:r>
        <w:rPr>
          <w:i/>
          <w:sz w:val="18"/>
        </w:rPr>
        <w:t>3400</w:t>
      </w:r>
      <w:r>
        <w:rPr>
          <w:i/>
          <w:spacing w:val="-2"/>
          <w:sz w:val="18"/>
        </w:rPr>
        <w:t> </w:t>
      </w:r>
      <w:r>
        <w:rPr>
          <w:i/>
          <w:sz w:val="18"/>
        </w:rPr>
        <w:t>00</w:t>
      </w:r>
      <w:r>
        <w:rPr>
          <w:i/>
          <w:spacing w:val="-1"/>
          <w:sz w:val="18"/>
        </w:rPr>
        <w:t> </w:t>
      </w:r>
      <w:r>
        <w:rPr>
          <w:i/>
          <w:spacing w:val="-2"/>
          <w:sz w:val="18"/>
        </w:rPr>
        <w:t>000000</w:t>
      </w:r>
      <w:r>
        <w:rPr>
          <w:i/>
          <w:sz w:val="18"/>
        </w:rPr>
        <w:tab/>
      </w:r>
      <w:r>
        <w:rPr>
          <w:i/>
          <w:spacing w:val="-2"/>
          <w:sz w:val="18"/>
        </w:rPr>
        <w:t>5,816.40</w:t>
      </w:r>
    </w:p>
    <w:p>
      <w:pPr>
        <w:spacing w:line="240" w:lineRule="auto" w:before="4"/>
        <w:rPr>
          <w:i/>
          <w:sz w:val="3"/>
        </w:rPr>
      </w:pPr>
    </w:p>
    <w:p>
      <w:pPr>
        <w:spacing w:line="20" w:lineRule="exact"/>
        <w:ind w:left="3960" w:right="0" w:firstLine="0"/>
        <w:rPr>
          <w:sz w:val="2"/>
        </w:rPr>
      </w:pPr>
      <w:r>
        <w:rPr>
          <w:sz w:val="2"/>
        </w:rPr>
        <mc:AlternateContent>
          <mc:Choice Requires="wps">
            <w:drawing>
              <wp:inline distT="0" distB="0" distL="0" distR="0">
                <wp:extent cx="1057275" cy="9525"/>
                <wp:effectExtent l="9525" t="0" r="0" b="0"/>
                <wp:docPr id="537" name="Group 537"/>
                <wp:cNvGraphicFramePr>
                  <a:graphicFrameLocks/>
                </wp:cNvGraphicFramePr>
                <a:graphic>
                  <a:graphicData uri="http://schemas.microsoft.com/office/word/2010/wordprocessingGroup">
                    <wpg:wgp>
                      <wpg:cNvPr id="537" name="Group 537"/>
                      <wpg:cNvGrpSpPr/>
                      <wpg:grpSpPr>
                        <a:xfrm>
                          <a:off x="0" y="0"/>
                          <a:ext cx="1057275" cy="9525"/>
                          <a:chExt cx="1057275" cy="9525"/>
                        </a:xfrm>
                      </wpg:grpSpPr>
                      <wps:wsp>
                        <wps:cNvPr id="538" name="Graphic 538"/>
                        <wps:cNvSpPr/>
                        <wps:spPr>
                          <a:xfrm>
                            <a:off x="0" y="4762"/>
                            <a:ext cx="1057275" cy="1270"/>
                          </a:xfrm>
                          <a:custGeom>
                            <a:avLst/>
                            <a:gdLst/>
                            <a:ahLst/>
                            <a:cxnLst/>
                            <a:rect l="l" t="t" r="r" b="b"/>
                            <a:pathLst>
                              <a:path w="1057275" h="0">
                                <a:moveTo>
                                  <a:pt x="0" y="0"/>
                                </a:moveTo>
                                <a:lnTo>
                                  <a:pt x="105727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3.25pt;height:.75pt;mso-position-horizontal-relative:char;mso-position-vertical-relative:line" id="docshapegroup438" coordorigin="0,0" coordsize="1665,15">
                <v:line style="position:absolute" from="0,8" to="1665,8" stroked="true" strokeweight=".75pt" strokecolor="#000000">
                  <v:stroke dashstyle="solid"/>
                </v:line>
              </v:group>
            </w:pict>
          </mc:Fallback>
        </mc:AlternateContent>
      </w:r>
      <w:r>
        <w:rPr>
          <w:sz w:val="2"/>
        </w:rPr>
      </w:r>
    </w:p>
    <w:p>
      <w:pPr>
        <w:pStyle w:val="BodyText"/>
        <w:tabs>
          <w:tab w:pos="1469" w:val="left" w:leader="none"/>
        </w:tabs>
        <w:spacing w:before="20"/>
        <w:ind w:right="383"/>
        <w:jc w:val="right"/>
      </w:pPr>
      <w:r>
        <w:rPr>
          <w:spacing w:val="-2"/>
        </w:rPr>
        <w:t>Total:</w:t>
      </w:r>
      <w:r>
        <w:rPr/>
        <w:tab/>
      </w:r>
      <w:r>
        <w:rPr>
          <w:spacing w:val="-2"/>
        </w:rPr>
        <w:t>5,816.40</w:t>
      </w:r>
    </w:p>
    <w:p>
      <w:pPr>
        <w:pStyle w:val="BodyText"/>
        <w:spacing w:after="0"/>
        <w:jc w:val="right"/>
        <w:sectPr>
          <w:type w:val="continuous"/>
          <w:pgSz w:w="15840" w:h="12240" w:orient="landscape"/>
          <w:pgMar w:header="749" w:footer="860" w:top="1140" w:bottom="1020" w:left="360" w:right="360"/>
          <w:cols w:num="3" w:equalWidth="0">
            <w:col w:w="831" w:space="984"/>
            <w:col w:w="1631" w:space="5689"/>
            <w:col w:w="5985"/>
          </w:cols>
        </w:sectPr>
      </w:pPr>
    </w:p>
    <w:p>
      <w:pPr>
        <w:spacing w:line="240" w:lineRule="auto" w:before="128"/>
        <w:rPr>
          <w:b/>
          <w:sz w:val="20"/>
        </w:rPr>
      </w:pPr>
    </w:p>
    <w:p>
      <w:pPr>
        <w:spacing w:after="0" w:line="240" w:lineRule="auto"/>
        <w:rPr>
          <w:b/>
          <w:sz w:val="20"/>
        </w:rPr>
        <w:sectPr>
          <w:type w:val="continuous"/>
          <w:pgSz w:w="15840" w:h="12240" w:orient="landscape"/>
          <w:pgMar w:header="749" w:footer="860" w:top="1140" w:bottom="1020" w:left="360" w:right="360"/>
        </w:sectPr>
      </w:pPr>
    </w:p>
    <w:p>
      <w:pPr>
        <w:spacing w:line="240" w:lineRule="auto" w:before="187"/>
        <w:rPr>
          <w:b/>
          <w:sz w:val="18"/>
        </w:rPr>
      </w:pPr>
    </w:p>
    <w:p>
      <w:pPr>
        <w:pStyle w:val="BodyText"/>
        <w:spacing w:before="1"/>
        <w:jc w:val="right"/>
      </w:pPr>
      <w:r>
        <w:rPr/>
        <mc:AlternateContent>
          <mc:Choice Requires="wps">
            <w:drawing>
              <wp:anchor distT="0" distB="0" distL="0" distR="0" allowOverlap="1" layoutInCell="1" locked="0" behindDoc="1" simplePos="0" relativeHeight="459217408">
                <wp:simplePos x="0" y="0"/>
                <wp:positionH relativeFrom="page">
                  <wp:posOffset>7172325</wp:posOffset>
                </wp:positionH>
                <wp:positionV relativeFrom="paragraph">
                  <wp:posOffset>151835</wp:posOffset>
                </wp:positionV>
                <wp:extent cx="2390775" cy="1270"/>
                <wp:effectExtent l="0" t="0" r="0" b="0"/>
                <wp:wrapNone/>
                <wp:docPr id="539" name="Graphic 539"/>
                <wp:cNvGraphicFramePr>
                  <a:graphicFrameLocks/>
                </wp:cNvGraphicFramePr>
                <a:graphic>
                  <a:graphicData uri="http://schemas.microsoft.com/office/word/2010/wordprocessingShape">
                    <wps:wsp>
                      <wps:cNvPr id="539" name="Graphic 539"/>
                      <wps:cNvSpPr/>
                      <wps:spPr>
                        <a:xfrm>
                          <a:off x="0" y="0"/>
                          <a:ext cx="2390775" cy="1270"/>
                        </a:xfrm>
                        <a:custGeom>
                          <a:avLst/>
                          <a:gdLst/>
                          <a:ahLst/>
                          <a:cxnLst/>
                          <a:rect l="l" t="t" r="r" b="b"/>
                          <a:pathLst>
                            <a:path w="2390775" h="0">
                              <a:moveTo>
                                <a:pt x="904875" y="0"/>
                              </a:moveTo>
                              <a:lnTo>
                                <a:pt x="0" y="0"/>
                              </a:lnTo>
                            </a:path>
                            <a:path w="2390775" h="0">
                              <a:moveTo>
                                <a:pt x="1390650" y="0"/>
                              </a:moveTo>
                              <a:lnTo>
                                <a:pt x="914400" y="0"/>
                              </a:lnTo>
                            </a:path>
                            <a:path w="2390775" h="0">
                              <a:moveTo>
                                <a:pt x="2390775" y="0"/>
                              </a:moveTo>
                              <a:lnTo>
                                <a:pt x="14001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4.75pt;margin-top:11.955518pt;width:188.25pt;height:.1pt;mso-position-horizontal-relative:page;mso-position-vertical-relative:paragraph;z-index:-44099072" id="docshape439" coordorigin="11295,239" coordsize="3765,0" path="m12720,239l11295,239m13485,239l12735,239m15060,239l13500,239e" filled="false" stroked="true" strokeweight=".75pt" strokecolor="#000000">
                <v:path arrowok="t"/>
                <v:stroke dashstyle="solid"/>
                <w10:wrap type="none"/>
              </v:shape>
            </w:pict>
          </mc:Fallback>
        </mc:AlternateContent>
      </w:r>
      <w:r>
        <w:rPr/>
        <mc:AlternateContent>
          <mc:Choice Requires="wps">
            <w:drawing>
              <wp:anchor distT="0" distB="0" distL="0" distR="0" allowOverlap="1" layoutInCell="1" locked="0" behindDoc="1" simplePos="0" relativeHeight="459217920">
                <wp:simplePos x="0" y="0"/>
                <wp:positionH relativeFrom="page">
                  <wp:posOffset>7172325</wp:posOffset>
                </wp:positionH>
                <wp:positionV relativeFrom="paragraph">
                  <wp:posOffset>-38664</wp:posOffset>
                </wp:positionV>
                <wp:extent cx="2390775" cy="1270"/>
                <wp:effectExtent l="0" t="0" r="0" b="0"/>
                <wp:wrapNone/>
                <wp:docPr id="540" name="Graphic 540"/>
                <wp:cNvGraphicFramePr>
                  <a:graphicFrameLocks/>
                </wp:cNvGraphicFramePr>
                <a:graphic>
                  <a:graphicData uri="http://schemas.microsoft.com/office/word/2010/wordprocessingShape">
                    <wps:wsp>
                      <wps:cNvPr id="540" name="Graphic 540"/>
                      <wps:cNvSpPr/>
                      <wps:spPr>
                        <a:xfrm>
                          <a:off x="0" y="0"/>
                          <a:ext cx="2390775" cy="1270"/>
                        </a:xfrm>
                        <a:custGeom>
                          <a:avLst/>
                          <a:gdLst/>
                          <a:ahLst/>
                          <a:cxnLst/>
                          <a:rect l="l" t="t" r="r" b="b"/>
                          <a:pathLst>
                            <a:path w="2390775" h="0">
                              <a:moveTo>
                                <a:pt x="2390775" y="0"/>
                              </a:moveTo>
                              <a:lnTo>
                                <a:pt x="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44098560" from="753pt,-3.044482pt" to="564.75pt,-3.044482pt" stroked="true" strokeweight=".75pt" strokecolor="#000000">
                <v:stroke dashstyle="solid"/>
                <w10:wrap type="none"/>
              </v:line>
            </w:pict>
          </mc:Fallback>
        </mc:AlternateContent>
      </w:r>
      <w:r>
        <w:rPr>
          <w:spacing w:val="-4"/>
        </w:rPr>
        <w:t>Type</w:t>
      </w:r>
    </w:p>
    <w:p>
      <w:pPr>
        <w:pStyle w:val="BodyText"/>
        <w:spacing w:line="348" w:lineRule="auto" w:before="95"/>
        <w:ind w:left="1154" w:hanging="811"/>
      </w:pPr>
      <w:r>
        <w:rPr>
          <w:b w:val="0"/>
        </w:rPr>
        <w:br w:type="column"/>
      </w:r>
      <w:r>
        <w:rPr/>
        <w:t>6/5/25</w:t>
      </w:r>
      <w:r>
        <w:rPr>
          <w:spacing w:val="-13"/>
        </w:rPr>
        <w:t> </w:t>
      </w:r>
      <w:r>
        <w:rPr/>
        <w:t>ATT</w:t>
      </w:r>
      <w:r>
        <w:rPr>
          <w:spacing w:val="-12"/>
        </w:rPr>
        <w:t> </w:t>
      </w:r>
      <w:r>
        <w:rPr/>
        <w:t>WT</w:t>
      </w:r>
      <w:r>
        <w:rPr>
          <w:spacing w:val="-13"/>
        </w:rPr>
        <w:t> </w:t>
      </w:r>
      <w:r>
        <w:rPr/>
        <w:t>Summary </w:t>
      </w:r>
      <w:r>
        <w:rPr>
          <w:spacing w:val="-2"/>
        </w:rPr>
        <w:t>Count</w:t>
      </w:r>
    </w:p>
    <w:p>
      <w:pPr>
        <w:spacing w:line="240" w:lineRule="auto" w:before="187"/>
        <w:rPr>
          <w:b/>
          <w:sz w:val="18"/>
        </w:rPr>
      </w:pPr>
      <w:r>
        <w:rPr/>
        <w:br w:type="column"/>
      </w:r>
      <w:r>
        <w:rPr>
          <w:b/>
          <w:sz w:val="18"/>
        </w:rPr>
      </w:r>
    </w:p>
    <w:p>
      <w:pPr>
        <w:pStyle w:val="BodyText"/>
        <w:spacing w:before="1"/>
        <w:ind w:left="84"/>
      </w:pPr>
      <w:r>
        <w:rPr>
          <w:spacing w:val="-2"/>
        </w:rPr>
        <w:t>Amount</w:t>
      </w:r>
    </w:p>
    <w:p>
      <w:pPr>
        <w:pStyle w:val="BodyText"/>
        <w:spacing w:after="0"/>
        <w:sectPr>
          <w:type w:val="continuous"/>
          <w:pgSz w:w="15840" w:h="12240" w:orient="landscape"/>
          <w:pgMar w:header="749" w:footer="860" w:top="1140" w:bottom="1020" w:left="360" w:right="360"/>
          <w:cols w:num="3" w:equalWidth="0">
            <w:col w:w="11386" w:space="40"/>
            <w:col w:w="2446" w:space="39"/>
            <w:col w:w="1209"/>
          </w:cols>
        </w:sectPr>
      </w:pPr>
    </w:p>
    <w:p>
      <w:pPr>
        <w:tabs>
          <w:tab w:pos="12999" w:val="left" w:leader="none"/>
        </w:tabs>
        <w:spacing w:before="4"/>
        <w:ind w:left="10965" w:right="0" w:firstLine="0"/>
        <w:jc w:val="left"/>
        <w:rPr>
          <w:sz w:val="18"/>
        </w:rPr>
      </w:pPr>
      <w:r>
        <w:rPr>
          <w:sz w:val="18"/>
        </w:rPr>
        <w:t>Regular </w:t>
      </w:r>
      <w:r>
        <w:rPr>
          <w:spacing w:val="-2"/>
          <w:sz w:val="18"/>
        </w:rPr>
        <w:t>Checks:</w:t>
      </w:r>
      <w:r>
        <w:rPr>
          <w:rFonts w:ascii="Times New Roman"/>
          <w:sz w:val="18"/>
        </w:rPr>
        <w:tab/>
      </w:r>
      <w:r>
        <w:rPr>
          <w:spacing w:val="-10"/>
          <w:sz w:val="18"/>
        </w:rPr>
        <w:t>0</w:t>
      </w:r>
    </w:p>
    <w:p>
      <w:pPr>
        <w:tabs>
          <w:tab w:pos="12999" w:val="left" w:leader="none"/>
        </w:tabs>
        <w:spacing w:before="63"/>
        <w:ind w:left="10965" w:right="0" w:firstLine="0"/>
        <w:jc w:val="left"/>
        <w:rPr>
          <w:sz w:val="18"/>
        </w:rPr>
      </w:pPr>
      <w:r>
        <w:rPr>
          <w:sz w:val="18"/>
        </w:rPr>
        <w:t>ACH</w:t>
      </w:r>
      <w:r>
        <w:rPr>
          <w:spacing w:val="-2"/>
          <w:sz w:val="18"/>
        </w:rPr>
        <w:t> Checks:</w:t>
      </w:r>
      <w:r>
        <w:rPr>
          <w:rFonts w:ascii="Times New Roman"/>
          <w:sz w:val="18"/>
        </w:rPr>
        <w:tab/>
      </w:r>
      <w:r>
        <w:rPr>
          <w:spacing w:val="-10"/>
          <w:sz w:val="18"/>
        </w:rPr>
        <w:t>0</w:t>
      </w:r>
    </w:p>
    <w:p>
      <w:pPr>
        <w:tabs>
          <w:tab w:pos="13099" w:val="right" w:leader="none"/>
        </w:tabs>
        <w:spacing w:before="63"/>
        <w:ind w:left="10965" w:right="0" w:firstLine="0"/>
        <w:jc w:val="left"/>
        <w:rPr>
          <w:sz w:val="18"/>
        </w:rPr>
      </w:pPr>
      <w:r>
        <w:rPr>
          <w:sz w:val="18"/>
        </w:rPr>
        <w:t>Wire</w:t>
      </w:r>
      <w:r>
        <w:rPr>
          <w:spacing w:val="-3"/>
          <w:sz w:val="18"/>
        </w:rPr>
        <w:t> </w:t>
      </w:r>
      <w:r>
        <w:rPr>
          <w:spacing w:val="-2"/>
          <w:sz w:val="18"/>
        </w:rPr>
        <w:t>Transfers:</w:t>
      </w:r>
      <w:r>
        <w:rPr>
          <w:rFonts w:ascii="Times New Roman"/>
          <w:sz w:val="18"/>
        </w:rPr>
        <w:tab/>
      </w:r>
      <w:r>
        <w:rPr>
          <w:spacing w:val="-10"/>
          <w:sz w:val="18"/>
        </w:rPr>
        <w:t>1</w:t>
      </w:r>
    </w:p>
    <w:p>
      <w:pPr>
        <w:tabs>
          <w:tab w:pos="12999" w:val="left" w:leader="none"/>
        </w:tabs>
        <w:spacing w:before="78"/>
        <w:ind w:left="10965" w:right="0" w:firstLine="0"/>
        <w:jc w:val="left"/>
        <w:rPr>
          <w:sz w:val="18"/>
        </w:rPr>
      </w:pPr>
      <w:r>
        <w:rPr>
          <w:sz w:val="18"/>
        </w:rPr>
        <mc:AlternateContent>
          <mc:Choice Requires="wps">
            <w:drawing>
              <wp:anchor distT="0" distB="0" distL="0" distR="0" allowOverlap="1" layoutInCell="1" locked="0" behindDoc="0" simplePos="0" relativeHeight="15824384">
                <wp:simplePos x="0" y="0"/>
                <wp:positionH relativeFrom="page">
                  <wp:posOffset>8086725</wp:posOffset>
                </wp:positionH>
                <wp:positionV relativeFrom="paragraph">
                  <wp:posOffset>212278</wp:posOffset>
                </wp:positionV>
                <wp:extent cx="1476375" cy="1270"/>
                <wp:effectExtent l="0" t="0" r="0" b="0"/>
                <wp:wrapNone/>
                <wp:docPr id="541" name="Graphic 541"/>
                <wp:cNvGraphicFramePr>
                  <a:graphicFrameLocks/>
                </wp:cNvGraphicFramePr>
                <a:graphic>
                  <a:graphicData uri="http://schemas.microsoft.com/office/word/2010/wordprocessingShape">
                    <wps:wsp>
                      <wps:cNvPr id="541" name="Graphic 541"/>
                      <wps:cNvSpPr/>
                      <wps:spPr>
                        <a:xfrm>
                          <a:off x="0" y="0"/>
                          <a:ext cx="1476375" cy="1270"/>
                        </a:xfrm>
                        <a:custGeom>
                          <a:avLst/>
                          <a:gdLst/>
                          <a:ahLst/>
                          <a:cxnLst/>
                          <a:rect l="l" t="t" r="r" b="b"/>
                          <a:pathLst>
                            <a:path w="1476375" h="0">
                              <a:moveTo>
                                <a:pt x="0" y="0"/>
                              </a:moveTo>
                              <a:lnTo>
                                <a:pt x="476250" y="0"/>
                              </a:lnTo>
                            </a:path>
                            <a:path w="1476375" h="0">
                              <a:moveTo>
                                <a:pt x="485775" y="0"/>
                              </a:moveTo>
                              <a:lnTo>
                                <a:pt x="14763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36.75pt;margin-top:16.714825pt;width:116.25pt;height:.1pt;mso-position-horizontal-relative:page;mso-position-vertical-relative:paragraph;z-index:15824384" id="docshape440" coordorigin="12735,334" coordsize="2325,0" path="m12735,334l13485,334m13500,334l15060,334e" filled="false" stroked="true" strokeweight=".75pt" strokecolor="#000000">
                <v:path arrowok="t"/>
                <v:stroke dashstyle="solid"/>
                <w10:wrap type="none"/>
              </v:shape>
            </w:pict>
          </mc:Fallback>
        </mc:AlternateContent>
      </w:r>
      <w:r>
        <w:rPr>
          <w:spacing w:val="-2"/>
          <w:sz w:val="18"/>
        </w:rPr>
        <w:t>Epayables:</w:t>
      </w:r>
      <w:r>
        <w:rPr>
          <w:rFonts w:ascii="Times New Roman"/>
          <w:sz w:val="18"/>
        </w:rPr>
        <w:tab/>
      </w:r>
      <w:r>
        <w:rPr>
          <w:spacing w:val="-10"/>
          <w:sz w:val="18"/>
        </w:rPr>
        <w:t>0</w:t>
      </w:r>
    </w:p>
    <w:p>
      <w:pPr>
        <w:pStyle w:val="BodyText"/>
        <w:tabs>
          <w:tab w:pos="13099" w:val="right" w:leader="none"/>
        </w:tabs>
        <w:spacing w:before="85"/>
        <w:ind w:left="11845"/>
      </w:pPr>
      <w:r>
        <w:rPr>
          <w:spacing w:val="-2"/>
        </w:rPr>
        <w:t>Total:</w:t>
      </w:r>
      <w:r>
        <w:rPr>
          <w:rFonts w:ascii="Times New Roman"/>
          <w:b w:val="0"/>
        </w:rPr>
        <w:tab/>
      </w:r>
      <w:r>
        <w:rPr>
          <w:spacing w:val="-10"/>
        </w:rPr>
        <w:t>1</w:t>
      </w:r>
    </w:p>
    <w:p>
      <w:pPr>
        <w:spacing w:before="4"/>
        <w:ind w:left="0" w:right="443" w:firstLine="0"/>
        <w:jc w:val="right"/>
        <w:rPr>
          <w:sz w:val="18"/>
        </w:rPr>
      </w:pPr>
      <w:r>
        <w:rPr/>
        <w:br w:type="column"/>
      </w:r>
      <w:r>
        <w:rPr>
          <w:spacing w:val="-4"/>
          <w:sz w:val="18"/>
        </w:rPr>
        <w:t>0.00</w:t>
      </w:r>
    </w:p>
    <w:p>
      <w:pPr>
        <w:spacing w:before="63"/>
        <w:ind w:left="0" w:right="443" w:firstLine="0"/>
        <w:jc w:val="right"/>
        <w:rPr>
          <w:sz w:val="18"/>
        </w:rPr>
      </w:pPr>
      <w:r>
        <w:rPr>
          <w:spacing w:val="-4"/>
          <w:sz w:val="18"/>
        </w:rPr>
        <w:t>0.00</w:t>
      </w:r>
    </w:p>
    <w:p>
      <w:pPr>
        <w:spacing w:before="63"/>
        <w:ind w:left="0" w:right="443" w:firstLine="0"/>
        <w:jc w:val="right"/>
        <w:rPr>
          <w:sz w:val="18"/>
        </w:rPr>
      </w:pPr>
      <w:r>
        <w:rPr>
          <w:spacing w:val="-2"/>
          <w:sz w:val="18"/>
        </w:rPr>
        <w:t>5,816.40</w:t>
      </w:r>
    </w:p>
    <w:p>
      <w:pPr>
        <w:spacing w:before="78"/>
        <w:ind w:left="0" w:right="443" w:firstLine="0"/>
        <w:jc w:val="right"/>
        <w:rPr>
          <w:sz w:val="18"/>
        </w:rPr>
      </w:pPr>
      <w:r>
        <w:rPr>
          <w:spacing w:val="-4"/>
          <w:sz w:val="18"/>
        </w:rPr>
        <w:t>0.00</w:t>
      </w:r>
    </w:p>
    <w:p>
      <w:pPr>
        <w:pStyle w:val="BodyText"/>
        <w:spacing w:before="85"/>
        <w:ind w:right="443"/>
        <w:jc w:val="right"/>
      </w:pPr>
      <w:r>
        <w:rPr>
          <w:spacing w:val="-2"/>
        </w:rPr>
        <w:t>5,816.40</w:t>
      </w:r>
    </w:p>
    <w:p>
      <w:pPr>
        <w:pStyle w:val="BodyText"/>
        <w:spacing w:after="0"/>
        <w:jc w:val="right"/>
        <w:sectPr>
          <w:type w:val="continuous"/>
          <w:pgSz w:w="15840" w:h="12240" w:orient="landscape"/>
          <w:pgMar w:header="749" w:footer="860" w:top="1140" w:bottom="1020" w:left="360" w:right="360"/>
          <w:cols w:num="2" w:equalWidth="0">
            <w:col w:w="13100" w:space="40"/>
            <w:col w:w="1980"/>
          </w:cols>
        </w:sectPr>
      </w:pPr>
    </w:p>
    <w:p>
      <w:pPr>
        <w:spacing w:line="240" w:lineRule="auto" w:before="115" w:after="0"/>
        <w:rPr>
          <w:b/>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549" name="Group 549"/>
                <wp:cNvGraphicFramePr>
                  <a:graphicFrameLocks/>
                </wp:cNvGraphicFramePr>
                <a:graphic>
                  <a:graphicData uri="http://schemas.microsoft.com/office/word/2010/wordprocessingGroup">
                    <wpg:wgp>
                      <wpg:cNvPr id="549" name="Group 549"/>
                      <wpg:cNvGrpSpPr/>
                      <wpg:grpSpPr>
                        <a:xfrm>
                          <a:off x="0" y="0"/>
                          <a:ext cx="9144000" cy="19050"/>
                          <a:chExt cx="9144000" cy="19050"/>
                        </a:xfrm>
                      </wpg:grpSpPr>
                      <wps:wsp>
                        <wps:cNvPr id="550" name="Graphic 550"/>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445" coordorigin="0,0" coordsize="14400,30">
                <v:shape style="position:absolute;left:0;top:15;width:14400;height:2" id="docshape446"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b/>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06/06/2025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202301692</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z w:val="18"/>
              </w:rPr>
              <w:t>Wire</w:t>
            </w:r>
            <w:r>
              <w:rPr>
                <w:spacing w:val="-3"/>
                <w:sz w:val="18"/>
              </w:rPr>
              <w:t> </w:t>
            </w:r>
            <w:r>
              <w:rPr>
                <w:spacing w:val="-2"/>
                <w:sz w:val="18"/>
              </w:rPr>
              <w:t>Transfer</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pacing w:val="-2"/>
                <w:sz w:val="18"/>
              </w:rPr>
              <w:t>REVTRAK</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34.55</w:t>
            </w:r>
          </w:p>
        </w:tc>
      </w:tr>
    </w:tbl>
    <w:p>
      <w:pPr>
        <w:pStyle w:val="BodyText"/>
        <w:tabs>
          <w:tab w:pos="2204" w:val="left" w:leader="none"/>
          <w:tab w:pos="6869" w:val="left" w:leader="none"/>
          <w:tab w:pos="14054" w:val="left" w:leader="none"/>
        </w:tabs>
        <w:spacing w:before="18"/>
        <w:ind w:left="390"/>
      </w:pPr>
      <w:r>
        <w:rPr/>
        <mc:AlternateContent>
          <mc:Choice Requires="wps">
            <w:drawing>
              <wp:anchor distT="0" distB="0" distL="0" distR="0" allowOverlap="1" layoutInCell="1" locked="0" behindDoc="0" simplePos="0" relativeHeight="15825408">
                <wp:simplePos x="0" y="0"/>
                <wp:positionH relativeFrom="page">
                  <wp:posOffset>457200</wp:posOffset>
                </wp:positionH>
                <wp:positionV relativeFrom="paragraph">
                  <wp:posOffset>166751</wp:posOffset>
                </wp:positionV>
                <wp:extent cx="9144000" cy="1270"/>
                <wp:effectExtent l="0" t="0" r="0" b="0"/>
                <wp:wrapNone/>
                <wp:docPr id="551" name="Graphic 551"/>
                <wp:cNvGraphicFramePr>
                  <a:graphicFrameLocks/>
                </wp:cNvGraphicFramePr>
                <a:graphic>
                  <a:graphicData uri="http://schemas.microsoft.com/office/word/2010/wordprocessingShape">
                    <wps:wsp>
                      <wps:cNvPr id="551" name="Graphic 551"/>
                      <wps:cNvSpPr/>
                      <wps:spPr>
                        <a:xfrm>
                          <a:off x="0" y="0"/>
                          <a:ext cx="9144000" cy="1270"/>
                        </a:xfrm>
                        <a:custGeom>
                          <a:avLst/>
                          <a:gdLst/>
                          <a:ahLst/>
                          <a:cxnLst/>
                          <a:rect l="l" t="t" r="r" b="b"/>
                          <a:pathLst>
                            <a:path w="9144000" h="0">
                              <a:moveTo>
                                <a:pt x="1143000" y="0"/>
                              </a:moveTo>
                              <a:lnTo>
                                <a:pt x="0" y="0"/>
                              </a:lnTo>
                            </a:path>
                            <a:path w="9144000" h="0">
                              <a:moveTo>
                                <a:pt x="4105275" y="0"/>
                              </a:moveTo>
                              <a:lnTo>
                                <a:pt x="1152525" y="0"/>
                              </a:lnTo>
                            </a:path>
                            <a:path w="9144000" h="0">
                              <a:moveTo>
                                <a:pt x="4829175" y="0"/>
                              </a:moveTo>
                              <a:lnTo>
                                <a:pt x="4114800" y="0"/>
                              </a:lnTo>
                            </a:path>
                            <a:path w="9144000" h="0">
                              <a:moveTo>
                                <a:pt x="5791200" y="0"/>
                              </a:moveTo>
                              <a:lnTo>
                                <a:pt x="4838700" y="0"/>
                              </a:lnTo>
                            </a:path>
                            <a:path w="9144000" h="0">
                              <a:moveTo>
                                <a:pt x="8181975" y="0"/>
                              </a:moveTo>
                              <a:lnTo>
                                <a:pt x="5800725" y="0"/>
                              </a:lnTo>
                            </a:path>
                            <a:path w="9144000" h="0">
                              <a:moveTo>
                                <a:pt x="9144000" y="0"/>
                              </a:moveTo>
                              <a:lnTo>
                                <a:pt x="81915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13pt;width:720pt;height:.1pt;mso-position-horizontal-relative:page;mso-position-vertical-relative:paragraph;z-index:15825408" id="docshape447" coordorigin="720,263" coordsize="14400,0" path="m2520,263l720,263m7185,263l2535,263m8325,263l7200,263m9840,263l8340,263m13605,263l9855,263m15120,263l13620,263e" filled="false" stroked="true" strokeweight=".75pt" strokecolor="#000000">
                <v:path arrowok="t"/>
                <v:stroke dashstyle="solid"/>
                <w10:wrap type="none"/>
              </v:shape>
            </w:pict>
          </mc:Fallback>
        </mc:AlternateContent>
      </w:r>
      <w:r>
        <w:rPr/>
        <w:t>Invoice</w:t>
      </w:r>
      <w:r>
        <w:rPr>
          <w:spacing w:val="-6"/>
        </w:rPr>
        <w:t> </w:t>
      </w:r>
      <w:r>
        <w:rPr>
          <w:spacing w:val="-2"/>
        </w:rPr>
        <w:t>Number</w:t>
      </w:r>
      <w:r>
        <w:rPr/>
        <w:tab/>
      </w:r>
      <w:r>
        <w:rPr>
          <w:spacing w:val="-2"/>
        </w:rPr>
        <w:t>Description</w:t>
      </w:r>
      <w:r>
        <w:rPr/>
        <w:tab/>
        <w:t>Invoice</w:t>
      </w:r>
      <w:r>
        <w:rPr>
          <w:spacing w:val="-5"/>
        </w:rPr>
        <w:t> </w:t>
      </w:r>
      <w:r>
        <w:rPr/>
        <w:t>Date</w:t>
      </w:r>
      <w:r>
        <w:rPr>
          <w:spacing w:val="77"/>
          <w:w w:val="150"/>
        </w:rPr>
        <w:t> </w:t>
      </w:r>
      <w:r>
        <w:rPr/>
        <w:t>Invoice</w:t>
      </w:r>
      <w:r>
        <w:rPr>
          <w:spacing w:val="-2"/>
        </w:rPr>
        <w:t> </w:t>
      </w:r>
      <w:r>
        <w:rPr/>
        <w:t>Amount</w:t>
      </w:r>
      <w:r>
        <w:rPr>
          <w:spacing w:val="32"/>
        </w:rPr>
        <w:t> </w:t>
      </w:r>
      <w:r>
        <w:rPr>
          <w:spacing w:val="-2"/>
        </w:rPr>
        <w:t>Account</w:t>
      </w:r>
      <w:r>
        <w:rPr/>
        <w:tab/>
      </w:r>
      <w:r>
        <w:rPr>
          <w:spacing w:val="-2"/>
        </w:rPr>
        <w:t>Amount</w:t>
      </w:r>
    </w:p>
    <w:p>
      <w:pPr>
        <w:tabs>
          <w:tab w:pos="2204" w:val="left" w:leader="none"/>
          <w:tab w:pos="6869" w:val="left" w:leader="none"/>
          <w:tab w:pos="9409" w:val="right" w:leader="none"/>
        </w:tabs>
        <w:spacing w:before="69"/>
        <w:ind w:left="390" w:right="0" w:firstLine="0"/>
        <w:jc w:val="left"/>
        <w:rPr>
          <w:sz w:val="18"/>
        </w:rPr>
      </w:pPr>
      <w:r>
        <w:rPr>
          <w:spacing w:val="-2"/>
          <w:sz w:val="18"/>
        </w:rPr>
        <w:t>06/05/2025</w:t>
      </w:r>
      <w:r>
        <w:rPr>
          <w:sz w:val="18"/>
        </w:rPr>
        <w:tab/>
        <w:t>Transaction</w:t>
      </w:r>
      <w:r>
        <w:rPr>
          <w:spacing w:val="-3"/>
          <w:sz w:val="18"/>
        </w:rPr>
        <w:t> </w:t>
      </w:r>
      <w:r>
        <w:rPr>
          <w:sz w:val="18"/>
        </w:rPr>
        <w:t>Fees</w:t>
      </w:r>
      <w:r>
        <w:rPr>
          <w:spacing w:val="-2"/>
          <w:sz w:val="18"/>
        </w:rPr>
        <w:t> </w:t>
      </w:r>
      <w:r>
        <w:rPr>
          <w:sz w:val="18"/>
        </w:rPr>
        <w:t>for</w:t>
      </w:r>
      <w:r>
        <w:rPr>
          <w:spacing w:val="-3"/>
          <w:sz w:val="18"/>
        </w:rPr>
        <w:t> </w:t>
      </w:r>
      <w:r>
        <w:rPr>
          <w:sz w:val="18"/>
        </w:rPr>
        <w:t>May</w:t>
      </w:r>
      <w:r>
        <w:rPr>
          <w:spacing w:val="-2"/>
          <w:sz w:val="18"/>
        </w:rPr>
        <w:t> </w:t>
      </w:r>
      <w:r>
        <w:rPr>
          <w:spacing w:val="-4"/>
          <w:sz w:val="18"/>
        </w:rPr>
        <w:t>2025</w:t>
      </w:r>
      <w:r>
        <w:rPr>
          <w:sz w:val="18"/>
        </w:rPr>
        <w:tab/>
      </w:r>
      <w:r>
        <w:rPr>
          <w:spacing w:val="-2"/>
          <w:sz w:val="18"/>
        </w:rPr>
        <w:t>06/05/2025</w:t>
      </w:r>
      <w:r>
        <w:rPr>
          <w:rFonts w:ascii="Times New Roman"/>
          <w:sz w:val="18"/>
        </w:rPr>
        <w:tab/>
      </w:r>
      <w:r>
        <w:rPr>
          <w:spacing w:val="-2"/>
          <w:sz w:val="18"/>
        </w:rPr>
        <w:t>34.55</w:t>
      </w:r>
    </w:p>
    <w:p>
      <w:pPr>
        <w:tabs>
          <w:tab w:pos="14734" w:val="right" w:leader="none"/>
        </w:tabs>
        <w:spacing w:before="63"/>
        <w:ind w:left="9525" w:right="0" w:firstLine="0"/>
        <w:jc w:val="left"/>
        <w:rPr>
          <w:i/>
          <w:sz w:val="18"/>
        </w:rPr>
      </w:pPr>
      <w:r>
        <w:rPr>
          <w:i/>
          <w:sz w:val="18"/>
        </w:rPr>
        <mc:AlternateContent>
          <mc:Choice Requires="wps">
            <w:drawing>
              <wp:anchor distT="0" distB="0" distL="0" distR="0" allowOverlap="1" layoutInCell="1" locked="0" behindDoc="0" simplePos="0" relativeHeight="15825920">
                <wp:simplePos x="0" y="0"/>
                <wp:positionH relativeFrom="page">
                  <wp:posOffset>8543925</wp:posOffset>
                </wp:positionH>
                <wp:positionV relativeFrom="paragraph">
                  <wp:posOffset>196237</wp:posOffset>
                </wp:positionV>
                <wp:extent cx="1057275" cy="1270"/>
                <wp:effectExtent l="0" t="0" r="0" b="0"/>
                <wp:wrapNone/>
                <wp:docPr id="552" name="Graphic 552"/>
                <wp:cNvGraphicFramePr>
                  <a:graphicFrameLocks/>
                </wp:cNvGraphicFramePr>
                <a:graphic>
                  <a:graphicData uri="http://schemas.microsoft.com/office/word/2010/wordprocessingShape">
                    <wps:wsp>
                      <wps:cNvPr id="552" name="Graphic 552"/>
                      <wps:cNvSpPr/>
                      <wps:spPr>
                        <a:xfrm>
                          <a:off x="0" y="0"/>
                          <a:ext cx="1057275" cy="1270"/>
                        </a:xfrm>
                        <a:custGeom>
                          <a:avLst/>
                          <a:gdLst/>
                          <a:ahLst/>
                          <a:cxnLst/>
                          <a:rect l="l" t="t" r="r" b="b"/>
                          <a:pathLst>
                            <a:path w="1057275" h="0">
                              <a:moveTo>
                                <a:pt x="0" y="0"/>
                              </a:moveTo>
                              <a:lnTo>
                                <a:pt x="10572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25920" from="672.75pt,15.451757pt" to="756pt,15.451757pt" stroked="true" strokeweight=".75pt" strokecolor="#000000">
                <v:stroke dashstyle="solid"/>
                <w10:wrap type="none"/>
              </v:line>
            </w:pict>
          </mc:Fallback>
        </mc:AlternateContent>
      </w:r>
      <w:r>
        <w:rPr>
          <w:i/>
          <w:sz w:val="18"/>
        </w:rPr>
        <w:t>10</w:t>
      </w:r>
      <w:r>
        <w:rPr>
          <w:i/>
          <w:spacing w:val="-2"/>
          <w:sz w:val="18"/>
        </w:rPr>
        <w:t> </w:t>
      </w:r>
      <w:r>
        <w:rPr>
          <w:i/>
          <w:sz w:val="18"/>
        </w:rPr>
        <w:t>E</w:t>
      </w:r>
      <w:r>
        <w:rPr>
          <w:i/>
          <w:spacing w:val="-2"/>
          <w:sz w:val="18"/>
        </w:rPr>
        <w:t> </w:t>
      </w:r>
      <w:r>
        <w:rPr>
          <w:i/>
          <w:sz w:val="18"/>
        </w:rPr>
        <w:t>096</w:t>
      </w:r>
      <w:r>
        <w:rPr>
          <w:i/>
          <w:spacing w:val="-1"/>
          <w:sz w:val="18"/>
        </w:rPr>
        <w:t> </w:t>
      </w:r>
      <w:r>
        <w:rPr>
          <w:i/>
          <w:sz w:val="18"/>
        </w:rPr>
        <w:t>2510</w:t>
      </w:r>
      <w:r>
        <w:rPr>
          <w:i/>
          <w:spacing w:val="-2"/>
          <w:sz w:val="18"/>
        </w:rPr>
        <w:t> </w:t>
      </w:r>
      <w:r>
        <w:rPr>
          <w:i/>
          <w:sz w:val="18"/>
        </w:rPr>
        <w:t>3160</w:t>
      </w:r>
      <w:r>
        <w:rPr>
          <w:i/>
          <w:spacing w:val="-2"/>
          <w:sz w:val="18"/>
        </w:rPr>
        <w:t> </w:t>
      </w:r>
      <w:r>
        <w:rPr>
          <w:i/>
          <w:sz w:val="18"/>
        </w:rPr>
        <w:t>00</w:t>
      </w:r>
      <w:r>
        <w:rPr>
          <w:i/>
          <w:spacing w:val="-1"/>
          <w:sz w:val="18"/>
        </w:rPr>
        <w:t> </w:t>
      </w:r>
      <w:r>
        <w:rPr>
          <w:i/>
          <w:spacing w:val="-2"/>
          <w:sz w:val="18"/>
        </w:rPr>
        <w:t>000000</w:t>
      </w:r>
      <w:r>
        <w:rPr>
          <w:rFonts w:ascii="Times New Roman"/>
          <w:sz w:val="18"/>
        </w:rPr>
        <w:tab/>
      </w:r>
      <w:r>
        <w:rPr>
          <w:i/>
          <w:spacing w:val="-2"/>
          <w:sz w:val="18"/>
        </w:rPr>
        <w:t>34.55</w:t>
      </w:r>
    </w:p>
    <w:p>
      <w:pPr>
        <w:pStyle w:val="BodyText"/>
        <w:tabs>
          <w:tab w:pos="14734" w:val="right" w:leader="none"/>
        </w:tabs>
        <w:spacing w:before="78"/>
        <w:ind w:left="12565"/>
      </w:pPr>
      <w:r>
        <w:rPr>
          <w:spacing w:val="-2"/>
        </w:rPr>
        <w:t>Total:</w:t>
      </w:r>
      <w:r>
        <w:rPr>
          <w:rFonts w:ascii="Times New Roman"/>
          <w:b w:val="0"/>
        </w:rPr>
        <w:tab/>
      </w:r>
      <w:r>
        <w:rPr>
          <w:spacing w:val="-2"/>
        </w:rPr>
        <w:t>34.55</w:t>
      </w:r>
    </w:p>
    <w:p>
      <w:pPr>
        <w:pStyle w:val="BodyText"/>
        <w:spacing w:before="453" w:after="32"/>
        <w:ind w:right="988"/>
        <w:jc w:val="right"/>
      </w:pPr>
      <w:r>
        <w:rPr/>
        <w:t>6/6/25</w:t>
      </w:r>
      <w:r>
        <w:rPr>
          <w:spacing w:val="-4"/>
        </w:rPr>
        <w:t> </w:t>
      </w:r>
      <w:r>
        <w:rPr/>
        <w:t>REVTRAK</w:t>
      </w:r>
      <w:r>
        <w:rPr>
          <w:spacing w:val="-4"/>
        </w:rPr>
        <w:t> </w:t>
      </w:r>
      <w:r>
        <w:rPr/>
        <w:t>WT</w:t>
      </w:r>
      <w:r>
        <w:rPr>
          <w:spacing w:val="-3"/>
        </w:rPr>
        <w:t> </w:t>
      </w:r>
      <w:r>
        <w:rPr>
          <w:spacing w:val="-2"/>
        </w:rPr>
        <w:t>Summary</w:t>
      </w:r>
    </w:p>
    <w:tbl>
      <w:tblPr>
        <w:tblW w:w="0" w:type="auto"/>
        <w:jc w:val="left"/>
        <w:tblInd w:w="10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40"/>
        <w:gridCol w:w="1172"/>
        <w:gridCol w:w="1152"/>
      </w:tblGrid>
      <w:tr>
        <w:trPr>
          <w:trHeight w:val="285" w:hRule="atLeast"/>
        </w:trPr>
        <w:tc>
          <w:tcPr>
            <w:tcW w:w="1440" w:type="dxa"/>
            <w:tcBorders>
              <w:top w:val="single" w:sz="6" w:space="0" w:color="000000"/>
              <w:bottom w:val="single" w:sz="6" w:space="0" w:color="000000"/>
            </w:tcBorders>
          </w:tcPr>
          <w:p>
            <w:pPr>
              <w:pStyle w:val="TableParagraph"/>
              <w:spacing w:before="54"/>
              <w:ind w:left="30"/>
              <w:rPr>
                <w:b/>
                <w:sz w:val="18"/>
              </w:rPr>
            </w:pPr>
            <w:r>
              <w:rPr>
                <w:b/>
                <w:spacing w:val="-4"/>
                <w:sz w:val="18"/>
              </w:rPr>
              <w:t>Type</w:t>
            </w:r>
          </w:p>
        </w:tc>
        <w:tc>
          <w:tcPr>
            <w:tcW w:w="1172" w:type="dxa"/>
            <w:tcBorders>
              <w:top w:val="single" w:sz="6" w:space="0" w:color="000000"/>
              <w:bottom w:val="single" w:sz="6" w:space="0" w:color="000000"/>
            </w:tcBorders>
          </w:tcPr>
          <w:p>
            <w:pPr>
              <w:pStyle w:val="TableParagraph"/>
              <w:spacing w:before="54"/>
              <w:ind w:right="445"/>
              <w:jc w:val="right"/>
              <w:rPr>
                <w:b/>
                <w:sz w:val="18"/>
              </w:rPr>
            </w:pPr>
            <w:r>
              <w:rPr>
                <w:b/>
                <w:spacing w:val="-2"/>
                <w:sz w:val="18"/>
              </w:rPr>
              <w:t>Count</w:t>
            </w:r>
          </w:p>
        </w:tc>
        <w:tc>
          <w:tcPr>
            <w:tcW w:w="1152" w:type="dxa"/>
            <w:tcBorders>
              <w:top w:val="single" w:sz="6" w:space="0" w:color="000000"/>
              <w:bottom w:val="single" w:sz="6" w:space="0" w:color="000000"/>
            </w:tcBorders>
          </w:tcPr>
          <w:p>
            <w:pPr>
              <w:pStyle w:val="TableParagraph"/>
              <w:spacing w:before="54"/>
              <w:ind w:right="22"/>
              <w:jc w:val="right"/>
              <w:rPr>
                <w:b/>
                <w:sz w:val="18"/>
              </w:rPr>
            </w:pPr>
            <w:r>
              <w:rPr>
                <w:b/>
                <w:spacing w:val="-2"/>
                <w:sz w:val="18"/>
              </w:rPr>
              <w:t>Amount</w:t>
            </w:r>
          </w:p>
        </w:tc>
      </w:tr>
      <w:tr>
        <w:trPr>
          <w:trHeight w:val="300" w:hRule="atLeast"/>
        </w:trPr>
        <w:tc>
          <w:tcPr>
            <w:tcW w:w="1440" w:type="dxa"/>
            <w:tcBorders>
              <w:top w:val="single" w:sz="6" w:space="0" w:color="000000"/>
            </w:tcBorders>
          </w:tcPr>
          <w:p>
            <w:pPr>
              <w:pStyle w:val="TableParagraph"/>
              <w:spacing w:before="58"/>
              <w:ind w:left="30"/>
              <w:rPr>
                <w:sz w:val="18"/>
              </w:rPr>
            </w:pPr>
            <w:r>
              <w:rPr>
                <w:sz w:val="18"/>
              </w:rPr>
              <w:t>Regular </w:t>
            </w:r>
            <w:r>
              <w:rPr>
                <w:spacing w:val="-2"/>
                <w:sz w:val="18"/>
              </w:rPr>
              <w:t>Checks:</w:t>
            </w:r>
          </w:p>
        </w:tc>
        <w:tc>
          <w:tcPr>
            <w:tcW w:w="1172" w:type="dxa"/>
            <w:tcBorders>
              <w:top w:val="single" w:sz="6" w:space="0" w:color="000000"/>
            </w:tcBorders>
          </w:tcPr>
          <w:p>
            <w:pPr>
              <w:pStyle w:val="TableParagraph"/>
              <w:spacing w:before="58"/>
              <w:ind w:right="445"/>
              <w:jc w:val="right"/>
              <w:rPr>
                <w:sz w:val="18"/>
              </w:rPr>
            </w:pPr>
            <w:r>
              <w:rPr>
                <w:spacing w:val="-10"/>
                <w:sz w:val="18"/>
              </w:rPr>
              <w:t>0</w:t>
            </w:r>
          </w:p>
        </w:tc>
        <w:tc>
          <w:tcPr>
            <w:tcW w:w="1152" w:type="dxa"/>
            <w:tcBorders>
              <w:top w:val="single" w:sz="6" w:space="0" w:color="000000"/>
            </w:tcBorders>
          </w:tcPr>
          <w:p>
            <w:pPr>
              <w:pStyle w:val="TableParagraph"/>
              <w:spacing w:before="58"/>
              <w:ind w:right="22"/>
              <w:jc w:val="right"/>
              <w:rPr>
                <w:sz w:val="18"/>
              </w:rPr>
            </w:pPr>
            <w:r>
              <w:rPr>
                <w:spacing w:val="-4"/>
                <w:sz w:val="18"/>
              </w:rPr>
              <w:t>0.00</w:t>
            </w:r>
          </w:p>
        </w:tc>
      </w:tr>
      <w:tr>
        <w:trPr>
          <w:trHeight w:val="270" w:hRule="atLeast"/>
        </w:trPr>
        <w:tc>
          <w:tcPr>
            <w:tcW w:w="1440" w:type="dxa"/>
          </w:tcPr>
          <w:p>
            <w:pPr>
              <w:pStyle w:val="TableParagraph"/>
              <w:spacing w:before="28"/>
              <w:ind w:left="30"/>
              <w:rPr>
                <w:sz w:val="18"/>
              </w:rPr>
            </w:pPr>
            <w:r>
              <w:rPr>
                <w:sz w:val="18"/>
              </w:rPr>
              <w:t>ACH</w:t>
            </w:r>
            <w:r>
              <w:rPr>
                <w:spacing w:val="-2"/>
                <w:sz w:val="18"/>
              </w:rPr>
              <w:t> Checks:</w:t>
            </w:r>
          </w:p>
        </w:tc>
        <w:tc>
          <w:tcPr>
            <w:tcW w:w="1172" w:type="dxa"/>
          </w:tcPr>
          <w:p>
            <w:pPr>
              <w:pStyle w:val="TableParagraph"/>
              <w:spacing w:before="28"/>
              <w:ind w:right="445"/>
              <w:jc w:val="right"/>
              <w:rPr>
                <w:sz w:val="18"/>
              </w:rPr>
            </w:pPr>
            <w:r>
              <w:rPr>
                <w:spacing w:val="-10"/>
                <w:sz w:val="18"/>
              </w:rPr>
              <w:t>0</w:t>
            </w:r>
          </w:p>
        </w:tc>
        <w:tc>
          <w:tcPr>
            <w:tcW w:w="1152" w:type="dxa"/>
          </w:tcPr>
          <w:p>
            <w:pPr>
              <w:pStyle w:val="TableParagraph"/>
              <w:spacing w:before="28"/>
              <w:ind w:right="22"/>
              <w:jc w:val="right"/>
              <w:rPr>
                <w:sz w:val="18"/>
              </w:rPr>
            </w:pPr>
            <w:r>
              <w:rPr>
                <w:spacing w:val="-4"/>
                <w:sz w:val="18"/>
              </w:rPr>
              <w:t>0.00</w:t>
            </w:r>
          </w:p>
        </w:tc>
      </w:tr>
      <w:tr>
        <w:trPr>
          <w:trHeight w:val="277" w:hRule="atLeast"/>
        </w:trPr>
        <w:tc>
          <w:tcPr>
            <w:tcW w:w="1440" w:type="dxa"/>
          </w:tcPr>
          <w:p>
            <w:pPr>
              <w:pStyle w:val="TableParagraph"/>
              <w:spacing w:before="28"/>
              <w:ind w:left="30"/>
              <w:rPr>
                <w:sz w:val="18"/>
              </w:rPr>
            </w:pPr>
            <w:r>
              <w:rPr>
                <w:sz w:val="18"/>
              </w:rPr>
              <w:t>Wire</w:t>
            </w:r>
            <w:r>
              <w:rPr>
                <w:spacing w:val="-3"/>
                <w:sz w:val="18"/>
              </w:rPr>
              <w:t> </w:t>
            </w:r>
            <w:r>
              <w:rPr>
                <w:spacing w:val="-2"/>
                <w:sz w:val="18"/>
              </w:rPr>
              <w:t>Transfers:</w:t>
            </w:r>
          </w:p>
        </w:tc>
        <w:tc>
          <w:tcPr>
            <w:tcW w:w="1172" w:type="dxa"/>
          </w:tcPr>
          <w:p>
            <w:pPr>
              <w:pStyle w:val="TableParagraph"/>
              <w:spacing w:before="28"/>
              <w:ind w:right="445"/>
              <w:jc w:val="right"/>
              <w:rPr>
                <w:sz w:val="18"/>
              </w:rPr>
            </w:pPr>
            <w:r>
              <w:rPr>
                <w:spacing w:val="-10"/>
                <w:sz w:val="18"/>
              </w:rPr>
              <w:t>1</w:t>
            </w:r>
          </w:p>
        </w:tc>
        <w:tc>
          <w:tcPr>
            <w:tcW w:w="1152" w:type="dxa"/>
          </w:tcPr>
          <w:p>
            <w:pPr>
              <w:pStyle w:val="TableParagraph"/>
              <w:spacing w:before="28"/>
              <w:ind w:right="22"/>
              <w:jc w:val="right"/>
              <w:rPr>
                <w:sz w:val="18"/>
              </w:rPr>
            </w:pPr>
            <w:r>
              <w:rPr>
                <w:spacing w:val="-2"/>
                <w:sz w:val="18"/>
              </w:rPr>
              <w:t>34.55</w:t>
            </w:r>
          </w:p>
        </w:tc>
      </w:tr>
      <w:tr>
        <w:trPr>
          <w:trHeight w:val="284" w:hRule="atLeast"/>
        </w:trPr>
        <w:tc>
          <w:tcPr>
            <w:tcW w:w="1440" w:type="dxa"/>
          </w:tcPr>
          <w:p>
            <w:pPr>
              <w:pStyle w:val="TableParagraph"/>
              <w:spacing w:before="36"/>
              <w:ind w:left="30"/>
              <w:rPr>
                <w:sz w:val="18"/>
              </w:rPr>
            </w:pPr>
            <w:r>
              <w:rPr>
                <w:spacing w:val="-2"/>
                <w:sz w:val="18"/>
              </w:rPr>
              <w:t>Epayables:</w:t>
            </w:r>
          </w:p>
        </w:tc>
        <w:tc>
          <w:tcPr>
            <w:tcW w:w="1172" w:type="dxa"/>
            <w:tcBorders>
              <w:bottom w:val="single" w:sz="6" w:space="0" w:color="000000"/>
            </w:tcBorders>
          </w:tcPr>
          <w:p>
            <w:pPr>
              <w:pStyle w:val="TableParagraph"/>
              <w:spacing w:before="36"/>
              <w:ind w:right="445"/>
              <w:jc w:val="right"/>
              <w:rPr>
                <w:sz w:val="18"/>
              </w:rPr>
            </w:pPr>
            <w:r>
              <w:rPr>
                <w:spacing w:val="-10"/>
                <w:sz w:val="18"/>
              </w:rPr>
              <w:t>0</w:t>
            </w:r>
          </w:p>
        </w:tc>
        <w:tc>
          <w:tcPr>
            <w:tcW w:w="1152" w:type="dxa"/>
            <w:tcBorders>
              <w:bottom w:val="single" w:sz="6" w:space="0" w:color="000000"/>
            </w:tcBorders>
          </w:tcPr>
          <w:p>
            <w:pPr>
              <w:pStyle w:val="TableParagraph"/>
              <w:spacing w:before="36"/>
              <w:ind w:right="22"/>
              <w:jc w:val="right"/>
              <w:rPr>
                <w:sz w:val="18"/>
              </w:rPr>
            </w:pPr>
            <w:r>
              <w:rPr>
                <w:spacing w:val="-4"/>
                <w:sz w:val="18"/>
              </w:rPr>
              <w:t>0.00</w:t>
            </w:r>
          </w:p>
        </w:tc>
      </w:tr>
      <w:tr>
        <w:trPr>
          <w:trHeight w:val="235" w:hRule="atLeast"/>
        </w:trPr>
        <w:tc>
          <w:tcPr>
            <w:tcW w:w="1440" w:type="dxa"/>
          </w:tcPr>
          <w:p>
            <w:pPr>
              <w:pStyle w:val="TableParagraph"/>
              <w:spacing w:line="187" w:lineRule="exact" w:before="28"/>
              <w:ind w:left="910"/>
              <w:rPr>
                <w:b/>
                <w:sz w:val="18"/>
              </w:rPr>
            </w:pPr>
            <w:r>
              <w:rPr>
                <w:b/>
                <w:spacing w:val="-2"/>
                <w:sz w:val="18"/>
              </w:rPr>
              <w:t>Total:</w:t>
            </w:r>
          </w:p>
        </w:tc>
        <w:tc>
          <w:tcPr>
            <w:tcW w:w="1172" w:type="dxa"/>
            <w:tcBorders>
              <w:top w:val="single" w:sz="6" w:space="0" w:color="000000"/>
            </w:tcBorders>
          </w:tcPr>
          <w:p>
            <w:pPr>
              <w:pStyle w:val="TableParagraph"/>
              <w:spacing w:line="187" w:lineRule="exact" w:before="28"/>
              <w:ind w:right="445"/>
              <w:jc w:val="right"/>
              <w:rPr>
                <w:b/>
                <w:sz w:val="18"/>
              </w:rPr>
            </w:pPr>
            <w:r>
              <w:rPr>
                <w:b/>
                <w:spacing w:val="-10"/>
                <w:sz w:val="18"/>
              </w:rPr>
              <w:t>1</w:t>
            </w:r>
          </w:p>
        </w:tc>
        <w:tc>
          <w:tcPr>
            <w:tcW w:w="1152" w:type="dxa"/>
            <w:tcBorders>
              <w:top w:val="single" w:sz="6" w:space="0" w:color="000000"/>
            </w:tcBorders>
          </w:tcPr>
          <w:p>
            <w:pPr>
              <w:pStyle w:val="TableParagraph"/>
              <w:spacing w:line="187" w:lineRule="exact" w:before="28"/>
              <w:ind w:right="22"/>
              <w:jc w:val="right"/>
              <w:rPr>
                <w:b/>
                <w:sz w:val="18"/>
              </w:rPr>
            </w:pPr>
            <w:r>
              <w:rPr>
                <w:b/>
                <w:spacing w:val="-2"/>
                <w:sz w:val="18"/>
              </w:rPr>
              <w:t>34.55</w:t>
            </w:r>
          </w:p>
        </w:tc>
      </w:tr>
    </w:tbl>
    <w:p>
      <w:pPr>
        <w:pStyle w:val="TableParagraph"/>
        <w:spacing w:after="0" w:line="187" w:lineRule="exact"/>
        <w:jc w:val="right"/>
        <w:rPr>
          <w:b/>
          <w:sz w:val="18"/>
        </w:rPr>
        <w:sectPr>
          <w:headerReference w:type="default" r:id="rId87"/>
          <w:footerReference w:type="default" r:id="rId88"/>
          <w:pgSz w:w="15840" w:h="12240" w:orient="landscape"/>
          <w:pgMar w:header="749" w:footer="860" w:top="1140" w:bottom="1060" w:left="360" w:right="360"/>
        </w:sectPr>
      </w:pPr>
    </w:p>
    <w:p>
      <w:pPr>
        <w:spacing w:line="240" w:lineRule="auto" w:before="115" w:after="0"/>
        <w:rPr>
          <w:b/>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560" name="Group 560"/>
                <wp:cNvGraphicFramePr>
                  <a:graphicFrameLocks/>
                </wp:cNvGraphicFramePr>
                <a:graphic>
                  <a:graphicData uri="http://schemas.microsoft.com/office/word/2010/wordprocessingGroup">
                    <wpg:wgp>
                      <wpg:cNvPr id="560" name="Group 560"/>
                      <wpg:cNvGrpSpPr/>
                      <wpg:grpSpPr>
                        <a:xfrm>
                          <a:off x="0" y="0"/>
                          <a:ext cx="9144000" cy="19050"/>
                          <a:chExt cx="9144000" cy="19050"/>
                        </a:xfrm>
                      </wpg:grpSpPr>
                      <wps:wsp>
                        <wps:cNvPr id="561" name="Graphic 561"/>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452" coordorigin="0,0" coordsize="14400,30">
                <v:shape style="position:absolute;left:0;top:15;width:14400;height:2" id="docshape453"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b/>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06/09/2025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202301693</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z w:val="18"/>
              </w:rPr>
              <w:t>Wire</w:t>
            </w:r>
            <w:r>
              <w:rPr>
                <w:spacing w:val="-3"/>
                <w:sz w:val="18"/>
              </w:rPr>
              <w:t> </w:t>
            </w:r>
            <w:r>
              <w:rPr>
                <w:spacing w:val="-2"/>
                <w:sz w:val="18"/>
              </w:rPr>
              <w:t>Transfer</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pacing w:val="-2"/>
                <w:sz w:val="18"/>
              </w:rPr>
              <w:t>REVTRAK</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19.95</w:t>
            </w:r>
          </w:p>
        </w:tc>
      </w:tr>
    </w:tbl>
    <w:p>
      <w:pPr>
        <w:pStyle w:val="BodyText"/>
        <w:tabs>
          <w:tab w:pos="2204" w:val="left" w:leader="none"/>
          <w:tab w:pos="6869" w:val="left" w:leader="none"/>
          <w:tab w:pos="14054" w:val="left" w:leader="none"/>
        </w:tabs>
        <w:spacing w:before="18"/>
        <w:ind w:left="390"/>
      </w:pPr>
      <w:r>
        <w:rPr/>
        <mc:AlternateContent>
          <mc:Choice Requires="wps">
            <w:drawing>
              <wp:anchor distT="0" distB="0" distL="0" distR="0" allowOverlap="1" layoutInCell="1" locked="0" behindDoc="0" simplePos="0" relativeHeight="15826944">
                <wp:simplePos x="0" y="0"/>
                <wp:positionH relativeFrom="page">
                  <wp:posOffset>457200</wp:posOffset>
                </wp:positionH>
                <wp:positionV relativeFrom="paragraph">
                  <wp:posOffset>166751</wp:posOffset>
                </wp:positionV>
                <wp:extent cx="9144000" cy="1270"/>
                <wp:effectExtent l="0" t="0" r="0" b="0"/>
                <wp:wrapNone/>
                <wp:docPr id="562" name="Graphic 562"/>
                <wp:cNvGraphicFramePr>
                  <a:graphicFrameLocks/>
                </wp:cNvGraphicFramePr>
                <a:graphic>
                  <a:graphicData uri="http://schemas.microsoft.com/office/word/2010/wordprocessingShape">
                    <wps:wsp>
                      <wps:cNvPr id="562" name="Graphic 562"/>
                      <wps:cNvSpPr/>
                      <wps:spPr>
                        <a:xfrm>
                          <a:off x="0" y="0"/>
                          <a:ext cx="9144000" cy="1270"/>
                        </a:xfrm>
                        <a:custGeom>
                          <a:avLst/>
                          <a:gdLst/>
                          <a:ahLst/>
                          <a:cxnLst/>
                          <a:rect l="l" t="t" r="r" b="b"/>
                          <a:pathLst>
                            <a:path w="9144000" h="0">
                              <a:moveTo>
                                <a:pt x="1143000" y="0"/>
                              </a:moveTo>
                              <a:lnTo>
                                <a:pt x="0" y="0"/>
                              </a:lnTo>
                            </a:path>
                            <a:path w="9144000" h="0">
                              <a:moveTo>
                                <a:pt x="4105275" y="0"/>
                              </a:moveTo>
                              <a:lnTo>
                                <a:pt x="1152525" y="0"/>
                              </a:lnTo>
                            </a:path>
                            <a:path w="9144000" h="0">
                              <a:moveTo>
                                <a:pt x="4829175" y="0"/>
                              </a:moveTo>
                              <a:lnTo>
                                <a:pt x="4114800" y="0"/>
                              </a:lnTo>
                            </a:path>
                            <a:path w="9144000" h="0">
                              <a:moveTo>
                                <a:pt x="5791200" y="0"/>
                              </a:moveTo>
                              <a:lnTo>
                                <a:pt x="4838700" y="0"/>
                              </a:lnTo>
                            </a:path>
                            <a:path w="9144000" h="0">
                              <a:moveTo>
                                <a:pt x="8181975" y="0"/>
                              </a:moveTo>
                              <a:lnTo>
                                <a:pt x="5800725" y="0"/>
                              </a:lnTo>
                            </a:path>
                            <a:path w="9144000" h="0">
                              <a:moveTo>
                                <a:pt x="9144000" y="0"/>
                              </a:moveTo>
                              <a:lnTo>
                                <a:pt x="81915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13pt;width:720pt;height:.1pt;mso-position-horizontal-relative:page;mso-position-vertical-relative:paragraph;z-index:15826944" id="docshape454" coordorigin="720,263" coordsize="14400,0" path="m2520,263l720,263m7185,263l2535,263m8325,263l7200,263m9840,263l8340,263m13605,263l9855,263m15120,263l13620,263e" filled="false" stroked="true" strokeweight=".75pt" strokecolor="#000000">
                <v:path arrowok="t"/>
                <v:stroke dashstyle="solid"/>
                <w10:wrap type="none"/>
              </v:shape>
            </w:pict>
          </mc:Fallback>
        </mc:AlternateContent>
      </w:r>
      <w:r>
        <w:rPr/>
        <w:t>Invoice</w:t>
      </w:r>
      <w:r>
        <w:rPr>
          <w:spacing w:val="-6"/>
        </w:rPr>
        <w:t> </w:t>
      </w:r>
      <w:r>
        <w:rPr>
          <w:spacing w:val="-2"/>
        </w:rPr>
        <w:t>Number</w:t>
      </w:r>
      <w:r>
        <w:rPr/>
        <w:tab/>
      </w:r>
      <w:r>
        <w:rPr>
          <w:spacing w:val="-2"/>
        </w:rPr>
        <w:t>Description</w:t>
      </w:r>
      <w:r>
        <w:rPr/>
        <w:tab/>
        <w:t>Invoice</w:t>
      </w:r>
      <w:r>
        <w:rPr>
          <w:spacing w:val="-5"/>
        </w:rPr>
        <w:t> </w:t>
      </w:r>
      <w:r>
        <w:rPr/>
        <w:t>Date</w:t>
      </w:r>
      <w:r>
        <w:rPr>
          <w:spacing w:val="77"/>
          <w:w w:val="150"/>
        </w:rPr>
        <w:t> </w:t>
      </w:r>
      <w:r>
        <w:rPr/>
        <w:t>Invoice</w:t>
      </w:r>
      <w:r>
        <w:rPr>
          <w:spacing w:val="-2"/>
        </w:rPr>
        <w:t> </w:t>
      </w:r>
      <w:r>
        <w:rPr/>
        <w:t>Amount</w:t>
      </w:r>
      <w:r>
        <w:rPr>
          <w:spacing w:val="32"/>
        </w:rPr>
        <w:t> </w:t>
      </w:r>
      <w:r>
        <w:rPr>
          <w:spacing w:val="-2"/>
        </w:rPr>
        <w:t>Account</w:t>
      </w:r>
      <w:r>
        <w:rPr/>
        <w:tab/>
      </w:r>
      <w:r>
        <w:rPr>
          <w:spacing w:val="-2"/>
        </w:rPr>
        <w:t>Amount</w:t>
      </w:r>
    </w:p>
    <w:p>
      <w:pPr>
        <w:tabs>
          <w:tab w:pos="2204" w:val="left" w:leader="none"/>
          <w:tab w:pos="6869" w:val="left" w:leader="none"/>
          <w:tab w:pos="9409" w:val="right" w:leader="none"/>
        </w:tabs>
        <w:spacing w:before="69"/>
        <w:ind w:left="390" w:right="0" w:firstLine="0"/>
        <w:jc w:val="left"/>
        <w:rPr>
          <w:sz w:val="18"/>
        </w:rPr>
      </w:pPr>
      <w:r>
        <w:rPr>
          <w:sz w:val="18"/>
        </w:rPr>
        <w:t>May</w:t>
      </w:r>
      <w:r>
        <w:rPr>
          <w:spacing w:val="-2"/>
          <w:sz w:val="18"/>
        </w:rPr>
        <w:t> </w:t>
      </w:r>
      <w:r>
        <w:rPr>
          <w:spacing w:val="-4"/>
          <w:sz w:val="18"/>
        </w:rPr>
        <w:t>2025</w:t>
      </w:r>
      <w:r>
        <w:rPr>
          <w:sz w:val="18"/>
        </w:rPr>
        <w:tab/>
        <w:t>Monthly Fees for May </w:t>
      </w:r>
      <w:r>
        <w:rPr>
          <w:spacing w:val="-4"/>
          <w:sz w:val="18"/>
        </w:rPr>
        <w:t>2025</w:t>
      </w:r>
      <w:r>
        <w:rPr>
          <w:sz w:val="18"/>
        </w:rPr>
        <w:tab/>
      </w:r>
      <w:r>
        <w:rPr>
          <w:spacing w:val="-2"/>
          <w:sz w:val="18"/>
        </w:rPr>
        <w:t>06/04/2025</w:t>
      </w:r>
      <w:r>
        <w:rPr>
          <w:rFonts w:ascii="Times New Roman"/>
          <w:sz w:val="18"/>
        </w:rPr>
        <w:tab/>
      </w:r>
      <w:r>
        <w:rPr>
          <w:spacing w:val="-2"/>
          <w:sz w:val="18"/>
        </w:rPr>
        <w:t>19.95</w:t>
      </w:r>
    </w:p>
    <w:p>
      <w:pPr>
        <w:tabs>
          <w:tab w:pos="14734" w:val="right" w:leader="none"/>
        </w:tabs>
        <w:spacing w:before="63"/>
        <w:ind w:left="9525" w:right="0" w:firstLine="0"/>
        <w:jc w:val="left"/>
        <w:rPr>
          <w:i/>
          <w:sz w:val="18"/>
        </w:rPr>
      </w:pPr>
      <w:r>
        <w:rPr>
          <w:i/>
          <w:sz w:val="18"/>
        </w:rPr>
        <mc:AlternateContent>
          <mc:Choice Requires="wps">
            <w:drawing>
              <wp:anchor distT="0" distB="0" distL="0" distR="0" allowOverlap="1" layoutInCell="1" locked="0" behindDoc="0" simplePos="0" relativeHeight="15827456">
                <wp:simplePos x="0" y="0"/>
                <wp:positionH relativeFrom="page">
                  <wp:posOffset>8543925</wp:posOffset>
                </wp:positionH>
                <wp:positionV relativeFrom="paragraph">
                  <wp:posOffset>196237</wp:posOffset>
                </wp:positionV>
                <wp:extent cx="1057275" cy="1270"/>
                <wp:effectExtent l="0" t="0" r="0" b="0"/>
                <wp:wrapNone/>
                <wp:docPr id="563" name="Graphic 563"/>
                <wp:cNvGraphicFramePr>
                  <a:graphicFrameLocks/>
                </wp:cNvGraphicFramePr>
                <a:graphic>
                  <a:graphicData uri="http://schemas.microsoft.com/office/word/2010/wordprocessingShape">
                    <wps:wsp>
                      <wps:cNvPr id="563" name="Graphic 563"/>
                      <wps:cNvSpPr/>
                      <wps:spPr>
                        <a:xfrm>
                          <a:off x="0" y="0"/>
                          <a:ext cx="1057275" cy="1270"/>
                        </a:xfrm>
                        <a:custGeom>
                          <a:avLst/>
                          <a:gdLst/>
                          <a:ahLst/>
                          <a:cxnLst/>
                          <a:rect l="l" t="t" r="r" b="b"/>
                          <a:pathLst>
                            <a:path w="1057275" h="0">
                              <a:moveTo>
                                <a:pt x="0" y="0"/>
                              </a:moveTo>
                              <a:lnTo>
                                <a:pt x="10572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27456" from="672.75pt,15.451757pt" to="756pt,15.451757pt" stroked="true" strokeweight=".75pt" strokecolor="#000000">
                <v:stroke dashstyle="solid"/>
                <w10:wrap type="none"/>
              </v:line>
            </w:pict>
          </mc:Fallback>
        </mc:AlternateContent>
      </w:r>
      <w:r>
        <w:rPr>
          <w:i/>
          <w:sz w:val="18"/>
        </w:rPr>
        <w:t>10</w:t>
      </w:r>
      <w:r>
        <w:rPr>
          <w:i/>
          <w:spacing w:val="-2"/>
          <w:sz w:val="18"/>
        </w:rPr>
        <w:t> </w:t>
      </w:r>
      <w:r>
        <w:rPr>
          <w:i/>
          <w:sz w:val="18"/>
        </w:rPr>
        <w:t>E</w:t>
      </w:r>
      <w:r>
        <w:rPr>
          <w:i/>
          <w:spacing w:val="-2"/>
          <w:sz w:val="18"/>
        </w:rPr>
        <w:t> </w:t>
      </w:r>
      <w:r>
        <w:rPr>
          <w:i/>
          <w:sz w:val="18"/>
        </w:rPr>
        <w:t>096</w:t>
      </w:r>
      <w:r>
        <w:rPr>
          <w:i/>
          <w:spacing w:val="-1"/>
          <w:sz w:val="18"/>
        </w:rPr>
        <w:t> </w:t>
      </w:r>
      <w:r>
        <w:rPr>
          <w:i/>
          <w:sz w:val="18"/>
        </w:rPr>
        <w:t>2510</w:t>
      </w:r>
      <w:r>
        <w:rPr>
          <w:i/>
          <w:spacing w:val="-2"/>
          <w:sz w:val="18"/>
        </w:rPr>
        <w:t> </w:t>
      </w:r>
      <w:r>
        <w:rPr>
          <w:i/>
          <w:sz w:val="18"/>
        </w:rPr>
        <w:t>3160</w:t>
      </w:r>
      <w:r>
        <w:rPr>
          <w:i/>
          <w:spacing w:val="-2"/>
          <w:sz w:val="18"/>
        </w:rPr>
        <w:t> </w:t>
      </w:r>
      <w:r>
        <w:rPr>
          <w:i/>
          <w:sz w:val="18"/>
        </w:rPr>
        <w:t>00</w:t>
      </w:r>
      <w:r>
        <w:rPr>
          <w:i/>
          <w:spacing w:val="-1"/>
          <w:sz w:val="18"/>
        </w:rPr>
        <w:t> </w:t>
      </w:r>
      <w:r>
        <w:rPr>
          <w:i/>
          <w:spacing w:val="-2"/>
          <w:sz w:val="18"/>
        </w:rPr>
        <w:t>000000</w:t>
      </w:r>
      <w:r>
        <w:rPr>
          <w:rFonts w:ascii="Times New Roman"/>
          <w:sz w:val="18"/>
        </w:rPr>
        <w:tab/>
      </w:r>
      <w:r>
        <w:rPr>
          <w:i/>
          <w:spacing w:val="-2"/>
          <w:sz w:val="18"/>
        </w:rPr>
        <w:t>19.95</w:t>
      </w:r>
    </w:p>
    <w:p>
      <w:pPr>
        <w:pStyle w:val="BodyText"/>
        <w:tabs>
          <w:tab w:pos="14734" w:val="right" w:leader="none"/>
        </w:tabs>
        <w:spacing w:before="78"/>
        <w:ind w:left="12565"/>
      </w:pPr>
      <w:r>
        <w:rPr>
          <w:spacing w:val="-2"/>
        </w:rPr>
        <w:t>Total:</w:t>
      </w:r>
      <w:r>
        <w:rPr>
          <w:rFonts w:ascii="Times New Roman"/>
          <w:b w:val="0"/>
        </w:rPr>
        <w:tab/>
      </w:r>
      <w:r>
        <w:rPr>
          <w:spacing w:val="-2"/>
        </w:rPr>
        <w:t>19.95</w:t>
      </w:r>
    </w:p>
    <w:p>
      <w:pPr>
        <w:pStyle w:val="BodyText"/>
        <w:spacing w:before="453" w:after="32"/>
        <w:ind w:right="988"/>
        <w:jc w:val="right"/>
      </w:pPr>
      <w:r>
        <w:rPr/>
        <w:t>6/9/25</w:t>
      </w:r>
      <w:r>
        <w:rPr>
          <w:spacing w:val="-4"/>
        </w:rPr>
        <w:t> </w:t>
      </w:r>
      <w:r>
        <w:rPr/>
        <w:t>REVTRAK</w:t>
      </w:r>
      <w:r>
        <w:rPr>
          <w:spacing w:val="-4"/>
        </w:rPr>
        <w:t> </w:t>
      </w:r>
      <w:r>
        <w:rPr/>
        <w:t>WT</w:t>
      </w:r>
      <w:r>
        <w:rPr>
          <w:spacing w:val="-3"/>
        </w:rPr>
        <w:t> </w:t>
      </w:r>
      <w:r>
        <w:rPr>
          <w:spacing w:val="-2"/>
        </w:rPr>
        <w:t>Summary</w:t>
      </w:r>
    </w:p>
    <w:tbl>
      <w:tblPr>
        <w:tblW w:w="0" w:type="auto"/>
        <w:jc w:val="left"/>
        <w:tblInd w:w="10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40"/>
        <w:gridCol w:w="1172"/>
        <w:gridCol w:w="1152"/>
      </w:tblGrid>
      <w:tr>
        <w:trPr>
          <w:trHeight w:val="285" w:hRule="atLeast"/>
        </w:trPr>
        <w:tc>
          <w:tcPr>
            <w:tcW w:w="1440" w:type="dxa"/>
            <w:tcBorders>
              <w:top w:val="single" w:sz="6" w:space="0" w:color="000000"/>
              <w:bottom w:val="single" w:sz="6" w:space="0" w:color="000000"/>
            </w:tcBorders>
          </w:tcPr>
          <w:p>
            <w:pPr>
              <w:pStyle w:val="TableParagraph"/>
              <w:spacing w:before="54"/>
              <w:ind w:left="30"/>
              <w:rPr>
                <w:b/>
                <w:sz w:val="18"/>
              </w:rPr>
            </w:pPr>
            <w:r>
              <w:rPr>
                <w:b/>
                <w:spacing w:val="-4"/>
                <w:sz w:val="18"/>
              </w:rPr>
              <w:t>Type</w:t>
            </w:r>
          </w:p>
        </w:tc>
        <w:tc>
          <w:tcPr>
            <w:tcW w:w="1172" w:type="dxa"/>
            <w:tcBorders>
              <w:top w:val="single" w:sz="6" w:space="0" w:color="000000"/>
              <w:bottom w:val="single" w:sz="6" w:space="0" w:color="000000"/>
            </w:tcBorders>
          </w:tcPr>
          <w:p>
            <w:pPr>
              <w:pStyle w:val="TableParagraph"/>
              <w:spacing w:before="54"/>
              <w:ind w:right="445"/>
              <w:jc w:val="right"/>
              <w:rPr>
                <w:b/>
                <w:sz w:val="18"/>
              </w:rPr>
            </w:pPr>
            <w:r>
              <w:rPr>
                <w:b/>
                <w:spacing w:val="-2"/>
                <w:sz w:val="18"/>
              </w:rPr>
              <w:t>Count</w:t>
            </w:r>
          </w:p>
        </w:tc>
        <w:tc>
          <w:tcPr>
            <w:tcW w:w="1152" w:type="dxa"/>
            <w:tcBorders>
              <w:top w:val="single" w:sz="6" w:space="0" w:color="000000"/>
              <w:bottom w:val="single" w:sz="6" w:space="0" w:color="000000"/>
            </w:tcBorders>
          </w:tcPr>
          <w:p>
            <w:pPr>
              <w:pStyle w:val="TableParagraph"/>
              <w:spacing w:before="54"/>
              <w:ind w:right="22"/>
              <w:jc w:val="right"/>
              <w:rPr>
                <w:b/>
                <w:sz w:val="18"/>
              </w:rPr>
            </w:pPr>
            <w:r>
              <w:rPr>
                <w:b/>
                <w:spacing w:val="-2"/>
                <w:sz w:val="18"/>
              </w:rPr>
              <w:t>Amount</w:t>
            </w:r>
          </w:p>
        </w:tc>
      </w:tr>
      <w:tr>
        <w:trPr>
          <w:trHeight w:val="300" w:hRule="atLeast"/>
        </w:trPr>
        <w:tc>
          <w:tcPr>
            <w:tcW w:w="1440" w:type="dxa"/>
            <w:tcBorders>
              <w:top w:val="single" w:sz="6" w:space="0" w:color="000000"/>
            </w:tcBorders>
          </w:tcPr>
          <w:p>
            <w:pPr>
              <w:pStyle w:val="TableParagraph"/>
              <w:spacing w:before="58"/>
              <w:ind w:left="30"/>
              <w:rPr>
                <w:sz w:val="18"/>
              </w:rPr>
            </w:pPr>
            <w:r>
              <w:rPr>
                <w:sz w:val="18"/>
              </w:rPr>
              <w:t>Regular </w:t>
            </w:r>
            <w:r>
              <w:rPr>
                <w:spacing w:val="-2"/>
                <w:sz w:val="18"/>
              </w:rPr>
              <w:t>Checks:</w:t>
            </w:r>
          </w:p>
        </w:tc>
        <w:tc>
          <w:tcPr>
            <w:tcW w:w="1172" w:type="dxa"/>
            <w:tcBorders>
              <w:top w:val="single" w:sz="6" w:space="0" w:color="000000"/>
            </w:tcBorders>
          </w:tcPr>
          <w:p>
            <w:pPr>
              <w:pStyle w:val="TableParagraph"/>
              <w:spacing w:before="58"/>
              <w:ind w:right="445"/>
              <w:jc w:val="right"/>
              <w:rPr>
                <w:sz w:val="18"/>
              </w:rPr>
            </w:pPr>
            <w:r>
              <w:rPr>
                <w:spacing w:val="-10"/>
                <w:sz w:val="18"/>
              </w:rPr>
              <w:t>0</w:t>
            </w:r>
          </w:p>
        </w:tc>
        <w:tc>
          <w:tcPr>
            <w:tcW w:w="1152" w:type="dxa"/>
            <w:tcBorders>
              <w:top w:val="single" w:sz="6" w:space="0" w:color="000000"/>
            </w:tcBorders>
          </w:tcPr>
          <w:p>
            <w:pPr>
              <w:pStyle w:val="TableParagraph"/>
              <w:spacing w:before="58"/>
              <w:ind w:right="22"/>
              <w:jc w:val="right"/>
              <w:rPr>
                <w:sz w:val="18"/>
              </w:rPr>
            </w:pPr>
            <w:r>
              <w:rPr>
                <w:spacing w:val="-4"/>
                <w:sz w:val="18"/>
              </w:rPr>
              <w:t>0.00</w:t>
            </w:r>
          </w:p>
        </w:tc>
      </w:tr>
      <w:tr>
        <w:trPr>
          <w:trHeight w:val="270" w:hRule="atLeast"/>
        </w:trPr>
        <w:tc>
          <w:tcPr>
            <w:tcW w:w="1440" w:type="dxa"/>
          </w:tcPr>
          <w:p>
            <w:pPr>
              <w:pStyle w:val="TableParagraph"/>
              <w:spacing w:before="28"/>
              <w:ind w:left="30"/>
              <w:rPr>
                <w:sz w:val="18"/>
              </w:rPr>
            </w:pPr>
            <w:r>
              <w:rPr>
                <w:sz w:val="18"/>
              </w:rPr>
              <w:t>ACH</w:t>
            </w:r>
            <w:r>
              <w:rPr>
                <w:spacing w:val="-2"/>
                <w:sz w:val="18"/>
              </w:rPr>
              <w:t> Checks:</w:t>
            </w:r>
          </w:p>
        </w:tc>
        <w:tc>
          <w:tcPr>
            <w:tcW w:w="1172" w:type="dxa"/>
          </w:tcPr>
          <w:p>
            <w:pPr>
              <w:pStyle w:val="TableParagraph"/>
              <w:spacing w:before="28"/>
              <w:ind w:right="445"/>
              <w:jc w:val="right"/>
              <w:rPr>
                <w:sz w:val="18"/>
              </w:rPr>
            </w:pPr>
            <w:r>
              <w:rPr>
                <w:spacing w:val="-10"/>
                <w:sz w:val="18"/>
              </w:rPr>
              <w:t>0</w:t>
            </w:r>
          </w:p>
        </w:tc>
        <w:tc>
          <w:tcPr>
            <w:tcW w:w="1152" w:type="dxa"/>
          </w:tcPr>
          <w:p>
            <w:pPr>
              <w:pStyle w:val="TableParagraph"/>
              <w:spacing w:before="28"/>
              <w:ind w:right="22"/>
              <w:jc w:val="right"/>
              <w:rPr>
                <w:sz w:val="18"/>
              </w:rPr>
            </w:pPr>
            <w:r>
              <w:rPr>
                <w:spacing w:val="-4"/>
                <w:sz w:val="18"/>
              </w:rPr>
              <w:t>0.00</w:t>
            </w:r>
          </w:p>
        </w:tc>
      </w:tr>
      <w:tr>
        <w:trPr>
          <w:trHeight w:val="277" w:hRule="atLeast"/>
        </w:trPr>
        <w:tc>
          <w:tcPr>
            <w:tcW w:w="1440" w:type="dxa"/>
          </w:tcPr>
          <w:p>
            <w:pPr>
              <w:pStyle w:val="TableParagraph"/>
              <w:spacing w:before="28"/>
              <w:ind w:left="30"/>
              <w:rPr>
                <w:sz w:val="18"/>
              </w:rPr>
            </w:pPr>
            <w:r>
              <w:rPr>
                <w:sz w:val="18"/>
              </w:rPr>
              <w:t>Wire</w:t>
            </w:r>
            <w:r>
              <w:rPr>
                <w:spacing w:val="-3"/>
                <w:sz w:val="18"/>
              </w:rPr>
              <w:t> </w:t>
            </w:r>
            <w:r>
              <w:rPr>
                <w:spacing w:val="-2"/>
                <w:sz w:val="18"/>
              </w:rPr>
              <w:t>Transfers:</w:t>
            </w:r>
          </w:p>
        </w:tc>
        <w:tc>
          <w:tcPr>
            <w:tcW w:w="1172" w:type="dxa"/>
          </w:tcPr>
          <w:p>
            <w:pPr>
              <w:pStyle w:val="TableParagraph"/>
              <w:spacing w:before="28"/>
              <w:ind w:right="445"/>
              <w:jc w:val="right"/>
              <w:rPr>
                <w:sz w:val="18"/>
              </w:rPr>
            </w:pPr>
            <w:r>
              <w:rPr>
                <w:spacing w:val="-10"/>
                <w:sz w:val="18"/>
              </w:rPr>
              <w:t>1</w:t>
            </w:r>
          </w:p>
        </w:tc>
        <w:tc>
          <w:tcPr>
            <w:tcW w:w="1152" w:type="dxa"/>
          </w:tcPr>
          <w:p>
            <w:pPr>
              <w:pStyle w:val="TableParagraph"/>
              <w:spacing w:before="28"/>
              <w:ind w:right="22"/>
              <w:jc w:val="right"/>
              <w:rPr>
                <w:sz w:val="18"/>
              </w:rPr>
            </w:pPr>
            <w:r>
              <w:rPr>
                <w:spacing w:val="-2"/>
                <w:sz w:val="18"/>
              </w:rPr>
              <w:t>19.95</w:t>
            </w:r>
          </w:p>
        </w:tc>
      </w:tr>
      <w:tr>
        <w:trPr>
          <w:trHeight w:val="284" w:hRule="atLeast"/>
        </w:trPr>
        <w:tc>
          <w:tcPr>
            <w:tcW w:w="1440" w:type="dxa"/>
          </w:tcPr>
          <w:p>
            <w:pPr>
              <w:pStyle w:val="TableParagraph"/>
              <w:spacing w:before="36"/>
              <w:ind w:left="30"/>
              <w:rPr>
                <w:sz w:val="18"/>
              </w:rPr>
            </w:pPr>
            <w:r>
              <w:rPr>
                <w:spacing w:val="-2"/>
                <w:sz w:val="18"/>
              </w:rPr>
              <w:t>Epayables:</w:t>
            </w:r>
          </w:p>
        </w:tc>
        <w:tc>
          <w:tcPr>
            <w:tcW w:w="1172" w:type="dxa"/>
            <w:tcBorders>
              <w:bottom w:val="single" w:sz="6" w:space="0" w:color="000000"/>
            </w:tcBorders>
          </w:tcPr>
          <w:p>
            <w:pPr>
              <w:pStyle w:val="TableParagraph"/>
              <w:spacing w:before="36"/>
              <w:ind w:right="445"/>
              <w:jc w:val="right"/>
              <w:rPr>
                <w:sz w:val="18"/>
              </w:rPr>
            </w:pPr>
            <w:r>
              <w:rPr>
                <w:spacing w:val="-10"/>
                <w:sz w:val="18"/>
              </w:rPr>
              <w:t>0</w:t>
            </w:r>
          </w:p>
        </w:tc>
        <w:tc>
          <w:tcPr>
            <w:tcW w:w="1152" w:type="dxa"/>
            <w:tcBorders>
              <w:bottom w:val="single" w:sz="6" w:space="0" w:color="000000"/>
            </w:tcBorders>
          </w:tcPr>
          <w:p>
            <w:pPr>
              <w:pStyle w:val="TableParagraph"/>
              <w:spacing w:before="36"/>
              <w:ind w:right="22"/>
              <w:jc w:val="right"/>
              <w:rPr>
                <w:sz w:val="18"/>
              </w:rPr>
            </w:pPr>
            <w:r>
              <w:rPr>
                <w:spacing w:val="-4"/>
                <w:sz w:val="18"/>
              </w:rPr>
              <w:t>0.00</w:t>
            </w:r>
          </w:p>
        </w:tc>
      </w:tr>
      <w:tr>
        <w:trPr>
          <w:trHeight w:val="235" w:hRule="atLeast"/>
        </w:trPr>
        <w:tc>
          <w:tcPr>
            <w:tcW w:w="1440" w:type="dxa"/>
          </w:tcPr>
          <w:p>
            <w:pPr>
              <w:pStyle w:val="TableParagraph"/>
              <w:spacing w:line="187" w:lineRule="exact" w:before="28"/>
              <w:ind w:left="910"/>
              <w:rPr>
                <w:b/>
                <w:sz w:val="18"/>
              </w:rPr>
            </w:pPr>
            <w:r>
              <w:rPr>
                <w:b/>
                <w:spacing w:val="-2"/>
                <w:sz w:val="18"/>
              </w:rPr>
              <w:t>Total:</w:t>
            </w:r>
          </w:p>
        </w:tc>
        <w:tc>
          <w:tcPr>
            <w:tcW w:w="1172" w:type="dxa"/>
            <w:tcBorders>
              <w:top w:val="single" w:sz="6" w:space="0" w:color="000000"/>
            </w:tcBorders>
          </w:tcPr>
          <w:p>
            <w:pPr>
              <w:pStyle w:val="TableParagraph"/>
              <w:spacing w:line="187" w:lineRule="exact" w:before="28"/>
              <w:ind w:right="445"/>
              <w:jc w:val="right"/>
              <w:rPr>
                <w:b/>
                <w:sz w:val="18"/>
              </w:rPr>
            </w:pPr>
            <w:r>
              <w:rPr>
                <w:b/>
                <w:spacing w:val="-10"/>
                <w:sz w:val="18"/>
              </w:rPr>
              <w:t>1</w:t>
            </w:r>
          </w:p>
        </w:tc>
        <w:tc>
          <w:tcPr>
            <w:tcW w:w="1152" w:type="dxa"/>
            <w:tcBorders>
              <w:top w:val="single" w:sz="6" w:space="0" w:color="000000"/>
            </w:tcBorders>
          </w:tcPr>
          <w:p>
            <w:pPr>
              <w:pStyle w:val="TableParagraph"/>
              <w:spacing w:line="187" w:lineRule="exact" w:before="28"/>
              <w:ind w:right="22"/>
              <w:jc w:val="right"/>
              <w:rPr>
                <w:b/>
                <w:sz w:val="18"/>
              </w:rPr>
            </w:pPr>
            <w:r>
              <w:rPr>
                <w:b/>
                <w:spacing w:val="-2"/>
                <w:sz w:val="18"/>
              </w:rPr>
              <w:t>19.95</w:t>
            </w:r>
          </w:p>
        </w:tc>
      </w:tr>
    </w:tbl>
    <w:p>
      <w:pPr>
        <w:pStyle w:val="TableParagraph"/>
        <w:spacing w:after="0" w:line="187" w:lineRule="exact"/>
        <w:jc w:val="right"/>
        <w:rPr>
          <w:b/>
          <w:sz w:val="18"/>
        </w:rPr>
        <w:sectPr>
          <w:headerReference w:type="default" r:id="rId89"/>
          <w:footerReference w:type="default" r:id="rId90"/>
          <w:pgSz w:w="15840" w:h="12240" w:orient="landscape"/>
          <w:pgMar w:header="749" w:footer="860" w:top="1140" w:bottom="1060" w:left="360" w:right="360"/>
        </w:sectPr>
      </w:pPr>
    </w:p>
    <w:p>
      <w:pPr>
        <w:spacing w:line="240" w:lineRule="auto" w:before="115" w:after="0"/>
        <w:rPr>
          <w:b/>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571" name="Group 571"/>
                <wp:cNvGraphicFramePr>
                  <a:graphicFrameLocks/>
                </wp:cNvGraphicFramePr>
                <a:graphic>
                  <a:graphicData uri="http://schemas.microsoft.com/office/word/2010/wordprocessingGroup">
                    <wpg:wgp>
                      <wpg:cNvPr id="571" name="Group 571"/>
                      <wpg:cNvGrpSpPr/>
                      <wpg:grpSpPr>
                        <a:xfrm>
                          <a:off x="0" y="0"/>
                          <a:ext cx="9144000" cy="19050"/>
                          <a:chExt cx="9144000" cy="19050"/>
                        </a:xfrm>
                      </wpg:grpSpPr>
                      <wps:wsp>
                        <wps:cNvPr id="572" name="Graphic 572"/>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459" coordorigin="0,0" coordsize="14400,30">
                <v:shape style="position:absolute;left:0;top:15;width:14400;height:2" id="docshape460"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b/>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06/09/2025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202301694</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z w:val="18"/>
              </w:rPr>
              <w:t>Wire</w:t>
            </w:r>
            <w:r>
              <w:rPr>
                <w:spacing w:val="-3"/>
                <w:sz w:val="18"/>
              </w:rPr>
              <w:t> </w:t>
            </w:r>
            <w:r>
              <w:rPr>
                <w:spacing w:val="-2"/>
                <w:sz w:val="18"/>
              </w:rPr>
              <w:t>Transfer</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CONSTELLATION</w:t>
            </w:r>
            <w:r>
              <w:rPr>
                <w:spacing w:val="-4"/>
                <w:sz w:val="18"/>
              </w:rPr>
              <w:t> </w:t>
            </w:r>
            <w:r>
              <w:rPr>
                <w:sz w:val="18"/>
              </w:rPr>
              <w:t>NEW</w:t>
            </w:r>
            <w:r>
              <w:rPr>
                <w:spacing w:val="-4"/>
                <w:sz w:val="18"/>
              </w:rPr>
              <w:t> </w:t>
            </w:r>
            <w:r>
              <w:rPr>
                <w:sz w:val="18"/>
              </w:rPr>
              <w:t>ENERGY</w:t>
            </w:r>
            <w:r>
              <w:rPr>
                <w:spacing w:val="-4"/>
                <w:sz w:val="18"/>
              </w:rPr>
              <w:t> </w:t>
            </w:r>
            <w:r>
              <w:rPr>
                <w:spacing w:val="-5"/>
                <w:sz w:val="18"/>
              </w:rPr>
              <w:t>INC</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17,642.58</w:t>
            </w:r>
          </w:p>
        </w:tc>
      </w:tr>
    </w:tbl>
    <w:p>
      <w:pPr>
        <w:pStyle w:val="BodyText"/>
        <w:tabs>
          <w:tab w:pos="1814" w:val="left" w:leader="none"/>
          <w:tab w:pos="6479" w:val="left" w:leader="none"/>
          <w:tab w:pos="13664" w:val="left" w:leader="none"/>
        </w:tabs>
        <w:spacing w:before="18" w:after="38"/>
        <w:ind w:right="383"/>
        <w:jc w:val="right"/>
      </w:pPr>
      <w:r>
        <w:rPr/>
        <w:t>Invoice</w:t>
      </w:r>
      <w:r>
        <w:rPr>
          <w:spacing w:val="-6"/>
        </w:rPr>
        <w:t> </w:t>
      </w:r>
      <w:r>
        <w:rPr>
          <w:spacing w:val="-2"/>
        </w:rPr>
        <w:t>Number</w:t>
      </w:r>
      <w:r>
        <w:rPr/>
        <w:tab/>
      </w:r>
      <w:r>
        <w:rPr>
          <w:spacing w:val="-2"/>
        </w:rPr>
        <w:t>Description</w:t>
      </w:r>
      <w:r>
        <w:rPr/>
        <w:tab/>
        <w:t>Invoice</w:t>
      </w:r>
      <w:r>
        <w:rPr>
          <w:spacing w:val="-5"/>
        </w:rPr>
        <w:t> </w:t>
      </w:r>
      <w:r>
        <w:rPr/>
        <w:t>Date</w:t>
      </w:r>
      <w:r>
        <w:rPr>
          <w:spacing w:val="77"/>
          <w:w w:val="150"/>
        </w:rPr>
        <w:t> </w:t>
      </w:r>
      <w:r>
        <w:rPr/>
        <w:t>Invoice</w:t>
      </w:r>
      <w:r>
        <w:rPr>
          <w:spacing w:val="-2"/>
        </w:rPr>
        <w:t> </w:t>
      </w:r>
      <w:r>
        <w:rPr/>
        <w:t>Amount</w:t>
      </w:r>
      <w:r>
        <w:rPr>
          <w:spacing w:val="32"/>
        </w:rPr>
        <w:t> </w:t>
      </w:r>
      <w:r>
        <w:rPr>
          <w:spacing w:val="-2"/>
        </w:rPr>
        <w:t>Account</w:t>
      </w:r>
      <w:r>
        <w:rPr/>
        <w:tab/>
      </w:r>
      <w:r>
        <w:rPr>
          <w:spacing w:val="-2"/>
        </w:rPr>
        <w:t>Amount</w:t>
      </w: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88"/>
        <w:gridCol w:w="4875"/>
        <w:gridCol w:w="1516"/>
        <w:gridCol w:w="6519"/>
      </w:tblGrid>
      <w:tr>
        <w:trPr>
          <w:trHeight w:val="265" w:hRule="atLeast"/>
        </w:trPr>
        <w:tc>
          <w:tcPr>
            <w:tcW w:w="1488" w:type="dxa"/>
            <w:tcBorders>
              <w:top w:val="single" w:sz="6" w:space="0" w:color="000000"/>
            </w:tcBorders>
          </w:tcPr>
          <w:p>
            <w:pPr>
              <w:pStyle w:val="TableParagraph"/>
              <w:spacing w:before="24"/>
              <w:ind w:left="30"/>
              <w:rPr>
                <w:sz w:val="18"/>
              </w:rPr>
            </w:pPr>
            <w:r>
              <w:rPr>
                <w:spacing w:val="-2"/>
                <w:sz w:val="18"/>
              </w:rPr>
              <w:t>70523513101</w:t>
            </w:r>
          </w:p>
        </w:tc>
        <w:tc>
          <w:tcPr>
            <w:tcW w:w="4875" w:type="dxa"/>
            <w:tcBorders>
              <w:top w:val="single" w:sz="6" w:space="0" w:color="000000"/>
            </w:tcBorders>
          </w:tcPr>
          <w:p>
            <w:pPr>
              <w:pStyle w:val="TableParagraph"/>
              <w:spacing w:before="24"/>
              <w:ind w:left="356"/>
              <w:rPr>
                <w:sz w:val="18"/>
              </w:rPr>
            </w:pPr>
            <w:r>
              <w:rPr>
                <w:sz w:val="18"/>
              </w:rPr>
              <w:t>Electricity</w:t>
            </w:r>
            <w:r>
              <w:rPr>
                <w:spacing w:val="-3"/>
                <w:sz w:val="18"/>
              </w:rPr>
              <w:t> </w:t>
            </w:r>
            <w:r>
              <w:rPr>
                <w:sz w:val="18"/>
              </w:rPr>
              <w:t>Services</w:t>
            </w:r>
            <w:r>
              <w:rPr>
                <w:spacing w:val="-2"/>
                <w:sz w:val="18"/>
              </w:rPr>
              <w:t> </w:t>
            </w:r>
            <w:r>
              <w:rPr>
                <w:sz w:val="18"/>
              </w:rPr>
              <w:t>-</w:t>
            </w:r>
            <w:r>
              <w:rPr>
                <w:spacing w:val="-3"/>
                <w:sz w:val="18"/>
              </w:rPr>
              <w:t> </w:t>
            </w:r>
            <w:r>
              <w:rPr>
                <w:sz w:val="18"/>
              </w:rPr>
              <w:t>Longfellow</w:t>
            </w:r>
            <w:r>
              <w:rPr>
                <w:spacing w:val="-2"/>
                <w:sz w:val="18"/>
              </w:rPr>
              <w:t> </w:t>
            </w:r>
            <w:r>
              <w:rPr>
                <w:sz w:val="18"/>
              </w:rPr>
              <w:t>-</w:t>
            </w:r>
            <w:r>
              <w:rPr>
                <w:spacing w:val="-3"/>
                <w:sz w:val="18"/>
              </w:rPr>
              <w:t> </w:t>
            </w:r>
            <w:r>
              <w:rPr>
                <w:sz w:val="18"/>
              </w:rPr>
              <w:t>(3/5/2025</w:t>
            </w:r>
            <w:r>
              <w:rPr>
                <w:spacing w:val="-2"/>
                <w:sz w:val="18"/>
              </w:rPr>
              <w:t> </w:t>
            </w:r>
            <w:r>
              <w:rPr>
                <w:sz w:val="18"/>
              </w:rPr>
              <w:t>-</w:t>
            </w:r>
            <w:r>
              <w:rPr>
                <w:spacing w:val="-2"/>
                <w:sz w:val="18"/>
              </w:rPr>
              <w:t> 4/4/2025)</w:t>
            </w:r>
          </w:p>
        </w:tc>
        <w:tc>
          <w:tcPr>
            <w:tcW w:w="1516" w:type="dxa"/>
            <w:tcBorders>
              <w:top w:val="single" w:sz="6" w:space="0" w:color="000000"/>
            </w:tcBorders>
          </w:tcPr>
          <w:p>
            <w:pPr>
              <w:pStyle w:val="TableParagraph"/>
              <w:spacing w:before="24"/>
              <w:ind w:left="147"/>
              <w:rPr>
                <w:sz w:val="18"/>
              </w:rPr>
            </w:pPr>
            <w:r>
              <w:rPr>
                <w:spacing w:val="-2"/>
                <w:sz w:val="18"/>
              </w:rPr>
              <w:t>04/07/2025</w:t>
            </w:r>
          </w:p>
        </w:tc>
        <w:tc>
          <w:tcPr>
            <w:tcW w:w="6519" w:type="dxa"/>
            <w:tcBorders>
              <w:top w:val="single" w:sz="6" w:space="0" w:color="000000"/>
            </w:tcBorders>
          </w:tcPr>
          <w:p>
            <w:pPr>
              <w:pStyle w:val="TableParagraph"/>
              <w:spacing w:before="24"/>
              <w:ind w:left="470"/>
              <w:rPr>
                <w:sz w:val="18"/>
              </w:rPr>
            </w:pPr>
            <w:r>
              <w:rPr>
                <w:spacing w:val="-2"/>
                <w:sz w:val="18"/>
              </w:rPr>
              <w:t>3,766.77</w:t>
            </w:r>
          </w:p>
        </w:tc>
      </w:tr>
      <w:tr>
        <w:trPr>
          <w:trHeight w:val="270" w:hRule="atLeast"/>
        </w:trPr>
        <w:tc>
          <w:tcPr>
            <w:tcW w:w="1488" w:type="dxa"/>
          </w:tcPr>
          <w:p>
            <w:pPr>
              <w:pStyle w:val="TableParagraph"/>
              <w:rPr>
                <w:rFonts w:ascii="Times New Roman"/>
                <w:sz w:val="18"/>
              </w:rPr>
            </w:pPr>
          </w:p>
        </w:tc>
        <w:tc>
          <w:tcPr>
            <w:tcW w:w="4875" w:type="dxa"/>
          </w:tcPr>
          <w:p>
            <w:pPr>
              <w:pStyle w:val="TableParagraph"/>
              <w:rPr>
                <w:rFonts w:ascii="Times New Roman"/>
                <w:sz w:val="18"/>
              </w:rPr>
            </w:pPr>
          </w:p>
        </w:tc>
        <w:tc>
          <w:tcPr>
            <w:tcW w:w="1516" w:type="dxa"/>
          </w:tcPr>
          <w:p>
            <w:pPr>
              <w:pStyle w:val="TableParagraph"/>
              <w:rPr>
                <w:rFonts w:ascii="Times New Roman"/>
                <w:sz w:val="18"/>
              </w:rPr>
            </w:pPr>
          </w:p>
        </w:tc>
        <w:tc>
          <w:tcPr>
            <w:tcW w:w="6519" w:type="dxa"/>
          </w:tcPr>
          <w:p>
            <w:pPr>
              <w:pStyle w:val="TableParagraph"/>
              <w:tabs>
                <w:tab w:pos="4509" w:val="left" w:leader="none"/>
              </w:tabs>
              <w:spacing w:before="28"/>
              <w:ind w:right="21"/>
              <w:jc w:val="right"/>
              <w:rPr>
                <w:i/>
                <w:sz w:val="18"/>
              </w:rPr>
            </w:pPr>
            <w:r>
              <w:rPr>
                <w:i/>
                <w:sz w:val="18"/>
              </w:rPr>
              <w:t>20</w:t>
            </w:r>
            <w:r>
              <w:rPr>
                <w:i/>
                <w:spacing w:val="-2"/>
                <w:sz w:val="18"/>
              </w:rPr>
              <w:t> </w:t>
            </w:r>
            <w:r>
              <w:rPr>
                <w:i/>
                <w:sz w:val="18"/>
              </w:rPr>
              <w:t>E</w:t>
            </w:r>
            <w:r>
              <w:rPr>
                <w:i/>
                <w:spacing w:val="-2"/>
                <w:sz w:val="18"/>
              </w:rPr>
              <w:t> </w:t>
            </w:r>
            <w:r>
              <w:rPr>
                <w:i/>
                <w:sz w:val="18"/>
              </w:rPr>
              <w:t>011</w:t>
            </w:r>
            <w:r>
              <w:rPr>
                <w:i/>
                <w:spacing w:val="-1"/>
                <w:sz w:val="18"/>
              </w:rPr>
              <w:t> </w:t>
            </w:r>
            <w:r>
              <w:rPr>
                <w:i/>
                <w:sz w:val="18"/>
              </w:rPr>
              <w:t>2540</w:t>
            </w:r>
            <w:r>
              <w:rPr>
                <w:i/>
                <w:spacing w:val="-2"/>
                <w:sz w:val="18"/>
              </w:rPr>
              <w:t> </w:t>
            </w:r>
            <w:r>
              <w:rPr>
                <w:i/>
                <w:sz w:val="18"/>
              </w:rPr>
              <w:t>4660</w:t>
            </w:r>
            <w:r>
              <w:rPr>
                <w:i/>
                <w:spacing w:val="-2"/>
                <w:sz w:val="18"/>
              </w:rPr>
              <w:t> </w:t>
            </w:r>
            <w:r>
              <w:rPr>
                <w:i/>
                <w:sz w:val="18"/>
              </w:rPr>
              <w:t>00</w:t>
            </w:r>
            <w:r>
              <w:rPr>
                <w:i/>
                <w:spacing w:val="-1"/>
                <w:sz w:val="18"/>
              </w:rPr>
              <w:t> </w:t>
            </w:r>
            <w:r>
              <w:rPr>
                <w:i/>
                <w:spacing w:val="-2"/>
                <w:sz w:val="18"/>
              </w:rPr>
              <w:t>000000</w:t>
            </w:r>
            <w:r>
              <w:rPr>
                <w:i/>
                <w:sz w:val="18"/>
              </w:rPr>
              <w:tab/>
            </w:r>
            <w:r>
              <w:rPr>
                <w:i/>
                <w:spacing w:val="-2"/>
                <w:sz w:val="18"/>
              </w:rPr>
              <w:t>3,766.77</w:t>
            </w:r>
          </w:p>
        </w:tc>
      </w:tr>
      <w:tr>
        <w:trPr>
          <w:trHeight w:val="270" w:hRule="atLeast"/>
        </w:trPr>
        <w:tc>
          <w:tcPr>
            <w:tcW w:w="1488" w:type="dxa"/>
          </w:tcPr>
          <w:p>
            <w:pPr>
              <w:pStyle w:val="TableParagraph"/>
              <w:spacing w:before="28"/>
              <w:ind w:left="30"/>
              <w:rPr>
                <w:sz w:val="18"/>
              </w:rPr>
            </w:pPr>
            <w:r>
              <w:rPr>
                <w:spacing w:val="-2"/>
                <w:sz w:val="18"/>
              </w:rPr>
              <w:t>70523597701</w:t>
            </w:r>
          </w:p>
        </w:tc>
        <w:tc>
          <w:tcPr>
            <w:tcW w:w="4875" w:type="dxa"/>
          </w:tcPr>
          <w:p>
            <w:pPr>
              <w:pStyle w:val="TableParagraph"/>
              <w:spacing w:before="28"/>
              <w:ind w:left="356"/>
              <w:rPr>
                <w:sz w:val="18"/>
              </w:rPr>
            </w:pPr>
            <w:r>
              <w:rPr>
                <w:sz w:val="18"/>
              </w:rPr>
              <w:t>Electricity</w:t>
            </w:r>
            <w:r>
              <w:rPr>
                <w:spacing w:val="-2"/>
                <w:sz w:val="18"/>
              </w:rPr>
              <w:t> </w:t>
            </w:r>
            <w:r>
              <w:rPr>
                <w:sz w:val="18"/>
              </w:rPr>
              <w:t>-</w:t>
            </w:r>
            <w:r>
              <w:rPr>
                <w:spacing w:val="-1"/>
                <w:sz w:val="18"/>
              </w:rPr>
              <w:t> </w:t>
            </w:r>
            <w:r>
              <w:rPr>
                <w:sz w:val="18"/>
              </w:rPr>
              <w:t>Kilmer</w:t>
            </w:r>
            <w:r>
              <w:rPr>
                <w:spacing w:val="-1"/>
                <w:sz w:val="18"/>
              </w:rPr>
              <w:t> </w:t>
            </w:r>
            <w:r>
              <w:rPr>
                <w:sz w:val="18"/>
              </w:rPr>
              <w:t>-</w:t>
            </w:r>
            <w:r>
              <w:rPr>
                <w:spacing w:val="-2"/>
                <w:sz w:val="18"/>
              </w:rPr>
              <w:t> </w:t>
            </w:r>
            <w:r>
              <w:rPr>
                <w:sz w:val="18"/>
              </w:rPr>
              <w:t>(3/5/2025</w:t>
            </w:r>
            <w:r>
              <w:rPr>
                <w:spacing w:val="-1"/>
                <w:sz w:val="18"/>
              </w:rPr>
              <w:t> </w:t>
            </w:r>
            <w:r>
              <w:rPr>
                <w:sz w:val="18"/>
              </w:rPr>
              <w:t>-</w:t>
            </w:r>
            <w:r>
              <w:rPr>
                <w:spacing w:val="-1"/>
                <w:sz w:val="18"/>
              </w:rPr>
              <w:t> </w:t>
            </w:r>
            <w:r>
              <w:rPr>
                <w:spacing w:val="-2"/>
                <w:sz w:val="18"/>
              </w:rPr>
              <w:t>4/4/2025)</w:t>
            </w:r>
          </w:p>
        </w:tc>
        <w:tc>
          <w:tcPr>
            <w:tcW w:w="1516" w:type="dxa"/>
          </w:tcPr>
          <w:p>
            <w:pPr>
              <w:pStyle w:val="TableParagraph"/>
              <w:spacing w:before="28"/>
              <w:ind w:left="147"/>
              <w:rPr>
                <w:sz w:val="18"/>
              </w:rPr>
            </w:pPr>
            <w:r>
              <w:rPr>
                <w:spacing w:val="-2"/>
                <w:sz w:val="18"/>
              </w:rPr>
              <w:t>04/07/2025</w:t>
            </w:r>
          </w:p>
        </w:tc>
        <w:tc>
          <w:tcPr>
            <w:tcW w:w="6519" w:type="dxa"/>
          </w:tcPr>
          <w:p>
            <w:pPr>
              <w:pStyle w:val="TableParagraph"/>
              <w:spacing w:before="28"/>
              <w:ind w:left="470"/>
              <w:rPr>
                <w:sz w:val="18"/>
              </w:rPr>
            </w:pPr>
            <w:r>
              <w:rPr>
                <w:spacing w:val="-2"/>
                <w:sz w:val="18"/>
              </w:rPr>
              <w:t>4,958.57</w:t>
            </w:r>
          </w:p>
        </w:tc>
      </w:tr>
      <w:tr>
        <w:trPr>
          <w:trHeight w:val="270" w:hRule="atLeast"/>
        </w:trPr>
        <w:tc>
          <w:tcPr>
            <w:tcW w:w="1488" w:type="dxa"/>
          </w:tcPr>
          <w:p>
            <w:pPr>
              <w:pStyle w:val="TableParagraph"/>
              <w:rPr>
                <w:rFonts w:ascii="Times New Roman"/>
                <w:sz w:val="18"/>
              </w:rPr>
            </w:pPr>
          </w:p>
        </w:tc>
        <w:tc>
          <w:tcPr>
            <w:tcW w:w="4875" w:type="dxa"/>
          </w:tcPr>
          <w:p>
            <w:pPr>
              <w:pStyle w:val="TableParagraph"/>
              <w:rPr>
                <w:rFonts w:ascii="Times New Roman"/>
                <w:sz w:val="18"/>
              </w:rPr>
            </w:pPr>
          </w:p>
        </w:tc>
        <w:tc>
          <w:tcPr>
            <w:tcW w:w="1516" w:type="dxa"/>
          </w:tcPr>
          <w:p>
            <w:pPr>
              <w:pStyle w:val="TableParagraph"/>
              <w:rPr>
                <w:rFonts w:ascii="Times New Roman"/>
                <w:sz w:val="18"/>
              </w:rPr>
            </w:pPr>
          </w:p>
        </w:tc>
        <w:tc>
          <w:tcPr>
            <w:tcW w:w="6519" w:type="dxa"/>
          </w:tcPr>
          <w:p>
            <w:pPr>
              <w:pStyle w:val="TableParagraph"/>
              <w:tabs>
                <w:tab w:pos="4509" w:val="left" w:leader="none"/>
              </w:tabs>
              <w:spacing w:before="28"/>
              <w:ind w:right="21"/>
              <w:jc w:val="right"/>
              <w:rPr>
                <w:i/>
                <w:sz w:val="18"/>
              </w:rPr>
            </w:pPr>
            <w:r>
              <w:rPr>
                <w:i/>
                <w:sz w:val="18"/>
              </w:rPr>
              <w:t>20</w:t>
            </w:r>
            <w:r>
              <w:rPr>
                <w:i/>
                <w:spacing w:val="-2"/>
                <w:sz w:val="18"/>
              </w:rPr>
              <w:t> </w:t>
            </w:r>
            <w:r>
              <w:rPr>
                <w:i/>
                <w:sz w:val="18"/>
              </w:rPr>
              <w:t>E</w:t>
            </w:r>
            <w:r>
              <w:rPr>
                <w:i/>
                <w:spacing w:val="-2"/>
                <w:sz w:val="18"/>
              </w:rPr>
              <w:t> </w:t>
            </w:r>
            <w:r>
              <w:rPr>
                <w:i/>
                <w:sz w:val="18"/>
              </w:rPr>
              <w:t>007</w:t>
            </w:r>
            <w:r>
              <w:rPr>
                <w:i/>
                <w:spacing w:val="-1"/>
                <w:sz w:val="18"/>
              </w:rPr>
              <w:t> </w:t>
            </w:r>
            <w:r>
              <w:rPr>
                <w:i/>
                <w:sz w:val="18"/>
              </w:rPr>
              <w:t>2540</w:t>
            </w:r>
            <w:r>
              <w:rPr>
                <w:i/>
                <w:spacing w:val="-2"/>
                <w:sz w:val="18"/>
              </w:rPr>
              <w:t> </w:t>
            </w:r>
            <w:r>
              <w:rPr>
                <w:i/>
                <w:sz w:val="18"/>
              </w:rPr>
              <w:t>4660</w:t>
            </w:r>
            <w:r>
              <w:rPr>
                <w:i/>
                <w:spacing w:val="-2"/>
                <w:sz w:val="18"/>
              </w:rPr>
              <w:t> </w:t>
            </w:r>
            <w:r>
              <w:rPr>
                <w:i/>
                <w:sz w:val="18"/>
              </w:rPr>
              <w:t>00</w:t>
            </w:r>
            <w:r>
              <w:rPr>
                <w:i/>
                <w:spacing w:val="-1"/>
                <w:sz w:val="18"/>
              </w:rPr>
              <w:t> </w:t>
            </w:r>
            <w:r>
              <w:rPr>
                <w:i/>
                <w:spacing w:val="-2"/>
                <w:sz w:val="18"/>
              </w:rPr>
              <w:t>000000</w:t>
            </w:r>
            <w:r>
              <w:rPr>
                <w:i/>
                <w:sz w:val="18"/>
              </w:rPr>
              <w:tab/>
            </w:r>
            <w:r>
              <w:rPr>
                <w:i/>
                <w:spacing w:val="-2"/>
                <w:sz w:val="18"/>
              </w:rPr>
              <w:t>4,958.57</w:t>
            </w:r>
          </w:p>
        </w:tc>
      </w:tr>
      <w:tr>
        <w:trPr>
          <w:trHeight w:val="235" w:hRule="atLeast"/>
        </w:trPr>
        <w:tc>
          <w:tcPr>
            <w:tcW w:w="1488" w:type="dxa"/>
          </w:tcPr>
          <w:p>
            <w:pPr>
              <w:pStyle w:val="TableParagraph"/>
              <w:spacing w:line="187" w:lineRule="exact" w:before="28"/>
              <w:ind w:left="30"/>
              <w:rPr>
                <w:sz w:val="18"/>
              </w:rPr>
            </w:pPr>
            <w:r>
              <w:rPr>
                <w:spacing w:val="-2"/>
                <w:sz w:val="18"/>
              </w:rPr>
              <w:t>70523651501</w:t>
            </w:r>
          </w:p>
        </w:tc>
        <w:tc>
          <w:tcPr>
            <w:tcW w:w="4875" w:type="dxa"/>
          </w:tcPr>
          <w:p>
            <w:pPr>
              <w:pStyle w:val="TableParagraph"/>
              <w:spacing w:line="187" w:lineRule="exact" w:before="28"/>
              <w:ind w:left="356"/>
              <w:rPr>
                <w:sz w:val="18"/>
              </w:rPr>
            </w:pPr>
            <w:r>
              <w:rPr>
                <w:sz w:val="18"/>
              </w:rPr>
              <w:t>Electricity</w:t>
            </w:r>
            <w:r>
              <w:rPr>
                <w:spacing w:val="-2"/>
                <w:sz w:val="18"/>
              </w:rPr>
              <w:t> </w:t>
            </w:r>
            <w:r>
              <w:rPr>
                <w:sz w:val="18"/>
              </w:rPr>
              <w:t>-</w:t>
            </w:r>
            <w:r>
              <w:rPr>
                <w:spacing w:val="-2"/>
                <w:sz w:val="18"/>
              </w:rPr>
              <w:t> </w:t>
            </w:r>
            <w:r>
              <w:rPr>
                <w:sz w:val="18"/>
              </w:rPr>
              <w:t>Cooper</w:t>
            </w:r>
            <w:r>
              <w:rPr>
                <w:spacing w:val="-1"/>
                <w:sz w:val="18"/>
              </w:rPr>
              <w:t> </w:t>
            </w:r>
            <w:r>
              <w:rPr>
                <w:sz w:val="18"/>
              </w:rPr>
              <w:t>(3/5/2025</w:t>
            </w:r>
            <w:r>
              <w:rPr>
                <w:spacing w:val="-2"/>
                <w:sz w:val="18"/>
              </w:rPr>
              <w:t> </w:t>
            </w:r>
            <w:r>
              <w:rPr>
                <w:sz w:val="18"/>
              </w:rPr>
              <w:t>-</w:t>
            </w:r>
            <w:r>
              <w:rPr>
                <w:spacing w:val="-1"/>
                <w:sz w:val="18"/>
              </w:rPr>
              <w:t> </w:t>
            </w:r>
            <w:r>
              <w:rPr>
                <w:spacing w:val="-2"/>
                <w:sz w:val="18"/>
              </w:rPr>
              <w:t>4/4/2025)</w:t>
            </w:r>
          </w:p>
        </w:tc>
        <w:tc>
          <w:tcPr>
            <w:tcW w:w="1516" w:type="dxa"/>
          </w:tcPr>
          <w:p>
            <w:pPr>
              <w:pStyle w:val="TableParagraph"/>
              <w:spacing w:line="187" w:lineRule="exact" w:before="28"/>
              <w:ind w:left="147"/>
              <w:rPr>
                <w:sz w:val="18"/>
              </w:rPr>
            </w:pPr>
            <w:r>
              <w:rPr>
                <w:spacing w:val="-2"/>
                <w:sz w:val="18"/>
              </w:rPr>
              <w:t>04/08/2025</w:t>
            </w:r>
          </w:p>
        </w:tc>
        <w:tc>
          <w:tcPr>
            <w:tcW w:w="6519" w:type="dxa"/>
          </w:tcPr>
          <w:p>
            <w:pPr>
              <w:pStyle w:val="TableParagraph"/>
              <w:spacing w:line="187" w:lineRule="exact" w:before="28"/>
              <w:ind w:left="470"/>
              <w:rPr>
                <w:sz w:val="18"/>
              </w:rPr>
            </w:pPr>
            <w:r>
              <w:rPr>
                <w:spacing w:val="-2"/>
                <w:sz w:val="18"/>
              </w:rPr>
              <w:t>8,917.24</w:t>
            </w:r>
          </w:p>
        </w:tc>
      </w:tr>
    </w:tbl>
    <w:p>
      <w:pPr>
        <w:tabs>
          <w:tab w:pos="4509" w:val="left" w:leader="none"/>
        </w:tabs>
        <w:spacing w:before="56"/>
        <w:ind w:left="0" w:right="383" w:firstLine="0"/>
        <w:jc w:val="right"/>
        <w:rPr>
          <w:i/>
          <w:sz w:val="18"/>
        </w:rPr>
      </w:pPr>
      <w:r>
        <w:rPr>
          <w:i/>
          <w:sz w:val="18"/>
        </w:rPr>
        <mc:AlternateContent>
          <mc:Choice Requires="wps">
            <w:drawing>
              <wp:anchor distT="0" distB="0" distL="0" distR="0" allowOverlap="1" layoutInCell="1" locked="0" behindDoc="1" simplePos="0" relativeHeight="487687680">
                <wp:simplePos x="0" y="0"/>
                <wp:positionH relativeFrom="page">
                  <wp:posOffset>8543925</wp:posOffset>
                </wp:positionH>
                <wp:positionV relativeFrom="paragraph">
                  <wp:posOffset>192023</wp:posOffset>
                </wp:positionV>
                <wp:extent cx="1057275" cy="1270"/>
                <wp:effectExtent l="0" t="0" r="0" b="0"/>
                <wp:wrapTopAndBottom/>
                <wp:docPr id="573" name="Graphic 573"/>
                <wp:cNvGraphicFramePr>
                  <a:graphicFrameLocks/>
                </wp:cNvGraphicFramePr>
                <a:graphic>
                  <a:graphicData uri="http://schemas.microsoft.com/office/word/2010/wordprocessingShape">
                    <wps:wsp>
                      <wps:cNvPr id="573" name="Graphic 573"/>
                      <wps:cNvSpPr/>
                      <wps:spPr>
                        <a:xfrm>
                          <a:off x="0" y="0"/>
                          <a:ext cx="1057275" cy="1270"/>
                        </a:xfrm>
                        <a:custGeom>
                          <a:avLst/>
                          <a:gdLst/>
                          <a:ahLst/>
                          <a:cxnLst/>
                          <a:rect l="l" t="t" r="r" b="b"/>
                          <a:pathLst>
                            <a:path w="1057275" h="0">
                              <a:moveTo>
                                <a:pt x="0" y="0"/>
                              </a:moveTo>
                              <a:lnTo>
                                <a:pt x="10572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72.75pt;margin-top:15.12pt;width:83.25pt;height:.1pt;mso-position-horizontal-relative:page;mso-position-vertical-relative:paragraph;z-index:-15628800;mso-wrap-distance-left:0;mso-wrap-distance-right:0" id="docshape461" coordorigin="13455,302" coordsize="1665,0" path="m13455,302l15120,302e" filled="false" stroked="true" strokeweight=".75pt" strokecolor="#000000">
                <v:path arrowok="t"/>
                <v:stroke dashstyle="solid"/>
                <w10:wrap type="topAndBottom"/>
              </v:shape>
            </w:pict>
          </mc:Fallback>
        </mc:AlternateContent>
      </w:r>
      <w:r>
        <w:rPr>
          <w:i/>
          <w:sz w:val="18"/>
        </w:rPr>
        <w:t>20</w:t>
      </w:r>
      <w:r>
        <w:rPr>
          <w:i/>
          <w:spacing w:val="-2"/>
          <w:sz w:val="18"/>
        </w:rPr>
        <w:t> </w:t>
      </w:r>
      <w:r>
        <w:rPr>
          <w:i/>
          <w:sz w:val="18"/>
        </w:rPr>
        <w:t>E</w:t>
      </w:r>
      <w:r>
        <w:rPr>
          <w:i/>
          <w:spacing w:val="-2"/>
          <w:sz w:val="18"/>
        </w:rPr>
        <w:t> </w:t>
      </w:r>
      <w:r>
        <w:rPr>
          <w:i/>
          <w:sz w:val="18"/>
        </w:rPr>
        <w:t>013</w:t>
      </w:r>
      <w:r>
        <w:rPr>
          <w:i/>
          <w:spacing w:val="-1"/>
          <w:sz w:val="18"/>
        </w:rPr>
        <w:t> </w:t>
      </w:r>
      <w:r>
        <w:rPr>
          <w:i/>
          <w:sz w:val="18"/>
        </w:rPr>
        <w:t>2540</w:t>
      </w:r>
      <w:r>
        <w:rPr>
          <w:i/>
          <w:spacing w:val="-2"/>
          <w:sz w:val="18"/>
        </w:rPr>
        <w:t> </w:t>
      </w:r>
      <w:r>
        <w:rPr>
          <w:i/>
          <w:sz w:val="18"/>
        </w:rPr>
        <w:t>4660</w:t>
      </w:r>
      <w:r>
        <w:rPr>
          <w:i/>
          <w:spacing w:val="-2"/>
          <w:sz w:val="18"/>
        </w:rPr>
        <w:t> </w:t>
      </w:r>
      <w:r>
        <w:rPr>
          <w:i/>
          <w:sz w:val="18"/>
        </w:rPr>
        <w:t>00</w:t>
      </w:r>
      <w:r>
        <w:rPr>
          <w:i/>
          <w:spacing w:val="-1"/>
          <w:sz w:val="18"/>
        </w:rPr>
        <w:t> </w:t>
      </w:r>
      <w:r>
        <w:rPr>
          <w:i/>
          <w:spacing w:val="-2"/>
          <w:sz w:val="18"/>
        </w:rPr>
        <w:t>000000</w:t>
      </w:r>
      <w:r>
        <w:rPr>
          <w:i/>
          <w:sz w:val="18"/>
        </w:rPr>
        <w:tab/>
      </w:r>
      <w:r>
        <w:rPr>
          <w:i/>
          <w:spacing w:val="-2"/>
          <w:sz w:val="18"/>
        </w:rPr>
        <w:t>8,917.24</w:t>
      </w:r>
    </w:p>
    <w:p>
      <w:pPr>
        <w:pStyle w:val="BodyText"/>
        <w:tabs>
          <w:tab w:pos="1369" w:val="left" w:leader="none"/>
        </w:tabs>
        <w:spacing w:before="32"/>
        <w:ind w:right="383"/>
        <w:jc w:val="right"/>
      </w:pPr>
      <w:r>
        <w:rPr>
          <w:spacing w:val="-2"/>
        </w:rPr>
        <w:t>Total:</w:t>
      </w:r>
      <w:r>
        <w:rPr/>
        <w:tab/>
      </w:r>
      <w:r>
        <w:rPr>
          <w:spacing w:val="-2"/>
        </w:rPr>
        <w:t>17,642.58</w:t>
      </w:r>
    </w:p>
    <w:p>
      <w:pPr>
        <w:spacing w:line="240" w:lineRule="auto" w:before="0"/>
        <w:rPr>
          <w:b/>
          <w:sz w:val="18"/>
        </w:rPr>
      </w:pPr>
    </w:p>
    <w:p>
      <w:pPr>
        <w:spacing w:line="240" w:lineRule="auto" w:before="38"/>
        <w:rPr>
          <w:b/>
          <w:sz w:val="18"/>
        </w:rPr>
      </w:pPr>
    </w:p>
    <w:p>
      <w:pPr>
        <w:pStyle w:val="BodyText"/>
        <w:spacing w:before="1" w:after="31"/>
        <w:ind w:right="658"/>
        <w:jc w:val="right"/>
      </w:pPr>
      <w:r>
        <w:rPr/>
        <w:t>6/9/25</w:t>
      </w:r>
      <w:r>
        <w:rPr>
          <w:spacing w:val="-6"/>
        </w:rPr>
        <w:t> </w:t>
      </w:r>
      <w:r>
        <w:rPr/>
        <w:t>CONSTELLATION</w:t>
      </w:r>
      <w:r>
        <w:rPr>
          <w:spacing w:val="-6"/>
        </w:rPr>
        <w:t> </w:t>
      </w:r>
      <w:r>
        <w:rPr/>
        <w:t>WT</w:t>
      </w:r>
      <w:r>
        <w:rPr>
          <w:spacing w:val="-5"/>
        </w:rPr>
        <w:t> </w:t>
      </w:r>
      <w:r>
        <w:rPr>
          <w:spacing w:val="-2"/>
        </w:rPr>
        <w:t>Summary</w:t>
      </w:r>
    </w:p>
    <w:tbl>
      <w:tblPr>
        <w:tblW w:w="0" w:type="auto"/>
        <w:jc w:val="left"/>
        <w:tblInd w:w="10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40"/>
        <w:gridCol w:w="1112"/>
        <w:gridCol w:w="1213"/>
      </w:tblGrid>
      <w:tr>
        <w:trPr>
          <w:trHeight w:val="285" w:hRule="atLeast"/>
        </w:trPr>
        <w:tc>
          <w:tcPr>
            <w:tcW w:w="1440" w:type="dxa"/>
            <w:tcBorders>
              <w:top w:val="single" w:sz="6" w:space="0" w:color="000000"/>
              <w:bottom w:val="single" w:sz="6" w:space="0" w:color="000000"/>
            </w:tcBorders>
          </w:tcPr>
          <w:p>
            <w:pPr>
              <w:pStyle w:val="TableParagraph"/>
              <w:spacing w:before="54"/>
              <w:ind w:left="30"/>
              <w:rPr>
                <w:b/>
                <w:sz w:val="18"/>
              </w:rPr>
            </w:pPr>
            <w:r>
              <w:rPr>
                <w:b/>
                <w:spacing w:val="-4"/>
                <w:sz w:val="18"/>
              </w:rPr>
              <w:t>Type</w:t>
            </w:r>
          </w:p>
        </w:tc>
        <w:tc>
          <w:tcPr>
            <w:tcW w:w="1112" w:type="dxa"/>
            <w:tcBorders>
              <w:top w:val="single" w:sz="6" w:space="0" w:color="000000"/>
              <w:bottom w:val="single" w:sz="6" w:space="0" w:color="000000"/>
            </w:tcBorders>
          </w:tcPr>
          <w:p>
            <w:pPr>
              <w:pStyle w:val="TableParagraph"/>
              <w:spacing w:before="54"/>
              <w:ind w:right="385"/>
              <w:jc w:val="right"/>
              <w:rPr>
                <w:b/>
                <w:sz w:val="18"/>
              </w:rPr>
            </w:pPr>
            <w:r>
              <w:rPr>
                <w:b/>
                <w:spacing w:val="-2"/>
                <w:sz w:val="18"/>
              </w:rPr>
              <w:t>Count</w:t>
            </w:r>
          </w:p>
        </w:tc>
        <w:tc>
          <w:tcPr>
            <w:tcW w:w="1213" w:type="dxa"/>
            <w:tcBorders>
              <w:top w:val="single" w:sz="6" w:space="0" w:color="000000"/>
              <w:bottom w:val="single" w:sz="6" w:space="0" w:color="000000"/>
            </w:tcBorders>
          </w:tcPr>
          <w:p>
            <w:pPr>
              <w:pStyle w:val="TableParagraph"/>
              <w:spacing w:before="54"/>
              <w:ind w:right="23"/>
              <w:jc w:val="right"/>
              <w:rPr>
                <w:b/>
                <w:sz w:val="18"/>
              </w:rPr>
            </w:pPr>
            <w:r>
              <w:rPr>
                <w:b/>
                <w:spacing w:val="-2"/>
                <w:sz w:val="18"/>
              </w:rPr>
              <w:t>Amount</w:t>
            </w:r>
          </w:p>
        </w:tc>
      </w:tr>
      <w:tr>
        <w:trPr>
          <w:trHeight w:val="300" w:hRule="atLeast"/>
        </w:trPr>
        <w:tc>
          <w:tcPr>
            <w:tcW w:w="1440" w:type="dxa"/>
            <w:tcBorders>
              <w:top w:val="single" w:sz="6" w:space="0" w:color="000000"/>
            </w:tcBorders>
          </w:tcPr>
          <w:p>
            <w:pPr>
              <w:pStyle w:val="TableParagraph"/>
              <w:spacing w:before="58"/>
              <w:ind w:left="30"/>
              <w:rPr>
                <w:sz w:val="18"/>
              </w:rPr>
            </w:pPr>
            <w:r>
              <w:rPr>
                <w:sz w:val="18"/>
              </w:rPr>
              <w:t>Regular </w:t>
            </w:r>
            <w:r>
              <w:rPr>
                <w:spacing w:val="-2"/>
                <w:sz w:val="18"/>
              </w:rPr>
              <w:t>Checks:</w:t>
            </w:r>
          </w:p>
        </w:tc>
        <w:tc>
          <w:tcPr>
            <w:tcW w:w="1112" w:type="dxa"/>
            <w:tcBorders>
              <w:top w:val="single" w:sz="6" w:space="0" w:color="000000"/>
            </w:tcBorders>
          </w:tcPr>
          <w:p>
            <w:pPr>
              <w:pStyle w:val="TableParagraph"/>
              <w:spacing w:before="58"/>
              <w:ind w:right="385"/>
              <w:jc w:val="right"/>
              <w:rPr>
                <w:sz w:val="18"/>
              </w:rPr>
            </w:pPr>
            <w:r>
              <w:rPr>
                <w:spacing w:val="-10"/>
                <w:sz w:val="18"/>
              </w:rPr>
              <w:t>0</w:t>
            </w:r>
          </w:p>
        </w:tc>
        <w:tc>
          <w:tcPr>
            <w:tcW w:w="1213" w:type="dxa"/>
            <w:tcBorders>
              <w:top w:val="single" w:sz="6" w:space="0" w:color="000000"/>
            </w:tcBorders>
          </w:tcPr>
          <w:p>
            <w:pPr>
              <w:pStyle w:val="TableParagraph"/>
              <w:spacing w:before="58"/>
              <w:ind w:right="23"/>
              <w:jc w:val="right"/>
              <w:rPr>
                <w:sz w:val="18"/>
              </w:rPr>
            </w:pPr>
            <w:r>
              <w:rPr>
                <w:spacing w:val="-4"/>
                <w:sz w:val="18"/>
              </w:rPr>
              <w:t>0.00</w:t>
            </w:r>
          </w:p>
        </w:tc>
      </w:tr>
      <w:tr>
        <w:trPr>
          <w:trHeight w:val="270" w:hRule="atLeast"/>
        </w:trPr>
        <w:tc>
          <w:tcPr>
            <w:tcW w:w="1440" w:type="dxa"/>
          </w:tcPr>
          <w:p>
            <w:pPr>
              <w:pStyle w:val="TableParagraph"/>
              <w:spacing w:before="28"/>
              <w:ind w:left="30"/>
              <w:rPr>
                <w:sz w:val="18"/>
              </w:rPr>
            </w:pPr>
            <w:r>
              <w:rPr>
                <w:sz w:val="18"/>
              </w:rPr>
              <w:t>ACH</w:t>
            </w:r>
            <w:r>
              <w:rPr>
                <w:spacing w:val="-2"/>
                <w:sz w:val="18"/>
              </w:rPr>
              <w:t> Checks:</w:t>
            </w:r>
          </w:p>
        </w:tc>
        <w:tc>
          <w:tcPr>
            <w:tcW w:w="1112" w:type="dxa"/>
          </w:tcPr>
          <w:p>
            <w:pPr>
              <w:pStyle w:val="TableParagraph"/>
              <w:spacing w:before="28"/>
              <w:ind w:right="385"/>
              <w:jc w:val="right"/>
              <w:rPr>
                <w:sz w:val="18"/>
              </w:rPr>
            </w:pPr>
            <w:r>
              <w:rPr>
                <w:spacing w:val="-10"/>
                <w:sz w:val="18"/>
              </w:rPr>
              <w:t>0</w:t>
            </w:r>
          </w:p>
        </w:tc>
        <w:tc>
          <w:tcPr>
            <w:tcW w:w="1213" w:type="dxa"/>
          </w:tcPr>
          <w:p>
            <w:pPr>
              <w:pStyle w:val="TableParagraph"/>
              <w:spacing w:before="28"/>
              <w:ind w:right="23"/>
              <w:jc w:val="right"/>
              <w:rPr>
                <w:sz w:val="18"/>
              </w:rPr>
            </w:pPr>
            <w:r>
              <w:rPr>
                <w:spacing w:val="-4"/>
                <w:sz w:val="18"/>
              </w:rPr>
              <w:t>0.00</w:t>
            </w:r>
          </w:p>
        </w:tc>
      </w:tr>
      <w:tr>
        <w:trPr>
          <w:trHeight w:val="277" w:hRule="atLeast"/>
        </w:trPr>
        <w:tc>
          <w:tcPr>
            <w:tcW w:w="1440" w:type="dxa"/>
          </w:tcPr>
          <w:p>
            <w:pPr>
              <w:pStyle w:val="TableParagraph"/>
              <w:spacing w:before="28"/>
              <w:ind w:left="30"/>
              <w:rPr>
                <w:sz w:val="18"/>
              </w:rPr>
            </w:pPr>
            <w:r>
              <w:rPr>
                <w:sz w:val="18"/>
              </w:rPr>
              <w:t>Wire</w:t>
            </w:r>
            <w:r>
              <w:rPr>
                <w:spacing w:val="-3"/>
                <w:sz w:val="18"/>
              </w:rPr>
              <w:t> </w:t>
            </w:r>
            <w:r>
              <w:rPr>
                <w:spacing w:val="-2"/>
                <w:sz w:val="18"/>
              </w:rPr>
              <w:t>Transfers:</w:t>
            </w:r>
          </w:p>
        </w:tc>
        <w:tc>
          <w:tcPr>
            <w:tcW w:w="1112" w:type="dxa"/>
          </w:tcPr>
          <w:p>
            <w:pPr>
              <w:pStyle w:val="TableParagraph"/>
              <w:spacing w:before="28"/>
              <w:ind w:right="385"/>
              <w:jc w:val="right"/>
              <w:rPr>
                <w:sz w:val="18"/>
              </w:rPr>
            </w:pPr>
            <w:r>
              <w:rPr>
                <w:spacing w:val="-10"/>
                <w:sz w:val="18"/>
              </w:rPr>
              <w:t>1</w:t>
            </w:r>
          </w:p>
        </w:tc>
        <w:tc>
          <w:tcPr>
            <w:tcW w:w="1213" w:type="dxa"/>
          </w:tcPr>
          <w:p>
            <w:pPr>
              <w:pStyle w:val="TableParagraph"/>
              <w:spacing w:before="28"/>
              <w:ind w:right="23"/>
              <w:jc w:val="right"/>
              <w:rPr>
                <w:sz w:val="18"/>
              </w:rPr>
            </w:pPr>
            <w:r>
              <w:rPr>
                <w:spacing w:val="-2"/>
                <w:sz w:val="18"/>
              </w:rPr>
              <w:t>17,642.58</w:t>
            </w:r>
          </w:p>
        </w:tc>
      </w:tr>
      <w:tr>
        <w:trPr>
          <w:trHeight w:val="284" w:hRule="atLeast"/>
        </w:trPr>
        <w:tc>
          <w:tcPr>
            <w:tcW w:w="1440" w:type="dxa"/>
          </w:tcPr>
          <w:p>
            <w:pPr>
              <w:pStyle w:val="TableParagraph"/>
              <w:spacing w:before="36"/>
              <w:ind w:left="30"/>
              <w:rPr>
                <w:sz w:val="18"/>
              </w:rPr>
            </w:pPr>
            <w:r>
              <w:rPr>
                <w:spacing w:val="-2"/>
                <w:sz w:val="18"/>
              </w:rPr>
              <w:t>Epayables:</w:t>
            </w:r>
          </w:p>
        </w:tc>
        <w:tc>
          <w:tcPr>
            <w:tcW w:w="1112" w:type="dxa"/>
            <w:tcBorders>
              <w:bottom w:val="single" w:sz="6" w:space="0" w:color="000000"/>
            </w:tcBorders>
          </w:tcPr>
          <w:p>
            <w:pPr>
              <w:pStyle w:val="TableParagraph"/>
              <w:spacing w:before="36"/>
              <w:ind w:right="385"/>
              <w:jc w:val="right"/>
              <w:rPr>
                <w:sz w:val="18"/>
              </w:rPr>
            </w:pPr>
            <w:r>
              <w:rPr>
                <w:spacing w:val="-10"/>
                <w:sz w:val="18"/>
              </w:rPr>
              <w:t>0</w:t>
            </w:r>
          </w:p>
        </w:tc>
        <w:tc>
          <w:tcPr>
            <w:tcW w:w="1213" w:type="dxa"/>
            <w:tcBorders>
              <w:bottom w:val="single" w:sz="6" w:space="0" w:color="000000"/>
            </w:tcBorders>
          </w:tcPr>
          <w:p>
            <w:pPr>
              <w:pStyle w:val="TableParagraph"/>
              <w:spacing w:before="36"/>
              <w:ind w:right="23"/>
              <w:jc w:val="right"/>
              <w:rPr>
                <w:sz w:val="18"/>
              </w:rPr>
            </w:pPr>
            <w:r>
              <w:rPr>
                <w:spacing w:val="-4"/>
                <w:sz w:val="18"/>
              </w:rPr>
              <w:t>0.00</w:t>
            </w:r>
          </w:p>
        </w:tc>
      </w:tr>
      <w:tr>
        <w:trPr>
          <w:trHeight w:val="235" w:hRule="atLeast"/>
        </w:trPr>
        <w:tc>
          <w:tcPr>
            <w:tcW w:w="1440" w:type="dxa"/>
          </w:tcPr>
          <w:p>
            <w:pPr>
              <w:pStyle w:val="TableParagraph"/>
              <w:spacing w:line="187" w:lineRule="exact" w:before="28"/>
              <w:ind w:left="910"/>
              <w:rPr>
                <w:b/>
                <w:sz w:val="18"/>
              </w:rPr>
            </w:pPr>
            <w:r>
              <w:rPr>
                <w:b/>
                <w:spacing w:val="-2"/>
                <w:sz w:val="18"/>
              </w:rPr>
              <w:t>Total:</w:t>
            </w:r>
          </w:p>
        </w:tc>
        <w:tc>
          <w:tcPr>
            <w:tcW w:w="1112" w:type="dxa"/>
            <w:tcBorders>
              <w:top w:val="single" w:sz="6" w:space="0" w:color="000000"/>
            </w:tcBorders>
          </w:tcPr>
          <w:p>
            <w:pPr>
              <w:pStyle w:val="TableParagraph"/>
              <w:spacing w:line="187" w:lineRule="exact" w:before="28"/>
              <w:ind w:right="385"/>
              <w:jc w:val="right"/>
              <w:rPr>
                <w:b/>
                <w:sz w:val="18"/>
              </w:rPr>
            </w:pPr>
            <w:r>
              <w:rPr>
                <w:b/>
                <w:spacing w:val="-10"/>
                <w:sz w:val="18"/>
              </w:rPr>
              <w:t>1</w:t>
            </w:r>
          </w:p>
        </w:tc>
        <w:tc>
          <w:tcPr>
            <w:tcW w:w="1213" w:type="dxa"/>
            <w:tcBorders>
              <w:top w:val="single" w:sz="6" w:space="0" w:color="000000"/>
            </w:tcBorders>
          </w:tcPr>
          <w:p>
            <w:pPr>
              <w:pStyle w:val="TableParagraph"/>
              <w:spacing w:line="187" w:lineRule="exact" w:before="28"/>
              <w:ind w:right="23"/>
              <w:jc w:val="right"/>
              <w:rPr>
                <w:b/>
                <w:sz w:val="18"/>
              </w:rPr>
            </w:pPr>
            <w:r>
              <w:rPr>
                <w:b/>
                <w:spacing w:val="-2"/>
                <w:sz w:val="18"/>
              </w:rPr>
              <w:t>17,642.58</w:t>
            </w:r>
          </w:p>
        </w:tc>
      </w:tr>
    </w:tbl>
    <w:p>
      <w:pPr>
        <w:pStyle w:val="TableParagraph"/>
        <w:spacing w:after="0" w:line="187" w:lineRule="exact"/>
        <w:jc w:val="right"/>
        <w:rPr>
          <w:b/>
          <w:sz w:val="18"/>
        </w:rPr>
        <w:sectPr>
          <w:headerReference w:type="default" r:id="rId91"/>
          <w:footerReference w:type="default" r:id="rId92"/>
          <w:pgSz w:w="15840" w:h="12240" w:orient="landscape"/>
          <w:pgMar w:header="749" w:footer="860" w:top="1140" w:bottom="1060" w:left="360" w:right="360"/>
        </w:sectPr>
      </w:pPr>
    </w:p>
    <w:p>
      <w:pPr>
        <w:spacing w:line="240" w:lineRule="auto" w:before="115" w:after="0"/>
        <w:rPr>
          <w:b/>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581" name="Group 581"/>
                <wp:cNvGraphicFramePr>
                  <a:graphicFrameLocks/>
                </wp:cNvGraphicFramePr>
                <a:graphic>
                  <a:graphicData uri="http://schemas.microsoft.com/office/word/2010/wordprocessingGroup">
                    <wpg:wgp>
                      <wpg:cNvPr id="581" name="Group 581"/>
                      <wpg:cNvGrpSpPr/>
                      <wpg:grpSpPr>
                        <a:xfrm>
                          <a:off x="0" y="0"/>
                          <a:ext cx="9144000" cy="19050"/>
                          <a:chExt cx="9144000" cy="19050"/>
                        </a:xfrm>
                      </wpg:grpSpPr>
                      <wps:wsp>
                        <wps:cNvPr id="582" name="Graphic 582"/>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466" coordorigin="0,0" coordsize="14400,30">
                <v:shape style="position:absolute;left:0;top:15;width:14400;height:2" id="docshape467"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b/>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06/06/2025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202301515</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z w:val="18"/>
              </w:rPr>
              <w:t>Wire</w:t>
            </w:r>
            <w:r>
              <w:rPr>
                <w:spacing w:val="-3"/>
                <w:sz w:val="18"/>
              </w:rPr>
              <w:t> </w:t>
            </w:r>
            <w:r>
              <w:rPr>
                <w:spacing w:val="-2"/>
                <w:sz w:val="18"/>
              </w:rPr>
              <w:t>Transfer</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pacing w:val="-2"/>
                <w:sz w:val="18"/>
              </w:rPr>
              <w:t>RXBENEFITS</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226,152.18</w:t>
            </w:r>
          </w:p>
        </w:tc>
      </w:tr>
    </w:tbl>
    <w:p>
      <w:pPr>
        <w:pStyle w:val="BodyText"/>
        <w:tabs>
          <w:tab w:pos="2204" w:val="left" w:leader="none"/>
          <w:tab w:pos="6869" w:val="left" w:leader="none"/>
          <w:tab w:pos="14054" w:val="left" w:leader="none"/>
        </w:tabs>
        <w:spacing w:before="18"/>
        <w:ind w:left="390"/>
      </w:pPr>
      <w:r>
        <w:rPr/>
        <mc:AlternateContent>
          <mc:Choice Requires="wps">
            <w:drawing>
              <wp:anchor distT="0" distB="0" distL="0" distR="0" allowOverlap="1" layoutInCell="1" locked="0" behindDoc="0" simplePos="0" relativeHeight="15830016">
                <wp:simplePos x="0" y="0"/>
                <wp:positionH relativeFrom="page">
                  <wp:posOffset>457200</wp:posOffset>
                </wp:positionH>
                <wp:positionV relativeFrom="paragraph">
                  <wp:posOffset>166751</wp:posOffset>
                </wp:positionV>
                <wp:extent cx="9144000" cy="1270"/>
                <wp:effectExtent l="0" t="0" r="0" b="0"/>
                <wp:wrapNone/>
                <wp:docPr id="583" name="Graphic 583"/>
                <wp:cNvGraphicFramePr>
                  <a:graphicFrameLocks/>
                </wp:cNvGraphicFramePr>
                <a:graphic>
                  <a:graphicData uri="http://schemas.microsoft.com/office/word/2010/wordprocessingShape">
                    <wps:wsp>
                      <wps:cNvPr id="583" name="Graphic 583"/>
                      <wps:cNvSpPr/>
                      <wps:spPr>
                        <a:xfrm>
                          <a:off x="0" y="0"/>
                          <a:ext cx="9144000" cy="1270"/>
                        </a:xfrm>
                        <a:custGeom>
                          <a:avLst/>
                          <a:gdLst/>
                          <a:ahLst/>
                          <a:cxnLst/>
                          <a:rect l="l" t="t" r="r" b="b"/>
                          <a:pathLst>
                            <a:path w="9144000" h="0">
                              <a:moveTo>
                                <a:pt x="1143000" y="0"/>
                              </a:moveTo>
                              <a:lnTo>
                                <a:pt x="0" y="0"/>
                              </a:lnTo>
                            </a:path>
                            <a:path w="9144000" h="0">
                              <a:moveTo>
                                <a:pt x="4105275" y="0"/>
                              </a:moveTo>
                              <a:lnTo>
                                <a:pt x="1152525" y="0"/>
                              </a:lnTo>
                            </a:path>
                            <a:path w="9144000" h="0">
                              <a:moveTo>
                                <a:pt x="4829175" y="0"/>
                              </a:moveTo>
                              <a:lnTo>
                                <a:pt x="4114800" y="0"/>
                              </a:lnTo>
                            </a:path>
                            <a:path w="9144000" h="0">
                              <a:moveTo>
                                <a:pt x="5791200" y="0"/>
                              </a:moveTo>
                              <a:lnTo>
                                <a:pt x="4838700" y="0"/>
                              </a:lnTo>
                            </a:path>
                            <a:path w="9144000" h="0">
                              <a:moveTo>
                                <a:pt x="8181975" y="0"/>
                              </a:moveTo>
                              <a:lnTo>
                                <a:pt x="5800725" y="0"/>
                              </a:lnTo>
                            </a:path>
                            <a:path w="9144000" h="0">
                              <a:moveTo>
                                <a:pt x="9144000" y="0"/>
                              </a:moveTo>
                              <a:lnTo>
                                <a:pt x="81915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13pt;width:720pt;height:.1pt;mso-position-horizontal-relative:page;mso-position-vertical-relative:paragraph;z-index:15830016" id="docshape468" coordorigin="720,263" coordsize="14400,0" path="m2520,263l720,263m7185,263l2535,263m8325,263l7200,263m9840,263l8340,263m13605,263l9855,263m15120,263l13620,263e" filled="false" stroked="true" strokeweight=".75pt" strokecolor="#000000">
                <v:path arrowok="t"/>
                <v:stroke dashstyle="solid"/>
                <w10:wrap type="none"/>
              </v:shape>
            </w:pict>
          </mc:Fallback>
        </mc:AlternateContent>
      </w:r>
      <w:r>
        <w:rPr/>
        <w:t>Invoice</w:t>
      </w:r>
      <w:r>
        <w:rPr>
          <w:spacing w:val="-6"/>
        </w:rPr>
        <w:t> </w:t>
      </w:r>
      <w:r>
        <w:rPr>
          <w:spacing w:val="-2"/>
        </w:rPr>
        <w:t>Number</w:t>
      </w:r>
      <w:r>
        <w:rPr/>
        <w:tab/>
      </w:r>
      <w:r>
        <w:rPr>
          <w:spacing w:val="-2"/>
        </w:rPr>
        <w:t>Description</w:t>
      </w:r>
      <w:r>
        <w:rPr/>
        <w:tab/>
        <w:t>Invoice</w:t>
      </w:r>
      <w:r>
        <w:rPr>
          <w:spacing w:val="-5"/>
        </w:rPr>
        <w:t> </w:t>
      </w:r>
      <w:r>
        <w:rPr/>
        <w:t>Date</w:t>
      </w:r>
      <w:r>
        <w:rPr>
          <w:spacing w:val="77"/>
          <w:w w:val="150"/>
        </w:rPr>
        <w:t> </w:t>
      </w:r>
      <w:r>
        <w:rPr/>
        <w:t>Invoice</w:t>
      </w:r>
      <w:r>
        <w:rPr>
          <w:spacing w:val="-2"/>
        </w:rPr>
        <w:t> </w:t>
      </w:r>
      <w:r>
        <w:rPr/>
        <w:t>Amount</w:t>
      </w:r>
      <w:r>
        <w:rPr>
          <w:spacing w:val="32"/>
        </w:rPr>
        <w:t> </w:t>
      </w:r>
      <w:r>
        <w:rPr>
          <w:spacing w:val="-2"/>
        </w:rPr>
        <w:t>Account</w:t>
      </w:r>
      <w:r>
        <w:rPr/>
        <w:tab/>
      </w:r>
      <w:r>
        <w:rPr>
          <w:spacing w:val="-2"/>
        </w:rPr>
        <w:t>Amount</w:t>
      </w:r>
    </w:p>
    <w:p>
      <w:pPr>
        <w:pStyle w:val="BodyText"/>
        <w:spacing w:after="0"/>
        <w:sectPr>
          <w:headerReference w:type="default" r:id="rId93"/>
          <w:footerReference w:type="default" r:id="rId94"/>
          <w:pgSz w:w="15840" w:h="12240" w:orient="landscape"/>
          <w:pgMar w:header="749" w:footer="860" w:top="1140" w:bottom="1060" w:left="360" w:right="360"/>
        </w:sectPr>
      </w:pPr>
    </w:p>
    <w:p>
      <w:pPr>
        <w:tabs>
          <w:tab w:pos="2204" w:val="left" w:leader="none"/>
        </w:tabs>
        <w:spacing w:before="69"/>
        <w:ind w:left="2205" w:right="0" w:hanging="1815"/>
        <w:jc w:val="left"/>
        <w:rPr>
          <w:sz w:val="18"/>
        </w:rPr>
      </w:pPr>
      <w:r>
        <w:rPr>
          <w:spacing w:val="-2"/>
          <w:sz w:val="18"/>
        </w:rPr>
        <w:t>2320706</w:t>
      </w:r>
      <w:r>
        <w:rPr>
          <w:sz w:val="18"/>
        </w:rPr>
        <w:tab/>
        <w:t>Invoice</w:t>
      </w:r>
      <w:r>
        <w:rPr>
          <w:spacing w:val="-8"/>
          <w:sz w:val="18"/>
        </w:rPr>
        <w:t> </w:t>
      </w:r>
      <w:r>
        <w:rPr>
          <w:sz w:val="18"/>
        </w:rPr>
        <w:t>2320706</w:t>
      </w:r>
      <w:r>
        <w:rPr>
          <w:spacing w:val="-8"/>
          <w:sz w:val="18"/>
        </w:rPr>
        <w:t> </w:t>
      </w:r>
      <w:r>
        <w:rPr>
          <w:sz w:val="18"/>
        </w:rPr>
        <w:t>Prescription</w:t>
      </w:r>
      <w:r>
        <w:rPr>
          <w:spacing w:val="-8"/>
          <w:sz w:val="18"/>
        </w:rPr>
        <w:t> </w:t>
      </w:r>
      <w:r>
        <w:rPr>
          <w:sz w:val="18"/>
        </w:rPr>
        <w:t>Claims</w:t>
      </w:r>
      <w:r>
        <w:rPr>
          <w:spacing w:val="-8"/>
          <w:sz w:val="18"/>
        </w:rPr>
        <w:t> </w:t>
      </w:r>
      <w:r>
        <w:rPr>
          <w:sz w:val="18"/>
        </w:rPr>
        <w:t>and</w:t>
      </w:r>
      <w:r>
        <w:rPr>
          <w:spacing w:val="-8"/>
          <w:sz w:val="18"/>
        </w:rPr>
        <w:t> </w:t>
      </w:r>
      <w:r>
        <w:rPr>
          <w:sz w:val="18"/>
        </w:rPr>
        <w:t>Transaction Fees for 5/10/2025 - 5/23/2025</w:t>
      </w:r>
    </w:p>
    <w:p>
      <w:pPr>
        <w:tabs>
          <w:tab w:pos="2002" w:val="left" w:leader="none"/>
        </w:tabs>
        <w:spacing w:before="69"/>
        <w:ind w:left="363" w:right="0" w:firstLine="0"/>
        <w:jc w:val="left"/>
        <w:rPr>
          <w:sz w:val="18"/>
        </w:rPr>
      </w:pPr>
      <w:r>
        <w:rPr/>
        <w:br w:type="column"/>
      </w:r>
      <w:r>
        <w:rPr>
          <w:spacing w:val="-2"/>
          <w:sz w:val="18"/>
        </w:rPr>
        <w:t>05/30/2025</w:t>
      </w:r>
      <w:r>
        <w:rPr>
          <w:sz w:val="18"/>
        </w:rPr>
        <w:tab/>
      </w:r>
      <w:r>
        <w:rPr>
          <w:spacing w:val="-2"/>
          <w:sz w:val="18"/>
        </w:rPr>
        <w:t>226,152.18</w:t>
      </w:r>
    </w:p>
    <w:p>
      <w:pPr>
        <w:spacing w:line="240" w:lineRule="auto" w:before="0"/>
        <w:rPr>
          <w:sz w:val="18"/>
        </w:rPr>
      </w:pPr>
      <w:r>
        <w:rPr/>
        <w:br w:type="column"/>
      </w:r>
      <w:r>
        <w:rPr>
          <w:sz w:val="18"/>
        </w:rPr>
      </w:r>
    </w:p>
    <w:p>
      <w:pPr>
        <w:spacing w:line="240" w:lineRule="auto" w:before="135"/>
        <w:rPr>
          <w:sz w:val="18"/>
        </w:rPr>
      </w:pPr>
    </w:p>
    <w:p>
      <w:pPr>
        <w:tabs>
          <w:tab w:pos="4509" w:val="left" w:leader="none"/>
        </w:tabs>
        <w:spacing w:before="0"/>
        <w:ind w:left="0" w:right="383" w:firstLine="0"/>
        <w:jc w:val="right"/>
        <w:rPr>
          <w:i/>
          <w:sz w:val="18"/>
        </w:rPr>
      </w:pPr>
      <w:r>
        <w:rPr>
          <w:i/>
          <w:sz w:val="18"/>
        </w:rPr>
        <w:t>99</w:t>
      </w:r>
      <w:r>
        <w:rPr>
          <w:i/>
          <w:spacing w:val="-2"/>
          <w:sz w:val="18"/>
        </w:rPr>
        <w:t> </w:t>
      </w:r>
      <w:r>
        <w:rPr>
          <w:i/>
          <w:sz w:val="18"/>
        </w:rPr>
        <w:t>E</w:t>
      </w:r>
      <w:r>
        <w:rPr>
          <w:i/>
          <w:spacing w:val="-2"/>
          <w:sz w:val="18"/>
        </w:rPr>
        <w:t> </w:t>
      </w:r>
      <w:r>
        <w:rPr>
          <w:i/>
          <w:sz w:val="18"/>
        </w:rPr>
        <w:t>000</w:t>
      </w:r>
      <w:r>
        <w:rPr>
          <w:i/>
          <w:spacing w:val="-1"/>
          <w:sz w:val="18"/>
        </w:rPr>
        <w:t> </w:t>
      </w:r>
      <w:r>
        <w:rPr>
          <w:i/>
          <w:sz w:val="18"/>
        </w:rPr>
        <w:t>2310</w:t>
      </w:r>
      <w:r>
        <w:rPr>
          <w:i/>
          <w:spacing w:val="-2"/>
          <w:sz w:val="18"/>
        </w:rPr>
        <w:t> </w:t>
      </w:r>
      <w:r>
        <w:rPr>
          <w:i/>
          <w:sz w:val="18"/>
        </w:rPr>
        <w:t>3930</w:t>
      </w:r>
      <w:r>
        <w:rPr>
          <w:i/>
          <w:spacing w:val="-2"/>
          <w:sz w:val="18"/>
        </w:rPr>
        <w:t> </w:t>
      </w:r>
      <w:r>
        <w:rPr>
          <w:i/>
          <w:sz w:val="18"/>
        </w:rPr>
        <w:t>03</w:t>
      </w:r>
      <w:r>
        <w:rPr>
          <w:i/>
          <w:spacing w:val="-1"/>
          <w:sz w:val="18"/>
        </w:rPr>
        <w:t> </w:t>
      </w:r>
      <w:r>
        <w:rPr>
          <w:i/>
          <w:spacing w:val="-2"/>
          <w:sz w:val="18"/>
        </w:rPr>
        <w:t>000000</w:t>
      </w:r>
      <w:r>
        <w:rPr>
          <w:i/>
          <w:sz w:val="18"/>
        </w:rPr>
        <w:tab/>
      </w:r>
      <w:r>
        <w:rPr>
          <w:i/>
          <w:spacing w:val="-2"/>
          <w:sz w:val="18"/>
        </w:rPr>
        <w:t>3,892.31</w:t>
      </w:r>
    </w:p>
    <w:p>
      <w:pPr>
        <w:tabs>
          <w:tab w:pos="4309" w:val="left" w:leader="none"/>
        </w:tabs>
        <w:spacing w:before="63"/>
        <w:ind w:left="0" w:right="383" w:firstLine="0"/>
        <w:jc w:val="right"/>
        <w:rPr>
          <w:i/>
          <w:sz w:val="18"/>
        </w:rPr>
      </w:pPr>
      <w:r>
        <w:rPr>
          <w:i/>
          <w:sz w:val="18"/>
        </w:rPr>
        <w:t>99</w:t>
      </w:r>
      <w:r>
        <w:rPr>
          <w:i/>
          <w:spacing w:val="-2"/>
          <w:sz w:val="18"/>
        </w:rPr>
        <w:t> </w:t>
      </w:r>
      <w:r>
        <w:rPr>
          <w:i/>
          <w:sz w:val="18"/>
        </w:rPr>
        <w:t>E</w:t>
      </w:r>
      <w:r>
        <w:rPr>
          <w:i/>
          <w:spacing w:val="-2"/>
          <w:sz w:val="18"/>
        </w:rPr>
        <w:t> </w:t>
      </w:r>
      <w:r>
        <w:rPr>
          <w:i/>
          <w:sz w:val="18"/>
        </w:rPr>
        <w:t>000</w:t>
      </w:r>
      <w:r>
        <w:rPr>
          <w:i/>
          <w:spacing w:val="-1"/>
          <w:sz w:val="18"/>
        </w:rPr>
        <w:t> </w:t>
      </w:r>
      <w:r>
        <w:rPr>
          <w:i/>
          <w:sz w:val="18"/>
        </w:rPr>
        <w:t>2310</w:t>
      </w:r>
      <w:r>
        <w:rPr>
          <w:i/>
          <w:spacing w:val="-2"/>
          <w:sz w:val="18"/>
        </w:rPr>
        <w:t> </w:t>
      </w:r>
      <w:r>
        <w:rPr>
          <w:i/>
          <w:sz w:val="18"/>
        </w:rPr>
        <w:t>3950</w:t>
      </w:r>
      <w:r>
        <w:rPr>
          <w:i/>
          <w:spacing w:val="-2"/>
          <w:sz w:val="18"/>
        </w:rPr>
        <w:t> </w:t>
      </w:r>
      <w:r>
        <w:rPr>
          <w:i/>
          <w:sz w:val="18"/>
        </w:rPr>
        <w:t>03</w:t>
      </w:r>
      <w:r>
        <w:rPr>
          <w:i/>
          <w:spacing w:val="-1"/>
          <w:sz w:val="18"/>
        </w:rPr>
        <w:t> </w:t>
      </w:r>
      <w:r>
        <w:rPr>
          <w:i/>
          <w:spacing w:val="-2"/>
          <w:sz w:val="18"/>
        </w:rPr>
        <w:t>000000</w:t>
      </w:r>
      <w:r>
        <w:rPr>
          <w:i/>
          <w:sz w:val="18"/>
        </w:rPr>
        <w:tab/>
      </w:r>
      <w:r>
        <w:rPr>
          <w:i/>
          <w:spacing w:val="-2"/>
          <w:sz w:val="18"/>
        </w:rPr>
        <w:t>222,259.87</w:t>
      </w:r>
    </w:p>
    <w:p>
      <w:pPr>
        <w:spacing w:line="240" w:lineRule="auto" w:before="4"/>
        <w:rPr>
          <w:i/>
          <w:sz w:val="3"/>
        </w:rPr>
      </w:pPr>
    </w:p>
    <w:p>
      <w:pPr>
        <w:spacing w:line="20" w:lineRule="exact"/>
        <w:ind w:left="3645" w:right="0" w:firstLine="0"/>
        <w:rPr>
          <w:sz w:val="2"/>
        </w:rPr>
      </w:pPr>
      <w:r>
        <w:rPr>
          <w:sz w:val="2"/>
        </w:rPr>
        <mc:AlternateContent>
          <mc:Choice Requires="wps">
            <w:drawing>
              <wp:inline distT="0" distB="0" distL="0" distR="0">
                <wp:extent cx="1057275" cy="9525"/>
                <wp:effectExtent l="9525" t="0" r="0" b="0"/>
                <wp:docPr id="584" name="Group 584"/>
                <wp:cNvGraphicFramePr>
                  <a:graphicFrameLocks/>
                </wp:cNvGraphicFramePr>
                <a:graphic>
                  <a:graphicData uri="http://schemas.microsoft.com/office/word/2010/wordprocessingGroup">
                    <wpg:wgp>
                      <wpg:cNvPr id="584" name="Group 584"/>
                      <wpg:cNvGrpSpPr/>
                      <wpg:grpSpPr>
                        <a:xfrm>
                          <a:off x="0" y="0"/>
                          <a:ext cx="1057275" cy="9525"/>
                          <a:chExt cx="1057275" cy="9525"/>
                        </a:xfrm>
                      </wpg:grpSpPr>
                      <wps:wsp>
                        <wps:cNvPr id="585" name="Graphic 585"/>
                        <wps:cNvSpPr/>
                        <wps:spPr>
                          <a:xfrm>
                            <a:off x="0" y="4762"/>
                            <a:ext cx="1057275" cy="1270"/>
                          </a:xfrm>
                          <a:custGeom>
                            <a:avLst/>
                            <a:gdLst/>
                            <a:ahLst/>
                            <a:cxnLst/>
                            <a:rect l="l" t="t" r="r" b="b"/>
                            <a:pathLst>
                              <a:path w="1057275" h="0">
                                <a:moveTo>
                                  <a:pt x="0" y="0"/>
                                </a:moveTo>
                                <a:lnTo>
                                  <a:pt x="105727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3.25pt;height:.75pt;mso-position-horizontal-relative:char;mso-position-vertical-relative:line" id="docshapegroup469" coordorigin="0,0" coordsize="1665,15">
                <v:line style="position:absolute" from="0,8" to="1665,8" stroked="true" strokeweight=".75pt" strokecolor="#000000">
                  <v:stroke dashstyle="solid"/>
                </v:line>
              </v:group>
            </w:pict>
          </mc:Fallback>
        </mc:AlternateContent>
      </w:r>
      <w:r>
        <w:rPr>
          <w:sz w:val="2"/>
        </w:rPr>
      </w:r>
    </w:p>
    <w:p>
      <w:pPr>
        <w:pStyle w:val="BodyText"/>
        <w:tabs>
          <w:tab w:pos="1269" w:val="left" w:leader="none"/>
        </w:tabs>
        <w:spacing w:before="20"/>
        <w:ind w:right="383"/>
        <w:jc w:val="right"/>
      </w:pPr>
      <w:r>
        <w:rPr>
          <w:spacing w:val="-2"/>
        </w:rPr>
        <w:t>Total:</w:t>
      </w:r>
      <w:r>
        <w:rPr/>
        <w:tab/>
      </w:r>
      <w:r>
        <w:rPr>
          <w:spacing w:val="-2"/>
        </w:rPr>
        <w:t>226,152.18</w:t>
      </w:r>
    </w:p>
    <w:p>
      <w:pPr>
        <w:pStyle w:val="BodyText"/>
        <w:spacing w:after="0"/>
        <w:jc w:val="right"/>
        <w:sectPr>
          <w:type w:val="continuous"/>
          <w:pgSz w:w="15840" w:h="12240" w:orient="landscape"/>
          <w:pgMar w:header="749" w:footer="860" w:top="1140" w:bottom="1020" w:left="360" w:right="360"/>
          <w:cols w:num="3" w:equalWidth="0">
            <w:col w:w="6467" w:space="40"/>
            <w:col w:w="2904" w:space="39"/>
            <w:col w:w="5670"/>
          </w:cols>
        </w:sectPr>
      </w:pPr>
    </w:p>
    <w:p>
      <w:pPr>
        <w:spacing w:line="240" w:lineRule="auto" w:before="0"/>
        <w:rPr>
          <w:b/>
          <w:sz w:val="18"/>
        </w:rPr>
      </w:pPr>
    </w:p>
    <w:p>
      <w:pPr>
        <w:spacing w:line="240" w:lineRule="auto" w:before="39"/>
        <w:rPr>
          <w:b/>
          <w:sz w:val="18"/>
        </w:rPr>
      </w:pPr>
    </w:p>
    <w:p>
      <w:pPr>
        <w:pStyle w:val="BodyText"/>
        <w:spacing w:after="31"/>
        <w:ind w:right="987"/>
        <w:jc w:val="right"/>
      </w:pPr>
      <w:r>
        <w:rPr/>
        <w:t>6/6/25</w:t>
      </w:r>
      <w:r>
        <w:rPr>
          <w:spacing w:val="-1"/>
        </w:rPr>
        <w:t> </w:t>
      </w:r>
      <w:r>
        <w:rPr/>
        <w:t>RX</w:t>
      </w:r>
      <w:r>
        <w:rPr>
          <w:spacing w:val="-1"/>
        </w:rPr>
        <w:t> </w:t>
      </w:r>
      <w:r>
        <w:rPr/>
        <w:t>WT</w:t>
      </w:r>
      <w:r>
        <w:rPr>
          <w:spacing w:val="-1"/>
        </w:rPr>
        <w:t> </w:t>
      </w:r>
      <w:r>
        <w:rPr/>
        <w:t>-</w:t>
      </w:r>
      <w:r>
        <w:rPr>
          <w:spacing w:val="-1"/>
        </w:rPr>
        <w:t> </w:t>
      </w:r>
      <w:r>
        <w:rPr/>
        <w:t>SELF</w:t>
      </w:r>
      <w:r>
        <w:rPr>
          <w:spacing w:val="-1"/>
        </w:rPr>
        <w:t> </w:t>
      </w:r>
      <w:r>
        <w:rPr>
          <w:spacing w:val="-2"/>
        </w:rPr>
        <w:t>Summary</w:t>
      </w:r>
    </w:p>
    <w:tbl>
      <w:tblPr>
        <w:tblW w:w="0" w:type="auto"/>
        <w:jc w:val="left"/>
        <w:tblInd w:w="10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40"/>
        <w:gridCol w:w="1062"/>
        <w:gridCol w:w="1263"/>
      </w:tblGrid>
      <w:tr>
        <w:trPr>
          <w:trHeight w:val="285" w:hRule="atLeast"/>
        </w:trPr>
        <w:tc>
          <w:tcPr>
            <w:tcW w:w="1440" w:type="dxa"/>
            <w:tcBorders>
              <w:top w:val="single" w:sz="6" w:space="0" w:color="000000"/>
              <w:bottom w:val="single" w:sz="6" w:space="0" w:color="000000"/>
            </w:tcBorders>
          </w:tcPr>
          <w:p>
            <w:pPr>
              <w:pStyle w:val="TableParagraph"/>
              <w:spacing w:before="54"/>
              <w:ind w:left="30"/>
              <w:rPr>
                <w:b/>
                <w:sz w:val="18"/>
              </w:rPr>
            </w:pPr>
            <w:r>
              <w:rPr>
                <w:b/>
                <w:spacing w:val="-4"/>
                <w:sz w:val="18"/>
              </w:rPr>
              <w:t>Type</w:t>
            </w:r>
          </w:p>
        </w:tc>
        <w:tc>
          <w:tcPr>
            <w:tcW w:w="1062" w:type="dxa"/>
            <w:tcBorders>
              <w:top w:val="single" w:sz="6" w:space="0" w:color="000000"/>
              <w:bottom w:val="single" w:sz="6" w:space="0" w:color="000000"/>
            </w:tcBorders>
          </w:tcPr>
          <w:p>
            <w:pPr>
              <w:pStyle w:val="TableParagraph"/>
              <w:spacing w:before="54"/>
              <w:ind w:right="335"/>
              <w:jc w:val="right"/>
              <w:rPr>
                <w:b/>
                <w:sz w:val="18"/>
              </w:rPr>
            </w:pPr>
            <w:r>
              <w:rPr>
                <w:b/>
                <w:spacing w:val="-2"/>
                <w:sz w:val="18"/>
              </w:rPr>
              <w:t>Count</w:t>
            </w:r>
          </w:p>
        </w:tc>
        <w:tc>
          <w:tcPr>
            <w:tcW w:w="1263" w:type="dxa"/>
            <w:tcBorders>
              <w:top w:val="single" w:sz="6" w:space="0" w:color="000000"/>
              <w:bottom w:val="single" w:sz="6" w:space="0" w:color="000000"/>
            </w:tcBorders>
          </w:tcPr>
          <w:p>
            <w:pPr>
              <w:pStyle w:val="TableParagraph"/>
              <w:spacing w:before="54"/>
              <w:ind w:right="23"/>
              <w:jc w:val="right"/>
              <w:rPr>
                <w:b/>
                <w:sz w:val="18"/>
              </w:rPr>
            </w:pPr>
            <w:r>
              <w:rPr>
                <w:b/>
                <w:spacing w:val="-2"/>
                <w:sz w:val="18"/>
              </w:rPr>
              <w:t>Amount</w:t>
            </w:r>
          </w:p>
        </w:tc>
      </w:tr>
      <w:tr>
        <w:trPr>
          <w:trHeight w:val="300" w:hRule="atLeast"/>
        </w:trPr>
        <w:tc>
          <w:tcPr>
            <w:tcW w:w="1440" w:type="dxa"/>
            <w:tcBorders>
              <w:top w:val="single" w:sz="6" w:space="0" w:color="000000"/>
            </w:tcBorders>
          </w:tcPr>
          <w:p>
            <w:pPr>
              <w:pStyle w:val="TableParagraph"/>
              <w:spacing w:before="58"/>
              <w:ind w:left="30"/>
              <w:rPr>
                <w:sz w:val="18"/>
              </w:rPr>
            </w:pPr>
            <w:r>
              <w:rPr>
                <w:sz w:val="18"/>
              </w:rPr>
              <w:t>Regular </w:t>
            </w:r>
            <w:r>
              <w:rPr>
                <w:spacing w:val="-2"/>
                <w:sz w:val="18"/>
              </w:rPr>
              <w:t>Checks:</w:t>
            </w:r>
          </w:p>
        </w:tc>
        <w:tc>
          <w:tcPr>
            <w:tcW w:w="1062" w:type="dxa"/>
            <w:tcBorders>
              <w:top w:val="single" w:sz="6" w:space="0" w:color="000000"/>
            </w:tcBorders>
          </w:tcPr>
          <w:p>
            <w:pPr>
              <w:pStyle w:val="TableParagraph"/>
              <w:spacing w:before="58"/>
              <w:ind w:right="335"/>
              <w:jc w:val="right"/>
              <w:rPr>
                <w:sz w:val="18"/>
              </w:rPr>
            </w:pPr>
            <w:r>
              <w:rPr>
                <w:spacing w:val="-10"/>
                <w:sz w:val="18"/>
              </w:rPr>
              <w:t>0</w:t>
            </w:r>
          </w:p>
        </w:tc>
        <w:tc>
          <w:tcPr>
            <w:tcW w:w="1263" w:type="dxa"/>
            <w:tcBorders>
              <w:top w:val="single" w:sz="6" w:space="0" w:color="000000"/>
            </w:tcBorders>
          </w:tcPr>
          <w:p>
            <w:pPr>
              <w:pStyle w:val="TableParagraph"/>
              <w:spacing w:before="58"/>
              <w:ind w:right="23"/>
              <w:jc w:val="right"/>
              <w:rPr>
                <w:sz w:val="18"/>
              </w:rPr>
            </w:pPr>
            <w:r>
              <w:rPr>
                <w:spacing w:val="-4"/>
                <w:sz w:val="18"/>
              </w:rPr>
              <w:t>0.00</w:t>
            </w:r>
          </w:p>
        </w:tc>
      </w:tr>
      <w:tr>
        <w:trPr>
          <w:trHeight w:val="270" w:hRule="atLeast"/>
        </w:trPr>
        <w:tc>
          <w:tcPr>
            <w:tcW w:w="1440" w:type="dxa"/>
          </w:tcPr>
          <w:p>
            <w:pPr>
              <w:pStyle w:val="TableParagraph"/>
              <w:spacing w:before="28"/>
              <w:ind w:left="30"/>
              <w:rPr>
                <w:sz w:val="18"/>
              </w:rPr>
            </w:pPr>
            <w:r>
              <w:rPr>
                <w:sz w:val="18"/>
              </w:rPr>
              <w:t>ACH</w:t>
            </w:r>
            <w:r>
              <w:rPr>
                <w:spacing w:val="-2"/>
                <w:sz w:val="18"/>
              </w:rPr>
              <w:t> Checks:</w:t>
            </w:r>
          </w:p>
        </w:tc>
        <w:tc>
          <w:tcPr>
            <w:tcW w:w="1062" w:type="dxa"/>
          </w:tcPr>
          <w:p>
            <w:pPr>
              <w:pStyle w:val="TableParagraph"/>
              <w:spacing w:before="28"/>
              <w:ind w:right="335"/>
              <w:jc w:val="right"/>
              <w:rPr>
                <w:sz w:val="18"/>
              </w:rPr>
            </w:pPr>
            <w:r>
              <w:rPr>
                <w:spacing w:val="-10"/>
                <w:sz w:val="18"/>
              </w:rPr>
              <w:t>0</w:t>
            </w:r>
          </w:p>
        </w:tc>
        <w:tc>
          <w:tcPr>
            <w:tcW w:w="1263" w:type="dxa"/>
          </w:tcPr>
          <w:p>
            <w:pPr>
              <w:pStyle w:val="TableParagraph"/>
              <w:spacing w:before="28"/>
              <w:ind w:right="23"/>
              <w:jc w:val="right"/>
              <w:rPr>
                <w:sz w:val="18"/>
              </w:rPr>
            </w:pPr>
            <w:r>
              <w:rPr>
                <w:spacing w:val="-4"/>
                <w:sz w:val="18"/>
              </w:rPr>
              <w:t>0.00</w:t>
            </w:r>
          </w:p>
        </w:tc>
      </w:tr>
      <w:tr>
        <w:trPr>
          <w:trHeight w:val="277" w:hRule="atLeast"/>
        </w:trPr>
        <w:tc>
          <w:tcPr>
            <w:tcW w:w="1440" w:type="dxa"/>
          </w:tcPr>
          <w:p>
            <w:pPr>
              <w:pStyle w:val="TableParagraph"/>
              <w:spacing w:before="28"/>
              <w:ind w:left="30"/>
              <w:rPr>
                <w:sz w:val="18"/>
              </w:rPr>
            </w:pPr>
            <w:r>
              <w:rPr>
                <w:sz w:val="18"/>
              </w:rPr>
              <w:t>Wire</w:t>
            </w:r>
            <w:r>
              <w:rPr>
                <w:spacing w:val="-3"/>
                <w:sz w:val="18"/>
              </w:rPr>
              <w:t> </w:t>
            </w:r>
            <w:r>
              <w:rPr>
                <w:spacing w:val="-2"/>
                <w:sz w:val="18"/>
              </w:rPr>
              <w:t>Transfers:</w:t>
            </w:r>
          </w:p>
        </w:tc>
        <w:tc>
          <w:tcPr>
            <w:tcW w:w="1062" w:type="dxa"/>
          </w:tcPr>
          <w:p>
            <w:pPr>
              <w:pStyle w:val="TableParagraph"/>
              <w:spacing w:before="28"/>
              <w:ind w:right="335"/>
              <w:jc w:val="right"/>
              <w:rPr>
                <w:sz w:val="18"/>
              </w:rPr>
            </w:pPr>
            <w:r>
              <w:rPr>
                <w:spacing w:val="-10"/>
                <w:sz w:val="18"/>
              </w:rPr>
              <w:t>1</w:t>
            </w:r>
          </w:p>
        </w:tc>
        <w:tc>
          <w:tcPr>
            <w:tcW w:w="1263" w:type="dxa"/>
          </w:tcPr>
          <w:p>
            <w:pPr>
              <w:pStyle w:val="TableParagraph"/>
              <w:spacing w:before="28"/>
              <w:ind w:right="23"/>
              <w:jc w:val="right"/>
              <w:rPr>
                <w:sz w:val="18"/>
              </w:rPr>
            </w:pPr>
            <w:r>
              <w:rPr>
                <w:spacing w:val="-2"/>
                <w:sz w:val="18"/>
              </w:rPr>
              <w:t>226,152.18</w:t>
            </w:r>
          </w:p>
        </w:tc>
      </w:tr>
      <w:tr>
        <w:trPr>
          <w:trHeight w:val="284" w:hRule="atLeast"/>
        </w:trPr>
        <w:tc>
          <w:tcPr>
            <w:tcW w:w="1440" w:type="dxa"/>
          </w:tcPr>
          <w:p>
            <w:pPr>
              <w:pStyle w:val="TableParagraph"/>
              <w:spacing w:before="36"/>
              <w:ind w:left="30"/>
              <w:rPr>
                <w:sz w:val="18"/>
              </w:rPr>
            </w:pPr>
            <w:r>
              <w:rPr>
                <w:spacing w:val="-2"/>
                <w:sz w:val="18"/>
              </w:rPr>
              <w:t>Epayables:</w:t>
            </w:r>
          </w:p>
        </w:tc>
        <w:tc>
          <w:tcPr>
            <w:tcW w:w="1062" w:type="dxa"/>
            <w:tcBorders>
              <w:bottom w:val="single" w:sz="6" w:space="0" w:color="000000"/>
            </w:tcBorders>
          </w:tcPr>
          <w:p>
            <w:pPr>
              <w:pStyle w:val="TableParagraph"/>
              <w:spacing w:before="36"/>
              <w:ind w:right="335"/>
              <w:jc w:val="right"/>
              <w:rPr>
                <w:sz w:val="18"/>
              </w:rPr>
            </w:pPr>
            <w:r>
              <w:rPr>
                <w:spacing w:val="-10"/>
                <w:sz w:val="18"/>
              </w:rPr>
              <w:t>0</w:t>
            </w:r>
          </w:p>
        </w:tc>
        <w:tc>
          <w:tcPr>
            <w:tcW w:w="1263" w:type="dxa"/>
            <w:tcBorders>
              <w:bottom w:val="single" w:sz="6" w:space="0" w:color="000000"/>
            </w:tcBorders>
          </w:tcPr>
          <w:p>
            <w:pPr>
              <w:pStyle w:val="TableParagraph"/>
              <w:spacing w:before="36"/>
              <w:ind w:right="23"/>
              <w:jc w:val="right"/>
              <w:rPr>
                <w:sz w:val="18"/>
              </w:rPr>
            </w:pPr>
            <w:r>
              <w:rPr>
                <w:spacing w:val="-4"/>
                <w:sz w:val="18"/>
              </w:rPr>
              <w:t>0.00</w:t>
            </w:r>
          </w:p>
        </w:tc>
      </w:tr>
      <w:tr>
        <w:trPr>
          <w:trHeight w:val="235" w:hRule="atLeast"/>
        </w:trPr>
        <w:tc>
          <w:tcPr>
            <w:tcW w:w="1440" w:type="dxa"/>
          </w:tcPr>
          <w:p>
            <w:pPr>
              <w:pStyle w:val="TableParagraph"/>
              <w:spacing w:line="187" w:lineRule="exact" w:before="28"/>
              <w:ind w:left="910"/>
              <w:rPr>
                <w:b/>
                <w:sz w:val="18"/>
              </w:rPr>
            </w:pPr>
            <w:r>
              <w:rPr>
                <w:b/>
                <w:spacing w:val="-2"/>
                <w:sz w:val="18"/>
              </w:rPr>
              <w:t>Total:</w:t>
            </w:r>
          </w:p>
        </w:tc>
        <w:tc>
          <w:tcPr>
            <w:tcW w:w="1062" w:type="dxa"/>
            <w:tcBorders>
              <w:top w:val="single" w:sz="6" w:space="0" w:color="000000"/>
            </w:tcBorders>
          </w:tcPr>
          <w:p>
            <w:pPr>
              <w:pStyle w:val="TableParagraph"/>
              <w:spacing w:line="187" w:lineRule="exact" w:before="28"/>
              <w:ind w:right="335"/>
              <w:jc w:val="right"/>
              <w:rPr>
                <w:b/>
                <w:sz w:val="18"/>
              </w:rPr>
            </w:pPr>
            <w:r>
              <w:rPr>
                <w:b/>
                <w:spacing w:val="-10"/>
                <w:sz w:val="18"/>
              </w:rPr>
              <w:t>1</w:t>
            </w:r>
          </w:p>
        </w:tc>
        <w:tc>
          <w:tcPr>
            <w:tcW w:w="1263" w:type="dxa"/>
            <w:tcBorders>
              <w:top w:val="single" w:sz="6" w:space="0" w:color="000000"/>
            </w:tcBorders>
          </w:tcPr>
          <w:p>
            <w:pPr>
              <w:pStyle w:val="TableParagraph"/>
              <w:spacing w:line="187" w:lineRule="exact" w:before="28"/>
              <w:ind w:right="23"/>
              <w:jc w:val="right"/>
              <w:rPr>
                <w:b/>
                <w:sz w:val="18"/>
              </w:rPr>
            </w:pPr>
            <w:r>
              <w:rPr>
                <w:b/>
                <w:spacing w:val="-2"/>
                <w:sz w:val="18"/>
              </w:rPr>
              <w:t>226,152.18</w:t>
            </w:r>
          </w:p>
        </w:tc>
      </w:tr>
    </w:tbl>
    <w:p>
      <w:pPr>
        <w:pStyle w:val="TableParagraph"/>
        <w:spacing w:after="0" w:line="187" w:lineRule="exact"/>
        <w:jc w:val="right"/>
        <w:rPr>
          <w:b/>
          <w:sz w:val="18"/>
        </w:rPr>
        <w:sectPr>
          <w:type w:val="continuous"/>
          <w:pgSz w:w="15840" w:h="12240" w:orient="landscape"/>
          <w:pgMar w:header="749" w:footer="860" w:top="1140" w:bottom="1020" w:left="360" w:right="360"/>
        </w:sectPr>
      </w:pPr>
    </w:p>
    <w:p>
      <w:pPr>
        <w:spacing w:line="240" w:lineRule="auto" w:before="115" w:after="0"/>
        <w:rPr>
          <w:b/>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593" name="Group 593"/>
                <wp:cNvGraphicFramePr>
                  <a:graphicFrameLocks/>
                </wp:cNvGraphicFramePr>
                <a:graphic>
                  <a:graphicData uri="http://schemas.microsoft.com/office/word/2010/wordprocessingGroup">
                    <wpg:wgp>
                      <wpg:cNvPr id="593" name="Group 593"/>
                      <wpg:cNvGrpSpPr/>
                      <wpg:grpSpPr>
                        <a:xfrm>
                          <a:off x="0" y="0"/>
                          <a:ext cx="9144000" cy="19050"/>
                          <a:chExt cx="9144000" cy="19050"/>
                        </a:xfrm>
                      </wpg:grpSpPr>
                      <wps:wsp>
                        <wps:cNvPr id="594" name="Graphic 594"/>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474" coordorigin="0,0" coordsize="14400,30">
                <v:shape style="position:absolute;left:0;top:15;width:14400;height:2" id="docshape475"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b/>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06/11/2025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202301695</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z w:val="18"/>
              </w:rPr>
              <w:t>Wire</w:t>
            </w:r>
            <w:r>
              <w:rPr>
                <w:spacing w:val="-3"/>
                <w:sz w:val="18"/>
              </w:rPr>
              <w:t> </w:t>
            </w:r>
            <w:r>
              <w:rPr>
                <w:spacing w:val="-2"/>
                <w:sz w:val="18"/>
              </w:rPr>
              <w:t>Transfer</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JPMORGAN</w:t>
            </w:r>
            <w:r>
              <w:rPr>
                <w:spacing w:val="-3"/>
                <w:sz w:val="18"/>
              </w:rPr>
              <w:t> </w:t>
            </w:r>
            <w:r>
              <w:rPr>
                <w:sz w:val="18"/>
              </w:rPr>
              <w:t>CHASE</w:t>
            </w:r>
            <w:r>
              <w:rPr>
                <w:spacing w:val="-2"/>
                <w:sz w:val="18"/>
              </w:rPr>
              <w:t> </w:t>
            </w:r>
            <w:r>
              <w:rPr>
                <w:sz w:val="18"/>
              </w:rPr>
              <w:t>BANK</w:t>
            </w:r>
            <w:r>
              <w:rPr>
                <w:spacing w:val="-2"/>
                <w:sz w:val="18"/>
              </w:rPr>
              <w:t> </w:t>
            </w:r>
            <w:r>
              <w:rPr>
                <w:spacing w:val="-5"/>
                <w:sz w:val="18"/>
              </w:rPr>
              <w:t>NA</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46,208.93</w:t>
            </w:r>
          </w:p>
        </w:tc>
      </w:tr>
    </w:tbl>
    <w:p>
      <w:pPr>
        <w:spacing w:line="240" w:lineRule="auto" w:before="1"/>
        <w:rPr>
          <w:b/>
          <w:sz w:val="2"/>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13"/>
        <w:gridCol w:w="4741"/>
        <w:gridCol w:w="1197"/>
        <w:gridCol w:w="1473"/>
        <w:gridCol w:w="3569"/>
        <w:gridCol w:w="1709"/>
      </w:tblGrid>
      <w:tr>
        <w:trPr>
          <w:trHeight w:val="231" w:hRule="atLeast"/>
        </w:trPr>
        <w:tc>
          <w:tcPr>
            <w:tcW w:w="1713" w:type="dxa"/>
            <w:tcBorders>
              <w:bottom w:val="single" w:sz="6" w:space="0" w:color="000000"/>
            </w:tcBorders>
          </w:tcPr>
          <w:p>
            <w:pPr>
              <w:pStyle w:val="TableParagraph"/>
              <w:spacing w:line="201" w:lineRule="exact"/>
              <w:ind w:left="30"/>
              <w:rPr>
                <w:b/>
                <w:sz w:val="18"/>
              </w:rPr>
            </w:pPr>
            <w:r>
              <w:rPr>
                <w:b/>
                <w:sz w:val="18"/>
              </w:rPr>
              <w:t>Invoice</w:t>
            </w:r>
            <w:r>
              <w:rPr>
                <w:b/>
                <w:spacing w:val="-6"/>
                <w:sz w:val="18"/>
              </w:rPr>
              <w:t> </w:t>
            </w:r>
            <w:r>
              <w:rPr>
                <w:b/>
                <w:spacing w:val="-2"/>
                <w:sz w:val="18"/>
              </w:rPr>
              <w:t>Number</w:t>
            </w:r>
          </w:p>
        </w:tc>
        <w:tc>
          <w:tcPr>
            <w:tcW w:w="4741" w:type="dxa"/>
            <w:tcBorders>
              <w:bottom w:val="single" w:sz="6" w:space="0" w:color="000000"/>
            </w:tcBorders>
          </w:tcPr>
          <w:p>
            <w:pPr>
              <w:pStyle w:val="TableParagraph"/>
              <w:spacing w:line="201" w:lineRule="exact"/>
              <w:ind w:left="131"/>
              <w:rPr>
                <w:b/>
                <w:sz w:val="18"/>
              </w:rPr>
            </w:pPr>
            <w:r>
              <w:rPr>
                <w:b/>
                <w:spacing w:val="-2"/>
                <w:sz w:val="18"/>
              </w:rPr>
              <w:t>Description</w:t>
            </w:r>
          </w:p>
        </w:tc>
        <w:tc>
          <w:tcPr>
            <w:tcW w:w="1197" w:type="dxa"/>
            <w:tcBorders>
              <w:bottom w:val="single" w:sz="6" w:space="0" w:color="000000"/>
            </w:tcBorders>
          </w:tcPr>
          <w:p>
            <w:pPr>
              <w:pStyle w:val="TableParagraph"/>
              <w:spacing w:line="201" w:lineRule="exact"/>
              <w:ind w:left="55"/>
              <w:rPr>
                <w:b/>
                <w:sz w:val="18"/>
              </w:rPr>
            </w:pPr>
            <w:r>
              <w:rPr>
                <w:b/>
                <w:sz w:val="18"/>
              </w:rPr>
              <w:t>Invoice</w:t>
            </w:r>
            <w:r>
              <w:rPr>
                <w:b/>
                <w:spacing w:val="-6"/>
                <w:sz w:val="18"/>
              </w:rPr>
              <w:t> </w:t>
            </w:r>
            <w:r>
              <w:rPr>
                <w:b/>
                <w:spacing w:val="-4"/>
                <w:sz w:val="18"/>
              </w:rPr>
              <w:t>Date</w:t>
            </w:r>
          </w:p>
        </w:tc>
        <w:tc>
          <w:tcPr>
            <w:tcW w:w="1473" w:type="dxa"/>
            <w:tcBorders>
              <w:bottom w:val="single" w:sz="6" w:space="0" w:color="000000"/>
            </w:tcBorders>
          </w:tcPr>
          <w:p>
            <w:pPr>
              <w:pStyle w:val="TableParagraph"/>
              <w:spacing w:line="201" w:lineRule="exact"/>
              <w:ind w:right="42"/>
              <w:jc w:val="right"/>
              <w:rPr>
                <w:b/>
                <w:sz w:val="18"/>
              </w:rPr>
            </w:pPr>
            <w:r>
              <w:rPr>
                <w:b/>
                <w:sz w:val="18"/>
              </w:rPr>
              <w:t>Invoice</w:t>
            </w:r>
            <w:r>
              <w:rPr>
                <w:b/>
                <w:spacing w:val="-6"/>
                <w:sz w:val="18"/>
              </w:rPr>
              <w:t> </w:t>
            </w:r>
            <w:r>
              <w:rPr>
                <w:b/>
                <w:spacing w:val="-2"/>
                <w:sz w:val="18"/>
              </w:rPr>
              <w:t>Amount</w:t>
            </w:r>
          </w:p>
        </w:tc>
        <w:tc>
          <w:tcPr>
            <w:tcW w:w="3569" w:type="dxa"/>
            <w:tcBorders>
              <w:bottom w:val="single" w:sz="6" w:space="0" w:color="000000"/>
            </w:tcBorders>
          </w:tcPr>
          <w:p>
            <w:pPr>
              <w:pStyle w:val="TableParagraph"/>
              <w:spacing w:line="201" w:lineRule="exact"/>
              <w:ind w:left="40"/>
              <w:rPr>
                <w:b/>
                <w:sz w:val="18"/>
              </w:rPr>
            </w:pPr>
            <w:r>
              <w:rPr>
                <w:b/>
                <w:spacing w:val="-2"/>
                <w:sz w:val="18"/>
              </w:rPr>
              <w:t>Account</w:t>
            </w:r>
          </w:p>
        </w:tc>
        <w:tc>
          <w:tcPr>
            <w:tcW w:w="1709" w:type="dxa"/>
            <w:tcBorders>
              <w:bottom w:val="single" w:sz="6" w:space="0" w:color="000000"/>
            </w:tcBorders>
          </w:tcPr>
          <w:p>
            <w:pPr>
              <w:pStyle w:val="TableParagraph"/>
              <w:spacing w:line="201" w:lineRule="exact"/>
              <w:ind w:right="25"/>
              <w:jc w:val="right"/>
              <w:rPr>
                <w:b/>
                <w:sz w:val="18"/>
              </w:rPr>
            </w:pPr>
            <w:r>
              <w:rPr>
                <w:b/>
                <w:spacing w:val="-2"/>
                <w:sz w:val="18"/>
              </w:rPr>
              <w:t>Amount</w:t>
            </w:r>
          </w:p>
        </w:tc>
      </w:tr>
      <w:tr>
        <w:trPr>
          <w:trHeight w:val="474" w:hRule="atLeast"/>
        </w:trPr>
        <w:tc>
          <w:tcPr>
            <w:tcW w:w="1713" w:type="dxa"/>
            <w:tcBorders>
              <w:top w:val="single" w:sz="6" w:space="0" w:color="000000"/>
            </w:tcBorders>
          </w:tcPr>
          <w:p>
            <w:pPr>
              <w:pStyle w:val="TableParagraph"/>
              <w:spacing w:before="24"/>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Borders>
              <w:top w:val="single" w:sz="6" w:space="0" w:color="000000"/>
            </w:tcBorders>
          </w:tcPr>
          <w:p>
            <w:pPr>
              <w:pStyle w:val="TableParagraph"/>
              <w:spacing w:before="24"/>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Borders>
              <w:top w:val="single" w:sz="6" w:space="0" w:color="000000"/>
            </w:tcBorders>
          </w:tcPr>
          <w:p>
            <w:pPr>
              <w:pStyle w:val="TableParagraph"/>
              <w:spacing w:before="24"/>
              <w:ind w:left="55"/>
              <w:rPr>
                <w:sz w:val="18"/>
              </w:rPr>
            </w:pPr>
            <w:r>
              <w:rPr>
                <w:spacing w:val="-2"/>
                <w:sz w:val="18"/>
              </w:rPr>
              <w:t>05/26/2025</w:t>
            </w:r>
          </w:p>
        </w:tc>
        <w:tc>
          <w:tcPr>
            <w:tcW w:w="1473" w:type="dxa"/>
            <w:tcBorders>
              <w:top w:val="single" w:sz="6" w:space="0" w:color="000000"/>
            </w:tcBorders>
          </w:tcPr>
          <w:p>
            <w:pPr>
              <w:pStyle w:val="TableParagraph"/>
              <w:spacing w:before="24"/>
              <w:ind w:right="72"/>
              <w:jc w:val="right"/>
              <w:rPr>
                <w:sz w:val="18"/>
              </w:rPr>
            </w:pPr>
            <w:r>
              <w:rPr>
                <w:spacing w:val="-2"/>
                <w:sz w:val="18"/>
              </w:rPr>
              <w:t>53.00</w:t>
            </w:r>
          </w:p>
        </w:tc>
        <w:tc>
          <w:tcPr>
            <w:tcW w:w="3569" w:type="dxa"/>
            <w:tcBorders>
              <w:top w:val="single" w:sz="6" w:space="0" w:color="000000"/>
            </w:tcBorders>
          </w:tcPr>
          <w:p>
            <w:pPr>
              <w:pStyle w:val="TableParagraph"/>
              <w:rPr>
                <w:rFonts w:ascii="Times New Roman"/>
                <w:sz w:val="18"/>
              </w:rPr>
            </w:pPr>
          </w:p>
        </w:tc>
        <w:tc>
          <w:tcPr>
            <w:tcW w:w="1709" w:type="dxa"/>
            <w:tcBorders>
              <w:top w:val="single" w:sz="6" w:space="0" w:color="000000"/>
            </w:tcBorders>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014</w:t>
            </w:r>
            <w:r>
              <w:rPr>
                <w:i/>
                <w:spacing w:val="-1"/>
                <w:sz w:val="18"/>
              </w:rPr>
              <w:t> </w:t>
            </w:r>
            <w:r>
              <w:rPr>
                <w:i/>
                <w:sz w:val="18"/>
              </w:rPr>
              <w:t>1110</w:t>
            </w:r>
            <w:r>
              <w:rPr>
                <w:i/>
                <w:spacing w:val="-2"/>
                <w:sz w:val="18"/>
              </w:rPr>
              <w:t> </w:t>
            </w:r>
            <w:r>
              <w:rPr>
                <w:i/>
                <w:sz w:val="18"/>
              </w:rPr>
              <w:t>3131</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53.00</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28.00</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014</w:t>
            </w:r>
            <w:r>
              <w:rPr>
                <w:i/>
                <w:spacing w:val="-1"/>
                <w:sz w:val="18"/>
              </w:rPr>
              <w:t> </w:t>
            </w:r>
            <w:r>
              <w:rPr>
                <w:i/>
                <w:sz w:val="18"/>
              </w:rPr>
              <w:t>1110</w:t>
            </w:r>
            <w:r>
              <w:rPr>
                <w:i/>
                <w:spacing w:val="-2"/>
                <w:sz w:val="18"/>
              </w:rPr>
              <w:t> </w:t>
            </w:r>
            <w:r>
              <w:rPr>
                <w:i/>
                <w:sz w:val="18"/>
              </w:rPr>
              <w:t>3131</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28.00</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650.00</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013</w:t>
            </w:r>
            <w:r>
              <w:rPr>
                <w:i/>
                <w:spacing w:val="-1"/>
                <w:sz w:val="18"/>
              </w:rPr>
              <w:t> </w:t>
            </w:r>
            <w:r>
              <w:rPr>
                <w:i/>
                <w:sz w:val="18"/>
              </w:rPr>
              <w:t>1120</w:t>
            </w:r>
            <w:r>
              <w:rPr>
                <w:i/>
                <w:spacing w:val="-2"/>
                <w:sz w:val="18"/>
              </w:rPr>
              <w:t> </w:t>
            </w:r>
            <w:r>
              <w:rPr>
                <w:i/>
                <w:sz w:val="18"/>
              </w:rPr>
              <w:t>3131</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650.00</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650.00</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013</w:t>
            </w:r>
            <w:r>
              <w:rPr>
                <w:i/>
                <w:spacing w:val="-1"/>
                <w:sz w:val="18"/>
              </w:rPr>
              <w:t> </w:t>
            </w:r>
            <w:r>
              <w:rPr>
                <w:i/>
                <w:sz w:val="18"/>
              </w:rPr>
              <w:t>1120</w:t>
            </w:r>
            <w:r>
              <w:rPr>
                <w:i/>
                <w:spacing w:val="-2"/>
                <w:sz w:val="18"/>
              </w:rPr>
              <w:t> </w:t>
            </w:r>
            <w:r>
              <w:rPr>
                <w:i/>
                <w:sz w:val="18"/>
              </w:rPr>
              <w:t>3131</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650.00</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50.00</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008</w:t>
            </w:r>
            <w:r>
              <w:rPr>
                <w:i/>
                <w:spacing w:val="-1"/>
                <w:sz w:val="18"/>
              </w:rPr>
              <w:t> </w:t>
            </w:r>
            <w:r>
              <w:rPr>
                <w:i/>
                <w:sz w:val="18"/>
              </w:rPr>
              <w:t>2410</w:t>
            </w:r>
            <w:r>
              <w:rPr>
                <w:i/>
                <w:spacing w:val="-2"/>
                <w:sz w:val="18"/>
              </w:rPr>
              <w:t> </w:t>
            </w:r>
            <w:r>
              <w:rPr>
                <w:i/>
                <w:sz w:val="18"/>
              </w:rPr>
              <w:t>6900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50.00</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353.14</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015</w:t>
            </w:r>
            <w:r>
              <w:rPr>
                <w:i/>
                <w:spacing w:val="-1"/>
                <w:sz w:val="18"/>
              </w:rPr>
              <w:t> </w:t>
            </w:r>
            <w:r>
              <w:rPr>
                <w:i/>
                <w:sz w:val="18"/>
              </w:rPr>
              <w:t>2410</w:t>
            </w:r>
            <w:r>
              <w:rPr>
                <w:i/>
                <w:spacing w:val="-2"/>
                <w:sz w:val="18"/>
              </w:rPr>
              <w:t> </w:t>
            </w:r>
            <w:r>
              <w:rPr>
                <w:i/>
                <w:sz w:val="18"/>
              </w:rPr>
              <w:t>6900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353.14</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53.00</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002</w:t>
            </w:r>
            <w:r>
              <w:rPr>
                <w:i/>
                <w:spacing w:val="-1"/>
                <w:sz w:val="18"/>
              </w:rPr>
              <w:t> </w:t>
            </w:r>
            <w:r>
              <w:rPr>
                <w:i/>
                <w:sz w:val="18"/>
              </w:rPr>
              <w:t>1110</w:t>
            </w:r>
            <w:r>
              <w:rPr>
                <w:i/>
                <w:spacing w:val="-2"/>
                <w:sz w:val="18"/>
              </w:rPr>
              <w:t> </w:t>
            </w:r>
            <w:r>
              <w:rPr>
                <w:i/>
                <w:sz w:val="18"/>
              </w:rPr>
              <w:t>3131</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53.00</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123.22</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1120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123.22</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102.09</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007</w:t>
            </w:r>
            <w:r>
              <w:rPr>
                <w:i/>
                <w:spacing w:val="-1"/>
                <w:sz w:val="18"/>
              </w:rPr>
              <w:t> </w:t>
            </w:r>
            <w:r>
              <w:rPr>
                <w:i/>
                <w:sz w:val="18"/>
              </w:rPr>
              <w:t>2410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102.09</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36.99</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007</w:t>
            </w:r>
            <w:r>
              <w:rPr>
                <w:i/>
                <w:spacing w:val="-1"/>
                <w:sz w:val="18"/>
              </w:rPr>
              <w:t> </w:t>
            </w:r>
            <w:r>
              <w:rPr>
                <w:i/>
                <w:sz w:val="18"/>
              </w:rPr>
              <w:t>2410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36.99</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184.69</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37" w:hRule="atLeast"/>
        </w:trPr>
        <w:tc>
          <w:tcPr>
            <w:tcW w:w="1713" w:type="dxa"/>
          </w:tcPr>
          <w:p>
            <w:pPr>
              <w:pStyle w:val="TableParagraph"/>
              <w:rPr>
                <w:rFonts w:ascii="Times New Roman"/>
                <w:sz w:val="16"/>
              </w:rPr>
            </w:pPr>
          </w:p>
        </w:tc>
        <w:tc>
          <w:tcPr>
            <w:tcW w:w="4741" w:type="dxa"/>
          </w:tcPr>
          <w:p>
            <w:pPr>
              <w:pStyle w:val="TableParagraph"/>
              <w:rPr>
                <w:rFonts w:ascii="Times New Roman"/>
                <w:sz w:val="16"/>
              </w:rPr>
            </w:pPr>
          </w:p>
        </w:tc>
        <w:tc>
          <w:tcPr>
            <w:tcW w:w="1197" w:type="dxa"/>
          </w:tcPr>
          <w:p>
            <w:pPr>
              <w:pStyle w:val="TableParagraph"/>
              <w:rPr>
                <w:rFonts w:ascii="Times New Roman"/>
                <w:sz w:val="16"/>
              </w:rPr>
            </w:pPr>
          </w:p>
        </w:tc>
        <w:tc>
          <w:tcPr>
            <w:tcW w:w="1473" w:type="dxa"/>
          </w:tcPr>
          <w:p>
            <w:pPr>
              <w:pStyle w:val="TableParagraph"/>
              <w:rPr>
                <w:rFonts w:ascii="Times New Roman"/>
                <w:sz w:val="16"/>
              </w:rPr>
            </w:pPr>
          </w:p>
        </w:tc>
        <w:tc>
          <w:tcPr>
            <w:tcW w:w="3569" w:type="dxa"/>
          </w:tcPr>
          <w:p>
            <w:pPr>
              <w:pStyle w:val="TableParagraph"/>
              <w:spacing w:line="187" w:lineRule="exact" w:before="30"/>
              <w:ind w:left="40"/>
              <w:rPr>
                <w:i/>
                <w:sz w:val="18"/>
              </w:rPr>
            </w:pPr>
            <w:r>
              <w:rPr>
                <w:i/>
                <w:sz w:val="18"/>
              </w:rPr>
              <w:t>10</w:t>
            </w:r>
            <w:r>
              <w:rPr>
                <w:i/>
                <w:spacing w:val="-2"/>
                <w:sz w:val="18"/>
              </w:rPr>
              <w:t> </w:t>
            </w:r>
            <w:r>
              <w:rPr>
                <w:i/>
                <w:sz w:val="18"/>
              </w:rPr>
              <w:t>E</w:t>
            </w:r>
            <w:r>
              <w:rPr>
                <w:i/>
                <w:spacing w:val="-2"/>
                <w:sz w:val="18"/>
              </w:rPr>
              <w:t> </w:t>
            </w:r>
            <w:r>
              <w:rPr>
                <w:i/>
                <w:sz w:val="18"/>
              </w:rPr>
              <w:t>002</w:t>
            </w:r>
            <w:r>
              <w:rPr>
                <w:i/>
                <w:spacing w:val="-1"/>
                <w:sz w:val="18"/>
              </w:rPr>
              <w:t> </w:t>
            </w:r>
            <w:r>
              <w:rPr>
                <w:i/>
                <w:sz w:val="18"/>
              </w:rPr>
              <w:t>1110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line="187" w:lineRule="exact" w:before="30"/>
              <w:ind w:right="25"/>
              <w:jc w:val="right"/>
              <w:rPr>
                <w:i/>
                <w:sz w:val="18"/>
              </w:rPr>
            </w:pPr>
            <w:r>
              <w:rPr>
                <w:i/>
                <w:spacing w:val="-2"/>
                <w:sz w:val="18"/>
              </w:rPr>
              <w:t>184.69</w:t>
            </w:r>
          </w:p>
        </w:tc>
      </w:tr>
    </w:tbl>
    <w:p>
      <w:pPr>
        <w:pStyle w:val="TableParagraph"/>
        <w:spacing w:after="0" w:line="187" w:lineRule="exact"/>
        <w:jc w:val="right"/>
        <w:rPr>
          <w:i/>
          <w:sz w:val="18"/>
        </w:rPr>
        <w:sectPr>
          <w:headerReference w:type="default" r:id="rId95"/>
          <w:footerReference w:type="default" r:id="rId96"/>
          <w:pgSz w:w="15840" w:h="12240" w:orient="landscape"/>
          <w:pgMar w:header="749" w:footer="860" w:top="1140" w:bottom="1060" w:left="360" w:right="360"/>
        </w:sectPr>
      </w:pPr>
    </w:p>
    <w:p>
      <w:pPr>
        <w:spacing w:line="240" w:lineRule="auto" w:before="115" w:after="0"/>
        <w:rPr>
          <w:b/>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595" name="Group 595"/>
                <wp:cNvGraphicFramePr>
                  <a:graphicFrameLocks/>
                </wp:cNvGraphicFramePr>
                <a:graphic>
                  <a:graphicData uri="http://schemas.microsoft.com/office/word/2010/wordprocessingGroup">
                    <wpg:wgp>
                      <wpg:cNvPr id="595" name="Group 595"/>
                      <wpg:cNvGrpSpPr/>
                      <wpg:grpSpPr>
                        <a:xfrm>
                          <a:off x="0" y="0"/>
                          <a:ext cx="9144000" cy="19050"/>
                          <a:chExt cx="9144000" cy="19050"/>
                        </a:xfrm>
                      </wpg:grpSpPr>
                      <wps:wsp>
                        <wps:cNvPr id="596" name="Graphic 596"/>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476" coordorigin="0,0" coordsize="14400,30">
                <v:shape style="position:absolute;left:0;top:15;width:14400;height:2" id="docshape477"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b/>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06/11/2025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202301695</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z w:val="18"/>
              </w:rPr>
              <w:t>Wire</w:t>
            </w:r>
            <w:r>
              <w:rPr>
                <w:spacing w:val="-3"/>
                <w:sz w:val="18"/>
              </w:rPr>
              <w:t> </w:t>
            </w:r>
            <w:r>
              <w:rPr>
                <w:spacing w:val="-2"/>
                <w:sz w:val="18"/>
              </w:rPr>
              <w:t>Transfer</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JPMORGAN</w:t>
            </w:r>
            <w:r>
              <w:rPr>
                <w:spacing w:val="-3"/>
                <w:sz w:val="18"/>
              </w:rPr>
              <w:t> </w:t>
            </w:r>
            <w:r>
              <w:rPr>
                <w:sz w:val="18"/>
              </w:rPr>
              <w:t>CHASE</w:t>
            </w:r>
            <w:r>
              <w:rPr>
                <w:spacing w:val="-2"/>
                <w:sz w:val="18"/>
              </w:rPr>
              <w:t> </w:t>
            </w:r>
            <w:r>
              <w:rPr>
                <w:sz w:val="18"/>
              </w:rPr>
              <w:t>BANK</w:t>
            </w:r>
            <w:r>
              <w:rPr>
                <w:spacing w:val="-2"/>
                <w:sz w:val="18"/>
              </w:rPr>
              <w:t> </w:t>
            </w:r>
            <w:r>
              <w:rPr>
                <w:spacing w:val="-5"/>
                <w:sz w:val="18"/>
              </w:rPr>
              <w:t>NA</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46,208.93</w:t>
            </w:r>
          </w:p>
        </w:tc>
      </w:tr>
    </w:tbl>
    <w:p>
      <w:pPr>
        <w:spacing w:line="240" w:lineRule="auto" w:before="1"/>
        <w:rPr>
          <w:b/>
          <w:sz w:val="2"/>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13"/>
        <w:gridCol w:w="4741"/>
        <w:gridCol w:w="1197"/>
        <w:gridCol w:w="1473"/>
        <w:gridCol w:w="3569"/>
        <w:gridCol w:w="1709"/>
      </w:tblGrid>
      <w:tr>
        <w:trPr>
          <w:trHeight w:val="231" w:hRule="atLeast"/>
        </w:trPr>
        <w:tc>
          <w:tcPr>
            <w:tcW w:w="1713" w:type="dxa"/>
            <w:tcBorders>
              <w:bottom w:val="single" w:sz="6" w:space="0" w:color="000000"/>
            </w:tcBorders>
          </w:tcPr>
          <w:p>
            <w:pPr>
              <w:pStyle w:val="TableParagraph"/>
              <w:spacing w:line="201" w:lineRule="exact"/>
              <w:ind w:left="30"/>
              <w:rPr>
                <w:b/>
                <w:sz w:val="18"/>
              </w:rPr>
            </w:pPr>
            <w:r>
              <w:rPr>
                <w:b/>
                <w:sz w:val="18"/>
              </w:rPr>
              <w:t>Invoice</w:t>
            </w:r>
            <w:r>
              <w:rPr>
                <w:b/>
                <w:spacing w:val="-6"/>
                <w:sz w:val="18"/>
              </w:rPr>
              <w:t> </w:t>
            </w:r>
            <w:r>
              <w:rPr>
                <w:b/>
                <w:spacing w:val="-2"/>
                <w:sz w:val="18"/>
              </w:rPr>
              <w:t>Number</w:t>
            </w:r>
          </w:p>
        </w:tc>
        <w:tc>
          <w:tcPr>
            <w:tcW w:w="4741" w:type="dxa"/>
            <w:tcBorders>
              <w:bottom w:val="single" w:sz="6" w:space="0" w:color="000000"/>
            </w:tcBorders>
          </w:tcPr>
          <w:p>
            <w:pPr>
              <w:pStyle w:val="TableParagraph"/>
              <w:spacing w:line="201" w:lineRule="exact"/>
              <w:ind w:left="131"/>
              <w:rPr>
                <w:b/>
                <w:sz w:val="18"/>
              </w:rPr>
            </w:pPr>
            <w:r>
              <w:rPr>
                <w:b/>
                <w:spacing w:val="-2"/>
                <w:sz w:val="18"/>
              </w:rPr>
              <w:t>Description</w:t>
            </w:r>
          </w:p>
        </w:tc>
        <w:tc>
          <w:tcPr>
            <w:tcW w:w="1197" w:type="dxa"/>
            <w:tcBorders>
              <w:bottom w:val="single" w:sz="6" w:space="0" w:color="000000"/>
            </w:tcBorders>
          </w:tcPr>
          <w:p>
            <w:pPr>
              <w:pStyle w:val="TableParagraph"/>
              <w:spacing w:line="201" w:lineRule="exact"/>
              <w:ind w:left="55"/>
              <w:rPr>
                <w:b/>
                <w:sz w:val="18"/>
              </w:rPr>
            </w:pPr>
            <w:r>
              <w:rPr>
                <w:b/>
                <w:sz w:val="18"/>
              </w:rPr>
              <w:t>Invoice</w:t>
            </w:r>
            <w:r>
              <w:rPr>
                <w:b/>
                <w:spacing w:val="-6"/>
                <w:sz w:val="18"/>
              </w:rPr>
              <w:t> </w:t>
            </w:r>
            <w:r>
              <w:rPr>
                <w:b/>
                <w:spacing w:val="-4"/>
                <w:sz w:val="18"/>
              </w:rPr>
              <w:t>Date</w:t>
            </w:r>
          </w:p>
        </w:tc>
        <w:tc>
          <w:tcPr>
            <w:tcW w:w="1473" w:type="dxa"/>
            <w:tcBorders>
              <w:bottom w:val="single" w:sz="6" w:space="0" w:color="000000"/>
            </w:tcBorders>
          </w:tcPr>
          <w:p>
            <w:pPr>
              <w:pStyle w:val="TableParagraph"/>
              <w:spacing w:line="201" w:lineRule="exact"/>
              <w:ind w:right="42"/>
              <w:jc w:val="right"/>
              <w:rPr>
                <w:b/>
                <w:sz w:val="18"/>
              </w:rPr>
            </w:pPr>
            <w:r>
              <w:rPr>
                <w:b/>
                <w:sz w:val="18"/>
              </w:rPr>
              <w:t>Invoice</w:t>
            </w:r>
            <w:r>
              <w:rPr>
                <w:b/>
                <w:spacing w:val="-6"/>
                <w:sz w:val="18"/>
              </w:rPr>
              <w:t> </w:t>
            </w:r>
            <w:r>
              <w:rPr>
                <w:b/>
                <w:spacing w:val="-2"/>
                <w:sz w:val="18"/>
              </w:rPr>
              <w:t>Amount</w:t>
            </w:r>
          </w:p>
        </w:tc>
        <w:tc>
          <w:tcPr>
            <w:tcW w:w="3569" w:type="dxa"/>
            <w:tcBorders>
              <w:bottom w:val="single" w:sz="6" w:space="0" w:color="000000"/>
            </w:tcBorders>
          </w:tcPr>
          <w:p>
            <w:pPr>
              <w:pStyle w:val="TableParagraph"/>
              <w:spacing w:line="201" w:lineRule="exact"/>
              <w:ind w:left="40"/>
              <w:rPr>
                <w:b/>
                <w:sz w:val="18"/>
              </w:rPr>
            </w:pPr>
            <w:r>
              <w:rPr>
                <w:b/>
                <w:spacing w:val="-2"/>
                <w:sz w:val="18"/>
              </w:rPr>
              <w:t>Account</w:t>
            </w:r>
          </w:p>
        </w:tc>
        <w:tc>
          <w:tcPr>
            <w:tcW w:w="1709" w:type="dxa"/>
            <w:tcBorders>
              <w:bottom w:val="single" w:sz="6" w:space="0" w:color="000000"/>
            </w:tcBorders>
          </w:tcPr>
          <w:p>
            <w:pPr>
              <w:pStyle w:val="TableParagraph"/>
              <w:spacing w:line="201" w:lineRule="exact"/>
              <w:ind w:right="25"/>
              <w:jc w:val="right"/>
              <w:rPr>
                <w:b/>
                <w:sz w:val="18"/>
              </w:rPr>
            </w:pPr>
            <w:r>
              <w:rPr>
                <w:b/>
                <w:spacing w:val="-2"/>
                <w:sz w:val="18"/>
              </w:rPr>
              <w:t>Amount</w:t>
            </w:r>
          </w:p>
        </w:tc>
      </w:tr>
      <w:tr>
        <w:trPr>
          <w:trHeight w:val="474" w:hRule="atLeast"/>
        </w:trPr>
        <w:tc>
          <w:tcPr>
            <w:tcW w:w="1713" w:type="dxa"/>
            <w:tcBorders>
              <w:top w:val="single" w:sz="6" w:space="0" w:color="000000"/>
            </w:tcBorders>
          </w:tcPr>
          <w:p>
            <w:pPr>
              <w:pStyle w:val="TableParagraph"/>
              <w:spacing w:before="24"/>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Borders>
              <w:top w:val="single" w:sz="6" w:space="0" w:color="000000"/>
            </w:tcBorders>
          </w:tcPr>
          <w:p>
            <w:pPr>
              <w:pStyle w:val="TableParagraph"/>
              <w:spacing w:before="24"/>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Borders>
              <w:top w:val="single" w:sz="6" w:space="0" w:color="000000"/>
            </w:tcBorders>
          </w:tcPr>
          <w:p>
            <w:pPr>
              <w:pStyle w:val="TableParagraph"/>
              <w:spacing w:before="24"/>
              <w:ind w:left="55"/>
              <w:rPr>
                <w:sz w:val="18"/>
              </w:rPr>
            </w:pPr>
            <w:r>
              <w:rPr>
                <w:spacing w:val="-2"/>
                <w:sz w:val="18"/>
              </w:rPr>
              <w:t>05/26/2025</w:t>
            </w:r>
          </w:p>
        </w:tc>
        <w:tc>
          <w:tcPr>
            <w:tcW w:w="1473" w:type="dxa"/>
            <w:tcBorders>
              <w:top w:val="single" w:sz="6" w:space="0" w:color="000000"/>
            </w:tcBorders>
          </w:tcPr>
          <w:p>
            <w:pPr>
              <w:pStyle w:val="TableParagraph"/>
              <w:spacing w:before="24"/>
              <w:ind w:right="72"/>
              <w:jc w:val="right"/>
              <w:rPr>
                <w:sz w:val="18"/>
              </w:rPr>
            </w:pPr>
            <w:r>
              <w:rPr>
                <w:spacing w:val="-2"/>
                <w:sz w:val="18"/>
              </w:rPr>
              <w:t>709.20</w:t>
            </w:r>
          </w:p>
        </w:tc>
        <w:tc>
          <w:tcPr>
            <w:tcW w:w="3569" w:type="dxa"/>
            <w:tcBorders>
              <w:top w:val="single" w:sz="6" w:space="0" w:color="000000"/>
            </w:tcBorders>
          </w:tcPr>
          <w:p>
            <w:pPr>
              <w:pStyle w:val="TableParagraph"/>
              <w:rPr>
                <w:rFonts w:ascii="Times New Roman"/>
                <w:sz w:val="18"/>
              </w:rPr>
            </w:pPr>
          </w:p>
        </w:tc>
        <w:tc>
          <w:tcPr>
            <w:tcW w:w="1709" w:type="dxa"/>
            <w:tcBorders>
              <w:top w:val="single" w:sz="6" w:space="0" w:color="000000"/>
            </w:tcBorders>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001</w:t>
            </w:r>
            <w:r>
              <w:rPr>
                <w:i/>
                <w:spacing w:val="-1"/>
                <w:sz w:val="18"/>
              </w:rPr>
              <w:t> </w:t>
            </w:r>
            <w:r>
              <w:rPr>
                <w:i/>
                <w:sz w:val="18"/>
              </w:rPr>
              <w:t>2410</w:t>
            </w:r>
            <w:r>
              <w:rPr>
                <w:i/>
                <w:spacing w:val="-2"/>
                <w:sz w:val="18"/>
              </w:rPr>
              <w:t> </w:t>
            </w:r>
            <w:r>
              <w:rPr>
                <w:i/>
                <w:sz w:val="18"/>
              </w:rPr>
              <w:t>6900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709.20</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59.54</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1120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59.54</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213.50</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001</w:t>
            </w:r>
            <w:r>
              <w:rPr>
                <w:i/>
                <w:spacing w:val="-1"/>
                <w:sz w:val="18"/>
              </w:rPr>
              <w:t> </w:t>
            </w:r>
            <w:r>
              <w:rPr>
                <w:i/>
                <w:sz w:val="18"/>
              </w:rPr>
              <w:t>1110</w:t>
            </w:r>
            <w:r>
              <w:rPr>
                <w:i/>
                <w:spacing w:val="-2"/>
                <w:sz w:val="18"/>
              </w:rPr>
              <w:t> </w:t>
            </w:r>
            <w:r>
              <w:rPr>
                <w:i/>
                <w:sz w:val="18"/>
              </w:rPr>
              <w:t>3131</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213.50</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61.77</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002</w:t>
            </w:r>
            <w:r>
              <w:rPr>
                <w:i/>
                <w:spacing w:val="-1"/>
                <w:sz w:val="18"/>
              </w:rPr>
              <w:t> </w:t>
            </w:r>
            <w:r>
              <w:rPr>
                <w:i/>
                <w:sz w:val="18"/>
              </w:rPr>
              <w:t>1110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61.77</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29.43</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002</w:t>
            </w:r>
            <w:r>
              <w:rPr>
                <w:i/>
                <w:spacing w:val="-1"/>
                <w:sz w:val="18"/>
              </w:rPr>
              <w:t> </w:t>
            </w:r>
            <w:r>
              <w:rPr>
                <w:i/>
                <w:sz w:val="18"/>
              </w:rPr>
              <w:t>1110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29.43</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28.00</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014</w:t>
            </w:r>
            <w:r>
              <w:rPr>
                <w:i/>
                <w:spacing w:val="-1"/>
                <w:sz w:val="18"/>
              </w:rPr>
              <w:t> </w:t>
            </w:r>
            <w:r>
              <w:rPr>
                <w:i/>
                <w:sz w:val="18"/>
              </w:rPr>
              <w:t>1110</w:t>
            </w:r>
            <w:r>
              <w:rPr>
                <w:i/>
                <w:spacing w:val="-2"/>
                <w:sz w:val="18"/>
              </w:rPr>
              <w:t> </w:t>
            </w:r>
            <w:r>
              <w:rPr>
                <w:i/>
                <w:sz w:val="18"/>
              </w:rPr>
              <w:t>3131</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28.00</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105.92</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1120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105.92</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187.71</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001</w:t>
            </w:r>
            <w:r>
              <w:rPr>
                <w:i/>
                <w:spacing w:val="-1"/>
                <w:sz w:val="18"/>
              </w:rPr>
              <w:t> </w:t>
            </w:r>
            <w:r>
              <w:rPr>
                <w:i/>
                <w:sz w:val="18"/>
              </w:rPr>
              <w:t>2410</w:t>
            </w:r>
            <w:r>
              <w:rPr>
                <w:i/>
                <w:spacing w:val="-2"/>
                <w:sz w:val="18"/>
              </w:rPr>
              <w:t> </w:t>
            </w:r>
            <w:r>
              <w:rPr>
                <w:i/>
                <w:sz w:val="18"/>
              </w:rPr>
              <w:t>6900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187.71</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220.00</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096</w:t>
            </w:r>
            <w:r>
              <w:rPr>
                <w:i/>
                <w:spacing w:val="-1"/>
                <w:sz w:val="18"/>
              </w:rPr>
              <w:t> </w:t>
            </w:r>
            <w:r>
              <w:rPr>
                <w:i/>
                <w:sz w:val="18"/>
              </w:rPr>
              <w:t>2510</w:t>
            </w:r>
            <w:r>
              <w:rPr>
                <w:i/>
                <w:spacing w:val="-2"/>
                <w:sz w:val="18"/>
              </w:rPr>
              <w:t> </w:t>
            </w:r>
            <w:r>
              <w:rPr>
                <w:i/>
                <w:sz w:val="18"/>
              </w:rPr>
              <w:t>3940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220.00</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121.00</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121.00</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24.18</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37" w:hRule="atLeast"/>
        </w:trPr>
        <w:tc>
          <w:tcPr>
            <w:tcW w:w="1713" w:type="dxa"/>
          </w:tcPr>
          <w:p>
            <w:pPr>
              <w:pStyle w:val="TableParagraph"/>
              <w:rPr>
                <w:rFonts w:ascii="Times New Roman"/>
                <w:sz w:val="16"/>
              </w:rPr>
            </w:pPr>
          </w:p>
        </w:tc>
        <w:tc>
          <w:tcPr>
            <w:tcW w:w="4741" w:type="dxa"/>
          </w:tcPr>
          <w:p>
            <w:pPr>
              <w:pStyle w:val="TableParagraph"/>
              <w:rPr>
                <w:rFonts w:ascii="Times New Roman"/>
                <w:sz w:val="16"/>
              </w:rPr>
            </w:pPr>
          </w:p>
        </w:tc>
        <w:tc>
          <w:tcPr>
            <w:tcW w:w="1197" w:type="dxa"/>
          </w:tcPr>
          <w:p>
            <w:pPr>
              <w:pStyle w:val="TableParagraph"/>
              <w:rPr>
                <w:rFonts w:ascii="Times New Roman"/>
                <w:sz w:val="16"/>
              </w:rPr>
            </w:pPr>
          </w:p>
        </w:tc>
        <w:tc>
          <w:tcPr>
            <w:tcW w:w="1473" w:type="dxa"/>
          </w:tcPr>
          <w:p>
            <w:pPr>
              <w:pStyle w:val="TableParagraph"/>
              <w:rPr>
                <w:rFonts w:ascii="Times New Roman"/>
                <w:sz w:val="16"/>
              </w:rPr>
            </w:pPr>
          </w:p>
        </w:tc>
        <w:tc>
          <w:tcPr>
            <w:tcW w:w="3569" w:type="dxa"/>
          </w:tcPr>
          <w:p>
            <w:pPr>
              <w:pStyle w:val="TableParagraph"/>
              <w:spacing w:line="187" w:lineRule="exact" w:before="30"/>
              <w:ind w:left="40"/>
              <w:rPr>
                <w:i/>
                <w:sz w:val="18"/>
              </w:rPr>
            </w:pPr>
            <w:r>
              <w:rPr>
                <w:i/>
                <w:sz w:val="18"/>
              </w:rPr>
              <w:t>10</w:t>
            </w:r>
            <w:r>
              <w:rPr>
                <w:i/>
                <w:spacing w:val="-2"/>
                <w:sz w:val="18"/>
              </w:rPr>
              <w:t> </w:t>
            </w:r>
            <w:r>
              <w:rPr>
                <w:i/>
                <w:sz w:val="18"/>
              </w:rPr>
              <w:t>E</w:t>
            </w:r>
            <w:r>
              <w:rPr>
                <w:i/>
                <w:spacing w:val="-2"/>
                <w:sz w:val="18"/>
              </w:rPr>
              <w:t> </w:t>
            </w:r>
            <w:r>
              <w:rPr>
                <w:i/>
                <w:sz w:val="18"/>
              </w:rPr>
              <w:t>009</w:t>
            </w:r>
            <w:r>
              <w:rPr>
                <w:i/>
                <w:spacing w:val="-1"/>
                <w:sz w:val="18"/>
              </w:rPr>
              <w:t> </w:t>
            </w:r>
            <w:r>
              <w:rPr>
                <w:i/>
                <w:sz w:val="18"/>
              </w:rPr>
              <w:t>2410</w:t>
            </w:r>
            <w:r>
              <w:rPr>
                <w:i/>
                <w:spacing w:val="-2"/>
                <w:sz w:val="18"/>
              </w:rPr>
              <w:t> </w:t>
            </w:r>
            <w:r>
              <w:rPr>
                <w:i/>
                <w:sz w:val="18"/>
              </w:rPr>
              <w:t>6900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line="187" w:lineRule="exact" w:before="30"/>
              <w:ind w:right="25"/>
              <w:jc w:val="right"/>
              <w:rPr>
                <w:i/>
                <w:sz w:val="18"/>
              </w:rPr>
            </w:pPr>
            <w:r>
              <w:rPr>
                <w:i/>
                <w:spacing w:val="-2"/>
                <w:sz w:val="18"/>
              </w:rPr>
              <w:t>24.18</w:t>
            </w:r>
          </w:p>
        </w:tc>
      </w:tr>
    </w:tbl>
    <w:p>
      <w:pPr>
        <w:pStyle w:val="TableParagraph"/>
        <w:spacing w:after="0" w:line="187" w:lineRule="exact"/>
        <w:jc w:val="right"/>
        <w:rPr>
          <w:i/>
          <w:sz w:val="18"/>
        </w:rPr>
        <w:sectPr>
          <w:pgSz w:w="15840" w:h="12240" w:orient="landscape"/>
          <w:pgMar w:header="749" w:footer="860" w:top="1140" w:bottom="1060" w:left="360" w:right="360"/>
        </w:sectPr>
      </w:pPr>
    </w:p>
    <w:p>
      <w:pPr>
        <w:spacing w:line="240" w:lineRule="auto" w:before="115" w:after="0"/>
        <w:rPr>
          <w:b/>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597" name="Group 597"/>
                <wp:cNvGraphicFramePr>
                  <a:graphicFrameLocks/>
                </wp:cNvGraphicFramePr>
                <a:graphic>
                  <a:graphicData uri="http://schemas.microsoft.com/office/word/2010/wordprocessingGroup">
                    <wpg:wgp>
                      <wpg:cNvPr id="597" name="Group 597"/>
                      <wpg:cNvGrpSpPr/>
                      <wpg:grpSpPr>
                        <a:xfrm>
                          <a:off x="0" y="0"/>
                          <a:ext cx="9144000" cy="19050"/>
                          <a:chExt cx="9144000" cy="19050"/>
                        </a:xfrm>
                      </wpg:grpSpPr>
                      <wps:wsp>
                        <wps:cNvPr id="598" name="Graphic 598"/>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478" coordorigin="0,0" coordsize="14400,30">
                <v:shape style="position:absolute;left:0;top:15;width:14400;height:2" id="docshape479"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b/>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06/11/2025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202301695</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z w:val="18"/>
              </w:rPr>
              <w:t>Wire</w:t>
            </w:r>
            <w:r>
              <w:rPr>
                <w:spacing w:val="-3"/>
                <w:sz w:val="18"/>
              </w:rPr>
              <w:t> </w:t>
            </w:r>
            <w:r>
              <w:rPr>
                <w:spacing w:val="-2"/>
                <w:sz w:val="18"/>
              </w:rPr>
              <w:t>Transfer</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JPMORGAN</w:t>
            </w:r>
            <w:r>
              <w:rPr>
                <w:spacing w:val="-3"/>
                <w:sz w:val="18"/>
              </w:rPr>
              <w:t> </w:t>
            </w:r>
            <w:r>
              <w:rPr>
                <w:sz w:val="18"/>
              </w:rPr>
              <w:t>CHASE</w:t>
            </w:r>
            <w:r>
              <w:rPr>
                <w:spacing w:val="-2"/>
                <w:sz w:val="18"/>
              </w:rPr>
              <w:t> </w:t>
            </w:r>
            <w:r>
              <w:rPr>
                <w:sz w:val="18"/>
              </w:rPr>
              <w:t>BANK</w:t>
            </w:r>
            <w:r>
              <w:rPr>
                <w:spacing w:val="-2"/>
                <w:sz w:val="18"/>
              </w:rPr>
              <w:t> </w:t>
            </w:r>
            <w:r>
              <w:rPr>
                <w:spacing w:val="-5"/>
                <w:sz w:val="18"/>
              </w:rPr>
              <w:t>NA</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46,208.93</w:t>
            </w:r>
          </w:p>
        </w:tc>
      </w:tr>
    </w:tbl>
    <w:p>
      <w:pPr>
        <w:spacing w:line="240" w:lineRule="auto" w:before="1"/>
        <w:rPr>
          <w:b/>
          <w:sz w:val="2"/>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13"/>
        <w:gridCol w:w="4741"/>
        <w:gridCol w:w="1197"/>
        <w:gridCol w:w="1473"/>
        <w:gridCol w:w="3569"/>
        <w:gridCol w:w="1709"/>
      </w:tblGrid>
      <w:tr>
        <w:trPr>
          <w:trHeight w:val="231" w:hRule="atLeast"/>
        </w:trPr>
        <w:tc>
          <w:tcPr>
            <w:tcW w:w="1713" w:type="dxa"/>
            <w:tcBorders>
              <w:bottom w:val="single" w:sz="6" w:space="0" w:color="000000"/>
            </w:tcBorders>
          </w:tcPr>
          <w:p>
            <w:pPr>
              <w:pStyle w:val="TableParagraph"/>
              <w:spacing w:line="201" w:lineRule="exact"/>
              <w:ind w:left="30"/>
              <w:rPr>
                <w:b/>
                <w:sz w:val="18"/>
              </w:rPr>
            </w:pPr>
            <w:r>
              <w:rPr>
                <w:b/>
                <w:sz w:val="18"/>
              </w:rPr>
              <w:t>Invoice</w:t>
            </w:r>
            <w:r>
              <w:rPr>
                <w:b/>
                <w:spacing w:val="-6"/>
                <w:sz w:val="18"/>
              </w:rPr>
              <w:t> </w:t>
            </w:r>
            <w:r>
              <w:rPr>
                <w:b/>
                <w:spacing w:val="-2"/>
                <w:sz w:val="18"/>
              </w:rPr>
              <w:t>Number</w:t>
            </w:r>
          </w:p>
        </w:tc>
        <w:tc>
          <w:tcPr>
            <w:tcW w:w="4741" w:type="dxa"/>
            <w:tcBorders>
              <w:bottom w:val="single" w:sz="6" w:space="0" w:color="000000"/>
            </w:tcBorders>
          </w:tcPr>
          <w:p>
            <w:pPr>
              <w:pStyle w:val="TableParagraph"/>
              <w:spacing w:line="201" w:lineRule="exact"/>
              <w:ind w:left="131"/>
              <w:rPr>
                <w:b/>
                <w:sz w:val="18"/>
              </w:rPr>
            </w:pPr>
            <w:r>
              <w:rPr>
                <w:b/>
                <w:spacing w:val="-2"/>
                <w:sz w:val="18"/>
              </w:rPr>
              <w:t>Description</w:t>
            </w:r>
          </w:p>
        </w:tc>
        <w:tc>
          <w:tcPr>
            <w:tcW w:w="1197" w:type="dxa"/>
            <w:tcBorders>
              <w:bottom w:val="single" w:sz="6" w:space="0" w:color="000000"/>
            </w:tcBorders>
          </w:tcPr>
          <w:p>
            <w:pPr>
              <w:pStyle w:val="TableParagraph"/>
              <w:spacing w:line="201" w:lineRule="exact"/>
              <w:ind w:left="55"/>
              <w:rPr>
                <w:b/>
                <w:sz w:val="18"/>
              </w:rPr>
            </w:pPr>
            <w:r>
              <w:rPr>
                <w:b/>
                <w:sz w:val="18"/>
              </w:rPr>
              <w:t>Invoice</w:t>
            </w:r>
            <w:r>
              <w:rPr>
                <w:b/>
                <w:spacing w:val="-6"/>
                <w:sz w:val="18"/>
              </w:rPr>
              <w:t> </w:t>
            </w:r>
            <w:r>
              <w:rPr>
                <w:b/>
                <w:spacing w:val="-4"/>
                <w:sz w:val="18"/>
              </w:rPr>
              <w:t>Date</w:t>
            </w:r>
          </w:p>
        </w:tc>
        <w:tc>
          <w:tcPr>
            <w:tcW w:w="1473" w:type="dxa"/>
            <w:tcBorders>
              <w:bottom w:val="single" w:sz="6" w:space="0" w:color="000000"/>
            </w:tcBorders>
          </w:tcPr>
          <w:p>
            <w:pPr>
              <w:pStyle w:val="TableParagraph"/>
              <w:spacing w:line="201" w:lineRule="exact"/>
              <w:ind w:right="42"/>
              <w:jc w:val="right"/>
              <w:rPr>
                <w:b/>
                <w:sz w:val="18"/>
              </w:rPr>
            </w:pPr>
            <w:r>
              <w:rPr>
                <w:b/>
                <w:sz w:val="18"/>
              </w:rPr>
              <w:t>Invoice</w:t>
            </w:r>
            <w:r>
              <w:rPr>
                <w:b/>
                <w:spacing w:val="-6"/>
                <w:sz w:val="18"/>
              </w:rPr>
              <w:t> </w:t>
            </w:r>
            <w:r>
              <w:rPr>
                <w:b/>
                <w:spacing w:val="-2"/>
                <w:sz w:val="18"/>
              </w:rPr>
              <w:t>Amount</w:t>
            </w:r>
          </w:p>
        </w:tc>
        <w:tc>
          <w:tcPr>
            <w:tcW w:w="3569" w:type="dxa"/>
            <w:tcBorders>
              <w:bottom w:val="single" w:sz="6" w:space="0" w:color="000000"/>
            </w:tcBorders>
          </w:tcPr>
          <w:p>
            <w:pPr>
              <w:pStyle w:val="TableParagraph"/>
              <w:spacing w:line="201" w:lineRule="exact"/>
              <w:ind w:left="40"/>
              <w:rPr>
                <w:b/>
                <w:sz w:val="18"/>
              </w:rPr>
            </w:pPr>
            <w:r>
              <w:rPr>
                <w:b/>
                <w:spacing w:val="-2"/>
                <w:sz w:val="18"/>
              </w:rPr>
              <w:t>Account</w:t>
            </w:r>
          </w:p>
        </w:tc>
        <w:tc>
          <w:tcPr>
            <w:tcW w:w="1709" w:type="dxa"/>
            <w:tcBorders>
              <w:bottom w:val="single" w:sz="6" w:space="0" w:color="000000"/>
            </w:tcBorders>
          </w:tcPr>
          <w:p>
            <w:pPr>
              <w:pStyle w:val="TableParagraph"/>
              <w:spacing w:line="201" w:lineRule="exact"/>
              <w:ind w:right="25"/>
              <w:jc w:val="right"/>
              <w:rPr>
                <w:b/>
                <w:sz w:val="18"/>
              </w:rPr>
            </w:pPr>
            <w:r>
              <w:rPr>
                <w:b/>
                <w:spacing w:val="-2"/>
                <w:sz w:val="18"/>
              </w:rPr>
              <w:t>Amount</w:t>
            </w:r>
          </w:p>
        </w:tc>
      </w:tr>
      <w:tr>
        <w:trPr>
          <w:trHeight w:val="474" w:hRule="atLeast"/>
        </w:trPr>
        <w:tc>
          <w:tcPr>
            <w:tcW w:w="1713" w:type="dxa"/>
            <w:tcBorders>
              <w:top w:val="single" w:sz="6" w:space="0" w:color="000000"/>
            </w:tcBorders>
          </w:tcPr>
          <w:p>
            <w:pPr>
              <w:pStyle w:val="TableParagraph"/>
              <w:spacing w:before="24"/>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Borders>
              <w:top w:val="single" w:sz="6" w:space="0" w:color="000000"/>
            </w:tcBorders>
          </w:tcPr>
          <w:p>
            <w:pPr>
              <w:pStyle w:val="TableParagraph"/>
              <w:spacing w:before="24"/>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Borders>
              <w:top w:val="single" w:sz="6" w:space="0" w:color="000000"/>
            </w:tcBorders>
          </w:tcPr>
          <w:p>
            <w:pPr>
              <w:pStyle w:val="TableParagraph"/>
              <w:spacing w:before="24"/>
              <w:ind w:left="55"/>
              <w:rPr>
                <w:sz w:val="18"/>
              </w:rPr>
            </w:pPr>
            <w:r>
              <w:rPr>
                <w:spacing w:val="-2"/>
                <w:sz w:val="18"/>
              </w:rPr>
              <w:t>05/26/2025</w:t>
            </w:r>
          </w:p>
        </w:tc>
        <w:tc>
          <w:tcPr>
            <w:tcW w:w="1473" w:type="dxa"/>
            <w:tcBorders>
              <w:top w:val="single" w:sz="6" w:space="0" w:color="000000"/>
            </w:tcBorders>
          </w:tcPr>
          <w:p>
            <w:pPr>
              <w:pStyle w:val="TableParagraph"/>
              <w:spacing w:before="24"/>
              <w:ind w:right="72"/>
              <w:jc w:val="right"/>
              <w:rPr>
                <w:sz w:val="18"/>
              </w:rPr>
            </w:pPr>
            <w:r>
              <w:rPr>
                <w:spacing w:val="-2"/>
                <w:sz w:val="18"/>
              </w:rPr>
              <w:t>59.06</w:t>
            </w:r>
          </w:p>
        </w:tc>
        <w:tc>
          <w:tcPr>
            <w:tcW w:w="3569" w:type="dxa"/>
            <w:tcBorders>
              <w:top w:val="single" w:sz="6" w:space="0" w:color="000000"/>
            </w:tcBorders>
          </w:tcPr>
          <w:p>
            <w:pPr>
              <w:pStyle w:val="TableParagraph"/>
              <w:rPr>
                <w:rFonts w:ascii="Times New Roman"/>
                <w:sz w:val="18"/>
              </w:rPr>
            </w:pPr>
          </w:p>
        </w:tc>
        <w:tc>
          <w:tcPr>
            <w:tcW w:w="1709" w:type="dxa"/>
            <w:tcBorders>
              <w:top w:val="single" w:sz="6" w:space="0" w:color="000000"/>
            </w:tcBorders>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2320</w:t>
            </w:r>
            <w:r>
              <w:rPr>
                <w:i/>
                <w:spacing w:val="-2"/>
                <w:sz w:val="18"/>
              </w:rPr>
              <w:t> </w:t>
            </w:r>
            <w:r>
              <w:rPr>
                <w:i/>
                <w:sz w:val="18"/>
              </w:rPr>
              <w:t>6900</w:t>
            </w:r>
            <w:r>
              <w:rPr>
                <w:i/>
                <w:spacing w:val="-2"/>
                <w:sz w:val="18"/>
              </w:rPr>
              <w:t> </w:t>
            </w:r>
            <w:r>
              <w:rPr>
                <w:i/>
                <w:sz w:val="18"/>
              </w:rPr>
              <w:t>90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59.06</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168.53</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2900</w:t>
            </w:r>
            <w:r>
              <w:rPr>
                <w:i/>
                <w:spacing w:val="-2"/>
                <w:sz w:val="18"/>
              </w:rPr>
              <w:t> </w:t>
            </w:r>
            <w:r>
              <w:rPr>
                <w:i/>
                <w:sz w:val="18"/>
              </w:rPr>
              <w:t>4100</w:t>
            </w:r>
            <w:r>
              <w:rPr>
                <w:i/>
                <w:spacing w:val="-2"/>
                <w:sz w:val="18"/>
              </w:rPr>
              <w:t> </w:t>
            </w:r>
            <w:r>
              <w:rPr>
                <w:i/>
                <w:sz w:val="18"/>
              </w:rPr>
              <w:t>35</w:t>
            </w:r>
            <w:r>
              <w:rPr>
                <w:i/>
                <w:spacing w:val="-1"/>
                <w:sz w:val="18"/>
              </w:rPr>
              <w:t> </w:t>
            </w:r>
            <w:r>
              <w:rPr>
                <w:i/>
                <w:spacing w:val="-2"/>
                <w:sz w:val="18"/>
              </w:rPr>
              <w:t>430000</w:t>
            </w:r>
          </w:p>
        </w:tc>
        <w:tc>
          <w:tcPr>
            <w:tcW w:w="1709" w:type="dxa"/>
          </w:tcPr>
          <w:p>
            <w:pPr>
              <w:pStyle w:val="TableParagraph"/>
              <w:spacing w:before="30"/>
              <w:ind w:right="25"/>
              <w:jc w:val="right"/>
              <w:rPr>
                <w:i/>
                <w:sz w:val="18"/>
              </w:rPr>
            </w:pPr>
            <w:r>
              <w:rPr>
                <w:i/>
                <w:spacing w:val="-2"/>
                <w:sz w:val="18"/>
              </w:rPr>
              <w:t>168.53</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47.99</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2210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47.99</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215.18</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013</w:t>
            </w:r>
            <w:r>
              <w:rPr>
                <w:i/>
                <w:spacing w:val="-1"/>
                <w:sz w:val="18"/>
              </w:rPr>
              <w:t> </w:t>
            </w:r>
            <w:r>
              <w:rPr>
                <w:i/>
                <w:sz w:val="18"/>
              </w:rPr>
              <w:t>1120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215.18</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500.00</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009</w:t>
            </w:r>
            <w:r>
              <w:rPr>
                <w:i/>
                <w:spacing w:val="-1"/>
                <w:sz w:val="18"/>
              </w:rPr>
              <w:t> </w:t>
            </w:r>
            <w:r>
              <w:rPr>
                <w:i/>
                <w:sz w:val="18"/>
              </w:rPr>
              <w:t>2410</w:t>
            </w:r>
            <w:r>
              <w:rPr>
                <w:i/>
                <w:spacing w:val="-2"/>
                <w:sz w:val="18"/>
              </w:rPr>
              <w:t> </w:t>
            </w:r>
            <w:r>
              <w:rPr>
                <w:i/>
                <w:sz w:val="18"/>
              </w:rPr>
              <w:t>6900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500.00</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29.99</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3145</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29.99</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668.54</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2900</w:t>
            </w:r>
            <w:r>
              <w:rPr>
                <w:i/>
                <w:spacing w:val="-2"/>
                <w:sz w:val="18"/>
              </w:rPr>
              <w:t> </w:t>
            </w:r>
            <w:r>
              <w:rPr>
                <w:i/>
                <w:sz w:val="18"/>
              </w:rPr>
              <w:t>4100</w:t>
            </w:r>
            <w:r>
              <w:rPr>
                <w:i/>
                <w:spacing w:val="-2"/>
                <w:sz w:val="18"/>
              </w:rPr>
              <w:t> </w:t>
            </w:r>
            <w:r>
              <w:rPr>
                <w:i/>
                <w:sz w:val="18"/>
              </w:rPr>
              <w:t>35</w:t>
            </w:r>
            <w:r>
              <w:rPr>
                <w:i/>
                <w:spacing w:val="-1"/>
                <w:sz w:val="18"/>
              </w:rPr>
              <w:t> </w:t>
            </w:r>
            <w:r>
              <w:rPr>
                <w:i/>
                <w:spacing w:val="-2"/>
                <w:sz w:val="18"/>
              </w:rPr>
              <w:t>430000</w:t>
            </w:r>
          </w:p>
        </w:tc>
        <w:tc>
          <w:tcPr>
            <w:tcW w:w="1709" w:type="dxa"/>
          </w:tcPr>
          <w:p>
            <w:pPr>
              <w:pStyle w:val="TableParagraph"/>
              <w:spacing w:before="30"/>
              <w:ind w:right="25"/>
              <w:jc w:val="right"/>
              <w:rPr>
                <w:i/>
                <w:sz w:val="18"/>
              </w:rPr>
            </w:pPr>
            <w:r>
              <w:rPr>
                <w:i/>
                <w:spacing w:val="-2"/>
                <w:sz w:val="18"/>
              </w:rPr>
              <w:t>668.54</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301.44</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3100</w:t>
            </w:r>
            <w:r>
              <w:rPr>
                <w:i/>
                <w:spacing w:val="-2"/>
                <w:sz w:val="18"/>
              </w:rPr>
              <w:t> </w:t>
            </w:r>
            <w:r>
              <w:rPr>
                <w:i/>
                <w:sz w:val="18"/>
              </w:rPr>
              <w:t>4100</w:t>
            </w:r>
            <w:r>
              <w:rPr>
                <w:i/>
                <w:spacing w:val="-2"/>
                <w:sz w:val="18"/>
              </w:rPr>
              <w:t> </w:t>
            </w:r>
            <w:r>
              <w:rPr>
                <w:i/>
                <w:sz w:val="18"/>
              </w:rPr>
              <w:t>84</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301.44</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214.00</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006</w:t>
            </w:r>
            <w:r>
              <w:rPr>
                <w:i/>
                <w:spacing w:val="-1"/>
                <w:sz w:val="18"/>
              </w:rPr>
              <w:t> </w:t>
            </w:r>
            <w:r>
              <w:rPr>
                <w:i/>
                <w:sz w:val="18"/>
              </w:rPr>
              <w:t>2410</w:t>
            </w:r>
            <w:r>
              <w:rPr>
                <w:i/>
                <w:spacing w:val="-2"/>
                <w:sz w:val="18"/>
              </w:rPr>
              <w:t> </w:t>
            </w:r>
            <w:r>
              <w:rPr>
                <w:i/>
                <w:sz w:val="18"/>
              </w:rPr>
              <w:t>3940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214.00</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19.68</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088</w:t>
            </w:r>
            <w:r>
              <w:rPr>
                <w:i/>
                <w:spacing w:val="-1"/>
                <w:sz w:val="18"/>
              </w:rPr>
              <w:t> </w:t>
            </w:r>
            <w:r>
              <w:rPr>
                <w:i/>
                <w:sz w:val="18"/>
              </w:rPr>
              <w:t>1800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490900</w:t>
            </w:r>
          </w:p>
        </w:tc>
        <w:tc>
          <w:tcPr>
            <w:tcW w:w="1709" w:type="dxa"/>
          </w:tcPr>
          <w:p>
            <w:pPr>
              <w:pStyle w:val="TableParagraph"/>
              <w:spacing w:before="30"/>
              <w:ind w:right="25"/>
              <w:jc w:val="right"/>
              <w:rPr>
                <w:i/>
                <w:sz w:val="18"/>
              </w:rPr>
            </w:pPr>
            <w:r>
              <w:rPr>
                <w:i/>
                <w:spacing w:val="-2"/>
                <w:sz w:val="18"/>
              </w:rPr>
              <w:t>19.68</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200.61</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37" w:hRule="atLeast"/>
        </w:trPr>
        <w:tc>
          <w:tcPr>
            <w:tcW w:w="1713" w:type="dxa"/>
          </w:tcPr>
          <w:p>
            <w:pPr>
              <w:pStyle w:val="TableParagraph"/>
              <w:rPr>
                <w:rFonts w:ascii="Times New Roman"/>
                <w:sz w:val="16"/>
              </w:rPr>
            </w:pPr>
          </w:p>
        </w:tc>
        <w:tc>
          <w:tcPr>
            <w:tcW w:w="4741" w:type="dxa"/>
          </w:tcPr>
          <w:p>
            <w:pPr>
              <w:pStyle w:val="TableParagraph"/>
              <w:rPr>
                <w:rFonts w:ascii="Times New Roman"/>
                <w:sz w:val="16"/>
              </w:rPr>
            </w:pPr>
          </w:p>
        </w:tc>
        <w:tc>
          <w:tcPr>
            <w:tcW w:w="1197" w:type="dxa"/>
          </w:tcPr>
          <w:p>
            <w:pPr>
              <w:pStyle w:val="TableParagraph"/>
              <w:rPr>
                <w:rFonts w:ascii="Times New Roman"/>
                <w:sz w:val="16"/>
              </w:rPr>
            </w:pPr>
          </w:p>
        </w:tc>
        <w:tc>
          <w:tcPr>
            <w:tcW w:w="1473" w:type="dxa"/>
          </w:tcPr>
          <w:p>
            <w:pPr>
              <w:pStyle w:val="TableParagraph"/>
              <w:rPr>
                <w:rFonts w:ascii="Times New Roman"/>
                <w:sz w:val="16"/>
              </w:rPr>
            </w:pPr>
          </w:p>
        </w:tc>
        <w:tc>
          <w:tcPr>
            <w:tcW w:w="3569" w:type="dxa"/>
          </w:tcPr>
          <w:p>
            <w:pPr>
              <w:pStyle w:val="TableParagraph"/>
              <w:spacing w:line="187" w:lineRule="exact" w:before="30"/>
              <w:ind w:left="40"/>
              <w:rPr>
                <w:i/>
                <w:sz w:val="18"/>
              </w:rPr>
            </w:pPr>
            <w:r>
              <w:rPr>
                <w:i/>
                <w:sz w:val="18"/>
              </w:rPr>
              <w:t>10</w:t>
            </w:r>
            <w:r>
              <w:rPr>
                <w:i/>
                <w:spacing w:val="-2"/>
                <w:sz w:val="18"/>
              </w:rPr>
              <w:t> </w:t>
            </w:r>
            <w:r>
              <w:rPr>
                <w:i/>
                <w:sz w:val="18"/>
              </w:rPr>
              <w:t>E</w:t>
            </w:r>
            <w:r>
              <w:rPr>
                <w:i/>
                <w:spacing w:val="-2"/>
                <w:sz w:val="18"/>
              </w:rPr>
              <w:t> </w:t>
            </w:r>
            <w:r>
              <w:rPr>
                <w:i/>
                <w:sz w:val="18"/>
              </w:rPr>
              <w:t>009</w:t>
            </w:r>
            <w:r>
              <w:rPr>
                <w:i/>
                <w:spacing w:val="-1"/>
                <w:sz w:val="18"/>
              </w:rPr>
              <w:t> </w:t>
            </w:r>
            <w:r>
              <w:rPr>
                <w:i/>
                <w:sz w:val="18"/>
              </w:rPr>
              <w:t>1120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line="187" w:lineRule="exact" w:before="30"/>
              <w:ind w:right="25"/>
              <w:jc w:val="right"/>
              <w:rPr>
                <w:i/>
                <w:sz w:val="18"/>
              </w:rPr>
            </w:pPr>
            <w:r>
              <w:rPr>
                <w:i/>
                <w:spacing w:val="-2"/>
                <w:sz w:val="18"/>
              </w:rPr>
              <w:t>200.61</w:t>
            </w:r>
          </w:p>
        </w:tc>
      </w:tr>
    </w:tbl>
    <w:p>
      <w:pPr>
        <w:pStyle w:val="TableParagraph"/>
        <w:spacing w:after="0" w:line="187" w:lineRule="exact"/>
        <w:jc w:val="right"/>
        <w:rPr>
          <w:i/>
          <w:sz w:val="18"/>
        </w:rPr>
        <w:sectPr>
          <w:pgSz w:w="15840" w:h="12240" w:orient="landscape"/>
          <w:pgMar w:header="749" w:footer="860" w:top="1140" w:bottom="1060" w:left="360" w:right="360"/>
        </w:sectPr>
      </w:pPr>
    </w:p>
    <w:p>
      <w:pPr>
        <w:spacing w:line="240" w:lineRule="auto" w:before="115" w:after="0"/>
        <w:rPr>
          <w:b/>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599" name="Group 599"/>
                <wp:cNvGraphicFramePr>
                  <a:graphicFrameLocks/>
                </wp:cNvGraphicFramePr>
                <a:graphic>
                  <a:graphicData uri="http://schemas.microsoft.com/office/word/2010/wordprocessingGroup">
                    <wpg:wgp>
                      <wpg:cNvPr id="599" name="Group 599"/>
                      <wpg:cNvGrpSpPr/>
                      <wpg:grpSpPr>
                        <a:xfrm>
                          <a:off x="0" y="0"/>
                          <a:ext cx="9144000" cy="19050"/>
                          <a:chExt cx="9144000" cy="19050"/>
                        </a:xfrm>
                      </wpg:grpSpPr>
                      <wps:wsp>
                        <wps:cNvPr id="600" name="Graphic 600"/>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480" coordorigin="0,0" coordsize="14400,30">
                <v:shape style="position:absolute;left:0;top:15;width:14400;height:2" id="docshape481"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b/>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06/11/2025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202301695</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z w:val="18"/>
              </w:rPr>
              <w:t>Wire</w:t>
            </w:r>
            <w:r>
              <w:rPr>
                <w:spacing w:val="-3"/>
                <w:sz w:val="18"/>
              </w:rPr>
              <w:t> </w:t>
            </w:r>
            <w:r>
              <w:rPr>
                <w:spacing w:val="-2"/>
                <w:sz w:val="18"/>
              </w:rPr>
              <w:t>Transfer</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JPMORGAN</w:t>
            </w:r>
            <w:r>
              <w:rPr>
                <w:spacing w:val="-3"/>
                <w:sz w:val="18"/>
              </w:rPr>
              <w:t> </w:t>
            </w:r>
            <w:r>
              <w:rPr>
                <w:sz w:val="18"/>
              </w:rPr>
              <w:t>CHASE</w:t>
            </w:r>
            <w:r>
              <w:rPr>
                <w:spacing w:val="-2"/>
                <w:sz w:val="18"/>
              </w:rPr>
              <w:t> </w:t>
            </w:r>
            <w:r>
              <w:rPr>
                <w:sz w:val="18"/>
              </w:rPr>
              <w:t>BANK</w:t>
            </w:r>
            <w:r>
              <w:rPr>
                <w:spacing w:val="-2"/>
                <w:sz w:val="18"/>
              </w:rPr>
              <w:t> </w:t>
            </w:r>
            <w:r>
              <w:rPr>
                <w:spacing w:val="-5"/>
                <w:sz w:val="18"/>
              </w:rPr>
              <w:t>NA</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46,208.93</w:t>
            </w:r>
          </w:p>
        </w:tc>
      </w:tr>
    </w:tbl>
    <w:p>
      <w:pPr>
        <w:spacing w:line="240" w:lineRule="auto" w:before="1"/>
        <w:rPr>
          <w:b/>
          <w:sz w:val="2"/>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13"/>
        <w:gridCol w:w="4741"/>
        <w:gridCol w:w="1197"/>
        <w:gridCol w:w="1473"/>
        <w:gridCol w:w="3569"/>
        <w:gridCol w:w="1709"/>
      </w:tblGrid>
      <w:tr>
        <w:trPr>
          <w:trHeight w:val="231" w:hRule="atLeast"/>
        </w:trPr>
        <w:tc>
          <w:tcPr>
            <w:tcW w:w="1713" w:type="dxa"/>
            <w:tcBorders>
              <w:bottom w:val="single" w:sz="6" w:space="0" w:color="000000"/>
            </w:tcBorders>
          </w:tcPr>
          <w:p>
            <w:pPr>
              <w:pStyle w:val="TableParagraph"/>
              <w:spacing w:line="201" w:lineRule="exact"/>
              <w:ind w:left="30"/>
              <w:rPr>
                <w:b/>
                <w:sz w:val="18"/>
              </w:rPr>
            </w:pPr>
            <w:r>
              <w:rPr>
                <w:b/>
                <w:sz w:val="18"/>
              </w:rPr>
              <w:t>Invoice</w:t>
            </w:r>
            <w:r>
              <w:rPr>
                <w:b/>
                <w:spacing w:val="-6"/>
                <w:sz w:val="18"/>
              </w:rPr>
              <w:t> </w:t>
            </w:r>
            <w:r>
              <w:rPr>
                <w:b/>
                <w:spacing w:val="-2"/>
                <w:sz w:val="18"/>
              </w:rPr>
              <w:t>Number</w:t>
            </w:r>
          </w:p>
        </w:tc>
        <w:tc>
          <w:tcPr>
            <w:tcW w:w="4741" w:type="dxa"/>
            <w:tcBorders>
              <w:bottom w:val="single" w:sz="6" w:space="0" w:color="000000"/>
            </w:tcBorders>
          </w:tcPr>
          <w:p>
            <w:pPr>
              <w:pStyle w:val="TableParagraph"/>
              <w:spacing w:line="201" w:lineRule="exact"/>
              <w:ind w:left="131"/>
              <w:rPr>
                <w:b/>
                <w:sz w:val="18"/>
              </w:rPr>
            </w:pPr>
            <w:r>
              <w:rPr>
                <w:b/>
                <w:spacing w:val="-2"/>
                <w:sz w:val="18"/>
              </w:rPr>
              <w:t>Description</w:t>
            </w:r>
          </w:p>
        </w:tc>
        <w:tc>
          <w:tcPr>
            <w:tcW w:w="1197" w:type="dxa"/>
            <w:tcBorders>
              <w:bottom w:val="single" w:sz="6" w:space="0" w:color="000000"/>
            </w:tcBorders>
          </w:tcPr>
          <w:p>
            <w:pPr>
              <w:pStyle w:val="TableParagraph"/>
              <w:spacing w:line="201" w:lineRule="exact"/>
              <w:ind w:left="55"/>
              <w:rPr>
                <w:b/>
                <w:sz w:val="18"/>
              </w:rPr>
            </w:pPr>
            <w:r>
              <w:rPr>
                <w:b/>
                <w:sz w:val="18"/>
              </w:rPr>
              <w:t>Invoice</w:t>
            </w:r>
            <w:r>
              <w:rPr>
                <w:b/>
                <w:spacing w:val="-6"/>
                <w:sz w:val="18"/>
              </w:rPr>
              <w:t> </w:t>
            </w:r>
            <w:r>
              <w:rPr>
                <w:b/>
                <w:spacing w:val="-4"/>
                <w:sz w:val="18"/>
              </w:rPr>
              <w:t>Date</w:t>
            </w:r>
          </w:p>
        </w:tc>
        <w:tc>
          <w:tcPr>
            <w:tcW w:w="1473" w:type="dxa"/>
            <w:tcBorders>
              <w:bottom w:val="single" w:sz="6" w:space="0" w:color="000000"/>
            </w:tcBorders>
          </w:tcPr>
          <w:p>
            <w:pPr>
              <w:pStyle w:val="TableParagraph"/>
              <w:spacing w:line="201" w:lineRule="exact"/>
              <w:ind w:right="42"/>
              <w:jc w:val="right"/>
              <w:rPr>
                <w:b/>
                <w:sz w:val="18"/>
              </w:rPr>
            </w:pPr>
            <w:r>
              <w:rPr>
                <w:b/>
                <w:sz w:val="18"/>
              </w:rPr>
              <w:t>Invoice</w:t>
            </w:r>
            <w:r>
              <w:rPr>
                <w:b/>
                <w:spacing w:val="-6"/>
                <w:sz w:val="18"/>
              </w:rPr>
              <w:t> </w:t>
            </w:r>
            <w:r>
              <w:rPr>
                <w:b/>
                <w:spacing w:val="-2"/>
                <w:sz w:val="18"/>
              </w:rPr>
              <w:t>Amount</w:t>
            </w:r>
          </w:p>
        </w:tc>
        <w:tc>
          <w:tcPr>
            <w:tcW w:w="3569" w:type="dxa"/>
            <w:tcBorders>
              <w:bottom w:val="single" w:sz="6" w:space="0" w:color="000000"/>
            </w:tcBorders>
          </w:tcPr>
          <w:p>
            <w:pPr>
              <w:pStyle w:val="TableParagraph"/>
              <w:spacing w:line="201" w:lineRule="exact"/>
              <w:ind w:left="40"/>
              <w:rPr>
                <w:b/>
                <w:sz w:val="18"/>
              </w:rPr>
            </w:pPr>
            <w:r>
              <w:rPr>
                <w:b/>
                <w:spacing w:val="-2"/>
                <w:sz w:val="18"/>
              </w:rPr>
              <w:t>Account</w:t>
            </w:r>
          </w:p>
        </w:tc>
        <w:tc>
          <w:tcPr>
            <w:tcW w:w="1709" w:type="dxa"/>
            <w:tcBorders>
              <w:bottom w:val="single" w:sz="6" w:space="0" w:color="000000"/>
            </w:tcBorders>
          </w:tcPr>
          <w:p>
            <w:pPr>
              <w:pStyle w:val="TableParagraph"/>
              <w:spacing w:line="201" w:lineRule="exact"/>
              <w:ind w:right="25"/>
              <w:jc w:val="right"/>
              <w:rPr>
                <w:b/>
                <w:sz w:val="18"/>
              </w:rPr>
            </w:pPr>
            <w:r>
              <w:rPr>
                <w:b/>
                <w:spacing w:val="-2"/>
                <w:sz w:val="18"/>
              </w:rPr>
              <w:t>Amount</w:t>
            </w:r>
          </w:p>
        </w:tc>
      </w:tr>
      <w:tr>
        <w:trPr>
          <w:trHeight w:val="474" w:hRule="atLeast"/>
        </w:trPr>
        <w:tc>
          <w:tcPr>
            <w:tcW w:w="1713" w:type="dxa"/>
            <w:tcBorders>
              <w:top w:val="single" w:sz="6" w:space="0" w:color="000000"/>
            </w:tcBorders>
          </w:tcPr>
          <w:p>
            <w:pPr>
              <w:pStyle w:val="TableParagraph"/>
              <w:spacing w:before="24"/>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Borders>
              <w:top w:val="single" w:sz="6" w:space="0" w:color="000000"/>
            </w:tcBorders>
          </w:tcPr>
          <w:p>
            <w:pPr>
              <w:pStyle w:val="TableParagraph"/>
              <w:spacing w:before="24"/>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Borders>
              <w:top w:val="single" w:sz="6" w:space="0" w:color="000000"/>
            </w:tcBorders>
          </w:tcPr>
          <w:p>
            <w:pPr>
              <w:pStyle w:val="TableParagraph"/>
              <w:spacing w:before="24"/>
              <w:ind w:left="55"/>
              <w:rPr>
                <w:sz w:val="18"/>
              </w:rPr>
            </w:pPr>
            <w:r>
              <w:rPr>
                <w:spacing w:val="-2"/>
                <w:sz w:val="18"/>
              </w:rPr>
              <w:t>05/26/2025</w:t>
            </w:r>
          </w:p>
        </w:tc>
        <w:tc>
          <w:tcPr>
            <w:tcW w:w="1473" w:type="dxa"/>
            <w:tcBorders>
              <w:top w:val="single" w:sz="6" w:space="0" w:color="000000"/>
            </w:tcBorders>
          </w:tcPr>
          <w:p>
            <w:pPr>
              <w:pStyle w:val="TableParagraph"/>
              <w:spacing w:before="24"/>
              <w:ind w:right="72"/>
              <w:jc w:val="right"/>
              <w:rPr>
                <w:sz w:val="18"/>
              </w:rPr>
            </w:pPr>
            <w:r>
              <w:rPr>
                <w:spacing w:val="-2"/>
                <w:sz w:val="18"/>
              </w:rPr>
              <w:t>18.11</w:t>
            </w:r>
          </w:p>
        </w:tc>
        <w:tc>
          <w:tcPr>
            <w:tcW w:w="3569" w:type="dxa"/>
            <w:tcBorders>
              <w:top w:val="single" w:sz="6" w:space="0" w:color="000000"/>
            </w:tcBorders>
          </w:tcPr>
          <w:p>
            <w:pPr>
              <w:pStyle w:val="TableParagraph"/>
              <w:rPr>
                <w:rFonts w:ascii="Times New Roman"/>
                <w:sz w:val="18"/>
              </w:rPr>
            </w:pPr>
          </w:p>
        </w:tc>
        <w:tc>
          <w:tcPr>
            <w:tcW w:w="1709" w:type="dxa"/>
            <w:tcBorders>
              <w:top w:val="single" w:sz="6" w:space="0" w:color="000000"/>
            </w:tcBorders>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088</w:t>
            </w:r>
            <w:r>
              <w:rPr>
                <w:i/>
                <w:spacing w:val="-1"/>
                <w:sz w:val="18"/>
              </w:rPr>
              <w:t> </w:t>
            </w:r>
            <w:r>
              <w:rPr>
                <w:i/>
                <w:sz w:val="18"/>
              </w:rPr>
              <w:t>1800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490900</w:t>
            </w:r>
          </w:p>
        </w:tc>
        <w:tc>
          <w:tcPr>
            <w:tcW w:w="1709" w:type="dxa"/>
          </w:tcPr>
          <w:p>
            <w:pPr>
              <w:pStyle w:val="TableParagraph"/>
              <w:spacing w:before="30"/>
              <w:ind w:right="25"/>
              <w:jc w:val="right"/>
              <w:rPr>
                <w:i/>
                <w:sz w:val="18"/>
              </w:rPr>
            </w:pPr>
            <w:r>
              <w:rPr>
                <w:i/>
                <w:spacing w:val="-2"/>
                <w:sz w:val="18"/>
              </w:rPr>
              <w:t>18.11</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485.90</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485.90</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211.60</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096</w:t>
            </w:r>
            <w:r>
              <w:rPr>
                <w:i/>
                <w:spacing w:val="-1"/>
                <w:sz w:val="18"/>
              </w:rPr>
              <w:t> </w:t>
            </w:r>
            <w:r>
              <w:rPr>
                <w:i/>
                <w:sz w:val="18"/>
              </w:rPr>
              <w:t>2510</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211.60</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26.12</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002</w:t>
            </w:r>
            <w:r>
              <w:rPr>
                <w:i/>
                <w:spacing w:val="-1"/>
                <w:sz w:val="18"/>
              </w:rPr>
              <w:t> </w:t>
            </w:r>
            <w:r>
              <w:rPr>
                <w:i/>
                <w:sz w:val="18"/>
              </w:rPr>
              <w:t>2210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26.12</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98.78</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701</w:t>
            </w:r>
            <w:r>
              <w:rPr>
                <w:i/>
                <w:spacing w:val="-1"/>
                <w:sz w:val="18"/>
              </w:rPr>
              <w:t> </w:t>
            </w:r>
            <w:r>
              <w:rPr>
                <w:i/>
                <w:sz w:val="18"/>
              </w:rPr>
              <w:t>2633</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98.78</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378.66</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009</w:t>
            </w:r>
            <w:r>
              <w:rPr>
                <w:i/>
                <w:spacing w:val="-1"/>
                <w:sz w:val="18"/>
              </w:rPr>
              <w:t> </w:t>
            </w:r>
            <w:r>
              <w:rPr>
                <w:i/>
                <w:sz w:val="18"/>
              </w:rPr>
              <w:t>2210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378.66</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144.06</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096</w:t>
            </w:r>
            <w:r>
              <w:rPr>
                <w:i/>
                <w:spacing w:val="-1"/>
                <w:sz w:val="18"/>
              </w:rPr>
              <w:t> </w:t>
            </w:r>
            <w:r>
              <w:rPr>
                <w:i/>
                <w:sz w:val="18"/>
              </w:rPr>
              <w:t>2510</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144.06</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898.00</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898.00</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157.50</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2330</w:t>
            </w:r>
            <w:r>
              <w:rPr>
                <w:i/>
                <w:spacing w:val="-2"/>
                <w:sz w:val="18"/>
              </w:rPr>
              <w:t> </w:t>
            </w:r>
            <w:r>
              <w:rPr>
                <w:i/>
                <w:sz w:val="18"/>
              </w:rPr>
              <w:t>6900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157.50</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216.46</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009</w:t>
            </w:r>
            <w:r>
              <w:rPr>
                <w:i/>
                <w:spacing w:val="-1"/>
                <w:sz w:val="18"/>
              </w:rPr>
              <w:t> </w:t>
            </w:r>
            <w:r>
              <w:rPr>
                <w:i/>
                <w:sz w:val="18"/>
              </w:rPr>
              <w:t>1120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216.46</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233.87</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37" w:hRule="atLeast"/>
        </w:trPr>
        <w:tc>
          <w:tcPr>
            <w:tcW w:w="1713" w:type="dxa"/>
          </w:tcPr>
          <w:p>
            <w:pPr>
              <w:pStyle w:val="TableParagraph"/>
              <w:rPr>
                <w:rFonts w:ascii="Times New Roman"/>
                <w:sz w:val="16"/>
              </w:rPr>
            </w:pPr>
          </w:p>
        </w:tc>
        <w:tc>
          <w:tcPr>
            <w:tcW w:w="4741" w:type="dxa"/>
          </w:tcPr>
          <w:p>
            <w:pPr>
              <w:pStyle w:val="TableParagraph"/>
              <w:rPr>
                <w:rFonts w:ascii="Times New Roman"/>
                <w:sz w:val="16"/>
              </w:rPr>
            </w:pPr>
          </w:p>
        </w:tc>
        <w:tc>
          <w:tcPr>
            <w:tcW w:w="1197" w:type="dxa"/>
          </w:tcPr>
          <w:p>
            <w:pPr>
              <w:pStyle w:val="TableParagraph"/>
              <w:rPr>
                <w:rFonts w:ascii="Times New Roman"/>
                <w:sz w:val="16"/>
              </w:rPr>
            </w:pPr>
          </w:p>
        </w:tc>
        <w:tc>
          <w:tcPr>
            <w:tcW w:w="1473" w:type="dxa"/>
          </w:tcPr>
          <w:p>
            <w:pPr>
              <w:pStyle w:val="TableParagraph"/>
              <w:rPr>
                <w:rFonts w:ascii="Times New Roman"/>
                <w:sz w:val="16"/>
              </w:rPr>
            </w:pPr>
          </w:p>
        </w:tc>
        <w:tc>
          <w:tcPr>
            <w:tcW w:w="3569" w:type="dxa"/>
          </w:tcPr>
          <w:p>
            <w:pPr>
              <w:pStyle w:val="TableParagraph"/>
              <w:spacing w:line="187" w:lineRule="exact" w:before="30"/>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line="187" w:lineRule="exact" w:before="30"/>
              <w:ind w:right="25"/>
              <w:jc w:val="right"/>
              <w:rPr>
                <w:i/>
                <w:sz w:val="18"/>
              </w:rPr>
            </w:pPr>
            <w:r>
              <w:rPr>
                <w:i/>
                <w:spacing w:val="-2"/>
                <w:sz w:val="18"/>
              </w:rPr>
              <w:t>233.87</w:t>
            </w:r>
          </w:p>
        </w:tc>
      </w:tr>
    </w:tbl>
    <w:p>
      <w:pPr>
        <w:pStyle w:val="TableParagraph"/>
        <w:spacing w:after="0" w:line="187" w:lineRule="exact"/>
        <w:jc w:val="right"/>
        <w:rPr>
          <w:i/>
          <w:sz w:val="18"/>
        </w:rPr>
        <w:sectPr>
          <w:pgSz w:w="15840" w:h="12240" w:orient="landscape"/>
          <w:pgMar w:header="749" w:footer="860" w:top="1140" w:bottom="1060" w:left="360" w:right="360"/>
        </w:sectPr>
      </w:pPr>
    </w:p>
    <w:p>
      <w:pPr>
        <w:spacing w:line="240" w:lineRule="auto" w:before="115" w:after="0"/>
        <w:rPr>
          <w:b/>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601" name="Group 601"/>
                <wp:cNvGraphicFramePr>
                  <a:graphicFrameLocks/>
                </wp:cNvGraphicFramePr>
                <a:graphic>
                  <a:graphicData uri="http://schemas.microsoft.com/office/word/2010/wordprocessingGroup">
                    <wpg:wgp>
                      <wpg:cNvPr id="601" name="Group 601"/>
                      <wpg:cNvGrpSpPr/>
                      <wpg:grpSpPr>
                        <a:xfrm>
                          <a:off x="0" y="0"/>
                          <a:ext cx="9144000" cy="19050"/>
                          <a:chExt cx="9144000" cy="19050"/>
                        </a:xfrm>
                      </wpg:grpSpPr>
                      <wps:wsp>
                        <wps:cNvPr id="602" name="Graphic 602"/>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482" coordorigin="0,0" coordsize="14400,30">
                <v:shape style="position:absolute;left:0;top:15;width:14400;height:2" id="docshape483"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b/>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06/11/2025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202301695</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z w:val="18"/>
              </w:rPr>
              <w:t>Wire</w:t>
            </w:r>
            <w:r>
              <w:rPr>
                <w:spacing w:val="-3"/>
                <w:sz w:val="18"/>
              </w:rPr>
              <w:t> </w:t>
            </w:r>
            <w:r>
              <w:rPr>
                <w:spacing w:val="-2"/>
                <w:sz w:val="18"/>
              </w:rPr>
              <w:t>Transfer</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JPMORGAN</w:t>
            </w:r>
            <w:r>
              <w:rPr>
                <w:spacing w:val="-3"/>
                <w:sz w:val="18"/>
              </w:rPr>
              <w:t> </w:t>
            </w:r>
            <w:r>
              <w:rPr>
                <w:sz w:val="18"/>
              </w:rPr>
              <w:t>CHASE</w:t>
            </w:r>
            <w:r>
              <w:rPr>
                <w:spacing w:val="-2"/>
                <w:sz w:val="18"/>
              </w:rPr>
              <w:t> </w:t>
            </w:r>
            <w:r>
              <w:rPr>
                <w:sz w:val="18"/>
              </w:rPr>
              <w:t>BANK</w:t>
            </w:r>
            <w:r>
              <w:rPr>
                <w:spacing w:val="-2"/>
                <w:sz w:val="18"/>
              </w:rPr>
              <w:t> </w:t>
            </w:r>
            <w:r>
              <w:rPr>
                <w:spacing w:val="-5"/>
                <w:sz w:val="18"/>
              </w:rPr>
              <w:t>NA</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46,208.93</w:t>
            </w:r>
          </w:p>
        </w:tc>
      </w:tr>
    </w:tbl>
    <w:p>
      <w:pPr>
        <w:spacing w:line="240" w:lineRule="auto" w:before="1"/>
        <w:rPr>
          <w:b/>
          <w:sz w:val="2"/>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13"/>
        <w:gridCol w:w="4741"/>
        <w:gridCol w:w="1197"/>
        <w:gridCol w:w="1473"/>
        <w:gridCol w:w="3559"/>
        <w:gridCol w:w="1720"/>
      </w:tblGrid>
      <w:tr>
        <w:trPr>
          <w:trHeight w:val="231" w:hRule="atLeast"/>
        </w:trPr>
        <w:tc>
          <w:tcPr>
            <w:tcW w:w="1713" w:type="dxa"/>
            <w:tcBorders>
              <w:bottom w:val="single" w:sz="6" w:space="0" w:color="000000"/>
            </w:tcBorders>
          </w:tcPr>
          <w:p>
            <w:pPr>
              <w:pStyle w:val="TableParagraph"/>
              <w:spacing w:line="201" w:lineRule="exact"/>
              <w:ind w:left="30"/>
              <w:rPr>
                <w:b/>
                <w:sz w:val="18"/>
              </w:rPr>
            </w:pPr>
            <w:r>
              <w:rPr>
                <w:b/>
                <w:sz w:val="18"/>
              </w:rPr>
              <w:t>Invoice</w:t>
            </w:r>
            <w:r>
              <w:rPr>
                <w:b/>
                <w:spacing w:val="-6"/>
                <w:sz w:val="18"/>
              </w:rPr>
              <w:t> </w:t>
            </w:r>
            <w:r>
              <w:rPr>
                <w:b/>
                <w:spacing w:val="-2"/>
                <w:sz w:val="18"/>
              </w:rPr>
              <w:t>Number</w:t>
            </w:r>
          </w:p>
        </w:tc>
        <w:tc>
          <w:tcPr>
            <w:tcW w:w="4741" w:type="dxa"/>
            <w:tcBorders>
              <w:bottom w:val="single" w:sz="6" w:space="0" w:color="000000"/>
            </w:tcBorders>
          </w:tcPr>
          <w:p>
            <w:pPr>
              <w:pStyle w:val="TableParagraph"/>
              <w:spacing w:line="201" w:lineRule="exact"/>
              <w:ind w:left="131"/>
              <w:rPr>
                <w:b/>
                <w:sz w:val="18"/>
              </w:rPr>
            </w:pPr>
            <w:r>
              <w:rPr>
                <w:b/>
                <w:spacing w:val="-2"/>
                <w:sz w:val="18"/>
              </w:rPr>
              <w:t>Description</w:t>
            </w:r>
          </w:p>
        </w:tc>
        <w:tc>
          <w:tcPr>
            <w:tcW w:w="1197" w:type="dxa"/>
            <w:tcBorders>
              <w:bottom w:val="single" w:sz="6" w:space="0" w:color="000000"/>
            </w:tcBorders>
          </w:tcPr>
          <w:p>
            <w:pPr>
              <w:pStyle w:val="TableParagraph"/>
              <w:spacing w:line="201" w:lineRule="exact"/>
              <w:ind w:left="55"/>
              <w:rPr>
                <w:b/>
                <w:sz w:val="18"/>
              </w:rPr>
            </w:pPr>
            <w:r>
              <w:rPr>
                <w:b/>
                <w:sz w:val="18"/>
              </w:rPr>
              <w:t>Invoice</w:t>
            </w:r>
            <w:r>
              <w:rPr>
                <w:b/>
                <w:spacing w:val="-6"/>
                <w:sz w:val="18"/>
              </w:rPr>
              <w:t> </w:t>
            </w:r>
            <w:r>
              <w:rPr>
                <w:b/>
                <w:spacing w:val="-4"/>
                <w:sz w:val="18"/>
              </w:rPr>
              <w:t>Date</w:t>
            </w:r>
          </w:p>
        </w:tc>
        <w:tc>
          <w:tcPr>
            <w:tcW w:w="1473" w:type="dxa"/>
            <w:tcBorders>
              <w:bottom w:val="single" w:sz="6" w:space="0" w:color="000000"/>
            </w:tcBorders>
          </w:tcPr>
          <w:p>
            <w:pPr>
              <w:pStyle w:val="TableParagraph"/>
              <w:spacing w:line="201" w:lineRule="exact"/>
              <w:ind w:right="42"/>
              <w:jc w:val="right"/>
              <w:rPr>
                <w:b/>
                <w:sz w:val="18"/>
              </w:rPr>
            </w:pPr>
            <w:r>
              <w:rPr>
                <w:b/>
                <w:sz w:val="18"/>
              </w:rPr>
              <w:t>Invoice</w:t>
            </w:r>
            <w:r>
              <w:rPr>
                <w:b/>
                <w:spacing w:val="-6"/>
                <w:sz w:val="18"/>
              </w:rPr>
              <w:t> </w:t>
            </w:r>
            <w:r>
              <w:rPr>
                <w:b/>
                <w:spacing w:val="-2"/>
                <w:sz w:val="18"/>
              </w:rPr>
              <w:t>Amount</w:t>
            </w:r>
          </w:p>
        </w:tc>
        <w:tc>
          <w:tcPr>
            <w:tcW w:w="3559" w:type="dxa"/>
            <w:tcBorders>
              <w:bottom w:val="single" w:sz="6" w:space="0" w:color="000000"/>
            </w:tcBorders>
          </w:tcPr>
          <w:p>
            <w:pPr>
              <w:pStyle w:val="TableParagraph"/>
              <w:spacing w:line="201" w:lineRule="exact"/>
              <w:ind w:left="40"/>
              <w:rPr>
                <w:b/>
                <w:sz w:val="18"/>
              </w:rPr>
            </w:pPr>
            <w:r>
              <w:rPr>
                <w:b/>
                <w:spacing w:val="-2"/>
                <w:sz w:val="18"/>
              </w:rPr>
              <w:t>Account</w:t>
            </w:r>
          </w:p>
        </w:tc>
        <w:tc>
          <w:tcPr>
            <w:tcW w:w="1720" w:type="dxa"/>
            <w:tcBorders>
              <w:bottom w:val="single" w:sz="6" w:space="0" w:color="000000"/>
            </w:tcBorders>
          </w:tcPr>
          <w:p>
            <w:pPr>
              <w:pStyle w:val="TableParagraph"/>
              <w:spacing w:line="201" w:lineRule="exact"/>
              <w:ind w:right="26"/>
              <w:jc w:val="right"/>
              <w:rPr>
                <w:b/>
                <w:sz w:val="18"/>
              </w:rPr>
            </w:pPr>
            <w:r>
              <w:rPr>
                <w:b/>
                <w:spacing w:val="-2"/>
                <w:sz w:val="18"/>
              </w:rPr>
              <w:t>Amount</w:t>
            </w:r>
          </w:p>
        </w:tc>
      </w:tr>
      <w:tr>
        <w:trPr>
          <w:trHeight w:val="474" w:hRule="atLeast"/>
        </w:trPr>
        <w:tc>
          <w:tcPr>
            <w:tcW w:w="1713" w:type="dxa"/>
            <w:tcBorders>
              <w:top w:val="single" w:sz="6" w:space="0" w:color="000000"/>
            </w:tcBorders>
          </w:tcPr>
          <w:p>
            <w:pPr>
              <w:pStyle w:val="TableParagraph"/>
              <w:spacing w:before="24"/>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Borders>
              <w:top w:val="single" w:sz="6" w:space="0" w:color="000000"/>
            </w:tcBorders>
          </w:tcPr>
          <w:p>
            <w:pPr>
              <w:pStyle w:val="TableParagraph"/>
              <w:spacing w:before="24"/>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Borders>
              <w:top w:val="single" w:sz="6" w:space="0" w:color="000000"/>
            </w:tcBorders>
          </w:tcPr>
          <w:p>
            <w:pPr>
              <w:pStyle w:val="TableParagraph"/>
              <w:spacing w:before="24"/>
              <w:ind w:left="55"/>
              <w:rPr>
                <w:sz w:val="18"/>
              </w:rPr>
            </w:pPr>
            <w:r>
              <w:rPr>
                <w:spacing w:val="-2"/>
                <w:sz w:val="18"/>
              </w:rPr>
              <w:t>05/26/2025</w:t>
            </w:r>
          </w:p>
        </w:tc>
        <w:tc>
          <w:tcPr>
            <w:tcW w:w="1473" w:type="dxa"/>
            <w:tcBorders>
              <w:top w:val="single" w:sz="6" w:space="0" w:color="000000"/>
            </w:tcBorders>
          </w:tcPr>
          <w:p>
            <w:pPr>
              <w:pStyle w:val="TableParagraph"/>
              <w:spacing w:before="24"/>
              <w:ind w:right="72"/>
              <w:jc w:val="right"/>
              <w:rPr>
                <w:sz w:val="18"/>
              </w:rPr>
            </w:pPr>
            <w:r>
              <w:rPr>
                <w:spacing w:val="-2"/>
                <w:sz w:val="18"/>
              </w:rPr>
              <w:t>450.00</w:t>
            </w:r>
          </w:p>
        </w:tc>
        <w:tc>
          <w:tcPr>
            <w:tcW w:w="3559" w:type="dxa"/>
            <w:tcBorders>
              <w:top w:val="single" w:sz="6" w:space="0" w:color="000000"/>
            </w:tcBorders>
          </w:tcPr>
          <w:p>
            <w:pPr>
              <w:pStyle w:val="TableParagraph"/>
              <w:rPr>
                <w:rFonts w:ascii="Times New Roman"/>
                <w:sz w:val="18"/>
              </w:rPr>
            </w:pPr>
          </w:p>
        </w:tc>
        <w:tc>
          <w:tcPr>
            <w:tcW w:w="1720" w:type="dxa"/>
            <w:tcBorders>
              <w:top w:val="single" w:sz="6" w:space="0" w:color="000000"/>
            </w:tcBorders>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088</w:t>
            </w:r>
            <w:r>
              <w:rPr>
                <w:i/>
                <w:spacing w:val="-1"/>
                <w:sz w:val="18"/>
              </w:rPr>
              <w:t> </w:t>
            </w:r>
            <w:r>
              <w:rPr>
                <w:i/>
                <w:sz w:val="18"/>
              </w:rPr>
              <w:t>2210</w:t>
            </w:r>
            <w:r>
              <w:rPr>
                <w:i/>
                <w:spacing w:val="-2"/>
                <w:sz w:val="18"/>
              </w:rPr>
              <w:t> </w:t>
            </w:r>
            <w:r>
              <w:rPr>
                <w:i/>
                <w:sz w:val="18"/>
              </w:rPr>
              <w:t>3940</w:t>
            </w:r>
            <w:r>
              <w:rPr>
                <w:i/>
                <w:spacing w:val="-2"/>
                <w:sz w:val="18"/>
              </w:rPr>
              <w:t> </w:t>
            </w:r>
            <w:r>
              <w:rPr>
                <w:i/>
                <w:sz w:val="18"/>
              </w:rPr>
              <w:t>00</w:t>
            </w:r>
            <w:r>
              <w:rPr>
                <w:i/>
                <w:spacing w:val="-1"/>
                <w:sz w:val="18"/>
              </w:rPr>
              <w:t> </w:t>
            </w:r>
            <w:r>
              <w:rPr>
                <w:i/>
                <w:spacing w:val="-2"/>
                <w:sz w:val="18"/>
              </w:rPr>
              <w:t>490900</w:t>
            </w:r>
          </w:p>
        </w:tc>
        <w:tc>
          <w:tcPr>
            <w:tcW w:w="1720" w:type="dxa"/>
          </w:tcPr>
          <w:p>
            <w:pPr>
              <w:pStyle w:val="TableParagraph"/>
              <w:spacing w:before="30"/>
              <w:ind w:right="26"/>
              <w:jc w:val="right"/>
              <w:rPr>
                <w:i/>
                <w:sz w:val="18"/>
              </w:rPr>
            </w:pPr>
            <w:r>
              <w:rPr>
                <w:i/>
                <w:spacing w:val="-2"/>
                <w:sz w:val="18"/>
              </w:rPr>
              <w:t>450.00</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1,000.00</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20</w:t>
            </w:r>
            <w:r>
              <w:rPr>
                <w:i/>
                <w:spacing w:val="-2"/>
                <w:sz w:val="18"/>
              </w:rPr>
              <w:t> </w:t>
            </w:r>
            <w:r>
              <w:rPr>
                <w:i/>
                <w:sz w:val="18"/>
              </w:rPr>
              <w:t>E</w:t>
            </w:r>
            <w:r>
              <w:rPr>
                <w:i/>
                <w:spacing w:val="-2"/>
                <w:sz w:val="18"/>
              </w:rPr>
              <w:t> </w:t>
            </w:r>
            <w:r>
              <w:rPr>
                <w:i/>
                <w:sz w:val="18"/>
              </w:rPr>
              <w:t>008</w:t>
            </w:r>
            <w:r>
              <w:rPr>
                <w:i/>
                <w:spacing w:val="-1"/>
                <w:sz w:val="18"/>
              </w:rPr>
              <w:t> </w:t>
            </w:r>
            <w:r>
              <w:rPr>
                <w:i/>
                <w:sz w:val="18"/>
              </w:rPr>
              <w:t>2540</w:t>
            </w:r>
            <w:r>
              <w:rPr>
                <w:i/>
                <w:spacing w:val="-2"/>
                <w:sz w:val="18"/>
              </w:rPr>
              <w:t> </w:t>
            </w:r>
            <w:r>
              <w:rPr>
                <w:i/>
                <w:sz w:val="18"/>
              </w:rPr>
              <w:t>3700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6"/>
              <w:jc w:val="right"/>
              <w:rPr>
                <w:i/>
                <w:sz w:val="18"/>
              </w:rPr>
            </w:pPr>
            <w:r>
              <w:rPr>
                <w:i/>
                <w:spacing w:val="-2"/>
                <w:sz w:val="18"/>
              </w:rPr>
              <w:t>1,000.00</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113.99</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20</w:t>
            </w:r>
            <w:r>
              <w:rPr>
                <w:i/>
                <w:spacing w:val="-2"/>
                <w:sz w:val="18"/>
              </w:rPr>
              <w:t> </w:t>
            </w:r>
            <w:r>
              <w:rPr>
                <w:i/>
                <w:sz w:val="18"/>
              </w:rPr>
              <w:t>E</w:t>
            </w:r>
            <w:r>
              <w:rPr>
                <w:i/>
                <w:spacing w:val="-2"/>
                <w:sz w:val="18"/>
              </w:rPr>
              <w:t> </w:t>
            </w:r>
            <w:r>
              <w:rPr>
                <w:i/>
                <w:sz w:val="18"/>
              </w:rPr>
              <w:t>008</w:t>
            </w:r>
            <w:r>
              <w:rPr>
                <w:i/>
                <w:spacing w:val="-1"/>
                <w:sz w:val="18"/>
              </w:rPr>
              <w:t> </w:t>
            </w:r>
            <w:r>
              <w:rPr>
                <w:i/>
                <w:sz w:val="18"/>
              </w:rPr>
              <w:t>2540</w:t>
            </w:r>
            <w:r>
              <w:rPr>
                <w:i/>
                <w:spacing w:val="-2"/>
                <w:sz w:val="18"/>
              </w:rPr>
              <w:t> </w:t>
            </w:r>
            <w:r>
              <w:rPr>
                <w:i/>
                <w:sz w:val="18"/>
              </w:rPr>
              <w:t>3700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6"/>
              <w:jc w:val="right"/>
              <w:rPr>
                <w:i/>
                <w:sz w:val="18"/>
              </w:rPr>
            </w:pPr>
            <w:r>
              <w:rPr>
                <w:i/>
                <w:spacing w:val="-2"/>
                <w:sz w:val="18"/>
              </w:rPr>
              <w:t>113.99</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447.90</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6"/>
              <w:jc w:val="right"/>
              <w:rPr>
                <w:i/>
                <w:sz w:val="18"/>
              </w:rPr>
            </w:pPr>
            <w:r>
              <w:rPr>
                <w:i/>
                <w:spacing w:val="-2"/>
                <w:sz w:val="18"/>
              </w:rPr>
              <w:t>447.90</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144.92</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013</w:t>
            </w:r>
            <w:r>
              <w:rPr>
                <w:i/>
                <w:spacing w:val="-1"/>
                <w:sz w:val="18"/>
              </w:rPr>
              <w:t> </w:t>
            </w:r>
            <w:r>
              <w:rPr>
                <w:i/>
                <w:sz w:val="18"/>
              </w:rPr>
              <w:t>1120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6"/>
              <w:jc w:val="right"/>
              <w:rPr>
                <w:i/>
                <w:sz w:val="18"/>
              </w:rPr>
            </w:pPr>
            <w:r>
              <w:rPr>
                <w:i/>
                <w:spacing w:val="-2"/>
                <w:sz w:val="18"/>
              </w:rPr>
              <w:t>144.92</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3,499.00</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3145</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6"/>
              <w:jc w:val="right"/>
              <w:rPr>
                <w:i/>
                <w:sz w:val="18"/>
              </w:rPr>
            </w:pPr>
            <w:r>
              <w:rPr>
                <w:i/>
                <w:spacing w:val="-2"/>
                <w:sz w:val="18"/>
              </w:rPr>
              <w:t>3,499.00</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4"/>
                <w:sz w:val="18"/>
              </w:rPr>
              <w:t>1.65</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2900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6"/>
              <w:jc w:val="right"/>
              <w:rPr>
                <w:i/>
                <w:sz w:val="18"/>
              </w:rPr>
            </w:pPr>
            <w:r>
              <w:rPr>
                <w:i/>
                <w:spacing w:val="-4"/>
                <w:sz w:val="18"/>
              </w:rPr>
              <w:t>1.65</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165.00</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2900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6"/>
              <w:jc w:val="right"/>
              <w:rPr>
                <w:i/>
                <w:sz w:val="18"/>
              </w:rPr>
            </w:pPr>
            <w:r>
              <w:rPr>
                <w:i/>
                <w:spacing w:val="-2"/>
                <w:sz w:val="18"/>
              </w:rPr>
              <w:t>165.00</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2,022.11</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6"/>
              <w:jc w:val="right"/>
              <w:rPr>
                <w:i/>
                <w:sz w:val="18"/>
              </w:rPr>
            </w:pPr>
            <w:r>
              <w:rPr>
                <w:i/>
                <w:spacing w:val="-2"/>
                <w:sz w:val="18"/>
              </w:rPr>
              <w:t>2,022.11</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89.89</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6"/>
              <w:jc w:val="right"/>
              <w:rPr>
                <w:i/>
                <w:sz w:val="18"/>
              </w:rPr>
            </w:pPr>
            <w:r>
              <w:rPr>
                <w:i/>
                <w:spacing w:val="-2"/>
                <w:sz w:val="18"/>
              </w:rPr>
              <w:t>89.89</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249.00</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37" w:hRule="atLeast"/>
        </w:trPr>
        <w:tc>
          <w:tcPr>
            <w:tcW w:w="1713" w:type="dxa"/>
          </w:tcPr>
          <w:p>
            <w:pPr>
              <w:pStyle w:val="TableParagraph"/>
              <w:rPr>
                <w:rFonts w:ascii="Times New Roman"/>
                <w:sz w:val="16"/>
              </w:rPr>
            </w:pPr>
          </w:p>
        </w:tc>
        <w:tc>
          <w:tcPr>
            <w:tcW w:w="4741" w:type="dxa"/>
          </w:tcPr>
          <w:p>
            <w:pPr>
              <w:pStyle w:val="TableParagraph"/>
              <w:rPr>
                <w:rFonts w:ascii="Times New Roman"/>
                <w:sz w:val="16"/>
              </w:rPr>
            </w:pPr>
          </w:p>
        </w:tc>
        <w:tc>
          <w:tcPr>
            <w:tcW w:w="1197" w:type="dxa"/>
          </w:tcPr>
          <w:p>
            <w:pPr>
              <w:pStyle w:val="TableParagraph"/>
              <w:rPr>
                <w:rFonts w:ascii="Times New Roman"/>
                <w:sz w:val="16"/>
              </w:rPr>
            </w:pPr>
          </w:p>
        </w:tc>
        <w:tc>
          <w:tcPr>
            <w:tcW w:w="1473" w:type="dxa"/>
          </w:tcPr>
          <w:p>
            <w:pPr>
              <w:pStyle w:val="TableParagraph"/>
              <w:rPr>
                <w:rFonts w:ascii="Times New Roman"/>
                <w:sz w:val="16"/>
              </w:rPr>
            </w:pPr>
          </w:p>
        </w:tc>
        <w:tc>
          <w:tcPr>
            <w:tcW w:w="3559" w:type="dxa"/>
          </w:tcPr>
          <w:p>
            <w:pPr>
              <w:pStyle w:val="TableParagraph"/>
              <w:spacing w:line="187" w:lineRule="exact" w:before="30"/>
              <w:ind w:left="40"/>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2330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line="187" w:lineRule="exact" w:before="30"/>
              <w:ind w:right="26"/>
              <w:jc w:val="right"/>
              <w:rPr>
                <w:i/>
                <w:sz w:val="18"/>
              </w:rPr>
            </w:pPr>
            <w:r>
              <w:rPr>
                <w:i/>
                <w:spacing w:val="-2"/>
                <w:sz w:val="18"/>
              </w:rPr>
              <w:t>249.00</w:t>
            </w:r>
          </w:p>
        </w:tc>
      </w:tr>
    </w:tbl>
    <w:p>
      <w:pPr>
        <w:pStyle w:val="TableParagraph"/>
        <w:spacing w:after="0" w:line="187" w:lineRule="exact"/>
        <w:jc w:val="right"/>
        <w:rPr>
          <w:i/>
          <w:sz w:val="18"/>
        </w:rPr>
        <w:sectPr>
          <w:pgSz w:w="15840" w:h="12240" w:orient="landscape"/>
          <w:pgMar w:header="749" w:footer="860" w:top="1140" w:bottom="1060" w:left="360" w:right="360"/>
        </w:sectPr>
      </w:pPr>
    </w:p>
    <w:p>
      <w:pPr>
        <w:spacing w:line="240" w:lineRule="auto" w:before="115" w:after="0"/>
        <w:rPr>
          <w:b/>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603" name="Group 603"/>
                <wp:cNvGraphicFramePr>
                  <a:graphicFrameLocks/>
                </wp:cNvGraphicFramePr>
                <a:graphic>
                  <a:graphicData uri="http://schemas.microsoft.com/office/word/2010/wordprocessingGroup">
                    <wpg:wgp>
                      <wpg:cNvPr id="603" name="Group 603"/>
                      <wpg:cNvGrpSpPr/>
                      <wpg:grpSpPr>
                        <a:xfrm>
                          <a:off x="0" y="0"/>
                          <a:ext cx="9144000" cy="19050"/>
                          <a:chExt cx="9144000" cy="19050"/>
                        </a:xfrm>
                      </wpg:grpSpPr>
                      <wps:wsp>
                        <wps:cNvPr id="604" name="Graphic 604"/>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484" coordorigin="0,0" coordsize="14400,30">
                <v:shape style="position:absolute;left:0;top:15;width:14400;height:2" id="docshape485"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b/>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06/11/2025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202301695</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z w:val="18"/>
              </w:rPr>
              <w:t>Wire</w:t>
            </w:r>
            <w:r>
              <w:rPr>
                <w:spacing w:val="-3"/>
                <w:sz w:val="18"/>
              </w:rPr>
              <w:t> </w:t>
            </w:r>
            <w:r>
              <w:rPr>
                <w:spacing w:val="-2"/>
                <w:sz w:val="18"/>
              </w:rPr>
              <w:t>Transfer</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JPMORGAN</w:t>
            </w:r>
            <w:r>
              <w:rPr>
                <w:spacing w:val="-3"/>
                <w:sz w:val="18"/>
              </w:rPr>
              <w:t> </w:t>
            </w:r>
            <w:r>
              <w:rPr>
                <w:sz w:val="18"/>
              </w:rPr>
              <w:t>CHASE</w:t>
            </w:r>
            <w:r>
              <w:rPr>
                <w:spacing w:val="-2"/>
                <w:sz w:val="18"/>
              </w:rPr>
              <w:t> </w:t>
            </w:r>
            <w:r>
              <w:rPr>
                <w:sz w:val="18"/>
              </w:rPr>
              <w:t>BANK</w:t>
            </w:r>
            <w:r>
              <w:rPr>
                <w:spacing w:val="-2"/>
                <w:sz w:val="18"/>
              </w:rPr>
              <w:t> </w:t>
            </w:r>
            <w:r>
              <w:rPr>
                <w:spacing w:val="-5"/>
                <w:sz w:val="18"/>
              </w:rPr>
              <w:t>NA</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46,208.93</w:t>
            </w:r>
          </w:p>
        </w:tc>
      </w:tr>
    </w:tbl>
    <w:p>
      <w:pPr>
        <w:spacing w:line="240" w:lineRule="auto" w:before="1"/>
        <w:rPr>
          <w:b/>
          <w:sz w:val="2"/>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13"/>
        <w:gridCol w:w="4741"/>
        <w:gridCol w:w="1197"/>
        <w:gridCol w:w="1473"/>
        <w:gridCol w:w="3569"/>
        <w:gridCol w:w="1709"/>
      </w:tblGrid>
      <w:tr>
        <w:trPr>
          <w:trHeight w:val="231" w:hRule="atLeast"/>
        </w:trPr>
        <w:tc>
          <w:tcPr>
            <w:tcW w:w="1713" w:type="dxa"/>
            <w:tcBorders>
              <w:bottom w:val="single" w:sz="6" w:space="0" w:color="000000"/>
            </w:tcBorders>
          </w:tcPr>
          <w:p>
            <w:pPr>
              <w:pStyle w:val="TableParagraph"/>
              <w:spacing w:line="201" w:lineRule="exact"/>
              <w:ind w:left="30"/>
              <w:rPr>
                <w:b/>
                <w:sz w:val="18"/>
              </w:rPr>
            </w:pPr>
            <w:r>
              <w:rPr>
                <w:b/>
                <w:sz w:val="18"/>
              </w:rPr>
              <w:t>Invoice</w:t>
            </w:r>
            <w:r>
              <w:rPr>
                <w:b/>
                <w:spacing w:val="-6"/>
                <w:sz w:val="18"/>
              </w:rPr>
              <w:t> </w:t>
            </w:r>
            <w:r>
              <w:rPr>
                <w:b/>
                <w:spacing w:val="-2"/>
                <w:sz w:val="18"/>
              </w:rPr>
              <w:t>Number</w:t>
            </w:r>
          </w:p>
        </w:tc>
        <w:tc>
          <w:tcPr>
            <w:tcW w:w="4741" w:type="dxa"/>
            <w:tcBorders>
              <w:bottom w:val="single" w:sz="6" w:space="0" w:color="000000"/>
            </w:tcBorders>
          </w:tcPr>
          <w:p>
            <w:pPr>
              <w:pStyle w:val="TableParagraph"/>
              <w:spacing w:line="201" w:lineRule="exact"/>
              <w:ind w:left="131"/>
              <w:rPr>
                <w:b/>
                <w:sz w:val="18"/>
              </w:rPr>
            </w:pPr>
            <w:r>
              <w:rPr>
                <w:b/>
                <w:spacing w:val="-2"/>
                <w:sz w:val="18"/>
              </w:rPr>
              <w:t>Description</w:t>
            </w:r>
          </w:p>
        </w:tc>
        <w:tc>
          <w:tcPr>
            <w:tcW w:w="1197" w:type="dxa"/>
            <w:tcBorders>
              <w:bottom w:val="single" w:sz="6" w:space="0" w:color="000000"/>
            </w:tcBorders>
          </w:tcPr>
          <w:p>
            <w:pPr>
              <w:pStyle w:val="TableParagraph"/>
              <w:spacing w:line="201" w:lineRule="exact"/>
              <w:ind w:left="55"/>
              <w:rPr>
                <w:b/>
                <w:sz w:val="18"/>
              </w:rPr>
            </w:pPr>
            <w:r>
              <w:rPr>
                <w:b/>
                <w:sz w:val="18"/>
              </w:rPr>
              <w:t>Invoice</w:t>
            </w:r>
            <w:r>
              <w:rPr>
                <w:b/>
                <w:spacing w:val="-6"/>
                <w:sz w:val="18"/>
              </w:rPr>
              <w:t> </w:t>
            </w:r>
            <w:r>
              <w:rPr>
                <w:b/>
                <w:spacing w:val="-4"/>
                <w:sz w:val="18"/>
              </w:rPr>
              <w:t>Date</w:t>
            </w:r>
          </w:p>
        </w:tc>
        <w:tc>
          <w:tcPr>
            <w:tcW w:w="1473" w:type="dxa"/>
            <w:tcBorders>
              <w:bottom w:val="single" w:sz="6" w:space="0" w:color="000000"/>
            </w:tcBorders>
          </w:tcPr>
          <w:p>
            <w:pPr>
              <w:pStyle w:val="TableParagraph"/>
              <w:spacing w:line="201" w:lineRule="exact"/>
              <w:ind w:right="42"/>
              <w:jc w:val="right"/>
              <w:rPr>
                <w:b/>
                <w:sz w:val="18"/>
              </w:rPr>
            </w:pPr>
            <w:r>
              <w:rPr>
                <w:b/>
                <w:sz w:val="18"/>
              </w:rPr>
              <w:t>Invoice</w:t>
            </w:r>
            <w:r>
              <w:rPr>
                <w:b/>
                <w:spacing w:val="-6"/>
                <w:sz w:val="18"/>
              </w:rPr>
              <w:t> </w:t>
            </w:r>
            <w:r>
              <w:rPr>
                <w:b/>
                <w:spacing w:val="-2"/>
                <w:sz w:val="18"/>
              </w:rPr>
              <w:t>Amount</w:t>
            </w:r>
          </w:p>
        </w:tc>
        <w:tc>
          <w:tcPr>
            <w:tcW w:w="3569" w:type="dxa"/>
            <w:tcBorders>
              <w:bottom w:val="single" w:sz="6" w:space="0" w:color="000000"/>
            </w:tcBorders>
          </w:tcPr>
          <w:p>
            <w:pPr>
              <w:pStyle w:val="TableParagraph"/>
              <w:spacing w:line="201" w:lineRule="exact"/>
              <w:ind w:left="40"/>
              <w:rPr>
                <w:b/>
                <w:sz w:val="18"/>
              </w:rPr>
            </w:pPr>
            <w:r>
              <w:rPr>
                <w:b/>
                <w:spacing w:val="-2"/>
                <w:sz w:val="18"/>
              </w:rPr>
              <w:t>Account</w:t>
            </w:r>
          </w:p>
        </w:tc>
        <w:tc>
          <w:tcPr>
            <w:tcW w:w="1709" w:type="dxa"/>
            <w:tcBorders>
              <w:bottom w:val="single" w:sz="6" w:space="0" w:color="000000"/>
            </w:tcBorders>
          </w:tcPr>
          <w:p>
            <w:pPr>
              <w:pStyle w:val="TableParagraph"/>
              <w:spacing w:line="201" w:lineRule="exact"/>
              <w:ind w:right="25"/>
              <w:jc w:val="right"/>
              <w:rPr>
                <w:b/>
                <w:sz w:val="18"/>
              </w:rPr>
            </w:pPr>
            <w:r>
              <w:rPr>
                <w:b/>
                <w:spacing w:val="-2"/>
                <w:sz w:val="18"/>
              </w:rPr>
              <w:t>Amount</w:t>
            </w:r>
          </w:p>
        </w:tc>
      </w:tr>
      <w:tr>
        <w:trPr>
          <w:trHeight w:val="474" w:hRule="atLeast"/>
        </w:trPr>
        <w:tc>
          <w:tcPr>
            <w:tcW w:w="1713" w:type="dxa"/>
            <w:tcBorders>
              <w:top w:val="single" w:sz="6" w:space="0" w:color="000000"/>
            </w:tcBorders>
          </w:tcPr>
          <w:p>
            <w:pPr>
              <w:pStyle w:val="TableParagraph"/>
              <w:spacing w:before="24"/>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Borders>
              <w:top w:val="single" w:sz="6" w:space="0" w:color="000000"/>
            </w:tcBorders>
          </w:tcPr>
          <w:p>
            <w:pPr>
              <w:pStyle w:val="TableParagraph"/>
              <w:spacing w:before="24"/>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Borders>
              <w:top w:val="single" w:sz="6" w:space="0" w:color="000000"/>
            </w:tcBorders>
          </w:tcPr>
          <w:p>
            <w:pPr>
              <w:pStyle w:val="TableParagraph"/>
              <w:spacing w:before="24"/>
              <w:ind w:left="55"/>
              <w:rPr>
                <w:sz w:val="18"/>
              </w:rPr>
            </w:pPr>
            <w:r>
              <w:rPr>
                <w:spacing w:val="-2"/>
                <w:sz w:val="18"/>
              </w:rPr>
              <w:t>05/26/2025</w:t>
            </w:r>
          </w:p>
        </w:tc>
        <w:tc>
          <w:tcPr>
            <w:tcW w:w="1473" w:type="dxa"/>
            <w:tcBorders>
              <w:top w:val="single" w:sz="6" w:space="0" w:color="000000"/>
            </w:tcBorders>
          </w:tcPr>
          <w:p>
            <w:pPr>
              <w:pStyle w:val="TableParagraph"/>
              <w:spacing w:before="24"/>
              <w:ind w:right="72"/>
              <w:jc w:val="right"/>
              <w:rPr>
                <w:sz w:val="18"/>
              </w:rPr>
            </w:pPr>
            <w:r>
              <w:rPr>
                <w:spacing w:val="-2"/>
                <w:sz w:val="18"/>
              </w:rPr>
              <w:t>249.00</w:t>
            </w:r>
          </w:p>
        </w:tc>
        <w:tc>
          <w:tcPr>
            <w:tcW w:w="3569" w:type="dxa"/>
            <w:tcBorders>
              <w:top w:val="single" w:sz="6" w:space="0" w:color="000000"/>
            </w:tcBorders>
          </w:tcPr>
          <w:p>
            <w:pPr>
              <w:pStyle w:val="TableParagraph"/>
              <w:rPr>
                <w:rFonts w:ascii="Times New Roman"/>
                <w:sz w:val="18"/>
              </w:rPr>
            </w:pPr>
          </w:p>
        </w:tc>
        <w:tc>
          <w:tcPr>
            <w:tcW w:w="1709" w:type="dxa"/>
            <w:tcBorders>
              <w:top w:val="single" w:sz="6" w:space="0" w:color="000000"/>
            </w:tcBorders>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2330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249.00</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830.00</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3100</w:t>
            </w:r>
            <w:r>
              <w:rPr>
                <w:i/>
                <w:spacing w:val="-2"/>
                <w:sz w:val="18"/>
              </w:rPr>
              <w:t> </w:t>
            </w:r>
            <w:r>
              <w:rPr>
                <w:i/>
                <w:sz w:val="18"/>
              </w:rPr>
              <w:t>4100</w:t>
            </w:r>
            <w:r>
              <w:rPr>
                <w:i/>
                <w:spacing w:val="-2"/>
                <w:sz w:val="18"/>
              </w:rPr>
              <w:t> </w:t>
            </w:r>
            <w:r>
              <w:rPr>
                <w:i/>
                <w:sz w:val="18"/>
              </w:rPr>
              <w:t>84</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830.00</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134.58</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134.58</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29.92</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3100</w:t>
            </w:r>
            <w:r>
              <w:rPr>
                <w:i/>
                <w:spacing w:val="-2"/>
                <w:sz w:val="18"/>
              </w:rPr>
              <w:t> </w:t>
            </w:r>
            <w:r>
              <w:rPr>
                <w:i/>
                <w:sz w:val="18"/>
              </w:rPr>
              <w:t>4100</w:t>
            </w:r>
            <w:r>
              <w:rPr>
                <w:i/>
                <w:spacing w:val="-2"/>
                <w:sz w:val="18"/>
              </w:rPr>
              <w:t> </w:t>
            </w:r>
            <w:r>
              <w:rPr>
                <w:i/>
                <w:sz w:val="18"/>
              </w:rPr>
              <w:t>84</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29.92</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63.84</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3100</w:t>
            </w:r>
            <w:r>
              <w:rPr>
                <w:i/>
                <w:spacing w:val="-2"/>
                <w:sz w:val="18"/>
              </w:rPr>
              <w:t> </w:t>
            </w:r>
            <w:r>
              <w:rPr>
                <w:i/>
                <w:sz w:val="18"/>
              </w:rPr>
              <w:t>4100</w:t>
            </w:r>
            <w:r>
              <w:rPr>
                <w:i/>
                <w:spacing w:val="-2"/>
                <w:sz w:val="18"/>
              </w:rPr>
              <w:t> </w:t>
            </w:r>
            <w:r>
              <w:rPr>
                <w:i/>
                <w:sz w:val="18"/>
              </w:rPr>
              <w:t>84</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63.84</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137.52</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137.52</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31.13</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3100</w:t>
            </w:r>
            <w:r>
              <w:rPr>
                <w:i/>
                <w:spacing w:val="-2"/>
                <w:sz w:val="18"/>
              </w:rPr>
              <w:t> </w:t>
            </w:r>
            <w:r>
              <w:rPr>
                <w:i/>
                <w:sz w:val="18"/>
              </w:rPr>
              <w:t>4100</w:t>
            </w:r>
            <w:r>
              <w:rPr>
                <w:i/>
                <w:spacing w:val="-2"/>
                <w:sz w:val="18"/>
              </w:rPr>
              <w:t> </w:t>
            </w:r>
            <w:r>
              <w:rPr>
                <w:i/>
                <w:sz w:val="18"/>
              </w:rPr>
              <w:t>84</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31.13</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85.97</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009</w:t>
            </w:r>
            <w:r>
              <w:rPr>
                <w:i/>
                <w:spacing w:val="-1"/>
                <w:sz w:val="18"/>
              </w:rPr>
              <w:t> </w:t>
            </w:r>
            <w:r>
              <w:rPr>
                <w:i/>
                <w:sz w:val="18"/>
              </w:rPr>
              <w:t>2410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85.97</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32.98</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2310</w:t>
            </w:r>
            <w:r>
              <w:rPr>
                <w:i/>
                <w:spacing w:val="-2"/>
                <w:sz w:val="18"/>
              </w:rPr>
              <w:t> </w:t>
            </w:r>
            <w:r>
              <w:rPr>
                <w:i/>
                <w:sz w:val="18"/>
              </w:rPr>
              <w:t>6900</w:t>
            </w:r>
            <w:r>
              <w:rPr>
                <w:i/>
                <w:spacing w:val="-2"/>
                <w:sz w:val="18"/>
              </w:rPr>
              <w:t> </w:t>
            </w:r>
            <w:r>
              <w:rPr>
                <w:i/>
                <w:sz w:val="18"/>
              </w:rPr>
              <w:t>90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32.98</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501.93</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005</w:t>
            </w:r>
            <w:r>
              <w:rPr>
                <w:i/>
                <w:spacing w:val="-1"/>
                <w:sz w:val="18"/>
              </w:rPr>
              <w:t> </w:t>
            </w:r>
            <w:r>
              <w:rPr>
                <w:i/>
                <w:sz w:val="18"/>
              </w:rPr>
              <w:t>2410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501.93</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110.90</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37" w:hRule="atLeast"/>
        </w:trPr>
        <w:tc>
          <w:tcPr>
            <w:tcW w:w="1713" w:type="dxa"/>
          </w:tcPr>
          <w:p>
            <w:pPr>
              <w:pStyle w:val="TableParagraph"/>
              <w:rPr>
                <w:rFonts w:ascii="Times New Roman"/>
                <w:sz w:val="16"/>
              </w:rPr>
            </w:pPr>
          </w:p>
        </w:tc>
        <w:tc>
          <w:tcPr>
            <w:tcW w:w="4741" w:type="dxa"/>
          </w:tcPr>
          <w:p>
            <w:pPr>
              <w:pStyle w:val="TableParagraph"/>
              <w:rPr>
                <w:rFonts w:ascii="Times New Roman"/>
                <w:sz w:val="16"/>
              </w:rPr>
            </w:pPr>
          </w:p>
        </w:tc>
        <w:tc>
          <w:tcPr>
            <w:tcW w:w="1197" w:type="dxa"/>
          </w:tcPr>
          <w:p>
            <w:pPr>
              <w:pStyle w:val="TableParagraph"/>
              <w:rPr>
                <w:rFonts w:ascii="Times New Roman"/>
                <w:sz w:val="16"/>
              </w:rPr>
            </w:pPr>
          </w:p>
        </w:tc>
        <w:tc>
          <w:tcPr>
            <w:tcW w:w="1473" w:type="dxa"/>
          </w:tcPr>
          <w:p>
            <w:pPr>
              <w:pStyle w:val="TableParagraph"/>
              <w:rPr>
                <w:rFonts w:ascii="Times New Roman"/>
                <w:sz w:val="16"/>
              </w:rPr>
            </w:pPr>
          </w:p>
        </w:tc>
        <w:tc>
          <w:tcPr>
            <w:tcW w:w="3569" w:type="dxa"/>
          </w:tcPr>
          <w:p>
            <w:pPr>
              <w:pStyle w:val="TableParagraph"/>
              <w:spacing w:line="187" w:lineRule="exact" w:before="30"/>
              <w:ind w:left="40"/>
              <w:rPr>
                <w:i/>
                <w:sz w:val="18"/>
              </w:rPr>
            </w:pPr>
            <w:r>
              <w:rPr>
                <w:i/>
                <w:sz w:val="18"/>
              </w:rPr>
              <w:t>10</w:t>
            </w:r>
            <w:r>
              <w:rPr>
                <w:i/>
                <w:spacing w:val="-2"/>
                <w:sz w:val="18"/>
              </w:rPr>
              <w:t> </w:t>
            </w:r>
            <w:r>
              <w:rPr>
                <w:i/>
                <w:sz w:val="18"/>
              </w:rPr>
              <w:t>E</w:t>
            </w:r>
            <w:r>
              <w:rPr>
                <w:i/>
                <w:spacing w:val="-2"/>
                <w:sz w:val="18"/>
              </w:rPr>
              <w:t> </w:t>
            </w:r>
            <w:r>
              <w:rPr>
                <w:i/>
                <w:sz w:val="18"/>
              </w:rPr>
              <w:t>014</w:t>
            </w:r>
            <w:r>
              <w:rPr>
                <w:i/>
                <w:spacing w:val="-1"/>
                <w:sz w:val="18"/>
              </w:rPr>
              <w:t> </w:t>
            </w:r>
            <w:r>
              <w:rPr>
                <w:i/>
                <w:sz w:val="18"/>
              </w:rPr>
              <w:t>2410</w:t>
            </w:r>
            <w:r>
              <w:rPr>
                <w:i/>
                <w:spacing w:val="-2"/>
                <w:sz w:val="18"/>
              </w:rPr>
              <w:t> </w:t>
            </w:r>
            <w:r>
              <w:rPr>
                <w:i/>
                <w:sz w:val="18"/>
              </w:rPr>
              <w:t>6900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line="187" w:lineRule="exact" w:before="30"/>
              <w:ind w:right="25"/>
              <w:jc w:val="right"/>
              <w:rPr>
                <w:i/>
                <w:sz w:val="18"/>
              </w:rPr>
            </w:pPr>
            <w:r>
              <w:rPr>
                <w:i/>
                <w:spacing w:val="-2"/>
                <w:sz w:val="18"/>
              </w:rPr>
              <w:t>110.90</w:t>
            </w:r>
          </w:p>
        </w:tc>
      </w:tr>
    </w:tbl>
    <w:p>
      <w:pPr>
        <w:pStyle w:val="TableParagraph"/>
        <w:spacing w:after="0" w:line="187" w:lineRule="exact"/>
        <w:jc w:val="right"/>
        <w:rPr>
          <w:i/>
          <w:sz w:val="18"/>
        </w:rPr>
        <w:sectPr>
          <w:pgSz w:w="15840" w:h="12240" w:orient="landscape"/>
          <w:pgMar w:header="749" w:footer="860" w:top="1140" w:bottom="1060" w:left="360" w:right="360"/>
        </w:sectPr>
      </w:pPr>
    </w:p>
    <w:p>
      <w:pPr>
        <w:spacing w:line="240" w:lineRule="auto" w:before="115" w:after="0"/>
        <w:rPr>
          <w:b/>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605" name="Group 605"/>
                <wp:cNvGraphicFramePr>
                  <a:graphicFrameLocks/>
                </wp:cNvGraphicFramePr>
                <a:graphic>
                  <a:graphicData uri="http://schemas.microsoft.com/office/word/2010/wordprocessingGroup">
                    <wpg:wgp>
                      <wpg:cNvPr id="605" name="Group 605"/>
                      <wpg:cNvGrpSpPr/>
                      <wpg:grpSpPr>
                        <a:xfrm>
                          <a:off x="0" y="0"/>
                          <a:ext cx="9144000" cy="19050"/>
                          <a:chExt cx="9144000" cy="19050"/>
                        </a:xfrm>
                      </wpg:grpSpPr>
                      <wps:wsp>
                        <wps:cNvPr id="606" name="Graphic 606"/>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486" coordorigin="0,0" coordsize="14400,30">
                <v:shape style="position:absolute;left:0;top:15;width:14400;height:2" id="docshape487"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b/>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06/11/2025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202301695</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z w:val="18"/>
              </w:rPr>
              <w:t>Wire</w:t>
            </w:r>
            <w:r>
              <w:rPr>
                <w:spacing w:val="-3"/>
                <w:sz w:val="18"/>
              </w:rPr>
              <w:t> </w:t>
            </w:r>
            <w:r>
              <w:rPr>
                <w:spacing w:val="-2"/>
                <w:sz w:val="18"/>
              </w:rPr>
              <w:t>Transfer</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JPMORGAN</w:t>
            </w:r>
            <w:r>
              <w:rPr>
                <w:spacing w:val="-3"/>
                <w:sz w:val="18"/>
              </w:rPr>
              <w:t> </w:t>
            </w:r>
            <w:r>
              <w:rPr>
                <w:sz w:val="18"/>
              </w:rPr>
              <w:t>CHASE</w:t>
            </w:r>
            <w:r>
              <w:rPr>
                <w:spacing w:val="-2"/>
                <w:sz w:val="18"/>
              </w:rPr>
              <w:t> </w:t>
            </w:r>
            <w:r>
              <w:rPr>
                <w:sz w:val="18"/>
              </w:rPr>
              <w:t>BANK</w:t>
            </w:r>
            <w:r>
              <w:rPr>
                <w:spacing w:val="-2"/>
                <w:sz w:val="18"/>
              </w:rPr>
              <w:t> </w:t>
            </w:r>
            <w:r>
              <w:rPr>
                <w:spacing w:val="-5"/>
                <w:sz w:val="18"/>
              </w:rPr>
              <w:t>NA</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46,208.93</w:t>
            </w:r>
          </w:p>
        </w:tc>
      </w:tr>
    </w:tbl>
    <w:p>
      <w:pPr>
        <w:spacing w:line="240" w:lineRule="auto" w:before="1"/>
        <w:rPr>
          <w:b/>
          <w:sz w:val="2"/>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13"/>
        <w:gridCol w:w="4741"/>
        <w:gridCol w:w="1197"/>
        <w:gridCol w:w="1473"/>
        <w:gridCol w:w="3559"/>
        <w:gridCol w:w="1720"/>
      </w:tblGrid>
      <w:tr>
        <w:trPr>
          <w:trHeight w:val="231" w:hRule="atLeast"/>
        </w:trPr>
        <w:tc>
          <w:tcPr>
            <w:tcW w:w="1713" w:type="dxa"/>
            <w:tcBorders>
              <w:bottom w:val="single" w:sz="6" w:space="0" w:color="000000"/>
            </w:tcBorders>
          </w:tcPr>
          <w:p>
            <w:pPr>
              <w:pStyle w:val="TableParagraph"/>
              <w:spacing w:line="201" w:lineRule="exact"/>
              <w:ind w:left="30"/>
              <w:rPr>
                <w:b/>
                <w:sz w:val="18"/>
              </w:rPr>
            </w:pPr>
            <w:r>
              <w:rPr>
                <w:b/>
                <w:sz w:val="18"/>
              </w:rPr>
              <w:t>Invoice</w:t>
            </w:r>
            <w:r>
              <w:rPr>
                <w:b/>
                <w:spacing w:val="-6"/>
                <w:sz w:val="18"/>
              </w:rPr>
              <w:t> </w:t>
            </w:r>
            <w:r>
              <w:rPr>
                <w:b/>
                <w:spacing w:val="-2"/>
                <w:sz w:val="18"/>
              </w:rPr>
              <w:t>Number</w:t>
            </w:r>
          </w:p>
        </w:tc>
        <w:tc>
          <w:tcPr>
            <w:tcW w:w="4741" w:type="dxa"/>
            <w:tcBorders>
              <w:bottom w:val="single" w:sz="6" w:space="0" w:color="000000"/>
            </w:tcBorders>
          </w:tcPr>
          <w:p>
            <w:pPr>
              <w:pStyle w:val="TableParagraph"/>
              <w:spacing w:line="201" w:lineRule="exact"/>
              <w:ind w:left="131"/>
              <w:rPr>
                <w:b/>
                <w:sz w:val="18"/>
              </w:rPr>
            </w:pPr>
            <w:r>
              <w:rPr>
                <w:b/>
                <w:spacing w:val="-2"/>
                <w:sz w:val="18"/>
              </w:rPr>
              <w:t>Description</w:t>
            </w:r>
          </w:p>
        </w:tc>
        <w:tc>
          <w:tcPr>
            <w:tcW w:w="1197" w:type="dxa"/>
            <w:tcBorders>
              <w:bottom w:val="single" w:sz="6" w:space="0" w:color="000000"/>
            </w:tcBorders>
          </w:tcPr>
          <w:p>
            <w:pPr>
              <w:pStyle w:val="TableParagraph"/>
              <w:spacing w:line="201" w:lineRule="exact"/>
              <w:ind w:left="55"/>
              <w:rPr>
                <w:b/>
                <w:sz w:val="18"/>
              </w:rPr>
            </w:pPr>
            <w:r>
              <w:rPr>
                <w:b/>
                <w:sz w:val="18"/>
              </w:rPr>
              <w:t>Invoice</w:t>
            </w:r>
            <w:r>
              <w:rPr>
                <w:b/>
                <w:spacing w:val="-6"/>
                <w:sz w:val="18"/>
              </w:rPr>
              <w:t> </w:t>
            </w:r>
            <w:r>
              <w:rPr>
                <w:b/>
                <w:spacing w:val="-4"/>
                <w:sz w:val="18"/>
              </w:rPr>
              <w:t>Date</w:t>
            </w:r>
          </w:p>
        </w:tc>
        <w:tc>
          <w:tcPr>
            <w:tcW w:w="1473" w:type="dxa"/>
            <w:tcBorders>
              <w:bottom w:val="single" w:sz="6" w:space="0" w:color="000000"/>
            </w:tcBorders>
          </w:tcPr>
          <w:p>
            <w:pPr>
              <w:pStyle w:val="TableParagraph"/>
              <w:spacing w:line="201" w:lineRule="exact"/>
              <w:ind w:right="42"/>
              <w:jc w:val="right"/>
              <w:rPr>
                <w:b/>
                <w:sz w:val="18"/>
              </w:rPr>
            </w:pPr>
            <w:r>
              <w:rPr>
                <w:b/>
                <w:sz w:val="18"/>
              </w:rPr>
              <w:t>Invoice</w:t>
            </w:r>
            <w:r>
              <w:rPr>
                <w:b/>
                <w:spacing w:val="-6"/>
                <w:sz w:val="18"/>
              </w:rPr>
              <w:t> </w:t>
            </w:r>
            <w:r>
              <w:rPr>
                <w:b/>
                <w:spacing w:val="-2"/>
                <w:sz w:val="18"/>
              </w:rPr>
              <w:t>Amount</w:t>
            </w:r>
          </w:p>
        </w:tc>
        <w:tc>
          <w:tcPr>
            <w:tcW w:w="3559" w:type="dxa"/>
            <w:tcBorders>
              <w:bottom w:val="single" w:sz="6" w:space="0" w:color="000000"/>
            </w:tcBorders>
          </w:tcPr>
          <w:p>
            <w:pPr>
              <w:pStyle w:val="TableParagraph"/>
              <w:spacing w:line="201" w:lineRule="exact"/>
              <w:ind w:left="40"/>
              <w:rPr>
                <w:b/>
                <w:sz w:val="18"/>
              </w:rPr>
            </w:pPr>
            <w:r>
              <w:rPr>
                <w:b/>
                <w:spacing w:val="-2"/>
                <w:sz w:val="18"/>
              </w:rPr>
              <w:t>Account</w:t>
            </w:r>
          </w:p>
        </w:tc>
        <w:tc>
          <w:tcPr>
            <w:tcW w:w="1720" w:type="dxa"/>
            <w:tcBorders>
              <w:bottom w:val="single" w:sz="6" w:space="0" w:color="000000"/>
            </w:tcBorders>
          </w:tcPr>
          <w:p>
            <w:pPr>
              <w:pStyle w:val="TableParagraph"/>
              <w:spacing w:line="201" w:lineRule="exact"/>
              <w:ind w:right="26"/>
              <w:jc w:val="right"/>
              <w:rPr>
                <w:b/>
                <w:sz w:val="18"/>
              </w:rPr>
            </w:pPr>
            <w:r>
              <w:rPr>
                <w:b/>
                <w:spacing w:val="-2"/>
                <w:sz w:val="18"/>
              </w:rPr>
              <w:t>Amount</w:t>
            </w:r>
          </w:p>
        </w:tc>
      </w:tr>
      <w:tr>
        <w:trPr>
          <w:trHeight w:val="474" w:hRule="atLeast"/>
        </w:trPr>
        <w:tc>
          <w:tcPr>
            <w:tcW w:w="1713" w:type="dxa"/>
            <w:tcBorders>
              <w:top w:val="single" w:sz="6" w:space="0" w:color="000000"/>
            </w:tcBorders>
          </w:tcPr>
          <w:p>
            <w:pPr>
              <w:pStyle w:val="TableParagraph"/>
              <w:spacing w:before="24"/>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Borders>
              <w:top w:val="single" w:sz="6" w:space="0" w:color="000000"/>
            </w:tcBorders>
          </w:tcPr>
          <w:p>
            <w:pPr>
              <w:pStyle w:val="TableParagraph"/>
              <w:spacing w:before="24"/>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Borders>
              <w:top w:val="single" w:sz="6" w:space="0" w:color="000000"/>
            </w:tcBorders>
          </w:tcPr>
          <w:p>
            <w:pPr>
              <w:pStyle w:val="TableParagraph"/>
              <w:spacing w:before="24"/>
              <w:ind w:left="55"/>
              <w:rPr>
                <w:sz w:val="18"/>
              </w:rPr>
            </w:pPr>
            <w:r>
              <w:rPr>
                <w:spacing w:val="-2"/>
                <w:sz w:val="18"/>
              </w:rPr>
              <w:t>05/26/2025</w:t>
            </w:r>
          </w:p>
        </w:tc>
        <w:tc>
          <w:tcPr>
            <w:tcW w:w="1473" w:type="dxa"/>
            <w:tcBorders>
              <w:top w:val="single" w:sz="6" w:space="0" w:color="000000"/>
            </w:tcBorders>
          </w:tcPr>
          <w:p>
            <w:pPr>
              <w:pStyle w:val="TableParagraph"/>
              <w:spacing w:before="24"/>
              <w:ind w:right="72"/>
              <w:jc w:val="right"/>
              <w:rPr>
                <w:sz w:val="18"/>
              </w:rPr>
            </w:pPr>
            <w:r>
              <w:rPr>
                <w:spacing w:val="-2"/>
                <w:sz w:val="18"/>
              </w:rPr>
              <w:t>939.85</w:t>
            </w:r>
          </w:p>
        </w:tc>
        <w:tc>
          <w:tcPr>
            <w:tcW w:w="3559" w:type="dxa"/>
            <w:tcBorders>
              <w:top w:val="single" w:sz="6" w:space="0" w:color="000000"/>
            </w:tcBorders>
          </w:tcPr>
          <w:p>
            <w:pPr>
              <w:pStyle w:val="TableParagraph"/>
              <w:rPr>
                <w:rFonts w:ascii="Times New Roman"/>
                <w:sz w:val="18"/>
              </w:rPr>
            </w:pPr>
          </w:p>
        </w:tc>
        <w:tc>
          <w:tcPr>
            <w:tcW w:w="1720" w:type="dxa"/>
            <w:tcBorders>
              <w:top w:val="single" w:sz="6" w:space="0" w:color="000000"/>
            </w:tcBorders>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2320</w:t>
            </w:r>
            <w:r>
              <w:rPr>
                <w:i/>
                <w:spacing w:val="-2"/>
                <w:sz w:val="18"/>
              </w:rPr>
              <w:t> </w:t>
            </w:r>
            <w:r>
              <w:rPr>
                <w:i/>
                <w:sz w:val="18"/>
              </w:rPr>
              <w:t>4100</w:t>
            </w:r>
            <w:r>
              <w:rPr>
                <w:i/>
                <w:spacing w:val="-2"/>
                <w:sz w:val="18"/>
              </w:rPr>
              <w:t> </w:t>
            </w:r>
            <w:r>
              <w:rPr>
                <w:i/>
                <w:sz w:val="18"/>
              </w:rPr>
              <w:t>90</w:t>
            </w:r>
            <w:r>
              <w:rPr>
                <w:i/>
                <w:spacing w:val="-1"/>
                <w:sz w:val="18"/>
              </w:rPr>
              <w:t> </w:t>
            </w:r>
            <w:r>
              <w:rPr>
                <w:i/>
                <w:spacing w:val="-2"/>
                <w:sz w:val="18"/>
              </w:rPr>
              <w:t>000000</w:t>
            </w:r>
          </w:p>
        </w:tc>
        <w:tc>
          <w:tcPr>
            <w:tcW w:w="1720" w:type="dxa"/>
          </w:tcPr>
          <w:p>
            <w:pPr>
              <w:pStyle w:val="TableParagraph"/>
              <w:spacing w:before="30"/>
              <w:ind w:right="26"/>
              <w:jc w:val="right"/>
              <w:rPr>
                <w:i/>
                <w:sz w:val="18"/>
              </w:rPr>
            </w:pPr>
            <w:r>
              <w:rPr>
                <w:i/>
                <w:spacing w:val="-2"/>
                <w:sz w:val="18"/>
              </w:rPr>
              <w:t>939.85</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64.90</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009</w:t>
            </w:r>
            <w:r>
              <w:rPr>
                <w:i/>
                <w:spacing w:val="-1"/>
                <w:sz w:val="18"/>
              </w:rPr>
              <w:t> </w:t>
            </w:r>
            <w:r>
              <w:rPr>
                <w:i/>
                <w:sz w:val="18"/>
              </w:rPr>
              <w:t>2410</w:t>
            </w:r>
            <w:r>
              <w:rPr>
                <w:i/>
                <w:spacing w:val="-2"/>
                <w:sz w:val="18"/>
              </w:rPr>
              <w:t> </w:t>
            </w:r>
            <w:r>
              <w:rPr>
                <w:i/>
                <w:sz w:val="18"/>
              </w:rPr>
              <w:t>6900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6"/>
              <w:jc w:val="right"/>
              <w:rPr>
                <w:i/>
                <w:sz w:val="18"/>
              </w:rPr>
            </w:pPr>
            <w:r>
              <w:rPr>
                <w:i/>
                <w:spacing w:val="-2"/>
                <w:sz w:val="18"/>
              </w:rPr>
              <w:t>64.90</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117.25</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2310</w:t>
            </w:r>
            <w:r>
              <w:rPr>
                <w:i/>
                <w:spacing w:val="-2"/>
                <w:sz w:val="18"/>
              </w:rPr>
              <w:t> </w:t>
            </w:r>
            <w:r>
              <w:rPr>
                <w:i/>
                <w:sz w:val="18"/>
              </w:rPr>
              <w:t>6900</w:t>
            </w:r>
            <w:r>
              <w:rPr>
                <w:i/>
                <w:spacing w:val="-2"/>
                <w:sz w:val="18"/>
              </w:rPr>
              <w:t> </w:t>
            </w:r>
            <w:r>
              <w:rPr>
                <w:i/>
                <w:sz w:val="18"/>
              </w:rPr>
              <w:t>90</w:t>
            </w:r>
            <w:r>
              <w:rPr>
                <w:i/>
                <w:spacing w:val="-1"/>
                <w:sz w:val="18"/>
              </w:rPr>
              <w:t> </w:t>
            </w:r>
            <w:r>
              <w:rPr>
                <w:i/>
                <w:spacing w:val="-2"/>
                <w:sz w:val="18"/>
              </w:rPr>
              <w:t>000000</w:t>
            </w:r>
          </w:p>
        </w:tc>
        <w:tc>
          <w:tcPr>
            <w:tcW w:w="1720" w:type="dxa"/>
          </w:tcPr>
          <w:p>
            <w:pPr>
              <w:pStyle w:val="TableParagraph"/>
              <w:spacing w:before="30"/>
              <w:ind w:right="26"/>
              <w:jc w:val="right"/>
              <w:rPr>
                <w:i/>
                <w:sz w:val="18"/>
              </w:rPr>
            </w:pPr>
            <w:r>
              <w:rPr>
                <w:i/>
                <w:spacing w:val="-2"/>
                <w:sz w:val="18"/>
              </w:rPr>
              <w:t>117.25</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5,893.75</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701</w:t>
            </w:r>
            <w:r>
              <w:rPr>
                <w:i/>
                <w:spacing w:val="-1"/>
                <w:sz w:val="18"/>
              </w:rPr>
              <w:t> </w:t>
            </w:r>
            <w:r>
              <w:rPr>
                <w:i/>
                <w:sz w:val="18"/>
              </w:rPr>
              <w:t>2633</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6"/>
              <w:jc w:val="right"/>
              <w:rPr>
                <w:i/>
                <w:sz w:val="18"/>
              </w:rPr>
            </w:pPr>
            <w:r>
              <w:rPr>
                <w:i/>
                <w:spacing w:val="-2"/>
                <w:sz w:val="18"/>
              </w:rPr>
              <w:t>5,893.75</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200.00</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009</w:t>
            </w:r>
            <w:r>
              <w:rPr>
                <w:i/>
                <w:spacing w:val="-1"/>
                <w:sz w:val="18"/>
              </w:rPr>
              <w:t> </w:t>
            </w:r>
            <w:r>
              <w:rPr>
                <w:i/>
                <w:sz w:val="18"/>
              </w:rPr>
              <w:t>2410</w:t>
            </w:r>
            <w:r>
              <w:rPr>
                <w:i/>
                <w:spacing w:val="-2"/>
                <w:sz w:val="18"/>
              </w:rPr>
              <w:t> </w:t>
            </w:r>
            <w:r>
              <w:rPr>
                <w:i/>
                <w:sz w:val="18"/>
              </w:rPr>
              <w:t>6900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6"/>
              <w:jc w:val="right"/>
              <w:rPr>
                <w:i/>
                <w:sz w:val="18"/>
              </w:rPr>
            </w:pPr>
            <w:r>
              <w:rPr>
                <w:i/>
                <w:spacing w:val="-2"/>
                <w:sz w:val="18"/>
              </w:rPr>
              <w:t>200.00</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200.00</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009</w:t>
            </w:r>
            <w:r>
              <w:rPr>
                <w:i/>
                <w:spacing w:val="-1"/>
                <w:sz w:val="18"/>
              </w:rPr>
              <w:t> </w:t>
            </w:r>
            <w:r>
              <w:rPr>
                <w:i/>
                <w:sz w:val="18"/>
              </w:rPr>
              <w:t>2410</w:t>
            </w:r>
            <w:r>
              <w:rPr>
                <w:i/>
                <w:spacing w:val="-2"/>
                <w:sz w:val="18"/>
              </w:rPr>
              <w:t> </w:t>
            </w:r>
            <w:r>
              <w:rPr>
                <w:i/>
                <w:sz w:val="18"/>
              </w:rPr>
              <w:t>6900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6"/>
              <w:jc w:val="right"/>
              <w:rPr>
                <w:i/>
                <w:sz w:val="18"/>
              </w:rPr>
            </w:pPr>
            <w:r>
              <w:rPr>
                <w:i/>
                <w:spacing w:val="-2"/>
                <w:sz w:val="18"/>
              </w:rPr>
              <w:t>200.00</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100.00</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009</w:t>
            </w:r>
            <w:r>
              <w:rPr>
                <w:i/>
                <w:spacing w:val="-1"/>
                <w:sz w:val="18"/>
              </w:rPr>
              <w:t> </w:t>
            </w:r>
            <w:r>
              <w:rPr>
                <w:i/>
                <w:sz w:val="18"/>
              </w:rPr>
              <w:t>2410</w:t>
            </w:r>
            <w:r>
              <w:rPr>
                <w:i/>
                <w:spacing w:val="-2"/>
                <w:sz w:val="18"/>
              </w:rPr>
              <w:t> </w:t>
            </w:r>
            <w:r>
              <w:rPr>
                <w:i/>
                <w:sz w:val="18"/>
              </w:rPr>
              <w:t>6900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6"/>
              <w:jc w:val="right"/>
              <w:rPr>
                <w:i/>
                <w:sz w:val="18"/>
              </w:rPr>
            </w:pPr>
            <w:r>
              <w:rPr>
                <w:i/>
                <w:spacing w:val="-2"/>
                <w:sz w:val="18"/>
              </w:rPr>
              <w:t>100.00</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36.93</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009</w:t>
            </w:r>
            <w:r>
              <w:rPr>
                <w:i/>
                <w:spacing w:val="-1"/>
                <w:sz w:val="18"/>
              </w:rPr>
              <w:t> </w:t>
            </w:r>
            <w:r>
              <w:rPr>
                <w:i/>
                <w:sz w:val="18"/>
              </w:rPr>
              <w:t>2410</w:t>
            </w:r>
            <w:r>
              <w:rPr>
                <w:i/>
                <w:spacing w:val="-2"/>
                <w:sz w:val="18"/>
              </w:rPr>
              <w:t> </w:t>
            </w:r>
            <w:r>
              <w:rPr>
                <w:i/>
                <w:sz w:val="18"/>
              </w:rPr>
              <w:t>6900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6"/>
              <w:jc w:val="right"/>
              <w:rPr>
                <w:i/>
                <w:sz w:val="18"/>
              </w:rPr>
            </w:pPr>
            <w:r>
              <w:rPr>
                <w:i/>
                <w:spacing w:val="-2"/>
                <w:sz w:val="18"/>
              </w:rPr>
              <w:t>36.93</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131.58</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3100</w:t>
            </w:r>
            <w:r>
              <w:rPr>
                <w:i/>
                <w:spacing w:val="-2"/>
                <w:sz w:val="18"/>
              </w:rPr>
              <w:t> </w:t>
            </w:r>
            <w:r>
              <w:rPr>
                <w:i/>
                <w:sz w:val="18"/>
              </w:rPr>
              <w:t>4100</w:t>
            </w:r>
            <w:r>
              <w:rPr>
                <w:i/>
                <w:spacing w:val="-2"/>
                <w:sz w:val="18"/>
              </w:rPr>
              <w:t> </w:t>
            </w:r>
            <w:r>
              <w:rPr>
                <w:i/>
                <w:sz w:val="18"/>
              </w:rPr>
              <w:t>84</w:t>
            </w:r>
            <w:r>
              <w:rPr>
                <w:i/>
                <w:spacing w:val="-1"/>
                <w:sz w:val="18"/>
              </w:rPr>
              <w:t> </w:t>
            </w:r>
            <w:r>
              <w:rPr>
                <w:i/>
                <w:spacing w:val="-2"/>
                <w:sz w:val="18"/>
              </w:rPr>
              <w:t>000000</w:t>
            </w:r>
          </w:p>
        </w:tc>
        <w:tc>
          <w:tcPr>
            <w:tcW w:w="1720" w:type="dxa"/>
          </w:tcPr>
          <w:p>
            <w:pPr>
              <w:pStyle w:val="TableParagraph"/>
              <w:spacing w:before="30"/>
              <w:ind w:right="26"/>
              <w:jc w:val="right"/>
              <w:rPr>
                <w:i/>
                <w:sz w:val="18"/>
              </w:rPr>
            </w:pPr>
            <w:r>
              <w:rPr>
                <w:i/>
                <w:spacing w:val="-2"/>
                <w:sz w:val="18"/>
              </w:rPr>
              <w:t>131.58</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112.26</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2310</w:t>
            </w:r>
            <w:r>
              <w:rPr>
                <w:i/>
                <w:spacing w:val="-2"/>
                <w:sz w:val="18"/>
              </w:rPr>
              <w:t> </w:t>
            </w:r>
            <w:r>
              <w:rPr>
                <w:i/>
                <w:sz w:val="18"/>
              </w:rPr>
              <w:t>6900</w:t>
            </w:r>
            <w:r>
              <w:rPr>
                <w:i/>
                <w:spacing w:val="-2"/>
                <w:sz w:val="18"/>
              </w:rPr>
              <w:t> </w:t>
            </w:r>
            <w:r>
              <w:rPr>
                <w:i/>
                <w:sz w:val="18"/>
              </w:rPr>
              <w:t>90</w:t>
            </w:r>
            <w:r>
              <w:rPr>
                <w:i/>
                <w:spacing w:val="-1"/>
                <w:sz w:val="18"/>
              </w:rPr>
              <w:t> </w:t>
            </w:r>
            <w:r>
              <w:rPr>
                <w:i/>
                <w:spacing w:val="-2"/>
                <w:sz w:val="18"/>
              </w:rPr>
              <w:t>000000</w:t>
            </w:r>
          </w:p>
        </w:tc>
        <w:tc>
          <w:tcPr>
            <w:tcW w:w="1720" w:type="dxa"/>
          </w:tcPr>
          <w:p>
            <w:pPr>
              <w:pStyle w:val="TableParagraph"/>
              <w:spacing w:before="30"/>
              <w:ind w:right="26"/>
              <w:jc w:val="right"/>
              <w:rPr>
                <w:i/>
                <w:sz w:val="18"/>
              </w:rPr>
            </w:pPr>
            <w:r>
              <w:rPr>
                <w:i/>
                <w:spacing w:val="-2"/>
                <w:sz w:val="18"/>
              </w:rPr>
              <w:t>34.86</w:t>
            </w:r>
          </w:p>
        </w:tc>
      </w:tr>
      <w:tr>
        <w:trPr>
          <w:trHeight w:val="270"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28"/>
              <w:ind w:left="40"/>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2320</w:t>
            </w:r>
            <w:r>
              <w:rPr>
                <w:i/>
                <w:spacing w:val="-2"/>
                <w:sz w:val="18"/>
              </w:rPr>
              <w:t> </w:t>
            </w:r>
            <w:r>
              <w:rPr>
                <w:i/>
                <w:sz w:val="18"/>
              </w:rPr>
              <w:t>6900</w:t>
            </w:r>
            <w:r>
              <w:rPr>
                <w:i/>
                <w:spacing w:val="-2"/>
                <w:sz w:val="18"/>
              </w:rPr>
              <w:t> </w:t>
            </w:r>
            <w:r>
              <w:rPr>
                <w:i/>
                <w:sz w:val="18"/>
              </w:rPr>
              <w:t>90</w:t>
            </w:r>
            <w:r>
              <w:rPr>
                <w:i/>
                <w:spacing w:val="-1"/>
                <w:sz w:val="18"/>
              </w:rPr>
              <w:t> </w:t>
            </w:r>
            <w:r>
              <w:rPr>
                <w:i/>
                <w:spacing w:val="-2"/>
                <w:sz w:val="18"/>
              </w:rPr>
              <w:t>000000</w:t>
            </w:r>
          </w:p>
        </w:tc>
        <w:tc>
          <w:tcPr>
            <w:tcW w:w="1720" w:type="dxa"/>
          </w:tcPr>
          <w:p>
            <w:pPr>
              <w:pStyle w:val="TableParagraph"/>
              <w:spacing w:before="28"/>
              <w:ind w:right="26"/>
              <w:jc w:val="right"/>
              <w:rPr>
                <w:i/>
                <w:sz w:val="18"/>
              </w:rPr>
            </w:pPr>
            <w:r>
              <w:rPr>
                <w:i/>
                <w:spacing w:val="-2"/>
                <w:sz w:val="18"/>
              </w:rPr>
              <w:t>77.40</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598.04</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37" w:hRule="atLeast"/>
        </w:trPr>
        <w:tc>
          <w:tcPr>
            <w:tcW w:w="1713" w:type="dxa"/>
          </w:tcPr>
          <w:p>
            <w:pPr>
              <w:pStyle w:val="TableParagraph"/>
              <w:rPr>
                <w:rFonts w:ascii="Times New Roman"/>
                <w:sz w:val="16"/>
              </w:rPr>
            </w:pPr>
          </w:p>
        </w:tc>
        <w:tc>
          <w:tcPr>
            <w:tcW w:w="4741" w:type="dxa"/>
          </w:tcPr>
          <w:p>
            <w:pPr>
              <w:pStyle w:val="TableParagraph"/>
              <w:rPr>
                <w:rFonts w:ascii="Times New Roman"/>
                <w:sz w:val="16"/>
              </w:rPr>
            </w:pPr>
          </w:p>
        </w:tc>
        <w:tc>
          <w:tcPr>
            <w:tcW w:w="1197" w:type="dxa"/>
          </w:tcPr>
          <w:p>
            <w:pPr>
              <w:pStyle w:val="TableParagraph"/>
              <w:rPr>
                <w:rFonts w:ascii="Times New Roman"/>
                <w:sz w:val="16"/>
              </w:rPr>
            </w:pPr>
          </w:p>
        </w:tc>
        <w:tc>
          <w:tcPr>
            <w:tcW w:w="1473" w:type="dxa"/>
          </w:tcPr>
          <w:p>
            <w:pPr>
              <w:pStyle w:val="TableParagraph"/>
              <w:rPr>
                <w:rFonts w:ascii="Times New Roman"/>
                <w:sz w:val="16"/>
              </w:rPr>
            </w:pPr>
          </w:p>
        </w:tc>
        <w:tc>
          <w:tcPr>
            <w:tcW w:w="3559" w:type="dxa"/>
          </w:tcPr>
          <w:p>
            <w:pPr>
              <w:pStyle w:val="TableParagraph"/>
              <w:spacing w:line="187" w:lineRule="exact" w:before="30"/>
              <w:ind w:left="40"/>
              <w:rPr>
                <w:i/>
                <w:sz w:val="18"/>
              </w:rPr>
            </w:pPr>
            <w:r>
              <w:rPr>
                <w:i/>
                <w:sz w:val="18"/>
              </w:rPr>
              <w:t>10</w:t>
            </w:r>
            <w:r>
              <w:rPr>
                <w:i/>
                <w:spacing w:val="-2"/>
                <w:sz w:val="18"/>
              </w:rPr>
              <w:t> </w:t>
            </w:r>
            <w:r>
              <w:rPr>
                <w:i/>
                <w:sz w:val="18"/>
              </w:rPr>
              <w:t>E</w:t>
            </w:r>
            <w:r>
              <w:rPr>
                <w:i/>
                <w:spacing w:val="-2"/>
                <w:sz w:val="18"/>
              </w:rPr>
              <w:t> </w:t>
            </w:r>
            <w:r>
              <w:rPr>
                <w:i/>
                <w:sz w:val="18"/>
              </w:rPr>
              <w:t>009</w:t>
            </w:r>
            <w:r>
              <w:rPr>
                <w:i/>
                <w:spacing w:val="-1"/>
                <w:sz w:val="18"/>
              </w:rPr>
              <w:t> </w:t>
            </w:r>
            <w:r>
              <w:rPr>
                <w:i/>
                <w:sz w:val="18"/>
              </w:rPr>
              <w:t>2410</w:t>
            </w:r>
            <w:r>
              <w:rPr>
                <w:i/>
                <w:spacing w:val="-2"/>
                <w:sz w:val="18"/>
              </w:rPr>
              <w:t> </w:t>
            </w:r>
            <w:r>
              <w:rPr>
                <w:i/>
                <w:sz w:val="18"/>
              </w:rPr>
              <w:t>6900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line="187" w:lineRule="exact" w:before="30"/>
              <w:ind w:right="26"/>
              <w:jc w:val="right"/>
              <w:rPr>
                <w:i/>
                <w:sz w:val="18"/>
              </w:rPr>
            </w:pPr>
            <w:r>
              <w:rPr>
                <w:i/>
                <w:spacing w:val="-2"/>
                <w:sz w:val="18"/>
              </w:rPr>
              <w:t>598.04</w:t>
            </w:r>
          </w:p>
        </w:tc>
      </w:tr>
    </w:tbl>
    <w:p>
      <w:pPr>
        <w:pStyle w:val="TableParagraph"/>
        <w:spacing w:after="0" w:line="187" w:lineRule="exact"/>
        <w:jc w:val="right"/>
        <w:rPr>
          <w:i/>
          <w:sz w:val="18"/>
        </w:rPr>
        <w:sectPr>
          <w:pgSz w:w="15840" w:h="12240" w:orient="landscape"/>
          <w:pgMar w:header="749" w:footer="860" w:top="1140" w:bottom="1060" w:left="360" w:right="360"/>
        </w:sectPr>
      </w:pPr>
    </w:p>
    <w:p>
      <w:pPr>
        <w:spacing w:line="240" w:lineRule="auto" w:before="115" w:after="0"/>
        <w:rPr>
          <w:b/>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607" name="Group 607"/>
                <wp:cNvGraphicFramePr>
                  <a:graphicFrameLocks/>
                </wp:cNvGraphicFramePr>
                <a:graphic>
                  <a:graphicData uri="http://schemas.microsoft.com/office/word/2010/wordprocessingGroup">
                    <wpg:wgp>
                      <wpg:cNvPr id="607" name="Group 607"/>
                      <wpg:cNvGrpSpPr/>
                      <wpg:grpSpPr>
                        <a:xfrm>
                          <a:off x="0" y="0"/>
                          <a:ext cx="9144000" cy="19050"/>
                          <a:chExt cx="9144000" cy="19050"/>
                        </a:xfrm>
                      </wpg:grpSpPr>
                      <wps:wsp>
                        <wps:cNvPr id="608" name="Graphic 608"/>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488" coordorigin="0,0" coordsize="14400,30">
                <v:shape style="position:absolute;left:0;top:15;width:14400;height:2" id="docshape489"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b/>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06/11/2025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202301695</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z w:val="18"/>
              </w:rPr>
              <w:t>Wire</w:t>
            </w:r>
            <w:r>
              <w:rPr>
                <w:spacing w:val="-3"/>
                <w:sz w:val="18"/>
              </w:rPr>
              <w:t> </w:t>
            </w:r>
            <w:r>
              <w:rPr>
                <w:spacing w:val="-2"/>
                <w:sz w:val="18"/>
              </w:rPr>
              <w:t>Transfer</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JPMORGAN</w:t>
            </w:r>
            <w:r>
              <w:rPr>
                <w:spacing w:val="-3"/>
                <w:sz w:val="18"/>
              </w:rPr>
              <w:t> </w:t>
            </w:r>
            <w:r>
              <w:rPr>
                <w:sz w:val="18"/>
              </w:rPr>
              <w:t>CHASE</w:t>
            </w:r>
            <w:r>
              <w:rPr>
                <w:spacing w:val="-2"/>
                <w:sz w:val="18"/>
              </w:rPr>
              <w:t> </w:t>
            </w:r>
            <w:r>
              <w:rPr>
                <w:sz w:val="18"/>
              </w:rPr>
              <w:t>BANK</w:t>
            </w:r>
            <w:r>
              <w:rPr>
                <w:spacing w:val="-2"/>
                <w:sz w:val="18"/>
              </w:rPr>
              <w:t> </w:t>
            </w:r>
            <w:r>
              <w:rPr>
                <w:spacing w:val="-5"/>
                <w:sz w:val="18"/>
              </w:rPr>
              <w:t>NA</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46,208.93</w:t>
            </w:r>
          </w:p>
        </w:tc>
      </w:tr>
    </w:tbl>
    <w:p>
      <w:pPr>
        <w:spacing w:line="240" w:lineRule="auto" w:before="1"/>
        <w:rPr>
          <w:b/>
          <w:sz w:val="2"/>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13"/>
        <w:gridCol w:w="4741"/>
        <w:gridCol w:w="1197"/>
        <w:gridCol w:w="1473"/>
        <w:gridCol w:w="3559"/>
        <w:gridCol w:w="1720"/>
      </w:tblGrid>
      <w:tr>
        <w:trPr>
          <w:trHeight w:val="231" w:hRule="atLeast"/>
        </w:trPr>
        <w:tc>
          <w:tcPr>
            <w:tcW w:w="1713" w:type="dxa"/>
            <w:tcBorders>
              <w:bottom w:val="single" w:sz="6" w:space="0" w:color="000000"/>
            </w:tcBorders>
          </w:tcPr>
          <w:p>
            <w:pPr>
              <w:pStyle w:val="TableParagraph"/>
              <w:spacing w:line="201" w:lineRule="exact"/>
              <w:ind w:left="30"/>
              <w:rPr>
                <w:b/>
                <w:sz w:val="18"/>
              </w:rPr>
            </w:pPr>
            <w:r>
              <w:rPr>
                <w:b/>
                <w:sz w:val="18"/>
              </w:rPr>
              <w:t>Invoice</w:t>
            </w:r>
            <w:r>
              <w:rPr>
                <w:b/>
                <w:spacing w:val="-6"/>
                <w:sz w:val="18"/>
              </w:rPr>
              <w:t> </w:t>
            </w:r>
            <w:r>
              <w:rPr>
                <w:b/>
                <w:spacing w:val="-2"/>
                <w:sz w:val="18"/>
              </w:rPr>
              <w:t>Number</w:t>
            </w:r>
          </w:p>
        </w:tc>
        <w:tc>
          <w:tcPr>
            <w:tcW w:w="4741" w:type="dxa"/>
            <w:tcBorders>
              <w:bottom w:val="single" w:sz="6" w:space="0" w:color="000000"/>
            </w:tcBorders>
          </w:tcPr>
          <w:p>
            <w:pPr>
              <w:pStyle w:val="TableParagraph"/>
              <w:spacing w:line="201" w:lineRule="exact"/>
              <w:ind w:left="131"/>
              <w:rPr>
                <w:b/>
                <w:sz w:val="18"/>
              </w:rPr>
            </w:pPr>
            <w:r>
              <w:rPr>
                <w:b/>
                <w:spacing w:val="-2"/>
                <w:sz w:val="18"/>
              </w:rPr>
              <w:t>Description</w:t>
            </w:r>
          </w:p>
        </w:tc>
        <w:tc>
          <w:tcPr>
            <w:tcW w:w="1197" w:type="dxa"/>
            <w:tcBorders>
              <w:bottom w:val="single" w:sz="6" w:space="0" w:color="000000"/>
            </w:tcBorders>
          </w:tcPr>
          <w:p>
            <w:pPr>
              <w:pStyle w:val="TableParagraph"/>
              <w:spacing w:line="201" w:lineRule="exact"/>
              <w:ind w:left="55"/>
              <w:rPr>
                <w:b/>
                <w:sz w:val="18"/>
              </w:rPr>
            </w:pPr>
            <w:r>
              <w:rPr>
                <w:b/>
                <w:sz w:val="18"/>
              </w:rPr>
              <w:t>Invoice</w:t>
            </w:r>
            <w:r>
              <w:rPr>
                <w:b/>
                <w:spacing w:val="-6"/>
                <w:sz w:val="18"/>
              </w:rPr>
              <w:t> </w:t>
            </w:r>
            <w:r>
              <w:rPr>
                <w:b/>
                <w:spacing w:val="-4"/>
                <w:sz w:val="18"/>
              </w:rPr>
              <w:t>Date</w:t>
            </w:r>
          </w:p>
        </w:tc>
        <w:tc>
          <w:tcPr>
            <w:tcW w:w="1473" w:type="dxa"/>
            <w:tcBorders>
              <w:bottom w:val="single" w:sz="6" w:space="0" w:color="000000"/>
            </w:tcBorders>
          </w:tcPr>
          <w:p>
            <w:pPr>
              <w:pStyle w:val="TableParagraph"/>
              <w:spacing w:line="201" w:lineRule="exact"/>
              <w:ind w:right="42"/>
              <w:jc w:val="right"/>
              <w:rPr>
                <w:b/>
                <w:sz w:val="18"/>
              </w:rPr>
            </w:pPr>
            <w:r>
              <w:rPr>
                <w:b/>
                <w:sz w:val="18"/>
              </w:rPr>
              <w:t>Invoice</w:t>
            </w:r>
            <w:r>
              <w:rPr>
                <w:b/>
                <w:spacing w:val="-6"/>
                <w:sz w:val="18"/>
              </w:rPr>
              <w:t> </w:t>
            </w:r>
            <w:r>
              <w:rPr>
                <w:b/>
                <w:spacing w:val="-2"/>
                <w:sz w:val="18"/>
              </w:rPr>
              <w:t>Amount</w:t>
            </w:r>
          </w:p>
        </w:tc>
        <w:tc>
          <w:tcPr>
            <w:tcW w:w="3559" w:type="dxa"/>
            <w:tcBorders>
              <w:bottom w:val="single" w:sz="6" w:space="0" w:color="000000"/>
            </w:tcBorders>
          </w:tcPr>
          <w:p>
            <w:pPr>
              <w:pStyle w:val="TableParagraph"/>
              <w:spacing w:line="201" w:lineRule="exact"/>
              <w:ind w:left="40"/>
              <w:rPr>
                <w:b/>
                <w:sz w:val="18"/>
              </w:rPr>
            </w:pPr>
            <w:r>
              <w:rPr>
                <w:b/>
                <w:spacing w:val="-2"/>
                <w:sz w:val="18"/>
              </w:rPr>
              <w:t>Account</w:t>
            </w:r>
          </w:p>
        </w:tc>
        <w:tc>
          <w:tcPr>
            <w:tcW w:w="1720" w:type="dxa"/>
            <w:tcBorders>
              <w:bottom w:val="single" w:sz="6" w:space="0" w:color="000000"/>
            </w:tcBorders>
          </w:tcPr>
          <w:p>
            <w:pPr>
              <w:pStyle w:val="TableParagraph"/>
              <w:spacing w:line="201" w:lineRule="exact"/>
              <w:ind w:right="26"/>
              <w:jc w:val="right"/>
              <w:rPr>
                <w:b/>
                <w:sz w:val="18"/>
              </w:rPr>
            </w:pPr>
            <w:r>
              <w:rPr>
                <w:b/>
                <w:spacing w:val="-2"/>
                <w:sz w:val="18"/>
              </w:rPr>
              <w:t>Amount</w:t>
            </w:r>
          </w:p>
        </w:tc>
      </w:tr>
      <w:tr>
        <w:trPr>
          <w:trHeight w:val="474" w:hRule="atLeast"/>
        </w:trPr>
        <w:tc>
          <w:tcPr>
            <w:tcW w:w="1713" w:type="dxa"/>
            <w:tcBorders>
              <w:top w:val="single" w:sz="6" w:space="0" w:color="000000"/>
            </w:tcBorders>
          </w:tcPr>
          <w:p>
            <w:pPr>
              <w:pStyle w:val="TableParagraph"/>
              <w:spacing w:before="24"/>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Borders>
              <w:top w:val="single" w:sz="6" w:space="0" w:color="000000"/>
            </w:tcBorders>
          </w:tcPr>
          <w:p>
            <w:pPr>
              <w:pStyle w:val="TableParagraph"/>
              <w:spacing w:before="24"/>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Borders>
              <w:top w:val="single" w:sz="6" w:space="0" w:color="000000"/>
            </w:tcBorders>
          </w:tcPr>
          <w:p>
            <w:pPr>
              <w:pStyle w:val="TableParagraph"/>
              <w:spacing w:before="24"/>
              <w:ind w:left="55"/>
              <w:rPr>
                <w:sz w:val="18"/>
              </w:rPr>
            </w:pPr>
            <w:r>
              <w:rPr>
                <w:spacing w:val="-2"/>
                <w:sz w:val="18"/>
              </w:rPr>
              <w:t>05/26/2025</w:t>
            </w:r>
          </w:p>
        </w:tc>
        <w:tc>
          <w:tcPr>
            <w:tcW w:w="1473" w:type="dxa"/>
            <w:tcBorders>
              <w:top w:val="single" w:sz="6" w:space="0" w:color="000000"/>
            </w:tcBorders>
          </w:tcPr>
          <w:p>
            <w:pPr>
              <w:pStyle w:val="TableParagraph"/>
              <w:spacing w:before="24"/>
              <w:ind w:right="72"/>
              <w:jc w:val="right"/>
              <w:rPr>
                <w:sz w:val="18"/>
              </w:rPr>
            </w:pPr>
            <w:r>
              <w:rPr>
                <w:spacing w:val="-2"/>
                <w:sz w:val="18"/>
              </w:rPr>
              <w:t>208.47</w:t>
            </w:r>
          </w:p>
        </w:tc>
        <w:tc>
          <w:tcPr>
            <w:tcW w:w="3559" w:type="dxa"/>
            <w:tcBorders>
              <w:top w:val="single" w:sz="6" w:space="0" w:color="000000"/>
            </w:tcBorders>
          </w:tcPr>
          <w:p>
            <w:pPr>
              <w:pStyle w:val="TableParagraph"/>
              <w:rPr>
                <w:rFonts w:ascii="Times New Roman"/>
                <w:sz w:val="18"/>
              </w:rPr>
            </w:pPr>
          </w:p>
        </w:tc>
        <w:tc>
          <w:tcPr>
            <w:tcW w:w="1720" w:type="dxa"/>
            <w:tcBorders>
              <w:top w:val="single" w:sz="6" w:space="0" w:color="000000"/>
            </w:tcBorders>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2320</w:t>
            </w:r>
            <w:r>
              <w:rPr>
                <w:i/>
                <w:spacing w:val="-2"/>
                <w:sz w:val="18"/>
              </w:rPr>
              <w:t> </w:t>
            </w:r>
            <w:r>
              <w:rPr>
                <w:i/>
                <w:sz w:val="18"/>
              </w:rPr>
              <w:t>3320</w:t>
            </w:r>
            <w:r>
              <w:rPr>
                <w:i/>
                <w:spacing w:val="-2"/>
                <w:sz w:val="18"/>
              </w:rPr>
              <w:t> </w:t>
            </w:r>
            <w:r>
              <w:rPr>
                <w:i/>
                <w:sz w:val="18"/>
              </w:rPr>
              <w:t>90</w:t>
            </w:r>
            <w:r>
              <w:rPr>
                <w:i/>
                <w:spacing w:val="-1"/>
                <w:sz w:val="18"/>
              </w:rPr>
              <w:t> </w:t>
            </w:r>
            <w:r>
              <w:rPr>
                <w:i/>
                <w:spacing w:val="-2"/>
                <w:sz w:val="18"/>
              </w:rPr>
              <w:t>000000</w:t>
            </w:r>
          </w:p>
        </w:tc>
        <w:tc>
          <w:tcPr>
            <w:tcW w:w="1720" w:type="dxa"/>
          </w:tcPr>
          <w:p>
            <w:pPr>
              <w:pStyle w:val="TableParagraph"/>
              <w:spacing w:before="30"/>
              <w:ind w:right="26"/>
              <w:jc w:val="right"/>
              <w:rPr>
                <w:i/>
                <w:sz w:val="18"/>
              </w:rPr>
            </w:pPr>
            <w:r>
              <w:rPr>
                <w:i/>
                <w:spacing w:val="-2"/>
                <w:sz w:val="18"/>
              </w:rPr>
              <w:t>208.47</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60.19</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014</w:t>
            </w:r>
            <w:r>
              <w:rPr>
                <w:i/>
                <w:spacing w:val="-1"/>
                <w:sz w:val="18"/>
              </w:rPr>
              <w:t> </w:t>
            </w:r>
            <w:r>
              <w:rPr>
                <w:i/>
                <w:sz w:val="18"/>
              </w:rPr>
              <w:t>2410</w:t>
            </w:r>
            <w:r>
              <w:rPr>
                <w:i/>
                <w:spacing w:val="-2"/>
                <w:sz w:val="18"/>
              </w:rPr>
              <w:t> </w:t>
            </w:r>
            <w:r>
              <w:rPr>
                <w:i/>
                <w:sz w:val="18"/>
              </w:rPr>
              <w:t>6900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6"/>
              <w:jc w:val="right"/>
              <w:rPr>
                <w:i/>
                <w:sz w:val="18"/>
              </w:rPr>
            </w:pPr>
            <w:r>
              <w:rPr>
                <w:i/>
                <w:spacing w:val="-2"/>
                <w:sz w:val="18"/>
              </w:rPr>
              <w:t>60.19</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70.36</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014</w:t>
            </w:r>
            <w:r>
              <w:rPr>
                <w:i/>
                <w:spacing w:val="-1"/>
                <w:sz w:val="18"/>
              </w:rPr>
              <w:t> </w:t>
            </w:r>
            <w:r>
              <w:rPr>
                <w:i/>
                <w:sz w:val="18"/>
              </w:rPr>
              <w:t>1110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6"/>
              <w:jc w:val="right"/>
              <w:rPr>
                <w:i/>
                <w:sz w:val="18"/>
              </w:rPr>
            </w:pPr>
            <w:r>
              <w:rPr>
                <w:i/>
                <w:spacing w:val="-2"/>
                <w:sz w:val="18"/>
              </w:rPr>
              <w:t>70.36</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927.89</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006</w:t>
            </w:r>
            <w:r>
              <w:rPr>
                <w:i/>
                <w:spacing w:val="-1"/>
                <w:sz w:val="18"/>
              </w:rPr>
              <w:t> </w:t>
            </w:r>
            <w:r>
              <w:rPr>
                <w:i/>
                <w:sz w:val="18"/>
              </w:rPr>
              <w:t>2410</w:t>
            </w:r>
            <w:r>
              <w:rPr>
                <w:i/>
                <w:spacing w:val="-2"/>
                <w:sz w:val="18"/>
              </w:rPr>
              <w:t> </w:t>
            </w:r>
            <w:r>
              <w:rPr>
                <w:i/>
                <w:sz w:val="18"/>
              </w:rPr>
              <w:t>6900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6"/>
              <w:jc w:val="right"/>
              <w:rPr>
                <w:i/>
                <w:sz w:val="18"/>
              </w:rPr>
            </w:pPr>
            <w:r>
              <w:rPr>
                <w:i/>
                <w:spacing w:val="-2"/>
                <w:sz w:val="18"/>
              </w:rPr>
              <w:t>927.89</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1,200.92</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007</w:t>
            </w:r>
            <w:r>
              <w:rPr>
                <w:i/>
                <w:spacing w:val="-1"/>
                <w:sz w:val="18"/>
              </w:rPr>
              <w:t> </w:t>
            </w:r>
            <w:r>
              <w:rPr>
                <w:i/>
                <w:sz w:val="18"/>
              </w:rPr>
              <w:t>1110</w:t>
            </w:r>
            <w:r>
              <w:rPr>
                <w:i/>
                <w:spacing w:val="-2"/>
                <w:sz w:val="18"/>
              </w:rPr>
              <w:t> </w:t>
            </w:r>
            <w:r>
              <w:rPr>
                <w:i/>
                <w:sz w:val="18"/>
              </w:rPr>
              <w:t>4135</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6"/>
              <w:jc w:val="right"/>
              <w:rPr>
                <w:i/>
                <w:sz w:val="18"/>
              </w:rPr>
            </w:pPr>
            <w:r>
              <w:rPr>
                <w:i/>
                <w:spacing w:val="-2"/>
                <w:sz w:val="18"/>
              </w:rPr>
              <w:t>1,200.92</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45.67</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701</w:t>
            </w:r>
            <w:r>
              <w:rPr>
                <w:i/>
                <w:spacing w:val="-1"/>
                <w:sz w:val="18"/>
              </w:rPr>
              <w:t> </w:t>
            </w:r>
            <w:r>
              <w:rPr>
                <w:i/>
                <w:sz w:val="18"/>
              </w:rPr>
              <w:t>2633</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6"/>
              <w:jc w:val="right"/>
              <w:rPr>
                <w:i/>
                <w:sz w:val="18"/>
              </w:rPr>
            </w:pPr>
            <w:r>
              <w:rPr>
                <w:i/>
                <w:spacing w:val="-2"/>
                <w:sz w:val="18"/>
              </w:rPr>
              <w:t>45.67</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10.49</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009</w:t>
            </w:r>
            <w:r>
              <w:rPr>
                <w:i/>
                <w:spacing w:val="-1"/>
                <w:sz w:val="18"/>
              </w:rPr>
              <w:t> </w:t>
            </w:r>
            <w:r>
              <w:rPr>
                <w:i/>
                <w:sz w:val="18"/>
              </w:rPr>
              <w:t>1120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6"/>
              <w:jc w:val="right"/>
              <w:rPr>
                <w:i/>
                <w:sz w:val="18"/>
              </w:rPr>
            </w:pPr>
            <w:r>
              <w:rPr>
                <w:i/>
                <w:spacing w:val="-2"/>
                <w:sz w:val="18"/>
              </w:rPr>
              <w:t>10.49</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219.43</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1120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6"/>
              <w:jc w:val="right"/>
              <w:rPr>
                <w:i/>
                <w:sz w:val="18"/>
              </w:rPr>
            </w:pPr>
            <w:r>
              <w:rPr>
                <w:i/>
                <w:spacing w:val="-2"/>
                <w:sz w:val="18"/>
              </w:rPr>
              <w:t>219.43</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182.91</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013</w:t>
            </w:r>
            <w:r>
              <w:rPr>
                <w:i/>
                <w:spacing w:val="-1"/>
                <w:sz w:val="18"/>
              </w:rPr>
              <w:t> </w:t>
            </w:r>
            <w:r>
              <w:rPr>
                <w:i/>
                <w:sz w:val="18"/>
              </w:rPr>
              <w:t>1120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6"/>
              <w:jc w:val="right"/>
              <w:rPr>
                <w:i/>
                <w:sz w:val="18"/>
              </w:rPr>
            </w:pPr>
            <w:r>
              <w:rPr>
                <w:i/>
                <w:spacing w:val="-2"/>
                <w:sz w:val="18"/>
              </w:rPr>
              <w:t>182.91</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79.67</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009</w:t>
            </w:r>
            <w:r>
              <w:rPr>
                <w:i/>
                <w:spacing w:val="-1"/>
                <w:sz w:val="18"/>
              </w:rPr>
              <w:t> </w:t>
            </w:r>
            <w:r>
              <w:rPr>
                <w:i/>
                <w:sz w:val="18"/>
              </w:rPr>
              <w:t>2210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6"/>
              <w:jc w:val="right"/>
              <w:rPr>
                <w:i/>
                <w:sz w:val="18"/>
              </w:rPr>
            </w:pPr>
            <w:r>
              <w:rPr>
                <w:i/>
                <w:spacing w:val="-2"/>
                <w:sz w:val="18"/>
              </w:rPr>
              <w:t>79.67</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217.74</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37" w:hRule="atLeast"/>
        </w:trPr>
        <w:tc>
          <w:tcPr>
            <w:tcW w:w="1713" w:type="dxa"/>
          </w:tcPr>
          <w:p>
            <w:pPr>
              <w:pStyle w:val="TableParagraph"/>
              <w:rPr>
                <w:rFonts w:ascii="Times New Roman"/>
                <w:sz w:val="16"/>
              </w:rPr>
            </w:pPr>
          </w:p>
        </w:tc>
        <w:tc>
          <w:tcPr>
            <w:tcW w:w="4741" w:type="dxa"/>
          </w:tcPr>
          <w:p>
            <w:pPr>
              <w:pStyle w:val="TableParagraph"/>
              <w:rPr>
                <w:rFonts w:ascii="Times New Roman"/>
                <w:sz w:val="16"/>
              </w:rPr>
            </w:pPr>
          </w:p>
        </w:tc>
        <w:tc>
          <w:tcPr>
            <w:tcW w:w="1197" w:type="dxa"/>
          </w:tcPr>
          <w:p>
            <w:pPr>
              <w:pStyle w:val="TableParagraph"/>
              <w:rPr>
                <w:rFonts w:ascii="Times New Roman"/>
                <w:sz w:val="16"/>
              </w:rPr>
            </w:pPr>
          </w:p>
        </w:tc>
        <w:tc>
          <w:tcPr>
            <w:tcW w:w="1473" w:type="dxa"/>
          </w:tcPr>
          <w:p>
            <w:pPr>
              <w:pStyle w:val="TableParagraph"/>
              <w:rPr>
                <w:rFonts w:ascii="Times New Roman"/>
                <w:sz w:val="16"/>
              </w:rPr>
            </w:pPr>
          </w:p>
        </w:tc>
        <w:tc>
          <w:tcPr>
            <w:tcW w:w="3559" w:type="dxa"/>
          </w:tcPr>
          <w:p>
            <w:pPr>
              <w:pStyle w:val="TableParagraph"/>
              <w:spacing w:line="187" w:lineRule="exact" w:before="30"/>
              <w:ind w:left="40"/>
              <w:rPr>
                <w:i/>
                <w:sz w:val="18"/>
              </w:rPr>
            </w:pPr>
            <w:r>
              <w:rPr>
                <w:i/>
                <w:sz w:val="18"/>
              </w:rPr>
              <w:t>10</w:t>
            </w:r>
            <w:r>
              <w:rPr>
                <w:i/>
                <w:spacing w:val="-2"/>
                <w:sz w:val="18"/>
              </w:rPr>
              <w:t> </w:t>
            </w:r>
            <w:r>
              <w:rPr>
                <w:i/>
                <w:sz w:val="18"/>
              </w:rPr>
              <w:t>E</w:t>
            </w:r>
            <w:r>
              <w:rPr>
                <w:i/>
                <w:spacing w:val="-2"/>
                <w:sz w:val="18"/>
              </w:rPr>
              <w:t> </w:t>
            </w:r>
            <w:r>
              <w:rPr>
                <w:i/>
                <w:sz w:val="18"/>
              </w:rPr>
              <w:t>014</w:t>
            </w:r>
            <w:r>
              <w:rPr>
                <w:i/>
                <w:spacing w:val="-1"/>
                <w:sz w:val="18"/>
              </w:rPr>
              <w:t> </w:t>
            </w:r>
            <w:r>
              <w:rPr>
                <w:i/>
                <w:sz w:val="18"/>
              </w:rPr>
              <w:t>1110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line="187" w:lineRule="exact" w:before="30"/>
              <w:ind w:right="26"/>
              <w:jc w:val="right"/>
              <w:rPr>
                <w:i/>
                <w:sz w:val="18"/>
              </w:rPr>
            </w:pPr>
            <w:r>
              <w:rPr>
                <w:i/>
                <w:spacing w:val="-2"/>
                <w:sz w:val="18"/>
              </w:rPr>
              <w:t>217.74</w:t>
            </w:r>
          </w:p>
        </w:tc>
      </w:tr>
    </w:tbl>
    <w:p>
      <w:pPr>
        <w:pStyle w:val="TableParagraph"/>
        <w:spacing w:after="0" w:line="187" w:lineRule="exact"/>
        <w:jc w:val="right"/>
        <w:rPr>
          <w:i/>
          <w:sz w:val="18"/>
        </w:rPr>
        <w:sectPr>
          <w:pgSz w:w="15840" w:h="12240" w:orient="landscape"/>
          <w:pgMar w:header="749" w:footer="860" w:top="1140" w:bottom="1060" w:left="360" w:right="360"/>
        </w:sectPr>
      </w:pPr>
    </w:p>
    <w:p>
      <w:pPr>
        <w:spacing w:line="240" w:lineRule="auto" w:before="115" w:after="0"/>
        <w:rPr>
          <w:b/>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609" name="Group 609"/>
                <wp:cNvGraphicFramePr>
                  <a:graphicFrameLocks/>
                </wp:cNvGraphicFramePr>
                <a:graphic>
                  <a:graphicData uri="http://schemas.microsoft.com/office/word/2010/wordprocessingGroup">
                    <wpg:wgp>
                      <wpg:cNvPr id="609" name="Group 609"/>
                      <wpg:cNvGrpSpPr/>
                      <wpg:grpSpPr>
                        <a:xfrm>
                          <a:off x="0" y="0"/>
                          <a:ext cx="9144000" cy="19050"/>
                          <a:chExt cx="9144000" cy="19050"/>
                        </a:xfrm>
                      </wpg:grpSpPr>
                      <wps:wsp>
                        <wps:cNvPr id="610" name="Graphic 610"/>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490" coordorigin="0,0" coordsize="14400,30">
                <v:shape style="position:absolute;left:0;top:15;width:14400;height:2" id="docshape491"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b/>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06/11/2025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202301695</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z w:val="18"/>
              </w:rPr>
              <w:t>Wire</w:t>
            </w:r>
            <w:r>
              <w:rPr>
                <w:spacing w:val="-3"/>
                <w:sz w:val="18"/>
              </w:rPr>
              <w:t> </w:t>
            </w:r>
            <w:r>
              <w:rPr>
                <w:spacing w:val="-2"/>
                <w:sz w:val="18"/>
              </w:rPr>
              <w:t>Transfer</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JPMORGAN</w:t>
            </w:r>
            <w:r>
              <w:rPr>
                <w:spacing w:val="-3"/>
                <w:sz w:val="18"/>
              </w:rPr>
              <w:t> </w:t>
            </w:r>
            <w:r>
              <w:rPr>
                <w:sz w:val="18"/>
              </w:rPr>
              <w:t>CHASE</w:t>
            </w:r>
            <w:r>
              <w:rPr>
                <w:spacing w:val="-2"/>
                <w:sz w:val="18"/>
              </w:rPr>
              <w:t> </w:t>
            </w:r>
            <w:r>
              <w:rPr>
                <w:sz w:val="18"/>
              </w:rPr>
              <w:t>BANK</w:t>
            </w:r>
            <w:r>
              <w:rPr>
                <w:spacing w:val="-2"/>
                <w:sz w:val="18"/>
              </w:rPr>
              <w:t> </w:t>
            </w:r>
            <w:r>
              <w:rPr>
                <w:spacing w:val="-5"/>
                <w:sz w:val="18"/>
              </w:rPr>
              <w:t>NA</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46,208.93</w:t>
            </w:r>
          </w:p>
        </w:tc>
      </w:tr>
    </w:tbl>
    <w:p>
      <w:pPr>
        <w:spacing w:line="240" w:lineRule="auto" w:before="1"/>
        <w:rPr>
          <w:b/>
          <w:sz w:val="2"/>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13"/>
        <w:gridCol w:w="4741"/>
        <w:gridCol w:w="1197"/>
        <w:gridCol w:w="1473"/>
        <w:gridCol w:w="3569"/>
        <w:gridCol w:w="1709"/>
      </w:tblGrid>
      <w:tr>
        <w:trPr>
          <w:trHeight w:val="231" w:hRule="atLeast"/>
        </w:trPr>
        <w:tc>
          <w:tcPr>
            <w:tcW w:w="1713" w:type="dxa"/>
            <w:tcBorders>
              <w:bottom w:val="single" w:sz="6" w:space="0" w:color="000000"/>
            </w:tcBorders>
          </w:tcPr>
          <w:p>
            <w:pPr>
              <w:pStyle w:val="TableParagraph"/>
              <w:spacing w:line="201" w:lineRule="exact"/>
              <w:ind w:left="30"/>
              <w:rPr>
                <w:b/>
                <w:sz w:val="18"/>
              </w:rPr>
            </w:pPr>
            <w:r>
              <w:rPr>
                <w:b/>
                <w:sz w:val="18"/>
              </w:rPr>
              <w:t>Invoice</w:t>
            </w:r>
            <w:r>
              <w:rPr>
                <w:b/>
                <w:spacing w:val="-6"/>
                <w:sz w:val="18"/>
              </w:rPr>
              <w:t> </w:t>
            </w:r>
            <w:r>
              <w:rPr>
                <w:b/>
                <w:spacing w:val="-2"/>
                <w:sz w:val="18"/>
              </w:rPr>
              <w:t>Number</w:t>
            </w:r>
          </w:p>
        </w:tc>
        <w:tc>
          <w:tcPr>
            <w:tcW w:w="4741" w:type="dxa"/>
            <w:tcBorders>
              <w:bottom w:val="single" w:sz="6" w:space="0" w:color="000000"/>
            </w:tcBorders>
          </w:tcPr>
          <w:p>
            <w:pPr>
              <w:pStyle w:val="TableParagraph"/>
              <w:spacing w:line="201" w:lineRule="exact"/>
              <w:ind w:left="131"/>
              <w:rPr>
                <w:b/>
                <w:sz w:val="18"/>
              </w:rPr>
            </w:pPr>
            <w:r>
              <w:rPr>
                <w:b/>
                <w:spacing w:val="-2"/>
                <w:sz w:val="18"/>
              </w:rPr>
              <w:t>Description</w:t>
            </w:r>
          </w:p>
        </w:tc>
        <w:tc>
          <w:tcPr>
            <w:tcW w:w="1197" w:type="dxa"/>
            <w:tcBorders>
              <w:bottom w:val="single" w:sz="6" w:space="0" w:color="000000"/>
            </w:tcBorders>
          </w:tcPr>
          <w:p>
            <w:pPr>
              <w:pStyle w:val="TableParagraph"/>
              <w:spacing w:line="201" w:lineRule="exact"/>
              <w:ind w:left="55"/>
              <w:rPr>
                <w:b/>
                <w:sz w:val="18"/>
              </w:rPr>
            </w:pPr>
            <w:r>
              <w:rPr>
                <w:b/>
                <w:sz w:val="18"/>
              </w:rPr>
              <w:t>Invoice</w:t>
            </w:r>
            <w:r>
              <w:rPr>
                <w:b/>
                <w:spacing w:val="-6"/>
                <w:sz w:val="18"/>
              </w:rPr>
              <w:t> </w:t>
            </w:r>
            <w:r>
              <w:rPr>
                <w:b/>
                <w:spacing w:val="-4"/>
                <w:sz w:val="18"/>
              </w:rPr>
              <w:t>Date</w:t>
            </w:r>
          </w:p>
        </w:tc>
        <w:tc>
          <w:tcPr>
            <w:tcW w:w="1473" w:type="dxa"/>
            <w:tcBorders>
              <w:bottom w:val="single" w:sz="6" w:space="0" w:color="000000"/>
            </w:tcBorders>
          </w:tcPr>
          <w:p>
            <w:pPr>
              <w:pStyle w:val="TableParagraph"/>
              <w:spacing w:line="201" w:lineRule="exact"/>
              <w:ind w:right="42"/>
              <w:jc w:val="right"/>
              <w:rPr>
                <w:b/>
                <w:sz w:val="18"/>
              </w:rPr>
            </w:pPr>
            <w:r>
              <w:rPr>
                <w:b/>
                <w:sz w:val="18"/>
              </w:rPr>
              <w:t>Invoice</w:t>
            </w:r>
            <w:r>
              <w:rPr>
                <w:b/>
                <w:spacing w:val="-6"/>
                <w:sz w:val="18"/>
              </w:rPr>
              <w:t> </w:t>
            </w:r>
            <w:r>
              <w:rPr>
                <w:b/>
                <w:spacing w:val="-2"/>
                <w:sz w:val="18"/>
              </w:rPr>
              <w:t>Amount</w:t>
            </w:r>
          </w:p>
        </w:tc>
        <w:tc>
          <w:tcPr>
            <w:tcW w:w="3569" w:type="dxa"/>
            <w:tcBorders>
              <w:bottom w:val="single" w:sz="6" w:space="0" w:color="000000"/>
            </w:tcBorders>
          </w:tcPr>
          <w:p>
            <w:pPr>
              <w:pStyle w:val="TableParagraph"/>
              <w:spacing w:line="201" w:lineRule="exact"/>
              <w:ind w:left="40"/>
              <w:rPr>
                <w:b/>
                <w:sz w:val="18"/>
              </w:rPr>
            </w:pPr>
            <w:r>
              <w:rPr>
                <w:b/>
                <w:spacing w:val="-2"/>
                <w:sz w:val="18"/>
              </w:rPr>
              <w:t>Account</w:t>
            </w:r>
          </w:p>
        </w:tc>
        <w:tc>
          <w:tcPr>
            <w:tcW w:w="1709" w:type="dxa"/>
            <w:tcBorders>
              <w:bottom w:val="single" w:sz="6" w:space="0" w:color="000000"/>
            </w:tcBorders>
          </w:tcPr>
          <w:p>
            <w:pPr>
              <w:pStyle w:val="TableParagraph"/>
              <w:spacing w:line="201" w:lineRule="exact"/>
              <w:ind w:right="25"/>
              <w:jc w:val="right"/>
              <w:rPr>
                <w:b/>
                <w:sz w:val="18"/>
              </w:rPr>
            </w:pPr>
            <w:r>
              <w:rPr>
                <w:b/>
                <w:spacing w:val="-2"/>
                <w:sz w:val="18"/>
              </w:rPr>
              <w:t>Amount</w:t>
            </w:r>
          </w:p>
        </w:tc>
      </w:tr>
      <w:tr>
        <w:trPr>
          <w:trHeight w:val="474" w:hRule="atLeast"/>
        </w:trPr>
        <w:tc>
          <w:tcPr>
            <w:tcW w:w="1713" w:type="dxa"/>
            <w:tcBorders>
              <w:top w:val="single" w:sz="6" w:space="0" w:color="000000"/>
            </w:tcBorders>
          </w:tcPr>
          <w:p>
            <w:pPr>
              <w:pStyle w:val="TableParagraph"/>
              <w:spacing w:before="24"/>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Borders>
              <w:top w:val="single" w:sz="6" w:space="0" w:color="000000"/>
            </w:tcBorders>
          </w:tcPr>
          <w:p>
            <w:pPr>
              <w:pStyle w:val="TableParagraph"/>
              <w:spacing w:before="24"/>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Borders>
              <w:top w:val="single" w:sz="6" w:space="0" w:color="000000"/>
            </w:tcBorders>
          </w:tcPr>
          <w:p>
            <w:pPr>
              <w:pStyle w:val="TableParagraph"/>
              <w:spacing w:before="24"/>
              <w:ind w:left="55"/>
              <w:rPr>
                <w:sz w:val="18"/>
              </w:rPr>
            </w:pPr>
            <w:r>
              <w:rPr>
                <w:spacing w:val="-2"/>
                <w:sz w:val="18"/>
              </w:rPr>
              <w:t>05/26/2025</w:t>
            </w:r>
          </w:p>
        </w:tc>
        <w:tc>
          <w:tcPr>
            <w:tcW w:w="1473" w:type="dxa"/>
            <w:tcBorders>
              <w:top w:val="single" w:sz="6" w:space="0" w:color="000000"/>
            </w:tcBorders>
          </w:tcPr>
          <w:p>
            <w:pPr>
              <w:pStyle w:val="TableParagraph"/>
              <w:spacing w:before="24"/>
              <w:ind w:right="72"/>
              <w:jc w:val="right"/>
              <w:rPr>
                <w:sz w:val="18"/>
              </w:rPr>
            </w:pPr>
            <w:r>
              <w:rPr>
                <w:spacing w:val="-2"/>
                <w:sz w:val="18"/>
              </w:rPr>
              <w:t>335.51</w:t>
            </w:r>
          </w:p>
        </w:tc>
        <w:tc>
          <w:tcPr>
            <w:tcW w:w="3569" w:type="dxa"/>
            <w:tcBorders>
              <w:top w:val="single" w:sz="6" w:space="0" w:color="000000"/>
            </w:tcBorders>
          </w:tcPr>
          <w:p>
            <w:pPr>
              <w:pStyle w:val="TableParagraph"/>
              <w:rPr>
                <w:rFonts w:ascii="Times New Roman"/>
                <w:sz w:val="18"/>
              </w:rPr>
            </w:pPr>
          </w:p>
        </w:tc>
        <w:tc>
          <w:tcPr>
            <w:tcW w:w="1709" w:type="dxa"/>
            <w:tcBorders>
              <w:top w:val="single" w:sz="6" w:space="0" w:color="000000"/>
            </w:tcBorders>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2320</w:t>
            </w:r>
            <w:r>
              <w:rPr>
                <w:i/>
                <w:spacing w:val="-2"/>
                <w:sz w:val="18"/>
              </w:rPr>
              <w:t> </w:t>
            </w:r>
            <w:r>
              <w:rPr>
                <w:i/>
                <w:sz w:val="18"/>
              </w:rPr>
              <w:t>3320</w:t>
            </w:r>
            <w:r>
              <w:rPr>
                <w:i/>
                <w:spacing w:val="-2"/>
                <w:sz w:val="18"/>
              </w:rPr>
              <w:t> </w:t>
            </w:r>
            <w:r>
              <w:rPr>
                <w:i/>
                <w:sz w:val="18"/>
              </w:rPr>
              <w:t>90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335.51</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49.24</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012</w:t>
            </w:r>
            <w:r>
              <w:rPr>
                <w:i/>
                <w:spacing w:val="-1"/>
                <w:sz w:val="18"/>
              </w:rPr>
              <w:t> </w:t>
            </w:r>
            <w:r>
              <w:rPr>
                <w:i/>
                <w:sz w:val="18"/>
              </w:rPr>
              <w:t>2410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49.24</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50.00</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008</w:t>
            </w:r>
            <w:r>
              <w:rPr>
                <w:i/>
                <w:spacing w:val="-1"/>
                <w:sz w:val="18"/>
              </w:rPr>
              <w:t> </w:t>
            </w:r>
            <w:r>
              <w:rPr>
                <w:i/>
                <w:sz w:val="18"/>
              </w:rPr>
              <w:t>1110</w:t>
            </w:r>
            <w:r>
              <w:rPr>
                <w:i/>
                <w:spacing w:val="-2"/>
                <w:sz w:val="18"/>
              </w:rPr>
              <w:t> </w:t>
            </w:r>
            <w:r>
              <w:rPr>
                <w:i/>
                <w:sz w:val="18"/>
              </w:rPr>
              <w:t>3131</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50.00</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183.15</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007</w:t>
            </w:r>
            <w:r>
              <w:rPr>
                <w:i/>
                <w:spacing w:val="-1"/>
                <w:sz w:val="18"/>
              </w:rPr>
              <w:t> </w:t>
            </w:r>
            <w:r>
              <w:rPr>
                <w:i/>
                <w:sz w:val="18"/>
              </w:rPr>
              <w:t>1110</w:t>
            </w:r>
            <w:r>
              <w:rPr>
                <w:i/>
                <w:spacing w:val="-2"/>
                <w:sz w:val="18"/>
              </w:rPr>
              <w:t> </w:t>
            </w:r>
            <w:r>
              <w:rPr>
                <w:i/>
                <w:sz w:val="18"/>
              </w:rPr>
              <w:t>4135</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183.15</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12.05</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012</w:t>
            </w:r>
            <w:r>
              <w:rPr>
                <w:i/>
                <w:spacing w:val="-1"/>
                <w:sz w:val="18"/>
              </w:rPr>
              <w:t> </w:t>
            </w:r>
            <w:r>
              <w:rPr>
                <w:i/>
                <w:sz w:val="18"/>
              </w:rPr>
              <w:t>2410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12.05</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32.96</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1120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32.96</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314.00</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2330</w:t>
            </w:r>
            <w:r>
              <w:rPr>
                <w:i/>
                <w:spacing w:val="-2"/>
                <w:sz w:val="18"/>
              </w:rPr>
              <w:t> </w:t>
            </w:r>
            <w:r>
              <w:rPr>
                <w:i/>
                <w:sz w:val="18"/>
              </w:rPr>
              <w:t>3940</w:t>
            </w:r>
            <w:r>
              <w:rPr>
                <w:i/>
                <w:spacing w:val="-2"/>
                <w:sz w:val="18"/>
              </w:rPr>
              <w:t> </w:t>
            </w:r>
            <w:r>
              <w:rPr>
                <w:i/>
                <w:sz w:val="18"/>
              </w:rPr>
              <w:t>30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314.00</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171.15</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2310</w:t>
            </w:r>
            <w:r>
              <w:rPr>
                <w:i/>
                <w:spacing w:val="-2"/>
                <w:sz w:val="18"/>
              </w:rPr>
              <w:t> </w:t>
            </w:r>
            <w:r>
              <w:rPr>
                <w:i/>
                <w:sz w:val="18"/>
              </w:rPr>
              <w:t>6900</w:t>
            </w:r>
            <w:r>
              <w:rPr>
                <w:i/>
                <w:spacing w:val="-2"/>
                <w:sz w:val="18"/>
              </w:rPr>
              <w:t> </w:t>
            </w:r>
            <w:r>
              <w:rPr>
                <w:i/>
                <w:sz w:val="18"/>
              </w:rPr>
              <w:t>90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171.15</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4"/>
                <w:sz w:val="18"/>
              </w:rPr>
              <w:t>2.50</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701</w:t>
            </w:r>
            <w:r>
              <w:rPr>
                <w:i/>
                <w:spacing w:val="-1"/>
                <w:sz w:val="18"/>
              </w:rPr>
              <w:t> </w:t>
            </w:r>
            <w:r>
              <w:rPr>
                <w:i/>
                <w:sz w:val="18"/>
              </w:rPr>
              <w:t>2633</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4"/>
                <w:sz w:val="18"/>
              </w:rPr>
              <w:t>2.50</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61.00</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701</w:t>
            </w:r>
            <w:r>
              <w:rPr>
                <w:i/>
                <w:spacing w:val="-1"/>
                <w:sz w:val="18"/>
              </w:rPr>
              <w:t> </w:t>
            </w:r>
            <w:r>
              <w:rPr>
                <w:i/>
                <w:sz w:val="18"/>
              </w:rPr>
              <w:t>2633</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61.00</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4"/>
                <w:sz w:val="18"/>
              </w:rPr>
              <w:t>8.25</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37" w:hRule="atLeast"/>
        </w:trPr>
        <w:tc>
          <w:tcPr>
            <w:tcW w:w="1713" w:type="dxa"/>
          </w:tcPr>
          <w:p>
            <w:pPr>
              <w:pStyle w:val="TableParagraph"/>
              <w:rPr>
                <w:rFonts w:ascii="Times New Roman"/>
                <w:sz w:val="16"/>
              </w:rPr>
            </w:pPr>
          </w:p>
        </w:tc>
        <w:tc>
          <w:tcPr>
            <w:tcW w:w="4741" w:type="dxa"/>
          </w:tcPr>
          <w:p>
            <w:pPr>
              <w:pStyle w:val="TableParagraph"/>
              <w:rPr>
                <w:rFonts w:ascii="Times New Roman"/>
                <w:sz w:val="16"/>
              </w:rPr>
            </w:pPr>
          </w:p>
        </w:tc>
        <w:tc>
          <w:tcPr>
            <w:tcW w:w="1197" w:type="dxa"/>
          </w:tcPr>
          <w:p>
            <w:pPr>
              <w:pStyle w:val="TableParagraph"/>
              <w:rPr>
                <w:rFonts w:ascii="Times New Roman"/>
                <w:sz w:val="16"/>
              </w:rPr>
            </w:pPr>
          </w:p>
        </w:tc>
        <w:tc>
          <w:tcPr>
            <w:tcW w:w="1473" w:type="dxa"/>
          </w:tcPr>
          <w:p>
            <w:pPr>
              <w:pStyle w:val="TableParagraph"/>
              <w:rPr>
                <w:rFonts w:ascii="Times New Roman"/>
                <w:sz w:val="16"/>
              </w:rPr>
            </w:pPr>
          </w:p>
        </w:tc>
        <w:tc>
          <w:tcPr>
            <w:tcW w:w="3569" w:type="dxa"/>
          </w:tcPr>
          <w:p>
            <w:pPr>
              <w:pStyle w:val="TableParagraph"/>
              <w:spacing w:line="187" w:lineRule="exact" w:before="30"/>
              <w:ind w:left="40"/>
              <w:rPr>
                <w:i/>
                <w:sz w:val="18"/>
              </w:rPr>
            </w:pPr>
            <w:r>
              <w:rPr>
                <w:i/>
                <w:sz w:val="18"/>
              </w:rPr>
              <w:t>10</w:t>
            </w:r>
            <w:r>
              <w:rPr>
                <w:i/>
                <w:spacing w:val="-2"/>
                <w:sz w:val="18"/>
              </w:rPr>
              <w:t> </w:t>
            </w:r>
            <w:r>
              <w:rPr>
                <w:i/>
                <w:sz w:val="18"/>
              </w:rPr>
              <w:t>E</w:t>
            </w:r>
            <w:r>
              <w:rPr>
                <w:i/>
                <w:spacing w:val="-2"/>
                <w:sz w:val="18"/>
              </w:rPr>
              <w:t> </w:t>
            </w:r>
            <w:r>
              <w:rPr>
                <w:i/>
                <w:sz w:val="18"/>
              </w:rPr>
              <w:t>009</w:t>
            </w:r>
            <w:r>
              <w:rPr>
                <w:i/>
                <w:spacing w:val="-1"/>
                <w:sz w:val="18"/>
              </w:rPr>
              <w:t> </w:t>
            </w:r>
            <w:r>
              <w:rPr>
                <w:i/>
                <w:sz w:val="18"/>
              </w:rPr>
              <w:t>1120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line="187" w:lineRule="exact" w:before="30"/>
              <w:ind w:right="25"/>
              <w:jc w:val="right"/>
              <w:rPr>
                <w:i/>
                <w:sz w:val="18"/>
              </w:rPr>
            </w:pPr>
            <w:r>
              <w:rPr>
                <w:i/>
                <w:spacing w:val="-4"/>
                <w:sz w:val="18"/>
              </w:rPr>
              <w:t>8.25</w:t>
            </w:r>
          </w:p>
        </w:tc>
      </w:tr>
    </w:tbl>
    <w:p>
      <w:pPr>
        <w:pStyle w:val="TableParagraph"/>
        <w:spacing w:after="0" w:line="187" w:lineRule="exact"/>
        <w:jc w:val="right"/>
        <w:rPr>
          <w:i/>
          <w:sz w:val="18"/>
        </w:rPr>
        <w:sectPr>
          <w:pgSz w:w="15840" w:h="12240" w:orient="landscape"/>
          <w:pgMar w:header="749" w:footer="860" w:top="1140" w:bottom="1060" w:left="360" w:right="360"/>
        </w:sectPr>
      </w:pPr>
    </w:p>
    <w:p>
      <w:pPr>
        <w:spacing w:line="240" w:lineRule="auto" w:before="115" w:after="0"/>
        <w:rPr>
          <w:b/>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611" name="Group 611"/>
                <wp:cNvGraphicFramePr>
                  <a:graphicFrameLocks/>
                </wp:cNvGraphicFramePr>
                <a:graphic>
                  <a:graphicData uri="http://schemas.microsoft.com/office/word/2010/wordprocessingGroup">
                    <wpg:wgp>
                      <wpg:cNvPr id="611" name="Group 611"/>
                      <wpg:cNvGrpSpPr/>
                      <wpg:grpSpPr>
                        <a:xfrm>
                          <a:off x="0" y="0"/>
                          <a:ext cx="9144000" cy="19050"/>
                          <a:chExt cx="9144000" cy="19050"/>
                        </a:xfrm>
                      </wpg:grpSpPr>
                      <wps:wsp>
                        <wps:cNvPr id="612" name="Graphic 612"/>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492" coordorigin="0,0" coordsize="14400,30">
                <v:shape style="position:absolute;left:0;top:15;width:14400;height:2" id="docshape493"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b/>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06/11/2025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202301695</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z w:val="18"/>
              </w:rPr>
              <w:t>Wire</w:t>
            </w:r>
            <w:r>
              <w:rPr>
                <w:spacing w:val="-3"/>
                <w:sz w:val="18"/>
              </w:rPr>
              <w:t> </w:t>
            </w:r>
            <w:r>
              <w:rPr>
                <w:spacing w:val="-2"/>
                <w:sz w:val="18"/>
              </w:rPr>
              <w:t>Transfer</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JPMORGAN</w:t>
            </w:r>
            <w:r>
              <w:rPr>
                <w:spacing w:val="-3"/>
                <w:sz w:val="18"/>
              </w:rPr>
              <w:t> </w:t>
            </w:r>
            <w:r>
              <w:rPr>
                <w:sz w:val="18"/>
              </w:rPr>
              <w:t>CHASE</w:t>
            </w:r>
            <w:r>
              <w:rPr>
                <w:spacing w:val="-2"/>
                <w:sz w:val="18"/>
              </w:rPr>
              <w:t> </w:t>
            </w:r>
            <w:r>
              <w:rPr>
                <w:sz w:val="18"/>
              </w:rPr>
              <w:t>BANK</w:t>
            </w:r>
            <w:r>
              <w:rPr>
                <w:spacing w:val="-2"/>
                <w:sz w:val="18"/>
              </w:rPr>
              <w:t> </w:t>
            </w:r>
            <w:r>
              <w:rPr>
                <w:spacing w:val="-5"/>
                <w:sz w:val="18"/>
              </w:rPr>
              <w:t>NA</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46,208.93</w:t>
            </w:r>
          </w:p>
        </w:tc>
      </w:tr>
    </w:tbl>
    <w:p>
      <w:pPr>
        <w:spacing w:line="240" w:lineRule="auto" w:before="1"/>
        <w:rPr>
          <w:b/>
          <w:sz w:val="2"/>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13"/>
        <w:gridCol w:w="4741"/>
        <w:gridCol w:w="1197"/>
        <w:gridCol w:w="1473"/>
        <w:gridCol w:w="3559"/>
        <w:gridCol w:w="1720"/>
      </w:tblGrid>
      <w:tr>
        <w:trPr>
          <w:trHeight w:val="231" w:hRule="atLeast"/>
        </w:trPr>
        <w:tc>
          <w:tcPr>
            <w:tcW w:w="1713" w:type="dxa"/>
            <w:tcBorders>
              <w:bottom w:val="single" w:sz="6" w:space="0" w:color="000000"/>
            </w:tcBorders>
          </w:tcPr>
          <w:p>
            <w:pPr>
              <w:pStyle w:val="TableParagraph"/>
              <w:spacing w:line="201" w:lineRule="exact"/>
              <w:ind w:left="30"/>
              <w:rPr>
                <w:b/>
                <w:sz w:val="18"/>
              </w:rPr>
            </w:pPr>
            <w:r>
              <w:rPr>
                <w:b/>
                <w:sz w:val="18"/>
              </w:rPr>
              <w:t>Invoice</w:t>
            </w:r>
            <w:r>
              <w:rPr>
                <w:b/>
                <w:spacing w:val="-6"/>
                <w:sz w:val="18"/>
              </w:rPr>
              <w:t> </w:t>
            </w:r>
            <w:r>
              <w:rPr>
                <w:b/>
                <w:spacing w:val="-2"/>
                <w:sz w:val="18"/>
              </w:rPr>
              <w:t>Number</w:t>
            </w:r>
          </w:p>
        </w:tc>
        <w:tc>
          <w:tcPr>
            <w:tcW w:w="4741" w:type="dxa"/>
            <w:tcBorders>
              <w:bottom w:val="single" w:sz="6" w:space="0" w:color="000000"/>
            </w:tcBorders>
          </w:tcPr>
          <w:p>
            <w:pPr>
              <w:pStyle w:val="TableParagraph"/>
              <w:spacing w:line="201" w:lineRule="exact"/>
              <w:ind w:left="131"/>
              <w:rPr>
                <w:b/>
                <w:sz w:val="18"/>
              </w:rPr>
            </w:pPr>
            <w:r>
              <w:rPr>
                <w:b/>
                <w:spacing w:val="-2"/>
                <w:sz w:val="18"/>
              </w:rPr>
              <w:t>Description</w:t>
            </w:r>
          </w:p>
        </w:tc>
        <w:tc>
          <w:tcPr>
            <w:tcW w:w="1197" w:type="dxa"/>
            <w:tcBorders>
              <w:bottom w:val="single" w:sz="6" w:space="0" w:color="000000"/>
            </w:tcBorders>
          </w:tcPr>
          <w:p>
            <w:pPr>
              <w:pStyle w:val="TableParagraph"/>
              <w:spacing w:line="201" w:lineRule="exact"/>
              <w:ind w:left="55"/>
              <w:rPr>
                <w:b/>
                <w:sz w:val="18"/>
              </w:rPr>
            </w:pPr>
            <w:r>
              <w:rPr>
                <w:b/>
                <w:sz w:val="18"/>
              </w:rPr>
              <w:t>Invoice</w:t>
            </w:r>
            <w:r>
              <w:rPr>
                <w:b/>
                <w:spacing w:val="-6"/>
                <w:sz w:val="18"/>
              </w:rPr>
              <w:t> </w:t>
            </w:r>
            <w:r>
              <w:rPr>
                <w:b/>
                <w:spacing w:val="-4"/>
                <w:sz w:val="18"/>
              </w:rPr>
              <w:t>Date</w:t>
            </w:r>
          </w:p>
        </w:tc>
        <w:tc>
          <w:tcPr>
            <w:tcW w:w="1473" w:type="dxa"/>
            <w:tcBorders>
              <w:bottom w:val="single" w:sz="6" w:space="0" w:color="000000"/>
            </w:tcBorders>
          </w:tcPr>
          <w:p>
            <w:pPr>
              <w:pStyle w:val="TableParagraph"/>
              <w:spacing w:line="201" w:lineRule="exact"/>
              <w:ind w:right="42"/>
              <w:jc w:val="right"/>
              <w:rPr>
                <w:b/>
                <w:sz w:val="18"/>
              </w:rPr>
            </w:pPr>
            <w:r>
              <w:rPr>
                <w:b/>
                <w:sz w:val="18"/>
              </w:rPr>
              <w:t>Invoice</w:t>
            </w:r>
            <w:r>
              <w:rPr>
                <w:b/>
                <w:spacing w:val="-6"/>
                <w:sz w:val="18"/>
              </w:rPr>
              <w:t> </w:t>
            </w:r>
            <w:r>
              <w:rPr>
                <w:b/>
                <w:spacing w:val="-2"/>
                <w:sz w:val="18"/>
              </w:rPr>
              <w:t>Amount</w:t>
            </w:r>
          </w:p>
        </w:tc>
        <w:tc>
          <w:tcPr>
            <w:tcW w:w="3559" w:type="dxa"/>
            <w:tcBorders>
              <w:bottom w:val="single" w:sz="6" w:space="0" w:color="000000"/>
            </w:tcBorders>
          </w:tcPr>
          <w:p>
            <w:pPr>
              <w:pStyle w:val="TableParagraph"/>
              <w:spacing w:line="201" w:lineRule="exact"/>
              <w:ind w:left="40"/>
              <w:rPr>
                <w:b/>
                <w:sz w:val="18"/>
              </w:rPr>
            </w:pPr>
            <w:r>
              <w:rPr>
                <w:b/>
                <w:spacing w:val="-2"/>
                <w:sz w:val="18"/>
              </w:rPr>
              <w:t>Account</w:t>
            </w:r>
          </w:p>
        </w:tc>
        <w:tc>
          <w:tcPr>
            <w:tcW w:w="1720" w:type="dxa"/>
            <w:tcBorders>
              <w:bottom w:val="single" w:sz="6" w:space="0" w:color="000000"/>
            </w:tcBorders>
          </w:tcPr>
          <w:p>
            <w:pPr>
              <w:pStyle w:val="TableParagraph"/>
              <w:spacing w:line="201" w:lineRule="exact"/>
              <w:ind w:right="26"/>
              <w:jc w:val="right"/>
              <w:rPr>
                <w:b/>
                <w:sz w:val="18"/>
              </w:rPr>
            </w:pPr>
            <w:r>
              <w:rPr>
                <w:b/>
                <w:spacing w:val="-2"/>
                <w:sz w:val="18"/>
              </w:rPr>
              <w:t>Amount</w:t>
            </w:r>
          </w:p>
        </w:tc>
      </w:tr>
      <w:tr>
        <w:trPr>
          <w:trHeight w:val="474" w:hRule="atLeast"/>
        </w:trPr>
        <w:tc>
          <w:tcPr>
            <w:tcW w:w="1713" w:type="dxa"/>
            <w:tcBorders>
              <w:top w:val="single" w:sz="6" w:space="0" w:color="000000"/>
            </w:tcBorders>
          </w:tcPr>
          <w:p>
            <w:pPr>
              <w:pStyle w:val="TableParagraph"/>
              <w:spacing w:before="24"/>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Borders>
              <w:top w:val="single" w:sz="6" w:space="0" w:color="000000"/>
            </w:tcBorders>
          </w:tcPr>
          <w:p>
            <w:pPr>
              <w:pStyle w:val="TableParagraph"/>
              <w:spacing w:before="24"/>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Borders>
              <w:top w:val="single" w:sz="6" w:space="0" w:color="000000"/>
            </w:tcBorders>
          </w:tcPr>
          <w:p>
            <w:pPr>
              <w:pStyle w:val="TableParagraph"/>
              <w:spacing w:before="24"/>
              <w:ind w:left="55"/>
              <w:rPr>
                <w:sz w:val="18"/>
              </w:rPr>
            </w:pPr>
            <w:r>
              <w:rPr>
                <w:spacing w:val="-2"/>
                <w:sz w:val="18"/>
              </w:rPr>
              <w:t>05/26/2025</w:t>
            </w:r>
          </w:p>
        </w:tc>
        <w:tc>
          <w:tcPr>
            <w:tcW w:w="1473" w:type="dxa"/>
            <w:tcBorders>
              <w:top w:val="single" w:sz="6" w:space="0" w:color="000000"/>
            </w:tcBorders>
          </w:tcPr>
          <w:p>
            <w:pPr>
              <w:pStyle w:val="TableParagraph"/>
              <w:spacing w:before="24"/>
              <w:ind w:right="72"/>
              <w:jc w:val="right"/>
              <w:rPr>
                <w:sz w:val="18"/>
              </w:rPr>
            </w:pPr>
            <w:r>
              <w:rPr>
                <w:spacing w:val="-4"/>
                <w:sz w:val="18"/>
              </w:rPr>
              <w:t>6.10</w:t>
            </w:r>
          </w:p>
        </w:tc>
        <w:tc>
          <w:tcPr>
            <w:tcW w:w="3559" w:type="dxa"/>
            <w:tcBorders>
              <w:top w:val="single" w:sz="6" w:space="0" w:color="000000"/>
            </w:tcBorders>
          </w:tcPr>
          <w:p>
            <w:pPr>
              <w:pStyle w:val="TableParagraph"/>
              <w:rPr>
                <w:rFonts w:ascii="Times New Roman"/>
                <w:sz w:val="18"/>
              </w:rPr>
            </w:pPr>
          </w:p>
        </w:tc>
        <w:tc>
          <w:tcPr>
            <w:tcW w:w="1720" w:type="dxa"/>
            <w:tcBorders>
              <w:top w:val="single" w:sz="6" w:space="0" w:color="000000"/>
            </w:tcBorders>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009</w:t>
            </w:r>
            <w:r>
              <w:rPr>
                <w:i/>
                <w:spacing w:val="-1"/>
                <w:sz w:val="18"/>
              </w:rPr>
              <w:t> </w:t>
            </w:r>
            <w:r>
              <w:rPr>
                <w:i/>
                <w:sz w:val="18"/>
              </w:rPr>
              <w:t>1120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6"/>
              <w:jc w:val="right"/>
              <w:rPr>
                <w:i/>
                <w:sz w:val="18"/>
              </w:rPr>
            </w:pPr>
            <w:r>
              <w:rPr>
                <w:i/>
                <w:spacing w:val="-4"/>
                <w:sz w:val="18"/>
              </w:rPr>
              <w:t>6.10</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67.74</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701</w:t>
            </w:r>
            <w:r>
              <w:rPr>
                <w:i/>
                <w:spacing w:val="-1"/>
                <w:sz w:val="18"/>
              </w:rPr>
              <w:t> </w:t>
            </w:r>
            <w:r>
              <w:rPr>
                <w:i/>
                <w:sz w:val="18"/>
              </w:rPr>
              <w:t>2633</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6"/>
              <w:jc w:val="right"/>
              <w:rPr>
                <w:i/>
                <w:sz w:val="18"/>
              </w:rPr>
            </w:pPr>
            <w:r>
              <w:rPr>
                <w:i/>
                <w:spacing w:val="-2"/>
                <w:sz w:val="18"/>
              </w:rPr>
              <w:t>67.74</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371.92</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2310</w:t>
            </w:r>
            <w:r>
              <w:rPr>
                <w:i/>
                <w:spacing w:val="-2"/>
                <w:sz w:val="18"/>
              </w:rPr>
              <w:t> </w:t>
            </w:r>
            <w:r>
              <w:rPr>
                <w:i/>
                <w:sz w:val="18"/>
              </w:rPr>
              <w:t>6900</w:t>
            </w:r>
            <w:r>
              <w:rPr>
                <w:i/>
                <w:spacing w:val="-2"/>
                <w:sz w:val="18"/>
              </w:rPr>
              <w:t> </w:t>
            </w:r>
            <w:r>
              <w:rPr>
                <w:i/>
                <w:sz w:val="18"/>
              </w:rPr>
              <w:t>90</w:t>
            </w:r>
            <w:r>
              <w:rPr>
                <w:i/>
                <w:spacing w:val="-1"/>
                <w:sz w:val="18"/>
              </w:rPr>
              <w:t> </w:t>
            </w:r>
            <w:r>
              <w:rPr>
                <w:i/>
                <w:spacing w:val="-2"/>
                <w:sz w:val="18"/>
              </w:rPr>
              <w:t>000000</w:t>
            </w:r>
          </w:p>
        </w:tc>
        <w:tc>
          <w:tcPr>
            <w:tcW w:w="1720" w:type="dxa"/>
          </w:tcPr>
          <w:p>
            <w:pPr>
              <w:pStyle w:val="TableParagraph"/>
              <w:spacing w:before="30"/>
              <w:ind w:right="26"/>
              <w:jc w:val="right"/>
              <w:rPr>
                <w:i/>
                <w:sz w:val="18"/>
              </w:rPr>
            </w:pPr>
            <w:r>
              <w:rPr>
                <w:i/>
                <w:spacing w:val="-2"/>
                <w:sz w:val="18"/>
              </w:rPr>
              <w:t>371.92</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189.76</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2320</w:t>
            </w:r>
            <w:r>
              <w:rPr>
                <w:i/>
                <w:spacing w:val="-2"/>
                <w:sz w:val="18"/>
              </w:rPr>
              <w:t> </w:t>
            </w:r>
            <w:r>
              <w:rPr>
                <w:i/>
                <w:sz w:val="18"/>
              </w:rPr>
              <w:t>6900</w:t>
            </w:r>
            <w:r>
              <w:rPr>
                <w:i/>
                <w:spacing w:val="-2"/>
                <w:sz w:val="18"/>
              </w:rPr>
              <w:t> </w:t>
            </w:r>
            <w:r>
              <w:rPr>
                <w:i/>
                <w:sz w:val="18"/>
              </w:rPr>
              <w:t>90</w:t>
            </w:r>
            <w:r>
              <w:rPr>
                <w:i/>
                <w:spacing w:val="-1"/>
                <w:sz w:val="18"/>
              </w:rPr>
              <w:t> </w:t>
            </w:r>
            <w:r>
              <w:rPr>
                <w:i/>
                <w:spacing w:val="-2"/>
                <w:sz w:val="18"/>
              </w:rPr>
              <w:t>000000</w:t>
            </w:r>
          </w:p>
        </w:tc>
        <w:tc>
          <w:tcPr>
            <w:tcW w:w="1720" w:type="dxa"/>
          </w:tcPr>
          <w:p>
            <w:pPr>
              <w:pStyle w:val="TableParagraph"/>
              <w:spacing w:before="30"/>
              <w:ind w:right="26"/>
              <w:jc w:val="right"/>
              <w:rPr>
                <w:i/>
                <w:sz w:val="18"/>
              </w:rPr>
            </w:pPr>
            <w:r>
              <w:rPr>
                <w:i/>
                <w:spacing w:val="-2"/>
                <w:sz w:val="18"/>
              </w:rPr>
              <w:t>189.76</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30.06</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009</w:t>
            </w:r>
            <w:r>
              <w:rPr>
                <w:i/>
                <w:spacing w:val="-1"/>
                <w:sz w:val="18"/>
              </w:rPr>
              <w:t> </w:t>
            </w:r>
            <w:r>
              <w:rPr>
                <w:i/>
                <w:sz w:val="18"/>
              </w:rPr>
              <w:t>2410</w:t>
            </w:r>
            <w:r>
              <w:rPr>
                <w:i/>
                <w:spacing w:val="-2"/>
                <w:sz w:val="18"/>
              </w:rPr>
              <w:t> </w:t>
            </w:r>
            <w:r>
              <w:rPr>
                <w:i/>
                <w:sz w:val="18"/>
              </w:rPr>
              <w:t>6900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6"/>
              <w:jc w:val="right"/>
              <w:rPr>
                <w:i/>
                <w:sz w:val="18"/>
              </w:rPr>
            </w:pPr>
            <w:r>
              <w:rPr>
                <w:i/>
                <w:spacing w:val="-2"/>
                <w:sz w:val="18"/>
              </w:rPr>
              <w:t>30.06</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80.09</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1120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6"/>
              <w:jc w:val="right"/>
              <w:rPr>
                <w:i/>
                <w:sz w:val="18"/>
              </w:rPr>
            </w:pPr>
            <w:r>
              <w:rPr>
                <w:i/>
                <w:spacing w:val="-2"/>
                <w:sz w:val="18"/>
              </w:rPr>
              <w:t>80.09</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610.09</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2900</w:t>
            </w:r>
            <w:r>
              <w:rPr>
                <w:i/>
                <w:spacing w:val="-2"/>
                <w:sz w:val="18"/>
              </w:rPr>
              <w:t> </w:t>
            </w:r>
            <w:r>
              <w:rPr>
                <w:i/>
                <w:sz w:val="18"/>
              </w:rPr>
              <w:t>4100</w:t>
            </w:r>
            <w:r>
              <w:rPr>
                <w:i/>
                <w:spacing w:val="-2"/>
                <w:sz w:val="18"/>
              </w:rPr>
              <w:t> </w:t>
            </w:r>
            <w:r>
              <w:rPr>
                <w:i/>
                <w:sz w:val="18"/>
              </w:rPr>
              <w:t>35</w:t>
            </w:r>
            <w:r>
              <w:rPr>
                <w:i/>
                <w:spacing w:val="-1"/>
                <w:sz w:val="18"/>
              </w:rPr>
              <w:t> </w:t>
            </w:r>
            <w:r>
              <w:rPr>
                <w:i/>
                <w:spacing w:val="-2"/>
                <w:sz w:val="18"/>
              </w:rPr>
              <w:t>430000</w:t>
            </w:r>
          </w:p>
        </w:tc>
        <w:tc>
          <w:tcPr>
            <w:tcW w:w="1720" w:type="dxa"/>
          </w:tcPr>
          <w:p>
            <w:pPr>
              <w:pStyle w:val="TableParagraph"/>
              <w:spacing w:before="30"/>
              <w:ind w:right="26"/>
              <w:jc w:val="right"/>
              <w:rPr>
                <w:i/>
                <w:sz w:val="18"/>
              </w:rPr>
            </w:pPr>
            <w:r>
              <w:rPr>
                <w:i/>
                <w:spacing w:val="-2"/>
                <w:sz w:val="18"/>
              </w:rPr>
              <w:t>610.09</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264.81</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3100</w:t>
            </w:r>
            <w:r>
              <w:rPr>
                <w:i/>
                <w:spacing w:val="-2"/>
                <w:sz w:val="18"/>
              </w:rPr>
              <w:t> </w:t>
            </w:r>
            <w:r>
              <w:rPr>
                <w:i/>
                <w:sz w:val="18"/>
              </w:rPr>
              <w:t>3190</w:t>
            </w:r>
            <w:r>
              <w:rPr>
                <w:i/>
                <w:spacing w:val="-2"/>
                <w:sz w:val="18"/>
              </w:rPr>
              <w:t> </w:t>
            </w:r>
            <w:r>
              <w:rPr>
                <w:i/>
                <w:sz w:val="18"/>
              </w:rPr>
              <w:t>84</w:t>
            </w:r>
            <w:r>
              <w:rPr>
                <w:i/>
                <w:spacing w:val="-1"/>
                <w:sz w:val="18"/>
              </w:rPr>
              <w:t> </w:t>
            </w:r>
            <w:r>
              <w:rPr>
                <w:i/>
                <w:spacing w:val="-2"/>
                <w:sz w:val="18"/>
              </w:rPr>
              <w:t>000000</w:t>
            </w:r>
          </w:p>
        </w:tc>
        <w:tc>
          <w:tcPr>
            <w:tcW w:w="1720" w:type="dxa"/>
          </w:tcPr>
          <w:p>
            <w:pPr>
              <w:pStyle w:val="TableParagraph"/>
              <w:spacing w:before="30"/>
              <w:ind w:right="26"/>
              <w:jc w:val="right"/>
              <w:rPr>
                <w:i/>
                <w:sz w:val="18"/>
              </w:rPr>
            </w:pPr>
            <w:r>
              <w:rPr>
                <w:i/>
                <w:spacing w:val="-2"/>
                <w:sz w:val="18"/>
              </w:rPr>
              <w:t>264.81</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55.83</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20</w:t>
            </w:r>
            <w:r>
              <w:rPr>
                <w:i/>
                <w:spacing w:val="-2"/>
                <w:sz w:val="18"/>
              </w:rPr>
              <w:t> </w:t>
            </w:r>
            <w:r>
              <w:rPr>
                <w:i/>
                <w:sz w:val="18"/>
              </w:rPr>
              <w:t>E</w:t>
            </w:r>
            <w:r>
              <w:rPr>
                <w:i/>
                <w:spacing w:val="-2"/>
                <w:sz w:val="18"/>
              </w:rPr>
              <w:t> </w:t>
            </w:r>
            <w:r>
              <w:rPr>
                <w:i/>
                <w:sz w:val="18"/>
              </w:rPr>
              <w:t>007</w:t>
            </w:r>
            <w:r>
              <w:rPr>
                <w:i/>
                <w:spacing w:val="-1"/>
                <w:sz w:val="18"/>
              </w:rPr>
              <w:t> </w:t>
            </w:r>
            <w:r>
              <w:rPr>
                <w:i/>
                <w:sz w:val="18"/>
              </w:rPr>
              <w:t>2540</w:t>
            </w:r>
            <w:r>
              <w:rPr>
                <w:i/>
                <w:spacing w:val="-2"/>
                <w:sz w:val="18"/>
              </w:rPr>
              <w:t> </w:t>
            </w:r>
            <w:r>
              <w:rPr>
                <w:i/>
                <w:sz w:val="18"/>
              </w:rPr>
              <w:t>3700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6"/>
              <w:jc w:val="right"/>
              <w:rPr>
                <w:i/>
                <w:sz w:val="18"/>
              </w:rPr>
            </w:pPr>
            <w:r>
              <w:rPr>
                <w:i/>
                <w:spacing w:val="-2"/>
                <w:sz w:val="18"/>
              </w:rPr>
              <w:t>55.83</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1,000.00</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20</w:t>
            </w:r>
            <w:r>
              <w:rPr>
                <w:i/>
                <w:spacing w:val="-2"/>
                <w:sz w:val="18"/>
              </w:rPr>
              <w:t> </w:t>
            </w:r>
            <w:r>
              <w:rPr>
                <w:i/>
                <w:sz w:val="18"/>
              </w:rPr>
              <w:t>E</w:t>
            </w:r>
            <w:r>
              <w:rPr>
                <w:i/>
                <w:spacing w:val="-2"/>
                <w:sz w:val="18"/>
              </w:rPr>
              <w:t> </w:t>
            </w:r>
            <w:r>
              <w:rPr>
                <w:i/>
                <w:sz w:val="18"/>
              </w:rPr>
              <w:t>008</w:t>
            </w:r>
            <w:r>
              <w:rPr>
                <w:i/>
                <w:spacing w:val="-1"/>
                <w:sz w:val="18"/>
              </w:rPr>
              <w:t> </w:t>
            </w:r>
            <w:r>
              <w:rPr>
                <w:i/>
                <w:sz w:val="18"/>
              </w:rPr>
              <w:t>2540</w:t>
            </w:r>
            <w:r>
              <w:rPr>
                <w:i/>
                <w:spacing w:val="-2"/>
                <w:sz w:val="18"/>
              </w:rPr>
              <w:t> </w:t>
            </w:r>
            <w:r>
              <w:rPr>
                <w:i/>
                <w:sz w:val="18"/>
              </w:rPr>
              <w:t>3700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6"/>
              <w:jc w:val="right"/>
              <w:rPr>
                <w:i/>
                <w:sz w:val="18"/>
              </w:rPr>
            </w:pPr>
            <w:r>
              <w:rPr>
                <w:i/>
                <w:spacing w:val="-2"/>
                <w:sz w:val="18"/>
              </w:rPr>
              <w:t>1,000.00</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361.41</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37" w:hRule="atLeast"/>
        </w:trPr>
        <w:tc>
          <w:tcPr>
            <w:tcW w:w="1713" w:type="dxa"/>
          </w:tcPr>
          <w:p>
            <w:pPr>
              <w:pStyle w:val="TableParagraph"/>
              <w:rPr>
                <w:rFonts w:ascii="Times New Roman"/>
                <w:sz w:val="16"/>
              </w:rPr>
            </w:pPr>
          </w:p>
        </w:tc>
        <w:tc>
          <w:tcPr>
            <w:tcW w:w="4741" w:type="dxa"/>
          </w:tcPr>
          <w:p>
            <w:pPr>
              <w:pStyle w:val="TableParagraph"/>
              <w:rPr>
                <w:rFonts w:ascii="Times New Roman"/>
                <w:sz w:val="16"/>
              </w:rPr>
            </w:pPr>
          </w:p>
        </w:tc>
        <w:tc>
          <w:tcPr>
            <w:tcW w:w="1197" w:type="dxa"/>
          </w:tcPr>
          <w:p>
            <w:pPr>
              <w:pStyle w:val="TableParagraph"/>
              <w:rPr>
                <w:rFonts w:ascii="Times New Roman"/>
                <w:sz w:val="16"/>
              </w:rPr>
            </w:pPr>
          </w:p>
        </w:tc>
        <w:tc>
          <w:tcPr>
            <w:tcW w:w="1473" w:type="dxa"/>
          </w:tcPr>
          <w:p>
            <w:pPr>
              <w:pStyle w:val="TableParagraph"/>
              <w:rPr>
                <w:rFonts w:ascii="Times New Roman"/>
                <w:sz w:val="16"/>
              </w:rPr>
            </w:pPr>
          </w:p>
        </w:tc>
        <w:tc>
          <w:tcPr>
            <w:tcW w:w="3559" w:type="dxa"/>
          </w:tcPr>
          <w:p>
            <w:pPr>
              <w:pStyle w:val="TableParagraph"/>
              <w:spacing w:line="187" w:lineRule="exact" w:before="30"/>
              <w:ind w:left="40"/>
              <w:rPr>
                <w:i/>
                <w:sz w:val="18"/>
              </w:rPr>
            </w:pPr>
            <w:r>
              <w:rPr>
                <w:i/>
                <w:sz w:val="18"/>
              </w:rPr>
              <w:t>20</w:t>
            </w:r>
            <w:r>
              <w:rPr>
                <w:i/>
                <w:spacing w:val="-2"/>
                <w:sz w:val="18"/>
              </w:rPr>
              <w:t> </w:t>
            </w:r>
            <w:r>
              <w:rPr>
                <w:i/>
                <w:sz w:val="18"/>
              </w:rPr>
              <w:t>E</w:t>
            </w:r>
            <w:r>
              <w:rPr>
                <w:i/>
                <w:spacing w:val="-2"/>
                <w:sz w:val="18"/>
              </w:rPr>
              <w:t> </w:t>
            </w:r>
            <w:r>
              <w:rPr>
                <w:i/>
                <w:sz w:val="18"/>
              </w:rPr>
              <w:t>008</w:t>
            </w:r>
            <w:r>
              <w:rPr>
                <w:i/>
                <w:spacing w:val="-1"/>
                <w:sz w:val="18"/>
              </w:rPr>
              <w:t> </w:t>
            </w:r>
            <w:r>
              <w:rPr>
                <w:i/>
                <w:sz w:val="18"/>
              </w:rPr>
              <w:t>2540</w:t>
            </w:r>
            <w:r>
              <w:rPr>
                <w:i/>
                <w:spacing w:val="-2"/>
                <w:sz w:val="18"/>
              </w:rPr>
              <w:t> </w:t>
            </w:r>
            <w:r>
              <w:rPr>
                <w:i/>
                <w:sz w:val="18"/>
              </w:rPr>
              <w:t>3700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line="187" w:lineRule="exact" w:before="30"/>
              <w:ind w:right="26"/>
              <w:jc w:val="right"/>
              <w:rPr>
                <w:i/>
                <w:sz w:val="18"/>
              </w:rPr>
            </w:pPr>
            <w:r>
              <w:rPr>
                <w:i/>
                <w:spacing w:val="-2"/>
                <w:sz w:val="18"/>
              </w:rPr>
              <w:t>361.41</w:t>
            </w:r>
          </w:p>
        </w:tc>
      </w:tr>
    </w:tbl>
    <w:p>
      <w:pPr>
        <w:pStyle w:val="TableParagraph"/>
        <w:spacing w:after="0" w:line="187" w:lineRule="exact"/>
        <w:jc w:val="right"/>
        <w:rPr>
          <w:i/>
          <w:sz w:val="18"/>
        </w:rPr>
        <w:sectPr>
          <w:pgSz w:w="15840" w:h="12240" w:orient="landscape"/>
          <w:pgMar w:header="749" w:footer="860" w:top="1140" w:bottom="1060" w:left="360" w:right="360"/>
        </w:sectPr>
      </w:pPr>
    </w:p>
    <w:p>
      <w:pPr>
        <w:spacing w:line="240" w:lineRule="auto" w:before="115" w:after="0"/>
        <w:rPr>
          <w:b/>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613" name="Group 613"/>
                <wp:cNvGraphicFramePr>
                  <a:graphicFrameLocks/>
                </wp:cNvGraphicFramePr>
                <a:graphic>
                  <a:graphicData uri="http://schemas.microsoft.com/office/word/2010/wordprocessingGroup">
                    <wpg:wgp>
                      <wpg:cNvPr id="613" name="Group 613"/>
                      <wpg:cNvGrpSpPr/>
                      <wpg:grpSpPr>
                        <a:xfrm>
                          <a:off x="0" y="0"/>
                          <a:ext cx="9144000" cy="19050"/>
                          <a:chExt cx="9144000" cy="19050"/>
                        </a:xfrm>
                      </wpg:grpSpPr>
                      <wps:wsp>
                        <wps:cNvPr id="614" name="Graphic 614"/>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494" coordorigin="0,0" coordsize="14400,30">
                <v:shape style="position:absolute;left:0;top:15;width:14400;height:2" id="docshape495"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b/>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06/11/2025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202301695</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z w:val="18"/>
              </w:rPr>
              <w:t>Wire</w:t>
            </w:r>
            <w:r>
              <w:rPr>
                <w:spacing w:val="-3"/>
                <w:sz w:val="18"/>
              </w:rPr>
              <w:t> </w:t>
            </w:r>
            <w:r>
              <w:rPr>
                <w:spacing w:val="-2"/>
                <w:sz w:val="18"/>
              </w:rPr>
              <w:t>Transfer</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JPMORGAN</w:t>
            </w:r>
            <w:r>
              <w:rPr>
                <w:spacing w:val="-3"/>
                <w:sz w:val="18"/>
              </w:rPr>
              <w:t> </w:t>
            </w:r>
            <w:r>
              <w:rPr>
                <w:sz w:val="18"/>
              </w:rPr>
              <w:t>CHASE</w:t>
            </w:r>
            <w:r>
              <w:rPr>
                <w:spacing w:val="-2"/>
                <w:sz w:val="18"/>
              </w:rPr>
              <w:t> </w:t>
            </w:r>
            <w:r>
              <w:rPr>
                <w:sz w:val="18"/>
              </w:rPr>
              <w:t>BANK</w:t>
            </w:r>
            <w:r>
              <w:rPr>
                <w:spacing w:val="-2"/>
                <w:sz w:val="18"/>
              </w:rPr>
              <w:t> </w:t>
            </w:r>
            <w:r>
              <w:rPr>
                <w:spacing w:val="-5"/>
                <w:sz w:val="18"/>
              </w:rPr>
              <w:t>NA</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46,208.93</w:t>
            </w:r>
          </w:p>
        </w:tc>
      </w:tr>
    </w:tbl>
    <w:p>
      <w:pPr>
        <w:spacing w:line="240" w:lineRule="auto" w:before="1"/>
        <w:rPr>
          <w:b/>
          <w:sz w:val="2"/>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13"/>
        <w:gridCol w:w="4741"/>
        <w:gridCol w:w="1197"/>
        <w:gridCol w:w="1473"/>
        <w:gridCol w:w="3569"/>
        <w:gridCol w:w="1709"/>
      </w:tblGrid>
      <w:tr>
        <w:trPr>
          <w:trHeight w:val="231" w:hRule="atLeast"/>
        </w:trPr>
        <w:tc>
          <w:tcPr>
            <w:tcW w:w="1713" w:type="dxa"/>
            <w:tcBorders>
              <w:bottom w:val="single" w:sz="6" w:space="0" w:color="000000"/>
            </w:tcBorders>
          </w:tcPr>
          <w:p>
            <w:pPr>
              <w:pStyle w:val="TableParagraph"/>
              <w:spacing w:line="201" w:lineRule="exact"/>
              <w:ind w:left="30"/>
              <w:rPr>
                <w:b/>
                <w:sz w:val="18"/>
              </w:rPr>
            </w:pPr>
            <w:r>
              <w:rPr>
                <w:b/>
                <w:sz w:val="18"/>
              </w:rPr>
              <w:t>Invoice</w:t>
            </w:r>
            <w:r>
              <w:rPr>
                <w:b/>
                <w:spacing w:val="-6"/>
                <w:sz w:val="18"/>
              </w:rPr>
              <w:t> </w:t>
            </w:r>
            <w:r>
              <w:rPr>
                <w:b/>
                <w:spacing w:val="-2"/>
                <w:sz w:val="18"/>
              </w:rPr>
              <w:t>Number</w:t>
            </w:r>
          </w:p>
        </w:tc>
        <w:tc>
          <w:tcPr>
            <w:tcW w:w="4741" w:type="dxa"/>
            <w:tcBorders>
              <w:bottom w:val="single" w:sz="6" w:space="0" w:color="000000"/>
            </w:tcBorders>
          </w:tcPr>
          <w:p>
            <w:pPr>
              <w:pStyle w:val="TableParagraph"/>
              <w:spacing w:line="201" w:lineRule="exact"/>
              <w:ind w:left="131"/>
              <w:rPr>
                <w:b/>
                <w:sz w:val="18"/>
              </w:rPr>
            </w:pPr>
            <w:r>
              <w:rPr>
                <w:b/>
                <w:spacing w:val="-2"/>
                <w:sz w:val="18"/>
              </w:rPr>
              <w:t>Description</w:t>
            </w:r>
          </w:p>
        </w:tc>
        <w:tc>
          <w:tcPr>
            <w:tcW w:w="1197" w:type="dxa"/>
            <w:tcBorders>
              <w:bottom w:val="single" w:sz="6" w:space="0" w:color="000000"/>
            </w:tcBorders>
          </w:tcPr>
          <w:p>
            <w:pPr>
              <w:pStyle w:val="TableParagraph"/>
              <w:spacing w:line="201" w:lineRule="exact"/>
              <w:ind w:left="55"/>
              <w:rPr>
                <w:b/>
                <w:sz w:val="18"/>
              </w:rPr>
            </w:pPr>
            <w:r>
              <w:rPr>
                <w:b/>
                <w:sz w:val="18"/>
              </w:rPr>
              <w:t>Invoice</w:t>
            </w:r>
            <w:r>
              <w:rPr>
                <w:b/>
                <w:spacing w:val="-6"/>
                <w:sz w:val="18"/>
              </w:rPr>
              <w:t> </w:t>
            </w:r>
            <w:r>
              <w:rPr>
                <w:b/>
                <w:spacing w:val="-4"/>
                <w:sz w:val="18"/>
              </w:rPr>
              <w:t>Date</w:t>
            </w:r>
          </w:p>
        </w:tc>
        <w:tc>
          <w:tcPr>
            <w:tcW w:w="1473" w:type="dxa"/>
            <w:tcBorders>
              <w:bottom w:val="single" w:sz="6" w:space="0" w:color="000000"/>
            </w:tcBorders>
          </w:tcPr>
          <w:p>
            <w:pPr>
              <w:pStyle w:val="TableParagraph"/>
              <w:spacing w:line="201" w:lineRule="exact"/>
              <w:ind w:right="42"/>
              <w:jc w:val="right"/>
              <w:rPr>
                <w:b/>
                <w:sz w:val="18"/>
              </w:rPr>
            </w:pPr>
            <w:r>
              <w:rPr>
                <w:b/>
                <w:sz w:val="18"/>
              </w:rPr>
              <w:t>Invoice</w:t>
            </w:r>
            <w:r>
              <w:rPr>
                <w:b/>
                <w:spacing w:val="-6"/>
                <w:sz w:val="18"/>
              </w:rPr>
              <w:t> </w:t>
            </w:r>
            <w:r>
              <w:rPr>
                <w:b/>
                <w:spacing w:val="-2"/>
                <w:sz w:val="18"/>
              </w:rPr>
              <w:t>Amount</w:t>
            </w:r>
          </w:p>
        </w:tc>
        <w:tc>
          <w:tcPr>
            <w:tcW w:w="3569" w:type="dxa"/>
            <w:tcBorders>
              <w:bottom w:val="single" w:sz="6" w:space="0" w:color="000000"/>
            </w:tcBorders>
          </w:tcPr>
          <w:p>
            <w:pPr>
              <w:pStyle w:val="TableParagraph"/>
              <w:spacing w:line="201" w:lineRule="exact"/>
              <w:ind w:left="40"/>
              <w:rPr>
                <w:b/>
                <w:sz w:val="18"/>
              </w:rPr>
            </w:pPr>
            <w:r>
              <w:rPr>
                <w:b/>
                <w:spacing w:val="-2"/>
                <w:sz w:val="18"/>
              </w:rPr>
              <w:t>Account</w:t>
            </w:r>
          </w:p>
        </w:tc>
        <w:tc>
          <w:tcPr>
            <w:tcW w:w="1709" w:type="dxa"/>
            <w:tcBorders>
              <w:bottom w:val="single" w:sz="6" w:space="0" w:color="000000"/>
            </w:tcBorders>
          </w:tcPr>
          <w:p>
            <w:pPr>
              <w:pStyle w:val="TableParagraph"/>
              <w:spacing w:line="201" w:lineRule="exact"/>
              <w:ind w:right="25"/>
              <w:jc w:val="right"/>
              <w:rPr>
                <w:b/>
                <w:sz w:val="18"/>
              </w:rPr>
            </w:pPr>
            <w:r>
              <w:rPr>
                <w:b/>
                <w:spacing w:val="-2"/>
                <w:sz w:val="18"/>
              </w:rPr>
              <w:t>Amount</w:t>
            </w:r>
          </w:p>
        </w:tc>
      </w:tr>
      <w:tr>
        <w:trPr>
          <w:trHeight w:val="474" w:hRule="atLeast"/>
        </w:trPr>
        <w:tc>
          <w:tcPr>
            <w:tcW w:w="1713" w:type="dxa"/>
            <w:tcBorders>
              <w:top w:val="single" w:sz="6" w:space="0" w:color="000000"/>
            </w:tcBorders>
          </w:tcPr>
          <w:p>
            <w:pPr>
              <w:pStyle w:val="TableParagraph"/>
              <w:spacing w:before="24"/>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Borders>
              <w:top w:val="single" w:sz="6" w:space="0" w:color="000000"/>
            </w:tcBorders>
          </w:tcPr>
          <w:p>
            <w:pPr>
              <w:pStyle w:val="TableParagraph"/>
              <w:spacing w:before="24"/>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Borders>
              <w:top w:val="single" w:sz="6" w:space="0" w:color="000000"/>
            </w:tcBorders>
          </w:tcPr>
          <w:p>
            <w:pPr>
              <w:pStyle w:val="TableParagraph"/>
              <w:spacing w:before="24"/>
              <w:ind w:left="55"/>
              <w:rPr>
                <w:sz w:val="18"/>
              </w:rPr>
            </w:pPr>
            <w:r>
              <w:rPr>
                <w:spacing w:val="-2"/>
                <w:sz w:val="18"/>
              </w:rPr>
              <w:t>05/26/2025</w:t>
            </w:r>
          </w:p>
        </w:tc>
        <w:tc>
          <w:tcPr>
            <w:tcW w:w="1473" w:type="dxa"/>
            <w:tcBorders>
              <w:top w:val="single" w:sz="6" w:space="0" w:color="000000"/>
            </w:tcBorders>
          </w:tcPr>
          <w:p>
            <w:pPr>
              <w:pStyle w:val="TableParagraph"/>
              <w:spacing w:before="24"/>
              <w:ind w:right="72"/>
              <w:jc w:val="right"/>
              <w:rPr>
                <w:sz w:val="18"/>
              </w:rPr>
            </w:pPr>
            <w:r>
              <w:rPr>
                <w:spacing w:val="-2"/>
                <w:sz w:val="18"/>
              </w:rPr>
              <w:t>41.90</w:t>
            </w:r>
          </w:p>
        </w:tc>
        <w:tc>
          <w:tcPr>
            <w:tcW w:w="3569" w:type="dxa"/>
            <w:tcBorders>
              <w:top w:val="single" w:sz="6" w:space="0" w:color="000000"/>
            </w:tcBorders>
          </w:tcPr>
          <w:p>
            <w:pPr>
              <w:pStyle w:val="TableParagraph"/>
              <w:rPr>
                <w:rFonts w:ascii="Times New Roman"/>
                <w:sz w:val="18"/>
              </w:rPr>
            </w:pPr>
          </w:p>
        </w:tc>
        <w:tc>
          <w:tcPr>
            <w:tcW w:w="1709" w:type="dxa"/>
            <w:tcBorders>
              <w:top w:val="single" w:sz="6" w:space="0" w:color="000000"/>
            </w:tcBorders>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41.90</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15.00</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701</w:t>
            </w:r>
            <w:r>
              <w:rPr>
                <w:i/>
                <w:spacing w:val="-1"/>
                <w:sz w:val="18"/>
              </w:rPr>
              <w:t> </w:t>
            </w:r>
            <w:r>
              <w:rPr>
                <w:i/>
                <w:sz w:val="18"/>
              </w:rPr>
              <w:t>2633</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15.00</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64.22</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009</w:t>
            </w:r>
            <w:r>
              <w:rPr>
                <w:i/>
                <w:spacing w:val="-1"/>
                <w:sz w:val="18"/>
              </w:rPr>
              <w:t> </w:t>
            </w:r>
            <w:r>
              <w:rPr>
                <w:i/>
                <w:sz w:val="18"/>
              </w:rPr>
              <w:t>1120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64.22</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214.00</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007</w:t>
            </w:r>
            <w:r>
              <w:rPr>
                <w:i/>
                <w:spacing w:val="-1"/>
                <w:sz w:val="18"/>
              </w:rPr>
              <w:t> </w:t>
            </w:r>
            <w:r>
              <w:rPr>
                <w:i/>
                <w:sz w:val="18"/>
              </w:rPr>
              <w:t>2410</w:t>
            </w:r>
            <w:r>
              <w:rPr>
                <w:i/>
                <w:spacing w:val="-2"/>
                <w:sz w:val="18"/>
              </w:rPr>
              <w:t> </w:t>
            </w:r>
            <w:r>
              <w:rPr>
                <w:i/>
                <w:sz w:val="18"/>
              </w:rPr>
              <w:t>3940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214.00</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279.88</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2330</w:t>
            </w:r>
            <w:r>
              <w:rPr>
                <w:i/>
                <w:spacing w:val="-2"/>
                <w:sz w:val="18"/>
              </w:rPr>
              <w:t> </w:t>
            </w:r>
            <w:r>
              <w:rPr>
                <w:i/>
                <w:sz w:val="18"/>
              </w:rPr>
              <w:t>6900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279.88</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47.99</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2210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47.99</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314.00</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2210</w:t>
            </w:r>
            <w:r>
              <w:rPr>
                <w:i/>
                <w:spacing w:val="-2"/>
                <w:sz w:val="18"/>
              </w:rPr>
              <w:t> </w:t>
            </w:r>
            <w:r>
              <w:rPr>
                <w:i/>
                <w:sz w:val="18"/>
              </w:rPr>
              <w:t>3940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314.00</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47.99</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2210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47.99</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47.99</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2210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47.99</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120.54</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2900</w:t>
            </w:r>
            <w:r>
              <w:rPr>
                <w:i/>
                <w:spacing w:val="-2"/>
                <w:sz w:val="18"/>
              </w:rPr>
              <w:t> </w:t>
            </w:r>
            <w:r>
              <w:rPr>
                <w:i/>
                <w:sz w:val="18"/>
              </w:rPr>
              <w:t>4100</w:t>
            </w:r>
            <w:r>
              <w:rPr>
                <w:i/>
                <w:spacing w:val="-2"/>
                <w:sz w:val="18"/>
              </w:rPr>
              <w:t> </w:t>
            </w:r>
            <w:r>
              <w:rPr>
                <w:i/>
                <w:sz w:val="18"/>
              </w:rPr>
              <w:t>35</w:t>
            </w:r>
            <w:r>
              <w:rPr>
                <w:i/>
                <w:spacing w:val="-1"/>
                <w:sz w:val="18"/>
              </w:rPr>
              <w:t> </w:t>
            </w:r>
            <w:r>
              <w:rPr>
                <w:i/>
                <w:spacing w:val="-2"/>
                <w:sz w:val="18"/>
              </w:rPr>
              <w:t>430000</w:t>
            </w:r>
          </w:p>
        </w:tc>
        <w:tc>
          <w:tcPr>
            <w:tcW w:w="1709" w:type="dxa"/>
          </w:tcPr>
          <w:p>
            <w:pPr>
              <w:pStyle w:val="TableParagraph"/>
              <w:spacing w:before="30"/>
              <w:ind w:right="25"/>
              <w:jc w:val="right"/>
              <w:rPr>
                <w:i/>
                <w:sz w:val="18"/>
              </w:rPr>
            </w:pPr>
            <w:r>
              <w:rPr>
                <w:i/>
                <w:spacing w:val="-2"/>
                <w:sz w:val="18"/>
              </w:rPr>
              <w:t>120.54</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47.99</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37" w:hRule="atLeast"/>
        </w:trPr>
        <w:tc>
          <w:tcPr>
            <w:tcW w:w="1713" w:type="dxa"/>
          </w:tcPr>
          <w:p>
            <w:pPr>
              <w:pStyle w:val="TableParagraph"/>
              <w:rPr>
                <w:rFonts w:ascii="Times New Roman"/>
                <w:sz w:val="16"/>
              </w:rPr>
            </w:pPr>
          </w:p>
        </w:tc>
        <w:tc>
          <w:tcPr>
            <w:tcW w:w="4741" w:type="dxa"/>
          </w:tcPr>
          <w:p>
            <w:pPr>
              <w:pStyle w:val="TableParagraph"/>
              <w:rPr>
                <w:rFonts w:ascii="Times New Roman"/>
                <w:sz w:val="16"/>
              </w:rPr>
            </w:pPr>
          </w:p>
        </w:tc>
        <w:tc>
          <w:tcPr>
            <w:tcW w:w="1197" w:type="dxa"/>
          </w:tcPr>
          <w:p>
            <w:pPr>
              <w:pStyle w:val="TableParagraph"/>
              <w:rPr>
                <w:rFonts w:ascii="Times New Roman"/>
                <w:sz w:val="16"/>
              </w:rPr>
            </w:pPr>
          </w:p>
        </w:tc>
        <w:tc>
          <w:tcPr>
            <w:tcW w:w="1473" w:type="dxa"/>
          </w:tcPr>
          <w:p>
            <w:pPr>
              <w:pStyle w:val="TableParagraph"/>
              <w:rPr>
                <w:rFonts w:ascii="Times New Roman"/>
                <w:sz w:val="16"/>
              </w:rPr>
            </w:pPr>
          </w:p>
        </w:tc>
        <w:tc>
          <w:tcPr>
            <w:tcW w:w="3569" w:type="dxa"/>
          </w:tcPr>
          <w:p>
            <w:pPr>
              <w:pStyle w:val="TableParagraph"/>
              <w:spacing w:line="187" w:lineRule="exact" w:before="30"/>
              <w:ind w:left="40"/>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2210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line="187" w:lineRule="exact" w:before="30"/>
              <w:ind w:right="25"/>
              <w:jc w:val="right"/>
              <w:rPr>
                <w:i/>
                <w:sz w:val="18"/>
              </w:rPr>
            </w:pPr>
            <w:r>
              <w:rPr>
                <w:i/>
                <w:spacing w:val="-2"/>
                <w:sz w:val="18"/>
              </w:rPr>
              <w:t>47.99</w:t>
            </w:r>
          </w:p>
        </w:tc>
      </w:tr>
    </w:tbl>
    <w:p>
      <w:pPr>
        <w:pStyle w:val="TableParagraph"/>
        <w:spacing w:after="0" w:line="187" w:lineRule="exact"/>
        <w:jc w:val="right"/>
        <w:rPr>
          <w:i/>
          <w:sz w:val="18"/>
        </w:rPr>
        <w:sectPr>
          <w:pgSz w:w="15840" w:h="12240" w:orient="landscape"/>
          <w:pgMar w:header="749" w:footer="860" w:top="1140" w:bottom="1060" w:left="360" w:right="360"/>
        </w:sectPr>
      </w:pPr>
    </w:p>
    <w:p>
      <w:pPr>
        <w:spacing w:line="240" w:lineRule="auto" w:before="115" w:after="0"/>
        <w:rPr>
          <w:b/>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615" name="Group 615"/>
                <wp:cNvGraphicFramePr>
                  <a:graphicFrameLocks/>
                </wp:cNvGraphicFramePr>
                <a:graphic>
                  <a:graphicData uri="http://schemas.microsoft.com/office/word/2010/wordprocessingGroup">
                    <wpg:wgp>
                      <wpg:cNvPr id="615" name="Group 615"/>
                      <wpg:cNvGrpSpPr/>
                      <wpg:grpSpPr>
                        <a:xfrm>
                          <a:off x="0" y="0"/>
                          <a:ext cx="9144000" cy="19050"/>
                          <a:chExt cx="9144000" cy="19050"/>
                        </a:xfrm>
                      </wpg:grpSpPr>
                      <wps:wsp>
                        <wps:cNvPr id="616" name="Graphic 616"/>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496" coordorigin="0,0" coordsize="14400,30">
                <v:shape style="position:absolute;left:0;top:15;width:14400;height:2" id="docshape497"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b/>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06/11/2025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202301695</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z w:val="18"/>
              </w:rPr>
              <w:t>Wire</w:t>
            </w:r>
            <w:r>
              <w:rPr>
                <w:spacing w:val="-3"/>
                <w:sz w:val="18"/>
              </w:rPr>
              <w:t> </w:t>
            </w:r>
            <w:r>
              <w:rPr>
                <w:spacing w:val="-2"/>
                <w:sz w:val="18"/>
              </w:rPr>
              <w:t>Transfer</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JPMORGAN</w:t>
            </w:r>
            <w:r>
              <w:rPr>
                <w:spacing w:val="-3"/>
                <w:sz w:val="18"/>
              </w:rPr>
              <w:t> </w:t>
            </w:r>
            <w:r>
              <w:rPr>
                <w:sz w:val="18"/>
              </w:rPr>
              <w:t>CHASE</w:t>
            </w:r>
            <w:r>
              <w:rPr>
                <w:spacing w:val="-2"/>
                <w:sz w:val="18"/>
              </w:rPr>
              <w:t> </w:t>
            </w:r>
            <w:r>
              <w:rPr>
                <w:sz w:val="18"/>
              </w:rPr>
              <w:t>BANK</w:t>
            </w:r>
            <w:r>
              <w:rPr>
                <w:spacing w:val="-2"/>
                <w:sz w:val="18"/>
              </w:rPr>
              <w:t> </w:t>
            </w:r>
            <w:r>
              <w:rPr>
                <w:spacing w:val="-5"/>
                <w:sz w:val="18"/>
              </w:rPr>
              <w:t>NA</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46,208.93</w:t>
            </w:r>
          </w:p>
        </w:tc>
      </w:tr>
    </w:tbl>
    <w:p>
      <w:pPr>
        <w:spacing w:line="240" w:lineRule="auto" w:before="1"/>
        <w:rPr>
          <w:b/>
          <w:sz w:val="2"/>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13"/>
        <w:gridCol w:w="4741"/>
        <w:gridCol w:w="1197"/>
        <w:gridCol w:w="1473"/>
        <w:gridCol w:w="3569"/>
        <w:gridCol w:w="1709"/>
      </w:tblGrid>
      <w:tr>
        <w:trPr>
          <w:trHeight w:val="231" w:hRule="atLeast"/>
        </w:trPr>
        <w:tc>
          <w:tcPr>
            <w:tcW w:w="1713" w:type="dxa"/>
            <w:tcBorders>
              <w:bottom w:val="single" w:sz="6" w:space="0" w:color="000000"/>
            </w:tcBorders>
          </w:tcPr>
          <w:p>
            <w:pPr>
              <w:pStyle w:val="TableParagraph"/>
              <w:spacing w:line="201" w:lineRule="exact"/>
              <w:ind w:left="30"/>
              <w:rPr>
                <w:b/>
                <w:sz w:val="18"/>
              </w:rPr>
            </w:pPr>
            <w:r>
              <w:rPr>
                <w:b/>
                <w:sz w:val="18"/>
              </w:rPr>
              <w:t>Invoice</w:t>
            </w:r>
            <w:r>
              <w:rPr>
                <w:b/>
                <w:spacing w:val="-6"/>
                <w:sz w:val="18"/>
              </w:rPr>
              <w:t> </w:t>
            </w:r>
            <w:r>
              <w:rPr>
                <w:b/>
                <w:spacing w:val="-2"/>
                <w:sz w:val="18"/>
              </w:rPr>
              <w:t>Number</w:t>
            </w:r>
          </w:p>
        </w:tc>
        <w:tc>
          <w:tcPr>
            <w:tcW w:w="4741" w:type="dxa"/>
            <w:tcBorders>
              <w:bottom w:val="single" w:sz="6" w:space="0" w:color="000000"/>
            </w:tcBorders>
          </w:tcPr>
          <w:p>
            <w:pPr>
              <w:pStyle w:val="TableParagraph"/>
              <w:spacing w:line="201" w:lineRule="exact"/>
              <w:ind w:left="131"/>
              <w:rPr>
                <w:b/>
                <w:sz w:val="18"/>
              </w:rPr>
            </w:pPr>
            <w:r>
              <w:rPr>
                <w:b/>
                <w:spacing w:val="-2"/>
                <w:sz w:val="18"/>
              </w:rPr>
              <w:t>Description</w:t>
            </w:r>
          </w:p>
        </w:tc>
        <w:tc>
          <w:tcPr>
            <w:tcW w:w="1197" w:type="dxa"/>
            <w:tcBorders>
              <w:bottom w:val="single" w:sz="6" w:space="0" w:color="000000"/>
            </w:tcBorders>
          </w:tcPr>
          <w:p>
            <w:pPr>
              <w:pStyle w:val="TableParagraph"/>
              <w:spacing w:line="201" w:lineRule="exact"/>
              <w:ind w:left="55"/>
              <w:rPr>
                <w:b/>
                <w:sz w:val="18"/>
              </w:rPr>
            </w:pPr>
            <w:r>
              <w:rPr>
                <w:b/>
                <w:sz w:val="18"/>
              </w:rPr>
              <w:t>Invoice</w:t>
            </w:r>
            <w:r>
              <w:rPr>
                <w:b/>
                <w:spacing w:val="-6"/>
                <w:sz w:val="18"/>
              </w:rPr>
              <w:t> </w:t>
            </w:r>
            <w:r>
              <w:rPr>
                <w:b/>
                <w:spacing w:val="-4"/>
                <w:sz w:val="18"/>
              </w:rPr>
              <w:t>Date</w:t>
            </w:r>
          </w:p>
        </w:tc>
        <w:tc>
          <w:tcPr>
            <w:tcW w:w="1473" w:type="dxa"/>
            <w:tcBorders>
              <w:bottom w:val="single" w:sz="6" w:space="0" w:color="000000"/>
            </w:tcBorders>
          </w:tcPr>
          <w:p>
            <w:pPr>
              <w:pStyle w:val="TableParagraph"/>
              <w:spacing w:line="201" w:lineRule="exact"/>
              <w:ind w:right="42"/>
              <w:jc w:val="right"/>
              <w:rPr>
                <w:b/>
                <w:sz w:val="18"/>
              </w:rPr>
            </w:pPr>
            <w:r>
              <w:rPr>
                <w:b/>
                <w:sz w:val="18"/>
              </w:rPr>
              <w:t>Invoice</w:t>
            </w:r>
            <w:r>
              <w:rPr>
                <w:b/>
                <w:spacing w:val="-6"/>
                <w:sz w:val="18"/>
              </w:rPr>
              <w:t> </w:t>
            </w:r>
            <w:r>
              <w:rPr>
                <w:b/>
                <w:spacing w:val="-2"/>
                <w:sz w:val="18"/>
              </w:rPr>
              <w:t>Amount</w:t>
            </w:r>
          </w:p>
        </w:tc>
        <w:tc>
          <w:tcPr>
            <w:tcW w:w="3569" w:type="dxa"/>
            <w:tcBorders>
              <w:bottom w:val="single" w:sz="6" w:space="0" w:color="000000"/>
            </w:tcBorders>
          </w:tcPr>
          <w:p>
            <w:pPr>
              <w:pStyle w:val="TableParagraph"/>
              <w:spacing w:line="201" w:lineRule="exact"/>
              <w:ind w:left="40"/>
              <w:rPr>
                <w:b/>
                <w:sz w:val="18"/>
              </w:rPr>
            </w:pPr>
            <w:r>
              <w:rPr>
                <w:b/>
                <w:spacing w:val="-2"/>
                <w:sz w:val="18"/>
              </w:rPr>
              <w:t>Account</w:t>
            </w:r>
          </w:p>
        </w:tc>
        <w:tc>
          <w:tcPr>
            <w:tcW w:w="1709" w:type="dxa"/>
            <w:tcBorders>
              <w:bottom w:val="single" w:sz="6" w:space="0" w:color="000000"/>
            </w:tcBorders>
          </w:tcPr>
          <w:p>
            <w:pPr>
              <w:pStyle w:val="TableParagraph"/>
              <w:spacing w:line="201" w:lineRule="exact"/>
              <w:ind w:right="25"/>
              <w:jc w:val="right"/>
              <w:rPr>
                <w:b/>
                <w:sz w:val="18"/>
              </w:rPr>
            </w:pPr>
            <w:r>
              <w:rPr>
                <w:b/>
                <w:spacing w:val="-2"/>
                <w:sz w:val="18"/>
              </w:rPr>
              <w:t>Amount</w:t>
            </w:r>
          </w:p>
        </w:tc>
      </w:tr>
      <w:tr>
        <w:trPr>
          <w:trHeight w:val="474" w:hRule="atLeast"/>
        </w:trPr>
        <w:tc>
          <w:tcPr>
            <w:tcW w:w="1713" w:type="dxa"/>
            <w:tcBorders>
              <w:top w:val="single" w:sz="6" w:space="0" w:color="000000"/>
            </w:tcBorders>
          </w:tcPr>
          <w:p>
            <w:pPr>
              <w:pStyle w:val="TableParagraph"/>
              <w:spacing w:before="24"/>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Borders>
              <w:top w:val="single" w:sz="6" w:space="0" w:color="000000"/>
            </w:tcBorders>
          </w:tcPr>
          <w:p>
            <w:pPr>
              <w:pStyle w:val="TableParagraph"/>
              <w:spacing w:before="24"/>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Borders>
              <w:top w:val="single" w:sz="6" w:space="0" w:color="000000"/>
            </w:tcBorders>
          </w:tcPr>
          <w:p>
            <w:pPr>
              <w:pStyle w:val="TableParagraph"/>
              <w:spacing w:before="24"/>
              <w:ind w:left="55"/>
              <w:rPr>
                <w:sz w:val="18"/>
              </w:rPr>
            </w:pPr>
            <w:r>
              <w:rPr>
                <w:spacing w:val="-2"/>
                <w:sz w:val="18"/>
              </w:rPr>
              <w:t>05/26/2025</w:t>
            </w:r>
          </w:p>
        </w:tc>
        <w:tc>
          <w:tcPr>
            <w:tcW w:w="1473" w:type="dxa"/>
            <w:tcBorders>
              <w:top w:val="single" w:sz="6" w:space="0" w:color="000000"/>
            </w:tcBorders>
          </w:tcPr>
          <w:p>
            <w:pPr>
              <w:pStyle w:val="TableParagraph"/>
              <w:spacing w:before="24"/>
              <w:ind w:right="72"/>
              <w:jc w:val="right"/>
              <w:rPr>
                <w:sz w:val="18"/>
              </w:rPr>
            </w:pPr>
            <w:r>
              <w:rPr>
                <w:spacing w:val="-2"/>
                <w:sz w:val="18"/>
              </w:rPr>
              <w:t>84.11</w:t>
            </w:r>
          </w:p>
        </w:tc>
        <w:tc>
          <w:tcPr>
            <w:tcW w:w="3569" w:type="dxa"/>
            <w:tcBorders>
              <w:top w:val="single" w:sz="6" w:space="0" w:color="000000"/>
            </w:tcBorders>
          </w:tcPr>
          <w:p>
            <w:pPr>
              <w:pStyle w:val="TableParagraph"/>
              <w:rPr>
                <w:rFonts w:ascii="Times New Roman"/>
                <w:sz w:val="18"/>
              </w:rPr>
            </w:pPr>
          </w:p>
        </w:tc>
        <w:tc>
          <w:tcPr>
            <w:tcW w:w="1709" w:type="dxa"/>
            <w:tcBorders>
              <w:top w:val="single" w:sz="6" w:space="0" w:color="000000"/>
            </w:tcBorders>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007</w:t>
            </w:r>
            <w:r>
              <w:rPr>
                <w:i/>
                <w:spacing w:val="-1"/>
                <w:sz w:val="18"/>
              </w:rPr>
              <w:t> </w:t>
            </w:r>
            <w:r>
              <w:rPr>
                <w:i/>
                <w:sz w:val="18"/>
              </w:rPr>
              <w:t>1110</w:t>
            </w:r>
            <w:r>
              <w:rPr>
                <w:i/>
                <w:spacing w:val="-2"/>
                <w:sz w:val="18"/>
              </w:rPr>
              <w:t> </w:t>
            </w:r>
            <w:r>
              <w:rPr>
                <w:i/>
                <w:sz w:val="18"/>
              </w:rPr>
              <w:t>4135</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84.11</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196.99</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2330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196.99</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47.99</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2210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47.99</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47.99</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2210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47.99</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365.42</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2320</w:t>
            </w:r>
            <w:r>
              <w:rPr>
                <w:i/>
                <w:spacing w:val="-2"/>
                <w:sz w:val="18"/>
              </w:rPr>
              <w:t> </w:t>
            </w:r>
            <w:r>
              <w:rPr>
                <w:i/>
                <w:sz w:val="18"/>
              </w:rPr>
              <w:t>3320</w:t>
            </w:r>
            <w:r>
              <w:rPr>
                <w:i/>
                <w:spacing w:val="-2"/>
                <w:sz w:val="18"/>
              </w:rPr>
              <w:t> </w:t>
            </w:r>
            <w:r>
              <w:rPr>
                <w:i/>
                <w:sz w:val="18"/>
              </w:rPr>
              <w:t>90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365.42</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19.90</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19.90</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109.22</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013</w:t>
            </w:r>
            <w:r>
              <w:rPr>
                <w:i/>
                <w:spacing w:val="-1"/>
                <w:sz w:val="18"/>
              </w:rPr>
              <w:t> </w:t>
            </w:r>
            <w:r>
              <w:rPr>
                <w:i/>
                <w:sz w:val="18"/>
              </w:rPr>
              <w:t>1120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109.22</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202.11</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009</w:t>
            </w:r>
            <w:r>
              <w:rPr>
                <w:i/>
                <w:spacing w:val="-1"/>
                <w:sz w:val="18"/>
              </w:rPr>
              <w:t> </w:t>
            </w:r>
            <w:r>
              <w:rPr>
                <w:i/>
                <w:sz w:val="18"/>
              </w:rPr>
              <w:t>1120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202.11</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87.34</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1120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87.34</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178.00</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009</w:t>
            </w:r>
            <w:r>
              <w:rPr>
                <w:i/>
                <w:spacing w:val="-1"/>
                <w:sz w:val="18"/>
              </w:rPr>
              <w:t> </w:t>
            </w:r>
            <w:r>
              <w:rPr>
                <w:i/>
                <w:sz w:val="18"/>
              </w:rPr>
              <w:t>1120</w:t>
            </w:r>
            <w:r>
              <w:rPr>
                <w:i/>
                <w:spacing w:val="-2"/>
                <w:sz w:val="18"/>
              </w:rPr>
              <w:t> </w:t>
            </w:r>
            <w:r>
              <w:rPr>
                <w:i/>
                <w:sz w:val="18"/>
              </w:rPr>
              <w:t>3131</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178.00</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104.40</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37" w:hRule="atLeast"/>
        </w:trPr>
        <w:tc>
          <w:tcPr>
            <w:tcW w:w="1713" w:type="dxa"/>
          </w:tcPr>
          <w:p>
            <w:pPr>
              <w:pStyle w:val="TableParagraph"/>
              <w:rPr>
                <w:rFonts w:ascii="Times New Roman"/>
                <w:sz w:val="16"/>
              </w:rPr>
            </w:pPr>
          </w:p>
        </w:tc>
        <w:tc>
          <w:tcPr>
            <w:tcW w:w="4741" w:type="dxa"/>
          </w:tcPr>
          <w:p>
            <w:pPr>
              <w:pStyle w:val="TableParagraph"/>
              <w:rPr>
                <w:rFonts w:ascii="Times New Roman"/>
                <w:sz w:val="16"/>
              </w:rPr>
            </w:pPr>
          </w:p>
        </w:tc>
        <w:tc>
          <w:tcPr>
            <w:tcW w:w="1197" w:type="dxa"/>
          </w:tcPr>
          <w:p>
            <w:pPr>
              <w:pStyle w:val="TableParagraph"/>
              <w:rPr>
                <w:rFonts w:ascii="Times New Roman"/>
                <w:sz w:val="16"/>
              </w:rPr>
            </w:pPr>
          </w:p>
        </w:tc>
        <w:tc>
          <w:tcPr>
            <w:tcW w:w="1473" w:type="dxa"/>
          </w:tcPr>
          <w:p>
            <w:pPr>
              <w:pStyle w:val="TableParagraph"/>
              <w:rPr>
                <w:rFonts w:ascii="Times New Roman"/>
                <w:sz w:val="16"/>
              </w:rPr>
            </w:pPr>
          </w:p>
        </w:tc>
        <w:tc>
          <w:tcPr>
            <w:tcW w:w="3569" w:type="dxa"/>
          </w:tcPr>
          <w:p>
            <w:pPr>
              <w:pStyle w:val="TableParagraph"/>
              <w:spacing w:line="187" w:lineRule="exact" w:before="30"/>
              <w:ind w:left="40"/>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1110</w:t>
            </w:r>
            <w:r>
              <w:rPr>
                <w:i/>
                <w:spacing w:val="-2"/>
                <w:sz w:val="18"/>
              </w:rPr>
              <w:t> </w:t>
            </w:r>
            <w:r>
              <w:rPr>
                <w:i/>
                <w:sz w:val="18"/>
              </w:rPr>
              <w:t>4100</w:t>
            </w:r>
            <w:r>
              <w:rPr>
                <w:i/>
                <w:spacing w:val="-2"/>
                <w:sz w:val="18"/>
              </w:rPr>
              <w:t> </w:t>
            </w:r>
            <w:r>
              <w:rPr>
                <w:i/>
                <w:sz w:val="18"/>
              </w:rPr>
              <w:t>04</w:t>
            </w:r>
            <w:r>
              <w:rPr>
                <w:i/>
                <w:spacing w:val="-1"/>
                <w:sz w:val="18"/>
              </w:rPr>
              <w:t> </w:t>
            </w:r>
            <w:r>
              <w:rPr>
                <w:i/>
                <w:spacing w:val="-2"/>
                <w:sz w:val="18"/>
              </w:rPr>
              <w:t>000000</w:t>
            </w:r>
          </w:p>
        </w:tc>
        <w:tc>
          <w:tcPr>
            <w:tcW w:w="1709" w:type="dxa"/>
          </w:tcPr>
          <w:p>
            <w:pPr>
              <w:pStyle w:val="TableParagraph"/>
              <w:spacing w:line="187" w:lineRule="exact" w:before="30"/>
              <w:ind w:right="25"/>
              <w:jc w:val="right"/>
              <w:rPr>
                <w:i/>
                <w:sz w:val="18"/>
              </w:rPr>
            </w:pPr>
            <w:r>
              <w:rPr>
                <w:i/>
                <w:spacing w:val="-2"/>
                <w:sz w:val="18"/>
              </w:rPr>
              <w:t>104.40</w:t>
            </w:r>
          </w:p>
        </w:tc>
      </w:tr>
    </w:tbl>
    <w:p>
      <w:pPr>
        <w:pStyle w:val="TableParagraph"/>
        <w:spacing w:after="0" w:line="187" w:lineRule="exact"/>
        <w:jc w:val="right"/>
        <w:rPr>
          <w:i/>
          <w:sz w:val="18"/>
        </w:rPr>
        <w:sectPr>
          <w:pgSz w:w="15840" w:h="12240" w:orient="landscape"/>
          <w:pgMar w:header="749" w:footer="860" w:top="1140" w:bottom="1060" w:left="360" w:right="360"/>
        </w:sectPr>
      </w:pPr>
    </w:p>
    <w:p>
      <w:pPr>
        <w:spacing w:line="240" w:lineRule="auto" w:before="115" w:after="0"/>
        <w:rPr>
          <w:b/>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617" name="Group 617"/>
                <wp:cNvGraphicFramePr>
                  <a:graphicFrameLocks/>
                </wp:cNvGraphicFramePr>
                <a:graphic>
                  <a:graphicData uri="http://schemas.microsoft.com/office/word/2010/wordprocessingGroup">
                    <wpg:wgp>
                      <wpg:cNvPr id="617" name="Group 617"/>
                      <wpg:cNvGrpSpPr/>
                      <wpg:grpSpPr>
                        <a:xfrm>
                          <a:off x="0" y="0"/>
                          <a:ext cx="9144000" cy="19050"/>
                          <a:chExt cx="9144000" cy="19050"/>
                        </a:xfrm>
                      </wpg:grpSpPr>
                      <wps:wsp>
                        <wps:cNvPr id="618" name="Graphic 618"/>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498" coordorigin="0,0" coordsize="14400,30">
                <v:shape style="position:absolute;left:0;top:15;width:14400;height:2" id="docshape499"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b/>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06/11/2025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202301695</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z w:val="18"/>
              </w:rPr>
              <w:t>Wire</w:t>
            </w:r>
            <w:r>
              <w:rPr>
                <w:spacing w:val="-3"/>
                <w:sz w:val="18"/>
              </w:rPr>
              <w:t> </w:t>
            </w:r>
            <w:r>
              <w:rPr>
                <w:spacing w:val="-2"/>
                <w:sz w:val="18"/>
              </w:rPr>
              <w:t>Transfer</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JPMORGAN</w:t>
            </w:r>
            <w:r>
              <w:rPr>
                <w:spacing w:val="-3"/>
                <w:sz w:val="18"/>
              </w:rPr>
              <w:t> </w:t>
            </w:r>
            <w:r>
              <w:rPr>
                <w:sz w:val="18"/>
              </w:rPr>
              <w:t>CHASE</w:t>
            </w:r>
            <w:r>
              <w:rPr>
                <w:spacing w:val="-2"/>
                <w:sz w:val="18"/>
              </w:rPr>
              <w:t> </w:t>
            </w:r>
            <w:r>
              <w:rPr>
                <w:sz w:val="18"/>
              </w:rPr>
              <w:t>BANK</w:t>
            </w:r>
            <w:r>
              <w:rPr>
                <w:spacing w:val="-2"/>
                <w:sz w:val="18"/>
              </w:rPr>
              <w:t> </w:t>
            </w:r>
            <w:r>
              <w:rPr>
                <w:spacing w:val="-5"/>
                <w:sz w:val="18"/>
              </w:rPr>
              <w:t>NA</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46,208.93</w:t>
            </w:r>
          </w:p>
        </w:tc>
      </w:tr>
    </w:tbl>
    <w:p>
      <w:pPr>
        <w:spacing w:line="240" w:lineRule="auto" w:before="1"/>
        <w:rPr>
          <w:b/>
          <w:sz w:val="2"/>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13"/>
        <w:gridCol w:w="4741"/>
        <w:gridCol w:w="1197"/>
        <w:gridCol w:w="1473"/>
        <w:gridCol w:w="3569"/>
        <w:gridCol w:w="1709"/>
      </w:tblGrid>
      <w:tr>
        <w:trPr>
          <w:trHeight w:val="231" w:hRule="atLeast"/>
        </w:trPr>
        <w:tc>
          <w:tcPr>
            <w:tcW w:w="1713" w:type="dxa"/>
            <w:tcBorders>
              <w:bottom w:val="single" w:sz="6" w:space="0" w:color="000000"/>
            </w:tcBorders>
          </w:tcPr>
          <w:p>
            <w:pPr>
              <w:pStyle w:val="TableParagraph"/>
              <w:spacing w:line="201" w:lineRule="exact"/>
              <w:ind w:left="30"/>
              <w:rPr>
                <w:b/>
                <w:sz w:val="18"/>
              </w:rPr>
            </w:pPr>
            <w:r>
              <w:rPr>
                <w:b/>
                <w:sz w:val="18"/>
              </w:rPr>
              <w:t>Invoice</w:t>
            </w:r>
            <w:r>
              <w:rPr>
                <w:b/>
                <w:spacing w:val="-6"/>
                <w:sz w:val="18"/>
              </w:rPr>
              <w:t> </w:t>
            </w:r>
            <w:r>
              <w:rPr>
                <w:b/>
                <w:spacing w:val="-2"/>
                <w:sz w:val="18"/>
              </w:rPr>
              <w:t>Number</w:t>
            </w:r>
          </w:p>
        </w:tc>
        <w:tc>
          <w:tcPr>
            <w:tcW w:w="4741" w:type="dxa"/>
            <w:tcBorders>
              <w:bottom w:val="single" w:sz="6" w:space="0" w:color="000000"/>
            </w:tcBorders>
          </w:tcPr>
          <w:p>
            <w:pPr>
              <w:pStyle w:val="TableParagraph"/>
              <w:spacing w:line="201" w:lineRule="exact"/>
              <w:ind w:left="131"/>
              <w:rPr>
                <w:b/>
                <w:sz w:val="18"/>
              </w:rPr>
            </w:pPr>
            <w:r>
              <w:rPr>
                <w:b/>
                <w:spacing w:val="-2"/>
                <w:sz w:val="18"/>
              </w:rPr>
              <w:t>Description</w:t>
            </w:r>
          </w:p>
        </w:tc>
        <w:tc>
          <w:tcPr>
            <w:tcW w:w="1197" w:type="dxa"/>
            <w:tcBorders>
              <w:bottom w:val="single" w:sz="6" w:space="0" w:color="000000"/>
            </w:tcBorders>
          </w:tcPr>
          <w:p>
            <w:pPr>
              <w:pStyle w:val="TableParagraph"/>
              <w:spacing w:line="201" w:lineRule="exact"/>
              <w:ind w:left="55"/>
              <w:rPr>
                <w:b/>
                <w:sz w:val="18"/>
              </w:rPr>
            </w:pPr>
            <w:r>
              <w:rPr>
                <w:b/>
                <w:sz w:val="18"/>
              </w:rPr>
              <w:t>Invoice</w:t>
            </w:r>
            <w:r>
              <w:rPr>
                <w:b/>
                <w:spacing w:val="-6"/>
                <w:sz w:val="18"/>
              </w:rPr>
              <w:t> </w:t>
            </w:r>
            <w:r>
              <w:rPr>
                <w:b/>
                <w:spacing w:val="-4"/>
                <w:sz w:val="18"/>
              </w:rPr>
              <w:t>Date</w:t>
            </w:r>
          </w:p>
        </w:tc>
        <w:tc>
          <w:tcPr>
            <w:tcW w:w="1473" w:type="dxa"/>
            <w:tcBorders>
              <w:bottom w:val="single" w:sz="6" w:space="0" w:color="000000"/>
            </w:tcBorders>
          </w:tcPr>
          <w:p>
            <w:pPr>
              <w:pStyle w:val="TableParagraph"/>
              <w:spacing w:line="201" w:lineRule="exact"/>
              <w:ind w:right="42"/>
              <w:jc w:val="right"/>
              <w:rPr>
                <w:b/>
                <w:sz w:val="18"/>
              </w:rPr>
            </w:pPr>
            <w:r>
              <w:rPr>
                <w:b/>
                <w:sz w:val="18"/>
              </w:rPr>
              <w:t>Invoice</w:t>
            </w:r>
            <w:r>
              <w:rPr>
                <w:b/>
                <w:spacing w:val="-6"/>
                <w:sz w:val="18"/>
              </w:rPr>
              <w:t> </w:t>
            </w:r>
            <w:r>
              <w:rPr>
                <w:b/>
                <w:spacing w:val="-2"/>
                <w:sz w:val="18"/>
              </w:rPr>
              <w:t>Amount</w:t>
            </w:r>
          </w:p>
        </w:tc>
        <w:tc>
          <w:tcPr>
            <w:tcW w:w="3569" w:type="dxa"/>
            <w:tcBorders>
              <w:bottom w:val="single" w:sz="6" w:space="0" w:color="000000"/>
            </w:tcBorders>
          </w:tcPr>
          <w:p>
            <w:pPr>
              <w:pStyle w:val="TableParagraph"/>
              <w:spacing w:line="201" w:lineRule="exact"/>
              <w:ind w:left="40"/>
              <w:rPr>
                <w:b/>
                <w:sz w:val="18"/>
              </w:rPr>
            </w:pPr>
            <w:r>
              <w:rPr>
                <w:b/>
                <w:spacing w:val="-2"/>
                <w:sz w:val="18"/>
              </w:rPr>
              <w:t>Account</w:t>
            </w:r>
          </w:p>
        </w:tc>
        <w:tc>
          <w:tcPr>
            <w:tcW w:w="1709" w:type="dxa"/>
            <w:tcBorders>
              <w:bottom w:val="single" w:sz="6" w:space="0" w:color="000000"/>
            </w:tcBorders>
          </w:tcPr>
          <w:p>
            <w:pPr>
              <w:pStyle w:val="TableParagraph"/>
              <w:spacing w:line="201" w:lineRule="exact"/>
              <w:ind w:right="25"/>
              <w:jc w:val="right"/>
              <w:rPr>
                <w:b/>
                <w:sz w:val="18"/>
              </w:rPr>
            </w:pPr>
            <w:r>
              <w:rPr>
                <w:b/>
                <w:spacing w:val="-2"/>
                <w:sz w:val="18"/>
              </w:rPr>
              <w:t>Amount</w:t>
            </w:r>
          </w:p>
        </w:tc>
      </w:tr>
      <w:tr>
        <w:trPr>
          <w:trHeight w:val="474" w:hRule="atLeast"/>
        </w:trPr>
        <w:tc>
          <w:tcPr>
            <w:tcW w:w="1713" w:type="dxa"/>
            <w:tcBorders>
              <w:top w:val="single" w:sz="6" w:space="0" w:color="000000"/>
            </w:tcBorders>
          </w:tcPr>
          <w:p>
            <w:pPr>
              <w:pStyle w:val="TableParagraph"/>
              <w:spacing w:before="24"/>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Borders>
              <w:top w:val="single" w:sz="6" w:space="0" w:color="000000"/>
            </w:tcBorders>
          </w:tcPr>
          <w:p>
            <w:pPr>
              <w:pStyle w:val="TableParagraph"/>
              <w:spacing w:before="24"/>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Borders>
              <w:top w:val="single" w:sz="6" w:space="0" w:color="000000"/>
            </w:tcBorders>
          </w:tcPr>
          <w:p>
            <w:pPr>
              <w:pStyle w:val="TableParagraph"/>
              <w:spacing w:before="24"/>
              <w:ind w:left="55"/>
              <w:rPr>
                <w:sz w:val="18"/>
              </w:rPr>
            </w:pPr>
            <w:r>
              <w:rPr>
                <w:spacing w:val="-2"/>
                <w:sz w:val="18"/>
              </w:rPr>
              <w:t>05/26/2025</w:t>
            </w:r>
          </w:p>
        </w:tc>
        <w:tc>
          <w:tcPr>
            <w:tcW w:w="1473" w:type="dxa"/>
            <w:tcBorders>
              <w:top w:val="single" w:sz="6" w:space="0" w:color="000000"/>
            </w:tcBorders>
          </w:tcPr>
          <w:p>
            <w:pPr>
              <w:pStyle w:val="TableParagraph"/>
              <w:spacing w:before="24"/>
              <w:ind w:right="72"/>
              <w:jc w:val="right"/>
              <w:rPr>
                <w:sz w:val="18"/>
              </w:rPr>
            </w:pPr>
            <w:r>
              <w:rPr>
                <w:spacing w:val="-4"/>
                <w:sz w:val="18"/>
              </w:rPr>
              <w:t>9.99</w:t>
            </w:r>
          </w:p>
        </w:tc>
        <w:tc>
          <w:tcPr>
            <w:tcW w:w="3569" w:type="dxa"/>
            <w:tcBorders>
              <w:top w:val="single" w:sz="6" w:space="0" w:color="000000"/>
            </w:tcBorders>
          </w:tcPr>
          <w:p>
            <w:pPr>
              <w:pStyle w:val="TableParagraph"/>
              <w:rPr>
                <w:rFonts w:ascii="Times New Roman"/>
                <w:sz w:val="18"/>
              </w:rPr>
            </w:pPr>
          </w:p>
        </w:tc>
        <w:tc>
          <w:tcPr>
            <w:tcW w:w="1709" w:type="dxa"/>
            <w:tcBorders>
              <w:top w:val="single" w:sz="6" w:space="0" w:color="000000"/>
            </w:tcBorders>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007</w:t>
            </w:r>
            <w:r>
              <w:rPr>
                <w:i/>
                <w:spacing w:val="-1"/>
                <w:sz w:val="18"/>
              </w:rPr>
              <w:t> </w:t>
            </w:r>
            <w:r>
              <w:rPr>
                <w:i/>
                <w:sz w:val="18"/>
              </w:rPr>
              <w:t>1110</w:t>
            </w:r>
            <w:r>
              <w:rPr>
                <w:i/>
                <w:spacing w:val="-2"/>
                <w:sz w:val="18"/>
              </w:rPr>
              <w:t> </w:t>
            </w:r>
            <w:r>
              <w:rPr>
                <w:i/>
                <w:sz w:val="18"/>
              </w:rPr>
              <w:t>4135</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4"/>
                <w:sz w:val="18"/>
              </w:rPr>
              <w:t>9.99</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68.83</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007</w:t>
            </w:r>
            <w:r>
              <w:rPr>
                <w:i/>
                <w:spacing w:val="-1"/>
                <w:sz w:val="18"/>
              </w:rPr>
              <w:t> </w:t>
            </w:r>
            <w:r>
              <w:rPr>
                <w:i/>
                <w:sz w:val="18"/>
              </w:rPr>
              <w:t>1110</w:t>
            </w:r>
            <w:r>
              <w:rPr>
                <w:i/>
                <w:spacing w:val="-2"/>
                <w:sz w:val="18"/>
              </w:rPr>
              <w:t> </w:t>
            </w:r>
            <w:r>
              <w:rPr>
                <w:i/>
                <w:sz w:val="18"/>
              </w:rPr>
              <w:t>4135</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68.83</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162.69</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007</w:t>
            </w:r>
            <w:r>
              <w:rPr>
                <w:i/>
                <w:spacing w:val="-1"/>
                <w:sz w:val="18"/>
              </w:rPr>
              <w:t> </w:t>
            </w:r>
            <w:r>
              <w:rPr>
                <w:i/>
                <w:sz w:val="18"/>
              </w:rPr>
              <w:t>1110</w:t>
            </w:r>
            <w:r>
              <w:rPr>
                <w:i/>
                <w:spacing w:val="-2"/>
                <w:sz w:val="18"/>
              </w:rPr>
              <w:t> </w:t>
            </w:r>
            <w:r>
              <w:rPr>
                <w:i/>
                <w:sz w:val="18"/>
              </w:rPr>
              <w:t>4135</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162.69</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466.62</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2900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466.62</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34.63</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2320</w:t>
            </w:r>
            <w:r>
              <w:rPr>
                <w:i/>
                <w:spacing w:val="-2"/>
                <w:sz w:val="18"/>
              </w:rPr>
              <w:t> </w:t>
            </w:r>
            <w:r>
              <w:rPr>
                <w:i/>
                <w:sz w:val="18"/>
              </w:rPr>
              <w:t>6900</w:t>
            </w:r>
            <w:r>
              <w:rPr>
                <w:i/>
                <w:spacing w:val="-2"/>
                <w:sz w:val="18"/>
              </w:rPr>
              <w:t> </w:t>
            </w:r>
            <w:r>
              <w:rPr>
                <w:i/>
                <w:sz w:val="18"/>
              </w:rPr>
              <w:t>90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34.63</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436.97</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2210</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436.97</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137.93</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137.93</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198.49</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198.49</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130.66</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007</w:t>
            </w:r>
            <w:r>
              <w:rPr>
                <w:i/>
                <w:spacing w:val="-1"/>
                <w:sz w:val="18"/>
              </w:rPr>
              <w:t> </w:t>
            </w:r>
            <w:r>
              <w:rPr>
                <w:i/>
                <w:sz w:val="18"/>
              </w:rPr>
              <w:t>1110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130.66</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103.87</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005</w:t>
            </w:r>
            <w:r>
              <w:rPr>
                <w:i/>
                <w:spacing w:val="-1"/>
                <w:sz w:val="18"/>
              </w:rPr>
              <w:t> </w:t>
            </w:r>
            <w:r>
              <w:rPr>
                <w:i/>
                <w:sz w:val="18"/>
              </w:rPr>
              <w:t>1500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103.87</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221.84</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37" w:hRule="atLeast"/>
        </w:trPr>
        <w:tc>
          <w:tcPr>
            <w:tcW w:w="1713" w:type="dxa"/>
          </w:tcPr>
          <w:p>
            <w:pPr>
              <w:pStyle w:val="TableParagraph"/>
              <w:rPr>
                <w:rFonts w:ascii="Times New Roman"/>
                <w:sz w:val="16"/>
              </w:rPr>
            </w:pPr>
          </w:p>
        </w:tc>
        <w:tc>
          <w:tcPr>
            <w:tcW w:w="4741" w:type="dxa"/>
          </w:tcPr>
          <w:p>
            <w:pPr>
              <w:pStyle w:val="TableParagraph"/>
              <w:rPr>
                <w:rFonts w:ascii="Times New Roman"/>
                <w:sz w:val="16"/>
              </w:rPr>
            </w:pPr>
          </w:p>
        </w:tc>
        <w:tc>
          <w:tcPr>
            <w:tcW w:w="1197" w:type="dxa"/>
          </w:tcPr>
          <w:p>
            <w:pPr>
              <w:pStyle w:val="TableParagraph"/>
              <w:rPr>
                <w:rFonts w:ascii="Times New Roman"/>
                <w:sz w:val="16"/>
              </w:rPr>
            </w:pPr>
          </w:p>
        </w:tc>
        <w:tc>
          <w:tcPr>
            <w:tcW w:w="1473" w:type="dxa"/>
          </w:tcPr>
          <w:p>
            <w:pPr>
              <w:pStyle w:val="TableParagraph"/>
              <w:rPr>
                <w:rFonts w:ascii="Times New Roman"/>
                <w:sz w:val="16"/>
              </w:rPr>
            </w:pPr>
          </w:p>
        </w:tc>
        <w:tc>
          <w:tcPr>
            <w:tcW w:w="3569" w:type="dxa"/>
          </w:tcPr>
          <w:p>
            <w:pPr>
              <w:pStyle w:val="TableParagraph"/>
              <w:spacing w:line="187" w:lineRule="exact" w:before="30"/>
              <w:ind w:left="40"/>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3100</w:t>
            </w:r>
            <w:r>
              <w:rPr>
                <w:i/>
                <w:spacing w:val="-2"/>
                <w:sz w:val="18"/>
              </w:rPr>
              <w:t> </w:t>
            </w:r>
            <w:r>
              <w:rPr>
                <w:i/>
                <w:sz w:val="18"/>
              </w:rPr>
              <w:t>4100</w:t>
            </w:r>
            <w:r>
              <w:rPr>
                <w:i/>
                <w:spacing w:val="-2"/>
                <w:sz w:val="18"/>
              </w:rPr>
              <w:t> </w:t>
            </w:r>
            <w:r>
              <w:rPr>
                <w:i/>
                <w:sz w:val="18"/>
              </w:rPr>
              <w:t>84</w:t>
            </w:r>
            <w:r>
              <w:rPr>
                <w:i/>
                <w:spacing w:val="-1"/>
                <w:sz w:val="18"/>
              </w:rPr>
              <w:t> </w:t>
            </w:r>
            <w:r>
              <w:rPr>
                <w:i/>
                <w:spacing w:val="-2"/>
                <w:sz w:val="18"/>
              </w:rPr>
              <w:t>000000</w:t>
            </w:r>
          </w:p>
        </w:tc>
        <w:tc>
          <w:tcPr>
            <w:tcW w:w="1709" w:type="dxa"/>
          </w:tcPr>
          <w:p>
            <w:pPr>
              <w:pStyle w:val="TableParagraph"/>
              <w:spacing w:line="187" w:lineRule="exact" w:before="30"/>
              <w:ind w:right="25"/>
              <w:jc w:val="right"/>
              <w:rPr>
                <w:i/>
                <w:sz w:val="18"/>
              </w:rPr>
            </w:pPr>
            <w:r>
              <w:rPr>
                <w:i/>
                <w:spacing w:val="-2"/>
                <w:sz w:val="18"/>
              </w:rPr>
              <w:t>221.84</w:t>
            </w:r>
          </w:p>
        </w:tc>
      </w:tr>
    </w:tbl>
    <w:p>
      <w:pPr>
        <w:pStyle w:val="TableParagraph"/>
        <w:spacing w:after="0" w:line="187" w:lineRule="exact"/>
        <w:jc w:val="right"/>
        <w:rPr>
          <w:i/>
          <w:sz w:val="18"/>
        </w:rPr>
        <w:sectPr>
          <w:pgSz w:w="15840" w:h="12240" w:orient="landscape"/>
          <w:pgMar w:header="749" w:footer="860" w:top="1140" w:bottom="1060" w:left="360" w:right="360"/>
        </w:sectPr>
      </w:pPr>
    </w:p>
    <w:p>
      <w:pPr>
        <w:spacing w:line="240" w:lineRule="auto" w:before="115" w:after="0"/>
        <w:rPr>
          <w:b/>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619" name="Group 619"/>
                <wp:cNvGraphicFramePr>
                  <a:graphicFrameLocks/>
                </wp:cNvGraphicFramePr>
                <a:graphic>
                  <a:graphicData uri="http://schemas.microsoft.com/office/word/2010/wordprocessingGroup">
                    <wpg:wgp>
                      <wpg:cNvPr id="619" name="Group 619"/>
                      <wpg:cNvGrpSpPr/>
                      <wpg:grpSpPr>
                        <a:xfrm>
                          <a:off x="0" y="0"/>
                          <a:ext cx="9144000" cy="19050"/>
                          <a:chExt cx="9144000" cy="19050"/>
                        </a:xfrm>
                      </wpg:grpSpPr>
                      <wps:wsp>
                        <wps:cNvPr id="620" name="Graphic 620"/>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500" coordorigin="0,0" coordsize="14400,30">
                <v:shape style="position:absolute;left:0;top:15;width:14400;height:2" id="docshape501"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b/>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06/11/2025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202301695</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z w:val="18"/>
              </w:rPr>
              <w:t>Wire</w:t>
            </w:r>
            <w:r>
              <w:rPr>
                <w:spacing w:val="-3"/>
                <w:sz w:val="18"/>
              </w:rPr>
              <w:t> </w:t>
            </w:r>
            <w:r>
              <w:rPr>
                <w:spacing w:val="-2"/>
                <w:sz w:val="18"/>
              </w:rPr>
              <w:t>Transfer</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JPMORGAN</w:t>
            </w:r>
            <w:r>
              <w:rPr>
                <w:spacing w:val="-3"/>
                <w:sz w:val="18"/>
              </w:rPr>
              <w:t> </w:t>
            </w:r>
            <w:r>
              <w:rPr>
                <w:sz w:val="18"/>
              </w:rPr>
              <w:t>CHASE</w:t>
            </w:r>
            <w:r>
              <w:rPr>
                <w:spacing w:val="-2"/>
                <w:sz w:val="18"/>
              </w:rPr>
              <w:t> </w:t>
            </w:r>
            <w:r>
              <w:rPr>
                <w:sz w:val="18"/>
              </w:rPr>
              <w:t>BANK</w:t>
            </w:r>
            <w:r>
              <w:rPr>
                <w:spacing w:val="-2"/>
                <w:sz w:val="18"/>
              </w:rPr>
              <w:t> </w:t>
            </w:r>
            <w:r>
              <w:rPr>
                <w:spacing w:val="-5"/>
                <w:sz w:val="18"/>
              </w:rPr>
              <w:t>NA</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46,208.93</w:t>
            </w:r>
          </w:p>
        </w:tc>
      </w:tr>
    </w:tbl>
    <w:p>
      <w:pPr>
        <w:spacing w:line="240" w:lineRule="auto" w:before="1"/>
        <w:rPr>
          <w:b/>
          <w:sz w:val="2"/>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13"/>
        <w:gridCol w:w="4741"/>
        <w:gridCol w:w="1197"/>
        <w:gridCol w:w="1473"/>
        <w:gridCol w:w="3559"/>
        <w:gridCol w:w="1720"/>
      </w:tblGrid>
      <w:tr>
        <w:trPr>
          <w:trHeight w:val="231" w:hRule="atLeast"/>
        </w:trPr>
        <w:tc>
          <w:tcPr>
            <w:tcW w:w="1713" w:type="dxa"/>
            <w:tcBorders>
              <w:bottom w:val="single" w:sz="6" w:space="0" w:color="000000"/>
            </w:tcBorders>
          </w:tcPr>
          <w:p>
            <w:pPr>
              <w:pStyle w:val="TableParagraph"/>
              <w:spacing w:line="201" w:lineRule="exact"/>
              <w:ind w:left="30"/>
              <w:rPr>
                <w:b/>
                <w:sz w:val="18"/>
              </w:rPr>
            </w:pPr>
            <w:r>
              <w:rPr>
                <w:b/>
                <w:sz w:val="18"/>
              </w:rPr>
              <w:t>Invoice</w:t>
            </w:r>
            <w:r>
              <w:rPr>
                <w:b/>
                <w:spacing w:val="-6"/>
                <w:sz w:val="18"/>
              </w:rPr>
              <w:t> </w:t>
            </w:r>
            <w:r>
              <w:rPr>
                <w:b/>
                <w:spacing w:val="-2"/>
                <w:sz w:val="18"/>
              </w:rPr>
              <w:t>Number</w:t>
            </w:r>
          </w:p>
        </w:tc>
        <w:tc>
          <w:tcPr>
            <w:tcW w:w="4741" w:type="dxa"/>
            <w:tcBorders>
              <w:bottom w:val="single" w:sz="6" w:space="0" w:color="000000"/>
            </w:tcBorders>
          </w:tcPr>
          <w:p>
            <w:pPr>
              <w:pStyle w:val="TableParagraph"/>
              <w:spacing w:line="201" w:lineRule="exact"/>
              <w:ind w:left="131"/>
              <w:rPr>
                <w:b/>
                <w:sz w:val="18"/>
              </w:rPr>
            </w:pPr>
            <w:r>
              <w:rPr>
                <w:b/>
                <w:spacing w:val="-2"/>
                <w:sz w:val="18"/>
              </w:rPr>
              <w:t>Description</w:t>
            </w:r>
          </w:p>
        </w:tc>
        <w:tc>
          <w:tcPr>
            <w:tcW w:w="1197" w:type="dxa"/>
            <w:tcBorders>
              <w:bottom w:val="single" w:sz="6" w:space="0" w:color="000000"/>
            </w:tcBorders>
          </w:tcPr>
          <w:p>
            <w:pPr>
              <w:pStyle w:val="TableParagraph"/>
              <w:spacing w:line="201" w:lineRule="exact"/>
              <w:ind w:left="55"/>
              <w:rPr>
                <w:b/>
                <w:sz w:val="18"/>
              </w:rPr>
            </w:pPr>
            <w:r>
              <w:rPr>
                <w:b/>
                <w:sz w:val="18"/>
              </w:rPr>
              <w:t>Invoice</w:t>
            </w:r>
            <w:r>
              <w:rPr>
                <w:b/>
                <w:spacing w:val="-6"/>
                <w:sz w:val="18"/>
              </w:rPr>
              <w:t> </w:t>
            </w:r>
            <w:r>
              <w:rPr>
                <w:b/>
                <w:spacing w:val="-4"/>
                <w:sz w:val="18"/>
              </w:rPr>
              <w:t>Date</w:t>
            </w:r>
          </w:p>
        </w:tc>
        <w:tc>
          <w:tcPr>
            <w:tcW w:w="1473" w:type="dxa"/>
            <w:tcBorders>
              <w:bottom w:val="single" w:sz="6" w:space="0" w:color="000000"/>
            </w:tcBorders>
          </w:tcPr>
          <w:p>
            <w:pPr>
              <w:pStyle w:val="TableParagraph"/>
              <w:spacing w:line="201" w:lineRule="exact"/>
              <w:ind w:right="42"/>
              <w:jc w:val="right"/>
              <w:rPr>
                <w:b/>
                <w:sz w:val="18"/>
              </w:rPr>
            </w:pPr>
            <w:r>
              <w:rPr>
                <w:b/>
                <w:sz w:val="18"/>
              </w:rPr>
              <w:t>Invoice</w:t>
            </w:r>
            <w:r>
              <w:rPr>
                <w:b/>
                <w:spacing w:val="-6"/>
                <w:sz w:val="18"/>
              </w:rPr>
              <w:t> </w:t>
            </w:r>
            <w:r>
              <w:rPr>
                <w:b/>
                <w:spacing w:val="-2"/>
                <w:sz w:val="18"/>
              </w:rPr>
              <w:t>Amount</w:t>
            </w:r>
          </w:p>
        </w:tc>
        <w:tc>
          <w:tcPr>
            <w:tcW w:w="3559" w:type="dxa"/>
            <w:tcBorders>
              <w:bottom w:val="single" w:sz="6" w:space="0" w:color="000000"/>
            </w:tcBorders>
          </w:tcPr>
          <w:p>
            <w:pPr>
              <w:pStyle w:val="TableParagraph"/>
              <w:spacing w:line="201" w:lineRule="exact"/>
              <w:ind w:left="40"/>
              <w:rPr>
                <w:b/>
                <w:sz w:val="18"/>
              </w:rPr>
            </w:pPr>
            <w:r>
              <w:rPr>
                <w:b/>
                <w:spacing w:val="-2"/>
                <w:sz w:val="18"/>
              </w:rPr>
              <w:t>Account</w:t>
            </w:r>
          </w:p>
        </w:tc>
        <w:tc>
          <w:tcPr>
            <w:tcW w:w="1720" w:type="dxa"/>
            <w:tcBorders>
              <w:bottom w:val="single" w:sz="6" w:space="0" w:color="000000"/>
            </w:tcBorders>
          </w:tcPr>
          <w:p>
            <w:pPr>
              <w:pStyle w:val="TableParagraph"/>
              <w:spacing w:line="201" w:lineRule="exact"/>
              <w:ind w:right="26"/>
              <w:jc w:val="right"/>
              <w:rPr>
                <w:b/>
                <w:sz w:val="18"/>
              </w:rPr>
            </w:pPr>
            <w:r>
              <w:rPr>
                <w:b/>
                <w:spacing w:val="-2"/>
                <w:sz w:val="18"/>
              </w:rPr>
              <w:t>Amount</w:t>
            </w:r>
          </w:p>
        </w:tc>
      </w:tr>
      <w:tr>
        <w:trPr>
          <w:trHeight w:val="474" w:hRule="atLeast"/>
        </w:trPr>
        <w:tc>
          <w:tcPr>
            <w:tcW w:w="1713" w:type="dxa"/>
            <w:tcBorders>
              <w:top w:val="single" w:sz="6" w:space="0" w:color="000000"/>
            </w:tcBorders>
          </w:tcPr>
          <w:p>
            <w:pPr>
              <w:pStyle w:val="TableParagraph"/>
              <w:spacing w:before="24"/>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Borders>
              <w:top w:val="single" w:sz="6" w:space="0" w:color="000000"/>
            </w:tcBorders>
          </w:tcPr>
          <w:p>
            <w:pPr>
              <w:pStyle w:val="TableParagraph"/>
              <w:spacing w:before="24"/>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Borders>
              <w:top w:val="single" w:sz="6" w:space="0" w:color="000000"/>
            </w:tcBorders>
          </w:tcPr>
          <w:p>
            <w:pPr>
              <w:pStyle w:val="TableParagraph"/>
              <w:spacing w:before="24"/>
              <w:ind w:left="55"/>
              <w:rPr>
                <w:sz w:val="18"/>
              </w:rPr>
            </w:pPr>
            <w:r>
              <w:rPr>
                <w:spacing w:val="-2"/>
                <w:sz w:val="18"/>
              </w:rPr>
              <w:t>05/26/2025</w:t>
            </w:r>
          </w:p>
        </w:tc>
        <w:tc>
          <w:tcPr>
            <w:tcW w:w="1473" w:type="dxa"/>
            <w:tcBorders>
              <w:top w:val="single" w:sz="6" w:space="0" w:color="000000"/>
            </w:tcBorders>
          </w:tcPr>
          <w:p>
            <w:pPr>
              <w:pStyle w:val="TableParagraph"/>
              <w:spacing w:before="24"/>
              <w:ind w:right="72"/>
              <w:jc w:val="right"/>
              <w:rPr>
                <w:sz w:val="18"/>
              </w:rPr>
            </w:pPr>
            <w:r>
              <w:rPr>
                <w:spacing w:val="-2"/>
                <w:sz w:val="18"/>
              </w:rPr>
              <w:t>13.69</w:t>
            </w:r>
          </w:p>
        </w:tc>
        <w:tc>
          <w:tcPr>
            <w:tcW w:w="3559" w:type="dxa"/>
            <w:tcBorders>
              <w:top w:val="single" w:sz="6" w:space="0" w:color="000000"/>
            </w:tcBorders>
          </w:tcPr>
          <w:p>
            <w:pPr>
              <w:pStyle w:val="TableParagraph"/>
              <w:rPr>
                <w:rFonts w:ascii="Times New Roman"/>
                <w:sz w:val="18"/>
              </w:rPr>
            </w:pPr>
          </w:p>
        </w:tc>
        <w:tc>
          <w:tcPr>
            <w:tcW w:w="1720" w:type="dxa"/>
            <w:tcBorders>
              <w:top w:val="single" w:sz="6" w:space="0" w:color="000000"/>
            </w:tcBorders>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1120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6"/>
              <w:jc w:val="right"/>
              <w:rPr>
                <w:i/>
                <w:sz w:val="18"/>
              </w:rPr>
            </w:pPr>
            <w:r>
              <w:rPr>
                <w:i/>
                <w:spacing w:val="-2"/>
                <w:sz w:val="18"/>
              </w:rPr>
              <w:t>13.69</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350.00</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096</w:t>
            </w:r>
            <w:r>
              <w:rPr>
                <w:i/>
                <w:spacing w:val="-1"/>
                <w:sz w:val="18"/>
              </w:rPr>
              <w:t> </w:t>
            </w:r>
            <w:r>
              <w:rPr>
                <w:i/>
                <w:sz w:val="18"/>
              </w:rPr>
              <w:t>2510</w:t>
            </w:r>
            <w:r>
              <w:rPr>
                <w:i/>
                <w:spacing w:val="-2"/>
                <w:sz w:val="18"/>
              </w:rPr>
              <w:t> </w:t>
            </w:r>
            <w:r>
              <w:rPr>
                <w:i/>
                <w:sz w:val="18"/>
              </w:rPr>
              <w:t>6400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6"/>
              <w:jc w:val="right"/>
              <w:rPr>
                <w:i/>
                <w:sz w:val="18"/>
              </w:rPr>
            </w:pPr>
            <w:r>
              <w:rPr>
                <w:i/>
                <w:spacing w:val="-2"/>
                <w:sz w:val="18"/>
              </w:rPr>
              <w:t>350.00</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30.00</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094</w:t>
            </w:r>
            <w:r>
              <w:rPr>
                <w:i/>
                <w:spacing w:val="-1"/>
                <w:sz w:val="18"/>
              </w:rPr>
              <w:t> </w:t>
            </w:r>
            <w:r>
              <w:rPr>
                <w:i/>
                <w:sz w:val="18"/>
              </w:rPr>
              <w:t>2640</w:t>
            </w:r>
            <w:r>
              <w:rPr>
                <w:i/>
                <w:spacing w:val="-2"/>
                <w:sz w:val="18"/>
              </w:rPr>
              <w:t> </w:t>
            </w:r>
            <w:r>
              <w:rPr>
                <w:i/>
                <w:sz w:val="18"/>
              </w:rPr>
              <w:t>3940</w:t>
            </w:r>
            <w:r>
              <w:rPr>
                <w:i/>
                <w:spacing w:val="-2"/>
                <w:sz w:val="18"/>
              </w:rPr>
              <w:t> </w:t>
            </w:r>
            <w:r>
              <w:rPr>
                <w:i/>
                <w:sz w:val="18"/>
              </w:rPr>
              <w:t>70</w:t>
            </w:r>
            <w:r>
              <w:rPr>
                <w:i/>
                <w:spacing w:val="-1"/>
                <w:sz w:val="18"/>
              </w:rPr>
              <w:t> </w:t>
            </w:r>
            <w:r>
              <w:rPr>
                <w:i/>
                <w:spacing w:val="-2"/>
                <w:sz w:val="18"/>
              </w:rPr>
              <w:t>000000</w:t>
            </w:r>
          </w:p>
        </w:tc>
        <w:tc>
          <w:tcPr>
            <w:tcW w:w="1720" w:type="dxa"/>
          </w:tcPr>
          <w:p>
            <w:pPr>
              <w:pStyle w:val="TableParagraph"/>
              <w:spacing w:before="30"/>
              <w:ind w:right="26"/>
              <w:jc w:val="right"/>
              <w:rPr>
                <w:i/>
                <w:sz w:val="18"/>
              </w:rPr>
            </w:pPr>
            <w:r>
              <w:rPr>
                <w:i/>
                <w:spacing w:val="-2"/>
                <w:sz w:val="18"/>
              </w:rPr>
              <w:t>30.00</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1,210.25</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6"/>
              <w:jc w:val="right"/>
              <w:rPr>
                <w:i/>
                <w:sz w:val="18"/>
              </w:rPr>
            </w:pPr>
            <w:r>
              <w:rPr>
                <w:i/>
                <w:spacing w:val="-2"/>
                <w:sz w:val="18"/>
              </w:rPr>
              <w:t>1,210.25</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55.69</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2320</w:t>
            </w:r>
            <w:r>
              <w:rPr>
                <w:i/>
                <w:spacing w:val="-2"/>
                <w:sz w:val="18"/>
              </w:rPr>
              <w:t> </w:t>
            </w:r>
            <w:r>
              <w:rPr>
                <w:i/>
                <w:sz w:val="18"/>
              </w:rPr>
              <w:t>6900</w:t>
            </w:r>
            <w:r>
              <w:rPr>
                <w:i/>
                <w:spacing w:val="-2"/>
                <w:sz w:val="18"/>
              </w:rPr>
              <w:t> </w:t>
            </w:r>
            <w:r>
              <w:rPr>
                <w:i/>
                <w:sz w:val="18"/>
              </w:rPr>
              <w:t>90</w:t>
            </w:r>
            <w:r>
              <w:rPr>
                <w:i/>
                <w:spacing w:val="-1"/>
                <w:sz w:val="18"/>
              </w:rPr>
              <w:t> </w:t>
            </w:r>
            <w:r>
              <w:rPr>
                <w:i/>
                <w:spacing w:val="-2"/>
                <w:sz w:val="18"/>
              </w:rPr>
              <w:t>000000</w:t>
            </w:r>
          </w:p>
        </w:tc>
        <w:tc>
          <w:tcPr>
            <w:tcW w:w="1720" w:type="dxa"/>
          </w:tcPr>
          <w:p>
            <w:pPr>
              <w:pStyle w:val="TableParagraph"/>
              <w:spacing w:before="30"/>
              <w:ind w:right="26"/>
              <w:jc w:val="right"/>
              <w:rPr>
                <w:i/>
                <w:sz w:val="18"/>
              </w:rPr>
            </w:pPr>
            <w:r>
              <w:rPr>
                <w:i/>
                <w:spacing w:val="-2"/>
                <w:sz w:val="18"/>
              </w:rPr>
              <w:t>55.69</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391.47</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2210</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6"/>
              <w:jc w:val="right"/>
              <w:rPr>
                <w:i/>
                <w:sz w:val="18"/>
              </w:rPr>
            </w:pPr>
            <w:r>
              <w:rPr>
                <w:i/>
                <w:spacing w:val="-2"/>
                <w:sz w:val="18"/>
              </w:rPr>
              <w:t>391.47</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391.47</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2210</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6"/>
              <w:jc w:val="right"/>
              <w:rPr>
                <w:i/>
                <w:sz w:val="18"/>
              </w:rPr>
            </w:pPr>
            <w:r>
              <w:rPr>
                <w:i/>
                <w:spacing w:val="-2"/>
                <w:sz w:val="18"/>
              </w:rPr>
              <w:t>391.47</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79.80</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6"/>
              <w:jc w:val="right"/>
              <w:rPr>
                <w:i/>
                <w:sz w:val="18"/>
              </w:rPr>
            </w:pPr>
            <w:r>
              <w:rPr>
                <w:i/>
                <w:spacing w:val="-2"/>
                <w:sz w:val="18"/>
              </w:rPr>
              <w:t>79.80</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211.95</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6"/>
              <w:jc w:val="right"/>
              <w:rPr>
                <w:i/>
                <w:sz w:val="18"/>
              </w:rPr>
            </w:pPr>
            <w:r>
              <w:rPr>
                <w:i/>
                <w:spacing w:val="-2"/>
                <w:sz w:val="18"/>
              </w:rPr>
              <w:t>211.95</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33.96</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014</w:t>
            </w:r>
            <w:r>
              <w:rPr>
                <w:i/>
                <w:spacing w:val="-1"/>
                <w:sz w:val="18"/>
              </w:rPr>
              <w:t> </w:t>
            </w:r>
            <w:r>
              <w:rPr>
                <w:i/>
                <w:sz w:val="18"/>
              </w:rPr>
              <w:t>2410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6"/>
              <w:jc w:val="right"/>
              <w:rPr>
                <w:i/>
                <w:sz w:val="18"/>
              </w:rPr>
            </w:pPr>
            <w:r>
              <w:rPr>
                <w:i/>
                <w:spacing w:val="-2"/>
                <w:sz w:val="18"/>
              </w:rPr>
              <w:t>33.96</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39.80</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37" w:hRule="atLeast"/>
        </w:trPr>
        <w:tc>
          <w:tcPr>
            <w:tcW w:w="1713" w:type="dxa"/>
          </w:tcPr>
          <w:p>
            <w:pPr>
              <w:pStyle w:val="TableParagraph"/>
              <w:rPr>
                <w:rFonts w:ascii="Times New Roman"/>
                <w:sz w:val="16"/>
              </w:rPr>
            </w:pPr>
          </w:p>
        </w:tc>
        <w:tc>
          <w:tcPr>
            <w:tcW w:w="4741" w:type="dxa"/>
          </w:tcPr>
          <w:p>
            <w:pPr>
              <w:pStyle w:val="TableParagraph"/>
              <w:rPr>
                <w:rFonts w:ascii="Times New Roman"/>
                <w:sz w:val="16"/>
              </w:rPr>
            </w:pPr>
          </w:p>
        </w:tc>
        <w:tc>
          <w:tcPr>
            <w:tcW w:w="1197" w:type="dxa"/>
          </w:tcPr>
          <w:p>
            <w:pPr>
              <w:pStyle w:val="TableParagraph"/>
              <w:rPr>
                <w:rFonts w:ascii="Times New Roman"/>
                <w:sz w:val="16"/>
              </w:rPr>
            </w:pPr>
          </w:p>
        </w:tc>
        <w:tc>
          <w:tcPr>
            <w:tcW w:w="1473" w:type="dxa"/>
          </w:tcPr>
          <w:p>
            <w:pPr>
              <w:pStyle w:val="TableParagraph"/>
              <w:rPr>
                <w:rFonts w:ascii="Times New Roman"/>
                <w:sz w:val="16"/>
              </w:rPr>
            </w:pPr>
          </w:p>
        </w:tc>
        <w:tc>
          <w:tcPr>
            <w:tcW w:w="3559" w:type="dxa"/>
          </w:tcPr>
          <w:p>
            <w:pPr>
              <w:pStyle w:val="TableParagraph"/>
              <w:spacing w:line="187" w:lineRule="exact" w:before="30"/>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line="187" w:lineRule="exact" w:before="30"/>
              <w:ind w:right="26"/>
              <w:jc w:val="right"/>
              <w:rPr>
                <w:i/>
                <w:sz w:val="18"/>
              </w:rPr>
            </w:pPr>
            <w:r>
              <w:rPr>
                <w:i/>
                <w:spacing w:val="-2"/>
                <w:sz w:val="18"/>
              </w:rPr>
              <w:t>39.80</w:t>
            </w:r>
          </w:p>
        </w:tc>
      </w:tr>
    </w:tbl>
    <w:p>
      <w:pPr>
        <w:pStyle w:val="TableParagraph"/>
        <w:spacing w:after="0" w:line="187" w:lineRule="exact"/>
        <w:jc w:val="right"/>
        <w:rPr>
          <w:i/>
          <w:sz w:val="18"/>
        </w:rPr>
        <w:sectPr>
          <w:pgSz w:w="15840" w:h="12240" w:orient="landscape"/>
          <w:pgMar w:header="749" w:footer="860" w:top="1140" w:bottom="1060" w:left="360" w:right="360"/>
        </w:sectPr>
      </w:pPr>
    </w:p>
    <w:p>
      <w:pPr>
        <w:spacing w:line="240" w:lineRule="auto" w:before="115" w:after="0"/>
        <w:rPr>
          <w:b/>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621" name="Group 621"/>
                <wp:cNvGraphicFramePr>
                  <a:graphicFrameLocks/>
                </wp:cNvGraphicFramePr>
                <a:graphic>
                  <a:graphicData uri="http://schemas.microsoft.com/office/word/2010/wordprocessingGroup">
                    <wpg:wgp>
                      <wpg:cNvPr id="621" name="Group 621"/>
                      <wpg:cNvGrpSpPr/>
                      <wpg:grpSpPr>
                        <a:xfrm>
                          <a:off x="0" y="0"/>
                          <a:ext cx="9144000" cy="19050"/>
                          <a:chExt cx="9144000" cy="19050"/>
                        </a:xfrm>
                      </wpg:grpSpPr>
                      <wps:wsp>
                        <wps:cNvPr id="622" name="Graphic 622"/>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502" coordorigin="0,0" coordsize="14400,30">
                <v:shape style="position:absolute;left:0;top:15;width:14400;height:2" id="docshape503"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b/>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06/11/2025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202301695</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z w:val="18"/>
              </w:rPr>
              <w:t>Wire</w:t>
            </w:r>
            <w:r>
              <w:rPr>
                <w:spacing w:val="-3"/>
                <w:sz w:val="18"/>
              </w:rPr>
              <w:t> </w:t>
            </w:r>
            <w:r>
              <w:rPr>
                <w:spacing w:val="-2"/>
                <w:sz w:val="18"/>
              </w:rPr>
              <w:t>Transfer</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JPMORGAN</w:t>
            </w:r>
            <w:r>
              <w:rPr>
                <w:spacing w:val="-3"/>
                <w:sz w:val="18"/>
              </w:rPr>
              <w:t> </w:t>
            </w:r>
            <w:r>
              <w:rPr>
                <w:sz w:val="18"/>
              </w:rPr>
              <w:t>CHASE</w:t>
            </w:r>
            <w:r>
              <w:rPr>
                <w:spacing w:val="-2"/>
                <w:sz w:val="18"/>
              </w:rPr>
              <w:t> </w:t>
            </w:r>
            <w:r>
              <w:rPr>
                <w:sz w:val="18"/>
              </w:rPr>
              <w:t>BANK</w:t>
            </w:r>
            <w:r>
              <w:rPr>
                <w:spacing w:val="-2"/>
                <w:sz w:val="18"/>
              </w:rPr>
              <w:t> </w:t>
            </w:r>
            <w:r>
              <w:rPr>
                <w:spacing w:val="-5"/>
                <w:sz w:val="18"/>
              </w:rPr>
              <w:t>NA</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46,208.93</w:t>
            </w:r>
          </w:p>
        </w:tc>
      </w:tr>
    </w:tbl>
    <w:p>
      <w:pPr>
        <w:spacing w:line="240" w:lineRule="auto" w:before="1"/>
        <w:rPr>
          <w:b/>
          <w:sz w:val="2"/>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13"/>
        <w:gridCol w:w="4741"/>
        <w:gridCol w:w="1197"/>
        <w:gridCol w:w="1473"/>
        <w:gridCol w:w="3569"/>
        <w:gridCol w:w="1709"/>
      </w:tblGrid>
      <w:tr>
        <w:trPr>
          <w:trHeight w:val="231" w:hRule="atLeast"/>
        </w:trPr>
        <w:tc>
          <w:tcPr>
            <w:tcW w:w="1713" w:type="dxa"/>
            <w:tcBorders>
              <w:bottom w:val="single" w:sz="6" w:space="0" w:color="000000"/>
            </w:tcBorders>
          </w:tcPr>
          <w:p>
            <w:pPr>
              <w:pStyle w:val="TableParagraph"/>
              <w:spacing w:line="201" w:lineRule="exact"/>
              <w:ind w:left="30"/>
              <w:rPr>
                <w:b/>
                <w:sz w:val="18"/>
              </w:rPr>
            </w:pPr>
            <w:r>
              <w:rPr>
                <w:b/>
                <w:sz w:val="18"/>
              </w:rPr>
              <w:t>Invoice</w:t>
            </w:r>
            <w:r>
              <w:rPr>
                <w:b/>
                <w:spacing w:val="-6"/>
                <w:sz w:val="18"/>
              </w:rPr>
              <w:t> </w:t>
            </w:r>
            <w:r>
              <w:rPr>
                <w:b/>
                <w:spacing w:val="-2"/>
                <w:sz w:val="18"/>
              </w:rPr>
              <w:t>Number</w:t>
            </w:r>
          </w:p>
        </w:tc>
        <w:tc>
          <w:tcPr>
            <w:tcW w:w="4741" w:type="dxa"/>
            <w:tcBorders>
              <w:bottom w:val="single" w:sz="6" w:space="0" w:color="000000"/>
            </w:tcBorders>
          </w:tcPr>
          <w:p>
            <w:pPr>
              <w:pStyle w:val="TableParagraph"/>
              <w:spacing w:line="201" w:lineRule="exact"/>
              <w:ind w:left="131"/>
              <w:rPr>
                <w:b/>
                <w:sz w:val="18"/>
              </w:rPr>
            </w:pPr>
            <w:r>
              <w:rPr>
                <w:b/>
                <w:spacing w:val="-2"/>
                <w:sz w:val="18"/>
              </w:rPr>
              <w:t>Description</w:t>
            </w:r>
          </w:p>
        </w:tc>
        <w:tc>
          <w:tcPr>
            <w:tcW w:w="1197" w:type="dxa"/>
            <w:tcBorders>
              <w:bottom w:val="single" w:sz="6" w:space="0" w:color="000000"/>
            </w:tcBorders>
          </w:tcPr>
          <w:p>
            <w:pPr>
              <w:pStyle w:val="TableParagraph"/>
              <w:spacing w:line="201" w:lineRule="exact"/>
              <w:ind w:left="55"/>
              <w:rPr>
                <w:b/>
                <w:sz w:val="18"/>
              </w:rPr>
            </w:pPr>
            <w:r>
              <w:rPr>
                <w:b/>
                <w:sz w:val="18"/>
              </w:rPr>
              <w:t>Invoice</w:t>
            </w:r>
            <w:r>
              <w:rPr>
                <w:b/>
                <w:spacing w:val="-6"/>
                <w:sz w:val="18"/>
              </w:rPr>
              <w:t> </w:t>
            </w:r>
            <w:r>
              <w:rPr>
                <w:b/>
                <w:spacing w:val="-4"/>
                <w:sz w:val="18"/>
              </w:rPr>
              <w:t>Date</w:t>
            </w:r>
          </w:p>
        </w:tc>
        <w:tc>
          <w:tcPr>
            <w:tcW w:w="1473" w:type="dxa"/>
            <w:tcBorders>
              <w:bottom w:val="single" w:sz="6" w:space="0" w:color="000000"/>
            </w:tcBorders>
          </w:tcPr>
          <w:p>
            <w:pPr>
              <w:pStyle w:val="TableParagraph"/>
              <w:spacing w:line="201" w:lineRule="exact"/>
              <w:ind w:right="42"/>
              <w:jc w:val="right"/>
              <w:rPr>
                <w:b/>
                <w:sz w:val="18"/>
              </w:rPr>
            </w:pPr>
            <w:r>
              <w:rPr>
                <w:b/>
                <w:sz w:val="18"/>
              </w:rPr>
              <w:t>Invoice</w:t>
            </w:r>
            <w:r>
              <w:rPr>
                <w:b/>
                <w:spacing w:val="-6"/>
                <w:sz w:val="18"/>
              </w:rPr>
              <w:t> </w:t>
            </w:r>
            <w:r>
              <w:rPr>
                <w:b/>
                <w:spacing w:val="-2"/>
                <w:sz w:val="18"/>
              </w:rPr>
              <w:t>Amount</w:t>
            </w:r>
          </w:p>
        </w:tc>
        <w:tc>
          <w:tcPr>
            <w:tcW w:w="3569" w:type="dxa"/>
            <w:tcBorders>
              <w:bottom w:val="single" w:sz="6" w:space="0" w:color="000000"/>
            </w:tcBorders>
          </w:tcPr>
          <w:p>
            <w:pPr>
              <w:pStyle w:val="TableParagraph"/>
              <w:spacing w:line="201" w:lineRule="exact"/>
              <w:ind w:left="40"/>
              <w:rPr>
                <w:b/>
                <w:sz w:val="18"/>
              </w:rPr>
            </w:pPr>
            <w:r>
              <w:rPr>
                <w:b/>
                <w:spacing w:val="-2"/>
                <w:sz w:val="18"/>
              </w:rPr>
              <w:t>Account</w:t>
            </w:r>
          </w:p>
        </w:tc>
        <w:tc>
          <w:tcPr>
            <w:tcW w:w="1709" w:type="dxa"/>
            <w:tcBorders>
              <w:bottom w:val="single" w:sz="6" w:space="0" w:color="000000"/>
            </w:tcBorders>
          </w:tcPr>
          <w:p>
            <w:pPr>
              <w:pStyle w:val="TableParagraph"/>
              <w:spacing w:line="201" w:lineRule="exact"/>
              <w:ind w:right="25"/>
              <w:jc w:val="right"/>
              <w:rPr>
                <w:b/>
                <w:sz w:val="18"/>
              </w:rPr>
            </w:pPr>
            <w:r>
              <w:rPr>
                <w:b/>
                <w:spacing w:val="-2"/>
                <w:sz w:val="18"/>
              </w:rPr>
              <w:t>Amount</w:t>
            </w:r>
          </w:p>
        </w:tc>
      </w:tr>
      <w:tr>
        <w:trPr>
          <w:trHeight w:val="474" w:hRule="atLeast"/>
        </w:trPr>
        <w:tc>
          <w:tcPr>
            <w:tcW w:w="1713" w:type="dxa"/>
            <w:tcBorders>
              <w:top w:val="single" w:sz="6" w:space="0" w:color="000000"/>
            </w:tcBorders>
          </w:tcPr>
          <w:p>
            <w:pPr>
              <w:pStyle w:val="TableParagraph"/>
              <w:spacing w:before="24"/>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Borders>
              <w:top w:val="single" w:sz="6" w:space="0" w:color="000000"/>
            </w:tcBorders>
          </w:tcPr>
          <w:p>
            <w:pPr>
              <w:pStyle w:val="TableParagraph"/>
              <w:spacing w:before="24"/>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Borders>
              <w:top w:val="single" w:sz="6" w:space="0" w:color="000000"/>
            </w:tcBorders>
          </w:tcPr>
          <w:p>
            <w:pPr>
              <w:pStyle w:val="TableParagraph"/>
              <w:spacing w:before="24"/>
              <w:ind w:left="55"/>
              <w:rPr>
                <w:sz w:val="18"/>
              </w:rPr>
            </w:pPr>
            <w:r>
              <w:rPr>
                <w:spacing w:val="-2"/>
                <w:sz w:val="18"/>
              </w:rPr>
              <w:t>05/26/2025</w:t>
            </w:r>
          </w:p>
        </w:tc>
        <w:tc>
          <w:tcPr>
            <w:tcW w:w="1473" w:type="dxa"/>
            <w:tcBorders>
              <w:top w:val="single" w:sz="6" w:space="0" w:color="000000"/>
            </w:tcBorders>
          </w:tcPr>
          <w:p>
            <w:pPr>
              <w:pStyle w:val="TableParagraph"/>
              <w:spacing w:before="24"/>
              <w:ind w:right="72"/>
              <w:jc w:val="right"/>
              <w:rPr>
                <w:sz w:val="18"/>
              </w:rPr>
            </w:pPr>
            <w:r>
              <w:rPr>
                <w:spacing w:val="-2"/>
                <w:sz w:val="18"/>
              </w:rPr>
              <w:t>269.80</w:t>
            </w:r>
          </w:p>
        </w:tc>
        <w:tc>
          <w:tcPr>
            <w:tcW w:w="3569" w:type="dxa"/>
            <w:tcBorders>
              <w:top w:val="single" w:sz="6" w:space="0" w:color="000000"/>
            </w:tcBorders>
          </w:tcPr>
          <w:p>
            <w:pPr>
              <w:pStyle w:val="TableParagraph"/>
              <w:rPr>
                <w:rFonts w:ascii="Times New Roman"/>
                <w:sz w:val="18"/>
              </w:rPr>
            </w:pPr>
          </w:p>
        </w:tc>
        <w:tc>
          <w:tcPr>
            <w:tcW w:w="1709" w:type="dxa"/>
            <w:tcBorders>
              <w:top w:val="single" w:sz="6" w:space="0" w:color="000000"/>
            </w:tcBorders>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269.80</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360.07</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2210</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360.07</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360.07</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2210</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360.07</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354.69</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2210</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354.69</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347.17</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2210</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347.17</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347.17</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2210</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347.17</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347.17</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2210</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347.17</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22.56</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2210</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22.56</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22.56</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2210</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22.56</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220.00</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713" w:type="dxa"/>
          </w:tcPr>
          <w:p>
            <w:pPr>
              <w:pStyle w:val="TableParagraph"/>
              <w:rPr>
                <w:rFonts w:ascii="Times New Roman"/>
                <w:sz w:val="18"/>
              </w:rPr>
            </w:pPr>
          </w:p>
        </w:tc>
        <w:tc>
          <w:tcPr>
            <w:tcW w:w="4741" w:type="dxa"/>
          </w:tcPr>
          <w:p>
            <w:pPr>
              <w:pStyle w:val="TableParagraph"/>
              <w:rPr>
                <w:rFonts w:ascii="Times New Roman"/>
                <w:sz w:val="18"/>
              </w:rPr>
            </w:pPr>
          </w:p>
        </w:tc>
        <w:tc>
          <w:tcPr>
            <w:tcW w:w="1197"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096</w:t>
            </w:r>
            <w:r>
              <w:rPr>
                <w:i/>
                <w:spacing w:val="-1"/>
                <w:sz w:val="18"/>
              </w:rPr>
              <w:t> </w:t>
            </w:r>
            <w:r>
              <w:rPr>
                <w:i/>
                <w:sz w:val="18"/>
              </w:rPr>
              <w:t>2510</w:t>
            </w:r>
            <w:r>
              <w:rPr>
                <w:i/>
                <w:spacing w:val="-2"/>
                <w:sz w:val="18"/>
              </w:rPr>
              <w:t> </w:t>
            </w:r>
            <w:r>
              <w:rPr>
                <w:i/>
                <w:sz w:val="18"/>
              </w:rPr>
              <w:t>3940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220.00</w:t>
            </w:r>
          </w:p>
        </w:tc>
      </w:tr>
      <w:tr>
        <w:trPr>
          <w:trHeight w:val="478" w:hRule="atLeast"/>
        </w:trPr>
        <w:tc>
          <w:tcPr>
            <w:tcW w:w="1713" w:type="dxa"/>
          </w:tcPr>
          <w:p>
            <w:pPr>
              <w:pStyle w:val="TableParagraph"/>
              <w:spacing w:before="28"/>
              <w:ind w:left="30"/>
              <w:rPr>
                <w:sz w:val="18"/>
              </w:rPr>
            </w:pPr>
            <w:r>
              <w:rPr>
                <w:sz w:val="18"/>
              </w:rPr>
              <w:t>5/26/25</w:t>
            </w:r>
            <w:r>
              <w:rPr>
                <w:spacing w:val="-3"/>
                <w:sz w:val="18"/>
              </w:rPr>
              <w:t> </w:t>
            </w:r>
            <w:r>
              <w:rPr>
                <w:sz w:val="18"/>
              </w:rPr>
              <w:t>JPM</w:t>
            </w:r>
            <w:r>
              <w:rPr>
                <w:spacing w:val="-3"/>
                <w:sz w:val="18"/>
              </w:rPr>
              <w:t> </w:t>
            </w:r>
            <w:r>
              <w:rPr>
                <w:spacing w:val="-4"/>
                <w:sz w:val="18"/>
              </w:rPr>
              <w:t>STMT</w:t>
            </w:r>
          </w:p>
        </w:tc>
        <w:tc>
          <w:tcPr>
            <w:tcW w:w="4741" w:type="dxa"/>
          </w:tcPr>
          <w:p>
            <w:pPr>
              <w:pStyle w:val="TableParagraph"/>
              <w:spacing w:before="28"/>
              <w:ind w:left="131"/>
              <w:rPr>
                <w:sz w:val="18"/>
              </w:rPr>
            </w:pPr>
            <w:r>
              <w:rPr>
                <w:sz w:val="18"/>
              </w:rPr>
              <w:t>5/26/25</w:t>
            </w:r>
            <w:r>
              <w:rPr>
                <w:spacing w:val="-1"/>
                <w:sz w:val="18"/>
              </w:rPr>
              <w:t> </w:t>
            </w:r>
            <w:r>
              <w:rPr>
                <w:sz w:val="18"/>
              </w:rPr>
              <w:t>JPM</w:t>
            </w:r>
            <w:r>
              <w:rPr>
                <w:spacing w:val="-1"/>
                <w:sz w:val="18"/>
              </w:rPr>
              <w:t> </w:t>
            </w:r>
            <w:r>
              <w:rPr>
                <w:sz w:val="18"/>
              </w:rPr>
              <w:t>CC</w:t>
            </w:r>
            <w:r>
              <w:rPr>
                <w:spacing w:val="-1"/>
                <w:sz w:val="18"/>
              </w:rPr>
              <w:t> </w:t>
            </w:r>
            <w:r>
              <w:rPr>
                <w:sz w:val="18"/>
              </w:rPr>
              <w:t>STATEMENT</w:t>
            </w:r>
            <w:r>
              <w:rPr>
                <w:spacing w:val="-1"/>
                <w:sz w:val="18"/>
              </w:rPr>
              <w:t> </w:t>
            </w:r>
            <w:r>
              <w:rPr>
                <w:sz w:val="18"/>
              </w:rPr>
              <w:t>DATE</w:t>
            </w:r>
            <w:r>
              <w:rPr>
                <w:spacing w:val="-1"/>
                <w:sz w:val="18"/>
              </w:rPr>
              <w:t> </w:t>
            </w:r>
            <w:r>
              <w:rPr>
                <w:sz w:val="18"/>
              </w:rPr>
              <w:t>-</w:t>
            </w:r>
            <w:r>
              <w:rPr>
                <w:spacing w:val="-1"/>
                <w:sz w:val="18"/>
              </w:rPr>
              <w:t> </w:t>
            </w:r>
            <w:r>
              <w:rPr>
                <w:sz w:val="18"/>
              </w:rPr>
              <w:t>PAYMENT</w:t>
            </w:r>
            <w:r>
              <w:rPr>
                <w:spacing w:val="-1"/>
                <w:sz w:val="18"/>
              </w:rPr>
              <w:t> </w:t>
            </w:r>
            <w:r>
              <w:rPr>
                <w:spacing w:val="-4"/>
                <w:sz w:val="18"/>
              </w:rPr>
              <w:t>DATE</w:t>
            </w:r>
          </w:p>
          <w:p>
            <w:pPr>
              <w:pStyle w:val="TableParagraph"/>
              <w:ind w:left="131"/>
              <w:rPr>
                <w:sz w:val="18"/>
              </w:rPr>
            </w:pPr>
            <w:r>
              <w:rPr>
                <w:spacing w:val="-2"/>
                <w:sz w:val="18"/>
              </w:rPr>
              <w:t>6/9/25</w:t>
            </w:r>
          </w:p>
        </w:tc>
        <w:tc>
          <w:tcPr>
            <w:tcW w:w="1197" w:type="dxa"/>
          </w:tcPr>
          <w:p>
            <w:pPr>
              <w:pStyle w:val="TableParagraph"/>
              <w:spacing w:before="28"/>
              <w:ind w:left="55"/>
              <w:rPr>
                <w:sz w:val="18"/>
              </w:rPr>
            </w:pPr>
            <w:r>
              <w:rPr>
                <w:spacing w:val="-2"/>
                <w:sz w:val="18"/>
              </w:rPr>
              <w:t>05/26/2025</w:t>
            </w:r>
          </w:p>
        </w:tc>
        <w:tc>
          <w:tcPr>
            <w:tcW w:w="1473" w:type="dxa"/>
          </w:tcPr>
          <w:p>
            <w:pPr>
              <w:pStyle w:val="TableParagraph"/>
              <w:spacing w:before="28"/>
              <w:ind w:right="72"/>
              <w:jc w:val="right"/>
              <w:rPr>
                <w:sz w:val="18"/>
              </w:rPr>
            </w:pPr>
            <w:r>
              <w:rPr>
                <w:spacing w:val="-2"/>
                <w:sz w:val="18"/>
              </w:rPr>
              <w:t>236.49</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37" w:hRule="atLeast"/>
        </w:trPr>
        <w:tc>
          <w:tcPr>
            <w:tcW w:w="1713" w:type="dxa"/>
          </w:tcPr>
          <w:p>
            <w:pPr>
              <w:pStyle w:val="TableParagraph"/>
              <w:rPr>
                <w:rFonts w:ascii="Times New Roman"/>
                <w:sz w:val="16"/>
              </w:rPr>
            </w:pPr>
          </w:p>
        </w:tc>
        <w:tc>
          <w:tcPr>
            <w:tcW w:w="4741" w:type="dxa"/>
          </w:tcPr>
          <w:p>
            <w:pPr>
              <w:pStyle w:val="TableParagraph"/>
              <w:rPr>
                <w:rFonts w:ascii="Times New Roman"/>
                <w:sz w:val="16"/>
              </w:rPr>
            </w:pPr>
          </w:p>
        </w:tc>
        <w:tc>
          <w:tcPr>
            <w:tcW w:w="1197" w:type="dxa"/>
          </w:tcPr>
          <w:p>
            <w:pPr>
              <w:pStyle w:val="TableParagraph"/>
              <w:rPr>
                <w:rFonts w:ascii="Times New Roman"/>
                <w:sz w:val="16"/>
              </w:rPr>
            </w:pPr>
          </w:p>
        </w:tc>
        <w:tc>
          <w:tcPr>
            <w:tcW w:w="1473" w:type="dxa"/>
          </w:tcPr>
          <w:p>
            <w:pPr>
              <w:pStyle w:val="TableParagraph"/>
              <w:rPr>
                <w:rFonts w:ascii="Times New Roman"/>
                <w:sz w:val="16"/>
              </w:rPr>
            </w:pPr>
          </w:p>
        </w:tc>
        <w:tc>
          <w:tcPr>
            <w:tcW w:w="3569" w:type="dxa"/>
          </w:tcPr>
          <w:p>
            <w:pPr>
              <w:pStyle w:val="TableParagraph"/>
              <w:spacing w:line="187" w:lineRule="exact" w:before="30"/>
              <w:ind w:left="40"/>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2310</w:t>
            </w:r>
            <w:r>
              <w:rPr>
                <w:i/>
                <w:spacing w:val="-2"/>
                <w:sz w:val="18"/>
              </w:rPr>
              <w:t> </w:t>
            </w:r>
            <w:r>
              <w:rPr>
                <w:i/>
                <w:sz w:val="18"/>
              </w:rPr>
              <w:t>6900</w:t>
            </w:r>
            <w:r>
              <w:rPr>
                <w:i/>
                <w:spacing w:val="-2"/>
                <w:sz w:val="18"/>
              </w:rPr>
              <w:t> </w:t>
            </w:r>
            <w:r>
              <w:rPr>
                <w:i/>
                <w:sz w:val="18"/>
              </w:rPr>
              <w:t>90</w:t>
            </w:r>
            <w:r>
              <w:rPr>
                <w:i/>
                <w:spacing w:val="-1"/>
                <w:sz w:val="18"/>
              </w:rPr>
              <w:t> </w:t>
            </w:r>
            <w:r>
              <w:rPr>
                <w:i/>
                <w:spacing w:val="-2"/>
                <w:sz w:val="18"/>
              </w:rPr>
              <w:t>000000</w:t>
            </w:r>
          </w:p>
        </w:tc>
        <w:tc>
          <w:tcPr>
            <w:tcW w:w="1709" w:type="dxa"/>
          </w:tcPr>
          <w:p>
            <w:pPr>
              <w:pStyle w:val="TableParagraph"/>
              <w:spacing w:line="187" w:lineRule="exact" w:before="30"/>
              <w:ind w:right="25"/>
              <w:jc w:val="right"/>
              <w:rPr>
                <w:i/>
                <w:sz w:val="18"/>
              </w:rPr>
            </w:pPr>
            <w:r>
              <w:rPr>
                <w:i/>
                <w:spacing w:val="-2"/>
                <w:sz w:val="18"/>
              </w:rPr>
              <w:t>236.49</w:t>
            </w:r>
          </w:p>
        </w:tc>
      </w:tr>
    </w:tbl>
    <w:p>
      <w:pPr>
        <w:pStyle w:val="TableParagraph"/>
        <w:spacing w:after="0" w:line="187" w:lineRule="exact"/>
        <w:jc w:val="right"/>
        <w:rPr>
          <w:i/>
          <w:sz w:val="18"/>
        </w:rPr>
        <w:sectPr>
          <w:pgSz w:w="15840" w:h="12240" w:orient="landscape"/>
          <w:pgMar w:header="749" w:footer="860" w:top="1140" w:bottom="1060" w:left="360" w:right="360"/>
        </w:sectPr>
      </w:pPr>
    </w:p>
    <w:p>
      <w:pPr>
        <w:spacing w:line="240" w:lineRule="auto" w:before="115" w:after="0"/>
        <w:rPr>
          <w:b/>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623" name="Group 623"/>
                <wp:cNvGraphicFramePr>
                  <a:graphicFrameLocks/>
                </wp:cNvGraphicFramePr>
                <a:graphic>
                  <a:graphicData uri="http://schemas.microsoft.com/office/word/2010/wordprocessingGroup">
                    <wpg:wgp>
                      <wpg:cNvPr id="623" name="Group 623"/>
                      <wpg:cNvGrpSpPr/>
                      <wpg:grpSpPr>
                        <a:xfrm>
                          <a:off x="0" y="0"/>
                          <a:ext cx="9144000" cy="19050"/>
                          <a:chExt cx="9144000" cy="19050"/>
                        </a:xfrm>
                      </wpg:grpSpPr>
                      <wps:wsp>
                        <wps:cNvPr id="624" name="Graphic 624"/>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504" coordorigin="0,0" coordsize="14400,30">
                <v:shape style="position:absolute;left:0;top:15;width:14400;height:2" id="docshape505"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b/>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06/11/2025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202301695</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z w:val="18"/>
              </w:rPr>
              <w:t>Wire</w:t>
            </w:r>
            <w:r>
              <w:rPr>
                <w:spacing w:val="-3"/>
                <w:sz w:val="18"/>
              </w:rPr>
              <w:t> </w:t>
            </w:r>
            <w:r>
              <w:rPr>
                <w:spacing w:val="-2"/>
                <w:sz w:val="18"/>
              </w:rPr>
              <w:t>Transfer</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JPMORGAN</w:t>
            </w:r>
            <w:r>
              <w:rPr>
                <w:spacing w:val="-3"/>
                <w:sz w:val="18"/>
              </w:rPr>
              <w:t> </w:t>
            </w:r>
            <w:r>
              <w:rPr>
                <w:sz w:val="18"/>
              </w:rPr>
              <w:t>CHASE</w:t>
            </w:r>
            <w:r>
              <w:rPr>
                <w:spacing w:val="-2"/>
                <w:sz w:val="18"/>
              </w:rPr>
              <w:t> </w:t>
            </w:r>
            <w:r>
              <w:rPr>
                <w:sz w:val="18"/>
              </w:rPr>
              <w:t>BANK</w:t>
            </w:r>
            <w:r>
              <w:rPr>
                <w:spacing w:val="-2"/>
                <w:sz w:val="18"/>
              </w:rPr>
              <w:t> </w:t>
            </w:r>
            <w:r>
              <w:rPr>
                <w:spacing w:val="-5"/>
                <w:sz w:val="18"/>
              </w:rPr>
              <w:t>NA</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46,208.93</w:t>
            </w:r>
          </w:p>
        </w:tc>
      </w:tr>
    </w:tbl>
    <w:p>
      <w:pPr>
        <w:pStyle w:val="BodyText"/>
        <w:tabs>
          <w:tab w:pos="2204" w:val="left" w:leader="none"/>
          <w:tab w:pos="6869" w:val="left" w:leader="none"/>
          <w:tab w:pos="14054" w:val="left" w:leader="none"/>
        </w:tabs>
        <w:spacing w:before="18"/>
        <w:ind w:left="390"/>
      </w:pPr>
      <w:r>
        <w:rPr/>
        <mc:AlternateContent>
          <mc:Choice Requires="wps">
            <w:drawing>
              <wp:anchor distT="0" distB="0" distL="0" distR="0" allowOverlap="1" layoutInCell="1" locked="0" behindDoc="0" simplePos="0" relativeHeight="15839232">
                <wp:simplePos x="0" y="0"/>
                <wp:positionH relativeFrom="page">
                  <wp:posOffset>457200</wp:posOffset>
                </wp:positionH>
                <wp:positionV relativeFrom="paragraph">
                  <wp:posOffset>166751</wp:posOffset>
                </wp:positionV>
                <wp:extent cx="9144000" cy="1270"/>
                <wp:effectExtent l="0" t="0" r="0" b="0"/>
                <wp:wrapNone/>
                <wp:docPr id="625" name="Graphic 625"/>
                <wp:cNvGraphicFramePr>
                  <a:graphicFrameLocks/>
                </wp:cNvGraphicFramePr>
                <a:graphic>
                  <a:graphicData uri="http://schemas.microsoft.com/office/word/2010/wordprocessingShape">
                    <wps:wsp>
                      <wps:cNvPr id="625" name="Graphic 625"/>
                      <wps:cNvSpPr/>
                      <wps:spPr>
                        <a:xfrm>
                          <a:off x="0" y="0"/>
                          <a:ext cx="9144000" cy="1270"/>
                        </a:xfrm>
                        <a:custGeom>
                          <a:avLst/>
                          <a:gdLst/>
                          <a:ahLst/>
                          <a:cxnLst/>
                          <a:rect l="l" t="t" r="r" b="b"/>
                          <a:pathLst>
                            <a:path w="9144000" h="0">
                              <a:moveTo>
                                <a:pt x="1143000" y="0"/>
                              </a:moveTo>
                              <a:lnTo>
                                <a:pt x="0" y="0"/>
                              </a:lnTo>
                            </a:path>
                            <a:path w="9144000" h="0">
                              <a:moveTo>
                                <a:pt x="4105275" y="0"/>
                              </a:moveTo>
                              <a:lnTo>
                                <a:pt x="1152525" y="0"/>
                              </a:lnTo>
                            </a:path>
                            <a:path w="9144000" h="0">
                              <a:moveTo>
                                <a:pt x="4829175" y="0"/>
                              </a:moveTo>
                              <a:lnTo>
                                <a:pt x="4114800" y="0"/>
                              </a:lnTo>
                            </a:path>
                            <a:path w="9144000" h="0">
                              <a:moveTo>
                                <a:pt x="5791200" y="0"/>
                              </a:moveTo>
                              <a:lnTo>
                                <a:pt x="4838700" y="0"/>
                              </a:lnTo>
                            </a:path>
                            <a:path w="9144000" h="0">
                              <a:moveTo>
                                <a:pt x="8181975" y="0"/>
                              </a:moveTo>
                              <a:lnTo>
                                <a:pt x="5800725" y="0"/>
                              </a:lnTo>
                            </a:path>
                            <a:path w="9144000" h="0">
                              <a:moveTo>
                                <a:pt x="9144000" y="0"/>
                              </a:moveTo>
                              <a:lnTo>
                                <a:pt x="81915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13pt;width:720pt;height:.1pt;mso-position-horizontal-relative:page;mso-position-vertical-relative:paragraph;z-index:15839232" id="docshape506" coordorigin="720,263" coordsize="14400,0" path="m2520,263l720,263m7185,263l2535,263m8325,263l7200,263m9840,263l8340,263m13605,263l9855,263m15120,263l13620,263e" filled="false" stroked="true" strokeweight=".75pt" strokecolor="#000000">
                <v:path arrowok="t"/>
                <v:stroke dashstyle="solid"/>
                <w10:wrap type="none"/>
              </v:shape>
            </w:pict>
          </mc:Fallback>
        </mc:AlternateContent>
      </w:r>
      <w:r>
        <w:rPr/>
        <w:t>Invoice</w:t>
      </w:r>
      <w:r>
        <w:rPr>
          <w:spacing w:val="-6"/>
        </w:rPr>
        <w:t> </w:t>
      </w:r>
      <w:r>
        <w:rPr>
          <w:spacing w:val="-2"/>
        </w:rPr>
        <w:t>Number</w:t>
      </w:r>
      <w:r>
        <w:rPr/>
        <w:tab/>
      </w:r>
      <w:r>
        <w:rPr>
          <w:spacing w:val="-2"/>
        </w:rPr>
        <w:t>Description</w:t>
      </w:r>
      <w:r>
        <w:rPr/>
        <w:tab/>
        <w:t>Invoice</w:t>
      </w:r>
      <w:r>
        <w:rPr>
          <w:spacing w:val="-5"/>
        </w:rPr>
        <w:t> </w:t>
      </w:r>
      <w:r>
        <w:rPr/>
        <w:t>Date</w:t>
      </w:r>
      <w:r>
        <w:rPr>
          <w:spacing w:val="77"/>
          <w:w w:val="150"/>
        </w:rPr>
        <w:t> </w:t>
      </w:r>
      <w:r>
        <w:rPr/>
        <w:t>Invoice</w:t>
      </w:r>
      <w:r>
        <w:rPr>
          <w:spacing w:val="-2"/>
        </w:rPr>
        <w:t> </w:t>
      </w:r>
      <w:r>
        <w:rPr/>
        <w:t>Amount</w:t>
      </w:r>
      <w:r>
        <w:rPr>
          <w:spacing w:val="32"/>
        </w:rPr>
        <w:t> </w:t>
      </w:r>
      <w:r>
        <w:rPr>
          <w:spacing w:val="-2"/>
        </w:rPr>
        <w:t>Account</w:t>
      </w:r>
      <w:r>
        <w:rPr/>
        <w:tab/>
      </w:r>
      <w:r>
        <w:rPr>
          <w:spacing w:val="-2"/>
        </w:rPr>
        <w:t>Amount</w:t>
      </w:r>
    </w:p>
    <w:p>
      <w:pPr>
        <w:pStyle w:val="BodyText"/>
        <w:spacing w:after="0"/>
        <w:sectPr>
          <w:pgSz w:w="15840" w:h="12240" w:orient="landscape"/>
          <w:pgMar w:header="749" w:footer="860" w:top="1140" w:bottom="1060" w:left="360" w:right="360"/>
        </w:sectPr>
      </w:pPr>
    </w:p>
    <w:p>
      <w:pPr>
        <w:spacing w:before="69"/>
        <w:ind w:left="390" w:right="0" w:firstLine="0"/>
        <w:jc w:val="left"/>
        <w:rPr>
          <w:sz w:val="18"/>
        </w:rPr>
      </w:pPr>
      <w:r>
        <w:rPr>
          <w:sz w:val="18"/>
        </w:rPr>
        <w:t>5/26/25</w:t>
      </w:r>
      <w:r>
        <w:rPr>
          <w:spacing w:val="-13"/>
          <w:sz w:val="18"/>
        </w:rPr>
        <w:t> </w:t>
      </w:r>
      <w:r>
        <w:rPr>
          <w:sz w:val="18"/>
        </w:rPr>
        <w:t>JPM</w:t>
      </w:r>
      <w:r>
        <w:rPr>
          <w:spacing w:val="-12"/>
          <w:sz w:val="18"/>
        </w:rPr>
        <w:t> </w:t>
      </w:r>
      <w:r>
        <w:rPr>
          <w:sz w:val="18"/>
        </w:rPr>
        <w:t>STMT</w:t>
      </w:r>
      <w:r>
        <w:rPr>
          <w:spacing w:val="-13"/>
          <w:sz w:val="18"/>
        </w:rPr>
        <w:t> </w:t>
      </w:r>
      <w:r>
        <w:rPr>
          <w:sz w:val="18"/>
        </w:rPr>
        <w:t>- </w:t>
      </w:r>
      <w:r>
        <w:rPr>
          <w:spacing w:val="-4"/>
          <w:sz w:val="18"/>
        </w:rPr>
        <w:t>ACE</w:t>
      </w:r>
    </w:p>
    <w:p>
      <w:pPr>
        <w:spacing w:line="240" w:lineRule="auto" w:before="129"/>
        <w:rPr>
          <w:sz w:val="18"/>
        </w:rPr>
      </w:pPr>
    </w:p>
    <w:p>
      <w:pPr>
        <w:spacing w:before="0"/>
        <w:ind w:left="390" w:right="0" w:firstLine="0"/>
        <w:jc w:val="left"/>
        <w:rPr>
          <w:sz w:val="18"/>
        </w:rPr>
      </w:pPr>
      <w:r>
        <w:rPr>
          <w:sz w:val="18"/>
        </w:rPr>
        <w:t>5/26/25</w:t>
      </w:r>
      <w:r>
        <w:rPr>
          <w:spacing w:val="-13"/>
          <w:sz w:val="18"/>
        </w:rPr>
        <w:t> </w:t>
      </w:r>
      <w:r>
        <w:rPr>
          <w:sz w:val="18"/>
        </w:rPr>
        <w:t>JPM</w:t>
      </w:r>
      <w:r>
        <w:rPr>
          <w:spacing w:val="-12"/>
          <w:sz w:val="18"/>
        </w:rPr>
        <w:t> </w:t>
      </w:r>
      <w:r>
        <w:rPr>
          <w:sz w:val="18"/>
        </w:rPr>
        <w:t>STMT</w:t>
      </w:r>
      <w:r>
        <w:rPr>
          <w:spacing w:val="-13"/>
          <w:sz w:val="18"/>
        </w:rPr>
        <w:t> </w:t>
      </w:r>
      <w:r>
        <w:rPr>
          <w:sz w:val="18"/>
        </w:rPr>
        <w:t>- </w:t>
      </w:r>
      <w:r>
        <w:rPr>
          <w:spacing w:val="-4"/>
          <w:sz w:val="18"/>
        </w:rPr>
        <w:t>ACE</w:t>
      </w:r>
    </w:p>
    <w:p>
      <w:pPr>
        <w:spacing w:before="69"/>
        <w:ind w:left="114" w:right="0" w:firstLine="0"/>
        <w:jc w:val="left"/>
        <w:rPr>
          <w:sz w:val="18"/>
        </w:rPr>
      </w:pPr>
      <w:r>
        <w:rPr/>
        <w:br w:type="column"/>
      </w:r>
      <w:r>
        <w:rPr>
          <w:sz w:val="18"/>
        </w:rPr>
        <w:t>5/26/25</w:t>
      </w:r>
      <w:r>
        <w:rPr>
          <w:spacing w:val="-7"/>
          <w:sz w:val="18"/>
        </w:rPr>
        <w:t> </w:t>
      </w:r>
      <w:r>
        <w:rPr>
          <w:sz w:val="18"/>
        </w:rPr>
        <w:t>JPM</w:t>
      </w:r>
      <w:r>
        <w:rPr>
          <w:spacing w:val="-7"/>
          <w:sz w:val="18"/>
        </w:rPr>
        <w:t> </w:t>
      </w:r>
      <w:r>
        <w:rPr>
          <w:sz w:val="18"/>
        </w:rPr>
        <w:t>CC</w:t>
      </w:r>
      <w:r>
        <w:rPr>
          <w:spacing w:val="-7"/>
          <w:sz w:val="18"/>
        </w:rPr>
        <w:t> </w:t>
      </w:r>
      <w:r>
        <w:rPr>
          <w:sz w:val="18"/>
        </w:rPr>
        <w:t>STMT</w:t>
      </w:r>
      <w:r>
        <w:rPr>
          <w:spacing w:val="-7"/>
          <w:sz w:val="18"/>
        </w:rPr>
        <w:t> </w:t>
      </w:r>
      <w:r>
        <w:rPr>
          <w:sz w:val="18"/>
        </w:rPr>
        <w:t>ACE</w:t>
      </w:r>
      <w:r>
        <w:rPr>
          <w:spacing w:val="-7"/>
          <w:sz w:val="18"/>
        </w:rPr>
        <w:t> </w:t>
      </w:r>
      <w:r>
        <w:rPr>
          <w:sz w:val="18"/>
        </w:rPr>
        <w:t>CHARGES</w:t>
      </w:r>
      <w:r>
        <w:rPr>
          <w:spacing w:val="-7"/>
          <w:sz w:val="18"/>
        </w:rPr>
        <w:t> </w:t>
      </w:r>
      <w:r>
        <w:rPr>
          <w:sz w:val="18"/>
        </w:rPr>
        <w:t>ONLY- PAYMENT DATE 6/9/25</w:t>
      </w:r>
    </w:p>
    <w:p>
      <w:pPr>
        <w:spacing w:line="240" w:lineRule="auto" w:before="129"/>
        <w:rPr>
          <w:sz w:val="18"/>
        </w:rPr>
      </w:pPr>
    </w:p>
    <w:p>
      <w:pPr>
        <w:spacing w:before="0"/>
        <w:ind w:left="114" w:right="0" w:firstLine="0"/>
        <w:jc w:val="left"/>
        <w:rPr>
          <w:sz w:val="18"/>
        </w:rPr>
      </w:pPr>
      <w:r>
        <w:rPr>
          <w:sz w:val="18"/>
        </w:rPr>
        <w:t>5/26/25</w:t>
      </w:r>
      <w:r>
        <w:rPr>
          <w:spacing w:val="-7"/>
          <w:sz w:val="18"/>
        </w:rPr>
        <w:t> </w:t>
      </w:r>
      <w:r>
        <w:rPr>
          <w:sz w:val="18"/>
        </w:rPr>
        <w:t>JPM</w:t>
      </w:r>
      <w:r>
        <w:rPr>
          <w:spacing w:val="-7"/>
          <w:sz w:val="18"/>
        </w:rPr>
        <w:t> </w:t>
      </w:r>
      <w:r>
        <w:rPr>
          <w:sz w:val="18"/>
        </w:rPr>
        <w:t>CC</w:t>
      </w:r>
      <w:r>
        <w:rPr>
          <w:spacing w:val="-7"/>
          <w:sz w:val="18"/>
        </w:rPr>
        <w:t> </w:t>
      </w:r>
      <w:r>
        <w:rPr>
          <w:sz w:val="18"/>
        </w:rPr>
        <w:t>STMT</w:t>
      </w:r>
      <w:r>
        <w:rPr>
          <w:spacing w:val="-7"/>
          <w:sz w:val="18"/>
        </w:rPr>
        <w:t> </w:t>
      </w:r>
      <w:r>
        <w:rPr>
          <w:sz w:val="18"/>
        </w:rPr>
        <w:t>ACE</w:t>
      </w:r>
      <w:r>
        <w:rPr>
          <w:spacing w:val="-7"/>
          <w:sz w:val="18"/>
        </w:rPr>
        <w:t> </w:t>
      </w:r>
      <w:r>
        <w:rPr>
          <w:sz w:val="18"/>
        </w:rPr>
        <w:t>CHARGES</w:t>
      </w:r>
      <w:r>
        <w:rPr>
          <w:spacing w:val="-7"/>
          <w:sz w:val="18"/>
        </w:rPr>
        <w:t> </w:t>
      </w:r>
      <w:r>
        <w:rPr>
          <w:sz w:val="18"/>
        </w:rPr>
        <w:t>ONLY- PAYMENT DATE 6/9/25</w:t>
      </w:r>
    </w:p>
    <w:p>
      <w:pPr>
        <w:tabs>
          <w:tab w:pos="2379" w:val="left" w:leader="none"/>
        </w:tabs>
        <w:spacing w:before="69"/>
        <w:ind w:left="390" w:right="0" w:firstLine="0"/>
        <w:jc w:val="left"/>
        <w:rPr>
          <w:sz w:val="18"/>
        </w:rPr>
      </w:pPr>
      <w:r>
        <w:rPr/>
        <w:br w:type="column"/>
      </w:r>
      <w:r>
        <w:rPr>
          <w:spacing w:val="-2"/>
          <w:sz w:val="18"/>
        </w:rPr>
        <w:t>05/26/2025</w:t>
      </w:r>
      <w:r>
        <w:rPr>
          <w:sz w:val="18"/>
        </w:rPr>
        <w:tab/>
      </w:r>
      <w:r>
        <w:rPr>
          <w:spacing w:val="-2"/>
          <w:sz w:val="18"/>
        </w:rPr>
        <w:t>125.00</w:t>
      </w:r>
    </w:p>
    <w:p>
      <w:pPr>
        <w:spacing w:line="240" w:lineRule="auto" w:before="0"/>
        <w:rPr>
          <w:sz w:val="18"/>
        </w:rPr>
      </w:pPr>
    </w:p>
    <w:p>
      <w:pPr>
        <w:spacing w:line="240" w:lineRule="auto" w:before="129"/>
        <w:rPr>
          <w:sz w:val="18"/>
        </w:rPr>
      </w:pPr>
    </w:p>
    <w:p>
      <w:pPr>
        <w:tabs>
          <w:tab w:pos="2379" w:val="left" w:leader="none"/>
        </w:tabs>
        <w:spacing w:before="0"/>
        <w:ind w:left="390" w:right="0" w:firstLine="0"/>
        <w:jc w:val="left"/>
        <w:rPr>
          <w:sz w:val="18"/>
        </w:rPr>
      </w:pPr>
      <w:r>
        <w:rPr>
          <w:spacing w:val="-2"/>
          <w:sz w:val="18"/>
        </w:rPr>
        <w:t>05/26/2025</w:t>
      </w:r>
      <w:r>
        <w:rPr>
          <w:sz w:val="18"/>
        </w:rPr>
        <w:tab/>
      </w:r>
      <w:r>
        <w:rPr>
          <w:spacing w:val="-2"/>
          <w:sz w:val="18"/>
        </w:rPr>
        <w:t>125.00</w:t>
      </w:r>
    </w:p>
    <w:p>
      <w:pPr>
        <w:spacing w:line="240" w:lineRule="auto" w:before="0"/>
        <w:rPr>
          <w:sz w:val="18"/>
        </w:rPr>
      </w:pPr>
      <w:r>
        <w:rPr/>
        <w:br w:type="column"/>
      </w:r>
      <w:r>
        <w:rPr>
          <w:sz w:val="18"/>
        </w:rPr>
      </w:r>
    </w:p>
    <w:p>
      <w:pPr>
        <w:spacing w:line="240" w:lineRule="auto" w:before="135"/>
        <w:rPr>
          <w:sz w:val="18"/>
        </w:rPr>
      </w:pPr>
    </w:p>
    <w:p>
      <w:pPr>
        <w:tabs>
          <w:tab w:pos="4734" w:val="left" w:leader="none"/>
        </w:tabs>
        <w:spacing w:before="0"/>
        <w:ind w:left="75" w:right="0" w:firstLine="0"/>
        <w:jc w:val="left"/>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2310</w:t>
      </w:r>
      <w:r>
        <w:rPr>
          <w:i/>
          <w:spacing w:val="-2"/>
          <w:sz w:val="18"/>
        </w:rPr>
        <w:t> </w:t>
      </w:r>
      <w:r>
        <w:rPr>
          <w:i/>
          <w:sz w:val="18"/>
        </w:rPr>
        <w:t>3940</w:t>
      </w:r>
      <w:r>
        <w:rPr>
          <w:i/>
          <w:spacing w:val="-2"/>
          <w:sz w:val="18"/>
        </w:rPr>
        <w:t> </w:t>
      </w:r>
      <w:r>
        <w:rPr>
          <w:i/>
          <w:sz w:val="18"/>
        </w:rPr>
        <w:t>90</w:t>
      </w:r>
      <w:r>
        <w:rPr>
          <w:i/>
          <w:spacing w:val="-1"/>
          <w:sz w:val="18"/>
        </w:rPr>
        <w:t> </w:t>
      </w:r>
      <w:r>
        <w:rPr>
          <w:i/>
          <w:spacing w:val="-2"/>
          <w:sz w:val="18"/>
        </w:rPr>
        <w:t>000000</w:t>
      </w:r>
      <w:r>
        <w:rPr>
          <w:rFonts w:ascii="Times New Roman"/>
          <w:sz w:val="18"/>
        </w:rPr>
        <w:tab/>
      </w:r>
      <w:r>
        <w:rPr>
          <w:i/>
          <w:spacing w:val="-2"/>
          <w:sz w:val="18"/>
        </w:rPr>
        <w:t>125.00</w:t>
      </w:r>
    </w:p>
    <w:p>
      <w:pPr>
        <w:spacing w:line="240" w:lineRule="auto" w:before="0"/>
        <w:rPr>
          <w:i/>
          <w:sz w:val="18"/>
        </w:rPr>
      </w:pPr>
    </w:p>
    <w:p>
      <w:pPr>
        <w:spacing w:line="240" w:lineRule="auto" w:before="129"/>
        <w:rPr>
          <w:i/>
          <w:sz w:val="18"/>
        </w:rPr>
      </w:pPr>
    </w:p>
    <w:p>
      <w:pPr>
        <w:tabs>
          <w:tab w:pos="4734" w:val="left" w:leader="none"/>
        </w:tabs>
        <w:spacing w:before="0"/>
        <w:ind w:left="75" w:right="0" w:firstLine="0"/>
        <w:jc w:val="left"/>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2310</w:t>
      </w:r>
      <w:r>
        <w:rPr>
          <w:i/>
          <w:spacing w:val="-2"/>
          <w:sz w:val="18"/>
        </w:rPr>
        <w:t> </w:t>
      </w:r>
      <w:r>
        <w:rPr>
          <w:i/>
          <w:sz w:val="18"/>
        </w:rPr>
        <w:t>3940</w:t>
      </w:r>
      <w:r>
        <w:rPr>
          <w:i/>
          <w:spacing w:val="-2"/>
          <w:sz w:val="18"/>
        </w:rPr>
        <w:t> </w:t>
      </w:r>
      <w:r>
        <w:rPr>
          <w:i/>
          <w:sz w:val="18"/>
        </w:rPr>
        <w:t>90</w:t>
      </w:r>
      <w:r>
        <w:rPr>
          <w:i/>
          <w:spacing w:val="-1"/>
          <w:sz w:val="18"/>
        </w:rPr>
        <w:t> </w:t>
      </w:r>
      <w:r>
        <w:rPr>
          <w:i/>
          <w:spacing w:val="-2"/>
          <w:sz w:val="18"/>
        </w:rPr>
        <w:t>000000</w:t>
      </w:r>
      <w:r>
        <w:rPr>
          <w:rFonts w:ascii="Times New Roman"/>
          <w:sz w:val="18"/>
        </w:rPr>
        <w:tab/>
      </w:r>
      <w:r>
        <w:rPr>
          <w:i/>
          <w:spacing w:val="-2"/>
          <w:sz w:val="18"/>
        </w:rPr>
        <w:t>125.00</w:t>
      </w:r>
    </w:p>
    <w:p>
      <w:pPr>
        <w:spacing w:line="240" w:lineRule="auto" w:before="4"/>
        <w:rPr>
          <w:i/>
          <w:sz w:val="3"/>
        </w:rPr>
      </w:pPr>
    </w:p>
    <w:p>
      <w:pPr>
        <w:spacing w:line="20" w:lineRule="exact"/>
        <w:ind w:left="3645" w:right="0" w:firstLine="0"/>
        <w:rPr>
          <w:sz w:val="2"/>
        </w:rPr>
      </w:pPr>
      <w:r>
        <w:rPr>
          <w:sz w:val="2"/>
        </w:rPr>
        <mc:AlternateContent>
          <mc:Choice Requires="wps">
            <w:drawing>
              <wp:inline distT="0" distB="0" distL="0" distR="0">
                <wp:extent cx="1057275" cy="9525"/>
                <wp:effectExtent l="9525" t="0" r="0" b="0"/>
                <wp:docPr id="626" name="Group 626"/>
                <wp:cNvGraphicFramePr>
                  <a:graphicFrameLocks/>
                </wp:cNvGraphicFramePr>
                <a:graphic>
                  <a:graphicData uri="http://schemas.microsoft.com/office/word/2010/wordprocessingGroup">
                    <wpg:wgp>
                      <wpg:cNvPr id="626" name="Group 626"/>
                      <wpg:cNvGrpSpPr/>
                      <wpg:grpSpPr>
                        <a:xfrm>
                          <a:off x="0" y="0"/>
                          <a:ext cx="1057275" cy="9525"/>
                          <a:chExt cx="1057275" cy="9525"/>
                        </a:xfrm>
                      </wpg:grpSpPr>
                      <wps:wsp>
                        <wps:cNvPr id="627" name="Graphic 627"/>
                        <wps:cNvSpPr/>
                        <wps:spPr>
                          <a:xfrm>
                            <a:off x="0" y="4762"/>
                            <a:ext cx="1057275" cy="1270"/>
                          </a:xfrm>
                          <a:custGeom>
                            <a:avLst/>
                            <a:gdLst/>
                            <a:ahLst/>
                            <a:cxnLst/>
                            <a:rect l="l" t="t" r="r" b="b"/>
                            <a:pathLst>
                              <a:path w="1057275" h="0">
                                <a:moveTo>
                                  <a:pt x="0" y="0"/>
                                </a:moveTo>
                                <a:lnTo>
                                  <a:pt x="105727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3.25pt;height:.75pt;mso-position-horizontal-relative:char;mso-position-vertical-relative:line" id="docshapegroup507" coordorigin="0,0" coordsize="1665,15">
                <v:line style="position:absolute" from="0,8" to="1665,8" stroked="true" strokeweight=".75pt" strokecolor="#000000">
                  <v:stroke dashstyle="solid"/>
                </v:line>
              </v:group>
            </w:pict>
          </mc:Fallback>
        </mc:AlternateContent>
      </w:r>
      <w:r>
        <w:rPr>
          <w:sz w:val="2"/>
        </w:rPr>
      </w:r>
    </w:p>
    <w:p>
      <w:pPr>
        <w:pStyle w:val="BodyText"/>
        <w:tabs>
          <w:tab w:pos="4484" w:val="left" w:leader="none"/>
        </w:tabs>
        <w:spacing w:before="20"/>
        <w:ind w:left="3115"/>
      </w:pPr>
      <w:r>
        <w:rPr>
          <w:spacing w:val="-2"/>
        </w:rPr>
        <w:t>Total:</w:t>
      </w:r>
      <w:r>
        <w:rPr/>
        <w:tab/>
      </w:r>
      <w:r>
        <w:rPr>
          <w:spacing w:val="-2"/>
        </w:rPr>
        <w:t>46,208.93</w:t>
      </w:r>
    </w:p>
    <w:p>
      <w:pPr>
        <w:pStyle w:val="BodyText"/>
        <w:spacing w:after="0"/>
        <w:sectPr>
          <w:type w:val="continuous"/>
          <w:pgSz w:w="15840" w:h="12240" w:orient="landscape"/>
          <w:pgMar w:header="749" w:footer="860" w:top="1140" w:bottom="1020" w:left="360" w:right="360"/>
          <w:cols w:num="4" w:equalWidth="0">
            <w:col w:w="2051" w:space="40"/>
            <w:col w:w="3976" w:space="413"/>
            <w:col w:w="2930" w:space="40"/>
            <w:col w:w="5670"/>
          </w:cols>
        </w:sectPr>
      </w:pPr>
    </w:p>
    <w:p>
      <w:pPr>
        <w:spacing w:line="240" w:lineRule="auto" w:before="0"/>
        <w:rPr>
          <w:b/>
          <w:sz w:val="18"/>
        </w:rPr>
      </w:pPr>
    </w:p>
    <w:p>
      <w:pPr>
        <w:spacing w:line="240" w:lineRule="auto" w:before="39"/>
        <w:rPr>
          <w:b/>
          <w:sz w:val="18"/>
        </w:rPr>
      </w:pPr>
    </w:p>
    <w:p>
      <w:pPr>
        <w:pStyle w:val="BodyText"/>
        <w:spacing w:after="31"/>
        <w:ind w:right="1187"/>
        <w:jc w:val="right"/>
      </w:pPr>
      <w:r>
        <w:rPr/>
        <w:t>6/11/25</w:t>
      </w:r>
      <w:r>
        <w:rPr>
          <w:spacing w:val="-2"/>
        </w:rPr>
        <w:t> </w:t>
      </w:r>
      <w:r>
        <w:rPr/>
        <w:t>JPM</w:t>
      </w:r>
      <w:r>
        <w:rPr>
          <w:spacing w:val="-2"/>
        </w:rPr>
        <w:t> </w:t>
      </w:r>
      <w:r>
        <w:rPr/>
        <w:t>WT</w:t>
      </w:r>
      <w:r>
        <w:rPr>
          <w:spacing w:val="-2"/>
        </w:rPr>
        <w:t> Summary</w:t>
      </w:r>
    </w:p>
    <w:tbl>
      <w:tblPr>
        <w:tblW w:w="0" w:type="auto"/>
        <w:jc w:val="left"/>
        <w:tblInd w:w="10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40"/>
        <w:gridCol w:w="1112"/>
        <w:gridCol w:w="1213"/>
      </w:tblGrid>
      <w:tr>
        <w:trPr>
          <w:trHeight w:val="285" w:hRule="atLeast"/>
        </w:trPr>
        <w:tc>
          <w:tcPr>
            <w:tcW w:w="1440" w:type="dxa"/>
            <w:tcBorders>
              <w:top w:val="single" w:sz="6" w:space="0" w:color="000000"/>
              <w:bottom w:val="single" w:sz="6" w:space="0" w:color="000000"/>
            </w:tcBorders>
          </w:tcPr>
          <w:p>
            <w:pPr>
              <w:pStyle w:val="TableParagraph"/>
              <w:spacing w:before="54"/>
              <w:ind w:left="30"/>
              <w:rPr>
                <w:b/>
                <w:sz w:val="18"/>
              </w:rPr>
            </w:pPr>
            <w:r>
              <w:rPr>
                <w:b/>
                <w:spacing w:val="-4"/>
                <w:sz w:val="18"/>
              </w:rPr>
              <w:t>Type</w:t>
            </w:r>
          </w:p>
        </w:tc>
        <w:tc>
          <w:tcPr>
            <w:tcW w:w="1112" w:type="dxa"/>
            <w:tcBorders>
              <w:top w:val="single" w:sz="6" w:space="0" w:color="000000"/>
              <w:bottom w:val="single" w:sz="6" w:space="0" w:color="000000"/>
            </w:tcBorders>
          </w:tcPr>
          <w:p>
            <w:pPr>
              <w:pStyle w:val="TableParagraph"/>
              <w:spacing w:before="54"/>
              <w:ind w:right="385"/>
              <w:jc w:val="right"/>
              <w:rPr>
                <w:b/>
                <w:sz w:val="18"/>
              </w:rPr>
            </w:pPr>
            <w:r>
              <w:rPr>
                <w:b/>
                <w:spacing w:val="-2"/>
                <w:sz w:val="18"/>
              </w:rPr>
              <w:t>Count</w:t>
            </w:r>
          </w:p>
        </w:tc>
        <w:tc>
          <w:tcPr>
            <w:tcW w:w="1213" w:type="dxa"/>
            <w:tcBorders>
              <w:top w:val="single" w:sz="6" w:space="0" w:color="000000"/>
              <w:bottom w:val="single" w:sz="6" w:space="0" w:color="000000"/>
            </w:tcBorders>
          </w:tcPr>
          <w:p>
            <w:pPr>
              <w:pStyle w:val="TableParagraph"/>
              <w:spacing w:before="54"/>
              <w:ind w:right="23"/>
              <w:jc w:val="right"/>
              <w:rPr>
                <w:b/>
                <w:sz w:val="18"/>
              </w:rPr>
            </w:pPr>
            <w:r>
              <w:rPr>
                <w:b/>
                <w:spacing w:val="-2"/>
                <w:sz w:val="18"/>
              </w:rPr>
              <w:t>Amount</w:t>
            </w:r>
          </w:p>
        </w:tc>
      </w:tr>
      <w:tr>
        <w:trPr>
          <w:trHeight w:val="300" w:hRule="atLeast"/>
        </w:trPr>
        <w:tc>
          <w:tcPr>
            <w:tcW w:w="1440" w:type="dxa"/>
            <w:tcBorders>
              <w:top w:val="single" w:sz="6" w:space="0" w:color="000000"/>
            </w:tcBorders>
          </w:tcPr>
          <w:p>
            <w:pPr>
              <w:pStyle w:val="TableParagraph"/>
              <w:spacing w:before="58"/>
              <w:ind w:left="30"/>
              <w:rPr>
                <w:sz w:val="18"/>
              </w:rPr>
            </w:pPr>
            <w:r>
              <w:rPr>
                <w:sz w:val="18"/>
              </w:rPr>
              <w:t>Regular </w:t>
            </w:r>
            <w:r>
              <w:rPr>
                <w:spacing w:val="-2"/>
                <w:sz w:val="18"/>
              </w:rPr>
              <w:t>Checks:</w:t>
            </w:r>
          </w:p>
        </w:tc>
        <w:tc>
          <w:tcPr>
            <w:tcW w:w="1112" w:type="dxa"/>
            <w:tcBorders>
              <w:top w:val="single" w:sz="6" w:space="0" w:color="000000"/>
            </w:tcBorders>
          </w:tcPr>
          <w:p>
            <w:pPr>
              <w:pStyle w:val="TableParagraph"/>
              <w:spacing w:before="58"/>
              <w:ind w:right="385"/>
              <w:jc w:val="right"/>
              <w:rPr>
                <w:sz w:val="18"/>
              </w:rPr>
            </w:pPr>
            <w:r>
              <w:rPr>
                <w:spacing w:val="-10"/>
                <w:sz w:val="18"/>
              </w:rPr>
              <w:t>0</w:t>
            </w:r>
          </w:p>
        </w:tc>
        <w:tc>
          <w:tcPr>
            <w:tcW w:w="1213" w:type="dxa"/>
            <w:tcBorders>
              <w:top w:val="single" w:sz="6" w:space="0" w:color="000000"/>
            </w:tcBorders>
          </w:tcPr>
          <w:p>
            <w:pPr>
              <w:pStyle w:val="TableParagraph"/>
              <w:spacing w:before="58"/>
              <w:ind w:right="23"/>
              <w:jc w:val="right"/>
              <w:rPr>
                <w:sz w:val="18"/>
              </w:rPr>
            </w:pPr>
            <w:r>
              <w:rPr>
                <w:spacing w:val="-4"/>
                <w:sz w:val="18"/>
              </w:rPr>
              <w:t>0.00</w:t>
            </w:r>
          </w:p>
        </w:tc>
      </w:tr>
      <w:tr>
        <w:trPr>
          <w:trHeight w:val="270" w:hRule="atLeast"/>
        </w:trPr>
        <w:tc>
          <w:tcPr>
            <w:tcW w:w="1440" w:type="dxa"/>
          </w:tcPr>
          <w:p>
            <w:pPr>
              <w:pStyle w:val="TableParagraph"/>
              <w:spacing w:before="28"/>
              <w:ind w:left="30"/>
              <w:rPr>
                <w:sz w:val="18"/>
              </w:rPr>
            </w:pPr>
            <w:r>
              <w:rPr>
                <w:sz w:val="18"/>
              </w:rPr>
              <w:t>ACH</w:t>
            </w:r>
            <w:r>
              <w:rPr>
                <w:spacing w:val="-2"/>
                <w:sz w:val="18"/>
              </w:rPr>
              <w:t> Checks:</w:t>
            </w:r>
          </w:p>
        </w:tc>
        <w:tc>
          <w:tcPr>
            <w:tcW w:w="1112" w:type="dxa"/>
          </w:tcPr>
          <w:p>
            <w:pPr>
              <w:pStyle w:val="TableParagraph"/>
              <w:spacing w:before="28"/>
              <w:ind w:right="385"/>
              <w:jc w:val="right"/>
              <w:rPr>
                <w:sz w:val="18"/>
              </w:rPr>
            </w:pPr>
            <w:r>
              <w:rPr>
                <w:spacing w:val="-10"/>
                <w:sz w:val="18"/>
              </w:rPr>
              <w:t>0</w:t>
            </w:r>
          </w:p>
        </w:tc>
        <w:tc>
          <w:tcPr>
            <w:tcW w:w="1213" w:type="dxa"/>
          </w:tcPr>
          <w:p>
            <w:pPr>
              <w:pStyle w:val="TableParagraph"/>
              <w:spacing w:before="28"/>
              <w:ind w:right="23"/>
              <w:jc w:val="right"/>
              <w:rPr>
                <w:sz w:val="18"/>
              </w:rPr>
            </w:pPr>
            <w:r>
              <w:rPr>
                <w:spacing w:val="-4"/>
                <w:sz w:val="18"/>
              </w:rPr>
              <w:t>0.00</w:t>
            </w:r>
          </w:p>
        </w:tc>
      </w:tr>
      <w:tr>
        <w:trPr>
          <w:trHeight w:val="277" w:hRule="atLeast"/>
        </w:trPr>
        <w:tc>
          <w:tcPr>
            <w:tcW w:w="1440" w:type="dxa"/>
          </w:tcPr>
          <w:p>
            <w:pPr>
              <w:pStyle w:val="TableParagraph"/>
              <w:spacing w:before="28"/>
              <w:ind w:left="30"/>
              <w:rPr>
                <w:sz w:val="18"/>
              </w:rPr>
            </w:pPr>
            <w:r>
              <w:rPr>
                <w:sz w:val="18"/>
              </w:rPr>
              <w:t>Wire</w:t>
            </w:r>
            <w:r>
              <w:rPr>
                <w:spacing w:val="-3"/>
                <w:sz w:val="18"/>
              </w:rPr>
              <w:t> </w:t>
            </w:r>
            <w:r>
              <w:rPr>
                <w:spacing w:val="-2"/>
                <w:sz w:val="18"/>
              </w:rPr>
              <w:t>Transfers:</w:t>
            </w:r>
          </w:p>
        </w:tc>
        <w:tc>
          <w:tcPr>
            <w:tcW w:w="1112" w:type="dxa"/>
          </w:tcPr>
          <w:p>
            <w:pPr>
              <w:pStyle w:val="TableParagraph"/>
              <w:spacing w:before="28"/>
              <w:ind w:right="385"/>
              <w:jc w:val="right"/>
              <w:rPr>
                <w:sz w:val="18"/>
              </w:rPr>
            </w:pPr>
            <w:r>
              <w:rPr>
                <w:spacing w:val="-10"/>
                <w:sz w:val="18"/>
              </w:rPr>
              <w:t>1</w:t>
            </w:r>
          </w:p>
        </w:tc>
        <w:tc>
          <w:tcPr>
            <w:tcW w:w="1213" w:type="dxa"/>
          </w:tcPr>
          <w:p>
            <w:pPr>
              <w:pStyle w:val="TableParagraph"/>
              <w:spacing w:before="28"/>
              <w:ind w:right="23"/>
              <w:jc w:val="right"/>
              <w:rPr>
                <w:sz w:val="18"/>
              </w:rPr>
            </w:pPr>
            <w:r>
              <w:rPr>
                <w:spacing w:val="-2"/>
                <w:sz w:val="18"/>
              </w:rPr>
              <w:t>46,208.93</w:t>
            </w:r>
          </w:p>
        </w:tc>
      </w:tr>
      <w:tr>
        <w:trPr>
          <w:trHeight w:val="284" w:hRule="atLeast"/>
        </w:trPr>
        <w:tc>
          <w:tcPr>
            <w:tcW w:w="1440" w:type="dxa"/>
          </w:tcPr>
          <w:p>
            <w:pPr>
              <w:pStyle w:val="TableParagraph"/>
              <w:spacing w:before="36"/>
              <w:ind w:left="30"/>
              <w:rPr>
                <w:sz w:val="18"/>
              </w:rPr>
            </w:pPr>
            <w:r>
              <w:rPr>
                <w:spacing w:val="-2"/>
                <w:sz w:val="18"/>
              </w:rPr>
              <w:t>Epayables:</w:t>
            </w:r>
          </w:p>
        </w:tc>
        <w:tc>
          <w:tcPr>
            <w:tcW w:w="1112" w:type="dxa"/>
            <w:tcBorders>
              <w:bottom w:val="single" w:sz="6" w:space="0" w:color="000000"/>
            </w:tcBorders>
          </w:tcPr>
          <w:p>
            <w:pPr>
              <w:pStyle w:val="TableParagraph"/>
              <w:spacing w:before="36"/>
              <w:ind w:right="385"/>
              <w:jc w:val="right"/>
              <w:rPr>
                <w:sz w:val="18"/>
              </w:rPr>
            </w:pPr>
            <w:r>
              <w:rPr>
                <w:spacing w:val="-10"/>
                <w:sz w:val="18"/>
              </w:rPr>
              <w:t>0</w:t>
            </w:r>
          </w:p>
        </w:tc>
        <w:tc>
          <w:tcPr>
            <w:tcW w:w="1213" w:type="dxa"/>
            <w:tcBorders>
              <w:bottom w:val="single" w:sz="6" w:space="0" w:color="000000"/>
            </w:tcBorders>
          </w:tcPr>
          <w:p>
            <w:pPr>
              <w:pStyle w:val="TableParagraph"/>
              <w:spacing w:before="36"/>
              <w:ind w:right="23"/>
              <w:jc w:val="right"/>
              <w:rPr>
                <w:sz w:val="18"/>
              </w:rPr>
            </w:pPr>
            <w:r>
              <w:rPr>
                <w:spacing w:val="-4"/>
                <w:sz w:val="18"/>
              </w:rPr>
              <w:t>0.00</w:t>
            </w:r>
          </w:p>
        </w:tc>
      </w:tr>
      <w:tr>
        <w:trPr>
          <w:trHeight w:val="235" w:hRule="atLeast"/>
        </w:trPr>
        <w:tc>
          <w:tcPr>
            <w:tcW w:w="1440" w:type="dxa"/>
          </w:tcPr>
          <w:p>
            <w:pPr>
              <w:pStyle w:val="TableParagraph"/>
              <w:spacing w:line="187" w:lineRule="exact" w:before="28"/>
              <w:ind w:left="910"/>
              <w:rPr>
                <w:b/>
                <w:sz w:val="18"/>
              </w:rPr>
            </w:pPr>
            <w:r>
              <w:rPr>
                <w:b/>
                <w:spacing w:val="-2"/>
                <w:sz w:val="18"/>
              </w:rPr>
              <w:t>Total:</w:t>
            </w:r>
          </w:p>
        </w:tc>
        <w:tc>
          <w:tcPr>
            <w:tcW w:w="1112" w:type="dxa"/>
            <w:tcBorders>
              <w:top w:val="single" w:sz="6" w:space="0" w:color="000000"/>
            </w:tcBorders>
          </w:tcPr>
          <w:p>
            <w:pPr>
              <w:pStyle w:val="TableParagraph"/>
              <w:spacing w:line="187" w:lineRule="exact" w:before="28"/>
              <w:ind w:right="385"/>
              <w:jc w:val="right"/>
              <w:rPr>
                <w:b/>
                <w:sz w:val="18"/>
              </w:rPr>
            </w:pPr>
            <w:r>
              <w:rPr>
                <w:b/>
                <w:spacing w:val="-10"/>
                <w:sz w:val="18"/>
              </w:rPr>
              <w:t>1</w:t>
            </w:r>
          </w:p>
        </w:tc>
        <w:tc>
          <w:tcPr>
            <w:tcW w:w="1213" w:type="dxa"/>
            <w:tcBorders>
              <w:top w:val="single" w:sz="6" w:space="0" w:color="000000"/>
            </w:tcBorders>
          </w:tcPr>
          <w:p>
            <w:pPr>
              <w:pStyle w:val="TableParagraph"/>
              <w:spacing w:line="187" w:lineRule="exact" w:before="28"/>
              <w:ind w:right="23"/>
              <w:jc w:val="right"/>
              <w:rPr>
                <w:b/>
                <w:sz w:val="18"/>
              </w:rPr>
            </w:pPr>
            <w:r>
              <w:rPr>
                <w:b/>
                <w:spacing w:val="-2"/>
                <w:sz w:val="18"/>
              </w:rPr>
              <w:t>46,208.93</w:t>
            </w:r>
          </w:p>
        </w:tc>
      </w:tr>
    </w:tbl>
    <w:p>
      <w:pPr>
        <w:pStyle w:val="TableParagraph"/>
        <w:spacing w:after="0" w:line="187" w:lineRule="exact"/>
        <w:jc w:val="right"/>
        <w:rPr>
          <w:b/>
          <w:sz w:val="18"/>
        </w:rPr>
        <w:sectPr>
          <w:type w:val="continuous"/>
          <w:pgSz w:w="15840" w:h="12240" w:orient="landscape"/>
          <w:pgMar w:header="749" w:footer="860" w:top="1140" w:bottom="1020" w:left="360" w:right="360"/>
        </w:sectPr>
      </w:pPr>
    </w:p>
    <w:p>
      <w:pPr>
        <w:spacing w:line="240" w:lineRule="auto" w:before="115" w:after="0"/>
        <w:rPr>
          <w:b/>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636" name="Group 636"/>
                <wp:cNvGraphicFramePr>
                  <a:graphicFrameLocks/>
                </wp:cNvGraphicFramePr>
                <a:graphic>
                  <a:graphicData uri="http://schemas.microsoft.com/office/word/2010/wordprocessingGroup">
                    <wpg:wgp>
                      <wpg:cNvPr id="636" name="Group 636"/>
                      <wpg:cNvGrpSpPr/>
                      <wpg:grpSpPr>
                        <a:xfrm>
                          <a:off x="0" y="0"/>
                          <a:ext cx="9144000" cy="19050"/>
                          <a:chExt cx="9144000" cy="19050"/>
                        </a:xfrm>
                      </wpg:grpSpPr>
                      <wps:wsp>
                        <wps:cNvPr id="637" name="Graphic 637"/>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513" coordorigin="0,0" coordsize="14400,30">
                <v:shape style="position:absolute;left:0;top:15;width:14400;height:2" id="docshape514"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b/>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06/16/2025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202301696</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z w:val="18"/>
              </w:rPr>
              <w:t>Wire</w:t>
            </w:r>
            <w:r>
              <w:rPr>
                <w:spacing w:val="-3"/>
                <w:sz w:val="18"/>
              </w:rPr>
              <w:t> </w:t>
            </w:r>
            <w:r>
              <w:rPr>
                <w:spacing w:val="-2"/>
                <w:sz w:val="18"/>
              </w:rPr>
              <w:t>Transfer</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WM CORPORATE SERVICES, </w:t>
            </w:r>
            <w:r>
              <w:rPr>
                <w:spacing w:val="-5"/>
                <w:sz w:val="18"/>
              </w:rPr>
              <w:t>INC</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22,460.78</w:t>
            </w:r>
          </w:p>
        </w:tc>
      </w:tr>
    </w:tbl>
    <w:p>
      <w:pPr>
        <w:spacing w:line="240" w:lineRule="auto" w:before="1"/>
        <w:rPr>
          <w:b/>
          <w:sz w:val="2"/>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13"/>
        <w:gridCol w:w="4731"/>
        <w:gridCol w:w="1307"/>
        <w:gridCol w:w="1473"/>
        <w:gridCol w:w="2824"/>
        <w:gridCol w:w="789"/>
        <w:gridCol w:w="1665"/>
      </w:tblGrid>
      <w:tr>
        <w:trPr>
          <w:trHeight w:val="231" w:hRule="atLeast"/>
        </w:trPr>
        <w:tc>
          <w:tcPr>
            <w:tcW w:w="1613" w:type="dxa"/>
            <w:tcBorders>
              <w:bottom w:val="single" w:sz="6" w:space="0" w:color="000000"/>
            </w:tcBorders>
          </w:tcPr>
          <w:p>
            <w:pPr>
              <w:pStyle w:val="TableParagraph"/>
              <w:spacing w:line="201" w:lineRule="exact"/>
              <w:ind w:left="30"/>
              <w:rPr>
                <w:b/>
                <w:sz w:val="18"/>
              </w:rPr>
            </w:pPr>
            <w:r>
              <w:rPr>
                <w:b/>
                <w:sz w:val="18"/>
              </w:rPr>
              <w:t>Invoice</w:t>
            </w:r>
            <w:r>
              <w:rPr>
                <w:b/>
                <w:spacing w:val="-6"/>
                <w:sz w:val="18"/>
              </w:rPr>
              <w:t> </w:t>
            </w:r>
            <w:r>
              <w:rPr>
                <w:b/>
                <w:spacing w:val="-2"/>
                <w:sz w:val="18"/>
              </w:rPr>
              <w:t>Number</w:t>
            </w:r>
          </w:p>
        </w:tc>
        <w:tc>
          <w:tcPr>
            <w:tcW w:w="4731" w:type="dxa"/>
            <w:tcBorders>
              <w:bottom w:val="single" w:sz="6" w:space="0" w:color="000000"/>
            </w:tcBorders>
          </w:tcPr>
          <w:p>
            <w:pPr>
              <w:pStyle w:val="TableParagraph"/>
              <w:spacing w:line="201" w:lineRule="exact"/>
              <w:ind w:left="231"/>
              <w:rPr>
                <w:b/>
                <w:sz w:val="18"/>
              </w:rPr>
            </w:pPr>
            <w:r>
              <w:rPr>
                <w:b/>
                <w:spacing w:val="-2"/>
                <w:sz w:val="18"/>
              </w:rPr>
              <w:t>Description</w:t>
            </w:r>
          </w:p>
        </w:tc>
        <w:tc>
          <w:tcPr>
            <w:tcW w:w="1307" w:type="dxa"/>
            <w:tcBorders>
              <w:bottom w:val="single" w:sz="6" w:space="0" w:color="000000"/>
            </w:tcBorders>
          </w:tcPr>
          <w:p>
            <w:pPr>
              <w:pStyle w:val="TableParagraph"/>
              <w:spacing w:line="201" w:lineRule="exact"/>
              <w:ind w:left="165"/>
              <w:rPr>
                <w:b/>
                <w:sz w:val="18"/>
              </w:rPr>
            </w:pPr>
            <w:r>
              <w:rPr>
                <w:b/>
                <w:sz w:val="18"/>
              </w:rPr>
              <w:t>Invoice</w:t>
            </w:r>
            <w:r>
              <w:rPr>
                <w:b/>
                <w:spacing w:val="-6"/>
                <w:sz w:val="18"/>
              </w:rPr>
              <w:t> </w:t>
            </w:r>
            <w:r>
              <w:rPr>
                <w:b/>
                <w:spacing w:val="-4"/>
                <w:sz w:val="18"/>
              </w:rPr>
              <w:t>Date</w:t>
            </w:r>
          </w:p>
        </w:tc>
        <w:tc>
          <w:tcPr>
            <w:tcW w:w="1473" w:type="dxa"/>
            <w:tcBorders>
              <w:bottom w:val="single" w:sz="6" w:space="0" w:color="000000"/>
            </w:tcBorders>
          </w:tcPr>
          <w:p>
            <w:pPr>
              <w:pStyle w:val="TableParagraph"/>
              <w:spacing w:line="201" w:lineRule="exact"/>
              <w:ind w:right="42"/>
              <w:jc w:val="right"/>
              <w:rPr>
                <w:b/>
                <w:sz w:val="18"/>
              </w:rPr>
            </w:pPr>
            <w:r>
              <w:rPr>
                <w:b/>
                <w:sz w:val="18"/>
              </w:rPr>
              <w:t>Invoice</w:t>
            </w:r>
            <w:r>
              <w:rPr>
                <w:b/>
                <w:spacing w:val="-6"/>
                <w:sz w:val="18"/>
              </w:rPr>
              <w:t> </w:t>
            </w:r>
            <w:r>
              <w:rPr>
                <w:b/>
                <w:spacing w:val="-2"/>
                <w:sz w:val="18"/>
              </w:rPr>
              <w:t>Amount</w:t>
            </w:r>
          </w:p>
        </w:tc>
        <w:tc>
          <w:tcPr>
            <w:tcW w:w="2824" w:type="dxa"/>
            <w:tcBorders>
              <w:bottom w:val="single" w:sz="6" w:space="0" w:color="000000"/>
            </w:tcBorders>
          </w:tcPr>
          <w:p>
            <w:pPr>
              <w:pStyle w:val="TableParagraph"/>
              <w:spacing w:line="201" w:lineRule="exact"/>
              <w:ind w:left="40"/>
              <w:rPr>
                <w:b/>
                <w:sz w:val="18"/>
              </w:rPr>
            </w:pPr>
            <w:r>
              <w:rPr>
                <w:b/>
                <w:spacing w:val="-2"/>
                <w:sz w:val="18"/>
              </w:rPr>
              <w:t>Account</w:t>
            </w:r>
          </w:p>
        </w:tc>
        <w:tc>
          <w:tcPr>
            <w:tcW w:w="789" w:type="dxa"/>
            <w:tcBorders>
              <w:bottom w:val="single" w:sz="6" w:space="0" w:color="000000"/>
            </w:tcBorders>
          </w:tcPr>
          <w:p>
            <w:pPr>
              <w:pStyle w:val="TableParagraph"/>
              <w:rPr>
                <w:rFonts w:ascii="Times New Roman"/>
                <w:sz w:val="16"/>
              </w:rPr>
            </w:pPr>
          </w:p>
        </w:tc>
        <w:tc>
          <w:tcPr>
            <w:tcW w:w="1665" w:type="dxa"/>
            <w:tcBorders>
              <w:bottom w:val="single" w:sz="6" w:space="0" w:color="000000"/>
            </w:tcBorders>
          </w:tcPr>
          <w:p>
            <w:pPr>
              <w:pStyle w:val="TableParagraph"/>
              <w:spacing w:line="201" w:lineRule="exact"/>
              <w:ind w:right="25"/>
              <w:jc w:val="right"/>
              <w:rPr>
                <w:b/>
                <w:sz w:val="18"/>
              </w:rPr>
            </w:pPr>
            <w:r>
              <w:rPr>
                <w:b/>
                <w:spacing w:val="-2"/>
                <w:sz w:val="18"/>
              </w:rPr>
              <w:t>Amount</w:t>
            </w:r>
          </w:p>
        </w:tc>
      </w:tr>
      <w:tr>
        <w:trPr>
          <w:trHeight w:val="265" w:hRule="atLeast"/>
        </w:trPr>
        <w:tc>
          <w:tcPr>
            <w:tcW w:w="1613" w:type="dxa"/>
            <w:tcBorders>
              <w:top w:val="single" w:sz="6" w:space="0" w:color="000000"/>
            </w:tcBorders>
          </w:tcPr>
          <w:p>
            <w:pPr>
              <w:pStyle w:val="TableParagraph"/>
              <w:spacing w:before="24"/>
              <w:ind w:left="30"/>
              <w:rPr>
                <w:sz w:val="18"/>
              </w:rPr>
            </w:pPr>
            <w:r>
              <w:rPr>
                <w:spacing w:val="-2"/>
                <w:sz w:val="18"/>
              </w:rPr>
              <w:t>7957416-2008-</w:t>
            </w:r>
            <w:r>
              <w:rPr>
                <w:spacing w:val="-10"/>
                <w:sz w:val="18"/>
              </w:rPr>
              <w:t>7</w:t>
            </w:r>
          </w:p>
        </w:tc>
        <w:tc>
          <w:tcPr>
            <w:tcW w:w="4731" w:type="dxa"/>
            <w:tcBorders>
              <w:top w:val="single" w:sz="6" w:space="0" w:color="000000"/>
            </w:tcBorders>
          </w:tcPr>
          <w:p>
            <w:pPr>
              <w:pStyle w:val="TableParagraph"/>
              <w:spacing w:before="24"/>
              <w:ind w:left="231"/>
              <w:rPr>
                <w:sz w:val="18"/>
              </w:rPr>
            </w:pPr>
            <w:r>
              <w:rPr>
                <w:sz w:val="18"/>
              </w:rPr>
              <w:t>Construction</w:t>
            </w:r>
            <w:r>
              <w:rPr>
                <w:spacing w:val="-4"/>
                <w:sz w:val="18"/>
              </w:rPr>
              <w:t> </w:t>
            </w:r>
            <w:r>
              <w:rPr>
                <w:sz w:val="18"/>
              </w:rPr>
              <w:t>Dumpster</w:t>
            </w:r>
            <w:r>
              <w:rPr>
                <w:spacing w:val="-4"/>
                <w:sz w:val="18"/>
              </w:rPr>
              <w:t> </w:t>
            </w:r>
            <w:r>
              <w:rPr>
                <w:sz w:val="18"/>
              </w:rPr>
              <w:t>-</w:t>
            </w:r>
            <w:r>
              <w:rPr>
                <w:spacing w:val="-4"/>
                <w:sz w:val="18"/>
              </w:rPr>
              <w:t> </w:t>
            </w:r>
            <w:r>
              <w:rPr>
                <w:sz w:val="18"/>
              </w:rPr>
              <w:t>Gill</w:t>
            </w:r>
            <w:r>
              <w:rPr>
                <w:spacing w:val="-4"/>
                <w:sz w:val="18"/>
              </w:rPr>
              <w:t> </w:t>
            </w:r>
            <w:r>
              <w:rPr>
                <w:sz w:val="18"/>
              </w:rPr>
              <w:t>(5/16/2025</w:t>
            </w:r>
            <w:r>
              <w:rPr>
                <w:spacing w:val="-4"/>
                <w:sz w:val="18"/>
              </w:rPr>
              <w:t> </w:t>
            </w:r>
            <w:r>
              <w:rPr>
                <w:sz w:val="18"/>
              </w:rPr>
              <w:t>-</w:t>
            </w:r>
            <w:r>
              <w:rPr>
                <w:spacing w:val="-3"/>
                <w:sz w:val="18"/>
              </w:rPr>
              <w:t> </w:t>
            </w:r>
            <w:r>
              <w:rPr>
                <w:spacing w:val="-2"/>
                <w:sz w:val="18"/>
              </w:rPr>
              <w:t>5/31/2025)</w:t>
            </w:r>
          </w:p>
        </w:tc>
        <w:tc>
          <w:tcPr>
            <w:tcW w:w="1307" w:type="dxa"/>
            <w:tcBorders>
              <w:top w:val="single" w:sz="6" w:space="0" w:color="000000"/>
            </w:tcBorders>
          </w:tcPr>
          <w:p>
            <w:pPr>
              <w:pStyle w:val="TableParagraph"/>
              <w:spacing w:before="24"/>
              <w:ind w:left="165"/>
              <w:rPr>
                <w:sz w:val="18"/>
              </w:rPr>
            </w:pPr>
            <w:r>
              <w:rPr>
                <w:spacing w:val="-2"/>
                <w:sz w:val="18"/>
              </w:rPr>
              <w:t>06/02/2025</w:t>
            </w:r>
          </w:p>
        </w:tc>
        <w:tc>
          <w:tcPr>
            <w:tcW w:w="1473" w:type="dxa"/>
            <w:tcBorders>
              <w:top w:val="single" w:sz="6" w:space="0" w:color="000000"/>
            </w:tcBorders>
          </w:tcPr>
          <w:p>
            <w:pPr>
              <w:pStyle w:val="TableParagraph"/>
              <w:spacing w:before="24"/>
              <w:ind w:right="72"/>
              <w:jc w:val="right"/>
              <w:rPr>
                <w:sz w:val="18"/>
              </w:rPr>
            </w:pPr>
            <w:r>
              <w:rPr>
                <w:spacing w:val="-2"/>
                <w:sz w:val="18"/>
              </w:rPr>
              <w:t>636.23</w:t>
            </w:r>
          </w:p>
        </w:tc>
        <w:tc>
          <w:tcPr>
            <w:tcW w:w="2824" w:type="dxa"/>
            <w:tcBorders>
              <w:top w:val="single" w:sz="6" w:space="0" w:color="000000"/>
            </w:tcBorders>
          </w:tcPr>
          <w:p>
            <w:pPr>
              <w:pStyle w:val="TableParagraph"/>
              <w:rPr>
                <w:rFonts w:ascii="Times New Roman"/>
                <w:sz w:val="18"/>
              </w:rPr>
            </w:pPr>
          </w:p>
        </w:tc>
        <w:tc>
          <w:tcPr>
            <w:tcW w:w="789" w:type="dxa"/>
            <w:tcBorders>
              <w:top w:val="single" w:sz="6" w:space="0" w:color="000000"/>
            </w:tcBorders>
          </w:tcPr>
          <w:p>
            <w:pPr>
              <w:pStyle w:val="TableParagraph"/>
              <w:rPr>
                <w:rFonts w:ascii="Times New Roman"/>
                <w:sz w:val="18"/>
              </w:rPr>
            </w:pPr>
          </w:p>
        </w:tc>
        <w:tc>
          <w:tcPr>
            <w:tcW w:w="1665" w:type="dxa"/>
            <w:tcBorders>
              <w:top w:val="single" w:sz="6" w:space="0" w:color="000000"/>
            </w:tcBorders>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731" w:type="dxa"/>
          </w:tcPr>
          <w:p>
            <w:pPr>
              <w:pStyle w:val="TableParagraph"/>
              <w:rPr>
                <w:rFonts w:ascii="Times New Roman"/>
                <w:sz w:val="18"/>
              </w:rPr>
            </w:pPr>
          </w:p>
        </w:tc>
        <w:tc>
          <w:tcPr>
            <w:tcW w:w="1307" w:type="dxa"/>
          </w:tcPr>
          <w:p>
            <w:pPr>
              <w:pStyle w:val="TableParagraph"/>
              <w:rPr>
                <w:rFonts w:ascii="Times New Roman"/>
                <w:sz w:val="18"/>
              </w:rPr>
            </w:pPr>
          </w:p>
        </w:tc>
        <w:tc>
          <w:tcPr>
            <w:tcW w:w="1473" w:type="dxa"/>
          </w:tcPr>
          <w:p>
            <w:pPr>
              <w:pStyle w:val="TableParagraph"/>
              <w:rPr>
                <w:rFonts w:ascii="Times New Roman"/>
                <w:sz w:val="18"/>
              </w:rPr>
            </w:pPr>
          </w:p>
        </w:tc>
        <w:tc>
          <w:tcPr>
            <w:tcW w:w="2824"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3210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Pr>
          <w:p>
            <w:pPr>
              <w:pStyle w:val="TableParagraph"/>
              <w:spacing w:before="28"/>
              <w:ind w:right="25"/>
              <w:jc w:val="right"/>
              <w:rPr>
                <w:i/>
                <w:sz w:val="18"/>
              </w:rPr>
            </w:pPr>
            <w:r>
              <w:rPr>
                <w:i/>
                <w:spacing w:val="-2"/>
                <w:sz w:val="18"/>
              </w:rPr>
              <w:t>636.23</w:t>
            </w:r>
          </w:p>
        </w:tc>
      </w:tr>
      <w:tr>
        <w:trPr>
          <w:trHeight w:val="270" w:hRule="atLeast"/>
        </w:trPr>
        <w:tc>
          <w:tcPr>
            <w:tcW w:w="1613" w:type="dxa"/>
          </w:tcPr>
          <w:p>
            <w:pPr>
              <w:pStyle w:val="TableParagraph"/>
              <w:spacing w:before="28"/>
              <w:ind w:left="30"/>
              <w:rPr>
                <w:sz w:val="18"/>
              </w:rPr>
            </w:pPr>
            <w:r>
              <w:rPr>
                <w:spacing w:val="-2"/>
                <w:sz w:val="18"/>
              </w:rPr>
              <w:t>7959206-2008-</w:t>
            </w:r>
            <w:r>
              <w:rPr>
                <w:spacing w:val="-10"/>
                <w:sz w:val="18"/>
              </w:rPr>
              <w:t>0</w:t>
            </w:r>
          </w:p>
        </w:tc>
        <w:tc>
          <w:tcPr>
            <w:tcW w:w="4731" w:type="dxa"/>
          </w:tcPr>
          <w:p>
            <w:pPr>
              <w:pStyle w:val="TableParagraph"/>
              <w:spacing w:before="28"/>
              <w:ind w:left="231"/>
              <w:rPr>
                <w:sz w:val="18"/>
              </w:rPr>
            </w:pPr>
            <w:r>
              <w:rPr>
                <w:sz w:val="18"/>
              </w:rPr>
              <w:t>District</w:t>
            </w:r>
            <w:r>
              <w:rPr>
                <w:spacing w:val="-3"/>
                <w:sz w:val="18"/>
              </w:rPr>
              <w:t> </w:t>
            </w:r>
            <w:r>
              <w:rPr>
                <w:sz w:val="18"/>
              </w:rPr>
              <w:t>Wide</w:t>
            </w:r>
            <w:r>
              <w:rPr>
                <w:spacing w:val="-3"/>
                <w:sz w:val="18"/>
              </w:rPr>
              <w:t> </w:t>
            </w:r>
            <w:r>
              <w:rPr>
                <w:sz w:val="18"/>
              </w:rPr>
              <w:t>Garbage</w:t>
            </w:r>
            <w:r>
              <w:rPr>
                <w:spacing w:val="-3"/>
                <w:sz w:val="18"/>
              </w:rPr>
              <w:t> </w:t>
            </w:r>
            <w:r>
              <w:rPr>
                <w:sz w:val="18"/>
              </w:rPr>
              <w:t>Services</w:t>
            </w:r>
            <w:r>
              <w:rPr>
                <w:spacing w:val="-3"/>
                <w:sz w:val="18"/>
              </w:rPr>
              <w:t> </w:t>
            </w:r>
            <w:r>
              <w:rPr>
                <w:sz w:val="18"/>
              </w:rPr>
              <w:t>(6/1/2025</w:t>
            </w:r>
            <w:r>
              <w:rPr>
                <w:spacing w:val="-3"/>
                <w:sz w:val="18"/>
              </w:rPr>
              <w:t> </w:t>
            </w:r>
            <w:r>
              <w:rPr>
                <w:sz w:val="18"/>
              </w:rPr>
              <w:t>-</w:t>
            </w:r>
            <w:r>
              <w:rPr>
                <w:spacing w:val="-2"/>
                <w:sz w:val="18"/>
              </w:rPr>
              <w:t> 6/30/2025)</w:t>
            </w:r>
          </w:p>
        </w:tc>
        <w:tc>
          <w:tcPr>
            <w:tcW w:w="1307" w:type="dxa"/>
          </w:tcPr>
          <w:p>
            <w:pPr>
              <w:pStyle w:val="TableParagraph"/>
              <w:spacing w:before="28"/>
              <w:ind w:left="165"/>
              <w:rPr>
                <w:sz w:val="18"/>
              </w:rPr>
            </w:pPr>
            <w:r>
              <w:rPr>
                <w:spacing w:val="-2"/>
                <w:sz w:val="18"/>
              </w:rPr>
              <w:t>06/04/2025</w:t>
            </w:r>
          </w:p>
        </w:tc>
        <w:tc>
          <w:tcPr>
            <w:tcW w:w="1473" w:type="dxa"/>
          </w:tcPr>
          <w:p>
            <w:pPr>
              <w:pStyle w:val="TableParagraph"/>
              <w:spacing w:before="28"/>
              <w:ind w:right="72"/>
              <w:jc w:val="right"/>
              <w:rPr>
                <w:sz w:val="18"/>
              </w:rPr>
            </w:pPr>
            <w:r>
              <w:rPr>
                <w:spacing w:val="-2"/>
                <w:sz w:val="18"/>
              </w:rPr>
              <w:t>20,800.37</w:t>
            </w:r>
          </w:p>
        </w:tc>
        <w:tc>
          <w:tcPr>
            <w:tcW w:w="2824" w:type="dxa"/>
          </w:tcPr>
          <w:p>
            <w:pPr>
              <w:pStyle w:val="TableParagraph"/>
              <w:rPr>
                <w:rFonts w:ascii="Times New Roman"/>
                <w:sz w:val="18"/>
              </w:rPr>
            </w:pPr>
          </w:p>
        </w:tc>
        <w:tc>
          <w:tcPr>
            <w:tcW w:w="789" w:type="dxa"/>
          </w:tcPr>
          <w:p>
            <w:pPr>
              <w:pStyle w:val="TableParagraph"/>
              <w:rPr>
                <w:rFonts w:ascii="Times New Roman"/>
                <w:sz w:val="18"/>
              </w:rPr>
            </w:pPr>
          </w:p>
        </w:tc>
        <w:tc>
          <w:tcPr>
            <w:tcW w:w="1665"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731" w:type="dxa"/>
          </w:tcPr>
          <w:p>
            <w:pPr>
              <w:pStyle w:val="TableParagraph"/>
              <w:rPr>
                <w:rFonts w:ascii="Times New Roman"/>
                <w:sz w:val="18"/>
              </w:rPr>
            </w:pPr>
          </w:p>
        </w:tc>
        <w:tc>
          <w:tcPr>
            <w:tcW w:w="1307" w:type="dxa"/>
          </w:tcPr>
          <w:p>
            <w:pPr>
              <w:pStyle w:val="TableParagraph"/>
              <w:rPr>
                <w:rFonts w:ascii="Times New Roman"/>
                <w:sz w:val="18"/>
              </w:rPr>
            </w:pPr>
          </w:p>
        </w:tc>
        <w:tc>
          <w:tcPr>
            <w:tcW w:w="1473" w:type="dxa"/>
          </w:tcPr>
          <w:p>
            <w:pPr>
              <w:pStyle w:val="TableParagraph"/>
              <w:rPr>
                <w:rFonts w:ascii="Times New Roman"/>
                <w:sz w:val="18"/>
              </w:rPr>
            </w:pPr>
          </w:p>
        </w:tc>
        <w:tc>
          <w:tcPr>
            <w:tcW w:w="2824"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001</w:t>
            </w:r>
            <w:r>
              <w:rPr>
                <w:i/>
                <w:spacing w:val="-1"/>
                <w:sz w:val="18"/>
              </w:rPr>
              <w:t> </w:t>
            </w:r>
            <w:r>
              <w:rPr>
                <w:i/>
                <w:sz w:val="18"/>
              </w:rPr>
              <w:t>2540</w:t>
            </w:r>
            <w:r>
              <w:rPr>
                <w:i/>
                <w:spacing w:val="-2"/>
                <w:sz w:val="18"/>
              </w:rPr>
              <w:t> </w:t>
            </w:r>
            <w:r>
              <w:rPr>
                <w:i/>
                <w:sz w:val="18"/>
              </w:rPr>
              <w:t>3210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Pr>
          <w:p>
            <w:pPr>
              <w:pStyle w:val="TableParagraph"/>
              <w:spacing w:before="28"/>
              <w:ind w:right="25"/>
              <w:jc w:val="right"/>
              <w:rPr>
                <w:i/>
                <w:sz w:val="18"/>
              </w:rPr>
            </w:pPr>
            <w:r>
              <w:rPr>
                <w:i/>
                <w:spacing w:val="-2"/>
                <w:sz w:val="18"/>
              </w:rPr>
              <w:t>1,453.51</w:t>
            </w:r>
          </w:p>
        </w:tc>
      </w:tr>
      <w:tr>
        <w:trPr>
          <w:trHeight w:val="270" w:hRule="atLeast"/>
        </w:trPr>
        <w:tc>
          <w:tcPr>
            <w:tcW w:w="1613" w:type="dxa"/>
          </w:tcPr>
          <w:p>
            <w:pPr>
              <w:pStyle w:val="TableParagraph"/>
              <w:rPr>
                <w:rFonts w:ascii="Times New Roman"/>
                <w:sz w:val="18"/>
              </w:rPr>
            </w:pPr>
          </w:p>
        </w:tc>
        <w:tc>
          <w:tcPr>
            <w:tcW w:w="4731" w:type="dxa"/>
          </w:tcPr>
          <w:p>
            <w:pPr>
              <w:pStyle w:val="TableParagraph"/>
              <w:rPr>
                <w:rFonts w:ascii="Times New Roman"/>
                <w:sz w:val="18"/>
              </w:rPr>
            </w:pPr>
          </w:p>
        </w:tc>
        <w:tc>
          <w:tcPr>
            <w:tcW w:w="1307" w:type="dxa"/>
          </w:tcPr>
          <w:p>
            <w:pPr>
              <w:pStyle w:val="TableParagraph"/>
              <w:rPr>
                <w:rFonts w:ascii="Times New Roman"/>
                <w:sz w:val="18"/>
              </w:rPr>
            </w:pPr>
          </w:p>
        </w:tc>
        <w:tc>
          <w:tcPr>
            <w:tcW w:w="1473" w:type="dxa"/>
          </w:tcPr>
          <w:p>
            <w:pPr>
              <w:pStyle w:val="TableParagraph"/>
              <w:rPr>
                <w:rFonts w:ascii="Times New Roman"/>
                <w:sz w:val="18"/>
              </w:rPr>
            </w:pPr>
          </w:p>
        </w:tc>
        <w:tc>
          <w:tcPr>
            <w:tcW w:w="2824"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002</w:t>
            </w:r>
            <w:r>
              <w:rPr>
                <w:i/>
                <w:spacing w:val="-1"/>
                <w:sz w:val="18"/>
              </w:rPr>
              <w:t> </w:t>
            </w:r>
            <w:r>
              <w:rPr>
                <w:i/>
                <w:sz w:val="18"/>
              </w:rPr>
              <w:t>2540</w:t>
            </w:r>
            <w:r>
              <w:rPr>
                <w:i/>
                <w:spacing w:val="-2"/>
                <w:sz w:val="18"/>
              </w:rPr>
              <w:t> </w:t>
            </w:r>
            <w:r>
              <w:rPr>
                <w:i/>
                <w:sz w:val="18"/>
              </w:rPr>
              <w:t>3210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Pr>
          <w:p>
            <w:pPr>
              <w:pStyle w:val="TableParagraph"/>
              <w:spacing w:before="28"/>
              <w:ind w:right="25"/>
              <w:jc w:val="right"/>
              <w:rPr>
                <w:i/>
                <w:sz w:val="18"/>
              </w:rPr>
            </w:pPr>
            <w:r>
              <w:rPr>
                <w:i/>
                <w:spacing w:val="-2"/>
                <w:sz w:val="18"/>
              </w:rPr>
              <w:t>1,691.91</w:t>
            </w:r>
          </w:p>
        </w:tc>
      </w:tr>
      <w:tr>
        <w:trPr>
          <w:trHeight w:val="270" w:hRule="atLeast"/>
        </w:trPr>
        <w:tc>
          <w:tcPr>
            <w:tcW w:w="1613" w:type="dxa"/>
          </w:tcPr>
          <w:p>
            <w:pPr>
              <w:pStyle w:val="TableParagraph"/>
              <w:rPr>
                <w:rFonts w:ascii="Times New Roman"/>
                <w:sz w:val="18"/>
              </w:rPr>
            </w:pPr>
          </w:p>
        </w:tc>
        <w:tc>
          <w:tcPr>
            <w:tcW w:w="4731" w:type="dxa"/>
          </w:tcPr>
          <w:p>
            <w:pPr>
              <w:pStyle w:val="TableParagraph"/>
              <w:rPr>
                <w:rFonts w:ascii="Times New Roman"/>
                <w:sz w:val="18"/>
              </w:rPr>
            </w:pPr>
          </w:p>
        </w:tc>
        <w:tc>
          <w:tcPr>
            <w:tcW w:w="1307" w:type="dxa"/>
          </w:tcPr>
          <w:p>
            <w:pPr>
              <w:pStyle w:val="TableParagraph"/>
              <w:rPr>
                <w:rFonts w:ascii="Times New Roman"/>
                <w:sz w:val="18"/>
              </w:rPr>
            </w:pPr>
          </w:p>
        </w:tc>
        <w:tc>
          <w:tcPr>
            <w:tcW w:w="1473" w:type="dxa"/>
          </w:tcPr>
          <w:p>
            <w:pPr>
              <w:pStyle w:val="TableParagraph"/>
              <w:rPr>
                <w:rFonts w:ascii="Times New Roman"/>
                <w:sz w:val="18"/>
              </w:rPr>
            </w:pPr>
          </w:p>
        </w:tc>
        <w:tc>
          <w:tcPr>
            <w:tcW w:w="2824"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005</w:t>
            </w:r>
            <w:r>
              <w:rPr>
                <w:i/>
                <w:spacing w:val="-1"/>
                <w:sz w:val="18"/>
              </w:rPr>
              <w:t> </w:t>
            </w:r>
            <w:r>
              <w:rPr>
                <w:i/>
                <w:sz w:val="18"/>
              </w:rPr>
              <w:t>2540</w:t>
            </w:r>
            <w:r>
              <w:rPr>
                <w:i/>
                <w:spacing w:val="-2"/>
                <w:sz w:val="18"/>
              </w:rPr>
              <w:t> </w:t>
            </w:r>
            <w:r>
              <w:rPr>
                <w:i/>
                <w:sz w:val="18"/>
              </w:rPr>
              <w:t>3210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Pr>
          <w:p>
            <w:pPr>
              <w:pStyle w:val="TableParagraph"/>
              <w:spacing w:before="28"/>
              <w:ind w:right="25"/>
              <w:jc w:val="right"/>
              <w:rPr>
                <w:i/>
                <w:sz w:val="18"/>
              </w:rPr>
            </w:pPr>
            <w:r>
              <w:rPr>
                <w:i/>
                <w:spacing w:val="-2"/>
                <w:sz w:val="18"/>
              </w:rPr>
              <w:t>3,261.88</w:t>
            </w:r>
          </w:p>
        </w:tc>
      </w:tr>
      <w:tr>
        <w:trPr>
          <w:trHeight w:val="270" w:hRule="atLeast"/>
        </w:trPr>
        <w:tc>
          <w:tcPr>
            <w:tcW w:w="1613" w:type="dxa"/>
          </w:tcPr>
          <w:p>
            <w:pPr>
              <w:pStyle w:val="TableParagraph"/>
              <w:rPr>
                <w:rFonts w:ascii="Times New Roman"/>
                <w:sz w:val="18"/>
              </w:rPr>
            </w:pPr>
          </w:p>
        </w:tc>
        <w:tc>
          <w:tcPr>
            <w:tcW w:w="4731" w:type="dxa"/>
          </w:tcPr>
          <w:p>
            <w:pPr>
              <w:pStyle w:val="TableParagraph"/>
              <w:rPr>
                <w:rFonts w:ascii="Times New Roman"/>
                <w:sz w:val="18"/>
              </w:rPr>
            </w:pPr>
          </w:p>
        </w:tc>
        <w:tc>
          <w:tcPr>
            <w:tcW w:w="1307" w:type="dxa"/>
          </w:tcPr>
          <w:p>
            <w:pPr>
              <w:pStyle w:val="TableParagraph"/>
              <w:rPr>
                <w:rFonts w:ascii="Times New Roman"/>
                <w:sz w:val="18"/>
              </w:rPr>
            </w:pPr>
          </w:p>
        </w:tc>
        <w:tc>
          <w:tcPr>
            <w:tcW w:w="1473" w:type="dxa"/>
          </w:tcPr>
          <w:p>
            <w:pPr>
              <w:pStyle w:val="TableParagraph"/>
              <w:rPr>
                <w:rFonts w:ascii="Times New Roman"/>
                <w:sz w:val="18"/>
              </w:rPr>
            </w:pPr>
          </w:p>
        </w:tc>
        <w:tc>
          <w:tcPr>
            <w:tcW w:w="2824"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006</w:t>
            </w:r>
            <w:r>
              <w:rPr>
                <w:i/>
                <w:spacing w:val="-1"/>
                <w:sz w:val="18"/>
              </w:rPr>
              <w:t> </w:t>
            </w:r>
            <w:r>
              <w:rPr>
                <w:i/>
                <w:sz w:val="18"/>
              </w:rPr>
              <w:t>2540</w:t>
            </w:r>
            <w:r>
              <w:rPr>
                <w:i/>
                <w:spacing w:val="-2"/>
                <w:sz w:val="18"/>
              </w:rPr>
              <w:t> </w:t>
            </w:r>
            <w:r>
              <w:rPr>
                <w:i/>
                <w:sz w:val="18"/>
              </w:rPr>
              <w:t>3210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Pr>
          <w:p>
            <w:pPr>
              <w:pStyle w:val="TableParagraph"/>
              <w:spacing w:before="28"/>
              <w:ind w:right="25"/>
              <w:jc w:val="right"/>
              <w:rPr>
                <w:i/>
                <w:sz w:val="18"/>
              </w:rPr>
            </w:pPr>
            <w:r>
              <w:rPr>
                <w:i/>
                <w:spacing w:val="-2"/>
                <w:sz w:val="18"/>
              </w:rPr>
              <w:t>1,264.93</w:t>
            </w:r>
          </w:p>
        </w:tc>
      </w:tr>
      <w:tr>
        <w:trPr>
          <w:trHeight w:val="270" w:hRule="atLeast"/>
        </w:trPr>
        <w:tc>
          <w:tcPr>
            <w:tcW w:w="1613" w:type="dxa"/>
          </w:tcPr>
          <w:p>
            <w:pPr>
              <w:pStyle w:val="TableParagraph"/>
              <w:rPr>
                <w:rFonts w:ascii="Times New Roman"/>
                <w:sz w:val="18"/>
              </w:rPr>
            </w:pPr>
          </w:p>
        </w:tc>
        <w:tc>
          <w:tcPr>
            <w:tcW w:w="4731" w:type="dxa"/>
          </w:tcPr>
          <w:p>
            <w:pPr>
              <w:pStyle w:val="TableParagraph"/>
              <w:rPr>
                <w:rFonts w:ascii="Times New Roman"/>
                <w:sz w:val="18"/>
              </w:rPr>
            </w:pPr>
          </w:p>
        </w:tc>
        <w:tc>
          <w:tcPr>
            <w:tcW w:w="1307" w:type="dxa"/>
          </w:tcPr>
          <w:p>
            <w:pPr>
              <w:pStyle w:val="TableParagraph"/>
              <w:rPr>
                <w:rFonts w:ascii="Times New Roman"/>
                <w:sz w:val="18"/>
              </w:rPr>
            </w:pPr>
          </w:p>
        </w:tc>
        <w:tc>
          <w:tcPr>
            <w:tcW w:w="1473" w:type="dxa"/>
          </w:tcPr>
          <w:p>
            <w:pPr>
              <w:pStyle w:val="TableParagraph"/>
              <w:rPr>
                <w:rFonts w:ascii="Times New Roman"/>
                <w:sz w:val="18"/>
              </w:rPr>
            </w:pPr>
          </w:p>
        </w:tc>
        <w:tc>
          <w:tcPr>
            <w:tcW w:w="2824"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007</w:t>
            </w:r>
            <w:r>
              <w:rPr>
                <w:i/>
                <w:spacing w:val="-1"/>
                <w:sz w:val="18"/>
              </w:rPr>
              <w:t> </w:t>
            </w:r>
            <w:r>
              <w:rPr>
                <w:i/>
                <w:sz w:val="18"/>
              </w:rPr>
              <w:t>2540</w:t>
            </w:r>
            <w:r>
              <w:rPr>
                <w:i/>
                <w:spacing w:val="-2"/>
                <w:sz w:val="18"/>
              </w:rPr>
              <w:t> </w:t>
            </w:r>
            <w:r>
              <w:rPr>
                <w:i/>
                <w:sz w:val="18"/>
              </w:rPr>
              <w:t>3210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Pr>
          <w:p>
            <w:pPr>
              <w:pStyle w:val="TableParagraph"/>
              <w:spacing w:before="28"/>
              <w:ind w:right="25"/>
              <w:jc w:val="right"/>
              <w:rPr>
                <w:i/>
                <w:sz w:val="18"/>
              </w:rPr>
            </w:pPr>
            <w:r>
              <w:rPr>
                <w:i/>
                <w:spacing w:val="-2"/>
                <w:sz w:val="18"/>
              </w:rPr>
              <w:t>1,975.76</w:t>
            </w:r>
          </w:p>
        </w:tc>
      </w:tr>
      <w:tr>
        <w:trPr>
          <w:trHeight w:val="270" w:hRule="atLeast"/>
        </w:trPr>
        <w:tc>
          <w:tcPr>
            <w:tcW w:w="1613" w:type="dxa"/>
          </w:tcPr>
          <w:p>
            <w:pPr>
              <w:pStyle w:val="TableParagraph"/>
              <w:rPr>
                <w:rFonts w:ascii="Times New Roman"/>
                <w:sz w:val="18"/>
              </w:rPr>
            </w:pPr>
          </w:p>
        </w:tc>
        <w:tc>
          <w:tcPr>
            <w:tcW w:w="4731" w:type="dxa"/>
          </w:tcPr>
          <w:p>
            <w:pPr>
              <w:pStyle w:val="TableParagraph"/>
              <w:rPr>
                <w:rFonts w:ascii="Times New Roman"/>
                <w:sz w:val="18"/>
              </w:rPr>
            </w:pPr>
          </w:p>
        </w:tc>
        <w:tc>
          <w:tcPr>
            <w:tcW w:w="1307" w:type="dxa"/>
          </w:tcPr>
          <w:p>
            <w:pPr>
              <w:pStyle w:val="TableParagraph"/>
              <w:rPr>
                <w:rFonts w:ascii="Times New Roman"/>
                <w:sz w:val="18"/>
              </w:rPr>
            </w:pPr>
          </w:p>
        </w:tc>
        <w:tc>
          <w:tcPr>
            <w:tcW w:w="1473" w:type="dxa"/>
          </w:tcPr>
          <w:p>
            <w:pPr>
              <w:pStyle w:val="TableParagraph"/>
              <w:rPr>
                <w:rFonts w:ascii="Times New Roman"/>
                <w:sz w:val="18"/>
              </w:rPr>
            </w:pPr>
          </w:p>
        </w:tc>
        <w:tc>
          <w:tcPr>
            <w:tcW w:w="2824"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009</w:t>
            </w:r>
            <w:r>
              <w:rPr>
                <w:i/>
                <w:spacing w:val="-1"/>
                <w:sz w:val="18"/>
              </w:rPr>
              <w:t> </w:t>
            </w:r>
            <w:r>
              <w:rPr>
                <w:i/>
                <w:sz w:val="18"/>
              </w:rPr>
              <w:t>2540</w:t>
            </w:r>
            <w:r>
              <w:rPr>
                <w:i/>
                <w:spacing w:val="-2"/>
                <w:sz w:val="18"/>
              </w:rPr>
              <w:t> </w:t>
            </w:r>
            <w:r>
              <w:rPr>
                <w:i/>
                <w:sz w:val="18"/>
              </w:rPr>
              <w:t>3210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Pr>
          <w:p>
            <w:pPr>
              <w:pStyle w:val="TableParagraph"/>
              <w:spacing w:before="28"/>
              <w:ind w:right="25"/>
              <w:jc w:val="right"/>
              <w:rPr>
                <w:i/>
                <w:sz w:val="18"/>
              </w:rPr>
            </w:pPr>
            <w:r>
              <w:rPr>
                <w:i/>
                <w:spacing w:val="-2"/>
                <w:sz w:val="18"/>
              </w:rPr>
              <w:t>1,096.32</w:t>
            </w:r>
          </w:p>
        </w:tc>
      </w:tr>
      <w:tr>
        <w:trPr>
          <w:trHeight w:val="270" w:hRule="atLeast"/>
        </w:trPr>
        <w:tc>
          <w:tcPr>
            <w:tcW w:w="1613" w:type="dxa"/>
          </w:tcPr>
          <w:p>
            <w:pPr>
              <w:pStyle w:val="TableParagraph"/>
              <w:rPr>
                <w:rFonts w:ascii="Times New Roman"/>
                <w:sz w:val="18"/>
              </w:rPr>
            </w:pPr>
          </w:p>
        </w:tc>
        <w:tc>
          <w:tcPr>
            <w:tcW w:w="4731" w:type="dxa"/>
          </w:tcPr>
          <w:p>
            <w:pPr>
              <w:pStyle w:val="TableParagraph"/>
              <w:rPr>
                <w:rFonts w:ascii="Times New Roman"/>
                <w:sz w:val="18"/>
              </w:rPr>
            </w:pPr>
          </w:p>
        </w:tc>
        <w:tc>
          <w:tcPr>
            <w:tcW w:w="1307" w:type="dxa"/>
          </w:tcPr>
          <w:p>
            <w:pPr>
              <w:pStyle w:val="TableParagraph"/>
              <w:rPr>
                <w:rFonts w:ascii="Times New Roman"/>
                <w:sz w:val="18"/>
              </w:rPr>
            </w:pPr>
          </w:p>
        </w:tc>
        <w:tc>
          <w:tcPr>
            <w:tcW w:w="1473" w:type="dxa"/>
          </w:tcPr>
          <w:p>
            <w:pPr>
              <w:pStyle w:val="TableParagraph"/>
              <w:rPr>
                <w:rFonts w:ascii="Times New Roman"/>
                <w:sz w:val="18"/>
              </w:rPr>
            </w:pPr>
          </w:p>
        </w:tc>
        <w:tc>
          <w:tcPr>
            <w:tcW w:w="2824"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010</w:t>
            </w:r>
            <w:r>
              <w:rPr>
                <w:i/>
                <w:spacing w:val="-1"/>
                <w:sz w:val="18"/>
              </w:rPr>
              <w:t> </w:t>
            </w:r>
            <w:r>
              <w:rPr>
                <w:i/>
                <w:sz w:val="18"/>
              </w:rPr>
              <w:t>2540</w:t>
            </w:r>
            <w:r>
              <w:rPr>
                <w:i/>
                <w:spacing w:val="-2"/>
                <w:sz w:val="18"/>
              </w:rPr>
              <w:t> </w:t>
            </w:r>
            <w:r>
              <w:rPr>
                <w:i/>
                <w:sz w:val="18"/>
              </w:rPr>
              <w:t>3210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Pr>
          <w:p>
            <w:pPr>
              <w:pStyle w:val="TableParagraph"/>
              <w:spacing w:before="28"/>
              <w:ind w:right="25"/>
              <w:jc w:val="right"/>
              <w:rPr>
                <w:i/>
                <w:sz w:val="18"/>
              </w:rPr>
            </w:pPr>
            <w:r>
              <w:rPr>
                <w:i/>
                <w:spacing w:val="-2"/>
                <w:sz w:val="18"/>
              </w:rPr>
              <w:t>2,397.77</w:t>
            </w:r>
          </w:p>
        </w:tc>
      </w:tr>
      <w:tr>
        <w:trPr>
          <w:trHeight w:val="270" w:hRule="atLeast"/>
        </w:trPr>
        <w:tc>
          <w:tcPr>
            <w:tcW w:w="1613" w:type="dxa"/>
          </w:tcPr>
          <w:p>
            <w:pPr>
              <w:pStyle w:val="TableParagraph"/>
              <w:rPr>
                <w:rFonts w:ascii="Times New Roman"/>
                <w:sz w:val="18"/>
              </w:rPr>
            </w:pPr>
          </w:p>
        </w:tc>
        <w:tc>
          <w:tcPr>
            <w:tcW w:w="4731" w:type="dxa"/>
          </w:tcPr>
          <w:p>
            <w:pPr>
              <w:pStyle w:val="TableParagraph"/>
              <w:rPr>
                <w:rFonts w:ascii="Times New Roman"/>
                <w:sz w:val="18"/>
              </w:rPr>
            </w:pPr>
          </w:p>
        </w:tc>
        <w:tc>
          <w:tcPr>
            <w:tcW w:w="1307" w:type="dxa"/>
          </w:tcPr>
          <w:p>
            <w:pPr>
              <w:pStyle w:val="TableParagraph"/>
              <w:rPr>
                <w:rFonts w:ascii="Times New Roman"/>
                <w:sz w:val="18"/>
              </w:rPr>
            </w:pPr>
          </w:p>
        </w:tc>
        <w:tc>
          <w:tcPr>
            <w:tcW w:w="1473" w:type="dxa"/>
          </w:tcPr>
          <w:p>
            <w:pPr>
              <w:pStyle w:val="TableParagraph"/>
              <w:rPr>
                <w:rFonts w:ascii="Times New Roman"/>
                <w:sz w:val="18"/>
              </w:rPr>
            </w:pPr>
          </w:p>
        </w:tc>
        <w:tc>
          <w:tcPr>
            <w:tcW w:w="2824"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011</w:t>
            </w:r>
            <w:r>
              <w:rPr>
                <w:i/>
                <w:spacing w:val="-1"/>
                <w:sz w:val="18"/>
              </w:rPr>
              <w:t> </w:t>
            </w:r>
            <w:r>
              <w:rPr>
                <w:i/>
                <w:sz w:val="18"/>
              </w:rPr>
              <w:t>2540</w:t>
            </w:r>
            <w:r>
              <w:rPr>
                <w:i/>
                <w:spacing w:val="-2"/>
                <w:sz w:val="18"/>
              </w:rPr>
              <w:t> </w:t>
            </w:r>
            <w:r>
              <w:rPr>
                <w:i/>
                <w:sz w:val="18"/>
              </w:rPr>
              <w:t>3210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Pr>
          <w:p>
            <w:pPr>
              <w:pStyle w:val="TableParagraph"/>
              <w:spacing w:before="28"/>
              <w:ind w:right="25"/>
              <w:jc w:val="right"/>
              <w:rPr>
                <w:i/>
                <w:sz w:val="18"/>
              </w:rPr>
            </w:pPr>
            <w:r>
              <w:rPr>
                <w:i/>
                <w:spacing w:val="-2"/>
                <w:sz w:val="18"/>
              </w:rPr>
              <w:t>722.95</w:t>
            </w:r>
          </w:p>
        </w:tc>
      </w:tr>
      <w:tr>
        <w:trPr>
          <w:trHeight w:val="270" w:hRule="atLeast"/>
        </w:trPr>
        <w:tc>
          <w:tcPr>
            <w:tcW w:w="1613" w:type="dxa"/>
          </w:tcPr>
          <w:p>
            <w:pPr>
              <w:pStyle w:val="TableParagraph"/>
              <w:rPr>
                <w:rFonts w:ascii="Times New Roman"/>
                <w:sz w:val="18"/>
              </w:rPr>
            </w:pPr>
          </w:p>
        </w:tc>
        <w:tc>
          <w:tcPr>
            <w:tcW w:w="4731" w:type="dxa"/>
          </w:tcPr>
          <w:p>
            <w:pPr>
              <w:pStyle w:val="TableParagraph"/>
              <w:rPr>
                <w:rFonts w:ascii="Times New Roman"/>
                <w:sz w:val="18"/>
              </w:rPr>
            </w:pPr>
          </w:p>
        </w:tc>
        <w:tc>
          <w:tcPr>
            <w:tcW w:w="1307" w:type="dxa"/>
          </w:tcPr>
          <w:p>
            <w:pPr>
              <w:pStyle w:val="TableParagraph"/>
              <w:rPr>
                <w:rFonts w:ascii="Times New Roman"/>
                <w:sz w:val="18"/>
              </w:rPr>
            </w:pPr>
          </w:p>
        </w:tc>
        <w:tc>
          <w:tcPr>
            <w:tcW w:w="1473" w:type="dxa"/>
          </w:tcPr>
          <w:p>
            <w:pPr>
              <w:pStyle w:val="TableParagraph"/>
              <w:rPr>
                <w:rFonts w:ascii="Times New Roman"/>
                <w:sz w:val="18"/>
              </w:rPr>
            </w:pPr>
          </w:p>
        </w:tc>
        <w:tc>
          <w:tcPr>
            <w:tcW w:w="2824"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012</w:t>
            </w:r>
            <w:r>
              <w:rPr>
                <w:i/>
                <w:spacing w:val="-1"/>
                <w:sz w:val="18"/>
              </w:rPr>
              <w:t> </w:t>
            </w:r>
            <w:r>
              <w:rPr>
                <w:i/>
                <w:sz w:val="18"/>
              </w:rPr>
              <w:t>2540</w:t>
            </w:r>
            <w:r>
              <w:rPr>
                <w:i/>
                <w:spacing w:val="-2"/>
                <w:sz w:val="18"/>
              </w:rPr>
              <w:t> </w:t>
            </w:r>
            <w:r>
              <w:rPr>
                <w:i/>
                <w:sz w:val="18"/>
              </w:rPr>
              <w:t>3210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Pr>
          <w:p>
            <w:pPr>
              <w:pStyle w:val="TableParagraph"/>
              <w:spacing w:before="28"/>
              <w:ind w:right="25"/>
              <w:jc w:val="right"/>
              <w:rPr>
                <w:i/>
                <w:sz w:val="18"/>
              </w:rPr>
            </w:pPr>
            <w:r>
              <w:rPr>
                <w:i/>
                <w:spacing w:val="-2"/>
                <w:sz w:val="18"/>
              </w:rPr>
              <w:t>809.57</w:t>
            </w:r>
          </w:p>
        </w:tc>
      </w:tr>
      <w:tr>
        <w:trPr>
          <w:trHeight w:val="270" w:hRule="atLeast"/>
        </w:trPr>
        <w:tc>
          <w:tcPr>
            <w:tcW w:w="1613" w:type="dxa"/>
          </w:tcPr>
          <w:p>
            <w:pPr>
              <w:pStyle w:val="TableParagraph"/>
              <w:rPr>
                <w:rFonts w:ascii="Times New Roman"/>
                <w:sz w:val="18"/>
              </w:rPr>
            </w:pPr>
          </w:p>
        </w:tc>
        <w:tc>
          <w:tcPr>
            <w:tcW w:w="4731" w:type="dxa"/>
          </w:tcPr>
          <w:p>
            <w:pPr>
              <w:pStyle w:val="TableParagraph"/>
              <w:rPr>
                <w:rFonts w:ascii="Times New Roman"/>
                <w:sz w:val="18"/>
              </w:rPr>
            </w:pPr>
          </w:p>
        </w:tc>
        <w:tc>
          <w:tcPr>
            <w:tcW w:w="1307" w:type="dxa"/>
          </w:tcPr>
          <w:p>
            <w:pPr>
              <w:pStyle w:val="TableParagraph"/>
              <w:rPr>
                <w:rFonts w:ascii="Times New Roman"/>
                <w:sz w:val="18"/>
              </w:rPr>
            </w:pPr>
          </w:p>
        </w:tc>
        <w:tc>
          <w:tcPr>
            <w:tcW w:w="1473" w:type="dxa"/>
          </w:tcPr>
          <w:p>
            <w:pPr>
              <w:pStyle w:val="TableParagraph"/>
              <w:rPr>
                <w:rFonts w:ascii="Times New Roman"/>
                <w:sz w:val="18"/>
              </w:rPr>
            </w:pPr>
          </w:p>
        </w:tc>
        <w:tc>
          <w:tcPr>
            <w:tcW w:w="2824"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013</w:t>
            </w:r>
            <w:r>
              <w:rPr>
                <w:i/>
                <w:spacing w:val="-1"/>
                <w:sz w:val="18"/>
              </w:rPr>
              <w:t> </w:t>
            </w:r>
            <w:r>
              <w:rPr>
                <w:i/>
                <w:sz w:val="18"/>
              </w:rPr>
              <w:t>2540</w:t>
            </w:r>
            <w:r>
              <w:rPr>
                <w:i/>
                <w:spacing w:val="-2"/>
                <w:sz w:val="18"/>
              </w:rPr>
              <w:t> </w:t>
            </w:r>
            <w:r>
              <w:rPr>
                <w:i/>
                <w:sz w:val="18"/>
              </w:rPr>
              <w:t>3210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Pr>
          <w:p>
            <w:pPr>
              <w:pStyle w:val="TableParagraph"/>
              <w:spacing w:before="28"/>
              <w:ind w:right="25"/>
              <w:jc w:val="right"/>
              <w:rPr>
                <w:i/>
                <w:sz w:val="18"/>
              </w:rPr>
            </w:pPr>
            <w:r>
              <w:rPr>
                <w:i/>
                <w:spacing w:val="-2"/>
                <w:sz w:val="18"/>
              </w:rPr>
              <w:t>2,826.99</w:t>
            </w:r>
          </w:p>
        </w:tc>
      </w:tr>
      <w:tr>
        <w:trPr>
          <w:trHeight w:val="270" w:hRule="atLeast"/>
        </w:trPr>
        <w:tc>
          <w:tcPr>
            <w:tcW w:w="1613" w:type="dxa"/>
          </w:tcPr>
          <w:p>
            <w:pPr>
              <w:pStyle w:val="TableParagraph"/>
              <w:rPr>
                <w:rFonts w:ascii="Times New Roman"/>
                <w:sz w:val="18"/>
              </w:rPr>
            </w:pPr>
          </w:p>
        </w:tc>
        <w:tc>
          <w:tcPr>
            <w:tcW w:w="4731" w:type="dxa"/>
          </w:tcPr>
          <w:p>
            <w:pPr>
              <w:pStyle w:val="TableParagraph"/>
              <w:rPr>
                <w:rFonts w:ascii="Times New Roman"/>
                <w:sz w:val="18"/>
              </w:rPr>
            </w:pPr>
          </w:p>
        </w:tc>
        <w:tc>
          <w:tcPr>
            <w:tcW w:w="1307" w:type="dxa"/>
          </w:tcPr>
          <w:p>
            <w:pPr>
              <w:pStyle w:val="TableParagraph"/>
              <w:rPr>
                <w:rFonts w:ascii="Times New Roman"/>
                <w:sz w:val="18"/>
              </w:rPr>
            </w:pPr>
          </w:p>
        </w:tc>
        <w:tc>
          <w:tcPr>
            <w:tcW w:w="1473" w:type="dxa"/>
          </w:tcPr>
          <w:p>
            <w:pPr>
              <w:pStyle w:val="TableParagraph"/>
              <w:rPr>
                <w:rFonts w:ascii="Times New Roman"/>
                <w:sz w:val="18"/>
              </w:rPr>
            </w:pPr>
          </w:p>
        </w:tc>
        <w:tc>
          <w:tcPr>
            <w:tcW w:w="2824"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014</w:t>
            </w:r>
            <w:r>
              <w:rPr>
                <w:i/>
                <w:spacing w:val="-1"/>
                <w:sz w:val="18"/>
              </w:rPr>
              <w:t> </w:t>
            </w:r>
            <w:r>
              <w:rPr>
                <w:i/>
                <w:sz w:val="18"/>
              </w:rPr>
              <w:t>2540</w:t>
            </w:r>
            <w:r>
              <w:rPr>
                <w:i/>
                <w:spacing w:val="-2"/>
                <w:sz w:val="18"/>
              </w:rPr>
              <w:t> </w:t>
            </w:r>
            <w:r>
              <w:rPr>
                <w:i/>
                <w:sz w:val="18"/>
              </w:rPr>
              <w:t>3210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Pr>
          <w:p>
            <w:pPr>
              <w:pStyle w:val="TableParagraph"/>
              <w:spacing w:before="28"/>
              <w:ind w:right="25"/>
              <w:jc w:val="right"/>
              <w:rPr>
                <w:i/>
                <w:sz w:val="18"/>
              </w:rPr>
            </w:pPr>
            <w:r>
              <w:rPr>
                <w:i/>
                <w:spacing w:val="-2"/>
                <w:sz w:val="18"/>
              </w:rPr>
              <w:t>1,935.40</w:t>
            </w:r>
          </w:p>
        </w:tc>
      </w:tr>
      <w:tr>
        <w:trPr>
          <w:trHeight w:val="270" w:hRule="atLeast"/>
        </w:trPr>
        <w:tc>
          <w:tcPr>
            <w:tcW w:w="1613" w:type="dxa"/>
          </w:tcPr>
          <w:p>
            <w:pPr>
              <w:pStyle w:val="TableParagraph"/>
              <w:rPr>
                <w:rFonts w:ascii="Times New Roman"/>
                <w:sz w:val="18"/>
              </w:rPr>
            </w:pPr>
          </w:p>
        </w:tc>
        <w:tc>
          <w:tcPr>
            <w:tcW w:w="4731" w:type="dxa"/>
          </w:tcPr>
          <w:p>
            <w:pPr>
              <w:pStyle w:val="TableParagraph"/>
              <w:rPr>
                <w:rFonts w:ascii="Times New Roman"/>
                <w:sz w:val="18"/>
              </w:rPr>
            </w:pPr>
          </w:p>
        </w:tc>
        <w:tc>
          <w:tcPr>
            <w:tcW w:w="1307" w:type="dxa"/>
          </w:tcPr>
          <w:p>
            <w:pPr>
              <w:pStyle w:val="TableParagraph"/>
              <w:rPr>
                <w:rFonts w:ascii="Times New Roman"/>
                <w:sz w:val="18"/>
              </w:rPr>
            </w:pPr>
          </w:p>
        </w:tc>
        <w:tc>
          <w:tcPr>
            <w:tcW w:w="1473" w:type="dxa"/>
          </w:tcPr>
          <w:p>
            <w:pPr>
              <w:pStyle w:val="TableParagraph"/>
              <w:rPr>
                <w:rFonts w:ascii="Times New Roman"/>
                <w:sz w:val="18"/>
              </w:rPr>
            </w:pPr>
          </w:p>
        </w:tc>
        <w:tc>
          <w:tcPr>
            <w:tcW w:w="2824"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015</w:t>
            </w:r>
            <w:r>
              <w:rPr>
                <w:i/>
                <w:spacing w:val="-1"/>
                <w:sz w:val="18"/>
              </w:rPr>
              <w:t> </w:t>
            </w:r>
            <w:r>
              <w:rPr>
                <w:i/>
                <w:sz w:val="18"/>
              </w:rPr>
              <w:t>2540</w:t>
            </w:r>
            <w:r>
              <w:rPr>
                <w:i/>
                <w:spacing w:val="-2"/>
                <w:sz w:val="18"/>
              </w:rPr>
              <w:t> </w:t>
            </w:r>
            <w:r>
              <w:rPr>
                <w:i/>
                <w:sz w:val="18"/>
              </w:rPr>
              <w:t>3210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Pr>
          <w:p>
            <w:pPr>
              <w:pStyle w:val="TableParagraph"/>
              <w:spacing w:before="28"/>
              <w:ind w:right="25"/>
              <w:jc w:val="right"/>
              <w:rPr>
                <w:i/>
                <w:sz w:val="18"/>
              </w:rPr>
            </w:pPr>
            <w:r>
              <w:rPr>
                <w:i/>
                <w:spacing w:val="-2"/>
                <w:sz w:val="18"/>
              </w:rPr>
              <w:t>480.86</w:t>
            </w:r>
          </w:p>
        </w:tc>
      </w:tr>
      <w:tr>
        <w:trPr>
          <w:trHeight w:val="270" w:hRule="atLeast"/>
        </w:trPr>
        <w:tc>
          <w:tcPr>
            <w:tcW w:w="1613" w:type="dxa"/>
          </w:tcPr>
          <w:p>
            <w:pPr>
              <w:pStyle w:val="TableParagraph"/>
              <w:rPr>
                <w:rFonts w:ascii="Times New Roman"/>
                <w:sz w:val="18"/>
              </w:rPr>
            </w:pPr>
          </w:p>
        </w:tc>
        <w:tc>
          <w:tcPr>
            <w:tcW w:w="4731" w:type="dxa"/>
          </w:tcPr>
          <w:p>
            <w:pPr>
              <w:pStyle w:val="TableParagraph"/>
              <w:rPr>
                <w:rFonts w:ascii="Times New Roman"/>
                <w:sz w:val="18"/>
              </w:rPr>
            </w:pPr>
          </w:p>
        </w:tc>
        <w:tc>
          <w:tcPr>
            <w:tcW w:w="1307" w:type="dxa"/>
          </w:tcPr>
          <w:p>
            <w:pPr>
              <w:pStyle w:val="TableParagraph"/>
              <w:rPr>
                <w:rFonts w:ascii="Times New Roman"/>
                <w:sz w:val="18"/>
              </w:rPr>
            </w:pPr>
          </w:p>
        </w:tc>
        <w:tc>
          <w:tcPr>
            <w:tcW w:w="1473" w:type="dxa"/>
          </w:tcPr>
          <w:p>
            <w:pPr>
              <w:pStyle w:val="TableParagraph"/>
              <w:rPr>
                <w:rFonts w:ascii="Times New Roman"/>
                <w:sz w:val="18"/>
              </w:rPr>
            </w:pPr>
          </w:p>
        </w:tc>
        <w:tc>
          <w:tcPr>
            <w:tcW w:w="2824"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3210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Pr>
          <w:p>
            <w:pPr>
              <w:pStyle w:val="TableParagraph"/>
              <w:spacing w:before="28"/>
              <w:ind w:right="25"/>
              <w:jc w:val="right"/>
              <w:rPr>
                <w:i/>
                <w:sz w:val="18"/>
              </w:rPr>
            </w:pPr>
            <w:r>
              <w:rPr>
                <w:i/>
                <w:spacing w:val="-2"/>
                <w:sz w:val="18"/>
              </w:rPr>
              <w:t>882.52</w:t>
            </w:r>
          </w:p>
        </w:tc>
      </w:tr>
      <w:tr>
        <w:trPr>
          <w:trHeight w:val="270" w:hRule="atLeast"/>
        </w:trPr>
        <w:tc>
          <w:tcPr>
            <w:tcW w:w="1613" w:type="dxa"/>
          </w:tcPr>
          <w:p>
            <w:pPr>
              <w:pStyle w:val="TableParagraph"/>
              <w:spacing w:before="28"/>
              <w:ind w:left="30"/>
              <w:rPr>
                <w:sz w:val="18"/>
              </w:rPr>
            </w:pPr>
            <w:r>
              <w:rPr>
                <w:spacing w:val="-2"/>
                <w:sz w:val="18"/>
              </w:rPr>
              <w:t>7961452-2008-</w:t>
            </w:r>
            <w:r>
              <w:rPr>
                <w:spacing w:val="-10"/>
                <w:sz w:val="18"/>
              </w:rPr>
              <w:t>6</w:t>
            </w:r>
          </w:p>
        </w:tc>
        <w:tc>
          <w:tcPr>
            <w:tcW w:w="4731" w:type="dxa"/>
          </w:tcPr>
          <w:p>
            <w:pPr>
              <w:pStyle w:val="TableParagraph"/>
              <w:spacing w:before="28"/>
              <w:ind w:left="231"/>
              <w:rPr>
                <w:sz w:val="18"/>
              </w:rPr>
            </w:pPr>
            <w:r>
              <w:rPr>
                <w:sz w:val="18"/>
              </w:rPr>
              <w:t>Sanitation</w:t>
            </w:r>
            <w:r>
              <w:rPr>
                <w:spacing w:val="-3"/>
                <w:sz w:val="18"/>
              </w:rPr>
              <w:t> </w:t>
            </w:r>
            <w:r>
              <w:rPr>
                <w:sz w:val="18"/>
              </w:rPr>
              <w:t>Services</w:t>
            </w:r>
            <w:r>
              <w:rPr>
                <w:spacing w:val="-3"/>
                <w:sz w:val="18"/>
              </w:rPr>
              <w:t> </w:t>
            </w:r>
            <w:r>
              <w:rPr>
                <w:sz w:val="18"/>
              </w:rPr>
              <w:t>-</w:t>
            </w:r>
            <w:r>
              <w:rPr>
                <w:spacing w:val="-3"/>
                <w:sz w:val="18"/>
              </w:rPr>
              <w:t> </w:t>
            </w:r>
            <w:r>
              <w:rPr>
                <w:sz w:val="18"/>
              </w:rPr>
              <w:t>CSCAO</w:t>
            </w:r>
            <w:r>
              <w:rPr>
                <w:spacing w:val="-3"/>
                <w:sz w:val="18"/>
              </w:rPr>
              <w:t> </w:t>
            </w:r>
            <w:r>
              <w:rPr>
                <w:sz w:val="18"/>
              </w:rPr>
              <w:t>(6/1/2025</w:t>
            </w:r>
            <w:r>
              <w:rPr>
                <w:spacing w:val="-3"/>
                <w:sz w:val="18"/>
              </w:rPr>
              <w:t> </w:t>
            </w:r>
            <w:r>
              <w:rPr>
                <w:sz w:val="18"/>
              </w:rPr>
              <w:t>-</w:t>
            </w:r>
            <w:r>
              <w:rPr>
                <w:spacing w:val="-2"/>
                <w:sz w:val="18"/>
              </w:rPr>
              <w:t> 6/30/2025)</w:t>
            </w:r>
          </w:p>
        </w:tc>
        <w:tc>
          <w:tcPr>
            <w:tcW w:w="1307" w:type="dxa"/>
          </w:tcPr>
          <w:p>
            <w:pPr>
              <w:pStyle w:val="TableParagraph"/>
              <w:spacing w:before="28"/>
              <w:ind w:left="165"/>
              <w:rPr>
                <w:sz w:val="18"/>
              </w:rPr>
            </w:pPr>
            <w:r>
              <w:rPr>
                <w:spacing w:val="-2"/>
                <w:sz w:val="18"/>
              </w:rPr>
              <w:t>06/04/2025</w:t>
            </w:r>
          </w:p>
        </w:tc>
        <w:tc>
          <w:tcPr>
            <w:tcW w:w="1473" w:type="dxa"/>
          </w:tcPr>
          <w:p>
            <w:pPr>
              <w:pStyle w:val="TableParagraph"/>
              <w:spacing w:before="28"/>
              <w:ind w:right="72"/>
              <w:jc w:val="right"/>
              <w:rPr>
                <w:sz w:val="18"/>
              </w:rPr>
            </w:pPr>
            <w:r>
              <w:rPr>
                <w:spacing w:val="-2"/>
                <w:sz w:val="18"/>
              </w:rPr>
              <w:t>1,024.18</w:t>
            </w:r>
          </w:p>
        </w:tc>
        <w:tc>
          <w:tcPr>
            <w:tcW w:w="2824" w:type="dxa"/>
          </w:tcPr>
          <w:p>
            <w:pPr>
              <w:pStyle w:val="TableParagraph"/>
              <w:rPr>
                <w:rFonts w:ascii="Times New Roman"/>
                <w:sz w:val="18"/>
              </w:rPr>
            </w:pPr>
          </w:p>
        </w:tc>
        <w:tc>
          <w:tcPr>
            <w:tcW w:w="789" w:type="dxa"/>
          </w:tcPr>
          <w:p>
            <w:pPr>
              <w:pStyle w:val="TableParagraph"/>
              <w:rPr>
                <w:rFonts w:ascii="Times New Roman"/>
                <w:sz w:val="18"/>
              </w:rPr>
            </w:pPr>
          </w:p>
        </w:tc>
        <w:tc>
          <w:tcPr>
            <w:tcW w:w="1665" w:type="dxa"/>
          </w:tcPr>
          <w:p>
            <w:pPr>
              <w:pStyle w:val="TableParagraph"/>
              <w:rPr>
                <w:rFonts w:ascii="Times New Roman"/>
                <w:sz w:val="18"/>
              </w:rPr>
            </w:pPr>
          </w:p>
        </w:tc>
      </w:tr>
      <w:tr>
        <w:trPr>
          <w:trHeight w:val="266" w:hRule="atLeast"/>
        </w:trPr>
        <w:tc>
          <w:tcPr>
            <w:tcW w:w="1613" w:type="dxa"/>
          </w:tcPr>
          <w:p>
            <w:pPr>
              <w:pStyle w:val="TableParagraph"/>
              <w:rPr>
                <w:rFonts w:ascii="Times New Roman"/>
                <w:sz w:val="18"/>
              </w:rPr>
            </w:pPr>
          </w:p>
        </w:tc>
        <w:tc>
          <w:tcPr>
            <w:tcW w:w="4731" w:type="dxa"/>
          </w:tcPr>
          <w:p>
            <w:pPr>
              <w:pStyle w:val="TableParagraph"/>
              <w:rPr>
                <w:rFonts w:ascii="Times New Roman"/>
                <w:sz w:val="18"/>
              </w:rPr>
            </w:pPr>
          </w:p>
        </w:tc>
        <w:tc>
          <w:tcPr>
            <w:tcW w:w="1307" w:type="dxa"/>
          </w:tcPr>
          <w:p>
            <w:pPr>
              <w:pStyle w:val="TableParagraph"/>
              <w:rPr>
                <w:rFonts w:ascii="Times New Roman"/>
                <w:sz w:val="18"/>
              </w:rPr>
            </w:pPr>
          </w:p>
        </w:tc>
        <w:tc>
          <w:tcPr>
            <w:tcW w:w="1473" w:type="dxa"/>
          </w:tcPr>
          <w:p>
            <w:pPr>
              <w:pStyle w:val="TableParagraph"/>
              <w:rPr>
                <w:rFonts w:ascii="Times New Roman"/>
                <w:sz w:val="18"/>
              </w:rPr>
            </w:pPr>
          </w:p>
        </w:tc>
        <w:tc>
          <w:tcPr>
            <w:tcW w:w="2824"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017</w:t>
            </w:r>
            <w:r>
              <w:rPr>
                <w:i/>
                <w:spacing w:val="-1"/>
                <w:sz w:val="18"/>
              </w:rPr>
              <w:t> </w:t>
            </w:r>
            <w:r>
              <w:rPr>
                <w:i/>
                <w:sz w:val="18"/>
              </w:rPr>
              <w:t>2540</w:t>
            </w:r>
            <w:r>
              <w:rPr>
                <w:i/>
                <w:spacing w:val="-2"/>
                <w:sz w:val="18"/>
              </w:rPr>
              <w:t> </w:t>
            </w:r>
            <w:r>
              <w:rPr>
                <w:i/>
                <w:sz w:val="18"/>
              </w:rPr>
              <w:t>3210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Borders>
              <w:bottom w:val="single" w:sz="6" w:space="0" w:color="000000"/>
            </w:tcBorders>
          </w:tcPr>
          <w:p>
            <w:pPr>
              <w:pStyle w:val="TableParagraph"/>
              <w:spacing w:before="28"/>
              <w:ind w:right="25"/>
              <w:jc w:val="right"/>
              <w:rPr>
                <w:i/>
                <w:sz w:val="18"/>
              </w:rPr>
            </w:pPr>
            <w:r>
              <w:rPr>
                <w:i/>
                <w:spacing w:val="-2"/>
                <w:sz w:val="18"/>
              </w:rPr>
              <w:t>1,024.18</w:t>
            </w:r>
          </w:p>
        </w:tc>
      </w:tr>
      <w:tr>
        <w:trPr>
          <w:trHeight w:val="238" w:hRule="atLeast"/>
        </w:trPr>
        <w:tc>
          <w:tcPr>
            <w:tcW w:w="1613" w:type="dxa"/>
          </w:tcPr>
          <w:p>
            <w:pPr>
              <w:pStyle w:val="TableParagraph"/>
              <w:rPr>
                <w:rFonts w:ascii="Times New Roman"/>
                <w:sz w:val="16"/>
              </w:rPr>
            </w:pPr>
          </w:p>
        </w:tc>
        <w:tc>
          <w:tcPr>
            <w:tcW w:w="4731" w:type="dxa"/>
          </w:tcPr>
          <w:p>
            <w:pPr>
              <w:pStyle w:val="TableParagraph"/>
              <w:rPr>
                <w:rFonts w:ascii="Times New Roman"/>
                <w:sz w:val="16"/>
              </w:rPr>
            </w:pPr>
          </w:p>
        </w:tc>
        <w:tc>
          <w:tcPr>
            <w:tcW w:w="1307" w:type="dxa"/>
          </w:tcPr>
          <w:p>
            <w:pPr>
              <w:pStyle w:val="TableParagraph"/>
              <w:rPr>
                <w:rFonts w:ascii="Times New Roman"/>
                <w:sz w:val="16"/>
              </w:rPr>
            </w:pPr>
          </w:p>
        </w:tc>
        <w:tc>
          <w:tcPr>
            <w:tcW w:w="1473" w:type="dxa"/>
          </w:tcPr>
          <w:p>
            <w:pPr>
              <w:pStyle w:val="TableParagraph"/>
              <w:rPr>
                <w:rFonts w:ascii="Times New Roman"/>
                <w:sz w:val="16"/>
              </w:rPr>
            </w:pPr>
          </w:p>
        </w:tc>
        <w:tc>
          <w:tcPr>
            <w:tcW w:w="2824" w:type="dxa"/>
          </w:tcPr>
          <w:p>
            <w:pPr>
              <w:pStyle w:val="TableParagraph"/>
              <w:rPr>
                <w:rFonts w:ascii="Times New Roman"/>
                <w:sz w:val="16"/>
              </w:rPr>
            </w:pPr>
          </w:p>
        </w:tc>
        <w:tc>
          <w:tcPr>
            <w:tcW w:w="789" w:type="dxa"/>
          </w:tcPr>
          <w:p>
            <w:pPr>
              <w:pStyle w:val="TableParagraph"/>
              <w:spacing w:line="187" w:lineRule="exact" w:before="32"/>
              <w:ind w:left="256"/>
              <w:rPr>
                <w:b/>
                <w:sz w:val="18"/>
              </w:rPr>
            </w:pPr>
            <w:r>
              <w:rPr>
                <w:b/>
                <w:spacing w:val="-2"/>
                <w:sz w:val="18"/>
              </w:rPr>
              <w:t>Total:</w:t>
            </w:r>
          </w:p>
        </w:tc>
        <w:tc>
          <w:tcPr>
            <w:tcW w:w="1665" w:type="dxa"/>
            <w:tcBorders>
              <w:top w:val="single" w:sz="6" w:space="0" w:color="000000"/>
            </w:tcBorders>
          </w:tcPr>
          <w:p>
            <w:pPr>
              <w:pStyle w:val="TableParagraph"/>
              <w:spacing w:line="187" w:lineRule="exact" w:before="32"/>
              <w:ind w:right="25"/>
              <w:jc w:val="right"/>
              <w:rPr>
                <w:b/>
                <w:sz w:val="18"/>
              </w:rPr>
            </w:pPr>
            <w:r>
              <w:rPr>
                <w:b/>
                <w:spacing w:val="-2"/>
                <w:sz w:val="18"/>
              </w:rPr>
              <w:t>22,460.78</w:t>
            </w:r>
          </w:p>
        </w:tc>
      </w:tr>
    </w:tbl>
    <w:p>
      <w:pPr>
        <w:spacing w:line="240" w:lineRule="auto" w:before="0"/>
        <w:rPr>
          <w:b/>
          <w:sz w:val="18"/>
        </w:rPr>
      </w:pPr>
    </w:p>
    <w:p>
      <w:pPr>
        <w:spacing w:line="240" w:lineRule="auto" w:before="41"/>
        <w:rPr>
          <w:b/>
          <w:sz w:val="18"/>
        </w:rPr>
      </w:pPr>
    </w:p>
    <w:p>
      <w:pPr>
        <w:pStyle w:val="BodyText"/>
        <w:spacing w:after="32"/>
        <w:ind w:right="1213"/>
        <w:jc w:val="right"/>
      </w:pPr>
      <w:r>
        <w:rPr/>
        <w:t>6/16/25</w:t>
      </w:r>
      <w:r>
        <w:rPr>
          <w:spacing w:val="-2"/>
        </w:rPr>
        <w:t> </w:t>
      </w:r>
      <w:r>
        <w:rPr/>
        <w:t>WM</w:t>
      </w:r>
      <w:r>
        <w:rPr>
          <w:spacing w:val="-2"/>
        </w:rPr>
        <w:t> </w:t>
      </w:r>
      <w:r>
        <w:rPr/>
        <w:t>WT</w:t>
      </w:r>
      <w:r>
        <w:rPr>
          <w:spacing w:val="-2"/>
        </w:rPr>
        <w:t> Summary</w:t>
      </w:r>
    </w:p>
    <w:tbl>
      <w:tblPr>
        <w:tblW w:w="0" w:type="auto"/>
        <w:jc w:val="left"/>
        <w:tblInd w:w="10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40"/>
        <w:gridCol w:w="1112"/>
        <w:gridCol w:w="1213"/>
      </w:tblGrid>
      <w:tr>
        <w:trPr>
          <w:trHeight w:val="285" w:hRule="atLeast"/>
        </w:trPr>
        <w:tc>
          <w:tcPr>
            <w:tcW w:w="1440" w:type="dxa"/>
            <w:tcBorders>
              <w:top w:val="single" w:sz="6" w:space="0" w:color="000000"/>
              <w:bottom w:val="single" w:sz="6" w:space="0" w:color="000000"/>
            </w:tcBorders>
          </w:tcPr>
          <w:p>
            <w:pPr>
              <w:pStyle w:val="TableParagraph"/>
              <w:spacing w:before="54"/>
              <w:ind w:left="30"/>
              <w:rPr>
                <w:b/>
                <w:sz w:val="18"/>
              </w:rPr>
            </w:pPr>
            <w:r>
              <w:rPr>
                <w:b/>
                <w:spacing w:val="-4"/>
                <w:sz w:val="18"/>
              </w:rPr>
              <w:t>Type</w:t>
            </w:r>
          </w:p>
        </w:tc>
        <w:tc>
          <w:tcPr>
            <w:tcW w:w="1112" w:type="dxa"/>
            <w:tcBorders>
              <w:top w:val="single" w:sz="6" w:space="0" w:color="000000"/>
              <w:bottom w:val="single" w:sz="6" w:space="0" w:color="000000"/>
            </w:tcBorders>
          </w:tcPr>
          <w:p>
            <w:pPr>
              <w:pStyle w:val="TableParagraph"/>
              <w:spacing w:before="54"/>
              <w:ind w:right="385"/>
              <w:jc w:val="right"/>
              <w:rPr>
                <w:b/>
                <w:sz w:val="18"/>
              </w:rPr>
            </w:pPr>
            <w:r>
              <w:rPr>
                <w:b/>
                <w:spacing w:val="-2"/>
                <w:sz w:val="18"/>
              </w:rPr>
              <w:t>Count</w:t>
            </w:r>
          </w:p>
        </w:tc>
        <w:tc>
          <w:tcPr>
            <w:tcW w:w="1213" w:type="dxa"/>
            <w:tcBorders>
              <w:top w:val="single" w:sz="6" w:space="0" w:color="000000"/>
              <w:bottom w:val="single" w:sz="6" w:space="0" w:color="000000"/>
            </w:tcBorders>
          </w:tcPr>
          <w:p>
            <w:pPr>
              <w:pStyle w:val="TableParagraph"/>
              <w:spacing w:before="54"/>
              <w:ind w:right="23"/>
              <w:jc w:val="right"/>
              <w:rPr>
                <w:b/>
                <w:sz w:val="18"/>
              </w:rPr>
            </w:pPr>
            <w:r>
              <w:rPr>
                <w:b/>
                <w:spacing w:val="-2"/>
                <w:sz w:val="18"/>
              </w:rPr>
              <w:t>Amount</w:t>
            </w:r>
          </w:p>
        </w:tc>
      </w:tr>
      <w:tr>
        <w:trPr>
          <w:trHeight w:val="300" w:hRule="atLeast"/>
        </w:trPr>
        <w:tc>
          <w:tcPr>
            <w:tcW w:w="1440" w:type="dxa"/>
            <w:tcBorders>
              <w:top w:val="single" w:sz="6" w:space="0" w:color="000000"/>
            </w:tcBorders>
          </w:tcPr>
          <w:p>
            <w:pPr>
              <w:pStyle w:val="TableParagraph"/>
              <w:spacing w:before="58"/>
              <w:ind w:left="30"/>
              <w:rPr>
                <w:sz w:val="18"/>
              </w:rPr>
            </w:pPr>
            <w:r>
              <w:rPr>
                <w:sz w:val="18"/>
              </w:rPr>
              <w:t>Regular </w:t>
            </w:r>
            <w:r>
              <w:rPr>
                <w:spacing w:val="-2"/>
                <w:sz w:val="18"/>
              </w:rPr>
              <w:t>Checks:</w:t>
            </w:r>
          </w:p>
        </w:tc>
        <w:tc>
          <w:tcPr>
            <w:tcW w:w="1112" w:type="dxa"/>
            <w:tcBorders>
              <w:top w:val="single" w:sz="6" w:space="0" w:color="000000"/>
            </w:tcBorders>
          </w:tcPr>
          <w:p>
            <w:pPr>
              <w:pStyle w:val="TableParagraph"/>
              <w:spacing w:before="58"/>
              <w:ind w:right="385"/>
              <w:jc w:val="right"/>
              <w:rPr>
                <w:sz w:val="18"/>
              </w:rPr>
            </w:pPr>
            <w:r>
              <w:rPr>
                <w:spacing w:val="-10"/>
                <w:sz w:val="18"/>
              </w:rPr>
              <w:t>0</w:t>
            </w:r>
          </w:p>
        </w:tc>
        <w:tc>
          <w:tcPr>
            <w:tcW w:w="1213" w:type="dxa"/>
            <w:tcBorders>
              <w:top w:val="single" w:sz="6" w:space="0" w:color="000000"/>
            </w:tcBorders>
          </w:tcPr>
          <w:p>
            <w:pPr>
              <w:pStyle w:val="TableParagraph"/>
              <w:spacing w:before="58"/>
              <w:ind w:right="23"/>
              <w:jc w:val="right"/>
              <w:rPr>
                <w:sz w:val="18"/>
              </w:rPr>
            </w:pPr>
            <w:r>
              <w:rPr>
                <w:spacing w:val="-4"/>
                <w:sz w:val="18"/>
              </w:rPr>
              <w:t>0.00</w:t>
            </w:r>
          </w:p>
        </w:tc>
      </w:tr>
      <w:tr>
        <w:trPr>
          <w:trHeight w:val="270" w:hRule="atLeast"/>
        </w:trPr>
        <w:tc>
          <w:tcPr>
            <w:tcW w:w="1440" w:type="dxa"/>
          </w:tcPr>
          <w:p>
            <w:pPr>
              <w:pStyle w:val="TableParagraph"/>
              <w:spacing w:before="28"/>
              <w:ind w:left="30"/>
              <w:rPr>
                <w:sz w:val="18"/>
              </w:rPr>
            </w:pPr>
            <w:r>
              <w:rPr>
                <w:sz w:val="18"/>
              </w:rPr>
              <w:t>ACH</w:t>
            </w:r>
            <w:r>
              <w:rPr>
                <w:spacing w:val="-2"/>
                <w:sz w:val="18"/>
              </w:rPr>
              <w:t> Checks:</w:t>
            </w:r>
          </w:p>
        </w:tc>
        <w:tc>
          <w:tcPr>
            <w:tcW w:w="1112" w:type="dxa"/>
          </w:tcPr>
          <w:p>
            <w:pPr>
              <w:pStyle w:val="TableParagraph"/>
              <w:spacing w:before="28"/>
              <w:ind w:right="385"/>
              <w:jc w:val="right"/>
              <w:rPr>
                <w:sz w:val="18"/>
              </w:rPr>
            </w:pPr>
            <w:r>
              <w:rPr>
                <w:spacing w:val="-10"/>
                <w:sz w:val="18"/>
              </w:rPr>
              <w:t>0</w:t>
            </w:r>
          </w:p>
        </w:tc>
        <w:tc>
          <w:tcPr>
            <w:tcW w:w="1213" w:type="dxa"/>
          </w:tcPr>
          <w:p>
            <w:pPr>
              <w:pStyle w:val="TableParagraph"/>
              <w:spacing w:before="28"/>
              <w:ind w:right="23"/>
              <w:jc w:val="right"/>
              <w:rPr>
                <w:sz w:val="18"/>
              </w:rPr>
            </w:pPr>
            <w:r>
              <w:rPr>
                <w:spacing w:val="-4"/>
                <w:sz w:val="18"/>
              </w:rPr>
              <w:t>0.00</w:t>
            </w:r>
          </w:p>
        </w:tc>
      </w:tr>
      <w:tr>
        <w:trPr>
          <w:trHeight w:val="277" w:hRule="atLeast"/>
        </w:trPr>
        <w:tc>
          <w:tcPr>
            <w:tcW w:w="1440" w:type="dxa"/>
          </w:tcPr>
          <w:p>
            <w:pPr>
              <w:pStyle w:val="TableParagraph"/>
              <w:spacing w:before="28"/>
              <w:ind w:left="30"/>
              <w:rPr>
                <w:sz w:val="18"/>
              </w:rPr>
            </w:pPr>
            <w:r>
              <w:rPr>
                <w:sz w:val="18"/>
              </w:rPr>
              <w:t>Wire</w:t>
            </w:r>
            <w:r>
              <w:rPr>
                <w:spacing w:val="-3"/>
                <w:sz w:val="18"/>
              </w:rPr>
              <w:t> </w:t>
            </w:r>
            <w:r>
              <w:rPr>
                <w:spacing w:val="-2"/>
                <w:sz w:val="18"/>
              </w:rPr>
              <w:t>Transfers:</w:t>
            </w:r>
          </w:p>
        </w:tc>
        <w:tc>
          <w:tcPr>
            <w:tcW w:w="1112" w:type="dxa"/>
          </w:tcPr>
          <w:p>
            <w:pPr>
              <w:pStyle w:val="TableParagraph"/>
              <w:spacing w:before="28"/>
              <w:ind w:right="385"/>
              <w:jc w:val="right"/>
              <w:rPr>
                <w:sz w:val="18"/>
              </w:rPr>
            </w:pPr>
            <w:r>
              <w:rPr>
                <w:spacing w:val="-10"/>
                <w:sz w:val="18"/>
              </w:rPr>
              <w:t>1</w:t>
            </w:r>
          </w:p>
        </w:tc>
        <w:tc>
          <w:tcPr>
            <w:tcW w:w="1213" w:type="dxa"/>
          </w:tcPr>
          <w:p>
            <w:pPr>
              <w:pStyle w:val="TableParagraph"/>
              <w:spacing w:before="28"/>
              <w:ind w:right="23"/>
              <w:jc w:val="right"/>
              <w:rPr>
                <w:sz w:val="18"/>
              </w:rPr>
            </w:pPr>
            <w:r>
              <w:rPr>
                <w:spacing w:val="-2"/>
                <w:sz w:val="18"/>
              </w:rPr>
              <w:t>22,460.78</w:t>
            </w:r>
          </w:p>
        </w:tc>
      </w:tr>
      <w:tr>
        <w:trPr>
          <w:trHeight w:val="284" w:hRule="atLeast"/>
        </w:trPr>
        <w:tc>
          <w:tcPr>
            <w:tcW w:w="1440" w:type="dxa"/>
          </w:tcPr>
          <w:p>
            <w:pPr>
              <w:pStyle w:val="TableParagraph"/>
              <w:spacing w:before="36"/>
              <w:ind w:left="30"/>
              <w:rPr>
                <w:sz w:val="18"/>
              </w:rPr>
            </w:pPr>
            <w:r>
              <w:rPr>
                <w:spacing w:val="-2"/>
                <w:sz w:val="18"/>
              </w:rPr>
              <w:t>Epayables:</w:t>
            </w:r>
          </w:p>
        </w:tc>
        <w:tc>
          <w:tcPr>
            <w:tcW w:w="1112" w:type="dxa"/>
            <w:tcBorders>
              <w:bottom w:val="single" w:sz="6" w:space="0" w:color="000000"/>
            </w:tcBorders>
          </w:tcPr>
          <w:p>
            <w:pPr>
              <w:pStyle w:val="TableParagraph"/>
              <w:spacing w:before="36"/>
              <w:ind w:right="385"/>
              <w:jc w:val="right"/>
              <w:rPr>
                <w:sz w:val="18"/>
              </w:rPr>
            </w:pPr>
            <w:r>
              <w:rPr>
                <w:spacing w:val="-10"/>
                <w:sz w:val="18"/>
              </w:rPr>
              <w:t>0</w:t>
            </w:r>
          </w:p>
        </w:tc>
        <w:tc>
          <w:tcPr>
            <w:tcW w:w="1213" w:type="dxa"/>
            <w:tcBorders>
              <w:bottom w:val="single" w:sz="6" w:space="0" w:color="000000"/>
            </w:tcBorders>
          </w:tcPr>
          <w:p>
            <w:pPr>
              <w:pStyle w:val="TableParagraph"/>
              <w:spacing w:before="36"/>
              <w:ind w:right="23"/>
              <w:jc w:val="right"/>
              <w:rPr>
                <w:sz w:val="18"/>
              </w:rPr>
            </w:pPr>
            <w:r>
              <w:rPr>
                <w:spacing w:val="-4"/>
                <w:sz w:val="18"/>
              </w:rPr>
              <w:t>0.00</w:t>
            </w:r>
          </w:p>
        </w:tc>
      </w:tr>
      <w:tr>
        <w:trPr>
          <w:trHeight w:val="235" w:hRule="atLeast"/>
        </w:trPr>
        <w:tc>
          <w:tcPr>
            <w:tcW w:w="1440" w:type="dxa"/>
          </w:tcPr>
          <w:p>
            <w:pPr>
              <w:pStyle w:val="TableParagraph"/>
              <w:spacing w:line="187" w:lineRule="exact" w:before="28"/>
              <w:ind w:left="910"/>
              <w:rPr>
                <w:b/>
                <w:sz w:val="18"/>
              </w:rPr>
            </w:pPr>
            <w:r>
              <w:rPr>
                <w:b/>
                <w:spacing w:val="-2"/>
                <w:sz w:val="18"/>
              </w:rPr>
              <w:t>Total:</w:t>
            </w:r>
          </w:p>
        </w:tc>
        <w:tc>
          <w:tcPr>
            <w:tcW w:w="1112" w:type="dxa"/>
            <w:tcBorders>
              <w:top w:val="single" w:sz="6" w:space="0" w:color="000000"/>
            </w:tcBorders>
          </w:tcPr>
          <w:p>
            <w:pPr>
              <w:pStyle w:val="TableParagraph"/>
              <w:spacing w:line="187" w:lineRule="exact" w:before="28"/>
              <w:ind w:right="385"/>
              <w:jc w:val="right"/>
              <w:rPr>
                <w:b/>
                <w:sz w:val="18"/>
              </w:rPr>
            </w:pPr>
            <w:r>
              <w:rPr>
                <w:b/>
                <w:spacing w:val="-10"/>
                <w:sz w:val="18"/>
              </w:rPr>
              <w:t>1</w:t>
            </w:r>
          </w:p>
        </w:tc>
        <w:tc>
          <w:tcPr>
            <w:tcW w:w="1213" w:type="dxa"/>
            <w:tcBorders>
              <w:top w:val="single" w:sz="6" w:space="0" w:color="000000"/>
            </w:tcBorders>
          </w:tcPr>
          <w:p>
            <w:pPr>
              <w:pStyle w:val="TableParagraph"/>
              <w:spacing w:line="187" w:lineRule="exact" w:before="28"/>
              <w:ind w:right="23"/>
              <w:jc w:val="right"/>
              <w:rPr>
                <w:b/>
                <w:sz w:val="18"/>
              </w:rPr>
            </w:pPr>
            <w:r>
              <w:rPr>
                <w:b/>
                <w:spacing w:val="-2"/>
                <w:sz w:val="18"/>
              </w:rPr>
              <w:t>22,460.78</w:t>
            </w:r>
          </w:p>
        </w:tc>
      </w:tr>
    </w:tbl>
    <w:p>
      <w:pPr>
        <w:pStyle w:val="TableParagraph"/>
        <w:spacing w:after="0" w:line="187" w:lineRule="exact"/>
        <w:jc w:val="right"/>
        <w:rPr>
          <w:b/>
          <w:sz w:val="18"/>
        </w:rPr>
        <w:sectPr>
          <w:headerReference w:type="default" r:id="rId97"/>
          <w:footerReference w:type="default" r:id="rId98"/>
          <w:pgSz w:w="15840" w:h="12240" w:orient="landscape"/>
          <w:pgMar w:header="749" w:footer="860" w:top="1140" w:bottom="1060" w:left="360" w:right="360"/>
        </w:sectPr>
      </w:pPr>
    </w:p>
    <w:p>
      <w:pPr>
        <w:spacing w:line="240" w:lineRule="auto" w:before="115" w:after="0"/>
        <w:rPr>
          <w:b/>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645" name="Group 645"/>
                <wp:cNvGraphicFramePr>
                  <a:graphicFrameLocks/>
                </wp:cNvGraphicFramePr>
                <a:graphic>
                  <a:graphicData uri="http://schemas.microsoft.com/office/word/2010/wordprocessingGroup">
                    <wpg:wgp>
                      <wpg:cNvPr id="645" name="Group 645"/>
                      <wpg:cNvGrpSpPr/>
                      <wpg:grpSpPr>
                        <a:xfrm>
                          <a:off x="0" y="0"/>
                          <a:ext cx="9144000" cy="19050"/>
                          <a:chExt cx="9144000" cy="19050"/>
                        </a:xfrm>
                      </wpg:grpSpPr>
                      <wps:wsp>
                        <wps:cNvPr id="646" name="Graphic 646"/>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519" coordorigin="0,0" coordsize="14400,30">
                <v:shape style="position:absolute;left:0;top:15;width:14400;height:2" id="docshape520"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b/>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06/17/2025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202301697</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z w:val="18"/>
              </w:rPr>
              <w:t>Wire</w:t>
            </w:r>
            <w:r>
              <w:rPr>
                <w:spacing w:val="-3"/>
                <w:sz w:val="18"/>
              </w:rPr>
              <w:t> </w:t>
            </w:r>
            <w:r>
              <w:rPr>
                <w:spacing w:val="-2"/>
                <w:sz w:val="18"/>
              </w:rPr>
              <w:t>Transfer</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CONSTELLATION</w:t>
            </w:r>
            <w:r>
              <w:rPr>
                <w:spacing w:val="-4"/>
                <w:sz w:val="18"/>
              </w:rPr>
              <w:t> </w:t>
            </w:r>
            <w:r>
              <w:rPr>
                <w:sz w:val="18"/>
              </w:rPr>
              <w:t>NEW</w:t>
            </w:r>
            <w:r>
              <w:rPr>
                <w:spacing w:val="-4"/>
                <w:sz w:val="18"/>
              </w:rPr>
              <w:t> </w:t>
            </w:r>
            <w:r>
              <w:rPr>
                <w:sz w:val="18"/>
              </w:rPr>
              <w:t>ENERGY</w:t>
            </w:r>
            <w:r>
              <w:rPr>
                <w:spacing w:val="-4"/>
                <w:sz w:val="18"/>
              </w:rPr>
              <w:t> </w:t>
            </w:r>
            <w:r>
              <w:rPr>
                <w:spacing w:val="-5"/>
                <w:sz w:val="18"/>
              </w:rPr>
              <w:t>INC</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4,357.04</w:t>
            </w:r>
          </w:p>
        </w:tc>
      </w:tr>
    </w:tbl>
    <w:p>
      <w:pPr>
        <w:pStyle w:val="BodyText"/>
        <w:tabs>
          <w:tab w:pos="2204" w:val="left" w:leader="none"/>
          <w:tab w:pos="6869" w:val="left" w:leader="none"/>
          <w:tab w:pos="14054" w:val="left" w:leader="none"/>
        </w:tabs>
        <w:spacing w:before="18"/>
        <w:ind w:left="390"/>
      </w:pPr>
      <w:r>
        <w:rPr/>
        <mc:AlternateContent>
          <mc:Choice Requires="wps">
            <w:drawing>
              <wp:anchor distT="0" distB="0" distL="0" distR="0" allowOverlap="1" layoutInCell="1" locked="0" behindDoc="1" simplePos="0" relativeHeight="487699968">
                <wp:simplePos x="0" y="0"/>
                <wp:positionH relativeFrom="page">
                  <wp:posOffset>457200</wp:posOffset>
                </wp:positionH>
                <wp:positionV relativeFrom="paragraph">
                  <wp:posOffset>166751</wp:posOffset>
                </wp:positionV>
                <wp:extent cx="9144000" cy="1270"/>
                <wp:effectExtent l="0" t="0" r="0" b="0"/>
                <wp:wrapTopAndBottom/>
                <wp:docPr id="647" name="Graphic 647"/>
                <wp:cNvGraphicFramePr>
                  <a:graphicFrameLocks/>
                </wp:cNvGraphicFramePr>
                <a:graphic>
                  <a:graphicData uri="http://schemas.microsoft.com/office/word/2010/wordprocessingShape">
                    <wps:wsp>
                      <wps:cNvPr id="647" name="Graphic 647"/>
                      <wps:cNvSpPr/>
                      <wps:spPr>
                        <a:xfrm>
                          <a:off x="0" y="0"/>
                          <a:ext cx="9144000" cy="1270"/>
                        </a:xfrm>
                        <a:custGeom>
                          <a:avLst/>
                          <a:gdLst/>
                          <a:ahLst/>
                          <a:cxnLst/>
                          <a:rect l="l" t="t" r="r" b="b"/>
                          <a:pathLst>
                            <a:path w="9144000" h="0">
                              <a:moveTo>
                                <a:pt x="1143000" y="0"/>
                              </a:moveTo>
                              <a:lnTo>
                                <a:pt x="0" y="0"/>
                              </a:lnTo>
                            </a:path>
                            <a:path w="9144000" h="0">
                              <a:moveTo>
                                <a:pt x="4105275" y="0"/>
                              </a:moveTo>
                              <a:lnTo>
                                <a:pt x="1152525" y="0"/>
                              </a:lnTo>
                            </a:path>
                            <a:path w="9144000" h="0">
                              <a:moveTo>
                                <a:pt x="4829175" y="0"/>
                              </a:moveTo>
                              <a:lnTo>
                                <a:pt x="4114800" y="0"/>
                              </a:lnTo>
                            </a:path>
                            <a:path w="9144000" h="0">
                              <a:moveTo>
                                <a:pt x="5791200" y="0"/>
                              </a:moveTo>
                              <a:lnTo>
                                <a:pt x="4838700" y="0"/>
                              </a:lnTo>
                            </a:path>
                            <a:path w="9144000" h="0">
                              <a:moveTo>
                                <a:pt x="8181975" y="0"/>
                              </a:moveTo>
                              <a:lnTo>
                                <a:pt x="5800725" y="0"/>
                              </a:lnTo>
                            </a:path>
                            <a:path w="9144000" h="0">
                              <a:moveTo>
                                <a:pt x="9144000" y="0"/>
                              </a:moveTo>
                              <a:lnTo>
                                <a:pt x="81915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13pt;width:720pt;height:.1pt;mso-position-horizontal-relative:page;mso-position-vertical-relative:paragraph;z-index:-15616512;mso-wrap-distance-left:0;mso-wrap-distance-right:0" id="docshape521" coordorigin="720,263" coordsize="14400,0" path="m2520,263l720,263m7185,263l2535,263m8325,263l7200,263m9840,263l8340,263m13605,263l9855,263m15120,263l13620,263e" filled="false" stroked="true" strokeweight=".75pt" strokecolor="#000000">
                <v:path arrowok="t"/>
                <v:stroke dashstyle="solid"/>
                <w10:wrap type="topAndBottom"/>
              </v:shape>
            </w:pict>
          </mc:Fallback>
        </mc:AlternateContent>
      </w:r>
      <w:r>
        <w:rPr/>
        <w:t>Invoice</w:t>
      </w:r>
      <w:r>
        <w:rPr>
          <w:spacing w:val="-6"/>
        </w:rPr>
        <w:t> </w:t>
      </w:r>
      <w:r>
        <w:rPr>
          <w:spacing w:val="-2"/>
        </w:rPr>
        <w:t>Number</w:t>
      </w:r>
      <w:r>
        <w:rPr/>
        <w:tab/>
      </w:r>
      <w:r>
        <w:rPr>
          <w:spacing w:val="-2"/>
        </w:rPr>
        <w:t>Description</w:t>
      </w:r>
      <w:r>
        <w:rPr/>
        <w:tab/>
        <w:t>Invoice</w:t>
      </w:r>
      <w:r>
        <w:rPr>
          <w:spacing w:val="-5"/>
        </w:rPr>
        <w:t> </w:t>
      </w:r>
      <w:r>
        <w:rPr/>
        <w:t>Date</w:t>
      </w:r>
      <w:r>
        <w:rPr>
          <w:spacing w:val="77"/>
          <w:w w:val="150"/>
        </w:rPr>
        <w:t> </w:t>
      </w:r>
      <w:r>
        <w:rPr/>
        <w:t>Invoice</w:t>
      </w:r>
      <w:r>
        <w:rPr>
          <w:spacing w:val="-2"/>
        </w:rPr>
        <w:t> </w:t>
      </w:r>
      <w:r>
        <w:rPr/>
        <w:t>Amount</w:t>
      </w:r>
      <w:r>
        <w:rPr>
          <w:spacing w:val="32"/>
        </w:rPr>
        <w:t> </w:t>
      </w:r>
      <w:r>
        <w:rPr>
          <w:spacing w:val="-2"/>
        </w:rPr>
        <w:t>Account</w:t>
      </w:r>
      <w:r>
        <w:rPr/>
        <w:tab/>
      </w:r>
      <w:r>
        <w:rPr>
          <w:spacing w:val="-2"/>
        </w:rPr>
        <w:t>Amount</w:t>
      </w:r>
    </w:p>
    <w:p>
      <w:pPr>
        <w:tabs>
          <w:tab w:pos="2204" w:val="left" w:leader="none"/>
          <w:tab w:pos="6869" w:val="left" w:leader="none"/>
          <w:tab w:pos="8709" w:val="left" w:leader="none"/>
        </w:tabs>
        <w:spacing w:before="24"/>
        <w:ind w:left="390" w:right="0" w:firstLine="0"/>
        <w:jc w:val="left"/>
        <w:rPr>
          <w:sz w:val="18"/>
        </w:rPr>
      </w:pPr>
      <w:r>
        <w:rPr>
          <w:spacing w:val="-2"/>
          <w:sz w:val="18"/>
        </w:rPr>
        <w:t>70588027301</w:t>
      </w:r>
      <w:r>
        <w:rPr>
          <w:sz w:val="18"/>
        </w:rPr>
        <w:tab/>
        <w:t>Electricity</w:t>
      </w:r>
      <w:r>
        <w:rPr>
          <w:spacing w:val="-4"/>
          <w:sz w:val="18"/>
        </w:rPr>
        <w:t> </w:t>
      </w:r>
      <w:r>
        <w:rPr>
          <w:sz w:val="18"/>
        </w:rPr>
        <w:t>Services</w:t>
      </w:r>
      <w:r>
        <w:rPr>
          <w:spacing w:val="-1"/>
          <w:sz w:val="18"/>
        </w:rPr>
        <w:t> </w:t>
      </w:r>
      <w:r>
        <w:rPr>
          <w:sz w:val="18"/>
        </w:rPr>
        <w:t>(Frost</w:t>
      </w:r>
      <w:r>
        <w:rPr>
          <w:spacing w:val="-1"/>
          <w:sz w:val="18"/>
        </w:rPr>
        <w:t> </w:t>
      </w:r>
      <w:r>
        <w:rPr>
          <w:sz w:val="18"/>
        </w:rPr>
        <w:t>-</w:t>
      </w:r>
      <w:r>
        <w:rPr>
          <w:spacing w:val="-2"/>
          <w:sz w:val="18"/>
        </w:rPr>
        <w:t> </w:t>
      </w:r>
      <w:r>
        <w:rPr>
          <w:sz w:val="18"/>
        </w:rPr>
        <w:t>3/14/2025</w:t>
      </w:r>
      <w:r>
        <w:rPr>
          <w:spacing w:val="-1"/>
          <w:sz w:val="18"/>
        </w:rPr>
        <w:t> </w:t>
      </w:r>
      <w:r>
        <w:rPr>
          <w:sz w:val="18"/>
        </w:rPr>
        <w:t>-</w:t>
      </w:r>
      <w:r>
        <w:rPr>
          <w:spacing w:val="-1"/>
          <w:sz w:val="18"/>
        </w:rPr>
        <w:t> </w:t>
      </w:r>
      <w:r>
        <w:rPr>
          <w:spacing w:val="-2"/>
          <w:sz w:val="18"/>
        </w:rPr>
        <w:t>4/15/2025)</w:t>
      </w:r>
      <w:r>
        <w:rPr>
          <w:sz w:val="18"/>
        </w:rPr>
        <w:tab/>
      </w:r>
      <w:r>
        <w:rPr>
          <w:spacing w:val="-2"/>
          <w:sz w:val="18"/>
        </w:rPr>
        <w:t>04/16/2025</w:t>
      </w:r>
      <w:r>
        <w:rPr>
          <w:sz w:val="18"/>
        </w:rPr>
        <w:tab/>
      </w:r>
      <w:r>
        <w:rPr>
          <w:spacing w:val="-2"/>
          <w:sz w:val="18"/>
        </w:rPr>
        <w:t>4,357.04</w:t>
      </w:r>
    </w:p>
    <w:p>
      <w:pPr>
        <w:tabs>
          <w:tab w:pos="4509" w:val="left" w:leader="none"/>
        </w:tabs>
        <w:spacing w:before="63"/>
        <w:ind w:left="0" w:right="383" w:firstLine="0"/>
        <w:jc w:val="right"/>
        <w:rPr>
          <w:i/>
          <w:sz w:val="18"/>
        </w:rPr>
      </w:pPr>
      <w:r>
        <w:rPr>
          <w:i/>
          <w:sz w:val="18"/>
        </w:rPr>
        <mc:AlternateContent>
          <mc:Choice Requires="wps">
            <w:drawing>
              <wp:anchor distT="0" distB="0" distL="0" distR="0" allowOverlap="1" layoutInCell="1" locked="0" behindDoc="1" simplePos="0" relativeHeight="487700480">
                <wp:simplePos x="0" y="0"/>
                <wp:positionH relativeFrom="page">
                  <wp:posOffset>8543925</wp:posOffset>
                </wp:positionH>
                <wp:positionV relativeFrom="paragraph">
                  <wp:posOffset>196162</wp:posOffset>
                </wp:positionV>
                <wp:extent cx="1057275" cy="1270"/>
                <wp:effectExtent l="0" t="0" r="0" b="0"/>
                <wp:wrapTopAndBottom/>
                <wp:docPr id="648" name="Graphic 648"/>
                <wp:cNvGraphicFramePr>
                  <a:graphicFrameLocks/>
                </wp:cNvGraphicFramePr>
                <a:graphic>
                  <a:graphicData uri="http://schemas.microsoft.com/office/word/2010/wordprocessingShape">
                    <wps:wsp>
                      <wps:cNvPr id="648" name="Graphic 648"/>
                      <wps:cNvSpPr/>
                      <wps:spPr>
                        <a:xfrm>
                          <a:off x="0" y="0"/>
                          <a:ext cx="1057275" cy="1270"/>
                        </a:xfrm>
                        <a:custGeom>
                          <a:avLst/>
                          <a:gdLst/>
                          <a:ahLst/>
                          <a:cxnLst/>
                          <a:rect l="l" t="t" r="r" b="b"/>
                          <a:pathLst>
                            <a:path w="1057275" h="0">
                              <a:moveTo>
                                <a:pt x="0" y="0"/>
                              </a:moveTo>
                              <a:lnTo>
                                <a:pt x="10572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72.75pt;margin-top:15.445879pt;width:83.25pt;height:.1pt;mso-position-horizontal-relative:page;mso-position-vertical-relative:paragraph;z-index:-15616000;mso-wrap-distance-left:0;mso-wrap-distance-right:0" id="docshape522" coordorigin="13455,309" coordsize="1665,0" path="m13455,309l15120,309e" filled="false" stroked="true" strokeweight=".75pt" strokecolor="#000000">
                <v:path arrowok="t"/>
                <v:stroke dashstyle="solid"/>
                <w10:wrap type="topAndBottom"/>
              </v:shape>
            </w:pict>
          </mc:Fallback>
        </mc:AlternateContent>
      </w:r>
      <w:r>
        <w:rPr>
          <w:i/>
          <w:sz w:val="18"/>
        </w:rPr>
        <w:t>20</w:t>
      </w:r>
      <w:r>
        <w:rPr>
          <w:i/>
          <w:spacing w:val="-2"/>
          <w:sz w:val="18"/>
        </w:rPr>
        <w:t> </w:t>
      </w:r>
      <w:r>
        <w:rPr>
          <w:i/>
          <w:sz w:val="18"/>
        </w:rPr>
        <w:t>E</w:t>
      </w:r>
      <w:r>
        <w:rPr>
          <w:i/>
          <w:spacing w:val="-2"/>
          <w:sz w:val="18"/>
        </w:rPr>
        <w:t> </w:t>
      </w:r>
      <w:r>
        <w:rPr>
          <w:i/>
          <w:sz w:val="18"/>
        </w:rPr>
        <w:t>008</w:t>
      </w:r>
      <w:r>
        <w:rPr>
          <w:i/>
          <w:spacing w:val="-1"/>
          <w:sz w:val="18"/>
        </w:rPr>
        <w:t> </w:t>
      </w:r>
      <w:r>
        <w:rPr>
          <w:i/>
          <w:sz w:val="18"/>
        </w:rPr>
        <w:t>2540</w:t>
      </w:r>
      <w:r>
        <w:rPr>
          <w:i/>
          <w:spacing w:val="-2"/>
          <w:sz w:val="18"/>
        </w:rPr>
        <w:t> </w:t>
      </w:r>
      <w:r>
        <w:rPr>
          <w:i/>
          <w:sz w:val="18"/>
        </w:rPr>
        <w:t>4660</w:t>
      </w:r>
      <w:r>
        <w:rPr>
          <w:i/>
          <w:spacing w:val="-2"/>
          <w:sz w:val="18"/>
        </w:rPr>
        <w:t> </w:t>
      </w:r>
      <w:r>
        <w:rPr>
          <w:i/>
          <w:sz w:val="18"/>
        </w:rPr>
        <w:t>00</w:t>
      </w:r>
      <w:r>
        <w:rPr>
          <w:i/>
          <w:spacing w:val="-1"/>
          <w:sz w:val="18"/>
        </w:rPr>
        <w:t> </w:t>
      </w:r>
      <w:r>
        <w:rPr>
          <w:i/>
          <w:spacing w:val="-2"/>
          <w:sz w:val="18"/>
        </w:rPr>
        <w:t>000000</w:t>
      </w:r>
      <w:r>
        <w:rPr>
          <w:i/>
          <w:sz w:val="18"/>
        </w:rPr>
        <w:tab/>
      </w:r>
      <w:r>
        <w:rPr>
          <w:i/>
          <w:spacing w:val="-2"/>
          <w:sz w:val="18"/>
        </w:rPr>
        <w:t>4,357.04</w:t>
      </w:r>
    </w:p>
    <w:p>
      <w:pPr>
        <w:pStyle w:val="BodyText"/>
        <w:tabs>
          <w:tab w:pos="1469" w:val="left" w:leader="none"/>
        </w:tabs>
        <w:spacing w:before="32"/>
        <w:ind w:right="383"/>
        <w:jc w:val="right"/>
      </w:pPr>
      <w:r>
        <w:rPr>
          <w:spacing w:val="-2"/>
        </w:rPr>
        <w:t>Total:</w:t>
      </w:r>
      <w:r>
        <w:rPr/>
        <w:tab/>
      </w:r>
      <w:r>
        <w:rPr>
          <w:spacing w:val="-2"/>
        </w:rPr>
        <w:t>4,357.04</w:t>
      </w:r>
    </w:p>
    <w:p>
      <w:pPr>
        <w:spacing w:line="240" w:lineRule="auto" w:before="0"/>
        <w:rPr>
          <w:b/>
          <w:sz w:val="18"/>
        </w:rPr>
      </w:pPr>
    </w:p>
    <w:p>
      <w:pPr>
        <w:spacing w:line="240" w:lineRule="auto" w:before="38"/>
        <w:rPr>
          <w:b/>
          <w:sz w:val="18"/>
        </w:rPr>
      </w:pPr>
    </w:p>
    <w:p>
      <w:pPr>
        <w:pStyle w:val="BodyText"/>
        <w:spacing w:before="1" w:after="31"/>
        <w:ind w:right="608"/>
        <w:jc w:val="right"/>
      </w:pPr>
      <w:r>
        <w:rPr/>
        <w:t>6/17/25</w:t>
      </w:r>
      <w:r>
        <w:rPr>
          <w:spacing w:val="-6"/>
        </w:rPr>
        <w:t> </w:t>
      </w:r>
      <w:r>
        <w:rPr/>
        <w:t>CONSTELLATION</w:t>
      </w:r>
      <w:r>
        <w:rPr>
          <w:spacing w:val="-6"/>
        </w:rPr>
        <w:t> </w:t>
      </w:r>
      <w:r>
        <w:rPr/>
        <w:t>WT</w:t>
      </w:r>
      <w:r>
        <w:rPr>
          <w:spacing w:val="-6"/>
        </w:rPr>
        <w:t> </w:t>
      </w:r>
      <w:r>
        <w:rPr>
          <w:spacing w:val="-2"/>
        </w:rPr>
        <w:t>Summary</w:t>
      </w:r>
    </w:p>
    <w:tbl>
      <w:tblPr>
        <w:tblW w:w="0" w:type="auto"/>
        <w:jc w:val="left"/>
        <w:tblInd w:w="10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40"/>
        <w:gridCol w:w="1162"/>
        <w:gridCol w:w="1163"/>
      </w:tblGrid>
      <w:tr>
        <w:trPr>
          <w:trHeight w:val="285" w:hRule="atLeast"/>
        </w:trPr>
        <w:tc>
          <w:tcPr>
            <w:tcW w:w="1440" w:type="dxa"/>
            <w:tcBorders>
              <w:top w:val="single" w:sz="6" w:space="0" w:color="000000"/>
              <w:bottom w:val="single" w:sz="6" w:space="0" w:color="000000"/>
            </w:tcBorders>
          </w:tcPr>
          <w:p>
            <w:pPr>
              <w:pStyle w:val="TableParagraph"/>
              <w:spacing w:before="54"/>
              <w:ind w:left="30"/>
              <w:rPr>
                <w:b/>
                <w:sz w:val="18"/>
              </w:rPr>
            </w:pPr>
            <w:r>
              <w:rPr>
                <w:b/>
                <w:spacing w:val="-4"/>
                <w:sz w:val="18"/>
              </w:rPr>
              <w:t>Type</w:t>
            </w:r>
          </w:p>
        </w:tc>
        <w:tc>
          <w:tcPr>
            <w:tcW w:w="1162" w:type="dxa"/>
            <w:tcBorders>
              <w:top w:val="single" w:sz="6" w:space="0" w:color="000000"/>
              <w:bottom w:val="single" w:sz="6" w:space="0" w:color="000000"/>
            </w:tcBorders>
          </w:tcPr>
          <w:p>
            <w:pPr>
              <w:pStyle w:val="TableParagraph"/>
              <w:spacing w:before="54"/>
              <w:ind w:right="435"/>
              <w:jc w:val="right"/>
              <w:rPr>
                <w:b/>
                <w:sz w:val="18"/>
              </w:rPr>
            </w:pPr>
            <w:r>
              <w:rPr>
                <w:b/>
                <w:spacing w:val="-2"/>
                <w:sz w:val="18"/>
              </w:rPr>
              <w:t>Count</w:t>
            </w:r>
          </w:p>
        </w:tc>
        <w:tc>
          <w:tcPr>
            <w:tcW w:w="1163" w:type="dxa"/>
            <w:tcBorders>
              <w:top w:val="single" w:sz="6" w:space="0" w:color="000000"/>
              <w:bottom w:val="single" w:sz="6" w:space="0" w:color="000000"/>
            </w:tcBorders>
          </w:tcPr>
          <w:p>
            <w:pPr>
              <w:pStyle w:val="TableParagraph"/>
              <w:spacing w:before="54"/>
              <w:ind w:right="23"/>
              <w:jc w:val="right"/>
              <w:rPr>
                <w:b/>
                <w:sz w:val="18"/>
              </w:rPr>
            </w:pPr>
            <w:r>
              <w:rPr>
                <w:b/>
                <w:spacing w:val="-2"/>
                <w:sz w:val="18"/>
              </w:rPr>
              <w:t>Amount</w:t>
            </w:r>
          </w:p>
        </w:tc>
      </w:tr>
      <w:tr>
        <w:trPr>
          <w:trHeight w:val="300" w:hRule="atLeast"/>
        </w:trPr>
        <w:tc>
          <w:tcPr>
            <w:tcW w:w="1440" w:type="dxa"/>
            <w:tcBorders>
              <w:top w:val="single" w:sz="6" w:space="0" w:color="000000"/>
            </w:tcBorders>
          </w:tcPr>
          <w:p>
            <w:pPr>
              <w:pStyle w:val="TableParagraph"/>
              <w:spacing w:before="58"/>
              <w:ind w:left="30"/>
              <w:rPr>
                <w:sz w:val="18"/>
              </w:rPr>
            </w:pPr>
            <w:r>
              <w:rPr>
                <w:sz w:val="18"/>
              </w:rPr>
              <w:t>Regular </w:t>
            </w:r>
            <w:r>
              <w:rPr>
                <w:spacing w:val="-2"/>
                <w:sz w:val="18"/>
              </w:rPr>
              <w:t>Checks:</w:t>
            </w:r>
          </w:p>
        </w:tc>
        <w:tc>
          <w:tcPr>
            <w:tcW w:w="1162" w:type="dxa"/>
            <w:tcBorders>
              <w:top w:val="single" w:sz="6" w:space="0" w:color="000000"/>
            </w:tcBorders>
          </w:tcPr>
          <w:p>
            <w:pPr>
              <w:pStyle w:val="TableParagraph"/>
              <w:spacing w:before="58"/>
              <w:ind w:right="435"/>
              <w:jc w:val="right"/>
              <w:rPr>
                <w:sz w:val="18"/>
              </w:rPr>
            </w:pPr>
            <w:r>
              <w:rPr>
                <w:spacing w:val="-10"/>
                <w:sz w:val="18"/>
              </w:rPr>
              <w:t>0</w:t>
            </w:r>
          </w:p>
        </w:tc>
        <w:tc>
          <w:tcPr>
            <w:tcW w:w="1163" w:type="dxa"/>
            <w:tcBorders>
              <w:top w:val="single" w:sz="6" w:space="0" w:color="000000"/>
            </w:tcBorders>
          </w:tcPr>
          <w:p>
            <w:pPr>
              <w:pStyle w:val="TableParagraph"/>
              <w:spacing w:before="58"/>
              <w:ind w:right="23"/>
              <w:jc w:val="right"/>
              <w:rPr>
                <w:sz w:val="18"/>
              </w:rPr>
            </w:pPr>
            <w:r>
              <w:rPr>
                <w:spacing w:val="-4"/>
                <w:sz w:val="18"/>
              </w:rPr>
              <w:t>0.00</w:t>
            </w:r>
          </w:p>
        </w:tc>
      </w:tr>
      <w:tr>
        <w:trPr>
          <w:trHeight w:val="270" w:hRule="atLeast"/>
        </w:trPr>
        <w:tc>
          <w:tcPr>
            <w:tcW w:w="1440" w:type="dxa"/>
          </w:tcPr>
          <w:p>
            <w:pPr>
              <w:pStyle w:val="TableParagraph"/>
              <w:spacing w:before="28"/>
              <w:ind w:left="30"/>
              <w:rPr>
                <w:sz w:val="18"/>
              </w:rPr>
            </w:pPr>
            <w:r>
              <w:rPr>
                <w:sz w:val="18"/>
              </w:rPr>
              <w:t>ACH</w:t>
            </w:r>
            <w:r>
              <w:rPr>
                <w:spacing w:val="-2"/>
                <w:sz w:val="18"/>
              </w:rPr>
              <w:t> Checks:</w:t>
            </w:r>
          </w:p>
        </w:tc>
        <w:tc>
          <w:tcPr>
            <w:tcW w:w="1162" w:type="dxa"/>
          </w:tcPr>
          <w:p>
            <w:pPr>
              <w:pStyle w:val="TableParagraph"/>
              <w:spacing w:before="28"/>
              <w:ind w:right="435"/>
              <w:jc w:val="right"/>
              <w:rPr>
                <w:sz w:val="18"/>
              </w:rPr>
            </w:pPr>
            <w:r>
              <w:rPr>
                <w:spacing w:val="-10"/>
                <w:sz w:val="18"/>
              </w:rPr>
              <w:t>0</w:t>
            </w:r>
          </w:p>
        </w:tc>
        <w:tc>
          <w:tcPr>
            <w:tcW w:w="1163" w:type="dxa"/>
          </w:tcPr>
          <w:p>
            <w:pPr>
              <w:pStyle w:val="TableParagraph"/>
              <w:spacing w:before="28"/>
              <w:ind w:right="23"/>
              <w:jc w:val="right"/>
              <w:rPr>
                <w:sz w:val="18"/>
              </w:rPr>
            </w:pPr>
            <w:r>
              <w:rPr>
                <w:spacing w:val="-4"/>
                <w:sz w:val="18"/>
              </w:rPr>
              <w:t>0.00</w:t>
            </w:r>
          </w:p>
        </w:tc>
      </w:tr>
      <w:tr>
        <w:trPr>
          <w:trHeight w:val="277" w:hRule="atLeast"/>
        </w:trPr>
        <w:tc>
          <w:tcPr>
            <w:tcW w:w="1440" w:type="dxa"/>
          </w:tcPr>
          <w:p>
            <w:pPr>
              <w:pStyle w:val="TableParagraph"/>
              <w:spacing w:before="28"/>
              <w:ind w:left="30"/>
              <w:rPr>
                <w:sz w:val="18"/>
              </w:rPr>
            </w:pPr>
            <w:r>
              <w:rPr>
                <w:sz w:val="18"/>
              </w:rPr>
              <w:t>Wire</w:t>
            </w:r>
            <w:r>
              <w:rPr>
                <w:spacing w:val="-3"/>
                <w:sz w:val="18"/>
              </w:rPr>
              <w:t> </w:t>
            </w:r>
            <w:r>
              <w:rPr>
                <w:spacing w:val="-2"/>
                <w:sz w:val="18"/>
              </w:rPr>
              <w:t>Transfers:</w:t>
            </w:r>
          </w:p>
        </w:tc>
        <w:tc>
          <w:tcPr>
            <w:tcW w:w="1162" w:type="dxa"/>
          </w:tcPr>
          <w:p>
            <w:pPr>
              <w:pStyle w:val="TableParagraph"/>
              <w:spacing w:before="28"/>
              <w:ind w:right="435"/>
              <w:jc w:val="right"/>
              <w:rPr>
                <w:sz w:val="18"/>
              </w:rPr>
            </w:pPr>
            <w:r>
              <w:rPr>
                <w:spacing w:val="-10"/>
                <w:sz w:val="18"/>
              </w:rPr>
              <w:t>1</w:t>
            </w:r>
          </w:p>
        </w:tc>
        <w:tc>
          <w:tcPr>
            <w:tcW w:w="1163" w:type="dxa"/>
          </w:tcPr>
          <w:p>
            <w:pPr>
              <w:pStyle w:val="TableParagraph"/>
              <w:spacing w:before="28"/>
              <w:ind w:right="23"/>
              <w:jc w:val="right"/>
              <w:rPr>
                <w:sz w:val="18"/>
              </w:rPr>
            </w:pPr>
            <w:r>
              <w:rPr>
                <w:spacing w:val="-2"/>
                <w:sz w:val="18"/>
              </w:rPr>
              <w:t>4,357.04</w:t>
            </w:r>
          </w:p>
        </w:tc>
      </w:tr>
      <w:tr>
        <w:trPr>
          <w:trHeight w:val="284" w:hRule="atLeast"/>
        </w:trPr>
        <w:tc>
          <w:tcPr>
            <w:tcW w:w="1440" w:type="dxa"/>
          </w:tcPr>
          <w:p>
            <w:pPr>
              <w:pStyle w:val="TableParagraph"/>
              <w:spacing w:before="36"/>
              <w:ind w:left="30"/>
              <w:rPr>
                <w:sz w:val="18"/>
              </w:rPr>
            </w:pPr>
            <w:r>
              <w:rPr>
                <w:spacing w:val="-2"/>
                <w:sz w:val="18"/>
              </w:rPr>
              <w:t>Epayables:</w:t>
            </w:r>
          </w:p>
        </w:tc>
        <w:tc>
          <w:tcPr>
            <w:tcW w:w="1162" w:type="dxa"/>
            <w:tcBorders>
              <w:bottom w:val="single" w:sz="6" w:space="0" w:color="000000"/>
            </w:tcBorders>
          </w:tcPr>
          <w:p>
            <w:pPr>
              <w:pStyle w:val="TableParagraph"/>
              <w:spacing w:before="36"/>
              <w:ind w:right="435"/>
              <w:jc w:val="right"/>
              <w:rPr>
                <w:sz w:val="18"/>
              </w:rPr>
            </w:pPr>
            <w:r>
              <w:rPr>
                <w:spacing w:val="-10"/>
                <w:sz w:val="18"/>
              </w:rPr>
              <w:t>0</w:t>
            </w:r>
          </w:p>
        </w:tc>
        <w:tc>
          <w:tcPr>
            <w:tcW w:w="1163" w:type="dxa"/>
            <w:tcBorders>
              <w:bottom w:val="single" w:sz="6" w:space="0" w:color="000000"/>
            </w:tcBorders>
          </w:tcPr>
          <w:p>
            <w:pPr>
              <w:pStyle w:val="TableParagraph"/>
              <w:spacing w:before="36"/>
              <w:ind w:right="23"/>
              <w:jc w:val="right"/>
              <w:rPr>
                <w:sz w:val="18"/>
              </w:rPr>
            </w:pPr>
            <w:r>
              <w:rPr>
                <w:spacing w:val="-4"/>
                <w:sz w:val="18"/>
              </w:rPr>
              <w:t>0.00</w:t>
            </w:r>
          </w:p>
        </w:tc>
      </w:tr>
      <w:tr>
        <w:trPr>
          <w:trHeight w:val="235" w:hRule="atLeast"/>
        </w:trPr>
        <w:tc>
          <w:tcPr>
            <w:tcW w:w="1440" w:type="dxa"/>
          </w:tcPr>
          <w:p>
            <w:pPr>
              <w:pStyle w:val="TableParagraph"/>
              <w:spacing w:line="187" w:lineRule="exact" w:before="28"/>
              <w:ind w:left="910"/>
              <w:rPr>
                <w:b/>
                <w:sz w:val="18"/>
              </w:rPr>
            </w:pPr>
            <w:r>
              <w:rPr>
                <w:b/>
                <w:spacing w:val="-2"/>
                <w:sz w:val="18"/>
              </w:rPr>
              <w:t>Total:</w:t>
            </w:r>
          </w:p>
        </w:tc>
        <w:tc>
          <w:tcPr>
            <w:tcW w:w="1162" w:type="dxa"/>
            <w:tcBorders>
              <w:top w:val="single" w:sz="6" w:space="0" w:color="000000"/>
            </w:tcBorders>
          </w:tcPr>
          <w:p>
            <w:pPr>
              <w:pStyle w:val="TableParagraph"/>
              <w:spacing w:line="187" w:lineRule="exact" w:before="28"/>
              <w:ind w:right="435"/>
              <w:jc w:val="right"/>
              <w:rPr>
                <w:b/>
                <w:sz w:val="18"/>
              </w:rPr>
            </w:pPr>
            <w:r>
              <w:rPr>
                <w:b/>
                <w:spacing w:val="-10"/>
                <w:sz w:val="18"/>
              </w:rPr>
              <w:t>1</w:t>
            </w:r>
          </w:p>
        </w:tc>
        <w:tc>
          <w:tcPr>
            <w:tcW w:w="1163" w:type="dxa"/>
            <w:tcBorders>
              <w:top w:val="single" w:sz="6" w:space="0" w:color="000000"/>
            </w:tcBorders>
          </w:tcPr>
          <w:p>
            <w:pPr>
              <w:pStyle w:val="TableParagraph"/>
              <w:spacing w:line="187" w:lineRule="exact" w:before="28"/>
              <w:ind w:right="23"/>
              <w:jc w:val="right"/>
              <w:rPr>
                <w:b/>
                <w:sz w:val="18"/>
              </w:rPr>
            </w:pPr>
            <w:r>
              <w:rPr>
                <w:b/>
                <w:spacing w:val="-2"/>
                <w:sz w:val="18"/>
              </w:rPr>
              <w:t>4,357.04</w:t>
            </w:r>
          </w:p>
        </w:tc>
      </w:tr>
    </w:tbl>
    <w:p>
      <w:pPr>
        <w:pStyle w:val="TableParagraph"/>
        <w:spacing w:after="0" w:line="187" w:lineRule="exact"/>
        <w:jc w:val="right"/>
        <w:rPr>
          <w:b/>
          <w:sz w:val="18"/>
        </w:rPr>
        <w:sectPr>
          <w:headerReference w:type="default" r:id="rId99"/>
          <w:footerReference w:type="default" r:id="rId100"/>
          <w:pgSz w:w="15840" w:h="12240" w:orient="landscape"/>
          <w:pgMar w:header="749" w:footer="860" w:top="1140" w:bottom="1060" w:left="360" w:right="360"/>
        </w:sectPr>
      </w:pPr>
    </w:p>
    <w:p>
      <w:pPr>
        <w:spacing w:line="240" w:lineRule="auto" w:before="115" w:after="0"/>
        <w:rPr>
          <w:b/>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656" name="Group 656"/>
                <wp:cNvGraphicFramePr>
                  <a:graphicFrameLocks/>
                </wp:cNvGraphicFramePr>
                <a:graphic>
                  <a:graphicData uri="http://schemas.microsoft.com/office/word/2010/wordprocessingGroup">
                    <wpg:wgp>
                      <wpg:cNvPr id="656" name="Group 656"/>
                      <wpg:cNvGrpSpPr/>
                      <wpg:grpSpPr>
                        <a:xfrm>
                          <a:off x="0" y="0"/>
                          <a:ext cx="9144000" cy="19050"/>
                          <a:chExt cx="9144000" cy="19050"/>
                        </a:xfrm>
                      </wpg:grpSpPr>
                      <wps:wsp>
                        <wps:cNvPr id="657" name="Graphic 657"/>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527" coordorigin="0,0" coordsize="14400,30">
                <v:shape style="position:absolute;left:0;top:15;width:14400;height:2" id="docshape528"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b/>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06/17/2025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202301698</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z w:val="18"/>
              </w:rPr>
              <w:t>Wire</w:t>
            </w:r>
            <w:r>
              <w:rPr>
                <w:spacing w:val="-3"/>
                <w:sz w:val="18"/>
              </w:rPr>
              <w:t> </w:t>
            </w:r>
            <w:r>
              <w:rPr>
                <w:spacing w:val="-2"/>
                <w:sz w:val="18"/>
              </w:rPr>
              <w:t>Transfer</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WEX </w:t>
            </w:r>
            <w:r>
              <w:rPr>
                <w:spacing w:val="-4"/>
                <w:sz w:val="18"/>
              </w:rPr>
              <w:t>BANK</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4,932.06</w:t>
            </w:r>
          </w:p>
        </w:tc>
      </w:tr>
    </w:tbl>
    <w:p>
      <w:pPr>
        <w:pStyle w:val="BodyText"/>
        <w:tabs>
          <w:tab w:pos="1814" w:val="left" w:leader="none"/>
          <w:tab w:pos="6479" w:val="left" w:leader="none"/>
          <w:tab w:pos="13664" w:val="left" w:leader="none"/>
        </w:tabs>
        <w:spacing w:before="18" w:after="38"/>
        <w:ind w:right="383"/>
        <w:jc w:val="right"/>
      </w:pPr>
      <w:r>
        <w:rPr/>
        <w:t>Invoice</w:t>
      </w:r>
      <w:r>
        <w:rPr>
          <w:spacing w:val="-6"/>
        </w:rPr>
        <w:t> </w:t>
      </w:r>
      <w:r>
        <w:rPr>
          <w:spacing w:val="-2"/>
        </w:rPr>
        <w:t>Number</w:t>
      </w:r>
      <w:r>
        <w:rPr/>
        <w:tab/>
      </w:r>
      <w:r>
        <w:rPr>
          <w:spacing w:val="-2"/>
        </w:rPr>
        <w:t>Description</w:t>
      </w:r>
      <w:r>
        <w:rPr/>
        <w:tab/>
        <w:t>Invoice</w:t>
      </w:r>
      <w:r>
        <w:rPr>
          <w:spacing w:val="-5"/>
        </w:rPr>
        <w:t> </w:t>
      </w:r>
      <w:r>
        <w:rPr/>
        <w:t>Date</w:t>
      </w:r>
      <w:r>
        <w:rPr>
          <w:spacing w:val="77"/>
          <w:w w:val="150"/>
        </w:rPr>
        <w:t> </w:t>
      </w:r>
      <w:r>
        <w:rPr/>
        <w:t>Invoice</w:t>
      </w:r>
      <w:r>
        <w:rPr>
          <w:spacing w:val="-2"/>
        </w:rPr>
        <w:t> </w:t>
      </w:r>
      <w:r>
        <w:rPr/>
        <w:t>Amount</w:t>
      </w:r>
      <w:r>
        <w:rPr>
          <w:spacing w:val="32"/>
        </w:rPr>
        <w:t> </w:t>
      </w:r>
      <w:r>
        <w:rPr>
          <w:spacing w:val="-2"/>
        </w:rPr>
        <w:t>Account</w:t>
      </w:r>
      <w:r>
        <w:rPr/>
        <w:tab/>
      </w:r>
      <w:r>
        <w:rPr>
          <w:spacing w:val="-2"/>
        </w:rPr>
        <w:t>Amount</w:t>
      </w: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43"/>
        <w:gridCol w:w="3825"/>
        <w:gridCol w:w="2512"/>
        <w:gridCol w:w="6520"/>
      </w:tblGrid>
      <w:tr>
        <w:trPr>
          <w:trHeight w:val="265" w:hRule="atLeast"/>
        </w:trPr>
        <w:tc>
          <w:tcPr>
            <w:tcW w:w="1543" w:type="dxa"/>
            <w:tcBorders>
              <w:top w:val="single" w:sz="6" w:space="0" w:color="000000"/>
            </w:tcBorders>
          </w:tcPr>
          <w:p>
            <w:pPr>
              <w:pStyle w:val="TableParagraph"/>
              <w:spacing w:before="24"/>
              <w:ind w:left="30"/>
              <w:rPr>
                <w:sz w:val="18"/>
              </w:rPr>
            </w:pPr>
            <w:r>
              <w:rPr>
                <w:spacing w:val="-2"/>
                <w:sz w:val="18"/>
              </w:rPr>
              <w:t>105106066</w:t>
            </w:r>
          </w:p>
        </w:tc>
        <w:tc>
          <w:tcPr>
            <w:tcW w:w="3825" w:type="dxa"/>
            <w:tcBorders>
              <w:top w:val="single" w:sz="6" w:space="0" w:color="000000"/>
            </w:tcBorders>
          </w:tcPr>
          <w:p>
            <w:pPr>
              <w:pStyle w:val="TableParagraph"/>
              <w:spacing w:before="24"/>
              <w:ind w:left="301"/>
              <w:rPr>
                <w:sz w:val="18"/>
              </w:rPr>
            </w:pPr>
            <w:r>
              <w:rPr>
                <w:sz w:val="18"/>
              </w:rPr>
              <w:t>Gasoline</w:t>
            </w:r>
            <w:r>
              <w:rPr>
                <w:spacing w:val="-2"/>
                <w:sz w:val="18"/>
              </w:rPr>
              <w:t> </w:t>
            </w:r>
            <w:r>
              <w:rPr>
                <w:sz w:val="18"/>
              </w:rPr>
              <w:t>for</w:t>
            </w:r>
            <w:r>
              <w:rPr>
                <w:spacing w:val="-2"/>
                <w:sz w:val="18"/>
              </w:rPr>
              <w:t> </w:t>
            </w:r>
            <w:r>
              <w:rPr>
                <w:sz w:val="18"/>
              </w:rPr>
              <w:t>Fleet</w:t>
            </w:r>
            <w:r>
              <w:rPr>
                <w:spacing w:val="-2"/>
                <w:sz w:val="18"/>
              </w:rPr>
              <w:t> </w:t>
            </w:r>
            <w:r>
              <w:rPr>
                <w:sz w:val="18"/>
              </w:rPr>
              <w:t>(May</w:t>
            </w:r>
            <w:r>
              <w:rPr>
                <w:spacing w:val="-1"/>
                <w:sz w:val="18"/>
              </w:rPr>
              <w:t> </w:t>
            </w:r>
            <w:r>
              <w:rPr>
                <w:spacing w:val="-2"/>
                <w:sz w:val="18"/>
              </w:rPr>
              <w:t>2025)</w:t>
            </w:r>
          </w:p>
        </w:tc>
        <w:tc>
          <w:tcPr>
            <w:tcW w:w="2512" w:type="dxa"/>
            <w:tcBorders>
              <w:top w:val="single" w:sz="6" w:space="0" w:color="000000"/>
            </w:tcBorders>
          </w:tcPr>
          <w:p>
            <w:pPr>
              <w:pStyle w:val="TableParagraph"/>
              <w:spacing w:before="24"/>
              <w:ind w:right="467"/>
              <w:jc w:val="right"/>
              <w:rPr>
                <w:sz w:val="18"/>
              </w:rPr>
            </w:pPr>
            <w:r>
              <w:rPr>
                <w:spacing w:val="-2"/>
                <w:sz w:val="18"/>
              </w:rPr>
              <w:t>06/02/2025</w:t>
            </w:r>
          </w:p>
        </w:tc>
        <w:tc>
          <w:tcPr>
            <w:tcW w:w="6520" w:type="dxa"/>
            <w:tcBorders>
              <w:top w:val="single" w:sz="6" w:space="0" w:color="000000"/>
            </w:tcBorders>
          </w:tcPr>
          <w:p>
            <w:pPr>
              <w:pStyle w:val="TableParagraph"/>
              <w:spacing w:before="24"/>
              <w:ind w:left="469"/>
              <w:rPr>
                <w:sz w:val="18"/>
              </w:rPr>
            </w:pPr>
            <w:r>
              <w:rPr>
                <w:spacing w:val="-2"/>
                <w:sz w:val="18"/>
              </w:rPr>
              <w:t>3,528.15</w:t>
            </w:r>
          </w:p>
        </w:tc>
      </w:tr>
      <w:tr>
        <w:trPr>
          <w:trHeight w:val="270" w:hRule="atLeast"/>
        </w:trPr>
        <w:tc>
          <w:tcPr>
            <w:tcW w:w="1543" w:type="dxa"/>
          </w:tcPr>
          <w:p>
            <w:pPr>
              <w:pStyle w:val="TableParagraph"/>
              <w:rPr>
                <w:rFonts w:ascii="Times New Roman"/>
                <w:sz w:val="18"/>
              </w:rPr>
            </w:pPr>
          </w:p>
        </w:tc>
        <w:tc>
          <w:tcPr>
            <w:tcW w:w="3825" w:type="dxa"/>
          </w:tcPr>
          <w:p>
            <w:pPr>
              <w:pStyle w:val="TableParagraph"/>
              <w:rPr>
                <w:rFonts w:ascii="Times New Roman"/>
                <w:sz w:val="18"/>
              </w:rPr>
            </w:pPr>
          </w:p>
        </w:tc>
        <w:tc>
          <w:tcPr>
            <w:tcW w:w="2512" w:type="dxa"/>
          </w:tcPr>
          <w:p>
            <w:pPr>
              <w:pStyle w:val="TableParagraph"/>
              <w:rPr>
                <w:rFonts w:ascii="Times New Roman"/>
                <w:sz w:val="18"/>
              </w:rPr>
            </w:pPr>
          </w:p>
        </w:tc>
        <w:tc>
          <w:tcPr>
            <w:tcW w:w="6520" w:type="dxa"/>
          </w:tcPr>
          <w:p>
            <w:pPr>
              <w:pStyle w:val="TableParagraph"/>
              <w:tabs>
                <w:tab w:pos="5794" w:val="left" w:leader="none"/>
              </w:tabs>
              <w:spacing w:before="28"/>
              <w:ind w:left="1285"/>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4640</w:t>
            </w:r>
            <w:r>
              <w:rPr>
                <w:i/>
                <w:spacing w:val="-2"/>
                <w:sz w:val="18"/>
              </w:rPr>
              <w:t> </w:t>
            </w:r>
            <w:r>
              <w:rPr>
                <w:i/>
                <w:sz w:val="18"/>
              </w:rPr>
              <w:t>00</w:t>
            </w:r>
            <w:r>
              <w:rPr>
                <w:i/>
                <w:spacing w:val="-1"/>
                <w:sz w:val="18"/>
              </w:rPr>
              <w:t> </w:t>
            </w:r>
            <w:r>
              <w:rPr>
                <w:i/>
                <w:spacing w:val="-2"/>
                <w:sz w:val="18"/>
              </w:rPr>
              <w:t>000000</w:t>
            </w:r>
            <w:r>
              <w:rPr>
                <w:i/>
                <w:sz w:val="18"/>
              </w:rPr>
              <w:tab/>
            </w:r>
            <w:r>
              <w:rPr>
                <w:i/>
                <w:spacing w:val="-2"/>
                <w:sz w:val="18"/>
              </w:rPr>
              <w:t>3,528.15</w:t>
            </w:r>
          </w:p>
        </w:tc>
      </w:tr>
      <w:tr>
        <w:trPr>
          <w:trHeight w:val="235" w:hRule="atLeast"/>
        </w:trPr>
        <w:tc>
          <w:tcPr>
            <w:tcW w:w="1543" w:type="dxa"/>
          </w:tcPr>
          <w:p>
            <w:pPr>
              <w:pStyle w:val="TableParagraph"/>
              <w:spacing w:line="187" w:lineRule="exact" w:before="28"/>
              <w:ind w:left="30"/>
              <w:rPr>
                <w:sz w:val="18"/>
              </w:rPr>
            </w:pPr>
            <w:r>
              <w:rPr>
                <w:spacing w:val="-2"/>
                <w:sz w:val="18"/>
              </w:rPr>
              <w:t>105106066Bus</w:t>
            </w:r>
          </w:p>
        </w:tc>
        <w:tc>
          <w:tcPr>
            <w:tcW w:w="3825" w:type="dxa"/>
          </w:tcPr>
          <w:p>
            <w:pPr>
              <w:pStyle w:val="TableParagraph"/>
              <w:spacing w:line="187" w:lineRule="exact" w:before="28"/>
              <w:ind w:left="301"/>
              <w:rPr>
                <w:sz w:val="18"/>
              </w:rPr>
            </w:pPr>
            <w:r>
              <w:rPr>
                <w:sz w:val="18"/>
              </w:rPr>
              <w:t>Gasoline</w:t>
            </w:r>
            <w:r>
              <w:rPr>
                <w:spacing w:val="-3"/>
                <w:sz w:val="18"/>
              </w:rPr>
              <w:t> </w:t>
            </w:r>
            <w:r>
              <w:rPr>
                <w:sz w:val="18"/>
              </w:rPr>
              <w:t>-</w:t>
            </w:r>
            <w:r>
              <w:rPr>
                <w:spacing w:val="-2"/>
                <w:sz w:val="18"/>
              </w:rPr>
              <w:t> </w:t>
            </w:r>
            <w:r>
              <w:rPr>
                <w:sz w:val="18"/>
              </w:rPr>
              <w:t>Buses</w:t>
            </w:r>
            <w:r>
              <w:rPr>
                <w:spacing w:val="-2"/>
                <w:sz w:val="18"/>
              </w:rPr>
              <w:t> (May2025)</w:t>
            </w:r>
          </w:p>
        </w:tc>
        <w:tc>
          <w:tcPr>
            <w:tcW w:w="2512" w:type="dxa"/>
          </w:tcPr>
          <w:p>
            <w:pPr>
              <w:pStyle w:val="TableParagraph"/>
              <w:spacing w:line="187" w:lineRule="exact" w:before="28"/>
              <w:ind w:right="467"/>
              <w:jc w:val="right"/>
              <w:rPr>
                <w:sz w:val="18"/>
              </w:rPr>
            </w:pPr>
            <w:r>
              <w:rPr>
                <w:spacing w:val="-2"/>
                <w:sz w:val="18"/>
              </w:rPr>
              <w:t>06/02/2025</w:t>
            </w:r>
          </w:p>
        </w:tc>
        <w:tc>
          <w:tcPr>
            <w:tcW w:w="6520" w:type="dxa"/>
          </w:tcPr>
          <w:p>
            <w:pPr>
              <w:pStyle w:val="TableParagraph"/>
              <w:spacing w:line="187" w:lineRule="exact" w:before="28"/>
              <w:ind w:left="469"/>
              <w:rPr>
                <w:sz w:val="18"/>
              </w:rPr>
            </w:pPr>
            <w:r>
              <w:rPr>
                <w:spacing w:val="-2"/>
                <w:sz w:val="18"/>
              </w:rPr>
              <w:t>1,403.91</w:t>
            </w:r>
          </w:p>
        </w:tc>
      </w:tr>
    </w:tbl>
    <w:p>
      <w:pPr>
        <w:tabs>
          <w:tab w:pos="4509" w:val="left" w:leader="none"/>
        </w:tabs>
        <w:spacing w:before="56"/>
        <w:ind w:left="0" w:right="383" w:firstLine="0"/>
        <w:jc w:val="right"/>
        <w:rPr>
          <w:i/>
          <w:sz w:val="18"/>
        </w:rPr>
      </w:pPr>
      <w:r>
        <w:rPr>
          <w:i/>
          <w:sz w:val="18"/>
        </w:rPr>
        <mc:AlternateContent>
          <mc:Choice Requires="wps">
            <w:drawing>
              <wp:anchor distT="0" distB="0" distL="0" distR="0" allowOverlap="1" layoutInCell="1" locked="0" behindDoc="1" simplePos="0" relativeHeight="487701504">
                <wp:simplePos x="0" y="0"/>
                <wp:positionH relativeFrom="page">
                  <wp:posOffset>8543925</wp:posOffset>
                </wp:positionH>
                <wp:positionV relativeFrom="paragraph">
                  <wp:posOffset>192023</wp:posOffset>
                </wp:positionV>
                <wp:extent cx="1057275" cy="1270"/>
                <wp:effectExtent l="0" t="0" r="0" b="0"/>
                <wp:wrapTopAndBottom/>
                <wp:docPr id="658" name="Graphic 658"/>
                <wp:cNvGraphicFramePr>
                  <a:graphicFrameLocks/>
                </wp:cNvGraphicFramePr>
                <a:graphic>
                  <a:graphicData uri="http://schemas.microsoft.com/office/word/2010/wordprocessingShape">
                    <wps:wsp>
                      <wps:cNvPr id="658" name="Graphic 658"/>
                      <wps:cNvSpPr/>
                      <wps:spPr>
                        <a:xfrm>
                          <a:off x="0" y="0"/>
                          <a:ext cx="1057275" cy="1270"/>
                        </a:xfrm>
                        <a:custGeom>
                          <a:avLst/>
                          <a:gdLst/>
                          <a:ahLst/>
                          <a:cxnLst/>
                          <a:rect l="l" t="t" r="r" b="b"/>
                          <a:pathLst>
                            <a:path w="1057275" h="0">
                              <a:moveTo>
                                <a:pt x="0" y="0"/>
                              </a:moveTo>
                              <a:lnTo>
                                <a:pt x="10572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72.75pt;margin-top:15.12pt;width:83.25pt;height:.1pt;mso-position-horizontal-relative:page;mso-position-vertical-relative:paragraph;z-index:-15614976;mso-wrap-distance-left:0;mso-wrap-distance-right:0" id="docshape529" coordorigin="13455,302" coordsize="1665,0" path="m13455,302l15120,302e" filled="false" stroked="true" strokeweight=".75pt" strokecolor="#000000">
                <v:path arrowok="t"/>
                <v:stroke dashstyle="solid"/>
                <w10:wrap type="topAndBottom"/>
              </v:shape>
            </w:pict>
          </mc:Fallback>
        </mc:AlternateContent>
      </w:r>
      <w:r>
        <w:rPr>
          <w:i/>
          <w:sz w:val="18"/>
        </w:rPr>
        <w:t>40</w:t>
      </w:r>
      <w:r>
        <w:rPr>
          <w:i/>
          <w:spacing w:val="-2"/>
          <w:sz w:val="18"/>
        </w:rPr>
        <w:t> </w:t>
      </w:r>
      <w:r>
        <w:rPr>
          <w:i/>
          <w:sz w:val="18"/>
        </w:rPr>
        <w:t>E</w:t>
      </w:r>
      <w:r>
        <w:rPr>
          <w:i/>
          <w:spacing w:val="-2"/>
          <w:sz w:val="18"/>
        </w:rPr>
        <w:t> </w:t>
      </w:r>
      <w:r>
        <w:rPr>
          <w:i/>
          <w:sz w:val="18"/>
        </w:rPr>
        <w:t>096</w:t>
      </w:r>
      <w:r>
        <w:rPr>
          <w:i/>
          <w:spacing w:val="-1"/>
          <w:sz w:val="18"/>
        </w:rPr>
        <w:t> </w:t>
      </w:r>
      <w:r>
        <w:rPr>
          <w:i/>
          <w:sz w:val="18"/>
        </w:rPr>
        <w:t>2550</w:t>
      </w:r>
      <w:r>
        <w:rPr>
          <w:i/>
          <w:spacing w:val="-2"/>
          <w:sz w:val="18"/>
        </w:rPr>
        <w:t> </w:t>
      </w:r>
      <w:r>
        <w:rPr>
          <w:i/>
          <w:sz w:val="18"/>
        </w:rPr>
        <w:t>4640</w:t>
      </w:r>
      <w:r>
        <w:rPr>
          <w:i/>
          <w:spacing w:val="-2"/>
          <w:sz w:val="18"/>
        </w:rPr>
        <w:t> </w:t>
      </w:r>
      <w:r>
        <w:rPr>
          <w:i/>
          <w:sz w:val="18"/>
        </w:rPr>
        <w:t>43</w:t>
      </w:r>
      <w:r>
        <w:rPr>
          <w:i/>
          <w:spacing w:val="-1"/>
          <w:sz w:val="18"/>
        </w:rPr>
        <w:t> </w:t>
      </w:r>
      <w:r>
        <w:rPr>
          <w:i/>
          <w:spacing w:val="-2"/>
          <w:sz w:val="18"/>
        </w:rPr>
        <w:t>000000</w:t>
      </w:r>
      <w:r>
        <w:rPr>
          <w:i/>
          <w:sz w:val="18"/>
        </w:rPr>
        <w:tab/>
      </w:r>
      <w:r>
        <w:rPr>
          <w:i/>
          <w:spacing w:val="-2"/>
          <w:sz w:val="18"/>
        </w:rPr>
        <w:t>1,403.91</w:t>
      </w:r>
    </w:p>
    <w:p>
      <w:pPr>
        <w:pStyle w:val="BodyText"/>
        <w:tabs>
          <w:tab w:pos="1469" w:val="left" w:leader="none"/>
        </w:tabs>
        <w:spacing w:before="32"/>
        <w:ind w:right="383"/>
        <w:jc w:val="right"/>
      </w:pPr>
      <w:r>
        <w:rPr>
          <w:spacing w:val="-2"/>
        </w:rPr>
        <w:t>Total:</w:t>
      </w:r>
      <w:r>
        <w:rPr/>
        <w:tab/>
      </w:r>
      <w:r>
        <w:rPr>
          <w:spacing w:val="-2"/>
        </w:rPr>
        <w:t>4,932.06</w:t>
      </w:r>
    </w:p>
    <w:p>
      <w:pPr>
        <w:spacing w:line="240" w:lineRule="auto" w:before="128"/>
        <w:rPr>
          <w:b/>
          <w:sz w:val="20"/>
        </w:rPr>
      </w:pPr>
    </w:p>
    <w:p>
      <w:pPr>
        <w:spacing w:after="0" w:line="240" w:lineRule="auto"/>
        <w:rPr>
          <w:b/>
          <w:sz w:val="20"/>
        </w:rPr>
        <w:sectPr>
          <w:headerReference w:type="default" r:id="rId101"/>
          <w:footerReference w:type="default" r:id="rId102"/>
          <w:pgSz w:w="15840" w:h="12240" w:orient="landscape"/>
          <w:pgMar w:header="749" w:footer="860" w:top="1140" w:bottom="1060" w:left="360" w:right="360"/>
        </w:sectPr>
      </w:pPr>
    </w:p>
    <w:p>
      <w:pPr>
        <w:spacing w:line="240" w:lineRule="auto" w:before="187"/>
        <w:rPr>
          <w:b/>
          <w:sz w:val="18"/>
        </w:rPr>
      </w:pPr>
    </w:p>
    <w:p>
      <w:pPr>
        <w:pStyle w:val="BodyText"/>
        <w:spacing w:before="1"/>
        <w:jc w:val="right"/>
      </w:pPr>
      <w:r>
        <w:rPr/>
        <mc:AlternateContent>
          <mc:Choice Requires="wps">
            <w:drawing>
              <wp:anchor distT="0" distB="0" distL="0" distR="0" allowOverlap="1" layoutInCell="1" locked="0" behindDoc="1" simplePos="0" relativeHeight="459236864">
                <wp:simplePos x="0" y="0"/>
                <wp:positionH relativeFrom="page">
                  <wp:posOffset>7172325</wp:posOffset>
                </wp:positionH>
                <wp:positionV relativeFrom="paragraph">
                  <wp:posOffset>151863</wp:posOffset>
                </wp:positionV>
                <wp:extent cx="2390775" cy="1270"/>
                <wp:effectExtent l="0" t="0" r="0" b="0"/>
                <wp:wrapNone/>
                <wp:docPr id="659" name="Graphic 659"/>
                <wp:cNvGraphicFramePr>
                  <a:graphicFrameLocks/>
                </wp:cNvGraphicFramePr>
                <a:graphic>
                  <a:graphicData uri="http://schemas.microsoft.com/office/word/2010/wordprocessingShape">
                    <wps:wsp>
                      <wps:cNvPr id="659" name="Graphic 659"/>
                      <wps:cNvSpPr/>
                      <wps:spPr>
                        <a:xfrm>
                          <a:off x="0" y="0"/>
                          <a:ext cx="2390775" cy="1270"/>
                        </a:xfrm>
                        <a:custGeom>
                          <a:avLst/>
                          <a:gdLst/>
                          <a:ahLst/>
                          <a:cxnLst/>
                          <a:rect l="l" t="t" r="r" b="b"/>
                          <a:pathLst>
                            <a:path w="2390775" h="0">
                              <a:moveTo>
                                <a:pt x="904875" y="0"/>
                              </a:moveTo>
                              <a:lnTo>
                                <a:pt x="0" y="0"/>
                              </a:lnTo>
                            </a:path>
                            <a:path w="2390775" h="0">
                              <a:moveTo>
                                <a:pt x="1390650" y="0"/>
                              </a:moveTo>
                              <a:lnTo>
                                <a:pt x="914400" y="0"/>
                              </a:lnTo>
                            </a:path>
                            <a:path w="2390775" h="0">
                              <a:moveTo>
                                <a:pt x="2390775" y="0"/>
                              </a:moveTo>
                              <a:lnTo>
                                <a:pt x="14001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564.75pt;margin-top:11.957734pt;width:188.25pt;height:.1pt;mso-position-horizontal-relative:page;mso-position-vertical-relative:paragraph;z-index:-44079616" id="docshape530" coordorigin="11295,239" coordsize="3765,0" path="m12720,239l11295,239m13485,239l12735,239m15060,239l13500,239e" filled="false" stroked="true" strokeweight=".75pt" strokecolor="#000000">
                <v:path arrowok="t"/>
                <v:stroke dashstyle="solid"/>
                <w10:wrap type="none"/>
              </v:shape>
            </w:pict>
          </mc:Fallback>
        </mc:AlternateContent>
      </w:r>
      <w:r>
        <w:rPr/>
        <mc:AlternateContent>
          <mc:Choice Requires="wps">
            <w:drawing>
              <wp:anchor distT="0" distB="0" distL="0" distR="0" allowOverlap="1" layoutInCell="1" locked="0" behindDoc="1" simplePos="0" relativeHeight="459237376">
                <wp:simplePos x="0" y="0"/>
                <wp:positionH relativeFrom="page">
                  <wp:posOffset>7172325</wp:posOffset>
                </wp:positionH>
                <wp:positionV relativeFrom="paragraph">
                  <wp:posOffset>-38636</wp:posOffset>
                </wp:positionV>
                <wp:extent cx="2390775" cy="1270"/>
                <wp:effectExtent l="0" t="0" r="0" b="0"/>
                <wp:wrapNone/>
                <wp:docPr id="660" name="Graphic 660"/>
                <wp:cNvGraphicFramePr>
                  <a:graphicFrameLocks/>
                </wp:cNvGraphicFramePr>
                <a:graphic>
                  <a:graphicData uri="http://schemas.microsoft.com/office/word/2010/wordprocessingShape">
                    <wps:wsp>
                      <wps:cNvPr id="660" name="Graphic 660"/>
                      <wps:cNvSpPr/>
                      <wps:spPr>
                        <a:xfrm>
                          <a:off x="0" y="0"/>
                          <a:ext cx="2390775" cy="1270"/>
                        </a:xfrm>
                        <a:custGeom>
                          <a:avLst/>
                          <a:gdLst/>
                          <a:ahLst/>
                          <a:cxnLst/>
                          <a:rect l="l" t="t" r="r" b="b"/>
                          <a:pathLst>
                            <a:path w="2390775" h="0">
                              <a:moveTo>
                                <a:pt x="2390775" y="0"/>
                              </a:moveTo>
                              <a:lnTo>
                                <a:pt x="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44079104" from="753pt,-3.042266pt" to="564.75pt,-3.042266pt" stroked="true" strokeweight=".75pt" strokecolor="#000000">
                <v:stroke dashstyle="solid"/>
                <w10:wrap type="none"/>
              </v:line>
            </w:pict>
          </mc:Fallback>
        </mc:AlternateContent>
      </w:r>
      <w:r>
        <w:rPr>
          <w:spacing w:val="-4"/>
        </w:rPr>
        <w:t>Type</w:t>
      </w:r>
    </w:p>
    <w:p>
      <w:pPr>
        <w:pStyle w:val="BodyText"/>
        <w:spacing w:line="348" w:lineRule="auto" w:before="95"/>
        <w:ind w:left="1154" w:hanging="891"/>
      </w:pPr>
      <w:r>
        <w:rPr>
          <w:b w:val="0"/>
        </w:rPr>
        <w:br w:type="column"/>
      </w:r>
      <w:r>
        <w:rPr/>
        <w:t>6/17/25</w:t>
      </w:r>
      <w:r>
        <w:rPr>
          <w:spacing w:val="-13"/>
        </w:rPr>
        <w:t> </w:t>
      </w:r>
      <w:r>
        <w:rPr/>
        <w:t>WEX</w:t>
      </w:r>
      <w:r>
        <w:rPr>
          <w:spacing w:val="-12"/>
        </w:rPr>
        <w:t> </w:t>
      </w:r>
      <w:r>
        <w:rPr/>
        <w:t>WT</w:t>
      </w:r>
      <w:r>
        <w:rPr>
          <w:spacing w:val="-13"/>
        </w:rPr>
        <w:t> </w:t>
      </w:r>
      <w:r>
        <w:rPr/>
        <w:t>Summary </w:t>
      </w:r>
      <w:r>
        <w:rPr>
          <w:spacing w:val="-2"/>
        </w:rPr>
        <w:t>Count</w:t>
      </w:r>
    </w:p>
    <w:p>
      <w:pPr>
        <w:spacing w:line="240" w:lineRule="auto" w:before="187"/>
        <w:rPr>
          <w:b/>
          <w:sz w:val="18"/>
        </w:rPr>
      </w:pPr>
      <w:r>
        <w:rPr/>
        <w:br w:type="column"/>
      </w:r>
      <w:r>
        <w:rPr>
          <w:b/>
          <w:sz w:val="18"/>
        </w:rPr>
      </w:r>
    </w:p>
    <w:p>
      <w:pPr>
        <w:pStyle w:val="BodyText"/>
        <w:spacing w:before="1"/>
        <w:ind w:left="4"/>
      </w:pPr>
      <w:r>
        <w:rPr>
          <w:spacing w:val="-2"/>
        </w:rPr>
        <w:t>Amount</w:t>
      </w:r>
    </w:p>
    <w:p>
      <w:pPr>
        <w:pStyle w:val="BodyText"/>
        <w:spacing w:after="0"/>
        <w:sectPr>
          <w:type w:val="continuous"/>
          <w:pgSz w:w="15840" w:h="12240" w:orient="landscape"/>
          <w:pgMar w:header="749" w:footer="860" w:top="1140" w:bottom="1020" w:left="360" w:right="360"/>
          <w:cols w:num="3" w:equalWidth="0">
            <w:col w:w="11386" w:space="40"/>
            <w:col w:w="2526" w:space="39"/>
            <w:col w:w="1129"/>
          </w:cols>
        </w:sectPr>
      </w:pPr>
    </w:p>
    <w:p>
      <w:pPr>
        <w:tabs>
          <w:tab w:pos="12999" w:val="left" w:leader="none"/>
        </w:tabs>
        <w:spacing w:before="4"/>
        <w:ind w:left="10965" w:right="0" w:firstLine="0"/>
        <w:jc w:val="left"/>
        <w:rPr>
          <w:sz w:val="18"/>
        </w:rPr>
      </w:pPr>
      <w:r>
        <w:rPr>
          <w:sz w:val="18"/>
        </w:rPr>
        <w:t>Regular </w:t>
      </w:r>
      <w:r>
        <w:rPr>
          <w:spacing w:val="-2"/>
          <w:sz w:val="18"/>
        </w:rPr>
        <w:t>Checks:</w:t>
      </w:r>
      <w:r>
        <w:rPr>
          <w:rFonts w:ascii="Times New Roman"/>
          <w:sz w:val="18"/>
        </w:rPr>
        <w:tab/>
      </w:r>
      <w:r>
        <w:rPr>
          <w:spacing w:val="-10"/>
          <w:sz w:val="18"/>
        </w:rPr>
        <w:t>0</w:t>
      </w:r>
    </w:p>
    <w:p>
      <w:pPr>
        <w:tabs>
          <w:tab w:pos="12999" w:val="left" w:leader="none"/>
        </w:tabs>
        <w:spacing w:before="63"/>
        <w:ind w:left="10965" w:right="0" w:firstLine="0"/>
        <w:jc w:val="left"/>
        <w:rPr>
          <w:sz w:val="18"/>
        </w:rPr>
      </w:pPr>
      <w:r>
        <w:rPr>
          <w:sz w:val="18"/>
        </w:rPr>
        <w:t>ACH</w:t>
      </w:r>
      <w:r>
        <w:rPr>
          <w:spacing w:val="-2"/>
          <w:sz w:val="18"/>
        </w:rPr>
        <w:t> Checks:</w:t>
      </w:r>
      <w:r>
        <w:rPr>
          <w:rFonts w:ascii="Times New Roman"/>
          <w:sz w:val="18"/>
        </w:rPr>
        <w:tab/>
      </w:r>
      <w:r>
        <w:rPr>
          <w:spacing w:val="-10"/>
          <w:sz w:val="18"/>
        </w:rPr>
        <w:t>0</w:t>
      </w:r>
    </w:p>
    <w:p>
      <w:pPr>
        <w:tabs>
          <w:tab w:pos="13099" w:val="right" w:leader="none"/>
        </w:tabs>
        <w:spacing w:before="63"/>
        <w:ind w:left="10965" w:right="0" w:firstLine="0"/>
        <w:jc w:val="left"/>
        <w:rPr>
          <w:sz w:val="18"/>
        </w:rPr>
      </w:pPr>
      <w:r>
        <w:rPr>
          <w:sz w:val="18"/>
        </w:rPr>
        <w:t>Wire</w:t>
      </w:r>
      <w:r>
        <w:rPr>
          <w:spacing w:val="-3"/>
          <w:sz w:val="18"/>
        </w:rPr>
        <w:t> </w:t>
      </w:r>
      <w:r>
        <w:rPr>
          <w:spacing w:val="-2"/>
          <w:sz w:val="18"/>
        </w:rPr>
        <w:t>Transfers:</w:t>
      </w:r>
      <w:r>
        <w:rPr>
          <w:rFonts w:ascii="Times New Roman"/>
          <w:sz w:val="18"/>
        </w:rPr>
        <w:tab/>
      </w:r>
      <w:r>
        <w:rPr>
          <w:spacing w:val="-10"/>
          <w:sz w:val="18"/>
        </w:rPr>
        <w:t>1</w:t>
      </w:r>
    </w:p>
    <w:p>
      <w:pPr>
        <w:tabs>
          <w:tab w:pos="12999" w:val="left" w:leader="none"/>
        </w:tabs>
        <w:spacing w:before="78"/>
        <w:ind w:left="10965" w:right="0" w:firstLine="0"/>
        <w:jc w:val="left"/>
        <w:rPr>
          <w:sz w:val="18"/>
        </w:rPr>
      </w:pPr>
      <w:r>
        <w:rPr>
          <w:sz w:val="18"/>
        </w:rPr>
        <mc:AlternateContent>
          <mc:Choice Requires="wps">
            <w:drawing>
              <wp:anchor distT="0" distB="0" distL="0" distR="0" allowOverlap="1" layoutInCell="1" locked="0" behindDoc="0" simplePos="0" relativeHeight="15843840">
                <wp:simplePos x="0" y="0"/>
                <wp:positionH relativeFrom="page">
                  <wp:posOffset>8086725</wp:posOffset>
                </wp:positionH>
                <wp:positionV relativeFrom="paragraph">
                  <wp:posOffset>212306</wp:posOffset>
                </wp:positionV>
                <wp:extent cx="1476375" cy="1270"/>
                <wp:effectExtent l="0" t="0" r="0" b="0"/>
                <wp:wrapNone/>
                <wp:docPr id="661" name="Graphic 661"/>
                <wp:cNvGraphicFramePr>
                  <a:graphicFrameLocks/>
                </wp:cNvGraphicFramePr>
                <a:graphic>
                  <a:graphicData uri="http://schemas.microsoft.com/office/word/2010/wordprocessingShape">
                    <wps:wsp>
                      <wps:cNvPr id="661" name="Graphic 661"/>
                      <wps:cNvSpPr/>
                      <wps:spPr>
                        <a:xfrm>
                          <a:off x="0" y="0"/>
                          <a:ext cx="1476375" cy="1270"/>
                        </a:xfrm>
                        <a:custGeom>
                          <a:avLst/>
                          <a:gdLst/>
                          <a:ahLst/>
                          <a:cxnLst/>
                          <a:rect l="l" t="t" r="r" b="b"/>
                          <a:pathLst>
                            <a:path w="1476375" h="0">
                              <a:moveTo>
                                <a:pt x="0" y="0"/>
                              </a:moveTo>
                              <a:lnTo>
                                <a:pt x="476250" y="0"/>
                              </a:lnTo>
                            </a:path>
                            <a:path w="1476375" h="0">
                              <a:moveTo>
                                <a:pt x="485775" y="0"/>
                              </a:moveTo>
                              <a:lnTo>
                                <a:pt x="14763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36.75pt;margin-top:16.717041pt;width:116.25pt;height:.1pt;mso-position-horizontal-relative:page;mso-position-vertical-relative:paragraph;z-index:15843840" id="docshape531" coordorigin="12735,334" coordsize="2325,0" path="m12735,334l13485,334m13500,334l15060,334e" filled="false" stroked="true" strokeweight=".75pt" strokecolor="#000000">
                <v:path arrowok="t"/>
                <v:stroke dashstyle="solid"/>
                <w10:wrap type="none"/>
              </v:shape>
            </w:pict>
          </mc:Fallback>
        </mc:AlternateContent>
      </w:r>
      <w:r>
        <w:rPr>
          <w:spacing w:val="-2"/>
          <w:sz w:val="18"/>
        </w:rPr>
        <w:t>Epayables:</w:t>
      </w:r>
      <w:r>
        <w:rPr>
          <w:rFonts w:ascii="Times New Roman"/>
          <w:sz w:val="18"/>
        </w:rPr>
        <w:tab/>
      </w:r>
      <w:r>
        <w:rPr>
          <w:spacing w:val="-10"/>
          <w:sz w:val="18"/>
        </w:rPr>
        <w:t>0</w:t>
      </w:r>
    </w:p>
    <w:p>
      <w:pPr>
        <w:pStyle w:val="BodyText"/>
        <w:tabs>
          <w:tab w:pos="13099" w:val="right" w:leader="none"/>
        </w:tabs>
        <w:spacing w:before="85"/>
        <w:ind w:left="11845"/>
      </w:pPr>
      <w:r>
        <w:rPr>
          <w:spacing w:val="-2"/>
        </w:rPr>
        <w:t>Total:</w:t>
      </w:r>
      <w:r>
        <w:rPr>
          <w:rFonts w:ascii="Times New Roman"/>
          <w:b w:val="0"/>
        </w:rPr>
        <w:tab/>
      </w:r>
      <w:r>
        <w:rPr>
          <w:spacing w:val="-10"/>
        </w:rPr>
        <w:t>1</w:t>
      </w:r>
    </w:p>
    <w:p>
      <w:pPr>
        <w:spacing w:before="4"/>
        <w:ind w:left="0" w:right="443" w:firstLine="0"/>
        <w:jc w:val="right"/>
        <w:rPr>
          <w:sz w:val="18"/>
        </w:rPr>
      </w:pPr>
      <w:r>
        <w:rPr/>
        <w:br w:type="column"/>
      </w:r>
      <w:r>
        <w:rPr>
          <w:spacing w:val="-4"/>
          <w:sz w:val="18"/>
        </w:rPr>
        <w:t>0.00</w:t>
      </w:r>
    </w:p>
    <w:p>
      <w:pPr>
        <w:spacing w:before="63"/>
        <w:ind w:left="0" w:right="443" w:firstLine="0"/>
        <w:jc w:val="right"/>
        <w:rPr>
          <w:sz w:val="18"/>
        </w:rPr>
      </w:pPr>
      <w:r>
        <w:rPr>
          <w:spacing w:val="-4"/>
          <w:sz w:val="18"/>
        </w:rPr>
        <w:t>0.00</w:t>
      </w:r>
    </w:p>
    <w:p>
      <w:pPr>
        <w:spacing w:before="63"/>
        <w:ind w:left="0" w:right="443" w:firstLine="0"/>
        <w:jc w:val="right"/>
        <w:rPr>
          <w:sz w:val="18"/>
        </w:rPr>
      </w:pPr>
      <w:r>
        <w:rPr>
          <w:spacing w:val="-2"/>
          <w:sz w:val="18"/>
        </w:rPr>
        <w:t>4,932.06</w:t>
      </w:r>
    </w:p>
    <w:p>
      <w:pPr>
        <w:spacing w:before="78"/>
        <w:ind w:left="0" w:right="443" w:firstLine="0"/>
        <w:jc w:val="right"/>
        <w:rPr>
          <w:sz w:val="18"/>
        </w:rPr>
      </w:pPr>
      <w:r>
        <w:rPr>
          <w:spacing w:val="-4"/>
          <w:sz w:val="18"/>
        </w:rPr>
        <w:t>0.00</w:t>
      </w:r>
    </w:p>
    <w:p>
      <w:pPr>
        <w:pStyle w:val="BodyText"/>
        <w:spacing w:before="85"/>
        <w:ind w:right="443"/>
        <w:jc w:val="right"/>
      </w:pPr>
      <w:r>
        <w:rPr>
          <w:spacing w:val="-2"/>
        </w:rPr>
        <w:t>4,932.06</w:t>
      </w:r>
    </w:p>
    <w:p>
      <w:pPr>
        <w:pStyle w:val="BodyText"/>
        <w:spacing w:after="0"/>
        <w:jc w:val="right"/>
        <w:sectPr>
          <w:type w:val="continuous"/>
          <w:pgSz w:w="15840" w:h="12240" w:orient="landscape"/>
          <w:pgMar w:header="749" w:footer="860" w:top="1140" w:bottom="1020" w:left="360" w:right="360"/>
          <w:cols w:num="2" w:equalWidth="0">
            <w:col w:w="13100" w:space="40"/>
            <w:col w:w="1980"/>
          </w:cols>
        </w:sectPr>
      </w:pPr>
    </w:p>
    <w:p>
      <w:pPr>
        <w:spacing w:line="240" w:lineRule="auto" w:before="115" w:after="0"/>
        <w:rPr>
          <w:b/>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669" name="Group 669"/>
                <wp:cNvGraphicFramePr>
                  <a:graphicFrameLocks/>
                </wp:cNvGraphicFramePr>
                <a:graphic>
                  <a:graphicData uri="http://schemas.microsoft.com/office/word/2010/wordprocessingGroup">
                    <wpg:wgp>
                      <wpg:cNvPr id="669" name="Group 669"/>
                      <wpg:cNvGrpSpPr/>
                      <wpg:grpSpPr>
                        <a:xfrm>
                          <a:off x="0" y="0"/>
                          <a:ext cx="9144000" cy="19050"/>
                          <a:chExt cx="9144000" cy="19050"/>
                        </a:xfrm>
                      </wpg:grpSpPr>
                      <wps:wsp>
                        <wps:cNvPr id="670" name="Graphic 670"/>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536" coordorigin="0,0" coordsize="14400,30">
                <v:shape style="position:absolute;left:0;top:15;width:14400;height:2" id="docshape537"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b/>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06/17/2025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202301516</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z w:val="18"/>
              </w:rPr>
              <w:t>Wire</w:t>
            </w:r>
            <w:r>
              <w:rPr>
                <w:spacing w:val="-3"/>
                <w:sz w:val="18"/>
              </w:rPr>
              <w:t> </w:t>
            </w:r>
            <w:r>
              <w:rPr>
                <w:spacing w:val="-2"/>
                <w:sz w:val="18"/>
              </w:rPr>
              <w:t>Transfer</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BLUE CROSS BLUE </w:t>
            </w:r>
            <w:r>
              <w:rPr>
                <w:spacing w:val="-2"/>
                <w:sz w:val="18"/>
              </w:rPr>
              <w:t>SHIELD</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592,359.20</w:t>
            </w:r>
          </w:p>
        </w:tc>
      </w:tr>
    </w:tbl>
    <w:p>
      <w:pPr>
        <w:pStyle w:val="BodyText"/>
        <w:tabs>
          <w:tab w:pos="2204" w:val="left" w:leader="none"/>
          <w:tab w:pos="6869" w:val="left" w:leader="none"/>
          <w:tab w:pos="14054" w:val="left" w:leader="none"/>
        </w:tabs>
        <w:spacing w:before="18"/>
        <w:ind w:left="390"/>
      </w:pPr>
      <w:r>
        <w:rPr/>
        <mc:AlternateContent>
          <mc:Choice Requires="wps">
            <w:drawing>
              <wp:anchor distT="0" distB="0" distL="0" distR="0" allowOverlap="1" layoutInCell="1" locked="0" behindDoc="0" simplePos="0" relativeHeight="15845376">
                <wp:simplePos x="0" y="0"/>
                <wp:positionH relativeFrom="page">
                  <wp:posOffset>457200</wp:posOffset>
                </wp:positionH>
                <wp:positionV relativeFrom="paragraph">
                  <wp:posOffset>166751</wp:posOffset>
                </wp:positionV>
                <wp:extent cx="9144000" cy="1270"/>
                <wp:effectExtent l="0" t="0" r="0" b="0"/>
                <wp:wrapNone/>
                <wp:docPr id="671" name="Graphic 671"/>
                <wp:cNvGraphicFramePr>
                  <a:graphicFrameLocks/>
                </wp:cNvGraphicFramePr>
                <a:graphic>
                  <a:graphicData uri="http://schemas.microsoft.com/office/word/2010/wordprocessingShape">
                    <wps:wsp>
                      <wps:cNvPr id="671" name="Graphic 671"/>
                      <wps:cNvSpPr/>
                      <wps:spPr>
                        <a:xfrm>
                          <a:off x="0" y="0"/>
                          <a:ext cx="9144000" cy="1270"/>
                        </a:xfrm>
                        <a:custGeom>
                          <a:avLst/>
                          <a:gdLst/>
                          <a:ahLst/>
                          <a:cxnLst/>
                          <a:rect l="l" t="t" r="r" b="b"/>
                          <a:pathLst>
                            <a:path w="9144000" h="0">
                              <a:moveTo>
                                <a:pt x="1143000" y="0"/>
                              </a:moveTo>
                              <a:lnTo>
                                <a:pt x="0" y="0"/>
                              </a:lnTo>
                            </a:path>
                            <a:path w="9144000" h="0">
                              <a:moveTo>
                                <a:pt x="4105275" y="0"/>
                              </a:moveTo>
                              <a:lnTo>
                                <a:pt x="1152525" y="0"/>
                              </a:lnTo>
                            </a:path>
                            <a:path w="9144000" h="0">
                              <a:moveTo>
                                <a:pt x="4829175" y="0"/>
                              </a:moveTo>
                              <a:lnTo>
                                <a:pt x="4114800" y="0"/>
                              </a:lnTo>
                            </a:path>
                            <a:path w="9144000" h="0">
                              <a:moveTo>
                                <a:pt x="5791200" y="0"/>
                              </a:moveTo>
                              <a:lnTo>
                                <a:pt x="4838700" y="0"/>
                              </a:lnTo>
                            </a:path>
                            <a:path w="9144000" h="0">
                              <a:moveTo>
                                <a:pt x="8181975" y="0"/>
                              </a:moveTo>
                              <a:lnTo>
                                <a:pt x="5800725" y="0"/>
                              </a:lnTo>
                            </a:path>
                            <a:path w="9144000" h="0">
                              <a:moveTo>
                                <a:pt x="9144000" y="0"/>
                              </a:moveTo>
                              <a:lnTo>
                                <a:pt x="81915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13pt;width:720pt;height:.1pt;mso-position-horizontal-relative:page;mso-position-vertical-relative:paragraph;z-index:15845376" id="docshape538" coordorigin="720,263" coordsize="14400,0" path="m2520,263l720,263m7185,263l2535,263m8325,263l7200,263m9840,263l8340,263m13605,263l9855,263m15120,263l13620,263e" filled="false" stroked="true" strokeweight=".75pt" strokecolor="#000000">
                <v:path arrowok="t"/>
                <v:stroke dashstyle="solid"/>
                <w10:wrap type="none"/>
              </v:shape>
            </w:pict>
          </mc:Fallback>
        </mc:AlternateContent>
      </w:r>
      <w:r>
        <w:rPr/>
        <w:t>Invoice</w:t>
      </w:r>
      <w:r>
        <w:rPr>
          <w:spacing w:val="-6"/>
        </w:rPr>
        <w:t> </w:t>
      </w:r>
      <w:r>
        <w:rPr>
          <w:spacing w:val="-2"/>
        </w:rPr>
        <w:t>Number</w:t>
      </w:r>
      <w:r>
        <w:rPr/>
        <w:tab/>
      </w:r>
      <w:r>
        <w:rPr>
          <w:spacing w:val="-2"/>
        </w:rPr>
        <w:t>Description</w:t>
      </w:r>
      <w:r>
        <w:rPr/>
        <w:tab/>
        <w:t>Invoice</w:t>
      </w:r>
      <w:r>
        <w:rPr>
          <w:spacing w:val="-5"/>
        </w:rPr>
        <w:t> </w:t>
      </w:r>
      <w:r>
        <w:rPr/>
        <w:t>Date</w:t>
      </w:r>
      <w:r>
        <w:rPr>
          <w:spacing w:val="77"/>
          <w:w w:val="150"/>
        </w:rPr>
        <w:t> </w:t>
      </w:r>
      <w:r>
        <w:rPr/>
        <w:t>Invoice</w:t>
      </w:r>
      <w:r>
        <w:rPr>
          <w:spacing w:val="-2"/>
        </w:rPr>
        <w:t> </w:t>
      </w:r>
      <w:r>
        <w:rPr/>
        <w:t>Amount</w:t>
      </w:r>
      <w:r>
        <w:rPr>
          <w:spacing w:val="32"/>
        </w:rPr>
        <w:t> </w:t>
      </w:r>
      <w:r>
        <w:rPr>
          <w:spacing w:val="-2"/>
        </w:rPr>
        <w:t>Account</w:t>
      </w:r>
      <w:r>
        <w:rPr/>
        <w:tab/>
      </w:r>
      <w:r>
        <w:rPr>
          <w:spacing w:val="-2"/>
        </w:rPr>
        <w:t>Amount</w:t>
      </w:r>
    </w:p>
    <w:p>
      <w:pPr>
        <w:pStyle w:val="BodyText"/>
        <w:spacing w:after="0"/>
        <w:sectPr>
          <w:headerReference w:type="default" r:id="rId103"/>
          <w:footerReference w:type="default" r:id="rId104"/>
          <w:pgSz w:w="15840" w:h="12240" w:orient="landscape"/>
          <w:pgMar w:header="749" w:footer="860" w:top="1140" w:bottom="1060" w:left="360" w:right="360"/>
        </w:sectPr>
      </w:pPr>
    </w:p>
    <w:p>
      <w:pPr>
        <w:tabs>
          <w:tab w:pos="2204" w:val="left" w:leader="none"/>
        </w:tabs>
        <w:spacing w:before="69"/>
        <w:ind w:left="2205" w:right="0" w:hanging="1815"/>
        <w:jc w:val="left"/>
        <w:rPr>
          <w:sz w:val="18"/>
        </w:rPr>
      </w:pPr>
      <w:r>
        <w:rPr>
          <w:spacing w:val="-2"/>
          <w:sz w:val="18"/>
        </w:rPr>
        <w:t>266952101835</w:t>
      </w:r>
      <w:r>
        <w:rPr>
          <w:sz w:val="18"/>
        </w:rPr>
        <w:tab/>
        <w:t>Invoice</w:t>
      </w:r>
      <w:r>
        <w:rPr>
          <w:spacing w:val="-7"/>
          <w:sz w:val="18"/>
        </w:rPr>
        <w:t> </w:t>
      </w:r>
      <w:r>
        <w:rPr>
          <w:sz w:val="18"/>
        </w:rPr>
        <w:t>266852101835</w:t>
      </w:r>
      <w:r>
        <w:rPr>
          <w:spacing w:val="-7"/>
          <w:sz w:val="18"/>
        </w:rPr>
        <w:t> </w:t>
      </w:r>
      <w:r>
        <w:rPr>
          <w:sz w:val="18"/>
        </w:rPr>
        <w:t>Medical</w:t>
      </w:r>
      <w:r>
        <w:rPr>
          <w:spacing w:val="-7"/>
          <w:sz w:val="18"/>
        </w:rPr>
        <w:t> </w:t>
      </w:r>
      <w:r>
        <w:rPr>
          <w:sz w:val="18"/>
        </w:rPr>
        <w:t>Claims,</w:t>
      </w:r>
      <w:r>
        <w:rPr>
          <w:spacing w:val="-7"/>
          <w:sz w:val="18"/>
        </w:rPr>
        <w:t> </w:t>
      </w:r>
      <w:r>
        <w:rPr>
          <w:sz w:val="18"/>
        </w:rPr>
        <w:t>Stop</w:t>
      </w:r>
      <w:r>
        <w:rPr>
          <w:spacing w:val="-7"/>
          <w:sz w:val="18"/>
        </w:rPr>
        <w:t> </w:t>
      </w:r>
      <w:r>
        <w:rPr>
          <w:sz w:val="18"/>
        </w:rPr>
        <w:t>Loss,</w:t>
      </w:r>
      <w:r>
        <w:rPr>
          <w:spacing w:val="-7"/>
          <w:sz w:val="18"/>
        </w:rPr>
        <w:t> </w:t>
      </w:r>
      <w:r>
        <w:rPr>
          <w:sz w:val="18"/>
        </w:rPr>
        <w:t>and Administration Fees for May 2025</w:t>
      </w:r>
    </w:p>
    <w:p>
      <w:pPr>
        <w:tabs>
          <w:tab w:pos="1871" w:val="left" w:leader="none"/>
        </w:tabs>
        <w:spacing w:before="69"/>
        <w:ind w:left="232" w:right="0" w:firstLine="0"/>
        <w:jc w:val="left"/>
        <w:rPr>
          <w:sz w:val="18"/>
        </w:rPr>
      </w:pPr>
      <w:r>
        <w:rPr/>
        <w:br w:type="column"/>
      </w:r>
      <w:r>
        <w:rPr>
          <w:spacing w:val="-2"/>
          <w:sz w:val="18"/>
        </w:rPr>
        <w:t>05/31/2025</w:t>
      </w:r>
      <w:r>
        <w:rPr>
          <w:sz w:val="18"/>
        </w:rPr>
        <w:tab/>
      </w:r>
      <w:r>
        <w:rPr>
          <w:spacing w:val="-2"/>
          <w:sz w:val="18"/>
        </w:rPr>
        <w:t>592,359.20</w:t>
      </w:r>
    </w:p>
    <w:p>
      <w:pPr>
        <w:spacing w:line="240" w:lineRule="auto" w:before="0"/>
        <w:rPr>
          <w:sz w:val="18"/>
        </w:rPr>
      </w:pPr>
      <w:r>
        <w:rPr/>
        <w:br w:type="column"/>
      </w:r>
      <w:r>
        <w:rPr>
          <w:sz w:val="18"/>
        </w:rPr>
      </w:r>
    </w:p>
    <w:p>
      <w:pPr>
        <w:spacing w:line="240" w:lineRule="auto" w:before="135"/>
        <w:rPr>
          <w:sz w:val="18"/>
        </w:rPr>
      </w:pPr>
    </w:p>
    <w:p>
      <w:pPr>
        <w:tabs>
          <w:tab w:pos="4349" w:val="left" w:leader="none"/>
        </w:tabs>
        <w:spacing w:before="0"/>
        <w:ind w:left="0" w:right="383" w:firstLine="0"/>
        <w:jc w:val="right"/>
        <w:rPr>
          <w:i/>
          <w:sz w:val="18"/>
        </w:rPr>
      </w:pPr>
      <w:r>
        <w:rPr>
          <w:i/>
          <w:sz w:val="18"/>
        </w:rPr>
        <w:t>99</w:t>
      </w:r>
      <w:r>
        <w:rPr>
          <w:i/>
          <w:spacing w:val="-2"/>
          <w:sz w:val="18"/>
        </w:rPr>
        <w:t> </w:t>
      </w:r>
      <w:r>
        <w:rPr>
          <w:i/>
          <w:sz w:val="18"/>
        </w:rPr>
        <w:t>R</w:t>
      </w:r>
      <w:r>
        <w:rPr>
          <w:i/>
          <w:spacing w:val="-2"/>
          <w:sz w:val="18"/>
        </w:rPr>
        <w:t> </w:t>
      </w:r>
      <w:r>
        <w:rPr>
          <w:i/>
          <w:sz w:val="18"/>
        </w:rPr>
        <w:t>000</w:t>
      </w:r>
      <w:r>
        <w:rPr>
          <w:i/>
          <w:spacing w:val="-1"/>
          <w:sz w:val="18"/>
        </w:rPr>
        <w:t> </w:t>
      </w:r>
      <w:r>
        <w:rPr>
          <w:i/>
          <w:sz w:val="18"/>
        </w:rPr>
        <w:t>1999</w:t>
      </w:r>
      <w:r>
        <w:rPr>
          <w:i/>
          <w:spacing w:val="-2"/>
          <w:sz w:val="18"/>
        </w:rPr>
        <w:t> </w:t>
      </w:r>
      <w:r>
        <w:rPr>
          <w:i/>
          <w:sz w:val="18"/>
        </w:rPr>
        <w:t>0011</w:t>
      </w:r>
      <w:r>
        <w:rPr>
          <w:i/>
          <w:spacing w:val="-2"/>
          <w:sz w:val="18"/>
        </w:rPr>
        <w:t> </w:t>
      </w:r>
      <w:r>
        <w:rPr>
          <w:i/>
          <w:sz w:val="18"/>
        </w:rPr>
        <w:t>00</w:t>
      </w:r>
      <w:r>
        <w:rPr>
          <w:i/>
          <w:spacing w:val="-1"/>
          <w:sz w:val="18"/>
        </w:rPr>
        <w:t> </w:t>
      </w:r>
      <w:r>
        <w:rPr>
          <w:i/>
          <w:spacing w:val="-2"/>
          <w:sz w:val="18"/>
        </w:rPr>
        <w:t>000000</w:t>
      </w:r>
      <w:r>
        <w:rPr>
          <w:i/>
          <w:sz w:val="18"/>
        </w:rPr>
        <w:tab/>
      </w:r>
      <w:r>
        <w:rPr>
          <w:i/>
          <w:spacing w:val="-2"/>
          <w:sz w:val="18"/>
        </w:rPr>
        <w:t>-46,859.18</w:t>
      </w:r>
    </w:p>
    <w:p>
      <w:pPr>
        <w:tabs>
          <w:tab w:pos="4409" w:val="left" w:leader="none"/>
        </w:tabs>
        <w:spacing w:before="63"/>
        <w:ind w:left="0" w:right="383" w:firstLine="0"/>
        <w:jc w:val="right"/>
        <w:rPr>
          <w:i/>
          <w:sz w:val="18"/>
        </w:rPr>
      </w:pPr>
      <w:r>
        <w:rPr>
          <w:i/>
          <w:sz w:val="18"/>
        </w:rPr>
        <w:t>99</w:t>
      </w:r>
      <w:r>
        <w:rPr>
          <w:i/>
          <w:spacing w:val="-2"/>
          <w:sz w:val="18"/>
        </w:rPr>
        <w:t> </w:t>
      </w:r>
      <w:r>
        <w:rPr>
          <w:i/>
          <w:sz w:val="18"/>
        </w:rPr>
        <w:t>E</w:t>
      </w:r>
      <w:r>
        <w:rPr>
          <w:i/>
          <w:spacing w:val="-2"/>
          <w:sz w:val="18"/>
        </w:rPr>
        <w:t> </w:t>
      </w:r>
      <w:r>
        <w:rPr>
          <w:i/>
          <w:sz w:val="18"/>
        </w:rPr>
        <w:t>000</w:t>
      </w:r>
      <w:r>
        <w:rPr>
          <w:i/>
          <w:spacing w:val="-1"/>
          <w:sz w:val="18"/>
        </w:rPr>
        <w:t> </w:t>
      </w:r>
      <w:r>
        <w:rPr>
          <w:i/>
          <w:sz w:val="18"/>
        </w:rPr>
        <w:t>2310</w:t>
      </w:r>
      <w:r>
        <w:rPr>
          <w:i/>
          <w:spacing w:val="-2"/>
          <w:sz w:val="18"/>
        </w:rPr>
        <w:t> </w:t>
      </w:r>
      <w:r>
        <w:rPr>
          <w:i/>
          <w:sz w:val="18"/>
        </w:rPr>
        <w:t>3910</w:t>
      </w:r>
      <w:r>
        <w:rPr>
          <w:i/>
          <w:spacing w:val="-2"/>
          <w:sz w:val="18"/>
        </w:rPr>
        <w:t> </w:t>
      </w:r>
      <w:r>
        <w:rPr>
          <w:i/>
          <w:sz w:val="18"/>
        </w:rPr>
        <w:t>00</w:t>
      </w:r>
      <w:r>
        <w:rPr>
          <w:i/>
          <w:spacing w:val="-1"/>
          <w:sz w:val="18"/>
        </w:rPr>
        <w:t> </w:t>
      </w:r>
      <w:r>
        <w:rPr>
          <w:i/>
          <w:spacing w:val="-2"/>
          <w:sz w:val="18"/>
        </w:rPr>
        <w:t>000000</w:t>
      </w:r>
      <w:r>
        <w:rPr>
          <w:i/>
          <w:sz w:val="18"/>
        </w:rPr>
        <w:tab/>
      </w:r>
      <w:r>
        <w:rPr>
          <w:i/>
          <w:spacing w:val="-2"/>
          <w:sz w:val="18"/>
        </w:rPr>
        <w:t>92,668.12</w:t>
      </w:r>
    </w:p>
    <w:p>
      <w:pPr>
        <w:tabs>
          <w:tab w:pos="4409" w:val="left" w:leader="none"/>
        </w:tabs>
        <w:spacing w:before="63"/>
        <w:ind w:left="0" w:right="383" w:firstLine="0"/>
        <w:jc w:val="right"/>
        <w:rPr>
          <w:i/>
          <w:sz w:val="18"/>
        </w:rPr>
      </w:pPr>
      <w:r>
        <w:rPr>
          <w:i/>
          <w:sz w:val="18"/>
        </w:rPr>
        <w:t>99</w:t>
      </w:r>
      <w:r>
        <w:rPr>
          <w:i/>
          <w:spacing w:val="-2"/>
          <w:sz w:val="18"/>
        </w:rPr>
        <w:t> </w:t>
      </w:r>
      <w:r>
        <w:rPr>
          <w:i/>
          <w:sz w:val="18"/>
        </w:rPr>
        <w:t>E</w:t>
      </w:r>
      <w:r>
        <w:rPr>
          <w:i/>
          <w:spacing w:val="-2"/>
          <w:sz w:val="18"/>
        </w:rPr>
        <w:t> </w:t>
      </w:r>
      <w:r>
        <w:rPr>
          <w:i/>
          <w:sz w:val="18"/>
        </w:rPr>
        <w:t>000</w:t>
      </w:r>
      <w:r>
        <w:rPr>
          <w:i/>
          <w:spacing w:val="-1"/>
          <w:sz w:val="18"/>
        </w:rPr>
        <w:t> </w:t>
      </w:r>
      <w:r>
        <w:rPr>
          <w:i/>
          <w:sz w:val="18"/>
        </w:rPr>
        <w:t>2310</w:t>
      </w:r>
      <w:r>
        <w:rPr>
          <w:i/>
          <w:spacing w:val="-2"/>
          <w:sz w:val="18"/>
        </w:rPr>
        <w:t> </w:t>
      </w:r>
      <w:r>
        <w:rPr>
          <w:i/>
          <w:sz w:val="18"/>
        </w:rPr>
        <w:t>3930</w:t>
      </w:r>
      <w:r>
        <w:rPr>
          <w:i/>
          <w:spacing w:val="-2"/>
          <w:sz w:val="18"/>
        </w:rPr>
        <w:t> </w:t>
      </w:r>
      <w:r>
        <w:rPr>
          <w:i/>
          <w:sz w:val="18"/>
        </w:rPr>
        <w:t>01</w:t>
      </w:r>
      <w:r>
        <w:rPr>
          <w:i/>
          <w:spacing w:val="-1"/>
          <w:sz w:val="18"/>
        </w:rPr>
        <w:t> </w:t>
      </w:r>
      <w:r>
        <w:rPr>
          <w:i/>
          <w:spacing w:val="-2"/>
          <w:sz w:val="18"/>
        </w:rPr>
        <w:t>000000</w:t>
      </w:r>
      <w:r>
        <w:rPr>
          <w:i/>
          <w:sz w:val="18"/>
        </w:rPr>
        <w:tab/>
      </w:r>
      <w:r>
        <w:rPr>
          <w:i/>
          <w:spacing w:val="-2"/>
          <w:sz w:val="18"/>
        </w:rPr>
        <w:t>78,457.47</w:t>
      </w:r>
    </w:p>
    <w:p>
      <w:pPr>
        <w:tabs>
          <w:tab w:pos="4309" w:val="left" w:leader="none"/>
        </w:tabs>
        <w:spacing w:before="63"/>
        <w:ind w:left="0" w:right="383" w:firstLine="0"/>
        <w:jc w:val="right"/>
        <w:rPr>
          <w:i/>
          <w:sz w:val="18"/>
        </w:rPr>
      </w:pPr>
      <w:r>
        <w:rPr>
          <w:i/>
          <w:sz w:val="18"/>
        </w:rPr>
        <w:t>99</w:t>
      </w:r>
      <w:r>
        <w:rPr>
          <w:i/>
          <w:spacing w:val="-2"/>
          <w:sz w:val="18"/>
        </w:rPr>
        <w:t> </w:t>
      </w:r>
      <w:r>
        <w:rPr>
          <w:i/>
          <w:sz w:val="18"/>
        </w:rPr>
        <w:t>E</w:t>
      </w:r>
      <w:r>
        <w:rPr>
          <w:i/>
          <w:spacing w:val="-2"/>
          <w:sz w:val="18"/>
        </w:rPr>
        <w:t> </w:t>
      </w:r>
      <w:r>
        <w:rPr>
          <w:i/>
          <w:sz w:val="18"/>
        </w:rPr>
        <w:t>000</w:t>
      </w:r>
      <w:r>
        <w:rPr>
          <w:i/>
          <w:spacing w:val="-1"/>
          <w:sz w:val="18"/>
        </w:rPr>
        <w:t> </w:t>
      </w:r>
      <w:r>
        <w:rPr>
          <w:i/>
          <w:sz w:val="18"/>
        </w:rPr>
        <w:t>2310</w:t>
      </w:r>
      <w:r>
        <w:rPr>
          <w:i/>
          <w:spacing w:val="-2"/>
          <w:sz w:val="18"/>
        </w:rPr>
        <w:t> </w:t>
      </w:r>
      <w:r>
        <w:rPr>
          <w:i/>
          <w:sz w:val="18"/>
        </w:rPr>
        <w:t>3950</w:t>
      </w:r>
      <w:r>
        <w:rPr>
          <w:i/>
          <w:spacing w:val="-2"/>
          <w:sz w:val="18"/>
        </w:rPr>
        <w:t> </w:t>
      </w:r>
      <w:r>
        <w:rPr>
          <w:i/>
          <w:sz w:val="18"/>
        </w:rPr>
        <w:t>01</w:t>
      </w:r>
      <w:r>
        <w:rPr>
          <w:i/>
          <w:spacing w:val="-1"/>
          <w:sz w:val="18"/>
        </w:rPr>
        <w:t> </w:t>
      </w:r>
      <w:r>
        <w:rPr>
          <w:i/>
          <w:spacing w:val="-2"/>
          <w:sz w:val="18"/>
        </w:rPr>
        <w:t>000000</w:t>
      </w:r>
      <w:r>
        <w:rPr>
          <w:i/>
          <w:sz w:val="18"/>
        </w:rPr>
        <w:tab/>
      </w:r>
      <w:r>
        <w:rPr>
          <w:i/>
          <w:spacing w:val="-2"/>
          <w:sz w:val="18"/>
        </w:rPr>
        <w:t>468,092.79</w:t>
      </w:r>
    </w:p>
    <w:p>
      <w:pPr>
        <w:spacing w:line="240" w:lineRule="auto" w:before="4"/>
        <w:rPr>
          <w:i/>
          <w:sz w:val="3"/>
        </w:rPr>
      </w:pPr>
    </w:p>
    <w:p>
      <w:pPr>
        <w:spacing w:line="20" w:lineRule="exact"/>
        <w:ind w:left="3645" w:right="0" w:firstLine="0"/>
        <w:rPr>
          <w:sz w:val="2"/>
        </w:rPr>
      </w:pPr>
      <w:r>
        <w:rPr>
          <w:sz w:val="2"/>
        </w:rPr>
        <mc:AlternateContent>
          <mc:Choice Requires="wps">
            <w:drawing>
              <wp:inline distT="0" distB="0" distL="0" distR="0">
                <wp:extent cx="1057275" cy="9525"/>
                <wp:effectExtent l="9525" t="0" r="0" b="0"/>
                <wp:docPr id="672" name="Group 672"/>
                <wp:cNvGraphicFramePr>
                  <a:graphicFrameLocks/>
                </wp:cNvGraphicFramePr>
                <a:graphic>
                  <a:graphicData uri="http://schemas.microsoft.com/office/word/2010/wordprocessingGroup">
                    <wpg:wgp>
                      <wpg:cNvPr id="672" name="Group 672"/>
                      <wpg:cNvGrpSpPr/>
                      <wpg:grpSpPr>
                        <a:xfrm>
                          <a:off x="0" y="0"/>
                          <a:ext cx="1057275" cy="9525"/>
                          <a:chExt cx="1057275" cy="9525"/>
                        </a:xfrm>
                      </wpg:grpSpPr>
                      <wps:wsp>
                        <wps:cNvPr id="673" name="Graphic 673"/>
                        <wps:cNvSpPr/>
                        <wps:spPr>
                          <a:xfrm>
                            <a:off x="0" y="4762"/>
                            <a:ext cx="1057275" cy="1270"/>
                          </a:xfrm>
                          <a:custGeom>
                            <a:avLst/>
                            <a:gdLst/>
                            <a:ahLst/>
                            <a:cxnLst/>
                            <a:rect l="l" t="t" r="r" b="b"/>
                            <a:pathLst>
                              <a:path w="1057275" h="0">
                                <a:moveTo>
                                  <a:pt x="0" y="0"/>
                                </a:moveTo>
                                <a:lnTo>
                                  <a:pt x="105727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3.25pt;height:.75pt;mso-position-horizontal-relative:char;mso-position-vertical-relative:line" id="docshapegroup539" coordorigin="0,0" coordsize="1665,15">
                <v:line style="position:absolute" from="0,8" to="1665,8" stroked="true" strokeweight=".75pt" strokecolor="#000000">
                  <v:stroke dashstyle="solid"/>
                </v:line>
              </v:group>
            </w:pict>
          </mc:Fallback>
        </mc:AlternateContent>
      </w:r>
      <w:r>
        <w:rPr>
          <w:sz w:val="2"/>
        </w:rPr>
      </w:r>
    </w:p>
    <w:p>
      <w:pPr>
        <w:pStyle w:val="BodyText"/>
        <w:tabs>
          <w:tab w:pos="1269" w:val="left" w:leader="none"/>
        </w:tabs>
        <w:spacing w:before="20"/>
        <w:ind w:right="383"/>
        <w:jc w:val="right"/>
      </w:pPr>
      <w:r>
        <w:rPr>
          <w:spacing w:val="-2"/>
        </w:rPr>
        <w:t>Total:</w:t>
      </w:r>
      <w:r>
        <w:rPr/>
        <w:tab/>
      </w:r>
      <w:r>
        <w:rPr>
          <w:spacing w:val="-2"/>
        </w:rPr>
        <w:t>592,359.20</w:t>
      </w:r>
    </w:p>
    <w:p>
      <w:pPr>
        <w:pStyle w:val="BodyText"/>
        <w:spacing w:after="0"/>
        <w:jc w:val="right"/>
        <w:sectPr>
          <w:type w:val="continuous"/>
          <w:pgSz w:w="15840" w:h="12240" w:orient="landscape"/>
          <w:pgMar w:header="749" w:footer="860" w:top="1140" w:bottom="1020" w:left="360" w:right="360"/>
          <w:cols w:num="3" w:equalWidth="0">
            <w:col w:w="6598" w:space="40"/>
            <w:col w:w="2773" w:space="39"/>
            <w:col w:w="5670"/>
          </w:cols>
        </w:sectPr>
      </w:pPr>
    </w:p>
    <w:p>
      <w:pPr>
        <w:spacing w:line="240" w:lineRule="auto" w:before="0"/>
        <w:rPr>
          <w:b/>
          <w:sz w:val="18"/>
        </w:rPr>
      </w:pPr>
    </w:p>
    <w:p>
      <w:pPr>
        <w:spacing w:line="240" w:lineRule="auto" w:before="39"/>
        <w:rPr>
          <w:b/>
          <w:sz w:val="18"/>
        </w:rPr>
      </w:pPr>
    </w:p>
    <w:p>
      <w:pPr>
        <w:pStyle w:val="BodyText"/>
        <w:spacing w:after="31"/>
        <w:ind w:right="807"/>
        <w:jc w:val="right"/>
      </w:pPr>
      <w:r>
        <w:rPr/>
        <w:t>6/17/25</w:t>
      </w:r>
      <w:r>
        <w:rPr>
          <w:spacing w:val="-2"/>
        </w:rPr>
        <w:t> </w:t>
      </w:r>
      <w:r>
        <w:rPr/>
        <w:t>BCBS</w:t>
      </w:r>
      <w:r>
        <w:rPr>
          <w:spacing w:val="-1"/>
        </w:rPr>
        <w:t> </w:t>
      </w:r>
      <w:r>
        <w:rPr/>
        <w:t>WT</w:t>
      </w:r>
      <w:r>
        <w:rPr>
          <w:spacing w:val="-1"/>
        </w:rPr>
        <w:t> </w:t>
      </w:r>
      <w:r>
        <w:rPr/>
        <w:t>-</w:t>
      </w:r>
      <w:r>
        <w:rPr>
          <w:spacing w:val="-1"/>
        </w:rPr>
        <w:t> </w:t>
      </w:r>
      <w:r>
        <w:rPr/>
        <w:t>SELF</w:t>
      </w:r>
      <w:r>
        <w:rPr>
          <w:spacing w:val="-1"/>
        </w:rPr>
        <w:t> </w:t>
      </w:r>
      <w:r>
        <w:rPr>
          <w:spacing w:val="-2"/>
        </w:rPr>
        <w:t>Summary</w:t>
      </w:r>
    </w:p>
    <w:tbl>
      <w:tblPr>
        <w:tblW w:w="0" w:type="auto"/>
        <w:jc w:val="left"/>
        <w:tblInd w:w="10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40"/>
        <w:gridCol w:w="1062"/>
        <w:gridCol w:w="1263"/>
      </w:tblGrid>
      <w:tr>
        <w:trPr>
          <w:trHeight w:val="285" w:hRule="atLeast"/>
        </w:trPr>
        <w:tc>
          <w:tcPr>
            <w:tcW w:w="1440" w:type="dxa"/>
            <w:tcBorders>
              <w:top w:val="single" w:sz="6" w:space="0" w:color="000000"/>
              <w:bottom w:val="single" w:sz="6" w:space="0" w:color="000000"/>
            </w:tcBorders>
          </w:tcPr>
          <w:p>
            <w:pPr>
              <w:pStyle w:val="TableParagraph"/>
              <w:spacing w:before="54"/>
              <w:ind w:left="30"/>
              <w:rPr>
                <w:b/>
                <w:sz w:val="18"/>
              </w:rPr>
            </w:pPr>
            <w:r>
              <w:rPr>
                <w:b/>
                <w:spacing w:val="-4"/>
                <w:sz w:val="18"/>
              </w:rPr>
              <w:t>Type</w:t>
            </w:r>
          </w:p>
        </w:tc>
        <w:tc>
          <w:tcPr>
            <w:tcW w:w="1062" w:type="dxa"/>
            <w:tcBorders>
              <w:top w:val="single" w:sz="6" w:space="0" w:color="000000"/>
              <w:bottom w:val="single" w:sz="6" w:space="0" w:color="000000"/>
            </w:tcBorders>
          </w:tcPr>
          <w:p>
            <w:pPr>
              <w:pStyle w:val="TableParagraph"/>
              <w:spacing w:before="54"/>
              <w:ind w:right="335"/>
              <w:jc w:val="right"/>
              <w:rPr>
                <w:b/>
                <w:sz w:val="18"/>
              </w:rPr>
            </w:pPr>
            <w:r>
              <w:rPr>
                <w:b/>
                <w:spacing w:val="-2"/>
                <w:sz w:val="18"/>
              </w:rPr>
              <w:t>Count</w:t>
            </w:r>
          </w:p>
        </w:tc>
        <w:tc>
          <w:tcPr>
            <w:tcW w:w="1263" w:type="dxa"/>
            <w:tcBorders>
              <w:top w:val="single" w:sz="6" w:space="0" w:color="000000"/>
              <w:bottom w:val="single" w:sz="6" w:space="0" w:color="000000"/>
            </w:tcBorders>
          </w:tcPr>
          <w:p>
            <w:pPr>
              <w:pStyle w:val="TableParagraph"/>
              <w:spacing w:before="54"/>
              <w:ind w:right="23"/>
              <w:jc w:val="right"/>
              <w:rPr>
                <w:b/>
                <w:sz w:val="18"/>
              </w:rPr>
            </w:pPr>
            <w:r>
              <w:rPr>
                <w:b/>
                <w:spacing w:val="-2"/>
                <w:sz w:val="18"/>
              </w:rPr>
              <w:t>Amount</w:t>
            </w:r>
          </w:p>
        </w:tc>
      </w:tr>
      <w:tr>
        <w:trPr>
          <w:trHeight w:val="300" w:hRule="atLeast"/>
        </w:trPr>
        <w:tc>
          <w:tcPr>
            <w:tcW w:w="1440" w:type="dxa"/>
            <w:tcBorders>
              <w:top w:val="single" w:sz="6" w:space="0" w:color="000000"/>
            </w:tcBorders>
          </w:tcPr>
          <w:p>
            <w:pPr>
              <w:pStyle w:val="TableParagraph"/>
              <w:spacing w:before="58"/>
              <w:ind w:left="30"/>
              <w:rPr>
                <w:sz w:val="18"/>
              </w:rPr>
            </w:pPr>
            <w:r>
              <w:rPr>
                <w:sz w:val="18"/>
              </w:rPr>
              <w:t>Regular </w:t>
            </w:r>
            <w:r>
              <w:rPr>
                <w:spacing w:val="-2"/>
                <w:sz w:val="18"/>
              </w:rPr>
              <w:t>Checks:</w:t>
            </w:r>
          </w:p>
        </w:tc>
        <w:tc>
          <w:tcPr>
            <w:tcW w:w="1062" w:type="dxa"/>
            <w:tcBorders>
              <w:top w:val="single" w:sz="6" w:space="0" w:color="000000"/>
            </w:tcBorders>
          </w:tcPr>
          <w:p>
            <w:pPr>
              <w:pStyle w:val="TableParagraph"/>
              <w:spacing w:before="58"/>
              <w:ind w:right="335"/>
              <w:jc w:val="right"/>
              <w:rPr>
                <w:sz w:val="18"/>
              </w:rPr>
            </w:pPr>
            <w:r>
              <w:rPr>
                <w:spacing w:val="-10"/>
                <w:sz w:val="18"/>
              </w:rPr>
              <w:t>0</w:t>
            </w:r>
          </w:p>
        </w:tc>
        <w:tc>
          <w:tcPr>
            <w:tcW w:w="1263" w:type="dxa"/>
            <w:tcBorders>
              <w:top w:val="single" w:sz="6" w:space="0" w:color="000000"/>
            </w:tcBorders>
          </w:tcPr>
          <w:p>
            <w:pPr>
              <w:pStyle w:val="TableParagraph"/>
              <w:spacing w:before="58"/>
              <w:ind w:right="23"/>
              <w:jc w:val="right"/>
              <w:rPr>
                <w:sz w:val="18"/>
              </w:rPr>
            </w:pPr>
            <w:r>
              <w:rPr>
                <w:spacing w:val="-4"/>
                <w:sz w:val="18"/>
              </w:rPr>
              <w:t>0.00</w:t>
            </w:r>
          </w:p>
        </w:tc>
      </w:tr>
      <w:tr>
        <w:trPr>
          <w:trHeight w:val="270" w:hRule="atLeast"/>
        </w:trPr>
        <w:tc>
          <w:tcPr>
            <w:tcW w:w="1440" w:type="dxa"/>
          </w:tcPr>
          <w:p>
            <w:pPr>
              <w:pStyle w:val="TableParagraph"/>
              <w:spacing w:before="28"/>
              <w:ind w:left="30"/>
              <w:rPr>
                <w:sz w:val="18"/>
              </w:rPr>
            </w:pPr>
            <w:r>
              <w:rPr>
                <w:sz w:val="18"/>
              </w:rPr>
              <w:t>ACH</w:t>
            </w:r>
            <w:r>
              <w:rPr>
                <w:spacing w:val="-2"/>
                <w:sz w:val="18"/>
              </w:rPr>
              <w:t> Checks:</w:t>
            </w:r>
          </w:p>
        </w:tc>
        <w:tc>
          <w:tcPr>
            <w:tcW w:w="1062" w:type="dxa"/>
          </w:tcPr>
          <w:p>
            <w:pPr>
              <w:pStyle w:val="TableParagraph"/>
              <w:spacing w:before="28"/>
              <w:ind w:right="335"/>
              <w:jc w:val="right"/>
              <w:rPr>
                <w:sz w:val="18"/>
              </w:rPr>
            </w:pPr>
            <w:r>
              <w:rPr>
                <w:spacing w:val="-10"/>
                <w:sz w:val="18"/>
              </w:rPr>
              <w:t>0</w:t>
            </w:r>
          </w:p>
        </w:tc>
        <w:tc>
          <w:tcPr>
            <w:tcW w:w="1263" w:type="dxa"/>
          </w:tcPr>
          <w:p>
            <w:pPr>
              <w:pStyle w:val="TableParagraph"/>
              <w:spacing w:before="28"/>
              <w:ind w:right="23"/>
              <w:jc w:val="right"/>
              <w:rPr>
                <w:sz w:val="18"/>
              </w:rPr>
            </w:pPr>
            <w:r>
              <w:rPr>
                <w:spacing w:val="-4"/>
                <w:sz w:val="18"/>
              </w:rPr>
              <w:t>0.00</w:t>
            </w:r>
          </w:p>
        </w:tc>
      </w:tr>
      <w:tr>
        <w:trPr>
          <w:trHeight w:val="277" w:hRule="atLeast"/>
        </w:trPr>
        <w:tc>
          <w:tcPr>
            <w:tcW w:w="1440" w:type="dxa"/>
          </w:tcPr>
          <w:p>
            <w:pPr>
              <w:pStyle w:val="TableParagraph"/>
              <w:spacing w:before="28"/>
              <w:ind w:left="30"/>
              <w:rPr>
                <w:sz w:val="18"/>
              </w:rPr>
            </w:pPr>
            <w:r>
              <w:rPr>
                <w:sz w:val="18"/>
              </w:rPr>
              <w:t>Wire</w:t>
            </w:r>
            <w:r>
              <w:rPr>
                <w:spacing w:val="-3"/>
                <w:sz w:val="18"/>
              </w:rPr>
              <w:t> </w:t>
            </w:r>
            <w:r>
              <w:rPr>
                <w:spacing w:val="-2"/>
                <w:sz w:val="18"/>
              </w:rPr>
              <w:t>Transfers:</w:t>
            </w:r>
          </w:p>
        </w:tc>
        <w:tc>
          <w:tcPr>
            <w:tcW w:w="1062" w:type="dxa"/>
          </w:tcPr>
          <w:p>
            <w:pPr>
              <w:pStyle w:val="TableParagraph"/>
              <w:spacing w:before="28"/>
              <w:ind w:right="335"/>
              <w:jc w:val="right"/>
              <w:rPr>
                <w:sz w:val="18"/>
              </w:rPr>
            </w:pPr>
            <w:r>
              <w:rPr>
                <w:spacing w:val="-10"/>
                <w:sz w:val="18"/>
              </w:rPr>
              <w:t>1</w:t>
            </w:r>
          </w:p>
        </w:tc>
        <w:tc>
          <w:tcPr>
            <w:tcW w:w="1263" w:type="dxa"/>
          </w:tcPr>
          <w:p>
            <w:pPr>
              <w:pStyle w:val="TableParagraph"/>
              <w:spacing w:before="28"/>
              <w:ind w:right="23"/>
              <w:jc w:val="right"/>
              <w:rPr>
                <w:sz w:val="18"/>
              </w:rPr>
            </w:pPr>
            <w:r>
              <w:rPr>
                <w:spacing w:val="-2"/>
                <w:sz w:val="18"/>
              </w:rPr>
              <w:t>592,359.20</w:t>
            </w:r>
          </w:p>
        </w:tc>
      </w:tr>
      <w:tr>
        <w:trPr>
          <w:trHeight w:val="284" w:hRule="atLeast"/>
        </w:trPr>
        <w:tc>
          <w:tcPr>
            <w:tcW w:w="1440" w:type="dxa"/>
          </w:tcPr>
          <w:p>
            <w:pPr>
              <w:pStyle w:val="TableParagraph"/>
              <w:spacing w:before="36"/>
              <w:ind w:left="30"/>
              <w:rPr>
                <w:sz w:val="18"/>
              </w:rPr>
            </w:pPr>
            <w:r>
              <w:rPr>
                <w:spacing w:val="-2"/>
                <w:sz w:val="18"/>
              </w:rPr>
              <w:t>Epayables:</w:t>
            </w:r>
          </w:p>
        </w:tc>
        <w:tc>
          <w:tcPr>
            <w:tcW w:w="1062" w:type="dxa"/>
            <w:tcBorders>
              <w:bottom w:val="single" w:sz="6" w:space="0" w:color="000000"/>
            </w:tcBorders>
          </w:tcPr>
          <w:p>
            <w:pPr>
              <w:pStyle w:val="TableParagraph"/>
              <w:spacing w:before="36"/>
              <w:ind w:right="335"/>
              <w:jc w:val="right"/>
              <w:rPr>
                <w:sz w:val="18"/>
              </w:rPr>
            </w:pPr>
            <w:r>
              <w:rPr>
                <w:spacing w:val="-10"/>
                <w:sz w:val="18"/>
              </w:rPr>
              <w:t>0</w:t>
            </w:r>
          </w:p>
        </w:tc>
        <w:tc>
          <w:tcPr>
            <w:tcW w:w="1263" w:type="dxa"/>
            <w:tcBorders>
              <w:bottom w:val="single" w:sz="6" w:space="0" w:color="000000"/>
            </w:tcBorders>
          </w:tcPr>
          <w:p>
            <w:pPr>
              <w:pStyle w:val="TableParagraph"/>
              <w:spacing w:before="36"/>
              <w:ind w:right="23"/>
              <w:jc w:val="right"/>
              <w:rPr>
                <w:sz w:val="18"/>
              </w:rPr>
            </w:pPr>
            <w:r>
              <w:rPr>
                <w:spacing w:val="-4"/>
                <w:sz w:val="18"/>
              </w:rPr>
              <w:t>0.00</w:t>
            </w:r>
          </w:p>
        </w:tc>
      </w:tr>
      <w:tr>
        <w:trPr>
          <w:trHeight w:val="235" w:hRule="atLeast"/>
        </w:trPr>
        <w:tc>
          <w:tcPr>
            <w:tcW w:w="1440" w:type="dxa"/>
          </w:tcPr>
          <w:p>
            <w:pPr>
              <w:pStyle w:val="TableParagraph"/>
              <w:spacing w:line="187" w:lineRule="exact" w:before="28"/>
              <w:ind w:left="910"/>
              <w:rPr>
                <w:b/>
                <w:sz w:val="18"/>
              </w:rPr>
            </w:pPr>
            <w:r>
              <w:rPr>
                <w:b/>
                <w:spacing w:val="-2"/>
                <w:sz w:val="18"/>
              </w:rPr>
              <w:t>Total:</w:t>
            </w:r>
          </w:p>
        </w:tc>
        <w:tc>
          <w:tcPr>
            <w:tcW w:w="1062" w:type="dxa"/>
            <w:tcBorders>
              <w:top w:val="single" w:sz="6" w:space="0" w:color="000000"/>
            </w:tcBorders>
          </w:tcPr>
          <w:p>
            <w:pPr>
              <w:pStyle w:val="TableParagraph"/>
              <w:spacing w:line="187" w:lineRule="exact" w:before="28"/>
              <w:ind w:right="335"/>
              <w:jc w:val="right"/>
              <w:rPr>
                <w:b/>
                <w:sz w:val="18"/>
              </w:rPr>
            </w:pPr>
            <w:r>
              <w:rPr>
                <w:b/>
                <w:spacing w:val="-10"/>
                <w:sz w:val="18"/>
              </w:rPr>
              <w:t>1</w:t>
            </w:r>
          </w:p>
        </w:tc>
        <w:tc>
          <w:tcPr>
            <w:tcW w:w="1263" w:type="dxa"/>
            <w:tcBorders>
              <w:top w:val="single" w:sz="6" w:space="0" w:color="000000"/>
            </w:tcBorders>
          </w:tcPr>
          <w:p>
            <w:pPr>
              <w:pStyle w:val="TableParagraph"/>
              <w:spacing w:line="187" w:lineRule="exact" w:before="28"/>
              <w:ind w:right="23"/>
              <w:jc w:val="right"/>
              <w:rPr>
                <w:b/>
                <w:sz w:val="18"/>
              </w:rPr>
            </w:pPr>
            <w:r>
              <w:rPr>
                <w:b/>
                <w:spacing w:val="-2"/>
                <w:sz w:val="18"/>
              </w:rPr>
              <w:t>592,359.20</w:t>
            </w:r>
          </w:p>
        </w:tc>
      </w:tr>
    </w:tbl>
    <w:p>
      <w:pPr>
        <w:pStyle w:val="TableParagraph"/>
        <w:spacing w:after="0" w:line="187" w:lineRule="exact"/>
        <w:jc w:val="right"/>
        <w:rPr>
          <w:b/>
          <w:sz w:val="18"/>
        </w:rPr>
        <w:sectPr>
          <w:type w:val="continuous"/>
          <w:pgSz w:w="15840" w:h="12240" w:orient="landscape"/>
          <w:pgMar w:header="749" w:footer="860" w:top="1140" w:bottom="1020" w:left="360" w:right="360"/>
        </w:sectPr>
      </w:pPr>
    </w:p>
    <w:p>
      <w:pPr>
        <w:spacing w:line="240" w:lineRule="auto" w:before="115" w:after="0"/>
        <w:rPr>
          <w:b/>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681" name="Group 681"/>
                <wp:cNvGraphicFramePr>
                  <a:graphicFrameLocks/>
                </wp:cNvGraphicFramePr>
                <a:graphic>
                  <a:graphicData uri="http://schemas.microsoft.com/office/word/2010/wordprocessingGroup">
                    <wpg:wgp>
                      <wpg:cNvPr id="681" name="Group 681"/>
                      <wpg:cNvGrpSpPr/>
                      <wpg:grpSpPr>
                        <a:xfrm>
                          <a:off x="0" y="0"/>
                          <a:ext cx="9144000" cy="19050"/>
                          <a:chExt cx="9144000" cy="19050"/>
                        </a:xfrm>
                      </wpg:grpSpPr>
                      <wps:wsp>
                        <wps:cNvPr id="682" name="Graphic 682"/>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544" coordorigin="0,0" coordsize="14400,30">
                <v:shape style="position:absolute;left:0;top:15;width:14400;height:2" id="docshape545"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b/>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06/18/2025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202301699</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z w:val="18"/>
              </w:rPr>
              <w:t>Wire</w:t>
            </w:r>
            <w:r>
              <w:rPr>
                <w:spacing w:val="-3"/>
                <w:sz w:val="18"/>
              </w:rPr>
              <w:t> </w:t>
            </w:r>
            <w:r>
              <w:rPr>
                <w:spacing w:val="-2"/>
                <w:sz w:val="18"/>
              </w:rPr>
              <w:t>Transfer</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CONSTELLATION</w:t>
            </w:r>
            <w:r>
              <w:rPr>
                <w:spacing w:val="-4"/>
                <w:sz w:val="18"/>
              </w:rPr>
              <w:t> </w:t>
            </w:r>
            <w:r>
              <w:rPr>
                <w:sz w:val="18"/>
              </w:rPr>
              <w:t>NEW</w:t>
            </w:r>
            <w:r>
              <w:rPr>
                <w:spacing w:val="-4"/>
                <w:sz w:val="18"/>
              </w:rPr>
              <w:t> </w:t>
            </w:r>
            <w:r>
              <w:rPr>
                <w:sz w:val="18"/>
              </w:rPr>
              <w:t>ENERGY</w:t>
            </w:r>
            <w:r>
              <w:rPr>
                <w:spacing w:val="-4"/>
                <w:sz w:val="18"/>
              </w:rPr>
              <w:t> </w:t>
            </w:r>
            <w:r>
              <w:rPr>
                <w:spacing w:val="-5"/>
                <w:sz w:val="18"/>
              </w:rPr>
              <w:t>INC</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6,590.89</w:t>
            </w:r>
          </w:p>
        </w:tc>
      </w:tr>
    </w:tbl>
    <w:p>
      <w:pPr>
        <w:pStyle w:val="BodyText"/>
        <w:tabs>
          <w:tab w:pos="1814" w:val="left" w:leader="none"/>
          <w:tab w:pos="6479" w:val="left" w:leader="none"/>
          <w:tab w:pos="13664" w:val="left" w:leader="none"/>
        </w:tabs>
        <w:spacing w:before="18" w:after="38"/>
        <w:ind w:right="383"/>
        <w:jc w:val="right"/>
      </w:pPr>
      <w:r>
        <w:rPr/>
        <w:t>Invoice</w:t>
      </w:r>
      <w:r>
        <w:rPr>
          <w:spacing w:val="-6"/>
        </w:rPr>
        <w:t> </w:t>
      </w:r>
      <w:r>
        <w:rPr>
          <w:spacing w:val="-2"/>
        </w:rPr>
        <w:t>Number</w:t>
      </w:r>
      <w:r>
        <w:rPr/>
        <w:tab/>
      </w:r>
      <w:r>
        <w:rPr>
          <w:spacing w:val="-2"/>
        </w:rPr>
        <w:t>Description</w:t>
      </w:r>
      <w:r>
        <w:rPr/>
        <w:tab/>
        <w:t>Invoice</w:t>
      </w:r>
      <w:r>
        <w:rPr>
          <w:spacing w:val="-5"/>
        </w:rPr>
        <w:t> </w:t>
      </w:r>
      <w:r>
        <w:rPr/>
        <w:t>Date</w:t>
      </w:r>
      <w:r>
        <w:rPr>
          <w:spacing w:val="77"/>
          <w:w w:val="150"/>
        </w:rPr>
        <w:t> </w:t>
      </w:r>
      <w:r>
        <w:rPr/>
        <w:t>Invoice</w:t>
      </w:r>
      <w:r>
        <w:rPr>
          <w:spacing w:val="-2"/>
        </w:rPr>
        <w:t> </w:t>
      </w:r>
      <w:r>
        <w:rPr/>
        <w:t>Amount</w:t>
      </w:r>
      <w:r>
        <w:rPr>
          <w:spacing w:val="32"/>
        </w:rPr>
        <w:t> </w:t>
      </w:r>
      <w:r>
        <w:rPr>
          <w:spacing w:val="-2"/>
        </w:rPr>
        <w:t>Account</w:t>
      </w:r>
      <w:r>
        <w:rPr/>
        <w:tab/>
      </w:r>
      <w:r>
        <w:rPr>
          <w:spacing w:val="-2"/>
        </w:rPr>
        <w:t>Amount</w:t>
      </w: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88"/>
        <w:gridCol w:w="4340"/>
        <w:gridCol w:w="2051"/>
        <w:gridCol w:w="6519"/>
      </w:tblGrid>
      <w:tr>
        <w:trPr>
          <w:trHeight w:val="265" w:hRule="atLeast"/>
        </w:trPr>
        <w:tc>
          <w:tcPr>
            <w:tcW w:w="1488" w:type="dxa"/>
            <w:tcBorders>
              <w:top w:val="single" w:sz="6" w:space="0" w:color="000000"/>
            </w:tcBorders>
          </w:tcPr>
          <w:p>
            <w:pPr>
              <w:pStyle w:val="TableParagraph"/>
              <w:spacing w:before="24"/>
              <w:ind w:left="30"/>
              <w:rPr>
                <w:sz w:val="18"/>
              </w:rPr>
            </w:pPr>
            <w:r>
              <w:rPr>
                <w:spacing w:val="-2"/>
                <w:sz w:val="18"/>
              </w:rPr>
              <w:t>70596833401</w:t>
            </w:r>
          </w:p>
        </w:tc>
        <w:tc>
          <w:tcPr>
            <w:tcW w:w="4340" w:type="dxa"/>
            <w:tcBorders>
              <w:top w:val="single" w:sz="6" w:space="0" w:color="000000"/>
            </w:tcBorders>
          </w:tcPr>
          <w:p>
            <w:pPr>
              <w:pStyle w:val="TableParagraph"/>
              <w:spacing w:before="24"/>
              <w:ind w:left="356"/>
              <w:rPr>
                <w:sz w:val="18"/>
              </w:rPr>
            </w:pPr>
            <w:r>
              <w:rPr>
                <w:sz w:val="18"/>
              </w:rPr>
              <w:t>Electricity</w:t>
            </w:r>
            <w:r>
              <w:rPr>
                <w:spacing w:val="-2"/>
                <w:sz w:val="18"/>
              </w:rPr>
              <w:t> </w:t>
            </w:r>
            <w:r>
              <w:rPr>
                <w:sz w:val="18"/>
              </w:rPr>
              <w:t>-</w:t>
            </w:r>
            <w:r>
              <w:rPr>
                <w:spacing w:val="-2"/>
                <w:sz w:val="18"/>
              </w:rPr>
              <w:t> </w:t>
            </w:r>
            <w:r>
              <w:rPr>
                <w:sz w:val="18"/>
              </w:rPr>
              <w:t>(3/17/2025</w:t>
            </w:r>
            <w:r>
              <w:rPr>
                <w:spacing w:val="-2"/>
                <w:sz w:val="18"/>
              </w:rPr>
              <w:t> </w:t>
            </w:r>
            <w:r>
              <w:rPr>
                <w:sz w:val="18"/>
              </w:rPr>
              <w:t>-</w:t>
            </w:r>
            <w:r>
              <w:rPr>
                <w:spacing w:val="-2"/>
                <w:sz w:val="18"/>
              </w:rPr>
              <w:t> </w:t>
            </w:r>
            <w:r>
              <w:rPr>
                <w:sz w:val="18"/>
              </w:rPr>
              <w:t>4/16/2025)</w:t>
            </w:r>
            <w:r>
              <w:rPr>
                <w:spacing w:val="-1"/>
                <w:sz w:val="18"/>
              </w:rPr>
              <w:t> </w:t>
            </w:r>
            <w:r>
              <w:rPr>
                <w:spacing w:val="-2"/>
                <w:sz w:val="18"/>
              </w:rPr>
              <w:t>(Poe)</w:t>
            </w:r>
          </w:p>
        </w:tc>
        <w:tc>
          <w:tcPr>
            <w:tcW w:w="2051" w:type="dxa"/>
            <w:tcBorders>
              <w:top w:val="single" w:sz="6" w:space="0" w:color="000000"/>
            </w:tcBorders>
          </w:tcPr>
          <w:p>
            <w:pPr>
              <w:pStyle w:val="TableParagraph"/>
              <w:spacing w:before="24"/>
              <w:ind w:right="466"/>
              <w:jc w:val="right"/>
              <w:rPr>
                <w:sz w:val="18"/>
              </w:rPr>
            </w:pPr>
            <w:r>
              <w:rPr>
                <w:spacing w:val="-2"/>
                <w:sz w:val="18"/>
              </w:rPr>
              <w:t>04/17/2025</w:t>
            </w:r>
          </w:p>
        </w:tc>
        <w:tc>
          <w:tcPr>
            <w:tcW w:w="6519" w:type="dxa"/>
            <w:tcBorders>
              <w:top w:val="single" w:sz="6" w:space="0" w:color="000000"/>
            </w:tcBorders>
          </w:tcPr>
          <w:p>
            <w:pPr>
              <w:pStyle w:val="TableParagraph"/>
              <w:spacing w:before="24"/>
              <w:ind w:left="470"/>
              <w:rPr>
                <w:sz w:val="18"/>
              </w:rPr>
            </w:pPr>
            <w:r>
              <w:rPr>
                <w:spacing w:val="-2"/>
                <w:sz w:val="18"/>
              </w:rPr>
              <w:t>3,062.11</w:t>
            </w:r>
          </w:p>
        </w:tc>
      </w:tr>
      <w:tr>
        <w:trPr>
          <w:trHeight w:val="270" w:hRule="atLeast"/>
        </w:trPr>
        <w:tc>
          <w:tcPr>
            <w:tcW w:w="1488" w:type="dxa"/>
          </w:tcPr>
          <w:p>
            <w:pPr>
              <w:pStyle w:val="TableParagraph"/>
              <w:rPr>
                <w:rFonts w:ascii="Times New Roman"/>
                <w:sz w:val="18"/>
              </w:rPr>
            </w:pPr>
          </w:p>
        </w:tc>
        <w:tc>
          <w:tcPr>
            <w:tcW w:w="4340" w:type="dxa"/>
          </w:tcPr>
          <w:p>
            <w:pPr>
              <w:pStyle w:val="TableParagraph"/>
              <w:rPr>
                <w:rFonts w:ascii="Times New Roman"/>
                <w:sz w:val="18"/>
              </w:rPr>
            </w:pPr>
          </w:p>
        </w:tc>
        <w:tc>
          <w:tcPr>
            <w:tcW w:w="2051" w:type="dxa"/>
          </w:tcPr>
          <w:p>
            <w:pPr>
              <w:pStyle w:val="TableParagraph"/>
              <w:rPr>
                <w:rFonts w:ascii="Times New Roman"/>
                <w:sz w:val="18"/>
              </w:rPr>
            </w:pPr>
          </w:p>
        </w:tc>
        <w:tc>
          <w:tcPr>
            <w:tcW w:w="6519" w:type="dxa"/>
          </w:tcPr>
          <w:p>
            <w:pPr>
              <w:pStyle w:val="TableParagraph"/>
              <w:tabs>
                <w:tab w:pos="5795" w:val="left" w:leader="none"/>
              </w:tabs>
              <w:spacing w:before="28"/>
              <w:ind w:left="1286"/>
              <w:rPr>
                <w:i/>
                <w:sz w:val="18"/>
              </w:rPr>
            </w:pPr>
            <w:r>
              <w:rPr>
                <w:i/>
                <w:sz w:val="18"/>
              </w:rPr>
              <w:t>20</w:t>
            </w:r>
            <w:r>
              <w:rPr>
                <w:i/>
                <w:spacing w:val="-2"/>
                <w:sz w:val="18"/>
              </w:rPr>
              <w:t> </w:t>
            </w:r>
            <w:r>
              <w:rPr>
                <w:i/>
                <w:sz w:val="18"/>
              </w:rPr>
              <w:t>E</w:t>
            </w:r>
            <w:r>
              <w:rPr>
                <w:i/>
                <w:spacing w:val="-2"/>
                <w:sz w:val="18"/>
              </w:rPr>
              <w:t> </w:t>
            </w:r>
            <w:r>
              <w:rPr>
                <w:i/>
                <w:sz w:val="18"/>
              </w:rPr>
              <w:t>010</w:t>
            </w:r>
            <w:r>
              <w:rPr>
                <w:i/>
                <w:spacing w:val="-1"/>
                <w:sz w:val="18"/>
              </w:rPr>
              <w:t> </w:t>
            </w:r>
            <w:r>
              <w:rPr>
                <w:i/>
                <w:sz w:val="18"/>
              </w:rPr>
              <w:t>2540</w:t>
            </w:r>
            <w:r>
              <w:rPr>
                <w:i/>
                <w:spacing w:val="-2"/>
                <w:sz w:val="18"/>
              </w:rPr>
              <w:t> </w:t>
            </w:r>
            <w:r>
              <w:rPr>
                <w:i/>
                <w:sz w:val="18"/>
              </w:rPr>
              <w:t>4660</w:t>
            </w:r>
            <w:r>
              <w:rPr>
                <w:i/>
                <w:spacing w:val="-2"/>
                <w:sz w:val="18"/>
              </w:rPr>
              <w:t> </w:t>
            </w:r>
            <w:r>
              <w:rPr>
                <w:i/>
                <w:sz w:val="18"/>
              </w:rPr>
              <w:t>00</w:t>
            </w:r>
            <w:r>
              <w:rPr>
                <w:i/>
                <w:spacing w:val="-1"/>
                <w:sz w:val="18"/>
              </w:rPr>
              <w:t> </w:t>
            </w:r>
            <w:r>
              <w:rPr>
                <w:i/>
                <w:spacing w:val="-2"/>
                <w:sz w:val="18"/>
              </w:rPr>
              <w:t>000000</w:t>
            </w:r>
            <w:r>
              <w:rPr>
                <w:i/>
                <w:sz w:val="18"/>
              </w:rPr>
              <w:tab/>
            </w:r>
            <w:r>
              <w:rPr>
                <w:i/>
                <w:spacing w:val="-2"/>
                <w:sz w:val="18"/>
              </w:rPr>
              <w:t>3,062.11</w:t>
            </w:r>
          </w:p>
        </w:tc>
      </w:tr>
      <w:tr>
        <w:trPr>
          <w:trHeight w:val="235" w:hRule="atLeast"/>
        </w:trPr>
        <w:tc>
          <w:tcPr>
            <w:tcW w:w="1488" w:type="dxa"/>
          </w:tcPr>
          <w:p>
            <w:pPr>
              <w:pStyle w:val="TableParagraph"/>
              <w:spacing w:line="187" w:lineRule="exact" w:before="28"/>
              <w:ind w:left="30"/>
              <w:rPr>
                <w:sz w:val="18"/>
              </w:rPr>
            </w:pPr>
            <w:r>
              <w:rPr>
                <w:spacing w:val="-2"/>
                <w:sz w:val="18"/>
              </w:rPr>
              <w:t>70596838601</w:t>
            </w:r>
          </w:p>
        </w:tc>
        <w:tc>
          <w:tcPr>
            <w:tcW w:w="4340" w:type="dxa"/>
          </w:tcPr>
          <w:p>
            <w:pPr>
              <w:pStyle w:val="TableParagraph"/>
              <w:spacing w:line="187" w:lineRule="exact" w:before="28"/>
              <w:ind w:left="356"/>
              <w:rPr>
                <w:sz w:val="18"/>
              </w:rPr>
            </w:pPr>
            <w:r>
              <w:rPr>
                <w:sz w:val="18"/>
              </w:rPr>
              <w:t>Electricity</w:t>
            </w:r>
            <w:r>
              <w:rPr>
                <w:spacing w:val="-4"/>
                <w:sz w:val="18"/>
              </w:rPr>
              <w:t> </w:t>
            </w:r>
            <w:r>
              <w:rPr>
                <w:sz w:val="18"/>
              </w:rPr>
              <w:t>-</w:t>
            </w:r>
            <w:r>
              <w:rPr>
                <w:spacing w:val="-3"/>
                <w:sz w:val="18"/>
              </w:rPr>
              <w:t> </w:t>
            </w:r>
            <w:r>
              <w:rPr>
                <w:sz w:val="18"/>
              </w:rPr>
              <w:t>3/17/2025</w:t>
            </w:r>
            <w:r>
              <w:rPr>
                <w:spacing w:val="-3"/>
                <w:sz w:val="18"/>
              </w:rPr>
              <w:t> </w:t>
            </w:r>
            <w:r>
              <w:rPr>
                <w:sz w:val="18"/>
              </w:rPr>
              <w:t>-</w:t>
            </w:r>
            <w:r>
              <w:rPr>
                <w:spacing w:val="-3"/>
                <w:sz w:val="18"/>
              </w:rPr>
              <w:t> </w:t>
            </w:r>
            <w:r>
              <w:rPr>
                <w:sz w:val="18"/>
              </w:rPr>
              <w:t>4/16/2025</w:t>
            </w:r>
            <w:r>
              <w:rPr>
                <w:spacing w:val="-3"/>
                <w:sz w:val="18"/>
              </w:rPr>
              <w:t> </w:t>
            </w:r>
            <w:r>
              <w:rPr>
                <w:spacing w:val="-2"/>
                <w:sz w:val="18"/>
              </w:rPr>
              <w:t>(Riley)</w:t>
            </w:r>
          </w:p>
        </w:tc>
        <w:tc>
          <w:tcPr>
            <w:tcW w:w="2051" w:type="dxa"/>
          </w:tcPr>
          <w:p>
            <w:pPr>
              <w:pStyle w:val="TableParagraph"/>
              <w:spacing w:line="187" w:lineRule="exact" w:before="28"/>
              <w:ind w:right="466"/>
              <w:jc w:val="right"/>
              <w:rPr>
                <w:sz w:val="18"/>
              </w:rPr>
            </w:pPr>
            <w:r>
              <w:rPr>
                <w:spacing w:val="-2"/>
                <w:sz w:val="18"/>
              </w:rPr>
              <w:t>04/17/2025</w:t>
            </w:r>
          </w:p>
        </w:tc>
        <w:tc>
          <w:tcPr>
            <w:tcW w:w="6519" w:type="dxa"/>
          </w:tcPr>
          <w:p>
            <w:pPr>
              <w:pStyle w:val="TableParagraph"/>
              <w:spacing w:line="187" w:lineRule="exact" w:before="28"/>
              <w:ind w:left="470"/>
              <w:rPr>
                <w:sz w:val="18"/>
              </w:rPr>
            </w:pPr>
            <w:r>
              <w:rPr>
                <w:spacing w:val="-2"/>
                <w:sz w:val="18"/>
              </w:rPr>
              <w:t>3,528.78</w:t>
            </w:r>
          </w:p>
        </w:tc>
      </w:tr>
    </w:tbl>
    <w:p>
      <w:pPr>
        <w:tabs>
          <w:tab w:pos="4509" w:val="left" w:leader="none"/>
        </w:tabs>
        <w:spacing w:before="56"/>
        <w:ind w:left="0" w:right="383" w:firstLine="0"/>
        <w:jc w:val="right"/>
        <w:rPr>
          <w:i/>
          <w:sz w:val="18"/>
        </w:rPr>
      </w:pPr>
      <w:r>
        <w:rPr>
          <w:i/>
          <w:sz w:val="18"/>
        </w:rPr>
        <mc:AlternateContent>
          <mc:Choice Requires="wps">
            <w:drawing>
              <wp:anchor distT="0" distB="0" distL="0" distR="0" allowOverlap="1" layoutInCell="1" locked="0" behindDoc="1" simplePos="0" relativeHeight="487705600">
                <wp:simplePos x="0" y="0"/>
                <wp:positionH relativeFrom="page">
                  <wp:posOffset>8543925</wp:posOffset>
                </wp:positionH>
                <wp:positionV relativeFrom="paragraph">
                  <wp:posOffset>192023</wp:posOffset>
                </wp:positionV>
                <wp:extent cx="1057275" cy="1270"/>
                <wp:effectExtent l="0" t="0" r="0" b="0"/>
                <wp:wrapTopAndBottom/>
                <wp:docPr id="683" name="Graphic 683"/>
                <wp:cNvGraphicFramePr>
                  <a:graphicFrameLocks/>
                </wp:cNvGraphicFramePr>
                <a:graphic>
                  <a:graphicData uri="http://schemas.microsoft.com/office/word/2010/wordprocessingShape">
                    <wps:wsp>
                      <wps:cNvPr id="683" name="Graphic 683"/>
                      <wps:cNvSpPr/>
                      <wps:spPr>
                        <a:xfrm>
                          <a:off x="0" y="0"/>
                          <a:ext cx="1057275" cy="1270"/>
                        </a:xfrm>
                        <a:custGeom>
                          <a:avLst/>
                          <a:gdLst/>
                          <a:ahLst/>
                          <a:cxnLst/>
                          <a:rect l="l" t="t" r="r" b="b"/>
                          <a:pathLst>
                            <a:path w="1057275" h="0">
                              <a:moveTo>
                                <a:pt x="0" y="0"/>
                              </a:moveTo>
                              <a:lnTo>
                                <a:pt x="10572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72.75pt;margin-top:15.12pt;width:83.25pt;height:.1pt;mso-position-horizontal-relative:page;mso-position-vertical-relative:paragraph;z-index:-15610880;mso-wrap-distance-left:0;mso-wrap-distance-right:0" id="docshape546" coordorigin="13455,302" coordsize="1665,0" path="m13455,302l15120,302e" filled="false" stroked="true" strokeweight=".75pt" strokecolor="#000000">
                <v:path arrowok="t"/>
                <v:stroke dashstyle="solid"/>
                <w10:wrap type="topAndBottom"/>
              </v:shape>
            </w:pict>
          </mc:Fallback>
        </mc:AlternateContent>
      </w:r>
      <w:r>
        <w:rPr>
          <w:i/>
          <w:sz w:val="18"/>
        </w:rPr>
        <w:t>20</w:t>
      </w:r>
      <w:r>
        <w:rPr>
          <w:i/>
          <w:spacing w:val="-2"/>
          <w:sz w:val="18"/>
        </w:rPr>
        <w:t> </w:t>
      </w:r>
      <w:r>
        <w:rPr>
          <w:i/>
          <w:sz w:val="18"/>
        </w:rPr>
        <w:t>E</w:t>
      </w:r>
      <w:r>
        <w:rPr>
          <w:i/>
          <w:spacing w:val="-2"/>
          <w:sz w:val="18"/>
        </w:rPr>
        <w:t> </w:t>
      </w:r>
      <w:r>
        <w:rPr>
          <w:i/>
          <w:sz w:val="18"/>
        </w:rPr>
        <w:t>014</w:t>
      </w:r>
      <w:r>
        <w:rPr>
          <w:i/>
          <w:spacing w:val="-1"/>
          <w:sz w:val="18"/>
        </w:rPr>
        <w:t> </w:t>
      </w:r>
      <w:r>
        <w:rPr>
          <w:i/>
          <w:sz w:val="18"/>
        </w:rPr>
        <w:t>2540</w:t>
      </w:r>
      <w:r>
        <w:rPr>
          <w:i/>
          <w:spacing w:val="-2"/>
          <w:sz w:val="18"/>
        </w:rPr>
        <w:t> </w:t>
      </w:r>
      <w:r>
        <w:rPr>
          <w:i/>
          <w:sz w:val="18"/>
        </w:rPr>
        <w:t>4660</w:t>
      </w:r>
      <w:r>
        <w:rPr>
          <w:i/>
          <w:spacing w:val="-2"/>
          <w:sz w:val="18"/>
        </w:rPr>
        <w:t> </w:t>
      </w:r>
      <w:r>
        <w:rPr>
          <w:i/>
          <w:sz w:val="18"/>
        </w:rPr>
        <w:t>00</w:t>
      </w:r>
      <w:r>
        <w:rPr>
          <w:i/>
          <w:spacing w:val="-1"/>
          <w:sz w:val="18"/>
        </w:rPr>
        <w:t> </w:t>
      </w:r>
      <w:r>
        <w:rPr>
          <w:i/>
          <w:spacing w:val="-2"/>
          <w:sz w:val="18"/>
        </w:rPr>
        <w:t>000000</w:t>
      </w:r>
      <w:r>
        <w:rPr>
          <w:i/>
          <w:sz w:val="18"/>
        </w:rPr>
        <w:tab/>
      </w:r>
      <w:r>
        <w:rPr>
          <w:i/>
          <w:spacing w:val="-2"/>
          <w:sz w:val="18"/>
        </w:rPr>
        <w:t>3,528.78</w:t>
      </w:r>
    </w:p>
    <w:p>
      <w:pPr>
        <w:pStyle w:val="BodyText"/>
        <w:tabs>
          <w:tab w:pos="1469" w:val="left" w:leader="none"/>
        </w:tabs>
        <w:spacing w:before="32"/>
        <w:ind w:right="383"/>
        <w:jc w:val="right"/>
      </w:pPr>
      <w:r>
        <w:rPr>
          <w:spacing w:val="-2"/>
        </w:rPr>
        <w:t>Total:</w:t>
      </w:r>
      <w:r>
        <w:rPr/>
        <w:tab/>
      </w:r>
      <w:r>
        <w:rPr>
          <w:spacing w:val="-2"/>
        </w:rPr>
        <w:t>6,590.89</w:t>
      </w:r>
    </w:p>
    <w:p>
      <w:pPr>
        <w:spacing w:line="240" w:lineRule="auto" w:before="0"/>
        <w:rPr>
          <w:b/>
          <w:sz w:val="18"/>
        </w:rPr>
      </w:pPr>
    </w:p>
    <w:p>
      <w:pPr>
        <w:spacing w:line="240" w:lineRule="auto" w:before="38"/>
        <w:rPr>
          <w:b/>
          <w:sz w:val="18"/>
        </w:rPr>
      </w:pPr>
    </w:p>
    <w:p>
      <w:pPr>
        <w:pStyle w:val="BodyText"/>
        <w:spacing w:before="1" w:after="31"/>
        <w:ind w:right="608"/>
        <w:jc w:val="right"/>
      </w:pPr>
      <w:r>
        <w:rPr/>
        <w:t>6/18/25</w:t>
      </w:r>
      <w:r>
        <w:rPr>
          <w:spacing w:val="-6"/>
        </w:rPr>
        <w:t> </w:t>
      </w:r>
      <w:r>
        <w:rPr/>
        <w:t>CONSTELLATION</w:t>
      </w:r>
      <w:r>
        <w:rPr>
          <w:spacing w:val="-6"/>
        </w:rPr>
        <w:t> </w:t>
      </w:r>
      <w:r>
        <w:rPr/>
        <w:t>WT</w:t>
      </w:r>
      <w:r>
        <w:rPr>
          <w:spacing w:val="-6"/>
        </w:rPr>
        <w:t> </w:t>
      </w:r>
      <w:r>
        <w:rPr>
          <w:spacing w:val="-2"/>
        </w:rPr>
        <w:t>Summary</w:t>
      </w:r>
    </w:p>
    <w:tbl>
      <w:tblPr>
        <w:tblW w:w="0" w:type="auto"/>
        <w:jc w:val="left"/>
        <w:tblInd w:w="10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40"/>
        <w:gridCol w:w="1162"/>
        <w:gridCol w:w="1163"/>
      </w:tblGrid>
      <w:tr>
        <w:trPr>
          <w:trHeight w:val="285" w:hRule="atLeast"/>
        </w:trPr>
        <w:tc>
          <w:tcPr>
            <w:tcW w:w="1440" w:type="dxa"/>
            <w:tcBorders>
              <w:top w:val="single" w:sz="6" w:space="0" w:color="000000"/>
              <w:bottom w:val="single" w:sz="6" w:space="0" w:color="000000"/>
            </w:tcBorders>
          </w:tcPr>
          <w:p>
            <w:pPr>
              <w:pStyle w:val="TableParagraph"/>
              <w:spacing w:before="54"/>
              <w:ind w:left="30"/>
              <w:rPr>
                <w:b/>
                <w:sz w:val="18"/>
              </w:rPr>
            </w:pPr>
            <w:r>
              <w:rPr>
                <w:b/>
                <w:spacing w:val="-4"/>
                <w:sz w:val="18"/>
              </w:rPr>
              <w:t>Type</w:t>
            </w:r>
          </w:p>
        </w:tc>
        <w:tc>
          <w:tcPr>
            <w:tcW w:w="1162" w:type="dxa"/>
            <w:tcBorders>
              <w:top w:val="single" w:sz="6" w:space="0" w:color="000000"/>
              <w:bottom w:val="single" w:sz="6" w:space="0" w:color="000000"/>
            </w:tcBorders>
          </w:tcPr>
          <w:p>
            <w:pPr>
              <w:pStyle w:val="TableParagraph"/>
              <w:spacing w:before="54"/>
              <w:ind w:right="435"/>
              <w:jc w:val="right"/>
              <w:rPr>
                <w:b/>
                <w:sz w:val="18"/>
              </w:rPr>
            </w:pPr>
            <w:r>
              <w:rPr>
                <w:b/>
                <w:spacing w:val="-2"/>
                <w:sz w:val="18"/>
              </w:rPr>
              <w:t>Count</w:t>
            </w:r>
          </w:p>
        </w:tc>
        <w:tc>
          <w:tcPr>
            <w:tcW w:w="1163" w:type="dxa"/>
            <w:tcBorders>
              <w:top w:val="single" w:sz="6" w:space="0" w:color="000000"/>
              <w:bottom w:val="single" w:sz="6" w:space="0" w:color="000000"/>
            </w:tcBorders>
          </w:tcPr>
          <w:p>
            <w:pPr>
              <w:pStyle w:val="TableParagraph"/>
              <w:spacing w:before="54"/>
              <w:ind w:right="23"/>
              <w:jc w:val="right"/>
              <w:rPr>
                <w:b/>
                <w:sz w:val="18"/>
              </w:rPr>
            </w:pPr>
            <w:r>
              <w:rPr>
                <w:b/>
                <w:spacing w:val="-2"/>
                <w:sz w:val="18"/>
              </w:rPr>
              <w:t>Amount</w:t>
            </w:r>
          </w:p>
        </w:tc>
      </w:tr>
      <w:tr>
        <w:trPr>
          <w:trHeight w:val="300" w:hRule="atLeast"/>
        </w:trPr>
        <w:tc>
          <w:tcPr>
            <w:tcW w:w="1440" w:type="dxa"/>
            <w:tcBorders>
              <w:top w:val="single" w:sz="6" w:space="0" w:color="000000"/>
            </w:tcBorders>
          </w:tcPr>
          <w:p>
            <w:pPr>
              <w:pStyle w:val="TableParagraph"/>
              <w:spacing w:before="58"/>
              <w:ind w:left="30"/>
              <w:rPr>
                <w:sz w:val="18"/>
              </w:rPr>
            </w:pPr>
            <w:r>
              <w:rPr>
                <w:sz w:val="18"/>
              </w:rPr>
              <w:t>Regular </w:t>
            </w:r>
            <w:r>
              <w:rPr>
                <w:spacing w:val="-2"/>
                <w:sz w:val="18"/>
              </w:rPr>
              <w:t>Checks:</w:t>
            </w:r>
          </w:p>
        </w:tc>
        <w:tc>
          <w:tcPr>
            <w:tcW w:w="1162" w:type="dxa"/>
            <w:tcBorders>
              <w:top w:val="single" w:sz="6" w:space="0" w:color="000000"/>
            </w:tcBorders>
          </w:tcPr>
          <w:p>
            <w:pPr>
              <w:pStyle w:val="TableParagraph"/>
              <w:spacing w:before="58"/>
              <w:ind w:right="435"/>
              <w:jc w:val="right"/>
              <w:rPr>
                <w:sz w:val="18"/>
              </w:rPr>
            </w:pPr>
            <w:r>
              <w:rPr>
                <w:spacing w:val="-10"/>
                <w:sz w:val="18"/>
              </w:rPr>
              <w:t>0</w:t>
            </w:r>
          </w:p>
        </w:tc>
        <w:tc>
          <w:tcPr>
            <w:tcW w:w="1163" w:type="dxa"/>
            <w:tcBorders>
              <w:top w:val="single" w:sz="6" w:space="0" w:color="000000"/>
            </w:tcBorders>
          </w:tcPr>
          <w:p>
            <w:pPr>
              <w:pStyle w:val="TableParagraph"/>
              <w:spacing w:before="58"/>
              <w:ind w:right="23"/>
              <w:jc w:val="right"/>
              <w:rPr>
                <w:sz w:val="18"/>
              </w:rPr>
            </w:pPr>
            <w:r>
              <w:rPr>
                <w:spacing w:val="-4"/>
                <w:sz w:val="18"/>
              </w:rPr>
              <w:t>0.00</w:t>
            </w:r>
          </w:p>
        </w:tc>
      </w:tr>
      <w:tr>
        <w:trPr>
          <w:trHeight w:val="270" w:hRule="atLeast"/>
        </w:trPr>
        <w:tc>
          <w:tcPr>
            <w:tcW w:w="1440" w:type="dxa"/>
          </w:tcPr>
          <w:p>
            <w:pPr>
              <w:pStyle w:val="TableParagraph"/>
              <w:spacing w:before="28"/>
              <w:ind w:left="30"/>
              <w:rPr>
                <w:sz w:val="18"/>
              </w:rPr>
            </w:pPr>
            <w:r>
              <w:rPr>
                <w:sz w:val="18"/>
              </w:rPr>
              <w:t>ACH</w:t>
            </w:r>
            <w:r>
              <w:rPr>
                <w:spacing w:val="-2"/>
                <w:sz w:val="18"/>
              </w:rPr>
              <w:t> Checks:</w:t>
            </w:r>
          </w:p>
        </w:tc>
        <w:tc>
          <w:tcPr>
            <w:tcW w:w="1162" w:type="dxa"/>
          </w:tcPr>
          <w:p>
            <w:pPr>
              <w:pStyle w:val="TableParagraph"/>
              <w:spacing w:before="28"/>
              <w:ind w:right="435"/>
              <w:jc w:val="right"/>
              <w:rPr>
                <w:sz w:val="18"/>
              </w:rPr>
            </w:pPr>
            <w:r>
              <w:rPr>
                <w:spacing w:val="-10"/>
                <w:sz w:val="18"/>
              </w:rPr>
              <w:t>0</w:t>
            </w:r>
          </w:p>
        </w:tc>
        <w:tc>
          <w:tcPr>
            <w:tcW w:w="1163" w:type="dxa"/>
          </w:tcPr>
          <w:p>
            <w:pPr>
              <w:pStyle w:val="TableParagraph"/>
              <w:spacing w:before="28"/>
              <w:ind w:right="23"/>
              <w:jc w:val="right"/>
              <w:rPr>
                <w:sz w:val="18"/>
              </w:rPr>
            </w:pPr>
            <w:r>
              <w:rPr>
                <w:spacing w:val="-4"/>
                <w:sz w:val="18"/>
              </w:rPr>
              <w:t>0.00</w:t>
            </w:r>
          </w:p>
        </w:tc>
      </w:tr>
      <w:tr>
        <w:trPr>
          <w:trHeight w:val="277" w:hRule="atLeast"/>
        </w:trPr>
        <w:tc>
          <w:tcPr>
            <w:tcW w:w="1440" w:type="dxa"/>
          </w:tcPr>
          <w:p>
            <w:pPr>
              <w:pStyle w:val="TableParagraph"/>
              <w:spacing w:before="28"/>
              <w:ind w:left="30"/>
              <w:rPr>
                <w:sz w:val="18"/>
              </w:rPr>
            </w:pPr>
            <w:r>
              <w:rPr>
                <w:sz w:val="18"/>
              </w:rPr>
              <w:t>Wire</w:t>
            </w:r>
            <w:r>
              <w:rPr>
                <w:spacing w:val="-3"/>
                <w:sz w:val="18"/>
              </w:rPr>
              <w:t> </w:t>
            </w:r>
            <w:r>
              <w:rPr>
                <w:spacing w:val="-2"/>
                <w:sz w:val="18"/>
              </w:rPr>
              <w:t>Transfers:</w:t>
            </w:r>
          </w:p>
        </w:tc>
        <w:tc>
          <w:tcPr>
            <w:tcW w:w="1162" w:type="dxa"/>
          </w:tcPr>
          <w:p>
            <w:pPr>
              <w:pStyle w:val="TableParagraph"/>
              <w:spacing w:before="28"/>
              <w:ind w:right="435"/>
              <w:jc w:val="right"/>
              <w:rPr>
                <w:sz w:val="18"/>
              </w:rPr>
            </w:pPr>
            <w:r>
              <w:rPr>
                <w:spacing w:val="-10"/>
                <w:sz w:val="18"/>
              </w:rPr>
              <w:t>1</w:t>
            </w:r>
          </w:p>
        </w:tc>
        <w:tc>
          <w:tcPr>
            <w:tcW w:w="1163" w:type="dxa"/>
          </w:tcPr>
          <w:p>
            <w:pPr>
              <w:pStyle w:val="TableParagraph"/>
              <w:spacing w:before="28"/>
              <w:ind w:right="23"/>
              <w:jc w:val="right"/>
              <w:rPr>
                <w:sz w:val="18"/>
              </w:rPr>
            </w:pPr>
            <w:r>
              <w:rPr>
                <w:spacing w:val="-2"/>
                <w:sz w:val="18"/>
              </w:rPr>
              <w:t>6,590.89</w:t>
            </w:r>
          </w:p>
        </w:tc>
      </w:tr>
      <w:tr>
        <w:trPr>
          <w:trHeight w:val="284" w:hRule="atLeast"/>
        </w:trPr>
        <w:tc>
          <w:tcPr>
            <w:tcW w:w="1440" w:type="dxa"/>
          </w:tcPr>
          <w:p>
            <w:pPr>
              <w:pStyle w:val="TableParagraph"/>
              <w:spacing w:before="36"/>
              <w:ind w:left="30"/>
              <w:rPr>
                <w:sz w:val="18"/>
              </w:rPr>
            </w:pPr>
            <w:r>
              <w:rPr>
                <w:spacing w:val="-2"/>
                <w:sz w:val="18"/>
              </w:rPr>
              <w:t>Epayables:</w:t>
            </w:r>
          </w:p>
        </w:tc>
        <w:tc>
          <w:tcPr>
            <w:tcW w:w="1162" w:type="dxa"/>
            <w:tcBorders>
              <w:bottom w:val="single" w:sz="6" w:space="0" w:color="000000"/>
            </w:tcBorders>
          </w:tcPr>
          <w:p>
            <w:pPr>
              <w:pStyle w:val="TableParagraph"/>
              <w:spacing w:before="36"/>
              <w:ind w:right="435"/>
              <w:jc w:val="right"/>
              <w:rPr>
                <w:sz w:val="18"/>
              </w:rPr>
            </w:pPr>
            <w:r>
              <w:rPr>
                <w:spacing w:val="-10"/>
                <w:sz w:val="18"/>
              </w:rPr>
              <w:t>0</w:t>
            </w:r>
          </w:p>
        </w:tc>
        <w:tc>
          <w:tcPr>
            <w:tcW w:w="1163" w:type="dxa"/>
            <w:tcBorders>
              <w:bottom w:val="single" w:sz="6" w:space="0" w:color="000000"/>
            </w:tcBorders>
          </w:tcPr>
          <w:p>
            <w:pPr>
              <w:pStyle w:val="TableParagraph"/>
              <w:spacing w:before="36"/>
              <w:ind w:right="23"/>
              <w:jc w:val="right"/>
              <w:rPr>
                <w:sz w:val="18"/>
              </w:rPr>
            </w:pPr>
            <w:r>
              <w:rPr>
                <w:spacing w:val="-4"/>
                <w:sz w:val="18"/>
              </w:rPr>
              <w:t>0.00</w:t>
            </w:r>
          </w:p>
        </w:tc>
      </w:tr>
      <w:tr>
        <w:trPr>
          <w:trHeight w:val="235" w:hRule="atLeast"/>
        </w:trPr>
        <w:tc>
          <w:tcPr>
            <w:tcW w:w="1440" w:type="dxa"/>
          </w:tcPr>
          <w:p>
            <w:pPr>
              <w:pStyle w:val="TableParagraph"/>
              <w:spacing w:line="187" w:lineRule="exact" w:before="28"/>
              <w:ind w:left="910"/>
              <w:rPr>
                <w:b/>
                <w:sz w:val="18"/>
              </w:rPr>
            </w:pPr>
            <w:r>
              <w:rPr>
                <w:b/>
                <w:spacing w:val="-2"/>
                <w:sz w:val="18"/>
              </w:rPr>
              <w:t>Total:</w:t>
            </w:r>
          </w:p>
        </w:tc>
        <w:tc>
          <w:tcPr>
            <w:tcW w:w="1162" w:type="dxa"/>
            <w:tcBorders>
              <w:top w:val="single" w:sz="6" w:space="0" w:color="000000"/>
            </w:tcBorders>
          </w:tcPr>
          <w:p>
            <w:pPr>
              <w:pStyle w:val="TableParagraph"/>
              <w:spacing w:line="187" w:lineRule="exact" w:before="28"/>
              <w:ind w:right="435"/>
              <w:jc w:val="right"/>
              <w:rPr>
                <w:b/>
                <w:sz w:val="18"/>
              </w:rPr>
            </w:pPr>
            <w:r>
              <w:rPr>
                <w:b/>
                <w:spacing w:val="-10"/>
                <w:sz w:val="18"/>
              </w:rPr>
              <w:t>1</w:t>
            </w:r>
          </w:p>
        </w:tc>
        <w:tc>
          <w:tcPr>
            <w:tcW w:w="1163" w:type="dxa"/>
            <w:tcBorders>
              <w:top w:val="single" w:sz="6" w:space="0" w:color="000000"/>
            </w:tcBorders>
          </w:tcPr>
          <w:p>
            <w:pPr>
              <w:pStyle w:val="TableParagraph"/>
              <w:spacing w:line="187" w:lineRule="exact" w:before="28"/>
              <w:ind w:right="23"/>
              <w:jc w:val="right"/>
              <w:rPr>
                <w:b/>
                <w:sz w:val="18"/>
              </w:rPr>
            </w:pPr>
            <w:r>
              <w:rPr>
                <w:b/>
                <w:spacing w:val="-2"/>
                <w:sz w:val="18"/>
              </w:rPr>
              <w:t>6,590.89</w:t>
            </w:r>
          </w:p>
        </w:tc>
      </w:tr>
    </w:tbl>
    <w:p>
      <w:pPr>
        <w:pStyle w:val="TableParagraph"/>
        <w:spacing w:after="0" w:line="187" w:lineRule="exact"/>
        <w:jc w:val="right"/>
        <w:rPr>
          <w:b/>
          <w:sz w:val="18"/>
        </w:rPr>
        <w:sectPr>
          <w:headerReference w:type="default" r:id="rId105"/>
          <w:footerReference w:type="default" r:id="rId106"/>
          <w:pgSz w:w="15840" w:h="12240" w:orient="landscape"/>
          <w:pgMar w:header="749" w:footer="860" w:top="1140" w:bottom="1060" w:left="360" w:right="360"/>
        </w:sectPr>
      </w:pPr>
    </w:p>
    <w:p>
      <w:pPr>
        <w:spacing w:line="240" w:lineRule="auto" w:before="115" w:after="0"/>
        <w:rPr>
          <w:b/>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691" name="Group 691"/>
                <wp:cNvGraphicFramePr>
                  <a:graphicFrameLocks/>
                </wp:cNvGraphicFramePr>
                <a:graphic>
                  <a:graphicData uri="http://schemas.microsoft.com/office/word/2010/wordprocessingGroup">
                    <wpg:wgp>
                      <wpg:cNvPr id="691" name="Group 691"/>
                      <wpg:cNvGrpSpPr/>
                      <wpg:grpSpPr>
                        <a:xfrm>
                          <a:off x="0" y="0"/>
                          <a:ext cx="9144000" cy="19050"/>
                          <a:chExt cx="9144000" cy="19050"/>
                        </a:xfrm>
                      </wpg:grpSpPr>
                      <wps:wsp>
                        <wps:cNvPr id="692" name="Graphic 692"/>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551" coordorigin="0,0" coordsize="14400,30">
                <v:shape style="position:absolute;left:0;top:15;width:14400;height:2" id="docshape552"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b/>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06/20/2025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202301517</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z w:val="18"/>
              </w:rPr>
              <w:t>Wire</w:t>
            </w:r>
            <w:r>
              <w:rPr>
                <w:spacing w:val="-3"/>
                <w:sz w:val="18"/>
              </w:rPr>
              <w:t> </w:t>
            </w:r>
            <w:r>
              <w:rPr>
                <w:spacing w:val="-2"/>
                <w:sz w:val="18"/>
              </w:rPr>
              <w:t>Transfer</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pacing w:val="-2"/>
                <w:sz w:val="18"/>
              </w:rPr>
              <w:t>RXBENEFITS</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162,603.07</w:t>
            </w:r>
          </w:p>
        </w:tc>
      </w:tr>
    </w:tbl>
    <w:p>
      <w:pPr>
        <w:pStyle w:val="BodyText"/>
        <w:tabs>
          <w:tab w:pos="2204" w:val="left" w:leader="none"/>
          <w:tab w:pos="6869" w:val="left" w:leader="none"/>
          <w:tab w:pos="14054" w:val="left" w:leader="none"/>
        </w:tabs>
        <w:spacing w:before="18"/>
        <w:ind w:left="390"/>
      </w:pPr>
      <w:r>
        <w:rPr/>
        <mc:AlternateContent>
          <mc:Choice Requires="wps">
            <w:drawing>
              <wp:anchor distT="0" distB="0" distL="0" distR="0" allowOverlap="1" layoutInCell="1" locked="0" behindDoc="0" simplePos="0" relativeHeight="15847936">
                <wp:simplePos x="0" y="0"/>
                <wp:positionH relativeFrom="page">
                  <wp:posOffset>457200</wp:posOffset>
                </wp:positionH>
                <wp:positionV relativeFrom="paragraph">
                  <wp:posOffset>166751</wp:posOffset>
                </wp:positionV>
                <wp:extent cx="9144000" cy="1270"/>
                <wp:effectExtent l="0" t="0" r="0" b="0"/>
                <wp:wrapNone/>
                <wp:docPr id="693" name="Graphic 693"/>
                <wp:cNvGraphicFramePr>
                  <a:graphicFrameLocks/>
                </wp:cNvGraphicFramePr>
                <a:graphic>
                  <a:graphicData uri="http://schemas.microsoft.com/office/word/2010/wordprocessingShape">
                    <wps:wsp>
                      <wps:cNvPr id="693" name="Graphic 693"/>
                      <wps:cNvSpPr/>
                      <wps:spPr>
                        <a:xfrm>
                          <a:off x="0" y="0"/>
                          <a:ext cx="9144000" cy="1270"/>
                        </a:xfrm>
                        <a:custGeom>
                          <a:avLst/>
                          <a:gdLst/>
                          <a:ahLst/>
                          <a:cxnLst/>
                          <a:rect l="l" t="t" r="r" b="b"/>
                          <a:pathLst>
                            <a:path w="9144000" h="0">
                              <a:moveTo>
                                <a:pt x="1143000" y="0"/>
                              </a:moveTo>
                              <a:lnTo>
                                <a:pt x="0" y="0"/>
                              </a:lnTo>
                            </a:path>
                            <a:path w="9144000" h="0">
                              <a:moveTo>
                                <a:pt x="4105275" y="0"/>
                              </a:moveTo>
                              <a:lnTo>
                                <a:pt x="1152525" y="0"/>
                              </a:lnTo>
                            </a:path>
                            <a:path w="9144000" h="0">
                              <a:moveTo>
                                <a:pt x="4829175" y="0"/>
                              </a:moveTo>
                              <a:lnTo>
                                <a:pt x="4114800" y="0"/>
                              </a:lnTo>
                            </a:path>
                            <a:path w="9144000" h="0">
                              <a:moveTo>
                                <a:pt x="5791200" y="0"/>
                              </a:moveTo>
                              <a:lnTo>
                                <a:pt x="4838700" y="0"/>
                              </a:lnTo>
                            </a:path>
                            <a:path w="9144000" h="0">
                              <a:moveTo>
                                <a:pt x="8181975" y="0"/>
                              </a:moveTo>
                              <a:lnTo>
                                <a:pt x="5800725" y="0"/>
                              </a:lnTo>
                            </a:path>
                            <a:path w="9144000" h="0">
                              <a:moveTo>
                                <a:pt x="9144000" y="0"/>
                              </a:moveTo>
                              <a:lnTo>
                                <a:pt x="81915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13pt;width:720pt;height:.1pt;mso-position-horizontal-relative:page;mso-position-vertical-relative:paragraph;z-index:15847936" id="docshape553" coordorigin="720,263" coordsize="14400,0" path="m2520,263l720,263m7185,263l2535,263m8325,263l7200,263m9840,263l8340,263m13605,263l9855,263m15120,263l13620,263e" filled="false" stroked="true" strokeweight=".75pt" strokecolor="#000000">
                <v:path arrowok="t"/>
                <v:stroke dashstyle="solid"/>
                <w10:wrap type="none"/>
              </v:shape>
            </w:pict>
          </mc:Fallback>
        </mc:AlternateContent>
      </w:r>
      <w:r>
        <w:rPr/>
        <w:t>Invoice</w:t>
      </w:r>
      <w:r>
        <w:rPr>
          <w:spacing w:val="-6"/>
        </w:rPr>
        <w:t> </w:t>
      </w:r>
      <w:r>
        <w:rPr>
          <w:spacing w:val="-2"/>
        </w:rPr>
        <w:t>Number</w:t>
      </w:r>
      <w:r>
        <w:rPr/>
        <w:tab/>
      </w:r>
      <w:r>
        <w:rPr>
          <w:spacing w:val="-2"/>
        </w:rPr>
        <w:t>Description</w:t>
      </w:r>
      <w:r>
        <w:rPr/>
        <w:tab/>
        <w:t>Invoice</w:t>
      </w:r>
      <w:r>
        <w:rPr>
          <w:spacing w:val="-5"/>
        </w:rPr>
        <w:t> </w:t>
      </w:r>
      <w:r>
        <w:rPr/>
        <w:t>Date</w:t>
      </w:r>
      <w:r>
        <w:rPr>
          <w:spacing w:val="77"/>
          <w:w w:val="150"/>
        </w:rPr>
        <w:t> </w:t>
      </w:r>
      <w:r>
        <w:rPr/>
        <w:t>Invoice</w:t>
      </w:r>
      <w:r>
        <w:rPr>
          <w:spacing w:val="-2"/>
        </w:rPr>
        <w:t> </w:t>
      </w:r>
      <w:r>
        <w:rPr/>
        <w:t>Amount</w:t>
      </w:r>
      <w:r>
        <w:rPr>
          <w:spacing w:val="32"/>
        </w:rPr>
        <w:t> </w:t>
      </w:r>
      <w:r>
        <w:rPr>
          <w:spacing w:val="-2"/>
        </w:rPr>
        <w:t>Account</w:t>
      </w:r>
      <w:r>
        <w:rPr/>
        <w:tab/>
      </w:r>
      <w:r>
        <w:rPr>
          <w:spacing w:val="-2"/>
        </w:rPr>
        <w:t>Amount</w:t>
      </w:r>
    </w:p>
    <w:p>
      <w:pPr>
        <w:pStyle w:val="BodyText"/>
        <w:spacing w:after="0"/>
        <w:sectPr>
          <w:headerReference w:type="default" r:id="rId107"/>
          <w:footerReference w:type="default" r:id="rId108"/>
          <w:pgSz w:w="15840" w:h="12240" w:orient="landscape"/>
          <w:pgMar w:header="749" w:footer="860" w:top="1140" w:bottom="1060" w:left="360" w:right="360"/>
        </w:sectPr>
      </w:pPr>
    </w:p>
    <w:p>
      <w:pPr>
        <w:tabs>
          <w:tab w:pos="2204" w:val="left" w:leader="none"/>
        </w:tabs>
        <w:spacing w:before="69"/>
        <w:ind w:left="390" w:right="0" w:firstLine="0"/>
        <w:jc w:val="left"/>
        <w:rPr>
          <w:sz w:val="18"/>
        </w:rPr>
      </w:pPr>
      <w:r>
        <w:rPr>
          <w:spacing w:val="-2"/>
          <w:sz w:val="18"/>
        </w:rPr>
        <w:t>2323714</w:t>
      </w:r>
      <w:r>
        <w:rPr>
          <w:sz w:val="18"/>
        </w:rPr>
        <w:tab/>
        <w:t>MACH</w:t>
      </w:r>
      <w:r>
        <w:rPr>
          <w:spacing w:val="-6"/>
          <w:sz w:val="18"/>
        </w:rPr>
        <w:t> </w:t>
      </w:r>
      <w:r>
        <w:rPr>
          <w:sz w:val="18"/>
        </w:rPr>
        <w:t>Invoice</w:t>
      </w:r>
      <w:r>
        <w:rPr>
          <w:spacing w:val="-5"/>
          <w:sz w:val="18"/>
        </w:rPr>
        <w:t> </w:t>
      </w:r>
      <w:r>
        <w:rPr>
          <w:sz w:val="18"/>
        </w:rPr>
        <w:t>2323714</w:t>
      </w:r>
      <w:r>
        <w:rPr>
          <w:spacing w:val="-5"/>
          <w:sz w:val="18"/>
        </w:rPr>
        <w:t> </w:t>
      </w:r>
      <w:r>
        <w:rPr>
          <w:sz w:val="18"/>
        </w:rPr>
        <w:t>Prescription</w:t>
      </w:r>
      <w:r>
        <w:rPr>
          <w:spacing w:val="-5"/>
          <w:sz w:val="18"/>
        </w:rPr>
        <w:t> </w:t>
      </w:r>
      <w:r>
        <w:rPr>
          <w:sz w:val="18"/>
        </w:rPr>
        <w:t>Claims</w:t>
      </w:r>
      <w:r>
        <w:rPr>
          <w:spacing w:val="-5"/>
          <w:sz w:val="18"/>
        </w:rPr>
        <w:t> and</w:t>
      </w:r>
    </w:p>
    <w:p>
      <w:pPr>
        <w:spacing w:before="0"/>
        <w:ind w:left="2205" w:right="0" w:firstLine="0"/>
        <w:jc w:val="left"/>
        <w:rPr>
          <w:sz w:val="18"/>
        </w:rPr>
      </w:pPr>
      <w:r>
        <w:rPr>
          <w:sz w:val="18"/>
        </w:rPr>
        <w:t>Administration</w:t>
      </w:r>
      <w:r>
        <w:rPr>
          <w:spacing w:val="-12"/>
          <w:sz w:val="18"/>
        </w:rPr>
        <w:t> </w:t>
      </w:r>
      <w:r>
        <w:rPr>
          <w:sz w:val="18"/>
        </w:rPr>
        <w:t>Fees</w:t>
      </w:r>
      <w:r>
        <w:rPr>
          <w:spacing w:val="-12"/>
          <w:sz w:val="18"/>
        </w:rPr>
        <w:t> </w:t>
      </w:r>
      <w:r>
        <w:rPr>
          <w:sz w:val="18"/>
        </w:rPr>
        <w:t>05/24/2025-</w:t>
      </w:r>
      <w:r>
        <w:rPr>
          <w:spacing w:val="-2"/>
          <w:sz w:val="18"/>
        </w:rPr>
        <w:t>06/06/2025</w:t>
      </w:r>
    </w:p>
    <w:p>
      <w:pPr>
        <w:tabs>
          <w:tab w:pos="2029" w:val="left" w:leader="none"/>
        </w:tabs>
        <w:spacing w:before="69"/>
        <w:ind w:left="390" w:right="0" w:firstLine="0"/>
        <w:jc w:val="left"/>
        <w:rPr>
          <w:sz w:val="18"/>
        </w:rPr>
      </w:pPr>
      <w:r>
        <w:rPr/>
        <w:br w:type="column"/>
      </w:r>
      <w:r>
        <w:rPr>
          <w:spacing w:val="-2"/>
          <w:sz w:val="18"/>
        </w:rPr>
        <w:t>06/13/2025</w:t>
      </w:r>
      <w:r>
        <w:rPr>
          <w:sz w:val="18"/>
        </w:rPr>
        <w:tab/>
      </w:r>
      <w:r>
        <w:rPr>
          <w:spacing w:val="-2"/>
          <w:sz w:val="18"/>
        </w:rPr>
        <w:t>162,603.07</w:t>
      </w:r>
    </w:p>
    <w:p>
      <w:pPr>
        <w:spacing w:line="240" w:lineRule="auto" w:before="0"/>
        <w:rPr>
          <w:sz w:val="18"/>
        </w:rPr>
      </w:pPr>
      <w:r>
        <w:rPr/>
        <w:br w:type="column"/>
      </w:r>
      <w:r>
        <w:rPr>
          <w:sz w:val="18"/>
        </w:rPr>
      </w:r>
    </w:p>
    <w:p>
      <w:pPr>
        <w:spacing w:line="240" w:lineRule="auto" w:before="135"/>
        <w:rPr>
          <w:sz w:val="18"/>
        </w:rPr>
      </w:pPr>
    </w:p>
    <w:p>
      <w:pPr>
        <w:tabs>
          <w:tab w:pos="4509" w:val="left" w:leader="none"/>
        </w:tabs>
        <w:spacing w:before="0"/>
        <w:ind w:left="0" w:right="383" w:firstLine="0"/>
        <w:jc w:val="right"/>
        <w:rPr>
          <w:i/>
          <w:sz w:val="18"/>
        </w:rPr>
      </w:pPr>
      <w:r>
        <w:rPr>
          <w:i/>
          <w:sz w:val="18"/>
        </w:rPr>
        <w:t>99</w:t>
      </w:r>
      <w:r>
        <w:rPr>
          <w:i/>
          <w:spacing w:val="-2"/>
          <w:sz w:val="18"/>
        </w:rPr>
        <w:t> </w:t>
      </w:r>
      <w:r>
        <w:rPr>
          <w:i/>
          <w:sz w:val="18"/>
        </w:rPr>
        <w:t>E</w:t>
      </w:r>
      <w:r>
        <w:rPr>
          <w:i/>
          <w:spacing w:val="-2"/>
          <w:sz w:val="18"/>
        </w:rPr>
        <w:t> </w:t>
      </w:r>
      <w:r>
        <w:rPr>
          <w:i/>
          <w:sz w:val="18"/>
        </w:rPr>
        <w:t>000</w:t>
      </w:r>
      <w:r>
        <w:rPr>
          <w:i/>
          <w:spacing w:val="-1"/>
          <w:sz w:val="18"/>
        </w:rPr>
        <w:t> </w:t>
      </w:r>
      <w:r>
        <w:rPr>
          <w:i/>
          <w:sz w:val="18"/>
        </w:rPr>
        <w:t>2310</w:t>
      </w:r>
      <w:r>
        <w:rPr>
          <w:i/>
          <w:spacing w:val="-2"/>
          <w:sz w:val="18"/>
        </w:rPr>
        <w:t> </w:t>
      </w:r>
      <w:r>
        <w:rPr>
          <w:i/>
          <w:sz w:val="18"/>
        </w:rPr>
        <w:t>3930</w:t>
      </w:r>
      <w:r>
        <w:rPr>
          <w:i/>
          <w:spacing w:val="-2"/>
          <w:sz w:val="18"/>
        </w:rPr>
        <w:t> </w:t>
      </w:r>
      <w:r>
        <w:rPr>
          <w:i/>
          <w:sz w:val="18"/>
        </w:rPr>
        <w:t>03</w:t>
      </w:r>
      <w:r>
        <w:rPr>
          <w:i/>
          <w:spacing w:val="-1"/>
          <w:sz w:val="18"/>
        </w:rPr>
        <w:t> </w:t>
      </w:r>
      <w:r>
        <w:rPr>
          <w:i/>
          <w:spacing w:val="-2"/>
          <w:sz w:val="18"/>
        </w:rPr>
        <w:t>000000</w:t>
      </w:r>
      <w:r>
        <w:rPr>
          <w:i/>
          <w:sz w:val="18"/>
        </w:rPr>
        <w:tab/>
      </w:r>
      <w:r>
        <w:rPr>
          <w:i/>
          <w:spacing w:val="-2"/>
          <w:sz w:val="18"/>
        </w:rPr>
        <w:t>1,870.50</w:t>
      </w:r>
    </w:p>
    <w:p>
      <w:pPr>
        <w:tabs>
          <w:tab w:pos="4309" w:val="left" w:leader="none"/>
        </w:tabs>
        <w:spacing w:before="63"/>
        <w:ind w:left="0" w:right="383" w:firstLine="0"/>
        <w:jc w:val="right"/>
        <w:rPr>
          <w:i/>
          <w:sz w:val="18"/>
        </w:rPr>
      </w:pPr>
      <w:r>
        <w:rPr>
          <w:i/>
          <w:sz w:val="18"/>
        </w:rPr>
        <w:t>99</w:t>
      </w:r>
      <w:r>
        <w:rPr>
          <w:i/>
          <w:spacing w:val="-2"/>
          <w:sz w:val="18"/>
        </w:rPr>
        <w:t> </w:t>
      </w:r>
      <w:r>
        <w:rPr>
          <w:i/>
          <w:sz w:val="18"/>
        </w:rPr>
        <w:t>E</w:t>
      </w:r>
      <w:r>
        <w:rPr>
          <w:i/>
          <w:spacing w:val="-2"/>
          <w:sz w:val="18"/>
        </w:rPr>
        <w:t> </w:t>
      </w:r>
      <w:r>
        <w:rPr>
          <w:i/>
          <w:sz w:val="18"/>
        </w:rPr>
        <w:t>000</w:t>
      </w:r>
      <w:r>
        <w:rPr>
          <w:i/>
          <w:spacing w:val="-1"/>
          <w:sz w:val="18"/>
        </w:rPr>
        <w:t> </w:t>
      </w:r>
      <w:r>
        <w:rPr>
          <w:i/>
          <w:sz w:val="18"/>
        </w:rPr>
        <w:t>2310</w:t>
      </w:r>
      <w:r>
        <w:rPr>
          <w:i/>
          <w:spacing w:val="-2"/>
          <w:sz w:val="18"/>
        </w:rPr>
        <w:t> </w:t>
      </w:r>
      <w:r>
        <w:rPr>
          <w:i/>
          <w:sz w:val="18"/>
        </w:rPr>
        <w:t>3950</w:t>
      </w:r>
      <w:r>
        <w:rPr>
          <w:i/>
          <w:spacing w:val="-2"/>
          <w:sz w:val="18"/>
        </w:rPr>
        <w:t> </w:t>
      </w:r>
      <w:r>
        <w:rPr>
          <w:i/>
          <w:sz w:val="18"/>
        </w:rPr>
        <w:t>03</w:t>
      </w:r>
      <w:r>
        <w:rPr>
          <w:i/>
          <w:spacing w:val="-1"/>
          <w:sz w:val="18"/>
        </w:rPr>
        <w:t> </w:t>
      </w:r>
      <w:r>
        <w:rPr>
          <w:i/>
          <w:spacing w:val="-2"/>
          <w:sz w:val="18"/>
        </w:rPr>
        <w:t>000000</w:t>
      </w:r>
      <w:r>
        <w:rPr>
          <w:i/>
          <w:sz w:val="18"/>
        </w:rPr>
        <w:tab/>
      </w:r>
      <w:r>
        <w:rPr>
          <w:i/>
          <w:spacing w:val="-2"/>
          <w:sz w:val="18"/>
        </w:rPr>
        <w:t>160,732.57</w:t>
      </w:r>
    </w:p>
    <w:p>
      <w:pPr>
        <w:spacing w:line="240" w:lineRule="auto" w:before="4"/>
        <w:rPr>
          <w:i/>
          <w:sz w:val="3"/>
        </w:rPr>
      </w:pPr>
    </w:p>
    <w:p>
      <w:pPr>
        <w:spacing w:line="20" w:lineRule="exact"/>
        <w:ind w:left="3645" w:right="0" w:firstLine="0"/>
        <w:rPr>
          <w:sz w:val="2"/>
        </w:rPr>
      </w:pPr>
      <w:r>
        <w:rPr>
          <w:sz w:val="2"/>
        </w:rPr>
        <mc:AlternateContent>
          <mc:Choice Requires="wps">
            <w:drawing>
              <wp:inline distT="0" distB="0" distL="0" distR="0">
                <wp:extent cx="1057275" cy="9525"/>
                <wp:effectExtent l="9525" t="0" r="0" b="0"/>
                <wp:docPr id="694" name="Group 694"/>
                <wp:cNvGraphicFramePr>
                  <a:graphicFrameLocks/>
                </wp:cNvGraphicFramePr>
                <a:graphic>
                  <a:graphicData uri="http://schemas.microsoft.com/office/word/2010/wordprocessingGroup">
                    <wpg:wgp>
                      <wpg:cNvPr id="694" name="Group 694"/>
                      <wpg:cNvGrpSpPr/>
                      <wpg:grpSpPr>
                        <a:xfrm>
                          <a:off x="0" y="0"/>
                          <a:ext cx="1057275" cy="9525"/>
                          <a:chExt cx="1057275" cy="9525"/>
                        </a:xfrm>
                      </wpg:grpSpPr>
                      <wps:wsp>
                        <wps:cNvPr id="695" name="Graphic 695"/>
                        <wps:cNvSpPr/>
                        <wps:spPr>
                          <a:xfrm>
                            <a:off x="0" y="4762"/>
                            <a:ext cx="1057275" cy="1270"/>
                          </a:xfrm>
                          <a:custGeom>
                            <a:avLst/>
                            <a:gdLst/>
                            <a:ahLst/>
                            <a:cxnLst/>
                            <a:rect l="l" t="t" r="r" b="b"/>
                            <a:pathLst>
                              <a:path w="1057275" h="0">
                                <a:moveTo>
                                  <a:pt x="0" y="0"/>
                                </a:moveTo>
                                <a:lnTo>
                                  <a:pt x="105727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3.25pt;height:.75pt;mso-position-horizontal-relative:char;mso-position-vertical-relative:line" id="docshapegroup554" coordorigin="0,0" coordsize="1665,15">
                <v:line style="position:absolute" from="0,8" to="1665,8" stroked="true" strokeweight=".75pt" strokecolor="#000000">
                  <v:stroke dashstyle="solid"/>
                </v:line>
              </v:group>
            </w:pict>
          </mc:Fallback>
        </mc:AlternateContent>
      </w:r>
      <w:r>
        <w:rPr>
          <w:sz w:val="2"/>
        </w:rPr>
      </w:r>
    </w:p>
    <w:p>
      <w:pPr>
        <w:pStyle w:val="BodyText"/>
        <w:tabs>
          <w:tab w:pos="1269" w:val="left" w:leader="none"/>
        </w:tabs>
        <w:spacing w:before="20"/>
        <w:ind w:right="383"/>
        <w:jc w:val="right"/>
      </w:pPr>
      <w:r>
        <w:rPr>
          <w:spacing w:val="-2"/>
        </w:rPr>
        <w:t>Total:</w:t>
      </w:r>
      <w:r>
        <w:rPr/>
        <w:tab/>
      </w:r>
      <w:r>
        <w:rPr>
          <w:spacing w:val="-2"/>
        </w:rPr>
        <w:t>162,603.07</w:t>
      </w:r>
    </w:p>
    <w:p>
      <w:pPr>
        <w:pStyle w:val="BodyText"/>
        <w:spacing w:after="0"/>
        <w:jc w:val="right"/>
        <w:sectPr>
          <w:type w:val="continuous"/>
          <w:pgSz w:w="15840" w:h="12240" w:orient="landscape"/>
          <w:pgMar w:header="749" w:footer="860" w:top="1140" w:bottom="1020" w:left="360" w:right="360"/>
          <w:cols w:num="3" w:equalWidth="0">
            <w:col w:w="6097" w:space="383"/>
            <w:col w:w="2930" w:space="40"/>
            <w:col w:w="5670"/>
          </w:cols>
        </w:sectPr>
      </w:pPr>
    </w:p>
    <w:p>
      <w:pPr>
        <w:spacing w:line="240" w:lineRule="auto" w:before="0"/>
        <w:rPr>
          <w:b/>
          <w:sz w:val="18"/>
        </w:rPr>
      </w:pPr>
    </w:p>
    <w:p>
      <w:pPr>
        <w:spacing w:line="240" w:lineRule="auto" w:before="39"/>
        <w:rPr>
          <w:b/>
          <w:sz w:val="18"/>
        </w:rPr>
      </w:pPr>
    </w:p>
    <w:p>
      <w:pPr>
        <w:pStyle w:val="BodyText"/>
        <w:spacing w:after="31"/>
        <w:ind w:right="937"/>
        <w:jc w:val="right"/>
      </w:pPr>
      <w:r>
        <w:rPr/>
        <w:t>6/20/25</w:t>
      </w:r>
      <w:r>
        <w:rPr>
          <w:spacing w:val="-2"/>
        </w:rPr>
        <w:t> </w:t>
      </w:r>
      <w:r>
        <w:rPr/>
        <w:t>RX</w:t>
      </w:r>
      <w:r>
        <w:rPr>
          <w:spacing w:val="-1"/>
        </w:rPr>
        <w:t> </w:t>
      </w:r>
      <w:r>
        <w:rPr/>
        <w:t>WT</w:t>
      </w:r>
      <w:r>
        <w:rPr>
          <w:spacing w:val="-1"/>
        </w:rPr>
        <w:t> </w:t>
      </w:r>
      <w:r>
        <w:rPr/>
        <w:t>-</w:t>
      </w:r>
      <w:r>
        <w:rPr>
          <w:spacing w:val="-1"/>
        </w:rPr>
        <w:t> </w:t>
      </w:r>
      <w:r>
        <w:rPr/>
        <w:t>SELF</w:t>
      </w:r>
      <w:r>
        <w:rPr>
          <w:spacing w:val="-1"/>
        </w:rPr>
        <w:t> </w:t>
      </w:r>
      <w:r>
        <w:rPr>
          <w:spacing w:val="-2"/>
        </w:rPr>
        <w:t>Summary</w:t>
      </w:r>
    </w:p>
    <w:tbl>
      <w:tblPr>
        <w:tblW w:w="0" w:type="auto"/>
        <w:jc w:val="left"/>
        <w:tblInd w:w="10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40"/>
        <w:gridCol w:w="1062"/>
        <w:gridCol w:w="1263"/>
      </w:tblGrid>
      <w:tr>
        <w:trPr>
          <w:trHeight w:val="285" w:hRule="atLeast"/>
        </w:trPr>
        <w:tc>
          <w:tcPr>
            <w:tcW w:w="1440" w:type="dxa"/>
            <w:tcBorders>
              <w:top w:val="single" w:sz="6" w:space="0" w:color="000000"/>
              <w:bottom w:val="single" w:sz="6" w:space="0" w:color="000000"/>
            </w:tcBorders>
          </w:tcPr>
          <w:p>
            <w:pPr>
              <w:pStyle w:val="TableParagraph"/>
              <w:spacing w:before="54"/>
              <w:ind w:left="30"/>
              <w:rPr>
                <w:b/>
                <w:sz w:val="18"/>
              </w:rPr>
            </w:pPr>
            <w:r>
              <w:rPr>
                <w:b/>
                <w:spacing w:val="-4"/>
                <w:sz w:val="18"/>
              </w:rPr>
              <w:t>Type</w:t>
            </w:r>
          </w:p>
        </w:tc>
        <w:tc>
          <w:tcPr>
            <w:tcW w:w="1062" w:type="dxa"/>
            <w:tcBorders>
              <w:top w:val="single" w:sz="6" w:space="0" w:color="000000"/>
              <w:bottom w:val="single" w:sz="6" w:space="0" w:color="000000"/>
            </w:tcBorders>
          </w:tcPr>
          <w:p>
            <w:pPr>
              <w:pStyle w:val="TableParagraph"/>
              <w:spacing w:before="54"/>
              <w:ind w:right="335"/>
              <w:jc w:val="right"/>
              <w:rPr>
                <w:b/>
                <w:sz w:val="18"/>
              </w:rPr>
            </w:pPr>
            <w:r>
              <w:rPr>
                <w:b/>
                <w:spacing w:val="-2"/>
                <w:sz w:val="18"/>
              </w:rPr>
              <w:t>Count</w:t>
            </w:r>
          </w:p>
        </w:tc>
        <w:tc>
          <w:tcPr>
            <w:tcW w:w="1263" w:type="dxa"/>
            <w:tcBorders>
              <w:top w:val="single" w:sz="6" w:space="0" w:color="000000"/>
              <w:bottom w:val="single" w:sz="6" w:space="0" w:color="000000"/>
            </w:tcBorders>
          </w:tcPr>
          <w:p>
            <w:pPr>
              <w:pStyle w:val="TableParagraph"/>
              <w:spacing w:before="54"/>
              <w:ind w:right="23"/>
              <w:jc w:val="right"/>
              <w:rPr>
                <w:b/>
                <w:sz w:val="18"/>
              </w:rPr>
            </w:pPr>
            <w:r>
              <w:rPr>
                <w:b/>
                <w:spacing w:val="-2"/>
                <w:sz w:val="18"/>
              </w:rPr>
              <w:t>Amount</w:t>
            </w:r>
          </w:p>
        </w:tc>
      </w:tr>
      <w:tr>
        <w:trPr>
          <w:trHeight w:val="300" w:hRule="atLeast"/>
        </w:trPr>
        <w:tc>
          <w:tcPr>
            <w:tcW w:w="1440" w:type="dxa"/>
            <w:tcBorders>
              <w:top w:val="single" w:sz="6" w:space="0" w:color="000000"/>
            </w:tcBorders>
          </w:tcPr>
          <w:p>
            <w:pPr>
              <w:pStyle w:val="TableParagraph"/>
              <w:spacing w:before="58"/>
              <w:ind w:left="30"/>
              <w:rPr>
                <w:sz w:val="18"/>
              </w:rPr>
            </w:pPr>
            <w:r>
              <w:rPr>
                <w:sz w:val="18"/>
              </w:rPr>
              <w:t>Regular </w:t>
            </w:r>
            <w:r>
              <w:rPr>
                <w:spacing w:val="-2"/>
                <w:sz w:val="18"/>
              </w:rPr>
              <w:t>Checks:</w:t>
            </w:r>
          </w:p>
        </w:tc>
        <w:tc>
          <w:tcPr>
            <w:tcW w:w="1062" w:type="dxa"/>
            <w:tcBorders>
              <w:top w:val="single" w:sz="6" w:space="0" w:color="000000"/>
            </w:tcBorders>
          </w:tcPr>
          <w:p>
            <w:pPr>
              <w:pStyle w:val="TableParagraph"/>
              <w:spacing w:before="58"/>
              <w:ind w:right="335"/>
              <w:jc w:val="right"/>
              <w:rPr>
                <w:sz w:val="18"/>
              </w:rPr>
            </w:pPr>
            <w:r>
              <w:rPr>
                <w:spacing w:val="-10"/>
                <w:sz w:val="18"/>
              </w:rPr>
              <w:t>0</w:t>
            </w:r>
          </w:p>
        </w:tc>
        <w:tc>
          <w:tcPr>
            <w:tcW w:w="1263" w:type="dxa"/>
            <w:tcBorders>
              <w:top w:val="single" w:sz="6" w:space="0" w:color="000000"/>
            </w:tcBorders>
          </w:tcPr>
          <w:p>
            <w:pPr>
              <w:pStyle w:val="TableParagraph"/>
              <w:spacing w:before="58"/>
              <w:ind w:right="23"/>
              <w:jc w:val="right"/>
              <w:rPr>
                <w:sz w:val="18"/>
              </w:rPr>
            </w:pPr>
            <w:r>
              <w:rPr>
                <w:spacing w:val="-4"/>
                <w:sz w:val="18"/>
              </w:rPr>
              <w:t>0.00</w:t>
            </w:r>
          </w:p>
        </w:tc>
      </w:tr>
      <w:tr>
        <w:trPr>
          <w:trHeight w:val="270" w:hRule="atLeast"/>
        </w:trPr>
        <w:tc>
          <w:tcPr>
            <w:tcW w:w="1440" w:type="dxa"/>
          </w:tcPr>
          <w:p>
            <w:pPr>
              <w:pStyle w:val="TableParagraph"/>
              <w:spacing w:before="28"/>
              <w:ind w:left="30"/>
              <w:rPr>
                <w:sz w:val="18"/>
              </w:rPr>
            </w:pPr>
            <w:r>
              <w:rPr>
                <w:sz w:val="18"/>
              </w:rPr>
              <w:t>ACH</w:t>
            </w:r>
            <w:r>
              <w:rPr>
                <w:spacing w:val="-2"/>
                <w:sz w:val="18"/>
              </w:rPr>
              <w:t> Checks:</w:t>
            </w:r>
          </w:p>
        </w:tc>
        <w:tc>
          <w:tcPr>
            <w:tcW w:w="1062" w:type="dxa"/>
          </w:tcPr>
          <w:p>
            <w:pPr>
              <w:pStyle w:val="TableParagraph"/>
              <w:spacing w:before="28"/>
              <w:ind w:right="335"/>
              <w:jc w:val="right"/>
              <w:rPr>
                <w:sz w:val="18"/>
              </w:rPr>
            </w:pPr>
            <w:r>
              <w:rPr>
                <w:spacing w:val="-10"/>
                <w:sz w:val="18"/>
              </w:rPr>
              <w:t>0</w:t>
            </w:r>
          </w:p>
        </w:tc>
        <w:tc>
          <w:tcPr>
            <w:tcW w:w="1263" w:type="dxa"/>
          </w:tcPr>
          <w:p>
            <w:pPr>
              <w:pStyle w:val="TableParagraph"/>
              <w:spacing w:before="28"/>
              <w:ind w:right="23"/>
              <w:jc w:val="right"/>
              <w:rPr>
                <w:sz w:val="18"/>
              </w:rPr>
            </w:pPr>
            <w:r>
              <w:rPr>
                <w:spacing w:val="-4"/>
                <w:sz w:val="18"/>
              </w:rPr>
              <w:t>0.00</w:t>
            </w:r>
          </w:p>
        </w:tc>
      </w:tr>
      <w:tr>
        <w:trPr>
          <w:trHeight w:val="277" w:hRule="atLeast"/>
        </w:trPr>
        <w:tc>
          <w:tcPr>
            <w:tcW w:w="1440" w:type="dxa"/>
          </w:tcPr>
          <w:p>
            <w:pPr>
              <w:pStyle w:val="TableParagraph"/>
              <w:spacing w:before="28"/>
              <w:ind w:left="30"/>
              <w:rPr>
                <w:sz w:val="18"/>
              </w:rPr>
            </w:pPr>
            <w:r>
              <w:rPr>
                <w:sz w:val="18"/>
              </w:rPr>
              <w:t>Wire</w:t>
            </w:r>
            <w:r>
              <w:rPr>
                <w:spacing w:val="-3"/>
                <w:sz w:val="18"/>
              </w:rPr>
              <w:t> </w:t>
            </w:r>
            <w:r>
              <w:rPr>
                <w:spacing w:val="-2"/>
                <w:sz w:val="18"/>
              </w:rPr>
              <w:t>Transfers:</w:t>
            </w:r>
          </w:p>
        </w:tc>
        <w:tc>
          <w:tcPr>
            <w:tcW w:w="1062" w:type="dxa"/>
          </w:tcPr>
          <w:p>
            <w:pPr>
              <w:pStyle w:val="TableParagraph"/>
              <w:spacing w:before="28"/>
              <w:ind w:right="335"/>
              <w:jc w:val="right"/>
              <w:rPr>
                <w:sz w:val="18"/>
              </w:rPr>
            </w:pPr>
            <w:r>
              <w:rPr>
                <w:spacing w:val="-10"/>
                <w:sz w:val="18"/>
              </w:rPr>
              <w:t>1</w:t>
            </w:r>
          </w:p>
        </w:tc>
        <w:tc>
          <w:tcPr>
            <w:tcW w:w="1263" w:type="dxa"/>
          </w:tcPr>
          <w:p>
            <w:pPr>
              <w:pStyle w:val="TableParagraph"/>
              <w:spacing w:before="28"/>
              <w:ind w:right="23"/>
              <w:jc w:val="right"/>
              <w:rPr>
                <w:sz w:val="18"/>
              </w:rPr>
            </w:pPr>
            <w:r>
              <w:rPr>
                <w:spacing w:val="-2"/>
                <w:sz w:val="18"/>
              </w:rPr>
              <w:t>162,603.07</w:t>
            </w:r>
          </w:p>
        </w:tc>
      </w:tr>
      <w:tr>
        <w:trPr>
          <w:trHeight w:val="284" w:hRule="atLeast"/>
        </w:trPr>
        <w:tc>
          <w:tcPr>
            <w:tcW w:w="1440" w:type="dxa"/>
          </w:tcPr>
          <w:p>
            <w:pPr>
              <w:pStyle w:val="TableParagraph"/>
              <w:spacing w:before="36"/>
              <w:ind w:left="30"/>
              <w:rPr>
                <w:sz w:val="18"/>
              </w:rPr>
            </w:pPr>
            <w:r>
              <w:rPr>
                <w:spacing w:val="-2"/>
                <w:sz w:val="18"/>
              </w:rPr>
              <w:t>Epayables:</w:t>
            </w:r>
          </w:p>
        </w:tc>
        <w:tc>
          <w:tcPr>
            <w:tcW w:w="1062" w:type="dxa"/>
            <w:tcBorders>
              <w:bottom w:val="single" w:sz="6" w:space="0" w:color="000000"/>
            </w:tcBorders>
          </w:tcPr>
          <w:p>
            <w:pPr>
              <w:pStyle w:val="TableParagraph"/>
              <w:spacing w:before="36"/>
              <w:ind w:right="335"/>
              <w:jc w:val="right"/>
              <w:rPr>
                <w:sz w:val="18"/>
              </w:rPr>
            </w:pPr>
            <w:r>
              <w:rPr>
                <w:spacing w:val="-10"/>
                <w:sz w:val="18"/>
              </w:rPr>
              <w:t>0</w:t>
            </w:r>
          </w:p>
        </w:tc>
        <w:tc>
          <w:tcPr>
            <w:tcW w:w="1263" w:type="dxa"/>
            <w:tcBorders>
              <w:bottom w:val="single" w:sz="6" w:space="0" w:color="000000"/>
            </w:tcBorders>
          </w:tcPr>
          <w:p>
            <w:pPr>
              <w:pStyle w:val="TableParagraph"/>
              <w:spacing w:before="36"/>
              <w:ind w:right="23"/>
              <w:jc w:val="right"/>
              <w:rPr>
                <w:sz w:val="18"/>
              </w:rPr>
            </w:pPr>
            <w:r>
              <w:rPr>
                <w:spacing w:val="-4"/>
                <w:sz w:val="18"/>
              </w:rPr>
              <w:t>0.00</w:t>
            </w:r>
          </w:p>
        </w:tc>
      </w:tr>
      <w:tr>
        <w:trPr>
          <w:trHeight w:val="235" w:hRule="atLeast"/>
        </w:trPr>
        <w:tc>
          <w:tcPr>
            <w:tcW w:w="1440" w:type="dxa"/>
          </w:tcPr>
          <w:p>
            <w:pPr>
              <w:pStyle w:val="TableParagraph"/>
              <w:spacing w:line="187" w:lineRule="exact" w:before="28"/>
              <w:ind w:left="910"/>
              <w:rPr>
                <w:b/>
                <w:sz w:val="18"/>
              </w:rPr>
            </w:pPr>
            <w:r>
              <w:rPr>
                <w:b/>
                <w:spacing w:val="-2"/>
                <w:sz w:val="18"/>
              </w:rPr>
              <w:t>Total:</w:t>
            </w:r>
          </w:p>
        </w:tc>
        <w:tc>
          <w:tcPr>
            <w:tcW w:w="1062" w:type="dxa"/>
            <w:tcBorders>
              <w:top w:val="single" w:sz="6" w:space="0" w:color="000000"/>
            </w:tcBorders>
          </w:tcPr>
          <w:p>
            <w:pPr>
              <w:pStyle w:val="TableParagraph"/>
              <w:spacing w:line="187" w:lineRule="exact" w:before="28"/>
              <w:ind w:right="335"/>
              <w:jc w:val="right"/>
              <w:rPr>
                <w:b/>
                <w:sz w:val="18"/>
              </w:rPr>
            </w:pPr>
            <w:r>
              <w:rPr>
                <w:b/>
                <w:spacing w:val="-10"/>
                <w:sz w:val="18"/>
              </w:rPr>
              <w:t>1</w:t>
            </w:r>
          </w:p>
        </w:tc>
        <w:tc>
          <w:tcPr>
            <w:tcW w:w="1263" w:type="dxa"/>
            <w:tcBorders>
              <w:top w:val="single" w:sz="6" w:space="0" w:color="000000"/>
            </w:tcBorders>
          </w:tcPr>
          <w:p>
            <w:pPr>
              <w:pStyle w:val="TableParagraph"/>
              <w:spacing w:line="187" w:lineRule="exact" w:before="28"/>
              <w:ind w:right="23"/>
              <w:jc w:val="right"/>
              <w:rPr>
                <w:b/>
                <w:sz w:val="18"/>
              </w:rPr>
            </w:pPr>
            <w:r>
              <w:rPr>
                <w:b/>
                <w:spacing w:val="-2"/>
                <w:sz w:val="18"/>
              </w:rPr>
              <w:t>162,603.07</w:t>
            </w:r>
          </w:p>
        </w:tc>
      </w:tr>
    </w:tbl>
    <w:p>
      <w:pPr>
        <w:pStyle w:val="TableParagraph"/>
        <w:spacing w:after="0" w:line="187" w:lineRule="exact"/>
        <w:jc w:val="right"/>
        <w:rPr>
          <w:b/>
          <w:sz w:val="18"/>
        </w:rPr>
        <w:sectPr>
          <w:type w:val="continuous"/>
          <w:pgSz w:w="15840" w:h="12240" w:orient="landscape"/>
          <w:pgMar w:header="749" w:footer="860" w:top="1140" w:bottom="1020" w:left="360" w:right="360"/>
        </w:sectPr>
      </w:pPr>
    </w:p>
    <w:p>
      <w:pPr>
        <w:spacing w:line="240" w:lineRule="auto" w:before="115" w:after="0"/>
        <w:rPr>
          <w:b/>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703" name="Group 703"/>
                <wp:cNvGraphicFramePr>
                  <a:graphicFrameLocks/>
                </wp:cNvGraphicFramePr>
                <a:graphic>
                  <a:graphicData uri="http://schemas.microsoft.com/office/word/2010/wordprocessingGroup">
                    <wpg:wgp>
                      <wpg:cNvPr id="703" name="Group 703"/>
                      <wpg:cNvGrpSpPr/>
                      <wpg:grpSpPr>
                        <a:xfrm>
                          <a:off x="0" y="0"/>
                          <a:ext cx="9144000" cy="19050"/>
                          <a:chExt cx="9144000" cy="19050"/>
                        </a:xfrm>
                      </wpg:grpSpPr>
                      <wps:wsp>
                        <wps:cNvPr id="704" name="Graphic 704"/>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559" coordorigin="0,0" coordsize="14400,30">
                <v:shape style="position:absolute;left:0;top:15;width:14400;height:2" id="docshape560"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b/>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06/23/2025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202301700</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z w:val="18"/>
              </w:rPr>
              <w:t>Wire</w:t>
            </w:r>
            <w:r>
              <w:rPr>
                <w:spacing w:val="-3"/>
                <w:sz w:val="18"/>
              </w:rPr>
              <w:t> </w:t>
            </w:r>
            <w:r>
              <w:rPr>
                <w:spacing w:val="-2"/>
                <w:sz w:val="18"/>
              </w:rPr>
              <w:t>Transfer</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WHEELING, VILLAGE </w:t>
            </w:r>
            <w:r>
              <w:rPr>
                <w:spacing w:val="-5"/>
                <w:sz w:val="18"/>
              </w:rPr>
              <w:t>OF</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8,237.12</w:t>
            </w:r>
          </w:p>
        </w:tc>
      </w:tr>
    </w:tbl>
    <w:p>
      <w:pPr>
        <w:spacing w:line="240" w:lineRule="auto" w:before="1"/>
        <w:rPr>
          <w:b/>
          <w:sz w:val="2"/>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03"/>
        <w:gridCol w:w="4366"/>
        <w:gridCol w:w="1482"/>
        <w:gridCol w:w="1473"/>
        <w:gridCol w:w="2824"/>
        <w:gridCol w:w="789"/>
        <w:gridCol w:w="1665"/>
      </w:tblGrid>
      <w:tr>
        <w:trPr>
          <w:trHeight w:val="231" w:hRule="atLeast"/>
        </w:trPr>
        <w:tc>
          <w:tcPr>
            <w:tcW w:w="1803" w:type="dxa"/>
            <w:tcBorders>
              <w:bottom w:val="single" w:sz="6" w:space="0" w:color="000000"/>
            </w:tcBorders>
          </w:tcPr>
          <w:p>
            <w:pPr>
              <w:pStyle w:val="TableParagraph"/>
              <w:spacing w:line="201" w:lineRule="exact"/>
              <w:ind w:left="30"/>
              <w:rPr>
                <w:b/>
                <w:sz w:val="18"/>
              </w:rPr>
            </w:pPr>
            <w:r>
              <w:rPr>
                <w:b/>
                <w:sz w:val="18"/>
              </w:rPr>
              <w:t>Invoice</w:t>
            </w:r>
            <w:r>
              <w:rPr>
                <w:b/>
                <w:spacing w:val="-6"/>
                <w:sz w:val="18"/>
              </w:rPr>
              <w:t> </w:t>
            </w:r>
            <w:r>
              <w:rPr>
                <w:b/>
                <w:spacing w:val="-2"/>
                <w:sz w:val="18"/>
              </w:rPr>
              <w:t>Number</w:t>
            </w:r>
          </w:p>
        </w:tc>
        <w:tc>
          <w:tcPr>
            <w:tcW w:w="4366" w:type="dxa"/>
            <w:tcBorders>
              <w:bottom w:val="single" w:sz="6" w:space="0" w:color="000000"/>
            </w:tcBorders>
          </w:tcPr>
          <w:p>
            <w:pPr>
              <w:pStyle w:val="TableParagraph"/>
              <w:spacing w:line="201" w:lineRule="exact"/>
              <w:ind w:left="41"/>
              <w:rPr>
                <w:b/>
                <w:sz w:val="18"/>
              </w:rPr>
            </w:pPr>
            <w:r>
              <w:rPr>
                <w:b/>
                <w:spacing w:val="-2"/>
                <w:sz w:val="18"/>
              </w:rPr>
              <w:t>Description</w:t>
            </w:r>
          </w:p>
        </w:tc>
        <w:tc>
          <w:tcPr>
            <w:tcW w:w="1482" w:type="dxa"/>
            <w:tcBorders>
              <w:bottom w:val="single" w:sz="6" w:space="0" w:color="000000"/>
            </w:tcBorders>
          </w:tcPr>
          <w:p>
            <w:pPr>
              <w:pStyle w:val="TableParagraph"/>
              <w:spacing w:line="201" w:lineRule="exact"/>
              <w:ind w:left="340"/>
              <w:rPr>
                <w:b/>
                <w:sz w:val="18"/>
              </w:rPr>
            </w:pPr>
            <w:r>
              <w:rPr>
                <w:b/>
                <w:sz w:val="18"/>
              </w:rPr>
              <w:t>Invoice</w:t>
            </w:r>
            <w:r>
              <w:rPr>
                <w:b/>
                <w:spacing w:val="-6"/>
                <w:sz w:val="18"/>
              </w:rPr>
              <w:t> </w:t>
            </w:r>
            <w:r>
              <w:rPr>
                <w:b/>
                <w:spacing w:val="-4"/>
                <w:sz w:val="18"/>
              </w:rPr>
              <w:t>Date</w:t>
            </w:r>
          </w:p>
        </w:tc>
        <w:tc>
          <w:tcPr>
            <w:tcW w:w="1473" w:type="dxa"/>
            <w:tcBorders>
              <w:bottom w:val="single" w:sz="6" w:space="0" w:color="000000"/>
            </w:tcBorders>
          </w:tcPr>
          <w:p>
            <w:pPr>
              <w:pStyle w:val="TableParagraph"/>
              <w:spacing w:line="201" w:lineRule="exact"/>
              <w:ind w:right="42"/>
              <w:jc w:val="right"/>
              <w:rPr>
                <w:b/>
                <w:sz w:val="18"/>
              </w:rPr>
            </w:pPr>
            <w:r>
              <w:rPr>
                <w:b/>
                <w:sz w:val="18"/>
              </w:rPr>
              <w:t>Invoice</w:t>
            </w:r>
            <w:r>
              <w:rPr>
                <w:b/>
                <w:spacing w:val="-6"/>
                <w:sz w:val="18"/>
              </w:rPr>
              <w:t> </w:t>
            </w:r>
            <w:r>
              <w:rPr>
                <w:b/>
                <w:spacing w:val="-2"/>
                <w:sz w:val="18"/>
              </w:rPr>
              <w:t>Amount</w:t>
            </w:r>
          </w:p>
        </w:tc>
        <w:tc>
          <w:tcPr>
            <w:tcW w:w="2824" w:type="dxa"/>
            <w:tcBorders>
              <w:bottom w:val="single" w:sz="6" w:space="0" w:color="000000"/>
            </w:tcBorders>
          </w:tcPr>
          <w:p>
            <w:pPr>
              <w:pStyle w:val="TableParagraph"/>
              <w:spacing w:line="201" w:lineRule="exact"/>
              <w:ind w:left="40"/>
              <w:rPr>
                <w:b/>
                <w:sz w:val="18"/>
              </w:rPr>
            </w:pPr>
            <w:r>
              <w:rPr>
                <w:b/>
                <w:spacing w:val="-2"/>
                <w:sz w:val="18"/>
              </w:rPr>
              <w:t>Account</w:t>
            </w:r>
          </w:p>
        </w:tc>
        <w:tc>
          <w:tcPr>
            <w:tcW w:w="789" w:type="dxa"/>
            <w:tcBorders>
              <w:bottom w:val="single" w:sz="6" w:space="0" w:color="000000"/>
            </w:tcBorders>
          </w:tcPr>
          <w:p>
            <w:pPr>
              <w:pStyle w:val="TableParagraph"/>
              <w:rPr>
                <w:rFonts w:ascii="Times New Roman"/>
                <w:sz w:val="16"/>
              </w:rPr>
            </w:pPr>
          </w:p>
        </w:tc>
        <w:tc>
          <w:tcPr>
            <w:tcW w:w="1665" w:type="dxa"/>
            <w:tcBorders>
              <w:bottom w:val="single" w:sz="6" w:space="0" w:color="000000"/>
            </w:tcBorders>
          </w:tcPr>
          <w:p>
            <w:pPr>
              <w:pStyle w:val="TableParagraph"/>
              <w:spacing w:line="201" w:lineRule="exact"/>
              <w:ind w:right="25"/>
              <w:jc w:val="right"/>
              <w:rPr>
                <w:b/>
                <w:sz w:val="18"/>
              </w:rPr>
            </w:pPr>
            <w:r>
              <w:rPr>
                <w:b/>
                <w:spacing w:val="-2"/>
                <w:sz w:val="18"/>
              </w:rPr>
              <w:t>Amount</w:t>
            </w:r>
          </w:p>
        </w:tc>
      </w:tr>
      <w:tr>
        <w:trPr>
          <w:trHeight w:val="474" w:hRule="atLeast"/>
        </w:trPr>
        <w:tc>
          <w:tcPr>
            <w:tcW w:w="1803" w:type="dxa"/>
            <w:tcBorders>
              <w:top w:val="single" w:sz="6" w:space="0" w:color="000000"/>
            </w:tcBorders>
          </w:tcPr>
          <w:p>
            <w:pPr>
              <w:pStyle w:val="TableParagraph"/>
              <w:spacing w:before="24"/>
              <w:ind w:left="30"/>
              <w:rPr>
                <w:sz w:val="18"/>
              </w:rPr>
            </w:pPr>
            <w:r>
              <w:rPr>
                <w:spacing w:val="-2"/>
                <w:sz w:val="18"/>
              </w:rPr>
              <w:t>CSCAOWaterMarApr </w:t>
            </w:r>
            <w:r>
              <w:rPr>
                <w:spacing w:val="-4"/>
                <w:sz w:val="18"/>
              </w:rPr>
              <w:t>2025</w:t>
            </w:r>
          </w:p>
        </w:tc>
        <w:tc>
          <w:tcPr>
            <w:tcW w:w="4366" w:type="dxa"/>
            <w:tcBorders>
              <w:top w:val="single" w:sz="6" w:space="0" w:color="000000"/>
            </w:tcBorders>
          </w:tcPr>
          <w:p>
            <w:pPr>
              <w:pStyle w:val="TableParagraph"/>
              <w:spacing w:before="24"/>
              <w:ind w:left="41"/>
              <w:rPr>
                <w:sz w:val="18"/>
              </w:rPr>
            </w:pPr>
            <w:r>
              <w:rPr>
                <w:sz w:val="18"/>
              </w:rPr>
              <w:t>Water</w:t>
            </w:r>
            <w:r>
              <w:rPr>
                <w:spacing w:val="-2"/>
                <w:sz w:val="18"/>
              </w:rPr>
              <w:t> </w:t>
            </w:r>
            <w:r>
              <w:rPr>
                <w:sz w:val="18"/>
              </w:rPr>
              <w:t>Services</w:t>
            </w:r>
            <w:r>
              <w:rPr>
                <w:spacing w:val="-1"/>
                <w:sz w:val="18"/>
              </w:rPr>
              <w:t> </w:t>
            </w:r>
            <w:r>
              <w:rPr>
                <w:sz w:val="18"/>
              </w:rPr>
              <w:t>-</w:t>
            </w:r>
            <w:r>
              <w:rPr>
                <w:spacing w:val="-1"/>
                <w:sz w:val="18"/>
              </w:rPr>
              <w:t> </w:t>
            </w:r>
            <w:r>
              <w:rPr>
                <w:sz w:val="18"/>
              </w:rPr>
              <w:t>CSCAO</w:t>
            </w:r>
            <w:r>
              <w:rPr>
                <w:spacing w:val="-2"/>
                <w:sz w:val="18"/>
              </w:rPr>
              <w:t> </w:t>
            </w:r>
            <w:r>
              <w:rPr>
                <w:sz w:val="18"/>
              </w:rPr>
              <w:t>(3/1/2025</w:t>
            </w:r>
            <w:r>
              <w:rPr>
                <w:spacing w:val="-1"/>
                <w:sz w:val="18"/>
              </w:rPr>
              <w:t> </w:t>
            </w:r>
            <w:r>
              <w:rPr>
                <w:sz w:val="18"/>
              </w:rPr>
              <w:t>-</w:t>
            </w:r>
            <w:r>
              <w:rPr>
                <w:spacing w:val="-1"/>
                <w:sz w:val="18"/>
              </w:rPr>
              <w:t> </w:t>
            </w:r>
            <w:r>
              <w:rPr>
                <w:spacing w:val="-2"/>
                <w:sz w:val="18"/>
              </w:rPr>
              <w:t>5/1/2025)</w:t>
            </w:r>
          </w:p>
        </w:tc>
        <w:tc>
          <w:tcPr>
            <w:tcW w:w="1482" w:type="dxa"/>
            <w:tcBorders>
              <w:top w:val="single" w:sz="6" w:space="0" w:color="000000"/>
            </w:tcBorders>
          </w:tcPr>
          <w:p>
            <w:pPr>
              <w:pStyle w:val="TableParagraph"/>
              <w:spacing w:before="24"/>
              <w:ind w:left="340"/>
              <w:rPr>
                <w:sz w:val="18"/>
              </w:rPr>
            </w:pPr>
            <w:r>
              <w:rPr>
                <w:spacing w:val="-2"/>
                <w:sz w:val="18"/>
              </w:rPr>
              <w:t>06/01/2025</w:t>
            </w:r>
          </w:p>
        </w:tc>
        <w:tc>
          <w:tcPr>
            <w:tcW w:w="1473" w:type="dxa"/>
            <w:tcBorders>
              <w:top w:val="single" w:sz="6" w:space="0" w:color="000000"/>
            </w:tcBorders>
          </w:tcPr>
          <w:p>
            <w:pPr>
              <w:pStyle w:val="TableParagraph"/>
              <w:spacing w:before="24"/>
              <w:ind w:right="72"/>
              <w:jc w:val="right"/>
              <w:rPr>
                <w:sz w:val="18"/>
              </w:rPr>
            </w:pPr>
            <w:r>
              <w:rPr>
                <w:spacing w:val="-2"/>
                <w:sz w:val="18"/>
              </w:rPr>
              <w:t>416.57</w:t>
            </w:r>
          </w:p>
        </w:tc>
        <w:tc>
          <w:tcPr>
            <w:tcW w:w="2824" w:type="dxa"/>
            <w:tcBorders>
              <w:top w:val="single" w:sz="6" w:space="0" w:color="000000"/>
            </w:tcBorders>
          </w:tcPr>
          <w:p>
            <w:pPr>
              <w:pStyle w:val="TableParagraph"/>
              <w:rPr>
                <w:rFonts w:ascii="Times New Roman"/>
                <w:sz w:val="18"/>
              </w:rPr>
            </w:pPr>
          </w:p>
        </w:tc>
        <w:tc>
          <w:tcPr>
            <w:tcW w:w="789" w:type="dxa"/>
            <w:tcBorders>
              <w:top w:val="single" w:sz="6" w:space="0" w:color="000000"/>
            </w:tcBorders>
          </w:tcPr>
          <w:p>
            <w:pPr>
              <w:pStyle w:val="TableParagraph"/>
              <w:rPr>
                <w:rFonts w:ascii="Times New Roman"/>
                <w:sz w:val="18"/>
              </w:rPr>
            </w:pPr>
          </w:p>
        </w:tc>
        <w:tc>
          <w:tcPr>
            <w:tcW w:w="1665" w:type="dxa"/>
            <w:tcBorders>
              <w:top w:val="single" w:sz="6" w:space="0" w:color="000000"/>
            </w:tcBorders>
          </w:tcPr>
          <w:p>
            <w:pPr>
              <w:pStyle w:val="TableParagraph"/>
              <w:rPr>
                <w:rFonts w:ascii="Times New Roman"/>
                <w:sz w:val="18"/>
              </w:rPr>
            </w:pPr>
          </w:p>
        </w:tc>
      </w:tr>
      <w:tr>
        <w:trPr>
          <w:trHeight w:val="271" w:hRule="atLeast"/>
        </w:trPr>
        <w:tc>
          <w:tcPr>
            <w:tcW w:w="1803" w:type="dxa"/>
          </w:tcPr>
          <w:p>
            <w:pPr>
              <w:pStyle w:val="TableParagraph"/>
              <w:rPr>
                <w:rFonts w:ascii="Times New Roman"/>
                <w:sz w:val="18"/>
              </w:rPr>
            </w:pPr>
          </w:p>
        </w:tc>
        <w:tc>
          <w:tcPr>
            <w:tcW w:w="4366" w:type="dxa"/>
          </w:tcPr>
          <w:p>
            <w:pPr>
              <w:pStyle w:val="TableParagraph"/>
              <w:rPr>
                <w:rFonts w:ascii="Times New Roman"/>
                <w:sz w:val="18"/>
              </w:rPr>
            </w:pPr>
          </w:p>
        </w:tc>
        <w:tc>
          <w:tcPr>
            <w:tcW w:w="1482" w:type="dxa"/>
          </w:tcPr>
          <w:p>
            <w:pPr>
              <w:pStyle w:val="TableParagraph"/>
              <w:rPr>
                <w:rFonts w:ascii="Times New Roman"/>
                <w:sz w:val="18"/>
              </w:rPr>
            </w:pPr>
          </w:p>
        </w:tc>
        <w:tc>
          <w:tcPr>
            <w:tcW w:w="1473" w:type="dxa"/>
          </w:tcPr>
          <w:p>
            <w:pPr>
              <w:pStyle w:val="TableParagraph"/>
              <w:rPr>
                <w:rFonts w:ascii="Times New Roman"/>
                <w:sz w:val="18"/>
              </w:rPr>
            </w:pPr>
          </w:p>
        </w:tc>
        <w:tc>
          <w:tcPr>
            <w:tcW w:w="2824" w:type="dxa"/>
          </w:tcPr>
          <w:p>
            <w:pPr>
              <w:pStyle w:val="TableParagraph"/>
              <w:spacing w:before="30"/>
              <w:ind w:left="40"/>
              <w:rPr>
                <w:i/>
                <w:sz w:val="18"/>
              </w:rPr>
            </w:pPr>
            <w:r>
              <w:rPr>
                <w:i/>
                <w:sz w:val="18"/>
              </w:rPr>
              <w:t>20</w:t>
            </w:r>
            <w:r>
              <w:rPr>
                <w:i/>
                <w:spacing w:val="-2"/>
                <w:sz w:val="18"/>
              </w:rPr>
              <w:t> </w:t>
            </w:r>
            <w:r>
              <w:rPr>
                <w:i/>
                <w:sz w:val="18"/>
              </w:rPr>
              <w:t>E</w:t>
            </w:r>
            <w:r>
              <w:rPr>
                <w:i/>
                <w:spacing w:val="-2"/>
                <w:sz w:val="18"/>
              </w:rPr>
              <w:t> </w:t>
            </w:r>
            <w:r>
              <w:rPr>
                <w:i/>
                <w:sz w:val="18"/>
              </w:rPr>
              <w:t>017</w:t>
            </w:r>
            <w:r>
              <w:rPr>
                <w:i/>
                <w:spacing w:val="-1"/>
                <w:sz w:val="18"/>
              </w:rPr>
              <w:t> </w:t>
            </w:r>
            <w:r>
              <w:rPr>
                <w:i/>
                <w:sz w:val="18"/>
              </w:rPr>
              <w:t>2540</w:t>
            </w:r>
            <w:r>
              <w:rPr>
                <w:i/>
                <w:spacing w:val="-2"/>
                <w:sz w:val="18"/>
              </w:rPr>
              <w:t> </w:t>
            </w:r>
            <w:r>
              <w:rPr>
                <w:i/>
                <w:sz w:val="18"/>
              </w:rPr>
              <w:t>3700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Pr>
          <w:p>
            <w:pPr>
              <w:pStyle w:val="TableParagraph"/>
              <w:spacing w:before="30"/>
              <w:ind w:right="25"/>
              <w:jc w:val="right"/>
              <w:rPr>
                <w:i/>
                <w:sz w:val="18"/>
              </w:rPr>
            </w:pPr>
            <w:r>
              <w:rPr>
                <w:i/>
                <w:spacing w:val="-2"/>
                <w:sz w:val="18"/>
              </w:rPr>
              <w:t>416.57</w:t>
            </w:r>
          </w:p>
        </w:tc>
      </w:tr>
      <w:tr>
        <w:trPr>
          <w:trHeight w:val="478" w:hRule="atLeast"/>
        </w:trPr>
        <w:tc>
          <w:tcPr>
            <w:tcW w:w="1803" w:type="dxa"/>
          </w:tcPr>
          <w:p>
            <w:pPr>
              <w:pStyle w:val="TableParagraph"/>
              <w:spacing w:before="28"/>
              <w:ind w:left="30"/>
              <w:rPr>
                <w:sz w:val="18"/>
              </w:rPr>
            </w:pPr>
            <w:r>
              <w:rPr>
                <w:spacing w:val="-2"/>
                <w:sz w:val="18"/>
              </w:rPr>
              <w:t>Gill#1WaterMarApr20 </w:t>
            </w:r>
            <w:r>
              <w:rPr>
                <w:spacing w:val="-6"/>
                <w:sz w:val="18"/>
              </w:rPr>
              <w:t>25</w:t>
            </w:r>
          </w:p>
        </w:tc>
        <w:tc>
          <w:tcPr>
            <w:tcW w:w="4366" w:type="dxa"/>
          </w:tcPr>
          <w:p>
            <w:pPr>
              <w:pStyle w:val="TableParagraph"/>
              <w:spacing w:before="28"/>
              <w:ind w:left="41"/>
              <w:rPr>
                <w:sz w:val="18"/>
              </w:rPr>
            </w:pPr>
            <w:r>
              <w:rPr>
                <w:sz w:val="18"/>
              </w:rPr>
              <w:t>Water</w:t>
            </w:r>
            <w:r>
              <w:rPr>
                <w:spacing w:val="-2"/>
                <w:sz w:val="18"/>
              </w:rPr>
              <w:t> </w:t>
            </w:r>
            <w:r>
              <w:rPr>
                <w:sz w:val="18"/>
              </w:rPr>
              <w:t>Services</w:t>
            </w:r>
            <w:r>
              <w:rPr>
                <w:spacing w:val="-1"/>
                <w:sz w:val="18"/>
              </w:rPr>
              <w:t> </w:t>
            </w:r>
            <w:r>
              <w:rPr>
                <w:sz w:val="18"/>
              </w:rPr>
              <w:t>-</w:t>
            </w:r>
            <w:r>
              <w:rPr>
                <w:spacing w:val="-2"/>
                <w:sz w:val="18"/>
              </w:rPr>
              <w:t> </w:t>
            </w:r>
            <w:r>
              <w:rPr>
                <w:sz w:val="18"/>
              </w:rPr>
              <w:t>Gill</w:t>
            </w:r>
            <w:r>
              <w:rPr>
                <w:spacing w:val="-1"/>
                <w:sz w:val="18"/>
              </w:rPr>
              <w:t> </w:t>
            </w:r>
            <w:r>
              <w:rPr>
                <w:sz w:val="18"/>
              </w:rPr>
              <w:t>#1</w:t>
            </w:r>
            <w:r>
              <w:rPr>
                <w:spacing w:val="-2"/>
                <w:sz w:val="18"/>
              </w:rPr>
              <w:t> </w:t>
            </w:r>
            <w:r>
              <w:rPr>
                <w:sz w:val="18"/>
              </w:rPr>
              <w:t>-</w:t>
            </w:r>
            <w:r>
              <w:rPr>
                <w:spacing w:val="-1"/>
                <w:sz w:val="18"/>
              </w:rPr>
              <w:t> </w:t>
            </w:r>
            <w:r>
              <w:rPr>
                <w:sz w:val="18"/>
              </w:rPr>
              <w:t>(3/1/2025</w:t>
            </w:r>
            <w:r>
              <w:rPr>
                <w:spacing w:val="-2"/>
                <w:sz w:val="18"/>
              </w:rPr>
              <w:t> </w:t>
            </w:r>
            <w:r>
              <w:rPr>
                <w:sz w:val="18"/>
              </w:rPr>
              <w:t>-</w:t>
            </w:r>
            <w:r>
              <w:rPr>
                <w:spacing w:val="-1"/>
                <w:sz w:val="18"/>
              </w:rPr>
              <w:t> </w:t>
            </w:r>
            <w:r>
              <w:rPr>
                <w:spacing w:val="-2"/>
                <w:sz w:val="18"/>
              </w:rPr>
              <w:t>5/1/2025)</w:t>
            </w:r>
          </w:p>
        </w:tc>
        <w:tc>
          <w:tcPr>
            <w:tcW w:w="1482" w:type="dxa"/>
          </w:tcPr>
          <w:p>
            <w:pPr>
              <w:pStyle w:val="TableParagraph"/>
              <w:spacing w:before="28"/>
              <w:ind w:left="340"/>
              <w:rPr>
                <w:sz w:val="18"/>
              </w:rPr>
            </w:pPr>
            <w:r>
              <w:rPr>
                <w:spacing w:val="-2"/>
                <w:sz w:val="18"/>
              </w:rPr>
              <w:t>06/01/2025</w:t>
            </w:r>
          </w:p>
        </w:tc>
        <w:tc>
          <w:tcPr>
            <w:tcW w:w="1473" w:type="dxa"/>
          </w:tcPr>
          <w:p>
            <w:pPr>
              <w:pStyle w:val="TableParagraph"/>
              <w:spacing w:before="28"/>
              <w:ind w:right="72"/>
              <w:jc w:val="right"/>
              <w:rPr>
                <w:sz w:val="18"/>
              </w:rPr>
            </w:pPr>
            <w:r>
              <w:rPr>
                <w:spacing w:val="-2"/>
                <w:sz w:val="18"/>
              </w:rPr>
              <w:t>399.56</w:t>
            </w:r>
          </w:p>
        </w:tc>
        <w:tc>
          <w:tcPr>
            <w:tcW w:w="2824" w:type="dxa"/>
          </w:tcPr>
          <w:p>
            <w:pPr>
              <w:pStyle w:val="TableParagraph"/>
              <w:rPr>
                <w:rFonts w:ascii="Times New Roman"/>
                <w:sz w:val="18"/>
              </w:rPr>
            </w:pPr>
          </w:p>
        </w:tc>
        <w:tc>
          <w:tcPr>
            <w:tcW w:w="789" w:type="dxa"/>
          </w:tcPr>
          <w:p>
            <w:pPr>
              <w:pStyle w:val="TableParagraph"/>
              <w:rPr>
                <w:rFonts w:ascii="Times New Roman"/>
                <w:sz w:val="18"/>
              </w:rPr>
            </w:pPr>
          </w:p>
        </w:tc>
        <w:tc>
          <w:tcPr>
            <w:tcW w:w="1665" w:type="dxa"/>
          </w:tcPr>
          <w:p>
            <w:pPr>
              <w:pStyle w:val="TableParagraph"/>
              <w:rPr>
                <w:rFonts w:ascii="Times New Roman"/>
                <w:sz w:val="18"/>
              </w:rPr>
            </w:pPr>
          </w:p>
        </w:tc>
      </w:tr>
      <w:tr>
        <w:trPr>
          <w:trHeight w:val="271" w:hRule="atLeast"/>
        </w:trPr>
        <w:tc>
          <w:tcPr>
            <w:tcW w:w="1803" w:type="dxa"/>
          </w:tcPr>
          <w:p>
            <w:pPr>
              <w:pStyle w:val="TableParagraph"/>
              <w:rPr>
                <w:rFonts w:ascii="Times New Roman"/>
                <w:sz w:val="18"/>
              </w:rPr>
            </w:pPr>
          </w:p>
        </w:tc>
        <w:tc>
          <w:tcPr>
            <w:tcW w:w="4366" w:type="dxa"/>
          </w:tcPr>
          <w:p>
            <w:pPr>
              <w:pStyle w:val="TableParagraph"/>
              <w:rPr>
                <w:rFonts w:ascii="Times New Roman"/>
                <w:sz w:val="18"/>
              </w:rPr>
            </w:pPr>
          </w:p>
        </w:tc>
        <w:tc>
          <w:tcPr>
            <w:tcW w:w="1482" w:type="dxa"/>
          </w:tcPr>
          <w:p>
            <w:pPr>
              <w:pStyle w:val="TableParagraph"/>
              <w:rPr>
                <w:rFonts w:ascii="Times New Roman"/>
                <w:sz w:val="18"/>
              </w:rPr>
            </w:pPr>
          </w:p>
        </w:tc>
        <w:tc>
          <w:tcPr>
            <w:tcW w:w="1473" w:type="dxa"/>
          </w:tcPr>
          <w:p>
            <w:pPr>
              <w:pStyle w:val="TableParagraph"/>
              <w:rPr>
                <w:rFonts w:ascii="Times New Roman"/>
                <w:sz w:val="18"/>
              </w:rPr>
            </w:pPr>
          </w:p>
        </w:tc>
        <w:tc>
          <w:tcPr>
            <w:tcW w:w="2824" w:type="dxa"/>
          </w:tcPr>
          <w:p>
            <w:pPr>
              <w:pStyle w:val="TableParagraph"/>
              <w:spacing w:before="30"/>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3700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Pr>
          <w:p>
            <w:pPr>
              <w:pStyle w:val="TableParagraph"/>
              <w:spacing w:before="30"/>
              <w:ind w:right="25"/>
              <w:jc w:val="right"/>
              <w:rPr>
                <w:i/>
                <w:sz w:val="18"/>
              </w:rPr>
            </w:pPr>
            <w:r>
              <w:rPr>
                <w:i/>
                <w:spacing w:val="-2"/>
                <w:sz w:val="18"/>
              </w:rPr>
              <w:t>399.56</w:t>
            </w:r>
          </w:p>
        </w:tc>
      </w:tr>
      <w:tr>
        <w:trPr>
          <w:trHeight w:val="478" w:hRule="atLeast"/>
        </w:trPr>
        <w:tc>
          <w:tcPr>
            <w:tcW w:w="1803" w:type="dxa"/>
          </w:tcPr>
          <w:p>
            <w:pPr>
              <w:pStyle w:val="TableParagraph"/>
              <w:spacing w:before="28"/>
              <w:ind w:left="30"/>
              <w:rPr>
                <w:sz w:val="18"/>
              </w:rPr>
            </w:pPr>
            <w:r>
              <w:rPr>
                <w:spacing w:val="-2"/>
                <w:sz w:val="18"/>
              </w:rPr>
              <w:t>Gill#2WaterMarApr20 </w:t>
            </w:r>
            <w:r>
              <w:rPr>
                <w:spacing w:val="-6"/>
                <w:sz w:val="18"/>
              </w:rPr>
              <w:t>25</w:t>
            </w:r>
          </w:p>
        </w:tc>
        <w:tc>
          <w:tcPr>
            <w:tcW w:w="4366" w:type="dxa"/>
          </w:tcPr>
          <w:p>
            <w:pPr>
              <w:pStyle w:val="TableParagraph"/>
              <w:spacing w:before="28"/>
              <w:ind w:left="41"/>
              <w:rPr>
                <w:sz w:val="18"/>
              </w:rPr>
            </w:pPr>
            <w:r>
              <w:rPr>
                <w:sz w:val="18"/>
              </w:rPr>
              <w:t>Water</w:t>
            </w:r>
            <w:r>
              <w:rPr>
                <w:spacing w:val="-5"/>
                <w:sz w:val="18"/>
              </w:rPr>
              <w:t> </w:t>
            </w:r>
            <w:r>
              <w:rPr>
                <w:sz w:val="18"/>
              </w:rPr>
              <w:t>Services</w:t>
            </w:r>
            <w:r>
              <w:rPr>
                <w:spacing w:val="-2"/>
                <w:sz w:val="18"/>
              </w:rPr>
              <w:t> </w:t>
            </w:r>
            <w:r>
              <w:rPr>
                <w:sz w:val="18"/>
              </w:rPr>
              <w:t>-</w:t>
            </w:r>
            <w:r>
              <w:rPr>
                <w:spacing w:val="-2"/>
                <w:sz w:val="18"/>
              </w:rPr>
              <w:t> </w:t>
            </w:r>
            <w:r>
              <w:rPr>
                <w:sz w:val="18"/>
              </w:rPr>
              <w:t>Gill#2</w:t>
            </w:r>
            <w:r>
              <w:rPr>
                <w:spacing w:val="-2"/>
                <w:sz w:val="18"/>
              </w:rPr>
              <w:t> </w:t>
            </w:r>
            <w:r>
              <w:rPr>
                <w:sz w:val="18"/>
              </w:rPr>
              <w:t>(3/1/2025</w:t>
            </w:r>
            <w:r>
              <w:rPr>
                <w:spacing w:val="-2"/>
                <w:sz w:val="18"/>
              </w:rPr>
              <w:t> </w:t>
            </w:r>
            <w:r>
              <w:rPr>
                <w:sz w:val="18"/>
              </w:rPr>
              <w:t>-</w:t>
            </w:r>
            <w:r>
              <w:rPr>
                <w:spacing w:val="-2"/>
                <w:sz w:val="18"/>
              </w:rPr>
              <w:t> 5/1/2025)</w:t>
            </w:r>
          </w:p>
        </w:tc>
        <w:tc>
          <w:tcPr>
            <w:tcW w:w="1482" w:type="dxa"/>
          </w:tcPr>
          <w:p>
            <w:pPr>
              <w:pStyle w:val="TableParagraph"/>
              <w:spacing w:before="28"/>
              <w:ind w:left="340"/>
              <w:rPr>
                <w:sz w:val="18"/>
              </w:rPr>
            </w:pPr>
            <w:r>
              <w:rPr>
                <w:spacing w:val="-2"/>
                <w:sz w:val="18"/>
              </w:rPr>
              <w:t>06/01/2025</w:t>
            </w:r>
          </w:p>
        </w:tc>
        <w:tc>
          <w:tcPr>
            <w:tcW w:w="1473" w:type="dxa"/>
          </w:tcPr>
          <w:p>
            <w:pPr>
              <w:pStyle w:val="TableParagraph"/>
              <w:spacing w:before="28"/>
              <w:ind w:right="72"/>
              <w:jc w:val="right"/>
              <w:rPr>
                <w:sz w:val="18"/>
              </w:rPr>
            </w:pPr>
            <w:r>
              <w:rPr>
                <w:spacing w:val="-2"/>
                <w:sz w:val="18"/>
              </w:rPr>
              <w:t>379.94</w:t>
            </w:r>
          </w:p>
        </w:tc>
        <w:tc>
          <w:tcPr>
            <w:tcW w:w="2824" w:type="dxa"/>
          </w:tcPr>
          <w:p>
            <w:pPr>
              <w:pStyle w:val="TableParagraph"/>
              <w:rPr>
                <w:rFonts w:ascii="Times New Roman"/>
                <w:sz w:val="18"/>
              </w:rPr>
            </w:pPr>
          </w:p>
        </w:tc>
        <w:tc>
          <w:tcPr>
            <w:tcW w:w="789" w:type="dxa"/>
          </w:tcPr>
          <w:p>
            <w:pPr>
              <w:pStyle w:val="TableParagraph"/>
              <w:rPr>
                <w:rFonts w:ascii="Times New Roman"/>
                <w:sz w:val="18"/>
              </w:rPr>
            </w:pPr>
          </w:p>
        </w:tc>
        <w:tc>
          <w:tcPr>
            <w:tcW w:w="1665" w:type="dxa"/>
          </w:tcPr>
          <w:p>
            <w:pPr>
              <w:pStyle w:val="TableParagraph"/>
              <w:rPr>
                <w:rFonts w:ascii="Times New Roman"/>
                <w:sz w:val="18"/>
              </w:rPr>
            </w:pPr>
          </w:p>
        </w:tc>
      </w:tr>
      <w:tr>
        <w:trPr>
          <w:trHeight w:val="271" w:hRule="atLeast"/>
        </w:trPr>
        <w:tc>
          <w:tcPr>
            <w:tcW w:w="1803" w:type="dxa"/>
          </w:tcPr>
          <w:p>
            <w:pPr>
              <w:pStyle w:val="TableParagraph"/>
              <w:rPr>
                <w:rFonts w:ascii="Times New Roman"/>
                <w:sz w:val="18"/>
              </w:rPr>
            </w:pPr>
          </w:p>
        </w:tc>
        <w:tc>
          <w:tcPr>
            <w:tcW w:w="4366" w:type="dxa"/>
          </w:tcPr>
          <w:p>
            <w:pPr>
              <w:pStyle w:val="TableParagraph"/>
              <w:rPr>
                <w:rFonts w:ascii="Times New Roman"/>
                <w:sz w:val="18"/>
              </w:rPr>
            </w:pPr>
          </w:p>
        </w:tc>
        <w:tc>
          <w:tcPr>
            <w:tcW w:w="1482" w:type="dxa"/>
          </w:tcPr>
          <w:p>
            <w:pPr>
              <w:pStyle w:val="TableParagraph"/>
              <w:rPr>
                <w:rFonts w:ascii="Times New Roman"/>
                <w:sz w:val="18"/>
              </w:rPr>
            </w:pPr>
          </w:p>
        </w:tc>
        <w:tc>
          <w:tcPr>
            <w:tcW w:w="1473" w:type="dxa"/>
          </w:tcPr>
          <w:p>
            <w:pPr>
              <w:pStyle w:val="TableParagraph"/>
              <w:rPr>
                <w:rFonts w:ascii="Times New Roman"/>
                <w:sz w:val="18"/>
              </w:rPr>
            </w:pPr>
          </w:p>
        </w:tc>
        <w:tc>
          <w:tcPr>
            <w:tcW w:w="2824" w:type="dxa"/>
          </w:tcPr>
          <w:p>
            <w:pPr>
              <w:pStyle w:val="TableParagraph"/>
              <w:spacing w:before="30"/>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3700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Pr>
          <w:p>
            <w:pPr>
              <w:pStyle w:val="TableParagraph"/>
              <w:spacing w:before="30"/>
              <w:ind w:right="25"/>
              <w:jc w:val="right"/>
              <w:rPr>
                <w:i/>
                <w:sz w:val="18"/>
              </w:rPr>
            </w:pPr>
            <w:r>
              <w:rPr>
                <w:i/>
                <w:spacing w:val="-2"/>
                <w:sz w:val="18"/>
              </w:rPr>
              <w:t>379.94</w:t>
            </w:r>
          </w:p>
        </w:tc>
      </w:tr>
      <w:tr>
        <w:trPr>
          <w:trHeight w:val="478" w:hRule="atLeast"/>
        </w:trPr>
        <w:tc>
          <w:tcPr>
            <w:tcW w:w="1803" w:type="dxa"/>
          </w:tcPr>
          <w:p>
            <w:pPr>
              <w:pStyle w:val="TableParagraph"/>
              <w:spacing w:before="28"/>
              <w:ind w:left="30"/>
              <w:rPr>
                <w:sz w:val="18"/>
              </w:rPr>
            </w:pPr>
            <w:r>
              <w:rPr>
                <w:spacing w:val="-2"/>
                <w:sz w:val="18"/>
              </w:rPr>
              <w:t>HawthorneWaterMar Apr2025</w:t>
            </w:r>
          </w:p>
        </w:tc>
        <w:tc>
          <w:tcPr>
            <w:tcW w:w="4366" w:type="dxa"/>
          </w:tcPr>
          <w:p>
            <w:pPr>
              <w:pStyle w:val="TableParagraph"/>
              <w:spacing w:before="28"/>
              <w:ind w:left="41"/>
              <w:rPr>
                <w:sz w:val="18"/>
              </w:rPr>
            </w:pPr>
            <w:r>
              <w:rPr>
                <w:sz w:val="18"/>
              </w:rPr>
              <w:t>Water</w:t>
            </w:r>
            <w:r>
              <w:rPr>
                <w:spacing w:val="-3"/>
                <w:sz w:val="18"/>
              </w:rPr>
              <w:t> </w:t>
            </w:r>
            <w:r>
              <w:rPr>
                <w:sz w:val="18"/>
              </w:rPr>
              <w:t>Services</w:t>
            </w:r>
            <w:r>
              <w:rPr>
                <w:spacing w:val="-3"/>
                <w:sz w:val="18"/>
              </w:rPr>
              <w:t> </w:t>
            </w:r>
            <w:r>
              <w:rPr>
                <w:sz w:val="18"/>
              </w:rPr>
              <w:t>-</w:t>
            </w:r>
            <w:r>
              <w:rPr>
                <w:spacing w:val="-2"/>
                <w:sz w:val="18"/>
              </w:rPr>
              <w:t> </w:t>
            </w:r>
            <w:r>
              <w:rPr>
                <w:sz w:val="18"/>
              </w:rPr>
              <w:t>Hawthorne</w:t>
            </w:r>
            <w:r>
              <w:rPr>
                <w:spacing w:val="-3"/>
                <w:sz w:val="18"/>
              </w:rPr>
              <w:t> </w:t>
            </w:r>
            <w:r>
              <w:rPr>
                <w:sz w:val="18"/>
              </w:rPr>
              <w:t>(3/1/2025</w:t>
            </w:r>
            <w:r>
              <w:rPr>
                <w:spacing w:val="-3"/>
                <w:sz w:val="18"/>
              </w:rPr>
              <w:t> </w:t>
            </w:r>
            <w:r>
              <w:rPr>
                <w:sz w:val="18"/>
              </w:rPr>
              <w:t>-</w:t>
            </w:r>
            <w:r>
              <w:rPr>
                <w:spacing w:val="-2"/>
                <w:sz w:val="18"/>
              </w:rPr>
              <w:t> 5/1/2025)</w:t>
            </w:r>
          </w:p>
        </w:tc>
        <w:tc>
          <w:tcPr>
            <w:tcW w:w="1482" w:type="dxa"/>
          </w:tcPr>
          <w:p>
            <w:pPr>
              <w:pStyle w:val="TableParagraph"/>
              <w:spacing w:before="28"/>
              <w:ind w:left="340"/>
              <w:rPr>
                <w:sz w:val="18"/>
              </w:rPr>
            </w:pPr>
            <w:r>
              <w:rPr>
                <w:spacing w:val="-2"/>
                <w:sz w:val="18"/>
              </w:rPr>
              <w:t>06/01/2025</w:t>
            </w:r>
          </w:p>
        </w:tc>
        <w:tc>
          <w:tcPr>
            <w:tcW w:w="1473" w:type="dxa"/>
          </w:tcPr>
          <w:p>
            <w:pPr>
              <w:pStyle w:val="TableParagraph"/>
              <w:spacing w:before="28"/>
              <w:ind w:right="72"/>
              <w:jc w:val="right"/>
              <w:rPr>
                <w:sz w:val="18"/>
              </w:rPr>
            </w:pPr>
            <w:r>
              <w:rPr>
                <w:spacing w:val="-2"/>
                <w:sz w:val="18"/>
              </w:rPr>
              <w:t>531.09</w:t>
            </w:r>
          </w:p>
        </w:tc>
        <w:tc>
          <w:tcPr>
            <w:tcW w:w="2824" w:type="dxa"/>
          </w:tcPr>
          <w:p>
            <w:pPr>
              <w:pStyle w:val="TableParagraph"/>
              <w:rPr>
                <w:rFonts w:ascii="Times New Roman"/>
                <w:sz w:val="18"/>
              </w:rPr>
            </w:pPr>
          </w:p>
        </w:tc>
        <w:tc>
          <w:tcPr>
            <w:tcW w:w="789" w:type="dxa"/>
          </w:tcPr>
          <w:p>
            <w:pPr>
              <w:pStyle w:val="TableParagraph"/>
              <w:rPr>
                <w:rFonts w:ascii="Times New Roman"/>
                <w:sz w:val="18"/>
              </w:rPr>
            </w:pPr>
          </w:p>
        </w:tc>
        <w:tc>
          <w:tcPr>
            <w:tcW w:w="1665" w:type="dxa"/>
          </w:tcPr>
          <w:p>
            <w:pPr>
              <w:pStyle w:val="TableParagraph"/>
              <w:rPr>
                <w:rFonts w:ascii="Times New Roman"/>
                <w:sz w:val="18"/>
              </w:rPr>
            </w:pPr>
          </w:p>
        </w:tc>
      </w:tr>
      <w:tr>
        <w:trPr>
          <w:trHeight w:val="271" w:hRule="atLeast"/>
        </w:trPr>
        <w:tc>
          <w:tcPr>
            <w:tcW w:w="1803" w:type="dxa"/>
          </w:tcPr>
          <w:p>
            <w:pPr>
              <w:pStyle w:val="TableParagraph"/>
              <w:rPr>
                <w:rFonts w:ascii="Times New Roman"/>
                <w:sz w:val="18"/>
              </w:rPr>
            </w:pPr>
          </w:p>
        </w:tc>
        <w:tc>
          <w:tcPr>
            <w:tcW w:w="4366" w:type="dxa"/>
          </w:tcPr>
          <w:p>
            <w:pPr>
              <w:pStyle w:val="TableParagraph"/>
              <w:rPr>
                <w:rFonts w:ascii="Times New Roman"/>
                <w:sz w:val="18"/>
              </w:rPr>
            </w:pPr>
          </w:p>
        </w:tc>
        <w:tc>
          <w:tcPr>
            <w:tcW w:w="1482" w:type="dxa"/>
          </w:tcPr>
          <w:p>
            <w:pPr>
              <w:pStyle w:val="TableParagraph"/>
              <w:rPr>
                <w:rFonts w:ascii="Times New Roman"/>
                <w:sz w:val="18"/>
              </w:rPr>
            </w:pPr>
          </w:p>
        </w:tc>
        <w:tc>
          <w:tcPr>
            <w:tcW w:w="1473" w:type="dxa"/>
          </w:tcPr>
          <w:p>
            <w:pPr>
              <w:pStyle w:val="TableParagraph"/>
              <w:rPr>
                <w:rFonts w:ascii="Times New Roman"/>
                <w:sz w:val="18"/>
              </w:rPr>
            </w:pPr>
          </w:p>
        </w:tc>
        <w:tc>
          <w:tcPr>
            <w:tcW w:w="2824" w:type="dxa"/>
          </w:tcPr>
          <w:p>
            <w:pPr>
              <w:pStyle w:val="TableParagraph"/>
              <w:spacing w:before="30"/>
              <w:ind w:left="40"/>
              <w:rPr>
                <w:i/>
                <w:sz w:val="18"/>
              </w:rPr>
            </w:pPr>
            <w:r>
              <w:rPr>
                <w:i/>
                <w:sz w:val="18"/>
              </w:rPr>
              <w:t>20</w:t>
            </w:r>
            <w:r>
              <w:rPr>
                <w:i/>
                <w:spacing w:val="-2"/>
                <w:sz w:val="18"/>
              </w:rPr>
              <w:t> </w:t>
            </w:r>
            <w:r>
              <w:rPr>
                <w:i/>
                <w:sz w:val="18"/>
              </w:rPr>
              <w:t>E</w:t>
            </w:r>
            <w:r>
              <w:rPr>
                <w:i/>
                <w:spacing w:val="-2"/>
                <w:sz w:val="18"/>
              </w:rPr>
              <w:t> </w:t>
            </w:r>
            <w:r>
              <w:rPr>
                <w:i/>
                <w:sz w:val="18"/>
              </w:rPr>
              <w:t>015</w:t>
            </w:r>
            <w:r>
              <w:rPr>
                <w:i/>
                <w:spacing w:val="-1"/>
                <w:sz w:val="18"/>
              </w:rPr>
              <w:t> </w:t>
            </w:r>
            <w:r>
              <w:rPr>
                <w:i/>
                <w:sz w:val="18"/>
              </w:rPr>
              <w:t>2540</w:t>
            </w:r>
            <w:r>
              <w:rPr>
                <w:i/>
                <w:spacing w:val="-2"/>
                <w:sz w:val="18"/>
              </w:rPr>
              <w:t> </w:t>
            </w:r>
            <w:r>
              <w:rPr>
                <w:i/>
                <w:sz w:val="18"/>
              </w:rPr>
              <w:t>3700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Pr>
          <w:p>
            <w:pPr>
              <w:pStyle w:val="TableParagraph"/>
              <w:spacing w:before="30"/>
              <w:ind w:right="25"/>
              <w:jc w:val="right"/>
              <w:rPr>
                <w:i/>
                <w:sz w:val="18"/>
              </w:rPr>
            </w:pPr>
            <w:r>
              <w:rPr>
                <w:i/>
                <w:spacing w:val="-2"/>
                <w:sz w:val="18"/>
              </w:rPr>
              <w:t>531.09</w:t>
            </w:r>
          </w:p>
        </w:tc>
      </w:tr>
      <w:tr>
        <w:trPr>
          <w:trHeight w:val="478" w:hRule="atLeast"/>
        </w:trPr>
        <w:tc>
          <w:tcPr>
            <w:tcW w:w="1803" w:type="dxa"/>
          </w:tcPr>
          <w:p>
            <w:pPr>
              <w:pStyle w:val="TableParagraph"/>
              <w:spacing w:before="28"/>
              <w:ind w:left="30"/>
              <w:rPr>
                <w:sz w:val="18"/>
              </w:rPr>
            </w:pPr>
            <w:r>
              <w:rPr>
                <w:spacing w:val="-2"/>
                <w:sz w:val="18"/>
              </w:rPr>
              <w:t>Holmes#1WaterMar </w:t>
            </w:r>
            <w:r>
              <w:rPr>
                <w:sz w:val="18"/>
              </w:rPr>
              <w:t>Apr 2025</w:t>
            </w:r>
          </w:p>
        </w:tc>
        <w:tc>
          <w:tcPr>
            <w:tcW w:w="4366" w:type="dxa"/>
          </w:tcPr>
          <w:p>
            <w:pPr>
              <w:pStyle w:val="TableParagraph"/>
              <w:spacing w:before="28"/>
              <w:ind w:left="41"/>
              <w:rPr>
                <w:sz w:val="18"/>
              </w:rPr>
            </w:pPr>
            <w:r>
              <w:rPr>
                <w:sz w:val="18"/>
              </w:rPr>
              <w:t>Water</w:t>
            </w:r>
            <w:r>
              <w:rPr>
                <w:spacing w:val="-5"/>
                <w:sz w:val="18"/>
              </w:rPr>
              <w:t> </w:t>
            </w:r>
            <w:r>
              <w:rPr>
                <w:sz w:val="18"/>
              </w:rPr>
              <w:t>Service</w:t>
            </w:r>
            <w:r>
              <w:rPr>
                <w:spacing w:val="-2"/>
                <w:sz w:val="18"/>
              </w:rPr>
              <w:t> </w:t>
            </w:r>
            <w:r>
              <w:rPr>
                <w:sz w:val="18"/>
              </w:rPr>
              <w:t>-</w:t>
            </w:r>
            <w:r>
              <w:rPr>
                <w:spacing w:val="-2"/>
                <w:sz w:val="18"/>
              </w:rPr>
              <w:t> </w:t>
            </w:r>
            <w:r>
              <w:rPr>
                <w:sz w:val="18"/>
              </w:rPr>
              <w:t>Holmes</w:t>
            </w:r>
            <w:r>
              <w:rPr>
                <w:spacing w:val="-2"/>
                <w:sz w:val="18"/>
              </w:rPr>
              <w:t> </w:t>
            </w:r>
            <w:r>
              <w:rPr>
                <w:sz w:val="18"/>
              </w:rPr>
              <w:t>#1</w:t>
            </w:r>
            <w:r>
              <w:rPr>
                <w:spacing w:val="-2"/>
                <w:sz w:val="18"/>
              </w:rPr>
              <w:t> </w:t>
            </w:r>
            <w:r>
              <w:rPr>
                <w:sz w:val="18"/>
              </w:rPr>
              <w:t>(3/1/2025</w:t>
            </w:r>
            <w:r>
              <w:rPr>
                <w:spacing w:val="-2"/>
                <w:sz w:val="18"/>
              </w:rPr>
              <w:t> </w:t>
            </w:r>
            <w:r>
              <w:rPr>
                <w:sz w:val="18"/>
              </w:rPr>
              <w:t>-</w:t>
            </w:r>
            <w:r>
              <w:rPr>
                <w:spacing w:val="-2"/>
                <w:sz w:val="18"/>
              </w:rPr>
              <w:t> 5/1/2025)</w:t>
            </w:r>
          </w:p>
        </w:tc>
        <w:tc>
          <w:tcPr>
            <w:tcW w:w="1482" w:type="dxa"/>
          </w:tcPr>
          <w:p>
            <w:pPr>
              <w:pStyle w:val="TableParagraph"/>
              <w:spacing w:before="28"/>
              <w:ind w:left="340"/>
              <w:rPr>
                <w:sz w:val="18"/>
              </w:rPr>
            </w:pPr>
            <w:r>
              <w:rPr>
                <w:spacing w:val="-2"/>
                <w:sz w:val="18"/>
              </w:rPr>
              <w:t>06/01/2025</w:t>
            </w:r>
          </w:p>
        </w:tc>
        <w:tc>
          <w:tcPr>
            <w:tcW w:w="1473" w:type="dxa"/>
          </w:tcPr>
          <w:p>
            <w:pPr>
              <w:pStyle w:val="TableParagraph"/>
              <w:spacing w:before="28"/>
              <w:ind w:right="72"/>
              <w:jc w:val="right"/>
              <w:rPr>
                <w:sz w:val="18"/>
              </w:rPr>
            </w:pPr>
            <w:r>
              <w:rPr>
                <w:spacing w:val="-2"/>
                <w:sz w:val="18"/>
              </w:rPr>
              <w:t>1,023.86</w:t>
            </w:r>
          </w:p>
        </w:tc>
        <w:tc>
          <w:tcPr>
            <w:tcW w:w="2824" w:type="dxa"/>
          </w:tcPr>
          <w:p>
            <w:pPr>
              <w:pStyle w:val="TableParagraph"/>
              <w:rPr>
                <w:rFonts w:ascii="Times New Roman"/>
                <w:sz w:val="18"/>
              </w:rPr>
            </w:pPr>
          </w:p>
        </w:tc>
        <w:tc>
          <w:tcPr>
            <w:tcW w:w="789" w:type="dxa"/>
          </w:tcPr>
          <w:p>
            <w:pPr>
              <w:pStyle w:val="TableParagraph"/>
              <w:rPr>
                <w:rFonts w:ascii="Times New Roman"/>
                <w:sz w:val="18"/>
              </w:rPr>
            </w:pPr>
          </w:p>
        </w:tc>
        <w:tc>
          <w:tcPr>
            <w:tcW w:w="1665" w:type="dxa"/>
          </w:tcPr>
          <w:p>
            <w:pPr>
              <w:pStyle w:val="TableParagraph"/>
              <w:rPr>
                <w:rFonts w:ascii="Times New Roman"/>
                <w:sz w:val="18"/>
              </w:rPr>
            </w:pPr>
          </w:p>
        </w:tc>
      </w:tr>
      <w:tr>
        <w:trPr>
          <w:trHeight w:val="271" w:hRule="atLeast"/>
        </w:trPr>
        <w:tc>
          <w:tcPr>
            <w:tcW w:w="1803" w:type="dxa"/>
          </w:tcPr>
          <w:p>
            <w:pPr>
              <w:pStyle w:val="TableParagraph"/>
              <w:rPr>
                <w:rFonts w:ascii="Times New Roman"/>
                <w:sz w:val="18"/>
              </w:rPr>
            </w:pPr>
          </w:p>
        </w:tc>
        <w:tc>
          <w:tcPr>
            <w:tcW w:w="4366" w:type="dxa"/>
          </w:tcPr>
          <w:p>
            <w:pPr>
              <w:pStyle w:val="TableParagraph"/>
              <w:rPr>
                <w:rFonts w:ascii="Times New Roman"/>
                <w:sz w:val="18"/>
              </w:rPr>
            </w:pPr>
          </w:p>
        </w:tc>
        <w:tc>
          <w:tcPr>
            <w:tcW w:w="1482" w:type="dxa"/>
          </w:tcPr>
          <w:p>
            <w:pPr>
              <w:pStyle w:val="TableParagraph"/>
              <w:rPr>
                <w:rFonts w:ascii="Times New Roman"/>
                <w:sz w:val="18"/>
              </w:rPr>
            </w:pPr>
          </w:p>
        </w:tc>
        <w:tc>
          <w:tcPr>
            <w:tcW w:w="1473" w:type="dxa"/>
          </w:tcPr>
          <w:p>
            <w:pPr>
              <w:pStyle w:val="TableParagraph"/>
              <w:rPr>
                <w:rFonts w:ascii="Times New Roman"/>
                <w:sz w:val="18"/>
              </w:rPr>
            </w:pPr>
          </w:p>
        </w:tc>
        <w:tc>
          <w:tcPr>
            <w:tcW w:w="2824" w:type="dxa"/>
          </w:tcPr>
          <w:p>
            <w:pPr>
              <w:pStyle w:val="TableParagraph"/>
              <w:spacing w:before="30"/>
              <w:ind w:left="40"/>
              <w:rPr>
                <w:i/>
                <w:sz w:val="18"/>
              </w:rPr>
            </w:pPr>
            <w:r>
              <w:rPr>
                <w:i/>
                <w:sz w:val="18"/>
              </w:rPr>
              <w:t>20</w:t>
            </w:r>
            <w:r>
              <w:rPr>
                <w:i/>
                <w:spacing w:val="-2"/>
                <w:sz w:val="18"/>
              </w:rPr>
              <w:t> </w:t>
            </w:r>
            <w:r>
              <w:rPr>
                <w:i/>
                <w:sz w:val="18"/>
              </w:rPr>
              <w:t>E</w:t>
            </w:r>
            <w:r>
              <w:rPr>
                <w:i/>
                <w:spacing w:val="-2"/>
                <w:sz w:val="18"/>
              </w:rPr>
              <w:t> </w:t>
            </w:r>
            <w:r>
              <w:rPr>
                <w:i/>
                <w:sz w:val="18"/>
              </w:rPr>
              <w:t>009</w:t>
            </w:r>
            <w:r>
              <w:rPr>
                <w:i/>
                <w:spacing w:val="-1"/>
                <w:sz w:val="18"/>
              </w:rPr>
              <w:t> </w:t>
            </w:r>
            <w:r>
              <w:rPr>
                <w:i/>
                <w:sz w:val="18"/>
              </w:rPr>
              <w:t>2540</w:t>
            </w:r>
            <w:r>
              <w:rPr>
                <w:i/>
                <w:spacing w:val="-2"/>
                <w:sz w:val="18"/>
              </w:rPr>
              <w:t> </w:t>
            </w:r>
            <w:r>
              <w:rPr>
                <w:i/>
                <w:sz w:val="18"/>
              </w:rPr>
              <w:t>3700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Pr>
          <w:p>
            <w:pPr>
              <w:pStyle w:val="TableParagraph"/>
              <w:spacing w:before="30"/>
              <w:ind w:right="25"/>
              <w:jc w:val="right"/>
              <w:rPr>
                <w:i/>
                <w:sz w:val="18"/>
              </w:rPr>
            </w:pPr>
            <w:r>
              <w:rPr>
                <w:i/>
                <w:spacing w:val="-2"/>
                <w:sz w:val="18"/>
              </w:rPr>
              <w:t>1,023.86</w:t>
            </w:r>
          </w:p>
        </w:tc>
      </w:tr>
      <w:tr>
        <w:trPr>
          <w:trHeight w:val="478" w:hRule="atLeast"/>
        </w:trPr>
        <w:tc>
          <w:tcPr>
            <w:tcW w:w="1803" w:type="dxa"/>
          </w:tcPr>
          <w:p>
            <w:pPr>
              <w:pStyle w:val="TableParagraph"/>
              <w:spacing w:before="28"/>
              <w:ind w:left="30"/>
              <w:rPr>
                <w:sz w:val="18"/>
              </w:rPr>
            </w:pPr>
            <w:r>
              <w:rPr>
                <w:spacing w:val="-2"/>
                <w:sz w:val="18"/>
              </w:rPr>
              <w:t>Holmes#2WaterMarA pr2025</w:t>
            </w:r>
          </w:p>
        </w:tc>
        <w:tc>
          <w:tcPr>
            <w:tcW w:w="4366" w:type="dxa"/>
          </w:tcPr>
          <w:p>
            <w:pPr>
              <w:pStyle w:val="TableParagraph"/>
              <w:spacing w:before="28"/>
              <w:ind w:left="41"/>
              <w:rPr>
                <w:sz w:val="18"/>
              </w:rPr>
            </w:pPr>
            <w:r>
              <w:rPr>
                <w:sz w:val="18"/>
              </w:rPr>
              <w:t>Water</w:t>
            </w:r>
            <w:r>
              <w:rPr>
                <w:spacing w:val="-2"/>
                <w:sz w:val="18"/>
              </w:rPr>
              <w:t> </w:t>
            </w:r>
            <w:r>
              <w:rPr>
                <w:sz w:val="18"/>
              </w:rPr>
              <w:t>Services</w:t>
            </w:r>
            <w:r>
              <w:rPr>
                <w:spacing w:val="-1"/>
                <w:sz w:val="18"/>
              </w:rPr>
              <w:t> </w:t>
            </w:r>
            <w:r>
              <w:rPr>
                <w:sz w:val="18"/>
              </w:rPr>
              <w:t>-</w:t>
            </w:r>
            <w:r>
              <w:rPr>
                <w:spacing w:val="-1"/>
                <w:sz w:val="18"/>
              </w:rPr>
              <w:t> </w:t>
            </w:r>
            <w:r>
              <w:rPr>
                <w:sz w:val="18"/>
              </w:rPr>
              <w:t>Holmes</w:t>
            </w:r>
            <w:r>
              <w:rPr>
                <w:spacing w:val="-2"/>
                <w:sz w:val="18"/>
              </w:rPr>
              <w:t> </w:t>
            </w:r>
            <w:r>
              <w:rPr>
                <w:sz w:val="18"/>
              </w:rPr>
              <w:t>#2</w:t>
            </w:r>
            <w:r>
              <w:rPr>
                <w:spacing w:val="-1"/>
                <w:sz w:val="18"/>
              </w:rPr>
              <w:t> </w:t>
            </w:r>
            <w:r>
              <w:rPr>
                <w:sz w:val="18"/>
              </w:rPr>
              <w:t>(3/1/2025</w:t>
            </w:r>
            <w:r>
              <w:rPr>
                <w:spacing w:val="-1"/>
                <w:sz w:val="18"/>
              </w:rPr>
              <w:t> </w:t>
            </w:r>
            <w:r>
              <w:rPr>
                <w:sz w:val="18"/>
              </w:rPr>
              <w:t>-</w:t>
            </w:r>
            <w:r>
              <w:rPr>
                <w:spacing w:val="-1"/>
                <w:sz w:val="18"/>
              </w:rPr>
              <w:t> </w:t>
            </w:r>
            <w:r>
              <w:rPr>
                <w:spacing w:val="-2"/>
                <w:sz w:val="18"/>
              </w:rPr>
              <w:t>5/1/2025)</w:t>
            </w:r>
          </w:p>
        </w:tc>
        <w:tc>
          <w:tcPr>
            <w:tcW w:w="1482" w:type="dxa"/>
          </w:tcPr>
          <w:p>
            <w:pPr>
              <w:pStyle w:val="TableParagraph"/>
              <w:spacing w:before="28"/>
              <w:ind w:left="340"/>
              <w:rPr>
                <w:sz w:val="18"/>
              </w:rPr>
            </w:pPr>
            <w:r>
              <w:rPr>
                <w:spacing w:val="-2"/>
                <w:sz w:val="18"/>
              </w:rPr>
              <w:t>06/01/2025</w:t>
            </w:r>
          </w:p>
        </w:tc>
        <w:tc>
          <w:tcPr>
            <w:tcW w:w="1473" w:type="dxa"/>
          </w:tcPr>
          <w:p>
            <w:pPr>
              <w:pStyle w:val="TableParagraph"/>
              <w:spacing w:before="28"/>
              <w:ind w:right="72"/>
              <w:jc w:val="right"/>
              <w:rPr>
                <w:sz w:val="18"/>
              </w:rPr>
            </w:pPr>
            <w:r>
              <w:rPr>
                <w:spacing w:val="-2"/>
                <w:sz w:val="18"/>
              </w:rPr>
              <w:t>631.46</w:t>
            </w:r>
          </w:p>
        </w:tc>
        <w:tc>
          <w:tcPr>
            <w:tcW w:w="2824" w:type="dxa"/>
          </w:tcPr>
          <w:p>
            <w:pPr>
              <w:pStyle w:val="TableParagraph"/>
              <w:rPr>
                <w:rFonts w:ascii="Times New Roman"/>
                <w:sz w:val="18"/>
              </w:rPr>
            </w:pPr>
          </w:p>
        </w:tc>
        <w:tc>
          <w:tcPr>
            <w:tcW w:w="789" w:type="dxa"/>
          </w:tcPr>
          <w:p>
            <w:pPr>
              <w:pStyle w:val="TableParagraph"/>
              <w:rPr>
                <w:rFonts w:ascii="Times New Roman"/>
                <w:sz w:val="18"/>
              </w:rPr>
            </w:pPr>
          </w:p>
        </w:tc>
        <w:tc>
          <w:tcPr>
            <w:tcW w:w="1665" w:type="dxa"/>
          </w:tcPr>
          <w:p>
            <w:pPr>
              <w:pStyle w:val="TableParagraph"/>
              <w:rPr>
                <w:rFonts w:ascii="Times New Roman"/>
                <w:sz w:val="18"/>
              </w:rPr>
            </w:pPr>
          </w:p>
        </w:tc>
      </w:tr>
      <w:tr>
        <w:trPr>
          <w:trHeight w:val="271" w:hRule="atLeast"/>
        </w:trPr>
        <w:tc>
          <w:tcPr>
            <w:tcW w:w="1803" w:type="dxa"/>
          </w:tcPr>
          <w:p>
            <w:pPr>
              <w:pStyle w:val="TableParagraph"/>
              <w:rPr>
                <w:rFonts w:ascii="Times New Roman"/>
                <w:sz w:val="18"/>
              </w:rPr>
            </w:pPr>
          </w:p>
        </w:tc>
        <w:tc>
          <w:tcPr>
            <w:tcW w:w="4366" w:type="dxa"/>
          </w:tcPr>
          <w:p>
            <w:pPr>
              <w:pStyle w:val="TableParagraph"/>
              <w:rPr>
                <w:rFonts w:ascii="Times New Roman"/>
                <w:sz w:val="18"/>
              </w:rPr>
            </w:pPr>
          </w:p>
        </w:tc>
        <w:tc>
          <w:tcPr>
            <w:tcW w:w="1482" w:type="dxa"/>
          </w:tcPr>
          <w:p>
            <w:pPr>
              <w:pStyle w:val="TableParagraph"/>
              <w:rPr>
                <w:rFonts w:ascii="Times New Roman"/>
                <w:sz w:val="18"/>
              </w:rPr>
            </w:pPr>
          </w:p>
        </w:tc>
        <w:tc>
          <w:tcPr>
            <w:tcW w:w="1473" w:type="dxa"/>
          </w:tcPr>
          <w:p>
            <w:pPr>
              <w:pStyle w:val="TableParagraph"/>
              <w:rPr>
                <w:rFonts w:ascii="Times New Roman"/>
                <w:sz w:val="18"/>
              </w:rPr>
            </w:pPr>
          </w:p>
        </w:tc>
        <w:tc>
          <w:tcPr>
            <w:tcW w:w="2824" w:type="dxa"/>
          </w:tcPr>
          <w:p>
            <w:pPr>
              <w:pStyle w:val="TableParagraph"/>
              <w:spacing w:before="30"/>
              <w:ind w:left="40"/>
              <w:rPr>
                <w:i/>
                <w:sz w:val="18"/>
              </w:rPr>
            </w:pPr>
            <w:r>
              <w:rPr>
                <w:i/>
                <w:sz w:val="18"/>
              </w:rPr>
              <w:t>20</w:t>
            </w:r>
            <w:r>
              <w:rPr>
                <w:i/>
                <w:spacing w:val="-2"/>
                <w:sz w:val="18"/>
              </w:rPr>
              <w:t> </w:t>
            </w:r>
            <w:r>
              <w:rPr>
                <w:i/>
                <w:sz w:val="18"/>
              </w:rPr>
              <w:t>E</w:t>
            </w:r>
            <w:r>
              <w:rPr>
                <w:i/>
                <w:spacing w:val="-2"/>
                <w:sz w:val="18"/>
              </w:rPr>
              <w:t> </w:t>
            </w:r>
            <w:r>
              <w:rPr>
                <w:i/>
                <w:sz w:val="18"/>
              </w:rPr>
              <w:t>009</w:t>
            </w:r>
            <w:r>
              <w:rPr>
                <w:i/>
                <w:spacing w:val="-1"/>
                <w:sz w:val="18"/>
              </w:rPr>
              <w:t> </w:t>
            </w:r>
            <w:r>
              <w:rPr>
                <w:i/>
                <w:sz w:val="18"/>
              </w:rPr>
              <w:t>2540</w:t>
            </w:r>
            <w:r>
              <w:rPr>
                <w:i/>
                <w:spacing w:val="-2"/>
                <w:sz w:val="18"/>
              </w:rPr>
              <w:t> </w:t>
            </w:r>
            <w:r>
              <w:rPr>
                <w:i/>
                <w:sz w:val="18"/>
              </w:rPr>
              <w:t>3700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Pr>
          <w:p>
            <w:pPr>
              <w:pStyle w:val="TableParagraph"/>
              <w:spacing w:before="30"/>
              <w:ind w:right="25"/>
              <w:jc w:val="right"/>
              <w:rPr>
                <w:i/>
                <w:sz w:val="18"/>
              </w:rPr>
            </w:pPr>
            <w:r>
              <w:rPr>
                <w:i/>
                <w:spacing w:val="-2"/>
                <w:sz w:val="18"/>
              </w:rPr>
              <w:t>631.46</w:t>
            </w:r>
          </w:p>
        </w:tc>
      </w:tr>
      <w:tr>
        <w:trPr>
          <w:trHeight w:val="478" w:hRule="atLeast"/>
        </w:trPr>
        <w:tc>
          <w:tcPr>
            <w:tcW w:w="1803" w:type="dxa"/>
          </w:tcPr>
          <w:p>
            <w:pPr>
              <w:pStyle w:val="TableParagraph"/>
              <w:spacing w:before="28"/>
              <w:ind w:left="30"/>
              <w:rPr>
                <w:sz w:val="18"/>
              </w:rPr>
            </w:pPr>
            <w:r>
              <w:rPr>
                <w:spacing w:val="-2"/>
                <w:sz w:val="18"/>
              </w:rPr>
              <w:t>LondonWatrMarApr2 </w:t>
            </w:r>
            <w:r>
              <w:rPr>
                <w:spacing w:val="-4"/>
                <w:sz w:val="18"/>
              </w:rPr>
              <w:t>025</w:t>
            </w:r>
          </w:p>
        </w:tc>
        <w:tc>
          <w:tcPr>
            <w:tcW w:w="4366" w:type="dxa"/>
          </w:tcPr>
          <w:p>
            <w:pPr>
              <w:pStyle w:val="TableParagraph"/>
              <w:spacing w:before="28"/>
              <w:ind w:left="41"/>
              <w:rPr>
                <w:sz w:val="18"/>
              </w:rPr>
            </w:pPr>
            <w:r>
              <w:rPr>
                <w:sz w:val="18"/>
              </w:rPr>
              <w:t>Water</w:t>
            </w:r>
            <w:r>
              <w:rPr>
                <w:spacing w:val="-5"/>
                <w:sz w:val="18"/>
              </w:rPr>
              <w:t> </w:t>
            </w:r>
            <w:r>
              <w:rPr>
                <w:sz w:val="18"/>
              </w:rPr>
              <w:t>Services</w:t>
            </w:r>
            <w:r>
              <w:rPr>
                <w:spacing w:val="-2"/>
                <w:sz w:val="18"/>
              </w:rPr>
              <w:t> </w:t>
            </w:r>
            <w:r>
              <w:rPr>
                <w:sz w:val="18"/>
              </w:rPr>
              <w:t>-</w:t>
            </w:r>
            <w:r>
              <w:rPr>
                <w:spacing w:val="-2"/>
                <w:sz w:val="18"/>
              </w:rPr>
              <w:t> </w:t>
            </w:r>
            <w:r>
              <w:rPr>
                <w:sz w:val="18"/>
              </w:rPr>
              <w:t>London</w:t>
            </w:r>
            <w:r>
              <w:rPr>
                <w:spacing w:val="-2"/>
                <w:sz w:val="18"/>
              </w:rPr>
              <w:t> </w:t>
            </w:r>
            <w:r>
              <w:rPr>
                <w:sz w:val="18"/>
              </w:rPr>
              <w:t>(3/1/2025</w:t>
            </w:r>
            <w:r>
              <w:rPr>
                <w:spacing w:val="-2"/>
                <w:sz w:val="18"/>
              </w:rPr>
              <w:t> </w:t>
            </w:r>
            <w:r>
              <w:rPr>
                <w:sz w:val="18"/>
              </w:rPr>
              <w:t>-</w:t>
            </w:r>
            <w:r>
              <w:rPr>
                <w:spacing w:val="-2"/>
                <w:sz w:val="18"/>
              </w:rPr>
              <w:t> 5/1/2025)</w:t>
            </w:r>
          </w:p>
        </w:tc>
        <w:tc>
          <w:tcPr>
            <w:tcW w:w="1482" w:type="dxa"/>
          </w:tcPr>
          <w:p>
            <w:pPr>
              <w:pStyle w:val="TableParagraph"/>
              <w:spacing w:before="28"/>
              <w:ind w:left="340"/>
              <w:rPr>
                <w:sz w:val="18"/>
              </w:rPr>
            </w:pPr>
            <w:r>
              <w:rPr>
                <w:spacing w:val="-2"/>
                <w:sz w:val="18"/>
              </w:rPr>
              <w:t>06/01/2025</w:t>
            </w:r>
          </w:p>
        </w:tc>
        <w:tc>
          <w:tcPr>
            <w:tcW w:w="1473" w:type="dxa"/>
          </w:tcPr>
          <w:p>
            <w:pPr>
              <w:pStyle w:val="TableParagraph"/>
              <w:spacing w:before="28"/>
              <w:ind w:right="72"/>
              <w:jc w:val="right"/>
              <w:rPr>
                <w:sz w:val="18"/>
              </w:rPr>
            </w:pPr>
            <w:r>
              <w:rPr>
                <w:spacing w:val="-2"/>
                <w:sz w:val="18"/>
              </w:rPr>
              <w:t>1,851.44</w:t>
            </w:r>
          </w:p>
        </w:tc>
        <w:tc>
          <w:tcPr>
            <w:tcW w:w="2824" w:type="dxa"/>
          </w:tcPr>
          <w:p>
            <w:pPr>
              <w:pStyle w:val="TableParagraph"/>
              <w:rPr>
                <w:rFonts w:ascii="Times New Roman"/>
                <w:sz w:val="18"/>
              </w:rPr>
            </w:pPr>
          </w:p>
        </w:tc>
        <w:tc>
          <w:tcPr>
            <w:tcW w:w="789" w:type="dxa"/>
          </w:tcPr>
          <w:p>
            <w:pPr>
              <w:pStyle w:val="TableParagraph"/>
              <w:rPr>
                <w:rFonts w:ascii="Times New Roman"/>
                <w:sz w:val="18"/>
              </w:rPr>
            </w:pPr>
          </w:p>
        </w:tc>
        <w:tc>
          <w:tcPr>
            <w:tcW w:w="1665" w:type="dxa"/>
          </w:tcPr>
          <w:p>
            <w:pPr>
              <w:pStyle w:val="TableParagraph"/>
              <w:rPr>
                <w:rFonts w:ascii="Times New Roman"/>
                <w:sz w:val="18"/>
              </w:rPr>
            </w:pPr>
          </w:p>
        </w:tc>
      </w:tr>
      <w:tr>
        <w:trPr>
          <w:trHeight w:val="271" w:hRule="atLeast"/>
        </w:trPr>
        <w:tc>
          <w:tcPr>
            <w:tcW w:w="1803" w:type="dxa"/>
          </w:tcPr>
          <w:p>
            <w:pPr>
              <w:pStyle w:val="TableParagraph"/>
              <w:rPr>
                <w:rFonts w:ascii="Times New Roman"/>
                <w:sz w:val="18"/>
              </w:rPr>
            </w:pPr>
          </w:p>
        </w:tc>
        <w:tc>
          <w:tcPr>
            <w:tcW w:w="4366" w:type="dxa"/>
          </w:tcPr>
          <w:p>
            <w:pPr>
              <w:pStyle w:val="TableParagraph"/>
              <w:rPr>
                <w:rFonts w:ascii="Times New Roman"/>
                <w:sz w:val="18"/>
              </w:rPr>
            </w:pPr>
          </w:p>
        </w:tc>
        <w:tc>
          <w:tcPr>
            <w:tcW w:w="1482" w:type="dxa"/>
          </w:tcPr>
          <w:p>
            <w:pPr>
              <w:pStyle w:val="TableParagraph"/>
              <w:rPr>
                <w:rFonts w:ascii="Times New Roman"/>
                <w:sz w:val="18"/>
              </w:rPr>
            </w:pPr>
          </w:p>
        </w:tc>
        <w:tc>
          <w:tcPr>
            <w:tcW w:w="1473" w:type="dxa"/>
          </w:tcPr>
          <w:p>
            <w:pPr>
              <w:pStyle w:val="TableParagraph"/>
              <w:rPr>
                <w:rFonts w:ascii="Times New Roman"/>
                <w:sz w:val="18"/>
              </w:rPr>
            </w:pPr>
          </w:p>
        </w:tc>
        <w:tc>
          <w:tcPr>
            <w:tcW w:w="2824" w:type="dxa"/>
          </w:tcPr>
          <w:p>
            <w:pPr>
              <w:pStyle w:val="TableParagraph"/>
              <w:spacing w:before="30"/>
              <w:ind w:left="40"/>
              <w:rPr>
                <w:i/>
                <w:sz w:val="18"/>
              </w:rPr>
            </w:pPr>
            <w:r>
              <w:rPr>
                <w:i/>
                <w:sz w:val="18"/>
              </w:rPr>
              <w:t>20</w:t>
            </w:r>
            <w:r>
              <w:rPr>
                <w:i/>
                <w:spacing w:val="-2"/>
                <w:sz w:val="18"/>
              </w:rPr>
              <w:t> </w:t>
            </w:r>
            <w:r>
              <w:rPr>
                <w:i/>
                <w:sz w:val="18"/>
              </w:rPr>
              <w:t>E</w:t>
            </w:r>
            <w:r>
              <w:rPr>
                <w:i/>
                <w:spacing w:val="-2"/>
                <w:sz w:val="18"/>
              </w:rPr>
              <w:t> </w:t>
            </w:r>
            <w:r>
              <w:rPr>
                <w:i/>
                <w:sz w:val="18"/>
              </w:rPr>
              <w:t>005</w:t>
            </w:r>
            <w:r>
              <w:rPr>
                <w:i/>
                <w:spacing w:val="-1"/>
                <w:sz w:val="18"/>
              </w:rPr>
              <w:t> </w:t>
            </w:r>
            <w:r>
              <w:rPr>
                <w:i/>
                <w:sz w:val="18"/>
              </w:rPr>
              <w:t>2540</w:t>
            </w:r>
            <w:r>
              <w:rPr>
                <w:i/>
                <w:spacing w:val="-2"/>
                <w:sz w:val="18"/>
              </w:rPr>
              <w:t> </w:t>
            </w:r>
            <w:r>
              <w:rPr>
                <w:i/>
                <w:sz w:val="18"/>
              </w:rPr>
              <w:t>3700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Pr>
          <w:p>
            <w:pPr>
              <w:pStyle w:val="TableParagraph"/>
              <w:spacing w:before="30"/>
              <w:ind w:right="25"/>
              <w:jc w:val="right"/>
              <w:rPr>
                <w:i/>
                <w:sz w:val="18"/>
              </w:rPr>
            </w:pPr>
            <w:r>
              <w:rPr>
                <w:i/>
                <w:spacing w:val="-2"/>
                <w:sz w:val="18"/>
              </w:rPr>
              <w:t>1,851.44</w:t>
            </w:r>
          </w:p>
        </w:tc>
      </w:tr>
      <w:tr>
        <w:trPr>
          <w:trHeight w:val="478" w:hRule="atLeast"/>
        </w:trPr>
        <w:tc>
          <w:tcPr>
            <w:tcW w:w="1803" w:type="dxa"/>
          </w:tcPr>
          <w:p>
            <w:pPr>
              <w:pStyle w:val="TableParagraph"/>
              <w:spacing w:before="28"/>
              <w:ind w:left="30"/>
              <w:rPr>
                <w:sz w:val="18"/>
              </w:rPr>
            </w:pPr>
            <w:r>
              <w:rPr>
                <w:spacing w:val="-2"/>
                <w:sz w:val="18"/>
              </w:rPr>
              <w:t>TwainWaterMarApr2 </w:t>
            </w:r>
            <w:r>
              <w:rPr>
                <w:spacing w:val="-4"/>
                <w:sz w:val="18"/>
              </w:rPr>
              <w:t>025</w:t>
            </w:r>
          </w:p>
        </w:tc>
        <w:tc>
          <w:tcPr>
            <w:tcW w:w="4366" w:type="dxa"/>
          </w:tcPr>
          <w:p>
            <w:pPr>
              <w:pStyle w:val="TableParagraph"/>
              <w:spacing w:before="28"/>
              <w:ind w:left="41"/>
              <w:rPr>
                <w:sz w:val="18"/>
              </w:rPr>
            </w:pPr>
            <w:r>
              <w:rPr>
                <w:sz w:val="18"/>
              </w:rPr>
              <w:t>Water</w:t>
            </w:r>
            <w:r>
              <w:rPr>
                <w:spacing w:val="-4"/>
                <w:sz w:val="18"/>
              </w:rPr>
              <w:t> </w:t>
            </w:r>
            <w:r>
              <w:rPr>
                <w:sz w:val="18"/>
              </w:rPr>
              <w:t>Services</w:t>
            </w:r>
            <w:r>
              <w:rPr>
                <w:spacing w:val="-2"/>
                <w:sz w:val="18"/>
              </w:rPr>
              <w:t> </w:t>
            </w:r>
            <w:r>
              <w:rPr>
                <w:sz w:val="18"/>
              </w:rPr>
              <w:t>-</w:t>
            </w:r>
            <w:r>
              <w:rPr>
                <w:spacing w:val="-2"/>
                <w:sz w:val="18"/>
              </w:rPr>
              <w:t> </w:t>
            </w:r>
            <w:r>
              <w:rPr>
                <w:sz w:val="18"/>
              </w:rPr>
              <w:t>Twain</w:t>
            </w:r>
            <w:r>
              <w:rPr>
                <w:spacing w:val="-2"/>
                <w:sz w:val="18"/>
              </w:rPr>
              <w:t> </w:t>
            </w:r>
            <w:r>
              <w:rPr>
                <w:sz w:val="18"/>
              </w:rPr>
              <w:t>(3/1/2025</w:t>
            </w:r>
            <w:r>
              <w:rPr>
                <w:spacing w:val="-2"/>
                <w:sz w:val="18"/>
              </w:rPr>
              <w:t> </w:t>
            </w:r>
            <w:r>
              <w:rPr>
                <w:sz w:val="18"/>
              </w:rPr>
              <w:t>-</w:t>
            </w:r>
            <w:r>
              <w:rPr>
                <w:spacing w:val="-2"/>
                <w:sz w:val="18"/>
              </w:rPr>
              <w:t> 5/1/2025)</w:t>
            </w:r>
          </w:p>
        </w:tc>
        <w:tc>
          <w:tcPr>
            <w:tcW w:w="1482" w:type="dxa"/>
          </w:tcPr>
          <w:p>
            <w:pPr>
              <w:pStyle w:val="TableParagraph"/>
              <w:spacing w:before="28"/>
              <w:ind w:left="340"/>
              <w:rPr>
                <w:sz w:val="18"/>
              </w:rPr>
            </w:pPr>
            <w:r>
              <w:rPr>
                <w:spacing w:val="-2"/>
                <w:sz w:val="18"/>
              </w:rPr>
              <w:t>06/01/2025</w:t>
            </w:r>
          </w:p>
        </w:tc>
        <w:tc>
          <w:tcPr>
            <w:tcW w:w="1473" w:type="dxa"/>
          </w:tcPr>
          <w:p>
            <w:pPr>
              <w:pStyle w:val="TableParagraph"/>
              <w:spacing w:before="28"/>
              <w:ind w:right="72"/>
              <w:jc w:val="right"/>
              <w:rPr>
                <w:sz w:val="18"/>
              </w:rPr>
            </w:pPr>
            <w:r>
              <w:rPr>
                <w:spacing w:val="-2"/>
                <w:sz w:val="18"/>
              </w:rPr>
              <w:t>1,712.78</w:t>
            </w:r>
          </w:p>
        </w:tc>
        <w:tc>
          <w:tcPr>
            <w:tcW w:w="2824" w:type="dxa"/>
          </w:tcPr>
          <w:p>
            <w:pPr>
              <w:pStyle w:val="TableParagraph"/>
              <w:rPr>
                <w:rFonts w:ascii="Times New Roman"/>
                <w:sz w:val="18"/>
              </w:rPr>
            </w:pPr>
          </w:p>
        </w:tc>
        <w:tc>
          <w:tcPr>
            <w:tcW w:w="789" w:type="dxa"/>
          </w:tcPr>
          <w:p>
            <w:pPr>
              <w:pStyle w:val="TableParagraph"/>
              <w:rPr>
                <w:rFonts w:ascii="Times New Roman"/>
                <w:sz w:val="18"/>
              </w:rPr>
            </w:pPr>
          </w:p>
        </w:tc>
        <w:tc>
          <w:tcPr>
            <w:tcW w:w="1665" w:type="dxa"/>
          </w:tcPr>
          <w:p>
            <w:pPr>
              <w:pStyle w:val="TableParagraph"/>
              <w:rPr>
                <w:rFonts w:ascii="Times New Roman"/>
                <w:sz w:val="18"/>
              </w:rPr>
            </w:pPr>
          </w:p>
        </w:tc>
      </w:tr>
      <w:tr>
        <w:trPr>
          <w:trHeight w:val="271" w:hRule="atLeast"/>
        </w:trPr>
        <w:tc>
          <w:tcPr>
            <w:tcW w:w="1803" w:type="dxa"/>
          </w:tcPr>
          <w:p>
            <w:pPr>
              <w:pStyle w:val="TableParagraph"/>
              <w:rPr>
                <w:rFonts w:ascii="Times New Roman"/>
                <w:sz w:val="18"/>
              </w:rPr>
            </w:pPr>
          </w:p>
        </w:tc>
        <w:tc>
          <w:tcPr>
            <w:tcW w:w="4366" w:type="dxa"/>
          </w:tcPr>
          <w:p>
            <w:pPr>
              <w:pStyle w:val="TableParagraph"/>
              <w:rPr>
                <w:rFonts w:ascii="Times New Roman"/>
                <w:sz w:val="18"/>
              </w:rPr>
            </w:pPr>
          </w:p>
        </w:tc>
        <w:tc>
          <w:tcPr>
            <w:tcW w:w="1482" w:type="dxa"/>
          </w:tcPr>
          <w:p>
            <w:pPr>
              <w:pStyle w:val="TableParagraph"/>
              <w:rPr>
                <w:rFonts w:ascii="Times New Roman"/>
                <w:sz w:val="18"/>
              </w:rPr>
            </w:pPr>
          </w:p>
        </w:tc>
        <w:tc>
          <w:tcPr>
            <w:tcW w:w="1473" w:type="dxa"/>
          </w:tcPr>
          <w:p>
            <w:pPr>
              <w:pStyle w:val="TableParagraph"/>
              <w:rPr>
                <w:rFonts w:ascii="Times New Roman"/>
                <w:sz w:val="18"/>
              </w:rPr>
            </w:pPr>
          </w:p>
        </w:tc>
        <w:tc>
          <w:tcPr>
            <w:tcW w:w="2824" w:type="dxa"/>
          </w:tcPr>
          <w:p>
            <w:pPr>
              <w:pStyle w:val="TableParagraph"/>
              <w:spacing w:before="30"/>
              <w:ind w:left="40"/>
              <w:rPr>
                <w:i/>
                <w:sz w:val="18"/>
              </w:rPr>
            </w:pPr>
            <w:r>
              <w:rPr>
                <w:i/>
                <w:sz w:val="18"/>
              </w:rPr>
              <w:t>20</w:t>
            </w:r>
            <w:r>
              <w:rPr>
                <w:i/>
                <w:spacing w:val="-2"/>
                <w:sz w:val="18"/>
              </w:rPr>
              <w:t> </w:t>
            </w:r>
            <w:r>
              <w:rPr>
                <w:i/>
                <w:sz w:val="18"/>
              </w:rPr>
              <w:t>E</w:t>
            </w:r>
            <w:r>
              <w:rPr>
                <w:i/>
                <w:spacing w:val="-2"/>
                <w:sz w:val="18"/>
              </w:rPr>
              <w:t> </w:t>
            </w:r>
            <w:r>
              <w:rPr>
                <w:i/>
                <w:sz w:val="18"/>
              </w:rPr>
              <w:t>002</w:t>
            </w:r>
            <w:r>
              <w:rPr>
                <w:i/>
                <w:spacing w:val="-1"/>
                <w:sz w:val="18"/>
              </w:rPr>
              <w:t> </w:t>
            </w:r>
            <w:r>
              <w:rPr>
                <w:i/>
                <w:sz w:val="18"/>
              </w:rPr>
              <w:t>2540</w:t>
            </w:r>
            <w:r>
              <w:rPr>
                <w:i/>
                <w:spacing w:val="-2"/>
                <w:sz w:val="18"/>
              </w:rPr>
              <w:t> </w:t>
            </w:r>
            <w:r>
              <w:rPr>
                <w:i/>
                <w:sz w:val="18"/>
              </w:rPr>
              <w:t>3700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Pr>
          <w:p>
            <w:pPr>
              <w:pStyle w:val="TableParagraph"/>
              <w:spacing w:before="30"/>
              <w:ind w:right="25"/>
              <w:jc w:val="right"/>
              <w:rPr>
                <w:i/>
                <w:sz w:val="18"/>
              </w:rPr>
            </w:pPr>
            <w:r>
              <w:rPr>
                <w:i/>
                <w:spacing w:val="-2"/>
                <w:sz w:val="18"/>
              </w:rPr>
              <w:t>1,712.78</w:t>
            </w:r>
          </w:p>
        </w:tc>
      </w:tr>
      <w:tr>
        <w:trPr>
          <w:trHeight w:val="478" w:hRule="atLeast"/>
        </w:trPr>
        <w:tc>
          <w:tcPr>
            <w:tcW w:w="1803" w:type="dxa"/>
          </w:tcPr>
          <w:p>
            <w:pPr>
              <w:pStyle w:val="TableParagraph"/>
              <w:spacing w:before="28"/>
              <w:ind w:left="30"/>
              <w:rPr>
                <w:sz w:val="18"/>
              </w:rPr>
            </w:pPr>
            <w:r>
              <w:rPr>
                <w:spacing w:val="-2"/>
                <w:sz w:val="18"/>
              </w:rPr>
              <w:t>WhitmanWaterMarAp r2025</w:t>
            </w:r>
          </w:p>
        </w:tc>
        <w:tc>
          <w:tcPr>
            <w:tcW w:w="4366" w:type="dxa"/>
          </w:tcPr>
          <w:p>
            <w:pPr>
              <w:pStyle w:val="TableParagraph"/>
              <w:spacing w:before="28"/>
              <w:ind w:left="41"/>
              <w:rPr>
                <w:sz w:val="18"/>
              </w:rPr>
            </w:pPr>
            <w:r>
              <w:rPr>
                <w:sz w:val="18"/>
              </w:rPr>
              <w:t>Water</w:t>
            </w:r>
            <w:r>
              <w:rPr>
                <w:spacing w:val="-4"/>
                <w:sz w:val="18"/>
              </w:rPr>
              <w:t> </w:t>
            </w:r>
            <w:r>
              <w:rPr>
                <w:sz w:val="18"/>
              </w:rPr>
              <w:t>Service</w:t>
            </w:r>
            <w:r>
              <w:rPr>
                <w:spacing w:val="-3"/>
                <w:sz w:val="18"/>
              </w:rPr>
              <w:t> </w:t>
            </w:r>
            <w:r>
              <w:rPr>
                <w:sz w:val="18"/>
              </w:rPr>
              <w:t>-</w:t>
            </w:r>
            <w:r>
              <w:rPr>
                <w:spacing w:val="-3"/>
                <w:sz w:val="18"/>
              </w:rPr>
              <w:t> </w:t>
            </w:r>
            <w:r>
              <w:rPr>
                <w:sz w:val="18"/>
              </w:rPr>
              <w:t>Whitman</w:t>
            </w:r>
            <w:r>
              <w:rPr>
                <w:spacing w:val="-4"/>
                <w:sz w:val="18"/>
              </w:rPr>
              <w:t> </w:t>
            </w:r>
            <w:r>
              <w:rPr>
                <w:sz w:val="18"/>
              </w:rPr>
              <w:t>(3/1/2025</w:t>
            </w:r>
            <w:r>
              <w:rPr>
                <w:spacing w:val="-3"/>
                <w:sz w:val="18"/>
              </w:rPr>
              <w:t> </w:t>
            </w:r>
            <w:r>
              <w:rPr>
                <w:sz w:val="18"/>
              </w:rPr>
              <w:t>-</w:t>
            </w:r>
            <w:r>
              <w:rPr>
                <w:spacing w:val="-3"/>
                <w:sz w:val="18"/>
              </w:rPr>
              <w:t> </w:t>
            </w:r>
            <w:r>
              <w:rPr>
                <w:spacing w:val="-2"/>
                <w:sz w:val="18"/>
              </w:rPr>
              <w:t>5/1/2025)</w:t>
            </w:r>
          </w:p>
        </w:tc>
        <w:tc>
          <w:tcPr>
            <w:tcW w:w="1482" w:type="dxa"/>
          </w:tcPr>
          <w:p>
            <w:pPr>
              <w:pStyle w:val="TableParagraph"/>
              <w:spacing w:before="28"/>
              <w:ind w:left="340"/>
              <w:rPr>
                <w:sz w:val="18"/>
              </w:rPr>
            </w:pPr>
            <w:r>
              <w:rPr>
                <w:spacing w:val="-2"/>
                <w:sz w:val="18"/>
              </w:rPr>
              <w:t>06/01/2025</w:t>
            </w:r>
          </w:p>
        </w:tc>
        <w:tc>
          <w:tcPr>
            <w:tcW w:w="1473" w:type="dxa"/>
          </w:tcPr>
          <w:p>
            <w:pPr>
              <w:pStyle w:val="TableParagraph"/>
              <w:spacing w:before="28"/>
              <w:ind w:right="72"/>
              <w:jc w:val="right"/>
              <w:rPr>
                <w:sz w:val="18"/>
              </w:rPr>
            </w:pPr>
            <w:r>
              <w:rPr>
                <w:spacing w:val="-2"/>
                <w:sz w:val="18"/>
              </w:rPr>
              <w:t>1,290.42</w:t>
            </w:r>
          </w:p>
        </w:tc>
        <w:tc>
          <w:tcPr>
            <w:tcW w:w="2824" w:type="dxa"/>
          </w:tcPr>
          <w:p>
            <w:pPr>
              <w:pStyle w:val="TableParagraph"/>
              <w:rPr>
                <w:rFonts w:ascii="Times New Roman"/>
                <w:sz w:val="18"/>
              </w:rPr>
            </w:pPr>
          </w:p>
        </w:tc>
        <w:tc>
          <w:tcPr>
            <w:tcW w:w="789" w:type="dxa"/>
          </w:tcPr>
          <w:p>
            <w:pPr>
              <w:pStyle w:val="TableParagraph"/>
              <w:rPr>
                <w:rFonts w:ascii="Times New Roman"/>
                <w:sz w:val="18"/>
              </w:rPr>
            </w:pPr>
          </w:p>
        </w:tc>
        <w:tc>
          <w:tcPr>
            <w:tcW w:w="1665" w:type="dxa"/>
          </w:tcPr>
          <w:p>
            <w:pPr>
              <w:pStyle w:val="TableParagraph"/>
              <w:rPr>
                <w:rFonts w:ascii="Times New Roman"/>
                <w:sz w:val="18"/>
              </w:rPr>
            </w:pPr>
          </w:p>
        </w:tc>
      </w:tr>
      <w:tr>
        <w:trPr>
          <w:trHeight w:val="268" w:hRule="atLeast"/>
        </w:trPr>
        <w:tc>
          <w:tcPr>
            <w:tcW w:w="1803" w:type="dxa"/>
          </w:tcPr>
          <w:p>
            <w:pPr>
              <w:pStyle w:val="TableParagraph"/>
              <w:rPr>
                <w:rFonts w:ascii="Times New Roman"/>
                <w:sz w:val="18"/>
              </w:rPr>
            </w:pPr>
          </w:p>
        </w:tc>
        <w:tc>
          <w:tcPr>
            <w:tcW w:w="4366" w:type="dxa"/>
          </w:tcPr>
          <w:p>
            <w:pPr>
              <w:pStyle w:val="TableParagraph"/>
              <w:rPr>
                <w:rFonts w:ascii="Times New Roman"/>
                <w:sz w:val="18"/>
              </w:rPr>
            </w:pPr>
          </w:p>
        </w:tc>
        <w:tc>
          <w:tcPr>
            <w:tcW w:w="1482" w:type="dxa"/>
          </w:tcPr>
          <w:p>
            <w:pPr>
              <w:pStyle w:val="TableParagraph"/>
              <w:rPr>
                <w:rFonts w:ascii="Times New Roman"/>
                <w:sz w:val="18"/>
              </w:rPr>
            </w:pPr>
          </w:p>
        </w:tc>
        <w:tc>
          <w:tcPr>
            <w:tcW w:w="1473" w:type="dxa"/>
          </w:tcPr>
          <w:p>
            <w:pPr>
              <w:pStyle w:val="TableParagraph"/>
              <w:rPr>
                <w:rFonts w:ascii="Times New Roman"/>
                <w:sz w:val="18"/>
              </w:rPr>
            </w:pPr>
          </w:p>
        </w:tc>
        <w:tc>
          <w:tcPr>
            <w:tcW w:w="2824" w:type="dxa"/>
          </w:tcPr>
          <w:p>
            <w:pPr>
              <w:pStyle w:val="TableParagraph"/>
              <w:spacing w:before="30"/>
              <w:ind w:left="40"/>
              <w:rPr>
                <w:i/>
                <w:sz w:val="18"/>
              </w:rPr>
            </w:pPr>
            <w:r>
              <w:rPr>
                <w:i/>
                <w:sz w:val="18"/>
              </w:rPr>
              <w:t>20</w:t>
            </w:r>
            <w:r>
              <w:rPr>
                <w:i/>
                <w:spacing w:val="-2"/>
                <w:sz w:val="18"/>
              </w:rPr>
              <w:t> </w:t>
            </w:r>
            <w:r>
              <w:rPr>
                <w:i/>
                <w:sz w:val="18"/>
              </w:rPr>
              <w:t>E</w:t>
            </w:r>
            <w:r>
              <w:rPr>
                <w:i/>
                <w:spacing w:val="-2"/>
                <w:sz w:val="18"/>
              </w:rPr>
              <w:t> </w:t>
            </w:r>
            <w:r>
              <w:rPr>
                <w:i/>
                <w:sz w:val="18"/>
              </w:rPr>
              <w:t>001</w:t>
            </w:r>
            <w:r>
              <w:rPr>
                <w:i/>
                <w:spacing w:val="-1"/>
                <w:sz w:val="18"/>
              </w:rPr>
              <w:t> </w:t>
            </w:r>
            <w:r>
              <w:rPr>
                <w:i/>
                <w:sz w:val="18"/>
              </w:rPr>
              <w:t>2540</w:t>
            </w:r>
            <w:r>
              <w:rPr>
                <w:i/>
                <w:spacing w:val="-2"/>
                <w:sz w:val="18"/>
              </w:rPr>
              <w:t> </w:t>
            </w:r>
            <w:r>
              <w:rPr>
                <w:i/>
                <w:sz w:val="18"/>
              </w:rPr>
              <w:t>3700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Borders>
              <w:bottom w:val="single" w:sz="6" w:space="0" w:color="000000"/>
            </w:tcBorders>
          </w:tcPr>
          <w:p>
            <w:pPr>
              <w:pStyle w:val="TableParagraph"/>
              <w:spacing w:before="30"/>
              <w:ind w:right="25"/>
              <w:jc w:val="right"/>
              <w:rPr>
                <w:i/>
                <w:sz w:val="18"/>
              </w:rPr>
            </w:pPr>
            <w:r>
              <w:rPr>
                <w:i/>
                <w:spacing w:val="-2"/>
                <w:sz w:val="18"/>
              </w:rPr>
              <w:t>1,290.42</w:t>
            </w:r>
          </w:p>
        </w:tc>
      </w:tr>
      <w:tr>
        <w:trPr>
          <w:trHeight w:val="238" w:hRule="atLeast"/>
        </w:trPr>
        <w:tc>
          <w:tcPr>
            <w:tcW w:w="1803" w:type="dxa"/>
          </w:tcPr>
          <w:p>
            <w:pPr>
              <w:pStyle w:val="TableParagraph"/>
              <w:rPr>
                <w:rFonts w:ascii="Times New Roman"/>
                <w:sz w:val="16"/>
              </w:rPr>
            </w:pPr>
          </w:p>
        </w:tc>
        <w:tc>
          <w:tcPr>
            <w:tcW w:w="4366" w:type="dxa"/>
          </w:tcPr>
          <w:p>
            <w:pPr>
              <w:pStyle w:val="TableParagraph"/>
              <w:rPr>
                <w:rFonts w:ascii="Times New Roman"/>
                <w:sz w:val="16"/>
              </w:rPr>
            </w:pPr>
          </w:p>
        </w:tc>
        <w:tc>
          <w:tcPr>
            <w:tcW w:w="1482" w:type="dxa"/>
          </w:tcPr>
          <w:p>
            <w:pPr>
              <w:pStyle w:val="TableParagraph"/>
              <w:rPr>
                <w:rFonts w:ascii="Times New Roman"/>
                <w:sz w:val="16"/>
              </w:rPr>
            </w:pPr>
          </w:p>
        </w:tc>
        <w:tc>
          <w:tcPr>
            <w:tcW w:w="1473" w:type="dxa"/>
          </w:tcPr>
          <w:p>
            <w:pPr>
              <w:pStyle w:val="TableParagraph"/>
              <w:rPr>
                <w:rFonts w:ascii="Times New Roman"/>
                <w:sz w:val="16"/>
              </w:rPr>
            </w:pPr>
          </w:p>
        </w:tc>
        <w:tc>
          <w:tcPr>
            <w:tcW w:w="2824" w:type="dxa"/>
          </w:tcPr>
          <w:p>
            <w:pPr>
              <w:pStyle w:val="TableParagraph"/>
              <w:rPr>
                <w:rFonts w:ascii="Times New Roman"/>
                <w:sz w:val="16"/>
              </w:rPr>
            </w:pPr>
          </w:p>
        </w:tc>
        <w:tc>
          <w:tcPr>
            <w:tcW w:w="789" w:type="dxa"/>
          </w:tcPr>
          <w:p>
            <w:pPr>
              <w:pStyle w:val="TableParagraph"/>
              <w:spacing w:line="187" w:lineRule="exact" w:before="32"/>
              <w:ind w:left="256"/>
              <w:rPr>
                <w:b/>
                <w:sz w:val="18"/>
              </w:rPr>
            </w:pPr>
            <w:r>
              <w:rPr>
                <w:b/>
                <w:spacing w:val="-2"/>
                <w:sz w:val="18"/>
              </w:rPr>
              <w:t>Total:</w:t>
            </w:r>
          </w:p>
        </w:tc>
        <w:tc>
          <w:tcPr>
            <w:tcW w:w="1665" w:type="dxa"/>
            <w:tcBorders>
              <w:top w:val="single" w:sz="6" w:space="0" w:color="000000"/>
            </w:tcBorders>
          </w:tcPr>
          <w:p>
            <w:pPr>
              <w:pStyle w:val="TableParagraph"/>
              <w:spacing w:line="187" w:lineRule="exact" w:before="32"/>
              <w:ind w:right="25"/>
              <w:jc w:val="right"/>
              <w:rPr>
                <w:b/>
                <w:sz w:val="18"/>
              </w:rPr>
            </w:pPr>
            <w:r>
              <w:rPr>
                <w:b/>
                <w:spacing w:val="-2"/>
                <w:sz w:val="18"/>
              </w:rPr>
              <w:t>8,237.12</w:t>
            </w:r>
          </w:p>
        </w:tc>
      </w:tr>
    </w:tbl>
    <w:p>
      <w:pPr>
        <w:pStyle w:val="TableParagraph"/>
        <w:spacing w:after="0" w:line="187" w:lineRule="exact"/>
        <w:jc w:val="right"/>
        <w:rPr>
          <w:b/>
          <w:sz w:val="18"/>
        </w:rPr>
        <w:sectPr>
          <w:headerReference w:type="default" r:id="rId109"/>
          <w:footerReference w:type="default" r:id="rId110"/>
          <w:pgSz w:w="15840" w:h="12240" w:orient="landscape"/>
          <w:pgMar w:header="749" w:footer="860" w:top="1140" w:bottom="1060" w:left="360" w:right="360"/>
        </w:sectPr>
      </w:pPr>
    </w:p>
    <w:p>
      <w:pPr>
        <w:spacing w:line="240" w:lineRule="auto" w:before="115" w:after="0"/>
        <w:rPr>
          <w:b/>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705" name="Group 705"/>
                <wp:cNvGraphicFramePr>
                  <a:graphicFrameLocks/>
                </wp:cNvGraphicFramePr>
                <a:graphic>
                  <a:graphicData uri="http://schemas.microsoft.com/office/word/2010/wordprocessingGroup">
                    <wpg:wgp>
                      <wpg:cNvPr id="705" name="Group 705"/>
                      <wpg:cNvGrpSpPr/>
                      <wpg:grpSpPr>
                        <a:xfrm>
                          <a:off x="0" y="0"/>
                          <a:ext cx="9144000" cy="19050"/>
                          <a:chExt cx="9144000" cy="19050"/>
                        </a:xfrm>
                      </wpg:grpSpPr>
                      <wps:wsp>
                        <wps:cNvPr id="706" name="Graphic 706"/>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561" coordorigin="0,0" coordsize="14400,30">
                <v:shape style="position:absolute;left:0;top:15;width:14400;height:2" id="docshape562"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b/>
          <w:sz w:val="6"/>
        </w:rPr>
      </w:pPr>
    </w:p>
    <w:tbl>
      <w:tblPr>
        <w:tblW w:w="0" w:type="auto"/>
        <w:jc w:val="left"/>
        <w:tblCellSpacing w:w="7" w:type="dxa"/>
        <w:tblInd w:w="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1" w:type="dxa"/>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26" w:type="dxa"/>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76" w:type="dxa"/>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76" w:type="dxa"/>
            <w:shd w:val="clear" w:color="auto" w:fill="666666"/>
          </w:tcPr>
          <w:p>
            <w:pPr>
              <w:pStyle w:val="TableParagraph"/>
              <w:spacing w:before="138"/>
              <w:ind w:left="27"/>
              <w:rPr>
                <w:b/>
                <w:sz w:val="18"/>
              </w:rPr>
            </w:pPr>
            <w:r>
              <w:rPr>
                <w:b/>
                <w:color w:val="FFFFFF"/>
                <w:spacing w:val="-4"/>
                <w:sz w:val="18"/>
              </w:rPr>
              <w:t>Name</w:t>
            </w:r>
          </w:p>
        </w:tc>
        <w:tc>
          <w:tcPr>
            <w:tcW w:w="1667" w:type="dxa"/>
            <w:shd w:val="clear" w:color="auto" w:fill="666666"/>
          </w:tcPr>
          <w:p>
            <w:pPr>
              <w:pStyle w:val="TableParagraph"/>
              <w:spacing w:before="138"/>
              <w:ind w:left="366"/>
              <w:rPr>
                <w:b/>
                <w:sz w:val="18"/>
              </w:rPr>
            </w:pPr>
            <w:r>
              <w:rPr>
                <w:b/>
                <w:color w:val="FFFFFF"/>
                <w:sz w:val="18"/>
              </w:rPr>
              <w:t>Check</w:t>
            </w:r>
            <w:r>
              <w:rPr>
                <w:b/>
                <w:color w:val="FFFFFF"/>
                <w:spacing w:val="-4"/>
                <w:sz w:val="18"/>
              </w:rPr>
              <w:t> </w:t>
            </w:r>
            <w:r>
              <w:rPr>
                <w:b/>
                <w:color w:val="FFFFFF"/>
                <w:spacing w:val="-2"/>
                <w:sz w:val="18"/>
              </w:rPr>
              <w:t>Amount</w:t>
            </w:r>
          </w:p>
        </w:tc>
      </w:tr>
    </w:tbl>
    <w:p>
      <w:pPr>
        <w:spacing w:line="240" w:lineRule="auto" w:before="0"/>
        <w:rPr>
          <w:b/>
          <w:sz w:val="18"/>
        </w:rPr>
      </w:pPr>
    </w:p>
    <w:p>
      <w:pPr>
        <w:spacing w:line="240" w:lineRule="auto" w:before="30"/>
        <w:rPr>
          <w:b/>
          <w:sz w:val="18"/>
        </w:rPr>
      </w:pPr>
    </w:p>
    <w:p>
      <w:pPr>
        <w:pStyle w:val="BodyText"/>
        <w:spacing w:after="32"/>
        <w:ind w:right="987"/>
        <w:jc w:val="right"/>
      </w:pPr>
      <w:r>
        <w:rPr/>
        <w:t>6/23/25</w:t>
      </w:r>
      <w:r>
        <w:rPr>
          <w:spacing w:val="-2"/>
        </w:rPr>
        <w:t> </w:t>
      </w:r>
      <w:r>
        <w:rPr/>
        <w:t>V</w:t>
      </w:r>
      <w:r>
        <w:rPr>
          <w:spacing w:val="-1"/>
        </w:rPr>
        <w:t> </w:t>
      </w:r>
      <w:r>
        <w:rPr/>
        <w:t>OF</w:t>
      </w:r>
      <w:r>
        <w:rPr>
          <w:spacing w:val="-2"/>
        </w:rPr>
        <w:t> </w:t>
      </w:r>
      <w:r>
        <w:rPr/>
        <w:t>WH</w:t>
      </w:r>
      <w:r>
        <w:rPr>
          <w:spacing w:val="-1"/>
        </w:rPr>
        <w:t> </w:t>
      </w:r>
      <w:r>
        <w:rPr/>
        <w:t>WT</w:t>
      </w:r>
      <w:r>
        <w:rPr>
          <w:spacing w:val="-1"/>
        </w:rPr>
        <w:t> </w:t>
      </w:r>
      <w:r>
        <w:rPr>
          <w:spacing w:val="-2"/>
        </w:rPr>
        <w:t>Summary</w:t>
      </w:r>
    </w:p>
    <w:tbl>
      <w:tblPr>
        <w:tblW w:w="0" w:type="auto"/>
        <w:jc w:val="left"/>
        <w:tblInd w:w="10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40"/>
        <w:gridCol w:w="1162"/>
        <w:gridCol w:w="1163"/>
      </w:tblGrid>
      <w:tr>
        <w:trPr>
          <w:trHeight w:val="285" w:hRule="atLeast"/>
        </w:trPr>
        <w:tc>
          <w:tcPr>
            <w:tcW w:w="1440" w:type="dxa"/>
            <w:tcBorders>
              <w:top w:val="single" w:sz="6" w:space="0" w:color="000000"/>
              <w:bottom w:val="single" w:sz="6" w:space="0" w:color="000000"/>
            </w:tcBorders>
          </w:tcPr>
          <w:p>
            <w:pPr>
              <w:pStyle w:val="TableParagraph"/>
              <w:spacing w:before="54"/>
              <w:ind w:left="30"/>
              <w:rPr>
                <w:b/>
                <w:sz w:val="18"/>
              </w:rPr>
            </w:pPr>
            <w:r>
              <w:rPr>
                <w:b/>
                <w:spacing w:val="-4"/>
                <w:sz w:val="18"/>
              </w:rPr>
              <w:t>Type</w:t>
            </w:r>
          </w:p>
        </w:tc>
        <w:tc>
          <w:tcPr>
            <w:tcW w:w="1162" w:type="dxa"/>
            <w:tcBorders>
              <w:top w:val="single" w:sz="6" w:space="0" w:color="000000"/>
              <w:bottom w:val="single" w:sz="6" w:space="0" w:color="000000"/>
            </w:tcBorders>
          </w:tcPr>
          <w:p>
            <w:pPr>
              <w:pStyle w:val="TableParagraph"/>
              <w:spacing w:before="54"/>
              <w:ind w:right="435"/>
              <w:jc w:val="right"/>
              <w:rPr>
                <w:b/>
                <w:sz w:val="18"/>
              </w:rPr>
            </w:pPr>
            <w:r>
              <w:rPr>
                <w:b/>
                <w:spacing w:val="-2"/>
                <w:sz w:val="18"/>
              </w:rPr>
              <w:t>Count</w:t>
            </w:r>
          </w:p>
        </w:tc>
        <w:tc>
          <w:tcPr>
            <w:tcW w:w="1163" w:type="dxa"/>
            <w:tcBorders>
              <w:top w:val="single" w:sz="6" w:space="0" w:color="000000"/>
              <w:bottom w:val="single" w:sz="6" w:space="0" w:color="000000"/>
            </w:tcBorders>
          </w:tcPr>
          <w:p>
            <w:pPr>
              <w:pStyle w:val="TableParagraph"/>
              <w:spacing w:before="54"/>
              <w:ind w:right="23"/>
              <w:jc w:val="right"/>
              <w:rPr>
                <w:b/>
                <w:sz w:val="18"/>
              </w:rPr>
            </w:pPr>
            <w:r>
              <w:rPr>
                <w:b/>
                <w:spacing w:val="-2"/>
                <w:sz w:val="18"/>
              </w:rPr>
              <w:t>Amount</w:t>
            </w:r>
          </w:p>
        </w:tc>
      </w:tr>
      <w:tr>
        <w:trPr>
          <w:trHeight w:val="300" w:hRule="atLeast"/>
        </w:trPr>
        <w:tc>
          <w:tcPr>
            <w:tcW w:w="1440" w:type="dxa"/>
            <w:tcBorders>
              <w:top w:val="single" w:sz="6" w:space="0" w:color="000000"/>
            </w:tcBorders>
          </w:tcPr>
          <w:p>
            <w:pPr>
              <w:pStyle w:val="TableParagraph"/>
              <w:spacing w:before="58"/>
              <w:ind w:left="30"/>
              <w:rPr>
                <w:sz w:val="18"/>
              </w:rPr>
            </w:pPr>
            <w:r>
              <w:rPr>
                <w:sz w:val="18"/>
              </w:rPr>
              <w:t>Regular </w:t>
            </w:r>
            <w:r>
              <w:rPr>
                <w:spacing w:val="-2"/>
                <w:sz w:val="18"/>
              </w:rPr>
              <w:t>Checks:</w:t>
            </w:r>
          </w:p>
        </w:tc>
        <w:tc>
          <w:tcPr>
            <w:tcW w:w="1162" w:type="dxa"/>
            <w:tcBorders>
              <w:top w:val="single" w:sz="6" w:space="0" w:color="000000"/>
            </w:tcBorders>
          </w:tcPr>
          <w:p>
            <w:pPr>
              <w:pStyle w:val="TableParagraph"/>
              <w:spacing w:before="58"/>
              <w:ind w:right="435"/>
              <w:jc w:val="right"/>
              <w:rPr>
                <w:sz w:val="18"/>
              </w:rPr>
            </w:pPr>
            <w:r>
              <w:rPr>
                <w:spacing w:val="-10"/>
                <w:sz w:val="18"/>
              </w:rPr>
              <w:t>0</w:t>
            </w:r>
          </w:p>
        </w:tc>
        <w:tc>
          <w:tcPr>
            <w:tcW w:w="1163" w:type="dxa"/>
            <w:tcBorders>
              <w:top w:val="single" w:sz="6" w:space="0" w:color="000000"/>
            </w:tcBorders>
          </w:tcPr>
          <w:p>
            <w:pPr>
              <w:pStyle w:val="TableParagraph"/>
              <w:spacing w:before="58"/>
              <w:ind w:right="23"/>
              <w:jc w:val="right"/>
              <w:rPr>
                <w:sz w:val="18"/>
              </w:rPr>
            </w:pPr>
            <w:r>
              <w:rPr>
                <w:spacing w:val="-4"/>
                <w:sz w:val="18"/>
              </w:rPr>
              <w:t>0.00</w:t>
            </w:r>
          </w:p>
        </w:tc>
      </w:tr>
      <w:tr>
        <w:trPr>
          <w:trHeight w:val="270" w:hRule="atLeast"/>
        </w:trPr>
        <w:tc>
          <w:tcPr>
            <w:tcW w:w="1440" w:type="dxa"/>
          </w:tcPr>
          <w:p>
            <w:pPr>
              <w:pStyle w:val="TableParagraph"/>
              <w:spacing w:before="28"/>
              <w:ind w:left="30"/>
              <w:rPr>
                <w:sz w:val="18"/>
              </w:rPr>
            </w:pPr>
            <w:r>
              <w:rPr>
                <w:sz w:val="18"/>
              </w:rPr>
              <w:t>ACH</w:t>
            </w:r>
            <w:r>
              <w:rPr>
                <w:spacing w:val="-2"/>
                <w:sz w:val="18"/>
              </w:rPr>
              <w:t> Checks:</w:t>
            </w:r>
          </w:p>
        </w:tc>
        <w:tc>
          <w:tcPr>
            <w:tcW w:w="1162" w:type="dxa"/>
          </w:tcPr>
          <w:p>
            <w:pPr>
              <w:pStyle w:val="TableParagraph"/>
              <w:spacing w:before="28"/>
              <w:ind w:right="435"/>
              <w:jc w:val="right"/>
              <w:rPr>
                <w:sz w:val="18"/>
              </w:rPr>
            </w:pPr>
            <w:r>
              <w:rPr>
                <w:spacing w:val="-10"/>
                <w:sz w:val="18"/>
              </w:rPr>
              <w:t>0</w:t>
            </w:r>
          </w:p>
        </w:tc>
        <w:tc>
          <w:tcPr>
            <w:tcW w:w="1163" w:type="dxa"/>
          </w:tcPr>
          <w:p>
            <w:pPr>
              <w:pStyle w:val="TableParagraph"/>
              <w:spacing w:before="28"/>
              <w:ind w:right="23"/>
              <w:jc w:val="right"/>
              <w:rPr>
                <w:sz w:val="18"/>
              </w:rPr>
            </w:pPr>
            <w:r>
              <w:rPr>
                <w:spacing w:val="-4"/>
                <w:sz w:val="18"/>
              </w:rPr>
              <w:t>0.00</w:t>
            </w:r>
          </w:p>
        </w:tc>
      </w:tr>
      <w:tr>
        <w:trPr>
          <w:trHeight w:val="277" w:hRule="atLeast"/>
        </w:trPr>
        <w:tc>
          <w:tcPr>
            <w:tcW w:w="1440" w:type="dxa"/>
          </w:tcPr>
          <w:p>
            <w:pPr>
              <w:pStyle w:val="TableParagraph"/>
              <w:spacing w:before="28"/>
              <w:ind w:left="30"/>
              <w:rPr>
                <w:sz w:val="18"/>
              </w:rPr>
            </w:pPr>
            <w:r>
              <w:rPr>
                <w:sz w:val="18"/>
              </w:rPr>
              <w:t>Wire</w:t>
            </w:r>
            <w:r>
              <w:rPr>
                <w:spacing w:val="-3"/>
                <w:sz w:val="18"/>
              </w:rPr>
              <w:t> </w:t>
            </w:r>
            <w:r>
              <w:rPr>
                <w:spacing w:val="-2"/>
                <w:sz w:val="18"/>
              </w:rPr>
              <w:t>Transfers:</w:t>
            </w:r>
          </w:p>
        </w:tc>
        <w:tc>
          <w:tcPr>
            <w:tcW w:w="1162" w:type="dxa"/>
          </w:tcPr>
          <w:p>
            <w:pPr>
              <w:pStyle w:val="TableParagraph"/>
              <w:spacing w:before="28"/>
              <w:ind w:right="435"/>
              <w:jc w:val="right"/>
              <w:rPr>
                <w:sz w:val="18"/>
              </w:rPr>
            </w:pPr>
            <w:r>
              <w:rPr>
                <w:spacing w:val="-10"/>
                <w:sz w:val="18"/>
              </w:rPr>
              <w:t>1</w:t>
            </w:r>
          </w:p>
        </w:tc>
        <w:tc>
          <w:tcPr>
            <w:tcW w:w="1163" w:type="dxa"/>
          </w:tcPr>
          <w:p>
            <w:pPr>
              <w:pStyle w:val="TableParagraph"/>
              <w:spacing w:before="28"/>
              <w:ind w:right="23"/>
              <w:jc w:val="right"/>
              <w:rPr>
                <w:sz w:val="18"/>
              </w:rPr>
            </w:pPr>
            <w:r>
              <w:rPr>
                <w:spacing w:val="-2"/>
                <w:sz w:val="18"/>
              </w:rPr>
              <w:t>8,237.12</w:t>
            </w:r>
          </w:p>
        </w:tc>
      </w:tr>
      <w:tr>
        <w:trPr>
          <w:trHeight w:val="284" w:hRule="atLeast"/>
        </w:trPr>
        <w:tc>
          <w:tcPr>
            <w:tcW w:w="1440" w:type="dxa"/>
          </w:tcPr>
          <w:p>
            <w:pPr>
              <w:pStyle w:val="TableParagraph"/>
              <w:spacing w:before="36"/>
              <w:ind w:left="30"/>
              <w:rPr>
                <w:sz w:val="18"/>
              </w:rPr>
            </w:pPr>
            <w:r>
              <w:rPr>
                <w:spacing w:val="-2"/>
                <w:sz w:val="18"/>
              </w:rPr>
              <w:t>Epayables:</w:t>
            </w:r>
          </w:p>
        </w:tc>
        <w:tc>
          <w:tcPr>
            <w:tcW w:w="1162" w:type="dxa"/>
            <w:tcBorders>
              <w:bottom w:val="single" w:sz="6" w:space="0" w:color="000000"/>
            </w:tcBorders>
          </w:tcPr>
          <w:p>
            <w:pPr>
              <w:pStyle w:val="TableParagraph"/>
              <w:spacing w:before="36"/>
              <w:ind w:right="435"/>
              <w:jc w:val="right"/>
              <w:rPr>
                <w:sz w:val="18"/>
              </w:rPr>
            </w:pPr>
            <w:r>
              <w:rPr>
                <w:spacing w:val="-10"/>
                <w:sz w:val="18"/>
              </w:rPr>
              <w:t>0</w:t>
            </w:r>
          </w:p>
        </w:tc>
        <w:tc>
          <w:tcPr>
            <w:tcW w:w="1163" w:type="dxa"/>
            <w:tcBorders>
              <w:bottom w:val="single" w:sz="6" w:space="0" w:color="000000"/>
            </w:tcBorders>
          </w:tcPr>
          <w:p>
            <w:pPr>
              <w:pStyle w:val="TableParagraph"/>
              <w:spacing w:before="36"/>
              <w:ind w:right="23"/>
              <w:jc w:val="right"/>
              <w:rPr>
                <w:sz w:val="18"/>
              </w:rPr>
            </w:pPr>
            <w:r>
              <w:rPr>
                <w:spacing w:val="-4"/>
                <w:sz w:val="18"/>
              </w:rPr>
              <w:t>0.00</w:t>
            </w:r>
          </w:p>
        </w:tc>
      </w:tr>
      <w:tr>
        <w:trPr>
          <w:trHeight w:val="235" w:hRule="atLeast"/>
        </w:trPr>
        <w:tc>
          <w:tcPr>
            <w:tcW w:w="1440" w:type="dxa"/>
          </w:tcPr>
          <w:p>
            <w:pPr>
              <w:pStyle w:val="TableParagraph"/>
              <w:spacing w:line="187" w:lineRule="exact" w:before="28"/>
              <w:ind w:left="910"/>
              <w:rPr>
                <w:b/>
                <w:sz w:val="18"/>
              </w:rPr>
            </w:pPr>
            <w:r>
              <w:rPr>
                <w:b/>
                <w:spacing w:val="-2"/>
                <w:sz w:val="18"/>
              </w:rPr>
              <w:t>Total:</w:t>
            </w:r>
          </w:p>
        </w:tc>
        <w:tc>
          <w:tcPr>
            <w:tcW w:w="1162" w:type="dxa"/>
            <w:tcBorders>
              <w:top w:val="single" w:sz="6" w:space="0" w:color="000000"/>
            </w:tcBorders>
          </w:tcPr>
          <w:p>
            <w:pPr>
              <w:pStyle w:val="TableParagraph"/>
              <w:spacing w:line="187" w:lineRule="exact" w:before="28"/>
              <w:ind w:right="435"/>
              <w:jc w:val="right"/>
              <w:rPr>
                <w:b/>
                <w:sz w:val="18"/>
              </w:rPr>
            </w:pPr>
            <w:r>
              <w:rPr>
                <w:b/>
                <w:spacing w:val="-10"/>
                <w:sz w:val="18"/>
              </w:rPr>
              <w:t>1</w:t>
            </w:r>
          </w:p>
        </w:tc>
        <w:tc>
          <w:tcPr>
            <w:tcW w:w="1163" w:type="dxa"/>
            <w:tcBorders>
              <w:top w:val="single" w:sz="6" w:space="0" w:color="000000"/>
            </w:tcBorders>
          </w:tcPr>
          <w:p>
            <w:pPr>
              <w:pStyle w:val="TableParagraph"/>
              <w:spacing w:line="187" w:lineRule="exact" w:before="28"/>
              <w:ind w:right="23"/>
              <w:jc w:val="right"/>
              <w:rPr>
                <w:b/>
                <w:sz w:val="18"/>
              </w:rPr>
            </w:pPr>
            <w:r>
              <w:rPr>
                <w:b/>
                <w:spacing w:val="-2"/>
                <w:sz w:val="18"/>
              </w:rPr>
              <w:t>8,237.12</w:t>
            </w:r>
          </w:p>
        </w:tc>
      </w:tr>
    </w:tbl>
    <w:p>
      <w:pPr>
        <w:pStyle w:val="TableParagraph"/>
        <w:spacing w:after="0" w:line="187" w:lineRule="exact"/>
        <w:jc w:val="right"/>
        <w:rPr>
          <w:b/>
          <w:sz w:val="18"/>
        </w:rPr>
        <w:sectPr>
          <w:pgSz w:w="15840" w:h="12240" w:orient="landscape"/>
          <w:pgMar w:header="749" w:footer="860" w:top="1140" w:bottom="1060" w:left="360" w:right="360"/>
        </w:sectPr>
      </w:pPr>
    </w:p>
    <w:p>
      <w:pPr>
        <w:pStyle w:val="BodyText"/>
        <w:tabs>
          <w:tab w:pos="12364" w:val="left" w:leader="none"/>
        </w:tabs>
        <w:spacing w:before="66"/>
        <w:ind w:left="390"/>
      </w:pPr>
      <w:r>
        <w:rPr>
          <w:color w:val="256793"/>
        </w:rPr>
        <w:t>AP</w:t>
      </w:r>
      <w:r>
        <w:rPr>
          <w:color w:val="256793"/>
          <w:spacing w:val="-2"/>
        </w:rPr>
        <w:t> </w:t>
      </w:r>
      <w:r>
        <w:rPr>
          <w:color w:val="256793"/>
        </w:rPr>
        <w:t>Run:</w:t>
      </w:r>
      <w:r>
        <w:rPr>
          <w:color w:val="256793"/>
          <w:spacing w:val="-2"/>
        </w:rPr>
        <w:t> </w:t>
      </w:r>
      <w:r>
        <w:rPr>
          <w:color w:val="256793"/>
        </w:rPr>
        <w:t>6/24/25</w:t>
      </w:r>
      <w:r>
        <w:rPr>
          <w:color w:val="256793"/>
          <w:spacing w:val="-2"/>
        </w:rPr>
        <w:t> </w:t>
      </w:r>
      <w:r>
        <w:rPr>
          <w:color w:val="256793"/>
        </w:rPr>
        <w:t>CONSTELLATION</w:t>
      </w:r>
      <w:r>
        <w:rPr>
          <w:color w:val="256793"/>
          <w:spacing w:val="-1"/>
        </w:rPr>
        <w:t> </w:t>
      </w:r>
      <w:r>
        <w:rPr>
          <w:color w:val="256793"/>
        </w:rPr>
        <w:t>GAS</w:t>
      </w:r>
      <w:r>
        <w:rPr>
          <w:color w:val="256793"/>
          <w:spacing w:val="-2"/>
        </w:rPr>
        <w:t> </w:t>
      </w:r>
      <w:r>
        <w:rPr>
          <w:color w:val="256793"/>
        </w:rPr>
        <w:t>WT</w:t>
      </w:r>
      <w:r>
        <w:rPr>
          <w:color w:val="256793"/>
          <w:spacing w:val="47"/>
        </w:rPr>
        <w:t> </w:t>
      </w:r>
      <w:r>
        <w:rPr>
          <w:color w:val="256793"/>
        </w:rPr>
        <w:t>—</w:t>
      </w:r>
      <w:r>
        <w:rPr>
          <w:color w:val="256793"/>
          <w:spacing w:val="46"/>
        </w:rPr>
        <w:t> </w:t>
      </w:r>
      <w:r>
        <w:rPr>
          <w:color w:val="256793"/>
        </w:rPr>
        <w:t>Post</w:t>
      </w:r>
      <w:r>
        <w:rPr>
          <w:color w:val="256793"/>
          <w:spacing w:val="-1"/>
        </w:rPr>
        <w:t> </w:t>
      </w:r>
      <w:r>
        <w:rPr>
          <w:color w:val="256793"/>
        </w:rPr>
        <w:t>Date:</w:t>
      </w:r>
      <w:r>
        <w:rPr>
          <w:color w:val="256793"/>
          <w:spacing w:val="-2"/>
        </w:rPr>
        <w:t> </w:t>
      </w:r>
      <w:r>
        <w:rPr>
          <w:color w:val="256793"/>
        </w:rPr>
        <w:t>2025-06-24</w:t>
      </w:r>
      <w:r>
        <w:rPr>
          <w:color w:val="256793"/>
          <w:spacing w:val="-2"/>
        </w:rPr>
        <w:t> </w:t>
      </w:r>
      <w:r>
        <w:rPr>
          <w:color w:val="256793"/>
        </w:rPr>
        <w:t>—</w:t>
      </w:r>
      <w:r>
        <w:rPr>
          <w:color w:val="256793"/>
          <w:spacing w:val="-1"/>
        </w:rPr>
        <w:t> </w:t>
      </w:r>
      <w:r>
        <w:rPr>
          <w:color w:val="256793"/>
        </w:rPr>
        <w:t>AP</w:t>
      </w:r>
      <w:r>
        <w:rPr>
          <w:color w:val="256793"/>
          <w:spacing w:val="-2"/>
        </w:rPr>
        <w:t> </w:t>
      </w:r>
      <w:r>
        <w:rPr>
          <w:color w:val="256793"/>
        </w:rPr>
        <w:t>Run</w:t>
      </w:r>
      <w:r>
        <w:rPr>
          <w:color w:val="256793"/>
          <w:spacing w:val="-2"/>
        </w:rPr>
        <w:t> </w:t>
      </w:r>
      <w:r>
        <w:rPr>
          <w:color w:val="256793"/>
        </w:rPr>
        <w:t>Type:</w:t>
      </w:r>
      <w:r>
        <w:rPr>
          <w:color w:val="256793"/>
          <w:spacing w:val="-1"/>
        </w:rPr>
        <w:t> </w:t>
      </w:r>
      <w:r>
        <w:rPr>
          <w:color w:val="256793"/>
          <w:spacing w:val="-10"/>
        </w:rPr>
        <w:t>R</w:t>
      </w:r>
      <w:r>
        <w:rPr>
          <w:color w:val="256793"/>
        </w:rPr>
        <w:tab/>
        <w:t>Wheeling School District </w:t>
      </w:r>
      <w:r>
        <w:rPr>
          <w:color w:val="256793"/>
          <w:spacing w:val="-5"/>
        </w:rPr>
        <w:t>21</w:t>
      </w:r>
    </w:p>
    <w:p>
      <w:pPr>
        <w:spacing w:line="240" w:lineRule="auto" w:before="2"/>
        <w:rPr>
          <w:b/>
          <w:sz w:val="4"/>
        </w:rPr>
      </w:pPr>
      <w:r>
        <w:rPr>
          <w:b/>
          <w:sz w:val="4"/>
        </w:rPr>
        <mc:AlternateContent>
          <mc:Choice Requires="wps">
            <w:drawing>
              <wp:anchor distT="0" distB="0" distL="0" distR="0" allowOverlap="1" layoutInCell="1" locked="0" behindDoc="1" simplePos="0" relativeHeight="487708672">
                <wp:simplePos x="0" y="0"/>
                <wp:positionH relativeFrom="page">
                  <wp:posOffset>457200</wp:posOffset>
                </wp:positionH>
                <wp:positionV relativeFrom="paragraph">
                  <wp:posOffset>55256</wp:posOffset>
                </wp:positionV>
                <wp:extent cx="9144000" cy="1270"/>
                <wp:effectExtent l="0" t="0" r="0" b="0"/>
                <wp:wrapTopAndBottom/>
                <wp:docPr id="713" name="Graphic 713"/>
                <wp:cNvGraphicFramePr>
                  <a:graphicFrameLocks/>
                </wp:cNvGraphicFramePr>
                <a:graphic>
                  <a:graphicData uri="http://schemas.microsoft.com/office/word/2010/wordprocessingShape">
                    <wps:wsp>
                      <wps:cNvPr id="713" name="Graphic 713"/>
                      <wps:cNvSpPr/>
                      <wps:spPr>
                        <a:xfrm>
                          <a:off x="0" y="0"/>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4.350879pt;width:720pt;height:.1pt;mso-position-horizontal-relative:page;mso-position-vertical-relative:paragraph;z-index:-15607808;mso-wrap-distance-left:0;mso-wrap-distance-right:0" id="docshape566" coordorigin="720,87" coordsize="14400,0" path="m8520,87l720,87m15120,87l720,87e" filled="false" stroked="true" strokeweight="1.5pt" strokecolor="#256793">
                <v:path arrowok="t"/>
                <v:stroke dashstyle="solid"/>
                <w10:wrap type="topAndBottom"/>
              </v:shape>
            </w:pict>
          </mc:Fallback>
        </mc:AlternateContent>
      </w:r>
    </w:p>
    <w:p>
      <w:pPr>
        <w:spacing w:line="240" w:lineRule="auto" w:before="6" w:after="0"/>
        <w:rPr>
          <w:b/>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06/24/2025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202301701</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z w:val="18"/>
              </w:rPr>
              <w:t>Wire</w:t>
            </w:r>
            <w:r>
              <w:rPr>
                <w:spacing w:val="-3"/>
                <w:sz w:val="18"/>
              </w:rPr>
              <w:t> </w:t>
            </w:r>
            <w:r>
              <w:rPr>
                <w:spacing w:val="-2"/>
                <w:sz w:val="18"/>
              </w:rPr>
              <w:t>Transfer</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CONSTELLATION</w:t>
            </w:r>
            <w:r>
              <w:rPr>
                <w:spacing w:val="-3"/>
                <w:sz w:val="18"/>
              </w:rPr>
              <w:t> </w:t>
            </w:r>
            <w:r>
              <w:rPr>
                <w:sz w:val="18"/>
              </w:rPr>
              <w:t>NEWENERGY</w:t>
            </w:r>
            <w:r>
              <w:rPr>
                <w:spacing w:val="-2"/>
                <w:sz w:val="18"/>
              </w:rPr>
              <w:t> </w:t>
            </w:r>
            <w:r>
              <w:rPr>
                <w:sz w:val="18"/>
              </w:rPr>
              <w:t>-</w:t>
            </w:r>
            <w:r>
              <w:rPr>
                <w:spacing w:val="-3"/>
                <w:sz w:val="18"/>
              </w:rPr>
              <w:t> </w:t>
            </w:r>
            <w:r>
              <w:rPr>
                <w:sz w:val="18"/>
              </w:rPr>
              <w:t>GAS</w:t>
            </w:r>
            <w:r>
              <w:rPr>
                <w:spacing w:val="-2"/>
                <w:sz w:val="18"/>
              </w:rPr>
              <w:t> </w:t>
            </w:r>
            <w:r>
              <w:rPr>
                <w:sz w:val="18"/>
              </w:rPr>
              <w:t>DIV</w:t>
            </w:r>
            <w:r>
              <w:rPr>
                <w:spacing w:val="-2"/>
                <w:sz w:val="18"/>
              </w:rPr>
              <w:t> </w:t>
            </w:r>
            <w:r>
              <w:rPr>
                <w:spacing w:val="-5"/>
                <w:sz w:val="18"/>
              </w:rPr>
              <w:t>LLC</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27,265.28</w:t>
            </w:r>
          </w:p>
        </w:tc>
      </w:tr>
    </w:tbl>
    <w:p>
      <w:pPr>
        <w:spacing w:line="240" w:lineRule="auto" w:before="1"/>
        <w:rPr>
          <w:b/>
          <w:sz w:val="2"/>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13"/>
        <w:gridCol w:w="4011"/>
        <w:gridCol w:w="2027"/>
        <w:gridCol w:w="1473"/>
        <w:gridCol w:w="2824"/>
        <w:gridCol w:w="789"/>
        <w:gridCol w:w="1665"/>
      </w:tblGrid>
      <w:tr>
        <w:trPr>
          <w:trHeight w:val="231" w:hRule="atLeast"/>
        </w:trPr>
        <w:tc>
          <w:tcPr>
            <w:tcW w:w="1613" w:type="dxa"/>
            <w:tcBorders>
              <w:bottom w:val="single" w:sz="6" w:space="0" w:color="000000"/>
            </w:tcBorders>
          </w:tcPr>
          <w:p>
            <w:pPr>
              <w:pStyle w:val="TableParagraph"/>
              <w:spacing w:line="201" w:lineRule="exact"/>
              <w:ind w:left="30"/>
              <w:rPr>
                <w:b/>
                <w:sz w:val="18"/>
              </w:rPr>
            </w:pPr>
            <w:r>
              <w:rPr>
                <w:b/>
                <w:sz w:val="18"/>
              </w:rPr>
              <w:t>Invoice</w:t>
            </w:r>
            <w:r>
              <w:rPr>
                <w:b/>
                <w:spacing w:val="-6"/>
                <w:sz w:val="18"/>
              </w:rPr>
              <w:t> </w:t>
            </w:r>
            <w:r>
              <w:rPr>
                <w:b/>
                <w:spacing w:val="-2"/>
                <w:sz w:val="18"/>
              </w:rPr>
              <w:t>Number</w:t>
            </w:r>
          </w:p>
        </w:tc>
        <w:tc>
          <w:tcPr>
            <w:tcW w:w="4011" w:type="dxa"/>
            <w:tcBorders>
              <w:bottom w:val="single" w:sz="6" w:space="0" w:color="000000"/>
            </w:tcBorders>
          </w:tcPr>
          <w:p>
            <w:pPr>
              <w:pStyle w:val="TableParagraph"/>
              <w:spacing w:line="201" w:lineRule="exact"/>
              <w:ind w:left="231"/>
              <w:rPr>
                <w:b/>
                <w:sz w:val="18"/>
              </w:rPr>
            </w:pPr>
            <w:r>
              <w:rPr>
                <w:b/>
                <w:spacing w:val="-2"/>
                <w:sz w:val="18"/>
              </w:rPr>
              <w:t>Description</w:t>
            </w:r>
          </w:p>
        </w:tc>
        <w:tc>
          <w:tcPr>
            <w:tcW w:w="2027" w:type="dxa"/>
            <w:tcBorders>
              <w:bottom w:val="single" w:sz="6" w:space="0" w:color="000000"/>
            </w:tcBorders>
          </w:tcPr>
          <w:p>
            <w:pPr>
              <w:pStyle w:val="TableParagraph"/>
              <w:spacing w:line="201" w:lineRule="exact"/>
              <w:ind w:left="885"/>
              <w:rPr>
                <w:b/>
                <w:sz w:val="18"/>
              </w:rPr>
            </w:pPr>
            <w:r>
              <w:rPr>
                <w:b/>
                <w:sz w:val="18"/>
              </w:rPr>
              <w:t>Invoice</w:t>
            </w:r>
            <w:r>
              <w:rPr>
                <w:b/>
                <w:spacing w:val="-6"/>
                <w:sz w:val="18"/>
              </w:rPr>
              <w:t> </w:t>
            </w:r>
            <w:r>
              <w:rPr>
                <w:b/>
                <w:spacing w:val="-4"/>
                <w:sz w:val="18"/>
              </w:rPr>
              <w:t>Date</w:t>
            </w:r>
          </w:p>
        </w:tc>
        <w:tc>
          <w:tcPr>
            <w:tcW w:w="1473" w:type="dxa"/>
            <w:tcBorders>
              <w:bottom w:val="single" w:sz="6" w:space="0" w:color="000000"/>
            </w:tcBorders>
          </w:tcPr>
          <w:p>
            <w:pPr>
              <w:pStyle w:val="TableParagraph"/>
              <w:spacing w:line="201" w:lineRule="exact"/>
              <w:ind w:right="42"/>
              <w:jc w:val="right"/>
              <w:rPr>
                <w:b/>
                <w:sz w:val="18"/>
              </w:rPr>
            </w:pPr>
            <w:r>
              <w:rPr>
                <w:b/>
                <w:sz w:val="18"/>
              </w:rPr>
              <w:t>Invoice</w:t>
            </w:r>
            <w:r>
              <w:rPr>
                <w:b/>
                <w:spacing w:val="-6"/>
                <w:sz w:val="18"/>
              </w:rPr>
              <w:t> </w:t>
            </w:r>
            <w:r>
              <w:rPr>
                <w:b/>
                <w:spacing w:val="-2"/>
                <w:sz w:val="18"/>
              </w:rPr>
              <w:t>Amount</w:t>
            </w:r>
          </w:p>
        </w:tc>
        <w:tc>
          <w:tcPr>
            <w:tcW w:w="2824" w:type="dxa"/>
            <w:tcBorders>
              <w:bottom w:val="single" w:sz="6" w:space="0" w:color="000000"/>
            </w:tcBorders>
          </w:tcPr>
          <w:p>
            <w:pPr>
              <w:pStyle w:val="TableParagraph"/>
              <w:spacing w:line="201" w:lineRule="exact"/>
              <w:ind w:left="40"/>
              <w:rPr>
                <w:b/>
                <w:sz w:val="18"/>
              </w:rPr>
            </w:pPr>
            <w:r>
              <w:rPr>
                <w:b/>
                <w:spacing w:val="-2"/>
                <w:sz w:val="18"/>
              </w:rPr>
              <w:t>Account</w:t>
            </w:r>
          </w:p>
        </w:tc>
        <w:tc>
          <w:tcPr>
            <w:tcW w:w="789" w:type="dxa"/>
            <w:tcBorders>
              <w:bottom w:val="single" w:sz="6" w:space="0" w:color="000000"/>
            </w:tcBorders>
          </w:tcPr>
          <w:p>
            <w:pPr>
              <w:pStyle w:val="TableParagraph"/>
              <w:rPr>
                <w:rFonts w:ascii="Times New Roman"/>
                <w:sz w:val="16"/>
              </w:rPr>
            </w:pPr>
          </w:p>
        </w:tc>
        <w:tc>
          <w:tcPr>
            <w:tcW w:w="1665" w:type="dxa"/>
            <w:tcBorders>
              <w:bottom w:val="single" w:sz="6" w:space="0" w:color="000000"/>
            </w:tcBorders>
          </w:tcPr>
          <w:p>
            <w:pPr>
              <w:pStyle w:val="TableParagraph"/>
              <w:spacing w:line="201" w:lineRule="exact"/>
              <w:ind w:right="25"/>
              <w:jc w:val="right"/>
              <w:rPr>
                <w:b/>
                <w:sz w:val="18"/>
              </w:rPr>
            </w:pPr>
            <w:r>
              <w:rPr>
                <w:b/>
                <w:spacing w:val="-2"/>
                <w:sz w:val="18"/>
              </w:rPr>
              <w:t>Amount</w:t>
            </w:r>
          </w:p>
        </w:tc>
      </w:tr>
      <w:tr>
        <w:trPr>
          <w:trHeight w:val="265" w:hRule="atLeast"/>
        </w:trPr>
        <w:tc>
          <w:tcPr>
            <w:tcW w:w="1613" w:type="dxa"/>
            <w:tcBorders>
              <w:top w:val="single" w:sz="6" w:space="0" w:color="000000"/>
            </w:tcBorders>
          </w:tcPr>
          <w:p>
            <w:pPr>
              <w:pStyle w:val="TableParagraph"/>
              <w:spacing w:before="24"/>
              <w:ind w:left="30"/>
              <w:rPr>
                <w:sz w:val="18"/>
              </w:rPr>
            </w:pPr>
            <w:r>
              <w:rPr>
                <w:spacing w:val="-2"/>
                <w:sz w:val="18"/>
              </w:rPr>
              <w:t>4295049</w:t>
            </w:r>
          </w:p>
        </w:tc>
        <w:tc>
          <w:tcPr>
            <w:tcW w:w="4011" w:type="dxa"/>
            <w:tcBorders>
              <w:top w:val="single" w:sz="6" w:space="0" w:color="000000"/>
            </w:tcBorders>
          </w:tcPr>
          <w:p>
            <w:pPr>
              <w:pStyle w:val="TableParagraph"/>
              <w:spacing w:before="24"/>
              <w:ind w:left="231"/>
              <w:rPr>
                <w:sz w:val="18"/>
              </w:rPr>
            </w:pPr>
            <w:r>
              <w:rPr>
                <w:sz w:val="18"/>
              </w:rPr>
              <w:t>Gas</w:t>
            </w:r>
            <w:r>
              <w:rPr>
                <w:spacing w:val="-2"/>
                <w:sz w:val="18"/>
              </w:rPr>
              <w:t> </w:t>
            </w:r>
            <w:r>
              <w:rPr>
                <w:sz w:val="18"/>
              </w:rPr>
              <w:t>Services</w:t>
            </w:r>
            <w:r>
              <w:rPr>
                <w:spacing w:val="-1"/>
                <w:sz w:val="18"/>
              </w:rPr>
              <w:t> </w:t>
            </w:r>
            <w:r>
              <w:rPr>
                <w:sz w:val="18"/>
              </w:rPr>
              <w:t>-</w:t>
            </w:r>
            <w:r>
              <w:rPr>
                <w:spacing w:val="-2"/>
                <w:sz w:val="18"/>
              </w:rPr>
              <w:t> </w:t>
            </w:r>
            <w:r>
              <w:rPr>
                <w:sz w:val="18"/>
              </w:rPr>
              <w:t>2/1/2025</w:t>
            </w:r>
            <w:r>
              <w:rPr>
                <w:spacing w:val="-1"/>
                <w:sz w:val="18"/>
              </w:rPr>
              <w:t> </w:t>
            </w:r>
            <w:r>
              <w:rPr>
                <w:sz w:val="18"/>
              </w:rPr>
              <w:t>-</w:t>
            </w:r>
            <w:r>
              <w:rPr>
                <w:spacing w:val="-1"/>
                <w:sz w:val="18"/>
              </w:rPr>
              <w:t> </w:t>
            </w:r>
            <w:r>
              <w:rPr>
                <w:spacing w:val="-2"/>
                <w:sz w:val="18"/>
              </w:rPr>
              <w:t>3/31/2025</w:t>
            </w:r>
          </w:p>
        </w:tc>
        <w:tc>
          <w:tcPr>
            <w:tcW w:w="2027" w:type="dxa"/>
            <w:tcBorders>
              <w:top w:val="single" w:sz="6" w:space="0" w:color="000000"/>
            </w:tcBorders>
          </w:tcPr>
          <w:p>
            <w:pPr>
              <w:pStyle w:val="TableParagraph"/>
              <w:spacing w:before="24"/>
              <w:ind w:left="885"/>
              <w:rPr>
                <w:sz w:val="18"/>
              </w:rPr>
            </w:pPr>
            <w:r>
              <w:rPr>
                <w:spacing w:val="-2"/>
                <w:sz w:val="18"/>
              </w:rPr>
              <w:t>04/22/2025</w:t>
            </w:r>
          </w:p>
        </w:tc>
        <w:tc>
          <w:tcPr>
            <w:tcW w:w="1473" w:type="dxa"/>
            <w:tcBorders>
              <w:top w:val="single" w:sz="6" w:space="0" w:color="000000"/>
            </w:tcBorders>
          </w:tcPr>
          <w:p>
            <w:pPr>
              <w:pStyle w:val="TableParagraph"/>
              <w:spacing w:before="24"/>
              <w:ind w:right="72"/>
              <w:jc w:val="right"/>
              <w:rPr>
                <w:sz w:val="18"/>
              </w:rPr>
            </w:pPr>
            <w:r>
              <w:rPr>
                <w:spacing w:val="-2"/>
                <w:sz w:val="18"/>
              </w:rPr>
              <w:t>27,265.28</w:t>
            </w:r>
          </w:p>
        </w:tc>
        <w:tc>
          <w:tcPr>
            <w:tcW w:w="2824" w:type="dxa"/>
            <w:tcBorders>
              <w:top w:val="single" w:sz="6" w:space="0" w:color="000000"/>
            </w:tcBorders>
          </w:tcPr>
          <w:p>
            <w:pPr>
              <w:pStyle w:val="TableParagraph"/>
              <w:rPr>
                <w:rFonts w:ascii="Times New Roman"/>
                <w:sz w:val="18"/>
              </w:rPr>
            </w:pPr>
          </w:p>
        </w:tc>
        <w:tc>
          <w:tcPr>
            <w:tcW w:w="789" w:type="dxa"/>
            <w:tcBorders>
              <w:top w:val="single" w:sz="6" w:space="0" w:color="000000"/>
            </w:tcBorders>
          </w:tcPr>
          <w:p>
            <w:pPr>
              <w:pStyle w:val="TableParagraph"/>
              <w:rPr>
                <w:rFonts w:ascii="Times New Roman"/>
                <w:sz w:val="18"/>
              </w:rPr>
            </w:pPr>
          </w:p>
        </w:tc>
        <w:tc>
          <w:tcPr>
            <w:tcW w:w="1665" w:type="dxa"/>
            <w:tcBorders>
              <w:top w:val="single" w:sz="6" w:space="0" w:color="000000"/>
            </w:tcBorders>
          </w:tcPr>
          <w:p>
            <w:pPr>
              <w:pStyle w:val="TableParagraph"/>
              <w:rPr>
                <w:rFonts w:ascii="Times New Roman"/>
                <w:sz w:val="18"/>
              </w:rPr>
            </w:pPr>
          </w:p>
        </w:tc>
      </w:tr>
      <w:tr>
        <w:trPr>
          <w:trHeight w:val="270" w:hRule="atLeast"/>
        </w:trPr>
        <w:tc>
          <w:tcPr>
            <w:tcW w:w="9124" w:type="dxa"/>
            <w:gridSpan w:val="4"/>
            <w:vMerge w:val="restart"/>
          </w:tcPr>
          <w:p>
            <w:pPr>
              <w:pStyle w:val="TableParagraph"/>
              <w:rPr>
                <w:rFonts w:ascii="Times New Roman"/>
                <w:sz w:val="18"/>
              </w:rPr>
            </w:pPr>
          </w:p>
        </w:tc>
        <w:tc>
          <w:tcPr>
            <w:tcW w:w="2824"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001</w:t>
            </w:r>
            <w:r>
              <w:rPr>
                <w:i/>
                <w:spacing w:val="-1"/>
                <w:sz w:val="18"/>
              </w:rPr>
              <w:t> </w:t>
            </w:r>
            <w:r>
              <w:rPr>
                <w:i/>
                <w:sz w:val="18"/>
              </w:rPr>
              <w:t>2540</w:t>
            </w:r>
            <w:r>
              <w:rPr>
                <w:i/>
                <w:spacing w:val="-2"/>
                <w:sz w:val="18"/>
              </w:rPr>
              <w:t> </w:t>
            </w:r>
            <w:r>
              <w:rPr>
                <w:i/>
                <w:sz w:val="18"/>
              </w:rPr>
              <w:t>4650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Pr>
          <w:p>
            <w:pPr>
              <w:pStyle w:val="TableParagraph"/>
              <w:spacing w:before="28"/>
              <w:ind w:right="25"/>
              <w:jc w:val="right"/>
              <w:rPr>
                <w:i/>
                <w:sz w:val="18"/>
              </w:rPr>
            </w:pPr>
            <w:r>
              <w:rPr>
                <w:i/>
                <w:spacing w:val="-2"/>
                <w:sz w:val="18"/>
              </w:rPr>
              <w:t>1,242.41</w:t>
            </w:r>
          </w:p>
        </w:tc>
      </w:tr>
      <w:tr>
        <w:trPr>
          <w:trHeight w:val="270" w:hRule="atLeast"/>
        </w:trPr>
        <w:tc>
          <w:tcPr>
            <w:tcW w:w="9124" w:type="dxa"/>
            <w:gridSpan w:val="4"/>
            <w:vMerge/>
            <w:tcBorders>
              <w:top w:val="nil"/>
            </w:tcBorders>
          </w:tcPr>
          <w:p>
            <w:pPr>
              <w:rPr>
                <w:sz w:val="2"/>
                <w:szCs w:val="2"/>
              </w:rPr>
            </w:pPr>
          </w:p>
        </w:tc>
        <w:tc>
          <w:tcPr>
            <w:tcW w:w="2824"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002</w:t>
            </w:r>
            <w:r>
              <w:rPr>
                <w:i/>
                <w:spacing w:val="-1"/>
                <w:sz w:val="18"/>
              </w:rPr>
              <w:t> </w:t>
            </w:r>
            <w:r>
              <w:rPr>
                <w:i/>
                <w:sz w:val="18"/>
              </w:rPr>
              <w:t>2540</w:t>
            </w:r>
            <w:r>
              <w:rPr>
                <w:i/>
                <w:spacing w:val="-2"/>
                <w:sz w:val="18"/>
              </w:rPr>
              <w:t> </w:t>
            </w:r>
            <w:r>
              <w:rPr>
                <w:i/>
                <w:sz w:val="18"/>
              </w:rPr>
              <w:t>4650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Pr>
          <w:p>
            <w:pPr>
              <w:pStyle w:val="TableParagraph"/>
              <w:spacing w:before="28"/>
              <w:ind w:right="25"/>
              <w:jc w:val="right"/>
              <w:rPr>
                <w:i/>
                <w:sz w:val="18"/>
              </w:rPr>
            </w:pPr>
            <w:r>
              <w:rPr>
                <w:i/>
                <w:spacing w:val="-2"/>
                <w:sz w:val="18"/>
              </w:rPr>
              <w:t>1,266.86</w:t>
            </w:r>
          </w:p>
        </w:tc>
      </w:tr>
      <w:tr>
        <w:trPr>
          <w:trHeight w:val="270" w:hRule="atLeast"/>
        </w:trPr>
        <w:tc>
          <w:tcPr>
            <w:tcW w:w="9124" w:type="dxa"/>
            <w:gridSpan w:val="4"/>
            <w:vMerge/>
            <w:tcBorders>
              <w:top w:val="nil"/>
            </w:tcBorders>
          </w:tcPr>
          <w:p>
            <w:pPr>
              <w:rPr>
                <w:sz w:val="2"/>
                <w:szCs w:val="2"/>
              </w:rPr>
            </w:pPr>
          </w:p>
        </w:tc>
        <w:tc>
          <w:tcPr>
            <w:tcW w:w="2824"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005</w:t>
            </w:r>
            <w:r>
              <w:rPr>
                <w:i/>
                <w:spacing w:val="-1"/>
                <w:sz w:val="18"/>
              </w:rPr>
              <w:t> </w:t>
            </w:r>
            <w:r>
              <w:rPr>
                <w:i/>
                <w:sz w:val="18"/>
              </w:rPr>
              <w:t>2540</w:t>
            </w:r>
            <w:r>
              <w:rPr>
                <w:i/>
                <w:spacing w:val="-2"/>
                <w:sz w:val="18"/>
              </w:rPr>
              <w:t> </w:t>
            </w:r>
            <w:r>
              <w:rPr>
                <w:i/>
                <w:sz w:val="18"/>
              </w:rPr>
              <w:t>4650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Pr>
          <w:p>
            <w:pPr>
              <w:pStyle w:val="TableParagraph"/>
              <w:spacing w:before="28"/>
              <w:ind w:right="25"/>
              <w:jc w:val="right"/>
              <w:rPr>
                <w:i/>
                <w:sz w:val="18"/>
              </w:rPr>
            </w:pPr>
            <w:r>
              <w:rPr>
                <w:i/>
                <w:spacing w:val="-2"/>
                <w:sz w:val="18"/>
              </w:rPr>
              <w:t>2,801.85</w:t>
            </w:r>
          </w:p>
        </w:tc>
      </w:tr>
      <w:tr>
        <w:trPr>
          <w:trHeight w:val="270" w:hRule="atLeast"/>
        </w:trPr>
        <w:tc>
          <w:tcPr>
            <w:tcW w:w="9124" w:type="dxa"/>
            <w:gridSpan w:val="4"/>
            <w:vMerge/>
            <w:tcBorders>
              <w:top w:val="nil"/>
            </w:tcBorders>
          </w:tcPr>
          <w:p>
            <w:pPr>
              <w:rPr>
                <w:sz w:val="2"/>
                <w:szCs w:val="2"/>
              </w:rPr>
            </w:pPr>
          </w:p>
        </w:tc>
        <w:tc>
          <w:tcPr>
            <w:tcW w:w="2824"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006</w:t>
            </w:r>
            <w:r>
              <w:rPr>
                <w:i/>
                <w:spacing w:val="-1"/>
                <w:sz w:val="18"/>
              </w:rPr>
              <w:t> </w:t>
            </w:r>
            <w:r>
              <w:rPr>
                <w:i/>
                <w:sz w:val="18"/>
              </w:rPr>
              <w:t>2540</w:t>
            </w:r>
            <w:r>
              <w:rPr>
                <w:i/>
                <w:spacing w:val="-2"/>
                <w:sz w:val="18"/>
              </w:rPr>
              <w:t> </w:t>
            </w:r>
            <w:r>
              <w:rPr>
                <w:i/>
                <w:sz w:val="18"/>
              </w:rPr>
              <w:t>4650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Pr>
          <w:p>
            <w:pPr>
              <w:pStyle w:val="TableParagraph"/>
              <w:spacing w:before="28"/>
              <w:ind w:right="25"/>
              <w:jc w:val="right"/>
              <w:rPr>
                <w:i/>
                <w:sz w:val="18"/>
              </w:rPr>
            </w:pPr>
            <w:r>
              <w:rPr>
                <w:i/>
                <w:spacing w:val="-2"/>
                <w:sz w:val="18"/>
              </w:rPr>
              <w:t>2,328.08</w:t>
            </w:r>
          </w:p>
        </w:tc>
      </w:tr>
      <w:tr>
        <w:trPr>
          <w:trHeight w:val="270" w:hRule="atLeast"/>
        </w:trPr>
        <w:tc>
          <w:tcPr>
            <w:tcW w:w="9124" w:type="dxa"/>
            <w:gridSpan w:val="4"/>
            <w:vMerge/>
            <w:tcBorders>
              <w:top w:val="nil"/>
            </w:tcBorders>
          </w:tcPr>
          <w:p>
            <w:pPr>
              <w:rPr>
                <w:sz w:val="2"/>
                <w:szCs w:val="2"/>
              </w:rPr>
            </w:pPr>
          </w:p>
        </w:tc>
        <w:tc>
          <w:tcPr>
            <w:tcW w:w="2824"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007</w:t>
            </w:r>
            <w:r>
              <w:rPr>
                <w:i/>
                <w:spacing w:val="-1"/>
                <w:sz w:val="18"/>
              </w:rPr>
              <w:t> </w:t>
            </w:r>
            <w:r>
              <w:rPr>
                <w:i/>
                <w:sz w:val="18"/>
              </w:rPr>
              <w:t>2540</w:t>
            </w:r>
            <w:r>
              <w:rPr>
                <w:i/>
                <w:spacing w:val="-2"/>
                <w:sz w:val="18"/>
              </w:rPr>
              <w:t> </w:t>
            </w:r>
            <w:r>
              <w:rPr>
                <w:i/>
                <w:sz w:val="18"/>
              </w:rPr>
              <w:t>4650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Pr>
          <w:p>
            <w:pPr>
              <w:pStyle w:val="TableParagraph"/>
              <w:spacing w:before="28"/>
              <w:ind w:right="25"/>
              <w:jc w:val="right"/>
              <w:rPr>
                <w:i/>
                <w:sz w:val="18"/>
              </w:rPr>
            </w:pPr>
            <w:r>
              <w:rPr>
                <w:i/>
                <w:spacing w:val="-2"/>
                <w:sz w:val="18"/>
              </w:rPr>
              <w:t>1,672.10</w:t>
            </w:r>
          </w:p>
        </w:tc>
      </w:tr>
      <w:tr>
        <w:trPr>
          <w:trHeight w:val="270" w:hRule="atLeast"/>
        </w:trPr>
        <w:tc>
          <w:tcPr>
            <w:tcW w:w="9124" w:type="dxa"/>
            <w:gridSpan w:val="4"/>
            <w:vMerge/>
            <w:tcBorders>
              <w:top w:val="nil"/>
            </w:tcBorders>
          </w:tcPr>
          <w:p>
            <w:pPr>
              <w:rPr>
                <w:sz w:val="2"/>
                <w:szCs w:val="2"/>
              </w:rPr>
            </w:pPr>
          </w:p>
        </w:tc>
        <w:tc>
          <w:tcPr>
            <w:tcW w:w="2824"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008</w:t>
            </w:r>
            <w:r>
              <w:rPr>
                <w:i/>
                <w:spacing w:val="-1"/>
                <w:sz w:val="18"/>
              </w:rPr>
              <w:t> </w:t>
            </w:r>
            <w:r>
              <w:rPr>
                <w:i/>
                <w:sz w:val="18"/>
              </w:rPr>
              <w:t>2540</w:t>
            </w:r>
            <w:r>
              <w:rPr>
                <w:i/>
                <w:spacing w:val="-2"/>
                <w:sz w:val="18"/>
              </w:rPr>
              <w:t> </w:t>
            </w:r>
            <w:r>
              <w:rPr>
                <w:i/>
                <w:sz w:val="18"/>
              </w:rPr>
              <w:t>4650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Pr>
          <w:p>
            <w:pPr>
              <w:pStyle w:val="TableParagraph"/>
              <w:spacing w:before="28"/>
              <w:ind w:right="25"/>
              <w:jc w:val="right"/>
              <w:rPr>
                <w:i/>
                <w:sz w:val="18"/>
              </w:rPr>
            </w:pPr>
            <w:r>
              <w:rPr>
                <w:i/>
                <w:spacing w:val="-2"/>
                <w:sz w:val="18"/>
              </w:rPr>
              <w:t>1,654.81</w:t>
            </w:r>
          </w:p>
        </w:tc>
      </w:tr>
      <w:tr>
        <w:trPr>
          <w:trHeight w:val="270" w:hRule="atLeast"/>
        </w:trPr>
        <w:tc>
          <w:tcPr>
            <w:tcW w:w="9124" w:type="dxa"/>
            <w:gridSpan w:val="4"/>
            <w:vMerge/>
            <w:tcBorders>
              <w:top w:val="nil"/>
            </w:tcBorders>
          </w:tcPr>
          <w:p>
            <w:pPr>
              <w:rPr>
                <w:sz w:val="2"/>
                <w:szCs w:val="2"/>
              </w:rPr>
            </w:pPr>
          </w:p>
        </w:tc>
        <w:tc>
          <w:tcPr>
            <w:tcW w:w="2824"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009</w:t>
            </w:r>
            <w:r>
              <w:rPr>
                <w:i/>
                <w:spacing w:val="-1"/>
                <w:sz w:val="18"/>
              </w:rPr>
              <w:t> </w:t>
            </w:r>
            <w:r>
              <w:rPr>
                <w:i/>
                <w:sz w:val="18"/>
              </w:rPr>
              <w:t>2540</w:t>
            </w:r>
            <w:r>
              <w:rPr>
                <w:i/>
                <w:spacing w:val="-2"/>
                <w:sz w:val="18"/>
              </w:rPr>
              <w:t> </w:t>
            </w:r>
            <w:r>
              <w:rPr>
                <w:i/>
                <w:sz w:val="18"/>
              </w:rPr>
              <w:t>4650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Pr>
          <w:p>
            <w:pPr>
              <w:pStyle w:val="TableParagraph"/>
              <w:spacing w:before="28"/>
              <w:ind w:right="25"/>
              <w:jc w:val="right"/>
              <w:rPr>
                <w:i/>
                <w:sz w:val="18"/>
              </w:rPr>
            </w:pPr>
            <w:r>
              <w:rPr>
                <w:i/>
                <w:spacing w:val="-2"/>
                <w:sz w:val="18"/>
              </w:rPr>
              <w:t>3,301.90</w:t>
            </w:r>
          </w:p>
        </w:tc>
      </w:tr>
      <w:tr>
        <w:trPr>
          <w:trHeight w:val="270" w:hRule="atLeast"/>
        </w:trPr>
        <w:tc>
          <w:tcPr>
            <w:tcW w:w="9124" w:type="dxa"/>
            <w:gridSpan w:val="4"/>
            <w:vMerge/>
            <w:tcBorders>
              <w:top w:val="nil"/>
            </w:tcBorders>
          </w:tcPr>
          <w:p>
            <w:pPr>
              <w:rPr>
                <w:sz w:val="2"/>
                <w:szCs w:val="2"/>
              </w:rPr>
            </w:pPr>
          </w:p>
        </w:tc>
        <w:tc>
          <w:tcPr>
            <w:tcW w:w="2824"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010</w:t>
            </w:r>
            <w:r>
              <w:rPr>
                <w:i/>
                <w:spacing w:val="-1"/>
                <w:sz w:val="18"/>
              </w:rPr>
              <w:t> </w:t>
            </w:r>
            <w:r>
              <w:rPr>
                <w:i/>
                <w:sz w:val="18"/>
              </w:rPr>
              <w:t>2540</w:t>
            </w:r>
            <w:r>
              <w:rPr>
                <w:i/>
                <w:spacing w:val="-2"/>
                <w:sz w:val="18"/>
              </w:rPr>
              <w:t> </w:t>
            </w:r>
            <w:r>
              <w:rPr>
                <w:i/>
                <w:sz w:val="18"/>
              </w:rPr>
              <w:t>4650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Pr>
          <w:p>
            <w:pPr>
              <w:pStyle w:val="TableParagraph"/>
              <w:spacing w:before="28"/>
              <w:ind w:right="25"/>
              <w:jc w:val="right"/>
              <w:rPr>
                <w:i/>
                <w:sz w:val="18"/>
              </w:rPr>
            </w:pPr>
            <w:r>
              <w:rPr>
                <w:i/>
                <w:spacing w:val="-2"/>
                <w:sz w:val="18"/>
              </w:rPr>
              <w:t>1,283.94</w:t>
            </w:r>
          </w:p>
        </w:tc>
      </w:tr>
      <w:tr>
        <w:trPr>
          <w:trHeight w:val="270" w:hRule="atLeast"/>
        </w:trPr>
        <w:tc>
          <w:tcPr>
            <w:tcW w:w="9124" w:type="dxa"/>
            <w:gridSpan w:val="4"/>
            <w:vMerge/>
            <w:tcBorders>
              <w:top w:val="nil"/>
            </w:tcBorders>
          </w:tcPr>
          <w:p>
            <w:pPr>
              <w:rPr>
                <w:sz w:val="2"/>
                <w:szCs w:val="2"/>
              </w:rPr>
            </w:pPr>
          </w:p>
        </w:tc>
        <w:tc>
          <w:tcPr>
            <w:tcW w:w="2824"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011</w:t>
            </w:r>
            <w:r>
              <w:rPr>
                <w:i/>
                <w:spacing w:val="-1"/>
                <w:sz w:val="18"/>
              </w:rPr>
              <w:t> </w:t>
            </w:r>
            <w:r>
              <w:rPr>
                <w:i/>
                <w:sz w:val="18"/>
              </w:rPr>
              <w:t>2540</w:t>
            </w:r>
            <w:r>
              <w:rPr>
                <w:i/>
                <w:spacing w:val="-2"/>
                <w:sz w:val="18"/>
              </w:rPr>
              <w:t> </w:t>
            </w:r>
            <w:r>
              <w:rPr>
                <w:i/>
                <w:sz w:val="18"/>
              </w:rPr>
              <w:t>4650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Pr>
          <w:p>
            <w:pPr>
              <w:pStyle w:val="TableParagraph"/>
              <w:spacing w:before="28"/>
              <w:ind w:right="25"/>
              <w:jc w:val="right"/>
              <w:rPr>
                <w:i/>
                <w:sz w:val="18"/>
              </w:rPr>
            </w:pPr>
            <w:r>
              <w:rPr>
                <w:i/>
                <w:spacing w:val="-2"/>
                <w:sz w:val="18"/>
              </w:rPr>
              <w:t>1,557.88</w:t>
            </w:r>
          </w:p>
        </w:tc>
      </w:tr>
      <w:tr>
        <w:trPr>
          <w:trHeight w:val="270" w:hRule="atLeast"/>
        </w:trPr>
        <w:tc>
          <w:tcPr>
            <w:tcW w:w="9124" w:type="dxa"/>
            <w:gridSpan w:val="4"/>
            <w:vMerge/>
            <w:tcBorders>
              <w:top w:val="nil"/>
            </w:tcBorders>
          </w:tcPr>
          <w:p>
            <w:pPr>
              <w:rPr>
                <w:sz w:val="2"/>
                <w:szCs w:val="2"/>
              </w:rPr>
            </w:pPr>
          </w:p>
        </w:tc>
        <w:tc>
          <w:tcPr>
            <w:tcW w:w="2824"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012</w:t>
            </w:r>
            <w:r>
              <w:rPr>
                <w:i/>
                <w:spacing w:val="-1"/>
                <w:sz w:val="18"/>
              </w:rPr>
              <w:t> </w:t>
            </w:r>
            <w:r>
              <w:rPr>
                <w:i/>
                <w:sz w:val="18"/>
              </w:rPr>
              <w:t>2540</w:t>
            </w:r>
            <w:r>
              <w:rPr>
                <w:i/>
                <w:spacing w:val="-2"/>
                <w:sz w:val="18"/>
              </w:rPr>
              <w:t> </w:t>
            </w:r>
            <w:r>
              <w:rPr>
                <w:i/>
                <w:sz w:val="18"/>
              </w:rPr>
              <w:t>4650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Pr>
          <w:p>
            <w:pPr>
              <w:pStyle w:val="TableParagraph"/>
              <w:spacing w:before="28"/>
              <w:ind w:right="25"/>
              <w:jc w:val="right"/>
              <w:rPr>
                <w:i/>
                <w:sz w:val="18"/>
              </w:rPr>
            </w:pPr>
            <w:r>
              <w:rPr>
                <w:i/>
                <w:spacing w:val="-2"/>
                <w:sz w:val="18"/>
              </w:rPr>
              <w:t>1,796.16</w:t>
            </w:r>
          </w:p>
        </w:tc>
      </w:tr>
      <w:tr>
        <w:trPr>
          <w:trHeight w:val="270" w:hRule="atLeast"/>
        </w:trPr>
        <w:tc>
          <w:tcPr>
            <w:tcW w:w="9124" w:type="dxa"/>
            <w:gridSpan w:val="4"/>
            <w:vMerge/>
            <w:tcBorders>
              <w:top w:val="nil"/>
            </w:tcBorders>
          </w:tcPr>
          <w:p>
            <w:pPr>
              <w:rPr>
                <w:sz w:val="2"/>
                <w:szCs w:val="2"/>
              </w:rPr>
            </w:pPr>
          </w:p>
        </w:tc>
        <w:tc>
          <w:tcPr>
            <w:tcW w:w="2824"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013</w:t>
            </w:r>
            <w:r>
              <w:rPr>
                <w:i/>
                <w:spacing w:val="-1"/>
                <w:sz w:val="18"/>
              </w:rPr>
              <w:t> </w:t>
            </w:r>
            <w:r>
              <w:rPr>
                <w:i/>
                <w:sz w:val="18"/>
              </w:rPr>
              <w:t>2540</w:t>
            </w:r>
            <w:r>
              <w:rPr>
                <w:i/>
                <w:spacing w:val="-2"/>
                <w:sz w:val="18"/>
              </w:rPr>
              <w:t> </w:t>
            </w:r>
            <w:r>
              <w:rPr>
                <w:i/>
                <w:sz w:val="18"/>
              </w:rPr>
              <w:t>4650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Pr>
          <w:p>
            <w:pPr>
              <w:pStyle w:val="TableParagraph"/>
              <w:spacing w:before="28"/>
              <w:ind w:right="25"/>
              <w:jc w:val="right"/>
              <w:rPr>
                <w:i/>
                <w:sz w:val="18"/>
              </w:rPr>
            </w:pPr>
            <w:r>
              <w:rPr>
                <w:i/>
                <w:spacing w:val="-2"/>
                <w:sz w:val="18"/>
              </w:rPr>
              <w:t>2,969.33</w:t>
            </w:r>
          </w:p>
        </w:tc>
      </w:tr>
      <w:tr>
        <w:trPr>
          <w:trHeight w:val="270" w:hRule="atLeast"/>
        </w:trPr>
        <w:tc>
          <w:tcPr>
            <w:tcW w:w="9124" w:type="dxa"/>
            <w:gridSpan w:val="4"/>
            <w:vMerge/>
            <w:tcBorders>
              <w:top w:val="nil"/>
            </w:tcBorders>
          </w:tcPr>
          <w:p>
            <w:pPr>
              <w:rPr>
                <w:sz w:val="2"/>
                <w:szCs w:val="2"/>
              </w:rPr>
            </w:pPr>
          </w:p>
        </w:tc>
        <w:tc>
          <w:tcPr>
            <w:tcW w:w="2824"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014</w:t>
            </w:r>
            <w:r>
              <w:rPr>
                <w:i/>
                <w:spacing w:val="-1"/>
                <w:sz w:val="18"/>
              </w:rPr>
              <w:t> </w:t>
            </w:r>
            <w:r>
              <w:rPr>
                <w:i/>
                <w:sz w:val="18"/>
              </w:rPr>
              <w:t>2540</w:t>
            </w:r>
            <w:r>
              <w:rPr>
                <w:i/>
                <w:spacing w:val="-2"/>
                <w:sz w:val="18"/>
              </w:rPr>
              <w:t> </w:t>
            </w:r>
            <w:r>
              <w:rPr>
                <w:i/>
                <w:sz w:val="18"/>
              </w:rPr>
              <w:t>4650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Pr>
          <w:p>
            <w:pPr>
              <w:pStyle w:val="TableParagraph"/>
              <w:spacing w:before="28"/>
              <w:ind w:right="25"/>
              <w:jc w:val="right"/>
              <w:rPr>
                <w:i/>
                <w:sz w:val="18"/>
              </w:rPr>
            </w:pPr>
            <w:r>
              <w:rPr>
                <w:i/>
                <w:spacing w:val="-2"/>
                <w:sz w:val="18"/>
              </w:rPr>
              <w:t>1,592.13</w:t>
            </w:r>
          </w:p>
        </w:tc>
      </w:tr>
      <w:tr>
        <w:trPr>
          <w:trHeight w:val="270" w:hRule="atLeast"/>
        </w:trPr>
        <w:tc>
          <w:tcPr>
            <w:tcW w:w="9124" w:type="dxa"/>
            <w:gridSpan w:val="4"/>
            <w:vMerge/>
            <w:tcBorders>
              <w:top w:val="nil"/>
            </w:tcBorders>
          </w:tcPr>
          <w:p>
            <w:pPr>
              <w:rPr>
                <w:sz w:val="2"/>
                <w:szCs w:val="2"/>
              </w:rPr>
            </w:pPr>
          </w:p>
        </w:tc>
        <w:tc>
          <w:tcPr>
            <w:tcW w:w="2824"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015</w:t>
            </w:r>
            <w:r>
              <w:rPr>
                <w:i/>
                <w:spacing w:val="-1"/>
                <w:sz w:val="18"/>
              </w:rPr>
              <w:t> </w:t>
            </w:r>
            <w:r>
              <w:rPr>
                <w:i/>
                <w:sz w:val="18"/>
              </w:rPr>
              <w:t>2540</w:t>
            </w:r>
            <w:r>
              <w:rPr>
                <w:i/>
                <w:spacing w:val="-2"/>
                <w:sz w:val="18"/>
              </w:rPr>
              <w:t> </w:t>
            </w:r>
            <w:r>
              <w:rPr>
                <w:i/>
                <w:sz w:val="18"/>
              </w:rPr>
              <w:t>4650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Pr>
          <w:p>
            <w:pPr>
              <w:pStyle w:val="TableParagraph"/>
              <w:spacing w:before="28"/>
              <w:ind w:right="25"/>
              <w:jc w:val="right"/>
              <w:rPr>
                <w:i/>
                <w:sz w:val="18"/>
              </w:rPr>
            </w:pPr>
            <w:r>
              <w:rPr>
                <w:i/>
                <w:spacing w:val="-2"/>
                <w:sz w:val="18"/>
              </w:rPr>
              <w:t>1,087.86</w:t>
            </w:r>
          </w:p>
        </w:tc>
      </w:tr>
      <w:tr>
        <w:trPr>
          <w:trHeight w:val="270" w:hRule="atLeast"/>
        </w:trPr>
        <w:tc>
          <w:tcPr>
            <w:tcW w:w="9124" w:type="dxa"/>
            <w:gridSpan w:val="4"/>
            <w:vMerge/>
            <w:tcBorders>
              <w:top w:val="nil"/>
            </w:tcBorders>
          </w:tcPr>
          <w:p>
            <w:pPr>
              <w:rPr>
                <w:sz w:val="2"/>
                <w:szCs w:val="2"/>
              </w:rPr>
            </w:pPr>
          </w:p>
        </w:tc>
        <w:tc>
          <w:tcPr>
            <w:tcW w:w="2824"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017</w:t>
            </w:r>
            <w:r>
              <w:rPr>
                <w:i/>
                <w:spacing w:val="-1"/>
                <w:sz w:val="18"/>
              </w:rPr>
              <w:t> </w:t>
            </w:r>
            <w:r>
              <w:rPr>
                <w:i/>
                <w:sz w:val="18"/>
              </w:rPr>
              <w:t>2540</w:t>
            </w:r>
            <w:r>
              <w:rPr>
                <w:i/>
                <w:spacing w:val="-2"/>
                <w:sz w:val="18"/>
              </w:rPr>
              <w:t> </w:t>
            </w:r>
            <w:r>
              <w:rPr>
                <w:i/>
                <w:sz w:val="18"/>
              </w:rPr>
              <w:t>4650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Pr>
          <w:p>
            <w:pPr>
              <w:pStyle w:val="TableParagraph"/>
              <w:spacing w:before="28"/>
              <w:ind w:right="25"/>
              <w:jc w:val="right"/>
              <w:rPr>
                <w:i/>
                <w:sz w:val="18"/>
              </w:rPr>
            </w:pPr>
            <w:r>
              <w:rPr>
                <w:i/>
                <w:spacing w:val="-2"/>
                <w:sz w:val="18"/>
              </w:rPr>
              <w:t>1,587.12</w:t>
            </w:r>
          </w:p>
        </w:tc>
      </w:tr>
      <w:tr>
        <w:trPr>
          <w:trHeight w:val="266" w:hRule="atLeast"/>
        </w:trPr>
        <w:tc>
          <w:tcPr>
            <w:tcW w:w="9124" w:type="dxa"/>
            <w:gridSpan w:val="4"/>
            <w:vMerge/>
            <w:tcBorders>
              <w:top w:val="nil"/>
            </w:tcBorders>
          </w:tcPr>
          <w:p>
            <w:pPr>
              <w:rPr>
                <w:sz w:val="2"/>
                <w:szCs w:val="2"/>
              </w:rPr>
            </w:pPr>
          </w:p>
        </w:tc>
        <w:tc>
          <w:tcPr>
            <w:tcW w:w="2824"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4650</w:t>
            </w:r>
            <w:r>
              <w:rPr>
                <w:i/>
                <w:spacing w:val="-2"/>
                <w:sz w:val="18"/>
              </w:rPr>
              <w:t> </w:t>
            </w:r>
            <w:r>
              <w:rPr>
                <w:i/>
                <w:sz w:val="18"/>
              </w:rPr>
              <w:t>00</w:t>
            </w:r>
            <w:r>
              <w:rPr>
                <w:i/>
                <w:spacing w:val="-1"/>
                <w:sz w:val="18"/>
              </w:rPr>
              <w:t> </w:t>
            </w:r>
            <w:r>
              <w:rPr>
                <w:i/>
                <w:spacing w:val="-2"/>
                <w:sz w:val="18"/>
              </w:rPr>
              <w:t>000000</w:t>
            </w:r>
          </w:p>
        </w:tc>
        <w:tc>
          <w:tcPr>
            <w:tcW w:w="789" w:type="dxa"/>
          </w:tcPr>
          <w:p>
            <w:pPr>
              <w:pStyle w:val="TableParagraph"/>
              <w:rPr>
                <w:rFonts w:ascii="Times New Roman"/>
                <w:sz w:val="18"/>
              </w:rPr>
            </w:pPr>
          </w:p>
        </w:tc>
        <w:tc>
          <w:tcPr>
            <w:tcW w:w="1665" w:type="dxa"/>
            <w:tcBorders>
              <w:bottom w:val="single" w:sz="6" w:space="0" w:color="000000"/>
            </w:tcBorders>
          </w:tcPr>
          <w:p>
            <w:pPr>
              <w:pStyle w:val="TableParagraph"/>
              <w:spacing w:before="28"/>
              <w:ind w:right="25"/>
              <w:jc w:val="right"/>
              <w:rPr>
                <w:i/>
                <w:sz w:val="18"/>
              </w:rPr>
            </w:pPr>
            <w:r>
              <w:rPr>
                <w:i/>
                <w:spacing w:val="-2"/>
                <w:sz w:val="18"/>
              </w:rPr>
              <w:t>1,122.85</w:t>
            </w:r>
          </w:p>
        </w:tc>
      </w:tr>
      <w:tr>
        <w:trPr>
          <w:trHeight w:val="238" w:hRule="atLeast"/>
        </w:trPr>
        <w:tc>
          <w:tcPr>
            <w:tcW w:w="9124" w:type="dxa"/>
            <w:gridSpan w:val="4"/>
            <w:vMerge/>
            <w:tcBorders>
              <w:top w:val="nil"/>
            </w:tcBorders>
          </w:tcPr>
          <w:p>
            <w:pPr>
              <w:rPr>
                <w:sz w:val="2"/>
                <w:szCs w:val="2"/>
              </w:rPr>
            </w:pPr>
          </w:p>
        </w:tc>
        <w:tc>
          <w:tcPr>
            <w:tcW w:w="2824" w:type="dxa"/>
          </w:tcPr>
          <w:p>
            <w:pPr>
              <w:pStyle w:val="TableParagraph"/>
              <w:rPr>
                <w:rFonts w:ascii="Times New Roman"/>
                <w:sz w:val="16"/>
              </w:rPr>
            </w:pPr>
          </w:p>
        </w:tc>
        <w:tc>
          <w:tcPr>
            <w:tcW w:w="789" w:type="dxa"/>
          </w:tcPr>
          <w:p>
            <w:pPr>
              <w:pStyle w:val="TableParagraph"/>
              <w:spacing w:line="187" w:lineRule="exact" w:before="32"/>
              <w:ind w:left="256"/>
              <w:rPr>
                <w:b/>
                <w:sz w:val="18"/>
              </w:rPr>
            </w:pPr>
            <w:r>
              <w:rPr>
                <w:b/>
                <w:spacing w:val="-2"/>
                <w:sz w:val="18"/>
              </w:rPr>
              <w:t>Total:</w:t>
            </w:r>
          </w:p>
        </w:tc>
        <w:tc>
          <w:tcPr>
            <w:tcW w:w="1665" w:type="dxa"/>
            <w:tcBorders>
              <w:top w:val="single" w:sz="6" w:space="0" w:color="000000"/>
            </w:tcBorders>
          </w:tcPr>
          <w:p>
            <w:pPr>
              <w:pStyle w:val="TableParagraph"/>
              <w:spacing w:line="187" w:lineRule="exact" w:before="32"/>
              <w:ind w:right="25"/>
              <w:jc w:val="right"/>
              <w:rPr>
                <w:b/>
                <w:sz w:val="18"/>
              </w:rPr>
            </w:pPr>
            <w:r>
              <w:rPr>
                <w:b/>
                <w:spacing w:val="-2"/>
                <w:sz w:val="18"/>
              </w:rPr>
              <w:t>27,265.28</w:t>
            </w:r>
          </w:p>
        </w:tc>
      </w:tr>
    </w:tbl>
    <w:p>
      <w:pPr>
        <w:spacing w:line="240" w:lineRule="auto" w:before="0"/>
        <w:rPr>
          <w:b/>
          <w:sz w:val="18"/>
        </w:rPr>
      </w:pPr>
    </w:p>
    <w:p>
      <w:pPr>
        <w:spacing w:line="240" w:lineRule="auto" w:before="41"/>
        <w:rPr>
          <w:b/>
          <w:sz w:val="18"/>
        </w:rPr>
      </w:pPr>
    </w:p>
    <w:p>
      <w:pPr>
        <w:spacing w:before="0" w:after="32"/>
        <w:ind w:left="0" w:right="823" w:firstLine="0"/>
        <w:jc w:val="right"/>
        <w:rPr>
          <w:b/>
          <w:sz w:val="18"/>
        </w:rPr>
      </w:pPr>
      <w:r>
        <w:rPr>
          <w:b/>
          <w:sz w:val="18"/>
        </w:rPr>
        <w:t>6/24/25</w:t>
      </w:r>
      <w:r>
        <w:rPr>
          <w:b/>
          <w:spacing w:val="-6"/>
          <w:sz w:val="18"/>
        </w:rPr>
        <w:t> </w:t>
      </w:r>
      <w:r>
        <w:rPr>
          <w:b/>
          <w:sz w:val="18"/>
        </w:rPr>
        <w:t>CONSTELLATION</w:t>
      </w:r>
      <w:r>
        <w:rPr>
          <w:b/>
          <w:spacing w:val="-6"/>
          <w:sz w:val="18"/>
        </w:rPr>
        <w:t> </w:t>
      </w:r>
      <w:r>
        <w:rPr>
          <w:b/>
          <w:sz w:val="18"/>
        </w:rPr>
        <w:t>GAS</w:t>
      </w:r>
      <w:r>
        <w:rPr>
          <w:b/>
          <w:spacing w:val="-6"/>
          <w:sz w:val="18"/>
        </w:rPr>
        <w:t> </w:t>
      </w:r>
      <w:r>
        <w:rPr>
          <w:b/>
          <w:spacing w:val="-5"/>
          <w:sz w:val="18"/>
        </w:rPr>
        <w:t>WT</w:t>
      </w:r>
    </w:p>
    <w:tbl>
      <w:tblPr>
        <w:tblW w:w="0" w:type="auto"/>
        <w:jc w:val="left"/>
        <w:tblInd w:w="10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40"/>
        <w:gridCol w:w="1112"/>
        <w:gridCol w:w="1213"/>
      </w:tblGrid>
      <w:tr>
        <w:trPr>
          <w:trHeight w:val="285" w:hRule="atLeast"/>
        </w:trPr>
        <w:tc>
          <w:tcPr>
            <w:tcW w:w="1440" w:type="dxa"/>
            <w:tcBorders>
              <w:top w:val="single" w:sz="6" w:space="0" w:color="000000"/>
              <w:bottom w:val="single" w:sz="6" w:space="0" w:color="000000"/>
            </w:tcBorders>
          </w:tcPr>
          <w:p>
            <w:pPr>
              <w:pStyle w:val="TableParagraph"/>
              <w:spacing w:before="54"/>
              <w:ind w:left="30"/>
              <w:rPr>
                <w:b/>
                <w:sz w:val="18"/>
              </w:rPr>
            </w:pPr>
            <w:r>
              <w:rPr>
                <w:b/>
                <w:spacing w:val="-4"/>
                <w:sz w:val="18"/>
              </w:rPr>
              <w:t>Type</w:t>
            </w:r>
          </w:p>
        </w:tc>
        <w:tc>
          <w:tcPr>
            <w:tcW w:w="1112" w:type="dxa"/>
            <w:tcBorders>
              <w:top w:val="single" w:sz="6" w:space="0" w:color="000000"/>
              <w:bottom w:val="single" w:sz="6" w:space="0" w:color="000000"/>
            </w:tcBorders>
          </w:tcPr>
          <w:p>
            <w:pPr>
              <w:pStyle w:val="TableParagraph"/>
              <w:spacing w:before="54"/>
              <w:ind w:right="385"/>
              <w:jc w:val="right"/>
              <w:rPr>
                <w:b/>
                <w:sz w:val="18"/>
              </w:rPr>
            </w:pPr>
            <w:r>
              <w:rPr>
                <w:b/>
                <w:spacing w:val="-2"/>
                <w:sz w:val="18"/>
              </w:rPr>
              <w:t>Count</w:t>
            </w:r>
          </w:p>
        </w:tc>
        <w:tc>
          <w:tcPr>
            <w:tcW w:w="1213" w:type="dxa"/>
            <w:tcBorders>
              <w:top w:val="single" w:sz="6" w:space="0" w:color="000000"/>
              <w:bottom w:val="single" w:sz="6" w:space="0" w:color="000000"/>
            </w:tcBorders>
          </w:tcPr>
          <w:p>
            <w:pPr>
              <w:pStyle w:val="TableParagraph"/>
              <w:spacing w:before="54"/>
              <w:ind w:right="23"/>
              <w:jc w:val="right"/>
              <w:rPr>
                <w:b/>
                <w:sz w:val="18"/>
              </w:rPr>
            </w:pPr>
            <w:r>
              <w:rPr>
                <w:b/>
                <w:spacing w:val="-2"/>
                <w:sz w:val="18"/>
              </w:rPr>
              <w:t>Amount</w:t>
            </w:r>
          </w:p>
        </w:tc>
      </w:tr>
      <w:tr>
        <w:trPr>
          <w:trHeight w:val="300" w:hRule="atLeast"/>
        </w:trPr>
        <w:tc>
          <w:tcPr>
            <w:tcW w:w="1440" w:type="dxa"/>
            <w:tcBorders>
              <w:top w:val="single" w:sz="6" w:space="0" w:color="000000"/>
            </w:tcBorders>
          </w:tcPr>
          <w:p>
            <w:pPr>
              <w:pStyle w:val="TableParagraph"/>
              <w:spacing w:before="58"/>
              <w:ind w:left="30"/>
              <w:rPr>
                <w:sz w:val="18"/>
              </w:rPr>
            </w:pPr>
            <w:r>
              <w:rPr>
                <w:sz w:val="18"/>
              </w:rPr>
              <w:t>Regular </w:t>
            </w:r>
            <w:r>
              <w:rPr>
                <w:spacing w:val="-2"/>
                <w:sz w:val="18"/>
              </w:rPr>
              <w:t>Checks:</w:t>
            </w:r>
          </w:p>
        </w:tc>
        <w:tc>
          <w:tcPr>
            <w:tcW w:w="1112" w:type="dxa"/>
            <w:tcBorders>
              <w:top w:val="single" w:sz="6" w:space="0" w:color="000000"/>
            </w:tcBorders>
          </w:tcPr>
          <w:p>
            <w:pPr>
              <w:pStyle w:val="TableParagraph"/>
              <w:spacing w:before="58"/>
              <w:ind w:right="385"/>
              <w:jc w:val="right"/>
              <w:rPr>
                <w:sz w:val="18"/>
              </w:rPr>
            </w:pPr>
            <w:r>
              <w:rPr>
                <w:spacing w:val="-10"/>
                <w:sz w:val="18"/>
              </w:rPr>
              <w:t>0</w:t>
            </w:r>
          </w:p>
        </w:tc>
        <w:tc>
          <w:tcPr>
            <w:tcW w:w="1213" w:type="dxa"/>
            <w:tcBorders>
              <w:top w:val="single" w:sz="6" w:space="0" w:color="000000"/>
            </w:tcBorders>
          </w:tcPr>
          <w:p>
            <w:pPr>
              <w:pStyle w:val="TableParagraph"/>
              <w:spacing w:before="58"/>
              <w:ind w:right="23"/>
              <w:jc w:val="right"/>
              <w:rPr>
                <w:sz w:val="18"/>
              </w:rPr>
            </w:pPr>
            <w:r>
              <w:rPr>
                <w:spacing w:val="-4"/>
                <w:sz w:val="18"/>
              </w:rPr>
              <w:t>0.00</w:t>
            </w:r>
          </w:p>
        </w:tc>
      </w:tr>
      <w:tr>
        <w:trPr>
          <w:trHeight w:val="270" w:hRule="atLeast"/>
        </w:trPr>
        <w:tc>
          <w:tcPr>
            <w:tcW w:w="1440" w:type="dxa"/>
          </w:tcPr>
          <w:p>
            <w:pPr>
              <w:pStyle w:val="TableParagraph"/>
              <w:spacing w:before="28"/>
              <w:ind w:left="30"/>
              <w:rPr>
                <w:sz w:val="18"/>
              </w:rPr>
            </w:pPr>
            <w:r>
              <w:rPr>
                <w:sz w:val="18"/>
              </w:rPr>
              <w:t>ACH</w:t>
            </w:r>
            <w:r>
              <w:rPr>
                <w:spacing w:val="-2"/>
                <w:sz w:val="18"/>
              </w:rPr>
              <w:t> Checks:</w:t>
            </w:r>
          </w:p>
        </w:tc>
        <w:tc>
          <w:tcPr>
            <w:tcW w:w="1112" w:type="dxa"/>
          </w:tcPr>
          <w:p>
            <w:pPr>
              <w:pStyle w:val="TableParagraph"/>
              <w:spacing w:before="28"/>
              <w:ind w:right="385"/>
              <w:jc w:val="right"/>
              <w:rPr>
                <w:sz w:val="18"/>
              </w:rPr>
            </w:pPr>
            <w:r>
              <w:rPr>
                <w:spacing w:val="-10"/>
                <w:sz w:val="18"/>
              </w:rPr>
              <w:t>0</w:t>
            </w:r>
          </w:p>
        </w:tc>
        <w:tc>
          <w:tcPr>
            <w:tcW w:w="1213" w:type="dxa"/>
          </w:tcPr>
          <w:p>
            <w:pPr>
              <w:pStyle w:val="TableParagraph"/>
              <w:spacing w:before="28"/>
              <w:ind w:right="23"/>
              <w:jc w:val="right"/>
              <w:rPr>
                <w:sz w:val="18"/>
              </w:rPr>
            </w:pPr>
            <w:r>
              <w:rPr>
                <w:spacing w:val="-4"/>
                <w:sz w:val="18"/>
              </w:rPr>
              <w:t>0.00</w:t>
            </w:r>
          </w:p>
        </w:tc>
      </w:tr>
      <w:tr>
        <w:trPr>
          <w:trHeight w:val="277" w:hRule="atLeast"/>
        </w:trPr>
        <w:tc>
          <w:tcPr>
            <w:tcW w:w="1440" w:type="dxa"/>
          </w:tcPr>
          <w:p>
            <w:pPr>
              <w:pStyle w:val="TableParagraph"/>
              <w:spacing w:before="28"/>
              <w:ind w:left="30"/>
              <w:rPr>
                <w:sz w:val="18"/>
              </w:rPr>
            </w:pPr>
            <w:r>
              <w:rPr>
                <w:sz w:val="18"/>
              </w:rPr>
              <w:t>Wire</w:t>
            </w:r>
            <w:r>
              <w:rPr>
                <w:spacing w:val="-3"/>
                <w:sz w:val="18"/>
              </w:rPr>
              <w:t> </w:t>
            </w:r>
            <w:r>
              <w:rPr>
                <w:spacing w:val="-2"/>
                <w:sz w:val="18"/>
              </w:rPr>
              <w:t>Transfers:</w:t>
            </w:r>
          </w:p>
        </w:tc>
        <w:tc>
          <w:tcPr>
            <w:tcW w:w="1112" w:type="dxa"/>
          </w:tcPr>
          <w:p>
            <w:pPr>
              <w:pStyle w:val="TableParagraph"/>
              <w:spacing w:before="28"/>
              <w:ind w:right="385"/>
              <w:jc w:val="right"/>
              <w:rPr>
                <w:sz w:val="18"/>
              </w:rPr>
            </w:pPr>
            <w:r>
              <w:rPr>
                <w:spacing w:val="-10"/>
                <w:sz w:val="18"/>
              </w:rPr>
              <w:t>1</w:t>
            </w:r>
          </w:p>
        </w:tc>
        <w:tc>
          <w:tcPr>
            <w:tcW w:w="1213" w:type="dxa"/>
          </w:tcPr>
          <w:p>
            <w:pPr>
              <w:pStyle w:val="TableParagraph"/>
              <w:spacing w:before="28"/>
              <w:ind w:right="23"/>
              <w:jc w:val="right"/>
              <w:rPr>
                <w:sz w:val="18"/>
              </w:rPr>
            </w:pPr>
            <w:r>
              <w:rPr>
                <w:spacing w:val="-2"/>
                <w:sz w:val="18"/>
              </w:rPr>
              <w:t>27,265.28</w:t>
            </w:r>
          </w:p>
        </w:tc>
      </w:tr>
      <w:tr>
        <w:trPr>
          <w:trHeight w:val="284" w:hRule="atLeast"/>
        </w:trPr>
        <w:tc>
          <w:tcPr>
            <w:tcW w:w="1440" w:type="dxa"/>
          </w:tcPr>
          <w:p>
            <w:pPr>
              <w:pStyle w:val="TableParagraph"/>
              <w:spacing w:before="36"/>
              <w:ind w:left="30"/>
              <w:rPr>
                <w:sz w:val="18"/>
              </w:rPr>
            </w:pPr>
            <w:r>
              <w:rPr>
                <w:spacing w:val="-2"/>
                <w:sz w:val="18"/>
              </w:rPr>
              <w:t>Epayables:</w:t>
            </w:r>
          </w:p>
        </w:tc>
        <w:tc>
          <w:tcPr>
            <w:tcW w:w="1112" w:type="dxa"/>
            <w:tcBorders>
              <w:bottom w:val="single" w:sz="6" w:space="0" w:color="000000"/>
            </w:tcBorders>
          </w:tcPr>
          <w:p>
            <w:pPr>
              <w:pStyle w:val="TableParagraph"/>
              <w:spacing w:before="36"/>
              <w:ind w:right="385"/>
              <w:jc w:val="right"/>
              <w:rPr>
                <w:sz w:val="18"/>
              </w:rPr>
            </w:pPr>
            <w:r>
              <w:rPr>
                <w:spacing w:val="-10"/>
                <w:sz w:val="18"/>
              </w:rPr>
              <w:t>0</w:t>
            </w:r>
          </w:p>
        </w:tc>
        <w:tc>
          <w:tcPr>
            <w:tcW w:w="1213" w:type="dxa"/>
            <w:tcBorders>
              <w:bottom w:val="single" w:sz="6" w:space="0" w:color="000000"/>
            </w:tcBorders>
          </w:tcPr>
          <w:p>
            <w:pPr>
              <w:pStyle w:val="TableParagraph"/>
              <w:spacing w:before="36"/>
              <w:ind w:right="23"/>
              <w:jc w:val="right"/>
              <w:rPr>
                <w:sz w:val="18"/>
              </w:rPr>
            </w:pPr>
            <w:r>
              <w:rPr>
                <w:spacing w:val="-4"/>
                <w:sz w:val="18"/>
              </w:rPr>
              <w:t>0.00</w:t>
            </w:r>
          </w:p>
        </w:tc>
      </w:tr>
      <w:tr>
        <w:trPr>
          <w:trHeight w:val="235" w:hRule="atLeast"/>
        </w:trPr>
        <w:tc>
          <w:tcPr>
            <w:tcW w:w="1440" w:type="dxa"/>
          </w:tcPr>
          <w:p>
            <w:pPr>
              <w:pStyle w:val="TableParagraph"/>
              <w:spacing w:line="187" w:lineRule="exact" w:before="28"/>
              <w:ind w:left="910"/>
              <w:rPr>
                <w:b/>
                <w:sz w:val="18"/>
              </w:rPr>
            </w:pPr>
            <w:r>
              <w:rPr>
                <w:b/>
                <w:spacing w:val="-2"/>
                <w:sz w:val="18"/>
              </w:rPr>
              <w:t>Total:</w:t>
            </w:r>
          </w:p>
        </w:tc>
        <w:tc>
          <w:tcPr>
            <w:tcW w:w="1112" w:type="dxa"/>
            <w:tcBorders>
              <w:top w:val="single" w:sz="6" w:space="0" w:color="000000"/>
            </w:tcBorders>
          </w:tcPr>
          <w:p>
            <w:pPr>
              <w:pStyle w:val="TableParagraph"/>
              <w:spacing w:line="187" w:lineRule="exact" w:before="28"/>
              <w:ind w:right="385"/>
              <w:jc w:val="right"/>
              <w:rPr>
                <w:b/>
                <w:sz w:val="18"/>
              </w:rPr>
            </w:pPr>
            <w:r>
              <w:rPr>
                <w:b/>
                <w:spacing w:val="-10"/>
                <w:sz w:val="18"/>
              </w:rPr>
              <w:t>1</w:t>
            </w:r>
          </w:p>
        </w:tc>
        <w:tc>
          <w:tcPr>
            <w:tcW w:w="1213" w:type="dxa"/>
            <w:tcBorders>
              <w:top w:val="single" w:sz="6" w:space="0" w:color="000000"/>
            </w:tcBorders>
          </w:tcPr>
          <w:p>
            <w:pPr>
              <w:pStyle w:val="TableParagraph"/>
              <w:spacing w:line="187" w:lineRule="exact" w:before="28"/>
              <w:ind w:right="23"/>
              <w:jc w:val="right"/>
              <w:rPr>
                <w:b/>
                <w:sz w:val="18"/>
              </w:rPr>
            </w:pPr>
            <w:r>
              <w:rPr>
                <w:b/>
                <w:spacing w:val="-2"/>
                <w:sz w:val="18"/>
              </w:rPr>
              <w:t>27,265.28</w:t>
            </w:r>
          </w:p>
        </w:tc>
      </w:tr>
    </w:tbl>
    <w:p>
      <w:pPr>
        <w:pStyle w:val="TableParagraph"/>
        <w:spacing w:after="0" w:line="187" w:lineRule="exact"/>
        <w:jc w:val="right"/>
        <w:rPr>
          <w:b/>
          <w:sz w:val="18"/>
        </w:rPr>
        <w:sectPr>
          <w:headerReference w:type="default" r:id="rId111"/>
          <w:footerReference w:type="default" r:id="rId112"/>
          <w:pgSz w:w="15840" w:h="12240" w:orient="landscape"/>
          <w:pgMar w:header="749" w:footer="860" w:top="1140" w:bottom="1060" w:left="360" w:right="360"/>
        </w:sectPr>
      </w:pPr>
    </w:p>
    <w:p>
      <w:pPr>
        <w:pStyle w:val="BodyText"/>
        <w:tabs>
          <w:tab w:pos="12364" w:val="left" w:leader="none"/>
        </w:tabs>
        <w:spacing w:before="66"/>
        <w:ind w:left="390"/>
      </w:pPr>
      <w:r>
        <w:rPr>
          <w:color w:val="256793"/>
        </w:rPr>
        <w:t>AP</w:t>
      </w:r>
      <w:r>
        <w:rPr>
          <w:color w:val="256793"/>
          <w:spacing w:val="-1"/>
        </w:rPr>
        <w:t> </w:t>
      </w:r>
      <w:r>
        <w:rPr>
          <w:color w:val="256793"/>
        </w:rPr>
        <w:t>Run:</w:t>
      </w:r>
      <w:r>
        <w:rPr>
          <w:color w:val="256793"/>
          <w:spacing w:val="-1"/>
        </w:rPr>
        <w:t> </w:t>
      </w:r>
      <w:r>
        <w:rPr>
          <w:color w:val="256793"/>
        </w:rPr>
        <w:t>6/24/25</w:t>
      </w:r>
      <w:r>
        <w:rPr>
          <w:color w:val="256793"/>
          <w:spacing w:val="-1"/>
        </w:rPr>
        <w:t> </w:t>
      </w:r>
      <w:r>
        <w:rPr>
          <w:color w:val="256793"/>
        </w:rPr>
        <w:t>UPS</w:t>
      </w:r>
      <w:r>
        <w:rPr>
          <w:color w:val="256793"/>
          <w:spacing w:val="-1"/>
        </w:rPr>
        <w:t> </w:t>
      </w:r>
      <w:r>
        <w:rPr>
          <w:color w:val="256793"/>
        </w:rPr>
        <w:t>WT</w:t>
      </w:r>
      <w:r>
        <w:rPr>
          <w:color w:val="256793"/>
          <w:spacing w:val="48"/>
        </w:rPr>
        <w:t> </w:t>
      </w:r>
      <w:r>
        <w:rPr>
          <w:color w:val="256793"/>
        </w:rPr>
        <w:t>—</w:t>
      </w:r>
      <w:r>
        <w:rPr>
          <w:color w:val="256793"/>
          <w:spacing w:val="48"/>
        </w:rPr>
        <w:t> </w:t>
      </w:r>
      <w:r>
        <w:rPr>
          <w:color w:val="256793"/>
        </w:rPr>
        <w:t>Post</w:t>
      </w:r>
      <w:r>
        <w:rPr>
          <w:color w:val="256793"/>
          <w:spacing w:val="-1"/>
        </w:rPr>
        <w:t> </w:t>
      </w:r>
      <w:r>
        <w:rPr>
          <w:color w:val="256793"/>
        </w:rPr>
        <w:t>Date:</w:t>
      </w:r>
      <w:r>
        <w:rPr>
          <w:color w:val="256793"/>
          <w:spacing w:val="-1"/>
        </w:rPr>
        <w:t> </w:t>
      </w:r>
      <w:r>
        <w:rPr>
          <w:color w:val="256793"/>
        </w:rPr>
        <w:t>2025-06-24</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r>
        <w:rPr>
          <w:color w:val="256793"/>
        </w:rPr>
        <w:tab/>
        <w:t>Wheeling School District </w:t>
      </w:r>
      <w:r>
        <w:rPr>
          <w:color w:val="256793"/>
          <w:spacing w:val="-5"/>
        </w:rPr>
        <w:t>21</w:t>
      </w:r>
    </w:p>
    <w:p>
      <w:pPr>
        <w:spacing w:line="240" w:lineRule="auto" w:before="2"/>
        <w:rPr>
          <w:b/>
          <w:sz w:val="4"/>
        </w:rPr>
      </w:pPr>
      <w:r>
        <w:rPr>
          <w:b/>
          <w:sz w:val="4"/>
        </w:rPr>
        <mc:AlternateContent>
          <mc:Choice Requires="wps">
            <w:drawing>
              <wp:anchor distT="0" distB="0" distL="0" distR="0" allowOverlap="1" layoutInCell="1" locked="0" behindDoc="1" simplePos="0" relativeHeight="487709184">
                <wp:simplePos x="0" y="0"/>
                <wp:positionH relativeFrom="page">
                  <wp:posOffset>457200</wp:posOffset>
                </wp:positionH>
                <wp:positionV relativeFrom="paragraph">
                  <wp:posOffset>55256</wp:posOffset>
                </wp:positionV>
                <wp:extent cx="9144000" cy="1270"/>
                <wp:effectExtent l="0" t="0" r="0" b="0"/>
                <wp:wrapTopAndBottom/>
                <wp:docPr id="714" name="Graphic 714"/>
                <wp:cNvGraphicFramePr>
                  <a:graphicFrameLocks/>
                </wp:cNvGraphicFramePr>
                <a:graphic>
                  <a:graphicData uri="http://schemas.microsoft.com/office/word/2010/wordprocessingShape">
                    <wps:wsp>
                      <wps:cNvPr id="714" name="Graphic 714"/>
                      <wps:cNvSpPr/>
                      <wps:spPr>
                        <a:xfrm>
                          <a:off x="0" y="0"/>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4.350879pt;width:720pt;height:.1pt;mso-position-horizontal-relative:page;mso-position-vertical-relative:paragraph;z-index:-15607296;mso-wrap-distance-left:0;mso-wrap-distance-right:0" id="docshape567" coordorigin="720,87" coordsize="14400,0" path="m8520,87l720,87m15120,87l720,87e" filled="false" stroked="true" strokeweight="1.5pt" strokecolor="#256793">
                <v:path arrowok="t"/>
                <v:stroke dashstyle="solid"/>
                <w10:wrap type="topAndBottom"/>
              </v:shape>
            </w:pict>
          </mc:Fallback>
        </mc:AlternateContent>
      </w:r>
    </w:p>
    <w:p>
      <w:pPr>
        <w:spacing w:line="240" w:lineRule="auto" w:before="6" w:after="0"/>
        <w:rPr>
          <w:b/>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06/24/2025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202301702</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z w:val="18"/>
              </w:rPr>
              <w:t>Wire</w:t>
            </w:r>
            <w:r>
              <w:rPr>
                <w:spacing w:val="-3"/>
                <w:sz w:val="18"/>
              </w:rPr>
              <w:t> </w:t>
            </w:r>
            <w:r>
              <w:rPr>
                <w:spacing w:val="-2"/>
                <w:sz w:val="18"/>
              </w:rPr>
              <w:t>Transfer</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pacing w:val="-5"/>
                <w:sz w:val="18"/>
              </w:rPr>
              <w:t>UPS</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87.02</w:t>
            </w:r>
          </w:p>
        </w:tc>
      </w:tr>
    </w:tbl>
    <w:p>
      <w:pPr>
        <w:pStyle w:val="BodyText"/>
        <w:tabs>
          <w:tab w:pos="2204" w:val="left" w:leader="none"/>
          <w:tab w:pos="6869" w:val="left" w:leader="none"/>
          <w:tab w:pos="14054" w:val="left" w:leader="none"/>
        </w:tabs>
        <w:spacing w:before="18"/>
        <w:ind w:left="390"/>
      </w:pPr>
      <w:r>
        <w:rPr/>
        <mc:AlternateContent>
          <mc:Choice Requires="wps">
            <w:drawing>
              <wp:anchor distT="0" distB="0" distL="0" distR="0" allowOverlap="1" layoutInCell="1" locked="0" behindDoc="0" simplePos="0" relativeHeight="15850496">
                <wp:simplePos x="0" y="0"/>
                <wp:positionH relativeFrom="page">
                  <wp:posOffset>457200</wp:posOffset>
                </wp:positionH>
                <wp:positionV relativeFrom="paragraph">
                  <wp:posOffset>166751</wp:posOffset>
                </wp:positionV>
                <wp:extent cx="9144000" cy="1270"/>
                <wp:effectExtent l="0" t="0" r="0" b="0"/>
                <wp:wrapNone/>
                <wp:docPr id="715" name="Graphic 715"/>
                <wp:cNvGraphicFramePr>
                  <a:graphicFrameLocks/>
                </wp:cNvGraphicFramePr>
                <a:graphic>
                  <a:graphicData uri="http://schemas.microsoft.com/office/word/2010/wordprocessingShape">
                    <wps:wsp>
                      <wps:cNvPr id="715" name="Graphic 715"/>
                      <wps:cNvSpPr/>
                      <wps:spPr>
                        <a:xfrm>
                          <a:off x="0" y="0"/>
                          <a:ext cx="9144000" cy="1270"/>
                        </a:xfrm>
                        <a:custGeom>
                          <a:avLst/>
                          <a:gdLst/>
                          <a:ahLst/>
                          <a:cxnLst/>
                          <a:rect l="l" t="t" r="r" b="b"/>
                          <a:pathLst>
                            <a:path w="9144000" h="0">
                              <a:moveTo>
                                <a:pt x="1143000" y="0"/>
                              </a:moveTo>
                              <a:lnTo>
                                <a:pt x="0" y="0"/>
                              </a:lnTo>
                            </a:path>
                            <a:path w="9144000" h="0">
                              <a:moveTo>
                                <a:pt x="4105275" y="0"/>
                              </a:moveTo>
                              <a:lnTo>
                                <a:pt x="1152525" y="0"/>
                              </a:lnTo>
                            </a:path>
                            <a:path w="9144000" h="0">
                              <a:moveTo>
                                <a:pt x="4829175" y="0"/>
                              </a:moveTo>
                              <a:lnTo>
                                <a:pt x="4114800" y="0"/>
                              </a:lnTo>
                            </a:path>
                            <a:path w="9144000" h="0">
                              <a:moveTo>
                                <a:pt x="5791200" y="0"/>
                              </a:moveTo>
                              <a:lnTo>
                                <a:pt x="4838700" y="0"/>
                              </a:lnTo>
                            </a:path>
                            <a:path w="9144000" h="0">
                              <a:moveTo>
                                <a:pt x="8181975" y="0"/>
                              </a:moveTo>
                              <a:lnTo>
                                <a:pt x="5800725" y="0"/>
                              </a:lnTo>
                            </a:path>
                            <a:path w="9144000" h="0">
                              <a:moveTo>
                                <a:pt x="9144000" y="0"/>
                              </a:moveTo>
                              <a:lnTo>
                                <a:pt x="81915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13pt;width:720pt;height:.1pt;mso-position-horizontal-relative:page;mso-position-vertical-relative:paragraph;z-index:15850496" id="docshape568" coordorigin="720,263" coordsize="14400,0" path="m2520,263l720,263m7185,263l2535,263m8325,263l7200,263m9840,263l8340,263m13605,263l9855,263m15120,263l13620,263e" filled="false" stroked="true" strokeweight=".75pt" strokecolor="#000000">
                <v:path arrowok="t"/>
                <v:stroke dashstyle="solid"/>
                <w10:wrap type="none"/>
              </v:shape>
            </w:pict>
          </mc:Fallback>
        </mc:AlternateContent>
      </w:r>
      <w:r>
        <w:rPr/>
        <w:t>Invoice</w:t>
      </w:r>
      <w:r>
        <w:rPr>
          <w:spacing w:val="-6"/>
        </w:rPr>
        <w:t> </w:t>
      </w:r>
      <w:r>
        <w:rPr>
          <w:spacing w:val="-2"/>
        </w:rPr>
        <w:t>Number</w:t>
      </w:r>
      <w:r>
        <w:rPr/>
        <w:tab/>
      </w:r>
      <w:r>
        <w:rPr>
          <w:spacing w:val="-2"/>
        </w:rPr>
        <w:t>Description</w:t>
      </w:r>
      <w:r>
        <w:rPr/>
        <w:tab/>
        <w:t>Invoice</w:t>
      </w:r>
      <w:r>
        <w:rPr>
          <w:spacing w:val="-5"/>
        </w:rPr>
        <w:t> </w:t>
      </w:r>
      <w:r>
        <w:rPr/>
        <w:t>Date</w:t>
      </w:r>
      <w:r>
        <w:rPr>
          <w:spacing w:val="77"/>
          <w:w w:val="150"/>
        </w:rPr>
        <w:t> </w:t>
      </w:r>
      <w:r>
        <w:rPr/>
        <w:t>Invoice</w:t>
      </w:r>
      <w:r>
        <w:rPr>
          <w:spacing w:val="-2"/>
        </w:rPr>
        <w:t> </w:t>
      </w:r>
      <w:r>
        <w:rPr/>
        <w:t>Amount</w:t>
      </w:r>
      <w:r>
        <w:rPr>
          <w:spacing w:val="32"/>
        </w:rPr>
        <w:t> </w:t>
      </w:r>
      <w:r>
        <w:rPr>
          <w:spacing w:val="-2"/>
        </w:rPr>
        <w:t>Account</w:t>
      </w:r>
      <w:r>
        <w:rPr/>
        <w:tab/>
      </w:r>
      <w:r>
        <w:rPr>
          <w:spacing w:val="-2"/>
        </w:rPr>
        <w:t>Amount</w:t>
      </w:r>
    </w:p>
    <w:p>
      <w:pPr>
        <w:tabs>
          <w:tab w:pos="2204" w:val="left" w:leader="none"/>
          <w:tab w:pos="6869" w:val="left" w:leader="none"/>
          <w:tab w:pos="9409" w:val="right" w:leader="none"/>
        </w:tabs>
        <w:spacing w:before="69"/>
        <w:ind w:left="390" w:right="0" w:firstLine="0"/>
        <w:jc w:val="left"/>
        <w:rPr>
          <w:sz w:val="18"/>
        </w:rPr>
      </w:pPr>
      <w:r>
        <w:rPr>
          <w:spacing w:val="-2"/>
          <w:sz w:val="18"/>
        </w:rPr>
        <w:t>000000Y21101245</w:t>
      </w:r>
      <w:r>
        <w:rPr>
          <w:sz w:val="18"/>
        </w:rPr>
        <w:tab/>
        <w:t>District</w:t>
      </w:r>
      <w:r>
        <w:rPr>
          <w:spacing w:val="-5"/>
          <w:sz w:val="18"/>
        </w:rPr>
        <w:t> </w:t>
      </w:r>
      <w:r>
        <w:rPr>
          <w:sz w:val="18"/>
        </w:rPr>
        <w:t>Shipping</w:t>
      </w:r>
      <w:r>
        <w:rPr>
          <w:spacing w:val="-2"/>
          <w:sz w:val="18"/>
        </w:rPr>
        <w:t> </w:t>
      </w:r>
      <w:r>
        <w:rPr>
          <w:sz w:val="18"/>
        </w:rPr>
        <w:t>(May</w:t>
      </w:r>
      <w:r>
        <w:rPr>
          <w:spacing w:val="-2"/>
          <w:sz w:val="18"/>
        </w:rPr>
        <w:t> 2025)</w:t>
      </w:r>
      <w:r>
        <w:rPr>
          <w:sz w:val="18"/>
        </w:rPr>
        <w:tab/>
      </w:r>
      <w:r>
        <w:rPr>
          <w:spacing w:val="-2"/>
          <w:sz w:val="18"/>
        </w:rPr>
        <w:t>06/14/2025</w:t>
      </w:r>
      <w:r>
        <w:rPr>
          <w:rFonts w:ascii="Times New Roman"/>
          <w:sz w:val="18"/>
        </w:rPr>
        <w:tab/>
      </w:r>
      <w:r>
        <w:rPr>
          <w:spacing w:val="-2"/>
          <w:sz w:val="18"/>
        </w:rPr>
        <w:t>87.02</w:t>
      </w:r>
    </w:p>
    <w:p>
      <w:pPr>
        <w:tabs>
          <w:tab w:pos="14734" w:val="right" w:leader="none"/>
        </w:tabs>
        <w:spacing w:before="63"/>
        <w:ind w:left="9525" w:right="0" w:firstLine="0"/>
        <w:jc w:val="left"/>
        <w:rPr>
          <w:i/>
          <w:sz w:val="18"/>
        </w:rPr>
      </w:pPr>
      <w:r>
        <w:rPr>
          <w:i/>
          <w:sz w:val="18"/>
        </w:rPr>
        <mc:AlternateContent>
          <mc:Choice Requires="wps">
            <w:drawing>
              <wp:anchor distT="0" distB="0" distL="0" distR="0" allowOverlap="1" layoutInCell="1" locked="0" behindDoc="0" simplePos="0" relativeHeight="15851008">
                <wp:simplePos x="0" y="0"/>
                <wp:positionH relativeFrom="page">
                  <wp:posOffset>8543925</wp:posOffset>
                </wp:positionH>
                <wp:positionV relativeFrom="paragraph">
                  <wp:posOffset>196237</wp:posOffset>
                </wp:positionV>
                <wp:extent cx="1057275" cy="1270"/>
                <wp:effectExtent l="0" t="0" r="0" b="0"/>
                <wp:wrapNone/>
                <wp:docPr id="716" name="Graphic 716"/>
                <wp:cNvGraphicFramePr>
                  <a:graphicFrameLocks/>
                </wp:cNvGraphicFramePr>
                <a:graphic>
                  <a:graphicData uri="http://schemas.microsoft.com/office/word/2010/wordprocessingShape">
                    <wps:wsp>
                      <wps:cNvPr id="716" name="Graphic 716"/>
                      <wps:cNvSpPr/>
                      <wps:spPr>
                        <a:xfrm>
                          <a:off x="0" y="0"/>
                          <a:ext cx="1057275" cy="1270"/>
                        </a:xfrm>
                        <a:custGeom>
                          <a:avLst/>
                          <a:gdLst/>
                          <a:ahLst/>
                          <a:cxnLst/>
                          <a:rect l="l" t="t" r="r" b="b"/>
                          <a:pathLst>
                            <a:path w="1057275" h="0">
                              <a:moveTo>
                                <a:pt x="0" y="0"/>
                              </a:moveTo>
                              <a:lnTo>
                                <a:pt x="10572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51008" from="672.75pt,15.451757pt" to="756pt,15.451757pt" stroked="true" strokeweight=".75pt" strokecolor="#000000">
                <v:stroke dashstyle="solid"/>
                <w10:wrap type="none"/>
              </v:line>
            </w:pict>
          </mc:Fallback>
        </mc:AlternateContent>
      </w:r>
      <w:r>
        <w:rPr>
          <w:i/>
          <w:sz w:val="18"/>
        </w:rPr>
        <w:t>10</w:t>
      </w:r>
      <w:r>
        <w:rPr>
          <w:i/>
          <w:spacing w:val="-2"/>
          <w:sz w:val="18"/>
        </w:rPr>
        <w:t> </w:t>
      </w:r>
      <w:r>
        <w:rPr>
          <w:i/>
          <w:sz w:val="18"/>
        </w:rPr>
        <w:t>E</w:t>
      </w:r>
      <w:r>
        <w:rPr>
          <w:i/>
          <w:spacing w:val="-2"/>
          <w:sz w:val="18"/>
        </w:rPr>
        <w:t> </w:t>
      </w:r>
      <w:r>
        <w:rPr>
          <w:i/>
          <w:sz w:val="18"/>
        </w:rPr>
        <w:t>098</w:t>
      </w:r>
      <w:r>
        <w:rPr>
          <w:i/>
          <w:spacing w:val="-1"/>
          <w:sz w:val="18"/>
        </w:rPr>
        <w:t> </w:t>
      </w:r>
      <w:r>
        <w:rPr>
          <w:i/>
          <w:sz w:val="18"/>
        </w:rPr>
        <w:t>2570</w:t>
      </w:r>
      <w:r>
        <w:rPr>
          <w:i/>
          <w:spacing w:val="-2"/>
          <w:sz w:val="18"/>
        </w:rPr>
        <w:t> </w:t>
      </w:r>
      <w:r>
        <w:rPr>
          <w:i/>
          <w:sz w:val="18"/>
        </w:rPr>
        <w:t>4140</w:t>
      </w:r>
      <w:r>
        <w:rPr>
          <w:i/>
          <w:spacing w:val="-2"/>
          <w:sz w:val="18"/>
        </w:rPr>
        <w:t> </w:t>
      </w:r>
      <w:r>
        <w:rPr>
          <w:i/>
          <w:sz w:val="18"/>
        </w:rPr>
        <w:t>79</w:t>
      </w:r>
      <w:r>
        <w:rPr>
          <w:i/>
          <w:spacing w:val="-1"/>
          <w:sz w:val="18"/>
        </w:rPr>
        <w:t> </w:t>
      </w:r>
      <w:r>
        <w:rPr>
          <w:i/>
          <w:spacing w:val="-2"/>
          <w:sz w:val="18"/>
        </w:rPr>
        <w:t>000000</w:t>
      </w:r>
      <w:r>
        <w:rPr>
          <w:rFonts w:ascii="Times New Roman"/>
          <w:sz w:val="18"/>
        </w:rPr>
        <w:tab/>
      </w:r>
      <w:r>
        <w:rPr>
          <w:i/>
          <w:spacing w:val="-2"/>
          <w:sz w:val="18"/>
        </w:rPr>
        <w:t>87.02</w:t>
      </w:r>
    </w:p>
    <w:p>
      <w:pPr>
        <w:pStyle w:val="BodyText"/>
        <w:tabs>
          <w:tab w:pos="14734" w:val="right" w:leader="none"/>
        </w:tabs>
        <w:spacing w:before="78"/>
        <w:ind w:left="12565"/>
      </w:pPr>
      <w:r>
        <w:rPr>
          <w:spacing w:val="-2"/>
        </w:rPr>
        <w:t>Total:</w:t>
      </w:r>
      <w:r>
        <w:rPr>
          <w:rFonts w:ascii="Times New Roman"/>
          <w:b w:val="0"/>
        </w:rPr>
        <w:tab/>
      </w:r>
      <w:r>
        <w:rPr>
          <w:spacing w:val="-2"/>
        </w:rPr>
        <w:t>87.02</w:t>
      </w:r>
    </w:p>
    <w:p>
      <w:pPr>
        <w:pStyle w:val="BodyText"/>
        <w:spacing w:before="453" w:after="32"/>
        <w:ind w:right="1187"/>
        <w:jc w:val="right"/>
      </w:pPr>
      <w:r>
        <w:rPr/>
        <w:t>6/24/25</w:t>
      </w:r>
      <w:r>
        <w:rPr>
          <w:spacing w:val="-2"/>
        </w:rPr>
        <w:t> </w:t>
      </w:r>
      <w:r>
        <w:rPr/>
        <w:t>UPS</w:t>
      </w:r>
      <w:r>
        <w:rPr>
          <w:spacing w:val="-2"/>
        </w:rPr>
        <w:t> </w:t>
      </w:r>
      <w:r>
        <w:rPr/>
        <w:t>WT</w:t>
      </w:r>
      <w:r>
        <w:rPr>
          <w:spacing w:val="-2"/>
        </w:rPr>
        <w:t> Summary</w:t>
      </w:r>
    </w:p>
    <w:tbl>
      <w:tblPr>
        <w:tblW w:w="0" w:type="auto"/>
        <w:jc w:val="left"/>
        <w:tblInd w:w="10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40"/>
        <w:gridCol w:w="1172"/>
        <w:gridCol w:w="1152"/>
      </w:tblGrid>
      <w:tr>
        <w:trPr>
          <w:trHeight w:val="285" w:hRule="atLeast"/>
        </w:trPr>
        <w:tc>
          <w:tcPr>
            <w:tcW w:w="1440" w:type="dxa"/>
            <w:tcBorders>
              <w:top w:val="single" w:sz="6" w:space="0" w:color="000000"/>
              <w:bottom w:val="single" w:sz="6" w:space="0" w:color="000000"/>
            </w:tcBorders>
          </w:tcPr>
          <w:p>
            <w:pPr>
              <w:pStyle w:val="TableParagraph"/>
              <w:spacing w:before="54"/>
              <w:ind w:left="30"/>
              <w:rPr>
                <w:b/>
                <w:sz w:val="18"/>
              </w:rPr>
            </w:pPr>
            <w:r>
              <w:rPr>
                <w:b/>
                <w:spacing w:val="-4"/>
                <w:sz w:val="18"/>
              </w:rPr>
              <w:t>Type</w:t>
            </w:r>
          </w:p>
        </w:tc>
        <w:tc>
          <w:tcPr>
            <w:tcW w:w="1172" w:type="dxa"/>
            <w:tcBorders>
              <w:top w:val="single" w:sz="6" w:space="0" w:color="000000"/>
              <w:bottom w:val="single" w:sz="6" w:space="0" w:color="000000"/>
            </w:tcBorders>
          </w:tcPr>
          <w:p>
            <w:pPr>
              <w:pStyle w:val="TableParagraph"/>
              <w:spacing w:before="54"/>
              <w:ind w:right="445"/>
              <w:jc w:val="right"/>
              <w:rPr>
                <w:b/>
                <w:sz w:val="18"/>
              </w:rPr>
            </w:pPr>
            <w:r>
              <w:rPr>
                <w:b/>
                <w:spacing w:val="-2"/>
                <w:sz w:val="18"/>
              </w:rPr>
              <w:t>Count</w:t>
            </w:r>
          </w:p>
        </w:tc>
        <w:tc>
          <w:tcPr>
            <w:tcW w:w="1152" w:type="dxa"/>
            <w:tcBorders>
              <w:top w:val="single" w:sz="6" w:space="0" w:color="000000"/>
              <w:bottom w:val="single" w:sz="6" w:space="0" w:color="000000"/>
            </w:tcBorders>
          </w:tcPr>
          <w:p>
            <w:pPr>
              <w:pStyle w:val="TableParagraph"/>
              <w:spacing w:before="54"/>
              <w:ind w:right="22"/>
              <w:jc w:val="right"/>
              <w:rPr>
                <w:b/>
                <w:sz w:val="18"/>
              </w:rPr>
            </w:pPr>
            <w:r>
              <w:rPr>
                <w:b/>
                <w:spacing w:val="-2"/>
                <w:sz w:val="18"/>
              </w:rPr>
              <w:t>Amount</w:t>
            </w:r>
          </w:p>
        </w:tc>
      </w:tr>
      <w:tr>
        <w:trPr>
          <w:trHeight w:val="300" w:hRule="atLeast"/>
        </w:trPr>
        <w:tc>
          <w:tcPr>
            <w:tcW w:w="1440" w:type="dxa"/>
            <w:tcBorders>
              <w:top w:val="single" w:sz="6" w:space="0" w:color="000000"/>
            </w:tcBorders>
          </w:tcPr>
          <w:p>
            <w:pPr>
              <w:pStyle w:val="TableParagraph"/>
              <w:spacing w:before="58"/>
              <w:ind w:left="30"/>
              <w:rPr>
                <w:sz w:val="18"/>
              </w:rPr>
            </w:pPr>
            <w:r>
              <w:rPr>
                <w:sz w:val="18"/>
              </w:rPr>
              <w:t>Regular </w:t>
            </w:r>
            <w:r>
              <w:rPr>
                <w:spacing w:val="-2"/>
                <w:sz w:val="18"/>
              </w:rPr>
              <w:t>Checks:</w:t>
            </w:r>
          </w:p>
        </w:tc>
        <w:tc>
          <w:tcPr>
            <w:tcW w:w="1172" w:type="dxa"/>
            <w:tcBorders>
              <w:top w:val="single" w:sz="6" w:space="0" w:color="000000"/>
            </w:tcBorders>
          </w:tcPr>
          <w:p>
            <w:pPr>
              <w:pStyle w:val="TableParagraph"/>
              <w:spacing w:before="58"/>
              <w:ind w:right="445"/>
              <w:jc w:val="right"/>
              <w:rPr>
                <w:sz w:val="18"/>
              </w:rPr>
            </w:pPr>
            <w:r>
              <w:rPr>
                <w:spacing w:val="-10"/>
                <w:sz w:val="18"/>
              </w:rPr>
              <w:t>0</w:t>
            </w:r>
          </w:p>
        </w:tc>
        <w:tc>
          <w:tcPr>
            <w:tcW w:w="1152" w:type="dxa"/>
            <w:tcBorders>
              <w:top w:val="single" w:sz="6" w:space="0" w:color="000000"/>
            </w:tcBorders>
          </w:tcPr>
          <w:p>
            <w:pPr>
              <w:pStyle w:val="TableParagraph"/>
              <w:spacing w:before="58"/>
              <w:ind w:right="22"/>
              <w:jc w:val="right"/>
              <w:rPr>
                <w:sz w:val="18"/>
              </w:rPr>
            </w:pPr>
            <w:r>
              <w:rPr>
                <w:spacing w:val="-4"/>
                <w:sz w:val="18"/>
              </w:rPr>
              <w:t>0.00</w:t>
            </w:r>
          </w:p>
        </w:tc>
      </w:tr>
      <w:tr>
        <w:trPr>
          <w:trHeight w:val="270" w:hRule="atLeast"/>
        </w:trPr>
        <w:tc>
          <w:tcPr>
            <w:tcW w:w="1440" w:type="dxa"/>
          </w:tcPr>
          <w:p>
            <w:pPr>
              <w:pStyle w:val="TableParagraph"/>
              <w:spacing w:before="28"/>
              <w:ind w:left="30"/>
              <w:rPr>
                <w:sz w:val="18"/>
              </w:rPr>
            </w:pPr>
            <w:r>
              <w:rPr>
                <w:sz w:val="18"/>
              </w:rPr>
              <w:t>ACH</w:t>
            </w:r>
            <w:r>
              <w:rPr>
                <w:spacing w:val="-2"/>
                <w:sz w:val="18"/>
              </w:rPr>
              <w:t> Checks:</w:t>
            </w:r>
          </w:p>
        </w:tc>
        <w:tc>
          <w:tcPr>
            <w:tcW w:w="1172" w:type="dxa"/>
          </w:tcPr>
          <w:p>
            <w:pPr>
              <w:pStyle w:val="TableParagraph"/>
              <w:spacing w:before="28"/>
              <w:ind w:right="445"/>
              <w:jc w:val="right"/>
              <w:rPr>
                <w:sz w:val="18"/>
              </w:rPr>
            </w:pPr>
            <w:r>
              <w:rPr>
                <w:spacing w:val="-10"/>
                <w:sz w:val="18"/>
              </w:rPr>
              <w:t>0</w:t>
            </w:r>
          </w:p>
        </w:tc>
        <w:tc>
          <w:tcPr>
            <w:tcW w:w="1152" w:type="dxa"/>
          </w:tcPr>
          <w:p>
            <w:pPr>
              <w:pStyle w:val="TableParagraph"/>
              <w:spacing w:before="28"/>
              <w:ind w:right="22"/>
              <w:jc w:val="right"/>
              <w:rPr>
                <w:sz w:val="18"/>
              </w:rPr>
            </w:pPr>
            <w:r>
              <w:rPr>
                <w:spacing w:val="-4"/>
                <w:sz w:val="18"/>
              </w:rPr>
              <w:t>0.00</w:t>
            </w:r>
          </w:p>
        </w:tc>
      </w:tr>
      <w:tr>
        <w:trPr>
          <w:trHeight w:val="277" w:hRule="atLeast"/>
        </w:trPr>
        <w:tc>
          <w:tcPr>
            <w:tcW w:w="1440" w:type="dxa"/>
          </w:tcPr>
          <w:p>
            <w:pPr>
              <w:pStyle w:val="TableParagraph"/>
              <w:spacing w:before="28"/>
              <w:ind w:left="30"/>
              <w:rPr>
                <w:sz w:val="18"/>
              </w:rPr>
            </w:pPr>
            <w:r>
              <w:rPr>
                <w:sz w:val="18"/>
              </w:rPr>
              <w:t>Wire</w:t>
            </w:r>
            <w:r>
              <w:rPr>
                <w:spacing w:val="-3"/>
                <w:sz w:val="18"/>
              </w:rPr>
              <w:t> </w:t>
            </w:r>
            <w:r>
              <w:rPr>
                <w:spacing w:val="-2"/>
                <w:sz w:val="18"/>
              </w:rPr>
              <w:t>Transfers:</w:t>
            </w:r>
          </w:p>
        </w:tc>
        <w:tc>
          <w:tcPr>
            <w:tcW w:w="1172" w:type="dxa"/>
          </w:tcPr>
          <w:p>
            <w:pPr>
              <w:pStyle w:val="TableParagraph"/>
              <w:spacing w:before="28"/>
              <w:ind w:right="445"/>
              <w:jc w:val="right"/>
              <w:rPr>
                <w:sz w:val="18"/>
              </w:rPr>
            </w:pPr>
            <w:r>
              <w:rPr>
                <w:spacing w:val="-10"/>
                <w:sz w:val="18"/>
              </w:rPr>
              <w:t>1</w:t>
            </w:r>
          </w:p>
        </w:tc>
        <w:tc>
          <w:tcPr>
            <w:tcW w:w="1152" w:type="dxa"/>
          </w:tcPr>
          <w:p>
            <w:pPr>
              <w:pStyle w:val="TableParagraph"/>
              <w:spacing w:before="28"/>
              <w:ind w:right="22"/>
              <w:jc w:val="right"/>
              <w:rPr>
                <w:sz w:val="18"/>
              </w:rPr>
            </w:pPr>
            <w:r>
              <w:rPr>
                <w:spacing w:val="-2"/>
                <w:sz w:val="18"/>
              </w:rPr>
              <w:t>87.02</w:t>
            </w:r>
          </w:p>
        </w:tc>
      </w:tr>
      <w:tr>
        <w:trPr>
          <w:trHeight w:val="284" w:hRule="atLeast"/>
        </w:trPr>
        <w:tc>
          <w:tcPr>
            <w:tcW w:w="1440" w:type="dxa"/>
          </w:tcPr>
          <w:p>
            <w:pPr>
              <w:pStyle w:val="TableParagraph"/>
              <w:spacing w:before="36"/>
              <w:ind w:left="30"/>
              <w:rPr>
                <w:sz w:val="18"/>
              </w:rPr>
            </w:pPr>
            <w:r>
              <w:rPr>
                <w:spacing w:val="-2"/>
                <w:sz w:val="18"/>
              </w:rPr>
              <w:t>Epayables:</w:t>
            </w:r>
          </w:p>
        </w:tc>
        <w:tc>
          <w:tcPr>
            <w:tcW w:w="1172" w:type="dxa"/>
            <w:tcBorders>
              <w:bottom w:val="single" w:sz="6" w:space="0" w:color="000000"/>
            </w:tcBorders>
          </w:tcPr>
          <w:p>
            <w:pPr>
              <w:pStyle w:val="TableParagraph"/>
              <w:spacing w:before="36"/>
              <w:ind w:right="445"/>
              <w:jc w:val="right"/>
              <w:rPr>
                <w:sz w:val="18"/>
              </w:rPr>
            </w:pPr>
            <w:r>
              <w:rPr>
                <w:spacing w:val="-10"/>
                <w:sz w:val="18"/>
              </w:rPr>
              <w:t>0</w:t>
            </w:r>
          </w:p>
        </w:tc>
        <w:tc>
          <w:tcPr>
            <w:tcW w:w="1152" w:type="dxa"/>
            <w:tcBorders>
              <w:bottom w:val="single" w:sz="6" w:space="0" w:color="000000"/>
            </w:tcBorders>
          </w:tcPr>
          <w:p>
            <w:pPr>
              <w:pStyle w:val="TableParagraph"/>
              <w:spacing w:before="36"/>
              <w:ind w:right="22"/>
              <w:jc w:val="right"/>
              <w:rPr>
                <w:sz w:val="18"/>
              </w:rPr>
            </w:pPr>
            <w:r>
              <w:rPr>
                <w:spacing w:val="-4"/>
                <w:sz w:val="18"/>
              </w:rPr>
              <w:t>0.00</w:t>
            </w:r>
          </w:p>
        </w:tc>
      </w:tr>
      <w:tr>
        <w:trPr>
          <w:trHeight w:val="235" w:hRule="atLeast"/>
        </w:trPr>
        <w:tc>
          <w:tcPr>
            <w:tcW w:w="1440" w:type="dxa"/>
          </w:tcPr>
          <w:p>
            <w:pPr>
              <w:pStyle w:val="TableParagraph"/>
              <w:spacing w:line="187" w:lineRule="exact" w:before="28"/>
              <w:ind w:left="910"/>
              <w:rPr>
                <w:b/>
                <w:sz w:val="18"/>
              </w:rPr>
            </w:pPr>
            <w:r>
              <w:rPr>
                <w:b/>
                <w:spacing w:val="-2"/>
                <w:sz w:val="18"/>
              </w:rPr>
              <w:t>Total:</w:t>
            </w:r>
          </w:p>
        </w:tc>
        <w:tc>
          <w:tcPr>
            <w:tcW w:w="1172" w:type="dxa"/>
            <w:tcBorders>
              <w:top w:val="single" w:sz="6" w:space="0" w:color="000000"/>
            </w:tcBorders>
          </w:tcPr>
          <w:p>
            <w:pPr>
              <w:pStyle w:val="TableParagraph"/>
              <w:spacing w:line="187" w:lineRule="exact" w:before="28"/>
              <w:ind w:right="445"/>
              <w:jc w:val="right"/>
              <w:rPr>
                <w:b/>
                <w:sz w:val="18"/>
              </w:rPr>
            </w:pPr>
            <w:r>
              <w:rPr>
                <w:b/>
                <w:spacing w:val="-10"/>
                <w:sz w:val="18"/>
              </w:rPr>
              <w:t>1</w:t>
            </w:r>
          </w:p>
        </w:tc>
        <w:tc>
          <w:tcPr>
            <w:tcW w:w="1152" w:type="dxa"/>
            <w:tcBorders>
              <w:top w:val="single" w:sz="6" w:space="0" w:color="000000"/>
            </w:tcBorders>
          </w:tcPr>
          <w:p>
            <w:pPr>
              <w:pStyle w:val="TableParagraph"/>
              <w:spacing w:line="187" w:lineRule="exact" w:before="28"/>
              <w:ind w:right="22"/>
              <w:jc w:val="right"/>
              <w:rPr>
                <w:b/>
                <w:sz w:val="18"/>
              </w:rPr>
            </w:pPr>
            <w:r>
              <w:rPr>
                <w:b/>
                <w:spacing w:val="-2"/>
                <w:sz w:val="18"/>
              </w:rPr>
              <w:t>87.02</w:t>
            </w:r>
          </w:p>
        </w:tc>
      </w:tr>
    </w:tbl>
    <w:p>
      <w:pPr>
        <w:pStyle w:val="TableParagraph"/>
        <w:spacing w:after="0" w:line="187" w:lineRule="exact"/>
        <w:jc w:val="right"/>
        <w:rPr>
          <w:b/>
          <w:sz w:val="18"/>
        </w:rPr>
        <w:sectPr>
          <w:pgSz w:w="15840" w:h="12240" w:orient="landscape"/>
          <w:pgMar w:header="749" w:footer="860" w:top="1140" w:bottom="1060" w:left="360" w:right="360"/>
        </w:sectPr>
      </w:pPr>
    </w:p>
    <w:p>
      <w:pPr>
        <w:pStyle w:val="BodyText"/>
        <w:tabs>
          <w:tab w:pos="12364" w:val="left" w:leader="none"/>
        </w:tabs>
        <w:spacing w:before="66"/>
        <w:ind w:left="390"/>
      </w:pPr>
      <w:r>
        <w:rPr>
          <w:color w:val="256793"/>
        </w:rPr>
        <w:t>AP</w:t>
      </w:r>
      <w:r>
        <w:rPr>
          <w:color w:val="256793"/>
          <w:spacing w:val="-2"/>
        </w:rPr>
        <w:t> </w:t>
      </w:r>
      <w:r>
        <w:rPr>
          <w:color w:val="256793"/>
        </w:rPr>
        <w:t>Run:</w:t>
      </w:r>
      <w:r>
        <w:rPr>
          <w:color w:val="256793"/>
          <w:spacing w:val="-2"/>
        </w:rPr>
        <w:t> </w:t>
      </w:r>
      <w:r>
        <w:rPr>
          <w:color w:val="256793"/>
        </w:rPr>
        <w:t>6/26/25</w:t>
      </w:r>
      <w:r>
        <w:rPr>
          <w:color w:val="256793"/>
          <w:spacing w:val="-2"/>
        </w:rPr>
        <w:t> </w:t>
      </w:r>
      <w:r>
        <w:rPr>
          <w:color w:val="256793"/>
        </w:rPr>
        <w:t>CONSTELLATION</w:t>
      </w:r>
      <w:r>
        <w:rPr>
          <w:color w:val="256793"/>
          <w:spacing w:val="-2"/>
        </w:rPr>
        <w:t> </w:t>
      </w:r>
      <w:r>
        <w:rPr>
          <w:color w:val="256793"/>
        </w:rPr>
        <w:t>WT</w:t>
      </w:r>
      <w:r>
        <w:rPr>
          <w:color w:val="256793"/>
          <w:spacing w:val="47"/>
        </w:rPr>
        <w:t> </w:t>
      </w:r>
      <w:r>
        <w:rPr>
          <w:color w:val="256793"/>
        </w:rPr>
        <w:t>—</w:t>
      </w:r>
      <w:r>
        <w:rPr>
          <w:color w:val="256793"/>
          <w:spacing w:val="46"/>
        </w:rPr>
        <w:t> </w:t>
      </w:r>
      <w:r>
        <w:rPr>
          <w:color w:val="256793"/>
        </w:rPr>
        <w:t>Post</w:t>
      </w:r>
      <w:r>
        <w:rPr>
          <w:color w:val="256793"/>
          <w:spacing w:val="-2"/>
        </w:rPr>
        <w:t> </w:t>
      </w:r>
      <w:r>
        <w:rPr>
          <w:color w:val="256793"/>
        </w:rPr>
        <w:t>Date:</w:t>
      </w:r>
      <w:r>
        <w:rPr>
          <w:color w:val="256793"/>
          <w:spacing w:val="-1"/>
        </w:rPr>
        <w:t> </w:t>
      </w:r>
      <w:r>
        <w:rPr>
          <w:color w:val="256793"/>
        </w:rPr>
        <w:t>2025-06-26</w:t>
      </w:r>
      <w:r>
        <w:rPr>
          <w:color w:val="256793"/>
          <w:spacing w:val="-2"/>
        </w:rPr>
        <w:t> </w:t>
      </w:r>
      <w:r>
        <w:rPr>
          <w:color w:val="256793"/>
        </w:rPr>
        <w:t>—</w:t>
      </w:r>
      <w:r>
        <w:rPr>
          <w:color w:val="256793"/>
          <w:spacing w:val="-2"/>
        </w:rPr>
        <w:t> </w:t>
      </w:r>
      <w:r>
        <w:rPr>
          <w:color w:val="256793"/>
        </w:rPr>
        <w:t>AP</w:t>
      </w:r>
      <w:r>
        <w:rPr>
          <w:color w:val="256793"/>
          <w:spacing w:val="-2"/>
        </w:rPr>
        <w:t> </w:t>
      </w:r>
      <w:r>
        <w:rPr>
          <w:color w:val="256793"/>
        </w:rPr>
        <w:t>Run</w:t>
      </w:r>
      <w:r>
        <w:rPr>
          <w:color w:val="256793"/>
          <w:spacing w:val="-2"/>
        </w:rPr>
        <w:t> </w:t>
      </w:r>
      <w:r>
        <w:rPr>
          <w:color w:val="256793"/>
        </w:rPr>
        <w:t>Type:</w:t>
      </w:r>
      <w:r>
        <w:rPr>
          <w:color w:val="256793"/>
          <w:spacing w:val="-1"/>
        </w:rPr>
        <w:t> </w:t>
      </w:r>
      <w:r>
        <w:rPr>
          <w:color w:val="256793"/>
          <w:spacing w:val="-10"/>
        </w:rPr>
        <w:t>R</w:t>
      </w:r>
      <w:r>
        <w:rPr>
          <w:color w:val="256793"/>
        </w:rPr>
        <w:tab/>
        <w:t>Wheeling School District </w:t>
      </w:r>
      <w:r>
        <w:rPr>
          <w:color w:val="256793"/>
          <w:spacing w:val="-5"/>
        </w:rPr>
        <w:t>21</w:t>
      </w:r>
    </w:p>
    <w:p>
      <w:pPr>
        <w:spacing w:line="240" w:lineRule="auto" w:before="2"/>
        <w:rPr>
          <w:b/>
          <w:sz w:val="4"/>
        </w:rPr>
      </w:pPr>
      <w:r>
        <w:rPr>
          <w:b/>
          <w:sz w:val="4"/>
        </w:rPr>
        <mc:AlternateContent>
          <mc:Choice Requires="wps">
            <w:drawing>
              <wp:anchor distT="0" distB="0" distL="0" distR="0" allowOverlap="1" layoutInCell="1" locked="0" behindDoc="1" simplePos="0" relativeHeight="487710720">
                <wp:simplePos x="0" y="0"/>
                <wp:positionH relativeFrom="page">
                  <wp:posOffset>457200</wp:posOffset>
                </wp:positionH>
                <wp:positionV relativeFrom="paragraph">
                  <wp:posOffset>55256</wp:posOffset>
                </wp:positionV>
                <wp:extent cx="9144000" cy="1270"/>
                <wp:effectExtent l="0" t="0" r="0" b="0"/>
                <wp:wrapTopAndBottom/>
                <wp:docPr id="717" name="Graphic 717"/>
                <wp:cNvGraphicFramePr>
                  <a:graphicFrameLocks/>
                </wp:cNvGraphicFramePr>
                <a:graphic>
                  <a:graphicData uri="http://schemas.microsoft.com/office/word/2010/wordprocessingShape">
                    <wps:wsp>
                      <wps:cNvPr id="717" name="Graphic 717"/>
                      <wps:cNvSpPr/>
                      <wps:spPr>
                        <a:xfrm>
                          <a:off x="0" y="0"/>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4.350879pt;width:720pt;height:.1pt;mso-position-horizontal-relative:page;mso-position-vertical-relative:paragraph;z-index:-15605760;mso-wrap-distance-left:0;mso-wrap-distance-right:0" id="docshape569" coordorigin="720,87" coordsize="14400,0" path="m8520,87l720,87m15120,87l720,87e" filled="false" stroked="true" strokeweight="1.5pt" strokecolor="#256793">
                <v:path arrowok="t"/>
                <v:stroke dashstyle="solid"/>
                <w10:wrap type="topAndBottom"/>
              </v:shape>
            </w:pict>
          </mc:Fallback>
        </mc:AlternateContent>
      </w:r>
    </w:p>
    <w:p>
      <w:pPr>
        <w:spacing w:line="240" w:lineRule="auto" w:before="6" w:after="0"/>
        <w:rPr>
          <w:b/>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202301703</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z w:val="18"/>
              </w:rPr>
              <w:t>Wire</w:t>
            </w:r>
            <w:r>
              <w:rPr>
                <w:spacing w:val="-3"/>
                <w:sz w:val="18"/>
              </w:rPr>
              <w:t> </w:t>
            </w:r>
            <w:r>
              <w:rPr>
                <w:spacing w:val="-2"/>
                <w:sz w:val="18"/>
              </w:rPr>
              <w:t>Transfer</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CONSTELLATION</w:t>
            </w:r>
            <w:r>
              <w:rPr>
                <w:spacing w:val="-4"/>
                <w:sz w:val="18"/>
              </w:rPr>
              <w:t> </w:t>
            </w:r>
            <w:r>
              <w:rPr>
                <w:sz w:val="18"/>
              </w:rPr>
              <w:t>NEW</w:t>
            </w:r>
            <w:r>
              <w:rPr>
                <w:spacing w:val="-4"/>
                <w:sz w:val="18"/>
              </w:rPr>
              <w:t> </w:t>
            </w:r>
            <w:r>
              <w:rPr>
                <w:sz w:val="18"/>
              </w:rPr>
              <w:t>ENERGY</w:t>
            </w:r>
            <w:r>
              <w:rPr>
                <w:spacing w:val="-4"/>
                <w:sz w:val="18"/>
              </w:rPr>
              <w:t> </w:t>
            </w:r>
            <w:r>
              <w:rPr>
                <w:spacing w:val="-5"/>
                <w:sz w:val="18"/>
              </w:rPr>
              <w:t>INC</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35,586.11</w:t>
            </w:r>
          </w:p>
        </w:tc>
      </w:tr>
    </w:tbl>
    <w:p>
      <w:pPr>
        <w:pStyle w:val="BodyText"/>
        <w:tabs>
          <w:tab w:pos="1814" w:val="left" w:leader="none"/>
          <w:tab w:pos="6479" w:val="left" w:leader="none"/>
          <w:tab w:pos="13664" w:val="left" w:leader="none"/>
        </w:tabs>
        <w:spacing w:before="18" w:after="38"/>
        <w:ind w:right="383"/>
        <w:jc w:val="right"/>
      </w:pPr>
      <w:r>
        <w:rPr/>
        <w:t>Invoice</w:t>
      </w:r>
      <w:r>
        <w:rPr>
          <w:spacing w:val="-6"/>
        </w:rPr>
        <w:t> </w:t>
      </w:r>
      <w:r>
        <w:rPr>
          <w:spacing w:val="-2"/>
        </w:rPr>
        <w:t>Number</w:t>
      </w:r>
      <w:r>
        <w:rPr/>
        <w:tab/>
      </w:r>
      <w:r>
        <w:rPr>
          <w:spacing w:val="-2"/>
        </w:rPr>
        <w:t>Description</w:t>
      </w:r>
      <w:r>
        <w:rPr/>
        <w:tab/>
        <w:t>Invoice</w:t>
      </w:r>
      <w:r>
        <w:rPr>
          <w:spacing w:val="-5"/>
        </w:rPr>
        <w:t> </w:t>
      </w:r>
      <w:r>
        <w:rPr/>
        <w:t>Date</w:t>
      </w:r>
      <w:r>
        <w:rPr>
          <w:spacing w:val="77"/>
          <w:w w:val="150"/>
        </w:rPr>
        <w:t> </w:t>
      </w:r>
      <w:r>
        <w:rPr/>
        <w:t>Invoice</w:t>
      </w:r>
      <w:r>
        <w:rPr>
          <w:spacing w:val="-2"/>
        </w:rPr>
        <w:t> </w:t>
      </w:r>
      <w:r>
        <w:rPr/>
        <w:t>Amount</w:t>
      </w:r>
      <w:r>
        <w:rPr>
          <w:spacing w:val="32"/>
        </w:rPr>
        <w:t> </w:t>
      </w:r>
      <w:r>
        <w:rPr>
          <w:spacing w:val="-2"/>
        </w:rPr>
        <w:t>Account</w:t>
      </w:r>
      <w:r>
        <w:rPr/>
        <w:tab/>
      </w:r>
      <w:r>
        <w:rPr>
          <w:spacing w:val="-2"/>
        </w:rPr>
        <w:t>Amount</w:t>
      </w: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88"/>
        <w:gridCol w:w="4850"/>
        <w:gridCol w:w="1541"/>
        <w:gridCol w:w="6519"/>
      </w:tblGrid>
      <w:tr>
        <w:trPr>
          <w:trHeight w:val="265" w:hRule="atLeast"/>
        </w:trPr>
        <w:tc>
          <w:tcPr>
            <w:tcW w:w="1488" w:type="dxa"/>
            <w:tcBorders>
              <w:top w:val="single" w:sz="6" w:space="0" w:color="000000"/>
            </w:tcBorders>
          </w:tcPr>
          <w:p>
            <w:pPr>
              <w:pStyle w:val="TableParagraph"/>
              <w:spacing w:before="24"/>
              <w:ind w:left="30"/>
              <w:rPr>
                <w:sz w:val="18"/>
              </w:rPr>
            </w:pPr>
            <w:r>
              <w:rPr>
                <w:spacing w:val="-2"/>
                <w:sz w:val="18"/>
              </w:rPr>
              <w:t>70637364201</w:t>
            </w:r>
          </w:p>
        </w:tc>
        <w:tc>
          <w:tcPr>
            <w:tcW w:w="4850" w:type="dxa"/>
            <w:tcBorders>
              <w:top w:val="single" w:sz="6" w:space="0" w:color="000000"/>
            </w:tcBorders>
          </w:tcPr>
          <w:p>
            <w:pPr>
              <w:pStyle w:val="TableParagraph"/>
              <w:spacing w:before="24"/>
              <w:ind w:left="356"/>
              <w:rPr>
                <w:sz w:val="18"/>
              </w:rPr>
            </w:pPr>
            <w:r>
              <w:rPr>
                <w:sz w:val="18"/>
              </w:rPr>
              <w:t>Electricity</w:t>
            </w:r>
            <w:r>
              <w:rPr>
                <w:spacing w:val="-3"/>
                <w:sz w:val="18"/>
              </w:rPr>
              <w:t> </w:t>
            </w:r>
            <w:r>
              <w:rPr>
                <w:sz w:val="18"/>
              </w:rPr>
              <w:t>-</w:t>
            </w:r>
            <w:r>
              <w:rPr>
                <w:spacing w:val="-3"/>
                <w:sz w:val="18"/>
              </w:rPr>
              <w:t> </w:t>
            </w:r>
            <w:r>
              <w:rPr>
                <w:sz w:val="18"/>
              </w:rPr>
              <w:t>Hawthorne</w:t>
            </w:r>
            <w:r>
              <w:rPr>
                <w:spacing w:val="-3"/>
                <w:sz w:val="18"/>
              </w:rPr>
              <w:t> </w:t>
            </w:r>
            <w:r>
              <w:rPr>
                <w:sz w:val="18"/>
              </w:rPr>
              <w:t>-</w:t>
            </w:r>
            <w:r>
              <w:rPr>
                <w:spacing w:val="-3"/>
                <w:sz w:val="18"/>
              </w:rPr>
              <w:t> </w:t>
            </w:r>
            <w:r>
              <w:rPr>
                <w:sz w:val="18"/>
              </w:rPr>
              <w:t>(3/24/2025</w:t>
            </w:r>
            <w:r>
              <w:rPr>
                <w:spacing w:val="-3"/>
                <w:sz w:val="18"/>
              </w:rPr>
              <w:t> </w:t>
            </w:r>
            <w:r>
              <w:rPr>
                <w:sz w:val="18"/>
              </w:rPr>
              <w:t>-</w:t>
            </w:r>
            <w:r>
              <w:rPr>
                <w:spacing w:val="-2"/>
                <w:sz w:val="18"/>
              </w:rPr>
              <w:t> 4/23/2025)</w:t>
            </w:r>
          </w:p>
        </w:tc>
        <w:tc>
          <w:tcPr>
            <w:tcW w:w="1541" w:type="dxa"/>
            <w:tcBorders>
              <w:top w:val="single" w:sz="6" w:space="0" w:color="000000"/>
            </w:tcBorders>
          </w:tcPr>
          <w:p>
            <w:pPr>
              <w:pStyle w:val="TableParagraph"/>
              <w:spacing w:before="24"/>
              <w:ind w:left="172"/>
              <w:rPr>
                <w:sz w:val="18"/>
              </w:rPr>
            </w:pPr>
            <w:r>
              <w:rPr>
                <w:spacing w:val="-2"/>
                <w:sz w:val="18"/>
              </w:rPr>
              <w:t>04/24/2025</w:t>
            </w:r>
          </w:p>
        </w:tc>
        <w:tc>
          <w:tcPr>
            <w:tcW w:w="6519" w:type="dxa"/>
            <w:tcBorders>
              <w:top w:val="single" w:sz="6" w:space="0" w:color="000000"/>
            </w:tcBorders>
          </w:tcPr>
          <w:p>
            <w:pPr>
              <w:pStyle w:val="TableParagraph"/>
              <w:spacing w:before="24"/>
              <w:ind w:left="470"/>
              <w:rPr>
                <w:sz w:val="18"/>
              </w:rPr>
            </w:pPr>
            <w:r>
              <w:rPr>
                <w:spacing w:val="-2"/>
                <w:sz w:val="18"/>
              </w:rPr>
              <w:t>1,546.05</w:t>
            </w:r>
          </w:p>
        </w:tc>
      </w:tr>
      <w:tr>
        <w:trPr>
          <w:trHeight w:val="270" w:hRule="atLeast"/>
        </w:trPr>
        <w:tc>
          <w:tcPr>
            <w:tcW w:w="1488" w:type="dxa"/>
          </w:tcPr>
          <w:p>
            <w:pPr>
              <w:pStyle w:val="TableParagraph"/>
              <w:rPr>
                <w:rFonts w:ascii="Times New Roman"/>
                <w:sz w:val="18"/>
              </w:rPr>
            </w:pPr>
          </w:p>
        </w:tc>
        <w:tc>
          <w:tcPr>
            <w:tcW w:w="4850" w:type="dxa"/>
          </w:tcPr>
          <w:p>
            <w:pPr>
              <w:pStyle w:val="TableParagraph"/>
              <w:rPr>
                <w:rFonts w:ascii="Times New Roman"/>
                <w:sz w:val="18"/>
              </w:rPr>
            </w:pPr>
          </w:p>
        </w:tc>
        <w:tc>
          <w:tcPr>
            <w:tcW w:w="1541" w:type="dxa"/>
          </w:tcPr>
          <w:p>
            <w:pPr>
              <w:pStyle w:val="TableParagraph"/>
              <w:rPr>
                <w:rFonts w:ascii="Times New Roman"/>
                <w:sz w:val="18"/>
              </w:rPr>
            </w:pPr>
          </w:p>
        </w:tc>
        <w:tc>
          <w:tcPr>
            <w:tcW w:w="6519" w:type="dxa"/>
          </w:tcPr>
          <w:p>
            <w:pPr>
              <w:pStyle w:val="TableParagraph"/>
              <w:tabs>
                <w:tab w:pos="4509" w:val="left" w:leader="none"/>
              </w:tabs>
              <w:spacing w:before="28"/>
              <w:ind w:right="21"/>
              <w:jc w:val="right"/>
              <w:rPr>
                <w:i/>
                <w:sz w:val="18"/>
              </w:rPr>
            </w:pPr>
            <w:r>
              <w:rPr>
                <w:i/>
                <w:sz w:val="18"/>
              </w:rPr>
              <w:t>20</w:t>
            </w:r>
            <w:r>
              <w:rPr>
                <w:i/>
                <w:spacing w:val="-2"/>
                <w:sz w:val="18"/>
              </w:rPr>
              <w:t> </w:t>
            </w:r>
            <w:r>
              <w:rPr>
                <w:i/>
                <w:sz w:val="18"/>
              </w:rPr>
              <w:t>E</w:t>
            </w:r>
            <w:r>
              <w:rPr>
                <w:i/>
                <w:spacing w:val="-2"/>
                <w:sz w:val="18"/>
              </w:rPr>
              <w:t> </w:t>
            </w:r>
            <w:r>
              <w:rPr>
                <w:i/>
                <w:sz w:val="18"/>
              </w:rPr>
              <w:t>015</w:t>
            </w:r>
            <w:r>
              <w:rPr>
                <w:i/>
                <w:spacing w:val="-1"/>
                <w:sz w:val="18"/>
              </w:rPr>
              <w:t> </w:t>
            </w:r>
            <w:r>
              <w:rPr>
                <w:i/>
                <w:sz w:val="18"/>
              </w:rPr>
              <w:t>2540</w:t>
            </w:r>
            <w:r>
              <w:rPr>
                <w:i/>
                <w:spacing w:val="-2"/>
                <w:sz w:val="18"/>
              </w:rPr>
              <w:t> </w:t>
            </w:r>
            <w:r>
              <w:rPr>
                <w:i/>
                <w:sz w:val="18"/>
              </w:rPr>
              <w:t>4660</w:t>
            </w:r>
            <w:r>
              <w:rPr>
                <w:i/>
                <w:spacing w:val="-2"/>
                <w:sz w:val="18"/>
              </w:rPr>
              <w:t> </w:t>
            </w:r>
            <w:r>
              <w:rPr>
                <w:i/>
                <w:sz w:val="18"/>
              </w:rPr>
              <w:t>00</w:t>
            </w:r>
            <w:r>
              <w:rPr>
                <w:i/>
                <w:spacing w:val="-1"/>
                <w:sz w:val="18"/>
              </w:rPr>
              <w:t> </w:t>
            </w:r>
            <w:r>
              <w:rPr>
                <w:i/>
                <w:spacing w:val="-2"/>
                <w:sz w:val="18"/>
              </w:rPr>
              <w:t>000000</w:t>
            </w:r>
            <w:r>
              <w:rPr>
                <w:i/>
                <w:sz w:val="18"/>
              </w:rPr>
              <w:tab/>
            </w:r>
            <w:r>
              <w:rPr>
                <w:i/>
                <w:spacing w:val="-2"/>
                <w:sz w:val="18"/>
              </w:rPr>
              <w:t>1,546.05</w:t>
            </w:r>
          </w:p>
        </w:tc>
      </w:tr>
      <w:tr>
        <w:trPr>
          <w:trHeight w:val="270" w:hRule="atLeast"/>
        </w:trPr>
        <w:tc>
          <w:tcPr>
            <w:tcW w:w="1488" w:type="dxa"/>
          </w:tcPr>
          <w:p>
            <w:pPr>
              <w:pStyle w:val="TableParagraph"/>
              <w:spacing w:before="28"/>
              <w:ind w:left="30"/>
              <w:rPr>
                <w:sz w:val="18"/>
              </w:rPr>
            </w:pPr>
            <w:r>
              <w:rPr>
                <w:spacing w:val="-2"/>
                <w:sz w:val="18"/>
              </w:rPr>
              <w:t>70637369001</w:t>
            </w:r>
          </w:p>
        </w:tc>
        <w:tc>
          <w:tcPr>
            <w:tcW w:w="4850" w:type="dxa"/>
          </w:tcPr>
          <w:p>
            <w:pPr>
              <w:pStyle w:val="TableParagraph"/>
              <w:spacing w:before="28"/>
              <w:ind w:left="356"/>
              <w:rPr>
                <w:sz w:val="18"/>
              </w:rPr>
            </w:pPr>
            <w:r>
              <w:rPr>
                <w:sz w:val="18"/>
              </w:rPr>
              <w:t>Electricity</w:t>
            </w:r>
            <w:r>
              <w:rPr>
                <w:spacing w:val="-3"/>
                <w:sz w:val="18"/>
              </w:rPr>
              <w:t> </w:t>
            </w:r>
            <w:r>
              <w:rPr>
                <w:sz w:val="18"/>
              </w:rPr>
              <w:t>-</w:t>
            </w:r>
            <w:r>
              <w:rPr>
                <w:spacing w:val="-3"/>
                <w:sz w:val="18"/>
              </w:rPr>
              <w:t> </w:t>
            </w:r>
            <w:r>
              <w:rPr>
                <w:sz w:val="18"/>
              </w:rPr>
              <w:t>London</w:t>
            </w:r>
            <w:r>
              <w:rPr>
                <w:spacing w:val="-3"/>
                <w:sz w:val="18"/>
              </w:rPr>
              <w:t> </w:t>
            </w:r>
            <w:r>
              <w:rPr>
                <w:sz w:val="18"/>
              </w:rPr>
              <w:t>(3/24/2025</w:t>
            </w:r>
            <w:r>
              <w:rPr>
                <w:spacing w:val="-3"/>
                <w:sz w:val="18"/>
              </w:rPr>
              <w:t> </w:t>
            </w:r>
            <w:r>
              <w:rPr>
                <w:sz w:val="18"/>
              </w:rPr>
              <w:t>-</w:t>
            </w:r>
            <w:r>
              <w:rPr>
                <w:spacing w:val="-2"/>
                <w:sz w:val="18"/>
              </w:rPr>
              <w:t> 4/23/2025)</w:t>
            </w:r>
          </w:p>
        </w:tc>
        <w:tc>
          <w:tcPr>
            <w:tcW w:w="1541" w:type="dxa"/>
          </w:tcPr>
          <w:p>
            <w:pPr>
              <w:pStyle w:val="TableParagraph"/>
              <w:spacing w:before="28"/>
              <w:ind w:left="172"/>
              <w:rPr>
                <w:sz w:val="18"/>
              </w:rPr>
            </w:pPr>
            <w:r>
              <w:rPr>
                <w:spacing w:val="-2"/>
                <w:sz w:val="18"/>
              </w:rPr>
              <w:t>04/25/2025</w:t>
            </w:r>
          </w:p>
        </w:tc>
        <w:tc>
          <w:tcPr>
            <w:tcW w:w="6519" w:type="dxa"/>
          </w:tcPr>
          <w:p>
            <w:pPr>
              <w:pStyle w:val="TableParagraph"/>
              <w:spacing w:before="28"/>
              <w:ind w:left="470"/>
              <w:rPr>
                <w:sz w:val="18"/>
              </w:rPr>
            </w:pPr>
            <w:r>
              <w:rPr>
                <w:spacing w:val="-2"/>
                <w:sz w:val="18"/>
              </w:rPr>
              <w:t>8,032.10</w:t>
            </w:r>
          </w:p>
        </w:tc>
      </w:tr>
      <w:tr>
        <w:trPr>
          <w:trHeight w:val="270" w:hRule="atLeast"/>
        </w:trPr>
        <w:tc>
          <w:tcPr>
            <w:tcW w:w="1488" w:type="dxa"/>
          </w:tcPr>
          <w:p>
            <w:pPr>
              <w:pStyle w:val="TableParagraph"/>
              <w:rPr>
                <w:rFonts w:ascii="Times New Roman"/>
                <w:sz w:val="18"/>
              </w:rPr>
            </w:pPr>
          </w:p>
        </w:tc>
        <w:tc>
          <w:tcPr>
            <w:tcW w:w="4850" w:type="dxa"/>
          </w:tcPr>
          <w:p>
            <w:pPr>
              <w:pStyle w:val="TableParagraph"/>
              <w:rPr>
                <w:rFonts w:ascii="Times New Roman"/>
                <w:sz w:val="18"/>
              </w:rPr>
            </w:pPr>
          </w:p>
        </w:tc>
        <w:tc>
          <w:tcPr>
            <w:tcW w:w="1541" w:type="dxa"/>
          </w:tcPr>
          <w:p>
            <w:pPr>
              <w:pStyle w:val="TableParagraph"/>
              <w:rPr>
                <w:rFonts w:ascii="Times New Roman"/>
                <w:sz w:val="18"/>
              </w:rPr>
            </w:pPr>
          </w:p>
        </w:tc>
        <w:tc>
          <w:tcPr>
            <w:tcW w:w="6519" w:type="dxa"/>
          </w:tcPr>
          <w:p>
            <w:pPr>
              <w:pStyle w:val="TableParagraph"/>
              <w:tabs>
                <w:tab w:pos="4509" w:val="left" w:leader="none"/>
              </w:tabs>
              <w:spacing w:before="28"/>
              <w:ind w:right="21"/>
              <w:jc w:val="right"/>
              <w:rPr>
                <w:i/>
                <w:sz w:val="18"/>
              </w:rPr>
            </w:pPr>
            <w:r>
              <w:rPr>
                <w:i/>
                <w:sz w:val="18"/>
              </w:rPr>
              <w:t>20</w:t>
            </w:r>
            <w:r>
              <w:rPr>
                <w:i/>
                <w:spacing w:val="-2"/>
                <w:sz w:val="18"/>
              </w:rPr>
              <w:t> </w:t>
            </w:r>
            <w:r>
              <w:rPr>
                <w:i/>
                <w:sz w:val="18"/>
              </w:rPr>
              <w:t>E</w:t>
            </w:r>
            <w:r>
              <w:rPr>
                <w:i/>
                <w:spacing w:val="-2"/>
                <w:sz w:val="18"/>
              </w:rPr>
              <w:t> </w:t>
            </w:r>
            <w:r>
              <w:rPr>
                <w:i/>
                <w:sz w:val="18"/>
              </w:rPr>
              <w:t>005</w:t>
            </w:r>
            <w:r>
              <w:rPr>
                <w:i/>
                <w:spacing w:val="-1"/>
                <w:sz w:val="18"/>
              </w:rPr>
              <w:t> </w:t>
            </w:r>
            <w:r>
              <w:rPr>
                <w:i/>
                <w:sz w:val="18"/>
              </w:rPr>
              <w:t>2540</w:t>
            </w:r>
            <w:r>
              <w:rPr>
                <w:i/>
                <w:spacing w:val="-2"/>
                <w:sz w:val="18"/>
              </w:rPr>
              <w:t> </w:t>
            </w:r>
            <w:r>
              <w:rPr>
                <w:i/>
                <w:sz w:val="18"/>
              </w:rPr>
              <w:t>4660</w:t>
            </w:r>
            <w:r>
              <w:rPr>
                <w:i/>
                <w:spacing w:val="-2"/>
                <w:sz w:val="18"/>
              </w:rPr>
              <w:t> </w:t>
            </w:r>
            <w:r>
              <w:rPr>
                <w:i/>
                <w:sz w:val="18"/>
              </w:rPr>
              <w:t>00</w:t>
            </w:r>
            <w:r>
              <w:rPr>
                <w:i/>
                <w:spacing w:val="-1"/>
                <w:sz w:val="18"/>
              </w:rPr>
              <w:t> </w:t>
            </w:r>
            <w:r>
              <w:rPr>
                <w:i/>
                <w:spacing w:val="-2"/>
                <w:sz w:val="18"/>
              </w:rPr>
              <w:t>000000</w:t>
            </w:r>
            <w:r>
              <w:rPr>
                <w:i/>
                <w:sz w:val="18"/>
              </w:rPr>
              <w:tab/>
            </w:r>
            <w:r>
              <w:rPr>
                <w:i/>
                <w:spacing w:val="-2"/>
                <w:sz w:val="18"/>
              </w:rPr>
              <w:t>8,032.10</w:t>
            </w:r>
          </w:p>
        </w:tc>
      </w:tr>
      <w:tr>
        <w:trPr>
          <w:trHeight w:val="270" w:hRule="atLeast"/>
        </w:trPr>
        <w:tc>
          <w:tcPr>
            <w:tcW w:w="1488" w:type="dxa"/>
          </w:tcPr>
          <w:p>
            <w:pPr>
              <w:pStyle w:val="TableParagraph"/>
              <w:spacing w:before="28"/>
              <w:ind w:left="30"/>
              <w:rPr>
                <w:sz w:val="18"/>
              </w:rPr>
            </w:pPr>
            <w:r>
              <w:rPr>
                <w:spacing w:val="-2"/>
                <w:sz w:val="18"/>
              </w:rPr>
              <w:t>70637375801</w:t>
            </w:r>
          </w:p>
        </w:tc>
        <w:tc>
          <w:tcPr>
            <w:tcW w:w="4850" w:type="dxa"/>
          </w:tcPr>
          <w:p>
            <w:pPr>
              <w:pStyle w:val="TableParagraph"/>
              <w:spacing w:before="28"/>
              <w:ind w:left="356"/>
              <w:rPr>
                <w:sz w:val="18"/>
              </w:rPr>
            </w:pPr>
            <w:r>
              <w:rPr>
                <w:sz w:val="18"/>
              </w:rPr>
              <w:t>Electricity</w:t>
            </w:r>
            <w:r>
              <w:rPr>
                <w:spacing w:val="-2"/>
                <w:sz w:val="18"/>
              </w:rPr>
              <w:t> </w:t>
            </w:r>
            <w:r>
              <w:rPr>
                <w:sz w:val="18"/>
              </w:rPr>
              <w:t>Services</w:t>
            </w:r>
            <w:r>
              <w:rPr>
                <w:spacing w:val="-1"/>
                <w:sz w:val="18"/>
              </w:rPr>
              <w:t> </w:t>
            </w:r>
            <w:r>
              <w:rPr>
                <w:sz w:val="18"/>
              </w:rPr>
              <w:t>-</w:t>
            </w:r>
            <w:r>
              <w:rPr>
                <w:spacing w:val="-1"/>
                <w:sz w:val="18"/>
              </w:rPr>
              <w:t> </w:t>
            </w:r>
            <w:r>
              <w:rPr>
                <w:sz w:val="18"/>
              </w:rPr>
              <w:t>Holmes</w:t>
            </w:r>
            <w:r>
              <w:rPr>
                <w:spacing w:val="-2"/>
                <w:sz w:val="18"/>
              </w:rPr>
              <w:t> </w:t>
            </w:r>
            <w:r>
              <w:rPr>
                <w:sz w:val="18"/>
              </w:rPr>
              <w:t>-</w:t>
            </w:r>
            <w:r>
              <w:rPr>
                <w:spacing w:val="-1"/>
                <w:sz w:val="18"/>
              </w:rPr>
              <w:t> </w:t>
            </w:r>
            <w:r>
              <w:rPr>
                <w:sz w:val="18"/>
              </w:rPr>
              <w:t>(3/24/2025</w:t>
            </w:r>
            <w:r>
              <w:rPr>
                <w:spacing w:val="-1"/>
                <w:sz w:val="18"/>
              </w:rPr>
              <w:t> </w:t>
            </w:r>
            <w:r>
              <w:rPr>
                <w:sz w:val="18"/>
              </w:rPr>
              <w:t>-</w:t>
            </w:r>
            <w:r>
              <w:rPr>
                <w:spacing w:val="-1"/>
                <w:sz w:val="18"/>
              </w:rPr>
              <w:t> </w:t>
            </w:r>
            <w:r>
              <w:rPr>
                <w:spacing w:val="-2"/>
                <w:sz w:val="18"/>
              </w:rPr>
              <w:t>4/23/2025)</w:t>
            </w:r>
          </w:p>
        </w:tc>
        <w:tc>
          <w:tcPr>
            <w:tcW w:w="1541" w:type="dxa"/>
          </w:tcPr>
          <w:p>
            <w:pPr>
              <w:pStyle w:val="TableParagraph"/>
              <w:spacing w:before="28"/>
              <w:ind w:left="172"/>
              <w:rPr>
                <w:sz w:val="18"/>
              </w:rPr>
            </w:pPr>
            <w:r>
              <w:rPr>
                <w:spacing w:val="-2"/>
                <w:sz w:val="18"/>
              </w:rPr>
              <w:t>04/25/2025</w:t>
            </w:r>
          </w:p>
        </w:tc>
        <w:tc>
          <w:tcPr>
            <w:tcW w:w="6519" w:type="dxa"/>
          </w:tcPr>
          <w:p>
            <w:pPr>
              <w:pStyle w:val="TableParagraph"/>
              <w:spacing w:before="28"/>
              <w:ind w:left="470"/>
              <w:rPr>
                <w:sz w:val="18"/>
              </w:rPr>
            </w:pPr>
            <w:r>
              <w:rPr>
                <w:spacing w:val="-2"/>
                <w:sz w:val="18"/>
              </w:rPr>
              <w:t>8,288.83</w:t>
            </w:r>
          </w:p>
        </w:tc>
      </w:tr>
      <w:tr>
        <w:trPr>
          <w:trHeight w:val="270" w:hRule="atLeast"/>
        </w:trPr>
        <w:tc>
          <w:tcPr>
            <w:tcW w:w="1488" w:type="dxa"/>
          </w:tcPr>
          <w:p>
            <w:pPr>
              <w:pStyle w:val="TableParagraph"/>
              <w:rPr>
                <w:rFonts w:ascii="Times New Roman"/>
                <w:sz w:val="18"/>
              </w:rPr>
            </w:pPr>
          </w:p>
        </w:tc>
        <w:tc>
          <w:tcPr>
            <w:tcW w:w="4850" w:type="dxa"/>
          </w:tcPr>
          <w:p>
            <w:pPr>
              <w:pStyle w:val="TableParagraph"/>
              <w:rPr>
                <w:rFonts w:ascii="Times New Roman"/>
                <w:sz w:val="18"/>
              </w:rPr>
            </w:pPr>
          </w:p>
        </w:tc>
        <w:tc>
          <w:tcPr>
            <w:tcW w:w="1541" w:type="dxa"/>
          </w:tcPr>
          <w:p>
            <w:pPr>
              <w:pStyle w:val="TableParagraph"/>
              <w:rPr>
                <w:rFonts w:ascii="Times New Roman"/>
                <w:sz w:val="18"/>
              </w:rPr>
            </w:pPr>
          </w:p>
        </w:tc>
        <w:tc>
          <w:tcPr>
            <w:tcW w:w="6519" w:type="dxa"/>
          </w:tcPr>
          <w:p>
            <w:pPr>
              <w:pStyle w:val="TableParagraph"/>
              <w:tabs>
                <w:tab w:pos="4509" w:val="left" w:leader="none"/>
              </w:tabs>
              <w:spacing w:before="28"/>
              <w:ind w:right="21"/>
              <w:jc w:val="right"/>
              <w:rPr>
                <w:i/>
                <w:sz w:val="18"/>
              </w:rPr>
            </w:pPr>
            <w:r>
              <w:rPr>
                <w:i/>
                <w:sz w:val="18"/>
              </w:rPr>
              <w:t>20</w:t>
            </w:r>
            <w:r>
              <w:rPr>
                <w:i/>
                <w:spacing w:val="-2"/>
                <w:sz w:val="18"/>
              </w:rPr>
              <w:t> </w:t>
            </w:r>
            <w:r>
              <w:rPr>
                <w:i/>
                <w:sz w:val="18"/>
              </w:rPr>
              <w:t>E</w:t>
            </w:r>
            <w:r>
              <w:rPr>
                <w:i/>
                <w:spacing w:val="-2"/>
                <w:sz w:val="18"/>
              </w:rPr>
              <w:t> </w:t>
            </w:r>
            <w:r>
              <w:rPr>
                <w:i/>
                <w:sz w:val="18"/>
              </w:rPr>
              <w:t>009</w:t>
            </w:r>
            <w:r>
              <w:rPr>
                <w:i/>
                <w:spacing w:val="-1"/>
                <w:sz w:val="18"/>
              </w:rPr>
              <w:t> </w:t>
            </w:r>
            <w:r>
              <w:rPr>
                <w:i/>
                <w:sz w:val="18"/>
              </w:rPr>
              <w:t>2540</w:t>
            </w:r>
            <w:r>
              <w:rPr>
                <w:i/>
                <w:spacing w:val="-2"/>
                <w:sz w:val="18"/>
              </w:rPr>
              <w:t> </w:t>
            </w:r>
            <w:r>
              <w:rPr>
                <w:i/>
                <w:sz w:val="18"/>
              </w:rPr>
              <w:t>4660</w:t>
            </w:r>
            <w:r>
              <w:rPr>
                <w:i/>
                <w:spacing w:val="-2"/>
                <w:sz w:val="18"/>
              </w:rPr>
              <w:t> </w:t>
            </w:r>
            <w:r>
              <w:rPr>
                <w:i/>
                <w:sz w:val="18"/>
              </w:rPr>
              <w:t>00</w:t>
            </w:r>
            <w:r>
              <w:rPr>
                <w:i/>
                <w:spacing w:val="-1"/>
                <w:sz w:val="18"/>
              </w:rPr>
              <w:t> </w:t>
            </w:r>
            <w:r>
              <w:rPr>
                <w:i/>
                <w:spacing w:val="-2"/>
                <w:sz w:val="18"/>
              </w:rPr>
              <w:t>000000</w:t>
            </w:r>
            <w:r>
              <w:rPr>
                <w:i/>
                <w:sz w:val="18"/>
              </w:rPr>
              <w:tab/>
            </w:r>
            <w:r>
              <w:rPr>
                <w:i/>
                <w:spacing w:val="-2"/>
                <w:sz w:val="18"/>
              </w:rPr>
              <w:t>8,288.83</w:t>
            </w:r>
          </w:p>
        </w:tc>
      </w:tr>
      <w:tr>
        <w:trPr>
          <w:trHeight w:val="270" w:hRule="atLeast"/>
        </w:trPr>
        <w:tc>
          <w:tcPr>
            <w:tcW w:w="1488" w:type="dxa"/>
          </w:tcPr>
          <w:p>
            <w:pPr>
              <w:pStyle w:val="TableParagraph"/>
              <w:spacing w:before="28"/>
              <w:ind w:left="30"/>
              <w:rPr>
                <w:sz w:val="18"/>
              </w:rPr>
            </w:pPr>
            <w:r>
              <w:rPr>
                <w:spacing w:val="-2"/>
                <w:sz w:val="18"/>
              </w:rPr>
              <w:t>70637394901</w:t>
            </w:r>
          </w:p>
        </w:tc>
        <w:tc>
          <w:tcPr>
            <w:tcW w:w="4850" w:type="dxa"/>
          </w:tcPr>
          <w:p>
            <w:pPr>
              <w:pStyle w:val="TableParagraph"/>
              <w:spacing w:before="28"/>
              <w:ind w:left="356"/>
              <w:rPr>
                <w:sz w:val="18"/>
              </w:rPr>
            </w:pPr>
            <w:r>
              <w:rPr>
                <w:sz w:val="18"/>
              </w:rPr>
              <w:t>Electricity</w:t>
            </w:r>
            <w:r>
              <w:rPr>
                <w:spacing w:val="-3"/>
                <w:sz w:val="18"/>
              </w:rPr>
              <w:t> </w:t>
            </w:r>
            <w:r>
              <w:rPr>
                <w:sz w:val="18"/>
              </w:rPr>
              <w:t>-</w:t>
            </w:r>
            <w:r>
              <w:rPr>
                <w:spacing w:val="-3"/>
                <w:sz w:val="18"/>
              </w:rPr>
              <w:t> </w:t>
            </w:r>
            <w:r>
              <w:rPr>
                <w:sz w:val="18"/>
              </w:rPr>
              <w:t>Whitman</w:t>
            </w:r>
            <w:r>
              <w:rPr>
                <w:spacing w:val="-3"/>
                <w:sz w:val="18"/>
              </w:rPr>
              <w:t> </w:t>
            </w:r>
            <w:r>
              <w:rPr>
                <w:sz w:val="18"/>
              </w:rPr>
              <w:t>(3/24/2025</w:t>
            </w:r>
            <w:r>
              <w:rPr>
                <w:spacing w:val="-3"/>
                <w:sz w:val="18"/>
              </w:rPr>
              <w:t> </w:t>
            </w:r>
            <w:r>
              <w:rPr>
                <w:sz w:val="18"/>
              </w:rPr>
              <w:t>-</w:t>
            </w:r>
            <w:r>
              <w:rPr>
                <w:spacing w:val="-3"/>
                <w:sz w:val="18"/>
              </w:rPr>
              <w:t> </w:t>
            </w:r>
            <w:r>
              <w:rPr>
                <w:spacing w:val="-2"/>
                <w:sz w:val="18"/>
              </w:rPr>
              <w:t>4/23/2025)</w:t>
            </w:r>
          </w:p>
        </w:tc>
        <w:tc>
          <w:tcPr>
            <w:tcW w:w="1541" w:type="dxa"/>
          </w:tcPr>
          <w:p>
            <w:pPr>
              <w:pStyle w:val="TableParagraph"/>
              <w:spacing w:before="28"/>
              <w:ind w:left="172"/>
              <w:rPr>
                <w:sz w:val="18"/>
              </w:rPr>
            </w:pPr>
            <w:r>
              <w:rPr>
                <w:spacing w:val="-2"/>
                <w:sz w:val="18"/>
              </w:rPr>
              <w:t>04/24/2025</w:t>
            </w:r>
          </w:p>
        </w:tc>
        <w:tc>
          <w:tcPr>
            <w:tcW w:w="6519" w:type="dxa"/>
          </w:tcPr>
          <w:p>
            <w:pPr>
              <w:pStyle w:val="TableParagraph"/>
              <w:spacing w:before="28"/>
              <w:ind w:left="470"/>
              <w:rPr>
                <w:sz w:val="18"/>
              </w:rPr>
            </w:pPr>
            <w:r>
              <w:rPr>
                <w:spacing w:val="-2"/>
                <w:sz w:val="18"/>
              </w:rPr>
              <w:t>3,314.31</w:t>
            </w:r>
          </w:p>
        </w:tc>
      </w:tr>
      <w:tr>
        <w:trPr>
          <w:trHeight w:val="270" w:hRule="atLeast"/>
        </w:trPr>
        <w:tc>
          <w:tcPr>
            <w:tcW w:w="1488" w:type="dxa"/>
          </w:tcPr>
          <w:p>
            <w:pPr>
              <w:pStyle w:val="TableParagraph"/>
              <w:rPr>
                <w:rFonts w:ascii="Times New Roman"/>
                <w:sz w:val="18"/>
              </w:rPr>
            </w:pPr>
          </w:p>
        </w:tc>
        <w:tc>
          <w:tcPr>
            <w:tcW w:w="4850" w:type="dxa"/>
          </w:tcPr>
          <w:p>
            <w:pPr>
              <w:pStyle w:val="TableParagraph"/>
              <w:rPr>
                <w:rFonts w:ascii="Times New Roman"/>
                <w:sz w:val="18"/>
              </w:rPr>
            </w:pPr>
          </w:p>
        </w:tc>
        <w:tc>
          <w:tcPr>
            <w:tcW w:w="1541" w:type="dxa"/>
          </w:tcPr>
          <w:p>
            <w:pPr>
              <w:pStyle w:val="TableParagraph"/>
              <w:rPr>
                <w:rFonts w:ascii="Times New Roman"/>
                <w:sz w:val="18"/>
              </w:rPr>
            </w:pPr>
          </w:p>
        </w:tc>
        <w:tc>
          <w:tcPr>
            <w:tcW w:w="6519" w:type="dxa"/>
          </w:tcPr>
          <w:p>
            <w:pPr>
              <w:pStyle w:val="TableParagraph"/>
              <w:tabs>
                <w:tab w:pos="4509" w:val="left" w:leader="none"/>
              </w:tabs>
              <w:spacing w:before="28"/>
              <w:ind w:right="21"/>
              <w:jc w:val="right"/>
              <w:rPr>
                <w:i/>
                <w:sz w:val="18"/>
              </w:rPr>
            </w:pPr>
            <w:r>
              <w:rPr>
                <w:i/>
                <w:sz w:val="18"/>
              </w:rPr>
              <w:t>20</w:t>
            </w:r>
            <w:r>
              <w:rPr>
                <w:i/>
                <w:spacing w:val="-2"/>
                <w:sz w:val="18"/>
              </w:rPr>
              <w:t> </w:t>
            </w:r>
            <w:r>
              <w:rPr>
                <w:i/>
                <w:sz w:val="18"/>
              </w:rPr>
              <w:t>E</w:t>
            </w:r>
            <w:r>
              <w:rPr>
                <w:i/>
                <w:spacing w:val="-2"/>
                <w:sz w:val="18"/>
              </w:rPr>
              <w:t> </w:t>
            </w:r>
            <w:r>
              <w:rPr>
                <w:i/>
                <w:sz w:val="18"/>
              </w:rPr>
              <w:t>001</w:t>
            </w:r>
            <w:r>
              <w:rPr>
                <w:i/>
                <w:spacing w:val="-1"/>
                <w:sz w:val="18"/>
              </w:rPr>
              <w:t> </w:t>
            </w:r>
            <w:r>
              <w:rPr>
                <w:i/>
                <w:sz w:val="18"/>
              </w:rPr>
              <w:t>2540</w:t>
            </w:r>
            <w:r>
              <w:rPr>
                <w:i/>
                <w:spacing w:val="-2"/>
                <w:sz w:val="18"/>
              </w:rPr>
              <w:t> </w:t>
            </w:r>
            <w:r>
              <w:rPr>
                <w:i/>
                <w:sz w:val="18"/>
              </w:rPr>
              <w:t>4660</w:t>
            </w:r>
            <w:r>
              <w:rPr>
                <w:i/>
                <w:spacing w:val="-2"/>
                <w:sz w:val="18"/>
              </w:rPr>
              <w:t> </w:t>
            </w:r>
            <w:r>
              <w:rPr>
                <w:i/>
                <w:sz w:val="18"/>
              </w:rPr>
              <w:t>00</w:t>
            </w:r>
            <w:r>
              <w:rPr>
                <w:i/>
                <w:spacing w:val="-1"/>
                <w:sz w:val="18"/>
              </w:rPr>
              <w:t> </w:t>
            </w:r>
            <w:r>
              <w:rPr>
                <w:i/>
                <w:spacing w:val="-2"/>
                <w:sz w:val="18"/>
              </w:rPr>
              <w:t>000000</w:t>
            </w:r>
            <w:r>
              <w:rPr>
                <w:i/>
                <w:sz w:val="18"/>
              </w:rPr>
              <w:tab/>
            </w:r>
            <w:r>
              <w:rPr>
                <w:i/>
                <w:spacing w:val="-2"/>
                <w:sz w:val="18"/>
              </w:rPr>
              <w:t>3,314.31</w:t>
            </w:r>
          </w:p>
        </w:tc>
      </w:tr>
      <w:tr>
        <w:trPr>
          <w:trHeight w:val="270" w:hRule="atLeast"/>
        </w:trPr>
        <w:tc>
          <w:tcPr>
            <w:tcW w:w="1488" w:type="dxa"/>
          </w:tcPr>
          <w:p>
            <w:pPr>
              <w:pStyle w:val="TableParagraph"/>
              <w:spacing w:before="28"/>
              <w:ind w:left="30"/>
              <w:rPr>
                <w:sz w:val="18"/>
              </w:rPr>
            </w:pPr>
            <w:r>
              <w:rPr>
                <w:spacing w:val="-2"/>
                <w:sz w:val="18"/>
              </w:rPr>
              <w:t>70637480501</w:t>
            </w:r>
          </w:p>
        </w:tc>
        <w:tc>
          <w:tcPr>
            <w:tcW w:w="4850" w:type="dxa"/>
          </w:tcPr>
          <w:p>
            <w:pPr>
              <w:pStyle w:val="TableParagraph"/>
              <w:spacing w:before="28"/>
              <w:ind w:left="356"/>
              <w:rPr>
                <w:sz w:val="18"/>
              </w:rPr>
            </w:pPr>
            <w:r>
              <w:rPr>
                <w:sz w:val="18"/>
              </w:rPr>
              <w:t>Electricity</w:t>
            </w:r>
            <w:r>
              <w:rPr>
                <w:spacing w:val="-3"/>
                <w:sz w:val="18"/>
              </w:rPr>
              <w:t> </w:t>
            </w:r>
            <w:r>
              <w:rPr>
                <w:sz w:val="18"/>
              </w:rPr>
              <w:t>-</w:t>
            </w:r>
            <w:r>
              <w:rPr>
                <w:spacing w:val="-3"/>
                <w:sz w:val="18"/>
              </w:rPr>
              <w:t> </w:t>
            </w:r>
            <w:r>
              <w:rPr>
                <w:sz w:val="18"/>
              </w:rPr>
              <w:t>Twain</w:t>
            </w:r>
            <w:r>
              <w:rPr>
                <w:spacing w:val="-2"/>
                <w:sz w:val="18"/>
              </w:rPr>
              <w:t> </w:t>
            </w:r>
            <w:r>
              <w:rPr>
                <w:sz w:val="18"/>
              </w:rPr>
              <w:t>(3/24/2025</w:t>
            </w:r>
            <w:r>
              <w:rPr>
                <w:spacing w:val="-3"/>
                <w:sz w:val="18"/>
              </w:rPr>
              <w:t> </w:t>
            </w:r>
            <w:r>
              <w:rPr>
                <w:sz w:val="18"/>
              </w:rPr>
              <w:t>-</w:t>
            </w:r>
            <w:r>
              <w:rPr>
                <w:spacing w:val="-2"/>
                <w:sz w:val="18"/>
              </w:rPr>
              <w:t> 4/23/2025)</w:t>
            </w:r>
          </w:p>
        </w:tc>
        <w:tc>
          <w:tcPr>
            <w:tcW w:w="1541" w:type="dxa"/>
          </w:tcPr>
          <w:p>
            <w:pPr>
              <w:pStyle w:val="TableParagraph"/>
              <w:spacing w:before="28"/>
              <w:ind w:left="172"/>
              <w:rPr>
                <w:sz w:val="18"/>
              </w:rPr>
            </w:pPr>
            <w:r>
              <w:rPr>
                <w:spacing w:val="-2"/>
                <w:sz w:val="18"/>
              </w:rPr>
              <w:t>04/24/2025</w:t>
            </w:r>
          </w:p>
        </w:tc>
        <w:tc>
          <w:tcPr>
            <w:tcW w:w="6519" w:type="dxa"/>
          </w:tcPr>
          <w:p>
            <w:pPr>
              <w:pStyle w:val="TableParagraph"/>
              <w:spacing w:before="28"/>
              <w:ind w:left="470"/>
              <w:rPr>
                <w:sz w:val="18"/>
              </w:rPr>
            </w:pPr>
            <w:r>
              <w:rPr>
                <w:spacing w:val="-2"/>
                <w:sz w:val="18"/>
              </w:rPr>
              <w:t>3,422.30</w:t>
            </w:r>
          </w:p>
        </w:tc>
      </w:tr>
      <w:tr>
        <w:trPr>
          <w:trHeight w:val="270" w:hRule="atLeast"/>
        </w:trPr>
        <w:tc>
          <w:tcPr>
            <w:tcW w:w="1488" w:type="dxa"/>
          </w:tcPr>
          <w:p>
            <w:pPr>
              <w:pStyle w:val="TableParagraph"/>
              <w:rPr>
                <w:rFonts w:ascii="Times New Roman"/>
                <w:sz w:val="18"/>
              </w:rPr>
            </w:pPr>
          </w:p>
        </w:tc>
        <w:tc>
          <w:tcPr>
            <w:tcW w:w="4850" w:type="dxa"/>
          </w:tcPr>
          <w:p>
            <w:pPr>
              <w:pStyle w:val="TableParagraph"/>
              <w:rPr>
                <w:rFonts w:ascii="Times New Roman"/>
                <w:sz w:val="18"/>
              </w:rPr>
            </w:pPr>
          </w:p>
        </w:tc>
        <w:tc>
          <w:tcPr>
            <w:tcW w:w="1541" w:type="dxa"/>
          </w:tcPr>
          <w:p>
            <w:pPr>
              <w:pStyle w:val="TableParagraph"/>
              <w:rPr>
                <w:rFonts w:ascii="Times New Roman"/>
                <w:sz w:val="18"/>
              </w:rPr>
            </w:pPr>
          </w:p>
        </w:tc>
        <w:tc>
          <w:tcPr>
            <w:tcW w:w="6519" w:type="dxa"/>
          </w:tcPr>
          <w:p>
            <w:pPr>
              <w:pStyle w:val="TableParagraph"/>
              <w:tabs>
                <w:tab w:pos="4509" w:val="left" w:leader="none"/>
              </w:tabs>
              <w:spacing w:before="28"/>
              <w:ind w:right="21"/>
              <w:jc w:val="right"/>
              <w:rPr>
                <w:i/>
                <w:sz w:val="18"/>
              </w:rPr>
            </w:pPr>
            <w:r>
              <w:rPr>
                <w:i/>
                <w:sz w:val="18"/>
              </w:rPr>
              <w:t>20</w:t>
            </w:r>
            <w:r>
              <w:rPr>
                <w:i/>
                <w:spacing w:val="-2"/>
                <w:sz w:val="18"/>
              </w:rPr>
              <w:t> </w:t>
            </w:r>
            <w:r>
              <w:rPr>
                <w:i/>
                <w:sz w:val="18"/>
              </w:rPr>
              <w:t>E</w:t>
            </w:r>
            <w:r>
              <w:rPr>
                <w:i/>
                <w:spacing w:val="-2"/>
                <w:sz w:val="18"/>
              </w:rPr>
              <w:t> </w:t>
            </w:r>
            <w:r>
              <w:rPr>
                <w:i/>
                <w:sz w:val="18"/>
              </w:rPr>
              <w:t>002</w:t>
            </w:r>
            <w:r>
              <w:rPr>
                <w:i/>
                <w:spacing w:val="-1"/>
                <w:sz w:val="18"/>
              </w:rPr>
              <w:t> </w:t>
            </w:r>
            <w:r>
              <w:rPr>
                <w:i/>
                <w:sz w:val="18"/>
              </w:rPr>
              <w:t>2540</w:t>
            </w:r>
            <w:r>
              <w:rPr>
                <w:i/>
                <w:spacing w:val="-2"/>
                <w:sz w:val="18"/>
              </w:rPr>
              <w:t> </w:t>
            </w:r>
            <w:r>
              <w:rPr>
                <w:i/>
                <w:sz w:val="18"/>
              </w:rPr>
              <w:t>4660</w:t>
            </w:r>
            <w:r>
              <w:rPr>
                <w:i/>
                <w:spacing w:val="-2"/>
                <w:sz w:val="18"/>
              </w:rPr>
              <w:t> </w:t>
            </w:r>
            <w:r>
              <w:rPr>
                <w:i/>
                <w:sz w:val="18"/>
              </w:rPr>
              <w:t>00</w:t>
            </w:r>
            <w:r>
              <w:rPr>
                <w:i/>
                <w:spacing w:val="-1"/>
                <w:sz w:val="18"/>
              </w:rPr>
              <w:t> </w:t>
            </w:r>
            <w:r>
              <w:rPr>
                <w:i/>
                <w:spacing w:val="-2"/>
                <w:sz w:val="18"/>
              </w:rPr>
              <w:t>000000</w:t>
            </w:r>
            <w:r>
              <w:rPr>
                <w:i/>
                <w:sz w:val="18"/>
              </w:rPr>
              <w:tab/>
            </w:r>
            <w:r>
              <w:rPr>
                <w:i/>
                <w:spacing w:val="-2"/>
                <w:sz w:val="18"/>
              </w:rPr>
              <w:t>3,422.30</w:t>
            </w:r>
          </w:p>
        </w:tc>
      </w:tr>
      <w:tr>
        <w:trPr>
          <w:trHeight w:val="270" w:hRule="atLeast"/>
        </w:trPr>
        <w:tc>
          <w:tcPr>
            <w:tcW w:w="1488" w:type="dxa"/>
          </w:tcPr>
          <w:p>
            <w:pPr>
              <w:pStyle w:val="TableParagraph"/>
              <w:spacing w:before="28"/>
              <w:ind w:left="30"/>
              <w:rPr>
                <w:sz w:val="18"/>
              </w:rPr>
            </w:pPr>
            <w:r>
              <w:rPr>
                <w:spacing w:val="-2"/>
                <w:sz w:val="18"/>
              </w:rPr>
              <w:t>70637747301</w:t>
            </w:r>
          </w:p>
        </w:tc>
        <w:tc>
          <w:tcPr>
            <w:tcW w:w="4850" w:type="dxa"/>
          </w:tcPr>
          <w:p>
            <w:pPr>
              <w:pStyle w:val="TableParagraph"/>
              <w:spacing w:before="28"/>
              <w:ind w:left="356"/>
              <w:rPr>
                <w:sz w:val="18"/>
              </w:rPr>
            </w:pPr>
            <w:r>
              <w:rPr>
                <w:sz w:val="18"/>
              </w:rPr>
              <w:t>Electricity</w:t>
            </w:r>
            <w:r>
              <w:rPr>
                <w:spacing w:val="-4"/>
                <w:sz w:val="18"/>
              </w:rPr>
              <w:t> </w:t>
            </w:r>
            <w:r>
              <w:rPr>
                <w:sz w:val="18"/>
              </w:rPr>
              <w:t>-</w:t>
            </w:r>
            <w:r>
              <w:rPr>
                <w:spacing w:val="-4"/>
                <w:sz w:val="18"/>
              </w:rPr>
              <w:t> </w:t>
            </w:r>
            <w:r>
              <w:rPr>
                <w:sz w:val="18"/>
              </w:rPr>
              <w:t>Tarkington</w:t>
            </w:r>
            <w:r>
              <w:rPr>
                <w:spacing w:val="-3"/>
                <w:sz w:val="18"/>
              </w:rPr>
              <w:t> </w:t>
            </w:r>
            <w:r>
              <w:rPr>
                <w:sz w:val="18"/>
              </w:rPr>
              <w:t>(3/24/2025</w:t>
            </w:r>
            <w:r>
              <w:rPr>
                <w:spacing w:val="-4"/>
                <w:sz w:val="18"/>
              </w:rPr>
              <w:t> </w:t>
            </w:r>
            <w:r>
              <w:rPr>
                <w:sz w:val="18"/>
              </w:rPr>
              <w:t>-</w:t>
            </w:r>
            <w:r>
              <w:rPr>
                <w:spacing w:val="-3"/>
                <w:sz w:val="18"/>
              </w:rPr>
              <w:t> </w:t>
            </w:r>
            <w:r>
              <w:rPr>
                <w:spacing w:val="-2"/>
                <w:sz w:val="18"/>
              </w:rPr>
              <w:t>4/23/2025)</w:t>
            </w:r>
          </w:p>
        </w:tc>
        <w:tc>
          <w:tcPr>
            <w:tcW w:w="1541" w:type="dxa"/>
          </w:tcPr>
          <w:p>
            <w:pPr>
              <w:pStyle w:val="TableParagraph"/>
              <w:spacing w:before="28"/>
              <w:ind w:left="172"/>
              <w:rPr>
                <w:sz w:val="18"/>
              </w:rPr>
            </w:pPr>
            <w:r>
              <w:rPr>
                <w:spacing w:val="-2"/>
                <w:sz w:val="18"/>
              </w:rPr>
              <w:t>04/24/2025</w:t>
            </w:r>
          </w:p>
        </w:tc>
        <w:tc>
          <w:tcPr>
            <w:tcW w:w="6519" w:type="dxa"/>
          </w:tcPr>
          <w:p>
            <w:pPr>
              <w:pStyle w:val="TableParagraph"/>
              <w:spacing w:before="28"/>
              <w:ind w:left="470"/>
              <w:rPr>
                <w:sz w:val="18"/>
              </w:rPr>
            </w:pPr>
            <w:r>
              <w:rPr>
                <w:spacing w:val="-2"/>
                <w:sz w:val="18"/>
              </w:rPr>
              <w:t>4,131.15</w:t>
            </w:r>
          </w:p>
        </w:tc>
      </w:tr>
      <w:tr>
        <w:trPr>
          <w:trHeight w:val="270" w:hRule="atLeast"/>
        </w:trPr>
        <w:tc>
          <w:tcPr>
            <w:tcW w:w="1488" w:type="dxa"/>
          </w:tcPr>
          <w:p>
            <w:pPr>
              <w:pStyle w:val="TableParagraph"/>
              <w:rPr>
                <w:rFonts w:ascii="Times New Roman"/>
                <w:sz w:val="18"/>
              </w:rPr>
            </w:pPr>
          </w:p>
        </w:tc>
        <w:tc>
          <w:tcPr>
            <w:tcW w:w="4850" w:type="dxa"/>
          </w:tcPr>
          <w:p>
            <w:pPr>
              <w:pStyle w:val="TableParagraph"/>
              <w:rPr>
                <w:rFonts w:ascii="Times New Roman"/>
                <w:sz w:val="18"/>
              </w:rPr>
            </w:pPr>
          </w:p>
        </w:tc>
        <w:tc>
          <w:tcPr>
            <w:tcW w:w="1541" w:type="dxa"/>
          </w:tcPr>
          <w:p>
            <w:pPr>
              <w:pStyle w:val="TableParagraph"/>
              <w:rPr>
                <w:rFonts w:ascii="Times New Roman"/>
                <w:sz w:val="18"/>
              </w:rPr>
            </w:pPr>
          </w:p>
        </w:tc>
        <w:tc>
          <w:tcPr>
            <w:tcW w:w="6519" w:type="dxa"/>
          </w:tcPr>
          <w:p>
            <w:pPr>
              <w:pStyle w:val="TableParagraph"/>
              <w:tabs>
                <w:tab w:pos="4509" w:val="left" w:leader="none"/>
              </w:tabs>
              <w:spacing w:before="28"/>
              <w:ind w:right="21"/>
              <w:jc w:val="right"/>
              <w:rPr>
                <w:i/>
                <w:sz w:val="18"/>
              </w:rPr>
            </w:pPr>
            <w:r>
              <w:rPr>
                <w:i/>
                <w:sz w:val="18"/>
              </w:rPr>
              <w:t>20</w:t>
            </w:r>
            <w:r>
              <w:rPr>
                <w:i/>
                <w:spacing w:val="-2"/>
                <w:sz w:val="18"/>
              </w:rPr>
              <w:t> </w:t>
            </w:r>
            <w:r>
              <w:rPr>
                <w:i/>
                <w:sz w:val="18"/>
              </w:rPr>
              <w:t>E</w:t>
            </w:r>
            <w:r>
              <w:rPr>
                <w:i/>
                <w:spacing w:val="-2"/>
                <w:sz w:val="18"/>
              </w:rPr>
              <w:t> </w:t>
            </w:r>
            <w:r>
              <w:rPr>
                <w:i/>
                <w:sz w:val="18"/>
              </w:rPr>
              <w:t>012</w:t>
            </w:r>
            <w:r>
              <w:rPr>
                <w:i/>
                <w:spacing w:val="-1"/>
                <w:sz w:val="18"/>
              </w:rPr>
              <w:t> </w:t>
            </w:r>
            <w:r>
              <w:rPr>
                <w:i/>
                <w:sz w:val="18"/>
              </w:rPr>
              <w:t>2540</w:t>
            </w:r>
            <w:r>
              <w:rPr>
                <w:i/>
                <w:spacing w:val="-2"/>
                <w:sz w:val="18"/>
              </w:rPr>
              <w:t> </w:t>
            </w:r>
            <w:r>
              <w:rPr>
                <w:i/>
                <w:sz w:val="18"/>
              </w:rPr>
              <w:t>4660</w:t>
            </w:r>
            <w:r>
              <w:rPr>
                <w:i/>
                <w:spacing w:val="-2"/>
                <w:sz w:val="18"/>
              </w:rPr>
              <w:t> </w:t>
            </w:r>
            <w:r>
              <w:rPr>
                <w:i/>
                <w:sz w:val="18"/>
              </w:rPr>
              <w:t>00</w:t>
            </w:r>
            <w:r>
              <w:rPr>
                <w:i/>
                <w:spacing w:val="-1"/>
                <w:sz w:val="18"/>
              </w:rPr>
              <w:t> </w:t>
            </w:r>
            <w:r>
              <w:rPr>
                <w:i/>
                <w:spacing w:val="-2"/>
                <w:sz w:val="18"/>
              </w:rPr>
              <w:t>000000</w:t>
            </w:r>
            <w:r>
              <w:rPr>
                <w:i/>
                <w:sz w:val="18"/>
              </w:rPr>
              <w:tab/>
            </w:r>
            <w:r>
              <w:rPr>
                <w:i/>
                <w:spacing w:val="-2"/>
                <w:sz w:val="18"/>
              </w:rPr>
              <w:t>4,131.15</w:t>
            </w:r>
          </w:p>
        </w:tc>
      </w:tr>
      <w:tr>
        <w:trPr>
          <w:trHeight w:val="270" w:hRule="atLeast"/>
        </w:trPr>
        <w:tc>
          <w:tcPr>
            <w:tcW w:w="1488" w:type="dxa"/>
          </w:tcPr>
          <w:p>
            <w:pPr>
              <w:pStyle w:val="TableParagraph"/>
              <w:spacing w:before="28"/>
              <w:ind w:left="30"/>
              <w:rPr>
                <w:sz w:val="18"/>
              </w:rPr>
            </w:pPr>
            <w:r>
              <w:rPr>
                <w:spacing w:val="-2"/>
                <w:sz w:val="18"/>
              </w:rPr>
              <w:t>70637750501</w:t>
            </w:r>
          </w:p>
        </w:tc>
        <w:tc>
          <w:tcPr>
            <w:tcW w:w="4850" w:type="dxa"/>
          </w:tcPr>
          <w:p>
            <w:pPr>
              <w:pStyle w:val="TableParagraph"/>
              <w:spacing w:before="28"/>
              <w:ind w:left="356"/>
              <w:rPr>
                <w:sz w:val="18"/>
              </w:rPr>
            </w:pPr>
            <w:r>
              <w:rPr>
                <w:sz w:val="18"/>
              </w:rPr>
              <w:t>Electricity</w:t>
            </w:r>
            <w:r>
              <w:rPr>
                <w:spacing w:val="-2"/>
                <w:sz w:val="18"/>
              </w:rPr>
              <w:t> </w:t>
            </w:r>
            <w:r>
              <w:rPr>
                <w:sz w:val="18"/>
              </w:rPr>
              <w:t>-</w:t>
            </w:r>
            <w:r>
              <w:rPr>
                <w:spacing w:val="-2"/>
                <w:sz w:val="18"/>
              </w:rPr>
              <w:t> </w:t>
            </w:r>
            <w:r>
              <w:rPr>
                <w:sz w:val="18"/>
              </w:rPr>
              <w:t>CSCAO</w:t>
            </w:r>
            <w:r>
              <w:rPr>
                <w:spacing w:val="-2"/>
                <w:sz w:val="18"/>
              </w:rPr>
              <w:t> </w:t>
            </w:r>
            <w:r>
              <w:rPr>
                <w:sz w:val="18"/>
              </w:rPr>
              <w:t>(3/24/2025</w:t>
            </w:r>
            <w:r>
              <w:rPr>
                <w:spacing w:val="-2"/>
                <w:sz w:val="18"/>
              </w:rPr>
              <w:t> </w:t>
            </w:r>
            <w:r>
              <w:rPr>
                <w:sz w:val="18"/>
              </w:rPr>
              <w:t>-</w:t>
            </w:r>
            <w:r>
              <w:rPr>
                <w:spacing w:val="-1"/>
                <w:sz w:val="18"/>
              </w:rPr>
              <w:t> </w:t>
            </w:r>
            <w:r>
              <w:rPr>
                <w:spacing w:val="-2"/>
                <w:sz w:val="18"/>
              </w:rPr>
              <w:t>4/23/2025)</w:t>
            </w:r>
          </w:p>
        </w:tc>
        <w:tc>
          <w:tcPr>
            <w:tcW w:w="1541" w:type="dxa"/>
          </w:tcPr>
          <w:p>
            <w:pPr>
              <w:pStyle w:val="TableParagraph"/>
              <w:spacing w:before="28"/>
              <w:ind w:left="172"/>
              <w:rPr>
                <w:sz w:val="18"/>
              </w:rPr>
            </w:pPr>
            <w:r>
              <w:rPr>
                <w:spacing w:val="-2"/>
                <w:sz w:val="18"/>
              </w:rPr>
              <w:t>04/25/2025</w:t>
            </w:r>
          </w:p>
        </w:tc>
        <w:tc>
          <w:tcPr>
            <w:tcW w:w="6519" w:type="dxa"/>
          </w:tcPr>
          <w:p>
            <w:pPr>
              <w:pStyle w:val="TableParagraph"/>
              <w:spacing w:before="28"/>
              <w:ind w:left="470"/>
              <w:rPr>
                <w:sz w:val="18"/>
              </w:rPr>
            </w:pPr>
            <w:r>
              <w:rPr>
                <w:spacing w:val="-2"/>
                <w:sz w:val="18"/>
              </w:rPr>
              <w:t>2,809.07</w:t>
            </w:r>
          </w:p>
        </w:tc>
      </w:tr>
      <w:tr>
        <w:trPr>
          <w:trHeight w:val="270" w:hRule="atLeast"/>
        </w:trPr>
        <w:tc>
          <w:tcPr>
            <w:tcW w:w="1488" w:type="dxa"/>
          </w:tcPr>
          <w:p>
            <w:pPr>
              <w:pStyle w:val="TableParagraph"/>
              <w:rPr>
                <w:rFonts w:ascii="Times New Roman"/>
                <w:sz w:val="18"/>
              </w:rPr>
            </w:pPr>
          </w:p>
        </w:tc>
        <w:tc>
          <w:tcPr>
            <w:tcW w:w="4850" w:type="dxa"/>
          </w:tcPr>
          <w:p>
            <w:pPr>
              <w:pStyle w:val="TableParagraph"/>
              <w:rPr>
                <w:rFonts w:ascii="Times New Roman"/>
                <w:sz w:val="18"/>
              </w:rPr>
            </w:pPr>
          </w:p>
        </w:tc>
        <w:tc>
          <w:tcPr>
            <w:tcW w:w="1541" w:type="dxa"/>
          </w:tcPr>
          <w:p>
            <w:pPr>
              <w:pStyle w:val="TableParagraph"/>
              <w:rPr>
                <w:rFonts w:ascii="Times New Roman"/>
                <w:sz w:val="18"/>
              </w:rPr>
            </w:pPr>
          </w:p>
        </w:tc>
        <w:tc>
          <w:tcPr>
            <w:tcW w:w="6519" w:type="dxa"/>
          </w:tcPr>
          <w:p>
            <w:pPr>
              <w:pStyle w:val="TableParagraph"/>
              <w:tabs>
                <w:tab w:pos="4509" w:val="left" w:leader="none"/>
              </w:tabs>
              <w:spacing w:before="28"/>
              <w:ind w:right="21"/>
              <w:jc w:val="right"/>
              <w:rPr>
                <w:i/>
                <w:sz w:val="18"/>
              </w:rPr>
            </w:pPr>
            <w:r>
              <w:rPr>
                <w:i/>
                <w:sz w:val="18"/>
              </w:rPr>
              <w:t>20</w:t>
            </w:r>
            <w:r>
              <w:rPr>
                <w:i/>
                <w:spacing w:val="-2"/>
                <w:sz w:val="18"/>
              </w:rPr>
              <w:t> </w:t>
            </w:r>
            <w:r>
              <w:rPr>
                <w:i/>
                <w:sz w:val="18"/>
              </w:rPr>
              <w:t>E</w:t>
            </w:r>
            <w:r>
              <w:rPr>
                <w:i/>
                <w:spacing w:val="-2"/>
                <w:sz w:val="18"/>
              </w:rPr>
              <w:t> </w:t>
            </w:r>
            <w:r>
              <w:rPr>
                <w:i/>
                <w:sz w:val="18"/>
              </w:rPr>
              <w:t>017</w:t>
            </w:r>
            <w:r>
              <w:rPr>
                <w:i/>
                <w:spacing w:val="-1"/>
                <w:sz w:val="18"/>
              </w:rPr>
              <w:t> </w:t>
            </w:r>
            <w:r>
              <w:rPr>
                <w:i/>
                <w:sz w:val="18"/>
              </w:rPr>
              <w:t>2540</w:t>
            </w:r>
            <w:r>
              <w:rPr>
                <w:i/>
                <w:spacing w:val="-2"/>
                <w:sz w:val="18"/>
              </w:rPr>
              <w:t> </w:t>
            </w:r>
            <w:r>
              <w:rPr>
                <w:i/>
                <w:sz w:val="18"/>
              </w:rPr>
              <w:t>4660</w:t>
            </w:r>
            <w:r>
              <w:rPr>
                <w:i/>
                <w:spacing w:val="-2"/>
                <w:sz w:val="18"/>
              </w:rPr>
              <w:t> </w:t>
            </w:r>
            <w:r>
              <w:rPr>
                <w:i/>
                <w:sz w:val="18"/>
              </w:rPr>
              <w:t>00</w:t>
            </w:r>
            <w:r>
              <w:rPr>
                <w:i/>
                <w:spacing w:val="-1"/>
                <w:sz w:val="18"/>
              </w:rPr>
              <w:t> </w:t>
            </w:r>
            <w:r>
              <w:rPr>
                <w:i/>
                <w:spacing w:val="-2"/>
                <w:sz w:val="18"/>
              </w:rPr>
              <w:t>000000</w:t>
            </w:r>
            <w:r>
              <w:rPr>
                <w:i/>
                <w:sz w:val="18"/>
              </w:rPr>
              <w:tab/>
            </w:r>
            <w:r>
              <w:rPr>
                <w:i/>
                <w:spacing w:val="-2"/>
                <w:sz w:val="18"/>
              </w:rPr>
              <w:t>2,809.07</w:t>
            </w:r>
          </w:p>
        </w:tc>
      </w:tr>
      <w:tr>
        <w:trPr>
          <w:trHeight w:val="235" w:hRule="atLeast"/>
        </w:trPr>
        <w:tc>
          <w:tcPr>
            <w:tcW w:w="1488" w:type="dxa"/>
          </w:tcPr>
          <w:p>
            <w:pPr>
              <w:pStyle w:val="TableParagraph"/>
              <w:spacing w:line="187" w:lineRule="exact" w:before="28"/>
              <w:ind w:left="30"/>
              <w:rPr>
                <w:sz w:val="18"/>
              </w:rPr>
            </w:pPr>
            <w:r>
              <w:rPr>
                <w:spacing w:val="-2"/>
                <w:sz w:val="18"/>
              </w:rPr>
              <w:t>70645899001</w:t>
            </w:r>
          </w:p>
        </w:tc>
        <w:tc>
          <w:tcPr>
            <w:tcW w:w="4850" w:type="dxa"/>
          </w:tcPr>
          <w:p>
            <w:pPr>
              <w:pStyle w:val="TableParagraph"/>
              <w:spacing w:line="187" w:lineRule="exact" w:before="28"/>
              <w:ind w:left="356"/>
              <w:rPr>
                <w:sz w:val="18"/>
              </w:rPr>
            </w:pPr>
            <w:r>
              <w:rPr>
                <w:sz w:val="18"/>
              </w:rPr>
              <w:t>Electricity</w:t>
            </w:r>
            <w:r>
              <w:rPr>
                <w:spacing w:val="-3"/>
                <w:sz w:val="18"/>
              </w:rPr>
              <w:t> </w:t>
            </w:r>
            <w:r>
              <w:rPr>
                <w:sz w:val="18"/>
              </w:rPr>
              <w:t>-</w:t>
            </w:r>
            <w:r>
              <w:rPr>
                <w:spacing w:val="-3"/>
                <w:sz w:val="18"/>
              </w:rPr>
              <w:t> </w:t>
            </w:r>
            <w:r>
              <w:rPr>
                <w:sz w:val="18"/>
              </w:rPr>
              <w:t>Field</w:t>
            </w:r>
            <w:r>
              <w:rPr>
                <w:spacing w:val="-2"/>
                <w:sz w:val="18"/>
              </w:rPr>
              <w:t> </w:t>
            </w:r>
            <w:r>
              <w:rPr>
                <w:sz w:val="18"/>
              </w:rPr>
              <w:t>(3/25/2025</w:t>
            </w:r>
            <w:r>
              <w:rPr>
                <w:spacing w:val="-3"/>
                <w:sz w:val="18"/>
              </w:rPr>
              <w:t> </w:t>
            </w:r>
            <w:r>
              <w:rPr>
                <w:sz w:val="18"/>
              </w:rPr>
              <w:t>-</w:t>
            </w:r>
            <w:r>
              <w:rPr>
                <w:spacing w:val="-2"/>
                <w:sz w:val="18"/>
              </w:rPr>
              <w:t> 4/24/2025)</w:t>
            </w:r>
          </w:p>
        </w:tc>
        <w:tc>
          <w:tcPr>
            <w:tcW w:w="1541" w:type="dxa"/>
          </w:tcPr>
          <w:p>
            <w:pPr>
              <w:pStyle w:val="TableParagraph"/>
              <w:spacing w:line="187" w:lineRule="exact" w:before="28"/>
              <w:ind w:left="172"/>
              <w:rPr>
                <w:sz w:val="18"/>
              </w:rPr>
            </w:pPr>
            <w:r>
              <w:rPr>
                <w:spacing w:val="-2"/>
                <w:sz w:val="18"/>
              </w:rPr>
              <w:t>04/25/2025</w:t>
            </w:r>
          </w:p>
        </w:tc>
        <w:tc>
          <w:tcPr>
            <w:tcW w:w="6519" w:type="dxa"/>
          </w:tcPr>
          <w:p>
            <w:pPr>
              <w:pStyle w:val="TableParagraph"/>
              <w:spacing w:line="187" w:lineRule="exact" w:before="28"/>
              <w:ind w:left="470"/>
              <w:rPr>
                <w:sz w:val="18"/>
              </w:rPr>
            </w:pPr>
            <w:r>
              <w:rPr>
                <w:spacing w:val="-2"/>
                <w:sz w:val="18"/>
              </w:rPr>
              <w:t>4,042.30</w:t>
            </w:r>
          </w:p>
        </w:tc>
      </w:tr>
    </w:tbl>
    <w:p>
      <w:pPr>
        <w:tabs>
          <w:tab w:pos="4509" w:val="left" w:leader="none"/>
        </w:tabs>
        <w:spacing w:before="56"/>
        <w:ind w:left="0" w:right="383" w:firstLine="0"/>
        <w:jc w:val="right"/>
        <w:rPr>
          <w:i/>
          <w:sz w:val="18"/>
        </w:rPr>
      </w:pPr>
      <w:r>
        <w:rPr>
          <w:i/>
          <w:sz w:val="18"/>
        </w:rPr>
        <mc:AlternateContent>
          <mc:Choice Requires="wps">
            <w:drawing>
              <wp:anchor distT="0" distB="0" distL="0" distR="0" allowOverlap="1" layoutInCell="1" locked="0" behindDoc="1" simplePos="0" relativeHeight="487711232">
                <wp:simplePos x="0" y="0"/>
                <wp:positionH relativeFrom="page">
                  <wp:posOffset>8543925</wp:posOffset>
                </wp:positionH>
                <wp:positionV relativeFrom="paragraph">
                  <wp:posOffset>192023</wp:posOffset>
                </wp:positionV>
                <wp:extent cx="1057275" cy="1270"/>
                <wp:effectExtent l="0" t="0" r="0" b="0"/>
                <wp:wrapTopAndBottom/>
                <wp:docPr id="718" name="Graphic 718"/>
                <wp:cNvGraphicFramePr>
                  <a:graphicFrameLocks/>
                </wp:cNvGraphicFramePr>
                <a:graphic>
                  <a:graphicData uri="http://schemas.microsoft.com/office/word/2010/wordprocessingShape">
                    <wps:wsp>
                      <wps:cNvPr id="718" name="Graphic 718"/>
                      <wps:cNvSpPr/>
                      <wps:spPr>
                        <a:xfrm>
                          <a:off x="0" y="0"/>
                          <a:ext cx="1057275" cy="1270"/>
                        </a:xfrm>
                        <a:custGeom>
                          <a:avLst/>
                          <a:gdLst/>
                          <a:ahLst/>
                          <a:cxnLst/>
                          <a:rect l="l" t="t" r="r" b="b"/>
                          <a:pathLst>
                            <a:path w="1057275" h="0">
                              <a:moveTo>
                                <a:pt x="0" y="0"/>
                              </a:moveTo>
                              <a:lnTo>
                                <a:pt x="10572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72.75pt;margin-top:15.12pt;width:83.25pt;height:.1pt;mso-position-horizontal-relative:page;mso-position-vertical-relative:paragraph;z-index:-15605248;mso-wrap-distance-left:0;mso-wrap-distance-right:0" id="docshape570" coordorigin="13455,302" coordsize="1665,0" path="m13455,302l15120,302e" filled="false" stroked="true" strokeweight=".75pt" strokecolor="#000000">
                <v:path arrowok="t"/>
                <v:stroke dashstyle="solid"/>
                <w10:wrap type="topAndBottom"/>
              </v:shape>
            </w:pict>
          </mc:Fallback>
        </mc:AlternateContent>
      </w:r>
      <w:r>
        <w:rPr>
          <w:i/>
          <w:sz w:val="18"/>
        </w:rPr>
        <w:t>20</w:t>
      </w:r>
      <w:r>
        <w:rPr>
          <w:i/>
          <w:spacing w:val="-2"/>
          <w:sz w:val="18"/>
        </w:rPr>
        <w:t> </w:t>
      </w:r>
      <w:r>
        <w:rPr>
          <w:i/>
          <w:sz w:val="18"/>
        </w:rPr>
        <w:t>E</w:t>
      </w:r>
      <w:r>
        <w:rPr>
          <w:i/>
          <w:spacing w:val="-2"/>
          <w:sz w:val="18"/>
        </w:rPr>
        <w:t> </w:t>
      </w:r>
      <w:r>
        <w:rPr>
          <w:i/>
          <w:sz w:val="18"/>
        </w:rPr>
        <w:t>006</w:t>
      </w:r>
      <w:r>
        <w:rPr>
          <w:i/>
          <w:spacing w:val="-1"/>
          <w:sz w:val="18"/>
        </w:rPr>
        <w:t> </w:t>
      </w:r>
      <w:r>
        <w:rPr>
          <w:i/>
          <w:sz w:val="18"/>
        </w:rPr>
        <w:t>2540</w:t>
      </w:r>
      <w:r>
        <w:rPr>
          <w:i/>
          <w:spacing w:val="-2"/>
          <w:sz w:val="18"/>
        </w:rPr>
        <w:t> </w:t>
      </w:r>
      <w:r>
        <w:rPr>
          <w:i/>
          <w:sz w:val="18"/>
        </w:rPr>
        <w:t>4660</w:t>
      </w:r>
      <w:r>
        <w:rPr>
          <w:i/>
          <w:spacing w:val="-2"/>
          <w:sz w:val="18"/>
        </w:rPr>
        <w:t> </w:t>
      </w:r>
      <w:r>
        <w:rPr>
          <w:i/>
          <w:sz w:val="18"/>
        </w:rPr>
        <w:t>00</w:t>
      </w:r>
      <w:r>
        <w:rPr>
          <w:i/>
          <w:spacing w:val="-1"/>
          <w:sz w:val="18"/>
        </w:rPr>
        <w:t> </w:t>
      </w:r>
      <w:r>
        <w:rPr>
          <w:i/>
          <w:spacing w:val="-2"/>
          <w:sz w:val="18"/>
        </w:rPr>
        <w:t>000000</w:t>
      </w:r>
      <w:r>
        <w:rPr>
          <w:i/>
          <w:sz w:val="18"/>
        </w:rPr>
        <w:tab/>
      </w:r>
      <w:r>
        <w:rPr>
          <w:i/>
          <w:spacing w:val="-2"/>
          <w:sz w:val="18"/>
        </w:rPr>
        <w:t>4,042.30</w:t>
      </w:r>
    </w:p>
    <w:p>
      <w:pPr>
        <w:pStyle w:val="BodyText"/>
        <w:tabs>
          <w:tab w:pos="1369" w:val="left" w:leader="none"/>
        </w:tabs>
        <w:spacing w:before="32"/>
        <w:ind w:right="383"/>
        <w:jc w:val="right"/>
      </w:pPr>
      <w:r>
        <w:rPr>
          <w:spacing w:val="-2"/>
        </w:rPr>
        <w:t>Total:</w:t>
      </w:r>
      <w:r>
        <w:rPr/>
        <w:tab/>
      </w:r>
      <w:r>
        <w:rPr>
          <w:spacing w:val="-2"/>
        </w:rPr>
        <w:t>35,586.11</w:t>
      </w:r>
    </w:p>
    <w:p>
      <w:pPr>
        <w:spacing w:line="240" w:lineRule="auto" w:before="0"/>
        <w:rPr>
          <w:b/>
          <w:sz w:val="18"/>
        </w:rPr>
      </w:pPr>
    </w:p>
    <w:p>
      <w:pPr>
        <w:spacing w:line="240" w:lineRule="auto" w:before="38"/>
        <w:rPr>
          <w:b/>
          <w:sz w:val="18"/>
        </w:rPr>
      </w:pPr>
    </w:p>
    <w:p>
      <w:pPr>
        <w:pStyle w:val="BodyText"/>
        <w:spacing w:before="1" w:after="31"/>
        <w:ind w:right="608"/>
        <w:jc w:val="right"/>
      </w:pPr>
      <w:r>
        <w:rPr/>
        <w:t>6/26/25</w:t>
      </w:r>
      <w:r>
        <w:rPr>
          <w:spacing w:val="-6"/>
        </w:rPr>
        <w:t> </w:t>
      </w:r>
      <w:r>
        <w:rPr/>
        <w:t>CONSTELLATION</w:t>
      </w:r>
      <w:r>
        <w:rPr>
          <w:spacing w:val="-6"/>
        </w:rPr>
        <w:t> </w:t>
      </w:r>
      <w:r>
        <w:rPr/>
        <w:t>WT</w:t>
      </w:r>
      <w:r>
        <w:rPr>
          <w:spacing w:val="-6"/>
        </w:rPr>
        <w:t> </w:t>
      </w:r>
      <w:r>
        <w:rPr>
          <w:spacing w:val="-2"/>
        </w:rPr>
        <w:t>Summary</w:t>
      </w:r>
    </w:p>
    <w:tbl>
      <w:tblPr>
        <w:tblW w:w="0" w:type="auto"/>
        <w:jc w:val="left"/>
        <w:tblInd w:w="10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40"/>
        <w:gridCol w:w="1112"/>
        <w:gridCol w:w="1213"/>
      </w:tblGrid>
      <w:tr>
        <w:trPr>
          <w:trHeight w:val="285" w:hRule="atLeast"/>
        </w:trPr>
        <w:tc>
          <w:tcPr>
            <w:tcW w:w="1440" w:type="dxa"/>
            <w:tcBorders>
              <w:top w:val="single" w:sz="6" w:space="0" w:color="000000"/>
              <w:bottom w:val="single" w:sz="6" w:space="0" w:color="000000"/>
            </w:tcBorders>
          </w:tcPr>
          <w:p>
            <w:pPr>
              <w:pStyle w:val="TableParagraph"/>
              <w:spacing w:before="54"/>
              <w:ind w:left="30"/>
              <w:rPr>
                <w:b/>
                <w:sz w:val="18"/>
              </w:rPr>
            </w:pPr>
            <w:r>
              <w:rPr>
                <w:b/>
                <w:spacing w:val="-4"/>
                <w:sz w:val="18"/>
              </w:rPr>
              <w:t>Type</w:t>
            </w:r>
          </w:p>
        </w:tc>
        <w:tc>
          <w:tcPr>
            <w:tcW w:w="1112" w:type="dxa"/>
            <w:tcBorders>
              <w:top w:val="single" w:sz="6" w:space="0" w:color="000000"/>
              <w:bottom w:val="single" w:sz="6" w:space="0" w:color="000000"/>
            </w:tcBorders>
          </w:tcPr>
          <w:p>
            <w:pPr>
              <w:pStyle w:val="TableParagraph"/>
              <w:spacing w:before="54"/>
              <w:ind w:right="385"/>
              <w:jc w:val="right"/>
              <w:rPr>
                <w:b/>
                <w:sz w:val="18"/>
              </w:rPr>
            </w:pPr>
            <w:r>
              <w:rPr>
                <w:b/>
                <w:spacing w:val="-2"/>
                <w:sz w:val="18"/>
              </w:rPr>
              <w:t>Count</w:t>
            </w:r>
          </w:p>
        </w:tc>
        <w:tc>
          <w:tcPr>
            <w:tcW w:w="1213" w:type="dxa"/>
            <w:tcBorders>
              <w:top w:val="single" w:sz="6" w:space="0" w:color="000000"/>
              <w:bottom w:val="single" w:sz="6" w:space="0" w:color="000000"/>
            </w:tcBorders>
          </w:tcPr>
          <w:p>
            <w:pPr>
              <w:pStyle w:val="TableParagraph"/>
              <w:spacing w:before="54"/>
              <w:ind w:right="23"/>
              <w:jc w:val="right"/>
              <w:rPr>
                <w:b/>
                <w:sz w:val="18"/>
              </w:rPr>
            </w:pPr>
            <w:r>
              <w:rPr>
                <w:b/>
                <w:spacing w:val="-2"/>
                <w:sz w:val="18"/>
              </w:rPr>
              <w:t>Amount</w:t>
            </w:r>
          </w:p>
        </w:tc>
      </w:tr>
      <w:tr>
        <w:trPr>
          <w:trHeight w:val="300" w:hRule="atLeast"/>
        </w:trPr>
        <w:tc>
          <w:tcPr>
            <w:tcW w:w="1440" w:type="dxa"/>
            <w:tcBorders>
              <w:top w:val="single" w:sz="6" w:space="0" w:color="000000"/>
            </w:tcBorders>
          </w:tcPr>
          <w:p>
            <w:pPr>
              <w:pStyle w:val="TableParagraph"/>
              <w:spacing w:before="58"/>
              <w:ind w:left="30"/>
              <w:rPr>
                <w:sz w:val="18"/>
              </w:rPr>
            </w:pPr>
            <w:r>
              <w:rPr>
                <w:sz w:val="18"/>
              </w:rPr>
              <w:t>Regular </w:t>
            </w:r>
            <w:r>
              <w:rPr>
                <w:spacing w:val="-2"/>
                <w:sz w:val="18"/>
              </w:rPr>
              <w:t>Checks:</w:t>
            </w:r>
          </w:p>
        </w:tc>
        <w:tc>
          <w:tcPr>
            <w:tcW w:w="1112" w:type="dxa"/>
            <w:tcBorders>
              <w:top w:val="single" w:sz="6" w:space="0" w:color="000000"/>
            </w:tcBorders>
          </w:tcPr>
          <w:p>
            <w:pPr>
              <w:pStyle w:val="TableParagraph"/>
              <w:spacing w:before="58"/>
              <w:ind w:right="385"/>
              <w:jc w:val="right"/>
              <w:rPr>
                <w:sz w:val="18"/>
              </w:rPr>
            </w:pPr>
            <w:r>
              <w:rPr>
                <w:spacing w:val="-10"/>
                <w:sz w:val="18"/>
              </w:rPr>
              <w:t>0</w:t>
            </w:r>
          </w:p>
        </w:tc>
        <w:tc>
          <w:tcPr>
            <w:tcW w:w="1213" w:type="dxa"/>
            <w:tcBorders>
              <w:top w:val="single" w:sz="6" w:space="0" w:color="000000"/>
            </w:tcBorders>
          </w:tcPr>
          <w:p>
            <w:pPr>
              <w:pStyle w:val="TableParagraph"/>
              <w:spacing w:before="58"/>
              <w:ind w:right="23"/>
              <w:jc w:val="right"/>
              <w:rPr>
                <w:sz w:val="18"/>
              </w:rPr>
            </w:pPr>
            <w:r>
              <w:rPr>
                <w:spacing w:val="-4"/>
                <w:sz w:val="18"/>
              </w:rPr>
              <w:t>0.00</w:t>
            </w:r>
          </w:p>
        </w:tc>
      </w:tr>
      <w:tr>
        <w:trPr>
          <w:trHeight w:val="270" w:hRule="atLeast"/>
        </w:trPr>
        <w:tc>
          <w:tcPr>
            <w:tcW w:w="1440" w:type="dxa"/>
          </w:tcPr>
          <w:p>
            <w:pPr>
              <w:pStyle w:val="TableParagraph"/>
              <w:spacing w:before="28"/>
              <w:ind w:left="30"/>
              <w:rPr>
                <w:sz w:val="18"/>
              </w:rPr>
            </w:pPr>
            <w:r>
              <w:rPr>
                <w:sz w:val="18"/>
              </w:rPr>
              <w:t>ACH</w:t>
            </w:r>
            <w:r>
              <w:rPr>
                <w:spacing w:val="-2"/>
                <w:sz w:val="18"/>
              </w:rPr>
              <w:t> Checks:</w:t>
            </w:r>
          </w:p>
        </w:tc>
        <w:tc>
          <w:tcPr>
            <w:tcW w:w="1112" w:type="dxa"/>
          </w:tcPr>
          <w:p>
            <w:pPr>
              <w:pStyle w:val="TableParagraph"/>
              <w:spacing w:before="28"/>
              <w:ind w:right="385"/>
              <w:jc w:val="right"/>
              <w:rPr>
                <w:sz w:val="18"/>
              </w:rPr>
            </w:pPr>
            <w:r>
              <w:rPr>
                <w:spacing w:val="-10"/>
                <w:sz w:val="18"/>
              </w:rPr>
              <w:t>0</w:t>
            </w:r>
          </w:p>
        </w:tc>
        <w:tc>
          <w:tcPr>
            <w:tcW w:w="1213" w:type="dxa"/>
          </w:tcPr>
          <w:p>
            <w:pPr>
              <w:pStyle w:val="TableParagraph"/>
              <w:spacing w:before="28"/>
              <w:ind w:right="23"/>
              <w:jc w:val="right"/>
              <w:rPr>
                <w:sz w:val="18"/>
              </w:rPr>
            </w:pPr>
            <w:r>
              <w:rPr>
                <w:spacing w:val="-4"/>
                <w:sz w:val="18"/>
              </w:rPr>
              <w:t>0.00</w:t>
            </w:r>
          </w:p>
        </w:tc>
      </w:tr>
      <w:tr>
        <w:trPr>
          <w:trHeight w:val="277" w:hRule="atLeast"/>
        </w:trPr>
        <w:tc>
          <w:tcPr>
            <w:tcW w:w="1440" w:type="dxa"/>
          </w:tcPr>
          <w:p>
            <w:pPr>
              <w:pStyle w:val="TableParagraph"/>
              <w:spacing w:before="28"/>
              <w:ind w:left="30"/>
              <w:rPr>
                <w:sz w:val="18"/>
              </w:rPr>
            </w:pPr>
            <w:r>
              <w:rPr>
                <w:sz w:val="18"/>
              </w:rPr>
              <w:t>Wire</w:t>
            </w:r>
            <w:r>
              <w:rPr>
                <w:spacing w:val="-3"/>
                <w:sz w:val="18"/>
              </w:rPr>
              <w:t> </w:t>
            </w:r>
            <w:r>
              <w:rPr>
                <w:spacing w:val="-2"/>
                <w:sz w:val="18"/>
              </w:rPr>
              <w:t>Transfers:</w:t>
            </w:r>
          </w:p>
        </w:tc>
        <w:tc>
          <w:tcPr>
            <w:tcW w:w="1112" w:type="dxa"/>
          </w:tcPr>
          <w:p>
            <w:pPr>
              <w:pStyle w:val="TableParagraph"/>
              <w:spacing w:before="28"/>
              <w:ind w:right="385"/>
              <w:jc w:val="right"/>
              <w:rPr>
                <w:sz w:val="18"/>
              </w:rPr>
            </w:pPr>
            <w:r>
              <w:rPr>
                <w:spacing w:val="-10"/>
                <w:sz w:val="18"/>
              </w:rPr>
              <w:t>1</w:t>
            </w:r>
          </w:p>
        </w:tc>
        <w:tc>
          <w:tcPr>
            <w:tcW w:w="1213" w:type="dxa"/>
          </w:tcPr>
          <w:p>
            <w:pPr>
              <w:pStyle w:val="TableParagraph"/>
              <w:spacing w:before="28"/>
              <w:ind w:right="23"/>
              <w:jc w:val="right"/>
              <w:rPr>
                <w:sz w:val="18"/>
              </w:rPr>
            </w:pPr>
            <w:r>
              <w:rPr>
                <w:spacing w:val="-2"/>
                <w:sz w:val="18"/>
              </w:rPr>
              <w:t>35,586.11</w:t>
            </w:r>
          </w:p>
        </w:tc>
      </w:tr>
      <w:tr>
        <w:trPr>
          <w:trHeight w:val="284" w:hRule="atLeast"/>
        </w:trPr>
        <w:tc>
          <w:tcPr>
            <w:tcW w:w="1440" w:type="dxa"/>
          </w:tcPr>
          <w:p>
            <w:pPr>
              <w:pStyle w:val="TableParagraph"/>
              <w:spacing w:before="36"/>
              <w:ind w:left="30"/>
              <w:rPr>
                <w:sz w:val="18"/>
              </w:rPr>
            </w:pPr>
            <w:r>
              <w:rPr>
                <w:spacing w:val="-2"/>
                <w:sz w:val="18"/>
              </w:rPr>
              <w:t>Epayables:</w:t>
            </w:r>
          </w:p>
        </w:tc>
        <w:tc>
          <w:tcPr>
            <w:tcW w:w="1112" w:type="dxa"/>
            <w:tcBorders>
              <w:bottom w:val="single" w:sz="6" w:space="0" w:color="000000"/>
            </w:tcBorders>
          </w:tcPr>
          <w:p>
            <w:pPr>
              <w:pStyle w:val="TableParagraph"/>
              <w:spacing w:before="36"/>
              <w:ind w:right="385"/>
              <w:jc w:val="right"/>
              <w:rPr>
                <w:sz w:val="18"/>
              </w:rPr>
            </w:pPr>
            <w:r>
              <w:rPr>
                <w:spacing w:val="-10"/>
                <w:sz w:val="18"/>
              </w:rPr>
              <w:t>0</w:t>
            </w:r>
          </w:p>
        </w:tc>
        <w:tc>
          <w:tcPr>
            <w:tcW w:w="1213" w:type="dxa"/>
            <w:tcBorders>
              <w:bottom w:val="single" w:sz="6" w:space="0" w:color="000000"/>
            </w:tcBorders>
          </w:tcPr>
          <w:p>
            <w:pPr>
              <w:pStyle w:val="TableParagraph"/>
              <w:spacing w:before="36"/>
              <w:ind w:right="23"/>
              <w:jc w:val="right"/>
              <w:rPr>
                <w:sz w:val="18"/>
              </w:rPr>
            </w:pPr>
            <w:r>
              <w:rPr>
                <w:spacing w:val="-4"/>
                <w:sz w:val="18"/>
              </w:rPr>
              <w:t>0.00</w:t>
            </w:r>
          </w:p>
        </w:tc>
      </w:tr>
      <w:tr>
        <w:trPr>
          <w:trHeight w:val="235" w:hRule="atLeast"/>
        </w:trPr>
        <w:tc>
          <w:tcPr>
            <w:tcW w:w="1440" w:type="dxa"/>
          </w:tcPr>
          <w:p>
            <w:pPr>
              <w:pStyle w:val="TableParagraph"/>
              <w:spacing w:line="187" w:lineRule="exact" w:before="28"/>
              <w:ind w:left="910"/>
              <w:rPr>
                <w:b/>
                <w:sz w:val="18"/>
              </w:rPr>
            </w:pPr>
            <w:r>
              <w:rPr>
                <w:b/>
                <w:spacing w:val="-2"/>
                <w:sz w:val="18"/>
              </w:rPr>
              <w:t>Total:</w:t>
            </w:r>
          </w:p>
        </w:tc>
        <w:tc>
          <w:tcPr>
            <w:tcW w:w="1112" w:type="dxa"/>
            <w:tcBorders>
              <w:top w:val="single" w:sz="6" w:space="0" w:color="000000"/>
            </w:tcBorders>
          </w:tcPr>
          <w:p>
            <w:pPr>
              <w:pStyle w:val="TableParagraph"/>
              <w:spacing w:line="187" w:lineRule="exact" w:before="28"/>
              <w:ind w:right="385"/>
              <w:jc w:val="right"/>
              <w:rPr>
                <w:b/>
                <w:sz w:val="18"/>
              </w:rPr>
            </w:pPr>
            <w:r>
              <w:rPr>
                <w:b/>
                <w:spacing w:val="-10"/>
                <w:sz w:val="18"/>
              </w:rPr>
              <w:t>1</w:t>
            </w:r>
          </w:p>
        </w:tc>
        <w:tc>
          <w:tcPr>
            <w:tcW w:w="1213" w:type="dxa"/>
            <w:tcBorders>
              <w:top w:val="single" w:sz="6" w:space="0" w:color="000000"/>
            </w:tcBorders>
          </w:tcPr>
          <w:p>
            <w:pPr>
              <w:pStyle w:val="TableParagraph"/>
              <w:spacing w:line="187" w:lineRule="exact" w:before="28"/>
              <w:ind w:right="23"/>
              <w:jc w:val="right"/>
              <w:rPr>
                <w:b/>
                <w:sz w:val="18"/>
              </w:rPr>
            </w:pPr>
            <w:r>
              <w:rPr>
                <w:b/>
                <w:spacing w:val="-2"/>
                <w:sz w:val="18"/>
              </w:rPr>
              <w:t>35,586.11</w:t>
            </w:r>
          </w:p>
        </w:tc>
      </w:tr>
    </w:tbl>
    <w:p>
      <w:pPr>
        <w:pStyle w:val="TableParagraph"/>
        <w:spacing w:after="0" w:line="187" w:lineRule="exact"/>
        <w:jc w:val="right"/>
        <w:rPr>
          <w:b/>
          <w:sz w:val="18"/>
        </w:rPr>
        <w:sectPr>
          <w:pgSz w:w="15840" w:h="12240" w:orient="landscape"/>
          <w:pgMar w:header="749" w:footer="860" w:top="1140" w:bottom="1060" w:left="360" w:right="360"/>
        </w:sectPr>
      </w:pPr>
    </w:p>
    <w:p>
      <w:pPr>
        <w:pStyle w:val="BodyText"/>
        <w:tabs>
          <w:tab w:pos="12364" w:val="left" w:leader="none"/>
        </w:tabs>
        <w:spacing w:before="66"/>
        <w:ind w:left="390"/>
      </w:pPr>
      <w:r>
        <w:rPr>
          <w:color w:val="256793"/>
        </w:rPr>
        <w:t>AP</w:t>
      </w:r>
      <w:r>
        <w:rPr>
          <w:color w:val="256793"/>
          <w:spacing w:val="-1"/>
        </w:rPr>
        <w:t> </w:t>
      </w:r>
      <w:r>
        <w:rPr>
          <w:color w:val="256793"/>
        </w:rPr>
        <w:t>Run:</w:t>
      </w:r>
      <w:r>
        <w:rPr>
          <w:color w:val="256793"/>
          <w:spacing w:val="-1"/>
        </w:rPr>
        <w:t> </w:t>
      </w:r>
      <w:r>
        <w:rPr>
          <w:color w:val="256793"/>
        </w:rPr>
        <w:t>6/26/25</w:t>
      </w:r>
      <w:r>
        <w:rPr>
          <w:color w:val="256793"/>
          <w:spacing w:val="-1"/>
        </w:rPr>
        <w:t> </w:t>
      </w:r>
      <w:r>
        <w:rPr>
          <w:color w:val="256793"/>
        </w:rPr>
        <w:t>COMCAST</w:t>
      </w:r>
      <w:r>
        <w:rPr>
          <w:color w:val="256793"/>
          <w:spacing w:val="-1"/>
        </w:rPr>
        <w:t> </w:t>
      </w:r>
      <w:r>
        <w:rPr>
          <w:color w:val="256793"/>
        </w:rPr>
        <w:t>WT</w:t>
      </w:r>
      <w:r>
        <w:rPr>
          <w:color w:val="256793"/>
          <w:spacing w:val="48"/>
        </w:rPr>
        <w:t> </w:t>
      </w:r>
      <w:r>
        <w:rPr>
          <w:color w:val="256793"/>
        </w:rPr>
        <w:t>—</w:t>
      </w:r>
      <w:r>
        <w:rPr>
          <w:color w:val="256793"/>
          <w:spacing w:val="48"/>
        </w:rPr>
        <w:t> </w:t>
      </w:r>
      <w:r>
        <w:rPr>
          <w:color w:val="256793"/>
        </w:rPr>
        <w:t>Post</w:t>
      </w:r>
      <w:r>
        <w:rPr>
          <w:color w:val="256793"/>
          <w:spacing w:val="-1"/>
        </w:rPr>
        <w:t> </w:t>
      </w:r>
      <w:r>
        <w:rPr>
          <w:color w:val="256793"/>
        </w:rPr>
        <w:t>Date:</w:t>
      </w:r>
      <w:r>
        <w:rPr>
          <w:color w:val="256793"/>
          <w:spacing w:val="-1"/>
        </w:rPr>
        <w:t> </w:t>
      </w:r>
      <w:r>
        <w:rPr>
          <w:color w:val="256793"/>
        </w:rPr>
        <w:t>2025-06-26</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r>
        <w:rPr>
          <w:color w:val="256793"/>
        </w:rPr>
        <w:tab/>
        <w:t>Wheeling School District </w:t>
      </w:r>
      <w:r>
        <w:rPr>
          <w:color w:val="256793"/>
          <w:spacing w:val="-5"/>
        </w:rPr>
        <w:t>21</w:t>
      </w:r>
    </w:p>
    <w:p>
      <w:pPr>
        <w:spacing w:line="240" w:lineRule="auto" w:before="2"/>
        <w:rPr>
          <w:b/>
          <w:sz w:val="4"/>
        </w:rPr>
      </w:pPr>
      <w:r>
        <w:rPr>
          <w:b/>
          <w:sz w:val="4"/>
        </w:rPr>
        <mc:AlternateContent>
          <mc:Choice Requires="wps">
            <w:drawing>
              <wp:anchor distT="0" distB="0" distL="0" distR="0" allowOverlap="1" layoutInCell="1" locked="0" behindDoc="1" simplePos="0" relativeHeight="487711744">
                <wp:simplePos x="0" y="0"/>
                <wp:positionH relativeFrom="page">
                  <wp:posOffset>457200</wp:posOffset>
                </wp:positionH>
                <wp:positionV relativeFrom="paragraph">
                  <wp:posOffset>55256</wp:posOffset>
                </wp:positionV>
                <wp:extent cx="9144000" cy="1270"/>
                <wp:effectExtent l="0" t="0" r="0" b="0"/>
                <wp:wrapTopAndBottom/>
                <wp:docPr id="719" name="Graphic 719"/>
                <wp:cNvGraphicFramePr>
                  <a:graphicFrameLocks/>
                </wp:cNvGraphicFramePr>
                <a:graphic>
                  <a:graphicData uri="http://schemas.microsoft.com/office/word/2010/wordprocessingShape">
                    <wps:wsp>
                      <wps:cNvPr id="719" name="Graphic 719"/>
                      <wps:cNvSpPr/>
                      <wps:spPr>
                        <a:xfrm>
                          <a:off x="0" y="0"/>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4.350879pt;width:720pt;height:.1pt;mso-position-horizontal-relative:page;mso-position-vertical-relative:paragraph;z-index:-15604736;mso-wrap-distance-left:0;mso-wrap-distance-right:0" id="docshape571" coordorigin="720,87" coordsize="14400,0" path="m8520,87l720,87m15120,87l720,87e" filled="false" stroked="true" strokeweight="1.5pt" strokecolor="#256793">
                <v:path arrowok="t"/>
                <v:stroke dashstyle="solid"/>
                <w10:wrap type="topAndBottom"/>
              </v:shape>
            </w:pict>
          </mc:Fallback>
        </mc:AlternateContent>
      </w:r>
    </w:p>
    <w:p>
      <w:pPr>
        <w:spacing w:line="240" w:lineRule="auto" w:before="6" w:after="0"/>
        <w:rPr>
          <w:b/>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202301704</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z w:val="18"/>
              </w:rPr>
              <w:t>Wire</w:t>
            </w:r>
            <w:r>
              <w:rPr>
                <w:spacing w:val="-3"/>
                <w:sz w:val="18"/>
              </w:rPr>
              <w:t> </w:t>
            </w:r>
            <w:r>
              <w:rPr>
                <w:spacing w:val="-2"/>
                <w:sz w:val="18"/>
              </w:rPr>
              <w:t>Transfer</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COMCAST </w:t>
            </w:r>
            <w:r>
              <w:rPr>
                <w:spacing w:val="-2"/>
                <w:sz w:val="18"/>
              </w:rPr>
              <w:t>BUSINESS</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2,106.21</w:t>
            </w:r>
          </w:p>
        </w:tc>
      </w:tr>
    </w:tbl>
    <w:p>
      <w:pPr>
        <w:pStyle w:val="BodyText"/>
        <w:tabs>
          <w:tab w:pos="2204" w:val="left" w:leader="none"/>
          <w:tab w:pos="6869" w:val="left" w:leader="none"/>
          <w:tab w:pos="14054" w:val="left" w:leader="none"/>
        </w:tabs>
        <w:spacing w:before="18"/>
        <w:ind w:left="390"/>
      </w:pPr>
      <w:r>
        <w:rPr/>
        <mc:AlternateContent>
          <mc:Choice Requires="wps">
            <w:drawing>
              <wp:anchor distT="0" distB="0" distL="0" distR="0" allowOverlap="1" layoutInCell="1" locked="0" behindDoc="0" simplePos="0" relativeHeight="15853568">
                <wp:simplePos x="0" y="0"/>
                <wp:positionH relativeFrom="page">
                  <wp:posOffset>457200</wp:posOffset>
                </wp:positionH>
                <wp:positionV relativeFrom="paragraph">
                  <wp:posOffset>166751</wp:posOffset>
                </wp:positionV>
                <wp:extent cx="9144000" cy="1270"/>
                <wp:effectExtent l="0" t="0" r="0" b="0"/>
                <wp:wrapNone/>
                <wp:docPr id="720" name="Graphic 720"/>
                <wp:cNvGraphicFramePr>
                  <a:graphicFrameLocks/>
                </wp:cNvGraphicFramePr>
                <a:graphic>
                  <a:graphicData uri="http://schemas.microsoft.com/office/word/2010/wordprocessingShape">
                    <wps:wsp>
                      <wps:cNvPr id="720" name="Graphic 720"/>
                      <wps:cNvSpPr/>
                      <wps:spPr>
                        <a:xfrm>
                          <a:off x="0" y="0"/>
                          <a:ext cx="9144000" cy="1270"/>
                        </a:xfrm>
                        <a:custGeom>
                          <a:avLst/>
                          <a:gdLst/>
                          <a:ahLst/>
                          <a:cxnLst/>
                          <a:rect l="l" t="t" r="r" b="b"/>
                          <a:pathLst>
                            <a:path w="9144000" h="0">
                              <a:moveTo>
                                <a:pt x="1143000" y="0"/>
                              </a:moveTo>
                              <a:lnTo>
                                <a:pt x="0" y="0"/>
                              </a:lnTo>
                            </a:path>
                            <a:path w="9144000" h="0">
                              <a:moveTo>
                                <a:pt x="4105275" y="0"/>
                              </a:moveTo>
                              <a:lnTo>
                                <a:pt x="1152525" y="0"/>
                              </a:lnTo>
                            </a:path>
                            <a:path w="9144000" h="0">
                              <a:moveTo>
                                <a:pt x="4829175" y="0"/>
                              </a:moveTo>
                              <a:lnTo>
                                <a:pt x="4114800" y="0"/>
                              </a:lnTo>
                            </a:path>
                            <a:path w="9144000" h="0">
                              <a:moveTo>
                                <a:pt x="5791200" y="0"/>
                              </a:moveTo>
                              <a:lnTo>
                                <a:pt x="4838700" y="0"/>
                              </a:lnTo>
                            </a:path>
                            <a:path w="9144000" h="0">
                              <a:moveTo>
                                <a:pt x="8181975" y="0"/>
                              </a:moveTo>
                              <a:lnTo>
                                <a:pt x="5800725" y="0"/>
                              </a:lnTo>
                            </a:path>
                            <a:path w="9144000" h="0">
                              <a:moveTo>
                                <a:pt x="9144000" y="0"/>
                              </a:moveTo>
                              <a:lnTo>
                                <a:pt x="81915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13pt;width:720pt;height:.1pt;mso-position-horizontal-relative:page;mso-position-vertical-relative:paragraph;z-index:15853568" id="docshape572" coordorigin="720,263" coordsize="14400,0" path="m2520,263l720,263m7185,263l2535,263m8325,263l7200,263m9840,263l8340,263m13605,263l9855,263m15120,263l13620,263e" filled="false" stroked="true" strokeweight=".75pt" strokecolor="#000000">
                <v:path arrowok="t"/>
                <v:stroke dashstyle="solid"/>
                <w10:wrap type="none"/>
              </v:shape>
            </w:pict>
          </mc:Fallback>
        </mc:AlternateContent>
      </w:r>
      <w:r>
        <w:rPr/>
        <w:t>Invoice</w:t>
      </w:r>
      <w:r>
        <w:rPr>
          <w:spacing w:val="-6"/>
        </w:rPr>
        <w:t> </w:t>
      </w:r>
      <w:r>
        <w:rPr>
          <w:spacing w:val="-2"/>
        </w:rPr>
        <w:t>Number</w:t>
      </w:r>
      <w:r>
        <w:rPr/>
        <w:tab/>
      </w:r>
      <w:r>
        <w:rPr>
          <w:spacing w:val="-2"/>
        </w:rPr>
        <w:t>Description</w:t>
      </w:r>
      <w:r>
        <w:rPr/>
        <w:tab/>
        <w:t>Invoice</w:t>
      </w:r>
      <w:r>
        <w:rPr>
          <w:spacing w:val="-5"/>
        </w:rPr>
        <w:t> </w:t>
      </w:r>
      <w:r>
        <w:rPr/>
        <w:t>Date</w:t>
      </w:r>
      <w:r>
        <w:rPr>
          <w:spacing w:val="77"/>
          <w:w w:val="150"/>
        </w:rPr>
        <w:t> </w:t>
      </w:r>
      <w:r>
        <w:rPr/>
        <w:t>Invoice</w:t>
      </w:r>
      <w:r>
        <w:rPr>
          <w:spacing w:val="-2"/>
        </w:rPr>
        <w:t> </w:t>
      </w:r>
      <w:r>
        <w:rPr/>
        <w:t>Amount</w:t>
      </w:r>
      <w:r>
        <w:rPr>
          <w:spacing w:val="32"/>
        </w:rPr>
        <w:t> </w:t>
      </w:r>
      <w:r>
        <w:rPr>
          <w:spacing w:val="-2"/>
        </w:rPr>
        <w:t>Account</w:t>
      </w:r>
      <w:r>
        <w:rPr/>
        <w:tab/>
      </w:r>
      <w:r>
        <w:rPr>
          <w:spacing w:val="-2"/>
        </w:rPr>
        <w:t>Amount</w:t>
      </w:r>
    </w:p>
    <w:p>
      <w:pPr>
        <w:pStyle w:val="BodyText"/>
        <w:spacing w:after="0"/>
        <w:sectPr>
          <w:pgSz w:w="15840" w:h="12240" w:orient="landscape"/>
          <w:pgMar w:header="749" w:footer="860" w:top="1140" w:bottom="1060" w:left="360" w:right="360"/>
        </w:sectPr>
      </w:pPr>
    </w:p>
    <w:p>
      <w:pPr>
        <w:tabs>
          <w:tab w:pos="2204" w:val="left" w:leader="none"/>
        </w:tabs>
        <w:spacing w:before="69"/>
        <w:ind w:left="2205" w:right="0" w:hanging="1815"/>
        <w:jc w:val="left"/>
        <w:rPr>
          <w:sz w:val="18"/>
        </w:rPr>
      </w:pPr>
      <w:r>
        <w:rPr>
          <w:spacing w:val="-2"/>
          <w:sz w:val="18"/>
        </w:rPr>
        <w:t>242858784</w:t>
      </w:r>
      <w:r>
        <w:rPr>
          <w:sz w:val="18"/>
        </w:rPr>
        <w:tab/>
        <w:t>SIP</w:t>
      </w:r>
      <w:r>
        <w:rPr>
          <w:spacing w:val="-5"/>
          <w:sz w:val="18"/>
        </w:rPr>
        <w:t> </w:t>
      </w:r>
      <w:r>
        <w:rPr>
          <w:sz w:val="18"/>
        </w:rPr>
        <w:t>Monthly</w:t>
      </w:r>
      <w:r>
        <w:rPr>
          <w:spacing w:val="-5"/>
          <w:sz w:val="18"/>
        </w:rPr>
        <w:t> </w:t>
      </w:r>
      <w:r>
        <w:rPr>
          <w:sz w:val="18"/>
        </w:rPr>
        <w:t>Charges</w:t>
      </w:r>
      <w:r>
        <w:rPr>
          <w:spacing w:val="-5"/>
          <w:sz w:val="18"/>
        </w:rPr>
        <w:t> </w:t>
      </w:r>
      <w:r>
        <w:rPr>
          <w:sz w:val="18"/>
        </w:rPr>
        <w:t>for</w:t>
      </w:r>
      <w:r>
        <w:rPr>
          <w:spacing w:val="-5"/>
          <w:sz w:val="18"/>
        </w:rPr>
        <w:t> </w:t>
      </w:r>
      <w:r>
        <w:rPr>
          <w:sz w:val="18"/>
        </w:rPr>
        <w:t>Cooper</w:t>
      </w:r>
      <w:r>
        <w:rPr>
          <w:spacing w:val="-5"/>
          <w:sz w:val="18"/>
        </w:rPr>
        <w:t> </w:t>
      </w:r>
      <w:r>
        <w:rPr>
          <w:sz w:val="18"/>
        </w:rPr>
        <w:t>and</w:t>
      </w:r>
      <w:r>
        <w:rPr>
          <w:spacing w:val="-5"/>
          <w:sz w:val="18"/>
        </w:rPr>
        <w:t> </w:t>
      </w:r>
      <w:r>
        <w:rPr>
          <w:sz w:val="18"/>
        </w:rPr>
        <w:t>Ad</w:t>
      </w:r>
      <w:r>
        <w:rPr>
          <w:spacing w:val="-5"/>
          <w:sz w:val="18"/>
        </w:rPr>
        <w:t> </w:t>
      </w:r>
      <w:r>
        <w:rPr>
          <w:sz w:val="18"/>
        </w:rPr>
        <w:t>Bldg</w:t>
      </w:r>
      <w:r>
        <w:rPr>
          <w:spacing w:val="-5"/>
          <w:sz w:val="18"/>
        </w:rPr>
        <w:t> </w:t>
      </w:r>
      <w:r>
        <w:rPr>
          <w:sz w:val="18"/>
        </w:rPr>
        <w:t>June</w:t>
      </w:r>
      <w:r>
        <w:rPr>
          <w:spacing w:val="-5"/>
          <w:sz w:val="18"/>
        </w:rPr>
        <w:t> </w:t>
      </w:r>
      <w:r>
        <w:rPr>
          <w:sz w:val="18"/>
        </w:rPr>
        <w:t>1, 2025 Invoice #242858784</w:t>
      </w:r>
    </w:p>
    <w:p>
      <w:pPr>
        <w:tabs>
          <w:tab w:pos="2191" w:val="left" w:leader="none"/>
        </w:tabs>
        <w:spacing w:before="69"/>
        <w:ind w:left="352" w:right="0" w:firstLine="0"/>
        <w:jc w:val="left"/>
        <w:rPr>
          <w:sz w:val="18"/>
        </w:rPr>
      </w:pPr>
      <w:r>
        <w:rPr/>
        <w:br w:type="column"/>
      </w:r>
      <w:r>
        <w:rPr>
          <w:spacing w:val="-2"/>
          <w:sz w:val="18"/>
        </w:rPr>
        <w:t>06/01/2025</w:t>
      </w:r>
      <w:r>
        <w:rPr>
          <w:sz w:val="18"/>
        </w:rPr>
        <w:tab/>
      </w:r>
      <w:r>
        <w:rPr>
          <w:spacing w:val="-2"/>
          <w:sz w:val="18"/>
        </w:rPr>
        <w:t>2,106.21</w:t>
      </w:r>
    </w:p>
    <w:p>
      <w:pPr>
        <w:spacing w:line="240" w:lineRule="auto" w:before="0"/>
        <w:rPr>
          <w:sz w:val="18"/>
        </w:rPr>
      </w:pPr>
      <w:r>
        <w:rPr/>
        <w:br w:type="column"/>
      </w:r>
      <w:r>
        <w:rPr>
          <w:sz w:val="18"/>
        </w:rPr>
      </w:r>
    </w:p>
    <w:p>
      <w:pPr>
        <w:spacing w:line="240" w:lineRule="auto" w:before="135"/>
        <w:rPr>
          <w:sz w:val="18"/>
        </w:rPr>
      </w:pPr>
    </w:p>
    <w:p>
      <w:pPr>
        <w:tabs>
          <w:tab w:pos="4509" w:val="left" w:leader="none"/>
        </w:tabs>
        <w:spacing w:before="0"/>
        <w:ind w:left="0" w:right="383" w:firstLine="0"/>
        <w:jc w:val="right"/>
        <w:rPr>
          <w:i/>
          <w:sz w:val="18"/>
        </w:rPr>
      </w:pPr>
      <w:r>
        <w:rPr>
          <w:i/>
          <w:sz w:val="18"/>
        </w:rPr>
        <w:t>20</w:t>
      </w:r>
      <w:r>
        <w:rPr>
          <w:i/>
          <w:spacing w:val="-2"/>
          <w:sz w:val="18"/>
        </w:rPr>
        <w:t> </w:t>
      </w:r>
      <w:r>
        <w:rPr>
          <w:i/>
          <w:sz w:val="18"/>
        </w:rPr>
        <w:t>E</w:t>
      </w:r>
      <w:r>
        <w:rPr>
          <w:i/>
          <w:spacing w:val="-2"/>
          <w:sz w:val="18"/>
        </w:rPr>
        <w:t> </w:t>
      </w:r>
      <w:r>
        <w:rPr>
          <w:i/>
          <w:sz w:val="18"/>
        </w:rPr>
        <w:t>700</w:t>
      </w:r>
      <w:r>
        <w:rPr>
          <w:i/>
          <w:spacing w:val="-1"/>
          <w:sz w:val="18"/>
        </w:rPr>
        <w:t> </w:t>
      </w:r>
      <w:r>
        <w:rPr>
          <w:i/>
          <w:sz w:val="18"/>
        </w:rPr>
        <w:t>2540</w:t>
      </w:r>
      <w:r>
        <w:rPr>
          <w:i/>
          <w:spacing w:val="-2"/>
          <w:sz w:val="18"/>
        </w:rPr>
        <w:t> </w:t>
      </w:r>
      <w:r>
        <w:rPr>
          <w:i/>
          <w:sz w:val="18"/>
        </w:rPr>
        <w:t>3400</w:t>
      </w:r>
      <w:r>
        <w:rPr>
          <w:i/>
          <w:spacing w:val="-2"/>
          <w:sz w:val="18"/>
        </w:rPr>
        <w:t> </w:t>
      </w:r>
      <w:r>
        <w:rPr>
          <w:i/>
          <w:sz w:val="18"/>
        </w:rPr>
        <w:t>00</w:t>
      </w:r>
      <w:r>
        <w:rPr>
          <w:i/>
          <w:spacing w:val="-1"/>
          <w:sz w:val="18"/>
        </w:rPr>
        <w:t> </w:t>
      </w:r>
      <w:r>
        <w:rPr>
          <w:i/>
          <w:spacing w:val="-2"/>
          <w:sz w:val="18"/>
        </w:rPr>
        <w:t>000000</w:t>
      </w:r>
      <w:r>
        <w:rPr>
          <w:i/>
          <w:sz w:val="18"/>
        </w:rPr>
        <w:tab/>
      </w:r>
      <w:r>
        <w:rPr>
          <w:i/>
          <w:spacing w:val="-2"/>
          <w:sz w:val="18"/>
        </w:rPr>
        <w:t>2,106.21</w:t>
      </w:r>
    </w:p>
    <w:p>
      <w:pPr>
        <w:spacing w:line="240" w:lineRule="auto" w:before="4"/>
        <w:rPr>
          <w:i/>
          <w:sz w:val="3"/>
        </w:rPr>
      </w:pPr>
    </w:p>
    <w:p>
      <w:pPr>
        <w:spacing w:line="20" w:lineRule="exact"/>
        <w:ind w:left="3645" w:right="0" w:firstLine="0"/>
        <w:rPr>
          <w:sz w:val="2"/>
        </w:rPr>
      </w:pPr>
      <w:r>
        <w:rPr>
          <w:sz w:val="2"/>
        </w:rPr>
        <mc:AlternateContent>
          <mc:Choice Requires="wps">
            <w:drawing>
              <wp:inline distT="0" distB="0" distL="0" distR="0">
                <wp:extent cx="1057275" cy="9525"/>
                <wp:effectExtent l="9525" t="0" r="0" b="0"/>
                <wp:docPr id="721" name="Group 721"/>
                <wp:cNvGraphicFramePr>
                  <a:graphicFrameLocks/>
                </wp:cNvGraphicFramePr>
                <a:graphic>
                  <a:graphicData uri="http://schemas.microsoft.com/office/word/2010/wordprocessingGroup">
                    <wpg:wgp>
                      <wpg:cNvPr id="721" name="Group 721"/>
                      <wpg:cNvGrpSpPr/>
                      <wpg:grpSpPr>
                        <a:xfrm>
                          <a:off x="0" y="0"/>
                          <a:ext cx="1057275" cy="9525"/>
                          <a:chExt cx="1057275" cy="9525"/>
                        </a:xfrm>
                      </wpg:grpSpPr>
                      <wps:wsp>
                        <wps:cNvPr id="722" name="Graphic 722"/>
                        <wps:cNvSpPr/>
                        <wps:spPr>
                          <a:xfrm>
                            <a:off x="0" y="4762"/>
                            <a:ext cx="1057275" cy="1270"/>
                          </a:xfrm>
                          <a:custGeom>
                            <a:avLst/>
                            <a:gdLst/>
                            <a:ahLst/>
                            <a:cxnLst/>
                            <a:rect l="l" t="t" r="r" b="b"/>
                            <a:pathLst>
                              <a:path w="1057275" h="0">
                                <a:moveTo>
                                  <a:pt x="0" y="0"/>
                                </a:moveTo>
                                <a:lnTo>
                                  <a:pt x="105727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3.25pt;height:.75pt;mso-position-horizontal-relative:char;mso-position-vertical-relative:line" id="docshapegroup573" coordorigin="0,0" coordsize="1665,15">
                <v:line style="position:absolute" from="0,8" to="1665,8" stroked="true" strokeweight=".75pt" strokecolor="#000000">
                  <v:stroke dashstyle="solid"/>
                </v:line>
              </v:group>
            </w:pict>
          </mc:Fallback>
        </mc:AlternateContent>
      </w:r>
      <w:r>
        <w:rPr>
          <w:sz w:val="2"/>
        </w:rPr>
      </w:r>
    </w:p>
    <w:p>
      <w:pPr>
        <w:pStyle w:val="BodyText"/>
        <w:tabs>
          <w:tab w:pos="1469" w:val="left" w:leader="none"/>
        </w:tabs>
        <w:spacing w:before="20"/>
        <w:ind w:right="383"/>
        <w:jc w:val="right"/>
      </w:pPr>
      <w:r>
        <w:rPr>
          <w:spacing w:val="-2"/>
        </w:rPr>
        <w:t>Total:</w:t>
      </w:r>
      <w:r>
        <w:rPr/>
        <w:tab/>
      </w:r>
      <w:r>
        <w:rPr>
          <w:spacing w:val="-2"/>
        </w:rPr>
        <w:t>2,106.21</w:t>
      </w:r>
    </w:p>
    <w:p>
      <w:pPr>
        <w:pStyle w:val="BodyText"/>
        <w:spacing w:after="0"/>
        <w:jc w:val="right"/>
        <w:sectPr>
          <w:type w:val="continuous"/>
          <w:pgSz w:w="15840" w:h="12240" w:orient="landscape"/>
          <w:pgMar w:header="749" w:footer="860" w:top="1140" w:bottom="1020" w:left="360" w:right="360"/>
          <w:cols w:num="3" w:equalWidth="0">
            <w:col w:w="6478" w:space="40"/>
            <w:col w:w="2893" w:space="39"/>
            <w:col w:w="5670"/>
          </w:cols>
        </w:sectPr>
      </w:pPr>
    </w:p>
    <w:p>
      <w:pPr>
        <w:spacing w:line="240" w:lineRule="auto" w:before="0"/>
        <w:rPr>
          <w:b/>
          <w:sz w:val="18"/>
        </w:rPr>
      </w:pPr>
    </w:p>
    <w:p>
      <w:pPr>
        <w:spacing w:line="240" w:lineRule="auto" w:before="38"/>
        <w:rPr>
          <w:b/>
          <w:sz w:val="18"/>
        </w:rPr>
      </w:pPr>
    </w:p>
    <w:p>
      <w:pPr>
        <w:pStyle w:val="BodyText"/>
        <w:spacing w:before="1" w:after="31"/>
        <w:ind w:right="917"/>
        <w:jc w:val="right"/>
      </w:pPr>
      <w:r>
        <w:rPr/>
        <w:t>6/26/25</w:t>
      </w:r>
      <w:r>
        <w:rPr>
          <w:spacing w:val="-2"/>
        </w:rPr>
        <w:t> </w:t>
      </w:r>
      <w:r>
        <w:rPr/>
        <w:t>COMCAST</w:t>
      </w:r>
      <w:r>
        <w:rPr>
          <w:spacing w:val="-2"/>
        </w:rPr>
        <w:t> </w:t>
      </w:r>
      <w:r>
        <w:rPr/>
        <w:t>WT</w:t>
      </w:r>
      <w:r>
        <w:rPr>
          <w:spacing w:val="-2"/>
        </w:rPr>
        <w:t> Summary</w:t>
      </w:r>
    </w:p>
    <w:tbl>
      <w:tblPr>
        <w:tblW w:w="0" w:type="auto"/>
        <w:jc w:val="left"/>
        <w:tblInd w:w="10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40"/>
        <w:gridCol w:w="1162"/>
        <w:gridCol w:w="1163"/>
      </w:tblGrid>
      <w:tr>
        <w:trPr>
          <w:trHeight w:val="285" w:hRule="atLeast"/>
        </w:trPr>
        <w:tc>
          <w:tcPr>
            <w:tcW w:w="1440" w:type="dxa"/>
            <w:tcBorders>
              <w:top w:val="single" w:sz="6" w:space="0" w:color="000000"/>
              <w:bottom w:val="single" w:sz="6" w:space="0" w:color="000000"/>
            </w:tcBorders>
          </w:tcPr>
          <w:p>
            <w:pPr>
              <w:pStyle w:val="TableParagraph"/>
              <w:spacing w:before="54"/>
              <w:ind w:left="30"/>
              <w:rPr>
                <w:b/>
                <w:sz w:val="18"/>
              </w:rPr>
            </w:pPr>
            <w:r>
              <w:rPr>
                <w:b/>
                <w:spacing w:val="-4"/>
                <w:sz w:val="18"/>
              </w:rPr>
              <w:t>Type</w:t>
            </w:r>
          </w:p>
        </w:tc>
        <w:tc>
          <w:tcPr>
            <w:tcW w:w="1162" w:type="dxa"/>
            <w:tcBorders>
              <w:top w:val="single" w:sz="6" w:space="0" w:color="000000"/>
              <w:bottom w:val="single" w:sz="6" w:space="0" w:color="000000"/>
            </w:tcBorders>
          </w:tcPr>
          <w:p>
            <w:pPr>
              <w:pStyle w:val="TableParagraph"/>
              <w:spacing w:before="54"/>
              <w:ind w:right="435"/>
              <w:jc w:val="right"/>
              <w:rPr>
                <w:b/>
                <w:sz w:val="18"/>
              </w:rPr>
            </w:pPr>
            <w:r>
              <w:rPr>
                <w:b/>
                <w:spacing w:val="-2"/>
                <w:sz w:val="18"/>
              </w:rPr>
              <w:t>Count</w:t>
            </w:r>
          </w:p>
        </w:tc>
        <w:tc>
          <w:tcPr>
            <w:tcW w:w="1163" w:type="dxa"/>
            <w:tcBorders>
              <w:top w:val="single" w:sz="6" w:space="0" w:color="000000"/>
              <w:bottom w:val="single" w:sz="6" w:space="0" w:color="000000"/>
            </w:tcBorders>
          </w:tcPr>
          <w:p>
            <w:pPr>
              <w:pStyle w:val="TableParagraph"/>
              <w:spacing w:before="54"/>
              <w:ind w:right="23"/>
              <w:jc w:val="right"/>
              <w:rPr>
                <w:b/>
                <w:sz w:val="18"/>
              </w:rPr>
            </w:pPr>
            <w:r>
              <w:rPr>
                <w:b/>
                <w:spacing w:val="-2"/>
                <w:sz w:val="18"/>
              </w:rPr>
              <w:t>Amount</w:t>
            </w:r>
          </w:p>
        </w:tc>
      </w:tr>
      <w:tr>
        <w:trPr>
          <w:trHeight w:val="300" w:hRule="atLeast"/>
        </w:trPr>
        <w:tc>
          <w:tcPr>
            <w:tcW w:w="1440" w:type="dxa"/>
            <w:tcBorders>
              <w:top w:val="single" w:sz="6" w:space="0" w:color="000000"/>
            </w:tcBorders>
          </w:tcPr>
          <w:p>
            <w:pPr>
              <w:pStyle w:val="TableParagraph"/>
              <w:spacing w:before="58"/>
              <w:ind w:left="30"/>
              <w:rPr>
                <w:sz w:val="18"/>
              </w:rPr>
            </w:pPr>
            <w:r>
              <w:rPr>
                <w:sz w:val="18"/>
              </w:rPr>
              <w:t>Regular </w:t>
            </w:r>
            <w:r>
              <w:rPr>
                <w:spacing w:val="-2"/>
                <w:sz w:val="18"/>
              </w:rPr>
              <w:t>Checks:</w:t>
            </w:r>
          </w:p>
        </w:tc>
        <w:tc>
          <w:tcPr>
            <w:tcW w:w="1162" w:type="dxa"/>
            <w:tcBorders>
              <w:top w:val="single" w:sz="6" w:space="0" w:color="000000"/>
            </w:tcBorders>
          </w:tcPr>
          <w:p>
            <w:pPr>
              <w:pStyle w:val="TableParagraph"/>
              <w:spacing w:before="58"/>
              <w:ind w:right="435"/>
              <w:jc w:val="right"/>
              <w:rPr>
                <w:sz w:val="18"/>
              </w:rPr>
            </w:pPr>
            <w:r>
              <w:rPr>
                <w:spacing w:val="-10"/>
                <w:sz w:val="18"/>
              </w:rPr>
              <w:t>0</w:t>
            </w:r>
          </w:p>
        </w:tc>
        <w:tc>
          <w:tcPr>
            <w:tcW w:w="1163" w:type="dxa"/>
            <w:tcBorders>
              <w:top w:val="single" w:sz="6" w:space="0" w:color="000000"/>
            </w:tcBorders>
          </w:tcPr>
          <w:p>
            <w:pPr>
              <w:pStyle w:val="TableParagraph"/>
              <w:spacing w:before="58"/>
              <w:ind w:right="23"/>
              <w:jc w:val="right"/>
              <w:rPr>
                <w:sz w:val="18"/>
              </w:rPr>
            </w:pPr>
            <w:r>
              <w:rPr>
                <w:spacing w:val="-4"/>
                <w:sz w:val="18"/>
              </w:rPr>
              <w:t>0.00</w:t>
            </w:r>
          </w:p>
        </w:tc>
      </w:tr>
      <w:tr>
        <w:trPr>
          <w:trHeight w:val="270" w:hRule="atLeast"/>
        </w:trPr>
        <w:tc>
          <w:tcPr>
            <w:tcW w:w="1440" w:type="dxa"/>
          </w:tcPr>
          <w:p>
            <w:pPr>
              <w:pStyle w:val="TableParagraph"/>
              <w:spacing w:before="28"/>
              <w:ind w:left="30"/>
              <w:rPr>
                <w:sz w:val="18"/>
              </w:rPr>
            </w:pPr>
            <w:r>
              <w:rPr>
                <w:sz w:val="18"/>
              </w:rPr>
              <w:t>ACH</w:t>
            </w:r>
            <w:r>
              <w:rPr>
                <w:spacing w:val="-2"/>
                <w:sz w:val="18"/>
              </w:rPr>
              <w:t> Checks:</w:t>
            </w:r>
          </w:p>
        </w:tc>
        <w:tc>
          <w:tcPr>
            <w:tcW w:w="1162" w:type="dxa"/>
          </w:tcPr>
          <w:p>
            <w:pPr>
              <w:pStyle w:val="TableParagraph"/>
              <w:spacing w:before="28"/>
              <w:ind w:right="435"/>
              <w:jc w:val="right"/>
              <w:rPr>
                <w:sz w:val="18"/>
              </w:rPr>
            </w:pPr>
            <w:r>
              <w:rPr>
                <w:spacing w:val="-10"/>
                <w:sz w:val="18"/>
              </w:rPr>
              <w:t>0</w:t>
            </w:r>
          </w:p>
        </w:tc>
        <w:tc>
          <w:tcPr>
            <w:tcW w:w="1163" w:type="dxa"/>
          </w:tcPr>
          <w:p>
            <w:pPr>
              <w:pStyle w:val="TableParagraph"/>
              <w:spacing w:before="28"/>
              <w:ind w:right="23"/>
              <w:jc w:val="right"/>
              <w:rPr>
                <w:sz w:val="18"/>
              </w:rPr>
            </w:pPr>
            <w:r>
              <w:rPr>
                <w:spacing w:val="-4"/>
                <w:sz w:val="18"/>
              </w:rPr>
              <w:t>0.00</w:t>
            </w:r>
          </w:p>
        </w:tc>
      </w:tr>
      <w:tr>
        <w:trPr>
          <w:trHeight w:val="277" w:hRule="atLeast"/>
        </w:trPr>
        <w:tc>
          <w:tcPr>
            <w:tcW w:w="1440" w:type="dxa"/>
          </w:tcPr>
          <w:p>
            <w:pPr>
              <w:pStyle w:val="TableParagraph"/>
              <w:spacing w:before="28"/>
              <w:ind w:left="30"/>
              <w:rPr>
                <w:sz w:val="18"/>
              </w:rPr>
            </w:pPr>
            <w:r>
              <w:rPr>
                <w:sz w:val="18"/>
              </w:rPr>
              <w:t>Wire</w:t>
            </w:r>
            <w:r>
              <w:rPr>
                <w:spacing w:val="-3"/>
                <w:sz w:val="18"/>
              </w:rPr>
              <w:t> </w:t>
            </w:r>
            <w:r>
              <w:rPr>
                <w:spacing w:val="-2"/>
                <w:sz w:val="18"/>
              </w:rPr>
              <w:t>Transfers:</w:t>
            </w:r>
          </w:p>
        </w:tc>
        <w:tc>
          <w:tcPr>
            <w:tcW w:w="1162" w:type="dxa"/>
          </w:tcPr>
          <w:p>
            <w:pPr>
              <w:pStyle w:val="TableParagraph"/>
              <w:spacing w:before="28"/>
              <w:ind w:right="435"/>
              <w:jc w:val="right"/>
              <w:rPr>
                <w:sz w:val="18"/>
              </w:rPr>
            </w:pPr>
            <w:r>
              <w:rPr>
                <w:spacing w:val="-10"/>
                <w:sz w:val="18"/>
              </w:rPr>
              <w:t>1</w:t>
            </w:r>
          </w:p>
        </w:tc>
        <w:tc>
          <w:tcPr>
            <w:tcW w:w="1163" w:type="dxa"/>
          </w:tcPr>
          <w:p>
            <w:pPr>
              <w:pStyle w:val="TableParagraph"/>
              <w:spacing w:before="28"/>
              <w:ind w:right="23"/>
              <w:jc w:val="right"/>
              <w:rPr>
                <w:sz w:val="18"/>
              </w:rPr>
            </w:pPr>
            <w:r>
              <w:rPr>
                <w:spacing w:val="-2"/>
                <w:sz w:val="18"/>
              </w:rPr>
              <w:t>2,106.21</w:t>
            </w:r>
          </w:p>
        </w:tc>
      </w:tr>
      <w:tr>
        <w:trPr>
          <w:trHeight w:val="284" w:hRule="atLeast"/>
        </w:trPr>
        <w:tc>
          <w:tcPr>
            <w:tcW w:w="1440" w:type="dxa"/>
          </w:tcPr>
          <w:p>
            <w:pPr>
              <w:pStyle w:val="TableParagraph"/>
              <w:spacing w:before="36"/>
              <w:ind w:left="30"/>
              <w:rPr>
                <w:sz w:val="18"/>
              </w:rPr>
            </w:pPr>
            <w:r>
              <w:rPr>
                <w:spacing w:val="-2"/>
                <w:sz w:val="18"/>
              </w:rPr>
              <w:t>Epayables:</w:t>
            </w:r>
          </w:p>
        </w:tc>
        <w:tc>
          <w:tcPr>
            <w:tcW w:w="1162" w:type="dxa"/>
            <w:tcBorders>
              <w:bottom w:val="single" w:sz="6" w:space="0" w:color="000000"/>
            </w:tcBorders>
          </w:tcPr>
          <w:p>
            <w:pPr>
              <w:pStyle w:val="TableParagraph"/>
              <w:spacing w:before="36"/>
              <w:ind w:right="435"/>
              <w:jc w:val="right"/>
              <w:rPr>
                <w:sz w:val="18"/>
              </w:rPr>
            </w:pPr>
            <w:r>
              <w:rPr>
                <w:spacing w:val="-10"/>
                <w:sz w:val="18"/>
              </w:rPr>
              <w:t>0</w:t>
            </w:r>
          </w:p>
        </w:tc>
        <w:tc>
          <w:tcPr>
            <w:tcW w:w="1163" w:type="dxa"/>
            <w:tcBorders>
              <w:bottom w:val="single" w:sz="6" w:space="0" w:color="000000"/>
            </w:tcBorders>
          </w:tcPr>
          <w:p>
            <w:pPr>
              <w:pStyle w:val="TableParagraph"/>
              <w:spacing w:before="36"/>
              <w:ind w:right="23"/>
              <w:jc w:val="right"/>
              <w:rPr>
                <w:sz w:val="18"/>
              </w:rPr>
            </w:pPr>
            <w:r>
              <w:rPr>
                <w:spacing w:val="-4"/>
                <w:sz w:val="18"/>
              </w:rPr>
              <w:t>0.00</w:t>
            </w:r>
          </w:p>
        </w:tc>
      </w:tr>
      <w:tr>
        <w:trPr>
          <w:trHeight w:val="235" w:hRule="atLeast"/>
        </w:trPr>
        <w:tc>
          <w:tcPr>
            <w:tcW w:w="1440" w:type="dxa"/>
          </w:tcPr>
          <w:p>
            <w:pPr>
              <w:pStyle w:val="TableParagraph"/>
              <w:spacing w:line="187" w:lineRule="exact" w:before="28"/>
              <w:ind w:left="910"/>
              <w:rPr>
                <w:b/>
                <w:sz w:val="18"/>
              </w:rPr>
            </w:pPr>
            <w:r>
              <w:rPr>
                <w:b/>
                <w:spacing w:val="-2"/>
                <w:sz w:val="18"/>
              </w:rPr>
              <w:t>Total:</w:t>
            </w:r>
          </w:p>
        </w:tc>
        <w:tc>
          <w:tcPr>
            <w:tcW w:w="1162" w:type="dxa"/>
            <w:tcBorders>
              <w:top w:val="single" w:sz="6" w:space="0" w:color="000000"/>
            </w:tcBorders>
          </w:tcPr>
          <w:p>
            <w:pPr>
              <w:pStyle w:val="TableParagraph"/>
              <w:spacing w:line="187" w:lineRule="exact" w:before="28"/>
              <w:ind w:right="435"/>
              <w:jc w:val="right"/>
              <w:rPr>
                <w:b/>
                <w:sz w:val="18"/>
              </w:rPr>
            </w:pPr>
            <w:r>
              <w:rPr>
                <w:b/>
                <w:spacing w:val="-10"/>
                <w:sz w:val="18"/>
              </w:rPr>
              <w:t>1</w:t>
            </w:r>
          </w:p>
        </w:tc>
        <w:tc>
          <w:tcPr>
            <w:tcW w:w="1163" w:type="dxa"/>
            <w:tcBorders>
              <w:top w:val="single" w:sz="6" w:space="0" w:color="000000"/>
            </w:tcBorders>
          </w:tcPr>
          <w:p>
            <w:pPr>
              <w:pStyle w:val="TableParagraph"/>
              <w:spacing w:line="187" w:lineRule="exact" w:before="28"/>
              <w:ind w:right="23"/>
              <w:jc w:val="right"/>
              <w:rPr>
                <w:b/>
                <w:sz w:val="18"/>
              </w:rPr>
            </w:pPr>
            <w:r>
              <w:rPr>
                <w:b/>
                <w:spacing w:val="-2"/>
                <w:sz w:val="18"/>
              </w:rPr>
              <w:t>2,106.21</w:t>
            </w:r>
          </w:p>
        </w:tc>
      </w:tr>
    </w:tbl>
    <w:p>
      <w:pPr>
        <w:pStyle w:val="TableParagraph"/>
        <w:spacing w:after="0" w:line="187" w:lineRule="exact"/>
        <w:jc w:val="right"/>
        <w:rPr>
          <w:b/>
          <w:sz w:val="18"/>
        </w:rPr>
        <w:sectPr>
          <w:type w:val="continuous"/>
          <w:pgSz w:w="15840" w:h="12240" w:orient="landscape"/>
          <w:pgMar w:header="749" w:footer="860" w:top="1140" w:bottom="1020" w:left="360" w:right="360"/>
        </w:sectPr>
      </w:pPr>
    </w:p>
    <w:p>
      <w:pPr>
        <w:pStyle w:val="BodyText"/>
        <w:tabs>
          <w:tab w:pos="12364" w:val="left" w:leader="none"/>
        </w:tabs>
        <w:spacing w:before="66"/>
        <w:ind w:left="390"/>
      </w:pPr>
      <w:r>
        <w:rPr>
          <w:color w:val="256793"/>
        </w:rPr>
        <w:t>AP</w:t>
      </w:r>
      <w:r>
        <w:rPr>
          <w:color w:val="256793"/>
          <w:spacing w:val="-2"/>
        </w:rPr>
        <w:t> </w:t>
      </w:r>
      <w:r>
        <w:rPr>
          <w:color w:val="256793"/>
        </w:rPr>
        <w:t>Run:</w:t>
      </w:r>
      <w:r>
        <w:rPr>
          <w:color w:val="256793"/>
          <w:spacing w:val="-1"/>
        </w:rPr>
        <w:t> </w:t>
      </w:r>
      <w:r>
        <w:rPr>
          <w:color w:val="256793"/>
        </w:rPr>
        <w:t>6/26/25</w:t>
      </w:r>
      <w:r>
        <w:rPr>
          <w:color w:val="256793"/>
          <w:spacing w:val="-1"/>
        </w:rPr>
        <w:t> </w:t>
      </w:r>
      <w:r>
        <w:rPr>
          <w:color w:val="256793"/>
        </w:rPr>
        <w:t>GUARDIAN</w:t>
      </w:r>
      <w:r>
        <w:rPr>
          <w:color w:val="256793"/>
          <w:spacing w:val="-2"/>
        </w:rPr>
        <w:t> </w:t>
      </w:r>
      <w:r>
        <w:rPr>
          <w:color w:val="256793"/>
        </w:rPr>
        <w:t>WT</w:t>
      </w:r>
      <w:r>
        <w:rPr>
          <w:color w:val="256793"/>
          <w:spacing w:val="-1"/>
        </w:rPr>
        <w:t> </w:t>
      </w:r>
      <w:r>
        <w:rPr>
          <w:color w:val="256793"/>
        </w:rPr>
        <w:t>-</w:t>
      </w:r>
      <w:r>
        <w:rPr>
          <w:color w:val="256793"/>
          <w:spacing w:val="-1"/>
        </w:rPr>
        <w:t> </w:t>
      </w:r>
      <w:r>
        <w:rPr>
          <w:color w:val="256793"/>
        </w:rPr>
        <w:t>SELF</w:t>
      </w:r>
      <w:r>
        <w:rPr>
          <w:color w:val="256793"/>
          <w:spacing w:val="47"/>
        </w:rPr>
        <w:t> </w:t>
      </w:r>
      <w:r>
        <w:rPr>
          <w:color w:val="256793"/>
        </w:rPr>
        <w:t>—</w:t>
      </w:r>
      <w:r>
        <w:rPr>
          <w:color w:val="256793"/>
          <w:spacing w:val="48"/>
        </w:rPr>
        <w:t> </w:t>
      </w:r>
      <w:r>
        <w:rPr>
          <w:color w:val="256793"/>
        </w:rPr>
        <w:t>Post</w:t>
      </w:r>
      <w:r>
        <w:rPr>
          <w:color w:val="256793"/>
          <w:spacing w:val="-2"/>
        </w:rPr>
        <w:t> </w:t>
      </w:r>
      <w:r>
        <w:rPr>
          <w:color w:val="256793"/>
        </w:rPr>
        <w:t>Date:</w:t>
      </w:r>
      <w:r>
        <w:rPr>
          <w:color w:val="256793"/>
          <w:spacing w:val="-1"/>
        </w:rPr>
        <w:t> </w:t>
      </w:r>
      <w:r>
        <w:rPr>
          <w:color w:val="256793"/>
        </w:rPr>
        <w:t>2025-06-26</w:t>
      </w:r>
      <w:r>
        <w:rPr>
          <w:color w:val="256793"/>
          <w:spacing w:val="-1"/>
        </w:rPr>
        <w:t> </w:t>
      </w:r>
      <w:r>
        <w:rPr>
          <w:color w:val="256793"/>
        </w:rPr>
        <w:t>—</w:t>
      </w:r>
      <w:r>
        <w:rPr>
          <w:color w:val="256793"/>
          <w:spacing w:val="-2"/>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r>
        <w:rPr>
          <w:color w:val="256793"/>
        </w:rPr>
        <w:tab/>
        <w:t>Wheeling School District </w:t>
      </w:r>
      <w:r>
        <w:rPr>
          <w:color w:val="256793"/>
          <w:spacing w:val="-5"/>
        </w:rPr>
        <w:t>21</w:t>
      </w:r>
    </w:p>
    <w:p>
      <w:pPr>
        <w:spacing w:line="240" w:lineRule="auto" w:before="2"/>
        <w:rPr>
          <w:b/>
          <w:sz w:val="4"/>
        </w:rPr>
      </w:pPr>
      <w:r>
        <w:rPr>
          <w:b/>
          <w:sz w:val="4"/>
        </w:rPr>
        <mc:AlternateContent>
          <mc:Choice Requires="wps">
            <w:drawing>
              <wp:anchor distT="0" distB="0" distL="0" distR="0" allowOverlap="1" layoutInCell="1" locked="0" behindDoc="1" simplePos="0" relativeHeight="487713280">
                <wp:simplePos x="0" y="0"/>
                <wp:positionH relativeFrom="page">
                  <wp:posOffset>457200</wp:posOffset>
                </wp:positionH>
                <wp:positionV relativeFrom="paragraph">
                  <wp:posOffset>55256</wp:posOffset>
                </wp:positionV>
                <wp:extent cx="9144000" cy="1270"/>
                <wp:effectExtent l="0" t="0" r="0" b="0"/>
                <wp:wrapTopAndBottom/>
                <wp:docPr id="723" name="Graphic 723"/>
                <wp:cNvGraphicFramePr>
                  <a:graphicFrameLocks/>
                </wp:cNvGraphicFramePr>
                <a:graphic>
                  <a:graphicData uri="http://schemas.microsoft.com/office/word/2010/wordprocessingShape">
                    <wps:wsp>
                      <wps:cNvPr id="723" name="Graphic 723"/>
                      <wps:cNvSpPr/>
                      <wps:spPr>
                        <a:xfrm>
                          <a:off x="0" y="0"/>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4.350879pt;width:720pt;height:.1pt;mso-position-horizontal-relative:page;mso-position-vertical-relative:paragraph;z-index:-15603200;mso-wrap-distance-left:0;mso-wrap-distance-right:0" id="docshape574" coordorigin="720,87" coordsize="14400,0" path="m8520,87l720,87m15120,87l720,87e" filled="false" stroked="true" strokeweight="1.5pt" strokecolor="#256793">
                <v:path arrowok="t"/>
                <v:stroke dashstyle="solid"/>
                <w10:wrap type="topAndBottom"/>
              </v:shape>
            </w:pict>
          </mc:Fallback>
        </mc:AlternateContent>
      </w:r>
    </w:p>
    <w:p>
      <w:pPr>
        <w:spacing w:line="240" w:lineRule="auto" w:before="6" w:after="0"/>
        <w:rPr>
          <w:b/>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202301518</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z w:val="18"/>
              </w:rPr>
              <w:t>Wire</w:t>
            </w:r>
            <w:r>
              <w:rPr>
                <w:spacing w:val="-3"/>
                <w:sz w:val="18"/>
              </w:rPr>
              <w:t> </w:t>
            </w:r>
            <w:r>
              <w:rPr>
                <w:spacing w:val="-2"/>
                <w:sz w:val="18"/>
              </w:rPr>
              <w:t>Transfer</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pacing w:val="-2"/>
                <w:sz w:val="18"/>
              </w:rPr>
              <w:t>GUARDIAN</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50,124.05</w:t>
            </w:r>
          </w:p>
        </w:tc>
      </w:tr>
    </w:tbl>
    <w:p>
      <w:pPr>
        <w:pStyle w:val="BodyText"/>
        <w:tabs>
          <w:tab w:pos="2204" w:val="left" w:leader="none"/>
          <w:tab w:pos="6869" w:val="left" w:leader="none"/>
          <w:tab w:pos="14054" w:val="left" w:leader="none"/>
        </w:tabs>
        <w:spacing w:before="18"/>
        <w:ind w:left="390"/>
      </w:pPr>
      <w:r>
        <w:rPr/>
        <mc:AlternateContent>
          <mc:Choice Requires="wps">
            <w:drawing>
              <wp:anchor distT="0" distB="0" distL="0" distR="0" allowOverlap="1" layoutInCell="1" locked="0" behindDoc="1" simplePos="0" relativeHeight="487713792">
                <wp:simplePos x="0" y="0"/>
                <wp:positionH relativeFrom="page">
                  <wp:posOffset>457200</wp:posOffset>
                </wp:positionH>
                <wp:positionV relativeFrom="paragraph">
                  <wp:posOffset>166751</wp:posOffset>
                </wp:positionV>
                <wp:extent cx="9144000" cy="1270"/>
                <wp:effectExtent l="0" t="0" r="0" b="0"/>
                <wp:wrapTopAndBottom/>
                <wp:docPr id="724" name="Graphic 724"/>
                <wp:cNvGraphicFramePr>
                  <a:graphicFrameLocks/>
                </wp:cNvGraphicFramePr>
                <a:graphic>
                  <a:graphicData uri="http://schemas.microsoft.com/office/word/2010/wordprocessingShape">
                    <wps:wsp>
                      <wps:cNvPr id="724" name="Graphic 724"/>
                      <wps:cNvSpPr/>
                      <wps:spPr>
                        <a:xfrm>
                          <a:off x="0" y="0"/>
                          <a:ext cx="9144000" cy="1270"/>
                        </a:xfrm>
                        <a:custGeom>
                          <a:avLst/>
                          <a:gdLst/>
                          <a:ahLst/>
                          <a:cxnLst/>
                          <a:rect l="l" t="t" r="r" b="b"/>
                          <a:pathLst>
                            <a:path w="9144000" h="0">
                              <a:moveTo>
                                <a:pt x="1143000" y="0"/>
                              </a:moveTo>
                              <a:lnTo>
                                <a:pt x="0" y="0"/>
                              </a:lnTo>
                            </a:path>
                            <a:path w="9144000" h="0">
                              <a:moveTo>
                                <a:pt x="4105275" y="0"/>
                              </a:moveTo>
                              <a:lnTo>
                                <a:pt x="1152525" y="0"/>
                              </a:lnTo>
                            </a:path>
                            <a:path w="9144000" h="0">
                              <a:moveTo>
                                <a:pt x="4829175" y="0"/>
                              </a:moveTo>
                              <a:lnTo>
                                <a:pt x="4114800" y="0"/>
                              </a:lnTo>
                            </a:path>
                            <a:path w="9144000" h="0">
                              <a:moveTo>
                                <a:pt x="5791200" y="0"/>
                              </a:moveTo>
                              <a:lnTo>
                                <a:pt x="4838700" y="0"/>
                              </a:lnTo>
                            </a:path>
                            <a:path w="9144000" h="0">
                              <a:moveTo>
                                <a:pt x="8181975" y="0"/>
                              </a:moveTo>
                              <a:lnTo>
                                <a:pt x="5800725" y="0"/>
                              </a:lnTo>
                            </a:path>
                            <a:path w="9144000" h="0">
                              <a:moveTo>
                                <a:pt x="9144000" y="0"/>
                              </a:moveTo>
                              <a:lnTo>
                                <a:pt x="81915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13pt;width:720pt;height:.1pt;mso-position-horizontal-relative:page;mso-position-vertical-relative:paragraph;z-index:-15602688;mso-wrap-distance-left:0;mso-wrap-distance-right:0" id="docshape575" coordorigin="720,263" coordsize="14400,0" path="m2520,263l720,263m7185,263l2535,263m8325,263l7200,263m9840,263l8340,263m13605,263l9855,263m15120,263l13620,263e" filled="false" stroked="true" strokeweight=".75pt" strokecolor="#000000">
                <v:path arrowok="t"/>
                <v:stroke dashstyle="solid"/>
                <w10:wrap type="topAndBottom"/>
              </v:shape>
            </w:pict>
          </mc:Fallback>
        </mc:AlternateContent>
      </w:r>
      <w:r>
        <w:rPr/>
        <w:t>Invoice</w:t>
      </w:r>
      <w:r>
        <w:rPr>
          <w:spacing w:val="-6"/>
        </w:rPr>
        <w:t> </w:t>
      </w:r>
      <w:r>
        <w:rPr>
          <w:spacing w:val="-2"/>
        </w:rPr>
        <w:t>Number</w:t>
      </w:r>
      <w:r>
        <w:rPr/>
        <w:tab/>
      </w:r>
      <w:r>
        <w:rPr>
          <w:spacing w:val="-2"/>
        </w:rPr>
        <w:t>Description</w:t>
      </w:r>
      <w:r>
        <w:rPr/>
        <w:tab/>
        <w:t>Invoice</w:t>
      </w:r>
      <w:r>
        <w:rPr>
          <w:spacing w:val="-5"/>
        </w:rPr>
        <w:t> </w:t>
      </w:r>
      <w:r>
        <w:rPr/>
        <w:t>Date</w:t>
      </w:r>
      <w:r>
        <w:rPr>
          <w:spacing w:val="77"/>
          <w:w w:val="150"/>
        </w:rPr>
        <w:t> </w:t>
      </w:r>
      <w:r>
        <w:rPr/>
        <w:t>Invoice</w:t>
      </w:r>
      <w:r>
        <w:rPr>
          <w:spacing w:val="-2"/>
        </w:rPr>
        <w:t> </w:t>
      </w:r>
      <w:r>
        <w:rPr/>
        <w:t>Amount</w:t>
      </w:r>
      <w:r>
        <w:rPr>
          <w:spacing w:val="32"/>
        </w:rPr>
        <w:t> </w:t>
      </w:r>
      <w:r>
        <w:rPr>
          <w:spacing w:val="-2"/>
        </w:rPr>
        <w:t>Account</w:t>
      </w:r>
      <w:r>
        <w:rPr/>
        <w:tab/>
      </w:r>
      <w:r>
        <w:rPr>
          <w:spacing w:val="-2"/>
        </w:rPr>
        <w:t>Amount</w:t>
      </w:r>
    </w:p>
    <w:p>
      <w:pPr>
        <w:tabs>
          <w:tab w:pos="2204" w:val="left" w:leader="none"/>
          <w:tab w:pos="6869" w:val="left" w:leader="none"/>
          <w:tab w:pos="8609" w:val="left" w:leader="none"/>
        </w:tabs>
        <w:spacing w:before="24"/>
        <w:ind w:left="390" w:right="0" w:firstLine="0"/>
        <w:jc w:val="left"/>
        <w:rPr>
          <w:sz w:val="18"/>
        </w:rPr>
      </w:pPr>
      <w:r>
        <w:rPr>
          <w:sz w:val="18"/>
        </w:rPr>
        <w:t>May</w:t>
      </w:r>
      <w:r>
        <w:rPr>
          <w:spacing w:val="-2"/>
          <w:sz w:val="18"/>
        </w:rPr>
        <w:t> </w:t>
      </w:r>
      <w:r>
        <w:rPr>
          <w:spacing w:val="-4"/>
          <w:sz w:val="18"/>
        </w:rPr>
        <w:t>2025</w:t>
      </w:r>
      <w:r>
        <w:rPr>
          <w:sz w:val="18"/>
        </w:rPr>
        <w:tab/>
        <w:t>May</w:t>
      </w:r>
      <w:r>
        <w:rPr>
          <w:spacing w:val="-3"/>
          <w:sz w:val="18"/>
        </w:rPr>
        <w:t> </w:t>
      </w:r>
      <w:r>
        <w:rPr>
          <w:sz w:val="18"/>
        </w:rPr>
        <w:t>2025</w:t>
      </w:r>
      <w:r>
        <w:rPr>
          <w:spacing w:val="-3"/>
          <w:sz w:val="18"/>
        </w:rPr>
        <w:t> </w:t>
      </w:r>
      <w:r>
        <w:rPr>
          <w:sz w:val="18"/>
        </w:rPr>
        <w:t>Dental</w:t>
      </w:r>
      <w:r>
        <w:rPr>
          <w:spacing w:val="-2"/>
          <w:sz w:val="18"/>
        </w:rPr>
        <w:t> Claims</w:t>
      </w:r>
      <w:r>
        <w:rPr>
          <w:sz w:val="18"/>
        </w:rPr>
        <w:tab/>
      </w:r>
      <w:r>
        <w:rPr>
          <w:spacing w:val="-2"/>
          <w:sz w:val="18"/>
        </w:rPr>
        <w:t>06/02/2025</w:t>
      </w:r>
      <w:r>
        <w:rPr>
          <w:sz w:val="18"/>
        </w:rPr>
        <w:tab/>
      </w:r>
      <w:r>
        <w:rPr>
          <w:spacing w:val="-2"/>
          <w:sz w:val="18"/>
        </w:rPr>
        <w:t>50,124.05</w:t>
      </w:r>
    </w:p>
    <w:p>
      <w:pPr>
        <w:tabs>
          <w:tab w:pos="4409" w:val="left" w:leader="none"/>
        </w:tabs>
        <w:spacing w:before="63"/>
        <w:ind w:left="0" w:right="383" w:firstLine="0"/>
        <w:jc w:val="right"/>
        <w:rPr>
          <w:i/>
          <w:sz w:val="18"/>
        </w:rPr>
      </w:pPr>
      <w:r>
        <w:rPr>
          <w:i/>
          <w:sz w:val="18"/>
        </w:rPr>
        <mc:AlternateContent>
          <mc:Choice Requires="wps">
            <w:drawing>
              <wp:anchor distT="0" distB="0" distL="0" distR="0" allowOverlap="1" layoutInCell="1" locked="0" behindDoc="1" simplePos="0" relativeHeight="487714304">
                <wp:simplePos x="0" y="0"/>
                <wp:positionH relativeFrom="page">
                  <wp:posOffset>8543925</wp:posOffset>
                </wp:positionH>
                <wp:positionV relativeFrom="paragraph">
                  <wp:posOffset>196162</wp:posOffset>
                </wp:positionV>
                <wp:extent cx="1057275" cy="1270"/>
                <wp:effectExtent l="0" t="0" r="0" b="0"/>
                <wp:wrapTopAndBottom/>
                <wp:docPr id="725" name="Graphic 725"/>
                <wp:cNvGraphicFramePr>
                  <a:graphicFrameLocks/>
                </wp:cNvGraphicFramePr>
                <a:graphic>
                  <a:graphicData uri="http://schemas.microsoft.com/office/word/2010/wordprocessingShape">
                    <wps:wsp>
                      <wps:cNvPr id="725" name="Graphic 725"/>
                      <wps:cNvSpPr/>
                      <wps:spPr>
                        <a:xfrm>
                          <a:off x="0" y="0"/>
                          <a:ext cx="1057275" cy="1270"/>
                        </a:xfrm>
                        <a:custGeom>
                          <a:avLst/>
                          <a:gdLst/>
                          <a:ahLst/>
                          <a:cxnLst/>
                          <a:rect l="l" t="t" r="r" b="b"/>
                          <a:pathLst>
                            <a:path w="1057275" h="0">
                              <a:moveTo>
                                <a:pt x="0" y="0"/>
                              </a:moveTo>
                              <a:lnTo>
                                <a:pt x="10572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72.75pt;margin-top:15.445879pt;width:83.25pt;height:.1pt;mso-position-horizontal-relative:page;mso-position-vertical-relative:paragraph;z-index:-15602176;mso-wrap-distance-left:0;mso-wrap-distance-right:0" id="docshape576" coordorigin="13455,309" coordsize="1665,0" path="m13455,309l15120,309e" filled="false" stroked="true" strokeweight=".75pt" strokecolor="#000000">
                <v:path arrowok="t"/>
                <v:stroke dashstyle="solid"/>
                <w10:wrap type="topAndBottom"/>
              </v:shape>
            </w:pict>
          </mc:Fallback>
        </mc:AlternateContent>
      </w:r>
      <w:r>
        <w:rPr>
          <w:i/>
          <w:sz w:val="18"/>
        </w:rPr>
        <w:t>99</w:t>
      </w:r>
      <w:r>
        <w:rPr>
          <w:i/>
          <w:spacing w:val="-2"/>
          <w:sz w:val="18"/>
        </w:rPr>
        <w:t> </w:t>
      </w:r>
      <w:r>
        <w:rPr>
          <w:i/>
          <w:sz w:val="18"/>
        </w:rPr>
        <w:t>E</w:t>
      </w:r>
      <w:r>
        <w:rPr>
          <w:i/>
          <w:spacing w:val="-2"/>
          <w:sz w:val="18"/>
        </w:rPr>
        <w:t> </w:t>
      </w:r>
      <w:r>
        <w:rPr>
          <w:i/>
          <w:sz w:val="18"/>
        </w:rPr>
        <w:t>000</w:t>
      </w:r>
      <w:r>
        <w:rPr>
          <w:i/>
          <w:spacing w:val="-1"/>
          <w:sz w:val="18"/>
        </w:rPr>
        <w:t> </w:t>
      </w:r>
      <w:r>
        <w:rPr>
          <w:i/>
          <w:sz w:val="18"/>
        </w:rPr>
        <w:t>2310</w:t>
      </w:r>
      <w:r>
        <w:rPr>
          <w:i/>
          <w:spacing w:val="-2"/>
          <w:sz w:val="18"/>
        </w:rPr>
        <w:t> </w:t>
      </w:r>
      <w:r>
        <w:rPr>
          <w:i/>
          <w:sz w:val="18"/>
        </w:rPr>
        <w:t>3950</w:t>
      </w:r>
      <w:r>
        <w:rPr>
          <w:i/>
          <w:spacing w:val="-2"/>
          <w:sz w:val="18"/>
        </w:rPr>
        <w:t> </w:t>
      </w:r>
      <w:r>
        <w:rPr>
          <w:i/>
          <w:sz w:val="18"/>
        </w:rPr>
        <w:t>02</w:t>
      </w:r>
      <w:r>
        <w:rPr>
          <w:i/>
          <w:spacing w:val="-1"/>
          <w:sz w:val="18"/>
        </w:rPr>
        <w:t> </w:t>
      </w:r>
      <w:r>
        <w:rPr>
          <w:i/>
          <w:spacing w:val="-2"/>
          <w:sz w:val="18"/>
        </w:rPr>
        <w:t>000000</w:t>
      </w:r>
      <w:r>
        <w:rPr>
          <w:i/>
          <w:sz w:val="18"/>
        </w:rPr>
        <w:tab/>
      </w:r>
      <w:r>
        <w:rPr>
          <w:i/>
          <w:spacing w:val="-2"/>
          <w:sz w:val="18"/>
        </w:rPr>
        <w:t>50,124.05</w:t>
      </w:r>
    </w:p>
    <w:p>
      <w:pPr>
        <w:pStyle w:val="BodyText"/>
        <w:tabs>
          <w:tab w:pos="1369" w:val="left" w:leader="none"/>
        </w:tabs>
        <w:spacing w:before="32"/>
        <w:ind w:right="383"/>
        <w:jc w:val="right"/>
      </w:pPr>
      <w:r>
        <w:rPr>
          <w:spacing w:val="-2"/>
        </w:rPr>
        <w:t>Total:</w:t>
      </w:r>
      <w:r>
        <w:rPr/>
        <w:tab/>
      </w:r>
      <w:r>
        <w:rPr>
          <w:spacing w:val="-2"/>
        </w:rPr>
        <w:t>50,124.05</w:t>
      </w:r>
    </w:p>
    <w:p>
      <w:pPr>
        <w:spacing w:line="240" w:lineRule="auto" w:before="0"/>
        <w:rPr>
          <w:b/>
          <w:sz w:val="18"/>
        </w:rPr>
      </w:pPr>
    </w:p>
    <w:p>
      <w:pPr>
        <w:spacing w:line="240" w:lineRule="auto" w:before="38"/>
        <w:rPr>
          <w:b/>
          <w:sz w:val="18"/>
        </w:rPr>
      </w:pPr>
    </w:p>
    <w:p>
      <w:pPr>
        <w:pStyle w:val="BodyText"/>
        <w:spacing w:before="1" w:after="31"/>
        <w:ind w:right="577"/>
        <w:jc w:val="right"/>
      </w:pPr>
      <w:r>
        <w:rPr/>
        <w:t>6/26/25</w:t>
      </w:r>
      <w:r>
        <w:rPr>
          <w:spacing w:val="-3"/>
        </w:rPr>
        <w:t> </w:t>
      </w:r>
      <w:r>
        <w:rPr/>
        <w:t>GUARDIAN</w:t>
      </w:r>
      <w:r>
        <w:rPr>
          <w:spacing w:val="-3"/>
        </w:rPr>
        <w:t> </w:t>
      </w:r>
      <w:r>
        <w:rPr/>
        <w:t>WT</w:t>
      </w:r>
      <w:r>
        <w:rPr>
          <w:spacing w:val="-2"/>
        </w:rPr>
        <w:t> </w:t>
      </w:r>
      <w:r>
        <w:rPr/>
        <w:t>-</w:t>
      </w:r>
      <w:r>
        <w:rPr>
          <w:spacing w:val="-3"/>
        </w:rPr>
        <w:t> </w:t>
      </w:r>
      <w:r>
        <w:rPr/>
        <w:t>SELF</w:t>
      </w:r>
      <w:r>
        <w:rPr>
          <w:spacing w:val="-2"/>
        </w:rPr>
        <w:t> Summary</w:t>
      </w:r>
    </w:p>
    <w:tbl>
      <w:tblPr>
        <w:tblW w:w="0" w:type="auto"/>
        <w:jc w:val="left"/>
        <w:tblInd w:w="10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40"/>
        <w:gridCol w:w="1112"/>
        <w:gridCol w:w="1213"/>
      </w:tblGrid>
      <w:tr>
        <w:trPr>
          <w:trHeight w:val="285" w:hRule="atLeast"/>
        </w:trPr>
        <w:tc>
          <w:tcPr>
            <w:tcW w:w="1440" w:type="dxa"/>
            <w:tcBorders>
              <w:top w:val="single" w:sz="6" w:space="0" w:color="000000"/>
              <w:bottom w:val="single" w:sz="6" w:space="0" w:color="000000"/>
            </w:tcBorders>
          </w:tcPr>
          <w:p>
            <w:pPr>
              <w:pStyle w:val="TableParagraph"/>
              <w:spacing w:before="54"/>
              <w:ind w:left="30"/>
              <w:rPr>
                <w:b/>
                <w:sz w:val="18"/>
              </w:rPr>
            </w:pPr>
            <w:r>
              <w:rPr>
                <w:b/>
                <w:spacing w:val="-4"/>
                <w:sz w:val="18"/>
              </w:rPr>
              <w:t>Type</w:t>
            </w:r>
          </w:p>
        </w:tc>
        <w:tc>
          <w:tcPr>
            <w:tcW w:w="1112" w:type="dxa"/>
            <w:tcBorders>
              <w:top w:val="single" w:sz="6" w:space="0" w:color="000000"/>
              <w:bottom w:val="single" w:sz="6" w:space="0" w:color="000000"/>
            </w:tcBorders>
          </w:tcPr>
          <w:p>
            <w:pPr>
              <w:pStyle w:val="TableParagraph"/>
              <w:spacing w:before="54"/>
              <w:ind w:right="385"/>
              <w:jc w:val="right"/>
              <w:rPr>
                <w:b/>
                <w:sz w:val="18"/>
              </w:rPr>
            </w:pPr>
            <w:r>
              <w:rPr>
                <w:b/>
                <w:spacing w:val="-2"/>
                <w:sz w:val="18"/>
              </w:rPr>
              <w:t>Count</w:t>
            </w:r>
          </w:p>
        </w:tc>
        <w:tc>
          <w:tcPr>
            <w:tcW w:w="1213" w:type="dxa"/>
            <w:tcBorders>
              <w:top w:val="single" w:sz="6" w:space="0" w:color="000000"/>
              <w:bottom w:val="single" w:sz="6" w:space="0" w:color="000000"/>
            </w:tcBorders>
          </w:tcPr>
          <w:p>
            <w:pPr>
              <w:pStyle w:val="TableParagraph"/>
              <w:spacing w:before="54"/>
              <w:ind w:right="23"/>
              <w:jc w:val="right"/>
              <w:rPr>
                <w:b/>
                <w:sz w:val="18"/>
              </w:rPr>
            </w:pPr>
            <w:r>
              <w:rPr>
                <w:b/>
                <w:spacing w:val="-2"/>
                <w:sz w:val="18"/>
              </w:rPr>
              <w:t>Amount</w:t>
            </w:r>
          </w:p>
        </w:tc>
      </w:tr>
      <w:tr>
        <w:trPr>
          <w:trHeight w:val="300" w:hRule="atLeast"/>
        </w:trPr>
        <w:tc>
          <w:tcPr>
            <w:tcW w:w="1440" w:type="dxa"/>
            <w:tcBorders>
              <w:top w:val="single" w:sz="6" w:space="0" w:color="000000"/>
            </w:tcBorders>
          </w:tcPr>
          <w:p>
            <w:pPr>
              <w:pStyle w:val="TableParagraph"/>
              <w:spacing w:before="58"/>
              <w:ind w:left="30"/>
              <w:rPr>
                <w:sz w:val="18"/>
              </w:rPr>
            </w:pPr>
            <w:r>
              <w:rPr>
                <w:sz w:val="18"/>
              </w:rPr>
              <w:t>Regular </w:t>
            </w:r>
            <w:r>
              <w:rPr>
                <w:spacing w:val="-2"/>
                <w:sz w:val="18"/>
              </w:rPr>
              <w:t>Checks:</w:t>
            </w:r>
          </w:p>
        </w:tc>
        <w:tc>
          <w:tcPr>
            <w:tcW w:w="1112" w:type="dxa"/>
            <w:tcBorders>
              <w:top w:val="single" w:sz="6" w:space="0" w:color="000000"/>
            </w:tcBorders>
          </w:tcPr>
          <w:p>
            <w:pPr>
              <w:pStyle w:val="TableParagraph"/>
              <w:spacing w:before="58"/>
              <w:ind w:right="385"/>
              <w:jc w:val="right"/>
              <w:rPr>
                <w:sz w:val="18"/>
              </w:rPr>
            </w:pPr>
            <w:r>
              <w:rPr>
                <w:spacing w:val="-10"/>
                <w:sz w:val="18"/>
              </w:rPr>
              <w:t>0</w:t>
            </w:r>
          </w:p>
        </w:tc>
        <w:tc>
          <w:tcPr>
            <w:tcW w:w="1213" w:type="dxa"/>
            <w:tcBorders>
              <w:top w:val="single" w:sz="6" w:space="0" w:color="000000"/>
            </w:tcBorders>
          </w:tcPr>
          <w:p>
            <w:pPr>
              <w:pStyle w:val="TableParagraph"/>
              <w:spacing w:before="58"/>
              <w:ind w:right="23"/>
              <w:jc w:val="right"/>
              <w:rPr>
                <w:sz w:val="18"/>
              </w:rPr>
            </w:pPr>
            <w:r>
              <w:rPr>
                <w:spacing w:val="-4"/>
                <w:sz w:val="18"/>
              </w:rPr>
              <w:t>0.00</w:t>
            </w:r>
          </w:p>
        </w:tc>
      </w:tr>
      <w:tr>
        <w:trPr>
          <w:trHeight w:val="270" w:hRule="atLeast"/>
        </w:trPr>
        <w:tc>
          <w:tcPr>
            <w:tcW w:w="1440" w:type="dxa"/>
          </w:tcPr>
          <w:p>
            <w:pPr>
              <w:pStyle w:val="TableParagraph"/>
              <w:spacing w:before="28"/>
              <w:ind w:left="30"/>
              <w:rPr>
                <w:sz w:val="18"/>
              </w:rPr>
            </w:pPr>
            <w:r>
              <w:rPr>
                <w:sz w:val="18"/>
              </w:rPr>
              <w:t>ACH</w:t>
            </w:r>
            <w:r>
              <w:rPr>
                <w:spacing w:val="-2"/>
                <w:sz w:val="18"/>
              </w:rPr>
              <w:t> Checks:</w:t>
            </w:r>
          </w:p>
        </w:tc>
        <w:tc>
          <w:tcPr>
            <w:tcW w:w="1112" w:type="dxa"/>
          </w:tcPr>
          <w:p>
            <w:pPr>
              <w:pStyle w:val="TableParagraph"/>
              <w:spacing w:before="28"/>
              <w:ind w:right="385"/>
              <w:jc w:val="right"/>
              <w:rPr>
                <w:sz w:val="18"/>
              </w:rPr>
            </w:pPr>
            <w:r>
              <w:rPr>
                <w:spacing w:val="-10"/>
                <w:sz w:val="18"/>
              </w:rPr>
              <w:t>0</w:t>
            </w:r>
          </w:p>
        </w:tc>
        <w:tc>
          <w:tcPr>
            <w:tcW w:w="1213" w:type="dxa"/>
          </w:tcPr>
          <w:p>
            <w:pPr>
              <w:pStyle w:val="TableParagraph"/>
              <w:spacing w:before="28"/>
              <w:ind w:right="23"/>
              <w:jc w:val="right"/>
              <w:rPr>
                <w:sz w:val="18"/>
              </w:rPr>
            </w:pPr>
            <w:r>
              <w:rPr>
                <w:spacing w:val="-4"/>
                <w:sz w:val="18"/>
              </w:rPr>
              <w:t>0.00</w:t>
            </w:r>
          </w:p>
        </w:tc>
      </w:tr>
      <w:tr>
        <w:trPr>
          <w:trHeight w:val="277" w:hRule="atLeast"/>
        </w:trPr>
        <w:tc>
          <w:tcPr>
            <w:tcW w:w="1440" w:type="dxa"/>
          </w:tcPr>
          <w:p>
            <w:pPr>
              <w:pStyle w:val="TableParagraph"/>
              <w:spacing w:before="28"/>
              <w:ind w:left="30"/>
              <w:rPr>
                <w:sz w:val="18"/>
              </w:rPr>
            </w:pPr>
            <w:r>
              <w:rPr>
                <w:sz w:val="18"/>
              </w:rPr>
              <w:t>Wire</w:t>
            </w:r>
            <w:r>
              <w:rPr>
                <w:spacing w:val="-3"/>
                <w:sz w:val="18"/>
              </w:rPr>
              <w:t> </w:t>
            </w:r>
            <w:r>
              <w:rPr>
                <w:spacing w:val="-2"/>
                <w:sz w:val="18"/>
              </w:rPr>
              <w:t>Transfers:</w:t>
            </w:r>
          </w:p>
        </w:tc>
        <w:tc>
          <w:tcPr>
            <w:tcW w:w="1112" w:type="dxa"/>
          </w:tcPr>
          <w:p>
            <w:pPr>
              <w:pStyle w:val="TableParagraph"/>
              <w:spacing w:before="28"/>
              <w:ind w:right="385"/>
              <w:jc w:val="right"/>
              <w:rPr>
                <w:sz w:val="18"/>
              </w:rPr>
            </w:pPr>
            <w:r>
              <w:rPr>
                <w:spacing w:val="-10"/>
                <w:sz w:val="18"/>
              </w:rPr>
              <w:t>1</w:t>
            </w:r>
          </w:p>
        </w:tc>
        <w:tc>
          <w:tcPr>
            <w:tcW w:w="1213" w:type="dxa"/>
          </w:tcPr>
          <w:p>
            <w:pPr>
              <w:pStyle w:val="TableParagraph"/>
              <w:spacing w:before="28"/>
              <w:ind w:right="23"/>
              <w:jc w:val="right"/>
              <w:rPr>
                <w:sz w:val="18"/>
              </w:rPr>
            </w:pPr>
            <w:r>
              <w:rPr>
                <w:spacing w:val="-2"/>
                <w:sz w:val="18"/>
              </w:rPr>
              <w:t>50,124.05</w:t>
            </w:r>
          </w:p>
        </w:tc>
      </w:tr>
      <w:tr>
        <w:trPr>
          <w:trHeight w:val="284" w:hRule="atLeast"/>
        </w:trPr>
        <w:tc>
          <w:tcPr>
            <w:tcW w:w="1440" w:type="dxa"/>
          </w:tcPr>
          <w:p>
            <w:pPr>
              <w:pStyle w:val="TableParagraph"/>
              <w:spacing w:before="36"/>
              <w:ind w:left="30"/>
              <w:rPr>
                <w:sz w:val="18"/>
              </w:rPr>
            </w:pPr>
            <w:r>
              <w:rPr>
                <w:spacing w:val="-2"/>
                <w:sz w:val="18"/>
              </w:rPr>
              <w:t>Epayables:</w:t>
            </w:r>
          </w:p>
        </w:tc>
        <w:tc>
          <w:tcPr>
            <w:tcW w:w="1112" w:type="dxa"/>
            <w:tcBorders>
              <w:bottom w:val="single" w:sz="6" w:space="0" w:color="000000"/>
            </w:tcBorders>
          </w:tcPr>
          <w:p>
            <w:pPr>
              <w:pStyle w:val="TableParagraph"/>
              <w:spacing w:before="36"/>
              <w:ind w:right="385"/>
              <w:jc w:val="right"/>
              <w:rPr>
                <w:sz w:val="18"/>
              </w:rPr>
            </w:pPr>
            <w:r>
              <w:rPr>
                <w:spacing w:val="-10"/>
                <w:sz w:val="18"/>
              </w:rPr>
              <w:t>0</w:t>
            </w:r>
          </w:p>
        </w:tc>
        <w:tc>
          <w:tcPr>
            <w:tcW w:w="1213" w:type="dxa"/>
            <w:tcBorders>
              <w:bottom w:val="single" w:sz="6" w:space="0" w:color="000000"/>
            </w:tcBorders>
          </w:tcPr>
          <w:p>
            <w:pPr>
              <w:pStyle w:val="TableParagraph"/>
              <w:spacing w:before="36"/>
              <w:ind w:right="23"/>
              <w:jc w:val="right"/>
              <w:rPr>
                <w:sz w:val="18"/>
              </w:rPr>
            </w:pPr>
            <w:r>
              <w:rPr>
                <w:spacing w:val="-4"/>
                <w:sz w:val="18"/>
              </w:rPr>
              <w:t>0.00</w:t>
            </w:r>
          </w:p>
        </w:tc>
      </w:tr>
      <w:tr>
        <w:trPr>
          <w:trHeight w:val="235" w:hRule="atLeast"/>
        </w:trPr>
        <w:tc>
          <w:tcPr>
            <w:tcW w:w="1440" w:type="dxa"/>
          </w:tcPr>
          <w:p>
            <w:pPr>
              <w:pStyle w:val="TableParagraph"/>
              <w:spacing w:line="187" w:lineRule="exact" w:before="28"/>
              <w:ind w:left="910"/>
              <w:rPr>
                <w:b/>
                <w:sz w:val="18"/>
              </w:rPr>
            </w:pPr>
            <w:r>
              <w:rPr>
                <w:b/>
                <w:spacing w:val="-2"/>
                <w:sz w:val="18"/>
              </w:rPr>
              <w:t>Total:</w:t>
            </w:r>
          </w:p>
        </w:tc>
        <w:tc>
          <w:tcPr>
            <w:tcW w:w="1112" w:type="dxa"/>
            <w:tcBorders>
              <w:top w:val="single" w:sz="6" w:space="0" w:color="000000"/>
            </w:tcBorders>
          </w:tcPr>
          <w:p>
            <w:pPr>
              <w:pStyle w:val="TableParagraph"/>
              <w:spacing w:line="187" w:lineRule="exact" w:before="28"/>
              <w:ind w:right="385"/>
              <w:jc w:val="right"/>
              <w:rPr>
                <w:b/>
                <w:sz w:val="18"/>
              </w:rPr>
            </w:pPr>
            <w:r>
              <w:rPr>
                <w:b/>
                <w:spacing w:val="-10"/>
                <w:sz w:val="18"/>
              </w:rPr>
              <w:t>1</w:t>
            </w:r>
          </w:p>
        </w:tc>
        <w:tc>
          <w:tcPr>
            <w:tcW w:w="1213" w:type="dxa"/>
            <w:tcBorders>
              <w:top w:val="single" w:sz="6" w:space="0" w:color="000000"/>
            </w:tcBorders>
          </w:tcPr>
          <w:p>
            <w:pPr>
              <w:pStyle w:val="TableParagraph"/>
              <w:spacing w:line="187" w:lineRule="exact" w:before="28"/>
              <w:ind w:right="23"/>
              <w:jc w:val="right"/>
              <w:rPr>
                <w:b/>
                <w:sz w:val="18"/>
              </w:rPr>
            </w:pPr>
            <w:r>
              <w:rPr>
                <w:b/>
                <w:spacing w:val="-2"/>
                <w:sz w:val="18"/>
              </w:rPr>
              <w:t>50,124.05</w:t>
            </w:r>
          </w:p>
        </w:tc>
      </w:tr>
    </w:tbl>
    <w:p>
      <w:pPr>
        <w:pStyle w:val="TableParagraph"/>
        <w:spacing w:after="0" w:line="187" w:lineRule="exact"/>
        <w:jc w:val="right"/>
        <w:rPr>
          <w:b/>
          <w:sz w:val="18"/>
        </w:rPr>
        <w:sectPr>
          <w:pgSz w:w="15840" w:h="12240" w:orient="landscape"/>
          <w:pgMar w:header="749" w:footer="860" w:top="1140" w:bottom="1060" w:left="360" w:right="360"/>
        </w:sectPr>
      </w:pPr>
    </w:p>
    <w:p>
      <w:pPr>
        <w:pStyle w:val="BodyText"/>
        <w:tabs>
          <w:tab w:pos="12364" w:val="left" w:leader="none"/>
        </w:tabs>
        <w:spacing w:before="66"/>
        <w:ind w:left="390"/>
      </w:pPr>
      <w:r>
        <w:rPr>
          <w:color w:val="256793"/>
        </w:rPr>
        <w:t>AP</w:t>
      </w:r>
      <w:r>
        <w:rPr>
          <w:color w:val="256793"/>
          <w:spacing w:val="-2"/>
        </w:rPr>
        <w:t> </w:t>
      </w:r>
      <w:r>
        <w:rPr>
          <w:color w:val="256793"/>
        </w:rPr>
        <w:t>Run:</w:t>
      </w:r>
      <w:r>
        <w:rPr>
          <w:color w:val="256793"/>
          <w:spacing w:val="-1"/>
        </w:rPr>
        <w:t> </w:t>
      </w:r>
      <w:r>
        <w:rPr>
          <w:color w:val="256793"/>
        </w:rPr>
        <w:t>6/30/25</w:t>
      </w:r>
      <w:r>
        <w:rPr>
          <w:color w:val="256793"/>
          <w:spacing w:val="-1"/>
        </w:rPr>
        <w:t> </w:t>
      </w:r>
      <w:r>
        <w:rPr>
          <w:color w:val="256793"/>
        </w:rPr>
        <w:t>EMP</w:t>
      </w:r>
      <w:r>
        <w:rPr>
          <w:color w:val="256793"/>
          <w:spacing w:val="-1"/>
        </w:rPr>
        <w:t> </w:t>
      </w:r>
      <w:r>
        <w:rPr>
          <w:color w:val="256793"/>
        </w:rPr>
        <w:t>BEN</w:t>
      </w:r>
      <w:r>
        <w:rPr>
          <w:color w:val="256793"/>
          <w:spacing w:val="-1"/>
        </w:rPr>
        <w:t> </w:t>
      </w:r>
      <w:r>
        <w:rPr>
          <w:color w:val="256793"/>
        </w:rPr>
        <w:t>WT</w:t>
      </w:r>
      <w:r>
        <w:rPr>
          <w:color w:val="256793"/>
          <w:spacing w:val="48"/>
        </w:rPr>
        <w:t> </w:t>
      </w:r>
      <w:r>
        <w:rPr>
          <w:color w:val="256793"/>
        </w:rPr>
        <w:t>—</w:t>
      </w:r>
      <w:r>
        <w:rPr>
          <w:color w:val="256793"/>
          <w:spacing w:val="48"/>
        </w:rPr>
        <w:t> </w:t>
      </w:r>
      <w:r>
        <w:rPr>
          <w:color w:val="256793"/>
        </w:rPr>
        <w:t>Post</w:t>
      </w:r>
      <w:r>
        <w:rPr>
          <w:color w:val="256793"/>
          <w:spacing w:val="-1"/>
        </w:rPr>
        <w:t> </w:t>
      </w:r>
      <w:r>
        <w:rPr>
          <w:color w:val="256793"/>
        </w:rPr>
        <w:t>Date:</w:t>
      </w:r>
      <w:r>
        <w:rPr>
          <w:color w:val="256793"/>
          <w:spacing w:val="-1"/>
        </w:rPr>
        <w:t> </w:t>
      </w:r>
      <w:r>
        <w:rPr>
          <w:color w:val="256793"/>
        </w:rPr>
        <w:t>2025-06-30</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r>
        <w:rPr>
          <w:color w:val="256793"/>
        </w:rPr>
        <w:tab/>
        <w:t>Wheeling School District </w:t>
      </w:r>
      <w:r>
        <w:rPr>
          <w:color w:val="256793"/>
          <w:spacing w:val="-5"/>
        </w:rPr>
        <w:t>21</w:t>
      </w:r>
    </w:p>
    <w:p>
      <w:pPr>
        <w:spacing w:line="240" w:lineRule="auto" w:before="2"/>
        <w:rPr>
          <w:b/>
          <w:sz w:val="4"/>
        </w:rPr>
      </w:pPr>
      <w:r>
        <w:rPr>
          <w:b/>
          <w:sz w:val="4"/>
        </w:rPr>
        <mc:AlternateContent>
          <mc:Choice Requires="wps">
            <w:drawing>
              <wp:anchor distT="0" distB="0" distL="0" distR="0" allowOverlap="1" layoutInCell="1" locked="0" behindDoc="1" simplePos="0" relativeHeight="487714816">
                <wp:simplePos x="0" y="0"/>
                <wp:positionH relativeFrom="page">
                  <wp:posOffset>457200</wp:posOffset>
                </wp:positionH>
                <wp:positionV relativeFrom="paragraph">
                  <wp:posOffset>55256</wp:posOffset>
                </wp:positionV>
                <wp:extent cx="9144000" cy="1270"/>
                <wp:effectExtent l="0" t="0" r="0" b="0"/>
                <wp:wrapTopAndBottom/>
                <wp:docPr id="726" name="Graphic 726"/>
                <wp:cNvGraphicFramePr>
                  <a:graphicFrameLocks/>
                </wp:cNvGraphicFramePr>
                <a:graphic>
                  <a:graphicData uri="http://schemas.microsoft.com/office/word/2010/wordprocessingShape">
                    <wps:wsp>
                      <wps:cNvPr id="726" name="Graphic 726"/>
                      <wps:cNvSpPr/>
                      <wps:spPr>
                        <a:xfrm>
                          <a:off x="0" y="0"/>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4.350879pt;width:720pt;height:.1pt;mso-position-horizontal-relative:page;mso-position-vertical-relative:paragraph;z-index:-15601664;mso-wrap-distance-left:0;mso-wrap-distance-right:0" id="docshape577" coordorigin="720,87" coordsize="14400,0" path="m8520,87l720,87m15120,87l720,87e" filled="false" stroked="true" strokeweight="1.5pt" strokecolor="#256793">
                <v:path arrowok="t"/>
                <v:stroke dashstyle="solid"/>
                <w10:wrap type="topAndBottom"/>
              </v:shape>
            </w:pict>
          </mc:Fallback>
        </mc:AlternateContent>
      </w:r>
    </w:p>
    <w:p>
      <w:pPr>
        <w:spacing w:line="240" w:lineRule="auto" w:before="6" w:after="0"/>
        <w:rPr>
          <w:b/>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06/30/2025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202301705</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z w:val="18"/>
              </w:rPr>
              <w:t>Wire</w:t>
            </w:r>
            <w:r>
              <w:rPr>
                <w:spacing w:val="-3"/>
                <w:sz w:val="18"/>
              </w:rPr>
              <w:t> </w:t>
            </w:r>
            <w:r>
              <w:rPr>
                <w:spacing w:val="-2"/>
                <w:sz w:val="18"/>
              </w:rPr>
              <w:t>Transfer</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EMPLOYEE BENEFITS </w:t>
            </w:r>
            <w:r>
              <w:rPr>
                <w:spacing w:val="-4"/>
                <w:sz w:val="18"/>
              </w:rPr>
              <w:t>CORP</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880.08</w:t>
            </w:r>
          </w:p>
        </w:tc>
      </w:tr>
    </w:tbl>
    <w:p>
      <w:pPr>
        <w:pStyle w:val="BodyText"/>
        <w:tabs>
          <w:tab w:pos="2204" w:val="left" w:leader="none"/>
          <w:tab w:pos="6869" w:val="left" w:leader="none"/>
          <w:tab w:pos="14054" w:val="left" w:leader="none"/>
        </w:tabs>
        <w:spacing w:before="18"/>
        <w:ind w:left="390"/>
      </w:pPr>
      <w:r>
        <w:rPr/>
        <mc:AlternateContent>
          <mc:Choice Requires="wps">
            <w:drawing>
              <wp:anchor distT="0" distB="0" distL="0" distR="0" allowOverlap="1" layoutInCell="1" locked="0" behindDoc="0" simplePos="0" relativeHeight="15856128">
                <wp:simplePos x="0" y="0"/>
                <wp:positionH relativeFrom="page">
                  <wp:posOffset>457200</wp:posOffset>
                </wp:positionH>
                <wp:positionV relativeFrom="paragraph">
                  <wp:posOffset>166751</wp:posOffset>
                </wp:positionV>
                <wp:extent cx="9144000" cy="1270"/>
                <wp:effectExtent l="0" t="0" r="0" b="0"/>
                <wp:wrapNone/>
                <wp:docPr id="727" name="Graphic 727"/>
                <wp:cNvGraphicFramePr>
                  <a:graphicFrameLocks/>
                </wp:cNvGraphicFramePr>
                <a:graphic>
                  <a:graphicData uri="http://schemas.microsoft.com/office/word/2010/wordprocessingShape">
                    <wps:wsp>
                      <wps:cNvPr id="727" name="Graphic 727"/>
                      <wps:cNvSpPr/>
                      <wps:spPr>
                        <a:xfrm>
                          <a:off x="0" y="0"/>
                          <a:ext cx="9144000" cy="1270"/>
                        </a:xfrm>
                        <a:custGeom>
                          <a:avLst/>
                          <a:gdLst/>
                          <a:ahLst/>
                          <a:cxnLst/>
                          <a:rect l="l" t="t" r="r" b="b"/>
                          <a:pathLst>
                            <a:path w="9144000" h="0">
                              <a:moveTo>
                                <a:pt x="1143000" y="0"/>
                              </a:moveTo>
                              <a:lnTo>
                                <a:pt x="0" y="0"/>
                              </a:lnTo>
                            </a:path>
                            <a:path w="9144000" h="0">
                              <a:moveTo>
                                <a:pt x="4105275" y="0"/>
                              </a:moveTo>
                              <a:lnTo>
                                <a:pt x="1152525" y="0"/>
                              </a:lnTo>
                            </a:path>
                            <a:path w="9144000" h="0">
                              <a:moveTo>
                                <a:pt x="4829175" y="0"/>
                              </a:moveTo>
                              <a:lnTo>
                                <a:pt x="4114800" y="0"/>
                              </a:lnTo>
                            </a:path>
                            <a:path w="9144000" h="0">
                              <a:moveTo>
                                <a:pt x="5791200" y="0"/>
                              </a:moveTo>
                              <a:lnTo>
                                <a:pt x="4838700" y="0"/>
                              </a:lnTo>
                            </a:path>
                            <a:path w="9144000" h="0">
                              <a:moveTo>
                                <a:pt x="8181975" y="0"/>
                              </a:moveTo>
                              <a:lnTo>
                                <a:pt x="5800725" y="0"/>
                              </a:lnTo>
                            </a:path>
                            <a:path w="9144000" h="0">
                              <a:moveTo>
                                <a:pt x="9144000" y="0"/>
                              </a:moveTo>
                              <a:lnTo>
                                <a:pt x="81915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13pt;width:720pt;height:.1pt;mso-position-horizontal-relative:page;mso-position-vertical-relative:paragraph;z-index:15856128" id="docshape578" coordorigin="720,263" coordsize="14400,0" path="m2520,263l720,263m7185,263l2535,263m8325,263l7200,263m9840,263l8340,263m13605,263l9855,263m15120,263l13620,263e" filled="false" stroked="true" strokeweight=".75pt" strokecolor="#000000">
                <v:path arrowok="t"/>
                <v:stroke dashstyle="solid"/>
                <w10:wrap type="none"/>
              </v:shape>
            </w:pict>
          </mc:Fallback>
        </mc:AlternateContent>
      </w:r>
      <w:r>
        <w:rPr/>
        <w:t>Invoice</w:t>
      </w:r>
      <w:r>
        <w:rPr>
          <w:spacing w:val="-6"/>
        </w:rPr>
        <w:t> </w:t>
      </w:r>
      <w:r>
        <w:rPr>
          <w:spacing w:val="-2"/>
        </w:rPr>
        <w:t>Number</w:t>
      </w:r>
      <w:r>
        <w:rPr/>
        <w:tab/>
      </w:r>
      <w:r>
        <w:rPr>
          <w:spacing w:val="-2"/>
        </w:rPr>
        <w:t>Description</w:t>
      </w:r>
      <w:r>
        <w:rPr/>
        <w:tab/>
        <w:t>Invoice</w:t>
      </w:r>
      <w:r>
        <w:rPr>
          <w:spacing w:val="-5"/>
        </w:rPr>
        <w:t> </w:t>
      </w:r>
      <w:r>
        <w:rPr/>
        <w:t>Date</w:t>
      </w:r>
      <w:r>
        <w:rPr>
          <w:spacing w:val="77"/>
          <w:w w:val="150"/>
        </w:rPr>
        <w:t> </w:t>
      </w:r>
      <w:r>
        <w:rPr/>
        <w:t>Invoice</w:t>
      </w:r>
      <w:r>
        <w:rPr>
          <w:spacing w:val="-2"/>
        </w:rPr>
        <w:t> </w:t>
      </w:r>
      <w:r>
        <w:rPr/>
        <w:t>Amount</w:t>
      </w:r>
      <w:r>
        <w:rPr>
          <w:spacing w:val="32"/>
        </w:rPr>
        <w:t> </w:t>
      </w:r>
      <w:r>
        <w:rPr>
          <w:spacing w:val="-2"/>
        </w:rPr>
        <w:t>Account</w:t>
      </w:r>
      <w:r>
        <w:rPr/>
        <w:tab/>
      </w:r>
      <w:r>
        <w:rPr>
          <w:spacing w:val="-2"/>
        </w:rPr>
        <w:t>Amount</w:t>
      </w:r>
    </w:p>
    <w:p>
      <w:pPr>
        <w:pStyle w:val="BodyText"/>
        <w:spacing w:after="0"/>
        <w:sectPr>
          <w:pgSz w:w="15840" w:h="12240" w:orient="landscape"/>
          <w:pgMar w:header="749" w:footer="860" w:top="1140" w:bottom="1060" w:left="360" w:right="360"/>
        </w:sectPr>
      </w:pPr>
    </w:p>
    <w:p>
      <w:pPr>
        <w:tabs>
          <w:tab w:pos="2204" w:val="left" w:leader="none"/>
        </w:tabs>
        <w:spacing w:before="69"/>
        <w:ind w:left="390" w:right="0" w:firstLine="0"/>
        <w:jc w:val="left"/>
        <w:rPr>
          <w:sz w:val="18"/>
        </w:rPr>
      </w:pPr>
      <w:r>
        <w:rPr>
          <w:spacing w:val="-2"/>
          <w:sz w:val="18"/>
        </w:rPr>
        <w:t>4967682</w:t>
      </w:r>
      <w:r>
        <w:rPr>
          <w:sz w:val="18"/>
        </w:rPr>
        <w:tab/>
        <w:t>MACH</w:t>
      </w:r>
      <w:r>
        <w:rPr>
          <w:spacing w:val="-4"/>
          <w:sz w:val="18"/>
        </w:rPr>
        <w:t> </w:t>
      </w:r>
      <w:r>
        <w:rPr>
          <w:sz w:val="18"/>
        </w:rPr>
        <w:t>Invoice</w:t>
      </w:r>
      <w:r>
        <w:rPr>
          <w:spacing w:val="-4"/>
          <w:sz w:val="18"/>
        </w:rPr>
        <w:t> </w:t>
      </w:r>
      <w:r>
        <w:rPr>
          <w:sz w:val="18"/>
        </w:rPr>
        <w:t>4967682</w:t>
      </w:r>
      <w:r>
        <w:rPr>
          <w:spacing w:val="-4"/>
          <w:sz w:val="18"/>
        </w:rPr>
        <w:t> </w:t>
      </w:r>
      <w:r>
        <w:rPr>
          <w:sz w:val="18"/>
        </w:rPr>
        <w:t>BESTflex,</w:t>
      </w:r>
      <w:r>
        <w:rPr>
          <w:spacing w:val="-3"/>
          <w:sz w:val="18"/>
        </w:rPr>
        <w:t> </w:t>
      </w:r>
      <w:r>
        <w:rPr>
          <w:spacing w:val="-2"/>
          <w:sz w:val="18"/>
        </w:rPr>
        <w:t>COBRASecure,</w:t>
      </w:r>
    </w:p>
    <w:p>
      <w:pPr>
        <w:spacing w:before="0"/>
        <w:ind w:left="2205" w:right="0" w:firstLine="0"/>
        <w:jc w:val="left"/>
        <w:rPr>
          <w:sz w:val="18"/>
        </w:rPr>
      </w:pPr>
      <w:r>
        <w:rPr>
          <w:sz w:val="18"/>
        </w:rPr>
        <w:t>CommuteEase</w:t>
      </w:r>
      <w:r>
        <w:rPr>
          <w:spacing w:val="-9"/>
          <w:sz w:val="18"/>
        </w:rPr>
        <w:t> </w:t>
      </w:r>
      <w:r>
        <w:rPr>
          <w:sz w:val="18"/>
        </w:rPr>
        <w:t>Administration</w:t>
      </w:r>
      <w:r>
        <w:rPr>
          <w:spacing w:val="-9"/>
          <w:sz w:val="18"/>
        </w:rPr>
        <w:t> </w:t>
      </w:r>
      <w:r>
        <w:rPr>
          <w:sz w:val="18"/>
        </w:rPr>
        <w:t>Fees</w:t>
      </w:r>
      <w:r>
        <w:rPr>
          <w:spacing w:val="-9"/>
          <w:sz w:val="18"/>
        </w:rPr>
        <w:t> </w:t>
      </w:r>
      <w:r>
        <w:rPr>
          <w:sz w:val="18"/>
        </w:rPr>
        <w:t>and</w:t>
      </w:r>
      <w:r>
        <w:rPr>
          <w:spacing w:val="-9"/>
          <w:sz w:val="18"/>
        </w:rPr>
        <w:t> </w:t>
      </w:r>
      <w:r>
        <w:rPr>
          <w:sz w:val="18"/>
        </w:rPr>
        <w:t>Billing</w:t>
      </w:r>
      <w:r>
        <w:rPr>
          <w:spacing w:val="-9"/>
          <w:sz w:val="18"/>
        </w:rPr>
        <w:t> </w:t>
      </w:r>
      <w:r>
        <w:rPr>
          <w:sz w:val="18"/>
        </w:rPr>
        <w:t>Services for June 2025</w:t>
      </w:r>
    </w:p>
    <w:p>
      <w:pPr>
        <w:tabs>
          <w:tab w:pos="2163" w:val="left" w:leader="none"/>
        </w:tabs>
        <w:spacing w:before="69"/>
        <w:ind w:left="173" w:right="0" w:firstLine="0"/>
        <w:jc w:val="left"/>
        <w:rPr>
          <w:sz w:val="18"/>
        </w:rPr>
      </w:pPr>
      <w:r>
        <w:rPr/>
        <w:br w:type="column"/>
      </w:r>
      <w:r>
        <w:rPr>
          <w:spacing w:val="-2"/>
          <w:sz w:val="18"/>
        </w:rPr>
        <w:t>06/15/2025</w:t>
      </w:r>
      <w:r>
        <w:rPr>
          <w:sz w:val="18"/>
        </w:rPr>
        <w:tab/>
      </w:r>
      <w:r>
        <w:rPr>
          <w:spacing w:val="-2"/>
          <w:sz w:val="18"/>
        </w:rPr>
        <w:t>880.08</w:t>
      </w:r>
    </w:p>
    <w:p>
      <w:pPr>
        <w:tabs>
          <w:tab w:pos="5284" w:val="right" w:leader="none"/>
        </w:tabs>
        <w:spacing w:before="759"/>
        <w:ind w:left="75" w:right="0" w:firstLine="0"/>
        <w:jc w:val="left"/>
        <w:rPr>
          <w:i/>
          <w:sz w:val="18"/>
        </w:rPr>
      </w:pPr>
      <w:r>
        <w:rPr/>
        <w:br w:type="column"/>
      </w:r>
      <w:r>
        <w:rPr>
          <w:i/>
          <w:sz w:val="18"/>
        </w:rPr>
        <w:t>10</w:t>
      </w:r>
      <w:r>
        <w:rPr>
          <w:i/>
          <w:spacing w:val="-2"/>
          <w:sz w:val="18"/>
        </w:rPr>
        <w:t> </w:t>
      </w:r>
      <w:r>
        <w:rPr>
          <w:i/>
          <w:sz w:val="18"/>
        </w:rPr>
        <w:t>E</w:t>
      </w:r>
      <w:r>
        <w:rPr>
          <w:i/>
          <w:spacing w:val="-2"/>
          <w:sz w:val="18"/>
        </w:rPr>
        <w:t> </w:t>
      </w:r>
      <w:r>
        <w:rPr>
          <w:i/>
          <w:sz w:val="18"/>
        </w:rPr>
        <w:t>096</w:t>
      </w:r>
      <w:r>
        <w:rPr>
          <w:i/>
          <w:spacing w:val="-1"/>
          <w:sz w:val="18"/>
        </w:rPr>
        <w:t> </w:t>
      </w:r>
      <w:r>
        <w:rPr>
          <w:i/>
          <w:sz w:val="18"/>
        </w:rPr>
        <w:t>2510</w:t>
      </w:r>
      <w:r>
        <w:rPr>
          <w:i/>
          <w:spacing w:val="-2"/>
          <w:sz w:val="18"/>
        </w:rPr>
        <w:t> </w:t>
      </w:r>
      <w:r>
        <w:rPr>
          <w:i/>
          <w:sz w:val="18"/>
        </w:rPr>
        <w:t>3160</w:t>
      </w:r>
      <w:r>
        <w:rPr>
          <w:i/>
          <w:spacing w:val="-2"/>
          <w:sz w:val="18"/>
        </w:rPr>
        <w:t> </w:t>
      </w:r>
      <w:r>
        <w:rPr>
          <w:i/>
          <w:sz w:val="18"/>
        </w:rPr>
        <w:t>00</w:t>
      </w:r>
      <w:r>
        <w:rPr>
          <w:i/>
          <w:spacing w:val="-1"/>
          <w:sz w:val="18"/>
        </w:rPr>
        <w:t> </w:t>
      </w:r>
      <w:r>
        <w:rPr>
          <w:i/>
          <w:spacing w:val="-2"/>
          <w:sz w:val="18"/>
        </w:rPr>
        <w:t>000000</w:t>
      </w:r>
      <w:r>
        <w:rPr>
          <w:rFonts w:ascii="Times New Roman"/>
          <w:sz w:val="18"/>
        </w:rPr>
        <w:tab/>
      </w:r>
      <w:r>
        <w:rPr>
          <w:i/>
          <w:spacing w:val="-2"/>
          <w:sz w:val="18"/>
        </w:rPr>
        <w:t>880.08</w:t>
      </w:r>
    </w:p>
    <w:p>
      <w:pPr>
        <w:pStyle w:val="BodyText"/>
        <w:tabs>
          <w:tab w:pos="5284" w:val="right" w:leader="none"/>
        </w:tabs>
        <w:spacing w:before="78"/>
        <w:ind w:left="3115"/>
      </w:pPr>
      <w:r>
        <w:rPr/>
        <mc:AlternateContent>
          <mc:Choice Requires="wps">
            <w:drawing>
              <wp:anchor distT="0" distB="0" distL="0" distR="0" allowOverlap="1" layoutInCell="1" locked="0" behindDoc="0" simplePos="0" relativeHeight="15856640">
                <wp:simplePos x="0" y="0"/>
                <wp:positionH relativeFrom="page">
                  <wp:posOffset>8543925</wp:posOffset>
                </wp:positionH>
                <wp:positionV relativeFrom="paragraph">
                  <wp:posOffset>24787</wp:posOffset>
                </wp:positionV>
                <wp:extent cx="1057275" cy="1270"/>
                <wp:effectExtent l="0" t="0" r="0" b="0"/>
                <wp:wrapNone/>
                <wp:docPr id="728" name="Graphic 728"/>
                <wp:cNvGraphicFramePr>
                  <a:graphicFrameLocks/>
                </wp:cNvGraphicFramePr>
                <a:graphic>
                  <a:graphicData uri="http://schemas.microsoft.com/office/word/2010/wordprocessingShape">
                    <wps:wsp>
                      <wps:cNvPr id="728" name="Graphic 728"/>
                      <wps:cNvSpPr/>
                      <wps:spPr>
                        <a:xfrm>
                          <a:off x="0" y="0"/>
                          <a:ext cx="1057275" cy="1270"/>
                        </a:xfrm>
                        <a:custGeom>
                          <a:avLst/>
                          <a:gdLst/>
                          <a:ahLst/>
                          <a:cxnLst/>
                          <a:rect l="l" t="t" r="r" b="b"/>
                          <a:pathLst>
                            <a:path w="1057275" h="0">
                              <a:moveTo>
                                <a:pt x="0" y="0"/>
                              </a:moveTo>
                              <a:lnTo>
                                <a:pt x="10572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56640" from="672.75pt,1.951758pt" to="756pt,1.951758pt" stroked="true" strokeweight=".75pt" strokecolor="#000000">
                <v:stroke dashstyle="solid"/>
                <w10:wrap type="none"/>
              </v:line>
            </w:pict>
          </mc:Fallback>
        </mc:AlternateContent>
      </w:r>
      <w:r>
        <w:rPr>
          <w:spacing w:val="-2"/>
        </w:rPr>
        <w:t>Total:</w:t>
      </w:r>
      <w:r>
        <w:rPr>
          <w:rFonts w:ascii="Times New Roman"/>
          <w:b w:val="0"/>
        </w:rPr>
        <w:tab/>
      </w:r>
      <w:r>
        <w:rPr>
          <w:spacing w:val="-2"/>
        </w:rPr>
        <w:t>880.08</w:t>
      </w:r>
    </w:p>
    <w:p>
      <w:pPr>
        <w:pStyle w:val="BodyText"/>
        <w:spacing w:after="0"/>
        <w:sectPr>
          <w:type w:val="continuous"/>
          <w:pgSz w:w="15840" w:h="12240" w:orient="landscape"/>
          <w:pgMar w:header="749" w:footer="860" w:top="1140" w:bottom="1020" w:left="360" w:right="360"/>
          <w:cols w:num="3" w:equalWidth="0">
            <w:col w:w="6657" w:space="40"/>
            <w:col w:w="2714" w:space="39"/>
            <w:col w:w="5670"/>
          </w:cols>
        </w:sectPr>
      </w:pPr>
    </w:p>
    <w:p>
      <w:pPr>
        <w:pStyle w:val="BodyText"/>
        <w:spacing w:before="453" w:after="32"/>
        <w:ind w:right="962"/>
        <w:jc w:val="right"/>
      </w:pPr>
      <w:r>
        <w:rPr/>
        <w:t>6/30/25</w:t>
      </w:r>
      <w:r>
        <w:rPr>
          <w:spacing w:val="-2"/>
        </w:rPr>
        <w:t> </w:t>
      </w:r>
      <w:r>
        <w:rPr/>
        <w:t>EMP</w:t>
      </w:r>
      <w:r>
        <w:rPr>
          <w:spacing w:val="-2"/>
        </w:rPr>
        <w:t> </w:t>
      </w:r>
      <w:r>
        <w:rPr/>
        <w:t>BEN</w:t>
      </w:r>
      <w:r>
        <w:rPr>
          <w:spacing w:val="-2"/>
        </w:rPr>
        <w:t> </w:t>
      </w:r>
      <w:r>
        <w:rPr/>
        <w:t>WT</w:t>
      </w:r>
      <w:r>
        <w:rPr>
          <w:spacing w:val="-2"/>
        </w:rPr>
        <w:t> Summary</w:t>
      </w:r>
    </w:p>
    <w:tbl>
      <w:tblPr>
        <w:tblW w:w="0" w:type="auto"/>
        <w:jc w:val="left"/>
        <w:tblInd w:w="10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40"/>
        <w:gridCol w:w="1172"/>
        <w:gridCol w:w="1152"/>
      </w:tblGrid>
      <w:tr>
        <w:trPr>
          <w:trHeight w:val="285" w:hRule="atLeast"/>
        </w:trPr>
        <w:tc>
          <w:tcPr>
            <w:tcW w:w="1440" w:type="dxa"/>
            <w:tcBorders>
              <w:top w:val="single" w:sz="6" w:space="0" w:color="000000"/>
              <w:bottom w:val="single" w:sz="6" w:space="0" w:color="000000"/>
            </w:tcBorders>
          </w:tcPr>
          <w:p>
            <w:pPr>
              <w:pStyle w:val="TableParagraph"/>
              <w:spacing w:before="54"/>
              <w:ind w:left="30"/>
              <w:rPr>
                <w:b/>
                <w:sz w:val="18"/>
              </w:rPr>
            </w:pPr>
            <w:r>
              <w:rPr>
                <w:b/>
                <w:spacing w:val="-4"/>
                <w:sz w:val="18"/>
              </w:rPr>
              <w:t>Type</w:t>
            </w:r>
          </w:p>
        </w:tc>
        <w:tc>
          <w:tcPr>
            <w:tcW w:w="1172" w:type="dxa"/>
            <w:tcBorders>
              <w:top w:val="single" w:sz="6" w:space="0" w:color="000000"/>
              <w:bottom w:val="single" w:sz="6" w:space="0" w:color="000000"/>
            </w:tcBorders>
          </w:tcPr>
          <w:p>
            <w:pPr>
              <w:pStyle w:val="TableParagraph"/>
              <w:spacing w:before="54"/>
              <w:ind w:right="445"/>
              <w:jc w:val="right"/>
              <w:rPr>
                <w:b/>
                <w:sz w:val="18"/>
              </w:rPr>
            </w:pPr>
            <w:r>
              <w:rPr>
                <w:b/>
                <w:spacing w:val="-2"/>
                <w:sz w:val="18"/>
              </w:rPr>
              <w:t>Count</w:t>
            </w:r>
          </w:p>
        </w:tc>
        <w:tc>
          <w:tcPr>
            <w:tcW w:w="1152" w:type="dxa"/>
            <w:tcBorders>
              <w:top w:val="single" w:sz="6" w:space="0" w:color="000000"/>
              <w:bottom w:val="single" w:sz="6" w:space="0" w:color="000000"/>
            </w:tcBorders>
          </w:tcPr>
          <w:p>
            <w:pPr>
              <w:pStyle w:val="TableParagraph"/>
              <w:spacing w:before="54"/>
              <w:ind w:right="22"/>
              <w:jc w:val="right"/>
              <w:rPr>
                <w:b/>
                <w:sz w:val="18"/>
              </w:rPr>
            </w:pPr>
            <w:r>
              <w:rPr>
                <w:b/>
                <w:spacing w:val="-2"/>
                <w:sz w:val="18"/>
              </w:rPr>
              <w:t>Amount</w:t>
            </w:r>
          </w:p>
        </w:tc>
      </w:tr>
      <w:tr>
        <w:trPr>
          <w:trHeight w:val="300" w:hRule="atLeast"/>
        </w:trPr>
        <w:tc>
          <w:tcPr>
            <w:tcW w:w="1440" w:type="dxa"/>
            <w:tcBorders>
              <w:top w:val="single" w:sz="6" w:space="0" w:color="000000"/>
            </w:tcBorders>
          </w:tcPr>
          <w:p>
            <w:pPr>
              <w:pStyle w:val="TableParagraph"/>
              <w:spacing w:before="58"/>
              <w:ind w:left="30"/>
              <w:rPr>
                <w:sz w:val="18"/>
              </w:rPr>
            </w:pPr>
            <w:r>
              <w:rPr>
                <w:sz w:val="18"/>
              </w:rPr>
              <w:t>Regular </w:t>
            </w:r>
            <w:r>
              <w:rPr>
                <w:spacing w:val="-2"/>
                <w:sz w:val="18"/>
              </w:rPr>
              <w:t>Checks:</w:t>
            </w:r>
          </w:p>
        </w:tc>
        <w:tc>
          <w:tcPr>
            <w:tcW w:w="1172" w:type="dxa"/>
            <w:tcBorders>
              <w:top w:val="single" w:sz="6" w:space="0" w:color="000000"/>
            </w:tcBorders>
          </w:tcPr>
          <w:p>
            <w:pPr>
              <w:pStyle w:val="TableParagraph"/>
              <w:spacing w:before="58"/>
              <w:ind w:right="445"/>
              <w:jc w:val="right"/>
              <w:rPr>
                <w:sz w:val="18"/>
              </w:rPr>
            </w:pPr>
            <w:r>
              <w:rPr>
                <w:spacing w:val="-10"/>
                <w:sz w:val="18"/>
              </w:rPr>
              <w:t>0</w:t>
            </w:r>
          </w:p>
        </w:tc>
        <w:tc>
          <w:tcPr>
            <w:tcW w:w="1152" w:type="dxa"/>
            <w:tcBorders>
              <w:top w:val="single" w:sz="6" w:space="0" w:color="000000"/>
            </w:tcBorders>
          </w:tcPr>
          <w:p>
            <w:pPr>
              <w:pStyle w:val="TableParagraph"/>
              <w:spacing w:before="58"/>
              <w:ind w:right="22"/>
              <w:jc w:val="right"/>
              <w:rPr>
                <w:sz w:val="18"/>
              </w:rPr>
            </w:pPr>
            <w:r>
              <w:rPr>
                <w:spacing w:val="-4"/>
                <w:sz w:val="18"/>
              </w:rPr>
              <w:t>0.00</w:t>
            </w:r>
          </w:p>
        </w:tc>
      </w:tr>
      <w:tr>
        <w:trPr>
          <w:trHeight w:val="270" w:hRule="atLeast"/>
        </w:trPr>
        <w:tc>
          <w:tcPr>
            <w:tcW w:w="1440" w:type="dxa"/>
          </w:tcPr>
          <w:p>
            <w:pPr>
              <w:pStyle w:val="TableParagraph"/>
              <w:spacing w:before="28"/>
              <w:ind w:left="30"/>
              <w:rPr>
                <w:sz w:val="18"/>
              </w:rPr>
            </w:pPr>
            <w:r>
              <w:rPr>
                <w:sz w:val="18"/>
              </w:rPr>
              <w:t>ACH</w:t>
            </w:r>
            <w:r>
              <w:rPr>
                <w:spacing w:val="-2"/>
                <w:sz w:val="18"/>
              </w:rPr>
              <w:t> Checks:</w:t>
            </w:r>
          </w:p>
        </w:tc>
        <w:tc>
          <w:tcPr>
            <w:tcW w:w="1172" w:type="dxa"/>
          </w:tcPr>
          <w:p>
            <w:pPr>
              <w:pStyle w:val="TableParagraph"/>
              <w:spacing w:before="28"/>
              <w:ind w:right="445"/>
              <w:jc w:val="right"/>
              <w:rPr>
                <w:sz w:val="18"/>
              </w:rPr>
            </w:pPr>
            <w:r>
              <w:rPr>
                <w:spacing w:val="-10"/>
                <w:sz w:val="18"/>
              </w:rPr>
              <w:t>0</w:t>
            </w:r>
          </w:p>
        </w:tc>
        <w:tc>
          <w:tcPr>
            <w:tcW w:w="1152" w:type="dxa"/>
          </w:tcPr>
          <w:p>
            <w:pPr>
              <w:pStyle w:val="TableParagraph"/>
              <w:spacing w:before="28"/>
              <w:ind w:right="22"/>
              <w:jc w:val="right"/>
              <w:rPr>
                <w:sz w:val="18"/>
              </w:rPr>
            </w:pPr>
            <w:r>
              <w:rPr>
                <w:spacing w:val="-4"/>
                <w:sz w:val="18"/>
              </w:rPr>
              <w:t>0.00</w:t>
            </w:r>
          </w:p>
        </w:tc>
      </w:tr>
      <w:tr>
        <w:trPr>
          <w:trHeight w:val="277" w:hRule="atLeast"/>
        </w:trPr>
        <w:tc>
          <w:tcPr>
            <w:tcW w:w="1440" w:type="dxa"/>
          </w:tcPr>
          <w:p>
            <w:pPr>
              <w:pStyle w:val="TableParagraph"/>
              <w:spacing w:before="28"/>
              <w:ind w:left="30"/>
              <w:rPr>
                <w:sz w:val="18"/>
              </w:rPr>
            </w:pPr>
            <w:r>
              <w:rPr>
                <w:sz w:val="18"/>
              </w:rPr>
              <w:t>Wire</w:t>
            </w:r>
            <w:r>
              <w:rPr>
                <w:spacing w:val="-3"/>
                <w:sz w:val="18"/>
              </w:rPr>
              <w:t> </w:t>
            </w:r>
            <w:r>
              <w:rPr>
                <w:spacing w:val="-2"/>
                <w:sz w:val="18"/>
              </w:rPr>
              <w:t>Transfers:</w:t>
            </w:r>
          </w:p>
        </w:tc>
        <w:tc>
          <w:tcPr>
            <w:tcW w:w="1172" w:type="dxa"/>
          </w:tcPr>
          <w:p>
            <w:pPr>
              <w:pStyle w:val="TableParagraph"/>
              <w:spacing w:before="28"/>
              <w:ind w:right="445"/>
              <w:jc w:val="right"/>
              <w:rPr>
                <w:sz w:val="18"/>
              </w:rPr>
            </w:pPr>
            <w:r>
              <w:rPr>
                <w:spacing w:val="-10"/>
                <w:sz w:val="18"/>
              </w:rPr>
              <w:t>1</w:t>
            </w:r>
          </w:p>
        </w:tc>
        <w:tc>
          <w:tcPr>
            <w:tcW w:w="1152" w:type="dxa"/>
          </w:tcPr>
          <w:p>
            <w:pPr>
              <w:pStyle w:val="TableParagraph"/>
              <w:spacing w:before="28"/>
              <w:ind w:right="22"/>
              <w:jc w:val="right"/>
              <w:rPr>
                <w:sz w:val="18"/>
              </w:rPr>
            </w:pPr>
            <w:r>
              <w:rPr>
                <w:spacing w:val="-2"/>
                <w:sz w:val="18"/>
              </w:rPr>
              <w:t>880.08</w:t>
            </w:r>
          </w:p>
        </w:tc>
      </w:tr>
      <w:tr>
        <w:trPr>
          <w:trHeight w:val="284" w:hRule="atLeast"/>
        </w:trPr>
        <w:tc>
          <w:tcPr>
            <w:tcW w:w="1440" w:type="dxa"/>
          </w:tcPr>
          <w:p>
            <w:pPr>
              <w:pStyle w:val="TableParagraph"/>
              <w:spacing w:before="36"/>
              <w:ind w:left="30"/>
              <w:rPr>
                <w:sz w:val="18"/>
              </w:rPr>
            </w:pPr>
            <w:r>
              <w:rPr>
                <w:spacing w:val="-2"/>
                <w:sz w:val="18"/>
              </w:rPr>
              <w:t>Epayables:</w:t>
            </w:r>
          </w:p>
        </w:tc>
        <w:tc>
          <w:tcPr>
            <w:tcW w:w="1172" w:type="dxa"/>
            <w:tcBorders>
              <w:bottom w:val="single" w:sz="6" w:space="0" w:color="000000"/>
            </w:tcBorders>
          </w:tcPr>
          <w:p>
            <w:pPr>
              <w:pStyle w:val="TableParagraph"/>
              <w:spacing w:before="36"/>
              <w:ind w:right="445"/>
              <w:jc w:val="right"/>
              <w:rPr>
                <w:sz w:val="18"/>
              </w:rPr>
            </w:pPr>
            <w:r>
              <w:rPr>
                <w:spacing w:val="-10"/>
                <w:sz w:val="18"/>
              </w:rPr>
              <w:t>0</w:t>
            </w:r>
          </w:p>
        </w:tc>
        <w:tc>
          <w:tcPr>
            <w:tcW w:w="1152" w:type="dxa"/>
            <w:tcBorders>
              <w:bottom w:val="single" w:sz="6" w:space="0" w:color="000000"/>
            </w:tcBorders>
          </w:tcPr>
          <w:p>
            <w:pPr>
              <w:pStyle w:val="TableParagraph"/>
              <w:spacing w:before="36"/>
              <w:ind w:right="22"/>
              <w:jc w:val="right"/>
              <w:rPr>
                <w:sz w:val="18"/>
              </w:rPr>
            </w:pPr>
            <w:r>
              <w:rPr>
                <w:spacing w:val="-4"/>
                <w:sz w:val="18"/>
              </w:rPr>
              <w:t>0.00</w:t>
            </w:r>
          </w:p>
        </w:tc>
      </w:tr>
      <w:tr>
        <w:trPr>
          <w:trHeight w:val="235" w:hRule="atLeast"/>
        </w:trPr>
        <w:tc>
          <w:tcPr>
            <w:tcW w:w="1440" w:type="dxa"/>
          </w:tcPr>
          <w:p>
            <w:pPr>
              <w:pStyle w:val="TableParagraph"/>
              <w:spacing w:line="187" w:lineRule="exact" w:before="28"/>
              <w:ind w:left="910"/>
              <w:rPr>
                <w:b/>
                <w:sz w:val="18"/>
              </w:rPr>
            </w:pPr>
            <w:r>
              <w:rPr>
                <w:b/>
                <w:spacing w:val="-2"/>
                <w:sz w:val="18"/>
              </w:rPr>
              <w:t>Total:</w:t>
            </w:r>
          </w:p>
        </w:tc>
        <w:tc>
          <w:tcPr>
            <w:tcW w:w="1172" w:type="dxa"/>
            <w:tcBorders>
              <w:top w:val="single" w:sz="6" w:space="0" w:color="000000"/>
            </w:tcBorders>
          </w:tcPr>
          <w:p>
            <w:pPr>
              <w:pStyle w:val="TableParagraph"/>
              <w:spacing w:line="187" w:lineRule="exact" w:before="28"/>
              <w:ind w:right="445"/>
              <w:jc w:val="right"/>
              <w:rPr>
                <w:b/>
                <w:sz w:val="18"/>
              </w:rPr>
            </w:pPr>
            <w:r>
              <w:rPr>
                <w:b/>
                <w:spacing w:val="-10"/>
                <w:sz w:val="18"/>
              </w:rPr>
              <w:t>1</w:t>
            </w:r>
          </w:p>
        </w:tc>
        <w:tc>
          <w:tcPr>
            <w:tcW w:w="1152" w:type="dxa"/>
            <w:tcBorders>
              <w:top w:val="single" w:sz="6" w:space="0" w:color="000000"/>
            </w:tcBorders>
          </w:tcPr>
          <w:p>
            <w:pPr>
              <w:pStyle w:val="TableParagraph"/>
              <w:spacing w:line="187" w:lineRule="exact" w:before="28"/>
              <w:ind w:right="22"/>
              <w:jc w:val="right"/>
              <w:rPr>
                <w:b/>
                <w:sz w:val="18"/>
              </w:rPr>
            </w:pPr>
            <w:r>
              <w:rPr>
                <w:b/>
                <w:spacing w:val="-2"/>
                <w:sz w:val="18"/>
              </w:rPr>
              <w:t>880.08</w:t>
            </w:r>
          </w:p>
        </w:tc>
      </w:tr>
    </w:tbl>
    <w:p>
      <w:pPr>
        <w:pStyle w:val="TableParagraph"/>
        <w:spacing w:after="0" w:line="187" w:lineRule="exact"/>
        <w:jc w:val="right"/>
        <w:rPr>
          <w:b/>
          <w:sz w:val="18"/>
        </w:rPr>
        <w:sectPr>
          <w:type w:val="continuous"/>
          <w:pgSz w:w="15840" w:h="12240" w:orient="landscape"/>
          <w:pgMar w:header="749" w:footer="860" w:top="1140" w:bottom="1020" w:left="360" w:right="360"/>
        </w:sectPr>
      </w:pPr>
    </w:p>
    <w:p>
      <w:pPr>
        <w:spacing w:line="240" w:lineRule="auto" w:before="115" w:after="0"/>
        <w:rPr>
          <w:b/>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736" name="Group 736"/>
                <wp:cNvGraphicFramePr>
                  <a:graphicFrameLocks/>
                </wp:cNvGraphicFramePr>
                <a:graphic>
                  <a:graphicData uri="http://schemas.microsoft.com/office/word/2010/wordprocessingGroup">
                    <wpg:wgp>
                      <wpg:cNvPr id="736" name="Group 736"/>
                      <wpg:cNvGrpSpPr/>
                      <wpg:grpSpPr>
                        <a:xfrm>
                          <a:off x="0" y="0"/>
                          <a:ext cx="9144000" cy="19050"/>
                          <a:chExt cx="9144000" cy="19050"/>
                        </a:xfrm>
                      </wpg:grpSpPr>
                      <wps:wsp>
                        <wps:cNvPr id="737" name="Graphic 737"/>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583" coordorigin="0,0" coordsize="14400,30">
                <v:shape style="position:absolute;left:0;top:15;width:14400;height:2" id="docshape584"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b/>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06/30/2025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202301706</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z w:val="18"/>
              </w:rPr>
              <w:t>Wire</w:t>
            </w:r>
            <w:r>
              <w:rPr>
                <w:spacing w:val="-3"/>
                <w:sz w:val="18"/>
              </w:rPr>
              <w:t> </w:t>
            </w:r>
            <w:r>
              <w:rPr>
                <w:spacing w:val="-2"/>
                <w:sz w:val="18"/>
              </w:rPr>
              <w:t>Transfer</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JPMORGAN</w:t>
            </w:r>
            <w:r>
              <w:rPr>
                <w:spacing w:val="-3"/>
                <w:sz w:val="18"/>
              </w:rPr>
              <w:t> </w:t>
            </w:r>
            <w:r>
              <w:rPr>
                <w:sz w:val="18"/>
              </w:rPr>
              <w:t>CHASE</w:t>
            </w:r>
            <w:r>
              <w:rPr>
                <w:spacing w:val="-2"/>
                <w:sz w:val="18"/>
              </w:rPr>
              <w:t> </w:t>
            </w:r>
            <w:r>
              <w:rPr>
                <w:sz w:val="18"/>
              </w:rPr>
              <w:t>BANK</w:t>
            </w:r>
            <w:r>
              <w:rPr>
                <w:spacing w:val="-2"/>
                <w:sz w:val="18"/>
              </w:rPr>
              <w:t> </w:t>
            </w:r>
            <w:r>
              <w:rPr>
                <w:spacing w:val="-5"/>
                <w:sz w:val="18"/>
              </w:rPr>
              <w:t>NA</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67,921.01</w:t>
            </w:r>
          </w:p>
        </w:tc>
      </w:tr>
    </w:tbl>
    <w:p>
      <w:pPr>
        <w:spacing w:line="240" w:lineRule="auto" w:before="1"/>
        <w:rPr>
          <w:b/>
          <w:sz w:val="2"/>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13"/>
        <w:gridCol w:w="3896"/>
        <w:gridCol w:w="2143"/>
        <w:gridCol w:w="1473"/>
        <w:gridCol w:w="3559"/>
        <w:gridCol w:w="1720"/>
      </w:tblGrid>
      <w:tr>
        <w:trPr>
          <w:trHeight w:val="231" w:hRule="atLeast"/>
        </w:trPr>
        <w:tc>
          <w:tcPr>
            <w:tcW w:w="1613" w:type="dxa"/>
            <w:tcBorders>
              <w:bottom w:val="single" w:sz="6" w:space="0" w:color="000000"/>
            </w:tcBorders>
          </w:tcPr>
          <w:p>
            <w:pPr>
              <w:pStyle w:val="TableParagraph"/>
              <w:spacing w:line="201" w:lineRule="exact"/>
              <w:ind w:left="30"/>
              <w:rPr>
                <w:b/>
                <w:sz w:val="18"/>
              </w:rPr>
            </w:pPr>
            <w:r>
              <w:rPr>
                <w:b/>
                <w:sz w:val="18"/>
              </w:rPr>
              <w:t>Invoice</w:t>
            </w:r>
            <w:r>
              <w:rPr>
                <w:b/>
                <w:spacing w:val="-6"/>
                <w:sz w:val="18"/>
              </w:rPr>
              <w:t> </w:t>
            </w:r>
            <w:r>
              <w:rPr>
                <w:b/>
                <w:spacing w:val="-2"/>
                <w:sz w:val="18"/>
              </w:rPr>
              <w:t>Number</w:t>
            </w:r>
          </w:p>
        </w:tc>
        <w:tc>
          <w:tcPr>
            <w:tcW w:w="3896" w:type="dxa"/>
            <w:tcBorders>
              <w:bottom w:val="single" w:sz="6" w:space="0" w:color="000000"/>
            </w:tcBorders>
          </w:tcPr>
          <w:p>
            <w:pPr>
              <w:pStyle w:val="TableParagraph"/>
              <w:spacing w:line="201" w:lineRule="exact"/>
              <w:ind w:left="231"/>
              <w:rPr>
                <w:b/>
                <w:sz w:val="18"/>
              </w:rPr>
            </w:pPr>
            <w:r>
              <w:rPr>
                <w:b/>
                <w:spacing w:val="-2"/>
                <w:sz w:val="18"/>
              </w:rPr>
              <w:t>Description</w:t>
            </w:r>
          </w:p>
        </w:tc>
        <w:tc>
          <w:tcPr>
            <w:tcW w:w="2143" w:type="dxa"/>
            <w:tcBorders>
              <w:bottom w:val="single" w:sz="6" w:space="0" w:color="000000"/>
            </w:tcBorders>
          </w:tcPr>
          <w:p>
            <w:pPr>
              <w:pStyle w:val="TableParagraph"/>
              <w:spacing w:line="201" w:lineRule="exact"/>
              <w:ind w:left="1000"/>
              <w:rPr>
                <w:b/>
                <w:sz w:val="18"/>
              </w:rPr>
            </w:pPr>
            <w:r>
              <w:rPr>
                <w:b/>
                <w:sz w:val="18"/>
              </w:rPr>
              <w:t>Invoice</w:t>
            </w:r>
            <w:r>
              <w:rPr>
                <w:b/>
                <w:spacing w:val="-6"/>
                <w:sz w:val="18"/>
              </w:rPr>
              <w:t> </w:t>
            </w:r>
            <w:r>
              <w:rPr>
                <w:b/>
                <w:spacing w:val="-4"/>
                <w:sz w:val="18"/>
              </w:rPr>
              <w:t>Date</w:t>
            </w:r>
          </w:p>
        </w:tc>
        <w:tc>
          <w:tcPr>
            <w:tcW w:w="1473" w:type="dxa"/>
            <w:tcBorders>
              <w:bottom w:val="single" w:sz="6" w:space="0" w:color="000000"/>
            </w:tcBorders>
          </w:tcPr>
          <w:p>
            <w:pPr>
              <w:pStyle w:val="TableParagraph"/>
              <w:spacing w:line="201" w:lineRule="exact"/>
              <w:ind w:right="43"/>
              <w:jc w:val="right"/>
              <w:rPr>
                <w:b/>
                <w:sz w:val="18"/>
              </w:rPr>
            </w:pPr>
            <w:r>
              <w:rPr>
                <w:b/>
                <w:sz w:val="18"/>
              </w:rPr>
              <w:t>Invoice</w:t>
            </w:r>
            <w:r>
              <w:rPr>
                <w:b/>
                <w:spacing w:val="-6"/>
                <w:sz w:val="18"/>
              </w:rPr>
              <w:t> </w:t>
            </w:r>
            <w:r>
              <w:rPr>
                <w:b/>
                <w:spacing w:val="-2"/>
                <w:sz w:val="18"/>
              </w:rPr>
              <w:t>Amount</w:t>
            </w:r>
          </w:p>
        </w:tc>
        <w:tc>
          <w:tcPr>
            <w:tcW w:w="3559" w:type="dxa"/>
            <w:tcBorders>
              <w:bottom w:val="single" w:sz="6" w:space="0" w:color="000000"/>
            </w:tcBorders>
          </w:tcPr>
          <w:p>
            <w:pPr>
              <w:pStyle w:val="TableParagraph"/>
              <w:spacing w:line="201" w:lineRule="exact"/>
              <w:ind w:left="40"/>
              <w:rPr>
                <w:b/>
                <w:sz w:val="18"/>
              </w:rPr>
            </w:pPr>
            <w:r>
              <w:rPr>
                <w:b/>
                <w:spacing w:val="-2"/>
                <w:sz w:val="18"/>
              </w:rPr>
              <w:t>Account</w:t>
            </w:r>
          </w:p>
        </w:tc>
        <w:tc>
          <w:tcPr>
            <w:tcW w:w="1720" w:type="dxa"/>
            <w:tcBorders>
              <w:bottom w:val="single" w:sz="6" w:space="0" w:color="000000"/>
            </w:tcBorders>
          </w:tcPr>
          <w:p>
            <w:pPr>
              <w:pStyle w:val="TableParagraph"/>
              <w:spacing w:line="201" w:lineRule="exact"/>
              <w:ind w:right="27"/>
              <w:jc w:val="right"/>
              <w:rPr>
                <w:b/>
                <w:sz w:val="18"/>
              </w:rPr>
            </w:pPr>
            <w:r>
              <w:rPr>
                <w:b/>
                <w:spacing w:val="-2"/>
                <w:sz w:val="18"/>
              </w:rPr>
              <w:t>Amount</w:t>
            </w:r>
          </w:p>
        </w:tc>
      </w:tr>
      <w:tr>
        <w:trPr>
          <w:trHeight w:val="474" w:hRule="atLeast"/>
        </w:trPr>
        <w:tc>
          <w:tcPr>
            <w:tcW w:w="1613" w:type="dxa"/>
            <w:tcBorders>
              <w:top w:val="single" w:sz="6" w:space="0" w:color="000000"/>
            </w:tcBorders>
          </w:tcPr>
          <w:p>
            <w:pPr>
              <w:pStyle w:val="TableParagraph"/>
              <w:spacing w:before="24"/>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Borders>
              <w:top w:val="single" w:sz="6" w:space="0" w:color="000000"/>
            </w:tcBorders>
          </w:tcPr>
          <w:p>
            <w:pPr>
              <w:pStyle w:val="TableParagraph"/>
              <w:spacing w:before="24"/>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Borders>
              <w:top w:val="single" w:sz="6" w:space="0" w:color="000000"/>
            </w:tcBorders>
          </w:tcPr>
          <w:p>
            <w:pPr>
              <w:pStyle w:val="TableParagraph"/>
              <w:spacing w:before="24"/>
              <w:ind w:left="1000"/>
              <w:rPr>
                <w:sz w:val="18"/>
              </w:rPr>
            </w:pPr>
            <w:r>
              <w:rPr>
                <w:spacing w:val="-2"/>
                <w:sz w:val="18"/>
              </w:rPr>
              <w:t>06/25/2025</w:t>
            </w:r>
          </w:p>
        </w:tc>
        <w:tc>
          <w:tcPr>
            <w:tcW w:w="1473" w:type="dxa"/>
            <w:tcBorders>
              <w:top w:val="single" w:sz="6" w:space="0" w:color="000000"/>
            </w:tcBorders>
          </w:tcPr>
          <w:p>
            <w:pPr>
              <w:pStyle w:val="TableParagraph"/>
              <w:spacing w:before="24"/>
              <w:ind w:right="73"/>
              <w:jc w:val="right"/>
              <w:rPr>
                <w:sz w:val="18"/>
              </w:rPr>
            </w:pPr>
            <w:r>
              <w:rPr>
                <w:spacing w:val="-2"/>
                <w:sz w:val="18"/>
              </w:rPr>
              <w:t>44.85</w:t>
            </w:r>
          </w:p>
        </w:tc>
        <w:tc>
          <w:tcPr>
            <w:tcW w:w="3559" w:type="dxa"/>
            <w:tcBorders>
              <w:top w:val="single" w:sz="6" w:space="0" w:color="000000"/>
            </w:tcBorders>
          </w:tcPr>
          <w:p>
            <w:pPr>
              <w:pStyle w:val="TableParagraph"/>
              <w:rPr>
                <w:rFonts w:ascii="Times New Roman"/>
                <w:sz w:val="18"/>
              </w:rPr>
            </w:pPr>
          </w:p>
        </w:tc>
        <w:tc>
          <w:tcPr>
            <w:tcW w:w="1720" w:type="dxa"/>
            <w:tcBorders>
              <w:top w:val="single" w:sz="6" w:space="0" w:color="000000"/>
            </w:tcBorders>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011</w:t>
            </w:r>
            <w:r>
              <w:rPr>
                <w:i/>
                <w:spacing w:val="-1"/>
                <w:sz w:val="18"/>
              </w:rPr>
              <w:t> </w:t>
            </w:r>
            <w:r>
              <w:rPr>
                <w:i/>
                <w:sz w:val="18"/>
              </w:rPr>
              <w:t>2410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44.85</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400.00</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012</w:t>
            </w:r>
            <w:r>
              <w:rPr>
                <w:i/>
                <w:spacing w:val="-1"/>
                <w:sz w:val="18"/>
              </w:rPr>
              <w:t> </w:t>
            </w:r>
            <w:r>
              <w:rPr>
                <w:i/>
                <w:sz w:val="18"/>
              </w:rPr>
              <w:t>2410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400.00</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840.00</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011</w:t>
            </w:r>
            <w:r>
              <w:rPr>
                <w:i/>
                <w:spacing w:val="-1"/>
                <w:sz w:val="18"/>
              </w:rPr>
              <w:t> </w:t>
            </w:r>
            <w:r>
              <w:rPr>
                <w:i/>
                <w:sz w:val="18"/>
              </w:rPr>
              <w:t>2410</w:t>
            </w:r>
            <w:r>
              <w:rPr>
                <w:i/>
                <w:spacing w:val="-2"/>
                <w:sz w:val="18"/>
              </w:rPr>
              <w:t> </w:t>
            </w:r>
            <w:r>
              <w:rPr>
                <w:i/>
                <w:sz w:val="18"/>
              </w:rPr>
              <w:t>3940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840.00</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322.53</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012</w:t>
            </w:r>
            <w:r>
              <w:rPr>
                <w:i/>
                <w:spacing w:val="-1"/>
                <w:sz w:val="18"/>
              </w:rPr>
              <w:t> </w:t>
            </w:r>
            <w:r>
              <w:rPr>
                <w:i/>
                <w:sz w:val="18"/>
              </w:rPr>
              <w:t>2410</w:t>
            </w:r>
            <w:r>
              <w:rPr>
                <w:i/>
                <w:spacing w:val="-2"/>
                <w:sz w:val="18"/>
              </w:rPr>
              <w:t> </w:t>
            </w:r>
            <w:r>
              <w:rPr>
                <w:i/>
                <w:sz w:val="18"/>
              </w:rPr>
              <w:t>6900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322.53</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121.88</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012</w:t>
            </w:r>
            <w:r>
              <w:rPr>
                <w:i/>
                <w:spacing w:val="-1"/>
                <w:sz w:val="18"/>
              </w:rPr>
              <w:t> </w:t>
            </w:r>
            <w:r>
              <w:rPr>
                <w:i/>
                <w:sz w:val="18"/>
              </w:rPr>
              <w:t>1110</w:t>
            </w:r>
            <w:r>
              <w:rPr>
                <w:i/>
                <w:spacing w:val="-2"/>
                <w:sz w:val="18"/>
              </w:rPr>
              <w:t> </w:t>
            </w:r>
            <w:r>
              <w:rPr>
                <w:i/>
                <w:sz w:val="18"/>
              </w:rPr>
              <w:t>4135</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121.88</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79.90</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005</w:t>
            </w:r>
            <w:r>
              <w:rPr>
                <w:i/>
                <w:spacing w:val="-1"/>
                <w:sz w:val="18"/>
              </w:rPr>
              <w:t> </w:t>
            </w:r>
            <w:r>
              <w:rPr>
                <w:i/>
                <w:sz w:val="18"/>
              </w:rPr>
              <w:t>1500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79.90</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580.68</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014</w:t>
            </w:r>
            <w:r>
              <w:rPr>
                <w:i/>
                <w:spacing w:val="-1"/>
                <w:sz w:val="18"/>
              </w:rPr>
              <w:t> </w:t>
            </w:r>
            <w:r>
              <w:rPr>
                <w:i/>
                <w:sz w:val="18"/>
              </w:rPr>
              <w:t>2410</w:t>
            </w:r>
            <w:r>
              <w:rPr>
                <w:i/>
                <w:spacing w:val="-2"/>
                <w:sz w:val="18"/>
              </w:rPr>
              <w:t> </w:t>
            </w:r>
            <w:r>
              <w:rPr>
                <w:i/>
                <w:sz w:val="18"/>
              </w:rPr>
              <w:t>6900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580.68</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35.97</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005</w:t>
            </w:r>
            <w:r>
              <w:rPr>
                <w:i/>
                <w:spacing w:val="-1"/>
                <w:sz w:val="18"/>
              </w:rPr>
              <w:t> </w:t>
            </w:r>
            <w:r>
              <w:rPr>
                <w:i/>
                <w:sz w:val="18"/>
              </w:rPr>
              <w:t>2410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35.97</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105.00</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40</w:t>
            </w:r>
            <w:r>
              <w:rPr>
                <w:i/>
                <w:spacing w:val="-2"/>
                <w:sz w:val="18"/>
              </w:rPr>
              <w:t> </w:t>
            </w:r>
            <w:r>
              <w:rPr>
                <w:i/>
                <w:sz w:val="18"/>
              </w:rPr>
              <w:t>E</w:t>
            </w:r>
            <w:r>
              <w:rPr>
                <w:i/>
                <w:spacing w:val="-2"/>
                <w:sz w:val="18"/>
              </w:rPr>
              <w:t> </w:t>
            </w:r>
            <w:r>
              <w:rPr>
                <w:i/>
                <w:sz w:val="18"/>
              </w:rPr>
              <w:t>005</w:t>
            </w:r>
            <w:r>
              <w:rPr>
                <w:i/>
                <w:spacing w:val="-1"/>
                <w:sz w:val="18"/>
              </w:rPr>
              <w:t> </w:t>
            </w:r>
            <w:r>
              <w:rPr>
                <w:i/>
                <w:sz w:val="18"/>
              </w:rPr>
              <w:t>2550</w:t>
            </w:r>
            <w:r>
              <w:rPr>
                <w:i/>
                <w:spacing w:val="-2"/>
                <w:sz w:val="18"/>
              </w:rPr>
              <w:t> </w:t>
            </w:r>
            <w:r>
              <w:rPr>
                <w:i/>
                <w:sz w:val="18"/>
              </w:rPr>
              <w:t>3315</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105.00</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1,445.87</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005</w:t>
            </w:r>
            <w:r>
              <w:rPr>
                <w:i/>
                <w:spacing w:val="-1"/>
                <w:sz w:val="18"/>
              </w:rPr>
              <w:t> </w:t>
            </w:r>
            <w:r>
              <w:rPr>
                <w:i/>
                <w:sz w:val="18"/>
              </w:rPr>
              <w:t>1120</w:t>
            </w:r>
            <w:r>
              <w:rPr>
                <w:i/>
                <w:spacing w:val="-2"/>
                <w:sz w:val="18"/>
              </w:rPr>
              <w:t> </w:t>
            </w:r>
            <w:r>
              <w:rPr>
                <w:i/>
                <w:sz w:val="18"/>
              </w:rPr>
              <w:t>3131</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1,445.87</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163.90</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37" w:hRule="atLeast"/>
        </w:trPr>
        <w:tc>
          <w:tcPr>
            <w:tcW w:w="1613" w:type="dxa"/>
          </w:tcPr>
          <w:p>
            <w:pPr>
              <w:pStyle w:val="TableParagraph"/>
              <w:rPr>
                <w:rFonts w:ascii="Times New Roman"/>
                <w:sz w:val="16"/>
              </w:rPr>
            </w:pPr>
          </w:p>
        </w:tc>
        <w:tc>
          <w:tcPr>
            <w:tcW w:w="3896" w:type="dxa"/>
          </w:tcPr>
          <w:p>
            <w:pPr>
              <w:pStyle w:val="TableParagraph"/>
              <w:rPr>
                <w:rFonts w:ascii="Times New Roman"/>
                <w:sz w:val="16"/>
              </w:rPr>
            </w:pPr>
          </w:p>
        </w:tc>
        <w:tc>
          <w:tcPr>
            <w:tcW w:w="2143" w:type="dxa"/>
          </w:tcPr>
          <w:p>
            <w:pPr>
              <w:pStyle w:val="TableParagraph"/>
              <w:rPr>
                <w:rFonts w:ascii="Times New Roman"/>
                <w:sz w:val="16"/>
              </w:rPr>
            </w:pPr>
          </w:p>
        </w:tc>
        <w:tc>
          <w:tcPr>
            <w:tcW w:w="1473" w:type="dxa"/>
          </w:tcPr>
          <w:p>
            <w:pPr>
              <w:pStyle w:val="TableParagraph"/>
              <w:rPr>
                <w:rFonts w:ascii="Times New Roman"/>
                <w:sz w:val="16"/>
              </w:rPr>
            </w:pPr>
          </w:p>
        </w:tc>
        <w:tc>
          <w:tcPr>
            <w:tcW w:w="3559" w:type="dxa"/>
          </w:tcPr>
          <w:p>
            <w:pPr>
              <w:pStyle w:val="TableParagraph"/>
              <w:spacing w:line="187" w:lineRule="exact" w:before="30"/>
              <w:ind w:left="40"/>
              <w:rPr>
                <w:i/>
                <w:sz w:val="18"/>
              </w:rPr>
            </w:pPr>
            <w:r>
              <w:rPr>
                <w:i/>
                <w:sz w:val="18"/>
              </w:rPr>
              <w:t>10</w:t>
            </w:r>
            <w:r>
              <w:rPr>
                <w:i/>
                <w:spacing w:val="-2"/>
                <w:sz w:val="18"/>
              </w:rPr>
              <w:t> </w:t>
            </w:r>
            <w:r>
              <w:rPr>
                <w:i/>
                <w:sz w:val="18"/>
              </w:rPr>
              <w:t>E</w:t>
            </w:r>
            <w:r>
              <w:rPr>
                <w:i/>
                <w:spacing w:val="-2"/>
                <w:sz w:val="18"/>
              </w:rPr>
              <w:t> </w:t>
            </w:r>
            <w:r>
              <w:rPr>
                <w:i/>
                <w:sz w:val="18"/>
              </w:rPr>
              <w:t>007</w:t>
            </w:r>
            <w:r>
              <w:rPr>
                <w:i/>
                <w:spacing w:val="-1"/>
                <w:sz w:val="18"/>
              </w:rPr>
              <w:t> </w:t>
            </w:r>
            <w:r>
              <w:rPr>
                <w:i/>
                <w:sz w:val="18"/>
              </w:rPr>
              <w:t>1110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line="187" w:lineRule="exact" w:before="30"/>
              <w:ind w:right="27"/>
              <w:jc w:val="right"/>
              <w:rPr>
                <w:i/>
                <w:sz w:val="18"/>
              </w:rPr>
            </w:pPr>
            <w:r>
              <w:rPr>
                <w:i/>
                <w:spacing w:val="-2"/>
                <w:sz w:val="18"/>
              </w:rPr>
              <w:t>163.90</w:t>
            </w:r>
          </w:p>
        </w:tc>
      </w:tr>
    </w:tbl>
    <w:p>
      <w:pPr>
        <w:pStyle w:val="TableParagraph"/>
        <w:spacing w:after="0" w:line="187" w:lineRule="exact"/>
        <w:jc w:val="right"/>
        <w:rPr>
          <w:i/>
          <w:sz w:val="18"/>
        </w:rPr>
        <w:sectPr>
          <w:headerReference w:type="default" r:id="rId113"/>
          <w:footerReference w:type="default" r:id="rId114"/>
          <w:pgSz w:w="15840" w:h="12240" w:orient="landscape"/>
          <w:pgMar w:header="749" w:footer="860" w:top="1140" w:bottom="1060" w:left="360" w:right="360"/>
        </w:sectPr>
      </w:pPr>
    </w:p>
    <w:p>
      <w:pPr>
        <w:spacing w:line="240" w:lineRule="auto" w:before="115" w:after="0"/>
        <w:rPr>
          <w:b/>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738" name="Group 738"/>
                <wp:cNvGraphicFramePr>
                  <a:graphicFrameLocks/>
                </wp:cNvGraphicFramePr>
                <a:graphic>
                  <a:graphicData uri="http://schemas.microsoft.com/office/word/2010/wordprocessingGroup">
                    <wpg:wgp>
                      <wpg:cNvPr id="738" name="Group 738"/>
                      <wpg:cNvGrpSpPr/>
                      <wpg:grpSpPr>
                        <a:xfrm>
                          <a:off x="0" y="0"/>
                          <a:ext cx="9144000" cy="19050"/>
                          <a:chExt cx="9144000" cy="19050"/>
                        </a:xfrm>
                      </wpg:grpSpPr>
                      <wps:wsp>
                        <wps:cNvPr id="739" name="Graphic 739"/>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585" coordorigin="0,0" coordsize="14400,30">
                <v:shape style="position:absolute;left:0;top:15;width:14400;height:2" id="docshape586"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b/>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06/30/2025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202301706</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z w:val="18"/>
              </w:rPr>
              <w:t>Wire</w:t>
            </w:r>
            <w:r>
              <w:rPr>
                <w:spacing w:val="-3"/>
                <w:sz w:val="18"/>
              </w:rPr>
              <w:t> </w:t>
            </w:r>
            <w:r>
              <w:rPr>
                <w:spacing w:val="-2"/>
                <w:sz w:val="18"/>
              </w:rPr>
              <w:t>Transfer</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JPMORGAN</w:t>
            </w:r>
            <w:r>
              <w:rPr>
                <w:spacing w:val="-3"/>
                <w:sz w:val="18"/>
              </w:rPr>
              <w:t> </w:t>
            </w:r>
            <w:r>
              <w:rPr>
                <w:sz w:val="18"/>
              </w:rPr>
              <w:t>CHASE</w:t>
            </w:r>
            <w:r>
              <w:rPr>
                <w:spacing w:val="-2"/>
                <w:sz w:val="18"/>
              </w:rPr>
              <w:t> </w:t>
            </w:r>
            <w:r>
              <w:rPr>
                <w:sz w:val="18"/>
              </w:rPr>
              <w:t>BANK</w:t>
            </w:r>
            <w:r>
              <w:rPr>
                <w:spacing w:val="-2"/>
                <w:sz w:val="18"/>
              </w:rPr>
              <w:t> </w:t>
            </w:r>
            <w:r>
              <w:rPr>
                <w:spacing w:val="-5"/>
                <w:sz w:val="18"/>
              </w:rPr>
              <w:t>NA</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67,921.01</w:t>
            </w:r>
          </w:p>
        </w:tc>
      </w:tr>
    </w:tbl>
    <w:p>
      <w:pPr>
        <w:spacing w:line="240" w:lineRule="auto" w:before="1"/>
        <w:rPr>
          <w:b/>
          <w:sz w:val="2"/>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13"/>
        <w:gridCol w:w="3896"/>
        <w:gridCol w:w="2143"/>
        <w:gridCol w:w="1473"/>
        <w:gridCol w:w="3509"/>
        <w:gridCol w:w="1770"/>
      </w:tblGrid>
      <w:tr>
        <w:trPr>
          <w:trHeight w:val="231" w:hRule="atLeast"/>
        </w:trPr>
        <w:tc>
          <w:tcPr>
            <w:tcW w:w="1613" w:type="dxa"/>
            <w:tcBorders>
              <w:bottom w:val="single" w:sz="6" w:space="0" w:color="000000"/>
            </w:tcBorders>
          </w:tcPr>
          <w:p>
            <w:pPr>
              <w:pStyle w:val="TableParagraph"/>
              <w:spacing w:line="201" w:lineRule="exact"/>
              <w:ind w:left="30"/>
              <w:rPr>
                <w:b/>
                <w:sz w:val="18"/>
              </w:rPr>
            </w:pPr>
            <w:r>
              <w:rPr>
                <w:b/>
                <w:sz w:val="18"/>
              </w:rPr>
              <w:t>Invoice</w:t>
            </w:r>
            <w:r>
              <w:rPr>
                <w:b/>
                <w:spacing w:val="-6"/>
                <w:sz w:val="18"/>
              </w:rPr>
              <w:t> </w:t>
            </w:r>
            <w:r>
              <w:rPr>
                <w:b/>
                <w:spacing w:val="-2"/>
                <w:sz w:val="18"/>
              </w:rPr>
              <w:t>Number</w:t>
            </w:r>
          </w:p>
        </w:tc>
        <w:tc>
          <w:tcPr>
            <w:tcW w:w="3896" w:type="dxa"/>
            <w:tcBorders>
              <w:bottom w:val="single" w:sz="6" w:space="0" w:color="000000"/>
            </w:tcBorders>
          </w:tcPr>
          <w:p>
            <w:pPr>
              <w:pStyle w:val="TableParagraph"/>
              <w:spacing w:line="201" w:lineRule="exact"/>
              <w:ind w:left="231"/>
              <w:rPr>
                <w:b/>
                <w:sz w:val="18"/>
              </w:rPr>
            </w:pPr>
            <w:r>
              <w:rPr>
                <w:b/>
                <w:spacing w:val="-2"/>
                <w:sz w:val="18"/>
              </w:rPr>
              <w:t>Description</w:t>
            </w:r>
          </w:p>
        </w:tc>
        <w:tc>
          <w:tcPr>
            <w:tcW w:w="2143" w:type="dxa"/>
            <w:tcBorders>
              <w:bottom w:val="single" w:sz="6" w:space="0" w:color="000000"/>
            </w:tcBorders>
          </w:tcPr>
          <w:p>
            <w:pPr>
              <w:pStyle w:val="TableParagraph"/>
              <w:spacing w:line="201" w:lineRule="exact"/>
              <w:ind w:left="1000"/>
              <w:rPr>
                <w:b/>
                <w:sz w:val="18"/>
              </w:rPr>
            </w:pPr>
            <w:r>
              <w:rPr>
                <w:b/>
                <w:sz w:val="18"/>
              </w:rPr>
              <w:t>Invoice</w:t>
            </w:r>
            <w:r>
              <w:rPr>
                <w:b/>
                <w:spacing w:val="-6"/>
                <w:sz w:val="18"/>
              </w:rPr>
              <w:t> </w:t>
            </w:r>
            <w:r>
              <w:rPr>
                <w:b/>
                <w:spacing w:val="-4"/>
                <w:sz w:val="18"/>
              </w:rPr>
              <w:t>Date</w:t>
            </w:r>
          </w:p>
        </w:tc>
        <w:tc>
          <w:tcPr>
            <w:tcW w:w="1473" w:type="dxa"/>
            <w:tcBorders>
              <w:bottom w:val="single" w:sz="6" w:space="0" w:color="000000"/>
            </w:tcBorders>
          </w:tcPr>
          <w:p>
            <w:pPr>
              <w:pStyle w:val="TableParagraph"/>
              <w:spacing w:line="201" w:lineRule="exact"/>
              <w:ind w:right="43"/>
              <w:jc w:val="right"/>
              <w:rPr>
                <w:b/>
                <w:sz w:val="18"/>
              </w:rPr>
            </w:pPr>
            <w:r>
              <w:rPr>
                <w:b/>
                <w:sz w:val="18"/>
              </w:rPr>
              <w:t>Invoice</w:t>
            </w:r>
            <w:r>
              <w:rPr>
                <w:b/>
                <w:spacing w:val="-6"/>
                <w:sz w:val="18"/>
              </w:rPr>
              <w:t> </w:t>
            </w:r>
            <w:r>
              <w:rPr>
                <w:b/>
                <w:spacing w:val="-2"/>
                <w:sz w:val="18"/>
              </w:rPr>
              <w:t>Amount</w:t>
            </w:r>
          </w:p>
        </w:tc>
        <w:tc>
          <w:tcPr>
            <w:tcW w:w="3509" w:type="dxa"/>
            <w:tcBorders>
              <w:bottom w:val="single" w:sz="6" w:space="0" w:color="000000"/>
            </w:tcBorders>
          </w:tcPr>
          <w:p>
            <w:pPr>
              <w:pStyle w:val="TableParagraph"/>
              <w:spacing w:line="201" w:lineRule="exact"/>
              <w:ind w:left="40"/>
              <w:rPr>
                <w:b/>
                <w:sz w:val="18"/>
              </w:rPr>
            </w:pPr>
            <w:r>
              <w:rPr>
                <w:b/>
                <w:spacing w:val="-2"/>
                <w:sz w:val="18"/>
              </w:rPr>
              <w:t>Account</w:t>
            </w:r>
          </w:p>
        </w:tc>
        <w:tc>
          <w:tcPr>
            <w:tcW w:w="1770" w:type="dxa"/>
            <w:tcBorders>
              <w:bottom w:val="single" w:sz="6" w:space="0" w:color="000000"/>
            </w:tcBorders>
          </w:tcPr>
          <w:p>
            <w:pPr>
              <w:pStyle w:val="TableParagraph"/>
              <w:spacing w:line="201" w:lineRule="exact"/>
              <w:ind w:right="27"/>
              <w:jc w:val="right"/>
              <w:rPr>
                <w:b/>
                <w:sz w:val="18"/>
              </w:rPr>
            </w:pPr>
            <w:r>
              <w:rPr>
                <w:b/>
                <w:spacing w:val="-2"/>
                <w:sz w:val="18"/>
              </w:rPr>
              <w:t>Amount</w:t>
            </w:r>
          </w:p>
        </w:tc>
      </w:tr>
      <w:tr>
        <w:trPr>
          <w:trHeight w:val="474" w:hRule="atLeast"/>
        </w:trPr>
        <w:tc>
          <w:tcPr>
            <w:tcW w:w="1613" w:type="dxa"/>
            <w:tcBorders>
              <w:top w:val="single" w:sz="6" w:space="0" w:color="000000"/>
            </w:tcBorders>
          </w:tcPr>
          <w:p>
            <w:pPr>
              <w:pStyle w:val="TableParagraph"/>
              <w:spacing w:before="24"/>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Borders>
              <w:top w:val="single" w:sz="6" w:space="0" w:color="000000"/>
            </w:tcBorders>
          </w:tcPr>
          <w:p>
            <w:pPr>
              <w:pStyle w:val="TableParagraph"/>
              <w:spacing w:before="24"/>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Borders>
              <w:top w:val="single" w:sz="6" w:space="0" w:color="000000"/>
            </w:tcBorders>
          </w:tcPr>
          <w:p>
            <w:pPr>
              <w:pStyle w:val="TableParagraph"/>
              <w:spacing w:before="24"/>
              <w:ind w:left="1000"/>
              <w:rPr>
                <w:sz w:val="18"/>
              </w:rPr>
            </w:pPr>
            <w:r>
              <w:rPr>
                <w:spacing w:val="-2"/>
                <w:sz w:val="18"/>
              </w:rPr>
              <w:t>06/25/2025</w:t>
            </w:r>
          </w:p>
        </w:tc>
        <w:tc>
          <w:tcPr>
            <w:tcW w:w="1473" w:type="dxa"/>
            <w:tcBorders>
              <w:top w:val="single" w:sz="6" w:space="0" w:color="000000"/>
            </w:tcBorders>
          </w:tcPr>
          <w:p>
            <w:pPr>
              <w:pStyle w:val="TableParagraph"/>
              <w:spacing w:before="24"/>
              <w:ind w:right="73"/>
              <w:jc w:val="right"/>
              <w:rPr>
                <w:sz w:val="18"/>
              </w:rPr>
            </w:pPr>
            <w:r>
              <w:rPr>
                <w:spacing w:val="-2"/>
                <w:sz w:val="18"/>
              </w:rPr>
              <w:t>890.44</w:t>
            </w:r>
          </w:p>
        </w:tc>
        <w:tc>
          <w:tcPr>
            <w:tcW w:w="3509" w:type="dxa"/>
            <w:tcBorders>
              <w:top w:val="single" w:sz="6" w:space="0" w:color="000000"/>
            </w:tcBorders>
          </w:tcPr>
          <w:p>
            <w:pPr>
              <w:pStyle w:val="TableParagraph"/>
              <w:rPr>
                <w:rFonts w:ascii="Times New Roman"/>
                <w:sz w:val="18"/>
              </w:rPr>
            </w:pPr>
          </w:p>
        </w:tc>
        <w:tc>
          <w:tcPr>
            <w:tcW w:w="1770" w:type="dxa"/>
            <w:tcBorders>
              <w:top w:val="single" w:sz="6" w:space="0" w:color="000000"/>
            </w:tcBorders>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0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007</w:t>
            </w:r>
            <w:r>
              <w:rPr>
                <w:i/>
                <w:spacing w:val="-1"/>
                <w:sz w:val="18"/>
              </w:rPr>
              <w:t> </w:t>
            </w:r>
            <w:r>
              <w:rPr>
                <w:i/>
                <w:sz w:val="18"/>
              </w:rPr>
              <w:t>1110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70" w:type="dxa"/>
          </w:tcPr>
          <w:p>
            <w:pPr>
              <w:pStyle w:val="TableParagraph"/>
              <w:spacing w:before="30"/>
              <w:ind w:right="27"/>
              <w:jc w:val="right"/>
              <w:rPr>
                <w:i/>
                <w:sz w:val="18"/>
              </w:rPr>
            </w:pPr>
            <w:r>
              <w:rPr>
                <w:i/>
                <w:spacing w:val="-2"/>
                <w:sz w:val="18"/>
              </w:rPr>
              <w:t>890.44</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4"/>
                <w:sz w:val="18"/>
              </w:rPr>
              <w:t>9.81</w:t>
            </w:r>
          </w:p>
        </w:tc>
        <w:tc>
          <w:tcPr>
            <w:tcW w:w="3509" w:type="dxa"/>
          </w:tcPr>
          <w:p>
            <w:pPr>
              <w:pStyle w:val="TableParagraph"/>
              <w:rPr>
                <w:rFonts w:ascii="Times New Roman"/>
                <w:sz w:val="18"/>
              </w:rPr>
            </w:pPr>
          </w:p>
        </w:tc>
        <w:tc>
          <w:tcPr>
            <w:tcW w:w="177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0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002</w:t>
            </w:r>
            <w:r>
              <w:rPr>
                <w:i/>
                <w:spacing w:val="-1"/>
                <w:sz w:val="18"/>
              </w:rPr>
              <w:t> </w:t>
            </w:r>
            <w:r>
              <w:rPr>
                <w:i/>
                <w:sz w:val="18"/>
              </w:rPr>
              <w:t>2210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70" w:type="dxa"/>
          </w:tcPr>
          <w:p>
            <w:pPr>
              <w:pStyle w:val="TableParagraph"/>
              <w:spacing w:before="30"/>
              <w:ind w:right="27"/>
              <w:jc w:val="right"/>
              <w:rPr>
                <w:i/>
                <w:sz w:val="18"/>
              </w:rPr>
            </w:pPr>
            <w:r>
              <w:rPr>
                <w:i/>
                <w:spacing w:val="-4"/>
                <w:sz w:val="18"/>
              </w:rPr>
              <w:t>9.81</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45.81</w:t>
            </w:r>
          </w:p>
        </w:tc>
        <w:tc>
          <w:tcPr>
            <w:tcW w:w="3509" w:type="dxa"/>
          </w:tcPr>
          <w:p>
            <w:pPr>
              <w:pStyle w:val="TableParagraph"/>
              <w:rPr>
                <w:rFonts w:ascii="Times New Roman"/>
                <w:sz w:val="18"/>
              </w:rPr>
            </w:pPr>
          </w:p>
        </w:tc>
        <w:tc>
          <w:tcPr>
            <w:tcW w:w="177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0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002</w:t>
            </w:r>
            <w:r>
              <w:rPr>
                <w:i/>
                <w:spacing w:val="-1"/>
                <w:sz w:val="18"/>
              </w:rPr>
              <w:t> </w:t>
            </w:r>
            <w:r>
              <w:rPr>
                <w:i/>
                <w:sz w:val="18"/>
              </w:rPr>
              <w:t>2410</w:t>
            </w:r>
            <w:r>
              <w:rPr>
                <w:i/>
                <w:spacing w:val="-2"/>
                <w:sz w:val="18"/>
              </w:rPr>
              <w:t> </w:t>
            </w:r>
            <w:r>
              <w:rPr>
                <w:i/>
                <w:sz w:val="18"/>
              </w:rPr>
              <w:t>6900</w:t>
            </w:r>
            <w:r>
              <w:rPr>
                <w:i/>
                <w:spacing w:val="-2"/>
                <w:sz w:val="18"/>
              </w:rPr>
              <w:t> </w:t>
            </w:r>
            <w:r>
              <w:rPr>
                <w:i/>
                <w:sz w:val="18"/>
              </w:rPr>
              <w:t>00</w:t>
            </w:r>
            <w:r>
              <w:rPr>
                <w:i/>
                <w:spacing w:val="-1"/>
                <w:sz w:val="18"/>
              </w:rPr>
              <w:t> </w:t>
            </w:r>
            <w:r>
              <w:rPr>
                <w:i/>
                <w:spacing w:val="-2"/>
                <w:sz w:val="18"/>
              </w:rPr>
              <w:t>000000</w:t>
            </w:r>
          </w:p>
        </w:tc>
        <w:tc>
          <w:tcPr>
            <w:tcW w:w="1770" w:type="dxa"/>
          </w:tcPr>
          <w:p>
            <w:pPr>
              <w:pStyle w:val="TableParagraph"/>
              <w:spacing w:before="30"/>
              <w:ind w:right="27"/>
              <w:jc w:val="right"/>
              <w:rPr>
                <w:i/>
                <w:sz w:val="18"/>
              </w:rPr>
            </w:pPr>
            <w:r>
              <w:rPr>
                <w:i/>
                <w:spacing w:val="-2"/>
                <w:sz w:val="18"/>
              </w:rPr>
              <w:t>45.81</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214.00</w:t>
            </w:r>
          </w:p>
        </w:tc>
        <w:tc>
          <w:tcPr>
            <w:tcW w:w="3509" w:type="dxa"/>
          </w:tcPr>
          <w:p>
            <w:pPr>
              <w:pStyle w:val="TableParagraph"/>
              <w:rPr>
                <w:rFonts w:ascii="Times New Roman"/>
                <w:sz w:val="18"/>
              </w:rPr>
            </w:pPr>
          </w:p>
        </w:tc>
        <w:tc>
          <w:tcPr>
            <w:tcW w:w="177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0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008</w:t>
            </w:r>
            <w:r>
              <w:rPr>
                <w:i/>
                <w:spacing w:val="-1"/>
                <w:sz w:val="18"/>
              </w:rPr>
              <w:t> </w:t>
            </w:r>
            <w:r>
              <w:rPr>
                <w:i/>
                <w:sz w:val="18"/>
              </w:rPr>
              <w:t>2410</w:t>
            </w:r>
            <w:r>
              <w:rPr>
                <w:i/>
                <w:spacing w:val="-2"/>
                <w:sz w:val="18"/>
              </w:rPr>
              <w:t> </w:t>
            </w:r>
            <w:r>
              <w:rPr>
                <w:i/>
                <w:sz w:val="18"/>
              </w:rPr>
              <w:t>3940</w:t>
            </w:r>
            <w:r>
              <w:rPr>
                <w:i/>
                <w:spacing w:val="-2"/>
                <w:sz w:val="18"/>
              </w:rPr>
              <w:t> </w:t>
            </w:r>
            <w:r>
              <w:rPr>
                <w:i/>
                <w:sz w:val="18"/>
              </w:rPr>
              <w:t>00</w:t>
            </w:r>
            <w:r>
              <w:rPr>
                <w:i/>
                <w:spacing w:val="-1"/>
                <w:sz w:val="18"/>
              </w:rPr>
              <w:t> </w:t>
            </w:r>
            <w:r>
              <w:rPr>
                <w:i/>
                <w:spacing w:val="-2"/>
                <w:sz w:val="18"/>
              </w:rPr>
              <w:t>000000</w:t>
            </w:r>
          </w:p>
        </w:tc>
        <w:tc>
          <w:tcPr>
            <w:tcW w:w="1770" w:type="dxa"/>
          </w:tcPr>
          <w:p>
            <w:pPr>
              <w:pStyle w:val="TableParagraph"/>
              <w:spacing w:before="30"/>
              <w:ind w:right="27"/>
              <w:jc w:val="right"/>
              <w:rPr>
                <w:i/>
                <w:sz w:val="18"/>
              </w:rPr>
            </w:pPr>
            <w:r>
              <w:rPr>
                <w:i/>
                <w:spacing w:val="-2"/>
                <w:sz w:val="18"/>
              </w:rPr>
              <w:t>214.00</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10,150.00</w:t>
            </w:r>
          </w:p>
        </w:tc>
        <w:tc>
          <w:tcPr>
            <w:tcW w:w="3509" w:type="dxa"/>
          </w:tcPr>
          <w:p>
            <w:pPr>
              <w:pStyle w:val="TableParagraph"/>
              <w:rPr>
                <w:rFonts w:ascii="Times New Roman"/>
                <w:sz w:val="18"/>
              </w:rPr>
            </w:pPr>
          </w:p>
        </w:tc>
        <w:tc>
          <w:tcPr>
            <w:tcW w:w="177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09" w:type="dxa"/>
          </w:tcPr>
          <w:p>
            <w:pPr>
              <w:pStyle w:val="TableParagraph"/>
              <w:spacing w:before="30"/>
              <w:ind w:left="40"/>
              <w:rPr>
                <w:i/>
                <w:sz w:val="18"/>
              </w:rPr>
            </w:pPr>
            <w:r>
              <w:rPr>
                <w:i/>
                <w:sz w:val="18"/>
              </w:rPr>
              <w:t>60</w:t>
            </w:r>
            <w:r>
              <w:rPr>
                <w:i/>
                <w:spacing w:val="-2"/>
                <w:sz w:val="18"/>
              </w:rPr>
              <w:t> </w:t>
            </w:r>
            <w:r>
              <w:rPr>
                <w:i/>
                <w:sz w:val="18"/>
              </w:rPr>
              <w:t>E</w:t>
            </w:r>
            <w:r>
              <w:rPr>
                <w:i/>
                <w:spacing w:val="-2"/>
                <w:sz w:val="18"/>
              </w:rPr>
              <w:t> </w:t>
            </w:r>
            <w:r>
              <w:rPr>
                <w:i/>
                <w:sz w:val="18"/>
              </w:rPr>
              <w:t>098</w:t>
            </w:r>
            <w:r>
              <w:rPr>
                <w:i/>
                <w:spacing w:val="-1"/>
                <w:sz w:val="18"/>
              </w:rPr>
              <w:t> </w:t>
            </w:r>
            <w:r>
              <w:rPr>
                <w:i/>
                <w:sz w:val="18"/>
              </w:rPr>
              <w:t>2530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70" w:type="dxa"/>
          </w:tcPr>
          <w:p>
            <w:pPr>
              <w:pStyle w:val="TableParagraph"/>
              <w:spacing w:before="30"/>
              <w:ind w:right="27"/>
              <w:jc w:val="right"/>
              <w:rPr>
                <w:i/>
                <w:sz w:val="18"/>
              </w:rPr>
            </w:pPr>
            <w:r>
              <w:rPr>
                <w:i/>
                <w:spacing w:val="-2"/>
                <w:sz w:val="18"/>
              </w:rPr>
              <w:t>10,150.00</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963.31</w:t>
            </w:r>
          </w:p>
        </w:tc>
        <w:tc>
          <w:tcPr>
            <w:tcW w:w="3509" w:type="dxa"/>
          </w:tcPr>
          <w:p>
            <w:pPr>
              <w:pStyle w:val="TableParagraph"/>
              <w:rPr>
                <w:rFonts w:ascii="Times New Roman"/>
                <w:sz w:val="18"/>
              </w:rPr>
            </w:pPr>
          </w:p>
        </w:tc>
        <w:tc>
          <w:tcPr>
            <w:tcW w:w="177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0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701</w:t>
            </w:r>
            <w:r>
              <w:rPr>
                <w:i/>
                <w:spacing w:val="-1"/>
                <w:sz w:val="18"/>
              </w:rPr>
              <w:t> </w:t>
            </w:r>
            <w:r>
              <w:rPr>
                <w:i/>
                <w:sz w:val="18"/>
              </w:rPr>
              <w:t>2633</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70" w:type="dxa"/>
          </w:tcPr>
          <w:p>
            <w:pPr>
              <w:pStyle w:val="TableParagraph"/>
              <w:spacing w:before="30"/>
              <w:ind w:right="27"/>
              <w:jc w:val="right"/>
              <w:rPr>
                <w:i/>
                <w:sz w:val="18"/>
              </w:rPr>
            </w:pPr>
            <w:r>
              <w:rPr>
                <w:i/>
                <w:spacing w:val="-2"/>
                <w:sz w:val="18"/>
              </w:rPr>
              <w:t>963.31</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50.00</w:t>
            </w:r>
          </w:p>
        </w:tc>
        <w:tc>
          <w:tcPr>
            <w:tcW w:w="3509" w:type="dxa"/>
          </w:tcPr>
          <w:p>
            <w:pPr>
              <w:pStyle w:val="TableParagraph"/>
              <w:rPr>
                <w:rFonts w:ascii="Times New Roman"/>
                <w:sz w:val="18"/>
              </w:rPr>
            </w:pPr>
          </w:p>
        </w:tc>
        <w:tc>
          <w:tcPr>
            <w:tcW w:w="177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0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2310</w:t>
            </w:r>
            <w:r>
              <w:rPr>
                <w:i/>
                <w:spacing w:val="-2"/>
                <w:sz w:val="18"/>
              </w:rPr>
              <w:t> </w:t>
            </w:r>
            <w:r>
              <w:rPr>
                <w:i/>
                <w:sz w:val="18"/>
              </w:rPr>
              <w:t>3940</w:t>
            </w:r>
            <w:r>
              <w:rPr>
                <w:i/>
                <w:spacing w:val="-2"/>
                <w:sz w:val="18"/>
              </w:rPr>
              <w:t> </w:t>
            </w:r>
            <w:r>
              <w:rPr>
                <w:i/>
                <w:sz w:val="18"/>
              </w:rPr>
              <w:t>90</w:t>
            </w:r>
            <w:r>
              <w:rPr>
                <w:i/>
                <w:spacing w:val="-1"/>
                <w:sz w:val="18"/>
              </w:rPr>
              <w:t> </w:t>
            </w:r>
            <w:r>
              <w:rPr>
                <w:i/>
                <w:spacing w:val="-2"/>
                <w:sz w:val="18"/>
              </w:rPr>
              <w:t>000000</w:t>
            </w:r>
          </w:p>
        </w:tc>
        <w:tc>
          <w:tcPr>
            <w:tcW w:w="1770" w:type="dxa"/>
          </w:tcPr>
          <w:p>
            <w:pPr>
              <w:pStyle w:val="TableParagraph"/>
              <w:spacing w:before="30"/>
              <w:ind w:right="27"/>
              <w:jc w:val="right"/>
              <w:rPr>
                <w:i/>
                <w:sz w:val="18"/>
              </w:rPr>
            </w:pPr>
            <w:r>
              <w:rPr>
                <w:i/>
                <w:spacing w:val="-2"/>
                <w:sz w:val="18"/>
              </w:rPr>
              <w:t>50.00</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4"/>
                <w:sz w:val="18"/>
              </w:rPr>
              <w:t>1.00</w:t>
            </w:r>
          </w:p>
        </w:tc>
        <w:tc>
          <w:tcPr>
            <w:tcW w:w="3509" w:type="dxa"/>
          </w:tcPr>
          <w:p>
            <w:pPr>
              <w:pStyle w:val="TableParagraph"/>
              <w:rPr>
                <w:rFonts w:ascii="Times New Roman"/>
                <w:sz w:val="18"/>
              </w:rPr>
            </w:pPr>
          </w:p>
        </w:tc>
        <w:tc>
          <w:tcPr>
            <w:tcW w:w="177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0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096</w:t>
            </w:r>
            <w:r>
              <w:rPr>
                <w:i/>
                <w:spacing w:val="-1"/>
                <w:sz w:val="18"/>
              </w:rPr>
              <w:t> </w:t>
            </w:r>
            <w:r>
              <w:rPr>
                <w:i/>
                <w:sz w:val="18"/>
              </w:rPr>
              <w:t>2510</w:t>
            </w:r>
            <w:r>
              <w:rPr>
                <w:i/>
                <w:spacing w:val="-2"/>
                <w:sz w:val="18"/>
              </w:rPr>
              <w:t> </w:t>
            </w:r>
            <w:r>
              <w:rPr>
                <w:i/>
                <w:sz w:val="18"/>
              </w:rPr>
              <w:t>6900</w:t>
            </w:r>
            <w:r>
              <w:rPr>
                <w:i/>
                <w:spacing w:val="-2"/>
                <w:sz w:val="18"/>
              </w:rPr>
              <w:t> </w:t>
            </w:r>
            <w:r>
              <w:rPr>
                <w:i/>
                <w:sz w:val="18"/>
              </w:rPr>
              <w:t>00</w:t>
            </w:r>
            <w:r>
              <w:rPr>
                <w:i/>
                <w:spacing w:val="-1"/>
                <w:sz w:val="18"/>
              </w:rPr>
              <w:t> </w:t>
            </w:r>
            <w:r>
              <w:rPr>
                <w:i/>
                <w:spacing w:val="-2"/>
                <w:sz w:val="18"/>
              </w:rPr>
              <w:t>000000</w:t>
            </w:r>
          </w:p>
        </w:tc>
        <w:tc>
          <w:tcPr>
            <w:tcW w:w="1770" w:type="dxa"/>
          </w:tcPr>
          <w:p>
            <w:pPr>
              <w:pStyle w:val="TableParagraph"/>
              <w:spacing w:before="30"/>
              <w:ind w:right="27"/>
              <w:jc w:val="right"/>
              <w:rPr>
                <w:i/>
                <w:sz w:val="18"/>
              </w:rPr>
            </w:pPr>
            <w:r>
              <w:rPr>
                <w:i/>
                <w:spacing w:val="-4"/>
                <w:sz w:val="18"/>
              </w:rPr>
              <w:t>1.00</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50.00</w:t>
            </w:r>
          </w:p>
        </w:tc>
        <w:tc>
          <w:tcPr>
            <w:tcW w:w="3509" w:type="dxa"/>
          </w:tcPr>
          <w:p>
            <w:pPr>
              <w:pStyle w:val="TableParagraph"/>
              <w:rPr>
                <w:rFonts w:ascii="Times New Roman"/>
                <w:sz w:val="18"/>
              </w:rPr>
            </w:pPr>
          </w:p>
        </w:tc>
        <w:tc>
          <w:tcPr>
            <w:tcW w:w="177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0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094</w:t>
            </w:r>
            <w:r>
              <w:rPr>
                <w:i/>
                <w:spacing w:val="-1"/>
                <w:sz w:val="18"/>
              </w:rPr>
              <w:t> </w:t>
            </w:r>
            <w:r>
              <w:rPr>
                <w:i/>
                <w:sz w:val="18"/>
              </w:rPr>
              <w:t>2640</w:t>
            </w:r>
            <w:r>
              <w:rPr>
                <w:i/>
                <w:spacing w:val="-2"/>
                <w:sz w:val="18"/>
              </w:rPr>
              <w:t> </w:t>
            </w:r>
            <w:r>
              <w:rPr>
                <w:i/>
                <w:sz w:val="18"/>
              </w:rPr>
              <w:t>3190</w:t>
            </w:r>
            <w:r>
              <w:rPr>
                <w:i/>
                <w:spacing w:val="-2"/>
                <w:sz w:val="18"/>
              </w:rPr>
              <w:t> </w:t>
            </w:r>
            <w:r>
              <w:rPr>
                <w:i/>
                <w:sz w:val="18"/>
              </w:rPr>
              <w:t>70</w:t>
            </w:r>
            <w:r>
              <w:rPr>
                <w:i/>
                <w:spacing w:val="-1"/>
                <w:sz w:val="18"/>
              </w:rPr>
              <w:t> </w:t>
            </w:r>
            <w:r>
              <w:rPr>
                <w:i/>
                <w:spacing w:val="-2"/>
                <w:sz w:val="18"/>
              </w:rPr>
              <w:t>000000</w:t>
            </w:r>
          </w:p>
        </w:tc>
        <w:tc>
          <w:tcPr>
            <w:tcW w:w="1770" w:type="dxa"/>
          </w:tcPr>
          <w:p>
            <w:pPr>
              <w:pStyle w:val="TableParagraph"/>
              <w:spacing w:before="30"/>
              <w:ind w:right="27"/>
              <w:jc w:val="right"/>
              <w:rPr>
                <w:i/>
                <w:sz w:val="18"/>
              </w:rPr>
            </w:pPr>
            <w:r>
              <w:rPr>
                <w:i/>
                <w:spacing w:val="-2"/>
                <w:sz w:val="18"/>
              </w:rPr>
              <w:t>50.00</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91.42</w:t>
            </w:r>
          </w:p>
        </w:tc>
        <w:tc>
          <w:tcPr>
            <w:tcW w:w="3509" w:type="dxa"/>
          </w:tcPr>
          <w:p>
            <w:pPr>
              <w:pStyle w:val="TableParagraph"/>
              <w:rPr>
                <w:rFonts w:ascii="Times New Roman"/>
                <w:sz w:val="18"/>
              </w:rPr>
            </w:pPr>
          </w:p>
        </w:tc>
        <w:tc>
          <w:tcPr>
            <w:tcW w:w="177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0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094</w:t>
            </w:r>
            <w:r>
              <w:rPr>
                <w:i/>
                <w:spacing w:val="-1"/>
                <w:sz w:val="18"/>
              </w:rPr>
              <w:t> </w:t>
            </w:r>
            <w:r>
              <w:rPr>
                <w:i/>
                <w:sz w:val="18"/>
              </w:rPr>
              <w:t>2640</w:t>
            </w:r>
            <w:r>
              <w:rPr>
                <w:i/>
                <w:spacing w:val="-2"/>
                <w:sz w:val="18"/>
              </w:rPr>
              <w:t> </w:t>
            </w:r>
            <w:r>
              <w:rPr>
                <w:i/>
                <w:sz w:val="18"/>
              </w:rPr>
              <w:t>4100</w:t>
            </w:r>
            <w:r>
              <w:rPr>
                <w:i/>
                <w:spacing w:val="-2"/>
                <w:sz w:val="18"/>
              </w:rPr>
              <w:t> </w:t>
            </w:r>
            <w:r>
              <w:rPr>
                <w:i/>
                <w:sz w:val="18"/>
              </w:rPr>
              <w:t>70</w:t>
            </w:r>
            <w:r>
              <w:rPr>
                <w:i/>
                <w:spacing w:val="-1"/>
                <w:sz w:val="18"/>
              </w:rPr>
              <w:t> </w:t>
            </w:r>
            <w:r>
              <w:rPr>
                <w:i/>
                <w:spacing w:val="-2"/>
                <w:sz w:val="18"/>
              </w:rPr>
              <w:t>000000</w:t>
            </w:r>
          </w:p>
        </w:tc>
        <w:tc>
          <w:tcPr>
            <w:tcW w:w="1770" w:type="dxa"/>
          </w:tcPr>
          <w:p>
            <w:pPr>
              <w:pStyle w:val="TableParagraph"/>
              <w:spacing w:before="30"/>
              <w:ind w:right="27"/>
              <w:jc w:val="right"/>
              <w:rPr>
                <w:i/>
                <w:sz w:val="18"/>
              </w:rPr>
            </w:pPr>
            <w:r>
              <w:rPr>
                <w:i/>
                <w:spacing w:val="-2"/>
                <w:sz w:val="18"/>
              </w:rPr>
              <w:t>91.42</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111.72</w:t>
            </w:r>
          </w:p>
        </w:tc>
        <w:tc>
          <w:tcPr>
            <w:tcW w:w="3509" w:type="dxa"/>
          </w:tcPr>
          <w:p>
            <w:pPr>
              <w:pStyle w:val="TableParagraph"/>
              <w:rPr>
                <w:rFonts w:ascii="Times New Roman"/>
                <w:sz w:val="18"/>
              </w:rPr>
            </w:pPr>
          </w:p>
        </w:tc>
        <w:tc>
          <w:tcPr>
            <w:tcW w:w="1770" w:type="dxa"/>
          </w:tcPr>
          <w:p>
            <w:pPr>
              <w:pStyle w:val="TableParagraph"/>
              <w:rPr>
                <w:rFonts w:ascii="Times New Roman"/>
                <w:sz w:val="18"/>
              </w:rPr>
            </w:pPr>
          </w:p>
        </w:tc>
      </w:tr>
      <w:tr>
        <w:trPr>
          <w:trHeight w:val="237" w:hRule="atLeast"/>
        </w:trPr>
        <w:tc>
          <w:tcPr>
            <w:tcW w:w="1613" w:type="dxa"/>
          </w:tcPr>
          <w:p>
            <w:pPr>
              <w:pStyle w:val="TableParagraph"/>
              <w:rPr>
                <w:rFonts w:ascii="Times New Roman"/>
                <w:sz w:val="16"/>
              </w:rPr>
            </w:pPr>
          </w:p>
        </w:tc>
        <w:tc>
          <w:tcPr>
            <w:tcW w:w="3896" w:type="dxa"/>
          </w:tcPr>
          <w:p>
            <w:pPr>
              <w:pStyle w:val="TableParagraph"/>
              <w:rPr>
                <w:rFonts w:ascii="Times New Roman"/>
                <w:sz w:val="16"/>
              </w:rPr>
            </w:pPr>
          </w:p>
        </w:tc>
        <w:tc>
          <w:tcPr>
            <w:tcW w:w="2143" w:type="dxa"/>
          </w:tcPr>
          <w:p>
            <w:pPr>
              <w:pStyle w:val="TableParagraph"/>
              <w:rPr>
                <w:rFonts w:ascii="Times New Roman"/>
                <w:sz w:val="16"/>
              </w:rPr>
            </w:pPr>
          </w:p>
        </w:tc>
        <w:tc>
          <w:tcPr>
            <w:tcW w:w="1473" w:type="dxa"/>
          </w:tcPr>
          <w:p>
            <w:pPr>
              <w:pStyle w:val="TableParagraph"/>
              <w:rPr>
                <w:rFonts w:ascii="Times New Roman"/>
                <w:sz w:val="16"/>
              </w:rPr>
            </w:pPr>
          </w:p>
        </w:tc>
        <w:tc>
          <w:tcPr>
            <w:tcW w:w="3509" w:type="dxa"/>
          </w:tcPr>
          <w:p>
            <w:pPr>
              <w:pStyle w:val="TableParagraph"/>
              <w:spacing w:line="187" w:lineRule="exact" w:before="30"/>
              <w:ind w:left="40"/>
              <w:rPr>
                <w:i/>
                <w:sz w:val="18"/>
              </w:rPr>
            </w:pPr>
            <w:r>
              <w:rPr>
                <w:i/>
                <w:sz w:val="18"/>
              </w:rPr>
              <w:t>10</w:t>
            </w:r>
            <w:r>
              <w:rPr>
                <w:i/>
                <w:spacing w:val="-2"/>
                <w:sz w:val="18"/>
              </w:rPr>
              <w:t> </w:t>
            </w:r>
            <w:r>
              <w:rPr>
                <w:i/>
                <w:sz w:val="18"/>
              </w:rPr>
              <w:t>E</w:t>
            </w:r>
            <w:r>
              <w:rPr>
                <w:i/>
                <w:spacing w:val="-2"/>
                <w:sz w:val="18"/>
              </w:rPr>
              <w:t> </w:t>
            </w:r>
            <w:r>
              <w:rPr>
                <w:i/>
                <w:sz w:val="18"/>
              </w:rPr>
              <w:t>013</w:t>
            </w:r>
            <w:r>
              <w:rPr>
                <w:i/>
                <w:spacing w:val="-1"/>
                <w:sz w:val="18"/>
              </w:rPr>
              <w:t> </w:t>
            </w:r>
            <w:r>
              <w:rPr>
                <w:i/>
                <w:sz w:val="18"/>
              </w:rPr>
              <w:t>1120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70" w:type="dxa"/>
          </w:tcPr>
          <w:p>
            <w:pPr>
              <w:pStyle w:val="TableParagraph"/>
              <w:spacing w:line="187" w:lineRule="exact" w:before="30"/>
              <w:ind w:right="27"/>
              <w:jc w:val="right"/>
              <w:rPr>
                <w:i/>
                <w:sz w:val="18"/>
              </w:rPr>
            </w:pPr>
            <w:r>
              <w:rPr>
                <w:i/>
                <w:spacing w:val="-2"/>
                <w:sz w:val="18"/>
              </w:rPr>
              <w:t>111.72</w:t>
            </w:r>
          </w:p>
        </w:tc>
      </w:tr>
    </w:tbl>
    <w:p>
      <w:pPr>
        <w:pStyle w:val="TableParagraph"/>
        <w:spacing w:after="0" w:line="187" w:lineRule="exact"/>
        <w:jc w:val="right"/>
        <w:rPr>
          <w:i/>
          <w:sz w:val="18"/>
        </w:rPr>
        <w:sectPr>
          <w:pgSz w:w="15840" w:h="12240" w:orient="landscape"/>
          <w:pgMar w:header="749" w:footer="860" w:top="1140" w:bottom="1060" w:left="360" w:right="360"/>
        </w:sectPr>
      </w:pPr>
    </w:p>
    <w:p>
      <w:pPr>
        <w:spacing w:line="240" w:lineRule="auto" w:before="115" w:after="0"/>
        <w:rPr>
          <w:b/>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740" name="Group 740"/>
                <wp:cNvGraphicFramePr>
                  <a:graphicFrameLocks/>
                </wp:cNvGraphicFramePr>
                <a:graphic>
                  <a:graphicData uri="http://schemas.microsoft.com/office/word/2010/wordprocessingGroup">
                    <wpg:wgp>
                      <wpg:cNvPr id="740" name="Group 740"/>
                      <wpg:cNvGrpSpPr/>
                      <wpg:grpSpPr>
                        <a:xfrm>
                          <a:off x="0" y="0"/>
                          <a:ext cx="9144000" cy="19050"/>
                          <a:chExt cx="9144000" cy="19050"/>
                        </a:xfrm>
                      </wpg:grpSpPr>
                      <wps:wsp>
                        <wps:cNvPr id="741" name="Graphic 741"/>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587" coordorigin="0,0" coordsize="14400,30">
                <v:shape style="position:absolute;left:0;top:15;width:14400;height:2" id="docshape588"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b/>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06/30/2025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202301706</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z w:val="18"/>
              </w:rPr>
              <w:t>Wire</w:t>
            </w:r>
            <w:r>
              <w:rPr>
                <w:spacing w:val="-3"/>
                <w:sz w:val="18"/>
              </w:rPr>
              <w:t> </w:t>
            </w:r>
            <w:r>
              <w:rPr>
                <w:spacing w:val="-2"/>
                <w:sz w:val="18"/>
              </w:rPr>
              <w:t>Transfer</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JPMORGAN</w:t>
            </w:r>
            <w:r>
              <w:rPr>
                <w:spacing w:val="-3"/>
                <w:sz w:val="18"/>
              </w:rPr>
              <w:t> </w:t>
            </w:r>
            <w:r>
              <w:rPr>
                <w:sz w:val="18"/>
              </w:rPr>
              <w:t>CHASE</w:t>
            </w:r>
            <w:r>
              <w:rPr>
                <w:spacing w:val="-2"/>
                <w:sz w:val="18"/>
              </w:rPr>
              <w:t> </w:t>
            </w:r>
            <w:r>
              <w:rPr>
                <w:sz w:val="18"/>
              </w:rPr>
              <w:t>BANK</w:t>
            </w:r>
            <w:r>
              <w:rPr>
                <w:spacing w:val="-2"/>
                <w:sz w:val="18"/>
              </w:rPr>
              <w:t> </w:t>
            </w:r>
            <w:r>
              <w:rPr>
                <w:spacing w:val="-5"/>
                <w:sz w:val="18"/>
              </w:rPr>
              <w:t>NA</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67,921.01</w:t>
            </w:r>
          </w:p>
        </w:tc>
      </w:tr>
    </w:tbl>
    <w:p>
      <w:pPr>
        <w:spacing w:line="240" w:lineRule="auto" w:before="1"/>
        <w:rPr>
          <w:b/>
          <w:sz w:val="2"/>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13"/>
        <w:gridCol w:w="3896"/>
        <w:gridCol w:w="2143"/>
        <w:gridCol w:w="1473"/>
        <w:gridCol w:w="3559"/>
        <w:gridCol w:w="1720"/>
      </w:tblGrid>
      <w:tr>
        <w:trPr>
          <w:trHeight w:val="231" w:hRule="atLeast"/>
        </w:trPr>
        <w:tc>
          <w:tcPr>
            <w:tcW w:w="1613" w:type="dxa"/>
            <w:tcBorders>
              <w:bottom w:val="single" w:sz="6" w:space="0" w:color="000000"/>
            </w:tcBorders>
          </w:tcPr>
          <w:p>
            <w:pPr>
              <w:pStyle w:val="TableParagraph"/>
              <w:spacing w:line="201" w:lineRule="exact"/>
              <w:ind w:left="30"/>
              <w:rPr>
                <w:b/>
                <w:sz w:val="18"/>
              </w:rPr>
            </w:pPr>
            <w:r>
              <w:rPr>
                <w:b/>
                <w:sz w:val="18"/>
              </w:rPr>
              <w:t>Invoice</w:t>
            </w:r>
            <w:r>
              <w:rPr>
                <w:b/>
                <w:spacing w:val="-6"/>
                <w:sz w:val="18"/>
              </w:rPr>
              <w:t> </w:t>
            </w:r>
            <w:r>
              <w:rPr>
                <w:b/>
                <w:spacing w:val="-2"/>
                <w:sz w:val="18"/>
              </w:rPr>
              <w:t>Number</w:t>
            </w:r>
          </w:p>
        </w:tc>
        <w:tc>
          <w:tcPr>
            <w:tcW w:w="3896" w:type="dxa"/>
            <w:tcBorders>
              <w:bottom w:val="single" w:sz="6" w:space="0" w:color="000000"/>
            </w:tcBorders>
          </w:tcPr>
          <w:p>
            <w:pPr>
              <w:pStyle w:val="TableParagraph"/>
              <w:spacing w:line="201" w:lineRule="exact"/>
              <w:ind w:left="231"/>
              <w:rPr>
                <w:b/>
                <w:sz w:val="18"/>
              </w:rPr>
            </w:pPr>
            <w:r>
              <w:rPr>
                <w:b/>
                <w:spacing w:val="-2"/>
                <w:sz w:val="18"/>
              </w:rPr>
              <w:t>Description</w:t>
            </w:r>
          </w:p>
        </w:tc>
        <w:tc>
          <w:tcPr>
            <w:tcW w:w="2143" w:type="dxa"/>
            <w:tcBorders>
              <w:bottom w:val="single" w:sz="6" w:space="0" w:color="000000"/>
            </w:tcBorders>
          </w:tcPr>
          <w:p>
            <w:pPr>
              <w:pStyle w:val="TableParagraph"/>
              <w:spacing w:line="201" w:lineRule="exact"/>
              <w:ind w:left="1000"/>
              <w:rPr>
                <w:b/>
                <w:sz w:val="18"/>
              </w:rPr>
            </w:pPr>
            <w:r>
              <w:rPr>
                <w:b/>
                <w:sz w:val="18"/>
              </w:rPr>
              <w:t>Invoice</w:t>
            </w:r>
            <w:r>
              <w:rPr>
                <w:b/>
                <w:spacing w:val="-6"/>
                <w:sz w:val="18"/>
              </w:rPr>
              <w:t> </w:t>
            </w:r>
            <w:r>
              <w:rPr>
                <w:b/>
                <w:spacing w:val="-4"/>
                <w:sz w:val="18"/>
              </w:rPr>
              <w:t>Date</w:t>
            </w:r>
          </w:p>
        </w:tc>
        <w:tc>
          <w:tcPr>
            <w:tcW w:w="1473" w:type="dxa"/>
            <w:tcBorders>
              <w:bottom w:val="single" w:sz="6" w:space="0" w:color="000000"/>
            </w:tcBorders>
          </w:tcPr>
          <w:p>
            <w:pPr>
              <w:pStyle w:val="TableParagraph"/>
              <w:spacing w:line="201" w:lineRule="exact"/>
              <w:ind w:right="43"/>
              <w:jc w:val="right"/>
              <w:rPr>
                <w:b/>
                <w:sz w:val="18"/>
              </w:rPr>
            </w:pPr>
            <w:r>
              <w:rPr>
                <w:b/>
                <w:sz w:val="18"/>
              </w:rPr>
              <w:t>Invoice</w:t>
            </w:r>
            <w:r>
              <w:rPr>
                <w:b/>
                <w:spacing w:val="-6"/>
                <w:sz w:val="18"/>
              </w:rPr>
              <w:t> </w:t>
            </w:r>
            <w:r>
              <w:rPr>
                <w:b/>
                <w:spacing w:val="-2"/>
                <w:sz w:val="18"/>
              </w:rPr>
              <w:t>Amount</w:t>
            </w:r>
          </w:p>
        </w:tc>
        <w:tc>
          <w:tcPr>
            <w:tcW w:w="3559" w:type="dxa"/>
            <w:tcBorders>
              <w:bottom w:val="single" w:sz="6" w:space="0" w:color="000000"/>
            </w:tcBorders>
          </w:tcPr>
          <w:p>
            <w:pPr>
              <w:pStyle w:val="TableParagraph"/>
              <w:spacing w:line="201" w:lineRule="exact"/>
              <w:ind w:left="40"/>
              <w:rPr>
                <w:b/>
                <w:sz w:val="18"/>
              </w:rPr>
            </w:pPr>
            <w:r>
              <w:rPr>
                <w:b/>
                <w:spacing w:val="-2"/>
                <w:sz w:val="18"/>
              </w:rPr>
              <w:t>Account</w:t>
            </w:r>
          </w:p>
        </w:tc>
        <w:tc>
          <w:tcPr>
            <w:tcW w:w="1720" w:type="dxa"/>
            <w:tcBorders>
              <w:bottom w:val="single" w:sz="6" w:space="0" w:color="000000"/>
            </w:tcBorders>
          </w:tcPr>
          <w:p>
            <w:pPr>
              <w:pStyle w:val="TableParagraph"/>
              <w:spacing w:line="201" w:lineRule="exact"/>
              <w:ind w:right="27"/>
              <w:jc w:val="right"/>
              <w:rPr>
                <w:b/>
                <w:sz w:val="18"/>
              </w:rPr>
            </w:pPr>
            <w:r>
              <w:rPr>
                <w:b/>
                <w:spacing w:val="-2"/>
                <w:sz w:val="18"/>
              </w:rPr>
              <w:t>Amount</w:t>
            </w:r>
          </w:p>
        </w:tc>
      </w:tr>
      <w:tr>
        <w:trPr>
          <w:trHeight w:val="474" w:hRule="atLeast"/>
        </w:trPr>
        <w:tc>
          <w:tcPr>
            <w:tcW w:w="1613" w:type="dxa"/>
            <w:tcBorders>
              <w:top w:val="single" w:sz="6" w:space="0" w:color="000000"/>
            </w:tcBorders>
          </w:tcPr>
          <w:p>
            <w:pPr>
              <w:pStyle w:val="TableParagraph"/>
              <w:spacing w:before="24"/>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Borders>
              <w:top w:val="single" w:sz="6" w:space="0" w:color="000000"/>
            </w:tcBorders>
          </w:tcPr>
          <w:p>
            <w:pPr>
              <w:pStyle w:val="TableParagraph"/>
              <w:spacing w:before="24"/>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Borders>
              <w:top w:val="single" w:sz="6" w:space="0" w:color="000000"/>
            </w:tcBorders>
          </w:tcPr>
          <w:p>
            <w:pPr>
              <w:pStyle w:val="TableParagraph"/>
              <w:spacing w:before="24"/>
              <w:ind w:left="1000"/>
              <w:rPr>
                <w:sz w:val="18"/>
              </w:rPr>
            </w:pPr>
            <w:r>
              <w:rPr>
                <w:spacing w:val="-2"/>
                <w:sz w:val="18"/>
              </w:rPr>
              <w:t>06/25/2025</w:t>
            </w:r>
          </w:p>
        </w:tc>
        <w:tc>
          <w:tcPr>
            <w:tcW w:w="1473" w:type="dxa"/>
            <w:tcBorders>
              <w:top w:val="single" w:sz="6" w:space="0" w:color="000000"/>
            </w:tcBorders>
          </w:tcPr>
          <w:p>
            <w:pPr>
              <w:pStyle w:val="TableParagraph"/>
              <w:spacing w:before="24"/>
              <w:ind w:right="73"/>
              <w:jc w:val="right"/>
              <w:rPr>
                <w:sz w:val="18"/>
              </w:rPr>
            </w:pPr>
            <w:r>
              <w:rPr>
                <w:spacing w:val="-2"/>
                <w:sz w:val="18"/>
              </w:rPr>
              <w:t>97.00</w:t>
            </w:r>
          </w:p>
        </w:tc>
        <w:tc>
          <w:tcPr>
            <w:tcW w:w="3559" w:type="dxa"/>
            <w:tcBorders>
              <w:top w:val="single" w:sz="6" w:space="0" w:color="000000"/>
            </w:tcBorders>
          </w:tcPr>
          <w:p>
            <w:pPr>
              <w:pStyle w:val="TableParagraph"/>
              <w:rPr>
                <w:rFonts w:ascii="Times New Roman"/>
                <w:sz w:val="18"/>
              </w:rPr>
            </w:pPr>
          </w:p>
        </w:tc>
        <w:tc>
          <w:tcPr>
            <w:tcW w:w="1720" w:type="dxa"/>
            <w:tcBorders>
              <w:top w:val="single" w:sz="6" w:space="0" w:color="000000"/>
            </w:tcBorders>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2320</w:t>
            </w:r>
            <w:r>
              <w:rPr>
                <w:i/>
                <w:spacing w:val="-2"/>
                <w:sz w:val="18"/>
              </w:rPr>
              <w:t> </w:t>
            </w:r>
            <w:r>
              <w:rPr>
                <w:i/>
                <w:sz w:val="18"/>
              </w:rPr>
              <w:t>3145</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97.00</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199.00</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2310</w:t>
            </w:r>
            <w:r>
              <w:rPr>
                <w:i/>
                <w:spacing w:val="-2"/>
                <w:sz w:val="18"/>
              </w:rPr>
              <w:t> </w:t>
            </w:r>
            <w:r>
              <w:rPr>
                <w:i/>
                <w:sz w:val="18"/>
              </w:rPr>
              <w:t>3940</w:t>
            </w:r>
            <w:r>
              <w:rPr>
                <w:i/>
                <w:spacing w:val="-2"/>
                <w:sz w:val="18"/>
              </w:rPr>
              <w:t> </w:t>
            </w:r>
            <w:r>
              <w:rPr>
                <w:i/>
                <w:sz w:val="18"/>
              </w:rPr>
              <w:t>90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199.00</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2,619.00</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701</w:t>
            </w:r>
            <w:r>
              <w:rPr>
                <w:i/>
                <w:spacing w:val="-1"/>
                <w:sz w:val="18"/>
              </w:rPr>
              <w:t> </w:t>
            </w:r>
            <w:r>
              <w:rPr>
                <w:i/>
                <w:sz w:val="18"/>
              </w:rPr>
              <w:t>2633</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2,619.00</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500.00</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701</w:t>
            </w:r>
            <w:r>
              <w:rPr>
                <w:i/>
                <w:spacing w:val="-1"/>
                <w:sz w:val="18"/>
              </w:rPr>
              <w:t> </w:t>
            </w:r>
            <w:r>
              <w:rPr>
                <w:i/>
                <w:sz w:val="18"/>
              </w:rPr>
              <w:t>2633</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500.00</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15.99</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007</w:t>
            </w:r>
            <w:r>
              <w:rPr>
                <w:i/>
                <w:spacing w:val="-1"/>
                <w:sz w:val="18"/>
              </w:rPr>
              <w:t> </w:t>
            </w:r>
            <w:r>
              <w:rPr>
                <w:i/>
                <w:sz w:val="18"/>
              </w:rPr>
              <w:t>1110</w:t>
            </w:r>
            <w:r>
              <w:rPr>
                <w:i/>
                <w:spacing w:val="-2"/>
                <w:sz w:val="18"/>
              </w:rPr>
              <w:t> </w:t>
            </w:r>
            <w:r>
              <w:rPr>
                <w:i/>
                <w:sz w:val="18"/>
              </w:rPr>
              <w:t>4135</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15.99</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199.00</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2310</w:t>
            </w:r>
            <w:r>
              <w:rPr>
                <w:i/>
                <w:spacing w:val="-2"/>
                <w:sz w:val="18"/>
              </w:rPr>
              <w:t> </w:t>
            </w:r>
            <w:r>
              <w:rPr>
                <w:i/>
                <w:sz w:val="18"/>
              </w:rPr>
              <w:t>3940</w:t>
            </w:r>
            <w:r>
              <w:rPr>
                <w:i/>
                <w:spacing w:val="-2"/>
                <w:sz w:val="18"/>
              </w:rPr>
              <w:t> </w:t>
            </w:r>
            <w:r>
              <w:rPr>
                <w:i/>
                <w:sz w:val="18"/>
              </w:rPr>
              <w:t>90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199.00</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164.94</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007</w:t>
            </w:r>
            <w:r>
              <w:rPr>
                <w:i/>
                <w:spacing w:val="-1"/>
                <w:sz w:val="18"/>
              </w:rPr>
              <w:t> </w:t>
            </w:r>
            <w:r>
              <w:rPr>
                <w:i/>
                <w:sz w:val="18"/>
              </w:rPr>
              <w:t>1110</w:t>
            </w:r>
            <w:r>
              <w:rPr>
                <w:i/>
                <w:spacing w:val="-2"/>
                <w:sz w:val="18"/>
              </w:rPr>
              <w:t> </w:t>
            </w:r>
            <w:r>
              <w:rPr>
                <w:i/>
                <w:sz w:val="18"/>
              </w:rPr>
              <w:t>4135</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164.94</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19.92</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2900</w:t>
            </w:r>
            <w:r>
              <w:rPr>
                <w:i/>
                <w:spacing w:val="-2"/>
                <w:sz w:val="18"/>
              </w:rPr>
              <w:t> </w:t>
            </w:r>
            <w:r>
              <w:rPr>
                <w:i/>
                <w:sz w:val="18"/>
              </w:rPr>
              <w:t>4100</w:t>
            </w:r>
            <w:r>
              <w:rPr>
                <w:i/>
                <w:spacing w:val="-2"/>
                <w:sz w:val="18"/>
              </w:rPr>
              <w:t> </w:t>
            </w:r>
            <w:r>
              <w:rPr>
                <w:i/>
                <w:sz w:val="18"/>
              </w:rPr>
              <w:t>35</w:t>
            </w:r>
            <w:r>
              <w:rPr>
                <w:i/>
                <w:spacing w:val="-1"/>
                <w:sz w:val="18"/>
              </w:rPr>
              <w:t> </w:t>
            </w:r>
            <w:r>
              <w:rPr>
                <w:i/>
                <w:spacing w:val="-2"/>
                <w:sz w:val="18"/>
              </w:rPr>
              <w:t>430000</w:t>
            </w:r>
          </w:p>
        </w:tc>
        <w:tc>
          <w:tcPr>
            <w:tcW w:w="1720" w:type="dxa"/>
          </w:tcPr>
          <w:p>
            <w:pPr>
              <w:pStyle w:val="TableParagraph"/>
              <w:spacing w:before="30"/>
              <w:ind w:right="27"/>
              <w:jc w:val="right"/>
              <w:rPr>
                <w:i/>
                <w:sz w:val="18"/>
              </w:rPr>
            </w:pPr>
            <w:r>
              <w:rPr>
                <w:i/>
                <w:spacing w:val="-2"/>
                <w:sz w:val="18"/>
              </w:rPr>
              <w:t>19.92</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48.00</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40</w:t>
            </w:r>
            <w:r>
              <w:rPr>
                <w:i/>
                <w:spacing w:val="-2"/>
                <w:sz w:val="18"/>
              </w:rPr>
              <w:t> </w:t>
            </w:r>
            <w:r>
              <w:rPr>
                <w:i/>
                <w:sz w:val="18"/>
              </w:rPr>
              <w:t>E</w:t>
            </w:r>
            <w:r>
              <w:rPr>
                <w:i/>
                <w:spacing w:val="-2"/>
                <w:sz w:val="18"/>
              </w:rPr>
              <w:t> </w:t>
            </w:r>
            <w:r>
              <w:rPr>
                <w:i/>
                <w:sz w:val="18"/>
              </w:rPr>
              <w:t>005</w:t>
            </w:r>
            <w:r>
              <w:rPr>
                <w:i/>
                <w:spacing w:val="-1"/>
                <w:sz w:val="18"/>
              </w:rPr>
              <w:t> </w:t>
            </w:r>
            <w:r>
              <w:rPr>
                <w:i/>
                <w:sz w:val="18"/>
              </w:rPr>
              <w:t>2550</w:t>
            </w:r>
            <w:r>
              <w:rPr>
                <w:i/>
                <w:spacing w:val="-2"/>
                <w:sz w:val="18"/>
              </w:rPr>
              <w:t> </w:t>
            </w:r>
            <w:r>
              <w:rPr>
                <w:i/>
                <w:sz w:val="18"/>
              </w:rPr>
              <w:t>3315</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48.00</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441.00</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2330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441.00</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144.74</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37" w:hRule="atLeast"/>
        </w:trPr>
        <w:tc>
          <w:tcPr>
            <w:tcW w:w="1613" w:type="dxa"/>
          </w:tcPr>
          <w:p>
            <w:pPr>
              <w:pStyle w:val="TableParagraph"/>
              <w:rPr>
                <w:rFonts w:ascii="Times New Roman"/>
                <w:sz w:val="16"/>
              </w:rPr>
            </w:pPr>
          </w:p>
        </w:tc>
        <w:tc>
          <w:tcPr>
            <w:tcW w:w="3896" w:type="dxa"/>
          </w:tcPr>
          <w:p>
            <w:pPr>
              <w:pStyle w:val="TableParagraph"/>
              <w:rPr>
                <w:rFonts w:ascii="Times New Roman"/>
                <w:sz w:val="16"/>
              </w:rPr>
            </w:pPr>
          </w:p>
        </w:tc>
        <w:tc>
          <w:tcPr>
            <w:tcW w:w="2143" w:type="dxa"/>
          </w:tcPr>
          <w:p>
            <w:pPr>
              <w:pStyle w:val="TableParagraph"/>
              <w:rPr>
                <w:rFonts w:ascii="Times New Roman"/>
                <w:sz w:val="16"/>
              </w:rPr>
            </w:pPr>
          </w:p>
        </w:tc>
        <w:tc>
          <w:tcPr>
            <w:tcW w:w="1473" w:type="dxa"/>
          </w:tcPr>
          <w:p>
            <w:pPr>
              <w:pStyle w:val="TableParagraph"/>
              <w:rPr>
                <w:rFonts w:ascii="Times New Roman"/>
                <w:sz w:val="16"/>
              </w:rPr>
            </w:pPr>
          </w:p>
        </w:tc>
        <w:tc>
          <w:tcPr>
            <w:tcW w:w="3559" w:type="dxa"/>
          </w:tcPr>
          <w:p>
            <w:pPr>
              <w:pStyle w:val="TableParagraph"/>
              <w:spacing w:line="187" w:lineRule="exact" w:before="30"/>
              <w:ind w:left="40"/>
              <w:rPr>
                <w:i/>
                <w:sz w:val="18"/>
              </w:rPr>
            </w:pPr>
            <w:r>
              <w:rPr>
                <w:i/>
                <w:sz w:val="18"/>
              </w:rPr>
              <w:t>10</w:t>
            </w:r>
            <w:r>
              <w:rPr>
                <w:i/>
                <w:spacing w:val="-2"/>
                <w:sz w:val="18"/>
              </w:rPr>
              <w:t> </w:t>
            </w:r>
            <w:r>
              <w:rPr>
                <w:i/>
                <w:sz w:val="18"/>
              </w:rPr>
              <w:t>E</w:t>
            </w:r>
            <w:r>
              <w:rPr>
                <w:i/>
                <w:spacing w:val="-2"/>
                <w:sz w:val="18"/>
              </w:rPr>
              <w:t> </w:t>
            </w:r>
            <w:r>
              <w:rPr>
                <w:i/>
                <w:sz w:val="18"/>
              </w:rPr>
              <w:t>007</w:t>
            </w:r>
            <w:r>
              <w:rPr>
                <w:i/>
                <w:spacing w:val="-1"/>
                <w:sz w:val="18"/>
              </w:rPr>
              <w:t> </w:t>
            </w:r>
            <w:r>
              <w:rPr>
                <w:i/>
                <w:sz w:val="18"/>
              </w:rPr>
              <w:t>1110</w:t>
            </w:r>
            <w:r>
              <w:rPr>
                <w:i/>
                <w:spacing w:val="-2"/>
                <w:sz w:val="18"/>
              </w:rPr>
              <w:t> </w:t>
            </w:r>
            <w:r>
              <w:rPr>
                <w:i/>
                <w:sz w:val="18"/>
              </w:rPr>
              <w:t>4135</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line="187" w:lineRule="exact" w:before="30"/>
              <w:ind w:right="27"/>
              <w:jc w:val="right"/>
              <w:rPr>
                <w:i/>
                <w:sz w:val="18"/>
              </w:rPr>
            </w:pPr>
            <w:r>
              <w:rPr>
                <w:i/>
                <w:spacing w:val="-2"/>
                <w:sz w:val="18"/>
              </w:rPr>
              <w:t>144.74</w:t>
            </w:r>
          </w:p>
        </w:tc>
      </w:tr>
    </w:tbl>
    <w:p>
      <w:pPr>
        <w:pStyle w:val="TableParagraph"/>
        <w:spacing w:after="0" w:line="187" w:lineRule="exact"/>
        <w:jc w:val="right"/>
        <w:rPr>
          <w:i/>
          <w:sz w:val="18"/>
        </w:rPr>
        <w:sectPr>
          <w:pgSz w:w="15840" w:h="12240" w:orient="landscape"/>
          <w:pgMar w:header="749" w:footer="860" w:top="1140" w:bottom="1060" w:left="360" w:right="360"/>
        </w:sectPr>
      </w:pPr>
    </w:p>
    <w:p>
      <w:pPr>
        <w:spacing w:line="240" w:lineRule="auto" w:before="115" w:after="0"/>
        <w:rPr>
          <w:b/>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742" name="Group 742"/>
                <wp:cNvGraphicFramePr>
                  <a:graphicFrameLocks/>
                </wp:cNvGraphicFramePr>
                <a:graphic>
                  <a:graphicData uri="http://schemas.microsoft.com/office/word/2010/wordprocessingGroup">
                    <wpg:wgp>
                      <wpg:cNvPr id="742" name="Group 742"/>
                      <wpg:cNvGrpSpPr/>
                      <wpg:grpSpPr>
                        <a:xfrm>
                          <a:off x="0" y="0"/>
                          <a:ext cx="9144000" cy="19050"/>
                          <a:chExt cx="9144000" cy="19050"/>
                        </a:xfrm>
                      </wpg:grpSpPr>
                      <wps:wsp>
                        <wps:cNvPr id="743" name="Graphic 743"/>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589" coordorigin="0,0" coordsize="14400,30">
                <v:shape style="position:absolute;left:0;top:15;width:14400;height:2" id="docshape590"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b/>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06/30/2025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202301706</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z w:val="18"/>
              </w:rPr>
              <w:t>Wire</w:t>
            </w:r>
            <w:r>
              <w:rPr>
                <w:spacing w:val="-3"/>
                <w:sz w:val="18"/>
              </w:rPr>
              <w:t> </w:t>
            </w:r>
            <w:r>
              <w:rPr>
                <w:spacing w:val="-2"/>
                <w:sz w:val="18"/>
              </w:rPr>
              <w:t>Transfer</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JPMORGAN</w:t>
            </w:r>
            <w:r>
              <w:rPr>
                <w:spacing w:val="-3"/>
                <w:sz w:val="18"/>
              </w:rPr>
              <w:t> </w:t>
            </w:r>
            <w:r>
              <w:rPr>
                <w:sz w:val="18"/>
              </w:rPr>
              <w:t>CHASE</w:t>
            </w:r>
            <w:r>
              <w:rPr>
                <w:spacing w:val="-2"/>
                <w:sz w:val="18"/>
              </w:rPr>
              <w:t> </w:t>
            </w:r>
            <w:r>
              <w:rPr>
                <w:sz w:val="18"/>
              </w:rPr>
              <w:t>BANK</w:t>
            </w:r>
            <w:r>
              <w:rPr>
                <w:spacing w:val="-2"/>
                <w:sz w:val="18"/>
              </w:rPr>
              <w:t> </w:t>
            </w:r>
            <w:r>
              <w:rPr>
                <w:spacing w:val="-5"/>
                <w:sz w:val="18"/>
              </w:rPr>
              <w:t>NA</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67,921.01</w:t>
            </w:r>
          </w:p>
        </w:tc>
      </w:tr>
    </w:tbl>
    <w:p>
      <w:pPr>
        <w:spacing w:line="240" w:lineRule="auto" w:before="1"/>
        <w:rPr>
          <w:b/>
          <w:sz w:val="2"/>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13"/>
        <w:gridCol w:w="3896"/>
        <w:gridCol w:w="2143"/>
        <w:gridCol w:w="1473"/>
        <w:gridCol w:w="3559"/>
        <w:gridCol w:w="1720"/>
      </w:tblGrid>
      <w:tr>
        <w:trPr>
          <w:trHeight w:val="231" w:hRule="atLeast"/>
        </w:trPr>
        <w:tc>
          <w:tcPr>
            <w:tcW w:w="1613" w:type="dxa"/>
            <w:tcBorders>
              <w:bottom w:val="single" w:sz="6" w:space="0" w:color="000000"/>
            </w:tcBorders>
          </w:tcPr>
          <w:p>
            <w:pPr>
              <w:pStyle w:val="TableParagraph"/>
              <w:spacing w:line="201" w:lineRule="exact"/>
              <w:ind w:left="30"/>
              <w:rPr>
                <w:b/>
                <w:sz w:val="18"/>
              </w:rPr>
            </w:pPr>
            <w:r>
              <w:rPr>
                <w:b/>
                <w:sz w:val="18"/>
              </w:rPr>
              <w:t>Invoice</w:t>
            </w:r>
            <w:r>
              <w:rPr>
                <w:b/>
                <w:spacing w:val="-6"/>
                <w:sz w:val="18"/>
              </w:rPr>
              <w:t> </w:t>
            </w:r>
            <w:r>
              <w:rPr>
                <w:b/>
                <w:spacing w:val="-2"/>
                <w:sz w:val="18"/>
              </w:rPr>
              <w:t>Number</w:t>
            </w:r>
          </w:p>
        </w:tc>
        <w:tc>
          <w:tcPr>
            <w:tcW w:w="3896" w:type="dxa"/>
            <w:tcBorders>
              <w:bottom w:val="single" w:sz="6" w:space="0" w:color="000000"/>
            </w:tcBorders>
          </w:tcPr>
          <w:p>
            <w:pPr>
              <w:pStyle w:val="TableParagraph"/>
              <w:spacing w:line="201" w:lineRule="exact"/>
              <w:ind w:left="231"/>
              <w:rPr>
                <w:b/>
                <w:sz w:val="18"/>
              </w:rPr>
            </w:pPr>
            <w:r>
              <w:rPr>
                <w:b/>
                <w:spacing w:val="-2"/>
                <w:sz w:val="18"/>
              </w:rPr>
              <w:t>Description</w:t>
            </w:r>
          </w:p>
        </w:tc>
        <w:tc>
          <w:tcPr>
            <w:tcW w:w="2143" w:type="dxa"/>
            <w:tcBorders>
              <w:bottom w:val="single" w:sz="6" w:space="0" w:color="000000"/>
            </w:tcBorders>
          </w:tcPr>
          <w:p>
            <w:pPr>
              <w:pStyle w:val="TableParagraph"/>
              <w:spacing w:line="201" w:lineRule="exact"/>
              <w:ind w:left="1000"/>
              <w:rPr>
                <w:b/>
                <w:sz w:val="18"/>
              </w:rPr>
            </w:pPr>
            <w:r>
              <w:rPr>
                <w:b/>
                <w:sz w:val="18"/>
              </w:rPr>
              <w:t>Invoice</w:t>
            </w:r>
            <w:r>
              <w:rPr>
                <w:b/>
                <w:spacing w:val="-6"/>
                <w:sz w:val="18"/>
              </w:rPr>
              <w:t> </w:t>
            </w:r>
            <w:r>
              <w:rPr>
                <w:b/>
                <w:spacing w:val="-4"/>
                <w:sz w:val="18"/>
              </w:rPr>
              <w:t>Date</w:t>
            </w:r>
          </w:p>
        </w:tc>
        <w:tc>
          <w:tcPr>
            <w:tcW w:w="1473" w:type="dxa"/>
            <w:tcBorders>
              <w:bottom w:val="single" w:sz="6" w:space="0" w:color="000000"/>
            </w:tcBorders>
          </w:tcPr>
          <w:p>
            <w:pPr>
              <w:pStyle w:val="TableParagraph"/>
              <w:spacing w:line="201" w:lineRule="exact"/>
              <w:ind w:right="43"/>
              <w:jc w:val="right"/>
              <w:rPr>
                <w:b/>
                <w:sz w:val="18"/>
              </w:rPr>
            </w:pPr>
            <w:r>
              <w:rPr>
                <w:b/>
                <w:sz w:val="18"/>
              </w:rPr>
              <w:t>Invoice</w:t>
            </w:r>
            <w:r>
              <w:rPr>
                <w:b/>
                <w:spacing w:val="-6"/>
                <w:sz w:val="18"/>
              </w:rPr>
              <w:t> </w:t>
            </w:r>
            <w:r>
              <w:rPr>
                <w:b/>
                <w:spacing w:val="-2"/>
                <w:sz w:val="18"/>
              </w:rPr>
              <w:t>Amount</w:t>
            </w:r>
          </w:p>
        </w:tc>
        <w:tc>
          <w:tcPr>
            <w:tcW w:w="3559" w:type="dxa"/>
            <w:tcBorders>
              <w:bottom w:val="single" w:sz="6" w:space="0" w:color="000000"/>
            </w:tcBorders>
          </w:tcPr>
          <w:p>
            <w:pPr>
              <w:pStyle w:val="TableParagraph"/>
              <w:spacing w:line="201" w:lineRule="exact"/>
              <w:ind w:left="40"/>
              <w:rPr>
                <w:b/>
                <w:sz w:val="18"/>
              </w:rPr>
            </w:pPr>
            <w:r>
              <w:rPr>
                <w:b/>
                <w:spacing w:val="-2"/>
                <w:sz w:val="18"/>
              </w:rPr>
              <w:t>Account</w:t>
            </w:r>
          </w:p>
        </w:tc>
        <w:tc>
          <w:tcPr>
            <w:tcW w:w="1720" w:type="dxa"/>
            <w:tcBorders>
              <w:bottom w:val="single" w:sz="6" w:space="0" w:color="000000"/>
            </w:tcBorders>
          </w:tcPr>
          <w:p>
            <w:pPr>
              <w:pStyle w:val="TableParagraph"/>
              <w:spacing w:line="201" w:lineRule="exact"/>
              <w:ind w:right="27"/>
              <w:jc w:val="right"/>
              <w:rPr>
                <w:b/>
                <w:sz w:val="18"/>
              </w:rPr>
            </w:pPr>
            <w:r>
              <w:rPr>
                <w:b/>
                <w:spacing w:val="-2"/>
                <w:sz w:val="18"/>
              </w:rPr>
              <w:t>Amount</w:t>
            </w:r>
          </w:p>
        </w:tc>
      </w:tr>
      <w:tr>
        <w:trPr>
          <w:trHeight w:val="474" w:hRule="atLeast"/>
        </w:trPr>
        <w:tc>
          <w:tcPr>
            <w:tcW w:w="1613" w:type="dxa"/>
            <w:tcBorders>
              <w:top w:val="single" w:sz="6" w:space="0" w:color="000000"/>
            </w:tcBorders>
          </w:tcPr>
          <w:p>
            <w:pPr>
              <w:pStyle w:val="TableParagraph"/>
              <w:spacing w:before="24"/>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Borders>
              <w:top w:val="single" w:sz="6" w:space="0" w:color="000000"/>
            </w:tcBorders>
          </w:tcPr>
          <w:p>
            <w:pPr>
              <w:pStyle w:val="TableParagraph"/>
              <w:spacing w:before="24"/>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Borders>
              <w:top w:val="single" w:sz="6" w:space="0" w:color="000000"/>
            </w:tcBorders>
          </w:tcPr>
          <w:p>
            <w:pPr>
              <w:pStyle w:val="TableParagraph"/>
              <w:spacing w:before="24"/>
              <w:ind w:left="1000"/>
              <w:rPr>
                <w:sz w:val="18"/>
              </w:rPr>
            </w:pPr>
            <w:r>
              <w:rPr>
                <w:spacing w:val="-2"/>
                <w:sz w:val="18"/>
              </w:rPr>
              <w:t>06/25/2025</w:t>
            </w:r>
          </w:p>
        </w:tc>
        <w:tc>
          <w:tcPr>
            <w:tcW w:w="1473" w:type="dxa"/>
            <w:tcBorders>
              <w:top w:val="single" w:sz="6" w:space="0" w:color="000000"/>
            </w:tcBorders>
          </w:tcPr>
          <w:p>
            <w:pPr>
              <w:pStyle w:val="TableParagraph"/>
              <w:spacing w:before="24"/>
              <w:ind w:right="73"/>
              <w:jc w:val="right"/>
              <w:rPr>
                <w:sz w:val="18"/>
              </w:rPr>
            </w:pPr>
            <w:r>
              <w:rPr>
                <w:spacing w:val="-2"/>
                <w:sz w:val="18"/>
              </w:rPr>
              <w:t>1,524.40</w:t>
            </w:r>
          </w:p>
        </w:tc>
        <w:tc>
          <w:tcPr>
            <w:tcW w:w="3559" w:type="dxa"/>
            <w:tcBorders>
              <w:top w:val="single" w:sz="6" w:space="0" w:color="000000"/>
            </w:tcBorders>
          </w:tcPr>
          <w:p>
            <w:pPr>
              <w:pStyle w:val="TableParagraph"/>
              <w:rPr>
                <w:rFonts w:ascii="Times New Roman"/>
                <w:sz w:val="18"/>
              </w:rPr>
            </w:pPr>
          </w:p>
        </w:tc>
        <w:tc>
          <w:tcPr>
            <w:tcW w:w="1720" w:type="dxa"/>
            <w:tcBorders>
              <w:top w:val="single" w:sz="6" w:space="0" w:color="000000"/>
            </w:tcBorders>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096</w:t>
            </w:r>
            <w:r>
              <w:rPr>
                <w:i/>
                <w:spacing w:val="-1"/>
                <w:sz w:val="18"/>
              </w:rPr>
              <w:t> </w:t>
            </w:r>
            <w:r>
              <w:rPr>
                <w:i/>
                <w:sz w:val="18"/>
              </w:rPr>
              <w:t>2510</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412.00</w:t>
            </w:r>
          </w:p>
        </w:tc>
      </w:tr>
      <w:tr>
        <w:trPr>
          <w:trHeight w:val="270"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28"/>
              <w:ind w:left="40"/>
              <w:rPr>
                <w:i/>
                <w:sz w:val="18"/>
              </w:rPr>
            </w:pPr>
            <w:r>
              <w:rPr>
                <w:i/>
                <w:sz w:val="18"/>
              </w:rPr>
              <w:t>10</w:t>
            </w:r>
            <w:r>
              <w:rPr>
                <w:i/>
                <w:spacing w:val="-2"/>
                <w:sz w:val="18"/>
              </w:rPr>
              <w:t> </w:t>
            </w:r>
            <w:r>
              <w:rPr>
                <w:i/>
                <w:sz w:val="18"/>
              </w:rPr>
              <w:t>E</w:t>
            </w:r>
            <w:r>
              <w:rPr>
                <w:i/>
                <w:spacing w:val="-2"/>
                <w:sz w:val="18"/>
              </w:rPr>
              <w:t> </w:t>
            </w:r>
            <w:r>
              <w:rPr>
                <w:i/>
                <w:sz w:val="18"/>
              </w:rPr>
              <w:t>096</w:t>
            </w:r>
            <w:r>
              <w:rPr>
                <w:i/>
                <w:spacing w:val="-1"/>
                <w:sz w:val="18"/>
              </w:rPr>
              <w:t> </w:t>
            </w:r>
            <w:r>
              <w:rPr>
                <w:i/>
                <w:sz w:val="18"/>
              </w:rPr>
              <w:t>2510</w:t>
            </w:r>
            <w:r>
              <w:rPr>
                <w:i/>
                <w:spacing w:val="-2"/>
                <w:sz w:val="18"/>
              </w:rPr>
              <w:t> </w:t>
            </w:r>
            <w:r>
              <w:rPr>
                <w:i/>
                <w:sz w:val="18"/>
              </w:rPr>
              <w:t>3940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28"/>
              <w:ind w:right="27"/>
              <w:jc w:val="right"/>
              <w:rPr>
                <w:i/>
                <w:sz w:val="18"/>
              </w:rPr>
            </w:pPr>
            <w:r>
              <w:rPr>
                <w:i/>
                <w:spacing w:val="-2"/>
                <w:sz w:val="18"/>
              </w:rPr>
              <w:t>1,112.40</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300.00</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701</w:t>
            </w:r>
            <w:r>
              <w:rPr>
                <w:i/>
                <w:spacing w:val="-1"/>
                <w:sz w:val="18"/>
              </w:rPr>
              <w:t> </w:t>
            </w:r>
            <w:r>
              <w:rPr>
                <w:i/>
                <w:sz w:val="18"/>
              </w:rPr>
              <w:t>2633</w:t>
            </w:r>
            <w:r>
              <w:rPr>
                <w:i/>
                <w:spacing w:val="-2"/>
                <w:sz w:val="18"/>
              </w:rPr>
              <w:t> </w:t>
            </w:r>
            <w:r>
              <w:rPr>
                <w:i/>
                <w:sz w:val="18"/>
              </w:rPr>
              <w:t>6400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300.00</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35.24</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35.24</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39.48</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39.48</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314.00</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2210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314.00</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4"/>
                <w:sz w:val="18"/>
              </w:rPr>
              <w:t>4.34</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701</w:t>
            </w:r>
            <w:r>
              <w:rPr>
                <w:i/>
                <w:spacing w:val="-1"/>
                <w:sz w:val="18"/>
              </w:rPr>
              <w:t> </w:t>
            </w:r>
            <w:r>
              <w:rPr>
                <w:i/>
                <w:sz w:val="18"/>
              </w:rPr>
              <w:t>2633</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4"/>
                <w:sz w:val="18"/>
              </w:rPr>
              <w:t>4.34</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300.00</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701</w:t>
            </w:r>
            <w:r>
              <w:rPr>
                <w:i/>
                <w:spacing w:val="-1"/>
                <w:sz w:val="18"/>
              </w:rPr>
              <w:t> </w:t>
            </w:r>
            <w:r>
              <w:rPr>
                <w:i/>
                <w:sz w:val="18"/>
              </w:rPr>
              <w:t>2633</w:t>
            </w:r>
            <w:r>
              <w:rPr>
                <w:i/>
                <w:spacing w:val="-2"/>
                <w:sz w:val="18"/>
              </w:rPr>
              <w:t> </w:t>
            </w:r>
            <w:r>
              <w:rPr>
                <w:i/>
                <w:sz w:val="18"/>
              </w:rPr>
              <w:t>6400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300.00</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44.42</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1120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44.42</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762.20</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094</w:t>
            </w:r>
            <w:r>
              <w:rPr>
                <w:i/>
                <w:spacing w:val="-1"/>
                <w:sz w:val="18"/>
              </w:rPr>
              <w:t> </w:t>
            </w:r>
            <w:r>
              <w:rPr>
                <w:i/>
                <w:sz w:val="18"/>
              </w:rPr>
              <w:t>2640</w:t>
            </w:r>
            <w:r>
              <w:rPr>
                <w:i/>
                <w:spacing w:val="-2"/>
                <w:sz w:val="18"/>
              </w:rPr>
              <w:t> </w:t>
            </w:r>
            <w:r>
              <w:rPr>
                <w:i/>
                <w:sz w:val="18"/>
              </w:rPr>
              <w:t>3320</w:t>
            </w:r>
            <w:r>
              <w:rPr>
                <w:i/>
                <w:spacing w:val="-2"/>
                <w:sz w:val="18"/>
              </w:rPr>
              <w:t> </w:t>
            </w:r>
            <w:r>
              <w:rPr>
                <w:i/>
                <w:sz w:val="18"/>
              </w:rPr>
              <w:t>70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206.00</w:t>
            </w:r>
          </w:p>
        </w:tc>
      </w:tr>
      <w:tr>
        <w:trPr>
          <w:trHeight w:val="270"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28"/>
              <w:ind w:left="40"/>
              <w:rPr>
                <w:i/>
                <w:sz w:val="18"/>
              </w:rPr>
            </w:pPr>
            <w:r>
              <w:rPr>
                <w:i/>
                <w:sz w:val="18"/>
              </w:rPr>
              <w:t>10</w:t>
            </w:r>
            <w:r>
              <w:rPr>
                <w:i/>
                <w:spacing w:val="-2"/>
                <w:sz w:val="18"/>
              </w:rPr>
              <w:t> </w:t>
            </w:r>
            <w:r>
              <w:rPr>
                <w:i/>
                <w:sz w:val="18"/>
              </w:rPr>
              <w:t>E</w:t>
            </w:r>
            <w:r>
              <w:rPr>
                <w:i/>
                <w:spacing w:val="-2"/>
                <w:sz w:val="18"/>
              </w:rPr>
              <w:t> </w:t>
            </w:r>
            <w:r>
              <w:rPr>
                <w:i/>
                <w:sz w:val="18"/>
              </w:rPr>
              <w:t>094</w:t>
            </w:r>
            <w:r>
              <w:rPr>
                <w:i/>
                <w:spacing w:val="-1"/>
                <w:sz w:val="18"/>
              </w:rPr>
              <w:t> </w:t>
            </w:r>
            <w:r>
              <w:rPr>
                <w:i/>
                <w:sz w:val="18"/>
              </w:rPr>
              <w:t>2640</w:t>
            </w:r>
            <w:r>
              <w:rPr>
                <w:i/>
                <w:spacing w:val="-2"/>
                <w:sz w:val="18"/>
              </w:rPr>
              <w:t> </w:t>
            </w:r>
            <w:r>
              <w:rPr>
                <w:i/>
                <w:sz w:val="18"/>
              </w:rPr>
              <w:t>3940</w:t>
            </w:r>
            <w:r>
              <w:rPr>
                <w:i/>
                <w:spacing w:val="-2"/>
                <w:sz w:val="18"/>
              </w:rPr>
              <w:t> </w:t>
            </w:r>
            <w:r>
              <w:rPr>
                <w:i/>
                <w:sz w:val="18"/>
              </w:rPr>
              <w:t>70</w:t>
            </w:r>
            <w:r>
              <w:rPr>
                <w:i/>
                <w:spacing w:val="-1"/>
                <w:sz w:val="18"/>
              </w:rPr>
              <w:t> </w:t>
            </w:r>
            <w:r>
              <w:rPr>
                <w:i/>
                <w:spacing w:val="-2"/>
                <w:sz w:val="18"/>
              </w:rPr>
              <w:t>000000</w:t>
            </w:r>
          </w:p>
        </w:tc>
        <w:tc>
          <w:tcPr>
            <w:tcW w:w="1720" w:type="dxa"/>
          </w:tcPr>
          <w:p>
            <w:pPr>
              <w:pStyle w:val="TableParagraph"/>
              <w:spacing w:before="28"/>
              <w:ind w:right="27"/>
              <w:jc w:val="right"/>
              <w:rPr>
                <w:i/>
                <w:sz w:val="18"/>
              </w:rPr>
            </w:pPr>
            <w:r>
              <w:rPr>
                <w:i/>
                <w:spacing w:val="-2"/>
                <w:sz w:val="18"/>
              </w:rPr>
              <w:t>556.20</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922.88</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37" w:hRule="atLeast"/>
        </w:trPr>
        <w:tc>
          <w:tcPr>
            <w:tcW w:w="1613" w:type="dxa"/>
          </w:tcPr>
          <w:p>
            <w:pPr>
              <w:pStyle w:val="TableParagraph"/>
              <w:rPr>
                <w:rFonts w:ascii="Times New Roman"/>
                <w:sz w:val="16"/>
              </w:rPr>
            </w:pPr>
          </w:p>
        </w:tc>
        <w:tc>
          <w:tcPr>
            <w:tcW w:w="3896" w:type="dxa"/>
          </w:tcPr>
          <w:p>
            <w:pPr>
              <w:pStyle w:val="TableParagraph"/>
              <w:rPr>
                <w:rFonts w:ascii="Times New Roman"/>
                <w:sz w:val="16"/>
              </w:rPr>
            </w:pPr>
          </w:p>
        </w:tc>
        <w:tc>
          <w:tcPr>
            <w:tcW w:w="2143" w:type="dxa"/>
          </w:tcPr>
          <w:p>
            <w:pPr>
              <w:pStyle w:val="TableParagraph"/>
              <w:rPr>
                <w:rFonts w:ascii="Times New Roman"/>
                <w:sz w:val="16"/>
              </w:rPr>
            </w:pPr>
          </w:p>
        </w:tc>
        <w:tc>
          <w:tcPr>
            <w:tcW w:w="1473" w:type="dxa"/>
          </w:tcPr>
          <w:p>
            <w:pPr>
              <w:pStyle w:val="TableParagraph"/>
              <w:rPr>
                <w:rFonts w:ascii="Times New Roman"/>
                <w:sz w:val="16"/>
              </w:rPr>
            </w:pPr>
          </w:p>
        </w:tc>
        <w:tc>
          <w:tcPr>
            <w:tcW w:w="3559" w:type="dxa"/>
          </w:tcPr>
          <w:p>
            <w:pPr>
              <w:pStyle w:val="TableParagraph"/>
              <w:spacing w:line="187" w:lineRule="exact" w:before="30"/>
              <w:ind w:left="40"/>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2310</w:t>
            </w:r>
            <w:r>
              <w:rPr>
                <w:i/>
                <w:spacing w:val="-2"/>
                <w:sz w:val="18"/>
              </w:rPr>
              <w:t> </w:t>
            </w:r>
            <w:r>
              <w:rPr>
                <w:i/>
                <w:sz w:val="18"/>
              </w:rPr>
              <w:t>3940</w:t>
            </w:r>
            <w:r>
              <w:rPr>
                <w:i/>
                <w:spacing w:val="-2"/>
                <w:sz w:val="18"/>
              </w:rPr>
              <w:t> </w:t>
            </w:r>
            <w:r>
              <w:rPr>
                <w:i/>
                <w:sz w:val="18"/>
              </w:rPr>
              <w:t>90</w:t>
            </w:r>
            <w:r>
              <w:rPr>
                <w:i/>
                <w:spacing w:val="-1"/>
                <w:sz w:val="18"/>
              </w:rPr>
              <w:t> </w:t>
            </w:r>
            <w:r>
              <w:rPr>
                <w:i/>
                <w:spacing w:val="-2"/>
                <w:sz w:val="18"/>
              </w:rPr>
              <w:t>000000</w:t>
            </w:r>
          </w:p>
        </w:tc>
        <w:tc>
          <w:tcPr>
            <w:tcW w:w="1720" w:type="dxa"/>
          </w:tcPr>
          <w:p>
            <w:pPr>
              <w:pStyle w:val="TableParagraph"/>
              <w:spacing w:line="187" w:lineRule="exact" w:before="30"/>
              <w:ind w:right="27"/>
              <w:jc w:val="right"/>
              <w:rPr>
                <w:i/>
                <w:sz w:val="18"/>
              </w:rPr>
            </w:pPr>
            <w:r>
              <w:rPr>
                <w:i/>
                <w:spacing w:val="-2"/>
                <w:sz w:val="18"/>
              </w:rPr>
              <w:t>922.88</w:t>
            </w:r>
          </w:p>
        </w:tc>
      </w:tr>
    </w:tbl>
    <w:p>
      <w:pPr>
        <w:pStyle w:val="TableParagraph"/>
        <w:spacing w:after="0" w:line="187" w:lineRule="exact"/>
        <w:jc w:val="right"/>
        <w:rPr>
          <w:i/>
          <w:sz w:val="18"/>
        </w:rPr>
        <w:sectPr>
          <w:pgSz w:w="15840" w:h="12240" w:orient="landscape"/>
          <w:pgMar w:header="749" w:footer="860" w:top="1140" w:bottom="1060" w:left="360" w:right="360"/>
        </w:sectPr>
      </w:pPr>
    </w:p>
    <w:p>
      <w:pPr>
        <w:spacing w:line="240" w:lineRule="auto" w:before="115" w:after="0"/>
        <w:rPr>
          <w:b/>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744" name="Group 744"/>
                <wp:cNvGraphicFramePr>
                  <a:graphicFrameLocks/>
                </wp:cNvGraphicFramePr>
                <a:graphic>
                  <a:graphicData uri="http://schemas.microsoft.com/office/word/2010/wordprocessingGroup">
                    <wpg:wgp>
                      <wpg:cNvPr id="744" name="Group 744"/>
                      <wpg:cNvGrpSpPr/>
                      <wpg:grpSpPr>
                        <a:xfrm>
                          <a:off x="0" y="0"/>
                          <a:ext cx="9144000" cy="19050"/>
                          <a:chExt cx="9144000" cy="19050"/>
                        </a:xfrm>
                      </wpg:grpSpPr>
                      <wps:wsp>
                        <wps:cNvPr id="745" name="Graphic 745"/>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591" coordorigin="0,0" coordsize="14400,30">
                <v:shape style="position:absolute;left:0;top:15;width:14400;height:2" id="docshape592"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b/>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06/30/2025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202301706</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z w:val="18"/>
              </w:rPr>
              <w:t>Wire</w:t>
            </w:r>
            <w:r>
              <w:rPr>
                <w:spacing w:val="-3"/>
                <w:sz w:val="18"/>
              </w:rPr>
              <w:t> </w:t>
            </w:r>
            <w:r>
              <w:rPr>
                <w:spacing w:val="-2"/>
                <w:sz w:val="18"/>
              </w:rPr>
              <w:t>Transfer</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JPMORGAN</w:t>
            </w:r>
            <w:r>
              <w:rPr>
                <w:spacing w:val="-3"/>
                <w:sz w:val="18"/>
              </w:rPr>
              <w:t> </w:t>
            </w:r>
            <w:r>
              <w:rPr>
                <w:sz w:val="18"/>
              </w:rPr>
              <w:t>CHASE</w:t>
            </w:r>
            <w:r>
              <w:rPr>
                <w:spacing w:val="-2"/>
                <w:sz w:val="18"/>
              </w:rPr>
              <w:t> </w:t>
            </w:r>
            <w:r>
              <w:rPr>
                <w:sz w:val="18"/>
              </w:rPr>
              <w:t>BANK</w:t>
            </w:r>
            <w:r>
              <w:rPr>
                <w:spacing w:val="-2"/>
                <w:sz w:val="18"/>
              </w:rPr>
              <w:t> </w:t>
            </w:r>
            <w:r>
              <w:rPr>
                <w:spacing w:val="-5"/>
                <w:sz w:val="18"/>
              </w:rPr>
              <w:t>NA</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67,921.01</w:t>
            </w:r>
          </w:p>
        </w:tc>
      </w:tr>
    </w:tbl>
    <w:p>
      <w:pPr>
        <w:spacing w:line="240" w:lineRule="auto" w:before="1"/>
        <w:rPr>
          <w:b/>
          <w:sz w:val="2"/>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13"/>
        <w:gridCol w:w="3896"/>
        <w:gridCol w:w="2143"/>
        <w:gridCol w:w="1473"/>
        <w:gridCol w:w="3559"/>
        <w:gridCol w:w="1720"/>
      </w:tblGrid>
      <w:tr>
        <w:trPr>
          <w:trHeight w:val="231" w:hRule="atLeast"/>
        </w:trPr>
        <w:tc>
          <w:tcPr>
            <w:tcW w:w="1613" w:type="dxa"/>
            <w:tcBorders>
              <w:bottom w:val="single" w:sz="6" w:space="0" w:color="000000"/>
            </w:tcBorders>
          </w:tcPr>
          <w:p>
            <w:pPr>
              <w:pStyle w:val="TableParagraph"/>
              <w:spacing w:line="201" w:lineRule="exact"/>
              <w:ind w:left="30"/>
              <w:rPr>
                <w:b/>
                <w:sz w:val="18"/>
              </w:rPr>
            </w:pPr>
            <w:r>
              <w:rPr>
                <w:b/>
                <w:sz w:val="18"/>
              </w:rPr>
              <w:t>Invoice</w:t>
            </w:r>
            <w:r>
              <w:rPr>
                <w:b/>
                <w:spacing w:val="-6"/>
                <w:sz w:val="18"/>
              </w:rPr>
              <w:t> </w:t>
            </w:r>
            <w:r>
              <w:rPr>
                <w:b/>
                <w:spacing w:val="-2"/>
                <w:sz w:val="18"/>
              </w:rPr>
              <w:t>Number</w:t>
            </w:r>
          </w:p>
        </w:tc>
        <w:tc>
          <w:tcPr>
            <w:tcW w:w="3896" w:type="dxa"/>
            <w:tcBorders>
              <w:bottom w:val="single" w:sz="6" w:space="0" w:color="000000"/>
            </w:tcBorders>
          </w:tcPr>
          <w:p>
            <w:pPr>
              <w:pStyle w:val="TableParagraph"/>
              <w:spacing w:line="201" w:lineRule="exact"/>
              <w:ind w:left="231"/>
              <w:rPr>
                <w:b/>
                <w:sz w:val="18"/>
              </w:rPr>
            </w:pPr>
            <w:r>
              <w:rPr>
                <w:b/>
                <w:spacing w:val="-2"/>
                <w:sz w:val="18"/>
              </w:rPr>
              <w:t>Description</w:t>
            </w:r>
          </w:p>
        </w:tc>
        <w:tc>
          <w:tcPr>
            <w:tcW w:w="2143" w:type="dxa"/>
            <w:tcBorders>
              <w:bottom w:val="single" w:sz="6" w:space="0" w:color="000000"/>
            </w:tcBorders>
          </w:tcPr>
          <w:p>
            <w:pPr>
              <w:pStyle w:val="TableParagraph"/>
              <w:spacing w:line="201" w:lineRule="exact"/>
              <w:ind w:left="1000"/>
              <w:rPr>
                <w:b/>
                <w:sz w:val="18"/>
              </w:rPr>
            </w:pPr>
            <w:r>
              <w:rPr>
                <w:b/>
                <w:sz w:val="18"/>
              </w:rPr>
              <w:t>Invoice</w:t>
            </w:r>
            <w:r>
              <w:rPr>
                <w:b/>
                <w:spacing w:val="-6"/>
                <w:sz w:val="18"/>
              </w:rPr>
              <w:t> </w:t>
            </w:r>
            <w:r>
              <w:rPr>
                <w:b/>
                <w:spacing w:val="-4"/>
                <w:sz w:val="18"/>
              </w:rPr>
              <w:t>Date</w:t>
            </w:r>
          </w:p>
        </w:tc>
        <w:tc>
          <w:tcPr>
            <w:tcW w:w="1473" w:type="dxa"/>
            <w:tcBorders>
              <w:bottom w:val="single" w:sz="6" w:space="0" w:color="000000"/>
            </w:tcBorders>
          </w:tcPr>
          <w:p>
            <w:pPr>
              <w:pStyle w:val="TableParagraph"/>
              <w:spacing w:line="201" w:lineRule="exact"/>
              <w:ind w:right="43"/>
              <w:jc w:val="right"/>
              <w:rPr>
                <w:b/>
                <w:sz w:val="18"/>
              </w:rPr>
            </w:pPr>
            <w:r>
              <w:rPr>
                <w:b/>
                <w:sz w:val="18"/>
              </w:rPr>
              <w:t>Invoice</w:t>
            </w:r>
            <w:r>
              <w:rPr>
                <w:b/>
                <w:spacing w:val="-6"/>
                <w:sz w:val="18"/>
              </w:rPr>
              <w:t> </w:t>
            </w:r>
            <w:r>
              <w:rPr>
                <w:b/>
                <w:spacing w:val="-2"/>
                <w:sz w:val="18"/>
              </w:rPr>
              <w:t>Amount</w:t>
            </w:r>
          </w:p>
        </w:tc>
        <w:tc>
          <w:tcPr>
            <w:tcW w:w="3559" w:type="dxa"/>
            <w:tcBorders>
              <w:bottom w:val="single" w:sz="6" w:space="0" w:color="000000"/>
            </w:tcBorders>
          </w:tcPr>
          <w:p>
            <w:pPr>
              <w:pStyle w:val="TableParagraph"/>
              <w:spacing w:line="201" w:lineRule="exact"/>
              <w:ind w:left="40"/>
              <w:rPr>
                <w:b/>
                <w:sz w:val="18"/>
              </w:rPr>
            </w:pPr>
            <w:r>
              <w:rPr>
                <w:b/>
                <w:spacing w:val="-2"/>
                <w:sz w:val="18"/>
              </w:rPr>
              <w:t>Account</w:t>
            </w:r>
          </w:p>
        </w:tc>
        <w:tc>
          <w:tcPr>
            <w:tcW w:w="1720" w:type="dxa"/>
            <w:tcBorders>
              <w:bottom w:val="single" w:sz="6" w:space="0" w:color="000000"/>
            </w:tcBorders>
          </w:tcPr>
          <w:p>
            <w:pPr>
              <w:pStyle w:val="TableParagraph"/>
              <w:spacing w:line="201" w:lineRule="exact"/>
              <w:ind w:right="27"/>
              <w:jc w:val="right"/>
              <w:rPr>
                <w:b/>
                <w:sz w:val="18"/>
              </w:rPr>
            </w:pPr>
            <w:r>
              <w:rPr>
                <w:b/>
                <w:spacing w:val="-2"/>
                <w:sz w:val="18"/>
              </w:rPr>
              <w:t>Amount</w:t>
            </w:r>
          </w:p>
        </w:tc>
      </w:tr>
      <w:tr>
        <w:trPr>
          <w:trHeight w:val="474" w:hRule="atLeast"/>
        </w:trPr>
        <w:tc>
          <w:tcPr>
            <w:tcW w:w="1613" w:type="dxa"/>
            <w:tcBorders>
              <w:top w:val="single" w:sz="6" w:space="0" w:color="000000"/>
            </w:tcBorders>
          </w:tcPr>
          <w:p>
            <w:pPr>
              <w:pStyle w:val="TableParagraph"/>
              <w:spacing w:before="24"/>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Borders>
              <w:top w:val="single" w:sz="6" w:space="0" w:color="000000"/>
            </w:tcBorders>
          </w:tcPr>
          <w:p>
            <w:pPr>
              <w:pStyle w:val="TableParagraph"/>
              <w:spacing w:before="24"/>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Borders>
              <w:top w:val="single" w:sz="6" w:space="0" w:color="000000"/>
            </w:tcBorders>
          </w:tcPr>
          <w:p>
            <w:pPr>
              <w:pStyle w:val="TableParagraph"/>
              <w:spacing w:before="24"/>
              <w:ind w:left="1000"/>
              <w:rPr>
                <w:sz w:val="18"/>
              </w:rPr>
            </w:pPr>
            <w:r>
              <w:rPr>
                <w:spacing w:val="-2"/>
                <w:sz w:val="18"/>
              </w:rPr>
              <w:t>06/25/2025</w:t>
            </w:r>
          </w:p>
        </w:tc>
        <w:tc>
          <w:tcPr>
            <w:tcW w:w="1473" w:type="dxa"/>
            <w:tcBorders>
              <w:top w:val="single" w:sz="6" w:space="0" w:color="000000"/>
            </w:tcBorders>
          </w:tcPr>
          <w:p>
            <w:pPr>
              <w:pStyle w:val="TableParagraph"/>
              <w:spacing w:before="24"/>
              <w:ind w:right="73"/>
              <w:jc w:val="right"/>
              <w:rPr>
                <w:sz w:val="18"/>
              </w:rPr>
            </w:pPr>
            <w:r>
              <w:rPr>
                <w:spacing w:val="-2"/>
                <w:sz w:val="18"/>
              </w:rPr>
              <w:t>762.20</w:t>
            </w:r>
          </w:p>
        </w:tc>
        <w:tc>
          <w:tcPr>
            <w:tcW w:w="3559" w:type="dxa"/>
            <w:tcBorders>
              <w:top w:val="single" w:sz="6" w:space="0" w:color="000000"/>
            </w:tcBorders>
          </w:tcPr>
          <w:p>
            <w:pPr>
              <w:pStyle w:val="TableParagraph"/>
              <w:rPr>
                <w:rFonts w:ascii="Times New Roman"/>
                <w:sz w:val="18"/>
              </w:rPr>
            </w:pPr>
          </w:p>
        </w:tc>
        <w:tc>
          <w:tcPr>
            <w:tcW w:w="1720" w:type="dxa"/>
            <w:tcBorders>
              <w:top w:val="single" w:sz="6" w:space="0" w:color="000000"/>
            </w:tcBorders>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701</w:t>
            </w:r>
            <w:r>
              <w:rPr>
                <w:i/>
                <w:spacing w:val="-1"/>
                <w:sz w:val="18"/>
              </w:rPr>
              <w:t> </w:t>
            </w:r>
            <w:r>
              <w:rPr>
                <w:i/>
                <w:sz w:val="18"/>
              </w:rPr>
              <w:t>2633</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206.00</w:t>
            </w:r>
          </w:p>
        </w:tc>
      </w:tr>
      <w:tr>
        <w:trPr>
          <w:trHeight w:val="270"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28"/>
              <w:ind w:left="40"/>
              <w:rPr>
                <w:i/>
                <w:sz w:val="18"/>
              </w:rPr>
            </w:pPr>
            <w:r>
              <w:rPr>
                <w:i/>
                <w:sz w:val="18"/>
              </w:rPr>
              <w:t>10</w:t>
            </w:r>
            <w:r>
              <w:rPr>
                <w:i/>
                <w:spacing w:val="-2"/>
                <w:sz w:val="18"/>
              </w:rPr>
              <w:t> </w:t>
            </w:r>
            <w:r>
              <w:rPr>
                <w:i/>
                <w:sz w:val="18"/>
              </w:rPr>
              <w:t>E</w:t>
            </w:r>
            <w:r>
              <w:rPr>
                <w:i/>
                <w:spacing w:val="-2"/>
                <w:sz w:val="18"/>
              </w:rPr>
              <w:t> </w:t>
            </w:r>
            <w:r>
              <w:rPr>
                <w:i/>
                <w:sz w:val="18"/>
              </w:rPr>
              <w:t>701</w:t>
            </w:r>
            <w:r>
              <w:rPr>
                <w:i/>
                <w:spacing w:val="-1"/>
                <w:sz w:val="18"/>
              </w:rPr>
              <w:t> </w:t>
            </w:r>
            <w:r>
              <w:rPr>
                <w:i/>
                <w:sz w:val="18"/>
              </w:rPr>
              <w:t>2633</w:t>
            </w:r>
            <w:r>
              <w:rPr>
                <w:i/>
                <w:spacing w:val="-2"/>
                <w:sz w:val="18"/>
              </w:rPr>
              <w:t> </w:t>
            </w:r>
            <w:r>
              <w:rPr>
                <w:i/>
                <w:sz w:val="18"/>
              </w:rPr>
              <w:t>3940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28"/>
              <w:ind w:right="27"/>
              <w:jc w:val="right"/>
              <w:rPr>
                <w:i/>
                <w:sz w:val="18"/>
              </w:rPr>
            </w:pPr>
            <w:r>
              <w:rPr>
                <w:i/>
                <w:spacing w:val="-2"/>
                <w:sz w:val="18"/>
              </w:rPr>
              <w:t>556.20</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762.20</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2210</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206.00</w:t>
            </w:r>
          </w:p>
        </w:tc>
      </w:tr>
      <w:tr>
        <w:trPr>
          <w:trHeight w:val="270"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28"/>
              <w:ind w:left="40"/>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2210</w:t>
            </w:r>
            <w:r>
              <w:rPr>
                <w:i/>
                <w:spacing w:val="-2"/>
                <w:sz w:val="18"/>
              </w:rPr>
              <w:t> </w:t>
            </w:r>
            <w:r>
              <w:rPr>
                <w:i/>
                <w:sz w:val="18"/>
              </w:rPr>
              <w:t>3940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28"/>
              <w:ind w:right="27"/>
              <w:jc w:val="right"/>
              <w:rPr>
                <w:i/>
                <w:sz w:val="18"/>
              </w:rPr>
            </w:pPr>
            <w:r>
              <w:rPr>
                <w:i/>
                <w:spacing w:val="-2"/>
                <w:sz w:val="18"/>
              </w:rPr>
              <w:t>556.20</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762.20</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2320</w:t>
            </w:r>
            <w:r>
              <w:rPr>
                <w:i/>
                <w:spacing w:val="-2"/>
                <w:sz w:val="18"/>
              </w:rPr>
              <w:t> </w:t>
            </w:r>
            <w:r>
              <w:rPr>
                <w:i/>
                <w:sz w:val="18"/>
              </w:rPr>
              <w:t>3320</w:t>
            </w:r>
            <w:r>
              <w:rPr>
                <w:i/>
                <w:spacing w:val="-2"/>
                <w:sz w:val="18"/>
              </w:rPr>
              <w:t> </w:t>
            </w:r>
            <w:r>
              <w:rPr>
                <w:i/>
                <w:sz w:val="18"/>
              </w:rPr>
              <w:t>90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206.00</w:t>
            </w:r>
          </w:p>
        </w:tc>
      </w:tr>
      <w:tr>
        <w:trPr>
          <w:trHeight w:val="270"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28"/>
              <w:ind w:left="40"/>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2320</w:t>
            </w:r>
            <w:r>
              <w:rPr>
                <w:i/>
                <w:spacing w:val="-2"/>
                <w:sz w:val="18"/>
              </w:rPr>
              <w:t> </w:t>
            </w:r>
            <w:r>
              <w:rPr>
                <w:i/>
                <w:sz w:val="18"/>
              </w:rPr>
              <w:t>3940</w:t>
            </w:r>
            <w:r>
              <w:rPr>
                <w:i/>
                <w:spacing w:val="-2"/>
                <w:sz w:val="18"/>
              </w:rPr>
              <w:t> </w:t>
            </w:r>
            <w:r>
              <w:rPr>
                <w:i/>
                <w:sz w:val="18"/>
              </w:rPr>
              <w:t>90</w:t>
            </w:r>
            <w:r>
              <w:rPr>
                <w:i/>
                <w:spacing w:val="-1"/>
                <w:sz w:val="18"/>
              </w:rPr>
              <w:t> </w:t>
            </w:r>
            <w:r>
              <w:rPr>
                <w:i/>
                <w:spacing w:val="-2"/>
                <w:sz w:val="18"/>
              </w:rPr>
              <w:t>000000</w:t>
            </w:r>
          </w:p>
        </w:tc>
        <w:tc>
          <w:tcPr>
            <w:tcW w:w="1720" w:type="dxa"/>
          </w:tcPr>
          <w:p>
            <w:pPr>
              <w:pStyle w:val="TableParagraph"/>
              <w:spacing w:before="28"/>
              <w:ind w:right="27"/>
              <w:jc w:val="right"/>
              <w:rPr>
                <w:i/>
                <w:sz w:val="18"/>
              </w:rPr>
            </w:pPr>
            <w:r>
              <w:rPr>
                <w:i/>
                <w:spacing w:val="-2"/>
                <w:sz w:val="18"/>
              </w:rPr>
              <w:t>556.20</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1,524.40</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2310</w:t>
            </w:r>
            <w:r>
              <w:rPr>
                <w:i/>
                <w:spacing w:val="-2"/>
                <w:sz w:val="18"/>
              </w:rPr>
              <w:t> </w:t>
            </w:r>
            <w:r>
              <w:rPr>
                <w:i/>
                <w:sz w:val="18"/>
              </w:rPr>
              <w:t>3320</w:t>
            </w:r>
            <w:r>
              <w:rPr>
                <w:i/>
                <w:spacing w:val="-2"/>
                <w:sz w:val="18"/>
              </w:rPr>
              <w:t> </w:t>
            </w:r>
            <w:r>
              <w:rPr>
                <w:i/>
                <w:sz w:val="18"/>
              </w:rPr>
              <w:t>90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412.00</w:t>
            </w:r>
          </w:p>
        </w:tc>
      </w:tr>
      <w:tr>
        <w:trPr>
          <w:trHeight w:val="270"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28"/>
              <w:ind w:left="40"/>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2310</w:t>
            </w:r>
            <w:r>
              <w:rPr>
                <w:i/>
                <w:spacing w:val="-2"/>
                <w:sz w:val="18"/>
              </w:rPr>
              <w:t> </w:t>
            </w:r>
            <w:r>
              <w:rPr>
                <w:i/>
                <w:sz w:val="18"/>
              </w:rPr>
              <w:t>3940</w:t>
            </w:r>
            <w:r>
              <w:rPr>
                <w:i/>
                <w:spacing w:val="-2"/>
                <w:sz w:val="18"/>
              </w:rPr>
              <w:t> </w:t>
            </w:r>
            <w:r>
              <w:rPr>
                <w:i/>
                <w:sz w:val="18"/>
              </w:rPr>
              <w:t>90</w:t>
            </w:r>
            <w:r>
              <w:rPr>
                <w:i/>
                <w:spacing w:val="-1"/>
                <w:sz w:val="18"/>
              </w:rPr>
              <w:t> </w:t>
            </w:r>
            <w:r>
              <w:rPr>
                <w:i/>
                <w:spacing w:val="-2"/>
                <w:sz w:val="18"/>
              </w:rPr>
              <w:t>000000</w:t>
            </w:r>
          </w:p>
        </w:tc>
        <w:tc>
          <w:tcPr>
            <w:tcW w:w="1720" w:type="dxa"/>
          </w:tcPr>
          <w:p>
            <w:pPr>
              <w:pStyle w:val="TableParagraph"/>
              <w:spacing w:before="28"/>
              <w:ind w:right="27"/>
              <w:jc w:val="right"/>
              <w:rPr>
                <w:i/>
                <w:sz w:val="18"/>
              </w:rPr>
            </w:pPr>
            <w:r>
              <w:rPr>
                <w:i/>
                <w:spacing w:val="-2"/>
                <w:sz w:val="18"/>
              </w:rPr>
              <w:t>1,112.40</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1,524.40</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2310</w:t>
            </w:r>
            <w:r>
              <w:rPr>
                <w:i/>
                <w:spacing w:val="-2"/>
                <w:sz w:val="18"/>
              </w:rPr>
              <w:t> </w:t>
            </w:r>
            <w:r>
              <w:rPr>
                <w:i/>
                <w:sz w:val="18"/>
              </w:rPr>
              <w:t>3320</w:t>
            </w:r>
            <w:r>
              <w:rPr>
                <w:i/>
                <w:spacing w:val="-2"/>
                <w:sz w:val="18"/>
              </w:rPr>
              <w:t> </w:t>
            </w:r>
            <w:r>
              <w:rPr>
                <w:i/>
                <w:sz w:val="18"/>
              </w:rPr>
              <w:t>90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412.00</w:t>
            </w:r>
          </w:p>
        </w:tc>
      </w:tr>
      <w:tr>
        <w:trPr>
          <w:trHeight w:val="270"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28"/>
              <w:ind w:left="40"/>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2310</w:t>
            </w:r>
            <w:r>
              <w:rPr>
                <w:i/>
                <w:spacing w:val="-2"/>
                <w:sz w:val="18"/>
              </w:rPr>
              <w:t> </w:t>
            </w:r>
            <w:r>
              <w:rPr>
                <w:i/>
                <w:sz w:val="18"/>
              </w:rPr>
              <w:t>3940</w:t>
            </w:r>
            <w:r>
              <w:rPr>
                <w:i/>
                <w:spacing w:val="-2"/>
                <w:sz w:val="18"/>
              </w:rPr>
              <w:t> </w:t>
            </w:r>
            <w:r>
              <w:rPr>
                <w:i/>
                <w:sz w:val="18"/>
              </w:rPr>
              <w:t>90</w:t>
            </w:r>
            <w:r>
              <w:rPr>
                <w:i/>
                <w:spacing w:val="-1"/>
                <w:sz w:val="18"/>
              </w:rPr>
              <w:t> </w:t>
            </w:r>
            <w:r>
              <w:rPr>
                <w:i/>
                <w:spacing w:val="-2"/>
                <w:sz w:val="18"/>
              </w:rPr>
              <w:t>000000</w:t>
            </w:r>
          </w:p>
        </w:tc>
        <w:tc>
          <w:tcPr>
            <w:tcW w:w="1720" w:type="dxa"/>
          </w:tcPr>
          <w:p>
            <w:pPr>
              <w:pStyle w:val="TableParagraph"/>
              <w:spacing w:before="28"/>
              <w:ind w:right="27"/>
              <w:jc w:val="right"/>
              <w:rPr>
                <w:i/>
                <w:sz w:val="18"/>
              </w:rPr>
            </w:pPr>
            <w:r>
              <w:rPr>
                <w:i/>
                <w:spacing w:val="-2"/>
                <w:sz w:val="18"/>
              </w:rPr>
              <w:t>1,112.40</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1,434.79</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2310</w:t>
            </w:r>
            <w:r>
              <w:rPr>
                <w:i/>
                <w:spacing w:val="-2"/>
                <w:sz w:val="18"/>
              </w:rPr>
              <w:t> </w:t>
            </w:r>
            <w:r>
              <w:rPr>
                <w:i/>
                <w:sz w:val="18"/>
              </w:rPr>
              <w:t>3940</w:t>
            </w:r>
            <w:r>
              <w:rPr>
                <w:i/>
                <w:spacing w:val="-2"/>
                <w:sz w:val="18"/>
              </w:rPr>
              <w:t> </w:t>
            </w:r>
            <w:r>
              <w:rPr>
                <w:i/>
                <w:sz w:val="18"/>
              </w:rPr>
              <w:t>90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1,434.79</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2,286.60</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2310</w:t>
            </w:r>
            <w:r>
              <w:rPr>
                <w:i/>
                <w:spacing w:val="-2"/>
                <w:sz w:val="18"/>
              </w:rPr>
              <w:t> </w:t>
            </w:r>
            <w:r>
              <w:rPr>
                <w:i/>
                <w:sz w:val="18"/>
              </w:rPr>
              <w:t>3320</w:t>
            </w:r>
            <w:r>
              <w:rPr>
                <w:i/>
                <w:spacing w:val="-2"/>
                <w:sz w:val="18"/>
              </w:rPr>
              <w:t> </w:t>
            </w:r>
            <w:r>
              <w:rPr>
                <w:i/>
                <w:sz w:val="18"/>
              </w:rPr>
              <w:t>90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618.00</w:t>
            </w:r>
          </w:p>
        </w:tc>
      </w:tr>
      <w:tr>
        <w:trPr>
          <w:trHeight w:val="270"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28"/>
              <w:ind w:left="40"/>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2310</w:t>
            </w:r>
            <w:r>
              <w:rPr>
                <w:i/>
                <w:spacing w:val="-2"/>
                <w:sz w:val="18"/>
              </w:rPr>
              <w:t> </w:t>
            </w:r>
            <w:r>
              <w:rPr>
                <w:i/>
                <w:sz w:val="18"/>
              </w:rPr>
              <w:t>3940</w:t>
            </w:r>
            <w:r>
              <w:rPr>
                <w:i/>
                <w:spacing w:val="-2"/>
                <w:sz w:val="18"/>
              </w:rPr>
              <w:t> </w:t>
            </w:r>
            <w:r>
              <w:rPr>
                <w:i/>
                <w:sz w:val="18"/>
              </w:rPr>
              <w:t>90</w:t>
            </w:r>
            <w:r>
              <w:rPr>
                <w:i/>
                <w:spacing w:val="-1"/>
                <w:sz w:val="18"/>
              </w:rPr>
              <w:t> </w:t>
            </w:r>
            <w:r>
              <w:rPr>
                <w:i/>
                <w:spacing w:val="-2"/>
                <w:sz w:val="18"/>
              </w:rPr>
              <w:t>000000</w:t>
            </w:r>
          </w:p>
        </w:tc>
        <w:tc>
          <w:tcPr>
            <w:tcW w:w="1720" w:type="dxa"/>
          </w:tcPr>
          <w:p>
            <w:pPr>
              <w:pStyle w:val="TableParagraph"/>
              <w:spacing w:before="28"/>
              <w:ind w:right="27"/>
              <w:jc w:val="right"/>
              <w:rPr>
                <w:i/>
                <w:sz w:val="18"/>
              </w:rPr>
            </w:pPr>
            <w:r>
              <w:rPr>
                <w:i/>
                <w:spacing w:val="-2"/>
                <w:sz w:val="18"/>
              </w:rPr>
              <w:t>1,668.60</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50.00</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2210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50.00</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149.48</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37" w:hRule="atLeast"/>
        </w:trPr>
        <w:tc>
          <w:tcPr>
            <w:tcW w:w="1613" w:type="dxa"/>
          </w:tcPr>
          <w:p>
            <w:pPr>
              <w:pStyle w:val="TableParagraph"/>
              <w:rPr>
                <w:rFonts w:ascii="Times New Roman"/>
                <w:sz w:val="16"/>
              </w:rPr>
            </w:pPr>
          </w:p>
        </w:tc>
        <w:tc>
          <w:tcPr>
            <w:tcW w:w="3896" w:type="dxa"/>
          </w:tcPr>
          <w:p>
            <w:pPr>
              <w:pStyle w:val="TableParagraph"/>
              <w:rPr>
                <w:rFonts w:ascii="Times New Roman"/>
                <w:sz w:val="16"/>
              </w:rPr>
            </w:pPr>
          </w:p>
        </w:tc>
        <w:tc>
          <w:tcPr>
            <w:tcW w:w="2143" w:type="dxa"/>
          </w:tcPr>
          <w:p>
            <w:pPr>
              <w:pStyle w:val="TableParagraph"/>
              <w:rPr>
                <w:rFonts w:ascii="Times New Roman"/>
                <w:sz w:val="16"/>
              </w:rPr>
            </w:pPr>
          </w:p>
        </w:tc>
        <w:tc>
          <w:tcPr>
            <w:tcW w:w="1473" w:type="dxa"/>
          </w:tcPr>
          <w:p>
            <w:pPr>
              <w:pStyle w:val="TableParagraph"/>
              <w:rPr>
                <w:rFonts w:ascii="Times New Roman"/>
                <w:sz w:val="16"/>
              </w:rPr>
            </w:pPr>
          </w:p>
        </w:tc>
        <w:tc>
          <w:tcPr>
            <w:tcW w:w="3559" w:type="dxa"/>
          </w:tcPr>
          <w:p>
            <w:pPr>
              <w:pStyle w:val="TableParagraph"/>
              <w:spacing w:line="187" w:lineRule="exact" w:before="30"/>
              <w:ind w:left="40"/>
              <w:rPr>
                <w:i/>
                <w:sz w:val="18"/>
              </w:rPr>
            </w:pPr>
            <w:r>
              <w:rPr>
                <w:i/>
                <w:sz w:val="18"/>
              </w:rPr>
              <w:t>10</w:t>
            </w:r>
            <w:r>
              <w:rPr>
                <w:i/>
                <w:spacing w:val="-2"/>
                <w:sz w:val="18"/>
              </w:rPr>
              <w:t> </w:t>
            </w:r>
            <w:r>
              <w:rPr>
                <w:i/>
                <w:sz w:val="18"/>
              </w:rPr>
              <w:t>E</w:t>
            </w:r>
            <w:r>
              <w:rPr>
                <w:i/>
                <w:spacing w:val="-2"/>
                <w:sz w:val="18"/>
              </w:rPr>
              <w:t> </w:t>
            </w:r>
            <w:r>
              <w:rPr>
                <w:i/>
                <w:sz w:val="18"/>
              </w:rPr>
              <w:t>701</w:t>
            </w:r>
            <w:r>
              <w:rPr>
                <w:i/>
                <w:spacing w:val="-1"/>
                <w:sz w:val="18"/>
              </w:rPr>
              <w:t> </w:t>
            </w:r>
            <w:r>
              <w:rPr>
                <w:i/>
                <w:sz w:val="18"/>
              </w:rPr>
              <w:t>2633</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line="187" w:lineRule="exact" w:before="30"/>
              <w:ind w:right="27"/>
              <w:jc w:val="right"/>
              <w:rPr>
                <w:i/>
                <w:sz w:val="18"/>
              </w:rPr>
            </w:pPr>
            <w:r>
              <w:rPr>
                <w:i/>
                <w:spacing w:val="-2"/>
                <w:sz w:val="18"/>
              </w:rPr>
              <w:t>149.48</w:t>
            </w:r>
          </w:p>
        </w:tc>
      </w:tr>
    </w:tbl>
    <w:p>
      <w:pPr>
        <w:pStyle w:val="TableParagraph"/>
        <w:spacing w:after="0" w:line="187" w:lineRule="exact"/>
        <w:jc w:val="right"/>
        <w:rPr>
          <w:i/>
          <w:sz w:val="18"/>
        </w:rPr>
        <w:sectPr>
          <w:pgSz w:w="15840" w:h="12240" w:orient="landscape"/>
          <w:pgMar w:header="749" w:footer="860" w:top="1140" w:bottom="1060" w:left="360" w:right="360"/>
        </w:sectPr>
      </w:pPr>
    </w:p>
    <w:p>
      <w:pPr>
        <w:spacing w:line="240" w:lineRule="auto" w:before="115" w:after="0"/>
        <w:rPr>
          <w:b/>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746" name="Group 746"/>
                <wp:cNvGraphicFramePr>
                  <a:graphicFrameLocks/>
                </wp:cNvGraphicFramePr>
                <a:graphic>
                  <a:graphicData uri="http://schemas.microsoft.com/office/word/2010/wordprocessingGroup">
                    <wpg:wgp>
                      <wpg:cNvPr id="746" name="Group 746"/>
                      <wpg:cNvGrpSpPr/>
                      <wpg:grpSpPr>
                        <a:xfrm>
                          <a:off x="0" y="0"/>
                          <a:ext cx="9144000" cy="19050"/>
                          <a:chExt cx="9144000" cy="19050"/>
                        </a:xfrm>
                      </wpg:grpSpPr>
                      <wps:wsp>
                        <wps:cNvPr id="747" name="Graphic 747"/>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593" coordorigin="0,0" coordsize="14400,30">
                <v:shape style="position:absolute;left:0;top:15;width:14400;height:2" id="docshape594"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b/>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06/30/2025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202301706</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z w:val="18"/>
              </w:rPr>
              <w:t>Wire</w:t>
            </w:r>
            <w:r>
              <w:rPr>
                <w:spacing w:val="-3"/>
                <w:sz w:val="18"/>
              </w:rPr>
              <w:t> </w:t>
            </w:r>
            <w:r>
              <w:rPr>
                <w:spacing w:val="-2"/>
                <w:sz w:val="18"/>
              </w:rPr>
              <w:t>Transfer</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JPMORGAN</w:t>
            </w:r>
            <w:r>
              <w:rPr>
                <w:spacing w:val="-3"/>
                <w:sz w:val="18"/>
              </w:rPr>
              <w:t> </w:t>
            </w:r>
            <w:r>
              <w:rPr>
                <w:sz w:val="18"/>
              </w:rPr>
              <w:t>CHASE</w:t>
            </w:r>
            <w:r>
              <w:rPr>
                <w:spacing w:val="-2"/>
                <w:sz w:val="18"/>
              </w:rPr>
              <w:t> </w:t>
            </w:r>
            <w:r>
              <w:rPr>
                <w:sz w:val="18"/>
              </w:rPr>
              <w:t>BANK</w:t>
            </w:r>
            <w:r>
              <w:rPr>
                <w:spacing w:val="-2"/>
                <w:sz w:val="18"/>
              </w:rPr>
              <w:t> </w:t>
            </w:r>
            <w:r>
              <w:rPr>
                <w:spacing w:val="-5"/>
                <w:sz w:val="18"/>
              </w:rPr>
              <w:t>NA</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67,921.01</w:t>
            </w:r>
          </w:p>
        </w:tc>
      </w:tr>
    </w:tbl>
    <w:p>
      <w:pPr>
        <w:spacing w:line="240" w:lineRule="auto" w:before="1"/>
        <w:rPr>
          <w:b/>
          <w:sz w:val="2"/>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13"/>
        <w:gridCol w:w="3896"/>
        <w:gridCol w:w="2143"/>
        <w:gridCol w:w="1473"/>
        <w:gridCol w:w="3509"/>
        <w:gridCol w:w="1770"/>
      </w:tblGrid>
      <w:tr>
        <w:trPr>
          <w:trHeight w:val="231" w:hRule="atLeast"/>
        </w:trPr>
        <w:tc>
          <w:tcPr>
            <w:tcW w:w="1613" w:type="dxa"/>
            <w:tcBorders>
              <w:bottom w:val="single" w:sz="6" w:space="0" w:color="000000"/>
            </w:tcBorders>
          </w:tcPr>
          <w:p>
            <w:pPr>
              <w:pStyle w:val="TableParagraph"/>
              <w:spacing w:line="201" w:lineRule="exact"/>
              <w:ind w:left="30"/>
              <w:rPr>
                <w:b/>
                <w:sz w:val="18"/>
              </w:rPr>
            </w:pPr>
            <w:r>
              <w:rPr>
                <w:b/>
                <w:sz w:val="18"/>
              </w:rPr>
              <w:t>Invoice</w:t>
            </w:r>
            <w:r>
              <w:rPr>
                <w:b/>
                <w:spacing w:val="-6"/>
                <w:sz w:val="18"/>
              </w:rPr>
              <w:t> </w:t>
            </w:r>
            <w:r>
              <w:rPr>
                <w:b/>
                <w:spacing w:val="-2"/>
                <w:sz w:val="18"/>
              </w:rPr>
              <w:t>Number</w:t>
            </w:r>
          </w:p>
        </w:tc>
        <w:tc>
          <w:tcPr>
            <w:tcW w:w="3896" w:type="dxa"/>
            <w:tcBorders>
              <w:bottom w:val="single" w:sz="6" w:space="0" w:color="000000"/>
            </w:tcBorders>
          </w:tcPr>
          <w:p>
            <w:pPr>
              <w:pStyle w:val="TableParagraph"/>
              <w:spacing w:line="201" w:lineRule="exact"/>
              <w:ind w:left="231"/>
              <w:rPr>
                <w:b/>
                <w:sz w:val="18"/>
              </w:rPr>
            </w:pPr>
            <w:r>
              <w:rPr>
                <w:b/>
                <w:spacing w:val="-2"/>
                <w:sz w:val="18"/>
              </w:rPr>
              <w:t>Description</w:t>
            </w:r>
          </w:p>
        </w:tc>
        <w:tc>
          <w:tcPr>
            <w:tcW w:w="2143" w:type="dxa"/>
            <w:tcBorders>
              <w:bottom w:val="single" w:sz="6" w:space="0" w:color="000000"/>
            </w:tcBorders>
          </w:tcPr>
          <w:p>
            <w:pPr>
              <w:pStyle w:val="TableParagraph"/>
              <w:spacing w:line="201" w:lineRule="exact"/>
              <w:ind w:left="1000"/>
              <w:rPr>
                <w:b/>
                <w:sz w:val="18"/>
              </w:rPr>
            </w:pPr>
            <w:r>
              <w:rPr>
                <w:b/>
                <w:sz w:val="18"/>
              </w:rPr>
              <w:t>Invoice</w:t>
            </w:r>
            <w:r>
              <w:rPr>
                <w:b/>
                <w:spacing w:val="-6"/>
                <w:sz w:val="18"/>
              </w:rPr>
              <w:t> </w:t>
            </w:r>
            <w:r>
              <w:rPr>
                <w:b/>
                <w:spacing w:val="-4"/>
                <w:sz w:val="18"/>
              </w:rPr>
              <w:t>Date</w:t>
            </w:r>
          </w:p>
        </w:tc>
        <w:tc>
          <w:tcPr>
            <w:tcW w:w="1473" w:type="dxa"/>
            <w:tcBorders>
              <w:bottom w:val="single" w:sz="6" w:space="0" w:color="000000"/>
            </w:tcBorders>
          </w:tcPr>
          <w:p>
            <w:pPr>
              <w:pStyle w:val="TableParagraph"/>
              <w:spacing w:line="201" w:lineRule="exact"/>
              <w:ind w:right="43"/>
              <w:jc w:val="right"/>
              <w:rPr>
                <w:b/>
                <w:sz w:val="18"/>
              </w:rPr>
            </w:pPr>
            <w:r>
              <w:rPr>
                <w:b/>
                <w:sz w:val="18"/>
              </w:rPr>
              <w:t>Invoice</w:t>
            </w:r>
            <w:r>
              <w:rPr>
                <w:b/>
                <w:spacing w:val="-6"/>
                <w:sz w:val="18"/>
              </w:rPr>
              <w:t> </w:t>
            </w:r>
            <w:r>
              <w:rPr>
                <w:b/>
                <w:spacing w:val="-2"/>
                <w:sz w:val="18"/>
              </w:rPr>
              <w:t>Amount</w:t>
            </w:r>
          </w:p>
        </w:tc>
        <w:tc>
          <w:tcPr>
            <w:tcW w:w="3509" w:type="dxa"/>
            <w:tcBorders>
              <w:bottom w:val="single" w:sz="6" w:space="0" w:color="000000"/>
            </w:tcBorders>
          </w:tcPr>
          <w:p>
            <w:pPr>
              <w:pStyle w:val="TableParagraph"/>
              <w:spacing w:line="201" w:lineRule="exact"/>
              <w:ind w:left="40"/>
              <w:rPr>
                <w:b/>
                <w:sz w:val="18"/>
              </w:rPr>
            </w:pPr>
            <w:r>
              <w:rPr>
                <w:b/>
                <w:spacing w:val="-2"/>
                <w:sz w:val="18"/>
              </w:rPr>
              <w:t>Account</w:t>
            </w:r>
          </w:p>
        </w:tc>
        <w:tc>
          <w:tcPr>
            <w:tcW w:w="1770" w:type="dxa"/>
            <w:tcBorders>
              <w:bottom w:val="single" w:sz="6" w:space="0" w:color="000000"/>
            </w:tcBorders>
          </w:tcPr>
          <w:p>
            <w:pPr>
              <w:pStyle w:val="TableParagraph"/>
              <w:spacing w:line="201" w:lineRule="exact"/>
              <w:ind w:right="27"/>
              <w:jc w:val="right"/>
              <w:rPr>
                <w:b/>
                <w:sz w:val="18"/>
              </w:rPr>
            </w:pPr>
            <w:r>
              <w:rPr>
                <w:b/>
                <w:spacing w:val="-2"/>
                <w:sz w:val="18"/>
              </w:rPr>
              <w:t>Amount</w:t>
            </w:r>
          </w:p>
        </w:tc>
      </w:tr>
      <w:tr>
        <w:trPr>
          <w:trHeight w:val="474" w:hRule="atLeast"/>
        </w:trPr>
        <w:tc>
          <w:tcPr>
            <w:tcW w:w="1613" w:type="dxa"/>
            <w:tcBorders>
              <w:top w:val="single" w:sz="6" w:space="0" w:color="000000"/>
            </w:tcBorders>
          </w:tcPr>
          <w:p>
            <w:pPr>
              <w:pStyle w:val="TableParagraph"/>
              <w:spacing w:before="24"/>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Borders>
              <w:top w:val="single" w:sz="6" w:space="0" w:color="000000"/>
            </w:tcBorders>
          </w:tcPr>
          <w:p>
            <w:pPr>
              <w:pStyle w:val="TableParagraph"/>
              <w:spacing w:before="24"/>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Borders>
              <w:top w:val="single" w:sz="6" w:space="0" w:color="000000"/>
            </w:tcBorders>
          </w:tcPr>
          <w:p>
            <w:pPr>
              <w:pStyle w:val="TableParagraph"/>
              <w:spacing w:before="24"/>
              <w:ind w:left="1000"/>
              <w:rPr>
                <w:sz w:val="18"/>
              </w:rPr>
            </w:pPr>
            <w:r>
              <w:rPr>
                <w:spacing w:val="-2"/>
                <w:sz w:val="18"/>
              </w:rPr>
              <w:t>06/25/2025</w:t>
            </w:r>
          </w:p>
        </w:tc>
        <w:tc>
          <w:tcPr>
            <w:tcW w:w="1473" w:type="dxa"/>
            <w:tcBorders>
              <w:top w:val="single" w:sz="6" w:space="0" w:color="000000"/>
            </w:tcBorders>
          </w:tcPr>
          <w:p>
            <w:pPr>
              <w:pStyle w:val="TableParagraph"/>
              <w:spacing w:before="24"/>
              <w:ind w:right="73"/>
              <w:jc w:val="right"/>
              <w:rPr>
                <w:sz w:val="18"/>
              </w:rPr>
            </w:pPr>
            <w:r>
              <w:rPr>
                <w:spacing w:val="-2"/>
                <w:sz w:val="18"/>
              </w:rPr>
              <w:t>114.48</w:t>
            </w:r>
          </w:p>
        </w:tc>
        <w:tc>
          <w:tcPr>
            <w:tcW w:w="3509" w:type="dxa"/>
            <w:tcBorders>
              <w:top w:val="single" w:sz="6" w:space="0" w:color="000000"/>
            </w:tcBorders>
          </w:tcPr>
          <w:p>
            <w:pPr>
              <w:pStyle w:val="TableParagraph"/>
              <w:rPr>
                <w:rFonts w:ascii="Times New Roman"/>
                <w:sz w:val="18"/>
              </w:rPr>
            </w:pPr>
          </w:p>
        </w:tc>
        <w:tc>
          <w:tcPr>
            <w:tcW w:w="1770" w:type="dxa"/>
            <w:tcBorders>
              <w:top w:val="single" w:sz="6" w:space="0" w:color="000000"/>
            </w:tcBorders>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0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701</w:t>
            </w:r>
            <w:r>
              <w:rPr>
                <w:i/>
                <w:spacing w:val="-1"/>
                <w:sz w:val="18"/>
              </w:rPr>
              <w:t> </w:t>
            </w:r>
            <w:r>
              <w:rPr>
                <w:i/>
                <w:sz w:val="18"/>
              </w:rPr>
              <w:t>2633</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770" w:type="dxa"/>
          </w:tcPr>
          <w:p>
            <w:pPr>
              <w:pStyle w:val="TableParagraph"/>
              <w:spacing w:before="30"/>
              <w:ind w:right="27"/>
              <w:jc w:val="right"/>
              <w:rPr>
                <w:i/>
                <w:sz w:val="18"/>
              </w:rPr>
            </w:pPr>
            <w:r>
              <w:rPr>
                <w:i/>
                <w:spacing w:val="-2"/>
                <w:sz w:val="18"/>
              </w:rPr>
              <w:t>114.48</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5,249.48</w:t>
            </w:r>
          </w:p>
        </w:tc>
        <w:tc>
          <w:tcPr>
            <w:tcW w:w="3509" w:type="dxa"/>
          </w:tcPr>
          <w:p>
            <w:pPr>
              <w:pStyle w:val="TableParagraph"/>
              <w:rPr>
                <w:rFonts w:ascii="Times New Roman"/>
                <w:sz w:val="18"/>
              </w:rPr>
            </w:pPr>
          </w:p>
        </w:tc>
        <w:tc>
          <w:tcPr>
            <w:tcW w:w="177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09" w:type="dxa"/>
          </w:tcPr>
          <w:p>
            <w:pPr>
              <w:pStyle w:val="TableParagraph"/>
              <w:spacing w:before="30"/>
              <w:ind w:left="40"/>
              <w:rPr>
                <w:i/>
                <w:sz w:val="18"/>
              </w:rPr>
            </w:pPr>
            <w:r>
              <w:rPr>
                <w:i/>
                <w:sz w:val="18"/>
              </w:rPr>
              <w:t>60</w:t>
            </w:r>
            <w:r>
              <w:rPr>
                <w:i/>
                <w:spacing w:val="-2"/>
                <w:sz w:val="18"/>
              </w:rPr>
              <w:t> </w:t>
            </w:r>
            <w:r>
              <w:rPr>
                <w:i/>
                <w:sz w:val="18"/>
              </w:rPr>
              <w:t>E</w:t>
            </w:r>
            <w:r>
              <w:rPr>
                <w:i/>
                <w:spacing w:val="-2"/>
                <w:sz w:val="18"/>
              </w:rPr>
              <w:t> </w:t>
            </w:r>
            <w:r>
              <w:rPr>
                <w:i/>
                <w:sz w:val="18"/>
              </w:rPr>
              <w:t>098</w:t>
            </w:r>
            <w:r>
              <w:rPr>
                <w:i/>
                <w:spacing w:val="-1"/>
                <w:sz w:val="18"/>
              </w:rPr>
              <w:t> </w:t>
            </w:r>
            <w:r>
              <w:rPr>
                <w:i/>
                <w:sz w:val="18"/>
              </w:rPr>
              <w:t>2530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70" w:type="dxa"/>
          </w:tcPr>
          <w:p>
            <w:pPr>
              <w:pStyle w:val="TableParagraph"/>
              <w:spacing w:before="30"/>
              <w:ind w:right="27"/>
              <w:jc w:val="right"/>
              <w:rPr>
                <w:i/>
                <w:sz w:val="18"/>
              </w:rPr>
            </w:pPr>
            <w:r>
              <w:rPr>
                <w:i/>
                <w:spacing w:val="-2"/>
                <w:sz w:val="18"/>
              </w:rPr>
              <w:t>5,249.48</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10,320.27</w:t>
            </w:r>
          </w:p>
        </w:tc>
        <w:tc>
          <w:tcPr>
            <w:tcW w:w="3509" w:type="dxa"/>
          </w:tcPr>
          <w:p>
            <w:pPr>
              <w:pStyle w:val="TableParagraph"/>
              <w:rPr>
                <w:rFonts w:ascii="Times New Roman"/>
                <w:sz w:val="18"/>
              </w:rPr>
            </w:pPr>
          </w:p>
        </w:tc>
        <w:tc>
          <w:tcPr>
            <w:tcW w:w="177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09" w:type="dxa"/>
          </w:tcPr>
          <w:p>
            <w:pPr>
              <w:pStyle w:val="TableParagraph"/>
              <w:spacing w:before="30"/>
              <w:ind w:left="40"/>
              <w:rPr>
                <w:i/>
                <w:sz w:val="18"/>
              </w:rPr>
            </w:pPr>
            <w:r>
              <w:rPr>
                <w:i/>
                <w:sz w:val="18"/>
              </w:rPr>
              <w:t>60</w:t>
            </w:r>
            <w:r>
              <w:rPr>
                <w:i/>
                <w:spacing w:val="-2"/>
                <w:sz w:val="18"/>
              </w:rPr>
              <w:t> </w:t>
            </w:r>
            <w:r>
              <w:rPr>
                <w:i/>
                <w:sz w:val="18"/>
              </w:rPr>
              <w:t>E</w:t>
            </w:r>
            <w:r>
              <w:rPr>
                <w:i/>
                <w:spacing w:val="-2"/>
                <w:sz w:val="18"/>
              </w:rPr>
              <w:t> </w:t>
            </w:r>
            <w:r>
              <w:rPr>
                <w:i/>
                <w:sz w:val="18"/>
              </w:rPr>
              <w:t>098</w:t>
            </w:r>
            <w:r>
              <w:rPr>
                <w:i/>
                <w:spacing w:val="-1"/>
                <w:sz w:val="18"/>
              </w:rPr>
              <w:t> </w:t>
            </w:r>
            <w:r>
              <w:rPr>
                <w:i/>
                <w:sz w:val="18"/>
              </w:rPr>
              <w:t>2530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70" w:type="dxa"/>
          </w:tcPr>
          <w:p>
            <w:pPr>
              <w:pStyle w:val="TableParagraph"/>
              <w:spacing w:before="30"/>
              <w:ind w:right="27"/>
              <w:jc w:val="right"/>
              <w:rPr>
                <w:i/>
                <w:sz w:val="18"/>
              </w:rPr>
            </w:pPr>
            <w:r>
              <w:rPr>
                <w:i/>
                <w:spacing w:val="-2"/>
                <w:sz w:val="18"/>
              </w:rPr>
              <w:t>10,320.27</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423.93</w:t>
            </w:r>
          </w:p>
        </w:tc>
        <w:tc>
          <w:tcPr>
            <w:tcW w:w="3509" w:type="dxa"/>
          </w:tcPr>
          <w:p>
            <w:pPr>
              <w:pStyle w:val="TableParagraph"/>
              <w:rPr>
                <w:rFonts w:ascii="Times New Roman"/>
                <w:sz w:val="18"/>
              </w:rPr>
            </w:pPr>
          </w:p>
        </w:tc>
        <w:tc>
          <w:tcPr>
            <w:tcW w:w="177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0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096</w:t>
            </w:r>
            <w:r>
              <w:rPr>
                <w:i/>
                <w:spacing w:val="-1"/>
                <w:sz w:val="18"/>
              </w:rPr>
              <w:t> </w:t>
            </w:r>
            <w:r>
              <w:rPr>
                <w:i/>
                <w:sz w:val="18"/>
              </w:rPr>
              <w:t>2560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70" w:type="dxa"/>
          </w:tcPr>
          <w:p>
            <w:pPr>
              <w:pStyle w:val="TableParagraph"/>
              <w:spacing w:before="30"/>
              <w:ind w:right="27"/>
              <w:jc w:val="right"/>
              <w:rPr>
                <w:i/>
                <w:sz w:val="18"/>
              </w:rPr>
            </w:pPr>
            <w:r>
              <w:rPr>
                <w:i/>
                <w:spacing w:val="-2"/>
                <w:sz w:val="18"/>
              </w:rPr>
              <w:t>423.93</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52.96</w:t>
            </w:r>
          </w:p>
        </w:tc>
        <w:tc>
          <w:tcPr>
            <w:tcW w:w="3509" w:type="dxa"/>
          </w:tcPr>
          <w:p>
            <w:pPr>
              <w:pStyle w:val="TableParagraph"/>
              <w:rPr>
                <w:rFonts w:ascii="Times New Roman"/>
                <w:sz w:val="18"/>
              </w:rPr>
            </w:pPr>
          </w:p>
        </w:tc>
        <w:tc>
          <w:tcPr>
            <w:tcW w:w="177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0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013</w:t>
            </w:r>
            <w:r>
              <w:rPr>
                <w:i/>
                <w:spacing w:val="-1"/>
                <w:sz w:val="18"/>
              </w:rPr>
              <w:t> </w:t>
            </w:r>
            <w:r>
              <w:rPr>
                <w:i/>
                <w:sz w:val="18"/>
              </w:rPr>
              <w:t>1120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70" w:type="dxa"/>
          </w:tcPr>
          <w:p>
            <w:pPr>
              <w:pStyle w:val="TableParagraph"/>
              <w:spacing w:before="30"/>
              <w:ind w:right="27"/>
              <w:jc w:val="right"/>
              <w:rPr>
                <w:i/>
                <w:sz w:val="18"/>
              </w:rPr>
            </w:pPr>
            <w:r>
              <w:rPr>
                <w:i/>
                <w:spacing w:val="-2"/>
                <w:sz w:val="18"/>
              </w:rPr>
              <w:t>52.96</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35.23</w:t>
            </w:r>
          </w:p>
        </w:tc>
        <w:tc>
          <w:tcPr>
            <w:tcW w:w="3509" w:type="dxa"/>
          </w:tcPr>
          <w:p>
            <w:pPr>
              <w:pStyle w:val="TableParagraph"/>
              <w:rPr>
                <w:rFonts w:ascii="Times New Roman"/>
                <w:sz w:val="18"/>
              </w:rPr>
            </w:pPr>
          </w:p>
        </w:tc>
        <w:tc>
          <w:tcPr>
            <w:tcW w:w="177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0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009</w:t>
            </w:r>
            <w:r>
              <w:rPr>
                <w:i/>
                <w:spacing w:val="-1"/>
                <w:sz w:val="18"/>
              </w:rPr>
              <w:t> </w:t>
            </w:r>
            <w:r>
              <w:rPr>
                <w:i/>
                <w:sz w:val="18"/>
              </w:rPr>
              <w:t>1120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70" w:type="dxa"/>
          </w:tcPr>
          <w:p>
            <w:pPr>
              <w:pStyle w:val="TableParagraph"/>
              <w:spacing w:before="30"/>
              <w:ind w:right="27"/>
              <w:jc w:val="right"/>
              <w:rPr>
                <w:i/>
                <w:sz w:val="18"/>
              </w:rPr>
            </w:pPr>
            <w:r>
              <w:rPr>
                <w:i/>
                <w:spacing w:val="-2"/>
                <w:sz w:val="18"/>
              </w:rPr>
              <w:t>35.23</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452.96</w:t>
            </w:r>
          </w:p>
        </w:tc>
        <w:tc>
          <w:tcPr>
            <w:tcW w:w="3509" w:type="dxa"/>
          </w:tcPr>
          <w:p>
            <w:pPr>
              <w:pStyle w:val="TableParagraph"/>
              <w:rPr>
                <w:rFonts w:ascii="Times New Roman"/>
                <w:sz w:val="18"/>
              </w:rPr>
            </w:pPr>
          </w:p>
        </w:tc>
        <w:tc>
          <w:tcPr>
            <w:tcW w:w="177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0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701</w:t>
            </w:r>
            <w:r>
              <w:rPr>
                <w:i/>
                <w:spacing w:val="-1"/>
                <w:sz w:val="18"/>
              </w:rPr>
              <w:t> </w:t>
            </w:r>
            <w:r>
              <w:rPr>
                <w:i/>
                <w:sz w:val="18"/>
              </w:rPr>
              <w:t>2633</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70" w:type="dxa"/>
          </w:tcPr>
          <w:p>
            <w:pPr>
              <w:pStyle w:val="TableParagraph"/>
              <w:spacing w:before="30"/>
              <w:ind w:right="27"/>
              <w:jc w:val="right"/>
              <w:rPr>
                <w:i/>
                <w:sz w:val="18"/>
              </w:rPr>
            </w:pPr>
            <w:r>
              <w:rPr>
                <w:i/>
                <w:spacing w:val="-2"/>
                <w:sz w:val="18"/>
              </w:rPr>
              <w:t>452.96</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51.00</w:t>
            </w:r>
          </w:p>
        </w:tc>
        <w:tc>
          <w:tcPr>
            <w:tcW w:w="3509" w:type="dxa"/>
          </w:tcPr>
          <w:p>
            <w:pPr>
              <w:pStyle w:val="TableParagraph"/>
              <w:rPr>
                <w:rFonts w:ascii="Times New Roman"/>
                <w:sz w:val="18"/>
              </w:rPr>
            </w:pPr>
          </w:p>
        </w:tc>
        <w:tc>
          <w:tcPr>
            <w:tcW w:w="177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0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2330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70" w:type="dxa"/>
          </w:tcPr>
          <w:p>
            <w:pPr>
              <w:pStyle w:val="TableParagraph"/>
              <w:spacing w:before="30"/>
              <w:ind w:right="27"/>
              <w:jc w:val="right"/>
              <w:rPr>
                <w:i/>
                <w:sz w:val="18"/>
              </w:rPr>
            </w:pPr>
            <w:r>
              <w:rPr>
                <w:i/>
                <w:spacing w:val="-2"/>
                <w:sz w:val="18"/>
              </w:rPr>
              <w:t>51.00</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192.09</w:t>
            </w:r>
          </w:p>
        </w:tc>
        <w:tc>
          <w:tcPr>
            <w:tcW w:w="3509" w:type="dxa"/>
          </w:tcPr>
          <w:p>
            <w:pPr>
              <w:pStyle w:val="TableParagraph"/>
              <w:rPr>
                <w:rFonts w:ascii="Times New Roman"/>
                <w:sz w:val="18"/>
              </w:rPr>
            </w:pPr>
          </w:p>
        </w:tc>
        <w:tc>
          <w:tcPr>
            <w:tcW w:w="177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0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2330</w:t>
            </w:r>
            <w:r>
              <w:rPr>
                <w:i/>
                <w:spacing w:val="-2"/>
                <w:sz w:val="18"/>
              </w:rPr>
              <w:t> </w:t>
            </w:r>
            <w:r>
              <w:rPr>
                <w:i/>
                <w:sz w:val="18"/>
              </w:rPr>
              <w:t>6900</w:t>
            </w:r>
            <w:r>
              <w:rPr>
                <w:i/>
                <w:spacing w:val="-2"/>
                <w:sz w:val="18"/>
              </w:rPr>
              <w:t> </w:t>
            </w:r>
            <w:r>
              <w:rPr>
                <w:i/>
                <w:sz w:val="18"/>
              </w:rPr>
              <w:t>00</w:t>
            </w:r>
            <w:r>
              <w:rPr>
                <w:i/>
                <w:spacing w:val="-1"/>
                <w:sz w:val="18"/>
              </w:rPr>
              <w:t> </w:t>
            </w:r>
            <w:r>
              <w:rPr>
                <w:i/>
                <w:spacing w:val="-2"/>
                <w:sz w:val="18"/>
              </w:rPr>
              <w:t>000000</w:t>
            </w:r>
          </w:p>
        </w:tc>
        <w:tc>
          <w:tcPr>
            <w:tcW w:w="1770" w:type="dxa"/>
          </w:tcPr>
          <w:p>
            <w:pPr>
              <w:pStyle w:val="TableParagraph"/>
              <w:spacing w:before="30"/>
              <w:ind w:right="27"/>
              <w:jc w:val="right"/>
              <w:rPr>
                <w:i/>
                <w:sz w:val="18"/>
              </w:rPr>
            </w:pPr>
            <w:r>
              <w:rPr>
                <w:i/>
                <w:spacing w:val="-2"/>
                <w:sz w:val="18"/>
              </w:rPr>
              <w:t>192.09</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112.67</w:t>
            </w:r>
          </w:p>
        </w:tc>
        <w:tc>
          <w:tcPr>
            <w:tcW w:w="3509" w:type="dxa"/>
          </w:tcPr>
          <w:p>
            <w:pPr>
              <w:pStyle w:val="TableParagraph"/>
              <w:rPr>
                <w:rFonts w:ascii="Times New Roman"/>
                <w:sz w:val="18"/>
              </w:rPr>
            </w:pPr>
          </w:p>
        </w:tc>
        <w:tc>
          <w:tcPr>
            <w:tcW w:w="177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0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013</w:t>
            </w:r>
            <w:r>
              <w:rPr>
                <w:i/>
                <w:spacing w:val="-1"/>
                <w:sz w:val="18"/>
              </w:rPr>
              <w:t> </w:t>
            </w:r>
            <w:r>
              <w:rPr>
                <w:i/>
                <w:sz w:val="18"/>
              </w:rPr>
              <w:t>1120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70" w:type="dxa"/>
          </w:tcPr>
          <w:p>
            <w:pPr>
              <w:pStyle w:val="TableParagraph"/>
              <w:spacing w:before="30"/>
              <w:ind w:right="27"/>
              <w:jc w:val="right"/>
              <w:rPr>
                <w:i/>
                <w:sz w:val="18"/>
              </w:rPr>
            </w:pPr>
            <w:r>
              <w:rPr>
                <w:i/>
                <w:spacing w:val="-2"/>
                <w:sz w:val="18"/>
              </w:rPr>
              <w:t>112.67</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353.40</w:t>
            </w:r>
          </w:p>
        </w:tc>
        <w:tc>
          <w:tcPr>
            <w:tcW w:w="3509" w:type="dxa"/>
          </w:tcPr>
          <w:p>
            <w:pPr>
              <w:pStyle w:val="TableParagraph"/>
              <w:rPr>
                <w:rFonts w:ascii="Times New Roman"/>
                <w:sz w:val="18"/>
              </w:rPr>
            </w:pPr>
          </w:p>
        </w:tc>
        <w:tc>
          <w:tcPr>
            <w:tcW w:w="1770" w:type="dxa"/>
          </w:tcPr>
          <w:p>
            <w:pPr>
              <w:pStyle w:val="TableParagraph"/>
              <w:rPr>
                <w:rFonts w:ascii="Times New Roman"/>
                <w:sz w:val="18"/>
              </w:rPr>
            </w:pPr>
          </w:p>
        </w:tc>
      </w:tr>
      <w:tr>
        <w:trPr>
          <w:trHeight w:val="237" w:hRule="atLeast"/>
        </w:trPr>
        <w:tc>
          <w:tcPr>
            <w:tcW w:w="1613" w:type="dxa"/>
          </w:tcPr>
          <w:p>
            <w:pPr>
              <w:pStyle w:val="TableParagraph"/>
              <w:rPr>
                <w:rFonts w:ascii="Times New Roman"/>
                <w:sz w:val="16"/>
              </w:rPr>
            </w:pPr>
          </w:p>
        </w:tc>
        <w:tc>
          <w:tcPr>
            <w:tcW w:w="3896" w:type="dxa"/>
          </w:tcPr>
          <w:p>
            <w:pPr>
              <w:pStyle w:val="TableParagraph"/>
              <w:rPr>
                <w:rFonts w:ascii="Times New Roman"/>
                <w:sz w:val="16"/>
              </w:rPr>
            </w:pPr>
          </w:p>
        </w:tc>
        <w:tc>
          <w:tcPr>
            <w:tcW w:w="2143" w:type="dxa"/>
          </w:tcPr>
          <w:p>
            <w:pPr>
              <w:pStyle w:val="TableParagraph"/>
              <w:rPr>
                <w:rFonts w:ascii="Times New Roman"/>
                <w:sz w:val="16"/>
              </w:rPr>
            </w:pPr>
          </w:p>
        </w:tc>
        <w:tc>
          <w:tcPr>
            <w:tcW w:w="1473" w:type="dxa"/>
          </w:tcPr>
          <w:p>
            <w:pPr>
              <w:pStyle w:val="TableParagraph"/>
              <w:rPr>
                <w:rFonts w:ascii="Times New Roman"/>
                <w:sz w:val="16"/>
              </w:rPr>
            </w:pPr>
          </w:p>
        </w:tc>
        <w:tc>
          <w:tcPr>
            <w:tcW w:w="3509" w:type="dxa"/>
          </w:tcPr>
          <w:p>
            <w:pPr>
              <w:pStyle w:val="TableParagraph"/>
              <w:spacing w:line="187" w:lineRule="exact" w:before="30"/>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70" w:type="dxa"/>
          </w:tcPr>
          <w:p>
            <w:pPr>
              <w:pStyle w:val="TableParagraph"/>
              <w:spacing w:line="187" w:lineRule="exact" w:before="30"/>
              <w:ind w:right="27"/>
              <w:jc w:val="right"/>
              <w:rPr>
                <w:i/>
                <w:sz w:val="18"/>
              </w:rPr>
            </w:pPr>
            <w:r>
              <w:rPr>
                <w:i/>
                <w:spacing w:val="-2"/>
                <w:sz w:val="18"/>
              </w:rPr>
              <w:t>353.40</w:t>
            </w:r>
          </w:p>
        </w:tc>
      </w:tr>
    </w:tbl>
    <w:p>
      <w:pPr>
        <w:pStyle w:val="TableParagraph"/>
        <w:spacing w:after="0" w:line="187" w:lineRule="exact"/>
        <w:jc w:val="right"/>
        <w:rPr>
          <w:i/>
          <w:sz w:val="18"/>
        </w:rPr>
        <w:sectPr>
          <w:pgSz w:w="15840" w:h="12240" w:orient="landscape"/>
          <w:pgMar w:header="749" w:footer="860" w:top="1140" w:bottom="1060" w:left="360" w:right="360"/>
        </w:sectPr>
      </w:pPr>
    </w:p>
    <w:p>
      <w:pPr>
        <w:spacing w:line="240" w:lineRule="auto" w:before="115" w:after="0"/>
        <w:rPr>
          <w:b/>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748" name="Group 748"/>
                <wp:cNvGraphicFramePr>
                  <a:graphicFrameLocks/>
                </wp:cNvGraphicFramePr>
                <a:graphic>
                  <a:graphicData uri="http://schemas.microsoft.com/office/word/2010/wordprocessingGroup">
                    <wpg:wgp>
                      <wpg:cNvPr id="748" name="Group 748"/>
                      <wpg:cNvGrpSpPr/>
                      <wpg:grpSpPr>
                        <a:xfrm>
                          <a:off x="0" y="0"/>
                          <a:ext cx="9144000" cy="19050"/>
                          <a:chExt cx="9144000" cy="19050"/>
                        </a:xfrm>
                      </wpg:grpSpPr>
                      <wps:wsp>
                        <wps:cNvPr id="749" name="Graphic 749"/>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595" coordorigin="0,0" coordsize="14400,30">
                <v:shape style="position:absolute;left:0;top:15;width:14400;height:2" id="docshape596"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b/>
          <w:sz w:val="6"/>
        </w:rPr>
      </w:pPr>
    </w:p>
    <w:tbl>
      <w:tblPr>
        <w:tblW w:w="0" w:type="auto"/>
        <w:jc w:val="left"/>
        <w:tblInd w:w="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28"/>
        <w:gridCol w:w="2341"/>
        <w:gridCol w:w="1891"/>
        <w:gridCol w:w="722"/>
        <w:gridCol w:w="1192"/>
        <w:gridCol w:w="5078"/>
        <w:gridCol w:w="1673"/>
      </w:tblGrid>
      <w:tr>
        <w:trPr>
          <w:trHeight w:val="375" w:hRule="atLeast"/>
        </w:trPr>
        <w:tc>
          <w:tcPr>
            <w:tcW w:w="1528" w:type="dxa"/>
            <w:tcBorders>
              <w:bottom w:val="single" w:sz="18" w:space="0" w:color="FFFFFF"/>
              <w:right w:val="single" w:sz="6" w:space="0" w:color="FFFFFF"/>
            </w:tcBorders>
            <w:shd w:val="clear" w:color="auto" w:fill="666666"/>
          </w:tcPr>
          <w:p>
            <w:pPr>
              <w:pStyle w:val="TableParagraph"/>
              <w:spacing w:before="138"/>
              <w:ind w:left="50"/>
              <w:rPr>
                <w:b/>
                <w:sz w:val="18"/>
              </w:rPr>
            </w:pPr>
            <w:r>
              <w:rPr>
                <w:b/>
                <w:color w:val="FFFFFF"/>
                <w:sz w:val="18"/>
              </w:rPr>
              <w:t>Check</w:t>
            </w:r>
            <w:r>
              <w:rPr>
                <w:b/>
                <w:color w:val="FFFFFF"/>
                <w:spacing w:val="-4"/>
                <w:sz w:val="18"/>
              </w:rPr>
              <w:t> Date</w:t>
            </w:r>
          </w:p>
        </w:tc>
        <w:tc>
          <w:tcPr>
            <w:tcW w:w="2341" w:type="dxa"/>
            <w:tcBorders>
              <w:left w:val="single" w:sz="6" w:space="0" w:color="FFFFFF"/>
              <w:bottom w:val="single" w:sz="18"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left w:val="single" w:sz="6" w:space="0" w:color="FFFFFF"/>
              <w:bottom w:val="single" w:sz="18"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2" w:type="dxa"/>
            <w:gridSpan w:val="3"/>
            <w:tcBorders>
              <w:left w:val="single" w:sz="6" w:space="0" w:color="FFFFFF"/>
              <w:bottom w:val="single" w:sz="18"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3" w:type="dxa"/>
            <w:tcBorders>
              <w:left w:val="single" w:sz="6" w:space="0" w:color="FFFFFF"/>
              <w:bottom w:val="single" w:sz="18" w:space="0" w:color="FFFFFF"/>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28" w:type="dxa"/>
            <w:tcBorders>
              <w:top w:val="single" w:sz="18" w:space="0" w:color="FFFFFF"/>
              <w:right w:val="single" w:sz="6" w:space="0" w:color="FFFFFF"/>
            </w:tcBorders>
            <w:shd w:val="clear" w:color="auto" w:fill="D8D8D8"/>
          </w:tcPr>
          <w:p>
            <w:pPr>
              <w:pStyle w:val="TableParagraph"/>
              <w:spacing w:before="28"/>
              <w:ind w:left="50"/>
              <w:rPr>
                <w:sz w:val="18"/>
              </w:rPr>
            </w:pPr>
            <w:r>
              <w:rPr>
                <w:spacing w:val="-2"/>
                <w:sz w:val="18"/>
              </w:rPr>
              <w:t>06/30/2025</w:t>
            </w:r>
          </w:p>
        </w:tc>
        <w:tc>
          <w:tcPr>
            <w:tcW w:w="2341" w:type="dxa"/>
            <w:tcBorders>
              <w:top w:val="single" w:sz="18" w:space="0" w:color="FFFFFF"/>
              <w:left w:val="single" w:sz="6" w:space="0" w:color="FFFFFF"/>
              <w:right w:val="single" w:sz="6" w:space="0" w:color="FFFFFF"/>
            </w:tcBorders>
            <w:shd w:val="clear" w:color="auto" w:fill="D8D8D8"/>
          </w:tcPr>
          <w:p>
            <w:pPr>
              <w:pStyle w:val="TableParagraph"/>
              <w:spacing w:before="28"/>
              <w:ind w:left="29"/>
              <w:rPr>
                <w:sz w:val="18"/>
              </w:rPr>
            </w:pPr>
            <w:r>
              <w:rPr>
                <w:spacing w:val="-2"/>
                <w:sz w:val="18"/>
              </w:rPr>
              <w:t>202301706</w:t>
            </w:r>
          </w:p>
        </w:tc>
        <w:tc>
          <w:tcPr>
            <w:tcW w:w="1891" w:type="dxa"/>
            <w:tcBorders>
              <w:top w:val="single" w:sz="18" w:space="0" w:color="FFFFFF"/>
              <w:left w:val="single" w:sz="6" w:space="0" w:color="FFFFFF"/>
              <w:right w:val="single" w:sz="6" w:space="0" w:color="FFFFFF"/>
            </w:tcBorders>
            <w:shd w:val="clear" w:color="auto" w:fill="D8D8D8"/>
          </w:tcPr>
          <w:p>
            <w:pPr>
              <w:pStyle w:val="TableParagraph"/>
              <w:spacing w:before="28"/>
              <w:ind w:left="28"/>
              <w:rPr>
                <w:sz w:val="18"/>
              </w:rPr>
            </w:pPr>
            <w:r>
              <w:rPr>
                <w:sz w:val="18"/>
              </w:rPr>
              <w:t>Wire</w:t>
            </w:r>
            <w:r>
              <w:rPr>
                <w:spacing w:val="-3"/>
                <w:sz w:val="18"/>
              </w:rPr>
              <w:t> </w:t>
            </w:r>
            <w:r>
              <w:rPr>
                <w:spacing w:val="-2"/>
                <w:sz w:val="18"/>
              </w:rPr>
              <w:t>Transfer</w:t>
            </w:r>
          </w:p>
        </w:tc>
        <w:tc>
          <w:tcPr>
            <w:tcW w:w="6992" w:type="dxa"/>
            <w:gridSpan w:val="3"/>
            <w:tcBorders>
              <w:top w:val="single" w:sz="18" w:space="0" w:color="FFFFFF"/>
              <w:left w:val="single" w:sz="6" w:space="0" w:color="FFFFFF"/>
              <w:right w:val="single" w:sz="6" w:space="0" w:color="FFFFFF"/>
            </w:tcBorders>
            <w:shd w:val="clear" w:color="auto" w:fill="D8D8D8"/>
          </w:tcPr>
          <w:p>
            <w:pPr>
              <w:pStyle w:val="TableParagraph"/>
              <w:spacing w:before="28"/>
              <w:ind w:left="27"/>
              <w:rPr>
                <w:sz w:val="18"/>
              </w:rPr>
            </w:pPr>
            <w:r>
              <w:rPr>
                <w:sz w:val="18"/>
              </w:rPr>
              <w:t>JPMORGAN</w:t>
            </w:r>
            <w:r>
              <w:rPr>
                <w:spacing w:val="-3"/>
                <w:sz w:val="18"/>
              </w:rPr>
              <w:t> </w:t>
            </w:r>
            <w:r>
              <w:rPr>
                <w:sz w:val="18"/>
              </w:rPr>
              <w:t>CHASE</w:t>
            </w:r>
            <w:r>
              <w:rPr>
                <w:spacing w:val="-2"/>
                <w:sz w:val="18"/>
              </w:rPr>
              <w:t> </w:t>
            </w:r>
            <w:r>
              <w:rPr>
                <w:sz w:val="18"/>
              </w:rPr>
              <w:t>BANK</w:t>
            </w:r>
            <w:r>
              <w:rPr>
                <w:spacing w:val="-2"/>
                <w:sz w:val="18"/>
              </w:rPr>
              <w:t> </w:t>
            </w:r>
            <w:r>
              <w:rPr>
                <w:spacing w:val="-5"/>
                <w:sz w:val="18"/>
              </w:rPr>
              <w:t>NA</w:t>
            </w:r>
          </w:p>
        </w:tc>
        <w:tc>
          <w:tcPr>
            <w:tcW w:w="1673" w:type="dxa"/>
            <w:tcBorders>
              <w:top w:val="single" w:sz="18" w:space="0" w:color="FFFFFF"/>
              <w:left w:val="single" w:sz="6" w:space="0" w:color="FFFFFF"/>
            </w:tcBorders>
            <w:shd w:val="clear" w:color="auto" w:fill="D8D8D8"/>
          </w:tcPr>
          <w:p>
            <w:pPr>
              <w:pStyle w:val="TableParagraph"/>
              <w:spacing w:before="28"/>
              <w:ind w:right="28"/>
              <w:jc w:val="right"/>
              <w:rPr>
                <w:sz w:val="18"/>
              </w:rPr>
            </w:pPr>
            <w:r>
              <w:rPr>
                <w:spacing w:val="-2"/>
                <w:sz w:val="18"/>
              </w:rPr>
              <w:t>67,921.01</w:t>
            </w:r>
          </w:p>
        </w:tc>
      </w:tr>
      <w:tr>
        <w:trPr>
          <w:trHeight w:val="255" w:hRule="atLeast"/>
        </w:trPr>
        <w:tc>
          <w:tcPr>
            <w:tcW w:w="1528" w:type="dxa"/>
            <w:tcBorders>
              <w:bottom w:val="single" w:sz="6" w:space="0" w:color="000000"/>
            </w:tcBorders>
          </w:tcPr>
          <w:p>
            <w:pPr>
              <w:pStyle w:val="TableParagraph"/>
              <w:spacing w:before="18"/>
              <w:ind w:left="50"/>
              <w:rPr>
                <w:b/>
                <w:sz w:val="18"/>
              </w:rPr>
            </w:pPr>
            <w:r>
              <w:rPr>
                <w:b/>
                <w:sz w:val="18"/>
              </w:rPr>
              <w:t>Invoice</w:t>
            </w:r>
            <w:r>
              <w:rPr>
                <w:b/>
                <w:spacing w:val="-6"/>
                <w:sz w:val="18"/>
              </w:rPr>
              <w:t> </w:t>
            </w:r>
            <w:r>
              <w:rPr>
                <w:b/>
                <w:spacing w:val="-2"/>
                <w:sz w:val="18"/>
              </w:rPr>
              <w:t>Number</w:t>
            </w:r>
          </w:p>
        </w:tc>
        <w:tc>
          <w:tcPr>
            <w:tcW w:w="4954" w:type="dxa"/>
            <w:gridSpan w:val="3"/>
            <w:tcBorders>
              <w:bottom w:val="single" w:sz="6" w:space="0" w:color="000000"/>
            </w:tcBorders>
          </w:tcPr>
          <w:p>
            <w:pPr>
              <w:pStyle w:val="TableParagraph"/>
              <w:spacing w:before="18"/>
              <w:ind w:left="336"/>
              <w:rPr>
                <w:b/>
                <w:sz w:val="18"/>
              </w:rPr>
            </w:pPr>
            <w:r>
              <w:rPr>
                <w:b/>
                <w:spacing w:val="-2"/>
                <w:sz w:val="18"/>
              </w:rPr>
              <w:t>Description</w:t>
            </w:r>
          </w:p>
        </w:tc>
        <w:tc>
          <w:tcPr>
            <w:tcW w:w="1192" w:type="dxa"/>
            <w:tcBorders>
              <w:bottom w:val="single" w:sz="6" w:space="0" w:color="000000"/>
            </w:tcBorders>
          </w:tcPr>
          <w:p>
            <w:pPr>
              <w:pStyle w:val="TableParagraph"/>
              <w:spacing w:before="18"/>
              <w:ind w:left="47"/>
              <w:rPr>
                <w:b/>
                <w:sz w:val="18"/>
              </w:rPr>
            </w:pPr>
            <w:r>
              <w:rPr>
                <w:b/>
                <w:sz w:val="18"/>
              </w:rPr>
              <w:t>Invoice</w:t>
            </w:r>
            <w:r>
              <w:rPr>
                <w:b/>
                <w:spacing w:val="-6"/>
                <w:sz w:val="18"/>
              </w:rPr>
              <w:t> </w:t>
            </w:r>
            <w:r>
              <w:rPr>
                <w:b/>
                <w:spacing w:val="-4"/>
                <w:sz w:val="18"/>
              </w:rPr>
              <w:t>Date</w:t>
            </w:r>
          </w:p>
        </w:tc>
        <w:tc>
          <w:tcPr>
            <w:tcW w:w="5078" w:type="dxa"/>
            <w:tcBorders>
              <w:bottom w:val="single" w:sz="6" w:space="0" w:color="000000"/>
            </w:tcBorders>
          </w:tcPr>
          <w:p>
            <w:pPr>
              <w:pStyle w:val="TableParagraph"/>
              <w:spacing w:before="18"/>
              <w:ind w:left="75"/>
              <w:rPr>
                <w:b/>
                <w:sz w:val="18"/>
              </w:rPr>
            </w:pPr>
            <w:r>
              <w:rPr>
                <w:b/>
                <w:sz w:val="18"/>
              </w:rPr>
              <w:t>Invoice</w:t>
            </w:r>
            <w:r>
              <w:rPr>
                <w:b/>
                <w:spacing w:val="-3"/>
                <w:sz w:val="18"/>
              </w:rPr>
              <w:t> </w:t>
            </w:r>
            <w:r>
              <w:rPr>
                <w:b/>
                <w:sz w:val="18"/>
              </w:rPr>
              <w:t>Amount</w:t>
            </w:r>
            <w:r>
              <w:rPr>
                <w:b/>
                <w:spacing w:val="32"/>
                <w:sz w:val="18"/>
              </w:rPr>
              <w:t> </w:t>
            </w:r>
            <w:r>
              <w:rPr>
                <w:b/>
                <w:spacing w:val="-2"/>
                <w:sz w:val="18"/>
              </w:rPr>
              <w:t>Account</w:t>
            </w:r>
          </w:p>
        </w:tc>
        <w:tc>
          <w:tcPr>
            <w:tcW w:w="1673" w:type="dxa"/>
            <w:tcBorders>
              <w:bottom w:val="single" w:sz="6" w:space="0" w:color="000000"/>
            </w:tcBorders>
          </w:tcPr>
          <w:p>
            <w:pPr>
              <w:pStyle w:val="TableParagraph"/>
              <w:spacing w:before="18"/>
              <w:ind w:right="28"/>
              <w:jc w:val="right"/>
              <w:rPr>
                <w:b/>
                <w:sz w:val="18"/>
              </w:rPr>
            </w:pPr>
            <w:r>
              <w:rPr>
                <w:b/>
                <w:spacing w:val="-2"/>
                <w:sz w:val="18"/>
              </w:rPr>
              <w:t>Amount</w:t>
            </w:r>
          </w:p>
        </w:tc>
      </w:tr>
      <w:tr>
        <w:trPr>
          <w:trHeight w:val="1717" w:hRule="atLeast"/>
        </w:trPr>
        <w:tc>
          <w:tcPr>
            <w:tcW w:w="1528" w:type="dxa"/>
            <w:tcBorders>
              <w:top w:val="single" w:sz="6" w:space="0" w:color="000000"/>
            </w:tcBorders>
          </w:tcPr>
          <w:p>
            <w:pPr>
              <w:pStyle w:val="TableParagraph"/>
              <w:spacing w:before="24"/>
              <w:ind w:left="5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4954" w:type="dxa"/>
            <w:gridSpan w:val="3"/>
            <w:tcBorders>
              <w:top w:val="single" w:sz="6" w:space="0" w:color="000000"/>
            </w:tcBorders>
          </w:tcPr>
          <w:p>
            <w:pPr>
              <w:pStyle w:val="TableParagraph"/>
              <w:spacing w:before="24"/>
              <w:ind w:left="336" w:right="202"/>
              <w:rPr>
                <w:sz w:val="18"/>
              </w:rPr>
            </w:pPr>
            <w:r>
              <w:rPr>
                <w:sz w:val="18"/>
              </w:rPr>
              <w:t>FY25 Title IV - Literacy Materials - Additional Russian Language library books for elementary libraries: Paddington</w:t>
            </w:r>
            <w:r>
              <w:rPr>
                <w:spacing w:val="-6"/>
                <w:sz w:val="18"/>
              </w:rPr>
              <w:t> </w:t>
            </w:r>
            <w:r>
              <w:rPr>
                <w:sz w:val="18"/>
              </w:rPr>
              <w:t>Bear,</w:t>
            </w:r>
            <w:r>
              <w:rPr>
                <w:spacing w:val="-6"/>
                <w:sz w:val="18"/>
              </w:rPr>
              <w:t> </w:t>
            </w:r>
            <w:r>
              <w:rPr>
                <w:sz w:val="18"/>
              </w:rPr>
              <w:t>Toy</w:t>
            </w:r>
            <w:r>
              <w:rPr>
                <w:spacing w:val="-6"/>
                <w:sz w:val="18"/>
              </w:rPr>
              <w:t> </w:t>
            </w:r>
            <w:r>
              <w:rPr>
                <w:sz w:val="18"/>
              </w:rPr>
              <w:t>Story,</w:t>
            </w:r>
            <w:r>
              <w:rPr>
                <w:spacing w:val="-6"/>
                <w:sz w:val="18"/>
              </w:rPr>
              <w:t> </w:t>
            </w:r>
            <w:r>
              <w:rPr>
                <w:sz w:val="18"/>
              </w:rPr>
              <w:t>The</w:t>
            </w:r>
            <w:r>
              <w:rPr>
                <w:spacing w:val="-6"/>
                <w:sz w:val="18"/>
              </w:rPr>
              <w:t> </w:t>
            </w:r>
            <w:r>
              <w:rPr>
                <w:sz w:val="18"/>
              </w:rPr>
              <w:t>Mole</w:t>
            </w:r>
            <w:r>
              <w:rPr>
                <w:spacing w:val="-6"/>
                <w:sz w:val="18"/>
              </w:rPr>
              <w:t> </w:t>
            </w:r>
            <w:r>
              <w:rPr>
                <w:sz w:val="18"/>
              </w:rPr>
              <w:t>series,</w:t>
            </w:r>
            <w:r>
              <w:rPr>
                <w:spacing w:val="-6"/>
                <w:sz w:val="18"/>
              </w:rPr>
              <w:t> </w:t>
            </w:r>
            <w:r>
              <w:rPr>
                <w:sz w:val="18"/>
              </w:rPr>
              <w:t>Dinosaur Friends,</w:t>
            </w:r>
            <w:r>
              <w:rPr>
                <w:spacing w:val="-3"/>
                <w:sz w:val="18"/>
              </w:rPr>
              <w:t> </w:t>
            </w:r>
            <w:r>
              <w:rPr>
                <w:sz w:val="18"/>
              </w:rPr>
              <w:t>Agatha</w:t>
            </w:r>
            <w:r>
              <w:rPr>
                <w:spacing w:val="-3"/>
                <w:sz w:val="18"/>
              </w:rPr>
              <w:t> </w:t>
            </w:r>
            <w:r>
              <w:rPr>
                <w:sz w:val="18"/>
              </w:rPr>
              <w:t>Mystery</w:t>
            </w:r>
            <w:r>
              <w:rPr>
                <w:spacing w:val="-3"/>
                <w:sz w:val="18"/>
              </w:rPr>
              <w:t> </w:t>
            </w:r>
            <w:r>
              <w:rPr>
                <w:sz w:val="18"/>
              </w:rPr>
              <w:t>Book</w:t>
            </w:r>
            <w:r>
              <w:rPr>
                <w:spacing w:val="-3"/>
                <w:sz w:val="18"/>
              </w:rPr>
              <w:t> </w:t>
            </w:r>
            <w:r>
              <w:rPr>
                <w:sz w:val="18"/>
              </w:rPr>
              <w:t>1-6,</w:t>
            </w:r>
            <w:r>
              <w:rPr>
                <w:spacing w:val="-3"/>
                <w:sz w:val="18"/>
              </w:rPr>
              <w:t> </w:t>
            </w:r>
            <w:r>
              <w:rPr>
                <w:sz w:val="18"/>
              </w:rPr>
              <w:t>Kiki's</w:t>
            </w:r>
            <w:r>
              <w:rPr>
                <w:spacing w:val="-3"/>
                <w:sz w:val="18"/>
              </w:rPr>
              <w:t> </w:t>
            </w:r>
            <w:r>
              <w:rPr>
                <w:sz w:val="18"/>
              </w:rPr>
              <w:t>Delivery</w:t>
            </w:r>
            <w:r>
              <w:rPr>
                <w:spacing w:val="-3"/>
                <w:sz w:val="18"/>
              </w:rPr>
              <w:t> </w:t>
            </w:r>
            <w:r>
              <w:rPr>
                <w:sz w:val="18"/>
              </w:rPr>
              <w:t>Book 1-3, The Twins' series, Andrew Peterson's Book 1-4; Wimpy Kid Book 1-19, Gravity Falls series, The Giant Encyclopedia of a Schoolboy, Terry Pratchett's series, and other titles - Frost</w:t>
            </w:r>
          </w:p>
        </w:tc>
        <w:tc>
          <w:tcPr>
            <w:tcW w:w="1192" w:type="dxa"/>
            <w:tcBorders>
              <w:top w:val="single" w:sz="6" w:space="0" w:color="000000"/>
            </w:tcBorders>
          </w:tcPr>
          <w:p>
            <w:pPr>
              <w:pStyle w:val="TableParagraph"/>
              <w:spacing w:before="24"/>
              <w:ind w:left="47"/>
              <w:rPr>
                <w:sz w:val="18"/>
              </w:rPr>
            </w:pPr>
            <w:r>
              <w:rPr>
                <w:spacing w:val="-2"/>
                <w:sz w:val="18"/>
              </w:rPr>
              <w:t>06/25/2025</w:t>
            </w:r>
          </w:p>
        </w:tc>
        <w:tc>
          <w:tcPr>
            <w:tcW w:w="5078" w:type="dxa"/>
            <w:tcBorders>
              <w:top w:val="single" w:sz="6" w:space="0" w:color="000000"/>
            </w:tcBorders>
          </w:tcPr>
          <w:p>
            <w:pPr>
              <w:pStyle w:val="TableParagraph"/>
              <w:spacing w:before="24"/>
              <w:ind w:left="845"/>
              <w:rPr>
                <w:sz w:val="18"/>
              </w:rPr>
            </w:pPr>
            <w:r>
              <w:rPr>
                <w:spacing w:val="-2"/>
                <w:sz w:val="18"/>
              </w:rPr>
              <w:t>698.44</w:t>
            </w:r>
          </w:p>
        </w:tc>
        <w:tc>
          <w:tcPr>
            <w:tcW w:w="1673" w:type="dxa"/>
            <w:tcBorders>
              <w:top w:val="single" w:sz="6" w:space="0" w:color="000000"/>
            </w:tcBorders>
          </w:tcPr>
          <w:p>
            <w:pPr>
              <w:pStyle w:val="TableParagraph"/>
              <w:rPr>
                <w:rFonts w:ascii="Times New Roman"/>
                <w:sz w:val="18"/>
              </w:rPr>
            </w:pPr>
          </w:p>
        </w:tc>
      </w:tr>
      <w:tr>
        <w:trPr>
          <w:trHeight w:val="238" w:hRule="atLeast"/>
        </w:trPr>
        <w:tc>
          <w:tcPr>
            <w:tcW w:w="1528" w:type="dxa"/>
          </w:tcPr>
          <w:p>
            <w:pPr>
              <w:pStyle w:val="TableParagraph"/>
              <w:rPr>
                <w:rFonts w:ascii="Times New Roman"/>
                <w:sz w:val="16"/>
              </w:rPr>
            </w:pPr>
          </w:p>
        </w:tc>
        <w:tc>
          <w:tcPr>
            <w:tcW w:w="4954" w:type="dxa"/>
            <w:gridSpan w:val="3"/>
          </w:tcPr>
          <w:p>
            <w:pPr>
              <w:pStyle w:val="TableParagraph"/>
              <w:rPr>
                <w:rFonts w:ascii="Times New Roman"/>
                <w:sz w:val="16"/>
              </w:rPr>
            </w:pPr>
          </w:p>
        </w:tc>
        <w:tc>
          <w:tcPr>
            <w:tcW w:w="1192" w:type="dxa"/>
          </w:tcPr>
          <w:p>
            <w:pPr>
              <w:pStyle w:val="TableParagraph"/>
              <w:rPr>
                <w:rFonts w:ascii="Times New Roman"/>
                <w:sz w:val="16"/>
              </w:rPr>
            </w:pPr>
          </w:p>
        </w:tc>
        <w:tc>
          <w:tcPr>
            <w:tcW w:w="5078" w:type="dxa"/>
          </w:tcPr>
          <w:p>
            <w:pPr>
              <w:pStyle w:val="TableParagraph"/>
              <w:spacing w:line="187" w:lineRule="exact" w:before="31"/>
              <w:ind w:left="1510"/>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1100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440000</w:t>
            </w:r>
          </w:p>
        </w:tc>
        <w:tc>
          <w:tcPr>
            <w:tcW w:w="1673" w:type="dxa"/>
          </w:tcPr>
          <w:p>
            <w:pPr>
              <w:pStyle w:val="TableParagraph"/>
              <w:spacing w:line="187" w:lineRule="exact" w:before="31"/>
              <w:ind w:right="28"/>
              <w:jc w:val="right"/>
              <w:rPr>
                <w:i/>
                <w:sz w:val="18"/>
              </w:rPr>
            </w:pPr>
            <w:r>
              <w:rPr>
                <w:i/>
                <w:spacing w:val="-2"/>
                <w:sz w:val="18"/>
              </w:rPr>
              <w:t>698.44</w:t>
            </w:r>
          </w:p>
        </w:tc>
      </w:tr>
      <w:tr>
        <w:trPr>
          <w:trHeight w:val="1718" w:hRule="atLeast"/>
        </w:trPr>
        <w:tc>
          <w:tcPr>
            <w:tcW w:w="1528" w:type="dxa"/>
          </w:tcPr>
          <w:p>
            <w:pPr>
              <w:pStyle w:val="TableParagraph"/>
              <w:spacing w:before="63"/>
              <w:ind w:left="5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4954" w:type="dxa"/>
            <w:gridSpan w:val="3"/>
          </w:tcPr>
          <w:p>
            <w:pPr>
              <w:pStyle w:val="TableParagraph"/>
              <w:spacing w:line="200" w:lineRule="atLeast" w:before="43"/>
              <w:ind w:left="336" w:right="55"/>
              <w:rPr>
                <w:sz w:val="18"/>
              </w:rPr>
            </w:pPr>
            <w:r>
              <w:rPr>
                <w:sz w:val="18"/>
              </w:rPr>
              <w:t>FY25 Title I - SIG Tarkington - Literacy Materials - Additional Russian Language library books for elementary libraries: Paddington Bear, Toy Story, The Mole</w:t>
            </w:r>
            <w:r>
              <w:rPr>
                <w:spacing w:val="-6"/>
                <w:sz w:val="18"/>
              </w:rPr>
              <w:t> </w:t>
            </w:r>
            <w:r>
              <w:rPr>
                <w:sz w:val="18"/>
              </w:rPr>
              <w:t>series,</w:t>
            </w:r>
            <w:r>
              <w:rPr>
                <w:spacing w:val="-6"/>
                <w:sz w:val="18"/>
              </w:rPr>
              <w:t> </w:t>
            </w:r>
            <w:r>
              <w:rPr>
                <w:sz w:val="18"/>
              </w:rPr>
              <w:t>Dinosaur</w:t>
            </w:r>
            <w:r>
              <w:rPr>
                <w:spacing w:val="-6"/>
                <w:sz w:val="18"/>
              </w:rPr>
              <w:t> </w:t>
            </w:r>
            <w:r>
              <w:rPr>
                <w:sz w:val="18"/>
              </w:rPr>
              <w:t>Friends,</w:t>
            </w:r>
            <w:r>
              <w:rPr>
                <w:spacing w:val="-6"/>
                <w:sz w:val="18"/>
              </w:rPr>
              <w:t> </w:t>
            </w:r>
            <w:r>
              <w:rPr>
                <w:sz w:val="18"/>
              </w:rPr>
              <w:t>Agatha</w:t>
            </w:r>
            <w:r>
              <w:rPr>
                <w:spacing w:val="-6"/>
                <w:sz w:val="18"/>
              </w:rPr>
              <w:t> </w:t>
            </w:r>
            <w:r>
              <w:rPr>
                <w:sz w:val="18"/>
              </w:rPr>
              <w:t>Mystery</w:t>
            </w:r>
            <w:r>
              <w:rPr>
                <w:spacing w:val="-6"/>
                <w:sz w:val="18"/>
              </w:rPr>
              <w:t> </w:t>
            </w:r>
            <w:r>
              <w:rPr>
                <w:sz w:val="18"/>
              </w:rPr>
              <w:t>Book</w:t>
            </w:r>
            <w:r>
              <w:rPr>
                <w:spacing w:val="-6"/>
                <w:sz w:val="18"/>
              </w:rPr>
              <w:t> </w:t>
            </w:r>
            <w:r>
              <w:rPr>
                <w:sz w:val="18"/>
              </w:rPr>
              <w:t>1-6, Kiki's Delivery Book 1-3, The Twins' series, Andrew Peterson's</w:t>
            </w:r>
            <w:r>
              <w:rPr>
                <w:spacing w:val="-3"/>
                <w:sz w:val="18"/>
              </w:rPr>
              <w:t> </w:t>
            </w:r>
            <w:r>
              <w:rPr>
                <w:sz w:val="18"/>
              </w:rPr>
              <w:t>Book</w:t>
            </w:r>
            <w:r>
              <w:rPr>
                <w:spacing w:val="-3"/>
                <w:sz w:val="18"/>
              </w:rPr>
              <w:t> </w:t>
            </w:r>
            <w:r>
              <w:rPr>
                <w:sz w:val="18"/>
              </w:rPr>
              <w:t>1-4;</w:t>
            </w:r>
            <w:r>
              <w:rPr>
                <w:spacing w:val="-3"/>
                <w:sz w:val="18"/>
              </w:rPr>
              <w:t> </w:t>
            </w:r>
            <w:r>
              <w:rPr>
                <w:sz w:val="18"/>
              </w:rPr>
              <w:t>Wimpy</w:t>
            </w:r>
            <w:r>
              <w:rPr>
                <w:spacing w:val="-3"/>
                <w:sz w:val="18"/>
              </w:rPr>
              <w:t> </w:t>
            </w:r>
            <w:r>
              <w:rPr>
                <w:sz w:val="18"/>
              </w:rPr>
              <w:t>Kid</w:t>
            </w:r>
            <w:r>
              <w:rPr>
                <w:spacing w:val="-3"/>
                <w:sz w:val="18"/>
              </w:rPr>
              <w:t> </w:t>
            </w:r>
            <w:r>
              <w:rPr>
                <w:sz w:val="18"/>
              </w:rPr>
              <w:t>Book</w:t>
            </w:r>
            <w:r>
              <w:rPr>
                <w:spacing w:val="-3"/>
                <w:sz w:val="18"/>
              </w:rPr>
              <w:t> </w:t>
            </w:r>
            <w:r>
              <w:rPr>
                <w:sz w:val="18"/>
              </w:rPr>
              <w:t>1-19,</w:t>
            </w:r>
            <w:r>
              <w:rPr>
                <w:spacing w:val="-3"/>
                <w:sz w:val="18"/>
              </w:rPr>
              <w:t> </w:t>
            </w:r>
            <w:r>
              <w:rPr>
                <w:sz w:val="18"/>
              </w:rPr>
              <w:t>Gravity</w:t>
            </w:r>
            <w:r>
              <w:rPr>
                <w:spacing w:val="-3"/>
                <w:sz w:val="18"/>
              </w:rPr>
              <w:t> </w:t>
            </w:r>
            <w:r>
              <w:rPr>
                <w:sz w:val="18"/>
              </w:rPr>
              <w:t>Falls series, The Giant Encyclopedia of a Schoolboy, Terry Pratchett's series, and other titles</w:t>
            </w:r>
          </w:p>
        </w:tc>
        <w:tc>
          <w:tcPr>
            <w:tcW w:w="7943" w:type="dxa"/>
            <w:gridSpan w:val="3"/>
          </w:tcPr>
          <w:p>
            <w:pPr>
              <w:pStyle w:val="TableParagraph"/>
              <w:tabs>
                <w:tab w:pos="2037" w:val="left" w:leader="none"/>
              </w:tabs>
              <w:spacing w:before="63"/>
              <w:ind w:left="47"/>
              <w:rPr>
                <w:sz w:val="18"/>
              </w:rPr>
            </w:pPr>
            <w:r>
              <w:rPr>
                <w:spacing w:val="-2"/>
                <w:sz w:val="18"/>
              </w:rPr>
              <w:t>06/25/2025</w:t>
            </w:r>
            <w:r>
              <w:rPr>
                <w:sz w:val="18"/>
              </w:rPr>
              <w:tab/>
            </w:r>
            <w:r>
              <w:rPr>
                <w:spacing w:val="-2"/>
                <w:sz w:val="18"/>
              </w:rPr>
              <w:t>662.40</w:t>
            </w:r>
          </w:p>
        </w:tc>
      </w:tr>
    </w:tbl>
    <w:p>
      <w:pPr>
        <w:pStyle w:val="TableParagraph"/>
        <w:spacing w:after="0"/>
        <w:rPr>
          <w:sz w:val="18"/>
        </w:rPr>
        <w:sectPr>
          <w:pgSz w:w="15840" w:h="12240" w:orient="landscape"/>
          <w:pgMar w:header="749" w:footer="860" w:top="1140" w:bottom="1060" w:left="360" w:right="360"/>
        </w:sectPr>
      </w:pPr>
    </w:p>
    <w:p>
      <w:pPr>
        <w:spacing w:line="240" w:lineRule="auto" w:before="134"/>
        <w:rPr>
          <w:b/>
          <w:sz w:val="18"/>
        </w:rPr>
      </w:pPr>
    </w:p>
    <w:p>
      <w:pPr>
        <w:spacing w:before="0"/>
        <w:ind w:left="390" w:right="38" w:firstLine="0"/>
        <w:jc w:val="left"/>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p>
      <w:pPr>
        <w:spacing w:line="240" w:lineRule="auto" w:before="134"/>
        <w:rPr>
          <w:sz w:val="18"/>
        </w:rPr>
      </w:pPr>
      <w:r>
        <w:rPr/>
        <w:br w:type="column"/>
      </w:r>
      <w:r>
        <w:rPr>
          <w:sz w:val="18"/>
        </w:rPr>
      </w:r>
    </w:p>
    <w:p>
      <w:pPr>
        <w:spacing w:before="0"/>
        <w:ind w:left="390" w:right="0" w:firstLine="0"/>
        <w:jc w:val="left"/>
        <w:rPr>
          <w:sz w:val="18"/>
        </w:rPr>
      </w:pPr>
      <w:r>
        <w:rPr>
          <w:sz w:val="18"/>
        </w:rPr>
        <w:t>FY25 Title IV - Literacy Materials - Additional Russian Language library books for elementary libraries: Paddington</w:t>
      </w:r>
      <w:r>
        <w:rPr>
          <w:spacing w:val="-6"/>
          <w:sz w:val="18"/>
        </w:rPr>
        <w:t> </w:t>
      </w:r>
      <w:r>
        <w:rPr>
          <w:sz w:val="18"/>
        </w:rPr>
        <w:t>Bear,</w:t>
      </w:r>
      <w:r>
        <w:rPr>
          <w:spacing w:val="-6"/>
          <w:sz w:val="18"/>
        </w:rPr>
        <w:t> </w:t>
      </w:r>
      <w:r>
        <w:rPr>
          <w:sz w:val="18"/>
        </w:rPr>
        <w:t>Toy</w:t>
      </w:r>
      <w:r>
        <w:rPr>
          <w:spacing w:val="-6"/>
          <w:sz w:val="18"/>
        </w:rPr>
        <w:t> </w:t>
      </w:r>
      <w:r>
        <w:rPr>
          <w:sz w:val="18"/>
        </w:rPr>
        <w:t>Story,</w:t>
      </w:r>
      <w:r>
        <w:rPr>
          <w:spacing w:val="-6"/>
          <w:sz w:val="18"/>
        </w:rPr>
        <w:t> </w:t>
      </w:r>
      <w:r>
        <w:rPr>
          <w:sz w:val="18"/>
        </w:rPr>
        <w:t>The</w:t>
      </w:r>
      <w:r>
        <w:rPr>
          <w:spacing w:val="-6"/>
          <w:sz w:val="18"/>
        </w:rPr>
        <w:t> </w:t>
      </w:r>
      <w:r>
        <w:rPr>
          <w:sz w:val="18"/>
        </w:rPr>
        <w:t>Mole</w:t>
      </w:r>
      <w:r>
        <w:rPr>
          <w:spacing w:val="-6"/>
          <w:sz w:val="18"/>
        </w:rPr>
        <w:t> </w:t>
      </w:r>
      <w:r>
        <w:rPr>
          <w:sz w:val="18"/>
        </w:rPr>
        <w:t>series,</w:t>
      </w:r>
      <w:r>
        <w:rPr>
          <w:spacing w:val="-6"/>
          <w:sz w:val="18"/>
        </w:rPr>
        <w:t> </w:t>
      </w:r>
      <w:r>
        <w:rPr>
          <w:sz w:val="18"/>
        </w:rPr>
        <w:t>Dinosaur Friends,</w:t>
      </w:r>
      <w:r>
        <w:rPr>
          <w:spacing w:val="-4"/>
          <w:sz w:val="18"/>
        </w:rPr>
        <w:t> </w:t>
      </w:r>
      <w:r>
        <w:rPr>
          <w:sz w:val="18"/>
        </w:rPr>
        <w:t>Agatha</w:t>
      </w:r>
      <w:r>
        <w:rPr>
          <w:spacing w:val="-4"/>
          <w:sz w:val="18"/>
        </w:rPr>
        <w:t> </w:t>
      </w:r>
      <w:r>
        <w:rPr>
          <w:sz w:val="18"/>
        </w:rPr>
        <w:t>Mystery</w:t>
      </w:r>
      <w:r>
        <w:rPr>
          <w:spacing w:val="-4"/>
          <w:sz w:val="18"/>
        </w:rPr>
        <w:t> </w:t>
      </w:r>
      <w:r>
        <w:rPr>
          <w:sz w:val="18"/>
        </w:rPr>
        <w:t>Book</w:t>
      </w:r>
      <w:r>
        <w:rPr>
          <w:spacing w:val="-4"/>
          <w:sz w:val="18"/>
        </w:rPr>
        <w:t> </w:t>
      </w:r>
      <w:r>
        <w:rPr>
          <w:sz w:val="18"/>
        </w:rPr>
        <w:t>1-6,</w:t>
      </w:r>
      <w:r>
        <w:rPr>
          <w:spacing w:val="-4"/>
          <w:sz w:val="18"/>
        </w:rPr>
        <w:t> </w:t>
      </w:r>
      <w:r>
        <w:rPr>
          <w:sz w:val="18"/>
        </w:rPr>
        <w:t>Kiki's</w:t>
      </w:r>
      <w:r>
        <w:rPr>
          <w:spacing w:val="-4"/>
          <w:sz w:val="18"/>
        </w:rPr>
        <w:t> </w:t>
      </w:r>
      <w:r>
        <w:rPr>
          <w:sz w:val="18"/>
        </w:rPr>
        <w:t>Delivery</w:t>
      </w:r>
      <w:r>
        <w:rPr>
          <w:spacing w:val="-4"/>
          <w:sz w:val="18"/>
        </w:rPr>
        <w:t> </w:t>
      </w:r>
      <w:r>
        <w:rPr>
          <w:sz w:val="18"/>
        </w:rPr>
        <w:t>Book 1-3, The Twins' series, Andrew Peterson's Book 1-4; Wimpy Kid Book 1-19, Gravity Falls series, The Giant Encyclopedia of a Schoolboy, Terry Pratchett's series, and other titles - Whitman</w:t>
      </w:r>
    </w:p>
    <w:p>
      <w:pPr>
        <w:spacing w:line="240" w:lineRule="auto" w:before="134"/>
        <w:rPr>
          <w:sz w:val="18"/>
        </w:rPr>
      </w:pPr>
      <w:r>
        <w:rPr/>
        <w:br w:type="column"/>
      </w:r>
      <w:r>
        <w:rPr>
          <w:sz w:val="18"/>
        </w:rPr>
      </w:r>
    </w:p>
    <w:p>
      <w:pPr>
        <w:tabs>
          <w:tab w:pos="1989" w:val="left" w:leader="none"/>
        </w:tabs>
        <w:spacing w:before="0"/>
        <w:ind w:left="0" w:right="0" w:firstLine="0"/>
        <w:jc w:val="right"/>
        <w:rPr>
          <w:sz w:val="18"/>
        </w:rPr>
      </w:pPr>
      <w:r>
        <w:rPr>
          <w:spacing w:val="-2"/>
          <w:sz w:val="18"/>
        </w:rPr>
        <w:t>06/25/2025</w:t>
      </w:r>
      <w:r>
        <w:rPr>
          <w:sz w:val="18"/>
        </w:rPr>
        <w:tab/>
      </w:r>
      <w:r>
        <w:rPr>
          <w:spacing w:val="-2"/>
          <w:sz w:val="18"/>
        </w:rPr>
        <w:t>420.30</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132"/>
        <w:rPr>
          <w:sz w:val="18"/>
        </w:rPr>
      </w:pPr>
    </w:p>
    <w:p>
      <w:pPr>
        <w:spacing w:before="0"/>
        <w:ind w:left="0" w:right="0" w:firstLine="0"/>
        <w:jc w:val="right"/>
        <w:rPr>
          <w:sz w:val="18"/>
        </w:rPr>
      </w:pPr>
      <w:r>
        <w:rPr>
          <w:sz w:val="18"/>
        </w:rPr>
        <mc:AlternateContent>
          <mc:Choice Requires="wps">
            <w:drawing>
              <wp:anchor distT="0" distB="0" distL="0" distR="0" allowOverlap="1" layoutInCell="1" locked="0" behindDoc="0" simplePos="0" relativeHeight="15860736">
                <wp:simplePos x="0" y="0"/>
                <wp:positionH relativeFrom="page">
                  <wp:posOffset>406400</wp:posOffset>
                </wp:positionH>
                <wp:positionV relativeFrom="paragraph">
                  <wp:posOffset>4080</wp:posOffset>
                </wp:positionV>
                <wp:extent cx="4826635" cy="1045845"/>
                <wp:effectExtent l="0" t="0" r="0" b="0"/>
                <wp:wrapNone/>
                <wp:docPr id="750" name="Textbox 750"/>
                <wp:cNvGraphicFramePr>
                  <a:graphicFrameLocks/>
                </wp:cNvGraphicFramePr>
                <a:graphic>
                  <a:graphicData uri="http://schemas.microsoft.com/office/word/2010/wordprocessingShape">
                    <wps:wsp>
                      <wps:cNvPr id="750" name="Textbox 750"/>
                      <wps:cNvSpPr txBox="1"/>
                      <wps:spPr>
                        <a:xfrm>
                          <a:off x="0" y="0"/>
                          <a:ext cx="4826635" cy="104584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18"/>
                              <w:gridCol w:w="4831"/>
                              <w:gridCol w:w="1032"/>
                            </w:tblGrid>
                            <w:tr>
                              <w:trPr>
                                <w:trHeight w:val="204" w:hRule="atLeast"/>
                              </w:trPr>
                              <w:tc>
                                <w:tcPr>
                                  <w:tcW w:w="1618" w:type="dxa"/>
                                </w:tcPr>
                                <w:p>
                                  <w:pPr>
                                    <w:pStyle w:val="TableParagraph"/>
                                    <w:spacing w:line="184" w:lineRule="exact"/>
                                    <w:ind w:left="50"/>
                                    <w:rPr>
                                      <w:sz w:val="18"/>
                                    </w:rPr>
                                  </w:pPr>
                                  <w:r>
                                    <w:rPr>
                                      <w:sz w:val="18"/>
                                    </w:rPr>
                                    <w:t>6/25/25</w:t>
                                  </w:r>
                                  <w:r>
                                    <w:rPr>
                                      <w:spacing w:val="-3"/>
                                      <w:sz w:val="18"/>
                                    </w:rPr>
                                    <w:t> </w:t>
                                  </w:r>
                                  <w:r>
                                    <w:rPr>
                                      <w:sz w:val="18"/>
                                    </w:rPr>
                                    <w:t>JPM</w:t>
                                  </w:r>
                                  <w:r>
                                    <w:rPr>
                                      <w:spacing w:val="-3"/>
                                      <w:sz w:val="18"/>
                                    </w:rPr>
                                    <w:t> </w:t>
                                  </w:r>
                                  <w:r>
                                    <w:rPr>
                                      <w:spacing w:val="-5"/>
                                      <w:sz w:val="18"/>
                                    </w:rPr>
                                    <w:t>CC</w:t>
                                  </w:r>
                                </w:p>
                              </w:tc>
                              <w:tc>
                                <w:tcPr>
                                  <w:tcW w:w="4831" w:type="dxa"/>
                                </w:tcPr>
                                <w:p>
                                  <w:pPr>
                                    <w:pStyle w:val="TableParagraph"/>
                                    <w:spacing w:line="184" w:lineRule="exact"/>
                                    <w:ind w:left="246"/>
                                    <w:rPr>
                                      <w:sz w:val="18"/>
                                    </w:rPr>
                                  </w:pPr>
                                  <w:r>
                                    <w:rPr>
                                      <w:sz w:val="18"/>
                                    </w:rPr>
                                    <w:t>FY25</w:t>
                                  </w:r>
                                  <w:r>
                                    <w:rPr>
                                      <w:spacing w:val="-2"/>
                                      <w:sz w:val="18"/>
                                    </w:rPr>
                                    <w:t> </w:t>
                                  </w:r>
                                  <w:r>
                                    <w:rPr>
                                      <w:sz w:val="18"/>
                                    </w:rPr>
                                    <w:t>Title</w:t>
                                  </w:r>
                                  <w:r>
                                    <w:rPr>
                                      <w:spacing w:val="-1"/>
                                      <w:sz w:val="18"/>
                                    </w:rPr>
                                    <w:t> </w:t>
                                  </w:r>
                                  <w:r>
                                    <w:rPr>
                                      <w:sz w:val="18"/>
                                    </w:rPr>
                                    <w:t>I</w:t>
                                  </w:r>
                                  <w:r>
                                    <w:rPr>
                                      <w:spacing w:val="-1"/>
                                      <w:sz w:val="18"/>
                                    </w:rPr>
                                    <w:t> </w:t>
                                  </w:r>
                                  <w:r>
                                    <w:rPr>
                                      <w:sz w:val="18"/>
                                    </w:rPr>
                                    <w:t>-</w:t>
                                  </w:r>
                                  <w:r>
                                    <w:rPr>
                                      <w:spacing w:val="-1"/>
                                      <w:sz w:val="18"/>
                                    </w:rPr>
                                    <w:t> </w:t>
                                  </w:r>
                                  <w:r>
                                    <w:rPr>
                                      <w:sz w:val="18"/>
                                    </w:rPr>
                                    <w:t>SIG</w:t>
                                  </w:r>
                                  <w:r>
                                    <w:rPr>
                                      <w:spacing w:val="-1"/>
                                      <w:sz w:val="18"/>
                                    </w:rPr>
                                    <w:t> </w:t>
                                  </w:r>
                                  <w:r>
                                    <w:rPr>
                                      <w:sz w:val="18"/>
                                    </w:rPr>
                                    <w:t>Twain</w:t>
                                  </w:r>
                                  <w:r>
                                    <w:rPr>
                                      <w:spacing w:val="-1"/>
                                      <w:sz w:val="18"/>
                                    </w:rPr>
                                    <w:t> </w:t>
                                  </w:r>
                                  <w:r>
                                    <w:rPr>
                                      <w:sz w:val="18"/>
                                    </w:rPr>
                                    <w:t>-</w:t>
                                  </w:r>
                                  <w:r>
                                    <w:rPr>
                                      <w:spacing w:val="-1"/>
                                      <w:sz w:val="18"/>
                                    </w:rPr>
                                    <w:t> </w:t>
                                  </w:r>
                                  <w:r>
                                    <w:rPr>
                                      <w:sz w:val="18"/>
                                    </w:rPr>
                                    <w:t>Literacy</w:t>
                                  </w:r>
                                  <w:r>
                                    <w:rPr>
                                      <w:spacing w:val="-1"/>
                                      <w:sz w:val="18"/>
                                    </w:rPr>
                                    <w:t> </w:t>
                                  </w:r>
                                  <w:r>
                                    <w:rPr>
                                      <w:sz w:val="18"/>
                                    </w:rPr>
                                    <w:t>Materials</w:t>
                                  </w:r>
                                  <w:r>
                                    <w:rPr>
                                      <w:spacing w:val="-1"/>
                                      <w:sz w:val="18"/>
                                    </w:rPr>
                                    <w:t> </w:t>
                                  </w:r>
                                  <w:r>
                                    <w:rPr>
                                      <w:sz w:val="18"/>
                                    </w:rPr>
                                    <w:t>-</w:t>
                                  </w:r>
                                  <w:r>
                                    <w:rPr>
                                      <w:spacing w:val="-1"/>
                                      <w:sz w:val="18"/>
                                    </w:rPr>
                                    <w:t> </w:t>
                                  </w:r>
                                  <w:r>
                                    <w:rPr>
                                      <w:spacing w:val="-2"/>
                                      <w:sz w:val="18"/>
                                    </w:rPr>
                                    <w:t>Additional</w:t>
                                  </w:r>
                                </w:p>
                              </w:tc>
                              <w:tc>
                                <w:tcPr>
                                  <w:tcW w:w="1032" w:type="dxa"/>
                                </w:tcPr>
                                <w:p>
                                  <w:pPr>
                                    <w:pStyle w:val="TableParagraph"/>
                                    <w:spacing w:line="184" w:lineRule="exact"/>
                                    <w:ind w:left="80"/>
                                    <w:rPr>
                                      <w:sz w:val="18"/>
                                    </w:rPr>
                                  </w:pPr>
                                  <w:r>
                                    <w:rPr>
                                      <w:spacing w:val="-2"/>
                                      <w:sz w:val="18"/>
                                    </w:rPr>
                                    <w:t>06/25/2025</w:t>
                                  </w:r>
                                </w:p>
                              </w:tc>
                            </w:tr>
                            <w:tr>
                              <w:trPr>
                                <w:trHeight w:val="207" w:hRule="atLeast"/>
                              </w:trPr>
                              <w:tc>
                                <w:tcPr>
                                  <w:tcW w:w="1618" w:type="dxa"/>
                                </w:tcPr>
                                <w:p>
                                  <w:pPr>
                                    <w:pStyle w:val="TableParagraph"/>
                                    <w:spacing w:line="187" w:lineRule="exact"/>
                                    <w:ind w:left="50"/>
                                    <w:rPr>
                                      <w:sz w:val="18"/>
                                    </w:rPr>
                                  </w:pPr>
                                  <w:r>
                                    <w:rPr>
                                      <w:spacing w:val="-4"/>
                                      <w:sz w:val="18"/>
                                    </w:rPr>
                                    <w:t>STMT</w:t>
                                  </w:r>
                                </w:p>
                              </w:tc>
                              <w:tc>
                                <w:tcPr>
                                  <w:tcW w:w="4831" w:type="dxa"/>
                                </w:tcPr>
                                <w:p>
                                  <w:pPr>
                                    <w:pStyle w:val="TableParagraph"/>
                                    <w:spacing w:line="187" w:lineRule="exact"/>
                                    <w:ind w:left="246"/>
                                    <w:rPr>
                                      <w:sz w:val="18"/>
                                    </w:rPr>
                                  </w:pPr>
                                  <w:r>
                                    <w:rPr>
                                      <w:sz w:val="18"/>
                                    </w:rPr>
                                    <w:t>Russian</w:t>
                                  </w:r>
                                  <w:r>
                                    <w:rPr>
                                      <w:spacing w:val="-5"/>
                                      <w:sz w:val="18"/>
                                    </w:rPr>
                                    <w:t> </w:t>
                                  </w:r>
                                  <w:r>
                                    <w:rPr>
                                      <w:sz w:val="18"/>
                                    </w:rPr>
                                    <w:t>Language</w:t>
                                  </w:r>
                                  <w:r>
                                    <w:rPr>
                                      <w:spacing w:val="-2"/>
                                      <w:sz w:val="18"/>
                                    </w:rPr>
                                    <w:t> </w:t>
                                  </w:r>
                                  <w:r>
                                    <w:rPr>
                                      <w:sz w:val="18"/>
                                    </w:rPr>
                                    <w:t>library</w:t>
                                  </w:r>
                                  <w:r>
                                    <w:rPr>
                                      <w:spacing w:val="-2"/>
                                      <w:sz w:val="18"/>
                                    </w:rPr>
                                    <w:t> </w:t>
                                  </w:r>
                                  <w:r>
                                    <w:rPr>
                                      <w:sz w:val="18"/>
                                    </w:rPr>
                                    <w:t>books</w:t>
                                  </w:r>
                                  <w:r>
                                    <w:rPr>
                                      <w:spacing w:val="-2"/>
                                      <w:sz w:val="18"/>
                                    </w:rPr>
                                    <w:t> </w:t>
                                  </w:r>
                                  <w:r>
                                    <w:rPr>
                                      <w:sz w:val="18"/>
                                    </w:rPr>
                                    <w:t>for</w:t>
                                  </w:r>
                                  <w:r>
                                    <w:rPr>
                                      <w:spacing w:val="-2"/>
                                      <w:sz w:val="18"/>
                                    </w:rPr>
                                    <w:t> </w:t>
                                  </w:r>
                                  <w:r>
                                    <w:rPr>
                                      <w:sz w:val="18"/>
                                    </w:rPr>
                                    <w:t>elementary</w:t>
                                  </w:r>
                                  <w:r>
                                    <w:rPr>
                                      <w:spacing w:val="-2"/>
                                      <w:sz w:val="18"/>
                                    </w:rPr>
                                    <w:t> libraries:</w:t>
                                  </w:r>
                                </w:p>
                              </w:tc>
                              <w:tc>
                                <w:tcPr>
                                  <w:tcW w:w="1032" w:type="dxa"/>
                                </w:tcPr>
                                <w:p>
                                  <w:pPr>
                                    <w:pStyle w:val="TableParagraph"/>
                                    <w:rPr>
                                      <w:rFonts w:ascii="Times New Roman"/>
                                      <w:sz w:val="14"/>
                                    </w:rPr>
                                  </w:pPr>
                                </w:p>
                              </w:tc>
                            </w:tr>
                            <w:tr>
                              <w:trPr>
                                <w:trHeight w:val="207" w:hRule="atLeast"/>
                              </w:trPr>
                              <w:tc>
                                <w:tcPr>
                                  <w:tcW w:w="1618" w:type="dxa"/>
                                </w:tcPr>
                                <w:p>
                                  <w:pPr>
                                    <w:pStyle w:val="TableParagraph"/>
                                    <w:rPr>
                                      <w:rFonts w:ascii="Times New Roman"/>
                                      <w:sz w:val="14"/>
                                    </w:rPr>
                                  </w:pPr>
                                </w:p>
                              </w:tc>
                              <w:tc>
                                <w:tcPr>
                                  <w:tcW w:w="4831" w:type="dxa"/>
                                </w:tcPr>
                                <w:p>
                                  <w:pPr>
                                    <w:pStyle w:val="TableParagraph"/>
                                    <w:spacing w:line="187" w:lineRule="exact"/>
                                    <w:ind w:left="246"/>
                                    <w:rPr>
                                      <w:sz w:val="18"/>
                                    </w:rPr>
                                  </w:pPr>
                                  <w:r>
                                    <w:rPr>
                                      <w:sz w:val="18"/>
                                    </w:rPr>
                                    <w:t>Paddington</w:t>
                                  </w:r>
                                  <w:r>
                                    <w:rPr>
                                      <w:spacing w:val="-4"/>
                                      <w:sz w:val="18"/>
                                    </w:rPr>
                                    <w:t> </w:t>
                                  </w:r>
                                  <w:r>
                                    <w:rPr>
                                      <w:sz w:val="18"/>
                                    </w:rPr>
                                    <w:t>Bear,</w:t>
                                  </w:r>
                                  <w:r>
                                    <w:rPr>
                                      <w:spacing w:val="-2"/>
                                      <w:sz w:val="18"/>
                                    </w:rPr>
                                    <w:t> </w:t>
                                  </w:r>
                                  <w:r>
                                    <w:rPr>
                                      <w:sz w:val="18"/>
                                    </w:rPr>
                                    <w:t>Toy</w:t>
                                  </w:r>
                                  <w:r>
                                    <w:rPr>
                                      <w:spacing w:val="-2"/>
                                      <w:sz w:val="18"/>
                                    </w:rPr>
                                    <w:t> </w:t>
                                  </w:r>
                                  <w:r>
                                    <w:rPr>
                                      <w:sz w:val="18"/>
                                    </w:rPr>
                                    <w:t>Story,</w:t>
                                  </w:r>
                                  <w:r>
                                    <w:rPr>
                                      <w:spacing w:val="-2"/>
                                      <w:sz w:val="18"/>
                                    </w:rPr>
                                    <w:t> </w:t>
                                  </w:r>
                                  <w:r>
                                    <w:rPr>
                                      <w:sz w:val="18"/>
                                    </w:rPr>
                                    <w:t>The</w:t>
                                  </w:r>
                                  <w:r>
                                    <w:rPr>
                                      <w:spacing w:val="-2"/>
                                      <w:sz w:val="18"/>
                                    </w:rPr>
                                    <w:t> </w:t>
                                  </w:r>
                                  <w:r>
                                    <w:rPr>
                                      <w:sz w:val="18"/>
                                    </w:rPr>
                                    <w:t>Mole</w:t>
                                  </w:r>
                                  <w:r>
                                    <w:rPr>
                                      <w:spacing w:val="-2"/>
                                      <w:sz w:val="18"/>
                                    </w:rPr>
                                    <w:t> </w:t>
                                  </w:r>
                                  <w:r>
                                    <w:rPr>
                                      <w:sz w:val="18"/>
                                    </w:rPr>
                                    <w:t>series,</w:t>
                                  </w:r>
                                  <w:r>
                                    <w:rPr>
                                      <w:spacing w:val="-2"/>
                                      <w:sz w:val="18"/>
                                    </w:rPr>
                                    <w:t> Dinosaur</w:t>
                                  </w:r>
                                </w:p>
                              </w:tc>
                              <w:tc>
                                <w:tcPr>
                                  <w:tcW w:w="1032" w:type="dxa"/>
                                </w:tcPr>
                                <w:p>
                                  <w:pPr>
                                    <w:pStyle w:val="TableParagraph"/>
                                    <w:rPr>
                                      <w:rFonts w:ascii="Times New Roman"/>
                                      <w:sz w:val="14"/>
                                    </w:rPr>
                                  </w:pPr>
                                </w:p>
                              </w:tc>
                            </w:tr>
                            <w:tr>
                              <w:trPr>
                                <w:trHeight w:val="206" w:hRule="atLeast"/>
                              </w:trPr>
                              <w:tc>
                                <w:tcPr>
                                  <w:tcW w:w="1618" w:type="dxa"/>
                                </w:tcPr>
                                <w:p>
                                  <w:pPr>
                                    <w:pStyle w:val="TableParagraph"/>
                                    <w:rPr>
                                      <w:rFonts w:ascii="Times New Roman"/>
                                      <w:sz w:val="14"/>
                                    </w:rPr>
                                  </w:pPr>
                                </w:p>
                              </w:tc>
                              <w:tc>
                                <w:tcPr>
                                  <w:tcW w:w="4831" w:type="dxa"/>
                                </w:tcPr>
                                <w:p>
                                  <w:pPr>
                                    <w:pStyle w:val="TableParagraph"/>
                                    <w:spacing w:line="187" w:lineRule="exact"/>
                                    <w:ind w:left="246"/>
                                    <w:rPr>
                                      <w:sz w:val="18"/>
                                    </w:rPr>
                                  </w:pPr>
                                  <w:r>
                                    <w:rPr>
                                      <w:sz w:val="18"/>
                                    </w:rPr>
                                    <w:t>Friends,</w:t>
                                  </w:r>
                                  <w:r>
                                    <w:rPr>
                                      <w:spacing w:val="-1"/>
                                      <w:sz w:val="18"/>
                                    </w:rPr>
                                    <w:t> </w:t>
                                  </w:r>
                                  <w:r>
                                    <w:rPr>
                                      <w:sz w:val="18"/>
                                    </w:rPr>
                                    <w:t>Agatha</w:t>
                                  </w:r>
                                  <w:r>
                                    <w:rPr>
                                      <w:spacing w:val="-1"/>
                                      <w:sz w:val="18"/>
                                    </w:rPr>
                                    <w:t> </w:t>
                                  </w:r>
                                  <w:r>
                                    <w:rPr>
                                      <w:sz w:val="18"/>
                                    </w:rPr>
                                    <w:t>Mystery</w:t>
                                  </w:r>
                                  <w:r>
                                    <w:rPr>
                                      <w:spacing w:val="-1"/>
                                      <w:sz w:val="18"/>
                                    </w:rPr>
                                    <w:t> </w:t>
                                  </w:r>
                                  <w:r>
                                    <w:rPr>
                                      <w:sz w:val="18"/>
                                    </w:rPr>
                                    <w:t>Book 1-6,</w:t>
                                  </w:r>
                                  <w:r>
                                    <w:rPr>
                                      <w:spacing w:val="-1"/>
                                      <w:sz w:val="18"/>
                                    </w:rPr>
                                    <w:t> </w:t>
                                  </w:r>
                                  <w:r>
                                    <w:rPr>
                                      <w:sz w:val="18"/>
                                    </w:rPr>
                                    <w:t>Kiki's</w:t>
                                  </w:r>
                                  <w:r>
                                    <w:rPr>
                                      <w:spacing w:val="-1"/>
                                      <w:sz w:val="18"/>
                                    </w:rPr>
                                    <w:t> </w:t>
                                  </w:r>
                                  <w:r>
                                    <w:rPr>
                                      <w:sz w:val="18"/>
                                    </w:rPr>
                                    <w:t>Delivery </w:t>
                                  </w:r>
                                  <w:r>
                                    <w:rPr>
                                      <w:spacing w:val="-4"/>
                                      <w:sz w:val="18"/>
                                    </w:rPr>
                                    <w:t>Book</w:t>
                                  </w:r>
                                </w:p>
                              </w:tc>
                              <w:tc>
                                <w:tcPr>
                                  <w:tcW w:w="1032" w:type="dxa"/>
                                </w:tcPr>
                                <w:p>
                                  <w:pPr>
                                    <w:pStyle w:val="TableParagraph"/>
                                    <w:rPr>
                                      <w:rFonts w:ascii="Times New Roman"/>
                                      <w:sz w:val="14"/>
                                    </w:rPr>
                                  </w:pPr>
                                </w:p>
                              </w:tc>
                            </w:tr>
                            <w:tr>
                              <w:trPr>
                                <w:trHeight w:val="207" w:hRule="atLeast"/>
                              </w:trPr>
                              <w:tc>
                                <w:tcPr>
                                  <w:tcW w:w="1618" w:type="dxa"/>
                                </w:tcPr>
                                <w:p>
                                  <w:pPr>
                                    <w:pStyle w:val="TableParagraph"/>
                                    <w:rPr>
                                      <w:rFonts w:ascii="Times New Roman"/>
                                      <w:sz w:val="14"/>
                                    </w:rPr>
                                  </w:pPr>
                                </w:p>
                              </w:tc>
                              <w:tc>
                                <w:tcPr>
                                  <w:tcW w:w="4831" w:type="dxa"/>
                                </w:tcPr>
                                <w:p>
                                  <w:pPr>
                                    <w:pStyle w:val="TableParagraph"/>
                                    <w:spacing w:line="187" w:lineRule="exact"/>
                                    <w:ind w:left="246"/>
                                    <w:rPr>
                                      <w:sz w:val="18"/>
                                    </w:rPr>
                                  </w:pPr>
                                  <w:r>
                                    <w:rPr>
                                      <w:sz w:val="18"/>
                                    </w:rPr>
                                    <w:t>1-3,</w:t>
                                  </w:r>
                                  <w:r>
                                    <w:rPr>
                                      <w:spacing w:val="-1"/>
                                      <w:sz w:val="18"/>
                                    </w:rPr>
                                    <w:t> </w:t>
                                  </w:r>
                                  <w:r>
                                    <w:rPr>
                                      <w:sz w:val="18"/>
                                    </w:rPr>
                                    <w:t>The</w:t>
                                  </w:r>
                                  <w:r>
                                    <w:rPr>
                                      <w:spacing w:val="-1"/>
                                      <w:sz w:val="18"/>
                                    </w:rPr>
                                    <w:t> </w:t>
                                  </w:r>
                                  <w:r>
                                    <w:rPr>
                                      <w:sz w:val="18"/>
                                    </w:rPr>
                                    <w:t>Twins'</w:t>
                                  </w:r>
                                  <w:r>
                                    <w:rPr>
                                      <w:spacing w:val="-1"/>
                                      <w:sz w:val="18"/>
                                    </w:rPr>
                                    <w:t> </w:t>
                                  </w:r>
                                  <w:r>
                                    <w:rPr>
                                      <w:sz w:val="18"/>
                                    </w:rPr>
                                    <w:t>series,</w:t>
                                  </w:r>
                                  <w:r>
                                    <w:rPr>
                                      <w:spacing w:val="-1"/>
                                      <w:sz w:val="18"/>
                                    </w:rPr>
                                    <w:t> </w:t>
                                  </w:r>
                                  <w:r>
                                    <w:rPr>
                                      <w:sz w:val="18"/>
                                    </w:rPr>
                                    <w:t>Andrew</w:t>
                                  </w:r>
                                  <w:r>
                                    <w:rPr>
                                      <w:spacing w:val="-1"/>
                                      <w:sz w:val="18"/>
                                    </w:rPr>
                                    <w:t> </w:t>
                                  </w:r>
                                  <w:r>
                                    <w:rPr>
                                      <w:sz w:val="18"/>
                                    </w:rPr>
                                    <w:t>Peterson's</w:t>
                                  </w:r>
                                  <w:r>
                                    <w:rPr>
                                      <w:spacing w:val="-1"/>
                                      <w:sz w:val="18"/>
                                    </w:rPr>
                                    <w:t> </w:t>
                                  </w:r>
                                  <w:r>
                                    <w:rPr>
                                      <w:sz w:val="18"/>
                                    </w:rPr>
                                    <w:t>Book</w:t>
                                  </w:r>
                                  <w:r>
                                    <w:rPr>
                                      <w:spacing w:val="-1"/>
                                      <w:sz w:val="18"/>
                                    </w:rPr>
                                    <w:t> </w:t>
                                  </w:r>
                                  <w:r>
                                    <w:rPr>
                                      <w:sz w:val="18"/>
                                    </w:rPr>
                                    <w:t>1-</w:t>
                                  </w:r>
                                  <w:r>
                                    <w:rPr>
                                      <w:spacing w:val="-5"/>
                                      <w:sz w:val="18"/>
                                    </w:rPr>
                                    <w:t>4;</w:t>
                                  </w:r>
                                </w:p>
                              </w:tc>
                              <w:tc>
                                <w:tcPr>
                                  <w:tcW w:w="1032" w:type="dxa"/>
                                </w:tcPr>
                                <w:p>
                                  <w:pPr>
                                    <w:pStyle w:val="TableParagraph"/>
                                    <w:rPr>
                                      <w:rFonts w:ascii="Times New Roman"/>
                                      <w:sz w:val="14"/>
                                    </w:rPr>
                                  </w:pPr>
                                </w:p>
                              </w:tc>
                            </w:tr>
                            <w:tr>
                              <w:trPr>
                                <w:trHeight w:val="206" w:hRule="atLeast"/>
                              </w:trPr>
                              <w:tc>
                                <w:tcPr>
                                  <w:tcW w:w="1618" w:type="dxa"/>
                                </w:tcPr>
                                <w:p>
                                  <w:pPr>
                                    <w:pStyle w:val="TableParagraph"/>
                                    <w:rPr>
                                      <w:rFonts w:ascii="Times New Roman"/>
                                      <w:sz w:val="14"/>
                                    </w:rPr>
                                  </w:pPr>
                                </w:p>
                              </w:tc>
                              <w:tc>
                                <w:tcPr>
                                  <w:tcW w:w="4831" w:type="dxa"/>
                                </w:tcPr>
                                <w:p>
                                  <w:pPr>
                                    <w:pStyle w:val="TableParagraph"/>
                                    <w:spacing w:line="187" w:lineRule="exact"/>
                                    <w:ind w:left="246"/>
                                    <w:rPr>
                                      <w:sz w:val="18"/>
                                    </w:rPr>
                                  </w:pPr>
                                  <w:r>
                                    <w:rPr>
                                      <w:sz w:val="18"/>
                                    </w:rPr>
                                    <w:t>Wimpy</w:t>
                                  </w:r>
                                  <w:r>
                                    <w:rPr>
                                      <w:spacing w:val="-1"/>
                                      <w:sz w:val="18"/>
                                    </w:rPr>
                                    <w:t> </w:t>
                                  </w:r>
                                  <w:r>
                                    <w:rPr>
                                      <w:sz w:val="18"/>
                                    </w:rPr>
                                    <w:t>Kid Book</w:t>
                                  </w:r>
                                  <w:r>
                                    <w:rPr>
                                      <w:spacing w:val="-1"/>
                                      <w:sz w:val="18"/>
                                    </w:rPr>
                                    <w:t> </w:t>
                                  </w:r>
                                  <w:r>
                                    <w:rPr>
                                      <w:sz w:val="18"/>
                                    </w:rPr>
                                    <w:t>1-19, Gravity</w:t>
                                  </w:r>
                                  <w:r>
                                    <w:rPr>
                                      <w:spacing w:val="-1"/>
                                      <w:sz w:val="18"/>
                                    </w:rPr>
                                    <w:t> </w:t>
                                  </w:r>
                                  <w:r>
                                    <w:rPr>
                                      <w:sz w:val="18"/>
                                    </w:rPr>
                                    <w:t>Falls series,</w:t>
                                  </w:r>
                                  <w:r>
                                    <w:rPr>
                                      <w:spacing w:val="-1"/>
                                      <w:sz w:val="18"/>
                                    </w:rPr>
                                    <w:t> </w:t>
                                  </w:r>
                                  <w:r>
                                    <w:rPr>
                                      <w:sz w:val="18"/>
                                    </w:rPr>
                                    <w:t>The </w:t>
                                  </w:r>
                                  <w:r>
                                    <w:rPr>
                                      <w:spacing w:val="-2"/>
                                      <w:sz w:val="18"/>
                                    </w:rPr>
                                    <w:t>Giant</w:t>
                                  </w:r>
                                </w:p>
                              </w:tc>
                              <w:tc>
                                <w:tcPr>
                                  <w:tcW w:w="1032" w:type="dxa"/>
                                </w:tcPr>
                                <w:p>
                                  <w:pPr>
                                    <w:pStyle w:val="TableParagraph"/>
                                    <w:rPr>
                                      <w:rFonts w:ascii="Times New Roman"/>
                                      <w:sz w:val="14"/>
                                    </w:rPr>
                                  </w:pPr>
                                </w:p>
                              </w:tc>
                            </w:tr>
                            <w:tr>
                              <w:trPr>
                                <w:trHeight w:val="206" w:hRule="atLeast"/>
                              </w:trPr>
                              <w:tc>
                                <w:tcPr>
                                  <w:tcW w:w="1618" w:type="dxa"/>
                                </w:tcPr>
                                <w:p>
                                  <w:pPr>
                                    <w:pStyle w:val="TableParagraph"/>
                                    <w:rPr>
                                      <w:rFonts w:ascii="Times New Roman"/>
                                      <w:sz w:val="14"/>
                                    </w:rPr>
                                  </w:pPr>
                                </w:p>
                              </w:tc>
                              <w:tc>
                                <w:tcPr>
                                  <w:tcW w:w="4831" w:type="dxa"/>
                                </w:tcPr>
                                <w:p>
                                  <w:pPr>
                                    <w:pStyle w:val="TableParagraph"/>
                                    <w:spacing w:line="187" w:lineRule="exact"/>
                                    <w:ind w:left="246"/>
                                    <w:rPr>
                                      <w:sz w:val="18"/>
                                    </w:rPr>
                                  </w:pPr>
                                  <w:r>
                                    <w:rPr>
                                      <w:sz w:val="18"/>
                                    </w:rPr>
                                    <w:t>Encyclopedia</w:t>
                                  </w:r>
                                  <w:r>
                                    <w:rPr>
                                      <w:spacing w:val="-2"/>
                                      <w:sz w:val="18"/>
                                    </w:rPr>
                                    <w:t> </w:t>
                                  </w:r>
                                  <w:r>
                                    <w:rPr>
                                      <w:sz w:val="18"/>
                                    </w:rPr>
                                    <w:t>of</w:t>
                                  </w:r>
                                  <w:r>
                                    <w:rPr>
                                      <w:spacing w:val="-2"/>
                                      <w:sz w:val="18"/>
                                    </w:rPr>
                                    <w:t> </w:t>
                                  </w:r>
                                  <w:r>
                                    <w:rPr>
                                      <w:sz w:val="18"/>
                                    </w:rPr>
                                    <w:t>a</w:t>
                                  </w:r>
                                  <w:r>
                                    <w:rPr>
                                      <w:spacing w:val="-2"/>
                                      <w:sz w:val="18"/>
                                    </w:rPr>
                                    <w:t> </w:t>
                                  </w:r>
                                  <w:r>
                                    <w:rPr>
                                      <w:sz w:val="18"/>
                                    </w:rPr>
                                    <w:t>Schoolboy,</w:t>
                                  </w:r>
                                  <w:r>
                                    <w:rPr>
                                      <w:spacing w:val="-2"/>
                                      <w:sz w:val="18"/>
                                    </w:rPr>
                                    <w:t> </w:t>
                                  </w:r>
                                  <w:r>
                                    <w:rPr>
                                      <w:sz w:val="18"/>
                                    </w:rPr>
                                    <w:t>Terry</w:t>
                                  </w:r>
                                  <w:r>
                                    <w:rPr>
                                      <w:spacing w:val="-2"/>
                                      <w:sz w:val="18"/>
                                    </w:rPr>
                                    <w:t> </w:t>
                                  </w:r>
                                  <w:r>
                                    <w:rPr>
                                      <w:sz w:val="18"/>
                                    </w:rPr>
                                    <w:t>Pratchett's</w:t>
                                  </w:r>
                                  <w:r>
                                    <w:rPr>
                                      <w:spacing w:val="-1"/>
                                      <w:sz w:val="18"/>
                                    </w:rPr>
                                    <w:t> </w:t>
                                  </w:r>
                                  <w:r>
                                    <w:rPr>
                                      <w:spacing w:val="-2"/>
                                      <w:sz w:val="18"/>
                                    </w:rPr>
                                    <w:t>series,</w:t>
                                  </w:r>
                                </w:p>
                              </w:tc>
                              <w:tc>
                                <w:tcPr>
                                  <w:tcW w:w="1032" w:type="dxa"/>
                                </w:tcPr>
                                <w:p>
                                  <w:pPr>
                                    <w:pStyle w:val="TableParagraph"/>
                                    <w:rPr>
                                      <w:rFonts w:ascii="Times New Roman"/>
                                      <w:sz w:val="14"/>
                                    </w:rPr>
                                  </w:pPr>
                                </w:p>
                              </w:tc>
                            </w:tr>
                            <w:tr>
                              <w:trPr>
                                <w:trHeight w:val="204" w:hRule="atLeast"/>
                              </w:trPr>
                              <w:tc>
                                <w:tcPr>
                                  <w:tcW w:w="1618" w:type="dxa"/>
                                </w:tcPr>
                                <w:p>
                                  <w:pPr>
                                    <w:pStyle w:val="TableParagraph"/>
                                    <w:rPr>
                                      <w:rFonts w:ascii="Times New Roman"/>
                                      <w:sz w:val="14"/>
                                    </w:rPr>
                                  </w:pPr>
                                </w:p>
                              </w:tc>
                              <w:tc>
                                <w:tcPr>
                                  <w:tcW w:w="4831" w:type="dxa"/>
                                </w:tcPr>
                                <w:p>
                                  <w:pPr>
                                    <w:pStyle w:val="TableParagraph"/>
                                    <w:spacing w:line="184" w:lineRule="exact"/>
                                    <w:ind w:left="246"/>
                                    <w:rPr>
                                      <w:sz w:val="18"/>
                                    </w:rPr>
                                  </w:pPr>
                                  <w:r>
                                    <w:rPr>
                                      <w:sz w:val="18"/>
                                    </w:rPr>
                                    <w:t>and</w:t>
                                  </w:r>
                                  <w:r>
                                    <w:rPr>
                                      <w:spacing w:val="-3"/>
                                      <w:sz w:val="18"/>
                                    </w:rPr>
                                    <w:t> </w:t>
                                  </w:r>
                                  <w:r>
                                    <w:rPr>
                                      <w:sz w:val="18"/>
                                    </w:rPr>
                                    <w:t>other</w:t>
                                  </w:r>
                                  <w:r>
                                    <w:rPr>
                                      <w:spacing w:val="-1"/>
                                      <w:sz w:val="18"/>
                                    </w:rPr>
                                    <w:t> </w:t>
                                  </w:r>
                                  <w:r>
                                    <w:rPr>
                                      <w:spacing w:val="-2"/>
                                      <w:sz w:val="18"/>
                                    </w:rPr>
                                    <w:t>titles</w:t>
                                  </w:r>
                                </w:p>
                              </w:tc>
                              <w:tc>
                                <w:tcPr>
                                  <w:tcW w:w="1032" w:type="dxa"/>
                                </w:tcPr>
                                <w:p>
                                  <w:pPr>
                                    <w:pStyle w:val="TableParagraph"/>
                                    <w:rPr>
                                      <w:rFonts w:ascii="Times New Roman"/>
                                      <w:sz w:val="14"/>
                                    </w:rPr>
                                  </w:pPr>
                                </w:p>
                              </w:tc>
                            </w:tr>
                          </w:tbl>
                          <w:p>
                            <w:pPr>
                              <w:pStyle w:val="BodyText"/>
                            </w:pPr>
                          </w:p>
                        </w:txbxContent>
                      </wps:txbx>
                      <wps:bodyPr wrap="square" lIns="0" tIns="0" rIns="0" bIns="0" rtlCol="0">
                        <a:noAutofit/>
                      </wps:bodyPr>
                    </wps:wsp>
                  </a:graphicData>
                </a:graphic>
              </wp:anchor>
            </w:drawing>
          </mc:Choice>
          <mc:Fallback>
            <w:pict>
              <v:shape style="position:absolute;margin-left:32pt;margin-top:.321328pt;width:380.05pt;height:82.35pt;mso-position-horizontal-relative:page;mso-position-vertical-relative:paragraph;z-index:15860736" type="#_x0000_t202" id="docshape597"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18"/>
                        <w:gridCol w:w="4831"/>
                        <w:gridCol w:w="1032"/>
                      </w:tblGrid>
                      <w:tr>
                        <w:trPr>
                          <w:trHeight w:val="204" w:hRule="atLeast"/>
                        </w:trPr>
                        <w:tc>
                          <w:tcPr>
                            <w:tcW w:w="1618" w:type="dxa"/>
                          </w:tcPr>
                          <w:p>
                            <w:pPr>
                              <w:pStyle w:val="TableParagraph"/>
                              <w:spacing w:line="184" w:lineRule="exact"/>
                              <w:ind w:left="50"/>
                              <w:rPr>
                                <w:sz w:val="18"/>
                              </w:rPr>
                            </w:pPr>
                            <w:r>
                              <w:rPr>
                                <w:sz w:val="18"/>
                              </w:rPr>
                              <w:t>6/25/25</w:t>
                            </w:r>
                            <w:r>
                              <w:rPr>
                                <w:spacing w:val="-3"/>
                                <w:sz w:val="18"/>
                              </w:rPr>
                              <w:t> </w:t>
                            </w:r>
                            <w:r>
                              <w:rPr>
                                <w:sz w:val="18"/>
                              </w:rPr>
                              <w:t>JPM</w:t>
                            </w:r>
                            <w:r>
                              <w:rPr>
                                <w:spacing w:val="-3"/>
                                <w:sz w:val="18"/>
                              </w:rPr>
                              <w:t> </w:t>
                            </w:r>
                            <w:r>
                              <w:rPr>
                                <w:spacing w:val="-5"/>
                                <w:sz w:val="18"/>
                              </w:rPr>
                              <w:t>CC</w:t>
                            </w:r>
                          </w:p>
                        </w:tc>
                        <w:tc>
                          <w:tcPr>
                            <w:tcW w:w="4831" w:type="dxa"/>
                          </w:tcPr>
                          <w:p>
                            <w:pPr>
                              <w:pStyle w:val="TableParagraph"/>
                              <w:spacing w:line="184" w:lineRule="exact"/>
                              <w:ind w:left="246"/>
                              <w:rPr>
                                <w:sz w:val="18"/>
                              </w:rPr>
                            </w:pPr>
                            <w:r>
                              <w:rPr>
                                <w:sz w:val="18"/>
                              </w:rPr>
                              <w:t>FY25</w:t>
                            </w:r>
                            <w:r>
                              <w:rPr>
                                <w:spacing w:val="-2"/>
                                <w:sz w:val="18"/>
                              </w:rPr>
                              <w:t> </w:t>
                            </w:r>
                            <w:r>
                              <w:rPr>
                                <w:sz w:val="18"/>
                              </w:rPr>
                              <w:t>Title</w:t>
                            </w:r>
                            <w:r>
                              <w:rPr>
                                <w:spacing w:val="-1"/>
                                <w:sz w:val="18"/>
                              </w:rPr>
                              <w:t> </w:t>
                            </w:r>
                            <w:r>
                              <w:rPr>
                                <w:sz w:val="18"/>
                              </w:rPr>
                              <w:t>I</w:t>
                            </w:r>
                            <w:r>
                              <w:rPr>
                                <w:spacing w:val="-1"/>
                                <w:sz w:val="18"/>
                              </w:rPr>
                              <w:t> </w:t>
                            </w:r>
                            <w:r>
                              <w:rPr>
                                <w:sz w:val="18"/>
                              </w:rPr>
                              <w:t>-</w:t>
                            </w:r>
                            <w:r>
                              <w:rPr>
                                <w:spacing w:val="-1"/>
                                <w:sz w:val="18"/>
                              </w:rPr>
                              <w:t> </w:t>
                            </w:r>
                            <w:r>
                              <w:rPr>
                                <w:sz w:val="18"/>
                              </w:rPr>
                              <w:t>SIG</w:t>
                            </w:r>
                            <w:r>
                              <w:rPr>
                                <w:spacing w:val="-1"/>
                                <w:sz w:val="18"/>
                              </w:rPr>
                              <w:t> </w:t>
                            </w:r>
                            <w:r>
                              <w:rPr>
                                <w:sz w:val="18"/>
                              </w:rPr>
                              <w:t>Twain</w:t>
                            </w:r>
                            <w:r>
                              <w:rPr>
                                <w:spacing w:val="-1"/>
                                <w:sz w:val="18"/>
                              </w:rPr>
                              <w:t> </w:t>
                            </w:r>
                            <w:r>
                              <w:rPr>
                                <w:sz w:val="18"/>
                              </w:rPr>
                              <w:t>-</w:t>
                            </w:r>
                            <w:r>
                              <w:rPr>
                                <w:spacing w:val="-1"/>
                                <w:sz w:val="18"/>
                              </w:rPr>
                              <w:t> </w:t>
                            </w:r>
                            <w:r>
                              <w:rPr>
                                <w:sz w:val="18"/>
                              </w:rPr>
                              <w:t>Literacy</w:t>
                            </w:r>
                            <w:r>
                              <w:rPr>
                                <w:spacing w:val="-1"/>
                                <w:sz w:val="18"/>
                              </w:rPr>
                              <w:t> </w:t>
                            </w:r>
                            <w:r>
                              <w:rPr>
                                <w:sz w:val="18"/>
                              </w:rPr>
                              <w:t>Materials</w:t>
                            </w:r>
                            <w:r>
                              <w:rPr>
                                <w:spacing w:val="-1"/>
                                <w:sz w:val="18"/>
                              </w:rPr>
                              <w:t> </w:t>
                            </w:r>
                            <w:r>
                              <w:rPr>
                                <w:sz w:val="18"/>
                              </w:rPr>
                              <w:t>-</w:t>
                            </w:r>
                            <w:r>
                              <w:rPr>
                                <w:spacing w:val="-1"/>
                                <w:sz w:val="18"/>
                              </w:rPr>
                              <w:t> </w:t>
                            </w:r>
                            <w:r>
                              <w:rPr>
                                <w:spacing w:val="-2"/>
                                <w:sz w:val="18"/>
                              </w:rPr>
                              <w:t>Additional</w:t>
                            </w:r>
                          </w:p>
                        </w:tc>
                        <w:tc>
                          <w:tcPr>
                            <w:tcW w:w="1032" w:type="dxa"/>
                          </w:tcPr>
                          <w:p>
                            <w:pPr>
                              <w:pStyle w:val="TableParagraph"/>
                              <w:spacing w:line="184" w:lineRule="exact"/>
                              <w:ind w:left="80"/>
                              <w:rPr>
                                <w:sz w:val="18"/>
                              </w:rPr>
                            </w:pPr>
                            <w:r>
                              <w:rPr>
                                <w:spacing w:val="-2"/>
                                <w:sz w:val="18"/>
                              </w:rPr>
                              <w:t>06/25/2025</w:t>
                            </w:r>
                          </w:p>
                        </w:tc>
                      </w:tr>
                      <w:tr>
                        <w:trPr>
                          <w:trHeight w:val="207" w:hRule="atLeast"/>
                        </w:trPr>
                        <w:tc>
                          <w:tcPr>
                            <w:tcW w:w="1618" w:type="dxa"/>
                          </w:tcPr>
                          <w:p>
                            <w:pPr>
                              <w:pStyle w:val="TableParagraph"/>
                              <w:spacing w:line="187" w:lineRule="exact"/>
                              <w:ind w:left="50"/>
                              <w:rPr>
                                <w:sz w:val="18"/>
                              </w:rPr>
                            </w:pPr>
                            <w:r>
                              <w:rPr>
                                <w:spacing w:val="-4"/>
                                <w:sz w:val="18"/>
                              </w:rPr>
                              <w:t>STMT</w:t>
                            </w:r>
                          </w:p>
                        </w:tc>
                        <w:tc>
                          <w:tcPr>
                            <w:tcW w:w="4831" w:type="dxa"/>
                          </w:tcPr>
                          <w:p>
                            <w:pPr>
                              <w:pStyle w:val="TableParagraph"/>
                              <w:spacing w:line="187" w:lineRule="exact"/>
                              <w:ind w:left="246"/>
                              <w:rPr>
                                <w:sz w:val="18"/>
                              </w:rPr>
                            </w:pPr>
                            <w:r>
                              <w:rPr>
                                <w:sz w:val="18"/>
                              </w:rPr>
                              <w:t>Russian</w:t>
                            </w:r>
                            <w:r>
                              <w:rPr>
                                <w:spacing w:val="-5"/>
                                <w:sz w:val="18"/>
                              </w:rPr>
                              <w:t> </w:t>
                            </w:r>
                            <w:r>
                              <w:rPr>
                                <w:sz w:val="18"/>
                              </w:rPr>
                              <w:t>Language</w:t>
                            </w:r>
                            <w:r>
                              <w:rPr>
                                <w:spacing w:val="-2"/>
                                <w:sz w:val="18"/>
                              </w:rPr>
                              <w:t> </w:t>
                            </w:r>
                            <w:r>
                              <w:rPr>
                                <w:sz w:val="18"/>
                              </w:rPr>
                              <w:t>library</w:t>
                            </w:r>
                            <w:r>
                              <w:rPr>
                                <w:spacing w:val="-2"/>
                                <w:sz w:val="18"/>
                              </w:rPr>
                              <w:t> </w:t>
                            </w:r>
                            <w:r>
                              <w:rPr>
                                <w:sz w:val="18"/>
                              </w:rPr>
                              <w:t>books</w:t>
                            </w:r>
                            <w:r>
                              <w:rPr>
                                <w:spacing w:val="-2"/>
                                <w:sz w:val="18"/>
                              </w:rPr>
                              <w:t> </w:t>
                            </w:r>
                            <w:r>
                              <w:rPr>
                                <w:sz w:val="18"/>
                              </w:rPr>
                              <w:t>for</w:t>
                            </w:r>
                            <w:r>
                              <w:rPr>
                                <w:spacing w:val="-2"/>
                                <w:sz w:val="18"/>
                              </w:rPr>
                              <w:t> </w:t>
                            </w:r>
                            <w:r>
                              <w:rPr>
                                <w:sz w:val="18"/>
                              </w:rPr>
                              <w:t>elementary</w:t>
                            </w:r>
                            <w:r>
                              <w:rPr>
                                <w:spacing w:val="-2"/>
                                <w:sz w:val="18"/>
                              </w:rPr>
                              <w:t> libraries:</w:t>
                            </w:r>
                          </w:p>
                        </w:tc>
                        <w:tc>
                          <w:tcPr>
                            <w:tcW w:w="1032" w:type="dxa"/>
                          </w:tcPr>
                          <w:p>
                            <w:pPr>
                              <w:pStyle w:val="TableParagraph"/>
                              <w:rPr>
                                <w:rFonts w:ascii="Times New Roman"/>
                                <w:sz w:val="14"/>
                              </w:rPr>
                            </w:pPr>
                          </w:p>
                        </w:tc>
                      </w:tr>
                      <w:tr>
                        <w:trPr>
                          <w:trHeight w:val="207" w:hRule="atLeast"/>
                        </w:trPr>
                        <w:tc>
                          <w:tcPr>
                            <w:tcW w:w="1618" w:type="dxa"/>
                          </w:tcPr>
                          <w:p>
                            <w:pPr>
                              <w:pStyle w:val="TableParagraph"/>
                              <w:rPr>
                                <w:rFonts w:ascii="Times New Roman"/>
                                <w:sz w:val="14"/>
                              </w:rPr>
                            </w:pPr>
                          </w:p>
                        </w:tc>
                        <w:tc>
                          <w:tcPr>
                            <w:tcW w:w="4831" w:type="dxa"/>
                          </w:tcPr>
                          <w:p>
                            <w:pPr>
                              <w:pStyle w:val="TableParagraph"/>
                              <w:spacing w:line="187" w:lineRule="exact"/>
                              <w:ind w:left="246"/>
                              <w:rPr>
                                <w:sz w:val="18"/>
                              </w:rPr>
                            </w:pPr>
                            <w:r>
                              <w:rPr>
                                <w:sz w:val="18"/>
                              </w:rPr>
                              <w:t>Paddington</w:t>
                            </w:r>
                            <w:r>
                              <w:rPr>
                                <w:spacing w:val="-4"/>
                                <w:sz w:val="18"/>
                              </w:rPr>
                              <w:t> </w:t>
                            </w:r>
                            <w:r>
                              <w:rPr>
                                <w:sz w:val="18"/>
                              </w:rPr>
                              <w:t>Bear,</w:t>
                            </w:r>
                            <w:r>
                              <w:rPr>
                                <w:spacing w:val="-2"/>
                                <w:sz w:val="18"/>
                              </w:rPr>
                              <w:t> </w:t>
                            </w:r>
                            <w:r>
                              <w:rPr>
                                <w:sz w:val="18"/>
                              </w:rPr>
                              <w:t>Toy</w:t>
                            </w:r>
                            <w:r>
                              <w:rPr>
                                <w:spacing w:val="-2"/>
                                <w:sz w:val="18"/>
                              </w:rPr>
                              <w:t> </w:t>
                            </w:r>
                            <w:r>
                              <w:rPr>
                                <w:sz w:val="18"/>
                              </w:rPr>
                              <w:t>Story,</w:t>
                            </w:r>
                            <w:r>
                              <w:rPr>
                                <w:spacing w:val="-2"/>
                                <w:sz w:val="18"/>
                              </w:rPr>
                              <w:t> </w:t>
                            </w:r>
                            <w:r>
                              <w:rPr>
                                <w:sz w:val="18"/>
                              </w:rPr>
                              <w:t>The</w:t>
                            </w:r>
                            <w:r>
                              <w:rPr>
                                <w:spacing w:val="-2"/>
                                <w:sz w:val="18"/>
                              </w:rPr>
                              <w:t> </w:t>
                            </w:r>
                            <w:r>
                              <w:rPr>
                                <w:sz w:val="18"/>
                              </w:rPr>
                              <w:t>Mole</w:t>
                            </w:r>
                            <w:r>
                              <w:rPr>
                                <w:spacing w:val="-2"/>
                                <w:sz w:val="18"/>
                              </w:rPr>
                              <w:t> </w:t>
                            </w:r>
                            <w:r>
                              <w:rPr>
                                <w:sz w:val="18"/>
                              </w:rPr>
                              <w:t>series,</w:t>
                            </w:r>
                            <w:r>
                              <w:rPr>
                                <w:spacing w:val="-2"/>
                                <w:sz w:val="18"/>
                              </w:rPr>
                              <w:t> Dinosaur</w:t>
                            </w:r>
                          </w:p>
                        </w:tc>
                        <w:tc>
                          <w:tcPr>
                            <w:tcW w:w="1032" w:type="dxa"/>
                          </w:tcPr>
                          <w:p>
                            <w:pPr>
                              <w:pStyle w:val="TableParagraph"/>
                              <w:rPr>
                                <w:rFonts w:ascii="Times New Roman"/>
                                <w:sz w:val="14"/>
                              </w:rPr>
                            </w:pPr>
                          </w:p>
                        </w:tc>
                      </w:tr>
                      <w:tr>
                        <w:trPr>
                          <w:trHeight w:val="206" w:hRule="atLeast"/>
                        </w:trPr>
                        <w:tc>
                          <w:tcPr>
                            <w:tcW w:w="1618" w:type="dxa"/>
                          </w:tcPr>
                          <w:p>
                            <w:pPr>
                              <w:pStyle w:val="TableParagraph"/>
                              <w:rPr>
                                <w:rFonts w:ascii="Times New Roman"/>
                                <w:sz w:val="14"/>
                              </w:rPr>
                            </w:pPr>
                          </w:p>
                        </w:tc>
                        <w:tc>
                          <w:tcPr>
                            <w:tcW w:w="4831" w:type="dxa"/>
                          </w:tcPr>
                          <w:p>
                            <w:pPr>
                              <w:pStyle w:val="TableParagraph"/>
                              <w:spacing w:line="187" w:lineRule="exact"/>
                              <w:ind w:left="246"/>
                              <w:rPr>
                                <w:sz w:val="18"/>
                              </w:rPr>
                            </w:pPr>
                            <w:r>
                              <w:rPr>
                                <w:sz w:val="18"/>
                              </w:rPr>
                              <w:t>Friends,</w:t>
                            </w:r>
                            <w:r>
                              <w:rPr>
                                <w:spacing w:val="-1"/>
                                <w:sz w:val="18"/>
                              </w:rPr>
                              <w:t> </w:t>
                            </w:r>
                            <w:r>
                              <w:rPr>
                                <w:sz w:val="18"/>
                              </w:rPr>
                              <w:t>Agatha</w:t>
                            </w:r>
                            <w:r>
                              <w:rPr>
                                <w:spacing w:val="-1"/>
                                <w:sz w:val="18"/>
                              </w:rPr>
                              <w:t> </w:t>
                            </w:r>
                            <w:r>
                              <w:rPr>
                                <w:sz w:val="18"/>
                              </w:rPr>
                              <w:t>Mystery</w:t>
                            </w:r>
                            <w:r>
                              <w:rPr>
                                <w:spacing w:val="-1"/>
                                <w:sz w:val="18"/>
                              </w:rPr>
                              <w:t> </w:t>
                            </w:r>
                            <w:r>
                              <w:rPr>
                                <w:sz w:val="18"/>
                              </w:rPr>
                              <w:t>Book 1-6,</w:t>
                            </w:r>
                            <w:r>
                              <w:rPr>
                                <w:spacing w:val="-1"/>
                                <w:sz w:val="18"/>
                              </w:rPr>
                              <w:t> </w:t>
                            </w:r>
                            <w:r>
                              <w:rPr>
                                <w:sz w:val="18"/>
                              </w:rPr>
                              <w:t>Kiki's</w:t>
                            </w:r>
                            <w:r>
                              <w:rPr>
                                <w:spacing w:val="-1"/>
                                <w:sz w:val="18"/>
                              </w:rPr>
                              <w:t> </w:t>
                            </w:r>
                            <w:r>
                              <w:rPr>
                                <w:sz w:val="18"/>
                              </w:rPr>
                              <w:t>Delivery </w:t>
                            </w:r>
                            <w:r>
                              <w:rPr>
                                <w:spacing w:val="-4"/>
                                <w:sz w:val="18"/>
                              </w:rPr>
                              <w:t>Book</w:t>
                            </w:r>
                          </w:p>
                        </w:tc>
                        <w:tc>
                          <w:tcPr>
                            <w:tcW w:w="1032" w:type="dxa"/>
                          </w:tcPr>
                          <w:p>
                            <w:pPr>
                              <w:pStyle w:val="TableParagraph"/>
                              <w:rPr>
                                <w:rFonts w:ascii="Times New Roman"/>
                                <w:sz w:val="14"/>
                              </w:rPr>
                            </w:pPr>
                          </w:p>
                        </w:tc>
                      </w:tr>
                      <w:tr>
                        <w:trPr>
                          <w:trHeight w:val="207" w:hRule="atLeast"/>
                        </w:trPr>
                        <w:tc>
                          <w:tcPr>
                            <w:tcW w:w="1618" w:type="dxa"/>
                          </w:tcPr>
                          <w:p>
                            <w:pPr>
                              <w:pStyle w:val="TableParagraph"/>
                              <w:rPr>
                                <w:rFonts w:ascii="Times New Roman"/>
                                <w:sz w:val="14"/>
                              </w:rPr>
                            </w:pPr>
                          </w:p>
                        </w:tc>
                        <w:tc>
                          <w:tcPr>
                            <w:tcW w:w="4831" w:type="dxa"/>
                          </w:tcPr>
                          <w:p>
                            <w:pPr>
                              <w:pStyle w:val="TableParagraph"/>
                              <w:spacing w:line="187" w:lineRule="exact"/>
                              <w:ind w:left="246"/>
                              <w:rPr>
                                <w:sz w:val="18"/>
                              </w:rPr>
                            </w:pPr>
                            <w:r>
                              <w:rPr>
                                <w:sz w:val="18"/>
                              </w:rPr>
                              <w:t>1-3,</w:t>
                            </w:r>
                            <w:r>
                              <w:rPr>
                                <w:spacing w:val="-1"/>
                                <w:sz w:val="18"/>
                              </w:rPr>
                              <w:t> </w:t>
                            </w:r>
                            <w:r>
                              <w:rPr>
                                <w:sz w:val="18"/>
                              </w:rPr>
                              <w:t>The</w:t>
                            </w:r>
                            <w:r>
                              <w:rPr>
                                <w:spacing w:val="-1"/>
                                <w:sz w:val="18"/>
                              </w:rPr>
                              <w:t> </w:t>
                            </w:r>
                            <w:r>
                              <w:rPr>
                                <w:sz w:val="18"/>
                              </w:rPr>
                              <w:t>Twins'</w:t>
                            </w:r>
                            <w:r>
                              <w:rPr>
                                <w:spacing w:val="-1"/>
                                <w:sz w:val="18"/>
                              </w:rPr>
                              <w:t> </w:t>
                            </w:r>
                            <w:r>
                              <w:rPr>
                                <w:sz w:val="18"/>
                              </w:rPr>
                              <w:t>series,</w:t>
                            </w:r>
                            <w:r>
                              <w:rPr>
                                <w:spacing w:val="-1"/>
                                <w:sz w:val="18"/>
                              </w:rPr>
                              <w:t> </w:t>
                            </w:r>
                            <w:r>
                              <w:rPr>
                                <w:sz w:val="18"/>
                              </w:rPr>
                              <w:t>Andrew</w:t>
                            </w:r>
                            <w:r>
                              <w:rPr>
                                <w:spacing w:val="-1"/>
                                <w:sz w:val="18"/>
                              </w:rPr>
                              <w:t> </w:t>
                            </w:r>
                            <w:r>
                              <w:rPr>
                                <w:sz w:val="18"/>
                              </w:rPr>
                              <w:t>Peterson's</w:t>
                            </w:r>
                            <w:r>
                              <w:rPr>
                                <w:spacing w:val="-1"/>
                                <w:sz w:val="18"/>
                              </w:rPr>
                              <w:t> </w:t>
                            </w:r>
                            <w:r>
                              <w:rPr>
                                <w:sz w:val="18"/>
                              </w:rPr>
                              <w:t>Book</w:t>
                            </w:r>
                            <w:r>
                              <w:rPr>
                                <w:spacing w:val="-1"/>
                                <w:sz w:val="18"/>
                              </w:rPr>
                              <w:t> </w:t>
                            </w:r>
                            <w:r>
                              <w:rPr>
                                <w:sz w:val="18"/>
                              </w:rPr>
                              <w:t>1-</w:t>
                            </w:r>
                            <w:r>
                              <w:rPr>
                                <w:spacing w:val="-5"/>
                                <w:sz w:val="18"/>
                              </w:rPr>
                              <w:t>4;</w:t>
                            </w:r>
                          </w:p>
                        </w:tc>
                        <w:tc>
                          <w:tcPr>
                            <w:tcW w:w="1032" w:type="dxa"/>
                          </w:tcPr>
                          <w:p>
                            <w:pPr>
                              <w:pStyle w:val="TableParagraph"/>
                              <w:rPr>
                                <w:rFonts w:ascii="Times New Roman"/>
                                <w:sz w:val="14"/>
                              </w:rPr>
                            </w:pPr>
                          </w:p>
                        </w:tc>
                      </w:tr>
                      <w:tr>
                        <w:trPr>
                          <w:trHeight w:val="206" w:hRule="atLeast"/>
                        </w:trPr>
                        <w:tc>
                          <w:tcPr>
                            <w:tcW w:w="1618" w:type="dxa"/>
                          </w:tcPr>
                          <w:p>
                            <w:pPr>
                              <w:pStyle w:val="TableParagraph"/>
                              <w:rPr>
                                <w:rFonts w:ascii="Times New Roman"/>
                                <w:sz w:val="14"/>
                              </w:rPr>
                            </w:pPr>
                          </w:p>
                        </w:tc>
                        <w:tc>
                          <w:tcPr>
                            <w:tcW w:w="4831" w:type="dxa"/>
                          </w:tcPr>
                          <w:p>
                            <w:pPr>
                              <w:pStyle w:val="TableParagraph"/>
                              <w:spacing w:line="187" w:lineRule="exact"/>
                              <w:ind w:left="246"/>
                              <w:rPr>
                                <w:sz w:val="18"/>
                              </w:rPr>
                            </w:pPr>
                            <w:r>
                              <w:rPr>
                                <w:sz w:val="18"/>
                              </w:rPr>
                              <w:t>Wimpy</w:t>
                            </w:r>
                            <w:r>
                              <w:rPr>
                                <w:spacing w:val="-1"/>
                                <w:sz w:val="18"/>
                              </w:rPr>
                              <w:t> </w:t>
                            </w:r>
                            <w:r>
                              <w:rPr>
                                <w:sz w:val="18"/>
                              </w:rPr>
                              <w:t>Kid Book</w:t>
                            </w:r>
                            <w:r>
                              <w:rPr>
                                <w:spacing w:val="-1"/>
                                <w:sz w:val="18"/>
                              </w:rPr>
                              <w:t> </w:t>
                            </w:r>
                            <w:r>
                              <w:rPr>
                                <w:sz w:val="18"/>
                              </w:rPr>
                              <w:t>1-19, Gravity</w:t>
                            </w:r>
                            <w:r>
                              <w:rPr>
                                <w:spacing w:val="-1"/>
                                <w:sz w:val="18"/>
                              </w:rPr>
                              <w:t> </w:t>
                            </w:r>
                            <w:r>
                              <w:rPr>
                                <w:sz w:val="18"/>
                              </w:rPr>
                              <w:t>Falls series,</w:t>
                            </w:r>
                            <w:r>
                              <w:rPr>
                                <w:spacing w:val="-1"/>
                                <w:sz w:val="18"/>
                              </w:rPr>
                              <w:t> </w:t>
                            </w:r>
                            <w:r>
                              <w:rPr>
                                <w:sz w:val="18"/>
                              </w:rPr>
                              <w:t>The </w:t>
                            </w:r>
                            <w:r>
                              <w:rPr>
                                <w:spacing w:val="-2"/>
                                <w:sz w:val="18"/>
                              </w:rPr>
                              <w:t>Giant</w:t>
                            </w:r>
                          </w:p>
                        </w:tc>
                        <w:tc>
                          <w:tcPr>
                            <w:tcW w:w="1032" w:type="dxa"/>
                          </w:tcPr>
                          <w:p>
                            <w:pPr>
                              <w:pStyle w:val="TableParagraph"/>
                              <w:rPr>
                                <w:rFonts w:ascii="Times New Roman"/>
                                <w:sz w:val="14"/>
                              </w:rPr>
                            </w:pPr>
                          </w:p>
                        </w:tc>
                      </w:tr>
                      <w:tr>
                        <w:trPr>
                          <w:trHeight w:val="206" w:hRule="atLeast"/>
                        </w:trPr>
                        <w:tc>
                          <w:tcPr>
                            <w:tcW w:w="1618" w:type="dxa"/>
                          </w:tcPr>
                          <w:p>
                            <w:pPr>
                              <w:pStyle w:val="TableParagraph"/>
                              <w:rPr>
                                <w:rFonts w:ascii="Times New Roman"/>
                                <w:sz w:val="14"/>
                              </w:rPr>
                            </w:pPr>
                          </w:p>
                        </w:tc>
                        <w:tc>
                          <w:tcPr>
                            <w:tcW w:w="4831" w:type="dxa"/>
                          </w:tcPr>
                          <w:p>
                            <w:pPr>
                              <w:pStyle w:val="TableParagraph"/>
                              <w:spacing w:line="187" w:lineRule="exact"/>
                              <w:ind w:left="246"/>
                              <w:rPr>
                                <w:sz w:val="18"/>
                              </w:rPr>
                            </w:pPr>
                            <w:r>
                              <w:rPr>
                                <w:sz w:val="18"/>
                              </w:rPr>
                              <w:t>Encyclopedia</w:t>
                            </w:r>
                            <w:r>
                              <w:rPr>
                                <w:spacing w:val="-2"/>
                                <w:sz w:val="18"/>
                              </w:rPr>
                              <w:t> </w:t>
                            </w:r>
                            <w:r>
                              <w:rPr>
                                <w:sz w:val="18"/>
                              </w:rPr>
                              <w:t>of</w:t>
                            </w:r>
                            <w:r>
                              <w:rPr>
                                <w:spacing w:val="-2"/>
                                <w:sz w:val="18"/>
                              </w:rPr>
                              <w:t> </w:t>
                            </w:r>
                            <w:r>
                              <w:rPr>
                                <w:sz w:val="18"/>
                              </w:rPr>
                              <w:t>a</w:t>
                            </w:r>
                            <w:r>
                              <w:rPr>
                                <w:spacing w:val="-2"/>
                                <w:sz w:val="18"/>
                              </w:rPr>
                              <w:t> </w:t>
                            </w:r>
                            <w:r>
                              <w:rPr>
                                <w:sz w:val="18"/>
                              </w:rPr>
                              <w:t>Schoolboy,</w:t>
                            </w:r>
                            <w:r>
                              <w:rPr>
                                <w:spacing w:val="-2"/>
                                <w:sz w:val="18"/>
                              </w:rPr>
                              <w:t> </w:t>
                            </w:r>
                            <w:r>
                              <w:rPr>
                                <w:sz w:val="18"/>
                              </w:rPr>
                              <w:t>Terry</w:t>
                            </w:r>
                            <w:r>
                              <w:rPr>
                                <w:spacing w:val="-2"/>
                                <w:sz w:val="18"/>
                              </w:rPr>
                              <w:t> </w:t>
                            </w:r>
                            <w:r>
                              <w:rPr>
                                <w:sz w:val="18"/>
                              </w:rPr>
                              <w:t>Pratchett's</w:t>
                            </w:r>
                            <w:r>
                              <w:rPr>
                                <w:spacing w:val="-1"/>
                                <w:sz w:val="18"/>
                              </w:rPr>
                              <w:t> </w:t>
                            </w:r>
                            <w:r>
                              <w:rPr>
                                <w:spacing w:val="-2"/>
                                <w:sz w:val="18"/>
                              </w:rPr>
                              <w:t>series,</w:t>
                            </w:r>
                          </w:p>
                        </w:tc>
                        <w:tc>
                          <w:tcPr>
                            <w:tcW w:w="1032" w:type="dxa"/>
                          </w:tcPr>
                          <w:p>
                            <w:pPr>
                              <w:pStyle w:val="TableParagraph"/>
                              <w:rPr>
                                <w:rFonts w:ascii="Times New Roman"/>
                                <w:sz w:val="14"/>
                              </w:rPr>
                            </w:pPr>
                          </w:p>
                        </w:tc>
                      </w:tr>
                      <w:tr>
                        <w:trPr>
                          <w:trHeight w:val="204" w:hRule="atLeast"/>
                        </w:trPr>
                        <w:tc>
                          <w:tcPr>
                            <w:tcW w:w="1618" w:type="dxa"/>
                          </w:tcPr>
                          <w:p>
                            <w:pPr>
                              <w:pStyle w:val="TableParagraph"/>
                              <w:rPr>
                                <w:rFonts w:ascii="Times New Roman"/>
                                <w:sz w:val="14"/>
                              </w:rPr>
                            </w:pPr>
                          </w:p>
                        </w:tc>
                        <w:tc>
                          <w:tcPr>
                            <w:tcW w:w="4831" w:type="dxa"/>
                          </w:tcPr>
                          <w:p>
                            <w:pPr>
                              <w:pStyle w:val="TableParagraph"/>
                              <w:spacing w:line="184" w:lineRule="exact"/>
                              <w:ind w:left="246"/>
                              <w:rPr>
                                <w:sz w:val="18"/>
                              </w:rPr>
                            </w:pPr>
                            <w:r>
                              <w:rPr>
                                <w:sz w:val="18"/>
                              </w:rPr>
                              <w:t>and</w:t>
                            </w:r>
                            <w:r>
                              <w:rPr>
                                <w:spacing w:val="-3"/>
                                <w:sz w:val="18"/>
                              </w:rPr>
                              <w:t> </w:t>
                            </w:r>
                            <w:r>
                              <w:rPr>
                                <w:sz w:val="18"/>
                              </w:rPr>
                              <w:t>other</w:t>
                            </w:r>
                            <w:r>
                              <w:rPr>
                                <w:spacing w:val="-1"/>
                                <w:sz w:val="18"/>
                              </w:rPr>
                              <w:t> </w:t>
                            </w:r>
                            <w:r>
                              <w:rPr>
                                <w:spacing w:val="-2"/>
                                <w:sz w:val="18"/>
                              </w:rPr>
                              <w:t>titles</w:t>
                            </w:r>
                          </w:p>
                        </w:tc>
                        <w:tc>
                          <w:tcPr>
                            <w:tcW w:w="1032" w:type="dxa"/>
                          </w:tcPr>
                          <w:p>
                            <w:pPr>
                              <w:pStyle w:val="TableParagraph"/>
                              <w:rPr>
                                <w:rFonts w:ascii="Times New Roman"/>
                                <w:sz w:val="14"/>
                              </w:rPr>
                            </w:pPr>
                          </w:p>
                        </w:tc>
                      </w:tr>
                    </w:tbl>
                    <w:p>
                      <w:pPr>
                        <w:pStyle w:val="BodyText"/>
                      </w:pPr>
                    </w:p>
                  </w:txbxContent>
                </v:textbox>
                <w10:wrap type="none"/>
              </v:shape>
            </w:pict>
          </mc:Fallback>
        </mc:AlternateContent>
      </w:r>
      <w:r>
        <w:rPr>
          <w:spacing w:val="-2"/>
          <w:sz w:val="18"/>
        </w:rPr>
        <w:t>677.70</w:t>
      </w:r>
    </w:p>
    <w:p>
      <w:pPr>
        <w:tabs>
          <w:tab w:pos="5284" w:val="right" w:leader="none"/>
        </w:tabs>
        <w:spacing w:before="71"/>
        <w:ind w:left="75" w:right="0" w:firstLine="0"/>
        <w:jc w:val="left"/>
        <w:rPr>
          <w:i/>
          <w:sz w:val="18"/>
        </w:rPr>
      </w:pPr>
      <w:r>
        <w:rPr/>
        <w:br w:type="column"/>
      </w:r>
      <w:r>
        <w:rPr>
          <w:i/>
          <w:sz w:val="18"/>
        </w:rPr>
        <w:t>10</w:t>
      </w:r>
      <w:r>
        <w:rPr>
          <w:i/>
          <w:spacing w:val="-2"/>
          <w:sz w:val="18"/>
        </w:rPr>
        <w:t> </w:t>
      </w:r>
      <w:r>
        <w:rPr>
          <w:i/>
          <w:sz w:val="18"/>
        </w:rPr>
        <w:t>E</w:t>
      </w:r>
      <w:r>
        <w:rPr>
          <w:i/>
          <w:spacing w:val="-2"/>
          <w:sz w:val="18"/>
        </w:rPr>
        <w:t> </w:t>
      </w:r>
      <w:r>
        <w:rPr>
          <w:i/>
          <w:sz w:val="18"/>
        </w:rPr>
        <w:t>012</w:t>
      </w:r>
      <w:r>
        <w:rPr>
          <w:i/>
          <w:spacing w:val="-1"/>
          <w:sz w:val="18"/>
        </w:rPr>
        <w:t> </w:t>
      </w:r>
      <w:r>
        <w:rPr>
          <w:i/>
          <w:sz w:val="18"/>
        </w:rPr>
        <w:t>1110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433100</w:t>
      </w:r>
      <w:r>
        <w:rPr>
          <w:rFonts w:ascii="Times New Roman"/>
          <w:sz w:val="18"/>
        </w:rPr>
        <w:tab/>
      </w:r>
      <w:r>
        <w:rPr>
          <w:i/>
          <w:spacing w:val="-2"/>
          <w:sz w:val="18"/>
        </w:rPr>
        <w:t>662.40</w:t>
      </w: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132"/>
        <w:rPr>
          <w:i/>
          <w:sz w:val="18"/>
        </w:rPr>
      </w:pPr>
    </w:p>
    <w:p>
      <w:pPr>
        <w:tabs>
          <w:tab w:pos="4734" w:val="left" w:leader="none"/>
        </w:tabs>
        <w:spacing w:before="0"/>
        <w:ind w:left="75" w:right="0" w:firstLine="0"/>
        <w:jc w:val="left"/>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1100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440000</w:t>
      </w:r>
      <w:r>
        <w:rPr>
          <w:rFonts w:ascii="Times New Roman"/>
          <w:sz w:val="18"/>
        </w:rPr>
        <w:tab/>
      </w:r>
      <w:r>
        <w:rPr>
          <w:i/>
          <w:spacing w:val="-2"/>
          <w:sz w:val="18"/>
        </w:rPr>
        <w:t>420.30</w:t>
      </w:r>
    </w:p>
    <w:p>
      <w:pPr>
        <w:spacing w:after="0"/>
        <w:jc w:val="left"/>
        <w:rPr>
          <w:i/>
          <w:sz w:val="18"/>
        </w:rPr>
        <w:sectPr>
          <w:type w:val="continuous"/>
          <w:pgSz w:w="15840" w:h="12240" w:orient="landscape"/>
          <w:pgMar w:header="749" w:footer="860" w:top="1140" w:bottom="1020" w:left="360" w:right="360"/>
          <w:cols w:num="4" w:equalWidth="0">
            <w:col w:w="1751" w:space="64"/>
            <w:col w:w="4803" w:space="40"/>
            <w:col w:w="2753" w:space="39"/>
            <w:col w:w="5670"/>
          </w:cols>
        </w:sect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69"/>
        <w:rPr>
          <w:i/>
          <w:sz w:val="18"/>
        </w:rPr>
      </w:pPr>
    </w:p>
    <w:p>
      <w:pPr>
        <w:tabs>
          <w:tab w:pos="14734" w:val="right" w:leader="none"/>
        </w:tabs>
        <w:spacing w:before="0"/>
        <w:ind w:left="9525" w:right="0" w:firstLine="0"/>
        <w:jc w:val="left"/>
        <w:rPr>
          <w:i/>
          <w:sz w:val="18"/>
        </w:rPr>
      </w:pPr>
      <w:r>
        <w:rPr>
          <w:i/>
          <w:sz w:val="18"/>
        </w:rPr>
        <w:t>10</w:t>
      </w:r>
      <w:r>
        <w:rPr>
          <w:i/>
          <w:spacing w:val="-2"/>
          <w:sz w:val="18"/>
        </w:rPr>
        <w:t> </w:t>
      </w:r>
      <w:r>
        <w:rPr>
          <w:i/>
          <w:sz w:val="18"/>
        </w:rPr>
        <w:t>E</w:t>
      </w:r>
      <w:r>
        <w:rPr>
          <w:i/>
          <w:spacing w:val="-2"/>
          <w:sz w:val="18"/>
        </w:rPr>
        <w:t> </w:t>
      </w:r>
      <w:r>
        <w:rPr>
          <w:i/>
          <w:sz w:val="18"/>
        </w:rPr>
        <w:t>002</w:t>
      </w:r>
      <w:r>
        <w:rPr>
          <w:i/>
          <w:spacing w:val="-1"/>
          <w:sz w:val="18"/>
        </w:rPr>
        <w:t> </w:t>
      </w:r>
      <w:r>
        <w:rPr>
          <w:i/>
          <w:sz w:val="18"/>
        </w:rPr>
        <w:t>1110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433100</w:t>
      </w:r>
      <w:r>
        <w:rPr>
          <w:rFonts w:ascii="Times New Roman"/>
          <w:sz w:val="18"/>
        </w:rPr>
        <w:tab/>
      </w:r>
      <w:r>
        <w:rPr>
          <w:i/>
          <w:spacing w:val="-2"/>
          <w:sz w:val="18"/>
        </w:rPr>
        <w:t>677.70</w:t>
      </w:r>
    </w:p>
    <w:p>
      <w:pPr>
        <w:spacing w:after="0"/>
        <w:jc w:val="left"/>
        <w:rPr>
          <w:i/>
          <w:sz w:val="18"/>
        </w:rPr>
        <w:sectPr>
          <w:type w:val="continuous"/>
          <w:pgSz w:w="15840" w:h="12240" w:orient="landscape"/>
          <w:pgMar w:header="749" w:footer="860" w:top="1140" w:bottom="1020" w:left="360" w:right="360"/>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751" name="Group 751"/>
                <wp:cNvGraphicFramePr>
                  <a:graphicFrameLocks/>
                </wp:cNvGraphicFramePr>
                <a:graphic>
                  <a:graphicData uri="http://schemas.microsoft.com/office/word/2010/wordprocessingGroup">
                    <wpg:wgp>
                      <wpg:cNvPr id="751" name="Group 751"/>
                      <wpg:cNvGrpSpPr/>
                      <wpg:grpSpPr>
                        <a:xfrm>
                          <a:off x="0" y="0"/>
                          <a:ext cx="9144000" cy="19050"/>
                          <a:chExt cx="9144000" cy="19050"/>
                        </a:xfrm>
                      </wpg:grpSpPr>
                      <wps:wsp>
                        <wps:cNvPr id="752" name="Graphic 752"/>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598" coordorigin="0,0" coordsize="14400,30">
                <v:shape style="position:absolute;left:0;top:15;width:14400;height:2" id="docshape599"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i/>
          <w:sz w:val="6"/>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8"/>
        <w:gridCol w:w="2341"/>
        <w:gridCol w:w="1891"/>
        <w:gridCol w:w="647"/>
        <w:gridCol w:w="1267"/>
        <w:gridCol w:w="5078"/>
        <w:gridCol w:w="1673"/>
      </w:tblGrid>
      <w:tr>
        <w:trPr>
          <w:trHeight w:val="375" w:hRule="atLeast"/>
        </w:trPr>
        <w:tc>
          <w:tcPr>
            <w:tcW w:w="1508" w:type="dxa"/>
            <w:tcBorders>
              <w:bottom w:val="single" w:sz="18" w:space="0" w:color="FFFFFF"/>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left w:val="single" w:sz="6" w:space="0" w:color="FFFFFF"/>
              <w:bottom w:val="single" w:sz="18"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left w:val="single" w:sz="6" w:space="0" w:color="FFFFFF"/>
              <w:bottom w:val="single" w:sz="18"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2" w:type="dxa"/>
            <w:gridSpan w:val="3"/>
            <w:tcBorders>
              <w:left w:val="single" w:sz="6" w:space="0" w:color="FFFFFF"/>
              <w:bottom w:val="single" w:sz="18"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3" w:type="dxa"/>
            <w:tcBorders>
              <w:left w:val="single" w:sz="6" w:space="0" w:color="FFFFFF"/>
              <w:bottom w:val="single" w:sz="18" w:space="0" w:color="FFFFFF"/>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top w:val="single" w:sz="18" w:space="0" w:color="FFFFFF"/>
              <w:right w:val="single" w:sz="6" w:space="0" w:color="FFFFFF"/>
            </w:tcBorders>
            <w:shd w:val="clear" w:color="auto" w:fill="D8D8D8"/>
          </w:tcPr>
          <w:p>
            <w:pPr>
              <w:pStyle w:val="TableParagraph"/>
              <w:spacing w:before="28"/>
              <w:ind w:left="30"/>
              <w:rPr>
                <w:sz w:val="18"/>
              </w:rPr>
            </w:pPr>
            <w:r>
              <w:rPr>
                <w:spacing w:val="-2"/>
                <w:sz w:val="18"/>
              </w:rPr>
              <w:t>06/30/2025</w:t>
            </w:r>
          </w:p>
        </w:tc>
        <w:tc>
          <w:tcPr>
            <w:tcW w:w="2341" w:type="dxa"/>
            <w:tcBorders>
              <w:top w:val="single" w:sz="18" w:space="0" w:color="FFFFFF"/>
              <w:left w:val="single" w:sz="6" w:space="0" w:color="FFFFFF"/>
              <w:right w:val="single" w:sz="6" w:space="0" w:color="FFFFFF"/>
            </w:tcBorders>
            <w:shd w:val="clear" w:color="auto" w:fill="D8D8D8"/>
          </w:tcPr>
          <w:p>
            <w:pPr>
              <w:pStyle w:val="TableParagraph"/>
              <w:spacing w:before="28"/>
              <w:ind w:left="29"/>
              <w:rPr>
                <w:sz w:val="18"/>
              </w:rPr>
            </w:pPr>
            <w:r>
              <w:rPr>
                <w:spacing w:val="-2"/>
                <w:sz w:val="18"/>
              </w:rPr>
              <w:t>202301706</w:t>
            </w:r>
          </w:p>
        </w:tc>
        <w:tc>
          <w:tcPr>
            <w:tcW w:w="1891" w:type="dxa"/>
            <w:tcBorders>
              <w:top w:val="single" w:sz="18" w:space="0" w:color="FFFFFF"/>
              <w:left w:val="single" w:sz="6" w:space="0" w:color="FFFFFF"/>
              <w:right w:val="single" w:sz="6" w:space="0" w:color="FFFFFF"/>
            </w:tcBorders>
            <w:shd w:val="clear" w:color="auto" w:fill="D8D8D8"/>
          </w:tcPr>
          <w:p>
            <w:pPr>
              <w:pStyle w:val="TableParagraph"/>
              <w:spacing w:before="28"/>
              <w:ind w:left="28"/>
              <w:rPr>
                <w:sz w:val="18"/>
              </w:rPr>
            </w:pPr>
            <w:r>
              <w:rPr>
                <w:sz w:val="18"/>
              </w:rPr>
              <w:t>Wire</w:t>
            </w:r>
            <w:r>
              <w:rPr>
                <w:spacing w:val="-3"/>
                <w:sz w:val="18"/>
              </w:rPr>
              <w:t> </w:t>
            </w:r>
            <w:r>
              <w:rPr>
                <w:spacing w:val="-2"/>
                <w:sz w:val="18"/>
              </w:rPr>
              <w:t>Transfer</w:t>
            </w:r>
          </w:p>
        </w:tc>
        <w:tc>
          <w:tcPr>
            <w:tcW w:w="6992" w:type="dxa"/>
            <w:gridSpan w:val="3"/>
            <w:tcBorders>
              <w:top w:val="single" w:sz="18" w:space="0" w:color="FFFFFF"/>
              <w:left w:val="single" w:sz="6" w:space="0" w:color="FFFFFF"/>
              <w:right w:val="single" w:sz="6" w:space="0" w:color="FFFFFF"/>
            </w:tcBorders>
            <w:shd w:val="clear" w:color="auto" w:fill="D8D8D8"/>
          </w:tcPr>
          <w:p>
            <w:pPr>
              <w:pStyle w:val="TableParagraph"/>
              <w:spacing w:before="28"/>
              <w:ind w:left="27"/>
              <w:rPr>
                <w:sz w:val="18"/>
              </w:rPr>
            </w:pPr>
            <w:r>
              <w:rPr>
                <w:sz w:val="18"/>
              </w:rPr>
              <w:t>JPMORGAN</w:t>
            </w:r>
            <w:r>
              <w:rPr>
                <w:spacing w:val="-3"/>
                <w:sz w:val="18"/>
              </w:rPr>
              <w:t> </w:t>
            </w:r>
            <w:r>
              <w:rPr>
                <w:sz w:val="18"/>
              </w:rPr>
              <w:t>CHASE</w:t>
            </w:r>
            <w:r>
              <w:rPr>
                <w:spacing w:val="-2"/>
                <w:sz w:val="18"/>
              </w:rPr>
              <w:t> </w:t>
            </w:r>
            <w:r>
              <w:rPr>
                <w:sz w:val="18"/>
              </w:rPr>
              <w:t>BANK</w:t>
            </w:r>
            <w:r>
              <w:rPr>
                <w:spacing w:val="-2"/>
                <w:sz w:val="18"/>
              </w:rPr>
              <w:t> </w:t>
            </w:r>
            <w:r>
              <w:rPr>
                <w:spacing w:val="-5"/>
                <w:sz w:val="18"/>
              </w:rPr>
              <w:t>NA</w:t>
            </w:r>
          </w:p>
        </w:tc>
        <w:tc>
          <w:tcPr>
            <w:tcW w:w="1673" w:type="dxa"/>
            <w:tcBorders>
              <w:top w:val="single" w:sz="18" w:space="0" w:color="FFFFFF"/>
              <w:left w:val="single" w:sz="6" w:space="0" w:color="FFFFFF"/>
            </w:tcBorders>
            <w:shd w:val="clear" w:color="auto" w:fill="D8D8D8"/>
          </w:tcPr>
          <w:p>
            <w:pPr>
              <w:pStyle w:val="TableParagraph"/>
              <w:spacing w:before="28"/>
              <w:ind w:right="28"/>
              <w:jc w:val="right"/>
              <w:rPr>
                <w:sz w:val="18"/>
              </w:rPr>
            </w:pPr>
            <w:r>
              <w:rPr>
                <w:spacing w:val="-2"/>
                <w:sz w:val="18"/>
              </w:rPr>
              <w:t>67,921.01</w:t>
            </w:r>
          </w:p>
        </w:tc>
      </w:tr>
      <w:tr>
        <w:trPr>
          <w:trHeight w:val="255" w:hRule="atLeast"/>
        </w:trPr>
        <w:tc>
          <w:tcPr>
            <w:tcW w:w="1508" w:type="dxa"/>
            <w:tcBorders>
              <w:bottom w:val="single" w:sz="6" w:space="0" w:color="000000"/>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879" w:type="dxa"/>
            <w:gridSpan w:val="3"/>
            <w:tcBorders>
              <w:bottom w:val="single" w:sz="6" w:space="0" w:color="000000"/>
            </w:tcBorders>
          </w:tcPr>
          <w:p>
            <w:pPr>
              <w:pStyle w:val="TableParagraph"/>
              <w:spacing w:before="18"/>
              <w:ind w:left="336"/>
              <w:rPr>
                <w:b/>
                <w:sz w:val="18"/>
              </w:rPr>
            </w:pPr>
            <w:r>
              <w:rPr>
                <w:b/>
                <w:spacing w:val="-2"/>
                <w:sz w:val="18"/>
              </w:rPr>
              <w:t>Description</w:t>
            </w:r>
          </w:p>
        </w:tc>
        <w:tc>
          <w:tcPr>
            <w:tcW w:w="1267" w:type="dxa"/>
            <w:tcBorders>
              <w:bottom w:val="single" w:sz="6" w:space="0" w:color="000000"/>
            </w:tcBorders>
          </w:tcPr>
          <w:p>
            <w:pPr>
              <w:pStyle w:val="TableParagraph"/>
              <w:spacing w:before="18"/>
              <w:ind w:left="122"/>
              <w:rPr>
                <w:b/>
                <w:sz w:val="18"/>
              </w:rPr>
            </w:pPr>
            <w:r>
              <w:rPr>
                <w:b/>
                <w:sz w:val="18"/>
              </w:rPr>
              <w:t>Invoice</w:t>
            </w:r>
            <w:r>
              <w:rPr>
                <w:b/>
                <w:spacing w:val="-6"/>
                <w:sz w:val="18"/>
              </w:rPr>
              <w:t> </w:t>
            </w:r>
            <w:r>
              <w:rPr>
                <w:b/>
                <w:spacing w:val="-4"/>
                <w:sz w:val="18"/>
              </w:rPr>
              <w:t>Date</w:t>
            </w:r>
          </w:p>
        </w:tc>
        <w:tc>
          <w:tcPr>
            <w:tcW w:w="5078" w:type="dxa"/>
            <w:tcBorders>
              <w:bottom w:val="single" w:sz="6" w:space="0" w:color="000000"/>
            </w:tcBorders>
          </w:tcPr>
          <w:p>
            <w:pPr>
              <w:pStyle w:val="TableParagraph"/>
              <w:spacing w:before="18"/>
              <w:ind w:left="75"/>
              <w:rPr>
                <w:b/>
                <w:sz w:val="18"/>
              </w:rPr>
            </w:pPr>
            <w:r>
              <w:rPr>
                <w:b/>
                <w:sz w:val="18"/>
              </w:rPr>
              <w:t>Invoice</w:t>
            </w:r>
            <w:r>
              <w:rPr>
                <w:b/>
                <w:spacing w:val="-3"/>
                <w:sz w:val="18"/>
              </w:rPr>
              <w:t> </w:t>
            </w:r>
            <w:r>
              <w:rPr>
                <w:b/>
                <w:sz w:val="18"/>
              </w:rPr>
              <w:t>Amount</w:t>
            </w:r>
            <w:r>
              <w:rPr>
                <w:b/>
                <w:spacing w:val="32"/>
                <w:sz w:val="18"/>
              </w:rPr>
              <w:t> </w:t>
            </w:r>
            <w:r>
              <w:rPr>
                <w:b/>
                <w:spacing w:val="-2"/>
                <w:sz w:val="18"/>
              </w:rPr>
              <w:t>Account</w:t>
            </w:r>
          </w:p>
        </w:tc>
        <w:tc>
          <w:tcPr>
            <w:tcW w:w="1673" w:type="dxa"/>
            <w:tcBorders>
              <w:bottom w:val="single" w:sz="6" w:space="0" w:color="000000"/>
            </w:tcBorders>
          </w:tcPr>
          <w:p>
            <w:pPr>
              <w:pStyle w:val="TableParagraph"/>
              <w:spacing w:before="18"/>
              <w:ind w:right="28"/>
              <w:jc w:val="right"/>
              <w:rPr>
                <w:b/>
                <w:sz w:val="18"/>
              </w:rPr>
            </w:pPr>
            <w:r>
              <w:rPr>
                <w:b/>
                <w:spacing w:val="-2"/>
                <w:sz w:val="18"/>
              </w:rPr>
              <w:t>Amount</w:t>
            </w:r>
          </w:p>
        </w:tc>
      </w:tr>
      <w:tr>
        <w:trPr>
          <w:trHeight w:val="1717" w:hRule="atLeast"/>
        </w:trPr>
        <w:tc>
          <w:tcPr>
            <w:tcW w:w="1508" w:type="dxa"/>
            <w:tcBorders>
              <w:top w:val="single" w:sz="6" w:space="0" w:color="000000"/>
            </w:tcBorders>
          </w:tcPr>
          <w:p>
            <w:pPr>
              <w:pStyle w:val="TableParagraph"/>
              <w:spacing w:before="24"/>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4879" w:type="dxa"/>
            <w:gridSpan w:val="3"/>
            <w:tcBorders>
              <w:top w:val="single" w:sz="6" w:space="0" w:color="000000"/>
            </w:tcBorders>
          </w:tcPr>
          <w:p>
            <w:pPr>
              <w:pStyle w:val="TableParagraph"/>
              <w:spacing w:before="24"/>
              <w:ind w:left="336" w:right="127"/>
              <w:rPr>
                <w:sz w:val="18"/>
              </w:rPr>
            </w:pPr>
            <w:r>
              <w:rPr>
                <w:sz w:val="18"/>
              </w:rPr>
              <w:t>FY25 Title IV - Literacy Materials - Additional Russian Language library books for elementary libraries: Paddington</w:t>
            </w:r>
            <w:r>
              <w:rPr>
                <w:spacing w:val="-6"/>
                <w:sz w:val="18"/>
              </w:rPr>
              <w:t> </w:t>
            </w:r>
            <w:r>
              <w:rPr>
                <w:sz w:val="18"/>
              </w:rPr>
              <w:t>Bear,</w:t>
            </w:r>
            <w:r>
              <w:rPr>
                <w:spacing w:val="-6"/>
                <w:sz w:val="18"/>
              </w:rPr>
              <w:t> </w:t>
            </w:r>
            <w:r>
              <w:rPr>
                <w:sz w:val="18"/>
              </w:rPr>
              <w:t>Toy</w:t>
            </w:r>
            <w:r>
              <w:rPr>
                <w:spacing w:val="-6"/>
                <w:sz w:val="18"/>
              </w:rPr>
              <w:t> </w:t>
            </w:r>
            <w:r>
              <w:rPr>
                <w:sz w:val="18"/>
              </w:rPr>
              <w:t>Story,</w:t>
            </w:r>
            <w:r>
              <w:rPr>
                <w:spacing w:val="-6"/>
                <w:sz w:val="18"/>
              </w:rPr>
              <w:t> </w:t>
            </w:r>
            <w:r>
              <w:rPr>
                <w:sz w:val="18"/>
              </w:rPr>
              <w:t>The</w:t>
            </w:r>
            <w:r>
              <w:rPr>
                <w:spacing w:val="-6"/>
                <w:sz w:val="18"/>
              </w:rPr>
              <w:t> </w:t>
            </w:r>
            <w:r>
              <w:rPr>
                <w:sz w:val="18"/>
              </w:rPr>
              <w:t>Mole</w:t>
            </w:r>
            <w:r>
              <w:rPr>
                <w:spacing w:val="-6"/>
                <w:sz w:val="18"/>
              </w:rPr>
              <w:t> </w:t>
            </w:r>
            <w:r>
              <w:rPr>
                <w:sz w:val="18"/>
              </w:rPr>
              <w:t>series,</w:t>
            </w:r>
            <w:r>
              <w:rPr>
                <w:spacing w:val="-6"/>
                <w:sz w:val="18"/>
              </w:rPr>
              <w:t> </w:t>
            </w:r>
            <w:r>
              <w:rPr>
                <w:sz w:val="18"/>
              </w:rPr>
              <w:t>Dinosaur Friends,</w:t>
            </w:r>
            <w:r>
              <w:rPr>
                <w:spacing w:val="-3"/>
                <w:sz w:val="18"/>
              </w:rPr>
              <w:t> </w:t>
            </w:r>
            <w:r>
              <w:rPr>
                <w:sz w:val="18"/>
              </w:rPr>
              <w:t>Agatha</w:t>
            </w:r>
            <w:r>
              <w:rPr>
                <w:spacing w:val="-3"/>
                <w:sz w:val="18"/>
              </w:rPr>
              <w:t> </w:t>
            </w:r>
            <w:r>
              <w:rPr>
                <w:sz w:val="18"/>
              </w:rPr>
              <w:t>Mystery</w:t>
            </w:r>
            <w:r>
              <w:rPr>
                <w:spacing w:val="-3"/>
                <w:sz w:val="18"/>
              </w:rPr>
              <w:t> </w:t>
            </w:r>
            <w:r>
              <w:rPr>
                <w:sz w:val="18"/>
              </w:rPr>
              <w:t>Book</w:t>
            </w:r>
            <w:r>
              <w:rPr>
                <w:spacing w:val="-3"/>
                <w:sz w:val="18"/>
              </w:rPr>
              <w:t> </w:t>
            </w:r>
            <w:r>
              <w:rPr>
                <w:sz w:val="18"/>
              </w:rPr>
              <w:t>1-6,</w:t>
            </w:r>
            <w:r>
              <w:rPr>
                <w:spacing w:val="-3"/>
                <w:sz w:val="18"/>
              </w:rPr>
              <w:t> </w:t>
            </w:r>
            <w:r>
              <w:rPr>
                <w:sz w:val="18"/>
              </w:rPr>
              <w:t>Kiki's</w:t>
            </w:r>
            <w:r>
              <w:rPr>
                <w:spacing w:val="-3"/>
                <w:sz w:val="18"/>
              </w:rPr>
              <w:t> </w:t>
            </w:r>
            <w:r>
              <w:rPr>
                <w:sz w:val="18"/>
              </w:rPr>
              <w:t>Delivery</w:t>
            </w:r>
            <w:r>
              <w:rPr>
                <w:spacing w:val="-3"/>
                <w:sz w:val="18"/>
              </w:rPr>
              <w:t> </w:t>
            </w:r>
            <w:r>
              <w:rPr>
                <w:sz w:val="18"/>
              </w:rPr>
              <w:t>Book 1-3, The Twins' series, Andrew Peterson's Book 1-4; Wimpy Kid Book 1-19, Gravity Falls series, The Giant Encyclopedia of a Schoolboy, Terry Pratchett's series, and other titles - Field</w:t>
            </w:r>
          </w:p>
        </w:tc>
        <w:tc>
          <w:tcPr>
            <w:tcW w:w="1267" w:type="dxa"/>
            <w:tcBorders>
              <w:top w:val="single" w:sz="6" w:space="0" w:color="000000"/>
            </w:tcBorders>
          </w:tcPr>
          <w:p>
            <w:pPr>
              <w:pStyle w:val="TableParagraph"/>
              <w:spacing w:before="24"/>
              <w:ind w:left="122"/>
              <w:rPr>
                <w:sz w:val="18"/>
              </w:rPr>
            </w:pPr>
            <w:r>
              <w:rPr>
                <w:spacing w:val="-2"/>
                <w:sz w:val="18"/>
              </w:rPr>
              <w:t>06/25/2025</w:t>
            </w:r>
          </w:p>
        </w:tc>
        <w:tc>
          <w:tcPr>
            <w:tcW w:w="5078" w:type="dxa"/>
            <w:tcBorders>
              <w:top w:val="single" w:sz="6" w:space="0" w:color="000000"/>
            </w:tcBorders>
          </w:tcPr>
          <w:p>
            <w:pPr>
              <w:pStyle w:val="TableParagraph"/>
              <w:spacing w:before="24"/>
              <w:ind w:left="845"/>
              <w:rPr>
                <w:sz w:val="18"/>
              </w:rPr>
            </w:pPr>
            <w:r>
              <w:rPr>
                <w:spacing w:val="-2"/>
                <w:sz w:val="18"/>
              </w:rPr>
              <w:t>659.70</w:t>
            </w:r>
          </w:p>
        </w:tc>
        <w:tc>
          <w:tcPr>
            <w:tcW w:w="1673" w:type="dxa"/>
            <w:tcBorders>
              <w:top w:val="single" w:sz="6" w:space="0" w:color="000000"/>
            </w:tcBorders>
          </w:tcPr>
          <w:p>
            <w:pPr>
              <w:pStyle w:val="TableParagraph"/>
              <w:rPr>
                <w:rFonts w:ascii="Times New Roman"/>
                <w:sz w:val="18"/>
              </w:rPr>
            </w:pPr>
          </w:p>
        </w:tc>
      </w:tr>
      <w:tr>
        <w:trPr>
          <w:trHeight w:val="238" w:hRule="atLeast"/>
        </w:trPr>
        <w:tc>
          <w:tcPr>
            <w:tcW w:w="1508" w:type="dxa"/>
          </w:tcPr>
          <w:p>
            <w:pPr>
              <w:pStyle w:val="TableParagraph"/>
              <w:rPr>
                <w:rFonts w:ascii="Times New Roman"/>
                <w:sz w:val="16"/>
              </w:rPr>
            </w:pPr>
          </w:p>
        </w:tc>
        <w:tc>
          <w:tcPr>
            <w:tcW w:w="4879" w:type="dxa"/>
            <w:gridSpan w:val="3"/>
          </w:tcPr>
          <w:p>
            <w:pPr>
              <w:pStyle w:val="TableParagraph"/>
              <w:rPr>
                <w:rFonts w:ascii="Times New Roman"/>
                <w:sz w:val="16"/>
              </w:rPr>
            </w:pPr>
          </w:p>
        </w:tc>
        <w:tc>
          <w:tcPr>
            <w:tcW w:w="1267" w:type="dxa"/>
          </w:tcPr>
          <w:p>
            <w:pPr>
              <w:pStyle w:val="TableParagraph"/>
              <w:rPr>
                <w:rFonts w:ascii="Times New Roman"/>
                <w:sz w:val="16"/>
              </w:rPr>
            </w:pPr>
          </w:p>
        </w:tc>
        <w:tc>
          <w:tcPr>
            <w:tcW w:w="5078" w:type="dxa"/>
          </w:tcPr>
          <w:p>
            <w:pPr>
              <w:pStyle w:val="TableParagraph"/>
              <w:spacing w:line="187" w:lineRule="exact" w:before="31"/>
              <w:ind w:left="1510"/>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1100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440000</w:t>
            </w:r>
          </w:p>
        </w:tc>
        <w:tc>
          <w:tcPr>
            <w:tcW w:w="1673" w:type="dxa"/>
          </w:tcPr>
          <w:p>
            <w:pPr>
              <w:pStyle w:val="TableParagraph"/>
              <w:spacing w:line="187" w:lineRule="exact" w:before="31"/>
              <w:ind w:right="28"/>
              <w:jc w:val="right"/>
              <w:rPr>
                <w:i/>
                <w:sz w:val="18"/>
              </w:rPr>
            </w:pPr>
            <w:r>
              <w:rPr>
                <w:i/>
                <w:spacing w:val="-2"/>
                <w:sz w:val="18"/>
              </w:rPr>
              <w:t>659.70</w:t>
            </w:r>
          </w:p>
        </w:tc>
      </w:tr>
    </w:tbl>
    <w:p>
      <w:pPr>
        <w:pStyle w:val="TableParagraph"/>
        <w:spacing w:after="0" w:line="187" w:lineRule="exact"/>
        <w:jc w:val="right"/>
        <w:rPr>
          <w:i/>
          <w:sz w:val="18"/>
        </w:rPr>
        <w:sectPr>
          <w:pgSz w:w="15840" w:h="12240" w:orient="landscape"/>
          <w:pgMar w:header="749" w:footer="860" w:top="1140" w:bottom="1060" w:left="360" w:right="360"/>
        </w:sectPr>
      </w:pPr>
    </w:p>
    <w:p>
      <w:pPr>
        <w:spacing w:before="64"/>
        <w:ind w:left="390" w:right="38" w:firstLine="0"/>
        <w:jc w:val="left"/>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p>
      <w:pPr>
        <w:spacing w:before="64"/>
        <w:ind w:left="390" w:right="0" w:firstLine="0"/>
        <w:jc w:val="left"/>
        <w:rPr>
          <w:sz w:val="18"/>
        </w:rPr>
      </w:pPr>
      <w:r>
        <w:rPr/>
        <w:br w:type="column"/>
      </w:r>
      <w:r>
        <w:rPr>
          <w:sz w:val="18"/>
        </w:rPr>
        <w:t>FY25</w:t>
      </w:r>
      <w:r>
        <w:rPr>
          <w:spacing w:val="-3"/>
          <w:sz w:val="18"/>
        </w:rPr>
        <w:t> </w:t>
      </w:r>
      <w:r>
        <w:rPr>
          <w:sz w:val="18"/>
        </w:rPr>
        <w:t>Title</w:t>
      </w:r>
      <w:r>
        <w:rPr>
          <w:spacing w:val="-3"/>
          <w:sz w:val="18"/>
        </w:rPr>
        <w:t> </w:t>
      </w:r>
      <w:r>
        <w:rPr>
          <w:sz w:val="18"/>
        </w:rPr>
        <w:t>I</w:t>
      </w:r>
      <w:r>
        <w:rPr>
          <w:spacing w:val="-3"/>
          <w:sz w:val="18"/>
        </w:rPr>
        <w:t> </w:t>
      </w:r>
      <w:r>
        <w:rPr>
          <w:sz w:val="18"/>
        </w:rPr>
        <w:t>-</w:t>
      </w:r>
      <w:r>
        <w:rPr>
          <w:spacing w:val="-3"/>
          <w:sz w:val="18"/>
        </w:rPr>
        <w:t> </w:t>
      </w:r>
      <w:r>
        <w:rPr>
          <w:sz w:val="18"/>
        </w:rPr>
        <w:t>Poe</w:t>
      </w:r>
      <w:r>
        <w:rPr>
          <w:spacing w:val="-3"/>
          <w:sz w:val="18"/>
        </w:rPr>
        <w:t> </w:t>
      </w:r>
      <w:r>
        <w:rPr>
          <w:sz w:val="18"/>
        </w:rPr>
        <w:t>Literacy</w:t>
      </w:r>
      <w:r>
        <w:rPr>
          <w:spacing w:val="-3"/>
          <w:sz w:val="18"/>
        </w:rPr>
        <w:t> </w:t>
      </w:r>
      <w:r>
        <w:rPr>
          <w:sz w:val="18"/>
        </w:rPr>
        <w:t>Materials</w:t>
      </w:r>
      <w:r>
        <w:rPr>
          <w:spacing w:val="-3"/>
          <w:sz w:val="18"/>
        </w:rPr>
        <w:t> </w:t>
      </w:r>
      <w:r>
        <w:rPr>
          <w:sz w:val="18"/>
        </w:rPr>
        <w:t>-</w:t>
      </w:r>
      <w:r>
        <w:rPr>
          <w:spacing w:val="-3"/>
          <w:sz w:val="18"/>
        </w:rPr>
        <w:t> </w:t>
      </w:r>
      <w:r>
        <w:rPr>
          <w:sz w:val="18"/>
        </w:rPr>
        <w:t>Additional</w:t>
      </w:r>
      <w:r>
        <w:rPr>
          <w:spacing w:val="-3"/>
          <w:sz w:val="18"/>
        </w:rPr>
        <w:t> </w:t>
      </w:r>
      <w:r>
        <w:rPr>
          <w:sz w:val="18"/>
        </w:rPr>
        <w:t>Russian language library books to elementary libraries: The Mole Book 1-2; Connie 8 of Series, Kitten Smack 4 of Series; Chevostik 3 of Series, Dinasaur Friends 2 of Series, Agatha</w:t>
      </w:r>
      <w:r>
        <w:rPr>
          <w:spacing w:val="-2"/>
          <w:sz w:val="18"/>
        </w:rPr>
        <w:t> </w:t>
      </w:r>
      <w:r>
        <w:rPr>
          <w:sz w:val="18"/>
        </w:rPr>
        <w:t>Mystery</w:t>
      </w:r>
      <w:r>
        <w:rPr>
          <w:spacing w:val="-2"/>
          <w:sz w:val="18"/>
        </w:rPr>
        <w:t> </w:t>
      </w:r>
      <w:r>
        <w:rPr>
          <w:sz w:val="18"/>
        </w:rPr>
        <w:t>Books</w:t>
      </w:r>
      <w:r>
        <w:rPr>
          <w:spacing w:val="-2"/>
          <w:sz w:val="18"/>
        </w:rPr>
        <w:t> </w:t>
      </w:r>
      <w:r>
        <w:rPr>
          <w:sz w:val="18"/>
        </w:rPr>
        <w:t>1-6,</w:t>
      </w:r>
      <w:r>
        <w:rPr>
          <w:spacing w:val="-2"/>
          <w:sz w:val="18"/>
        </w:rPr>
        <w:t> </w:t>
      </w:r>
      <w:r>
        <w:rPr>
          <w:sz w:val="18"/>
        </w:rPr>
        <w:t>Kiki's</w:t>
      </w:r>
      <w:r>
        <w:rPr>
          <w:spacing w:val="-2"/>
          <w:sz w:val="18"/>
        </w:rPr>
        <w:t> </w:t>
      </w:r>
      <w:r>
        <w:rPr>
          <w:sz w:val="18"/>
        </w:rPr>
        <w:t>Delivery</w:t>
      </w:r>
      <w:r>
        <w:rPr>
          <w:spacing w:val="-2"/>
          <w:sz w:val="18"/>
        </w:rPr>
        <w:t> </w:t>
      </w:r>
      <w:r>
        <w:rPr>
          <w:sz w:val="18"/>
        </w:rPr>
        <w:t>Book</w:t>
      </w:r>
      <w:r>
        <w:rPr>
          <w:spacing w:val="-2"/>
          <w:sz w:val="18"/>
        </w:rPr>
        <w:t> </w:t>
      </w:r>
      <w:r>
        <w:rPr>
          <w:sz w:val="18"/>
        </w:rPr>
        <w:t>1-3,</w:t>
      </w:r>
      <w:r>
        <w:rPr>
          <w:spacing w:val="-2"/>
          <w:sz w:val="18"/>
        </w:rPr>
        <w:t> </w:t>
      </w:r>
      <w:r>
        <w:rPr>
          <w:sz w:val="18"/>
        </w:rPr>
        <w:t>The Twins Book 1-2, A. Peterson Book 1-4, Wimpy Kid Book 1-17,</w:t>
      </w:r>
      <w:r>
        <w:rPr>
          <w:spacing w:val="-4"/>
          <w:sz w:val="18"/>
        </w:rPr>
        <w:t> </w:t>
      </w:r>
      <w:r>
        <w:rPr>
          <w:sz w:val="18"/>
        </w:rPr>
        <w:t>Gravity</w:t>
      </w:r>
      <w:r>
        <w:rPr>
          <w:spacing w:val="-4"/>
          <w:sz w:val="18"/>
        </w:rPr>
        <w:t> </w:t>
      </w:r>
      <w:r>
        <w:rPr>
          <w:sz w:val="18"/>
        </w:rPr>
        <w:t>Falls</w:t>
      </w:r>
      <w:r>
        <w:rPr>
          <w:spacing w:val="-4"/>
          <w:sz w:val="18"/>
        </w:rPr>
        <w:t> </w:t>
      </w:r>
      <w:r>
        <w:rPr>
          <w:sz w:val="18"/>
        </w:rPr>
        <w:t>volume</w:t>
      </w:r>
      <w:r>
        <w:rPr>
          <w:spacing w:val="-4"/>
          <w:sz w:val="18"/>
        </w:rPr>
        <w:t> </w:t>
      </w:r>
      <w:r>
        <w:rPr>
          <w:sz w:val="18"/>
        </w:rPr>
        <w:t>1-6,</w:t>
      </w:r>
      <w:r>
        <w:rPr>
          <w:spacing w:val="40"/>
          <w:sz w:val="18"/>
        </w:rPr>
        <w:t> </w:t>
      </w:r>
      <w:r>
        <w:rPr>
          <w:sz w:val="18"/>
        </w:rPr>
        <w:t>T.</w:t>
      </w:r>
      <w:r>
        <w:rPr>
          <w:spacing w:val="-4"/>
          <w:sz w:val="18"/>
        </w:rPr>
        <w:t> </w:t>
      </w:r>
      <w:r>
        <w:rPr>
          <w:sz w:val="18"/>
        </w:rPr>
        <w:t>Pratchett</w:t>
      </w:r>
      <w:r>
        <w:rPr>
          <w:spacing w:val="-4"/>
          <w:sz w:val="18"/>
        </w:rPr>
        <w:t> </w:t>
      </w:r>
      <w:r>
        <w:rPr>
          <w:sz w:val="18"/>
        </w:rPr>
        <w:t>Book</w:t>
      </w:r>
      <w:r>
        <w:rPr>
          <w:spacing w:val="-4"/>
          <w:sz w:val="18"/>
        </w:rPr>
        <w:t> </w:t>
      </w:r>
      <w:r>
        <w:rPr>
          <w:sz w:val="18"/>
        </w:rPr>
        <w:t>1-3,</w:t>
      </w:r>
      <w:r>
        <w:rPr>
          <w:spacing w:val="-4"/>
          <w:sz w:val="18"/>
        </w:rPr>
        <w:t> </w:t>
      </w:r>
      <w:r>
        <w:rPr>
          <w:sz w:val="18"/>
        </w:rPr>
        <w:t>C. Haberzak Book 1-2, Svetlik Tuchkin 2 of Series, Pippi Longstocking Book 1-3, and other titles</w:t>
      </w:r>
    </w:p>
    <w:p>
      <w:pPr>
        <w:tabs>
          <w:tab w:pos="1989" w:val="left" w:leader="none"/>
        </w:tabs>
        <w:spacing w:before="64"/>
        <w:ind w:left="0" w:right="0" w:firstLine="0"/>
        <w:jc w:val="right"/>
        <w:rPr>
          <w:sz w:val="18"/>
        </w:rPr>
      </w:pPr>
      <w:r>
        <w:rPr/>
        <w:br w:type="column"/>
      </w:r>
      <w:r>
        <w:rPr>
          <w:spacing w:val="-2"/>
          <w:sz w:val="18"/>
        </w:rPr>
        <w:t>06/25/2025</w:t>
      </w:r>
      <w:r>
        <w:rPr>
          <w:sz w:val="18"/>
        </w:rPr>
        <w:tab/>
      </w:r>
      <w:r>
        <w:rPr>
          <w:spacing w:val="-2"/>
          <w:sz w:val="18"/>
        </w:rPr>
        <w:t>278.10</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120"/>
        <w:rPr>
          <w:sz w:val="18"/>
        </w:rPr>
      </w:pPr>
    </w:p>
    <w:p>
      <w:pPr>
        <w:spacing w:before="0"/>
        <w:ind w:left="0" w:right="0" w:firstLine="0"/>
        <w:jc w:val="right"/>
        <w:rPr>
          <w:sz w:val="18"/>
        </w:rPr>
      </w:pPr>
      <w:r>
        <w:rPr>
          <w:sz w:val="18"/>
        </w:rPr>
        <mc:AlternateContent>
          <mc:Choice Requires="wps">
            <w:drawing>
              <wp:anchor distT="0" distB="0" distL="0" distR="0" allowOverlap="1" layoutInCell="1" locked="0" behindDoc="0" simplePos="0" relativeHeight="15861760">
                <wp:simplePos x="0" y="0"/>
                <wp:positionH relativeFrom="page">
                  <wp:posOffset>406400</wp:posOffset>
                </wp:positionH>
                <wp:positionV relativeFrom="paragraph">
                  <wp:posOffset>4080</wp:posOffset>
                </wp:positionV>
                <wp:extent cx="4826635" cy="1045845"/>
                <wp:effectExtent l="0" t="0" r="0" b="0"/>
                <wp:wrapNone/>
                <wp:docPr id="753" name="Textbox 753"/>
                <wp:cNvGraphicFramePr>
                  <a:graphicFrameLocks/>
                </wp:cNvGraphicFramePr>
                <a:graphic>
                  <a:graphicData uri="http://schemas.microsoft.com/office/word/2010/wordprocessingShape">
                    <wps:wsp>
                      <wps:cNvPr id="753" name="Textbox 753"/>
                      <wps:cNvSpPr txBox="1"/>
                      <wps:spPr>
                        <a:xfrm>
                          <a:off x="0" y="0"/>
                          <a:ext cx="4826635" cy="104584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18"/>
                              <w:gridCol w:w="4831"/>
                              <w:gridCol w:w="1032"/>
                            </w:tblGrid>
                            <w:tr>
                              <w:trPr>
                                <w:trHeight w:val="204" w:hRule="atLeast"/>
                              </w:trPr>
                              <w:tc>
                                <w:tcPr>
                                  <w:tcW w:w="1618" w:type="dxa"/>
                                </w:tcPr>
                                <w:p>
                                  <w:pPr>
                                    <w:pStyle w:val="TableParagraph"/>
                                    <w:spacing w:line="184" w:lineRule="exact"/>
                                    <w:ind w:left="50"/>
                                    <w:rPr>
                                      <w:sz w:val="18"/>
                                    </w:rPr>
                                  </w:pPr>
                                  <w:r>
                                    <w:rPr>
                                      <w:sz w:val="18"/>
                                    </w:rPr>
                                    <w:t>6/25/25</w:t>
                                  </w:r>
                                  <w:r>
                                    <w:rPr>
                                      <w:spacing w:val="-3"/>
                                      <w:sz w:val="18"/>
                                    </w:rPr>
                                    <w:t> </w:t>
                                  </w:r>
                                  <w:r>
                                    <w:rPr>
                                      <w:sz w:val="18"/>
                                    </w:rPr>
                                    <w:t>JPM</w:t>
                                  </w:r>
                                  <w:r>
                                    <w:rPr>
                                      <w:spacing w:val="-3"/>
                                      <w:sz w:val="18"/>
                                    </w:rPr>
                                    <w:t> </w:t>
                                  </w:r>
                                  <w:r>
                                    <w:rPr>
                                      <w:spacing w:val="-5"/>
                                      <w:sz w:val="18"/>
                                    </w:rPr>
                                    <w:t>CC</w:t>
                                  </w:r>
                                </w:p>
                              </w:tc>
                              <w:tc>
                                <w:tcPr>
                                  <w:tcW w:w="4831" w:type="dxa"/>
                                </w:tcPr>
                                <w:p>
                                  <w:pPr>
                                    <w:pStyle w:val="TableParagraph"/>
                                    <w:spacing w:line="184" w:lineRule="exact"/>
                                    <w:ind w:left="246"/>
                                    <w:rPr>
                                      <w:sz w:val="18"/>
                                    </w:rPr>
                                  </w:pPr>
                                  <w:r>
                                    <w:rPr>
                                      <w:sz w:val="18"/>
                                    </w:rPr>
                                    <w:t>FY25</w:t>
                                  </w:r>
                                  <w:r>
                                    <w:rPr>
                                      <w:spacing w:val="-2"/>
                                      <w:sz w:val="18"/>
                                    </w:rPr>
                                    <w:t> </w:t>
                                  </w:r>
                                  <w:r>
                                    <w:rPr>
                                      <w:sz w:val="18"/>
                                    </w:rPr>
                                    <w:t>Equity</w:t>
                                  </w:r>
                                  <w:r>
                                    <w:rPr>
                                      <w:spacing w:val="-1"/>
                                      <w:sz w:val="18"/>
                                    </w:rPr>
                                    <w:t> </w:t>
                                  </w:r>
                                  <w:r>
                                    <w:rPr>
                                      <w:sz w:val="18"/>
                                    </w:rPr>
                                    <w:t>&amp;</w:t>
                                  </w:r>
                                  <w:r>
                                    <w:rPr>
                                      <w:spacing w:val="-2"/>
                                      <w:sz w:val="18"/>
                                    </w:rPr>
                                    <w:t> </w:t>
                                  </w:r>
                                  <w:r>
                                    <w:rPr>
                                      <w:sz w:val="18"/>
                                    </w:rPr>
                                    <w:t>Learning</w:t>
                                  </w:r>
                                  <w:r>
                                    <w:rPr>
                                      <w:spacing w:val="-1"/>
                                      <w:sz w:val="18"/>
                                    </w:rPr>
                                    <w:t> </w:t>
                                  </w:r>
                                  <w:r>
                                    <w:rPr>
                                      <w:sz w:val="18"/>
                                    </w:rPr>
                                    <w:t>Literacy</w:t>
                                  </w:r>
                                  <w:r>
                                    <w:rPr>
                                      <w:spacing w:val="-2"/>
                                      <w:sz w:val="18"/>
                                    </w:rPr>
                                    <w:t> </w:t>
                                  </w:r>
                                  <w:r>
                                    <w:rPr>
                                      <w:sz w:val="18"/>
                                    </w:rPr>
                                    <w:t>Materials</w:t>
                                  </w:r>
                                  <w:r>
                                    <w:rPr>
                                      <w:spacing w:val="-1"/>
                                      <w:sz w:val="18"/>
                                    </w:rPr>
                                    <w:t> </w:t>
                                  </w:r>
                                  <w:r>
                                    <w:rPr>
                                      <w:sz w:val="18"/>
                                    </w:rPr>
                                    <w:t>-</w:t>
                                  </w:r>
                                  <w:r>
                                    <w:rPr>
                                      <w:spacing w:val="-1"/>
                                      <w:sz w:val="18"/>
                                    </w:rPr>
                                    <w:t> </w:t>
                                  </w:r>
                                  <w:r>
                                    <w:rPr>
                                      <w:spacing w:val="-2"/>
                                      <w:sz w:val="18"/>
                                    </w:rPr>
                                    <w:t>Additional</w:t>
                                  </w:r>
                                </w:p>
                              </w:tc>
                              <w:tc>
                                <w:tcPr>
                                  <w:tcW w:w="1032" w:type="dxa"/>
                                </w:tcPr>
                                <w:p>
                                  <w:pPr>
                                    <w:pStyle w:val="TableParagraph"/>
                                    <w:spacing w:line="184" w:lineRule="exact"/>
                                    <w:ind w:left="80"/>
                                    <w:rPr>
                                      <w:sz w:val="18"/>
                                    </w:rPr>
                                  </w:pPr>
                                  <w:r>
                                    <w:rPr>
                                      <w:spacing w:val="-2"/>
                                      <w:sz w:val="18"/>
                                    </w:rPr>
                                    <w:t>06/25/2025</w:t>
                                  </w:r>
                                </w:p>
                              </w:tc>
                            </w:tr>
                            <w:tr>
                              <w:trPr>
                                <w:trHeight w:val="206" w:hRule="atLeast"/>
                              </w:trPr>
                              <w:tc>
                                <w:tcPr>
                                  <w:tcW w:w="1618" w:type="dxa"/>
                                </w:tcPr>
                                <w:p>
                                  <w:pPr>
                                    <w:pStyle w:val="TableParagraph"/>
                                    <w:spacing w:line="187" w:lineRule="exact"/>
                                    <w:ind w:left="50"/>
                                    <w:rPr>
                                      <w:sz w:val="18"/>
                                    </w:rPr>
                                  </w:pPr>
                                  <w:r>
                                    <w:rPr>
                                      <w:spacing w:val="-4"/>
                                      <w:sz w:val="18"/>
                                    </w:rPr>
                                    <w:t>STMT</w:t>
                                  </w:r>
                                </w:p>
                              </w:tc>
                              <w:tc>
                                <w:tcPr>
                                  <w:tcW w:w="4831" w:type="dxa"/>
                                </w:tcPr>
                                <w:p>
                                  <w:pPr>
                                    <w:pStyle w:val="TableParagraph"/>
                                    <w:spacing w:line="187" w:lineRule="exact"/>
                                    <w:ind w:left="246"/>
                                    <w:rPr>
                                      <w:sz w:val="18"/>
                                    </w:rPr>
                                  </w:pPr>
                                  <w:r>
                                    <w:rPr>
                                      <w:sz w:val="18"/>
                                    </w:rPr>
                                    <w:t>Russian</w:t>
                                  </w:r>
                                  <w:r>
                                    <w:rPr>
                                      <w:spacing w:val="-5"/>
                                      <w:sz w:val="18"/>
                                    </w:rPr>
                                    <w:t> </w:t>
                                  </w:r>
                                  <w:r>
                                    <w:rPr>
                                      <w:sz w:val="18"/>
                                    </w:rPr>
                                    <w:t>Language</w:t>
                                  </w:r>
                                  <w:r>
                                    <w:rPr>
                                      <w:spacing w:val="-2"/>
                                      <w:sz w:val="18"/>
                                    </w:rPr>
                                    <w:t> </w:t>
                                  </w:r>
                                  <w:r>
                                    <w:rPr>
                                      <w:sz w:val="18"/>
                                    </w:rPr>
                                    <w:t>library</w:t>
                                  </w:r>
                                  <w:r>
                                    <w:rPr>
                                      <w:spacing w:val="-2"/>
                                      <w:sz w:val="18"/>
                                    </w:rPr>
                                    <w:t> </w:t>
                                  </w:r>
                                  <w:r>
                                    <w:rPr>
                                      <w:sz w:val="18"/>
                                    </w:rPr>
                                    <w:t>books</w:t>
                                  </w:r>
                                  <w:r>
                                    <w:rPr>
                                      <w:spacing w:val="-2"/>
                                      <w:sz w:val="18"/>
                                    </w:rPr>
                                    <w:t> </w:t>
                                  </w:r>
                                  <w:r>
                                    <w:rPr>
                                      <w:sz w:val="18"/>
                                    </w:rPr>
                                    <w:t>for</w:t>
                                  </w:r>
                                  <w:r>
                                    <w:rPr>
                                      <w:spacing w:val="-2"/>
                                      <w:sz w:val="18"/>
                                    </w:rPr>
                                    <w:t> </w:t>
                                  </w:r>
                                  <w:r>
                                    <w:rPr>
                                      <w:sz w:val="18"/>
                                    </w:rPr>
                                    <w:t>elementary</w:t>
                                  </w:r>
                                  <w:r>
                                    <w:rPr>
                                      <w:spacing w:val="-2"/>
                                      <w:sz w:val="18"/>
                                    </w:rPr>
                                    <w:t> libraries:</w:t>
                                  </w:r>
                                </w:p>
                              </w:tc>
                              <w:tc>
                                <w:tcPr>
                                  <w:tcW w:w="1032" w:type="dxa"/>
                                </w:tcPr>
                                <w:p>
                                  <w:pPr>
                                    <w:pStyle w:val="TableParagraph"/>
                                    <w:rPr>
                                      <w:rFonts w:ascii="Times New Roman"/>
                                      <w:sz w:val="14"/>
                                    </w:rPr>
                                  </w:pPr>
                                </w:p>
                              </w:tc>
                            </w:tr>
                            <w:tr>
                              <w:trPr>
                                <w:trHeight w:val="207" w:hRule="atLeast"/>
                              </w:trPr>
                              <w:tc>
                                <w:tcPr>
                                  <w:tcW w:w="1618" w:type="dxa"/>
                                </w:tcPr>
                                <w:p>
                                  <w:pPr>
                                    <w:pStyle w:val="TableParagraph"/>
                                    <w:rPr>
                                      <w:rFonts w:ascii="Times New Roman"/>
                                      <w:sz w:val="14"/>
                                    </w:rPr>
                                  </w:pPr>
                                </w:p>
                              </w:tc>
                              <w:tc>
                                <w:tcPr>
                                  <w:tcW w:w="4831" w:type="dxa"/>
                                </w:tcPr>
                                <w:p>
                                  <w:pPr>
                                    <w:pStyle w:val="TableParagraph"/>
                                    <w:spacing w:line="187" w:lineRule="exact"/>
                                    <w:ind w:left="246"/>
                                    <w:rPr>
                                      <w:sz w:val="18"/>
                                    </w:rPr>
                                  </w:pPr>
                                  <w:r>
                                    <w:rPr>
                                      <w:sz w:val="18"/>
                                    </w:rPr>
                                    <w:t>Paddington</w:t>
                                  </w:r>
                                  <w:r>
                                    <w:rPr>
                                      <w:spacing w:val="-4"/>
                                      <w:sz w:val="18"/>
                                    </w:rPr>
                                    <w:t> </w:t>
                                  </w:r>
                                  <w:r>
                                    <w:rPr>
                                      <w:sz w:val="18"/>
                                    </w:rPr>
                                    <w:t>Bear,</w:t>
                                  </w:r>
                                  <w:r>
                                    <w:rPr>
                                      <w:spacing w:val="-2"/>
                                      <w:sz w:val="18"/>
                                    </w:rPr>
                                    <w:t> </w:t>
                                  </w:r>
                                  <w:r>
                                    <w:rPr>
                                      <w:sz w:val="18"/>
                                    </w:rPr>
                                    <w:t>Toy</w:t>
                                  </w:r>
                                  <w:r>
                                    <w:rPr>
                                      <w:spacing w:val="-2"/>
                                      <w:sz w:val="18"/>
                                    </w:rPr>
                                    <w:t> </w:t>
                                  </w:r>
                                  <w:r>
                                    <w:rPr>
                                      <w:sz w:val="18"/>
                                    </w:rPr>
                                    <w:t>Story,</w:t>
                                  </w:r>
                                  <w:r>
                                    <w:rPr>
                                      <w:spacing w:val="-2"/>
                                      <w:sz w:val="18"/>
                                    </w:rPr>
                                    <w:t> </w:t>
                                  </w:r>
                                  <w:r>
                                    <w:rPr>
                                      <w:sz w:val="18"/>
                                    </w:rPr>
                                    <w:t>The</w:t>
                                  </w:r>
                                  <w:r>
                                    <w:rPr>
                                      <w:spacing w:val="-2"/>
                                      <w:sz w:val="18"/>
                                    </w:rPr>
                                    <w:t> </w:t>
                                  </w:r>
                                  <w:r>
                                    <w:rPr>
                                      <w:sz w:val="18"/>
                                    </w:rPr>
                                    <w:t>Mole</w:t>
                                  </w:r>
                                  <w:r>
                                    <w:rPr>
                                      <w:spacing w:val="-2"/>
                                      <w:sz w:val="18"/>
                                    </w:rPr>
                                    <w:t> </w:t>
                                  </w:r>
                                  <w:r>
                                    <w:rPr>
                                      <w:sz w:val="18"/>
                                    </w:rPr>
                                    <w:t>series,</w:t>
                                  </w:r>
                                  <w:r>
                                    <w:rPr>
                                      <w:spacing w:val="-2"/>
                                      <w:sz w:val="18"/>
                                    </w:rPr>
                                    <w:t> Dinosaur</w:t>
                                  </w:r>
                                </w:p>
                              </w:tc>
                              <w:tc>
                                <w:tcPr>
                                  <w:tcW w:w="1032" w:type="dxa"/>
                                </w:tcPr>
                                <w:p>
                                  <w:pPr>
                                    <w:pStyle w:val="TableParagraph"/>
                                    <w:rPr>
                                      <w:rFonts w:ascii="Times New Roman"/>
                                      <w:sz w:val="14"/>
                                    </w:rPr>
                                  </w:pPr>
                                </w:p>
                              </w:tc>
                            </w:tr>
                            <w:tr>
                              <w:trPr>
                                <w:trHeight w:val="206" w:hRule="atLeast"/>
                              </w:trPr>
                              <w:tc>
                                <w:tcPr>
                                  <w:tcW w:w="1618" w:type="dxa"/>
                                </w:tcPr>
                                <w:p>
                                  <w:pPr>
                                    <w:pStyle w:val="TableParagraph"/>
                                    <w:rPr>
                                      <w:rFonts w:ascii="Times New Roman"/>
                                      <w:sz w:val="14"/>
                                    </w:rPr>
                                  </w:pPr>
                                </w:p>
                              </w:tc>
                              <w:tc>
                                <w:tcPr>
                                  <w:tcW w:w="4831" w:type="dxa"/>
                                </w:tcPr>
                                <w:p>
                                  <w:pPr>
                                    <w:pStyle w:val="TableParagraph"/>
                                    <w:spacing w:line="187" w:lineRule="exact"/>
                                    <w:ind w:left="246"/>
                                    <w:rPr>
                                      <w:sz w:val="18"/>
                                    </w:rPr>
                                  </w:pPr>
                                  <w:r>
                                    <w:rPr>
                                      <w:sz w:val="18"/>
                                    </w:rPr>
                                    <w:t>Friends,</w:t>
                                  </w:r>
                                  <w:r>
                                    <w:rPr>
                                      <w:spacing w:val="-1"/>
                                      <w:sz w:val="18"/>
                                    </w:rPr>
                                    <w:t> </w:t>
                                  </w:r>
                                  <w:r>
                                    <w:rPr>
                                      <w:sz w:val="18"/>
                                    </w:rPr>
                                    <w:t>Agatha</w:t>
                                  </w:r>
                                  <w:r>
                                    <w:rPr>
                                      <w:spacing w:val="-1"/>
                                      <w:sz w:val="18"/>
                                    </w:rPr>
                                    <w:t> </w:t>
                                  </w:r>
                                  <w:r>
                                    <w:rPr>
                                      <w:sz w:val="18"/>
                                    </w:rPr>
                                    <w:t>Mystery</w:t>
                                  </w:r>
                                  <w:r>
                                    <w:rPr>
                                      <w:spacing w:val="-1"/>
                                      <w:sz w:val="18"/>
                                    </w:rPr>
                                    <w:t> </w:t>
                                  </w:r>
                                  <w:r>
                                    <w:rPr>
                                      <w:sz w:val="18"/>
                                    </w:rPr>
                                    <w:t>Book 1-6,</w:t>
                                  </w:r>
                                  <w:r>
                                    <w:rPr>
                                      <w:spacing w:val="-1"/>
                                      <w:sz w:val="18"/>
                                    </w:rPr>
                                    <w:t> </w:t>
                                  </w:r>
                                  <w:r>
                                    <w:rPr>
                                      <w:sz w:val="18"/>
                                    </w:rPr>
                                    <w:t>Kiki's</w:t>
                                  </w:r>
                                  <w:r>
                                    <w:rPr>
                                      <w:spacing w:val="-1"/>
                                      <w:sz w:val="18"/>
                                    </w:rPr>
                                    <w:t> </w:t>
                                  </w:r>
                                  <w:r>
                                    <w:rPr>
                                      <w:sz w:val="18"/>
                                    </w:rPr>
                                    <w:t>Delivery </w:t>
                                  </w:r>
                                  <w:r>
                                    <w:rPr>
                                      <w:spacing w:val="-4"/>
                                      <w:sz w:val="18"/>
                                    </w:rPr>
                                    <w:t>Book</w:t>
                                  </w:r>
                                </w:p>
                              </w:tc>
                              <w:tc>
                                <w:tcPr>
                                  <w:tcW w:w="1032" w:type="dxa"/>
                                </w:tcPr>
                                <w:p>
                                  <w:pPr>
                                    <w:pStyle w:val="TableParagraph"/>
                                    <w:rPr>
                                      <w:rFonts w:ascii="Times New Roman"/>
                                      <w:sz w:val="14"/>
                                    </w:rPr>
                                  </w:pPr>
                                </w:p>
                              </w:tc>
                            </w:tr>
                            <w:tr>
                              <w:trPr>
                                <w:trHeight w:val="207" w:hRule="atLeast"/>
                              </w:trPr>
                              <w:tc>
                                <w:tcPr>
                                  <w:tcW w:w="1618" w:type="dxa"/>
                                </w:tcPr>
                                <w:p>
                                  <w:pPr>
                                    <w:pStyle w:val="TableParagraph"/>
                                    <w:rPr>
                                      <w:rFonts w:ascii="Times New Roman"/>
                                      <w:sz w:val="14"/>
                                    </w:rPr>
                                  </w:pPr>
                                </w:p>
                              </w:tc>
                              <w:tc>
                                <w:tcPr>
                                  <w:tcW w:w="4831" w:type="dxa"/>
                                </w:tcPr>
                                <w:p>
                                  <w:pPr>
                                    <w:pStyle w:val="TableParagraph"/>
                                    <w:spacing w:line="187" w:lineRule="exact"/>
                                    <w:ind w:left="246"/>
                                    <w:rPr>
                                      <w:sz w:val="18"/>
                                    </w:rPr>
                                  </w:pPr>
                                  <w:r>
                                    <w:rPr>
                                      <w:sz w:val="18"/>
                                    </w:rPr>
                                    <w:t>1-3,</w:t>
                                  </w:r>
                                  <w:r>
                                    <w:rPr>
                                      <w:spacing w:val="-1"/>
                                      <w:sz w:val="18"/>
                                    </w:rPr>
                                    <w:t> </w:t>
                                  </w:r>
                                  <w:r>
                                    <w:rPr>
                                      <w:sz w:val="18"/>
                                    </w:rPr>
                                    <w:t>The</w:t>
                                  </w:r>
                                  <w:r>
                                    <w:rPr>
                                      <w:spacing w:val="-1"/>
                                      <w:sz w:val="18"/>
                                    </w:rPr>
                                    <w:t> </w:t>
                                  </w:r>
                                  <w:r>
                                    <w:rPr>
                                      <w:sz w:val="18"/>
                                    </w:rPr>
                                    <w:t>Twins'</w:t>
                                  </w:r>
                                  <w:r>
                                    <w:rPr>
                                      <w:spacing w:val="-1"/>
                                      <w:sz w:val="18"/>
                                    </w:rPr>
                                    <w:t> </w:t>
                                  </w:r>
                                  <w:r>
                                    <w:rPr>
                                      <w:sz w:val="18"/>
                                    </w:rPr>
                                    <w:t>series,</w:t>
                                  </w:r>
                                  <w:r>
                                    <w:rPr>
                                      <w:spacing w:val="48"/>
                                      <w:sz w:val="18"/>
                                    </w:rPr>
                                    <w:t> </w:t>
                                  </w:r>
                                  <w:r>
                                    <w:rPr>
                                      <w:sz w:val="18"/>
                                    </w:rPr>
                                    <w:t>Andrew</w:t>
                                  </w:r>
                                  <w:r>
                                    <w:rPr>
                                      <w:spacing w:val="-1"/>
                                      <w:sz w:val="18"/>
                                    </w:rPr>
                                    <w:t> </w:t>
                                  </w:r>
                                  <w:r>
                                    <w:rPr>
                                      <w:sz w:val="18"/>
                                    </w:rPr>
                                    <w:t>Peterson's</w:t>
                                  </w:r>
                                  <w:r>
                                    <w:rPr>
                                      <w:spacing w:val="-1"/>
                                      <w:sz w:val="18"/>
                                    </w:rPr>
                                    <w:t> </w:t>
                                  </w:r>
                                  <w:r>
                                    <w:rPr>
                                      <w:sz w:val="18"/>
                                    </w:rPr>
                                    <w:t>Book 1-</w:t>
                                  </w:r>
                                  <w:r>
                                    <w:rPr>
                                      <w:spacing w:val="-5"/>
                                      <w:sz w:val="18"/>
                                    </w:rPr>
                                    <w:t>4;</w:t>
                                  </w:r>
                                </w:p>
                              </w:tc>
                              <w:tc>
                                <w:tcPr>
                                  <w:tcW w:w="1032" w:type="dxa"/>
                                </w:tcPr>
                                <w:p>
                                  <w:pPr>
                                    <w:pStyle w:val="TableParagraph"/>
                                    <w:rPr>
                                      <w:rFonts w:ascii="Times New Roman"/>
                                      <w:sz w:val="14"/>
                                    </w:rPr>
                                  </w:pPr>
                                </w:p>
                              </w:tc>
                            </w:tr>
                            <w:tr>
                              <w:trPr>
                                <w:trHeight w:val="206" w:hRule="atLeast"/>
                              </w:trPr>
                              <w:tc>
                                <w:tcPr>
                                  <w:tcW w:w="1618" w:type="dxa"/>
                                </w:tcPr>
                                <w:p>
                                  <w:pPr>
                                    <w:pStyle w:val="TableParagraph"/>
                                    <w:rPr>
                                      <w:rFonts w:ascii="Times New Roman"/>
                                      <w:sz w:val="14"/>
                                    </w:rPr>
                                  </w:pPr>
                                </w:p>
                              </w:tc>
                              <w:tc>
                                <w:tcPr>
                                  <w:tcW w:w="4831" w:type="dxa"/>
                                </w:tcPr>
                                <w:p>
                                  <w:pPr>
                                    <w:pStyle w:val="TableParagraph"/>
                                    <w:spacing w:line="187" w:lineRule="exact"/>
                                    <w:ind w:left="246"/>
                                    <w:rPr>
                                      <w:sz w:val="18"/>
                                    </w:rPr>
                                  </w:pPr>
                                  <w:r>
                                    <w:rPr>
                                      <w:sz w:val="18"/>
                                    </w:rPr>
                                    <w:t>Wimpy</w:t>
                                  </w:r>
                                  <w:r>
                                    <w:rPr>
                                      <w:spacing w:val="-1"/>
                                      <w:sz w:val="18"/>
                                    </w:rPr>
                                    <w:t> </w:t>
                                  </w:r>
                                  <w:r>
                                    <w:rPr>
                                      <w:sz w:val="18"/>
                                    </w:rPr>
                                    <w:t>Kid Book</w:t>
                                  </w:r>
                                  <w:r>
                                    <w:rPr>
                                      <w:spacing w:val="-1"/>
                                      <w:sz w:val="18"/>
                                    </w:rPr>
                                    <w:t> </w:t>
                                  </w:r>
                                  <w:r>
                                    <w:rPr>
                                      <w:sz w:val="18"/>
                                    </w:rPr>
                                    <w:t>1-19, Gravity</w:t>
                                  </w:r>
                                  <w:r>
                                    <w:rPr>
                                      <w:spacing w:val="-1"/>
                                      <w:sz w:val="18"/>
                                    </w:rPr>
                                    <w:t> </w:t>
                                  </w:r>
                                  <w:r>
                                    <w:rPr>
                                      <w:sz w:val="18"/>
                                    </w:rPr>
                                    <w:t>Falls series,</w:t>
                                  </w:r>
                                  <w:r>
                                    <w:rPr>
                                      <w:spacing w:val="-1"/>
                                      <w:sz w:val="18"/>
                                    </w:rPr>
                                    <w:t> </w:t>
                                  </w:r>
                                  <w:r>
                                    <w:rPr>
                                      <w:sz w:val="18"/>
                                    </w:rPr>
                                    <w:t>The </w:t>
                                  </w:r>
                                  <w:r>
                                    <w:rPr>
                                      <w:spacing w:val="-2"/>
                                      <w:sz w:val="18"/>
                                    </w:rPr>
                                    <w:t>Giant</w:t>
                                  </w:r>
                                </w:p>
                              </w:tc>
                              <w:tc>
                                <w:tcPr>
                                  <w:tcW w:w="1032" w:type="dxa"/>
                                </w:tcPr>
                                <w:p>
                                  <w:pPr>
                                    <w:pStyle w:val="TableParagraph"/>
                                    <w:rPr>
                                      <w:rFonts w:ascii="Times New Roman"/>
                                      <w:sz w:val="14"/>
                                    </w:rPr>
                                  </w:pPr>
                                </w:p>
                              </w:tc>
                            </w:tr>
                            <w:tr>
                              <w:trPr>
                                <w:trHeight w:val="207" w:hRule="atLeast"/>
                              </w:trPr>
                              <w:tc>
                                <w:tcPr>
                                  <w:tcW w:w="1618" w:type="dxa"/>
                                </w:tcPr>
                                <w:p>
                                  <w:pPr>
                                    <w:pStyle w:val="TableParagraph"/>
                                    <w:rPr>
                                      <w:rFonts w:ascii="Times New Roman"/>
                                      <w:sz w:val="14"/>
                                    </w:rPr>
                                  </w:pPr>
                                </w:p>
                              </w:tc>
                              <w:tc>
                                <w:tcPr>
                                  <w:tcW w:w="4831" w:type="dxa"/>
                                </w:tcPr>
                                <w:p>
                                  <w:pPr>
                                    <w:pStyle w:val="TableParagraph"/>
                                    <w:spacing w:line="187" w:lineRule="exact"/>
                                    <w:ind w:left="246"/>
                                    <w:rPr>
                                      <w:sz w:val="18"/>
                                    </w:rPr>
                                  </w:pPr>
                                  <w:r>
                                    <w:rPr>
                                      <w:sz w:val="18"/>
                                    </w:rPr>
                                    <w:t>Encyclopedia</w:t>
                                  </w:r>
                                  <w:r>
                                    <w:rPr>
                                      <w:spacing w:val="-2"/>
                                      <w:sz w:val="18"/>
                                    </w:rPr>
                                    <w:t> </w:t>
                                  </w:r>
                                  <w:r>
                                    <w:rPr>
                                      <w:sz w:val="18"/>
                                    </w:rPr>
                                    <w:t>of</w:t>
                                  </w:r>
                                  <w:r>
                                    <w:rPr>
                                      <w:spacing w:val="-2"/>
                                      <w:sz w:val="18"/>
                                    </w:rPr>
                                    <w:t> </w:t>
                                  </w:r>
                                  <w:r>
                                    <w:rPr>
                                      <w:sz w:val="18"/>
                                    </w:rPr>
                                    <w:t>a</w:t>
                                  </w:r>
                                  <w:r>
                                    <w:rPr>
                                      <w:spacing w:val="-2"/>
                                      <w:sz w:val="18"/>
                                    </w:rPr>
                                    <w:t> </w:t>
                                  </w:r>
                                  <w:r>
                                    <w:rPr>
                                      <w:sz w:val="18"/>
                                    </w:rPr>
                                    <w:t>Schoolboy,</w:t>
                                  </w:r>
                                  <w:r>
                                    <w:rPr>
                                      <w:spacing w:val="-2"/>
                                      <w:sz w:val="18"/>
                                    </w:rPr>
                                    <w:t> </w:t>
                                  </w:r>
                                  <w:r>
                                    <w:rPr>
                                      <w:sz w:val="18"/>
                                    </w:rPr>
                                    <w:t>Terry</w:t>
                                  </w:r>
                                  <w:r>
                                    <w:rPr>
                                      <w:spacing w:val="-2"/>
                                      <w:sz w:val="18"/>
                                    </w:rPr>
                                    <w:t> </w:t>
                                  </w:r>
                                  <w:r>
                                    <w:rPr>
                                      <w:sz w:val="18"/>
                                    </w:rPr>
                                    <w:t>Pratchett's</w:t>
                                  </w:r>
                                  <w:r>
                                    <w:rPr>
                                      <w:spacing w:val="-1"/>
                                      <w:sz w:val="18"/>
                                    </w:rPr>
                                    <w:t> </w:t>
                                  </w:r>
                                  <w:r>
                                    <w:rPr>
                                      <w:spacing w:val="-2"/>
                                      <w:sz w:val="18"/>
                                    </w:rPr>
                                    <w:t>series,</w:t>
                                  </w:r>
                                </w:p>
                              </w:tc>
                              <w:tc>
                                <w:tcPr>
                                  <w:tcW w:w="1032" w:type="dxa"/>
                                </w:tcPr>
                                <w:p>
                                  <w:pPr>
                                    <w:pStyle w:val="TableParagraph"/>
                                    <w:rPr>
                                      <w:rFonts w:ascii="Times New Roman"/>
                                      <w:sz w:val="14"/>
                                    </w:rPr>
                                  </w:pPr>
                                </w:p>
                              </w:tc>
                            </w:tr>
                            <w:tr>
                              <w:trPr>
                                <w:trHeight w:val="204" w:hRule="atLeast"/>
                              </w:trPr>
                              <w:tc>
                                <w:tcPr>
                                  <w:tcW w:w="1618" w:type="dxa"/>
                                </w:tcPr>
                                <w:p>
                                  <w:pPr>
                                    <w:pStyle w:val="TableParagraph"/>
                                    <w:rPr>
                                      <w:rFonts w:ascii="Times New Roman"/>
                                      <w:sz w:val="14"/>
                                    </w:rPr>
                                  </w:pPr>
                                </w:p>
                              </w:tc>
                              <w:tc>
                                <w:tcPr>
                                  <w:tcW w:w="4831" w:type="dxa"/>
                                </w:tcPr>
                                <w:p>
                                  <w:pPr>
                                    <w:pStyle w:val="TableParagraph"/>
                                    <w:spacing w:line="184" w:lineRule="exact"/>
                                    <w:ind w:left="246"/>
                                    <w:rPr>
                                      <w:sz w:val="18"/>
                                    </w:rPr>
                                  </w:pPr>
                                  <w:r>
                                    <w:rPr>
                                      <w:sz w:val="18"/>
                                    </w:rPr>
                                    <w:t>and</w:t>
                                  </w:r>
                                  <w:r>
                                    <w:rPr>
                                      <w:spacing w:val="-1"/>
                                      <w:sz w:val="18"/>
                                    </w:rPr>
                                    <w:t> </w:t>
                                  </w:r>
                                  <w:r>
                                    <w:rPr>
                                      <w:sz w:val="18"/>
                                    </w:rPr>
                                    <w:t>other titles</w:t>
                                  </w:r>
                                  <w:r>
                                    <w:rPr>
                                      <w:spacing w:val="49"/>
                                      <w:sz w:val="18"/>
                                    </w:rPr>
                                    <w:t> </w:t>
                                  </w:r>
                                  <w:r>
                                    <w:rPr>
                                      <w:sz w:val="18"/>
                                    </w:rPr>
                                    <w:t>- </w:t>
                                  </w:r>
                                  <w:r>
                                    <w:rPr>
                                      <w:spacing w:val="-2"/>
                                      <w:sz w:val="18"/>
                                    </w:rPr>
                                    <w:t>Riley</w:t>
                                  </w:r>
                                </w:p>
                              </w:tc>
                              <w:tc>
                                <w:tcPr>
                                  <w:tcW w:w="1032" w:type="dxa"/>
                                </w:tcPr>
                                <w:p>
                                  <w:pPr>
                                    <w:pStyle w:val="TableParagraph"/>
                                    <w:rPr>
                                      <w:rFonts w:ascii="Times New Roman"/>
                                      <w:sz w:val="14"/>
                                    </w:rPr>
                                  </w:pPr>
                                </w:p>
                              </w:tc>
                            </w:tr>
                          </w:tbl>
                          <w:p>
                            <w:pPr>
                              <w:pStyle w:val="BodyText"/>
                            </w:pPr>
                          </w:p>
                        </w:txbxContent>
                      </wps:txbx>
                      <wps:bodyPr wrap="square" lIns="0" tIns="0" rIns="0" bIns="0" rtlCol="0">
                        <a:noAutofit/>
                      </wps:bodyPr>
                    </wps:wsp>
                  </a:graphicData>
                </a:graphic>
              </wp:anchor>
            </w:drawing>
          </mc:Choice>
          <mc:Fallback>
            <w:pict>
              <v:shape style="position:absolute;margin-left:32pt;margin-top:.321328pt;width:380.05pt;height:82.35pt;mso-position-horizontal-relative:page;mso-position-vertical-relative:paragraph;z-index:15861760" type="#_x0000_t202" id="docshape600"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18"/>
                        <w:gridCol w:w="4831"/>
                        <w:gridCol w:w="1032"/>
                      </w:tblGrid>
                      <w:tr>
                        <w:trPr>
                          <w:trHeight w:val="204" w:hRule="atLeast"/>
                        </w:trPr>
                        <w:tc>
                          <w:tcPr>
                            <w:tcW w:w="1618" w:type="dxa"/>
                          </w:tcPr>
                          <w:p>
                            <w:pPr>
                              <w:pStyle w:val="TableParagraph"/>
                              <w:spacing w:line="184" w:lineRule="exact"/>
                              <w:ind w:left="50"/>
                              <w:rPr>
                                <w:sz w:val="18"/>
                              </w:rPr>
                            </w:pPr>
                            <w:r>
                              <w:rPr>
                                <w:sz w:val="18"/>
                              </w:rPr>
                              <w:t>6/25/25</w:t>
                            </w:r>
                            <w:r>
                              <w:rPr>
                                <w:spacing w:val="-3"/>
                                <w:sz w:val="18"/>
                              </w:rPr>
                              <w:t> </w:t>
                            </w:r>
                            <w:r>
                              <w:rPr>
                                <w:sz w:val="18"/>
                              </w:rPr>
                              <w:t>JPM</w:t>
                            </w:r>
                            <w:r>
                              <w:rPr>
                                <w:spacing w:val="-3"/>
                                <w:sz w:val="18"/>
                              </w:rPr>
                              <w:t> </w:t>
                            </w:r>
                            <w:r>
                              <w:rPr>
                                <w:spacing w:val="-5"/>
                                <w:sz w:val="18"/>
                              </w:rPr>
                              <w:t>CC</w:t>
                            </w:r>
                          </w:p>
                        </w:tc>
                        <w:tc>
                          <w:tcPr>
                            <w:tcW w:w="4831" w:type="dxa"/>
                          </w:tcPr>
                          <w:p>
                            <w:pPr>
                              <w:pStyle w:val="TableParagraph"/>
                              <w:spacing w:line="184" w:lineRule="exact"/>
                              <w:ind w:left="246"/>
                              <w:rPr>
                                <w:sz w:val="18"/>
                              </w:rPr>
                            </w:pPr>
                            <w:r>
                              <w:rPr>
                                <w:sz w:val="18"/>
                              </w:rPr>
                              <w:t>FY25</w:t>
                            </w:r>
                            <w:r>
                              <w:rPr>
                                <w:spacing w:val="-2"/>
                                <w:sz w:val="18"/>
                              </w:rPr>
                              <w:t> </w:t>
                            </w:r>
                            <w:r>
                              <w:rPr>
                                <w:sz w:val="18"/>
                              </w:rPr>
                              <w:t>Equity</w:t>
                            </w:r>
                            <w:r>
                              <w:rPr>
                                <w:spacing w:val="-1"/>
                                <w:sz w:val="18"/>
                              </w:rPr>
                              <w:t> </w:t>
                            </w:r>
                            <w:r>
                              <w:rPr>
                                <w:sz w:val="18"/>
                              </w:rPr>
                              <w:t>&amp;</w:t>
                            </w:r>
                            <w:r>
                              <w:rPr>
                                <w:spacing w:val="-2"/>
                                <w:sz w:val="18"/>
                              </w:rPr>
                              <w:t> </w:t>
                            </w:r>
                            <w:r>
                              <w:rPr>
                                <w:sz w:val="18"/>
                              </w:rPr>
                              <w:t>Learning</w:t>
                            </w:r>
                            <w:r>
                              <w:rPr>
                                <w:spacing w:val="-1"/>
                                <w:sz w:val="18"/>
                              </w:rPr>
                              <w:t> </w:t>
                            </w:r>
                            <w:r>
                              <w:rPr>
                                <w:sz w:val="18"/>
                              </w:rPr>
                              <w:t>Literacy</w:t>
                            </w:r>
                            <w:r>
                              <w:rPr>
                                <w:spacing w:val="-2"/>
                                <w:sz w:val="18"/>
                              </w:rPr>
                              <w:t> </w:t>
                            </w:r>
                            <w:r>
                              <w:rPr>
                                <w:sz w:val="18"/>
                              </w:rPr>
                              <w:t>Materials</w:t>
                            </w:r>
                            <w:r>
                              <w:rPr>
                                <w:spacing w:val="-1"/>
                                <w:sz w:val="18"/>
                              </w:rPr>
                              <w:t> </w:t>
                            </w:r>
                            <w:r>
                              <w:rPr>
                                <w:sz w:val="18"/>
                              </w:rPr>
                              <w:t>-</w:t>
                            </w:r>
                            <w:r>
                              <w:rPr>
                                <w:spacing w:val="-1"/>
                                <w:sz w:val="18"/>
                              </w:rPr>
                              <w:t> </w:t>
                            </w:r>
                            <w:r>
                              <w:rPr>
                                <w:spacing w:val="-2"/>
                                <w:sz w:val="18"/>
                              </w:rPr>
                              <w:t>Additional</w:t>
                            </w:r>
                          </w:p>
                        </w:tc>
                        <w:tc>
                          <w:tcPr>
                            <w:tcW w:w="1032" w:type="dxa"/>
                          </w:tcPr>
                          <w:p>
                            <w:pPr>
                              <w:pStyle w:val="TableParagraph"/>
                              <w:spacing w:line="184" w:lineRule="exact"/>
                              <w:ind w:left="80"/>
                              <w:rPr>
                                <w:sz w:val="18"/>
                              </w:rPr>
                            </w:pPr>
                            <w:r>
                              <w:rPr>
                                <w:spacing w:val="-2"/>
                                <w:sz w:val="18"/>
                              </w:rPr>
                              <w:t>06/25/2025</w:t>
                            </w:r>
                          </w:p>
                        </w:tc>
                      </w:tr>
                      <w:tr>
                        <w:trPr>
                          <w:trHeight w:val="206" w:hRule="atLeast"/>
                        </w:trPr>
                        <w:tc>
                          <w:tcPr>
                            <w:tcW w:w="1618" w:type="dxa"/>
                          </w:tcPr>
                          <w:p>
                            <w:pPr>
                              <w:pStyle w:val="TableParagraph"/>
                              <w:spacing w:line="187" w:lineRule="exact"/>
                              <w:ind w:left="50"/>
                              <w:rPr>
                                <w:sz w:val="18"/>
                              </w:rPr>
                            </w:pPr>
                            <w:r>
                              <w:rPr>
                                <w:spacing w:val="-4"/>
                                <w:sz w:val="18"/>
                              </w:rPr>
                              <w:t>STMT</w:t>
                            </w:r>
                          </w:p>
                        </w:tc>
                        <w:tc>
                          <w:tcPr>
                            <w:tcW w:w="4831" w:type="dxa"/>
                          </w:tcPr>
                          <w:p>
                            <w:pPr>
                              <w:pStyle w:val="TableParagraph"/>
                              <w:spacing w:line="187" w:lineRule="exact"/>
                              <w:ind w:left="246"/>
                              <w:rPr>
                                <w:sz w:val="18"/>
                              </w:rPr>
                            </w:pPr>
                            <w:r>
                              <w:rPr>
                                <w:sz w:val="18"/>
                              </w:rPr>
                              <w:t>Russian</w:t>
                            </w:r>
                            <w:r>
                              <w:rPr>
                                <w:spacing w:val="-5"/>
                                <w:sz w:val="18"/>
                              </w:rPr>
                              <w:t> </w:t>
                            </w:r>
                            <w:r>
                              <w:rPr>
                                <w:sz w:val="18"/>
                              </w:rPr>
                              <w:t>Language</w:t>
                            </w:r>
                            <w:r>
                              <w:rPr>
                                <w:spacing w:val="-2"/>
                                <w:sz w:val="18"/>
                              </w:rPr>
                              <w:t> </w:t>
                            </w:r>
                            <w:r>
                              <w:rPr>
                                <w:sz w:val="18"/>
                              </w:rPr>
                              <w:t>library</w:t>
                            </w:r>
                            <w:r>
                              <w:rPr>
                                <w:spacing w:val="-2"/>
                                <w:sz w:val="18"/>
                              </w:rPr>
                              <w:t> </w:t>
                            </w:r>
                            <w:r>
                              <w:rPr>
                                <w:sz w:val="18"/>
                              </w:rPr>
                              <w:t>books</w:t>
                            </w:r>
                            <w:r>
                              <w:rPr>
                                <w:spacing w:val="-2"/>
                                <w:sz w:val="18"/>
                              </w:rPr>
                              <w:t> </w:t>
                            </w:r>
                            <w:r>
                              <w:rPr>
                                <w:sz w:val="18"/>
                              </w:rPr>
                              <w:t>for</w:t>
                            </w:r>
                            <w:r>
                              <w:rPr>
                                <w:spacing w:val="-2"/>
                                <w:sz w:val="18"/>
                              </w:rPr>
                              <w:t> </w:t>
                            </w:r>
                            <w:r>
                              <w:rPr>
                                <w:sz w:val="18"/>
                              </w:rPr>
                              <w:t>elementary</w:t>
                            </w:r>
                            <w:r>
                              <w:rPr>
                                <w:spacing w:val="-2"/>
                                <w:sz w:val="18"/>
                              </w:rPr>
                              <w:t> libraries:</w:t>
                            </w:r>
                          </w:p>
                        </w:tc>
                        <w:tc>
                          <w:tcPr>
                            <w:tcW w:w="1032" w:type="dxa"/>
                          </w:tcPr>
                          <w:p>
                            <w:pPr>
                              <w:pStyle w:val="TableParagraph"/>
                              <w:rPr>
                                <w:rFonts w:ascii="Times New Roman"/>
                                <w:sz w:val="14"/>
                              </w:rPr>
                            </w:pPr>
                          </w:p>
                        </w:tc>
                      </w:tr>
                      <w:tr>
                        <w:trPr>
                          <w:trHeight w:val="207" w:hRule="atLeast"/>
                        </w:trPr>
                        <w:tc>
                          <w:tcPr>
                            <w:tcW w:w="1618" w:type="dxa"/>
                          </w:tcPr>
                          <w:p>
                            <w:pPr>
                              <w:pStyle w:val="TableParagraph"/>
                              <w:rPr>
                                <w:rFonts w:ascii="Times New Roman"/>
                                <w:sz w:val="14"/>
                              </w:rPr>
                            </w:pPr>
                          </w:p>
                        </w:tc>
                        <w:tc>
                          <w:tcPr>
                            <w:tcW w:w="4831" w:type="dxa"/>
                          </w:tcPr>
                          <w:p>
                            <w:pPr>
                              <w:pStyle w:val="TableParagraph"/>
                              <w:spacing w:line="187" w:lineRule="exact"/>
                              <w:ind w:left="246"/>
                              <w:rPr>
                                <w:sz w:val="18"/>
                              </w:rPr>
                            </w:pPr>
                            <w:r>
                              <w:rPr>
                                <w:sz w:val="18"/>
                              </w:rPr>
                              <w:t>Paddington</w:t>
                            </w:r>
                            <w:r>
                              <w:rPr>
                                <w:spacing w:val="-4"/>
                                <w:sz w:val="18"/>
                              </w:rPr>
                              <w:t> </w:t>
                            </w:r>
                            <w:r>
                              <w:rPr>
                                <w:sz w:val="18"/>
                              </w:rPr>
                              <w:t>Bear,</w:t>
                            </w:r>
                            <w:r>
                              <w:rPr>
                                <w:spacing w:val="-2"/>
                                <w:sz w:val="18"/>
                              </w:rPr>
                              <w:t> </w:t>
                            </w:r>
                            <w:r>
                              <w:rPr>
                                <w:sz w:val="18"/>
                              </w:rPr>
                              <w:t>Toy</w:t>
                            </w:r>
                            <w:r>
                              <w:rPr>
                                <w:spacing w:val="-2"/>
                                <w:sz w:val="18"/>
                              </w:rPr>
                              <w:t> </w:t>
                            </w:r>
                            <w:r>
                              <w:rPr>
                                <w:sz w:val="18"/>
                              </w:rPr>
                              <w:t>Story,</w:t>
                            </w:r>
                            <w:r>
                              <w:rPr>
                                <w:spacing w:val="-2"/>
                                <w:sz w:val="18"/>
                              </w:rPr>
                              <w:t> </w:t>
                            </w:r>
                            <w:r>
                              <w:rPr>
                                <w:sz w:val="18"/>
                              </w:rPr>
                              <w:t>The</w:t>
                            </w:r>
                            <w:r>
                              <w:rPr>
                                <w:spacing w:val="-2"/>
                                <w:sz w:val="18"/>
                              </w:rPr>
                              <w:t> </w:t>
                            </w:r>
                            <w:r>
                              <w:rPr>
                                <w:sz w:val="18"/>
                              </w:rPr>
                              <w:t>Mole</w:t>
                            </w:r>
                            <w:r>
                              <w:rPr>
                                <w:spacing w:val="-2"/>
                                <w:sz w:val="18"/>
                              </w:rPr>
                              <w:t> </w:t>
                            </w:r>
                            <w:r>
                              <w:rPr>
                                <w:sz w:val="18"/>
                              </w:rPr>
                              <w:t>series,</w:t>
                            </w:r>
                            <w:r>
                              <w:rPr>
                                <w:spacing w:val="-2"/>
                                <w:sz w:val="18"/>
                              </w:rPr>
                              <w:t> Dinosaur</w:t>
                            </w:r>
                          </w:p>
                        </w:tc>
                        <w:tc>
                          <w:tcPr>
                            <w:tcW w:w="1032" w:type="dxa"/>
                          </w:tcPr>
                          <w:p>
                            <w:pPr>
                              <w:pStyle w:val="TableParagraph"/>
                              <w:rPr>
                                <w:rFonts w:ascii="Times New Roman"/>
                                <w:sz w:val="14"/>
                              </w:rPr>
                            </w:pPr>
                          </w:p>
                        </w:tc>
                      </w:tr>
                      <w:tr>
                        <w:trPr>
                          <w:trHeight w:val="206" w:hRule="atLeast"/>
                        </w:trPr>
                        <w:tc>
                          <w:tcPr>
                            <w:tcW w:w="1618" w:type="dxa"/>
                          </w:tcPr>
                          <w:p>
                            <w:pPr>
                              <w:pStyle w:val="TableParagraph"/>
                              <w:rPr>
                                <w:rFonts w:ascii="Times New Roman"/>
                                <w:sz w:val="14"/>
                              </w:rPr>
                            </w:pPr>
                          </w:p>
                        </w:tc>
                        <w:tc>
                          <w:tcPr>
                            <w:tcW w:w="4831" w:type="dxa"/>
                          </w:tcPr>
                          <w:p>
                            <w:pPr>
                              <w:pStyle w:val="TableParagraph"/>
                              <w:spacing w:line="187" w:lineRule="exact"/>
                              <w:ind w:left="246"/>
                              <w:rPr>
                                <w:sz w:val="18"/>
                              </w:rPr>
                            </w:pPr>
                            <w:r>
                              <w:rPr>
                                <w:sz w:val="18"/>
                              </w:rPr>
                              <w:t>Friends,</w:t>
                            </w:r>
                            <w:r>
                              <w:rPr>
                                <w:spacing w:val="-1"/>
                                <w:sz w:val="18"/>
                              </w:rPr>
                              <w:t> </w:t>
                            </w:r>
                            <w:r>
                              <w:rPr>
                                <w:sz w:val="18"/>
                              </w:rPr>
                              <w:t>Agatha</w:t>
                            </w:r>
                            <w:r>
                              <w:rPr>
                                <w:spacing w:val="-1"/>
                                <w:sz w:val="18"/>
                              </w:rPr>
                              <w:t> </w:t>
                            </w:r>
                            <w:r>
                              <w:rPr>
                                <w:sz w:val="18"/>
                              </w:rPr>
                              <w:t>Mystery</w:t>
                            </w:r>
                            <w:r>
                              <w:rPr>
                                <w:spacing w:val="-1"/>
                                <w:sz w:val="18"/>
                              </w:rPr>
                              <w:t> </w:t>
                            </w:r>
                            <w:r>
                              <w:rPr>
                                <w:sz w:val="18"/>
                              </w:rPr>
                              <w:t>Book 1-6,</w:t>
                            </w:r>
                            <w:r>
                              <w:rPr>
                                <w:spacing w:val="-1"/>
                                <w:sz w:val="18"/>
                              </w:rPr>
                              <w:t> </w:t>
                            </w:r>
                            <w:r>
                              <w:rPr>
                                <w:sz w:val="18"/>
                              </w:rPr>
                              <w:t>Kiki's</w:t>
                            </w:r>
                            <w:r>
                              <w:rPr>
                                <w:spacing w:val="-1"/>
                                <w:sz w:val="18"/>
                              </w:rPr>
                              <w:t> </w:t>
                            </w:r>
                            <w:r>
                              <w:rPr>
                                <w:sz w:val="18"/>
                              </w:rPr>
                              <w:t>Delivery </w:t>
                            </w:r>
                            <w:r>
                              <w:rPr>
                                <w:spacing w:val="-4"/>
                                <w:sz w:val="18"/>
                              </w:rPr>
                              <w:t>Book</w:t>
                            </w:r>
                          </w:p>
                        </w:tc>
                        <w:tc>
                          <w:tcPr>
                            <w:tcW w:w="1032" w:type="dxa"/>
                          </w:tcPr>
                          <w:p>
                            <w:pPr>
                              <w:pStyle w:val="TableParagraph"/>
                              <w:rPr>
                                <w:rFonts w:ascii="Times New Roman"/>
                                <w:sz w:val="14"/>
                              </w:rPr>
                            </w:pPr>
                          </w:p>
                        </w:tc>
                      </w:tr>
                      <w:tr>
                        <w:trPr>
                          <w:trHeight w:val="207" w:hRule="atLeast"/>
                        </w:trPr>
                        <w:tc>
                          <w:tcPr>
                            <w:tcW w:w="1618" w:type="dxa"/>
                          </w:tcPr>
                          <w:p>
                            <w:pPr>
                              <w:pStyle w:val="TableParagraph"/>
                              <w:rPr>
                                <w:rFonts w:ascii="Times New Roman"/>
                                <w:sz w:val="14"/>
                              </w:rPr>
                            </w:pPr>
                          </w:p>
                        </w:tc>
                        <w:tc>
                          <w:tcPr>
                            <w:tcW w:w="4831" w:type="dxa"/>
                          </w:tcPr>
                          <w:p>
                            <w:pPr>
                              <w:pStyle w:val="TableParagraph"/>
                              <w:spacing w:line="187" w:lineRule="exact"/>
                              <w:ind w:left="246"/>
                              <w:rPr>
                                <w:sz w:val="18"/>
                              </w:rPr>
                            </w:pPr>
                            <w:r>
                              <w:rPr>
                                <w:sz w:val="18"/>
                              </w:rPr>
                              <w:t>1-3,</w:t>
                            </w:r>
                            <w:r>
                              <w:rPr>
                                <w:spacing w:val="-1"/>
                                <w:sz w:val="18"/>
                              </w:rPr>
                              <w:t> </w:t>
                            </w:r>
                            <w:r>
                              <w:rPr>
                                <w:sz w:val="18"/>
                              </w:rPr>
                              <w:t>The</w:t>
                            </w:r>
                            <w:r>
                              <w:rPr>
                                <w:spacing w:val="-1"/>
                                <w:sz w:val="18"/>
                              </w:rPr>
                              <w:t> </w:t>
                            </w:r>
                            <w:r>
                              <w:rPr>
                                <w:sz w:val="18"/>
                              </w:rPr>
                              <w:t>Twins'</w:t>
                            </w:r>
                            <w:r>
                              <w:rPr>
                                <w:spacing w:val="-1"/>
                                <w:sz w:val="18"/>
                              </w:rPr>
                              <w:t> </w:t>
                            </w:r>
                            <w:r>
                              <w:rPr>
                                <w:sz w:val="18"/>
                              </w:rPr>
                              <w:t>series,</w:t>
                            </w:r>
                            <w:r>
                              <w:rPr>
                                <w:spacing w:val="48"/>
                                <w:sz w:val="18"/>
                              </w:rPr>
                              <w:t> </w:t>
                            </w:r>
                            <w:r>
                              <w:rPr>
                                <w:sz w:val="18"/>
                              </w:rPr>
                              <w:t>Andrew</w:t>
                            </w:r>
                            <w:r>
                              <w:rPr>
                                <w:spacing w:val="-1"/>
                                <w:sz w:val="18"/>
                              </w:rPr>
                              <w:t> </w:t>
                            </w:r>
                            <w:r>
                              <w:rPr>
                                <w:sz w:val="18"/>
                              </w:rPr>
                              <w:t>Peterson's</w:t>
                            </w:r>
                            <w:r>
                              <w:rPr>
                                <w:spacing w:val="-1"/>
                                <w:sz w:val="18"/>
                              </w:rPr>
                              <w:t> </w:t>
                            </w:r>
                            <w:r>
                              <w:rPr>
                                <w:sz w:val="18"/>
                              </w:rPr>
                              <w:t>Book 1-</w:t>
                            </w:r>
                            <w:r>
                              <w:rPr>
                                <w:spacing w:val="-5"/>
                                <w:sz w:val="18"/>
                              </w:rPr>
                              <w:t>4;</w:t>
                            </w:r>
                          </w:p>
                        </w:tc>
                        <w:tc>
                          <w:tcPr>
                            <w:tcW w:w="1032" w:type="dxa"/>
                          </w:tcPr>
                          <w:p>
                            <w:pPr>
                              <w:pStyle w:val="TableParagraph"/>
                              <w:rPr>
                                <w:rFonts w:ascii="Times New Roman"/>
                                <w:sz w:val="14"/>
                              </w:rPr>
                            </w:pPr>
                          </w:p>
                        </w:tc>
                      </w:tr>
                      <w:tr>
                        <w:trPr>
                          <w:trHeight w:val="206" w:hRule="atLeast"/>
                        </w:trPr>
                        <w:tc>
                          <w:tcPr>
                            <w:tcW w:w="1618" w:type="dxa"/>
                          </w:tcPr>
                          <w:p>
                            <w:pPr>
                              <w:pStyle w:val="TableParagraph"/>
                              <w:rPr>
                                <w:rFonts w:ascii="Times New Roman"/>
                                <w:sz w:val="14"/>
                              </w:rPr>
                            </w:pPr>
                          </w:p>
                        </w:tc>
                        <w:tc>
                          <w:tcPr>
                            <w:tcW w:w="4831" w:type="dxa"/>
                          </w:tcPr>
                          <w:p>
                            <w:pPr>
                              <w:pStyle w:val="TableParagraph"/>
                              <w:spacing w:line="187" w:lineRule="exact"/>
                              <w:ind w:left="246"/>
                              <w:rPr>
                                <w:sz w:val="18"/>
                              </w:rPr>
                            </w:pPr>
                            <w:r>
                              <w:rPr>
                                <w:sz w:val="18"/>
                              </w:rPr>
                              <w:t>Wimpy</w:t>
                            </w:r>
                            <w:r>
                              <w:rPr>
                                <w:spacing w:val="-1"/>
                                <w:sz w:val="18"/>
                              </w:rPr>
                              <w:t> </w:t>
                            </w:r>
                            <w:r>
                              <w:rPr>
                                <w:sz w:val="18"/>
                              </w:rPr>
                              <w:t>Kid Book</w:t>
                            </w:r>
                            <w:r>
                              <w:rPr>
                                <w:spacing w:val="-1"/>
                                <w:sz w:val="18"/>
                              </w:rPr>
                              <w:t> </w:t>
                            </w:r>
                            <w:r>
                              <w:rPr>
                                <w:sz w:val="18"/>
                              </w:rPr>
                              <w:t>1-19, Gravity</w:t>
                            </w:r>
                            <w:r>
                              <w:rPr>
                                <w:spacing w:val="-1"/>
                                <w:sz w:val="18"/>
                              </w:rPr>
                              <w:t> </w:t>
                            </w:r>
                            <w:r>
                              <w:rPr>
                                <w:sz w:val="18"/>
                              </w:rPr>
                              <w:t>Falls series,</w:t>
                            </w:r>
                            <w:r>
                              <w:rPr>
                                <w:spacing w:val="-1"/>
                                <w:sz w:val="18"/>
                              </w:rPr>
                              <w:t> </w:t>
                            </w:r>
                            <w:r>
                              <w:rPr>
                                <w:sz w:val="18"/>
                              </w:rPr>
                              <w:t>The </w:t>
                            </w:r>
                            <w:r>
                              <w:rPr>
                                <w:spacing w:val="-2"/>
                                <w:sz w:val="18"/>
                              </w:rPr>
                              <w:t>Giant</w:t>
                            </w:r>
                          </w:p>
                        </w:tc>
                        <w:tc>
                          <w:tcPr>
                            <w:tcW w:w="1032" w:type="dxa"/>
                          </w:tcPr>
                          <w:p>
                            <w:pPr>
                              <w:pStyle w:val="TableParagraph"/>
                              <w:rPr>
                                <w:rFonts w:ascii="Times New Roman"/>
                                <w:sz w:val="14"/>
                              </w:rPr>
                            </w:pPr>
                          </w:p>
                        </w:tc>
                      </w:tr>
                      <w:tr>
                        <w:trPr>
                          <w:trHeight w:val="207" w:hRule="atLeast"/>
                        </w:trPr>
                        <w:tc>
                          <w:tcPr>
                            <w:tcW w:w="1618" w:type="dxa"/>
                          </w:tcPr>
                          <w:p>
                            <w:pPr>
                              <w:pStyle w:val="TableParagraph"/>
                              <w:rPr>
                                <w:rFonts w:ascii="Times New Roman"/>
                                <w:sz w:val="14"/>
                              </w:rPr>
                            </w:pPr>
                          </w:p>
                        </w:tc>
                        <w:tc>
                          <w:tcPr>
                            <w:tcW w:w="4831" w:type="dxa"/>
                          </w:tcPr>
                          <w:p>
                            <w:pPr>
                              <w:pStyle w:val="TableParagraph"/>
                              <w:spacing w:line="187" w:lineRule="exact"/>
                              <w:ind w:left="246"/>
                              <w:rPr>
                                <w:sz w:val="18"/>
                              </w:rPr>
                            </w:pPr>
                            <w:r>
                              <w:rPr>
                                <w:sz w:val="18"/>
                              </w:rPr>
                              <w:t>Encyclopedia</w:t>
                            </w:r>
                            <w:r>
                              <w:rPr>
                                <w:spacing w:val="-2"/>
                                <w:sz w:val="18"/>
                              </w:rPr>
                              <w:t> </w:t>
                            </w:r>
                            <w:r>
                              <w:rPr>
                                <w:sz w:val="18"/>
                              </w:rPr>
                              <w:t>of</w:t>
                            </w:r>
                            <w:r>
                              <w:rPr>
                                <w:spacing w:val="-2"/>
                                <w:sz w:val="18"/>
                              </w:rPr>
                              <w:t> </w:t>
                            </w:r>
                            <w:r>
                              <w:rPr>
                                <w:sz w:val="18"/>
                              </w:rPr>
                              <w:t>a</w:t>
                            </w:r>
                            <w:r>
                              <w:rPr>
                                <w:spacing w:val="-2"/>
                                <w:sz w:val="18"/>
                              </w:rPr>
                              <w:t> </w:t>
                            </w:r>
                            <w:r>
                              <w:rPr>
                                <w:sz w:val="18"/>
                              </w:rPr>
                              <w:t>Schoolboy,</w:t>
                            </w:r>
                            <w:r>
                              <w:rPr>
                                <w:spacing w:val="-2"/>
                                <w:sz w:val="18"/>
                              </w:rPr>
                              <w:t> </w:t>
                            </w:r>
                            <w:r>
                              <w:rPr>
                                <w:sz w:val="18"/>
                              </w:rPr>
                              <w:t>Terry</w:t>
                            </w:r>
                            <w:r>
                              <w:rPr>
                                <w:spacing w:val="-2"/>
                                <w:sz w:val="18"/>
                              </w:rPr>
                              <w:t> </w:t>
                            </w:r>
                            <w:r>
                              <w:rPr>
                                <w:sz w:val="18"/>
                              </w:rPr>
                              <w:t>Pratchett's</w:t>
                            </w:r>
                            <w:r>
                              <w:rPr>
                                <w:spacing w:val="-1"/>
                                <w:sz w:val="18"/>
                              </w:rPr>
                              <w:t> </w:t>
                            </w:r>
                            <w:r>
                              <w:rPr>
                                <w:spacing w:val="-2"/>
                                <w:sz w:val="18"/>
                              </w:rPr>
                              <w:t>series,</w:t>
                            </w:r>
                          </w:p>
                        </w:tc>
                        <w:tc>
                          <w:tcPr>
                            <w:tcW w:w="1032" w:type="dxa"/>
                          </w:tcPr>
                          <w:p>
                            <w:pPr>
                              <w:pStyle w:val="TableParagraph"/>
                              <w:rPr>
                                <w:rFonts w:ascii="Times New Roman"/>
                                <w:sz w:val="14"/>
                              </w:rPr>
                            </w:pPr>
                          </w:p>
                        </w:tc>
                      </w:tr>
                      <w:tr>
                        <w:trPr>
                          <w:trHeight w:val="204" w:hRule="atLeast"/>
                        </w:trPr>
                        <w:tc>
                          <w:tcPr>
                            <w:tcW w:w="1618" w:type="dxa"/>
                          </w:tcPr>
                          <w:p>
                            <w:pPr>
                              <w:pStyle w:val="TableParagraph"/>
                              <w:rPr>
                                <w:rFonts w:ascii="Times New Roman"/>
                                <w:sz w:val="14"/>
                              </w:rPr>
                            </w:pPr>
                          </w:p>
                        </w:tc>
                        <w:tc>
                          <w:tcPr>
                            <w:tcW w:w="4831" w:type="dxa"/>
                          </w:tcPr>
                          <w:p>
                            <w:pPr>
                              <w:pStyle w:val="TableParagraph"/>
                              <w:spacing w:line="184" w:lineRule="exact"/>
                              <w:ind w:left="246"/>
                              <w:rPr>
                                <w:sz w:val="18"/>
                              </w:rPr>
                            </w:pPr>
                            <w:r>
                              <w:rPr>
                                <w:sz w:val="18"/>
                              </w:rPr>
                              <w:t>and</w:t>
                            </w:r>
                            <w:r>
                              <w:rPr>
                                <w:spacing w:val="-1"/>
                                <w:sz w:val="18"/>
                              </w:rPr>
                              <w:t> </w:t>
                            </w:r>
                            <w:r>
                              <w:rPr>
                                <w:sz w:val="18"/>
                              </w:rPr>
                              <w:t>other titles</w:t>
                            </w:r>
                            <w:r>
                              <w:rPr>
                                <w:spacing w:val="49"/>
                                <w:sz w:val="18"/>
                              </w:rPr>
                              <w:t> </w:t>
                            </w:r>
                            <w:r>
                              <w:rPr>
                                <w:sz w:val="18"/>
                              </w:rPr>
                              <w:t>- </w:t>
                            </w:r>
                            <w:r>
                              <w:rPr>
                                <w:spacing w:val="-2"/>
                                <w:sz w:val="18"/>
                              </w:rPr>
                              <w:t>Riley</w:t>
                            </w:r>
                          </w:p>
                        </w:tc>
                        <w:tc>
                          <w:tcPr>
                            <w:tcW w:w="1032" w:type="dxa"/>
                          </w:tcPr>
                          <w:p>
                            <w:pPr>
                              <w:pStyle w:val="TableParagraph"/>
                              <w:rPr>
                                <w:rFonts w:ascii="Times New Roman"/>
                                <w:sz w:val="14"/>
                              </w:rPr>
                            </w:pPr>
                          </w:p>
                        </w:tc>
                      </w:tr>
                    </w:tbl>
                    <w:p>
                      <w:pPr>
                        <w:pStyle w:val="BodyText"/>
                      </w:pPr>
                    </w:p>
                  </w:txbxContent>
                </v:textbox>
                <w10:wrap type="none"/>
              </v:shape>
            </w:pict>
          </mc:Fallback>
        </mc:AlternateContent>
      </w:r>
      <w:r>
        <w:rPr>
          <w:spacing w:val="-2"/>
          <w:sz w:val="18"/>
        </w:rPr>
        <w:t>314.10</w:t>
      </w:r>
    </w:p>
    <w:p>
      <w:pPr>
        <w:spacing w:line="240" w:lineRule="auto" w:before="0"/>
        <w:rPr>
          <w:sz w:val="18"/>
        </w:rPr>
      </w:pPr>
      <w:r>
        <w:rPr/>
        <w:br w:type="column"/>
      </w:r>
      <w:r>
        <w:rPr>
          <w:sz w:val="18"/>
        </w:rPr>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121"/>
        <w:rPr>
          <w:sz w:val="18"/>
        </w:rPr>
      </w:pPr>
    </w:p>
    <w:p>
      <w:pPr>
        <w:tabs>
          <w:tab w:pos="5284" w:val="right" w:leader="none"/>
        </w:tabs>
        <w:spacing w:before="0"/>
        <w:ind w:left="75" w:right="0" w:firstLine="0"/>
        <w:jc w:val="left"/>
        <w:rPr>
          <w:i/>
          <w:sz w:val="18"/>
        </w:rPr>
      </w:pPr>
      <w:r>
        <w:rPr>
          <w:i/>
          <w:sz w:val="18"/>
        </w:rPr>
        <w:t>10</w:t>
      </w:r>
      <w:r>
        <w:rPr>
          <w:i/>
          <w:spacing w:val="-2"/>
          <w:sz w:val="18"/>
        </w:rPr>
        <w:t> </w:t>
      </w:r>
      <w:r>
        <w:rPr>
          <w:i/>
          <w:sz w:val="18"/>
        </w:rPr>
        <w:t>E</w:t>
      </w:r>
      <w:r>
        <w:rPr>
          <w:i/>
          <w:spacing w:val="-2"/>
          <w:sz w:val="18"/>
        </w:rPr>
        <w:t> </w:t>
      </w:r>
      <w:r>
        <w:rPr>
          <w:i/>
          <w:sz w:val="18"/>
        </w:rPr>
        <w:t>010</w:t>
      </w:r>
      <w:r>
        <w:rPr>
          <w:i/>
          <w:spacing w:val="-1"/>
          <w:sz w:val="18"/>
        </w:rPr>
        <w:t> </w:t>
      </w:r>
      <w:r>
        <w:rPr>
          <w:i/>
          <w:sz w:val="18"/>
        </w:rPr>
        <w:t>1110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430000</w:t>
      </w:r>
      <w:r>
        <w:rPr>
          <w:rFonts w:ascii="Times New Roman"/>
          <w:sz w:val="18"/>
        </w:rPr>
        <w:tab/>
      </w:r>
      <w:r>
        <w:rPr>
          <w:i/>
          <w:spacing w:val="-2"/>
          <w:sz w:val="18"/>
        </w:rPr>
        <w:t>278.10</w:t>
      </w:r>
    </w:p>
    <w:p>
      <w:pPr>
        <w:spacing w:after="0"/>
        <w:jc w:val="left"/>
        <w:rPr>
          <w:i/>
          <w:sz w:val="18"/>
        </w:rPr>
        <w:sectPr>
          <w:type w:val="continuous"/>
          <w:pgSz w:w="15840" w:h="12240" w:orient="landscape"/>
          <w:pgMar w:header="749" w:footer="860" w:top="1140" w:bottom="1020" w:left="360" w:right="360"/>
          <w:cols w:num="4" w:equalWidth="0">
            <w:col w:w="1751" w:space="64"/>
            <w:col w:w="4923" w:space="40"/>
            <w:col w:w="2633" w:space="39"/>
            <w:col w:w="5670"/>
          </w:cols>
        </w:sect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0"/>
        <w:rPr>
          <w:i/>
          <w:sz w:val="18"/>
        </w:rPr>
      </w:pPr>
    </w:p>
    <w:p>
      <w:pPr>
        <w:spacing w:line="240" w:lineRule="auto" w:before="69"/>
        <w:rPr>
          <w:i/>
          <w:sz w:val="18"/>
        </w:rPr>
      </w:pPr>
    </w:p>
    <w:p>
      <w:pPr>
        <w:tabs>
          <w:tab w:pos="14734" w:val="right" w:leader="none"/>
        </w:tabs>
        <w:spacing w:before="0"/>
        <w:ind w:left="9525" w:right="0" w:firstLine="0"/>
        <w:jc w:val="left"/>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1110</w:t>
      </w:r>
      <w:r>
        <w:rPr>
          <w:i/>
          <w:spacing w:val="-2"/>
          <w:sz w:val="18"/>
        </w:rPr>
        <w:t> </w:t>
      </w:r>
      <w:r>
        <w:rPr>
          <w:i/>
          <w:sz w:val="18"/>
        </w:rPr>
        <w:t>4120</w:t>
      </w:r>
      <w:r>
        <w:rPr>
          <w:i/>
          <w:spacing w:val="-2"/>
          <w:sz w:val="18"/>
        </w:rPr>
        <w:t> </w:t>
      </w:r>
      <w:r>
        <w:rPr>
          <w:i/>
          <w:sz w:val="18"/>
        </w:rPr>
        <w:t>00</w:t>
      </w:r>
      <w:r>
        <w:rPr>
          <w:i/>
          <w:spacing w:val="-1"/>
          <w:sz w:val="18"/>
        </w:rPr>
        <w:t> </w:t>
      </w:r>
      <w:r>
        <w:rPr>
          <w:i/>
          <w:spacing w:val="-2"/>
          <w:sz w:val="18"/>
        </w:rPr>
        <w:t>000000</w:t>
      </w:r>
      <w:r>
        <w:rPr>
          <w:rFonts w:ascii="Times New Roman"/>
          <w:sz w:val="18"/>
        </w:rPr>
        <w:tab/>
      </w:r>
      <w:r>
        <w:rPr>
          <w:i/>
          <w:spacing w:val="-2"/>
          <w:sz w:val="18"/>
        </w:rPr>
        <w:t>314.10</w:t>
      </w:r>
    </w:p>
    <w:p>
      <w:pPr>
        <w:spacing w:before="63"/>
        <w:ind w:left="3149" w:right="0" w:firstLine="0"/>
        <w:jc w:val="center"/>
        <w:rPr>
          <w:sz w:val="18"/>
        </w:rPr>
      </w:pPr>
      <w:r>
        <w:rPr>
          <w:sz w:val="18"/>
        </w:rPr>
        <mc:AlternateContent>
          <mc:Choice Requires="wps">
            <w:drawing>
              <wp:anchor distT="0" distB="0" distL="0" distR="0" allowOverlap="1" layoutInCell="1" locked="0" behindDoc="0" simplePos="0" relativeHeight="15862272">
                <wp:simplePos x="0" y="0"/>
                <wp:positionH relativeFrom="page">
                  <wp:posOffset>406400</wp:posOffset>
                </wp:positionH>
                <wp:positionV relativeFrom="paragraph">
                  <wp:posOffset>44186</wp:posOffset>
                </wp:positionV>
                <wp:extent cx="4826635" cy="1046480"/>
                <wp:effectExtent l="0" t="0" r="0" b="0"/>
                <wp:wrapNone/>
                <wp:docPr id="754" name="Textbox 754"/>
                <wp:cNvGraphicFramePr>
                  <a:graphicFrameLocks/>
                </wp:cNvGraphicFramePr>
                <a:graphic>
                  <a:graphicData uri="http://schemas.microsoft.com/office/word/2010/wordprocessingShape">
                    <wps:wsp>
                      <wps:cNvPr id="754" name="Textbox 754"/>
                      <wps:cNvSpPr txBox="1"/>
                      <wps:spPr>
                        <a:xfrm>
                          <a:off x="0" y="0"/>
                          <a:ext cx="4826635" cy="104648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18"/>
                              <w:gridCol w:w="4831"/>
                              <w:gridCol w:w="1032"/>
                            </w:tblGrid>
                            <w:tr>
                              <w:trPr>
                                <w:trHeight w:val="204" w:hRule="atLeast"/>
                              </w:trPr>
                              <w:tc>
                                <w:tcPr>
                                  <w:tcW w:w="1618" w:type="dxa"/>
                                </w:tcPr>
                                <w:p>
                                  <w:pPr>
                                    <w:pStyle w:val="TableParagraph"/>
                                    <w:spacing w:line="184" w:lineRule="exact"/>
                                    <w:ind w:left="50"/>
                                    <w:rPr>
                                      <w:sz w:val="18"/>
                                    </w:rPr>
                                  </w:pPr>
                                  <w:r>
                                    <w:rPr>
                                      <w:sz w:val="18"/>
                                    </w:rPr>
                                    <w:t>6/25/25</w:t>
                                  </w:r>
                                  <w:r>
                                    <w:rPr>
                                      <w:spacing w:val="-3"/>
                                      <w:sz w:val="18"/>
                                    </w:rPr>
                                    <w:t> </w:t>
                                  </w:r>
                                  <w:r>
                                    <w:rPr>
                                      <w:sz w:val="18"/>
                                    </w:rPr>
                                    <w:t>JPM</w:t>
                                  </w:r>
                                  <w:r>
                                    <w:rPr>
                                      <w:spacing w:val="-3"/>
                                      <w:sz w:val="18"/>
                                    </w:rPr>
                                    <w:t> </w:t>
                                  </w:r>
                                  <w:r>
                                    <w:rPr>
                                      <w:spacing w:val="-5"/>
                                      <w:sz w:val="18"/>
                                    </w:rPr>
                                    <w:t>CC</w:t>
                                  </w:r>
                                </w:p>
                              </w:tc>
                              <w:tc>
                                <w:tcPr>
                                  <w:tcW w:w="4831" w:type="dxa"/>
                                </w:tcPr>
                                <w:p>
                                  <w:pPr>
                                    <w:pStyle w:val="TableParagraph"/>
                                    <w:spacing w:line="184" w:lineRule="exact"/>
                                    <w:ind w:left="246"/>
                                    <w:rPr>
                                      <w:sz w:val="18"/>
                                    </w:rPr>
                                  </w:pPr>
                                  <w:r>
                                    <w:rPr>
                                      <w:sz w:val="18"/>
                                    </w:rPr>
                                    <w:t>FY25</w:t>
                                  </w:r>
                                  <w:r>
                                    <w:rPr>
                                      <w:spacing w:val="-2"/>
                                      <w:sz w:val="18"/>
                                    </w:rPr>
                                    <w:t> </w:t>
                                  </w:r>
                                  <w:r>
                                    <w:rPr>
                                      <w:sz w:val="18"/>
                                    </w:rPr>
                                    <w:t>Equity</w:t>
                                  </w:r>
                                  <w:r>
                                    <w:rPr>
                                      <w:spacing w:val="-1"/>
                                      <w:sz w:val="18"/>
                                    </w:rPr>
                                    <w:t> </w:t>
                                  </w:r>
                                  <w:r>
                                    <w:rPr>
                                      <w:sz w:val="18"/>
                                    </w:rPr>
                                    <w:t>&amp;</w:t>
                                  </w:r>
                                  <w:r>
                                    <w:rPr>
                                      <w:spacing w:val="-2"/>
                                      <w:sz w:val="18"/>
                                    </w:rPr>
                                    <w:t> </w:t>
                                  </w:r>
                                  <w:r>
                                    <w:rPr>
                                      <w:sz w:val="18"/>
                                    </w:rPr>
                                    <w:t>Learning</w:t>
                                  </w:r>
                                  <w:r>
                                    <w:rPr>
                                      <w:spacing w:val="-1"/>
                                      <w:sz w:val="18"/>
                                    </w:rPr>
                                    <w:t> </w:t>
                                  </w:r>
                                  <w:r>
                                    <w:rPr>
                                      <w:sz w:val="18"/>
                                    </w:rPr>
                                    <w:t>Literacy</w:t>
                                  </w:r>
                                  <w:r>
                                    <w:rPr>
                                      <w:spacing w:val="-2"/>
                                      <w:sz w:val="18"/>
                                    </w:rPr>
                                    <w:t> </w:t>
                                  </w:r>
                                  <w:r>
                                    <w:rPr>
                                      <w:sz w:val="18"/>
                                    </w:rPr>
                                    <w:t>Materials</w:t>
                                  </w:r>
                                  <w:r>
                                    <w:rPr>
                                      <w:spacing w:val="-1"/>
                                      <w:sz w:val="18"/>
                                    </w:rPr>
                                    <w:t> </w:t>
                                  </w:r>
                                  <w:r>
                                    <w:rPr>
                                      <w:sz w:val="18"/>
                                    </w:rPr>
                                    <w:t>-</w:t>
                                  </w:r>
                                  <w:r>
                                    <w:rPr>
                                      <w:spacing w:val="-1"/>
                                      <w:sz w:val="18"/>
                                    </w:rPr>
                                    <w:t> </w:t>
                                  </w:r>
                                  <w:r>
                                    <w:rPr>
                                      <w:spacing w:val="-2"/>
                                      <w:sz w:val="18"/>
                                    </w:rPr>
                                    <w:t>Additional</w:t>
                                  </w:r>
                                </w:p>
                              </w:tc>
                              <w:tc>
                                <w:tcPr>
                                  <w:tcW w:w="1032" w:type="dxa"/>
                                </w:tcPr>
                                <w:p>
                                  <w:pPr>
                                    <w:pStyle w:val="TableParagraph"/>
                                    <w:spacing w:line="184" w:lineRule="exact"/>
                                    <w:ind w:left="80"/>
                                    <w:rPr>
                                      <w:sz w:val="18"/>
                                    </w:rPr>
                                  </w:pPr>
                                  <w:r>
                                    <w:rPr>
                                      <w:spacing w:val="-2"/>
                                      <w:sz w:val="18"/>
                                    </w:rPr>
                                    <w:t>06/25/2025</w:t>
                                  </w:r>
                                </w:p>
                              </w:tc>
                            </w:tr>
                            <w:tr>
                              <w:trPr>
                                <w:trHeight w:val="207" w:hRule="atLeast"/>
                              </w:trPr>
                              <w:tc>
                                <w:tcPr>
                                  <w:tcW w:w="1618" w:type="dxa"/>
                                </w:tcPr>
                                <w:p>
                                  <w:pPr>
                                    <w:pStyle w:val="TableParagraph"/>
                                    <w:spacing w:line="187" w:lineRule="exact"/>
                                    <w:ind w:left="50"/>
                                    <w:rPr>
                                      <w:sz w:val="18"/>
                                    </w:rPr>
                                  </w:pPr>
                                  <w:r>
                                    <w:rPr>
                                      <w:spacing w:val="-4"/>
                                      <w:sz w:val="18"/>
                                    </w:rPr>
                                    <w:t>STMT</w:t>
                                  </w:r>
                                </w:p>
                              </w:tc>
                              <w:tc>
                                <w:tcPr>
                                  <w:tcW w:w="4831" w:type="dxa"/>
                                </w:tcPr>
                                <w:p>
                                  <w:pPr>
                                    <w:pStyle w:val="TableParagraph"/>
                                    <w:spacing w:line="187" w:lineRule="exact"/>
                                    <w:ind w:left="246"/>
                                    <w:rPr>
                                      <w:sz w:val="18"/>
                                    </w:rPr>
                                  </w:pPr>
                                  <w:r>
                                    <w:rPr>
                                      <w:sz w:val="18"/>
                                    </w:rPr>
                                    <w:t>Russian</w:t>
                                  </w:r>
                                  <w:r>
                                    <w:rPr>
                                      <w:spacing w:val="-5"/>
                                      <w:sz w:val="18"/>
                                    </w:rPr>
                                    <w:t> </w:t>
                                  </w:r>
                                  <w:r>
                                    <w:rPr>
                                      <w:sz w:val="18"/>
                                    </w:rPr>
                                    <w:t>Language</w:t>
                                  </w:r>
                                  <w:r>
                                    <w:rPr>
                                      <w:spacing w:val="-2"/>
                                      <w:sz w:val="18"/>
                                    </w:rPr>
                                    <w:t> </w:t>
                                  </w:r>
                                  <w:r>
                                    <w:rPr>
                                      <w:sz w:val="18"/>
                                    </w:rPr>
                                    <w:t>library</w:t>
                                  </w:r>
                                  <w:r>
                                    <w:rPr>
                                      <w:spacing w:val="-2"/>
                                      <w:sz w:val="18"/>
                                    </w:rPr>
                                    <w:t> </w:t>
                                  </w:r>
                                  <w:r>
                                    <w:rPr>
                                      <w:sz w:val="18"/>
                                    </w:rPr>
                                    <w:t>books</w:t>
                                  </w:r>
                                  <w:r>
                                    <w:rPr>
                                      <w:spacing w:val="-2"/>
                                      <w:sz w:val="18"/>
                                    </w:rPr>
                                    <w:t> </w:t>
                                  </w:r>
                                  <w:r>
                                    <w:rPr>
                                      <w:sz w:val="18"/>
                                    </w:rPr>
                                    <w:t>for</w:t>
                                  </w:r>
                                  <w:r>
                                    <w:rPr>
                                      <w:spacing w:val="-2"/>
                                      <w:sz w:val="18"/>
                                    </w:rPr>
                                    <w:t> </w:t>
                                  </w:r>
                                  <w:r>
                                    <w:rPr>
                                      <w:sz w:val="18"/>
                                    </w:rPr>
                                    <w:t>elementary</w:t>
                                  </w:r>
                                  <w:r>
                                    <w:rPr>
                                      <w:spacing w:val="-2"/>
                                      <w:sz w:val="18"/>
                                    </w:rPr>
                                    <w:t> libraries:</w:t>
                                  </w:r>
                                </w:p>
                              </w:tc>
                              <w:tc>
                                <w:tcPr>
                                  <w:tcW w:w="1032" w:type="dxa"/>
                                </w:tcPr>
                                <w:p>
                                  <w:pPr>
                                    <w:pStyle w:val="TableParagraph"/>
                                    <w:rPr>
                                      <w:rFonts w:ascii="Times New Roman"/>
                                      <w:sz w:val="14"/>
                                    </w:rPr>
                                  </w:pPr>
                                </w:p>
                              </w:tc>
                            </w:tr>
                            <w:tr>
                              <w:trPr>
                                <w:trHeight w:val="207" w:hRule="atLeast"/>
                              </w:trPr>
                              <w:tc>
                                <w:tcPr>
                                  <w:tcW w:w="1618" w:type="dxa"/>
                                </w:tcPr>
                                <w:p>
                                  <w:pPr>
                                    <w:pStyle w:val="TableParagraph"/>
                                    <w:rPr>
                                      <w:rFonts w:ascii="Times New Roman"/>
                                      <w:sz w:val="14"/>
                                    </w:rPr>
                                  </w:pPr>
                                </w:p>
                              </w:tc>
                              <w:tc>
                                <w:tcPr>
                                  <w:tcW w:w="4831" w:type="dxa"/>
                                </w:tcPr>
                                <w:p>
                                  <w:pPr>
                                    <w:pStyle w:val="TableParagraph"/>
                                    <w:spacing w:line="187" w:lineRule="exact"/>
                                    <w:ind w:left="246"/>
                                    <w:rPr>
                                      <w:sz w:val="18"/>
                                    </w:rPr>
                                  </w:pPr>
                                  <w:r>
                                    <w:rPr>
                                      <w:sz w:val="18"/>
                                    </w:rPr>
                                    <w:t>Paddington</w:t>
                                  </w:r>
                                  <w:r>
                                    <w:rPr>
                                      <w:spacing w:val="-4"/>
                                      <w:sz w:val="18"/>
                                    </w:rPr>
                                    <w:t> </w:t>
                                  </w:r>
                                  <w:r>
                                    <w:rPr>
                                      <w:sz w:val="18"/>
                                    </w:rPr>
                                    <w:t>Bear,</w:t>
                                  </w:r>
                                  <w:r>
                                    <w:rPr>
                                      <w:spacing w:val="-2"/>
                                      <w:sz w:val="18"/>
                                    </w:rPr>
                                    <w:t> </w:t>
                                  </w:r>
                                  <w:r>
                                    <w:rPr>
                                      <w:sz w:val="18"/>
                                    </w:rPr>
                                    <w:t>Toy</w:t>
                                  </w:r>
                                  <w:r>
                                    <w:rPr>
                                      <w:spacing w:val="-2"/>
                                      <w:sz w:val="18"/>
                                    </w:rPr>
                                    <w:t> </w:t>
                                  </w:r>
                                  <w:r>
                                    <w:rPr>
                                      <w:sz w:val="18"/>
                                    </w:rPr>
                                    <w:t>Story,</w:t>
                                  </w:r>
                                  <w:r>
                                    <w:rPr>
                                      <w:spacing w:val="-2"/>
                                      <w:sz w:val="18"/>
                                    </w:rPr>
                                    <w:t> </w:t>
                                  </w:r>
                                  <w:r>
                                    <w:rPr>
                                      <w:sz w:val="18"/>
                                    </w:rPr>
                                    <w:t>The</w:t>
                                  </w:r>
                                  <w:r>
                                    <w:rPr>
                                      <w:spacing w:val="-2"/>
                                      <w:sz w:val="18"/>
                                    </w:rPr>
                                    <w:t> </w:t>
                                  </w:r>
                                  <w:r>
                                    <w:rPr>
                                      <w:sz w:val="18"/>
                                    </w:rPr>
                                    <w:t>Mole</w:t>
                                  </w:r>
                                  <w:r>
                                    <w:rPr>
                                      <w:spacing w:val="-2"/>
                                      <w:sz w:val="18"/>
                                    </w:rPr>
                                    <w:t> </w:t>
                                  </w:r>
                                  <w:r>
                                    <w:rPr>
                                      <w:sz w:val="18"/>
                                    </w:rPr>
                                    <w:t>series,</w:t>
                                  </w:r>
                                  <w:r>
                                    <w:rPr>
                                      <w:spacing w:val="-2"/>
                                      <w:sz w:val="18"/>
                                    </w:rPr>
                                    <w:t> Dinosaur</w:t>
                                  </w:r>
                                </w:p>
                              </w:tc>
                              <w:tc>
                                <w:tcPr>
                                  <w:tcW w:w="1032" w:type="dxa"/>
                                </w:tcPr>
                                <w:p>
                                  <w:pPr>
                                    <w:pStyle w:val="TableParagraph"/>
                                    <w:rPr>
                                      <w:rFonts w:ascii="Times New Roman"/>
                                      <w:sz w:val="14"/>
                                    </w:rPr>
                                  </w:pPr>
                                </w:p>
                              </w:tc>
                            </w:tr>
                            <w:tr>
                              <w:trPr>
                                <w:trHeight w:val="206" w:hRule="atLeast"/>
                              </w:trPr>
                              <w:tc>
                                <w:tcPr>
                                  <w:tcW w:w="1618" w:type="dxa"/>
                                </w:tcPr>
                                <w:p>
                                  <w:pPr>
                                    <w:pStyle w:val="TableParagraph"/>
                                    <w:rPr>
                                      <w:rFonts w:ascii="Times New Roman"/>
                                      <w:sz w:val="14"/>
                                    </w:rPr>
                                  </w:pPr>
                                </w:p>
                              </w:tc>
                              <w:tc>
                                <w:tcPr>
                                  <w:tcW w:w="4831" w:type="dxa"/>
                                </w:tcPr>
                                <w:p>
                                  <w:pPr>
                                    <w:pStyle w:val="TableParagraph"/>
                                    <w:spacing w:line="187" w:lineRule="exact"/>
                                    <w:ind w:left="246"/>
                                    <w:rPr>
                                      <w:sz w:val="18"/>
                                    </w:rPr>
                                  </w:pPr>
                                  <w:r>
                                    <w:rPr>
                                      <w:sz w:val="18"/>
                                    </w:rPr>
                                    <w:t>Friends,</w:t>
                                  </w:r>
                                  <w:r>
                                    <w:rPr>
                                      <w:spacing w:val="-1"/>
                                      <w:sz w:val="18"/>
                                    </w:rPr>
                                    <w:t> </w:t>
                                  </w:r>
                                  <w:r>
                                    <w:rPr>
                                      <w:sz w:val="18"/>
                                    </w:rPr>
                                    <w:t>Agatha</w:t>
                                  </w:r>
                                  <w:r>
                                    <w:rPr>
                                      <w:spacing w:val="-1"/>
                                      <w:sz w:val="18"/>
                                    </w:rPr>
                                    <w:t> </w:t>
                                  </w:r>
                                  <w:r>
                                    <w:rPr>
                                      <w:sz w:val="18"/>
                                    </w:rPr>
                                    <w:t>Mystery</w:t>
                                  </w:r>
                                  <w:r>
                                    <w:rPr>
                                      <w:spacing w:val="-1"/>
                                      <w:sz w:val="18"/>
                                    </w:rPr>
                                    <w:t> </w:t>
                                  </w:r>
                                  <w:r>
                                    <w:rPr>
                                      <w:sz w:val="18"/>
                                    </w:rPr>
                                    <w:t>Book 1-6,</w:t>
                                  </w:r>
                                  <w:r>
                                    <w:rPr>
                                      <w:spacing w:val="-1"/>
                                      <w:sz w:val="18"/>
                                    </w:rPr>
                                    <w:t> </w:t>
                                  </w:r>
                                  <w:r>
                                    <w:rPr>
                                      <w:sz w:val="18"/>
                                    </w:rPr>
                                    <w:t>Kiki's</w:t>
                                  </w:r>
                                  <w:r>
                                    <w:rPr>
                                      <w:spacing w:val="-1"/>
                                      <w:sz w:val="18"/>
                                    </w:rPr>
                                    <w:t> </w:t>
                                  </w:r>
                                  <w:r>
                                    <w:rPr>
                                      <w:sz w:val="18"/>
                                    </w:rPr>
                                    <w:t>Delivery </w:t>
                                  </w:r>
                                  <w:r>
                                    <w:rPr>
                                      <w:spacing w:val="-4"/>
                                      <w:sz w:val="18"/>
                                    </w:rPr>
                                    <w:t>Book</w:t>
                                  </w:r>
                                </w:p>
                              </w:tc>
                              <w:tc>
                                <w:tcPr>
                                  <w:tcW w:w="1032" w:type="dxa"/>
                                </w:tcPr>
                                <w:p>
                                  <w:pPr>
                                    <w:pStyle w:val="TableParagraph"/>
                                    <w:rPr>
                                      <w:rFonts w:ascii="Times New Roman"/>
                                      <w:sz w:val="14"/>
                                    </w:rPr>
                                  </w:pPr>
                                </w:p>
                              </w:tc>
                            </w:tr>
                            <w:tr>
                              <w:trPr>
                                <w:trHeight w:val="207" w:hRule="atLeast"/>
                              </w:trPr>
                              <w:tc>
                                <w:tcPr>
                                  <w:tcW w:w="1618" w:type="dxa"/>
                                </w:tcPr>
                                <w:p>
                                  <w:pPr>
                                    <w:pStyle w:val="TableParagraph"/>
                                    <w:rPr>
                                      <w:rFonts w:ascii="Times New Roman"/>
                                      <w:sz w:val="14"/>
                                    </w:rPr>
                                  </w:pPr>
                                </w:p>
                              </w:tc>
                              <w:tc>
                                <w:tcPr>
                                  <w:tcW w:w="4831" w:type="dxa"/>
                                </w:tcPr>
                                <w:p>
                                  <w:pPr>
                                    <w:pStyle w:val="TableParagraph"/>
                                    <w:spacing w:line="187" w:lineRule="exact"/>
                                    <w:ind w:left="246"/>
                                    <w:rPr>
                                      <w:sz w:val="18"/>
                                    </w:rPr>
                                  </w:pPr>
                                  <w:r>
                                    <w:rPr>
                                      <w:sz w:val="18"/>
                                    </w:rPr>
                                    <w:t>1-3,</w:t>
                                  </w:r>
                                  <w:r>
                                    <w:rPr>
                                      <w:spacing w:val="-1"/>
                                      <w:sz w:val="18"/>
                                    </w:rPr>
                                    <w:t> </w:t>
                                  </w:r>
                                  <w:r>
                                    <w:rPr>
                                      <w:sz w:val="18"/>
                                    </w:rPr>
                                    <w:t>The</w:t>
                                  </w:r>
                                  <w:r>
                                    <w:rPr>
                                      <w:spacing w:val="-1"/>
                                      <w:sz w:val="18"/>
                                    </w:rPr>
                                    <w:t> </w:t>
                                  </w:r>
                                  <w:r>
                                    <w:rPr>
                                      <w:sz w:val="18"/>
                                    </w:rPr>
                                    <w:t>Twins'</w:t>
                                  </w:r>
                                  <w:r>
                                    <w:rPr>
                                      <w:spacing w:val="-1"/>
                                      <w:sz w:val="18"/>
                                    </w:rPr>
                                    <w:t> </w:t>
                                  </w:r>
                                  <w:r>
                                    <w:rPr>
                                      <w:sz w:val="18"/>
                                    </w:rPr>
                                    <w:t>series,</w:t>
                                  </w:r>
                                  <w:r>
                                    <w:rPr>
                                      <w:spacing w:val="48"/>
                                      <w:sz w:val="18"/>
                                    </w:rPr>
                                    <w:t> </w:t>
                                  </w:r>
                                  <w:r>
                                    <w:rPr>
                                      <w:sz w:val="18"/>
                                    </w:rPr>
                                    <w:t>Andrew</w:t>
                                  </w:r>
                                  <w:r>
                                    <w:rPr>
                                      <w:spacing w:val="-1"/>
                                      <w:sz w:val="18"/>
                                    </w:rPr>
                                    <w:t> </w:t>
                                  </w:r>
                                  <w:r>
                                    <w:rPr>
                                      <w:sz w:val="18"/>
                                    </w:rPr>
                                    <w:t>Peterson's</w:t>
                                  </w:r>
                                  <w:r>
                                    <w:rPr>
                                      <w:spacing w:val="-1"/>
                                      <w:sz w:val="18"/>
                                    </w:rPr>
                                    <w:t> </w:t>
                                  </w:r>
                                  <w:r>
                                    <w:rPr>
                                      <w:sz w:val="18"/>
                                    </w:rPr>
                                    <w:t>Book 1-</w:t>
                                  </w:r>
                                  <w:r>
                                    <w:rPr>
                                      <w:spacing w:val="-5"/>
                                      <w:sz w:val="18"/>
                                    </w:rPr>
                                    <w:t>4;</w:t>
                                  </w:r>
                                </w:p>
                              </w:tc>
                              <w:tc>
                                <w:tcPr>
                                  <w:tcW w:w="1032" w:type="dxa"/>
                                </w:tcPr>
                                <w:p>
                                  <w:pPr>
                                    <w:pStyle w:val="TableParagraph"/>
                                    <w:rPr>
                                      <w:rFonts w:ascii="Times New Roman"/>
                                      <w:sz w:val="14"/>
                                    </w:rPr>
                                  </w:pPr>
                                </w:p>
                              </w:tc>
                            </w:tr>
                            <w:tr>
                              <w:trPr>
                                <w:trHeight w:val="207" w:hRule="atLeast"/>
                              </w:trPr>
                              <w:tc>
                                <w:tcPr>
                                  <w:tcW w:w="1618" w:type="dxa"/>
                                </w:tcPr>
                                <w:p>
                                  <w:pPr>
                                    <w:pStyle w:val="TableParagraph"/>
                                    <w:rPr>
                                      <w:rFonts w:ascii="Times New Roman"/>
                                      <w:sz w:val="14"/>
                                    </w:rPr>
                                  </w:pPr>
                                </w:p>
                              </w:tc>
                              <w:tc>
                                <w:tcPr>
                                  <w:tcW w:w="4831" w:type="dxa"/>
                                </w:tcPr>
                                <w:p>
                                  <w:pPr>
                                    <w:pStyle w:val="TableParagraph"/>
                                    <w:spacing w:line="187" w:lineRule="exact"/>
                                    <w:ind w:left="246"/>
                                    <w:rPr>
                                      <w:sz w:val="18"/>
                                    </w:rPr>
                                  </w:pPr>
                                  <w:r>
                                    <w:rPr>
                                      <w:sz w:val="18"/>
                                    </w:rPr>
                                    <w:t>Wimpy</w:t>
                                  </w:r>
                                  <w:r>
                                    <w:rPr>
                                      <w:spacing w:val="-1"/>
                                      <w:sz w:val="18"/>
                                    </w:rPr>
                                    <w:t> </w:t>
                                  </w:r>
                                  <w:r>
                                    <w:rPr>
                                      <w:sz w:val="18"/>
                                    </w:rPr>
                                    <w:t>Kid Book</w:t>
                                  </w:r>
                                  <w:r>
                                    <w:rPr>
                                      <w:spacing w:val="-1"/>
                                      <w:sz w:val="18"/>
                                    </w:rPr>
                                    <w:t> </w:t>
                                  </w:r>
                                  <w:r>
                                    <w:rPr>
                                      <w:sz w:val="18"/>
                                    </w:rPr>
                                    <w:t>1-19, Gravity</w:t>
                                  </w:r>
                                  <w:r>
                                    <w:rPr>
                                      <w:spacing w:val="-1"/>
                                      <w:sz w:val="18"/>
                                    </w:rPr>
                                    <w:t> </w:t>
                                  </w:r>
                                  <w:r>
                                    <w:rPr>
                                      <w:sz w:val="18"/>
                                    </w:rPr>
                                    <w:t>Falls series,</w:t>
                                  </w:r>
                                  <w:r>
                                    <w:rPr>
                                      <w:spacing w:val="-1"/>
                                      <w:sz w:val="18"/>
                                    </w:rPr>
                                    <w:t> </w:t>
                                  </w:r>
                                  <w:r>
                                    <w:rPr>
                                      <w:sz w:val="18"/>
                                    </w:rPr>
                                    <w:t>The </w:t>
                                  </w:r>
                                  <w:r>
                                    <w:rPr>
                                      <w:spacing w:val="-2"/>
                                      <w:sz w:val="18"/>
                                    </w:rPr>
                                    <w:t>Giant</w:t>
                                  </w:r>
                                </w:p>
                              </w:tc>
                              <w:tc>
                                <w:tcPr>
                                  <w:tcW w:w="1032" w:type="dxa"/>
                                </w:tcPr>
                                <w:p>
                                  <w:pPr>
                                    <w:pStyle w:val="TableParagraph"/>
                                    <w:rPr>
                                      <w:rFonts w:ascii="Times New Roman"/>
                                      <w:sz w:val="14"/>
                                    </w:rPr>
                                  </w:pPr>
                                </w:p>
                              </w:tc>
                            </w:tr>
                            <w:tr>
                              <w:trPr>
                                <w:trHeight w:val="206" w:hRule="atLeast"/>
                              </w:trPr>
                              <w:tc>
                                <w:tcPr>
                                  <w:tcW w:w="1618" w:type="dxa"/>
                                </w:tcPr>
                                <w:p>
                                  <w:pPr>
                                    <w:pStyle w:val="TableParagraph"/>
                                    <w:rPr>
                                      <w:rFonts w:ascii="Times New Roman"/>
                                      <w:sz w:val="14"/>
                                    </w:rPr>
                                  </w:pPr>
                                </w:p>
                              </w:tc>
                              <w:tc>
                                <w:tcPr>
                                  <w:tcW w:w="4831" w:type="dxa"/>
                                </w:tcPr>
                                <w:p>
                                  <w:pPr>
                                    <w:pStyle w:val="TableParagraph"/>
                                    <w:spacing w:line="187" w:lineRule="exact"/>
                                    <w:ind w:left="246"/>
                                    <w:rPr>
                                      <w:sz w:val="18"/>
                                    </w:rPr>
                                  </w:pPr>
                                  <w:r>
                                    <w:rPr>
                                      <w:sz w:val="18"/>
                                    </w:rPr>
                                    <w:t>Encyclopedia</w:t>
                                  </w:r>
                                  <w:r>
                                    <w:rPr>
                                      <w:spacing w:val="-2"/>
                                      <w:sz w:val="18"/>
                                    </w:rPr>
                                    <w:t> </w:t>
                                  </w:r>
                                  <w:r>
                                    <w:rPr>
                                      <w:sz w:val="18"/>
                                    </w:rPr>
                                    <w:t>of</w:t>
                                  </w:r>
                                  <w:r>
                                    <w:rPr>
                                      <w:spacing w:val="-2"/>
                                      <w:sz w:val="18"/>
                                    </w:rPr>
                                    <w:t> </w:t>
                                  </w:r>
                                  <w:r>
                                    <w:rPr>
                                      <w:sz w:val="18"/>
                                    </w:rPr>
                                    <w:t>a</w:t>
                                  </w:r>
                                  <w:r>
                                    <w:rPr>
                                      <w:spacing w:val="-2"/>
                                      <w:sz w:val="18"/>
                                    </w:rPr>
                                    <w:t> </w:t>
                                  </w:r>
                                  <w:r>
                                    <w:rPr>
                                      <w:sz w:val="18"/>
                                    </w:rPr>
                                    <w:t>Schoolboy,</w:t>
                                  </w:r>
                                  <w:r>
                                    <w:rPr>
                                      <w:spacing w:val="-2"/>
                                      <w:sz w:val="18"/>
                                    </w:rPr>
                                    <w:t> </w:t>
                                  </w:r>
                                  <w:r>
                                    <w:rPr>
                                      <w:sz w:val="18"/>
                                    </w:rPr>
                                    <w:t>Terry</w:t>
                                  </w:r>
                                  <w:r>
                                    <w:rPr>
                                      <w:spacing w:val="-2"/>
                                      <w:sz w:val="18"/>
                                    </w:rPr>
                                    <w:t> </w:t>
                                  </w:r>
                                  <w:r>
                                    <w:rPr>
                                      <w:sz w:val="18"/>
                                    </w:rPr>
                                    <w:t>Pratchett's</w:t>
                                  </w:r>
                                  <w:r>
                                    <w:rPr>
                                      <w:spacing w:val="-1"/>
                                      <w:sz w:val="18"/>
                                    </w:rPr>
                                    <w:t> </w:t>
                                  </w:r>
                                  <w:r>
                                    <w:rPr>
                                      <w:spacing w:val="-2"/>
                                      <w:sz w:val="18"/>
                                    </w:rPr>
                                    <w:t>series,</w:t>
                                  </w:r>
                                </w:p>
                              </w:tc>
                              <w:tc>
                                <w:tcPr>
                                  <w:tcW w:w="1032" w:type="dxa"/>
                                </w:tcPr>
                                <w:p>
                                  <w:pPr>
                                    <w:pStyle w:val="TableParagraph"/>
                                    <w:rPr>
                                      <w:rFonts w:ascii="Times New Roman"/>
                                      <w:sz w:val="14"/>
                                    </w:rPr>
                                  </w:pPr>
                                </w:p>
                              </w:tc>
                            </w:tr>
                            <w:tr>
                              <w:trPr>
                                <w:trHeight w:val="204" w:hRule="atLeast"/>
                              </w:trPr>
                              <w:tc>
                                <w:tcPr>
                                  <w:tcW w:w="1618" w:type="dxa"/>
                                </w:tcPr>
                                <w:p>
                                  <w:pPr>
                                    <w:pStyle w:val="TableParagraph"/>
                                    <w:rPr>
                                      <w:rFonts w:ascii="Times New Roman"/>
                                      <w:sz w:val="14"/>
                                    </w:rPr>
                                  </w:pPr>
                                </w:p>
                              </w:tc>
                              <w:tc>
                                <w:tcPr>
                                  <w:tcW w:w="4831" w:type="dxa"/>
                                </w:tcPr>
                                <w:p>
                                  <w:pPr>
                                    <w:pStyle w:val="TableParagraph"/>
                                    <w:spacing w:line="184" w:lineRule="exact"/>
                                    <w:ind w:left="246"/>
                                    <w:rPr>
                                      <w:sz w:val="18"/>
                                    </w:rPr>
                                  </w:pPr>
                                  <w:r>
                                    <w:rPr>
                                      <w:sz w:val="18"/>
                                    </w:rPr>
                                    <w:t>and</w:t>
                                  </w:r>
                                  <w:r>
                                    <w:rPr>
                                      <w:spacing w:val="-1"/>
                                      <w:sz w:val="18"/>
                                    </w:rPr>
                                    <w:t> </w:t>
                                  </w:r>
                                  <w:r>
                                    <w:rPr>
                                      <w:sz w:val="18"/>
                                    </w:rPr>
                                    <w:t>other titles</w:t>
                                  </w:r>
                                  <w:r>
                                    <w:rPr>
                                      <w:spacing w:val="-1"/>
                                      <w:sz w:val="18"/>
                                    </w:rPr>
                                    <w:t> </w:t>
                                  </w:r>
                                  <w:r>
                                    <w:rPr>
                                      <w:sz w:val="18"/>
                                    </w:rPr>
                                    <w:t>- </w:t>
                                  </w:r>
                                  <w:r>
                                    <w:rPr>
                                      <w:spacing w:val="-2"/>
                                      <w:sz w:val="18"/>
                                    </w:rPr>
                                    <w:t>Longfellow</w:t>
                                  </w:r>
                                </w:p>
                              </w:tc>
                              <w:tc>
                                <w:tcPr>
                                  <w:tcW w:w="1032" w:type="dxa"/>
                                </w:tcPr>
                                <w:p>
                                  <w:pPr>
                                    <w:pStyle w:val="TableParagraph"/>
                                    <w:rPr>
                                      <w:rFonts w:ascii="Times New Roman"/>
                                      <w:sz w:val="14"/>
                                    </w:rPr>
                                  </w:pPr>
                                </w:p>
                              </w:tc>
                            </w:tr>
                          </w:tbl>
                          <w:p>
                            <w:pPr>
                              <w:pStyle w:val="BodyText"/>
                            </w:pPr>
                          </w:p>
                        </w:txbxContent>
                      </wps:txbx>
                      <wps:bodyPr wrap="square" lIns="0" tIns="0" rIns="0" bIns="0" rtlCol="0">
                        <a:noAutofit/>
                      </wps:bodyPr>
                    </wps:wsp>
                  </a:graphicData>
                </a:graphic>
              </wp:anchor>
            </w:drawing>
          </mc:Choice>
          <mc:Fallback>
            <w:pict>
              <v:shape style="position:absolute;margin-left:32pt;margin-top:3.479238pt;width:380.05pt;height:82.4pt;mso-position-horizontal-relative:page;mso-position-vertical-relative:paragraph;z-index:15862272" type="#_x0000_t202" id="docshape601"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18"/>
                        <w:gridCol w:w="4831"/>
                        <w:gridCol w:w="1032"/>
                      </w:tblGrid>
                      <w:tr>
                        <w:trPr>
                          <w:trHeight w:val="204" w:hRule="atLeast"/>
                        </w:trPr>
                        <w:tc>
                          <w:tcPr>
                            <w:tcW w:w="1618" w:type="dxa"/>
                          </w:tcPr>
                          <w:p>
                            <w:pPr>
                              <w:pStyle w:val="TableParagraph"/>
                              <w:spacing w:line="184" w:lineRule="exact"/>
                              <w:ind w:left="50"/>
                              <w:rPr>
                                <w:sz w:val="18"/>
                              </w:rPr>
                            </w:pPr>
                            <w:r>
                              <w:rPr>
                                <w:sz w:val="18"/>
                              </w:rPr>
                              <w:t>6/25/25</w:t>
                            </w:r>
                            <w:r>
                              <w:rPr>
                                <w:spacing w:val="-3"/>
                                <w:sz w:val="18"/>
                              </w:rPr>
                              <w:t> </w:t>
                            </w:r>
                            <w:r>
                              <w:rPr>
                                <w:sz w:val="18"/>
                              </w:rPr>
                              <w:t>JPM</w:t>
                            </w:r>
                            <w:r>
                              <w:rPr>
                                <w:spacing w:val="-3"/>
                                <w:sz w:val="18"/>
                              </w:rPr>
                              <w:t> </w:t>
                            </w:r>
                            <w:r>
                              <w:rPr>
                                <w:spacing w:val="-5"/>
                                <w:sz w:val="18"/>
                              </w:rPr>
                              <w:t>CC</w:t>
                            </w:r>
                          </w:p>
                        </w:tc>
                        <w:tc>
                          <w:tcPr>
                            <w:tcW w:w="4831" w:type="dxa"/>
                          </w:tcPr>
                          <w:p>
                            <w:pPr>
                              <w:pStyle w:val="TableParagraph"/>
                              <w:spacing w:line="184" w:lineRule="exact"/>
                              <w:ind w:left="246"/>
                              <w:rPr>
                                <w:sz w:val="18"/>
                              </w:rPr>
                            </w:pPr>
                            <w:r>
                              <w:rPr>
                                <w:sz w:val="18"/>
                              </w:rPr>
                              <w:t>FY25</w:t>
                            </w:r>
                            <w:r>
                              <w:rPr>
                                <w:spacing w:val="-2"/>
                                <w:sz w:val="18"/>
                              </w:rPr>
                              <w:t> </w:t>
                            </w:r>
                            <w:r>
                              <w:rPr>
                                <w:sz w:val="18"/>
                              </w:rPr>
                              <w:t>Equity</w:t>
                            </w:r>
                            <w:r>
                              <w:rPr>
                                <w:spacing w:val="-1"/>
                                <w:sz w:val="18"/>
                              </w:rPr>
                              <w:t> </w:t>
                            </w:r>
                            <w:r>
                              <w:rPr>
                                <w:sz w:val="18"/>
                              </w:rPr>
                              <w:t>&amp;</w:t>
                            </w:r>
                            <w:r>
                              <w:rPr>
                                <w:spacing w:val="-2"/>
                                <w:sz w:val="18"/>
                              </w:rPr>
                              <w:t> </w:t>
                            </w:r>
                            <w:r>
                              <w:rPr>
                                <w:sz w:val="18"/>
                              </w:rPr>
                              <w:t>Learning</w:t>
                            </w:r>
                            <w:r>
                              <w:rPr>
                                <w:spacing w:val="-1"/>
                                <w:sz w:val="18"/>
                              </w:rPr>
                              <w:t> </w:t>
                            </w:r>
                            <w:r>
                              <w:rPr>
                                <w:sz w:val="18"/>
                              </w:rPr>
                              <w:t>Literacy</w:t>
                            </w:r>
                            <w:r>
                              <w:rPr>
                                <w:spacing w:val="-2"/>
                                <w:sz w:val="18"/>
                              </w:rPr>
                              <w:t> </w:t>
                            </w:r>
                            <w:r>
                              <w:rPr>
                                <w:sz w:val="18"/>
                              </w:rPr>
                              <w:t>Materials</w:t>
                            </w:r>
                            <w:r>
                              <w:rPr>
                                <w:spacing w:val="-1"/>
                                <w:sz w:val="18"/>
                              </w:rPr>
                              <w:t> </w:t>
                            </w:r>
                            <w:r>
                              <w:rPr>
                                <w:sz w:val="18"/>
                              </w:rPr>
                              <w:t>-</w:t>
                            </w:r>
                            <w:r>
                              <w:rPr>
                                <w:spacing w:val="-1"/>
                                <w:sz w:val="18"/>
                              </w:rPr>
                              <w:t> </w:t>
                            </w:r>
                            <w:r>
                              <w:rPr>
                                <w:spacing w:val="-2"/>
                                <w:sz w:val="18"/>
                              </w:rPr>
                              <w:t>Additional</w:t>
                            </w:r>
                          </w:p>
                        </w:tc>
                        <w:tc>
                          <w:tcPr>
                            <w:tcW w:w="1032" w:type="dxa"/>
                          </w:tcPr>
                          <w:p>
                            <w:pPr>
                              <w:pStyle w:val="TableParagraph"/>
                              <w:spacing w:line="184" w:lineRule="exact"/>
                              <w:ind w:left="80"/>
                              <w:rPr>
                                <w:sz w:val="18"/>
                              </w:rPr>
                            </w:pPr>
                            <w:r>
                              <w:rPr>
                                <w:spacing w:val="-2"/>
                                <w:sz w:val="18"/>
                              </w:rPr>
                              <w:t>06/25/2025</w:t>
                            </w:r>
                          </w:p>
                        </w:tc>
                      </w:tr>
                      <w:tr>
                        <w:trPr>
                          <w:trHeight w:val="207" w:hRule="atLeast"/>
                        </w:trPr>
                        <w:tc>
                          <w:tcPr>
                            <w:tcW w:w="1618" w:type="dxa"/>
                          </w:tcPr>
                          <w:p>
                            <w:pPr>
                              <w:pStyle w:val="TableParagraph"/>
                              <w:spacing w:line="187" w:lineRule="exact"/>
                              <w:ind w:left="50"/>
                              <w:rPr>
                                <w:sz w:val="18"/>
                              </w:rPr>
                            </w:pPr>
                            <w:r>
                              <w:rPr>
                                <w:spacing w:val="-4"/>
                                <w:sz w:val="18"/>
                              </w:rPr>
                              <w:t>STMT</w:t>
                            </w:r>
                          </w:p>
                        </w:tc>
                        <w:tc>
                          <w:tcPr>
                            <w:tcW w:w="4831" w:type="dxa"/>
                          </w:tcPr>
                          <w:p>
                            <w:pPr>
                              <w:pStyle w:val="TableParagraph"/>
                              <w:spacing w:line="187" w:lineRule="exact"/>
                              <w:ind w:left="246"/>
                              <w:rPr>
                                <w:sz w:val="18"/>
                              </w:rPr>
                            </w:pPr>
                            <w:r>
                              <w:rPr>
                                <w:sz w:val="18"/>
                              </w:rPr>
                              <w:t>Russian</w:t>
                            </w:r>
                            <w:r>
                              <w:rPr>
                                <w:spacing w:val="-5"/>
                                <w:sz w:val="18"/>
                              </w:rPr>
                              <w:t> </w:t>
                            </w:r>
                            <w:r>
                              <w:rPr>
                                <w:sz w:val="18"/>
                              </w:rPr>
                              <w:t>Language</w:t>
                            </w:r>
                            <w:r>
                              <w:rPr>
                                <w:spacing w:val="-2"/>
                                <w:sz w:val="18"/>
                              </w:rPr>
                              <w:t> </w:t>
                            </w:r>
                            <w:r>
                              <w:rPr>
                                <w:sz w:val="18"/>
                              </w:rPr>
                              <w:t>library</w:t>
                            </w:r>
                            <w:r>
                              <w:rPr>
                                <w:spacing w:val="-2"/>
                                <w:sz w:val="18"/>
                              </w:rPr>
                              <w:t> </w:t>
                            </w:r>
                            <w:r>
                              <w:rPr>
                                <w:sz w:val="18"/>
                              </w:rPr>
                              <w:t>books</w:t>
                            </w:r>
                            <w:r>
                              <w:rPr>
                                <w:spacing w:val="-2"/>
                                <w:sz w:val="18"/>
                              </w:rPr>
                              <w:t> </w:t>
                            </w:r>
                            <w:r>
                              <w:rPr>
                                <w:sz w:val="18"/>
                              </w:rPr>
                              <w:t>for</w:t>
                            </w:r>
                            <w:r>
                              <w:rPr>
                                <w:spacing w:val="-2"/>
                                <w:sz w:val="18"/>
                              </w:rPr>
                              <w:t> </w:t>
                            </w:r>
                            <w:r>
                              <w:rPr>
                                <w:sz w:val="18"/>
                              </w:rPr>
                              <w:t>elementary</w:t>
                            </w:r>
                            <w:r>
                              <w:rPr>
                                <w:spacing w:val="-2"/>
                                <w:sz w:val="18"/>
                              </w:rPr>
                              <w:t> libraries:</w:t>
                            </w:r>
                          </w:p>
                        </w:tc>
                        <w:tc>
                          <w:tcPr>
                            <w:tcW w:w="1032" w:type="dxa"/>
                          </w:tcPr>
                          <w:p>
                            <w:pPr>
                              <w:pStyle w:val="TableParagraph"/>
                              <w:rPr>
                                <w:rFonts w:ascii="Times New Roman"/>
                                <w:sz w:val="14"/>
                              </w:rPr>
                            </w:pPr>
                          </w:p>
                        </w:tc>
                      </w:tr>
                      <w:tr>
                        <w:trPr>
                          <w:trHeight w:val="207" w:hRule="atLeast"/>
                        </w:trPr>
                        <w:tc>
                          <w:tcPr>
                            <w:tcW w:w="1618" w:type="dxa"/>
                          </w:tcPr>
                          <w:p>
                            <w:pPr>
                              <w:pStyle w:val="TableParagraph"/>
                              <w:rPr>
                                <w:rFonts w:ascii="Times New Roman"/>
                                <w:sz w:val="14"/>
                              </w:rPr>
                            </w:pPr>
                          </w:p>
                        </w:tc>
                        <w:tc>
                          <w:tcPr>
                            <w:tcW w:w="4831" w:type="dxa"/>
                          </w:tcPr>
                          <w:p>
                            <w:pPr>
                              <w:pStyle w:val="TableParagraph"/>
                              <w:spacing w:line="187" w:lineRule="exact"/>
                              <w:ind w:left="246"/>
                              <w:rPr>
                                <w:sz w:val="18"/>
                              </w:rPr>
                            </w:pPr>
                            <w:r>
                              <w:rPr>
                                <w:sz w:val="18"/>
                              </w:rPr>
                              <w:t>Paddington</w:t>
                            </w:r>
                            <w:r>
                              <w:rPr>
                                <w:spacing w:val="-4"/>
                                <w:sz w:val="18"/>
                              </w:rPr>
                              <w:t> </w:t>
                            </w:r>
                            <w:r>
                              <w:rPr>
                                <w:sz w:val="18"/>
                              </w:rPr>
                              <w:t>Bear,</w:t>
                            </w:r>
                            <w:r>
                              <w:rPr>
                                <w:spacing w:val="-2"/>
                                <w:sz w:val="18"/>
                              </w:rPr>
                              <w:t> </w:t>
                            </w:r>
                            <w:r>
                              <w:rPr>
                                <w:sz w:val="18"/>
                              </w:rPr>
                              <w:t>Toy</w:t>
                            </w:r>
                            <w:r>
                              <w:rPr>
                                <w:spacing w:val="-2"/>
                                <w:sz w:val="18"/>
                              </w:rPr>
                              <w:t> </w:t>
                            </w:r>
                            <w:r>
                              <w:rPr>
                                <w:sz w:val="18"/>
                              </w:rPr>
                              <w:t>Story,</w:t>
                            </w:r>
                            <w:r>
                              <w:rPr>
                                <w:spacing w:val="-2"/>
                                <w:sz w:val="18"/>
                              </w:rPr>
                              <w:t> </w:t>
                            </w:r>
                            <w:r>
                              <w:rPr>
                                <w:sz w:val="18"/>
                              </w:rPr>
                              <w:t>The</w:t>
                            </w:r>
                            <w:r>
                              <w:rPr>
                                <w:spacing w:val="-2"/>
                                <w:sz w:val="18"/>
                              </w:rPr>
                              <w:t> </w:t>
                            </w:r>
                            <w:r>
                              <w:rPr>
                                <w:sz w:val="18"/>
                              </w:rPr>
                              <w:t>Mole</w:t>
                            </w:r>
                            <w:r>
                              <w:rPr>
                                <w:spacing w:val="-2"/>
                                <w:sz w:val="18"/>
                              </w:rPr>
                              <w:t> </w:t>
                            </w:r>
                            <w:r>
                              <w:rPr>
                                <w:sz w:val="18"/>
                              </w:rPr>
                              <w:t>series,</w:t>
                            </w:r>
                            <w:r>
                              <w:rPr>
                                <w:spacing w:val="-2"/>
                                <w:sz w:val="18"/>
                              </w:rPr>
                              <w:t> Dinosaur</w:t>
                            </w:r>
                          </w:p>
                        </w:tc>
                        <w:tc>
                          <w:tcPr>
                            <w:tcW w:w="1032" w:type="dxa"/>
                          </w:tcPr>
                          <w:p>
                            <w:pPr>
                              <w:pStyle w:val="TableParagraph"/>
                              <w:rPr>
                                <w:rFonts w:ascii="Times New Roman"/>
                                <w:sz w:val="14"/>
                              </w:rPr>
                            </w:pPr>
                          </w:p>
                        </w:tc>
                      </w:tr>
                      <w:tr>
                        <w:trPr>
                          <w:trHeight w:val="206" w:hRule="atLeast"/>
                        </w:trPr>
                        <w:tc>
                          <w:tcPr>
                            <w:tcW w:w="1618" w:type="dxa"/>
                          </w:tcPr>
                          <w:p>
                            <w:pPr>
                              <w:pStyle w:val="TableParagraph"/>
                              <w:rPr>
                                <w:rFonts w:ascii="Times New Roman"/>
                                <w:sz w:val="14"/>
                              </w:rPr>
                            </w:pPr>
                          </w:p>
                        </w:tc>
                        <w:tc>
                          <w:tcPr>
                            <w:tcW w:w="4831" w:type="dxa"/>
                          </w:tcPr>
                          <w:p>
                            <w:pPr>
                              <w:pStyle w:val="TableParagraph"/>
                              <w:spacing w:line="187" w:lineRule="exact"/>
                              <w:ind w:left="246"/>
                              <w:rPr>
                                <w:sz w:val="18"/>
                              </w:rPr>
                            </w:pPr>
                            <w:r>
                              <w:rPr>
                                <w:sz w:val="18"/>
                              </w:rPr>
                              <w:t>Friends,</w:t>
                            </w:r>
                            <w:r>
                              <w:rPr>
                                <w:spacing w:val="-1"/>
                                <w:sz w:val="18"/>
                              </w:rPr>
                              <w:t> </w:t>
                            </w:r>
                            <w:r>
                              <w:rPr>
                                <w:sz w:val="18"/>
                              </w:rPr>
                              <w:t>Agatha</w:t>
                            </w:r>
                            <w:r>
                              <w:rPr>
                                <w:spacing w:val="-1"/>
                                <w:sz w:val="18"/>
                              </w:rPr>
                              <w:t> </w:t>
                            </w:r>
                            <w:r>
                              <w:rPr>
                                <w:sz w:val="18"/>
                              </w:rPr>
                              <w:t>Mystery</w:t>
                            </w:r>
                            <w:r>
                              <w:rPr>
                                <w:spacing w:val="-1"/>
                                <w:sz w:val="18"/>
                              </w:rPr>
                              <w:t> </w:t>
                            </w:r>
                            <w:r>
                              <w:rPr>
                                <w:sz w:val="18"/>
                              </w:rPr>
                              <w:t>Book 1-6,</w:t>
                            </w:r>
                            <w:r>
                              <w:rPr>
                                <w:spacing w:val="-1"/>
                                <w:sz w:val="18"/>
                              </w:rPr>
                              <w:t> </w:t>
                            </w:r>
                            <w:r>
                              <w:rPr>
                                <w:sz w:val="18"/>
                              </w:rPr>
                              <w:t>Kiki's</w:t>
                            </w:r>
                            <w:r>
                              <w:rPr>
                                <w:spacing w:val="-1"/>
                                <w:sz w:val="18"/>
                              </w:rPr>
                              <w:t> </w:t>
                            </w:r>
                            <w:r>
                              <w:rPr>
                                <w:sz w:val="18"/>
                              </w:rPr>
                              <w:t>Delivery </w:t>
                            </w:r>
                            <w:r>
                              <w:rPr>
                                <w:spacing w:val="-4"/>
                                <w:sz w:val="18"/>
                              </w:rPr>
                              <w:t>Book</w:t>
                            </w:r>
                          </w:p>
                        </w:tc>
                        <w:tc>
                          <w:tcPr>
                            <w:tcW w:w="1032" w:type="dxa"/>
                          </w:tcPr>
                          <w:p>
                            <w:pPr>
                              <w:pStyle w:val="TableParagraph"/>
                              <w:rPr>
                                <w:rFonts w:ascii="Times New Roman"/>
                                <w:sz w:val="14"/>
                              </w:rPr>
                            </w:pPr>
                          </w:p>
                        </w:tc>
                      </w:tr>
                      <w:tr>
                        <w:trPr>
                          <w:trHeight w:val="207" w:hRule="atLeast"/>
                        </w:trPr>
                        <w:tc>
                          <w:tcPr>
                            <w:tcW w:w="1618" w:type="dxa"/>
                          </w:tcPr>
                          <w:p>
                            <w:pPr>
                              <w:pStyle w:val="TableParagraph"/>
                              <w:rPr>
                                <w:rFonts w:ascii="Times New Roman"/>
                                <w:sz w:val="14"/>
                              </w:rPr>
                            </w:pPr>
                          </w:p>
                        </w:tc>
                        <w:tc>
                          <w:tcPr>
                            <w:tcW w:w="4831" w:type="dxa"/>
                          </w:tcPr>
                          <w:p>
                            <w:pPr>
                              <w:pStyle w:val="TableParagraph"/>
                              <w:spacing w:line="187" w:lineRule="exact"/>
                              <w:ind w:left="246"/>
                              <w:rPr>
                                <w:sz w:val="18"/>
                              </w:rPr>
                            </w:pPr>
                            <w:r>
                              <w:rPr>
                                <w:sz w:val="18"/>
                              </w:rPr>
                              <w:t>1-3,</w:t>
                            </w:r>
                            <w:r>
                              <w:rPr>
                                <w:spacing w:val="-1"/>
                                <w:sz w:val="18"/>
                              </w:rPr>
                              <w:t> </w:t>
                            </w:r>
                            <w:r>
                              <w:rPr>
                                <w:sz w:val="18"/>
                              </w:rPr>
                              <w:t>The</w:t>
                            </w:r>
                            <w:r>
                              <w:rPr>
                                <w:spacing w:val="-1"/>
                                <w:sz w:val="18"/>
                              </w:rPr>
                              <w:t> </w:t>
                            </w:r>
                            <w:r>
                              <w:rPr>
                                <w:sz w:val="18"/>
                              </w:rPr>
                              <w:t>Twins'</w:t>
                            </w:r>
                            <w:r>
                              <w:rPr>
                                <w:spacing w:val="-1"/>
                                <w:sz w:val="18"/>
                              </w:rPr>
                              <w:t> </w:t>
                            </w:r>
                            <w:r>
                              <w:rPr>
                                <w:sz w:val="18"/>
                              </w:rPr>
                              <w:t>series,</w:t>
                            </w:r>
                            <w:r>
                              <w:rPr>
                                <w:spacing w:val="48"/>
                                <w:sz w:val="18"/>
                              </w:rPr>
                              <w:t> </w:t>
                            </w:r>
                            <w:r>
                              <w:rPr>
                                <w:sz w:val="18"/>
                              </w:rPr>
                              <w:t>Andrew</w:t>
                            </w:r>
                            <w:r>
                              <w:rPr>
                                <w:spacing w:val="-1"/>
                                <w:sz w:val="18"/>
                              </w:rPr>
                              <w:t> </w:t>
                            </w:r>
                            <w:r>
                              <w:rPr>
                                <w:sz w:val="18"/>
                              </w:rPr>
                              <w:t>Peterson's</w:t>
                            </w:r>
                            <w:r>
                              <w:rPr>
                                <w:spacing w:val="-1"/>
                                <w:sz w:val="18"/>
                              </w:rPr>
                              <w:t> </w:t>
                            </w:r>
                            <w:r>
                              <w:rPr>
                                <w:sz w:val="18"/>
                              </w:rPr>
                              <w:t>Book 1-</w:t>
                            </w:r>
                            <w:r>
                              <w:rPr>
                                <w:spacing w:val="-5"/>
                                <w:sz w:val="18"/>
                              </w:rPr>
                              <w:t>4;</w:t>
                            </w:r>
                          </w:p>
                        </w:tc>
                        <w:tc>
                          <w:tcPr>
                            <w:tcW w:w="1032" w:type="dxa"/>
                          </w:tcPr>
                          <w:p>
                            <w:pPr>
                              <w:pStyle w:val="TableParagraph"/>
                              <w:rPr>
                                <w:rFonts w:ascii="Times New Roman"/>
                                <w:sz w:val="14"/>
                              </w:rPr>
                            </w:pPr>
                          </w:p>
                        </w:tc>
                      </w:tr>
                      <w:tr>
                        <w:trPr>
                          <w:trHeight w:val="207" w:hRule="atLeast"/>
                        </w:trPr>
                        <w:tc>
                          <w:tcPr>
                            <w:tcW w:w="1618" w:type="dxa"/>
                          </w:tcPr>
                          <w:p>
                            <w:pPr>
                              <w:pStyle w:val="TableParagraph"/>
                              <w:rPr>
                                <w:rFonts w:ascii="Times New Roman"/>
                                <w:sz w:val="14"/>
                              </w:rPr>
                            </w:pPr>
                          </w:p>
                        </w:tc>
                        <w:tc>
                          <w:tcPr>
                            <w:tcW w:w="4831" w:type="dxa"/>
                          </w:tcPr>
                          <w:p>
                            <w:pPr>
                              <w:pStyle w:val="TableParagraph"/>
                              <w:spacing w:line="187" w:lineRule="exact"/>
                              <w:ind w:left="246"/>
                              <w:rPr>
                                <w:sz w:val="18"/>
                              </w:rPr>
                            </w:pPr>
                            <w:r>
                              <w:rPr>
                                <w:sz w:val="18"/>
                              </w:rPr>
                              <w:t>Wimpy</w:t>
                            </w:r>
                            <w:r>
                              <w:rPr>
                                <w:spacing w:val="-1"/>
                                <w:sz w:val="18"/>
                              </w:rPr>
                              <w:t> </w:t>
                            </w:r>
                            <w:r>
                              <w:rPr>
                                <w:sz w:val="18"/>
                              </w:rPr>
                              <w:t>Kid Book</w:t>
                            </w:r>
                            <w:r>
                              <w:rPr>
                                <w:spacing w:val="-1"/>
                                <w:sz w:val="18"/>
                              </w:rPr>
                              <w:t> </w:t>
                            </w:r>
                            <w:r>
                              <w:rPr>
                                <w:sz w:val="18"/>
                              </w:rPr>
                              <w:t>1-19, Gravity</w:t>
                            </w:r>
                            <w:r>
                              <w:rPr>
                                <w:spacing w:val="-1"/>
                                <w:sz w:val="18"/>
                              </w:rPr>
                              <w:t> </w:t>
                            </w:r>
                            <w:r>
                              <w:rPr>
                                <w:sz w:val="18"/>
                              </w:rPr>
                              <w:t>Falls series,</w:t>
                            </w:r>
                            <w:r>
                              <w:rPr>
                                <w:spacing w:val="-1"/>
                                <w:sz w:val="18"/>
                              </w:rPr>
                              <w:t> </w:t>
                            </w:r>
                            <w:r>
                              <w:rPr>
                                <w:sz w:val="18"/>
                              </w:rPr>
                              <w:t>The </w:t>
                            </w:r>
                            <w:r>
                              <w:rPr>
                                <w:spacing w:val="-2"/>
                                <w:sz w:val="18"/>
                              </w:rPr>
                              <w:t>Giant</w:t>
                            </w:r>
                          </w:p>
                        </w:tc>
                        <w:tc>
                          <w:tcPr>
                            <w:tcW w:w="1032" w:type="dxa"/>
                          </w:tcPr>
                          <w:p>
                            <w:pPr>
                              <w:pStyle w:val="TableParagraph"/>
                              <w:rPr>
                                <w:rFonts w:ascii="Times New Roman"/>
                                <w:sz w:val="14"/>
                              </w:rPr>
                            </w:pPr>
                          </w:p>
                        </w:tc>
                      </w:tr>
                      <w:tr>
                        <w:trPr>
                          <w:trHeight w:val="206" w:hRule="atLeast"/>
                        </w:trPr>
                        <w:tc>
                          <w:tcPr>
                            <w:tcW w:w="1618" w:type="dxa"/>
                          </w:tcPr>
                          <w:p>
                            <w:pPr>
                              <w:pStyle w:val="TableParagraph"/>
                              <w:rPr>
                                <w:rFonts w:ascii="Times New Roman"/>
                                <w:sz w:val="14"/>
                              </w:rPr>
                            </w:pPr>
                          </w:p>
                        </w:tc>
                        <w:tc>
                          <w:tcPr>
                            <w:tcW w:w="4831" w:type="dxa"/>
                          </w:tcPr>
                          <w:p>
                            <w:pPr>
                              <w:pStyle w:val="TableParagraph"/>
                              <w:spacing w:line="187" w:lineRule="exact"/>
                              <w:ind w:left="246"/>
                              <w:rPr>
                                <w:sz w:val="18"/>
                              </w:rPr>
                            </w:pPr>
                            <w:r>
                              <w:rPr>
                                <w:sz w:val="18"/>
                              </w:rPr>
                              <w:t>Encyclopedia</w:t>
                            </w:r>
                            <w:r>
                              <w:rPr>
                                <w:spacing w:val="-2"/>
                                <w:sz w:val="18"/>
                              </w:rPr>
                              <w:t> </w:t>
                            </w:r>
                            <w:r>
                              <w:rPr>
                                <w:sz w:val="18"/>
                              </w:rPr>
                              <w:t>of</w:t>
                            </w:r>
                            <w:r>
                              <w:rPr>
                                <w:spacing w:val="-2"/>
                                <w:sz w:val="18"/>
                              </w:rPr>
                              <w:t> </w:t>
                            </w:r>
                            <w:r>
                              <w:rPr>
                                <w:sz w:val="18"/>
                              </w:rPr>
                              <w:t>a</w:t>
                            </w:r>
                            <w:r>
                              <w:rPr>
                                <w:spacing w:val="-2"/>
                                <w:sz w:val="18"/>
                              </w:rPr>
                              <w:t> </w:t>
                            </w:r>
                            <w:r>
                              <w:rPr>
                                <w:sz w:val="18"/>
                              </w:rPr>
                              <w:t>Schoolboy,</w:t>
                            </w:r>
                            <w:r>
                              <w:rPr>
                                <w:spacing w:val="-2"/>
                                <w:sz w:val="18"/>
                              </w:rPr>
                              <w:t> </w:t>
                            </w:r>
                            <w:r>
                              <w:rPr>
                                <w:sz w:val="18"/>
                              </w:rPr>
                              <w:t>Terry</w:t>
                            </w:r>
                            <w:r>
                              <w:rPr>
                                <w:spacing w:val="-2"/>
                                <w:sz w:val="18"/>
                              </w:rPr>
                              <w:t> </w:t>
                            </w:r>
                            <w:r>
                              <w:rPr>
                                <w:sz w:val="18"/>
                              </w:rPr>
                              <w:t>Pratchett's</w:t>
                            </w:r>
                            <w:r>
                              <w:rPr>
                                <w:spacing w:val="-1"/>
                                <w:sz w:val="18"/>
                              </w:rPr>
                              <w:t> </w:t>
                            </w:r>
                            <w:r>
                              <w:rPr>
                                <w:spacing w:val="-2"/>
                                <w:sz w:val="18"/>
                              </w:rPr>
                              <w:t>series,</w:t>
                            </w:r>
                          </w:p>
                        </w:tc>
                        <w:tc>
                          <w:tcPr>
                            <w:tcW w:w="1032" w:type="dxa"/>
                          </w:tcPr>
                          <w:p>
                            <w:pPr>
                              <w:pStyle w:val="TableParagraph"/>
                              <w:rPr>
                                <w:rFonts w:ascii="Times New Roman"/>
                                <w:sz w:val="14"/>
                              </w:rPr>
                            </w:pPr>
                          </w:p>
                        </w:tc>
                      </w:tr>
                      <w:tr>
                        <w:trPr>
                          <w:trHeight w:val="204" w:hRule="atLeast"/>
                        </w:trPr>
                        <w:tc>
                          <w:tcPr>
                            <w:tcW w:w="1618" w:type="dxa"/>
                          </w:tcPr>
                          <w:p>
                            <w:pPr>
                              <w:pStyle w:val="TableParagraph"/>
                              <w:rPr>
                                <w:rFonts w:ascii="Times New Roman"/>
                                <w:sz w:val="14"/>
                              </w:rPr>
                            </w:pPr>
                          </w:p>
                        </w:tc>
                        <w:tc>
                          <w:tcPr>
                            <w:tcW w:w="4831" w:type="dxa"/>
                          </w:tcPr>
                          <w:p>
                            <w:pPr>
                              <w:pStyle w:val="TableParagraph"/>
                              <w:spacing w:line="184" w:lineRule="exact"/>
                              <w:ind w:left="246"/>
                              <w:rPr>
                                <w:sz w:val="18"/>
                              </w:rPr>
                            </w:pPr>
                            <w:r>
                              <w:rPr>
                                <w:sz w:val="18"/>
                              </w:rPr>
                              <w:t>and</w:t>
                            </w:r>
                            <w:r>
                              <w:rPr>
                                <w:spacing w:val="-1"/>
                                <w:sz w:val="18"/>
                              </w:rPr>
                              <w:t> </w:t>
                            </w:r>
                            <w:r>
                              <w:rPr>
                                <w:sz w:val="18"/>
                              </w:rPr>
                              <w:t>other titles</w:t>
                            </w:r>
                            <w:r>
                              <w:rPr>
                                <w:spacing w:val="-1"/>
                                <w:sz w:val="18"/>
                              </w:rPr>
                              <w:t> </w:t>
                            </w:r>
                            <w:r>
                              <w:rPr>
                                <w:sz w:val="18"/>
                              </w:rPr>
                              <w:t>- </w:t>
                            </w:r>
                            <w:r>
                              <w:rPr>
                                <w:spacing w:val="-2"/>
                                <w:sz w:val="18"/>
                              </w:rPr>
                              <w:t>Longfellow</w:t>
                            </w:r>
                          </w:p>
                        </w:tc>
                        <w:tc>
                          <w:tcPr>
                            <w:tcW w:w="1032" w:type="dxa"/>
                          </w:tcPr>
                          <w:p>
                            <w:pPr>
                              <w:pStyle w:val="TableParagraph"/>
                              <w:rPr>
                                <w:rFonts w:ascii="Times New Roman"/>
                                <w:sz w:val="14"/>
                              </w:rPr>
                            </w:pPr>
                          </w:p>
                        </w:tc>
                      </w:tr>
                    </w:tbl>
                    <w:p>
                      <w:pPr>
                        <w:pStyle w:val="BodyText"/>
                      </w:pPr>
                    </w:p>
                  </w:txbxContent>
                </v:textbox>
                <w10:wrap type="none"/>
              </v:shape>
            </w:pict>
          </mc:Fallback>
        </mc:AlternateContent>
      </w:r>
      <w:r>
        <w:rPr>
          <w:spacing w:val="-2"/>
          <w:sz w:val="18"/>
        </w:rPr>
        <w:t>393.30</w:t>
      </w: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69"/>
        <w:rPr>
          <w:sz w:val="18"/>
        </w:rPr>
      </w:pPr>
    </w:p>
    <w:p>
      <w:pPr>
        <w:tabs>
          <w:tab w:pos="14184" w:val="left" w:leader="none"/>
        </w:tabs>
        <w:spacing w:before="1"/>
        <w:ind w:left="9525" w:right="0" w:firstLine="0"/>
        <w:jc w:val="left"/>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1110</w:t>
      </w:r>
      <w:r>
        <w:rPr>
          <w:i/>
          <w:spacing w:val="-2"/>
          <w:sz w:val="18"/>
        </w:rPr>
        <w:t> </w:t>
      </w:r>
      <w:r>
        <w:rPr>
          <w:i/>
          <w:sz w:val="18"/>
        </w:rPr>
        <w:t>4120</w:t>
      </w:r>
      <w:r>
        <w:rPr>
          <w:i/>
          <w:spacing w:val="-2"/>
          <w:sz w:val="18"/>
        </w:rPr>
        <w:t> </w:t>
      </w:r>
      <w:r>
        <w:rPr>
          <w:i/>
          <w:sz w:val="18"/>
        </w:rPr>
        <w:t>00</w:t>
      </w:r>
      <w:r>
        <w:rPr>
          <w:i/>
          <w:spacing w:val="-1"/>
          <w:sz w:val="18"/>
        </w:rPr>
        <w:t> </w:t>
      </w:r>
      <w:r>
        <w:rPr>
          <w:i/>
          <w:spacing w:val="-2"/>
          <w:sz w:val="18"/>
        </w:rPr>
        <w:t>000000</w:t>
      </w:r>
      <w:r>
        <w:rPr>
          <w:rFonts w:ascii="Times New Roman"/>
          <w:sz w:val="18"/>
        </w:rPr>
        <w:tab/>
      </w:r>
      <w:r>
        <w:rPr>
          <w:i/>
          <w:spacing w:val="-2"/>
          <w:sz w:val="18"/>
        </w:rPr>
        <w:t>393.30</w:t>
      </w:r>
    </w:p>
    <w:p>
      <w:pPr>
        <w:spacing w:after="0"/>
        <w:jc w:val="left"/>
        <w:rPr>
          <w:i/>
          <w:sz w:val="18"/>
        </w:rPr>
        <w:sectPr>
          <w:type w:val="continuous"/>
          <w:pgSz w:w="15840" w:h="12240" w:orient="landscape"/>
          <w:pgMar w:header="749" w:footer="860" w:top="1140" w:bottom="1020" w:left="360" w:right="360"/>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755" name="Group 755"/>
                <wp:cNvGraphicFramePr>
                  <a:graphicFrameLocks/>
                </wp:cNvGraphicFramePr>
                <a:graphic>
                  <a:graphicData uri="http://schemas.microsoft.com/office/word/2010/wordprocessingGroup">
                    <wpg:wgp>
                      <wpg:cNvPr id="755" name="Group 755"/>
                      <wpg:cNvGrpSpPr/>
                      <wpg:grpSpPr>
                        <a:xfrm>
                          <a:off x="0" y="0"/>
                          <a:ext cx="9144000" cy="19050"/>
                          <a:chExt cx="9144000" cy="19050"/>
                        </a:xfrm>
                      </wpg:grpSpPr>
                      <wps:wsp>
                        <wps:cNvPr id="756" name="Graphic 756"/>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602" coordorigin="0,0" coordsize="14400,30">
                <v:shape style="position:absolute;left:0;top:15;width:14400;height:2" id="docshape603"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i/>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06/30/2025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202301706</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z w:val="18"/>
              </w:rPr>
              <w:t>Wire</w:t>
            </w:r>
            <w:r>
              <w:rPr>
                <w:spacing w:val="-3"/>
                <w:sz w:val="18"/>
              </w:rPr>
              <w:t> </w:t>
            </w:r>
            <w:r>
              <w:rPr>
                <w:spacing w:val="-2"/>
                <w:sz w:val="18"/>
              </w:rPr>
              <w:t>Transfer</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JPMORGAN</w:t>
            </w:r>
            <w:r>
              <w:rPr>
                <w:spacing w:val="-3"/>
                <w:sz w:val="18"/>
              </w:rPr>
              <w:t> </w:t>
            </w:r>
            <w:r>
              <w:rPr>
                <w:sz w:val="18"/>
              </w:rPr>
              <w:t>CHASE</w:t>
            </w:r>
            <w:r>
              <w:rPr>
                <w:spacing w:val="-2"/>
                <w:sz w:val="18"/>
              </w:rPr>
              <w:t> </w:t>
            </w:r>
            <w:r>
              <w:rPr>
                <w:sz w:val="18"/>
              </w:rPr>
              <w:t>BANK</w:t>
            </w:r>
            <w:r>
              <w:rPr>
                <w:spacing w:val="-2"/>
                <w:sz w:val="18"/>
              </w:rPr>
              <w:t> </w:t>
            </w:r>
            <w:r>
              <w:rPr>
                <w:spacing w:val="-5"/>
                <w:sz w:val="18"/>
              </w:rPr>
              <w:t>NA</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67,921.01</w:t>
            </w:r>
          </w:p>
        </w:tc>
      </w:tr>
    </w:tbl>
    <w:p>
      <w:pPr>
        <w:spacing w:line="240" w:lineRule="auto" w:before="1"/>
        <w:rPr>
          <w:i/>
          <w:sz w:val="2"/>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13"/>
        <w:gridCol w:w="3896"/>
        <w:gridCol w:w="2143"/>
        <w:gridCol w:w="1473"/>
        <w:gridCol w:w="3559"/>
        <w:gridCol w:w="1720"/>
      </w:tblGrid>
      <w:tr>
        <w:trPr>
          <w:trHeight w:val="231" w:hRule="atLeast"/>
        </w:trPr>
        <w:tc>
          <w:tcPr>
            <w:tcW w:w="1613" w:type="dxa"/>
            <w:tcBorders>
              <w:bottom w:val="single" w:sz="6" w:space="0" w:color="000000"/>
            </w:tcBorders>
          </w:tcPr>
          <w:p>
            <w:pPr>
              <w:pStyle w:val="TableParagraph"/>
              <w:spacing w:line="201" w:lineRule="exact"/>
              <w:ind w:left="30"/>
              <w:rPr>
                <w:b/>
                <w:sz w:val="18"/>
              </w:rPr>
            </w:pPr>
            <w:r>
              <w:rPr>
                <w:b/>
                <w:sz w:val="18"/>
              </w:rPr>
              <w:t>Invoice</w:t>
            </w:r>
            <w:r>
              <w:rPr>
                <w:b/>
                <w:spacing w:val="-6"/>
                <w:sz w:val="18"/>
              </w:rPr>
              <w:t> </w:t>
            </w:r>
            <w:r>
              <w:rPr>
                <w:b/>
                <w:spacing w:val="-2"/>
                <w:sz w:val="18"/>
              </w:rPr>
              <w:t>Number</w:t>
            </w:r>
          </w:p>
        </w:tc>
        <w:tc>
          <w:tcPr>
            <w:tcW w:w="3896" w:type="dxa"/>
            <w:tcBorders>
              <w:bottom w:val="single" w:sz="6" w:space="0" w:color="000000"/>
            </w:tcBorders>
          </w:tcPr>
          <w:p>
            <w:pPr>
              <w:pStyle w:val="TableParagraph"/>
              <w:spacing w:line="201" w:lineRule="exact"/>
              <w:ind w:left="231"/>
              <w:rPr>
                <w:b/>
                <w:sz w:val="18"/>
              </w:rPr>
            </w:pPr>
            <w:r>
              <w:rPr>
                <w:b/>
                <w:spacing w:val="-2"/>
                <w:sz w:val="18"/>
              </w:rPr>
              <w:t>Description</w:t>
            </w:r>
          </w:p>
        </w:tc>
        <w:tc>
          <w:tcPr>
            <w:tcW w:w="2143" w:type="dxa"/>
            <w:tcBorders>
              <w:bottom w:val="single" w:sz="6" w:space="0" w:color="000000"/>
            </w:tcBorders>
          </w:tcPr>
          <w:p>
            <w:pPr>
              <w:pStyle w:val="TableParagraph"/>
              <w:spacing w:line="201" w:lineRule="exact"/>
              <w:ind w:left="1000"/>
              <w:rPr>
                <w:b/>
                <w:sz w:val="18"/>
              </w:rPr>
            </w:pPr>
            <w:r>
              <w:rPr>
                <w:b/>
                <w:sz w:val="18"/>
              </w:rPr>
              <w:t>Invoice</w:t>
            </w:r>
            <w:r>
              <w:rPr>
                <w:b/>
                <w:spacing w:val="-6"/>
                <w:sz w:val="18"/>
              </w:rPr>
              <w:t> </w:t>
            </w:r>
            <w:r>
              <w:rPr>
                <w:b/>
                <w:spacing w:val="-4"/>
                <w:sz w:val="18"/>
              </w:rPr>
              <w:t>Date</w:t>
            </w:r>
          </w:p>
        </w:tc>
        <w:tc>
          <w:tcPr>
            <w:tcW w:w="1473" w:type="dxa"/>
            <w:tcBorders>
              <w:bottom w:val="single" w:sz="6" w:space="0" w:color="000000"/>
            </w:tcBorders>
          </w:tcPr>
          <w:p>
            <w:pPr>
              <w:pStyle w:val="TableParagraph"/>
              <w:spacing w:line="201" w:lineRule="exact"/>
              <w:ind w:right="43"/>
              <w:jc w:val="right"/>
              <w:rPr>
                <w:b/>
                <w:sz w:val="18"/>
              </w:rPr>
            </w:pPr>
            <w:r>
              <w:rPr>
                <w:b/>
                <w:sz w:val="18"/>
              </w:rPr>
              <w:t>Invoice</w:t>
            </w:r>
            <w:r>
              <w:rPr>
                <w:b/>
                <w:spacing w:val="-6"/>
                <w:sz w:val="18"/>
              </w:rPr>
              <w:t> </w:t>
            </w:r>
            <w:r>
              <w:rPr>
                <w:b/>
                <w:spacing w:val="-2"/>
                <w:sz w:val="18"/>
              </w:rPr>
              <w:t>Amount</w:t>
            </w:r>
          </w:p>
        </w:tc>
        <w:tc>
          <w:tcPr>
            <w:tcW w:w="3559" w:type="dxa"/>
            <w:tcBorders>
              <w:bottom w:val="single" w:sz="6" w:space="0" w:color="000000"/>
            </w:tcBorders>
          </w:tcPr>
          <w:p>
            <w:pPr>
              <w:pStyle w:val="TableParagraph"/>
              <w:spacing w:line="201" w:lineRule="exact"/>
              <w:ind w:left="40"/>
              <w:rPr>
                <w:b/>
                <w:sz w:val="18"/>
              </w:rPr>
            </w:pPr>
            <w:r>
              <w:rPr>
                <w:b/>
                <w:spacing w:val="-2"/>
                <w:sz w:val="18"/>
              </w:rPr>
              <w:t>Account</w:t>
            </w:r>
          </w:p>
        </w:tc>
        <w:tc>
          <w:tcPr>
            <w:tcW w:w="1720" w:type="dxa"/>
            <w:tcBorders>
              <w:bottom w:val="single" w:sz="6" w:space="0" w:color="000000"/>
            </w:tcBorders>
          </w:tcPr>
          <w:p>
            <w:pPr>
              <w:pStyle w:val="TableParagraph"/>
              <w:spacing w:line="201" w:lineRule="exact"/>
              <w:ind w:right="27"/>
              <w:jc w:val="right"/>
              <w:rPr>
                <w:b/>
                <w:sz w:val="18"/>
              </w:rPr>
            </w:pPr>
            <w:r>
              <w:rPr>
                <w:b/>
                <w:spacing w:val="-2"/>
                <w:sz w:val="18"/>
              </w:rPr>
              <w:t>Amount</w:t>
            </w:r>
          </w:p>
        </w:tc>
      </w:tr>
      <w:tr>
        <w:trPr>
          <w:trHeight w:val="474" w:hRule="atLeast"/>
        </w:trPr>
        <w:tc>
          <w:tcPr>
            <w:tcW w:w="1613" w:type="dxa"/>
            <w:tcBorders>
              <w:top w:val="single" w:sz="6" w:space="0" w:color="000000"/>
            </w:tcBorders>
          </w:tcPr>
          <w:p>
            <w:pPr>
              <w:pStyle w:val="TableParagraph"/>
              <w:spacing w:before="24"/>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Borders>
              <w:top w:val="single" w:sz="6" w:space="0" w:color="000000"/>
            </w:tcBorders>
          </w:tcPr>
          <w:p>
            <w:pPr>
              <w:pStyle w:val="TableParagraph"/>
              <w:spacing w:before="24"/>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Borders>
              <w:top w:val="single" w:sz="6" w:space="0" w:color="000000"/>
            </w:tcBorders>
          </w:tcPr>
          <w:p>
            <w:pPr>
              <w:pStyle w:val="TableParagraph"/>
              <w:spacing w:before="24"/>
              <w:ind w:left="1000"/>
              <w:rPr>
                <w:sz w:val="18"/>
              </w:rPr>
            </w:pPr>
            <w:r>
              <w:rPr>
                <w:spacing w:val="-2"/>
                <w:sz w:val="18"/>
              </w:rPr>
              <w:t>06/25/2025</w:t>
            </w:r>
          </w:p>
        </w:tc>
        <w:tc>
          <w:tcPr>
            <w:tcW w:w="1473" w:type="dxa"/>
            <w:tcBorders>
              <w:top w:val="single" w:sz="6" w:space="0" w:color="000000"/>
            </w:tcBorders>
          </w:tcPr>
          <w:p>
            <w:pPr>
              <w:pStyle w:val="TableParagraph"/>
              <w:spacing w:before="24"/>
              <w:ind w:right="73"/>
              <w:jc w:val="right"/>
              <w:rPr>
                <w:sz w:val="18"/>
              </w:rPr>
            </w:pPr>
            <w:r>
              <w:rPr>
                <w:spacing w:val="-2"/>
                <w:sz w:val="18"/>
              </w:rPr>
              <w:t>479.96</w:t>
            </w:r>
          </w:p>
        </w:tc>
        <w:tc>
          <w:tcPr>
            <w:tcW w:w="3559" w:type="dxa"/>
            <w:tcBorders>
              <w:top w:val="single" w:sz="6" w:space="0" w:color="000000"/>
            </w:tcBorders>
          </w:tcPr>
          <w:p>
            <w:pPr>
              <w:pStyle w:val="TableParagraph"/>
              <w:rPr>
                <w:rFonts w:ascii="Times New Roman"/>
                <w:sz w:val="18"/>
              </w:rPr>
            </w:pPr>
          </w:p>
        </w:tc>
        <w:tc>
          <w:tcPr>
            <w:tcW w:w="1720" w:type="dxa"/>
            <w:tcBorders>
              <w:top w:val="single" w:sz="6" w:space="0" w:color="000000"/>
            </w:tcBorders>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700</w:t>
            </w:r>
            <w:r>
              <w:rPr>
                <w:i/>
                <w:spacing w:val="-1"/>
                <w:sz w:val="18"/>
              </w:rPr>
              <w:t> </w:t>
            </w:r>
            <w:r>
              <w:rPr>
                <w:i/>
                <w:sz w:val="18"/>
              </w:rPr>
              <w:t>2630</w:t>
            </w:r>
            <w:r>
              <w:rPr>
                <w:i/>
                <w:spacing w:val="-2"/>
                <w:sz w:val="18"/>
              </w:rPr>
              <w:t> </w:t>
            </w:r>
            <w:r>
              <w:rPr>
                <w:i/>
                <w:sz w:val="18"/>
              </w:rPr>
              <w:t>3145</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479.96</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26.97</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013</w:t>
            </w:r>
            <w:r>
              <w:rPr>
                <w:i/>
                <w:spacing w:val="-1"/>
                <w:sz w:val="18"/>
              </w:rPr>
              <w:t> </w:t>
            </w:r>
            <w:r>
              <w:rPr>
                <w:i/>
                <w:sz w:val="18"/>
              </w:rPr>
              <w:t>1120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26.97</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-50.00</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012</w:t>
            </w:r>
            <w:r>
              <w:rPr>
                <w:i/>
                <w:spacing w:val="-1"/>
                <w:sz w:val="18"/>
              </w:rPr>
              <w:t> </w:t>
            </w:r>
            <w:r>
              <w:rPr>
                <w:i/>
                <w:sz w:val="18"/>
              </w:rPr>
              <w:t>2410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-50.00</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50.00</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012</w:t>
            </w:r>
            <w:r>
              <w:rPr>
                <w:i/>
                <w:spacing w:val="-1"/>
                <w:sz w:val="18"/>
              </w:rPr>
              <w:t> </w:t>
            </w:r>
            <w:r>
              <w:rPr>
                <w:i/>
                <w:sz w:val="18"/>
              </w:rPr>
              <w:t>2410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50.00</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-47.99</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2210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-47.99</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47.99</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2210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47.99</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48.77</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008</w:t>
            </w:r>
            <w:r>
              <w:rPr>
                <w:i/>
                <w:spacing w:val="-1"/>
                <w:sz w:val="18"/>
              </w:rPr>
              <w:t> </w:t>
            </w:r>
            <w:r>
              <w:rPr>
                <w:i/>
                <w:sz w:val="18"/>
              </w:rPr>
              <w:t>2410</w:t>
            </w:r>
            <w:r>
              <w:rPr>
                <w:i/>
                <w:spacing w:val="-2"/>
                <w:sz w:val="18"/>
              </w:rPr>
              <w:t> </w:t>
            </w:r>
            <w:r>
              <w:rPr>
                <w:i/>
                <w:sz w:val="18"/>
              </w:rPr>
              <w:t>6900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48.77</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2,259.00</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701</w:t>
            </w:r>
            <w:r>
              <w:rPr>
                <w:i/>
                <w:spacing w:val="-1"/>
                <w:sz w:val="18"/>
              </w:rPr>
              <w:t> </w:t>
            </w:r>
            <w:r>
              <w:rPr>
                <w:i/>
                <w:sz w:val="18"/>
              </w:rPr>
              <w:t>2633</w:t>
            </w:r>
            <w:r>
              <w:rPr>
                <w:i/>
                <w:spacing w:val="-2"/>
                <w:sz w:val="18"/>
              </w:rPr>
              <w:t> </w:t>
            </w:r>
            <w:r>
              <w:rPr>
                <w:i/>
                <w:sz w:val="18"/>
              </w:rPr>
              <w:t>3145</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2,259.00</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-79.36</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-79.36</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193.44</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193.44</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412.00</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37" w:hRule="atLeast"/>
        </w:trPr>
        <w:tc>
          <w:tcPr>
            <w:tcW w:w="1613" w:type="dxa"/>
          </w:tcPr>
          <w:p>
            <w:pPr>
              <w:pStyle w:val="TableParagraph"/>
              <w:rPr>
                <w:rFonts w:ascii="Times New Roman"/>
                <w:sz w:val="16"/>
              </w:rPr>
            </w:pPr>
          </w:p>
        </w:tc>
        <w:tc>
          <w:tcPr>
            <w:tcW w:w="3896" w:type="dxa"/>
          </w:tcPr>
          <w:p>
            <w:pPr>
              <w:pStyle w:val="TableParagraph"/>
              <w:rPr>
                <w:rFonts w:ascii="Times New Roman"/>
                <w:sz w:val="16"/>
              </w:rPr>
            </w:pPr>
          </w:p>
        </w:tc>
        <w:tc>
          <w:tcPr>
            <w:tcW w:w="2143" w:type="dxa"/>
          </w:tcPr>
          <w:p>
            <w:pPr>
              <w:pStyle w:val="TableParagraph"/>
              <w:rPr>
                <w:rFonts w:ascii="Times New Roman"/>
                <w:sz w:val="16"/>
              </w:rPr>
            </w:pPr>
          </w:p>
        </w:tc>
        <w:tc>
          <w:tcPr>
            <w:tcW w:w="1473" w:type="dxa"/>
          </w:tcPr>
          <w:p>
            <w:pPr>
              <w:pStyle w:val="TableParagraph"/>
              <w:rPr>
                <w:rFonts w:ascii="Times New Roman"/>
                <w:sz w:val="16"/>
              </w:rPr>
            </w:pPr>
          </w:p>
        </w:tc>
        <w:tc>
          <w:tcPr>
            <w:tcW w:w="3559" w:type="dxa"/>
          </w:tcPr>
          <w:p>
            <w:pPr>
              <w:pStyle w:val="TableParagraph"/>
              <w:spacing w:line="187" w:lineRule="exact" w:before="30"/>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line="187" w:lineRule="exact" w:before="30"/>
              <w:ind w:right="27"/>
              <w:jc w:val="right"/>
              <w:rPr>
                <w:i/>
                <w:sz w:val="18"/>
              </w:rPr>
            </w:pPr>
            <w:r>
              <w:rPr>
                <w:i/>
                <w:spacing w:val="-2"/>
                <w:sz w:val="18"/>
              </w:rPr>
              <w:t>412.00</w:t>
            </w:r>
          </w:p>
        </w:tc>
      </w:tr>
    </w:tbl>
    <w:p>
      <w:pPr>
        <w:pStyle w:val="TableParagraph"/>
        <w:spacing w:after="0" w:line="187" w:lineRule="exact"/>
        <w:jc w:val="right"/>
        <w:rPr>
          <w:i/>
          <w:sz w:val="18"/>
        </w:rPr>
        <w:sectPr>
          <w:pgSz w:w="15840" w:h="12240" w:orient="landscape"/>
          <w:pgMar w:header="749" w:footer="860" w:top="1140" w:bottom="1060" w:left="360" w:right="360"/>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757" name="Group 757"/>
                <wp:cNvGraphicFramePr>
                  <a:graphicFrameLocks/>
                </wp:cNvGraphicFramePr>
                <a:graphic>
                  <a:graphicData uri="http://schemas.microsoft.com/office/word/2010/wordprocessingGroup">
                    <wpg:wgp>
                      <wpg:cNvPr id="757" name="Group 757"/>
                      <wpg:cNvGrpSpPr/>
                      <wpg:grpSpPr>
                        <a:xfrm>
                          <a:off x="0" y="0"/>
                          <a:ext cx="9144000" cy="19050"/>
                          <a:chExt cx="9144000" cy="19050"/>
                        </a:xfrm>
                      </wpg:grpSpPr>
                      <wps:wsp>
                        <wps:cNvPr id="758" name="Graphic 758"/>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604" coordorigin="0,0" coordsize="14400,30">
                <v:shape style="position:absolute;left:0;top:15;width:14400;height:2" id="docshape605"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i/>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06/30/2025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202301706</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z w:val="18"/>
              </w:rPr>
              <w:t>Wire</w:t>
            </w:r>
            <w:r>
              <w:rPr>
                <w:spacing w:val="-3"/>
                <w:sz w:val="18"/>
              </w:rPr>
              <w:t> </w:t>
            </w:r>
            <w:r>
              <w:rPr>
                <w:spacing w:val="-2"/>
                <w:sz w:val="18"/>
              </w:rPr>
              <w:t>Transfer</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JPMORGAN</w:t>
            </w:r>
            <w:r>
              <w:rPr>
                <w:spacing w:val="-3"/>
                <w:sz w:val="18"/>
              </w:rPr>
              <w:t> </w:t>
            </w:r>
            <w:r>
              <w:rPr>
                <w:sz w:val="18"/>
              </w:rPr>
              <w:t>CHASE</w:t>
            </w:r>
            <w:r>
              <w:rPr>
                <w:spacing w:val="-2"/>
                <w:sz w:val="18"/>
              </w:rPr>
              <w:t> </w:t>
            </w:r>
            <w:r>
              <w:rPr>
                <w:sz w:val="18"/>
              </w:rPr>
              <w:t>BANK</w:t>
            </w:r>
            <w:r>
              <w:rPr>
                <w:spacing w:val="-2"/>
                <w:sz w:val="18"/>
              </w:rPr>
              <w:t> </w:t>
            </w:r>
            <w:r>
              <w:rPr>
                <w:spacing w:val="-5"/>
                <w:sz w:val="18"/>
              </w:rPr>
              <w:t>NA</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67,921.01</w:t>
            </w:r>
          </w:p>
        </w:tc>
      </w:tr>
    </w:tbl>
    <w:p>
      <w:pPr>
        <w:spacing w:line="240" w:lineRule="auto" w:before="1"/>
        <w:rPr>
          <w:i/>
          <w:sz w:val="2"/>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13"/>
        <w:gridCol w:w="3896"/>
        <w:gridCol w:w="2143"/>
        <w:gridCol w:w="1473"/>
        <w:gridCol w:w="3559"/>
        <w:gridCol w:w="1720"/>
      </w:tblGrid>
      <w:tr>
        <w:trPr>
          <w:trHeight w:val="231" w:hRule="atLeast"/>
        </w:trPr>
        <w:tc>
          <w:tcPr>
            <w:tcW w:w="1613" w:type="dxa"/>
            <w:tcBorders>
              <w:bottom w:val="single" w:sz="6" w:space="0" w:color="000000"/>
            </w:tcBorders>
          </w:tcPr>
          <w:p>
            <w:pPr>
              <w:pStyle w:val="TableParagraph"/>
              <w:spacing w:line="201" w:lineRule="exact"/>
              <w:ind w:left="30"/>
              <w:rPr>
                <w:b/>
                <w:sz w:val="18"/>
              </w:rPr>
            </w:pPr>
            <w:r>
              <w:rPr>
                <w:b/>
                <w:sz w:val="18"/>
              </w:rPr>
              <w:t>Invoice</w:t>
            </w:r>
            <w:r>
              <w:rPr>
                <w:b/>
                <w:spacing w:val="-6"/>
                <w:sz w:val="18"/>
              </w:rPr>
              <w:t> </w:t>
            </w:r>
            <w:r>
              <w:rPr>
                <w:b/>
                <w:spacing w:val="-2"/>
                <w:sz w:val="18"/>
              </w:rPr>
              <w:t>Number</w:t>
            </w:r>
          </w:p>
        </w:tc>
        <w:tc>
          <w:tcPr>
            <w:tcW w:w="3896" w:type="dxa"/>
            <w:tcBorders>
              <w:bottom w:val="single" w:sz="6" w:space="0" w:color="000000"/>
            </w:tcBorders>
          </w:tcPr>
          <w:p>
            <w:pPr>
              <w:pStyle w:val="TableParagraph"/>
              <w:spacing w:line="201" w:lineRule="exact"/>
              <w:ind w:left="231"/>
              <w:rPr>
                <w:b/>
                <w:sz w:val="18"/>
              </w:rPr>
            </w:pPr>
            <w:r>
              <w:rPr>
                <w:b/>
                <w:spacing w:val="-2"/>
                <w:sz w:val="18"/>
              </w:rPr>
              <w:t>Description</w:t>
            </w:r>
          </w:p>
        </w:tc>
        <w:tc>
          <w:tcPr>
            <w:tcW w:w="2143" w:type="dxa"/>
            <w:tcBorders>
              <w:bottom w:val="single" w:sz="6" w:space="0" w:color="000000"/>
            </w:tcBorders>
          </w:tcPr>
          <w:p>
            <w:pPr>
              <w:pStyle w:val="TableParagraph"/>
              <w:spacing w:line="201" w:lineRule="exact"/>
              <w:ind w:left="1000"/>
              <w:rPr>
                <w:b/>
                <w:sz w:val="18"/>
              </w:rPr>
            </w:pPr>
            <w:r>
              <w:rPr>
                <w:b/>
                <w:sz w:val="18"/>
              </w:rPr>
              <w:t>Invoice</w:t>
            </w:r>
            <w:r>
              <w:rPr>
                <w:b/>
                <w:spacing w:val="-6"/>
                <w:sz w:val="18"/>
              </w:rPr>
              <w:t> </w:t>
            </w:r>
            <w:r>
              <w:rPr>
                <w:b/>
                <w:spacing w:val="-4"/>
                <w:sz w:val="18"/>
              </w:rPr>
              <w:t>Date</w:t>
            </w:r>
          </w:p>
        </w:tc>
        <w:tc>
          <w:tcPr>
            <w:tcW w:w="1473" w:type="dxa"/>
            <w:tcBorders>
              <w:bottom w:val="single" w:sz="6" w:space="0" w:color="000000"/>
            </w:tcBorders>
          </w:tcPr>
          <w:p>
            <w:pPr>
              <w:pStyle w:val="TableParagraph"/>
              <w:spacing w:line="201" w:lineRule="exact"/>
              <w:ind w:right="43"/>
              <w:jc w:val="right"/>
              <w:rPr>
                <w:b/>
                <w:sz w:val="18"/>
              </w:rPr>
            </w:pPr>
            <w:r>
              <w:rPr>
                <w:b/>
                <w:sz w:val="18"/>
              </w:rPr>
              <w:t>Invoice</w:t>
            </w:r>
            <w:r>
              <w:rPr>
                <w:b/>
                <w:spacing w:val="-6"/>
                <w:sz w:val="18"/>
              </w:rPr>
              <w:t> </w:t>
            </w:r>
            <w:r>
              <w:rPr>
                <w:b/>
                <w:spacing w:val="-2"/>
                <w:sz w:val="18"/>
              </w:rPr>
              <w:t>Amount</w:t>
            </w:r>
          </w:p>
        </w:tc>
        <w:tc>
          <w:tcPr>
            <w:tcW w:w="3559" w:type="dxa"/>
            <w:tcBorders>
              <w:bottom w:val="single" w:sz="6" w:space="0" w:color="000000"/>
            </w:tcBorders>
          </w:tcPr>
          <w:p>
            <w:pPr>
              <w:pStyle w:val="TableParagraph"/>
              <w:spacing w:line="201" w:lineRule="exact"/>
              <w:ind w:left="40"/>
              <w:rPr>
                <w:b/>
                <w:sz w:val="18"/>
              </w:rPr>
            </w:pPr>
            <w:r>
              <w:rPr>
                <w:b/>
                <w:spacing w:val="-2"/>
                <w:sz w:val="18"/>
              </w:rPr>
              <w:t>Account</w:t>
            </w:r>
          </w:p>
        </w:tc>
        <w:tc>
          <w:tcPr>
            <w:tcW w:w="1720" w:type="dxa"/>
            <w:tcBorders>
              <w:bottom w:val="single" w:sz="6" w:space="0" w:color="000000"/>
            </w:tcBorders>
          </w:tcPr>
          <w:p>
            <w:pPr>
              <w:pStyle w:val="TableParagraph"/>
              <w:spacing w:line="201" w:lineRule="exact"/>
              <w:ind w:right="27"/>
              <w:jc w:val="right"/>
              <w:rPr>
                <w:b/>
                <w:sz w:val="18"/>
              </w:rPr>
            </w:pPr>
            <w:r>
              <w:rPr>
                <w:b/>
                <w:spacing w:val="-2"/>
                <w:sz w:val="18"/>
              </w:rPr>
              <w:t>Amount</w:t>
            </w:r>
          </w:p>
        </w:tc>
      </w:tr>
      <w:tr>
        <w:trPr>
          <w:trHeight w:val="474" w:hRule="atLeast"/>
        </w:trPr>
        <w:tc>
          <w:tcPr>
            <w:tcW w:w="1613" w:type="dxa"/>
            <w:tcBorders>
              <w:top w:val="single" w:sz="6" w:space="0" w:color="000000"/>
            </w:tcBorders>
          </w:tcPr>
          <w:p>
            <w:pPr>
              <w:pStyle w:val="TableParagraph"/>
              <w:spacing w:before="24"/>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Borders>
              <w:top w:val="single" w:sz="6" w:space="0" w:color="000000"/>
            </w:tcBorders>
          </w:tcPr>
          <w:p>
            <w:pPr>
              <w:pStyle w:val="TableParagraph"/>
              <w:spacing w:before="24"/>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Borders>
              <w:top w:val="single" w:sz="6" w:space="0" w:color="000000"/>
            </w:tcBorders>
          </w:tcPr>
          <w:p>
            <w:pPr>
              <w:pStyle w:val="TableParagraph"/>
              <w:spacing w:before="24"/>
              <w:ind w:left="1000"/>
              <w:rPr>
                <w:sz w:val="18"/>
              </w:rPr>
            </w:pPr>
            <w:r>
              <w:rPr>
                <w:spacing w:val="-2"/>
                <w:sz w:val="18"/>
              </w:rPr>
              <w:t>06/25/2025</w:t>
            </w:r>
          </w:p>
        </w:tc>
        <w:tc>
          <w:tcPr>
            <w:tcW w:w="1473" w:type="dxa"/>
            <w:tcBorders>
              <w:top w:val="single" w:sz="6" w:space="0" w:color="000000"/>
            </w:tcBorders>
          </w:tcPr>
          <w:p>
            <w:pPr>
              <w:pStyle w:val="TableParagraph"/>
              <w:spacing w:before="24"/>
              <w:ind w:right="73"/>
              <w:jc w:val="right"/>
              <w:rPr>
                <w:sz w:val="18"/>
              </w:rPr>
            </w:pPr>
            <w:r>
              <w:rPr>
                <w:spacing w:val="-2"/>
                <w:sz w:val="18"/>
              </w:rPr>
              <w:t>119.71</w:t>
            </w:r>
          </w:p>
        </w:tc>
        <w:tc>
          <w:tcPr>
            <w:tcW w:w="3559" w:type="dxa"/>
            <w:tcBorders>
              <w:top w:val="single" w:sz="6" w:space="0" w:color="000000"/>
            </w:tcBorders>
          </w:tcPr>
          <w:p>
            <w:pPr>
              <w:pStyle w:val="TableParagraph"/>
              <w:rPr>
                <w:rFonts w:ascii="Times New Roman"/>
                <w:sz w:val="18"/>
              </w:rPr>
            </w:pPr>
          </w:p>
        </w:tc>
        <w:tc>
          <w:tcPr>
            <w:tcW w:w="1720" w:type="dxa"/>
            <w:tcBorders>
              <w:top w:val="single" w:sz="6" w:space="0" w:color="000000"/>
            </w:tcBorders>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119.71</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82.22</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2320</w:t>
            </w:r>
            <w:r>
              <w:rPr>
                <w:i/>
                <w:spacing w:val="-2"/>
                <w:sz w:val="18"/>
              </w:rPr>
              <w:t> </w:t>
            </w:r>
            <w:r>
              <w:rPr>
                <w:i/>
                <w:sz w:val="18"/>
              </w:rPr>
              <w:t>6900</w:t>
            </w:r>
            <w:r>
              <w:rPr>
                <w:i/>
                <w:spacing w:val="-2"/>
                <w:sz w:val="18"/>
              </w:rPr>
              <w:t> </w:t>
            </w:r>
            <w:r>
              <w:rPr>
                <w:i/>
                <w:sz w:val="18"/>
              </w:rPr>
              <w:t>90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82.22</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4"/>
                <w:sz w:val="18"/>
              </w:rPr>
              <w:t>9.87</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4"/>
                <w:sz w:val="18"/>
              </w:rPr>
              <w:t>9.87</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19.63</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2330</w:t>
            </w:r>
            <w:r>
              <w:rPr>
                <w:i/>
                <w:spacing w:val="-2"/>
                <w:sz w:val="18"/>
              </w:rPr>
              <w:t> </w:t>
            </w:r>
            <w:r>
              <w:rPr>
                <w:i/>
                <w:sz w:val="18"/>
              </w:rPr>
              <w:t>6900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19.63</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210.48</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2330</w:t>
            </w:r>
            <w:r>
              <w:rPr>
                <w:i/>
                <w:spacing w:val="-2"/>
                <w:sz w:val="18"/>
              </w:rPr>
              <w:t> </w:t>
            </w:r>
            <w:r>
              <w:rPr>
                <w:i/>
                <w:sz w:val="18"/>
              </w:rPr>
              <w:t>6900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210.48</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50.00</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2310</w:t>
            </w:r>
            <w:r>
              <w:rPr>
                <w:i/>
                <w:spacing w:val="-2"/>
                <w:sz w:val="18"/>
              </w:rPr>
              <w:t> </w:t>
            </w:r>
            <w:r>
              <w:rPr>
                <w:i/>
                <w:sz w:val="18"/>
              </w:rPr>
              <w:t>3940</w:t>
            </w:r>
            <w:r>
              <w:rPr>
                <w:i/>
                <w:spacing w:val="-2"/>
                <w:sz w:val="18"/>
              </w:rPr>
              <w:t> </w:t>
            </w:r>
            <w:r>
              <w:rPr>
                <w:i/>
                <w:sz w:val="18"/>
              </w:rPr>
              <w:t>90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50.00</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463.33</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20</w:t>
            </w:r>
            <w:r>
              <w:rPr>
                <w:i/>
                <w:spacing w:val="-2"/>
                <w:sz w:val="18"/>
              </w:rPr>
              <w:t> </w:t>
            </w:r>
            <w:r>
              <w:rPr>
                <w:i/>
                <w:sz w:val="18"/>
              </w:rPr>
              <w:t>E</w:t>
            </w:r>
            <w:r>
              <w:rPr>
                <w:i/>
                <w:spacing w:val="-2"/>
                <w:sz w:val="18"/>
              </w:rPr>
              <w:t> </w:t>
            </w:r>
            <w:r>
              <w:rPr>
                <w:i/>
                <w:sz w:val="18"/>
              </w:rPr>
              <w:t>008</w:t>
            </w:r>
            <w:r>
              <w:rPr>
                <w:i/>
                <w:spacing w:val="-1"/>
                <w:sz w:val="18"/>
              </w:rPr>
              <w:t> </w:t>
            </w:r>
            <w:r>
              <w:rPr>
                <w:i/>
                <w:sz w:val="18"/>
              </w:rPr>
              <w:t>2540</w:t>
            </w:r>
            <w:r>
              <w:rPr>
                <w:i/>
                <w:spacing w:val="-2"/>
                <w:sz w:val="18"/>
              </w:rPr>
              <w:t> </w:t>
            </w:r>
            <w:r>
              <w:rPr>
                <w:i/>
                <w:sz w:val="18"/>
              </w:rPr>
              <w:t>3700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463.33</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251.79</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2310</w:t>
            </w:r>
            <w:r>
              <w:rPr>
                <w:i/>
                <w:spacing w:val="-2"/>
                <w:sz w:val="18"/>
              </w:rPr>
              <w:t> </w:t>
            </w:r>
            <w:r>
              <w:rPr>
                <w:i/>
                <w:sz w:val="18"/>
              </w:rPr>
              <w:t>6900</w:t>
            </w:r>
            <w:r>
              <w:rPr>
                <w:i/>
                <w:spacing w:val="-2"/>
                <w:sz w:val="18"/>
              </w:rPr>
              <w:t> </w:t>
            </w:r>
            <w:r>
              <w:rPr>
                <w:i/>
                <w:sz w:val="18"/>
              </w:rPr>
              <w:t>90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251.79</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55.83</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20</w:t>
            </w:r>
            <w:r>
              <w:rPr>
                <w:i/>
                <w:spacing w:val="-2"/>
                <w:sz w:val="18"/>
              </w:rPr>
              <w:t> </w:t>
            </w:r>
            <w:r>
              <w:rPr>
                <w:i/>
                <w:sz w:val="18"/>
              </w:rPr>
              <w:t>E</w:t>
            </w:r>
            <w:r>
              <w:rPr>
                <w:i/>
                <w:spacing w:val="-2"/>
                <w:sz w:val="18"/>
              </w:rPr>
              <w:t> </w:t>
            </w:r>
            <w:r>
              <w:rPr>
                <w:i/>
                <w:sz w:val="18"/>
              </w:rPr>
              <w:t>008</w:t>
            </w:r>
            <w:r>
              <w:rPr>
                <w:i/>
                <w:spacing w:val="-1"/>
                <w:sz w:val="18"/>
              </w:rPr>
              <w:t> </w:t>
            </w:r>
            <w:r>
              <w:rPr>
                <w:i/>
                <w:sz w:val="18"/>
              </w:rPr>
              <w:t>2540</w:t>
            </w:r>
            <w:r>
              <w:rPr>
                <w:i/>
                <w:spacing w:val="-2"/>
                <w:sz w:val="18"/>
              </w:rPr>
              <w:t> </w:t>
            </w:r>
            <w:r>
              <w:rPr>
                <w:i/>
                <w:sz w:val="18"/>
              </w:rPr>
              <w:t>3700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55.83</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1,000.00</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20</w:t>
            </w:r>
            <w:r>
              <w:rPr>
                <w:i/>
                <w:spacing w:val="-2"/>
                <w:sz w:val="18"/>
              </w:rPr>
              <w:t> </w:t>
            </w:r>
            <w:r>
              <w:rPr>
                <w:i/>
                <w:sz w:val="18"/>
              </w:rPr>
              <w:t>E</w:t>
            </w:r>
            <w:r>
              <w:rPr>
                <w:i/>
                <w:spacing w:val="-2"/>
                <w:sz w:val="18"/>
              </w:rPr>
              <w:t> </w:t>
            </w:r>
            <w:r>
              <w:rPr>
                <w:i/>
                <w:sz w:val="18"/>
              </w:rPr>
              <w:t>008</w:t>
            </w:r>
            <w:r>
              <w:rPr>
                <w:i/>
                <w:spacing w:val="-1"/>
                <w:sz w:val="18"/>
              </w:rPr>
              <w:t> </w:t>
            </w:r>
            <w:r>
              <w:rPr>
                <w:i/>
                <w:sz w:val="18"/>
              </w:rPr>
              <w:t>2540</w:t>
            </w:r>
            <w:r>
              <w:rPr>
                <w:i/>
                <w:spacing w:val="-2"/>
                <w:sz w:val="18"/>
              </w:rPr>
              <w:t> </w:t>
            </w:r>
            <w:r>
              <w:rPr>
                <w:i/>
                <w:sz w:val="18"/>
              </w:rPr>
              <w:t>3700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1,000.00</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744.95</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37" w:hRule="atLeast"/>
        </w:trPr>
        <w:tc>
          <w:tcPr>
            <w:tcW w:w="1613" w:type="dxa"/>
          </w:tcPr>
          <w:p>
            <w:pPr>
              <w:pStyle w:val="TableParagraph"/>
              <w:rPr>
                <w:rFonts w:ascii="Times New Roman"/>
                <w:sz w:val="16"/>
              </w:rPr>
            </w:pPr>
          </w:p>
        </w:tc>
        <w:tc>
          <w:tcPr>
            <w:tcW w:w="3896" w:type="dxa"/>
          </w:tcPr>
          <w:p>
            <w:pPr>
              <w:pStyle w:val="TableParagraph"/>
              <w:rPr>
                <w:rFonts w:ascii="Times New Roman"/>
                <w:sz w:val="16"/>
              </w:rPr>
            </w:pPr>
          </w:p>
        </w:tc>
        <w:tc>
          <w:tcPr>
            <w:tcW w:w="2143" w:type="dxa"/>
          </w:tcPr>
          <w:p>
            <w:pPr>
              <w:pStyle w:val="TableParagraph"/>
              <w:rPr>
                <w:rFonts w:ascii="Times New Roman"/>
                <w:sz w:val="16"/>
              </w:rPr>
            </w:pPr>
          </w:p>
        </w:tc>
        <w:tc>
          <w:tcPr>
            <w:tcW w:w="1473" w:type="dxa"/>
          </w:tcPr>
          <w:p>
            <w:pPr>
              <w:pStyle w:val="TableParagraph"/>
              <w:rPr>
                <w:rFonts w:ascii="Times New Roman"/>
                <w:sz w:val="16"/>
              </w:rPr>
            </w:pPr>
          </w:p>
        </w:tc>
        <w:tc>
          <w:tcPr>
            <w:tcW w:w="3559" w:type="dxa"/>
          </w:tcPr>
          <w:p>
            <w:pPr>
              <w:pStyle w:val="TableParagraph"/>
              <w:spacing w:line="187" w:lineRule="exact" w:before="30"/>
              <w:ind w:left="40"/>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1205</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line="187" w:lineRule="exact" w:before="30"/>
              <w:ind w:right="27"/>
              <w:jc w:val="right"/>
              <w:rPr>
                <w:i/>
                <w:sz w:val="18"/>
              </w:rPr>
            </w:pPr>
            <w:r>
              <w:rPr>
                <w:i/>
                <w:spacing w:val="-2"/>
                <w:sz w:val="18"/>
              </w:rPr>
              <w:t>744.95</w:t>
            </w:r>
          </w:p>
        </w:tc>
      </w:tr>
    </w:tbl>
    <w:p>
      <w:pPr>
        <w:pStyle w:val="TableParagraph"/>
        <w:spacing w:after="0" w:line="187" w:lineRule="exact"/>
        <w:jc w:val="right"/>
        <w:rPr>
          <w:i/>
          <w:sz w:val="18"/>
        </w:rPr>
        <w:sectPr>
          <w:pgSz w:w="15840" w:h="12240" w:orient="landscape"/>
          <w:pgMar w:header="749" w:footer="860" w:top="1140" w:bottom="1060" w:left="360" w:right="360"/>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759" name="Group 759"/>
                <wp:cNvGraphicFramePr>
                  <a:graphicFrameLocks/>
                </wp:cNvGraphicFramePr>
                <a:graphic>
                  <a:graphicData uri="http://schemas.microsoft.com/office/word/2010/wordprocessingGroup">
                    <wpg:wgp>
                      <wpg:cNvPr id="759" name="Group 759"/>
                      <wpg:cNvGrpSpPr/>
                      <wpg:grpSpPr>
                        <a:xfrm>
                          <a:off x="0" y="0"/>
                          <a:ext cx="9144000" cy="19050"/>
                          <a:chExt cx="9144000" cy="19050"/>
                        </a:xfrm>
                      </wpg:grpSpPr>
                      <wps:wsp>
                        <wps:cNvPr id="760" name="Graphic 760"/>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606" coordorigin="0,0" coordsize="14400,30">
                <v:shape style="position:absolute;left:0;top:15;width:14400;height:2" id="docshape607"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i/>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06/30/2025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202301706</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z w:val="18"/>
              </w:rPr>
              <w:t>Wire</w:t>
            </w:r>
            <w:r>
              <w:rPr>
                <w:spacing w:val="-3"/>
                <w:sz w:val="18"/>
              </w:rPr>
              <w:t> </w:t>
            </w:r>
            <w:r>
              <w:rPr>
                <w:spacing w:val="-2"/>
                <w:sz w:val="18"/>
              </w:rPr>
              <w:t>Transfer</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JPMORGAN</w:t>
            </w:r>
            <w:r>
              <w:rPr>
                <w:spacing w:val="-3"/>
                <w:sz w:val="18"/>
              </w:rPr>
              <w:t> </w:t>
            </w:r>
            <w:r>
              <w:rPr>
                <w:sz w:val="18"/>
              </w:rPr>
              <w:t>CHASE</w:t>
            </w:r>
            <w:r>
              <w:rPr>
                <w:spacing w:val="-2"/>
                <w:sz w:val="18"/>
              </w:rPr>
              <w:t> </w:t>
            </w:r>
            <w:r>
              <w:rPr>
                <w:sz w:val="18"/>
              </w:rPr>
              <w:t>BANK</w:t>
            </w:r>
            <w:r>
              <w:rPr>
                <w:spacing w:val="-2"/>
                <w:sz w:val="18"/>
              </w:rPr>
              <w:t> </w:t>
            </w:r>
            <w:r>
              <w:rPr>
                <w:spacing w:val="-5"/>
                <w:sz w:val="18"/>
              </w:rPr>
              <w:t>NA</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67,921.01</w:t>
            </w:r>
          </w:p>
        </w:tc>
      </w:tr>
    </w:tbl>
    <w:p>
      <w:pPr>
        <w:spacing w:line="240" w:lineRule="auto" w:before="1"/>
        <w:rPr>
          <w:i/>
          <w:sz w:val="2"/>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13"/>
        <w:gridCol w:w="3896"/>
        <w:gridCol w:w="2143"/>
        <w:gridCol w:w="1473"/>
        <w:gridCol w:w="3559"/>
        <w:gridCol w:w="1720"/>
      </w:tblGrid>
      <w:tr>
        <w:trPr>
          <w:trHeight w:val="231" w:hRule="atLeast"/>
        </w:trPr>
        <w:tc>
          <w:tcPr>
            <w:tcW w:w="1613" w:type="dxa"/>
            <w:tcBorders>
              <w:bottom w:val="single" w:sz="6" w:space="0" w:color="000000"/>
            </w:tcBorders>
          </w:tcPr>
          <w:p>
            <w:pPr>
              <w:pStyle w:val="TableParagraph"/>
              <w:spacing w:line="201" w:lineRule="exact"/>
              <w:ind w:left="30"/>
              <w:rPr>
                <w:b/>
                <w:sz w:val="18"/>
              </w:rPr>
            </w:pPr>
            <w:r>
              <w:rPr>
                <w:b/>
                <w:sz w:val="18"/>
              </w:rPr>
              <w:t>Invoice</w:t>
            </w:r>
            <w:r>
              <w:rPr>
                <w:b/>
                <w:spacing w:val="-6"/>
                <w:sz w:val="18"/>
              </w:rPr>
              <w:t> </w:t>
            </w:r>
            <w:r>
              <w:rPr>
                <w:b/>
                <w:spacing w:val="-2"/>
                <w:sz w:val="18"/>
              </w:rPr>
              <w:t>Number</w:t>
            </w:r>
          </w:p>
        </w:tc>
        <w:tc>
          <w:tcPr>
            <w:tcW w:w="3896" w:type="dxa"/>
            <w:tcBorders>
              <w:bottom w:val="single" w:sz="6" w:space="0" w:color="000000"/>
            </w:tcBorders>
          </w:tcPr>
          <w:p>
            <w:pPr>
              <w:pStyle w:val="TableParagraph"/>
              <w:spacing w:line="201" w:lineRule="exact"/>
              <w:ind w:left="231"/>
              <w:rPr>
                <w:b/>
                <w:sz w:val="18"/>
              </w:rPr>
            </w:pPr>
            <w:r>
              <w:rPr>
                <w:b/>
                <w:spacing w:val="-2"/>
                <w:sz w:val="18"/>
              </w:rPr>
              <w:t>Description</w:t>
            </w:r>
          </w:p>
        </w:tc>
        <w:tc>
          <w:tcPr>
            <w:tcW w:w="2143" w:type="dxa"/>
            <w:tcBorders>
              <w:bottom w:val="single" w:sz="6" w:space="0" w:color="000000"/>
            </w:tcBorders>
          </w:tcPr>
          <w:p>
            <w:pPr>
              <w:pStyle w:val="TableParagraph"/>
              <w:spacing w:line="201" w:lineRule="exact"/>
              <w:ind w:left="1000"/>
              <w:rPr>
                <w:b/>
                <w:sz w:val="18"/>
              </w:rPr>
            </w:pPr>
            <w:r>
              <w:rPr>
                <w:b/>
                <w:sz w:val="18"/>
              </w:rPr>
              <w:t>Invoice</w:t>
            </w:r>
            <w:r>
              <w:rPr>
                <w:b/>
                <w:spacing w:val="-6"/>
                <w:sz w:val="18"/>
              </w:rPr>
              <w:t> </w:t>
            </w:r>
            <w:r>
              <w:rPr>
                <w:b/>
                <w:spacing w:val="-4"/>
                <w:sz w:val="18"/>
              </w:rPr>
              <w:t>Date</w:t>
            </w:r>
          </w:p>
        </w:tc>
        <w:tc>
          <w:tcPr>
            <w:tcW w:w="1473" w:type="dxa"/>
            <w:tcBorders>
              <w:bottom w:val="single" w:sz="6" w:space="0" w:color="000000"/>
            </w:tcBorders>
          </w:tcPr>
          <w:p>
            <w:pPr>
              <w:pStyle w:val="TableParagraph"/>
              <w:spacing w:line="201" w:lineRule="exact"/>
              <w:ind w:right="43"/>
              <w:jc w:val="right"/>
              <w:rPr>
                <w:b/>
                <w:sz w:val="18"/>
              </w:rPr>
            </w:pPr>
            <w:r>
              <w:rPr>
                <w:b/>
                <w:sz w:val="18"/>
              </w:rPr>
              <w:t>Invoice</w:t>
            </w:r>
            <w:r>
              <w:rPr>
                <w:b/>
                <w:spacing w:val="-6"/>
                <w:sz w:val="18"/>
              </w:rPr>
              <w:t> </w:t>
            </w:r>
            <w:r>
              <w:rPr>
                <w:b/>
                <w:spacing w:val="-2"/>
                <w:sz w:val="18"/>
              </w:rPr>
              <w:t>Amount</w:t>
            </w:r>
          </w:p>
        </w:tc>
        <w:tc>
          <w:tcPr>
            <w:tcW w:w="3559" w:type="dxa"/>
            <w:tcBorders>
              <w:bottom w:val="single" w:sz="6" w:space="0" w:color="000000"/>
            </w:tcBorders>
          </w:tcPr>
          <w:p>
            <w:pPr>
              <w:pStyle w:val="TableParagraph"/>
              <w:spacing w:line="201" w:lineRule="exact"/>
              <w:ind w:left="40"/>
              <w:rPr>
                <w:b/>
                <w:sz w:val="18"/>
              </w:rPr>
            </w:pPr>
            <w:r>
              <w:rPr>
                <w:b/>
                <w:spacing w:val="-2"/>
                <w:sz w:val="18"/>
              </w:rPr>
              <w:t>Account</w:t>
            </w:r>
          </w:p>
        </w:tc>
        <w:tc>
          <w:tcPr>
            <w:tcW w:w="1720" w:type="dxa"/>
            <w:tcBorders>
              <w:bottom w:val="single" w:sz="6" w:space="0" w:color="000000"/>
            </w:tcBorders>
          </w:tcPr>
          <w:p>
            <w:pPr>
              <w:pStyle w:val="TableParagraph"/>
              <w:spacing w:line="201" w:lineRule="exact"/>
              <w:ind w:right="27"/>
              <w:jc w:val="right"/>
              <w:rPr>
                <w:b/>
                <w:sz w:val="18"/>
              </w:rPr>
            </w:pPr>
            <w:r>
              <w:rPr>
                <w:b/>
                <w:spacing w:val="-2"/>
                <w:sz w:val="18"/>
              </w:rPr>
              <w:t>Amount</w:t>
            </w:r>
          </w:p>
        </w:tc>
      </w:tr>
      <w:tr>
        <w:trPr>
          <w:trHeight w:val="474" w:hRule="atLeast"/>
        </w:trPr>
        <w:tc>
          <w:tcPr>
            <w:tcW w:w="1613" w:type="dxa"/>
            <w:tcBorders>
              <w:top w:val="single" w:sz="6" w:space="0" w:color="000000"/>
            </w:tcBorders>
          </w:tcPr>
          <w:p>
            <w:pPr>
              <w:pStyle w:val="TableParagraph"/>
              <w:spacing w:before="24"/>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Borders>
              <w:top w:val="single" w:sz="6" w:space="0" w:color="000000"/>
            </w:tcBorders>
          </w:tcPr>
          <w:p>
            <w:pPr>
              <w:pStyle w:val="TableParagraph"/>
              <w:spacing w:before="24"/>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Borders>
              <w:top w:val="single" w:sz="6" w:space="0" w:color="000000"/>
            </w:tcBorders>
          </w:tcPr>
          <w:p>
            <w:pPr>
              <w:pStyle w:val="TableParagraph"/>
              <w:spacing w:before="24"/>
              <w:ind w:left="1000"/>
              <w:rPr>
                <w:sz w:val="18"/>
              </w:rPr>
            </w:pPr>
            <w:r>
              <w:rPr>
                <w:spacing w:val="-2"/>
                <w:sz w:val="18"/>
              </w:rPr>
              <w:t>06/25/2025</w:t>
            </w:r>
          </w:p>
        </w:tc>
        <w:tc>
          <w:tcPr>
            <w:tcW w:w="1473" w:type="dxa"/>
            <w:tcBorders>
              <w:top w:val="single" w:sz="6" w:space="0" w:color="000000"/>
            </w:tcBorders>
          </w:tcPr>
          <w:p>
            <w:pPr>
              <w:pStyle w:val="TableParagraph"/>
              <w:spacing w:before="24"/>
              <w:ind w:right="73"/>
              <w:jc w:val="right"/>
              <w:rPr>
                <w:sz w:val="18"/>
              </w:rPr>
            </w:pPr>
            <w:r>
              <w:rPr>
                <w:spacing w:val="-2"/>
                <w:sz w:val="18"/>
              </w:rPr>
              <w:t>1,000.00</w:t>
            </w:r>
          </w:p>
        </w:tc>
        <w:tc>
          <w:tcPr>
            <w:tcW w:w="3559" w:type="dxa"/>
            <w:tcBorders>
              <w:top w:val="single" w:sz="6" w:space="0" w:color="000000"/>
            </w:tcBorders>
          </w:tcPr>
          <w:p>
            <w:pPr>
              <w:pStyle w:val="TableParagraph"/>
              <w:rPr>
                <w:rFonts w:ascii="Times New Roman"/>
                <w:sz w:val="18"/>
              </w:rPr>
            </w:pPr>
          </w:p>
        </w:tc>
        <w:tc>
          <w:tcPr>
            <w:tcW w:w="1720" w:type="dxa"/>
            <w:tcBorders>
              <w:top w:val="single" w:sz="6" w:space="0" w:color="000000"/>
            </w:tcBorders>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701</w:t>
            </w:r>
            <w:r>
              <w:rPr>
                <w:i/>
                <w:spacing w:val="-1"/>
                <w:sz w:val="18"/>
              </w:rPr>
              <w:t> </w:t>
            </w:r>
            <w:r>
              <w:rPr>
                <w:i/>
                <w:sz w:val="18"/>
              </w:rPr>
              <w:t>2633</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1,000.00</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30.40</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2330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30.40</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w:t>
            </w:r>
            <w:r>
              <w:rPr>
                <w:spacing w:val="-4"/>
                <w:sz w:val="18"/>
              </w:rPr>
              <w:t>1.00</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096</w:t>
            </w:r>
            <w:r>
              <w:rPr>
                <w:i/>
                <w:spacing w:val="-1"/>
                <w:sz w:val="18"/>
              </w:rPr>
              <w:t> </w:t>
            </w:r>
            <w:r>
              <w:rPr>
                <w:i/>
                <w:sz w:val="18"/>
              </w:rPr>
              <w:t>2510</w:t>
            </w:r>
            <w:r>
              <w:rPr>
                <w:i/>
                <w:spacing w:val="-2"/>
                <w:sz w:val="18"/>
              </w:rPr>
              <w:t> </w:t>
            </w:r>
            <w:r>
              <w:rPr>
                <w:i/>
                <w:sz w:val="18"/>
              </w:rPr>
              <w:t>6900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w:t>
            </w:r>
            <w:r>
              <w:rPr>
                <w:i/>
                <w:spacing w:val="-4"/>
                <w:sz w:val="18"/>
              </w:rPr>
              <w:t>1.00</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725.80</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2330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725.80</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244.08</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2210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192000</w:t>
            </w:r>
          </w:p>
        </w:tc>
        <w:tc>
          <w:tcPr>
            <w:tcW w:w="1720" w:type="dxa"/>
          </w:tcPr>
          <w:p>
            <w:pPr>
              <w:pStyle w:val="TableParagraph"/>
              <w:spacing w:before="30"/>
              <w:ind w:right="27"/>
              <w:jc w:val="right"/>
              <w:rPr>
                <w:i/>
                <w:sz w:val="18"/>
              </w:rPr>
            </w:pPr>
            <w:r>
              <w:rPr>
                <w:i/>
                <w:spacing w:val="-2"/>
                <w:sz w:val="18"/>
              </w:rPr>
              <w:t>244.08</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312.00</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4750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312.00</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71.94</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2330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71.94</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280.50</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2320</w:t>
            </w:r>
            <w:r>
              <w:rPr>
                <w:i/>
                <w:spacing w:val="-2"/>
                <w:sz w:val="18"/>
              </w:rPr>
              <w:t> </w:t>
            </w:r>
            <w:r>
              <w:rPr>
                <w:i/>
                <w:sz w:val="18"/>
              </w:rPr>
              <w:t>4100</w:t>
            </w:r>
            <w:r>
              <w:rPr>
                <w:i/>
                <w:spacing w:val="-2"/>
                <w:sz w:val="18"/>
              </w:rPr>
              <w:t> </w:t>
            </w:r>
            <w:r>
              <w:rPr>
                <w:i/>
                <w:sz w:val="18"/>
              </w:rPr>
              <w:t>90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280.50</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91.96</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2330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91.96</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13.95</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5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1205</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20" w:type="dxa"/>
          </w:tcPr>
          <w:p>
            <w:pPr>
              <w:pStyle w:val="TableParagraph"/>
              <w:spacing w:before="30"/>
              <w:ind w:right="27"/>
              <w:jc w:val="right"/>
              <w:rPr>
                <w:i/>
                <w:sz w:val="18"/>
              </w:rPr>
            </w:pPr>
            <w:r>
              <w:rPr>
                <w:i/>
                <w:spacing w:val="-2"/>
                <w:sz w:val="18"/>
              </w:rPr>
              <w:t>13.95</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208.20</w:t>
            </w:r>
          </w:p>
        </w:tc>
        <w:tc>
          <w:tcPr>
            <w:tcW w:w="3559" w:type="dxa"/>
          </w:tcPr>
          <w:p>
            <w:pPr>
              <w:pStyle w:val="TableParagraph"/>
              <w:rPr>
                <w:rFonts w:ascii="Times New Roman"/>
                <w:sz w:val="18"/>
              </w:rPr>
            </w:pPr>
          </w:p>
        </w:tc>
        <w:tc>
          <w:tcPr>
            <w:tcW w:w="1720" w:type="dxa"/>
          </w:tcPr>
          <w:p>
            <w:pPr>
              <w:pStyle w:val="TableParagraph"/>
              <w:rPr>
                <w:rFonts w:ascii="Times New Roman"/>
                <w:sz w:val="18"/>
              </w:rPr>
            </w:pPr>
          </w:p>
        </w:tc>
      </w:tr>
      <w:tr>
        <w:trPr>
          <w:trHeight w:val="237" w:hRule="atLeast"/>
        </w:trPr>
        <w:tc>
          <w:tcPr>
            <w:tcW w:w="1613" w:type="dxa"/>
          </w:tcPr>
          <w:p>
            <w:pPr>
              <w:pStyle w:val="TableParagraph"/>
              <w:rPr>
                <w:rFonts w:ascii="Times New Roman"/>
                <w:sz w:val="16"/>
              </w:rPr>
            </w:pPr>
          </w:p>
        </w:tc>
        <w:tc>
          <w:tcPr>
            <w:tcW w:w="3896" w:type="dxa"/>
          </w:tcPr>
          <w:p>
            <w:pPr>
              <w:pStyle w:val="TableParagraph"/>
              <w:rPr>
                <w:rFonts w:ascii="Times New Roman"/>
                <w:sz w:val="16"/>
              </w:rPr>
            </w:pPr>
          </w:p>
        </w:tc>
        <w:tc>
          <w:tcPr>
            <w:tcW w:w="2143" w:type="dxa"/>
          </w:tcPr>
          <w:p>
            <w:pPr>
              <w:pStyle w:val="TableParagraph"/>
              <w:rPr>
                <w:rFonts w:ascii="Times New Roman"/>
                <w:sz w:val="16"/>
              </w:rPr>
            </w:pPr>
          </w:p>
        </w:tc>
        <w:tc>
          <w:tcPr>
            <w:tcW w:w="1473" w:type="dxa"/>
          </w:tcPr>
          <w:p>
            <w:pPr>
              <w:pStyle w:val="TableParagraph"/>
              <w:rPr>
                <w:rFonts w:ascii="Times New Roman"/>
                <w:sz w:val="16"/>
              </w:rPr>
            </w:pPr>
          </w:p>
        </w:tc>
        <w:tc>
          <w:tcPr>
            <w:tcW w:w="3559" w:type="dxa"/>
          </w:tcPr>
          <w:p>
            <w:pPr>
              <w:pStyle w:val="TableParagraph"/>
              <w:spacing w:line="187" w:lineRule="exact" w:before="30"/>
              <w:ind w:left="40"/>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3100</w:t>
            </w:r>
            <w:r>
              <w:rPr>
                <w:i/>
                <w:spacing w:val="-2"/>
                <w:sz w:val="18"/>
              </w:rPr>
              <w:t> </w:t>
            </w:r>
            <w:r>
              <w:rPr>
                <w:i/>
                <w:sz w:val="18"/>
              </w:rPr>
              <w:t>4100</w:t>
            </w:r>
            <w:r>
              <w:rPr>
                <w:i/>
                <w:spacing w:val="-2"/>
                <w:sz w:val="18"/>
              </w:rPr>
              <w:t> </w:t>
            </w:r>
            <w:r>
              <w:rPr>
                <w:i/>
                <w:sz w:val="18"/>
              </w:rPr>
              <w:t>84</w:t>
            </w:r>
            <w:r>
              <w:rPr>
                <w:i/>
                <w:spacing w:val="-1"/>
                <w:sz w:val="18"/>
              </w:rPr>
              <w:t> </w:t>
            </w:r>
            <w:r>
              <w:rPr>
                <w:i/>
                <w:spacing w:val="-2"/>
                <w:sz w:val="18"/>
              </w:rPr>
              <w:t>000000</w:t>
            </w:r>
          </w:p>
        </w:tc>
        <w:tc>
          <w:tcPr>
            <w:tcW w:w="1720" w:type="dxa"/>
          </w:tcPr>
          <w:p>
            <w:pPr>
              <w:pStyle w:val="TableParagraph"/>
              <w:spacing w:line="187" w:lineRule="exact" w:before="30"/>
              <w:ind w:right="27"/>
              <w:jc w:val="right"/>
              <w:rPr>
                <w:i/>
                <w:sz w:val="18"/>
              </w:rPr>
            </w:pPr>
            <w:r>
              <w:rPr>
                <w:i/>
                <w:spacing w:val="-2"/>
                <w:sz w:val="18"/>
              </w:rPr>
              <w:t>208.20</w:t>
            </w:r>
          </w:p>
        </w:tc>
      </w:tr>
    </w:tbl>
    <w:p>
      <w:pPr>
        <w:pStyle w:val="TableParagraph"/>
        <w:spacing w:after="0" w:line="187" w:lineRule="exact"/>
        <w:jc w:val="right"/>
        <w:rPr>
          <w:i/>
          <w:sz w:val="18"/>
        </w:rPr>
        <w:sectPr>
          <w:pgSz w:w="15840" w:h="12240" w:orient="landscape"/>
          <w:pgMar w:header="749" w:footer="860" w:top="1140" w:bottom="1060" w:left="360" w:right="360"/>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761" name="Group 761"/>
                <wp:cNvGraphicFramePr>
                  <a:graphicFrameLocks/>
                </wp:cNvGraphicFramePr>
                <a:graphic>
                  <a:graphicData uri="http://schemas.microsoft.com/office/word/2010/wordprocessingGroup">
                    <wpg:wgp>
                      <wpg:cNvPr id="761" name="Group 761"/>
                      <wpg:cNvGrpSpPr/>
                      <wpg:grpSpPr>
                        <a:xfrm>
                          <a:off x="0" y="0"/>
                          <a:ext cx="9144000" cy="19050"/>
                          <a:chExt cx="9144000" cy="19050"/>
                        </a:xfrm>
                      </wpg:grpSpPr>
                      <wps:wsp>
                        <wps:cNvPr id="762" name="Graphic 762"/>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608" coordorigin="0,0" coordsize="14400,30">
                <v:shape style="position:absolute;left:0;top:15;width:14400;height:2" id="docshape609"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i/>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06/30/2025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202301706</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z w:val="18"/>
              </w:rPr>
              <w:t>Wire</w:t>
            </w:r>
            <w:r>
              <w:rPr>
                <w:spacing w:val="-3"/>
                <w:sz w:val="18"/>
              </w:rPr>
              <w:t> </w:t>
            </w:r>
            <w:r>
              <w:rPr>
                <w:spacing w:val="-2"/>
                <w:sz w:val="18"/>
              </w:rPr>
              <w:t>Transfer</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JPMORGAN</w:t>
            </w:r>
            <w:r>
              <w:rPr>
                <w:spacing w:val="-3"/>
                <w:sz w:val="18"/>
              </w:rPr>
              <w:t> </w:t>
            </w:r>
            <w:r>
              <w:rPr>
                <w:sz w:val="18"/>
              </w:rPr>
              <w:t>CHASE</w:t>
            </w:r>
            <w:r>
              <w:rPr>
                <w:spacing w:val="-2"/>
                <w:sz w:val="18"/>
              </w:rPr>
              <w:t> </w:t>
            </w:r>
            <w:r>
              <w:rPr>
                <w:sz w:val="18"/>
              </w:rPr>
              <w:t>BANK</w:t>
            </w:r>
            <w:r>
              <w:rPr>
                <w:spacing w:val="-2"/>
                <w:sz w:val="18"/>
              </w:rPr>
              <w:t> </w:t>
            </w:r>
            <w:r>
              <w:rPr>
                <w:spacing w:val="-5"/>
                <w:sz w:val="18"/>
              </w:rPr>
              <w:t>NA</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67,921.01</w:t>
            </w:r>
          </w:p>
        </w:tc>
      </w:tr>
    </w:tbl>
    <w:p>
      <w:pPr>
        <w:spacing w:line="240" w:lineRule="auto" w:before="1"/>
        <w:rPr>
          <w:i/>
          <w:sz w:val="2"/>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13"/>
        <w:gridCol w:w="3896"/>
        <w:gridCol w:w="2143"/>
        <w:gridCol w:w="1473"/>
        <w:gridCol w:w="3569"/>
        <w:gridCol w:w="1709"/>
      </w:tblGrid>
      <w:tr>
        <w:trPr>
          <w:trHeight w:val="231" w:hRule="atLeast"/>
        </w:trPr>
        <w:tc>
          <w:tcPr>
            <w:tcW w:w="1613" w:type="dxa"/>
            <w:tcBorders>
              <w:bottom w:val="single" w:sz="6" w:space="0" w:color="000000"/>
            </w:tcBorders>
          </w:tcPr>
          <w:p>
            <w:pPr>
              <w:pStyle w:val="TableParagraph"/>
              <w:spacing w:line="201" w:lineRule="exact"/>
              <w:ind w:left="30"/>
              <w:rPr>
                <w:b/>
                <w:sz w:val="18"/>
              </w:rPr>
            </w:pPr>
            <w:r>
              <w:rPr>
                <w:b/>
                <w:sz w:val="18"/>
              </w:rPr>
              <w:t>Invoice</w:t>
            </w:r>
            <w:r>
              <w:rPr>
                <w:b/>
                <w:spacing w:val="-6"/>
                <w:sz w:val="18"/>
              </w:rPr>
              <w:t> </w:t>
            </w:r>
            <w:r>
              <w:rPr>
                <w:b/>
                <w:spacing w:val="-2"/>
                <w:sz w:val="18"/>
              </w:rPr>
              <w:t>Number</w:t>
            </w:r>
          </w:p>
        </w:tc>
        <w:tc>
          <w:tcPr>
            <w:tcW w:w="3896" w:type="dxa"/>
            <w:tcBorders>
              <w:bottom w:val="single" w:sz="6" w:space="0" w:color="000000"/>
            </w:tcBorders>
          </w:tcPr>
          <w:p>
            <w:pPr>
              <w:pStyle w:val="TableParagraph"/>
              <w:spacing w:line="201" w:lineRule="exact"/>
              <w:ind w:left="231"/>
              <w:rPr>
                <w:b/>
                <w:sz w:val="18"/>
              </w:rPr>
            </w:pPr>
            <w:r>
              <w:rPr>
                <w:b/>
                <w:spacing w:val="-2"/>
                <w:sz w:val="18"/>
              </w:rPr>
              <w:t>Description</w:t>
            </w:r>
          </w:p>
        </w:tc>
        <w:tc>
          <w:tcPr>
            <w:tcW w:w="2143" w:type="dxa"/>
            <w:tcBorders>
              <w:bottom w:val="single" w:sz="6" w:space="0" w:color="000000"/>
            </w:tcBorders>
          </w:tcPr>
          <w:p>
            <w:pPr>
              <w:pStyle w:val="TableParagraph"/>
              <w:spacing w:line="201" w:lineRule="exact"/>
              <w:ind w:left="1000"/>
              <w:rPr>
                <w:b/>
                <w:sz w:val="18"/>
              </w:rPr>
            </w:pPr>
            <w:r>
              <w:rPr>
                <w:b/>
                <w:sz w:val="18"/>
              </w:rPr>
              <w:t>Invoice</w:t>
            </w:r>
            <w:r>
              <w:rPr>
                <w:b/>
                <w:spacing w:val="-6"/>
                <w:sz w:val="18"/>
              </w:rPr>
              <w:t> </w:t>
            </w:r>
            <w:r>
              <w:rPr>
                <w:b/>
                <w:spacing w:val="-4"/>
                <w:sz w:val="18"/>
              </w:rPr>
              <w:t>Date</w:t>
            </w:r>
          </w:p>
        </w:tc>
        <w:tc>
          <w:tcPr>
            <w:tcW w:w="1473" w:type="dxa"/>
            <w:tcBorders>
              <w:bottom w:val="single" w:sz="6" w:space="0" w:color="000000"/>
            </w:tcBorders>
          </w:tcPr>
          <w:p>
            <w:pPr>
              <w:pStyle w:val="TableParagraph"/>
              <w:spacing w:line="201" w:lineRule="exact"/>
              <w:ind w:right="43"/>
              <w:jc w:val="right"/>
              <w:rPr>
                <w:b/>
                <w:sz w:val="18"/>
              </w:rPr>
            </w:pPr>
            <w:r>
              <w:rPr>
                <w:b/>
                <w:sz w:val="18"/>
              </w:rPr>
              <w:t>Invoice</w:t>
            </w:r>
            <w:r>
              <w:rPr>
                <w:b/>
                <w:spacing w:val="-6"/>
                <w:sz w:val="18"/>
              </w:rPr>
              <w:t> </w:t>
            </w:r>
            <w:r>
              <w:rPr>
                <w:b/>
                <w:spacing w:val="-2"/>
                <w:sz w:val="18"/>
              </w:rPr>
              <w:t>Amount</w:t>
            </w:r>
          </w:p>
        </w:tc>
        <w:tc>
          <w:tcPr>
            <w:tcW w:w="3569" w:type="dxa"/>
            <w:tcBorders>
              <w:bottom w:val="single" w:sz="6" w:space="0" w:color="000000"/>
            </w:tcBorders>
          </w:tcPr>
          <w:p>
            <w:pPr>
              <w:pStyle w:val="TableParagraph"/>
              <w:spacing w:line="201" w:lineRule="exact"/>
              <w:ind w:left="40"/>
              <w:rPr>
                <w:b/>
                <w:sz w:val="18"/>
              </w:rPr>
            </w:pPr>
            <w:r>
              <w:rPr>
                <w:b/>
                <w:spacing w:val="-2"/>
                <w:sz w:val="18"/>
              </w:rPr>
              <w:t>Account</w:t>
            </w:r>
          </w:p>
        </w:tc>
        <w:tc>
          <w:tcPr>
            <w:tcW w:w="1709" w:type="dxa"/>
            <w:tcBorders>
              <w:bottom w:val="single" w:sz="6" w:space="0" w:color="000000"/>
            </w:tcBorders>
          </w:tcPr>
          <w:p>
            <w:pPr>
              <w:pStyle w:val="TableParagraph"/>
              <w:spacing w:line="201" w:lineRule="exact"/>
              <w:ind w:right="26"/>
              <w:jc w:val="right"/>
              <w:rPr>
                <w:b/>
                <w:sz w:val="18"/>
              </w:rPr>
            </w:pPr>
            <w:r>
              <w:rPr>
                <w:b/>
                <w:spacing w:val="-2"/>
                <w:sz w:val="18"/>
              </w:rPr>
              <w:t>Amount</w:t>
            </w:r>
          </w:p>
        </w:tc>
      </w:tr>
      <w:tr>
        <w:trPr>
          <w:trHeight w:val="474" w:hRule="atLeast"/>
        </w:trPr>
        <w:tc>
          <w:tcPr>
            <w:tcW w:w="1613" w:type="dxa"/>
            <w:tcBorders>
              <w:top w:val="single" w:sz="6" w:space="0" w:color="000000"/>
            </w:tcBorders>
          </w:tcPr>
          <w:p>
            <w:pPr>
              <w:pStyle w:val="TableParagraph"/>
              <w:spacing w:before="24"/>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Borders>
              <w:top w:val="single" w:sz="6" w:space="0" w:color="000000"/>
            </w:tcBorders>
          </w:tcPr>
          <w:p>
            <w:pPr>
              <w:pStyle w:val="TableParagraph"/>
              <w:spacing w:before="24"/>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Borders>
              <w:top w:val="single" w:sz="6" w:space="0" w:color="000000"/>
            </w:tcBorders>
          </w:tcPr>
          <w:p>
            <w:pPr>
              <w:pStyle w:val="TableParagraph"/>
              <w:spacing w:before="24"/>
              <w:ind w:left="1000"/>
              <w:rPr>
                <w:sz w:val="18"/>
              </w:rPr>
            </w:pPr>
            <w:r>
              <w:rPr>
                <w:spacing w:val="-2"/>
                <w:sz w:val="18"/>
              </w:rPr>
              <w:t>06/25/2025</w:t>
            </w:r>
          </w:p>
        </w:tc>
        <w:tc>
          <w:tcPr>
            <w:tcW w:w="1473" w:type="dxa"/>
            <w:tcBorders>
              <w:top w:val="single" w:sz="6" w:space="0" w:color="000000"/>
            </w:tcBorders>
          </w:tcPr>
          <w:p>
            <w:pPr>
              <w:pStyle w:val="TableParagraph"/>
              <w:spacing w:before="24"/>
              <w:ind w:right="73"/>
              <w:jc w:val="right"/>
              <w:rPr>
                <w:sz w:val="18"/>
              </w:rPr>
            </w:pPr>
            <w:r>
              <w:rPr>
                <w:spacing w:val="-2"/>
                <w:sz w:val="18"/>
              </w:rPr>
              <w:t>-647.04</w:t>
            </w:r>
          </w:p>
        </w:tc>
        <w:tc>
          <w:tcPr>
            <w:tcW w:w="3569" w:type="dxa"/>
            <w:tcBorders>
              <w:top w:val="single" w:sz="6" w:space="0" w:color="000000"/>
            </w:tcBorders>
          </w:tcPr>
          <w:p>
            <w:pPr>
              <w:pStyle w:val="TableParagraph"/>
              <w:rPr>
                <w:rFonts w:ascii="Times New Roman"/>
                <w:sz w:val="18"/>
              </w:rPr>
            </w:pPr>
          </w:p>
        </w:tc>
        <w:tc>
          <w:tcPr>
            <w:tcW w:w="1709" w:type="dxa"/>
            <w:tcBorders>
              <w:top w:val="single" w:sz="6" w:space="0" w:color="000000"/>
            </w:tcBorders>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007</w:t>
            </w:r>
            <w:r>
              <w:rPr>
                <w:i/>
                <w:spacing w:val="-1"/>
                <w:sz w:val="18"/>
              </w:rPr>
              <w:t> </w:t>
            </w:r>
            <w:r>
              <w:rPr>
                <w:i/>
                <w:sz w:val="18"/>
              </w:rPr>
              <w:t>1110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6"/>
              <w:jc w:val="right"/>
              <w:rPr>
                <w:i/>
                <w:sz w:val="18"/>
              </w:rPr>
            </w:pPr>
            <w:r>
              <w:rPr>
                <w:i/>
                <w:spacing w:val="-2"/>
                <w:sz w:val="18"/>
              </w:rPr>
              <w:t>-647.04</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550.70</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6"/>
              <w:jc w:val="right"/>
              <w:rPr>
                <w:i/>
                <w:sz w:val="18"/>
              </w:rPr>
            </w:pPr>
            <w:r>
              <w:rPr>
                <w:i/>
                <w:spacing w:val="-2"/>
                <w:sz w:val="18"/>
              </w:rPr>
              <w:t>550.70</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198.89</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013</w:t>
            </w:r>
            <w:r>
              <w:rPr>
                <w:i/>
                <w:spacing w:val="-1"/>
                <w:sz w:val="18"/>
              </w:rPr>
              <w:t> </w:t>
            </w:r>
            <w:r>
              <w:rPr>
                <w:i/>
                <w:sz w:val="18"/>
              </w:rPr>
              <w:t>1120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430000</w:t>
            </w:r>
          </w:p>
        </w:tc>
        <w:tc>
          <w:tcPr>
            <w:tcW w:w="1709" w:type="dxa"/>
          </w:tcPr>
          <w:p>
            <w:pPr>
              <w:pStyle w:val="TableParagraph"/>
              <w:spacing w:before="30"/>
              <w:ind w:right="26"/>
              <w:jc w:val="right"/>
              <w:rPr>
                <w:i/>
                <w:sz w:val="18"/>
              </w:rPr>
            </w:pPr>
            <w:r>
              <w:rPr>
                <w:i/>
                <w:spacing w:val="-2"/>
                <w:sz w:val="18"/>
              </w:rPr>
              <w:t>198.89</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44.55</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013</w:t>
            </w:r>
            <w:r>
              <w:rPr>
                <w:i/>
                <w:spacing w:val="-1"/>
                <w:sz w:val="18"/>
              </w:rPr>
              <w:t> </w:t>
            </w:r>
            <w:r>
              <w:rPr>
                <w:i/>
                <w:sz w:val="18"/>
              </w:rPr>
              <w:t>1120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430000</w:t>
            </w:r>
          </w:p>
        </w:tc>
        <w:tc>
          <w:tcPr>
            <w:tcW w:w="1709" w:type="dxa"/>
          </w:tcPr>
          <w:p>
            <w:pPr>
              <w:pStyle w:val="TableParagraph"/>
              <w:spacing w:before="30"/>
              <w:ind w:right="26"/>
              <w:jc w:val="right"/>
              <w:rPr>
                <w:i/>
                <w:sz w:val="18"/>
              </w:rPr>
            </w:pPr>
            <w:r>
              <w:rPr>
                <w:i/>
                <w:spacing w:val="-2"/>
                <w:sz w:val="18"/>
              </w:rPr>
              <w:t>44.55</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212.99</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6"/>
              <w:jc w:val="right"/>
              <w:rPr>
                <w:i/>
                <w:sz w:val="18"/>
              </w:rPr>
            </w:pPr>
            <w:r>
              <w:rPr>
                <w:i/>
                <w:spacing w:val="-2"/>
                <w:sz w:val="18"/>
              </w:rPr>
              <w:t>212.99</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274.00</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096</w:t>
            </w:r>
            <w:r>
              <w:rPr>
                <w:i/>
                <w:spacing w:val="-1"/>
                <w:sz w:val="18"/>
              </w:rPr>
              <w:t> </w:t>
            </w:r>
            <w:r>
              <w:rPr>
                <w:i/>
                <w:sz w:val="18"/>
              </w:rPr>
              <w:t>2510</w:t>
            </w:r>
            <w:r>
              <w:rPr>
                <w:i/>
                <w:spacing w:val="-2"/>
                <w:sz w:val="18"/>
              </w:rPr>
              <w:t> </w:t>
            </w:r>
            <w:r>
              <w:rPr>
                <w:i/>
                <w:sz w:val="18"/>
              </w:rPr>
              <w:t>6900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6"/>
              <w:jc w:val="right"/>
              <w:rPr>
                <w:i/>
                <w:sz w:val="18"/>
              </w:rPr>
            </w:pPr>
            <w:r>
              <w:rPr>
                <w:i/>
                <w:spacing w:val="-2"/>
                <w:sz w:val="18"/>
              </w:rPr>
              <w:t>274.00</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176.05</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2310</w:t>
            </w:r>
            <w:r>
              <w:rPr>
                <w:i/>
                <w:spacing w:val="-2"/>
                <w:sz w:val="18"/>
              </w:rPr>
              <w:t> </w:t>
            </w:r>
            <w:r>
              <w:rPr>
                <w:i/>
                <w:sz w:val="18"/>
              </w:rPr>
              <w:t>6900</w:t>
            </w:r>
            <w:r>
              <w:rPr>
                <w:i/>
                <w:spacing w:val="-2"/>
                <w:sz w:val="18"/>
              </w:rPr>
              <w:t> </w:t>
            </w:r>
            <w:r>
              <w:rPr>
                <w:i/>
                <w:sz w:val="18"/>
              </w:rPr>
              <w:t>90</w:t>
            </w:r>
            <w:r>
              <w:rPr>
                <w:i/>
                <w:spacing w:val="-1"/>
                <w:sz w:val="18"/>
              </w:rPr>
              <w:t> </w:t>
            </w:r>
            <w:r>
              <w:rPr>
                <w:i/>
                <w:spacing w:val="-2"/>
                <w:sz w:val="18"/>
              </w:rPr>
              <w:t>000000</w:t>
            </w:r>
          </w:p>
        </w:tc>
        <w:tc>
          <w:tcPr>
            <w:tcW w:w="1709" w:type="dxa"/>
          </w:tcPr>
          <w:p>
            <w:pPr>
              <w:pStyle w:val="TableParagraph"/>
              <w:spacing w:before="30"/>
              <w:ind w:right="26"/>
              <w:jc w:val="right"/>
              <w:rPr>
                <w:i/>
                <w:sz w:val="18"/>
              </w:rPr>
            </w:pPr>
            <w:r>
              <w:rPr>
                <w:i/>
                <w:spacing w:val="-2"/>
                <w:sz w:val="18"/>
              </w:rPr>
              <w:t>176.05</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159.33</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3100</w:t>
            </w:r>
            <w:r>
              <w:rPr>
                <w:i/>
                <w:spacing w:val="-2"/>
                <w:sz w:val="18"/>
              </w:rPr>
              <w:t> </w:t>
            </w:r>
            <w:r>
              <w:rPr>
                <w:i/>
                <w:sz w:val="18"/>
              </w:rPr>
              <w:t>4100</w:t>
            </w:r>
            <w:r>
              <w:rPr>
                <w:i/>
                <w:spacing w:val="-2"/>
                <w:sz w:val="18"/>
              </w:rPr>
              <w:t> </w:t>
            </w:r>
            <w:r>
              <w:rPr>
                <w:i/>
                <w:sz w:val="18"/>
              </w:rPr>
              <w:t>84</w:t>
            </w:r>
            <w:r>
              <w:rPr>
                <w:i/>
                <w:spacing w:val="-1"/>
                <w:sz w:val="18"/>
              </w:rPr>
              <w:t> </w:t>
            </w:r>
            <w:r>
              <w:rPr>
                <w:i/>
                <w:spacing w:val="-2"/>
                <w:sz w:val="18"/>
              </w:rPr>
              <w:t>000000</w:t>
            </w:r>
          </w:p>
        </w:tc>
        <w:tc>
          <w:tcPr>
            <w:tcW w:w="1709" w:type="dxa"/>
          </w:tcPr>
          <w:p>
            <w:pPr>
              <w:pStyle w:val="TableParagraph"/>
              <w:spacing w:before="30"/>
              <w:ind w:right="26"/>
              <w:jc w:val="right"/>
              <w:rPr>
                <w:i/>
                <w:sz w:val="18"/>
              </w:rPr>
            </w:pPr>
            <w:r>
              <w:rPr>
                <w:i/>
                <w:spacing w:val="-2"/>
                <w:sz w:val="18"/>
              </w:rPr>
              <w:t>159.33</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71.77</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2210</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6"/>
              <w:jc w:val="right"/>
              <w:rPr>
                <w:i/>
                <w:sz w:val="18"/>
              </w:rPr>
            </w:pPr>
            <w:r>
              <w:rPr>
                <w:i/>
                <w:spacing w:val="-2"/>
                <w:sz w:val="18"/>
              </w:rPr>
              <w:t>71.77</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250.00</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3896" w:type="dxa"/>
          </w:tcPr>
          <w:p>
            <w:pPr>
              <w:pStyle w:val="TableParagraph"/>
              <w:rPr>
                <w:rFonts w:ascii="Times New Roman"/>
                <w:sz w:val="18"/>
              </w:rPr>
            </w:pPr>
          </w:p>
        </w:tc>
        <w:tc>
          <w:tcPr>
            <w:tcW w:w="2143"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2330</w:t>
            </w:r>
            <w:r>
              <w:rPr>
                <w:i/>
                <w:spacing w:val="-2"/>
                <w:sz w:val="18"/>
              </w:rPr>
              <w:t> </w:t>
            </w:r>
            <w:r>
              <w:rPr>
                <w:i/>
                <w:sz w:val="18"/>
              </w:rPr>
              <w:t>6400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6"/>
              <w:jc w:val="right"/>
              <w:rPr>
                <w:i/>
                <w:sz w:val="18"/>
              </w:rPr>
            </w:pPr>
            <w:r>
              <w:rPr>
                <w:i/>
                <w:spacing w:val="-2"/>
                <w:sz w:val="18"/>
              </w:rPr>
              <w:t>250.00</w:t>
            </w:r>
          </w:p>
        </w:tc>
      </w:tr>
      <w:tr>
        <w:trPr>
          <w:trHeight w:val="478" w:hRule="atLeast"/>
        </w:trPr>
        <w:tc>
          <w:tcPr>
            <w:tcW w:w="1613" w:type="dxa"/>
          </w:tcPr>
          <w:p>
            <w:pPr>
              <w:pStyle w:val="TableParagraph"/>
              <w:spacing w:before="28"/>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3896" w:type="dxa"/>
          </w:tcPr>
          <w:p>
            <w:pPr>
              <w:pStyle w:val="TableParagraph"/>
              <w:spacing w:before="28"/>
              <w:ind w:left="231"/>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2143" w:type="dxa"/>
          </w:tcPr>
          <w:p>
            <w:pPr>
              <w:pStyle w:val="TableParagraph"/>
              <w:spacing w:before="28"/>
              <w:ind w:left="1000"/>
              <w:rPr>
                <w:sz w:val="18"/>
              </w:rPr>
            </w:pPr>
            <w:r>
              <w:rPr>
                <w:spacing w:val="-2"/>
                <w:sz w:val="18"/>
              </w:rPr>
              <w:t>06/25/2025</w:t>
            </w:r>
          </w:p>
        </w:tc>
        <w:tc>
          <w:tcPr>
            <w:tcW w:w="1473" w:type="dxa"/>
          </w:tcPr>
          <w:p>
            <w:pPr>
              <w:pStyle w:val="TableParagraph"/>
              <w:spacing w:before="28"/>
              <w:ind w:right="73"/>
              <w:jc w:val="right"/>
              <w:rPr>
                <w:sz w:val="18"/>
              </w:rPr>
            </w:pPr>
            <w:r>
              <w:rPr>
                <w:spacing w:val="-2"/>
                <w:sz w:val="18"/>
              </w:rPr>
              <w:t>192.30</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37" w:hRule="atLeast"/>
        </w:trPr>
        <w:tc>
          <w:tcPr>
            <w:tcW w:w="1613" w:type="dxa"/>
          </w:tcPr>
          <w:p>
            <w:pPr>
              <w:pStyle w:val="TableParagraph"/>
              <w:rPr>
                <w:rFonts w:ascii="Times New Roman"/>
                <w:sz w:val="16"/>
              </w:rPr>
            </w:pPr>
          </w:p>
        </w:tc>
        <w:tc>
          <w:tcPr>
            <w:tcW w:w="3896" w:type="dxa"/>
          </w:tcPr>
          <w:p>
            <w:pPr>
              <w:pStyle w:val="TableParagraph"/>
              <w:rPr>
                <w:rFonts w:ascii="Times New Roman"/>
                <w:sz w:val="16"/>
              </w:rPr>
            </w:pPr>
          </w:p>
        </w:tc>
        <w:tc>
          <w:tcPr>
            <w:tcW w:w="2143" w:type="dxa"/>
          </w:tcPr>
          <w:p>
            <w:pPr>
              <w:pStyle w:val="TableParagraph"/>
              <w:rPr>
                <w:rFonts w:ascii="Times New Roman"/>
                <w:sz w:val="16"/>
              </w:rPr>
            </w:pPr>
          </w:p>
        </w:tc>
        <w:tc>
          <w:tcPr>
            <w:tcW w:w="1473" w:type="dxa"/>
          </w:tcPr>
          <w:p>
            <w:pPr>
              <w:pStyle w:val="TableParagraph"/>
              <w:rPr>
                <w:rFonts w:ascii="Times New Roman"/>
                <w:sz w:val="16"/>
              </w:rPr>
            </w:pPr>
          </w:p>
        </w:tc>
        <w:tc>
          <w:tcPr>
            <w:tcW w:w="3569" w:type="dxa"/>
          </w:tcPr>
          <w:p>
            <w:pPr>
              <w:pStyle w:val="TableParagraph"/>
              <w:spacing w:line="187" w:lineRule="exact" w:before="30"/>
              <w:ind w:left="40"/>
              <w:rPr>
                <w:i/>
                <w:sz w:val="18"/>
              </w:rPr>
            </w:pP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3100</w:t>
            </w:r>
            <w:r>
              <w:rPr>
                <w:i/>
                <w:spacing w:val="-2"/>
                <w:sz w:val="18"/>
              </w:rPr>
              <w:t> </w:t>
            </w:r>
            <w:r>
              <w:rPr>
                <w:i/>
                <w:sz w:val="18"/>
              </w:rPr>
              <w:t>4100</w:t>
            </w:r>
            <w:r>
              <w:rPr>
                <w:i/>
                <w:spacing w:val="-2"/>
                <w:sz w:val="18"/>
              </w:rPr>
              <w:t> </w:t>
            </w:r>
            <w:r>
              <w:rPr>
                <w:i/>
                <w:sz w:val="18"/>
              </w:rPr>
              <w:t>84</w:t>
            </w:r>
            <w:r>
              <w:rPr>
                <w:i/>
                <w:spacing w:val="-1"/>
                <w:sz w:val="18"/>
              </w:rPr>
              <w:t> </w:t>
            </w:r>
            <w:r>
              <w:rPr>
                <w:i/>
                <w:spacing w:val="-2"/>
                <w:sz w:val="18"/>
              </w:rPr>
              <w:t>000000</w:t>
            </w:r>
          </w:p>
        </w:tc>
        <w:tc>
          <w:tcPr>
            <w:tcW w:w="1709" w:type="dxa"/>
          </w:tcPr>
          <w:p>
            <w:pPr>
              <w:pStyle w:val="TableParagraph"/>
              <w:spacing w:line="187" w:lineRule="exact" w:before="30"/>
              <w:ind w:right="26"/>
              <w:jc w:val="right"/>
              <w:rPr>
                <w:i/>
                <w:sz w:val="18"/>
              </w:rPr>
            </w:pPr>
            <w:r>
              <w:rPr>
                <w:i/>
                <w:spacing w:val="-2"/>
                <w:sz w:val="18"/>
              </w:rPr>
              <w:t>192.30</w:t>
            </w:r>
          </w:p>
        </w:tc>
      </w:tr>
    </w:tbl>
    <w:p>
      <w:pPr>
        <w:pStyle w:val="TableParagraph"/>
        <w:spacing w:after="0" w:line="187" w:lineRule="exact"/>
        <w:jc w:val="right"/>
        <w:rPr>
          <w:i/>
          <w:sz w:val="18"/>
        </w:rPr>
        <w:sectPr>
          <w:pgSz w:w="15840" w:h="12240" w:orient="landscape"/>
          <w:pgMar w:header="749" w:footer="860" w:top="1140" w:bottom="1060" w:left="360" w:right="360"/>
        </w:sectPr>
      </w:pPr>
    </w:p>
    <w:p>
      <w:pPr>
        <w:spacing w:line="240" w:lineRule="auto" w:before="115" w:after="0"/>
        <w:rPr>
          <w:i/>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763" name="Group 763"/>
                <wp:cNvGraphicFramePr>
                  <a:graphicFrameLocks/>
                </wp:cNvGraphicFramePr>
                <a:graphic>
                  <a:graphicData uri="http://schemas.microsoft.com/office/word/2010/wordprocessingGroup">
                    <wpg:wgp>
                      <wpg:cNvPr id="763" name="Group 763"/>
                      <wpg:cNvGrpSpPr/>
                      <wpg:grpSpPr>
                        <a:xfrm>
                          <a:off x="0" y="0"/>
                          <a:ext cx="9144000" cy="19050"/>
                          <a:chExt cx="9144000" cy="19050"/>
                        </a:xfrm>
                      </wpg:grpSpPr>
                      <wps:wsp>
                        <wps:cNvPr id="764" name="Graphic 764"/>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610" coordorigin="0,0" coordsize="14400,30">
                <v:shape style="position:absolute;left:0;top:15;width:14400;height:2" id="docshape611"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i/>
          <w:sz w:val="6"/>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8"/>
        <w:gridCol w:w="2341"/>
        <w:gridCol w:w="1891"/>
        <w:gridCol w:w="1913"/>
        <w:gridCol w:w="5078"/>
        <w:gridCol w:w="1673"/>
      </w:tblGrid>
      <w:tr>
        <w:trPr>
          <w:trHeight w:val="375" w:hRule="atLeast"/>
        </w:trPr>
        <w:tc>
          <w:tcPr>
            <w:tcW w:w="1508" w:type="dxa"/>
            <w:tcBorders>
              <w:bottom w:val="single" w:sz="18" w:space="0" w:color="FFFFFF"/>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left w:val="single" w:sz="6" w:space="0" w:color="FFFFFF"/>
              <w:bottom w:val="single" w:sz="18"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left w:val="single" w:sz="6" w:space="0" w:color="FFFFFF"/>
              <w:bottom w:val="single" w:sz="18"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gridSpan w:val="2"/>
            <w:tcBorders>
              <w:left w:val="single" w:sz="6" w:space="0" w:color="FFFFFF"/>
              <w:bottom w:val="single" w:sz="18"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3" w:type="dxa"/>
            <w:tcBorders>
              <w:left w:val="single" w:sz="6" w:space="0" w:color="FFFFFF"/>
              <w:bottom w:val="single" w:sz="18" w:space="0" w:color="FFFFFF"/>
            </w:tcBorders>
            <w:shd w:val="clear" w:color="auto" w:fill="666666"/>
          </w:tcPr>
          <w:p>
            <w:pPr>
              <w:pStyle w:val="TableParagraph"/>
              <w:spacing w:before="138"/>
              <w:ind w:right="27"/>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top w:val="single" w:sz="18" w:space="0" w:color="FFFFFF"/>
              <w:right w:val="single" w:sz="6" w:space="0" w:color="FFFFFF"/>
            </w:tcBorders>
            <w:shd w:val="clear" w:color="auto" w:fill="D8D8D8"/>
          </w:tcPr>
          <w:p>
            <w:pPr>
              <w:pStyle w:val="TableParagraph"/>
              <w:spacing w:before="28"/>
              <w:ind w:left="30"/>
              <w:rPr>
                <w:sz w:val="18"/>
              </w:rPr>
            </w:pPr>
            <w:r>
              <w:rPr>
                <w:spacing w:val="-2"/>
                <w:sz w:val="18"/>
              </w:rPr>
              <w:t>06/30/2025</w:t>
            </w:r>
          </w:p>
        </w:tc>
        <w:tc>
          <w:tcPr>
            <w:tcW w:w="2341" w:type="dxa"/>
            <w:tcBorders>
              <w:top w:val="single" w:sz="18" w:space="0" w:color="FFFFFF"/>
              <w:left w:val="single" w:sz="6" w:space="0" w:color="FFFFFF"/>
              <w:right w:val="single" w:sz="6" w:space="0" w:color="FFFFFF"/>
            </w:tcBorders>
            <w:shd w:val="clear" w:color="auto" w:fill="D8D8D8"/>
          </w:tcPr>
          <w:p>
            <w:pPr>
              <w:pStyle w:val="TableParagraph"/>
              <w:spacing w:before="28"/>
              <w:ind w:left="29"/>
              <w:rPr>
                <w:sz w:val="18"/>
              </w:rPr>
            </w:pPr>
            <w:r>
              <w:rPr>
                <w:spacing w:val="-2"/>
                <w:sz w:val="18"/>
              </w:rPr>
              <w:t>202301706</w:t>
            </w:r>
          </w:p>
        </w:tc>
        <w:tc>
          <w:tcPr>
            <w:tcW w:w="1891" w:type="dxa"/>
            <w:tcBorders>
              <w:top w:val="single" w:sz="18" w:space="0" w:color="FFFFFF"/>
              <w:left w:val="single" w:sz="6" w:space="0" w:color="FFFFFF"/>
              <w:right w:val="single" w:sz="6" w:space="0" w:color="FFFFFF"/>
            </w:tcBorders>
            <w:shd w:val="clear" w:color="auto" w:fill="D8D8D8"/>
          </w:tcPr>
          <w:p>
            <w:pPr>
              <w:pStyle w:val="TableParagraph"/>
              <w:spacing w:before="28"/>
              <w:ind w:left="28"/>
              <w:rPr>
                <w:sz w:val="18"/>
              </w:rPr>
            </w:pPr>
            <w:r>
              <w:rPr>
                <w:sz w:val="18"/>
              </w:rPr>
              <w:t>Wire</w:t>
            </w:r>
            <w:r>
              <w:rPr>
                <w:spacing w:val="-3"/>
                <w:sz w:val="18"/>
              </w:rPr>
              <w:t> </w:t>
            </w:r>
            <w:r>
              <w:rPr>
                <w:spacing w:val="-2"/>
                <w:sz w:val="18"/>
              </w:rPr>
              <w:t>Transfer</w:t>
            </w:r>
          </w:p>
        </w:tc>
        <w:tc>
          <w:tcPr>
            <w:tcW w:w="6991" w:type="dxa"/>
            <w:gridSpan w:val="2"/>
            <w:tcBorders>
              <w:top w:val="single" w:sz="18" w:space="0" w:color="FFFFFF"/>
              <w:left w:val="single" w:sz="6" w:space="0" w:color="FFFFFF"/>
              <w:right w:val="single" w:sz="6" w:space="0" w:color="FFFFFF"/>
            </w:tcBorders>
            <w:shd w:val="clear" w:color="auto" w:fill="D8D8D8"/>
          </w:tcPr>
          <w:p>
            <w:pPr>
              <w:pStyle w:val="TableParagraph"/>
              <w:spacing w:before="28"/>
              <w:ind w:left="27"/>
              <w:rPr>
                <w:sz w:val="18"/>
              </w:rPr>
            </w:pPr>
            <w:r>
              <w:rPr>
                <w:sz w:val="18"/>
              </w:rPr>
              <w:t>JPMORGAN</w:t>
            </w:r>
            <w:r>
              <w:rPr>
                <w:spacing w:val="-3"/>
                <w:sz w:val="18"/>
              </w:rPr>
              <w:t> </w:t>
            </w:r>
            <w:r>
              <w:rPr>
                <w:sz w:val="18"/>
              </w:rPr>
              <w:t>CHASE</w:t>
            </w:r>
            <w:r>
              <w:rPr>
                <w:spacing w:val="-2"/>
                <w:sz w:val="18"/>
              </w:rPr>
              <w:t> </w:t>
            </w:r>
            <w:r>
              <w:rPr>
                <w:sz w:val="18"/>
              </w:rPr>
              <w:t>BANK</w:t>
            </w:r>
            <w:r>
              <w:rPr>
                <w:spacing w:val="-2"/>
                <w:sz w:val="18"/>
              </w:rPr>
              <w:t> </w:t>
            </w:r>
            <w:r>
              <w:rPr>
                <w:spacing w:val="-5"/>
                <w:sz w:val="18"/>
              </w:rPr>
              <w:t>NA</w:t>
            </w:r>
          </w:p>
        </w:tc>
        <w:tc>
          <w:tcPr>
            <w:tcW w:w="1673" w:type="dxa"/>
            <w:tcBorders>
              <w:top w:val="single" w:sz="18" w:space="0" w:color="FFFFFF"/>
              <w:left w:val="single" w:sz="6" w:space="0" w:color="FFFFFF"/>
            </w:tcBorders>
            <w:shd w:val="clear" w:color="auto" w:fill="D8D8D8"/>
          </w:tcPr>
          <w:p>
            <w:pPr>
              <w:pStyle w:val="TableParagraph"/>
              <w:spacing w:before="28"/>
              <w:ind w:right="27"/>
              <w:jc w:val="right"/>
              <w:rPr>
                <w:sz w:val="18"/>
              </w:rPr>
            </w:pPr>
            <w:r>
              <w:rPr>
                <w:spacing w:val="-2"/>
                <w:sz w:val="18"/>
              </w:rPr>
              <w:t>67,921.01</w:t>
            </w:r>
          </w:p>
        </w:tc>
      </w:tr>
      <w:tr>
        <w:trPr>
          <w:trHeight w:val="255" w:hRule="atLeast"/>
        </w:trPr>
        <w:tc>
          <w:tcPr>
            <w:tcW w:w="1508" w:type="dxa"/>
            <w:tcBorders>
              <w:bottom w:val="single" w:sz="6" w:space="0" w:color="000000"/>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232" w:type="dxa"/>
            <w:gridSpan w:val="2"/>
            <w:tcBorders>
              <w:bottom w:val="single" w:sz="6" w:space="0" w:color="000000"/>
            </w:tcBorders>
          </w:tcPr>
          <w:p>
            <w:pPr>
              <w:pStyle w:val="TableParagraph"/>
              <w:spacing w:before="18"/>
              <w:ind w:left="336"/>
              <w:rPr>
                <w:b/>
                <w:sz w:val="18"/>
              </w:rPr>
            </w:pPr>
            <w:r>
              <w:rPr>
                <w:b/>
                <w:spacing w:val="-2"/>
                <w:sz w:val="18"/>
              </w:rPr>
              <w:t>Description</w:t>
            </w:r>
          </w:p>
        </w:tc>
        <w:tc>
          <w:tcPr>
            <w:tcW w:w="1913" w:type="dxa"/>
            <w:tcBorders>
              <w:bottom w:val="single" w:sz="6" w:space="0" w:color="000000"/>
            </w:tcBorders>
          </w:tcPr>
          <w:p>
            <w:pPr>
              <w:pStyle w:val="TableParagraph"/>
              <w:spacing w:before="18"/>
              <w:ind w:left="770"/>
              <w:rPr>
                <w:b/>
                <w:sz w:val="18"/>
              </w:rPr>
            </w:pPr>
            <w:r>
              <w:rPr>
                <w:b/>
                <w:sz w:val="18"/>
              </w:rPr>
              <w:t>Invoice</w:t>
            </w:r>
            <w:r>
              <w:rPr>
                <w:b/>
                <w:spacing w:val="-6"/>
                <w:sz w:val="18"/>
              </w:rPr>
              <w:t> </w:t>
            </w:r>
            <w:r>
              <w:rPr>
                <w:b/>
                <w:spacing w:val="-4"/>
                <w:sz w:val="18"/>
              </w:rPr>
              <w:t>Date</w:t>
            </w:r>
          </w:p>
        </w:tc>
        <w:tc>
          <w:tcPr>
            <w:tcW w:w="5078" w:type="dxa"/>
            <w:tcBorders>
              <w:bottom w:val="single" w:sz="6" w:space="0" w:color="000000"/>
            </w:tcBorders>
          </w:tcPr>
          <w:p>
            <w:pPr>
              <w:pStyle w:val="TableParagraph"/>
              <w:spacing w:before="18"/>
              <w:ind w:left="65" w:right="2832"/>
              <w:jc w:val="center"/>
              <w:rPr>
                <w:b/>
                <w:sz w:val="18"/>
              </w:rPr>
            </w:pPr>
            <w:r>
              <w:rPr>
                <w:b/>
                <w:sz w:val="18"/>
              </w:rPr>
              <w:t>Invoice</w:t>
            </w:r>
            <w:r>
              <w:rPr>
                <w:b/>
                <w:spacing w:val="-3"/>
                <w:sz w:val="18"/>
              </w:rPr>
              <w:t> </w:t>
            </w:r>
            <w:r>
              <w:rPr>
                <w:b/>
                <w:sz w:val="18"/>
              </w:rPr>
              <w:t>Amount</w:t>
            </w:r>
            <w:r>
              <w:rPr>
                <w:b/>
                <w:spacing w:val="32"/>
                <w:sz w:val="18"/>
              </w:rPr>
              <w:t> </w:t>
            </w:r>
            <w:r>
              <w:rPr>
                <w:b/>
                <w:spacing w:val="-2"/>
                <w:sz w:val="18"/>
              </w:rPr>
              <w:t>Account</w:t>
            </w:r>
          </w:p>
        </w:tc>
        <w:tc>
          <w:tcPr>
            <w:tcW w:w="1673" w:type="dxa"/>
            <w:tcBorders>
              <w:bottom w:val="single" w:sz="6" w:space="0" w:color="000000"/>
            </w:tcBorders>
          </w:tcPr>
          <w:p>
            <w:pPr>
              <w:pStyle w:val="TableParagraph"/>
              <w:spacing w:before="18"/>
              <w:ind w:right="27"/>
              <w:jc w:val="right"/>
              <w:rPr>
                <w:b/>
                <w:sz w:val="18"/>
              </w:rPr>
            </w:pPr>
            <w:r>
              <w:rPr>
                <w:b/>
                <w:spacing w:val="-2"/>
                <w:sz w:val="18"/>
              </w:rPr>
              <w:t>Amount</w:t>
            </w:r>
          </w:p>
        </w:tc>
      </w:tr>
      <w:tr>
        <w:trPr>
          <w:trHeight w:val="438" w:hRule="atLeast"/>
        </w:trPr>
        <w:tc>
          <w:tcPr>
            <w:tcW w:w="1508" w:type="dxa"/>
            <w:tcBorders>
              <w:top w:val="single" w:sz="6" w:space="0" w:color="000000"/>
            </w:tcBorders>
          </w:tcPr>
          <w:p>
            <w:pPr>
              <w:pStyle w:val="TableParagraph"/>
              <w:spacing w:line="200" w:lineRule="atLeast" w:before="4"/>
              <w:ind w:left="30"/>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tc>
        <w:tc>
          <w:tcPr>
            <w:tcW w:w="4232" w:type="dxa"/>
            <w:gridSpan w:val="2"/>
            <w:tcBorders>
              <w:top w:val="single" w:sz="6" w:space="0" w:color="000000"/>
            </w:tcBorders>
          </w:tcPr>
          <w:p>
            <w:pPr>
              <w:pStyle w:val="TableParagraph"/>
              <w:spacing w:before="24"/>
              <w:ind w:left="336"/>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p>
        </w:tc>
        <w:tc>
          <w:tcPr>
            <w:tcW w:w="1913" w:type="dxa"/>
            <w:tcBorders>
              <w:top w:val="single" w:sz="6" w:space="0" w:color="000000"/>
            </w:tcBorders>
          </w:tcPr>
          <w:p>
            <w:pPr>
              <w:pStyle w:val="TableParagraph"/>
              <w:spacing w:before="24"/>
              <w:ind w:left="770"/>
              <w:rPr>
                <w:sz w:val="18"/>
              </w:rPr>
            </w:pPr>
            <w:r>
              <w:rPr>
                <w:spacing w:val="-2"/>
                <w:sz w:val="18"/>
              </w:rPr>
              <w:t>06/25/2025</w:t>
            </w:r>
          </w:p>
        </w:tc>
        <w:tc>
          <w:tcPr>
            <w:tcW w:w="5078" w:type="dxa"/>
            <w:tcBorders>
              <w:top w:val="single" w:sz="6" w:space="0" w:color="000000"/>
            </w:tcBorders>
          </w:tcPr>
          <w:p>
            <w:pPr>
              <w:pStyle w:val="TableParagraph"/>
              <w:spacing w:before="24"/>
              <w:ind w:right="2832"/>
              <w:jc w:val="center"/>
              <w:rPr>
                <w:sz w:val="18"/>
              </w:rPr>
            </w:pPr>
            <w:r>
              <w:rPr>
                <w:spacing w:val="-2"/>
                <w:sz w:val="18"/>
              </w:rPr>
              <w:t>170.00</w:t>
            </w:r>
          </w:p>
        </w:tc>
        <w:tc>
          <w:tcPr>
            <w:tcW w:w="1673" w:type="dxa"/>
            <w:tcBorders>
              <w:top w:val="single" w:sz="6" w:space="0" w:color="000000"/>
            </w:tcBorders>
          </w:tcPr>
          <w:p>
            <w:pPr>
              <w:pStyle w:val="TableParagraph"/>
              <w:rPr>
                <w:rFonts w:ascii="Times New Roman"/>
                <w:sz w:val="18"/>
              </w:rPr>
            </w:pPr>
          </w:p>
        </w:tc>
      </w:tr>
    </w:tbl>
    <w:p>
      <w:pPr>
        <w:pStyle w:val="TableParagraph"/>
        <w:spacing w:after="0"/>
        <w:rPr>
          <w:rFonts w:ascii="Times New Roman"/>
          <w:sz w:val="18"/>
        </w:rPr>
        <w:sectPr>
          <w:pgSz w:w="15840" w:h="12240" w:orient="landscape"/>
          <w:pgMar w:header="749" w:footer="860" w:top="1140" w:bottom="1060" w:left="360" w:right="360"/>
        </w:sectPr>
      </w:pPr>
    </w:p>
    <w:p>
      <w:pPr>
        <w:spacing w:line="240" w:lineRule="auto" w:before="129"/>
        <w:rPr>
          <w:i/>
          <w:sz w:val="18"/>
        </w:rPr>
      </w:pPr>
    </w:p>
    <w:p>
      <w:pPr>
        <w:spacing w:before="0"/>
        <w:ind w:left="390" w:right="38" w:firstLine="0"/>
        <w:jc w:val="left"/>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p>
      <w:pPr>
        <w:spacing w:line="240" w:lineRule="auto" w:before="129"/>
        <w:rPr>
          <w:sz w:val="18"/>
        </w:rPr>
      </w:pPr>
    </w:p>
    <w:p>
      <w:pPr>
        <w:spacing w:before="0"/>
        <w:ind w:left="390" w:right="38" w:firstLine="0"/>
        <w:jc w:val="left"/>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p>
      <w:pPr>
        <w:spacing w:line="240" w:lineRule="auto" w:before="129"/>
        <w:rPr>
          <w:sz w:val="18"/>
        </w:rPr>
      </w:pPr>
    </w:p>
    <w:p>
      <w:pPr>
        <w:spacing w:before="0"/>
        <w:ind w:left="390" w:right="38" w:firstLine="0"/>
        <w:jc w:val="left"/>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p>
      <w:pPr>
        <w:spacing w:line="240" w:lineRule="auto" w:before="129"/>
        <w:rPr>
          <w:sz w:val="18"/>
        </w:rPr>
      </w:pPr>
    </w:p>
    <w:p>
      <w:pPr>
        <w:spacing w:before="0"/>
        <w:ind w:left="390" w:right="38" w:firstLine="0"/>
        <w:jc w:val="left"/>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p>
      <w:pPr>
        <w:spacing w:line="240" w:lineRule="auto" w:before="129"/>
        <w:rPr>
          <w:sz w:val="18"/>
        </w:rPr>
      </w:pPr>
    </w:p>
    <w:p>
      <w:pPr>
        <w:spacing w:before="0"/>
        <w:ind w:left="390" w:right="38" w:firstLine="0"/>
        <w:jc w:val="left"/>
        <w:rPr>
          <w:sz w:val="18"/>
        </w:rPr>
      </w:pPr>
      <w:r>
        <w:rPr>
          <w:sz w:val="18"/>
        </w:rPr>
        <w:t>6/25/25</w:t>
      </w:r>
      <w:r>
        <w:rPr>
          <w:spacing w:val="-15"/>
          <w:sz w:val="18"/>
        </w:rPr>
        <w:t> </w:t>
      </w:r>
      <w:r>
        <w:rPr>
          <w:sz w:val="18"/>
        </w:rPr>
        <w:t>JPM</w:t>
      </w:r>
      <w:r>
        <w:rPr>
          <w:spacing w:val="-12"/>
          <w:sz w:val="18"/>
        </w:rPr>
        <w:t> </w:t>
      </w:r>
      <w:r>
        <w:rPr>
          <w:sz w:val="18"/>
        </w:rPr>
        <w:t>CC </w:t>
      </w:r>
      <w:r>
        <w:rPr>
          <w:spacing w:val="-4"/>
          <w:sz w:val="18"/>
        </w:rPr>
        <w:t>STMT</w:t>
      </w:r>
    </w:p>
    <w:p>
      <w:pPr>
        <w:tabs>
          <w:tab w:pos="5054" w:val="left" w:leader="none"/>
          <w:tab w:pos="7594" w:val="right" w:leader="none"/>
        </w:tabs>
        <w:spacing w:before="336"/>
        <w:ind w:left="390" w:right="0" w:firstLine="0"/>
        <w:jc w:val="left"/>
        <w:rPr>
          <w:sz w:val="18"/>
        </w:rPr>
      </w:pPr>
      <w:r>
        <w:rPr/>
        <w:br w:type="column"/>
      </w: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r>
        <w:rPr>
          <w:sz w:val="18"/>
        </w:rPr>
        <w:tab/>
      </w:r>
      <w:r>
        <w:rPr>
          <w:spacing w:val="-2"/>
          <w:sz w:val="18"/>
        </w:rPr>
        <w:t>06/25/2025</w:t>
      </w:r>
      <w:r>
        <w:rPr>
          <w:rFonts w:ascii="Times New Roman"/>
          <w:sz w:val="18"/>
        </w:rPr>
        <w:tab/>
      </w:r>
      <w:r>
        <w:rPr>
          <w:spacing w:val="-2"/>
          <w:sz w:val="18"/>
        </w:rPr>
        <w:t>659.70</w:t>
      </w:r>
    </w:p>
    <w:p>
      <w:pPr>
        <w:tabs>
          <w:tab w:pos="5054" w:val="left" w:leader="none"/>
          <w:tab w:pos="7594" w:val="right" w:leader="none"/>
        </w:tabs>
        <w:spacing w:before="543"/>
        <w:ind w:left="390" w:right="0" w:firstLine="0"/>
        <w:jc w:val="left"/>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r>
        <w:rPr>
          <w:sz w:val="18"/>
        </w:rPr>
        <w:tab/>
      </w:r>
      <w:r>
        <w:rPr>
          <w:spacing w:val="-2"/>
          <w:sz w:val="18"/>
        </w:rPr>
        <w:t>06/25/2025</w:t>
      </w:r>
      <w:r>
        <w:rPr>
          <w:rFonts w:ascii="Times New Roman"/>
          <w:sz w:val="18"/>
        </w:rPr>
        <w:tab/>
      </w:r>
      <w:r>
        <w:rPr>
          <w:spacing w:val="-2"/>
          <w:sz w:val="18"/>
        </w:rPr>
        <w:t>47.99</w:t>
      </w:r>
    </w:p>
    <w:p>
      <w:pPr>
        <w:tabs>
          <w:tab w:pos="5054" w:val="left" w:leader="none"/>
          <w:tab w:pos="7044" w:val="left" w:leader="none"/>
        </w:tabs>
        <w:spacing w:before="543"/>
        <w:ind w:left="390" w:right="0" w:firstLine="0"/>
        <w:jc w:val="left"/>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r>
        <w:rPr>
          <w:sz w:val="18"/>
        </w:rPr>
        <w:tab/>
      </w:r>
      <w:r>
        <w:rPr>
          <w:spacing w:val="-2"/>
          <w:sz w:val="18"/>
        </w:rPr>
        <w:t>06/25/2025</w:t>
      </w:r>
      <w:r>
        <w:rPr>
          <w:rFonts w:ascii="Times New Roman"/>
          <w:sz w:val="18"/>
        </w:rPr>
        <w:tab/>
      </w:r>
      <w:r>
        <w:rPr>
          <w:spacing w:val="-2"/>
          <w:sz w:val="18"/>
        </w:rPr>
        <w:t>149.00</w:t>
      </w:r>
    </w:p>
    <w:p>
      <w:pPr>
        <w:tabs>
          <w:tab w:pos="5054" w:val="left" w:leader="none"/>
          <w:tab w:pos="6984" w:val="left" w:leader="none"/>
        </w:tabs>
        <w:spacing w:before="543"/>
        <w:ind w:left="390" w:right="0" w:firstLine="0"/>
        <w:jc w:val="left"/>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r>
        <w:rPr>
          <w:sz w:val="18"/>
        </w:rPr>
        <w:tab/>
      </w:r>
      <w:r>
        <w:rPr>
          <w:spacing w:val="-2"/>
          <w:sz w:val="18"/>
        </w:rPr>
        <w:t>06/25/2025</w:t>
      </w:r>
      <w:r>
        <w:rPr>
          <w:sz w:val="18"/>
        </w:rPr>
        <w:tab/>
      </w:r>
      <w:r>
        <w:rPr>
          <w:spacing w:val="-2"/>
          <w:sz w:val="18"/>
        </w:rPr>
        <w:t>-</w:t>
      </w:r>
      <w:r>
        <w:rPr>
          <w:spacing w:val="-2"/>
          <w:sz w:val="18"/>
        </w:rPr>
        <w:t>163.90</w:t>
      </w:r>
    </w:p>
    <w:p>
      <w:pPr>
        <w:tabs>
          <w:tab w:pos="5054" w:val="left" w:leader="none"/>
          <w:tab w:pos="7594" w:val="right" w:leader="none"/>
        </w:tabs>
        <w:spacing w:before="543"/>
        <w:ind w:left="390" w:right="0" w:firstLine="0"/>
        <w:jc w:val="left"/>
        <w:rPr>
          <w:sz w:val="18"/>
        </w:rPr>
      </w:pPr>
      <w:r>
        <w:rPr>
          <w:sz w:val="18"/>
        </w:rPr>
        <w:t>6/25/2025</w:t>
      </w:r>
      <w:r>
        <w:rPr>
          <w:spacing w:val="-3"/>
          <w:sz w:val="18"/>
        </w:rPr>
        <w:t> </w:t>
      </w:r>
      <w:r>
        <w:rPr>
          <w:sz w:val="18"/>
        </w:rPr>
        <w:t>JPM</w:t>
      </w:r>
      <w:r>
        <w:rPr>
          <w:spacing w:val="-3"/>
          <w:sz w:val="18"/>
        </w:rPr>
        <w:t> </w:t>
      </w:r>
      <w:r>
        <w:rPr>
          <w:sz w:val="18"/>
        </w:rPr>
        <w:t>CC</w:t>
      </w:r>
      <w:r>
        <w:rPr>
          <w:spacing w:val="-3"/>
          <w:sz w:val="18"/>
        </w:rPr>
        <w:t> </w:t>
      </w:r>
      <w:r>
        <w:rPr>
          <w:spacing w:val="-2"/>
          <w:sz w:val="18"/>
        </w:rPr>
        <w:t>STATEMENT</w:t>
      </w:r>
      <w:r>
        <w:rPr>
          <w:sz w:val="18"/>
        </w:rPr>
        <w:tab/>
      </w:r>
      <w:r>
        <w:rPr>
          <w:spacing w:val="-2"/>
          <w:sz w:val="18"/>
        </w:rPr>
        <w:t>06/25/2025</w:t>
      </w:r>
      <w:r>
        <w:rPr>
          <w:rFonts w:ascii="Times New Roman"/>
          <w:sz w:val="18"/>
        </w:rPr>
        <w:tab/>
      </w:r>
      <w:r>
        <w:rPr>
          <w:spacing w:val="-2"/>
          <w:sz w:val="18"/>
        </w:rPr>
        <w:t>80.27</w:t>
      </w:r>
    </w:p>
    <w:p>
      <w:pPr>
        <w:spacing w:before="66"/>
        <w:ind w:left="75" w:right="0" w:firstLine="0"/>
        <w:jc w:val="left"/>
        <w:rPr>
          <w:i/>
          <w:sz w:val="18"/>
        </w:rPr>
      </w:pPr>
      <w:r>
        <w:rPr/>
        <w:br w:type="column"/>
      </w:r>
      <w:r>
        <w:rPr>
          <w:i/>
          <w:sz w:val="18"/>
        </w:rPr>
        <w:t>10</w:t>
      </w:r>
      <w:r>
        <w:rPr>
          <w:i/>
          <w:spacing w:val="-2"/>
          <w:sz w:val="18"/>
        </w:rPr>
        <w:t> </w:t>
      </w:r>
      <w:r>
        <w:rPr>
          <w:i/>
          <w:sz w:val="18"/>
        </w:rPr>
        <w:t>E</w:t>
      </w:r>
      <w:r>
        <w:rPr>
          <w:i/>
          <w:spacing w:val="-2"/>
          <w:sz w:val="18"/>
        </w:rPr>
        <w:t> </w:t>
      </w:r>
      <w:r>
        <w:rPr>
          <w:i/>
          <w:sz w:val="18"/>
        </w:rPr>
        <w:t>099</w:t>
      </w:r>
      <w:r>
        <w:rPr>
          <w:i/>
          <w:spacing w:val="-1"/>
          <w:sz w:val="18"/>
        </w:rPr>
        <w:t> </w:t>
      </w:r>
      <w:r>
        <w:rPr>
          <w:i/>
          <w:sz w:val="18"/>
        </w:rPr>
        <w:t>2210</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p>
      <w:pPr>
        <w:spacing w:line="240" w:lineRule="auto" w:before="0"/>
        <w:rPr>
          <w:i/>
          <w:sz w:val="18"/>
        </w:rPr>
      </w:pPr>
    </w:p>
    <w:p>
      <w:pPr>
        <w:spacing w:line="240" w:lineRule="auto" w:before="129"/>
        <w:rPr>
          <w:i/>
          <w:sz w:val="18"/>
        </w:rPr>
      </w:pPr>
    </w:p>
    <w:p>
      <w:pPr>
        <w:spacing w:before="0"/>
        <w:ind w:left="75" w:right="0" w:firstLine="0"/>
        <w:jc w:val="left"/>
        <w:rPr>
          <w:i/>
          <w:sz w:val="18"/>
        </w:rPr>
      </w:pPr>
      <w:r>
        <w:rPr>
          <w:i/>
          <w:sz w:val="18"/>
        </w:rPr>
        <mc:AlternateContent>
          <mc:Choice Requires="wps">
            <w:drawing>
              <wp:anchor distT="0" distB="0" distL="0" distR="0" allowOverlap="1" layoutInCell="1" locked="0" behindDoc="0" simplePos="0" relativeHeight="15865856">
                <wp:simplePos x="0" y="0"/>
                <wp:positionH relativeFrom="page">
                  <wp:posOffset>8137525</wp:posOffset>
                </wp:positionH>
                <wp:positionV relativeFrom="paragraph">
                  <wp:posOffset>-472247</wp:posOffset>
                </wp:positionV>
                <wp:extent cx="1517650" cy="2984500"/>
                <wp:effectExtent l="0" t="0" r="0" b="0"/>
                <wp:wrapNone/>
                <wp:docPr id="765" name="Textbox 765"/>
                <wp:cNvGraphicFramePr>
                  <a:graphicFrameLocks/>
                </wp:cNvGraphicFramePr>
                <a:graphic>
                  <a:graphicData uri="http://schemas.microsoft.com/office/word/2010/wordprocessingShape">
                    <wps:wsp>
                      <wps:cNvPr id="765" name="Textbox 765"/>
                      <wps:cNvSpPr txBox="1"/>
                      <wps:spPr>
                        <a:xfrm>
                          <a:off x="0" y="0"/>
                          <a:ext cx="1517650" cy="298450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75"/>
                              <w:gridCol w:w="1195"/>
                            </w:tblGrid>
                            <w:tr>
                              <w:trPr>
                                <w:trHeight w:val="475" w:hRule="atLeast"/>
                              </w:trPr>
                              <w:tc>
                                <w:tcPr>
                                  <w:tcW w:w="1075" w:type="dxa"/>
                                  <w:vMerge w:val="restart"/>
                                </w:tcPr>
                                <w:p>
                                  <w:pPr>
                                    <w:pStyle w:val="TableParagraph"/>
                                    <w:rPr>
                                      <w:rFonts w:ascii="Times New Roman"/>
                                      <w:sz w:val="18"/>
                                    </w:rPr>
                                  </w:pPr>
                                </w:p>
                              </w:tc>
                              <w:tc>
                                <w:tcPr>
                                  <w:tcW w:w="1195" w:type="dxa"/>
                                </w:tcPr>
                                <w:p>
                                  <w:pPr>
                                    <w:pStyle w:val="TableParagraph"/>
                                    <w:spacing w:line="201" w:lineRule="exact"/>
                                    <w:ind w:right="48"/>
                                    <w:jc w:val="right"/>
                                    <w:rPr>
                                      <w:i/>
                                      <w:sz w:val="18"/>
                                    </w:rPr>
                                  </w:pPr>
                                  <w:r>
                                    <w:rPr>
                                      <w:i/>
                                      <w:spacing w:val="-2"/>
                                      <w:sz w:val="18"/>
                                    </w:rPr>
                                    <w:t>170.00</w:t>
                                  </w:r>
                                </w:p>
                              </w:tc>
                            </w:tr>
                            <w:tr>
                              <w:trPr>
                                <w:trHeight w:val="750" w:hRule="atLeast"/>
                              </w:trPr>
                              <w:tc>
                                <w:tcPr>
                                  <w:tcW w:w="1075" w:type="dxa"/>
                                  <w:vMerge/>
                                  <w:tcBorders>
                                    <w:top w:val="nil"/>
                                  </w:tcBorders>
                                </w:tcPr>
                                <w:p>
                                  <w:pPr>
                                    <w:rPr>
                                      <w:sz w:val="2"/>
                                      <w:szCs w:val="2"/>
                                    </w:rPr>
                                  </w:pPr>
                                </w:p>
                              </w:tc>
                              <w:tc>
                                <w:tcPr>
                                  <w:tcW w:w="1195" w:type="dxa"/>
                                </w:tcPr>
                                <w:p>
                                  <w:pPr>
                                    <w:pStyle w:val="TableParagraph"/>
                                    <w:spacing w:before="61"/>
                                    <w:rPr>
                                      <w:b/>
                                      <w:sz w:val="18"/>
                                    </w:rPr>
                                  </w:pPr>
                                </w:p>
                                <w:p>
                                  <w:pPr>
                                    <w:pStyle w:val="TableParagraph"/>
                                    <w:ind w:right="48"/>
                                    <w:jc w:val="right"/>
                                    <w:rPr>
                                      <w:i/>
                                      <w:sz w:val="18"/>
                                    </w:rPr>
                                  </w:pPr>
                                  <w:r>
                                    <w:rPr>
                                      <w:i/>
                                      <w:spacing w:val="-2"/>
                                      <w:sz w:val="18"/>
                                    </w:rPr>
                                    <w:t>659.70</w:t>
                                  </w:r>
                                </w:p>
                              </w:tc>
                            </w:tr>
                            <w:tr>
                              <w:trPr>
                                <w:trHeight w:val="750" w:hRule="atLeast"/>
                              </w:trPr>
                              <w:tc>
                                <w:tcPr>
                                  <w:tcW w:w="1075" w:type="dxa"/>
                                  <w:vMerge/>
                                  <w:tcBorders>
                                    <w:top w:val="nil"/>
                                  </w:tcBorders>
                                </w:tcPr>
                                <w:p>
                                  <w:pPr>
                                    <w:rPr>
                                      <w:sz w:val="2"/>
                                      <w:szCs w:val="2"/>
                                    </w:rPr>
                                  </w:pPr>
                                </w:p>
                              </w:tc>
                              <w:tc>
                                <w:tcPr>
                                  <w:tcW w:w="1195" w:type="dxa"/>
                                </w:tcPr>
                                <w:p>
                                  <w:pPr>
                                    <w:pStyle w:val="TableParagraph"/>
                                    <w:spacing w:before="61"/>
                                    <w:rPr>
                                      <w:b/>
                                      <w:sz w:val="18"/>
                                    </w:rPr>
                                  </w:pPr>
                                </w:p>
                                <w:p>
                                  <w:pPr>
                                    <w:pStyle w:val="TableParagraph"/>
                                    <w:ind w:right="48"/>
                                    <w:jc w:val="right"/>
                                    <w:rPr>
                                      <w:i/>
                                      <w:sz w:val="18"/>
                                    </w:rPr>
                                  </w:pPr>
                                  <w:r>
                                    <w:rPr>
                                      <w:i/>
                                      <w:spacing w:val="-2"/>
                                      <w:sz w:val="18"/>
                                    </w:rPr>
                                    <w:t>47.99</w:t>
                                  </w:r>
                                </w:p>
                              </w:tc>
                            </w:tr>
                            <w:tr>
                              <w:trPr>
                                <w:trHeight w:val="750" w:hRule="atLeast"/>
                              </w:trPr>
                              <w:tc>
                                <w:tcPr>
                                  <w:tcW w:w="1075" w:type="dxa"/>
                                  <w:vMerge/>
                                  <w:tcBorders>
                                    <w:top w:val="nil"/>
                                  </w:tcBorders>
                                </w:tcPr>
                                <w:p>
                                  <w:pPr>
                                    <w:rPr>
                                      <w:sz w:val="2"/>
                                      <w:szCs w:val="2"/>
                                    </w:rPr>
                                  </w:pPr>
                                </w:p>
                              </w:tc>
                              <w:tc>
                                <w:tcPr>
                                  <w:tcW w:w="1195" w:type="dxa"/>
                                </w:tcPr>
                                <w:p>
                                  <w:pPr>
                                    <w:pStyle w:val="TableParagraph"/>
                                    <w:spacing w:before="61"/>
                                    <w:rPr>
                                      <w:b/>
                                      <w:sz w:val="18"/>
                                    </w:rPr>
                                  </w:pPr>
                                </w:p>
                                <w:p>
                                  <w:pPr>
                                    <w:pStyle w:val="TableParagraph"/>
                                    <w:ind w:right="48"/>
                                    <w:jc w:val="right"/>
                                    <w:rPr>
                                      <w:i/>
                                      <w:sz w:val="18"/>
                                    </w:rPr>
                                  </w:pPr>
                                  <w:r>
                                    <w:rPr>
                                      <w:i/>
                                      <w:spacing w:val="-2"/>
                                      <w:sz w:val="18"/>
                                    </w:rPr>
                                    <w:t>149.00</w:t>
                                  </w:r>
                                </w:p>
                              </w:tc>
                            </w:tr>
                            <w:tr>
                              <w:trPr>
                                <w:trHeight w:val="750" w:hRule="atLeast"/>
                              </w:trPr>
                              <w:tc>
                                <w:tcPr>
                                  <w:tcW w:w="1075" w:type="dxa"/>
                                  <w:vMerge/>
                                  <w:tcBorders>
                                    <w:top w:val="nil"/>
                                  </w:tcBorders>
                                </w:tcPr>
                                <w:p>
                                  <w:pPr>
                                    <w:rPr>
                                      <w:sz w:val="2"/>
                                      <w:szCs w:val="2"/>
                                    </w:rPr>
                                  </w:pPr>
                                </w:p>
                              </w:tc>
                              <w:tc>
                                <w:tcPr>
                                  <w:tcW w:w="1195" w:type="dxa"/>
                                </w:tcPr>
                                <w:p>
                                  <w:pPr>
                                    <w:pStyle w:val="TableParagraph"/>
                                    <w:spacing w:before="61"/>
                                    <w:rPr>
                                      <w:b/>
                                      <w:sz w:val="18"/>
                                    </w:rPr>
                                  </w:pPr>
                                </w:p>
                                <w:p>
                                  <w:pPr>
                                    <w:pStyle w:val="TableParagraph"/>
                                    <w:ind w:right="48"/>
                                    <w:jc w:val="right"/>
                                    <w:rPr>
                                      <w:i/>
                                      <w:sz w:val="18"/>
                                    </w:rPr>
                                  </w:pPr>
                                  <w:r>
                                    <w:rPr>
                                      <w:i/>
                                      <w:spacing w:val="-2"/>
                                      <w:sz w:val="18"/>
                                    </w:rPr>
                                    <w:t>-163.90</w:t>
                                  </w:r>
                                </w:p>
                              </w:tc>
                            </w:tr>
                            <w:tr>
                              <w:trPr>
                                <w:trHeight w:val="750" w:hRule="atLeast"/>
                              </w:trPr>
                              <w:tc>
                                <w:tcPr>
                                  <w:tcW w:w="1075" w:type="dxa"/>
                                  <w:vMerge/>
                                  <w:tcBorders>
                                    <w:top w:val="nil"/>
                                  </w:tcBorders>
                                </w:tcPr>
                                <w:p>
                                  <w:pPr>
                                    <w:rPr>
                                      <w:sz w:val="2"/>
                                      <w:szCs w:val="2"/>
                                    </w:rPr>
                                  </w:pPr>
                                </w:p>
                              </w:tc>
                              <w:tc>
                                <w:tcPr>
                                  <w:tcW w:w="1195" w:type="dxa"/>
                                </w:tcPr>
                                <w:p>
                                  <w:pPr>
                                    <w:pStyle w:val="TableParagraph"/>
                                    <w:spacing w:before="61"/>
                                    <w:rPr>
                                      <w:b/>
                                      <w:sz w:val="18"/>
                                    </w:rPr>
                                  </w:pPr>
                                </w:p>
                                <w:p>
                                  <w:pPr>
                                    <w:pStyle w:val="TableParagraph"/>
                                    <w:ind w:right="48"/>
                                    <w:jc w:val="right"/>
                                    <w:rPr>
                                      <w:i/>
                                      <w:sz w:val="18"/>
                                    </w:rPr>
                                  </w:pPr>
                                  <w:r>
                                    <w:rPr>
                                      <w:i/>
                                      <w:spacing w:val="-2"/>
                                      <w:sz w:val="18"/>
                                    </w:rPr>
                                    <w:t>80.27</w:t>
                                  </w:r>
                                </w:p>
                              </w:tc>
                            </w:tr>
                            <w:tr>
                              <w:trPr>
                                <w:trHeight w:val="475" w:hRule="atLeast"/>
                              </w:trPr>
                              <w:tc>
                                <w:tcPr>
                                  <w:tcW w:w="1075" w:type="dxa"/>
                                </w:tcPr>
                                <w:p>
                                  <w:pPr>
                                    <w:pStyle w:val="TableParagraph"/>
                                    <w:rPr>
                                      <w:rFonts w:ascii="Times New Roman"/>
                                      <w:sz w:val="18"/>
                                    </w:rPr>
                                  </w:pPr>
                                </w:p>
                              </w:tc>
                              <w:tc>
                                <w:tcPr>
                                  <w:tcW w:w="1195" w:type="dxa"/>
                                </w:tcPr>
                                <w:p>
                                  <w:pPr>
                                    <w:pStyle w:val="TableParagraph"/>
                                    <w:spacing w:before="61"/>
                                    <w:rPr>
                                      <w:b/>
                                      <w:sz w:val="18"/>
                                    </w:rPr>
                                  </w:pPr>
                                </w:p>
                                <w:p>
                                  <w:pPr>
                                    <w:pStyle w:val="TableParagraph"/>
                                    <w:spacing w:line="187" w:lineRule="exact"/>
                                    <w:ind w:right="48"/>
                                    <w:jc w:val="right"/>
                                    <w:rPr>
                                      <w:i/>
                                      <w:sz w:val="18"/>
                                    </w:rPr>
                                  </w:pPr>
                                  <w:r>
                                    <w:rPr>
                                      <w:i/>
                                      <w:spacing w:val="-2"/>
                                      <w:sz w:val="18"/>
                                    </w:rPr>
                                    <w:t>11.67</w:t>
                                  </w:r>
                                </w:p>
                              </w:tc>
                            </w:tr>
                          </w:tbl>
                          <w:p>
                            <w:pPr>
                              <w:pStyle w:val="BodyText"/>
                            </w:pPr>
                          </w:p>
                        </w:txbxContent>
                      </wps:txbx>
                      <wps:bodyPr wrap="square" lIns="0" tIns="0" rIns="0" bIns="0" rtlCol="0">
                        <a:noAutofit/>
                      </wps:bodyPr>
                    </wps:wsp>
                  </a:graphicData>
                </a:graphic>
              </wp:anchor>
            </w:drawing>
          </mc:Choice>
          <mc:Fallback>
            <w:pict>
              <v:shape style="position:absolute;margin-left:640.75pt;margin-top:-37.184826pt;width:119.5pt;height:235pt;mso-position-horizontal-relative:page;mso-position-vertical-relative:paragraph;z-index:15865856" type="#_x0000_t202" id="docshape612"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75"/>
                        <w:gridCol w:w="1195"/>
                      </w:tblGrid>
                      <w:tr>
                        <w:trPr>
                          <w:trHeight w:val="475" w:hRule="atLeast"/>
                        </w:trPr>
                        <w:tc>
                          <w:tcPr>
                            <w:tcW w:w="1075" w:type="dxa"/>
                            <w:vMerge w:val="restart"/>
                          </w:tcPr>
                          <w:p>
                            <w:pPr>
                              <w:pStyle w:val="TableParagraph"/>
                              <w:rPr>
                                <w:rFonts w:ascii="Times New Roman"/>
                                <w:sz w:val="18"/>
                              </w:rPr>
                            </w:pPr>
                          </w:p>
                        </w:tc>
                        <w:tc>
                          <w:tcPr>
                            <w:tcW w:w="1195" w:type="dxa"/>
                          </w:tcPr>
                          <w:p>
                            <w:pPr>
                              <w:pStyle w:val="TableParagraph"/>
                              <w:spacing w:line="201" w:lineRule="exact"/>
                              <w:ind w:right="48"/>
                              <w:jc w:val="right"/>
                              <w:rPr>
                                <w:i/>
                                <w:sz w:val="18"/>
                              </w:rPr>
                            </w:pPr>
                            <w:r>
                              <w:rPr>
                                <w:i/>
                                <w:spacing w:val="-2"/>
                                <w:sz w:val="18"/>
                              </w:rPr>
                              <w:t>170.00</w:t>
                            </w:r>
                          </w:p>
                        </w:tc>
                      </w:tr>
                      <w:tr>
                        <w:trPr>
                          <w:trHeight w:val="750" w:hRule="atLeast"/>
                        </w:trPr>
                        <w:tc>
                          <w:tcPr>
                            <w:tcW w:w="1075" w:type="dxa"/>
                            <w:vMerge/>
                            <w:tcBorders>
                              <w:top w:val="nil"/>
                            </w:tcBorders>
                          </w:tcPr>
                          <w:p>
                            <w:pPr>
                              <w:rPr>
                                <w:sz w:val="2"/>
                                <w:szCs w:val="2"/>
                              </w:rPr>
                            </w:pPr>
                          </w:p>
                        </w:tc>
                        <w:tc>
                          <w:tcPr>
                            <w:tcW w:w="1195" w:type="dxa"/>
                          </w:tcPr>
                          <w:p>
                            <w:pPr>
                              <w:pStyle w:val="TableParagraph"/>
                              <w:spacing w:before="61"/>
                              <w:rPr>
                                <w:b/>
                                <w:sz w:val="18"/>
                              </w:rPr>
                            </w:pPr>
                          </w:p>
                          <w:p>
                            <w:pPr>
                              <w:pStyle w:val="TableParagraph"/>
                              <w:ind w:right="48"/>
                              <w:jc w:val="right"/>
                              <w:rPr>
                                <w:i/>
                                <w:sz w:val="18"/>
                              </w:rPr>
                            </w:pPr>
                            <w:r>
                              <w:rPr>
                                <w:i/>
                                <w:spacing w:val="-2"/>
                                <w:sz w:val="18"/>
                              </w:rPr>
                              <w:t>659.70</w:t>
                            </w:r>
                          </w:p>
                        </w:tc>
                      </w:tr>
                      <w:tr>
                        <w:trPr>
                          <w:trHeight w:val="750" w:hRule="atLeast"/>
                        </w:trPr>
                        <w:tc>
                          <w:tcPr>
                            <w:tcW w:w="1075" w:type="dxa"/>
                            <w:vMerge/>
                            <w:tcBorders>
                              <w:top w:val="nil"/>
                            </w:tcBorders>
                          </w:tcPr>
                          <w:p>
                            <w:pPr>
                              <w:rPr>
                                <w:sz w:val="2"/>
                                <w:szCs w:val="2"/>
                              </w:rPr>
                            </w:pPr>
                          </w:p>
                        </w:tc>
                        <w:tc>
                          <w:tcPr>
                            <w:tcW w:w="1195" w:type="dxa"/>
                          </w:tcPr>
                          <w:p>
                            <w:pPr>
                              <w:pStyle w:val="TableParagraph"/>
                              <w:spacing w:before="61"/>
                              <w:rPr>
                                <w:b/>
                                <w:sz w:val="18"/>
                              </w:rPr>
                            </w:pPr>
                          </w:p>
                          <w:p>
                            <w:pPr>
                              <w:pStyle w:val="TableParagraph"/>
                              <w:ind w:right="48"/>
                              <w:jc w:val="right"/>
                              <w:rPr>
                                <w:i/>
                                <w:sz w:val="18"/>
                              </w:rPr>
                            </w:pPr>
                            <w:r>
                              <w:rPr>
                                <w:i/>
                                <w:spacing w:val="-2"/>
                                <w:sz w:val="18"/>
                              </w:rPr>
                              <w:t>47.99</w:t>
                            </w:r>
                          </w:p>
                        </w:tc>
                      </w:tr>
                      <w:tr>
                        <w:trPr>
                          <w:trHeight w:val="750" w:hRule="atLeast"/>
                        </w:trPr>
                        <w:tc>
                          <w:tcPr>
                            <w:tcW w:w="1075" w:type="dxa"/>
                            <w:vMerge/>
                            <w:tcBorders>
                              <w:top w:val="nil"/>
                            </w:tcBorders>
                          </w:tcPr>
                          <w:p>
                            <w:pPr>
                              <w:rPr>
                                <w:sz w:val="2"/>
                                <w:szCs w:val="2"/>
                              </w:rPr>
                            </w:pPr>
                          </w:p>
                        </w:tc>
                        <w:tc>
                          <w:tcPr>
                            <w:tcW w:w="1195" w:type="dxa"/>
                          </w:tcPr>
                          <w:p>
                            <w:pPr>
                              <w:pStyle w:val="TableParagraph"/>
                              <w:spacing w:before="61"/>
                              <w:rPr>
                                <w:b/>
                                <w:sz w:val="18"/>
                              </w:rPr>
                            </w:pPr>
                          </w:p>
                          <w:p>
                            <w:pPr>
                              <w:pStyle w:val="TableParagraph"/>
                              <w:ind w:right="48"/>
                              <w:jc w:val="right"/>
                              <w:rPr>
                                <w:i/>
                                <w:sz w:val="18"/>
                              </w:rPr>
                            </w:pPr>
                            <w:r>
                              <w:rPr>
                                <w:i/>
                                <w:spacing w:val="-2"/>
                                <w:sz w:val="18"/>
                              </w:rPr>
                              <w:t>149.00</w:t>
                            </w:r>
                          </w:p>
                        </w:tc>
                      </w:tr>
                      <w:tr>
                        <w:trPr>
                          <w:trHeight w:val="750" w:hRule="atLeast"/>
                        </w:trPr>
                        <w:tc>
                          <w:tcPr>
                            <w:tcW w:w="1075" w:type="dxa"/>
                            <w:vMerge/>
                            <w:tcBorders>
                              <w:top w:val="nil"/>
                            </w:tcBorders>
                          </w:tcPr>
                          <w:p>
                            <w:pPr>
                              <w:rPr>
                                <w:sz w:val="2"/>
                                <w:szCs w:val="2"/>
                              </w:rPr>
                            </w:pPr>
                          </w:p>
                        </w:tc>
                        <w:tc>
                          <w:tcPr>
                            <w:tcW w:w="1195" w:type="dxa"/>
                          </w:tcPr>
                          <w:p>
                            <w:pPr>
                              <w:pStyle w:val="TableParagraph"/>
                              <w:spacing w:before="61"/>
                              <w:rPr>
                                <w:b/>
                                <w:sz w:val="18"/>
                              </w:rPr>
                            </w:pPr>
                          </w:p>
                          <w:p>
                            <w:pPr>
                              <w:pStyle w:val="TableParagraph"/>
                              <w:ind w:right="48"/>
                              <w:jc w:val="right"/>
                              <w:rPr>
                                <w:i/>
                                <w:sz w:val="18"/>
                              </w:rPr>
                            </w:pPr>
                            <w:r>
                              <w:rPr>
                                <w:i/>
                                <w:spacing w:val="-2"/>
                                <w:sz w:val="18"/>
                              </w:rPr>
                              <w:t>-163.90</w:t>
                            </w:r>
                          </w:p>
                        </w:tc>
                      </w:tr>
                      <w:tr>
                        <w:trPr>
                          <w:trHeight w:val="750" w:hRule="atLeast"/>
                        </w:trPr>
                        <w:tc>
                          <w:tcPr>
                            <w:tcW w:w="1075" w:type="dxa"/>
                            <w:vMerge/>
                            <w:tcBorders>
                              <w:top w:val="nil"/>
                            </w:tcBorders>
                          </w:tcPr>
                          <w:p>
                            <w:pPr>
                              <w:rPr>
                                <w:sz w:val="2"/>
                                <w:szCs w:val="2"/>
                              </w:rPr>
                            </w:pPr>
                          </w:p>
                        </w:tc>
                        <w:tc>
                          <w:tcPr>
                            <w:tcW w:w="1195" w:type="dxa"/>
                          </w:tcPr>
                          <w:p>
                            <w:pPr>
                              <w:pStyle w:val="TableParagraph"/>
                              <w:spacing w:before="61"/>
                              <w:rPr>
                                <w:b/>
                                <w:sz w:val="18"/>
                              </w:rPr>
                            </w:pPr>
                          </w:p>
                          <w:p>
                            <w:pPr>
                              <w:pStyle w:val="TableParagraph"/>
                              <w:ind w:right="48"/>
                              <w:jc w:val="right"/>
                              <w:rPr>
                                <w:i/>
                                <w:sz w:val="18"/>
                              </w:rPr>
                            </w:pPr>
                            <w:r>
                              <w:rPr>
                                <w:i/>
                                <w:spacing w:val="-2"/>
                                <w:sz w:val="18"/>
                              </w:rPr>
                              <w:t>80.27</w:t>
                            </w:r>
                          </w:p>
                        </w:tc>
                      </w:tr>
                      <w:tr>
                        <w:trPr>
                          <w:trHeight w:val="475" w:hRule="atLeast"/>
                        </w:trPr>
                        <w:tc>
                          <w:tcPr>
                            <w:tcW w:w="1075" w:type="dxa"/>
                          </w:tcPr>
                          <w:p>
                            <w:pPr>
                              <w:pStyle w:val="TableParagraph"/>
                              <w:rPr>
                                <w:rFonts w:ascii="Times New Roman"/>
                                <w:sz w:val="18"/>
                              </w:rPr>
                            </w:pPr>
                          </w:p>
                        </w:tc>
                        <w:tc>
                          <w:tcPr>
                            <w:tcW w:w="1195" w:type="dxa"/>
                          </w:tcPr>
                          <w:p>
                            <w:pPr>
                              <w:pStyle w:val="TableParagraph"/>
                              <w:spacing w:before="61"/>
                              <w:rPr>
                                <w:b/>
                                <w:sz w:val="18"/>
                              </w:rPr>
                            </w:pPr>
                          </w:p>
                          <w:p>
                            <w:pPr>
                              <w:pStyle w:val="TableParagraph"/>
                              <w:spacing w:line="187" w:lineRule="exact"/>
                              <w:ind w:right="48"/>
                              <w:jc w:val="right"/>
                              <w:rPr>
                                <w:i/>
                                <w:sz w:val="18"/>
                              </w:rPr>
                            </w:pPr>
                            <w:r>
                              <w:rPr>
                                <w:i/>
                                <w:spacing w:val="-2"/>
                                <w:sz w:val="18"/>
                              </w:rPr>
                              <w:t>11.67</w:t>
                            </w:r>
                          </w:p>
                        </w:tc>
                      </w:tr>
                    </w:tbl>
                    <w:p>
                      <w:pPr>
                        <w:pStyle w:val="BodyText"/>
                      </w:pPr>
                    </w:p>
                  </w:txbxContent>
                </v:textbox>
                <w10:wrap type="none"/>
              </v:shape>
            </w:pict>
          </mc:Fallback>
        </mc:AlternateContent>
      </w:r>
      <w:r>
        <w:rPr>
          <w:i/>
          <w:sz w:val="18"/>
        </w:rPr>
        <w:t>10</w:t>
      </w:r>
      <w:r>
        <w:rPr>
          <w:i/>
          <w:spacing w:val="-2"/>
          <w:sz w:val="18"/>
        </w:rPr>
        <w:t> </w:t>
      </w:r>
      <w:r>
        <w:rPr>
          <w:i/>
          <w:sz w:val="18"/>
        </w:rPr>
        <w:t>E</w:t>
      </w:r>
      <w:r>
        <w:rPr>
          <w:i/>
          <w:spacing w:val="-2"/>
          <w:sz w:val="18"/>
        </w:rPr>
        <w:t> </w:t>
      </w:r>
      <w:r>
        <w:rPr>
          <w:i/>
          <w:sz w:val="18"/>
        </w:rPr>
        <w:t>088</w:t>
      </w:r>
      <w:r>
        <w:rPr>
          <w:i/>
          <w:spacing w:val="-1"/>
          <w:sz w:val="18"/>
        </w:rPr>
        <w:t> </w:t>
      </w:r>
      <w:r>
        <w:rPr>
          <w:i/>
          <w:sz w:val="18"/>
        </w:rPr>
        <w:t>1800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490900</w:t>
      </w:r>
    </w:p>
    <w:p>
      <w:pPr>
        <w:spacing w:line="240" w:lineRule="auto" w:before="0"/>
        <w:rPr>
          <w:i/>
          <w:sz w:val="18"/>
        </w:rPr>
      </w:pPr>
    </w:p>
    <w:p>
      <w:pPr>
        <w:spacing w:line="240" w:lineRule="auto" w:before="129"/>
        <w:rPr>
          <w:i/>
          <w:sz w:val="18"/>
        </w:rPr>
      </w:pPr>
    </w:p>
    <w:p>
      <w:pPr>
        <w:spacing w:before="0"/>
        <w:ind w:left="75" w:right="0" w:firstLine="0"/>
        <w:jc w:val="left"/>
        <w:rPr>
          <w:i/>
          <w:sz w:val="18"/>
        </w:rPr>
      </w:pP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2210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p>
      <w:pPr>
        <w:spacing w:line="240" w:lineRule="auto" w:before="0"/>
        <w:rPr>
          <w:i/>
          <w:sz w:val="18"/>
        </w:rPr>
      </w:pPr>
    </w:p>
    <w:p>
      <w:pPr>
        <w:spacing w:line="240" w:lineRule="auto" w:before="129"/>
        <w:rPr>
          <w:i/>
          <w:sz w:val="18"/>
        </w:rPr>
      </w:pPr>
    </w:p>
    <w:p>
      <w:pPr>
        <w:spacing w:before="0"/>
        <w:ind w:left="75" w:right="0" w:firstLine="0"/>
        <w:jc w:val="left"/>
        <w:rPr>
          <w:i/>
          <w:sz w:val="18"/>
        </w:rPr>
      </w:pPr>
      <w:r>
        <w:rPr>
          <w:i/>
          <w:sz w:val="18"/>
        </w:rPr>
        <w:t>10</w:t>
      </w:r>
      <w:r>
        <w:rPr>
          <w:i/>
          <w:spacing w:val="-2"/>
          <w:sz w:val="18"/>
        </w:rPr>
        <w:t> </w:t>
      </w:r>
      <w:r>
        <w:rPr>
          <w:i/>
          <w:sz w:val="18"/>
        </w:rPr>
        <w:t>E</w:t>
      </w:r>
      <w:r>
        <w:rPr>
          <w:i/>
          <w:spacing w:val="-2"/>
          <w:sz w:val="18"/>
        </w:rPr>
        <w:t> </w:t>
      </w:r>
      <w:r>
        <w:rPr>
          <w:i/>
          <w:sz w:val="18"/>
        </w:rPr>
        <w:t>007</w:t>
      </w:r>
      <w:r>
        <w:rPr>
          <w:i/>
          <w:spacing w:val="-1"/>
          <w:sz w:val="18"/>
        </w:rPr>
        <w:t> </w:t>
      </w:r>
      <w:r>
        <w:rPr>
          <w:i/>
          <w:sz w:val="18"/>
        </w:rPr>
        <w:t>1110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p>
      <w:pPr>
        <w:spacing w:line="240" w:lineRule="auto" w:before="0"/>
        <w:rPr>
          <w:i/>
          <w:sz w:val="18"/>
        </w:rPr>
      </w:pPr>
    </w:p>
    <w:p>
      <w:pPr>
        <w:spacing w:line="240" w:lineRule="auto" w:before="129"/>
        <w:rPr>
          <w:i/>
          <w:sz w:val="18"/>
        </w:rPr>
      </w:pPr>
    </w:p>
    <w:p>
      <w:pPr>
        <w:spacing w:before="0"/>
        <w:ind w:left="75" w:right="0" w:firstLine="0"/>
        <w:jc w:val="left"/>
        <w:rPr>
          <w:i/>
          <w:sz w:val="18"/>
        </w:rPr>
      </w:pPr>
      <w:r>
        <w:rPr>
          <w:i/>
          <w:sz w:val="18"/>
        </w:rPr>
        <w:t>10</w:t>
      </w:r>
      <w:r>
        <w:rPr>
          <w:i/>
          <w:spacing w:val="-2"/>
          <w:sz w:val="18"/>
        </w:rPr>
        <w:t> </w:t>
      </w:r>
      <w:r>
        <w:rPr>
          <w:i/>
          <w:sz w:val="18"/>
        </w:rPr>
        <w:t>E</w:t>
      </w:r>
      <w:r>
        <w:rPr>
          <w:i/>
          <w:spacing w:val="-2"/>
          <w:sz w:val="18"/>
        </w:rPr>
        <w:t> </w:t>
      </w:r>
      <w:r>
        <w:rPr>
          <w:i/>
          <w:sz w:val="18"/>
        </w:rPr>
        <w:t>007</w:t>
      </w:r>
      <w:r>
        <w:rPr>
          <w:i/>
          <w:spacing w:val="-1"/>
          <w:sz w:val="18"/>
        </w:rPr>
        <w:t> </w:t>
      </w:r>
      <w:r>
        <w:rPr>
          <w:i/>
          <w:sz w:val="18"/>
        </w:rPr>
        <w:t>1110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p>
    <w:p>
      <w:pPr>
        <w:spacing w:line="240" w:lineRule="auto" w:before="0"/>
        <w:rPr>
          <w:i/>
          <w:sz w:val="18"/>
        </w:rPr>
      </w:pPr>
    </w:p>
    <w:p>
      <w:pPr>
        <w:spacing w:line="240" w:lineRule="auto" w:before="129"/>
        <w:rPr>
          <w:i/>
          <w:sz w:val="18"/>
        </w:rPr>
      </w:pPr>
    </w:p>
    <w:p>
      <w:pPr>
        <w:spacing w:before="0"/>
        <w:ind w:left="75" w:right="0" w:firstLine="0"/>
        <w:jc w:val="left"/>
        <w:rPr>
          <w:i/>
          <w:sz w:val="18"/>
        </w:rPr>
      </w:pPr>
      <w:r>
        <w:rPr>
          <w:i/>
          <w:sz w:val="18"/>
        </w:rPr>
        <w:t>10</w:t>
      </w:r>
      <w:r>
        <w:rPr>
          <w:i/>
          <w:spacing w:val="-2"/>
          <w:sz w:val="18"/>
        </w:rPr>
        <w:t> </w:t>
      </w:r>
      <w:r>
        <w:rPr>
          <w:i/>
          <w:sz w:val="18"/>
        </w:rPr>
        <w:t>E</w:t>
      </w:r>
      <w:r>
        <w:rPr>
          <w:i/>
          <w:spacing w:val="-2"/>
          <w:sz w:val="18"/>
        </w:rPr>
        <w:t> </w:t>
      </w:r>
      <w:r>
        <w:rPr>
          <w:i/>
          <w:sz w:val="18"/>
        </w:rPr>
        <w:t>013</w:t>
      </w:r>
      <w:r>
        <w:rPr>
          <w:i/>
          <w:spacing w:val="-1"/>
          <w:sz w:val="18"/>
        </w:rPr>
        <w:t> </w:t>
      </w:r>
      <w:r>
        <w:rPr>
          <w:i/>
          <w:sz w:val="18"/>
        </w:rPr>
        <w:t>1120</w:t>
      </w:r>
      <w:r>
        <w:rPr>
          <w:i/>
          <w:spacing w:val="-2"/>
          <w:sz w:val="18"/>
        </w:rPr>
        <w:t> </w:t>
      </w:r>
      <w:r>
        <w:rPr>
          <w:i/>
          <w:sz w:val="18"/>
        </w:rPr>
        <w:t>4100</w:t>
      </w:r>
      <w:r>
        <w:rPr>
          <w:i/>
          <w:spacing w:val="-2"/>
          <w:sz w:val="18"/>
        </w:rPr>
        <w:t> </w:t>
      </w:r>
      <w:r>
        <w:rPr>
          <w:i/>
          <w:sz w:val="18"/>
        </w:rPr>
        <w:t>00</w:t>
      </w:r>
      <w:r>
        <w:rPr>
          <w:i/>
          <w:spacing w:val="-1"/>
          <w:sz w:val="18"/>
        </w:rPr>
        <w:t> </w:t>
      </w:r>
      <w:r>
        <w:rPr>
          <w:i/>
          <w:spacing w:val="-2"/>
          <w:sz w:val="18"/>
        </w:rPr>
        <w:t>430000</w:t>
      </w:r>
    </w:p>
    <w:p>
      <w:pPr>
        <w:spacing w:after="0"/>
        <w:jc w:val="left"/>
        <w:rPr>
          <w:i/>
          <w:sz w:val="18"/>
        </w:rPr>
        <w:sectPr>
          <w:type w:val="continuous"/>
          <w:pgSz w:w="15840" w:h="12240" w:orient="landscape"/>
          <w:pgMar w:header="749" w:footer="860" w:top="1140" w:bottom="1020" w:left="360" w:right="360"/>
          <w:cols w:num="3" w:equalWidth="0">
            <w:col w:w="1751" w:space="64"/>
            <w:col w:w="7595" w:space="40"/>
            <w:col w:w="5670"/>
          </w:cols>
        </w:sectPr>
      </w:pPr>
    </w:p>
    <w:p>
      <w:pPr>
        <w:spacing w:before="63"/>
        <w:ind w:left="390" w:right="38" w:firstLine="0"/>
        <w:jc w:val="left"/>
        <w:rPr>
          <w:sz w:val="18"/>
        </w:rPr>
      </w:pPr>
      <w:r>
        <w:rPr>
          <w:sz w:val="18"/>
        </w:rPr>
        <w:t>6/25/25</w:t>
      </w:r>
      <w:r>
        <w:rPr>
          <w:spacing w:val="-15"/>
          <w:sz w:val="18"/>
        </w:rPr>
        <w:t> </w:t>
      </w:r>
      <w:r>
        <w:rPr>
          <w:sz w:val="18"/>
        </w:rPr>
        <w:t>JPM</w:t>
      </w:r>
      <w:r>
        <w:rPr>
          <w:spacing w:val="-12"/>
          <w:sz w:val="18"/>
        </w:rPr>
        <w:t> </w:t>
      </w:r>
      <w:r>
        <w:rPr>
          <w:sz w:val="18"/>
        </w:rPr>
        <w:t>CC </w:t>
      </w:r>
      <w:r>
        <w:rPr>
          <w:spacing w:val="-2"/>
          <w:sz w:val="18"/>
        </w:rPr>
        <w:t>STMT-2</w:t>
      </w:r>
    </w:p>
    <w:p>
      <w:pPr>
        <w:spacing w:line="240" w:lineRule="auto" w:before="129"/>
        <w:rPr>
          <w:sz w:val="18"/>
        </w:rPr>
      </w:pPr>
    </w:p>
    <w:p>
      <w:pPr>
        <w:spacing w:before="0"/>
        <w:ind w:left="390" w:right="38" w:firstLine="0"/>
        <w:jc w:val="left"/>
        <w:rPr>
          <w:sz w:val="18"/>
        </w:rPr>
      </w:pPr>
      <w:r>
        <w:rPr>
          <w:sz w:val="18"/>
        </w:rPr>
        <w:t>6/25/25</w:t>
      </w:r>
      <w:r>
        <w:rPr>
          <w:spacing w:val="-15"/>
          <w:sz w:val="18"/>
        </w:rPr>
        <w:t> </w:t>
      </w:r>
      <w:r>
        <w:rPr>
          <w:sz w:val="18"/>
        </w:rPr>
        <w:t>JPM</w:t>
      </w:r>
      <w:r>
        <w:rPr>
          <w:spacing w:val="-12"/>
          <w:sz w:val="18"/>
        </w:rPr>
        <w:t> </w:t>
      </w:r>
      <w:r>
        <w:rPr>
          <w:sz w:val="18"/>
        </w:rPr>
        <w:t>CC </w:t>
      </w:r>
      <w:r>
        <w:rPr>
          <w:spacing w:val="-2"/>
          <w:sz w:val="18"/>
        </w:rPr>
        <w:t>STMT-2</w:t>
      </w:r>
    </w:p>
    <w:p>
      <w:pPr>
        <w:spacing w:before="63"/>
        <w:ind w:left="390" w:right="0" w:firstLine="0"/>
        <w:jc w:val="left"/>
        <w:rPr>
          <w:sz w:val="18"/>
        </w:rPr>
      </w:pPr>
      <w:r>
        <w:rPr/>
        <w:br w:type="column"/>
      </w:r>
      <w:r>
        <w:rPr>
          <w:sz w:val="18"/>
        </w:rPr>
        <w:t>6/25/2025</w:t>
      </w:r>
      <w:r>
        <w:rPr>
          <w:spacing w:val="-8"/>
          <w:sz w:val="18"/>
        </w:rPr>
        <w:t> </w:t>
      </w:r>
      <w:r>
        <w:rPr>
          <w:sz w:val="18"/>
        </w:rPr>
        <w:t>JPM</w:t>
      </w:r>
      <w:r>
        <w:rPr>
          <w:spacing w:val="-8"/>
          <w:sz w:val="18"/>
        </w:rPr>
        <w:t> </w:t>
      </w:r>
      <w:r>
        <w:rPr>
          <w:sz w:val="18"/>
        </w:rPr>
        <w:t>CC</w:t>
      </w:r>
      <w:r>
        <w:rPr>
          <w:spacing w:val="-8"/>
          <w:sz w:val="18"/>
        </w:rPr>
        <w:t> </w:t>
      </w:r>
      <w:r>
        <w:rPr>
          <w:sz w:val="18"/>
        </w:rPr>
        <w:t>STATEMENT</w:t>
      </w:r>
      <w:r>
        <w:rPr>
          <w:spacing w:val="-8"/>
          <w:sz w:val="18"/>
        </w:rPr>
        <w:t> </w:t>
      </w:r>
      <w:r>
        <w:rPr>
          <w:sz w:val="18"/>
        </w:rPr>
        <w:t>-</w:t>
      </w:r>
      <w:r>
        <w:rPr>
          <w:spacing w:val="-8"/>
          <w:sz w:val="18"/>
        </w:rPr>
        <w:t> </w:t>
      </w:r>
      <w:r>
        <w:rPr>
          <w:sz w:val="18"/>
        </w:rPr>
        <w:t>MISSING </w:t>
      </w:r>
      <w:r>
        <w:rPr>
          <w:spacing w:val="-2"/>
          <w:sz w:val="18"/>
        </w:rPr>
        <w:t>TRANSACTIONS</w:t>
      </w:r>
    </w:p>
    <w:p>
      <w:pPr>
        <w:spacing w:line="240" w:lineRule="auto" w:before="129"/>
        <w:rPr>
          <w:sz w:val="18"/>
        </w:rPr>
      </w:pPr>
    </w:p>
    <w:p>
      <w:pPr>
        <w:spacing w:before="0"/>
        <w:ind w:left="390" w:right="0" w:firstLine="0"/>
        <w:jc w:val="left"/>
        <w:rPr>
          <w:sz w:val="18"/>
        </w:rPr>
      </w:pPr>
      <w:r>
        <w:rPr>
          <w:sz w:val="18"/>
        </w:rPr>
        <w:t>6/25/2025</w:t>
      </w:r>
      <w:r>
        <w:rPr>
          <w:spacing w:val="-8"/>
          <w:sz w:val="18"/>
        </w:rPr>
        <w:t> </w:t>
      </w:r>
      <w:r>
        <w:rPr>
          <w:sz w:val="18"/>
        </w:rPr>
        <w:t>JPM</w:t>
      </w:r>
      <w:r>
        <w:rPr>
          <w:spacing w:val="-8"/>
          <w:sz w:val="18"/>
        </w:rPr>
        <w:t> </w:t>
      </w:r>
      <w:r>
        <w:rPr>
          <w:sz w:val="18"/>
        </w:rPr>
        <w:t>CC</w:t>
      </w:r>
      <w:r>
        <w:rPr>
          <w:spacing w:val="-8"/>
          <w:sz w:val="18"/>
        </w:rPr>
        <w:t> </w:t>
      </w:r>
      <w:r>
        <w:rPr>
          <w:sz w:val="18"/>
        </w:rPr>
        <w:t>STATEMENT</w:t>
      </w:r>
      <w:r>
        <w:rPr>
          <w:spacing w:val="-8"/>
          <w:sz w:val="18"/>
        </w:rPr>
        <w:t> </w:t>
      </w:r>
      <w:r>
        <w:rPr>
          <w:sz w:val="18"/>
        </w:rPr>
        <w:t>-</w:t>
      </w:r>
      <w:r>
        <w:rPr>
          <w:spacing w:val="-8"/>
          <w:sz w:val="18"/>
        </w:rPr>
        <w:t> </w:t>
      </w:r>
      <w:r>
        <w:rPr>
          <w:sz w:val="18"/>
        </w:rPr>
        <w:t>MISSING </w:t>
      </w:r>
      <w:r>
        <w:rPr>
          <w:spacing w:val="-2"/>
          <w:sz w:val="18"/>
        </w:rPr>
        <w:t>TRANSACTIONS</w:t>
      </w:r>
    </w:p>
    <w:p>
      <w:pPr>
        <w:tabs>
          <w:tab w:pos="2479" w:val="left" w:leader="none"/>
        </w:tabs>
        <w:spacing w:before="63"/>
        <w:ind w:left="390" w:right="0" w:firstLine="0"/>
        <w:jc w:val="left"/>
        <w:rPr>
          <w:sz w:val="18"/>
        </w:rPr>
      </w:pPr>
      <w:r>
        <w:rPr/>
        <w:br w:type="column"/>
      </w:r>
      <w:r>
        <w:rPr>
          <w:spacing w:val="-2"/>
          <w:sz w:val="18"/>
        </w:rPr>
        <w:t>06/25/2025</w:t>
      </w:r>
      <w:r>
        <w:rPr>
          <w:sz w:val="18"/>
        </w:rPr>
        <w:tab/>
      </w:r>
      <w:r>
        <w:rPr>
          <w:spacing w:val="-4"/>
          <w:sz w:val="18"/>
        </w:rPr>
        <w:t>11.67</w:t>
      </w:r>
    </w:p>
    <w:p>
      <w:pPr>
        <w:spacing w:line="240" w:lineRule="auto" w:before="0"/>
        <w:rPr>
          <w:sz w:val="18"/>
        </w:rPr>
      </w:pPr>
    </w:p>
    <w:p>
      <w:pPr>
        <w:spacing w:line="240" w:lineRule="auto" w:before="129"/>
        <w:rPr>
          <w:sz w:val="18"/>
        </w:rPr>
      </w:pPr>
    </w:p>
    <w:p>
      <w:pPr>
        <w:tabs>
          <w:tab w:pos="2479" w:val="left" w:leader="none"/>
        </w:tabs>
        <w:spacing w:before="0"/>
        <w:ind w:left="390" w:right="0" w:firstLine="0"/>
        <w:jc w:val="left"/>
        <w:rPr>
          <w:sz w:val="18"/>
        </w:rPr>
      </w:pPr>
      <w:r>
        <w:rPr>
          <w:spacing w:val="-2"/>
          <w:sz w:val="18"/>
        </w:rPr>
        <w:t>06/25/2025</w:t>
      </w:r>
      <w:r>
        <w:rPr>
          <w:sz w:val="18"/>
        </w:rPr>
        <w:tab/>
      </w:r>
      <w:r>
        <w:rPr>
          <w:spacing w:val="-4"/>
          <w:sz w:val="18"/>
        </w:rPr>
        <w:t>23.90</w:t>
      </w:r>
    </w:p>
    <w:p>
      <w:pPr>
        <w:spacing w:line="240" w:lineRule="auto" w:before="0"/>
        <w:rPr>
          <w:sz w:val="18"/>
        </w:rPr>
      </w:pPr>
      <w:r>
        <w:rPr/>
        <w:br w:type="column"/>
      </w:r>
      <w:r>
        <w:rPr>
          <w:sz w:val="18"/>
        </w:rPr>
      </w:r>
    </w:p>
    <w:p>
      <w:pPr>
        <w:spacing w:line="240" w:lineRule="auto" w:before="129"/>
        <w:rPr>
          <w:sz w:val="18"/>
        </w:rPr>
      </w:pPr>
    </w:p>
    <w:p>
      <w:pPr>
        <w:spacing w:before="0"/>
        <w:ind w:left="75" w:right="0" w:firstLine="0"/>
        <w:jc w:val="left"/>
        <w:rPr>
          <w:i/>
          <w:sz w:val="18"/>
        </w:rPr>
      </w:pPr>
      <w:r>
        <w:rPr>
          <w:i/>
          <w:sz w:val="18"/>
        </w:rPr>
        <w:t>10</w:t>
      </w:r>
      <w:r>
        <w:rPr>
          <w:i/>
          <w:spacing w:val="-2"/>
          <w:sz w:val="18"/>
        </w:rPr>
        <w:t> </w:t>
      </w:r>
      <w:r>
        <w:rPr>
          <w:i/>
          <w:sz w:val="18"/>
        </w:rPr>
        <w:t>E</w:t>
      </w:r>
      <w:r>
        <w:rPr>
          <w:i/>
          <w:spacing w:val="-2"/>
          <w:sz w:val="18"/>
        </w:rPr>
        <w:t> </w:t>
      </w:r>
      <w:r>
        <w:rPr>
          <w:i/>
          <w:sz w:val="18"/>
        </w:rPr>
        <w:t>095</w:t>
      </w:r>
      <w:r>
        <w:rPr>
          <w:i/>
          <w:spacing w:val="-1"/>
          <w:sz w:val="18"/>
        </w:rPr>
        <w:t> </w:t>
      </w:r>
      <w:r>
        <w:rPr>
          <w:i/>
          <w:sz w:val="18"/>
        </w:rPr>
        <w:t>2210</w:t>
      </w:r>
      <w:r>
        <w:rPr>
          <w:i/>
          <w:spacing w:val="-2"/>
          <w:sz w:val="18"/>
        </w:rPr>
        <w:t> </w:t>
      </w:r>
      <w:r>
        <w:rPr>
          <w:i/>
          <w:sz w:val="18"/>
        </w:rPr>
        <w:t>3320</w:t>
      </w:r>
      <w:r>
        <w:rPr>
          <w:i/>
          <w:spacing w:val="-2"/>
          <w:sz w:val="18"/>
        </w:rPr>
        <w:t> </w:t>
      </w:r>
      <w:r>
        <w:rPr>
          <w:i/>
          <w:sz w:val="18"/>
        </w:rPr>
        <w:t>00</w:t>
      </w:r>
      <w:r>
        <w:rPr>
          <w:i/>
          <w:spacing w:val="-1"/>
          <w:sz w:val="18"/>
        </w:rPr>
        <w:t> </w:t>
      </w:r>
      <w:r>
        <w:rPr>
          <w:i/>
          <w:spacing w:val="-2"/>
          <w:sz w:val="18"/>
        </w:rPr>
        <w:t>000000</w:t>
      </w:r>
    </w:p>
    <w:p>
      <w:pPr>
        <w:tabs>
          <w:tab w:pos="5284" w:val="right" w:leader="none"/>
        </w:tabs>
        <w:spacing w:before="543"/>
        <w:ind w:left="75" w:right="0" w:firstLine="0"/>
        <w:jc w:val="left"/>
        <w:rPr>
          <w:i/>
          <w:sz w:val="18"/>
        </w:rPr>
      </w:pPr>
      <w:r>
        <w:rPr>
          <w:i/>
          <w:sz w:val="18"/>
        </w:rPr>
        <mc:AlternateContent>
          <mc:Choice Requires="wps">
            <w:drawing>
              <wp:anchor distT="0" distB="0" distL="0" distR="0" allowOverlap="1" layoutInCell="1" locked="0" behindDoc="0" simplePos="0" relativeHeight="15865344">
                <wp:simplePos x="0" y="0"/>
                <wp:positionH relativeFrom="page">
                  <wp:posOffset>8543925</wp:posOffset>
                </wp:positionH>
                <wp:positionV relativeFrom="paragraph">
                  <wp:posOffset>501227</wp:posOffset>
                </wp:positionV>
                <wp:extent cx="1057275" cy="1270"/>
                <wp:effectExtent l="0" t="0" r="0" b="0"/>
                <wp:wrapNone/>
                <wp:docPr id="766" name="Graphic 766"/>
                <wp:cNvGraphicFramePr>
                  <a:graphicFrameLocks/>
                </wp:cNvGraphicFramePr>
                <a:graphic>
                  <a:graphicData uri="http://schemas.microsoft.com/office/word/2010/wordprocessingShape">
                    <wps:wsp>
                      <wps:cNvPr id="766" name="Graphic 766"/>
                      <wps:cNvSpPr/>
                      <wps:spPr>
                        <a:xfrm>
                          <a:off x="0" y="0"/>
                          <a:ext cx="1057275" cy="1270"/>
                        </a:xfrm>
                        <a:custGeom>
                          <a:avLst/>
                          <a:gdLst/>
                          <a:ahLst/>
                          <a:cxnLst/>
                          <a:rect l="l" t="t" r="r" b="b"/>
                          <a:pathLst>
                            <a:path w="1057275" h="0">
                              <a:moveTo>
                                <a:pt x="0" y="0"/>
                              </a:moveTo>
                              <a:lnTo>
                                <a:pt x="10572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65344" from="672.75pt,39.466698pt" to="756pt,39.466698pt" stroked="true" strokeweight=".75pt" strokecolor="#000000">
                <v:stroke dashstyle="solid"/>
                <w10:wrap type="none"/>
              </v:line>
            </w:pict>
          </mc:Fallback>
        </mc:AlternateContent>
      </w:r>
      <w:r>
        <w:rPr>
          <w:i/>
          <w:sz w:val="18"/>
        </w:rPr>
        <w:t>10</w:t>
      </w:r>
      <w:r>
        <w:rPr>
          <w:i/>
          <w:spacing w:val="-2"/>
          <w:sz w:val="18"/>
        </w:rPr>
        <w:t> </w:t>
      </w:r>
      <w:r>
        <w:rPr>
          <w:i/>
          <w:sz w:val="18"/>
        </w:rPr>
        <w:t>E</w:t>
      </w:r>
      <w:r>
        <w:rPr>
          <w:i/>
          <w:spacing w:val="-2"/>
          <w:sz w:val="18"/>
        </w:rPr>
        <w:t> </w:t>
      </w:r>
      <w:r>
        <w:rPr>
          <w:i/>
          <w:sz w:val="18"/>
        </w:rPr>
        <w:t>093</w:t>
      </w:r>
      <w:r>
        <w:rPr>
          <w:i/>
          <w:spacing w:val="-1"/>
          <w:sz w:val="18"/>
        </w:rPr>
        <w:t> </w:t>
      </w:r>
      <w:r>
        <w:rPr>
          <w:i/>
          <w:sz w:val="18"/>
        </w:rPr>
        <w:t>1205</w:t>
      </w:r>
      <w:r>
        <w:rPr>
          <w:i/>
          <w:spacing w:val="-2"/>
          <w:sz w:val="18"/>
        </w:rPr>
        <w:t> </w:t>
      </w:r>
      <w:r>
        <w:rPr>
          <w:i/>
          <w:sz w:val="18"/>
        </w:rPr>
        <w:t>4100</w:t>
      </w:r>
      <w:r>
        <w:rPr>
          <w:i/>
          <w:spacing w:val="-2"/>
          <w:sz w:val="18"/>
        </w:rPr>
        <w:t> </w:t>
      </w:r>
      <w:r>
        <w:rPr>
          <w:i/>
          <w:sz w:val="18"/>
        </w:rPr>
        <w:t>00</w:t>
      </w:r>
      <w:r>
        <w:rPr>
          <w:i/>
          <w:spacing w:val="-1"/>
          <w:sz w:val="18"/>
        </w:rPr>
        <w:t> </w:t>
      </w:r>
      <w:r>
        <w:rPr>
          <w:i/>
          <w:spacing w:val="-2"/>
          <w:sz w:val="18"/>
        </w:rPr>
        <w:t>000000</w:t>
      </w:r>
      <w:r>
        <w:rPr>
          <w:rFonts w:ascii="Times New Roman"/>
          <w:sz w:val="18"/>
        </w:rPr>
        <w:tab/>
      </w:r>
      <w:r>
        <w:rPr>
          <w:i/>
          <w:spacing w:val="-2"/>
          <w:sz w:val="18"/>
        </w:rPr>
        <w:t>23.90</w:t>
      </w:r>
    </w:p>
    <w:p>
      <w:pPr>
        <w:pStyle w:val="BodyText"/>
        <w:tabs>
          <w:tab w:pos="4484" w:val="left" w:leader="none"/>
        </w:tabs>
        <w:spacing w:before="78"/>
        <w:ind w:left="3115"/>
      </w:pPr>
      <w:r>
        <w:rPr>
          <w:spacing w:val="-2"/>
        </w:rPr>
        <w:t>Total:</w:t>
      </w:r>
      <w:r>
        <w:rPr/>
        <w:tab/>
      </w:r>
      <w:r>
        <w:rPr>
          <w:spacing w:val="-2"/>
        </w:rPr>
        <w:t>67,921.01</w:t>
      </w:r>
    </w:p>
    <w:p>
      <w:pPr>
        <w:pStyle w:val="BodyText"/>
        <w:spacing w:after="0"/>
        <w:sectPr>
          <w:type w:val="continuous"/>
          <w:pgSz w:w="15840" w:h="12240" w:orient="landscape"/>
          <w:pgMar w:header="749" w:footer="860" w:top="1140" w:bottom="1020" w:left="360" w:right="360"/>
          <w:cols w:num="4" w:equalWidth="0">
            <w:col w:w="1751" w:space="64"/>
            <w:col w:w="4012" w:space="653"/>
            <w:col w:w="2930" w:space="40"/>
            <w:col w:w="5670"/>
          </w:cols>
        </w:sectPr>
      </w:pPr>
    </w:p>
    <w:p>
      <w:pPr>
        <w:spacing w:line="240" w:lineRule="auto" w:before="115" w:after="0"/>
        <w:rPr>
          <w:b/>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767" name="Group 767"/>
                <wp:cNvGraphicFramePr>
                  <a:graphicFrameLocks/>
                </wp:cNvGraphicFramePr>
                <a:graphic>
                  <a:graphicData uri="http://schemas.microsoft.com/office/word/2010/wordprocessingGroup">
                    <wpg:wgp>
                      <wpg:cNvPr id="767" name="Group 767"/>
                      <wpg:cNvGrpSpPr/>
                      <wpg:grpSpPr>
                        <a:xfrm>
                          <a:off x="0" y="0"/>
                          <a:ext cx="9144000" cy="19050"/>
                          <a:chExt cx="9144000" cy="19050"/>
                        </a:xfrm>
                      </wpg:grpSpPr>
                      <wps:wsp>
                        <wps:cNvPr id="768" name="Graphic 768"/>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613" coordorigin="0,0" coordsize="14400,30">
                <v:shape style="position:absolute;left:0;top:15;width:14400;height:2" id="docshape614"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b/>
          <w:sz w:val="6"/>
        </w:rPr>
      </w:pPr>
    </w:p>
    <w:tbl>
      <w:tblPr>
        <w:tblW w:w="0" w:type="auto"/>
        <w:jc w:val="left"/>
        <w:tblCellSpacing w:w="7" w:type="dxa"/>
        <w:tblInd w:w="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1" w:type="dxa"/>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26" w:type="dxa"/>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76" w:type="dxa"/>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76" w:type="dxa"/>
            <w:shd w:val="clear" w:color="auto" w:fill="666666"/>
          </w:tcPr>
          <w:p>
            <w:pPr>
              <w:pStyle w:val="TableParagraph"/>
              <w:spacing w:before="138"/>
              <w:ind w:left="27"/>
              <w:rPr>
                <w:b/>
                <w:sz w:val="18"/>
              </w:rPr>
            </w:pPr>
            <w:r>
              <w:rPr>
                <w:b/>
                <w:color w:val="FFFFFF"/>
                <w:spacing w:val="-4"/>
                <w:sz w:val="18"/>
              </w:rPr>
              <w:t>Name</w:t>
            </w:r>
          </w:p>
        </w:tc>
        <w:tc>
          <w:tcPr>
            <w:tcW w:w="1667" w:type="dxa"/>
            <w:shd w:val="clear" w:color="auto" w:fill="666666"/>
          </w:tcPr>
          <w:p>
            <w:pPr>
              <w:pStyle w:val="TableParagraph"/>
              <w:spacing w:before="138"/>
              <w:ind w:left="366"/>
              <w:rPr>
                <w:b/>
                <w:sz w:val="18"/>
              </w:rPr>
            </w:pPr>
            <w:r>
              <w:rPr>
                <w:b/>
                <w:color w:val="FFFFFF"/>
                <w:sz w:val="18"/>
              </w:rPr>
              <w:t>Check</w:t>
            </w:r>
            <w:r>
              <w:rPr>
                <w:b/>
                <w:color w:val="FFFFFF"/>
                <w:spacing w:val="-4"/>
                <w:sz w:val="18"/>
              </w:rPr>
              <w:t> </w:t>
            </w:r>
            <w:r>
              <w:rPr>
                <w:b/>
                <w:color w:val="FFFFFF"/>
                <w:spacing w:val="-2"/>
                <w:sz w:val="18"/>
              </w:rPr>
              <w:t>Amount</w:t>
            </w:r>
          </w:p>
        </w:tc>
      </w:tr>
    </w:tbl>
    <w:p>
      <w:pPr>
        <w:spacing w:line="240" w:lineRule="auto" w:before="0"/>
        <w:rPr>
          <w:b/>
          <w:sz w:val="18"/>
        </w:rPr>
      </w:pPr>
    </w:p>
    <w:p>
      <w:pPr>
        <w:spacing w:line="240" w:lineRule="auto" w:before="30"/>
        <w:rPr>
          <w:b/>
          <w:sz w:val="18"/>
        </w:rPr>
      </w:pPr>
    </w:p>
    <w:p>
      <w:pPr>
        <w:pStyle w:val="BodyText"/>
        <w:spacing w:after="32"/>
        <w:ind w:right="922"/>
        <w:jc w:val="right"/>
      </w:pPr>
      <w:r>
        <w:rPr/>
        <w:t>6/30/25</w:t>
      </w:r>
      <w:r>
        <w:rPr>
          <w:spacing w:val="-2"/>
        </w:rPr>
        <w:t> </w:t>
      </w:r>
      <w:r>
        <w:rPr/>
        <w:t>JPM</w:t>
      </w:r>
      <w:r>
        <w:rPr>
          <w:spacing w:val="-2"/>
        </w:rPr>
        <w:t> </w:t>
      </w:r>
      <w:r>
        <w:rPr/>
        <w:t>CC</w:t>
      </w:r>
      <w:r>
        <w:rPr>
          <w:spacing w:val="-2"/>
        </w:rPr>
        <w:t> </w:t>
      </w:r>
      <w:r>
        <w:rPr/>
        <w:t>PYMT</w:t>
      </w:r>
      <w:r>
        <w:rPr>
          <w:spacing w:val="-1"/>
        </w:rPr>
        <w:t> </w:t>
      </w:r>
      <w:r>
        <w:rPr>
          <w:spacing w:val="-2"/>
        </w:rPr>
        <w:t>Summary</w:t>
      </w:r>
    </w:p>
    <w:tbl>
      <w:tblPr>
        <w:tblW w:w="0" w:type="auto"/>
        <w:jc w:val="left"/>
        <w:tblInd w:w="10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40"/>
        <w:gridCol w:w="1112"/>
        <w:gridCol w:w="1213"/>
      </w:tblGrid>
      <w:tr>
        <w:trPr>
          <w:trHeight w:val="285" w:hRule="atLeast"/>
        </w:trPr>
        <w:tc>
          <w:tcPr>
            <w:tcW w:w="1440" w:type="dxa"/>
            <w:tcBorders>
              <w:top w:val="single" w:sz="6" w:space="0" w:color="000000"/>
              <w:bottom w:val="single" w:sz="6" w:space="0" w:color="000000"/>
            </w:tcBorders>
          </w:tcPr>
          <w:p>
            <w:pPr>
              <w:pStyle w:val="TableParagraph"/>
              <w:spacing w:before="54"/>
              <w:ind w:left="30"/>
              <w:rPr>
                <w:b/>
                <w:sz w:val="18"/>
              </w:rPr>
            </w:pPr>
            <w:r>
              <w:rPr>
                <w:b/>
                <w:spacing w:val="-4"/>
                <w:sz w:val="18"/>
              </w:rPr>
              <w:t>Type</w:t>
            </w:r>
          </w:p>
        </w:tc>
        <w:tc>
          <w:tcPr>
            <w:tcW w:w="1112" w:type="dxa"/>
            <w:tcBorders>
              <w:top w:val="single" w:sz="6" w:space="0" w:color="000000"/>
              <w:bottom w:val="single" w:sz="6" w:space="0" w:color="000000"/>
            </w:tcBorders>
          </w:tcPr>
          <w:p>
            <w:pPr>
              <w:pStyle w:val="TableParagraph"/>
              <w:spacing w:before="54"/>
              <w:ind w:right="385"/>
              <w:jc w:val="right"/>
              <w:rPr>
                <w:b/>
                <w:sz w:val="18"/>
              </w:rPr>
            </w:pPr>
            <w:r>
              <w:rPr>
                <w:b/>
                <w:spacing w:val="-2"/>
                <w:sz w:val="18"/>
              </w:rPr>
              <w:t>Count</w:t>
            </w:r>
          </w:p>
        </w:tc>
        <w:tc>
          <w:tcPr>
            <w:tcW w:w="1213" w:type="dxa"/>
            <w:tcBorders>
              <w:top w:val="single" w:sz="6" w:space="0" w:color="000000"/>
              <w:bottom w:val="single" w:sz="6" w:space="0" w:color="000000"/>
            </w:tcBorders>
          </w:tcPr>
          <w:p>
            <w:pPr>
              <w:pStyle w:val="TableParagraph"/>
              <w:spacing w:before="54"/>
              <w:ind w:right="23"/>
              <w:jc w:val="right"/>
              <w:rPr>
                <w:b/>
                <w:sz w:val="18"/>
              </w:rPr>
            </w:pPr>
            <w:r>
              <w:rPr>
                <w:b/>
                <w:spacing w:val="-2"/>
                <w:sz w:val="18"/>
              </w:rPr>
              <w:t>Amount</w:t>
            </w:r>
          </w:p>
        </w:tc>
      </w:tr>
      <w:tr>
        <w:trPr>
          <w:trHeight w:val="300" w:hRule="atLeast"/>
        </w:trPr>
        <w:tc>
          <w:tcPr>
            <w:tcW w:w="1440" w:type="dxa"/>
            <w:tcBorders>
              <w:top w:val="single" w:sz="6" w:space="0" w:color="000000"/>
            </w:tcBorders>
          </w:tcPr>
          <w:p>
            <w:pPr>
              <w:pStyle w:val="TableParagraph"/>
              <w:spacing w:before="58"/>
              <w:ind w:left="30"/>
              <w:rPr>
                <w:sz w:val="18"/>
              </w:rPr>
            </w:pPr>
            <w:r>
              <w:rPr>
                <w:sz w:val="18"/>
              </w:rPr>
              <w:t>Regular </w:t>
            </w:r>
            <w:r>
              <w:rPr>
                <w:spacing w:val="-2"/>
                <w:sz w:val="18"/>
              </w:rPr>
              <w:t>Checks:</w:t>
            </w:r>
          </w:p>
        </w:tc>
        <w:tc>
          <w:tcPr>
            <w:tcW w:w="1112" w:type="dxa"/>
            <w:tcBorders>
              <w:top w:val="single" w:sz="6" w:space="0" w:color="000000"/>
            </w:tcBorders>
          </w:tcPr>
          <w:p>
            <w:pPr>
              <w:pStyle w:val="TableParagraph"/>
              <w:spacing w:before="58"/>
              <w:ind w:right="385"/>
              <w:jc w:val="right"/>
              <w:rPr>
                <w:sz w:val="18"/>
              </w:rPr>
            </w:pPr>
            <w:r>
              <w:rPr>
                <w:spacing w:val="-10"/>
                <w:sz w:val="18"/>
              </w:rPr>
              <w:t>0</w:t>
            </w:r>
          </w:p>
        </w:tc>
        <w:tc>
          <w:tcPr>
            <w:tcW w:w="1213" w:type="dxa"/>
            <w:tcBorders>
              <w:top w:val="single" w:sz="6" w:space="0" w:color="000000"/>
            </w:tcBorders>
          </w:tcPr>
          <w:p>
            <w:pPr>
              <w:pStyle w:val="TableParagraph"/>
              <w:spacing w:before="58"/>
              <w:ind w:right="23"/>
              <w:jc w:val="right"/>
              <w:rPr>
                <w:sz w:val="18"/>
              </w:rPr>
            </w:pPr>
            <w:r>
              <w:rPr>
                <w:spacing w:val="-4"/>
                <w:sz w:val="18"/>
              </w:rPr>
              <w:t>0.00</w:t>
            </w:r>
          </w:p>
        </w:tc>
      </w:tr>
      <w:tr>
        <w:trPr>
          <w:trHeight w:val="270" w:hRule="atLeast"/>
        </w:trPr>
        <w:tc>
          <w:tcPr>
            <w:tcW w:w="1440" w:type="dxa"/>
          </w:tcPr>
          <w:p>
            <w:pPr>
              <w:pStyle w:val="TableParagraph"/>
              <w:spacing w:before="28"/>
              <w:ind w:left="30"/>
              <w:rPr>
                <w:sz w:val="18"/>
              </w:rPr>
            </w:pPr>
            <w:r>
              <w:rPr>
                <w:sz w:val="18"/>
              </w:rPr>
              <w:t>ACH</w:t>
            </w:r>
            <w:r>
              <w:rPr>
                <w:spacing w:val="-2"/>
                <w:sz w:val="18"/>
              </w:rPr>
              <w:t> Checks:</w:t>
            </w:r>
          </w:p>
        </w:tc>
        <w:tc>
          <w:tcPr>
            <w:tcW w:w="1112" w:type="dxa"/>
          </w:tcPr>
          <w:p>
            <w:pPr>
              <w:pStyle w:val="TableParagraph"/>
              <w:spacing w:before="28"/>
              <w:ind w:right="385"/>
              <w:jc w:val="right"/>
              <w:rPr>
                <w:sz w:val="18"/>
              </w:rPr>
            </w:pPr>
            <w:r>
              <w:rPr>
                <w:spacing w:val="-10"/>
                <w:sz w:val="18"/>
              </w:rPr>
              <w:t>0</w:t>
            </w:r>
          </w:p>
        </w:tc>
        <w:tc>
          <w:tcPr>
            <w:tcW w:w="1213" w:type="dxa"/>
          </w:tcPr>
          <w:p>
            <w:pPr>
              <w:pStyle w:val="TableParagraph"/>
              <w:spacing w:before="28"/>
              <w:ind w:right="23"/>
              <w:jc w:val="right"/>
              <w:rPr>
                <w:sz w:val="18"/>
              </w:rPr>
            </w:pPr>
            <w:r>
              <w:rPr>
                <w:spacing w:val="-4"/>
                <w:sz w:val="18"/>
              </w:rPr>
              <w:t>0.00</w:t>
            </w:r>
          </w:p>
        </w:tc>
      </w:tr>
      <w:tr>
        <w:trPr>
          <w:trHeight w:val="277" w:hRule="atLeast"/>
        </w:trPr>
        <w:tc>
          <w:tcPr>
            <w:tcW w:w="1440" w:type="dxa"/>
          </w:tcPr>
          <w:p>
            <w:pPr>
              <w:pStyle w:val="TableParagraph"/>
              <w:spacing w:before="28"/>
              <w:ind w:left="30"/>
              <w:rPr>
                <w:sz w:val="18"/>
              </w:rPr>
            </w:pPr>
            <w:r>
              <w:rPr>
                <w:sz w:val="18"/>
              </w:rPr>
              <w:t>Wire</w:t>
            </w:r>
            <w:r>
              <w:rPr>
                <w:spacing w:val="-3"/>
                <w:sz w:val="18"/>
              </w:rPr>
              <w:t> </w:t>
            </w:r>
            <w:r>
              <w:rPr>
                <w:spacing w:val="-2"/>
                <w:sz w:val="18"/>
              </w:rPr>
              <w:t>Transfers:</w:t>
            </w:r>
          </w:p>
        </w:tc>
        <w:tc>
          <w:tcPr>
            <w:tcW w:w="1112" w:type="dxa"/>
          </w:tcPr>
          <w:p>
            <w:pPr>
              <w:pStyle w:val="TableParagraph"/>
              <w:spacing w:before="28"/>
              <w:ind w:right="385"/>
              <w:jc w:val="right"/>
              <w:rPr>
                <w:sz w:val="18"/>
              </w:rPr>
            </w:pPr>
            <w:r>
              <w:rPr>
                <w:spacing w:val="-10"/>
                <w:sz w:val="18"/>
              </w:rPr>
              <w:t>1</w:t>
            </w:r>
          </w:p>
        </w:tc>
        <w:tc>
          <w:tcPr>
            <w:tcW w:w="1213" w:type="dxa"/>
          </w:tcPr>
          <w:p>
            <w:pPr>
              <w:pStyle w:val="TableParagraph"/>
              <w:spacing w:before="28"/>
              <w:ind w:right="23"/>
              <w:jc w:val="right"/>
              <w:rPr>
                <w:sz w:val="18"/>
              </w:rPr>
            </w:pPr>
            <w:r>
              <w:rPr>
                <w:spacing w:val="-2"/>
                <w:sz w:val="18"/>
              </w:rPr>
              <w:t>67,921.01</w:t>
            </w:r>
          </w:p>
        </w:tc>
      </w:tr>
      <w:tr>
        <w:trPr>
          <w:trHeight w:val="284" w:hRule="atLeast"/>
        </w:trPr>
        <w:tc>
          <w:tcPr>
            <w:tcW w:w="1440" w:type="dxa"/>
          </w:tcPr>
          <w:p>
            <w:pPr>
              <w:pStyle w:val="TableParagraph"/>
              <w:spacing w:before="36"/>
              <w:ind w:left="30"/>
              <w:rPr>
                <w:sz w:val="18"/>
              </w:rPr>
            </w:pPr>
            <w:r>
              <w:rPr>
                <w:spacing w:val="-2"/>
                <w:sz w:val="18"/>
              </w:rPr>
              <w:t>Epayables:</w:t>
            </w:r>
          </w:p>
        </w:tc>
        <w:tc>
          <w:tcPr>
            <w:tcW w:w="1112" w:type="dxa"/>
            <w:tcBorders>
              <w:bottom w:val="single" w:sz="6" w:space="0" w:color="000000"/>
            </w:tcBorders>
          </w:tcPr>
          <w:p>
            <w:pPr>
              <w:pStyle w:val="TableParagraph"/>
              <w:spacing w:before="36"/>
              <w:ind w:right="385"/>
              <w:jc w:val="right"/>
              <w:rPr>
                <w:sz w:val="18"/>
              </w:rPr>
            </w:pPr>
            <w:r>
              <w:rPr>
                <w:spacing w:val="-10"/>
                <w:sz w:val="18"/>
              </w:rPr>
              <w:t>0</w:t>
            </w:r>
          </w:p>
        </w:tc>
        <w:tc>
          <w:tcPr>
            <w:tcW w:w="1213" w:type="dxa"/>
            <w:tcBorders>
              <w:bottom w:val="single" w:sz="6" w:space="0" w:color="000000"/>
            </w:tcBorders>
          </w:tcPr>
          <w:p>
            <w:pPr>
              <w:pStyle w:val="TableParagraph"/>
              <w:spacing w:before="36"/>
              <w:ind w:right="23"/>
              <w:jc w:val="right"/>
              <w:rPr>
                <w:sz w:val="18"/>
              </w:rPr>
            </w:pPr>
            <w:r>
              <w:rPr>
                <w:spacing w:val="-4"/>
                <w:sz w:val="18"/>
              </w:rPr>
              <w:t>0.00</w:t>
            </w:r>
          </w:p>
        </w:tc>
      </w:tr>
      <w:tr>
        <w:trPr>
          <w:trHeight w:val="235" w:hRule="atLeast"/>
        </w:trPr>
        <w:tc>
          <w:tcPr>
            <w:tcW w:w="1440" w:type="dxa"/>
          </w:tcPr>
          <w:p>
            <w:pPr>
              <w:pStyle w:val="TableParagraph"/>
              <w:spacing w:line="187" w:lineRule="exact" w:before="28"/>
              <w:ind w:left="910"/>
              <w:rPr>
                <w:b/>
                <w:sz w:val="18"/>
              </w:rPr>
            </w:pPr>
            <w:r>
              <w:rPr>
                <w:b/>
                <w:spacing w:val="-2"/>
                <w:sz w:val="18"/>
              </w:rPr>
              <w:t>Total:</w:t>
            </w:r>
          </w:p>
        </w:tc>
        <w:tc>
          <w:tcPr>
            <w:tcW w:w="1112" w:type="dxa"/>
            <w:tcBorders>
              <w:top w:val="single" w:sz="6" w:space="0" w:color="000000"/>
            </w:tcBorders>
          </w:tcPr>
          <w:p>
            <w:pPr>
              <w:pStyle w:val="TableParagraph"/>
              <w:spacing w:line="187" w:lineRule="exact" w:before="28"/>
              <w:ind w:right="385"/>
              <w:jc w:val="right"/>
              <w:rPr>
                <w:b/>
                <w:sz w:val="18"/>
              </w:rPr>
            </w:pPr>
            <w:r>
              <w:rPr>
                <w:b/>
                <w:spacing w:val="-10"/>
                <w:sz w:val="18"/>
              </w:rPr>
              <w:t>1</w:t>
            </w:r>
          </w:p>
        </w:tc>
        <w:tc>
          <w:tcPr>
            <w:tcW w:w="1213" w:type="dxa"/>
            <w:tcBorders>
              <w:top w:val="single" w:sz="6" w:space="0" w:color="000000"/>
            </w:tcBorders>
          </w:tcPr>
          <w:p>
            <w:pPr>
              <w:pStyle w:val="TableParagraph"/>
              <w:spacing w:line="187" w:lineRule="exact" w:before="28"/>
              <w:ind w:right="23"/>
              <w:jc w:val="right"/>
              <w:rPr>
                <w:b/>
                <w:sz w:val="18"/>
              </w:rPr>
            </w:pPr>
            <w:r>
              <w:rPr>
                <w:b/>
                <w:spacing w:val="-2"/>
                <w:sz w:val="18"/>
              </w:rPr>
              <w:t>67,921.01</w:t>
            </w:r>
          </w:p>
        </w:tc>
      </w:tr>
    </w:tbl>
    <w:p>
      <w:pPr>
        <w:pStyle w:val="TableParagraph"/>
        <w:spacing w:after="0" w:line="187" w:lineRule="exact"/>
        <w:jc w:val="right"/>
        <w:rPr>
          <w:b/>
          <w:sz w:val="18"/>
        </w:rPr>
        <w:sectPr>
          <w:pgSz w:w="15840" w:h="12240" w:orient="landscape"/>
          <w:pgMar w:header="749" w:footer="860" w:top="1140" w:bottom="1060" w:left="360" w:right="360"/>
        </w:sectPr>
      </w:pPr>
    </w:p>
    <w:p>
      <w:pPr>
        <w:spacing w:line="240" w:lineRule="auto" w:before="115" w:after="0"/>
        <w:rPr>
          <w:b/>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776" name="Group 776"/>
                <wp:cNvGraphicFramePr>
                  <a:graphicFrameLocks/>
                </wp:cNvGraphicFramePr>
                <a:graphic>
                  <a:graphicData uri="http://schemas.microsoft.com/office/word/2010/wordprocessingGroup">
                    <wpg:wgp>
                      <wpg:cNvPr id="776" name="Group 776"/>
                      <wpg:cNvGrpSpPr/>
                      <wpg:grpSpPr>
                        <a:xfrm>
                          <a:off x="0" y="0"/>
                          <a:ext cx="9144000" cy="19050"/>
                          <a:chExt cx="9144000" cy="19050"/>
                        </a:xfrm>
                      </wpg:grpSpPr>
                      <wps:wsp>
                        <wps:cNvPr id="777" name="Graphic 777"/>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619" coordorigin="0,0" coordsize="14400,30">
                <v:shape style="position:absolute;left:0;top:15;width:14400;height:2" id="docshape620"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b/>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07/14/2025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202301707</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z w:val="18"/>
              </w:rPr>
              <w:t>Wire</w:t>
            </w:r>
            <w:r>
              <w:rPr>
                <w:spacing w:val="-3"/>
                <w:sz w:val="18"/>
              </w:rPr>
              <w:t> </w:t>
            </w:r>
            <w:r>
              <w:rPr>
                <w:spacing w:val="-2"/>
                <w:sz w:val="18"/>
              </w:rPr>
              <w:t>Transfer</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pacing w:val="-2"/>
                <w:sz w:val="18"/>
              </w:rPr>
              <w:t>REVTRAK</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51.36</w:t>
            </w:r>
          </w:p>
        </w:tc>
      </w:tr>
    </w:tbl>
    <w:p>
      <w:pPr>
        <w:pStyle w:val="BodyText"/>
        <w:tabs>
          <w:tab w:pos="2204" w:val="left" w:leader="none"/>
          <w:tab w:pos="6869" w:val="left" w:leader="none"/>
          <w:tab w:pos="14054" w:val="left" w:leader="none"/>
        </w:tabs>
        <w:spacing w:before="18"/>
        <w:ind w:left="390"/>
      </w:pPr>
      <w:r>
        <w:rPr/>
        <mc:AlternateContent>
          <mc:Choice Requires="wps">
            <w:drawing>
              <wp:anchor distT="0" distB="0" distL="0" distR="0" allowOverlap="1" layoutInCell="1" locked="0" behindDoc="0" simplePos="0" relativeHeight="15867392">
                <wp:simplePos x="0" y="0"/>
                <wp:positionH relativeFrom="page">
                  <wp:posOffset>457200</wp:posOffset>
                </wp:positionH>
                <wp:positionV relativeFrom="paragraph">
                  <wp:posOffset>166751</wp:posOffset>
                </wp:positionV>
                <wp:extent cx="9144000" cy="1270"/>
                <wp:effectExtent l="0" t="0" r="0" b="0"/>
                <wp:wrapNone/>
                <wp:docPr id="778" name="Graphic 778"/>
                <wp:cNvGraphicFramePr>
                  <a:graphicFrameLocks/>
                </wp:cNvGraphicFramePr>
                <a:graphic>
                  <a:graphicData uri="http://schemas.microsoft.com/office/word/2010/wordprocessingShape">
                    <wps:wsp>
                      <wps:cNvPr id="778" name="Graphic 778"/>
                      <wps:cNvSpPr/>
                      <wps:spPr>
                        <a:xfrm>
                          <a:off x="0" y="0"/>
                          <a:ext cx="9144000" cy="1270"/>
                        </a:xfrm>
                        <a:custGeom>
                          <a:avLst/>
                          <a:gdLst/>
                          <a:ahLst/>
                          <a:cxnLst/>
                          <a:rect l="l" t="t" r="r" b="b"/>
                          <a:pathLst>
                            <a:path w="9144000" h="0">
                              <a:moveTo>
                                <a:pt x="1143000" y="0"/>
                              </a:moveTo>
                              <a:lnTo>
                                <a:pt x="0" y="0"/>
                              </a:lnTo>
                            </a:path>
                            <a:path w="9144000" h="0">
                              <a:moveTo>
                                <a:pt x="4105275" y="0"/>
                              </a:moveTo>
                              <a:lnTo>
                                <a:pt x="1152525" y="0"/>
                              </a:lnTo>
                            </a:path>
                            <a:path w="9144000" h="0">
                              <a:moveTo>
                                <a:pt x="4829175" y="0"/>
                              </a:moveTo>
                              <a:lnTo>
                                <a:pt x="4114800" y="0"/>
                              </a:lnTo>
                            </a:path>
                            <a:path w="9144000" h="0">
                              <a:moveTo>
                                <a:pt x="5791200" y="0"/>
                              </a:moveTo>
                              <a:lnTo>
                                <a:pt x="4838700" y="0"/>
                              </a:lnTo>
                            </a:path>
                            <a:path w="9144000" h="0">
                              <a:moveTo>
                                <a:pt x="8181975" y="0"/>
                              </a:moveTo>
                              <a:lnTo>
                                <a:pt x="5800725" y="0"/>
                              </a:lnTo>
                            </a:path>
                            <a:path w="9144000" h="0">
                              <a:moveTo>
                                <a:pt x="9144000" y="0"/>
                              </a:moveTo>
                              <a:lnTo>
                                <a:pt x="81915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13pt;width:720pt;height:.1pt;mso-position-horizontal-relative:page;mso-position-vertical-relative:paragraph;z-index:15867392" id="docshape621" coordorigin="720,263" coordsize="14400,0" path="m2520,263l720,263m7185,263l2535,263m8325,263l7200,263m9840,263l8340,263m13605,263l9855,263m15120,263l13620,263e" filled="false" stroked="true" strokeweight=".75pt" strokecolor="#000000">
                <v:path arrowok="t"/>
                <v:stroke dashstyle="solid"/>
                <w10:wrap type="none"/>
              </v:shape>
            </w:pict>
          </mc:Fallback>
        </mc:AlternateContent>
      </w:r>
      <w:r>
        <w:rPr/>
        <w:t>Invoice</w:t>
      </w:r>
      <w:r>
        <w:rPr>
          <w:spacing w:val="-6"/>
        </w:rPr>
        <w:t> </w:t>
      </w:r>
      <w:r>
        <w:rPr>
          <w:spacing w:val="-2"/>
        </w:rPr>
        <w:t>Number</w:t>
      </w:r>
      <w:r>
        <w:rPr/>
        <w:tab/>
      </w:r>
      <w:r>
        <w:rPr>
          <w:spacing w:val="-2"/>
        </w:rPr>
        <w:t>Description</w:t>
      </w:r>
      <w:r>
        <w:rPr/>
        <w:tab/>
        <w:t>Invoice</w:t>
      </w:r>
      <w:r>
        <w:rPr>
          <w:spacing w:val="-5"/>
        </w:rPr>
        <w:t> </w:t>
      </w:r>
      <w:r>
        <w:rPr/>
        <w:t>Date</w:t>
      </w:r>
      <w:r>
        <w:rPr>
          <w:spacing w:val="77"/>
          <w:w w:val="150"/>
        </w:rPr>
        <w:t> </w:t>
      </w:r>
      <w:r>
        <w:rPr/>
        <w:t>Invoice</w:t>
      </w:r>
      <w:r>
        <w:rPr>
          <w:spacing w:val="-2"/>
        </w:rPr>
        <w:t> </w:t>
      </w:r>
      <w:r>
        <w:rPr/>
        <w:t>Amount</w:t>
      </w:r>
      <w:r>
        <w:rPr>
          <w:spacing w:val="32"/>
        </w:rPr>
        <w:t> </w:t>
      </w:r>
      <w:r>
        <w:rPr>
          <w:spacing w:val="-2"/>
        </w:rPr>
        <w:t>Account</w:t>
      </w:r>
      <w:r>
        <w:rPr/>
        <w:tab/>
      </w:r>
      <w:r>
        <w:rPr>
          <w:spacing w:val="-2"/>
        </w:rPr>
        <w:t>Amount</w:t>
      </w:r>
    </w:p>
    <w:p>
      <w:pPr>
        <w:tabs>
          <w:tab w:pos="2204" w:val="left" w:leader="none"/>
          <w:tab w:pos="6869" w:val="left" w:leader="none"/>
          <w:tab w:pos="9409" w:val="right" w:leader="none"/>
        </w:tabs>
        <w:spacing w:before="69"/>
        <w:ind w:left="390" w:right="0" w:firstLine="0"/>
        <w:jc w:val="left"/>
        <w:rPr>
          <w:sz w:val="18"/>
        </w:rPr>
      </w:pPr>
      <w:r>
        <w:rPr>
          <w:spacing w:val="-2"/>
          <w:sz w:val="18"/>
        </w:rPr>
        <w:t>07/08/2025</w:t>
      </w:r>
      <w:r>
        <w:rPr>
          <w:sz w:val="18"/>
        </w:rPr>
        <w:tab/>
        <w:t>Monthly</w:t>
      </w:r>
      <w:r>
        <w:rPr>
          <w:spacing w:val="-1"/>
          <w:sz w:val="18"/>
        </w:rPr>
        <w:t> </w:t>
      </w:r>
      <w:r>
        <w:rPr>
          <w:sz w:val="18"/>
        </w:rPr>
        <w:t>Statement</w:t>
      </w:r>
      <w:r>
        <w:rPr>
          <w:spacing w:val="-1"/>
          <w:sz w:val="18"/>
        </w:rPr>
        <w:t> </w:t>
      </w:r>
      <w:r>
        <w:rPr>
          <w:sz w:val="18"/>
        </w:rPr>
        <w:t>Plus Fees</w:t>
      </w:r>
      <w:r>
        <w:rPr>
          <w:spacing w:val="-1"/>
          <w:sz w:val="18"/>
        </w:rPr>
        <w:t> </w:t>
      </w:r>
      <w:r>
        <w:rPr>
          <w:sz w:val="18"/>
        </w:rPr>
        <w:t>June </w:t>
      </w:r>
      <w:r>
        <w:rPr>
          <w:spacing w:val="-4"/>
          <w:sz w:val="18"/>
        </w:rPr>
        <w:t>2025</w:t>
      </w:r>
      <w:r>
        <w:rPr>
          <w:sz w:val="18"/>
        </w:rPr>
        <w:tab/>
      </w:r>
      <w:r>
        <w:rPr>
          <w:spacing w:val="-2"/>
          <w:sz w:val="18"/>
        </w:rPr>
        <w:t>07/08/2025</w:t>
      </w:r>
      <w:r>
        <w:rPr>
          <w:rFonts w:ascii="Times New Roman"/>
          <w:sz w:val="18"/>
        </w:rPr>
        <w:tab/>
      </w:r>
      <w:r>
        <w:rPr>
          <w:spacing w:val="-2"/>
          <w:sz w:val="18"/>
        </w:rPr>
        <w:t>19.95</w:t>
      </w:r>
    </w:p>
    <w:p>
      <w:pPr>
        <w:spacing w:after="0"/>
        <w:jc w:val="left"/>
        <w:rPr>
          <w:sz w:val="18"/>
        </w:rPr>
        <w:sectPr>
          <w:headerReference w:type="default" r:id="rId115"/>
          <w:footerReference w:type="default" r:id="rId116"/>
          <w:pgSz w:w="15840" w:h="12240" w:orient="landscape"/>
          <w:pgMar w:header="749" w:footer="860" w:top="1140" w:bottom="1060" w:left="360" w:right="360"/>
        </w:sectPr>
      </w:pPr>
    </w:p>
    <w:p>
      <w:pPr>
        <w:tabs>
          <w:tab w:pos="2204" w:val="left" w:leader="none"/>
          <w:tab w:pos="6869" w:val="left" w:leader="none"/>
          <w:tab w:pos="9409" w:val="right" w:leader="none"/>
        </w:tabs>
        <w:spacing w:before="333"/>
        <w:ind w:left="390" w:right="0" w:firstLine="0"/>
        <w:jc w:val="left"/>
        <w:rPr>
          <w:sz w:val="18"/>
        </w:rPr>
      </w:pPr>
      <w:r>
        <w:rPr>
          <w:sz w:val="18"/>
        </w:rPr>
        <w:t>June</w:t>
      </w:r>
      <w:r>
        <w:rPr>
          <w:spacing w:val="-3"/>
          <w:sz w:val="18"/>
        </w:rPr>
        <w:t> </w:t>
      </w:r>
      <w:r>
        <w:rPr>
          <w:spacing w:val="-4"/>
          <w:sz w:val="18"/>
        </w:rPr>
        <w:t>2025</w:t>
      </w:r>
      <w:r>
        <w:rPr>
          <w:sz w:val="18"/>
        </w:rPr>
        <w:tab/>
        <w:t>Transaction</w:t>
      </w:r>
      <w:r>
        <w:rPr>
          <w:spacing w:val="-4"/>
          <w:sz w:val="18"/>
        </w:rPr>
        <w:t> </w:t>
      </w:r>
      <w:r>
        <w:rPr>
          <w:sz w:val="18"/>
        </w:rPr>
        <w:t>Fee</w:t>
      </w:r>
      <w:r>
        <w:rPr>
          <w:spacing w:val="-4"/>
          <w:sz w:val="18"/>
        </w:rPr>
        <w:t> </w:t>
      </w:r>
      <w:r>
        <w:rPr>
          <w:sz w:val="18"/>
        </w:rPr>
        <w:t>Summary</w:t>
      </w:r>
      <w:r>
        <w:rPr>
          <w:spacing w:val="-4"/>
          <w:sz w:val="18"/>
        </w:rPr>
        <w:t> </w:t>
      </w:r>
      <w:r>
        <w:rPr>
          <w:sz w:val="18"/>
        </w:rPr>
        <w:t>June</w:t>
      </w:r>
      <w:r>
        <w:rPr>
          <w:spacing w:val="-3"/>
          <w:sz w:val="18"/>
        </w:rPr>
        <w:t> </w:t>
      </w:r>
      <w:r>
        <w:rPr>
          <w:spacing w:val="-4"/>
          <w:sz w:val="18"/>
        </w:rPr>
        <w:t>2025</w:t>
      </w:r>
      <w:r>
        <w:rPr>
          <w:sz w:val="18"/>
        </w:rPr>
        <w:tab/>
      </w:r>
      <w:r>
        <w:rPr>
          <w:spacing w:val="-2"/>
          <w:sz w:val="18"/>
        </w:rPr>
        <w:t>07/08/2025</w:t>
      </w:r>
      <w:r>
        <w:rPr>
          <w:rFonts w:ascii="Times New Roman"/>
          <w:sz w:val="18"/>
        </w:rPr>
        <w:tab/>
      </w:r>
      <w:r>
        <w:rPr>
          <w:spacing w:val="-2"/>
          <w:sz w:val="18"/>
        </w:rPr>
        <w:t>31.41</w:t>
      </w:r>
    </w:p>
    <w:p>
      <w:pPr>
        <w:tabs>
          <w:tab w:pos="5284" w:val="right" w:leader="none"/>
        </w:tabs>
        <w:spacing w:before="63"/>
        <w:ind w:left="75" w:right="0" w:firstLine="0"/>
        <w:jc w:val="left"/>
        <w:rPr>
          <w:i/>
          <w:sz w:val="18"/>
        </w:rPr>
      </w:pPr>
      <w:r>
        <w:rPr/>
        <w:br w:type="column"/>
      </w:r>
      <w:r>
        <w:rPr>
          <w:i/>
          <w:sz w:val="18"/>
        </w:rPr>
        <w:t>10</w:t>
      </w:r>
      <w:r>
        <w:rPr>
          <w:i/>
          <w:spacing w:val="-2"/>
          <w:sz w:val="18"/>
        </w:rPr>
        <w:t> </w:t>
      </w:r>
      <w:r>
        <w:rPr>
          <w:i/>
          <w:sz w:val="18"/>
        </w:rPr>
        <w:t>E</w:t>
      </w:r>
      <w:r>
        <w:rPr>
          <w:i/>
          <w:spacing w:val="-2"/>
          <w:sz w:val="18"/>
        </w:rPr>
        <w:t> </w:t>
      </w:r>
      <w:r>
        <w:rPr>
          <w:i/>
          <w:sz w:val="18"/>
        </w:rPr>
        <w:t>096</w:t>
      </w:r>
      <w:r>
        <w:rPr>
          <w:i/>
          <w:spacing w:val="-1"/>
          <w:sz w:val="18"/>
        </w:rPr>
        <w:t> </w:t>
      </w:r>
      <w:r>
        <w:rPr>
          <w:i/>
          <w:sz w:val="18"/>
        </w:rPr>
        <w:t>2510</w:t>
      </w:r>
      <w:r>
        <w:rPr>
          <w:i/>
          <w:spacing w:val="-2"/>
          <w:sz w:val="18"/>
        </w:rPr>
        <w:t> </w:t>
      </w:r>
      <w:r>
        <w:rPr>
          <w:i/>
          <w:sz w:val="18"/>
        </w:rPr>
        <w:t>3160</w:t>
      </w:r>
      <w:r>
        <w:rPr>
          <w:i/>
          <w:spacing w:val="-2"/>
          <w:sz w:val="18"/>
        </w:rPr>
        <w:t> </w:t>
      </w:r>
      <w:r>
        <w:rPr>
          <w:i/>
          <w:sz w:val="18"/>
        </w:rPr>
        <w:t>00</w:t>
      </w:r>
      <w:r>
        <w:rPr>
          <w:i/>
          <w:spacing w:val="-1"/>
          <w:sz w:val="18"/>
        </w:rPr>
        <w:t> </w:t>
      </w:r>
      <w:r>
        <w:rPr>
          <w:i/>
          <w:spacing w:val="-2"/>
          <w:sz w:val="18"/>
        </w:rPr>
        <w:t>000000</w:t>
      </w:r>
      <w:r>
        <w:rPr>
          <w:rFonts w:ascii="Times New Roman"/>
          <w:sz w:val="18"/>
        </w:rPr>
        <w:tab/>
      </w:r>
      <w:r>
        <w:rPr>
          <w:i/>
          <w:spacing w:val="-2"/>
          <w:sz w:val="18"/>
        </w:rPr>
        <w:t>19.95</w:t>
      </w:r>
    </w:p>
    <w:p>
      <w:pPr>
        <w:tabs>
          <w:tab w:pos="5284" w:val="right" w:leader="none"/>
        </w:tabs>
        <w:spacing w:before="333"/>
        <w:ind w:left="75" w:right="0" w:firstLine="0"/>
        <w:jc w:val="left"/>
        <w:rPr>
          <w:i/>
          <w:sz w:val="18"/>
        </w:rPr>
      </w:pPr>
      <w:r>
        <w:rPr>
          <w:i/>
          <w:sz w:val="18"/>
        </w:rPr>
        <mc:AlternateContent>
          <mc:Choice Requires="wps">
            <w:drawing>
              <wp:anchor distT="0" distB="0" distL="0" distR="0" allowOverlap="1" layoutInCell="1" locked="0" behindDoc="0" simplePos="0" relativeHeight="15867904">
                <wp:simplePos x="0" y="0"/>
                <wp:positionH relativeFrom="page">
                  <wp:posOffset>8543925</wp:posOffset>
                </wp:positionH>
                <wp:positionV relativeFrom="paragraph">
                  <wp:posOffset>367698</wp:posOffset>
                </wp:positionV>
                <wp:extent cx="1057275" cy="1270"/>
                <wp:effectExtent l="0" t="0" r="0" b="0"/>
                <wp:wrapNone/>
                <wp:docPr id="779" name="Graphic 779"/>
                <wp:cNvGraphicFramePr>
                  <a:graphicFrameLocks/>
                </wp:cNvGraphicFramePr>
                <a:graphic>
                  <a:graphicData uri="http://schemas.microsoft.com/office/word/2010/wordprocessingShape">
                    <wps:wsp>
                      <wps:cNvPr id="779" name="Graphic 779"/>
                      <wps:cNvSpPr/>
                      <wps:spPr>
                        <a:xfrm>
                          <a:off x="0" y="0"/>
                          <a:ext cx="1057275" cy="1270"/>
                        </a:xfrm>
                        <a:custGeom>
                          <a:avLst/>
                          <a:gdLst/>
                          <a:ahLst/>
                          <a:cxnLst/>
                          <a:rect l="l" t="t" r="r" b="b"/>
                          <a:pathLst>
                            <a:path w="1057275" h="0">
                              <a:moveTo>
                                <a:pt x="0" y="0"/>
                              </a:moveTo>
                              <a:lnTo>
                                <a:pt x="10572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67904" from="672.75pt,28.952637pt" to="756pt,28.952637pt" stroked="true" strokeweight=".75pt" strokecolor="#000000">
                <v:stroke dashstyle="solid"/>
                <w10:wrap type="none"/>
              </v:line>
            </w:pict>
          </mc:Fallback>
        </mc:AlternateContent>
      </w:r>
      <w:r>
        <w:rPr>
          <w:i/>
          <w:sz w:val="18"/>
        </w:rPr>
        <w:t>10</w:t>
      </w:r>
      <w:r>
        <w:rPr>
          <w:i/>
          <w:spacing w:val="-2"/>
          <w:sz w:val="18"/>
        </w:rPr>
        <w:t> </w:t>
      </w:r>
      <w:r>
        <w:rPr>
          <w:i/>
          <w:sz w:val="18"/>
        </w:rPr>
        <w:t>E</w:t>
      </w:r>
      <w:r>
        <w:rPr>
          <w:i/>
          <w:spacing w:val="-2"/>
          <w:sz w:val="18"/>
        </w:rPr>
        <w:t> </w:t>
      </w:r>
      <w:r>
        <w:rPr>
          <w:i/>
          <w:sz w:val="18"/>
        </w:rPr>
        <w:t>096</w:t>
      </w:r>
      <w:r>
        <w:rPr>
          <w:i/>
          <w:spacing w:val="-1"/>
          <w:sz w:val="18"/>
        </w:rPr>
        <w:t> </w:t>
      </w:r>
      <w:r>
        <w:rPr>
          <w:i/>
          <w:sz w:val="18"/>
        </w:rPr>
        <w:t>2510</w:t>
      </w:r>
      <w:r>
        <w:rPr>
          <w:i/>
          <w:spacing w:val="-2"/>
          <w:sz w:val="18"/>
        </w:rPr>
        <w:t> </w:t>
      </w:r>
      <w:r>
        <w:rPr>
          <w:i/>
          <w:sz w:val="18"/>
        </w:rPr>
        <w:t>3160</w:t>
      </w:r>
      <w:r>
        <w:rPr>
          <w:i/>
          <w:spacing w:val="-2"/>
          <w:sz w:val="18"/>
        </w:rPr>
        <w:t> </w:t>
      </w:r>
      <w:r>
        <w:rPr>
          <w:i/>
          <w:sz w:val="18"/>
        </w:rPr>
        <w:t>00</w:t>
      </w:r>
      <w:r>
        <w:rPr>
          <w:i/>
          <w:spacing w:val="-1"/>
          <w:sz w:val="18"/>
        </w:rPr>
        <w:t> </w:t>
      </w:r>
      <w:r>
        <w:rPr>
          <w:i/>
          <w:spacing w:val="-2"/>
          <w:sz w:val="18"/>
        </w:rPr>
        <w:t>000000</w:t>
      </w:r>
      <w:r>
        <w:rPr>
          <w:rFonts w:ascii="Times New Roman"/>
          <w:sz w:val="18"/>
        </w:rPr>
        <w:tab/>
      </w:r>
      <w:r>
        <w:rPr>
          <w:i/>
          <w:spacing w:val="-2"/>
          <w:sz w:val="18"/>
        </w:rPr>
        <w:t>31.41</w:t>
      </w:r>
    </w:p>
    <w:p>
      <w:pPr>
        <w:pStyle w:val="BodyText"/>
        <w:tabs>
          <w:tab w:pos="5284" w:val="right" w:leader="none"/>
        </w:tabs>
        <w:spacing w:before="78"/>
        <w:ind w:left="3115"/>
      </w:pPr>
      <w:r>
        <w:rPr>
          <w:spacing w:val="-2"/>
        </w:rPr>
        <w:t>Total:</w:t>
      </w:r>
      <w:r>
        <w:rPr>
          <w:rFonts w:ascii="Times New Roman"/>
          <w:b w:val="0"/>
        </w:rPr>
        <w:tab/>
      </w:r>
      <w:r>
        <w:rPr>
          <w:spacing w:val="-2"/>
        </w:rPr>
        <w:t>51.36</w:t>
      </w:r>
    </w:p>
    <w:p>
      <w:pPr>
        <w:pStyle w:val="BodyText"/>
        <w:spacing w:after="0"/>
        <w:sectPr>
          <w:type w:val="continuous"/>
          <w:pgSz w:w="15840" w:h="12240" w:orient="landscape"/>
          <w:pgMar w:header="749" w:footer="860" w:top="1140" w:bottom="1020" w:left="360" w:right="360"/>
          <w:cols w:num="2" w:equalWidth="0">
            <w:col w:w="9410" w:space="40"/>
            <w:col w:w="5670"/>
          </w:cols>
        </w:sectPr>
      </w:pPr>
    </w:p>
    <w:p>
      <w:pPr>
        <w:pStyle w:val="BodyText"/>
        <w:spacing w:before="453" w:after="32"/>
        <w:ind w:right="938"/>
        <w:jc w:val="right"/>
      </w:pPr>
      <w:r>
        <w:rPr/>
        <w:t>7/14/25</w:t>
      </w:r>
      <w:r>
        <w:rPr>
          <w:spacing w:val="-4"/>
        </w:rPr>
        <w:t> </w:t>
      </w:r>
      <w:r>
        <w:rPr/>
        <w:t>REVTRAK</w:t>
      </w:r>
      <w:r>
        <w:rPr>
          <w:spacing w:val="-4"/>
        </w:rPr>
        <w:t> </w:t>
      </w:r>
      <w:r>
        <w:rPr/>
        <w:t>WT</w:t>
      </w:r>
      <w:r>
        <w:rPr>
          <w:spacing w:val="-4"/>
        </w:rPr>
        <w:t> </w:t>
      </w:r>
      <w:r>
        <w:rPr>
          <w:spacing w:val="-2"/>
        </w:rPr>
        <w:t>Summary</w:t>
      </w:r>
    </w:p>
    <w:tbl>
      <w:tblPr>
        <w:tblW w:w="0" w:type="auto"/>
        <w:jc w:val="left"/>
        <w:tblInd w:w="10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40"/>
        <w:gridCol w:w="1172"/>
        <w:gridCol w:w="1152"/>
      </w:tblGrid>
      <w:tr>
        <w:trPr>
          <w:trHeight w:val="285" w:hRule="atLeast"/>
        </w:trPr>
        <w:tc>
          <w:tcPr>
            <w:tcW w:w="1440" w:type="dxa"/>
            <w:tcBorders>
              <w:top w:val="single" w:sz="6" w:space="0" w:color="000000"/>
              <w:bottom w:val="single" w:sz="6" w:space="0" w:color="000000"/>
            </w:tcBorders>
          </w:tcPr>
          <w:p>
            <w:pPr>
              <w:pStyle w:val="TableParagraph"/>
              <w:spacing w:before="54"/>
              <w:ind w:left="30"/>
              <w:rPr>
                <w:b/>
                <w:sz w:val="18"/>
              </w:rPr>
            </w:pPr>
            <w:r>
              <w:rPr>
                <w:b/>
                <w:spacing w:val="-4"/>
                <w:sz w:val="18"/>
              </w:rPr>
              <w:t>Type</w:t>
            </w:r>
          </w:p>
        </w:tc>
        <w:tc>
          <w:tcPr>
            <w:tcW w:w="1172" w:type="dxa"/>
            <w:tcBorders>
              <w:top w:val="single" w:sz="6" w:space="0" w:color="000000"/>
              <w:bottom w:val="single" w:sz="6" w:space="0" w:color="000000"/>
            </w:tcBorders>
          </w:tcPr>
          <w:p>
            <w:pPr>
              <w:pStyle w:val="TableParagraph"/>
              <w:spacing w:before="54"/>
              <w:ind w:right="445"/>
              <w:jc w:val="right"/>
              <w:rPr>
                <w:b/>
                <w:sz w:val="18"/>
              </w:rPr>
            </w:pPr>
            <w:r>
              <w:rPr>
                <w:b/>
                <w:spacing w:val="-2"/>
                <w:sz w:val="18"/>
              </w:rPr>
              <w:t>Count</w:t>
            </w:r>
          </w:p>
        </w:tc>
        <w:tc>
          <w:tcPr>
            <w:tcW w:w="1152" w:type="dxa"/>
            <w:tcBorders>
              <w:top w:val="single" w:sz="6" w:space="0" w:color="000000"/>
              <w:bottom w:val="single" w:sz="6" w:space="0" w:color="000000"/>
            </w:tcBorders>
          </w:tcPr>
          <w:p>
            <w:pPr>
              <w:pStyle w:val="TableParagraph"/>
              <w:spacing w:before="54"/>
              <w:ind w:right="22"/>
              <w:jc w:val="right"/>
              <w:rPr>
                <w:b/>
                <w:sz w:val="18"/>
              </w:rPr>
            </w:pPr>
            <w:r>
              <w:rPr>
                <w:b/>
                <w:spacing w:val="-2"/>
                <w:sz w:val="18"/>
              </w:rPr>
              <w:t>Amount</w:t>
            </w:r>
          </w:p>
        </w:tc>
      </w:tr>
      <w:tr>
        <w:trPr>
          <w:trHeight w:val="300" w:hRule="atLeast"/>
        </w:trPr>
        <w:tc>
          <w:tcPr>
            <w:tcW w:w="1440" w:type="dxa"/>
            <w:tcBorders>
              <w:top w:val="single" w:sz="6" w:space="0" w:color="000000"/>
            </w:tcBorders>
          </w:tcPr>
          <w:p>
            <w:pPr>
              <w:pStyle w:val="TableParagraph"/>
              <w:spacing w:before="58"/>
              <w:ind w:left="30"/>
              <w:rPr>
                <w:sz w:val="18"/>
              </w:rPr>
            </w:pPr>
            <w:r>
              <w:rPr>
                <w:sz w:val="18"/>
              </w:rPr>
              <w:t>Regular </w:t>
            </w:r>
            <w:r>
              <w:rPr>
                <w:spacing w:val="-2"/>
                <w:sz w:val="18"/>
              </w:rPr>
              <w:t>Checks:</w:t>
            </w:r>
          </w:p>
        </w:tc>
        <w:tc>
          <w:tcPr>
            <w:tcW w:w="1172" w:type="dxa"/>
            <w:tcBorders>
              <w:top w:val="single" w:sz="6" w:space="0" w:color="000000"/>
            </w:tcBorders>
          </w:tcPr>
          <w:p>
            <w:pPr>
              <w:pStyle w:val="TableParagraph"/>
              <w:spacing w:before="58"/>
              <w:ind w:right="445"/>
              <w:jc w:val="right"/>
              <w:rPr>
                <w:sz w:val="18"/>
              </w:rPr>
            </w:pPr>
            <w:r>
              <w:rPr>
                <w:spacing w:val="-10"/>
                <w:sz w:val="18"/>
              </w:rPr>
              <w:t>0</w:t>
            </w:r>
          </w:p>
        </w:tc>
        <w:tc>
          <w:tcPr>
            <w:tcW w:w="1152" w:type="dxa"/>
            <w:tcBorders>
              <w:top w:val="single" w:sz="6" w:space="0" w:color="000000"/>
            </w:tcBorders>
          </w:tcPr>
          <w:p>
            <w:pPr>
              <w:pStyle w:val="TableParagraph"/>
              <w:spacing w:before="58"/>
              <w:ind w:right="22"/>
              <w:jc w:val="right"/>
              <w:rPr>
                <w:sz w:val="18"/>
              </w:rPr>
            </w:pPr>
            <w:r>
              <w:rPr>
                <w:spacing w:val="-4"/>
                <w:sz w:val="18"/>
              </w:rPr>
              <w:t>0.00</w:t>
            </w:r>
          </w:p>
        </w:tc>
      </w:tr>
      <w:tr>
        <w:trPr>
          <w:trHeight w:val="270" w:hRule="atLeast"/>
        </w:trPr>
        <w:tc>
          <w:tcPr>
            <w:tcW w:w="1440" w:type="dxa"/>
          </w:tcPr>
          <w:p>
            <w:pPr>
              <w:pStyle w:val="TableParagraph"/>
              <w:spacing w:before="28"/>
              <w:ind w:left="30"/>
              <w:rPr>
                <w:sz w:val="18"/>
              </w:rPr>
            </w:pPr>
            <w:r>
              <w:rPr>
                <w:sz w:val="18"/>
              </w:rPr>
              <w:t>ACH</w:t>
            </w:r>
            <w:r>
              <w:rPr>
                <w:spacing w:val="-2"/>
                <w:sz w:val="18"/>
              </w:rPr>
              <w:t> Checks:</w:t>
            </w:r>
          </w:p>
        </w:tc>
        <w:tc>
          <w:tcPr>
            <w:tcW w:w="1172" w:type="dxa"/>
          </w:tcPr>
          <w:p>
            <w:pPr>
              <w:pStyle w:val="TableParagraph"/>
              <w:spacing w:before="28"/>
              <w:ind w:right="445"/>
              <w:jc w:val="right"/>
              <w:rPr>
                <w:sz w:val="18"/>
              </w:rPr>
            </w:pPr>
            <w:r>
              <w:rPr>
                <w:spacing w:val="-10"/>
                <w:sz w:val="18"/>
              </w:rPr>
              <w:t>0</w:t>
            </w:r>
          </w:p>
        </w:tc>
        <w:tc>
          <w:tcPr>
            <w:tcW w:w="1152" w:type="dxa"/>
          </w:tcPr>
          <w:p>
            <w:pPr>
              <w:pStyle w:val="TableParagraph"/>
              <w:spacing w:before="28"/>
              <w:ind w:right="22"/>
              <w:jc w:val="right"/>
              <w:rPr>
                <w:sz w:val="18"/>
              </w:rPr>
            </w:pPr>
            <w:r>
              <w:rPr>
                <w:spacing w:val="-4"/>
                <w:sz w:val="18"/>
              </w:rPr>
              <w:t>0.00</w:t>
            </w:r>
          </w:p>
        </w:tc>
      </w:tr>
      <w:tr>
        <w:trPr>
          <w:trHeight w:val="277" w:hRule="atLeast"/>
        </w:trPr>
        <w:tc>
          <w:tcPr>
            <w:tcW w:w="1440" w:type="dxa"/>
          </w:tcPr>
          <w:p>
            <w:pPr>
              <w:pStyle w:val="TableParagraph"/>
              <w:spacing w:before="28"/>
              <w:ind w:left="30"/>
              <w:rPr>
                <w:sz w:val="18"/>
              </w:rPr>
            </w:pPr>
            <w:r>
              <w:rPr>
                <w:sz w:val="18"/>
              </w:rPr>
              <w:t>Wire</w:t>
            </w:r>
            <w:r>
              <w:rPr>
                <w:spacing w:val="-3"/>
                <w:sz w:val="18"/>
              </w:rPr>
              <w:t> </w:t>
            </w:r>
            <w:r>
              <w:rPr>
                <w:spacing w:val="-2"/>
                <w:sz w:val="18"/>
              </w:rPr>
              <w:t>Transfers:</w:t>
            </w:r>
          </w:p>
        </w:tc>
        <w:tc>
          <w:tcPr>
            <w:tcW w:w="1172" w:type="dxa"/>
          </w:tcPr>
          <w:p>
            <w:pPr>
              <w:pStyle w:val="TableParagraph"/>
              <w:spacing w:before="28"/>
              <w:ind w:right="445"/>
              <w:jc w:val="right"/>
              <w:rPr>
                <w:sz w:val="18"/>
              </w:rPr>
            </w:pPr>
            <w:r>
              <w:rPr>
                <w:spacing w:val="-10"/>
                <w:sz w:val="18"/>
              </w:rPr>
              <w:t>1</w:t>
            </w:r>
          </w:p>
        </w:tc>
        <w:tc>
          <w:tcPr>
            <w:tcW w:w="1152" w:type="dxa"/>
          </w:tcPr>
          <w:p>
            <w:pPr>
              <w:pStyle w:val="TableParagraph"/>
              <w:spacing w:before="28"/>
              <w:ind w:right="22"/>
              <w:jc w:val="right"/>
              <w:rPr>
                <w:sz w:val="18"/>
              </w:rPr>
            </w:pPr>
            <w:r>
              <w:rPr>
                <w:spacing w:val="-2"/>
                <w:sz w:val="18"/>
              </w:rPr>
              <w:t>51.36</w:t>
            </w:r>
          </w:p>
        </w:tc>
      </w:tr>
      <w:tr>
        <w:trPr>
          <w:trHeight w:val="284" w:hRule="atLeast"/>
        </w:trPr>
        <w:tc>
          <w:tcPr>
            <w:tcW w:w="1440" w:type="dxa"/>
          </w:tcPr>
          <w:p>
            <w:pPr>
              <w:pStyle w:val="TableParagraph"/>
              <w:spacing w:before="36"/>
              <w:ind w:left="30"/>
              <w:rPr>
                <w:sz w:val="18"/>
              </w:rPr>
            </w:pPr>
            <w:r>
              <w:rPr>
                <w:spacing w:val="-2"/>
                <w:sz w:val="18"/>
              </w:rPr>
              <w:t>Epayables:</w:t>
            </w:r>
          </w:p>
        </w:tc>
        <w:tc>
          <w:tcPr>
            <w:tcW w:w="1172" w:type="dxa"/>
            <w:tcBorders>
              <w:bottom w:val="single" w:sz="6" w:space="0" w:color="000000"/>
            </w:tcBorders>
          </w:tcPr>
          <w:p>
            <w:pPr>
              <w:pStyle w:val="TableParagraph"/>
              <w:spacing w:before="36"/>
              <w:ind w:right="445"/>
              <w:jc w:val="right"/>
              <w:rPr>
                <w:sz w:val="18"/>
              </w:rPr>
            </w:pPr>
            <w:r>
              <w:rPr>
                <w:spacing w:val="-10"/>
                <w:sz w:val="18"/>
              </w:rPr>
              <w:t>0</w:t>
            </w:r>
          </w:p>
        </w:tc>
        <w:tc>
          <w:tcPr>
            <w:tcW w:w="1152" w:type="dxa"/>
            <w:tcBorders>
              <w:bottom w:val="single" w:sz="6" w:space="0" w:color="000000"/>
            </w:tcBorders>
          </w:tcPr>
          <w:p>
            <w:pPr>
              <w:pStyle w:val="TableParagraph"/>
              <w:spacing w:before="36"/>
              <w:ind w:right="22"/>
              <w:jc w:val="right"/>
              <w:rPr>
                <w:sz w:val="18"/>
              </w:rPr>
            </w:pPr>
            <w:r>
              <w:rPr>
                <w:spacing w:val="-4"/>
                <w:sz w:val="18"/>
              </w:rPr>
              <w:t>0.00</w:t>
            </w:r>
          </w:p>
        </w:tc>
      </w:tr>
      <w:tr>
        <w:trPr>
          <w:trHeight w:val="235" w:hRule="atLeast"/>
        </w:trPr>
        <w:tc>
          <w:tcPr>
            <w:tcW w:w="1440" w:type="dxa"/>
          </w:tcPr>
          <w:p>
            <w:pPr>
              <w:pStyle w:val="TableParagraph"/>
              <w:spacing w:line="187" w:lineRule="exact" w:before="28"/>
              <w:ind w:left="910"/>
              <w:rPr>
                <w:b/>
                <w:sz w:val="18"/>
              </w:rPr>
            </w:pPr>
            <w:r>
              <w:rPr>
                <w:b/>
                <w:spacing w:val="-2"/>
                <w:sz w:val="18"/>
              </w:rPr>
              <w:t>Total:</w:t>
            </w:r>
          </w:p>
        </w:tc>
        <w:tc>
          <w:tcPr>
            <w:tcW w:w="1172" w:type="dxa"/>
            <w:tcBorders>
              <w:top w:val="single" w:sz="6" w:space="0" w:color="000000"/>
            </w:tcBorders>
          </w:tcPr>
          <w:p>
            <w:pPr>
              <w:pStyle w:val="TableParagraph"/>
              <w:spacing w:line="187" w:lineRule="exact" w:before="28"/>
              <w:ind w:right="445"/>
              <w:jc w:val="right"/>
              <w:rPr>
                <w:b/>
                <w:sz w:val="18"/>
              </w:rPr>
            </w:pPr>
            <w:r>
              <w:rPr>
                <w:b/>
                <w:spacing w:val="-10"/>
                <w:sz w:val="18"/>
              </w:rPr>
              <w:t>1</w:t>
            </w:r>
          </w:p>
        </w:tc>
        <w:tc>
          <w:tcPr>
            <w:tcW w:w="1152" w:type="dxa"/>
            <w:tcBorders>
              <w:top w:val="single" w:sz="6" w:space="0" w:color="000000"/>
            </w:tcBorders>
          </w:tcPr>
          <w:p>
            <w:pPr>
              <w:pStyle w:val="TableParagraph"/>
              <w:spacing w:line="187" w:lineRule="exact" w:before="28"/>
              <w:ind w:right="22"/>
              <w:jc w:val="right"/>
              <w:rPr>
                <w:b/>
                <w:sz w:val="18"/>
              </w:rPr>
            </w:pPr>
            <w:r>
              <w:rPr>
                <w:b/>
                <w:spacing w:val="-2"/>
                <w:sz w:val="18"/>
              </w:rPr>
              <w:t>51.36</w:t>
            </w:r>
          </w:p>
        </w:tc>
      </w:tr>
    </w:tbl>
    <w:p>
      <w:pPr>
        <w:pStyle w:val="TableParagraph"/>
        <w:spacing w:after="0" w:line="187" w:lineRule="exact"/>
        <w:jc w:val="right"/>
        <w:rPr>
          <w:b/>
          <w:sz w:val="18"/>
        </w:rPr>
        <w:sectPr>
          <w:type w:val="continuous"/>
          <w:pgSz w:w="15840" w:h="12240" w:orient="landscape"/>
          <w:pgMar w:header="749" w:footer="860" w:top="1140" w:bottom="1020" w:left="360" w:right="360"/>
        </w:sectPr>
      </w:pPr>
    </w:p>
    <w:p>
      <w:pPr>
        <w:spacing w:line="240" w:lineRule="auto" w:before="115" w:after="0"/>
        <w:rPr>
          <w:b/>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788" name="Group 788"/>
                <wp:cNvGraphicFramePr>
                  <a:graphicFrameLocks/>
                </wp:cNvGraphicFramePr>
                <a:graphic>
                  <a:graphicData uri="http://schemas.microsoft.com/office/word/2010/wordprocessingGroup">
                    <wpg:wgp>
                      <wpg:cNvPr id="788" name="Group 788"/>
                      <wpg:cNvGrpSpPr/>
                      <wpg:grpSpPr>
                        <a:xfrm>
                          <a:off x="0" y="0"/>
                          <a:ext cx="9144000" cy="19050"/>
                          <a:chExt cx="9144000" cy="19050"/>
                        </a:xfrm>
                      </wpg:grpSpPr>
                      <wps:wsp>
                        <wps:cNvPr id="789" name="Graphic 789"/>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627" coordorigin="0,0" coordsize="14400,30">
                <v:shape style="position:absolute;left:0;top:15;width:14400;height:2" id="docshape628"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b/>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07/11/2025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202301708</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z w:val="18"/>
              </w:rPr>
              <w:t>Wire</w:t>
            </w:r>
            <w:r>
              <w:rPr>
                <w:spacing w:val="-3"/>
                <w:sz w:val="18"/>
              </w:rPr>
              <w:t> </w:t>
            </w:r>
            <w:r>
              <w:rPr>
                <w:spacing w:val="-2"/>
                <w:sz w:val="18"/>
              </w:rPr>
              <w:t>Transfer</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WM CORPORATE SERVICES, </w:t>
            </w:r>
            <w:r>
              <w:rPr>
                <w:spacing w:val="-5"/>
                <w:sz w:val="18"/>
              </w:rPr>
              <w:t>INC</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359.82</w:t>
            </w:r>
          </w:p>
        </w:tc>
      </w:tr>
    </w:tbl>
    <w:p>
      <w:pPr>
        <w:pStyle w:val="BodyText"/>
        <w:tabs>
          <w:tab w:pos="2204" w:val="left" w:leader="none"/>
          <w:tab w:pos="6869" w:val="left" w:leader="none"/>
          <w:tab w:pos="14054" w:val="left" w:leader="none"/>
        </w:tabs>
        <w:spacing w:before="18"/>
        <w:ind w:left="390"/>
      </w:pPr>
      <w:r>
        <w:rPr/>
        <mc:AlternateContent>
          <mc:Choice Requires="wps">
            <w:drawing>
              <wp:anchor distT="0" distB="0" distL="0" distR="0" allowOverlap="1" layoutInCell="1" locked="0" behindDoc="0" simplePos="0" relativeHeight="15868928">
                <wp:simplePos x="0" y="0"/>
                <wp:positionH relativeFrom="page">
                  <wp:posOffset>457200</wp:posOffset>
                </wp:positionH>
                <wp:positionV relativeFrom="paragraph">
                  <wp:posOffset>166751</wp:posOffset>
                </wp:positionV>
                <wp:extent cx="9144000" cy="1270"/>
                <wp:effectExtent l="0" t="0" r="0" b="0"/>
                <wp:wrapNone/>
                <wp:docPr id="790" name="Graphic 790"/>
                <wp:cNvGraphicFramePr>
                  <a:graphicFrameLocks/>
                </wp:cNvGraphicFramePr>
                <a:graphic>
                  <a:graphicData uri="http://schemas.microsoft.com/office/word/2010/wordprocessingShape">
                    <wps:wsp>
                      <wps:cNvPr id="790" name="Graphic 790"/>
                      <wps:cNvSpPr/>
                      <wps:spPr>
                        <a:xfrm>
                          <a:off x="0" y="0"/>
                          <a:ext cx="9144000" cy="1270"/>
                        </a:xfrm>
                        <a:custGeom>
                          <a:avLst/>
                          <a:gdLst/>
                          <a:ahLst/>
                          <a:cxnLst/>
                          <a:rect l="l" t="t" r="r" b="b"/>
                          <a:pathLst>
                            <a:path w="9144000" h="0">
                              <a:moveTo>
                                <a:pt x="1143000" y="0"/>
                              </a:moveTo>
                              <a:lnTo>
                                <a:pt x="0" y="0"/>
                              </a:lnTo>
                            </a:path>
                            <a:path w="9144000" h="0">
                              <a:moveTo>
                                <a:pt x="4105275" y="0"/>
                              </a:moveTo>
                              <a:lnTo>
                                <a:pt x="1152525" y="0"/>
                              </a:lnTo>
                            </a:path>
                            <a:path w="9144000" h="0">
                              <a:moveTo>
                                <a:pt x="4829175" y="0"/>
                              </a:moveTo>
                              <a:lnTo>
                                <a:pt x="4114800" y="0"/>
                              </a:lnTo>
                            </a:path>
                            <a:path w="9144000" h="0">
                              <a:moveTo>
                                <a:pt x="5791200" y="0"/>
                              </a:moveTo>
                              <a:lnTo>
                                <a:pt x="4838700" y="0"/>
                              </a:lnTo>
                            </a:path>
                            <a:path w="9144000" h="0">
                              <a:moveTo>
                                <a:pt x="8181975" y="0"/>
                              </a:moveTo>
                              <a:lnTo>
                                <a:pt x="5800725" y="0"/>
                              </a:lnTo>
                            </a:path>
                            <a:path w="9144000" h="0">
                              <a:moveTo>
                                <a:pt x="9144000" y="0"/>
                              </a:moveTo>
                              <a:lnTo>
                                <a:pt x="81915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13pt;width:720pt;height:.1pt;mso-position-horizontal-relative:page;mso-position-vertical-relative:paragraph;z-index:15868928" id="docshape629" coordorigin="720,263" coordsize="14400,0" path="m2520,263l720,263m7185,263l2535,263m8325,263l7200,263m9840,263l8340,263m13605,263l9855,263m15120,263l13620,263e" filled="false" stroked="true" strokeweight=".75pt" strokecolor="#000000">
                <v:path arrowok="t"/>
                <v:stroke dashstyle="solid"/>
                <w10:wrap type="none"/>
              </v:shape>
            </w:pict>
          </mc:Fallback>
        </mc:AlternateContent>
      </w:r>
      <w:r>
        <w:rPr/>
        <w:t>Invoice</w:t>
      </w:r>
      <w:r>
        <w:rPr>
          <w:spacing w:val="-6"/>
        </w:rPr>
        <w:t> </w:t>
      </w:r>
      <w:r>
        <w:rPr>
          <w:spacing w:val="-2"/>
        </w:rPr>
        <w:t>Number</w:t>
      </w:r>
      <w:r>
        <w:rPr/>
        <w:tab/>
      </w:r>
      <w:r>
        <w:rPr>
          <w:spacing w:val="-2"/>
        </w:rPr>
        <w:t>Description</w:t>
      </w:r>
      <w:r>
        <w:rPr/>
        <w:tab/>
        <w:t>Invoice</w:t>
      </w:r>
      <w:r>
        <w:rPr>
          <w:spacing w:val="-5"/>
        </w:rPr>
        <w:t> </w:t>
      </w:r>
      <w:r>
        <w:rPr/>
        <w:t>Date</w:t>
      </w:r>
      <w:r>
        <w:rPr>
          <w:spacing w:val="77"/>
          <w:w w:val="150"/>
        </w:rPr>
        <w:t> </w:t>
      </w:r>
      <w:r>
        <w:rPr/>
        <w:t>Invoice</w:t>
      </w:r>
      <w:r>
        <w:rPr>
          <w:spacing w:val="-2"/>
        </w:rPr>
        <w:t> </w:t>
      </w:r>
      <w:r>
        <w:rPr/>
        <w:t>Amount</w:t>
      </w:r>
      <w:r>
        <w:rPr>
          <w:spacing w:val="32"/>
        </w:rPr>
        <w:t> </w:t>
      </w:r>
      <w:r>
        <w:rPr>
          <w:spacing w:val="-2"/>
        </w:rPr>
        <w:t>Account</w:t>
      </w:r>
      <w:r>
        <w:rPr/>
        <w:tab/>
      </w:r>
      <w:r>
        <w:rPr>
          <w:spacing w:val="-2"/>
        </w:rPr>
        <w:t>Amount</w:t>
      </w:r>
    </w:p>
    <w:p>
      <w:pPr>
        <w:tabs>
          <w:tab w:pos="2204" w:val="left" w:leader="none"/>
          <w:tab w:pos="6869" w:val="left" w:leader="none"/>
          <w:tab w:pos="9409" w:val="right" w:leader="none"/>
        </w:tabs>
        <w:spacing w:before="69"/>
        <w:ind w:left="390" w:right="0" w:firstLine="0"/>
        <w:jc w:val="left"/>
        <w:rPr>
          <w:sz w:val="18"/>
        </w:rPr>
      </w:pPr>
      <w:r>
        <w:rPr>
          <w:spacing w:val="-2"/>
          <w:sz w:val="18"/>
        </w:rPr>
        <w:t>7965607-2008-</w:t>
      </w:r>
      <w:r>
        <w:rPr>
          <w:spacing w:val="-10"/>
          <w:sz w:val="18"/>
        </w:rPr>
        <w:t>1</w:t>
      </w:r>
      <w:r>
        <w:rPr>
          <w:sz w:val="18"/>
        </w:rPr>
        <w:tab/>
        <w:t>Poe</w:t>
      </w:r>
      <w:r>
        <w:rPr>
          <w:spacing w:val="-5"/>
          <w:sz w:val="18"/>
        </w:rPr>
        <w:t> </w:t>
      </w:r>
      <w:r>
        <w:rPr>
          <w:sz w:val="18"/>
        </w:rPr>
        <w:t>Construction</w:t>
      </w:r>
      <w:r>
        <w:rPr>
          <w:spacing w:val="-4"/>
          <w:sz w:val="18"/>
        </w:rPr>
        <w:t> </w:t>
      </w:r>
      <w:r>
        <w:rPr>
          <w:sz w:val="18"/>
        </w:rPr>
        <w:t>Dumpster</w:t>
      </w:r>
      <w:r>
        <w:rPr>
          <w:spacing w:val="-5"/>
          <w:sz w:val="18"/>
        </w:rPr>
        <w:t> </w:t>
      </w:r>
      <w:r>
        <w:rPr>
          <w:sz w:val="18"/>
        </w:rPr>
        <w:t>(6/01/2025</w:t>
      </w:r>
      <w:r>
        <w:rPr>
          <w:spacing w:val="-4"/>
          <w:sz w:val="18"/>
        </w:rPr>
        <w:t> </w:t>
      </w:r>
      <w:r>
        <w:rPr>
          <w:sz w:val="18"/>
        </w:rPr>
        <w:t>-</w:t>
      </w:r>
      <w:r>
        <w:rPr>
          <w:spacing w:val="-4"/>
          <w:sz w:val="18"/>
        </w:rPr>
        <w:t> </w:t>
      </w:r>
      <w:r>
        <w:rPr>
          <w:spacing w:val="-2"/>
          <w:sz w:val="18"/>
        </w:rPr>
        <w:t>6/15/2025)</w:t>
      </w:r>
      <w:r>
        <w:rPr>
          <w:sz w:val="18"/>
        </w:rPr>
        <w:tab/>
      </w:r>
      <w:r>
        <w:rPr>
          <w:spacing w:val="-2"/>
          <w:sz w:val="18"/>
        </w:rPr>
        <w:t>06/23/2025</w:t>
      </w:r>
      <w:r>
        <w:rPr>
          <w:rFonts w:ascii="Times New Roman"/>
          <w:sz w:val="18"/>
        </w:rPr>
        <w:tab/>
      </w:r>
      <w:r>
        <w:rPr>
          <w:spacing w:val="-2"/>
          <w:sz w:val="18"/>
        </w:rPr>
        <w:t>179.91</w:t>
      </w:r>
    </w:p>
    <w:p>
      <w:pPr>
        <w:spacing w:after="0"/>
        <w:jc w:val="left"/>
        <w:rPr>
          <w:sz w:val="18"/>
        </w:rPr>
        <w:sectPr>
          <w:headerReference w:type="default" r:id="rId117"/>
          <w:footerReference w:type="default" r:id="rId118"/>
          <w:pgSz w:w="15840" w:h="12240" w:orient="landscape"/>
          <w:pgMar w:header="749" w:footer="860" w:top="1140" w:bottom="1060" w:left="360" w:right="360"/>
        </w:sectPr>
      </w:pPr>
    </w:p>
    <w:p>
      <w:pPr>
        <w:tabs>
          <w:tab w:pos="2204" w:val="left" w:leader="none"/>
          <w:tab w:pos="6869" w:val="left" w:leader="none"/>
          <w:tab w:pos="9409" w:val="right" w:leader="none"/>
        </w:tabs>
        <w:spacing w:before="333"/>
        <w:ind w:left="390" w:right="0" w:firstLine="0"/>
        <w:jc w:val="left"/>
        <w:rPr>
          <w:sz w:val="18"/>
        </w:rPr>
      </w:pPr>
      <w:r>
        <w:rPr>
          <w:spacing w:val="-2"/>
          <w:sz w:val="18"/>
        </w:rPr>
        <w:t>7965608-2008-</w:t>
      </w:r>
      <w:r>
        <w:rPr>
          <w:spacing w:val="-10"/>
          <w:sz w:val="18"/>
        </w:rPr>
        <w:t>9</w:t>
      </w:r>
      <w:r>
        <w:rPr>
          <w:sz w:val="18"/>
        </w:rPr>
        <w:tab/>
        <w:t>Kilmer</w:t>
      </w:r>
      <w:r>
        <w:rPr>
          <w:spacing w:val="-4"/>
          <w:sz w:val="18"/>
        </w:rPr>
        <w:t> </w:t>
      </w:r>
      <w:r>
        <w:rPr>
          <w:sz w:val="18"/>
        </w:rPr>
        <w:t>Construction</w:t>
      </w:r>
      <w:r>
        <w:rPr>
          <w:spacing w:val="-4"/>
          <w:sz w:val="18"/>
        </w:rPr>
        <w:t> </w:t>
      </w:r>
      <w:r>
        <w:rPr>
          <w:sz w:val="18"/>
        </w:rPr>
        <w:t>Dumpster</w:t>
      </w:r>
      <w:r>
        <w:rPr>
          <w:spacing w:val="-4"/>
          <w:sz w:val="18"/>
        </w:rPr>
        <w:t> </w:t>
      </w:r>
      <w:r>
        <w:rPr>
          <w:sz w:val="18"/>
        </w:rPr>
        <w:t>(6/1/2025</w:t>
      </w:r>
      <w:r>
        <w:rPr>
          <w:spacing w:val="-4"/>
          <w:sz w:val="18"/>
        </w:rPr>
        <w:t> </w:t>
      </w:r>
      <w:r>
        <w:rPr>
          <w:sz w:val="18"/>
        </w:rPr>
        <w:t>-</w:t>
      </w:r>
      <w:r>
        <w:rPr>
          <w:spacing w:val="-3"/>
          <w:sz w:val="18"/>
        </w:rPr>
        <w:t> </w:t>
      </w:r>
      <w:r>
        <w:rPr>
          <w:spacing w:val="-2"/>
          <w:sz w:val="18"/>
        </w:rPr>
        <w:t>6/15/2025)</w:t>
      </w:r>
      <w:r>
        <w:rPr>
          <w:sz w:val="18"/>
        </w:rPr>
        <w:tab/>
      </w:r>
      <w:r>
        <w:rPr>
          <w:spacing w:val="-2"/>
          <w:sz w:val="18"/>
        </w:rPr>
        <w:t>06/23/2025</w:t>
      </w:r>
      <w:r>
        <w:rPr>
          <w:rFonts w:ascii="Times New Roman"/>
          <w:sz w:val="18"/>
        </w:rPr>
        <w:tab/>
      </w:r>
      <w:r>
        <w:rPr>
          <w:spacing w:val="-2"/>
          <w:sz w:val="18"/>
        </w:rPr>
        <w:t>179.91</w:t>
      </w:r>
    </w:p>
    <w:p>
      <w:pPr>
        <w:tabs>
          <w:tab w:pos="5284" w:val="right" w:leader="none"/>
        </w:tabs>
        <w:spacing w:before="63"/>
        <w:ind w:left="75" w:right="0" w:firstLine="0"/>
        <w:jc w:val="left"/>
        <w:rPr>
          <w:i/>
          <w:sz w:val="18"/>
        </w:rPr>
      </w:pPr>
      <w:r>
        <w:rPr/>
        <w:br w:type="column"/>
      </w:r>
      <w:r>
        <w:rPr>
          <w:i/>
          <w:sz w:val="18"/>
        </w:rPr>
        <w:t>20</w:t>
      </w:r>
      <w:r>
        <w:rPr>
          <w:i/>
          <w:spacing w:val="-2"/>
          <w:sz w:val="18"/>
        </w:rPr>
        <w:t> </w:t>
      </w:r>
      <w:r>
        <w:rPr>
          <w:i/>
          <w:sz w:val="18"/>
        </w:rPr>
        <w:t>E</w:t>
      </w:r>
      <w:r>
        <w:rPr>
          <w:i/>
          <w:spacing w:val="-2"/>
          <w:sz w:val="18"/>
        </w:rPr>
        <w:t> </w:t>
      </w:r>
      <w:r>
        <w:rPr>
          <w:i/>
          <w:sz w:val="18"/>
        </w:rPr>
        <w:t>010</w:t>
      </w:r>
      <w:r>
        <w:rPr>
          <w:i/>
          <w:spacing w:val="-1"/>
          <w:sz w:val="18"/>
        </w:rPr>
        <w:t> </w:t>
      </w:r>
      <w:r>
        <w:rPr>
          <w:i/>
          <w:sz w:val="18"/>
        </w:rPr>
        <w:t>2540</w:t>
      </w:r>
      <w:r>
        <w:rPr>
          <w:i/>
          <w:spacing w:val="-2"/>
          <w:sz w:val="18"/>
        </w:rPr>
        <w:t> </w:t>
      </w:r>
      <w:r>
        <w:rPr>
          <w:i/>
          <w:sz w:val="18"/>
        </w:rPr>
        <w:t>3210</w:t>
      </w:r>
      <w:r>
        <w:rPr>
          <w:i/>
          <w:spacing w:val="-2"/>
          <w:sz w:val="18"/>
        </w:rPr>
        <w:t> </w:t>
      </w:r>
      <w:r>
        <w:rPr>
          <w:i/>
          <w:sz w:val="18"/>
        </w:rPr>
        <w:t>00</w:t>
      </w:r>
      <w:r>
        <w:rPr>
          <w:i/>
          <w:spacing w:val="-1"/>
          <w:sz w:val="18"/>
        </w:rPr>
        <w:t> </w:t>
      </w:r>
      <w:r>
        <w:rPr>
          <w:i/>
          <w:spacing w:val="-2"/>
          <w:sz w:val="18"/>
        </w:rPr>
        <w:t>000000</w:t>
      </w:r>
      <w:r>
        <w:rPr>
          <w:rFonts w:ascii="Times New Roman"/>
          <w:sz w:val="18"/>
        </w:rPr>
        <w:tab/>
      </w:r>
      <w:r>
        <w:rPr>
          <w:i/>
          <w:spacing w:val="-2"/>
          <w:sz w:val="18"/>
        </w:rPr>
        <w:t>179.91</w:t>
      </w:r>
    </w:p>
    <w:p>
      <w:pPr>
        <w:tabs>
          <w:tab w:pos="5284" w:val="right" w:leader="none"/>
        </w:tabs>
        <w:spacing w:before="333"/>
        <w:ind w:left="75" w:right="0" w:firstLine="0"/>
        <w:jc w:val="left"/>
        <w:rPr>
          <w:i/>
          <w:sz w:val="18"/>
        </w:rPr>
      </w:pPr>
      <w:r>
        <w:rPr>
          <w:i/>
          <w:sz w:val="18"/>
        </w:rPr>
        <mc:AlternateContent>
          <mc:Choice Requires="wps">
            <w:drawing>
              <wp:anchor distT="0" distB="0" distL="0" distR="0" allowOverlap="1" layoutInCell="1" locked="0" behindDoc="0" simplePos="0" relativeHeight="15869440">
                <wp:simplePos x="0" y="0"/>
                <wp:positionH relativeFrom="page">
                  <wp:posOffset>8543925</wp:posOffset>
                </wp:positionH>
                <wp:positionV relativeFrom="paragraph">
                  <wp:posOffset>367698</wp:posOffset>
                </wp:positionV>
                <wp:extent cx="1057275" cy="1270"/>
                <wp:effectExtent l="0" t="0" r="0" b="0"/>
                <wp:wrapNone/>
                <wp:docPr id="791" name="Graphic 791"/>
                <wp:cNvGraphicFramePr>
                  <a:graphicFrameLocks/>
                </wp:cNvGraphicFramePr>
                <a:graphic>
                  <a:graphicData uri="http://schemas.microsoft.com/office/word/2010/wordprocessingShape">
                    <wps:wsp>
                      <wps:cNvPr id="791" name="Graphic 791"/>
                      <wps:cNvSpPr/>
                      <wps:spPr>
                        <a:xfrm>
                          <a:off x="0" y="0"/>
                          <a:ext cx="1057275" cy="1270"/>
                        </a:xfrm>
                        <a:custGeom>
                          <a:avLst/>
                          <a:gdLst/>
                          <a:ahLst/>
                          <a:cxnLst/>
                          <a:rect l="l" t="t" r="r" b="b"/>
                          <a:pathLst>
                            <a:path w="1057275" h="0">
                              <a:moveTo>
                                <a:pt x="0" y="0"/>
                              </a:moveTo>
                              <a:lnTo>
                                <a:pt x="10572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69440" from="672.75pt,28.952637pt" to="756pt,28.952637pt" stroked="true" strokeweight=".75pt" strokecolor="#000000">
                <v:stroke dashstyle="solid"/>
                <w10:wrap type="none"/>
              </v:line>
            </w:pict>
          </mc:Fallback>
        </mc:AlternateContent>
      </w:r>
      <w:r>
        <w:rPr>
          <w:i/>
          <w:sz w:val="18"/>
        </w:rPr>
        <w:t>20</w:t>
      </w:r>
      <w:r>
        <w:rPr>
          <w:i/>
          <w:spacing w:val="-2"/>
          <w:sz w:val="18"/>
        </w:rPr>
        <w:t> </w:t>
      </w:r>
      <w:r>
        <w:rPr>
          <w:i/>
          <w:sz w:val="18"/>
        </w:rPr>
        <w:t>E</w:t>
      </w:r>
      <w:r>
        <w:rPr>
          <w:i/>
          <w:spacing w:val="-2"/>
          <w:sz w:val="18"/>
        </w:rPr>
        <w:t> </w:t>
      </w:r>
      <w:r>
        <w:rPr>
          <w:i/>
          <w:sz w:val="18"/>
        </w:rPr>
        <w:t>007</w:t>
      </w:r>
      <w:r>
        <w:rPr>
          <w:i/>
          <w:spacing w:val="-1"/>
          <w:sz w:val="18"/>
        </w:rPr>
        <w:t> </w:t>
      </w:r>
      <w:r>
        <w:rPr>
          <w:i/>
          <w:sz w:val="18"/>
        </w:rPr>
        <w:t>2540</w:t>
      </w:r>
      <w:r>
        <w:rPr>
          <w:i/>
          <w:spacing w:val="-2"/>
          <w:sz w:val="18"/>
        </w:rPr>
        <w:t> </w:t>
      </w:r>
      <w:r>
        <w:rPr>
          <w:i/>
          <w:sz w:val="18"/>
        </w:rPr>
        <w:t>3210</w:t>
      </w:r>
      <w:r>
        <w:rPr>
          <w:i/>
          <w:spacing w:val="-2"/>
          <w:sz w:val="18"/>
        </w:rPr>
        <w:t> </w:t>
      </w:r>
      <w:r>
        <w:rPr>
          <w:i/>
          <w:sz w:val="18"/>
        </w:rPr>
        <w:t>00</w:t>
      </w:r>
      <w:r>
        <w:rPr>
          <w:i/>
          <w:spacing w:val="-1"/>
          <w:sz w:val="18"/>
        </w:rPr>
        <w:t> </w:t>
      </w:r>
      <w:r>
        <w:rPr>
          <w:i/>
          <w:spacing w:val="-2"/>
          <w:sz w:val="18"/>
        </w:rPr>
        <w:t>000000</w:t>
      </w:r>
      <w:r>
        <w:rPr>
          <w:rFonts w:ascii="Times New Roman"/>
          <w:sz w:val="18"/>
        </w:rPr>
        <w:tab/>
      </w:r>
      <w:r>
        <w:rPr>
          <w:i/>
          <w:spacing w:val="-2"/>
          <w:sz w:val="18"/>
        </w:rPr>
        <w:t>179.91</w:t>
      </w:r>
    </w:p>
    <w:p>
      <w:pPr>
        <w:pStyle w:val="BodyText"/>
        <w:tabs>
          <w:tab w:pos="5284" w:val="right" w:leader="none"/>
        </w:tabs>
        <w:spacing w:before="78"/>
        <w:ind w:left="3115"/>
      </w:pPr>
      <w:r>
        <w:rPr>
          <w:spacing w:val="-2"/>
        </w:rPr>
        <w:t>Total:</w:t>
      </w:r>
      <w:r>
        <w:rPr>
          <w:rFonts w:ascii="Times New Roman"/>
          <w:b w:val="0"/>
        </w:rPr>
        <w:tab/>
      </w:r>
      <w:r>
        <w:rPr>
          <w:spacing w:val="-2"/>
        </w:rPr>
        <w:t>359.82</w:t>
      </w:r>
    </w:p>
    <w:p>
      <w:pPr>
        <w:pStyle w:val="BodyText"/>
        <w:spacing w:after="0"/>
        <w:sectPr>
          <w:type w:val="continuous"/>
          <w:pgSz w:w="15840" w:h="12240" w:orient="landscape"/>
          <w:pgMar w:header="749" w:footer="860" w:top="1140" w:bottom="1020" w:left="360" w:right="360"/>
          <w:cols w:num="2" w:equalWidth="0">
            <w:col w:w="9410" w:space="40"/>
            <w:col w:w="5670"/>
          </w:cols>
        </w:sectPr>
      </w:pPr>
    </w:p>
    <w:p>
      <w:pPr>
        <w:pStyle w:val="BodyText"/>
        <w:spacing w:before="453" w:after="32"/>
        <w:ind w:right="1213"/>
        <w:jc w:val="right"/>
      </w:pPr>
      <w:r>
        <w:rPr/>
        <w:t>7/11/25</w:t>
      </w:r>
      <w:r>
        <w:rPr>
          <w:spacing w:val="-2"/>
        </w:rPr>
        <w:t> </w:t>
      </w:r>
      <w:r>
        <w:rPr/>
        <w:t>WM</w:t>
      </w:r>
      <w:r>
        <w:rPr>
          <w:spacing w:val="-2"/>
        </w:rPr>
        <w:t> </w:t>
      </w:r>
      <w:r>
        <w:rPr/>
        <w:t>WT</w:t>
      </w:r>
      <w:r>
        <w:rPr>
          <w:spacing w:val="-2"/>
        </w:rPr>
        <w:t> Summary</w:t>
      </w:r>
    </w:p>
    <w:tbl>
      <w:tblPr>
        <w:tblW w:w="0" w:type="auto"/>
        <w:jc w:val="left"/>
        <w:tblInd w:w="10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40"/>
        <w:gridCol w:w="1172"/>
        <w:gridCol w:w="1152"/>
      </w:tblGrid>
      <w:tr>
        <w:trPr>
          <w:trHeight w:val="285" w:hRule="atLeast"/>
        </w:trPr>
        <w:tc>
          <w:tcPr>
            <w:tcW w:w="1440" w:type="dxa"/>
            <w:tcBorders>
              <w:top w:val="single" w:sz="6" w:space="0" w:color="000000"/>
              <w:bottom w:val="single" w:sz="6" w:space="0" w:color="000000"/>
            </w:tcBorders>
          </w:tcPr>
          <w:p>
            <w:pPr>
              <w:pStyle w:val="TableParagraph"/>
              <w:spacing w:before="54"/>
              <w:ind w:left="30"/>
              <w:rPr>
                <w:b/>
                <w:sz w:val="18"/>
              </w:rPr>
            </w:pPr>
            <w:r>
              <w:rPr>
                <w:b/>
                <w:spacing w:val="-4"/>
                <w:sz w:val="18"/>
              </w:rPr>
              <w:t>Type</w:t>
            </w:r>
          </w:p>
        </w:tc>
        <w:tc>
          <w:tcPr>
            <w:tcW w:w="1172" w:type="dxa"/>
            <w:tcBorders>
              <w:top w:val="single" w:sz="6" w:space="0" w:color="000000"/>
              <w:bottom w:val="single" w:sz="6" w:space="0" w:color="000000"/>
            </w:tcBorders>
          </w:tcPr>
          <w:p>
            <w:pPr>
              <w:pStyle w:val="TableParagraph"/>
              <w:spacing w:before="54"/>
              <w:ind w:right="445"/>
              <w:jc w:val="right"/>
              <w:rPr>
                <w:b/>
                <w:sz w:val="18"/>
              </w:rPr>
            </w:pPr>
            <w:r>
              <w:rPr>
                <w:b/>
                <w:spacing w:val="-2"/>
                <w:sz w:val="18"/>
              </w:rPr>
              <w:t>Count</w:t>
            </w:r>
          </w:p>
        </w:tc>
        <w:tc>
          <w:tcPr>
            <w:tcW w:w="1152" w:type="dxa"/>
            <w:tcBorders>
              <w:top w:val="single" w:sz="6" w:space="0" w:color="000000"/>
              <w:bottom w:val="single" w:sz="6" w:space="0" w:color="000000"/>
            </w:tcBorders>
          </w:tcPr>
          <w:p>
            <w:pPr>
              <w:pStyle w:val="TableParagraph"/>
              <w:spacing w:before="54"/>
              <w:ind w:right="22"/>
              <w:jc w:val="right"/>
              <w:rPr>
                <w:b/>
                <w:sz w:val="18"/>
              </w:rPr>
            </w:pPr>
            <w:r>
              <w:rPr>
                <w:b/>
                <w:spacing w:val="-2"/>
                <w:sz w:val="18"/>
              </w:rPr>
              <w:t>Amount</w:t>
            </w:r>
          </w:p>
        </w:tc>
      </w:tr>
      <w:tr>
        <w:trPr>
          <w:trHeight w:val="300" w:hRule="atLeast"/>
        </w:trPr>
        <w:tc>
          <w:tcPr>
            <w:tcW w:w="1440" w:type="dxa"/>
            <w:tcBorders>
              <w:top w:val="single" w:sz="6" w:space="0" w:color="000000"/>
            </w:tcBorders>
          </w:tcPr>
          <w:p>
            <w:pPr>
              <w:pStyle w:val="TableParagraph"/>
              <w:spacing w:before="58"/>
              <w:ind w:left="30"/>
              <w:rPr>
                <w:sz w:val="18"/>
              </w:rPr>
            </w:pPr>
            <w:r>
              <w:rPr>
                <w:sz w:val="18"/>
              </w:rPr>
              <w:t>Regular </w:t>
            </w:r>
            <w:r>
              <w:rPr>
                <w:spacing w:val="-2"/>
                <w:sz w:val="18"/>
              </w:rPr>
              <w:t>Checks:</w:t>
            </w:r>
          </w:p>
        </w:tc>
        <w:tc>
          <w:tcPr>
            <w:tcW w:w="1172" w:type="dxa"/>
            <w:tcBorders>
              <w:top w:val="single" w:sz="6" w:space="0" w:color="000000"/>
            </w:tcBorders>
          </w:tcPr>
          <w:p>
            <w:pPr>
              <w:pStyle w:val="TableParagraph"/>
              <w:spacing w:before="58"/>
              <w:ind w:right="445"/>
              <w:jc w:val="right"/>
              <w:rPr>
                <w:sz w:val="18"/>
              </w:rPr>
            </w:pPr>
            <w:r>
              <w:rPr>
                <w:spacing w:val="-10"/>
                <w:sz w:val="18"/>
              </w:rPr>
              <w:t>0</w:t>
            </w:r>
          </w:p>
        </w:tc>
        <w:tc>
          <w:tcPr>
            <w:tcW w:w="1152" w:type="dxa"/>
            <w:tcBorders>
              <w:top w:val="single" w:sz="6" w:space="0" w:color="000000"/>
            </w:tcBorders>
          </w:tcPr>
          <w:p>
            <w:pPr>
              <w:pStyle w:val="TableParagraph"/>
              <w:spacing w:before="58"/>
              <w:ind w:right="22"/>
              <w:jc w:val="right"/>
              <w:rPr>
                <w:sz w:val="18"/>
              </w:rPr>
            </w:pPr>
            <w:r>
              <w:rPr>
                <w:spacing w:val="-4"/>
                <w:sz w:val="18"/>
              </w:rPr>
              <w:t>0.00</w:t>
            </w:r>
          </w:p>
        </w:tc>
      </w:tr>
      <w:tr>
        <w:trPr>
          <w:trHeight w:val="270" w:hRule="atLeast"/>
        </w:trPr>
        <w:tc>
          <w:tcPr>
            <w:tcW w:w="1440" w:type="dxa"/>
          </w:tcPr>
          <w:p>
            <w:pPr>
              <w:pStyle w:val="TableParagraph"/>
              <w:spacing w:before="28"/>
              <w:ind w:left="30"/>
              <w:rPr>
                <w:sz w:val="18"/>
              </w:rPr>
            </w:pPr>
            <w:r>
              <w:rPr>
                <w:sz w:val="18"/>
              </w:rPr>
              <w:t>ACH</w:t>
            </w:r>
            <w:r>
              <w:rPr>
                <w:spacing w:val="-2"/>
                <w:sz w:val="18"/>
              </w:rPr>
              <w:t> Checks:</w:t>
            </w:r>
          </w:p>
        </w:tc>
        <w:tc>
          <w:tcPr>
            <w:tcW w:w="1172" w:type="dxa"/>
          </w:tcPr>
          <w:p>
            <w:pPr>
              <w:pStyle w:val="TableParagraph"/>
              <w:spacing w:before="28"/>
              <w:ind w:right="445"/>
              <w:jc w:val="right"/>
              <w:rPr>
                <w:sz w:val="18"/>
              </w:rPr>
            </w:pPr>
            <w:r>
              <w:rPr>
                <w:spacing w:val="-10"/>
                <w:sz w:val="18"/>
              </w:rPr>
              <w:t>0</w:t>
            </w:r>
          </w:p>
        </w:tc>
        <w:tc>
          <w:tcPr>
            <w:tcW w:w="1152" w:type="dxa"/>
          </w:tcPr>
          <w:p>
            <w:pPr>
              <w:pStyle w:val="TableParagraph"/>
              <w:spacing w:before="28"/>
              <w:ind w:right="22"/>
              <w:jc w:val="right"/>
              <w:rPr>
                <w:sz w:val="18"/>
              </w:rPr>
            </w:pPr>
            <w:r>
              <w:rPr>
                <w:spacing w:val="-4"/>
                <w:sz w:val="18"/>
              </w:rPr>
              <w:t>0.00</w:t>
            </w:r>
          </w:p>
        </w:tc>
      </w:tr>
      <w:tr>
        <w:trPr>
          <w:trHeight w:val="277" w:hRule="atLeast"/>
        </w:trPr>
        <w:tc>
          <w:tcPr>
            <w:tcW w:w="1440" w:type="dxa"/>
          </w:tcPr>
          <w:p>
            <w:pPr>
              <w:pStyle w:val="TableParagraph"/>
              <w:spacing w:before="28"/>
              <w:ind w:left="30"/>
              <w:rPr>
                <w:sz w:val="18"/>
              </w:rPr>
            </w:pPr>
            <w:r>
              <w:rPr>
                <w:sz w:val="18"/>
              </w:rPr>
              <w:t>Wire</w:t>
            </w:r>
            <w:r>
              <w:rPr>
                <w:spacing w:val="-3"/>
                <w:sz w:val="18"/>
              </w:rPr>
              <w:t> </w:t>
            </w:r>
            <w:r>
              <w:rPr>
                <w:spacing w:val="-2"/>
                <w:sz w:val="18"/>
              </w:rPr>
              <w:t>Transfers:</w:t>
            </w:r>
          </w:p>
        </w:tc>
        <w:tc>
          <w:tcPr>
            <w:tcW w:w="1172" w:type="dxa"/>
          </w:tcPr>
          <w:p>
            <w:pPr>
              <w:pStyle w:val="TableParagraph"/>
              <w:spacing w:before="28"/>
              <w:ind w:right="445"/>
              <w:jc w:val="right"/>
              <w:rPr>
                <w:sz w:val="18"/>
              </w:rPr>
            </w:pPr>
            <w:r>
              <w:rPr>
                <w:spacing w:val="-10"/>
                <w:sz w:val="18"/>
              </w:rPr>
              <w:t>1</w:t>
            </w:r>
          </w:p>
        </w:tc>
        <w:tc>
          <w:tcPr>
            <w:tcW w:w="1152" w:type="dxa"/>
          </w:tcPr>
          <w:p>
            <w:pPr>
              <w:pStyle w:val="TableParagraph"/>
              <w:spacing w:before="28"/>
              <w:ind w:right="22"/>
              <w:jc w:val="right"/>
              <w:rPr>
                <w:sz w:val="18"/>
              </w:rPr>
            </w:pPr>
            <w:r>
              <w:rPr>
                <w:spacing w:val="-2"/>
                <w:sz w:val="18"/>
              </w:rPr>
              <w:t>359.82</w:t>
            </w:r>
          </w:p>
        </w:tc>
      </w:tr>
      <w:tr>
        <w:trPr>
          <w:trHeight w:val="284" w:hRule="atLeast"/>
        </w:trPr>
        <w:tc>
          <w:tcPr>
            <w:tcW w:w="1440" w:type="dxa"/>
          </w:tcPr>
          <w:p>
            <w:pPr>
              <w:pStyle w:val="TableParagraph"/>
              <w:spacing w:before="36"/>
              <w:ind w:left="30"/>
              <w:rPr>
                <w:sz w:val="18"/>
              </w:rPr>
            </w:pPr>
            <w:r>
              <w:rPr>
                <w:spacing w:val="-2"/>
                <w:sz w:val="18"/>
              </w:rPr>
              <w:t>Epayables:</w:t>
            </w:r>
          </w:p>
        </w:tc>
        <w:tc>
          <w:tcPr>
            <w:tcW w:w="1172" w:type="dxa"/>
            <w:tcBorders>
              <w:bottom w:val="single" w:sz="6" w:space="0" w:color="000000"/>
            </w:tcBorders>
          </w:tcPr>
          <w:p>
            <w:pPr>
              <w:pStyle w:val="TableParagraph"/>
              <w:spacing w:before="36"/>
              <w:ind w:right="445"/>
              <w:jc w:val="right"/>
              <w:rPr>
                <w:sz w:val="18"/>
              </w:rPr>
            </w:pPr>
            <w:r>
              <w:rPr>
                <w:spacing w:val="-10"/>
                <w:sz w:val="18"/>
              </w:rPr>
              <w:t>0</w:t>
            </w:r>
          </w:p>
        </w:tc>
        <w:tc>
          <w:tcPr>
            <w:tcW w:w="1152" w:type="dxa"/>
            <w:tcBorders>
              <w:bottom w:val="single" w:sz="6" w:space="0" w:color="000000"/>
            </w:tcBorders>
          </w:tcPr>
          <w:p>
            <w:pPr>
              <w:pStyle w:val="TableParagraph"/>
              <w:spacing w:before="36"/>
              <w:ind w:right="22"/>
              <w:jc w:val="right"/>
              <w:rPr>
                <w:sz w:val="18"/>
              </w:rPr>
            </w:pPr>
            <w:r>
              <w:rPr>
                <w:spacing w:val="-4"/>
                <w:sz w:val="18"/>
              </w:rPr>
              <w:t>0.00</w:t>
            </w:r>
          </w:p>
        </w:tc>
      </w:tr>
      <w:tr>
        <w:trPr>
          <w:trHeight w:val="235" w:hRule="atLeast"/>
        </w:trPr>
        <w:tc>
          <w:tcPr>
            <w:tcW w:w="1440" w:type="dxa"/>
          </w:tcPr>
          <w:p>
            <w:pPr>
              <w:pStyle w:val="TableParagraph"/>
              <w:spacing w:line="187" w:lineRule="exact" w:before="28"/>
              <w:ind w:left="910"/>
              <w:rPr>
                <w:b/>
                <w:sz w:val="18"/>
              </w:rPr>
            </w:pPr>
            <w:r>
              <w:rPr>
                <w:b/>
                <w:spacing w:val="-2"/>
                <w:sz w:val="18"/>
              </w:rPr>
              <w:t>Total:</w:t>
            </w:r>
          </w:p>
        </w:tc>
        <w:tc>
          <w:tcPr>
            <w:tcW w:w="1172" w:type="dxa"/>
            <w:tcBorders>
              <w:top w:val="single" w:sz="6" w:space="0" w:color="000000"/>
            </w:tcBorders>
          </w:tcPr>
          <w:p>
            <w:pPr>
              <w:pStyle w:val="TableParagraph"/>
              <w:spacing w:line="187" w:lineRule="exact" w:before="28"/>
              <w:ind w:right="445"/>
              <w:jc w:val="right"/>
              <w:rPr>
                <w:b/>
                <w:sz w:val="18"/>
              </w:rPr>
            </w:pPr>
            <w:r>
              <w:rPr>
                <w:b/>
                <w:spacing w:val="-10"/>
                <w:sz w:val="18"/>
              </w:rPr>
              <w:t>1</w:t>
            </w:r>
          </w:p>
        </w:tc>
        <w:tc>
          <w:tcPr>
            <w:tcW w:w="1152" w:type="dxa"/>
            <w:tcBorders>
              <w:top w:val="single" w:sz="6" w:space="0" w:color="000000"/>
            </w:tcBorders>
          </w:tcPr>
          <w:p>
            <w:pPr>
              <w:pStyle w:val="TableParagraph"/>
              <w:spacing w:line="187" w:lineRule="exact" w:before="28"/>
              <w:ind w:right="22"/>
              <w:jc w:val="right"/>
              <w:rPr>
                <w:b/>
                <w:sz w:val="18"/>
              </w:rPr>
            </w:pPr>
            <w:r>
              <w:rPr>
                <w:b/>
                <w:spacing w:val="-2"/>
                <w:sz w:val="18"/>
              </w:rPr>
              <w:t>359.82</w:t>
            </w:r>
          </w:p>
        </w:tc>
      </w:tr>
    </w:tbl>
    <w:p>
      <w:pPr>
        <w:pStyle w:val="TableParagraph"/>
        <w:spacing w:after="0" w:line="187" w:lineRule="exact"/>
        <w:jc w:val="right"/>
        <w:rPr>
          <w:b/>
          <w:sz w:val="18"/>
        </w:rPr>
        <w:sectPr>
          <w:type w:val="continuous"/>
          <w:pgSz w:w="15840" w:h="12240" w:orient="landscape"/>
          <w:pgMar w:header="749" w:footer="860" w:top="1140" w:bottom="1020" w:left="360" w:right="360"/>
        </w:sectPr>
      </w:pPr>
    </w:p>
    <w:p>
      <w:pPr>
        <w:spacing w:line="240" w:lineRule="auto" w:before="115" w:after="0"/>
        <w:rPr>
          <w:b/>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799" name="Group 799"/>
                <wp:cNvGraphicFramePr>
                  <a:graphicFrameLocks/>
                </wp:cNvGraphicFramePr>
                <a:graphic>
                  <a:graphicData uri="http://schemas.microsoft.com/office/word/2010/wordprocessingGroup">
                    <wpg:wgp>
                      <wpg:cNvPr id="799" name="Group 799"/>
                      <wpg:cNvGrpSpPr/>
                      <wpg:grpSpPr>
                        <a:xfrm>
                          <a:off x="0" y="0"/>
                          <a:ext cx="9144000" cy="19050"/>
                          <a:chExt cx="9144000" cy="19050"/>
                        </a:xfrm>
                      </wpg:grpSpPr>
                      <wps:wsp>
                        <wps:cNvPr id="800" name="Graphic 800"/>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634" coordorigin="0,0" coordsize="14400,30">
                <v:shape style="position:absolute;left:0;top:15;width:14400;height:2" id="docshape635"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b/>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07/09/2025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202301709</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z w:val="18"/>
              </w:rPr>
              <w:t>Wire</w:t>
            </w:r>
            <w:r>
              <w:rPr>
                <w:spacing w:val="-3"/>
                <w:sz w:val="18"/>
              </w:rPr>
              <w:t> </w:t>
            </w:r>
            <w:r>
              <w:rPr>
                <w:spacing w:val="-2"/>
                <w:sz w:val="18"/>
              </w:rPr>
              <w:t>Transfer</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CONSTELLATION</w:t>
            </w:r>
            <w:r>
              <w:rPr>
                <w:spacing w:val="-4"/>
                <w:sz w:val="18"/>
              </w:rPr>
              <w:t> </w:t>
            </w:r>
            <w:r>
              <w:rPr>
                <w:sz w:val="18"/>
              </w:rPr>
              <w:t>NEW</w:t>
            </w:r>
            <w:r>
              <w:rPr>
                <w:spacing w:val="-4"/>
                <w:sz w:val="18"/>
              </w:rPr>
              <w:t> </w:t>
            </w:r>
            <w:r>
              <w:rPr>
                <w:sz w:val="18"/>
              </w:rPr>
              <w:t>ENERGY</w:t>
            </w:r>
            <w:r>
              <w:rPr>
                <w:spacing w:val="-4"/>
                <w:sz w:val="18"/>
              </w:rPr>
              <w:t> </w:t>
            </w:r>
            <w:r>
              <w:rPr>
                <w:spacing w:val="-5"/>
                <w:sz w:val="18"/>
              </w:rPr>
              <w:t>INC</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18,097.36</w:t>
            </w:r>
          </w:p>
        </w:tc>
      </w:tr>
    </w:tbl>
    <w:p>
      <w:pPr>
        <w:pStyle w:val="BodyText"/>
        <w:tabs>
          <w:tab w:pos="1814" w:val="left" w:leader="none"/>
          <w:tab w:pos="6479" w:val="left" w:leader="none"/>
          <w:tab w:pos="13664" w:val="left" w:leader="none"/>
        </w:tabs>
        <w:spacing w:before="18" w:after="38"/>
        <w:ind w:right="383"/>
        <w:jc w:val="right"/>
      </w:pPr>
      <w:r>
        <w:rPr/>
        <w:t>Invoice</w:t>
      </w:r>
      <w:r>
        <w:rPr>
          <w:spacing w:val="-6"/>
        </w:rPr>
        <w:t> </w:t>
      </w:r>
      <w:r>
        <w:rPr>
          <w:spacing w:val="-2"/>
        </w:rPr>
        <w:t>Number</w:t>
      </w:r>
      <w:r>
        <w:rPr/>
        <w:tab/>
      </w:r>
      <w:r>
        <w:rPr>
          <w:spacing w:val="-2"/>
        </w:rPr>
        <w:t>Description</w:t>
      </w:r>
      <w:r>
        <w:rPr/>
        <w:tab/>
        <w:t>Invoice</w:t>
      </w:r>
      <w:r>
        <w:rPr>
          <w:spacing w:val="-5"/>
        </w:rPr>
        <w:t> </w:t>
      </w:r>
      <w:r>
        <w:rPr/>
        <w:t>Date</w:t>
      </w:r>
      <w:r>
        <w:rPr>
          <w:spacing w:val="77"/>
          <w:w w:val="150"/>
        </w:rPr>
        <w:t> </w:t>
      </w:r>
      <w:r>
        <w:rPr/>
        <w:t>Invoice</w:t>
      </w:r>
      <w:r>
        <w:rPr>
          <w:spacing w:val="-2"/>
        </w:rPr>
        <w:t> </w:t>
      </w:r>
      <w:r>
        <w:rPr/>
        <w:t>Amount</w:t>
      </w:r>
      <w:r>
        <w:rPr>
          <w:spacing w:val="32"/>
        </w:rPr>
        <w:t> </w:t>
      </w:r>
      <w:r>
        <w:rPr>
          <w:spacing w:val="-2"/>
        </w:rPr>
        <w:t>Account</w:t>
      </w:r>
      <w:r>
        <w:rPr/>
        <w:tab/>
      </w:r>
      <w:r>
        <w:rPr>
          <w:spacing w:val="-2"/>
        </w:rPr>
        <w:t>Amount</w:t>
      </w: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88"/>
        <w:gridCol w:w="4875"/>
        <w:gridCol w:w="1516"/>
        <w:gridCol w:w="6519"/>
      </w:tblGrid>
      <w:tr>
        <w:trPr>
          <w:trHeight w:val="265" w:hRule="atLeast"/>
        </w:trPr>
        <w:tc>
          <w:tcPr>
            <w:tcW w:w="1488" w:type="dxa"/>
            <w:tcBorders>
              <w:top w:val="single" w:sz="6" w:space="0" w:color="000000"/>
            </w:tcBorders>
          </w:tcPr>
          <w:p>
            <w:pPr>
              <w:pStyle w:val="TableParagraph"/>
              <w:spacing w:before="24"/>
              <w:ind w:left="30"/>
              <w:rPr>
                <w:sz w:val="18"/>
              </w:rPr>
            </w:pPr>
            <w:r>
              <w:rPr>
                <w:spacing w:val="-2"/>
                <w:sz w:val="18"/>
              </w:rPr>
              <w:t>70716538101</w:t>
            </w:r>
          </w:p>
        </w:tc>
        <w:tc>
          <w:tcPr>
            <w:tcW w:w="4875" w:type="dxa"/>
            <w:tcBorders>
              <w:top w:val="single" w:sz="6" w:space="0" w:color="000000"/>
            </w:tcBorders>
          </w:tcPr>
          <w:p>
            <w:pPr>
              <w:pStyle w:val="TableParagraph"/>
              <w:spacing w:before="24"/>
              <w:ind w:left="356"/>
              <w:rPr>
                <w:sz w:val="18"/>
              </w:rPr>
            </w:pPr>
            <w:r>
              <w:rPr>
                <w:sz w:val="18"/>
              </w:rPr>
              <w:t>Electricity</w:t>
            </w:r>
            <w:r>
              <w:rPr>
                <w:spacing w:val="-2"/>
                <w:sz w:val="18"/>
              </w:rPr>
              <w:t> </w:t>
            </w:r>
            <w:r>
              <w:rPr>
                <w:sz w:val="18"/>
              </w:rPr>
              <w:t>-</w:t>
            </w:r>
            <w:r>
              <w:rPr>
                <w:spacing w:val="-2"/>
                <w:sz w:val="18"/>
              </w:rPr>
              <w:t> </w:t>
            </w:r>
            <w:r>
              <w:rPr>
                <w:sz w:val="18"/>
              </w:rPr>
              <w:t>Cooper</w:t>
            </w:r>
            <w:r>
              <w:rPr>
                <w:spacing w:val="-1"/>
                <w:sz w:val="18"/>
              </w:rPr>
              <w:t> </w:t>
            </w:r>
            <w:r>
              <w:rPr>
                <w:sz w:val="18"/>
              </w:rPr>
              <w:t>(4/5/2025</w:t>
            </w:r>
            <w:r>
              <w:rPr>
                <w:spacing w:val="-2"/>
                <w:sz w:val="18"/>
              </w:rPr>
              <w:t> </w:t>
            </w:r>
            <w:r>
              <w:rPr>
                <w:sz w:val="18"/>
              </w:rPr>
              <w:t>-</w:t>
            </w:r>
            <w:r>
              <w:rPr>
                <w:spacing w:val="-1"/>
                <w:sz w:val="18"/>
              </w:rPr>
              <w:t> </w:t>
            </w:r>
            <w:r>
              <w:rPr>
                <w:spacing w:val="-2"/>
                <w:sz w:val="18"/>
              </w:rPr>
              <w:t>5/6/2025)</w:t>
            </w:r>
          </w:p>
        </w:tc>
        <w:tc>
          <w:tcPr>
            <w:tcW w:w="1516" w:type="dxa"/>
            <w:tcBorders>
              <w:top w:val="single" w:sz="6" w:space="0" w:color="000000"/>
            </w:tcBorders>
          </w:tcPr>
          <w:p>
            <w:pPr>
              <w:pStyle w:val="TableParagraph"/>
              <w:spacing w:before="24"/>
              <w:ind w:left="147"/>
              <w:rPr>
                <w:sz w:val="18"/>
              </w:rPr>
            </w:pPr>
            <w:r>
              <w:rPr>
                <w:spacing w:val="-2"/>
                <w:sz w:val="18"/>
              </w:rPr>
              <w:t>05/08/2025</w:t>
            </w:r>
          </w:p>
        </w:tc>
        <w:tc>
          <w:tcPr>
            <w:tcW w:w="6519" w:type="dxa"/>
            <w:tcBorders>
              <w:top w:val="single" w:sz="6" w:space="0" w:color="000000"/>
            </w:tcBorders>
          </w:tcPr>
          <w:p>
            <w:pPr>
              <w:pStyle w:val="TableParagraph"/>
              <w:spacing w:before="24"/>
              <w:ind w:left="470"/>
              <w:rPr>
                <w:sz w:val="18"/>
              </w:rPr>
            </w:pPr>
            <w:r>
              <w:rPr>
                <w:spacing w:val="-2"/>
                <w:sz w:val="18"/>
              </w:rPr>
              <w:t>9,129.62</w:t>
            </w:r>
          </w:p>
        </w:tc>
      </w:tr>
      <w:tr>
        <w:trPr>
          <w:trHeight w:val="270" w:hRule="atLeast"/>
        </w:trPr>
        <w:tc>
          <w:tcPr>
            <w:tcW w:w="1488" w:type="dxa"/>
          </w:tcPr>
          <w:p>
            <w:pPr>
              <w:pStyle w:val="TableParagraph"/>
              <w:rPr>
                <w:rFonts w:ascii="Times New Roman"/>
                <w:sz w:val="18"/>
              </w:rPr>
            </w:pPr>
          </w:p>
        </w:tc>
        <w:tc>
          <w:tcPr>
            <w:tcW w:w="4875" w:type="dxa"/>
          </w:tcPr>
          <w:p>
            <w:pPr>
              <w:pStyle w:val="TableParagraph"/>
              <w:rPr>
                <w:rFonts w:ascii="Times New Roman"/>
                <w:sz w:val="18"/>
              </w:rPr>
            </w:pPr>
          </w:p>
        </w:tc>
        <w:tc>
          <w:tcPr>
            <w:tcW w:w="1516" w:type="dxa"/>
          </w:tcPr>
          <w:p>
            <w:pPr>
              <w:pStyle w:val="TableParagraph"/>
              <w:rPr>
                <w:rFonts w:ascii="Times New Roman"/>
                <w:sz w:val="18"/>
              </w:rPr>
            </w:pPr>
          </w:p>
        </w:tc>
        <w:tc>
          <w:tcPr>
            <w:tcW w:w="6519" w:type="dxa"/>
          </w:tcPr>
          <w:p>
            <w:pPr>
              <w:pStyle w:val="TableParagraph"/>
              <w:tabs>
                <w:tab w:pos="4509" w:val="left" w:leader="none"/>
              </w:tabs>
              <w:spacing w:before="28"/>
              <w:ind w:right="21"/>
              <w:jc w:val="right"/>
              <w:rPr>
                <w:i/>
                <w:sz w:val="18"/>
              </w:rPr>
            </w:pPr>
            <w:r>
              <w:rPr>
                <w:i/>
                <w:sz w:val="18"/>
              </w:rPr>
              <w:t>20</w:t>
            </w:r>
            <w:r>
              <w:rPr>
                <w:i/>
                <w:spacing w:val="-2"/>
                <w:sz w:val="18"/>
              </w:rPr>
              <w:t> </w:t>
            </w:r>
            <w:r>
              <w:rPr>
                <w:i/>
                <w:sz w:val="18"/>
              </w:rPr>
              <w:t>E</w:t>
            </w:r>
            <w:r>
              <w:rPr>
                <w:i/>
                <w:spacing w:val="-2"/>
                <w:sz w:val="18"/>
              </w:rPr>
              <w:t> </w:t>
            </w:r>
            <w:r>
              <w:rPr>
                <w:i/>
                <w:sz w:val="18"/>
              </w:rPr>
              <w:t>013</w:t>
            </w:r>
            <w:r>
              <w:rPr>
                <w:i/>
                <w:spacing w:val="-1"/>
                <w:sz w:val="18"/>
              </w:rPr>
              <w:t> </w:t>
            </w:r>
            <w:r>
              <w:rPr>
                <w:i/>
                <w:sz w:val="18"/>
              </w:rPr>
              <w:t>2540</w:t>
            </w:r>
            <w:r>
              <w:rPr>
                <w:i/>
                <w:spacing w:val="-2"/>
                <w:sz w:val="18"/>
              </w:rPr>
              <w:t> </w:t>
            </w:r>
            <w:r>
              <w:rPr>
                <w:i/>
                <w:sz w:val="18"/>
              </w:rPr>
              <w:t>4660</w:t>
            </w:r>
            <w:r>
              <w:rPr>
                <w:i/>
                <w:spacing w:val="-2"/>
                <w:sz w:val="18"/>
              </w:rPr>
              <w:t> </w:t>
            </w:r>
            <w:r>
              <w:rPr>
                <w:i/>
                <w:sz w:val="18"/>
              </w:rPr>
              <w:t>00</w:t>
            </w:r>
            <w:r>
              <w:rPr>
                <w:i/>
                <w:spacing w:val="-1"/>
                <w:sz w:val="18"/>
              </w:rPr>
              <w:t> </w:t>
            </w:r>
            <w:r>
              <w:rPr>
                <w:i/>
                <w:spacing w:val="-2"/>
                <w:sz w:val="18"/>
              </w:rPr>
              <w:t>000000</w:t>
            </w:r>
            <w:r>
              <w:rPr>
                <w:i/>
                <w:sz w:val="18"/>
              </w:rPr>
              <w:tab/>
            </w:r>
            <w:r>
              <w:rPr>
                <w:i/>
                <w:spacing w:val="-2"/>
                <w:sz w:val="18"/>
              </w:rPr>
              <w:t>9,129.62</w:t>
            </w:r>
          </w:p>
        </w:tc>
      </w:tr>
      <w:tr>
        <w:trPr>
          <w:trHeight w:val="270" w:hRule="atLeast"/>
        </w:trPr>
        <w:tc>
          <w:tcPr>
            <w:tcW w:w="1488" w:type="dxa"/>
          </w:tcPr>
          <w:p>
            <w:pPr>
              <w:pStyle w:val="TableParagraph"/>
              <w:spacing w:before="28"/>
              <w:ind w:left="30"/>
              <w:rPr>
                <w:sz w:val="18"/>
              </w:rPr>
            </w:pPr>
            <w:r>
              <w:rPr>
                <w:spacing w:val="-2"/>
                <w:sz w:val="18"/>
              </w:rPr>
              <w:t>70716626201</w:t>
            </w:r>
          </w:p>
        </w:tc>
        <w:tc>
          <w:tcPr>
            <w:tcW w:w="4875" w:type="dxa"/>
          </w:tcPr>
          <w:p>
            <w:pPr>
              <w:pStyle w:val="TableParagraph"/>
              <w:spacing w:before="28"/>
              <w:ind w:left="356"/>
              <w:rPr>
                <w:sz w:val="18"/>
              </w:rPr>
            </w:pPr>
            <w:r>
              <w:rPr>
                <w:sz w:val="18"/>
              </w:rPr>
              <w:t>Electricity</w:t>
            </w:r>
            <w:r>
              <w:rPr>
                <w:spacing w:val="-3"/>
                <w:sz w:val="18"/>
              </w:rPr>
              <w:t> </w:t>
            </w:r>
            <w:r>
              <w:rPr>
                <w:sz w:val="18"/>
              </w:rPr>
              <w:t>Services</w:t>
            </w:r>
            <w:r>
              <w:rPr>
                <w:spacing w:val="-2"/>
                <w:sz w:val="18"/>
              </w:rPr>
              <w:t> </w:t>
            </w:r>
            <w:r>
              <w:rPr>
                <w:sz w:val="18"/>
              </w:rPr>
              <w:t>-</w:t>
            </w:r>
            <w:r>
              <w:rPr>
                <w:spacing w:val="-3"/>
                <w:sz w:val="18"/>
              </w:rPr>
              <w:t> </w:t>
            </w:r>
            <w:r>
              <w:rPr>
                <w:sz w:val="18"/>
              </w:rPr>
              <w:t>Longfellow</w:t>
            </w:r>
            <w:r>
              <w:rPr>
                <w:spacing w:val="-2"/>
                <w:sz w:val="18"/>
              </w:rPr>
              <w:t> </w:t>
            </w:r>
            <w:r>
              <w:rPr>
                <w:sz w:val="18"/>
              </w:rPr>
              <w:t>-</w:t>
            </w:r>
            <w:r>
              <w:rPr>
                <w:spacing w:val="-3"/>
                <w:sz w:val="18"/>
              </w:rPr>
              <w:t> </w:t>
            </w:r>
            <w:r>
              <w:rPr>
                <w:sz w:val="18"/>
              </w:rPr>
              <w:t>(4/4/2025</w:t>
            </w:r>
            <w:r>
              <w:rPr>
                <w:spacing w:val="-2"/>
                <w:sz w:val="18"/>
              </w:rPr>
              <w:t> </w:t>
            </w:r>
            <w:r>
              <w:rPr>
                <w:sz w:val="18"/>
              </w:rPr>
              <w:t>-</w:t>
            </w:r>
            <w:r>
              <w:rPr>
                <w:spacing w:val="-2"/>
                <w:sz w:val="18"/>
              </w:rPr>
              <w:t> 5/6/2025)</w:t>
            </w:r>
          </w:p>
        </w:tc>
        <w:tc>
          <w:tcPr>
            <w:tcW w:w="1516" w:type="dxa"/>
          </w:tcPr>
          <w:p>
            <w:pPr>
              <w:pStyle w:val="TableParagraph"/>
              <w:spacing w:before="28"/>
              <w:ind w:left="147"/>
              <w:rPr>
                <w:sz w:val="18"/>
              </w:rPr>
            </w:pPr>
            <w:r>
              <w:rPr>
                <w:spacing w:val="-2"/>
                <w:sz w:val="18"/>
              </w:rPr>
              <w:t>05/07/2025</w:t>
            </w:r>
          </w:p>
        </w:tc>
        <w:tc>
          <w:tcPr>
            <w:tcW w:w="6519" w:type="dxa"/>
          </w:tcPr>
          <w:p>
            <w:pPr>
              <w:pStyle w:val="TableParagraph"/>
              <w:spacing w:before="28"/>
              <w:ind w:left="470"/>
              <w:rPr>
                <w:sz w:val="18"/>
              </w:rPr>
            </w:pPr>
            <w:r>
              <w:rPr>
                <w:spacing w:val="-2"/>
                <w:sz w:val="18"/>
              </w:rPr>
              <w:t>3,878.75</w:t>
            </w:r>
          </w:p>
        </w:tc>
      </w:tr>
      <w:tr>
        <w:trPr>
          <w:trHeight w:val="270" w:hRule="atLeast"/>
        </w:trPr>
        <w:tc>
          <w:tcPr>
            <w:tcW w:w="1488" w:type="dxa"/>
          </w:tcPr>
          <w:p>
            <w:pPr>
              <w:pStyle w:val="TableParagraph"/>
              <w:rPr>
                <w:rFonts w:ascii="Times New Roman"/>
                <w:sz w:val="18"/>
              </w:rPr>
            </w:pPr>
          </w:p>
        </w:tc>
        <w:tc>
          <w:tcPr>
            <w:tcW w:w="4875" w:type="dxa"/>
          </w:tcPr>
          <w:p>
            <w:pPr>
              <w:pStyle w:val="TableParagraph"/>
              <w:rPr>
                <w:rFonts w:ascii="Times New Roman"/>
                <w:sz w:val="18"/>
              </w:rPr>
            </w:pPr>
          </w:p>
        </w:tc>
        <w:tc>
          <w:tcPr>
            <w:tcW w:w="1516" w:type="dxa"/>
          </w:tcPr>
          <w:p>
            <w:pPr>
              <w:pStyle w:val="TableParagraph"/>
              <w:rPr>
                <w:rFonts w:ascii="Times New Roman"/>
                <w:sz w:val="18"/>
              </w:rPr>
            </w:pPr>
          </w:p>
        </w:tc>
        <w:tc>
          <w:tcPr>
            <w:tcW w:w="6519" w:type="dxa"/>
          </w:tcPr>
          <w:p>
            <w:pPr>
              <w:pStyle w:val="TableParagraph"/>
              <w:tabs>
                <w:tab w:pos="4509" w:val="left" w:leader="none"/>
              </w:tabs>
              <w:spacing w:before="28"/>
              <w:ind w:right="21"/>
              <w:jc w:val="right"/>
              <w:rPr>
                <w:i/>
                <w:sz w:val="18"/>
              </w:rPr>
            </w:pPr>
            <w:r>
              <w:rPr>
                <w:i/>
                <w:sz w:val="18"/>
              </w:rPr>
              <w:t>20</w:t>
            </w:r>
            <w:r>
              <w:rPr>
                <w:i/>
                <w:spacing w:val="-2"/>
                <w:sz w:val="18"/>
              </w:rPr>
              <w:t> </w:t>
            </w:r>
            <w:r>
              <w:rPr>
                <w:i/>
                <w:sz w:val="18"/>
              </w:rPr>
              <w:t>E</w:t>
            </w:r>
            <w:r>
              <w:rPr>
                <w:i/>
                <w:spacing w:val="-2"/>
                <w:sz w:val="18"/>
              </w:rPr>
              <w:t> </w:t>
            </w:r>
            <w:r>
              <w:rPr>
                <w:i/>
                <w:sz w:val="18"/>
              </w:rPr>
              <w:t>011</w:t>
            </w:r>
            <w:r>
              <w:rPr>
                <w:i/>
                <w:spacing w:val="-1"/>
                <w:sz w:val="18"/>
              </w:rPr>
              <w:t> </w:t>
            </w:r>
            <w:r>
              <w:rPr>
                <w:i/>
                <w:sz w:val="18"/>
              </w:rPr>
              <w:t>2540</w:t>
            </w:r>
            <w:r>
              <w:rPr>
                <w:i/>
                <w:spacing w:val="-2"/>
                <w:sz w:val="18"/>
              </w:rPr>
              <w:t> </w:t>
            </w:r>
            <w:r>
              <w:rPr>
                <w:i/>
                <w:sz w:val="18"/>
              </w:rPr>
              <w:t>4660</w:t>
            </w:r>
            <w:r>
              <w:rPr>
                <w:i/>
                <w:spacing w:val="-2"/>
                <w:sz w:val="18"/>
              </w:rPr>
              <w:t> </w:t>
            </w:r>
            <w:r>
              <w:rPr>
                <w:i/>
                <w:sz w:val="18"/>
              </w:rPr>
              <w:t>00</w:t>
            </w:r>
            <w:r>
              <w:rPr>
                <w:i/>
                <w:spacing w:val="-1"/>
                <w:sz w:val="18"/>
              </w:rPr>
              <w:t> </w:t>
            </w:r>
            <w:r>
              <w:rPr>
                <w:i/>
                <w:spacing w:val="-2"/>
                <w:sz w:val="18"/>
              </w:rPr>
              <w:t>000000</w:t>
            </w:r>
            <w:r>
              <w:rPr>
                <w:i/>
                <w:sz w:val="18"/>
              </w:rPr>
              <w:tab/>
            </w:r>
            <w:r>
              <w:rPr>
                <w:i/>
                <w:spacing w:val="-2"/>
                <w:sz w:val="18"/>
              </w:rPr>
              <w:t>3,878.75</w:t>
            </w:r>
          </w:p>
        </w:tc>
      </w:tr>
      <w:tr>
        <w:trPr>
          <w:trHeight w:val="235" w:hRule="atLeast"/>
        </w:trPr>
        <w:tc>
          <w:tcPr>
            <w:tcW w:w="1488" w:type="dxa"/>
          </w:tcPr>
          <w:p>
            <w:pPr>
              <w:pStyle w:val="TableParagraph"/>
              <w:spacing w:line="187" w:lineRule="exact" w:before="28"/>
              <w:ind w:left="30"/>
              <w:rPr>
                <w:sz w:val="18"/>
              </w:rPr>
            </w:pPr>
            <w:r>
              <w:rPr>
                <w:spacing w:val="-2"/>
                <w:sz w:val="18"/>
              </w:rPr>
              <w:t>70716819201</w:t>
            </w:r>
          </w:p>
        </w:tc>
        <w:tc>
          <w:tcPr>
            <w:tcW w:w="4875" w:type="dxa"/>
          </w:tcPr>
          <w:p>
            <w:pPr>
              <w:pStyle w:val="TableParagraph"/>
              <w:spacing w:line="187" w:lineRule="exact" w:before="28"/>
              <w:ind w:left="356"/>
              <w:rPr>
                <w:sz w:val="18"/>
              </w:rPr>
            </w:pPr>
            <w:r>
              <w:rPr>
                <w:sz w:val="18"/>
              </w:rPr>
              <w:t>Electricity</w:t>
            </w:r>
            <w:r>
              <w:rPr>
                <w:spacing w:val="-2"/>
                <w:sz w:val="18"/>
              </w:rPr>
              <w:t> </w:t>
            </w:r>
            <w:r>
              <w:rPr>
                <w:sz w:val="18"/>
              </w:rPr>
              <w:t>-</w:t>
            </w:r>
            <w:r>
              <w:rPr>
                <w:spacing w:val="-1"/>
                <w:sz w:val="18"/>
              </w:rPr>
              <w:t> </w:t>
            </w:r>
            <w:r>
              <w:rPr>
                <w:sz w:val="18"/>
              </w:rPr>
              <w:t>Kilmer</w:t>
            </w:r>
            <w:r>
              <w:rPr>
                <w:spacing w:val="-1"/>
                <w:sz w:val="18"/>
              </w:rPr>
              <w:t> </w:t>
            </w:r>
            <w:r>
              <w:rPr>
                <w:sz w:val="18"/>
              </w:rPr>
              <w:t>-</w:t>
            </w:r>
            <w:r>
              <w:rPr>
                <w:spacing w:val="-2"/>
                <w:sz w:val="18"/>
              </w:rPr>
              <w:t> </w:t>
            </w:r>
            <w:r>
              <w:rPr>
                <w:sz w:val="18"/>
              </w:rPr>
              <w:t>(4/5/2025</w:t>
            </w:r>
            <w:r>
              <w:rPr>
                <w:spacing w:val="-1"/>
                <w:sz w:val="18"/>
              </w:rPr>
              <w:t> </w:t>
            </w:r>
            <w:r>
              <w:rPr>
                <w:sz w:val="18"/>
              </w:rPr>
              <w:t>-</w:t>
            </w:r>
            <w:r>
              <w:rPr>
                <w:spacing w:val="-1"/>
                <w:sz w:val="18"/>
              </w:rPr>
              <w:t> </w:t>
            </w:r>
            <w:r>
              <w:rPr>
                <w:spacing w:val="-2"/>
                <w:sz w:val="18"/>
              </w:rPr>
              <w:t>5/6/2025)</w:t>
            </w:r>
          </w:p>
        </w:tc>
        <w:tc>
          <w:tcPr>
            <w:tcW w:w="1516" w:type="dxa"/>
          </w:tcPr>
          <w:p>
            <w:pPr>
              <w:pStyle w:val="TableParagraph"/>
              <w:spacing w:line="187" w:lineRule="exact" w:before="28"/>
              <w:ind w:left="147"/>
              <w:rPr>
                <w:sz w:val="18"/>
              </w:rPr>
            </w:pPr>
            <w:r>
              <w:rPr>
                <w:spacing w:val="-2"/>
                <w:sz w:val="18"/>
              </w:rPr>
              <w:t>05/07/2025</w:t>
            </w:r>
          </w:p>
        </w:tc>
        <w:tc>
          <w:tcPr>
            <w:tcW w:w="6519" w:type="dxa"/>
          </w:tcPr>
          <w:p>
            <w:pPr>
              <w:pStyle w:val="TableParagraph"/>
              <w:spacing w:line="187" w:lineRule="exact" w:before="28"/>
              <w:ind w:left="470"/>
              <w:rPr>
                <w:sz w:val="18"/>
              </w:rPr>
            </w:pPr>
            <w:r>
              <w:rPr>
                <w:spacing w:val="-2"/>
                <w:sz w:val="18"/>
              </w:rPr>
              <w:t>5,088.99</w:t>
            </w:r>
          </w:p>
        </w:tc>
      </w:tr>
    </w:tbl>
    <w:p>
      <w:pPr>
        <w:tabs>
          <w:tab w:pos="4509" w:val="left" w:leader="none"/>
        </w:tabs>
        <w:spacing w:before="56"/>
        <w:ind w:left="0" w:right="383" w:firstLine="0"/>
        <w:jc w:val="right"/>
        <w:rPr>
          <w:i/>
          <w:sz w:val="18"/>
        </w:rPr>
      </w:pPr>
      <w:r>
        <w:rPr>
          <w:i/>
          <w:sz w:val="18"/>
        </w:rPr>
        <mc:AlternateContent>
          <mc:Choice Requires="wps">
            <w:drawing>
              <wp:anchor distT="0" distB="0" distL="0" distR="0" allowOverlap="1" layoutInCell="1" locked="0" behindDoc="1" simplePos="0" relativeHeight="487729664">
                <wp:simplePos x="0" y="0"/>
                <wp:positionH relativeFrom="page">
                  <wp:posOffset>8543925</wp:posOffset>
                </wp:positionH>
                <wp:positionV relativeFrom="paragraph">
                  <wp:posOffset>192023</wp:posOffset>
                </wp:positionV>
                <wp:extent cx="1057275" cy="1270"/>
                <wp:effectExtent l="0" t="0" r="0" b="0"/>
                <wp:wrapTopAndBottom/>
                <wp:docPr id="801" name="Graphic 801"/>
                <wp:cNvGraphicFramePr>
                  <a:graphicFrameLocks/>
                </wp:cNvGraphicFramePr>
                <a:graphic>
                  <a:graphicData uri="http://schemas.microsoft.com/office/word/2010/wordprocessingShape">
                    <wps:wsp>
                      <wps:cNvPr id="801" name="Graphic 801"/>
                      <wps:cNvSpPr/>
                      <wps:spPr>
                        <a:xfrm>
                          <a:off x="0" y="0"/>
                          <a:ext cx="1057275" cy="1270"/>
                        </a:xfrm>
                        <a:custGeom>
                          <a:avLst/>
                          <a:gdLst/>
                          <a:ahLst/>
                          <a:cxnLst/>
                          <a:rect l="l" t="t" r="r" b="b"/>
                          <a:pathLst>
                            <a:path w="1057275" h="0">
                              <a:moveTo>
                                <a:pt x="0" y="0"/>
                              </a:moveTo>
                              <a:lnTo>
                                <a:pt x="10572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72.75pt;margin-top:15.12pt;width:83.25pt;height:.1pt;mso-position-horizontal-relative:page;mso-position-vertical-relative:paragraph;z-index:-15586816;mso-wrap-distance-left:0;mso-wrap-distance-right:0" id="docshape636" coordorigin="13455,302" coordsize="1665,0" path="m13455,302l15120,302e" filled="false" stroked="true" strokeweight=".75pt" strokecolor="#000000">
                <v:path arrowok="t"/>
                <v:stroke dashstyle="solid"/>
                <w10:wrap type="topAndBottom"/>
              </v:shape>
            </w:pict>
          </mc:Fallback>
        </mc:AlternateContent>
      </w:r>
      <w:r>
        <w:rPr>
          <w:i/>
          <w:sz w:val="18"/>
        </w:rPr>
        <w:t>20</w:t>
      </w:r>
      <w:r>
        <w:rPr>
          <w:i/>
          <w:spacing w:val="-2"/>
          <w:sz w:val="18"/>
        </w:rPr>
        <w:t> </w:t>
      </w:r>
      <w:r>
        <w:rPr>
          <w:i/>
          <w:sz w:val="18"/>
        </w:rPr>
        <w:t>E</w:t>
      </w:r>
      <w:r>
        <w:rPr>
          <w:i/>
          <w:spacing w:val="-2"/>
          <w:sz w:val="18"/>
        </w:rPr>
        <w:t> </w:t>
      </w:r>
      <w:r>
        <w:rPr>
          <w:i/>
          <w:sz w:val="18"/>
        </w:rPr>
        <w:t>007</w:t>
      </w:r>
      <w:r>
        <w:rPr>
          <w:i/>
          <w:spacing w:val="-1"/>
          <w:sz w:val="18"/>
        </w:rPr>
        <w:t> </w:t>
      </w:r>
      <w:r>
        <w:rPr>
          <w:i/>
          <w:sz w:val="18"/>
        </w:rPr>
        <w:t>2540</w:t>
      </w:r>
      <w:r>
        <w:rPr>
          <w:i/>
          <w:spacing w:val="-2"/>
          <w:sz w:val="18"/>
        </w:rPr>
        <w:t> </w:t>
      </w:r>
      <w:r>
        <w:rPr>
          <w:i/>
          <w:sz w:val="18"/>
        </w:rPr>
        <w:t>4660</w:t>
      </w:r>
      <w:r>
        <w:rPr>
          <w:i/>
          <w:spacing w:val="-2"/>
          <w:sz w:val="18"/>
        </w:rPr>
        <w:t> </w:t>
      </w:r>
      <w:r>
        <w:rPr>
          <w:i/>
          <w:sz w:val="18"/>
        </w:rPr>
        <w:t>00</w:t>
      </w:r>
      <w:r>
        <w:rPr>
          <w:i/>
          <w:spacing w:val="-1"/>
          <w:sz w:val="18"/>
        </w:rPr>
        <w:t> </w:t>
      </w:r>
      <w:r>
        <w:rPr>
          <w:i/>
          <w:spacing w:val="-2"/>
          <w:sz w:val="18"/>
        </w:rPr>
        <w:t>000000</w:t>
      </w:r>
      <w:r>
        <w:rPr>
          <w:i/>
          <w:sz w:val="18"/>
        </w:rPr>
        <w:tab/>
      </w:r>
      <w:r>
        <w:rPr>
          <w:i/>
          <w:spacing w:val="-2"/>
          <w:sz w:val="18"/>
        </w:rPr>
        <w:t>5,088.99</w:t>
      </w:r>
    </w:p>
    <w:p>
      <w:pPr>
        <w:pStyle w:val="BodyText"/>
        <w:tabs>
          <w:tab w:pos="1369" w:val="left" w:leader="none"/>
        </w:tabs>
        <w:spacing w:before="32"/>
        <w:ind w:right="383"/>
        <w:jc w:val="right"/>
      </w:pPr>
      <w:r>
        <w:rPr>
          <w:spacing w:val="-2"/>
        </w:rPr>
        <w:t>Total:</w:t>
      </w:r>
      <w:r>
        <w:rPr/>
        <w:tab/>
      </w:r>
      <w:r>
        <w:rPr>
          <w:spacing w:val="-2"/>
        </w:rPr>
        <w:t>18,097.36</w:t>
      </w:r>
    </w:p>
    <w:p>
      <w:pPr>
        <w:spacing w:line="240" w:lineRule="auto" w:before="0"/>
        <w:rPr>
          <w:b/>
          <w:sz w:val="18"/>
        </w:rPr>
      </w:pPr>
    </w:p>
    <w:p>
      <w:pPr>
        <w:spacing w:line="240" w:lineRule="auto" w:before="38"/>
        <w:rPr>
          <w:b/>
          <w:sz w:val="18"/>
        </w:rPr>
      </w:pPr>
    </w:p>
    <w:p>
      <w:pPr>
        <w:pStyle w:val="BodyText"/>
        <w:spacing w:before="1" w:after="31"/>
        <w:ind w:right="658"/>
        <w:jc w:val="right"/>
      </w:pPr>
      <w:r>
        <w:rPr/>
        <w:t>7/9/25</w:t>
      </w:r>
      <w:r>
        <w:rPr>
          <w:spacing w:val="-6"/>
        </w:rPr>
        <w:t> </w:t>
      </w:r>
      <w:r>
        <w:rPr/>
        <w:t>CONSTELLATION</w:t>
      </w:r>
      <w:r>
        <w:rPr>
          <w:spacing w:val="-6"/>
        </w:rPr>
        <w:t> </w:t>
      </w:r>
      <w:r>
        <w:rPr/>
        <w:t>WT</w:t>
      </w:r>
      <w:r>
        <w:rPr>
          <w:spacing w:val="-5"/>
        </w:rPr>
        <w:t> </w:t>
      </w:r>
      <w:r>
        <w:rPr>
          <w:spacing w:val="-2"/>
        </w:rPr>
        <w:t>Summary</w:t>
      </w:r>
    </w:p>
    <w:tbl>
      <w:tblPr>
        <w:tblW w:w="0" w:type="auto"/>
        <w:jc w:val="left"/>
        <w:tblInd w:w="10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40"/>
        <w:gridCol w:w="1112"/>
        <w:gridCol w:w="1213"/>
      </w:tblGrid>
      <w:tr>
        <w:trPr>
          <w:trHeight w:val="285" w:hRule="atLeast"/>
        </w:trPr>
        <w:tc>
          <w:tcPr>
            <w:tcW w:w="1440" w:type="dxa"/>
            <w:tcBorders>
              <w:top w:val="single" w:sz="6" w:space="0" w:color="000000"/>
              <w:bottom w:val="single" w:sz="6" w:space="0" w:color="000000"/>
            </w:tcBorders>
          </w:tcPr>
          <w:p>
            <w:pPr>
              <w:pStyle w:val="TableParagraph"/>
              <w:spacing w:before="54"/>
              <w:ind w:left="30"/>
              <w:rPr>
                <w:b/>
                <w:sz w:val="18"/>
              </w:rPr>
            </w:pPr>
            <w:r>
              <w:rPr>
                <w:b/>
                <w:spacing w:val="-4"/>
                <w:sz w:val="18"/>
              </w:rPr>
              <w:t>Type</w:t>
            </w:r>
          </w:p>
        </w:tc>
        <w:tc>
          <w:tcPr>
            <w:tcW w:w="1112" w:type="dxa"/>
            <w:tcBorders>
              <w:top w:val="single" w:sz="6" w:space="0" w:color="000000"/>
              <w:bottom w:val="single" w:sz="6" w:space="0" w:color="000000"/>
            </w:tcBorders>
          </w:tcPr>
          <w:p>
            <w:pPr>
              <w:pStyle w:val="TableParagraph"/>
              <w:spacing w:before="54"/>
              <w:ind w:right="385"/>
              <w:jc w:val="right"/>
              <w:rPr>
                <w:b/>
                <w:sz w:val="18"/>
              </w:rPr>
            </w:pPr>
            <w:r>
              <w:rPr>
                <w:b/>
                <w:spacing w:val="-2"/>
                <w:sz w:val="18"/>
              </w:rPr>
              <w:t>Count</w:t>
            </w:r>
          </w:p>
        </w:tc>
        <w:tc>
          <w:tcPr>
            <w:tcW w:w="1213" w:type="dxa"/>
            <w:tcBorders>
              <w:top w:val="single" w:sz="6" w:space="0" w:color="000000"/>
              <w:bottom w:val="single" w:sz="6" w:space="0" w:color="000000"/>
            </w:tcBorders>
          </w:tcPr>
          <w:p>
            <w:pPr>
              <w:pStyle w:val="TableParagraph"/>
              <w:spacing w:before="54"/>
              <w:ind w:right="23"/>
              <w:jc w:val="right"/>
              <w:rPr>
                <w:b/>
                <w:sz w:val="18"/>
              </w:rPr>
            </w:pPr>
            <w:r>
              <w:rPr>
                <w:b/>
                <w:spacing w:val="-2"/>
                <w:sz w:val="18"/>
              </w:rPr>
              <w:t>Amount</w:t>
            </w:r>
          </w:p>
        </w:tc>
      </w:tr>
      <w:tr>
        <w:trPr>
          <w:trHeight w:val="300" w:hRule="atLeast"/>
        </w:trPr>
        <w:tc>
          <w:tcPr>
            <w:tcW w:w="1440" w:type="dxa"/>
            <w:tcBorders>
              <w:top w:val="single" w:sz="6" w:space="0" w:color="000000"/>
            </w:tcBorders>
          </w:tcPr>
          <w:p>
            <w:pPr>
              <w:pStyle w:val="TableParagraph"/>
              <w:spacing w:before="58"/>
              <w:ind w:left="30"/>
              <w:rPr>
                <w:sz w:val="18"/>
              </w:rPr>
            </w:pPr>
            <w:r>
              <w:rPr>
                <w:sz w:val="18"/>
              </w:rPr>
              <w:t>Regular </w:t>
            </w:r>
            <w:r>
              <w:rPr>
                <w:spacing w:val="-2"/>
                <w:sz w:val="18"/>
              </w:rPr>
              <w:t>Checks:</w:t>
            </w:r>
          </w:p>
        </w:tc>
        <w:tc>
          <w:tcPr>
            <w:tcW w:w="1112" w:type="dxa"/>
            <w:tcBorders>
              <w:top w:val="single" w:sz="6" w:space="0" w:color="000000"/>
            </w:tcBorders>
          </w:tcPr>
          <w:p>
            <w:pPr>
              <w:pStyle w:val="TableParagraph"/>
              <w:spacing w:before="58"/>
              <w:ind w:right="385"/>
              <w:jc w:val="right"/>
              <w:rPr>
                <w:sz w:val="18"/>
              </w:rPr>
            </w:pPr>
            <w:r>
              <w:rPr>
                <w:spacing w:val="-10"/>
                <w:sz w:val="18"/>
              </w:rPr>
              <w:t>0</w:t>
            </w:r>
          </w:p>
        </w:tc>
        <w:tc>
          <w:tcPr>
            <w:tcW w:w="1213" w:type="dxa"/>
            <w:tcBorders>
              <w:top w:val="single" w:sz="6" w:space="0" w:color="000000"/>
            </w:tcBorders>
          </w:tcPr>
          <w:p>
            <w:pPr>
              <w:pStyle w:val="TableParagraph"/>
              <w:spacing w:before="58"/>
              <w:ind w:right="23"/>
              <w:jc w:val="right"/>
              <w:rPr>
                <w:sz w:val="18"/>
              </w:rPr>
            </w:pPr>
            <w:r>
              <w:rPr>
                <w:spacing w:val="-4"/>
                <w:sz w:val="18"/>
              </w:rPr>
              <w:t>0.00</w:t>
            </w:r>
          </w:p>
        </w:tc>
      </w:tr>
      <w:tr>
        <w:trPr>
          <w:trHeight w:val="270" w:hRule="atLeast"/>
        </w:trPr>
        <w:tc>
          <w:tcPr>
            <w:tcW w:w="1440" w:type="dxa"/>
          </w:tcPr>
          <w:p>
            <w:pPr>
              <w:pStyle w:val="TableParagraph"/>
              <w:spacing w:before="28"/>
              <w:ind w:left="30"/>
              <w:rPr>
                <w:sz w:val="18"/>
              </w:rPr>
            </w:pPr>
            <w:r>
              <w:rPr>
                <w:sz w:val="18"/>
              </w:rPr>
              <w:t>ACH</w:t>
            </w:r>
            <w:r>
              <w:rPr>
                <w:spacing w:val="-2"/>
                <w:sz w:val="18"/>
              </w:rPr>
              <w:t> Checks:</w:t>
            </w:r>
          </w:p>
        </w:tc>
        <w:tc>
          <w:tcPr>
            <w:tcW w:w="1112" w:type="dxa"/>
          </w:tcPr>
          <w:p>
            <w:pPr>
              <w:pStyle w:val="TableParagraph"/>
              <w:spacing w:before="28"/>
              <w:ind w:right="385"/>
              <w:jc w:val="right"/>
              <w:rPr>
                <w:sz w:val="18"/>
              </w:rPr>
            </w:pPr>
            <w:r>
              <w:rPr>
                <w:spacing w:val="-10"/>
                <w:sz w:val="18"/>
              </w:rPr>
              <w:t>0</w:t>
            </w:r>
          </w:p>
        </w:tc>
        <w:tc>
          <w:tcPr>
            <w:tcW w:w="1213" w:type="dxa"/>
          </w:tcPr>
          <w:p>
            <w:pPr>
              <w:pStyle w:val="TableParagraph"/>
              <w:spacing w:before="28"/>
              <w:ind w:right="23"/>
              <w:jc w:val="right"/>
              <w:rPr>
                <w:sz w:val="18"/>
              </w:rPr>
            </w:pPr>
            <w:r>
              <w:rPr>
                <w:spacing w:val="-4"/>
                <w:sz w:val="18"/>
              </w:rPr>
              <w:t>0.00</w:t>
            </w:r>
          </w:p>
        </w:tc>
      </w:tr>
      <w:tr>
        <w:trPr>
          <w:trHeight w:val="277" w:hRule="atLeast"/>
        </w:trPr>
        <w:tc>
          <w:tcPr>
            <w:tcW w:w="1440" w:type="dxa"/>
          </w:tcPr>
          <w:p>
            <w:pPr>
              <w:pStyle w:val="TableParagraph"/>
              <w:spacing w:before="28"/>
              <w:ind w:left="30"/>
              <w:rPr>
                <w:sz w:val="18"/>
              </w:rPr>
            </w:pPr>
            <w:r>
              <w:rPr>
                <w:sz w:val="18"/>
              </w:rPr>
              <w:t>Wire</w:t>
            </w:r>
            <w:r>
              <w:rPr>
                <w:spacing w:val="-3"/>
                <w:sz w:val="18"/>
              </w:rPr>
              <w:t> </w:t>
            </w:r>
            <w:r>
              <w:rPr>
                <w:spacing w:val="-2"/>
                <w:sz w:val="18"/>
              </w:rPr>
              <w:t>Transfers:</w:t>
            </w:r>
          </w:p>
        </w:tc>
        <w:tc>
          <w:tcPr>
            <w:tcW w:w="1112" w:type="dxa"/>
          </w:tcPr>
          <w:p>
            <w:pPr>
              <w:pStyle w:val="TableParagraph"/>
              <w:spacing w:before="28"/>
              <w:ind w:right="385"/>
              <w:jc w:val="right"/>
              <w:rPr>
                <w:sz w:val="18"/>
              </w:rPr>
            </w:pPr>
            <w:r>
              <w:rPr>
                <w:spacing w:val="-10"/>
                <w:sz w:val="18"/>
              </w:rPr>
              <w:t>1</w:t>
            </w:r>
          </w:p>
        </w:tc>
        <w:tc>
          <w:tcPr>
            <w:tcW w:w="1213" w:type="dxa"/>
          </w:tcPr>
          <w:p>
            <w:pPr>
              <w:pStyle w:val="TableParagraph"/>
              <w:spacing w:before="28"/>
              <w:ind w:right="23"/>
              <w:jc w:val="right"/>
              <w:rPr>
                <w:sz w:val="18"/>
              </w:rPr>
            </w:pPr>
            <w:r>
              <w:rPr>
                <w:spacing w:val="-2"/>
                <w:sz w:val="18"/>
              </w:rPr>
              <w:t>18,097.36</w:t>
            </w:r>
          </w:p>
        </w:tc>
      </w:tr>
      <w:tr>
        <w:trPr>
          <w:trHeight w:val="284" w:hRule="atLeast"/>
        </w:trPr>
        <w:tc>
          <w:tcPr>
            <w:tcW w:w="1440" w:type="dxa"/>
          </w:tcPr>
          <w:p>
            <w:pPr>
              <w:pStyle w:val="TableParagraph"/>
              <w:spacing w:before="36"/>
              <w:ind w:left="30"/>
              <w:rPr>
                <w:sz w:val="18"/>
              </w:rPr>
            </w:pPr>
            <w:r>
              <w:rPr>
                <w:spacing w:val="-2"/>
                <w:sz w:val="18"/>
              </w:rPr>
              <w:t>Epayables:</w:t>
            </w:r>
          </w:p>
        </w:tc>
        <w:tc>
          <w:tcPr>
            <w:tcW w:w="1112" w:type="dxa"/>
            <w:tcBorders>
              <w:bottom w:val="single" w:sz="6" w:space="0" w:color="000000"/>
            </w:tcBorders>
          </w:tcPr>
          <w:p>
            <w:pPr>
              <w:pStyle w:val="TableParagraph"/>
              <w:spacing w:before="36"/>
              <w:ind w:right="385"/>
              <w:jc w:val="right"/>
              <w:rPr>
                <w:sz w:val="18"/>
              </w:rPr>
            </w:pPr>
            <w:r>
              <w:rPr>
                <w:spacing w:val="-10"/>
                <w:sz w:val="18"/>
              </w:rPr>
              <w:t>0</w:t>
            </w:r>
          </w:p>
        </w:tc>
        <w:tc>
          <w:tcPr>
            <w:tcW w:w="1213" w:type="dxa"/>
            <w:tcBorders>
              <w:bottom w:val="single" w:sz="6" w:space="0" w:color="000000"/>
            </w:tcBorders>
          </w:tcPr>
          <w:p>
            <w:pPr>
              <w:pStyle w:val="TableParagraph"/>
              <w:spacing w:before="36"/>
              <w:ind w:right="23"/>
              <w:jc w:val="right"/>
              <w:rPr>
                <w:sz w:val="18"/>
              </w:rPr>
            </w:pPr>
            <w:r>
              <w:rPr>
                <w:spacing w:val="-4"/>
                <w:sz w:val="18"/>
              </w:rPr>
              <w:t>0.00</w:t>
            </w:r>
          </w:p>
        </w:tc>
      </w:tr>
      <w:tr>
        <w:trPr>
          <w:trHeight w:val="235" w:hRule="atLeast"/>
        </w:trPr>
        <w:tc>
          <w:tcPr>
            <w:tcW w:w="1440" w:type="dxa"/>
          </w:tcPr>
          <w:p>
            <w:pPr>
              <w:pStyle w:val="TableParagraph"/>
              <w:spacing w:line="187" w:lineRule="exact" w:before="28"/>
              <w:ind w:left="910"/>
              <w:rPr>
                <w:b/>
                <w:sz w:val="18"/>
              </w:rPr>
            </w:pPr>
            <w:r>
              <w:rPr>
                <w:b/>
                <w:spacing w:val="-2"/>
                <w:sz w:val="18"/>
              </w:rPr>
              <w:t>Total:</w:t>
            </w:r>
          </w:p>
        </w:tc>
        <w:tc>
          <w:tcPr>
            <w:tcW w:w="1112" w:type="dxa"/>
            <w:tcBorders>
              <w:top w:val="single" w:sz="6" w:space="0" w:color="000000"/>
            </w:tcBorders>
          </w:tcPr>
          <w:p>
            <w:pPr>
              <w:pStyle w:val="TableParagraph"/>
              <w:spacing w:line="187" w:lineRule="exact" w:before="28"/>
              <w:ind w:right="385"/>
              <w:jc w:val="right"/>
              <w:rPr>
                <w:b/>
                <w:sz w:val="18"/>
              </w:rPr>
            </w:pPr>
            <w:r>
              <w:rPr>
                <w:b/>
                <w:spacing w:val="-10"/>
                <w:sz w:val="18"/>
              </w:rPr>
              <w:t>1</w:t>
            </w:r>
          </w:p>
        </w:tc>
        <w:tc>
          <w:tcPr>
            <w:tcW w:w="1213" w:type="dxa"/>
            <w:tcBorders>
              <w:top w:val="single" w:sz="6" w:space="0" w:color="000000"/>
            </w:tcBorders>
          </w:tcPr>
          <w:p>
            <w:pPr>
              <w:pStyle w:val="TableParagraph"/>
              <w:spacing w:line="187" w:lineRule="exact" w:before="28"/>
              <w:ind w:right="23"/>
              <w:jc w:val="right"/>
              <w:rPr>
                <w:b/>
                <w:sz w:val="18"/>
              </w:rPr>
            </w:pPr>
            <w:r>
              <w:rPr>
                <w:b/>
                <w:spacing w:val="-2"/>
                <w:sz w:val="18"/>
              </w:rPr>
              <w:t>18,097.36</w:t>
            </w:r>
          </w:p>
        </w:tc>
      </w:tr>
    </w:tbl>
    <w:p>
      <w:pPr>
        <w:pStyle w:val="TableParagraph"/>
        <w:spacing w:after="0" w:line="187" w:lineRule="exact"/>
        <w:jc w:val="right"/>
        <w:rPr>
          <w:b/>
          <w:sz w:val="18"/>
        </w:rPr>
        <w:sectPr>
          <w:headerReference w:type="default" r:id="rId119"/>
          <w:footerReference w:type="default" r:id="rId120"/>
          <w:pgSz w:w="15840" w:h="12240" w:orient="landscape"/>
          <w:pgMar w:header="749" w:footer="860" w:top="1140" w:bottom="1060" w:left="360" w:right="360"/>
        </w:sectPr>
      </w:pPr>
    </w:p>
    <w:p>
      <w:pPr>
        <w:spacing w:line="240" w:lineRule="auto" w:before="115" w:after="0"/>
        <w:rPr>
          <w:b/>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809" name="Group 809"/>
                <wp:cNvGraphicFramePr>
                  <a:graphicFrameLocks/>
                </wp:cNvGraphicFramePr>
                <a:graphic>
                  <a:graphicData uri="http://schemas.microsoft.com/office/word/2010/wordprocessingGroup">
                    <wpg:wgp>
                      <wpg:cNvPr id="809" name="Group 809"/>
                      <wpg:cNvGrpSpPr/>
                      <wpg:grpSpPr>
                        <a:xfrm>
                          <a:off x="0" y="0"/>
                          <a:ext cx="9144000" cy="19050"/>
                          <a:chExt cx="9144000" cy="19050"/>
                        </a:xfrm>
                      </wpg:grpSpPr>
                      <wps:wsp>
                        <wps:cNvPr id="810" name="Graphic 810"/>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641" coordorigin="0,0" coordsize="14400,30">
                <v:shape style="position:absolute;left:0;top:15;width:14400;height:2" id="docshape642"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b/>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07/01/2025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202301519</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z w:val="18"/>
              </w:rPr>
              <w:t>Wire</w:t>
            </w:r>
            <w:r>
              <w:rPr>
                <w:spacing w:val="-3"/>
                <w:sz w:val="18"/>
              </w:rPr>
              <w:t> </w:t>
            </w:r>
            <w:r>
              <w:rPr>
                <w:spacing w:val="-2"/>
                <w:sz w:val="18"/>
              </w:rPr>
              <w:t>Transfer</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pacing w:val="-2"/>
                <w:sz w:val="18"/>
              </w:rPr>
              <w:t>GUARDIAN</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2,935.96</w:t>
            </w:r>
          </w:p>
        </w:tc>
      </w:tr>
    </w:tbl>
    <w:p>
      <w:pPr>
        <w:pStyle w:val="BodyText"/>
        <w:tabs>
          <w:tab w:pos="2204" w:val="left" w:leader="none"/>
          <w:tab w:pos="6869" w:val="left" w:leader="none"/>
          <w:tab w:pos="14054" w:val="left" w:leader="none"/>
        </w:tabs>
        <w:spacing w:before="18"/>
        <w:ind w:left="390"/>
      </w:pPr>
      <w:r>
        <w:rPr/>
        <mc:AlternateContent>
          <mc:Choice Requires="wps">
            <w:drawing>
              <wp:anchor distT="0" distB="0" distL="0" distR="0" allowOverlap="1" layoutInCell="1" locked="0" behindDoc="1" simplePos="0" relativeHeight="487730688">
                <wp:simplePos x="0" y="0"/>
                <wp:positionH relativeFrom="page">
                  <wp:posOffset>457200</wp:posOffset>
                </wp:positionH>
                <wp:positionV relativeFrom="paragraph">
                  <wp:posOffset>166751</wp:posOffset>
                </wp:positionV>
                <wp:extent cx="9144000" cy="1270"/>
                <wp:effectExtent l="0" t="0" r="0" b="0"/>
                <wp:wrapTopAndBottom/>
                <wp:docPr id="811" name="Graphic 811"/>
                <wp:cNvGraphicFramePr>
                  <a:graphicFrameLocks/>
                </wp:cNvGraphicFramePr>
                <a:graphic>
                  <a:graphicData uri="http://schemas.microsoft.com/office/word/2010/wordprocessingShape">
                    <wps:wsp>
                      <wps:cNvPr id="811" name="Graphic 811"/>
                      <wps:cNvSpPr/>
                      <wps:spPr>
                        <a:xfrm>
                          <a:off x="0" y="0"/>
                          <a:ext cx="9144000" cy="1270"/>
                        </a:xfrm>
                        <a:custGeom>
                          <a:avLst/>
                          <a:gdLst/>
                          <a:ahLst/>
                          <a:cxnLst/>
                          <a:rect l="l" t="t" r="r" b="b"/>
                          <a:pathLst>
                            <a:path w="9144000" h="0">
                              <a:moveTo>
                                <a:pt x="1143000" y="0"/>
                              </a:moveTo>
                              <a:lnTo>
                                <a:pt x="0" y="0"/>
                              </a:lnTo>
                            </a:path>
                            <a:path w="9144000" h="0">
                              <a:moveTo>
                                <a:pt x="4105275" y="0"/>
                              </a:moveTo>
                              <a:lnTo>
                                <a:pt x="1152525" y="0"/>
                              </a:lnTo>
                            </a:path>
                            <a:path w="9144000" h="0">
                              <a:moveTo>
                                <a:pt x="4829175" y="0"/>
                              </a:moveTo>
                              <a:lnTo>
                                <a:pt x="4114800" y="0"/>
                              </a:lnTo>
                            </a:path>
                            <a:path w="9144000" h="0">
                              <a:moveTo>
                                <a:pt x="5791200" y="0"/>
                              </a:moveTo>
                              <a:lnTo>
                                <a:pt x="4838700" y="0"/>
                              </a:lnTo>
                            </a:path>
                            <a:path w="9144000" h="0">
                              <a:moveTo>
                                <a:pt x="8181975" y="0"/>
                              </a:moveTo>
                              <a:lnTo>
                                <a:pt x="5800725" y="0"/>
                              </a:lnTo>
                            </a:path>
                            <a:path w="9144000" h="0">
                              <a:moveTo>
                                <a:pt x="9144000" y="0"/>
                              </a:moveTo>
                              <a:lnTo>
                                <a:pt x="81915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13pt;width:720pt;height:.1pt;mso-position-horizontal-relative:page;mso-position-vertical-relative:paragraph;z-index:-15585792;mso-wrap-distance-left:0;mso-wrap-distance-right:0" id="docshape643" coordorigin="720,263" coordsize="14400,0" path="m2520,263l720,263m7185,263l2535,263m8325,263l7200,263m9840,263l8340,263m13605,263l9855,263m15120,263l13620,263e" filled="false" stroked="true" strokeweight=".75pt" strokecolor="#000000">
                <v:path arrowok="t"/>
                <v:stroke dashstyle="solid"/>
                <w10:wrap type="topAndBottom"/>
              </v:shape>
            </w:pict>
          </mc:Fallback>
        </mc:AlternateContent>
      </w:r>
      <w:r>
        <w:rPr/>
        <w:t>Invoice</w:t>
      </w:r>
      <w:r>
        <w:rPr>
          <w:spacing w:val="-6"/>
        </w:rPr>
        <w:t> </w:t>
      </w:r>
      <w:r>
        <w:rPr>
          <w:spacing w:val="-2"/>
        </w:rPr>
        <w:t>Number</w:t>
      </w:r>
      <w:r>
        <w:rPr/>
        <w:tab/>
      </w:r>
      <w:r>
        <w:rPr>
          <w:spacing w:val="-2"/>
        </w:rPr>
        <w:t>Description</w:t>
      </w:r>
      <w:r>
        <w:rPr/>
        <w:tab/>
        <w:t>Invoice</w:t>
      </w:r>
      <w:r>
        <w:rPr>
          <w:spacing w:val="-5"/>
        </w:rPr>
        <w:t> </w:t>
      </w:r>
      <w:r>
        <w:rPr/>
        <w:t>Date</w:t>
      </w:r>
      <w:r>
        <w:rPr>
          <w:spacing w:val="77"/>
          <w:w w:val="150"/>
        </w:rPr>
        <w:t> </w:t>
      </w:r>
      <w:r>
        <w:rPr/>
        <w:t>Invoice</w:t>
      </w:r>
      <w:r>
        <w:rPr>
          <w:spacing w:val="-2"/>
        </w:rPr>
        <w:t> </w:t>
      </w:r>
      <w:r>
        <w:rPr/>
        <w:t>Amount</w:t>
      </w:r>
      <w:r>
        <w:rPr>
          <w:spacing w:val="32"/>
        </w:rPr>
        <w:t> </w:t>
      </w:r>
      <w:r>
        <w:rPr>
          <w:spacing w:val="-2"/>
        </w:rPr>
        <w:t>Account</w:t>
      </w:r>
      <w:r>
        <w:rPr/>
        <w:tab/>
      </w:r>
      <w:r>
        <w:rPr>
          <w:spacing w:val="-2"/>
        </w:rPr>
        <w:t>Amount</w:t>
      </w:r>
    </w:p>
    <w:p>
      <w:pPr>
        <w:tabs>
          <w:tab w:pos="2204" w:val="left" w:leader="none"/>
          <w:tab w:pos="6869" w:val="left" w:leader="none"/>
          <w:tab w:pos="8709" w:val="left" w:leader="none"/>
        </w:tabs>
        <w:spacing w:before="24"/>
        <w:ind w:left="390" w:right="0" w:firstLine="0"/>
        <w:jc w:val="left"/>
        <w:rPr>
          <w:sz w:val="18"/>
        </w:rPr>
      </w:pPr>
      <w:r>
        <w:rPr>
          <w:spacing w:val="-2"/>
          <w:sz w:val="18"/>
        </w:rPr>
        <w:t>06/24/2025</w:t>
      </w:r>
      <w:r>
        <w:rPr>
          <w:sz w:val="18"/>
        </w:rPr>
        <w:tab/>
        <w:t>Dental</w:t>
      </w:r>
      <w:r>
        <w:rPr>
          <w:spacing w:val="-4"/>
          <w:sz w:val="18"/>
        </w:rPr>
        <w:t> </w:t>
      </w:r>
      <w:r>
        <w:rPr>
          <w:sz w:val="18"/>
        </w:rPr>
        <w:t>Fees</w:t>
      </w:r>
      <w:r>
        <w:rPr>
          <w:spacing w:val="-1"/>
          <w:sz w:val="18"/>
        </w:rPr>
        <w:t> </w:t>
      </w:r>
      <w:r>
        <w:rPr>
          <w:sz w:val="18"/>
        </w:rPr>
        <w:t>for</w:t>
      </w:r>
      <w:r>
        <w:rPr>
          <w:spacing w:val="-1"/>
          <w:sz w:val="18"/>
        </w:rPr>
        <w:t> </w:t>
      </w:r>
      <w:r>
        <w:rPr>
          <w:sz w:val="18"/>
        </w:rPr>
        <w:t>July</w:t>
      </w:r>
      <w:r>
        <w:rPr>
          <w:spacing w:val="-1"/>
          <w:sz w:val="18"/>
        </w:rPr>
        <w:t> </w:t>
      </w:r>
      <w:r>
        <w:rPr>
          <w:spacing w:val="-4"/>
          <w:sz w:val="18"/>
        </w:rPr>
        <w:t>2025</w:t>
      </w:r>
      <w:r>
        <w:rPr>
          <w:sz w:val="18"/>
        </w:rPr>
        <w:tab/>
      </w:r>
      <w:r>
        <w:rPr>
          <w:spacing w:val="-2"/>
          <w:sz w:val="18"/>
        </w:rPr>
        <w:t>06/13/2025</w:t>
      </w:r>
      <w:r>
        <w:rPr>
          <w:sz w:val="18"/>
        </w:rPr>
        <w:tab/>
      </w:r>
      <w:r>
        <w:rPr>
          <w:spacing w:val="-2"/>
          <w:sz w:val="18"/>
        </w:rPr>
        <w:t>2,935.96</w:t>
      </w:r>
    </w:p>
    <w:p>
      <w:pPr>
        <w:tabs>
          <w:tab w:pos="4509" w:val="left" w:leader="none"/>
        </w:tabs>
        <w:spacing w:before="63"/>
        <w:ind w:left="0" w:right="383" w:firstLine="0"/>
        <w:jc w:val="right"/>
        <w:rPr>
          <w:i/>
          <w:sz w:val="18"/>
        </w:rPr>
      </w:pPr>
      <w:r>
        <w:rPr>
          <w:i/>
          <w:sz w:val="18"/>
        </w:rPr>
        <mc:AlternateContent>
          <mc:Choice Requires="wps">
            <w:drawing>
              <wp:anchor distT="0" distB="0" distL="0" distR="0" allowOverlap="1" layoutInCell="1" locked="0" behindDoc="1" simplePos="0" relativeHeight="487731200">
                <wp:simplePos x="0" y="0"/>
                <wp:positionH relativeFrom="page">
                  <wp:posOffset>8543925</wp:posOffset>
                </wp:positionH>
                <wp:positionV relativeFrom="paragraph">
                  <wp:posOffset>196162</wp:posOffset>
                </wp:positionV>
                <wp:extent cx="1057275" cy="1270"/>
                <wp:effectExtent l="0" t="0" r="0" b="0"/>
                <wp:wrapTopAndBottom/>
                <wp:docPr id="812" name="Graphic 812"/>
                <wp:cNvGraphicFramePr>
                  <a:graphicFrameLocks/>
                </wp:cNvGraphicFramePr>
                <a:graphic>
                  <a:graphicData uri="http://schemas.microsoft.com/office/word/2010/wordprocessingShape">
                    <wps:wsp>
                      <wps:cNvPr id="812" name="Graphic 812"/>
                      <wps:cNvSpPr/>
                      <wps:spPr>
                        <a:xfrm>
                          <a:off x="0" y="0"/>
                          <a:ext cx="1057275" cy="1270"/>
                        </a:xfrm>
                        <a:custGeom>
                          <a:avLst/>
                          <a:gdLst/>
                          <a:ahLst/>
                          <a:cxnLst/>
                          <a:rect l="l" t="t" r="r" b="b"/>
                          <a:pathLst>
                            <a:path w="1057275" h="0">
                              <a:moveTo>
                                <a:pt x="0" y="0"/>
                              </a:moveTo>
                              <a:lnTo>
                                <a:pt x="10572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72.75pt;margin-top:15.445879pt;width:83.25pt;height:.1pt;mso-position-horizontal-relative:page;mso-position-vertical-relative:paragraph;z-index:-15585280;mso-wrap-distance-left:0;mso-wrap-distance-right:0" id="docshape644" coordorigin="13455,309" coordsize="1665,0" path="m13455,309l15120,309e" filled="false" stroked="true" strokeweight=".75pt" strokecolor="#000000">
                <v:path arrowok="t"/>
                <v:stroke dashstyle="solid"/>
                <w10:wrap type="topAndBottom"/>
              </v:shape>
            </w:pict>
          </mc:Fallback>
        </mc:AlternateContent>
      </w:r>
      <w:r>
        <w:rPr>
          <w:i/>
          <w:sz w:val="18"/>
        </w:rPr>
        <w:t>99</w:t>
      </w:r>
      <w:r>
        <w:rPr>
          <w:i/>
          <w:spacing w:val="-2"/>
          <w:sz w:val="18"/>
        </w:rPr>
        <w:t> </w:t>
      </w:r>
      <w:r>
        <w:rPr>
          <w:i/>
          <w:sz w:val="18"/>
        </w:rPr>
        <w:t>E</w:t>
      </w:r>
      <w:r>
        <w:rPr>
          <w:i/>
          <w:spacing w:val="-2"/>
          <w:sz w:val="18"/>
        </w:rPr>
        <w:t> </w:t>
      </w:r>
      <w:r>
        <w:rPr>
          <w:i/>
          <w:sz w:val="18"/>
        </w:rPr>
        <w:t>000</w:t>
      </w:r>
      <w:r>
        <w:rPr>
          <w:i/>
          <w:spacing w:val="-1"/>
          <w:sz w:val="18"/>
        </w:rPr>
        <w:t> </w:t>
      </w:r>
      <w:r>
        <w:rPr>
          <w:i/>
          <w:sz w:val="18"/>
        </w:rPr>
        <w:t>2310</w:t>
      </w:r>
      <w:r>
        <w:rPr>
          <w:i/>
          <w:spacing w:val="-2"/>
          <w:sz w:val="18"/>
        </w:rPr>
        <w:t> </w:t>
      </w:r>
      <w:r>
        <w:rPr>
          <w:i/>
          <w:sz w:val="18"/>
        </w:rPr>
        <w:t>3930</w:t>
      </w:r>
      <w:r>
        <w:rPr>
          <w:i/>
          <w:spacing w:val="-2"/>
          <w:sz w:val="18"/>
        </w:rPr>
        <w:t> </w:t>
      </w:r>
      <w:r>
        <w:rPr>
          <w:i/>
          <w:sz w:val="18"/>
        </w:rPr>
        <w:t>02</w:t>
      </w:r>
      <w:r>
        <w:rPr>
          <w:i/>
          <w:spacing w:val="-1"/>
          <w:sz w:val="18"/>
        </w:rPr>
        <w:t> </w:t>
      </w:r>
      <w:r>
        <w:rPr>
          <w:i/>
          <w:spacing w:val="-2"/>
          <w:sz w:val="18"/>
        </w:rPr>
        <w:t>000000</w:t>
      </w:r>
      <w:r>
        <w:rPr>
          <w:i/>
          <w:sz w:val="18"/>
        </w:rPr>
        <w:tab/>
      </w:r>
      <w:r>
        <w:rPr>
          <w:i/>
          <w:spacing w:val="-2"/>
          <w:sz w:val="18"/>
        </w:rPr>
        <w:t>2,935.96</w:t>
      </w:r>
    </w:p>
    <w:p>
      <w:pPr>
        <w:pStyle w:val="BodyText"/>
        <w:tabs>
          <w:tab w:pos="1469" w:val="left" w:leader="none"/>
        </w:tabs>
        <w:spacing w:before="32"/>
        <w:ind w:right="383"/>
        <w:jc w:val="right"/>
      </w:pPr>
      <w:r>
        <w:rPr>
          <w:spacing w:val="-2"/>
        </w:rPr>
        <w:t>Total:</w:t>
      </w:r>
      <w:r>
        <w:rPr/>
        <w:tab/>
      </w:r>
      <w:r>
        <w:rPr>
          <w:spacing w:val="-2"/>
        </w:rPr>
        <w:t>2,935.96</w:t>
      </w:r>
    </w:p>
    <w:p>
      <w:pPr>
        <w:spacing w:line="240" w:lineRule="auto" w:before="0"/>
        <w:rPr>
          <w:b/>
          <w:sz w:val="18"/>
        </w:rPr>
      </w:pPr>
    </w:p>
    <w:p>
      <w:pPr>
        <w:spacing w:line="240" w:lineRule="auto" w:before="38"/>
        <w:rPr>
          <w:b/>
          <w:sz w:val="18"/>
        </w:rPr>
      </w:pPr>
    </w:p>
    <w:p>
      <w:pPr>
        <w:pStyle w:val="BodyText"/>
        <w:spacing w:before="1" w:after="31"/>
        <w:ind w:right="628"/>
        <w:jc w:val="right"/>
      </w:pPr>
      <w:r>
        <w:rPr/>
        <w:t>7/1/25</w:t>
      </w:r>
      <w:r>
        <w:rPr>
          <w:spacing w:val="-3"/>
        </w:rPr>
        <w:t> </w:t>
      </w:r>
      <w:r>
        <w:rPr/>
        <w:t>GUARDIAN</w:t>
      </w:r>
      <w:r>
        <w:rPr>
          <w:spacing w:val="-2"/>
        </w:rPr>
        <w:t> </w:t>
      </w:r>
      <w:r>
        <w:rPr/>
        <w:t>WT</w:t>
      </w:r>
      <w:r>
        <w:rPr>
          <w:spacing w:val="-3"/>
        </w:rPr>
        <w:t> </w:t>
      </w:r>
      <w:r>
        <w:rPr/>
        <w:t>-</w:t>
      </w:r>
      <w:r>
        <w:rPr>
          <w:spacing w:val="-2"/>
        </w:rPr>
        <w:t> </w:t>
      </w:r>
      <w:r>
        <w:rPr/>
        <w:t>SELF</w:t>
      </w:r>
      <w:r>
        <w:rPr>
          <w:spacing w:val="-2"/>
        </w:rPr>
        <w:t> Summary</w:t>
      </w:r>
    </w:p>
    <w:tbl>
      <w:tblPr>
        <w:tblW w:w="0" w:type="auto"/>
        <w:jc w:val="left"/>
        <w:tblInd w:w="10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40"/>
        <w:gridCol w:w="1162"/>
        <w:gridCol w:w="1163"/>
      </w:tblGrid>
      <w:tr>
        <w:trPr>
          <w:trHeight w:val="285" w:hRule="atLeast"/>
        </w:trPr>
        <w:tc>
          <w:tcPr>
            <w:tcW w:w="1440" w:type="dxa"/>
            <w:tcBorders>
              <w:top w:val="single" w:sz="6" w:space="0" w:color="000000"/>
              <w:bottom w:val="single" w:sz="6" w:space="0" w:color="000000"/>
            </w:tcBorders>
          </w:tcPr>
          <w:p>
            <w:pPr>
              <w:pStyle w:val="TableParagraph"/>
              <w:spacing w:before="54"/>
              <w:ind w:left="30"/>
              <w:rPr>
                <w:b/>
                <w:sz w:val="18"/>
              </w:rPr>
            </w:pPr>
            <w:r>
              <w:rPr>
                <w:b/>
                <w:spacing w:val="-4"/>
                <w:sz w:val="18"/>
              </w:rPr>
              <w:t>Type</w:t>
            </w:r>
          </w:p>
        </w:tc>
        <w:tc>
          <w:tcPr>
            <w:tcW w:w="1162" w:type="dxa"/>
            <w:tcBorders>
              <w:top w:val="single" w:sz="6" w:space="0" w:color="000000"/>
              <w:bottom w:val="single" w:sz="6" w:space="0" w:color="000000"/>
            </w:tcBorders>
          </w:tcPr>
          <w:p>
            <w:pPr>
              <w:pStyle w:val="TableParagraph"/>
              <w:spacing w:before="54"/>
              <w:ind w:right="435"/>
              <w:jc w:val="right"/>
              <w:rPr>
                <w:b/>
                <w:sz w:val="18"/>
              </w:rPr>
            </w:pPr>
            <w:r>
              <w:rPr>
                <w:b/>
                <w:spacing w:val="-2"/>
                <w:sz w:val="18"/>
              </w:rPr>
              <w:t>Count</w:t>
            </w:r>
          </w:p>
        </w:tc>
        <w:tc>
          <w:tcPr>
            <w:tcW w:w="1163" w:type="dxa"/>
            <w:tcBorders>
              <w:top w:val="single" w:sz="6" w:space="0" w:color="000000"/>
              <w:bottom w:val="single" w:sz="6" w:space="0" w:color="000000"/>
            </w:tcBorders>
          </w:tcPr>
          <w:p>
            <w:pPr>
              <w:pStyle w:val="TableParagraph"/>
              <w:spacing w:before="54"/>
              <w:ind w:right="23"/>
              <w:jc w:val="right"/>
              <w:rPr>
                <w:b/>
                <w:sz w:val="18"/>
              </w:rPr>
            </w:pPr>
            <w:r>
              <w:rPr>
                <w:b/>
                <w:spacing w:val="-2"/>
                <w:sz w:val="18"/>
              </w:rPr>
              <w:t>Amount</w:t>
            </w:r>
          </w:p>
        </w:tc>
      </w:tr>
      <w:tr>
        <w:trPr>
          <w:trHeight w:val="300" w:hRule="atLeast"/>
        </w:trPr>
        <w:tc>
          <w:tcPr>
            <w:tcW w:w="1440" w:type="dxa"/>
            <w:tcBorders>
              <w:top w:val="single" w:sz="6" w:space="0" w:color="000000"/>
            </w:tcBorders>
          </w:tcPr>
          <w:p>
            <w:pPr>
              <w:pStyle w:val="TableParagraph"/>
              <w:spacing w:before="58"/>
              <w:ind w:left="30"/>
              <w:rPr>
                <w:sz w:val="18"/>
              </w:rPr>
            </w:pPr>
            <w:r>
              <w:rPr>
                <w:sz w:val="18"/>
              </w:rPr>
              <w:t>Regular </w:t>
            </w:r>
            <w:r>
              <w:rPr>
                <w:spacing w:val="-2"/>
                <w:sz w:val="18"/>
              </w:rPr>
              <w:t>Checks:</w:t>
            </w:r>
          </w:p>
        </w:tc>
        <w:tc>
          <w:tcPr>
            <w:tcW w:w="1162" w:type="dxa"/>
            <w:tcBorders>
              <w:top w:val="single" w:sz="6" w:space="0" w:color="000000"/>
            </w:tcBorders>
          </w:tcPr>
          <w:p>
            <w:pPr>
              <w:pStyle w:val="TableParagraph"/>
              <w:spacing w:before="58"/>
              <w:ind w:right="435"/>
              <w:jc w:val="right"/>
              <w:rPr>
                <w:sz w:val="18"/>
              </w:rPr>
            </w:pPr>
            <w:r>
              <w:rPr>
                <w:spacing w:val="-10"/>
                <w:sz w:val="18"/>
              </w:rPr>
              <w:t>0</w:t>
            </w:r>
          </w:p>
        </w:tc>
        <w:tc>
          <w:tcPr>
            <w:tcW w:w="1163" w:type="dxa"/>
            <w:tcBorders>
              <w:top w:val="single" w:sz="6" w:space="0" w:color="000000"/>
            </w:tcBorders>
          </w:tcPr>
          <w:p>
            <w:pPr>
              <w:pStyle w:val="TableParagraph"/>
              <w:spacing w:before="58"/>
              <w:ind w:right="23"/>
              <w:jc w:val="right"/>
              <w:rPr>
                <w:sz w:val="18"/>
              </w:rPr>
            </w:pPr>
            <w:r>
              <w:rPr>
                <w:spacing w:val="-4"/>
                <w:sz w:val="18"/>
              </w:rPr>
              <w:t>0.00</w:t>
            </w:r>
          </w:p>
        </w:tc>
      </w:tr>
      <w:tr>
        <w:trPr>
          <w:trHeight w:val="270" w:hRule="atLeast"/>
        </w:trPr>
        <w:tc>
          <w:tcPr>
            <w:tcW w:w="1440" w:type="dxa"/>
          </w:tcPr>
          <w:p>
            <w:pPr>
              <w:pStyle w:val="TableParagraph"/>
              <w:spacing w:before="28"/>
              <w:ind w:left="30"/>
              <w:rPr>
                <w:sz w:val="18"/>
              </w:rPr>
            </w:pPr>
            <w:r>
              <w:rPr>
                <w:sz w:val="18"/>
              </w:rPr>
              <w:t>ACH</w:t>
            </w:r>
            <w:r>
              <w:rPr>
                <w:spacing w:val="-2"/>
                <w:sz w:val="18"/>
              </w:rPr>
              <w:t> Checks:</w:t>
            </w:r>
          </w:p>
        </w:tc>
        <w:tc>
          <w:tcPr>
            <w:tcW w:w="1162" w:type="dxa"/>
          </w:tcPr>
          <w:p>
            <w:pPr>
              <w:pStyle w:val="TableParagraph"/>
              <w:spacing w:before="28"/>
              <w:ind w:right="435"/>
              <w:jc w:val="right"/>
              <w:rPr>
                <w:sz w:val="18"/>
              </w:rPr>
            </w:pPr>
            <w:r>
              <w:rPr>
                <w:spacing w:val="-10"/>
                <w:sz w:val="18"/>
              </w:rPr>
              <w:t>0</w:t>
            </w:r>
          </w:p>
        </w:tc>
        <w:tc>
          <w:tcPr>
            <w:tcW w:w="1163" w:type="dxa"/>
          </w:tcPr>
          <w:p>
            <w:pPr>
              <w:pStyle w:val="TableParagraph"/>
              <w:spacing w:before="28"/>
              <w:ind w:right="23"/>
              <w:jc w:val="right"/>
              <w:rPr>
                <w:sz w:val="18"/>
              </w:rPr>
            </w:pPr>
            <w:r>
              <w:rPr>
                <w:spacing w:val="-4"/>
                <w:sz w:val="18"/>
              </w:rPr>
              <w:t>0.00</w:t>
            </w:r>
          </w:p>
        </w:tc>
      </w:tr>
      <w:tr>
        <w:trPr>
          <w:trHeight w:val="277" w:hRule="atLeast"/>
        </w:trPr>
        <w:tc>
          <w:tcPr>
            <w:tcW w:w="1440" w:type="dxa"/>
          </w:tcPr>
          <w:p>
            <w:pPr>
              <w:pStyle w:val="TableParagraph"/>
              <w:spacing w:before="28"/>
              <w:ind w:left="30"/>
              <w:rPr>
                <w:sz w:val="18"/>
              </w:rPr>
            </w:pPr>
            <w:r>
              <w:rPr>
                <w:sz w:val="18"/>
              </w:rPr>
              <w:t>Wire</w:t>
            </w:r>
            <w:r>
              <w:rPr>
                <w:spacing w:val="-3"/>
                <w:sz w:val="18"/>
              </w:rPr>
              <w:t> </w:t>
            </w:r>
            <w:r>
              <w:rPr>
                <w:spacing w:val="-2"/>
                <w:sz w:val="18"/>
              </w:rPr>
              <w:t>Transfers:</w:t>
            </w:r>
          </w:p>
        </w:tc>
        <w:tc>
          <w:tcPr>
            <w:tcW w:w="1162" w:type="dxa"/>
          </w:tcPr>
          <w:p>
            <w:pPr>
              <w:pStyle w:val="TableParagraph"/>
              <w:spacing w:before="28"/>
              <w:ind w:right="435"/>
              <w:jc w:val="right"/>
              <w:rPr>
                <w:sz w:val="18"/>
              </w:rPr>
            </w:pPr>
            <w:r>
              <w:rPr>
                <w:spacing w:val="-10"/>
                <w:sz w:val="18"/>
              </w:rPr>
              <w:t>1</w:t>
            </w:r>
          </w:p>
        </w:tc>
        <w:tc>
          <w:tcPr>
            <w:tcW w:w="1163" w:type="dxa"/>
          </w:tcPr>
          <w:p>
            <w:pPr>
              <w:pStyle w:val="TableParagraph"/>
              <w:spacing w:before="28"/>
              <w:ind w:right="23"/>
              <w:jc w:val="right"/>
              <w:rPr>
                <w:sz w:val="18"/>
              </w:rPr>
            </w:pPr>
            <w:r>
              <w:rPr>
                <w:spacing w:val="-2"/>
                <w:sz w:val="18"/>
              </w:rPr>
              <w:t>2,935.96</w:t>
            </w:r>
          </w:p>
        </w:tc>
      </w:tr>
      <w:tr>
        <w:trPr>
          <w:trHeight w:val="284" w:hRule="atLeast"/>
        </w:trPr>
        <w:tc>
          <w:tcPr>
            <w:tcW w:w="1440" w:type="dxa"/>
          </w:tcPr>
          <w:p>
            <w:pPr>
              <w:pStyle w:val="TableParagraph"/>
              <w:spacing w:before="36"/>
              <w:ind w:left="30"/>
              <w:rPr>
                <w:sz w:val="18"/>
              </w:rPr>
            </w:pPr>
            <w:r>
              <w:rPr>
                <w:spacing w:val="-2"/>
                <w:sz w:val="18"/>
              </w:rPr>
              <w:t>Epayables:</w:t>
            </w:r>
          </w:p>
        </w:tc>
        <w:tc>
          <w:tcPr>
            <w:tcW w:w="1162" w:type="dxa"/>
            <w:tcBorders>
              <w:bottom w:val="single" w:sz="6" w:space="0" w:color="000000"/>
            </w:tcBorders>
          </w:tcPr>
          <w:p>
            <w:pPr>
              <w:pStyle w:val="TableParagraph"/>
              <w:spacing w:before="36"/>
              <w:ind w:right="435"/>
              <w:jc w:val="right"/>
              <w:rPr>
                <w:sz w:val="18"/>
              </w:rPr>
            </w:pPr>
            <w:r>
              <w:rPr>
                <w:spacing w:val="-10"/>
                <w:sz w:val="18"/>
              </w:rPr>
              <w:t>0</w:t>
            </w:r>
          </w:p>
        </w:tc>
        <w:tc>
          <w:tcPr>
            <w:tcW w:w="1163" w:type="dxa"/>
            <w:tcBorders>
              <w:bottom w:val="single" w:sz="6" w:space="0" w:color="000000"/>
            </w:tcBorders>
          </w:tcPr>
          <w:p>
            <w:pPr>
              <w:pStyle w:val="TableParagraph"/>
              <w:spacing w:before="36"/>
              <w:ind w:right="23"/>
              <w:jc w:val="right"/>
              <w:rPr>
                <w:sz w:val="18"/>
              </w:rPr>
            </w:pPr>
            <w:r>
              <w:rPr>
                <w:spacing w:val="-4"/>
                <w:sz w:val="18"/>
              </w:rPr>
              <w:t>0.00</w:t>
            </w:r>
          </w:p>
        </w:tc>
      </w:tr>
      <w:tr>
        <w:trPr>
          <w:trHeight w:val="235" w:hRule="atLeast"/>
        </w:trPr>
        <w:tc>
          <w:tcPr>
            <w:tcW w:w="1440" w:type="dxa"/>
          </w:tcPr>
          <w:p>
            <w:pPr>
              <w:pStyle w:val="TableParagraph"/>
              <w:spacing w:line="187" w:lineRule="exact" w:before="28"/>
              <w:ind w:left="910"/>
              <w:rPr>
                <w:b/>
                <w:sz w:val="18"/>
              </w:rPr>
            </w:pPr>
            <w:r>
              <w:rPr>
                <w:b/>
                <w:spacing w:val="-2"/>
                <w:sz w:val="18"/>
              </w:rPr>
              <w:t>Total:</w:t>
            </w:r>
          </w:p>
        </w:tc>
        <w:tc>
          <w:tcPr>
            <w:tcW w:w="1162" w:type="dxa"/>
            <w:tcBorders>
              <w:top w:val="single" w:sz="6" w:space="0" w:color="000000"/>
            </w:tcBorders>
          </w:tcPr>
          <w:p>
            <w:pPr>
              <w:pStyle w:val="TableParagraph"/>
              <w:spacing w:line="187" w:lineRule="exact" w:before="28"/>
              <w:ind w:right="435"/>
              <w:jc w:val="right"/>
              <w:rPr>
                <w:b/>
                <w:sz w:val="18"/>
              </w:rPr>
            </w:pPr>
            <w:r>
              <w:rPr>
                <w:b/>
                <w:spacing w:val="-10"/>
                <w:sz w:val="18"/>
              </w:rPr>
              <w:t>1</w:t>
            </w:r>
          </w:p>
        </w:tc>
        <w:tc>
          <w:tcPr>
            <w:tcW w:w="1163" w:type="dxa"/>
            <w:tcBorders>
              <w:top w:val="single" w:sz="6" w:space="0" w:color="000000"/>
            </w:tcBorders>
          </w:tcPr>
          <w:p>
            <w:pPr>
              <w:pStyle w:val="TableParagraph"/>
              <w:spacing w:line="187" w:lineRule="exact" w:before="28"/>
              <w:ind w:right="23"/>
              <w:jc w:val="right"/>
              <w:rPr>
                <w:b/>
                <w:sz w:val="18"/>
              </w:rPr>
            </w:pPr>
            <w:r>
              <w:rPr>
                <w:b/>
                <w:spacing w:val="-2"/>
                <w:sz w:val="18"/>
              </w:rPr>
              <w:t>2,935.96</w:t>
            </w:r>
          </w:p>
        </w:tc>
      </w:tr>
    </w:tbl>
    <w:p>
      <w:pPr>
        <w:pStyle w:val="TableParagraph"/>
        <w:spacing w:after="0" w:line="187" w:lineRule="exact"/>
        <w:jc w:val="right"/>
        <w:rPr>
          <w:b/>
          <w:sz w:val="18"/>
        </w:rPr>
        <w:sectPr>
          <w:headerReference w:type="default" r:id="rId121"/>
          <w:footerReference w:type="default" r:id="rId122"/>
          <w:pgSz w:w="15840" w:h="12240" w:orient="landscape"/>
          <w:pgMar w:header="749" w:footer="860" w:top="1140" w:bottom="1060" w:left="360" w:right="360"/>
        </w:sectPr>
      </w:pPr>
    </w:p>
    <w:p>
      <w:pPr>
        <w:spacing w:line="240" w:lineRule="auto" w:before="115" w:after="0"/>
        <w:rPr>
          <w:b/>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820" name="Group 820"/>
                <wp:cNvGraphicFramePr>
                  <a:graphicFrameLocks/>
                </wp:cNvGraphicFramePr>
                <a:graphic>
                  <a:graphicData uri="http://schemas.microsoft.com/office/word/2010/wordprocessingGroup">
                    <wpg:wgp>
                      <wpg:cNvPr id="820" name="Group 820"/>
                      <wpg:cNvGrpSpPr/>
                      <wpg:grpSpPr>
                        <a:xfrm>
                          <a:off x="0" y="0"/>
                          <a:ext cx="9144000" cy="19050"/>
                          <a:chExt cx="9144000" cy="19050"/>
                        </a:xfrm>
                      </wpg:grpSpPr>
                      <wps:wsp>
                        <wps:cNvPr id="821" name="Graphic 821"/>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649" coordorigin="0,0" coordsize="14400,30">
                <v:shape style="position:absolute;left:0;top:15;width:14400;height:2" id="docshape650"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6" w:after="0"/>
        <w:rPr>
          <w:b/>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07/09/2025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202301710</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z w:val="18"/>
              </w:rPr>
              <w:t>Wire</w:t>
            </w:r>
            <w:r>
              <w:rPr>
                <w:spacing w:val="-3"/>
                <w:sz w:val="18"/>
              </w:rPr>
              <w:t> </w:t>
            </w:r>
            <w:r>
              <w:rPr>
                <w:spacing w:val="-2"/>
                <w:sz w:val="18"/>
              </w:rPr>
              <w:t>Transfer</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ACCURATE DOCUMENT </w:t>
            </w:r>
            <w:r>
              <w:rPr>
                <w:spacing w:val="-2"/>
                <w:sz w:val="18"/>
              </w:rPr>
              <w:t>DESTRUCTION</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1,403.83</w:t>
            </w:r>
          </w:p>
        </w:tc>
      </w:tr>
    </w:tbl>
    <w:p>
      <w:pPr>
        <w:spacing w:line="240" w:lineRule="auto" w:before="1"/>
        <w:rPr>
          <w:b/>
          <w:sz w:val="2"/>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13"/>
        <w:gridCol w:w="4806"/>
        <w:gridCol w:w="1232"/>
        <w:gridCol w:w="1473"/>
        <w:gridCol w:w="3569"/>
        <w:gridCol w:w="1709"/>
      </w:tblGrid>
      <w:tr>
        <w:trPr>
          <w:trHeight w:val="231" w:hRule="atLeast"/>
        </w:trPr>
        <w:tc>
          <w:tcPr>
            <w:tcW w:w="1613" w:type="dxa"/>
            <w:tcBorders>
              <w:bottom w:val="single" w:sz="6" w:space="0" w:color="000000"/>
            </w:tcBorders>
          </w:tcPr>
          <w:p>
            <w:pPr>
              <w:pStyle w:val="TableParagraph"/>
              <w:spacing w:line="201" w:lineRule="exact"/>
              <w:ind w:left="30"/>
              <w:rPr>
                <w:b/>
                <w:sz w:val="18"/>
              </w:rPr>
            </w:pPr>
            <w:r>
              <w:rPr>
                <w:b/>
                <w:sz w:val="18"/>
              </w:rPr>
              <w:t>Invoice</w:t>
            </w:r>
            <w:r>
              <w:rPr>
                <w:b/>
                <w:spacing w:val="-6"/>
                <w:sz w:val="18"/>
              </w:rPr>
              <w:t> </w:t>
            </w:r>
            <w:r>
              <w:rPr>
                <w:b/>
                <w:spacing w:val="-2"/>
                <w:sz w:val="18"/>
              </w:rPr>
              <w:t>Number</w:t>
            </w:r>
          </w:p>
        </w:tc>
        <w:tc>
          <w:tcPr>
            <w:tcW w:w="4806" w:type="dxa"/>
            <w:tcBorders>
              <w:bottom w:val="single" w:sz="6" w:space="0" w:color="000000"/>
            </w:tcBorders>
          </w:tcPr>
          <w:p>
            <w:pPr>
              <w:pStyle w:val="TableParagraph"/>
              <w:spacing w:line="201" w:lineRule="exact"/>
              <w:ind w:left="231"/>
              <w:rPr>
                <w:b/>
                <w:sz w:val="18"/>
              </w:rPr>
            </w:pPr>
            <w:r>
              <w:rPr>
                <w:b/>
                <w:spacing w:val="-2"/>
                <w:sz w:val="18"/>
              </w:rPr>
              <w:t>Description</w:t>
            </w:r>
          </w:p>
        </w:tc>
        <w:tc>
          <w:tcPr>
            <w:tcW w:w="1232" w:type="dxa"/>
            <w:tcBorders>
              <w:bottom w:val="single" w:sz="6" w:space="0" w:color="000000"/>
            </w:tcBorders>
          </w:tcPr>
          <w:p>
            <w:pPr>
              <w:pStyle w:val="TableParagraph"/>
              <w:spacing w:line="201" w:lineRule="exact"/>
              <w:ind w:left="90"/>
              <w:rPr>
                <w:b/>
                <w:sz w:val="18"/>
              </w:rPr>
            </w:pPr>
            <w:r>
              <w:rPr>
                <w:b/>
                <w:sz w:val="18"/>
              </w:rPr>
              <w:t>Invoice</w:t>
            </w:r>
            <w:r>
              <w:rPr>
                <w:b/>
                <w:spacing w:val="-6"/>
                <w:sz w:val="18"/>
              </w:rPr>
              <w:t> </w:t>
            </w:r>
            <w:r>
              <w:rPr>
                <w:b/>
                <w:spacing w:val="-4"/>
                <w:sz w:val="18"/>
              </w:rPr>
              <w:t>Date</w:t>
            </w:r>
          </w:p>
        </w:tc>
        <w:tc>
          <w:tcPr>
            <w:tcW w:w="1473" w:type="dxa"/>
            <w:tcBorders>
              <w:bottom w:val="single" w:sz="6" w:space="0" w:color="000000"/>
            </w:tcBorders>
          </w:tcPr>
          <w:p>
            <w:pPr>
              <w:pStyle w:val="TableParagraph"/>
              <w:spacing w:line="201" w:lineRule="exact"/>
              <w:ind w:right="42"/>
              <w:jc w:val="right"/>
              <w:rPr>
                <w:b/>
                <w:sz w:val="18"/>
              </w:rPr>
            </w:pPr>
            <w:r>
              <w:rPr>
                <w:b/>
                <w:sz w:val="18"/>
              </w:rPr>
              <w:t>Invoice</w:t>
            </w:r>
            <w:r>
              <w:rPr>
                <w:b/>
                <w:spacing w:val="-6"/>
                <w:sz w:val="18"/>
              </w:rPr>
              <w:t> </w:t>
            </w:r>
            <w:r>
              <w:rPr>
                <w:b/>
                <w:spacing w:val="-2"/>
                <w:sz w:val="18"/>
              </w:rPr>
              <w:t>Amount</w:t>
            </w:r>
          </w:p>
        </w:tc>
        <w:tc>
          <w:tcPr>
            <w:tcW w:w="3569" w:type="dxa"/>
            <w:tcBorders>
              <w:bottom w:val="single" w:sz="6" w:space="0" w:color="000000"/>
            </w:tcBorders>
          </w:tcPr>
          <w:p>
            <w:pPr>
              <w:pStyle w:val="TableParagraph"/>
              <w:spacing w:line="201" w:lineRule="exact"/>
              <w:ind w:left="40"/>
              <w:rPr>
                <w:b/>
                <w:sz w:val="18"/>
              </w:rPr>
            </w:pPr>
            <w:r>
              <w:rPr>
                <w:b/>
                <w:spacing w:val="-2"/>
                <w:sz w:val="18"/>
              </w:rPr>
              <w:t>Account</w:t>
            </w:r>
          </w:p>
        </w:tc>
        <w:tc>
          <w:tcPr>
            <w:tcW w:w="1709" w:type="dxa"/>
            <w:tcBorders>
              <w:bottom w:val="single" w:sz="6" w:space="0" w:color="000000"/>
            </w:tcBorders>
          </w:tcPr>
          <w:p>
            <w:pPr>
              <w:pStyle w:val="TableParagraph"/>
              <w:spacing w:line="201" w:lineRule="exact"/>
              <w:ind w:right="25"/>
              <w:jc w:val="right"/>
              <w:rPr>
                <w:b/>
                <w:sz w:val="18"/>
              </w:rPr>
            </w:pPr>
            <w:r>
              <w:rPr>
                <w:b/>
                <w:spacing w:val="-2"/>
                <w:sz w:val="18"/>
              </w:rPr>
              <w:t>Amount</w:t>
            </w:r>
          </w:p>
        </w:tc>
      </w:tr>
      <w:tr>
        <w:trPr>
          <w:trHeight w:val="265" w:hRule="atLeast"/>
        </w:trPr>
        <w:tc>
          <w:tcPr>
            <w:tcW w:w="1613" w:type="dxa"/>
            <w:tcBorders>
              <w:top w:val="single" w:sz="6" w:space="0" w:color="000000"/>
            </w:tcBorders>
          </w:tcPr>
          <w:p>
            <w:pPr>
              <w:pStyle w:val="TableParagraph"/>
              <w:spacing w:before="24"/>
              <w:ind w:left="30"/>
              <w:rPr>
                <w:sz w:val="18"/>
              </w:rPr>
            </w:pPr>
            <w:r>
              <w:rPr>
                <w:spacing w:val="-2"/>
                <w:sz w:val="18"/>
              </w:rPr>
              <w:t>14707470T095</w:t>
            </w:r>
          </w:p>
        </w:tc>
        <w:tc>
          <w:tcPr>
            <w:tcW w:w="4806" w:type="dxa"/>
            <w:tcBorders>
              <w:top w:val="single" w:sz="6" w:space="0" w:color="000000"/>
            </w:tcBorders>
          </w:tcPr>
          <w:p>
            <w:pPr>
              <w:pStyle w:val="TableParagraph"/>
              <w:spacing w:before="24"/>
              <w:ind w:left="231"/>
              <w:rPr>
                <w:sz w:val="18"/>
              </w:rPr>
            </w:pPr>
            <w:r>
              <w:rPr>
                <w:sz w:val="18"/>
              </w:rPr>
              <w:t>Document</w:t>
            </w:r>
            <w:r>
              <w:rPr>
                <w:spacing w:val="-7"/>
                <w:sz w:val="18"/>
              </w:rPr>
              <w:t> </w:t>
            </w:r>
            <w:r>
              <w:rPr>
                <w:sz w:val="18"/>
              </w:rPr>
              <w:t>Destruction</w:t>
            </w:r>
            <w:r>
              <w:rPr>
                <w:spacing w:val="-4"/>
                <w:sz w:val="18"/>
              </w:rPr>
              <w:t> </w:t>
            </w:r>
            <w:r>
              <w:rPr>
                <w:sz w:val="18"/>
              </w:rPr>
              <w:t>-</w:t>
            </w:r>
            <w:r>
              <w:rPr>
                <w:spacing w:val="-4"/>
                <w:sz w:val="18"/>
              </w:rPr>
              <w:t> </w:t>
            </w:r>
            <w:r>
              <w:rPr>
                <w:sz w:val="18"/>
              </w:rPr>
              <w:t>6/1/2025</w:t>
            </w:r>
            <w:r>
              <w:rPr>
                <w:spacing w:val="-4"/>
                <w:sz w:val="18"/>
              </w:rPr>
              <w:t> </w:t>
            </w:r>
            <w:r>
              <w:rPr>
                <w:sz w:val="18"/>
              </w:rPr>
              <w:t>-</w:t>
            </w:r>
            <w:r>
              <w:rPr>
                <w:spacing w:val="-4"/>
                <w:sz w:val="18"/>
              </w:rPr>
              <w:t> </w:t>
            </w:r>
            <w:r>
              <w:rPr>
                <w:sz w:val="18"/>
              </w:rPr>
              <w:t>6/30/2025</w:t>
            </w:r>
            <w:r>
              <w:rPr>
                <w:spacing w:val="-4"/>
                <w:sz w:val="18"/>
              </w:rPr>
              <w:t> </w:t>
            </w:r>
            <w:r>
              <w:rPr>
                <w:spacing w:val="-2"/>
                <w:sz w:val="18"/>
              </w:rPr>
              <w:t>(Cooper)</w:t>
            </w:r>
          </w:p>
        </w:tc>
        <w:tc>
          <w:tcPr>
            <w:tcW w:w="1232" w:type="dxa"/>
            <w:tcBorders>
              <w:top w:val="single" w:sz="6" w:space="0" w:color="000000"/>
            </w:tcBorders>
          </w:tcPr>
          <w:p>
            <w:pPr>
              <w:pStyle w:val="TableParagraph"/>
              <w:spacing w:before="24"/>
              <w:ind w:left="90"/>
              <w:rPr>
                <w:sz w:val="18"/>
              </w:rPr>
            </w:pPr>
            <w:r>
              <w:rPr>
                <w:spacing w:val="-2"/>
                <w:sz w:val="18"/>
              </w:rPr>
              <w:t>07/01/2025</w:t>
            </w:r>
          </w:p>
        </w:tc>
        <w:tc>
          <w:tcPr>
            <w:tcW w:w="1473" w:type="dxa"/>
            <w:tcBorders>
              <w:top w:val="single" w:sz="6" w:space="0" w:color="000000"/>
            </w:tcBorders>
          </w:tcPr>
          <w:p>
            <w:pPr>
              <w:pStyle w:val="TableParagraph"/>
              <w:spacing w:before="24"/>
              <w:ind w:right="72"/>
              <w:jc w:val="right"/>
              <w:rPr>
                <w:sz w:val="18"/>
              </w:rPr>
            </w:pPr>
            <w:r>
              <w:rPr>
                <w:spacing w:val="-2"/>
                <w:sz w:val="18"/>
              </w:rPr>
              <w:t>105.58</w:t>
            </w:r>
          </w:p>
        </w:tc>
        <w:tc>
          <w:tcPr>
            <w:tcW w:w="3569" w:type="dxa"/>
            <w:tcBorders>
              <w:top w:val="single" w:sz="6" w:space="0" w:color="000000"/>
            </w:tcBorders>
          </w:tcPr>
          <w:p>
            <w:pPr>
              <w:pStyle w:val="TableParagraph"/>
              <w:rPr>
                <w:rFonts w:ascii="Times New Roman"/>
                <w:sz w:val="18"/>
              </w:rPr>
            </w:pPr>
          </w:p>
        </w:tc>
        <w:tc>
          <w:tcPr>
            <w:tcW w:w="1709" w:type="dxa"/>
            <w:tcBorders>
              <w:top w:val="single" w:sz="6" w:space="0" w:color="000000"/>
            </w:tcBorders>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806" w:type="dxa"/>
          </w:tcPr>
          <w:p>
            <w:pPr>
              <w:pStyle w:val="TableParagraph"/>
              <w:rPr>
                <w:rFonts w:ascii="Times New Roman"/>
                <w:sz w:val="18"/>
              </w:rPr>
            </w:pPr>
          </w:p>
        </w:tc>
        <w:tc>
          <w:tcPr>
            <w:tcW w:w="1232"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28"/>
              <w:ind w:right="25"/>
              <w:jc w:val="right"/>
              <w:rPr>
                <w:i/>
                <w:sz w:val="18"/>
              </w:rPr>
            </w:pPr>
            <w:r>
              <w:rPr>
                <w:i/>
                <w:spacing w:val="-2"/>
                <w:sz w:val="18"/>
              </w:rPr>
              <w:t>105.58</w:t>
            </w:r>
          </w:p>
        </w:tc>
      </w:tr>
      <w:tr>
        <w:trPr>
          <w:trHeight w:val="270" w:hRule="atLeast"/>
        </w:trPr>
        <w:tc>
          <w:tcPr>
            <w:tcW w:w="1613" w:type="dxa"/>
          </w:tcPr>
          <w:p>
            <w:pPr>
              <w:pStyle w:val="TableParagraph"/>
              <w:spacing w:before="28"/>
              <w:ind w:left="30"/>
              <w:rPr>
                <w:sz w:val="18"/>
              </w:rPr>
            </w:pPr>
            <w:r>
              <w:rPr>
                <w:spacing w:val="-2"/>
                <w:sz w:val="18"/>
              </w:rPr>
              <w:t>14707471T095</w:t>
            </w:r>
          </w:p>
        </w:tc>
        <w:tc>
          <w:tcPr>
            <w:tcW w:w="4806" w:type="dxa"/>
          </w:tcPr>
          <w:p>
            <w:pPr>
              <w:pStyle w:val="TableParagraph"/>
              <w:spacing w:before="28"/>
              <w:ind w:left="231"/>
              <w:rPr>
                <w:sz w:val="18"/>
              </w:rPr>
            </w:pPr>
            <w:r>
              <w:rPr>
                <w:sz w:val="18"/>
              </w:rPr>
              <w:t>Document</w:t>
            </w:r>
            <w:r>
              <w:rPr>
                <w:spacing w:val="-7"/>
                <w:sz w:val="18"/>
              </w:rPr>
              <w:t> </w:t>
            </w:r>
            <w:r>
              <w:rPr>
                <w:sz w:val="18"/>
              </w:rPr>
              <w:t>Destruction</w:t>
            </w:r>
            <w:r>
              <w:rPr>
                <w:spacing w:val="-4"/>
                <w:sz w:val="18"/>
              </w:rPr>
              <w:t> </w:t>
            </w:r>
            <w:r>
              <w:rPr>
                <w:sz w:val="18"/>
              </w:rPr>
              <w:t>-</w:t>
            </w:r>
            <w:r>
              <w:rPr>
                <w:spacing w:val="-4"/>
                <w:sz w:val="18"/>
              </w:rPr>
              <w:t> </w:t>
            </w:r>
            <w:r>
              <w:rPr>
                <w:sz w:val="18"/>
              </w:rPr>
              <w:t>6/1/2025</w:t>
            </w:r>
            <w:r>
              <w:rPr>
                <w:spacing w:val="-4"/>
                <w:sz w:val="18"/>
              </w:rPr>
              <w:t> </w:t>
            </w:r>
            <w:r>
              <w:rPr>
                <w:sz w:val="18"/>
              </w:rPr>
              <w:t>-</w:t>
            </w:r>
            <w:r>
              <w:rPr>
                <w:spacing w:val="-4"/>
                <w:sz w:val="18"/>
              </w:rPr>
              <w:t> </w:t>
            </w:r>
            <w:r>
              <w:rPr>
                <w:sz w:val="18"/>
              </w:rPr>
              <w:t>6/30/2025</w:t>
            </w:r>
            <w:r>
              <w:rPr>
                <w:spacing w:val="-4"/>
                <w:sz w:val="18"/>
              </w:rPr>
              <w:t> </w:t>
            </w:r>
            <w:r>
              <w:rPr>
                <w:spacing w:val="-2"/>
                <w:sz w:val="18"/>
              </w:rPr>
              <w:t>(Holmes)</w:t>
            </w:r>
          </w:p>
        </w:tc>
        <w:tc>
          <w:tcPr>
            <w:tcW w:w="1232" w:type="dxa"/>
          </w:tcPr>
          <w:p>
            <w:pPr>
              <w:pStyle w:val="TableParagraph"/>
              <w:spacing w:before="28"/>
              <w:ind w:left="90"/>
              <w:rPr>
                <w:sz w:val="18"/>
              </w:rPr>
            </w:pPr>
            <w:r>
              <w:rPr>
                <w:spacing w:val="-2"/>
                <w:sz w:val="18"/>
              </w:rPr>
              <w:t>07/01/2025</w:t>
            </w:r>
          </w:p>
        </w:tc>
        <w:tc>
          <w:tcPr>
            <w:tcW w:w="1473" w:type="dxa"/>
          </w:tcPr>
          <w:p>
            <w:pPr>
              <w:pStyle w:val="TableParagraph"/>
              <w:spacing w:before="28"/>
              <w:ind w:right="72"/>
              <w:jc w:val="right"/>
              <w:rPr>
                <w:sz w:val="18"/>
              </w:rPr>
            </w:pPr>
            <w:r>
              <w:rPr>
                <w:spacing w:val="-2"/>
                <w:sz w:val="18"/>
              </w:rPr>
              <w:t>91.81</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806" w:type="dxa"/>
          </w:tcPr>
          <w:p>
            <w:pPr>
              <w:pStyle w:val="TableParagraph"/>
              <w:rPr>
                <w:rFonts w:ascii="Times New Roman"/>
                <w:sz w:val="18"/>
              </w:rPr>
            </w:pPr>
          </w:p>
        </w:tc>
        <w:tc>
          <w:tcPr>
            <w:tcW w:w="1232"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28"/>
              <w:ind w:right="25"/>
              <w:jc w:val="right"/>
              <w:rPr>
                <w:i/>
                <w:sz w:val="18"/>
              </w:rPr>
            </w:pPr>
            <w:r>
              <w:rPr>
                <w:i/>
                <w:spacing w:val="-2"/>
                <w:sz w:val="18"/>
              </w:rPr>
              <w:t>91.81</w:t>
            </w:r>
          </w:p>
        </w:tc>
      </w:tr>
      <w:tr>
        <w:trPr>
          <w:trHeight w:val="270" w:hRule="atLeast"/>
        </w:trPr>
        <w:tc>
          <w:tcPr>
            <w:tcW w:w="1613" w:type="dxa"/>
          </w:tcPr>
          <w:p>
            <w:pPr>
              <w:pStyle w:val="TableParagraph"/>
              <w:spacing w:before="28"/>
              <w:ind w:left="30"/>
              <w:rPr>
                <w:sz w:val="18"/>
              </w:rPr>
            </w:pPr>
            <w:r>
              <w:rPr>
                <w:spacing w:val="-2"/>
                <w:sz w:val="18"/>
              </w:rPr>
              <w:t>14707472T095</w:t>
            </w:r>
          </w:p>
        </w:tc>
        <w:tc>
          <w:tcPr>
            <w:tcW w:w="4806" w:type="dxa"/>
          </w:tcPr>
          <w:p>
            <w:pPr>
              <w:pStyle w:val="TableParagraph"/>
              <w:spacing w:before="28"/>
              <w:ind w:left="231"/>
              <w:rPr>
                <w:sz w:val="18"/>
              </w:rPr>
            </w:pPr>
            <w:r>
              <w:rPr>
                <w:sz w:val="18"/>
              </w:rPr>
              <w:t>Document</w:t>
            </w:r>
            <w:r>
              <w:rPr>
                <w:spacing w:val="-7"/>
                <w:sz w:val="18"/>
              </w:rPr>
              <w:t> </w:t>
            </w:r>
            <w:r>
              <w:rPr>
                <w:sz w:val="18"/>
              </w:rPr>
              <w:t>Destruction</w:t>
            </w:r>
            <w:r>
              <w:rPr>
                <w:spacing w:val="-4"/>
                <w:sz w:val="18"/>
              </w:rPr>
              <w:t> </w:t>
            </w:r>
            <w:r>
              <w:rPr>
                <w:sz w:val="18"/>
              </w:rPr>
              <w:t>-</w:t>
            </w:r>
            <w:r>
              <w:rPr>
                <w:spacing w:val="-4"/>
                <w:sz w:val="18"/>
              </w:rPr>
              <w:t> </w:t>
            </w:r>
            <w:r>
              <w:rPr>
                <w:sz w:val="18"/>
              </w:rPr>
              <w:t>6/1/2025</w:t>
            </w:r>
            <w:r>
              <w:rPr>
                <w:spacing w:val="-4"/>
                <w:sz w:val="18"/>
              </w:rPr>
              <w:t> </w:t>
            </w:r>
            <w:r>
              <w:rPr>
                <w:sz w:val="18"/>
              </w:rPr>
              <w:t>-</w:t>
            </w:r>
            <w:r>
              <w:rPr>
                <w:spacing w:val="-4"/>
                <w:sz w:val="18"/>
              </w:rPr>
              <w:t> </w:t>
            </w:r>
            <w:r>
              <w:rPr>
                <w:sz w:val="18"/>
              </w:rPr>
              <w:t>6/30/2025</w:t>
            </w:r>
            <w:r>
              <w:rPr>
                <w:spacing w:val="-4"/>
                <w:sz w:val="18"/>
              </w:rPr>
              <w:t> </w:t>
            </w:r>
            <w:r>
              <w:rPr>
                <w:spacing w:val="-2"/>
                <w:sz w:val="18"/>
              </w:rPr>
              <w:t>(London)</w:t>
            </w:r>
          </w:p>
        </w:tc>
        <w:tc>
          <w:tcPr>
            <w:tcW w:w="1232" w:type="dxa"/>
          </w:tcPr>
          <w:p>
            <w:pPr>
              <w:pStyle w:val="TableParagraph"/>
              <w:spacing w:before="28"/>
              <w:ind w:left="90"/>
              <w:rPr>
                <w:sz w:val="18"/>
              </w:rPr>
            </w:pPr>
            <w:r>
              <w:rPr>
                <w:spacing w:val="-2"/>
                <w:sz w:val="18"/>
              </w:rPr>
              <w:t>07/01/2025</w:t>
            </w:r>
          </w:p>
        </w:tc>
        <w:tc>
          <w:tcPr>
            <w:tcW w:w="1473" w:type="dxa"/>
          </w:tcPr>
          <w:p>
            <w:pPr>
              <w:pStyle w:val="TableParagraph"/>
              <w:spacing w:before="28"/>
              <w:ind w:right="72"/>
              <w:jc w:val="right"/>
              <w:rPr>
                <w:sz w:val="18"/>
              </w:rPr>
            </w:pPr>
            <w:r>
              <w:rPr>
                <w:spacing w:val="-2"/>
                <w:sz w:val="18"/>
              </w:rPr>
              <w:t>109.99</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806" w:type="dxa"/>
          </w:tcPr>
          <w:p>
            <w:pPr>
              <w:pStyle w:val="TableParagraph"/>
              <w:rPr>
                <w:rFonts w:ascii="Times New Roman"/>
                <w:sz w:val="18"/>
              </w:rPr>
            </w:pPr>
          </w:p>
        </w:tc>
        <w:tc>
          <w:tcPr>
            <w:tcW w:w="1232"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28"/>
              <w:ind w:right="25"/>
              <w:jc w:val="right"/>
              <w:rPr>
                <w:i/>
                <w:sz w:val="18"/>
              </w:rPr>
            </w:pPr>
            <w:r>
              <w:rPr>
                <w:i/>
                <w:spacing w:val="-2"/>
                <w:sz w:val="18"/>
              </w:rPr>
              <w:t>109.99</w:t>
            </w:r>
          </w:p>
        </w:tc>
      </w:tr>
      <w:tr>
        <w:trPr>
          <w:trHeight w:val="270" w:hRule="atLeast"/>
        </w:trPr>
        <w:tc>
          <w:tcPr>
            <w:tcW w:w="1613" w:type="dxa"/>
          </w:tcPr>
          <w:p>
            <w:pPr>
              <w:pStyle w:val="TableParagraph"/>
              <w:spacing w:before="28"/>
              <w:ind w:left="30"/>
              <w:rPr>
                <w:sz w:val="18"/>
              </w:rPr>
            </w:pPr>
            <w:r>
              <w:rPr>
                <w:spacing w:val="-2"/>
                <w:sz w:val="18"/>
              </w:rPr>
              <w:t>14707474T095</w:t>
            </w:r>
          </w:p>
        </w:tc>
        <w:tc>
          <w:tcPr>
            <w:tcW w:w="4806" w:type="dxa"/>
          </w:tcPr>
          <w:p>
            <w:pPr>
              <w:pStyle w:val="TableParagraph"/>
              <w:spacing w:before="28"/>
              <w:ind w:left="231"/>
              <w:rPr>
                <w:sz w:val="18"/>
              </w:rPr>
            </w:pPr>
            <w:r>
              <w:rPr>
                <w:sz w:val="18"/>
              </w:rPr>
              <w:t>Document</w:t>
            </w:r>
            <w:r>
              <w:rPr>
                <w:spacing w:val="-5"/>
                <w:sz w:val="18"/>
              </w:rPr>
              <w:t> </w:t>
            </w:r>
            <w:r>
              <w:rPr>
                <w:sz w:val="18"/>
              </w:rPr>
              <w:t>Destruction</w:t>
            </w:r>
            <w:r>
              <w:rPr>
                <w:spacing w:val="-4"/>
                <w:sz w:val="18"/>
              </w:rPr>
              <w:t> </w:t>
            </w:r>
            <w:r>
              <w:rPr>
                <w:sz w:val="18"/>
              </w:rPr>
              <w:t>-</w:t>
            </w:r>
            <w:r>
              <w:rPr>
                <w:spacing w:val="-4"/>
                <w:sz w:val="18"/>
              </w:rPr>
              <w:t> </w:t>
            </w:r>
            <w:r>
              <w:rPr>
                <w:sz w:val="18"/>
              </w:rPr>
              <w:t>6/1/2025</w:t>
            </w:r>
            <w:r>
              <w:rPr>
                <w:spacing w:val="-4"/>
                <w:sz w:val="18"/>
              </w:rPr>
              <w:t> </w:t>
            </w:r>
            <w:r>
              <w:rPr>
                <w:sz w:val="18"/>
              </w:rPr>
              <w:t>-</w:t>
            </w:r>
            <w:r>
              <w:rPr>
                <w:spacing w:val="-4"/>
                <w:sz w:val="18"/>
              </w:rPr>
              <w:t> </w:t>
            </w:r>
            <w:r>
              <w:rPr>
                <w:sz w:val="18"/>
              </w:rPr>
              <w:t>6/30/2025</w:t>
            </w:r>
            <w:r>
              <w:rPr>
                <w:spacing w:val="-4"/>
                <w:sz w:val="18"/>
              </w:rPr>
              <w:t> </w:t>
            </w:r>
            <w:r>
              <w:rPr>
                <w:spacing w:val="-2"/>
                <w:sz w:val="18"/>
              </w:rPr>
              <w:t>(Field)</w:t>
            </w:r>
          </w:p>
        </w:tc>
        <w:tc>
          <w:tcPr>
            <w:tcW w:w="1232" w:type="dxa"/>
          </w:tcPr>
          <w:p>
            <w:pPr>
              <w:pStyle w:val="TableParagraph"/>
              <w:spacing w:before="28"/>
              <w:ind w:left="90"/>
              <w:rPr>
                <w:sz w:val="18"/>
              </w:rPr>
            </w:pPr>
            <w:r>
              <w:rPr>
                <w:spacing w:val="-2"/>
                <w:sz w:val="18"/>
              </w:rPr>
              <w:t>07/01/2025</w:t>
            </w:r>
          </w:p>
        </w:tc>
        <w:tc>
          <w:tcPr>
            <w:tcW w:w="1473" w:type="dxa"/>
          </w:tcPr>
          <w:p>
            <w:pPr>
              <w:pStyle w:val="TableParagraph"/>
              <w:spacing w:before="28"/>
              <w:ind w:right="72"/>
              <w:jc w:val="right"/>
              <w:rPr>
                <w:sz w:val="18"/>
              </w:rPr>
            </w:pPr>
            <w:r>
              <w:rPr>
                <w:spacing w:val="-2"/>
                <w:sz w:val="18"/>
              </w:rPr>
              <w:t>95.65</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806" w:type="dxa"/>
          </w:tcPr>
          <w:p>
            <w:pPr>
              <w:pStyle w:val="TableParagraph"/>
              <w:rPr>
                <w:rFonts w:ascii="Times New Roman"/>
                <w:sz w:val="18"/>
              </w:rPr>
            </w:pPr>
          </w:p>
        </w:tc>
        <w:tc>
          <w:tcPr>
            <w:tcW w:w="1232"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28"/>
              <w:ind w:right="25"/>
              <w:jc w:val="right"/>
              <w:rPr>
                <w:i/>
                <w:sz w:val="18"/>
              </w:rPr>
            </w:pPr>
            <w:r>
              <w:rPr>
                <w:i/>
                <w:spacing w:val="-2"/>
                <w:sz w:val="18"/>
              </w:rPr>
              <w:t>95.65</w:t>
            </w:r>
          </w:p>
        </w:tc>
      </w:tr>
      <w:tr>
        <w:trPr>
          <w:trHeight w:val="270" w:hRule="atLeast"/>
        </w:trPr>
        <w:tc>
          <w:tcPr>
            <w:tcW w:w="1613" w:type="dxa"/>
          </w:tcPr>
          <w:p>
            <w:pPr>
              <w:pStyle w:val="TableParagraph"/>
              <w:spacing w:before="28"/>
              <w:ind w:left="30"/>
              <w:rPr>
                <w:sz w:val="18"/>
              </w:rPr>
            </w:pPr>
            <w:r>
              <w:rPr>
                <w:spacing w:val="-2"/>
                <w:sz w:val="18"/>
              </w:rPr>
              <w:t>14707475T095</w:t>
            </w:r>
          </w:p>
        </w:tc>
        <w:tc>
          <w:tcPr>
            <w:tcW w:w="4806" w:type="dxa"/>
          </w:tcPr>
          <w:p>
            <w:pPr>
              <w:pStyle w:val="TableParagraph"/>
              <w:spacing w:before="28"/>
              <w:ind w:left="231"/>
              <w:rPr>
                <w:sz w:val="18"/>
              </w:rPr>
            </w:pPr>
            <w:r>
              <w:rPr>
                <w:sz w:val="18"/>
              </w:rPr>
              <w:t>Document</w:t>
            </w:r>
            <w:r>
              <w:rPr>
                <w:spacing w:val="-5"/>
                <w:sz w:val="18"/>
              </w:rPr>
              <w:t> </w:t>
            </w:r>
            <w:r>
              <w:rPr>
                <w:sz w:val="18"/>
              </w:rPr>
              <w:t>Destruction</w:t>
            </w:r>
            <w:r>
              <w:rPr>
                <w:spacing w:val="-4"/>
                <w:sz w:val="18"/>
              </w:rPr>
              <w:t> </w:t>
            </w:r>
            <w:r>
              <w:rPr>
                <w:sz w:val="18"/>
              </w:rPr>
              <w:t>-</w:t>
            </w:r>
            <w:r>
              <w:rPr>
                <w:spacing w:val="-4"/>
                <w:sz w:val="18"/>
              </w:rPr>
              <w:t> </w:t>
            </w:r>
            <w:r>
              <w:rPr>
                <w:sz w:val="18"/>
              </w:rPr>
              <w:t>6/1/2025</w:t>
            </w:r>
            <w:r>
              <w:rPr>
                <w:spacing w:val="-4"/>
                <w:sz w:val="18"/>
              </w:rPr>
              <w:t> </w:t>
            </w:r>
            <w:r>
              <w:rPr>
                <w:sz w:val="18"/>
              </w:rPr>
              <w:t>-</w:t>
            </w:r>
            <w:r>
              <w:rPr>
                <w:spacing w:val="-4"/>
                <w:sz w:val="18"/>
              </w:rPr>
              <w:t> </w:t>
            </w:r>
            <w:r>
              <w:rPr>
                <w:sz w:val="18"/>
              </w:rPr>
              <w:t>6/30/2025</w:t>
            </w:r>
            <w:r>
              <w:rPr>
                <w:spacing w:val="-4"/>
                <w:sz w:val="18"/>
              </w:rPr>
              <w:t> </w:t>
            </w:r>
            <w:r>
              <w:rPr>
                <w:spacing w:val="-2"/>
                <w:sz w:val="18"/>
              </w:rPr>
              <w:t>(Frost)</w:t>
            </w:r>
          </w:p>
        </w:tc>
        <w:tc>
          <w:tcPr>
            <w:tcW w:w="1232" w:type="dxa"/>
          </w:tcPr>
          <w:p>
            <w:pPr>
              <w:pStyle w:val="TableParagraph"/>
              <w:spacing w:before="28"/>
              <w:ind w:left="90"/>
              <w:rPr>
                <w:sz w:val="18"/>
              </w:rPr>
            </w:pPr>
            <w:r>
              <w:rPr>
                <w:spacing w:val="-2"/>
                <w:sz w:val="18"/>
              </w:rPr>
              <w:t>07/01/2025</w:t>
            </w:r>
          </w:p>
        </w:tc>
        <w:tc>
          <w:tcPr>
            <w:tcW w:w="1473" w:type="dxa"/>
          </w:tcPr>
          <w:p>
            <w:pPr>
              <w:pStyle w:val="TableParagraph"/>
              <w:spacing w:before="28"/>
              <w:ind w:right="72"/>
              <w:jc w:val="right"/>
              <w:rPr>
                <w:sz w:val="18"/>
              </w:rPr>
            </w:pPr>
            <w:r>
              <w:rPr>
                <w:spacing w:val="-2"/>
                <w:sz w:val="18"/>
              </w:rPr>
              <w:t>105.58</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806" w:type="dxa"/>
          </w:tcPr>
          <w:p>
            <w:pPr>
              <w:pStyle w:val="TableParagraph"/>
              <w:rPr>
                <w:rFonts w:ascii="Times New Roman"/>
                <w:sz w:val="18"/>
              </w:rPr>
            </w:pPr>
          </w:p>
        </w:tc>
        <w:tc>
          <w:tcPr>
            <w:tcW w:w="1232"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28"/>
              <w:ind w:right="25"/>
              <w:jc w:val="right"/>
              <w:rPr>
                <w:i/>
                <w:sz w:val="18"/>
              </w:rPr>
            </w:pPr>
            <w:r>
              <w:rPr>
                <w:i/>
                <w:spacing w:val="-2"/>
                <w:sz w:val="18"/>
              </w:rPr>
              <w:t>105.58</w:t>
            </w:r>
          </w:p>
        </w:tc>
      </w:tr>
      <w:tr>
        <w:trPr>
          <w:trHeight w:val="270" w:hRule="atLeast"/>
        </w:trPr>
        <w:tc>
          <w:tcPr>
            <w:tcW w:w="1613" w:type="dxa"/>
          </w:tcPr>
          <w:p>
            <w:pPr>
              <w:pStyle w:val="TableParagraph"/>
              <w:spacing w:before="28"/>
              <w:ind w:left="30"/>
              <w:rPr>
                <w:sz w:val="18"/>
              </w:rPr>
            </w:pPr>
            <w:r>
              <w:rPr>
                <w:spacing w:val="-2"/>
                <w:sz w:val="18"/>
              </w:rPr>
              <w:t>14707476T095</w:t>
            </w:r>
          </w:p>
        </w:tc>
        <w:tc>
          <w:tcPr>
            <w:tcW w:w="4806" w:type="dxa"/>
          </w:tcPr>
          <w:p>
            <w:pPr>
              <w:pStyle w:val="TableParagraph"/>
              <w:spacing w:before="28"/>
              <w:ind w:left="231"/>
              <w:rPr>
                <w:sz w:val="18"/>
              </w:rPr>
            </w:pPr>
            <w:r>
              <w:rPr>
                <w:sz w:val="18"/>
              </w:rPr>
              <w:t>Document</w:t>
            </w:r>
            <w:r>
              <w:rPr>
                <w:spacing w:val="-7"/>
                <w:sz w:val="18"/>
              </w:rPr>
              <w:t> </w:t>
            </w:r>
            <w:r>
              <w:rPr>
                <w:sz w:val="18"/>
              </w:rPr>
              <w:t>Destruction</w:t>
            </w:r>
            <w:r>
              <w:rPr>
                <w:spacing w:val="-4"/>
                <w:sz w:val="18"/>
              </w:rPr>
              <w:t> </w:t>
            </w:r>
            <w:r>
              <w:rPr>
                <w:sz w:val="18"/>
              </w:rPr>
              <w:t>-</w:t>
            </w:r>
            <w:r>
              <w:rPr>
                <w:spacing w:val="-4"/>
                <w:sz w:val="18"/>
              </w:rPr>
              <w:t> </w:t>
            </w:r>
            <w:r>
              <w:rPr>
                <w:sz w:val="18"/>
              </w:rPr>
              <w:t>6/1/2025</w:t>
            </w:r>
            <w:r>
              <w:rPr>
                <w:spacing w:val="-4"/>
                <w:sz w:val="18"/>
              </w:rPr>
              <w:t> </w:t>
            </w:r>
            <w:r>
              <w:rPr>
                <w:sz w:val="18"/>
              </w:rPr>
              <w:t>-</w:t>
            </w:r>
            <w:r>
              <w:rPr>
                <w:spacing w:val="-4"/>
                <w:sz w:val="18"/>
              </w:rPr>
              <w:t> </w:t>
            </w:r>
            <w:r>
              <w:rPr>
                <w:sz w:val="18"/>
              </w:rPr>
              <w:t>6/30/2025</w:t>
            </w:r>
            <w:r>
              <w:rPr>
                <w:spacing w:val="-4"/>
                <w:sz w:val="18"/>
              </w:rPr>
              <w:t> </w:t>
            </w:r>
            <w:r>
              <w:rPr>
                <w:spacing w:val="-2"/>
                <w:sz w:val="18"/>
              </w:rPr>
              <w:t>(Kilmer)</w:t>
            </w:r>
          </w:p>
        </w:tc>
        <w:tc>
          <w:tcPr>
            <w:tcW w:w="1232" w:type="dxa"/>
          </w:tcPr>
          <w:p>
            <w:pPr>
              <w:pStyle w:val="TableParagraph"/>
              <w:spacing w:before="28"/>
              <w:ind w:left="90"/>
              <w:rPr>
                <w:sz w:val="18"/>
              </w:rPr>
            </w:pPr>
            <w:r>
              <w:rPr>
                <w:spacing w:val="-2"/>
                <w:sz w:val="18"/>
              </w:rPr>
              <w:t>07/01/2025</w:t>
            </w:r>
          </w:p>
        </w:tc>
        <w:tc>
          <w:tcPr>
            <w:tcW w:w="1473" w:type="dxa"/>
          </w:tcPr>
          <w:p>
            <w:pPr>
              <w:pStyle w:val="TableParagraph"/>
              <w:spacing w:before="28"/>
              <w:ind w:right="72"/>
              <w:jc w:val="right"/>
              <w:rPr>
                <w:sz w:val="18"/>
              </w:rPr>
            </w:pPr>
            <w:r>
              <w:rPr>
                <w:spacing w:val="-2"/>
                <w:sz w:val="18"/>
              </w:rPr>
              <w:t>95.65</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806" w:type="dxa"/>
          </w:tcPr>
          <w:p>
            <w:pPr>
              <w:pStyle w:val="TableParagraph"/>
              <w:rPr>
                <w:rFonts w:ascii="Times New Roman"/>
                <w:sz w:val="18"/>
              </w:rPr>
            </w:pPr>
          </w:p>
        </w:tc>
        <w:tc>
          <w:tcPr>
            <w:tcW w:w="1232"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28"/>
              <w:ind w:right="25"/>
              <w:jc w:val="right"/>
              <w:rPr>
                <w:i/>
                <w:sz w:val="18"/>
              </w:rPr>
            </w:pPr>
            <w:r>
              <w:rPr>
                <w:i/>
                <w:spacing w:val="-2"/>
                <w:sz w:val="18"/>
              </w:rPr>
              <w:t>95.65</w:t>
            </w:r>
          </w:p>
        </w:tc>
      </w:tr>
      <w:tr>
        <w:trPr>
          <w:trHeight w:val="478" w:hRule="atLeast"/>
        </w:trPr>
        <w:tc>
          <w:tcPr>
            <w:tcW w:w="1613" w:type="dxa"/>
          </w:tcPr>
          <w:p>
            <w:pPr>
              <w:pStyle w:val="TableParagraph"/>
              <w:spacing w:before="28"/>
              <w:ind w:left="30"/>
              <w:rPr>
                <w:sz w:val="18"/>
              </w:rPr>
            </w:pPr>
            <w:r>
              <w:rPr>
                <w:spacing w:val="-2"/>
                <w:sz w:val="18"/>
              </w:rPr>
              <w:t>14707477T095</w:t>
            </w:r>
          </w:p>
        </w:tc>
        <w:tc>
          <w:tcPr>
            <w:tcW w:w="4806" w:type="dxa"/>
          </w:tcPr>
          <w:p>
            <w:pPr>
              <w:pStyle w:val="TableParagraph"/>
              <w:spacing w:before="28"/>
              <w:ind w:left="231" w:right="86"/>
              <w:rPr>
                <w:sz w:val="18"/>
              </w:rPr>
            </w:pPr>
            <w:r>
              <w:rPr>
                <w:sz w:val="18"/>
              </w:rPr>
              <w:t>Document</w:t>
            </w:r>
            <w:r>
              <w:rPr>
                <w:spacing w:val="-8"/>
                <w:sz w:val="18"/>
              </w:rPr>
              <w:t> </w:t>
            </w:r>
            <w:r>
              <w:rPr>
                <w:sz w:val="18"/>
              </w:rPr>
              <w:t>Destruction</w:t>
            </w:r>
            <w:r>
              <w:rPr>
                <w:spacing w:val="-8"/>
                <w:sz w:val="18"/>
              </w:rPr>
              <w:t> </w:t>
            </w:r>
            <w:r>
              <w:rPr>
                <w:sz w:val="18"/>
              </w:rPr>
              <w:t>-</w:t>
            </w:r>
            <w:r>
              <w:rPr>
                <w:spacing w:val="-8"/>
                <w:sz w:val="18"/>
              </w:rPr>
              <w:t> </w:t>
            </w:r>
            <w:r>
              <w:rPr>
                <w:sz w:val="18"/>
              </w:rPr>
              <w:t>6/1/2025</w:t>
            </w:r>
            <w:r>
              <w:rPr>
                <w:spacing w:val="-8"/>
                <w:sz w:val="18"/>
              </w:rPr>
              <w:t> </w:t>
            </w:r>
            <w:r>
              <w:rPr>
                <w:sz w:val="18"/>
              </w:rPr>
              <w:t>-</w:t>
            </w:r>
            <w:r>
              <w:rPr>
                <w:spacing w:val="-8"/>
                <w:sz w:val="18"/>
              </w:rPr>
              <w:t> </w:t>
            </w:r>
            <w:r>
              <w:rPr>
                <w:sz w:val="18"/>
              </w:rPr>
              <w:t>6/30/2025 </w:t>
            </w:r>
            <w:r>
              <w:rPr>
                <w:spacing w:val="-2"/>
                <w:sz w:val="18"/>
              </w:rPr>
              <w:t>(Longfellow)</w:t>
            </w:r>
          </w:p>
        </w:tc>
        <w:tc>
          <w:tcPr>
            <w:tcW w:w="1232" w:type="dxa"/>
          </w:tcPr>
          <w:p>
            <w:pPr>
              <w:pStyle w:val="TableParagraph"/>
              <w:spacing w:before="28"/>
              <w:ind w:left="90"/>
              <w:rPr>
                <w:sz w:val="18"/>
              </w:rPr>
            </w:pPr>
            <w:r>
              <w:rPr>
                <w:spacing w:val="-2"/>
                <w:sz w:val="18"/>
              </w:rPr>
              <w:t>07/01/2025</w:t>
            </w:r>
          </w:p>
        </w:tc>
        <w:tc>
          <w:tcPr>
            <w:tcW w:w="1473" w:type="dxa"/>
          </w:tcPr>
          <w:p>
            <w:pPr>
              <w:pStyle w:val="TableParagraph"/>
              <w:spacing w:before="28"/>
              <w:ind w:right="72"/>
              <w:jc w:val="right"/>
              <w:rPr>
                <w:sz w:val="18"/>
              </w:rPr>
            </w:pPr>
            <w:r>
              <w:rPr>
                <w:spacing w:val="-2"/>
                <w:sz w:val="18"/>
              </w:rPr>
              <w:t>105.58</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4806" w:type="dxa"/>
          </w:tcPr>
          <w:p>
            <w:pPr>
              <w:pStyle w:val="TableParagraph"/>
              <w:rPr>
                <w:rFonts w:ascii="Times New Roman"/>
                <w:sz w:val="18"/>
              </w:rPr>
            </w:pPr>
          </w:p>
        </w:tc>
        <w:tc>
          <w:tcPr>
            <w:tcW w:w="1232"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105.58</w:t>
            </w:r>
          </w:p>
        </w:tc>
      </w:tr>
      <w:tr>
        <w:trPr>
          <w:trHeight w:val="270" w:hRule="atLeast"/>
        </w:trPr>
        <w:tc>
          <w:tcPr>
            <w:tcW w:w="1613" w:type="dxa"/>
          </w:tcPr>
          <w:p>
            <w:pPr>
              <w:pStyle w:val="TableParagraph"/>
              <w:spacing w:before="28"/>
              <w:ind w:left="30"/>
              <w:rPr>
                <w:sz w:val="18"/>
              </w:rPr>
            </w:pPr>
            <w:r>
              <w:rPr>
                <w:spacing w:val="-2"/>
                <w:sz w:val="18"/>
              </w:rPr>
              <w:t>14707478T095</w:t>
            </w:r>
          </w:p>
        </w:tc>
        <w:tc>
          <w:tcPr>
            <w:tcW w:w="4806" w:type="dxa"/>
          </w:tcPr>
          <w:p>
            <w:pPr>
              <w:pStyle w:val="TableParagraph"/>
              <w:spacing w:before="28"/>
              <w:ind w:left="231"/>
              <w:rPr>
                <w:sz w:val="18"/>
              </w:rPr>
            </w:pPr>
            <w:r>
              <w:rPr>
                <w:sz w:val="18"/>
              </w:rPr>
              <w:t>Document</w:t>
            </w:r>
            <w:r>
              <w:rPr>
                <w:spacing w:val="-7"/>
                <w:sz w:val="18"/>
              </w:rPr>
              <w:t> </w:t>
            </w:r>
            <w:r>
              <w:rPr>
                <w:sz w:val="18"/>
              </w:rPr>
              <w:t>Destruction</w:t>
            </w:r>
            <w:r>
              <w:rPr>
                <w:spacing w:val="-4"/>
                <w:sz w:val="18"/>
              </w:rPr>
              <w:t> </w:t>
            </w:r>
            <w:r>
              <w:rPr>
                <w:sz w:val="18"/>
              </w:rPr>
              <w:t>-</w:t>
            </w:r>
            <w:r>
              <w:rPr>
                <w:spacing w:val="-4"/>
                <w:sz w:val="18"/>
              </w:rPr>
              <w:t> </w:t>
            </w:r>
            <w:r>
              <w:rPr>
                <w:sz w:val="18"/>
              </w:rPr>
              <w:t>6/1/2025</w:t>
            </w:r>
            <w:r>
              <w:rPr>
                <w:spacing w:val="-4"/>
                <w:sz w:val="18"/>
              </w:rPr>
              <w:t> </w:t>
            </w:r>
            <w:r>
              <w:rPr>
                <w:sz w:val="18"/>
              </w:rPr>
              <w:t>-</w:t>
            </w:r>
            <w:r>
              <w:rPr>
                <w:spacing w:val="-4"/>
                <w:sz w:val="18"/>
              </w:rPr>
              <w:t> </w:t>
            </w:r>
            <w:r>
              <w:rPr>
                <w:sz w:val="18"/>
              </w:rPr>
              <w:t>6/30/2025</w:t>
            </w:r>
            <w:r>
              <w:rPr>
                <w:spacing w:val="-4"/>
                <w:sz w:val="18"/>
              </w:rPr>
              <w:t> </w:t>
            </w:r>
            <w:r>
              <w:rPr>
                <w:spacing w:val="-2"/>
                <w:sz w:val="18"/>
              </w:rPr>
              <w:t>(Poe)</w:t>
            </w:r>
          </w:p>
        </w:tc>
        <w:tc>
          <w:tcPr>
            <w:tcW w:w="1232" w:type="dxa"/>
          </w:tcPr>
          <w:p>
            <w:pPr>
              <w:pStyle w:val="TableParagraph"/>
              <w:spacing w:before="28"/>
              <w:ind w:left="90"/>
              <w:rPr>
                <w:sz w:val="18"/>
              </w:rPr>
            </w:pPr>
            <w:r>
              <w:rPr>
                <w:spacing w:val="-2"/>
                <w:sz w:val="18"/>
              </w:rPr>
              <w:t>07/01/2025</w:t>
            </w:r>
          </w:p>
        </w:tc>
        <w:tc>
          <w:tcPr>
            <w:tcW w:w="1473" w:type="dxa"/>
          </w:tcPr>
          <w:p>
            <w:pPr>
              <w:pStyle w:val="TableParagraph"/>
              <w:spacing w:before="28"/>
              <w:ind w:right="72"/>
              <w:jc w:val="right"/>
              <w:rPr>
                <w:sz w:val="18"/>
              </w:rPr>
            </w:pPr>
            <w:r>
              <w:rPr>
                <w:spacing w:val="-2"/>
                <w:sz w:val="18"/>
              </w:rPr>
              <w:t>91.81</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69" w:hRule="atLeast"/>
        </w:trPr>
        <w:tc>
          <w:tcPr>
            <w:tcW w:w="1613" w:type="dxa"/>
          </w:tcPr>
          <w:p>
            <w:pPr>
              <w:pStyle w:val="TableParagraph"/>
              <w:rPr>
                <w:rFonts w:ascii="Times New Roman"/>
                <w:sz w:val="18"/>
              </w:rPr>
            </w:pPr>
          </w:p>
        </w:tc>
        <w:tc>
          <w:tcPr>
            <w:tcW w:w="4806" w:type="dxa"/>
          </w:tcPr>
          <w:p>
            <w:pPr>
              <w:pStyle w:val="TableParagraph"/>
              <w:rPr>
                <w:rFonts w:ascii="Times New Roman"/>
                <w:sz w:val="18"/>
              </w:rPr>
            </w:pPr>
          </w:p>
        </w:tc>
        <w:tc>
          <w:tcPr>
            <w:tcW w:w="1232"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28"/>
              <w:ind w:right="25"/>
              <w:jc w:val="right"/>
              <w:rPr>
                <w:i/>
                <w:sz w:val="18"/>
              </w:rPr>
            </w:pPr>
            <w:r>
              <w:rPr>
                <w:i/>
                <w:spacing w:val="-2"/>
                <w:sz w:val="18"/>
              </w:rPr>
              <w:t>91.81</w:t>
            </w:r>
          </w:p>
        </w:tc>
      </w:tr>
      <w:tr>
        <w:trPr>
          <w:trHeight w:val="270" w:hRule="atLeast"/>
        </w:trPr>
        <w:tc>
          <w:tcPr>
            <w:tcW w:w="1613" w:type="dxa"/>
          </w:tcPr>
          <w:p>
            <w:pPr>
              <w:pStyle w:val="TableParagraph"/>
              <w:spacing w:before="28"/>
              <w:ind w:left="30"/>
              <w:rPr>
                <w:sz w:val="18"/>
              </w:rPr>
            </w:pPr>
            <w:r>
              <w:rPr>
                <w:spacing w:val="-2"/>
                <w:sz w:val="18"/>
              </w:rPr>
              <w:t>14707479T095</w:t>
            </w:r>
          </w:p>
        </w:tc>
        <w:tc>
          <w:tcPr>
            <w:tcW w:w="4806" w:type="dxa"/>
          </w:tcPr>
          <w:p>
            <w:pPr>
              <w:pStyle w:val="TableParagraph"/>
              <w:spacing w:before="28"/>
              <w:ind w:left="231"/>
              <w:rPr>
                <w:sz w:val="18"/>
              </w:rPr>
            </w:pPr>
            <w:r>
              <w:rPr>
                <w:sz w:val="18"/>
              </w:rPr>
              <w:t>Document</w:t>
            </w:r>
            <w:r>
              <w:rPr>
                <w:spacing w:val="-5"/>
                <w:sz w:val="18"/>
              </w:rPr>
              <w:t> </w:t>
            </w:r>
            <w:r>
              <w:rPr>
                <w:sz w:val="18"/>
              </w:rPr>
              <w:t>Destruction</w:t>
            </w:r>
            <w:r>
              <w:rPr>
                <w:spacing w:val="-4"/>
                <w:sz w:val="18"/>
              </w:rPr>
              <w:t> </w:t>
            </w:r>
            <w:r>
              <w:rPr>
                <w:sz w:val="18"/>
              </w:rPr>
              <w:t>-</w:t>
            </w:r>
            <w:r>
              <w:rPr>
                <w:spacing w:val="-4"/>
                <w:sz w:val="18"/>
              </w:rPr>
              <w:t> </w:t>
            </w:r>
            <w:r>
              <w:rPr>
                <w:sz w:val="18"/>
              </w:rPr>
              <w:t>6/1/2025</w:t>
            </w:r>
            <w:r>
              <w:rPr>
                <w:spacing w:val="-4"/>
                <w:sz w:val="18"/>
              </w:rPr>
              <w:t> </w:t>
            </w:r>
            <w:r>
              <w:rPr>
                <w:sz w:val="18"/>
              </w:rPr>
              <w:t>-</w:t>
            </w:r>
            <w:r>
              <w:rPr>
                <w:spacing w:val="-4"/>
                <w:sz w:val="18"/>
              </w:rPr>
              <w:t> </w:t>
            </w:r>
            <w:r>
              <w:rPr>
                <w:sz w:val="18"/>
              </w:rPr>
              <w:t>6/30/2025</w:t>
            </w:r>
            <w:r>
              <w:rPr>
                <w:spacing w:val="-4"/>
                <w:sz w:val="18"/>
              </w:rPr>
              <w:t> </w:t>
            </w:r>
            <w:r>
              <w:rPr>
                <w:spacing w:val="-2"/>
                <w:sz w:val="18"/>
              </w:rPr>
              <w:t>(Riley)</w:t>
            </w:r>
          </w:p>
        </w:tc>
        <w:tc>
          <w:tcPr>
            <w:tcW w:w="1232" w:type="dxa"/>
          </w:tcPr>
          <w:p>
            <w:pPr>
              <w:pStyle w:val="TableParagraph"/>
              <w:spacing w:before="28"/>
              <w:ind w:left="90"/>
              <w:rPr>
                <w:sz w:val="18"/>
              </w:rPr>
            </w:pPr>
            <w:r>
              <w:rPr>
                <w:spacing w:val="-2"/>
                <w:sz w:val="18"/>
              </w:rPr>
              <w:t>07/01/2025</w:t>
            </w:r>
          </w:p>
        </w:tc>
        <w:tc>
          <w:tcPr>
            <w:tcW w:w="1473" w:type="dxa"/>
          </w:tcPr>
          <w:p>
            <w:pPr>
              <w:pStyle w:val="TableParagraph"/>
              <w:spacing w:before="28"/>
              <w:ind w:right="72"/>
              <w:jc w:val="right"/>
              <w:rPr>
                <w:sz w:val="18"/>
              </w:rPr>
            </w:pPr>
            <w:r>
              <w:rPr>
                <w:spacing w:val="-2"/>
                <w:sz w:val="18"/>
              </w:rPr>
              <w:t>105.58</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806" w:type="dxa"/>
          </w:tcPr>
          <w:p>
            <w:pPr>
              <w:pStyle w:val="TableParagraph"/>
              <w:rPr>
                <w:rFonts w:ascii="Times New Roman"/>
                <w:sz w:val="18"/>
              </w:rPr>
            </w:pPr>
          </w:p>
        </w:tc>
        <w:tc>
          <w:tcPr>
            <w:tcW w:w="1232"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28"/>
              <w:ind w:right="25"/>
              <w:jc w:val="right"/>
              <w:rPr>
                <w:i/>
                <w:sz w:val="18"/>
              </w:rPr>
            </w:pPr>
            <w:r>
              <w:rPr>
                <w:i/>
                <w:spacing w:val="-2"/>
                <w:sz w:val="18"/>
              </w:rPr>
              <w:t>105.58</w:t>
            </w:r>
          </w:p>
        </w:tc>
      </w:tr>
      <w:tr>
        <w:trPr>
          <w:trHeight w:val="478" w:hRule="atLeast"/>
        </w:trPr>
        <w:tc>
          <w:tcPr>
            <w:tcW w:w="1613" w:type="dxa"/>
          </w:tcPr>
          <w:p>
            <w:pPr>
              <w:pStyle w:val="TableParagraph"/>
              <w:spacing w:before="28"/>
              <w:ind w:left="30"/>
              <w:rPr>
                <w:sz w:val="18"/>
              </w:rPr>
            </w:pPr>
            <w:r>
              <w:rPr>
                <w:spacing w:val="-2"/>
                <w:sz w:val="18"/>
              </w:rPr>
              <w:t>14707480T095</w:t>
            </w:r>
          </w:p>
        </w:tc>
        <w:tc>
          <w:tcPr>
            <w:tcW w:w="4806" w:type="dxa"/>
          </w:tcPr>
          <w:p>
            <w:pPr>
              <w:pStyle w:val="TableParagraph"/>
              <w:spacing w:before="28"/>
              <w:ind w:left="231" w:right="86"/>
              <w:rPr>
                <w:sz w:val="18"/>
              </w:rPr>
            </w:pPr>
            <w:r>
              <w:rPr>
                <w:sz w:val="18"/>
              </w:rPr>
              <w:t>Document</w:t>
            </w:r>
            <w:r>
              <w:rPr>
                <w:spacing w:val="-8"/>
                <w:sz w:val="18"/>
              </w:rPr>
              <w:t> </w:t>
            </w:r>
            <w:r>
              <w:rPr>
                <w:sz w:val="18"/>
              </w:rPr>
              <w:t>Destruction</w:t>
            </w:r>
            <w:r>
              <w:rPr>
                <w:spacing w:val="-8"/>
                <w:sz w:val="18"/>
              </w:rPr>
              <w:t> </w:t>
            </w:r>
            <w:r>
              <w:rPr>
                <w:sz w:val="18"/>
              </w:rPr>
              <w:t>-</w:t>
            </w:r>
            <w:r>
              <w:rPr>
                <w:spacing w:val="-8"/>
                <w:sz w:val="18"/>
              </w:rPr>
              <w:t> </w:t>
            </w:r>
            <w:r>
              <w:rPr>
                <w:sz w:val="18"/>
              </w:rPr>
              <w:t>6/1/2025</w:t>
            </w:r>
            <w:r>
              <w:rPr>
                <w:spacing w:val="-8"/>
                <w:sz w:val="18"/>
              </w:rPr>
              <w:t> </w:t>
            </w:r>
            <w:r>
              <w:rPr>
                <w:sz w:val="18"/>
              </w:rPr>
              <w:t>-</w:t>
            </w:r>
            <w:r>
              <w:rPr>
                <w:spacing w:val="-8"/>
                <w:sz w:val="18"/>
              </w:rPr>
              <w:t> </w:t>
            </w:r>
            <w:r>
              <w:rPr>
                <w:sz w:val="18"/>
              </w:rPr>
              <w:t>6/30/2025 </w:t>
            </w:r>
            <w:r>
              <w:rPr>
                <w:spacing w:val="-2"/>
                <w:sz w:val="18"/>
              </w:rPr>
              <w:t>(Tarkington)</w:t>
            </w:r>
          </w:p>
        </w:tc>
        <w:tc>
          <w:tcPr>
            <w:tcW w:w="1232" w:type="dxa"/>
          </w:tcPr>
          <w:p>
            <w:pPr>
              <w:pStyle w:val="TableParagraph"/>
              <w:spacing w:before="28"/>
              <w:ind w:left="90"/>
              <w:rPr>
                <w:sz w:val="18"/>
              </w:rPr>
            </w:pPr>
            <w:r>
              <w:rPr>
                <w:spacing w:val="-2"/>
                <w:sz w:val="18"/>
              </w:rPr>
              <w:t>07/01/2025</w:t>
            </w:r>
          </w:p>
        </w:tc>
        <w:tc>
          <w:tcPr>
            <w:tcW w:w="1473" w:type="dxa"/>
          </w:tcPr>
          <w:p>
            <w:pPr>
              <w:pStyle w:val="TableParagraph"/>
              <w:spacing w:before="28"/>
              <w:ind w:right="72"/>
              <w:jc w:val="right"/>
              <w:rPr>
                <w:sz w:val="18"/>
              </w:rPr>
            </w:pPr>
            <w:r>
              <w:rPr>
                <w:spacing w:val="-2"/>
                <w:sz w:val="18"/>
              </w:rPr>
              <w:t>95.65</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4806" w:type="dxa"/>
          </w:tcPr>
          <w:p>
            <w:pPr>
              <w:pStyle w:val="TableParagraph"/>
              <w:rPr>
                <w:rFonts w:ascii="Times New Roman"/>
                <w:sz w:val="18"/>
              </w:rPr>
            </w:pPr>
          </w:p>
        </w:tc>
        <w:tc>
          <w:tcPr>
            <w:tcW w:w="1232"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95.65</w:t>
            </w:r>
          </w:p>
        </w:tc>
      </w:tr>
      <w:tr>
        <w:trPr>
          <w:trHeight w:val="270" w:hRule="atLeast"/>
        </w:trPr>
        <w:tc>
          <w:tcPr>
            <w:tcW w:w="1613" w:type="dxa"/>
          </w:tcPr>
          <w:p>
            <w:pPr>
              <w:pStyle w:val="TableParagraph"/>
              <w:spacing w:before="28"/>
              <w:ind w:left="30"/>
              <w:rPr>
                <w:sz w:val="18"/>
              </w:rPr>
            </w:pPr>
            <w:r>
              <w:rPr>
                <w:spacing w:val="-2"/>
                <w:sz w:val="18"/>
              </w:rPr>
              <w:t>14707481T095</w:t>
            </w:r>
          </w:p>
        </w:tc>
        <w:tc>
          <w:tcPr>
            <w:tcW w:w="4806" w:type="dxa"/>
          </w:tcPr>
          <w:p>
            <w:pPr>
              <w:pStyle w:val="TableParagraph"/>
              <w:spacing w:before="28"/>
              <w:ind w:left="231"/>
              <w:rPr>
                <w:sz w:val="18"/>
              </w:rPr>
            </w:pPr>
            <w:r>
              <w:rPr>
                <w:sz w:val="18"/>
              </w:rPr>
              <w:t>Document</w:t>
            </w:r>
            <w:r>
              <w:rPr>
                <w:spacing w:val="-5"/>
                <w:sz w:val="18"/>
              </w:rPr>
              <w:t> </w:t>
            </w:r>
            <w:r>
              <w:rPr>
                <w:sz w:val="18"/>
              </w:rPr>
              <w:t>Destruction</w:t>
            </w:r>
            <w:r>
              <w:rPr>
                <w:spacing w:val="-4"/>
                <w:sz w:val="18"/>
              </w:rPr>
              <w:t> </w:t>
            </w:r>
            <w:r>
              <w:rPr>
                <w:sz w:val="18"/>
              </w:rPr>
              <w:t>-</w:t>
            </w:r>
            <w:r>
              <w:rPr>
                <w:spacing w:val="-4"/>
                <w:sz w:val="18"/>
              </w:rPr>
              <w:t> </w:t>
            </w:r>
            <w:r>
              <w:rPr>
                <w:sz w:val="18"/>
              </w:rPr>
              <w:t>6/1/2025</w:t>
            </w:r>
            <w:r>
              <w:rPr>
                <w:spacing w:val="-4"/>
                <w:sz w:val="18"/>
              </w:rPr>
              <w:t> </w:t>
            </w:r>
            <w:r>
              <w:rPr>
                <w:sz w:val="18"/>
              </w:rPr>
              <w:t>-</w:t>
            </w:r>
            <w:r>
              <w:rPr>
                <w:spacing w:val="-4"/>
                <w:sz w:val="18"/>
              </w:rPr>
              <w:t> </w:t>
            </w:r>
            <w:r>
              <w:rPr>
                <w:sz w:val="18"/>
              </w:rPr>
              <w:t>6/30/2025</w:t>
            </w:r>
            <w:r>
              <w:rPr>
                <w:spacing w:val="-4"/>
                <w:sz w:val="18"/>
              </w:rPr>
              <w:t> </w:t>
            </w:r>
            <w:r>
              <w:rPr>
                <w:spacing w:val="-2"/>
                <w:sz w:val="18"/>
              </w:rPr>
              <w:t>(Twain)</w:t>
            </w:r>
          </w:p>
        </w:tc>
        <w:tc>
          <w:tcPr>
            <w:tcW w:w="1232" w:type="dxa"/>
          </w:tcPr>
          <w:p>
            <w:pPr>
              <w:pStyle w:val="TableParagraph"/>
              <w:spacing w:before="28"/>
              <w:ind w:left="90"/>
              <w:rPr>
                <w:sz w:val="18"/>
              </w:rPr>
            </w:pPr>
            <w:r>
              <w:rPr>
                <w:spacing w:val="-2"/>
                <w:sz w:val="18"/>
              </w:rPr>
              <w:t>07/01/2025</w:t>
            </w:r>
          </w:p>
        </w:tc>
        <w:tc>
          <w:tcPr>
            <w:tcW w:w="1473" w:type="dxa"/>
          </w:tcPr>
          <w:p>
            <w:pPr>
              <w:pStyle w:val="TableParagraph"/>
              <w:spacing w:before="28"/>
              <w:ind w:right="72"/>
              <w:jc w:val="right"/>
              <w:rPr>
                <w:sz w:val="18"/>
              </w:rPr>
            </w:pPr>
            <w:r>
              <w:rPr>
                <w:spacing w:val="-2"/>
                <w:sz w:val="18"/>
              </w:rPr>
              <w:t>105.58</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806" w:type="dxa"/>
          </w:tcPr>
          <w:p>
            <w:pPr>
              <w:pStyle w:val="TableParagraph"/>
              <w:rPr>
                <w:rFonts w:ascii="Times New Roman"/>
                <w:sz w:val="18"/>
              </w:rPr>
            </w:pPr>
          </w:p>
        </w:tc>
        <w:tc>
          <w:tcPr>
            <w:tcW w:w="1232"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28"/>
              <w:ind w:right="25"/>
              <w:jc w:val="right"/>
              <w:rPr>
                <w:i/>
                <w:sz w:val="18"/>
              </w:rPr>
            </w:pPr>
            <w:r>
              <w:rPr>
                <w:i/>
                <w:spacing w:val="-2"/>
                <w:sz w:val="18"/>
              </w:rPr>
              <w:t>105.58</w:t>
            </w:r>
          </w:p>
        </w:tc>
      </w:tr>
      <w:tr>
        <w:trPr>
          <w:trHeight w:val="270" w:hRule="atLeast"/>
        </w:trPr>
        <w:tc>
          <w:tcPr>
            <w:tcW w:w="1613" w:type="dxa"/>
          </w:tcPr>
          <w:p>
            <w:pPr>
              <w:pStyle w:val="TableParagraph"/>
              <w:spacing w:before="28"/>
              <w:ind w:left="30"/>
              <w:rPr>
                <w:sz w:val="18"/>
              </w:rPr>
            </w:pPr>
            <w:r>
              <w:rPr>
                <w:spacing w:val="-2"/>
                <w:sz w:val="18"/>
              </w:rPr>
              <w:t>14707482T095</w:t>
            </w:r>
          </w:p>
        </w:tc>
        <w:tc>
          <w:tcPr>
            <w:tcW w:w="4806" w:type="dxa"/>
          </w:tcPr>
          <w:p>
            <w:pPr>
              <w:pStyle w:val="TableParagraph"/>
              <w:spacing w:before="28"/>
              <w:ind w:left="231"/>
              <w:rPr>
                <w:sz w:val="18"/>
              </w:rPr>
            </w:pPr>
            <w:r>
              <w:rPr>
                <w:sz w:val="18"/>
              </w:rPr>
              <w:t>Document</w:t>
            </w:r>
            <w:r>
              <w:rPr>
                <w:spacing w:val="-7"/>
                <w:sz w:val="18"/>
              </w:rPr>
              <w:t> </w:t>
            </w:r>
            <w:r>
              <w:rPr>
                <w:sz w:val="18"/>
              </w:rPr>
              <w:t>Destruction</w:t>
            </w:r>
            <w:r>
              <w:rPr>
                <w:spacing w:val="-4"/>
                <w:sz w:val="18"/>
              </w:rPr>
              <w:t> </w:t>
            </w:r>
            <w:r>
              <w:rPr>
                <w:sz w:val="18"/>
              </w:rPr>
              <w:t>-</w:t>
            </w:r>
            <w:r>
              <w:rPr>
                <w:spacing w:val="-4"/>
                <w:sz w:val="18"/>
              </w:rPr>
              <w:t> </w:t>
            </w:r>
            <w:r>
              <w:rPr>
                <w:sz w:val="18"/>
              </w:rPr>
              <w:t>6/1/2025</w:t>
            </w:r>
            <w:r>
              <w:rPr>
                <w:spacing w:val="-4"/>
                <w:sz w:val="18"/>
              </w:rPr>
              <w:t> </w:t>
            </w:r>
            <w:r>
              <w:rPr>
                <w:sz w:val="18"/>
              </w:rPr>
              <w:t>-</w:t>
            </w:r>
            <w:r>
              <w:rPr>
                <w:spacing w:val="-4"/>
                <w:sz w:val="18"/>
              </w:rPr>
              <w:t> </w:t>
            </w:r>
            <w:r>
              <w:rPr>
                <w:sz w:val="18"/>
              </w:rPr>
              <w:t>6/30/2025</w:t>
            </w:r>
            <w:r>
              <w:rPr>
                <w:spacing w:val="-4"/>
                <w:sz w:val="18"/>
              </w:rPr>
              <w:t> </w:t>
            </w:r>
            <w:r>
              <w:rPr>
                <w:spacing w:val="-2"/>
                <w:sz w:val="18"/>
              </w:rPr>
              <w:t>(Whitman)</w:t>
            </w:r>
          </w:p>
        </w:tc>
        <w:tc>
          <w:tcPr>
            <w:tcW w:w="1232" w:type="dxa"/>
          </w:tcPr>
          <w:p>
            <w:pPr>
              <w:pStyle w:val="TableParagraph"/>
              <w:spacing w:before="28"/>
              <w:ind w:left="90"/>
              <w:rPr>
                <w:sz w:val="18"/>
              </w:rPr>
            </w:pPr>
            <w:r>
              <w:rPr>
                <w:spacing w:val="-2"/>
                <w:sz w:val="18"/>
              </w:rPr>
              <w:t>07/01/2025</w:t>
            </w:r>
          </w:p>
        </w:tc>
        <w:tc>
          <w:tcPr>
            <w:tcW w:w="1473" w:type="dxa"/>
          </w:tcPr>
          <w:p>
            <w:pPr>
              <w:pStyle w:val="TableParagraph"/>
              <w:spacing w:before="28"/>
              <w:ind w:right="72"/>
              <w:jc w:val="right"/>
              <w:rPr>
                <w:sz w:val="18"/>
              </w:rPr>
            </w:pPr>
            <w:r>
              <w:rPr>
                <w:spacing w:val="-2"/>
                <w:sz w:val="18"/>
              </w:rPr>
              <w:t>91.81</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0" w:hRule="atLeast"/>
        </w:trPr>
        <w:tc>
          <w:tcPr>
            <w:tcW w:w="1613" w:type="dxa"/>
          </w:tcPr>
          <w:p>
            <w:pPr>
              <w:pStyle w:val="TableParagraph"/>
              <w:rPr>
                <w:rFonts w:ascii="Times New Roman"/>
                <w:sz w:val="18"/>
              </w:rPr>
            </w:pPr>
          </w:p>
        </w:tc>
        <w:tc>
          <w:tcPr>
            <w:tcW w:w="4806" w:type="dxa"/>
          </w:tcPr>
          <w:p>
            <w:pPr>
              <w:pStyle w:val="TableParagraph"/>
              <w:rPr>
                <w:rFonts w:ascii="Times New Roman"/>
                <w:sz w:val="18"/>
              </w:rPr>
            </w:pPr>
          </w:p>
        </w:tc>
        <w:tc>
          <w:tcPr>
            <w:tcW w:w="1232"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28"/>
              <w:ind w:right="25"/>
              <w:jc w:val="right"/>
              <w:rPr>
                <w:i/>
                <w:sz w:val="18"/>
              </w:rPr>
            </w:pPr>
            <w:r>
              <w:rPr>
                <w:i/>
                <w:spacing w:val="-2"/>
                <w:sz w:val="18"/>
              </w:rPr>
              <w:t>91.81</w:t>
            </w:r>
          </w:p>
        </w:tc>
      </w:tr>
      <w:tr>
        <w:trPr>
          <w:trHeight w:val="478" w:hRule="atLeast"/>
        </w:trPr>
        <w:tc>
          <w:tcPr>
            <w:tcW w:w="1613" w:type="dxa"/>
          </w:tcPr>
          <w:p>
            <w:pPr>
              <w:pStyle w:val="TableParagraph"/>
              <w:spacing w:before="28"/>
              <w:ind w:left="30"/>
              <w:rPr>
                <w:sz w:val="18"/>
              </w:rPr>
            </w:pPr>
            <w:r>
              <w:rPr>
                <w:spacing w:val="-2"/>
                <w:sz w:val="18"/>
              </w:rPr>
              <w:t>14707483T095</w:t>
            </w:r>
          </w:p>
        </w:tc>
        <w:tc>
          <w:tcPr>
            <w:tcW w:w="4806" w:type="dxa"/>
          </w:tcPr>
          <w:p>
            <w:pPr>
              <w:pStyle w:val="TableParagraph"/>
              <w:spacing w:before="28"/>
              <w:ind w:left="231" w:right="86"/>
              <w:rPr>
                <w:sz w:val="18"/>
              </w:rPr>
            </w:pPr>
            <w:r>
              <w:rPr>
                <w:sz w:val="18"/>
              </w:rPr>
              <w:t>Document</w:t>
            </w:r>
            <w:r>
              <w:rPr>
                <w:spacing w:val="-8"/>
                <w:sz w:val="18"/>
              </w:rPr>
              <w:t> </w:t>
            </w:r>
            <w:r>
              <w:rPr>
                <w:sz w:val="18"/>
              </w:rPr>
              <w:t>Destruction</w:t>
            </w:r>
            <w:r>
              <w:rPr>
                <w:spacing w:val="-8"/>
                <w:sz w:val="18"/>
              </w:rPr>
              <w:t> </w:t>
            </w:r>
            <w:r>
              <w:rPr>
                <w:sz w:val="18"/>
              </w:rPr>
              <w:t>-</w:t>
            </w:r>
            <w:r>
              <w:rPr>
                <w:spacing w:val="-8"/>
                <w:sz w:val="18"/>
              </w:rPr>
              <w:t> </w:t>
            </w:r>
            <w:r>
              <w:rPr>
                <w:sz w:val="18"/>
              </w:rPr>
              <w:t>6/1/2025</w:t>
            </w:r>
            <w:r>
              <w:rPr>
                <w:spacing w:val="-8"/>
                <w:sz w:val="18"/>
              </w:rPr>
              <w:t> </w:t>
            </w:r>
            <w:r>
              <w:rPr>
                <w:sz w:val="18"/>
              </w:rPr>
              <w:t>-</w:t>
            </w:r>
            <w:r>
              <w:rPr>
                <w:spacing w:val="-8"/>
                <w:sz w:val="18"/>
              </w:rPr>
              <w:t> </w:t>
            </w:r>
            <w:r>
              <w:rPr>
                <w:sz w:val="18"/>
              </w:rPr>
              <w:t>6/30/2025 </w:t>
            </w:r>
            <w:r>
              <w:rPr>
                <w:spacing w:val="-2"/>
                <w:sz w:val="18"/>
              </w:rPr>
              <w:t>(Hawthorne)</w:t>
            </w:r>
          </w:p>
        </w:tc>
        <w:tc>
          <w:tcPr>
            <w:tcW w:w="1232" w:type="dxa"/>
          </w:tcPr>
          <w:p>
            <w:pPr>
              <w:pStyle w:val="TableParagraph"/>
              <w:spacing w:before="28"/>
              <w:ind w:left="90"/>
              <w:rPr>
                <w:sz w:val="18"/>
              </w:rPr>
            </w:pPr>
            <w:r>
              <w:rPr>
                <w:spacing w:val="-2"/>
                <w:sz w:val="18"/>
              </w:rPr>
              <w:t>07/01/2025</w:t>
            </w:r>
          </w:p>
        </w:tc>
        <w:tc>
          <w:tcPr>
            <w:tcW w:w="1473" w:type="dxa"/>
          </w:tcPr>
          <w:p>
            <w:pPr>
              <w:pStyle w:val="TableParagraph"/>
              <w:spacing w:before="28"/>
              <w:ind w:right="72"/>
              <w:jc w:val="right"/>
              <w:rPr>
                <w:sz w:val="18"/>
              </w:rPr>
            </w:pPr>
            <w:r>
              <w:rPr>
                <w:spacing w:val="-2"/>
                <w:sz w:val="18"/>
              </w:rPr>
              <w:t>49.00</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71" w:hRule="atLeast"/>
        </w:trPr>
        <w:tc>
          <w:tcPr>
            <w:tcW w:w="1613" w:type="dxa"/>
          </w:tcPr>
          <w:p>
            <w:pPr>
              <w:pStyle w:val="TableParagraph"/>
              <w:rPr>
                <w:rFonts w:ascii="Times New Roman"/>
                <w:sz w:val="18"/>
              </w:rPr>
            </w:pPr>
          </w:p>
        </w:tc>
        <w:tc>
          <w:tcPr>
            <w:tcW w:w="4806" w:type="dxa"/>
          </w:tcPr>
          <w:p>
            <w:pPr>
              <w:pStyle w:val="TableParagraph"/>
              <w:rPr>
                <w:rFonts w:ascii="Times New Roman"/>
                <w:sz w:val="18"/>
              </w:rPr>
            </w:pPr>
          </w:p>
        </w:tc>
        <w:tc>
          <w:tcPr>
            <w:tcW w:w="1232" w:type="dxa"/>
          </w:tcPr>
          <w:p>
            <w:pPr>
              <w:pStyle w:val="TableParagraph"/>
              <w:rPr>
                <w:rFonts w:ascii="Times New Roman"/>
                <w:sz w:val="18"/>
              </w:rPr>
            </w:pPr>
          </w:p>
        </w:tc>
        <w:tc>
          <w:tcPr>
            <w:tcW w:w="1473" w:type="dxa"/>
          </w:tcPr>
          <w:p>
            <w:pPr>
              <w:pStyle w:val="TableParagraph"/>
              <w:rPr>
                <w:rFonts w:ascii="Times New Roman"/>
                <w:sz w:val="18"/>
              </w:rPr>
            </w:pPr>
          </w:p>
        </w:tc>
        <w:tc>
          <w:tcPr>
            <w:tcW w:w="3569" w:type="dxa"/>
          </w:tcPr>
          <w:p>
            <w:pPr>
              <w:pStyle w:val="TableParagraph"/>
              <w:spacing w:before="30"/>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before="30"/>
              <w:ind w:right="25"/>
              <w:jc w:val="right"/>
              <w:rPr>
                <w:i/>
                <w:sz w:val="18"/>
              </w:rPr>
            </w:pPr>
            <w:r>
              <w:rPr>
                <w:i/>
                <w:spacing w:val="-2"/>
                <w:sz w:val="18"/>
              </w:rPr>
              <w:t>49.00</w:t>
            </w:r>
          </w:p>
        </w:tc>
      </w:tr>
      <w:tr>
        <w:trPr>
          <w:trHeight w:val="270" w:hRule="atLeast"/>
        </w:trPr>
        <w:tc>
          <w:tcPr>
            <w:tcW w:w="1613" w:type="dxa"/>
          </w:tcPr>
          <w:p>
            <w:pPr>
              <w:pStyle w:val="TableParagraph"/>
              <w:spacing w:before="28"/>
              <w:ind w:left="30"/>
              <w:rPr>
                <w:sz w:val="18"/>
              </w:rPr>
            </w:pPr>
            <w:r>
              <w:rPr>
                <w:spacing w:val="-2"/>
                <w:sz w:val="18"/>
              </w:rPr>
              <w:t>14707599T095</w:t>
            </w:r>
          </w:p>
        </w:tc>
        <w:tc>
          <w:tcPr>
            <w:tcW w:w="4806" w:type="dxa"/>
          </w:tcPr>
          <w:p>
            <w:pPr>
              <w:pStyle w:val="TableParagraph"/>
              <w:spacing w:before="28"/>
              <w:ind w:left="231"/>
              <w:rPr>
                <w:sz w:val="18"/>
              </w:rPr>
            </w:pPr>
            <w:r>
              <w:rPr>
                <w:sz w:val="18"/>
              </w:rPr>
              <w:t>Document</w:t>
            </w:r>
            <w:r>
              <w:rPr>
                <w:spacing w:val="-5"/>
                <w:sz w:val="18"/>
              </w:rPr>
              <w:t> </w:t>
            </w:r>
            <w:r>
              <w:rPr>
                <w:sz w:val="18"/>
              </w:rPr>
              <w:t>Destruction</w:t>
            </w:r>
            <w:r>
              <w:rPr>
                <w:spacing w:val="-4"/>
                <w:sz w:val="18"/>
              </w:rPr>
              <w:t> </w:t>
            </w:r>
            <w:r>
              <w:rPr>
                <w:sz w:val="18"/>
              </w:rPr>
              <w:t>-</w:t>
            </w:r>
            <w:r>
              <w:rPr>
                <w:spacing w:val="-4"/>
                <w:sz w:val="18"/>
              </w:rPr>
              <w:t> </w:t>
            </w:r>
            <w:r>
              <w:rPr>
                <w:sz w:val="18"/>
              </w:rPr>
              <w:t>6/1/2025</w:t>
            </w:r>
            <w:r>
              <w:rPr>
                <w:spacing w:val="-4"/>
                <w:sz w:val="18"/>
              </w:rPr>
              <w:t> </w:t>
            </w:r>
            <w:r>
              <w:rPr>
                <w:sz w:val="18"/>
              </w:rPr>
              <w:t>-</w:t>
            </w:r>
            <w:r>
              <w:rPr>
                <w:spacing w:val="-4"/>
                <w:sz w:val="18"/>
              </w:rPr>
              <w:t> </w:t>
            </w:r>
            <w:r>
              <w:rPr>
                <w:sz w:val="18"/>
              </w:rPr>
              <w:t>6/30/2025</w:t>
            </w:r>
            <w:r>
              <w:rPr>
                <w:spacing w:val="-4"/>
                <w:sz w:val="18"/>
              </w:rPr>
              <w:t> </w:t>
            </w:r>
            <w:r>
              <w:rPr>
                <w:spacing w:val="-2"/>
                <w:sz w:val="18"/>
              </w:rPr>
              <w:t>(CSCAO)</w:t>
            </w:r>
          </w:p>
        </w:tc>
        <w:tc>
          <w:tcPr>
            <w:tcW w:w="1232" w:type="dxa"/>
          </w:tcPr>
          <w:p>
            <w:pPr>
              <w:pStyle w:val="TableParagraph"/>
              <w:spacing w:before="28"/>
              <w:ind w:left="90"/>
              <w:rPr>
                <w:sz w:val="18"/>
              </w:rPr>
            </w:pPr>
            <w:r>
              <w:rPr>
                <w:spacing w:val="-2"/>
                <w:sz w:val="18"/>
              </w:rPr>
              <w:t>07/01/2025</w:t>
            </w:r>
          </w:p>
        </w:tc>
        <w:tc>
          <w:tcPr>
            <w:tcW w:w="1473" w:type="dxa"/>
          </w:tcPr>
          <w:p>
            <w:pPr>
              <w:pStyle w:val="TableParagraph"/>
              <w:spacing w:before="28"/>
              <w:ind w:right="72"/>
              <w:jc w:val="right"/>
              <w:rPr>
                <w:sz w:val="18"/>
              </w:rPr>
            </w:pPr>
            <w:r>
              <w:rPr>
                <w:spacing w:val="-2"/>
                <w:sz w:val="18"/>
              </w:rPr>
              <w:t>154.56</w:t>
            </w:r>
          </w:p>
        </w:tc>
        <w:tc>
          <w:tcPr>
            <w:tcW w:w="3569" w:type="dxa"/>
          </w:tcPr>
          <w:p>
            <w:pPr>
              <w:pStyle w:val="TableParagraph"/>
              <w:rPr>
                <w:rFonts w:ascii="Times New Roman"/>
                <w:sz w:val="18"/>
              </w:rPr>
            </w:pPr>
          </w:p>
        </w:tc>
        <w:tc>
          <w:tcPr>
            <w:tcW w:w="1709" w:type="dxa"/>
          </w:tcPr>
          <w:p>
            <w:pPr>
              <w:pStyle w:val="TableParagraph"/>
              <w:rPr>
                <w:rFonts w:ascii="Times New Roman"/>
                <w:sz w:val="18"/>
              </w:rPr>
            </w:pPr>
          </w:p>
        </w:tc>
      </w:tr>
      <w:tr>
        <w:trPr>
          <w:trHeight w:val="235" w:hRule="atLeast"/>
        </w:trPr>
        <w:tc>
          <w:tcPr>
            <w:tcW w:w="1613" w:type="dxa"/>
          </w:tcPr>
          <w:p>
            <w:pPr>
              <w:pStyle w:val="TableParagraph"/>
              <w:rPr>
                <w:rFonts w:ascii="Times New Roman"/>
                <w:sz w:val="16"/>
              </w:rPr>
            </w:pPr>
          </w:p>
        </w:tc>
        <w:tc>
          <w:tcPr>
            <w:tcW w:w="4806" w:type="dxa"/>
          </w:tcPr>
          <w:p>
            <w:pPr>
              <w:pStyle w:val="TableParagraph"/>
              <w:rPr>
                <w:rFonts w:ascii="Times New Roman"/>
                <w:sz w:val="16"/>
              </w:rPr>
            </w:pPr>
          </w:p>
        </w:tc>
        <w:tc>
          <w:tcPr>
            <w:tcW w:w="1232" w:type="dxa"/>
          </w:tcPr>
          <w:p>
            <w:pPr>
              <w:pStyle w:val="TableParagraph"/>
              <w:rPr>
                <w:rFonts w:ascii="Times New Roman"/>
                <w:sz w:val="16"/>
              </w:rPr>
            </w:pPr>
          </w:p>
        </w:tc>
        <w:tc>
          <w:tcPr>
            <w:tcW w:w="1473" w:type="dxa"/>
          </w:tcPr>
          <w:p>
            <w:pPr>
              <w:pStyle w:val="TableParagraph"/>
              <w:rPr>
                <w:rFonts w:ascii="Times New Roman"/>
                <w:sz w:val="16"/>
              </w:rPr>
            </w:pPr>
          </w:p>
        </w:tc>
        <w:tc>
          <w:tcPr>
            <w:tcW w:w="3569" w:type="dxa"/>
          </w:tcPr>
          <w:p>
            <w:pPr>
              <w:pStyle w:val="TableParagraph"/>
              <w:spacing w:line="187" w:lineRule="exact" w:before="28"/>
              <w:ind w:left="40"/>
              <w:rPr>
                <w:i/>
                <w:sz w:val="18"/>
              </w:rPr>
            </w:pPr>
            <w:r>
              <w:rPr>
                <w:i/>
                <w:sz w:val="18"/>
              </w:rPr>
              <w:t>20</w:t>
            </w:r>
            <w:r>
              <w:rPr>
                <w:i/>
                <w:spacing w:val="-2"/>
                <w:sz w:val="18"/>
              </w:rPr>
              <w:t> </w:t>
            </w:r>
            <w:r>
              <w:rPr>
                <w:i/>
                <w:sz w:val="18"/>
              </w:rPr>
              <w:t>E</w:t>
            </w:r>
            <w:r>
              <w:rPr>
                <w:i/>
                <w:spacing w:val="-2"/>
                <w:sz w:val="18"/>
              </w:rPr>
              <w:t> </w:t>
            </w:r>
            <w:r>
              <w:rPr>
                <w:i/>
                <w:sz w:val="18"/>
              </w:rPr>
              <w:t>098</w:t>
            </w:r>
            <w:r>
              <w:rPr>
                <w:i/>
                <w:spacing w:val="-1"/>
                <w:sz w:val="18"/>
              </w:rPr>
              <w:t> </w:t>
            </w:r>
            <w:r>
              <w:rPr>
                <w:i/>
                <w:sz w:val="18"/>
              </w:rPr>
              <w:t>2540</w:t>
            </w:r>
            <w:r>
              <w:rPr>
                <w:i/>
                <w:spacing w:val="-2"/>
                <w:sz w:val="18"/>
              </w:rPr>
              <w:t> </w:t>
            </w:r>
            <w:r>
              <w:rPr>
                <w:i/>
                <w:sz w:val="18"/>
              </w:rPr>
              <w:t>3190</w:t>
            </w:r>
            <w:r>
              <w:rPr>
                <w:i/>
                <w:spacing w:val="-2"/>
                <w:sz w:val="18"/>
              </w:rPr>
              <w:t> </w:t>
            </w:r>
            <w:r>
              <w:rPr>
                <w:i/>
                <w:sz w:val="18"/>
              </w:rPr>
              <w:t>00</w:t>
            </w:r>
            <w:r>
              <w:rPr>
                <w:i/>
                <w:spacing w:val="-1"/>
                <w:sz w:val="18"/>
              </w:rPr>
              <w:t> </w:t>
            </w:r>
            <w:r>
              <w:rPr>
                <w:i/>
                <w:spacing w:val="-2"/>
                <w:sz w:val="18"/>
              </w:rPr>
              <w:t>000000</w:t>
            </w:r>
          </w:p>
        </w:tc>
        <w:tc>
          <w:tcPr>
            <w:tcW w:w="1709" w:type="dxa"/>
          </w:tcPr>
          <w:p>
            <w:pPr>
              <w:pStyle w:val="TableParagraph"/>
              <w:spacing w:line="187" w:lineRule="exact" w:before="28"/>
              <w:ind w:right="25"/>
              <w:jc w:val="right"/>
              <w:rPr>
                <w:i/>
                <w:sz w:val="18"/>
              </w:rPr>
            </w:pPr>
            <w:r>
              <w:rPr>
                <w:i/>
                <w:spacing w:val="-2"/>
                <w:sz w:val="18"/>
              </w:rPr>
              <w:t>154.56</w:t>
            </w:r>
          </w:p>
        </w:tc>
      </w:tr>
    </w:tbl>
    <w:p>
      <w:pPr>
        <w:pStyle w:val="TableParagraph"/>
        <w:spacing w:after="0" w:line="187" w:lineRule="exact"/>
        <w:jc w:val="right"/>
        <w:rPr>
          <w:i/>
          <w:sz w:val="18"/>
        </w:rPr>
        <w:sectPr>
          <w:headerReference w:type="default" r:id="rId123"/>
          <w:footerReference w:type="default" r:id="rId124"/>
          <w:pgSz w:w="15840" w:h="12240" w:orient="landscape"/>
          <w:pgMar w:header="749" w:footer="860" w:top="1140" w:bottom="1060" w:left="360" w:right="360"/>
        </w:sectPr>
      </w:pPr>
    </w:p>
    <w:p>
      <w:pPr>
        <w:spacing w:line="240" w:lineRule="auto" w:before="115" w:after="0"/>
        <w:rPr>
          <w:b/>
          <w:sz w:val="20"/>
        </w:rPr>
      </w:pPr>
    </w:p>
    <w:p>
      <w:pPr>
        <w:spacing w:line="30" w:lineRule="exact"/>
        <w:ind w:left="345" w:right="0" w:firstLine="0"/>
        <w:rPr>
          <w:position w:val="0"/>
          <w:sz w:val="3"/>
        </w:rPr>
      </w:pPr>
      <w:r>
        <w:rPr>
          <w:position w:val="0"/>
          <w:sz w:val="3"/>
        </w:rPr>
        <mc:AlternateContent>
          <mc:Choice Requires="wps">
            <w:drawing>
              <wp:inline distT="0" distB="0" distL="0" distR="0">
                <wp:extent cx="9144000" cy="19050"/>
                <wp:effectExtent l="9525" t="0" r="9525" b="0"/>
                <wp:docPr id="822" name="Group 822"/>
                <wp:cNvGraphicFramePr>
                  <a:graphicFrameLocks/>
                </wp:cNvGraphicFramePr>
                <a:graphic>
                  <a:graphicData uri="http://schemas.microsoft.com/office/word/2010/wordprocessingGroup">
                    <wpg:wgp>
                      <wpg:cNvPr id="822" name="Group 822"/>
                      <wpg:cNvGrpSpPr/>
                      <wpg:grpSpPr>
                        <a:xfrm>
                          <a:off x="0" y="0"/>
                          <a:ext cx="9144000" cy="19050"/>
                          <a:chExt cx="9144000" cy="19050"/>
                        </a:xfrm>
                      </wpg:grpSpPr>
                      <wps:wsp>
                        <wps:cNvPr id="823" name="Graphic 823"/>
                        <wps:cNvSpPr/>
                        <wps:spPr>
                          <a:xfrm>
                            <a:off x="0" y="9525"/>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wpg:wgp>
                  </a:graphicData>
                </a:graphic>
              </wp:inline>
            </w:drawing>
          </mc:Choice>
          <mc:Fallback>
            <w:pict>
              <v:group style="width:720pt;height:1.5pt;mso-position-horizontal-relative:char;mso-position-vertical-relative:line" id="docshapegroup651" coordorigin="0,0" coordsize="14400,30">
                <v:shape style="position:absolute;left:0;top:15;width:14400;height:2" id="docshape652" coordorigin="0,15" coordsize="14400,0" path="m7800,15l0,15m14400,15l0,15e" filled="false" stroked="true" strokeweight="1.5pt" strokecolor="#256793">
                  <v:path arrowok="t"/>
                  <v:stroke dashstyle="solid"/>
                </v:shape>
              </v:group>
            </w:pict>
          </mc:Fallback>
        </mc:AlternateContent>
      </w:r>
      <w:r>
        <w:rPr>
          <w:position w:val="0"/>
          <w:sz w:val="3"/>
        </w:rPr>
      </w:r>
    </w:p>
    <w:p>
      <w:pPr>
        <w:spacing w:line="240" w:lineRule="auto" w:before="10" w:after="0"/>
        <w:rPr>
          <w:b/>
          <w:sz w:val="5"/>
        </w:rPr>
      </w:pPr>
    </w:p>
    <w:tbl>
      <w:tblPr>
        <w:tblW w:w="0" w:type="auto"/>
        <w:jc w:val="left"/>
        <w:tblCellSpacing w:w="7" w:type="dxa"/>
        <w:tblInd w:w="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412" w:hRule="atLeast"/>
        </w:trPr>
        <w:tc>
          <w:tcPr>
            <w:tcW w:w="1501" w:type="dxa"/>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26" w:type="dxa"/>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76" w:type="dxa"/>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76" w:type="dxa"/>
            <w:shd w:val="clear" w:color="auto" w:fill="666666"/>
          </w:tcPr>
          <w:p>
            <w:pPr>
              <w:pStyle w:val="TableParagraph"/>
              <w:spacing w:before="138"/>
              <w:ind w:left="27"/>
              <w:rPr>
                <w:b/>
                <w:sz w:val="18"/>
              </w:rPr>
            </w:pPr>
            <w:r>
              <w:rPr>
                <w:b/>
                <w:color w:val="FFFFFF"/>
                <w:spacing w:val="-4"/>
                <w:sz w:val="18"/>
              </w:rPr>
              <w:t>Name</w:t>
            </w:r>
          </w:p>
        </w:tc>
        <w:tc>
          <w:tcPr>
            <w:tcW w:w="1667" w:type="dxa"/>
            <w:tcBorders>
              <w:bottom w:val="single" w:sz="6" w:space="0" w:color="000000"/>
            </w:tcBorders>
            <w:shd w:val="clear" w:color="auto" w:fill="666666"/>
          </w:tcPr>
          <w:p>
            <w:pPr>
              <w:pStyle w:val="TableParagraph"/>
              <w:spacing w:before="138"/>
              <w:ind w:left="366"/>
              <w:rPr>
                <w:b/>
                <w:sz w:val="18"/>
              </w:rPr>
            </w:pPr>
            <w:r>
              <w:rPr>
                <w:b/>
                <w:color w:val="FFFFFF"/>
                <w:sz w:val="18"/>
              </w:rPr>
              <w:t>Check</w:t>
            </w:r>
            <w:r>
              <w:rPr>
                <w:b/>
                <w:color w:val="FFFFFF"/>
                <w:spacing w:val="-4"/>
                <w:sz w:val="18"/>
              </w:rPr>
              <w:t> </w:t>
            </w:r>
            <w:r>
              <w:rPr>
                <w:b/>
                <w:color w:val="FFFFFF"/>
                <w:spacing w:val="-2"/>
                <w:sz w:val="18"/>
              </w:rPr>
              <w:t>Amount</w:t>
            </w:r>
          </w:p>
        </w:tc>
      </w:tr>
    </w:tbl>
    <w:p>
      <w:pPr>
        <w:pStyle w:val="BodyText"/>
        <w:tabs>
          <w:tab w:pos="1469" w:val="left" w:leader="none"/>
        </w:tabs>
        <w:spacing w:before="40"/>
        <w:ind w:right="383"/>
        <w:jc w:val="right"/>
      </w:pPr>
      <w:r>
        <w:rPr>
          <w:spacing w:val="-2"/>
        </w:rPr>
        <w:t>Total:</w:t>
      </w:r>
      <w:r>
        <w:rPr/>
        <w:tab/>
      </w:r>
      <w:r>
        <w:rPr>
          <w:spacing w:val="-2"/>
        </w:rPr>
        <w:t>1,403.83</w:t>
      </w:r>
    </w:p>
    <w:p>
      <w:pPr>
        <w:spacing w:line="240" w:lineRule="auto" w:before="0"/>
        <w:rPr>
          <w:b/>
          <w:sz w:val="18"/>
        </w:rPr>
      </w:pPr>
    </w:p>
    <w:p>
      <w:pPr>
        <w:spacing w:line="240" w:lineRule="auto" w:before="38"/>
        <w:rPr>
          <w:b/>
          <w:sz w:val="18"/>
        </w:rPr>
      </w:pPr>
    </w:p>
    <w:p>
      <w:pPr>
        <w:pStyle w:val="BodyText"/>
        <w:spacing w:before="1" w:after="31"/>
        <w:ind w:right="1003"/>
        <w:jc w:val="right"/>
      </w:pPr>
      <w:r>
        <w:rPr/>
        <w:t>7/9/25</w:t>
      </w:r>
      <w:r>
        <w:rPr>
          <w:spacing w:val="-5"/>
        </w:rPr>
        <w:t> </w:t>
      </w:r>
      <w:r>
        <w:rPr/>
        <w:t>ACC</w:t>
      </w:r>
      <w:r>
        <w:rPr>
          <w:spacing w:val="-2"/>
        </w:rPr>
        <w:t> </w:t>
      </w:r>
      <w:r>
        <w:rPr/>
        <w:t>DOC</w:t>
      </w:r>
      <w:r>
        <w:rPr>
          <w:spacing w:val="-2"/>
        </w:rPr>
        <w:t> </w:t>
      </w:r>
      <w:r>
        <w:rPr/>
        <w:t>WT</w:t>
      </w:r>
      <w:r>
        <w:rPr>
          <w:spacing w:val="-2"/>
        </w:rPr>
        <w:t> Summary</w:t>
      </w:r>
    </w:p>
    <w:tbl>
      <w:tblPr>
        <w:tblW w:w="0" w:type="auto"/>
        <w:jc w:val="left"/>
        <w:tblInd w:w="10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40"/>
        <w:gridCol w:w="1162"/>
        <w:gridCol w:w="1163"/>
      </w:tblGrid>
      <w:tr>
        <w:trPr>
          <w:trHeight w:val="285" w:hRule="atLeast"/>
        </w:trPr>
        <w:tc>
          <w:tcPr>
            <w:tcW w:w="1440" w:type="dxa"/>
            <w:tcBorders>
              <w:top w:val="single" w:sz="6" w:space="0" w:color="000000"/>
              <w:bottom w:val="single" w:sz="6" w:space="0" w:color="000000"/>
            </w:tcBorders>
          </w:tcPr>
          <w:p>
            <w:pPr>
              <w:pStyle w:val="TableParagraph"/>
              <w:spacing w:before="54"/>
              <w:ind w:left="30"/>
              <w:rPr>
                <w:b/>
                <w:sz w:val="18"/>
              </w:rPr>
            </w:pPr>
            <w:r>
              <w:rPr>
                <w:b/>
                <w:spacing w:val="-4"/>
                <w:sz w:val="18"/>
              </w:rPr>
              <w:t>Type</w:t>
            </w:r>
          </w:p>
        </w:tc>
        <w:tc>
          <w:tcPr>
            <w:tcW w:w="1162" w:type="dxa"/>
            <w:tcBorders>
              <w:top w:val="single" w:sz="6" w:space="0" w:color="000000"/>
              <w:bottom w:val="single" w:sz="6" w:space="0" w:color="000000"/>
            </w:tcBorders>
          </w:tcPr>
          <w:p>
            <w:pPr>
              <w:pStyle w:val="TableParagraph"/>
              <w:spacing w:before="54"/>
              <w:ind w:right="435"/>
              <w:jc w:val="right"/>
              <w:rPr>
                <w:b/>
                <w:sz w:val="18"/>
              </w:rPr>
            </w:pPr>
            <w:r>
              <w:rPr>
                <w:b/>
                <w:spacing w:val="-2"/>
                <w:sz w:val="18"/>
              </w:rPr>
              <w:t>Count</w:t>
            </w:r>
          </w:p>
        </w:tc>
        <w:tc>
          <w:tcPr>
            <w:tcW w:w="1163" w:type="dxa"/>
            <w:tcBorders>
              <w:top w:val="single" w:sz="6" w:space="0" w:color="000000"/>
              <w:bottom w:val="single" w:sz="6" w:space="0" w:color="000000"/>
            </w:tcBorders>
          </w:tcPr>
          <w:p>
            <w:pPr>
              <w:pStyle w:val="TableParagraph"/>
              <w:spacing w:before="54"/>
              <w:ind w:right="23"/>
              <w:jc w:val="right"/>
              <w:rPr>
                <w:b/>
                <w:sz w:val="18"/>
              </w:rPr>
            </w:pPr>
            <w:r>
              <w:rPr>
                <w:b/>
                <w:spacing w:val="-2"/>
                <w:sz w:val="18"/>
              </w:rPr>
              <w:t>Amount</w:t>
            </w:r>
          </w:p>
        </w:tc>
      </w:tr>
      <w:tr>
        <w:trPr>
          <w:trHeight w:val="300" w:hRule="atLeast"/>
        </w:trPr>
        <w:tc>
          <w:tcPr>
            <w:tcW w:w="1440" w:type="dxa"/>
            <w:tcBorders>
              <w:top w:val="single" w:sz="6" w:space="0" w:color="000000"/>
            </w:tcBorders>
          </w:tcPr>
          <w:p>
            <w:pPr>
              <w:pStyle w:val="TableParagraph"/>
              <w:spacing w:before="58"/>
              <w:ind w:left="30"/>
              <w:rPr>
                <w:sz w:val="18"/>
              </w:rPr>
            </w:pPr>
            <w:r>
              <w:rPr>
                <w:sz w:val="18"/>
              </w:rPr>
              <w:t>Regular </w:t>
            </w:r>
            <w:r>
              <w:rPr>
                <w:spacing w:val="-2"/>
                <w:sz w:val="18"/>
              </w:rPr>
              <w:t>Checks:</w:t>
            </w:r>
          </w:p>
        </w:tc>
        <w:tc>
          <w:tcPr>
            <w:tcW w:w="1162" w:type="dxa"/>
            <w:tcBorders>
              <w:top w:val="single" w:sz="6" w:space="0" w:color="000000"/>
            </w:tcBorders>
          </w:tcPr>
          <w:p>
            <w:pPr>
              <w:pStyle w:val="TableParagraph"/>
              <w:spacing w:before="58"/>
              <w:ind w:right="435"/>
              <w:jc w:val="right"/>
              <w:rPr>
                <w:sz w:val="18"/>
              </w:rPr>
            </w:pPr>
            <w:r>
              <w:rPr>
                <w:spacing w:val="-10"/>
                <w:sz w:val="18"/>
              </w:rPr>
              <w:t>0</w:t>
            </w:r>
          </w:p>
        </w:tc>
        <w:tc>
          <w:tcPr>
            <w:tcW w:w="1163" w:type="dxa"/>
            <w:tcBorders>
              <w:top w:val="single" w:sz="6" w:space="0" w:color="000000"/>
            </w:tcBorders>
          </w:tcPr>
          <w:p>
            <w:pPr>
              <w:pStyle w:val="TableParagraph"/>
              <w:spacing w:before="58"/>
              <w:ind w:right="23"/>
              <w:jc w:val="right"/>
              <w:rPr>
                <w:sz w:val="18"/>
              </w:rPr>
            </w:pPr>
            <w:r>
              <w:rPr>
                <w:spacing w:val="-4"/>
                <w:sz w:val="18"/>
              </w:rPr>
              <w:t>0.00</w:t>
            </w:r>
          </w:p>
        </w:tc>
      </w:tr>
      <w:tr>
        <w:trPr>
          <w:trHeight w:val="270" w:hRule="atLeast"/>
        </w:trPr>
        <w:tc>
          <w:tcPr>
            <w:tcW w:w="1440" w:type="dxa"/>
          </w:tcPr>
          <w:p>
            <w:pPr>
              <w:pStyle w:val="TableParagraph"/>
              <w:spacing w:before="28"/>
              <w:ind w:left="30"/>
              <w:rPr>
                <w:sz w:val="18"/>
              </w:rPr>
            </w:pPr>
            <w:r>
              <w:rPr>
                <w:sz w:val="18"/>
              </w:rPr>
              <w:t>ACH</w:t>
            </w:r>
            <w:r>
              <w:rPr>
                <w:spacing w:val="-2"/>
                <w:sz w:val="18"/>
              </w:rPr>
              <w:t> Checks:</w:t>
            </w:r>
          </w:p>
        </w:tc>
        <w:tc>
          <w:tcPr>
            <w:tcW w:w="1162" w:type="dxa"/>
          </w:tcPr>
          <w:p>
            <w:pPr>
              <w:pStyle w:val="TableParagraph"/>
              <w:spacing w:before="28"/>
              <w:ind w:right="435"/>
              <w:jc w:val="right"/>
              <w:rPr>
                <w:sz w:val="18"/>
              </w:rPr>
            </w:pPr>
            <w:r>
              <w:rPr>
                <w:spacing w:val="-10"/>
                <w:sz w:val="18"/>
              </w:rPr>
              <w:t>0</w:t>
            </w:r>
          </w:p>
        </w:tc>
        <w:tc>
          <w:tcPr>
            <w:tcW w:w="1163" w:type="dxa"/>
          </w:tcPr>
          <w:p>
            <w:pPr>
              <w:pStyle w:val="TableParagraph"/>
              <w:spacing w:before="28"/>
              <w:ind w:right="23"/>
              <w:jc w:val="right"/>
              <w:rPr>
                <w:sz w:val="18"/>
              </w:rPr>
            </w:pPr>
            <w:r>
              <w:rPr>
                <w:spacing w:val="-4"/>
                <w:sz w:val="18"/>
              </w:rPr>
              <w:t>0.00</w:t>
            </w:r>
          </w:p>
        </w:tc>
      </w:tr>
      <w:tr>
        <w:trPr>
          <w:trHeight w:val="277" w:hRule="atLeast"/>
        </w:trPr>
        <w:tc>
          <w:tcPr>
            <w:tcW w:w="1440" w:type="dxa"/>
          </w:tcPr>
          <w:p>
            <w:pPr>
              <w:pStyle w:val="TableParagraph"/>
              <w:spacing w:before="28"/>
              <w:ind w:left="30"/>
              <w:rPr>
                <w:sz w:val="18"/>
              </w:rPr>
            </w:pPr>
            <w:r>
              <w:rPr>
                <w:sz w:val="18"/>
              </w:rPr>
              <w:t>Wire</w:t>
            </w:r>
            <w:r>
              <w:rPr>
                <w:spacing w:val="-3"/>
                <w:sz w:val="18"/>
              </w:rPr>
              <w:t> </w:t>
            </w:r>
            <w:r>
              <w:rPr>
                <w:spacing w:val="-2"/>
                <w:sz w:val="18"/>
              </w:rPr>
              <w:t>Transfers:</w:t>
            </w:r>
          </w:p>
        </w:tc>
        <w:tc>
          <w:tcPr>
            <w:tcW w:w="1162" w:type="dxa"/>
          </w:tcPr>
          <w:p>
            <w:pPr>
              <w:pStyle w:val="TableParagraph"/>
              <w:spacing w:before="28"/>
              <w:ind w:right="435"/>
              <w:jc w:val="right"/>
              <w:rPr>
                <w:sz w:val="18"/>
              </w:rPr>
            </w:pPr>
            <w:r>
              <w:rPr>
                <w:spacing w:val="-10"/>
                <w:sz w:val="18"/>
              </w:rPr>
              <w:t>1</w:t>
            </w:r>
          </w:p>
        </w:tc>
        <w:tc>
          <w:tcPr>
            <w:tcW w:w="1163" w:type="dxa"/>
          </w:tcPr>
          <w:p>
            <w:pPr>
              <w:pStyle w:val="TableParagraph"/>
              <w:spacing w:before="28"/>
              <w:ind w:right="23"/>
              <w:jc w:val="right"/>
              <w:rPr>
                <w:sz w:val="18"/>
              </w:rPr>
            </w:pPr>
            <w:r>
              <w:rPr>
                <w:spacing w:val="-2"/>
                <w:sz w:val="18"/>
              </w:rPr>
              <w:t>1,403.83</w:t>
            </w:r>
          </w:p>
        </w:tc>
      </w:tr>
      <w:tr>
        <w:trPr>
          <w:trHeight w:val="284" w:hRule="atLeast"/>
        </w:trPr>
        <w:tc>
          <w:tcPr>
            <w:tcW w:w="1440" w:type="dxa"/>
          </w:tcPr>
          <w:p>
            <w:pPr>
              <w:pStyle w:val="TableParagraph"/>
              <w:spacing w:before="36"/>
              <w:ind w:left="30"/>
              <w:rPr>
                <w:sz w:val="18"/>
              </w:rPr>
            </w:pPr>
            <w:r>
              <w:rPr>
                <w:spacing w:val="-2"/>
                <w:sz w:val="18"/>
              </w:rPr>
              <w:t>Epayables:</w:t>
            </w:r>
          </w:p>
        </w:tc>
        <w:tc>
          <w:tcPr>
            <w:tcW w:w="1162" w:type="dxa"/>
            <w:tcBorders>
              <w:bottom w:val="single" w:sz="6" w:space="0" w:color="000000"/>
            </w:tcBorders>
          </w:tcPr>
          <w:p>
            <w:pPr>
              <w:pStyle w:val="TableParagraph"/>
              <w:spacing w:before="36"/>
              <w:ind w:right="435"/>
              <w:jc w:val="right"/>
              <w:rPr>
                <w:sz w:val="18"/>
              </w:rPr>
            </w:pPr>
            <w:r>
              <w:rPr>
                <w:spacing w:val="-10"/>
                <w:sz w:val="18"/>
              </w:rPr>
              <w:t>0</w:t>
            </w:r>
          </w:p>
        </w:tc>
        <w:tc>
          <w:tcPr>
            <w:tcW w:w="1163" w:type="dxa"/>
            <w:tcBorders>
              <w:bottom w:val="single" w:sz="6" w:space="0" w:color="000000"/>
            </w:tcBorders>
          </w:tcPr>
          <w:p>
            <w:pPr>
              <w:pStyle w:val="TableParagraph"/>
              <w:spacing w:before="36"/>
              <w:ind w:right="23"/>
              <w:jc w:val="right"/>
              <w:rPr>
                <w:sz w:val="18"/>
              </w:rPr>
            </w:pPr>
            <w:r>
              <w:rPr>
                <w:spacing w:val="-4"/>
                <w:sz w:val="18"/>
              </w:rPr>
              <w:t>0.00</w:t>
            </w:r>
          </w:p>
        </w:tc>
      </w:tr>
      <w:tr>
        <w:trPr>
          <w:trHeight w:val="235" w:hRule="atLeast"/>
        </w:trPr>
        <w:tc>
          <w:tcPr>
            <w:tcW w:w="1440" w:type="dxa"/>
          </w:tcPr>
          <w:p>
            <w:pPr>
              <w:pStyle w:val="TableParagraph"/>
              <w:spacing w:line="187" w:lineRule="exact" w:before="28"/>
              <w:ind w:left="910"/>
              <w:rPr>
                <w:b/>
                <w:sz w:val="18"/>
              </w:rPr>
            </w:pPr>
            <w:r>
              <w:rPr>
                <w:b/>
                <w:spacing w:val="-2"/>
                <w:sz w:val="18"/>
              </w:rPr>
              <w:t>Total:</w:t>
            </w:r>
          </w:p>
        </w:tc>
        <w:tc>
          <w:tcPr>
            <w:tcW w:w="1162" w:type="dxa"/>
            <w:tcBorders>
              <w:top w:val="single" w:sz="6" w:space="0" w:color="000000"/>
            </w:tcBorders>
          </w:tcPr>
          <w:p>
            <w:pPr>
              <w:pStyle w:val="TableParagraph"/>
              <w:spacing w:line="187" w:lineRule="exact" w:before="28"/>
              <w:ind w:right="435"/>
              <w:jc w:val="right"/>
              <w:rPr>
                <w:b/>
                <w:sz w:val="18"/>
              </w:rPr>
            </w:pPr>
            <w:r>
              <w:rPr>
                <w:b/>
                <w:spacing w:val="-10"/>
                <w:sz w:val="18"/>
              </w:rPr>
              <w:t>1</w:t>
            </w:r>
          </w:p>
        </w:tc>
        <w:tc>
          <w:tcPr>
            <w:tcW w:w="1163" w:type="dxa"/>
            <w:tcBorders>
              <w:top w:val="single" w:sz="6" w:space="0" w:color="000000"/>
            </w:tcBorders>
          </w:tcPr>
          <w:p>
            <w:pPr>
              <w:pStyle w:val="TableParagraph"/>
              <w:spacing w:line="187" w:lineRule="exact" w:before="28"/>
              <w:ind w:right="23"/>
              <w:jc w:val="right"/>
              <w:rPr>
                <w:b/>
                <w:sz w:val="18"/>
              </w:rPr>
            </w:pPr>
            <w:r>
              <w:rPr>
                <w:b/>
                <w:spacing w:val="-2"/>
                <w:sz w:val="18"/>
              </w:rPr>
              <w:t>1,403.83</w:t>
            </w:r>
          </w:p>
        </w:tc>
      </w:tr>
    </w:tbl>
    <w:p>
      <w:pPr>
        <w:pStyle w:val="TableParagraph"/>
        <w:spacing w:after="0" w:line="187" w:lineRule="exact"/>
        <w:jc w:val="right"/>
        <w:rPr>
          <w:b/>
          <w:sz w:val="18"/>
        </w:rPr>
        <w:sectPr>
          <w:pgSz w:w="15840" w:h="12240" w:orient="landscape"/>
          <w:pgMar w:header="749" w:footer="860" w:top="1140" w:bottom="1060" w:left="360" w:right="360"/>
        </w:sectPr>
      </w:pPr>
    </w:p>
    <w:p>
      <w:pPr>
        <w:spacing w:line="240" w:lineRule="auto" w:before="3"/>
        <w:rPr>
          <w:b/>
          <w:sz w:val="6"/>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15"/>
        <w:gridCol w:w="1875"/>
        <w:gridCol w:w="8010"/>
      </w:tblGrid>
      <w:tr>
        <w:trPr>
          <w:trHeight w:val="272" w:hRule="atLeast"/>
        </w:trPr>
        <w:tc>
          <w:tcPr>
            <w:tcW w:w="6390" w:type="dxa"/>
            <w:gridSpan w:val="2"/>
            <w:tcBorders>
              <w:bottom w:val="single" w:sz="12" w:space="0" w:color="256793"/>
            </w:tcBorders>
          </w:tcPr>
          <w:p>
            <w:pPr>
              <w:pStyle w:val="TableParagraph"/>
              <w:rPr>
                <w:rFonts w:ascii="Times New Roman"/>
                <w:sz w:val="18"/>
              </w:rPr>
            </w:pPr>
          </w:p>
        </w:tc>
        <w:tc>
          <w:tcPr>
            <w:tcW w:w="8010" w:type="dxa"/>
            <w:tcBorders>
              <w:bottom w:val="single" w:sz="12" w:space="0" w:color="256793"/>
            </w:tcBorders>
          </w:tcPr>
          <w:p>
            <w:pPr>
              <w:pStyle w:val="TableParagraph"/>
              <w:spacing w:line="201" w:lineRule="exact"/>
              <w:ind w:right="22"/>
              <w:jc w:val="right"/>
              <w:rPr>
                <w:b/>
                <w:sz w:val="18"/>
              </w:rPr>
            </w:pPr>
            <w:r>
              <w:rPr>
                <w:b/>
                <w:color w:val="256793"/>
                <w:sz w:val="18"/>
              </w:rPr>
              <w:t>Wheeling School District </w:t>
            </w:r>
            <w:r>
              <w:rPr>
                <w:b/>
                <w:color w:val="256793"/>
                <w:spacing w:val="-5"/>
                <w:sz w:val="18"/>
              </w:rPr>
              <w:t>21</w:t>
            </w:r>
          </w:p>
        </w:tc>
      </w:tr>
      <w:tr>
        <w:trPr>
          <w:trHeight w:val="255" w:hRule="atLeast"/>
        </w:trPr>
        <w:tc>
          <w:tcPr>
            <w:tcW w:w="4515" w:type="dxa"/>
            <w:tcBorders>
              <w:top w:val="single" w:sz="12" w:space="0" w:color="256793"/>
              <w:bottom w:val="single" w:sz="6" w:space="0" w:color="000000"/>
            </w:tcBorders>
          </w:tcPr>
          <w:p>
            <w:pPr>
              <w:pStyle w:val="TableParagraph"/>
              <w:spacing w:before="21"/>
              <w:ind w:left="30"/>
              <w:rPr>
                <w:b/>
                <w:sz w:val="18"/>
              </w:rPr>
            </w:pPr>
            <w:r>
              <w:rPr>
                <w:b/>
                <w:spacing w:val="-4"/>
                <w:sz w:val="18"/>
              </w:rPr>
              <w:t>Fund</w:t>
            </w:r>
          </w:p>
        </w:tc>
        <w:tc>
          <w:tcPr>
            <w:tcW w:w="1875" w:type="dxa"/>
            <w:tcBorders>
              <w:top w:val="single" w:sz="12" w:space="0" w:color="256793"/>
              <w:bottom w:val="single" w:sz="6" w:space="0" w:color="000000"/>
            </w:tcBorders>
          </w:tcPr>
          <w:p>
            <w:pPr>
              <w:pStyle w:val="TableParagraph"/>
              <w:spacing w:before="21"/>
              <w:ind w:right="23"/>
              <w:jc w:val="right"/>
              <w:rPr>
                <w:b/>
                <w:sz w:val="18"/>
              </w:rPr>
            </w:pPr>
            <w:r>
              <w:rPr>
                <w:b/>
                <w:spacing w:val="-2"/>
                <w:sz w:val="18"/>
              </w:rPr>
              <w:t>Total</w:t>
            </w:r>
          </w:p>
        </w:tc>
        <w:tc>
          <w:tcPr>
            <w:tcW w:w="8010" w:type="dxa"/>
            <w:tcBorders>
              <w:top w:val="single" w:sz="12" w:space="0" w:color="256793"/>
            </w:tcBorders>
          </w:tcPr>
          <w:p>
            <w:pPr>
              <w:pStyle w:val="TableParagraph"/>
              <w:rPr>
                <w:rFonts w:ascii="Times New Roman"/>
                <w:sz w:val="18"/>
              </w:rPr>
            </w:pPr>
          </w:p>
        </w:tc>
      </w:tr>
      <w:tr>
        <w:trPr>
          <w:trHeight w:val="280" w:hRule="atLeast"/>
        </w:trPr>
        <w:tc>
          <w:tcPr>
            <w:tcW w:w="4515" w:type="dxa"/>
            <w:tcBorders>
              <w:top w:val="single" w:sz="6" w:space="0" w:color="000000"/>
            </w:tcBorders>
          </w:tcPr>
          <w:p>
            <w:pPr>
              <w:pStyle w:val="TableParagraph"/>
              <w:spacing w:before="24"/>
              <w:ind w:left="30"/>
              <w:rPr>
                <w:sz w:val="18"/>
              </w:rPr>
            </w:pPr>
            <w:r>
              <w:rPr>
                <w:sz w:val="18"/>
              </w:rPr>
              <w:t>10</w:t>
            </w:r>
            <w:r>
              <w:rPr>
                <w:spacing w:val="-1"/>
                <w:sz w:val="18"/>
              </w:rPr>
              <w:t> </w:t>
            </w:r>
            <w:r>
              <w:rPr>
                <w:sz w:val="18"/>
              </w:rPr>
              <w:t>- </w:t>
            </w:r>
            <w:r>
              <w:rPr>
                <w:spacing w:val="-2"/>
                <w:sz w:val="18"/>
              </w:rPr>
              <w:t>Educational</w:t>
            </w:r>
          </w:p>
        </w:tc>
        <w:tc>
          <w:tcPr>
            <w:tcW w:w="1875" w:type="dxa"/>
            <w:tcBorders>
              <w:top w:val="single" w:sz="6" w:space="0" w:color="000000"/>
            </w:tcBorders>
          </w:tcPr>
          <w:p>
            <w:pPr>
              <w:pStyle w:val="TableParagraph"/>
              <w:spacing w:before="39"/>
              <w:ind w:right="23"/>
              <w:jc w:val="right"/>
              <w:rPr>
                <w:sz w:val="18"/>
              </w:rPr>
            </w:pPr>
            <w:r>
              <w:rPr>
                <w:spacing w:val="-2"/>
                <w:sz w:val="18"/>
              </w:rPr>
              <w:t>76,399.60</w:t>
            </w:r>
          </w:p>
        </w:tc>
        <w:tc>
          <w:tcPr>
            <w:tcW w:w="8010" w:type="dxa"/>
          </w:tcPr>
          <w:p>
            <w:pPr>
              <w:pStyle w:val="TableParagraph"/>
              <w:rPr>
                <w:rFonts w:ascii="Times New Roman"/>
                <w:sz w:val="18"/>
              </w:rPr>
            </w:pPr>
          </w:p>
        </w:tc>
      </w:tr>
      <w:tr>
        <w:trPr>
          <w:trHeight w:val="285" w:hRule="atLeast"/>
        </w:trPr>
        <w:tc>
          <w:tcPr>
            <w:tcW w:w="4515" w:type="dxa"/>
          </w:tcPr>
          <w:p>
            <w:pPr>
              <w:pStyle w:val="TableParagraph"/>
              <w:spacing w:before="28"/>
              <w:ind w:left="30"/>
              <w:rPr>
                <w:sz w:val="18"/>
              </w:rPr>
            </w:pPr>
            <w:r>
              <w:rPr>
                <w:sz w:val="18"/>
              </w:rPr>
              <w:t>20</w:t>
            </w:r>
            <w:r>
              <w:rPr>
                <w:spacing w:val="-1"/>
                <w:sz w:val="18"/>
              </w:rPr>
              <w:t> </w:t>
            </w:r>
            <w:r>
              <w:rPr>
                <w:sz w:val="18"/>
              </w:rPr>
              <w:t>- Operations &amp; </w:t>
            </w:r>
            <w:r>
              <w:rPr>
                <w:spacing w:val="-2"/>
                <w:sz w:val="18"/>
              </w:rPr>
              <w:t>Maintenance</w:t>
            </w:r>
          </w:p>
        </w:tc>
        <w:tc>
          <w:tcPr>
            <w:tcW w:w="1875" w:type="dxa"/>
          </w:tcPr>
          <w:p>
            <w:pPr>
              <w:pStyle w:val="TableParagraph"/>
              <w:spacing w:before="43"/>
              <w:ind w:right="23"/>
              <w:jc w:val="right"/>
              <w:rPr>
                <w:sz w:val="18"/>
              </w:rPr>
            </w:pPr>
            <w:r>
              <w:rPr>
                <w:spacing w:val="-2"/>
                <w:sz w:val="18"/>
              </w:rPr>
              <w:t>188,855.57</w:t>
            </w:r>
          </w:p>
        </w:tc>
        <w:tc>
          <w:tcPr>
            <w:tcW w:w="8010" w:type="dxa"/>
          </w:tcPr>
          <w:p>
            <w:pPr>
              <w:pStyle w:val="TableParagraph"/>
              <w:rPr>
                <w:rFonts w:ascii="Times New Roman"/>
                <w:sz w:val="18"/>
              </w:rPr>
            </w:pPr>
          </w:p>
        </w:tc>
      </w:tr>
      <w:tr>
        <w:trPr>
          <w:trHeight w:val="285" w:hRule="atLeast"/>
        </w:trPr>
        <w:tc>
          <w:tcPr>
            <w:tcW w:w="4515" w:type="dxa"/>
          </w:tcPr>
          <w:p>
            <w:pPr>
              <w:pStyle w:val="TableParagraph"/>
              <w:spacing w:before="28"/>
              <w:ind w:left="30"/>
              <w:rPr>
                <w:sz w:val="18"/>
              </w:rPr>
            </w:pPr>
            <w:r>
              <w:rPr>
                <w:sz w:val="18"/>
              </w:rPr>
              <w:t>40</w:t>
            </w:r>
            <w:r>
              <w:rPr>
                <w:spacing w:val="-1"/>
                <w:sz w:val="18"/>
              </w:rPr>
              <w:t> </w:t>
            </w:r>
            <w:r>
              <w:rPr>
                <w:sz w:val="18"/>
              </w:rPr>
              <w:t>- </w:t>
            </w:r>
            <w:r>
              <w:rPr>
                <w:spacing w:val="-2"/>
                <w:sz w:val="18"/>
              </w:rPr>
              <w:t>Transportation</w:t>
            </w:r>
          </w:p>
        </w:tc>
        <w:tc>
          <w:tcPr>
            <w:tcW w:w="1875" w:type="dxa"/>
          </w:tcPr>
          <w:p>
            <w:pPr>
              <w:pStyle w:val="TableParagraph"/>
              <w:spacing w:before="43"/>
              <w:ind w:right="23"/>
              <w:jc w:val="right"/>
              <w:rPr>
                <w:sz w:val="18"/>
              </w:rPr>
            </w:pPr>
            <w:r>
              <w:rPr>
                <w:spacing w:val="-2"/>
                <w:sz w:val="18"/>
              </w:rPr>
              <w:t>1,556.91</w:t>
            </w:r>
          </w:p>
        </w:tc>
        <w:tc>
          <w:tcPr>
            <w:tcW w:w="8010" w:type="dxa"/>
          </w:tcPr>
          <w:p>
            <w:pPr>
              <w:pStyle w:val="TableParagraph"/>
              <w:rPr>
                <w:rFonts w:ascii="Times New Roman"/>
                <w:sz w:val="18"/>
              </w:rPr>
            </w:pPr>
          </w:p>
        </w:tc>
      </w:tr>
      <w:tr>
        <w:trPr>
          <w:trHeight w:val="285" w:hRule="atLeast"/>
        </w:trPr>
        <w:tc>
          <w:tcPr>
            <w:tcW w:w="4515" w:type="dxa"/>
          </w:tcPr>
          <w:p>
            <w:pPr>
              <w:pStyle w:val="TableParagraph"/>
              <w:spacing w:before="28"/>
              <w:ind w:left="30"/>
              <w:rPr>
                <w:sz w:val="18"/>
              </w:rPr>
            </w:pPr>
            <w:r>
              <w:rPr>
                <w:sz w:val="18"/>
              </w:rPr>
              <w:t>60</w:t>
            </w:r>
            <w:r>
              <w:rPr>
                <w:spacing w:val="-3"/>
                <w:sz w:val="18"/>
              </w:rPr>
              <w:t> </w:t>
            </w:r>
            <w:r>
              <w:rPr>
                <w:sz w:val="18"/>
              </w:rPr>
              <w:t>-</w:t>
            </w:r>
            <w:r>
              <w:rPr>
                <w:spacing w:val="-2"/>
                <w:sz w:val="18"/>
              </w:rPr>
              <w:t> </w:t>
            </w:r>
            <w:r>
              <w:rPr>
                <w:sz w:val="18"/>
              </w:rPr>
              <w:t>Capital</w:t>
            </w:r>
            <w:r>
              <w:rPr>
                <w:spacing w:val="-2"/>
                <w:sz w:val="18"/>
              </w:rPr>
              <w:t> Projects</w:t>
            </w:r>
          </w:p>
        </w:tc>
        <w:tc>
          <w:tcPr>
            <w:tcW w:w="1875" w:type="dxa"/>
          </w:tcPr>
          <w:p>
            <w:pPr>
              <w:pStyle w:val="TableParagraph"/>
              <w:spacing w:before="43"/>
              <w:ind w:right="23"/>
              <w:jc w:val="right"/>
              <w:rPr>
                <w:sz w:val="18"/>
              </w:rPr>
            </w:pPr>
            <w:r>
              <w:rPr>
                <w:spacing w:val="-2"/>
                <w:sz w:val="18"/>
              </w:rPr>
              <w:t>25,719.75</w:t>
            </w:r>
          </w:p>
        </w:tc>
        <w:tc>
          <w:tcPr>
            <w:tcW w:w="8010" w:type="dxa"/>
          </w:tcPr>
          <w:p>
            <w:pPr>
              <w:pStyle w:val="TableParagraph"/>
              <w:rPr>
                <w:rFonts w:ascii="Times New Roman"/>
                <w:sz w:val="18"/>
              </w:rPr>
            </w:pPr>
          </w:p>
        </w:tc>
      </w:tr>
      <w:tr>
        <w:trPr>
          <w:trHeight w:val="281" w:hRule="atLeast"/>
        </w:trPr>
        <w:tc>
          <w:tcPr>
            <w:tcW w:w="4515" w:type="dxa"/>
          </w:tcPr>
          <w:p>
            <w:pPr>
              <w:pStyle w:val="TableParagraph"/>
              <w:spacing w:before="28"/>
              <w:ind w:left="30"/>
              <w:rPr>
                <w:sz w:val="18"/>
              </w:rPr>
            </w:pPr>
            <w:r>
              <w:rPr>
                <w:sz w:val="18"/>
              </w:rPr>
              <w:t>99</w:t>
            </w:r>
            <w:r>
              <w:rPr>
                <w:spacing w:val="-4"/>
                <w:sz w:val="18"/>
              </w:rPr>
              <w:t> </w:t>
            </w:r>
            <w:r>
              <w:rPr>
                <w:sz w:val="18"/>
              </w:rPr>
              <w:t>-</w:t>
            </w:r>
            <w:r>
              <w:rPr>
                <w:spacing w:val="-3"/>
                <w:sz w:val="18"/>
              </w:rPr>
              <w:t> </w:t>
            </w:r>
            <w:r>
              <w:rPr>
                <w:sz w:val="18"/>
              </w:rPr>
              <w:t>Internal</w:t>
            </w:r>
            <w:r>
              <w:rPr>
                <w:spacing w:val="-4"/>
                <w:sz w:val="18"/>
              </w:rPr>
              <w:t> </w:t>
            </w:r>
            <w:r>
              <w:rPr>
                <w:sz w:val="18"/>
              </w:rPr>
              <w:t>Service</w:t>
            </w:r>
            <w:r>
              <w:rPr>
                <w:spacing w:val="-3"/>
                <w:sz w:val="18"/>
              </w:rPr>
              <w:t> </w:t>
            </w:r>
            <w:r>
              <w:rPr>
                <w:spacing w:val="-2"/>
                <w:sz w:val="18"/>
              </w:rPr>
              <w:t>(SELF)</w:t>
            </w:r>
          </w:p>
        </w:tc>
        <w:tc>
          <w:tcPr>
            <w:tcW w:w="1875" w:type="dxa"/>
            <w:tcBorders>
              <w:bottom w:val="single" w:sz="6" w:space="0" w:color="000000"/>
            </w:tcBorders>
          </w:tcPr>
          <w:p>
            <w:pPr>
              <w:pStyle w:val="TableParagraph"/>
              <w:spacing w:before="43"/>
              <w:ind w:right="23"/>
              <w:jc w:val="right"/>
              <w:rPr>
                <w:sz w:val="18"/>
              </w:rPr>
            </w:pPr>
            <w:r>
              <w:rPr>
                <w:spacing w:val="-2"/>
                <w:sz w:val="18"/>
              </w:rPr>
              <w:t>1,037,123.19</w:t>
            </w:r>
          </w:p>
        </w:tc>
        <w:tc>
          <w:tcPr>
            <w:tcW w:w="8010" w:type="dxa"/>
          </w:tcPr>
          <w:p>
            <w:pPr>
              <w:pStyle w:val="TableParagraph"/>
              <w:rPr>
                <w:rFonts w:ascii="Times New Roman"/>
                <w:sz w:val="18"/>
              </w:rPr>
            </w:pPr>
          </w:p>
        </w:tc>
      </w:tr>
      <w:tr>
        <w:trPr>
          <w:trHeight w:val="243" w:hRule="atLeast"/>
        </w:trPr>
        <w:tc>
          <w:tcPr>
            <w:tcW w:w="4515" w:type="dxa"/>
          </w:tcPr>
          <w:p>
            <w:pPr>
              <w:pStyle w:val="TableParagraph"/>
              <w:rPr>
                <w:rFonts w:ascii="Times New Roman"/>
                <w:sz w:val="16"/>
              </w:rPr>
            </w:pPr>
          </w:p>
        </w:tc>
        <w:tc>
          <w:tcPr>
            <w:tcW w:w="1875" w:type="dxa"/>
            <w:tcBorders>
              <w:top w:val="single" w:sz="6" w:space="0" w:color="000000"/>
            </w:tcBorders>
          </w:tcPr>
          <w:p>
            <w:pPr>
              <w:pStyle w:val="TableParagraph"/>
              <w:spacing w:line="187" w:lineRule="exact" w:before="36"/>
              <w:ind w:right="23"/>
              <w:jc w:val="right"/>
              <w:rPr>
                <w:b/>
                <w:sz w:val="18"/>
              </w:rPr>
            </w:pPr>
            <w:r>
              <w:rPr>
                <w:b/>
                <w:spacing w:val="-2"/>
                <w:sz w:val="18"/>
              </w:rPr>
              <w:t>1,329,655.02</w:t>
            </w:r>
          </w:p>
        </w:tc>
        <w:tc>
          <w:tcPr>
            <w:tcW w:w="8010" w:type="dxa"/>
          </w:tcPr>
          <w:p>
            <w:pPr>
              <w:pStyle w:val="TableParagraph"/>
              <w:rPr>
                <w:rFonts w:ascii="Times New Roman"/>
                <w:sz w:val="16"/>
              </w:rPr>
            </w:pPr>
          </w:p>
        </w:tc>
      </w:tr>
    </w:tbl>
    <w:p>
      <w:pPr>
        <w:pStyle w:val="TableParagraph"/>
        <w:spacing w:after="0"/>
        <w:rPr>
          <w:rFonts w:ascii="Times New Roman"/>
          <w:sz w:val="16"/>
        </w:rPr>
        <w:sectPr>
          <w:headerReference w:type="default" r:id="rId125"/>
          <w:footerReference w:type="default" r:id="rId126"/>
          <w:pgSz w:w="15840" w:h="12240" w:orient="landscape"/>
          <w:pgMar w:header="749" w:footer="860" w:top="1140" w:bottom="1060" w:left="360" w:right="360"/>
        </w:sectPr>
      </w:pPr>
    </w:p>
    <w:p>
      <w:pPr>
        <w:pStyle w:val="BodyText"/>
        <w:tabs>
          <w:tab w:pos="12364" w:val="left" w:leader="none"/>
        </w:tabs>
        <w:spacing w:before="66"/>
        <w:ind w:left="390"/>
      </w:pPr>
      <w:r>
        <w:rPr>
          <w:color w:val="256793"/>
        </w:rPr>
        <w:t>AP</w:t>
      </w:r>
      <w:r>
        <w:rPr>
          <w:color w:val="256793"/>
          <w:spacing w:val="-2"/>
        </w:rPr>
        <w:t> </w:t>
      </w:r>
      <w:r>
        <w:rPr>
          <w:color w:val="256793"/>
        </w:rPr>
        <w:t>Run:</w:t>
      </w:r>
      <w:r>
        <w:rPr>
          <w:color w:val="256793"/>
          <w:spacing w:val="-1"/>
        </w:rPr>
        <w:t> </w:t>
      </w:r>
      <w:r>
        <w:rPr>
          <w:color w:val="256793"/>
        </w:rPr>
        <w:t>6/12/25</w:t>
      </w:r>
      <w:r>
        <w:rPr>
          <w:color w:val="256793"/>
          <w:spacing w:val="-1"/>
        </w:rPr>
        <w:t> </w:t>
      </w:r>
      <w:r>
        <w:rPr>
          <w:color w:val="256793"/>
        </w:rPr>
        <w:t>SELF</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2025-06-12</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r>
        <w:rPr>
          <w:color w:val="256793"/>
        </w:rPr>
        <w:tab/>
        <w:t>Wheeling School District </w:t>
      </w:r>
      <w:r>
        <w:rPr>
          <w:color w:val="256793"/>
          <w:spacing w:val="-5"/>
        </w:rPr>
        <w:t>21</w:t>
      </w:r>
    </w:p>
    <w:p>
      <w:pPr>
        <w:spacing w:line="240" w:lineRule="auto" w:before="2"/>
        <w:rPr>
          <w:b/>
          <w:sz w:val="4"/>
        </w:rPr>
      </w:pPr>
      <w:r>
        <w:rPr>
          <w:b/>
          <w:sz w:val="4"/>
        </w:rPr>
        <mc:AlternateContent>
          <mc:Choice Requires="wps">
            <w:drawing>
              <wp:anchor distT="0" distB="0" distL="0" distR="0" allowOverlap="1" layoutInCell="1" locked="0" behindDoc="1" simplePos="0" relativeHeight="487732736">
                <wp:simplePos x="0" y="0"/>
                <wp:positionH relativeFrom="page">
                  <wp:posOffset>457200</wp:posOffset>
                </wp:positionH>
                <wp:positionV relativeFrom="paragraph">
                  <wp:posOffset>55256</wp:posOffset>
                </wp:positionV>
                <wp:extent cx="9144000" cy="1270"/>
                <wp:effectExtent l="0" t="0" r="0" b="0"/>
                <wp:wrapTopAndBottom/>
                <wp:docPr id="836" name="Graphic 836"/>
                <wp:cNvGraphicFramePr>
                  <a:graphicFrameLocks/>
                </wp:cNvGraphicFramePr>
                <a:graphic>
                  <a:graphicData uri="http://schemas.microsoft.com/office/word/2010/wordprocessingShape">
                    <wps:wsp>
                      <wps:cNvPr id="836" name="Graphic 836"/>
                      <wps:cNvSpPr/>
                      <wps:spPr>
                        <a:xfrm>
                          <a:off x="0" y="0"/>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4.350879pt;width:720pt;height:.1pt;mso-position-horizontal-relative:page;mso-position-vertical-relative:paragraph;z-index:-15583744;mso-wrap-distance-left:0;mso-wrap-distance-right:0" id="docshape659" coordorigin="720,87" coordsize="14400,0" path="m8520,87l720,87m15120,87l720,87e" filled="false" stroked="true" strokeweight="1.5pt" strokecolor="#256793">
                <v:path arrowok="t"/>
                <v:stroke dashstyle="solid"/>
                <w10:wrap type="topAndBottom"/>
              </v:shape>
            </w:pict>
          </mc:Fallback>
        </mc:AlternateContent>
      </w:r>
    </w:p>
    <w:p>
      <w:pPr>
        <w:spacing w:line="240" w:lineRule="auto" w:before="6" w:after="0"/>
        <w:rPr>
          <w:b/>
          <w:sz w:val="6"/>
        </w:rPr>
      </w:pPr>
    </w:p>
    <w:tbl>
      <w:tblPr>
        <w:tblW w:w="0" w:type="auto"/>
        <w:jc w:val="left"/>
        <w:tblInd w:w="36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508"/>
        <w:gridCol w:w="2341"/>
        <w:gridCol w:w="1891"/>
        <w:gridCol w:w="6991"/>
        <w:gridCol w:w="1674"/>
      </w:tblGrid>
      <w:tr>
        <w:trPr>
          <w:trHeight w:val="375" w:hRule="atLeast"/>
        </w:trPr>
        <w:tc>
          <w:tcPr>
            <w:tcW w:w="1508" w:type="dxa"/>
            <w:tcBorders>
              <w:top w:val="nil"/>
              <w:left w:val="nil"/>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top w:val="nil"/>
              <w:left w:val="single" w:sz="6"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top w:val="nil"/>
              <w:left w:val="single" w:sz="6"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1" w:type="dxa"/>
            <w:tcBorders>
              <w:top w:val="nil"/>
              <w:left w:val="single" w:sz="6"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top w:val="nil"/>
              <w:left w:val="single" w:sz="6" w:space="0" w:color="FFFFFF"/>
              <w:right w:val="nil"/>
            </w:tcBorders>
            <w:shd w:val="clear" w:color="auto" w:fill="666666"/>
          </w:tcPr>
          <w:p>
            <w:pPr>
              <w:pStyle w:val="TableParagraph"/>
              <w:spacing w:before="138"/>
              <w:ind w:right="28"/>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left w:val="nil"/>
              <w:bottom w:val="nil"/>
              <w:right w:val="single" w:sz="6" w:space="0" w:color="FFFFFF"/>
            </w:tcBorders>
            <w:shd w:val="clear" w:color="auto" w:fill="D8D8D8"/>
          </w:tcPr>
          <w:p>
            <w:pPr>
              <w:pStyle w:val="TableParagraph"/>
              <w:spacing w:before="28"/>
              <w:ind w:left="30"/>
              <w:rPr>
                <w:sz w:val="18"/>
              </w:rPr>
            </w:pPr>
            <w:r>
              <w:rPr>
                <w:spacing w:val="-2"/>
                <w:sz w:val="18"/>
              </w:rPr>
              <w:t>06/12/2025</w:t>
            </w:r>
          </w:p>
        </w:tc>
        <w:tc>
          <w:tcPr>
            <w:tcW w:w="2341" w:type="dxa"/>
            <w:tcBorders>
              <w:left w:val="single" w:sz="6" w:space="0" w:color="FFFFFF"/>
              <w:bottom w:val="nil"/>
              <w:right w:val="single" w:sz="6" w:space="0" w:color="FFFFFF"/>
            </w:tcBorders>
            <w:shd w:val="clear" w:color="auto" w:fill="D8D8D8"/>
          </w:tcPr>
          <w:p>
            <w:pPr>
              <w:pStyle w:val="TableParagraph"/>
              <w:spacing w:before="28"/>
              <w:ind w:left="29"/>
              <w:rPr>
                <w:sz w:val="18"/>
              </w:rPr>
            </w:pPr>
            <w:r>
              <w:rPr>
                <w:spacing w:val="-2"/>
                <w:sz w:val="18"/>
              </w:rPr>
              <w:t>9232401588</w:t>
            </w:r>
          </w:p>
        </w:tc>
        <w:tc>
          <w:tcPr>
            <w:tcW w:w="1891" w:type="dxa"/>
            <w:tcBorders>
              <w:left w:val="single" w:sz="6" w:space="0" w:color="FFFFFF"/>
              <w:bottom w:val="nil"/>
              <w:right w:val="single" w:sz="6" w:space="0" w:color="FFFFFF"/>
            </w:tcBorders>
            <w:shd w:val="clear" w:color="auto" w:fill="D8D8D8"/>
          </w:tcPr>
          <w:p>
            <w:pPr>
              <w:pStyle w:val="TableParagraph"/>
              <w:spacing w:before="28"/>
              <w:ind w:left="28"/>
              <w:rPr>
                <w:sz w:val="18"/>
              </w:rPr>
            </w:pPr>
            <w:r>
              <w:rPr>
                <w:spacing w:val="-5"/>
                <w:sz w:val="18"/>
              </w:rPr>
              <w:t>ACH</w:t>
            </w:r>
          </w:p>
        </w:tc>
        <w:tc>
          <w:tcPr>
            <w:tcW w:w="6991" w:type="dxa"/>
            <w:tcBorders>
              <w:left w:val="single" w:sz="6" w:space="0" w:color="FFFFFF"/>
              <w:bottom w:val="nil"/>
              <w:right w:val="single" w:sz="6" w:space="0" w:color="FFFFFF"/>
            </w:tcBorders>
            <w:shd w:val="clear" w:color="auto" w:fill="D8D8D8"/>
          </w:tcPr>
          <w:p>
            <w:pPr>
              <w:pStyle w:val="TableParagraph"/>
              <w:spacing w:before="28"/>
              <w:ind w:left="27"/>
              <w:rPr>
                <w:sz w:val="18"/>
              </w:rPr>
            </w:pPr>
            <w:r>
              <w:rPr>
                <w:sz w:val="18"/>
              </w:rPr>
              <w:t>HODGES-MACE, </w:t>
            </w:r>
            <w:r>
              <w:rPr>
                <w:spacing w:val="-5"/>
                <w:sz w:val="18"/>
              </w:rPr>
              <w:t>LLC</w:t>
            </w:r>
          </w:p>
        </w:tc>
        <w:tc>
          <w:tcPr>
            <w:tcW w:w="1674" w:type="dxa"/>
            <w:tcBorders>
              <w:left w:val="single" w:sz="6" w:space="0" w:color="FFFFFF"/>
              <w:bottom w:val="nil"/>
              <w:right w:val="nil"/>
            </w:tcBorders>
            <w:shd w:val="clear" w:color="auto" w:fill="D8D8D8"/>
          </w:tcPr>
          <w:p>
            <w:pPr>
              <w:pStyle w:val="TableParagraph"/>
              <w:spacing w:before="28"/>
              <w:ind w:right="28"/>
              <w:jc w:val="right"/>
              <w:rPr>
                <w:sz w:val="18"/>
              </w:rPr>
            </w:pPr>
            <w:r>
              <w:rPr>
                <w:spacing w:val="-2"/>
                <w:sz w:val="18"/>
              </w:rPr>
              <w:t>4,580.25</w:t>
            </w:r>
          </w:p>
        </w:tc>
      </w:tr>
    </w:tbl>
    <w:p>
      <w:pPr>
        <w:pStyle w:val="BodyText"/>
        <w:tabs>
          <w:tab w:pos="2204" w:val="left" w:leader="none"/>
          <w:tab w:pos="6869" w:val="left" w:leader="none"/>
          <w:tab w:pos="14054" w:val="left" w:leader="none"/>
        </w:tabs>
        <w:spacing w:before="18"/>
        <w:ind w:left="390"/>
      </w:pPr>
      <w:r>
        <w:rPr/>
        <mc:AlternateContent>
          <mc:Choice Requires="wps">
            <w:drawing>
              <wp:anchor distT="0" distB="0" distL="0" distR="0" allowOverlap="1" layoutInCell="1" locked="0" behindDoc="0" simplePos="0" relativeHeight="15874560">
                <wp:simplePos x="0" y="0"/>
                <wp:positionH relativeFrom="page">
                  <wp:posOffset>457200</wp:posOffset>
                </wp:positionH>
                <wp:positionV relativeFrom="paragraph">
                  <wp:posOffset>166751</wp:posOffset>
                </wp:positionV>
                <wp:extent cx="9144000" cy="1270"/>
                <wp:effectExtent l="0" t="0" r="0" b="0"/>
                <wp:wrapNone/>
                <wp:docPr id="837" name="Graphic 837"/>
                <wp:cNvGraphicFramePr>
                  <a:graphicFrameLocks/>
                </wp:cNvGraphicFramePr>
                <a:graphic>
                  <a:graphicData uri="http://schemas.microsoft.com/office/word/2010/wordprocessingShape">
                    <wps:wsp>
                      <wps:cNvPr id="837" name="Graphic 837"/>
                      <wps:cNvSpPr/>
                      <wps:spPr>
                        <a:xfrm>
                          <a:off x="0" y="0"/>
                          <a:ext cx="9144000" cy="1270"/>
                        </a:xfrm>
                        <a:custGeom>
                          <a:avLst/>
                          <a:gdLst/>
                          <a:ahLst/>
                          <a:cxnLst/>
                          <a:rect l="l" t="t" r="r" b="b"/>
                          <a:pathLst>
                            <a:path w="9144000" h="0">
                              <a:moveTo>
                                <a:pt x="1143000" y="0"/>
                              </a:moveTo>
                              <a:lnTo>
                                <a:pt x="0" y="0"/>
                              </a:lnTo>
                            </a:path>
                            <a:path w="9144000" h="0">
                              <a:moveTo>
                                <a:pt x="4105275" y="0"/>
                              </a:moveTo>
                              <a:lnTo>
                                <a:pt x="1152525" y="0"/>
                              </a:lnTo>
                            </a:path>
                            <a:path w="9144000" h="0">
                              <a:moveTo>
                                <a:pt x="4829175" y="0"/>
                              </a:moveTo>
                              <a:lnTo>
                                <a:pt x="4114800" y="0"/>
                              </a:lnTo>
                            </a:path>
                            <a:path w="9144000" h="0">
                              <a:moveTo>
                                <a:pt x="5791200" y="0"/>
                              </a:moveTo>
                              <a:lnTo>
                                <a:pt x="4838700" y="0"/>
                              </a:lnTo>
                            </a:path>
                            <a:path w="9144000" h="0">
                              <a:moveTo>
                                <a:pt x="8181975" y="0"/>
                              </a:moveTo>
                              <a:lnTo>
                                <a:pt x="5800725" y="0"/>
                              </a:lnTo>
                            </a:path>
                            <a:path w="9144000" h="0">
                              <a:moveTo>
                                <a:pt x="9144000" y="0"/>
                              </a:moveTo>
                              <a:lnTo>
                                <a:pt x="81915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13.13pt;width:720pt;height:.1pt;mso-position-horizontal-relative:page;mso-position-vertical-relative:paragraph;z-index:15874560" id="docshape660" coordorigin="720,263" coordsize="14400,0" path="m2520,263l720,263m7185,263l2535,263m8325,263l7200,263m9840,263l8340,263m13605,263l9855,263m15120,263l13620,263e" filled="false" stroked="true" strokeweight=".75pt" strokecolor="#000000">
                <v:path arrowok="t"/>
                <v:stroke dashstyle="solid"/>
                <w10:wrap type="none"/>
              </v:shape>
            </w:pict>
          </mc:Fallback>
        </mc:AlternateContent>
      </w:r>
      <w:r>
        <w:rPr/>
        <w:t>Invoice</w:t>
      </w:r>
      <w:r>
        <w:rPr>
          <w:spacing w:val="-6"/>
        </w:rPr>
        <w:t> </w:t>
      </w:r>
      <w:r>
        <w:rPr>
          <w:spacing w:val="-2"/>
        </w:rPr>
        <w:t>Number</w:t>
      </w:r>
      <w:r>
        <w:rPr/>
        <w:tab/>
      </w:r>
      <w:r>
        <w:rPr>
          <w:spacing w:val="-2"/>
        </w:rPr>
        <w:t>Description</w:t>
      </w:r>
      <w:r>
        <w:rPr/>
        <w:tab/>
        <w:t>Invoice</w:t>
      </w:r>
      <w:r>
        <w:rPr>
          <w:spacing w:val="-5"/>
        </w:rPr>
        <w:t> </w:t>
      </w:r>
      <w:r>
        <w:rPr/>
        <w:t>Date</w:t>
      </w:r>
      <w:r>
        <w:rPr>
          <w:spacing w:val="77"/>
          <w:w w:val="150"/>
        </w:rPr>
        <w:t> </w:t>
      </w:r>
      <w:r>
        <w:rPr/>
        <w:t>Invoice</w:t>
      </w:r>
      <w:r>
        <w:rPr>
          <w:spacing w:val="-2"/>
        </w:rPr>
        <w:t> </w:t>
      </w:r>
      <w:r>
        <w:rPr/>
        <w:t>Amount</w:t>
      </w:r>
      <w:r>
        <w:rPr>
          <w:spacing w:val="32"/>
        </w:rPr>
        <w:t> </w:t>
      </w:r>
      <w:r>
        <w:rPr>
          <w:spacing w:val="-2"/>
        </w:rPr>
        <w:t>Account</w:t>
      </w:r>
      <w:r>
        <w:rPr/>
        <w:tab/>
      </w:r>
      <w:r>
        <w:rPr>
          <w:spacing w:val="-2"/>
        </w:rPr>
        <w:t>Amount</w:t>
      </w:r>
    </w:p>
    <w:p>
      <w:pPr>
        <w:pStyle w:val="BodyText"/>
        <w:spacing w:after="0"/>
        <w:sectPr>
          <w:headerReference w:type="default" r:id="rId127"/>
          <w:footerReference w:type="default" r:id="rId128"/>
          <w:pgSz w:w="15840" w:h="12240" w:orient="landscape"/>
          <w:pgMar w:header="749" w:footer="860" w:top="1140" w:bottom="1060" w:left="360" w:right="360"/>
          <w:pgNumType w:start="1"/>
        </w:sectPr>
      </w:pPr>
    </w:p>
    <w:p>
      <w:pPr>
        <w:tabs>
          <w:tab w:pos="2204" w:val="left" w:leader="none"/>
        </w:tabs>
        <w:spacing w:before="69"/>
        <w:ind w:left="2205" w:right="0" w:hanging="1815"/>
        <w:jc w:val="left"/>
        <w:rPr>
          <w:sz w:val="18"/>
        </w:rPr>
      </w:pPr>
      <w:r>
        <w:rPr>
          <w:spacing w:val="-2"/>
          <w:sz w:val="18"/>
        </w:rPr>
        <w:t>1US14-0020846</w:t>
      </w:r>
      <w:r>
        <w:rPr>
          <w:sz w:val="18"/>
        </w:rPr>
        <w:tab/>
        <w:t>Invoice</w:t>
      </w:r>
      <w:r>
        <w:rPr>
          <w:spacing w:val="-8"/>
          <w:sz w:val="18"/>
        </w:rPr>
        <w:t> </w:t>
      </w:r>
      <w:r>
        <w:rPr>
          <w:sz w:val="18"/>
        </w:rPr>
        <w:t>1US14-0020846</w:t>
      </w:r>
      <w:r>
        <w:rPr>
          <w:spacing w:val="-8"/>
          <w:sz w:val="18"/>
        </w:rPr>
        <w:t> </w:t>
      </w:r>
      <w:r>
        <w:rPr>
          <w:sz w:val="18"/>
        </w:rPr>
        <w:t>Benefits</w:t>
      </w:r>
      <w:r>
        <w:rPr>
          <w:spacing w:val="-8"/>
          <w:sz w:val="18"/>
        </w:rPr>
        <w:t> </w:t>
      </w:r>
      <w:r>
        <w:rPr>
          <w:sz w:val="18"/>
        </w:rPr>
        <w:t>Administration</w:t>
      </w:r>
      <w:r>
        <w:rPr>
          <w:spacing w:val="-8"/>
          <w:sz w:val="18"/>
        </w:rPr>
        <w:t> </w:t>
      </w:r>
      <w:r>
        <w:rPr>
          <w:sz w:val="18"/>
        </w:rPr>
        <w:t>for</w:t>
      </w:r>
      <w:r>
        <w:rPr>
          <w:spacing w:val="-8"/>
          <w:sz w:val="18"/>
        </w:rPr>
        <w:t> </w:t>
      </w:r>
      <w:r>
        <w:rPr>
          <w:sz w:val="18"/>
        </w:rPr>
        <w:t>May </w:t>
      </w:r>
      <w:r>
        <w:rPr>
          <w:spacing w:val="-4"/>
          <w:sz w:val="18"/>
        </w:rPr>
        <w:t>2025</w:t>
      </w:r>
    </w:p>
    <w:p>
      <w:pPr>
        <w:tabs>
          <w:tab w:pos="1992" w:val="left" w:leader="none"/>
        </w:tabs>
        <w:spacing w:before="69"/>
        <w:ind w:left="153" w:right="0" w:firstLine="0"/>
        <w:jc w:val="left"/>
        <w:rPr>
          <w:sz w:val="18"/>
        </w:rPr>
      </w:pPr>
      <w:r>
        <w:rPr/>
        <w:br w:type="column"/>
      </w:r>
      <w:r>
        <w:rPr>
          <w:spacing w:val="-2"/>
          <w:sz w:val="18"/>
        </w:rPr>
        <w:t>05/28/2025</w:t>
      </w:r>
      <w:r>
        <w:rPr>
          <w:sz w:val="18"/>
        </w:rPr>
        <w:tab/>
      </w:r>
      <w:r>
        <w:rPr>
          <w:spacing w:val="-2"/>
          <w:sz w:val="18"/>
        </w:rPr>
        <w:t>4,580.25</w:t>
      </w:r>
    </w:p>
    <w:p>
      <w:pPr>
        <w:spacing w:line="240" w:lineRule="auto" w:before="0"/>
        <w:rPr>
          <w:sz w:val="18"/>
        </w:rPr>
      </w:pPr>
      <w:r>
        <w:rPr/>
        <w:br w:type="column"/>
      </w:r>
      <w:r>
        <w:rPr>
          <w:sz w:val="18"/>
        </w:rPr>
      </w:r>
    </w:p>
    <w:p>
      <w:pPr>
        <w:spacing w:line="240" w:lineRule="auto" w:before="135"/>
        <w:rPr>
          <w:sz w:val="18"/>
        </w:rPr>
      </w:pPr>
    </w:p>
    <w:p>
      <w:pPr>
        <w:tabs>
          <w:tab w:pos="4509" w:val="left" w:leader="none"/>
        </w:tabs>
        <w:spacing w:before="0"/>
        <w:ind w:left="0" w:right="383" w:firstLine="0"/>
        <w:jc w:val="right"/>
        <w:rPr>
          <w:i/>
          <w:sz w:val="18"/>
        </w:rPr>
      </w:pPr>
      <w:r>
        <w:rPr>
          <w:i/>
          <w:sz w:val="18"/>
        </w:rPr>
        <w:t>99</w:t>
      </w:r>
      <w:r>
        <w:rPr>
          <w:i/>
          <w:spacing w:val="-2"/>
          <w:sz w:val="18"/>
        </w:rPr>
        <w:t> </w:t>
      </w:r>
      <w:r>
        <w:rPr>
          <w:i/>
          <w:sz w:val="18"/>
        </w:rPr>
        <w:t>E</w:t>
      </w:r>
      <w:r>
        <w:rPr>
          <w:i/>
          <w:spacing w:val="-2"/>
          <w:sz w:val="18"/>
        </w:rPr>
        <w:t> </w:t>
      </w:r>
      <w:r>
        <w:rPr>
          <w:i/>
          <w:sz w:val="18"/>
        </w:rPr>
        <w:t>000</w:t>
      </w:r>
      <w:r>
        <w:rPr>
          <w:i/>
          <w:spacing w:val="-1"/>
          <w:sz w:val="18"/>
        </w:rPr>
        <w:t> </w:t>
      </w:r>
      <w:r>
        <w:rPr>
          <w:i/>
          <w:sz w:val="18"/>
        </w:rPr>
        <w:t>2310</w:t>
      </w:r>
      <w:r>
        <w:rPr>
          <w:i/>
          <w:spacing w:val="-2"/>
          <w:sz w:val="18"/>
        </w:rPr>
        <w:t> </w:t>
      </w:r>
      <w:r>
        <w:rPr>
          <w:i/>
          <w:sz w:val="18"/>
        </w:rPr>
        <w:t>3901</w:t>
      </w:r>
      <w:r>
        <w:rPr>
          <w:i/>
          <w:spacing w:val="-2"/>
          <w:sz w:val="18"/>
        </w:rPr>
        <w:t> </w:t>
      </w:r>
      <w:r>
        <w:rPr>
          <w:i/>
          <w:sz w:val="18"/>
        </w:rPr>
        <w:t>00</w:t>
      </w:r>
      <w:r>
        <w:rPr>
          <w:i/>
          <w:spacing w:val="-1"/>
          <w:sz w:val="18"/>
        </w:rPr>
        <w:t> </w:t>
      </w:r>
      <w:r>
        <w:rPr>
          <w:i/>
          <w:spacing w:val="-2"/>
          <w:sz w:val="18"/>
        </w:rPr>
        <w:t>000000</w:t>
      </w:r>
      <w:r>
        <w:rPr>
          <w:i/>
          <w:sz w:val="18"/>
        </w:rPr>
        <w:tab/>
      </w:r>
      <w:r>
        <w:rPr>
          <w:i/>
          <w:spacing w:val="-2"/>
          <w:sz w:val="18"/>
        </w:rPr>
        <w:t>4,580.25</w:t>
      </w:r>
    </w:p>
    <w:p>
      <w:pPr>
        <w:spacing w:line="240" w:lineRule="auto" w:before="4"/>
        <w:rPr>
          <w:i/>
          <w:sz w:val="3"/>
        </w:rPr>
      </w:pPr>
    </w:p>
    <w:p>
      <w:pPr>
        <w:spacing w:line="20" w:lineRule="exact"/>
        <w:ind w:left="3645" w:right="0" w:firstLine="0"/>
        <w:rPr>
          <w:sz w:val="2"/>
        </w:rPr>
      </w:pPr>
      <w:r>
        <w:rPr>
          <w:sz w:val="2"/>
        </w:rPr>
        <mc:AlternateContent>
          <mc:Choice Requires="wps">
            <w:drawing>
              <wp:inline distT="0" distB="0" distL="0" distR="0">
                <wp:extent cx="1057275" cy="9525"/>
                <wp:effectExtent l="9525" t="0" r="0" b="0"/>
                <wp:docPr id="838" name="Group 838"/>
                <wp:cNvGraphicFramePr>
                  <a:graphicFrameLocks/>
                </wp:cNvGraphicFramePr>
                <a:graphic>
                  <a:graphicData uri="http://schemas.microsoft.com/office/word/2010/wordprocessingGroup">
                    <wpg:wgp>
                      <wpg:cNvPr id="838" name="Group 838"/>
                      <wpg:cNvGrpSpPr/>
                      <wpg:grpSpPr>
                        <a:xfrm>
                          <a:off x="0" y="0"/>
                          <a:ext cx="1057275" cy="9525"/>
                          <a:chExt cx="1057275" cy="9525"/>
                        </a:xfrm>
                      </wpg:grpSpPr>
                      <wps:wsp>
                        <wps:cNvPr id="839" name="Graphic 839"/>
                        <wps:cNvSpPr/>
                        <wps:spPr>
                          <a:xfrm>
                            <a:off x="0" y="4762"/>
                            <a:ext cx="1057275" cy="1270"/>
                          </a:xfrm>
                          <a:custGeom>
                            <a:avLst/>
                            <a:gdLst/>
                            <a:ahLst/>
                            <a:cxnLst/>
                            <a:rect l="l" t="t" r="r" b="b"/>
                            <a:pathLst>
                              <a:path w="1057275" h="0">
                                <a:moveTo>
                                  <a:pt x="0" y="0"/>
                                </a:moveTo>
                                <a:lnTo>
                                  <a:pt x="105727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3.25pt;height:.75pt;mso-position-horizontal-relative:char;mso-position-vertical-relative:line" id="docshapegroup661" coordorigin="0,0" coordsize="1665,15">
                <v:line style="position:absolute" from="0,8" to="1665,8" stroked="true" strokeweight=".75pt" strokecolor="#000000">
                  <v:stroke dashstyle="solid"/>
                </v:line>
              </v:group>
            </w:pict>
          </mc:Fallback>
        </mc:AlternateContent>
      </w:r>
      <w:r>
        <w:rPr>
          <w:sz w:val="2"/>
        </w:rPr>
      </w:r>
    </w:p>
    <w:p>
      <w:pPr>
        <w:pStyle w:val="BodyText"/>
        <w:tabs>
          <w:tab w:pos="1469" w:val="left" w:leader="none"/>
        </w:tabs>
        <w:spacing w:before="20"/>
        <w:ind w:right="383"/>
        <w:jc w:val="right"/>
      </w:pPr>
      <w:r>
        <w:rPr>
          <w:spacing w:val="-2"/>
        </w:rPr>
        <w:t>Total:</w:t>
      </w:r>
      <w:r>
        <w:rPr/>
        <w:tab/>
      </w:r>
      <w:r>
        <w:rPr>
          <w:spacing w:val="-2"/>
        </w:rPr>
        <w:t>4,580.25</w:t>
      </w:r>
    </w:p>
    <w:p>
      <w:pPr>
        <w:pStyle w:val="BodyText"/>
        <w:spacing w:after="0"/>
        <w:jc w:val="right"/>
        <w:sectPr>
          <w:type w:val="continuous"/>
          <w:pgSz w:w="15840" w:h="12240" w:orient="landscape"/>
          <w:pgMar w:header="749" w:footer="860" w:top="1140" w:bottom="1020" w:left="360" w:right="360"/>
          <w:cols w:num="3" w:equalWidth="0">
            <w:col w:w="6677" w:space="40"/>
            <w:col w:w="2694" w:space="39"/>
            <w:col w:w="5670"/>
          </w:cols>
        </w:sectPr>
      </w:pPr>
    </w:p>
    <w:p>
      <w:pPr>
        <w:spacing w:line="240" w:lineRule="auto" w:before="0"/>
        <w:rPr>
          <w:b/>
          <w:sz w:val="18"/>
        </w:rPr>
      </w:pPr>
    </w:p>
    <w:p>
      <w:pPr>
        <w:spacing w:line="240" w:lineRule="auto" w:before="38"/>
        <w:rPr>
          <w:b/>
          <w:sz w:val="18"/>
        </w:rPr>
      </w:pPr>
    </w:p>
    <w:p>
      <w:pPr>
        <w:pStyle w:val="BodyText"/>
        <w:spacing w:before="1" w:after="31"/>
        <w:ind w:right="1087"/>
        <w:jc w:val="right"/>
      </w:pPr>
      <w:r>
        <w:rPr/>
        <w:t>6/12/25</w:t>
      </w:r>
      <w:r>
        <w:rPr>
          <w:spacing w:val="-3"/>
        </w:rPr>
        <w:t> </w:t>
      </w:r>
      <w:r>
        <w:rPr/>
        <w:t>SELF</w:t>
      </w:r>
      <w:r>
        <w:rPr>
          <w:spacing w:val="-3"/>
        </w:rPr>
        <w:t> </w:t>
      </w:r>
      <w:r>
        <w:rPr/>
        <w:t>RUN</w:t>
      </w:r>
      <w:r>
        <w:rPr>
          <w:spacing w:val="-2"/>
        </w:rPr>
        <w:t> Summary</w:t>
      </w:r>
    </w:p>
    <w:tbl>
      <w:tblPr>
        <w:tblW w:w="0" w:type="auto"/>
        <w:jc w:val="left"/>
        <w:tblInd w:w="10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40"/>
        <w:gridCol w:w="1162"/>
        <w:gridCol w:w="1163"/>
      </w:tblGrid>
      <w:tr>
        <w:trPr>
          <w:trHeight w:val="285" w:hRule="atLeast"/>
        </w:trPr>
        <w:tc>
          <w:tcPr>
            <w:tcW w:w="1440" w:type="dxa"/>
            <w:tcBorders>
              <w:top w:val="single" w:sz="6" w:space="0" w:color="000000"/>
              <w:bottom w:val="single" w:sz="6" w:space="0" w:color="000000"/>
            </w:tcBorders>
          </w:tcPr>
          <w:p>
            <w:pPr>
              <w:pStyle w:val="TableParagraph"/>
              <w:spacing w:before="54"/>
              <w:ind w:left="30"/>
              <w:rPr>
                <w:b/>
                <w:sz w:val="18"/>
              </w:rPr>
            </w:pPr>
            <w:r>
              <w:rPr>
                <w:b/>
                <w:spacing w:val="-4"/>
                <w:sz w:val="18"/>
              </w:rPr>
              <w:t>Type</w:t>
            </w:r>
          </w:p>
        </w:tc>
        <w:tc>
          <w:tcPr>
            <w:tcW w:w="1162" w:type="dxa"/>
            <w:tcBorders>
              <w:top w:val="single" w:sz="6" w:space="0" w:color="000000"/>
              <w:bottom w:val="single" w:sz="6" w:space="0" w:color="000000"/>
            </w:tcBorders>
          </w:tcPr>
          <w:p>
            <w:pPr>
              <w:pStyle w:val="TableParagraph"/>
              <w:spacing w:before="54"/>
              <w:ind w:right="435"/>
              <w:jc w:val="right"/>
              <w:rPr>
                <w:b/>
                <w:sz w:val="18"/>
              </w:rPr>
            </w:pPr>
            <w:r>
              <w:rPr>
                <w:b/>
                <w:spacing w:val="-2"/>
                <w:sz w:val="18"/>
              </w:rPr>
              <w:t>Count</w:t>
            </w:r>
          </w:p>
        </w:tc>
        <w:tc>
          <w:tcPr>
            <w:tcW w:w="1163" w:type="dxa"/>
            <w:tcBorders>
              <w:top w:val="single" w:sz="6" w:space="0" w:color="000000"/>
              <w:bottom w:val="single" w:sz="6" w:space="0" w:color="000000"/>
            </w:tcBorders>
          </w:tcPr>
          <w:p>
            <w:pPr>
              <w:pStyle w:val="TableParagraph"/>
              <w:spacing w:before="54"/>
              <w:ind w:right="23"/>
              <w:jc w:val="right"/>
              <w:rPr>
                <w:b/>
                <w:sz w:val="18"/>
              </w:rPr>
            </w:pPr>
            <w:r>
              <w:rPr>
                <w:b/>
                <w:spacing w:val="-2"/>
                <w:sz w:val="18"/>
              </w:rPr>
              <w:t>Amount</w:t>
            </w:r>
          </w:p>
        </w:tc>
      </w:tr>
      <w:tr>
        <w:trPr>
          <w:trHeight w:val="300" w:hRule="atLeast"/>
        </w:trPr>
        <w:tc>
          <w:tcPr>
            <w:tcW w:w="1440" w:type="dxa"/>
            <w:tcBorders>
              <w:top w:val="single" w:sz="6" w:space="0" w:color="000000"/>
            </w:tcBorders>
          </w:tcPr>
          <w:p>
            <w:pPr>
              <w:pStyle w:val="TableParagraph"/>
              <w:spacing w:before="58"/>
              <w:ind w:left="30"/>
              <w:rPr>
                <w:sz w:val="18"/>
              </w:rPr>
            </w:pPr>
            <w:r>
              <w:rPr>
                <w:sz w:val="18"/>
              </w:rPr>
              <w:t>Regular </w:t>
            </w:r>
            <w:r>
              <w:rPr>
                <w:spacing w:val="-2"/>
                <w:sz w:val="18"/>
              </w:rPr>
              <w:t>Checks:</w:t>
            </w:r>
          </w:p>
        </w:tc>
        <w:tc>
          <w:tcPr>
            <w:tcW w:w="1162" w:type="dxa"/>
            <w:tcBorders>
              <w:top w:val="single" w:sz="6" w:space="0" w:color="000000"/>
            </w:tcBorders>
          </w:tcPr>
          <w:p>
            <w:pPr>
              <w:pStyle w:val="TableParagraph"/>
              <w:spacing w:before="58"/>
              <w:ind w:right="435"/>
              <w:jc w:val="right"/>
              <w:rPr>
                <w:sz w:val="18"/>
              </w:rPr>
            </w:pPr>
            <w:r>
              <w:rPr>
                <w:spacing w:val="-10"/>
                <w:sz w:val="18"/>
              </w:rPr>
              <w:t>0</w:t>
            </w:r>
          </w:p>
        </w:tc>
        <w:tc>
          <w:tcPr>
            <w:tcW w:w="1163" w:type="dxa"/>
            <w:tcBorders>
              <w:top w:val="single" w:sz="6" w:space="0" w:color="000000"/>
            </w:tcBorders>
          </w:tcPr>
          <w:p>
            <w:pPr>
              <w:pStyle w:val="TableParagraph"/>
              <w:spacing w:before="58"/>
              <w:ind w:right="23"/>
              <w:jc w:val="right"/>
              <w:rPr>
                <w:sz w:val="18"/>
              </w:rPr>
            </w:pPr>
            <w:r>
              <w:rPr>
                <w:spacing w:val="-4"/>
                <w:sz w:val="18"/>
              </w:rPr>
              <w:t>0.00</w:t>
            </w:r>
          </w:p>
        </w:tc>
      </w:tr>
      <w:tr>
        <w:trPr>
          <w:trHeight w:val="270" w:hRule="atLeast"/>
        </w:trPr>
        <w:tc>
          <w:tcPr>
            <w:tcW w:w="1440" w:type="dxa"/>
          </w:tcPr>
          <w:p>
            <w:pPr>
              <w:pStyle w:val="TableParagraph"/>
              <w:spacing w:before="28"/>
              <w:ind w:left="30"/>
              <w:rPr>
                <w:sz w:val="18"/>
              </w:rPr>
            </w:pPr>
            <w:r>
              <w:rPr>
                <w:sz w:val="18"/>
              </w:rPr>
              <w:t>ACH</w:t>
            </w:r>
            <w:r>
              <w:rPr>
                <w:spacing w:val="-2"/>
                <w:sz w:val="18"/>
              </w:rPr>
              <w:t> Checks:</w:t>
            </w:r>
          </w:p>
        </w:tc>
        <w:tc>
          <w:tcPr>
            <w:tcW w:w="1162" w:type="dxa"/>
          </w:tcPr>
          <w:p>
            <w:pPr>
              <w:pStyle w:val="TableParagraph"/>
              <w:spacing w:before="28"/>
              <w:ind w:right="435"/>
              <w:jc w:val="right"/>
              <w:rPr>
                <w:sz w:val="18"/>
              </w:rPr>
            </w:pPr>
            <w:r>
              <w:rPr>
                <w:spacing w:val="-10"/>
                <w:sz w:val="18"/>
              </w:rPr>
              <w:t>1</w:t>
            </w:r>
          </w:p>
        </w:tc>
        <w:tc>
          <w:tcPr>
            <w:tcW w:w="1163" w:type="dxa"/>
          </w:tcPr>
          <w:p>
            <w:pPr>
              <w:pStyle w:val="TableParagraph"/>
              <w:spacing w:before="28"/>
              <w:ind w:right="23"/>
              <w:jc w:val="right"/>
              <w:rPr>
                <w:sz w:val="18"/>
              </w:rPr>
            </w:pPr>
            <w:r>
              <w:rPr>
                <w:spacing w:val="-2"/>
                <w:sz w:val="18"/>
              </w:rPr>
              <w:t>4,580.25</w:t>
            </w:r>
          </w:p>
        </w:tc>
      </w:tr>
      <w:tr>
        <w:trPr>
          <w:trHeight w:val="277" w:hRule="atLeast"/>
        </w:trPr>
        <w:tc>
          <w:tcPr>
            <w:tcW w:w="1440" w:type="dxa"/>
          </w:tcPr>
          <w:p>
            <w:pPr>
              <w:pStyle w:val="TableParagraph"/>
              <w:spacing w:before="28"/>
              <w:ind w:left="30"/>
              <w:rPr>
                <w:sz w:val="18"/>
              </w:rPr>
            </w:pPr>
            <w:r>
              <w:rPr>
                <w:sz w:val="18"/>
              </w:rPr>
              <w:t>Wire</w:t>
            </w:r>
            <w:r>
              <w:rPr>
                <w:spacing w:val="-3"/>
                <w:sz w:val="18"/>
              </w:rPr>
              <w:t> </w:t>
            </w:r>
            <w:r>
              <w:rPr>
                <w:spacing w:val="-2"/>
                <w:sz w:val="18"/>
              </w:rPr>
              <w:t>Transfers:</w:t>
            </w:r>
          </w:p>
        </w:tc>
        <w:tc>
          <w:tcPr>
            <w:tcW w:w="1162" w:type="dxa"/>
          </w:tcPr>
          <w:p>
            <w:pPr>
              <w:pStyle w:val="TableParagraph"/>
              <w:spacing w:before="28"/>
              <w:ind w:right="435"/>
              <w:jc w:val="right"/>
              <w:rPr>
                <w:sz w:val="18"/>
              </w:rPr>
            </w:pPr>
            <w:r>
              <w:rPr>
                <w:spacing w:val="-10"/>
                <w:sz w:val="18"/>
              </w:rPr>
              <w:t>0</w:t>
            </w:r>
          </w:p>
        </w:tc>
        <w:tc>
          <w:tcPr>
            <w:tcW w:w="1163" w:type="dxa"/>
          </w:tcPr>
          <w:p>
            <w:pPr>
              <w:pStyle w:val="TableParagraph"/>
              <w:spacing w:before="28"/>
              <w:ind w:right="23"/>
              <w:jc w:val="right"/>
              <w:rPr>
                <w:sz w:val="18"/>
              </w:rPr>
            </w:pPr>
            <w:r>
              <w:rPr>
                <w:spacing w:val="-4"/>
                <w:sz w:val="18"/>
              </w:rPr>
              <w:t>0.00</w:t>
            </w:r>
          </w:p>
        </w:tc>
      </w:tr>
      <w:tr>
        <w:trPr>
          <w:trHeight w:val="284" w:hRule="atLeast"/>
        </w:trPr>
        <w:tc>
          <w:tcPr>
            <w:tcW w:w="1440" w:type="dxa"/>
          </w:tcPr>
          <w:p>
            <w:pPr>
              <w:pStyle w:val="TableParagraph"/>
              <w:spacing w:before="36"/>
              <w:ind w:left="30"/>
              <w:rPr>
                <w:sz w:val="18"/>
              </w:rPr>
            </w:pPr>
            <w:r>
              <w:rPr>
                <w:spacing w:val="-2"/>
                <w:sz w:val="18"/>
              </w:rPr>
              <w:t>Epayables:</w:t>
            </w:r>
          </w:p>
        </w:tc>
        <w:tc>
          <w:tcPr>
            <w:tcW w:w="1162" w:type="dxa"/>
            <w:tcBorders>
              <w:bottom w:val="single" w:sz="6" w:space="0" w:color="000000"/>
            </w:tcBorders>
          </w:tcPr>
          <w:p>
            <w:pPr>
              <w:pStyle w:val="TableParagraph"/>
              <w:spacing w:before="36"/>
              <w:ind w:right="435"/>
              <w:jc w:val="right"/>
              <w:rPr>
                <w:sz w:val="18"/>
              </w:rPr>
            </w:pPr>
            <w:r>
              <w:rPr>
                <w:spacing w:val="-10"/>
                <w:sz w:val="18"/>
              </w:rPr>
              <w:t>0</w:t>
            </w:r>
          </w:p>
        </w:tc>
        <w:tc>
          <w:tcPr>
            <w:tcW w:w="1163" w:type="dxa"/>
            <w:tcBorders>
              <w:bottom w:val="single" w:sz="6" w:space="0" w:color="000000"/>
            </w:tcBorders>
          </w:tcPr>
          <w:p>
            <w:pPr>
              <w:pStyle w:val="TableParagraph"/>
              <w:spacing w:before="36"/>
              <w:ind w:right="23"/>
              <w:jc w:val="right"/>
              <w:rPr>
                <w:sz w:val="18"/>
              </w:rPr>
            </w:pPr>
            <w:r>
              <w:rPr>
                <w:spacing w:val="-4"/>
                <w:sz w:val="18"/>
              </w:rPr>
              <w:t>0.00</w:t>
            </w:r>
          </w:p>
        </w:tc>
      </w:tr>
      <w:tr>
        <w:trPr>
          <w:trHeight w:val="235" w:hRule="atLeast"/>
        </w:trPr>
        <w:tc>
          <w:tcPr>
            <w:tcW w:w="1440" w:type="dxa"/>
          </w:tcPr>
          <w:p>
            <w:pPr>
              <w:pStyle w:val="TableParagraph"/>
              <w:spacing w:line="187" w:lineRule="exact" w:before="28"/>
              <w:ind w:left="910"/>
              <w:rPr>
                <w:b/>
                <w:sz w:val="18"/>
              </w:rPr>
            </w:pPr>
            <w:r>
              <w:rPr>
                <w:b/>
                <w:spacing w:val="-2"/>
                <w:sz w:val="18"/>
              </w:rPr>
              <w:t>Total:</w:t>
            </w:r>
          </w:p>
        </w:tc>
        <w:tc>
          <w:tcPr>
            <w:tcW w:w="1162" w:type="dxa"/>
            <w:tcBorders>
              <w:top w:val="single" w:sz="6" w:space="0" w:color="000000"/>
            </w:tcBorders>
          </w:tcPr>
          <w:p>
            <w:pPr>
              <w:pStyle w:val="TableParagraph"/>
              <w:spacing w:line="187" w:lineRule="exact" w:before="28"/>
              <w:ind w:right="435"/>
              <w:jc w:val="right"/>
              <w:rPr>
                <w:b/>
                <w:sz w:val="18"/>
              </w:rPr>
            </w:pPr>
            <w:r>
              <w:rPr>
                <w:b/>
                <w:spacing w:val="-10"/>
                <w:sz w:val="18"/>
              </w:rPr>
              <w:t>1</w:t>
            </w:r>
          </w:p>
        </w:tc>
        <w:tc>
          <w:tcPr>
            <w:tcW w:w="1163" w:type="dxa"/>
            <w:tcBorders>
              <w:top w:val="single" w:sz="6" w:space="0" w:color="000000"/>
            </w:tcBorders>
          </w:tcPr>
          <w:p>
            <w:pPr>
              <w:pStyle w:val="TableParagraph"/>
              <w:spacing w:line="187" w:lineRule="exact" w:before="28"/>
              <w:ind w:right="23"/>
              <w:jc w:val="right"/>
              <w:rPr>
                <w:b/>
                <w:sz w:val="18"/>
              </w:rPr>
            </w:pPr>
            <w:r>
              <w:rPr>
                <w:b/>
                <w:spacing w:val="-2"/>
                <w:sz w:val="18"/>
              </w:rPr>
              <w:t>4,580.25</w:t>
            </w:r>
          </w:p>
        </w:tc>
      </w:tr>
    </w:tbl>
    <w:p>
      <w:pPr>
        <w:pStyle w:val="TableParagraph"/>
        <w:spacing w:after="0" w:line="187" w:lineRule="exact"/>
        <w:jc w:val="right"/>
        <w:rPr>
          <w:b/>
          <w:sz w:val="18"/>
        </w:rPr>
        <w:sectPr>
          <w:type w:val="continuous"/>
          <w:pgSz w:w="15840" w:h="12240" w:orient="landscape"/>
          <w:pgMar w:header="749" w:footer="860" w:top="1140" w:bottom="1020" w:left="360" w:right="360"/>
        </w:sectPr>
      </w:pPr>
    </w:p>
    <w:p>
      <w:pPr>
        <w:pStyle w:val="BodyText"/>
        <w:spacing w:before="66"/>
        <w:ind w:right="382"/>
        <w:jc w:val="right"/>
      </w:pPr>
      <w:r>
        <w:rPr>
          <w:color w:val="256793"/>
        </w:rPr>
        <w:t>Wheeling School District </w:t>
      </w:r>
      <w:r>
        <w:rPr>
          <w:color w:val="256793"/>
          <w:spacing w:val="-5"/>
        </w:rPr>
        <w:t>21</w:t>
      </w:r>
    </w:p>
    <w:p>
      <w:pPr>
        <w:spacing w:line="240" w:lineRule="auto" w:before="5"/>
        <w:rPr>
          <w:b/>
          <w:sz w:val="5"/>
        </w:rPr>
      </w:pPr>
      <w:r>
        <w:rPr>
          <w:b/>
          <w:sz w:val="5"/>
        </w:rPr>
        <mc:AlternateContent>
          <mc:Choice Requires="wps">
            <w:drawing>
              <wp:anchor distT="0" distB="0" distL="0" distR="0" allowOverlap="1" layoutInCell="1" locked="0" behindDoc="1" simplePos="0" relativeHeight="487734272">
                <wp:simplePos x="0" y="0"/>
                <wp:positionH relativeFrom="page">
                  <wp:posOffset>457200</wp:posOffset>
                </wp:positionH>
                <wp:positionV relativeFrom="paragraph">
                  <wp:posOffset>55256</wp:posOffset>
                </wp:positionV>
                <wp:extent cx="9144000" cy="1270"/>
                <wp:effectExtent l="0" t="0" r="0" b="0"/>
                <wp:wrapTopAndBottom/>
                <wp:docPr id="840" name="Graphic 840"/>
                <wp:cNvGraphicFramePr>
                  <a:graphicFrameLocks/>
                </wp:cNvGraphicFramePr>
                <a:graphic>
                  <a:graphicData uri="http://schemas.microsoft.com/office/word/2010/wordprocessingShape">
                    <wps:wsp>
                      <wps:cNvPr id="840" name="Graphic 840"/>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4.350879pt;width:720pt;height:.1pt;mso-position-horizontal-relative:page;mso-position-vertical-relative:paragraph;z-index:-15582208;mso-wrap-distance-left:0;mso-wrap-distance-right:0" id="docshape662" coordorigin="720,87" coordsize="14400,0" path="m15120,87l720,87e" filled="false" stroked="true" strokeweight="1.5pt" strokecolor="#256793">
                <v:path arrowok="t"/>
                <v:stroke dashstyle="solid"/>
                <w10:wrap type="topAndBottom"/>
              </v:shape>
            </w:pict>
          </mc:Fallback>
        </mc:AlternateContent>
      </w:r>
    </w:p>
    <w:p>
      <w:pPr>
        <w:pStyle w:val="BodyText"/>
        <w:tabs>
          <w:tab w:pos="5904" w:val="left" w:leader="none"/>
        </w:tabs>
        <w:spacing w:before="21" w:after="27"/>
        <w:ind w:right="8393"/>
        <w:jc w:val="right"/>
      </w:pPr>
      <w:r>
        <w:rPr>
          <w:spacing w:val="-4"/>
        </w:rPr>
        <w:t>Fund</w:t>
      </w:r>
      <w:r>
        <w:rPr/>
        <w:tab/>
      </w:r>
      <w:r>
        <w:rPr>
          <w:spacing w:val="-2"/>
        </w:rPr>
        <w:t>Total</w:t>
      </w:r>
    </w:p>
    <w:p>
      <w:pPr>
        <w:spacing w:line="20" w:lineRule="exact"/>
        <w:ind w:left="352" w:right="0" w:firstLine="0"/>
        <w:rPr>
          <w:sz w:val="2"/>
        </w:rPr>
      </w:pPr>
      <w:r>
        <w:rPr>
          <w:sz w:val="2"/>
        </w:rPr>
        <mc:AlternateContent>
          <mc:Choice Requires="wps">
            <w:drawing>
              <wp:inline distT="0" distB="0" distL="0" distR="0">
                <wp:extent cx="4057650" cy="9525"/>
                <wp:effectExtent l="9525" t="0" r="0" b="0"/>
                <wp:docPr id="841" name="Group 841"/>
                <wp:cNvGraphicFramePr>
                  <a:graphicFrameLocks/>
                </wp:cNvGraphicFramePr>
                <a:graphic>
                  <a:graphicData uri="http://schemas.microsoft.com/office/word/2010/wordprocessingGroup">
                    <wpg:wgp>
                      <wpg:cNvPr id="841" name="Group 841"/>
                      <wpg:cNvGrpSpPr/>
                      <wpg:grpSpPr>
                        <a:xfrm>
                          <a:off x="0" y="0"/>
                          <a:ext cx="4057650" cy="9525"/>
                          <a:chExt cx="4057650" cy="9525"/>
                        </a:xfrm>
                      </wpg:grpSpPr>
                      <wps:wsp>
                        <wps:cNvPr id="842" name="Graphic 842"/>
                        <wps:cNvSpPr/>
                        <wps:spPr>
                          <a:xfrm>
                            <a:off x="0" y="4762"/>
                            <a:ext cx="4057650" cy="1270"/>
                          </a:xfrm>
                          <a:custGeom>
                            <a:avLst/>
                            <a:gdLst/>
                            <a:ahLst/>
                            <a:cxnLst/>
                            <a:rect l="l" t="t" r="r" b="b"/>
                            <a:pathLst>
                              <a:path w="4057650" h="0">
                                <a:moveTo>
                                  <a:pt x="2857500" y="0"/>
                                </a:moveTo>
                                <a:lnTo>
                                  <a:pt x="0" y="0"/>
                                </a:lnTo>
                              </a:path>
                              <a:path w="4057650" h="0">
                                <a:moveTo>
                                  <a:pt x="4057650" y="0"/>
                                </a:moveTo>
                                <a:lnTo>
                                  <a:pt x="286702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19.5pt;height:.75pt;mso-position-horizontal-relative:char;mso-position-vertical-relative:line" id="docshapegroup663" coordorigin="0,0" coordsize="6390,15">
                <v:shape style="position:absolute;left:0;top:7;width:6390;height:2" id="docshape664" coordorigin="0,8" coordsize="6390,0" path="m4500,8l0,8m6390,8l4515,8e" filled="false" stroked="true" strokeweight=".75pt" strokecolor="#000000">
                  <v:path arrowok="t"/>
                  <v:stroke dashstyle="solid"/>
                </v:shape>
              </v:group>
            </w:pict>
          </mc:Fallback>
        </mc:AlternateContent>
      </w:r>
      <w:r>
        <w:rPr>
          <w:sz w:val="2"/>
        </w:rPr>
      </w:r>
    </w:p>
    <w:p>
      <w:pPr>
        <w:tabs>
          <w:tab w:pos="5634" w:val="left" w:leader="none"/>
        </w:tabs>
        <w:spacing w:before="24"/>
        <w:ind w:left="0" w:right="8393" w:firstLine="0"/>
        <w:jc w:val="right"/>
        <w:rPr>
          <w:sz w:val="18"/>
        </w:rPr>
      </w:pPr>
      <w:r>
        <w:rPr>
          <w:sz w:val="18"/>
        </w:rPr>
        <mc:AlternateContent>
          <mc:Choice Requires="wps">
            <w:drawing>
              <wp:anchor distT="0" distB="0" distL="0" distR="0" allowOverlap="1" layoutInCell="1" locked="0" behindDoc="1" simplePos="0" relativeHeight="487735296">
                <wp:simplePos x="0" y="0"/>
                <wp:positionH relativeFrom="page">
                  <wp:posOffset>3324225</wp:posOffset>
                </wp:positionH>
                <wp:positionV relativeFrom="paragraph">
                  <wp:posOffset>178054</wp:posOffset>
                </wp:positionV>
                <wp:extent cx="1190625" cy="1270"/>
                <wp:effectExtent l="0" t="0" r="0" b="0"/>
                <wp:wrapTopAndBottom/>
                <wp:docPr id="843" name="Graphic 843"/>
                <wp:cNvGraphicFramePr>
                  <a:graphicFrameLocks/>
                </wp:cNvGraphicFramePr>
                <a:graphic>
                  <a:graphicData uri="http://schemas.microsoft.com/office/word/2010/wordprocessingShape">
                    <wps:wsp>
                      <wps:cNvPr id="843" name="Graphic 843"/>
                      <wps:cNvSpPr/>
                      <wps:spPr>
                        <a:xfrm>
                          <a:off x="0" y="0"/>
                          <a:ext cx="1190625" cy="1270"/>
                        </a:xfrm>
                        <a:custGeom>
                          <a:avLst/>
                          <a:gdLst/>
                          <a:ahLst/>
                          <a:cxnLst/>
                          <a:rect l="l" t="t" r="r" b="b"/>
                          <a:pathLst>
                            <a:path w="1190625" h="0">
                              <a:moveTo>
                                <a:pt x="0" y="0"/>
                              </a:moveTo>
                              <a:lnTo>
                                <a:pt x="11906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61.75pt;margin-top:14.02pt;width:93.75pt;height:.1pt;mso-position-horizontal-relative:page;mso-position-vertical-relative:paragraph;z-index:-15581184;mso-wrap-distance-left:0;mso-wrap-distance-right:0" id="docshape665" coordorigin="5235,280" coordsize="1875,0" path="m5235,280l7110,280e" filled="false" stroked="true" strokeweight=".75pt" strokecolor="#000000">
                <v:path arrowok="t"/>
                <v:stroke dashstyle="solid"/>
                <w10:wrap type="topAndBottom"/>
              </v:shape>
            </w:pict>
          </mc:Fallback>
        </mc:AlternateContent>
      </w:r>
      <w:r>
        <w:rPr>
          <w:position w:val="1"/>
          <w:sz w:val="18"/>
        </w:rPr>
        <w:t>99</w:t>
      </w:r>
      <w:r>
        <w:rPr>
          <w:spacing w:val="-4"/>
          <w:position w:val="1"/>
          <w:sz w:val="18"/>
        </w:rPr>
        <w:t> </w:t>
      </w:r>
      <w:r>
        <w:rPr>
          <w:position w:val="1"/>
          <w:sz w:val="18"/>
        </w:rPr>
        <w:t>-</w:t>
      </w:r>
      <w:r>
        <w:rPr>
          <w:spacing w:val="-3"/>
          <w:position w:val="1"/>
          <w:sz w:val="18"/>
        </w:rPr>
        <w:t> </w:t>
      </w:r>
      <w:r>
        <w:rPr>
          <w:position w:val="1"/>
          <w:sz w:val="18"/>
        </w:rPr>
        <w:t>Internal</w:t>
      </w:r>
      <w:r>
        <w:rPr>
          <w:spacing w:val="-4"/>
          <w:position w:val="1"/>
          <w:sz w:val="18"/>
        </w:rPr>
        <w:t> </w:t>
      </w:r>
      <w:r>
        <w:rPr>
          <w:position w:val="1"/>
          <w:sz w:val="18"/>
        </w:rPr>
        <w:t>Service</w:t>
      </w:r>
      <w:r>
        <w:rPr>
          <w:spacing w:val="-3"/>
          <w:position w:val="1"/>
          <w:sz w:val="18"/>
        </w:rPr>
        <w:t> </w:t>
      </w:r>
      <w:r>
        <w:rPr>
          <w:spacing w:val="-2"/>
          <w:position w:val="1"/>
          <w:sz w:val="18"/>
        </w:rPr>
        <w:t>(SELF)</w:t>
      </w:r>
      <w:r>
        <w:rPr>
          <w:position w:val="1"/>
          <w:sz w:val="18"/>
        </w:rPr>
        <w:tab/>
      </w:r>
      <w:r>
        <w:rPr>
          <w:spacing w:val="-2"/>
          <w:sz w:val="18"/>
        </w:rPr>
        <w:t>4,580.25</w:t>
      </w:r>
    </w:p>
    <w:p>
      <w:pPr>
        <w:pStyle w:val="BodyText"/>
        <w:spacing w:before="36"/>
        <w:ind w:right="8393"/>
        <w:jc w:val="right"/>
      </w:pPr>
      <w:r>
        <w:rPr>
          <w:spacing w:val="-2"/>
        </w:rPr>
        <w:t>4,580.25</w:t>
      </w:r>
    </w:p>
    <w:p>
      <w:pPr>
        <w:pStyle w:val="BodyText"/>
        <w:spacing w:after="0"/>
        <w:jc w:val="right"/>
        <w:sectPr>
          <w:pgSz w:w="15840" w:h="12240" w:orient="landscape"/>
          <w:pgMar w:header="749" w:footer="860" w:top="1140" w:bottom="1060" w:left="360" w:right="360"/>
        </w:sectPr>
      </w:pPr>
    </w:p>
    <w:p>
      <w:pPr>
        <w:pStyle w:val="BodyText"/>
        <w:tabs>
          <w:tab w:pos="11974" w:val="left" w:leader="none"/>
        </w:tabs>
        <w:spacing w:before="66"/>
        <w:ind w:right="382"/>
        <w:jc w:val="right"/>
      </w:pPr>
      <w:r>
        <w:rPr>
          <w:color w:val="256793"/>
        </w:rPr>
        <w:t>AP</w:t>
      </w:r>
      <w:r>
        <w:rPr>
          <w:color w:val="256793"/>
          <w:spacing w:val="-2"/>
        </w:rPr>
        <w:t> </w:t>
      </w:r>
      <w:r>
        <w:rPr>
          <w:color w:val="256793"/>
        </w:rPr>
        <w:t>Run:</w:t>
      </w:r>
      <w:r>
        <w:rPr>
          <w:color w:val="256793"/>
          <w:spacing w:val="-1"/>
        </w:rPr>
        <w:t> </w:t>
      </w:r>
      <w:r>
        <w:rPr>
          <w:color w:val="256793"/>
        </w:rPr>
        <w:t>6/26/25</w:t>
      </w:r>
      <w:r>
        <w:rPr>
          <w:color w:val="256793"/>
          <w:spacing w:val="-1"/>
        </w:rPr>
        <w:t> </w:t>
      </w:r>
      <w:r>
        <w:rPr>
          <w:color w:val="256793"/>
        </w:rPr>
        <w:t>SELF</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2025-06-26</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r>
        <w:rPr>
          <w:color w:val="256793"/>
        </w:rPr>
        <w:tab/>
        <w:t>Wheeling School District </w:t>
      </w:r>
      <w:r>
        <w:rPr>
          <w:color w:val="256793"/>
          <w:spacing w:val="-5"/>
        </w:rPr>
        <w:t>21</w:t>
      </w:r>
    </w:p>
    <w:p>
      <w:pPr>
        <w:spacing w:line="240" w:lineRule="auto" w:before="2"/>
        <w:rPr>
          <w:b/>
          <w:sz w:val="4"/>
        </w:rPr>
      </w:pPr>
      <w:r>
        <w:rPr>
          <w:b/>
          <w:sz w:val="4"/>
        </w:rPr>
        <mc:AlternateContent>
          <mc:Choice Requires="wps">
            <w:drawing>
              <wp:anchor distT="0" distB="0" distL="0" distR="0" allowOverlap="1" layoutInCell="1" locked="0" behindDoc="1" simplePos="0" relativeHeight="487735808">
                <wp:simplePos x="0" y="0"/>
                <wp:positionH relativeFrom="page">
                  <wp:posOffset>457200</wp:posOffset>
                </wp:positionH>
                <wp:positionV relativeFrom="paragraph">
                  <wp:posOffset>55256</wp:posOffset>
                </wp:positionV>
                <wp:extent cx="9144000" cy="1270"/>
                <wp:effectExtent l="0" t="0" r="0" b="0"/>
                <wp:wrapTopAndBottom/>
                <wp:docPr id="850" name="Graphic 850"/>
                <wp:cNvGraphicFramePr>
                  <a:graphicFrameLocks/>
                </wp:cNvGraphicFramePr>
                <a:graphic>
                  <a:graphicData uri="http://schemas.microsoft.com/office/word/2010/wordprocessingShape">
                    <wps:wsp>
                      <wps:cNvPr id="850" name="Graphic 850"/>
                      <wps:cNvSpPr/>
                      <wps:spPr>
                        <a:xfrm>
                          <a:off x="0" y="0"/>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4.350879pt;width:720pt;height:.1pt;mso-position-horizontal-relative:page;mso-position-vertical-relative:paragraph;z-index:-15580672;mso-wrap-distance-left:0;mso-wrap-distance-right:0" id="docshape669" coordorigin="720,87" coordsize="14400,0" path="m8520,87l720,87m15120,87l720,87e" filled="false" stroked="true" strokeweight="1.5pt" strokecolor="#256793">
                <v:path arrowok="t"/>
                <v:stroke dashstyle="solid"/>
                <w10:wrap type="topAndBottom"/>
              </v:shape>
            </w:pict>
          </mc:Fallback>
        </mc:AlternateContent>
      </w:r>
    </w:p>
    <w:p>
      <w:pPr>
        <w:spacing w:line="240" w:lineRule="auto" w:before="10" w:after="0"/>
        <w:rPr>
          <w:b/>
          <w:sz w:val="5"/>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8"/>
        <w:gridCol w:w="2341"/>
        <w:gridCol w:w="1891"/>
        <w:gridCol w:w="667"/>
        <w:gridCol w:w="6326"/>
        <w:gridCol w:w="1674"/>
      </w:tblGrid>
      <w:tr>
        <w:trPr>
          <w:trHeight w:val="375" w:hRule="atLeast"/>
        </w:trPr>
        <w:tc>
          <w:tcPr>
            <w:tcW w:w="1508" w:type="dxa"/>
            <w:tcBorders>
              <w:bottom w:val="single" w:sz="18" w:space="0" w:color="FFFFFF"/>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left w:val="single" w:sz="6" w:space="0" w:color="FFFFFF"/>
              <w:bottom w:val="single" w:sz="18"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left w:val="single" w:sz="6" w:space="0" w:color="FFFFFF"/>
              <w:bottom w:val="single" w:sz="18"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3" w:type="dxa"/>
            <w:gridSpan w:val="2"/>
            <w:tcBorders>
              <w:left w:val="single" w:sz="6" w:space="0" w:color="FFFFFF"/>
              <w:bottom w:val="single" w:sz="18"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left w:val="single" w:sz="6" w:space="0" w:color="FFFFFF"/>
              <w:bottom w:val="single" w:sz="18" w:space="0" w:color="FFFFFF"/>
            </w:tcBorders>
            <w:shd w:val="clear" w:color="auto" w:fill="666666"/>
          </w:tcPr>
          <w:p>
            <w:pPr>
              <w:pStyle w:val="TableParagraph"/>
              <w:spacing w:before="138"/>
              <w:ind w:right="30"/>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top w:val="single" w:sz="18" w:space="0" w:color="FFFFFF"/>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top w:val="single" w:sz="18" w:space="0" w:color="FFFFFF"/>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9232401589</w:t>
            </w:r>
          </w:p>
        </w:tc>
        <w:tc>
          <w:tcPr>
            <w:tcW w:w="1891" w:type="dxa"/>
            <w:tcBorders>
              <w:top w:val="single" w:sz="18" w:space="0" w:color="FFFFFF"/>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3" w:type="dxa"/>
            <w:gridSpan w:val="2"/>
            <w:tcBorders>
              <w:top w:val="single" w:sz="18" w:space="0" w:color="FFFFFF"/>
              <w:left w:val="single" w:sz="6" w:space="0" w:color="FFFFFF"/>
              <w:right w:val="single" w:sz="6" w:space="0" w:color="FFFFFF"/>
            </w:tcBorders>
            <w:shd w:val="clear" w:color="auto" w:fill="D8D8D8"/>
          </w:tcPr>
          <w:p>
            <w:pPr>
              <w:pStyle w:val="TableParagraph"/>
              <w:spacing w:before="28"/>
              <w:ind w:left="27"/>
              <w:rPr>
                <w:sz w:val="18"/>
              </w:rPr>
            </w:pPr>
            <w:r>
              <w:rPr>
                <w:spacing w:val="-2"/>
                <w:sz w:val="18"/>
              </w:rPr>
              <w:t>HEALTHCHECK360</w:t>
            </w:r>
          </w:p>
        </w:tc>
        <w:tc>
          <w:tcPr>
            <w:tcW w:w="1674" w:type="dxa"/>
            <w:tcBorders>
              <w:top w:val="single" w:sz="18" w:space="0" w:color="FFFFFF"/>
              <w:left w:val="single" w:sz="6" w:space="0" w:color="FFFFFF"/>
            </w:tcBorders>
            <w:shd w:val="clear" w:color="auto" w:fill="D8D8D8"/>
          </w:tcPr>
          <w:p>
            <w:pPr>
              <w:pStyle w:val="TableParagraph"/>
              <w:spacing w:before="28"/>
              <w:ind w:right="30"/>
              <w:jc w:val="right"/>
              <w:rPr>
                <w:sz w:val="18"/>
              </w:rPr>
            </w:pPr>
            <w:r>
              <w:rPr>
                <w:spacing w:val="-2"/>
                <w:sz w:val="18"/>
              </w:rPr>
              <w:t>19,177.64</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2341" w:type="dxa"/>
            <w:tcBorders>
              <w:left w:val="single" w:sz="6" w:space="0" w:color="FFFFFF"/>
              <w:bottom w:val="single" w:sz="6" w:space="0" w:color="000000"/>
              <w:right w:val="single" w:sz="6" w:space="0" w:color="FFFFFF"/>
            </w:tcBorders>
          </w:tcPr>
          <w:p>
            <w:pPr>
              <w:pStyle w:val="TableParagraph"/>
              <w:spacing w:before="18"/>
              <w:ind w:left="329"/>
              <w:rPr>
                <w:b/>
                <w:sz w:val="18"/>
              </w:rPr>
            </w:pPr>
            <w:r>
              <w:rPr>
                <w:b/>
                <w:spacing w:val="-2"/>
                <w:sz w:val="18"/>
              </w:rPr>
              <w:t>Description</w:t>
            </w:r>
          </w:p>
        </w:tc>
        <w:tc>
          <w:tcPr>
            <w:tcW w:w="8884" w:type="dxa"/>
            <w:gridSpan w:val="3"/>
            <w:tcBorders>
              <w:left w:val="single" w:sz="6" w:space="0" w:color="FFFFFF"/>
              <w:bottom w:val="single" w:sz="6" w:space="0" w:color="000000"/>
              <w:right w:val="single" w:sz="6" w:space="0" w:color="FFFFFF"/>
            </w:tcBorders>
          </w:tcPr>
          <w:p>
            <w:pPr>
              <w:pStyle w:val="TableParagraph"/>
              <w:spacing w:before="18"/>
              <w:ind w:right="185"/>
              <w:jc w:val="center"/>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30"/>
              <w:jc w:val="right"/>
              <w:rPr>
                <w:b/>
                <w:sz w:val="18"/>
              </w:rPr>
            </w:pPr>
            <w:r>
              <w:rPr>
                <w:b/>
                <w:spacing w:val="-2"/>
                <w:sz w:val="18"/>
              </w:rPr>
              <w:t>Amount</w:t>
            </w:r>
          </w:p>
        </w:tc>
      </w:tr>
      <w:tr>
        <w:trPr>
          <w:trHeight w:val="234" w:hRule="atLeast"/>
        </w:trPr>
        <w:tc>
          <w:tcPr>
            <w:tcW w:w="1508" w:type="dxa"/>
            <w:tcBorders>
              <w:top w:val="single" w:sz="6" w:space="0" w:color="000000"/>
              <w:right w:val="single" w:sz="6" w:space="0" w:color="FFFFFF"/>
            </w:tcBorders>
          </w:tcPr>
          <w:p>
            <w:pPr>
              <w:pStyle w:val="TableParagraph"/>
              <w:spacing w:line="190" w:lineRule="exact" w:before="24"/>
              <w:ind w:left="30"/>
              <w:rPr>
                <w:sz w:val="18"/>
              </w:rPr>
            </w:pPr>
            <w:r>
              <w:rPr>
                <w:spacing w:val="-2"/>
                <w:sz w:val="18"/>
              </w:rPr>
              <w:t>HC50111</w:t>
            </w:r>
          </w:p>
        </w:tc>
        <w:tc>
          <w:tcPr>
            <w:tcW w:w="2341" w:type="dxa"/>
            <w:tcBorders>
              <w:top w:val="single" w:sz="6" w:space="0" w:color="000000"/>
              <w:left w:val="single" w:sz="6" w:space="0" w:color="FFFFFF"/>
              <w:right w:val="single" w:sz="6" w:space="0" w:color="FFFFFF"/>
            </w:tcBorders>
          </w:tcPr>
          <w:p>
            <w:pPr>
              <w:pStyle w:val="TableParagraph"/>
              <w:spacing w:line="190" w:lineRule="exact" w:before="24"/>
              <w:ind w:left="329"/>
              <w:rPr>
                <w:sz w:val="18"/>
              </w:rPr>
            </w:pPr>
            <w:r>
              <w:rPr>
                <w:sz w:val="18"/>
              </w:rPr>
              <w:t>Invoice</w:t>
            </w:r>
            <w:r>
              <w:rPr>
                <w:spacing w:val="-6"/>
                <w:sz w:val="18"/>
              </w:rPr>
              <w:t> </w:t>
            </w:r>
            <w:r>
              <w:rPr>
                <w:sz w:val="18"/>
              </w:rPr>
              <w:t>HC50111</w:t>
            </w:r>
            <w:r>
              <w:rPr>
                <w:spacing w:val="-6"/>
                <w:sz w:val="18"/>
              </w:rPr>
              <w:t> </w:t>
            </w:r>
            <w:r>
              <w:rPr>
                <w:spacing w:val="-2"/>
                <w:sz w:val="18"/>
              </w:rPr>
              <w:t>Onsite</w:t>
            </w:r>
          </w:p>
        </w:tc>
        <w:tc>
          <w:tcPr>
            <w:tcW w:w="2558" w:type="dxa"/>
            <w:gridSpan w:val="2"/>
            <w:tcBorders>
              <w:top w:val="single" w:sz="6" w:space="0" w:color="000000"/>
              <w:left w:val="single" w:sz="6" w:space="0" w:color="FFFFFF"/>
            </w:tcBorders>
          </w:tcPr>
          <w:p>
            <w:pPr>
              <w:pStyle w:val="TableParagraph"/>
              <w:spacing w:line="190" w:lineRule="exact" w:before="24"/>
              <w:ind w:left="-11"/>
              <w:rPr>
                <w:sz w:val="18"/>
              </w:rPr>
            </w:pPr>
            <w:r>
              <w:rPr>
                <w:sz w:val="18"/>
              </w:rPr>
              <w:t>Health</w:t>
            </w:r>
            <w:r>
              <w:rPr>
                <w:spacing w:val="-4"/>
                <w:sz w:val="18"/>
              </w:rPr>
              <w:t> </w:t>
            </w:r>
            <w:r>
              <w:rPr>
                <w:sz w:val="18"/>
              </w:rPr>
              <w:t>Screening</w:t>
            </w:r>
            <w:r>
              <w:rPr>
                <w:spacing w:val="-3"/>
                <w:sz w:val="18"/>
              </w:rPr>
              <w:t> </w:t>
            </w:r>
            <w:r>
              <w:rPr>
                <w:sz w:val="18"/>
              </w:rPr>
              <w:t>for</w:t>
            </w:r>
            <w:r>
              <w:rPr>
                <w:spacing w:val="-3"/>
                <w:sz w:val="18"/>
              </w:rPr>
              <w:t> </w:t>
            </w:r>
            <w:r>
              <w:rPr>
                <w:sz w:val="18"/>
              </w:rPr>
              <w:t>Staff</w:t>
            </w:r>
            <w:r>
              <w:rPr>
                <w:spacing w:val="-3"/>
                <w:sz w:val="18"/>
              </w:rPr>
              <w:t> </w:t>
            </w:r>
            <w:r>
              <w:rPr>
                <w:spacing w:val="-10"/>
                <w:sz w:val="18"/>
              </w:rPr>
              <w:t>-</w:t>
            </w:r>
          </w:p>
        </w:tc>
        <w:tc>
          <w:tcPr>
            <w:tcW w:w="6326" w:type="dxa"/>
            <w:tcBorders>
              <w:top w:val="single" w:sz="6" w:space="0" w:color="000000"/>
              <w:right w:val="single" w:sz="6" w:space="0" w:color="FFFFFF"/>
            </w:tcBorders>
          </w:tcPr>
          <w:p>
            <w:pPr>
              <w:pStyle w:val="TableParagraph"/>
              <w:tabs>
                <w:tab w:pos="1842" w:val="left" w:leader="none"/>
              </w:tabs>
              <w:spacing w:line="190" w:lineRule="exact" w:before="24"/>
              <w:ind w:left="102"/>
              <w:rPr>
                <w:sz w:val="18"/>
              </w:rPr>
            </w:pPr>
            <w:r>
              <w:rPr>
                <w:spacing w:val="-2"/>
                <w:sz w:val="18"/>
              </w:rPr>
              <w:t>06/19/2025</w:t>
            </w:r>
            <w:r>
              <w:rPr>
                <w:sz w:val="18"/>
              </w:rPr>
              <w:tab/>
            </w:r>
            <w:r>
              <w:rPr>
                <w:spacing w:val="-2"/>
                <w:sz w:val="18"/>
              </w:rPr>
              <w:t>19,177.64</w:t>
            </w:r>
          </w:p>
        </w:tc>
        <w:tc>
          <w:tcPr>
            <w:tcW w:w="1674" w:type="dxa"/>
            <w:tcBorders>
              <w:top w:val="single" w:sz="6" w:space="0" w:color="000000"/>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2341" w:type="dxa"/>
            <w:tcBorders>
              <w:left w:val="single" w:sz="6" w:space="0" w:color="FFFFFF"/>
              <w:right w:val="single" w:sz="6" w:space="0" w:color="FFFFFF"/>
            </w:tcBorders>
          </w:tcPr>
          <w:p>
            <w:pPr>
              <w:pStyle w:val="TableParagraph"/>
              <w:spacing w:line="204" w:lineRule="exact"/>
              <w:ind w:left="329"/>
              <w:rPr>
                <w:sz w:val="18"/>
              </w:rPr>
            </w:pPr>
            <w:r>
              <w:rPr>
                <w:sz w:val="18"/>
              </w:rPr>
              <w:t>Wellness </w:t>
            </w:r>
            <w:r>
              <w:rPr>
                <w:spacing w:val="-2"/>
                <w:sz w:val="18"/>
              </w:rPr>
              <w:t>Program</w:t>
            </w:r>
          </w:p>
        </w:tc>
        <w:tc>
          <w:tcPr>
            <w:tcW w:w="2558" w:type="dxa"/>
            <w:gridSpan w:val="2"/>
            <w:tcBorders>
              <w:left w:val="single" w:sz="6" w:space="0" w:color="FFFFFF"/>
            </w:tcBorders>
          </w:tcPr>
          <w:p>
            <w:pPr>
              <w:pStyle w:val="TableParagraph"/>
              <w:rPr>
                <w:rFonts w:ascii="Times New Roman"/>
                <w:sz w:val="16"/>
              </w:rPr>
            </w:pPr>
          </w:p>
        </w:tc>
        <w:tc>
          <w:tcPr>
            <w:tcW w:w="6326" w:type="dxa"/>
            <w:tcBorders>
              <w:right w:val="single" w:sz="6" w:space="0" w:color="FFFFFF"/>
            </w:tcBorders>
          </w:tcPr>
          <w:p>
            <w:pPr>
              <w:pStyle w:val="TableParagraph"/>
              <w:rPr>
                <w:rFonts w:ascii="Times New Roman"/>
                <w:sz w:val="16"/>
              </w:rPr>
            </w:pPr>
          </w:p>
        </w:tc>
        <w:tc>
          <w:tcPr>
            <w:tcW w:w="1674" w:type="dxa"/>
            <w:tcBorders>
              <w:left w:val="single" w:sz="6" w:space="0" w:color="FFFFFF"/>
            </w:tcBorders>
          </w:tcPr>
          <w:p>
            <w:pPr>
              <w:pStyle w:val="TableParagraph"/>
              <w:rPr>
                <w:rFonts w:ascii="Times New Roman"/>
                <w:sz w:val="16"/>
              </w:rPr>
            </w:pPr>
          </w:p>
        </w:tc>
      </w:tr>
      <w:tr>
        <w:trPr>
          <w:trHeight w:val="275" w:hRule="atLeast"/>
        </w:trPr>
        <w:tc>
          <w:tcPr>
            <w:tcW w:w="1508" w:type="dxa"/>
            <w:tcBorders>
              <w:right w:val="single" w:sz="6" w:space="0" w:color="FFFFFF"/>
            </w:tcBorders>
          </w:tcPr>
          <w:p>
            <w:pPr>
              <w:pStyle w:val="TableParagraph"/>
              <w:rPr>
                <w:rFonts w:ascii="Times New Roman"/>
                <w:sz w:val="18"/>
              </w:rPr>
            </w:pPr>
          </w:p>
        </w:tc>
        <w:tc>
          <w:tcPr>
            <w:tcW w:w="2341" w:type="dxa"/>
            <w:tcBorders>
              <w:left w:val="single" w:sz="6" w:space="0" w:color="FFFFFF"/>
              <w:right w:val="single" w:sz="6" w:space="0" w:color="FFFFFF"/>
            </w:tcBorders>
          </w:tcPr>
          <w:p>
            <w:pPr>
              <w:pStyle w:val="TableParagraph"/>
              <w:rPr>
                <w:rFonts w:ascii="Times New Roman"/>
                <w:sz w:val="18"/>
              </w:rPr>
            </w:pPr>
          </w:p>
        </w:tc>
        <w:tc>
          <w:tcPr>
            <w:tcW w:w="2558" w:type="dxa"/>
            <w:gridSpan w:val="2"/>
            <w:tcBorders>
              <w:left w:val="single" w:sz="6" w:space="0" w:color="FFFFFF"/>
            </w:tcBorders>
          </w:tcPr>
          <w:p>
            <w:pPr>
              <w:pStyle w:val="TableParagraph"/>
              <w:rPr>
                <w:rFonts w:ascii="Times New Roman"/>
                <w:sz w:val="18"/>
              </w:rPr>
            </w:pPr>
          </w:p>
        </w:tc>
        <w:tc>
          <w:tcPr>
            <w:tcW w:w="6326" w:type="dxa"/>
            <w:tcBorders>
              <w:right w:val="single" w:sz="6" w:space="0" w:color="FFFFFF"/>
            </w:tcBorders>
          </w:tcPr>
          <w:p>
            <w:pPr>
              <w:pStyle w:val="TableParagraph"/>
              <w:spacing w:before="30"/>
              <w:ind w:right="1036"/>
              <w:jc w:val="right"/>
              <w:rPr>
                <w:i/>
                <w:sz w:val="18"/>
              </w:rPr>
            </w:pPr>
            <w:r>
              <w:rPr>
                <w:i/>
                <w:sz w:val="18"/>
              </w:rPr>
              <w:t>99</w:t>
            </w:r>
            <w:r>
              <w:rPr>
                <w:i/>
                <w:spacing w:val="-2"/>
                <w:sz w:val="18"/>
              </w:rPr>
              <w:t> </w:t>
            </w:r>
            <w:r>
              <w:rPr>
                <w:i/>
                <w:sz w:val="18"/>
              </w:rPr>
              <w:t>E</w:t>
            </w:r>
            <w:r>
              <w:rPr>
                <w:i/>
                <w:spacing w:val="-2"/>
                <w:sz w:val="18"/>
              </w:rPr>
              <w:t> </w:t>
            </w:r>
            <w:r>
              <w:rPr>
                <w:i/>
                <w:sz w:val="18"/>
              </w:rPr>
              <w:t>000</w:t>
            </w:r>
            <w:r>
              <w:rPr>
                <w:i/>
                <w:spacing w:val="-1"/>
                <w:sz w:val="18"/>
              </w:rPr>
              <w:t> </w:t>
            </w:r>
            <w:r>
              <w:rPr>
                <w:i/>
                <w:sz w:val="18"/>
              </w:rPr>
              <w:t>2310</w:t>
            </w:r>
            <w:r>
              <w:rPr>
                <w:i/>
                <w:spacing w:val="-2"/>
                <w:sz w:val="18"/>
              </w:rPr>
              <w:t> </w:t>
            </w:r>
            <w:r>
              <w:rPr>
                <w:i/>
                <w:sz w:val="18"/>
              </w:rPr>
              <w:t>3902</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30"/>
              <w:ind w:right="30"/>
              <w:jc w:val="right"/>
              <w:rPr>
                <w:i/>
                <w:sz w:val="18"/>
              </w:rPr>
            </w:pPr>
            <w:r>
              <w:rPr>
                <w:i/>
                <w:spacing w:val="-2"/>
                <w:sz w:val="18"/>
              </w:rPr>
              <w:t>19,177.64</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9232401590</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3"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HODGES-MACE, </w:t>
            </w:r>
            <w:r>
              <w:rPr>
                <w:spacing w:val="-5"/>
                <w:sz w:val="18"/>
              </w:rPr>
              <w:t>LLC</w:t>
            </w:r>
          </w:p>
        </w:tc>
        <w:tc>
          <w:tcPr>
            <w:tcW w:w="1674" w:type="dxa"/>
            <w:tcBorders>
              <w:left w:val="single" w:sz="6" w:space="0" w:color="FFFFFF"/>
            </w:tcBorders>
            <w:shd w:val="clear" w:color="auto" w:fill="D8D8D8"/>
          </w:tcPr>
          <w:p>
            <w:pPr>
              <w:pStyle w:val="TableParagraph"/>
              <w:spacing w:before="28"/>
              <w:ind w:right="30"/>
              <w:jc w:val="right"/>
              <w:rPr>
                <w:sz w:val="18"/>
              </w:rPr>
            </w:pPr>
            <w:r>
              <w:rPr>
                <w:spacing w:val="-2"/>
                <w:sz w:val="18"/>
              </w:rPr>
              <w:t>4,541.50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899"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326" w:type="dxa"/>
            <w:tcBorders>
              <w:bottom w:val="single" w:sz="6" w:space="0" w:color="000000"/>
              <w:right w:val="single" w:sz="6" w:space="0" w:color="FFFFFF"/>
            </w:tcBorders>
          </w:tcPr>
          <w:p>
            <w:pPr>
              <w:pStyle w:val="TableParagraph"/>
              <w:spacing w:before="18"/>
              <w:ind w:left="10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30"/>
              <w:jc w:val="right"/>
              <w:rPr>
                <w:b/>
                <w:sz w:val="18"/>
              </w:rPr>
            </w:pPr>
            <w:r>
              <w:rPr>
                <w:b/>
                <w:spacing w:val="-2"/>
                <w:sz w:val="18"/>
              </w:rPr>
              <w:t>Amount</w:t>
            </w:r>
          </w:p>
        </w:tc>
      </w:tr>
      <w:tr>
        <w:trPr>
          <w:trHeight w:val="234" w:hRule="atLeast"/>
        </w:trPr>
        <w:tc>
          <w:tcPr>
            <w:tcW w:w="1508" w:type="dxa"/>
            <w:tcBorders>
              <w:top w:val="single" w:sz="6" w:space="0" w:color="000000"/>
              <w:right w:val="single" w:sz="6" w:space="0" w:color="FFFFFF"/>
            </w:tcBorders>
          </w:tcPr>
          <w:p>
            <w:pPr>
              <w:pStyle w:val="TableParagraph"/>
              <w:spacing w:line="190" w:lineRule="exact" w:before="24"/>
              <w:ind w:left="30"/>
              <w:rPr>
                <w:sz w:val="18"/>
              </w:rPr>
            </w:pPr>
            <w:r>
              <w:rPr>
                <w:spacing w:val="-2"/>
                <w:sz w:val="18"/>
              </w:rPr>
              <w:t>1US14-0021086</w:t>
            </w:r>
          </w:p>
        </w:tc>
        <w:tc>
          <w:tcPr>
            <w:tcW w:w="4899" w:type="dxa"/>
            <w:gridSpan w:val="3"/>
            <w:tcBorders>
              <w:top w:val="single" w:sz="6" w:space="0" w:color="000000"/>
              <w:left w:val="single" w:sz="6" w:space="0" w:color="FFFFFF"/>
            </w:tcBorders>
          </w:tcPr>
          <w:p>
            <w:pPr>
              <w:pStyle w:val="TableParagraph"/>
              <w:spacing w:line="190" w:lineRule="exact" w:before="24"/>
              <w:ind w:left="329"/>
              <w:rPr>
                <w:sz w:val="18"/>
              </w:rPr>
            </w:pPr>
            <w:r>
              <w:rPr>
                <w:sz w:val="18"/>
              </w:rPr>
              <w:t>Invoice</w:t>
            </w:r>
            <w:r>
              <w:rPr>
                <w:spacing w:val="-6"/>
                <w:sz w:val="18"/>
              </w:rPr>
              <w:t> </w:t>
            </w:r>
            <w:r>
              <w:rPr>
                <w:sz w:val="18"/>
              </w:rPr>
              <w:t>1US14-0021086</w:t>
            </w:r>
            <w:r>
              <w:rPr>
                <w:spacing w:val="-5"/>
                <w:sz w:val="18"/>
              </w:rPr>
              <w:t> </w:t>
            </w:r>
            <w:r>
              <w:rPr>
                <w:sz w:val="18"/>
              </w:rPr>
              <w:t>Monthly</w:t>
            </w:r>
            <w:r>
              <w:rPr>
                <w:spacing w:val="-5"/>
                <w:sz w:val="18"/>
              </w:rPr>
              <w:t> </w:t>
            </w:r>
            <w:r>
              <w:rPr>
                <w:sz w:val="18"/>
              </w:rPr>
              <w:t>Service</w:t>
            </w:r>
            <w:r>
              <w:rPr>
                <w:spacing w:val="-5"/>
                <w:sz w:val="18"/>
              </w:rPr>
              <w:t> </w:t>
            </w:r>
            <w:r>
              <w:rPr>
                <w:sz w:val="18"/>
              </w:rPr>
              <w:t>and</w:t>
            </w:r>
            <w:r>
              <w:rPr>
                <w:spacing w:val="-5"/>
                <w:sz w:val="18"/>
              </w:rPr>
              <w:t> </w:t>
            </w:r>
            <w:r>
              <w:rPr>
                <w:spacing w:val="-2"/>
                <w:sz w:val="18"/>
              </w:rPr>
              <w:t>Benefits</w:t>
            </w:r>
          </w:p>
        </w:tc>
        <w:tc>
          <w:tcPr>
            <w:tcW w:w="6326" w:type="dxa"/>
            <w:tcBorders>
              <w:top w:val="single" w:sz="6" w:space="0" w:color="000000"/>
              <w:right w:val="single" w:sz="6" w:space="0" w:color="FFFFFF"/>
            </w:tcBorders>
          </w:tcPr>
          <w:p>
            <w:pPr>
              <w:pStyle w:val="TableParagraph"/>
              <w:tabs>
                <w:tab w:pos="1942" w:val="left" w:leader="none"/>
              </w:tabs>
              <w:spacing w:line="190" w:lineRule="exact" w:before="24"/>
              <w:ind w:left="102"/>
              <w:rPr>
                <w:sz w:val="18"/>
              </w:rPr>
            </w:pPr>
            <w:r>
              <w:rPr>
                <w:spacing w:val="-2"/>
                <w:sz w:val="18"/>
              </w:rPr>
              <w:t>06/23/2025</w:t>
            </w:r>
            <w:r>
              <w:rPr>
                <w:sz w:val="18"/>
              </w:rPr>
              <w:tab/>
            </w:r>
            <w:r>
              <w:rPr>
                <w:spacing w:val="-2"/>
                <w:sz w:val="18"/>
              </w:rPr>
              <w:t>4,541.50</w:t>
            </w:r>
          </w:p>
        </w:tc>
        <w:tc>
          <w:tcPr>
            <w:tcW w:w="1674" w:type="dxa"/>
            <w:tcBorders>
              <w:top w:val="single" w:sz="6" w:space="0" w:color="000000"/>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4899" w:type="dxa"/>
            <w:gridSpan w:val="3"/>
            <w:tcBorders>
              <w:left w:val="single" w:sz="6" w:space="0" w:color="FFFFFF"/>
            </w:tcBorders>
          </w:tcPr>
          <w:p>
            <w:pPr>
              <w:pStyle w:val="TableParagraph"/>
              <w:spacing w:line="204" w:lineRule="exact"/>
              <w:ind w:left="329"/>
              <w:rPr>
                <w:sz w:val="18"/>
              </w:rPr>
            </w:pPr>
            <w:r>
              <w:rPr>
                <w:sz w:val="18"/>
              </w:rPr>
              <w:t>Administration</w:t>
            </w:r>
            <w:r>
              <w:rPr>
                <w:spacing w:val="-6"/>
                <w:sz w:val="18"/>
              </w:rPr>
              <w:t> </w:t>
            </w:r>
            <w:r>
              <w:rPr>
                <w:sz w:val="18"/>
              </w:rPr>
              <w:t>for</w:t>
            </w:r>
            <w:r>
              <w:rPr>
                <w:spacing w:val="-5"/>
                <w:sz w:val="18"/>
              </w:rPr>
              <w:t> </w:t>
            </w:r>
            <w:r>
              <w:rPr>
                <w:sz w:val="18"/>
              </w:rPr>
              <w:t>June</w:t>
            </w:r>
            <w:r>
              <w:rPr>
                <w:spacing w:val="-5"/>
                <w:sz w:val="18"/>
              </w:rPr>
              <w:t> </w:t>
            </w:r>
            <w:r>
              <w:rPr>
                <w:spacing w:val="-4"/>
                <w:sz w:val="18"/>
              </w:rPr>
              <w:t>2025</w:t>
            </w:r>
          </w:p>
        </w:tc>
        <w:tc>
          <w:tcPr>
            <w:tcW w:w="6326" w:type="dxa"/>
            <w:tcBorders>
              <w:right w:val="single" w:sz="6" w:space="0" w:color="FFFFFF"/>
            </w:tcBorders>
          </w:tcPr>
          <w:p>
            <w:pPr>
              <w:pStyle w:val="TableParagraph"/>
              <w:rPr>
                <w:rFonts w:ascii="Times New Roman"/>
                <w:sz w:val="16"/>
              </w:rPr>
            </w:pPr>
          </w:p>
        </w:tc>
        <w:tc>
          <w:tcPr>
            <w:tcW w:w="1674" w:type="dxa"/>
            <w:tcBorders>
              <w:left w:val="single" w:sz="6" w:space="0" w:color="FFFFFF"/>
            </w:tcBorders>
          </w:tcPr>
          <w:p>
            <w:pPr>
              <w:pStyle w:val="TableParagraph"/>
              <w:rPr>
                <w:rFonts w:ascii="Times New Roman"/>
                <w:sz w:val="16"/>
              </w:rPr>
            </w:pPr>
          </w:p>
        </w:tc>
      </w:tr>
      <w:tr>
        <w:trPr>
          <w:trHeight w:val="275" w:hRule="atLeast"/>
        </w:trPr>
        <w:tc>
          <w:tcPr>
            <w:tcW w:w="1508" w:type="dxa"/>
            <w:tcBorders>
              <w:right w:val="single" w:sz="6" w:space="0" w:color="FFFFFF"/>
            </w:tcBorders>
          </w:tcPr>
          <w:p>
            <w:pPr>
              <w:pStyle w:val="TableParagraph"/>
              <w:rPr>
                <w:rFonts w:ascii="Times New Roman"/>
                <w:sz w:val="18"/>
              </w:rPr>
            </w:pPr>
          </w:p>
        </w:tc>
        <w:tc>
          <w:tcPr>
            <w:tcW w:w="4899" w:type="dxa"/>
            <w:gridSpan w:val="3"/>
            <w:tcBorders>
              <w:left w:val="single" w:sz="6" w:space="0" w:color="FFFFFF"/>
            </w:tcBorders>
          </w:tcPr>
          <w:p>
            <w:pPr>
              <w:pStyle w:val="TableParagraph"/>
              <w:rPr>
                <w:rFonts w:ascii="Times New Roman"/>
                <w:sz w:val="18"/>
              </w:rPr>
            </w:pPr>
          </w:p>
        </w:tc>
        <w:tc>
          <w:tcPr>
            <w:tcW w:w="6326" w:type="dxa"/>
            <w:tcBorders>
              <w:right w:val="single" w:sz="6" w:space="0" w:color="FFFFFF"/>
            </w:tcBorders>
          </w:tcPr>
          <w:p>
            <w:pPr>
              <w:pStyle w:val="TableParagraph"/>
              <w:spacing w:before="30"/>
              <w:ind w:right="1036"/>
              <w:jc w:val="right"/>
              <w:rPr>
                <w:i/>
                <w:sz w:val="18"/>
              </w:rPr>
            </w:pPr>
            <w:r>
              <w:rPr>
                <w:i/>
                <w:sz w:val="18"/>
              </w:rPr>
              <w:t>99</w:t>
            </w:r>
            <w:r>
              <w:rPr>
                <w:i/>
                <w:spacing w:val="-2"/>
                <w:sz w:val="18"/>
              </w:rPr>
              <w:t> </w:t>
            </w:r>
            <w:r>
              <w:rPr>
                <w:i/>
                <w:sz w:val="18"/>
              </w:rPr>
              <w:t>E</w:t>
            </w:r>
            <w:r>
              <w:rPr>
                <w:i/>
                <w:spacing w:val="-2"/>
                <w:sz w:val="18"/>
              </w:rPr>
              <w:t> </w:t>
            </w:r>
            <w:r>
              <w:rPr>
                <w:i/>
                <w:sz w:val="18"/>
              </w:rPr>
              <w:t>000</w:t>
            </w:r>
            <w:r>
              <w:rPr>
                <w:i/>
                <w:spacing w:val="-1"/>
                <w:sz w:val="18"/>
              </w:rPr>
              <w:t> </w:t>
            </w:r>
            <w:r>
              <w:rPr>
                <w:i/>
                <w:sz w:val="18"/>
              </w:rPr>
              <w:t>2310</w:t>
            </w:r>
            <w:r>
              <w:rPr>
                <w:i/>
                <w:spacing w:val="-2"/>
                <w:sz w:val="18"/>
              </w:rPr>
              <w:t> </w:t>
            </w:r>
            <w:r>
              <w:rPr>
                <w:i/>
                <w:sz w:val="18"/>
              </w:rPr>
              <w:t>3901</w:t>
            </w:r>
            <w:r>
              <w:rPr>
                <w:i/>
                <w:spacing w:val="-2"/>
                <w:sz w:val="18"/>
              </w:rPr>
              <w:t> </w:t>
            </w:r>
            <w:r>
              <w:rPr>
                <w:i/>
                <w:sz w:val="18"/>
              </w:rPr>
              <w:t>00</w:t>
            </w:r>
            <w:r>
              <w:rPr>
                <w:i/>
                <w:spacing w:val="-1"/>
                <w:sz w:val="18"/>
              </w:rPr>
              <w:t> </w:t>
            </w:r>
            <w:r>
              <w:rPr>
                <w:i/>
                <w:spacing w:val="-2"/>
                <w:sz w:val="18"/>
              </w:rPr>
              <w:t>000000</w:t>
            </w:r>
          </w:p>
        </w:tc>
        <w:tc>
          <w:tcPr>
            <w:tcW w:w="1674" w:type="dxa"/>
            <w:tcBorders>
              <w:left w:val="single" w:sz="6" w:space="0" w:color="FFFFFF"/>
            </w:tcBorders>
          </w:tcPr>
          <w:p>
            <w:pPr>
              <w:pStyle w:val="TableParagraph"/>
              <w:spacing w:before="30"/>
              <w:ind w:right="30"/>
              <w:jc w:val="right"/>
              <w:rPr>
                <w:i/>
                <w:sz w:val="18"/>
              </w:rPr>
            </w:pPr>
            <w:r>
              <w:rPr>
                <w:i/>
                <w:spacing w:val="-2"/>
                <w:sz w:val="18"/>
              </w:rPr>
              <w:t>4,541.50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06/26/2025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9232401591</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3"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SAVEONSP, </w:t>
            </w:r>
            <w:r>
              <w:rPr>
                <w:spacing w:val="-5"/>
                <w:sz w:val="18"/>
              </w:rPr>
              <w:t>LLC</w:t>
            </w:r>
          </w:p>
        </w:tc>
        <w:tc>
          <w:tcPr>
            <w:tcW w:w="1674" w:type="dxa"/>
            <w:tcBorders>
              <w:left w:val="single" w:sz="6" w:space="0" w:color="FFFFFF"/>
            </w:tcBorders>
            <w:shd w:val="clear" w:color="auto" w:fill="D8D8D8"/>
          </w:tcPr>
          <w:p>
            <w:pPr>
              <w:pStyle w:val="TableParagraph"/>
              <w:spacing w:before="28"/>
              <w:ind w:right="30"/>
              <w:jc w:val="right"/>
              <w:rPr>
                <w:sz w:val="18"/>
              </w:rPr>
            </w:pPr>
            <w:r>
              <w:rPr>
                <w:spacing w:val="-2"/>
                <w:sz w:val="18"/>
              </w:rPr>
              <w:t>5,133.21</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899"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326" w:type="dxa"/>
            <w:tcBorders>
              <w:bottom w:val="single" w:sz="6" w:space="0" w:color="000000"/>
              <w:right w:val="single" w:sz="6" w:space="0" w:color="FFFFFF"/>
            </w:tcBorders>
          </w:tcPr>
          <w:p>
            <w:pPr>
              <w:pStyle w:val="TableParagraph"/>
              <w:spacing w:before="18"/>
              <w:ind w:left="102"/>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30"/>
              <w:jc w:val="right"/>
              <w:rPr>
                <w:b/>
                <w:sz w:val="18"/>
              </w:rPr>
            </w:pPr>
            <w:r>
              <w:rPr>
                <w:b/>
                <w:spacing w:val="-2"/>
                <w:sz w:val="18"/>
              </w:rPr>
              <w:t>Amount</w:t>
            </w:r>
          </w:p>
        </w:tc>
      </w:tr>
      <w:tr>
        <w:trPr>
          <w:trHeight w:val="234" w:hRule="atLeast"/>
        </w:trPr>
        <w:tc>
          <w:tcPr>
            <w:tcW w:w="1508" w:type="dxa"/>
            <w:tcBorders>
              <w:top w:val="single" w:sz="6" w:space="0" w:color="000000"/>
              <w:right w:val="single" w:sz="6" w:space="0" w:color="FFFFFF"/>
            </w:tcBorders>
          </w:tcPr>
          <w:p>
            <w:pPr>
              <w:pStyle w:val="TableParagraph"/>
              <w:spacing w:line="190" w:lineRule="exact" w:before="24"/>
              <w:ind w:left="30"/>
              <w:rPr>
                <w:sz w:val="18"/>
              </w:rPr>
            </w:pPr>
            <w:r>
              <w:rPr>
                <w:spacing w:val="-2"/>
                <w:sz w:val="18"/>
              </w:rPr>
              <w:t>104116</w:t>
            </w:r>
          </w:p>
        </w:tc>
        <w:tc>
          <w:tcPr>
            <w:tcW w:w="4899" w:type="dxa"/>
            <w:gridSpan w:val="3"/>
            <w:tcBorders>
              <w:top w:val="single" w:sz="6" w:space="0" w:color="000000"/>
              <w:left w:val="single" w:sz="6" w:space="0" w:color="FFFFFF"/>
            </w:tcBorders>
          </w:tcPr>
          <w:p>
            <w:pPr>
              <w:pStyle w:val="TableParagraph"/>
              <w:spacing w:line="190" w:lineRule="exact" w:before="24"/>
              <w:ind w:left="329"/>
              <w:rPr>
                <w:sz w:val="18"/>
              </w:rPr>
            </w:pPr>
            <w:r>
              <w:rPr>
                <w:sz w:val="18"/>
              </w:rPr>
              <w:t>ACH</w:t>
            </w:r>
            <w:r>
              <w:rPr>
                <w:spacing w:val="-5"/>
                <w:sz w:val="18"/>
              </w:rPr>
              <w:t> </w:t>
            </w:r>
            <w:r>
              <w:rPr>
                <w:sz w:val="18"/>
              </w:rPr>
              <w:t>Invoice</w:t>
            </w:r>
            <w:r>
              <w:rPr>
                <w:spacing w:val="-5"/>
                <w:sz w:val="18"/>
              </w:rPr>
              <w:t> </w:t>
            </w:r>
            <w:r>
              <w:rPr>
                <w:sz w:val="18"/>
              </w:rPr>
              <w:t>104116</w:t>
            </w:r>
            <w:r>
              <w:rPr>
                <w:spacing w:val="-4"/>
                <w:sz w:val="18"/>
              </w:rPr>
              <w:t> </w:t>
            </w:r>
            <w:r>
              <w:rPr>
                <w:sz w:val="18"/>
              </w:rPr>
              <w:t>Claims</w:t>
            </w:r>
            <w:r>
              <w:rPr>
                <w:spacing w:val="-5"/>
                <w:sz w:val="18"/>
              </w:rPr>
              <w:t> </w:t>
            </w:r>
            <w:r>
              <w:rPr>
                <w:sz w:val="18"/>
              </w:rPr>
              <w:t>Administration</w:t>
            </w:r>
            <w:r>
              <w:rPr>
                <w:spacing w:val="-5"/>
                <w:sz w:val="18"/>
              </w:rPr>
              <w:t> </w:t>
            </w:r>
            <w:r>
              <w:rPr>
                <w:sz w:val="18"/>
              </w:rPr>
              <w:t>and</w:t>
            </w:r>
            <w:r>
              <w:rPr>
                <w:spacing w:val="-4"/>
                <w:sz w:val="18"/>
              </w:rPr>
              <w:t> </w:t>
            </w:r>
            <w:r>
              <w:rPr>
                <w:spacing w:val="-2"/>
                <w:sz w:val="18"/>
              </w:rPr>
              <w:t>Tertiary</w:t>
            </w:r>
          </w:p>
        </w:tc>
        <w:tc>
          <w:tcPr>
            <w:tcW w:w="6326" w:type="dxa"/>
            <w:tcBorders>
              <w:top w:val="single" w:sz="6" w:space="0" w:color="000000"/>
              <w:right w:val="single" w:sz="6" w:space="0" w:color="FFFFFF"/>
            </w:tcBorders>
          </w:tcPr>
          <w:p>
            <w:pPr>
              <w:pStyle w:val="TableParagraph"/>
              <w:tabs>
                <w:tab w:pos="1942" w:val="left" w:leader="none"/>
              </w:tabs>
              <w:spacing w:line="190" w:lineRule="exact" w:before="24"/>
              <w:ind w:left="102"/>
              <w:rPr>
                <w:sz w:val="18"/>
              </w:rPr>
            </w:pPr>
            <w:r>
              <w:rPr>
                <w:spacing w:val="-2"/>
                <w:sz w:val="18"/>
              </w:rPr>
              <w:t>06/15/2025</w:t>
            </w:r>
            <w:r>
              <w:rPr>
                <w:sz w:val="18"/>
              </w:rPr>
              <w:tab/>
            </w:r>
            <w:r>
              <w:rPr>
                <w:spacing w:val="-2"/>
                <w:sz w:val="18"/>
              </w:rPr>
              <w:t>5,133.21</w:t>
            </w:r>
          </w:p>
        </w:tc>
        <w:tc>
          <w:tcPr>
            <w:tcW w:w="1674" w:type="dxa"/>
            <w:tcBorders>
              <w:top w:val="single" w:sz="6" w:space="0" w:color="000000"/>
              <w:left w:val="single" w:sz="6" w:space="0" w:color="FFFFFF"/>
            </w:tcBorders>
          </w:tcPr>
          <w:p>
            <w:pPr>
              <w:pStyle w:val="TableParagraph"/>
              <w:rPr>
                <w:rFonts w:ascii="Times New Roman"/>
                <w:sz w:val="16"/>
              </w:rPr>
            </w:pPr>
          </w:p>
        </w:tc>
      </w:tr>
      <w:tr>
        <w:trPr>
          <w:trHeight w:val="240" w:hRule="atLeast"/>
        </w:trPr>
        <w:tc>
          <w:tcPr>
            <w:tcW w:w="1508" w:type="dxa"/>
            <w:tcBorders>
              <w:right w:val="single" w:sz="6" w:space="0" w:color="FFFFFF"/>
            </w:tcBorders>
          </w:tcPr>
          <w:p>
            <w:pPr>
              <w:pStyle w:val="TableParagraph"/>
              <w:rPr>
                <w:rFonts w:ascii="Times New Roman"/>
                <w:sz w:val="16"/>
              </w:rPr>
            </w:pPr>
          </w:p>
        </w:tc>
        <w:tc>
          <w:tcPr>
            <w:tcW w:w="4899" w:type="dxa"/>
            <w:gridSpan w:val="3"/>
            <w:tcBorders>
              <w:left w:val="single" w:sz="6" w:space="0" w:color="FFFFFF"/>
            </w:tcBorders>
          </w:tcPr>
          <w:p>
            <w:pPr>
              <w:pStyle w:val="TableParagraph"/>
              <w:spacing w:line="204" w:lineRule="exact"/>
              <w:ind w:left="329"/>
              <w:rPr>
                <w:sz w:val="18"/>
              </w:rPr>
            </w:pPr>
            <w:r>
              <w:rPr>
                <w:sz w:val="18"/>
              </w:rPr>
              <w:t>Balance</w:t>
            </w:r>
            <w:r>
              <w:rPr>
                <w:spacing w:val="-5"/>
                <w:sz w:val="18"/>
              </w:rPr>
              <w:t> </w:t>
            </w:r>
            <w:r>
              <w:rPr>
                <w:sz w:val="18"/>
              </w:rPr>
              <w:t>May</w:t>
            </w:r>
            <w:r>
              <w:rPr>
                <w:spacing w:val="-2"/>
                <w:sz w:val="18"/>
              </w:rPr>
              <w:t> </w:t>
            </w:r>
            <w:r>
              <w:rPr>
                <w:sz w:val="18"/>
              </w:rPr>
              <w:t>1,</w:t>
            </w:r>
            <w:r>
              <w:rPr>
                <w:spacing w:val="-2"/>
                <w:sz w:val="18"/>
              </w:rPr>
              <w:t> </w:t>
            </w:r>
            <w:r>
              <w:rPr>
                <w:sz w:val="18"/>
              </w:rPr>
              <w:t>2025</w:t>
            </w:r>
            <w:r>
              <w:rPr>
                <w:spacing w:val="-2"/>
                <w:sz w:val="18"/>
              </w:rPr>
              <w:t> </w:t>
            </w:r>
            <w:r>
              <w:rPr>
                <w:sz w:val="18"/>
              </w:rPr>
              <w:t>through</w:t>
            </w:r>
            <w:r>
              <w:rPr>
                <w:spacing w:val="-2"/>
                <w:sz w:val="18"/>
              </w:rPr>
              <w:t> </w:t>
            </w:r>
            <w:r>
              <w:rPr>
                <w:sz w:val="18"/>
              </w:rPr>
              <w:t>May</w:t>
            </w:r>
            <w:r>
              <w:rPr>
                <w:spacing w:val="-2"/>
                <w:sz w:val="18"/>
              </w:rPr>
              <w:t> </w:t>
            </w:r>
            <w:r>
              <w:rPr>
                <w:sz w:val="18"/>
              </w:rPr>
              <w:t>27,</w:t>
            </w:r>
            <w:r>
              <w:rPr>
                <w:spacing w:val="-2"/>
                <w:sz w:val="18"/>
              </w:rPr>
              <w:t> </w:t>
            </w:r>
            <w:r>
              <w:rPr>
                <w:spacing w:val="-4"/>
                <w:sz w:val="18"/>
              </w:rPr>
              <w:t>2025</w:t>
            </w:r>
          </w:p>
        </w:tc>
        <w:tc>
          <w:tcPr>
            <w:tcW w:w="6326" w:type="dxa"/>
            <w:tcBorders>
              <w:right w:val="single" w:sz="6" w:space="0" w:color="FFFFFF"/>
            </w:tcBorders>
          </w:tcPr>
          <w:p>
            <w:pPr>
              <w:pStyle w:val="TableParagraph"/>
              <w:rPr>
                <w:rFonts w:ascii="Times New Roman"/>
                <w:sz w:val="16"/>
              </w:rPr>
            </w:pPr>
          </w:p>
        </w:tc>
        <w:tc>
          <w:tcPr>
            <w:tcW w:w="1674" w:type="dxa"/>
            <w:tcBorders>
              <w:left w:val="single" w:sz="6" w:space="0" w:color="FFFFFF"/>
            </w:tcBorders>
          </w:tcPr>
          <w:p>
            <w:pPr>
              <w:pStyle w:val="TableParagraph"/>
              <w:rPr>
                <w:rFonts w:ascii="Times New Roman"/>
                <w:sz w:val="16"/>
              </w:rPr>
            </w:pPr>
          </w:p>
        </w:tc>
      </w:tr>
      <w:tr>
        <w:trPr>
          <w:trHeight w:val="268" w:hRule="atLeast"/>
        </w:trPr>
        <w:tc>
          <w:tcPr>
            <w:tcW w:w="1508" w:type="dxa"/>
            <w:tcBorders>
              <w:right w:val="single" w:sz="6" w:space="0" w:color="FFFFFF"/>
            </w:tcBorders>
          </w:tcPr>
          <w:p>
            <w:pPr>
              <w:pStyle w:val="TableParagraph"/>
              <w:rPr>
                <w:rFonts w:ascii="Times New Roman"/>
                <w:sz w:val="18"/>
              </w:rPr>
            </w:pPr>
          </w:p>
        </w:tc>
        <w:tc>
          <w:tcPr>
            <w:tcW w:w="4899" w:type="dxa"/>
            <w:gridSpan w:val="3"/>
            <w:tcBorders>
              <w:left w:val="single" w:sz="6" w:space="0" w:color="FFFFFF"/>
            </w:tcBorders>
          </w:tcPr>
          <w:p>
            <w:pPr>
              <w:pStyle w:val="TableParagraph"/>
              <w:rPr>
                <w:rFonts w:ascii="Times New Roman"/>
                <w:sz w:val="18"/>
              </w:rPr>
            </w:pPr>
          </w:p>
        </w:tc>
        <w:tc>
          <w:tcPr>
            <w:tcW w:w="6326" w:type="dxa"/>
            <w:tcBorders>
              <w:right w:val="single" w:sz="6" w:space="0" w:color="FFFFFF"/>
            </w:tcBorders>
          </w:tcPr>
          <w:p>
            <w:pPr>
              <w:pStyle w:val="TableParagraph"/>
              <w:spacing w:before="30"/>
              <w:ind w:right="1036"/>
              <w:jc w:val="right"/>
              <w:rPr>
                <w:i/>
                <w:sz w:val="18"/>
              </w:rPr>
            </w:pPr>
            <w:r>
              <w:rPr>
                <w:i/>
                <w:sz w:val="18"/>
              </w:rPr>
              <w:t>99</w:t>
            </w:r>
            <w:r>
              <w:rPr>
                <w:i/>
                <w:spacing w:val="-2"/>
                <w:sz w:val="18"/>
              </w:rPr>
              <w:t> </w:t>
            </w:r>
            <w:r>
              <w:rPr>
                <w:i/>
                <w:sz w:val="18"/>
              </w:rPr>
              <w:t>E</w:t>
            </w:r>
            <w:r>
              <w:rPr>
                <w:i/>
                <w:spacing w:val="-2"/>
                <w:sz w:val="18"/>
              </w:rPr>
              <w:t> </w:t>
            </w:r>
            <w:r>
              <w:rPr>
                <w:i/>
                <w:sz w:val="18"/>
              </w:rPr>
              <w:t>000</w:t>
            </w:r>
            <w:r>
              <w:rPr>
                <w:i/>
                <w:spacing w:val="-1"/>
                <w:sz w:val="18"/>
              </w:rPr>
              <w:t> </w:t>
            </w:r>
            <w:r>
              <w:rPr>
                <w:i/>
                <w:sz w:val="18"/>
              </w:rPr>
              <w:t>2310</w:t>
            </w:r>
            <w:r>
              <w:rPr>
                <w:i/>
                <w:spacing w:val="-2"/>
                <w:sz w:val="18"/>
              </w:rPr>
              <w:t> </w:t>
            </w:r>
            <w:r>
              <w:rPr>
                <w:i/>
                <w:sz w:val="18"/>
              </w:rPr>
              <w:t>3930</w:t>
            </w:r>
            <w:r>
              <w:rPr>
                <w:i/>
                <w:spacing w:val="-2"/>
                <w:sz w:val="18"/>
              </w:rPr>
              <w:t> </w:t>
            </w:r>
            <w:r>
              <w:rPr>
                <w:i/>
                <w:sz w:val="18"/>
              </w:rPr>
              <w:t>03</w:t>
            </w:r>
            <w:r>
              <w:rPr>
                <w:i/>
                <w:spacing w:val="-1"/>
                <w:sz w:val="18"/>
              </w:rPr>
              <w:t> </w:t>
            </w:r>
            <w:r>
              <w:rPr>
                <w:i/>
                <w:spacing w:val="-2"/>
                <w:sz w:val="18"/>
              </w:rPr>
              <w:t>000000</w:t>
            </w:r>
          </w:p>
        </w:tc>
        <w:tc>
          <w:tcPr>
            <w:tcW w:w="1674" w:type="dxa"/>
            <w:tcBorders>
              <w:left w:val="single" w:sz="6" w:space="0" w:color="FFFFFF"/>
              <w:bottom w:val="single" w:sz="6" w:space="0" w:color="000000"/>
            </w:tcBorders>
          </w:tcPr>
          <w:p>
            <w:pPr>
              <w:pStyle w:val="TableParagraph"/>
              <w:spacing w:before="30"/>
              <w:ind w:right="30"/>
              <w:jc w:val="right"/>
              <w:rPr>
                <w:i/>
                <w:sz w:val="18"/>
              </w:rPr>
            </w:pPr>
            <w:r>
              <w:rPr>
                <w:i/>
                <w:spacing w:val="-2"/>
                <w:sz w:val="18"/>
              </w:rPr>
              <w:t>5,133.21</w:t>
            </w:r>
          </w:p>
        </w:tc>
      </w:tr>
    </w:tbl>
    <w:p>
      <w:pPr>
        <w:pStyle w:val="BodyText"/>
        <w:tabs>
          <w:tab w:pos="1369" w:val="left" w:leader="none"/>
        </w:tabs>
        <w:spacing w:before="42"/>
        <w:ind w:right="383"/>
        <w:jc w:val="right"/>
      </w:pPr>
      <w:r>
        <w:rPr>
          <w:spacing w:val="-2"/>
        </w:rPr>
        <w:t>Total:</w:t>
      </w:r>
      <w:r>
        <w:rPr/>
        <w:tab/>
      </w:r>
      <w:r>
        <w:rPr>
          <w:spacing w:val="-2"/>
        </w:rPr>
        <w:t>28,852.35</w:t>
      </w:r>
    </w:p>
    <w:p>
      <w:pPr>
        <w:spacing w:line="240" w:lineRule="auto" w:before="0"/>
        <w:rPr>
          <w:b/>
          <w:sz w:val="18"/>
        </w:rPr>
      </w:pPr>
    </w:p>
    <w:p>
      <w:pPr>
        <w:spacing w:line="240" w:lineRule="auto" w:before="38"/>
        <w:rPr>
          <w:b/>
          <w:sz w:val="18"/>
        </w:rPr>
      </w:pPr>
    </w:p>
    <w:p>
      <w:pPr>
        <w:pStyle w:val="BodyText"/>
        <w:spacing w:before="1" w:after="31"/>
        <w:ind w:right="1087"/>
        <w:jc w:val="right"/>
      </w:pPr>
      <w:r>
        <w:rPr/>
        <w:t>6/26/25</w:t>
      </w:r>
      <w:r>
        <w:rPr>
          <w:spacing w:val="-3"/>
        </w:rPr>
        <w:t> </w:t>
      </w:r>
      <w:r>
        <w:rPr/>
        <w:t>SELF</w:t>
      </w:r>
      <w:r>
        <w:rPr>
          <w:spacing w:val="-3"/>
        </w:rPr>
        <w:t> </w:t>
      </w:r>
      <w:r>
        <w:rPr/>
        <w:t>RUN</w:t>
      </w:r>
      <w:r>
        <w:rPr>
          <w:spacing w:val="-2"/>
        </w:rPr>
        <w:t> Summary</w:t>
      </w:r>
    </w:p>
    <w:tbl>
      <w:tblPr>
        <w:tblW w:w="0" w:type="auto"/>
        <w:jc w:val="left"/>
        <w:tblInd w:w="10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40"/>
        <w:gridCol w:w="1112"/>
        <w:gridCol w:w="1213"/>
      </w:tblGrid>
      <w:tr>
        <w:trPr>
          <w:trHeight w:val="285" w:hRule="atLeast"/>
        </w:trPr>
        <w:tc>
          <w:tcPr>
            <w:tcW w:w="1440" w:type="dxa"/>
            <w:tcBorders>
              <w:top w:val="single" w:sz="6" w:space="0" w:color="000000"/>
              <w:bottom w:val="single" w:sz="6" w:space="0" w:color="000000"/>
            </w:tcBorders>
          </w:tcPr>
          <w:p>
            <w:pPr>
              <w:pStyle w:val="TableParagraph"/>
              <w:spacing w:before="54"/>
              <w:ind w:left="30"/>
              <w:rPr>
                <w:b/>
                <w:sz w:val="18"/>
              </w:rPr>
            </w:pPr>
            <w:r>
              <w:rPr>
                <w:b/>
                <w:spacing w:val="-4"/>
                <w:sz w:val="18"/>
              </w:rPr>
              <w:t>Type</w:t>
            </w:r>
          </w:p>
        </w:tc>
        <w:tc>
          <w:tcPr>
            <w:tcW w:w="1112" w:type="dxa"/>
            <w:tcBorders>
              <w:top w:val="single" w:sz="6" w:space="0" w:color="000000"/>
              <w:bottom w:val="single" w:sz="6" w:space="0" w:color="000000"/>
            </w:tcBorders>
          </w:tcPr>
          <w:p>
            <w:pPr>
              <w:pStyle w:val="TableParagraph"/>
              <w:spacing w:before="54"/>
              <w:ind w:right="385"/>
              <w:jc w:val="right"/>
              <w:rPr>
                <w:b/>
                <w:sz w:val="18"/>
              </w:rPr>
            </w:pPr>
            <w:r>
              <w:rPr>
                <w:b/>
                <w:spacing w:val="-2"/>
                <w:sz w:val="18"/>
              </w:rPr>
              <w:t>Count</w:t>
            </w:r>
          </w:p>
        </w:tc>
        <w:tc>
          <w:tcPr>
            <w:tcW w:w="1213" w:type="dxa"/>
            <w:tcBorders>
              <w:top w:val="single" w:sz="6" w:space="0" w:color="000000"/>
              <w:bottom w:val="single" w:sz="6" w:space="0" w:color="000000"/>
            </w:tcBorders>
          </w:tcPr>
          <w:p>
            <w:pPr>
              <w:pStyle w:val="TableParagraph"/>
              <w:spacing w:before="54"/>
              <w:ind w:right="23"/>
              <w:jc w:val="right"/>
              <w:rPr>
                <w:b/>
                <w:sz w:val="18"/>
              </w:rPr>
            </w:pPr>
            <w:r>
              <w:rPr>
                <w:b/>
                <w:spacing w:val="-2"/>
                <w:sz w:val="18"/>
              </w:rPr>
              <w:t>Amount</w:t>
            </w:r>
          </w:p>
        </w:tc>
      </w:tr>
      <w:tr>
        <w:trPr>
          <w:trHeight w:val="300" w:hRule="atLeast"/>
        </w:trPr>
        <w:tc>
          <w:tcPr>
            <w:tcW w:w="1440" w:type="dxa"/>
            <w:tcBorders>
              <w:top w:val="single" w:sz="6" w:space="0" w:color="000000"/>
            </w:tcBorders>
          </w:tcPr>
          <w:p>
            <w:pPr>
              <w:pStyle w:val="TableParagraph"/>
              <w:spacing w:before="58"/>
              <w:ind w:left="30"/>
              <w:rPr>
                <w:sz w:val="18"/>
              </w:rPr>
            </w:pPr>
            <w:r>
              <w:rPr>
                <w:sz w:val="18"/>
              </w:rPr>
              <w:t>Regular </w:t>
            </w:r>
            <w:r>
              <w:rPr>
                <w:spacing w:val="-2"/>
                <w:sz w:val="18"/>
              </w:rPr>
              <w:t>Checks:</w:t>
            </w:r>
          </w:p>
        </w:tc>
        <w:tc>
          <w:tcPr>
            <w:tcW w:w="1112" w:type="dxa"/>
            <w:tcBorders>
              <w:top w:val="single" w:sz="6" w:space="0" w:color="000000"/>
            </w:tcBorders>
          </w:tcPr>
          <w:p>
            <w:pPr>
              <w:pStyle w:val="TableParagraph"/>
              <w:spacing w:before="58"/>
              <w:ind w:right="385"/>
              <w:jc w:val="right"/>
              <w:rPr>
                <w:sz w:val="18"/>
              </w:rPr>
            </w:pPr>
            <w:r>
              <w:rPr>
                <w:spacing w:val="-10"/>
                <w:sz w:val="18"/>
              </w:rPr>
              <w:t>0</w:t>
            </w:r>
          </w:p>
        </w:tc>
        <w:tc>
          <w:tcPr>
            <w:tcW w:w="1213" w:type="dxa"/>
            <w:tcBorders>
              <w:top w:val="single" w:sz="6" w:space="0" w:color="000000"/>
            </w:tcBorders>
          </w:tcPr>
          <w:p>
            <w:pPr>
              <w:pStyle w:val="TableParagraph"/>
              <w:spacing w:before="58"/>
              <w:ind w:right="23"/>
              <w:jc w:val="right"/>
              <w:rPr>
                <w:sz w:val="18"/>
              </w:rPr>
            </w:pPr>
            <w:r>
              <w:rPr>
                <w:spacing w:val="-4"/>
                <w:sz w:val="18"/>
              </w:rPr>
              <w:t>0.00</w:t>
            </w:r>
          </w:p>
        </w:tc>
      </w:tr>
      <w:tr>
        <w:trPr>
          <w:trHeight w:val="270" w:hRule="atLeast"/>
        </w:trPr>
        <w:tc>
          <w:tcPr>
            <w:tcW w:w="1440" w:type="dxa"/>
          </w:tcPr>
          <w:p>
            <w:pPr>
              <w:pStyle w:val="TableParagraph"/>
              <w:spacing w:before="28"/>
              <w:ind w:left="30"/>
              <w:rPr>
                <w:sz w:val="18"/>
              </w:rPr>
            </w:pPr>
            <w:r>
              <w:rPr>
                <w:sz w:val="18"/>
              </w:rPr>
              <w:t>ACH</w:t>
            </w:r>
            <w:r>
              <w:rPr>
                <w:spacing w:val="-2"/>
                <w:sz w:val="18"/>
              </w:rPr>
              <w:t> Checks:</w:t>
            </w:r>
          </w:p>
        </w:tc>
        <w:tc>
          <w:tcPr>
            <w:tcW w:w="1112" w:type="dxa"/>
          </w:tcPr>
          <w:p>
            <w:pPr>
              <w:pStyle w:val="TableParagraph"/>
              <w:spacing w:before="28"/>
              <w:ind w:right="385"/>
              <w:jc w:val="right"/>
              <w:rPr>
                <w:sz w:val="18"/>
              </w:rPr>
            </w:pPr>
            <w:r>
              <w:rPr>
                <w:spacing w:val="-10"/>
                <w:sz w:val="18"/>
              </w:rPr>
              <w:t>3</w:t>
            </w:r>
          </w:p>
        </w:tc>
        <w:tc>
          <w:tcPr>
            <w:tcW w:w="1213" w:type="dxa"/>
          </w:tcPr>
          <w:p>
            <w:pPr>
              <w:pStyle w:val="TableParagraph"/>
              <w:spacing w:before="28"/>
              <w:ind w:right="23"/>
              <w:jc w:val="right"/>
              <w:rPr>
                <w:sz w:val="18"/>
              </w:rPr>
            </w:pPr>
            <w:r>
              <w:rPr>
                <w:spacing w:val="-2"/>
                <w:sz w:val="18"/>
              </w:rPr>
              <w:t>28,852.35</w:t>
            </w:r>
          </w:p>
        </w:tc>
      </w:tr>
      <w:tr>
        <w:trPr>
          <w:trHeight w:val="277" w:hRule="atLeast"/>
        </w:trPr>
        <w:tc>
          <w:tcPr>
            <w:tcW w:w="1440" w:type="dxa"/>
          </w:tcPr>
          <w:p>
            <w:pPr>
              <w:pStyle w:val="TableParagraph"/>
              <w:spacing w:before="28"/>
              <w:ind w:left="30"/>
              <w:rPr>
                <w:sz w:val="18"/>
              </w:rPr>
            </w:pPr>
            <w:r>
              <w:rPr>
                <w:sz w:val="18"/>
              </w:rPr>
              <w:t>Wire</w:t>
            </w:r>
            <w:r>
              <w:rPr>
                <w:spacing w:val="-3"/>
                <w:sz w:val="18"/>
              </w:rPr>
              <w:t> </w:t>
            </w:r>
            <w:r>
              <w:rPr>
                <w:spacing w:val="-2"/>
                <w:sz w:val="18"/>
              </w:rPr>
              <w:t>Transfers:</w:t>
            </w:r>
          </w:p>
        </w:tc>
        <w:tc>
          <w:tcPr>
            <w:tcW w:w="1112" w:type="dxa"/>
          </w:tcPr>
          <w:p>
            <w:pPr>
              <w:pStyle w:val="TableParagraph"/>
              <w:spacing w:before="28"/>
              <w:ind w:right="385"/>
              <w:jc w:val="right"/>
              <w:rPr>
                <w:sz w:val="18"/>
              </w:rPr>
            </w:pPr>
            <w:r>
              <w:rPr>
                <w:spacing w:val="-10"/>
                <w:sz w:val="18"/>
              </w:rPr>
              <w:t>0</w:t>
            </w:r>
          </w:p>
        </w:tc>
        <w:tc>
          <w:tcPr>
            <w:tcW w:w="1213" w:type="dxa"/>
          </w:tcPr>
          <w:p>
            <w:pPr>
              <w:pStyle w:val="TableParagraph"/>
              <w:spacing w:before="28"/>
              <w:ind w:right="23"/>
              <w:jc w:val="right"/>
              <w:rPr>
                <w:sz w:val="18"/>
              </w:rPr>
            </w:pPr>
            <w:r>
              <w:rPr>
                <w:spacing w:val="-4"/>
                <w:sz w:val="18"/>
              </w:rPr>
              <w:t>0.00</w:t>
            </w:r>
          </w:p>
        </w:tc>
      </w:tr>
      <w:tr>
        <w:trPr>
          <w:trHeight w:val="284" w:hRule="atLeast"/>
        </w:trPr>
        <w:tc>
          <w:tcPr>
            <w:tcW w:w="1440" w:type="dxa"/>
          </w:tcPr>
          <w:p>
            <w:pPr>
              <w:pStyle w:val="TableParagraph"/>
              <w:spacing w:before="36"/>
              <w:ind w:left="30"/>
              <w:rPr>
                <w:sz w:val="18"/>
              </w:rPr>
            </w:pPr>
            <w:r>
              <w:rPr>
                <w:spacing w:val="-2"/>
                <w:sz w:val="18"/>
              </w:rPr>
              <w:t>Epayables:</w:t>
            </w:r>
          </w:p>
        </w:tc>
        <w:tc>
          <w:tcPr>
            <w:tcW w:w="1112" w:type="dxa"/>
            <w:tcBorders>
              <w:bottom w:val="single" w:sz="6" w:space="0" w:color="000000"/>
            </w:tcBorders>
          </w:tcPr>
          <w:p>
            <w:pPr>
              <w:pStyle w:val="TableParagraph"/>
              <w:spacing w:before="36"/>
              <w:ind w:right="385"/>
              <w:jc w:val="right"/>
              <w:rPr>
                <w:sz w:val="18"/>
              </w:rPr>
            </w:pPr>
            <w:r>
              <w:rPr>
                <w:spacing w:val="-10"/>
                <w:sz w:val="18"/>
              </w:rPr>
              <w:t>0</w:t>
            </w:r>
          </w:p>
        </w:tc>
        <w:tc>
          <w:tcPr>
            <w:tcW w:w="1213" w:type="dxa"/>
            <w:tcBorders>
              <w:bottom w:val="single" w:sz="6" w:space="0" w:color="000000"/>
            </w:tcBorders>
          </w:tcPr>
          <w:p>
            <w:pPr>
              <w:pStyle w:val="TableParagraph"/>
              <w:spacing w:before="36"/>
              <w:ind w:right="23"/>
              <w:jc w:val="right"/>
              <w:rPr>
                <w:sz w:val="18"/>
              </w:rPr>
            </w:pPr>
            <w:r>
              <w:rPr>
                <w:spacing w:val="-4"/>
                <w:sz w:val="18"/>
              </w:rPr>
              <w:t>0.00</w:t>
            </w:r>
          </w:p>
        </w:tc>
      </w:tr>
      <w:tr>
        <w:trPr>
          <w:trHeight w:val="235" w:hRule="atLeast"/>
        </w:trPr>
        <w:tc>
          <w:tcPr>
            <w:tcW w:w="1440" w:type="dxa"/>
          </w:tcPr>
          <w:p>
            <w:pPr>
              <w:pStyle w:val="TableParagraph"/>
              <w:spacing w:line="187" w:lineRule="exact" w:before="28"/>
              <w:ind w:left="910"/>
              <w:rPr>
                <w:b/>
                <w:sz w:val="18"/>
              </w:rPr>
            </w:pPr>
            <w:r>
              <w:rPr>
                <w:b/>
                <w:spacing w:val="-2"/>
                <w:sz w:val="18"/>
              </w:rPr>
              <w:t>Total:</w:t>
            </w:r>
          </w:p>
        </w:tc>
        <w:tc>
          <w:tcPr>
            <w:tcW w:w="1112" w:type="dxa"/>
            <w:tcBorders>
              <w:top w:val="single" w:sz="6" w:space="0" w:color="000000"/>
            </w:tcBorders>
          </w:tcPr>
          <w:p>
            <w:pPr>
              <w:pStyle w:val="TableParagraph"/>
              <w:spacing w:line="187" w:lineRule="exact" w:before="28"/>
              <w:ind w:right="385"/>
              <w:jc w:val="right"/>
              <w:rPr>
                <w:b/>
                <w:sz w:val="18"/>
              </w:rPr>
            </w:pPr>
            <w:r>
              <w:rPr>
                <w:b/>
                <w:spacing w:val="-10"/>
                <w:sz w:val="18"/>
              </w:rPr>
              <w:t>3</w:t>
            </w:r>
          </w:p>
        </w:tc>
        <w:tc>
          <w:tcPr>
            <w:tcW w:w="1213" w:type="dxa"/>
            <w:tcBorders>
              <w:top w:val="single" w:sz="6" w:space="0" w:color="000000"/>
            </w:tcBorders>
          </w:tcPr>
          <w:p>
            <w:pPr>
              <w:pStyle w:val="TableParagraph"/>
              <w:spacing w:line="187" w:lineRule="exact" w:before="28"/>
              <w:ind w:right="23"/>
              <w:jc w:val="right"/>
              <w:rPr>
                <w:b/>
                <w:sz w:val="18"/>
              </w:rPr>
            </w:pPr>
            <w:r>
              <w:rPr>
                <w:b/>
                <w:spacing w:val="-2"/>
                <w:sz w:val="18"/>
              </w:rPr>
              <w:t>28,852.35</w:t>
            </w:r>
          </w:p>
        </w:tc>
      </w:tr>
    </w:tbl>
    <w:p>
      <w:pPr>
        <w:pStyle w:val="TableParagraph"/>
        <w:spacing w:after="0" w:line="187" w:lineRule="exact"/>
        <w:jc w:val="right"/>
        <w:rPr>
          <w:b/>
          <w:sz w:val="18"/>
        </w:rPr>
        <w:sectPr>
          <w:headerReference w:type="default" r:id="rId129"/>
          <w:footerReference w:type="default" r:id="rId130"/>
          <w:pgSz w:w="15840" w:h="12240" w:orient="landscape"/>
          <w:pgMar w:header="749" w:footer="860" w:top="1140" w:bottom="1060" w:left="360" w:right="360"/>
          <w:pgNumType w:start="1"/>
        </w:sectPr>
      </w:pPr>
    </w:p>
    <w:p>
      <w:pPr>
        <w:pStyle w:val="BodyText"/>
        <w:spacing w:before="66"/>
        <w:ind w:right="382"/>
        <w:jc w:val="right"/>
      </w:pPr>
      <w:r>
        <w:rPr>
          <w:color w:val="256793"/>
        </w:rPr>
        <w:t>Wheeling School District </w:t>
      </w:r>
      <w:r>
        <w:rPr>
          <w:color w:val="256793"/>
          <w:spacing w:val="-5"/>
        </w:rPr>
        <w:t>21</w:t>
      </w:r>
    </w:p>
    <w:p>
      <w:pPr>
        <w:spacing w:line="240" w:lineRule="auto" w:before="5"/>
        <w:rPr>
          <w:b/>
          <w:sz w:val="5"/>
        </w:rPr>
      </w:pPr>
      <w:r>
        <w:rPr>
          <w:b/>
          <w:sz w:val="5"/>
        </w:rPr>
        <mc:AlternateContent>
          <mc:Choice Requires="wps">
            <w:drawing>
              <wp:anchor distT="0" distB="0" distL="0" distR="0" allowOverlap="1" layoutInCell="1" locked="0" behindDoc="1" simplePos="0" relativeHeight="487736320">
                <wp:simplePos x="0" y="0"/>
                <wp:positionH relativeFrom="page">
                  <wp:posOffset>457200</wp:posOffset>
                </wp:positionH>
                <wp:positionV relativeFrom="paragraph">
                  <wp:posOffset>55256</wp:posOffset>
                </wp:positionV>
                <wp:extent cx="9144000" cy="1270"/>
                <wp:effectExtent l="0" t="0" r="0" b="0"/>
                <wp:wrapTopAndBottom/>
                <wp:docPr id="851" name="Graphic 851"/>
                <wp:cNvGraphicFramePr>
                  <a:graphicFrameLocks/>
                </wp:cNvGraphicFramePr>
                <a:graphic>
                  <a:graphicData uri="http://schemas.microsoft.com/office/word/2010/wordprocessingShape">
                    <wps:wsp>
                      <wps:cNvPr id="851" name="Graphic 851"/>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4.350879pt;width:720pt;height:.1pt;mso-position-horizontal-relative:page;mso-position-vertical-relative:paragraph;z-index:-15580160;mso-wrap-distance-left:0;mso-wrap-distance-right:0" id="docshape670" coordorigin="720,87" coordsize="14400,0" path="m15120,87l720,87e" filled="false" stroked="true" strokeweight="1.5pt" strokecolor="#256793">
                <v:path arrowok="t"/>
                <v:stroke dashstyle="solid"/>
                <w10:wrap type="topAndBottom"/>
              </v:shape>
            </w:pict>
          </mc:Fallback>
        </mc:AlternateContent>
      </w:r>
    </w:p>
    <w:p>
      <w:pPr>
        <w:pStyle w:val="BodyText"/>
        <w:tabs>
          <w:tab w:pos="5904" w:val="left" w:leader="none"/>
        </w:tabs>
        <w:spacing w:before="21" w:after="27"/>
        <w:ind w:right="8393"/>
        <w:jc w:val="right"/>
      </w:pPr>
      <w:r>
        <w:rPr>
          <w:spacing w:val="-4"/>
        </w:rPr>
        <w:t>Fund</w:t>
      </w:r>
      <w:r>
        <w:rPr/>
        <w:tab/>
      </w:r>
      <w:r>
        <w:rPr>
          <w:spacing w:val="-2"/>
        </w:rPr>
        <w:t>Total</w:t>
      </w:r>
    </w:p>
    <w:p>
      <w:pPr>
        <w:spacing w:line="20" w:lineRule="exact"/>
        <w:ind w:left="352" w:right="0" w:firstLine="0"/>
        <w:rPr>
          <w:sz w:val="2"/>
        </w:rPr>
      </w:pPr>
      <w:r>
        <w:rPr>
          <w:sz w:val="2"/>
        </w:rPr>
        <mc:AlternateContent>
          <mc:Choice Requires="wps">
            <w:drawing>
              <wp:inline distT="0" distB="0" distL="0" distR="0">
                <wp:extent cx="4057650" cy="9525"/>
                <wp:effectExtent l="9525" t="0" r="0" b="0"/>
                <wp:docPr id="852" name="Group 852"/>
                <wp:cNvGraphicFramePr>
                  <a:graphicFrameLocks/>
                </wp:cNvGraphicFramePr>
                <a:graphic>
                  <a:graphicData uri="http://schemas.microsoft.com/office/word/2010/wordprocessingGroup">
                    <wpg:wgp>
                      <wpg:cNvPr id="852" name="Group 852"/>
                      <wpg:cNvGrpSpPr/>
                      <wpg:grpSpPr>
                        <a:xfrm>
                          <a:off x="0" y="0"/>
                          <a:ext cx="4057650" cy="9525"/>
                          <a:chExt cx="4057650" cy="9525"/>
                        </a:xfrm>
                      </wpg:grpSpPr>
                      <wps:wsp>
                        <wps:cNvPr id="853" name="Graphic 853"/>
                        <wps:cNvSpPr/>
                        <wps:spPr>
                          <a:xfrm>
                            <a:off x="0" y="4762"/>
                            <a:ext cx="4057650" cy="1270"/>
                          </a:xfrm>
                          <a:custGeom>
                            <a:avLst/>
                            <a:gdLst/>
                            <a:ahLst/>
                            <a:cxnLst/>
                            <a:rect l="l" t="t" r="r" b="b"/>
                            <a:pathLst>
                              <a:path w="4057650" h="0">
                                <a:moveTo>
                                  <a:pt x="2857500" y="0"/>
                                </a:moveTo>
                                <a:lnTo>
                                  <a:pt x="0" y="0"/>
                                </a:lnTo>
                              </a:path>
                              <a:path w="4057650" h="0">
                                <a:moveTo>
                                  <a:pt x="4057650" y="0"/>
                                </a:moveTo>
                                <a:lnTo>
                                  <a:pt x="286702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19.5pt;height:.75pt;mso-position-horizontal-relative:char;mso-position-vertical-relative:line" id="docshapegroup671" coordorigin="0,0" coordsize="6390,15">
                <v:shape style="position:absolute;left:0;top:7;width:6390;height:2" id="docshape672" coordorigin="0,8" coordsize="6390,0" path="m4500,8l0,8m6390,8l4515,8e" filled="false" stroked="true" strokeweight=".75pt" strokecolor="#000000">
                  <v:path arrowok="t"/>
                  <v:stroke dashstyle="solid"/>
                </v:shape>
              </v:group>
            </w:pict>
          </mc:Fallback>
        </mc:AlternateContent>
      </w:r>
      <w:r>
        <w:rPr>
          <w:sz w:val="2"/>
        </w:rPr>
      </w:r>
    </w:p>
    <w:p>
      <w:pPr>
        <w:tabs>
          <w:tab w:pos="5534" w:val="left" w:leader="none"/>
        </w:tabs>
        <w:spacing w:before="24"/>
        <w:ind w:left="0" w:right="8393" w:firstLine="0"/>
        <w:jc w:val="right"/>
        <w:rPr>
          <w:sz w:val="18"/>
        </w:rPr>
      </w:pPr>
      <w:r>
        <w:rPr>
          <w:sz w:val="18"/>
        </w:rPr>
        <mc:AlternateContent>
          <mc:Choice Requires="wps">
            <w:drawing>
              <wp:anchor distT="0" distB="0" distL="0" distR="0" allowOverlap="1" layoutInCell="1" locked="0" behindDoc="1" simplePos="0" relativeHeight="487737344">
                <wp:simplePos x="0" y="0"/>
                <wp:positionH relativeFrom="page">
                  <wp:posOffset>3324225</wp:posOffset>
                </wp:positionH>
                <wp:positionV relativeFrom="paragraph">
                  <wp:posOffset>178054</wp:posOffset>
                </wp:positionV>
                <wp:extent cx="1190625" cy="1270"/>
                <wp:effectExtent l="0" t="0" r="0" b="0"/>
                <wp:wrapTopAndBottom/>
                <wp:docPr id="854" name="Graphic 854"/>
                <wp:cNvGraphicFramePr>
                  <a:graphicFrameLocks/>
                </wp:cNvGraphicFramePr>
                <a:graphic>
                  <a:graphicData uri="http://schemas.microsoft.com/office/word/2010/wordprocessingShape">
                    <wps:wsp>
                      <wps:cNvPr id="854" name="Graphic 854"/>
                      <wps:cNvSpPr/>
                      <wps:spPr>
                        <a:xfrm>
                          <a:off x="0" y="0"/>
                          <a:ext cx="1190625" cy="1270"/>
                        </a:xfrm>
                        <a:custGeom>
                          <a:avLst/>
                          <a:gdLst/>
                          <a:ahLst/>
                          <a:cxnLst/>
                          <a:rect l="l" t="t" r="r" b="b"/>
                          <a:pathLst>
                            <a:path w="1190625" h="0">
                              <a:moveTo>
                                <a:pt x="0" y="0"/>
                              </a:moveTo>
                              <a:lnTo>
                                <a:pt x="11906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61.75pt;margin-top:14.02pt;width:93.75pt;height:.1pt;mso-position-horizontal-relative:page;mso-position-vertical-relative:paragraph;z-index:-15579136;mso-wrap-distance-left:0;mso-wrap-distance-right:0" id="docshape673" coordorigin="5235,280" coordsize="1875,0" path="m5235,280l7110,280e" filled="false" stroked="true" strokeweight=".75pt" strokecolor="#000000">
                <v:path arrowok="t"/>
                <v:stroke dashstyle="solid"/>
                <w10:wrap type="topAndBottom"/>
              </v:shape>
            </w:pict>
          </mc:Fallback>
        </mc:AlternateContent>
      </w:r>
      <w:r>
        <w:rPr>
          <w:position w:val="1"/>
          <w:sz w:val="18"/>
        </w:rPr>
        <w:t>99</w:t>
      </w:r>
      <w:r>
        <w:rPr>
          <w:spacing w:val="-4"/>
          <w:position w:val="1"/>
          <w:sz w:val="18"/>
        </w:rPr>
        <w:t> </w:t>
      </w:r>
      <w:r>
        <w:rPr>
          <w:position w:val="1"/>
          <w:sz w:val="18"/>
        </w:rPr>
        <w:t>-</w:t>
      </w:r>
      <w:r>
        <w:rPr>
          <w:spacing w:val="-3"/>
          <w:position w:val="1"/>
          <w:sz w:val="18"/>
        </w:rPr>
        <w:t> </w:t>
      </w:r>
      <w:r>
        <w:rPr>
          <w:position w:val="1"/>
          <w:sz w:val="18"/>
        </w:rPr>
        <w:t>Internal</w:t>
      </w:r>
      <w:r>
        <w:rPr>
          <w:spacing w:val="-4"/>
          <w:position w:val="1"/>
          <w:sz w:val="18"/>
        </w:rPr>
        <w:t> </w:t>
      </w:r>
      <w:r>
        <w:rPr>
          <w:position w:val="1"/>
          <w:sz w:val="18"/>
        </w:rPr>
        <w:t>Service</w:t>
      </w:r>
      <w:r>
        <w:rPr>
          <w:spacing w:val="-3"/>
          <w:position w:val="1"/>
          <w:sz w:val="18"/>
        </w:rPr>
        <w:t> </w:t>
      </w:r>
      <w:r>
        <w:rPr>
          <w:spacing w:val="-2"/>
          <w:position w:val="1"/>
          <w:sz w:val="18"/>
        </w:rPr>
        <w:t>(SELF)</w:t>
      </w:r>
      <w:r>
        <w:rPr>
          <w:position w:val="1"/>
          <w:sz w:val="18"/>
        </w:rPr>
        <w:tab/>
      </w:r>
      <w:r>
        <w:rPr>
          <w:spacing w:val="-2"/>
          <w:sz w:val="18"/>
        </w:rPr>
        <w:t>28,852.35</w:t>
      </w:r>
    </w:p>
    <w:p>
      <w:pPr>
        <w:pStyle w:val="BodyText"/>
        <w:spacing w:before="36"/>
        <w:ind w:right="8393"/>
        <w:jc w:val="right"/>
      </w:pPr>
      <w:r>
        <w:rPr>
          <w:spacing w:val="-2"/>
        </w:rPr>
        <w:t>28,852.35</w:t>
      </w:r>
    </w:p>
    <w:p>
      <w:pPr>
        <w:pStyle w:val="BodyText"/>
        <w:spacing w:after="0"/>
        <w:jc w:val="right"/>
        <w:sectPr>
          <w:pgSz w:w="15840" w:h="12240" w:orient="landscape"/>
          <w:pgMar w:header="749" w:footer="860" w:top="1140" w:bottom="1060" w:left="360" w:right="360"/>
        </w:sectPr>
      </w:pPr>
    </w:p>
    <w:p>
      <w:pPr>
        <w:pStyle w:val="BodyText"/>
        <w:tabs>
          <w:tab w:pos="12364" w:val="left" w:leader="none"/>
        </w:tabs>
        <w:spacing w:before="66"/>
        <w:ind w:left="390"/>
      </w:pPr>
      <w:r>
        <w:rPr>
          <w:color w:val="256793"/>
        </w:rPr>
        <w:t>AP</w:t>
      </w:r>
      <w:r>
        <w:rPr>
          <w:color w:val="256793"/>
          <w:spacing w:val="-2"/>
        </w:rPr>
        <w:t> </w:t>
      </w:r>
      <w:r>
        <w:rPr>
          <w:color w:val="256793"/>
        </w:rPr>
        <w:t>Run:</w:t>
      </w:r>
      <w:r>
        <w:rPr>
          <w:color w:val="256793"/>
          <w:spacing w:val="-1"/>
        </w:rPr>
        <w:t> </w:t>
      </w:r>
      <w:r>
        <w:rPr>
          <w:color w:val="256793"/>
        </w:rPr>
        <w:t>7/17/25</w:t>
      </w:r>
      <w:r>
        <w:rPr>
          <w:color w:val="256793"/>
          <w:spacing w:val="-1"/>
        </w:rPr>
        <w:t> </w:t>
      </w:r>
      <w:r>
        <w:rPr>
          <w:color w:val="256793"/>
        </w:rPr>
        <w:t>SELF</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2025-07-17</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r>
        <w:rPr>
          <w:color w:val="256793"/>
        </w:rPr>
        <w:tab/>
        <w:t>Wheeling School District </w:t>
      </w:r>
      <w:r>
        <w:rPr>
          <w:color w:val="256793"/>
          <w:spacing w:val="-5"/>
        </w:rPr>
        <w:t>21</w:t>
      </w:r>
    </w:p>
    <w:p>
      <w:pPr>
        <w:spacing w:line="240" w:lineRule="auto" w:before="2"/>
        <w:rPr>
          <w:b/>
          <w:sz w:val="4"/>
        </w:rPr>
      </w:pPr>
      <w:r>
        <w:rPr>
          <w:b/>
          <w:sz w:val="4"/>
        </w:rPr>
        <mc:AlternateContent>
          <mc:Choice Requires="wps">
            <w:drawing>
              <wp:anchor distT="0" distB="0" distL="0" distR="0" allowOverlap="1" layoutInCell="1" locked="0" behindDoc="1" simplePos="0" relativeHeight="487737856">
                <wp:simplePos x="0" y="0"/>
                <wp:positionH relativeFrom="page">
                  <wp:posOffset>457200</wp:posOffset>
                </wp:positionH>
                <wp:positionV relativeFrom="paragraph">
                  <wp:posOffset>55256</wp:posOffset>
                </wp:positionV>
                <wp:extent cx="9144000" cy="1270"/>
                <wp:effectExtent l="0" t="0" r="0" b="0"/>
                <wp:wrapTopAndBottom/>
                <wp:docPr id="861" name="Graphic 861"/>
                <wp:cNvGraphicFramePr>
                  <a:graphicFrameLocks/>
                </wp:cNvGraphicFramePr>
                <a:graphic>
                  <a:graphicData uri="http://schemas.microsoft.com/office/word/2010/wordprocessingShape">
                    <wps:wsp>
                      <wps:cNvPr id="861" name="Graphic 861"/>
                      <wps:cNvSpPr/>
                      <wps:spPr>
                        <a:xfrm>
                          <a:off x="0" y="0"/>
                          <a:ext cx="9144000" cy="1270"/>
                        </a:xfrm>
                        <a:custGeom>
                          <a:avLst/>
                          <a:gdLst/>
                          <a:ahLst/>
                          <a:cxnLst/>
                          <a:rect l="l" t="t" r="r" b="b"/>
                          <a:pathLst>
                            <a:path w="9144000" h="0">
                              <a:moveTo>
                                <a:pt x="4953000" y="0"/>
                              </a:moveTo>
                              <a:lnTo>
                                <a:pt x="0" y="0"/>
                              </a:lnTo>
                            </a:path>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4.350879pt;width:720pt;height:.1pt;mso-position-horizontal-relative:page;mso-position-vertical-relative:paragraph;z-index:-15578624;mso-wrap-distance-left:0;mso-wrap-distance-right:0" id="docshape677" coordorigin="720,87" coordsize="14400,0" path="m8520,87l720,87m15120,87l720,87e" filled="false" stroked="true" strokeweight="1.5pt" strokecolor="#256793">
                <v:path arrowok="t"/>
                <v:stroke dashstyle="solid"/>
                <w10:wrap type="topAndBottom"/>
              </v:shape>
            </w:pict>
          </mc:Fallback>
        </mc:AlternateContent>
      </w:r>
    </w:p>
    <w:p>
      <w:pPr>
        <w:spacing w:line="240" w:lineRule="auto" w:before="6" w:after="0"/>
        <w:rPr>
          <w:b/>
          <w:sz w:val="6"/>
        </w:rPr>
      </w:pPr>
    </w:p>
    <w:tbl>
      <w:tblPr>
        <w:tblW w:w="0" w:type="auto"/>
        <w:jc w:val="left"/>
        <w:tblInd w:w="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508"/>
        <w:gridCol w:w="2341"/>
        <w:gridCol w:w="1891"/>
        <w:gridCol w:w="692"/>
        <w:gridCol w:w="6301"/>
        <w:gridCol w:w="1674"/>
      </w:tblGrid>
      <w:tr>
        <w:trPr>
          <w:trHeight w:val="375" w:hRule="atLeast"/>
        </w:trPr>
        <w:tc>
          <w:tcPr>
            <w:tcW w:w="1508" w:type="dxa"/>
            <w:tcBorders>
              <w:bottom w:val="single" w:sz="18" w:space="0" w:color="FFFFFF"/>
              <w:right w:val="single" w:sz="6" w:space="0" w:color="FFFFFF"/>
            </w:tcBorders>
            <w:shd w:val="clear" w:color="auto" w:fill="666666"/>
          </w:tcPr>
          <w:p>
            <w:pPr>
              <w:pStyle w:val="TableParagraph"/>
              <w:spacing w:before="138"/>
              <w:ind w:left="30"/>
              <w:rPr>
                <w:b/>
                <w:sz w:val="18"/>
              </w:rPr>
            </w:pPr>
            <w:r>
              <w:rPr>
                <w:b/>
                <w:color w:val="FFFFFF"/>
                <w:sz w:val="18"/>
              </w:rPr>
              <w:t>Check</w:t>
            </w:r>
            <w:r>
              <w:rPr>
                <w:b/>
                <w:color w:val="FFFFFF"/>
                <w:spacing w:val="-4"/>
                <w:sz w:val="18"/>
              </w:rPr>
              <w:t> Date</w:t>
            </w:r>
          </w:p>
        </w:tc>
        <w:tc>
          <w:tcPr>
            <w:tcW w:w="2341" w:type="dxa"/>
            <w:tcBorders>
              <w:left w:val="single" w:sz="6" w:space="0" w:color="FFFFFF"/>
              <w:bottom w:val="single" w:sz="18" w:space="0" w:color="FFFFFF"/>
              <w:right w:val="single" w:sz="6" w:space="0" w:color="FFFFFF"/>
            </w:tcBorders>
            <w:shd w:val="clear" w:color="auto" w:fill="666666"/>
          </w:tcPr>
          <w:p>
            <w:pPr>
              <w:pStyle w:val="TableParagraph"/>
              <w:spacing w:before="138"/>
              <w:ind w:left="29"/>
              <w:rPr>
                <w:b/>
                <w:sz w:val="18"/>
              </w:rPr>
            </w:pPr>
            <w:r>
              <w:rPr>
                <w:b/>
                <w:color w:val="FFFFFF"/>
                <w:sz w:val="18"/>
              </w:rPr>
              <w:t>Check</w:t>
            </w:r>
            <w:r>
              <w:rPr>
                <w:b/>
                <w:color w:val="FFFFFF"/>
                <w:spacing w:val="-4"/>
                <w:sz w:val="18"/>
              </w:rPr>
              <w:t> </w:t>
            </w:r>
            <w:r>
              <w:rPr>
                <w:b/>
                <w:color w:val="FFFFFF"/>
                <w:spacing w:val="-2"/>
                <w:sz w:val="18"/>
              </w:rPr>
              <w:t>Number</w:t>
            </w:r>
          </w:p>
        </w:tc>
        <w:tc>
          <w:tcPr>
            <w:tcW w:w="1891" w:type="dxa"/>
            <w:tcBorders>
              <w:left w:val="single" w:sz="6" w:space="0" w:color="FFFFFF"/>
              <w:bottom w:val="single" w:sz="18" w:space="0" w:color="FFFFFF"/>
              <w:right w:val="single" w:sz="6" w:space="0" w:color="FFFFFF"/>
            </w:tcBorders>
            <w:shd w:val="clear" w:color="auto" w:fill="666666"/>
          </w:tcPr>
          <w:p>
            <w:pPr>
              <w:pStyle w:val="TableParagraph"/>
              <w:spacing w:before="138"/>
              <w:ind w:left="28"/>
              <w:rPr>
                <w:b/>
                <w:sz w:val="18"/>
              </w:rPr>
            </w:pPr>
            <w:r>
              <w:rPr>
                <w:b/>
                <w:color w:val="FFFFFF"/>
                <w:sz w:val="18"/>
              </w:rPr>
              <w:t>Payment </w:t>
            </w:r>
            <w:r>
              <w:rPr>
                <w:b/>
                <w:color w:val="FFFFFF"/>
                <w:spacing w:val="-4"/>
                <w:sz w:val="18"/>
              </w:rPr>
              <w:t>Type</w:t>
            </w:r>
          </w:p>
        </w:tc>
        <w:tc>
          <w:tcPr>
            <w:tcW w:w="6993" w:type="dxa"/>
            <w:gridSpan w:val="2"/>
            <w:tcBorders>
              <w:left w:val="single" w:sz="6" w:space="0" w:color="FFFFFF"/>
              <w:bottom w:val="single" w:sz="18" w:space="0" w:color="FFFFFF"/>
              <w:right w:val="single" w:sz="6" w:space="0" w:color="FFFFFF"/>
            </w:tcBorders>
            <w:shd w:val="clear" w:color="auto" w:fill="666666"/>
          </w:tcPr>
          <w:p>
            <w:pPr>
              <w:pStyle w:val="TableParagraph"/>
              <w:spacing w:before="138"/>
              <w:ind w:left="27"/>
              <w:rPr>
                <w:b/>
                <w:sz w:val="18"/>
              </w:rPr>
            </w:pPr>
            <w:r>
              <w:rPr>
                <w:b/>
                <w:color w:val="FFFFFF"/>
                <w:spacing w:val="-4"/>
                <w:sz w:val="18"/>
              </w:rPr>
              <w:t>Name</w:t>
            </w:r>
          </w:p>
        </w:tc>
        <w:tc>
          <w:tcPr>
            <w:tcW w:w="1674" w:type="dxa"/>
            <w:tcBorders>
              <w:left w:val="single" w:sz="6" w:space="0" w:color="FFFFFF"/>
              <w:bottom w:val="single" w:sz="18" w:space="0" w:color="FFFFFF"/>
            </w:tcBorders>
            <w:shd w:val="clear" w:color="auto" w:fill="666666"/>
          </w:tcPr>
          <w:p>
            <w:pPr>
              <w:pStyle w:val="TableParagraph"/>
              <w:spacing w:before="138"/>
              <w:ind w:right="30"/>
              <w:jc w:val="right"/>
              <w:rPr>
                <w:b/>
                <w:sz w:val="18"/>
              </w:rPr>
            </w:pPr>
            <w:r>
              <w:rPr>
                <w:b/>
                <w:color w:val="FFFFFF"/>
                <w:sz w:val="18"/>
              </w:rPr>
              <w:t>Check</w:t>
            </w:r>
            <w:r>
              <w:rPr>
                <w:b/>
                <w:color w:val="FFFFFF"/>
                <w:spacing w:val="-4"/>
                <w:sz w:val="18"/>
              </w:rPr>
              <w:t> </w:t>
            </w:r>
            <w:r>
              <w:rPr>
                <w:b/>
                <w:color w:val="FFFFFF"/>
                <w:spacing w:val="-2"/>
                <w:sz w:val="18"/>
              </w:rPr>
              <w:t>Amount</w:t>
            </w:r>
          </w:p>
        </w:tc>
      </w:tr>
      <w:tr>
        <w:trPr>
          <w:trHeight w:val="270" w:hRule="atLeast"/>
        </w:trPr>
        <w:tc>
          <w:tcPr>
            <w:tcW w:w="1508" w:type="dxa"/>
            <w:tcBorders>
              <w:top w:val="single" w:sz="18" w:space="0" w:color="FFFFFF"/>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top w:val="single" w:sz="18" w:space="0" w:color="FFFFFF"/>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9232401592</w:t>
            </w:r>
          </w:p>
        </w:tc>
        <w:tc>
          <w:tcPr>
            <w:tcW w:w="1891" w:type="dxa"/>
            <w:tcBorders>
              <w:top w:val="single" w:sz="18" w:space="0" w:color="FFFFFF"/>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3" w:type="dxa"/>
            <w:gridSpan w:val="2"/>
            <w:tcBorders>
              <w:top w:val="single" w:sz="18" w:space="0" w:color="FFFFFF"/>
              <w:left w:val="single" w:sz="6" w:space="0" w:color="FFFFFF"/>
              <w:right w:val="single" w:sz="6" w:space="0" w:color="FFFFFF"/>
            </w:tcBorders>
            <w:shd w:val="clear" w:color="auto" w:fill="D8D8D8"/>
          </w:tcPr>
          <w:p>
            <w:pPr>
              <w:pStyle w:val="TableParagraph"/>
              <w:spacing w:before="28"/>
              <w:ind w:left="27"/>
              <w:rPr>
                <w:sz w:val="18"/>
              </w:rPr>
            </w:pPr>
            <w:r>
              <w:rPr>
                <w:sz w:val="18"/>
              </w:rPr>
              <w:t>HUB</w:t>
            </w:r>
            <w:r>
              <w:rPr>
                <w:spacing w:val="-4"/>
                <w:sz w:val="18"/>
              </w:rPr>
              <w:t> </w:t>
            </w:r>
            <w:r>
              <w:rPr>
                <w:sz w:val="18"/>
              </w:rPr>
              <w:t>INTERNATIONAL</w:t>
            </w:r>
            <w:r>
              <w:rPr>
                <w:spacing w:val="-4"/>
                <w:sz w:val="18"/>
              </w:rPr>
              <w:t> </w:t>
            </w:r>
            <w:r>
              <w:rPr>
                <w:sz w:val="18"/>
              </w:rPr>
              <w:t>MIDWEST</w:t>
            </w:r>
            <w:r>
              <w:rPr>
                <w:spacing w:val="-4"/>
                <w:sz w:val="18"/>
              </w:rPr>
              <w:t> WEST</w:t>
            </w:r>
          </w:p>
        </w:tc>
        <w:tc>
          <w:tcPr>
            <w:tcW w:w="1674" w:type="dxa"/>
            <w:tcBorders>
              <w:top w:val="single" w:sz="18" w:space="0" w:color="FFFFFF"/>
              <w:left w:val="single" w:sz="6" w:space="0" w:color="FFFFFF"/>
            </w:tcBorders>
            <w:shd w:val="clear" w:color="auto" w:fill="D8D8D8"/>
          </w:tcPr>
          <w:p>
            <w:pPr>
              <w:pStyle w:val="TableParagraph"/>
              <w:spacing w:before="28"/>
              <w:ind w:right="30"/>
              <w:jc w:val="right"/>
              <w:rPr>
                <w:sz w:val="18"/>
              </w:rPr>
            </w:pPr>
            <w:r>
              <w:rPr>
                <w:spacing w:val="-2"/>
                <w:sz w:val="18"/>
              </w:rPr>
              <w:t>20,000.00</w:t>
            </w:r>
          </w:p>
        </w:tc>
      </w:tr>
      <w:tr>
        <w:trPr>
          <w:trHeight w:val="255" w:hRule="atLeast"/>
        </w:trPr>
        <w:tc>
          <w:tcPr>
            <w:tcW w:w="1508" w:type="dxa"/>
            <w:tcBorders>
              <w:bottom w:val="single" w:sz="6" w:space="0" w:color="000000"/>
              <w:right w:val="single" w:sz="6" w:space="0" w:color="FFFFFF"/>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4924" w:type="dxa"/>
            <w:gridSpan w:val="3"/>
            <w:tcBorders>
              <w:left w:val="single" w:sz="6" w:space="0" w:color="FFFFFF"/>
              <w:bottom w:val="single" w:sz="6" w:space="0" w:color="000000"/>
            </w:tcBorders>
          </w:tcPr>
          <w:p>
            <w:pPr>
              <w:pStyle w:val="TableParagraph"/>
              <w:spacing w:before="18"/>
              <w:ind w:left="329"/>
              <w:rPr>
                <w:b/>
                <w:sz w:val="18"/>
              </w:rPr>
            </w:pPr>
            <w:r>
              <w:rPr>
                <w:b/>
                <w:spacing w:val="-2"/>
                <w:sz w:val="18"/>
              </w:rPr>
              <w:t>Description</w:t>
            </w:r>
          </w:p>
        </w:tc>
        <w:tc>
          <w:tcPr>
            <w:tcW w:w="6301" w:type="dxa"/>
            <w:tcBorders>
              <w:bottom w:val="single" w:sz="6" w:space="0" w:color="000000"/>
              <w:right w:val="single" w:sz="6" w:space="0" w:color="FFFFFF"/>
            </w:tcBorders>
          </w:tcPr>
          <w:p>
            <w:pPr>
              <w:pStyle w:val="TableParagraph"/>
              <w:spacing w:before="18"/>
              <w:ind w:left="77"/>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30"/>
              <w:jc w:val="right"/>
              <w:rPr>
                <w:b/>
                <w:sz w:val="18"/>
              </w:rPr>
            </w:pPr>
            <w:r>
              <w:rPr>
                <w:b/>
                <w:spacing w:val="-2"/>
                <w:sz w:val="18"/>
              </w:rPr>
              <w:t>Amount</w:t>
            </w:r>
          </w:p>
        </w:tc>
      </w:tr>
      <w:tr>
        <w:trPr>
          <w:trHeight w:val="539" w:hRule="atLeast"/>
        </w:trPr>
        <w:tc>
          <w:tcPr>
            <w:tcW w:w="1508" w:type="dxa"/>
            <w:tcBorders>
              <w:top w:val="single" w:sz="6" w:space="0" w:color="000000"/>
              <w:right w:val="single" w:sz="6" w:space="0" w:color="FFFFFF"/>
            </w:tcBorders>
          </w:tcPr>
          <w:p>
            <w:pPr>
              <w:pStyle w:val="TableParagraph"/>
              <w:spacing w:before="24"/>
              <w:ind w:left="30"/>
              <w:rPr>
                <w:sz w:val="18"/>
              </w:rPr>
            </w:pPr>
            <w:r>
              <w:rPr>
                <w:spacing w:val="-2"/>
                <w:sz w:val="18"/>
              </w:rPr>
              <w:t>3460530</w:t>
            </w:r>
          </w:p>
        </w:tc>
        <w:tc>
          <w:tcPr>
            <w:tcW w:w="4924" w:type="dxa"/>
            <w:gridSpan w:val="3"/>
            <w:tcBorders>
              <w:top w:val="single" w:sz="6" w:space="0" w:color="000000"/>
              <w:left w:val="single" w:sz="6" w:space="0" w:color="FFFFFF"/>
            </w:tcBorders>
          </w:tcPr>
          <w:p>
            <w:pPr>
              <w:pStyle w:val="TableParagraph"/>
              <w:spacing w:before="24"/>
              <w:ind w:left="329"/>
              <w:rPr>
                <w:sz w:val="18"/>
              </w:rPr>
            </w:pPr>
            <w:r>
              <w:rPr>
                <w:sz w:val="18"/>
              </w:rPr>
              <w:t>Invoice</w:t>
            </w:r>
            <w:r>
              <w:rPr>
                <w:spacing w:val="-3"/>
                <w:sz w:val="18"/>
              </w:rPr>
              <w:t> </w:t>
            </w:r>
            <w:r>
              <w:rPr>
                <w:sz w:val="18"/>
              </w:rPr>
              <w:t>3460530</w:t>
            </w:r>
            <w:r>
              <w:rPr>
                <w:spacing w:val="-3"/>
                <w:sz w:val="18"/>
              </w:rPr>
              <w:t> </w:t>
            </w:r>
            <w:r>
              <w:rPr>
                <w:sz w:val="18"/>
              </w:rPr>
              <w:t>Year</w:t>
            </w:r>
            <w:r>
              <w:rPr>
                <w:spacing w:val="-3"/>
                <w:sz w:val="18"/>
              </w:rPr>
              <w:t> </w:t>
            </w:r>
            <w:r>
              <w:rPr>
                <w:sz w:val="18"/>
              </w:rPr>
              <w:t>2</w:t>
            </w:r>
            <w:r>
              <w:rPr>
                <w:spacing w:val="-3"/>
                <w:sz w:val="18"/>
              </w:rPr>
              <w:t> </w:t>
            </w:r>
            <w:r>
              <w:rPr>
                <w:sz w:val="18"/>
              </w:rPr>
              <w:t>2025</w:t>
            </w:r>
            <w:r>
              <w:rPr>
                <w:spacing w:val="-2"/>
                <w:sz w:val="18"/>
              </w:rPr>
              <w:t> </w:t>
            </w:r>
            <w:r>
              <w:rPr>
                <w:sz w:val="18"/>
              </w:rPr>
              <w:t>-</w:t>
            </w:r>
            <w:r>
              <w:rPr>
                <w:spacing w:val="-3"/>
                <w:sz w:val="18"/>
              </w:rPr>
              <w:t> </w:t>
            </w:r>
            <w:r>
              <w:rPr>
                <w:sz w:val="18"/>
              </w:rPr>
              <w:t>Q3</w:t>
            </w:r>
            <w:r>
              <w:rPr>
                <w:spacing w:val="-3"/>
                <w:sz w:val="18"/>
              </w:rPr>
              <w:t> </w:t>
            </w:r>
            <w:r>
              <w:rPr>
                <w:sz w:val="18"/>
              </w:rPr>
              <w:t>EB</w:t>
            </w:r>
            <w:r>
              <w:rPr>
                <w:spacing w:val="-3"/>
                <w:sz w:val="18"/>
              </w:rPr>
              <w:t> </w:t>
            </w:r>
            <w:r>
              <w:rPr>
                <w:sz w:val="18"/>
              </w:rPr>
              <w:t>Consulting</w:t>
            </w:r>
            <w:r>
              <w:rPr>
                <w:spacing w:val="-2"/>
                <w:sz w:val="18"/>
              </w:rPr>
              <w:t> </w:t>
            </w:r>
            <w:r>
              <w:rPr>
                <w:spacing w:val="-5"/>
                <w:sz w:val="18"/>
              </w:rPr>
              <w:t>Fee</w:t>
            </w:r>
          </w:p>
        </w:tc>
        <w:tc>
          <w:tcPr>
            <w:tcW w:w="6301" w:type="dxa"/>
            <w:tcBorders>
              <w:top w:val="single" w:sz="6" w:space="0" w:color="000000"/>
              <w:right w:val="single" w:sz="6" w:space="0" w:color="FFFFFF"/>
            </w:tcBorders>
          </w:tcPr>
          <w:p>
            <w:pPr>
              <w:pStyle w:val="TableParagraph"/>
              <w:tabs>
                <w:tab w:pos="1817" w:val="left" w:leader="none"/>
              </w:tabs>
              <w:spacing w:before="24"/>
              <w:ind w:left="77"/>
              <w:rPr>
                <w:sz w:val="18"/>
              </w:rPr>
            </w:pPr>
            <w:r>
              <w:rPr>
                <w:spacing w:val="-2"/>
                <w:sz w:val="18"/>
              </w:rPr>
              <w:t>06/02/2025</w:t>
            </w:r>
            <w:r>
              <w:rPr>
                <w:sz w:val="18"/>
              </w:rPr>
              <w:tab/>
            </w:r>
            <w:r>
              <w:rPr>
                <w:spacing w:val="-2"/>
                <w:sz w:val="18"/>
              </w:rPr>
              <w:t>20,000.00</w:t>
            </w:r>
          </w:p>
          <w:p>
            <w:pPr>
              <w:pStyle w:val="TableParagraph"/>
              <w:spacing w:before="63"/>
              <w:ind w:left="2732"/>
              <w:rPr>
                <w:i/>
                <w:sz w:val="18"/>
              </w:rPr>
            </w:pPr>
            <w:r>
              <w:rPr>
                <w:i/>
                <w:sz w:val="18"/>
              </w:rPr>
              <w:t>99</w:t>
            </w:r>
            <w:r>
              <w:rPr>
                <w:i/>
                <w:spacing w:val="-2"/>
                <w:sz w:val="18"/>
              </w:rPr>
              <w:t> </w:t>
            </w:r>
            <w:r>
              <w:rPr>
                <w:i/>
                <w:sz w:val="18"/>
              </w:rPr>
              <w:t>E</w:t>
            </w:r>
            <w:r>
              <w:rPr>
                <w:i/>
                <w:spacing w:val="-2"/>
                <w:sz w:val="18"/>
              </w:rPr>
              <w:t> </w:t>
            </w:r>
            <w:r>
              <w:rPr>
                <w:i/>
                <w:sz w:val="18"/>
              </w:rPr>
              <w:t>000</w:t>
            </w:r>
            <w:r>
              <w:rPr>
                <w:i/>
                <w:spacing w:val="-1"/>
                <w:sz w:val="18"/>
              </w:rPr>
              <w:t> </w:t>
            </w:r>
            <w:r>
              <w:rPr>
                <w:i/>
                <w:sz w:val="18"/>
              </w:rPr>
              <w:t>2310</w:t>
            </w:r>
            <w:r>
              <w:rPr>
                <w:i/>
                <w:spacing w:val="-2"/>
                <w:sz w:val="18"/>
              </w:rPr>
              <w:t> </w:t>
            </w:r>
            <w:r>
              <w:rPr>
                <w:i/>
                <w:sz w:val="18"/>
              </w:rPr>
              <w:t>3930</w:t>
            </w:r>
            <w:r>
              <w:rPr>
                <w:i/>
                <w:spacing w:val="-2"/>
                <w:sz w:val="18"/>
              </w:rPr>
              <w:t> </w:t>
            </w:r>
            <w:r>
              <w:rPr>
                <w:i/>
                <w:sz w:val="18"/>
              </w:rPr>
              <w:t>01</w:t>
            </w:r>
            <w:r>
              <w:rPr>
                <w:i/>
                <w:spacing w:val="-1"/>
                <w:sz w:val="18"/>
              </w:rPr>
              <w:t> </w:t>
            </w:r>
            <w:r>
              <w:rPr>
                <w:i/>
                <w:spacing w:val="-2"/>
                <w:sz w:val="18"/>
              </w:rPr>
              <w:t>000000</w:t>
            </w:r>
          </w:p>
        </w:tc>
        <w:tc>
          <w:tcPr>
            <w:tcW w:w="1674" w:type="dxa"/>
            <w:tcBorders>
              <w:top w:val="single" w:sz="6" w:space="0" w:color="000000"/>
              <w:left w:val="single" w:sz="6" w:space="0" w:color="FFFFFF"/>
            </w:tcBorders>
          </w:tcPr>
          <w:p>
            <w:pPr>
              <w:pStyle w:val="TableParagraph"/>
              <w:spacing w:before="87"/>
              <w:rPr>
                <w:b/>
                <w:sz w:val="18"/>
              </w:rPr>
            </w:pPr>
          </w:p>
          <w:p>
            <w:pPr>
              <w:pStyle w:val="TableParagraph"/>
              <w:ind w:right="30"/>
              <w:jc w:val="right"/>
              <w:rPr>
                <w:i/>
                <w:sz w:val="18"/>
              </w:rPr>
            </w:pPr>
            <w:r>
              <w:rPr>
                <w:i/>
                <w:spacing w:val="-2"/>
                <w:sz w:val="18"/>
              </w:rPr>
              <w:t>20,000.00</w:t>
            </w:r>
          </w:p>
        </w:tc>
      </w:tr>
      <w:tr>
        <w:trPr>
          <w:trHeight w:val="270" w:hRule="atLeast"/>
        </w:trPr>
        <w:tc>
          <w:tcPr>
            <w:tcW w:w="1508" w:type="dxa"/>
            <w:tcBorders>
              <w:right w:val="single" w:sz="6" w:space="0" w:color="FFFFFF"/>
            </w:tcBorders>
            <w:shd w:val="clear" w:color="auto" w:fill="D8D8D8"/>
          </w:tcPr>
          <w:p>
            <w:pPr>
              <w:pStyle w:val="TableParagraph"/>
              <w:spacing w:before="28"/>
              <w:ind w:left="30"/>
              <w:rPr>
                <w:sz w:val="18"/>
              </w:rPr>
            </w:pPr>
            <w:r>
              <w:rPr>
                <w:spacing w:val="-2"/>
                <w:sz w:val="18"/>
              </w:rPr>
              <w:t>07/17/2025</w:t>
            </w:r>
          </w:p>
        </w:tc>
        <w:tc>
          <w:tcPr>
            <w:tcW w:w="2341" w:type="dxa"/>
            <w:tcBorders>
              <w:left w:val="single" w:sz="6" w:space="0" w:color="FFFFFF"/>
              <w:right w:val="single" w:sz="6" w:space="0" w:color="FFFFFF"/>
            </w:tcBorders>
            <w:shd w:val="clear" w:color="auto" w:fill="D8D8D8"/>
          </w:tcPr>
          <w:p>
            <w:pPr>
              <w:pStyle w:val="TableParagraph"/>
              <w:spacing w:before="28"/>
              <w:ind w:left="29"/>
              <w:rPr>
                <w:sz w:val="18"/>
              </w:rPr>
            </w:pPr>
            <w:r>
              <w:rPr>
                <w:spacing w:val="-2"/>
                <w:sz w:val="18"/>
              </w:rPr>
              <w:t>9232401593</w:t>
            </w:r>
          </w:p>
        </w:tc>
        <w:tc>
          <w:tcPr>
            <w:tcW w:w="1891" w:type="dxa"/>
            <w:tcBorders>
              <w:left w:val="single" w:sz="6" w:space="0" w:color="FFFFFF"/>
              <w:right w:val="single" w:sz="6" w:space="0" w:color="FFFFFF"/>
            </w:tcBorders>
            <w:shd w:val="clear" w:color="auto" w:fill="D8D8D8"/>
          </w:tcPr>
          <w:p>
            <w:pPr>
              <w:pStyle w:val="TableParagraph"/>
              <w:spacing w:before="28"/>
              <w:ind w:left="28"/>
              <w:rPr>
                <w:sz w:val="18"/>
              </w:rPr>
            </w:pPr>
            <w:r>
              <w:rPr>
                <w:spacing w:val="-5"/>
                <w:sz w:val="18"/>
              </w:rPr>
              <w:t>ACH</w:t>
            </w:r>
          </w:p>
        </w:tc>
        <w:tc>
          <w:tcPr>
            <w:tcW w:w="6993" w:type="dxa"/>
            <w:gridSpan w:val="2"/>
            <w:tcBorders>
              <w:left w:val="single" w:sz="6" w:space="0" w:color="FFFFFF"/>
              <w:right w:val="single" w:sz="6" w:space="0" w:color="FFFFFF"/>
            </w:tcBorders>
            <w:shd w:val="clear" w:color="auto" w:fill="D8D8D8"/>
          </w:tcPr>
          <w:p>
            <w:pPr>
              <w:pStyle w:val="TableParagraph"/>
              <w:spacing w:before="28"/>
              <w:ind w:left="27"/>
              <w:rPr>
                <w:sz w:val="18"/>
              </w:rPr>
            </w:pPr>
            <w:r>
              <w:rPr>
                <w:sz w:val="18"/>
              </w:rPr>
              <w:t>TANGO CARD, </w:t>
            </w:r>
            <w:r>
              <w:rPr>
                <w:spacing w:val="-4"/>
                <w:sz w:val="18"/>
              </w:rPr>
              <w:t>INC.</w:t>
            </w:r>
          </w:p>
        </w:tc>
        <w:tc>
          <w:tcPr>
            <w:tcW w:w="1674" w:type="dxa"/>
            <w:tcBorders>
              <w:left w:val="single" w:sz="6" w:space="0" w:color="FFFFFF"/>
            </w:tcBorders>
            <w:shd w:val="clear" w:color="auto" w:fill="D8D8D8"/>
          </w:tcPr>
          <w:p>
            <w:pPr>
              <w:pStyle w:val="TableParagraph"/>
              <w:spacing w:before="28"/>
              <w:ind w:right="30"/>
              <w:jc w:val="right"/>
              <w:rPr>
                <w:sz w:val="18"/>
              </w:rPr>
            </w:pPr>
            <w:r>
              <w:rPr>
                <w:spacing w:val="-2"/>
                <w:sz w:val="18"/>
              </w:rPr>
              <w:t>375.00</w:t>
            </w:r>
          </w:p>
        </w:tc>
      </w:tr>
      <w:tr>
        <w:trPr>
          <w:trHeight w:val="255" w:hRule="atLeast"/>
        </w:trPr>
        <w:tc>
          <w:tcPr>
            <w:tcW w:w="1508" w:type="dxa"/>
            <w:tcBorders>
              <w:bottom w:val="single" w:sz="6" w:space="0" w:color="000000"/>
            </w:tcBorders>
          </w:tcPr>
          <w:p>
            <w:pPr>
              <w:pStyle w:val="TableParagraph"/>
              <w:spacing w:before="18"/>
              <w:ind w:left="30"/>
              <w:rPr>
                <w:b/>
                <w:sz w:val="18"/>
              </w:rPr>
            </w:pPr>
            <w:r>
              <w:rPr>
                <w:b/>
                <w:sz w:val="18"/>
              </w:rPr>
              <w:t>Invoice</w:t>
            </w:r>
            <w:r>
              <w:rPr>
                <w:b/>
                <w:spacing w:val="-6"/>
                <w:sz w:val="18"/>
              </w:rPr>
              <w:t> </w:t>
            </w:r>
            <w:r>
              <w:rPr>
                <w:b/>
                <w:spacing w:val="-2"/>
                <w:sz w:val="18"/>
              </w:rPr>
              <w:t>Number</w:t>
            </w:r>
          </w:p>
        </w:tc>
        <w:tc>
          <w:tcPr>
            <w:tcW w:w="2341" w:type="dxa"/>
            <w:tcBorders>
              <w:bottom w:val="single" w:sz="6" w:space="0" w:color="000000"/>
            </w:tcBorders>
          </w:tcPr>
          <w:p>
            <w:pPr>
              <w:pStyle w:val="TableParagraph"/>
              <w:spacing w:before="18"/>
              <w:ind w:left="336"/>
              <w:rPr>
                <w:b/>
                <w:sz w:val="18"/>
              </w:rPr>
            </w:pPr>
            <w:r>
              <w:rPr>
                <w:b/>
                <w:spacing w:val="-2"/>
                <w:sz w:val="18"/>
              </w:rPr>
              <w:t>Description</w:t>
            </w:r>
          </w:p>
        </w:tc>
        <w:tc>
          <w:tcPr>
            <w:tcW w:w="1891" w:type="dxa"/>
            <w:tcBorders>
              <w:bottom w:val="single" w:sz="6" w:space="0" w:color="000000"/>
            </w:tcBorders>
          </w:tcPr>
          <w:p>
            <w:pPr>
              <w:pStyle w:val="TableParagraph"/>
              <w:rPr>
                <w:rFonts w:ascii="Times New Roman"/>
                <w:sz w:val="18"/>
              </w:rPr>
            </w:pPr>
          </w:p>
        </w:tc>
        <w:tc>
          <w:tcPr>
            <w:tcW w:w="692" w:type="dxa"/>
            <w:tcBorders>
              <w:bottom w:val="single" w:sz="6" w:space="0" w:color="000000"/>
            </w:tcBorders>
          </w:tcPr>
          <w:p>
            <w:pPr>
              <w:pStyle w:val="TableParagraph"/>
              <w:rPr>
                <w:rFonts w:ascii="Times New Roman"/>
                <w:sz w:val="18"/>
              </w:rPr>
            </w:pPr>
          </w:p>
        </w:tc>
        <w:tc>
          <w:tcPr>
            <w:tcW w:w="6301" w:type="dxa"/>
            <w:tcBorders>
              <w:bottom w:val="single" w:sz="6" w:space="0" w:color="000000"/>
              <w:right w:val="single" w:sz="6" w:space="0" w:color="FFFFFF"/>
            </w:tcBorders>
          </w:tcPr>
          <w:p>
            <w:pPr>
              <w:pStyle w:val="TableParagraph"/>
              <w:spacing w:before="18"/>
              <w:ind w:left="77"/>
              <w:rPr>
                <w:b/>
                <w:sz w:val="18"/>
              </w:rPr>
            </w:pPr>
            <w:r>
              <w:rPr>
                <w:b/>
                <w:sz w:val="18"/>
              </w:rPr>
              <w:t>Invoice</w:t>
            </w:r>
            <w:r>
              <w:rPr>
                <w:b/>
                <w:spacing w:val="-5"/>
                <w:sz w:val="18"/>
              </w:rPr>
              <w:t> </w:t>
            </w:r>
            <w:r>
              <w:rPr>
                <w:b/>
                <w:sz w:val="18"/>
              </w:rPr>
              <w:t>Date</w:t>
            </w:r>
            <w:r>
              <w:rPr>
                <w:b/>
                <w:spacing w:val="77"/>
                <w:w w:val="150"/>
                <w:sz w:val="18"/>
              </w:rPr>
              <w:t> </w:t>
            </w:r>
            <w:r>
              <w:rPr>
                <w:b/>
                <w:sz w:val="18"/>
              </w:rPr>
              <w:t>Invoice</w:t>
            </w:r>
            <w:r>
              <w:rPr>
                <w:b/>
                <w:spacing w:val="-2"/>
                <w:sz w:val="18"/>
              </w:rPr>
              <w:t> </w:t>
            </w:r>
            <w:r>
              <w:rPr>
                <w:b/>
                <w:sz w:val="18"/>
              </w:rPr>
              <w:t>Amount</w:t>
            </w:r>
            <w:r>
              <w:rPr>
                <w:b/>
                <w:spacing w:val="32"/>
                <w:sz w:val="18"/>
              </w:rPr>
              <w:t> </w:t>
            </w:r>
            <w:r>
              <w:rPr>
                <w:b/>
                <w:spacing w:val="-2"/>
                <w:sz w:val="18"/>
              </w:rPr>
              <w:t>Account</w:t>
            </w:r>
          </w:p>
        </w:tc>
        <w:tc>
          <w:tcPr>
            <w:tcW w:w="1674" w:type="dxa"/>
            <w:tcBorders>
              <w:left w:val="single" w:sz="6" w:space="0" w:color="FFFFFF"/>
              <w:bottom w:val="single" w:sz="6" w:space="0" w:color="000000"/>
            </w:tcBorders>
          </w:tcPr>
          <w:p>
            <w:pPr>
              <w:pStyle w:val="TableParagraph"/>
              <w:spacing w:before="18"/>
              <w:ind w:right="30"/>
              <w:jc w:val="right"/>
              <w:rPr>
                <w:b/>
                <w:sz w:val="18"/>
              </w:rPr>
            </w:pPr>
            <w:r>
              <w:rPr>
                <w:b/>
                <w:spacing w:val="-2"/>
                <w:sz w:val="18"/>
              </w:rPr>
              <w:t>Amount</w:t>
            </w:r>
          </w:p>
        </w:tc>
      </w:tr>
      <w:tr>
        <w:trPr>
          <w:trHeight w:val="539" w:hRule="atLeast"/>
        </w:trPr>
        <w:tc>
          <w:tcPr>
            <w:tcW w:w="6432" w:type="dxa"/>
            <w:gridSpan w:val="4"/>
            <w:tcBorders>
              <w:top w:val="single" w:sz="6" w:space="0" w:color="000000"/>
            </w:tcBorders>
          </w:tcPr>
          <w:p>
            <w:pPr>
              <w:pStyle w:val="TableParagraph"/>
              <w:spacing w:before="24"/>
              <w:ind w:left="1845" w:right="83" w:hanging="1815"/>
              <w:rPr>
                <w:sz w:val="18"/>
              </w:rPr>
            </w:pPr>
            <w:r>
              <w:rPr>
                <w:sz w:val="18"/>
              </w:rPr>
              <w:t>#WHEEL1202506-27</w:t>
            </w:r>
            <w:r>
              <w:rPr>
                <w:spacing w:val="40"/>
                <w:sz w:val="18"/>
              </w:rPr>
              <w:t> </w:t>
            </w:r>
            <w:r>
              <w:rPr>
                <w:sz w:val="18"/>
              </w:rPr>
              <w:t>Invoice</w:t>
            </w:r>
            <w:r>
              <w:rPr>
                <w:spacing w:val="-7"/>
                <w:sz w:val="18"/>
              </w:rPr>
              <w:t> </w:t>
            </w:r>
            <w:r>
              <w:rPr>
                <w:sz w:val="18"/>
              </w:rPr>
              <w:t>#WHEEL1202506-27</w:t>
            </w:r>
            <w:r>
              <w:rPr>
                <w:spacing w:val="-7"/>
                <w:sz w:val="18"/>
              </w:rPr>
              <w:t> </w:t>
            </w:r>
            <w:r>
              <w:rPr>
                <w:sz w:val="18"/>
              </w:rPr>
              <w:t>Employee</w:t>
            </w:r>
            <w:r>
              <w:rPr>
                <w:spacing w:val="-7"/>
                <w:sz w:val="18"/>
              </w:rPr>
              <w:t> </w:t>
            </w:r>
            <w:r>
              <w:rPr>
                <w:sz w:val="18"/>
              </w:rPr>
              <w:t>Wellness</w:t>
            </w:r>
            <w:r>
              <w:rPr>
                <w:spacing w:val="-7"/>
                <w:sz w:val="18"/>
              </w:rPr>
              <w:t> </w:t>
            </w:r>
            <w:r>
              <w:rPr>
                <w:sz w:val="18"/>
              </w:rPr>
              <w:t>Digital </w:t>
            </w:r>
            <w:r>
              <w:rPr>
                <w:spacing w:val="-2"/>
                <w:sz w:val="18"/>
              </w:rPr>
              <w:t>Rewards</w:t>
            </w:r>
          </w:p>
        </w:tc>
        <w:tc>
          <w:tcPr>
            <w:tcW w:w="6301" w:type="dxa"/>
            <w:tcBorders>
              <w:top w:val="single" w:sz="6" w:space="0" w:color="000000"/>
              <w:right w:val="single" w:sz="6" w:space="0" w:color="FFFFFF"/>
            </w:tcBorders>
          </w:tcPr>
          <w:p>
            <w:pPr>
              <w:pStyle w:val="TableParagraph"/>
              <w:tabs>
                <w:tab w:pos="2067" w:val="left" w:leader="none"/>
              </w:tabs>
              <w:spacing w:before="24"/>
              <w:ind w:left="77"/>
              <w:rPr>
                <w:sz w:val="18"/>
              </w:rPr>
            </w:pPr>
            <w:r>
              <w:rPr>
                <w:spacing w:val="-2"/>
                <w:sz w:val="18"/>
              </w:rPr>
              <w:t>06/27/2025</w:t>
            </w:r>
            <w:r>
              <w:rPr>
                <w:sz w:val="18"/>
              </w:rPr>
              <w:tab/>
            </w:r>
            <w:r>
              <w:rPr>
                <w:spacing w:val="-2"/>
                <w:sz w:val="18"/>
              </w:rPr>
              <w:t>375.00</w:t>
            </w:r>
          </w:p>
        </w:tc>
        <w:tc>
          <w:tcPr>
            <w:tcW w:w="1674" w:type="dxa"/>
            <w:tcBorders>
              <w:top w:val="single" w:sz="6" w:space="0" w:color="000000"/>
              <w:left w:val="single" w:sz="6" w:space="0" w:color="FFFFFF"/>
            </w:tcBorders>
          </w:tcPr>
          <w:p>
            <w:pPr>
              <w:pStyle w:val="TableParagraph"/>
              <w:rPr>
                <w:rFonts w:ascii="Times New Roman"/>
                <w:sz w:val="18"/>
              </w:rPr>
            </w:pPr>
          </w:p>
        </w:tc>
      </w:tr>
    </w:tbl>
    <w:p>
      <w:pPr>
        <w:tabs>
          <w:tab w:pos="14184" w:val="left" w:leader="none"/>
        </w:tabs>
        <w:spacing w:before="0" w:after="4"/>
        <w:ind w:left="9525" w:right="0" w:firstLine="0"/>
        <w:jc w:val="left"/>
        <w:rPr>
          <w:i/>
          <w:sz w:val="18"/>
        </w:rPr>
      </w:pPr>
      <w:r>
        <w:rPr>
          <w:i/>
          <w:sz w:val="18"/>
        </w:rPr>
        <w:t>99</w:t>
      </w:r>
      <w:r>
        <w:rPr>
          <w:i/>
          <w:spacing w:val="-2"/>
          <w:sz w:val="18"/>
        </w:rPr>
        <w:t> </w:t>
      </w:r>
      <w:r>
        <w:rPr>
          <w:i/>
          <w:sz w:val="18"/>
        </w:rPr>
        <w:t>E</w:t>
      </w:r>
      <w:r>
        <w:rPr>
          <w:i/>
          <w:spacing w:val="-2"/>
          <w:sz w:val="18"/>
        </w:rPr>
        <w:t> </w:t>
      </w:r>
      <w:r>
        <w:rPr>
          <w:i/>
          <w:sz w:val="18"/>
        </w:rPr>
        <w:t>000</w:t>
      </w:r>
      <w:r>
        <w:rPr>
          <w:i/>
          <w:spacing w:val="-1"/>
          <w:sz w:val="18"/>
        </w:rPr>
        <w:t> </w:t>
      </w:r>
      <w:r>
        <w:rPr>
          <w:i/>
          <w:sz w:val="18"/>
        </w:rPr>
        <w:t>2310</w:t>
      </w:r>
      <w:r>
        <w:rPr>
          <w:i/>
          <w:spacing w:val="-2"/>
          <w:sz w:val="18"/>
        </w:rPr>
        <w:t> </w:t>
      </w:r>
      <w:r>
        <w:rPr>
          <w:i/>
          <w:sz w:val="18"/>
        </w:rPr>
        <w:t>3902</w:t>
      </w:r>
      <w:r>
        <w:rPr>
          <w:i/>
          <w:spacing w:val="-2"/>
          <w:sz w:val="18"/>
        </w:rPr>
        <w:t> </w:t>
      </w:r>
      <w:r>
        <w:rPr>
          <w:i/>
          <w:sz w:val="18"/>
        </w:rPr>
        <w:t>00</w:t>
      </w:r>
      <w:r>
        <w:rPr>
          <w:i/>
          <w:spacing w:val="-1"/>
          <w:sz w:val="18"/>
        </w:rPr>
        <w:t> </w:t>
      </w:r>
      <w:r>
        <w:rPr>
          <w:i/>
          <w:spacing w:val="-2"/>
          <w:sz w:val="18"/>
        </w:rPr>
        <w:t>000000</w:t>
      </w:r>
      <w:r>
        <w:rPr>
          <w:rFonts w:ascii="Times New Roman"/>
          <w:sz w:val="18"/>
        </w:rPr>
        <w:tab/>
      </w:r>
      <w:r>
        <w:rPr>
          <w:i/>
          <w:spacing w:val="-2"/>
          <w:sz w:val="18"/>
        </w:rPr>
        <w:t>375.00</w:t>
      </w:r>
    </w:p>
    <w:p>
      <w:pPr>
        <w:spacing w:line="20" w:lineRule="exact"/>
        <w:ind w:left="13095" w:right="0" w:firstLine="0"/>
        <w:rPr>
          <w:sz w:val="2"/>
        </w:rPr>
      </w:pPr>
      <w:r>
        <w:rPr>
          <w:sz w:val="2"/>
        </w:rPr>
        <mc:AlternateContent>
          <mc:Choice Requires="wps">
            <w:drawing>
              <wp:inline distT="0" distB="0" distL="0" distR="0">
                <wp:extent cx="1057275" cy="9525"/>
                <wp:effectExtent l="9525" t="0" r="0" b="0"/>
                <wp:docPr id="862" name="Group 862"/>
                <wp:cNvGraphicFramePr>
                  <a:graphicFrameLocks/>
                </wp:cNvGraphicFramePr>
                <a:graphic>
                  <a:graphicData uri="http://schemas.microsoft.com/office/word/2010/wordprocessingGroup">
                    <wpg:wgp>
                      <wpg:cNvPr id="862" name="Group 862"/>
                      <wpg:cNvGrpSpPr/>
                      <wpg:grpSpPr>
                        <a:xfrm>
                          <a:off x="0" y="0"/>
                          <a:ext cx="1057275" cy="9525"/>
                          <a:chExt cx="1057275" cy="9525"/>
                        </a:xfrm>
                      </wpg:grpSpPr>
                      <wps:wsp>
                        <wps:cNvPr id="863" name="Graphic 863"/>
                        <wps:cNvSpPr/>
                        <wps:spPr>
                          <a:xfrm>
                            <a:off x="0" y="4762"/>
                            <a:ext cx="1057275" cy="1270"/>
                          </a:xfrm>
                          <a:custGeom>
                            <a:avLst/>
                            <a:gdLst/>
                            <a:ahLst/>
                            <a:cxnLst/>
                            <a:rect l="l" t="t" r="r" b="b"/>
                            <a:pathLst>
                              <a:path w="1057275" h="0">
                                <a:moveTo>
                                  <a:pt x="0" y="0"/>
                                </a:moveTo>
                                <a:lnTo>
                                  <a:pt x="105727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83.25pt;height:.75pt;mso-position-horizontal-relative:char;mso-position-vertical-relative:line" id="docshapegroup678" coordorigin="0,0" coordsize="1665,15">
                <v:line style="position:absolute" from="0,8" to="1665,8" stroked="true" strokeweight=".75pt" strokecolor="#000000">
                  <v:stroke dashstyle="solid"/>
                </v:line>
              </v:group>
            </w:pict>
          </mc:Fallback>
        </mc:AlternateContent>
      </w:r>
      <w:r>
        <w:rPr>
          <w:sz w:val="2"/>
        </w:rPr>
      </w:r>
    </w:p>
    <w:p>
      <w:pPr>
        <w:pStyle w:val="BodyText"/>
        <w:tabs>
          <w:tab w:pos="13934" w:val="left" w:leader="none"/>
        </w:tabs>
        <w:spacing w:before="19"/>
        <w:ind w:left="12565"/>
      </w:pPr>
      <w:r>
        <w:rPr>
          <w:spacing w:val="-2"/>
        </w:rPr>
        <w:t>Total:</w:t>
      </w:r>
      <w:r>
        <w:rPr/>
        <w:tab/>
      </w:r>
      <w:r>
        <w:rPr>
          <w:spacing w:val="-2"/>
        </w:rPr>
        <w:t>20,375.00</w:t>
      </w:r>
    </w:p>
    <w:p>
      <w:pPr>
        <w:spacing w:line="240" w:lineRule="auto" w:before="0"/>
        <w:rPr>
          <w:b/>
          <w:sz w:val="18"/>
        </w:rPr>
      </w:pPr>
    </w:p>
    <w:p>
      <w:pPr>
        <w:spacing w:line="240" w:lineRule="auto" w:before="39"/>
        <w:rPr>
          <w:b/>
          <w:sz w:val="18"/>
        </w:rPr>
      </w:pPr>
    </w:p>
    <w:p>
      <w:pPr>
        <w:pStyle w:val="BodyText"/>
        <w:spacing w:after="32"/>
        <w:ind w:right="1087"/>
        <w:jc w:val="right"/>
      </w:pPr>
      <w:r>
        <w:rPr/>
        <w:t>7/17/25</w:t>
      </w:r>
      <w:r>
        <w:rPr>
          <w:spacing w:val="-3"/>
        </w:rPr>
        <w:t> </w:t>
      </w:r>
      <w:r>
        <w:rPr/>
        <w:t>SELF</w:t>
      </w:r>
      <w:r>
        <w:rPr>
          <w:spacing w:val="-3"/>
        </w:rPr>
        <w:t> </w:t>
      </w:r>
      <w:r>
        <w:rPr/>
        <w:t>RUN</w:t>
      </w:r>
      <w:r>
        <w:rPr>
          <w:spacing w:val="-2"/>
        </w:rPr>
        <w:t> Summary</w:t>
      </w:r>
    </w:p>
    <w:tbl>
      <w:tblPr>
        <w:tblW w:w="0" w:type="auto"/>
        <w:jc w:val="left"/>
        <w:tblInd w:w="10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40"/>
        <w:gridCol w:w="1112"/>
        <w:gridCol w:w="1213"/>
      </w:tblGrid>
      <w:tr>
        <w:trPr>
          <w:trHeight w:val="285" w:hRule="atLeast"/>
        </w:trPr>
        <w:tc>
          <w:tcPr>
            <w:tcW w:w="1440" w:type="dxa"/>
            <w:tcBorders>
              <w:top w:val="single" w:sz="6" w:space="0" w:color="000000"/>
              <w:bottom w:val="single" w:sz="6" w:space="0" w:color="000000"/>
            </w:tcBorders>
          </w:tcPr>
          <w:p>
            <w:pPr>
              <w:pStyle w:val="TableParagraph"/>
              <w:spacing w:before="54"/>
              <w:ind w:left="30"/>
              <w:rPr>
                <w:b/>
                <w:sz w:val="18"/>
              </w:rPr>
            </w:pPr>
            <w:r>
              <w:rPr>
                <w:b/>
                <w:spacing w:val="-4"/>
                <w:sz w:val="18"/>
              </w:rPr>
              <w:t>Type</w:t>
            </w:r>
          </w:p>
        </w:tc>
        <w:tc>
          <w:tcPr>
            <w:tcW w:w="1112" w:type="dxa"/>
            <w:tcBorders>
              <w:top w:val="single" w:sz="6" w:space="0" w:color="000000"/>
              <w:bottom w:val="single" w:sz="6" w:space="0" w:color="000000"/>
            </w:tcBorders>
          </w:tcPr>
          <w:p>
            <w:pPr>
              <w:pStyle w:val="TableParagraph"/>
              <w:spacing w:before="54"/>
              <w:ind w:right="385"/>
              <w:jc w:val="right"/>
              <w:rPr>
                <w:b/>
                <w:sz w:val="18"/>
              </w:rPr>
            </w:pPr>
            <w:r>
              <w:rPr>
                <w:b/>
                <w:spacing w:val="-2"/>
                <w:sz w:val="18"/>
              </w:rPr>
              <w:t>Count</w:t>
            </w:r>
          </w:p>
        </w:tc>
        <w:tc>
          <w:tcPr>
            <w:tcW w:w="1213" w:type="dxa"/>
            <w:tcBorders>
              <w:top w:val="single" w:sz="6" w:space="0" w:color="000000"/>
              <w:bottom w:val="single" w:sz="6" w:space="0" w:color="000000"/>
            </w:tcBorders>
          </w:tcPr>
          <w:p>
            <w:pPr>
              <w:pStyle w:val="TableParagraph"/>
              <w:spacing w:before="54"/>
              <w:ind w:right="23"/>
              <w:jc w:val="right"/>
              <w:rPr>
                <w:b/>
                <w:sz w:val="18"/>
              </w:rPr>
            </w:pPr>
            <w:r>
              <w:rPr>
                <w:b/>
                <w:spacing w:val="-2"/>
                <w:sz w:val="18"/>
              </w:rPr>
              <w:t>Amount</w:t>
            </w:r>
          </w:p>
        </w:tc>
      </w:tr>
      <w:tr>
        <w:trPr>
          <w:trHeight w:val="300" w:hRule="atLeast"/>
        </w:trPr>
        <w:tc>
          <w:tcPr>
            <w:tcW w:w="1440" w:type="dxa"/>
            <w:tcBorders>
              <w:top w:val="single" w:sz="6" w:space="0" w:color="000000"/>
            </w:tcBorders>
          </w:tcPr>
          <w:p>
            <w:pPr>
              <w:pStyle w:val="TableParagraph"/>
              <w:spacing w:before="58"/>
              <w:ind w:left="30"/>
              <w:rPr>
                <w:sz w:val="18"/>
              </w:rPr>
            </w:pPr>
            <w:r>
              <w:rPr>
                <w:sz w:val="18"/>
              </w:rPr>
              <w:t>Regular </w:t>
            </w:r>
            <w:r>
              <w:rPr>
                <w:spacing w:val="-2"/>
                <w:sz w:val="18"/>
              </w:rPr>
              <w:t>Checks:</w:t>
            </w:r>
          </w:p>
        </w:tc>
        <w:tc>
          <w:tcPr>
            <w:tcW w:w="1112" w:type="dxa"/>
            <w:tcBorders>
              <w:top w:val="single" w:sz="6" w:space="0" w:color="000000"/>
            </w:tcBorders>
          </w:tcPr>
          <w:p>
            <w:pPr>
              <w:pStyle w:val="TableParagraph"/>
              <w:spacing w:before="58"/>
              <w:ind w:right="385"/>
              <w:jc w:val="right"/>
              <w:rPr>
                <w:sz w:val="18"/>
              </w:rPr>
            </w:pPr>
            <w:r>
              <w:rPr>
                <w:spacing w:val="-10"/>
                <w:sz w:val="18"/>
              </w:rPr>
              <w:t>0</w:t>
            </w:r>
          </w:p>
        </w:tc>
        <w:tc>
          <w:tcPr>
            <w:tcW w:w="1213" w:type="dxa"/>
            <w:tcBorders>
              <w:top w:val="single" w:sz="6" w:space="0" w:color="000000"/>
            </w:tcBorders>
          </w:tcPr>
          <w:p>
            <w:pPr>
              <w:pStyle w:val="TableParagraph"/>
              <w:spacing w:before="58"/>
              <w:ind w:right="23"/>
              <w:jc w:val="right"/>
              <w:rPr>
                <w:sz w:val="18"/>
              </w:rPr>
            </w:pPr>
            <w:r>
              <w:rPr>
                <w:spacing w:val="-4"/>
                <w:sz w:val="18"/>
              </w:rPr>
              <w:t>0.00</w:t>
            </w:r>
          </w:p>
        </w:tc>
      </w:tr>
      <w:tr>
        <w:trPr>
          <w:trHeight w:val="270" w:hRule="atLeast"/>
        </w:trPr>
        <w:tc>
          <w:tcPr>
            <w:tcW w:w="1440" w:type="dxa"/>
          </w:tcPr>
          <w:p>
            <w:pPr>
              <w:pStyle w:val="TableParagraph"/>
              <w:spacing w:before="28"/>
              <w:ind w:left="30"/>
              <w:rPr>
                <w:sz w:val="18"/>
              </w:rPr>
            </w:pPr>
            <w:r>
              <w:rPr>
                <w:sz w:val="18"/>
              </w:rPr>
              <w:t>ACH</w:t>
            </w:r>
            <w:r>
              <w:rPr>
                <w:spacing w:val="-2"/>
                <w:sz w:val="18"/>
              </w:rPr>
              <w:t> Checks:</w:t>
            </w:r>
          </w:p>
        </w:tc>
        <w:tc>
          <w:tcPr>
            <w:tcW w:w="1112" w:type="dxa"/>
          </w:tcPr>
          <w:p>
            <w:pPr>
              <w:pStyle w:val="TableParagraph"/>
              <w:spacing w:before="28"/>
              <w:ind w:right="385"/>
              <w:jc w:val="right"/>
              <w:rPr>
                <w:sz w:val="18"/>
              </w:rPr>
            </w:pPr>
            <w:r>
              <w:rPr>
                <w:spacing w:val="-10"/>
                <w:sz w:val="18"/>
              </w:rPr>
              <w:t>2</w:t>
            </w:r>
          </w:p>
        </w:tc>
        <w:tc>
          <w:tcPr>
            <w:tcW w:w="1213" w:type="dxa"/>
          </w:tcPr>
          <w:p>
            <w:pPr>
              <w:pStyle w:val="TableParagraph"/>
              <w:spacing w:before="28"/>
              <w:ind w:right="23"/>
              <w:jc w:val="right"/>
              <w:rPr>
                <w:sz w:val="18"/>
              </w:rPr>
            </w:pPr>
            <w:r>
              <w:rPr>
                <w:spacing w:val="-2"/>
                <w:sz w:val="18"/>
              </w:rPr>
              <w:t>20,375.00</w:t>
            </w:r>
          </w:p>
        </w:tc>
      </w:tr>
      <w:tr>
        <w:trPr>
          <w:trHeight w:val="277" w:hRule="atLeast"/>
        </w:trPr>
        <w:tc>
          <w:tcPr>
            <w:tcW w:w="1440" w:type="dxa"/>
          </w:tcPr>
          <w:p>
            <w:pPr>
              <w:pStyle w:val="TableParagraph"/>
              <w:spacing w:before="28"/>
              <w:ind w:left="30"/>
              <w:rPr>
                <w:sz w:val="18"/>
              </w:rPr>
            </w:pPr>
            <w:r>
              <w:rPr>
                <w:sz w:val="18"/>
              </w:rPr>
              <w:t>Wire</w:t>
            </w:r>
            <w:r>
              <w:rPr>
                <w:spacing w:val="-3"/>
                <w:sz w:val="18"/>
              </w:rPr>
              <w:t> </w:t>
            </w:r>
            <w:r>
              <w:rPr>
                <w:spacing w:val="-2"/>
                <w:sz w:val="18"/>
              </w:rPr>
              <w:t>Transfers:</w:t>
            </w:r>
          </w:p>
        </w:tc>
        <w:tc>
          <w:tcPr>
            <w:tcW w:w="1112" w:type="dxa"/>
          </w:tcPr>
          <w:p>
            <w:pPr>
              <w:pStyle w:val="TableParagraph"/>
              <w:spacing w:before="28"/>
              <w:ind w:right="385"/>
              <w:jc w:val="right"/>
              <w:rPr>
                <w:sz w:val="18"/>
              </w:rPr>
            </w:pPr>
            <w:r>
              <w:rPr>
                <w:spacing w:val="-10"/>
                <w:sz w:val="18"/>
              </w:rPr>
              <w:t>0</w:t>
            </w:r>
          </w:p>
        </w:tc>
        <w:tc>
          <w:tcPr>
            <w:tcW w:w="1213" w:type="dxa"/>
          </w:tcPr>
          <w:p>
            <w:pPr>
              <w:pStyle w:val="TableParagraph"/>
              <w:spacing w:before="28"/>
              <w:ind w:right="23"/>
              <w:jc w:val="right"/>
              <w:rPr>
                <w:sz w:val="18"/>
              </w:rPr>
            </w:pPr>
            <w:r>
              <w:rPr>
                <w:spacing w:val="-4"/>
                <w:sz w:val="18"/>
              </w:rPr>
              <w:t>0.00</w:t>
            </w:r>
          </w:p>
        </w:tc>
      </w:tr>
      <w:tr>
        <w:trPr>
          <w:trHeight w:val="284" w:hRule="atLeast"/>
        </w:trPr>
        <w:tc>
          <w:tcPr>
            <w:tcW w:w="1440" w:type="dxa"/>
          </w:tcPr>
          <w:p>
            <w:pPr>
              <w:pStyle w:val="TableParagraph"/>
              <w:spacing w:before="36"/>
              <w:ind w:left="30"/>
              <w:rPr>
                <w:sz w:val="18"/>
              </w:rPr>
            </w:pPr>
            <w:r>
              <w:rPr>
                <w:spacing w:val="-2"/>
                <w:sz w:val="18"/>
              </w:rPr>
              <w:t>Epayables:</w:t>
            </w:r>
          </w:p>
        </w:tc>
        <w:tc>
          <w:tcPr>
            <w:tcW w:w="1112" w:type="dxa"/>
            <w:tcBorders>
              <w:bottom w:val="single" w:sz="6" w:space="0" w:color="000000"/>
            </w:tcBorders>
          </w:tcPr>
          <w:p>
            <w:pPr>
              <w:pStyle w:val="TableParagraph"/>
              <w:spacing w:before="36"/>
              <w:ind w:right="385"/>
              <w:jc w:val="right"/>
              <w:rPr>
                <w:sz w:val="18"/>
              </w:rPr>
            </w:pPr>
            <w:r>
              <w:rPr>
                <w:spacing w:val="-10"/>
                <w:sz w:val="18"/>
              </w:rPr>
              <w:t>0</w:t>
            </w:r>
          </w:p>
        </w:tc>
        <w:tc>
          <w:tcPr>
            <w:tcW w:w="1213" w:type="dxa"/>
            <w:tcBorders>
              <w:bottom w:val="single" w:sz="6" w:space="0" w:color="000000"/>
            </w:tcBorders>
          </w:tcPr>
          <w:p>
            <w:pPr>
              <w:pStyle w:val="TableParagraph"/>
              <w:spacing w:before="36"/>
              <w:ind w:right="23"/>
              <w:jc w:val="right"/>
              <w:rPr>
                <w:sz w:val="18"/>
              </w:rPr>
            </w:pPr>
            <w:r>
              <w:rPr>
                <w:spacing w:val="-4"/>
                <w:sz w:val="18"/>
              </w:rPr>
              <w:t>0.00</w:t>
            </w:r>
          </w:p>
        </w:tc>
      </w:tr>
      <w:tr>
        <w:trPr>
          <w:trHeight w:val="235" w:hRule="atLeast"/>
        </w:trPr>
        <w:tc>
          <w:tcPr>
            <w:tcW w:w="1440" w:type="dxa"/>
          </w:tcPr>
          <w:p>
            <w:pPr>
              <w:pStyle w:val="TableParagraph"/>
              <w:spacing w:line="187" w:lineRule="exact" w:before="28"/>
              <w:ind w:left="910"/>
              <w:rPr>
                <w:b/>
                <w:sz w:val="18"/>
              </w:rPr>
            </w:pPr>
            <w:r>
              <w:rPr>
                <w:b/>
                <w:spacing w:val="-2"/>
                <w:sz w:val="18"/>
              </w:rPr>
              <w:t>Total:</w:t>
            </w:r>
          </w:p>
        </w:tc>
        <w:tc>
          <w:tcPr>
            <w:tcW w:w="1112" w:type="dxa"/>
            <w:tcBorders>
              <w:top w:val="single" w:sz="6" w:space="0" w:color="000000"/>
            </w:tcBorders>
          </w:tcPr>
          <w:p>
            <w:pPr>
              <w:pStyle w:val="TableParagraph"/>
              <w:spacing w:line="187" w:lineRule="exact" w:before="28"/>
              <w:ind w:right="385"/>
              <w:jc w:val="right"/>
              <w:rPr>
                <w:b/>
                <w:sz w:val="18"/>
              </w:rPr>
            </w:pPr>
            <w:r>
              <w:rPr>
                <w:b/>
                <w:spacing w:val="-10"/>
                <w:sz w:val="18"/>
              </w:rPr>
              <w:t>2</w:t>
            </w:r>
          </w:p>
        </w:tc>
        <w:tc>
          <w:tcPr>
            <w:tcW w:w="1213" w:type="dxa"/>
            <w:tcBorders>
              <w:top w:val="single" w:sz="6" w:space="0" w:color="000000"/>
            </w:tcBorders>
          </w:tcPr>
          <w:p>
            <w:pPr>
              <w:pStyle w:val="TableParagraph"/>
              <w:spacing w:line="187" w:lineRule="exact" w:before="28"/>
              <w:ind w:right="23"/>
              <w:jc w:val="right"/>
              <w:rPr>
                <w:b/>
                <w:sz w:val="18"/>
              </w:rPr>
            </w:pPr>
            <w:r>
              <w:rPr>
                <w:b/>
                <w:spacing w:val="-2"/>
                <w:sz w:val="18"/>
              </w:rPr>
              <w:t>20,375.00</w:t>
            </w:r>
          </w:p>
        </w:tc>
      </w:tr>
    </w:tbl>
    <w:p>
      <w:pPr>
        <w:pStyle w:val="TableParagraph"/>
        <w:spacing w:after="0" w:line="187" w:lineRule="exact"/>
        <w:jc w:val="right"/>
        <w:rPr>
          <w:b/>
          <w:sz w:val="18"/>
        </w:rPr>
        <w:sectPr>
          <w:headerReference w:type="default" r:id="rId131"/>
          <w:footerReference w:type="default" r:id="rId132"/>
          <w:pgSz w:w="15840" w:h="12240" w:orient="landscape"/>
          <w:pgMar w:header="749" w:footer="860" w:top="1140" w:bottom="1060" w:left="360" w:right="360"/>
          <w:pgNumType w:start="1"/>
        </w:sectPr>
      </w:pPr>
    </w:p>
    <w:p>
      <w:pPr>
        <w:pStyle w:val="BodyText"/>
        <w:spacing w:before="66"/>
        <w:ind w:right="382"/>
        <w:jc w:val="right"/>
      </w:pPr>
      <w:r>
        <w:rPr>
          <w:color w:val="256793"/>
        </w:rPr>
        <w:t>Wheeling School District </w:t>
      </w:r>
      <w:r>
        <w:rPr>
          <w:color w:val="256793"/>
          <w:spacing w:val="-5"/>
        </w:rPr>
        <w:t>21</w:t>
      </w:r>
    </w:p>
    <w:p>
      <w:pPr>
        <w:spacing w:line="240" w:lineRule="auto" w:before="5"/>
        <w:rPr>
          <w:b/>
          <w:sz w:val="5"/>
        </w:rPr>
      </w:pPr>
      <w:r>
        <w:rPr>
          <w:b/>
          <w:sz w:val="5"/>
        </w:rPr>
        <mc:AlternateContent>
          <mc:Choice Requires="wps">
            <w:drawing>
              <wp:anchor distT="0" distB="0" distL="0" distR="0" allowOverlap="1" layoutInCell="1" locked="0" behindDoc="1" simplePos="0" relativeHeight="487738880">
                <wp:simplePos x="0" y="0"/>
                <wp:positionH relativeFrom="page">
                  <wp:posOffset>457200</wp:posOffset>
                </wp:positionH>
                <wp:positionV relativeFrom="paragraph">
                  <wp:posOffset>55256</wp:posOffset>
                </wp:positionV>
                <wp:extent cx="9144000" cy="1270"/>
                <wp:effectExtent l="0" t="0" r="0" b="0"/>
                <wp:wrapTopAndBottom/>
                <wp:docPr id="864" name="Graphic 864"/>
                <wp:cNvGraphicFramePr>
                  <a:graphicFrameLocks/>
                </wp:cNvGraphicFramePr>
                <a:graphic>
                  <a:graphicData uri="http://schemas.microsoft.com/office/word/2010/wordprocessingShape">
                    <wps:wsp>
                      <wps:cNvPr id="864" name="Graphic 864"/>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4.350879pt;width:720pt;height:.1pt;mso-position-horizontal-relative:page;mso-position-vertical-relative:paragraph;z-index:-15577600;mso-wrap-distance-left:0;mso-wrap-distance-right:0" id="docshape679" coordorigin="720,87" coordsize="14400,0" path="m15120,87l720,87e" filled="false" stroked="true" strokeweight="1.5pt" strokecolor="#256793">
                <v:path arrowok="t"/>
                <v:stroke dashstyle="solid"/>
                <w10:wrap type="topAndBottom"/>
              </v:shape>
            </w:pict>
          </mc:Fallback>
        </mc:AlternateContent>
      </w:r>
    </w:p>
    <w:p>
      <w:pPr>
        <w:pStyle w:val="BodyText"/>
        <w:tabs>
          <w:tab w:pos="5904" w:val="left" w:leader="none"/>
        </w:tabs>
        <w:spacing w:before="21" w:after="27"/>
        <w:ind w:right="8393"/>
        <w:jc w:val="right"/>
      </w:pPr>
      <w:r>
        <w:rPr>
          <w:spacing w:val="-4"/>
        </w:rPr>
        <w:t>Fund</w:t>
      </w:r>
      <w:r>
        <w:rPr/>
        <w:tab/>
      </w:r>
      <w:r>
        <w:rPr>
          <w:spacing w:val="-2"/>
        </w:rPr>
        <w:t>Total</w:t>
      </w:r>
    </w:p>
    <w:p>
      <w:pPr>
        <w:spacing w:line="20" w:lineRule="exact"/>
        <w:ind w:left="352" w:right="0" w:firstLine="0"/>
        <w:rPr>
          <w:sz w:val="2"/>
        </w:rPr>
      </w:pPr>
      <w:r>
        <w:rPr>
          <w:sz w:val="2"/>
        </w:rPr>
        <mc:AlternateContent>
          <mc:Choice Requires="wps">
            <w:drawing>
              <wp:inline distT="0" distB="0" distL="0" distR="0">
                <wp:extent cx="4057650" cy="9525"/>
                <wp:effectExtent l="9525" t="0" r="0" b="0"/>
                <wp:docPr id="865" name="Group 865"/>
                <wp:cNvGraphicFramePr>
                  <a:graphicFrameLocks/>
                </wp:cNvGraphicFramePr>
                <a:graphic>
                  <a:graphicData uri="http://schemas.microsoft.com/office/word/2010/wordprocessingGroup">
                    <wpg:wgp>
                      <wpg:cNvPr id="865" name="Group 865"/>
                      <wpg:cNvGrpSpPr/>
                      <wpg:grpSpPr>
                        <a:xfrm>
                          <a:off x="0" y="0"/>
                          <a:ext cx="4057650" cy="9525"/>
                          <a:chExt cx="4057650" cy="9525"/>
                        </a:xfrm>
                      </wpg:grpSpPr>
                      <wps:wsp>
                        <wps:cNvPr id="866" name="Graphic 866"/>
                        <wps:cNvSpPr/>
                        <wps:spPr>
                          <a:xfrm>
                            <a:off x="0" y="4762"/>
                            <a:ext cx="4057650" cy="1270"/>
                          </a:xfrm>
                          <a:custGeom>
                            <a:avLst/>
                            <a:gdLst/>
                            <a:ahLst/>
                            <a:cxnLst/>
                            <a:rect l="l" t="t" r="r" b="b"/>
                            <a:pathLst>
                              <a:path w="4057650" h="0">
                                <a:moveTo>
                                  <a:pt x="2857500" y="0"/>
                                </a:moveTo>
                                <a:lnTo>
                                  <a:pt x="0" y="0"/>
                                </a:lnTo>
                              </a:path>
                              <a:path w="4057650" h="0">
                                <a:moveTo>
                                  <a:pt x="4057650" y="0"/>
                                </a:moveTo>
                                <a:lnTo>
                                  <a:pt x="286702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19.5pt;height:.75pt;mso-position-horizontal-relative:char;mso-position-vertical-relative:line" id="docshapegroup680" coordorigin="0,0" coordsize="6390,15">
                <v:shape style="position:absolute;left:0;top:7;width:6390;height:2" id="docshape681" coordorigin="0,8" coordsize="6390,0" path="m4500,8l0,8m6390,8l4515,8e" filled="false" stroked="true" strokeweight=".75pt" strokecolor="#000000">
                  <v:path arrowok="t"/>
                  <v:stroke dashstyle="solid"/>
                </v:shape>
              </v:group>
            </w:pict>
          </mc:Fallback>
        </mc:AlternateContent>
      </w:r>
      <w:r>
        <w:rPr>
          <w:sz w:val="2"/>
        </w:rPr>
      </w:r>
    </w:p>
    <w:p>
      <w:pPr>
        <w:tabs>
          <w:tab w:pos="5534" w:val="left" w:leader="none"/>
        </w:tabs>
        <w:spacing w:before="24"/>
        <w:ind w:left="0" w:right="8393" w:firstLine="0"/>
        <w:jc w:val="right"/>
        <w:rPr>
          <w:sz w:val="18"/>
        </w:rPr>
      </w:pPr>
      <w:r>
        <w:rPr>
          <w:sz w:val="18"/>
        </w:rPr>
        <mc:AlternateContent>
          <mc:Choice Requires="wps">
            <w:drawing>
              <wp:anchor distT="0" distB="0" distL="0" distR="0" allowOverlap="1" layoutInCell="1" locked="0" behindDoc="1" simplePos="0" relativeHeight="487739904">
                <wp:simplePos x="0" y="0"/>
                <wp:positionH relativeFrom="page">
                  <wp:posOffset>3324225</wp:posOffset>
                </wp:positionH>
                <wp:positionV relativeFrom="paragraph">
                  <wp:posOffset>178054</wp:posOffset>
                </wp:positionV>
                <wp:extent cx="1190625" cy="1270"/>
                <wp:effectExtent l="0" t="0" r="0" b="0"/>
                <wp:wrapTopAndBottom/>
                <wp:docPr id="867" name="Graphic 867"/>
                <wp:cNvGraphicFramePr>
                  <a:graphicFrameLocks/>
                </wp:cNvGraphicFramePr>
                <a:graphic>
                  <a:graphicData uri="http://schemas.microsoft.com/office/word/2010/wordprocessingShape">
                    <wps:wsp>
                      <wps:cNvPr id="867" name="Graphic 867"/>
                      <wps:cNvSpPr/>
                      <wps:spPr>
                        <a:xfrm>
                          <a:off x="0" y="0"/>
                          <a:ext cx="1190625" cy="1270"/>
                        </a:xfrm>
                        <a:custGeom>
                          <a:avLst/>
                          <a:gdLst/>
                          <a:ahLst/>
                          <a:cxnLst/>
                          <a:rect l="l" t="t" r="r" b="b"/>
                          <a:pathLst>
                            <a:path w="1190625" h="0">
                              <a:moveTo>
                                <a:pt x="0" y="0"/>
                              </a:moveTo>
                              <a:lnTo>
                                <a:pt x="11906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61.75pt;margin-top:14.02pt;width:93.75pt;height:.1pt;mso-position-horizontal-relative:page;mso-position-vertical-relative:paragraph;z-index:-15576576;mso-wrap-distance-left:0;mso-wrap-distance-right:0" id="docshape682" coordorigin="5235,280" coordsize="1875,0" path="m5235,280l7110,280e" filled="false" stroked="true" strokeweight=".75pt" strokecolor="#000000">
                <v:path arrowok="t"/>
                <v:stroke dashstyle="solid"/>
                <w10:wrap type="topAndBottom"/>
              </v:shape>
            </w:pict>
          </mc:Fallback>
        </mc:AlternateContent>
      </w:r>
      <w:r>
        <w:rPr>
          <w:position w:val="1"/>
          <w:sz w:val="18"/>
        </w:rPr>
        <w:t>99</w:t>
      </w:r>
      <w:r>
        <w:rPr>
          <w:spacing w:val="-4"/>
          <w:position w:val="1"/>
          <w:sz w:val="18"/>
        </w:rPr>
        <w:t> </w:t>
      </w:r>
      <w:r>
        <w:rPr>
          <w:position w:val="1"/>
          <w:sz w:val="18"/>
        </w:rPr>
        <w:t>-</w:t>
      </w:r>
      <w:r>
        <w:rPr>
          <w:spacing w:val="-3"/>
          <w:position w:val="1"/>
          <w:sz w:val="18"/>
        </w:rPr>
        <w:t> </w:t>
      </w:r>
      <w:r>
        <w:rPr>
          <w:position w:val="1"/>
          <w:sz w:val="18"/>
        </w:rPr>
        <w:t>Internal</w:t>
      </w:r>
      <w:r>
        <w:rPr>
          <w:spacing w:val="-4"/>
          <w:position w:val="1"/>
          <w:sz w:val="18"/>
        </w:rPr>
        <w:t> </w:t>
      </w:r>
      <w:r>
        <w:rPr>
          <w:position w:val="1"/>
          <w:sz w:val="18"/>
        </w:rPr>
        <w:t>Service</w:t>
      </w:r>
      <w:r>
        <w:rPr>
          <w:spacing w:val="-3"/>
          <w:position w:val="1"/>
          <w:sz w:val="18"/>
        </w:rPr>
        <w:t> </w:t>
      </w:r>
      <w:r>
        <w:rPr>
          <w:spacing w:val="-2"/>
          <w:position w:val="1"/>
          <w:sz w:val="18"/>
        </w:rPr>
        <w:t>(SELF)</w:t>
      </w:r>
      <w:r>
        <w:rPr>
          <w:position w:val="1"/>
          <w:sz w:val="18"/>
        </w:rPr>
        <w:tab/>
      </w:r>
      <w:r>
        <w:rPr>
          <w:spacing w:val="-2"/>
          <w:sz w:val="18"/>
        </w:rPr>
        <w:t>20,375.00</w:t>
      </w:r>
    </w:p>
    <w:p>
      <w:pPr>
        <w:pStyle w:val="BodyText"/>
        <w:spacing w:before="36"/>
        <w:ind w:right="8393"/>
        <w:jc w:val="right"/>
      </w:pPr>
      <w:r>
        <w:rPr>
          <w:spacing w:val="-2"/>
        </w:rPr>
        <w:t>20,375.00</w:t>
      </w:r>
    </w:p>
    <w:sectPr>
      <w:pgSz w:w="15840" w:h="12240" w:orient="landscape"/>
      <w:pgMar w:header="749" w:footer="860" w:top="1140" w:bottom="106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Verdana">
    <w:altName w:val="Verdana"/>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124224">
              <wp:simplePos x="0" y="0"/>
              <wp:positionH relativeFrom="page">
                <wp:posOffset>457200</wp:posOffset>
              </wp:positionH>
              <wp:positionV relativeFrom="page">
                <wp:posOffset>7296150</wp:posOffset>
              </wp:positionV>
              <wp:extent cx="9144000"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92256" from="756pt,574.5pt" to="36pt,574.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124736">
              <wp:simplePos x="0" y="0"/>
              <wp:positionH relativeFrom="page">
                <wp:posOffset>720598</wp:posOffset>
              </wp:positionH>
              <wp:positionV relativeFrom="page">
                <wp:posOffset>7105428</wp:posOffset>
              </wp:positionV>
              <wp:extent cx="467359" cy="15367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67359" cy="153670"/>
                      </a:xfrm>
                      <a:prstGeom prst="rect">
                        <a:avLst/>
                      </a:prstGeom>
                    </wps:spPr>
                    <wps:txbx>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1</w:t>
                          </w:r>
                          <w:r>
                            <w:rPr>
                              <w:color w:val="256793"/>
                            </w:rPr>
                            <w:fldChar w:fldCharType="end"/>
                          </w:r>
                          <w:r>
                            <w:rPr>
                              <w:color w:val="256793"/>
                              <w:spacing w:val="42"/>
                            </w:rPr>
                            <w:t> </w:t>
                          </w:r>
                          <w:r>
                            <w:rPr>
                              <w:color w:val="256793"/>
                            </w:rPr>
                            <w:t>of</w:t>
                          </w:r>
                          <w:r>
                            <w:rPr>
                              <w:color w:val="256793"/>
                              <w:spacing w:val="42"/>
                            </w:rPr>
                            <w:t> </w:t>
                          </w:r>
                          <w:r>
                            <w:rPr>
                              <w:color w:val="256793"/>
                              <w:spacing w:val="-5"/>
                            </w:rPr>
                            <w:t>31</w:t>
                          </w:r>
                        </w:p>
                      </w:txbxContent>
                    </wps:txbx>
                    <wps:bodyPr wrap="square" lIns="0" tIns="0" rIns="0" bIns="0" rtlCol="0">
                      <a:noAutofit/>
                    </wps:bodyPr>
                  </wps:wsp>
                </a:graphicData>
              </a:graphic>
            </wp:anchor>
          </w:drawing>
        </mc:Choice>
        <mc:Fallback>
          <w:pict>
            <v:shape style="position:absolute;margin-left:56.740002pt;margin-top:559.482544pt;width:36.8pt;height:12.1pt;mso-position-horizontal-relative:page;mso-position-vertical-relative:page;z-index:-44191744" type="#_x0000_t202" id="docshape3" filled="false" stroked="false">
              <v:textbox inset="0,0,0,0">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1</w:t>
                    </w:r>
                    <w:r>
                      <w:rPr>
                        <w:color w:val="256793"/>
                      </w:rPr>
                      <w:fldChar w:fldCharType="end"/>
                    </w:r>
                    <w:r>
                      <w:rPr>
                        <w:color w:val="256793"/>
                        <w:spacing w:val="42"/>
                      </w:rPr>
                      <w:t> </w:t>
                    </w:r>
                    <w:r>
                      <w:rPr>
                        <w:color w:val="256793"/>
                      </w:rPr>
                      <w:t>of</w:t>
                    </w:r>
                    <w:r>
                      <w:rPr>
                        <w:color w:val="256793"/>
                        <w:spacing w:val="42"/>
                      </w:rPr>
                      <w:t> </w:t>
                    </w:r>
                    <w:r>
                      <w:rPr>
                        <w:color w:val="256793"/>
                        <w:spacing w:val="-5"/>
                      </w:rPr>
                      <w:t>31</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125248">
              <wp:simplePos x="0" y="0"/>
              <wp:positionH relativeFrom="page">
                <wp:posOffset>8371713</wp:posOffset>
              </wp:positionH>
              <wp:positionV relativeFrom="page">
                <wp:posOffset>7105428</wp:posOffset>
              </wp:positionV>
              <wp:extent cx="1226185" cy="15367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226185" cy="153670"/>
                      </a:xfrm>
                      <a:prstGeom prst="rect">
                        <a:avLst/>
                      </a:prstGeom>
                    </wps:spPr>
                    <wps:txbx>
                      <w:txbxContent>
                        <w:p>
                          <w:pPr>
                            <w:spacing w:before="14"/>
                            <w:ind w:left="20" w:right="0" w:firstLine="0"/>
                            <w:jc w:val="left"/>
                            <w:rPr>
                              <w:b/>
                              <w:sz w:val="18"/>
                            </w:rPr>
                          </w:pPr>
                          <w:r>
                            <w:rPr>
                              <w:b/>
                              <w:color w:val="256793"/>
                              <w:sz w:val="18"/>
                            </w:rPr>
                            <w:t>6/10/2025</w:t>
                          </w:r>
                          <w:r>
                            <w:rPr>
                              <w:b/>
                              <w:color w:val="256793"/>
                              <w:spacing w:val="-8"/>
                              <w:sz w:val="18"/>
                            </w:rPr>
                            <w:t> </w:t>
                          </w:r>
                          <w:r>
                            <w:rPr>
                              <w:b/>
                              <w:color w:val="256793"/>
                              <w:sz w:val="18"/>
                            </w:rPr>
                            <w:t>12:05:00</w:t>
                          </w:r>
                          <w:r>
                            <w:rPr>
                              <w:b/>
                              <w:color w:val="256793"/>
                              <w:spacing w:val="-7"/>
                              <w:sz w:val="18"/>
                            </w:rPr>
                            <w:t> </w:t>
                          </w:r>
                          <w:r>
                            <w:rPr>
                              <w:b/>
                              <w:color w:val="256793"/>
                              <w:spacing w:val="-5"/>
                              <w:sz w:val="18"/>
                            </w:rPr>
                            <w:t>PM</w:t>
                          </w:r>
                        </w:p>
                      </w:txbxContent>
                    </wps:txbx>
                    <wps:bodyPr wrap="square" lIns="0" tIns="0" rIns="0" bIns="0" rtlCol="0">
                      <a:noAutofit/>
                    </wps:bodyPr>
                  </wps:wsp>
                </a:graphicData>
              </a:graphic>
            </wp:anchor>
          </w:drawing>
        </mc:Choice>
        <mc:Fallback>
          <w:pict>
            <v:shape style="position:absolute;margin-left:659.190002pt;margin-top:559.482544pt;width:96.55pt;height:12.1pt;mso-position-horizontal-relative:page;mso-position-vertical-relative:page;z-index:-44191232" type="#_x0000_t202" id="docshape4" filled="false" stroked="false">
              <v:textbox inset="0,0,0,0">
                <w:txbxContent>
                  <w:p>
                    <w:pPr>
                      <w:spacing w:before="14"/>
                      <w:ind w:left="20" w:right="0" w:firstLine="0"/>
                      <w:jc w:val="left"/>
                      <w:rPr>
                        <w:b/>
                        <w:sz w:val="18"/>
                      </w:rPr>
                    </w:pPr>
                    <w:r>
                      <w:rPr>
                        <w:b/>
                        <w:color w:val="256793"/>
                        <w:sz w:val="18"/>
                      </w:rPr>
                      <w:t>6/10/2025</w:t>
                    </w:r>
                    <w:r>
                      <w:rPr>
                        <w:b/>
                        <w:color w:val="256793"/>
                        <w:spacing w:val="-8"/>
                        <w:sz w:val="18"/>
                      </w:rPr>
                      <w:t> </w:t>
                    </w:r>
                    <w:r>
                      <w:rPr>
                        <w:b/>
                        <w:color w:val="256793"/>
                        <w:sz w:val="18"/>
                      </w:rPr>
                      <w:t>12:05:00</w:t>
                    </w:r>
                    <w:r>
                      <w:rPr>
                        <w:b/>
                        <w:color w:val="256793"/>
                        <w:spacing w:val="-7"/>
                        <w:sz w:val="18"/>
                      </w:rPr>
                      <w:t> </w:t>
                    </w:r>
                    <w:r>
                      <w:rPr>
                        <w:b/>
                        <w:color w:val="256793"/>
                        <w:spacing w:val="-5"/>
                        <w:sz w:val="18"/>
                      </w:rPr>
                      <w:t>PM</w:t>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147264">
              <wp:simplePos x="0" y="0"/>
              <wp:positionH relativeFrom="page">
                <wp:posOffset>457200</wp:posOffset>
              </wp:positionH>
              <wp:positionV relativeFrom="page">
                <wp:posOffset>7296150</wp:posOffset>
              </wp:positionV>
              <wp:extent cx="9144000" cy="1270"/>
              <wp:effectExtent l="0" t="0" r="0" b="0"/>
              <wp:wrapNone/>
              <wp:docPr id="140" name="Graphic 140"/>
              <wp:cNvGraphicFramePr>
                <a:graphicFrameLocks/>
              </wp:cNvGraphicFramePr>
              <a:graphic>
                <a:graphicData uri="http://schemas.microsoft.com/office/word/2010/wordprocessingShape">
                  <wps:wsp>
                    <wps:cNvPr id="140" name="Graphic 140"/>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69216" from="756pt,574.5pt" to="36pt,574.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147776">
              <wp:simplePos x="0" y="0"/>
              <wp:positionH relativeFrom="page">
                <wp:posOffset>457200</wp:posOffset>
              </wp:positionH>
              <wp:positionV relativeFrom="page">
                <wp:posOffset>7058025</wp:posOffset>
              </wp:positionV>
              <wp:extent cx="9144000" cy="1270"/>
              <wp:effectExtent l="0" t="0" r="0" b="0"/>
              <wp:wrapNone/>
              <wp:docPr id="141" name="Graphic 141"/>
              <wp:cNvGraphicFramePr>
                <a:graphicFrameLocks/>
              </wp:cNvGraphicFramePr>
              <a:graphic>
                <a:graphicData uri="http://schemas.microsoft.com/office/word/2010/wordprocessingShape">
                  <wps:wsp>
                    <wps:cNvPr id="141" name="Graphic 141"/>
                    <wps:cNvSpPr/>
                    <wps:spPr>
                      <a:xfrm>
                        <a:off x="0" y="0"/>
                        <a:ext cx="9144000" cy="1270"/>
                      </a:xfrm>
                      <a:custGeom>
                        <a:avLst/>
                        <a:gdLst/>
                        <a:ahLst/>
                        <a:cxnLst/>
                        <a:rect l="l" t="t" r="r" b="b"/>
                        <a:pathLst>
                          <a:path w="9144000" h="0">
                            <a:moveTo>
                              <a:pt x="0" y="0"/>
                            </a:moveTo>
                            <a:lnTo>
                              <a:pt x="914400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68704" from="36pt,555.75pt" to="756pt,555.7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148288">
              <wp:simplePos x="0" y="0"/>
              <wp:positionH relativeFrom="page">
                <wp:posOffset>720598</wp:posOffset>
              </wp:positionH>
              <wp:positionV relativeFrom="page">
                <wp:posOffset>7105428</wp:posOffset>
              </wp:positionV>
              <wp:extent cx="467359" cy="153670"/>
              <wp:effectExtent l="0" t="0" r="0" b="0"/>
              <wp:wrapNone/>
              <wp:docPr id="142" name="Textbox 142"/>
              <wp:cNvGraphicFramePr>
                <a:graphicFrameLocks/>
              </wp:cNvGraphicFramePr>
              <a:graphic>
                <a:graphicData uri="http://schemas.microsoft.com/office/word/2010/wordprocessingShape">
                  <wps:wsp>
                    <wps:cNvPr id="142" name="Textbox 142"/>
                    <wps:cNvSpPr txBox="1"/>
                    <wps:spPr>
                      <a:xfrm>
                        <a:off x="0" y="0"/>
                        <a:ext cx="467359" cy="153670"/>
                      </a:xfrm>
                      <a:prstGeom prst="rect">
                        <a:avLst/>
                      </a:prstGeom>
                    </wps:spPr>
                    <wps:txbx>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3</w:t>
                          </w:r>
                          <w:r>
                            <w:rPr>
                              <w:color w:val="256793"/>
                            </w:rPr>
                            <w:fldChar w:fldCharType="end"/>
                          </w:r>
                          <w:r>
                            <w:rPr>
                              <w:color w:val="256793"/>
                              <w:spacing w:val="42"/>
                            </w:rPr>
                            <w:t> </w:t>
                          </w:r>
                          <w:r>
                            <w:rPr>
                              <w:color w:val="256793"/>
                            </w:rPr>
                            <w:t>of</w:t>
                          </w:r>
                          <w:r>
                            <w:rPr>
                              <w:color w:val="256793"/>
                              <w:spacing w:val="42"/>
                            </w:rPr>
                            <w:t> </w:t>
                          </w:r>
                          <w:r>
                            <w:rPr>
                              <w:color w:val="256793"/>
                              <w:spacing w:val="-5"/>
                            </w:rPr>
                            <w:t>40</w:t>
                          </w:r>
                        </w:p>
                      </w:txbxContent>
                    </wps:txbx>
                    <wps:bodyPr wrap="square" lIns="0" tIns="0" rIns="0" bIns="0" rtlCol="0">
                      <a:noAutofit/>
                    </wps:bodyPr>
                  </wps:wsp>
                </a:graphicData>
              </a:graphic>
            </wp:anchor>
          </w:drawing>
        </mc:Choice>
        <mc:Fallback>
          <w:pict>
            <v:shape style="position:absolute;margin-left:56.740002pt;margin-top:559.482544pt;width:36.8pt;height:12.1pt;mso-position-horizontal-relative:page;mso-position-vertical-relative:page;z-index:-44168192" type="#_x0000_t202" id="docshape119" filled="false" stroked="false">
              <v:textbox inset="0,0,0,0">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3</w:t>
                    </w:r>
                    <w:r>
                      <w:rPr>
                        <w:color w:val="256793"/>
                      </w:rPr>
                      <w:fldChar w:fldCharType="end"/>
                    </w:r>
                    <w:r>
                      <w:rPr>
                        <w:color w:val="256793"/>
                        <w:spacing w:val="42"/>
                      </w:rPr>
                      <w:t> </w:t>
                    </w:r>
                    <w:r>
                      <w:rPr>
                        <w:color w:val="256793"/>
                      </w:rPr>
                      <w:t>of</w:t>
                    </w:r>
                    <w:r>
                      <w:rPr>
                        <w:color w:val="256793"/>
                        <w:spacing w:val="42"/>
                      </w:rPr>
                      <w:t> </w:t>
                    </w:r>
                    <w:r>
                      <w:rPr>
                        <w:color w:val="256793"/>
                        <w:spacing w:val="-5"/>
                      </w:rPr>
                      <w:t>40</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148800">
              <wp:simplePos x="0" y="0"/>
              <wp:positionH relativeFrom="page">
                <wp:posOffset>8435340</wp:posOffset>
              </wp:positionH>
              <wp:positionV relativeFrom="page">
                <wp:posOffset>7105428</wp:posOffset>
              </wp:positionV>
              <wp:extent cx="1162685" cy="153670"/>
              <wp:effectExtent l="0" t="0" r="0" b="0"/>
              <wp:wrapNone/>
              <wp:docPr id="143" name="Textbox 143"/>
              <wp:cNvGraphicFramePr>
                <a:graphicFrameLocks/>
              </wp:cNvGraphicFramePr>
              <a:graphic>
                <a:graphicData uri="http://schemas.microsoft.com/office/word/2010/wordprocessingShape">
                  <wps:wsp>
                    <wps:cNvPr id="143" name="Textbox 143"/>
                    <wps:cNvSpPr txBox="1"/>
                    <wps:spPr>
                      <a:xfrm>
                        <a:off x="0" y="0"/>
                        <a:ext cx="1162685" cy="153670"/>
                      </a:xfrm>
                      <a:prstGeom prst="rect">
                        <a:avLst/>
                      </a:prstGeom>
                    </wps:spPr>
                    <wps:txbx>
                      <w:txbxContent>
                        <w:p>
                          <w:pPr>
                            <w:spacing w:before="14"/>
                            <w:ind w:left="20" w:right="0" w:firstLine="0"/>
                            <w:jc w:val="left"/>
                            <w:rPr>
                              <w:b/>
                              <w:sz w:val="18"/>
                            </w:rPr>
                          </w:pPr>
                          <w:r>
                            <w:rPr>
                              <w:b/>
                              <w:color w:val="256793"/>
                              <w:sz w:val="18"/>
                            </w:rPr>
                            <w:t>6/24/2025</w:t>
                          </w:r>
                          <w:r>
                            <w:rPr>
                              <w:b/>
                              <w:color w:val="256793"/>
                              <w:spacing w:val="-9"/>
                              <w:sz w:val="18"/>
                            </w:rPr>
                            <w:t> </w:t>
                          </w:r>
                          <w:r>
                            <w:rPr>
                              <w:b/>
                              <w:color w:val="256793"/>
                              <w:sz w:val="18"/>
                            </w:rPr>
                            <w:t>1:45:41</w:t>
                          </w:r>
                          <w:r>
                            <w:rPr>
                              <w:b/>
                              <w:color w:val="256793"/>
                              <w:spacing w:val="-7"/>
                              <w:sz w:val="18"/>
                            </w:rPr>
                            <w:t> </w:t>
                          </w:r>
                          <w:r>
                            <w:rPr>
                              <w:b/>
                              <w:color w:val="256793"/>
                              <w:spacing w:val="-5"/>
                              <w:sz w:val="18"/>
                            </w:rPr>
                            <w:t>PM</w:t>
                          </w:r>
                        </w:p>
                      </w:txbxContent>
                    </wps:txbx>
                    <wps:bodyPr wrap="square" lIns="0" tIns="0" rIns="0" bIns="0" rtlCol="0">
                      <a:noAutofit/>
                    </wps:bodyPr>
                  </wps:wsp>
                </a:graphicData>
              </a:graphic>
            </wp:anchor>
          </w:drawing>
        </mc:Choice>
        <mc:Fallback>
          <w:pict>
            <v:shape style="position:absolute;margin-left:664.200012pt;margin-top:559.482544pt;width:91.55pt;height:12.1pt;mso-position-horizontal-relative:page;mso-position-vertical-relative:page;z-index:-44167680" type="#_x0000_t202" id="docshape120" filled="false" stroked="false">
              <v:textbox inset="0,0,0,0">
                <w:txbxContent>
                  <w:p>
                    <w:pPr>
                      <w:spacing w:before="14"/>
                      <w:ind w:left="20" w:right="0" w:firstLine="0"/>
                      <w:jc w:val="left"/>
                      <w:rPr>
                        <w:b/>
                        <w:sz w:val="18"/>
                      </w:rPr>
                    </w:pPr>
                    <w:r>
                      <w:rPr>
                        <w:b/>
                        <w:color w:val="256793"/>
                        <w:sz w:val="18"/>
                      </w:rPr>
                      <w:t>6/24/2025</w:t>
                    </w:r>
                    <w:r>
                      <w:rPr>
                        <w:b/>
                        <w:color w:val="256793"/>
                        <w:spacing w:val="-9"/>
                        <w:sz w:val="18"/>
                      </w:rPr>
                      <w:t> </w:t>
                    </w:r>
                    <w:r>
                      <w:rPr>
                        <w:b/>
                        <w:color w:val="256793"/>
                        <w:sz w:val="18"/>
                      </w:rPr>
                      <w:t>1:45:41</w:t>
                    </w:r>
                    <w:r>
                      <w:rPr>
                        <w:b/>
                        <w:color w:val="256793"/>
                        <w:spacing w:val="-7"/>
                        <w:sz w:val="18"/>
                      </w:rPr>
                      <w:t> </w:t>
                    </w:r>
                    <w:r>
                      <w:rPr>
                        <w:b/>
                        <w:color w:val="256793"/>
                        <w:spacing w:val="-5"/>
                        <w:sz w:val="18"/>
                      </w:rPr>
                      <w:t>PM</w:t>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
      </w:rPr>
    </w:pP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151872">
              <wp:simplePos x="0" y="0"/>
              <wp:positionH relativeFrom="page">
                <wp:posOffset>457200</wp:posOffset>
              </wp:positionH>
              <wp:positionV relativeFrom="page">
                <wp:posOffset>7296150</wp:posOffset>
              </wp:positionV>
              <wp:extent cx="9144000" cy="1270"/>
              <wp:effectExtent l="0" t="0" r="0" b="0"/>
              <wp:wrapNone/>
              <wp:docPr id="170" name="Graphic 170"/>
              <wp:cNvGraphicFramePr>
                <a:graphicFrameLocks/>
              </wp:cNvGraphicFramePr>
              <a:graphic>
                <a:graphicData uri="http://schemas.microsoft.com/office/word/2010/wordprocessingShape">
                  <wps:wsp>
                    <wps:cNvPr id="170" name="Graphic 170"/>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64608" from="756pt,574.5pt" to="36pt,574.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152384">
              <wp:simplePos x="0" y="0"/>
              <wp:positionH relativeFrom="page">
                <wp:posOffset>457200</wp:posOffset>
              </wp:positionH>
              <wp:positionV relativeFrom="page">
                <wp:posOffset>7058025</wp:posOffset>
              </wp:positionV>
              <wp:extent cx="9144000" cy="1270"/>
              <wp:effectExtent l="0" t="0" r="0" b="0"/>
              <wp:wrapNone/>
              <wp:docPr id="171" name="Graphic 171"/>
              <wp:cNvGraphicFramePr>
                <a:graphicFrameLocks/>
              </wp:cNvGraphicFramePr>
              <a:graphic>
                <a:graphicData uri="http://schemas.microsoft.com/office/word/2010/wordprocessingShape">
                  <wps:wsp>
                    <wps:cNvPr id="171" name="Graphic 171"/>
                    <wps:cNvSpPr/>
                    <wps:spPr>
                      <a:xfrm>
                        <a:off x="0" y="0"/>
                        <a:ext cx="9144000" cy="1270"/>
                      </a:xfrm>
                      <a:custGeom>
                        <a:avLst/>
                        <a:gdLst/>
                        <a:ahLst/>
                        <a:cxnLst/>
                        <a:rect l="l" t="t" r="r" b="b"/>
                        <a:pathLst>
                          <a:path w="9144000" h="0">
                            <a:moveTo>
                              <a:pt x="0" y="0"/>
                            </a:moveTo>
                            <a:lnTo>
                              <a:pt x="914400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64096" from="36pt,555.75pt" to="756pt,555.7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152896">
              <wp:simplePos x="0" y="0"/>
              <wp:positionH relativeFrom="page">
                <wp:posOffset>657098</wp:posOffset>
              </wp:positionH>
              <wp:positionV relativeFrom="page">
                <wp:posOffset>7105428</wp:posOffset>
              </wp:positionV>
              <wp:extent cx="530860" cy="153670"/>
              <wp:effectExtent l="0" t="0" r="0" b="0"/>
              <wp:wrapNone/>
              <wp:docPr id="172" name="Textbox 172"/>
              <wp:cNvGraphicFramePr>
                <a:graphicFrameLocks/>
              </wp:cNvGraphicFramePr>
              <a:graphic>
                <a:graphicData uri="http://schemas.microsoft.com/office/word/2010/wordprocessingShape">
                  <wps:wsp>
                    <wps:cNvPr id="172" name="Textbox 172"/>
                    <wps:cNvSpPr txBox="1"/>
                    <wps:spPr>
                      <a:xfrm>
                        <a:off x="0" y="0"/>
                        <a:ext cx="530860" cy="153670"/>
                      </a:xfrm>
                      <a:prstGeom prst="rect">
                        <a:avLst/>
                      </a:prstGeom>
                    </wps:spPr>
                    <wps:txbx>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11</w:t>
                          </w:r>
                          <w:r>
                            <w:rPr>
                              <w:color w:val="256793"/>
                            </w:rPr>
                            <w:fldChar w:fldCharType="end"/>
                          </w:r>
                          <w:r>
                            <w:rPr>
                              <w:color w:val="256793"/>
                              <w:spacing w:val="42"/>
                            </w:rPr>
                            <w:t> </w:t>
                          </w:r>
                          <w:r>
                            <w:rPr>
                              <w:color w:val="256793"/>
                            </w:rPr>
                            <w:t>of</w:t>
                          </w:r>
                          <w:r>
                            <w:rPr>
                              <w:color w:val="256793"/>
                              <w:spacing w:val="42"/>
                            </w:rPr>
                            <w:t> </w:t>
                          </w:r>
                          <w:r>
                            <w:rPr>
                              <w:color w:val="256793"/>
                              <w:spacing w:val="-5"/>
                            </w:rPr>
                            <w:t>40</w:t>
                          </w:r>
                        </w:p>
                      </w:txbxContent>
                    </wps:txbx>
                    <wps:bodyPr wrap="square" lIns="0" tIns="0" rIns="0" bIns="0" rtlCol="0">
                      <a:noAutofit/>
                    </wps:bodyPr>
                  </wps:wsp>
                </a:graphicData>
              </a:graphic>
            </wp:anchor>
          </w:drawing>
        </mc:Choice>
        <mc:Fallback>
          <w:pict>
            <v:shape style="position:absolute;margin-left:51.740002pt;margin-top:559.482544pt;width:41.8pt;height:12.1pt;mso-position-horizontal-relative:page;mso-position-vertical-relative:page;z-index:-44163584" type="#_x0000_t202" id="docshape145" filled="false" stroked="false">
              <v:textbox inset="0,0,0,0">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11</w:t>
                    </w:r>
                    <w:r>
                      <w:rPr>
                        <w:color w:val="256793"/>
                      </w:rPr>
                      <w:fldChar w:fldCharType="end"/>
                    </w:r>
                    <w:r>
                      <w:rPr>
                        <w:color w:val="256793"/>
                        <w:spacing w:val="42"/>
                      </w:rPr>
                      <w:t> </w:t>
                    </w:r>
                    <w:r>
                      <w:rPr>
                        <w:color w:val="256793"/>
                      </w:rPr>
                      <w:t>of</w:t>
                    </w:r>
                    <w:r>
                      <w:rPr>
                        <w:color w:val="256793"/>
                        <w:spacing w:val="42"/>
                      </w:rPr>
                      <w:t> </w:t>
                    </w:r>
                    <w:r>
                      <w:rPr>
                        <w:color w:val="256793"/>
                        <w:spacing w:val="-5"/>
                      </w:rPr>
                      <w:t>40</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153408">
              <wp:simplePos x="0" y="0"/>
              <wp:positionH relativeFrom="page">
                <wp:posOffset>8435340</wp:posOffset>
              </wp:positionH>
              <wp:positionV relativeFrom="page">
                <wp:posOffset>7105428</wp:posOffset>
              </wp:positionV>
              <wp:extent cx="1162685" cy="153670"/>
              <wp:effectExtent l="0" t="0" r="0" b="0"/>
              <wp:wrapNone/>
              <wp:docPr id="173" name="Textbox 173"/>
              <wp:cNvGraphicFramePr>
                <a:graphicFrameLocks/>
              </wp:cNvGraphicFramePr>
              <a:graphic>
                <a:graphicData uri="http://schemas.microsoft.com/office/word/2010/wordprocessingShape">
                  <wps:wsp>
                    <wps:cNvPr id="173" name="Textbox 173"/>
                    <wps:cNvSpPr txBox="1"/>
                    <wps:spPr>
                      <a:xfrm>
                        <a:off x="0" y="0"/>
                        <a:ext cx="1162685" cy="153670"/>
                      </a:xfrm>
                      <a:prstGeom prst="rect">
                        <a:avLst/>
                      </a:prstGeom>
                    </wps:spPr>
                    <wps:txbx>
                      <w:txbxContent>
                        <w:p>
                          <w:pPr>
                            <w:spacing w:before="14"/>
                            <w:ind w:left="20" w:right="0" w:firstLine="0"/>
                            <w:jc w:val="left"/>
                            <w:rPr>
                              <w:b/>
                              <w:sz w:val="18"/>
                            </w:rPr>
                          </w:pPr>
                          <w:r>
                            <w:rPr>
                              <w:b/>
                              <w:color w:val="256793"/>
                              <w:sz w:val="18"/>
                            </w:rPr>
                            <w:t>6/24/2025</w:t>
                          </w:r>
                          <w:r>
                            <w:rPr>
                              <w:b/>
                              <w:color w:val="256793"/>
                              <w:spacing w:val="-9"/>
                              <w:sz w:val="18"/>
                            </w:rPr>
                            <w:t> </w:t>
                          </w:r>
                          <w:r>
                            <w:rPr>
                              <w:b/>
                              <w:color w:val="256793"/>
                              <w:sz w:val="18"/>
                            </w:rPr>
                            <w:t>1:45:41</w:t>
                          </w:r>
                          <w:r>
                            <w:rPr>
                              <w:b/>
                              <w:color w:val="256793"/>
                              <w:spacing w:val="-7"/>
                              <w:sz w:val="18"/>
                            </w:rPr>
                            <w:t> </w:t>
                          </w:r>
                          <w:r>
                            <w:rPr>
                              <w:b/>
                              <w:color w:val="256793"/>
                              <w:spacing w:val="-5"/>
                              <w:sz w:val="18"/>
                            </w:rPr>
                            <w:t>PM</w:t>
                          </w:r>
                        </w:p>
                      </w:txbxContent>
                    </wps:txbx>
                    <wps:bodyPr wrap="square" lIns="0" tIns="0" rIns="0" bIns="0" rtlCol="0">
                      <a:noAutofit/>
                    </wps:bodyPr>
                  </wps:wsp>
                </a:graphicData>
              </a:graphic>
            </wp:anchor>
          </w:drawing>
        </mc:Choice>
        <mc:Fallback>
          <w:pict>
            <v:shape style="position:absolute;margin-left:664.200012pt;margin-top:559.482544pt;width:91.55pt;height:12.1pt;mso-position-horizontal-relative:page;mso-position-vertical-relative:page;z-index:-44163072" type="#_x0000_t202" id="docshape146" filled="false" stroked="false">
              <v:textbox inset="0,0,0,0">
                <w:txbxContent>
                  <w:p>
                    <w:pPr>
                      <w:spacing w:before="14"/>
                      <w:ind w:left="20" w:right="0" w:firstLine="0"/>
                      <w:jc w:val="left"/>
                      <w:rPr>
                        <w:b/>
                        <w:sz w:val="18"/>
                      </w:rPr>
                    </w:pPr>
                    <w:r>
                      <w:rPr>
                        <w:b/>
                        <w:color w:val="256793"/>
                        <w:sz w:val="18"/>
                      </w:rPr>
                      <w:t>6/24/2025</w:t>
                    </w:r>
                    <w:r>
                      <w:rPr>
                        <w:b/>
                        <w:color w:val="256793"/>
                        <w:spacing w:val="-9"/>
                        <w:sz w:val="18"/>
                      </w:rPr>
                      <w:t> </w:t>
                    </w:r>
                    <w:r>
                      <w:rPr>
                        <w:b/>
                        <w:color w:val="256793"/>
                        <w:sz w:val="18"/>
                      </w:rPr>
                      <w:t>1:45:41</w:t>
                    </w:r>
                    <w:r>
                      <w:rPr>
                        <w:b/>
                        <w:color w:val="256793"/>
                        <w:spacing w:val="-7"/>
                        <w:sz w:val="18"/>
                      </w:rPr>
                      <w:t> </w:t>
                    </w:r>
                    <w:r>
                      <w:rPr>
                        <w:b/>
                        <w:color w:val="256793"/>
                        <w:spacing w:val="-5"/>
                        <w:sz w:val="18"/>
                      </w:rPr>
                      <w:t>PM</w:t>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
      </w:rPr>
    </w:pP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
      </w:rPr>
    </w:pP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
      </w:rPr>
    </w:pP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
      </w:rPr>
    </w:pPr>
  </w:p>
</w:ftr>
</file>

<file path=word/footer1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
      </w:rPr>
    </w:pPr>
  </w:p>
</w:ftr>
</file>

<file path=word/footer1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160576">
              <wp:simplePos x="0" y="0"/>
              <wp:positionH relativeFrom="page">
                <wp:posOffset>457200</wp:posOffset>
              </wp:positionH>
              <wp:positionV relativeFrom="page">
                <wp:posOffset>7296150</wp:posOffset>
              </wp:positionV>
              <wp:extent cx="9144000" cy="1270"/>
              <wp:effectExtent l="0" t="0" r="0" b="0"/>
              <wp:wrapNone/>
              <wp:docPr id="229" name="Graphic 229"/>
              <wp:cNvGraphicFramePr>
                <a:graphicFrameLocks/>
              </wp:cNvGraphicFramePr>
              <a:graphic>
                <a:graphicData uri="http://schemas.microsoft.com/office/word/2010/wordprocessingShape">
                  <wps:wsp>
                    <wps:cNvPr id="229" name="Graphic 229"/>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55904" from="756pt,574.5pt" to="36pt,574.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161088">
              <wp:simplePos x="0" y="0"/>
              <wp:positionH relativeFrom="page">
                <wp:posOffset>457200</wp:posOffset>
              </wp:positionH>
              <wp:positionV relativeFrom="page">
                <wp:posOffset>7058025</wp:posOffset>
              </wp:positionV>
              <wp:extent cx="9144000" cy="1270"/>
              <wp:effectExtent l="0" t="0" r="0" b="0"/>
              <wp:wrapNone/>
              <wp:docPr id="230" name="Graphic 230"/>
              <wp:cNvGraphicFramePr>
                <a:graphicFrameLocks/>
              </wp:cNvGraphicFramePr>
              <a:graphic>
                <a:graphicData uri="http://schemas.microsoft.com/office/word/2010/wordprocessingShape">
                  <wps:wsp>
                    <wps:cNvPr id="230" name="Graphic 230"/>
                    <wps:cNvSpPr/>
                    <wps:spPr>
                      <a:xfrm>
                        <a:off x="0" y="0"/>
                        <a:ext cx="9144000" cy="1270"/>
                      </a:xfrm>
                      <a:custGeom>
                        <a:avLst/>
                        <a:gdLst/>
                        <a:ahLst/>
                        <a:cxnLst/>
                        <a:rect l="l" t="t" r="r" b="b"/>
                        <a:pathLst>
                          <a:path w="9144000" h="0">
                            <a:moveTo>
                              <a:pt x="0" y="0"/>
                            </a:moveTo>
                            <a:lnTo>
                              <a:pt x="914400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55392" from="36pt,555.75pt" to="756pt,555.7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161600">
              <wp:simplePos x="0" y="0"/>
              <wp:positionH relativeFrom="page">
                <wp:posOffset>657098</wp:posOffset>
              </wp:positionH>
              <wp:positionV relativeFrom="page">
                <wp:posOffset>7105428</wp:posOffset>
              </wp:positionV>
              <wp:extent cx="530860" cy="153670"/>
              <wp:effectExtent l="0" t="0" r="0" b="0"/>
              <wp:wrapNone/>
              <wp:docPr id="231" name="Textbox 231"/>
              <wp:cNvGraphicFramePr>
                <a:graphicFrameLocks/>
              </wp:cNvGraphicFramePr>
              <a:graphic>
                <a:graphicData uri="http://schemas.microsoft.com/office/word/2010/wordprocessingShape">
                  <wps:wsp>
                    <wps:cNvPr id="231" name="Textbox 231"/>
                    <wps:cNvSpPr txBox="1"/>
                    <wps:spPr>
                      <a:xfrm>
                        <a:off x="0" y="0"/>
                        <a:ext cx="530860" cy="153670"/>
                      </a:xfrm>
                      <a:prstGeom prst="rect">
                        <a:avLst/>
                      </a:prstGeom>
                    </wps:spPr>
                    <wps:txbx>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24</w:t>
                          </w:r>
                          <w:r>
                            <w:rPr>
                              <w:color w:val="256793"/>
                            </w:rPr>
                            <w:fldChar w:fldCharType="end"/>
                          </w:r>
                          <w:r>
                            <w:rPr>
                              <w:color w:val="256793"/>
                              <w:spacing w:val="42"/>
                            </w:rPr>
                            <w:t> </w:t>
                          </w:r>
                          <w:r>
                            <w:rPr>
                              <w:color w:val="256793"/>
                            </w:rPr>
                            <w:t>of</w:t>
                          </w:r>
                          <w:r>
                            <w:rPr>
                              <w:color w:val="256793"/>
                              <w:spacing w:val="42"/>
                            </w:rPr>
                            <w:t> </w:t>
                          </w:r>
                          <w:r>
                            <w:rPr>
                              <w:color w:val="256793"/>
                              <w:spacing w:val="-5"/>
                            </w:rPr>
                            <w:t>40</w:t>
                          </w:r>
                        </w:p>
                      </w:txbxContent>
                    </wps:txbx>
                    <wps:bodyPr wrap="square" lIns="0" tIns="0" rIns="0" bIns="0" rtlCol="0">
                      <a:noAutofit/>
                    </wps:bodyPr>
                  </wps:wsp>
                </a:graphicData>
              </a:graphic>
            </wp:anchor>
          </w:drawing>
        </mc:Choice>
        <mc:Fallback>
          <w:pict>
            <v:shape style="position:absolute;margin-left:51.740002pt;margin-top:559.482544pt;width:41.8pt;height:12.1pt;mso-position-horizontal-relative:page;mso-position-vertical-relative:page;z-index:-44154880" type="#_x0000_t202" id="docshape195" filled="false" stroked="false">
              <v:textbox inset="0,0,0,0">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24</w:t>
                    </w:r>
                    <w:r>
                      <w:rPr>
                        <w:color w:val="256793"/>
                      </w:rPr>
                      <w:fldChar w:fldCharType="end"/>
                    </w:r>
                    <w:r>
                      <w:rPr>
                        <w:color w:val="256793"/>
                        <w:spacing w:val="42"/>
                      </w:rPr>
                      <w:t> </w:t>
                    </w:r>
                    <w:r>
                      <w:rPr>
                        <w:color w:val="256793"/>
                      </w:rPr>
                      <w:t>of</w:t>
                    </w:r>
                    <w:r>
                      <w:rPr>
                        <w:color w:val="256793"/>
                        <w:spacing w:val="42"/>
                      </w:rPr>
                      <w:t> </w:t>
                    </w:r>
                    <w:r>
                      <w:rPr>
                        <w:color w:val="256793"/>
                        <w:spacing w:val="-5"/>
                      </w:rPr>
                      <w:t>40</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162112">
              <wp:simplePos x="0" y="0"/>
              <wp:positionH relativeFrom="page">
                <wp:posOffset>8435340</wp:posOffset>
              </wp:positionH>
              <wp:positionV relativeFrom="page">
                <wp:posOffset>7105428</wp:posOffset>
              </wp:positionV>
              <wp:extent cx="1162685" cy="153670"/>
              <wp:effectExtent l="0" t="0" r="0" b="0"/>
              <wp:wrapNone/>
              <wp:docPr id="232" name="Textbox 232"/>
              <wp:cNvGraphicFramePr>
                <a:graphicFrameLocks/>
              </wp:cNvGraphicFramePr>
              <a:graphic>
                <a:graphicData uri="http://schemas.microsoft.com/office/word/2010/wordprocessingShape">
                  <wps:wsp>
                    <wps:cNvPr id="232" name="Textbox 232"/>
                    <wps:cNvSpPr txBox="1"/>
                    <wps:spPr>
                      <a:xfrm>
                        <a:off x="0" y="0"/>
                        <a:ext cx="1162685" cy="153670"/>
                      </a:xfrm>
                      <a:prstGeom prst="rect">
                        <a:avLst/>
                      </a:prstGeom>
                    </wps:spPr>
                    <wps:txbx>
                      <w:txbxContent>
                        <w:p>
                          <w:pPr>
                            <w:spacing w:before="14"/>
                            <w:ind w:left="20" w:right="0" w:firstLine="0"/>
                            <w:jc w:val="left"/>
                            <w:rPr>
                              <w:b/>
                              <w:sz w:val="18"/>
                            </w:rPr>
                          </w:pPr>
                          <w:r>
                            <w:rPr>
                              <w:b/>
                              <w:color w:val="256793"/>
                              <w:sz w:val="18"/>
                            </w:rPr>
                            <w:t>6/24/2025</w:t>
                          </w:r>
                          <w:r>
                            <w:rPr>
                              <w:b/>
                              <w:color w:val="256793"/>
                              <w:spacing w:val="-9"/>
                              <w:sz w:val="18"/>
                            </w:rPr>
                            <w:t> </w:t>
                          </w:r>
                          <w:r>
                            <w:rPr>
                              <w:b/>
                              <w:color w:val="256793"/>
                              <w:sz w:val="18"/>
                            </w:rPr>
                            <w:t>1:45:41</w:t>
                          </w:r>
                          <w:r>
                            <w:rPr>
                              <w:b/>
                              <w:color w:val="256793"/>
                              <w:spacing w:val="-7"/>
                              <w:sz w:val="18"/>
                            </w:rPr>
                            <w:t> </w:t>
                          </w:r>
                          <w:r>
                            <w:rPr>
                              <w:b/>
                              <w:color w:val="256793"/>
                              <w:spacing w:val="-5"/>
                              <w:sz w:val="18"/>
                            </w:rPr>
                            <w:t>PM</w:t>
                          </w:r>
                        </w:p>
                      </w:txbxContent>
                    </wps:txbx>
                    <wps:bodyPr wrap="square" lIns="0" tIns="0" rIns="0" bIns="0" rtlCol="0">
                      <a:noAutofit/>
                    </wps:bodyPr>
                  </wps:wsp>
                </a:graphicData>
              </a:graphic>
            </wp:anchor>
          </w:drawing>
        </mc:Choice>
        <mc:Fallback>
          <w:pict>
            <v:shape style="position:absolute;margin-left:664.200012pt;margin-top:559.482544pt;width:91.55pt;height:12.1pt;mso-position-horizontal-relative:page;mso-position-vertical-relative:page;z-index:-44154368" type="#_x0000_t202" id="docshape196" filled="false" stroked="false">
              <v:textbox inset="0,0,0,0">
                <w:txbxContent>
                  <w:p>
                    <w:pPr>
                      <w:spacing w:before="14"/>
                      <w:ind w:left="20" w:right="0" w:firstLine="0"/>
                      <w:jc w:val="left"/>
                      <w:rPr>
                        <w:b/>
                        <w:sz w:val="18"/>
                      </w:rPr>
                    </w:pPr>
                    <w:r>
                      <w:rPr>
                        <w:b/>
                        <w:color w:val="256793"/>
                        <w:sz w:val="18"/>
                      </w:rPr>
                      <w:t>6/24/2025</w:t>
                    </w:r>
                    <w:r>
                      <w:rPr>
                        <w:b/>
                        <w:color w:val="256793"/>
                        <w:spacing w:val="-9"/>
                        <w:sz w:val="18"/>
                      </w:rPr>
                      <w:t> </w:t>
                    </w:r>
                    <w:r>
                      <w:rPr>
                        <w:b/>
                        <w:color w:val="256793"/>
                        <w:sz w:val="18"/>
                      </w:rPr>
                      <w:t>1:45:41</w:t>
                    </w:r>
                    <w:r>
                      <w:rPr>
                        <w:b/>
                        <w:color w:val="256793"/>
                        <w:spacing w:val="-7"/>
                        <w:sz w:val="18"/>
                      </w:rPr>
                      <w:t> </w:t>
                    </w:r>
                    <w:r>
                      <w:rPr>
                        <w:b/>
                        <w:color w:val="256793"/>
                        <w:spacing w:val="-5"/>
                        <w:sz w:val="18"/>
                      </w:rPr>
                      <w:t>PM</w:t>
                    </w:r>
                  </w:p>
                </w:txbxContent>
              </v:textbox>
              <w10:wrap type="none"/>
            </v:shape>
          </w:pict>
        </mc:Fallback>
      </mc:AlternateContent>
    </w:r>
  </w:p>
</w:ftr>
</file>

<file path=word/footer1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164160">
              <wp:simplePos x="0" y="0"/>
              <wp:positionH relativeFrom="page">
                <wp:posOffset>457200</wp:posOffset>
              </wp:positionH>
              <wp:positionV relativeFrom="page">
                <wp:posOffset>7296150</wp:posOffset>
              </wp:positionV>
              <wp:extent cx="9144000" cy="1270"/>
              <wp:effectExtent l="0" t="0" r="0" b="0"/>
              <wp:wrapNone/>
              <wp:docPr id="258" name="Graphic 258"/>
              <wp:cNvGraphicFramePr>
                <a:graphicFrameLocks/>
              </wp:cNvGraphicFramePr>
              <a:graphic>
                <a:graphicData uri="http://schemas.microsoft.com/office/word/2010/wordprocessingShape">
                  <wps:wsp>
                    <wps:cNvPr id="258" name="Graphic 258"/>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52320" from="756pt,574.5pt" to="36pt,574.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164672">
              <wp:simplePos x="0" y="0"/>
              <wp:positionH relativeFrom="page">
                <wp:posOffset>657098</wp:posOffset>
              </wp:positionH>
              <wp:positionV relativeFrom="page">
                <wp:posOffset>7105428</wp:posOffset>
              </wp:positionV>
              <wp:extent cx="530860" cy="153670"/>
              <wp:effectExtent l="0" t="0" r="0" b="0"/>
              <wp:wrapNone/>
              <wp:docPr id="259" name="Textbox 259"/>
              <wp:cNvGraphicFramePr>
                <a:graphicFrameLocks/>
              </wp:cNvGraphicFramePr>
              <a:graphic>
                <a:graphicData uri="http://schemas.microsoft.com/office/word/2010/wordprocessingShape">
                  <wps:wsp>
                    <wps:cNvPr id="259" name="Textbox 259"/>
                    <wps:cNvSpPr txBox="1"/>
                    <wps:spPr>
                      <a:xfrm>
                        <a:off x="0" y="0"/>
                        <a:ext cx="530860" cy="153670"/>
                      </a:xfrm>
                      <a:prstGeom prst="rect">
                        <a:avLst/>
                      </a:prstGeom>
                    </wps:spPr>
                    <wps:txbx>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34</w:t>
                          </w:r>
                          <w:r>
                            <w:rPr>
                              <w:color w:val="256793"/>
                            </w:rPr>
                            <w:fldChar w:fldCharType="end"/>
                          </w:r>
                          <w:r>
                            <w:rPr>
                              <w:color w:val="256793"/>
                              <w:spacing w:val="42"/>
                            </w:rPr>
                            <w:t> </w:t>
                          </w:r>
                          <w:r>
                            <w:rPr>
                              <w:color w:val="256793"/>
                            </w:rPr>
                            <w:t>of</w:t>
                          </w:r>
                          <w:r>
                            <w:rPr>
                              <w:color w:val="256793"/>
                              <w:spacing w:val="42"/>
                            </w:rPr>
                            <w:t> </w:t>
                          </w:r>
                          <w:r>
                            <w:rPr>
                              <w:color w:val="256793"/>
                              <w:spacing w:val="-5"/>
                            </w:rPr>
                            <w:t>40</w:t>
                          </w:r>
                        </w:p>
                      </w:txbxContent>
                    </wps:txbx>
                    <wps:bodyPr wrap="square" lIns="0" tIns="0" rIns="0" bIns="0" rtlCol="0">
                      <a:noAutofit/>
                    </wps:bodyPr>
                  </wps:wsp>
                </a:graphicData>
              </a:graphic>
            </wp:anchor>
          </w:drawing>
        </mc:Choice>
        <mc:Fallback>
          <w:pict>
            <v:shape style="position:absolute;margin-left:51.740002pt;margin-top:559.482544pt;width:41.8pt;height:12.1pt;mso-position-horizontal-relative:page;mso-position-vertical-relative:page;z-index:-44151808" type="#_x0000_t202" id="docshape221" filled="false" stroked="false">
              <v:textbox inset="0,0,0,0">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34</w:t>
                    </w:r>
                    <w:r>
                      <w:rPr>
                        <w:color w:val="256793"/>
                      </w:rPr>
                      <w:fldChar w:fldCharType="end"/>
                    </w:r>
                    <w:r>
                      <w:rPr>
                        <w:color w:val="256793"/>
                        <w:spacing w:val="42"/>
                      </w:rPr>
                      <w:t> </w:t>
                    </w:r>
                    <w:r>
                      <w:rPr>
                        <w:color w:val="256793"/>
                      </w:rPr>
                      <w:t>of</w:t>
                    </w:r>
                    <w:r>
                      <w:rPr>
                        <w:color w:val="256793"/>
                        <w:spacing w:val="42"/>
                      </w:rPr>
                      <w:t> </w:t>
                    </w:r>
                    <w:r>
                      <w:rPr>
                        <w:color w:val="256793"/>
                        <w:spacing w:val="-5"/>
                      </w:rPr>
                      <w:t>40</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165184">
              <wp:simplePos x="0" y="0"/>
              <wp:positionH relativeFrom="page">
                <wp:posOffset>8435340</wp:posOffset>
              </wp:positionH>
              <wp:positionV relativeFrom="page">
                <wp:posOffset>7105428</wp:posOffset>
              </wp:positionV>
              <wp:extent cx="1162685" cy="153670"/>
              <wp:effectExtent l="0" t="0" r="0" b="0"/>
              <wp:wrapNone/>
              <wp:docPr id="260" name="Textbox 260"/>
              <wp:cNvGraphicFramePr>
                <a:graphicFrameLocks/>
              </wp:cNvGraphicFramePr>
              <a:graphic>
                <a:graphicData uri="http://schemas.microsoft.com/office/word/2010/wordprocessingShape">
                  <wps:wsp>
                    <wps:cNvPr id="260" name="Textbox 260"/>
                    <wps:cNvSpPr txBox="1"/>
                    <wps:spPr>
                      <a:xfrm>
                        <a:off x="0" y="0"/>
                        <a:ext cx="1162685" cy="153670"/>
                      </a:xfrm>
                      <a:prstGeom prst="rect">
                        <a:avLst/>
                      </a:prstGeom>
                    </wps:spPr>
                    <wps:txbx>
                      <w:txbxContent>
                        <w:p>
                          <w:pPr>
                            <w:spacing w:before="14"/>
                            <w:ind w:left="20" w:right="0" w:firstLine="0"/>
                            <w:jc w:val="left"/>
                            <w:rPr>
                              <w:b/>
                              <w:sz w:val="18"/>
                            </w:rPr>
                          </w:pPr>
                          <w:r>
                            <w:rPr>
                              <w:b/>
                              <w:color w:val="256793"/>
                              <w:sz w:val="18"/>
                            </w:rPr>
                            <w:t>6/24/2025</w:t>
                          </w:r>
                          <w:r>
                            <w:rPr>
                              <w:b/>
                              <w:color w:val="256793"/>
                              <w:spacing w:val="-9"/>
                              <w:sz w:val="18"/>
                            </w:rPr>
                            <w:t> </w:t>
                          </w:r>
                          <w:r>
                            <w:rPr>
                              <w:b/>
                              <w:color w:val="256793"/>
                              <w:sz w:val="18"/>
                            </w:rPr>
                            <w:t>1:45:41</w:t>
                          </w:r>
                          <w:r>
                            <w:rPr>
                              <w:b/>
                              <w:color w:val="256793"/>
                              <w:spacing w:val="-7"/>
                              <w:sz w:val="18"/>
                            </w:rPr>
                            <w:t> </w:t>
                          </w:r>
                          <w:r>
                            <w:rPr>
                              <w:b/>
                              <w:color w:val="256793"/>
                              <w:spacing w:val="-5"/>
                              <w:sz w:val="18"/>
                            </w:rPr>
                            <w:t>PM</w:t>
                          </w:r>
                        </w:p>
                      </w:txbxContent>
                    </wps:txbx>
                    <wps:bodyPr wrap="square" lIns="0" tIns="0" rIns="0" bIns="0" rtlCol="0">
                      <a:noAutofit/>
                    </wps:bodyPr>
                  </wps:wsp>
                </a:graphicData>
              </a:graphic>
            </wp:anchor>
          </w:drawing>
        </mc:Choice>
        <mc:Fallback>
          <w:pict>
            <v:shape style="position:absolute;margin-left:664.200012pt;margin-top:559.482544pt;width:91.55pt;height:12.1pt;mso-position-horizontal-relative:page;mso-position-vertical-relative:page;z-index:-44151296" type="#_x0000_t202" id="docshape222" filled="false" stroked="false">
              <v:textbox inset="0,0,0,0">
                <w:txbxContent>
                  <w:p>
                    <w:pPr>
                      <w:spacing w:before="14"/>
                      <w:ind w:left="20" w:right="0" w:firstLine="0"/>
                      <w:jc w:val="left"/>
                      <w:rPr>
                        <w:b/>
                        <w:sz w:val="18"/>
                      </w:rPr>
                    </w:pPr>
                    <w:r>
                      <w:rPr>
                        <w:b/>
                        <w:color w:val="256793"/>
                        <w:sz w:val="18"/>
                      </w:rPr>
                      <w:t>6/24/2025</w:t>
                    </w:r>
                    <w:r>
                      <w:rPr>
                        <w:b/>
                        <w:color w:val="256793"/>
                        <w:spacing w:val="-9"/>
                        <w:sz w:val="18"/>
                      </w:rPr>
                      <w:t> </w:t>
                    </w:r>
                    <w:r>
                      <w:rPr>
                        <w:b/>
                        <w:color w:val="256793"/>
                        <w:sz w:val="18"/>
                      </w:rPr>
                      <w:t>1:45:41</w:t>
                    </w:r>
                    <w:r>
                      <w:rPr>
                        <w:b/>
                        <w:color w:val="256793"/>
                        <w:spacing w:val="-7"/>
                        <w:sz w:val="18"/>
                      </w:rPr>
                      <w:t> </w:t>
                    </w:r>
                    <w:r>
                      <w:rPr>
                        <w:b/>
                        <w:color w:val="256793"/>
                        <w:spacing w:val="-5"/>
                        <w:sz w:val="18"/>
                      </w:rPr>
                      <w:t>PM</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127296">
              <wp:simplePos x="0" y="0"/>
              <wp:positionH relativeFrom="page">
                <wp:posOffset>457200</wp:posOffset>
              </wp:positionH>
              <wp:positionV relativeFrom="page">
                <wp:posOffset>7296150</wp:posOffset>
              </wp:positionV>
              <wp:extent cx="9144000" cy="127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89184" from="756pt,574.5pt" to="36pt,574.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127808">
              <wp:simplePos x="0" y="0"/>
              <wp:positionH relativeFrom="page">
                <wp:posOffset>457200</wp:posOffset>
              </wp:positionH>
              <wp:positionV relativeFrom="page">
                <wp:posOffset>7058025</wp:posOffset>
              </wp:positionV>
              <wp:extent cx="9144000" cy="127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9144000" cy="1270"/>
                      </a:xfrm>
                      <a:custGeom>
                        <a:avLst/>
                        <a:gdLst/>
                        <a:ahLst/>
                        <a:cxnLst/>
                        <a:rect l="l" t="t" r="r" b="b"/>
                        <a:pathLst>
                          <a:path w="9144000" h="0">
                            <a:moveTo>
                              <a:pt x="0" y="0"/>
                            </a:moveTo>
                            <a:lnTo>
                              <a:pt x="914400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88672" from="36pt,555.75pt" to="756pt,555.7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128320">
              <wp:simplePos x="0" y="0"/>
              <wp:positionH relativeFrom="page">
                <wp:posOffset>720598</wp:posOffset>
              </wp:positionH>
              <wp:positionV relativeFrom="page">
                <wp:posOffset>7105428</wp:posOffset>
              </wp:positionV>
              <wp:extent cx="467359" cy="15367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467359" cy="153670"/>
                      </a:xfrm>
                      <a:prstGeom prst="rect">
                        <a:avLst/>
                      </a:prstGeom>
                    </wps:spPr>
                    <wps:txbx>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3</w:t>
                          </w:r>
                          <w:r>
                            <w:rPr>
                              <w:color w:val="256793"/>
                            </w:rPr>
                            <w:fldChar w:fldCharType="end"/>
                          </w:r>
                          <w:r>
                            <w:rPr>
                              <w:color w:val="256793"/>
                              <w:spacing w:val="42"/>
                            </w:rPr>
                            <w:t> </w:t>
                          </w:r>
                          <w:r>
                            <w:rPr>
                              <w:color w:val="256793"/>
                            </w:rPr>
                            <w:t>of</w:t>
                          </w:r>
                          <w:r>
                            <w:rPr>
                              <w:color w:val="256793"/>
                              <w:spacing w:val="42"/>
                            </w:rPr>
                            <w:t> </w:t>
                          </w:r>
                          <w:r>
                            <w:rPr>
                              <w:color w:val="256793"/>
                              <w:spacing w:val="-5"/>
                            </w:rPr>
                            <w:t>31</w:t>
                          </w:r>
                        </w:p>
                      </w:txbxContent>
                    </wps:txbx>
                    <wps:bodyPr wrap="square" lIns="0" tIns="0" rIns="0" bIns="0" rtlCol="0">
                      <a:noAutofit/>
                    </wps:bodyPr>
                  </wps:wsp>
                </a:graphicData>
              </a:graphic>
            </wp:anchor>
          </w:drawing>
        </mc:Choice>
        <mc:Fallback>
          <w:pict>
            <v:shape style="position:absolute;margin-left:56.740002pt;margin-top:559.482544pt;width:36.8pt;height:12.1pt;mso-position-horizontal-relative:page;mso-position-vertical-relative:page;z-index:-44188160" type="#_x0000_t202" id="docshape13" filled="false" stroked="false">
              <v:textbox inset="0,0,0,0">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3</w:t>
                    </w:r>
                    <w:r>
                      <w:rPr>
                        <w:color w:val="256793"/>
                      </w:rPr>
                      <w:fldChar w:fldCharType="end"/>
                    </w:r>
                    <w:r>
                      <w:rPr>
                        <w:color w:val="256793"/>
                        <w:spacing w:val="42"/>
                      </w:rPr>
                      <w:t> </w:t>
                    </w:r>
                    <w:r>
                      <w:rPr>
                        <w:color w:val="256793"/>
                      </w:rPr>
                      <w:t>of</w:t>
                    </w:r>
                    <w:r>
                      <w:rPr>
                        <w:color w:val="256793"/>
                        <w:spacing w:val="42"/>
                      </w:rPr>
                      <w:t> </w:t>
                    </w:r>
                    <w:r>
                      <w:rPr>
                        <w:color w:val="256793"/>
                        <w:spacing w:val="-5"/>
                      </w:rPr>
                      <w:t>31</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128832">
              <wp:simplePos x="0" y="0"/>
              <wp:positionH relativeFrom="page">
                <wp:posOffset>8371713</wp:posOffset>
              </wp:positionH>
              <wp:positionV relativeFrom="page">
                <wp:posOffset>7105428</wp:posOffset>
              </wp:positionV>
              <wp:extent cx="1226185" cy="15367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226185" cy="153670"/>
                      </a:xfrm>
                      <a:prstGeom prst="rect">
                        <a:avLst/>
                      </a:prstGeom>
                    </wps:spPr>
                    <wps:txbx>
                      <w:txbxContent>
                        <w:p>
                          <w:pPr>
                            <w:spacing w:before="14"/>
                            <w:ind w:left="20" w:right="0" w:firstLine="0"/>
                            <w:jc w:val="left"/>
                            <w:rPr>
                              <w:b/>
                              <w:sz w:val="18"/>
                            </w:rPr>
                          </w:pPr>
                          <w:r>
                            <w:rPr>
                              <w:b/>
                              <w:color w:val="256793"/>
                              <w:sz w:val="18"/>
                            </w:rPr>
                            <w:t>6/10/2025</w:t>
                          </w:r>
                          <w:r>
                            <w:rPr>
                              <w:b/>
                              <w:color w:val="256793"/>
                              <w:spacing w:val="-8"/>
                              <w:sz w:val="18"/>
                            </w:rPr>
                            <w:t> </w:t>
                          </w:r>
                          <w:r>
                            <w:rPr>
                              <w:b/>
                              <w:color w:val="256793"/>
                              <w:sz w:val="18"/>
                            </w:rPr>
                            <w:t>12:05:00</w:t>
                          </w:r>
                          <w:r>
                            <w:rPr>
                              <w:b/>
                              <w:color w:val="256793"/>
                              <w:spacing w:val="-7"/>
                              <w:sz w:val="18"/>
                            </w:rPr>
                            <w:t> </w:t>
                          </w:r>
                          <w:r>
                            <w:rPr>
                              <w:b/>
                              <w:color w:val="256793"/>
                              <w:spacing w:val="-5"/>
                              <w:sz w:val="18"/>
                            </w:rPr>
                            <w:t>PM</w:t>
                          </w:r>
                        </w:p>
                      </w:txbxContent>
                    </wps:txbx>
                    <wps:bodyPr wrap="square" lIns="0" tIns="0" rIns="0" bIns="0" rtlCol="0">
                      <a:noAutofit/>
                    </wps:bodyPr>
                  </wps:wsp>
                </a:graphicData>
              </a:graphic>
            </wp:anchor>
          </w:drawing>
        </mc:Choice>
        <mc:Fallback>
          <w:pict>
            <v:shape style="position:absolute;margin-left:659.190002pt;margin-top:559.482544pt;width:96.55pt;height:12.1pt;mso-position-horizontal-relative:page;mso-position-vertical-relative:page;z-index:-44187648" type="#_x0000_t202" id="docshape14" filled="false" stroked="false">
              <v:textbox inset="0,0,0,0">
                <w:txbxContent>
                  <w:p>
                    <w:pPr>
                      <w:spacing w:before="14"/>
                      <w:ind w:left="20" w:right="0" w:firstLine="0"/>
                      <w:jc w:val="left"/>
                      <w:rPr>
                        <w:b/>
                        <w:sz w:val="18"/>
                      </w:rPr>
                    </w:pPr>
                    <w:r>
                      <w:rPr>
                        <w:b/>
                        <w:color w:val="256793"/>
                        <w:sz w:val="18"/>
                      </w:rPr>
                      <w:t>6/10/2025</w:t>
                    </w:r>
                    <w:r>
                      <w:rPr>
                        <w:b/>
                        <w:color w:val="256793"/>
                        <w:spacing w:val="-8"/>
                        <w:sz w:val="18"/>
                      </w:rPr>
                      <w:t> </w:t>
                    </w:r>
                    <w:r>
                      <w:rPr>
                        <w:b/>
                        <w:color w:val="256793"/>
                        <w:sz w:val="18"/>
                      </w:rPr>
                      <w:t>12:05:00</w:t>
                    </w:r>
                    <w:r>
                      <w:rPr>
                        <w:b/>
                        <w:color w:val="256793"/>
                        <w:spacing w:val="-7"/>
                        <w:sz w:val="18"/>
                      </w:rPr>
                      <w:t> </w:t>
                    </w:r>
                    <w:r>
                      <w:rPr>
                        <w:b/>
                        <w:color w:val="256793"/>
                        <w:spacing w:val="-5"/>
                        <w:sz w:val="18"/>
                      </w:rPr>
                      <w:t>PM</w:t>
                    </w:r>
                  </w:p>
                </w:txbxContent>
              </v:textbox>
              <w10:wrap type="none"/>
            </v:shape>
          </w:pict>
        </mc:Fallback>
      </mc:AlternateContent>
    </w:r>
  </w:p>
</w:ftr>
</file>

<file path=word/footer2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167232">
              <wp:simplePos x="0" y="0"/>
              <wp:positionH relativeFrom="page">
                <wp:posOffset>457200</wp:posOffset>
              </wp:positionH>
              <wp:positionV relativeFrom="page">
                <wp:posOffset>7296150</wp:posOffset>
              </wp:positionV>
              <wp:extent cx="9144000" cy="1270"/>
              <wp:effectExtent l="0" t="0" r="0" b="0"/>
              <wp:wrapNone/>
              <wp:docPr id="266" name="Graphic 266"/>
              <wp:cNvGraphicFramePr>
                <a:graphicFrameLocks/>
              </wp:cNvGraphicFramePr>
              <a:graphic>
                <a:graphicData uri="http://schemas.microsoft.com/office/word/2010/wordprocessingShape">
                  <wps:wsp>
                    <wps:cNvPr id="266" name="Graphic 266"/>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49248" from="756pt,574.5pt" to="36pt,574.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167744">
              <wp:simplePos x="0" y="0"/>
              <wp:positionH relativeFrom="page">
                <wp:posOffset>457200</wp:posOffset>
              </wp:positionH>
              <wp:positionV relativeFrom="page">
                <wp:posOffset>7058025</wp:posOffset>
              </wp:positionV>
              <wp:extent cx="9144000" cy="1270"/>
              <wp:effectExtent l="0" t="0" r="0" b="0"/>
              <wp:wrapNone/>
              <wp:docPr id="267" name="Graphic 267"/>
              <wp:cNvGraphicFramePr>
                <a:graphicFrameLocks/>
              </wp:cNvGraphicFramePr>
              <a:graphic>
                <a:graphicData uri="http://schemas.microsoft.com/office/word/2010/wordprocessingShape">
                  <wps:wsp>
                    <wps:cNvPr id="267" name="Graphic 267"/>
                    <wps:cNvSpPr/>
                    <wps:spPr>
                      <a:xfrm>
                        <a:off x="0" y="0"/>
                        <a:ext cx="9144000" cy="1270"/>
                      </a:xfrm>
                      <a:custGeom>
                        <a:avLst/>
                        <a:gdLst/>
                        <a:ahLst/>
                        <a:cxnLst/>
                        <a:rect l="l" t="t" r="r" b="b"/>
                        <a:pathLst>
                          <a:path w="9144000" h="0">
                            <a:moveTo>
                              <a:pt x="0" y="0"/>
                            </a:moveTo>
                            <a:lnTo>
                              <a:pt x="914400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48736" from="36pt,555.75pt" to="756pt,555.7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168256">
              <wp:simplePos x="0" y="0"/>
              <wp:positionH relativeFrom="page">
                <wp:posOffset>657098</wp:posOffset>
              </wp:positionH>
              <wp:positionV relativeFrom="page">
                <wp:posOffset>7105428</wp:posOffset>
              </wp:positionV>
              <wp:extent cx="530860" cy="153670"/>
              <wp:effectExtent l="0" t="0" r="0" b="0"/>
              <wp:wrapNone/>
              <wp:docPr id="268" name="Textbox 268"/>
              <wp:cNvGraphicFramePr>
                <a:graphicFrameLocks/>
              </wp:cNvGraphicFramePr>
              <a:graphic>
                <a:graphicData uri="http://schemas.microsoft.com/office/word/2010/wordprocessingShape">
                  <wps:wsp>
                    <wps:cNvPr id="268" name="Textbox 268"/>
                    <wps:cNvSpPr txBox="1"/>
                    <wps:spPr>
                      <a:xfrm>
                        <a:off x="0" y="0"/>
                        <a:ext cx="530860" cy="153670"/>
                      </a:xfrm>
                      <a:prstGeom prst="rect">
                        <a:avLst/>
                      </a:prstGeom>
                    </wps:spPr>
                    <wps:txbx>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35</w:t>
                          </w:r>
                          <w:r>
                            <w:rPr>
                              <w:color w:val="256793"/>
                            </w:rPr>
                            <w:fldChar w:fldCharType="end"/>
                          </w:r>
                          <w:r>
                            <w:rPr>
                              <w:color w:val="256793"/>
                              <w:spacing w:val="42"/>
                            </w:rPr>
                            <w:t> </w:t>
                          </w:r>
                          <w:r>
                            <w:rPr>
                              <w:color w:val="256793"/>
                            </w:rPr>
                            <w:t>of</w:t>
                          </w:r>
                          <w:r>
                            <w:rPr>
                              <w:color w:val="256793"/>
                              <w:spacing w:val="42"/>
                            </w:rPr>
                            <w:t> </w:t>
                          </w:r>
                          <w:r>
                            <w:rPr>
                              <w:color w:val="256793"/>
                              <w:spacing w:val="-5"/>
                            </w:rPr>
                            <w:t>40</w:t>
                          </w:r>
                        </w:p>
                      </w:txbxContent>
                    </wps:txbx>
                    <wps:bodyPr wrap="square" lIns="0" tIns="0" rIns="0" bIns="0" rtlCol="0">
                      <a:noAutofit/>
                    </wps:bodyPr>
                  </wps:wsp>
                </a:graphicData>
              </a:graphic>
            </wp:anchor>
          </w:drawing>
        </mc:Choice>
        <mc:Fallback>
          <w:pict>
            <v:shape style="position:absolute;margin-left:51.740002pt;margin-top:559.482544pt;width:41.8pt;height:12.1pt;mso-position-horizontal-relative:page;mso-position-vertical-relative:page;z-index:-44148224" type="#_x0000_t202" id="docshape227" filled="false" stroked="false">
              <v:textbox inset="0,0,0,0">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35</w:t>
                    </w:r>
                    <w:r>
                      <w:rPr>
                        <w:color w:val="256793"/>
                      </w:rPr>
                      <w:fldChar w:fldCharType="end"/>
                    </w:r>
                    <w:r>
                      <w:rPr>
                        <w:color w:val="256793"/>
                        <w:spacing w:val="42"/>
                      </w:rPr>
                      <w:t> </w:t>
                    </w:r>
                    <w:r>
                      <w:rPr>
                        <w:color w:val="256793"/>
                      </w:rPr>
                      <w:t>of</w:t>
                    </w:r>
                    <w:r>
                      <w:rPr>
                        <w:color w:val="256793"/>
                        <w:spacing w:val="42"/>
                      </w:rPr>
                      <w:t> </w:t>
                    </w:r>
                    <w:r>
                      <w:rPr>
                        <w:color w:val="256793"/>
                        <w:spacing w:val="-5"/>
                      </w:rPr>
                      <w:t>40</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168768">
              <wp:simplePos x="0" y="0"/>
              <wp:positionH relativeFrom="page">
                <wp:posOffset>8435340</wp:posOffset>
              </wp:positionH>
              <wp:positionV relativeFrom="page">
                <wp:posOffset>7105428</wp:posOffset>
              </wp:positionV>
              <wp:extent cx="1162685" cy="153670"/>
              <wp:effectExtent l="0" t="0" r="0" b="0"/>
              <wp:wrapNone/>
              <wp:docPr id="269" name="Textbox 269"/>
              <wp:cNvGraphicFramePr>
                <a:graphicFrameLocks/>
              </wp:cNvGraphicFramePr>
              <a:graphic>
                <a:graphicData uri="http://schemas.microsoft.com/office/word/2010/wordprocessingShape">
                  <wps:wsp>
                    <wps:cNvPr id="269" name="Textbox 269"/>
                    <wps:cNvSpPr txBox="1"/>
                    <wps:spPr>
                      <a:xfrm>
                        <a:off x="0" y="0"/>
                        <a:ext cx="1162685" cy="153670"/>
                      </a:xfrm>
                      <a:prstGeom prst="rect">
                        <a:avLst/>
                      </a:prstGeom>
                    </wps:spPr>
                    <wps:txbx>
                      <w:txbxContent>
                        <w:p>
                          <w:pPr>
                            <w:spacing w:before="14"/>
                            <w:ind w:left="20" w:right="0" w:firstLine="0"/>
                            <w:jc w:val="left"/>
                            <w:rPr>
                              <w:b/>
                              <w:sz w:val="18"/>
                            </w:rPr>
                          </w:pPr>
                          <w:r>
                            <w:rPr>
                              <w:b/>
                              <w:color w:val="256793"/>
                              <w:sz w:val="18"/>
                            </w:rPr>
                            <w:t>6/24/2025</w:t>
                          </w:r>
                          <w:r>
                            <w:rPr>
                              <w:b/>
                              <w:color w:val="256793"/>
                              <w:spacing w:val="-9"/>
                              <w:sz w:val="18"/>
                            </w:rPr>
                            <w:t> </w:t>
                          </w:r>
                          <w:r>
                            <w:rPr>
                              <w:b/>
                              <w:color w:val="256793"/>
                              <w:sz w:val="18"/>
                            </w:rPr>
                            <w:t>1:45:41</w:t>
                          </w:r>
                          <w:r>
                            <w:rPr>
                              <w:b/>
                              <w:color w:val="256793"/>
                              <w:spacing w:val="-7"/>
                              <w:sz w:val="18"/>
                            </w:rPr>
                            <w:t> </w:t>
                          </w:r>
                          <w:r>
                            <w:rPr>
                              <w:b/>
                              <w:color w:val="256793"/>
                              <w:spacing w:val="-5"/>
                              <w:sz w:val="18"/>
                            </w:rPr>
                            <w:t>PM</w:t>
                          </w:r>
                        </w:p>
                      </w:txbxContent>
                    </wps:txbx>
                    <wps:bodyPr wrap="square" lIns="0" tIns="0" rIns="0" bIns="0" rtlCol="0">
                      <a:noAutofit/>
                    </wps:bodyPr>
                  </wps:wsp>
                </a:graphicData>
              </a:graphic>
            </wp:anchor>
          </w:drawing>
        </mc:Choice>
        <mc:Fallback>
          <w:pict>
            <v:shape style="position:absolute;margin-left:664.200012pt;margin-top:559.482544pt;width:91.55pt;height:12.1pt;mso-position-horizontal-relative:page;mso-position-vertical-relative:page;z-index:-44147712" type="#_x0000_t202" id="docshape228" filled="false" stroked="false">
              <v:textbox inset="0,0,0,0">
                <w:txbxContent>
                  <w:p>
                    <w:pPr>
                      <w:spacing w:before="14"/>
                      <w:ind w:left="20" w:right="0" w:firstLine="0"/>
                      <w:jc w:val="left"/>
                      <w:rPr>
                        <w:b/>
                        <w:sz w:val="18"/>
                      </w:rPr>
                    </w:pPr>
                    <w:r>
                      <w:rPr>
                        <w:b/>
                        <w:color w:val="256793"/>
                        <w:sz w:val="18"/>
                      </w:rPr>
                      <w:t>6/24/2025</w:t>
                    </w:r>
                    <w:r>
                      <w:rPr>
                        <w:b/>
                        <w:color w:val="256793"/>
                        <w:spacing w:val="-9"/>
                        <w:sz w:val="18"/>
                      </w:rPr>
                      <w:t> </w:t>
                    </w:r>
                    <w:r>
                      <w:rPr>
                        <w:b/>
                        <w:color w:val="256793"/>
                        <w:sz w:val="18"/>
                      </w:rPr>
                      <w:t>1:45:41</w:t>
                    </w:r>
                    <w:r>
                      <w:rPr>
                        <w:b/>
                        <w:color w:val="256793"/>
                        <w:spacing w:val="-7"/>
                        <w:sz w:val="18"/>
                      </w:rPr>
                      <w:t> </w:t>
                    </w:r>
                    <w:r>
                      <w:rPr>
                        <w:b/>
                        <w:color w:val="256793"/>
                        <w:spacing w:val="-5"/>
                        <w:sz w:val="18"/>
                      </w:rPr>
                      <w:t>PM</w:t>
                    </w:r>
                  </w:p>
                </w:txbxContent>
              </v:textbox>
              <w10:wrap type="none"/>
            </v:shape>
          </w:pict>
        </mc:Fallback>
      </mc:AlternateContent>
    </w:r>
  </w:p>
</w:ftr>
</file>

<file path=word/footer2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
      </w:rPr>
    </w:pPr>
  </w:p>
</w:ftr>
</file>

<file path=word/footer2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171840">
              <wp:simplePos x="0" y="0"/>
              <wp:positionH relativeFrom="page">
                <wp:posOffset>457200</wp:posOffset>
              </wp:positionH>
              <wp:positionV relativeFrom="page">
                <wp:posOffset>7296150</wp:posOffset>
              </wp:positionV>
              <wp:extent cx="9144000" cy="1270"/>
              <wp:effectExtent l="0" t="0" r="0" b="0"/>
              <wp:wrapNone/>
              <wp:docPr id="282" name="Graphic 282"/>
              <wp:cNvGraphicFramePr>
                <a:graphicFrameLocks/>
              </wp:cNvGraphicFramePr>
              <a:graphic>
                <a:graphicData uri="http://schemas.microsoft.com/office/word/2010/wordprocessingShape">
                  <wps:wsp>
                    <wps:cNvPr id="282" name="Graphic 282"/>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44640" from="756pt,574.5pt" to="36pt,574.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172352">
              <wp:simplePos x="0" y="0"/>
              <wp:positionH relativeFrom="page">
                <wp:posOffset>457200</wp:posOffset>
              </wp:positionH>
              <wp:positionV relativeFrom="page">
                <wp:posOffset>7058025</wp:posOffset>
              </wp:positionV>
              <wp:extent cx="9144000" cy="1270"/>
              <wp:effectExtent l="0" t="0" r="0" b="0"/>
              <wp:wrapNone/>
              <wp:docPr id="283" name="Graphic 283"/>
              <wp:cNvGraphicFramePr>
                <a:graphicFrameLocks/>
              </wp:cNvGraphicFramePr>
              <a:graphic>
                <a:graphicData uri="http://schemas.microsoft.com/office/word/2010/wordprocessingShape">
                  <wps:wsp>
                    <wps:cNvPr id="283" name="Graphic 283"/>
                    <wps:cNvSpPr/>
                    <wps:spPr>
                      <a:xfrm>
                        <a:off x="0" y="0"/>
                        <a:ext cx="9144000" cy="1270"/>
                      </a:xfrm>
                      <a:custGeom>
                        <a:avLst/>
                        <a:gdLst/>
                        <a:ahLst/>
                        <a:cxnLst/>
                        <a:rect l="l" t="t" r="r" b="b"/>
                        <a:pathLst>
                          <a:path w="9144000" h="0">
                            <a:moveTo>
                              <a:pt x="0" y="0"/>
                            </a:moveTo>
                            <a:lnTo>
                              <a:pt x="914400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44128" from="36pt,555.75pt" to="756pt,555.7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172864">
              <wp:simplePos x="0" y="0"/>
              <wp:positionH relativeFrom="page">
                <wp:posOffset>657098</wp:posOffset>
              </wp:positionH>
              <wp:positionV relativeFrom="page">
                <wp:posOffset>7105428</wp:posOffset>
              </wp:positionV>
              <wp:extent cx="530860" cy="153670"/>
              <wp:effectExtent l="0" t="0" r="0" b="0"/>
              <wp:wrapNone/>
              <wp:docPr id="284" name="Textbox 284"/>
              <wp:cNvGraphicFramePr>
                <a:graphicFrameLocks/>
              </wp:cNvGraphicFramePr>
              <a:graphic>
                <a:graphicData uri="http://schemas.microsoft.com/office/word/2010/wordprocessingShape">
                  <wps:wsp>
                    <wps:cNvPr id="284" name="Textbox 284"/>
                    <wps:cNvSpPr txBox="1"/>
                    <wps:spPr>
                      <a:xfrm>
                        <a:off x="0" y="0"/>
                        <a:ext cx="530860" cy="153670"/>
                      </a:xfrm>
                      <a:prstGeom prst="rect">
                        <a:avLst/>
                      </a:prstGeom>
                    </wps:spPr>
                    <wps:txbx>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38</w:t>
                          </w:r>
                          <w:r>
                            <w:rPr>
                              <w:color w:val="256793"/>
                            </w:rPr>
                            <w:fldChar w:fldCharType="end"/>
                          </w:r>
                          <w:r>
                            <w:rPr>
                              <w:color w:val="256793"/>
                              <w:spacing w:val="42"/>
                            </w:rPr>
                            <w:t> </w:t>
                          </w:r>
                          <w:r>
                            <w:rPr>
                              <w:color w:val="256793"/>
                            </w:rPr>
                            <w:t>of</w:t>
                          </w:r>
                          <w:r>
                            <w:rPr>
                              <w:color w:val="256793"/>
                              <w:spacing w:val="42"/>
                            </w:rPr>
                            <w:t> </w:t>
                          </w:r>
                          <w:r>
                            <w:rPr>
                              <w:color w:val="256793"/>
                              <w:spacing w:val="-5"/>
                            </w:rPr>
                            <w:t>40</w:t>
                          </w:r>
                        </w:p>
                      </w:txbxContent>
                    </wps:txbx>
                    <wps:bodyPr wrap="square" lIns="0" tIns="0" rIns="0" bIns="0" rtlCol="0">
                      <a:noAutofit/>
                    </wps:bodyPr>
                  </wps:wsp>
                </a:graphicData>
              </a:graphic>
            </wp:anchor>
          </w:drawing>
        </mc:Choice>
        <mc:Fallback>
          <w:pict>
            <v:shape style="position:absolute;margin-left:51.740002pt;margin-top:559.482544pt;width:41.8pt;height:12.1pt;mso-position-horizontal-relative:page;mso-position-vertical-relative:page;z-index:-44143616" type="#_x0000_t202" id="docshape239" filled="false" stroked="false">
              <v:textbox inset="0,0,0,0">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38</w:t>
                    </w:r>
                    <w:r>
                      <w:rPr>
                        <w:color w:val="256793"/>
                      </w:rPr>
                      <w:fldChar w:fldCharType="end"/>
                    </w:r>
                    <w:r>
                      <w:rPr>
                        <w:color w:val="256793"/>
                        <w:spacing w:val="42"/>
                      </w:rPr>
                      <w:t> </w:t>
                    </w:r>
                    <w:r>
                      <w:rPr>
                        <w:color w:val="256793"/>
                      </w:rPr>
                      <w:t>of</w:t>
                    </w:r>
                    <w:r>
                      <w:rPr>
                        <w:color w:val="256793"/>
                        <w:spacing w:val="42"/>
                      </w:rPr>
                      <w:t> </w:t>
                    </w:r>
                    <w:r>
                      <w:rPr>
                        <w:color w:val="256793"/>
                        <w:spacing w:val="-5"/>
                      </w:rPr>
                      <w:t>40</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173376">
              <wp:simplePos x="0" y="0"/>
              <wp:positionH relativeFrom="page">
                <wp:posOffset>8435340</wp:posOffset>
              </wp:positionH>
              <wp:positionV relativeFrom="page">
                <wp:posOffset>7105428</wp:posOffset>
              </wp:positionV>
              <wp:extent cx="1162685" cy="153670"/>
              <wp:effectExtent l="0" t="0" r="0" b="0"/>
              <wp:wrapNone/>
              <wp:docPr id="285" name="Textbox 285"/>
              <wp:cNvGraphicFramePr>
                <a:graphicFrameLocks/>
              </wp:cNvGraphicFramePr>
              <a:graphic>
                <a:graphicData uri="http://schemas.microsoft.com/office/word/2010/wordprocessingShape">
                  <wps:wsp>
                    <wps:cNvPr id="285" name="Textbox 285"/>
                    <wps:cNvSpPr txBox="1"/>
                    <wps:spPr>
                      <a:xfrm>
                        <a:off x="0" y="0"/>
                        <a:ext cx="1162685" cy="153670"/>
                      </a:xfrm>
                      <a:prstGeom prst="rect">
                        <a:avLst/>
                      </a:prstGeom>
                    </wps:spPr>
                    <wps:txbx>
                      <w:txbxContent>
                        <w:p>
                          <w:pPr>
                            <w:spacing w:before="14"/>
                            <w:ind w:left="20" w:right="0" w:firstLine="0"/>
                            <w:jc w:val="left"/>
                            <w:rPr>
                              <w:b/>
                              <w:sz w:val="18"/>
                            </w:rPr>
                          </w:pPr>
                          <w:r>
                            <w:rPr>
                              <w:b/>
                              <w:color w:val="256793"/>
                              <w:sz w:val="18"/>
                            </w:rPr>
                            <w:t>6/24/2025</w:t>
                          </w:r>
                          <w:r>
                            <w:rPr>
                              <w:b/>
                              <w:color w:val="256793"/>
                              <w:spacing w:val="-9"/>
                              <w:sz w:val="18"/>
                            </w:rPr>
                            <w:t> </w:t>
                          </w:r>
                          <w:r>
                            <w:rPr>
                              <w:b/>
                              <w:color w:val="256793"/>
                              <w:sz w:val="18"/>
                            </w:rPr>
                            <w:t>1:45:41</w:t>
                          </w:r>
                          <w:r>
                            <w:rPr>
                              <w:b/>
                              <w:color w:val="256793"/>
                              <w:spacing w:val="-7"/>
                              <w:sz w:val="18"/>
                            </w:rPr>
                            <w:t> </w:t>
                          </w:r>
                          <w:r>
                            <w:rPr>
                              <w:b/>
                              <w:color w:val="256793"/>
                              <w:spacing w:val="-5"/>
                              <w:sz w:val="18"/>
                            </w:rPr>
                            <w:t>PM</w:t>
                          </w:r>
                        </w:p>
                      </w:txbxContent>
                    </wps:txbx>
                    <wps:bodyPr wrap="square" lIns="0" tIns="0" rIns="0" bIns="0" rtlCol="0">
                      <a:noAutofit/>
                    </wps:bodyPr>
                  </wps:wsp>
                </a:graphicData>
              </a:graphic>
            </wp:anchor>
          </w:drawing>
        </mc:Choice>
        <mc:Fallback>
          <w:pict>
            <v:shape style="position:absolute;margin-left:664.200012pt;margin-top:559.482544pt;width:91.55pt;height:12.1pt;mso-position-horizontal-relative:page;mso-position-vertical-relative:page;z-index:-44143104" type="#_x0000_t202" id="docshape240" filled="false" stroked="false">
              <v:textbox inset="0,0,0,0">
                <w:txbxContent>
                  <w:p>
                    <w:pPr>
                      <w:spacing w:before="14"/>
                      <w:ind w:left="20" w:right="0" w:firstLine="0"/>
                      <w:jc w:val="left"/>
                      <w:rPr>
                        <w:b/>
                        <w:sz w:val="18"/>
                      </w:rPr>
                    </w:pPr>
                    <w:r>
                      <w:rPr>
                        <w:b/>
                        <w:color w:val="256793"/>
                        <w:sz w:val="18"/>
                      </w:rPr>
                      <w:t>6/24/2025</w:t>
                    </w:r>
                    <w:r>
                      <w:rPr>
                        <w:b/>
                        <w:color w:val="256793"/>
                        <w:spacing w:val="-9"/>
                        <w:sz w:val="18"/>
                      </w:rPr>
                      <w:t> </w:t>
                    </w:r>
                    <w:r>
                      <w:rPr>
                        <w:b/>
                        <w:color w:val="256793"/>
                        <w:sz w:val="18"/>
                      </w:rPr>
                      <w:t>1:45:41</w:t>
                    </w:r>
                    <w:r>
                      <w:rPr>
                        <w:b/>
                        <w:color w:val="256793"/>
                        <w:spacing w:val="-7"/>
                        <w:sz w:val="18"/>
                      </w:rPr>
                      <w:t> </w:t>
                    </w:r>
                    <w:r>
                      <w:rPr>
                        <w:b/>
                        <w:color w:val="256793"/>
                        <w:spacing w:val="-5"/>
                        <w:sz w:val="18"/>
                      </w:rPr>
                      <w:t>PM</w:t>
                    </w:r>
                  </w:p>
                </w:txbxContent>
              </v:textbox>
              <w10:wrap type="none"/>
            </v:shape>
          </w:pict>
        </mc:Fallback>
      </mc:AlternateContent>
    </w:r>
  </w:p>
</w:ftr>
</file>

<file path=word/footer2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174912">
              <wp:simplePos x="0" y="0"/>
              <wp:positionH relativeFrom="page">
                <wp:posOffset>457200</wp:posOffset>
              </wp:positionH>
              <wp:positionV relativeFrom="page">
                <wp:posOffset>7296150</wp:posOffset>
              </wp:positionV>
              <wp:extent cx="9144000" cy="1270"/>
              <wp:effectExtent l="0" t="0" r="0" b="0"/>
              <wp:wrapNone/>
              <wp:docPr id="311" name="Graphic 311"/>
              <wp:cNvGraphicFramePr>
                <a:graphicFrameLocks/>
              </wp:cNvGraphicFramePr>
              <a:graphic>
                <a:graphicData uri="http://schemas.microsoft.com/office/word/2010/wordprocessingShape">
                  <wps:wsp>
                    <wps:cNvPr id="311" name="Graphic 311"/>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41568" from="756pt,574.5pt" to="36pt,574.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175424">
              <wp:simplePos x="0" y="0"/>
              <wp:positionH relativeFrom="page">
                <wp:posOffset>457200</wp:posOffset>
              </wp:positionH>
              <wp:positionV relativeFrom="page">
                <wp:posOffset>7058025</wp:posOffset>
              </wp:positionV>
              <wp:extent cx="9144000" cy="1270"/>
              <wp:effectExtent l="0" t="0" r="0" b="0"/>
              <wp:wrapNone/>
              <wp:docPr id="312" name="Graphic 312"/>
              <wp:cNvGraphicFramePr>
                <a:graphicFrameLocks/>
              </wp:cNvGraphicFramePr>
              <a:graphic>
                <a:graphicData uri="http://schemas.microsoft.com/office/word/2010/wordprocessingShape">
                  <wps:wsp>
                    <wps:cNvPr id="312" name="Graphic 312"/>
                    <wps:cNvSpPr/>
                    <wps:spPr>
                      <a:xfrm>
                        <a:off x="0" y="0"/>
                        <a:ext cx="9144000" cy="1270"/>
                      </a:xfrm>
                      <a:custGeom>
                        <a:avLst/>
                        <a:gdLst/>
                        <a:ahLst/>
                        <a:cxnLst/>
                        <a:rect l="l" t="t" r="r" b="b"/>
                        <a:pathLst>
                          <a:path w="9144000" h="0">
                            <a:moveTo>
                              <a:pt x="0" y="0"/>
                            </a:moveTo>
                            <a:lnTo>
                              <a:pt x="914400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41056" from="36pt,555.75pt" to="756pt,555.7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175936">
              <wp:simplePos x="0" y="0"/>
              <wp:positionH relativeFrom="page">
                <wp:posOffset>657098</wp:posOffset>
              </wp:positionH>
              <wp:positionV relativeFrom="page">
                <wp:posOffset>7105428</wp:posOffset>
              </wp:positionV>
              <wp:extent cx="530860" cy="153670"/>
              <wp:effectExtent l="0" t="0" r="0" b="0"/>
              <wp:wrapNone/>
              <wp:docPr id="313" name="Textbox 313"/>
              <wp:cNvGraphicFramePr>
                <a:graphicFrameLocks/>
              </wp:cNvGraphicFramePr>
              <a:graphic>
                <a:graphicData uri="http://schemas.microsoft.com/office/word/2010/wordprocessingShape">
                  <wps:wsp>
                    <wps:cNvPr id="313" name="Textbox 313"/>
                    <wps:cNvSpPr txBox="1"/>
                    <wps:spPr>
                      <a:xfrm>
                        <a:off x="0" y="0"/>
                        <a:ext cx="530860" cy="153670"/>
                      </a:xfrm>
                      <a:prstGeom prst="rect">
                        <a:avLst/>
                      </a:prstGeom>
                    </wps:spPr>
                    <wps:txbx>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40</w:t>
                          </w:r>
                          <w:r>
                            <w:rPr>
                              <w:color w:val="256793"/>
                            </w:rPr>
                            <w:fldChar w:fldCharType="end"/>
                          </w:r>
                          <w:r>
                            <w:rPr>
                              <w:color w:val="256793"/>
                              <w:spacing w:val="42"/>
                            </w:rPr>
                            <w:t> </w:t>
                          </w:r>
                          <w:r>
                            <w:rPr>
                              <w:color w:val="256793"/>
                            </w:rPr>
                            <w:t>of</w:t>
                          </w:r>
                          <w:r>
                            <w:rPr>
                              <w:color w:val="256793"/>
                              <w:spacing w:val="42"/>
                            </w:rPr>
                            <w:t> </w:t>
                          </w:r>
                          <w:r>
                            <w:rPr>
                              <w:color w:val="256793"/>
                              <w:spacing w:val="-5"/>
                            </w:rPr>
                            <w:t>40</w:t>
                          </w:r>
                        </w:p>
                      </w:txbxContent>
                    </wps:txbx>
                    <wps:bodyPr wrap="square" lIns="0" tIns="0" rIns="0" bIns="0" rtlCol="0">
                      <a:noAutofit/>
                    </wps:bodyPr>
                  </wps:wsp>
                </a:graphicData>
              </a:graphic>
            </wp:anchor>
          </w:drawing>
        </mc:Choice>
        <mc:Fallback>
          <w:pict>
            <v:shape style="position:absolute;margin-left:51.740002pt;margin-top:559.482544pt;width:41.8pt;height:12.1pt;mso-position-horizontal-relative:page;mso-position-vertical-relative:page;z-index:-44140544" type="#_x0000_t202" id="docshape264" filled="false" stroked="false">
              <v:textbox inset="0,0,0,0">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40</w:t>
                    </w:r>
                    <w:r>
                      <w:rPr>
                        <w:color w:val="256793"/>
                      </w:rPr>
                      <w:fldChar w:fldCharType="end"/>
                    </w:r>
                    <w:r>
                      <w:rPr>
                        <w:color w:val="256793"/>
                        <w:spacing w:val="42"/>
                      </w:rPr>
                      <w:t> </w:t>
                    </w:r>
                    <w:r>
                      <w:rPr>
                        <w:color w:val="256793"/>
                      </w:rPr>
                      <w:t>of</w:t>
                    </w:r>
                    <w:r>
                      <w:rPr>
                        <w:color w:val="256793"/>
                        <w:spacing w:val="42"/>
                      </w:rPr>
                      <w:t> </w:t>
                    </w:r>
                    <w:r>
                      <w:rPr>
                        <w:color w:val="256793"/>
                        <w:spacing w:val="-5"/>
                      </w:rPr>
                      <w:t>40</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176448">
              <wp:simplePos x="0" y="0"/>
              <wp:positionH relativeFrom="page">
                <wp:posOffset>8435340</wp:posOffset>
              </wp:positionH>
              <wp:positionV relativeFrom="page">
                <wp:posOffset>7105428</wp:posOffset>
              </wp:positionV>
              <wp:extent cx="1162685" cy="153670"/>
              <wp:effectExtent l="0" t="0" r="0" b="0"/>
              <wp:wrapNone/>
              <wp:docPr id="314" name="Textbox 314"/>
              <wp:cNvGraphicFramePr>
                <a:graphicFrameLocks/>
              </wp:cNvGraphicFramePr>
              <a:graphic>
                <a:graphicData uri="http://schemas.microsoft.com/office/word/2010/wordprocessingShape">
                  <wps:wsp>
                    <wps:cNvPr id="314" name="Textbox 314"/>
                    <wps:cNvSpPr txBox="1"/>
                    <wps:spPr>
                      <a:xfrm>
                        <a:off x="0" y="0"/>
                        <a:ext cx="1162685" cy="153670"/>
                      </a:xfrm>
                      <a:prstGeom prst="rect">
                        <a:avLst/>
                      </a:prstGeom>
                    </wps:spPr>
                    <wps:txbx>
                      <w:txbxContent>
                        <w:p>
                          <w:pPr>
                            <w:spacing w:before="14"/>
                            <w:ind w:left="20" w:right="0" w:firstLine="0"/>
                            <w:jc w:val="left"/>
                            <w:rPr>
                              <w:b/>
                              <w:sz w:val="18"/>
                            </w:rPr>
                          </w:pPr>
                          <w:r>
                            <w:rPr>
                              <w:b/>
                              <w:color w:val="256793"/>
                              <w:sz w:val="18"/>
                            </w:rPr>
                            <w:t>6/24/2025</w:t>
                          </w:r>
                          <w:r>
                            <w:rPr>
                              <w:b/>
                              <w:color w:val="256793"/>
                              <w:spacing w:val="-9"/>
                              <w:sz w:val="18"/>
                            </w:rPr>
                            <w:t> </w:t>
                          </w:r>
                          <w:r>
                            <w:rPr>
                              <w:b/>
                              <w:color w:val="256793"/>
                              <w:sz w:val="18"/>
                            </w:rPr>
                            <w:t>1:45:41</w:t>
                          </w:r>
                          <w:r>
                            <w:rPr>
                              <w:b/>
                              <w:color w:val="256793"/>
                              <w:spacing w:val="-7"/>
                              <w:sz w:val="18"/>
                            </w:rPr>
                            <w:t> </w:t>
                          </w:r>
                          <w:r>
                            <w:rPr>
                              <w:b/>
                              <w:color w:val="256793"/>
                              <w:spacing w:val="-5"/>
                              <w:sz w:val="18"/>
                            </w:rPr>
                            <w:t>PM</w:t>
                          </w:r>
                        </w:p>
                      </w:txbxContent>
                    </wps:txbx>
                    <wps:bodyPr wrap="square" lIns="0" tIns="0" rIns="0" bIns="0" rtlCol="0">
                      <a:noAutofit/>
                    </wps:bodyPr>
                  </wps:wsp>
                </a:graphicData>
              </a:graphic>
            </wp:anchor>
          </w:drawing>
        </mc:Choice>
        <mc:Fallback>
          <w:pict>
            <v:shape style="position:absolute;margin-left:664.200012pt;margin-top:559.482544pt;width:91.55pt;height:12.1pt;mso-position-horizontal-relative:page;mso-position-vertical-relative:page;z-index:-44140032" type="#_x0000_t202" id="docshape265" filled="false" stroked="false">
              <v:textbox inset="0,0,0,0">
                <w:txbxContent>
                  <w:p>
                    <w:pPr>
                      <w:spacing w:before="14"/>
                      <w:ind w:left="20" w:right="0" w:firstLine="0"/>
                      <w:jc w:val="left"/>
                      <w:rPr>
                        <w:b/>
                        <w:sz w:val="18"/>
                      </w:rPr>
                    </w:pPr>
                    <w:r>
                      <w:rPr>
                        <w:b/>
                        <w:color w:val="256793"/>
                        <w:sz w:val="18"/>
                      </w:rPr>
                      <w:t>6/24/2025</w:t>
                    </w:r>
                    <w:r>
                      <w:rPr>
                        <w:b/>
                        <w:color w:val="256793"/>
                        <w:spacing w:val="-9"/>
                        <w:sz w:val="18"/>
                      </w:rPr>
                      <w:t> </w:t>
                    </w:r>
                    <w:r>
                      <w:rPr>
                        <w:b/>
                        <w:color w:val="256793"/>
                        <w:sz w:val="18"/>
                      </w:rPr>
                      <w:t>1:45:41</w:t>
                    </w:r>
                    <w:r>
                      <w:rPr>
                        <w:b/>
                        <w:color w:val="256793"/>
                        <w:spacing w:val="-7"/>
                        <w:sz w:val="18"/>
                      </w:rPr>
                      <w:t> </w:t>
                    </w:r>
                    <w:r>
                      <w:rPr>
                        <w:b/>
                        <w:color w:val="256793"/>
                        <w:spacing w:val="-5"/>
                        <w:sz w:val="18"/>
                      </w:rPr>
                      <w:t>PM</w:t>
                    </w:r>
                  </w:p>
                </w:txbxContent>
              </v:textbox>
              <w10:wrap type="none"/>
            </v:shape>
          </w:pict>
        </mc:Fallback>
      </mc:AlternateContent>
    </w:r>
  </w:p>
</w:ftr>
</file>

<file path=word/footer2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178496">
              <wp:simplePos x="0" y="0"/>
              <wp:positionH relativeFrom="page">
                <wp:posOffset>457200</wp:posOffset>
              </wp:positionH>
              <wp:positionV relativeFrom="page">
                <wp:posOffset>7296150</wp:posOffset>
              </wp:positionV>
              <wp:extent cx="9144000" cy="1270"/>
              <wp:effectExtent l="0" t="0" r="0" b="0"/>
              <wp:wrapNone/>
              <wp:docPr id="318" name="Graphic 318"/>
              <wp:cNvGraphicFramePr>
                <a:graphicFrameLocks/>
              </wp:cNvGraphicFramePr>
              <a:graphic>
                <a:graphicData uri="http://schemas.microsoft.com/office/word/2010/wordprocessingShape">
                  <wps:wsp>
                    <wps:cNvPr id="318" name="Graphic 318"/>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37984" from="756pt,574.5pt" to="36pt,574.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179008">
              <wp:simplePos x="0" y="0"/>
              <wp:positionH relativeFrom="page">
                <wp:posOffset>457200</wp:posOffset>
              </wp:positionH>
              <wp:positionV relativeFrom="page">
                <wp:posOffset>7058025</wp:posOffset>
              </wp:positionV>
              <wp:extent cx="9144000" cy="1270"/>
              <wp:effectExtent l="0" t="0" r="0" b="0"/>
              <wp:wrapNone/>
              <wp:docPr id="319" name="Graphic 319"/>
              <wp:cNvGraphicFramePr>
                <a:graphicFrameLocks/>
              </wp:cNvGraphicFramePr>
              <a:graphic>
                <a:graphicData uri="http://schemas.microsoft.com/office/word/2010/wordprocessingShape">
                  <wps:wsp>
                    <wps:cNvPr id="319" name="Graphic 319"/>
                    <wps:cNvSpPr/>
                    <wps:spPr>
                      <a:xfrm>
                        <a:off x="0" y="0"/>
                        <a:ext cx="9144000" cy="1270"/>
                      </a:xfrm>
                      <a:custGeom>
                        <a:avLst/>
                        <a:gdLst/>
                        <a:ahLst/>
                        <a:cxnLst/>
                        <a:rect l="l" t="t" r="r" b="b"/>
                        <a:pathLst>
                          <a:path w="9144000" h="0">
                            <a:moveTo>
                              <a:pt x="0" y="0"/>
                            </a:moveTo>
                            <a:lnTo>
                              <a:pt x="914400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37472" from="36pt,555.75pt" to="756pt,555.7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179520">
              <wp:simplePos x="0" y="0"/>
              <wp:positionH relativeFrom="page">
                <wp:posOffset>720598</wp:posOffset>
              </wp:positionH>
              <wp:positionV relativeFrom="page">
                <wp:posOffset>7105428</wp:posOffset>
              </wp:positionV>
              <wp:extent cx="467359" cy="153670"/>
              <wp:effectExtent l="0" t="0" r="0" b="0"/>
              <wp:wrapNone/>
              <wp:docPr id="320" name="Textbox 320"/>
              <wp:cNvGraphicFramePr>
                <a:graphicFrameLocks/>
              </wp:cNvGraphicFramePr>
              <a:graphic>
                <a:graphicData uri="http://schemas.microsoft.com/office/word/2010/wordprocessingShape">
                  <wps:wsp>
                    <wps:cNvPr id="320" name="Textbox 320"/>
                    <wps:cNvSpPr txBox="1"/>
                    <wps:spPr>
                      <a:xfrm>
                        <a:off x="0" y="0"/>
                        <a:ext cx="467359" cy="153670"/>
                      </a:xfrm>
                      <a:prstGeom prst="rect">
                        <a:avLst/>
                      </a:prstGeom>
                    </wps:spPr>
                    <wps:txbx>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1</w:t>
                          </w:r>
                          <w:r>
                            <w:rPr>
                              <w:color w:val="256793"/>
                            </w:rPr>
                            <w:fldChar w:fldCharType="end"/>
                          </w:r>
                          <w:r>
                            <w:rPr>
                              <w:color w:val="256793"/>
                              <w:spacing w:val="42"/>
                            </w:rPr>
                            <w:t> </w:t>
                          </w:r>
                          <w:r>
                            <w:rPr>
                              <w:color w:val="256793"/>
                            </w:rPr>
                            <w:t>of</w:t>
                          </w:r>
                          <w:r>
                            <w:rPr>
                              <w:color w:val="256793"/>
                              <w:spacing w:val="42"/>
                            </w:rPr>
                            <w:t> </w:t>
                          </w:r>
                          <w:r>
                            <w:rPr>
                              <w:color w:val="256793"/>
                              <w:spacing w:val="-5"/>
                            </w:rPr>
                            <w:t>10</w:t>
                          </w:r>
                        </w:p>
                      </w:txbxContent>
                    </wps:txbx>
                    <wps:bodyPr wrap="square" lIns="0" tIns="0" rIns="0" bIns="0" rtlCol="0">
                      <a:noAutofit/>
                    </wps:bodyPr>
                  </wps:wsp>
                </a:graphicData>
              </a:graphic>
            </wp:anchor>
          </w:drawing>
        </mc:Choice>
        <mc:Fallback>
          <w:pict>
            <v:shape style="position:absolute;margin-left:56.740002pt;margin-top:559.482544pt;width:36.8pt;height:12.1pt;mso-position-horizontal-relative:page;mso-position-vertical-relative:page;z-index:-44136960" type="#_x0000_t202" id="docshape268" filled="false" stroked="false">
              <v:textbox inset="0,0,0,0">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1</w:t>
                    </w:r>
                    <w:r>
                      <w:rPr>
                        <w:color w:val="256793"/>
                      </w:rPr>
                      <w:fldChar w:fldCharType="end"/>
                    </w:r>
                    <w:r>
                      <w:rPr>
                        <w:color w:val="256793"/>
                        <w:spacing w:val="42"/>
                      </w:rPr>
                      <w:t> </w:t>
                    </w:r>
                    <w:r>
                      <w:rPr>
                        <w:color w:val="256793"/>
                      </w:rPr>
                      <w:t>of</w:t>
                    </w:r>
                    <w:r>
                      <w:rPr>
                        <w:color w:val="256793"/>
                        <w:spacing w:val="42"/>
                      </w:rPr>
                      <w:t> </w:t>
                    </w:r>
                    <w:r>
                      <w:rPr>
                        <w:color w:val="256793"/>
                        <w:spacing w:val="-5"/>
                      </w:rPr>
                      <w:t>10</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180032">
              <wp:simplePos x="0" y="0"/>
              <wp:positionH relativeFrom="page">
                <wp:posOffset>8435340</wp:posOffset>
              </wp:positionH>
              <wp:positionV relativeFrom="page">
                <wp:posOffset>7105428</wp:posOffset>
              </wp:positionV>
              <wp:extent cx="1162685" cy="153670"/>
              <wp:effectExtent l="0" t="0" r="0" b="0"/>
              <wp:wrapNone/>
              <wp:docPr id="321" name="Textbox 321"/>
              <wp:cNvGraphicFramePr>
                <a:graphicFrameLocks/>
              </wp:cNvGraphicFramePr>
              <a:graphic>
                <a:graphicData uri="http://schemas.microsoft.com/office/word/2010/wordprocessingShape">
                  <wps:wsp>
                    <wps:cNvPr id="321" name="Textbox 321"/>
                    <wps:cNvSpPr txBox="1"/>
                    <wps:spPr>
                      <a:xfrm>
                        <a:off x="0" y="0"/>
                        <a:ext cx="1162685" cy="153670"/>
                      </a:xfrm>
                      <a:prstGeom prst="rect">
                        <a:avLst/>
                      </a:prstGeom>
                    </wps:spPr>
                    <wps:txbx>
                      <w:txbxContent>
                        <w:p>
                          <w:pPr>
                            <w:spacing w:before="14"/>
                            <w:ind w:left="20" w:right="0" w:firstLine="0"/>
                            <w:jc w:val="left"/>
                            <w:rPr>
                              <w:b/>
                              <w:sz w:val="18"/>
                            </w:rPr>
                          </w:pPr>
                          <w:r>
                            <w:rPr>
                              <w:b/>
                              <w:color w:val="256793"/>
                              <w:sz w:val="18"/>
                            </w:rPr>
                            <w:t>6/30/2025</w:t>
                          </w:r>
                          <w:r>
                            <w:rPr>
                              <w:b/>
                              <w:color w:val="256793"/>
                              <w:spacing w:val="-9"/>
                              <w:sz w:val="18"/>
                            </w:rPr>
                            <w:t> </w:t>
                          </w:r>
                          <w:r>
                            <w:rPr>
                              <w:b/>
                              <w:color w:val="256793"/>
                              <w:sz w:val="18"/>
                            </w:rPr>
                            <w:t>1:57:05</w:t>
                          </w:r>
                          <w:r>
                            <w:rPr>
                              <w:b/>
                              <w:color w:val="256793"/>
                              <w:spacing w:val="-7"/>
                              <w:sz w:val="18"/>
                            </w:rPr>
                            <w:t> </w:t>
                          </w:r>
                          <w:r>
                            <w:rPr>
                              <w:b/>
                              <w:color w:val="256793"/>
                              <w:spacing w:val="-5"/>
                              <w:sz w:val="18"/>
                            </w:rPr>
                            <w:t>PM</w:t>
                          </w:r>
                        </w:p>
                      </w:txbxContent>
                    </wps:txbx>
                    <wps:bodyPr wrap="square" lIns="0" tIns="0" rIns="0" bIns="0" rtlCol="0">
                      <a:noAutofit/>
                    </wps:bodyPr>
                  </wps:wsp>
                </a:graphicData>
              </a:graphic>
            </wp:anchor>
          </w:drawing>
        </mc:Choice>
        <mc:Fallback>
          <w:pict>
            <v:shape style="position:absolute;margin-left:664.200012pt;margin-top:559.482544pt;width:91.55pt;height:12.1pt;mso-position-horizontal-relative:page;mso-position-vertical-relative:page;z-index:-44136448" type="#_x0000_t202" id="docshape269" filled="false" stroked="false">
              <v:textbox inset="0,0,0,0">
                <w:txbxContent>
                  <w:p>
                    <w:pPr>
                      <w:spacing w:before="14"/>
                      <w:ind w:left="20" w:right="0" w:firstLine="0"/>
                      <w:jc w:val="left"/>
                      <w:rPr>
                        <w:b/>
                        <w:sz w:val="18"/>
                      </w:rPr>
                    </w:pPr>
                    <w:r>
                      <w:rPr>
                        <w:b/>
                        <w:color w:val="256793"/>
                        <w:sz w:val="18"/>
                      </w:rPr>
                      <w:t>6/30/2025</w:t>
                    </w:r>
                    <w:r>
                      <w:rPr>
                        <w:b/>
                        <w:color w:val="256793"/>
                        <w:spacing w:val="-9"/>
                        <w:sz w:val="18"/>
                      </w:rPr>
                      <w:t> </w:t>
                    </w:r>
                    <w:r>
                      <w:rPr>
                        <w:b/>
                        <w:color w:val="256793"/>
                        <w:sz w:val="18"/>
                      </w:rPr>
                      <w:t>1:57:05</w:t>
                    </w:r>
                    <w:r>
                      <w:rPr>
                        <w:b/>
                        <w:color w:val="256793"/>
                        <w:spacing w:val="-7"/>
                        <w:sz w:val="18"/>
                      </w:rPr>
                      <w:t> </w:t>
                    </w:r>
                    <w:r>
                      <w:rPr>
                        <w:b/>
                        <w:color w:val="256793"/>
                        <w:spacing w:val="-5"/>
                        <w:sz w:val="18"/>
                      </w:rPr>
                      <w:t>PM</w:t>
                    </w:r>
                  </w:p>
                </w:txbxContent>
              </v:textbox>
              <w10:wrap type="none"/>
            </v:shape>
          </w:pict>
        </mc:Fallback>
      </mc:AlternateContent>
    </w:r>
  </w:p>
</w:ftr>
</file>

<file path=word/footer2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182080">
              <wp:simplePos x="0" y="0"/>
              <wp:positionH relativeFrom="page">
                <wp:posOffset>457200</wp:posOffset>
              </wp:positionH>
              <wp:positionV relativeFrom="page">
                <wp:posOffset>7296150</wp:posOffset>
              </wp:positionV>
              <wp:extent cx="9144000" cy="1270"/>
              <wp:effectExtent l="0" t="0" r="0" b="0"/>
              <wp:wrapNone/>
              <wp:docPr id="329" name="Graphic 329"/>
              <wp:cNvGraphicFramePr>
                <a:graphicFrameLocks/>
              </wp:cNvGraphicFramePr>
              <a:graphic>
                <a:graphicData uri="http://schemas.microsoft.com/office/word/2010/wordprocessingShape">
                  <wps:wsp>
                    <wps:cNvPr id="329" name="Graphic 329"/>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34400" from="756pt,574.5pt" to="36pt,574.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182592">
              <wp:simplePos x="0" y="0"/>
              <wp:positionH relativeFrom="page">
                <wp:posOffset>720598</wp:posOffset>
              </wp:positionH>
              <wp:positionV relativeFrom="page">
                <wp:posOffset>7105428</wp:posOffset>
              </wp:positionV>
              <wp:extent cx="467359" cy="153670"/>
              <wp:effectExtent l="0" t="0" r="0" b="0"/>
              <wp:wrapNone/>
              <wp:docPr id="330" name="Textbox 330"/>
              <wp:cNvGraphicFramePr>
                <a:graphicFrameLocks/>
              </wp:cNvGraphicFramePr>
              <a:graphic>
                <a:graphicData uri="http://schemas.microsoft.com/office/word/2010/wordprocessingShape">
                  <wps:wsp>
                    <wps:cNvPr id="330" name="Textbox 330"/>
                    <wps:cNvSpPr txBox="1"/>
                    <wps:spPr>
                      <a:xfrm>
                        <a:off x="0" y="0"/>
                        <a:ext cx="467359" cy="153670"/>
                      </a:xfrm>
                      <a:prstGeom prst="rect">
                        <a:avLst/>
                      </a:prstGeom>
                    </wps:spPr>
                    <wps:txbx>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3</w:t>
                          </w:r>
                          <w:r>
                            <w:rPr>
                              <w:color w:val="256793"/>
                            </w:rPr>
                            <w:fldChar w:fldCharType="end"/>
                          </w:r>
                          <w:r>
                            <w:rPr>
                              <w:color w:val="256793"/>
                              <w:spacing w:val="42"/>
                            </w:rPr>
                            <w:t> </w:t>
                          </w:r>
                          <w:r>
                            <w:rPr>
                              <w:color w:val="256793"/>
                            </w:rPr>
                            <w:t>of</w:t>
                          </w:r>
                          <w:r>
                            <w:rPr>
                              <w:color w:val="256793"/>
                              <w:spacing w:val="42"/>
                            </w:rPr>
                            <w:t> </w:t>
                          </w:r>
                          <w:r>
                            <w:rPr>
                              <w:color w:val="256793"/>
                              <w:spacing w:val="-5"/>
                            </w:rPr>
                            <w:t>10</w:t>
                          </w:r>
                        </w:p>
                      </w:txbxContent>
                    </wps:txbx>
                    <wps:bodyPr wrap="square" lIns="0" tIns="0" rIns="0" bIns="0" rtlCol="0">
                      <a:noAutofit/>
                    </wps:bodyPr>
                  </wps:wsp>
                </a:graphicData>
              </a:graphic>
            </wp:anchor>
          </w:drawing>
        </mc:Choice>
        <mc:Fallback>
          <w:pict>
            <v:shape style="position:absolute;margin-left:56.740002pt;margin-top:559.482544pt;width:36.8pt;height:12.1pt;mso-position-horizontal-relative:page;mso-position-vertical-relative:page;z-index:-44133888" type="#_x0000_t202" id="docshape276" filled="false" stroked="false">
              <v:textbox inset="0,0,0,0">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3</w:t>
                    </w:r>
                    <w:r>
                      <w:rPr>
                        <w:color w:val="256793"/>
                      </w:rPr>
                      <w:fldChar w:fldCharType="end"/>
                    </w:r>
                    <w:r>
                      <w:rPr>
                        <w:color w:val="256793"/>
                        <w:spacing w:val="42"/>
                      </w:rPr>
                      <w:t> </w:t>
                    </w:r>
                    <w:r>
                      <w:rPr>
                        <w:color w:val="256793"/>
                      </w:rPr>
                      <w:t>of</w:t>
                    </w:r>
                    <w:r>
                      <w:rPr>
                        <w:color w:val="256793"/>
                        <w:spacing w:val="42"/>
                      </w:rPr>
                      <w:t> </w:t>
                    </w:r>
                    <w:r>
                      <w:rPr>
                        <w:color w:val="256793"/>
                        <w:spacing w:val="-5"/>
                      </w:rPr>
                      <w:t>10</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183104">
              <wp:simplePos x="0" y="0"/>
              <wp:positionH relativeFrom="page">
                <wp:posOffset>8435340</wp:posOffset>
              </wp:positionH>
              <wp:positionV relativeFrom="page">
                <wp:posOffset>7105428</wp:posOffset>
              </wp:positionV>
              <wp:extent cx="1162685" cy="153670"/>
              <wp:effectExtent l="0" t="0" r="0" b="0"/>
              <wp:wrapNone/>
              <wp:docPr id="331" name="Textbox 331"/>
              <wp:cNvGraphicFramePr>
                <a:graphicFrameLocks/>
              </wp:cNvGraphicFramePr>
              <a:graphic>
                <a:graphicData uri="http://schemas.microsoft.com/office/word/2010/wordprocessingShape">
                  <wps:wsp>
                    <wps:cNvPr id="331" name="Textbox 331"/>
                    <wps:cNvSpPr txBox="1"/>
                    <wps:spPr>
                      <a:xfrm>
                        <a:off x="0" y="0"/>
                        <a:ext cx="1162685" cy="153670"/>
                      </a:xfrm>
                      <a:prstGeom prst="rect">
                        <a:avLst/>
                      </a:prstGeom>
                    </wps:spPr>
                    <wps:txbx>
                      <w:txbxContent>
                        <w:p>
                          <w:pPr>
                            <w:spacing w:before="14"/>
                            <w:ind w:left="20" w:right="0" w:firstLine="0"/>
                            <w:jc w:val="left"/>
                            <w:rPr>
                              <w:b/>
                              <w:sz w:val="18"/>
                            </w:rPr>
                          </w:pPr>
                          <w:r>
                            <w:rPr>
                              <w:b/>
                              <w:color w:val="256793"/>
                              <w:sz w:val="18"/>
                            </w:rPr>
                            <w:t>6/30/2025</w:t>
                          </w:r>
                          <w:r>
                            <w:rPr>
                              <w:b/>
                              <w:color w:val="256793"/>
                              <w:spacing w:val="-9"/>
                              <w:sz w:val="18"/>
                            </w:rPr>
                            <w:t> </w:t>
                          </w:r>
                          <w:r>
                            <w:rPr>
                              <w:b/>
                              <w:color w:val="256793"/>
                              <w:sz w:val="18"/>
                            </w:rPr>
                            <w:t>1:57:05</w:t>
                          </w:r>
                          <w:r>
                            <w:rPr>
                              <w:b/>
                              <w:color w:val="256793"/>
                              <w:spacing w:val="-7"/>
                              <w:sz w:val="18"/>
                            </w:rPr>
                            <w:t> </w:t>
                          </w:r>
                          <w:r>
                            <w:rPr>
                              <w:b/>
                              <w:color w:val="256793"/>
                              <w:spacing w:val="-5"/>
                              <w:sz w:val="18"/>
                            </w:rPr>
                            <w:t>PM</w:t>
                          </w:r>
                        </w:p>
                      </w:txbxContent>
                    </wps:txbx>
                    <wps:bodyPr wrap="square" lIns="0" tIns="0" rIns="0" bIns="0" rtlCol="0">
                      <a:noAutofit/>
                    </wps:bodyPr>
                  </wps:wsp>
                </a:graphicData>
              </a:graphic>
            </wp:anchor>
          </w:drawing>
        </mc:Choice>
        <mc:Fallback>
          <w:pict>
            <v:shape style="position:absolute;margin-left:664.200012pt;margin-top:559.482544pt;width:91.55pt;height:12.1pt;mso-position-horizontal-relative:page;mso-position-vertical-relative:page;z-index:-44133376" type="#_x0000_t202" id="docshape277" filled="false" stroked="false">
              <v:textbox inset="0,0,0,0">
                <w:txbxContent>
                  <w:p>
                    <w:pPr>
                      <w:spacing w:before="14"/>
                      <w:ind w:left="20" w:right="0" w:firstLine="0"/>
                      <w:jc w:val="left"/>
                      <w:rPr>
                        <w:b/>
                        <w:sz w:val="18"/>
                      </w:rPr>
                    </w:pPr>
                    <w:r>
                      <w:rPr>
                        <w:b/>
                        <w:color w:val="256793"/>
                        <w:sz w:val="18"/>
                      </w:rPr>
                      <w:t>6/30/2025</w:t>
                    </w:r>
                    <w:r>
                      <w:rPr>
                        <w:b/>
                        <w:color w:val="256793"/>
                        <w:spacing w:val="-9"/>
                        <w:sz w:val="18"/>
                      </w:rPr>
                      <w:t> </w:t>
                    </w:r>
                    <w:r>
                      <w:rPr>
                        <w:b/>
                        <w:color w:val="256793"/>
                        <w:sz w:val="18"/>
                      </w:rPr>
                      <w:t>1:57:05</w:t>
                    </w:r>
                    <w:r>
                      <w:rPr>
                        <w:b/>
                        <w:color w:val="256793"/>
                        <w:spacing w:val="-7"/>
                        <w:sz w:val="18"/>
                      </w:rPr>
                      <w:t> </w:t>
                    </w:r>
                    <w:r>
                      <w:rPr>
                        <w:b/>
                        <w:color w:val="256793"/>
                        <w:spacing w:val="-5"/>
                        <w:sz w:val="18"/>
                      </w:rPr>
                      <w:t>PM</w:t>
                    </w:r>
                  </w:p>
                </w:txbxContent>
              </v:textbox>
              <w10:wrap type="none"/>
            </v:shape>
          </w:pict>
        </mc:Fallback>
      </mc:AlternateContent>
    </w:r>
  </w:p>
</w:ftr>
</file>

<file path=word/footer2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185152">
              <wp:simplePos x="0" y="0"/>
              <wp:positionH relativeFrom="page">
                <wp:posOffset>457200</wp:posOffset>
              </wp:positionH>
              <wp:positionV relativeFrom="page">
                <wp:posOffset>7296150</wp:posOffset>
              </wp:positionV>
              <wp:extent cx="9144000" cy="1270"/>
              <wp:effectExtent l="0" t="0" r="0" b="0"/>
              <wp:wrapNone/>
              <wp:docPr id="337" name="Graphic 337"/>
              <wp:cNvGraphicFramePr>
                <a:graphicFrameLocks/>
              </wp:cNvGraphicFramePr>
              <a:graphic>
                <a:graphicData uri="http://schemas.microsoft.com/office/word/2010/wordprocessingShape">
                  <wps:wsp>
                    <wps:cNvPr id="337" name="Graphic 337"/>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31328" from="756pt,574.5pt" to="36pt,574.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185664">
              <wp:simplePos x="0" y="0"/>
              <wp:positionH relativeFrom="page">
                <wp:posOffset>457200</wp:posOffset>
              </wp:positionH>
              <wp:positionV relativeFrom="page">
                <wp:posOffset>7058025</wp:posOffset>
              </wp:positionV>
              <wp:extent cx="9144000" cy="1270"/>
              <wp:effectExtent l="0" t="0" r="0" b="0"/>
              <wp:wrapNone/>
              <wp:docPr id="338" name="Graphic 338"/>
              <wp:cNvGraphicFramePr>
                <a:graphicFrameLocks/>
              </wp:cNvGraphicFramePr>
              <a:graphic>
                <a:graphicData uri="http://schemas.microsoft.com/office/word/2010/wordprocessingShape">
                  <wps:wsp>
                    <wps:cNvPr id="338" name="Graphic 338"/>
                    <wps:cNvSpPr/>
                    <wps:spPr>
                      <a:xfrm>
                        <a:off x="0" y="0"/>
                        <a:ext cx="9144000" cy="1270"/>
                      </a:xfrm>
                      <a:custGeom>
                        <a:avLst/>
                        <a:gdLst/>
                        <a:ahLst/>
                        <a:cxnLst/>
                        <a:rect l="l" t="t" r="r" b="b"/>
                        <a:pathLst>
                          <a:path w="9144000" h="0">
                            <a:moveTo>
                              <a:pt x="0" y="0"/>
                            </a:moveTo>
                            <a:lnTo>
                              <a:pt x="914400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30816" from="36pt,555.75pt" to="756pt,555.7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186176">
              <wp:simplePos x="0" y="0"/>
              <wp:positionH relativeFrom="page">
                <wp:posOffset>720598</wp:posOffset>
              </wp:positionH>
              <wp:positionV relativeFrom="page">
                <wp:posOffset>7105428</wp:posOffset>
              </wp:positionV>
              <wp:extent cx="467359" cy="153670"/>
              <wp:effectExtent l="0" t="0" r="0" b="0"/>
              <wp:wrapNone/>
              <wp:docPr id="339" name="Textbox 339"/>
              <wp:cNvGraphicFramePr>
                <a:graphicFrameLocks/>
              </wp:cNvGraphicFramePr>
              <a:graphic>
                <a:graphicData uri="http://schemas.microsoft.com/office/word/2010/wordprocessingShape">
                  <wps:wsp>
                    <wps:cNvPr id="339" name="Textbox 339"/>
                    <wps:cNvSpPr txBox="1"/>
                    <wps:spPr>
                      <a:xfrm>
                        <a:off x="0" y="0"/>
                        <a:ext cx="467359" cy="153670"/>
                      </a:xfrm>
                      <a:prstGeom prst="rect">
                        <a:avLst/>
                      </a:prstGeom>
                    </wps:spPr>
                    <wps:txbx>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4</w:t>
                          </w:r>
                          <w:r>
                            <w:rPr>
                              <w:color w:val="256793"/>
                            </w:rPr>
                            <w:fldChar w:fldCharType="end"/>
                          </w:r>
                          <w:r>
                            <w:rPr>
                              <w:color w:val="256793"/>
                              <w:spacing w:val="42"/>
                            </w:rPr>
                            <w:t> </w:t>
                          </w:r>
                          <w:r>
                            <w:rPr>
                              <w:color w:val="256793"/>
                            </w:rPr>
                            <w:t>of</w:t>
                          </w:r>
                          <w:r>
                            <w:rPr>
                              <w:color w:val="256793"/>
                              <w:spacing w:val="42"/>
                            </w:rPr>
                            <w:t> </w:t>
                          </w:r>
                          <w:r>
                            <w:rPr>
                              <w:color w:val="256793"/>
                              <w:spacing w:val="-5"/>
                            </w:rPr>
                            <w:t>10</w:t>
                          </w:r>
                        </w:p>
                      </w:txbxContent>
                    </wps:txbx>
                    <wps:bodyPr wrap="square" lIns="0" tIns="0" rIns="0" bIns="0" rtlCol="0">
                      <a:noAutofit/>
                    </wps:bodyPr>
                  </wps:wsp>
                </a:graphicData>
              </a:graphic>
            </wp:anchor>
          </w:drawing>
        </mc:Choice>
        <mc:Fallback>
          <w:pict>
            <v:shape style="position:absolute;margin-left:56.740002pt;margin-top:559.482544pt;width:36.8pt;height:12.1pt;mso-position-horizontal-relative:page;mso-position-vertical-relative:page;z-index:-44130304" type="#_x0000_t202" id="docshape282" filled="false" stroked="false">
              <v:textbox inset="0,0,0,0">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4</w:t>
                    </w:r>
                    <w:r>
                      <w:rPr>
                        <w:color w:val="256793"/>
                      </w:rPr>
                      <w:fldChar w:fldCharType="end"/>
                    </w:r>
                    <w:r>
                      <w:rPr>
                        <w:color w:val="256793"/>
                        <w:spacing w:val="42"/>
                      </w:rPr>
                      <w:t> </w:t>
                    </w:r>
                    <w:r>
                      <w:rPr>
                        <w:color w:val="256793"/>
                      </w:rPr>
                      <w:t>of</w:t>
                    </w:r>
                    <w:r>
                      <w:rPr>
                        <w:color w:val="256793"/>
                        <w:spacing w:val="42"/>
                      </w:rPr>
                      <w:t> </w:t>
                    </w:r>
                    <w:r>
                      <w:rPr>
                        <w:color w:val="256793"/>
                        <w:spacing w:val="-5"/>
                      </w:rPr>
                      <w:t>10</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186688">
              <wp:simplePos x="0" y="0"/>
              <wp:positionH relativeFrom="page">
                <wp:posOffset>8435340</wp:posOffset>
              </wp:positionH>
              <wp:positionV relativeFrom="page">
                <wp:posOffset>7105428</wp:posOffset>
              </wp:positionV>
              <wp:extent cx="1162685" cy="153670"/>
              <wp:effectExtent l="0" t="0" r="0" b="0"/>
              <wp:wrapNone/>
              <wp:docPr id="340" name="Textbox 340"/>
              <wp:cNvGraphicFramePr>
                <a:graphicFrameLocks/>
              </wp:cNvGraphicFramePr>
              <a:graphic>
                <a:graphicData uri="http://schemas.microsoft.com/office/word/2010/wordprocessingShape">
                  <wps:wsp>
                    <wps:cNvPr id="340" name="Textbox 340"/>
                    <wps:cNvSpPr txBox="1"/>
                    <wps:spPr>
                      <a:xfrm>
                        <a:off x="0" y="0"/>
                        <a:ext cx="1162685" cy="153670"/>
                      </a:xfrm>
                      <a:prstGeom prst="rect">
                        <a:avLst/>
                      </a:prstGeom>
                    </wps:spPr>
                    <wps:txbx>
                      <w:txbxContent>
                        <w:p>
                          <w:pPr>
                            <w:spacing w:before="14"/>
                            <w:ind w:left="20" w:right="0" w:firstLine="0"/>
                            <w:jc w:val="left"/>
                            <w:rPr>
                              <w:b/>
                              <w:sz w:val="18"/>
                            </w:rPr>
                          </w:pPr>
                          <w:r>
                            <w:rPr>
                              <w:b/>
                              <w:color w:val="256793"/>
                              <w:sz w:val="18"/>
                            </w:rPr>
                            <w:t>6/30/2025</w:t>
                          </w:r>
                          <w:r>
                            <w:rPr>
                              <w:b/>
                              <w:color w:val="256793"/>
                              <w:spacing w:val="-9"/>
                              <w:sz w:val="18"/>
                            </w:rPr>
                            <w:t> </w:t>
                          </w:r>
                          <w:r>
                            <w:rPr>
                              <w:b/>
                              <w:color w:val="256793"/>
                              <w:sz w:val="18"/>
                            </w:rPr>
                            <w:t>1:57:05</w:t>
                          </w:r>
                          <w:r>
                            <w:rPr>
                              <w:b/>
                              <w:color w:val="256793"/>
                              <w:spacing w:val="-7"/>
                              <w:sz w:val="18"/>
                            </w:rPr>
                            <w:t> </w:t>
                          </w:r>
                          <w:r>
                            <w:rPr>
                              <w:b/>
                              <w:color w:val="256793"/>
                              <w:spacing w:val="-5"/>
                              <w:sz w:val="18"/>
                            </w:rPr>
                            <w:t>PM</w:t>
                          </w:r>
                        </w:p>
                      </w:txbxContent>
                    </wps:txbx>
                    <wps:bodyPr wrap="square" lIns="0" tIns="0" rIns="0" bIns="0" rtlCol="0">
                      <a:noAutofit/>
                    </wps:bodyPr>
                  </wps:wsp>
                </a:graphicData>
              </a:graphic>
            </wp:anchor>
          </w:drawing>
        </mc:Choice>
        <mc:Fallback>
          <w:pict>
            <v:shape style="position:absolute;margin-left:664.200012pt;margin-top:559.482544pt;width:91.55pt;height:12.1pt;mso-position-horizontal-relative:page;mso-position-vertical-relative:page;z-index:-44129792" type="#_x0000_t202" id="docshape283" filled="false" stroked="false">
              <v:textbox inset="0,0,0,0">
                <w:txbxContent>
                  <w:p>
                    <w:pPr>
                      <w:spacing w:before="14"/>
                      <w:ind w:left="20" w:right="0" w:firstLine="0"/>
                      <w:jc w:val="left"/>
                      <w:rPr>
                        <w:b/>
                        <w:sz w:val="18"/>
                      </w:rPr>
                    </w:pPr>
                    <w:r>
                      <w:rPr>
                        <w:b/>
                        <w:color w:val="256793"/>
                        <w:sz w:val="18"/>
                      </w:rPr>
                      <w:t>6/30/2025</w:t>
                    </w:r>
                    <w:r>
                      <w:rPr>
                        <w:b/>
                        <w:color w:val="256793"/>
                        <w:spacing w:val="-9"/>
                        <w:sz w:val="18"/>
                      </w:rPr>
                      <w:t> </w:t>
                    </w:r>
                    <w:r>
                      <w:rPr>
                        <w:b/>
                        <w:color w:val="256793"/>
                        <w:sz w:val="18"/>
                      </w:rPr>
                      <w:t>1:57:05</w:t>
                    </w:r>
                    <w:r>
                      <w:rPr>
                        <w:b/>
                        <w:color w:val="256793"/>
                        <w:spacing w:val="-7"/>
                        <w:sz w:val="18"/>
                      </w:rPr>
                      <w:t> </w:t>
                    </w:r>
                    <w:r>
                      <w:rPr>
                        <w:b/>
                        <w:color w:val="256793"/>
                        <w:spacing w:val="-5"/>
                        <w:sz w:val="18"/>
                      </w:rPr>
                      <w:t>PM</w:t>
                    </w:r>
                  </w:p>
                </w:txbxContent>
              </v:textbox>
              <w10:wrap type="none"/>
            </v:shape>
          </w:pict>
        </mc:Fallback>
      </mc:AlternateContent>
    </w:r>
  </w:p>
</w:ftr>
</file>

<file path=word/footer2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
      </w:rPr>
    </w:pPr>
  </w:p>
</w:ftr>
</file>

<file path=word/footer2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189760">
              <wp:simplePos x="0" y="0"/>
              <wp:positionH relativeFrom="page">
                <wp:posOffset>457200</wp:posOffset>
              </wp:positionH>
              <wp:positionV relativeFrom="page">
                <wp:posOffset>7296150</wp:posOffset>
              </wp:positionV>
              <wp:extent cx="9144000" cy="1270"/>
              <wp:effectExtent l="0" t="0" r="0" b="0"/>
              <wp:wrapNone/>
              <wp:docPr id="355" name="Graphic 355"/>
              <wp:cNvGraphicFramePr>
                <a:graphicFrameLocks/>
              </wp:cNvGraphicFramePr>
              <a:graphic>
                <a:graphicData uri="http://schemas.microsoft.com/office/word/2010/wordprocessingShape">
                  <wps:wsp>
                    <wps:cNvPr id="355" name="Graphic 355"/>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26720" from="756pt,574.5pt" to="36pt,574.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190272">
              <wp:simplePos x="0" y="0"/>
              <wp:positionH relativeFrom="page">
                <wp:posOffset>457200</wp:posOffset>
              </wp:positionH>
              <wp:positionV relativeFrom="page">
                <wp:posOffset>7058025</wp:posOffset>
              </wp:positionV>
              <wp:extent cx="9144000" cy="1270"/>
              <wp:effectExtent l="0" t="0" r="0" b="0"/>
              <wp:wrapNone/>
              <wp:docPr id="356" name="Graphic 356"/>
              <wp:cNvGraphicFramePr>
                <a:graphicFrameLocks/>
              </wp:cNvGraphicFramePr>
              <a:graphic>
                <a:graphicData uri="http://schemas.microsoft.com/office/word/2010/wordprocessingShape">
                  <wps:wsp>
                    <wps:cNvPr id="356" name="Graphic 356"/>
                    <wps:cNvSpPr/>
                    <wps:spPr>
                      <a:xfrm>
                        <a:off x="0" y="0"/>
                        <a:ext cx="9144000" cy="1270"/>
                      </a:xfrm>
                      <a:custGeom>
                        <a:avLst/>
                        <a:gdLst/>
                        <a:ahLst/>
                        <a:cxnLst/>
                        <a:rect l="l" t="t" r="r" b="b"/>
                        <a:pathLst>
                          <a:path w="9144000" h="0">
                            <a:moveTo>
                              <a:pt x="0" y="0"/>
                            </a:moveTo>
                            <a:lnTo>
                              <a:pt x="914400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26208" from="36pt,555.75pt" to="756pt,555.7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190784">
              <wp:simplePos x="0" y="0"/>
              <wp:positionH relativeFrom="page">
                <wp:posOffset>720598</wp:posOffset>
              </wp:positionH>
              <wp:positionV relativeFrom="page">
                <wp:posOffset>7105428</wp:posOffset>
              </wp:positionV>
              <wp:extent cx="467359" cy="153670"/>
              <wp:effectExtent l="0" t="0" r="0" b="0"/>
              <wp:wrapNone/>
              <wp:docPr id="357" name="Textbox 357"/>
              <wp:cNvGraphicFramePr>
                <a:graphicFrameLocks/>
              </wp:cNvGraphicFramePr>
              <a:graphic>
                <a:graphicData uri="http://schemas.microsoft.com/office/word/2010/wordprocessingShape">
                  <wps:wsp>
                    <wps:cNvPr id="357" name="Textbox 357"/>
                    <wps:cNvSpPr txBox="1"/>
                    <wps:spPr>
                      <a:xfrm>
                        <a:off x="0" y="0"/>
                        <a:ext cx="467359" cy="153670"/>
                      </a:xfrm>
                      <a:prstGeom prst="rect">
                        <a:avLst/>
                      </a:prstGeom>
                    </wps:spPr>
                    <wps:txbx>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8</w:t>
                          </w:r>
                          <w:r>
                            <w:rPr>
                              <w:color w:val="256793"/>
                            </w:rPr>
                            <w:fldChar w:fldCharType="end"/>
                          </w:r>
                          <w:r>
                            <w:rPr>
                              <w:color w:val="256793"/>
                              <w:spacing w:val="42"/>
                            </w:rPr>
                            <w:t> </w:t>
                          </w:r>
                          <w:r>
                            <w:rPr>
                              <w:color w:val="256793"/>
                            </w:rPr>
                            <w:t>of</w:t>
                          </w:r>
                          <w:r>
                            <w:rPr>
                              <w:color w:val="256793"/>
                              <w:spacing w:val="42"/>
                            </w:rPr>
                            <w:t> </w:t>
                          </w:r>
                          <w:r>
                            <w:rPr>
                              <w:color w:val="256793"/>
                              <w:spacing w:val="-5"/>
                            </w:rPr>
                            <w:t>10</w:t>
                          </w:r>
                        </w:p>
                      </w:txbxContent>
                    </wps:txbx>
                    <wps:bodyPr wrap="square" lIns="0" tIns="0" rIns="0" bIns="0" rtlCol="0">
                      <a:noAutofit/>
                    </wps:bodyPr>
                  </wps:wsp>
                </a:graphicData>
              </a:graphic>
            </wp:anchor>
          </w:drawing>
        </mc:Choice>
        <mc:Fallback>
          <w:pict>
            <v:shape style="position:absolute;margin-left:56.740002pt;margin-top:559.482544pt;width:36.8pt;height:12.1pt;mso-position-horizontal-relative:page;mso-position-vertical-relative:page;z-index:-44125696" type="#_x0000_t202" id="docshape296" filled="false" stroked="false">
              <v:textbox inset="0,0,0,0">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8</w:t>
                    </w:r>
                    <w:r>
                      <w:rPr>
                        <w:color w:val="256793"/>
                      </w:rPr>
                      <w:fldChar w:fldCharType="end"/>
                    </w:r>
                    <w:r>
                      <w:rPr>
                        <w:color w:val="256793"/>
                        <w:spacing w:val="42"/>
                      </w:rPr>
                      <w:t> </w:t>
                    </w:r>
                    <w:r>
                      <w:rPr>
                        <w:color w:val="256793"/>
                      </w:rPr>
                      <w:t>of</w:t>
                    </w:r>
                    <w:r>
                      <w:rPr>
                        <w:color w:val="256793"/>
                        <w:spacing w:val="42"/>
                      </w:rPr>
                      <w:t> </w:t>
                    </w:r>
                    <w:r>
                      <w:rPr>
                        <w:color w:val="256793"/>
                        <w:spacing w:val="-5"/>
                      </w:rPr>
                      <w:t>10</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191296">
              <wp:simplePos x="0" y="0"/>
              <wp:positionH relativeFrom="page">
                <wp:posOffset>8435340</wp:posOffset>
              </wp:positionH>
              <wp:positionV relativeFrom="page">
                <wp:posOffset>7105428</wp:posOffset>
              </wp:positionV>
              <wp:extent cx="1162685" cy="153670"/>
              <wp:effectExtent l="0" t="0" r="0" b="0"/>
              <wp:wrapNone/>
              <wp:docPr id="358" name="Textbox 358"/>
              <wp:cNvGraphicFramePr>
                <a:graphicFrameLocks/>
              </wp:cNvGraphicFramePr>
              <a:graphic>
                <a:graphicData uri="http://schemas.microsoft.com/office/word/2010/wordprocessingShape">
                  <wps:wsp>
                    <wps:cNvPr id="358" name="Textbox 358"/>
                    <wps:cNvSpPr txBox="1"/>
                    <wps:spPr>
                      <a:xfrm>
                        <a:off x="0" y="0"/>
                        <a:ext cx="1162685" cy="153670"/>
                      </a:xfrm>
                      <a:prstGeom prst="rect">
                        <a:avLst/>
                      </a:prstGeom>
                    </wps:spPr>
                    <wps:txbx>
                      <w:txbxContent>
                        <w:p>
                          <w:pPr>
                            <w:spacing w:before="14"/>
                            <w:ind w:left="20" w:right="0" w:firstLine="0"/>
                            <w:jc w:val="left"/>
                            <w:rPr>
                              <w:b/>
                              <w:sz w:val="18"/>
                            </w:rPr>
                          </w:pPr>
                          <w:r>
                            <w:rPr>
                              <w:b/>
                              <w:color w:val="256793"/>
                              <w:sz w:val="18"/>
                            </w:rPr>
                            <w:t>6/30/2025</w:t>
                          </w:r>
                          <w:r>
                            <w:rPr>
                              <w:b/>
                              <w:color w:val="256793"/>
                              <w:spacing w:val="-9"/>
                              <w:sz w:val="18"/>
                            </w:rPr>
                            <w:t> </w:t>
                          </w:r>
                          <w:r>
                            <w:rPr>
                              <w:b/>
                              <w:color w:val="256793"/>
                              <w:sz w:val="18"/>
                            </w:rPr>
                            <w:t>1:57:05</w:t>
                          </w:r>
                          <w:r>
                            <w:rPr>
                              <w:b/>
                              <w:color w:val="256793"/>
                              <w:spacing w:val="-7"/>
                              <w:sz w:val="18"/>
                            </w:rPr>
                            <w:t> </w:t>
                          </w:r>
                          <w:r>
                            <w:rPr>
                              <w:b/>
                              <w:color w:val="256793"/>
                              <w:spacing w:val="-5"/>
                              <w:sz w:val="18"/>
                            </w:rPr>
                            <w:t>PM</w:t>
                          </w:r>
                        </w:p>
                      </w:txbxContent>
                    </wps:txbx>
                    <wps:bodyPr wrap="square" lIns="0" tIns="0" rIns="0" bIns="0" rtlCol="0">
                      <a:noAutofit/>
                    </wps:bodyPr>
                  </wps:wsp>
                </a:graphicData>
              </a:graphic>
            </wp:anchor>
          </w:drawing>
        </mc:Choice>
        <mc:Fallback>
          <w:pict>
            <v:shape style="position:absolute;margin-left:664.200012pt;margin-top:559.482544pt;width:91.55pt;height:12.1pt;mso-position-horizontal-relative:page;mso-position-vertical-relative:page;z-index:-44125184" type="#_x0000_t202" id="docshape297" filled="false" stroked="false">
              <v:textbox inset="0,0,0,0">
                <w:txbxContent>
                  <w:p>
                    <w:pPr>
                      <w:spacing w:before="14"/>
                      <w:ind w:left="20" w:right="0" w:firstLine="0"/>
                      <w:jc w:val="left"/>
                      <w:rPr>
                        <w:b/>
                        <w:sz w:val="18"/>
                      </w:rPr>
                    </w:pPr>
                    <w:r>
                      <w:rPr>
                        <w:b/>
                        <w:color w:val="256793"/>
                        <w:sz w:val="18"/>
                      </w:rPr>
                      <w:t>6/30/2025</w:t>
                    </w:r>
                    <w:r>
                      <w:rPr>
                        <w:b/>
                        <w:color w:val="256793"/>
                        <w:spacing w:val="-9"/>
                        <w:sz w:val="18"/>
                      </w:rPr>
                      <w:t> </w:t>
                    </w:r>
                    <w:r>
                      <w:rPr>
                        <w:b/>
                        <w:color w:val="256793"/>
                        <w:sz w:val="18"/>
                      </w:rPr>
                      <w:t>1:57:05</w:t>
                    </w:r>
                    <w:r>
                      <w:rPr>
                        <w:b/>
                        <w:color w:val="256793"/>
                        <w:spacing w:val="-7"/>
                        <w:sz w:val="18"/>
                      </w:rPr>
                      <w:t> </w:t>
                    </w:r>
                    <w:r>
                      <w:rPr>
                        <w:b/>
                        <w:color w:val="256793"/>
                        <w:spacing w:val="-5"/>
                        <w:sz w:val="18"/>
                      </w:rPr>
                      <w:t>PM</w:t>
                    </w:r>
                  </w:p>
                </w:txbxContent>
              </v:textbox>
              <w10:wrap type="none"/>
            </v:shape>
          </w:pict>
        </mc:Fallback>
      </mc:AlternateContent>
    </w:r>
  </w:p>
</w:ftr>
</file>

<file path=word/footer2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192832">
              <wp:simplePos x="0" y="0"/>
              <wp:positionH relativeFrom="page">
                <wp:posOffset>457200</wp:posOffset>
              </wp:positionH>
              <wp:positionV relativeFrom="page">
                <wp:posOffset>7296150</wp:posOffset>
              </wp:positionV>
              <wp:extent cx="9144000" cy="1270"/>
              <wp:effectExtent l="0" t="0" r="0" b="0"/>
              <wp:wrapNone/>
              <wp:docPr id="365" name="Graphic 365"/>
              <wp:cNvGraphicFramePr>
                <a:graphicFrameLocks/>
              </wp:cNvGraphicFramePr>
              <a:graphic>
                <a:graphicData uri="http://schemas.microsoft.com/office/word/2010/wordprocessingShape">
                  <wps:wsp>
                    <wps:cNvPr id="365" name="Graphic 365"/>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23648" from="756pt,574.5pt" to="36pt,574.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193344">
              <wp:simplePos x="0" y="0"/>
              <wp:positionH relativeFrom="page">
                <wp:posOffset>457200</wp:posOffset>
              </wp:positionH>
              <wp:positionV relativeFrom="page">
                <wp:posOffset>7058025</wp:posOffset>
              </wp:positionV>
              <wp:extent cx="9144000" cy="1270"/>
              <wp:effectExtent l="0" t="0" r="0" b="0"/>
              <wp:wrapNone/>
              <wp:docPr id="366" name="Graphic 366"/>
              <wp:cNvGraphicFramePr>
                <a:graphicFrameLocks/>
              </wp:cNvGraphicFramePr>
              <a:graphic>
                <a:graphicData uri="http://schemas.microsoft.com/office/word/2010/wordprocessingShape">
                  <wps:wsp>
                    <wps:cNvPr id="366" name="Graphic 366"/>
                    <wps:cNvSpPr/>
                    <wps:spPr>
                      <a:xfrm>
                        <a:off x="0" y="0"/>
                        <a:ext cx="9144000" cy="1270"/>
                      </a:xfrm>
                      <a:custGeom>
                        <a:avLst/>
                        <a:gdLst/>
                        <a:ahLst/>
                        <a:cxnLst/>
                        <a:rect l="l" t="t" r="r" b="b"/>
                        <a:pathLst>
                          <a:path w="9144000" h="0">
                            <a:moveTo>
                              <a:pt x="0" y="0"/>
                            </a:moveTo>
                            <a:lnTo>
                              <a:pt x="914400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23136" from="36pt,555.75pt" to="756pt,555.7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193856">
              <wp:simplePos x="0" y="0"/>
              <wp:positionH relativeFrom="page">
                <wp:posOffset>657098</wp:posOffset>
              </wp:positionH>
              <wp:positionV relativeFrom="page">
                <wp:posOffset>7105428</wp:posOffset>
              </wp:positionV>
              <wp:extent cx="530860" cy="153670"/>
              <wp:effectExtent l="0" t="0" r="0" b="0"/>
              <wp:wrapNone/>
              <wp:docPr id="367" name="Textbox 367"/>
              <wp:cNvGraphicFramePr>
                <a:graphicFrameLocks/>
              </wp:cNvGraphicFramePr>
              <a:graphic>
                <a:graphicData uri="http://schemas.microsoft.com/office/word/2010/wordprocessingShape">
                  <wps:wsp>
                    <wps:cNvPr id="367" name="Textbox 367"/>
                    <wps:cNvSpPr txBox="1"/>
                    <wps:spPr>
                      <a:xfrm>
                        <a:off x="0" y="0"/>
                        <a:ext cx="530860" cy="153670"/>
                      </a:xfrm>
                      <a:prstGeom prst="rect">
                        <a:avLst/>
                      </a:prstGeom>
                    </wps:spPr>
                    <wps:txbx>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10</w:t>
                          </w:r>
                          <w:r>
                            <w:rPr>
                              <w:color w:val="256793"/>
                            </w:rPr>
                            <w:fldChar w:fldCharType="end"/>
                          </w:r>
                          <w:r>
                            <w:rPr>
                              <w:color w:val="256793"/>
                              <w:spacing w:val="42"/>
                            </w:rPr>
                            <w:t> </w:t>
                          </w:r>
                          <w:r>
                            <w:rPr>
                              <w:color w:val="256793"/>
                            </w:rPr>
                            <w:t>of</w:t>
                          </w:r>
                          <w:r>
                            <w:rPr>
                              <w:color w:val="256793"/>
                              <w:spacing w:val="42"/>
                            </w:rPr>
                            <w:t> </w:t>
                          </w:r>
                          <w:r>
                            <w:rPr>
                              <w:color w:val="256793"/>
                              <w:spacing w:val="-5"/>
                            </w:rPr>
                            <w:t>10</w:t>
                          </w:r>
                        </w:p>
                      </w:txbxContent>
                    </wps:txbx>
                    <wps:bodyPr wrap="square" lIns="0" tIns="0" rIns="0" bIns="0" rtlCol="0">
                      <a:noAutofit/>
                    </wps:bodyPr>
                  </wps:wsp>
                </a:graphicData>
              </a:graphic>
            </wp:anchor>
          </w:drawing>
        </mc:Choice>
        <mc:Fallback>
          <w:pict>
            <v:shape style="position:absolute;margin-left:51.740002pt;margin-top:559.482544pt;width:41.8pt;height:12.1pt;mso-position-horizontal-relative:page;mso-position-vertical-relative:page;z-index:-44122624" type="#_x0000_t202" id="docshape303" filled="false" stroked="false">
              <v:textbox inset="0,0,0,0">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10</w:t>
                    </w:r>
                    <w:r>
                      <w:rPr>
                        <w:color w:val="256793"/>
                      </w:rPr>
                      <w:fldChar w:fldCharType="end"/>
                    </w:r>
                    <w:r>
                      <w:rPr>
                        <w:color w:val="256793"/>
                        <w:spacing w:val="42"/>
                      </w:rPr>
                      <w:t> </w:t>
                    </w:r>
                    <w:r>
                      <w:rPr>
                        <w:color w:val="256793"/>
                      </w:rPr>
                      <w:t>of</w:t>
                    </w:r>
                    <w:r>
                      <w:rPr>
                        <w:color w:val="256793"/>
                        <w:spacing w:val="42"/>
                      </w:rPr>
                      <w:t> </w:t>
                    </w:r>
                    <w:r>
                      <w:rPr>
                        <w:color w:val="256793"/>
                        <w:spacing w:val="-5"/>
                      </w:rPr>
                      <w:t>10</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194368">
              <wp:simplePos x="0" y="0"/>
              <wp:positionH relativeFrom="page">
                <wp:posOffset>8435340</wp:posOffset>
              </wp:positionH>
              <wp:positionV relativeFrom="page">
                <wp:posOffset>7105428</wp:posOffset>
              </wp:positionV>
              <wp:extent cx="1162685" cy="153670"/>
              <wp:effectExtent l="0" t="0" r="0" b="0"/>
              <wp:wrapNone/>
              <wp:docPr id="368" name="Textbox 368"/>
              <wp:cNvGraphicFramePr>
                <a:graphicFrameLocks/>
              </wp:cNvGraphicFramePr>
              <a:graphic>
                <a:graphicData uri="http://schemas.microsoft.com/office/word/2010/wordprocessingShape">
                  <wps:wsp>
                    <wps:cNvPr id="368" name="Textbox 368"/>
                    <wps:cNvSpPr txBox="1"/>
                    <wps:spPr>
                      <a:xfrm>
                        <a:off x="0" y="0"/>
                        <a:ext cx="1162685" cy="153670"/>
                      </a:xfrm>
                      <a:prstGeom prst="rect">
                        <a:avLst/>
                      </a:prstGeom>
                    </wps:spPr>
                    <wps:txbx>
                      <w:txbxContent>
                        <w:p>
                          <w:pPr>
                            <w:spacing w:before="14"/>
                            <w:ind w:left="20" w:right="0" w:firstLine="0"/>
                            <w:jc w:val="left"/>
                            <w:rPr>
                              <w:b/>
                              <w:sz w:val="18"/>
                            </w:rPr>
                          </w:pPr>
                          <w:r>
                            <w:rPr>
                              <w:b/>
                              <w:color w:val="256793"/>
                              <w:sz w:val="18"/>
                            </w:rPr>
                            <w:t>6/30/2025</w:t>
                          </w:r>
                          <w:r>
                            <w:rPr>
                              <w:b/>
                              <w:color w:val="256793"/>
                              <w:spacing w:val="-9"/>
                              <w:sz w:val="18"/>
                            </w:rPr>
                            <w:t> </w:t>
                          </w:r>
                          <w:r>
                            <w:rPr>
                              <w:b/>
                              <w:color w:val="256793"/>
                              <w:sz w:val="18"/>
                            </w:rPr>
                            <w:t>1:57:05</w:t>
                          </w:r>
                          <w:r>
                            <w:rPr>
                              <w:b/>
                              <w:color w:val="256793"/>
                              <w:spacing w:val="-7"/>
                              <w:sz w:val="18"/>
                            </w:rPr>
                            <w:t> </w:t>
                          </w:r>
                          <w:r>
                            <w:rPr>
                              <w:b/>
                              <w:color w:val="256793"/>
                              <w:spacing w:val="-5"/>
                              <w:sz w:val="18"/>
                            </w:rPr>
                            <w:t>PM</w:t>
                          </w:r>
                        </w:p>
                      </w:txbxContent>
                    </wps:txbx>
                    <wps:bodyPr wrap="square" lIns="0" tIns="0" rIns="0" bIns="0" rtlCol="0">
                      <a:noAutofit/>
                    </wps:bodyPr>
                  </wps:wsp>
                </a:graphicData>
              </a:graphic>
            </wp:anchor>
          </w:drawing>
        </mc:Choice>
        <mc:Fallback>
          <w:pict>
            <v:shape style="position:absolute;margin-left:664.200012pt;margin-top:559.482544pt;width:91.55pt;height:12.1pt;mso-position-horizontal-relative:page;mso-position-vertical-relative:page;z-index:-44122112" type="#_x0000_t202" id="docshape304" filled="false" stroked="false">
              <v:textbox inset="0,0,0,0">
                <w:txbxContent>
                  <w:p>
                    <w:pPr>
                      <w:spacing w:before="14"/>
                      <w:ind w:left="20" w:right="0" w:firstLine="0"/>
                      <w:jc w:val="left"/>
                      <w:rPr>
                        <w:b/>
                        <w:sz w:val="18"/>
                      </w:rPr>
                    </w:pPr>
                    <w:r>
                      <w:rPr>
                        <w:b/>
                        <w:color w:val="256793"/>
                        <w:sz w:val="18"/>
                      </w:rPr>
                      <w:t>6/30/2025</w:t>
                    </w:r>
                    <w:r>
                      <w:rPr>
                        <w:b/>
                        <w:color w:val="256793"/>
                        <w:spacing w:val="-9"/>
                        <w:sz w:val="18"/>
                      </w:rPr>
                      <w:t> </w:t>
                    </w:r>
                    <w:r>
                      <w:rPr>
                        <w:b/>
                        <w:color w:val="256793"/>
                        <w:sz w:val="18"/>
                      </w:rPr>
                      <w:t>1:57:05</w:t>
                    </w:r>
                    <w:r>
                      <w:rPr>
                        <w:b/>
                        <w:color w:val="256793"/>
                        <w:spacing w:val="-7"/>
                        <w:sz w:val="18"/>
                      </w:rPr>
                      <w:t> </w:t>
                    </w:r>
                    <w:r>
                      <w:rPr>
                        <w:b/>
                        <w:color w:val="256793"/>
                        <w:spacing w:val="-5"/>
                        <w:sz w:val="18"/>
                      </w:rPr>
                      <w:t>PM</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
      </w:rPr>
    </w:pPr>
  </w:p>
</w:ftr>
</file>

<file path=word/footer3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196928">
              <wp:simplePos x="0" y="0"/>
              <wp:positionH relativeFrom="page">
                <wp:posOffset>457200</wp:posOffset>
              </wp:positionH>
              <wp:positionV relativeFrom="page">
                <wp:posOffset>7296150</wp:posOffset>
              </wp:positionV>
              <wp:extent cx="9144000" cy="1270"/>
              <wp:effectExtent l="0" t="0" r="0" b="0"/>
              <wp:wrapNone/>
              <wp:docPr id="377" name="Graphic 377"/>
              <wp:cNvGraphicFramePr>
                <a:graphicFrameLocks/>
              </wp:cNvGraphicFramePr>
              <a:graphic>
                <a:graphicData uri="http://schemas.microsoft.com/office/word/2010/wordprocessingShape">
                  <wps:wsp>
                    <wps:cNvPr id="377" name="Graphic 377"/>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19552" from="756pt,574.5pt" to="36pt,574.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197440">
              <wp:simplePos x="0" y="0"/>
              <wp:positionH relativeFrom="page">
                <wp:posOffset>457200</wp:posOffset>
              </wp:positionH>
              <wp:positionV relativeFrom="page">
                <wp:posOffset>7058025</wp:posOffset>
              </wp:positionV>
              <wp:extent cx="9144000" cy="1270"/>
              <wp:effectExtent l="0" t="0" r="0" b="0"/>
              <wp:wrapNone/>
              <wp:docPr id="378" name="Graphic 378"/>
              <wp:cNvGraphicFramePr>
                <a:graphicFrameLocks/>
              </wp:cNvGraphicFramePr>
              <a:graphic>
                <a:graphicData uri="http://schemas.microsoft.com/office/word/2010/wordprocessingShape">
                  <wps:wsp>
                    <wps:cNvPr id="378" name="Graphic 378"/>
                    <wps:cNvSpPr/>
                    <wps:spPr>
                      <a:xfrm>
                        <a:off x="0" y="0"/>
                        <a:ext cx="9144000" cy="1270"/>
                      </a:xfrm>
                      <a:custGeom>
                        <a:avLst/>
                        <a:gdLst/>
                        <a:ahLst/>
                        <a:cxnLst/>
                        <a:rect l="l" t="t" r="r" b="b"/>
                        <a:pathLst>
                          <a:path w="9144000" h="0">
                            <a:moveTo>
                              <a:pt x="0" y="0"/>
                            </a:moveTo>
                            <a:lnTo>
                              <a:pt x="914400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19040" from="36pt,555.75pt" to="756pt,555.7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197952">
              <wp:simplePos x="0" y="0"/>
              <wp:positionH relativeFrom="page">
                <wp:posOffset>720598</wp:posOffset>
              </wp:positionH>
              <wp:positionV relativeFrom="page">
                <wp:posOffset>7105428</wp:posOffset>
              </wp:positionV>
              <wp:extent cx="403860" cy="153670"/>
              <wp:effectExtent l="0" t="0" r="0" b="0"/>
              <wp:wrapNone/>
              <wp:docPr id="379" name="Textbox 379"/>
              <wp:cNvGraphicFramePr>
                <a:graphicFrameLocks/>
              </wp:cNvGraphicFramePr>
              <a:graphic>
                <a:graphicData uri="http://schemas.microsoft.com/office/word/2010/wordprocessingShape">
                  <wps:wsp>
                    <wps:cNvPr id="379" name="Textbox 379"/>
                    <wps:cNvSpPr txBox="1"/>
                    <wps:spPr>
                      <a:xfrm>
                        <a:off x="0" y="0"/>
                        <a:ext cx="403860" cy="153670"/>
                      </a:xfrm>
                      <a:prstGeom prst="rect">
                        <a:avLst/>
                      </a:prstGeom>
                    </wps:spPr>
                    <wps:txbx>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1</w:t>
                          </w:r>
                          <w:r>
                            <w:rPr>
                              <w:color w:val="256793"/>
                            </w:rPr>
                            <w:fldChar w:fldCharType="end"/>
                          </w:r>
                          <w:r>
                            <w:rPr>
                              <w:color w:val="256793"/>
                              <w:spacing w:val="42"/>
                            </w:rPr>
                            <w:t> </w:t>
                          </w:r>
                          <w:r>
                            <w:rPr>
                              <w:color w:val="256793"/>
                            </w:rPr>
                            <w:t>of</w:t>
                          </w:r>
                          <w:r>
                            <w:rPr>
                              <w:color w:val="256793"/>
                              <w:spacing w:val="42"/>
                            </w:rPr>
                            <w:t> </w:t>
                          </w:r>
                          <w:r>
                            <w:rPr>
                              <w:color w:val="256793"/>
                              <w:spacing w:val="-10"/>
                            </w:rPr>
                            <w:t>5</w:t>
                          </w:r>
                        </w:p>
                      </w:txbxContent>
                    </wps:txbx>
                    <wps:bodyPr wrap="square" lIns="0" tIns="0" rIns="0" bIns="0" rtlCol="0">
                      <a:noAutofit/>
                    </wps:bodyPr>
                  </wps:wsp>
                </a:graphicData>
              </a:graphic>
            </wp:anchor>
          </w:drawing>
        </mc:Choice>
        <mc:Fallback>
          <w:pict>
            <v:shape style="position:absolute;margin-left:56.740002pt;margin-top:559.482544pt;width:31.8pt;height:12.1pt;mso-position-horizontal-relative:page;mso-position-vertical-relative:page;z-index:-44118528" type="#_x0000_t202" id="docshape312" filled="false" stroked="false">
              <v:textbox inset="0,0,0,0">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1</w:t>
                    </w:r>
                    <w:r>
                      <w:rPr>
                        <w:color w:val="256793"/>
                      </w:rPr>
                      <w:fldChar w:fldCharType="end"/>
                    </w:r>
                    <w:r>
                      <w:rPr>
                        <w:color w:val="256793"/>
                        <w:spacing w:val="42"/>
                      </w:rPr>
                      <w:t> </w:t>
                    </w:r>
                    <w:r>
                      <w:rPr>
                        <w:color w:val="256793"/>
                      </w:rPr>
                      <w:t>of</w:t>
                    </w:r>
                    <w:r>
                      <w:rPr>
                        <w:color w:val="256793"/>
                        <w:spacing w:val="42"/>
                      </w:rPr>
                      <w:t> </w:t>
                    </w:r>
                    <w:r>
                      <w:rPr>
                        <w:color w:val="256793"/>
                        <w:spacing w:val="-10"/>
                      </w:rPr>
                      <w:t>5</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198464">
              <wp:simplePos x="0" y="0"/>
              <wp:positionH relativeFrom="page">
                <wp:posOffset>8428990</wp:posOffset>
              </wp:positionH>
              <wp:positionV relativeFrom="page">
                <wp:posOffset>7105428</wp:posOffset>
              </wp:positionV>
              <wp:extent cx="1169035" cy="153670"/>
              <wp:effectExtent l="0" t="0" r="0" b="0"/>
              <wp:wrapNone/>
              <wp:docPr id="380" name="Textbox 380"/>
              <wp:cNvGraphicFramePr>
                <a:graphicFrameLocks/>
              </wp:cNvGraphicFramePr>
              <a:graphic>
                <a:graphicData uri="http://schemas.microsoft.com/office/word/2010/wordprocessingShape">
                  <wps:wsp>
                    <wps:cNvPr id="380" name="Textbox 380"/>
                    <wps:cNvSpPr txBox="1"/>
                    <wps:spPr>
                      <a:xfrm>
                        <a:off x="0" y="0"/>
                        <a:ext cx="1169035" cy="153670"/>
                      </a:xfrm>
                      <a:prstGeom prst="rect">
                        <a:avLst/>
                      </a:prstGeom>
                    </wps:spPr>
                    <wps:txbx>
                      <w:txbxContent>
                        <w:p>
                          <w:pPr>
                            <w:spacing w:before="14"/>
                            <w:ind w:left="20" w:right="0" w:firstLine="0"/>
                            <w:jc w:val="left"/>
                            <w:rPr>
                              <w:b/>
                              <w:sz w:val="18"/>
                            </w:rPr>
                          </w:pPr>
                          <w:r>
                            <w:rPr>
                              <w:b/>
                              <w:color w:val="256793"/>
                              <w:sz w:val="18"/>
                            </w:rPr>
                            <w:t>7/16/2025</w:t>
                          </w:r>
                          <w:r>
                            <w:rPr>
                              <w:b/>
                              <w:color w:val="256793"/>
                              <w:spacing w:val="-9"/>
                              <w:sz w:val="18"/>
                            </w:rPr>
                            <w:t> </w:t>
                          </w:r>
                          <w:r>
                            <w:rPr>
                              <w:b/>
                              <w:color w:val="256793"/>
                              <w:sz w:val="18"/>
                            </w:rPr>
                            <w:t>8:40:52</w:t>
                          </w:r>
                          <w:r>
                            <w:rPr>
                              <w:b/>
                              <w:color w:val="256793"/>
                              <w:spacing w:val="-7"/>
                              <w:sz w:val="18"/>
                            </w:rPr>
                            <w:t> </w:t>
                          </w:r>
                          <w:r>
                            <w:rPr>
                              <w:b/>
                              <w:color w:val="256793"/>
                              <w:spacing w:val="-5"/>
                              <w:sz w:val="18"/>
                            </w:rPr>
                            <w:t>AM</w:t>
                          </w:r>
                        </w:p>
                      </w:txbxContent>
                    </wps:txbx>
                    <wps:bodyPr wrap="square" lIns="0" tIns="0" rIns="0" bIns="0" rtlCol="0">
                      <a:noAutofit/>
                    </wps:bodyPr>
                  </wps:wsp>
                </a:graphicData>
              </a:graphic>
            </wp:anchor>
          </w:drawing>
        </mc:Choice>
        <mc:Fallback>
          <w:pict>
            <v:shape style="position:absolute;margin-left:663.700012pt;margin-top:559.482544pt;width:92.05pt;height:12.1pt;mso-position-horizontal-relative:page;mso-position-vertical-relative:page;z-index:-44118016" type="#_x0000_t202" id="docshape313" filled="false" stroked="false">
              <v:textbox inset="0,0,0,0">
                <w:txbxContent>
                  <w:p>
                    <w:pPr>
                      <w:spacing w:before="14"/>
                      <w:ind w:left="20" w:right="0" w:firstLine="0"/>
                      <w:jc w:val="left"/>
                      <w:rPr>
                        <w:b/>
                        <w:sz w:val="18"/>
                      </w:rPr>
                    </w:pPr>
                    <w:r>
                      <w:rPr>
                        <w:b/>
                        <w:color w:val="256793"/>
                        <w:sz w:val="18"/>
                      </w:rPr>
                      <w:t>7/16/2025</w:t>
                    </w:r>
                    <w:r>
                      <w:rPr>
                        <w:b/>
                        <w:color w:val="256793"/>
                        <w:spacing w:val="-9"/>
                        <w:sz w:val="18"/>
                      </w:rPr>
                      <w:t> </w:t>
                    </w:r>
                    <w:r>
                      <w:rPr>
                        <w:b/>
                        <w:color w:val="256793"/>
                        <w:sz w:val="18"/>
                      </w:rPr>
                      <w:t>8:40:52</w:t>
                    </w:r>
                    <w:r>
                      <w:rPr>
                        <w:b/>
                        <w:color w:val="256793"/>
                        <w:spacing w:val="-7"/>
                        <w:sz w:val="18"/>
                      </w:rPr>
                      <w:t> </w:t>
                    </w:r>
                    <w:r>
                      <w:rPr>
                        <w:b/>
                        <w:color w:val="256793"/>
                        <w:spacing w:val="-5"/>
                        <w:sz w:val="18"/>
                      </w:rPr>
                      <w:t>AM</w:t>
                    </w:r>
                  </w:p>
                </w:txbxContent>
              </v:textbox>
              <w10:wrap type="none"/>
            </v:shape>
          </w:pict>
        </mc:Fallback>
      </mc:AlternateContent>
    </w:r>
  </w:p>
</w:ftr>
</file>

<file path=word/footer3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200000">
              <wp:simplePos x="0" y="0"/>
              <wp:positionH relativeFrom="page">
                <wp:posOffset>457200</wp:posOffset>
              </wp:positionH>
              <wp:positionV relativeFrom="page">
                <wp:posOffset>7296150</wp:posOffset>
              </wp:positionV>
              <wp:extent cx="9144000" cy="1270"/>
              <wp:effectExtent l="0" t="0" r="0" b="0"/>
              <wp:wrapNone/>
              <wp:docPr id="390" name="Graphic 390"/>
              <wp:cNvGraphicFramePr>
                <a:graphicFrameLocks/>
              </wp:cNvGraphicFramePr>
              <a:graphic>
                <a:graphicData uri="http://schemas.microsoft.com/office/word/2010/wordprocessingShape">
                  <wps:wsp>
                    <wps:cNvPr id="390" name="Graphic 390"/>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16480" from="756pt,574.5pt" to="36pt,574.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00512">
              <wp:simplePos x="0" y="0"/>
              <wp:positionH relativeFrom="page">
                <wp:posOffset>457200</wp:posOffset>
              </wp:positionH>
              <wp:positionV relativeFrom="page">
                <wp:posOffset>7058025</wp:posOffset>
              </wp:positionV>
              <wp:extent cx="9144000" cy="1270"/>
              <wp:effectExtent l="0" t="0" r="0" b="0"/>
              <wp:wrapNone/>
              <wp:docPr id="391" name="Graphic 391"/>
              <wp:cNvGraphicFramePr>
                <a:graphicFrameLocks/>
              </wp:cNvGraphicFramePr>
              <a:graphic>
                <a:graphicData uri="http://schemas.microsoft.com/office/word/2010/wordprocessingShape">
                  <wps:wsp>
                    <wps:cNvPr id="391" name="Graphic 391"/>
                    <wps:cNvSpPr/>
                    <wps:spPr>
                      <a:xfrm>
                        <a:off x="0" y="0"/>
                        <a:ext cx="9144000" cy="1270"/>
                      </a:xfrm>
                      <a:custGeom>
                        <a:avLst/>
                        <a:gdLst/>
                        <a:ahLst/>
                        <a:cxnLst/>
                        <a:rect l="l" t="t" r="r" b="b"/>
                        <a:pathLst>
                          <a:path w="9144000" h="0">
                            <a:moveTo>
                              <a:pt x="0" y="0"/>
                            </a:moveTo>
                            <a:lnTo>
                              <a:pt x="914400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15968" from="36pt,555.75pt" to="756pt,555.7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01024">
              <wp:simplePos x="0" y="0"/>
              <wp:positionH relativeFrom="page">
                <wp:posOffset>720598</wp:posOffset>
              </wp:positionH>
              <wp:positionV relativeFrom="page">
                <wp:posOffset>7105428</wp:posOffset>
              </wp:positionV>
              <wp:extent cx="403860" cy="153670"/>
              <wp:effectExtent l="0" t="0" r="0" b="0"/>
              <wp:wrapNone/>
              <wp:docPr id="392" name="Textbox 392"/>
              <wp:cNvGraphicFramePr>
                <a:graphicFrameLocks/>
              </wp:cNvGraphicFramePr>
              <a:graphic>
                <a:graphicData uri="http://schemas.microsoft.com/office/word/2010/wordprocessingShape">
                  <wps:wsp>
                    <wps:cNvPr id="392" name="Textbox 392"/>
                    <wps:cNvSpPr txBox="1"/>
                    <wps:spPr>
                      <a:xfrm>
                        <a:off x="0" y="0"/>
                        <a:ext cx="403860" cy="153670"/>
                      </a:xfrm>
                      <a:prstGeom prst="rect">
                        <a:avLst/>
                      </a:prstGeom>
                    </wps:spPr>
                    <wps:txbx>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4</w:t>
                          </w:r>
                          <w:r>
                            <w:rPr>
                              <w:color w:val="256793"/>
                            </w:rPr>
                            <w:fldChar w:fldCharType="end"/>
                          </w:r>
                          <w:r>
                            <w:rPr>
                              <w:color w:val="256793"/>
                              <w:spacing w:val="42"/>
                            </w:rPr>
                            <w:t> </w:t>
                          </w:r>
                          <w:r>
                            <w:rPr>
                              <w:color w:val="256793"/>
                            </w:rPr>
                            <w:t>of</w:t>
                          </w:r>
                          <w:r>
                            <w:rPr>
                              <w:color w:val="256793"/>
                              <w:spacing w:val="42"/>
                            </w:rPr>
                            <w:t> </w:t>
                          </w:r>
                          <w:r>
                            <w:rPr>
                              <w:color w:val="256793"/>
                              <w:spacing w:val="-10"/>
                            </w:rPr>
                            <w:t>5</w:t>
                          </w:r>
                        </w:p>
                      </w:txbxContent>
                    </wps:txbx>
                    <wps:bodyPr wrap="square" lIns="0" tIns="0" rIns="0" bIns="0" rtlCol="0">
                      <a:noAutofit/>
                    </wps:bodyPr>
                  </wps:wsp>
                </a:graphicData>
              </a:graphic>
            </wp:anchor>
          </w:drawing>
        </mc:Choice>
        <mc:Fallback>
          <w:pict>
            <v:shape style="position:absolute;margin-left:56.740002pt;margin-top:559.482544pt;width:31.8pt;height:12.1pt;mso-position-horizontal-relative:page;mso-position-vertical-relative:page;z-index:-44115456" type="#_x0000_t202" id="docshape322" filled="false" stroked="false">
              <v:textbox inset="0,0,0,0">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4</w:t>
                    </w:r>
                    <w:r>
                      <w:rPr>
                        <w:color w:val="256793"/>
                      </w:rPr>
                      <w:fldChar w:fldCharType="end"/>
                    </w:r>
                    <w:r>
                      <w:rPr>
                        <w:color w:val="256793"/>
                        <w:spacing w:val="42"/>
                      </w:rPr>
                      <w:t> </w:t>
                    </w:r>
                    <w:r>
                      <w:rPr>
                        <w:color w:val="256793"/>
                      </w:rPr>
                      <w:t>of</w:t>
                    </w:r>
                    <w:r>
                      <w:rPr>
                        <w:color w:val="256793"/>
                        <w:spacing w:val="42"/>
                      </w:rPr>
                      <w:t> </w:t>
                    </w:r>
                    <w:r>
                      <w:rPr>
                        <w:color w:val="256793"/>
                        <w:spacing w:val="-10"/>
                      </w:rPr>
                      <w:t>5</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201536">
              <wp:simplePos x="0" y="0"/>
              <wp:positionH relativeFrom="page">
                <wp:posOffset>8428990</wp:posOffset>
              </wp:positionH>
              <wp:positionV relativeFrom="page">
                <wp:posOffset>7105428</wp:posOffset>
              </wp:positionV>
              <wp:extent cx="1169035" cy="153670"/>
              <wp:effectExtent l="0" t="0" r="0" b="0"/>
              <wp:wrapNone/>
              <wp:docPr id="393" name="Textbox 393"/>
              <wp:cNvGraphicFramePr>
                <a:graphicFrameLocks/>
              </wp:cNvGraphicFramePr>
              <a:graphic>
                <a:graphicData uri="http://schemas.microsoft.com/office/word/2010/wordprocessingShape">
                  <wps:wsp>
                    <wps:cNvPr id="393" name="Textbox 393"/>
                    <wps:cNvSpPr txBox="1"/>
                    <wps:spPr>
                      <a:xfrm>
                        <a:off x="0" y="0"/>
                        <a:ext cx="1169035" cy="153670"/>
                      </a:xfrm>
                      <a:prstGeom prst="rect">
                        <a:avLst/>
                      </a:prstGeom>
                    </wps:spPr>
                    <wps:txbx>
                      <w:txbxContent>
                        <w:p>
                          <w:pPr>
                            <w:spacing w:before="14"/>
                            <w:ind w:left="20" w:right="0" w:firstLine="0"/>
                            <w:jc w:val="left"/>
                            <w:rPr>
                              <w:b/>
                              <w:sz w:val="18"/>
                            </w:rPr>
                          </w:pPr>
                          <w:r>
                            <w:rPr>
                              <w:b/>
                              <w:color w:val="256793"/>
                              <w:sz w:val="18"/>
                            </w:rPr>
                            <w:t>7/16/2025</w:t>
                          </w:r>
                          <w:r>
                            <w:rPr>
                              <w:b/>
                              <w:color w:val="256793"/>
                              <w:spacing w:val="-9"/>
                              <w:sz w:val="18"/>
                            </w:rPr>
                            <w:t> </w:t>
                          </w:r>
                          <w:r>
                            <w:rPr>
                              <w:b/>
                              <w:color w:val="256793"/>
                              <w:sz w:val="18"/>
                            </w:rPr>
                            <w:t>8:40:52</w:t>
                          </w:r>
                          <w:r>
                            <w:rPr>
                              <w:b/>
                              <w:color w:val="256793"/>
                              <w:spacing w:val="-7"/>
                              <w:sz w:val="18"/>
                            </w:rPr>
                            <w:t> </w:t>
                          </w:r>
                          <w:r>
                            <w:rPr>
                              <w:b/>
                              <w:color w:val="256793"/>
                              <w:spacing w:val="-5"/>
                              <w:sz w:val="18"/>
                            </w:rPr>
                            <w:t>AM</w:t>
                          </w:r>
                        </w:p>
                      </w:txbxContent>
                    </wps:txbx>
                    <wps:bodyPr wrap="square" lIns="0" tIns="0" rIns="0" bIns="0" rtlCol="0">
                      <a:noAutofit/>
                    </wps:bodyPr>
                  </wps:wsp>
                </a:graphicData>
              </a:graphic>
            </wp:anchor>
          </w:drawing>
        </mc:Choice>
        <mc:Fallback>
          <w:pict>
            <v:shape style="position:absolute;margin-left:663.700012pt;margin-top:559.482544pt;width:92.05pt;height:12.1pt;mso-position-horizontal-relative:page;mso-position-vertical-relative:page;z-index:-44114944" type="#_x0000_t202" id="docshape323" filled="false" stroked="false">
              <v:textbox inset="0,0,0,0">
                <w:txbxContent>
                  <w:p>
                    <w:pPr>
                      <w:spacing w:before="14"/>
                      <w:ind w:left="20" w:right="0" w:firstLine="0"/>
                      <w:jc w:val="left"/>
                      <w:rPr>
                        <w:b/>
                        <w:sz w:val="18"/>
                      </w:rPr>
                    </w:pPr>
                    <w:r>
                      <w:rPr>
                        <w:b/>
                        <w:color w:val="256793"/>
                        <w:sz w:val="18"/>
                      </w:rPr>
                      <w:t>7/16/2025</w:t>
                    </w:r>
                    <w:r>
                      <w:rPr>
                        <w:b/>
                        <w:color w:val="256793"/>
                        <w:spacing w:val="-9"/>
                        <w:sz w:val="18"/>
                      </w:rPr>
                      <w:t> </w:t>
                    </w:r>
                    <w:r>
                      <w:rPr>
                        <w:b/>
                        <w:color w:val="256793"/>
                        <w:sz w:val="18"/>
                      </w:rPr>
                      <w:t>8:40:52</w:t>
                    </w:r>
                    <w:r>
                      <w:rPr>
                        <w:b/>
                        <w:color w:val="256793"/>
                        <w:spacing w:val="-7"/>
                        <w:sz w:val="18"/>
                      </w:rPr>
                      <w:t> </w:t>
                    </w:r>
                    <w:r>
                      <w:rPr>
                        <w:b/>
                        <w:color w:val="256793"/>
                        <w:spacing w:val="-5"/>
                        <w:sz w:val="18"/>
                      </w:rPr>
                      <w:t>AM</w:t>
                    </w:r>
                  </w:p>
                </w:txbxContent>
              </v:textbox>
              <w10:wrap type="none"/>
            </v:shape>
          </w:pict>
        </mc:Fallback>
      </mc:AlternateContent>
    </w:r>
  </w:p>
</w:ftr>
</file>

<file path=word/footer3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203584">
              <wp:simplePos x="0" y="0"/>
              <wp:positionH relativeFrom="page">
                <wp:posOffset>457200</wp:posOffset>
              </wp:positionH>
              <wp:positionV relativeFrom="page">
                <wp:posOffset>7296150</wp:posOffset>
              </wp:positionV>
              <wp:extent cx="9144000" cy="1270"/>
              <wp:effectExtent l="0" t="0" r="0" b="0"/>
              <wp:wrapNone/>
              <wp:docPr id="405" name="Graphic 405"/>
              <wp:cNvGraphicFramePr>
                <a:graphicFrameLocks/>
              </wp:cNvGraphicFramePr>
              <a:graphic>
                <a:graphicData uri="http://schemas.microsoft.com/office/word/2010/wordprocessingShape">
                  <wps:wsp>
                    <wps:cNvPr id="405" name="Graphic 405"/>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12896" from="756pt,574.5pt" to="36pt,574.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04096">
              <wp:simplePos x="0" y="0"/>
              <wp:positionH relativeFrom="page">
                <wp:posOffset>457200</wp:posOffset>
              </wp:positionH>
              <wp:positionV relativeFrom="page">
                <wp:posOffset>7058025</wp:posOffset>
              </wp:positionV>
              <wp:extent cx="9144000" cy="1270"/>
              <wp:effectExtent l="0" t="0" r="0" b="0"/>
              <wp:wrapNone/>
              <wp:docPr id="406" name="Graphic 406"/>
              <wp:cNvGraphicFramePr>
                <a:graphicFrameLocks/>
              </wp:cNvGraphicFramePr>
              <a:graphic>
                <a:graphicData uri="http://schemas.microsoft.com/office/word/2010/wordprocessingShape">
                  <wps:wsp>
                    <wps:cNvPr id="406" name="Graphic 406"/>
                    <wps:cNvSpPr/>
                    <wps:spPr>
                      <a:xfrm>
                        <a:off x="0" y="0"/>
                        <a:ext cx="9144000" cy="1270"/>
                      </a:xfrm>
                      <a:custGeom>
                        <a:avLst/>
                        <a:gdLst/>
                        <a:ahLst/>
                        <a:cxnLst/>
                        <a:rect l="l" t="t" r="r" b="b"/>
                        <a:pathLst>
                          <a:path w="9144000" h="0">
                            <a:moveTo>
                              <a:pt x="0" y="0"/>
                            </a:moveTo>
                            <a:lnTo>
                              <a:pt x="914400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12384" from="36pt,555.75pt" to="756pt,555.7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04608">
              <wp:simplePos x="0" y="0"/>
              <wp:positionH relativeFrom="page">
                <wp:posOffset>720598</wp:posOffset>
              </wp:positionH>
              <wp:positionV relativeFrom="page">
                <wp:posOffset>7105428</wp:posOffset>
              </wp:positionV>
              <wp:extent cx="467359" cy="153670"/>
              <wp:effectExtent l="0" t="0" r="0" b="0"/>
              <wp:wrapNone/>
              <wp:docPr id="407" name="Textbox 407"/>
              <wp:cNvGraphicFramePr>
                <a:graphicFrameLocks/>
              </wp:cNvGraphicFramePr>
              <a:graphic>
                <a:graphicData uri="http://schemas.microsoft.com/office/word/2010/wordprocessingShape">
                  <wps:wsp>
                    <wps:cNvPr id="407" name="Textbox 407"/>
                    <wps:cNvSpPr txBox="1"/>
                    <wps:spPr>
                      <a:xfrm>
                        <a:off x="0" y="0"/>
                        <a:ext cx="467359" cy="153670"/>
                      </a:xfrm>
                      <a:prstGeom prst="rect">
                        <a:avLst/>
                      </a:prstGeom>
                    </wps:spPr>
                    <wps:txbx>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1</w:t>
                          </w:r>
                          <w:r>
                            <w:rPr>
                              <w:color w:val="256793"/>
                            </w:rPr>
                            <w:fldChar w:fldCharType="end"/>
                          </w:r>
                          <w:r>
                            <w:rPr>
                              <w:color w:val="256793"/>
                              <w:spacing w:val="42"/>
                            </w:rPr>
                            <w:t> </w:t>
                          </w:r>
                          <w:r>
                            <w:rPr>
                              <w:color w:val="256793"/>
                            </w:rPr>
                            <w:t>of</w:t>
                          </w:r>
                          <w:r>
                            <w:rPr>
                              <w:color w:val="256793"/>
                              <w:spacing w:val="42"/>
                            </w:rPr>
                            <w:t> </w:t>
                          </w:r>
                          <w:r>
                            <w:rPr>
                              <w:color w:val="256793"/>
                              <w:spacing w:val="-5"/>
                            </w:rPr>
                            <w:t>30</w:t>
                          </w:r>
                        </w:p>
                      </w:txbxContent>
                    </wps:txbx>
                    <wps:bodyPr wrap="square" lIns="0" tIns="0" rIns="0" bIns="0" rtlCol="0">
                      <a:noAutofit/>
                    </wps:bodyPr>
                  </wps:wsp>
                </a:graphicData>
              </a:graphic>
            </wp:anchor>
          </w:drawing>
        </mc:Choice>
        <mc:Fallback>
          <w:pict>
            <v:shape style="position:absolute;margin-left:56.740002pt;margin-top:559.482544pt;width:36.8pt;height:12.1pt;mso-position-horizontal-relative:page;mso-position-vertical-relative:page;z-index:-44111872" type="#_x0000_t202" id="docshape333" filled="false" stroked="false">
              <v:textbox inset="0,0,0,0">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1</w:t>
                    </w:r>
                    <w:r>
                      <w:rPr>
                        <w:color w:val="256793"/>
                      </w:rPr>
                      <w:fldChar w:fldCharType="end"/>
                    </w:r>
                    <w:r>
                      <w:rPr>
                        <w:color w:val="256793"/>
                        <w:spacing w:val="42"/>
                      </w:rPr>
                      <w:t> </w:t>
                    </w:r>
                    <w:r>
                      <w:rPr>
                        <w:color w:val="256793"/>
                      </w:rPr>
                      <w:t>of</w:t>
                    </w:r>
                    <w:r>
                      <w:rPr>
                        <w:color w:val="256793"/>
                        <w:spacing w:val="42"/>
                      </w:rPr>
                      <w:t> </w:t>
                    </w:r>
                    <w:r>
                      <w:rPr>
                        <w:color w:val="256793"/>
                        <w:spacing w:val="-5"/>
                      </w:rPr>
                      <w:t>30</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205120">
              <wp:simplePos x="0" y="0"/>
              <wp:positionH relativeFrom="page">
                <wp:posOffset>8365490</wp:posOffset>
              </wp:positionH>
              <wp:positionV relativeFrom="page">
                <wp:posOffset>7105428</wp:posOffset>
              </wp:positionV>
              <wp:extent cx="1232535" cy="153670"/>
              <wp:effectExtent l="0" t="0" r="0" b="0"/>
              <wp:wrapNone/>
              <wp:docPr id="408" name="Textbox 408"/>
              <wp:cNvGraphicFramePr>
                <a:graphicFrameLocks/>
              </wp:cNvGraphicFramePr>
              <a:graphic>
                <a:graphicData uri="http://schemas.microsoft.com/office/word/2010/wordprocessingShape">
                  <wps:wsp>
                    <wps:cNvPr id="408" name="Textbox 408"/>
                    <wps:cNvSpPr txBox="1"/>
                    <wps:spPr>
                      <a:xfrm>
                        <a:off x="0" y="0"/>
                        <a:ext cx="1232535" cy="153670"/>
                      </a:xfrm>
                      <a:prstGeom prst="rect">
                        <a:avLst/>
                      </a:prstGeom>
                    </wps:spPr>
                    <wps:txbx>
                      <w:txbxContent>
                        <w:p>
                          <w:pPr>
                            <w:spacing w:before="14"/>
                            <w:ind w:left="20" w:right="0" w:firstLine="0"/>
                            <w:jc w:val="left"/>
                            <w:rPr>
                              <w:b/>
                              <w:sz w:val="18"/>
                            </w:rPr>
                          </w:pPr>
                          <w:r>
                            <w:rPr>
                              <w:b/>
                              <w:color w:val="256793"/>
                              <w:sz w:val="18"/>
                            </w:rPr>
                            <w:t>7/15/2025</w:t>
                          </w:r>
                          <w:r>
                            <w:rPr>
                              <w:b/>
                              <w:color w:val="256793"/>
                              <w:spacing w:val="-8"/>
                              <w:sz w:val="18"/>
                            </w:rPr>
                            <w:t> </w:t>
                          </w:r>
                          <w:r>
                            <w:rPr>
                              <w:b/>
                              <w:color w:val="256793"/>
                              <w:sz w:val="18"/>
                            </w:rPr>
                            <w:t>11:17:04</w:t>
                          </w:r>
                          <w:r>
                            <w:rPr>
                              <w:b/>
                              <w:color w:val="256793"/>
                              <w:spacing w:val="-7"/>
                              <w:sz w:val="18"/>
                            </w:rPr>
                            <w:t> </w:t>
                          </w:r>
                          <w:r>
                            <w:rPr>
                              <w:b/>
                              <w:color w:val="256793"/>
                              <w:spacing w:val="-5"/>
                              <w:sz w:val="18"/>
                            </w:rPr>
                            <w:t>AM</w:t>
                          </w:r>
                        </w:p>
                      </w:txbxContent>
                    </wps:txbx>
                    <wps:bodyPr wrap="square" lIns="0" tIns="0" rIns="0" bIns="0" rtlCol="0">
                      <a:noAutofit/>
                    </wps:bodyPr>
                  </wps:wsp>
                </a:graphicData>
              </a:graphic>
            </wp:anchor>
          </w:drawing>
        </mc:Choice>
        <mc:Fallback>
          <w:pict>
            <v:shape style="position:absolute;margin-left:658.700012pt;margin-top:559.482544pt;width:97.05pt;height:12.1pt;mso-position-horizontal-relative:page;mso-position-vertical-relative:page;z-index:-44111360" type="#_x0000_t202" id="docshape334" filled="false" stroked="false">
              <v:textbox inset="0,0,0,0">
                <w:txbxContent>
                  <w:p>
                    <w:pPr>
                      <w:spacing w:before="14"/>
                      <w:ind w:left="20" w:right="0" w:firstLine="0"/>
                      <w:jc w:val="left"/>
                      <w:rPr>
                        <w:b/>
                        <w:sz w:val="18"/>
                      </w:rPr>
                    </w:pPr>
                    <w:r>
                      <w:rPr>
                        <w:b/>
                        <w:color w:val="256793"/>
                        <w:sz w:val="18"/>
                      </w:rPr>
                      <w:t>7/15/2025</w:t>
                    </w:r>
                    <w:r>
                      <w:rPr>
                        <w:b/>
                        <w:color w:val="256793"/>
                        <w:spacing w:val="-8"/>
                        <w:sz w:val="18"/>
                      </w:rPr>
                      <w:t> </w:t>
                    </w:r>
                    <w:r>
                      <w:rPr>
                        <w:b/>
                        <w:color w:val="256793"/>
                        <w:sz w:val="18"/>
                      </w:rPr>
                      <w:t>11:17:04</w:t>
                    </w:r>
                    <w:r>
                      <w:rPr>
                        <w:b/>
                        <w:color w:val="256793"/>
                        <w:spacing w:val="-7"/>
                        <w:sz w:val="18"/>
                      </w:rPr>
                      <w:t> </w:t>
                    </w:r>
                    <w:r>
                      <w:rPr>
                        <w:b/>
                        <w:color w:val="256793"/>
                        <w:spacing w:val="-5"/>
                        <w:sz w:val="18"/>
                      </w:rPr>
                      <w:t>AM</w:t>
                    </w:r>
                  </w:p>
                </w:txbxContent>
              </v:textbox>
              <w10:wrap type="none"/>
            </v:shape>
          </w:pict>
        </mc:Fallback>
      </mc:AlternateContent>
    </w:r>
  </w:p>
</w:ftr>
</file>

<file path=word/footer3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
      </w:rPr>
    </w:pPr>
  </w:p>
</w:ftr>
</file>

<file path=word/footer3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208192">
              <wp:simplePos x="0" y="0"/>
              <wp:positionH relativeFrom="page">
                <wp:posOffset>457200</wp:posOffset>
              </wp:positionH>
              <wp:positionV relativeFrom="page">
                <wp:posOffset>7296150</wp:posOffset>
              </wp:positionV>
              <wp:extent cx="9144000" cy="1270"/>
              <wp:effectExtent l="0" t="0" r="0" b="0"/>
              <wp:wrapNone/>
              <wp:docPr id="424" name="Graphic 424"/>
              <wp:cNvGraphicFramePr>
                <a:graphicFrameLocks/>
              </wp:cNvGraphicFramePr>
              <a:graphic>
                <a:graphicData uri="http://schemas.microsoft.com/office/word/2010/wordprocessingShape">
                  <wps:wsp>
                    <wps:cNvPr id="424" name="Graphic 424"/>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08288" from="756pt,574.5pt" to="36pt,574.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08704">
              <wp:simplePos x="0" y="0"/>
              <wp:positionH relativeFrom="page">
                <wp:posOffset>720598</wp:posOffset>
              </wp:positionH>
              <wp:positionV relativeFrom="page">
                <wp:posOffset>7105428</wp:posOffset>
              </wp:positionV>
              <wp:extent cx="467359" cy="153670"/>
              <wp:effectExtent l="0" t="0" r="0" b="0"/>
              <wp:wrapNone/>
              <wp:docPr id="425" name="Textbox 425"/>
              <wp:cNvGraphicFramePr>
                <a:graphicFrameLocks/>
              </wp:cNvGraphicFramePr>
              <a:graphic>
                <a:graphicData uri="http://schemas.microsoft.com/office/word/2010/wordprocessingShape">
                  <wps:wsp>
                    <wps:cNvPr id="425" name="Textbox 425"/>
                    <wps:cNvSpPr txBox="1"/>
                    <wps:spPr>
                      <a:xfrm>
                        <a:off x="0" y="0"/>
                        <a:ext cx="467359" cy="153670"/>
                      </a:xfrm>
                      <a:prstGeom prst="rect">
                        <a:avLst/>
                      </a:prstGeom>
                    </wps:spPr>
                    <wps:txbx>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5</w:t>
                          </w:r>
                          <w:r>
                            <w:rPr>
                              <w:color w:val="256793"/>
                            </w:rPr>
                            <w:fldChar w:fldCharType="end"/>
                          </w:r>
                          <w:r>
                            <w:rPr>
                              <w:color w:val="256793"/>
                              <w:spacing w:val="42"/>
                            </w:rPr>
                            <w:t> </w:t>
                          </w:r>
                          <w:r>
                            <w:rPr>
                              <w:color w:val="256793"/>
                            </w:rPr>
                            <w:t>of</w:t>
                          </w:r>
                          <w:r>
                            <w:rPr>
                              <w:color w:val="256793"/>
                              <w:spacing w:val="42"/>
                            </w:rPr>
                            <w:t> </w:t>
                          </w:r>
                          <w:r>
                            <w:rPr>
                              <w:color w:val="256793"/>
                              <w:spacing w:val="-5"/>
                            </w:rPr>
                            <w:t>30</w:t>
                          </w:r>
                        </w:p>
                      </w:txbxContent>
                    </wps:txbx>
                    <wps:bodyPr wrap="square" lIns="0" tIns="0" rIns="0" bIns="0" rtlCol="0">
                      <a:noAutofit/>
                    </wps:bodyPr>
                  </wps:wsp>
                </a:graphicData>
              </a:graphic>
            </wp:anchor>
          </w:drawing>
        </mc:Choice>
        <mc:Fallback>
          <w:pict>
            <v:shape style="position:absolute;margin-left:56.740002pt;margin-top:559.482544pt;width:36.8pt;height:12.1pt;mso-position-horizontal-relative:page;mso-position-vertical-relative:page;z-index:-44107776" type="#_x0000_t202" id="docshape348" filled="false" stroked="false">
              <v:textbox inset="0,0,0,0">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5</w:t>
                    </w:r>
                    <w:r>
                      <w:rPr>
                        <w:color w:val="256793"/>
                      </w:rPr>
                      <w:fldChar w:fldCharType="end"/>
                    </w:r>
                    <w:r>
                      <w:rPr>
                        <w:color w:val="256793"/>
                        <w:spacing w:val="42"/>
                      </w:rPr>
                      <w:t> </w:t>
                    </w:r>
                    <w:r>
                      <w:rPr>
                        <w:color w:val="256793"/>
                      </w:rPr>
                      <w:t>of</w:t>
                    </w:r>
                    <w:r>
                      <w:rPr>
                        <w:color w:val="256793"/>
                        <w:spacing w:val="42"/>
                      </w:rPr>
                      <w:t> </w:t>
                    </w:r>
                    <w:r>
                      <w:rPr>
                        <w:color w:val="256793"/>
                        <w:spacing w:val="-5"/>
                      </w:rPr>
                      <w:t>30</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209216">
              <wp:simplePos x="0" y="0"/>
              <wp:positionH relativeFrom="page">
                <wp:posOffset>8365490</wp:posOffset>
              </wp:positionH>
              <wp:positionV relativeFrom="page">
                <wp:posOffset>7105428</wp:posOffset>
              </wp:positionV>
              <wp:extent cx="1232535" cy="153670"/>
              <wp:effectExtent l="0" t="0" r="0" b="0"/>
              <wp:wrapNone/>
              <wp:docPr id="426" name="Textbox 426"/>
              <wp:cNvGraphicFramePr>
                <a:graphicFrameLocks/>
              </wp:cNvGraphicFramePr>
              <a:graphic>
                <a:graphicData uri="http://schemas.microsoft.com/office/word/2010/wordprocessingShape">
                  <wps:wsp>
                    <wps:cNvPr id="426" name="Textbox 426"/>
                    <wps:cNvSpPr txBox="1"/>
                    <wps:spPr>
                      <a:xfrm>
                        <a:off x="0" y="0"/>
                        <a:ext cx="1232535" cy="153670"/>
                      </a:xfrm>
                      <a:prstGeom prst="rect">
                        <a:avLst/>
                      </a:prstGeom>
                    </wps:spPr>
                    <wps:txbx>
                      <w:txbxContent>
                        <w:p>
                          <w:pPr>
                            <w:spacing w:before="14"/>
                            <w:ind w:left="20" w:right="0" w:firstLine="0"/>
                            <w:jc w:val="left"/>
                            <w:rPr>
                              <w:b/>
                              <w:sz w:val="18"/>
                            </w:rPr>
                          </w:pPr>
                          <w:r>
                            <w:rPr>
                              <w:b/>
                              <w:color w:val="256793"/>
                              <w:sz w:val="18"/>
                            </w:rPr>
                            <w:t>7/15/2025</w:t>
                          </w:r>
                          <w:r>
                            <w:rPr>
                              <w:b/>
                              <w:color w:val="256793"/>
                              <w:spacing w:val="-8"/>
                              <w:sz w:val="18"/>
                            </w:rPr>
                            <w:t> </w:t>
                          </w:r>
                          <w:r>
                            <w:rPr>
                              <w:b/>
                              <w:color w:val="256793"/>
                              <w:sz w:val="18"/>
                            </w:rPr>
                            <w:t>11:17:04</w:t>
                          </w:r>
                          <w:r>
                            <w:rPr>
                              <w:b/>
                              <w:color w:val="256793"/>
                              <w:spacing w:val="-7"/>
                              <w:sz w:val="18"/>
                            </w:rPr>
                            <w:t> </w:t>
                          </w:r>
                          <w:r>
                            <w:rPr>
                              <w:b/>
                              <w:color w:val="256793"/>
                              <w:spacing w:val="-5"/>
                              <w:sz w:val="18"/>
                            </w:rPr>
                            <w:t>AM</w:t>
                          </w:r>
                        </w:p>
                      </w:txbxContent>
                    </wps:txbx>
                    <wps:bodyPr wrap="square" lIns="0" tIns="0" rIns="0" bIns="0" rtlCol="0">
                      <a:noAutofit/>
                    </wps:bodyPr>
                  </wps:wsp>
                </a:graphicData>
              </a:graphic>
            </wp:anchor>
          </w:drawing>
        </mc:Choice>
        <mc:Fallback>
          <w:pict>
            <v:shape style="position:absolute;margin-left:658.700012pt;margin-top:559.482544pt;width:97.05pt;height:12.1pt;mso-position-horizontal-relative:page;mso-position-vertical-relative:page;z-index:-44107264" type="#_x0000_t202" id="docshape349" filled="false" stroked="false">
              <v:textbox inset="0,0,0,0">
                <w:txbxContent>
                  <w:p>
                    <w:pPr>
                      <w:spacing w:before="14"/>
                      <w:ind w:left="20" w:right="0" w:firstLine="0"/>
                      <w:jc w:val="left"/>
                      <w:rPr>
                        <w:b/>
                        <w:sz w:val="18"/>
                      </w:rPr>
                    </w:pPr>
                    <w:r>
                      <w:rPr>
                        <w:b/>
                        <w:color w:val="256793"/>
                        <w:sz w:val="18"/>
                      </w:rPr>
                      <w:t>7/15/2025</w:t>
                    </w:r>
                    <w:r>
                      <w:rPr>
                        <w:b/>
                        <w:color w:val="256793"/>
                        <w:spacing w:val="-8"/>
                        <w:sz w:val="18"/>
                      </w:rPr>
                      <w:t> </w:t>
                    </w:r>
                    <w:r>
                      <w:rPr>
                        <w:b/>
                        <w:color w:val="256793"/>
                        <w:sz w:val="18"/>
                      </w:rPr>
                      <w:t>11:17:04</w:t>
                    </w:r>
                    <w:r>
                      <w:rPr>
                        <w:b/>
                        <w:color w:val="256793"/>
                        <w:spacing w:val="-7"/>
                        <w:sz w:val="18"/>
                      </w:rPr>
                      <w:t> </w:t>
                    </w:r>
                    <w:r>
                      <w:rPr>
                        <w:b/>
                        <w:color w:val="256793"/>
                        <w:spacing w:val="-5"/>
                        <w:sz w:val="18"/>
                      </w:rPr>
                      <w:t>AM</w:t>
                    </w:r>
                  </w:p>
                </w:txbxContent>
              </v:textbox>
              <w10:wrap type="none"/>
            </v:shape>
          </w:pict>
        </mc:Fallback>
      </mc:AlternateContent>
    </w:r>
  </w:p>
</w:ftr>
</file>

<file path=word/footer3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211264">
              <wp:simplePos x="0" y="0"/>
              <wp:positionH relativeFrom="page">
                <wp:posOffset>457200</wp:posOffset>
              </wp:positionH>
              <wp:positionV relativeFrom="page">
                <wp:posOffset>7296150</wp:posOffset>
              </wp:positionV>
              <wp:extent cx="9144000" cy="1270"/>
              <wp:effectExtent l="0" t="0" r="0" b="0"/>
              <wp:wrapNone/>
              <wp:docPr id="435" name="Graphic 435"/>
              <wp:cNvGraphicFramePr>
                <a:graphicFrameLocks/>
              </wp:cNvGraphicFramePr>
              <a:graphic>
                <a:graphicData uri="http://schemas.microsoft.com/office/word/2010/wordprocessingShape">
                  <wps:wsp>
                    <wps:cNvPr id="435" name="Graphic 435"/>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05216" from="756pt,574.5pt" to="36pt,574.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11776">
              <wp:simplePos x="0" y="0"/>
              <wp:positionH relativeFrom="page">
                <wp:posOffset>457200</wp:posOffset>
              </wp:positionH>
              <wp:positionV relativeFrom="page">
                <wp:posOffset>7058025</wp:posOffset>
              </wp:positionV>
              <wp:extent cx="9144000" cy="1270"/>
              <wp:effectExtent l="0" t="0" r="0" b="0"/>
              <wp:wrapNone/>
              <wp:docPr id="436" name="Graphic 436"/>
              <wp:cNvGraphicFramePr>
                <a:graphicFrameLocks/>
              </wp:cNvGraphicFramePr>
              <a:graphic>
                <a:graphicData uri="http://schemas.microsoft.com/office/word/2010/wordprocessingShape">
                  <wps:wsp>
                    <wps:cNvPr id="436" name="Graphic 436"/>
                    <wps:cNvSpPr/>
                    <wps:spPr>
                      <a:xfrm>
                        <a:off x="0" y="0"/>
                        <a:ext cx="9144000" cy="1270"/>
                      </a:xfrm>
                      <a:custGeom>
                        <a:avLst/>
                        <a:gdLst/>
                        <a:ahLst/>
                        <a:cxnLst/>
                        <a:rect l="l" t="t" r="r" b="b"/>
                        <a:pathLst>
                          <a:path w="9144000" h="0">
                            <a:moveTo>
                              <a:pt x="0" y="0"/>
                            </a:moveTo>
                            <a:lnTo>
                              <a:pt x="914400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04704" from="36pt,555.75pt" to="756pt,555.7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12288">
              <wp:simplePos x="0" y="0"/>
              <wp:positionH relativeFrom="page">
                <wp:posOffset>682498</wp:posOffset>
              </wp:positionH>
              <wp:positionV relativeFrom="page">
                <wp:posOffset>7105428</wp:posOffset>
              </wp:positionV>
              <wp:extent cx="505459" cy="153670"/>
              <wp:effectExtent l="0" t="0" r="0" b="0"/>
              <wp:wrapNone/>
              <wp:docPr id="437" name="Textbox 437"/>
              <wp:cNvGraphicFramePr>
                <a:graphicFrameLocks/>
              </wp:cNvGraphicFramePr>
              <a:graphic>
                <a:graphicData uri="http://schemas.microsoft.com/office/word/2010/wordprocessingShape">
                  <wps:wsp>
                    <wps:cNvPr id="437" name="Textbox 437"/>
                    <wps:cNvSpPr txBox="1"/>
                    <wps:spPr>
                      <a:xfrm>
                        <a:off x="0" y="0"/>
                        <a:ext cx="505459" cy="153670"/>
                      </a:xfrm>
                      <a:prstGeom prst="rect">
                        <a:avLst/>
                      </a:prstGeom>
                    </wps:spPr>
                    <wps:txbx>
                      <w:txbxContent>
                        <w:p>
                          <w:pPr>
                            <w:pStyle w:val="BodyText"/>
                            <w:spacing w:before="14"/>
                            <w:ind w:left="20"/>
                          </w:pPr>
                          <w:r>
                            <w:rPr>
                              <w:color w:val="256793"/>
                            </w:rPr>
                            <w:fldChar w:fldCharType="begin"/>
                          </w:r>
                          <w:r>
                            <w:rPr>
                              <w:color w:val="256793"/>
                            </w:rPr>
                            <w:instrText> PAGE </w:instrText>
                          </w:r>
                          <w:r>
                            <w:rPr>
                              <w:color w:val="256793"/>
                            </w:rPr>
                            <w:fldChar w:fldCharType="separate"/>
                          </w:r>
                          <w:r>
                            <w:rPr>
                              <w:color w:val="256793"/>
                            </w:rPr>
                            <w:t>10</w:t>
                          </w:r>
                          <w:r>
                            <w:rPr>
                              <w:color w:val="256793"/>
                            </w:rPr>
                            <w:fldChar w:fldCharType="end"/>
                          </w:r>
                          <w:r>
                            <w:rPr>
                              <w:color w:val="256793"/>
                              <w:spacing w:val="42"/>
                            </w:rPr>
                            <w:t> </w:t>
                          </w:r>
                          <w:r>
                            <w:rPr>
                              <w:color w:val="256793"/>
                            </w:rPr>
                            <w:t>of</w:t>
                          </w:r>
                          <w:r>
                            <w:rPr>
                              <w:color w:val="256793"/>
                              <w:spacing w:val="42"/>
                            </w:rPr>
                            <w:t> </w:t>
                          </w:r>
                          <w:r>
                            <w:rPr>
                              <w:color w:val="256793"/>
                              <w:spacing w:val="-5"/>
                            </w:rPr>
                            <w:t>30</w:t>
                          </w:r>
                        </w:p>
                      </w:txbxContent>
                    </wps:txbx>
                    <wps:bodyPr wrap="square" lIns="0" tIns="0" rIns="0" bIns="0" rtlCol="0">
                      <a:noAutofit/>
                    </wps:bodyPr>
                  </wps:wsp>
                </a:graphicData>
              </a:graphic>
            </wp:anchor>
          </w:drawing>
        </mc:Choice>
        <mc:Fallback>
          <w:pict>
            <v:shape style="position:absolute;margin-left:53.740002pt;margin-top:559.482544pt;width:39.8pt;height:12.1pt;mso-position-horizontal-relative:page;mso-position-vertical-relative:page;z-index:-44104192" type="#_x0000_t202" id="docshape357" filled="false" stroked="false">
              <v:textbox inset="0,0,0,0">
                <w:txbxContent>
                  <w:p>
                    <w:pPr>
                      <w:pStyle w:val="BodyText"/>
                      <w:spacing w:before="14"/>
                      <w:ind w:left="20"/>
                    </w:pPr>
                    <w:r>
                      <w:rPr>
                        <w:color w:val="256793"/>
                      </w:rPr>
                      <w:fldChar w:fldCharType="begin"/>
                    </w:r>
                    <w:r>
                      <w:rPr>
                        <w:color w:val="256793"/>
                      </w:rPr>
                      <w:instrText> PAGE </w:instrText>
                    </w:r>
                    <w:r>
                      <w:rPr>
                        <w:color w:val="256793"/>
                      </w:rPr>
                      <w:fldChar w:fldCharType="separate"/>
                    </w:r>
                    <w:r>
                      <w:rPr>
                        <w:color w:val="256793"/>
                      </w:rPr>
                      <w:t>10</w:t>
                    </w:r>
                    <w:r>
                      <w:rPr>
                        <w:color w:val="256793"/>
                      </w:rPr>
                      <w:fldChar w:fldCharType="end"/>
                    </w:r>
                    <w:r>
                      <w:rPr>
                        <w:color w:val="256793"/>
                        <w:spacing w:val="42"/>
                      </w:rPr>
                      <w:t> </w:t>
                    </w:r>
                    <w:r>
                      <w:rPr>
                        <w:color w:val="256793"/>
                      </w:rPr>
                      <w:t>of</w:t>
                    </w:r>
                    <w:r>
                      <w:rPr>
                        <w:color w:val="256793"/>
                        <w:spacing w:val="42"/>
                      </w:rPr>
                      <w:t> </w:t>
                    </w:r>
                    <w:r>
                      <w:rPr>
                        <w:color w:val="256793"/>
                        <w:spacing w:val="-5"/>
                      </w:rPr>
                      <w:t>30</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212800">
              <wp:simplePos x="0" y="0"/>
              <wp:positionH relativeFrom="page">
                <wp:posOffset>8365490</wp:posOffset>
              </wp:positionH>
              <wp:positionV relativeFrom="page">
                <wp:posOffset>7105428</wp:posOffset>
              </wp:positionV>
              <wp:extent cx="1232535" cy="153670"/>
              <wp:effectExtent l="0" t="0" r="0" b="0"/>
              <wp:wrapNone/>
              <wp:docPr id="438" name="Textbox 438"/>
              <wp:cNvGraphicFramePr>
                <a:graphicFrameLocks/>
              </wp:cNvGraphicFramePr>
              <a:graphic>
                <a:graphicData uri="http://schemas.microsoft.com/office/word/2010/wordprocessingShape">
                  <wps:wsp>
                    <wps:cNvPr id="438" name="Textbox 438"/>
                    <wps:cNvSpPr txBox="1"/>
                    <wps:spPr>
                      <a:xfrm>
                        <a:off x="0" y="0"/>
                        <a:ext cx="1232535" cy="153670"/>
                      </a:xfrm>
                      <a:prstGeom prst="rect">
                        <a:avLst/>
                      </a:prstGeom>
                    </wps:spPr>
                    <wps:txbx>
                      <w:txbxContent>
                        <w:p>
                          <w:pPr>
                            <w:spacing w:before="14"/>
                            <w:ind w:left="20" w:right="0" w:firstLine="0"/>
                            <w:jc w:val="left"/>
                            <w:rPr>
                              <w:b/>
                              <w:sz w:val="18"/>
                            </w:rPr>
                          </w:pPr>
                          <w:r>
                            <w:rPr>
                              <w:b/>
                              <w:color w:val="256793"/>
                              <w:sz w:val="18"/>
                            </w:rPr>
                            <w:t>7/15/2025</w:t>
                          </w:r>
                          <w:r>
                            <w:rPr>
                              <w:b/>
                              <w:color w:val="256793"/>
                              <w:spacing w:val="-8"/>
                              <w:sz w:val="18"/>
                            </w:rPr>
                            <w:t> </w:t>
                          </w:r>
                          <w:r>
                            <w:rPr>
                              <w:b/>
                              <w:color w:val="256793"/>
                              <w:sz w:val="18"/>
                            </w:rPr>
                            <w:t>11:17:04</w:t>
                          </w:r>
                          <w:r>
                            <w:rPr>
                              <w:b/>
                              <w:color w:val="256793"/>
                              <w:spacing w:val="-7"/>
                              <w:sz w:val="18"/>
                            </w:rPr>
                            <w:t> </w:t>
                          </w:r>
                          <w:r>
                            <w:rPr>
                              <w:b/>
                              <w:color w:val="256793"/>
                              <w:spacing w:val="-5"/>
                              <w:sz w:val="18"/>
                            </w:rPr>
                            <w:t>AM</w:t>
                          </w:r>
                        </w:p>
                      </w:txbxContent>
                    </wps:txbx>
                    <wps:bodyPr wrap="square" lIns="0" tIns="0" rIns="0" bIns="0" rtlCol="0">
                      <a:noAutofit/>
                    </wps:bodyPr>
                  </wps:wsp>
                </a:graphicData>
              </a:graphic>
            </wp:anchor>
          </w:drawing>
        </mc:Choice>
        <mc:Fallback>
          <w:pict>
            <v:shape style="position:absolute;margin-left:658.700012pt;margin-top:559.482544pt;width:97.05pt;height:12.1pt;mso-position-horizontal-relative:page;mso-position-vertical-relative:page;z-index:-44103680" type="#_x0000_t202" id="docshape358" filled="false" stroked="false">
              <v:textbox inset="0,0,0,0">
                <w:txbxContent>
                  <w:p>
                    <w:pPr>
                      <w:spacing w:before="14"/>
                      <w:ind w:left="20" w:right="0" w:firstLine="0"/>
                      <w:jc w:val="left"/>
                      <w:rPr>
                        <w:b/>
                        <w:sz w:val="18"/>
                      </w:rPr>
                    </w:pPr>
                    <w:r>
                      <w:rPr>
                        <w:b/>
                        <w:color w:val="256793"/>
                        <w:sz w:val="18"/>
                      </w:rPr>
                      <w:t>7/15/2025</w:t>
                    </w:r>
                    <w:r>
                      <w:rPr>
                        <w:b/>
                        <w:color w:val="256793"/>
                        <w:spacing w:val="-8"/>
                        <w:sz w:val="18"/>
                      </w:rPr>
                      <w:t> </w:t>
                    </w:r>
                    <w:r>
                      <w:rPr>
                        <w:b/>
                        <w:color w:val="256793"/>
                        <w:sz w:val="18"/>
                      </w:rPr>
                      <w:t>11:17:04</w:t>
                    </w:r>
                    <w:r>
                      <w:rPr>
                        <w:b/>
                        <w:color w:val="256793"/>
                        <w:spacing w:val="-7"/>
                        <w:sz w:val="18"/>
                      </w:rPr>
                      <w:t> </w:t>
                    </w:r>
                    <w:r>
                      <w:rPr>
                        <w:b/>
                        <w:color w:val="256793"/>
                        <w:spacing w:val="-5"/>
                        <w:sz w:val="18"/>
                      </w:rPr>
                      <w:t>AM</w:t>
                    </w:r>
                  </w:p>
                </w:txbxContent>
              </v:textbox>
              <w10:wrap type="none"/>
            </v:shape>
          </w:pict>
        </mc:Fallback>
      </mc:AlternateContent>
    </w:r>
  </w:p>
</w:ftr>
</file>

<file path=word/footer3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214336">
              <wp:simplePos x="0" y="0"/>
              <wp:positionH relativeFrom="page">
                <wp:posOffset>457200</wp:posOffset>
              </wp:positionH>
              <wp:positionV relativeFrom="page">
                <wp:posOffset>7296150</wp:posOffset>
              </wp:positionV>
              <wp:extent cx="9144000" cy="1270"/>
              <wp:effectExtent l="0" t="0" r="0" b="0"/>
              <wp:wrapNone/>
              <wp:docPr id="452" name="Graphic 452"/>
              <wp:cNvGraphicFramePr>
                <a:graphicFrameLocks/>
              </wp:cNvGraphicFramePr>
              <a:graphic>
                <a:graphicData uri="http://schemas.microsoft.com/office/word/2010/wordprocessingShape">
                  <wps:wsp>
                    <wps:cNvPr id="452" name="Graphic 452"/>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02144" from="756pt,574.5pt" to="36pt,574.5pt" stroked="true" strokeweight="1.5pt" strokecolor="#256793">
              <v:stroke dashstyle="solid"/>
              <w10:wrap type="none"/>
            </v:line>
          </w:pict>
        </mc:Fallback>
      </mc:AlternateContent>
    </w:r>
  </w:p>
</w:ftr>
</file>

<file path=word/footer3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216384">
              <wp:simplePos x="0" y="0"/>
              <wp:positionH relativeFrom="page">
                <wp:posOffset>457200</wp:posOffset>
              </wp:positionH>
              <wp:positionV relativeFrom="page">
                <wp:posOffset>7296150</wp:posOffset>
              </wp:positionV>
              <wp:extent cx="9144000" cy="1270"/>
              <wp:effectExtent l="0" t="0" r="0" b="0"/>
              <wp:wrapNone/>
              <wp:docPr id="459" name="Graphic 459"/>
              <wp:cNvGraphicFramePr>
                <a:graphicFrameLocks/>
              </wp:cNvGraphicFramePr>
              <a:graphic>
                <a:graphicData uri="http://schemas.microsoft.com/office/word/2010/wordprocessingShape">
                  <wps:wsp>
                    <wps:cNvPr id="459" name="Graphic 459"/>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00096" from="756pt,574.5pt" to="36pt,574.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16896">
              <wp:simplePos x="0" y="0"/>
              <wp:positionH relativeFrom="page">
                <wp:posOffset>457200</wp:posOffset>
              </wp:positionH>
              <wp:positionV relativeFrom="page">
                <wp:posOffset>7058025</wp:posOffset>
              </wp:positionV>
              <wp:extent cx="9144000" cy="1270"/>
              <wp:effectExtent l="0" t="0" r="0" b="0"/>
              <wp:wrapNone/>
              <wp:docPr id="460" name="Graphic 460"/>
              <wp:cNvGraphicFramePr>
                <a:graphicFrameLocks/>
              </wp:cNvGraphicFramePr>
              <a:graphic>
                <a:graphicData uri="http://schemas.microsoft.com/office/word/2010/wordprocessingShape">
                  <wps:wsp>
                    <wps:cNvPr id="460" name="Graphic 460"/>
                    <wps:cNvSpPr/>
                    <wps:spPr>
                      <a:xfrm>
                        <a:off x="0" y="0"/>
                        <a:ext cx="9144000" cy="1270"/>
                      </a:xfrm>
                      <a:custGeom>
                        <a:avLst/>
                        <a:gdLst/>
                        <a:ahLst/>
                        <a:cxnLst/>
                        <a:rect l="l" t="t" r="r" b="b"/>
                        <a:pathLst>
                          <a:path w="9144000" h="0">
                            <a:moveTo>
                              <a:pt x="0" y="0"/>
                            </a:moveTo>
                            <a:lnTo>
                              <a:pt x="914400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99584" from="36pt,555.75pt" to="756pt,555.7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17408">
              <wp:simplePos x="0" y="0"/>
              <wp:positionH relativeFrom="page">
                <wp:posOffset>657098</wp:posOffset>
              </wp:positionH>
              <wp:positionV relativeFrom="page">
                <wp:posOffset>7105428</wp:posOffset>
              </wp:positionV>
              <wp:extent cx="530860" cy="153670"/>
              <wp:effectExtent l="0" t="0" r="0" b="0"/>
              <wp:wrapNone/>
              <wp:docPr id="461" name="Textbox 461"/>
              <wp:cNvGraphicFramePr>
                <a:graphicFrameLocks/>
              </wp:cNvGraphicFramePr>
              <a:graphic>
                <a:graphicData uri="http://schemas.microsoft.com/office/word/2010/wordprocessingShape">
                  <wps:wsp>
                    <wps:cNvPr id="461" name="Textbox 461"/>
                    <wps:cNvSpPr txBox="1"/>
                    <wps:spPr>
                      <a:xfrm>
                        <a:off x="0" y="0"/>
                        <a:ext cx="530860" cy="153670"/>
                      </a:xfrm>
                      <a:prstGeom prst="rect">
                        <a:avLst/>
                      </a:prstGeom>
                    </wps:spPr>
                    <wps:txbx>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13</w:t>
                          </w:r>
                          <w:r>
                            <w:rPr>
                              <w:color w:val="256793"/>
                            </w:rPr>
                            <w:fldChar w:fldCharType="end"/>
                          </w:r>
                          <w:r>
                            <w:rPr>
                              <w:color w:val="256793"/>
                              <w:spacing w:val="42"/>
                            </w:rPr>
                            <w:t> </w:t>
                          </w:r>
                          <w:r>
                            <w:rPr>
                              <w:color w:val="256793"/>
                            </w:rPr>
                            <w:t>of</w:t>
                          </w:r>
                          <w:r>
                            <w:rPr>
                              <w:color w:val="256793"/>
                              <w:spacing w:val="42"/>
                            </w:rPr>
                            <w:t> </w:t>
                          </w:r>
                          <w:r>
                            <w:rPr>
                              <w:color w:val="256793"/>
                              <w:spacing w:val="-5"/>
                            </w:rPr>
                            <w:t>30</w:t>
                          </w:r>
                        </w:p>
                      </w:txbxContent>
                    </wps:txbx>
                    <wps:bodyPr wrap="square" lIns="0" tIns="0" rIns="0" bIns="0" rtlCol="0">
                      <a:noAutofit/>
                    </wps:bodyPr>
                  </wps:wsp>
                </a:graphicData>
              </a:graphic>
            </wp:anchor>
          </w:drawing>
        </mc:Choice>
        <mc:Fallback>
          <w:pict>
            <v:shape style="position:absolute;margin-left:51.740002pt;margin-top:559.482544pt;width:41.8pt;height:12.1pt;mso-position-horizontal-relative:page;mso-position-vertical-relative:page;z-index:-44099072" type="#_x0000_t202" id="docshape376" filled="false" stroked="false">
              <v:textbox inset="0,0,0,0">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13</w:t>
                    </w:r>
                    <w:r>
                      <w:rPr>
                        <w:color w:val="256793"/>
                      </w:rPr>
                      <w:fldChar w:fldCharType="end"/>
                    </w:r>
                    <w:r>
                      <w:rPr>
                        <w:color w:val="256793"/>
                        <w:spacing w:val="42"/>
                      </w:rPr>
                      <w:t> </w:t>
                    </w:r>
                    <w:r>
                      <w:rPr>
                        <w:color w:val="256793"/>
                      </w:rPr>
                      <w:t>of</w:t>
                    </w:r>
                    <w:r>
                      <w:rPr>
                        <w:color w:val="256793"/>
                        <w:spacing w:val="42"/>
                      </w:rPr>
                      <w:t> </w:t>
                    </w:r>
                    <w:r>
                      <w:rPr>
                        <w:color w:val="256793"/>
                        <w:spacing w:val="-5"/>
                      </w:rPr>
                      <w:t>30</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217920">
              <wp:simplePos x="0" y="0"/>
              <wp:positionH relativeFrom="page">
                <wp:posOffset>8365490</wp:posOffset>
              </wp:positionH>
              <wp:positionV relativeFrom="page">
                <wp:posOffset>7105428</wp:posOffset>
              </wp:positionV>
              <wp:extent cx="1232535" cy="153670"/>
              <wp:effectExtent l="0" t="0" r="0" b="0"/>
              <wp:wrapNone/>
              <wp:docPr id="462" name="Textbox 462"/>
              <wp:cNvGraphicFramePr>
                <a:graphicFrameLocks/>
              </wp:cNvGraphicFramePr>
              <a:graphic>
                <a:graphicData uri="http://schemas.microsoft.com/office/word/2010/wordprocessingShape">
                  <wps:wsp>
                    <wps:cNvPr id="462" name="Textbox 462"/>
                    <wps:cNvSpPr txBox="1"/>
                    <wps:spPr>
                      <a:xfrm>
                        <a:off x="0" y="0"/>
                        <a:ext cx="1232535" cy="153670"/>
                      </a:xfrm>
                      <a:prstGeom prst="rect">
                        <a:avLst/>
                      </a:prstGeom>
                    </wps:spPr>
                    <wps:txbx>
                      <w:txbxContent>
                        <w:p>
                          <w:pPr>
                            <w:spacing w:before="14"/>
                            <w:ind w:left="20" w:right="0" w:firstLine="0"/>
                            <w:jc w:val="left"/>
                            <w:rPr>
                              <w:b/>
                              <w:sz w:val="18"/>
                            </w:rPr>
                          </w:pPr>
                          <w:r>
                            <w:rPr>
                              <w:b/>
                              <w:color w:val="256793"/>
                              <w:sz w:val="18"/>
                            </w:rPr>
                            <w:t>7/15/2025</w:t>
                          </w:r>
                          <w:r>
                            <w:rPr>
                              <w:b/>
                              <w:color w:val="256793"/>
                              <w:spacing w:val="-8"/>
                              <w:sz w:val="18"/>
                            </w:rPr>
                            <w:t> </w:t>
                          </w:r>
                          <w:r>
                            <w:rPr>
                              <w:b/>
                              <w:color w:val="256793"/>
                              <w:sz w:val="18"/>
                            </w:rPr>
                            <w:t>11:17:04</w:t>
                          </w:r>
                          <w:r>
                            <w:rPr>
                              <w:b/>
                              <w:color w:val="256793"/>
                              <w:spacing w:val="-7"/>
                              <w:sz w:val="18"/>
                            </w:rPr>
                            <w:t> </w:t>
                          </w:r>
                          <w:r>
                            <w:rPr>
                              <w:b/>
                              <w:color w:val="256793"/>
                              <w:spacing w:val="-5"/>
                              <w:sz w:val="18"/>
                            </w:rPr>
                            <w:t>AM</w:t>
                          </w:r>
                        </w:p>
                      </w:txbxContent>
                    </wps:txbx>
                    <wps:bodyPr wrap="square" lIns="0" tIns="0" rIns="0" bIns="0" rtlCol="0">
                      <a:noAutofit/>
                    </wps:bodyPr>
                  </wps:wsp>
                </a:graphicData>
              </a:graphic>
            </wp:anchor>
          </w:drawing>
        </mc:Choice>
        <mc:Fallback>
          <w:pict>
            <v:shape style="position:absolute;margin-left:658.700012pt;margin-top:559.482544pt;width:97.05pt;height:12.1pt;mso-position-horizontal-relative:page;mso-position-vertical-relative:page;z-index:-44098560" type="#_x0000_t202" id="docshape377" filled="false" stroked="false">
              <v:textbox inset="0,0,0,0">
                <w:txbxContent>
                  <w:p>
                    <w:pPr>
                      <w:spacing w:before="14"/>
                      <w:ind w:left="20" w:right="0" w:firstLine="0"/>
                      <w:jc w:val="left"/>
                      <w:rPr>
                        <w:b/>
                        <w:sz w:val="18"/>
                      </w:rPr>
                    </w:pPr>
                    <w:r>
                      <w:rPr>
                        <w:b/>
                        <w:color w:val="256793"/>
                        <w:sz w:val="18"/>
                      </w:rPr>
                      <w:t>7/15/2025</w:t>
                    </w:r>
                    <w:r>
                      <w:rPr>
                        <w:b/>
                        <w:color w:val="256793"/>
                        <w:spacing w:val="-8"/>
                        <w:sz w:val="18"/>
                      </w:rPr>
                      <w:t> </w:t>
                    </w:r>
                    <w:r>
                      <w:rPr>
                        <w:b/>
                        <w:color w:val="256793"/>
                        <w:sz w:val="18"/>
                      </w:rPr>
                      <w:t>11:17:04</w:t>
                    </w:r>
                    <w:r>
                      <w:rPr>
                        <w:b/>
                        <w:color w:val="256793"/>
                        <w:spacing w:val="-7"/>
                        <w:sz w:val="18"/>
                      </w:rPr>
                      <w:t> </w:t>
                    </w:r>
                    <w:r>
                      <w:rPr>
                        <w:b/>
                        <w:color w:val="256793"/>
                        <w:spacing w:val="-5"/>
                        <w:sz w:val="18"/>
                      </w:rPr>
                      <w:t>AM</w:t>
                    </w:r>
                  </w:p>
                </w:txbxContent>
              </v:textbox>
              <w10:wrap type="none"/>
            </v:shape>
          </w:pict>
        </mc:Fallback>
      </mc:AlternateContent>
    </w:r>
  </w:p>
</w:ftr>
</file>

<file path=word/footer3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219456">
              <wp:simplePos x="0" y="0"/>
              <wp:positionH relativeFrom="page">
                <wp:posOffset>457200</wp:posOffset>
              </wp:positionH>
              <wp:positionV relativeFrom="page">
                <wp:posOffset>7296150</wp:posOffset>
              </wp:positionV>
              <wp:extent cx="9144000" cy="1270"/>
              <wp:effectExtent l="0" t="0" r="0" b="0"/>
              <wp:wrapNone/>
              <wp:docPr id="501" name="Graphic 501"/>
              <wp:cNvGraphicFramePr>
                <a:graphicFrameLocks/>
              </wp:cNvGraphicFramePr>
              <a:graphic>
                <a:graphicData uri="http://schemas.microsoft.com/office/word/2010/wordprocessingShape">
                  <wps:wsp>
                    <wps:cNvPr id="501" name="Graphic 501"/>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97024" from="756pt,574.5pt" to="36pt,574.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19968">
              <wp:simplePos x="0" y="0"/>
              <wp:positionH relativeFrom="page">
                <wp:posOffset>457200</wp:posOffset>
              </wp:positionH>
              <wp:positionV relativeFrom="page">
                <wp:posOffset>7058025</wp:posOffset>
              </wp:positionV>
              <wp:extent cx="9144000" cy="1270"/>
              <wp:effectExtent l="0" t="0" r="0" b="0"/>
              <wp:wrapNone/>
              <wp:docPr id="502" name="Graphic 502"/>
              <wp:cNvGraphicFramePr>
                <a:graphicFrameLocks/>
              </wp:cNvGraphicFramePr>
              <a:graphic>
                <a:graphicData uri="http://schemas.microsoft.com/office/word/2010/wordprocessingShape">
                  <wps:wsp>
                    <wps:cNvPr id="502" name="Graphic 502"/>
                    <wps:cNvSpPr/>
                    <wps:spPr>
                      <a:xfrm>
                        <a:off x="0" y="0"/>
                        <a:ext cx="9144000" cy="1270"/>
                      </a:xfrm>
                      <a:custGeom>
                        <a:avLst/>
                        <a:gdLst/>
                        <a:ahLst/>
                        <a:cxnLst/>
                        <a:rect l="l" t="t" r="r" b="b"/>
                        <a:pathLst>
                          <a:path w="9144000" h="0">
                            <a:moveTo>
                              <a:pt x="0" y="0"/>
                            </a:moveTo>
                            <a:lnTo>
                              <a:pt x="914400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96512" from="36pt,555.75pt" to="756pt,555.7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20480">
              <wp:simplePos x="0" y="0"/>
              <wp:positionH relativeFrom="page">
                <wp:posOffset>657098</wp:posOffset>
              </wp:positionH>
              <wp:positionV relativeFrom="page">
                <wp:posOffset>7105428</wp:posOffset>
              </wp:positionV>
              <wp:extent cx="530860" cy="153670"/>
              <wp:effectExtent l="0" t="0" r="0" b="0"/>
              <wp:wrapNone/>
              <wp:docPr id="503" name="Textbox 503"/>
              <wp:cNvGraphicFramePr>
                <a:graphicFrameLocks/>
              </wp:cNvGraphicFramePr>
              <a:graphic>
                <a:graphicData uri="http://schemas.microsoft.com/office/word/2010/wordprocessingShape">
                  <wps:wsp>
                    <wps:cNvPr id="503" name="Textbox 503"/>
                    <wps:cNvSpPr txBox="1"/>
                    <wps:spPr>
                      <a:xfrm>
                        <a:off x="0" y="0"/>
                        <a:ext cx="530860" cy="153670"/>
                      </a:xfrm>
                      <a:prstGeom prst="rect">
                        <a:avLst/>
                      </a:prstGeom>
                    </wps:spPr>
                    <wps:txbx>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30</w:t>
                          </w:r>
                          <w:r>
                            <w:rPr>
                              <w:color w:val="256793"/>
                            </w:rPr>
                            <w:fldChar w:fldCharType="end"/>
                          </w:r>
                          <w:r>
                            <w:rPr>
                              <w:color w:val="256793"/>
                              <w:spacing w:val="42"/>
                            </w:rPr>
                            <w:t> </w:t>
                          </w:r>
                          <w:r>
                            <w:rPr>
                              <w:color w:val="256793"/>
                            </w:rPr>
                            <w:t>of</w:t>
                          </w:r>
                          <w:r>
                            <w:rPr>
                              <w:color w:val="256793"/>
                              <w:spacing w:val="42"/>
                            </w:rPr>
                            <w:t> </w:t>
                          </w:r>
                          <w:r>
                            <w:rPr>
                              <w:color w:val="256793"/>
                              <w:spacing w:val="-5"/>
                            </w:rPr>
                            <w:t>30</w:t>
                          </w:r>
                        </w:p>
                      </w:txbxContent>
                    </wps:txbx>
                    <wps:bodyPr wrap="square" lIns="0" tIns="0" rIns="0" bIns="0" rtlCol="0">
                      <a:noAutofit/>
                    </wps:bodyPr>
                  </wps:wsp>
                </a:graphicData>
              </a:graphic>
            </wp:anchor>
          </w:drawing>
        </mc:Choice>
        <mc:Fallback>
          <w:pict>
            <v:shape style="position:absolute;margin-left:51.740002pt;margin-top:559.482544pt;width:41.8pt;height:12.1pt;mso-position-horizontal-relative:page;mso-position-vertical-relative:page;z-index:-44096000" type="#_x0000_t202" id="docshape414" filled="false" stroked="false">
              <v:textbox inset="0,0,0,0">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30</w:t>
                    </w:r>
                    <w:r>
                      <w:rPr>
                        <w:color w:val="256793"/>
                      </w:rPr>
                      <w:fldChar w:fldCharType="end"/>
                    </w:r>
                    <w:r>
                      <w:rPr>
                        <w:color w:val="256793"/>
                        <w:spacing w:val="42"/>
                      </w:rPr>
                      <w:t> </w:t>
                    </w:r>
                    <w:r>
                      <w:rPr>
                        <w:color w:val="256793"/>
                      </w:rPr>
                      <w:t>of</w:t>
                    </w:r>
                    <w:r>
                      <w:rPr>
                        <w:color w:val="256793"/>
                        <w:spacing w:val="42"/>
                      </w:rPr>
                      <w:t> </w:t>
                    </w:r>
                    <w:r>
                      <w:rPr>
                        <w:color w:val="256793"/>
                        <w:spacing w:val="-5"/>
                      </w:rPr>
                      <w:t>30</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220992">
              <wp:simplePos x="0" y="0"/>
              <wp:positionH relativeFrom="page">
                <wp:posOffset>8365490</wp:posOffset>
              </wp:positionH>
              <wp:positionV relativeFrom="page">
                <wp:posOffset>7105428</wp:posOffset>
              </wp:positionV>
              <wp:extent cx="1232535" cy="153670"/>
              <wp:effectExtent l="0" t="0" r="0" b="0"/>
              <wp:wrapNone/>
              <wp:docPr id="504" name="Textbox 504"/>
              <wp:cNvGraphicFramePr>
                <a:graphicFrameLocks/>
              </wp:cNvGraphicFramePr>
              <a:graphic>
                <a:graphicData uri="http://schemas.microsoft.com/office/word/2010/wordprocessingShape">
                  <wps:wsp>
                    <wps:cNvPr id="504" name="Textbox 504"/>
                    <wps:cNvSpPr txBox="1"/>
                    <wps:spPr>
                      <a:xfrm>
                        <a:off x="0" y="0"/>
                        <a:ext cx="1232535" cy="153670"/>
                      </a:xfrm>
                      <a:prstGeom prst="rect">
                        <a:avLst/>
                      </a:prstGeom>
                    </wps:spPr>
                    <wps:txbx>
                      <w:txbxContent>
                        <w:p>
                          <w:pPr>
                            <w:spacing w:before="14"/>
                            <w:ind w:left="20" w:right="0" w:firstLine="0"/>
                            <w:jc w:val="left"/>
                            <w:rPr>
                              <w:b/>
                              <w:sz w:val="18"/>
                            </w:rPr>
                          </w:pPr>
                          <w:r>
                            <w:rPr>
                              <w:b/>
                              <w:color w:val="256793"/>
                              <w:sz w:val="18"/>
                            </w:rPr>
                            <w:t>7/15/2025</w:t>
                          </w:r>
                          <w:r>
                            <w:rPr>
                              <w:b/>
                              <w:color w:val="256793"/>
                              <w:spacing w:val="-8"/>
                              <w:sz w:val="18"/>
                            </w:rPr>
                            <w:t> </w:t>
                          </w:r>
                          <w:r>
                            <w:rPr>
                              <w:b/>
                              <w:color w:val="256793"/>
                              <w:sz w:val="18"/>
                            </w:rPr>
                            <w:t>11:17:04</w:t>
                          </w:r>
                          <w:r>
                            <w:rPr>
                              <w:b/>
                              <w:color w:val="256793"/>
                              <w:spacing w:val="-7"/>
                              <w:sz w:val="18"/>
                            </w:rPr>
                            <w:t> </w:t>
                          </w:r>
                          <w:r>
                            <w:rPr>
                              <w:b/>
                              <w:color w:val="256793"/>
                              <w:spacing w:val="-5"/>
                              <w:sz w:val="18"/>
                            </w:rPr>
                            <w:t>AM</w:t>
                          </w:r>
                        </w:p>
                      </w:txbxContent>
                    </wps:txbx>
                    <wps:bodyPr wrap="square" lIns="0" tIns="0" rIns="0" bIns="0" rtlCol="0">
                      <a:noAutofit/>
                    </wps:bodyPr>
                  </wps:wsp>
                </a:graphicData>
              </a:graphic>
            </wp:anchor>
          </w:drawing>
        </mc:Choice>
        <mc:Fallback>
          <w:pict>
            <v:shape style="position:absolute;margin-left:658.700012pt;margin-top:559.482544pt;width:97.05pt;height:12.1pt;mso-position-horizontal-relative:page;mso-position-vertical-relative:page;z-index:-44095488" type="#_x0000_t202" id="docshape415" filled="false" stroked="false">
              <v:textbox inset="0,0,0,0">
                <w:txbxContent>
                  <w:p>
                    <w:pPr>
                      <w:spacing w:before="14"/>
                      <w:ind w:left="20" w:right="0" w:firstLine="0"/>
                      <w:jc w:val="left"/>
                      <w:rPr>
                        <w:b/>
                        <w:sz w:val="18"/>
                      </w:rPr>
                    </w:pPr>
                    <w:r>
                      <w:rPr>
                        <w:b/>
                        <w:color w:val="256793"/>
                        <w:sz w:val="18"/>
                      </w:rPr>
                      <w:t>7/15/2025</w:t>
                    </w:r>
                    <w:r>
                      <w:rPr>
                        <w:b/>
                        <w:color w:val="256793"/>
                        <w:spacing w:val="-8"/>
                        <w:sz w:val="18"/>
                      </w:rPr>
                      <w:t> </w:t>
                    </w:r>
                    <w:r>
                      <w:rPr>
                        <w:b/>
                        <w:color w:val="256793"/>
                        <w:sz w:val="18"/>
                      </w:rPr>
                      <w:t>11:17:04</w:t>
                    </w:r>
                    <w:r>
                      <w:rPr>
                        <w:b/>
                        <w:color w:val="256793"/>
                        <w:spacing w:val="-7"/>
                        <w:sz w:val="18"/>
                      </w:rPr>
                      <w:t> </w:t>
                    </w:r>
                    <w:r>
                      <w:rPr>
                        <w:b/>
                        <w:color w:val="256793"/>
                        <w:spacing w:val="-5"/>
                        <w:sz w:val="18"/>
                      </w:rPr>
                      <w:t>AM</w:t>
                    </w:r>
                  </w:p>
                </w:txbxContent>
              </v:textbox>
              <w10:wrap type="none"/>
            </v:shape>
          </w:pict>
        </mc:Fallback>
      </mc:AlternateContent>
    </w:r>
  </w:p>
</w:ftr>
</file>

<file path=word/footer3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222528">
              <wp:simplePos x="0" y="0"/>
              <wp:positionH relativeFrom="page">
                <wp:posOffset>457200</wp:posOffset>
              </wp:positionH>
              <wp:positionV relativeFrom="page">
                <wp:posOffset>7296150</wp:posOffset>
              </wp:positionV>
              <wp:extent cx="9144000" cy="1270"/>
              <wp:effectExtent l="0" t="0" r="0" b="0"/>
              <wp:wrapNone/>
              <wp:docPr id="507" name="Graphic 507"/>
              <wp:cNvGraphicFramePr>
                <a:graphicFrameLocks/>
              </wp:cNvGraphicFramePr>
              <a:graphic>
                <a:graphicData uri="http://schemas.microsoft.com/office/word/2010/wordprocessingShape">
                  <wps:wsp>
                    <wps:cNvPr id="507" name="Graphic 507"/>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93952" from="756pt,574.5pt" to="36pt,574.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23040">
              <wp:simplePos x="0" y="0"/>
              <wp:positionH relativeFrom="page">
                <wp:posOffset>457200</wp:posOffset>
              </wp:positionH>
              <wp:positionV relativeFrom="page">
                <wp:posOffset>7058025</wp:posOffset>
              </wp:positionV>
              <wp:extent cx="9144000" cy="1270"/>
              <wp:effectExtent l="0" t="0" r="0" b="0"/>
              <wp:wrapNone/>
              <wp:docPr id="508" name="Graphic 508"/>
              <wp:cNvGraphicFramePr>
                <a:graphicFrameLocks/>
              </wp:cNvGraphicFramePr>
              <a:graphic>
                <a:graphicData uri="http://schemas.microsoft.com/office/word/2010/wordprocessingShape">
                  <wps:wsp>
                    <wps:cNvPr id="508" name="Graphic 508"/>
                    <wps:cNvSpPr/>
                    <wps:spPr>
                      <a:xfrm>
                        <a:off x="0" y="0"/>
                        <a:ext cx="9144000" cy="1270"/>
                      </a:xfrm>
                      <a:custGeom>
                        <a:avLst/>
                        <a:gdLst/>
                        <a:ahLst/>
                        <a:cxnLst/>
                        <a:rect l="l" t="t" r="r" b="b"/>
                        <a:pathLst>
                          <a:path w="9144000" h="0">
                            <a:moveTo>
                              <a:pt x="0" y="0"/>
                            </a:moveTo>
                            <a:lnTo>
                              <a:pt x="914400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93440" from="36pt,555.75pt" to="756pt,555.7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23552">
              <wp:simplePos x="0" y="0"/>
              <wp:positionH relativeFrom="page">
                <wp:posOffset>720598</wp:posOffset>
              </wp:positionH>
              <wp:positionV relativeFrom="page">
                <wp:posOffset>7105428</wp:posOffset>
              </wp:positionV>
              <wp:extent cx="467359" cy="153670"/>
              <wp:effectExtent l="0" t="0" r="0" b="0"/>
              <wp:wrapNone/>
              <wp:docPr id="509" name="Textbox 509"/>
              <wp:cNvGraphicFramePr>
                <a:graphicFrameLocks/>
              </wp:cNvGraphicFramePr>
              <a:graphic>
                <a:graphicData uri="http://schemas.microsoft.com/office/word/2010/wordprocessingShape">
                  <wps:wsp>
                    <wps:cNvPr id="509" name="Textbox 509"/>
                    <wps:cNvSpPr txBox="1"/>
                    <wps:spPr>
                      <a:xfrm>
                        <a:off x="0" y="0"/>
                        <a:ext cx="467359" cy="153670"/>
                      </a:xfrm>
                      <a:prstGeom prst="rect">
                        <a:avLst/>
                      </a:prstGeom>
                    </wps:spPr>
                    <wps:txbx>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1</w:t>
                          </w:r>
                          <w:r>
                            <w:rPr>
                              <w:color w:val="256793"/>
                            </w:rPr>
                            <w:fldChar w:fldCharType="end"/>
                          </w:r>
                          <w:r>
                            <w:rPr>
                              <w:color w:val="256793"/>
                              <w:spacing w:val="42"/>
                            </w:rPr>
                            <w:t> </w:t>
                          </w:r>
                          <w:r>
                            <w:rPr>
                              <w:color w:val="256793"/>
                            </w:rPr>
                            <w:t>of</w:t>
                          </w:r>
                          <w:r>
                            <w:rPr>
                              <w:color w:val="256793"/>
                              <w:spacing w:val="42"/>
                            </w:rPr>
                            <w:t> </w:t>
                          </w:r>
                          <w:r>
                            <w:rPr>
                              <w:color w:val="256793"/>
                              <w:spacing w:val="-5"/>
                            </w:rPr>
                            <w:t>60</w:t>
                          </w:r>
                        </w:p>
                      </w:txbxContent>
                    </wps:txbx>
                    <wps:bodyPr wrap="square" lIns="0" tIns="0" rIns="0" bIns="0" rtlCol="0">
                      <a:noAutofit/>
                    </wps:bodyPr>
                  </wps:wsp>
                </a:graphicData>
              </a:graphic>
            </wp:anchor>
          </w:drawing>
        </mc:Choice>
        <mc:Fallback>
          <w:pict>
            <v:shape style="position:absolute;margin-left:56.740002pt;margin-top:559.482544pt;width:36.8pt;height:12.1pt;mso-position-horizontal-relative:page;mso-position-vertical-relative:page;z-index:-44092928" type="#_x0000_t202" id="docshape417" filled="false" stroked="false">
              <v:textbox inset="0,0,0,0">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1</w:t>
                    </w:r>
                    <w:r>
                      <w:rPr>
                        <w:color w:val="256793"/>
                      </w:rPr>
                      <w:fldChar w:fldCharType="end"/>
                    </w:r>
                    <w:r>
                      <w:rPr>
                        <w:color w:val="256793"/>
                        <w:spacing w:val="42"/>
                      </w:rPr>
                      <w:t> </w:t>
                    </w:r>
                    <w:r>
                      <w:rPr>
                        <w:color w:val="256793"/>
                      </w:rPr>
                      <w:t>of</w:t>
                    </w:r>
                    <w:r>
                      <w:rPr>
                        <w:color w:val="256793"/>
                        <w:spacing w:val="42"/>
                      </w:rPr>
                      <w:t> </w:t>
                    </w:r>
                    <w:r>
                      <w:rPr>
                        <w:color w:val="256793"/>
                        <w:spacing w:val="-5"/>
                      </w:rPr>
                      <w:t>60</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224064">
              <wp:simplePos x="0" y="0"/>
              <wp:positionH relativeFrom="page">
                <wp:posOffset>8428990</wp:posOffset>
              </wp:positionH>
              <wp:positionV relativeFrom="page">
                <wp:posOffset>7105428</wp:posOffset>
              </wp:positionV>
              <wp:extent cx="1169035" cy="153670"/>
              <wp:effectExtent l="0" t="0" r="0" b="0"/>
              <wp:wrapNone/>
              <wp:docPr id="510" name="Textbox 510"/>
              <wp:cNvGraphicFramePr>
                <a:graphicFrameLocks/>
              </wp:cNvGraphicFramePr>
              <a:graphic>
                <a:graphicData uri="http://schemas.microsoft.com/office/word/2010/wordprocessingShape">
                  <wps:wsp>
                    <wps:cNvPr id="510" name="Textbox 510"/>
                    <wps:cNvSpPr txBox="1"/>
                    <wps:spPr>
                      <a:xfrm>
                        <a:off x="0" y="0"/>
                        <a:ext cx="1169035" cy="153670"/>
                      </a:xfrm>
                      <a:prstGeom prst="rect">
                        <a:avLst/>
                      </a:prstGeom>
                    </wps:spPr>
                    <wps:txbx>
                      <w:txbxContent>
                        <w:p>
                          <w:pPr>
                            <w:spacing w:before="14"/>
                            <w:ind w:left="20" w:right="0" w:firstLine="0"/>
                            <w:jc w:val="left"/>
                            <w:rPr>
                              <w:b/>
                              <w:sz w:val="18"/>
                            </w:rPr>
                          </w:pPr>
                          <w:r>
                            <w:rPr>
                              <w:b/>
                              <w:color w:val="256793"/>
                              <w:sz w:val="18"/>
                            </w:rPr>
                            <w:t>7/16/2025</w:t>
                          </w:r>
                          <w:r>
                            <w:rPr>
                              <w:b/>
                              <w:color w:val="256793"/>
                              <w:spacing w:val="-9"/>
                              <w:sz w:val="18"/>
                            </w:rPr>
                            <w:t> </w:t>
                          </w:r>
                          <w:r>
                            <w:rPr>
                              <w:b/>
                              <w:color w:val="256793"/>
                              <w:sz w:val="18"/>
                            </w:rPr>
                            <w:t>9:24:19</w:t>
                          </w:r>
                          <w:r>
                            <w:rPr>
                              <w:b/>
                              <w:color w:val="256793"/>
                              <w:spacing w:val="-7"/>
                              <w:sz w:val="18"/>
                            </w:rPr>
                            <w:t> </w:t>
                          </w:r>
                          <w:r>
                            <w:rPr>
                              <w:b/>
                              <w:color w:val="256793"/>
                              <w:spacing w:val="-5"/>
                              <w:sz w:val="18"/>
                            </w:rPr>
                            <w:t>AM</w:t>
                          </w:r>
                        </w:p>
                      </w:txbxContent>
                    </wps:txbx>
                    <wps:bodyPr wrap="square" lIns="0" tIns="0" rIns="0" bIns="0" rtlCol="0">
                      <a:noAutofit/>
                    </wps:bodyPr>
                  </wps:wsp>
                </a:graphicData>
              </a:graphic>
            </wp:anchor>
          </w:drawing>
        </mc:Choice>
        <mc:Fallback>
          <w:pict>
            <v:shape style="position:absolute;margin-left:663.700012pt;margin-top:559.482544pt;width:92.05pt;height:12.1pt;mso-position-horizontal-relative:page;mso-position-vertical-relative:page;z-index:-44092416" type="#_x0000_t202" id="docshape418" filled="false" stroked="false">
              <v:textbox inset="0,0,0,0">
                <w:txbxContent>
                  <w:p>
                    <w:pPr>
                      <w:spacing w:before="14"/>
                      <w:ind w:left="20" w:right="0" w:firstLine="0"/>
                      <w:jc w:val="left"/>
                      <w:rPr>
                        <w:b/>
                        <w:sz w:val="18"/>
                      </w:rPr>
                    </w:pPr>
                    <w:r>
                      <w:rPr>
                        <w:b/>
                        <w:color w:val="256793"/>
                        <w:sz w:val="18"/>
                      </w:rPr>
                      <w:t>7/16/2025</w:t>
                    </w:r>
                    <w:r>
                      <w:rPr>
                        <w:b/>
                        <w:color w:val="256793"/>
                        <w:spacing w:val="-9"/>
                        <w:sz w:val="18"/>
                      </w:rPr>
                      <w:t> </w:t>
                    </w:r>
                    <w:r>
                      <w:rPr>
                        <w:b/>
                        <w:color w:val="256793"/>
                        <w:sz w:val="18"/>
                      </w:rPr>
                      <w:t>9:24:19</w:t>
                    </w:r>
                    <w:r>
                      <w:rPr>
                        <w:b/>
                        <w:color w:val="256793"/>
                        <w:spacing w:val="-7"/>
                        <w:sz w:val="18"/>
                      </w:rPr>
                      <w:t> </w:t>
                    </w:r>
                    <w:r>
                      <w:rPr>
                        <w:b/>
                        <w:color w:val="256793"/>
                        <w:spacing w:val="-5"/>
                        <w:sz w:val="18"/>
                      </w:rPr>
                      <w:t>AM</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131904">
              <wp:simplePos x="0" y="0"/>
              <wp:positionH relativeFrom="page">
                <wp:posOffset>457200</wp:posOffset>
              </wp:positionH>
              <wp:positionV relativeFrom="page">
                <wp:posOffset>7296150</wp:posOffset>
              </wp:positionV>
              <wp:extent cx="9144000" cy="1270"/>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84576" from="756pt,574.5pt" to="36pt,574.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132416">
              <wp:simplePos x="0" y="0"/>
              <wp:positionH relativeFrom="page">
                <wp:posOffset>457200</wp:posOffset>
              </wp:positionH>
              <wp:positionV relativeFrom="page">
                <wp:posOffset>7058025</wp:posOffset>
              </wp:positionV>
              <wp:extent cx="9144000" cy="1270"/>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9144000" cy="1270"/>
                      </a:xfrm>
                      <a:custGeom>
                        <a:avLst/>
                        <a:gdLst/>
                        <a:ahLst/>
                        <a:cxnLst/>
                        <a:rect l="l" t="t" r="r" b="b"/>
                        <a:pathLst>
                          <a:path w="9144000" h="0">
                            <a:moveTo>
                              <a:pt x="0" y="0"/>
                            </a:moveTo>
                            <a:lnTo>
                              <a:pt x="914400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84064" from="36pt,555.75pt" to="756pt,555.7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132928">
              <wp:simplePos x="0" y="0"/>
              <wp:positionH relativeFrom="page">
                <wp:posOffset>682498</wp:posOffset>
              </wp:positionH>
              <wp:positionV relativeFrom="page">
                <wp:posOffset>7105428</wp:posOffset>
              </wp:positionV>
              <wp:extent cx="505459" cy="153670"/>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505459" cy="153670"/>
                      </a:xfrm>
                      <a:prstGeom prst="rect">
                        <a:avLst/>
                      </a:prstGeom>
                    </wps:spPr>
                    <wps:txbx>
                      <w:txbxContent>
                        <w:p>
                          <w:pPr>
                            <w:pStyle w:val="BodyText"/>
                            <w:spacing w:before="14"/>
                            <w:ind w:left="20"/>
                          </w:pPr>
                          <w:r>
                            <w:rPr>
                              <w:color w:val="256793"/>
                            </w:rPr>
                            <w:fldChar w:fldCharType="begin"/>
                          </w:r>
                          <w:r>
                            <w:rPr>
                              <w:color w:val="256793"/>
                            </w:rPr>
                            <w:instrText> PAGE </w:instrText>
                          </w:r>
                          <w:r>
                            <w:rPr>
                              <w:color w:val="256793"/>
                            </w:rPr>
                            <w:fldChar w:fldCharType="separate"/>
                          </w:r>
                          <w:r>
                            <w:rPr>
                              <w:color w:val="256793"/>
                            </w:rPr>
                            <w:t>10</w:t>
                          </w:r>
                          <w:r>
                            <w:rPr>
                              <w:color w:val="256793"/>
                            </w:rPr>
                            <w:fldChar w:fldCharType="end"/>
                          </w:r>
                          <w:r>
                            <w:rPr>
                              <w:color w:val="256793"/>
                              <w:spacing w:val="42"/>
                            </w:rPr>
                            <w:t> </w:t>
                          </w:r>
                          <w:r>
                            <w:rPr>
                              <w:color w:val="256793"/>
                            </w:rPr>
                            <w:t>of</w:t>
                          </w:r>
                          <w:r>
                            <w:rPr>
                              <w:color w:val="256793"/>
                              <w:spacing w:val="42"/>
                            </w:rPr>
                            <w:t> </w:t>
                          </w:r>
                          <w:r>
                            <w:rPr>
                              <w:color w:val="256793"/>
                              <w:spacing w:val="-5"/>
                            </w:rPr>
                            <w:t>31</w:t>
                          </w:r>
                        </w:p>
                      </w:txbxContent>
                    </wps:txbx>
                    <wps:bodyPr wrap="square" lIns="0" tIns="0" rIns="0" bIns="0" rtlCol="0">
                      <a:noAutofit/>
                    </wps:bodyPr>
                  </wps:wsp>
                </a:graphicData>
              </a:graphic>
            </wp:anchor>
          </w:drawing>
        </mc:Choice>
        <mc:Fallback>
          <w:pict>
            <v:shape style="position:absolute;margin-left:53.740002pt;margin-top:559.482544pt;width:39.8pt;height:12.1pt;mso-position-horizontal-relative:page;mso-position-vertical-relative:page;z-index:-44183552" type="#_x0000_t202" id="docshape47" filled="false" stroked="false">
              <v:textbox inset="0,0,0,0">
                <w:txbxContent>
                  <w:p>
                    <w:pPr>
                      <w:pStyle w:val="BodyText"/>
                      <w:spacing w:before="14"/>
                      <w:ind w:left="20"/>
                    </w:pPr>
                    <w:r>
                      <w:rPr>
                        <w:color w:val="256793"/>
                      </w:rPr>
                      <w:fldChar w:fldCharType="begin"/>
                    </w:r>
                    <w:r>
                      <w:rPr>
                        <w:color w:val="256793"/>
                      </w:rPr>
                      <w:instrText> PAGE </w:instrText>
                    </w:r>
                    <w:r>
                      <w:rPr>
                        <w:color w:val="256793"/>
                      </w:rPr>
                      <w:fldChar w:fldCharType="separate"/>
                    </w:r>
                    <w:r>
                      <w:rPr>
                        <w:color w:val="256793"/>
                      </w:rPr>
                      <w:t>10</w:t>
                    </w:r>
                    <w:r>
                      <w:rPr>
                        <w:color w:val="256793"/>
                      </w:rPr>
                      <w:fldChar w:fldCharType="end"/>
                    </w:r>
                    <w:r>
                      <w:rPr>
                        <w:color w:val="256793"/>
                        <w:spacing w:val="42"/>
                      </w:rPr>
                      <w:t> </w:t>
                    </w:r>
                    <w:r>
                      <w:rPr>
                        <w:color w:val="256793"/>
                      </w:rPr>
                      <w:t>of</w:t>
                    </w:r>
                    <w:r>
                      <w:rPr>
                        <w:color w:val="256793"/>
                        <w:spacing w:val="42"/>
                      </w:rPr>
                      <w:t> </w:t>
                    </w:r>
                    <w:r>
                      <w:rPr>
                        <w:color w:val="256793"/>
                        <w:spacing w:val="-5"/>
                      </w:rPr>
                      <w:t>31</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133440">
              <wp:simplePos x="0" y="0"/>
              <wp:positionH relativeFrom="page">
                <wp:posOffset>8371713</wp:posOffset>
              </wp:positionH>
              <wp:positionV relativeFrom="page">
                <wp:posOffset>7105428</wp:posOffset>
              </wp:positionV>
              <wp:extent cx="1226185" cy="153670"/>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1226185" cy="153670"/>
                      </a:xfrm>
                      <a:prstGeom prst="rect">
                        <a:avLst/>
                      </a:prstGeom>
                    </wps:spPr>
                    <wps:txbx>
                      <w:txbxContent>
                        <w:p>
                          <w:pPr>
                            <w:spacing w:before="14"/>
                            <w:ind w:left="20" w:right="0" w:firstLine="0"/>
                            <w:jc w:val="left"/>
                            <w:rPr>
                              <w:b/>
                              <w:sz w:val="18"/>
                            </w:rPr>
                          </w:pPr>
                          <w:r>
                            <w:rPr>
                              <w:b/>
                              <w:color w:val="256793"/>
                              <w:sz w:val="18"/>
                            </w:rPr>
                            <w:t>6/10/2025</w:t>
                          </w:r>
                          <w:r>
                            <w:rPr>
                              <w:b/>
                              <w:color w:val="256793"/>
                              <w:spacing w:val="-8"/>
                              <w:sz w:val="18"/>
                            </w:rPr>
                            <w:t> </w:t>
                          </w:r>
                          <w:r>
                            <w:rPr>
                              <w:b/>
                              <w:color w:val="256793"/>
                              <w:sz w:val="18"/>
                            </w:rPr>
                            <w:t>12:05:00</w:t>
                          </w:r>
                          <w:r>
                            <w:rPr>
                              <w:b/>
                              <w:color w:val="256793"/>
                              <w:spacing w:val="-7"/>
                              <w:sz w:val="18"/>
                            </w:rPr>
                            <w:t> </w:t>
                          </w:r>
                          <w:r>
                            <w:rPr>
                              <w:b/>
                              <w:color w:val="256793"/>
                              <w:spacing w:val="-5"/>
                              <w:sz w:val="18"/>
                            </w:rPr>
                            <w:t>PM</w:t>
                          </w:r>
                        </w:p>
                      </w:txbxContent>
                    </wps:txbx>
                    <wps:bodyPr wrap="square" lIns="0" tIns="0" rIns="0" bIns="0" rtlCol="0">
                      <a:noAutofit/>
                    </wps:bodyPr>
                  </wps:wsp>
                </a:graphicData>
              </a:graphic>
            </wp:anchor>
          </w:drawing>
        </mc:Choice>
        <mc:Fallback>
          <w:pict>
            <v:shape style="position:absolute;margin-left:659.190002pt;margin-top:559.482544pt;width:96.55pt;height:12.1pt;mso-position-horizontal-relative:page;mso-position-vertical-relative:page;z-index:-44183040" type="#_x0000_t202" id="docshape48" filled="false" stroked="false">
              <v:textbox inset="0,0,0,0">
                <w:txbxContent>
                  <w:p>
                    <w:pPr>
                      <w:spacing w:before="14"/>
                      <w:ind w:left="20" w:right="0" w:firstLine="0"/>
                      <w:jc w:val="left"/>
                      <w:rPr>
                        <w:b/>
                        <w:sz w:val="18"/>
                      </w:rPr>
                    </w:pPr>
                    <w:r>
                      <w:rPr>
                        <w:b/>
                        <w:color w:val="256793"/>
                        <w:sz w:val="18"/>
                      </w:rPr>
                      <w:t>6/10/2025</w:t>
                    </w:r>
                    <w:r>
                      <w:rPr>
                        <w:b/>
                        <w:color w:val="256793"/>
                        <w:spacing w:val="-8"/>
                        <w:sz w:val="18"/>
                      </w:rPr>
                      <w:t> </w:t>
                    </w:r>
                    <w:r>
                      <w:rPr>
                        <w:b/>
                        <w:color w:val="256793"/>
                        <w:sz w:val="18"/>
                      </w:rPr>
                      <w:t>12:05:00</w:t>
                    </w:r>
                    <w:r>
                      <w:rPr>
                        <w:b/>
                        <w:color w:val="256793"/>
                        <w:spacing w:val="-7"/>
                        <w:sz w:val="18"/>
                      </w:rPr>
                      <w:t> </w:t>
                    </w:r>
                    <w:r>
                      <w:rPr>
                        <w:b/>
                        <w:color w:val="256793"/>
                        <w:spacing w:val="-5"/>
                        <w:sz w:val="18"/>
                      </w:rPr>
                      <w:t>PM</w:t>
                    </w:r>
                  </w:p>
                </w:txbxContent>
              </v:textbox>
              <w10:wrap type="none"/>
            </v:shape>
          </w:pict>
        </mc:Fallback>
      </mc:AlternateContent>
    </w:r>
  </w:p>
</w:ftr>
</file>

<file path=word/footer4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226112">
              <wp:simplePos x="0" y="0"/>
              <wp:positionH relativeFrom="page">
                <wp:posOffset>457200</wp:posOffset>
              </wp:positionH>
              <wp:positionV relativeFrom="page">
                <wp:posOffset>7296150</wp:posOffset>
              </wp:positionV>
              <wp:extent cx="9144000" cy="1270"/>
              <wp:effectExtent l="0" t="0" r="0" b="0"/>
              <wp:wrapNone/>
              <wp:docPr id="521" name="Graphic 521"/>
              <wp:cNvGraphicFramePr>
                <a:graphicFrameLocks/>
              </wp:cNvGraphicFramePr>
              <a:graphic>
                <a:graphicData uri="http://schemas.microsoft.com/office/word/2010/wordprocessingShape">
                  <wps:wsp>
                    <wps:cNvPr id="521" name="Graphic 521"/>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90368" from="756pt,574.5pt" to="36pt,574.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26624">
              <wp:simplePos x="0" y="0"/>
              <wp:positionH relativeFrom="page">
                <wp:posOffset>457200</wp:posOffset>
              </wp:positionH>
              <wp:positionV relativeFrom="page">
                <wp:posOffset>7058025</wp:posOffset>
              </wp:positionV>
              <wp:extent cx="9144000" cy="1270"/>
              <wp:effectExtent l="0" t="0" r="0" b="0"/>
              <wp:wrapNone/>
              <wp:docPr id="522" name="Graphic 522"/>
              <wp:cNvGraphicFramePr>
                <a:graphicFrameLocks/>
              </wp:cNvGraphicFramePr>
              <a:graphic>
                <a:graphicData uri="http://schemas.microsoft.com/office/word/2010/wordprocessingShape">
                  <wps:wsp>
                    <wps:cNvPr id="522" name="Graphic 522"/>
                    <wps:cNvSpPr/>
                    <wps:spPr>
                      <a:xfrm>
                        <a:off x="0" y="0"/>
                        <a:ext cx="9144000" cy="1270"/>
                      </a:xfrm>
                      <a:custGeom>
                        <a:avLst/>
                        <a:gdLst/>
                        <a:ahLst/>
                        <a:cxnLst/>
                        <a:rect l="l" t="t" r="r" b="b"/>
                        <a:pathLst>
                          <a:path w="9144000" h="0">
                            <a:moveTo>
                              <a:pt x="0" y="0"/>
                            </a:moveTo>
                            <a:lnTo>
                              <a:pt x="914400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89856" from="36pt,555.75pt" to="756pt,555.7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27136">
              <wp:simplePos x="0" y="0"/>
              <wp:positionH relativeFrom="page">
                <wp:posOffset>720598</wp:posOffset>
              </wp:positionH>
              <wp:positionV relativeFrom="page">
                <wp:posOffset>7105428</wp:posOffset>
              </wp:positionV>
              <wp:extent cx="467359" cy="153670"/>
              <wp:effectExtent l="0" t="0" r="0" b="0"/>
              <wp:wrapNone/>
              <wp:docPr id="523" name="Textbox 523"/>
              <wp:cNvGraphicFramePr>
                <a:graphicFrameLocks/>
              </wp:cNvGraphicFramePr>
              <a:graphic>
                <a:graphicData uri="http://schemas.microsoft.com/office/word/2010/wordprocessingShape">
                  <wps:wsp>
                    <wps:cNvPr id="523" name="Textbox 523"/>
                    <wps:cNvSpPr txBox="1"/>
                    <wps:spPr>
                      <a:xfrm>
                        <a:off x="0" y="0"/>
                        <a:ext cx="467359" cy="153670"/>
                      </a:xfrm>
                      <a:prstGeom prst="rect">
                        <a:avLst/>
                      </a:prstGeom>
                    </wps:spPr>
                    <wps:txbx>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4</w:t>
                          </w:r>
                          <w:r>
                            <w:rPr>
                              <w:color w:val="256793"/>
                            </w:rPr>
                            <w:fldChar w:fldCharType="end"/>
                          </w:r>
                          <w:r>
                            <w:rPr>
                              <w:color w:val="256793"/>
                              <w:spacing w:val="42"/>
                            </w:rPr>
                            <w:t> </w:t>
                          </w:r>
                          <w:r>
                            <w:rPr>
                              <w:color w:val="256793"/>
                            </w:rPr>
                            <w:t>of</w:t>
                          </w:r>
                          <w:r>
                            <w:rPr>
                              <w:color w:val="256793"/>
                              <w:spacing w:val="42"/>
                            </w:rPr>
                            <w:t> </w:t>
                          </w:r>
                          <w:r>
                            <w:rPr>
                              <w:color w:val="256793"/>
                              <w:spacing w:val="-5"/>
                            </w:rPr>
                            <w:t>60</w:t>
                          </w:r>
                        </w:p>
                      </w:txbxContent>
                    </wps:txbx>
                    <wps:bodyPr wrap="square" lIns="0" tIns="0" rIns="0" bIns="0" rtlCol="0">
                      <a:noAutofit/>
                    </wps:bodyPr>
                  </wps:wsp>
                </a:graphicData>
              </a:graphic>
            </wp:anchor>
          </w:drawing>
        </mc:Choice>
        <mc:Fallback>
          <w:pict>
            <v:shape style="position:absolute;margin-left:56.740002pt;margin-top:559.482544pt;width:36.8pt;height:12.1pt;mso-position-horizontal-relative:page;mso-position-vertical-relative:page;z-index:-44089344" type="#_x0000_t202" id="docshape427" filled="false" stroked="false">
              <v:textbox inset="0,0,0,0">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4</w:t>
                    </w:r>
                    <w:r>
                      <w:rPr>
                        <w:color w:val="256793"/>
                      </w:rPr>
                      <w:fldChar w:fldCharType="end"/>
                    </w:r>
                    <w:r>
                      <w:rPr>
                        <w:color w:val="256793"/>
                        <w:spacing w:val="42"/>
                      </w:rPr>
                      <w:t> </w:t>
                    </w:r>
                    <w:r>
                      <w:rPr>
                        <w:color w:val="256793"/>
                      </w:rPr>
                      <w:t>of</w:t>
                    </w:r>
                    <w:r>
                      <w:rPr>
                        <w:color w:val="256793"/>
                        <w:spacing w:val="42"/>
                      </w:rPr>
                      <w:t> </w:t>
                    </w:r>
                    <w:r>
                      <w:rPr>
                        <w:color w:val="256793"/>
                        <w:spacing w:val="-5"/>
                      </w:rPr>
                      <w:t>60</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227648">
              <wp:simplePos x="0" y="0"/>
              <wp:positionH relativeFrom="page">
                <wp:posOffset>8428990</wp:posOffset>
              </wp:positionH>
              <wp:positionV relativeFrom="page">
                <wp:posOffset>7105428</wp:posOffset>
              </wp:positionV>
              <wp:extent cx="1169035" cy="153670"/>
              <wp:effectExtent l="0" t="0" r="0" b="0"/>
              <wp:wrapNone/>
              <wp:docPr id="524" name="Textbox 524"/>
              <wp:cNvGraphicFramePr>
                <a:graphicFrameLocks/>
              </wp:cNvGraphicFramePr>
              <a:graphic>
                <a:graphicData uri="http://schemas.microsoft.com/office/word/2010/wordprocessingShape">
                  <wps:wsp>
                    <wps:cNvPr id="524" name="Textbox 524"/>
                    <wps:cNvSpPr txBox="1"/>
                    <wps:spPr>
                      <a:xfrm>
                        <a:off x="0" y="0"/>
                        <a:ext cx="1169035" cy="153670"/>
                      </a:xfrm>
                      <a:prstGeom prst="rect">
                        <a:avLst/>
                      </a:prstGeom>
                    </wps:spPr>
                    <wps:txbx>
                      <w:txbxContent>
                        <w:p>
                          <w:pPr>
                            <w:spacing w:before="14"/>
                            <w:ind w:left="20" w:right="0" w:firstLine="0"/>
                            <w:jc w:val="left"/>
                            <w:rPr>
                              <w:b/>
                              <w:sz w:val="18"/>
                            </w:rPr>
                          </w:pPr>
                          <w:r>
                            <w:rPr>
                              <w:b/>
                              <w:color w:val="256793"/>
                              <w:sz w:val="18"/>
                            </w:rPr>
                            <w:t>7/16/2025</w:t>
                          </w:r>
                          <w:r>
                            <w:rPr>
                              <w:b/>
                              <w:color w:val="256793"/>
                              <w:spacing w:val="-9"/>
                              <w:sz w:val="18"/>
                            </w:rPr>
                            <w:t> </w:t>
                          </w:r>
                          <w:r>
                            <w:rPr>
                              <w:b/>
                              <w:color w:val="256793"/>
                              <w:sz w:val="18"/>
                            </w:rPr>
                            <w:t>9:24:19</w:t>
                          </w:r>
                          <w:r>
                            <w:rPr>
                              <w:b/>
                              <w:color w:val="256793"/>
                              <w:spacing w:val="-7"/>
                              <w:sz w:val="18"/>
                            </w:rPr>
                            <w:t> </w:t>
                          </w:r>
                          <w:r>
                            <w:rPr>
                              <w:b/>
                              <w:color w:val="256793"/>
                              <w:spacing w:val="-5"/>
                              <w:sz w:val="18"/>
                            </w:rPr>
                            <w:t>AM</w:t>
                          </w:r>
                        </w:p>
                      </w:txbxContent>
                    </wps:txbx>
                    <wps:bodyPr wrap="square" lIns="0" tIns="0" rIns="0" bIns="0" rtlCol="0">
                      <a:noAutofit/>
                    </wps:bodyPr>
                  </wps:wsp>
                </a:graphicData>
              </a:graphic>
            </wp:anchor>
          </w:drawing>
        </mc:Choice>
        <mc:Fallback>
          <w:pict>
            <v:shape style="position:absolute;margin-left:663.700012pt;margin-top:559.482544pt;width:92.05pt;height:12.1pt;mso-position-horizontal-relative:page;mso-position-vertical-relative:page;z-index:-44088832" type="#_x0000_t202" id="docshape428" filled="false" stroked="false">
              <v:textbox inset="0,0,0,0">
                <w:txbxContent>
                  <w:p>
                    <w:pPr>
                      <w:spacing w:before="14"/>
                      <w:ind w:left="20" w:right="0" w:firstLine="0"/>
                      <w:jc w:val="left"/>
                      <w:rPr>
                        <w:b/>
                        <w:sz w:val="18"/>
                      </w:rPr>
                    </w:pPr>
                    <w:r>
                      <w:rPr>
                        <w:b/>
                        <w:color w:val="256793"/>
                        <w:sz w:val="18"/>
                      </w:rPr>
                      <w:t>7/16/2025</w:t>
                    </w:r>
                    <w:r>
                      <w:rPr>
                        <w:b/>
                        <w:color w:val="256793"/>
                        <w:spacing w:val="-9"/>
                        <w:sz w:val="18"/>
                      </w:rPr>
                      <w:t> </w:t>
                    </w:r>
                    <w:r>
                      <w:rPr>
                        <w:b/>
                        <w:color w:val="256793"/>
                        <w:sz w:val="18"/>
                      </w:rPr>
                      <w:t>9:24:19</w:t>
                    </w:r>
                    <w:r>
                      <w:rPr>
                        <w:b/>
                        <w:color w:val="256793"/>
                        <w:spacing w:val="-7"/>
                        <w:sz w:val="18"/>
                      </w:rPr>
                      <w:t> </w:t>
                    </w:r>
                    <w:r>
                      <w:rPr>
                        <w:b/>
                        <w:color w:val="256793"/>
                        <w:spacing w:val="-5"/>
                        <w:sz w:val="18"/>
                      </w:rPr>
                      <w:t>AM</w:t>
                    </w:r>
                  </w:p>
                </w:txbxContent>
              </v:textbox>
              <w10:wrap type="none"/>
            </v:shape>
          </w:pict>
        </mc:Fallback>
      </mc:AlternateContent>
    </w:r>
  </w:p>
</w:ftr>
</file>

<file path=word/footer4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229184">
              <wp:simplePos x="0" y="0"/>
              <wp:positionH relativeFrom="page">
                <wp:posOffset>457200</wp:posOffset>
              </wp:positionH>
              <wp:positionV relativeFrom="page">
                <wp:posOffset>7296150</wp:posOffset>
              </wp:positionV>
              <wp:extent cx="9144000" cy="1270"/>
              <wp:effectExtent l="0" t="0" r="0" b="0"/>
              <wp:wrapNone/>
              <wp:docPr id="531" name="Graphic 531"/>
              <wp:cNvGraphicFramePr>
                <a:graphicFrameLocks/>
              </wp:cNvGraphicFramePr>
              <a:graphic>
                <a:graphicData uri="http://schemas.microsoft.com/office/word/2010/wordprocessingShape">
                  <wps:wsp>
                    <wps:cNvPr id="531" name="Graphic 531"/>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87296" from="756pt,574.5pt" to="36pt,574.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29696">
              <wp:simplePos x="0" y="0"/>
              <wp:positionH relativeFrom="page">
                <wp:posOffset>457200</wp:posOffset>
              </wp:positionH>
              <wp:positionV relativeFrom="page">
                <wp:posOffset>7058025</wp:posOffset>
              </wp:positionV>
              <wp:extent cx="9144000" cy="1270"/>
              <wp:effectExtent l="0" t="0" r="0" b="0"/>
              <wp:wrapNone/>
              <wp:docPr id="532" name="Graphic 532"/>
              <wp:cNvGraphicFramePr>
                <a:graphicFrameLocks/>
              </wp:cNvGraphicFramePr>
              <a:graphic>
                <a:graphicData uri="http://schemas.microsoft.com/office/word/2010/wordprocessingShape">
                  <wps:wsp>
                    <wps:cNvPr id="532" name="Graphic 532"/>
                    <wps:cNvSpPr/>
                    <wps:spPr>
                      <a:xfrm>
                        <a:off x="0" y="0"/>
                        <a:ext cx="9144000" cy="1270"/>
                      </a:xfrm>
                      <a:custGeom>
                        <a:avLst/>
                        <a:gdLst/>
                        <a:ahLst/>
                        <a:cxnLst/>
                        <a:rect l="l" t="t" r="r" b="b"/>
                        <a:pathLst>
                          <a:path w="9144000" h="0">
                            <a:moveTo>
                              <a:pt x="0" y="0"/>
                            </a:moveTo>
                            <a:lnTo>
                              <a:pt x="914400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86784" from="36pt,555.75pt" to="756pt,555.7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30208">
              <wp:simplePos x="0" y="0"/>
              <wp:positionH relativeFrom="page">
                <wp:posOffset>720598</wp:posOffset>
              </wp:positionH>
              <wp:positionV relativeFrom="page">
                <wp:posOffset>7105428</wp:posOffset>
              </wp:positionV>
              <wp:extent cx="467359" cy="153670"/>
              <wp:effectExtent l="0" t="0" r="0" b="0"/>
              <wp:wrapNone/>
              <wp:docPr id="533" name="Textbox 533"/>
              <wp:cNvGraphicFramePr>
                <a:graphicFrameLocks/>
              </wp:cNvGraphicFramePr>
              <a:graphic>
                <a:graphicData uri="http://schemas.microsoft.com/office/word/2010/wordprocessingShape">
                  <wps:wsp>
                    <wps:cNvPr id="533" name="Textbox 533"/>
                    <wps:cNvSpPr txBox="1"/>
                    <wps:spPr>
                      <a:xfrm>
                        <a:off x="0" y="0"/>
                        <a:ext cx="467359" cy="153670"/>
                      </a:xfrm>
                      <a:prstGeom prst="rect">
                        <a:avLst/>
                      </a:prstGeom>
                    </wps:spPr>
                    <wps:txbx>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5</w:t>
                          </w:r>
                          <w:r>
                            <w:rPr>
                              <w:color w:val="256793"/>
                            </w:rPr>
                            <w:fldChar w:fldCharType="end"/>
                          </w:r>
                          <w:r>
                            <w:rPr>
                              <w:color w:val="256793"/>
                              <w:spacing w:val="42"/>
                            </w:rPr>
                            <w:t> </w:t>
                          </w:r>
                          <w:r>
                            <w:rPr>
                              <w:color w:val="256793"/>
                            </w:rPr>
                            <w:t>of</w:t>
                          </w:r>
                          <w:r>
                            <w:rPr>
                              <w:color w:val="256793"/>
                              <w:spacing w:val="42"/>
                            </w:rPr>
                            <w:t> </w:t>
                          </w:r>
                          <w:r>
                            <w:rPr>
                              <w:color w:val="256793"/>
                              <w:spacing w:val="-5"/>
                            </w:rPr>
                            <w:t>60</w:t>
                          </w:r>
                        </w:p>
                      </w:txbxContent>
                    </wps:txbx>
                    <wps:bodyPr wrap="square" lIns="0" tIns="0" rIns="0" bIns="0" rtlCol="0">
                      <a:noAutofit/>
                    </wps:bodyPr>
                  </wps:wsp>
                </a:graphicData>
              </a:graphic>
            </wp:anchor>
          </w:drawing>
        </mc:Choice>
        <mc:Fallback>
          <w:pict>
            <v:shape style="position:absolute;margin-left:56.740002pt;margin-top:559.482544pt;width:36.8pt;height:12.1pt;mso-position-horizontal-relative:page;mso-position-vertical-relative:page;z-index:-44086272" type="#_x0000_t202" id="docshape434" filled="false" stroked="false">
              <v:textbox inset="0,0,0,0">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5</w:t>
                    </w:r>
                    <w:r>
                      <w:rPr>
                        <w:color w:val="256793"/>
                      </w:rPr>
                      <w:fldChar w:fldCharType="end"/>
                    </w:r>
                    <w:r>
                      <w:rPr>
                        <w:color w:val="256793"/>
                        <w:spacing w:val="42"/>
                      </w:rPr>
                      <w:t> </w:t>
                    </w:r>
                    <w:r>
                      <w:rPr>
                        <w:color w:val="256793"/>
                      </w:rPr>
                      <w:t>of</w:t>
                    </w:r>
                    <w:r>
                      <w:rPr>
                        <w:color w:val="256793"/>
                        <w:spacing w:val="42"/>
                      </w:rPr>
                      <w:t> </w:t>
                    </w:r>
                    <w:r>
                      <w:rPr>
                        <w:color w:val="256793"/>
                        <w:spacing w:val="-5"/>
                      </w:rPr>
                      <w:t>60</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230720">
              <wp:simplePos x="0" y="0"/>
              <wp:positionH relativeFrom="page">
                <wp:posOffset>8428990</wp:posOffset>
              </wp:positionH>
              <wp:positionV relativeFrom="page">
                <wp:posOffset>7105428</wp:posOffset>
              </wp:positionV>
              <wp:extent cx="1169035" cy="153670"/>
              <wp:effectExtent l="0" t="0" r="0" b="0"/>
              <wp:wrapNone/>
              <wp:docPr id="534" name="Textbox 534"/>
              <wp:cNvGraphicFramePr>
                <a:graphicFrameLocks/>
              </wp:cNvGraphicFramePr>
              <a:graphic>
                <a:graphicData uri="http://schemas.microsoft.com/office/word/2010/wordprocessingShape">
                  <wps:wsp>
                    <wps:cNvPr id="534" name="Textbox 534"/>
                    <wps:cNvSpPr txBox="1"/>
                    <wps:spPr>
                      <a:xfrm>
                        <a:off x="0" y="0"/>
                        <a:ext cx="1169035" cy="153670"/>
                      </a:xfrm>
                      <a:prstGeom prst="rect">
                        <a:avLst/>
                      </a:prstGeom>
                    </wps:spPr>
                    <wps:txbx>
                      <w:txbxContent>
                        <w:p>
                          <w:pPr>
                            <w:spacing w:before="14"/>
                            <w:ind w:left="20" w:right="0" w:firstLine="0"/>
                            <w:jc w:val="left"/>
                            <w:rPr>
                              <w:b/>
                              <w:sz w:val="18"/>
                            </w:rPr>
                          </w:pPr>
                          <w:r>
                            <w:rPr>
                              <w:b/>
                              <w:color w:val="256793"/>
                              <w:sz w:val="18"/>
                            </w:rPr>
                            <w:t>7/16/2025</w:t>
                          </w:r>
                          <w:r>
                            <w:rPr>
                              <w:b/>
                              <w:color w:val="256793"/>
                              <w:spacing w:val="-9"/>
                              <w:sz w:val="18"/>
                            </w:rPr>
                            <w:t> </w:t>
                          </w:r>
                          <w:r>
                            <w:rPr>
                              <w:b/>
                              <w:color w:val="256793"/>
                              <w:sz w:val="18"/>
                            </w:rPr>
                            <w:t>9:24:19</w:t>
                          </w:r>
                          <w:r>
                            <w:rPr>
                              <w:b/>
                              <w:color w:val="256793"/>
                              <w:spacing w:val="-7"/>
                              <w:sz w:val="18"/>
                            </w:rPr>
                            <w:t> </w:t>
                          </w:r>
                          <w:r>
                            <w:rPr>
                              <w:b/>
                              <w:color w:val="256793"/>
                              <w:spacing w:val="-5"/>
                              <w:sz w:val="18"/>
                            </w:rPr>
                            <w:t>AM</w:t>
                          </w:r>
                        </w:p>
                      </w:txbxContent>
                    </wps:txbx>
                    <wps:bodyPr wrap="square" lIns="0" tIns="0" rIns="0" bIns="0" rtlCol="0">
                      <a:noAutofit/>
                    </wps:bodyPr>
                  </wps:wsp>
                </a:graphicData>
              </a:graphic>
            </wp:anchor>
          </w:drawing>
        </mc:Choice>
        <mc:Fallback>
          <w:pict>
            <v:shape style="position:absolute;margin-left:663.700012pt;margin-top:559.482544pt;width:92.05pt;height:12.1pt;mso-position-horizontal-relative:page;mso-position-vertical-relative:page;z-index:-44085760" type="#_x0000_t202" id="docshape435" filled="false" stroked="false">
              <v:textbox inset="0,0,0,0">
                <w:txbxContent>
                  <w:p>
                    <w:pPr>
                      <w:spacing w:before="14"/>
                      <w:ind w:left="20" w:right="0" w:firstLine="0"/>
                      <w:jc w:val="left"/>
                      <w:rPr>
                        <w:b/>
                        <w:sz w:val="18"/>
                      </w:rPr>
                    </w:pPr>
                    <w:r>
                      <w:rPr>
                        <w:b/>
                        <w:color w:val="256793"/>
                        <w:sz w:val="18"/>
                      </w:rPr>
                      <w:t>7/16/2025</w:t>
                    </w:r>
                    <w:r>
                      <w:rPr>
                        <w:b/>
                        <w:color w:val="256793"/>
                        <w:spacing w:val="-9"/>
                        <w:sz w:val="18"/>
                      </w:rPr>
                      <w:t> </w:t>
                    </w:r>
                    <w:r>
                      <w:rPr>
                        <w:b/>
                        <w:color w:val="256793"/>
                        <w:sz w:val="18"/>
                      </w:rPr>
                      <w:t>9:24:19</w:t>
                    </w:r>
                    <w:r>
                      <w:rPr>
                        <w:b/>
                        <w:color w:val="256793"/>
                        <w:spacing w:val="-7"/>
                        <w:sz w:val="18"/>
                      </w:rPr>
                      <w:t> </w:t>
                    </w:r>
                    <w:r>
                      <w:rPr>
                        <w:b/>
                        <w:color w:val="256793"/>
                        <w:spacing w:val="-5"/>
                        <w:sz w:val="18"/>
                      </w:rPr>
                      <w:t>AM</w:t>
                    </w:r>
                  </w:p>
                </w:txbxContent>
              </v:textbox>
              <w10:wrap type="none"/>
            </v:shape>
          </w:pict>
        </mc:Fallback>
      </mc:AlternateContent>
    </w:r>
  </w:p>
</w:ftr>
</file>

<file path=word/footer4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232768">
              <wp:simplePos x="0" y="0"/>
              <wp:positionH relativeFrom="page">
                <wp:posOffset>457200</wp:posOffset>
              </wp:positionH>
              <wp:positionV relativeFrom="page">
                <wp:posOffset>7296150</wp:posOffset>
              </wp:positionV>
              <wp:extent cx="9144000" cy="1270"/>
              <wp:effectExtent l="0" t="0" r="0" b="0"/>
              <wp:wrapNone/>
              <wp:docPr id="545" name="Graphic 545"/>
              <wp:cNvGraphicFramePr>
                <a:graphicFrameLocks/>
              </wp:cNvGraphicFramePr>
              <a:graphic>
                <a:graphicData uri="http://schemas.microsoft.com/office/word/2010/wordprocessingShape">
                  <wps:wsp>
                    <wps:cNvPr id="545" name="Graphic 545"/>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83712" from="756pt,574.5pt" to="36pt,574.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33280">
              <wp:simplePos x="0" y="0"/>
              <wp:positionH relativeFrom="page">
                <wp:posOffset>457200</wp:posOffset>
              </wp:positionH>
              <wp:positionV relativeFrom="page">
                <wp:posOffset>7058025</wp:posOffset>
              </wp:positionV>
              <wp:extent cx="9144000" cy="1270"/>
              <wp:effectExtent l="0" t="0" r="0" b="0"/>
              <wp:wrapNone/>
              <wp:docPr id="546" name="Graphic 546"/>
              <wp:cNvGraphicFramePr>
                <a:graphicFrameLocks/>
              </wp:cNvGraphicFramePr>
              <a:graphic>
                <a:graphicData uri="http://schemas.microsoft.com/office/word/2010/wordprocessingShape">
                  <wps:wsp>
                    <wps:cNvPr id="546" name="Graphic 546"/>
                    <wps:cNvSpPr/>
                    <wps:spPr>
                      <a:xfrm>
                        <a:off x="0" y="0"/>
                        <a:ext cx="9144000" cy="1270"/>
                      </a:xfrm>
                      <a:custGeom>
                        <a:avLst/>
                        <a:gdLst/>
                        <a:ahLst/>
                        <a:cxnLst/>
                        <a:rect l="l" t="t" r="r" b="b"/>
                        <a:pathLst>
                          <a:path w="9144000" h="0">
                            <a:moveTo>
                              <a:pt x="0" y="0"/>
                            </a:moveTo>
                            <a:lnTo>
                              <a:pt x="914400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83200" from="36pt,555.75pt" to="756pt,555.7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33792">
              <wp:simplePos x="0" y="0"/>
              <wp:positionH relativeFrom="page">
                <wp:posOffset>720598</wp:posOffset>
              </wp:positionH>
              <wp:positionV relativeFrom="page">
                <wp:posOffset>7105428</wp:posOffset>
              </wp:positionV>
              <wp:extent cx="467359" cy="153670"/>
              <wp:effectExtent l="0" t="0" r="0" b="0"/>
              <wp:wrapNone/>
              <wp:docPr id="547" name="Textbox 547"/>
              <wp:cNvGraphicFramePr>
                <a:graphicFrameLocks/>
              </wp:cNvGraphicFramePr>
              <a:graphic>
                <a:graphicData uri="http://schemas.microsoft.com/office/word/2010/wordprocessingShape">
                  <wps:wsp>
                    <wps:cNvPr id="547" name="Textbox 547"/>
                    <wps:cNvSpPr txBox="1"/>
                    <wps:spPr>
                      <a:xfrm>
                        <a:off x="0" y="0"/>
                        <a:ext cx="467359" cy="153670"/>
                      </a:xfrm>
                      <a:prstGeom prst="rect">
                        <a:avLst/>
                      </a:prstGeom>
                    </wps:spPr>
                    <wps:txbx>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6</w:t>
                          </w:r>
                          <w:r>
                            <w:rPr>
                              <w:color w:val="256793"/>
                            </w:rPr>
                            <w:fldChar w:fldCharType="end"/>
                          </w:r>
                          <w:r>
                            <w:rPr>
                              <w:color w:val="256793"/>
                              <w:spacing w:val="42"/>
                            </w:rPr>
                            <w:t> </w:t>
                          </w:r>
                          <w:r>
                            <w:rPr>
                              <w:color w:val="256793"/>
                            </w:rPr>
                            <w:t>of</w:t>
                          </w:r>
                          <w:r>
                            <w:rPr>
                              <w:color w:val="256793"/>
                              <w:spacing w:val="42"/>
                            </w:rPr>
                            <w:t> </w:t>
                          </w:r>
                          <w:r>
                            <w:rPr>
                              <w:color w:val="256793"/>
                              <w:spacing w:val="-5"/>
                            </w:rPr>
                            <w:t>60</w:t>
                          </w:r>
                        </w:p>
                      </w:txbxContent>
                    </wps:txbx>
                    <wps:bodyPr wrap="square" lIns="0" tIns="0" rIns="0" bIns="0" rtlCol="0">
                      <a:noAutofit/>
                    </wps:bodyPr>
                  </wps:wsp>
                </a:graphicData>
              </a:graphic>
            </wp:anchor>
          </w:drawing>
        </mc:Choice>
        <mc:Fallback>
          <w:pict>
            <v:shape style="position:absolute;margin-left:56.740002pt;margin-top:559.482544pt;width:36.8pt;height:12.1pt;mso-position-horizontal-relative:page;mso-position-vertical-relative:page;z-index:-44082688" type="#_x0000_t202" id="docshape443" filled="false" stroked="false">
              <v:textbox inset="0,0,0,0">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6</w:t>
                    </w:r>
                    <w:r>
                      <w:rPr>
                        <w:color w:val="256793"/>
                      </w:rPr>
                      <w:fldChar w:fldCharType="end"/>
                    </w:r>
                    <w:r>
                      <w:rPr>
                        <w:color w:val="256793"/>
                        <w:spacing w:val="42"/>
                      </w:rPr>
                      <w:t> </w:t>
                    </w:r>
                    <w:r>
                      <w:rPr>
                        <w:color w:val="256793"/>
                      </w:rPr>
                      <w:t>of</w:t>
                    </w:r>
                    <w:r>
                      <w:rPr>
                        <w:color w:val="256793"/>
                        <w:spacing w:val="42"/>
                      </w:rPr>
                      <w:t> </w:t>
                    </w:r>
                    <w:r>
                      <w:rPr>
                        <w:color w:val="256793"/>
                        <w:spacing w:val="-5"/>
                      </w:rPr>
                      <w:t>60</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234304">
              <wp:simplePos x="0" y="0"/>
              <wp:positionH relativeFrom="page">
                <wp:posOffset>8428990</wp:posOffset>
              </wp:positionH>
              <wp:positionV relativeFrom="page">
                <wp:posOffset>7105428</wp:posOffset>
              </wp:positionV>
              <wp:extent cx="1169035" cy="153670"/>
              <wp:effectExtent l="0" t="0" r="0" b="0"/>
              <wp:wrapNone/>
              <wp:docPr id="548" name="Textbox 548"/>
              <wp:cNvGraphicFramePr>
                <a:graphicFrameLocks/>
              </wp:cNvGraphicFramePr>
              <a:graphic>
                <a:graphicData uri="http://schemas.microsoft.com/office/word/2010/wordprocessingShape">
                  <wps:wsp>
                    <wps:cNvPr id="548" name="Textbox 548"/>
                    <wps:cNvSpPr txBox="1"/>
                    <wps:spPr>
                      <a:xfrm>
                        <a:off x="0" y="0"/>
                        <a:ext cx="1169035" cy="153670"/>
                      </a:xfrm>
                      <a:prstGeom prst="rect">
                        <a:avLst/>
                      </a:prstGeom>
                    </wps:spPr>
                    <wps:txbx>
                      <w:txbxContent>
                        <w:p>
                          <w:pPr>
                            <w:spacing w:before="14"/>
                            <w:ind w:left="20" w:right="0" w:firstLine="0"/>
                            <w:jc w:val="left"/>
                            <w:rPr>
                              <w:b/>
                              <w:sz w:val="18"/>
                            </w:rPr>
                          </w:pPr>
                          <w:r>
                            <w:rPr>
                              <w:b/>
                              <w:color w:val="256793"/>
                              <w:sz w:val="18"/>
                            </w:rPr>
                            <w:t>7/16/2025</w:t>
                          </w:r>
                          <w:r>
                            <w:rPr>
                              <w:b/>
                              <w:color w:val="256793"/>
                              <w:spacing w:val="-9"/>
                              <w:sz w:val="18"/>
                            </w:rPr>
                            <w:t> </w:t>
                          </w:r>
                          <w:r>
                            <w:rPr>
                              <w:b/>
                              <w:color w:val="256793"/>
                              <w:sz w:val="18"/>
                            </w:rPr>
                            <w:t>9:24:19</w:t>
                          </w:r>
                          <w:r>
                            <w:rPr>
                              <w:b/>
                              <w:color w:val="256793"/>
                              <w:spacing w:val="-7"/>
                              <w:sz w:val="18"/>
                            </w:rPr>
                            <w:t> </w:t>
                          </w:r>
                          <w:r>
                            <w:rPr>
                              <w:b/>
                              <w:color w:val="256793"/>
                              <w:spacing w:val="-5"/>
                              <w:sz w:val="18"/>
                            </w:rPr>
                            <w:t>AM</w:t>
                          </w:r>
                        </w:p>
                      </w:txbxContent>
                    </wps:txbx>
                    <wps:bodyPr wrap="square" lIns="0" tIns="0" rIns="0" bIns="0" rtlCol="0">
                      <a:noAutofit/>
                    </wps:bodyPr>
                  </wps:wsp>
                </a:graphicData>
              </a:graphic>
            </wp:anchor>
          </w:drawing>
        </mc:Choice>
        <mc:Fallback>
          <w:pict>
            <v:shape style="position:absolute;margin-left:663.700012pt;margin-top:559.482544pt;width:92.05pt;height:12.1pt;mso-position-horizontal-relative:page;mso-position-vertical-relative:page;z-index:-44082176" type="#_x0000_t202" id="docshape444" filled="false" stroked="false">
              <v:textbox inset="0,0,0,0">
                <w:txbxContent>
                  <w:p>
                    <w:pPr>
                      <w:spacing w:before="14"/>
                      <w:ind w:left="20" w:right="0" w:firstLine="0"/>
                      <w:jc w:val="left"/>
                      <w:rPr>
                        <w:b/>
                        <w:sz w:val="18"/>
                      </w:rPr>
                    </w:pPr>
                    <w:r>
                      <w:rPr>
                        <w:b/>
                        <w:color w:val="256793"/>
                        <w:sz w:val="18"/>
                      </w:rPr>
                      <w:t>7/16/2025</w:t>
                    </w:r>
                    <w:r>
                      <w:rPr>
                        <w:b/>
                        <w:color w:val="256793"/>
                        <w:spacing w:val="-9"/>
                        <w:sz w:val="18"/>
                      </w:rPr>
                      <w:t> </w:t>
                    </w:r>
                    <w:r>
                      <w:rPr>
                        <w:b/>
                        <w:color w:val="256793"/>
                        <w:sz w:val="18"/>
                      </w:rPr>
                      <w:t>9:24:19</w:t>
                    </w:r>
                    <w:r>
                      <w:rPr>
                        <w:b/>
                        <w:color w:val="256793"/>
                        <w:spacing w:val="-7"/>
                        <w:sz w:val="18"/>
                      </w:rPr>
                      <w:t> </w:t>
                    </w:r>
                    <w:r>
                      <w:rPr>
                        <w:b/>
                        <w:color w:val="256793"/>
                        <w:spacing w:val="-5"/>
                        <w:sz w:val="18"/>
                      </w:rPr>
                      <w:t>AM</w:t>
                    </w:r>
                  </w:p>
                </w:txbxContent>
              </v:textbox>
              <w10:wrap type="none"/>
            </v:shape>
          </w:pict>
        </mc:Fallback>
      </mc:AlternateContent>
    </w:r>
  </w:p>
</w:ftr>
</file>

<file path=word/footer4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236352">
              <wp:simplePos x="0" y="0"/>
              <wp:positionH relativeFrom="page">
                <wp:posOffset>457200</wp:posOffset>
              </wp:positionH>
              <wp:positionV relativeFrom="page">
                <wp:posOffset>7296150</wp:posOffset>
              </wp:positionV>
              <wp:extent cx="9144000" cy="1270"/>
              <wp:effectExtent l="0" t="0" r="0" b="0"/>
              <wp:wrapNone/>
              <wp:docPr id="556" name="Graphic 556"/>
              <wp:cNvGraphicFramePr>
                <a:graphicFrameLocks/>
              </wp:cNvGraphicFramePr>
              <a:graphic>
                <a:graphicData uri="http://schemas.microsoft.com/office/word/2010/wordprocessingShape">
                  <wps:wsp>
                    <wps:cNvPr id="556" name="Graphic 556"/>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80128" from="756pt,574.5pt" to="36pt,574.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36864">
              <wp:simplePos x="0" y="0"/>
              <wp:positionH relativeFrom="page">
                <wp:posOffset>457200</wp:posOffset>
              </wp:positionH>
              <wp:positionV relativeFrom="page">
                <wp:posOffset>7058025</wp:posOffset>
              </wp:positionV>
              <wp:extent cx="9144000" cy="1270"/>
              <wp:effectExtent l="0" t="0" r="0" b="0"/>
              <wp:wrapNone/>
              <wp:docPr id="557" name="Graphic 557"/>
              <wp:cNvGraphicFramePr>
                <a:graphicFrameLocks/>
              </wp:cNvGraphicFramePr>
              <a:graphic>
                <a:graphicData uri="http://schemas.microsoft.com/office/word/2010/wordprocessingShape">
                  <wps:wsp>
                    <wps:cNvPr id="557" name="Graphic 557"/>
                    <wps:cNvSpPr/>
                    <wps:spPr>
                      <a:xfrm>
                        <a:off x="0" y="0"/>
                        <a:ext cx="9144000" cy="1270"/>
                      </a:xfrm>
                      <a:custGeom>
                        <a:avLst/>
                        <a:gdLst/>
                        <a:ahLst/>
                        <a:cxnLst/>
                        <a:rect l="l" t="t" r="r" b="b"/>
                        <a:pathLst>
                          <a:path w="9144000" h="0">
                            <a:moveTo>
                              <a:pt x="0" y="0"/>
                            </a:moveTo>
                            <a:lnTo>
                              <a:pt x="914400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79616" from="36pt,555.75pt" to="756pt,555.7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37376">
              <wp:simplePos x="0" y="0"/>
              <wp:positionH relativeFrom="page">
                <wp:posOffset>720598</wp:posOffset>
              </wp:positionH>
              <wp:positionV relativeFrom="page">
                <wp:posOffset>7105428</wp:posOffset>
              </wp:positionV>
              <wp:extent cx="467359" cy="153670"/>
              <wp:effectExtent l="0" t="0" r="0" b="0"/>
              <wp:wrapNone/>
              <wp:docPr id="558" name="Textbox 558"/>
              <wp:cNvGraphicFramePr>
                <a:graphicFrameLocks/>
              </wp:cNvGraphicFramePr>
              <a:graphic>
                <a:graphicData uri="http://schemas.microsoft.com/office/word/2010/wordprocessingShape">
                  <wps:wsp>
                    <wps:cNvPr id="558" name="Textbox 558"/>
                    <wps:cNvSpPr txBox="1"/>
                    <wps:spPr>
                      <a:xfrm>
                        <a:off x="0" y="0"/>
                        <a:ext cx="467359" cy="153670"/>
                      </a:xfrm>
                      <a:prstGeom prst="rect">
                        <a:avLst/>
                      </a:prstGeom>
                    </wps:spPr>
                    <wps:txbx>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7</w:t>
                          </w:r>
                          <w:r>
                            <w:rPr>
                              <w:color w:val="256793"/>
                            </w:rPr>
                            <w:fldChar w:fldCharType="end"/>
                          </w:r>
                          <w:r>
                            <w:rPr>
                              <w:color w:val="256793"/>
                              <w:spacing w:val="42"/>
                            </w:rPr>
                            <w:t> </w:t>
                          </w:r>
                          <w:r>
                            <w:rPr>
                              <w:color w:val="256793"/>
                            </w:rPr>
                            <w:t>of</w:t>
                          </w:r>
                          <w:r>
                            <w:rPr>
                              <w:color w:val="256793"/>
                              <w:spacing w:val="42"/>
                            </w:rPr>
                            <w:t> </w:t>
                          </w:r>
                          <w:r>
                            <w:rPr>
                              <w:color w:val="256793"/>
                              <w:spacing w:val="-5"/>
                            </w:rPr>
                            <w:t>60</w:t>
                          </w:r>
                        </w:p>
                      </w:txbxContent>
                    </wps:txbx>
                    <wps:bodyPr wrap="square" lIns="0" tIns="0" rIns="0" bIns="0" rtlCol="0">
                      <a:noAutofit/>
                    </wps:bodyPr>
                  </wps:wsp>
                </a:graphicData>
              </a:graphic>
            </wp:anchor>
          </w:drawing>
        </mc:Choice>
        <mc:Fallback>
          <w:pict>
            <v:shape style="position:absolute;margin-left:56.740002pt;margin-top:559.482544pt;width:36.8pt;height:12.1pt;mso-position-horizontal-relative:page;mso-position-vertical-relative:page;z-index:-44079104" type="#_x0000_t202" id="docshape450" filled="false" stroked="false">
              <v:textbox inset="0,0,0,0">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7</w:t>
                    </w:r>
                    <w:r>
                      <w:rPr>
                        <w:color w:val="256793"/>
                      </w:rPr>
                      <w:fldChar w:fldCharType="end"/>
                    </w:r>
                    <w:r>
                      <w:rPr>
                        <w:color w:val="256793"/>
                        <w:spacing w:val="42"/>
                      </w:rPr>
                      <w:t> </w:t>
                    </w:r>
                    <w:r>
                      <w:rPr>
                        <w:color w:val="256793"/>
                      </w:rPr>
                      <w:t>of</w:t>
                    </w:r>
                    <w:r>
                      <w:rPr>
                        <w:color w:val="256793"/>
                        <w:spacing w:val="42"/>
                      </w:rPr>
                      <w:t> </w:t>
                    </w:r>
                    <w:r>
                      <w:rPr>
                        <w:color w:val="256793"/>
                        <w:spacing w:val="-5"/>
                      </w:rPr>
                      <w:t>60</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237888">
              <wp:simplePos x="0" y="0"/>
              <wp:positionH relativeFrom="page">
                <wp:posOffset>8428990</wp:posOffset>
              </wp:positionH>
              <wp:positionV relativeFrom="page">
                <wp:posOffset>7105428</wp:posOffset>
              </wp:positionV>
              <wp:extent cx="1169035" cy="153670"/>
              <wp:effectExtent l="0" t="0" r="0" b="0"/>
              <wp:wrapNone/>
              <wp:docPr id="559" name="Textbox 559"/>
              <wp:cNvGraphicFramePr>
                <a:graphicFrameLocks/>
              </wp:cNvGraphicFramePr>
              <a:graphic>
                <a:graphicData uri="http://schemas.microsoft.com/office/word/2010/wordprocessingShape">
                  <wps:wsp>
                    <wps:cNvPr id="559" name="Textbox 559"/>
                    <wps:cNvSpPr txBox="1"/>
                    <wps:spPr>
                      <a:xfrm>
                        <a:off x="0" y="0"/>
                        <a:ext cx="1169035" cy="153670"/>
                      </a:xfrm>
                      <a:prstGeom prst="rect">
                        <a:avLst/>
                      </a:prstGeom>
                    </wps:spPr>
                    <wps:txbx>
                      <w:txbxContent>
                        <w:p>
                          <w:pPr>
                            <w:spacing w:before="14"/>
                            <w:ind w:left="20" w:right="0" w:firstLine="0"/>
                            <w:jc w:val="left"/>
                            <w:rPr>
                              <w:b/>
                              <w:sz w:val="18"/>
                            </w:rPr>
                          </w:pPr>
                          <w:r>
                            <w:rPr>
                              <w:b/>
                              <w:color w:val="256793"/>
                              <w:sz w:val="18"/>
                            </w:rPr>
                            <w:t>7/16/2025</w:t>
                          </w:r>
                          <w:r>
                            <w:rPr>
                              <w:b/>
                              <w:color w:val="256793"/>
                              <w:spacing w:val="-9"/>
                              <w:sz w:val="18"/>
                            </w:rPr>
                            <w:t> </w:t>
                          </w:r>
                          <w:r>
                            <w:rPr>
                              <w:b/>
                              <w:color w:val="256793"/>
                              <w:sz w:val="18"/>
                            </w:rPr>
                            <w:t>9:24:19</w:t>
                          </w:r>
                          <w:r>
                            <w:rPr>
                              <w:b/>
                              <w:color w:val="256793"/>
                              <w:spacing w:val="-7"/>
                              <w:sz w:val="18"/>
                            </w:rPr>
                            <w:t> </w:t>
                          </w:r>
                          <w:r>
                            <w:rPr>
                              <w:b/>
                              <w:color w:val="256793"/>
                              <w:spacing w:val="-5"/>
                              <w:sz w:val="18"/>
                            </w:rPr>
                            <w:t>AM</w:t>
                          </w:r>
                        </w:p>
                      </w:txbxContent>
                    </wps:txbx>
                    <wps:bodyPr wrap="square" lIns="0" tIns="0" rIns="0" bIns="0" rtlCol="0">
                      <a:noAutofit/>
                    </wps:bodyPr>
                  </wps:wsp>
                </a:graphicData>
              </a:graphic>
            </wp:anchor>
          </w:drawing>
        </mc:Choice>
        <mc:Fallback>
          <w:pict>
            <v:shape style="position:absolute;margin-left:663.700012pt;margin-top:559.482544pt;width:92.05pt;height:12.1pt;mso-position-horizontal-relative:page;mso-position-vertical-relative:page;z-index:-44078592" type="#_x0000_t202" id="docshape451" filled="false" stroked="false">
              <v:textbox inset="0,0,0,0">
                <w:txbxContent>
                  <w:p>
                    <w:pPr>
                      <w:spacing w:before="14"/>
                      <w:ind w:left="20" w:right="0" w:firstLine="0"/>
                      <w:jc w:val="left"/>
                      <w:rPr>
                        <w:b/>
                        <w:sz w:val="18"/>
                      </w:rPr>
                    </w:pPr>
                    <w:r>
                      <w:rPr>
                        <w:b/>
                        <w:color w:val="256793"/>
                        <w:sz w:val="18"/>
                      </w:rPr>
                      <w:t>7/16/2025</w:t>
                    </w:r>
                    <w:r>
                      <w:rPr>
                        <w:b/>
                        <w:color w:val="256793"/>
                        <w:spacing w:val="-9"/>
                        <w:sz w:val="18"/>
                      </w:rPr>
                      <w:t> </w:t>
                    </w:r>
                    <w:r>
                      <w:rPr>
                        <w:b/>
                        <w:color w:val="256793"/>
                        <w:sz w:val="18"/>
                      </w:rPr>
                      <w:t>9:24:19</w:t>
                    </w:r>
                    <w:r>
                      <w:rPr>
                        <w:b/>
                        <w:color w:val="256793"/>
                        <w:spacing w:val="-7"/>
                        <w:sz w:val="18"/>
                      </w:rPr>
                      <w:t> </w:t>
                    </w:r>
                    <w:r>
                      <w:rPr>
                        <w:b/>
                        <w:color w:val="256793"/>
                        <w:spacing w:val="-5"/>
                        <w:sz w:val="18"/>
                      </w:rPr>
                      <w:t>AM</w:t>
                    </w:r>
                  </w:p>
                </w:txbxContent>
              </v:textbox>
              <w10:wrap type="none"/>
            </v:shape>
          </w:pict>
        </mc:Fallback>
      </mc:AlternateContent>
    </w:r>
  </w:p>
</w:ftr>
</file>

<file path=word/footer4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239936">
              <wp:simplePos x="0" y="0"/>
              <wp:positionH relativeFrom="page">
                <wp:posOffset>457200</wp:posOffset>
              </wp:positionH>
              <wp:positionV relativeFrom="page">
                <wp:posOffset>7296150</wp:posOffset>
              </wp:positionV>
              <wp:extent cx="9144000" cy="1270"/>
              <wp:effectExtent l="0" t="0" r="0" b="0"/>
              <wp:wrapNone/>
              <wp:docPr id="567" name="Graphic 567"/>
              <wp:cNvGraphicFramePr>
                <a:graphicFrameLocks/>
              </wp:cNvGraphicFramePr>
              <a:graphic>
                <a:graphicData uri="http://schemas.microsoft.com/office/word/2010/wordprocessingShape">
                  <wps:wsp>
                    <wps:cNvPr id="567" name="Graphic 567"/>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76544" from="756pt,574.5pt" to="36pt,574.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40448">
              <wp:simplePos x="0" y="0"/>
              <wp:positionH relativeFrom="page">
                <wp:posOffset>457200</wp:posOffset>
              </wp:positionH>
              <wp:positionV relativeFrom="page">
                <wp:posOffset>7058025</wp:posOffset>
              </wp:positionV>
              <wp:extent cx="9144000" cy="1270"/>
              <wp:effectExtent l="0" t="0" r="0" b="0"/>
              <wp:wrapNone/>
              <wp:docPr id="568" name="Graphic 568"/>
              <wp:cNvGraphicFramePr>
                <a:graphicFrameLocks/>
              </wp:cNvGraphicFramePr>
              <a:graphic>
                <a:graphicData uri="http://schemas.microsoft.com/office/word/2010/wordprocessingShape">
                  <wps:wsp>
                    <wps:cNvPr id="568" name="Graphic 568"/>
                    <wps:cNvSpPr/>
                    <wps:spPr>
                      <a:xfrm>
                        <a:off x="0" y="0"/>
                        <a:ext cx="9144000" cy="1270"/>
                      </a:xfrm>
                      <a:custGeom>
                        <a:avLst/>
                        <a:gdLst/>
                        <a:ahLst/>
                        <a:cxnLst/>
                        <a:rect l="l" t="t" r="r" b="b"/>
                        <a:pathLst>
                          <a:path w="9144000" h="0">
                            <a:moveTo>
                              <a:pt x="0" y="0"/>
                            </a:moveTo>
                            <a:lnTo>
                              <a:pt x="914400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76032" from="36pt,555.75pt" to="756pt,555.7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40960">
              <wp:simplePos x="0" y="0"/>
              <wp:positionH relativeFrom="page">
                <wp:posOffset>720598</wp:posOffset>
              </wp:positionH>
              <wp:positionV relativeFrom="page">
                <wp:posOffset>7105428</wp:posOffset>
              </wp:positionV>
              <wp:extent cx="467359" cy="153670"/>
              <wp:effectExtent l="0" t="0" r="0" b="0"/>
              <wp:wrapNone/>
              <wp:docPr id="569" name="Textbox 569"/>
              <wp:cNvGraphicFramePr>
                <a:graphicFrameLocks/>
              </wp:cNvGraphicFramePr>
              <a:graphic>
                <a:graphicData uri="http://schemas.microsoft.com/office/word/2010/wordprocessingShape">
                  <wps:wsp>
                    <wps:cNvPr id="569" name="Textbox 569"/>
                    <wps:cNvSpPr txBox="1"/>
                    <wps:spPr>
                      <a:xfrm>
                        <a:off x="0" y="0"/>
                        <a:ext cx="467359" cy="153670"/>
                      </a:xfrm>
                      <a:prstGeom prst="rect">
                        <a:avLst/>
                      </a:prstGeom>
                    </wps:spPr>
                    <wps:txbx>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8</w:t>
                          </w:r>
                          <w:r>
                            <w:rPr>
                              <w:color w:val="256793"/>
                            </w:rPr>
                            <w:fldChar w:fldCharType="end"/>
                          </w:r>
                          <w:r>
                            <w:rPr>
                              <w:color w:val="256793"/>
                              <w:spacing w:val="42"/>
                            </w:rPr>
                            <w:t> </w:t>
                          </w:r>
                          <w:r>
                            <w:rPr>
                              <w:color w:val="256793"/>
                            </w:rPr>
                            <w:t>of</w:t>
                          </w:r>
                          <w:r>
                            <w:rPr>
                              <w:color w:val="256793"/>
                              <w:spacing w:val="42"/>
                            </w:rPr>
                            <w:t> </w:t>
                          </w:r>
                          <w:r>
                            <w:rPr>
                              <w:color w:val="256793"/>
                              <w:spacing w:val="-5"/>
                            </w:rPr>
                            <w:t>60</w:t>
                          </w:r>
                        </w:p>
                      </w:txbxContent>
                    </wps:txbx>
                    <wps:bodyPr wrap="square" lIns="0" tIns="0" rIns="0" bIns="0" rtlCol="0">
                      <a:noAutofit/>
                    </wps:bodyPr>
                  </wps:wsp>
                </a:graphicData>
              </a:graphic>
            </wp:anchor>
          </w:drawing>
        </mc:Choice>
        <mc:Fallback>
          <w:pict>
            <v:shape style="position:absolute;margin-left:56.740002pt;margin-top:559.482544pt;width:36.8pt;height:12.1pt;mso-position-horizontal-relative:page;mso-position-vertical-relative:page;z-index:-44075520" type="#_x0000_t202" id="docshape457" filled="false" stroked="false">
              <v:textbox inset="0,0,0,0">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8</w:t>
                    </w:r>
                    <w:r>
                      <w:rPr>
                        <w:color w:val="256793"/>
                      </w:rPr>
                      <w:fldChar w:fldCharType="end"/>
                    </w:r>
                    <w:r>
                      <w:rPr>
                        <w:color w:val="256793"/>
                        <w:spacing w:val="42"/>
                      </w:rPr>
                      <w:t> </w:t>
                    </w:r>
                    <w:r>
                      <w:rPr>
                        <w:color w:val="256793"/>
                      </w:rPr>
                      <w:t>of</w:t>
                    </w:r>
                    <w:r>
                      <w:rPr>
                        <w:color w:val="256793"/>
                        <w:spacing w:val="42"/>
                      </w:rPr>
                      <w:t> </w:t>
                    </w:r>
                    <w:r>
                      <w:rPr>
                        <w:color w:val="256793"/>
                        <w:spacing w:val="-5"/>
                      </w:rPr>
                      <w:t>60</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241472">
              <wp:simplePos x="0" y="0"/>
              <wp:positionH relativeFrom="page">
                <wp:posOffset>8428990</wp:posOffset>
              </wp:positionH>
              <wp:positionV relativeFrom="page">
                <wp:posOffset>7105428</wp:posOffset>
              </wp:positionV>
              <wp:extent cx="1169035" cy="153670"/>
              <wp:effectExtent l="0" t="0" r="0" b="0"/>
              <wp:wrapNone/>
              <wp:docPr id="570" name="Textbox 570"/>
              <wp:cNvGraphicFramePr>
                <a:graphicFrameLocks/>
              </wp:cNvGraphicFramePr>
              <a:graphic>
                <a:graphicData uri="http://schemas.microsoft.com/office/word/2010/wordprocessingShape">
                  <wps:wsp>
                    <wps:cNvPr id="570" name="Textbox 570"/>
                    <wps:cNvSpPr txBox="1"/>
                    <wps:spPr>
                      <a:xfrm>
                        <a:off x="0" y="0"/>
                        <a:ext cx="1169035" cy="153670"/>
                      </a:xfrm>
                      <a:prstGeom prst="rect">
                        <a:avLst/>
                      </a:prstGeom>
                    </wps:spPr>
                    <wps:txbx>
                      <w:txbxContent>
                        <w:p>
                          <w:pPr>
                            <w:spacing w:before="14"/>
                            <w:ind w:left="20" w:right="0" w:firstLine="0"/>
                            <w:jc w:val="left"/>
                            <w:rPr>
                              <w:b/>
                              <w:sz w:val="18"/>
                            </w:rPr>
                          </w:pPr>
                          <w:r>
                            <w:rPr>
                              <w:b/>
                              <w:color w:val="256793"/>
                              <w:sz w:val="18"/>
                            </w:rPr>
                            <w:t>7/16/2025</w:t>
                          </w:r>
                          <w:r>
                            <w:rPr>
                              <w:b/>
                              <w:color w:val="256793"/>
                              <w:spacing w:val="-9"/>
                              <w:sz w:val="18"/>
                            </w:rPr>
                            <w:t> </w:t>
                          </w:r>
                          <w:r>
                            <w:rPr>
                              <w:b/>
                              <w:color w:val="256793"/>
                              <w:sz w:val="18"/>
                            </w:rPr>
                            <w:t>9:24:19</w:t>
                          </w:r>
                          <w:r>
                            <w:rPr>
                              <w:b/>
                              <w:color w:val="256793"/>
                              <w:spacing w:val="-7"/>
                              <w:sz w:val="18"/>
                            </w:rPr>
                            <w:t> </w:t>
                          </w:r>
                          <w:r>
                            <w:rPr>
                              <w:b/>
                              <w:color w:val="256793"/>
                              <w:spacing w:val="-5"/>
                              <w:sz w:val="18"/>
                            </w:rPr>
                            <w:t>AM</w:t>
                          </w:r>
                        </w:p>
                      </w:txbxContent>
                    </wps:txbx>
                    <wps:bodyPr wrap="square" lIns="0" tIns="0" rIns="0" bIns="0" rtlCol="0">
                      <a:noAutofit/>
                    </wps:bodyPr>
                  </wps:wsp>
                </a:graphicData>
              </a:graphic>
            </wp:anchor>
          </w:drawing>
        </mc:Choice>
        <mc:Fallback>
          <w:pict>
            <v:shape style="position:absolute;margin-left:663.700012pt;margin-top:559.482544pt;width:92.05pt;height:12.1pt;mso-position-horizontal-relative:page;mso-position-vertical-relative:page;z-index:-44075008" type="#_x0000_t202" id="docshape458" filled="false" stroked="false">
              <v:textbox inset="0,0,0,0">
                <w:txbxContent>
                  <w:p>
                    <w:pPr>
                      <w:spacing w:before="14"/>
                      <w:ind w:left="20" w:right="0" w:firstLine="0"/>
                      <w:jc w:val="left"/>
                      <w:rPr>
                        <w:b/>
                        <w:sz w:val="18"/>
                      </w:rPr>
                    </w:pPr>
                    <w:r>
                      <w:rPr>
                        <w:b/>
                        <w:color w:val="256793"/>
                        <w:sz w:val="18"/>
                      </w:rPr>
                      <w:t>7/16/2025</w:t>
                    </w:r>
                    <w:r>
                      <w:rPr>
                        <w:b/>
                        <w:color w:val="256793"/>
                        <w:spacing w:val="-9"/>
                        <w:sz w:val="18"/>
                      </w:rPr>
                      <w:t> </w:t>
                    </w:r>
                    <w:r>
                      <w:rPr>
                        <w:b/>
                        <w:color w:val="256793"/>
                        <w:sz w:val="18"/>
                      </w:rPr>
                      <w:t>9:24:19</w:t>
                    </w:r>
                    <w:r>
                      <w:rPr>
                        <w:b/>
                        <w:color w:val="256793"/>
                        <w:spacing w:val="-7"/>
                        <w:sz w:val="18"/>
                      </w:rPr>
                      <w:t> </w:t>
                    </w:r>
                    <w:r>
                      <w:rPr>
                        <w:b/>
                        <w:color w:val="256793"/>
                        <w:spacing w:val="-5"/>
                        <w:sz w:val="18"/>
                      </w:rPr>
                      <w:t>AM</w:t>
                    </w:r>
                  </w:p>
                </w:txbxContent>
              </v:textbox>
              <w10:wrap type="none"/>
            </v:shape>
          </w:pict>
        </mc:Fallback>
      </mc:AlternateContent>
    </w:r>
  </w:p>
</w:ftr>
</file>

<file path=word/footer4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243520">
              <wp:simplePos x="0" y="0"/>
              <wp:positionH relativeFrom="page">
                <wp:posOffset>457200</wp:posOffset>
              </wp:positionH>
              <wp:positionV relativeFrom="page">
                <wp:posOffset>7296150</wp:posOffset>
              </wp:positionV>
              <wp:extent cx="9144000" cy="1270"/>
              <wp:effectExtent l="0" t="0" r="0" b="0"/>
              <wp:wrapNone/>
              <wp:docPr id="577" name="Graphic 577"/>
              <wp:cNvGraphicFramePr>
                <a:graphicFrameLocks/>
              </wp:cNvGraphicFramePr>
              <a:graphic>
                <a:graphicData uri="http://schemas.microsoft.com/office/word/2010/wordprocessingShape">
                  <wps:wsp>
                    <wps:cNvPr id="577" name="Graphic 577"/>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72960" from="756pt,574.5pt" to="36pt,574.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44032">
              <wp:simplePos x="0" y="0"/>
              <wp:positionH relativeFrom="page">
                <wp:posOffset>457200</wp:posOffset>
              </wp:positionH>
              <wp:positionV relativeFrom="page">
                <wp:posOffset>7058025</wp:posOffset>
              </wp:positionV>
              <wp:extent cx="9144000" cy="1270"/>
              <wp:effectExtent l="0" t="0" r="0" b="0"/>
              <wp:wrapNone/>
              <wp:docPr id="578" name="Graphic 578"/>
              <wp:cNvGraphicFramePr>
                <a:graphicFrameLocks/>
              </wp:cNvGraphicFramePr>
              <a:graphic>
                <a:graphicData uri="http://schemas.microsoft.com/office/word/2010/wordprocessingShape">
                  <wps:wsp>
                    <wps:cNvPr id="578" name="Graphic 578"/>
                    <wps:cNvSpPr/>
                    <wps:spPr>
                      <a:xfrm>
                        <a:off x="0" y="0"/>
                        <a:ext cx="9144000" cy="1270"/>
                      </a:xfrm>
                      <a:custGeom>
                        <a:avLst/>
                        <a:gdLst/>
                        <a:ahLst/>
                        <a:cxnLst/>
                        <a:rect l="l" t="t" r="r" b="b"/>
                        <a:pathLst>
                          <a:path w="9144000" h="0">
                            <a:moveTo>
                              <a:pt x="0" y="0"/>
                            </a:moveTo>
                            <a:lnTo>
                              <a:pt x="914400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72448" from="36pt,555.75pt" to="756pt,555.7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44544">
              <wp:simplePos x="0" y="0"/>
              <wp:positionH relativeFrom="page">
                <wp:posOffset>720598</wp:posOffset>
              </wp:positionH>
              <wp:positionV relativeFrom="page">
                <wp:posOffset>7105428</wp:posOffset>
              </wp:positionV>
              <wp:extent cx="467359" cy="153670"/>
              <wp:effectExtent l="0" t="0" r="0" b="0"/>
              <wp:wrapNone/>
              <wp:docPr id="579" name="Textbox 579"/>
              <wp:cNvGraphicFramePr>
                <a:graphicFrameLocks/>
              </wp:cNvGraphicFramePr>
              <a:graphic>
                <a:graphicData uri="http://schemas.microsoft.com/office/word/2010/wordprocessingShape">
                  <wps:wsp>
                    <wps:cNvPr id="579" name="Textbox 579"/>
                    <wps:cNvSpPr txBox="1"/>
                    <wps:spPr>
                      <a:xfrm>
                        <a:off x="0" y="0"/>
                        <a:ext cx="467359" cy="153670"/>
                      </a:xfrm>
                      <a:prstGeom prst="rect">
                        <a:avLst/>
                      </a:prstGeom>
                    </wps:spPr>
                    <wps:txbx>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9</w:t>
                          </w:r>
                          <w:r>
                            <w:rPr>
                              <w:color w:val="256793"/>
                            </w:rPr>
                            <w:fldChar w:fldCharType="end"/>
                          </w:r>
                          <w:r>
                            <w:rPr>
                              <w:color w:val="256793"/>
                              <w:spacing w:val="42"/>
                            </w:rPr>
                            <w:t> </w:t>
                          </w:r>
                          <w:r>
                            <w:rPr>
                              <w:color w:val="256793"/>
                            </w:rPr>
                            <w:t>of</w:t>
                          </w:r>
                          <w:r>
                            <w:rPr>
                              <w:color w:val="256793"/>
                              <w:spacing w:val="42"/>
                            </w:rPr>
                            <w:t> </w:t>
                          </w:r>
                          <w:r>
                            <w:rPr>
                              <w:color w:val="256793"/>
                              <w:spacing w:val="-5"/>
                            </w:rPr>
                            <w:t>60</w:t>
                          </w:r>
                        </w:p>
                      </w:txbxContent>
                    </wps:txbx>
                    <wps:bodyPr wrap="square" lIns="0" tIns="0" rIns="0" bIns="0" rtlCol="0">
                      <a:noAutofit/>
                    </wps:bodyPr>
                  </wps:wsp>
                </a:graphicData>
              </a:graphic>
            </wp:anchor>
          </w:drawing>
        </mc:Choice>
        <mc:Fallback>
          <w:pict>
            <v:shape style="position:absolute;margin-left:56.740002pt;margin-top:559.482544pt;width:36.8pt;height:12.1pt;mso-position-horizontal-relative:page;mso-position-vertical-relative:page;z-index:-44071936" type="#_x0000_t202" id="docshape464" filled="false" stroked="false">
              <v:textbox inset="0,0,0,0">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9</w:t>
                    </w:r>
                    <w:r>
                      <w:rPr>
                        <w:color w:val="256793"/>
                      </w:rPr>
                      <w:fldChar w:fldCharType="end"/>
                    </w:r>
                    <w:r>
                      <w:rPr>
                        <w:color w:val="256793"/>
                        <w:spacing w:val="42"/>
                      </w:rPr>
                      <w:t> </w:t>
                    </w:r>
                    <w:r>
                      <w:rPr>
                        <w:color w:val="256793"/>
                      </w:rPr>
                      <w:t>of</w:t>
                    </w:r>
                    <w:r>
                      <w:rPr>
                        <w:color w:val="256793"/>
                        <w:spacing w:val="42"/>
                      </w:rPr>
                      <w:t> </w:t>
                    </w:r>
                    <w:r>
                      <w:rPr>
                        <w:color w:val="256793"/>
                        <w:spacing w:val="-5"/>
                      </w:rPr>
                      <w:t>60</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245056">
              <wp:simplePos x="0" y="0"/>
              <wp:positionH relativeFrom="page">
                <wp:posOffset>8428990</wp:posOffset>
              </wp:positionH>
              <wp:positionV relativeFrom="page">
                <wp:posOffset>7105428</wp:posOffset>
              </wp:positionV>
              <wp:extent cx="1169035" cy="153670"/>
              <wp:effectExtent l="0" t="0" r="0" b="0"/>
              <wp:wrapNone/>
              <wp:docPr id="580" name="Textbox 580"/>
              <wp:cNvGraphicFramePr>
                <a:graphicFrameLocks/>
              </wp:cNvGraphicFramePr>
              <a:graphic>
                <a:graphicData uri="http://schemas.microsoft.com/office/word/2010/wordprocessingShape">
                  <wps:wsp>
                    <wps:cNvPr id="580" name="Textbox 580"/>
                    <wps:cNvSpPr txBox="1"/>
                    <wps:spPr>
                      <a:xfrm>
                        <a:off x="0" y="0"/>
                        <a:ext cx="1169035" cy="153670"/>
                      </a:xfrm>
                      <a:prstGeom prst="rect">
                        <a:avLst/>
                      </a:prstGeom>
                    </wps:spPr>
                    <wps:txbx>
                      <w:txbxContent>
                        <w:p>
                          <w:pPr>
                            <w:spacing w:before="14"/>
                            <w:ind w:left="20" w:right="0" w:firstLine="0"/>
                            <w:jc w:val="left"/>
                            <w:rPr>
                              <w:b/>
                              <w:sz w:val="18"/>
                            </w:rPr>
                          </w:pPr>
                          <w:r>
                            <w:rPr>
                              <w:b/>
                              <w:color w:val="256793"/>
                              <w:sz w:val="18"/>
                            </w:rPr>
                            <w:t>7/16/2025</w:t>
                          </w:r>
                          <w:r>
                            <w:rPr>
                              <w:b/>
                              <w:color w:val="256793"/>
                              <w:spacing w:val="-9"/>
                              <w:sz w:val="18"/>
                            </w:rPr>
                            <w:t> </w:t>
                          </w:r>
                          <w:r>
                            <w:rPr>
                              <w:b/>
                              <w:color w:val="256793"/>
                              <w:sz w:val="18"/>
                            </w:rPr>
                            <w:t>9:24:19</w:t>
                          </w:r>
                          <w:r>
                            <w:rPr>
                              <w:b/>
                              <w:color w:val="256793"/>
                              <w:spacing w:val="-7"/>
                              <w:sz w:val="18"/>
                            </w:rPr>
                            <w:t> </w:t>
                          </w:r>
                          <w:r>
                            <w:rPr>
                              <w:b/>
                              <w:color w:val="256793"/>
                              <w:spacing w:val="-5"/>
                              <w:sz w:val="18"/>
                            </w:rPr>
                            <w:t>AM</w:t>
                          </w:r>
                        </w:p>
                      </w:txbxContent>
                    </wps:txbx>
                    <wps:bodyPr wrap="square" lIns="0" tIns="0" rIns="0" bIns="0" rtlCol="0">
                      <a:noAutofit/>
                    </wps:bodyPr>
                  </wps:wsp>
                </a:graphicData>
              </a:graphic>
            </wp:anchor>
          </w:drawing>
        </mc:Choice>
        <mc:Fallback>
          <w:pict>
            <v:shape style="position:absolute;margin-left:663.700012pt;margin-top:559.482544pt;width:92.05pt;height:12.1pt;mso-position-horizontal-relative:page;mso-position-vertical-relative:page;z-index:-44071424" type="#_x0000_t202" id="docshape465" filled="false" stroked="false">
              <v:textbox inset="0,0,0,0">
                <w:txbxContent>
                  <w:p>
                    <w:pPr>
                      <w:spacing w:before="14"/>
                      <w:ind w:left="20" w:right="0" w:firstLine="0"/>
                      <w:jc w:val="left"/>
                      <w:rPr>
                        <w:b/>
                        <w:sz w:val="18"/>
                      </w:rPr>
                    </w:pPr>
                    <w:r>
                      <w:rPr>
                        <w:b/>
                        <w:color w:val="256793"/>
                        <w:sz w:val="18"/>
                      </w:rPr>
                      <w:t>7/16/2025</w:t>
                    </w:r>
                    <w:r>
                      <w:rPr>
                        <w:b/>
                        <w:color w:val="256793"/>
                        <w:spacing w:val="-9"/>
                        <w:sz w:val="18"/>
                      </w:rPr>
                      <w:t> </w:t>
                    </w:r>
                    <w:r>
                      <w:rPr>
                        <w:b/>
                        <w:color w:val="256793"/>
                        <w:sz w:val="18"/>
                      </w:rPr>
                      <w:t>9:24:19</w:t>
                    </w:r>
                    <w:r>
                      <w:rPr>
                        <w:b/>
                        <w:color w:val="256793"/>
                        <w:spacing w:val="-7"/>
                        <w:sz w:val="18"/>
                      </w:rPr>
                      <w:t> </w:t>
                    </w:r>
                    <w:r>
                      <w:rPr>
                        <w:b/>
                        <w:color w:val="256793"/>
                        <w:spacing w:val="-5"/>
                        <w:sz w:val="18"/>
                      </w:rPr>
                      <w:t>AM</w:t>
                    </w:r>
                  </w:p>
                </w:txbxContent>
              </v:textbox>
              <w10:wrap type="none"/>
            </v:shape>
          </w:pict>
        </mc:Fallback>
      </mc:AlternateContent>
    </w:r>
  </w:p>
</w:ftr>
</file>

<file path=word/footer4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247104">
              <wp:simplePos x="0" y="0"/>
              <wp:positionH relativeFrom="page">
                <wp:posOffset>457200</wp:posOffset>
              </wp:positionH>
              <wp:positionV relativeFrom="page">
                <wp:posOffset>7296150</wp:posOffset>
              </wp:positionV>
              <wp:extent cx="9144000" cy="1270"/>
              <wp:effectExtent l="0" t="0" r="0" b="0"/>
              <wp:wrapNone/>
              <wp:docPr id="589" name="Graphic 589"/>
              <wp:cNvGraphicFramePr>
                <a:graphicFrameLocks/>
              </wp:cNvGraphicFramePr>
              <a:graphic>
                <a:graphicData uri="http://schemas.microsoft.com/office/word/2010/wordprocessingShape">
                  <wps:wsp>
                    <wps:cNvPr id="589" name="Graphic 589"/>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69376" from="756pt,574.5pt" to="36pt,574.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47616">
              <wp:simplePos x="0" y="0"/>
              <wp:positionH relativeFrom="page">
                <wp:posOffset>457200</wp:posOffset>
              </wp:positionH>
              <wp:positionV relativeFrom="page">
                <wp:posOffset>7058025</wp:posOffset>
              </wp:positionV>
              <wp:extent cx="9144000" cy="1270"/>
              <wp:effectExtent l="0" t="0" r="0" b="0"/>
              <wp:wrapNone/>
              <wp:docPr id="590" name="Graphic 590"/>
              <wp:cNvGraphicFramePr>
                <a:graphicFrameLocks/>
              </wp:cNvGraphicFramePr>
              <a:graphic>
                <a:graphicData uri="http://schemas.microsoft.com/office/word/2010/wordprocessingShape">
                  <wps:wsp>
                    <wps:cNvPr id="590" name="Graphic 590"/>
                    <wps:cNvSpPr/>
                    <wps:spPr>
                      <a:xfrm>
                        <a:off x="0" y="0"/>
                        <a:ext cx="9144000" cy="1270"/>
                      </a:xfrm>
                      <a:custGeom>
                        <a:avLst/>
                        <a:gdLst/>
                        <a:ahLst/>
                        <a:cxnLst/>
                        <a:rect l="l" t="t" r="r" b="b"/>
                        <a:pathLst>
                          <a:path w="9144000" h="0">
                            <a:moveTo>
                              <a:pt x="0" y="0"/>
                            </a:moveTo>
                            <a:lnTo>
                              <a:pt x="914400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68864" from="36pt,555.75pt" to="756pt,555.7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48128">
              <wp:simplePos x="0" y="0"/>
              <wp:positionH relativeFrom="page">
                <wp:posOffset>657098</wp:posOffset>
              </wp:positionH>
              <wp:positionV relativeFrom="page">
                <wp:posOffset>7105428</wp:posOffset>
              </wp:positionV>
              <wp:extent cx="530860" cy="153670"/>
              <wp:effectExtent l="0" t="0" r="0" b="0"/>
              <wp:wrapNone/>
              <wp:docPr id="591" name="Textbox 591"/>
              <wp:cNvGraphicFramePr>
                <a:graphicFrameLocks/>
              </wp:cNvGraphicFramePr>
              <a:graphic>
                <a:graphicData uri="http://schemas.microsoft.com/office/word/2010/wordprocessingShape">
                  <wps:wsp>
                    <wps:cNvPr id="591" name="Textbox 591"/>
                    <wps:cNvSpPr txBox="1"/>
                    <wps:spPr>
                      <a:xfrm>
                        <a:off x="0" y="0"/>
                        <a:ext cx="530860" cy="153670"/>
                      </a:xfrm>
                      <a:prstGeom prst="rect">
                        <a:avLst/>
                      </a:prstGeom>
                    </wps:spPr>
                    <wps:txbx>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10</w:t>
                          </w:r>
                          <w:r>
                            <w:rPr>
                              <w:color w:val="256793"/>
                            </w:rPr>
                            <w:fldChar w:fldCharType="end"/>
                          </w:r>
                          <w:r>
                            <w:rPr>
                              <w:color w:val="256793"/>
                              <w:spacing w:val="42"/>
                            </w:rPr>
                            <w:t> </w:t>
                          </w:r>
                          <w:r>
                            <w:rPr>
                              <w:color w:val="256793"/>
                            </w:rPr>
                            <w:t>of</w:t>
                          </w:r>
                          <w:r>
                            <w:rPr>
                              <w:color w:val="256793"/>
                              <w:spacing w:val="42"/>
                            </w:rPr>
                            <w:t> </w:t>
                          </w:r>
                          <w:r>
                            <w:rPr>
                              <w:color w:val="256793"/>
                              <w:spacing w:val="-5"/>
                            </w:rPr>
                            <w:t>60</w:t>
                          </w:r>
                        </w:p>
                      </w:txbxContent>
                    </wps:txbx>
                    <wps:bodyPr wrap="square" lIns="0" tIns="0" rIns="0" bIns="0" rtlCol="0">
                      <a:noAutofit/>
                    </wps:bodyPr>
                  </wps:wsp>
                </a:graphicData>
              </a:graphic>
            </wp:anchor>
          </w:drawing>
        </mc:Choice>
        <mc:Fallback>
          <w:pict>
            <v:shape style="position:absolute;margin-left:51.740002pt;margin-top:559.482544pt;width:41.8pt;height:12.1pt;mso-position-horizontal-relative:page;mso-position-vertical-relative:page;z-index:-44068352" type="#_x0000_t202" id="docshape472" filled="false" stroked="false">
              <v:textbox inset="0,0,0,0">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10</w:t>
                    </w:r>
                    <w:r>
                      <w:rPr>
                        <w:color w:val="256793"/>
                      </w:rPr>
                      <w:fldChar w:fldCharType="end"/>
                    </w:r>
                    <w:r>
                      <w:rPr>
                        <w:color w:val="256793"/>
                        <w:spacing w:val="42"/>
                      </w:rPr>
                      <w:t> </w:t>
                    </w:r>
                    <w:r>
                      <w:rPr>
                        <w:color w:val="256793"/>
                      </w:rPr>
                      <w:t>of</w:t>
                    </w:r>
                    <w:r>
                      <w:rPr>
                        <w:color w:val="256793"/>
                        <w:spacing w:val="42"/>
                      </w:rPr>
                      <w:t> </w:t>
                    </w:r>
                    <w:r>
                      <w:rPr>
                        <w:color w:val="256793"/>
                        <w:spacing w:val="-5"/>
                      </w:rPr>
                      <w:t>60</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248640">
              <wp:simplePos x="0" y="0"/>
              <wp:positionH relativeFrom="page">
                <wp:posOffset>8428990</wp:posOffset>
              </wp:positionH>
              <wp:positionV relativeFrom="page">
                <wp:posOffset>7105428</wp:posOffset>
              </wp:positionV>
              <wp:extent cx="1169035" cy="153670"/>
              <wp:effectExtent l="0" t="0" r="0" b="0"/>
              <wp:wrapNone/>
              <wp:docPr id="592" name="Textbox 592"/>
              <wp:cNvGraphicFramePr>
                <a:graphicFrameLocks/>
              </wp:cNvGraphicFramePr>
              <a:graphic>
                <a:graphicData uri="http://schemas.microsoft.com/office/word/2010/wordprocessingShape">
                  <wps:wsp>
                    <wps:cNvPr id="592" name="Textbox 592"/>
                    <wps:cNvSpPr txBox="1"/>
                    <wps:spPr>
                      <a:xfrm>
                        <a:off x="0" y="0"/>
                        <a:ext cx="1169035" cy="153670"/>
                      </a:xfrm>
                      <a:prstGeom prst="rect">
                        <a:avLst/>
                      </a:prstGeom>
                    </wps:spPr>
                    <wps:txbx>
                      <w:txbxContent>
                        <w:p>
                          <w:pPr>
                            <w:spacing w:before="14"/>
                            <w:ind w:left="20" w:right="0" w:firstLine="0"/>
                            <w:jc w:val="left"/>
                            <w:rPr>
                              <w:b/>
                              <w:sz w:val="18"/>
                            </w:rPr>
                          </w:pPr>
                          <w:r>
                            <w:rPr>
                              <w:b/>
                              <w:color w:val="256793"/>
                              <w:sz w:val="18"/>
                            </w:rPr>
                            <w:t>7/16/2025</w:t>
                          </w:r>
                          <w:r>
                            <w:rPr>
                              <w:b/>
                              <w:color w:val="256793"/>
                              <w:spacing w:val="-9"/>
                              <w:sz w:val="18"/>
                            </w:rPr>
                            <w:t> </w:t>
                          </w:r>
                          <w:r>
                            <w:rPr>
                              <w:b/>
                              <w:color w:val="256793"/>
                              <w:sz w:val="18"/>
                            </w:rPr>
                            <w:t>9:24:19</w:t>
                          </w:r>
                          <w:r>
                            <w:rPr>
                              <w:b/>
                              <w:color w:val="256793"/>
                              <w:spacing w:val="-7"/>
                              <w:sz w:val="18"/>
                            </w:rPr>
                            <w:t> </w:t>
                          </w:r>
                          <w:r>
                            <w:rPr>
                              <w:b/>
                              <w:color w:val="256793"/>
                              <w:spacing w:val="-5"/>
                              <w:sz w:val="18"/>
                            </w:rPr>
                            <w:t>AM</w:t>
                          </w:r>
                        </w:p>
                      </w:txbxContent>
                    </wps:txbx>
                    <wps:bodyPr wrap="square" lIns="0" tIns="0" rIns="0" bIns="0" rtlCol="0">
                      <a:noAutofit/>
                    </wps:bodyPr>
                  </wps:wsp>
                </a:graphicData>
              </a:graphic>
            </wp:anchor>
          </w:drawing>
        </mc:Choice>
        <mc:Fallback>
          <w:pict>
            <v:shape style="position:absolute;margin-left:663.700012pt;margin-top:559.482544pt;width:92.05pt;height:12.1pt;mso-position-horizontal-relative:page;mso-position-vertical-relative:page;z-index:-44067840" type="#_x0000_t202" id="docshape473" filled="false" stroked="false">
              <v:textbox inset="0,0,0,0">
                <w:txbxContent>
                  <w:p>
                    <w:pPr>
                      <w:spacing w:before="14"/>
                      <w:ind w:left="20" w:right="0" w:firstLine="0"/>
                      <w:jc w:val="left"/>
                      <w:rPr>
                        <w:b/>
                        <w:sz w:val="18"/>
                      </w:rPr>
                    </w:pPr>
                    <w:r>
                      <w:rPr>
                        <w:b/>
                        <w:color w:val="256793"/>
                        <w:sz w:val="18"/>
                      </w:rPr>
                      <w:t>7/16/2025</w:t>
                    </w:r>
                    <w:r>
                      <w:rPr>
                        <w:b/>
                        <w:color w:val="256793"/>
                        <w:spacing w:val="-9"/>
                        <w:sz w:val="18"/>
                      </w:rPr>
                      <w:t> </w:t>
                    </w:r>
                    <w:r>
                      <w:rPr>
                        <w:b/>
                        <w:color w:val="256793"/>
                        <w:sz w:val="18"/>
                      </w:rPr>
                      <w:t>9:24:19</w:t>
                    </w:r>
                    <w:r>
                      <w:rPr>
                        <w:b/>
                        <w:color w:val="256793"/>
                        <w:spacing w:val="-7"/>
                        <w:sz w:val="18"/>
                      </w:rPr>
                      <w:t> </w:t>
                    </w:r>
                    <w:r>
                      <w:rPr>
                        <w:b/>
                        <w:color w:val="256793"/>
                        <w:spacing w:val="-5"/>
                        <w:sz w:val="18"/>
                      </w:rPr>
                      <w:t>AM</w:t>
                    </w:r>
                  </w:p>
                </w:txbxContent>
              </v:textbox>
              <w10:wrap type="none"/>
            </v:shape>
          </w:pict>
        </mc:Fallback>
      </mc:AlternateContent>
    </w:r>
  </w:p>
</w:ftr>
</file>

<file path=word/footer4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251200">
              <wp:simplePos x="0" y="0"/>
              <wp:positionH relativeFrom="page">
                <wp:posOffset>457200</wp:posOffset>
              </wp:positionH>
              <wp:positionV relativeFrom="page">
                <wp:posOffset>7296150</wp:posOffset>
              </wp:positionV>
              <wp:extent cx="9144000" cy="1270"/>
              <wp:effectExtent l="0" t="0" r="0" b="0"/>
              <wp:wrapNone/>
              <wp:docPr id="632" name="Graphic 632"/>
              <wp:cNvGraphicFramePr>
                <a:graphicFrameLocks/>
              </wp:cNvGraphicFramePr>
              <a:graphic>
                <a:graphicData uri="http://schemas.microsoft.com/office/word/2010/wordprocessingShape">
                  <wps:wsp>
                    <wps:cNvPr id="632" name="Graphic 632"/>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65280" from="756pt,574.5pt" to="36pt,574.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51712">
              <wp:simplePos x="0" y="0"/>
              <wp:positionH relativeFrom="page">
                <wp:posOffset>457200</wp:posOffset>
              </wp:positionH>
              <wp:positionV relativeFrom="page">
                <wp:posOffset>7058025</wp:posOffset>
              </wp:positionV>
              <wp:extent cx="9144000" cy="1270"/>
              <wp:effectExtent l="0" t="0" r="0" b="0"/>
              <wp:wrapNone/>
              <wp:docPr id="633" name="Graphic 633"/>
              <wp:cNvGraphicFramePr>
                <a:graphicFrameLocks/>
              </wp:cNvGraphicFramePr>
              <a:graphic>
                <a:graphicData uri="http://schemas.microsoft.com/office/word/2010/wordprocessingShape">
                  <wps:wsp>
                    <wps:cNvPr id="633" name="Graphic 633"/>
                    <wps:cNvSpPr/>
                    <wps:spPr>
                      <a:xfrm>
                        <a:off x="0" y="0"/>
                        <a:ext cx="9144000" cy="1270"/>
                      </a:xfrm>
                      <a:custGeom>
                        <a:avLst/>
                        <a:gdLst/>
                        <a:ahLst/>
                        <a:cxnLst/>
                        <a:rect l="l" t="t" r="r" b="b"/>
                        <a:pathLst>
                          <a:path w="9144000" h="0">
                            <a:moveTo>
                              <a:pt x="0" y="0"/>
                            </a:moveTo>
                            <a:lnTo>
                              <a:pt x="914400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64768" from="36pt,555.75pt" to="756pt,555.7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52224">
              <wp:simplePos x="0" y="0"/>
              <wp:positionH relativeFrom="page">
                <wp:posOffset>657098</wp:posOffset>
              </wp:positionH>
              <wp:positionV relativeFrom="page">
                <wp:posOffset>7105428</wp:posOffset>
              </wp:positionV>
              <wp:extent cx="530860" cy="153670"/>
              <wp:effectExtent l="0" t="0" r="0" b="0"/>
              <wp:wrapNone/>
              <wp:docPr id="634" name="Textbox 634"/>
              <wp:cNvGraphicFramePr>
                <a:graphicFrameLocks/>
              </wp:cNvGraphicFramePr>
              <a:graphic>
                <a:graphicData uri="http://schemas.microsoft.com/office/word/2010/wordprocessingShape">
                  <wps:wsp>
                    <wps:cNvPr id="634" name="Textbox 634"/>
                    <wps:cNvSpPr txBox="1"/>
                    <wps:spPr>
                      <a:xfrm>
                        <a:off x="0" y="0"/>
                        <a:ext cx="530860" cy="153670"/>
                      </a:xfrm>
                      <a:prstGeom prst="rect">
                        <a:avLst/>
                      </a:prstGeom>
                    </wps:spPr>
                    <wps:txbx>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26</w:t>
                          </w:r>
                          <w:r>
                            <w:rPr>
                              <w:color w:val="256793"/>
                            </w:rPr>
                            <w:fldChar w:fldCharType="end"/>
                          </w:r>
                          <w:r>
                            <w:rPr>
                              <w:color w:val="256793"/>
                              <w:spacing w:val="42"/>
                            </w:rPr>
                            <w:t> </w:t>
                          </w:r>
                          <w:r>
                            <w:rPr>
                              <w:color w:val="256793"/>
                            </w:rPr>
                            <w:t>of</w:t>
                          </w:r>
                          <w:r>
                            <w:rPr>
                              <w:color w:val="256793"/>
                              <w:spacing w:val="42"/>
                            </w:rPr>
                            <w:t> </w:t>
                          </w:r>
                          <w:r>
                            <w:rPr>
                              <w:color w:val="256793"/>
                              <w:spacing w:val="-5"/>
                            </w:rPr>
                            <w:t>60</w:t>
                          </w:r>
                        </w:p>
                      </w:txbxContent>
                    </wps:txbx>
                    <wps:bodyPr wrap="square" lIns="0" tIns="0" rIns="0" bIns="0" rtlCol="0">
                      <a:noAutofit/>
                    </wps:bodyPr>
                  </wps:wsp>
                </a:graphicData>
              </a:graphic>
            </wp:anchor>
          </w:drawing>
        </mc:Choice>
        <mc:Fallback>
          <w:pict>
            <v:shape style="position:absolute;margin-left:51.740002pt;margin-top:559.482544pt;width:41.8pt;height:12.1pt;mso-position-horizontal-relative:page;mso-position-vertical-relative:page;z-index:-44064256" type="#_x0000_t202" id="docshape511" filled="false" stroked="false">
              <v:textbox inset="0,0,0,0">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26</w:t>
                    </w:r>
                    <w:r>
                      <w:rPr>
                        <w:color w:val="256793"/>
                      </w:rPr>
                      <w:fldChar w:fldCharType="end"/>
                    </w:r>
                    <w:r>
                      <w:rPr>
                        <w:color w:val="256793"/>
                        <w:spacing w:val="42"/>
                      </w:rPr>
                      <w:t> </w:t>
                    </w:r>
                    <w:r>
                      <w:rPr>
                        <w:color w:val="256793"/>
                      </w:rPr>
                      <w:t>of</w:t>
                    </w:r>
                    <w:r>
                      <w:rPr>
                        <w:color w:val="256793"/>
                        <w:spacing w:val="42"/>
                      </w:rPr>
                      <w:t> </w:t>
                    </w:r>
                    <w:r>
                      <w:rPr>
                        <w:color w:val="256793"/>
                        <w:spacing w:val="-5"/>
                      </w:rPr>
                      <w:t>60</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252736">
              <wp:simplePos x="0" y="0"/>
              <wp:positionH relativeFrom="page">
                <wp:posOffset>8428990</wp:posOffset>
              </wp:positionH>
              <wp:positionV relativeFrom="page">
                <wp:posOffset>7105428</wp:posOffset>
              </wp:positionV>
              <wp:extent cx="1169035" cy="153670"/>
              <wp:effectExtent l="0" t="0" r="0" b="0"/>
              <wp:wrapNone/>
              <wp:docPr id="635" name="Textbox 635"/>
              <wp:cNvGraphicFramePr>
                <a:graphicFrameLocks/>
              </wp:cNvGraphicFramePr>
              <a:graphic>
                <a:graphicData uri="http://schemas.microsoft.com/office/word/2010/wordprocessingShape">
                  <wps:wsp>
                    <wps:cNvPr id="635" name="Textbox 635"/>
                    <wps:cNvSpPr txBox="1"/>
                    <wps:spPr>
                      <a:xfrm>
                        <a:off x="0" y="0"/>
                        <a:ext cx="1169035" cy="153670"/>
                      </a:xfrm>
                      <a:prstGeom prst="rect">
                        <a:avLst/>
                      </a:prstGeom>
                    </wps:spPr>
                    <wps:txbx>
                      <w:txbxContent>
                        <w:p>
                          <w:pPr>
                            <w:spacing w:before="14"/>
                            <w:ind w:left="20" w:right="0" w:firstLine="0"/>
                            <w:jc w:val="left"/>
                            <w:rPr>
                              <w:b/>
                              <w:sz w:val="18"/>
                            </w:rPr>
                          </w:pPr>
                          <w:r>
                            <w:rPr>
                              <w:b/>
                              <w:color w:val="256793"/>
                              <w:sz w:val="18"/>
                            </w:rPr>
                            <w:t>7/16/2025</w:t>
                          </w:r>
                          <w:r>
                            <w:rPr>
                              <w:b/>
                              <w:color w:val="256793"/>
                              <w:spacing w:val="-9"/>
                              <w:sz w:val="18"/>
                            </w:rPr>
                            <w:t> </w:t>
                          </w:r>
                          <w:r>
                            <w:rPr>
                              <w:b/>
                              <w:color w:val="256793"/>
                              <w:sz w:val="18"/>
                            </w:rPr>
                            <w:t>9:24:19</w:t>
                          </w:r>
                          <w:r>
                            <w:rPr>
                              <w:b/>
                              <w:color w:val="256793"/>
                              <w:spacing w:val="-7"/>
                              <w:sz w:val="18"/>
                            </w:rPr>
                            <w:t> </w:t>
                          </w:r>
                          <w:r>
                            <w:rPr>
                              <w:b/>
                              <w:color w:val="256793"/>
                              <w:spacing w:val="-5"/>
                              <w:sz w:val="18"/>
                            </w:rPr>
                            <w:t>AM</w:t>
                          </w:r>
                        </w:p>
                      </w:txbxContent>
                    </wps:txbx>
                    <wps:bodyPr wrap="square" lIns="0" tIns="0" rIns="0" bIns="0" rtlCol="0">
                      <a:noAutofit/>
                    </wps:bodyPr>
                  </wps:wsp>
                </a:graphicData>
              </a:graphic>
            </wp:anchor>
          </w:drawing>
        </mc:Choice>
        <mc:Fallback>
          <w:pict>
            <v:shape style="position:absolute;margin-left:663.700012pt;margin-top:559.482544pt;width:92.05pt;height:12.1pt;mso-position-horizontal-relative:page;mso-position-vertical-relative:page;z-index:-44063744" type="#_x0000_t202" id="docshape512" filled="false" stroked="false">
              <v:textbox inset="0,0,0,0">
                <w:txbxContent>
                  <w:p>
                    <w:pPr>
                      <w:spacing w:before="14"/>
                      <w:ind w:left="20" w:right="0" w:firstLine="0"/>
                      <w:jc w:val="left"/>
                      <w:rPr>
                        <w:b/>
                        <w:sz w:val="18"/>
                      </w:rPr>
                    </w:pPr>
                    <w:r>
                      <w:rPr>
                        <w:b/>
                        <w:color w:val="256793"/>
                        <w:sz w:val="18"/>
                      </w:rPr>
                      <w:t>7/16/2025</w:t>
                    </w:r>
                    <w:r>
                      <w:rPr>
                        <w:b/>
                        <w:color w:val="256793"/>
                        <w:spacing w:val="-9"/>
                        <w:sz w:val="18"/>
                      </w:rPr>
                      <w:t> </w:t>
                    </w:r>
                    <w:r>
                      <w:rPr>
                        <w:b/>
                        <w:color w:val="256793"/>
                        <w:sz w:val="18"/>
                      </w:rPr>
                      <w:t>9:24:19</w:t>
                    </w:r>
                    <w:r>
                      <w:rPr>
                        <w:b/>
                        <w:color w:val="256793"/>
                        <w:spacing w:val="-7"/>
                        <w:sz w:val="18"/>
                      </w:rPr>
                      <w:t> </w:t>
                    </w:r>
                    <w:r>
                      <w:rPr>
                        <w:b/>
                        <w:color w:val="256793"/>
                        <w:spacing w:val="-5"/>
                        <w:sz w:val="18"/>
                      </w:rPr>
                      <w:t>AM</w:t>
                    </w:r>
                  </w:p>
                </w:txbxContent>
              </v:textbox>
              <w10:wrap type="none"/>
            </v:shape>
          </w:pict>
        </mc:Fallback>
      </mc:AlternateContent>
    </w:r>
  </w:p>
</w:ftr>
</file>

<file path=word/footer4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254784">
              <wp:simplePos x="0" y="0"/>
              <wp:positionH relativeFrom="page">
                <wp:posOffset>457200</wp:posOffset>
              </wp:positionH>
              <wp:positionV relativeFrom="page">
                <wp:posOffset>7296150</wp:posOffset>
              </wp:positionV>
              <wp:extent cx="9144000" cy="1270"/>
              <wp:effectExtent l="0" t="0" r="0" b="0"/>
              <wp:wrapNone/>
              <wp:docPr id="641" name="Graphic 641"/>
              <wp:cNvGraphicFramePr>
                <a:graphicFrameLocks/>
              </wp:cNvGraphicFramePr>
              <a:graphic>
                <a:graphicData uri="http://schemas.microsoft.com/office/word/2010/wordprocessingShape">
                  <wps:wsp>
                    <wps:cNvPr id="641" name="Graphic 641"/>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61696" from="756pt,574.5pt" to="36pt,574.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55296">
              <wp:simplePos x="0" y="0"/>
              <wp:positionH relativeFrom="page">
                <wp:posOffset>457200</wp:posOffset>
              </wp:positionH>
              <wp:positionV relativeFrom="page">
                <wp:posOffset>7058025</wp:posOffset>
              </wp:positionV>
              <wp:extent cx="9144000" cy="1270"/>
              <wp:effectExtent l="0" t="0" r="0" b="0"/>
              <wp:wrapNone/>
              <wp:docPr id="642" name="Graphic 642"/>
              <wp:cNvGraphicFramePr>
                <a:graphicFrameLocks/>
              </wp:cNvGraphicFramePr>
              <a:graphic>
                <a:graphicData uri="http://schemas.microsoft.com/office/word/2010/wordprocessingShape">
                  <wps:wsp>
                    <wps:cNvPr id="642" name="Graphic 642"/>
                    <wps:cNvSpPr/>
                    <wps:spPr>
                      <a:xfrm>
                        <a:off x="0" y="0"/>
                        <a:ext cx="9144000" cy="1270"/>
                      </a:xfrm>
                      <a:custGeom>
                        <a:avLst/>
                        <a:gdLst/>
                        <a:ahLst/>
                        <a:cxnLst/>
                        <a:rect l="l" t="t" r="r" b="b"/>
                        <a:pathLst>
                          <a:path w="9144000" h="0">
                            <a:moveTo>
                              <a:pt x="0" y="0"/>
                            </a:moveTo>
                            <a:lnTo>
                              <a:pt x="914400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61184" from="36pt,555.75pt" to="756pt,555.7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55808">
              <wp:simplePos x="0" y="0"/>
              <wp:positionH relativeFrom="page">
                <wp:posOffset>657098</wp:posOffset>
              </wp:positionH>
              <wp:positionV relativeFrom="page">
                <wp:posOffset>7105428</wp:posOffset>
              </wp:positionV>
              <wp:extent cx="530860" cy="153670"/>
              <wp:effectExtent l="0" t="0" r="0" b="0"/>
              <wp:wrapNone/>
              <wp:docPr id="643" name="Textbox 643"/>
              <wp:cNvGraphicFramePr>
                <a:graphicFrameLocks/>
              </wp:cNvGraphicFramePr>
              <a:graphic>
                <a:graphicData uri="http://schemas.microsoft.com/office/word/2010/wordprocessingShape">
                  <wps:wsp>
                    <wps:cNvPr id="643" name="Textbox 643"/>
                    <wps:cNvSpPr txBox="1"/>
                    <wps:spPr>
                      <a:xfrm>
                        <a:off x="0" y="0"/>
                        <a:ext cx="530860" cy="153670"/>
                      </a:xfrm>
                      <a:prstGeom prst="rect">
                        <a:avLst/>
                      </a:prstGeom>
                    </wps:spPr>
                    <wps:txbx>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27</w:t>
                          </w:r>
                          <w:r>
                            <w:rPr>
                              <w:color w:val="256793"/>
                            </w:rPr>
                            <w:fldChar w:fldCharType="end"/>
                          </w:r>
                          <w:r>
                            <w:rPr>
                              <w:color w:val="256793"/>
                              <w:spacing w:val="42"/>
                            </w:rPr>
                            <w:t> </w:t>
                          </w:r>
                          <w:r>
                            <w:rPr>
                              <w:color w:val="256793"/>
                            </w:rPr>
                            <w:t>of</w:t>
                          </w:r>
                          <w:r>
                            <w:rPr>
                              <w:color w:val="256793"/>
                              <w:spacing w:val="42"/>
                            </w:rPr>
                            <w:t> </w:t>
                          </w:r>
                          <w:r>
                            <w:rPr>
                              <w:color w:val="256793"/>
                              <w:spacing w:val="-5"/>
                            </w:rPr>
                            <w:t>60</w:t>
                          </w:r>
                        </w:p>
                      </w:txbxContent>
                    </wps:txbx>
                    <wps:bodyPr wrap="square" lIns="0" tIns="0" rIns="0" bIns="0" rtlCol="0">
                      <a:noAutofit/>
                    </wps:bodyPr>
                  </wps:wsp>
                </a:graphicData>
              </a:graphic>
            </wp:anchor>
          </w:drawing>
        </mc:Choice>
        <mc:Fallback>
          <w:pict>
            <v:shape style="position:absolute;margin-left:51.740002pt;margin-top:559.482544pt;width:41.8pt;height:12.1pt;mso-position-horizontal-relative:page;mso-position-vertical-relative:page;z-index:-44060672" type="#_x0000_t202" id="docshape517" filled="false" stroked="false">
              <v:textbox inset="0,0,0,0">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27</w:t>
                    </w:r>
                    <w:r>
                      <w:rPr>
                        <w:color w:val="256793"/>
                      </w:rPr>
                      <w:fldChar w:fldCharType="end"/>
                    </w:r>
                    <w:r>
                      <w:rPr>
                        <w:color w:val="256793"/>
                        <w:spacing w:val="42"/>
                      </w:rPr>
                      <w:t> </w:t>
                    </w:r>
                    <w:r>
                      <w:rPr>
                        <w:color w:val="256793"/>
                      </w:rPr>
                      <w:t>of</w:t>
                    </w:r>
                    <w:r>
                      <w:rPr>
                        <w:color w:val="256793"/>
                        <w:spacing w:val="42"/>
                      </w:rPr>
                      <w:t> </w:t>
                    </w:r>
                    <w:r>
                      <w:rPr>
                        <w:color w:val="256793"/>
                        <w:spacing w:val="-5"/>
                      </w:rPr>
                      <w:t>60</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256320">
              <wp:simplePos x="0" y="0"/>
              <wp:positionH relativeFrom="page">
                <wp:posOffset>8428990</wp:posOffset>
              </wp:positionH>
              <wp:positionV relativeFrom="page">
                <wp:posOffset>7105428</wp:posOffset>
              </wp:positionV>
              <wp:extent cx="1169035" cy="153670"/>
              <wp:effectExtent l="0" t="0" r="0" b="0"/>
              <wp:wrapNone/>
              <wp:docPr id="644" name="Textbox 644"/>
              <wp:cNvGraphicFramePr>
                <a:graphicFrameLocks/>
              </wp:cNvGraphicFramePr>
              <a:graphic>
                <a:graphicData uri="http://schemas.microsoft.com/office/word/2010/wordprocessingShape">
                  <wps:wsp>
                    <wps:cNvPr id="644" name="Textbox 644"/>
                    <wps:cNvSpPr txBox="1"/>
                    <wps:spPr>
                      <a:xfrm>
                        <a:off x="0" y="0"/>
                        <a:ext cx="1169035" cy="153670"/>
                      </a:xfrm>
                      <a:prstGeom prst="rect">
                        <a:avLst/>
                      </a:prstGeom>
                    </wps:spPr>
                    <wps:txbx>
                      <w:txbxContent>
                        <w:p>
                          <w:pPr>
                            <w:spacing w:before="14"/>
                            <w:ind w:left="20" w:right="0" w:firstLine="0"/>
                            <w:jc w:val="left"/>
                            <w:rPr>
                              <w:b/>
                              <w:sz w:val="18"/>
                            </w:rPr>
                          </w:pPr>
                          <w:r>
                            <w:rPr>
                              <w:b/>
                              <w:color w:val="256793"/>
                              <w:sz w:val="18"/>
                            </w:rPr>
                            <w:t>7/16/2025</w:t>
                          </w:r>
                          <w:r>
                            <w:rPr>
                              <w:b/>
                              <w:color w:val="256793"/>
                              <w:spacing w:val="-9"/>
                              <w:sz w:val="18"/>
                            </w:rPr>
                            <w:t> </w:t>
                          </w:r>
                          <w:r>
                            <w:rPr>
                              <w:b/>
                              <w:color w:val="256793"/>
                              <w:sz w:val="18"/>
                            </w:rPr>
                            <w:t>9:24:19</w:t>
                          </w:r>
                          <w:r>
                            <w:rPr>
                              <w:b/>
                              <w:color w:val="256793"/>
                              <w:spacing w:val="-7"/>
                              <w:sz w:val="18"/>
                            </w:rPr>
                            <w:t> </w:t>
                          </w:r>
                          <w:r>
                            <w:rPr>
                              <w:b/>
                              <w:color w:val="256793"/>
                              <w:spacing w:val="-5"/>
                              <w:sz w:val="18"/>
                            </w:rPr>
                            <w:t>AM</w:t>
                          </w:r>
                        </w:p>
                      </w:txbxContent>
                    </wps:txbx>
                    <wps:bodyPr wrap="square" lIns="0" tIns="0" rIns="0" bIns="0" rtlCol="0">
                      <a:noAutofit/>
                    </wps:bodyPr>
                  </wps:wsp>
                </a:graphicData>
              </a:graphic>
            </wp:anchor>
          </w:drawing>
        </mc:Choice>
        <mc:Fallback>
          <w:pict>
            <v:shape style="position:absolute;margin-left:663.700012pt;margin-top:559.482544pt;width:92.05pt;height:12.1pt;mso-position-horizontal-relative:page;mso-position-vertical-relative:page;z-index:-44060160" type="#_x0000_t202" id="docshape518" filled="false" stroked="false">
              <v:textbox inset="0,0,0,0">
                <w:txbxContent>
                  <w:p>
                    <w:pPr>
                      <w:spacing w:before="14"/>
                      <w:ind w:left="20" w:right="0" w:firstLine="0"/>
                      <w:jc w:val="left"/>
                      <w:rPr>
                        <w:b/>
                        <w:sz w:val="18"/>
                      </w:rPr>
                    </w:pPr>
                    <w:r>
                      <w:rPr>
                        <w:b/>
                        <w:color w:val="256793"/>
                        <w:sz w:val="18"/>
                      </w:rPr>
                      <w:t>7/16/2025</w:t>
                    </w:r>
                    <w:r>
                      <w:rPr>
                        <w:b/>
                        <w:color w:val="256793"/>
                        <w:spacing w:val="-9"/>
                        <w:sz w:val="18"/>
                      </w:rPr>
                      <w:t> </w:t>
                    </w:r>
                    <w:r>
                      <w:rPr>
                        <w:b/>
                        <w:color w:val="256793"/>
                        <w:sz w:val="18"/>
                      </w:rPr>
                      <w:t>9:24:19</w:t>
                    </w:r>
                    <w:r>
                      <w:rPr>
                        <w:b/>
                        <w:color w:val="256793"/>
                        <w:spacing w:val="-7"/>
                        <w:sz w:val="18"/>
                      </w:rPr>
                      <w:t> </w:t>
                    </w:r>
                    <w:r>
                      <w:rPr>
                        <w:b/>
                        <w:color w:val="256793"/>
                        <w:spacing w:val="-5"/>
                        <w:sz w:val="18"/>
                      </w:rPr>
                      <w:t>AM</w:t>
                    </w:r>
                  </w:p>
                </w:txbxContent>
              </v:textbox>
              <w10:wrap type="none"/>
            </v:shape>
          </w:pict>
        </mc:Fallback>
      </mc:AlternateContent>
    </w:r>
  </w:p>
</w:ftr>
</file>

<file path=word/footer4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258368">
              <wp:simplePos x="0" y="0"/>
              <wp:positionH relativeFrom="page">
                <wp:posOffset>457200</wp:posOffset>
              </wp:positionH>
              <wp:positionV relativeFrom="page">
                <wp:posOffset>7296150</wp:posOffset>
              </wp:positionV>
              <wp:extent cx="9144000" cy="1270"/>
              <wp:effectExtent l="0" t="0" r="0" b="0"/>
              <wp:wrapNone/>
              <wp:docPr id="652" name="Graphic 652"/>
              <wp:cNvGraphicFramePr>
                <a:graphicFrameLocks/>
              </wp:cNvGraphicFramePr>
              <a:graphic>
                <a:graphicData uri="http://schemas.microsoft.com/office/word/2010/wordprocessingShape">
                  <wps:wsp>
                    <wps:cNvPr id="652" name="Graphic 652"/>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58112" from="756pt,574.5pt" to="36pt,574.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58880">
              <wp:simplePos x="0" y="0"/>
              <wp:positionH relativeFrom="page">
                <wp:posOffset>457200</wp:posOffset>
              </wp:positionH>
              <wp:positionV relativeFrom="page">
                <wp:posOffset>7058025</wp:posOffset>
              </wp:positionV>
              <wp:extent cx="9144000" cy="1270"/>
              <wp:effectExtent l="0" t="0" r="0" b="0"/>
              <wp:wrapNone/>
              <wp:docPr id="653" name="Graphic 653"/>
              <wp:cNvGraphicFramePr>
                <a:graphicFrameLocks/>
              </wp:cNvGraphicFramePr>
              <a:graphic>
                <a:graphicData uri="http://schemas.microsoft.com/office/word/2010/wordprocessingShape">
                  <wps:wsp>
                    <wps:cNvPr id="653" name="Graphic 653"/>
                    <wps:cNvSpPr/>
                    <wps:spPr>
                      <a:xfrm>
                        <a:off x="0" y="0"/>
                        <a:ext cx="9144000" cy="1270"/>
                      </a:xfrm>
                      <a:custGeom>
                        <a:avLst/>
                        <a:gdLst/>
                        <a:ahLst/>
                        <a:cxnLst/>
                        <a:rect l="l" t="t" r="r" b="b"/>
                        <a:pathLst>
                          <a:path w="9144000" h="0">
                            <a:moveTo>
                              <a:pt x="0" y="0"/>
                            </a:moveTo>
                            <a:lnTo>
                              <a:pt x="914400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57600" from="36pt,555.75pt" to="756pt,555.7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59392">
              <wp:simplePos x="0" y="0"/>
              <wp:positionH relativeFrom="page">
                <wp:posOffset>657098</wp:posOffset>
              </wp:positionH>
              <wp:positionV relativeFrom="page">
                <wp:posOffset>7105428</wp:posOffset>
              </wp:positionV>
              <wp:extent cx="530860" cy="153670"/>
              <wp:effectExtent l="0" t="0" r="0" b="0"/>
              <wp:wrapNone/>
              <wp:docPr id="654" name="Textbox 654"/>
              <wp:cNvGraphicFramePr>
                <a:graphicFrameLocks/>
              </wp:cNvGraphicFramePr>
              <a:graphic>
                <a:graphicData uri="http://schemas.microsoft.com/office/word/2010/wordprocessingShape">
                  <wps:wsp>
                    <wps:cNvPr id="654" name="Textbox 654"/>
                    <wps:cNvSpPr txBox="1"/>
                    <wps:spPr>
                      <a:xfrm>
                        <a:off x="0" y="0"/>
                        <a:ext cx="530860" cy="153670"/>
                      </a:xfrm>
                      <a:prstGeom prst="rect">
                        <a:avLst/>
                      </a:prstGeom>
                    </wps:spPr>
                    <wps:txbx>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28</w:t>
                          </w:r>
                          <w:r>
                            <w:rPr>
                              <w:color w:val="256793"/>
                            </w:rPr>
                            <w:fldChar w:fldCharType="end"/>
                          </w:r>
                          <w:r>
                            <w:rPr>
                              <w:color w:val="256793"/>
                              <w:spacing w:val="42"/>
                            </w:rPr>
                            <w:t> </w:t>
                          </w:r>
                          <w:r>
                            <w:rPr>
                              <w:color w:val="256793"/>
                            </w:rPr>
                            <w:t>of</w:t>
                          </w:r>
                          <w:r>
                            <w:rPr>
                              <w:color w:val="256793"/>
                              <w:spacing w:val="42"/>
                            </w:rPr>
                            <w:t> </w:t>
                          </w:r>
                          <w:r>
                            <w:rPr>
                              <w:color w:val="256793"/>
                              <w:spacing w:val="-5"/>
                            </w:rPr>
                            <w:t>60</w:t>
                          </w:r>
                        </w:p>
                      </w:txbxContent>
                    </wps:txbx>
                    <wps:bodyPr wrap="square" lIns="0" tIns="0" rIns="0" bIns="0" rtlCol="0">
                      <a:noAutofit/>
                    </wps:bodyPr>
                  </wps:wsp>
                </a:graphicData>
              </a:graphic>
            </wp:anchor>
          </w:drawing>
        </mc:Choice>
        <mc:Fallback>
          <w:pict>
            <v:shape style="position:absolute;margin-left:51.740002pt;margin-top:559.482544pt;width:41.8pt;height:12.1pt;mso-position-horizontal-relative:page;mso-position-vertical-relative:page;z-index:-44057088" type="#_x0000_t202" id="docshape525" filled="false" stroked="false">
              <v:textbox inset="0,0,0,0">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28</w:t>
                    </w:r>
                    <w:r>
                      <w:rPr>
                        <w:color w:val="256793"/>
                      </w:rPr>
                      <w:fldChar w:fldCharType="end"/>
                    </w:r>
                    <w:r>
                      <w:rPr>
                        <w:color w:val="256793"/>
                        <w:spacing w:val="42"/>
                      </w:rPr>
                      <w:t> </w:t>
                    </w:r>
                    <w:r>
                      <w:rPr>
                        <w:color w:val="256793"/>
                      </w:rPr>
                      <w:t>of</w:t>
                    </w:r>
                    <w:r>
                      <w:rPr>
                        <w:color w:val="256793"/>
                        <w:spacing w:val="42"/>
                      </w:rPr>
                      <w:t> </w:t>
                    </w:r>
                    <w:r>
                      <w:rPr>
                        <w:color w:val="256793"/>
                        <w:spacing w:val="-5"/>
                      </w:rPr>
                      <w:t>60</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259904">
              <wp:simplePos x="0" y="0"/>
              <wp:positionH relativeFrom="page">
                <wp:posOffset>8428990</wp:posOffset>
              </wp:positionH>
              <wp:positionV relativeFrom="page">
                <wp:posOffset>7105428</wp:posOffset>
              </wp:positionV>
              <wp:extent cx="1169035" cy="153670"/>
              <wp:effectExtent l="0" t="0" r="0" b="0"/>
              <wp:wrapNone/>
              <wp:docPr id="655" name="Textbox 655"/>
              <wp:cNvGraphicFramePr>
                <a:graphicFrameLocks/>
              </wp:cNvGraphicFramePr>
              <a:graphic>
                <a:graphicData uri="http://schemas.microsoft.com/office/word/2010/wordprocessingShape">
                  <wps:wsp>
                    <wps:cNvPr id="655" name="Textbox 655"/>
                    <wps:cNvSpPr txBox="1"/>
                    <wps:spPr>
                      <a:xfrm>
                        <a:off x="0" y="0"/>
                        <a:ext cx="1169035" cy="153670"/>
                      </a:xfrm>
                      <a:prstGeom prst="rect">
                        <a:avLst/>
                      </a:prstGeom>
                    </wps:spPr>
                    <wps:txbx>
                      <w:txbxContent>
                        <w:p>
                          <w:pPr>
                            <w:spacing w:before="14"/>
                            <w:ind w:left="20" w:right="0" w:firstLine="0"/>
                            <w:jc w:val="left"/>
                            <w:rPr>
                              <w:b/>
                              <w:sz w:val="18"/>
                            </w:rPr>
                          </w:pPr>
                          <w:r>
                            <w:rPr>
                              <w:b/>
                              <w:color w:val="256793"/>
                              <w:sz w:val="18"/>
                            </w:rPr>
                            <w:t>7/16/2025</w:t>
                          </w:r>
                          <w:r>
                            <w:rPr>
                              <w:b/>
                              <w:color w:val="256793"/>
                              <w:spacing w:val="-9"/>
                              <w:sz w:val="18"/>
                            </w:rPr>
                            <w:t> </w:t>
                          </w:r>
                          <w:r>
                            <w:rPr>
                              <w:b/>
                              <w:color w:val="256793"/>
                              <w:sz w:val="18"/>
                            </w:rPr>
                            <w:t>9:24:19</w:t>
                          </w:r>
                          <w:r>
                            <w:rPr>
                              <w:b/>
                              <w:color w:val="256793"/>
                              <w:spacing w:val="-7"/>
                              <w:sz w:val="18"/>
                            </w:rPr>
                            <w:t> </w:t>
                          </w:r>
                          <w:r>
                            <w:rPr>
                              <w:b/>
                              <w:color w:val="256793"/>
                              <w:spacing w:val="-5"/>
                              <w:sz w:val="18"/>
                            </w:rPr>
                            <w:t>AM</w:t>
                          </w:r>
                        </w:p>
                      </w:txbxContent>
                    </wps:txbx>
                    <wps:bodyPr wrap="square" lIns="0" tIns="0" rIns="0" bIns="0" rtlCol="0">
                      <a:noAutofit/>
                    </wps:bodyPr>
                  </wps:wsp>
                </a:graphicData>
              </a:graphic>
            </wp:anchor>
          </w:drawing>
        </mc:Choice>
        <mc:Fallback>
          <w:pict>
            <v:shape style="position:absolute;margin-left:663.700012pt;margin-top:559.482544pt;width:92.05pt;height:12.1pt;mso-position-horizontal-relative:page;mso-position-vertical-relative:page;z-index:-44056576" type="#_x0000_t202" id="docshape526" filled="false" stroked="false">
              <v:textbox inset="0,0,0,0">
                <w:txbxContent>
                  <w:p>
                    <w:pPr>
                      <w:spacing w:before="14"/>
                      <w:ind w:left="20" w:right="0" w:firstLine="0"/>
                      <w:jc w:val="left"/>
                      <w:rPr>
                        <w:b/>
                        <w:sz w:val="18"/>
                      </w:rPr>
                    </w:pPr>
                    <w:r>
                      <w:rPr>
                        <w:b/>
                        <w:color w:val="256793"/>
                        <w:sz w:val="18"/>
                      </w:rPr>
                      <w:t>7/16/2025</w:t>
                    </w:r>
                    <w:r>
                      <w:rPr>
                        <w:b/>
                        <w:color w:val="256793"/>
                        <w:spacing w:val="-9"/>
                        <w:sz w:val="18"/>
                      </w:rPr>
                      <w:t> </w:t>
                    </w:r>
                    <w:r>
                      <w:rPr>
                        <w:b/>
                        <w:color w:val="256793"/>
                        <w:sz w:val="18"/>
                      </w:rPr>
                      <w:t>9:24:19</w:t>
                    </w:r>
                    <w:r>
                      <w:rPr>
                        <w:b/>
                        <w:color w:val="256793"/>
                        <w:spacing w:val="-7"/>
                        <w:sz w:val="18"/>
                      </w:rPr>
                      <w:t> </w:t>
                    </w:r>
                    <w:r>
                      <w:rPr>
                        <w:b/>
                        <w:color w:val="256793"/>
                        <w:spacing w:val="-5"/>
                        <w:sz w:val="18"/>
                      </w:rPr>
                      <w:t>AM</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
      </w:rPr>
    </w:pPr>
  </w:p>
</w:ftr>
</file>

<file path=word/footer5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261952">
              <wp:simplePos x="0" y="0"/>
              <wp:positionH relativeFrom="page">
                <wp:posOffset>457200</wp:posOffset>
              </wp:positionH>
              <wp:positionV relativeFrom="page">
                <wp:posOffset>7296150</wp:posOffset>
              </wp:positionV>
              <wp:extent cx="9144000" cy="1270"/>
              <wp:effectExtent l="0" t="0" r="0" b="0"/>
              <wp:wrapNone/>
              <wp:docPr id="665" name="Graphic 665"/>
              <wp:cNvGraphicFramePr>
                <a:graphicFrameLocks/>
              </wp:cNvGraphicFramePr>
              <a:graphic>
                <a:graphicData uri="http://schemas.microsoft.com/office/word/2010/wordprocessingShape">
                  <wps:wsp>
                    <wps:cNvPr id="665" name="Graphic 665"/>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54528" from="756pt,574.5pt" to="36pt,574.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62464">
              <wp:simplePos x="0" y="0"/>
              <wp:positionH relativeFrom="page">
                <wp:posOffset>457200</wp:posOffset>
              </wp:positionH>
              <wp:positionV relativeFrom="page">
                <wp:posOffset>7058025</wp:posOffset>
              </wp:positionV>
              <wp:extent cx="9144000" cy="1270"/>
              <wp:effectExtent l="0" t="0" r="0" b="0"/>
              <wp:wrapNone/>
              <wp:docPr id="666" name="Graphic 666"/>
              <wp:cNvGraphicFramePr>
                <a:graphicFrameLocks/>
              </wp:cNvGraphicFramePr>
              <a:graphic>
                <a:graphicData uri="http://schemas.microsoft.com/office/word/2010/wordprocessingShape">
                  <wps:wsp>
                    <wps:cNvPr id="666" name="Graphic 666"/>
                    <wps:cNvSpPr/>
                    <wps:spPr>
                      <a:xfrm>
                        <a:off x="0" y="0"/>
                        <a:ext cx="9144000" cy="1270"/>
                      </a:xfrm>
                      <a:custGeom>
                        <a:avLst/>
                        <a:gdLst/>
                        <a:ahLst/>
                        <a:cxnLst/>
                        <a:rect l="l" t="t" r="r" b="b"/>
                        <a:pathLst>
                          <a:path w="9144000" h="0">
                            <a:moveTo>
                              <a:pt x="0" y="0"/>
                            </a:moveTo>
                            <a:lnTo>
                              <a:pt x="914400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54016" from="36pt,555.75pt" to="756pt,555.7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62976">
              <wp:simplePos x="0" y="0"/>
              <wp:positionH relativeFrom="page">
                <wp:posOffset>657098</wp:posOffset>
              </wp:positionH>
              <wp:positionV relativeFrom="page">
                <wp:posOffset>7105428</wp:posOffset>
              </wp:positionV>
              <wp:extent cx="530860" cy="153670"/>
              <wp:effectExtent l="0" t="0" r="0" b="0"/>
              <wp:wrapNone/>
              <wp:docPr id="667" name="Textbox 667"/>
              <wp:cNvGraphicFramePr>
                <a:graphicFrameLocks/>
              </wp:cNvGraphicFramePr>
              <a:graphic>
                <a:graphicData uri="http://schemas.microsoft.com/office/word/2010/wordprocessingShape">
                  <wps:wsp>
                    <wps:cNvPr id="667" name="Textbox 667"/>
                    <wps:cNvSpPr txBox="1"/>
                    <wps:spPr>
                      <a:xfrm>
                        <a:off x="0" y="0"/>
                        <a:ext cx="530860" cy="153670"/>
                      </a:xfrm>
                      <a:prstGeom prst="rect">
                        <a:avLst/>
                      </a:prstGeom>
                    </wps:spPr>
                    <wps:txbx>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29</w:t>
                          </w:r>
                          <w:r>
                            <w:rPr>
                              <w:color w:val="256793"/>
                            </w:rPr>
                            <w:fldChar w:fldCharType="end"/>
                          </w:r>
                          <w:r>
                            <w:rPr>
                              <w:color w:val="256793"/>
                              <w:spacing w:val="42"/>
                            </w:rPr>
                            <w:t> </w:t>
                          </w:r>
                          <w:r>
                            <w:rPr>
                              <w:color w:val="256793"/>
                            </w:rPr>
                            <w:t>of</w:t>
                          </w:r>
                          <w:r>
                            <w:rPr>
                              <w:color w:val="256793"/>
                              <w:spacing w:val="42"/>
                            </w:rPr>
                            <w:t> </w:t>
                          </w:r>
                          <w:r>
                            <w:rPr>
                              <w:color w:val="256793"/>
                              <w:spacing w:val="-5"/>
                            </w:rPr>
                            <w:t>60</w:t>
                          </w:r>
                        </w:p>
                      </w:txbxContent>
                    </wps:txbx>
                    <wps:bodyPr wrap="square" lIns="0" tIns="0" rIns="0" bIns="0" rtlCol="0">
                      <a:noAutofit/>
                    </wps:bodyPr>
                  </wps:wsp>
                </a:graphicData>
              </a:graphic>
            </wp:anchor>
          </w:drawing>
        </mc:Choice>
        <mc:Fallback>
          <w:pict>
            <v:shape style="position:absolute;margin-left:51.740002pt;margin-top:559.482544pt;width:41.8pt;height:12.1pt;mso-position-horizontal-relative:page;mso-position-vertical-relative:page;z-index:-44053504" type="#_x0000_t202" id="docshape534" filled="false" stroked="false">
              <v:textbox inset="0,0,0,0">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29</w:t>
                    </w:r>
                    <w:r>
                      <w:rPr>
                        <w:color w:val="256793"/>
                      </w:rPr>
                      <w:fldChar w:fldCharType="end"/>
                    </w:r>
                    <w:r>
                      <w:rPr>
                        <w:color w:val="256793"/>
                        <w:spacing w:val="42"/>
                      </w:rPr>
                      <w:t> </w:t>
                    </w:r>
                    <w:r>
                      <w:rPr>
                        <w:color w:val="256793"/>
                      </w:rPr>
                      <w:t>of</w:t>
                    </w:r>
                    <w:r>
                      <w:rPr>
                        <w:color w:val="256793"/>
                        <w:spacing w:val="42"/>
                      </w:rPr>
                      <w:t> </w:t>
                    </w:r>
                    <w:r>
                      <w:rPr>
                        <w:color w:val="256793"/>
                        <w:spacing w:val="-5"/>
                      </w:rPr>
                      <w:t>60</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263488">
              <wp:simplePos x="0" y="0"/>
              <wp:positionH relativeFrom="page">
                <wp:posOffset>8428990</wp:posOffset>
              </wp:positionH>
              <wp:positionV relativeFrom="page">
                <wp:posOffset>7105428</wp:posOffset>
              </wp:positionV>
              <wp:extent cx="1169035" cy="153670"/>
              <wp:effectExtent l="0" t="0" r="0" b="0"/>
              <wp:wrapNone/>
              <wp:docPr id="668" name="Textbox 668"/>
              <wp:cNvGraphicFramePr>
                <a:graphicFrameLocks/>
              </wp:cNvGraphicFramePr>
              <a:graphic>
                <a:graphicData uri="http://schemas.microsoft.com/office/word/2010/wordprocessingShape">
                  <wps:wsp>
                    <wps:cNvPr id="668" name="Textbox 668"/>
                    <wps:cNvSpPr txBox="1"/>
                    <wps:spPr>
                      <a:xfrm>
                        <a:off x="0" y="0"/>
                        <a:ext cx="1169035" cy="153670"/>
                      </a:xfrm>
                      <a:prstGeom prst="rect">
                        <a:avLst/>
                      </a:prstGeom>
                    </wps:spPr>
                    <wps:txbx>
                      <w:txbxContent>
                        <w:p>
                          <w:pPr>
                            <w:spacing w:before="14"/>
                            <w:ind w:left="20" w:right="0" w:firstLine="0"/>
                            <w:jc w:val="left"/>
                            <w:rPr>
                              <w:b/>
                              <w:sz w:val="18"/>
                            </w:rPr>
                          </w:pPr>
                          <w:r>
                            <w:rPr>
                              <w:b/>
                              <w:color w:val="256793"/>
                              <w:sz w:val="18"/>
                            </w:rPr>
                            <w:t>7/16/2025</w:t>
                          </w:r>
                          <w:r>
                            <w:rPr>
                              <w:b/>
                              <w:color w:val="256793"/>
                              <w:spacing w:val="-9"/>
                              <w:sz w:val="18"/>
                            </w:rPr>
                            <w:t> </w:t>
                          </w:r>
                          <w:r>
                            <w:rPr>
                              <w:b/>
                              <w:color w:val="256793"/>
                              <w:sz w:val="18"/>
                            </w:rPr>
                            <w:t>9:24:19</w:t>
                          </w:r>
                          <w:r>
                            <w:rPr>
                              <w:b/>
                              <w:color w:val="256793"/>
                              <w:spacing w:val="-7"/>
                              <w:sz w:val="18"/>
                            </w:rPr>
                            <w:t> </w:t>
                          </w:r>
                          <w:r>
                            <w:rPr>
                              <w:b/>
                              <w:color w:val="256793"/>
                              <w:spacing w:val="-5"/>
                              <w:sz w:val="18"/>
                            </w:rPr>
                            <w:t>AM</w:t>
                          </w:r>
                        </w:p>
                      </w:txbxContent>
                    </wps:txbx>
                    <wps:bodyPr wrap="square" lIns="0" tIns="0" rIns="0" bIns="0" rtlCol="0">
                      <a:noAutofit/>
                    </wps:bodyPr>
                  </wps:wsp>
                </a:graphicData>
              </a:graphic>
            </wp:anchor>
          </w:drawing>
        </mc:Choice>
        <mc:Fallback>
          <w:pict>
            <v:shape style="position:absolute;margin-left:663.700012pt;margin-top:559.482544pt;width:92.05pt;height:12.1pt;mso-position-horizontal-relative:page;mso-position-vertical-relative:page;z-index:-44052992" type="#_x0000_t202" id="docshape535" filled="false" stroked="false">
              <v:textbox inset="0,0,0,0">
                <w:txbxContent>
                  <w:p>
                    <w:pPr>
                      <w:spacing w:before="14"/>
                      <w:ind w:left="20" w:right="0" w:firstLine="0"/>
                      <w:jc w:val="left"/>
                      <w:rPr>
                        <w:b/>
                        <w:sz w:val="18"/>
                      </w:rPr>
                    </w:pPr>
                    <w:r>
                      <w:rPr>
                        <w:b/>
                        <w:color w:val="256793"/>
                        <w:sz w:val="18"/>
                      </w:rPr>
                      <w:t>7/16/2025</w:t>
                    </w:r>
                    <w:r>
                      <w:rPr>
                        <w:b/>
                        <w:color w:val="256793"/>
                        <w:spacing w:val="-9"/>
                        <w:sz w:val="18"/>
                      </w:rPr>
                      <w:t> </w:t>
                    </w:r>
                    <w:r>
                      <w:rPr>
                        <w:b/>
                        <w:color w:val="256793"/>
                        <w:sz w:val="18"/>
                      </w:rPr>
                      <w:t>9:24:19</w:t>
                    </w:r>
                    <w:r>
                      <w:rPr>
                        <w:b/>
                        <w:color w:val="256793"/>
                        <w:spacing w:val="-7"/>
                        <w:sz w:val="18"/>
                      </w:rPr>
                      <w:t> </w:t>
                    </w:r>
                    <w:r>
                      <w:rPr>
                        <w:b/>
                        <w:color w:val="256793"/>
                        <w:spacing w:val="-5"/>
                        <w:sz w:val="18"/>
                      </w:rPr>
                      <w:t>AM</w:t>
                    </w:r>
                  </w:p>
                </w:txbxContent>
              </v:textbox>
              <w10:wrap type="none"/>
            </v:shape>
          </w:pict>
        </mc:Fallback>
      </mc:AlternateContent>
    </w:r>
  </w:p>
</w:ftr>
</file>

<file path=word/footer5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265536">
              <wp:simplePos x="0" y="0"/>
              <wp:positionH relativeFrom="page">
                <wp:posOffset>457200</wp:posOffset>
              </wp:positionH>
              <wp:positionV relativeFrom="page">
                <wp:posOffset>7296150</wp:posOffset>
              </wp:positionV>
              <wp:extent cx="9144000" cy="1270"/>
              <wp:effectExtent l="0" t="0" r="0" b="0"/>
              <wp:wrapNone/>
              <wp:docPr id="677" name="Graphic 677"/>
              <wp:cNvGraphicFramePr>
                <a:graphicFrameLocks/>
              </wp:cNvGraphicFramePr>
              <a:graphic>
                <a:graphicData uri="http://schemas.microsoft.com/office/word/2010/wordprocessingShape">
                  <wps:wsp>
                    <wps:cNvPr id="677" name="Graphic 677"/>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50944" from="756pt,574.5pt" to="36pt,574.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66048">
              <wp:simplePos x="0" y="0"/>
              <wp:positionH relativeFrom="page">
                <wp:posOffset>457200</wp:posOffset>
              </wp:positionH>
              <wp:positionV relativeFrom="page">
                <wp:posOffset>7058025</wp:posOffset>
              </wp:positionV>
              <wp:extent cx="9144000" cy="1270"/>
              <wp:effectExtent l="0" t="0" r="0" b="0"/>
              <wp:wrapNone/>
              <wp:docPr id="678" name="Graphic 678"/>
              <wp:cNvGraphicFramePr>
                <a:graphicFrameLocks/>
              </wp:cNvGraphicFramePr>
              <a:graphic>
                <a:graphicData uri="http://schemas.microsoft.com/office/word/2010/wordprocessingShape">
                  <wps:wsp>
                    <wps:cNvPr id="678" name="Graphic 678"/>
                    <wps:cNvSpPr/>
                    <wps:spPr>
                      <a:xfrm>
                        <a:off x="0" y="0"/>
                        <a:ext cx="9144000" cy="1270"/>
                      </a:xfrm>
                      <a:custGeom>
                        <a:avLst/>
                        <a:gdLst/>
                        <a:ahLst/>
                        <a:cxnLst/>
                        <a:rect l="l" t="t" r="r" b="b"/>
                        <a:pathLst>
                          <a:path w="9144000" h="0">
                            <a:moveTo>
                              <a:pt x="0" y="0"/>
                            </a:moveTo>
                            <a:lnTo>
                              <a:pt x="914400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50432" from="36pt,555.75pt" to="756pt,555.7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66560">
              <wp:simplePos x="0" y="0"/>
              <wp:positionH relativeFrom="page">
                <wp:posOffset>657098</wp:posOffset>
              </wp:positionH>
              <wp:positionV relativeFrom="page">
                <wp:posOffset>7105428</wp:posOffset>
              </wp:positionV>
              <wp:extent cx="530860" cy="153670"/>
              <wp:effectExtent l="0" t="0" r="0" b="0"/>
              <wp:wrapNone/>
              <wp:docPr id="679" name="Textbox 679"/>
              <wp:cNvGraphicFramePr>
                <a:graphicFrameLocks/>
              </wp:cNvGraphicFramePr>
              <a:graphic>
                <a:graphicData uri="http://schemas.microsoft.com/office/word/2010/wordprocessingShape">
                  <wps:wsp>
                    <wps:cNvPr id="679" name="Textbox 679"/>
                    <wps:cNvSpPr txBox="1"/>
                    <wps:spPr>
                      <a:xfrm>
                        <a:off x="0" y="0"/>
                        <a:ext cx="530860" cy="153670"/>
                      </a:xfrm>
                      <a:prstGeom prst="rect">
                        <a:avLst/>
                      </a:prstGeom>
                    </wps:spPr>
                    <wps:txbx>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30</w:t>
                          </w:r>
                          <w:r>
                            <w:rPr>
                              <w:color w:val="256793"/>
                            </w:rPr>
                            <w:fldChar w:fldCharType="end"/>
                          </w:r>
                          <w:r>
                            <w:rPr>
                              <w:color w:val="256793"/>
                              <w:spacing w:val="42"/>
                            </w:rPr>
                            <w:t> </w:t>
                          </w:r>
                          <w:r>
                            <w:rPr>
                              <w:color w:val="256793"/>
                            </w:rPr>
                            <w:t>of</w:t>
                          </w:r>
                          <w:r>
                            <w:rPr>
                              <w:color w:val="256793"/>
                              <w:spacing w:val="42"/>
                            </w:rPr>
                            <w:t> </w:t>
                          </w:r>
                          <w:r>
                            <w:rPr>
                              <w:color w:val="256793"/>
                              <w:spacing w:val="-5"/>
                            </w:rPr>
                            <w:t>60</w:t>
                          </w:r>
                        </w:p>
                      </w:txbxContent>
                    </wps:txbx>
                    <wps:bodyPr wrap="square" lIns="0" tIns="0" rIns="0" bIns="0" rtlCol="0">
                      <a:noAutofit/>
                    </wps:bodyPr>
                  </wps:wsp>
                </a:graphicData>
              </a:graphic>
            </wp:anchor>
          </w:drawing>
        </mc:Choice>
        <mc:Fallback>
          <w:pict>
            <v:shape style="position:absolute;margin-left:51.740002pt;margin-top:559.482544pt;width:41.8pt;height:12.1pt;mso-position-horizontal-relative:page;mso-position-vertical-relative:page;z-index:-44049920" type="#_x0000_t202" id="docshape542" filled="false" stroked="false">
              <v:textbox inset="0,0,0,0">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30</w:t>
                    </w:r>
                    <w:r>
                      <w:rPr>
                        <w:color w:val="256793"/>
                      </w:rPr>
                      <w:fldChar w:fldCharType="end"/>
                    </w:r>
                    <w:r>
                      <w:rPr>
                        <w:color w:val="256793"/>
                        <w:spacing w:val="42"/>
                      </w:rPr>
                      <w:t> </w:t>
                    </w:r>
                    <w:r>
                      <w:rPr>
                        <w:color w:val="256793"/>
                      </w:rPr>
                      <w:t>of</w:t>
                    </w:r>
                    <w:r>
                      <w:rPr>
                        <w:color w:val="256793"/>
                        <w:spacing w:val="42"/>
                      </w:rPr>
                      <w:t> </w:t>
                    </w:r>
                    <w:r>
                      <w:rPr>
                        <w:color w:val="256793"/>
                        <w:spacing w:val="-5"/>
                      </w:rPr>
                      <w:t>60</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267072">
              <wp:simplePos x="0" y="0"/>
              <wp:positionH relativeFrom="page">
                <wp:posOffset>8428990</wp:posOffset>
              </wp:positionH>
              <wp:positionV relativeFrom="page">
                <wp:posOffset>7105428</wp:posOffset>
              </wp:positionV>
              <wp:extent cx="1169035" cy="153670"/>
              <wp:effectExtent l="0" t="0" r="0" b="0"/>
              <wp:wrapNone/>
              <wp:docPr id="680" name="Textbox 680"/>
              <wp:cNvGraphicFramePr>
                <a:graphicFrameLocks/>
              </wp:cNvGraphicFramePr>
              <a:graphic>
                <a:graphicData uri="http://schemas.microsoft.com/office/word/2010/wordprocessingShape">
                  <wps:wsp>
                    <wps:cNvPr id="680" name="Textbox 680"/>
                    <wps:cNvSpPr txBox="1"/>
                    <wps:spPr>
                      <a:xfrm>
                        <a:off x="0" y="0"/>
                        <a:ext cx="1169035" cy="153670"/>
                      </a:xfrm>
                      <a:prstGeom prst="rect">
                        <a:avLst/>
                      </a:prstGeom>
                    </wps:spPr>
                    <wps:txbx>
                      <w:txbxContent>
                        <w:p>
                          <w:pPr>
                            <w:spacing w:before="14"/>
                            <w:ind w:left="20" w:right="0" w:firstLine="0"/>
                            <w:jc w:val="left"/>
                            <w:rPr>
                              <w:b/>
                              <w:sz w:val="18"/>
                            </w:rPr>
                          </w:pPr>
                          <w:r>
                            <w:rPr>
                              <w:b/>
                              <w:color w:val="256793"/>
                              <w:sz w:val="18"/>
                            </w:rPr>
                            <w:t>7/16/2025</w:t>
                          </w:r>
                          <w:r>
                            <w:rPr>
                              <w:b/>
                              <w:color w:val="256793"/>
                              <w:spacing w:val="-9"/>
                              <w:sz w:val="18"/>
                            </w:rPr>
                            <w:t> </w:t>
                          </w:r>
                          <w:r>
                            <w:rPr>
                              <w:b/>
                              <w:color w:val="256793"/>
                              <w:sz w:val="18"/>
                            </w:rPr>
                            <w:t>9:24:19</w:t>
                          </w:r>
                          <w:r>
                            <w:rPr>
                              <w:b/>
                              <w:color w:val="256793"/>
                              <w:spacing w:val="-7"/>
                              <w:sz w:val="18"/>
                            </w:rPr>
                            <w:t> </w:t>
                          </w:r>
                          <w:r>
                            <w:rPr>
                              <w:b/>
                              <w:color w:val="256793"/>
                              <w:spacing w:val="-5"/>
                              <w:sz w:val="18"/>
                            </w:rPr>
                            <w:t>AM</w:t>
                          </w:r>
                        </w:p>
                      </w:txbxContent>
                    </wps:txbx>
                    <wps:bodyPr wrap="square" lIns="0" tIns="0" rIns="0" bIns="0" rtlCol="0">
                      <a:noAutofit/>
                    </wps:bodyPr>
                  </wps:wsp>
                </a:graphicData>
              </a:graphic>
            </wp:anchor>
          </w:drawing>
        </mc:Choice>
        <mc:Fallback>
          <w:pict>
            <v:shape style="position:absolute;margin-left:663.700012pt;margin-top:559.482544pt;width:92.05pt;height:12.1pt;mso-position-horizontal-relative:page;mso-position-vertical-relative:page;z-index:-44049408" type="#_x0000_t202" id="docshape543" filled="false" stroked="false">
              <v:textbox inset="0,0,0,0">
                <w:txbxContent>
                  <w:p>
                    <w:pPr>
                      <w:spacing w:before="14"/>
                      <w:ind w:left="20" w:right="0" w:firstLine="0"/>
                      <w:jc w:val="left"/>
                      <w:rPr>
                        <w:b/>
                        <w:sz w:val="18"/>
                      </w:rPr>
                    </w:pPr>
                    <w:r>
                      <w:rPr>
                        <w:b/>
                        <w:color w:val="256793"/>
                        <w:sz w:val="18"/>
                      </w:rPr>
                      <w:t>7/16/2025</w:t>
                    </w:r>
                    <w:r>
                      <w:rPr>
                        <w:b/>
                        <w:color w:val="256793"/>
                        <w:spacing w:val="-9"/>
                        <w:sz w:val="18"/>
                      </w:rPr>
                      <w:t> </w:t>
                    </w:r>
                    <w:r>
                      <w:rPr>
                        <w:b/>
                        <w:color w:val="256793"/>
                        <w:sz w:val="18"/>
                      </w:rPr>
                      <w:t>9:24:19</w:t>
                    </w:r>
                    <w:r>
                      <w:rPr>
                        <w:b/>
                        <w:color w:val="256793"/>
                        <w:spacing w:val="-7"/>
                        <w:sz w:val="18"/>
                      </w:rPr>
                      <w:t> </w:t>
                    </w:r>
                    <w:r>
                      <w:rPr>
                        <w:b/>
                        <w:color w:val="256793"/>
                        <w:spacing w:val="-5"/>
                        <w:sz w:val="18"/>
                      </w:rPr>
                      <w:t>AM</w:t>
                    </w:r>
                  </w:p>
                </w:txbxContent>
              </v:textbox>
              <w10:wrap type="none"/>
            </v:shape>
          </w:pict>
        </mc:Fallback>
      </mc:AlternateContent>
    </w:r>
  </w:p>
</w:ftr>
</file>

<file path=word/footer5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269120">
              <wp:simplePos x="0" y="0"/>
              <wp:positionH relativeFrom="page">
                <wp:posOffset>457200</wp:posOffset>
              </wp:positionH>
              <wp:positionV relativeFrom="page">
                <wp:posOffset>7296150</wp:posOffset>
              </wp:positionV>
              <wp:extent cx="9144000" cy="1270"/>
              <wp:effectExtent l="0" t="0" r="0" b="0"/>
              <wp:wrapNone/>
              <wp:docPr id="687" name="Graphic 687"/>
              <wp:cNvGraphicFramePr>
                <a:graphicFrameLocks/>
              </wp:cNvGraphicFramePr>
              <a:graphic>
                <a:graphicData uri="http://schemas.microsoft.com/office/word/2010/wordprocessingShape">
                  <wps:wsp>
                    <wps:cNvPr id="687" name="Graphic 687"/>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47360" from="756pt,574.5pt" to="36pt,574.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69632">
              <wp:simplePos x="0" y="0"/>
              <wp:positionH relativeFrom="page">
                <wp:posOffset>457200</wp:posOffset>
              </wp:positionH>
              <wp:positionV relativeFrom="page">
                <wp:posOffset>7058025</wp:posOffset>
              </wp:positionV>
              <wp:extent cx="9144000" cy="1270"/>
              <wp:effectExtent l="0" t="0" r="0" b="0"/>
              <wp:wrapNone/>
              <wp:docPr id="688" name="Graphic 688"/>
              <wp:cNvGraphicFramePr>
                <a:graphicFrameLocks/>
              </wp:cNvGraphicFramePr>
              <a:graphic>
                <a:graphicData uri="http://schemas.microsoft.com/office/word/2010/wordprocessingShape">
                  <wps:wsp>
                    <wps:cNvPr id="688" name="Graphic 688"/>
                    <wps:cNvSpPr/>
                    <wps:spPr>
                      <a:xfrm>
                        <a:off x="0" y="0"/>
                        <a:ext cx="9144000" cy="1270"/>
                      </a:xfrm>
                      <a:custGeom>
                        <a:avLst/>
                        <a:gdLst/>
                        <a:ahLst/>
                        <a:cxnLst/>
                        <a:rect l="l" t="t" r="r" b="b"/>
                        <a:pathLst>
                          <a:path w="9144000" h="0">
                            <a:moveTo>
                              <a:pt x="0" y="0"/>
                            </a:moveTo>
                            <a:lnTo>
                              <a:pt x="914400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46848" from="36pt,555.75pt" to="756pt,555.7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70144">
              <wp:simplePos x="0" y="0"/>
              <wp:positionH relativeFrom="page">
                <wp:posOffset>657098</wp:posOffset>
              </wp:positionH>
              <wp:positionV relativeFrom="page">
                <wp:posOffset>7105428</wp:posOffset>
              </wp:positionV>
              <wp:extent cx="530860" cy="153670"/>
              <wp:effectExtent l="0" t="0" r="0" b="0"/>
              <wp:wrapNone/>
              <wp:docPr id="689" name="Textbox 689"/>
              <wp:cNvGraphicFramePr>
                <a:graphicFrameLocks/>
              </wp:cNvGraphicFramePr>
              <a:graphic>
                <a:graphicData uri="http://schemas.microsoft.com/office/word/2010/wordprocessingShape">
                  <wps:wsp>
                    <wps:cNvPr id="689" name="Textbox 689"/>
                    <wps:cNvSpPr txBox="1"/>
                    <wps:spPr>
                      <a:xfrm>
                        <a:off x="0" y="0"/>
                        <a:ext cx="530860" cy="153670"/>
                      </a:xfrm>
                      <a:prstGeom prst="rect">
                        <a:avLst/>
                      </a:prstGeom>
                    </wps:spPr>
                    <wps:txbx>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31</w:t>
                          </w:r>
                          <w:r>
                            <w:rPr>
                              <w:color w:val="256793"/>
                            </w:rPr>
                            <w:fldChar w:fldCharType="end"/>
                          </w:r>
                          <w:r>
                            <w:rPr>
                              <w:color w:val="256793"/>
                              <w:spacing w:val="42"/>
                            </w:rPr>
                            <w:t> </w:t>
                          </w:r>
                          <w:r>
                            <w:rPr>
                              <w:color w:val="256793"/>
                            </w:rPr>
                            <w:t>of</w:t>
                          </w:r>
                          <w:r>
                            <w:rPr>
                              <w:color w:val="256793"/>
                              <w:spacing w:val="42"/>
                            </w:rPr>
                            <w:t> </w:t>
                          </w:r>
                          <w:r>
                            <w:rPr>
                              <w:color w:val="256793"/>
                              <w:spacing w:val="-5"/>
                            </w:rPr>
                            <w:t>60</w:t>
                          </w:r>
                        </w:p>
                      </w:txbxContent>
                    </wps:txbx>
                    <wps:bodyPr wrap="square" lIns="0" tIns="0" rIns="0" bIns="0" rtlCol="0">
                      <a:noAutofit/>
                    </wps:bodyPr>
                  </wps:wsp>
                </a:graphicData>
              </a:graphic>
            </wp:anchor>
          </w:drawing>
        </mc:Choice>
        <mc:Fallback>
          <w:pict>
            <v:shape style="position:absolute;margin-left:51.740002pt;margin-top:559.482544pt;width:41.8pt;height:12.1pt;mso-position-horizontal-relative:page;mso-position-vertical-relative:page;z-index:-44046336" type="#_x0000_t202" id="docshape549" filled="false" stroked="false">
              <v:textbox inset="0,0,0,0">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31</w:t>
                    </w:r>
                    <w:r>
                      <w:rPr>
                        <w:color w:val="256793"/>
                      </w:rPr>
                      <w:fldChar w:fldCharType="end"/>
                    </w:r>
                    <w:r>
                      <w:rPr>
                        <w:color w:val="256793"/>
                        <w:spacing w:val="42"/>
                      </w:rPr>
                      <w:t> </w:t>
                    </w:r>
                    <w:r>
                      <w:rPr>
                        <w:color w:val="256793"/>
                      </w:rPr>
                      <w:t>of</w:t>
                    </w:r>
                    <w:r>
                      <w:rPr>
                        <w:color w:val="256793"/>
                        <w:spacing w:val="42"/>
                      </w:rPr>
                      <w:t> </w:t>
                    </w:r>
                    <w:r>
                      <w:rPr>
                        <w:color w:val="256793"/>
                        <w:spacing w:val="-5"/>
                      </w:rPr>
                      <w:t>60</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270656">
              <wp:simplePos x="0" y="0"/>
              <wp:positionH relativeFrom="page">
                <wp:posOffset>8428990</wp:posOffset>
              </wp:positionH>
              <wp:positionV relativeFrom="page">
                <wp:posOffset>7105428</wp:posOffset>
              </wp:positionV>
              <wp:extent cx="1169035" cy="153670"/>
              <wp:effectExtent l="0" t="0" r="0" b="0"/>
              <wp:wrapNone/>
              <wp:docPr id="690" name="Textbox 690"/>
              <wp:cNvGraphicFramePr>
                <a:graphicFrameLocks/>
              </wp:cNvGraphicFramePr>
              <a:graphic>
                <a:graphicData uri="http://schemas.microsoft.com/office/word/2010/wordprocessingShape">
                  <wps:wsp>
                    <wps:cNvPr id="690" name="Textbox 690"/>
                    <wps:cNvSpPr txBox="1"/>
                    <wps:spPr>
                      <a:xfrm>
                        <a:off x="0" y="0"/>
                        <a:ext cx="1169035" cy="153670"/>
                      </a:xfrm>
                      <a:prstGeom prst="rect">
                        <a:avLst/>
                      </a:prstGeom>
                    </wps:spPr>
                    <wps:txbx>
                      <w:txbxContent>
                        <w:p>
                          <w:pPr>
                            <w:spacing w:before="14"/>
                            <w:ind w:left="20" w:right="0" w:firstLine="0"/>
                            <w:jc w:val="left"/>
                            <w:rPr>
                              <w:b/>
                              <w:sz w:val="18"/>
                            </w:rPr>
                          </w:pPr>
                          <w:r>
                            <w:rPr>
                              <w:b/>
                              <w:color w:val="256793"/>
                              <w:sz w:val="18"/>
                            </w:rPr>
                            <w:t>7/16/2025</w:t>
                          </w:r>
                          <w:r>
                            <w:rPr>
                              <w:b/>
                              <w:color w:val="256793"/>
                              <w:spacing w:val="-9"/>
                              <w:sz w:val="18"/>
                            </w:rPr>
                            <w:t> </w:t>
                          </w:r>
                          <w:r>
                            <w:rPr>
                              <w:b/>
                              <w:color w:val="256793"/>
                              <w:sz w:val="18"/>
                            </w:rPr>
                            <w:t>9:24:19</w:t>
                          </w:r>
                          <w:r>
                            <w:rPr>
                              <w:b/>
                              <w:color w:val="256793"/>
                              <w:spacing w:val="-7"/>
                              <w:sz w:val="18"/>
                            </w:rPr>
                            <w:t> </w:t>
                          </w:r>
                          <w:r>
                            <w:rPr>
                              <w:b/>
                              <w:color w:val="256793"/>
                              <w:spacing w:val="-5"/>
                              <w:sz w:val="18"/>
                            </w:rPr>
                            <w:t>AM</w:t>
                          </w:r>
                        </w:p>
                      </w:txbxContent>
                    </wps:txbx>
                    <wps:bodyPr wrap="square" lIns="0" tIns="0" rIns="0" bIns="0" rtlCol="0">
                      <a:noAutofit/>
                    </wps:bodyPr>
                  </wps:wsp>
                </a:graphicData>
              </a:graphic>
            </wp:anchor>
          </w:drawing>
        </mc:Choice>
        <mc:Fallback>
          <w:pict>
            <v:shape style="position:absolute;margin-left:663.700012pt;margin-top:559.482544pt;width:92.05pt;height:12.1pt;mso-position-horizontal-relative:page;mso-position-vertical-relative:page;z-index:-44045824" type="#_x0000_t202" id="docshape550" filled="false" stroked="false">
              <v:textbox inset="0,0,0,0">
                <w:txbxContent>
                  <w:p>
                    <w:pPr>
                      <w:spacing w:before="14"/>
                      <w:ind w:left="20" w:right="0" w:firstLine="0"/>
                      <w:jc w:val="left"/>
                      <w:rPr>
                        <w:b/>
                        <w:sz w:val="18"/>
                      </w:rPr>
                    </w:pPr>
                    <w:r>
                      <w:rPr>
                        <w:b/>
                        <w:color w:val="256793"/>
                        <w:sz w:val="18"/>
                      </w:rPr>
                      <w:t>7/16/2025</w:t>
                    </w:r>
                    <w:r>
                      <w:rPr>
                        <w:b/>
                        <w:color w:val="256793"/>
                        <w:spacing w:val="-9"/>
                        <w:sz w:val="18"/>
                      </w:rPr>
                      <w:t> </w:t>
                    </w:r>
                    <w:r>
                      <w:rPr>
                        <w:b/>
                        <w:color w:val="256793"/>
                        <w:sz w:val="18"/>
                      </w:rPr>
                      <w:t>9:24:19</w:t>
                    </w:r>
                    <w:r>
                      <w:rPr>
                        <w:b/>
                        <w:color w:val="256793"/>
                        <w:spacing w:val="-7"/>
                        <w:sz w:val="18"/>
                      </w:rPr>
                      <w:t> </w:t>
                    </w:r>
                    <w:r>
                      <w:rPr>
                        <w:b/>
                        <w:color w:val="256793"/>
                        <w:spacing w:val="-5"/>
                        <w:sz w:val="18"/>
                      </w:rPr>
                      <w:t>AM</w:t>
                    </w:r>
                  </w:p>
                </w:txbxContent>
              </v:textbox>
              <w10:wrap type="none"/>
            </v:shape>
          </w:pict>
        </mc:Fallback>
      </mc:AlternateContent>
    </w:r>
  </w:p>
</w:ftr>
</file>

<file path=word/footer5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272704">
              <wp:simplePos x="0" y="0"/>
              <wp:positionH relativeFrom="page">
                <wp:posOffset>457200</wp:posOffset>
              </wp:positionH>
              <wp:positionV relativeFrom="page">
                <wp:posOffset>7296150</wp:posOffset>
              </wp:positionV>
              <wp:extent cx="9144000" cy="1270"/>
              <wp:effectExtent l="0" t="0" r="0" b="0"/>
              <wp:wrapNone/>
              <wp:docPr id="699" name="Graphic 699"/>
              <wp:cNvGraphicFramePr>
                <a:graphicFrameLocks/>
              </wp:cNvGraphicFramePr>
              <a:graphic>
                <a:graphicData uri="http://schemas.microsoft.com/office/word/2010/wordprocessingShape">
                  <wps:wsp>
                    <wps:cNvPr id="699" name="Graphic 699"/>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43776" from="756pt,574.5pt" to="36pt,574.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73216">
              <wp:simplePos x="0" y="0"/>
              <wp:positionH relativeFrom="page">
                <wp:posOffset>457200</wp:posOffset>
              </wp:positionH>
              <wp:positionV relativeFrom="page">
                <wp:posOffset>7058025</wp:posOffset>
              </wp:positionV>
              <wp:extent cx="9144000" cy="1270"/>
              <wp:effectExtent l="0" t="0" r="0" b="0"/>
              <wp:wrapNone/>
              <wp:docPr id="700" name="Graphic 700"/>
              <wp:cNvGraphicFramePr>
                <a:graphicFrameLocks/>
              </wp:cNvGraphicFramePr>
              <a:graphic>
                <a:graphicData uri="http://schemas.microsoft.com/office/word/2010/wordprocessingShape">
                  <wps:wsp>
                    <wps:cNvPr id="700" name="Graphic 700"/>
                    <wps:cNvSpPr/>
                    <wps:spPr>
                      <a:xfrm>
                        <a:off x="0" y="0"/>
                        <a:ext cx="9144000" cy="1270"/>
                      </a:xfrm>
                      <a:custGeom>
                        <a:avLst/>
                        <a:gdLst/>
                        <a:ahLst/>
                        <a:cxnLst/>
                        <a:rect l="l" t="t" r="r" b="b"/>
                        <a:pathLst>
                          <a:path w="9144000" h="0">
                            <a:moveTo>
                              <a:pt x="0" y="0"/>
                            </a:moveTo>
                            <a:lnTo>
                              <a:pt x="914400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43264" from="36pt,555.75pt" to="756pt,555.7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73728">
              <wp:simplePos x="0" y="0"/>
              <wp:positionH relativeFrom="page">
                <wp:posOffset>657098</wp:posOffset>
              </wp:positionH>
              <wp:positionV relativeFrom="page">
                <wp:posOffset>7105428</wp:posOffset>
              </wp:positionV>
              <wp:extent cx="530860" cy="153670"/>
              <wp:effectExtent l="0" t="0" r="0" b="0"/>
              <wp:wrapNone/>
              <wp:docPr id="701" name="Textbox 701"/>
              <wp:cNvGraphicFramePr>
                <a:graphicFrameLocks/>
              </wp:cNvGraphicFramePr>
              <a:graphic>
                <a:graphicData uri="http://schemas.microsoft.com/office/word/2010/wordprocessingShape">
                  <wps:wsp>
                    <wps:cNvPr id="701" name="Textbox 701"/>
                    <wps:cNvSpPr txBox="1"/>
                    <wps:spPr>
                      <a:xfrm>
                        <a:off x="0" y="0"/>
                        <a:ext cx="530860" cy="153670"/>
                      </a:xfrm>
                      <a:prstGeom prst="rect">
                        <a:avLst/>
                      </a:prstGeom>
                    </wps:spPr>
                    <wps:txbx>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32</w:t>
                          </w:r>
                          <w:r>
                            <w:rPr>
                              <w:color w:val="256793"/>
                            </w:rPr>
                            <w:fldChar w:fldCharType="end"/>
                          </w:r>
                          <w:r>
                            <w:rPr>
                              <w:color w:val="256793"/>
                              <w:spacing w:val="42"/>
                            </w:rPr>
                            <w:t> </w:t>
                          </w:r>
                          <w:r>
                            <w:rPr>
                              <w:color w:val="256793"/>
                            </w:rPr>
                            <w:t>of</w:t>
                          </w:r>
                          <w:r>
                            <w:rPr>
                              <w:color w:val="256793"/>
                              <w:spacing w:val="42"/>
                            </w:rPr>
                            <w:t> </w:t>
                          </w:r>
                          <w:r>
                            <w:rPr>
                              <w:color w:val="256793"/>
                              <w:spacing w:val="-5"/>
                            </w:rPr>
                            <w:t>60</w:t>
                          </w:r>
                        </w:p>
                      </w:txbxContent>
                    </wps:txbx>
                    <wps:bodyPr wrap="square" lIns="0" tIns="0" rIns="0" bIns="0" rtlCol="0">
                      <a:noAutofit/>
                    </wps:bodyPr>
                  </wps:wsp>
                </a:graphicData>
              </a:graphic>
            </wp:anchor>
          </w:drawing>
        </mc:Choice>
        <mc:Fallback>
          <w:pict>
            <v:shape style="position:absolute;margin-left:51.740002pt;margin-top:559.482544pt;width:41.8pt;height:12.1pt;mso-position-horizontal-relative:page;mso-position-vertical-relative:page;z-index:-44042752" type="#_x0000_t202" id="docshape557" filled="false" stroked="false">
              <v:textbox inset="0,0,0,0">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32</w:t>
                    </w:r>
                    <w:r>
                      <w:rPr>
                        <w:color w:val="256793"/>
                      </w:rPr>
                      <w:fldChar w:fldCharType="end"/>
                    </w:r>
                    <w:r>
                      <w:rPr>
                        <w:color w:val="256793"/>
                        <w:spacing w:val="42"/>
                      </w:rPr>
                      <w:t> </w:t>
                    </w:r>
                    <w:r>
                      <w:rPr>
                        <w:color w:val="256793"/>
                      </w:rPr>
                      <w:t>of</w:t>
                    </w:r>
                    <w:r>
                      <w:rPr>
                        <w:color w:val="256793"/>
                        <w:spacing w:val="42"/>
                      </w:rPr>
                      <w:t> </w:t>
                    </w:r>
                    <w:r>
                      <w:rPr>
                        <w:color w:val="256793"/>
                        <w:spacing w:val="-5"/>
                      </w:rPr>
                      <w:t>60</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274240">
              <wp:simplePos x="0" y="0"/>
              <wp:positionH relativeFrom="page">
                <wp:posOffset>8428990</wp:posOffset>
              </wp:positionH>
              <wp:positionV relativeFrom="page">
                <wp:posOffset>7105428</wp:posOffset>
              </wp:positionV>
              <wp:extent cx="1169035" cy="153670"/>
              <wp:effectExtent l="0" t="0" r="0" b="0"/>
              <wp:wrapNone/>
              <wp:docPr id="702" name="Textbox 702"/>
              <wp:cNvGraphicFramePr>
                <a:graphicFrameLocks/>
              </wp:cNvGraphicFramePr>
              <a:graphic>
                <a:graphicData uri="http://schemas.microsoft.com/office/word/2010/wordprocessingShape">
                  <wps:wsp>
                    <wps:cNvPr id="702" name="Textbox 702"/>
                    <wps:cNvSpPr txBox="1"/>
                    <wps:spPr>
                      <a:xfrm>
                        <a:off x="0" y="0"/>
                        <a:ext cx="1169035" cy="153670"/>
                      </a:xfrm>
                      <a:prstGeom prst="rect">
                        <a:avLst/>
                      </a:prstGeom>
                    </wps:spPr>
                    <wps:txbx>
                      <w:txbxContent>
                        <w:p>
                          <w:pPr>
                            <w:spacing w:before="14"/>
                            <w:ind w:left="20" w:right="0" w:firstLine="0"/>
                            <w:jc w:val="left"/>
                            <w:rPr>
                              <w:b/>
                              <w:sz w:val="18"/>
                            </w:rPr>
                          </w:pPr>
                          <w:r>
                            <w:rPr>
                              <w:b/>
                              <w:color w:val="256793"/>
                              <w:sz w:val="18"/>
                            </w:rPr>
                            <w:t>7/16/2025</w:t>
                          </w:r>
                          <w:r>
                            <w:rPr>
                              <w:b/>
                              <w:color w:val="256793"/>
                              <w:spacing w:val="-9"/>
                              <w:sz w:val="18"/>
                            </w:rPr>
                            <w:t> </w:t>
                          </w:r>
                          <w:r>
                            <w:rPr>
                              <w:b/>
                              <w:color w:val="256793"/>
                              <w:sz w:val="18"/>
                            </w:rPr>
                            <w:t>9:24:19</w:t>
                          </w:r>
                          <w:r>
                            <w:rPr>
                              <w:b/>
                              <w:color w:val="256793"/>
                              <w:spacing w:val="-7"/>
                              <w:sz w:val="18"/>
                            </w:rPr>
                            <w:t> </w:t>
                          </w:r>
                          <w:r>
                            <w:rPr>
                              <w:b/>
                              <w:color w:val="256793"/>
                              <w:spacing w:val="-5"/>
                              <w:sz w:val="18"/>
                            </w:rPr>
                            <w:t>AM</w:t>
                          </w:r>
                        </w:p>
                      </w:txbxContent>
                    </wps:txbx>
                    <wps:bodyPr wrap="square" lIns="0" tIns="0" rIns="0" bIns="0" rtlCol="0">
                      <a:noAutofit/>
                    </wps:bodyPr>
                  </wps:wsp>
                </a:graphicData>
              </a:graphic>
            </wp:anchor>
          </w:drawing>
        </mc:Choice>
        <mc:Fallback>
          <w:pict>
            <v:shape style="position:absolute;margin-left:663.700012pt;margin-top:559.482544pt;width:92.05pt;height:12.1pt;mso-position-horizontal-relative:page;mso-position-vertical-relative:page;z-index:-44042240" type="#_x0000_t202" id="docshape558" filled="false" stroked="false">
              <v:textbox inset="0,0,0,0">
                <w:txbxContent>
                  <w:p>
                    <w:pPr>
                      <w:spacing w:before="14"/>
                      <w:ind w:left="20" w:right="0" w:firstLine="0"/>
                      <w:jc w:val="left"/>
                      <w:rPr>
                        <w:b/>
                        <w:sz w:val="18"/>
                      </w:rPr>
                    </w:pPr>
                    <w:r>
                      <w:rPr>
                        <w:b/>
                        <w:color w:val="256793"/>
                        <w:sz w:val="18"/>
                      </w:rPr>
                      <w:t>7/16/2025</w:t>
                    </w:r>
                    <w:r>
                      <w:rPr>
                        <w:b/>
                        <w:color w:val="256793"/>
                        <w:spacing w:val="-9"/>
                        <w:sz w:val="18"/>
                      </w:rPr>
                      <w:t> </w:t>
                    </w:r>
                    <w:r>
                      <w:rPr>
                        <w:b/>
                        <w:color w:val="256793"/>
                        <w:sz w:val="18"/>
                      </w:rPr>
                      <w:t>9:24:19</w:t>
                    </w:r>
                    <w:r>
                      <w:rPr>
                        <w:b/>
                        <w:color w:val="256793"/>
                        <w:spacing w:val="-7"/>
                        <w:sz w:val="18"/>
                      </w:rPr>
                      <w:t> </w:t>
                    </w:r>
                    <w:r>
                      <w:rPr>
                        <w:b/>
                        <w:color w:val="256793"/>
                        <w:spacing w:val="-5"/>
                        <w:sz w:val="18"/>
                      </w:rPr>
                      <w:t>AM</w:t>
                    </w:r>
                  </w:p>
                </w:txbxContent>
              </v:textbox>
              <w10:wrap type="none"/>
            </v:shape>
          </w:pict>
        </mc:Fallback>
      </mc:AlternateContent>
    </w:r>
  </w:p>
</w:ftr>
</file>

<file path=word/footer5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275776">
              <wp:simplePos x="0" y="0"/>
              <wp:positionH relativeFrom="page">
                <wp:posOffset>457200</wp:posOffset>
              </wp:positionH>
              <wp:positionV relativeFrom="page">
                <wp:posOffset>7296150</wp:posOffset>
              </wp:positionV>
              <wp:extent cx="9144000" cy="1270"/>
              <wp:effectExtent l="0" t="0" r="0" b="0"/>
              <wp:wrapNone/>
              <wp:docPr id="709" name="Graphic 709"/>
              <wp:cNvGraphicFramePr>
                <a:graphicFrameLocks/>
              </wp:cNvGraphicFramePr>
              <a:graphic>
                <a:graphicData uri="http://schemas.microsoft.com/office/word/2010/wordprocessingShape">
                  <wps:wsp>
                    <wps:cNvPr id="709" name="Graphic 709"/>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40704" from="756pt,574.5pt" to="36pt,574.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76288">
              <wp:simplePos x="0" y="0"/>
              <wp:positionH relativeFrom="page">
                <wp:posOffset>457200</wp:posOffset>
              </wp:positionH>
              <wp:positionV relativeFrom="page">
                <wp:posOffset>7058025</wp:posOffset>
              </wp:positionV>
              <wp:extent cx="9144000" cy="1270"/>
              <wp:effectExtent l="0" t="0" r="0" b="0"/>
              <wp:wrapNone/>
              <wp:docPr id="710" name="Graphic 710"/>
              <wp:cNvGraphicFramePr>
                <a:graphicFrameLocks/>
              </wp:cNvGraphicFramePr>
              <a:graphic>
                <a:graphicData uri="http://schemas.microsoft.com/office/word/2010/wordprocessingShape">
                  <wps:wsp>
                    <wps:cNvPr id="710" name="Graphic 710"/>
                    <wps:cNvSpPr/>
                    <wps:spPr>
                      <a:xfrm>
                        <a:off x="0" y="0"/>
                        <a:ext cx="9144000" cy="1270"/>
                      </a:xfrm>
                      <a:custGeom>
                        <a:avLst/>
                        <a:gdLst/>
                        <a:ahLst/>
                        <a:cxnLst/>
                        <a:rect l="l" t="t" r="r" b="b"/>
                        <a:pathLst>
                          <a:path w="9144000" h="0">
                            <a:moveTo>
                              <a:pt x="0" y="0"/>
                            </a:moveTo>
                            <a:lnTo>
                              <a:pt x="914400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40192" from="36pt,555.75pt" to="756pt,555.7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76800">
              <wp:simplePos x="0" y="0"/>
              <wp:positionH relativeFrom="page">
                <wp:posOffset>657098</wp:posOffset>
              </wp:positionH>
              <wp:positionV relativeFrom="page">
                <wp:posOffset>7105428</wp:posOffset>
              </wp:positionV>
              <wp:extent cx="530860" cy="153670"/>
              <wp:effectExtent l="0" t="0" r="0" b="0"/>
              <wp:wrapNone/>
              <wp:docPr id="711" name="Textbox 711"/>
              <wp:cNvGraphicFramePr>
                <a:graphicFrameLocks/>
              </wp:cNvGraphicFramePr>
              <a:graphic>
                <a:graphicData uri="http://schemas.microsoft.com/office/word/2010/wordprocessingShape">
                  <wps:wsp>
                    <wps:cNvPr id="711" name="Textbox 711"/>
                    <wps:cNvSpPr txBox="1"/>
                    <wps:spPr>
                      <a:xfrm>
                        <a:off x="0" y="0"/>
                        <a:ext cx="530860" cy="153670"/>
                      </a:xfrm>
                      <a:prstGeom prst="rect">
                        <a:avLst/>
                      </a:prstGeom>
                    </wps:spPr>
                    <wps:txbx>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34</w:t>
                          </w:r>
                          <w:r>
                            <w:rPr>
                              <w:color w:val="256793"/>
                            </w:rPr>
                            <w:fldChar w:fldCharType="end"/>
                          </w:r>
                          <w:r>
                            <w:rPr>
                              <w:color w:val="256793"/>
                              <w:spacing w:val="42"/>
                            </w:rPr>
                            <w:t> </w:t>
                          </w:r>
                          <w:r>
                            <w:rPr>
                              <w:color w:val="256793"/>
                            </w:rPr>
                            <w:t>of</w:t>
                          </w:r>
                          <w:r>
                            <w:rPr>
                              <w:color w:val="256793"/>
                              <w:spacing w:val="42"/>
                            </w:rPr>
                            <w:t> </w:t>
                          </w:r>
                          <w:r>
                            <w:rPr>
                              <w:color w:val="256793"/>
                              <w:spacing w:val="-5"/>
                            </w:rPr>
                            <w:t>60</w:t>
                          </w:r>
                        </w:p>
                      </w:txbxContent>
                    </wps:txbx>
                    <wps:bodyPr wrap="square" lIns="0" tIns="0" rIns="0" bIns="0" rtlCol="0">
                      <a:noAutofit/>
                    </wps:bodyPr>
                  </wps:wsp>
                </a:graphicData>
              </a:graphic>
            </wp:anchor>
          </w:drawing>
        </mc:Choice>
        <mc:Fallback>
          <w:pict>
            <v:shape style="position:absolute;margin-left:51.740002pt;margin-top:559.482544pt;width:41.8pt;height:12.1pt;mso-position-horizontal-relative:page;mso-position-vertical-relative:page;z-index:-44039680" type="#_x0000_t202" id="docshape564" filled="false" stroked="false">
              <v:textbox inset="0,0,0,0">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34</w:t>
                    </w:r>
                    <w:r>
                      <w:rPr>
                        <w:color w:val="256793"/>
                      </w:rPr>
                      <w:fldChar w:fldCharType="end"/>
                    </w:r>
                    <w:r>
                      <w:rPr>
                        <w:color w:val="256793"/>
                        <w:spacing w:val="42"/>
                      </w:rPr>
                      <w:t> </w:t>
                    </w:r>
                    <w:r>
                      <w:rPr>
                        <w:color w:val="256793"/>
                      </w:rPr>
                      <w:t>of</w:t>
                    </w:r>
                    <w:r>
                      <w:rPr>
                        <w:color w:val="256793"/>
                        <w:spacing w:val="42"/>
                      </w:rPr>
                      <w:t> </w:t>
                    </w:r>
                    <w:r>
                      <w:rPr>
                        <w:color w:val="256793"/>
                        <w:spacing w:val="-5"/>
                      </w:rPr>
                      <w:t>60</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277312">
              <wp:simplePos x="0" y="0"/>
              <wp:positionH relativeFrom="page">
                <wp:posOffset>8428990</wp:posOffset>
              </wp:positionH>
              <wp:positionV relativeFrom="page">
                <wp:posOffset>7105428</wp:posOffset>
              </wp:positionV>
              <wp:extent cx="1169035" cy="153670"/>
              <wp:effectExtent l="0" t="0" r="0" b="0"/>
              <wp:wrapNone/>
              <wp:docPr id="712" name="Textbox 712"/>
              <wp:cNvGraphicFramePr>
                <a:graphicFrameLocks/>
              </wp:cNvGraphicFramePr>
              <a:graphic>
                <a:graphicData uri="http://schemas.microsoft.com/office/word/2010/wordprocessingShape">
                  <wps:wsp>
                    <wps:cNvPr id="712" name="Textbox 712"/>
                    <wps:cNvSpPr txBox="1"/>
                    <wps:spPr>
                      <a:xfrm>
                        <a:off x="0" y="0"/>
                        <a:ext cx="1169035" cy="153670"/>
                      </a:xfrm>
                      <a:prstGeom prst="rect">
                        <a:avLst/>
                      </a:prstGeom>
                    </wps:spPr>
                    <wps:txbx>
                      <w:txbxContent>
                        <w:p>
                          <w:pPr>
                            <w:spacing w:before="14"/>
                            <w:ind w:left="20" w:right="0" w:firstLine="0"/>
                            <w:jc w:val="left"/>
                            <w:rPr>
                              <w:b/>
                              <w:sz w:val="18"/>
                            </w:rPr>
                          </w:pPr>
                          <w:r>
                            <w:rPr>
                              <w:b/>
                              <w:color w:val="256793"/>
                              <w:sz w:val="18"/>
                            </w:rPr>
                            <w:t>7/16/2025</w:t>
                          </w:r>
                          <w:r>
                            <w:rPr>
                              <w:b/>
                              <w:color w:val="256793"/>
                              <w:spacing w:val="-9"/>
                              <w:sz w:val="18"/>
                            </w:rPr>
                            <w:t> </w:t>
                          </w:r>
                          <w:r>
                            <w:rPr>
                              <w:b/>
                              <w:color w:val="256793"/>
                              <w:sz w:val="18"/>
                            </w:rPr>
                            <w:t>9:24:19</w:t>
                          </w:r>
                          <w:r>
                            <w:rPr>
                              <w:b/>
                              <w:color w:val="256793"/>
                              <w:spacing w:val="-7"/>
                              <w:sz w:val="18"/>
                            </w:rPr>
                            <w:t> </w:t>
                          </w:r>
                          <w:r>
                            <w:rPr>
                              <w:b/>
                              <w:color w:val="256793"/>
                              <w:spacing w:val="-5"/>
                              <w:sz w:val="18"/>
                            </w:rPr>
                            <w:t>AM</w:t>
                          </w:r>
                        </w:p>
                      </w:txbxContent>
                    </wps:txbx>
                    <wps:bodyPr wrap="square" lIns="0" tIns="0" rIns="0" bIns="0" rtlCol="0">
                      <a:noAutofit/>
                    </wps:bodyPr>
                  </wps:wsp>
                </a:graphicData>
              </a:graphic>
            </wp:anchor>
          </w:drawing>
        </mc:Choice>
        <mc:Fallback>
          <w:pict>
            <v:shape style="position:absolute;margin-left:663.700012pt;margin-top:559.482544pt;width:92.05pt;height:12.1pt;mso-position-horizontal-relative:page;mso-position-vertical-relative:page;z-index:-44039168" type="#_x0000_t202" id="docshape565" filled="false" stroked="false">
              <v:textbox inset="0,0,0,0">
                <w:txbxContent>
                  <w:p>
                    <w:pPr>
                      <w:spacing w:before="14"/>
                      <w:ind w:left="20" w:right="0" w:firstLine="0"/>
                      <w:jc w:val="left"/>
                      <w:rPr>
                        <w:b/>
                        <w:sz w:val="18"/>
                      </w:rPr>
                    </w:pPr>
                    <w:r>
                      <w:rPr>
                        <w:b/>
                        <w:color w:val="256793"/>
                        <w:sz w:val="18"/>
                      </w:rPr>
                      <w:t>7/16/2025</w:t>
                    </w:r>
                    <w:r>
                      <w:rPr>
                        <w:b/>
                        <w:color w:val="256793"/>
                        <w:spacing w:val="-9"/>
                        <w:sz w:val="18"/>
                      </w:rPr>
                      <w:t> </w:t>
                    </w:r>
                    <w:r>
                      <w:rPr>
                        <w:b/>
                        <w:color w:val="256793"/>
                        <w:sz w:val="18"/>
                      </w:rPr>
                      <w:t>9:24:19</w:t>
                    </w:r>
                    <w:r>
                      <w:rPr>
                        <w:b/>
                        <w:color w:val="256793"/>
                        <w:spacing w:val="-7"/>
                        <w:sz w:val="18"/>
                      </w:rPr>
                      <w:t> </w:t>
                    </w:r>
                    <w:r>
                      <w:rPr>
                        <w:b/>
                        <w:color w:val="256793"/>
                        <w:spacing w:val="-5"/>
                        <w:sz w:val="18"/>
                      </w:rPr>
                      <w:t>AM</w:t>
                    </w:r>
                  </w:p>
                </w:txbxContent>
              </v:textbox>
              <w10:wrap type="none"/>
            </v:shape>
          </w:pict>
        </mc:Fallback>
      </mc:AlternateContent>
    </w:r>
  </w:p>
</w:ftr>
</file>

<file path=word/footer5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279360">
              <wp:simplePos x="0" y="0"/>
              <wp:positionH relativeFrom="page">
                <wp:posOffset>457200</wp:posOffset>
              </wp:positionH>
              <wp:positionV relativeFrom="page">
                <wp:posOffset>7296150</wp:posOffset>
              </wp:positionV>
              <wp:extent cx="9144000" cy="1270"/>
              <wp:effectExtent l="0" t="0" r="0" b="0"/>
              <wp:wrapNone/>
              <wp:docPr id="732" name="Graphic 732"/>
              <wp:cNvGraphicFramePr>
                <a:graphicFrameLocks/>
              </wp:cNvGraphicFramePr>
              <a:graphic>
                <a:graphicData uri="http://schemas.microsoft.com/office/word/2010/wordprocessingShape">
                  <wps:wsp>
                    <wps:cNvPr id="732" name="Graphic 732"/>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37120" from="756pt,574.5pt" to="36pt,574.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79872">
              <wp:simplePos x="0" y="0"/>
              <wp:positionH relativeFrom="page">
                <wp:posOffset>457200</wp:posOffset>
              </wp:positionH>
              <wp:positionV relativeFrom="page">
                <wp:posOffset>7058025</wp:posOffset>
              </wp:positionV>
              <wp:extent cx="9144000" cy="1270"/>
              <wp:effectExtent l="0" t="0" r="0" b="0"/>
              <wp:wrapNone/>
              <wp:docPr id="733" name="Graphic 733"/>
              <wp:cNvGraphicFramePr>
                <a:graphicFrameLocks/>
              </wp:cNvGraphicFramePr>
              <a:graphic>
                <a:graphicData uri="http://schemas.microsoft.com/office/word/2010/wordprocessingShape">
                  <wps:wsp>
                    <wps:cNvPr id="733" name="Graphic 733"/>
                    <wps:cNvSpPr/>
                    <wps:spPr>
                      <a:xfrm>
                        <a:off x="0" y="0"/>
                        <a:ext cx="9144000" cy="1270"/>
                      </a:xfrm>
                      <a:custGeom>
                        <a:avLst/>
                        <a:gdLst/>
                        <a:ahLst/>
                        <a:cxnLst/>
                        <a:rect l="l" t="t" r="r" b="b"/>
                        <a:pathLst>
                          <a:path w="9144000" h="0">
                            <a:moveTo>
                              <a:pt x="0" y="0"/>
                            </a:moveTo>
                            <a:lnTo>
                              <a:pt x="914400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36608" from="36pt,555.75pt" to="756pt,555.7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80384">
              <wp:simplePos x="0" y="0"/>
              <wp:positionH relativeFrom="page">
                <wp:posOffset>657098</wp:posOffset>
              </wp:positionH>
              <wp:positionV relativeFrom="page">
                <wp:posOffset>7105428</wp:posOffset>
              </wp:positionV>
              <wp:extent cx="530860" cy="153670"/>
              <wp:effectExtent l="0" t="0" r="0" b="0"/>
              <wp:wrapNone/>
              <wp:docPr id="734" name="Textbox 734"/>
              <wp:cNvGraphicFramePr>
                <a:graphicFrameLocks/>
              </wp:cNvGraphicFramePr>
              <a:graphic>
                <a:graphicData uri="http://schemas.microsoft.com/office/word/2010/wordprocessingShape">
                  <wps:wsp>
                    <wps:cNvPr id="734" name="Textbox 734"/>
                    <wps:cNvSpPr txBox="1"/>
                    <wps:spPr>
                      <a:xfrm>
                        <a:off x="0" y="0"/>
                        <a:ext cx="530860" cy="153670"/>
                      </a:xfrm>
                      <a:prstGeom prst="rect">
                        <a:avLst/>
                      </a:prstGeom>
                    </wps:spPr>
                    <wps:txbx>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40</w:t>
                          </w:r>
                          <w:r>
                            <w:rPr>
                              <w:color w:val="256793"/>
                            </w:rPr>
                            <w:fldChar w:fldCharType="end"/>
                          </w:r>
                          <w:r>
                            <w:rPr>
                              <w:color w:val="256793"/>
                              <w:spacing w:val="42"/>
                            </w:rPr>
                            <w:t> </w:t>
                          </w:r>
                          <w:r>
                            <w:rPr>
                              <w:color w:val="256793"/>
                            </w:rPr>
                            <w:t>of</w:t>
                          </w:r>
                          <w:r>
                            <w:rPr>
                              <w:color w:val="256793"/>
                              <w:spacing w:val="42"/>
                            </w:rPr>
                            <w:t> </w:t>
                          </w:r>
                          <w:r>
                            <w:rPr>
                              <w:color w:val="256793"/>
                              <w:spacing w:val="-5"/>
                            </w:rPr>
                            <w:t>60</w:t>
                          </w:r>
                        </w:p>
                      </w:txbxContent>
                    </wps:txbx>
                    <wps:bodyPr wrap="square" lIns="0" tIns="0" rIns="0" bIns="0" rtlCol="0">
                      <a:noAutofit/>
                    </wps:bodyPr>
                  </wps:wsp>
                </a:graphicData>
              </a:graphic>
            </wp:anchor>
          </w:drawing>
        </mc:Choice>
        <mc:Fallback>
          <w:pict>
            <v:shape style="position:absolute;margin-left:51.740002pt;margin-top:559.482544pt;width:41.8pt;height:12.1pt;mso-position-horizontal-relative:page;mso-position-vertical-relative:page;z-index:-44036096" type="#_x0000_t202" id="docshape581" filled="false" stroked="false">
              <v:textbox inset="0,0,0,0">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40</w:t>
                    </w:r>
                    <w:r>
                      <w:rPr>
                        <w:color w:val="256793"/>
                      </w:rPr>
                      <w:fldChar w:fldCharType="end"/>
                    </w:r>
                    <w:r>
                      <w:rPr>
                        <w:color w:val="256793"/>
                        <w:spacing w:val="42"/>
                      </w:rPr>
                      <w:t> </w:t>
                    </w:r>
                    <w:r>
                      <w:rPr>
                        <w:color w:val="256793"/>
                      </w:rPr>
                      <w:t>of</w:t>
                    </w:r>
                    <w:r>
                      <w:rPr>
                        <w:color w:val="256793"/>
                        <w:spacing w:val="42"/>
                      </w:rPr>
                      <w:t> </w:t>
                    </w:r>
                    <w:r>
                      <w:rPr>
                        <w:color w:val="256793"/>
                        <w:spacing w:val="-5"/>
                      </w:rPr>
                      <w:t>60</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280896">
              <wp:simplePos x="0" y="0"/>
              <wp:positionH relativeFrom="page">
                <wp:posOffset>8428990</wp:posOffset>
              </wp:positionH>
              <wp:positionV relativeFrom="page">
                <wp:posOffset>7105428</wp:posOffset>
              </wp:positionV>
              <wp:extent cx="1169035" cy="153670"/>
              <wp:effectExtent l="0" t="0" r="0" b="0"/>
              <wp:wrapNone/>
              <wp:docPr id="735" name="Textbox 735"/>
              <wp:cNvGraphicFramePr>
                <a:graphicFrameLocks/>
              </wp:cNvGraphicFramePr>
              <a:graphic>
                <a:graphicData uri="http://schemas.microsoft.com/office/word/2010/wordprocessingShape">
                  <wps:wsp>
                    <wps:cNvPr id="735" name="Textbox 735"/>
                    <wps:cNvSpPr txBox="1"/>
                    <wps:spPr>
                      <a:xfrm>
                        <a:off x="0" y="0"/>
                        <a:ext cx="1169035" cy="153670"/>
                      </a:xfrm>
                      <a:prstGeom prst="rect">
                        <a:avLst/>
                      </a:prstGeom>
                    </wps:spPr>
                    <wps:txbx>
                      <w:txbxContent>
                        <w:p>
                          <w:pPr>
                            <w:spacing w:before="14"/>
                            <w:ind w:left="20" w:right="0" w:firstLine="0"/>
                            <w:jc w:val="left"/>
                            <w:rPr>
                              <w:b/>
                              <w:sz w:val="18"/>
                            </w:rPr>
                          </w:pPr>
                          <w:r>
                            <w:rPr>
                              <w:b/>
                              <w:color w:val="256793"/>
                              <w:sz w:val="18"/>
                            </w:rPr>
                            <w:t>7/16/2025</w:t>
                          </w:r>
                          <w:r>
                            <w:rPr>
                              <w:b/>
                              <w:color w:val="256793"/>
                              <w:spacing w:val="-9"/>
                              <w:sz w:val="18"/>
                            </w:rPr>
                            <w:t> </w:t>
                          </w:r>
                          <w:r>
                            <w:rPr>
                              <w:b/>
                              <w:color w:val="256793"/>
                              <w:sz w:val="18"/>
                            </w:rPr>
                            <w:t>9:24:19</w:t>
                          </w:r>
                          <w:r>
                            <w:rPr>
                              <w:b/>
                              <w:color w:val="256793"/>
                              <w:spacing w:val="-7"/>
                              <w:sz w:val="18"/>
                            </w:rPr>
                            <w:t> </w:t>
                          </w:r>
                          <w:r>
                            <w:rPr>
                              <w:b/>
                              <w:color w:val="256793"/>
                              <w:spacing w:val="-5"/>
                              <w:sz w:val="18"/>
                            </w:rPr>
                            <w:t>AM</w:t>
                          </w:r>
                        </w:p>
                      </w:txbxContent>
                    </wps:txbx>
                    <wps:bodyPr wrap="square" lIns="0" tIns="0" rIns="0" bIns="0" rtlCol="0">
                      <a:noAutofit/>
                    </wps:bodyPr>
                  </wps:wsp>
                </a:graphicData>
              </a:graphic>
            </wp:anchor>
          </w:drawing>
        </mc:Choice>
        <mc:Fallback>
          <w:pict>
            <v:shape style="position:absolute;margin-left:663.700012pt;margin-top:559.482544pt;width:92.05pt;height:12.1pt;mso-position-horizontal-relative:page;mso-position-vertical-relative:page;z-index:-44035584" type="#_x0000_t202" id="docshape582" filled="false" stroked="false">
              <v:textbox inset="0,0,0,0">
                <w:txbxContent>
                  <w:p>
                    <w:pPr>
                      <w:spacing w:before="14"/>
                      <w:ind w:left="20" w:right="0" w:firstLine="0"/>
                      <w:jc w:val="left"/>
                      <w:rPr>
                        <w:b/>
                        <w:sz w:val="18"/>
                      </w:rPr>
                    </w:pPr>
                    <w:r>
                      <w:rPr>
                        <w:b/>
                        <w:color w:val="256793"/>
                        <w:sz w:val="18"/>
                      </w:rPr>
                      <w:t>7/16/2025</w:t>
                    </w:r>
                    <w:r>
                      <w:rPr>
                        <w:b/>
                        <w:color w:val="256793"/>
                        <w:spacing w:val="-9"/>
                        <w:sz w:val="18"/>
                      </w:rPr>
                      <w:t> </w:t>
                    </w:r>
                    <w:r>
                      <w:rPr>
                        <w:b/>
                        <w:color w:val="256793"/>
                        <w:sz w:val="18"/>
                      </w:rPr>
                      <w:t>9:24:19</w:t>
                    </w:r>
                    <w:r>
                      <w:rPr>
                        <w:b/>
                        <w:color w:val="256793"/>
                        <w:spacing w:val="-7"/>
                        <w:sz w:val="18"/>
                      </w:rPr>
                      <w:t> </w:t>
                    </w:r>
                    <w:r>
                      <w:rPr>
                        <w:b/>
                        <w:color w:val="256793"/>
                        <w:spacing w:val="-5"/>
                        <w:sz w:val="18"/>
                      </w:rPr>
                      <w:t>AM</w:t>
                    </w:r>
                  </w:p>
                </w:txbxContent>
              </v:textbox>
              <w10:wrap type="none"/>
            </v:shape>
          </w:pict>
        </mc:Fallback>
      </mc:AlternateContent>
    </w:r>
  </w:p>
</w:ftr>
</file>

<file path=word/footer5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282944">
              <wp:simplePos x="0" y="0"/>
              <wp:positionH relativeFrom="page">
                <wp:posOffset>457200</wp:posOffset>
              </wp:positionH>
              <wp:positionV relativeFrom="page">
                <wp:posOffset>7296150</wp:posOffset>
              </wp:positionV>
              <wp:extent cx="9144000" cy="1270"/>
              <wp:effectExtent l="0" t="0" r="0" b="0"/>
              <wp:wrapNone/>
              <wp:docPr id="772" name="Graphic 772"/>
              <wp:cNvGraphicFramePr>
                <a:graphicFrameLocks/>
              </wp:cNvGraphicFramePr>
              <a:graphic>
                <a:graphicData uri="http://schemas.microsoft.com/office/word/2010/wordprocessingShape">
                  <wps:wsp>
                    <wps:cNvPr id="772" name="Graphic 772"/>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33536" from="756pt,574.5pt" to="36pt,574.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83456">
              <wp:simplePos x="0" y="0"/>
              <wp:positionH relativeFrom="page">
                <wp:posOffset>457200</wp:posOffset>
              </wp:positionH>
              <wp:positionV relativeFrom="page">
                <wp:posOffset>7058025</wp:posOffset>
              </wp:positionV>
              <wp:extent cx="9144000" cy="1270"/>
              <wp:effectExtent l="0" t="0" r="0" b="0"/>
              <wp:wrapNone/>
              <wp:docPr id="773" name="Graphic 773"/>
              <wp:cNvGraphicFramePr>
                <a:graphicFrameLocks/>
              </wp:cNvGraphicFramePr>
              <a:graphic>
                <a:graphicData uri="http://schemas.microsoft.com/office/word/2010/wordprocessingShape">
                  <wps:wsp>
                    <wps:cNvPr id="773" name="Graphic 773"/>
                    <wps:cNvSpPr/>
                    <wps:spPr>
                      <a:xfrm>
                        <a:off x="0" y="0"/>
                        <a:ext cx="9144000" cy="1270"/>
                      </a:xfrm>
                      <a:custGeom>
                        <a:avLst/>
                        <a:gdLst/>
                        <a:ahLst/>
                        <a:cxnLst/>
                        <a:rect l="l" t="t" r="r" b="b"/>
                        <a:pathLst>
                          <a:path w="9144000" h="0">
                            <a:moveTo>
                              <a:pt x="0" y="0"/>
                            </a:moveTo>
                            <a:lnTo>
                              <a:pt x="914400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33024" from="36pt,555.75pt" to="756pt,555.7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83968">
              <wp:simplePos x="0" y="0"/>
              <wp:positionH relativeFrom="page">
                <wp:posOffset>657098</wp:posOffset>
              </wp:positionH>
              <wp:positionV relativeFrom="page">
                <wp:posOffset>7105428</wp:posOffset>
              </wp:positionV>
              <wp:extent cx="530860" cy="153670"/>
              <wp:effectExtent l="0" t="0" r="0" b="0"/>
              <wp:wrapNone/>
              <wp:docPr id="774" name="Textbox 774"/>
              <wp:cNvGraphicFramePr>
                <a:graphicFrameLocks/>
              </wp:cNvGraphicFramePr>
              <a:graphic>
                <a:graphicData uri="http://schemas.microsoft.com/office/word/2010/wordprocessingShape">
                  <wps:wsp>
                    <wps:cNvPr id="774" name="Textbox 774"/>
                    <wps:cNvSpPr txBox="1"/>
                    <wps:spPr>
                      <a:xfrm>
                        <a:off x="0" y="0"/>
                        <a:ext cx="530860" cy="153670"/>
                      </a:xfrm>
                      <a:prstGeom prst="rect">
                        <a:avLst/>
                      </a:prstGeom>
                    </wps:spPr>
                    <wps:txbx>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54</w:t>
                          </w:r>
                          <w:r>
                            <w:rPr>
                              <w:color w:val="256793"/>
                            </w:rPr>
                            <w:fldChar w:fldCharType="end"/>
                          </w:r>
                          <w:r>
                            <w:rPr>
                              <w:color w:val="256793"/>
                              <w:spacing w:val="42"/>
                            </w:rPr>
                            <w:t> </w:t>
                          </w:r>
                          <w:r>
                            <w:rPr>
                              <w:color w:val="256793"/>
                            </w:rPr>
                            <w:t>of</w:t>
                          </w:r>
                          <w:r>
                            <w:rPr>
                              <w:color w:val="256793"/>
                              <w:spacing w:val="42"/>
                            </w:rPr>
                            <w:t> </w:t>
                          </w:r>
                          <w:r>
                            <w:rPr>
                              <w:color w:val="256793"/>
                              <w:spacing w:val="-5"/>
                            </w:rPr>
                            <w:t>60</w:t>
                          </w:r>
                        </w:p>
                      </w:txbxContent>
                    </wps:txbx>
                    <wps:bodyPr wrap="square" lIns="0" tIns="0" rIns="0" bIns="0" rtlCol="0">
                      <a:noAutofit/>
                    </wps:bodyPr>
                  </wps:wsp>
                </a:graphicData>
              </a:graphic>
            </wp:anchor>
          </w:drawing>
        </mc:Choice>
        <mc:Fallback>
          <w:pict>
            <v:shape style="position:absolute;margin-left:51.740002pt;margin-top:559.482544pt;width:41.8pt;height:12.1pt;mso-position-horizontal-relative:page;mso-position-vertical-relative:page;z-index:-44032512" type="#_x0000_t202" id="docshape617" filled="false" stroked="false">
              <v:textbox inset="0,0,0,0">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54</w:t>
                    </w:r>
                    <w:r>
                      <w:rPr>
                        <w:color w:val="256793"/>
                      </w:rPr>
                      <w:fldChar w:fldCharType="end"/>
                    </w:r>
                    <w:r>
                      <w:rPr>
                        <w:color w:val="256793"/>
                        <w:spacing w:val="42"/>
                      </w:rPr>
                      <w:t> </w:t>
                    </w:r>
                    <w:r>
                      <w:rPr>
                        <w:color w:val="256793"/>
                      </w:rPr>
                      <w:t>of</w:t>
                    </w:r>
                    <w:r>
                      <w:rPr>
                        <w:color w:val="256793"/>
                        <w:spacing w:val="42"/>
                      </w:rPr>
                      <w:t> </w:t>
                    </w:r>
                    <w:r>
                      <w:rPr>
                        <w:color w:val="256793"/>
                        <w:spacing w:val="-5"/>
                      </w:rPr>
                      <w:t>60</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284480">
              <wp:simplePos x="0" y="0"/>
              <wp:positionH relativeFrom="page">
                <wp:posOffset>8428990</wp:posOffset>
              </wp:positionH>
              <wp:positionV relativeFrom="page">
                <wp:posOffset>7105428</wp:posOffset>
              </wp:positionV>
              <wp:extent cx="1169035" cy="153670"/>
              <wp:effectExtent l="0" t="0" r="0" b="0"/>
              <wp:wrapNone/>
              <wp:docPr id="775" name="Textbox 775"/>
              <wp:cNvGraphicFramePr>
                <a:graphicFrameLocks/>
              </wp:cNvGraphicFramePr>
              <a:graphic>
                <a:graphicData uri="http://schemas.microsoft.com/office/word/2010/wordprocessingShape">
                  <wps:wsp>
                    <wps:cNvPr id="775" name="Textbox 775"/>
                    <wps:cNvSpPr txBox="1"/>
                    <wps:spPr>
                      <a:xfrm>
                        <a:off x="0" y="0"/>
                        <a:ext cx="1169035" cy="153670"/>
                      </a:xfrm>
                      <a:prstGeom prst="rect">
                        <a:avLst/>
                      </a:prstGeom>
                    </wps:spPr>
                    <wps:txbx>
                      <w:txbxContent>
                        <w:p>
                          <w:pPr>
                            <w:spacing w:before="14"/>
                            <w:ind w:left="20" w:right="0" w:firstLine="0"/>
                            <w:jc w:val="left"/>
                            <w:rPr>
                              <w:b/>
                              <w:sz w:val="18"/>
                            </w:rPr>
                          </w:pPr>
                          <w:r>
                            <w:rPr>
                              <w:b/>
                              <w:color w:val="256793"/>
                              <w:sz w:val="18"/>
                            </w:rPr>
                            <w:t>7/16/2025</w:t>
                          </w:r>
                          <w:r>
                            <w:rPr>
                              <w:b/>
                              <w:color w:val="256793"/>
                              <w:spacing w:val="-9"/>
                              <w:sz w:val="18"/>
                            </w:rPr>
                            <w:t> </w:t>
                          </w:r>
                          <w:r>
                            <w:rPr>
                              <w:b/>
                              <w:color w:val="256793"/>
                              <w:sz w:val="18"/>
                            </w:rPr>
                            <w:t>9:24:19</w:t>
                          </w:r>
                          <w:r>
                            <w:rPr>
                              <w:b/>
                              <w:color w:val="256793"/>
                              <w:spacing w:val="-7"/>
                              <w:sz w:val="18"/>
                            </w:rPr>
                            <w:t> </w:t>
                          </w:r>
                          <w:r>
                            <w:rPr>
                              <w:b/>
                              <w:color w:val="256793"/>
                              <w:spacing w:val="-5"/>
                              <w:sz w:val="18"/>
                            </w:rPr>
                            <w:t>AM</w:t>
                          </w:r>
                        </w:p>
                      </w:txbxContent>
                    </wps:txbx>
                    <wps:bodyPr wrap="square" lIns="0" tIns="0" rIns="0" bIns="0" rtlCol="0">
                      <a:noAutofit/>
                    </wps:bodyPr>
                  </wps:wsp>
                </a:graphicData>
              </a:graphic>
            </wp:anchor>
          </w:drawing>
        </mc:Choice>
        <mc:Fallback>
          <w:pict>
            <v:shape style="position:absolute;margin-left:663.700012pt;margin-top:559.482544pt;width:92.05pt;height:12.1pt;mso-position-horizontal-relative:page;mso-position-vertical-relative:page;z-index:-44032000" type="#_x0000_t202" id="docshape618" filled="false" stroked="false">
              <v:textbox inset="0,0,0,0">
                <w:txbxContent>
                  <w:p>
                    <w:pPr>
                      <w:spacing w:before="14"/>
                      <w:ind w:left="20" w:right="0" w:firstLine="0"/>
                      <w:jc w:val="left"/>
                      <w:rPr>
                        <w:b/>
                        <w:sz w:val="18"/>
                      </w:rPr>
                    </w:pPr>
                    <w:r>
                      <w:rPr>
                        <w:b/>
                        <w:color w:val="256793"/>
                        <w:sz w:val="18"/>
                      </w:rPr>
                      <w:t>7/16/2025</w:t>
                    </w:r>
                    <w:r>
                      <w:rPr>
                        <w:b/>
                        <w:color w:val="256793"/>
                        <w:spacing w:val="-9"/>
                        <w:sz w:val="18"/>
                      </w:rPr>
                      <w:t> </w:t>
                    </w:r>
                    <w:r>
                      <w:rPr>
                        <w:b/>
                        <w:color w:val="256793"/>
                        <w:sz w:val="18"/>
                      </w:rPr>
                      <w:t>9:24:19</w:t>
                    </w:r>
                    <w:r>
                      <w:rPr>
                        <w:b/>
                        <w:color w:val="256793"/>
                        <w:spacing w:val="-7"/>
                        <w:sz w:val="18"/>
                      </w:rPr>
                      <w:t> </w:t>
                    </w:r>
                    <w:r>
                      <w:rPr>
                        <w:b/>
                        <w:color w:val="256793"/>
                        <w:spacing w:val="-5"/>
                        <w:sz w:val="18"/>
                      </w:rPr>
                      <w:t>AM</w:t>
                    </w:r>
                  </w:p>
                </w:txbxContent>
              </v:textbox>
              <w10:wrap type="none"/>
            </v:shape>
          </w:pict>
        </mc:Fallback>
      </mc:AlternateContent>
    </w:r>
  </w:p>
</w:ftr>
</file>

<file path=word/footer5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287040">
              <wp:simplePos x="0" y="0"/>
              <wp:positionH relativeFrom="page">
                <wp:posOffset>457200</wp:posOffset>
              </wp:positionH>
              <wp:positionV relativeFrom="page">
                <wp:posOffset>7296150</wp:posOffset>
              </wp:positionV>
              <wp:extent cx="9144000" cy="1270"/>
              <wp:effectExtent l="0" t="0" r="0" b="0"/>
              <wp:wrapNone/>
              <wp:docPr id="784" name="Graphic 784"/>
              <wp:cNvGraphicFramePr>
                <a:graphicFrameLocks/>
              </wp:cNvGraphicFramePr>
              <a:graphic>
                <a:graphicData uri="http://schemas.microsoft.com/office/word/2010/wordprocessingShape">
                  <wps:wsp>
                    <wps:cNvPr id="784" name="Graphic 784"/>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29440" from="756pt,574.5pt" to="36pt,574.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87552">
              <wp:simplePos x="0" y="0"/>
              <wp:positionH relativeFrom="page">
                <wp:posOffset>457200</wp:posOffset>
              </wp:positionH>
              <wp:positionV relativeFrom="page">
                <wp:posOffset>7058025</wp:posOffset>
              </wp:positionV>
              <wp:extent cx="9144000" cy="1270"/>
              <wp:effectExtent l="0" t="0" r="0" b="0"/>
              <wp:wrapNone/>
              <wp:docPr id="785" name="Graphic 785"/>
              <wp:cNvGraphicFramePr>
                <a:graphicFrameLocks/>
              </wp:cNvGraphicFramePr>
              <a:graphic>
                <a:graphicData uri="http://schemas.microsoft.com/office/word/2010/wordprocessingShape">
                  <wps:wsp>
                    <wps:cNvPr id="785" name="Graphic 785"/>
                    <wps:cNvSpPr/>
                    <wps:spPr>
                      <a:xfrm>
                        <a:off x="0" y="0"/>
                        <a:ext cx="9144000" cy="1270"/>
                      </a:xfrm>
                      <a:custGeom>
                        <a:avLst/>
                        <a:gdLst/>
                        <a:ahLst/>
                        <a:cxnLst/>
                        <a:rect l="l" t="t" r="r" b="b"/>
                        <a:pathLst>
                          <a:path w="9144000" h="0">
                            <a:moveTo>
                              <a:pt x="0" y="0"/>
                            </a:moveTo>
                            <a:lnTo>
                              <a:pt x="914400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28928" from="36pt,555.75pt" to="756pt,555.7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88064">
              <wp:simplePos x="0" y="0"/>
              <wp:positionH relativeFrom="page">
                <wp:posOffset>657098</wp:posOffset>
              </wp:positionH>
              <wp:positionV relativeFrom="page">
                <wp:posOffset>7105428</wp:posOffset>
              </wp:positionV>
              <wp:extent cx="530860" cy="153670"/>
              <wp:effectExtent l="0" t="0" r="0" b="0"/>
              <wp:wrapNone/>
              <wp:docPr id="786" name="Textbox 786"/>
              <wp:cNvGraphicFramePr>
                <a:graphicFrameLocks/>
              </wp:cNvGraphicFramePr>
              <a:graphic>
                <a:graphicData uri="http://schemas.microsoft.com/office/word/2010/wordprocessingShape">
                  <wps:wsp>
                    <wps:cNvPr id="786" name="Textbox 786"/>
                    <wps:cNvSpPr txBox="1"/>
                    <wps:spPr>
                      <a:xfrm>
                        <a:off x="0" y="0"/>
                        <a:ext cx="530860" cy="153670"/>
                      </a:xfrm>
                      <a:prstGeom prst="rect">
                        <a:avLst/>
                      </a:prstGeom>
                    </wps:spPr>
                    <wps:txbx>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55</w:t>
                          </w:r>
                          <w:r>
                            <w:rPr>
                              <w:color w:val="256793"/>
                            </w:rPr>
                            <w:fldChar w:fldCharType="end"/>
                          </w:r>
                          <w:r>
                            <w:rPr>
                              <w:color w:val="256793"/>
                              <w:spacing w:val="42"/>
                            </w:rPr>
                            <w:t> </w:t>
                          </w:r>
                          <w:r>
                            <w:rPr>
                              <w:color w:val="256793"/>
                            </w:rPr>
                            <w:t>of</w:t>
                          </w:r>
                          <w:r>
                            <w:rPr>
                              <w:color w:val="256793"/>
                              <w:spacing w:val="42"/>
                            </w:rPr>
                            <w:t> </w:t>
                          </w:r>
                          <w:r>
                            <w:rPr>
                              <w:color w:val="256793"/>
                              <w:spacing w:val="-5"/>
                            </w:rPr>
                            <w:t>60</w:t>
                          </w:r>
                        </w:p>
                      </w:txbxContent>
                    </wps:txbx>
                    <wps:bodyPr wrap="square" lIns="0" tIns="0" rIns="0" bIns="0" rtlCol="0">
                      <a:noAutofit/>
                    </wps:bodyPr>
                  </wps:wsp>
                </a:graphicData>
              </a:graphic>
            </wp:anchor>
          </w:drawing>
        </mc:Choice>
        <mc:Fallback>
          <w:pict>
            <v:shape style="position:absolute;margin-left:51.740002pt;margin-top:559.482544pt;width:41.8pt;height:12.1pt;mso-position-horizontal-relative:page;mso-position-vertical-relative:page;z-index:-44028416" type="#_x0000_t202" id="docshape625" filled="false" stroked="false">
              <v:textbox inset="0,0,0,0">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55</w:t>
                    </w:r>
                    <w:r>
                      <w:rPr>
                        <w:color w:val="256793"/>
                      </w:rPr>
                      <w:fldChar w:fldCharType="end"/>
                    </w:r>
                    <w:r>
                      <w:rPr>
                        <w:color w:val="256793"/>
                        <w:spacing w:val="42"/>
                      </w:rPr>
                      <w:t> </w:t>
                    </w:r>
                    <w:r>
                      <w:rPr>
                        <w:color w:val="256793"/>
                      </w:rPr>
                      <w:t>of</w:t>
                    </w:r>
                    <w:r>
                      <w:rPr>
                        <w:color w:val="256793"/>
                        <w:spacing w:val="42"/>
                      </w:rPr>
                      <w:t> </w:t>
                    </w:r>
                    <w:r>
                      <w:rPr>
                        <w:color w:val="256793"/>
                        <w:spacing w:val="-5"/>
                      </w:rPr>
                      <w:t>60</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288576">
              <wp:simplePos x="0" y="0"/>
              <wp:positionH relativeFrom="page">
                <wp:posOffset>8428990</wp:posOffset>
              </wp:positionH>
              <wp:positionV relativeFrom="page">
                <wp:posOffset>7105428</wp:posOffset>
              </wp:positionV>
              <wp:extent cx="1169035" cy="153670"/>
              <wp:effectExtent l="0" t="0" r="0" b="0"/>
              <wp:wrapNone/>
              <wp:docPr id="787" name="Textbox 787"/>
              <wp:cNvGraphicFramePr>
                <a:graphicFrameLocks/>
              </wp:cNvGraphicFramePr>
              <a:graphic>
                <a:graphicData uri="http://schemas.microsoft.com/office/word/2010/wordprocessingShape">
                  <wps:wsp>
                    <wps:cNvPr id="787" name="Textbox 787"/>
                    <wps:cNvSpPr txBox="1"/>
                    <wps:spPr>
                      <a:xfrm>
                        <a:off x="0" y="0"/>
                        <a:ext cx="1169035" cy="153670"/>
                      </a:xfrm>
                      <a:prstGeom prst="rect">
                        <a:avLst/>
                      </a:prstGeom>
                    </wps:spPr>
                    <wps:txbx>
                      <w:txbxContent>
                        <w:p>
                          <w:pPr>
                            <w:spacing w:before="14"/>
                            <w:ind w:left="20" w:right="0" w:firstLine="0"/>
                            <w:jc w:val="left"/>
                            <w:rPr>
                              <w:b/>
                              <w:sz w:val="18"/>
                            </w:rPr>
                          </w:pPr>
                          <w:r>
                            <w:rPr>
                              <w:b/>
                              <w:color w:val="256793"/>
                              <w:sz w:val="18"/>
                            </w:rPr>
                            <w:t>7/16/2025</w:t>
                          </w:r>
                          <w:r>
                            <w:rPr>
                              <w:b/>
                              <w:color w:val="256793"/>
                              <w:spacing w:val="-9"/>
                              <w:sz w:val="18"/>
                            </w:rPr>
                            <w:t> </w:t>
                          </w:r>
                          <w:r>
                            <w:rPr>
                              <w:b/>
                              <w:color w:val="256793"/>
                              <w:sz w:val="18"/>
                            </w:rPr>
                            <w:t>9:24:19</w:t>
                          </w:r>
                          <w:r>
                            <w:rPr>
                              <w:b/>
                              <w:color w:val="256793"/>
                              <w:spacing w:val="-7"/>
                              <w:sz w:val="18"/>
                            </w:rPr>
                            <w:t> </w:t>
                          </w:r>
                          <w:r>
                            <w:rPr>
                              <w:b/>
                              <w:color w:val="256793"/>
                              <w:spacing w:val="-5"/>
                              <w:sz w:val="18"/>
                            </w:rPr>
                            <w:t>AM</w:t>
                          </w:r>
                        </w:p>
                      </w:txbxContent>
                    </wps:txbx>
                    <wps:bodyPr wrap="square" lIns="0" tIns="0" rIns="0" bIns="0" rtlCol="0">
                      <a:noAutofit/>
                    </wps:bodyPr>
                  </wps:wsp>
                </a:graphicData>
              </a:graphic>
            </wp:anchor>
          </w:drawing>
        </mc:Choice>
        <mc:Fallback>
          <w:pict>
            <v:shape style="position:absolute;margin-left:663.700012pt;margin-top:559.482544pt;width:92.05pt;height:12.1pt;mso-position-horizontal-relative:page;mso-position-vertical-relative:page;z-index:-44027904" type="#_x0000_t202" id="docshape626" filled="false" stroked="false">
              <v:textbox inset="0,0,0,0">
                <w:txbxContent>
                  <w:p>
                    <w:pPr>
                      <w:spacing w:before="14"/>
                      <w:ind w:left="20" w:right="0" w:firstLine="0"/>
                      <w:jc w:val="left"/>
                      <w:rPr>
                        <w:b/>
                        <w:sz w:val="18"/>
                      </w:rPr>
                    </w:pPr>
                    <w:r>
                      <w:rPr>
                        <w:b/>
                        <w:color w:val="256793"/>
                        <w:sz w:val="18"/>
                      </w:rPr>
                      <w:t>7/16/2025</w:t>
                    </w:r>
                    <w:r>
                      <w:rPr>
                        <w:b/>
                        <w:color w:val="256793"/>
                        <w:spacing w:val="-9"/>
                        <w:sz w:val="18"/>
                      </w:rPr>
                      <w:t> </w:t>
                    </w:r>
                    <w:r>
                      <w:rPr>
                        <w:b/>
                        <w:color w:val="256793"/>
                        <w:sz w:val="18"/>
                      </w:rPr>
                      <w:t>9:24:19</w:t>
                    </w:r>
                    <w:r>
                      <w:rPr>
                        <w:b/>
                        <w:color w:val="256793"/>
                        <w:spacing w:val="-7"/>
                        <w:sz w:val="18"/>
                      </w:rPr>
                      <w:t> </w:t>
                    </w:r>
                    <w:r>
                      <w:rPr>
                        <w:b/>
                        <w:color w:val="256793"/>
                        <w:spacing w:val="-5"/>
                        <w:sz w:val="18"/>
                      </w:rPr>
                      <w:t>AM</w:t>
                    </w:r>
                  </w:p>
                </w:txbxContent>
              </v:textbox>
              <w10:wrap type="none"/>
            </v:shape>
          </w:pict>
        </mc:Fallback>
      </mc:AlternateContent>
    </w:r>
  </w:p>
</w:ftr>
</file>

<file path=word/footer5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290624">
              <wp:simplePos x="0" y="0"/>
              <wp:positionH relativeFrom="page">
                <wp:posOffset>457200</wp:posOffset>
              </wp:positionH>
              <wp:positionV relativeFrom="page">
                <wp:posOffset>7296150</wp:posOffset>
              </wp:positionV>
              <wp:extent cx="9144000" cy="1270"/>
              <wp:effectExtent l="0" t="0" r="0" b="0"/>
              <wp:wrapNone/>
              <wp:docPr id="795" name="Graphic 795"/>
              <wp:cNvGraphicFramePr>
                <a:graphicFrameLocks/>
              </wp:cNvGraphicFramePr>
              <a:graphic>
                <a:graphicData uri="http://schemas.microsoft.com/office/word/2010/wordprocessingShape">
                  <wps:wsp>
                    <wps:cNvPr id="795" name="Graphic 795"/>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25856" from="756pt,574.5pt" to="36pt,574.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91136">
              <wp:simplePos x="0" y="0"/>
              <wp:positionH relativeFrom="page">
                <wp:posOffset>457200</wp:posOffset>
              </wp:positionH>
              <wp:positionV relativeFrom="page">
                <wp:posOffset>7058025</wp:posOffset>
              </wp:positionV>
              <wp:extent cx="9144000" cy="1270"/>
              <wp:effectExtent l="0" t="0" r="0" b="0"/>
              <wp:wrapNone/>
              <wp:docPr id="796" name="Graphic 796"/>
              <wp:cNvGraphicFramePr>
                <a:graphicFrameLocks/>
              </wp:cNvGraphicFramePr>
              <a:graphic>
                <a:graphicData uri="http://schemas.microsoft.com/office/word/2010/wordprocessingShape">
                  <wps:wsp>
                    <wps:cNvPr id="796" name="Graphic 796"/>
                    <wps:cNvSpPr/>
                    <wps:spPr>
                      <a:xfrm>
                        <a:off x="0" y="0"/>
                        <a:ext cx="9144000" cy="1270"/>
                      </a:xfrm>
                      <a:custGeom>
                        <a:avLst/>
                        <a:gdLst/>
                        <a:ahLst/>
                        <a:cxnLst/>
                        <a:rect l="l" t="t" r="r" b="b"/>
                        <a:pathLst>
                          <a:path w="9144000" h="0">
                            <a:moveTo>
                              <a:pt x="0" y="0"/>
                            </a:moveTo>
                            <a:lnTo>
                              <a:pt x="914400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25344" from="36pt,555.75pt" to="756pt,555.7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91648">
              <wp:simplePos x="0" y="0"/>
              <wp:positionH relativeFrom="page">
                <wp:posOffset>657098</wp:posOffset>
              </wp:positionH>
              <wp:positionV relativeFrom="page">
                <wp:posOffset>7105428</wp:posOffset>
              </wp:positionV>
              <wp:extent cx="530860" cy="153670"/>
              <wp:effectExtent l="0" t="0" r="0" b="0"/>
              <wp:wrapNone/>
              <wp:docPr id="797" name="Textbox 797"/>
              <wp:cNvGraphicFramePr>
                <a:graphicFrameLocks/>
              </wp:cNvGraphicFramePr>
              <a:graphic>
                <a:graphicData uri="http://schemas.microsoft.com/office/word/2010/wordprocessingShape">
                  <wps:wsp>
                    <wps:cNvPr id="797" name="Textbox 797"/>
                    <wps:cNvSpPr txBox="1"/>
                    <wps:spPr>
                      <a:xfrm>
                        <a:off x="0" y="0"/>
                        <a:ext cx="530860" cy="153670"/>
                      </a:xfrm>
                      <a:prstGeom prst="rect">
                        <a:avLst/>
                      </a:prstGeom>
                    </wps:spPr>
                    <wps:txbx>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56</w:t>
                          </w:r>
                          <w:r>
                            <w:rPr>
                              <w:color w:val="256793"/>
                            </w:rPr>
                            <w:fldChar w:fldCharType="end"/>
                          </w:r>
                          <w:r>
                            <w:rPr>
                              <w:color w:val="256793"/>
                              <w:spacing w:val="42"/>
                            </w:rPr>
                            <w:t> </w:t>
                          </w:r>
                          <w:r>
                            <w:rPr>
                              <w:color w:val="256793"/>
                            </w:rPr>
                            <w:t>of</w:t>
                          </w:r>
                          <w:r>
                            <w:rPr>
                              <w:color w:val="256793"/>
                              <w:spacing w:val="42"/>
                            </w:rPr>
                            <w:t> </w:t>
                          </w:r>
                          <w:r>
                            <w:rPr>
                              <w:color w:val="256793"/>
                              <w:spacing w:val="-5"/>
                            </w:rPr>
                            <w:t>60</w:t>
                          </w:r>
                        </w:p>
                      </w:txbxContent>
                    </wps:txbx>
                    <wps:bodyPr wrap="square" lIns="0" tIns="0" rIns="0" bIns="0" rtlCol="0">
                      <a:noAutofit/>
                    </wps:bodyPr>
                  </wps:wsp>
                </a:graphicData>
              </a:graphic>
            </wp:anchor>
          </w:drawing>
        </mc:Choice>
        <mc:Fallback>
          <w:pict>
            <v:shape style="position:absolute;margin-left:51.740002pt;margin-top:559.482544pt;width:41.8pt;height:12.1pt;mso-position-horizontal-relative:page;mso-position-vertical-relative:page;z-index:-44024832" type="#_x0000_t202" id="docshape632" filled="false" stroked="false">
              <v:textbox inset="0,0,0,0">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56</w:t>
                    </w:r>
                    <w:r>
                      <w:rPr>
                        <w:color w:val="256793"/>
                      </w:rPr>
                      <w:fldChar w:fldCharType="end"/>
                    </w:r>
                    <w:r>
                      <w:rPr>
                        <w:color w:val="256793"/>
                        <w:spacing w:val="42"/>
                      </w:rPr>
                      <w:t> </w:t>
                    </w:r>
                    <w:r>
                      <w:rPr>
                        <w:color w:val="256793"/>
                      </w:rPr>
                      <w:t>of</w:t>
                    </w:r>
                    <w:r>
                      <w:rPr>
                        <w:color w:val="256793"/>
                        <w:spacing w:val="42"/>
                      </w:rPr>
                      <w:t> </w:t>
                    </w:r>
                    <w:r>
                      <w:rPr>
                        <w:color w:val="256793"/>
                        <w:spacing w:val="-5"/>
                      </w:rPr>
                      <w:t>60</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292160">
              <wp:simplePos x="0" y="0"/>
              <wp:positionH relativeFrom="page">
                <wp:posOffset>8428990</wp:posOffset>
              </wp:positionH>
              <wp:positionV relativeFrom="page">
                <wp:posOffset>7105428</wp:posOffset>
              </wp:positionV>
              <wp:extent cx="1169035" cy="153670"/>
              <wp:effectExtent l="0" t="0" r="0" b="0"/>
              <wp:wrapNone/>
              <wp:docPr id="798" name="Textbox 798"/>
              <wp:cNvGraphicFramePr>
                <a:graphicFrameLocks/>
              </wp:cNvGraphicFramePr>
              <a:graphic>
                <a:graphicData uri="http://schemas.microsoft.com/office/word/2010/wordprocessingShape">
                  <wps:wsp>
                    <wps:cNvPr id="798" name="Textbox 798"/>
                    <wps:cNvSpPr txBox="1"/>
                    <wps:spPr>
                      <a:xfrm>
                        <a:off x="0" y="0"/>
                        <a:ext cx="1169035" cy="153670"/>
                      </a:xfrm>
                      <a:prstGeom prst="rect">
                        <a:avLst/>
                      </a:prstGeom>
                    </wps:spPr>
                    <wps:txbx>
                      <w:txbxContent>
                        <w:p>
                          <w:pPr>
                            <w:spacing w:before="14"/>
                            <w:ind w:left="20" w:right="0" w:firstLine="0"/>
                            <w:jc w:val="left"/>
                            <w:rPr>
                              <w:b/>
                              <w:sz w:val="18"/>
                            </w:rPr>
                          </w:pPr>
                          <w:r>
                            <w:rPr>
                              <w:b/>
                              <w:color w:val="256793"/>
                              <w:sz w:val="18"/>
                            </w:rPr>
                            <w:t>7/16/2025</w:t>
                          </w:r>
                          <w:r>
                            <w:rPr>
                              <w:b/>
                              <w:color w:val="256793"/>
                              <w:spacing w:val="-9"/>
                              <w:sz w:val="18"/>
                            </w:rPr>
                            <w:t> </w:t>
                          </w:r>
                          <w:r>
                            <w:rPr>
                              <w:b/>
                              <w:color w:val="256793"/>
                              <w:sz w:val="18"/>
                            </w:rPr>
                            <w:t>9:24:19</w:t>
                          </w:r>
                          <w:r>
                            <w:rPr>
                              <w:b/>
                              <w:color w:val="256793"/>
                              <w:spacing w:val="-7"/>
                              <w:sz w:val="18"/>
                            </w:rPr>
                            <w:t> </w:t>
                          </w:r>
                          <w:r>
                            <w:rPr>
                              <w:b/>
                              <w:color w:val="256793"/>
                              <w:spacing w:val="-5"/>
                              <w:sz w:val="18"/>
                            </w:rPr>
                            <w:t>AM</w:t>
                          </w:r>
                        </w:p>
                      </w:txbxContent>
                    </wps:txbx>
                    <wps:bodyPr wrap="square" lIns="0" tIns="0" rIns="0" bIns="0" rtlCol="0">
                      <a:noAutofit/>
                    </wps:bodyPr>
                  </wps:wsp>
                </a:graphicData>
              </a:graphic>
            </wp:anchor>
          </w:drawing>
        </mc:Choice>
        <mc:Fallback>
          <w:pict>
            <v:shape style="position:absolute;margin-left:663.700012pt;margin-top:559.482544pt;width:92.05pt;height:12.1pt;mso-position-horizontal-relative:page;mso-position-vertical-relative:page;z-index:-44024320" type="#_x0000_t202" id="docshape633" filled="false" stroked="false">
              <v:textbox inset="0,0,0,0">
                <w:txbxContent>
                  <w:p>
                    <w:pPr>
                      <w:spacing w:before="14"/>
                      <w:ind w:left="20" w:right="0" w:firstLine="0"/>
                      <w:jc w:val="left"/>
                      <w:rPr>
                        <w:b/>
                        <w:sz w:val="18"/>
                      </w:rPr>
                    </w:pPr>
                    <w:r>
                      <w:rPr>
                        <w:b/>
                        <w:color w:val="256793"/>
                        <w:sz w:val="18"/>
                      </w:rPr>
                      <w:t>7/16/2025</w:t>
                    </w:r>
                    <w:r>
                      <w:rPr>
                        <w:b/>
                        <w:color w:val="256793"/>
                        <w:spacing w:val="-9"/>
                        <w:sz w:val="18"/>
                      </w:rPr>
                      <w:t> </w:t>
                    </w:r>
                    <w:r>
                      <w:rPr>
                        <w:b/>
                        <w:color w:val="256793"/>
                        <w:sz w:val="18"/>
                      </w:rPr>
                      <w:t>9:24:19</w:t>
                    </w:r>
                    <w:r>
                      <w:rPr>
                        <w:b/>
                        <w:color w:val="256793"/>
                        <w:spacing w:val="-7"/>
                        <w:sz w:val="18"/>
                      </w:rPr>
                      <w:t> </w:t>
                    </w:r>
                    <w:r>
                      <w:rPr>
                        <w:b/>
                        <w:color w:val="256793"/>
                        <w:spacing w:val="-5"/>
                        <w:sz w:val="18"/>
                      </w:rPr>
                      <w:t>AM</w:t>
                    </w:r>
                  </w:p>
                </w:txbxContent>
              </v:textbox>
              <w10:wrap type="none"/>
            </v:shape>
          </w:pict>
        </mc:Fallback>
      </mc:AlternateContent>
    </w:r>
  </w:p>
</w:ftr>
</file>

<file path=word/footer5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294208">
              <wp:simplePos x="0" y="0"/>
              <wp:positionH relativeFrom="page">
                <wp:posOffset>457200</wp:posOffset>
              </wp:positionH>
              <wp:positionV relativeFrom="page">
                <wp:posOffset>7296150</wp:posOffset>
              </wp:positionV>
              <wp:extent cx="9144000" cy="1270"/>
              <wp:effectExtent l="0" t="0" r="0" b="0"/>
              <wp:wrapNone/>
              <wp:docPr id="805" name="Graphic 805"/>
              <wp:cNvGraphicFramePr>
                <a:graphicFrameLocks/>
              </wp:cNvGraphicFramePr>
              <a:graphic>
                <a:graphicData uri="http://schemas.microsoft.com/office/word/2010/wordprocessingShape">
                  <wps:wsp>
                    <wps:cNvPr id="805" name="Graphic 805"/>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22272" from="756pt,574.5pt" to="36pt,574.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94720">
              <wp:simplePos x="0" y="0"/>
              <wp:positionH relativeFrom="page">
                <wp:posOffset>457200</wp:posOffset>
              </wp:positionH>
              <wp:positionV relativeFrom="page">
                <wp:posOffset>7058025</wp:posOffset>
              </wp:positionV>
              <wp:extent cx="9144000" cy="1270"/>
              <wp:effectExtent l="0" t="0" r="0" b="0"/>
              <wp:wrapNone/>
              <wp:docPr id="806" name="Graphic 806"/>
              <wp:cNvGraphicFramePr>
                <a:graphicFrameLocks/>
              </wp:cNvGraphicFramePr>
              <a:graphic>
                <a:graphicData uri="http://schemas.microsoft.com/office/word/2010/wordprocessingShape">
                  <wps:wsp>
                    <wps:cNvPr id="806" name="Graphic 806"/>
                    <wps:cNvSpPr/>
                    <wps:spPr>
                      <a:xfrm>
                        <a:off x="0" y="0"/>
                        <a:ext cx="9144000" cy="1270"/>
                      </a:xfrm>
                      <a:custGeom>
                        <a:avLst/>
                        <a:gdLst/>
                        <a:ahLst/>
                        <a:cxnLst/>
                        <a:rect l="l" t="t" r="r" b="b"/>
                        <a:pathLst>
                          <a:path w="9144000" h="0">
                            <a:moveTo>
                              <a:pt x="0" y="0"/>
                            </a:moveTo>
                            <a:lnTo>
                              <a:pt x="914400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21760" from="36pt,555.75pt" to="756pt,555.7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95232">
              <wp:simplePos x="0" y="0"/>
              <wp:positionH relativeFrom="page">
                <wp:posOffset>657098</wp:posOffset>
              </wp:positionH>
              <wp:positionV relativeFrom="page">
                <wp:posOffset>7105428</wp:posOffset>
              </wp:positionV>
              <wp:extent cx="530860" cy="153670"/>
              <wp:effectExtent l="0" t="0" r="0" b="0"/>
              <wp:wrapNone/>
              <wp:docPr id="807" name="Textbox 807"/>
              <wp:cNvGraphicFramePr>
                <a:graphicFrameLocks/>
              </wp:cNvGraphicFramePr>
              <a:graphic>
                <a:graphicData uri="http://schemas.microsoft.com/office/word/2010/wordprocessingShape">
                  <wps:wsp>
                    <wps:cNvPr id="807" name="Textbox 807"/>
                    <wps:cNvSpPr txBox="1"/>
                    <wps:spPr>
                      <a:xfrm>
                        <a:off x="0" y="0"/>
                        <a:ext cx="530860" cy="153670"/>
                      </a:xfrm>
                      <a:prstGeom prst="rect">
                        <a:avLst/>
                      </a:prstGeom>
                    </wps:spPr>
                    <wps:txbx>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57</w:t>
                          </w:r>
                          <w:r>
                            <w:rPr>
                              <w:color w:val="256793"/>
                            </w:rPr>
                            <w:fldChar w:fldCharType="end"/>
                          </w:r>
                          <w:r>
                            <w:rPr>
                              <w:color w:val="256793"/>
                              <w:spacing w:val="42"/>
                            </w:rPr>
                            <w:t> </w:t>
                          </w:r>
                          <w:r>
                            <w:rPr>
                              <w:color w:val="256793"/>
                            </w:rPr>
                            <w:t>of</w:t>
                          </w:r>
                          <w:r>
                            <w:rPr>
                              <w:color w:val="256793"/>
                              <w:spacing w:val="42"/>
                            </w:rPr>
                            <w:t> </w:t>
                          </w:r>
                          <w:r>
                            <w:rPr>
                              <w:color w:val="256793"/>
                              <w:spacing w:val="-5"/>
                            </w:rPr>
                            <w:t>60</w:t>
                          </w:r>
                        </w:p>
                      </w:txbxContent>
                    </wps:txbx>
                    <wps:bodyPr wrap="square" lIns="0" tIns="0" rIns="0" bIns="0" rtlCol="0">
                      <a:noAutofit/>
                    </wps:bodyPr>
                  </wps:wsp>
                </a:graphicData>
              </a:graphic>
            </wp:anchor>
          </w:drawing>
        </mc:Choice>
        <mc:Fallback>
          <w:pict>
            <v:shape style="position:absolute;margin-left:51.740002pt;margin-top:559.482544pt;width:41.8pt;height:12.1pt;mso-position-horizontal-relative:page;mso-position-vertical-relative:page;z-index:-44021248" type="#_x0000_t202" id="docshape639" filled="false" stroked="false">
              <v:textbox inset="0,0,0,0">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57</w:t>
                    </w:r>
                    <w:r>
                      <w:rPr>
                        <w:color w:val="256793"/>
                      </w:rPr>
                      <w:fldChar w:fldCharType="end"/>
                    </w:r>
                    <w:r>
                      <w:rPr>
                        <w:color w:val="256793"/>
                        <w:spacing w:val="42"/>
                      </w:rPr>
                      <w:t> </w:t>
                    </w:r>
                    <w:r>
                      <w:rPr>
                        <w:color w:val="256793"/>
                      </w:rPr>
                      <w:t>of</w:t>
                    </w:r>
                    <w:r>
                      <w:rPr>
                        <w:color w:val="256793"/>
                        <w:spacing w:val="42"/>
                      </w:rPr>
                      <w:t> </w:t>
                    </w:r>
                    <w:r>
                      <w:rPr>
                        <w:color w:val="256793"/>
                        <w:spacing w:val="-5"/>
                      </w:rPr>
                      <w:t>60</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295744">
              <wp:simplePos x="0" y="0"/>
              <wp:positionH relativeFrom="page">
                <wp:posOffset>8428990</wp:posOffset>
              </wp:positionH>
              <wp:positionV relativeFrom="page">
                <wp:posOffset>7105428</wp:posOffset>
              </wp:positionV>
              <wp:extent cx="1169035" cy="153670"/>
              <wp:effectExtent l="0" t="0" r="0" b="0"/>
              <wp:wrapNone/>
              <wp:docPr id="808" name="Textbox 808"/>
              <wp:cNvGraphicFramePr>
                <a:graphicFrameLocks/>
              </wp:cNvGraphicFramePr>
              <a:graphic>
                <a:graphicData uri="http://schemas.microsoft.com/office/word/2010/wordprocessingShape">
                  <wps:wsp>
                    <wps:cNvPr id="808" name="Textbox 808"/>
                    <wps:cNvSpPr txBox="1"/>
                    <wps:spPr>
                      <a:xfrm>
                        <a:off x="0" y="0"/>
                        <a:ext cx="1169035" cy="153670"/>
                      </a:xfrm>
                      <a:prstGeom prst="rect">
                        <a:avLst/>
                      </a:prstGeom>
                    </wps:spPr>
                    <wps:txbx>
                      <w:txbxContent>
                        <w:p>
                          <w:pPr>
                            <w:spacing w:before="14"/>
                            <w:ind w:left="20" w:right="0" w:firstLine="0"/>
                            <w:jc w:val="left"/>
                            <w:rPr>
                              <w:b/>
                              <w:sz w:val="18"/>
                            </w:rPr>
                          </w:pPr>
                          <w:r>
                            <w:rPr>
                              <w:b/>
                              <w:color w:val="256793"/>
                              <w:sz w:val="18"/>
                            </w:rPr>
                            <w:t>7/16/2025</w:t>
                          </w:r>
                          <w:r>
                            <w:rPr>
                              <w:b/>
                              <w:color w:val="256793"/>
                              <w:spacing w:val="-9"/>
                              <w:sz w:val="18"/>
                            </w:rPr>
                            <w:t> </w:t>
                          </w:r>
                          <w:r>
                            <w:rPr>
                              <w:b/>
                              <w:color w:val="256793"/>
                              <w:sz w:val="18"/>
                            </w:rPr>
                            <w:t>9:24:19</w:t>
                          </w:r>
                          <w:r>
                            <w:rPr>
                              <w:b/>
                              <w:color w:val="256793"/>
                              <w:spacing w:val="-7"/>
                              <w:sz w:val="18"/>
                            </w:rPr>
                            <w:t> </w:t>
                          </w:r>
                          <w:r>
                            <w:rPr>
                              <w:b/>
                              <w:color w:val="256793"/>
                              <w:spacing w:val="-5"/>
                              <w:sz w:val="18"/>
                            </w:rPr>
                            <w:t>AM</w:t>
                          </w:r>
                        </w:p>
                      </w:txbxContent>
                    </wps:txbx>
                    <wps:bodyPr wrap="square" lIns="0" tIns="0" rIns="0" bIns="0" rtlCol="0">
                      <a:noAutofit/>
                    </wps:bodyPr>
                  </wps:wsp>
                </a:graphicData>
              </a:graphic>
            </wp:anchor>
          </w:drawing>
        </mc:Choice>
        <mc:Fallback>
          <w:pict>
            <v:shape style="position:absolute;margin-left:663.700012pt;margin-top:559.482544pt;width:92.05pt;height:12.1pt;mso-position-horizontal-relative:page;mso-position-vertical-relative:page;z-index:-44020736" type="#_x0000_t202" id="docshape640" filled="false" stroked="false">
              <v:textbox inset="0,0,0,0">
                <w:txbxContent>
                  <w:p>
                    <w:pPr>
                      <w:spacing w:before="14"/>
                      <w:ind w:left="20" w:right="0" w:firstLine="0"/>
                      <w:jc w:val="left"/>
                      <w:rPr>
                        <w:b/>
                        <w:sz w:val="18"/>
                      </w:rPr>
                    </w:pPr>
                    <w:r>
                      <w:rPr>
                        <w:b/>
                        <w:color w:val="256793"/>
                        <w:sz w:val="18"/>
                      </w:rPr>
                      <w:t>7/16/2025</w:t>
                    </w:r>
                    <w:r>
                      <w:rPr>
                        <w:b/>
                        <w:color w:val="256793"/>
                        <w:spacing w:val="-9"/>
                        <w:sz w:val="18"/>
                      </w:rPr>
                      <w:t> </w:t>
                    </w:r>
                    <w:r>
                      <w:rPr>
                        <w:b/>
                        <w:color w:val="256793"/>
                        <w:sz w:val="18"/>
                      </w:rPr>
                      <w:t>9:24:19</w:t>
                    </w:r>
                    <w:r>
                      <w:rPr>
                        <w:b/>
                        <w:color w:val="256793"/>
                        <w:spacing w:val="-7"/>
                        <w:sz w:val="18"/>
                      </w:rPr>
                      <w:t> </w:t>
                    </w:r>
                    <w:r>
                      <w:rPr>
                        <w:b/>
                        <w:color w:val="256793"/>
                        <w:spacing w:val="-5"/>
                        <w:sz w:val="18"/>
                      </w:rPr>
                      <w:t>AM</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136512">
              <wp:simplePos x="0" y="0"/>
              <wp:positionH relativeFrom="page">
                <wp:posOffset>457200</wp:posOffset>
              </wp:positionH>
              <wp:positionV relativeFrom="page">
                <wp:posOffset>7296150</wp:posOffset>
              </wp:positionV>
              <wp:extent cx="9144000" cy="1270"/>
              <wp:effectExtent l="0" t="0" r="0" b="0"/>
              <wp:wrapNone/>
              <wp:docPr id="81" name="Graphic 81"/>
              <wp:cNvGraphicFramePr>
                <a:graphicFrameLocks/>
              </wp:cNvGraphicFramePr>
              <a:graphic>
                <a:graphicData uri="http://schemas.microsoft.com/office/word/2010/wordprocessingShape">
                  <wps:wsp>
                    <wps:cNvPr id="81" name="Graphic 81"/>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79968" from="756pt,574.5pt" to="36pt,574.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137024">
              <wp:simplePos x="0" y="0"/>
              <wp:positionH relativeFrom="page">
                <wp:posOffset>457200</wp:posOffset>
              </wp:positionH>
              <wp:positionV relativeFrom="page">
                <wp:posOffset>7058025</wp:posOffset>
              </wp:positionV>
              <wp:extent cx="9144000" cy="1270"/>
              <wp:effectExtent l="0" t="0" r="0" b="0"/>
              <wp:wrapNone/>
              <wp:docPr id="82" name="Graphic 82"/>
              <wp:cNvGraphicFramePr>
                <a:graphicFrameLocks/>
              </wp:cNvGraphicFramePr>
              <a:graphic>
                <a:graphicData uri="http://schemas.microsoft.com/office/word/2010/wordprocessingShape">
                  <wps:wsp>
                    <wps:cNvPr id="82" name="Graphic 82"/>
                    <wps:cNvSpPr/>
                    <wps:spPr>
                      <a:xfrm>
                        <a:off x="0" y="0"/>
                        <a:ext cx="9144000" cy="1270"/>
                      </a:xfrm>
                      <a:custGeom>
                        <a:avLst/>
                        <a:gdLst/>
                        <a:ahLst/>
                        <a:cxnLst/>
                        <a:rect l="l" t="t" r="r" b="b"/>
                        <a:pathLst>
                          <a:path w="9144000" h="0">
                            <a:moveTo>
                              <a:pt x="0" y="0"/>
                            </a:moveTo>
                            <a:lnTo>
                              <a:pt x="914400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79456" from="36pt,555.75pt" to="756pt,555.7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137536">
              <wp:simplePos x="0" y="0"/>
              <wp:positionH relativeFrom="page">
                <wp:posOffset>657098</wp:posOffset>
              </wp:positionH>
              <wp:positionV relativeFrom="page">
                <wp:posOffset>7105428</wp:posOffset>
              </wp:positionV>
              <wp:extent cx="530860" cy="153670"/>
              <wp:effectExtent l="0" t="0" r="0" b="0"/>
              <wp:wrapNone/>
              <wp:docPr id="83" name="Textbox 83"/>
              <wp:cNvGraphicFramePr>
                <a:graphicFrameLocks/>
              </wp:cNvGraphicFramePr>
              <a:graphic>
                <a:graphicData uri="http://schemas.microsoft.com/office/word/2010/wordprocessingShape">
                  <wps:wsp>
                    <wps:cNvPr id="83" name="Textbox 83"/>
                    <wps:cNvSpPr txBox="1"/>
                    <wps:spPr>
                      <a:xfrm>
                        <a:off x="0" y="0"/>
                        <a:ext cx="530860" cy="153670"/>
                      </a:xfrm>
                      <a:prstGeom prst="rect">
                        <a:avLst/>
                      </a:prstGeom>
                    </wps:spPr>
                    <wps:txbx>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17</w:t>
                          </w:r>
                          <w:r>
                            <w:rPr>
                              <w:color w:val="256793"/>
                            </w:rPr>
                            <w:fldChar w:fldCharType="end"/>
                          </w:r>
                          <w:r>
                            <w:rPr>
                              <w:color w:val="256793"/>
                              <w:spacing w:val="42"/>
                            </w:rPr>
                            <w:t> </w:t>
                          </w:r>
                          <w:r>
                            <w:rPr>
                              <w:color w:val="256793"/>
                            </w:rPr>
                            <w:t>of</w:t>
                          </w:r>
                          <w:r>
                            <w:rPr>
                              <w:color w:val="256793"/>
                              <w:spacing w:val="42"/>
                            </w:rPr>
                            <w:t> </w:t>
                          </w:r>
                          <w:r>
                            <w:rPr>
                              <w:color w:val="256793"/>
                              <w:spacing w:val="-5"/>
                            </w:rPr>
                            <w:t>31</w:t>
                          </w:r>
                        </w:p>
                      </w:txbxContent>
                    </wps:txbx>
                    <wps:bodyPr wrap="square" lIns="0" tIns="0" rIns="0" bIns="0" rtlCol="0">
                      <a:noAutofit/>
                    </wps:bodyPr>
                  </wps:wsp>
                </a:graphicData>
              </a:graphic>
            </wp:anchor>
          </w:drawing>
        </mc:Choice>
        <mc:Fallback>
          <w:pict>
            <v:shape style="position:absolute;margin-left:51.740002pt;margin-top:559.482544pt;width:41.8pt;height:12.1pt;mso-position-horizontal-relative:page;mso-position-vertical-relative:page;z-index:-44178944" type="#_x0000_t202" id="docshape70" filled="false" stroked="false">
              <v:textbox inset="0,0,0,0">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17</w:t>
                    </w:r>
                    <w:r>
                      <w:rPr>
                        <w:color w:val="256793"/>
                      </w:rPr>
                      <w:fldChar w:fldCharType="end"/>
                    </w:r>
                    <w:r>
                      <w:rPr>
                        <w:color w:val="256793"/>
                        <w:spacing w:val="42"/>
                      </w:rPr>
                      <w:t> </w:t>
                    </w:r>
                    <w:r>
                      <w:rPr>
                        <w:color w:val="256793"/>
                      </w:rPr>
                      <w:t>of</w:t>
                    </w:r>
                    <w:r>
                      <w:rPr>
                        <w:color w:val="256793"/>
                        <w:spacing w:val="42"/>
                      </w:rPr>
                      <w:t> </w:t>
                    </w:r>
                    <w:r>
                      <w:rPr>
                        <w:color w:val="256793"/>
                        <w:spacing w:val="-5"/>
                      </w:rPr>
                      <w:t>31</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138048">
              <wp:simplePos x="0" y="0"/>
              <wp:positionH relativeFrom="page">
                <wp:posOffset>8371713</wp:posOffset>
              </wp:positionH>
              <wp:positionV relativeFrom="page">
                <wp:posOffset>7105428</wp:posOffset>
              </wp:positionV>
              <wp:extent cx="1226185" cy="153670"/>
              <wp:effectExtent l="0" t="0" r="0" b="0"/>
              <wp:wrapNone/>
              <wp:docPr id="84" name="Textbox 84"/>
              <wp:cNvGraphicFramePr>
                <a:graphicFrameLocks/>
              </wp:cNvGraphicFramePr>
              <a:graphic>
                <a:graphicData uri="http://schemas.microsoft.com/office/word/2010/wordprocessingShape">
                  <wps:wsp>
                    <wps:cNvPr id="84" name="Textbox 84"/>
                    <wps:cNvSpPr txBox="1"/>
                    <wps:spPr>
                      <a:xfrm>
                        <a:off x="0" y="0"/>
                        <a:ext cx="1226185" cy="153670"/>
                      </a:xfrm>
                      <a:prstGeom prst="rect">
                        <a:avLst/>
                      </a:prstGeom>
                    </wps:spPr>
                    <wps:txbx>
                      <w:txbxContent>
                        <w:p>
                          <w:pPr>
                            <w:spacing w:before="14"/>
                            <w:ind w:left="20" w:right="0" w:firstLine="0"/>
                            <w:jc w:val="left"/>
                            <w:rPr>
                              <w:b/>
                              <w:sz w:val="18"/>
                            </w:rPr>
                          </w:pPr>
                          <w:r>
                            <w:rPr>
                              <w:b/>
                              <w:color w:val="256793"/>
                              <w:sz w:val="18"/>
                            </w:rPr>
                            <w:t>6/10/2025</w:t>
                          </w:r>
                          <w:r>
                            <w:rPr>
                              <w:b/>
                              <w:color w:val="256793"/>
                              <w:spacing w:val="-8"/>
                              <w:sz w:val="18"/>
                            </w:rPr>
                            <w:t> </w:t>
                          </w:r>
                          <w:r>
                            <w:rPr>
                              <w:b/>
                              <w:color w:val="256793"/>
                              <w:sz w:val="18"/>
                            </w:rPr>
                            <w:t>12:05:00</w:t>
                          </w:r>
                          <w:r>
                            <w:rPr>
                              <w:b/>
                              <w:color w:val="256793"/>
                              <w:spacing w:val="-7"/>
                              <w:sz w:val="18"/>
                            </w:rPr>
                            <w:t> </w:t>
                          </w:r>
                          <w:r>
                            <w:rPr>
                              <w:b/>
                              <w:color w:val="256793"/>
                              <w:spacing w:val="-5"/>
                              <w:sz w:val="18"/>
                            </w:rPr>
                            <w:t>PM</w:t>
                          </w:r>
                        </w:p>
                      </w:txbxContent>
                    </wps:txbx>
                    <wps:bodyPr wrap="square" lIns="0" tIns="0" rIns="0" bIns="0" rtlCol="0">
                      <a:noAutofit/>
                    </wps:bodyPr>
                  </wps:wsp>
                </a:graphicData>
              </a:graphic>
            </wp:anchor>
          </w:drawing>
        </mc:Choice>
        <mc:Fallback>
          <w:pict>
            <v:shape style="position:absolute;margin-left:659.190002pt;margin-top:559.482544pt;width:96.55pt;height:12.1pt;mso-position-horizontal-relative:page;mso-position-vertical-relative:page;z-index:-44178432" type="#_x0000_t202" id="docshape71" filled="false" stroked="false">
              <v:textbox inset="0,0,0,0">
                <w:txbxContent>
                  <w:p>
                    <w:pPr>
                      <w:spacing w:before="14"/>
                      <w:ind w:left="20" w:right="0" w:firstLine="0"/>
                      <w:jc w:val="left"/>
                      <w:rPr>
                        <w:b/>
                        <w:sz w:val="18"/>
                      </w:rPr>
                    </w:pPr>
                    <w:r>
                      <w:rPr>
                        <w:b/>
                        <w:color w:val="256793"/>
                        <w:sz w:val="18"/>
                      </w:rPr>
                      <w:t>6/10/2025</w:t>
                    </w:r>
                    <w:r>
                      <w:rPr>
                        <w:b/>
                        <w:color w:val="256793"/>
                        <w:spacing w:val="-8"/>
                        <w:sz w:val="18"/>
                      </w:rPr>
                      <w:t> </w:t>
                    </w:r>
                    <w:r>
                      <w:rPr>
                        <w:b/>
                        <w:color w:val="256793"/>
                        <w:sz w:val="18"/>
                      </w:rPr>
                      <w:t>12:05:00</w:t>
                    </w:r>
                    <w:r>
                      <w:rPr>
                        <w:b/>
                        <w:color w:val="256793"/>
                        <w:spacing w:val="-7"/>
                        <w:sz w:val="18"/>
                      </w:rPr>
                      <w:t> </w:t>
                    </w:r>
                    <w:r>
                      <w:rPr>
                        <w:b/>
                        <w:color w:val="256793"/>
                        <w:spacing w:val="-5"/>
                        <w:sz w:val="18"/>
                      </w:rPr>
                      <w:t>PM</w:t>
                    </w:r>
                  </w:p>
                </w:txbxContent>
              </v:textbox>
              <w10:wrap type="none"/>
            </v:shape>
          </w:pict>
        </mc:Fallback>
      </mc:AlternateContent>
    </w:r>
  </w:p>
</w:ftr>
</file>

<file path=word/footer6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297792">
              <wp:simplePos x="0" y="0"/>
              <wp:positionH relativeFrom="page">
                <wp:posOffset>457200</wp:posOffset>
              </wp:positionH>
              <wp:positionV relativeFrom="page">
                <wp:posOffset>7296150</wp:posOffset>
              </wp:positionV>
              <wp:extent cx="9144000" cy="1270"/>
              <wp:effectExtent l="0" t="0" r="0" b="0"/>
              <wp:wrapNone/>
              <wp:docPr id="816" name="Graphic 816"/>
              <wp:cNvGraphicFramePr>
                <a:graphicFrameLocks/>
              </wp:cNvGraphicFramePr>
              <a:graphic>
                <a:graphicData uri="http://schemas.microsoft.com/office/word/2010/wordprocessingShape">
                  <wps:wsp>
                    <wps:cNvPr id="816" name="Graphic 816"/>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18688" from="756pt,574.5pt" to="36pt,574.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98304">
              <wp:simplePos x="0" y="0"/>
              <wp:positionH relativeFrom="page">
                <wp:posOffset>457200</wp:posOffset>
              </wp:positionH>
              <wp:positionV relativeFrom="page">
                <wp:posOffset>7058025</wp:posOffset>
              </wp:positionV>
              <wp:extent cx="9144000" cy="1270"/>
              <wp:effectExtent l="0" t="0" r="0" b="0"/>
              <wp:wrapNone/>
              <wp:docPr id="817" name="Graphic 817"/>
              <wp:cNvGraphicFramePr>
                <a:graphicFrameLocks/>
              </wp:cNvGraphicFramePr>
              <a:graphic>
                <a:graphicData uri="http://schemas.microsoft.com/office/word/2010/wordprocessingShape">
                  <wps:wsp>
                    <wps:cNvPr id="817" name="Graphic 817"/>
                    <wps:cNvSpPr/>
                    <wps:spPr>
                      <a:xfrm>
                        <a:off x="0" y="0"/>
                        <a:ext cx="9144000" cy="1270"/>
                      </a:xfrm>
                      <a:custGeom>
                        <a:avLst/>
                        <a:gdLst/>
                        <a:ahLst/>
                        <a:cxnLst/>
                        <a:rect l="l" t="t" r="r" b="b"/>
                        <a:pathLst>
                          <a:path w="9144000" h="0">
                            <a:moveTo>
                              <a:pt x="0" y="0"/>
                            </a:moveTo>
                            <a:lnTo>
                              <a:pt x="914400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18176" from="36pt,555.75pt" to="756pt,555.7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98816">
              <wp:simplePos x="0" y="0"/>
              <wp:positionH relativeFrom="page">
                <wp:posOffset>657098</wp:posOffset>
              </wp:positionH>
              <wp:positionV relativeFrom="page">
                <wp:posOffset>7105428</wp:posOffset>
              </wp:positionV>
              <wp:extent cx="530860" cy="153670"/>
              <wp:effectExtent l="0" t="0" r="0" b="0"/>
              <wp:wrapNone/>
              <wp:docPr id="818" name="Textbox 818"/>
              <wp:cNvGraphicFramePr>
                <a:graphicFrameLocks/>
              </wp:cNvGraphicFramePr>
              <a:graphic>
                <a:graphicData uri="http://schemas.microsoft.com/office/word/2010/wordprocessingShape">
                  <wps:wsp>
                    <wps:cNvPr id="818" name="Textbox 818"/>
                    <wps:cNvSpPr txBox="1"/>
                    <wps:spPr>
                      <a:xfrm>
                        <a:off x="0" y="0"/>
                        <a:ext cx="530860" cy="153670"/>
                      </a:xfrm>
                      <a:prstGeom prst="rect">
                        <a:avLst/>
                      </a:prstGeom>
                    </wps:spPr>
                    <wps:txbx>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58</w:t>
                          </w:r>
                          <w:r>
                            <w:rPr>
                              <w:color w:val="256793"/>
                            </w:rPr>
                            <w:fldChar w:fldCharType="end"/>
                          </w:r>
                          <w:r>
                            <w:rPr>
                              <w:color w:val="256793"/>
                              <w:spacing w:val="42"/>
                            </w:rPr>
                            <w:t> </w:t>
                          </w:r>
                          <w:r>
                            <w:rPr>
                              <w:color w:val="256793"/>
                            </w:rPr>
                            <w:t>of</w:t>
                          </w:r>
                          <w:r>
                            <w:rPr>
                              <w:color w:val="256793"/>
                              <w:spacing w:val="42"/>
                            </w:rPr>
                            <w:t> </w:t>
                          </w:r>
                          <w:r>
                            <w:rPr>
                              <w:color w:val="256793"/>
                              <w:spacing w:val="-5"/>
                            </w:rPr>
                            <w:t>60</w:t>
                          </w:r>
                        </w:p>
                      </w:txbxContent>
                    </wps:txbx>
                    <wps:bodyPr wrap="square" lIns="0" tIns="0" rIns="0" bIns="0" rtlCol="0">
                      <a:noAutofit/>
                    </wps:bodyPr>
                  </wps:wsp>
                </a:graphicData>
              </a:graphic>
            </wp:anchor>
          </w:drawing>
        </mc:Choice>
        <mc:Fallback>
          <w:pict>
            <v:shape style="position:absolute;margin-left:51.740002pt;margin-top:559.482544pt;width:41.8pt;height:12.1pt;mso-position-horizontal-relative:page;mso-position-vertical-relative:page;z-index:-44017664" type="#_x0000_t202" id="docshape647" filled="false" stroked="false">
              <v:textbox inset="0,0,0,0">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58</w:t>
                    </w:r>
                    <w:r>
                      <w:rPr>
                        <w:color w:val="256793"/>
                      </w:rPr>
                      <w:fldChar w:fldCharType="end"/>
                    </w:r>
                    <w:r>
                      <w:rPr>
                        <w:color w:val="256793"/>
                        <w:spacing w:val="42"/>
                      </w:rPr>
                      <w:t> </w:t>
                    </w:r>
                    <w:r>
                      <w:rPr>
                        <w:color w:val="256793"/>
                      </w:rPr>
                      <w:t>of</w:t>
                    </w:r>
                    <w:r>
                      <w:rPr>
                        <w:color w:val="256793"/>
                        <w:spacing w:val="42"/>
                      </w:rPr>
                      <w:t> </w:t>
                    </w:r>
                    <w:r>
                      <w:rPr>
                        <w:color w:val="256793"/>
                        <w:spacing w:val="-5"/>
                      </w:rPr>
                      <w:t>60</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299328">
              <wp:simplePos x="0" y="0"/>
              <wp:positionH relativeFrom="page">
                <wp:posOffset>8428990</wp:posOffset>
              </wp:positionH>
              <wp:positionV relativeFrom="page">
                <wp:posOffset>7105428</wp:posOffset>
              </wp:positionV>
              <wp:extent cx="1169035" cy="153670"/>
              <wp:effectExtent l="0" t="0" r="0" b="0"/>
              <wp:wrapNone/>
              <wp:docPr id="819" name="Textbox 819"/>
              <wp:cNvGraphicFramePr>
                <a:graphicFrameLocks/>
              </wp:cNvGraphicFramePr>
              <a:graphic>
                <a:graphicData uri="http://schemas.microsoft.com/office/word/2010/wordprocessingShape">
                  <wps:wsp>
                    <wps:cNvPr id="819" name="Textbox 819"/>
                    <wps:cNvSpPr txBox="1"/>
                    <wps:spPr>
                      <a:xfrm>
                        <a:off x="0" y="0"/>
                        <a:ext cx="1169035" cy="153670"/>
                      </a:xfrm>
                      <a:prstGeom prst="rect">
                        <a:avLst/>
                      </a:prstGeom>
                    </wps:spPr>
                    <wps:txbx>
                      <w:txbxContent>
                        <w:p>
                          <w:pPr>
                            <w:spacing w:before="14"/>
                            <w:ind w:left="20" w:right="0" w:firstLine="0"/>
                            <w:jc w:val="left"/>
                            <w:rPr>
                              <w:b/>
                              <w:sz w:val="18"/>
                            </w:rPr>
                          </w:pPr>
                          <w:r>
                            <w:rPr>
                              <w:b/>
                              <w:color w:val="256793"/>
                              <w:sz w:val="18"/>
                            </w:rPr>
                            <w:t>7/16/2025</w:t>
                          </w:r>
                          <w:r>
                            <w:rPr>
                              <w:b/>
                              <w:color w:val="256793"/>
                              <w:spacing w:val="-9"/>
                              <w:sz w:val="18"/>
                            </w:rPr>
                            <w:t> </w:t>
                          </w:r>
                          <w:r>
                            <w:rPr>
                              <w:b/>
                              <w:color w:val="256793"/>
                              <w:sz w:val="18"/>
                            </w:rPr>
                            <w:t>9:24:19</w:t>
                          </w:r>
                          <w:r>
                            <w:rPr>
                              <w:b/>
                              <w:color w:val="256793"/>
                              <w:spacing w:val="-7"/>
                              <w:sz w:val="18"/>
                            </w:rPr>
                            <w:t> </w:t>
                          </w:r>
                          <w:r>
                            <w:rPr>
                              <w:b/>
                              <w:color w:val="256793"/>
                              <w:spacing w:val="-5"/>
                              <w:sz w:val="18"/>
                            </w:rPr>
                            <w:t>AM</w:t>
                          </w:r>
                        </w:p>
                      </w:txbxContent>
                    </wps:txbx>
                    <wps:bodyPr wrap="square" lIns="0" tIns="0" rIns="0" bIns="0" rtlCol="0">
                      <a:noAutofit/>
                    </wps:bodyPr>
                  </wps:wsp>
                </a:graphicData>
              </a:graphic>
            </wp:anchor>
          </w:drawing>
        </mc:Choice>
        <mc:Fallback>
          <w:pict>
            <v:shape style="position:absolute;margin-left:663.700012pt;margin-top:559.482544pt;width:92.05pt;height:12.1pt;mso-position-horizontal-relative:page;mso-position-vertical-relative:page;z-index:-44017152" type="#_x0000_t202" id="docshape648" filled="false" stroked="false">
              <v:textbox inset="0,0,0,0">
                <w:txbxContent>
                  <w:p>
                    <w:pPr>
                      <w:spacing w:before="14"/>
                      <w:ind w:left="20" w:right="0" w:firstLine="0"/>
                      <w:jc w:val="left"/>
                      <w:rPr>
                        <w:b/>
                        <w:sz w:val="18"/>
                      </w:rPr>
                    </w:pPr>
                    <w:r>
                      <w:rPr>
                        <w:b/>
                        <w:color w:val="256793"/>
                        <w:sz w:val="18"/>
                      </w:rPr>
                      <w:t>7/16/2025</w:t>
                    </w:r>
                    <w:r>
                      <w:rPr>
                        <w:b/>
                        <w:color w:val="256793"/>
                        <w:spacing w:val="-9"/>
                        <w:sz w:val="18"/>
                      </w:rPr>
                      <w:t> </w:t>
                    </w:r>
                    <w:r>
                      <w:rPr>
                        <w:b/>
                        <w:color w:val="256793"/>
                        <w:sz w:val="18"/>
                      </w:rPr>
                      <w:t>9:24:19</w:t>
                    </w:r>
                    <w:r>
                      <w:rPr>
                        <w:b/>
                        <w:color w:val="256793"/>
                        <w:spacing w:val="-7"/>
                        <w:sz w:val="18"/>
                      </w:rPr>
                      <w:t> </w:t>
                    </w:r>
                    <w:r>
                      <w:rPr>
                        <w:b/>
                        <w:color w:val="256793"/>
                        <w:spacing w:val="-5"/>
                        <w:sz w:val="18"/>
                      </w:rPr>
                      <w:t>AM</w:t>
                    </w:r>
                  </w:p>
                </w:txbxContent>
              </v:textbox>
              <w10:wrap type="none"/>
            </v:shape>
          </w:pict>
        </mc:Fallback>
      </mc:AlternateContent>
    </w:r>
  </w:p>
</w:ftr>
</file>

<file path=word/footer6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300864">
              <wp:simplePos x="0" y="0"/>
              <wp:positionH relativeFrom="page">
                <wp:posOffset>457200</wp:posOffset>
              </wp:positionH>
              <wp:positionV relativeFrom="page">
                <wp:posOffset>7296150</wp:posOffset>
              </wp:positionV>
              <wp:extent cx="9144000" cy="1270"/>
              <wp:effectExtent l="0" t="0" r="0" b="0"/>
              <wp:wrapNone/>
              <wp:docPr id="826" name="Graphic 826"/>
              <wp:cNvGraphicFramePr>
                <a:graphicFrameLocks/>
              </wp:cNvGraphicFramePr>
              <a:graphic>
                <a:graphicData uri="http://schemas.microsoft.com/office/word/2010/wordprocessingShape">
                  <wps:wsp>
                    <wps:cNvPr id="826" name="Graphic 826"/>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15616" from="756pt,574.5pt" to="36pt,574.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301376">
              <wp:simplePos x="0" y="0"/>
              <wp:positionH relativeFrom="page">
                <wp:posOffset>457200</wp:posOffset>
              </wp:positionH>
              <wp:positionV relativeFrom="page">
                <wp:posOffset>7058025</wp:posOffset>
              </wp:positionV>
              <wp:extent cx="9144000" cy="1270"/>
              <wp:effectExtent l="0" t="0" r="0" b="0"/>
              <wp:wrapNone/>
              <wp:docPr id="827" name="Graphic 827"/>
              <wp:cNvGraphicFramePr>
                <a:graphicFrameLocks/>
              </wp:cNvGraphicFramePr>
              <a:graphic>
                <a:graphicData uri="http://schemas.microsoft.com/office/word/2010/wordprocessingShape">
                  <wps:wsp>
                    <wps:cNvPr id="827" name="Graphic 827"/>
                    <wps:cNvSpPr/>
                    <wps:spPr>
                      <a:xfrm>
                        <a:off x="0" y="0"/>
                        <a:ext cx="9144000" cy="1270"/>
                      </a:xfrm>
                      <a:custGeom>
                        <a:avLst/>
                        <a:gdLst/>
                        <a:ahLst/>
                        <a:cxnLst/>
                        <a:rect l="l" t="t" r="r" b="b"/>
                        <a:pathLst>
                          <a:path w="9144000" h="0">
                            <a:moveTo>
                              <a:pt x="0" y="0"/>
                            </a:moveTo>
                            <a:lnTo>
                              <a:pt x="914400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15104" from="36pt,555.75pt" to="756pt,555.7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301888">
              <wp:simplePos x="0" y="0"/>
              <wp:positionH relativeFrom="page">
                <wp:posOffset>657098</wp:posOffset>
              </wp:positionH>
              <wp:positionV relativeFrom="page">
                <wp:posOffset>7105428</wp:posOffset>
              </wp:positionV>
              <wp:extent cx="530860" cy="153670"/>
              <wp:effectExtent l="0" t="0" r="0" b="0"/>
              <wp:wrapNone/>
              <wp:docPr id="828" name="Textbox 828"/>
              <wp:cNvGraphicFramePr>
                <a:graphicFrameLocks/>
              </wp:cNvGraphicFramePr>
              <a:graphic>
                <a:graphicData uri="http://schemas.microsoft.com/office/word/2010/wordprocessingShape">
                  <wps:wsp>
                    <wps:cNvPr id="828" name="Textbox 828"/>
                    <wps:cNvSpPr txBox="1"/>
                    <wps:spPr>
                      <a:xfrm>
                        <a:off x="0" y="0"/>
                        <a:ext cx="530860" cy="153670"/>
                      </a:xfrm>
                      <a:prstGeom prst="rect">
                        <a:avLst/>
                      </a:prstGeom>
                    </wps:spPr>
                    <wps:txbx>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60</w:t>
                          </w:r>
                          <w:r>
                            <w:rPr>
                              <w:color w:val="256793"/>
                            </w:rPr>
                            <w:fldChar w:fldCharType="end"/>
                          </w:r>
                          <w:r>
                            <w:rPr>
                              <w:color w:val="256793"/>
                              <w:spacing w:val="42"/>
                            </w:rPr>
                            <w:t> </w:t>
                          </w:r>
                          <w:r>
                            <w:rPr>
                              <w:color w:val="256793"/>
                            </w:rPr>
                            <w:t>of</w:t>
                          </w:r>
                          <w:r>
                            <w:rPr>
                              <w:color w:val="256793"/>
                              <w:spacing w:val="42"/>
                            </w:rPr>
                            <w:t> </w:t>
                          </w:r>
                          <w:r>
                            <w:rPr>
                              <w:color w:val="256793"/>
                              <w:spacing w:val="-5"/>
                            </w:rPr>
                            <w:t>60</w:t>
                          </w:r>
                        </w:p>
                      </w:txbxContent>
                    </wps:txbx>
                    <wps:bodyPr wrap="square" lIns="0" tIns="0" rIns="0" bIns="0" rtlCol="0">
                      <a:noAutofit/>
                    </wps:bodyPr>
                  </wps:wsp>
                </a:graphicData>
              </a:graphic>
            </wp:anchor>
          </w:drawing>
        </mc:Choice>
        <mc:Fallback>
          <w:pict>
            <v:shape style="position:absolute;margin-left:51.740002pt;margin-top:559.482544pt;width:41.8pt;height:12.1pt;mso-position-horizontal-relative:page;mso-position-vertical-relative:page;z-index:-44014592" type="#_x0000_t202" id="docshape654" filled="false" stroked="false">
              <v:textbox inset="0,0,0,0">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60</w:t>
                    </w:r>
                    <w:r>
                      <w:rPr>
                        <w:color w:val="256793"/>
                      </w:rPr>
                      <w:fldChar w:fldCharType="end"/>
                    </w:r>
                    <w:r>
                      <w:rPr>
                        <w:color w:val="256793"/>
                        <w:spacing w:val="42"/>
                      </w:rPr>
                      <w:t> </w:t>
                    </w:r>
                    <w:r>
                      <w:rPr>
                        <w:color w:val="256793"/>
                      </w:rPr>
                      <w:t>of</w:t>
                    </w:r>
                    <w:r>
                      <w:rPr>
                        <w:color w:val="256793"/>
                        <w:spacing w:val="42"/>
                      </w:rPr>
                      <w:t> </w:t>
                    </w:r>
                    <w:r>
                      <w:rPr>
                        <w:color w:val="256793"/>
                        <w:spacing w:val="-5"/>
                      </w:rPr>
                      <w:t>60</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302400">
              <wp:simplePos x="0" y="0"/>
              <wp:positionH relativeFrom="page">
                <wp:posOffset>8428990</wp:posOffset>
              </wp:positionH>
              <wp:positionV relativeFrom="page">
                <wp:posOffset>7105428</wp:posOffset>
              </wp:positionV>
              <wp:extent cx="1169035" cy="153670"/>
              <wp:effectExtent l="0" t="0" r="0" b="0"/>
              <wp:wrapNone/>
              <wp:docPr id="829" name="Textbox 829"/>
              <wp:cNvGraphicFramePr>
                <a:graphicFrameLocks/>
              </wp:cNvGraphicFramePr>
              <a:graphic>
                <a:graphicData uri="http://schemas.microsoft.com/office/word/2010/wordprocessingShape">
                  <wps:wsp>
                    <wps:cNvPr id="829" name="Textbox 829"/>
                    <wps:cNvSpPr txBox="1"/>
                    <wps:spPr>
                      <a:xfrm>
                        <a:off x="0" y="0"/>
                        <a:ext cx="1169035" cy="153670"/>
                      </a:xfrm>
                      <a:prstGeom prst="rect">
                        <a:avLst/>
                      </a:prstGeom>
                    </wps:spPr>
                    <wps:txbx>
                      <w:txbxContent>
                        <w:p>
                          <w:pPr>
                            <w:spacing w:before="14"/>
                            <w:ind w:left="20" w:right="0" w:firstLine="0"/>
                            <w:jc w:val="left"/>
                            <w:rPr>
                              <w:b/>
                              <w:sz w:val="18"/>
                            </w:rPr>
                          </w:pPr>
                          <w:r>
                            <w:rPr>
                              <w:b/>
                              <w:color w:val="256793"/>
                              <w:sz w:val="18"/>
                            </w:rPr>
                            <w:t>7/16/2025</w:t>
                          </w:r>
                          <w:r>
                            <w:rPr>
                              <w:b/>
                              <w:color w:val="256793"/>
                              <w:spacing w:val="-9"/>
                              <w:sz w:val="18"/>
                            </w:rPr>
                            <w:t> </w:t>
                          </w:r>
                          <w:r>
                            <w:rPr>
                              <w:b/>
                              <w:color w:val="256793"/>
                              <w:sz w:val="18"/>
                            </w:rPr>
                            <w:t>9:24:19</w:t>
                          </w:r>
                          <w:r>
                            <w:rPr>
                              <w:b/>
                              <w:color w:val="256793"/>
                              <w:spacing w:val="-7"/>
                              <w:sz w:val="18"/>
                            </w:rPr>
                            <w:t> </w:t>
                          </w:r>
                          <w:r>
                            <w:rPr>
                              <w:b/>
                              <w:color w:val="256793"/>
                              <w:spacing w:val="-5"/>
                              <w:sz w:val="18"/>
                            </w:rPr>
                            <w:t>AM</w:t>
                          </w:r>
                        </w:p>
                      </w:txbxContent>
                    </wps:txbx>
                    <wps:bodyPr wrap="square" lIns="0" tIns="0" rIns="0" bIns="0" rtlCol="0">
                      <a:noAutofit/>
                    </wps:bodyPr>
                  </wps:wsp>
                </a:graphicData>
              </a:graphic>
            </wp:anchor>
          </w:drawing>
        </mc:Choice>
        <mc:Fallback>
          <w:pict>
            <v:shape style="position:absolute;margin-left:663.700012pt;margin-top:559.482544pt;width:92.05pt;height:12.1pt;mso-position-horizontal-relative:page;mso-position-vertical-relative:page;z-index:-44014080" type="#_x0000_t202" id="docshape655" filled="false" stroked="false">
              <v:textbox inset="0,0,0,0">
                <w:txbxContent>
                  <w:p>
                    <w:pPr>
                      <w:spacing w:before="14"/>
                      <w:ind w:left="20" w:right="0" w:firstLine="0"/>
                      <w:jc w:val="left"/>
                      <w:rPr>
                        <w:b/>
                        <w:sz w:val="18"/>
                      </w:rPr>
                    </w:pPr>
                    <w:r>
                      <w:rPr>
                        <w:b/>
                        <w:color w:val="256793"/>
                        <w:sz w:val="18"/>
                      </w:rPr>
                      <w:t>7/16/2025</w:t>
                    </w:r>
                    <w:r>
                      <w:rPr>
                        <w:b/>
                        <w:color w:val="256793"/>
                        <w:spacing w:val="-9"/>
                        <w:sz w:val="18"/>
                      </w:rPr>
                      <w:t> </w:t>
                    </w:r>
                    <w:r>
                      <w:rPr>
                        <w:b/>
                        <w:color w:val="256793"/>
                        <w:sz w:val="18"/>
                      </w:rPr>
                      <w:t>9:24:19</w:t>
                    </w:r>
                    <w:r>
                      <w:rPr>
                        <w:b/>
                        <w:color w:val="256793"/>
                        <w:spacing w:val="-7"/>
                        <w:sz w:val="18"/>
                      </w:rPr>
                      <w:t> </w:t>
                    </w:r>
                    <w:r>
                      <w:rPr>
                        <w:b/>
                        <w:color w:val="256793"/>
                        <w:spacing w:val="-5"/>
                        <w:sz w:val="18"/>
                      </w:rPr>
                      <w:t>AM</w:t>
                    </w:r>
                  </w:p>
                </w:txbxContent>
              </v:textbox>
              <w10:wrap type="none"/>
            </v:shape>
          </w:pict>
        </mc:Fallback>
      </mc:AlternateContent>
    </w:r>
  </w:p>
</w:ftr>
</file>

<file path=word/footer6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303936">
              <wp:simplePos x="0" y="0"/>
              <wp:positionH relativeFrom="page">
                <wp:posOffset>457200</wp:posOffset>
              </wp:positionH>
              <wp:positionV relativeFrom="page">
                <wp:posOffset>7296150</wp:posOffset>
              </wp:positionV>
              <wp:extent cx="9144000" cy="1270"/>
              <wp:effectExtent l="0" t="0" r="0" b="0"/>
              <wp:wrapNone/>
              <wp:docPr id="832" name="Graphic 832"/>
              <wp:cNvGraphicFramePr>
                <a:graphicFrameLocks/>
              </wp:cNvGraphicFramePr>
              <a:graphic>
                <a:graphicData uri="http://schemas.microsoft.com/office/word/2010/wordprocessingShape">
                  <wps:wsp>
                    <wps:cNvPr id="832" name="Graphic 832"/>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12544" from="756pt,574.5pt" to="36pt,574.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304448">
              <wp:simplePos x="0" y="0"/>
              <wp:positionH relativeFrom="page">
                <wp:posOffset>457200</wp:posOffset>
              </wp:positionH>
              <wp:positionV relativeFrom="page">
                <wp:posOffset>7058025</wp:posOffset>
              </wp:positionV>
              <wp:extent cx="9144000" cy="1270"/>
              <wp:effectExtent l="0" t="0" r="0" b="0"/>
              <wp:wrapNone/>
              <wp:docPr id="833" name="Graphic 833"/>
              <wp:cNvGraphicFramePr>
                <a:graphicFrameLocks/>
              </wp:cNvGraphicFramePr>
              <a:graphic>
                <a:graphicData uri="http://schemas.microsoft.com/office/word/2010/wordprocessingShape">
                  <wps:wsp>
                    <wps:cNvPr id="833" name="Graphic 833"/>
                    <wps:cNvSpPr/>
                    <wps:spPr>
                      <a:xfrm>
                        <a:off x="0" y="0"/>
                        <a:ext cx="9144000" cy="1270"/>
                      </a:xfrm>
                      <a:custGeom>
                        <a:avLst/>
                        <a:gdLst/>
                        <a:ahLst/>
                        <a:cxnLst/>
                        <a:rect l="l" t="t" r="r" b="b"/>
                        <a:pathLst>
                          <a:path w="9144000" h="0">
                            <a:moveTo>
                              <a:pt x="0" y="0"/>
                            </a:moveTo>
                            <a:lnTo>
                              <a:pt x="914400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12032" from="36pt,555.75pt" to="756pt,555.7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304960">
              <wp:simplePos x="0" y="0"/>
              <wp:positionH relativeFrom="page">
                <wp:posOffset>720598</wp:posOffset>
              </wp:positionH>
              <wp:positionV relativeFrom="page">
                <wp:posOffset>7105428</wp:posOffset>
              </wp:positionV>
              <wp:extent cx="403860" cy="153670"/>
              <wp:effectExtent l="0" t="0" r="0" b="0"/>
              <wp:wrapNone/>
              <wp:docPr id="834" name="Textbox 834"/>
              <wp:cNvGraphicFramePr>
                <a:graphicFrameLocks/>
              </wp:cNvGraphicFramePr>
              <a:graphic>
                <a:graphicData uri="http://schemas.microsoft.com/office/word/2010/wordprocessingShape">
                  <wps:wsp>
                    <wps:cNvPr id="834" name="Textbox 834"/>
                    <wps:cNvSpPr txBox="1"/>
                    <wps:spPr>
                      <a:xfrm>
                        <a:off x="0" y="0"/>
                        <a:ext cx="403860" cy="153670"/>
                      </a:xfrm>
                      <a:prstGeom prst="rect">
                        <a:avLst/>
                      </a:prstGeom>
                    </wps:spPr>
                    <wps:txbx>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1</w:t>
                          </w:r>
                          <w:r>
                            <w:rPr>
                              <w:color w:val="256793"/>
                            </w:rPr>
                            <w:fldChar w:fldCharType="end"/>
                          </w:r>
                          <w:r>
                            <w:rPr>
                              <w:color w:val="256793"/>
                              <w:spacing w:val="42"/>
                            </w:rPr>
                            <w:t> </w:t>
                          </w:r>
                          <w:r>
                            <w:rPr>
                              <w:color w:val="256793"/>
                            </w:rPr>
                            <w:t>of</w:t>
                          </w:r>
                          <w:r>
                            <w:rPr>
                              <w:color w:val="256793"/>
                              <w:spacing w:val="42"/>
                            </w:rPr>
                            <w:t> </w:t>
                          </w:r>
                          <w:r>
                            <w:rPr>
                              <w:color w:val="256793"/>
                              <w:spacing w:val="-10"/>
                            </w:rPr>
                            <w:t>2</w:t>
                          </w:r>
                        </w:p>
                      </w:txbxContent>
                    </wps:txbx>
                    <wps:bodyPr wrap="square" lIns="0" tIns="0" rIns="0" bIns="0" rtlCol="0">
                      <a:noAutofit/>
                    </wps:bodyPr>
                  </wps:wsp>
                </a:graphicData>
              </a:graphic>
            </wp:anchor>
          </w:drawing>
        </mc:Choice>
        <mc:Fallback>
          <w:pict>
            <v:shape style="position:absolute;margin-left:56.740002pt;margin-top:559.482544pt;width:31.8pt;height:12.1pt;mso-position-horizontal-relative:page;mso-position-vertical-relative:page;z-index:-44011520" type="#_x0000_t202" id="docshape657" filled="false" stroked="false">
              <v:textbox inset="0,0,0,0">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1</w:t>
                    </w:r>
                    <w:r>
                      <w:rPr>
                        <w:color w:val="256793"/>
                      </w:rPr>
                      <w:fldChar w:fldCharType="end"/>
                    </w:r>
                    <w:r>
                      <w:rPr>
                        <w:color w:val="256793"/>
                        <w:spacing w:val="42"/>
                      </w:rPr>
                      <w:t> </w:t>
                    </w:r>
                    <w:r>
                      <w:rPr>
                        <w:color w:val="256793"/>
                      </w:rPr>
                      <w:t>of</w:t>
                    </w:r>
                    <w:r>
                      <w:rPr>
                        <w:color w:val="256793"/>
                        <w:spacing w:val="42"/>
                      </w:rPr>
                      <w:t> </w:t>
                    </w:r>
                    <w:r>
                      <w:rPr>
                        <w:color w:val="256793"/>
                        <w:spacing w:val="-10"/>
                      </w:rPr>
                      <w:t>2</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305472">
              <wp:simplePos x="0" y="0"/>
              <wp:positionH relativeFrom="page">
                <wp:posOffset>8371713</wp:posOffset>
              </wp:positionH>
              <wp:positionV relativeFrom="page">
                <wp:posOffset>7105428</wp:posOffset>
              </wp:positionV>
              <wp:extent cx="1226185" cy="153670"/>
              <wp:effectExtent l="0" t="0" r="0" b="0"/>
              <wp:wrapNone/>
              <wp:docPr id="835" name="Textbox 835"/>
              <wp:cNvGraphicFramePr>
                <a:graphicFrameLocks/>
              </wp:cNvGraphicFramePr>
              <a:graphic>
                <a:graphicData uri="http://schemas.microsoft.com/office/word/2010/wordprocessingShape">
                  <wps:wsp>
                    <wps:cNvPr id="835" name="Textbox 835"/>
                    <wps:cNvSpPr txBox="1"/>
                    <wps:spPr>
                      <a:xfrm>
                        <a:off x="0" y="0"/>
                        <a:ext cx="1226185" cy="153670"/>
                      </a:xfrm>
                      <a:prstGeom prst="rect">
                        <a:avLst/>
                      </a:prstGeom>
                    </wps:spPr>
                    <wps:txbx>
                      <w:txbxContent>
                        <w:p>
                          <w:pPr>
                            <w:spacing w:before="14"/>
                            <w:ind w:left="20" w:right="0" w:firstLine="0"/>
                            <w:jc w:val="left"/>
                            <w:rPr>
                              <w:b/>
                              <w:sz w:val="18"/>
                            </w:rPr>
                          </w:pPr>
                          <w:r>
                            <w:rPr>
                              <w:b/>
                              <w:color w:val="256793"/>
                              <w:sz w:val="18"/>
                            </w:rPr>
                            <w:t>6/10/2025</w:t>
                          </w:r>
                          <w:r>
                            <w:rPr>
                              <w:b/>
                              <w:color w:val="256793"/>
                              <w:spacing w:val="-8"/>
                              <w:sz w:val="18"/>
                            </w:rPr>
                            <w:t> </w:t>
                          </w:r>
                          <w:r>
                            <w:rPr>
                              <w:b/>
                              <w:color w:val="256793"/>
                              <w:sz w:val="18"/>
                            </w:rPr>
                            <w:t>12:10:01</w:t>
                          </w:r>
                          <w:r>
                            <w:rPr>
                              <w:b/>
                              <w:color w:val="256793"/>
                              <w:spacing w:val="-7"/>
                              <w:sz w:val="18"/>
                            </w:rPr>
                            <w:t> </w:t>
                          </w:r>
                          <w:r>
                            <w:rPr>
                              <w:b/>
                              <w:color w:val="256793"/>
                              <w:spacing w:val="-5"/>
                              <w:sz w:val="18"/>
                            </w:rPr>
                            <w:t>PM</w:t>
                          </w:r>
                        </w:p>
                      </w:txbxContent>
                    </wps:txbx>
                    <wps:bodyPr wrap="square" lIns="0" tIns="0" rIns="0" bIns="0" rtlCol="0">
                      <a:noAutofit/>
                    </wps:bodyPr>
                  </wps:wsp>
                </a:graphicData>
              </a:graphic>
            </wp:anchor>
          </w:drawing>
        </mc:Choice>
        <mc:Fallback>
          <w:pict>
            <v:shape style="position:absolute;margin-left:659.190002pt;margin-top:559.482544pt;width:96.55pt;height:12.1pt;mso-position-horizontal-relative:page;mso-position-vertical-relative:page;z-index:-44011008" type="#_x0000_t202" id="docshape658" filled="false" stroked="false">
              <v:textbox inset="0,0,0,0">
                <w:txbxContent>
                  <w:p>
                    <w:pPr>
                      <w:spacing w:before="14"/>
                      <w:ind w:left="20" w:right="0" w:firstLine="0"/>
                      <w:jc w:val="left"/>
                      <w:rPr>
                        <w:b/>
                        <w:sz w:val="18"/>
                      </w:rPr>
                    </w:pPr>
                    <w:r>
                      <w:rPr>
                        <w:b/>
                        <w:color w:val="256793"/>
                        <w:sz w:val="18"/>
                      </w:rPr>
                      <w:t>6/10/2025</w:t>
                    </w:r>
                    <w:r>
                      <w:rPr>
                        <w:b/>
                        <w:color w:val="256793"/>
                        <w:spacing w:val="-8"/>
                        <w:sz w:val="18"/>
                      </w:rPr>
                      <w:t> </w:t>
                    </w:r>
                    <w:r>
                      <w:rPr>
                        <w:b/>
                        <w:color w:val="256793"/>
                        <w:sz w:val="18"/>
                      </w:rPr>
                      <w:t>12:10:01</w:t>
                    </w:r>
                    <w:r>
                      <w:rPr>
                        <w:b/>
                        <w:color w:val="256793"/>
                        <w:spacing w:val="-7"/>
                        <w:sz w:val="18"/>
                      </w:rPr>
                      <w:t> </w:t>
                    </w:r>
                    <w:r>
                      <w:rPr>
                        <w:b/>
                        <w:color w:val="256793"/>
                        <w:spacing w:val="-5"/>
                        <w:sz w:val="18"/>
                      </w:rPr>
                      <w:t>PM</w:t>
                    </w:r>
                  </w:p>
                </w:txbxContent>
              </v:textbox>
              <w10:wrap type="none"/>
            </v:shape>
          </w:pict>
        </mc:Fallback>
      </mc:AlternateContent>
    </w:r>
  </w:p>
</w:ftr>
</file>

<file path=word/footer6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307008">
              <wp:simplePos x="0" y="0"/>
              <wp:positionH relativeFrom="page">
                <wp:posOffset>457200</wp:posOffset>
              </wp:positionH>
              <wp:positionV relativeFrom="page">
                <wp:posOffset>7296150</wp:posOffset>
              </wp:positionV>
              <wp:extent cx="9144000" cy="1270"/>
              <wp:effectExtent l="0" t="0" r="0" b="0"/>
              <wp:wrapNone/>
              <wp:docPr id="846" name="Graphic 846"/>
              <wp:cNvGraphicFramePr>
                <a:graphicFrameLocks/>
              </wp:cNvGraphicFramePr>
              <a:graphic>
                <a:graphicData uri="http://schemas.microsoft.com/office/word/2010/wordprocessingShape">
                  <wps:wsp>
                    <wps:cNvPr id="846" name="Graphic 846"/>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09472" from="756pt,574.5pt" to="36pt,574.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307520">
              <wp:simplePos x="0" y="0"/>
              <wp:positionH relativeFrom="page">
                <wp:posOffset>457200</wp:posOffset>
              </wp:positionH>
              <wp:positionV relativeFrom="page">
                <wp:posOffset>7058025</wp:posOffset>
              </wp:positionV>
              <wp:extent cx="9144000" cy="1270"/>
              <wp:effectExtent l="0" t="0" r="0" b="0"/>
              <wp:wrapNone/>
              <wp:docPr id="847" name="Graphic 847"/>
              <wp:cNvGraphicFramePr>
                <a:graphicFrameLocks/>
              </wp:cNvGraphicFramePr>
              <a:graphic>
                <a:graphicData uri="http://schemas.microsoft.com/office/word/2010/wordprocessingShape">
                  <wps:wsp>
                    <wps:cNvPr id="847" name="Graphic 847"/>
                    <wps:cNvSpPr/>
                    <wps:spPr>
                      <a:xfrm>
                        <a:off x="0" y="0"/>
                        <a:ext cx="9144000" cy="1270"/>
                      </a:xfrm>
                      <a:custGeom>
                        <a:avLst/>
                        <a:gdLst/>
                        <a:ahLst/>
                        <a:cxnLst/>
                        <a:rect l="l" t="t" r="r" b="b"/>
                        <a:pathLst>
                          <a:path w="9144000" h="0">
                            <a:moveTo>
                              <a:pt x="0" y="0"/>
                            </a:moveTo>
                            <a:lnTo>
                              <a:pt x="914400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08960" from="36pt,555.75pt" to="756pt,555.7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308032">
              <wp:simplePos x="0" y="0"/>
              <wp:positionH relativeFrom="page">
                <wp:posOffset>720598</wp:posOffset>
              </wp:positionH>
              <wp:positionV relativeFrom="page">
                <wp:posOffset>7105428</wp:posOffset>
              </wp:positionV>
              <wp:extent cx="403860" cy="153670"/>
              <wp:effectExtent l="0" t="0" r="0" b="0"/>
              <wp:wrapNone/>
              <wp:docPr id="848" name="Textbox 848"/>
              <wp:cNvGraphicFramePr>
                <a:graphicFrameLocks/>
              </wp:cNvGraphicFramePr>
              <a:graphic>
                <a:graphicData uri="http://schemas.microsoft.com/office/word/2010/wordprocessingShape">
                  <wps:wsp>
                    <wps:cNvPr id="848" name="Textbox 848"/>
                    <wps:cNvSpPr txBox="1"/>
                    <wps:spPr>
                      <a:xfrm>
                        <a:off x="0" y="0"/>
                        <a:ext cx="403860" cy="153670"/>
                      </a:xfrm>
                      <a:prstGeom prst="rect">
                        <a:avLst/>
                      </a:prstGeom>
                    </wps:spPr>
                    <wps:txbx>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1</w:t>
                          </w:r>
                          <w:r>
                            <w:rPr>
                              <w:color w:val="256793"/>
                            </w:rPr>
                            <w:fldChar w:fldCharType="end"/>
                          </w:r>
                          <w:r>
                            <w:rPr>
                              <w:color w:val="256793"/>
                              <w:spacing w:val="42"/>
                            </w:rPr>
                            <w:t> </w:t>
                          </w:r>
                          <w:r>
                            <w:rPr>
                              <w:color w:val="256793"/>
                            </w:rPr>
                            <w:t>of</w:t>
                          </w:r>
                          <w:r>
                            <w:rPr>
                              <w:color w:val="256793"/>
                              <w:spacing w:val="42"/>
                            </w:rPr>
                            <w:t> </w:t>
                          </w:r>
                          <w:r>
                            <w:rPr>
                              <w:color w:val="256793"/>
                              <w:spacing w:val="-10"/>
                            </w:rPr>
                            <w:t>2</w:t>
                          </w:r>
                        </w:p>
                      </w:txbxContent>
                    </wps:txbx>
                    <wps:bodyPr wrap="square" lIns="0" tIns="0" rIns="0" bIns="0" rtlCol="0">
                      <a:noAutofit/>
                    </wps:bodyPr>
                  </wps:wsp>
                </a:graphicData>
              </a:graphic>
            </wp:anchor>
          </w:drawing>
        </mc:Choice>
        <mc:Fallback>
          <w:pict>
            <v:shape style="position:absolute;margin-left:56.740002pt;margin-top:559.482544pt;width:31.8pt;height:12.1pt;mso-position-horizontal-relative:page;mso-position-vertical-relative:page;z-index:-44008448" type="#_x0000_t202" id="docshape667" filled="false" stroked="false">
              <v:textbox inset="0,0,0,0">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1</w:t>
                    </w:r>
                    <w:r>
                      <w:rPr>
                        <w:color w:val="256793"/>
                      </w:rPr>
                      <w:fldChar w:fldCharType="end"/>
                    </w:r>
                    <w:r>
                      <w:rPr>
                        <w:color w:val="256793"/>
                        <w:spacing w:val="42"/>
                      </w:rPr>
                      <w:t> </w:t>
                    </w:r>
                    <w:r>
                      <w:rPr>
                        <w:color w:val="256793"/>
                      </w:rPr>
                      <w:t>of</w:t>
                    </w:r>
                    <w:r>
                      <w:rPr>
                        <w:color w:val="256793"/>
                        <w:spacing w:val="42"/>
                      </w:rPr>
                      <w:t> </w:t>
                    </w:r>
                    <w:r>
                      <w:rPr>
                        <w:color w:val="256793"/>
                        <w:spacing w:val="-10"/>
                      </w:rPr>
                      <w:t>2</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308544">
              <wp:simplePos x="0" y="0"/>
              <wp:positionH relativeFrom="page">
                <wp:posOffset>8435340</wp:posOffset>
              </wp:positionH>
              <wp:positionV relativeFrom="page">
                <wp:posOffset>7105428</wp:posOffset>
              </wp:positionV>
              <wp:extent cx="1162685" cy="153670"/>
              <wp:effectExtent l="0" t="0" r="0" b="0"/>
              <wp:wrapNone/>
              <wp:docPr id="849" name="Textbox 849"/>
              <wp:cNvGraphicFramePr>
                <a:graphicFrameLocks/>
              </wp:cNvGraphicFramePr>
              <a:graphic>
                <a:graphicData uri="http://schemas.microsoft.com/office/word/2010/wordprocessingShape">
                  <wps:wsp>
                    <wps:cNvPr id="849" name="Textbox 849"/>
                    <wps:cNvSpPr txBox="1"/>
                    <wps:spPr>
                      <a:xfrm>
                        <a:off x="0" y="0"/>
                        <a:ext cx="1162685" cy="153670"/>
                      </a:xfrm>
                      <a:prstGeom prst="rect">
                        <a:avLst/>
                      </a:prstGeom>
                    </wps:spPr>
                    <wps:txbx>
                      <w:txbxContent>
                        <w:p>
                          <w:pPr>
                            <w:spacing w:before="14"/>
                            <w:ind w:left="20" w:right="0" w:firstLine="0"/>
                            <w:jc w:val="left"/>
                            <w:rPr>
                              <w:b/>
                              <w:sz w:val="18"/>
                            </w:rPr>
                          </w:pPr>
                          <w:r>
                            <w:rPr>
                              <w:b/>
                              <w:color w:val="256793"/>
                              <w:sz w:val="18"/>
                            </w:rPr>
                            <w:t>6/24/2025</w:t>
                          </w:r>
                          <w:r>
                            <w:rPr>
                              <w:b/>
                              <w:color w:val="256793"/>
                              <w:spacing w:val="-9"/>
                              <w:sz w:val="18"/>
                            </w:rPr>
                            <w:t> </w:t>
                          </w:r>
                          <w:r>
                            <w:rPr>
                              <w:b/>
                              <w:color w:val="256793"/>
                              <w:sz w:val="18"/>
                            </w:rPr>
                            <w:t>1:50:24</w:t>
                          </w:r>
                          <w:r>
                            <w:rPr>
                              <w:b/>
                              <w:color w:val="256793"/>
                              <w:spacing w:val="-7"/>
                              <w:sz w:val="18"/>
                            </w:rPr>
                            <w:t> </w:t>
                          </w:r>
                          <w:r>
                            <w:rPr>
                              <w:b/>
                              <w:color w:val="256793"/>
                              <w:spacing w:val="-5"/>
                              <w:sz w:val="18"/>
                            </w:rPr>
                            <w:t>PM</w:t>
                          </w:r>
                        </w:p>
                      </w:txbxContent>
                    </wps:txbx>
                    <wps:bodyPr wrap="square" lIns="0" tIns="0" rIns="0" bIns="0" rtlCol="0">
                      <a:noAutofit/>
                    </wps:bodyPr>
                  </wps:wsp>
                </a:graphicData>
              </a:graphic>
            </wp:anchor>
          </w:drawing>
        </mc:Choice>
        <mc:Fallback>
          <w:pict>
            <v:shape style="position:absolute;margin-left:664.200012pt;margin-top:559.482544pt;width:91.55pt;height:12.1pt;mso-position-horizontal-relative:page;mso-position-vertical-relative:page;z-index:-44007936" type="#_x0000_t202" id="docshape668" filled="false" stroked="false">
              <v:textbox inset="0,0,0,0">
                <w:txbxContent>
                  <w:p>
                    <w:pPr>
                      <w:spacing w:before="14"/>
                      <w:ind w:left="20" w:right="0" w:firstLine="0"/>
                      <w:jc w:val="left"/>
                      <w:rPr>
                        <w:b/>
                        <w:sz w:val="18"/>
                      </w:rPr>
                    </w:pPr>
                    <w:r>
                      <w:rPr>
                        <w:b/>
                        <w:color w:val="256793"/>
                        <w:sz w:val="18"/>
                      </w:rPr>
                      <w:t>6/24/2025</w:t>
                    </w:r>
                    <w:r>
                      <w:rPr>
                        <w:b/>
                        <w:color w:val="256793"/>
                        <w:spacing w:val="-9"/>
                        <w:sz w:val="18"/>
                      </w:rPr>
                      <w:t> </w:t>
                    </w:r>
                    <w:r>
                      <w:rPr>
                        <w:b/>
                        <w:color w:val="256793"/>
                        <w:sz w:val="18"/>
                      </w:rPr>
                      <w:t>1:50:24</w:t>
                    </w:r>
                    <w:r>
                      <w:rPr>
                        <w:b/>
                        <w:color w:val="256793"/>
                        <w:spacing w:val="-7"/>
                        <w:sz w:val="18"/>
                      </w:rPr>
                      <w:t> </w:t>
                    </w:r>
                    <w:r>
                      <w:rPr>
                        <w:b/>
                        <w:color w:val="256793"/>
                        <w:spacing w:val="-5"/>
                        <w:sz w:val="18"/>
                      </w:rPr>
                      <w:t>PM</w:t>
                    </w:r>
                  </w:p>
                </w:txbxContent>
              </v:textbox>
              <w10:wrap type="none"/>
            </v:shape>
          </w:pict>
        </mc:Fallback>
      </mc:AlternateContent>
    </w:r>
  </w:p>
</w:ftr>
</file>

<file path=word/footer6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310080">
              <wp:simplePos x="0" y="0"/>
              <wp:positionH relativeFrom="page">
                <wp:posOffset>457200</wp:posOffset>
              </wp:positionH>
              <wp:positionV relativeFrom="page">
                <wp:posOffset>7296150</wp:posOffset>
              </wp:positionV>
              <wp:extent cx="9144000" cy="1270"/>
              <wp:effectExtent l="0" t="0" r="0" b="0"/>
              <wp:wrapNone/>
              <wp:docPr id="857" name="Graphic 857"/>
              <wp:cNvGraphicFramePr>
                <a:graphicFrameLocks/>
              </wp:cNvGraphicFramePr>
              <a:graphic>
                <a:graphicData uri="http://schemas.microsoft.com/office/word/2010/wordprocessingShape">
                  <wps:wsp>
                    <wps:cNvPr id="857" name="Graphic 857"/>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06400" from="756pt,574.5pt" to="36pt,574.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310592">
              <wp:simplePos x="0" y="0"/>
              <wp:positionH relativeFrom="page">
                <wp:posOffset>457200</wp:posOffset>
              </wp:positionH>
              <wp:positionV relativeFrom="page">
                <wp:posOffset>7058025</wp:posOffset>
              </wp:positionV>
              <wp:extent cx="9144000" cy="1270"/>
              <wp:effectExtent l="0" t="0" r="0" b="0"/>
              <wp:wrapNone/>
              <wp:docPr id="858" name="Graphic 858"/>
              <wp:cNvGraphicFramePr>
                <a:graphicFrameLocks/>
              </wp:cNvGraphicFramePr>
              <a:graphic>
                <a:graphicData uri="http://schemas.microsoft.com/office/word/2010/wordprocessingShape">
                  <wps:wsp>
                    <wps:cNvPr id="858" name="Graphic 858"/>
                    <wps:cNvSpPr/>
                    <wps:spPr>
                      <a:xfrm>
                        <a:off x="0" y="0"/>
                        <a:ext cx="9144000" cy="1270"/>
                      </a:xfrm>
                      <a:custGeom>
                        <a:avLst/>
                        <a:gdLst/>
                        <a:ahLst/>
                        <a:cxnLst/>
                        <a:rect l="l" t="t" r="r" b="b"/>
                        <a:pathLst>
                          <a:path w="9144000" h="0">
                            <a:moveTo>
                              <a:pt x="0" y="0"/>
                            </a:moveTo>
                            <a:lnTo>
                              <a:pt x="914400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05888" from="36pt,555.75pt" to="756pt,555.7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311104">
              <wp:simplePos x="0" y="0"/>
              <wp:positionH relativeFrom="page">
                <wp:posOffset>720598</wp:posOffset>
              </wp:positionH>
              <wp:positionV relativeFrom="page">
                <wp:posOffset>7105428</wp:posOffset>
              </wp:positionV>
              <wp:extent cx="403860" cy="153670"/>
              <wp:effectExtent l="0" t="0" r="0" b="0"/>
              <wp:wrapNone/>
              <wp:docPr id="859" name="Textbox 859"/>
              <wp:cNvGraphicFramePr>
                <a:graphicFrameLocks/>
              </wp:cNvGraphicFramePr>
              <a:graphic>
                <a:graphicData uri="http://schemas.microsoft.com/office/word/2010/wordprocessingShape">
                  <wps:wsp>
                    <wps:cNvPr id="859" name="Textbox 859"/>
                    <wps:cNvSpPr txBox="1"/>
                    <wps:spPr>
                      <a:xfrm>
                        <a:off x="0" y="0"/>
                        <a:ext cx="403860" cy="153670"/>
                      </a:xfrm>
                      <a:prstGeom prst="rect">
                        <a:avLst/>
                      </a:prstGeom>
                    </wps:spPr>
                    <wps:txbx>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1</w:t>
                          </w:r>
                          <w:r>
                            <w:rPr>
                              <w:color w:val="256793"/>
                            </w:rPr>
                            <w:fldChar w:fldCharType="end"/>
                          </w:r>
                          <w:r>
                            <w:rPr>
                              <w:color w:val="256793"/>
                              <w:spacing w:val="42"/>
                            </w:rPr>
                            <w:t> </w:t>
                          </w:r>
                          <w:r>
                            <w:rPr>
                              <w:color w:val="256793"/>
                            </w:rPr>
                            <w:t>of</w:t>
                          </w:r>
                          <w:r>
                            <w:rPr>
                              <w:color w:val="256793"/>
                              <w:spacing w:val="42"/>
                            </w:rPr>
                            <w:t> </w:t>
                          </w:r>
                          <w:r>
                            <w:rPr>
                              <w:color w:val="256793"/>
                              <w:spacing w:val="-10"/>
                            </w:rPr>
                            <w:t>2</w:t>
                          </w:r>
                        </w:p>
                      </w:txbxContent>
                    </wps:txbx>
                    <wps:bodyPr wrap="square" lIns="0" tIns="0" rIns="0" bIns="0" rtlCol="0">
                      <a:noAutofit/>
                    </wps:bodyPr>
                  </wps:wsp>
                </a:graphicData>
              </a:graphic>
            </wp:anchor>
          </w:drawing>
        </mc:Choice>
        <mc:Fallback>
          <w:pict>
            <v:shape style="position:absolute;margin-left:56.740002pt;margin-top:559.482544pt;width:31.8pt;height:12.1pt;mso-position-horizontal-relative:page;mso-position-vertical-relative:page;z-index:-44005376" type="#_x0000_t202" id="docshape675" filled="false" stroked="false">
              <v:textbox inset="0,0,0,0">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1</w:t>
                    </w:r>
                    <w:r>
                      <w:rPr>
                        <w:color w:val="256793"/>
                      </w:rPr>
                      <w:fldChar w:fldCharType="end"/>
                    </w:r>
                    <w:r>
                      <w:rPr>
                        <w:color w:val="256793"/>
                        <w:spacing w:val="42"/>
                      </w:rPr>
                      <w:t> </w:t>
                    </w:r>
                    <w:r>
                      <w:rPr>
                        <w:color w:val="256793"/>
                      </w:rPr>
                      <w:t>of</w:t>
                    </w:r>
                    <w:r>
                      <w:rPr>
                        <w:color w:val="256793"/>
                        <w:spacing w:val="42"/>
                      </w:rPr>
                      <w:t> </w:t>
                    </w:r>
                    <w:r>
                      <w:rPr>
                        <w:color w:val="256793"/>
                        <w:spacing w:val="-10"/>
                      </w:rPr>
                      <w:t>2</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311616">
              <wp:simplePos x="0" y="0"/>
              <wp:positionH relativeFrom="page">
                <wp:posOffset>8365490</wp:posOffset>
              </wp:positionH>
              <wp:positionV relativeFrom="page">
                <wp:posOffset>7105428</wp:posOffset>
              </wp:positionV>
              <wp:extent cx="1232535" cy="153670"/>
              <wp:effectExtent l="0" t="0" r="0" b="0"/>
              <wp:wrapNone/>
              <wp:docPr id="860" name="Textbox 860"/>
              <wp:cNvGraphicFramePr>
                <a:graphicFrameLocks/>
              </wp:cNvGraphicFramePr>
              <a:graphic>
                <a:graphicData uri="http://schemas.microsoft.com/office/word/2010/wordprocessingShape">
                  <wps:wsp>
                    <wps:cNvPr id="860" name="Textbox 860"/>
                    <wps:cNvSpPr txBox="1"/>
                    <wps:spPr>
                      <a:xfrm>
                        <a:off x="0" y="0"/>
                        <a:ext cx="1232535" cy="153670"/>
                      </a:xfrm>
                      <a:prstGeom prst="rect">
                        <a:avLst/>
                      </a:prstGeom>
                    </wps:spPr>
                    <wps:txbx>
                      <w:txbxContent>
                        <w:p>
                          <w:pPr>
                            <w:spacing w:before="14"/>
                            <w:ind w:left="20" w:right="0" w:firstLine="0"/>
                            <w:jc w:val="left"/>
                            <w:rPr>
                              <w:b/>
                              <w:sz w:val="18"/>
                            </w:rPr>
                          </w:pPr>
                          <w:r>
                            <w:rPr>
                              <w:b/>
                              <w:color w:val="256793"/>
                              <w:sz w:val="18"/>
                            </w:rPr>
                            <w:t>7/15/2025</w:t>
                          </w:r>
                          <w:r>
                            <w:rPr>
                              <w:b/>
                              <w:color w:val="256793"/>
                              <w:spacing w:val="-8"/>
                              <w:sz w:val="18"/>
                            </w:rPr>
                            <w:t> </w:t>
                          </w:r>
                          <w:r>
                            <w:rPr>
                              <w:b/>
                              <w:color w:val="256793"/>
                              <w:sz w:val="18"/>
                            </w:rPr>
                            <w:t>11:27:24</w:t>
                          </w:r>
                          <w:r>
                            <w:rPr>
                              <w:b/>
                              <w:color w:val="256793"/>
                              <w:spacing w:val="-7"/>
                              <w:sz w:val="18"/>
                            </w:rPr>
                            <w:t> </w:t>
                          </w:r>
                          <w:r>
                            <w:rPr>
                              <w:b/>
                              <w:color w:val="256793"/>
                              <w:spacing w:val="-5"/>
                              <w:sz w:val="18"/>
                            </w:rPr>
                            <w:t>AM</w:t>
                          </w:r>
                        </w:p>
                      </w:txbxContent>
                    </wps:txbx>
                    <wps:bodyPr wrap="square" lIns="0" tIns="0" rIns="0" bIns="0" rtlCol="0">
                      <a:noAutofit/>
                    </wps:bodyPr>
                  </wps:wsp>
                </a:graphicData>
              </a:graphic>
            </wp:anchor>
          </w:drawing>
        </mc:Choice>
        <mc:Fallback>
          <w:pict>
            <v:shape style="position:absolute;margin-left:658.700012pt;margin-top:559.482544pt;width:97.05pt;height:12.1pt;mso-position-horizontal-relative:page;mso-position-vertical-relative:page;z-index:-44004864" type="#_x0000_t202" id="docshape676" filled="false" stroked="false">
              <v:textbox inset="0,0,0,0">
                <w:txbxContent>
                  <w:p>
                    <w:pPr>
                      <w:spacing w:before="14"/>
                      <w:ind w:left="20" w:right="0" w:firstLine="0"/>
                      <w:jc w:val="left"/>
                      <w:rPr>
                        <w:b/>
                        <w:sz w:val="18"/>
                      </w:rPr>
                    </w:pPr>
                    <w:r>
                      <w:rPr>
                        <w:b/>
                        <w:color w:val="256793"/>
                        <w:sz w:val="18"/>
                      </w:rPr>
                      <w:t>7/15/2025</w:t>
                    </w:r>
                    <w:r>
                      <w:rPr>
                        <w:b/>
                        <w:color w:val="256793"/>
                        <w:spacing w:val="-8"/>
                        <w:sz w:val="18"/>
                      </w:rPr>
                      <w:t> </w:t>
                    </w:r>
                    <w:r>
                      <w:rPr>
                        <w:b/>
                        <w:color w:val="256793"/>
                        <w:sz w:val="18"/>
                      </w:rPr>
                      <w:t>11:27:24</w:t>
                    </w:r>
                    <w:r>
                      <w:rPr>
                        <w:b/>
                        <w:color w:val="256793"/>
                        <w:spacing w:val="-7"/>
                        <w:sz w:val="18"/>
                      </w:rPr>
                      <w:t> </w:t>
                    </w:r>
                    <w:r>
                      <w:rPr>
                        <w:b/>
                        <w:color w:val="256793"/>
                        <w:spacing w:val="-5"/>
                        <w:sz w:val="18"/>
                      </w:rPr>
                      <w:t>AM</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139584">
              <wp:simplePos x="0" y="0"/>
              <wp:positionH relativeFrom="page">
                <wp:posOffset>457200</wp:posOffset>
              </wp:positionH>
              <wp:positionV relativeFrom="page">
                <wp:posOffset>7296150</wp:posOffset>
              </wp:positionV>
              <wp:extent cx="9144000" cy="1270"/>
              <wp:effectExtent l="0" t="0" r="0" b="0"/>
              <wp:wrapNone/>
              <wp:docPr id="118" name="Graphic 118"/>
              <wp:cNvGraphicFramePr>
                <a:graphicFrameLocks/>
              </wp:cNvGraphicFramePr>
              <a:graphic>
                <a:graphicData uri="http://schemas.microsoft.com/office/word/2010/wordprocessingShape">
                  <wps:wsp>
                    <wps:cNvPr id="118" name="Graphic 118"/>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76896" from="756pt,574.5pt" to="36pt,574.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140096">
              <wp:simplePos x="0" y="0"/>
              <wp:positionH relativeFrom="page">
                <wp:posOffset>457200</wp:posOffset>
              </wp:positionH>
              <wp:positionV relativeFrom="page">
                <wp:posOffset>7058025</wp:posOffset>
              </wp:positionV>
              <wp:extent cx="9144000" cy="1270"/>
              <wp:effectExtent l="0" t="0" r="0" b="0"/>
              <wp:wrapNone/>
              <wp:docPr id="119" name="Graphic 119"/>
              <wp:cNvGraphicFramePr>
                <a:graphicFrameLocks/>
              </wp:cNvGraphicFramePr>
              <a:graphic>
                <a:graphicData uri="http://schemas.microsoft.com/office/word/2010/wordprocessingShape">
                  <wps:wsp>
                    <wps:cNvPr id="119" name="Graphic 119"/>
                    <wps:cNvSpPr/>
                    <wps:spPr>
                      <a:xfrm>
                        <a:off x="0" y="0"/>
                        <a:ext cx="9144000" cy="1270"/>
                      </a:xfrm>
                      <a:custGeom>
                        <a:avLst/>
                        <a:gdLst/>
                        <a:ahLst/>
                        <a:cxnLst/>
                        <a:rect l="l" t="t" r="r" b="b"/>
                        <a:pathLst>
                          <a:path w="9144000" h="0">
                            <a:moveTo>
                              <a:pt x="0" y="0"/>
                            </a:moveTo>
                            <a:lnTo>
                              <a:pt x="914400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76384" from="36pt,555.75pt" to="756pt,555.7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140608">
              <wp:simplePos x="0" y="0"/>
              <wp:positionH relativeFrom="page">
                <wp:posOffset>657098</wp:posOffset>
              </wp:positionH>
              <wp:positionV relativeFrom="page">
                <wp:posOffset>7105428</wp:posOffset>
              </wp:positionV>
              <wp:extent cx="530860" cy="153670"/>
              <wp:effectExtent l="0" t="0" r="0" b="0"/>
              <wp:wrapNone/>
              <wp:docPr id="120" name="Textbox 120"/>
              <wp:cNvGraphicFramePr>
                <a:graphicFrameLocks/>
              </wp:cNvGraphicFramePr>
              <a:graphic>
                <a:graphicData uri="http://schemas.microsoft.com/office/word/2010/wordprocessingShape">
                  <wps:wsp>
                    <wps:cNvPr id="120" name="Textbox 120"/>
                    <wps:cNvSpPr txBox="1"/>
                    <wps:spPr>
                      <a:xfrm>
                        <a:off x="0" y="0"/>
                        <a:ext cx="530860" cy="153670"/>
                      </a:xfrm>
                      <a:prstGeom prst="rect">
                        <a:avLst/>
                      </a:prstGeom>
                    </wps:spPr>
                    <wps:txbx>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31</w:t>
                          </w:r>
                          <w:r>
                            <w:rPr>
                              <w:color w:val="256793"/>
                            </w:rPr>
                            <w:fldChar w:fldCharType="end"/>
                          </w:r>
                          <w:r>
                            <w:rPr>
                              <w:color w:val="256793"/>
                              <w:spacing w:val="42"/>
                            </w:rPr>
                            <w:t> </w:t>
                          </w:r>
                          <w:r>
                            <w:rPr>
                              <w:color w:val="256793"/>
                            </w:rPr>
                            <w:t>of</w:t>
                          </w:r>
                          <w:r>
                            <w:rPr>
                              <w:color w:val="256793"/>
                              <w:spacing w:val="42"/>
                            </w:rPr>
                            <w:t> </w:t>
                          </w:r>
                          <w:r>
                            <w:rPr>
                              <w:color w:val="256793"/>
                              <w:spacing w:val="-5"/>
                            </w:rPr>
                            <w:t>31</w:t>
                          </w:r>
                        </w:p>
                      </w:txbxContent>
                    </wps:txbx>
                    <wps:bodyPr wrap="square" lIns="0" tIns="0" rIns="0" bIns="0" rtlCol="0">
                      <a:noAutofit/>
                    </wps:bodyPr>
                  </wps:wsp>
                </a:graphicData>
              </a:graphic>
            </wp:anchor>
          </w:drawing>
        </mc:Choice>
        <mc:Fallback>
          <w:pict>
            <v:shape style="position:absolute;margin-left:51.740002pt;margin-top:559.482544pt;width:41.8pt;height:12.1pt;mso-position-horizontal-relative:page;mso-position-vertical-relative:page;z-index:-44175872" type="#_x0000_t202" id="docshape104" filled="false" stroked="false">
              <v:textbox inset="0,0,0,0">
                <w:txbxContent>
                  <w:p>
                    <w:pPr>
                      <w:pStyle w:val="BodyText"/>
                      <w:spacing w:before="14"/>
                      <w:ind w:left="60"/>
                    </w:pPr>
                    <w:r>
                      <w:rPr>
                        <w:color w:val="256793"/>
                      </w:rPr>
                      <w:fldChar w:fldCharType="begin"/>
                    </w:r>
                    <w:r>
                      <w:rPr>
                        <w:color w:val="256793"/>
                      </w:rPr>
                      <w:instrText> PAGE </w:instrText>
                    </w:r>
                    <w:r>
                      <w:rPr>
                        <w:color w:val="256793"/>
                      </w:rPr>
                      <w:fldChar w:fldCharType="separate"/>
                    </w:r>
                    <w:r>
                      <w:rPr>
                        <w:color w:val="256793"/>
                      </w:rPr>
                      <w:t>31</w:t>
                    </w:r>
                    <w:r>
                      <w:rPr>
                        <w:color w:val="256793"/>
                      </w:rPr>
                      <w:fldChar w:fldCharType="end"/>
                    </w:r>
                    <w:r>
                      <w:rPr>
                        <w:color w:val="256793"/>
                        <w:spacing w:val="42"/>
                      </w:rPr>
                      <w:t> </w:t>
                    </w:r>
                    <w:r>
                      <w:rPr>
                        <w:color w:val="256793"/>
                      </w:rPr>
                      <w:t>of</w:t>
                    </w:r>
                    <w:r>
                      <w:rPr>
                        <w:color w:val="256793"/>
                        <w:spacing w:val="42"/>
                      </w:rPr>
                      <w:t> </w:t>
                    </w:r>
                    <w:r>
                      <w:rPr>
                        <w:color w:val="256793"/>
                        <w:spacing w:val="-5"/>
                      </w:rPr>
                      <w:t>31</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141120">
              <wp:simplePos x="0" y="0"/>
              <wp:positionH relativeFrom="page">
                <wp:posOffset>8371713</wp:posOffset>
              </wp:positionH>
              <wp:positionV relativeFrom="page">
                <wp:posOffset>7105428</wp:posOffset>
              </wp:positionV>
              <wp:extent cx="1226185" cy="153670"/>
              <wp:effectExtent l="0" t="0" r="0" b="0"/>
              <wp:wrapNone/>
              <wp:docPr id="121" name="Textbox 121"/>
              <wp:cNvGraphicFramePr>
                <a:graphicFrameLocks/>
              </wp:cNvGraphicFramePr>
              <a:graphic>
                <a:graphicData uri="http://schemas.microsoft.com/office/word/2010/wordprocessingShape">
                  <wps:wsp>
                    <wps:cNvPr id="121" name="Textbox 121"/>
                    <wps:cNvSpPr txBox="1"/>
                    <wps:spPr>
                      <a:xfrm>
                        <a:off x="0" y="0"/>
                        <a:ext cx="1226185" cy="153670"/>
                      </a:xfrm>
                      <a:prstGeom prst="rect">
                        <a:avLst/>
                      </a:prstGeom>
                    </wps:spPr>
                    <wps:txbx>
                      <w:txbxContent>
                        <w:p>
                          <w:pPr>
                            <w:spacing w:before="14"/>
                            <w:ind w:left="20" w:right="0" w:firstLine="0"/>
                            <w:jc w:val="left"/>
                            <w:rPr>
                              <w:b/>
                              <w:sz w:val="18"/>
                            </w:rPr>
                          </w:pPr>
                          <w:r>
                            <w:rPr>
                              <w:b/>
                              <w:color w:val="256793"/>
                              <w:sz w:val="18"/>
                            </w:rPr>
                            <w:t>6/10/2025</w:t>
                          </w:r>
                          <w:r>
                            <w:rPr>
                              <w:b/>
                              <w:color w:val="256793"/>
                              <w:spacing w:val="-8"/>
                              <w:sz w:val="18"/>
                            </w:rPr>
                            <w:t> </w:t>
                          </w:r>
                          <w:r>
                            <w:rPr>
                              <w:b/>
                              <w:color w:val="256793"/>
                              <w:sz w:val="18"/>
                            </w:rPr>
                            <w:t>12:05:00</w:t>
                          </w:r>
                          <w:r>
                            <w:rPr>
                              <w:b/>
                              <w:color w:val="256793"/>
                              <w:spacing w:val="-7"/>
                              <w:sz w:val="18"/>
                            </w:rPr>
                            <w:t> </w:t>
                          </w:r>
                          <w:r>
                            <w:rPr>
                              <w:b/>
                              <w:color w:val="256793"/>
                              <w:spacing w:val="-5"/>
                              <w:sz w:val="18"/>
                            </w:rPr>
                            <w:t>PM</w:t>
                          </w:r>
                        </w:p>
                      </w:txbxContent>
                    </wps:txbx>
                    <wps:bodyPr wrap="square" lIns="0" tIns="0" rIns="0" bIns="0" rtlCol="0">
                      <a:noAutofit/>
                    </wps:bodyPr>
                  </wps:wsp>
                </a:graphicData>
              </a:graphic>
            </wp:anchor>
          </w:drawing>
        </mc:Choice>
        <mc:Fallback>
          <w:pict>
            <v:shape style="position:absolute;margin-left:659.190002pt;margin-top:559.482544pt;width:96.55pt;height:12.1pt;mso-position-horizontal-relative:page;mso-position-vertical-relative:page;z-index:-44175360" type="#_x0000_t202" id="docshape105" filled="false" stroked="false">
              <v:textbox inset="0,0,0,0">
                <w:txbxContent>
                  <w:p>
                    <w:pPr>
                      <w:spacing w:before="14"/>
                      <w:ind w:left="20" w:right="0" w:firstLine="0"/>
                      <w:jc w:val="left"/>
                      <w:rPr>
                        <w:b/>
                        <w:sz w:val="18"/>
                      </w:rPr>
                    </w:pPr>
                    <w:r>
                      <w:rPr>
                        <w:b/>
                        <w:color w:val="256793"/>
                        <w:sz w:val="18"/>
                      </w:rPr>
                      <w:t>6/10/2025</w:t>
                    </w:r>
                    <w:r>
                      <w:rPr>
                        <w:b/>
                        <w:color w:val="256793"/>
                        <w:spacing w:val="-8"/>
                        <w:sz w:val="18"/>
                      </w:rPr>
                      <w:t> </w:t>
                    </w:r>
                    <w:r>
                      <w:rPr>
                        <w:b/>
                        <w:color w:val="256793"/>
                        <w:sz w:val="18"/>
                      </w:rPr>
                      <w:t>12:05:00</w:t>
                    </w:r>
                    <w:r>
                      <w:rPr>
                        <w:b/>
                        <w:color w:val="256793"/>
                        <w:spacing w:val="-7"/>
                        <w:sz w:val="18"/>
                      </w:rPr>
                      <w:t> </w:t>
                    </w:r>
                    <w:r>
                      <w:rPr>
                        <w:b/>
                        <w:color w:val="256793"/>
                        <w:spacing w:val="-5"/>
                        <w:sz w:val="18"/>
                      </w:rPr>
                      <w:t>PM</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142656">
              <wp:simplePos x="0" y="0"/>
              <wp:positionH relativeFrom="page">
                <wp:posOffset>457200</wp:posOffset>
              </wp:positionH>
              <wp:positionV relativeFrom="page">
                <wp:posOffset>7296150</wp:posOffset>
              </wp:positionV>
              <wp:extent cx="9144000" cy="1270"/>
              <wp:effectExtent l="0" t="0" r="0" b="0"/>
              <wp:wrapNone/>
              <wp:docPr id="124" name="Graphic 124"/>
              <wp:cNvGraphicFramePr>
                <a:graphicFrameLocks/>
              </wp:cNvGraphicFramePr>
              <a:graphic>
                <a:graphicData uri="http://schemas.microsoft.com/office/word/2010/wordprocessingShape">
                  <wps:wsp>
                    <wps:cNvPr id="124" name="Graphic 124"/>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73824" from="756pt,574.5pt" to="36pt,574.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143168">
              <wp:simplePos x="0" y="0"/>
              <wp:positionH relativeFrom="page">
                <wp:posOffset>457200</wp:posOffset>
              </wp:positionH>
              <wp:positionV relativeFrom="page">
                <wp:posOffset>7058025</wp:posOffset>
              </wp:positionV>
              <wp:extent cx="9144000" cy="1270"/>
              <wp:effectExtent l="0" t="0" r="0" b="0"/>
              <wp:wrapNone/>
              <wp:docPr id="125" name="Graphic 125"/>
              <wp:cNvGraphicFramePr>
                <a:graphicFrameLocks/>
              </wp:cNvGraphicFramePr>
              <a:graphic>
                <a:graphicData uri="http://schemas.microsoft.com/office/word/2010/wordprocessingShape">
                  <wps:wsp>
                    <wps:cNvPr id="125" name="Graphic 125"/>
                    <wps:cNvSpPr/>
                    <wps:spPr>
                      <a:xfrm>
                        <a:off x="0" y="0"/>
                        <a:ext cx="9144000" cy="1270"/>
                      </a:xfrm>
                      <a:custGeom>
                        <a:avLst/>
                        <a:gdLst/>
                        <a:ahLst/>
                        <a:cxnLst/>
                        <a:rect l="l" t="t" r="r" b="b"/>
                        <a:pathLst>
                          <a:path w="9144000" h="0">
                            <a:moveTo>
                              <a:pt x="0" y="0"/>
                            </a:moveTo>
                            <a:lnTo>
                              <a:pt x="914400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73312" from="36pt,555.75pt" to="756pt,555.7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143680">
              <wp:simplePos x="0" y="0"/>
              <wp:positionH relativeFrom="page">
                <wp:posOffset>745998</wp:posOffset>
              </wp:positionH>
              <wp:positionV relativeFrom="page">
                <wp:posOffset>7105428</wp:posOffset>
              </wp:positionV>
              <wp:extent cx="441959" cy="153670"/>
              <wp:effectExtent l="0" t="0" r="0" b="0"/>
              <wp:wrapNone/>
              <wp:docPr id="126" name="Textbox 126"/>
              <wp:cNvGraphicFramePr>
                <a:graphicFrameLocks/>
              </wp:cNvGraphicFramePr>
              <a:graphic>
                <a:graphicData uri="http://schemas.microsoft.com/office/word/2010/wordprocessingShape">
                  <wps:wsp>
                    <wps:cNvPr id="126" name="Textbox 126"/>
                    <wps:cNvSpPr txBox="1"/>
                    <wps:spPr>
                      <a:xfrm>
                        <a:off x="0" y="0"/>
                        <a:ext cx="441959" cy="153670"/>
                      </a:xfrm>
                      <a:prstGeom prst="rect">
                        <a:avLst/>
                      </a:prstGeom>
                    </wps:spPr>
                    <wps:txbx>
                      <w:txbxContent>
                        <w:p>
                          <w:pPr>
                            <w:pStyle w:val="BodyText"/>
                            <w:spacing w:before="14"/>
                            <w:ind w:left="20"/>
                          </w:pPr>
                          <w:r>
                            <w:rPr>
                              <w:color w:val="256793"/>
                            </w:rPr>
                            <w:t>1</w:t>
                          </w:r>
                          <w:r>
                            <w:rPr>
                              <w:color w:val="256793"/>
                              <w:spacing w:val="42"/>
                            </w:rPr>
                            <w:t> </w:t>
                          </w:r>
                          <w:r>
                            <w:rPr>
                              <w:color w:val="256793"/>
                            </w:rPr>
                            <w:t>of</w:t>
                          </w:r>
                          <w:r>
                            <w:rPr>
                              <w:color w:val="256793"/>
                              <w:spacing w:val="42"/>
                            </w:rPr>
                            <w:t> </w:t>
                          </w:r>
                          <w:r>
                            <w:rPr>
                              <w:color w:val="256793"/>
                              <w:spacing w:val="-5"/>
                            </w:rPr>
                            <w:t>40</w:t>
                          </w:r>
                        </w:p>
                      </w:txbxContent>
                    </wps:txbx>
                    <wps:bodyPr wrap="square" lIns="0" tIns="0" rIns="0" bIns="0" rtlCol="0">
                      <a:noAutofit/>
                    </wps:bodyPr>
                  </wps:wsp>
                </a:graphicData>
              </a:graphic>
            </wp:anchor>
          </w:drawing>
        </mc:Choice>
        <mc:Fallback>
          <w:pict>
            <v:shape style="position:absolute;margin-left:58.740002pt;margin-top:559.482544pt;width:34.8pt;height:12.1pt;mso-position-horizontal-relative:page;mso-position-vertical-relative:page;z-index:-44172800" type="#_x0000_t202" id="docshape108" filled="false" stroked="false">
              <v:textbox inset="0,0,0,0">
                <w:txbxContent>
                  <w:p>
                    <w:pPr>
                      <w:pStyle w:val="BodyText"/>
                      <w:spacing w:before="14"/>
                      <w:ind w:left="20"/>
                    </w:pPr>
                    <w:r>
                      <w:rPr>
                        <w:color w:val="256793"/>
                      </w:rPr>
                      <w:t>1</w:t>
                    </w:r>
                    <w:r>
                      <w:rPr>
                        <w:color w:val="256793"/>
                        <w:spacing w:val="42"/>
                      </w:rPr>
                      <w:t> </w:t>
                    </w:r>
                    <w:r>
                      <w:rPr>
                        <w:color w:val="256793"/>
                      </w:rPr>
                      <w:t>of</w:t>
                    </w:r>
                    <w:r>
                      <w:rPr>
                        <w:color w:val="256793"/>
                        <w:spacing w:val="42"/>
                      </w:rPr>
                      <w:t> </w:t>
                    </w:r>
                    <w:r>
                      <w:rPr>
                        <w:color w:val="256793"/>
                        <w:spacing w:val="-5"/>
                      </w:rPr>
                      <w:t>40</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144192">
              <wp:simplePos x="0" y="0"/>
              <wp:positionH relativeFrom="page">
                <wp:posOffset>8435340</wp:posOffset>
              </wp:positionH>
              <wp:positionV relativeFrom="page">
                <wp:posOffset>7105428</wp:posOffset>
              </wp:positionV>
              <wp:extent cx="1162685" cy="153670"/>
              <wp:effectExtent l="0" t="0" r="0" b="0"/>
              <wp:wrapNone/>
              <wp:docPr id="127" name="Textbox 127"/>
              <wp:cNvGraphicFramePr>
                <a:graphicFrameLocks/>
              </wp:cNvGraphicFramePr>
              <a:graphic>
                <a:graphicData uri="http://schemas.microsoft.com/office/word/2010/wordprocessingShape">
                  <wps:wsp>
                    <wps:cNvPr id="127" name="Textbox 127"/>
                    <wps:cNvSpPr txBox="1"/>
                    <wps:spPr>
                      <a:xfrm>
                        <a:off x="0" y="0"/>
                        <a:ext cx="1162685" cy="153670"/>
                      </a:xfrm>
                      <a:prstGeom prst="rect">
                        <a:avLst/>
                      </a:prstGeom>
                    </wps:spPr>
                    <wps:txbx>
                      <w:txbxContent>
                        <w:p>
                          <w:pPr>
                            <w:spacing w:before="14"/>
                            <w:ind w:left="20" w:right="0" w:firstLine="0"/>
                            <w:jc w:val="left"/>
                            <w:rPr>
                              <w:b/>
                              <w:sz w:val="18"/>
                            </w:rPr>
                          </w:pPr>
                          <w:r>
                            <w:rPr>
                              <w:b/>
                              <w:color w:val="256793"/>
                              <w:sz w:val="18"/>
                            </w:rPr>
                            <w:t>6/24/2025</w:t>
                          </w:r>
                          <w:r>
                            <w:rPr>
                              <w:b/>
                              <w:color w:val="256793"/>
                              <w:spacing w:val="-9"/>
                              <w:sz w:val="18"/>
                            </w:rPr>
                            <w:t> </w:t>
                          </w:r>
                          <w:r>
                            <w:rPr>
                              <w:b/>
                              <w:color w:val="256793"/>
                              <w:sz w:val="18"/>
                            </w:rPr>
                            <w:t>1:45:41</w:t>
                          </w:r>
                          <w:r>
                            <w:rPr>
                              <w:b/>
                              <w:color w:val="256793"/>
                              <w:spacing w:val="-7"/>
                              <w:sz w:val="18"/>
                            </w:rPr>
                            <w:t> </w:t>
                          </w:r>
                          <w:r>
                            <w:rPr>
                              <w:b/>
                              <w:color w:val="256793"/>
                              <w:spacing w:val="-5"/>
                              <w:sz w:val="18"/>
                            </w:rPr>
                            <w:t>PM</w:t>
                          </w:r>
                        </w:p>
                      </w:txbxContent>
                    </wps:txbx>
                    <wps:bodyPr wrap="square" lIns="0" tIns="0" rIns="0" bIns="0" rtlCol="0">
                      <a:noAutofit/>
                    </wps:bodyPr>
                  </wps:wsp>
                </a:graphicData>
              </a:graphic>
            </wp:anchor>
          </w:drawing>
        </mc:Choice>
        <mc:Fallback>
          <w:pict>
            <v:shape style="position:absolute;margin-left:664.200012pt;margin-top:559.482544pt;width:91.55pt;height:12.1pt;mso-position-horizontal-relative:page;mso-position-vertical-relative:page;z-index:-44172288" type="#_x0000_t202" id="docshape109" filled="false" stroked="false">
              <v:textbox inset="0,0,0,0">
                <w:txbxContent>
                  <w:p>
                    <w:pPr>
                      <w:spacing w:before="14"/>
                      <w:ind w:left="20" w:right="0" w:firstLine="0"/>
                      <w:jc w:val="left"/>
                      <w:rPr>
                        <w:b/>
                        <w:sz w:val="18"/>
                      </w:rPr>
                    </w:pPr>
                    <w:r>
                      <w:rPr>
                        <w:b/>
                        <w:color w:val="256793"/>
                        <w:sz w:val="18"/>
                      </w:rPr>
                      <w:t>6/24/2025</w:t>
                    </w:r>
                    <w:r>
                      <w:rPr>
                        <w:b/>
                        <w:color w:val="256793"/>
                        <w:spacing w:val="-9"/>
                        <w:sz w:val="18"/>
                      </w:rPr>
                      <w:t> </w:t>
                    </w:r>
                    <w:r>
                      <w:rPr>
                        <w:b/>
                        <w:color w:val="256793"/>
                        <w:sz w:val="18"/>
                      </w:rPr>
                      <w:t>1:45:41</w:t>
                    </w:r>
                    <w:r>
                      <w:rPr>
                        <w:b/>
                        <w:color w:val="256793"/>
                        <w:spacing w:val="-7"/>
                        <w:sz w:val="18"/>
                      </w:rPr>
                      <w:t> </w:t>
                    </w:r>
                    <w:r>
                      <w:rPr>
                        <w:b/>
                        <w:color w:val="256793"/>
                        <w:spacing w:val="-5"/>
                        <w:sz w:val="18"/>
                      </w:rPr>
                      <w:t>PM</w:t>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122688">
              <wp:simplePos x="0" y="0"/>
              <wp:positionH relativeFrom="page">
                <wp:posOffset>457200</wp:posOffset>
              </wp:positionH>
              <wp:positionV relativeFrom="page">
                <wp:posOffset>714375</wp:posOffset>
              </wp:positionV>
              <wp:extent cx="91440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93792" from="756pt,56.25pt" to="36pt,56.2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123200">
              <wp:simplePos x="0" y="0"/>
              <wp:positionH relativeFrom="page">
                <wp:posOffset>463550</wp:posOffset>
              </wp:positionH>
              <wp:positionV relativeFrom="page">
                <wp:posOffset>463153</wp:posOffset>
              </wp:positionV>
              <wp:extent cx="5347335" cy="44704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347335" cy="447040"/>
                      </a:xfrm>
                      <a:prstGeom prst="rect">
                        <a:avLst/>
                      </a:prstGeom>
                    </wps:spPr>
                    <wps:txbx>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6/12/25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2025-06-12</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6.5pt;margin-top:36.468807pt;width:421.05pt;height:35.2pt;mso-position-horizontal-relative:page;mso-position-vertical-relative:page;z-index:-44193280" type="#_x0000_t202" id="docshape1" filled="false" stroked="false">
              <v:textbox inset="0,0,0,0">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6/12/25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2025-06-12</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123712">
              <wp:simplePos x="0" y="0"/>
              <wp:positionH relativeFrom="page">
                <wp:posOffset>8067167</wp:posOffset>
              </wp:positionH>
              <wp:positionV relativeFrom="page">
                <wp:posOffset>756952</wp:posOffset>
              </wp:positionV>
              <wp:extent cx="1530985" cy="1536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530985" cy="153670"/>
                      </a:xfrm>
                      <a:prstGeom prst="rect">
                        <a:avLst/>
                      </a:prstGeom>
                    </wps:spPr>
                    <wps:txbx>
                      <w:txbxContent>
                        <w:p>
                          <w:pPr>
                            <w:pStyle w:val="BodyText"/>
                            <w:spacing w:before="14"/>
                            <w:ind w:left="20"/>
                          </w:pPr>
                          <w:r>
                            <w:rPr>
                              <w:color w:val="256793"/>
                            </w:rPr>
                            <w:t>Wheeling School District </w:t>
                          </w:r>
                          <w:r>
                            <w:rPr>
                              <w:color w:val="256793"/>
                              <w:spacing w:val="-5"/>
                            </w:rPr>
                            <w:t>21</w:t>
                          </w:r>
                        </w:p>
                      </w:txbxContent>
                    </wps:txbx>
                    <wps:bodyPr wrap="square" lIns="0" tIns="0" rIns="0" bIns="0" rtlCol="0">
                      <a:noAutofit/>
                    </wps:bodyPr>
                  </wps:wsp>
                </a:graphicData>
              </a:graphic>
            </wp:anchor>
          </w:drawing>
        </mc:Choice>
        <mc:Fallback>
          <w:pict>
            <v:shape style="position:absolute;margin-left:635.210022pt;margin-top:59.602539pt;width:120.55pt;height:12.1pt;mso-position-horizontal-relative:page;mso-position-vertical-relative:page;z-index:-44192768" type="#_x0000_t202" id="docshape2" filled="false" stroked="false">
              <v:textbox inset="0,0,0,0">
                <w:txbxContent>
                  <w:p>
                    <w:pPr>
                      <w:pStyle w:val="BodyText"/>
                      <w:spacing w:before="14"/>
                      <w:ind w:left="20"/>
                    </w:pPr>
                    <w:r>
                      <w:rPr>
                        <w:color w:val="256793"/>
                      </w:rPr>
                      <w:t>Wheeling School District </w:t>
                    </w:r>
                    <w:r>
                      <w:rPr>
                        <w:color w:val="256793"/>
                        <w:spacing w:val="-5"/>
                      </w:rPr>
                      <w:t>21</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145728">
              <wp:simplePos x="0" y="0"/>
              <wp:positionH relativeFrom="page">
                <wp:posOffset>457200</wp:posOffset>
              </wp:positionH>
              <wp:positionV relativeFrom="page">
                <wp:posOffset>714375</wp:posOffset>
              </wp:positionV>
              <wp:extent cx="9144000" cy="1270"/>
              <wp:effectExtent l="0" t="0" r="0" b="0"/>
              <wp:wrapNone/>
              <wp:docPr id="137" name="Graphic 137"/>
              <wp:cNvGraphicFramePr>
                <a:graphicFrameLocks/>
              </wp:cNvGraphicFramePr>
              <a:graphic>
                <a:graphicData uri="http://schemas.microsoft.com/office/word/2010/wordprocessingShape">
                  <wps:wsp>
                    <wps:cNvPr id="137" name="Graphic 137"/>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70752" from="756pt,56.25pt" to="36pt,56.2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146240">
              <wp:simplePos x="0" y="0"/>
              <wp:positionH relativeFrom="page">
                <wp:posOffset>463550</wp:posOffset>
              </wp:positionH>
              <wp:positionV relativeFrom="page">
                <wp:posOffset>463153</wp:posOffset>
              </wp:positionV>
              <wp:extent cx="5347335" cy="447040"/>
              <wp:effectExtent l="0" t="0" r="0" b="0"/>
              <wp:wrapNone/>
              <wp:docPr id="138" name="Textbox 138"/>
              <wp:cNvGraphicFramePr>
                <a:graphicFrameLocks/>
              </wp:cNvGraphicFramePr>
              <a:graphic>
                <a:graphicData uri="http://schemas.microsoft.com/office/word/2010/wordprocessingShape">
                  <wps:wsp>
                    <wps:cNvPr id="138" name="Textbox 138"/>
                    <wps:cNvSpPr txBox="1"/>
                    <wps:spPr>
                      <a:xfrm>
                        <a:off x="0" y="0"/>
                        <a:ext cx="5347335" cy="447040"/>
                      </a:xfrm>
                      <a:prstGeom prst="rect">
                        <a:avLst/>
                      </a:prstGeom>
                    </wps:spPr>
                    <wps:txbx>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6/26/25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2025-06-26</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wps:txbx>
                    <wps:bodyPr wrap="square" lIns="0" tIns="0" rIns="0" bIns="0" rtlCol="0">
                      <a:noAutofit/>
                    </wps:bodyPr>
                  </wps:wsp>
                </a:graphicData>
              </a:graphic>
            </wp:anchor>
          </w:drawing>
        </mc:Choice>
        <mc:Fallback>
          <w:pict>
            <v:shape style="position:absolute;margin-left:36.5pt;margin-top:36.468807pt;width:421.05pt;height:35.2pt;mso-position-horizontal-relative:page;mso-position-vertical-relative:page;z-index:-44170240" type="#_x0000_t202" id="docshape117" filled="false" stroked="false">
              <v:textbox inset="0,0,0,0">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6/26/25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2025-06-26</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146752">
              <wp:simplePos x="0" y="0"/>
              <wp:positionH relativeFrom="page">
                <wp:posOffset>8067167</wp:posOffset>
              </wp:positionH>
              <wp:positionV relativeFrom="page">
                <wp:posOffset>756952</wp:posOffset>
              </wp:positionV>
              <wp:extent cx="1530985" cy="153670"/>
              <wp:effectExtent l="0" t="0" r="0" b="0"/>
              <wp:wrapNone/>
              <wp:docPr id="139" name="Textbox 139"/>
              <wp:cNvGraphicFramePr>
                <a:graphicFrameLocks/>
              </wp:cNvGraphicFramePr>
              <a:graphic>
                <a:graphicData uri="http://schemas.microsoft.com/office/word/2010/wordprocessingShape">
                  <wps:wsp>
                    <wps:cNvPr id="139" name="Textbox 139"/>
                    <wps:cNvSpPr txBox="1"/>
                    <wps:spPr>
                      <a:xfrm>
                        <a:off x="0" y="0"/>
                        <a:ext cx="1530985" cy="153670"/>
                      </a:xfrm>
                      <a:prstGeom prst="rect">
                        <a:avLst/>
                      </a:prstGeom>
                    </wps:spPr>
                    <wps:txbx>
                      <w:txbxContent>
                        <w:p>
                          <w:pPr>
                            <w:pStyle w:val="BodyText"/>
                            <w:spacing w:before="14"/>
                            <w:ind w:left="20"/>
                          </w:pPr>
                          <w:r>
                            <w:rPr>
                              <w:color w:val="256793"/>
                            </w:rPr>
                            <w:t>Wheeling School District </w:t>
                          </w:r>
                          <w:r>
                            <w:rPr>
                              <w:color w:val="256793"/>
                              <w:spacing w:val="-5"/>
                            </w:rPr>
                            <w:t>21</w:t>
                          </w:r>
                        </w:p>
                      </w:txbxContent>
                    </wps:txbx>
                    <wps:bodyPr wrap="square" lIns="0" tIns="0" rIns="0" bIns="0" rtlCol="0">
                      <a:noAutofit/>
                    </wps:bodyPr>
                  </wps:wsp>
                </a:graphicData>
              </a:graphic>
            </wp:anchor>
          </w:drawing>
        </mc:Choice>
        <mc:Fallback>
          <w:pict>
            <v:shape style="position:absolute;margin-left:635.210022pt;margin-top:59.602539pt;width:120.55pt;height:12.1pt;mso-position-horizontal-relative:page;mso-position-vertical-relative:page;z-index:-44169728" type="#_x0000_t202" id="docshape118" filled="false" stroked="false">
              <v:textbox inset="0,0,0,0">
                <w:txbxContent>
                  <w:p>
                    <w:pPr>
                      <w:pStyle w:val="BodyText"/>
                      <w:spacing w:before="14"/>
                      <w:ind w:left="20"/>
                    </w:pPr>
                    <w:r>
                      <w:rPr>
                        <w:color w:val="256793"/>
                      </w:rPr>
                      <w:t>Wheeling School District </w:t>
                    </w:r>
                    <w:r>
                      <w:rPr>
                        <w:color w:val="256793"/>
                        <w:spacing w:val="-5"/>
                      </w:rPr>
                      <w:t>21</w:t>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149312">
              <wp:simplePos x="0" y="0"/>
              <wp:positionH relativeFrom="page">
                <wp:posOffset>463550</wp:posOffset>
              </wp:positionH>
              <wp:positionV relativeFrom="page">
                <wp:posOffset>463153</wp:posOffset>
              </wp:positionV>
              <wp:extent cx="5347335" cy="447040"/>
              <wp:effectExtent l="0" t="0" r="0" b="0"/>
              <wp:wrapNone/>
              <wp:docPr id="162" name="Textbox 162"/>
              <wp:cNvGraphicFramePr>
                <a:graphicFrameLocks/>
              </wp:cNvGraphicFramePr>
              <a:graphic>
                <a:graphicData uri="http://schemas.microsoft.com/office/word/2010/wordprocessingShape">
                  <wps:wsp>
                    <wps:cNvPr id="162" name="Textbox 162"/>
                    <wps:cNvSpPr txBox="1"/>
                    <wps:spPr>
                      <a:xfrm>
                        <a:off x="0" y="0"/>
                        <a:ext cx="5347335" cy="447040"/>
                      </a:xfrm>
                      <a:prstGeom prst="rect">
                        <a:avLst/>
                      </a:prstGeom>
                    </wps:spPr>
                    <wps:txbx>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6/26/25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2025-06-26</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wps:txbx>
                    <wps:bodyPr wrap="square" lIns="0" tIns="0" rIns="0" bIns="0" rtlCol="0">
                      <a:noAutofit/>
                    </wps:bodyPr>
                  </wps:wsp>
                </a:graphicData>
              </a:graphic>
            </wp:anchor>
          </w:drawing>
        </mc:Choice>
        <mc:Fallback>
          <w:pict>
            <v:shape style="position:absolute;margin-left:36.5pt;margin-top:36.468807pt;width:421.05pt;height:35.2pt;mso-position-horizontal-relative:page;mso-position-vertical-relative:page;z-index:-44167168" type="#_x0000_t202" id="docshape139" filled="false" stroked="false">
              <v:textbox inset="0,0,0,0">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6/26/25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2025-06-26</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149824">
              <wp:simplePos x="0" y="0"/>
              <wp:positionH relativeFrom="page">
                <wp:posOffset>8067167</wp:posOffset>
              </wp:positionH>
              <wp:positionV relativeFrom="page">
                <wp:posOffset>756952</wp:posOffset>
              </wp:positionV>
              <wp:extent cx="1530985" cy="153670"/>
              <wp:effectExtent l="0" t="0" r="0" b="0"/>
              <wp:wrapNone/>
              <wp:docPr id="163" name="Textbox 163"/>
              <wp:cNvGraphicFramePr>
                <a:graphicFrameLocks/>
              </wp:cNvGraphicFramePr>
              <a:graphic>
                <a:graphicData uri="http://schemas.microsoft.com/office/word/2010/wordprocessingShape">
                  <wps:wsp>
                    <wps:cNvPr id="163" name="Textbox 163"/>
                    <wps:cNvSpPr txBox="1"/>
                    <wps:spPr>
                      <a:xfrm>
                        <a:off x="0" y="0"/>
                        <a:ext cx="1530985" cy="153670"/>
                      </a:xfrm>
                      <a:prstGeom prst="rect">
                        <a:avLst/>
                      </a:prstGeom>
                    </wps:spPr>
                    <wps:txbx>
                      <w:txbxContent>
                        <w:p>
                          <w:pPr>
                            <w:pStyle w:val="BodyText"/>
                            <w:spacing w:before="14"/>
                            <w:ind w:left="20"/>
                          </w:pPr>
                          <w:r>
                            <w:rPr>
                              <w:color w:val="256793"/>
                            </w:rPr>
                            <w:t>Wheeling School District </w:t>
                          </w:r>
                          <w:r>
                            <w:rPr>
                              <w:color w:val="256793"/>
                              <w:spacing w:val="-5"/>
                            </w:rPr>
                            <w:t>21</w:t>
                          </w:r>
                        </w:p>
                      </w:txbxContent>
                    </wps:txbx>
                    <wps:bodyPr wrap="square" lIns="0" tIns="0" rIns="0" bIns="0" rtlCol="0">
                      <a:noAutofit/>
                    </wps:bodyPr>
                  </wps:wsp>
                </a:graphicData>
              </a:graphic>
            </wp:anchor>
          </w:drawing>
        </mc:Choice>
        <mc:Fallback>
          <w:pict>
            <v:shape style="position:absolute;margin-left:635.210022pt;margin-top:59.602539pt;width:120.55pt;height:12.1pt;mso-position-horizontal-relative:page;mso-position-vertical-relative:page;z-index:-44166656" type="#_x0000_t202" id="docshape140" filled="false" stroked="false">
              <v:textbox inset="0,0,0,0">
                <w:txbxContent>
                  <w:p>
                    <w:pPr>
                      <w:pStyle w:val="BodyText"/>
                      <w:spacing w:before="14"/>
                      <w:ind w:left="20"/>
                    </w:pPr>
                    <w:r>
                      <w:rPr>
                        <w:color w:val="256793"/>
                      </w:rPr>
                      <w:t>Wheeling School District </w:t>
                    </w:r>
                    <w:r>
                      <w:rPr>
                        <w:color w:val="256793"/>
                        <w:spacing w:val="-5"/>
                      </w:rPr>
                      <w:t>21</w:t>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150336">
              <wp:simplePos x="0" y="0"/>
              <wp:positionH relativeFrom="page">
                <wp:posOffset>457200</wp:posOffset>
              </wp:positionH>
              <wp:positionV relativeFrom="page">
                <wp:posOffset>714375</wp:posOffset>
              </wp:positionV>
              <wp:extent cx="9144000" cy="1270"/>
              <wp:effectExtent l="0" t="0" r="0" b="0"/>
              <wp:wrapNone/>
              <wp:docPr id="167" name="Graphic 167"/>
              <wp:cNvGraphicFramePr>
                <a:graphicFrameLocks/>
              </wp:cNvGraphicFramePr>
              <a:graphic>
                <a:graphicData uri="http://schemas.microsoft.com/office/word/2010/wordprocessingShape">
                  <wps:wsp>
                    <wps:cNvPr id="167" name="Graphic 167"/>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66144" from="756pt,56.25pt" to="36pt,56.2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150848">
              <wp:simplePos x="0" y="0"/>
              <wp:positionH relativeFrom="page">
                <wp:posOffset>463550</wp:posOffset>
              </wp:positionH>
              <wp:positionV relativeFrom="page">
                <wp:posOffset>463153</wp:posOffset>
              </wp:positionV>
              <wp:extent cx="5347335" cy="447040"/>
              <wp:effectExtent l="0" t="0" r="0" b="0"/>
              <wp:wrapNone/>
              <wp:docPr id="168" name="Textbox 168"/>
              <wp:cNvGraphicFramePr>
                <a:graphicFrameLocks/>
              </wp:cNvGraphicFramePr>
              <a:graphic>
                <a:graphicData uri="http://schemas.microsoft.com/office/word/2010/wordprocessingShape">
                  <wps:wsp>
                    <wps:cNvPr id="168" name="Textbox 168"/>
                    <wps:cNvSpPr txBox="1"/>
                    <wps:spPr>
                      <a:xfrm>
                        <a:off x="0" y="0"/>
                        <a:ext cx="5347335" cy="447040"/>
                      </a:xfrm>
                      <a:prstGeom prst="rect">
                        <a:avLst/>
                      </a:prstGeom>
                    </wps:spPr>
                    <wps:txbx>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6/26/25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2025-06-26</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wps:txbx>
                    <wps:bodyPr wrap="square" lIns="0" tIns="0" rIns="0" bIns="0" rtlCol="0">
                      <a:noAutofit/>
                    </wps:bodyPr>
                  </wps:wsp>
                </a:graphicData>
              </a:graphic>
            </wp:anchor>
          </w:drawing>
        </mc:Choice>
        <mc:Fallback>
          <w:pict>
            <v:shape style="position:absolute;margin-left:36.5pt;margin-top:36.468807pt;width:421.05pt;height:35.2pt;mso-position-horizontal-relative:page;mso-position-vertical-relative:page;z-index:-44165632" type="#_x0000_t202" id="docshape143" filled="false" stroked="false">
              <v:textbox inset="0,0,0,0">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6/26/25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2025-06-26</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151360">
              <wp:simplePos x="0" y="0"/>
              <wp:positionH relativeFrom="page">
                <wp:posOffset>8067167</wp:posOffset>
              </wp:positionH>
              <wp:positionV relativeFrom="page">
                <wp:posOffset>756952</wp:posOffset>
              </wp:positionV>
              <wp:extent cx="1530985" cy="153670"/>
              <wp:effectExtent l="0" t="0" r="0" b="0"/>
              <wp:wrapNone/>
              <wp:docPr id="169" name="Textbox 169"/>
              <wp:cNvGraphicFramePr>
                <a:graphicFrameLocks/>
              </wp:cNvGraphicFramePr>
              <a:graphic>
                <a:graphicData uri="http://schemas.microsoft.com/office/word/2010/wordprocessingShape">
                  <wps:wsp>
                    <wps:cNvPr id="169" name="Textbox 169"/>
                    <wps:cNvSpPr txBox="1"/>
                    <wps:spPr>
                      <a:xfrm>
                        <a:off x="0" y="0"/>
                        <a:ext cx="1530985" cy="153670"/>
                      </a:xfrm>
                      <a:prstGeom prst="rect">
                        <a:avLst/>
                      </a:prstGeom>
                    </wps:spPr>
                    <wps:txbx>
                      <w:txbxContent>
                        <w:p>
                          <w:pPr>
                            <w:pStyle w:val="BodyText"/>
                            <w:spacing w:before="14"/>
                            <w:ind w:left="20"/>
                          </w:pPr>
                          <w:r>
                            <w:rPr>
                              <w:color w:val="256793"/>
                            </w:rPr>
                            <w:t>Wheeling School District </w:t>
                          </w:r>
                          <w:r>
                            <w:rPr>
                              <w:color w:val="256793"/>
                              <w:spacing w:val="-5"/>
                            </w:rPr>
                            <w:t>21</w:t>
                          </w:r>
                        </w:p>
                      </w:txbxContent>
                    </wps:txbx>
                    <wps:bodyPr wrap="square" lIns="0" tIns="0" rIns="0" bIns="0" rtlCol="0">
                      <a:noAutofit/>
                    </wps:bodyPr>
                  </wps:wsp>
                </a:graphicData>
              </a:graphic>
            </wp:anchor>
          </w:drawing>
        </mc:Choice>
        <mc:Fallback>
          <w:pict>
            <v:shape style="position:absolute;margin-left:635.210022pt;margin-top:59.602539pt;width:120.55pt;height:12.1pt;mso-position-horizontal-relative:page;mso-position-vertical-relative:page;z-index:-44165120" type="#_x0000_t202" id="docshape144" filled="false" stroked="false">
              <v:textbox inset="0,0,0,0">
                <w:txbxContent>
                  <w:p>
                    <w:pPr>
                      <w:pStyle w:val="BodyText"/>
                      <w:spacing w:before="14"/>
                      <w:ind w:left="20"/>
                    </w:pPr>
                    <w:r>
                      <w:rPr>
                        <w:color w:val="256793"/>
                      </w:rPr>
                      <w:t>Wheeling School District </w:t>
                    </w:r>
                    <w:r>
                      <w:rPr>
                        <w:color w:val="256793"/>
                        <w:spacing w:val="-5"/>
                      </w:rPr>
                      <w:t>21</w:t>
                    </w:r>
                  </w:p>
                </w:txbxContent>
              </v:textbox>
              <w10:wrap type="none"/>
            </v:shape>
          </w:pict>
        </mc:Fallback>
      </mc:AlternateContent>
    </w: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153920">
              <wp:simplePos x="0" y="0"/>
              <wp:positionH relativeFrom="page">
                <wp:posOffset>463550</wp:posOffset>
              </wp:positionH>
              <wp:positionV relativeFrom="page">
                <wp:posOffset>463153</wp:posOffset>
              </wp:positionV>
              <wp:extent cx="5347335" cy="447040"/>
              <wp:effectExtent l="0" t="0" r="0" b="0"/>
              <wp:wrapNone/>
              <wp:docPr id="196" name="Textbox 196"/>
              <wp:cNvGraphicFramePr>
                <a:graphicFrameLocks/>
              </wp:cNvGraphicFramePr>
              <a:graphic>
                <a:graphicData uri="http://schemas.microsoft.com/office/word/2010/wordprocessingShape">
                  <wps:wsp>
                    <wps:cNvPr id="196" name="Textbox 196"/>
                    <wps:cNvSpPr txBox="1"/>
                    <wps:spPr>
                      <a:xfrm>
                        <a:off x="0" y="0"/>
                        <a:ext cx="5347335" cy="447040"/>
                      </a:xfrm>
                      <a:prstGeom prst="rect">
                        <a:avLst/>
                      </a:prstGeom>
                    </wps:spPr>
                    <wps:txbx>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6/26/25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2025-06-26</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wps:txbx>
                    <wps:bodyPr wrap="square" lIns="0" tIns="0" rIns="0" bIns="0" rtlCol="0">
                      <a:noAutofit/>
                    </wps:bodyPr>
                  </wps:wsp>
                </a:graphicData>
              </a:graphic>
            </wp:anchor>
          </w:drawing>
        </mc:Choice>
        <mc:Fallback>
          <w:pict>
            <v:shape style="position:absolute;margin-left:36.5pt;margin-top:36.468807pt;width:421.05pt;height:35.2pt;mso-position-horizontal-relative:page;mso-position-vertical-relative:page;z-index:-44162560" type="#_x0000_t202" id="docshape169" filled="false" stroked="false">
              <v:textbox inset="0,0,0,0">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6/26/25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2025-06-26</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154432">
              <wp:simplePos x="0" y="0"/>
              <wp:positionH relativeFrom="page">
                <wp:posOffset>8067167</wp:posOffset>
              </wp:positionH>
              <wp:positionV relativeFrom="page">
                <wp:posOffset>756952</wp:posOffset>
              </wp:positionV>
              <wp:extent cx="1530985" cy="153670"/>
              <wp:effectExtent l="0" t="0" r="0" b="0"/>
              <wp:wrapNone/>
              <wp:docPr id="197" name="Textbox 197"/>
              <wp:cNvGraphicFramePr>
                <a:graphicFrameLocks/>
              </wp:cNvGraphicFramePr>
              <a:graphic>
                <a:graphicData uri="http://schemas.microsoft.com/office/word/2010/wordprocessingShape">
                  <wps:wsp>
                    <wps:cNvPr id="197" name="Textbox 197"/>
                    <wps:cNvSpPr txBox="1"/>
                    <wps:spPr>
                      <a:xfrm>
                        <a:off x="0" y="0"/>
                        <a:ext cx="1530985" cy="153670"/>
                      </a:xfrm>
                      <a:prstGeom prst="rect">
                        <a:avLst/>
                      </a:prstGeom>
                    </wps:spPr>
                    <wps:txbx>
                      <w:txbxContent>
                        <w:p>
                          <w:pPr>
                            <w:pStyle w:val="BodyText"/>
                            <w:spacing w:before="14"/>
                            <w:ind w:left="20"/>
                          </w:pPr>
                          <w:r>
                            <w:rPr>
                              <w:color w:val="256793"/>
                            </w:rPr>
                            <w:t>Wheeling School District </w:t>
                          </w:r>
                          <w:r>
                            <w:rPr>
                              <w:color w:val="256793"/>
                              <w:spacing w:val="-5"/>
                            </w:rPr>
                            <w:t>21</w:t>
                          </w:r>
                        </w:p>
                      </w:txbxContent>
                    </wps:txbx>
                    <wps:bodyPr wrap="square" lIns="0" tIns="0" rIns="0" bIns="0" rtlCol="0">
                      <a:noAutofit/>
                    </wps:bodyPr>
                  </wps:wsp>
                </a:graphicData>
              </a:graphic>
            </wp:anchor>
          </w:drawing>
        </mc:Choice>
        <mc:Fallback>
          <w:pict>
            <v:shape style="position:absolute;margin-left:635.210022pt;margin-top:59.602539pt;width:120.55pt;height:12.1pt;mso-position-horizontal-relative:page;mso-position-vertical-relative:page;z-index:-44162048" type="#_x0000_t202" id="docshape170" filled="false" stroked="false">
              <v:textbox inset="0,0,0,0">
                <w:txbxContent>
                  <w:p>
                    <w:pPr>
                      <w:pStyle w:val="BodyText"/>
                      <w:spacing w:before="14"/>
                      <w:ind w:left="20"/>
                    </w:pPr>
                    <w:r>
                      <w:rPr>
                        <w:color w:val="256793"/>
                      </w:rPr>
                      <w:t>Wheeling School District </w:t>
                    </w:r>
                    <w:r>
                      <w:rPr>
                        <w:color w:val="256793"/>
                        <w:spacing w:val="-5"/>
                      </w:rPr>
                      <w:t>21</w:t>
                    </w:r>
                  </w:p>
                </w:txbxContent>
              </v:textbox>
              <w10:wrap type="none"/>
            </v:shape>
          </w:pict>
        </mc:Fallback>
      </mc:AlternateContent>
    </w: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154944">
              <wp:simplePos x="0" y="0"/>
              <wp:positionH relativeFrom="page">
                <wp:posOffset>463550</wp:posOffset>
              </wp:positionH>
              <wp:positionV relativeFrom="page">
                <wp:posOffset>463153</wp:posOffset>
              </wp:positionV>
              <wp:extent cx="5347335" cy="447040"/>
              <wp:effectExtent l="0" t="0" r="0" b="0"/>
              <wp:wrapNone/>
              <wp:docPr id="201" name="Textbox 201"/>
              <wp:cNvGraphicFramePr>
                <a:graphicFrameLocks/>
              </wp:cNvGraphicFramePr>
              <a:graphic>
                <a:graphicData uri="http://schemas.microsoft.com/office/word/2010/wordprocessingShape">
                  <wps:wsp>
                    <wps:cNvPr id="201" name="Textbox 201"/>
                    <wps:cNvSpPr txBox="1"/>
                    <wps:spPr>
                      <a:xfrm>
                        <a:off x="0" y="0"/>
                        <a:ext cx="5347335" cy="447040"/>
                      </a:xfrm>
                      <a:prstGeom prst="rect">
                        <a:avLst/>
                      </a:prstGeom>
                    </wps:spPr>
                    <wps:txbx>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6/26/25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2025-06-26</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wps:txbx>
                    <wps:bodyPr wrap="square" lIns="0" tIns="0" rIns="0" bIns="0" rtlCol="0">
                      <a:noAutofit/>
                    </wps:bodyPr>
                  </wps:wsp>
                </a:graphicData>
              </a:graphic>
            </wp:anchor>
          </w:drawing>
        </mc:Choice>
        <mc:Fallback>
          <w:pict>
            <v:shape style="position:absolute;margin-left:36.5pt;margin-top:36.468807pt;width:421.05pt;height:35.2pt;mso-position-horizontal-relative:page;mso-position-vertical-relative:page;z-index:-44161536" type="#_x0000_t202" id="docshape173" filled="false" stroked="false">
              <v:textbox inset="0,0,0,0">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6/26/25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2025-06-26</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155456">
              <wp:simplePos x="0" y="0"/>
              <wp:positionH relativeFrom="page">
                <wp:posOffset>8067167</wp:posOffset>
              </wp:positionH>
              <wp:positionV relativeFrom="page">
                <wp:posOffset>756952</wp:posOffset>
              </wp:positionV>
              <wp:extent cx="1530985" cy="153670"/>
              <wp:effectExtent l="0" t="0" r="0" b="0"/>
              <wp:wrapNone/>
              <wp:docPr id="202" name="Textbox 202"/>
              <wp:cNvGraphicFramePr>
                <a:graphicFrameLocks/>
              </wp:cNvGraphicFramePr>
              <a:graphic>
                <a:graphicData uri="http://schemas.microsoft.com/office/word/2010/wordprocessingShape">
                  <wps:wsp>
                    <wps:cNvPr id="202" name="Textbox 202"/>
                    <wps:cNvSpPr txBox="1"/>
                    <wps:spPr>
                      <a:xfrm>
                        <a:off x="0" y="0"/>
                        <a:ext cx="1530985" cy="153670"/>
                      </a:xfrm>
                      <a:prstGeom prst="rect">
                        <a:avLst/>
                      </a:prstGeom>
                    </wps:spPr>
                    <wps:txbx>
                      <w:txbxContent>
                        <w:p>
                          <w:pPr>
                            <w:pStyle w:val="BodyText"/>
                            <w:spacing w:before="14"/>
                            <w:ind w:left="20"/>
                          </w:pPr>
                          <w:r>
                            <w:rPr>
                              <w:color w:val="256793"/>
                            </w:rPr>
                            <w:t>Wheeling School District </w:t>
                          </w:r>
                          <w:r>
                            <w:rPr>
                              <w:color w:val="256793"/>
                              <w:spacing w:val="-5"/>
                            </w:rPr>
                            <w:t>21</w:t>
                          </w:r>
                        </w:p>
                      </w:txbxContent>
                    </wps:txbx>
                    <wps:bodyPr wrap="square" lIns="0" tIns="0" rIns="0" bIns="0" rtlCol="0">
                      <a:noAutofit/>
                    </wps:bodyPr>
                  </wps:wsp>
                </a:graphicData>
              </a:graphic>
            </wp:anchor>
          </w:drawing>
        </mc:Choice>
        <mc:Fallback>
          <w:pict>
            <v:shape style="position:absolute;margin-left:635.210022pt;margin-top:59.602539pt;width:120.55pt;height:12.1pt;mso-position-horizontal-relative:page;mso-position-vertical-relative:page;z-index:-44161024" type="#_x0000_t202" id="docshape174" filled="false" stroked="false">
              <v:textbox inset="0,0,0,0">
                <w:txbxContent>
                  <w:p>
                    <w:pPr>
                      <w:pStyle w:val="BodyText"/>
                      <w:spacing w:before="14"/>
                      <w:ind w:left="20"/>
                    </w:pPr>
                    <w:r>
                      <w:rPr>
                        <w:color w:val="256793"/>
                      </w:rPr>
                      <w:t>Wheeling School District </w:t>
                    </w:r>
                    <w:r>
                      <w:rPr>
                        <w:color w:val="256793"/>
                        <w:spacing w:val="-5"/>
                      </w:rPr>
                      <w:t>21</w:t>
                    </w:r>
                  </w:p>
                </w:txbxContent>
              </v:textbox>
              <w10:wrap type="none"/>
            </v:shape>
          </w:pict>
        </mc:Fallback>
      </mc:AlternateContent>
    </w: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155968">
              <wp:simplePos x="0" y="0"/>
              <wp:positionH relativeFrom="page">
                <wp:posOffset>463550</wp:posOffset>
              </wp:positionH>
              <wp:positionV relativeFrom="page">
                <wp:posOffset>463153</wp:posOffset>
              </wp:positionV>
              <wp:extent cx="5347335" cy="447040"/>
              <wp:effectExtent l="0" t="0" r="0" b="0"/>
              <wp:wrapNone/>
              <wp:docPr id="208" name="Textbox 208"/>
              <wp:cNvGraphicFramePr>
                <a:graphicFrameLocks/>
              </wp:cNvGraphicFramePr>
              <a:graphic>
                <a:graphicData uri="http://schemas.microsoft.com/office/word/2010/wordprocessingShape">
                  <wps:wsp>
                    <wps:cNvPr id="208" name="Textbox 208"/>
                    <wps:cNvSpPr txBox="1"/>
                    <wps:spPr>
                      <a:xfrm>
                        <a:off x="0" y="0"/>
                        <a:ext cx="5347335" cy="447040"/>
                      </a:xfrm>
                      <a:prstGeom prst="rect">
                        <a:avLst/>
                      </a:prstGeom>
                    </wps:spPr>
                    <wps:txbx>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6/26/25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2025-06-26</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wps:txbx>
                    <wps:bodyPr wrap="square" lIns="0" tIns="0" rIns="0" bIns="0" rtlCol="0">
                      <a:noAutofit/>
                    </wps:bodyPr>
                  </wps:wsp>
                </a:graphicData>
              </a:graphic>
            </wp:anchor>
          </w:drawing>
        </mc:Choice>
        <mc:Fallback>
          <w:pict>
            <v:shape style="position:absolute;margin-left:36.5pt;margin-top:36.468807pt;width:421.05pt;height:35.2pt;mso-position-horizontal-relative:page;mso-position-vertical-relative:page;z-index:-44160512" type="#_x0000_t202" id="docshape179" filled="false" stroked="false">
              <v:textbox inset="0,0,0,0">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6/26/25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2025-06-26</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156480">
              <wp:simplePos x="0" y="0"/>
              <wp:positionH relativeFrom="page">
                <wp:posOffset>8067167</wp:posOffset>
              </wp:positionH>
              <wp:positionV relativeFrom="page">
                <wp:posOffset>756952</wp:posOffset>
              </wp:positionV>
              <wp:extent cx="1530985" cy="153670"/>
              <wp:effectExtent l="0" t="0" r="0" b="0"/>
              <wp:wrapNone/>
              <wp:docPr id="209" name="Textbox 209"/>
              <wp:cNvGraphicFramePr>
                <a:graphicFrameLocks/>
              </wp:cNvGraphicFramePr>
              <a:graphic>
                <a:graphicData uri="http://schemas.microsoft.com/office/word/2010/wordprocessingShape">
                  <wps:wsp>
                    <wps:cNvPr id="209" name="Textbox 209"/>
                    <wps:cNvSpPr txBox="1"/>
                    <wps:spPr>
                      <a:xfrm>
                        <a:off x="0" y="0"/>
                        <a:ext cx="1530985" cy="153670"/>
                      </a:xfrm>
                      <a:prstGeom prst="rect">
                        <a:avLst/>
                      </a:prstGeom>
                    </wps:spPr>
                    <wps:txbx>
                      <w:txbxContent>
                        <w:p>
                          <w:pPr>
                            <w:pStyle w:val="BodyText"/>
                            <w:spacing w:before="14"/>
                            <w:ind w:left="20"/>
                          </w:pPr>
                          <w:r>
                            <w:rPr>
                              <w:color w:val="256793"/>
                            </w:rPr>
                            <w:t>Wheeling School District </w:t>
                          </w:r>
                          <w:r>
                            <w:rPr>
                              <w:color w:val="256793"/>
                              <w:spacing w:val="-5"/>
                            </w:rPr>
                            <w:t>21</w:t>
                          </w:r>
                        </w:p>
                      </w:txbxContent>
                    </wps:txbx>
                    <wps:bodyPr wrap="square" lIns="0" tIns="0" rIns="0" bIns="0" rtlCol="0">
                      <a:noAutofit/>
                    </wps:bodyPr>
                  </wps:wsp>
                </a:graphicData>
              </a:graphic>
            </wp:anchor>
          </w:drawing>
        </mc:Choice>
        <mc:Fallback>
          <w:pict>
            <v:shape style="position:absolute;margin-left:635.210022pt;margin-top:59.602539pt;width:120.55pt;height:12.1pt;mso-position-horizontal-relative:page;mso-position-vertical-relative:page;z-index:-44160000" type="#_x0000_t202" id="docshape180" filled="false" stroked="false">
              <v:textbox inset="0,0,0,0">
                <w:txbxContent>
                  <w:p>
                    <w:pPr>
                      <w:pStyle w:val="BodyText"/>
                      <w:spacing w:before="14"/>
                      <w:ind w:left="20"/>
                    </w:pPr>
                    <w:r>
                      <w:rPr>
                        <w:color w:val="256793"/>
                      </w:rPr>
                      <w:t>Wheeling School District </w:t>
                    </w:r>
                    <w:r>
                      <w:rPr>
                        <w:color w:val="256793"/>
                        <w:spacing w:val="-5"/>
                      </w:rPr>
                      <w:t>21</w:t>
                    </w:r>
                  </w:p>
                </w:txbxContent>
              </v:textbox>
              <w10:wrap type="none"/>
            </v:shape>
          </w:pict>
        </mc:Fallback>
      </mc:AlternateContent>
    </w: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156992">
              <wp:simplePos x="0" y="0"/>
              <wp:positionH relativeFrom="page">
                <wp:posOffset>463550</wp:posOffset>
              </wp:positionH>
              <wp:positionV relativeFrom="page">
                <wp:posOffset>463153</wp:posOffset>
              </wp:positionV>
              <wp:extent cx="5347335" cy="447040"/>
              <wp:effectExtent l="0" t="0" r="0" b="0"/>
              <wp:wrapNone/>
              <wp:docPr id="213" name="Textbox 213"/>
              <wp:cNvGraphicFramePr>
                <a:graphicFrameLocks/>
              </wp:cNvGraphicFramePr>
              <a:graphic>
                <a:graphicData uri="http://schemas.microsoft.com/office/word/2010/wordprocessingShape">
                  <wps:wsp>
                    <wps:cNvPr id="213" name="Textbox 213"/>
                    <wps:cNvSpPr txBox="1"/>
                    <wps:spPr>
                      <a:xfrm>
                        <a:off x="0" y="0"/>
                        <a:ext cx="5347335" cy="447040"/>
                      </a:xfrm>
                      <a:prstGeom prst="rect">
                        <a:avLst/>
                      </a:prstGeom>
                    </wps:spPr>
                    <wps:txbx>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6/26/25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2025-06-26</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wps:txbx>
                    <wps:bodyPr wrap="square" lIns="0" tIns="0" rIns="0" bIns="0" rtlCol="0">
                      <a:noAutofit/>
                    </wps:bodyPr>
                  </wps:wsp>
                </a:graphicData>
              </a:graphic>
            </wp:anchor>
          </w:drawing>
        </mc:Choice>
        <mc:Fallback>
          <w:pict>
            <v:shape style="position:absolute;margin-left:36.5pt;margin-top:36.468807pt;width:421.05pt;height:35.2pt;mso-position-horizontal-relative:page;mso-position-vertical-relative:page;z-index:-44159488" type="#_x0000_t202" id="docshape183" filled="false" stroked="false">
              <v:textbox inset="0,0,0,0">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6/26/25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2025-06-26</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157504">
              <wp:simplePos x="0" y="0"/>
              <wp:positionH relativeFrom="page">
                <wp:posOffset>8067167</wp:posOffset>
              </wp:positionH>
              <wp:positionV relativeFrom="page">
                <wp:posOffset>756952</wp:posOffset>
              </wp:positionV>
              <wp:extent cx="1530985" cy="153670"/>
              <wp:effectExtent l="0" t="0" r="0" b="0"/>
              <wp:wrapNone/>
              <wp:docPr id="214" name="Textbox 214"/>
              <wp:cNvGraphicFramePr>
                <a:graphicFrameLocks/>
              </wp:cNvGraphicFramePr>
              <a:graphic>
                <a:graphicData uri="http://schemas.microsoft.com/office/word/2010/wordprocessingShape">
                  <wps:wsp>
                    <wps:cNvPr id="214" name="Textbox 214"/>
                    <wps:cNvSpPr txBox="1"/>
                    <wps:spPr>
                      <a:xfrm>
                        <a:off x="0" y="0"/>
                        <a:ext cx="1530985" cy="153670"/>
                      </a:xfrm>
                      <a:prstGeom prst="rect">
                        <a:avLst/>
                      </a:prstGeom>
                    </wps:spPr>
                    <wps:txbx>
                      <w:txbxContent>
                        <w:p>
                          <w:pPr>
                            <w:pStyle w:val="BodyText"/>
                            <w:spacing w:before="14"/>
                            <w:ind w:left="20"/>
                          </w:pPr>
                          <w:r>
                            <w:rPr>
                              <w:color w:val="256793"/>
                            </w:rPr>
                            <w:t>Wheeling School District </w:t>
                          </w:r>
                          <w:r>
                            <w:rPr>
                              <w:color w:val="256793"/>
                              <w:spacing w:val="-5"/>
                            </w:rPr>
                            <w:t>21</w:t>
                          </w:r>
                        </w:p>
                      </w:txbxContent>
                    </wps:txbx>
                    <wps:bodyPr wrap="square" lIns="0" tIns="0" rIns="0" bIns="0" rtlCol="0">
                      <a:noAutofit/>
                    </wps:bodyPr>
                  </wps:wsp>
                </a:graphicData>
              </a:graphic>
            </wp:anchor>
          </w:drawing>
        </mc:Choice>
        <mc:Fallback>
          <w:pict>
            <v:shape style="position:absolute;margin-left:635.210022pt;margin-top:59.602539pt;width:120.55pt;height:12.1pt;mso-position-horizontal-relative:page;mso-position-vertical-relative:page;z-index:-44158976" type="#_x0000_t202" id="docshape184" filled="false" stroked="false">
              <v:textbox inset="0,0,0,0">
                <w:txbxContent>
                  <w:p>
                    <w:pPr>
                      <w:pStyle w:val="BodyText"/>
                      <w:spacing w:before="14"/>
                      <w:ind w:left="20"/>
                    </w:pPr>
                    <w:r>
                      <w:rPr>
                        <w:color w:val="256793"/>
                      </w:rPr>
                      <w:t>Wheeling School District </w:t>
                    </w:r>
                    <w:r>
                      <w:rPr>
                        <w:color w:val="256793"/>
                        <w:spacing w:val="-5"/>
                      </w:rPr>
                      <w:t>21</w:t>
                    </w:r>
                  </w:p>
                </w:txbxContent>
              </v:textbox>
              <w10:wrap type="none"/>
            </v:shape>
          </w:pict>
        </mc:Fallback>
      </mc:AlternateContent>
    </w:r>
  </w:p>
</w:hdr>
</file>

<file path=word/header1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158016">
              <wp:simplePos x="0" y="0"/>
              <wp:positionH relativeFrom="page">
                <wp:posOffset>463550</wp:posOffset>
              </wp:positionH>
              <wp:positionV relativeFrom="page">
                <wp:posOffset>463153</wp:posOffset>
              </wp:positionV>
              <wp:extent cx="5347335" cy="447040"/>
              <wp:effectExtent l="0" t="0" r="0" b="0"/>
              <wp:wrapNone/>
              <wp:docPr id="221" name="Textbox 221"/>
              <wp:cNvGraphicFramePr>
                <a:graphicFrameLocks/>
              </wp:cNvGraphicFramePr>
              <a:graphic>
                <a:graphicData uri="http://schemas.microsoft.com/office/word/2010/wordprocessingShape">
                  <wps:wsp>
                    <wps:cNvPr id="221" name="Textbox 221"/>
                    <wps:cNvSpPr txBox="1"/>
                    <wps:spPr>
                      <a:xfrm>
                        <a:off x="0" y="0"/>
                        <a:ext cx="5347335" cy="447040"/>
                      </a:xfrm>
                      <a:prstGeom prst="rect">
                        <a:avLst/>
                      </a:prstGeom>
                    </wps:spPr>
                    <wps:txbx>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6/26/25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2025-06-26</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wps:txbx>
                    <wps:bodyPr wrap="square" lIns="0" tIns="0" rIns="0" bIns="0" rtlCol="0">
                      <a:noAutofit/>
                    </wps:bodyPr>
                  </wps:wsp>
                </a:graphicData>
              </a:graphic>
            </wp:anchor>
          </w:drawing>
        </mc:Choice>
        <mc:Fallback>
          <w:pict>
            <v:shape style="position:absolute;margin-left:36.5pt;margin-top:36.468807pt;width:421.05pt;height:35.2pt;mso-position-horizontal-relative:page;mso-position-vertical-relative:page;z-index:-44158464" type="#_x0000_t202" id="docshape189" filled="false" stroked="false">
              <v:textbox inset="0,0,0,0">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6/26/25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2025-06-26</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158528">
              <wp:simplePos x="0" y="0"/>
              <wp:positionH relativeFrom="page">
                <wp:posOffset>8067167</wp:posOffset>
              </wp:positionH>
              <wp:positionV relativeFrom="page">
                <wp:posOffset>756952</wp:posOffset>
              </wp:positionV>
              <wp:extent cx="1530985" cy="153670"/>
              <wp:effectExtent l="0" t="0" r="0" b="0"/>
              <wp:wrapNone/>
              <wp:docPr id="222" name="Textbox 222"/>
              <wp:cNvGraphicFramePr>
                <a:graphicFrameLocks/>
              </wp:cNvGraphicFramePr>
              <a:graphic>
                <a:graphicData uri="http://schemas.microsoft.com/office/word/2010/wordprocessingShape">
                  <wps:wsp>
                    <wps:cNvPr id="222" name="Textbox 222"/>
                    <wps:cNvSpPr txBox="1"/>
                    <wps:spPr>
                      <a:xfrm>
                        <a:off x="0" y="0"/>
                        <a:ext cx="1530985" cy="153670"/>
                      </a:xfrm>
                      <a:prstGeom prst="rect">
                        <a:avLst/>
                      </a:prstGeom>
                    </wps:spPr>
                    <wps:txbx>
                      <w:txbxContent>
                        <w:p>
                          <w:pPr>
                            <w:pStyle w:val="BodyText"/>
                            <w:spacing w:before="14"/>
                            <w:ind w:left="20"/>
                          </w:pPr>
                          <w:r>
                            <w:rPr>
                              <w:color w:val="256793"/>
                            </w:rPr>
                            <w:t>Wheeling School District </w:t>
                          </w:r>
                          <w:r>
                            <w:rPr>
                              <w:color w:val="256793"/>
                              <w:spacing w:val="-5"/>
                            </w:rPr>
                            <w:t>21</w:t>
                          </w:r>
                        </w:p>
                      </w:txbxContent>
                    </wps:txbx>
                    <wps:bodyPr wrap="square" lIns="0" tIns="0" rIns="0" bIns="0" rtlCol="0">
                      <a:noAutofit/>
                    </wps:bodyPr>
                  </wps:wsp>
                </a:graphicData>
              </a:graphic>
            </wp:anchor>
          </w:drawing>
        </mc:Choice>
        <mc:Fallback>
          <w:pict>
            <v:shape style="position:absolute;margin-left:635.210022pt;margin-top:59.602539pt;width:120.55pt;height:12.1pt;mso-position-horizontal-relative:page;mso-position-vertical-relative:page;z-index:-44157952" type="#_x0000_t202" id="docshape190" filled="false" stroked="false">
              <v:textbox inset="0,0,0,0">
                <w:txbxContent>
                  <w:p>
                    <w:pPr>
                      <w:pStyle w:val="BodyText"/>
                      <w:spacing w:before="14"/>
                      <w:ind w:left="20"/>
                    </w:pPr>
                    <w:r>
                      <w:rPr>
                        <w:color w:val="256793"/>
                      </w:rPr>
                      <w:t>Wheeling School District </w:t>
                    </w:r>
                    <w:r>
                      <w:rPr>
                        <w:color w:val="256793"/>
                        <w:spacing w:val="-5"/>
                      </w:rPr>
                      <w:t>21</w:t>
                    </w:r>
                  </w:p>
                </w:txbxContent>
              </v:textbox>
              <w10:wrap type="none"/>
            </v:shape>
          </w:pict>
        </mc:Fallback>
      </mc:AlternateContent>
    </w:r>
  </w:p>
</w:hdr>
</file>

<file path=word/header1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159040">
              <wp:simplePos x="0" y="0"/>
              <wp:positionH relativeFrom="page">
                <wp:posOffset>457200</wp:posOffset>
              </wp:positionH>
              <wp:positionV relativeFrom="page">
                <wp:posOffset>714375</wp:posOffset>
              </wp:positionV>
              <wp:extent cx="9144000" cy="1270"/>
              <wp:effectExtent l="0" t="0" r="0" b="0"/>
              <wp:wrapNone/>
              <wp:docPr id="226" name="Graphic 226"/>
              <wp:cNvGraphicFramePr>
                <a:graphicFrameLocks/>
              </wp:cNvGraphicFramePr>
              <a:graphic>
                <a:graphicData uri="http://schemas.microsoft.com/office/word/2010/wordprocessingShape">
                  <wps:wsp>
                    <wps:cNvPr id="226" name="Graphic 226"/>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57440" from="756pt,56.25pt" to="36pt,56.2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159552">
              <wp:simplePos x="0" y="0"/>
              <wp:positionH relativeFrom="page">
                <wp:posOffset>463550</wp:posOffset>
              </wp:positionH>
              <wp:positionV relativeFrom="page">
                <wp:posOffset>463153</wp:posOffset>
              </wp:positionV>
              <wp:extent cx="5347335" cy="447040"/>
              <wp:effectExtent l="0" t="0" r="0" b="0"/>
              <wp:wrapNone/>
              <wp:docPr id="227" name="Textbox 227"/>
              <wp:cNvGraphicFramePr>
                <a:graphicFrameLocks/>
              </wp:cNvGraphicFramePr>
              <a:graphic>
                <a:graphicData uri="http://schemas.microsoft.com/office/word/2010/wordprocessingShape">
                  <wps:wsp>
                    <wps:cNvPr id="227" name="Textbox 227"/>
                    <wps:cNvSpPr txBox="1"/>
                    <wps:spPr>
                      <a:xfrm>
                        <a:off x="0" y="0"/>
                        <a:ext cx="5347335" cy="447040"/>
                      </a:xfrm>
                      <a:prstGeom prst="rect">
                        <a:avLst/>
                      </a:prstGeom>
                    </wps:spPr>
                    <wps:txbx>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6/26/25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2025-06-26</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wps:txbx>
                    <wps:bodyPr wrap="square" lIns="0" tIns="0" rIns="0" bIns="0" rtlCol="0">
                      <a:noAutofit/>
                    </wps:bodyPr>
                  </wps:wsp>
                </a:graphicData>
              </a:graphic>
            </wp:anchor>
          </w:drawing>
        </mc:Choice>
        <mc:Fallback>
          <w:pict>
            <v:shape style="position:absolute;margin-left:36.5pt;margin-top:36.468807pt;width:421.05pt;height:35.2pt;mso-position-horizontal-relative:page;mso-position-vertical-relative:page;z-index:-44156928" type="#_x0000_t202" id="docshape193" filled="false" stroked="false">
              <v:textbox inset="0,0,0,0">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6/26/25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2025-06-26</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160064">
              <wp:simplePos x="0" y="0"/>
              <wp:positionH relativeFrom="page">
                <wp:posOffset>8067167</wp:posOffset>
              </wp:positionH>
              <wp:positionV relativeFrom="page">
                <wp:posOffset>756952</wp:posOffset>
              </wp:positionV>
              <wp:extent cx="1530985" cy="153670"/>
              <wp:effectExtent l="0" t="0" r="0" b="0"/>
              <wp:wrapNone/>
              <wp:docPr id="228" name="Textbox 228"/>
              <wp:cNvGraphicFramePr>
                <a:graphicFrameLocks/>
              </wp:cNvGraphicFramePr>
              <a:graphic>
                <a:graphicData uri="http://schemas.microsoft.com/office/word/2010/wordprocessingShape">
                  <wps:wsp>
                    <wps:cNvPr id="228" name="Textbox 228"/>
                    <wps:cNvSpPr txBox="1"/>
                    <wps:spPr>
                      <a:xfrm>
                        <a:off x="0" y="0"/>
                        <a:ext cx="1530985" cy="153670"/>
                      </a:xfrm>
                      <a:prstGeom prst="rect">
                        <a:avLst/>
                      </a:prstGeom>
                    </wps:spPr>
                    <wps:txbx>
                      <w:txbxContent>
                        <w:p>
                          <w:pPr>
                            <w:pStyle w:val="BodyText"/>
                            <w:spacing w:before="14"/>
                            <w:ind w:left="20"/>
                          </w:pPr>
                          <w:r>
                            <w:rPr>
                              <w:color w:val="256793"/>
                            </w:rPr>
                            <w:t>Wheeling School District </w:t>
                          </w:r>
                          <w:r>
                            <w:rPr>
                              <w:color w:val="256793"/>
                              <w:spacing w:val="-5"/>
                            </w:rPr>
                            <w:t>21</w:t>
                          </w:r>
                        </w:p>
                      </w:txbxContent>
                    </wps:txbx>
                    <wps:bodyPr wrap="square" lIns="0" tIns="0" rIns="0" bIns="0" rtlCol="0">
                      <a:noAutofit/>
                    </wps:bodyPr>
                  </wps:wsp>
                </a:graphicData>
              </a:graphic>
            </wp:anchor>
          </w:drawing>
        </mc:Choice>
        <mc:Fallback>
          <w:pict>
            <v:shape style="position:absolute;margin-left:635.210022pt;margin-top:59.602539pt;width:120.55pt;height:12.1pt;mso-position-horizontal-relative:page;mso-position-vertical-relative:page;z-index:-44156416" type="#_x0000_t202" id="docshape194" filled="false" stroked="false">
              <v:textbox inset="0,0,0,0">
                <w:txbxContent>
                  <w:p>
                    <w:pPr>
                      <w:pStyle w:val="BodyText"/>
                      <w:spacing w:before="14"/>
                      <w:ind w:left="20"/>
                    </w:pPr>
                    <w:r>
                      <w:rPr>
                        <w:color w:val="256793"/>
                      </w:rPr>
                      <w:t>Wheeling School District </w:t>
                    </w:r>
                    <w:r>
                      <w:rPr>
                        <w:color w:val="256793"/>
                        <w:spacing w:val="-5"/>
                      </w:rPr>
                      <w:t>21</w:t>
                    </w:r>
                  </w:p>
                </w:txbxContent>
              </v:textbox>
              <w10:wrap type="none"/>
            </v:shape>
          </w:pict>
        </mc:Fallback>
      </mc:AlternateContent>
    </w:r>
  </w:p>
</w:hdr>
</file>

<file path=word/header1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162624">
              <wp:simplePos x="0" y="0"/>
              <wp:positionH relativeFrom="page">
                <wp:posOffset>457200</wp:posOffset>
              </wp:positionH>
              <wp:positionV relativeFrom="page">
                <wp:posOffset>714375</wp:posOffset>
              </wp:positionV>
              <wp:extent cx="9144000" cy="1270"/>
              <wp:effectExtent l="0" t="0" r="0" b="0"/>
              <wp:wrapNone/>
              <wp:docPr id="255" name="Graphic 255"/>
              <wp:cNvGraphicFramePr>
                <a:graphicFrameLocks/>
              </wp:cNvGraphicFramePr>
              <a:graphic>
                <a:graphicData uri="http://schemas.microsoft.com/office/word/2010/wordprocessingShape">
                  <wps:wsp>
                    <wps:cNvPr id="255" name="Graphic 255"/>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53856" from="756pt,56.25pt" to="36pt,56.2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163136">
              <wp:simplePos x="0" y="0"/>
              <wp:positionH relativeFrom="page">
                <wp:posOffset>463550</wp:posOffset>
              </wp:positionH>
              <wp:positionV relativeFrom="page">
                <wp:posOffset>463153</wp:posOffset>
              </wp:positionV>
              <wp:extent cx="5347335" cy="447040"/>
              <wp:effectExtent l="0" t="0" r="0" b="0"/>
              <wp:wrapNone/>
              <wp:docPr id="256" name="Textbox 256"/>
              <wp:cNvGraphicFramePr>
                <a:graphicFrameLocks/>
              </wp:cNvGraphicFramePr>
              <a:graphic>
                <a:graphicData uri="http://schemas.microsoft.com/office/word/2010/wordprocessingShape">
                  <wps:wsp>
                    <wps:cNvPr id="256" name="Textbox 256"/>
                    <wps:cNvSpPr txBox="1"/>
                    <wps:spPr>
                      <a:xfrm>
                        <a:off x="0" y="0"/>
                        <a:ext cx="5347335" cy="447040"/>
                      </a:xfrm>
                      <a:prstGeom prst="rect">
                        <a:avLst/>
                      </a:prstGeom>
                    </wps:spPr>
                    <wps:txbx>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6/26/25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2025-06-26</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wps:txbx>
                    <wps:bodyPr wrap="square" lIns="0" tIns="0" rIns="0" bIns="0" rtlCol="0">
                      <a:noAutofit/>
                    </wps:bodyPr>
                  </wps:wsp>
                </a:graphicData>
              </a:graphic>
            </wp:anchor>
          </w:drawing>
        </mc:Choice>
        <mc:Fallback>
          <w:pict>
            <v:shape style="position:absolute;margin-left:36.5pt;margin-top:36.468807pt;width:421.05pt;height:35.2pt;mso-position-horizontal-relative:page;mso-position-vertical-relative:page;z-index:-44153344" type="#_x0000_t202" id="docshape219" filled="false" stroked="false">
              <v:textbox inset="0,0,0,0">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6/26/25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2025-06-26</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163648">
              <wp:simplePos x="0" y="0"/>
              <wp:positionH relativeFrom="page">
                <wp:posOffset>8067167</wp:posOffset>
              </wp:positionH>
              <wp:positionV relativeFrom="page">
                <wp:posOffset>756952</wp:posOffset>
              </wp:positionV>
              <wp:extent cx="1530985" cy="153670"/>
              <wp:effectExtent l="0" t="0" r="0" b="0"/>
              <wp:wrapNone/>
              <wp:docPr id="257" name="Textbox 257"/>
              <wp:cNvGraphicFramePr>
                <a:graphicFrameLocks/>
              </wp:cNvGraphicFramePr>
              <a:graphic>
                <a:graphicData uri="http://schemas.microsoft.com/office/word/2010/wordprocessingShape">
                  <wps:wsp>
                    <wps:cNvPr id="257" name="Textbox 257"/>
                    <wps:cNvSpPr txBox="1"/>
                    <wps:spPr>
                      <a:xfrm>
                        <a:off x="0" y="0"/>
                        <a:ext cx="1530985" cy="153670"/>
                      </a:xfrm>
                      <a:prstGeom prst="rect">
                        <a:avLst/>
                      </a:prstGeom>
                    </wps:spPr>
                    <wps:txbx>
                      <w:txbxContent>
                        <w:p>
                          <w:pPr>
                            <w:pStyle w:val="BodyText"/>
                            <w:spacing w:before="14"/>
                            <w:ind w:left="20"/>
                          </w:pPr>
                          <w:r>
                            <w:rPr>
                              <w:color w:val="256793"/>
                            </w:rPr>
                            <w:t>Wheeling School District </w:t>
                          </w:r>
                          <w:r>
                            <w:rPr>
                              <w:color w:val="256793"/>
                              <w:spacing w:val="-5"/>
                            </w:rPr>
                            <w:t>21</w:t>
                          </w:r>
                        </w:p>
                      </w:txbxContent>
                    </wps:txbx>
                    <wps:bodyPr wrap="square" lIns="0" tIns="0" rIns="0" bIns="0" rtlCol="0">
                      <a:noAutofit/>
                    </wps:bodyPr>
                  </wps:wsp>
                </a:graphicData>
              </a:graphic>
            </wp:anchor>
          </w:drawing>
        </mc:Choice>
        <mc:Fallback>
          <w:pict>
            <v:shape style="position:absolute;margin-left:635.210022pt;margin-top:59.602539pt;width:120.55pt;height:12.1pt;mso-position-horizontal-relative:page;mso-position-vertical-relative:page;z-index:-44152832" type="#_x0000_t202" id="docshape220" filled="false" stroked="false">
              <v:textbox inset="0,0,0,0">
                <w:txbxContent>
                  <w:p>
                    <w:pPr>
                      <w:pStyle w:val="BodyText"/>
                      <w:spacing w:before="14"/>
                      <w:ind w:left="20"/>
                    </w:pPr>
                    <w:r>
                      <w:rPr>
                        <w:color w:val="256793"/>
                      </w:rPr>
                      <w:t>Wheeling School District </w:t>
                    </w:r>
                    <w:r>
                      <w:rPr>
                        <w:color w:val="256793"/>
                        <w:spacing w:val="-5"/>
                      </w:rPr>
                      <w:t>21</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125760">
              <wp:simplePos x="0" y="0"/>
              <wp:positionH relativeFrom="page">
                <wp:posOffset>457200</wp:posOffset>
              </wp:positionH>
              <wp:positionV relativeFrom="page">
                <wp:posOffset>714375</wp:posOffset>
              </wp:positionV>
              <wp:extent cx="9144000" cy="127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90720" from="756pt,56.25pt" to="36pt,56.2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126272">
              <wp:simplePos x="0" y="0"/>
              <wp:positionH relativeFrom="page">
                <wp:posOffset>463550</wp:posOffset>
              </wp:positionH>
              <wp:positionV relativeFrom="page">
                <wp:posOffset>463153</wp:posOffset>
              </wp:positionV>
              <wp:extent cx="5347335" cy="44704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5347335" cy="447040"/>
                      </a:xfrm>
                      <a:prstGeom prst="rect">
                        <a:avLst/>
                      </a:prstGeom>
                    </wps:spPr>
                    <wps:txbx>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6/12/25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2025-06-12</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wps:txbx>
                    <wps:bodyPr wrap="square" lIns="0" tIns="0" rIns="0" bIns="0" rtlCol="0">
                      <a:noAutofit/>
                    </wps:bodyPr>
                  </wps:wsp>
                </a:graphicData>
              </a:graphic>
            </wp:anchor>
          </w:drawing>
        </mc:Choice>
        <mc:Fallback>
          <w:pict>
            <v:shape style="position:absolute;margin-left:36.5pt;margin-top:36.468807pt;width:421.05pt;height:35.2pt;mso-position-horizontal-relative:page;mso-position-vertical-relative:page;z-index:-44190208" type="#_x0000_t202" id="docshape11" filled="false" stroked="false">
              <v:textbox inset="0,0,0,0">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6/12/25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2025-06-12</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126784">
              <wp:simplePos x="0" y="0"/>
              <wp:positionH relativeFrom="page">
                <wp:posOffset>8067167</wp:posOffset>
              </wp:positionH>
              <wp:positionV relativeFrom="page">
                <wp:posOffset>756952</wp:posOffset>
              </wp:positionV>
              <wp:extent cx="1530985" cy="15367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530985" cy="153670"/>
                      </a:xfrm>
                      <a:prstGeom prst="rect">
                        <a:avLst/>
                      </a:prstGeom>
                    </wps:spPr>
                    <wps:txbx>
                      <w:txbxContent>
                        <w:p>
                          <w:pPr>
                            <w:pStyle w:val="BodyText"/>
                            <w:spacing w:before="14"/>
                            <w:ind w:left="20"/>
                          </w:pPr>
                          <w:r>
                            <w:rPr>
                              <w:color w:val="256793"/>
                            </w:rPr>
                            <w:t>Wheeling School District </w:t>
                          </w:r>
                          <w:r>
                            <w:rPr>
                              <w:color w:val="256793"/>
                              <w:spacing w:val="-5"/>
                            </w:rPr>
                            <w:t>21</w:t>
                          </w:r>
                        </w:p>
                      </w:txbxContent>
                    </wps:txbx>
                    <wps:bodyPr wrap="square" lIns="0" tIns="0" rIns="0" bIns="0" rtlCol="0">
                      <a:noAutofit/>
                    </wps:bodyPr>
                  </wps:wsp>
                </a:graphicData>
              </a:graphic>
            </wp:anchor>
          </w:drawing>
        </mc:Choice>
        <mc:Fallback>
          <w:pict>
            <v:shape style="position:absolute;margin-left:635.210022pt;margin-top:59.602539pt;width:120.55pt;height:12.1pt;mso-position-horizontal-relative:page;mso-position-vertical-relative:page;z-index:-44189696" type="#_x0000_t202" id="docshape12" filled="false" stroked="false">
              <v:textbox inset="0,0,0,0">
                <w:txbxContent>
                  <w:p>
                    <w:pPr>
                      <w:pStyle w:val="BodyText"/>
                      <w:spacing w:before="14"/>
                      <w:ind w:left="20"/>
                    </w:pPr>
                    <w:r>
                      <w:rPr>
                        <w:color w:val="256793"/>
                      </w:rPr>
                      <w:t>Wheeling School District </w:t>
                    </w:r>
                    <w:r>
                      <w:rPr>
                        <w:color w:val="256793"/>
                        <w:spacing w:val="-5"/>
                      </w:rPr>
                      <w:t>21</w:t>
                    </w:r>
                  </w:p>
                </w:txbxContent>
              </v:textbox>
              <w10:wrap type="none"/>
            </v:shape>
          </w:pict>
        </mc:Fallback>
      </mc:AlternateContent>
    </w:r>
  </w:p>
</w:hdr>
</file>

<file path=word/header2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165696">
              <wp:simplePos x="0" y="0"/>
              <wp:positionH relativeFrom="page">
                <wp:posOffset>457200</wp:posOffset>
              </wp:positionH>
              <wp:positionV relativeFrom="page">
                <wp:posOffset>714375</wp:posOffset>
              </wp:positionV>
              <wp:extent cx="9144000" cy="1270"/>
              <wp:effectExtent l="0" t="0" r="0" b="0"/>
              <wp:wrapNone/>
              <wp:docPr id="263" name="Graphic 263"/>
              <wp:cNvGraphicFramePr>
                <a:graphicFrameLocks/>
              </wp:cNvGraphicFramePr>
              <a:graphic>
                <a:graphicData uri="http://schemas.microsoft.com/office/word/2010/wordprocessingShape">
                  <wps:wsp>
                    <wps:cNvPr id="263" name="Graphic 263"/>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50784" from="756pt,56.25pt" to="36pt,56.2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166208">
              <wp:simplePos x="0" y="0"/>
              <wp:positionH relativeFrom="page">
                <wp:posOffset>463550</wp:posOffset>
              </wp:positionH>
              <wp:positionV relativeFrom="page">
                <wp:posOffset>463153</wp:posOffset>
              </wp:positionV>
              <wp:extent cx="5347335" cy="447040"/>
              <wp:effectExtent l="0" t="0" r="0" b="0"/>
              <wp:wrapNone/>
              <wp:docPr id="264" name="Textbox 264"/>
              <wp:cNvGraphicFramePr>
                <a:graphicFrameLocks/>
              </wp:cNvGraphicFramePr>
              <a:graphic>
                <a:graphicData uri="http://schemas.microsoft.com/office/word/2010/wordprocessingShape">
                  <wps:wsp>
                    <wps:cNvPr id="264" name="Textbox 264"/>
                    <wps:cNvSpPr txBox="1"/>
                    <wps:spPr>
                      <a:xfrm>
                        <a:off x="0" y="0"/>
                        <a:ext cx="5347335" cy="447040"/>
                      </a:xfrm>
                      <a:prstGeom prst="rect">
                        <a:avLst/>
                      </a:prstGeom>
                    </wps:spPr>
                    <wps:txbx>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6/26/25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2025-06-26</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wps:txbx>
                    <wps:bodyPr wrap="square" lIns="0" tIns="0" rIns="0" bIns="0" rtlCol="0">
                      <a:noAutofit/>
                    </wps:bodyPr>
                  </wps:wsp>
                </a:graphicData>
              </a:graphic>
            </wp:anchor>
          </w:drawing>
        </mc:Choice>
        <mc:Fallback>
          <w:pict>
            <v:shape style="position:absolute;margin-left:36.5pt;margin-top:36.468807pt;width:421.05pt;height:35.2pt;mso-position-horizontal-relative:page;mso-position-vertical-relative:page;z-index:-44150272" type="#_x0000_t202" id="docshape225" filled="false" stroked="false">
              <v:textbox inset="0,0,0,0">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6/26/25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2025-06-26</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166720">
              <wp:simplePos x="0" y="0"/>
              <wp:positionH relativeFrom="page">
                <wp:posOffset>8067167</wp:posOffset>
              </wp:positionH>
              <wp:positionV relativeFrom="page">
                <wp:posOffset>756952</wp:posOffset>
              </wp:positionV>
              <wp:extent cx="1530985" cy="153670"/>
              <wp:effectExtent l="0" t="0" r="0" b="0"/>
              <wp:wrapNone/>
              <wp:docPr id="265" name="Textbox 265"/>
              <wp:cNvGraphicFramePr>
                <a:graphicFrameLocks/>
              </wp:cNvGraphicFramePr>
              <a:graphic>
                <a:graphicData uri="http://schemas.microsoft.com/office/word/2010/wordprocessingShape">
                  <wps:wsp>
                    <wps:cNvPr id="265" name="Textbox 265"/>
                    <wps:cNvSpPr txBox="1"/>
                    <wps:spPr>
                      <a:xfrm>
                        <a:off x="0" y="0"/>
                        <a:ext cx="1530985" cy="153670"/>
                      </a:xfrm>
                      <a:prstGeom prst="rect">
                        <a:avLst/>
                      </a:prstGeom>
                    </wps:spPr>
                    <wps:txbx>
                      <w:txbxContent>
                        <w:p>
                          <w:pPr>
                            <w:pStyle w:val="BodyText"/>
                            <w:spacing w:before="14"/>
                            <w:ind w:left="20"/>
                          </w:pPr>
                          <w:r>
                            <w:rPr>
                              <w:color w:val="256793"/>
                            </w:rPr>
                            <w:t>Wheeling School District </w:t>
                          </w:r>
                          <w:r>
                            <w:rPr>
                              <w:color w:val="256793"/>
                              <w:spacing w:val="-5"/>
                            </w:rPr>
                            <w:t>21</w:t>
                          </w:r>
                        </w:p>
                      </w:txbxContent>
                    </wps:txbx>
                    <wps:bodyPr wrap="square" lIns="0" tIns="0" rIns="0" bIns="0" rtlCol="0">
                      <a:noAutofit/>
                    </wps:bodyPr>
                  </wps:wsp>
                </a:graphicData>
              </a:graphic>
            </wp:anchor>
          </w:drawing>
        </mc:Choice>
        <mc:Fallback>
          <w:pict>
            <v:shape style="position:absolute;margin-left:635.210022pt;margin-top:59.602539pt;width:120.55pt;height:12.1pt;mso-position-horizontal-relative:page;mso-position-vertical-relative:page;z-index:-44149760" type="#_x0000_t202" id="docshape226" filled="false" stroked="false">
              <v:textbox inset="0,0,0,0">
                <w:txbxContent>
                  <w:p>
                    <w:pPr>
                      <w:pStyle w:val="BodyText"/>
                      <w:spacing w:before="14"/>
                      <w:ind w:left="20"/>
                    </w:pPr>
                    <w:r>
                      <w:rPr>
                        <w:color w:val="256793"/>
                      </w:rPr>
                      <w:t>Wheeling School District </w:t>
                    </w:r>
                    <w:r>
                      <w:rPr>
                        <w:color w:val="256793"/>
                        <w:spacing w:val="-5"/>
                      </w:rPr>
                      <w:t>21</w:t>
                    </w:r>
                  </w:p>
                </w:txbxContent>
              </v:textbox>
              <w10:wrap type="none"/>
            </v:shape>
          </w:pict>
        </mc:Fallback>
      </mc:AlternateContent>
    </w:r>
  </w:p>
</w:hdr>
</file>

<file path=word/header2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169280">
              <wp:simplePos x="0" y="0"/>
              <wp:positionH relativeFrom="page">
                <wp:posOffset>463550</wp:posOffset>
              </wp:positionH>
              <wp:positionV relativeFrom="page">
                <wp:posOffset>463153</wp:posOffset>
              </wp:positionV>
              <wp:extent cx="5347335" cy="447040"/>
              <wp:effectExtent l="0" t="0" r="0" b="0"/>
              <wp:wrapNone/>
              <wp:docPr id="274" name="Textbox 274"/>
              <wp:cNvGraphicFramePr>
                <a:graphicFrameLocks/>
              </wp:cNvGraphicFramePr>
              <a:graphic>
                <a:graphicData uri="http://schemas.microsoft.com/office/word/2010/wordprocessingShape">
                  <wps:wsp>
                    <wps:cNvPr id="274" name="Textbox 274"/>
                    <wps:cNvSpPr txBox="1"/>
                    <wps:spPr>
                      <a:xfrm>
                        <a:off x="0" y="0"/>
                        <a:ext cx="5347335" cy="447040"/>
                      </a:xfrm>
                      <a:prstGeom prst="rect">
                        <a:avLst/>
                      </a:prstGeom>
                    </wps:spPr>
                    <wps:txbx>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6/26/25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2025-06-26</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wps:txbx>
                    <wps:bodyPr wrap="square" lIns="0" tIns="0" rIns="0" bIns="0" rtlCol="0">
                      <a:noAutofit/>
                    </wps:bodyPr>
                  </wps:wsp>
                </a:graphicData>
              </a:graphic>
            </wp:anchor>
          </w:drawing>
        </mc:Choice>
        <mc:Fallback>
          <w:pict>
            <v:shape style="position:absolute;margin-left:36.5pt;margin-top:36.468807pt;width:421.05pt;height:35.2pt;mso-position-horizontal-relative:page;mso-position-vertical-relative:page;z-index:-44147200" type="#_x0000_t202" id="docshape233" filled="false" stroked="false">
              <v:textbox inset="0,0,0,0">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6/26/25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2025-06-26</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169792">
              <wp:simplePos x="0" y="0"/>
              <wp:positionH relativeFrom="page">
                <wp:posOffset>8067167</wp:posOffset>
              </wp:positionH>
              <wp:positionV relativeFrom="page">
                <wp:posOffset>756952</wp:posOffset>
              </wp:positionV>
              <wp:extent cx="1530985" cy="153670"/>
              <wp:effectExtent l="0" t="0" r="0" b="0"/>
              <wp:wrapNone/>
              <wp:docPr id="275" name="Textbox 275"/>
              <wp:cNvGraphicFramePr>
                <a:graphicFrameLocks/>
              </wp:cNvGraphicFramePr>
              <a:graphic>
                <a:graphicData uri="http://schemas.microsoft.com/office/word/2010/wordprocessingShape">
                  <wps:wsp>
                    <wps:cNvPr id="275" name="Textbox 275"/>
                    <wps:cNvSpPr txBox="1"/>
                    <wps:spPr>
                      <a:xfrm>
                        <a:off x="0" y="0"/>
                        <a:ext cx="1530985" cy="153670"/>
                      </a:xfrm>
                      <a:prstGeom prst="rect">
                        <a:avLst/>
                      </a:prstGeom>
                    </wps:spPr>
                    <wps:txbx>
                      <w:txbxContent>
                        <w:p>
                          <w:pPr>
                            <w:pStyle w:val="BodyText"/>
                            <w:spacing w:before="14"/>
                            <w:ind w:left="20"/>
                          </w:pPr>
                          <w:r>
                            <w:rPr>
                              <w:color w:val="256793"/>
                            </w:rPr>
                            <w:t>Wheeling School District </w:t>
                          </w:r>
                          <w:r>
                            <w:rPr>
                              <w:color w:val="256793"/>
                              <w:spacing w:val="-5"/>
                            </w:rPr>
                            <w:t>21</w:t>
                          </w:r>
                        </w:p>
                      </w:txbxContent>
                    </wps:txbx>
                    <wps:bodyPr wrap="square" lIns="0" tIns="0" rIns="0" bIns="0" rtlCol="0">
                      <a:noAutofit/>
                    </wps:bodyPr>
                  </wps:wsp>
                </a:graphicData>
              </a:graphic>
            </wp:anchor>
          </w:drawing>
        </mc:Choice>
        <mc:Fallback>
          <w:pict>
            <v:shape style="position:absolute;margin-left:635.210022pt;margin-top:59.602539pt;width:120.55pt;height:12.1pt;mso-position-horizontal-relative:page;mso-position-vertical-relative:page;z-index:-44146688" type="#_x0000_t202" id="docshape234" filled="false" stroked="false">
              <v:textbox inset="0,0,0,0">
                <w:txbxContent>
                  <w:p>
                    <w:pPr>
                      <w:pStyle w:val="BodyText"/>
                      <w:spacing w:before="14"/>
                      <w:ind w:left="20"/>
                    </w:pPr>
                    <w:r>
                      <w:rPr>
                        <w:color w:val="256793"/>
                      </w:rPr>
                      <w:t>Wheeling School District </w:t>
                    </w:r>
                    <w:r>
                      <w:rPr>
                        <w:color w:val="256793"/>
                        <w:spacing w:val="-5"/>
                      </w:rPr>
                      <w:t>21</w:t>
                    </w:r>
                  </w:p>
                </w:txbxContent>
              </v:textbox>
              <w10:wrap type="none"/>
            </v:shape>
          </w:pict>
        </mc:Fallback>
      </mc:AlternateContent>
    </w:r>
  </w:p>
</w:hdr>
</file>

<file path=word/header2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170304">
              <wp:simplePos x="0" y="0"/>
              <wp:positionH relativeFrom="page">
                <wp:posOffset>457200</wp:posOffset>
              </wp:positionH>
              <wp:positionV relativeFrom="page">
                <wp:posOffset>714375</wp:posOffset>
              </wp:positionV>
              <wp:extent cx="9144000" cy="1270"/>
              <wp:effectExtent l="0" t="0" r="0" b="0"/>
              <wp:wrapNone/>
              <wp:docPr id="279" name="Graphic 279"/>
              <wp:cNvGraphicFramePr>
                <a:graphicFrameLocks/>
              </wp:cNvGraphicFramePr>
              <a:graphic>
                <a:graphicData uri="http://schemas.microsoft.com/office/word/2010/wordprocessingShape">
                  <wps:wsp>
                    <wps:cNvPr id="279" name="Graphic 279"/>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46176" from="756pt,56.25pt" to="36pt,56.2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170816">
              <wp:simplePos x="0" y="0"/>
              <wp:positionH relativeFrom="page">
                <wp:posOffset>463550</wp:posOffset>
              </wp:positionH>
              <wp:positionV relativeFrom="page">
                <wp:posOffset>463153</wp:posOffset>
              </wp:positionV>
              <wp:extent cx="5347335" cy="447040"/>
              <wp:effectExtent l="0" t="0" r="0" b="0"/>
              <wp:wrapNone/>
              <wp:docPr id="280" name="Textbox 280"/>
              <wp:cNvGraphicFramePr>
                <a:graphicFrameLocks/>
              </wp:cNvGraphicFramePr>
              <a:graphic>
                <a:graphicData uri="http://schemas.microsoft.com/office/word/2010/wordprocessingShape">
                  <wps:wsp>
                    <wps:cNvPr id="280" name="Textbox 280"/>
                    <wps:cNvSpPr txBox="1"/>
                    <wps:spPr>
                      <a:xfrm>
                        <a:off x="0" y="0"/>
                        <a:ext cx="5347335" cy="447040"/>
                      </a:xfrm>
                      <a:prstGeom prst="rect">
                        <a:avLst/>
                      </a:prstGeom>
                    </wps:spPr>
                    <wps:txbx>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6/26/25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2025-06-26</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wps:txbx>
                    <wps:bodyPr wrap="square" lIns="0" tIns="0" rIns="0" bIns="0" rtlCol="0">
                      <a:noAutofit/>
                    </wps:bodyPr>
                  </wps:wsp>
                </a:graphicData>
              </a:graphic>
            </wp:anchor>
          </w:drawing>
        </mc:Choice>
        <mc:Fallback>
          <w:pict>
            <v:shape style="position:absolute;margin-left:36.5pt;margin-top:36.468807pt;width:421.05pt;height:35.2pt;mso-position-horizontal-relative:page;mso-position-vertical-relative:page;z-index:-44145664" type="#_x0000_t202" id="docshape237" filled="false" stroked="false">
              <v:textbox inset="0,0,0,0">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6/26/25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2025-06-26</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171328">
              <wp:simplePos x="0" y="0"/>
              <wp:positionH relativeFrom="page">
                <wp:posOffset>8067167</wp:posOffset>
              </wp:positionH>
              <wp:positionV relativeFrom="page">
                <wp:posOffset>756952</wp:posOffset>
              </wp:positionV>
              <wp:extent cx="1530985" cy="153670"/>
              <wp:effectExtent l="0" t="0" r="0" b="0"/>
              <wp:wrapNone/>
              <wp:docPr id="281" name="Textbox 281"/>
              <wp:cNvGraphicFramePr>
                <a:graphicFrameLocks/>
              </wp:cNvGraphicFramePr>
              <a:graphic>
                <a:graphicData uri="http://schemas.microsoft.com/office/word/2010/wordprocessingShape">
                  <wps:wsp>
                    <wps:cNvPr id="281" name="Textbox 281"/>
                    <wps:cNvSpPr txBox="1"/>
                    <wps:spPr>
                      <a:xfrm>
                        <a:off x="0" y="0"/>
                        <a:ext cx="1530985" cy="153670"/>
                      </a:xfrm>
                      <a:prstGeom prst="rect">
                        <a:avLst/>
                      </a:prstGeom>
                    </wps:spPr>
                    <wps:txbx>
                      <w:txbxContent>
                        <w:p>
                          <w:pPr>
                            <w:pStyle w:val="BodyText"/>
                            <w:spacing w:before="14"/>
                            <w:ind w:left="20"/>
                          </w:pPr>
                          <w:r>
                            <w:rPr>
                              <w:color w:val="256793"/>
                            </w:rPr>
                            <w:t>Wheeling School District </w:t>
                          </w:r>
                          <w:r>
                            <w:rPr>
                              <w:color w:val="256793"/>
                              <w:spacing w:val="-5"/>
                            </w:rPr>
                            <w:t>21</w:t>
                          </w:r>
                        </w:p>
                      </w:txbxContent>
                    </wps:txbx>
                    <wps:bodyPr wrap="square" lIns="0" tIns="0" rIns="0" bIns="0" rtlCol="0">
                      <a:noAutofit/>
                    </wps:bodyPr>
                  </wps:wsp>
                </a:graphicData>
              </a:graphic>
            </wp:anchor>
          </w:drawing>
        </mc:Choice>
        <mc:Fallback>
          <w:pict>
            <v:shape style="position:absolute;margin-left:635.210022pt;margin-top:59.602539pt;width:120.55pt;height:12.1pt;mso-position-horizontal-relative:page;mso-position-vertical-relative:page;z-index:-44145152" type="#_x0000_t202" id="docshape238" filled="false" stroked="false">
              <v:textbox inset="0,0,0,0">
                <w:txbxContent>
                  <w:p>
                    <w:pPr>
                      <w:pStyle w:val="BodyText"/>
                      <w:spacing w:before="14"/>
                      <w:ind w:left="20"/>
                    </w:pPr>
                    <w:r>
                      <w:rPr>
                        <w:color w:val="256793"/>
                      </w:rPr>
                      <w:t>Wheeling School District </w:t>
                    </w:r>
                    <w:r>
                      <w:rPr>
                        <w:color w:val="256793"/>
                        <w:spacing w:val="-5"/>
                      </w:rPr>
                      <w:t>21</w:t>
                    </w:r>
                  </w:p>
                </w:txbxContent>
              </v:textbox>
              <w10:wrap type="none"/>
            </v:shape>
          </w:pict>
        </mc:Fallback>
      </mc:AlternateContent>
    </w:r>
  </w:p>
</w:hdr>
</file>

<file path=word/header2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173888">
              <wp:simplePos x="0" y="0"/>
              <wp:positionH relativeFrom="page">
                <wp:posOffset>457200</wp:posOffset>
              </wp:positionH>
              <wp:positionV relativeFrom="page">
                <wp:posOffset>714375</wp:posOffset>
              </wp:positionV>
              <wp:extent cx="9144000" cy="1270"/>
              <wp:effectExtent l="0" t="0" r="0" b="0"/>
              <wp:wrapNone/>
              <wp:docPr id="309" name="Graphic 309"/>
              <wp:cNvGraphicFramePr>
                <a:graphicFrameLocks/>
              </wp:cNvGraphicFramePr>
              <a:graphic>
                <a:graphicData uri="http://schemas.microsoft.com/office/word/2010/wordprocessingShape">
                  <wps:wsp>
                    <wps:cNvPr id="309" name="Graphic 309"/>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42592" from="756pt,56.25pt" to="36pt,56.2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174400">
              <wp:simplePos x="0" y="0"/>
              <wp:positionH relativeFrom="page">
                <wp:posOffset>4251071</wp:posOffset>
              </wp:positionH>
              <wp:positionV relativeFrom="page">
                <wp:posOffset>463153</wp:posOffset>
              </wp:positionV>
              <wp:extent cx="1559560" cy="217170"/>
              <wp:effectExtent l="0" t="0" r="0" b="0"/>
              <wp:wrapNone/>
              <wp:docPr id="310" name="Textbox 310"/>
              <wp:cNvGraphicFramePr>
                <a:graphicFrameLocks/>
              </wp:cNvGraphicFramePr>
              <a:graphic>
                <a:graphicData uri="http://schemas.microsoft.com/office/word/2010/wordprocessingShape">
                  <wps:wsp>
                    <wps:cNvPr id="310" name="Textbox 310"/>
                    <wps:cNvSpPr txBox="1"/>
                    <wps:spPr>
                      <a:xfrm>
                        <a:off x="0" y="0"/>
                        <a:ext cx="1559560" cy="217170"/>
                      </a:xfrm>
                      <a:prstGeom prst="rect">
                        <a:avLst/>
                      </a:prstGeom>
                    </wps:spPr>
                    <wps:txbx>
                      <w:txbxContent>
                        <w:p>
                          <w:pPr>
                            <w:spacing w:before="11"/>
                            <w:ind w:left="20" w:right="0" w:firstLine="0"/>
                            <w:jc w:val="lef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txbxContent>
                    </wps:txbx>
                    <wps:bodyPr wrap="square" lIns="0" tIns="0" rIns="0" bIns="0" rtlCol="0">
                      <a:noAutofit/>
                    </wps:bodyPr>
                  </wps:wsp>
                </a:graphicData>
              </a:graphic>
            </wp:anchor>
          </w:drawing>
        </mc:Choice>
        <mc:Fallback>
          <w:pict>
            <v:shape style="position:absolute;margin-left:334.730011pt;margin-top:36.468807pt;width:122.8pt;height:17.1pt;mso-position-horizontal-relative:page;mso-position-vertical-relative:page;z-index:-44142080" type="#_x0000_t202" id="docshape263" filled="false" stroked="false">
              <v:textbox inset="0,0,0,0">
                <w:txbxContent>
                  <w:p>
                    <w:pPr>
                      <w:spacing w:before="11"/>
                      <w:ind w:left="20" w:right="0" w:firstLine="0"/>
                      <w:jc w:val="lef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txbxContent>
              </v:textbox>
              <w10:wrap type="none"/>
            </v:shape>
          </w:pict>
        </mc:Fallback>
      </mc:AlternateContent>
    </w:r>
  </w:p>
</w:hdr>
</file>

<file path=word/header2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176960">
              <wp:simplePos x="0" y="0"/>
              <wp:positionH relativeFrom="page">
                <wp:posOffset>457200</wp:posOffset>
              </wp:positionH>
              <wp:positionV relativeFrom="page">
                <wp:posOffset>714375</wp:posOffset>
              </wp:positionV>
              <wp:extent cx="9144000" cy="1270"/>
              <wp:effectExtent l="0" t="0" r="0" b="0"/>
              <wp:wrapNone/>
              <wp:docPr id="315" name="Graphic 315"/>
              <wp:cNvGraphicFramePr>
                <a:graphicFrameLocks/>
              </wp:cNvGraphicFramePr>
              <a:graphic>
                <a:graphicData uri="http://schemas.microsoft.com/office/word/2010/wordprocessingShape">
                  <wps:wsp>
                    <wps:cNvPr id="315" name="Graphic 315"/>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39520" from="756pt,56.25pt" to="36pt,56.2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177472">
              <wp:simplePos x="0" y="0"/>
              <wp:positionH relativeFrom="page">
                <wp:posOffset>463550</wp:posOffset>
              </wp:positionH>
              <wp:positionV relativeFrom="page">
                <wp:posOffset>463153</wp:posOffset>
              </wp:positionV>
              <wp:extent cx="5347335" cy="447040"/>
              <wp:effectExtent l="0" t="0" r="0" b="0"/>
              <wp:wrapNone/>
              <wp:docPr id="316" name="Textbox 316"/>
              <wp:cNvGraphicFramePr>
                <a:graphicFrameLocks/>
              </wp:cNvGraphicFramePr>
              <a:graphic>
                <a:graphicData uri="http://schemas.microsoft.com/office/word/2010/wordprocessingShape">
                  <wps:wsp>
                    <wps:cNvPr id="316" name="Textbox 316"/>
                    <wps:cNvSpPr txBox="1"/>
                    <wps:spPr>
                      <a:xfrm>
                        <a:off x="0" y="0"/>
                        <a:ext cx="5347335" cy="447040"/>
                      </a:xfrm>
                      <a:prstGeom prst="rect">
                        <a:avLst/>
                      </a:prstGeom>
                    </wps:spPr>
                    <wps:txbx>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6/30/25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2025-06-30</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wps:txbx>
                    <wps:bodyPr wrap="square" lIns="0" tIns="0" rIns="0" bIns="0" rtlCol="0">
                      <a:noAutofit/>
                    </wps:bodyPr>
                  </wps:wsp>
                </a:graphicData>
              </a:graphic>
            </wp:anchor>
          </w:drawing>
        </mc:Choice>
        <mc:Fallback>
          <w:pict>
            <v:shape style="position:absolute;margin-left:36.5pt;margin-top:36.468807pt;width:421.05pt;height:35.2pt;mso-position-horizontal-relative:page;mso-position-vertical-relative:page;z-index:-44139008" type="#_x0000_t202" id="docshape266" filled="false" stroked="false">
              <v:textbox inset="0,0,0,0">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6/30/25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2025-06-30</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177984">
              <wp:simplePos x="0" y="0"/>
              <wp:positionH relativeFrom="page">
                <wp:posOffset>8067167</wp:posOffset>
              </wp:positionH>
              <wp:positionV relativeFrom="page">
                <wp:posOffset>756952</wp:posOffset>
              </wp:positionV>
              <wp:extent cx="1530985" cy="153670"/>
              <wp:effectExtent l="0" t="0" r="0" b="0"/>
              <wp:wrapNone/>
              <wp:docPr id="317" name="Textbox 317"/>
              <wp:cNvGraphicFramePr>
                <a:graphicFrameLocks/>
              </wp:cNvGraphicFramePr>
              <a:graphic>
                <a:graphicData uri="http://schemas.microsoft.com/office/word/2010/wordprocessingShape">
                  <wps:wsp>
                    <wps:cNvPr id="317" name="Textbox 317"/>
                    <wps:cNvSpPr txBox="1"/>
                    <wps:spPr>
                      <a:xfrm>
                        <a:off x="0" y="0"/>
                        <a:ext cx="1530985" cy="153670"/>
                      </a:xfrm>
                      <a:prstGeom prst="rect">
                        <a:avLst/>
                      </a:prstGeom>
                    </wps:spPr>
                    <wps:txbx>
                      <w:txbxContent>
                        <w:p>
                          <w:pPr>
                            <w:pStyle w:val="BodyText"/>
                            <w:spacing w:before="14"/>
                            <w:ind w:left="20"/>
                          </w:pPr>
                          <w:r>
                            <w:rPr>
                              <w:color w:val="256793"/>
                            </w:rPr>
                            <w:t>Wheeling School District </w:t>
                          </w:r>
                          <w:r>
                            <w:rPr>
                              <w:color w:val="256793"/>
                              <w:spacing w:val="-5"/>
                            </w:rPr>
                            <w:t>21</w:t>
                          </w:r>
                        </w:p>
                      </w:txbxContent>
                    </wps:txbx>
                    <wps:bodyPr wrap="square" lIns="0" tIns="0" rIns="0" bIns="0" rtlCol="0">
                      <a:noAutofit/>
                    </wps:bodyPr>
                  </wps:wsp>
                </a:graphicData>
              </a:graphic>
            </wp:anchor>
          </w:drawing>
        </mc:Choice>
        <mc:Fallback>
          <w:pict>
            <v:shape style="position:absolute;margin-left:635.210022pt;margin-top:59.602539pt;width:120.55pt;height:12.1pt;mso-position-horizontal-relative:page;mso-position-vertical-relative:page;z-index:-44138496" type="#_x0000_t202" id="docshape267" filled="false" stroked="false">
              <v:textbox inset="0,0,0,0">
                <w:txbxContent>
                  <w:p>
                    <w:pPr>
                      <w:pStyle w:val="BodyText"/>
                      <w:spacing w:before="14"/>
                      <w:ind w:left="20"/>
                    </w:pPr>
                    <w:r>
                      <w:rPr>
                        <w:color w:val="256793"/>
                      </w:rPr>
                      <w:t>Wheeling School District </w:t>
                    </w:r>
                    <w:r>
                      <w:rPr>
                        <w:color w:val="256793"/>
                        <w:spacing w:val="-5"/>
                      </w:rPr>
                      <w:t>21</w:t>
                    </w:r>
                  </w:p>
                </w:txbxContent>
              </v:textbox>
              <w10:wrap type="none"/>
            </v:shape>
          </w:pict>
        </mc:Fallback>
      </mc:AlternateContent>
    </w:r>
  </w:p>
</w:hdr>
</file>

<file path=word/header2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180544">
              <wp:simplePos x="0" y="0"/>
              <wp:positionH relativeFrom="page">
                <wp:posOffset>457200</wp:posOffset>
              </wp:positionH>
              <wp:positionV relativeFrom="page">
                <wp:posOffset>714375</wp:posOffset>
              </wp:positionV>
              <wp:extent cx="9144000" cy="1270"/>
              <wp:effectExtent l="0" t="0" r="0" b="0"/>
              <wp:wrapNone/>
              <wp:docPr id="326" name="Graphic 326"/>
              <wp:cNvGraphicFramePr>
                <a:graphicFrameLocks/>
              </wp:cNvGraphicFramePr>
              <a:graphic>
                <a:graphicData uri="http://schemas.microsoft.com/office/word/2010/wordprocessingShape">
                  <wps:wsp>
                    <wps:cNvPr id="326" name="Graphic 326"/>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35936" from="756pt,56.25pt" to="36pt,56.2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181056">
              <wp:simplePos x="0" y="0"/>
              <wp:positionH relativeFrom="page">
                <wp:posOffset>463550</wp:posOffset>
              </wp:positionH>
              <wp:positionV relativeFrom="page">
                <wp:posOffset>463153</wp:posOffset>
              </wp:positionV>
              <wp:extent cx="5347335" cy="447040"/>
              <wp:effectExtent l="0" t="0" r="0" b="0"/>
              <wp:wrapNone/>
              <wp:docPr id="327" name="Textbox 327"/>
              <wp:cNvGraphicFramePr>
                <a:graphicFrameLocks/>
              </wp:cNvGraphicFramePr>
              <a:graphic>
                <a:graphicData uri="http://schemas.microsoft.com/office/word/2010/wordprocessingShape">
                  <wps:wsp>
                    <wps:cNvPr id="327" name="Textbox 327"/>
                    <wps:cNvSpPr txBox="1"/>
                    <wps:spPr>
                      <a:xfrm>
                        <a:off x="0" y="0"/>
                        <a:ext cx="5347335" cy="447040"/>
                      </a:xfrm>
                      <a:prstGeom prst="rect">
                        <a:avLst/>
                      </a:prstGeom>
                    </wps:spPr>
                    <wps:txbx>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6/30/25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2025-06-30</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wps:txbx>
                    <wps:bodyPr wrap="square" lIns="0" tIns="0" rIns="0" bIns="0" rtlCol="0">
                      <a:noAutofit/>
                    </wps:bodyPr>
                  </wps:wsp>
                </a:graphicData>
              </a:graphic>
            </wp:anchor>
          </w:drawing>
        </mc:Choice>
        <mc:Fallback>
          <w:pict>
            <v:shape style="position:absolute;margin-left:36.5pt;margin-top:36.468807pt;width:421.05pt;height:35.2pt;mso-position-horizontal-relative:page;mso-position-vertical-relative:page;z-index:-44135424" type="#_x0000_t202" id="docshape274" filled="false" stroked="false">
              <v:textbox inset="0,0,0,0">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6/30/25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2025-06-30</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181568">
              <wp:simplePos x="0" y="0"/>
              <wp:positionH relativeFrom="page">
                <wp:posOffset>8067167</wp:posOffset>
              </wp:positionH>
              <wp:positionV relativeFrom="page">
                <wp:posOffset>756952</wp:posOffset>
              </wp:positionV>
              <wp:extent cx="1530985" cy="153670"/>
              <wp:effectExtent l="0" t="0" r="0" b="0"/>
              <wp:wrapNone/>
              <wp:docPr id="328" name="Textbox 328"/>
              <wp:cNvGraphicFramePr>
                <a:graphicFrameLocks/>
              </wp:cNvGraphicFramePr>
              <a:graphic>
                <a:graphicData uri="http://schemas.microsoft.com/office/word/2010/wordprocessingShape">
                  <wps:wsp>
                    <wps:cNvPr id="328" name="Textbox 328"/>
                    <wps:cNvSpPr txBox="1"/>
                    <wps:spPr>
                      <a:xfrm>
                        <a:off x="0" y="0"/>
                        <a:ext cx="1530985" cy="153670"/>
                      </a:xfrm>
                      <a:prstGeom prst="rect">
                        <a:avLst/>
                      </a:prstGeom>
                    </wps:spPr>
                    <wps:txbx>
                      <w:txbxContent>
                        <w:p>
                          <w:pPr>
                            <w:pStyle w:val="BodyText"/>
                            <w:spacing w:before="14"/>
                            <w:ind w:left="20"/>
                          </w:pPr>
                          <w:r>
                            <w:rPr>
                              <w:color w:val="256793"/>
                            </w:rPr>
                            <w:t>Wheeling School District </w:t>
                          </w:r>
                          <w:r>
                            <w:rPr>
                              <w:color w:val="256793"/>
                              <w:spacing w:val="-5"/>
                            </w:rPr>
                            <w:t>21</w:t>
                          </w:r>
                        </w:p>
                      </w:txbxContent>
                    </wps:txbx>
                    <wps:bodyPr wrap="square" lIns="0" tIns="0" rIns="0" bIns="0" rtlCol="0">
                      <a:noAutofit/>
                    </wps:bodyPr>
                  </wps:wsp>
                </a:graphicData>
              </a:graphic>
            </wp:anchor>
          </w:drawing>
        </mc:Choice>
        <mc:Fallback>
          <w:pict>
            <v:shape style="position:absolute;margin-left:635.210022pt;margin-top:59.602539pt;width:120.55pt;height:12.1pt;mso-position-horizontal-relative:page;mso-position-vertical-relative:page;z-index:-44134912" type="#_x0000_t202" id="docshape275" filled="false" stroked="false">
              <v:textbox inset="0,0,0,0">
                <w:txbxContent>
                  <w:p>
                    <w:pPr>
                      <w:pStyle w:val="BodyText"/>
                      <w:spacing w:before="14"/>
                      <w:ind w:left="20"/>
                    </w:pPr>
                    <w:r>
                      <w:rPr>
                        <w:color w:val="256793"/>
                      </w:rPr>
                      <w:t>Wheeling School District </w:t>
                    </w:r>
                    <w:r>
                      <w:rPr>
                        <w:color w:val="256793"/>
                        <w:spacing w:val="-5"/>
                      </w:rPr>
                      <w:t>21</w:t>
                    </w:r>
                  </w:p>
                </w:txbxContent>
              </v:textbox>
              <w10:wrap type="none"/>
            </v:shape>
          </w:pict>
        </mc:Fallback>
      </mc:AlternateContent>
    </w:r>
  </w:p>
</w:hdr>
</file>

<file path=word/header2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183616">
              <wp:simplePos x="0" y="0"/>
              <wp:positionH relativeFrom="page">
                <wp:posOffset>457200</wp:posOffset>
              </wp:positionH>
              <wp:positionV relativeFrom="page">
                <wp:posOffset>714375</wp:posOffset>
              </wp:positionV>
              <wp:extent cx="9144000" cy="1270"/>
              <wp:effectExtent l="0" t="0" r="0" b="0"/>
              <wp:wrapNone/>
              <wp:docPr id="334" name="Graphic 334"/>
              <wp:cNvGraphicFramePr>
                <a:graphicFrameLocks/>
              </wp:cNvGraphicFramePr>
              <a:graphic>
                <a:graphicData uri="http://schemas.microsoft.com/office/word/2010/wordprocessingShape">
                  <wps:wsp>
                    <wps:cNvPr id="334" name="Graphic 334"/>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32864" from="756pt,56.25pt" to="36pt,56.2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184128">
              <wp:simplePos x="0" y="0"/>
              <wp:positionH relativeFrom="page">
                <wp:posOffset>463550</wp:posOffset>
              </wp:positionH>
              <wp:positionV relativeFrom="page">
                <wp:posOffset>463153</wp:posOffset>
              </wp:positionV>
              <wp:extent cx="5347335" cy="447040"/>
              <wp:effectExtent l="0" t="0" r="0" b="0"/>
              <wp:wrapNone/>
              <wp:docPr id="335" name="Textbox 335"/>
              <wp:cNvGraphicFramePr>
                <a:graphicFrameLocks/>
              </wp:cNvGraphicFramePr>
              <a:graphic>
                <a:graphicData uri="http://schemas.microsoft.com/office/word/2010/wordprocessingShape">
                  <wps:wsp>
                    <wps:cNvPr id="335" name="Textbox 335"/>
                    <wps:cNvSpPr txBox="1"/>
                    <wps:spPr>
                      <a:xfrm>
                        <a:off x="0" y="0"/>
                        <a:ext cx="5347335" cy="447040"/>
                      </a:xfrm>
                      <a:prstGeom prst="rect">
                        <a:avLst/>
                      </a:prstGeom>
                    </wps:spPr>
                    <wps:txbx>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6/30/25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2025-06-30</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wps:txbx>
                    <wps:bodyPr wrap="square" lIns="0" tIns="0" rIns="0" bIns="0" rtlCol="0">
                      <a:noAutofit/>
                    </wps:bodyPr>
                  </wps:wsp>
                </a:graphicData>
              </a:graphic>
            </wp:anchor>
          </w:drawing>
        </mc:Choice>
        <mc:Fallback>
          <w:pict>
            <v:shape style="position:absolute;margin-left:36.5pt;margin-top:36.468807pt;width:421.05pt;height:35.2pt;mso-position-horizontal-relative:page;mso-position-vertical-relative:page;z-index:-44132352" type="#_x0000_t202" id="docshape280" filled="false" stroked="false">
              <v:textbox inset="0,0,0,0">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6/30/25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2025-06-30</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184640">
              <wp:simplePos x="0" y="0"/>
              <wp:positionH relativeFrom="page">
                <wp:posOffset>8067167</wp:posOffset>
              </wp:positionH>
              <wp:positionV relativeFrom="page">
                <wp:posOffset>756952</wp:posOffset>
              </wp:positionV>
              <wp:extent cx="1530985" cy="153670"/>
              <wp:effectExtent l="0" t="0" r="0" b="0"/>
              <wp:wrapNone/>
              <wp:docPr id="336" name="Textbox 336"/>
              <wp:cNvGraphicFramePr>
                <a:graphicFrameLocks/>
              </wp:cNvGraphicFramePr>
              <a:graphic>
                <a:graphicData uri="http://schemas.microsoft.com/office/word/2010/wordprocessingShape">
                  <wps:wsp>
                    <wps:cNvPr id="336" name="Textbox 336"/>
                    <wps:cNvSpPr txBox="1"/>
                    <wps:spPr>
                      <a:xfrm>
                        <a:off x="0" y="0"/>
                        <a:ext cx="1530985" cy="153670"/>
                      </a:xfrm>
                      <a:prstGeom prst="rect">
                        <a:avLst/>
                      </a:prstGeom>
                    </wps:spPr>
                    <wps:txbx>
                      <w:txbxContent>
                        <w:p>
                          <w:pPr>
                            <w:pStyle w:val="BodyText"/>
                            <w:spacing w:before="14"/>
                            <w:ind w:left="20"/>
                          </w:pPr>
                          <w:r>
                            <w:rPr>
                              <w:color w:val="256793"/>
                            </w:rPr>
                            <w:t>Wheeling School District </w:t>
                          </w:r>
                          <w:r>
                            <w:rPr>
                              <w:color w:val="256793"/>
                              <w:spacing w:val="-5"/>
                            </w:rPr>
                            <w:t>21</w:t>
                          </w:r>
                        </w:p>
                      </w:txbxContent>
                    </wps:txbx>
                    <wps:bodyPr wrap="square" lIns="0" tIns="0" rIns="0" bIns="0" rtlCol="0">
                      <a:noAutofit/>
                    </wps:bodyPr>
                  </wps:wsp>
                </a:graphicData>
              </a:graphic>
            </wp:anchor>
          </w:drawing>
        </mc:Choice>
        <mc:Fallback>
          <w:pict>
            <v:shape style="position:absolute;margin-left:635.210022pt;margin-top:59.602539pt;width:120.55pt;height:12.1pt;mso-position-horizontal-relative:page;mso-position-vertical-relative:page;z-index:-44131840" type="#_x0000_t202" id="docshape281" filled="false" stroked="false">
              <v:textbox inset="0,0,0,0">
                <w:txbxContent>
                  <w:p>
                    <w:pPr>
                      <w:pStyle w:val="BodyText"/>
                      <w:spacing w:before="14"/>
                      <w:ind w:left="20"/>
                    </w:pPr>
                    <w:r>
                      <w:rPr>
                        <w:color w:val="256793"/>
                      </w:rPr>
                      <w:t>Wheeling School District </w:t>
                    </w:r>
                    <w:r>
                      <w:rPr>
                        <w:color w:val="256793"/>
                        <w:spacing w:val="-5"/>
                      </w:rPr>
                      <w:t>21</w:t>
                    </w:r>
                  </w:p>
                </w:txbxContent>
              </v:textbox>
              <w10:wrap type="none"/>
            </v:shape>
          </w:pict>
        </mc:Fallback>
      </mc:AlternateContent>
    </w:r>
  </w:p>
</w:hdr>
</file>

<file path=word/header2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187200">
              <wp:simplePos x="0" y="0"/>
              <wp:positionH relativeFrom="page">
                <wp:posOffset>463550</wp:posOffset>
              </wp:positionH>
              <wp:positionV relativeFrom="page">
                <wp:posOffset>463153</wp:posOffset>
              </wp:positionV>
              <wp:extent cx="5347335" cy="447040"/>
              <wp:effectExtent l="0" t="0" r="0" b="0"/>
              <wp:wrapNone/>
              <wp:docPr id="347" name="Textbox 347"/>
              <wp:cNvGraphicFramePr>
                <a:graphicFrameLocks/>
              </wp:cNvGraphicFramePr>
              <a:graphic>
                <a:graphicData uri="http://schemas.microsoft.com/office/word/2010/wordprocessingShape">
                  <wps:wsp>
                    <wps:cNvPr id="347" name="Textbox 347"/>
                    <wps:cNvSpPr txBox="1"/>
                    <wps:spPr>
                      <a:xfrm>
                        <a:off x="0" y="0"/>
                        <a:ext cx="5347335" cy="447040"/>
                      </a:xfrm>
                      <a:prstGeom prst="rect">
                        <a:avLst/>
                      </a:prstGeom>
                    </wps:spPr>
                    <wps:txbx>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6/30/25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2025-06-30</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wps:txbx>
                    <wps:bodyPr wrap="square" lIns="0" tIns="0" rIns="0" bIns="0" rtlCol="0">
                      <a:noAutofit/>
                    </wps:bodyPr>
                  </wps:wsp>
                </a:graphicData>
              </a:graphic>
            </wp:anchor>
          </w:drawing>
        </mc:Choice>
        <mc:Fallback>
          <w:pict>
            <v:shape style="position:absolute;margin-left:36.5pt;margin-top:36.468807pt;width:421.05pt;height:35.2pt;mso-position-horizontal-relative:page;mso-position-vertical-relative:page;z-index:-44129280" type="#_x0000_t202" id="docshape290" filled="false" stroked="false">
              <v:textbox inset="0,0,0,0">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6/30/25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2025-06-30</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187712">
              <wp:simplePos x="0" y="0"/>
              <wp:positionH relativeFrom="page">
                <wp:posOffset>8067167</wp:posOffset>
              </wp:positionH>
              <wp:positionV relativeFrom="page">
                <wp:posOffset>756952</wp:posOffset>
              </wp:positionV>
              <wp:extent cx="1530985" cy="153670"/>
              <wp:effectExtent l="0" t="0" r="0" b="0"/>
              <wp:wrapNone/>
              <wp:docPr id="348" name="Textbox 348"/>
              <wp:cNvGraphicFramePr>
                <a:graphicFrameLocks/>
              </wp:cNvGraphicFramePr>
              <a:graphic>
                <a:graphicData uri="http://schemas.microsoft.com/office/word/2010/wordprocessingShape">
                  <wps:wsp>
                    <wps:cNvPr id="348" name="Textbox 348"/>
                    <wps:cNvSpPr txBox="1"/>
                    <wps:spPr>
                      <a:xfrm>
                        <a:off x="0" y="0"/>
                        <a:ext cx="1530985" cy="153670"/>
                      </a:xfrm>
                      <a:prstGeom prst="rect">
                        <a:avLst/>
                      </a:prstGeom>
                    </wps:spPr>
                    <wps:txbx>
                      <w:txbxContent>
                        <w:p>
                          <w:pPr>
                            <w:pStyle w:val="BodyText"/>
                            <w:spacing w:before="14"/>
                            <w:ind w:left="20"/>
                          </w:pPr>
                          <w:r>
                            <w:rPr>
                              <w:color w:val="256793"/>
                            </w:rPr>
                            <w:t>Wheeling School District </w:t>
                          </w:r>
                          <w:r>
                            <w:rPr>
                              <w:color w:val="256793"/>
                              <w:spacing w:val="-5"/>
                            </w:rPr>
                            <w:t>21</w:t>
                          </w:r>
                        </w:p>
                      </w:txbxContent>
                    </wps:txbx>
                    <wps:bodyPr wrap="square" lIns="0" tIns="0" rIns="0" bIns="0" rtlCol="0">
                      <a:noAutofit/>
                    </wps:bodyPr>
                  </wps:wsp>
                </a:graphicData>
              </a:graphic>
            </wp:anchor>
          </w:drawing>
        </mc:Choice>
        <mc:Fallback>
          <w:pict>
            <v:shape style="position:absolute;margin-left:635.210022pt;margin-top:59.602539pt;width:120.55pt;height:12.1pt;mso-position-horizontal-relative:page;mso-position-vertical-relative:page;z-index:-44128768" type="#_x0000_t202" id="docshape291" filled="false" stroked="false">
              <v:textbox inset="0,0,0,0">
                <w:txbxContent>
                  <w:p>
                    <w:pPr>
                      <w:pStyle w:val="BodyText"/>
                      <w:spacing w:before="14"/>
                      <w:ind w:left="20"/>
                    </w:pPr>
                    <w:r>
                      <w:rPr>
                        <w:color w:val="256793"/>
                      </w:rPr>
                      <w:t>Wheeling School District </w:t>
                    </w:r>
                    <w:r>
                      <w:rPr>
                        <w:color w:val="256793"/>
                        <w:spacing w:val="-5"/>
                      </w:rPr>
                      <w:t>21</w:t>
                    </w:r>
                  </w:p>
                </w:txbxContent>
              </v:textbox>
              <w10:wrap type="none"/>
            </v:shape>
          </w:pict>
        </mc:Fallback>
      </mc:AlternateContent>
    </w:r>
  </w:p>
</w:hdr>
</file>

<file path=word/header2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188224">
              <wp:simplePos x="0" y="0"/>
              <wp:positionH relativeFrom="page">
                <wp:posOffset>457200</wp:posOffset>
              </wp:positionH>
              <wp:positionV relativeFrom="page">
                <wp:posOffset>714375</wp:posOffset>
              </wp:positionV>
              <wp:extent cx="9144000" cy="1270"/>
              <wp:effectExtent l="0" t="0" r="0" b="0"/>
              <wp:wrapNone/>
              <wp:docPr id="352" name="Graphic 352"/>
              <wp:cNvGraphicFramePr>
                <a:graphicFrameLocks/>
              </wp:cNvGraphicFramePr>
              <a:graphic>
                <a:graphicData uri="http://schemas.microsoft.com/office/word/2010/wordprocessingShape">
                  <wps:wsp>
                    <wps:cNvPr id="352" name="Graphic 352"/>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28256" from="756pt,56.25pt" to="36pt,56.2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188736">
              <wp:simplePos x="0" y="0"/>
              <wp:positionH relativeFrom="page">
                <wp:posOffset>463550</wp:posOffset>
              </wp:positionH>
              <wp:positionV relativeFrom="page">
                <wp:posOffset>463153</wp:posOffset>
              </wp:positionV>
              <wp:extent cx="5347335" cy="447040"/>
              <wp:effectExtent l="0" t="0" r="0" b="0"/>
              <wp:wrapNone/>
              <wp:docPr id="353" name="Textbox 353"/>
              <wp:cNvGraphicFramePr>
                <a:graphicFrameLocks/>
              </wp:cNvGraphicFramePr>
              <a:graphic>
                <a:graphicData uri="http://schemas.microsoft.com/office/word/2010/wordprocessingShape">
                  <wps:wsp>
                    <wps:cNvPr id="353" name="Textbox 353"/>
                    <wps:cNvSpPr txBox="1"/>
                    <wps:spPr>
                      <a:xfrm>
                        <a:off x="0" y="0"/>
                        <a:ext cx="5347335" cy="447040"/>
                      </a:xfrm>
                      <a:prstGeom prst="rect">
                        <a:avLst/>
                      </a:prstGeom>
                    </wps:spPr>
                    <wps:txbx>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6/30/25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2025-06-30</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wps:txbx>
                    <wps:bodyPr wrap="square" lIns="0" tIns="0" rIns="0" bIns="0" rtlCol="0">
                      <a:noAutofit/>
                    </wps:bodyPr>
                  </wps:wsp>
                </a:graphicData>
              </a:graphic>
            </wp:anchor>
          </w:drawing>
        </mc:Choice>
        <mc:Fallback>
          <w:pict>
            <v:shape style="position:absolute;margin-left:36.5pt;margin-top:36.468807pt;width:421.05pt;height:35.2pt;mso-position-horizontal-relative:page;mso-position-vertical-relative:page;z-index:-44127744" type="#_x0000_t202" id="docshape294" filled="false" stroked="false">
              <v:textbox inset="0,0,0,0">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6/30/25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2025-06-30</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189248">
              <wp:simplePos x="0" y="0"/>
              <wp:positionH relativeFrom="page">
                <wp:posOffset>8067167</wp:posOffset>
              </wp:positionH>
              <wp:positionV relativeFrom="page">
                <wp:posOffset>756952</wp:posOffset>
              </wp:positionV>
              <wp:extent cx="1530985" cy="153670"/>
              <wp:effectExtent l="0" t="0" r="0" b="0"/>
              <wp:wrapNone/>
              <wp:docPr id="354" name="Textbox 354"/>
              <wp:cNvGraphicFramePr>
                <a:graphicFrameLocks/>
              </wp:cNvGraphicFramePr>
              <a:graphic>
                <a:graphicData uri="http://schemas.microsoft.com/office/word/2010/wordprocessingShape">
                  <wps:wsp>
                    <wps:cNvPr id="354" name="Textbox 354"/>
                    <wps:cNvSpPr txBox="1"/>
                    <wps:spPr>
                      <a:xfrm>
                        <a:off x="0" y="0"/>
                        <a:ext cx="1530985" cy="153670"/>
                      </a:xfrm>
                      <a:prstGeom prst="rect">
                        <a:avLst/>
                      </a:prstGeom>
                    </wps:spPr>
                    <wps:txbx>
                      <w:txbxContent>
                        <w:p>
                          <w:pPr>
                            <w:pStyle w:val="BodyText"/>
                            <w:spacing w:before="14"/>
                            <w:ind w:left="20"/>
                          </w:pPr>
                          <w:r>
                            <w:rPr>
                              <w:color w:val="256793"/>
                            </w:rPr>
                            <w:t>Wheeling School District </w:t>
                          </w:r>
                          <w:r>
                            <w:rPr>
                              <w:color w:val="256793"/>
                              <w:spacing w:val="-5"/>
                            </w:rPr>
                            <w:t>21</w:t>
                          </w:r>
                        </w:p>
                      </w:txbxContent>
                    </wps:txbx>
                    <wps:bodyPr wrap="square" lIns="0" tIns="0" rIns="0" bIns="0" rtlCol="0">
                      <a:noAutofit/>
                    </wps:bodyPr>
                  </wps:wsp>
                </a:graphicData>
              </a:graphic>
            </wp:anchor>
          </w:drawing>
        </mc:Choice>
        <mc:Fallback>
          <w:pict>
            <v:shape style="position:absolute;margin-left:635.210022pt;margin-top:59.602539pt;width:120.55pt;height:12.1pt;mso-position-horizontal-relative:page;mso-position-vertical-relative:page;z-index:-44127232" type="#_x0000_t202" id="docshape295" filled="false" stroked="false">
              <v:textbox inset="0,0,0,0">
                <w:txbxContent>
                  <w:p>
                    <w:pPr>
                      <w:pStyle w:val="BodyText"/>
                      <w:spacing w:before="14"/>
                      <w:ind w:left="20"/>
                    </w:pPr>
                    <w:r>
                      <w:rPr>
                        <w:color w:val="256793"/>
                      </w:rPr>
                      <w:t>Wheeling School District </w:t>
                    </w:r>
                    <w:r>
                      <w:rPr>
                        <w:color w:val="256793"/>
                        <w:spacing w:val="-5"/>
                      </w:rPr>
                      <w:t>21</w:t>
                    </w:r>
                  </w:p>
                </w:txbxContent>
              </v:textbox>
              <w10:wrap type="none"/>
            </v:shape>
          </w:pict>
        </mc:Fallback>
      </mc:AlternateContent>
    </w:r>
  </w:p>
</w:hdr>
</file>

<file path=word/header2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191808">
              <wp:simplePos x="0" y="0"/>
              <wp:positionH relativeFrom="page">
                <wp:posOffset>457200</wp:posOffset>
              </wp:positionH>
              <wp:positionV relativeFrom="page">
                <wp:posOffset>714375</wp:posOffset>
              </wp:positionV>
              <wp:extent cx="9144000" cy="1270"/>
              <wp:effectExtent l="0" t="0" r="0" b="0"/>
              <wp:wrapNone/>
              <wp:docPr id="363" name="Graphic 363"/>
              <wp:cNvGraphicFramePr>
                <a:graphicFrameLocks/>
              </wp:cNvGraphicFramePr>
              <a:graphic>
                <a:graphicData uri="http://schemas.microsoft.com/office/word/2010/wordprocessingShape">
                  <wps:wsp>
                    <wps:cNvPr id="363" name="Graphic 363"/>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24672" from="756pt,56.25pt" to="36pt,56.2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192320">
              <wp:simplePos x="0" y="0"/>
              <wp:positionH relativeFrom="page">
                <wp:posOffset>4251071</wp:posOffset>
              </wp:positionH>
              <wp:positionV relativeFrom="page">
                <wp:posOffset>463153</wp:posOffset>
              </wp:positionV>
              <wp:extent cx="1559560" cy="217170"/>
              <wp:effectExtent l="0" t="0" r="0" b="0"/>
              <wp:wrapNone/>
              <wp:docPr id="364" name="Textbox 364"/>
              <wp:cNvGraphicFramePr>
                <a:graphicFrameLocks/>
              </wp:cNvGraphicFramePr>
              <a:graphic>
                <a:graphicData uri="http://schemas.microsoft.com/office/word/2010/wordprocessingShape">
                  <wps:wsp>
                    <wps:cNvPr id="364" name="Textbox 364"/>
                    <wps:cNvSpPr txBox="1"/>
                    <wps:spPr>
                      <a:xfrm>
                        <a:off x="0" y="0"/>
                        <a:ext cx="1559560" cy="217170"/>
                      </a:xfrm>
                      <a:prstGeom prst="rect">
                        <a:avLst/>
                      </a:prstGeom>
                    </wps:spPr>
                    <wps:txbx>
                      <w:txbxContent>
                        <w:p>
                          <w:pPr>
                            <w:spacing w:before="11"/>
                            <w:ind w:left="20" w:right="0" w:firstLine="0"/>
                            <w:jc w:val="lef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txbxContent>
                    </wps:txbx>
                    <wps:bodyPr wrap="square" lIns="0" tIns="0" rIns="0" bIns="0" rtlCol="0">
                      <a:noAutofit/>
                    </wps:bodyPr>
                  </wps:wsp>
                </a:graphicData>
              </a:graphic>
            </wp:anchor>
          </w:drawing>
        </mc:Choice>
        <mc:Fallback>
          <w:pict>
            <v:shape style="position:absolute;margin-left:334.730011pt;margin-top:36.468807pt;width:122.8pt;height:17.1pt;mso-position-horizontal-relative:page;mso-position-vertical-relative:page;z-index:-44124160" type="#_x0000_t202" id="docshape302" filled="false" stroked="false">
              <v:textbox inset="0,0,0,0">
                <w:txbxContent>
                  <w:p>
                    <w:pPr>
                      <w:spacing w:before="11"/>
                      <w:ind w:left="20" w:right="0" w:firstLine="0"/>
                      <w:jc w:val="lef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129344">
              <wp:simplePos x="0" y="0"/>
              <wp:positionH relativeFrom="page">
                <wp:posOffset>463550</wp:posOffset>
              </wp:positionH>
              <wp:positionV relativeFrom="page">
                <wp:posOffset>463153</wp:posOffset>
              </wp:positionV>
              <wp:extent cx="5347335" cy="447040"/>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5347335" cy="447040"/>
                      </a:xfrm>
                      <a:prstGeom prst="rect">
                        <a:avLst/>
                      </a:prstGeom>
                    </wps:spPr>
                    <wps:txbx>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6/12/25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2025-06-12</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wps:txbx>
                    <wps:bodyPr wrap="square" lIns="0" tIns="0" rIns="0" bIns="0" rtlCol="0">
                      <a:noAutofit/>
                    </wps:bodyPr>
                  </wps:wsp>
                </a:graphicData>
              </a:graphic>
            </wp:anchor>
          </w:drawing>
        </mc:Choice>
        <mc:Fallback>
          <w:pict>
            <v:shape style="position:absolute;margin-left:36.5pt;margin-top:36.468807pt;width:421.05pt;height:35.2pt;mso-position-horizontal-relative:page;mso-position-vertical-relative:page;z-index:-44187136" type="#_x0000_t202" id="docshape41" filled="false" stroked="false">
              <v:textbox inset="0,0,0,0">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6/12/25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2025-06-12</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129856">
              <wp:simplePos x="0" y="0"/>
              <wp:positionH relativeFrom="page">
                <wp:posOffset>8067167</wp:posOffset>
              </wp:positionH>
              <wp:positionV relativeFrom="page">
                <wp:posOffset>756952</wp:posOffset>
              </wp:positionV>
              <wp:extent cx="1530985" cy="153670"/>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1530985" cy="153670"/>
                      </a:xfrm>
                      <a:prstGeom prst="rect">
                        <a:avLst/>
                      </a:prstGeom>
                    </wps:spPr>
                    <wps:txbx>
                      <w:txbxContent>
                        <w:p>
                          <w:pPr>
                            <w:pStyle w:val="BodyText"/>
                            <w:spacing w:before="14"/>
                            <w:ind w:left="20"/>
                          </w:pPr>
                          <w:r>
                            <w:rPr>
                              <w:color w:val="256793"/>
                            </w:rPr>
                            <w:t>Wheeling School District </w:t>
                          </w:r>
                          <w:r>
                            <w:rPr>
                              <w:color w:val="256793"/>
                              <w:spacing w:val="-5"/>
                            </w:rPr>
                            <w:t>21</w:t>
                          </w:r>
                        </w:p>
                      </w:txbxContent>
                    </wps:txbx>
                    <wps:bodyPr wrap="square" lIns="0" tIns="0" rIns="0" bIns="0" rtlCol="0">
                      <a:noAutofit/>
                    </wps:bodyPr>
                  </wps:wsp>
                </a:graphicData>
              </a:graphic>
            </wp:anchor>
          </w:drawing>
        </mc:Choice>
        <mc:Fallback>
          <w:pict>
            <v:shape style="position:absolute;margin-left:635.210022pt;margin-top:59.602539pt;width:120.55pt;height:12.1pt;mso-position-horizontal-relative:page;mso-position-vertical-relative:page;z-index:-44186624" type="#_x0000_t202" id="docshape42" filled="false" stroked="false">
              <v:textbox inset="0,0,0,0">
                <w:txbxContent>
                  <w:p>
                    <w:pPr>
                      <w:pStyle w:val="BodyText"/>
                      <w:spacing w:before="14"/>
                      <w:ind w:left="20"/>
                    </w:pPr>
                    <w:r>
                      <w:rPr>
                        <w:color w:val="256793"/>
                      </w:rPr>
                      <w:t>Wheeling School District </w:t>
                    </w:r>
                    <w:r>
                      <w:rPr>
                        <w:color w:val="256793"/>
                        <w:spacing w:val="-5"/>
                      </w:rPr>
                      <w:t>21</w:t>
                    </w:r>
                  </w:p>
                </w:txbxContent>
              </v:textbox>
              <w10:wrap type="none"/>
            </v:shape>
          </w:pict>
        </mc:Fallback>
      </mc:AlternateContent>
    </w:r>
  </w:p>
</w:hdr>
</file>

<file path=word/header3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194880">
              <wp:simplePos x="0" y="0"/>
              <wp:positionH relativeFrom="page">
                <wp:posOffset>457200</wp:posOffset>
              </wp:positionH>
              <wp:positionV relativeFrom="page">
                <wp:posOffset>714375</wp:posOffset>
              </wp:positionV>
              <wp:extent cx="9144000" cy="1270"/>
              <wp:effectExtent l="0" t="0" r="0" b="0"/>
              <wp:wrapNone/>
              <wp:docPr id="373" name="Graphic 373"/>
              <wp:cNvGraphicFramePr>
                <a:graphicFrameLocks/>
              </wp:cNvGraphicFramePr>
              <a:graphic>
                <a:graphicData uri="http://schemas.microsoft.com/office/word/2010/wordprocessingShape">
                  <wps:wsp>
                    <wps:cNvPr id="373" name="Graphic 373"/>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21600" from="756pt,56.25pt" to="36pt,56.2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195392">
              <wp:simplePos x="0" y="0"/>
              <wp:positionH relativeFrom="page">
                <wp:posOffset>4251071</wp:posOffset>
              </wp:positionH>
              <wp:positionV relativeFrom="page">
                <wp:posOffset>463153</wp:posOffset>
              </wp:positionV>
              <wp:extent cx="1559560" cy="217170"/>
              <wp:effectExtent l="0" t="0" r="0" b="0"/>
              <wp:wrapNone/>
              <wp:docPr id="374" name="Textbox 374"/>
              <wp:cNvGraphicFramePr>
                <a:graphicFrameLocks/>
              </wp:cNvGraphicFramePr>
              <a:graphic>
                <a:graphicData uri="http://schemas.microsoft.com/office/word/2010/wordprocessingShape">
                  <wps:wsp>
                    <wps:cNvPr id="374" name="Textbox 374"/>
                    <wps:cNvSpPr txBox="1"/>
                    <wps:spPr>
                      <a:xfrm>
                        <a:off x="0" y="0"/>
                        <a:ext cx="1559560" cy="217170"/>
                      </a:xfrm>
                      <a:prstGeom prst="rect">
                        <a:avLst/>
                      </a:prstGeom>
                    </wps:spPr>
                    <wps:txbx>
                      <w:txbxContent>
                        <w:p>
                          <w:pPr>
                            <w:spacing w:before="11"/>
                            <w:ind w:left="20" w:right="0" w:firstLine="0"/>
                            <w:jc w:val="lef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txbxContent>
                    </wps:txbx>
                    <wps:bodyPr wrap="square" lIns="0" tIns="0" rIns="0" bIns="0" rtlCol="0">
                      <a:noAutofit/>
                    </wps:bodyPr>
                  </wps:wsp>
                </a:graphicData>
              </a:graphic>
            </wp:anchor>
          </w:drawing>
        </mc:Choice>
        <mc:Fallback>
          <w:pict>
            <v:shape style="position:absolute;margin-left:334.730011pt;margin-top:36.468807pt;width:122.8pt;height:17.1pt;mso-position-horizontal-relative:page;mso-position-vertical-relative:page;z-index:-44121088" type="#_x0000_t202" id="docshape309" filled="false" stroked="false">
              <v:textbox inset="0,0,0,0">
                <w:txbxContent>
                  <w:p>
                    <w:pPr>
                      <w:spacing w:before="11"/>
                      <w:ind w:left="20" w:right="0" w:firstLine="0"/>
                      <w:jc w:val="lef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195904">
              <wp:simplePos x="0" y="0"/>
              <wp:positionH relativeFrom="page">
                <wp:posOffset>463550</wp:posOffset>
              </wp:positionH>
              <wp:positionV relativeFrom="page">
                <wp:posOffset>756952</wp:posOffset>
              </wp:positionV>
              <wp:extent cx="3760470" cy="153670"/>
              <wp:effectExtent l="0" t="0" r="0" b="0"/>
              <wp:wrapNone/>
              <wp:docPr id="375" name="Textbox 375"/>
              <wp:cNvGraphicFramePr>
                <a:graphicFrameLocks/>
              </wp:cNvGraphicFramePr>
              <a:graphic>
                <a:graphicData uri="http://schemas.microsoft.com/office/word/2010/wordprocessingShape">
                  <wps:wsp>
                    <wps:cNvPr id="375" name="Textbox 375"/>
                    <wps:cNvSpPr txBox="1"/>
                    <wps:spPr>
                      <a:xfrm>
                        <a:off x="0" y="0"/>
                        <a:ext cx="3760470" cy="153670"/>
                      </a:xfrm>
                      <a:prstGeom prst="rect">
                        <a:avLst/>
                      </a:prstGeom>
                    </wps:spPr>
                    <wps:txbx>
                      <w:txbxContent>
                        <w:p>
                          <w:pPr>
                            <w:pStyle w:val="BodyText"/>
                            <w:spacing w:before="14"/>
                            <w:ind w:left="20"/>
                          </w:pPr>
                          <w:r>
                            <w:rPr>
                              <w:color w:val="256793"/>
                            </w:rPr>
                            <w:t>AP</w:t>
                          </w:r>
                          <w:r>
                            <w:rPr>
                              <w:color w:val="256793"/>
                              <w:spacing w:val="-2"/>
                            </w:rPr>
                            <w:t> </w:t>
                          </w:r>
                          <w:r>
                            <w:rPr>
                              <w:color w:val="256793"/>
                            </w:rPr>
                            <w:t>Run:</w:t>
                          </w:r>
                          <w:r>
                            <w:rPr>
                              <w:color w:val="256793"/>
                              <w:spacing w:val="-1"/>
                            </w:rPr>
                            <w:t> </w:t>
                          </w:r>
                          <w:r>
                            <w:rPr>
                              <w:color w:val="256793"/>
                            </w:rPr>
                            <w:t>7/2/25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8"/>
                            </w:rPr>
                            <w:t> </w:t>
                          </w:r>
                          <w:r>
                            <w:rPr>
                              <w:color w:val="256793"/>
                            </w:rPr>
                            <w:t>Post</w:t>
                          </w:r>
                          <w:r>
                            <w:rPr>
                              <w:color w:val="256793"/>
                              <w:spacing w:val="-1"/>
                            </w:rPr>
                            <w:t> </w:t>
                          </w:r>
                          <w:r>
                            <w:rPr>
                              <w:color w:val="256793"/>
                            </w:rPr>
                            <w:t>Date:</w:t>
                          </w:r>
                          <w:r>
                            <w:rPr>
                              <w:color w:val="256793"/>
                              <w:spacing w:val="-1"/>
                            </w:rPr>
                            <w:t> </w:t>
                          </w:r>
                          <w:r>
                            <w:rPr>
                              <w:color w:val="256793"/>
                            </w:rPr>
                            <w:t>2025-07-02</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wps:txbx>
                    <wps:bodyPr wrap="square" lIns="0" tIns="0" rIns="0" bIns="0" rtlCol="0">
                      <a:noAutofit/>
                    </wps:bodyPr>
                  </wps:wsp>
                </a:graphicData>
              </a:graphic>
            </wp:anchor>
          </w:drawing>
        </mc:Choice>
        <mc:Fallback>
          <w:pict>
            <v:shape style="position:absolute;margin-left:36.5pt;margin-top:59.602539pt;width:296.1pt;height:12.1pt;mso-position-horizontal-relative:page;mso-position-vertical-relative:page;z-index:-44120576" type="#_x0000_t202" id="docshape310" filled="false" stroked="false">
              <v:textbox inset="0,0,0,0">
                <w:txbxContent>
                  <w:p>
                    <w:pPr>
                      <w:pStyle w:val="BodyText"/>
                      <w:spacing w:before="14"/>
                      <w:ind w:left="20"/>
                    </w:pPr>
                    <w:r>
                      <w:rPr>
                        <w:color w:val="256793"/>
                      </w:rPr>
                      <w:t>AP</w:t>
                    </w:r>
                    <w:r>
                      <w:rPr>
                        <w:color w:val="256793"/>
                        <w:spacing w:val="-2"/>
                      </w:rPr>
                      <w:t> </w:t>
                    </w:r>
                    <w:r>
                      <w:rPr>
                        <w:color w:val="256793"/>
                      </w:rPr>
                      <w:t>Run:</w:t>
                    </w:r>
                    <w:r>
                      <w:rPr>
                        <w:color w:val="256793"/>
                        <w:spacing w:val="-1"/>
                      </w:rPr>
                      <w:t> </w:t>
                    </w:r>
                    <w:r>
                      <w:rPr>
                        <w:color w:val="256793"/>
                      </w:rPr>
                      <w:t>7/2/25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8"/>
                      </w:rPr>
                      <w:t> </w:t>
                    </w:r>
                    <w:r>
                      <w:rPr>
                        <w:color w:val="256793"/>
                      </w:rPr>
                      <w:t>Post</w:t>
                    </w:r>
                    <w:r>
                      <w:rPr>
                        <w:color w:val="256793"/>
                        <w:spacing w:val="-1"/>
                      </w:rPr>
                      <w:t> </w:t>
                    </w:r>
                    <w:r>
                      <w:rPr>
                        <w:color w:val="256793"/>
                      </w:rPr>
                      <w:t>Date:</w:t>
                    </w:r>
                    <w:r>
                      <w:rPr>
                        <w:color w:val="256793"/>
                        <w:spacing w:val="-1"/>
                      </w:rPr>
                      <w:t> </w:t>
                    </w:r>
                    <w:r>
                      <w:rPr>
                        <w:color w:val="256793"/>
                      </w:rPr>
                      <w:t>2025-07-02</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196416">
              <wp:simplePos x="0" y="0"/>
              <wp:positionH relativeFrom="page">
                <wp:posOffset>8067167</wp:posOffset>
              </wp:positionH>
              <wp:positionV relativeFrom="page">
                <wp:posOffset>756952</wp:posOffset>
              </wp:positionV>
              <wp:extent cx="1530985" cy="153670"/>
              <wp:effectExtent l="0" t="0" r="0" b="0"/>
              <wp:wrapNone/>
              <wp:docPr id="376" name="Textbox 376"/>
              <wp:cNvGraphicFramePr>
                <a:graphicFrameLocks/>
              </wp:cNvGraphicFramePr>
              <a:graphic>
                <a:graphicData uri="http://schemas.microsoft.com/office/word/2010/wordprocessingShape">
                  <wps:wsp>
                    <wps:cNvPr id="376" name="Textbox 376"/>
                    <wps:cNvSpPr txBox="1"/>
                    <wps:spPr>
                      <a:xfrm>
                        <a:off x="0" y="0"/>
                        <a:ext cx="1530985" cy="153670"/>
                      </a:xfrm>
                      <a:prstGeom prst="rect">
                        <a:avLst/>
                      </a:prstGeom>
                    </wps:spPr>
                    <wps:txbx>
                      <w:txbxContent>
                        <w:p>
                          <w:pPr>
                            <w:pStyle w:val="BodyText"/>
                            <w:spacing w:before="14"/>
                            <w:ind w:left="20"/>
                          </w:pPr>
                          <w:r>
                            <w:rPr>
                              <w:color w:val="256793"/>
                            </w:rPr>
                            <w:t>Wheeling School District </w:t>
                          </w:r>
                          <w:r>
                            <w:rPr>
                              <w:color w:val="256793"/>
                              <w:spacing w:val="-5"/>
                            </w:rPr>
                            <w:t>21</w:t>
                          </w:r>
                        </w:p>
                      </w:txbxContent>
                    </wps:txbx>
                    <wps:bodyPr wrap="square" lIns="0" tIns="0" rIns="0" bIns="0" rtlCol="0">
                      <a:noAutofit/>
                    </wps:bodyPr>
                  </wps:wsp>
                </a:graphicData>
              </a:graphic>
            </wp:anchor>
          </w:drawing>
        </mc:Choice>
        <mc:Fallback>
          <w:pict>
            <v:shape style="position:absolute;margin-left:635.210022pt;margin-top:59.602539pt;width:120.55pt;height:12.1pt;mso-position-horizontal-relative:page;mso-position-vertical-relative:page;z-index:-44120064" type="#_x0000_t202" id="docshape311" filled="false" stroked="false">
              <v:textbox inset="0,0,0,0">
                <w:txbxContent>
                  <w:p>
                    <w:pPr>
                      <w:pStyle w:val="BodyText"/>
                      <w:spacing w:before="14"/>
                      <w:ind w:left="20"/>
                    </w:pPr>
                    <w:r>
                      <w:rPr>
                        <w:color w:val="256793"/>
                      </w:rPr>
                      <w:t>Wheeling School District </w:t>
                    </w:r>
                    <w:r>
                      <w:rPr>
                        <w:color w:val="256793"/>
                        <w:spacing w:val="-5"/>
                      </w:rPr>
                      <w:t>21</w:t>
                    </w:r>
                  </w:p>
                </w:txbxContent>
              </v:textbox>
              <w10:wrap type="none"/>
            </v:shape>
          </w:pict>
        </mc:Fallback>
      </mc:AlternateContent>
    </w:r>
  </w:p>
</w:hdr>
</file>

<file path=word/header3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198976">
              <wp:simplePos x="0" y="0"/>
              <wp:positionH relativeFrom="page">
                <wp:posOffset>457200</wp:posOffset>
              </wp:positionH>
              <wp:positionV relativeFrom="page">
                <wp:posOffset>714375</wp:posOffset>
              </wp:positionV>
              <wp:extent cx="9144000" cy="1270"/>
              <wp:effectExtent l="0" t="0" r="0" b="0"/>
              <wp:wrapNone/>
              <wp:docPr id="388" name="Graphic 388"/>
              <wp:cNvGraphicFramePr>
                <a:graphicFrameLocks/>
              </wp:cNvGraphicFramePr>
              <a:graphic>
                <a:graphicData uri="http://schemas.microsoft.com/office/word/2010/wordprocessingShape">
                  <wps:wsp>
                    <wps:cNvPr id="388" name="Graphic 388"/>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17504" from="756pt,56.25pt" to="36pt,56.2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199488">
              <wp:simplePos x="0" y="0"/>
              <wp:positionH relativeFrom="page">
                <wp:posOffset>4251071</wp:posOffset>
              </wp:positionH>
              <wp:positionV relativeFrom="page">
                <wp:posOffset>463153</wp:posOffset>
              </wp:positionV>
              <wp:extent cx="1559560" cy="217170"/>
              <wp:effectExtent l="0" t="0" r="0" b="0"/>
              <wp:wrapNone/>
              <wp:docPr id="389" name="Textbox 389"/>
              <wp:cNvGraphicFramePr>
                <a:graphicFrameLocks/>
              </wp:cNvGraphicFramePr>
              <a:graphic>
                <a:graphicData uri="http://schemas.microsoft.com/office/word/2010/wordprocessingShape">
                  <wps:wsp>
                    <wps:cNvPr id="389" name="Textbox 389"/>
                    <wps:cNvSpPr txBox="1"/>
                    <wps:spPr>
                      <a:xfrm>
                        <a:off x="0" y="0"/>
                        <a:ext cx="1559560" cy="217170"/>
                      </a:xfrm>
                      <a:prstGeom prst="rect">
                        <a:avLst/>
                      </a:prstGeom>
                    </wps:spPr>
                    <wps:txbx>
                      <w:txbxContent>
                        <w:p>
                          <w:pPr>
                            <w:spacing w:before="11"/>
                            <w:ind w:left="20" w:right="0" w:firstLine="0"/>
                            <w:jc w:val="lef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txbxContent>
                    </wps:txbx>
                    <wps:bodyPr wrap="square" lIns="0" tIns="0" rIns="0" bIns="0" rtlCol="0">
                      <a:noAutofit/>
                    </wps:bodyPr>
                  </wps:wsp>
                </a:graphicData>
              </a:graphic>
            </wp:anchor>
          </w:drawing>
        </mc:Choice>
        <mc:Fallback>
          <w:pict>
            <v:shape style="position:absolute;margin-left:334.730011pt;margin-top:36.468807pt;width:122.8pt;height:17.1pt;mso-position-horizontal-relative:page;mso-position-vertical-relative:page;z-index:-44116992" type="#_x0000_t202" id="docshape321" filled="false" stroked="false">
              <v:textbox inset="0,0,0,0">
                <w:txbxContent>
                  <w:p>
                    <w:pPr>
                      <w:spacing w:before="11"/>
                      <w:ind w:left="20" w:right="0" w:firstLine="0"/>
                      <w:jc w:val="lef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txbxContent>
              </v:textbox>
              <w10:wrap type="none"/>
            </v:shape>
          </w:pict>
        </mc:Fallback>
      </mc:AlternateContent>
    </w:r>
  </w:p>
</w:hdr>
</file>

<file path=word/header3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202048">
              <wp:simplePos x="0" y="0"/>
              <wp:positionH relativeFrom="page">
                <wp:posOffset>457200</wp:posOffset>
              </wp:positionH>
              <wp:positionV relativeFrom="page">
                <wp:posOffset>714375</wp:posOffset>
              </wp:positionV>
              <wp:extent cx="9144000" cy="1270"/>
              <wp:effectExtent l="0" t="0" r="0" b="0"/>
              <wp:wrapNone/>
              <wp:docPr id="402" name="Graphic 402"/>
              <wp:cNvGraphicFramePr>
                <a:graphicFrameLocks/>
              </wp:cNvGraphicFramePr>
              <a:graphic>
                <a:graphicData uri="http://schemas.microsoft.com/office/word/2010/wordprocessingShape">
                  <wps:wsp>
                    <wps:cNvPr id="402" name="Graphic 402"/>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14432" from="756pt,56.25pt" to="36pt,56.2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02560">
              <wp:simplePos x="0" y="0"/>
              <wp:positionH relativeFrom="page">
                <wp:posOffset>463550</wp:posOffset>
              </wp:positionH>
              <wp:positionV relativeFrom="page">
                <wp:posOffset>463153</wp:posOffset>
              </wp:positionV>
              <wp:extent cx="5347335" cy="447040"/>
              <wp:effectExtent l="0" t="0" r="0" b="0"/>
              <wp:wrapNone/>
              <wp:docPr id="403" name="Textbox 403"/>
              <wp:cNvGraphicFramePr>
                <a:graphicFrameLocks/>
              </wp:cNvGraphicFramePr>
              <a:graphic>
                <a:graphicData uri="http://schemas.microsoft.com/office/word/2010/wordprocessingShape">
                  <wps:wsp>
                    <wps:cNvPr id="403" name="Textbox 403"/>
                    <wps:cNvSpPr txBox="1"/>
                    <wps:spPr>
                      <a:xfrm>
                        <a:off x="0" y="0"/>
                        <a:ext cx="5347335" cy="447040"/>
                      </a:xfrm>
                      <a:prstGeom prst="rect">
                        <a:avLst/>
                      </a:prstGeom>
                    </wps:spPr>
                    <wps:txbx>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7/17/25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2025-07-17</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wps:txbx>
                    <wps:bodyPr wrap="square" lIns="0" tIns="0" rIns="0" bIns="0" rtlCol="0">
                      <a:noAutofit/>
                    </wps:bodyPr>
                  </wps:wsp>
                </a:graphicData>
              </a:graphic>
            </wp:anchor>
          </w:drawing>
        </mc:Choice>
        <mc:Fallback>
          <w:pict>
            <v:shape style="position:absolute;margin-left:36.5pt;margin-top:36.468807pt;width:421.05pt;height:35.2pt;mso-position-horizontal-relative:page;mso-position-vertical-relative:page;z-index:-44113920" type="#_x0000_t202" id="docshape331" filled="false" stroked="false">
              <v:textbox inset="0,0,0,0">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7/17/25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2025-07-17</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203072">
              <wp:simplePos x="0" y="0"/>
              <wp:positionH relativeFrom="page">
                <wp:posOffset>8067167</wp:posOffset>
              </wp:positionH>
              <wp:positionV relativeFrom="page">
                <wp:posOffset>756952</wp:posOffset>
              </wp:positionV>
              <wp:extent cx="1530985" cy="153670"/>
              <wp:effectExtent l="0" t="0" r="0" b="0"/>
              <wp:wrapNone/>
              <wp:docPr id="404" name="Textbox 404"/>
              <wp:cNvGraphicFramePr>
                <a:graphicFrameLocks/>
              </wp:cNvGraphicFramePr>
              <a:graphic>
                <a:graphicData uri="http://schemas.microsoft.com/office/word/2010/wordprocessingShape">
                  <wps:wsp>
                    <wps:cNvPr id="404" name="Textbox 404"/>
                    <wps:cNvSpPr txBox="1"/>
                    <wps:spPr>
                      <a:xfrm>
                        <a:off x="0" y="0"/>
                        <a:ext cx="1530985" cy="153670"/>
                      </a:xfrm>
                      <a:prstGeom prst="rect">
                        <a:avLst/>
                      </a:prstGeom>
                    </wps:spPr>
                    <wps:txbx>
                      <w:txbxContent>
                        <w:p>
                          <w:pPr>
                            <w:pStyle w:val="BodyText"/>
                            <w:spacing w:before="14"/>
                            <w:ind w:left="20"/>
                          </w:pPr>
                          <w:r>
                            <w:rPr>
                              <w:color w:val="256793"/>
                            </w:rPr>
                            <w:t>Wheeling School District </w:t>
                          </w:r>
                          <w:r>
                            <w:rPr>
                              <w:color w:val="256793"/>
                              <w:spacing w:val="-5"/>
                            </w:rPr>
                            <w:t>21</w:t>
                          </w:r>
                        </w:p>
                      </w:txbxContent>
                    </wps:txbx>
                    <wps:bodyPr wrap="square" lIns="0" tIns="0" rIns="0" bIns="0" rtlCol="0">
                      <a:noAutofit/>
                    </wps:bodyPr>
                  </wps:wsp>
                </a:graphicData>
              </a:graphic>
            </wp:anchor>
          </w:drawing>
        </mc:Choice>
        <mc:Fallback>
          <w:pict>
            <v:shape style="position:absolute;margin-left:635.210022pt;margin-top:59.602539pt;width:120.55pt;height:12.1pt;mso-position-horizontal-relative:page;mso-position-vertical-relative:page;z-index:-44113408" type="#_x0000_t202" id="docshape332" filled="false" stroked="false">
              <v:textbox inset="0,0,0,0">
                <w:txbxContent>
                  <w:p>
                    <w:pPr>
                      <w:pStyle w:val="BodyText"/>
                      <w:spacing w:before="14"/>
                      <w:ind w:left="20"/>
                    </w:pPr>
                    <w:r>
                      <w:rPr>
                        <w:color w:val="256793"/>
                      </w:rPr>
                      <w:t>Wheeling School District </w:t>
                    </w:r>
                    <w:r>
                      <w:rPr>
                        <w:color w:val="256793"/>
                        <w:spacing w:val="-5"/>
                      </w:rPr>
                      <w:t>21</w:t>
                    </w:r>
                  </w:p>
                </w:txbxContent>
              </v:textbox>
              <w10:wrap type="none"/>
            </v:shape>
          </w:pict>
        </mc:Fallback>
      </mc:AlternateContent>
    </w:r>
  </w:p>
</w:hdr>
</file>

<file path=word/header3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205632">
              <wp:simplePos x="0" y="0"/>
              <wp:positionH relativeFrom="page">
                <wp:posOffset>463550</wp:posOffset>
              </wp:positionH>
              <wp:positionV relativeFrom="page">
                <wp:posOffset>463153</wp:posOffset>
              </wp:positionV>
              <wp:extent cx="5347335" cy="447040"/>
              <wp:effectExtent l="0" t="0" r="0" b="0"/>
              <wp:wrapNone/>
              <wp:docPr id="416" name="Textbox 416"/>
              <wp:cNvGraphicFramePr>
                <a:graphicFrameLocks/>
              </wp:cNvGraphicFramePr>
              <a:graphic>
                <a:graphicData uri="http://schemas.microsoft.com/office/word/2010/wordprocessingShape">
                  <wps:wsp>
                    <wps:cNvPr id="416" name="Textbox 416"/>
                    <wps:cNvSpPr txBox="1"/>
                    <wps:spPr>
                      <a:xfrm>
                        <a:off x="0" y="0"/>
                        <a:ext cx="5347335" cy="447040"/>
                      </a:xfrm>
                      <a:prstGeom prst="rect">
                        <a:avLst/>
                      </a:prstGeom>
                    </wps:spPr>
                    <wps:txbx>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7/17/25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2025-07-17</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wps:txbx>
                    <wps:bodyPr wrap="square" lIns="0" tIns="0" rIns="0" bIns="0" rtlCol="0">
                      <a:noAutofit/>
                    </wps:bodyPr>
                  </wps:wsp>
                </a:graphicData>
              </a:graphic>
            </wp:anchor>
          </w:drawing>
        </mc:Choice>
        <mc:Fallback>
          <w:pict>
            <v:shape style="position:absolute;margin-left:36.5pt;margin-top:36.468807pt;width:421.05pt;height:35.2pt;mso-position-horizontal-relative:page;mso-position-vertical-relative:page;z-index:-44110848" type="#_x0000_t202" id="docshape342" filled="false" stroked="false">
              <v:textbox inset="0,0,0,0">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7/17/25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2025-07-17</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206144">
              <wp:simplePos x="0" y="0"/>
              <wp:positionH relativeFrom="page">
                <wp:posOffset>8067167</wp:posOffset>
              </wp:positionH>
              <wp:positionV relativeFrom="page">
                <wp:posOffset>756952</wp:posOffset>
              </wp:positionV>
              <wp:extent cx="1530985" cy="153670"/>
              <wp:effectExtent l="0" t="0" r="0" b="0"/>
              <wp:wrapNone/>
              <wp:docPr id="417" name="Textbox 417"/>
              <wp:cNvGraphicFramePr>
                <a:graphicFrameLocks/>
              </wp:cNvGraphicFramePr>
              <a:graphic>
                <a:graphicData uri="http://schemas.microsoft.com/office/word/2010/wordprocessingShape">
                  <wps:wsp>
                    <wps:cNvPr id="417" name="Textbox 417"/>
                    <wps:cNvSpPr txBox="1"/>
                    <wps:spPr>
                      <a:xfrm>
                        <a:off x="0" y="0"/>
                        <a:ext cx="1530985" cy="153670"/>
                      </a:xfrm>
                      <a:prstGeom prst="rect">
                        <a:avLst/>
                      </a:prstGeom>
                    </wps:spPr>
                    <wps:txbx>
                      <w:txbxContent>
                        <w:p>
                          <w:pPr>
                            <w:pStyle w:val="BodyText"/>
                            <w:spacing w:before="14"/>
                            <w:ind w:left="20"/>
                          </w:pPr>
                          <w:r>
                            <w:rPr>
                              <w:color w:val="256793"/>
                            </w:rPr>
                            <w:t>Wheeling School District </w:t>
                          </w:r>
                          <w:r>
                            <w:rPr>
                              <w:color w:val="256793"/>
                              <w:spacing w:val="-5"/>
                            </w:rPr>
                            <w:t>21</w:t>
                          </w:r>
                        </w:p>
                      </w:txbxContent>
                    </wps:txbx>
                    <wps:bodyPr wrap="square" lIns="0" tIns="0" rIns="0" bIns="0" rtlCol="0">
                      <a:noAutofit/>
                    </wps:bodyPr>
                  </wps:wsp>
                </a:graphicData>
              </a:graphic>
            </wp:anchor>
          </w:drawing>
        </mc:Choice>
        <mc:Fallback>
          <w:pict>
            <v:shape style="position:absolute;margin-left:635.210022pt;margin-top:59.602539pt;width:120.55pt;height:12.1pt;mso-position-horizontal-relative:page;mso-position-vertical-relative:page;z-index:-44110336" type="#_x0000_t202" id="docshape343" filled="false" stroked="false">
              <v:textbox inset="0,0,0,0">
                <w:txbxContent>
                  <w:p>
                    <w:pPr>
                      <w:pStyle w:val="BodyText"/>
                      <w:spacing w:before="14"/>
                      <w:ind w:left="20"/>
                    </w:pPr>
                    <w:r>
                      <w:rPr>
                        <w:color w:val="256793"/>
                      </w:rPr>
                      <w:t>Wheeling School District </w:t>
                    </w:r>
                    <w:r>
                      <w:rPr>
                        <w:color w:val="256793"/>
                        <w:spacing w:val="-5"/>
                      </w:rPr>
                      <w:t>21</w:t>
                    </w:r>
                  </w:p>
                </w:txbxContent>
              </v:textbox>
              <w10:wrap type="none"/>
            </v:shape>
          </w:pict>
        </mc:Fallback>
      </mc:AlternateContent>
    </w:r>
  </w:p>
</w:hdr>
</file>

<file path=word/header3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206656">
              <wp:simplePos x="0" y="0"/>
              <wp:positionH relativeFrom="page">
                <wp:posOffset>457200</wp:posOffset>
              </wp:positionH>
              <wp:positionV relativeFrom="page">
                <wp:posOffset>714375</wp:posOffset>
              </wp:positionV>
              <wp:extent cx="9144000" cy="1270"/>
              <wp:effectExtent l="0" t="0" r="0" b="0"/>
              <wp:wrapNone/>
              <wp:docPr id="421" name="Graphic 421"/>
              <wp:cNvGraphicFramePr>
                <a:graphicFrameLocks/>
              </wp:cNvGraphicFramePr>
              <a:graphic>
                <a:graphicData uri="http://schemas.microsoft.com/office/word/2010/wordprocessingShape">
                  <wps:wsp>
                    <wps:cNvPr id="421" name="Graphic 421"/>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09824" from="756pt,56.25pt" to="36pt,56.2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07168">
              <wp:simplePos x="0" y="0"/>
              <wp:positionH relativeFrom="page">
                <wp:posOffset>463550</wp:posOffset>
              </wp:positionH>
              <wp:positionV relativeFrom="page">
                <wp:posOffset>463153</wp:posOffset>
              </wp:positionV>
              <wp:extent cx="5347335" cy="447040"/>
              <wp:effectExtent l="0" t="0" r="0" b="0"/>
              <wp:wrapNone/>
              <wp:docPr id="422" name="Textbox 422"/>
              <wp:cNvGraphicFramePr>
                <a:graphicFrameLocks/>
              </wp:cNvGraphicFramePr>
              <a:graphic>
                <a:graphicData uri="http://schemas.microsoft.com/office/word/2010/wordprocessingShape">
                  <wps:wsp>
                    <wps:cNvPr id="422" name="Textbox 422"/>
                    <wps:cNvSpPr txBox="1"/>
                    <wps:spPr>
                      <a:xfrm>
                        <a:off x="0" y="0"/>
                        <a:ext cx="5347335" cy="447040"/>
                      </a:xfrm>
                      <a:prstGeom prst="rect">
                        <a:avLst/>
                      </a:prstGeom>
                    </wps:spPr>
                    <wps:txbx>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7/17/25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2025-07-17</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wps:txbx>
                    <wps:bodyPr wrap="square" lIns="0" tIns="0" rIns="0" bIns="0" rtlCol="0">
                      <a:noAutofit/>
                    </wps:bodyPr>
                  </wps:wsp>
                </a:graphicData>
              </a:graphic>
            </wp:anchor>
          </w:drawing>
        </mc:Choice>
        <mc:Fallback>
          <w:pict>
            <v:shape style="position:absolute;margin-left:36.5pt;margin-top:36.468807pt;width:421.05pt;height:35.2pt;mso-position-horizontal-relative:page;mso-position-vertical-relative:page;z-index:-44109312" type="#_x0000_t202" id="docshape346" filled="false" stroked="false">
              <v:textbox inset="0,0,0,0">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7/17/25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2025-07-17</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207680">
              <wp:simplePos x="0" y="0"/>
              <wp:positionH relativeFrom="page">
                <wp:posOffset>8067167</wp:posOffset>
              </wp:positionH>
              <wp:positionV relativeFrom="page">
                <wp:posOffset>756952</wp:posOffset>
              </wp:positionV>
              <wp:extent cx="1530985" cy="153670"/>
              <wp:effectExtent l="0" t="0" r="0" b="0"/>
              <wp:wrapNone/>
              <wp:docPr id="423" name="Textbox 423"/>
              <wp:cNvGraphicFramePr>
                <a:graphicFrameLocks/>
              </wp:cNvGraphicFramePr>
              <a:graphic>
                <a:graphicData uri="http://schemas.microsoft.com/office/word/2010/wordprocessingShape">
                  <wps:wsp>
                    <wps:cNvPr id="423" name="Textbox 423"/>
                    <wps:cNvSpPr txBox="1"/>
                    <wps:spPr>
                      <a:xfrm>
                        <a:off x="0" y="0"/>
                        <a:ext cx="1530985" cy="153670"/>
                      </a:xfrm>
                      <a:prstGeom prst="rect">
                        <a:avLst/>
                      </a:prstGeom>
                    </wps:spPr>
                    <wps:txbx>
                      <w:txbxContent>
                        <w:p>
                          <w:pPr>
                            <w:pStyle w:val="BodyText"/>
                            <w:spacing w:before="14"/>
                            <w:ind w:left="20"/>
                          </w:pPr>
                          <w:r>
                            <w:rPr>
                              <w:color w:val="256793"/>
                            </w:rPr>
                            <w:t>Wheeling School District </w:t>
                          </w:r>
                          <w:r>
                            <w:rPr>
                              <w:color w:val="256793"/>
                              <w:spacing w:val="-5"/>
                            </w:rPr>
                            <w:t>21</w:t>
                          </w:r>
                        </w:p>
                      </w:txbxContent>
                    </wps:txbx>
                    <wps:bodyPr wrap="square" lIns="0" tIns="0" rIns="0" bIns="0" rtlCol="0">
                      <a:noAutofit/>
                    </wps:bodyPr>
                  </wps:wsp>
                </a:graphicData>
              </a:graphic>
            </wp:anchor>
          </w:drawing>
        </mc:Choice>
        <mc:Fallback>
          <w:pict>
            <v:shape style="position:absolute;margin-left:635.210022pt;margin-top:59.602539pt;width:120.55pt;height:12.1pt;mso-position-horizontal-relative:page;mso-position-vertical-relative:page;z-index:-44108800" type="#_x0000_t202" id="docshape347" filled="false" stroked="false">
              <v:textbox inset="0,0,0,0">
                <w:txbxContent>
                  <w:p>
                    <w:pPr>
                      <w:pStyle w:val="BodyText"/>
                      <w:spacing w:before="14"/>
                      <w:ind w:left="20"/>
                    </w:pPr>
                    <w:r>
                      <w:rPr>
                        <w:color w:val="256793"/>
                      </w:rPr>
                      <w:t>Wheeling School District </w:t>
                    </w:r>
                    <w:r>
                      <w:rPr>
                        <w:color w:val="256793"/>
                        <w:spacing w:val="-5"/>
                      </w:rPr>
                      <w:t>21</w:t>
                    </w:r>
                  </w:p>
                </w:txbxContent>
              </v:textbox>
              <w10:wrap type="none"/>
            </v:shape>
          </w:pict>
        </mc:Fallback>
      </mc:AlternateContent>
    </w:r>
  </w:p>
</w:hdr>
</file>

<file path=word/header3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209728">
              <wp:simplePos x="0" y="0"/>
              <wp:positionH relativeFrom="page">
                <wp:posOffset>457200</wp:posOffset>
              </wp:positionH>
              <wp:positionV relativeFrom="page">
                <wp:posOffset>714375</wp:posOffset>
              </wp:positionV>
              <wp:extent cx="9144000" cy="1270"/>
              <wp:effectExtent l="0" t="0" r="0" b="0"/>
              <wp:wrapNone/>
              <wp:docPr id="432" name="Graphic 432"/>
              <wp:cNvGraphicFramePr>
                <a:graphicFrameLocks/>
              </wp:cNvGraphicFramePr>
              <a:graphic>
                <a:graphicData uri="http://schemas.microsoft.com/office/word/2010/wordprocessingShape">
                  <wps:wsp>
                    <wps:cNvPr id="432" name="Graphic 432"/>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06752" from="756pt,56.25pt" to="36pt,56.2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10240">
              <wp:simplePos x="0" y="0"/>
              <wp:positionH relativeFrom="page">
                <wp:posOffset>463550</wp:posOffset>
              </wp:positionH>
              <wp:positionV relativeFrom="page">
                <wp:posOffset>463153</wp:posOffset>
              </wp:positionV>
              <wp:extent cx="5347335" cy="447040"/>
              <wp:effectExtent l="0" t="0" r="0" b="0"/>
              <wp:wrapNone/>
              <wp:docPr id="433" name="Textbox 433"/>
              <wp:cNvGraphicFramePr>
                <a:graphicFrameLocks/>
              </wp:cNvGraphicFramePr>
              <a:graphic>
                <a:graphicData uri="http://schemas.microsoft.com/office/word/2010/wordprocessingShape">
                  <wps:wsp>
                    <wps:cNvPr id="433" name="Textbox 433"/>
                    <wps:cNvSpPr txBox="1"/>
                    <wps:spPr>
                      <a:xfrm>
                        <a:off x="0" y="0"/>
                        <a:ext cx="5347335" cy="447040"/>
                      </a:xfrm>
                      <a:prstGeom prst="rect">
                        <a:avLst/>
                      </a:prstGeom>
                    </wps:spPr>
                    <wps:txbx>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7/17/25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2025-07-17</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wps:txbx>
                    <wps:bodyPr wrap="square" lIns="0" tIns="0" rIns="0" bIns="0" rtlCol="0">
                      <a:noAutofit/>
                    </wps:bodyPr>
                  </wps:wsp>
                </a:graphicData>
              </a:graphic>
            </wp:anchor>
          </w:drawing>
        </mc:Choice>
        <mc:Fallback>
          <w:pict>
            <v:shape style="position:absolute;margin-left:36.5pt;margin-top:36.468807pt;width:421.05pt;height:35.2pt;mso-position-horizontal-relative:page;mso-position-vertical-relative:page;z-index:-44106240" type="#_x0000_t202" id="docshape355" filled="false" stroked="false">
              <v:textbox inset="0,0,0,0">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7/17/25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2025-07-17</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210752">
              <wp:simplePos x="0" y="0"/>
              <wp:positionH relativeFrom="page">
                <wp:posOffset>8067167</wp:posOffset>
              </wp:positionH>
              <wp:positionV relativeFrom="page">
                <wp:posOffset>756952</wp:posOffset>
              </wp:positionV>
              <wp:extent cx="1530985" cy="153670"/>
              <wp:effectExtent l="0" t="0" r="0" b="0"/>
              <wp:wrapNone/>
              <wp:docPr id="434" name="Textbox 434"/>
              <wp:cNvGraphicFramePr>
                <a:graphicFrameLocks/>
              </wp:cNvGraphicFramePr>
              <a:graphic>
                <a:graphicData uri="http://schemas.microsoft.com/office/word/2010/wordprocessingShape">
                  <wps:wsp>
                    <wps:cNvPr id="434" name="Textbox 434"/>
                    <wps:cNvSpPr txBox="1"/>
                    <wps:spPr>
                      <a:xfrm>
                        <a:off x="0" y="0"/>
                        <a:ext cx="1530985" cy="153670"/>
                      </a:xfrm>
                      <a:prstGeom prst="rect">
                        <a:avLst/>
                      </a:prstGeom>
                    </wps:spPr>
                    <wps:txbx>
                      <w:txbxContent>
                        <w:p>
                          <w:pPr>
                            <w:pStyle w:val="BodyText"/>
                            <w:spacing w:before="14"/>
                            <w:ind w:left="20"/>
                          </w:pPr>
                          <w:r>
                            <w:rPr>
                              <w:color w:val="256793"/>
                            </w:rPr>
                            <w:t>Wheeling School District </w:t>
                          </w:r>
                          <w:r>
                            <w:rPr>
                              <w:color w:val="256793"/>
                              <w:spacing w:val="-5"/>
                            </w:rPr>
                            <w:t>21</w:t>
                          </w:r>
                        </w:p>
                      </w:txbxContent>
                    </wps:txbx>
                    <wps:bodyPr wrap="square" lIns="0" tIns="0" rIns="0" bIns="0" rtlCol="0">
                      <a:noAutofit/>
                    </wps:bodyPr>
                  </wps:wsp>
                </a:graphicData>
              </a:graphic>
            </wp:anchor>
          </w:drawing>
        </mc:Choice>
        <mc:Fallback>
          <w:pict>
            <v:shape style="position:absolute;margin-left:635.210022pt;margin-top:59.602539pt;width:120.55pt;height:12.1pt;mso-position-horizontal-relative:page;mso-position-vertical-relative:page;z-index:-44105728" type="#_x0000_t202" id="docshape356" filled="false" stroked="false">
              <v:textbox inset="0,0,0,0">
                <w:txbxContent>
                  <w:p>
                    <w:pPr>
                      <w:pStyle w:val="BodyText"/>
                      <w:spacing w:before="14"/>
                      <w:ind w:left="20"/>
                    </w:pPr>
                    <w:r>
                      <w:rPr>
                        <w:color w:val="256793"/>
                      </w:rPr>
                      <w:t>Wheeling School District </w:t>
                    </w:r>
                    <w:r>
                      <w:rPr>
                        <w:color w:val="256793"/>
                        <w:spacing w:val="-5"/>
                      </w:rPr>
                      <w:t>21</w:t>
                    </w:r>
                  </w:p>
                </w:txbxContent>
              </v:textbox>
              <w10:wrap type="none"/>
            </v:shape>
          </w:pict>
        </mc:Fallback>
      </mc:AlternateContent>
    </w:r>
  </w:p>
</w:hdr>
</file>

<file path=word/header3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213312">
              <wp:simplePos x="0" y="0"/>
              <wp:positionH relativeFrom="page">
                <wp:posOffset>463550</wp:posOffset>
              </wp:positionH>
              <wp:positionV relativeFrom="page">
                <wp:posOffset>463153</wp:posOffset>
              </wp:positionV>
              <wp:extent cx="5347335" cy="447040"/>
              <wp:effectExtent l="0" t="0" r="0" b="0"/>
              <wp:wrapNone/>
              <wp:docPr id="450" name="Textbox 450"/>
              <wp:cNvGraphicFramePr>
                <a:graphicFrameLocks/>
              </wp:cNvGraphicFramePr>
              <a:graphic>
                <a:graphicData uri="http://schemas.microsoft.com/office/word/2010/wordprocessingShape">
                  <wps:wsp>
                    <wps:cNvPr id="450" name="Textbox 450"/>
                    <wps:cNvSpPr txBox="1"/>
                    <wps:spPr>
                      <a:xfrm>
                        <a:off x="0" y="0"/>
                        <a:ext cx="5347335" cy="447040"/>
                      </a:xfrm>
                      <a:prstGeom prst="rect">
                        <a:avLst/>
                      </a:prstGeom>
                    </wps:spPr>
                    <wps:txbx>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7/17/25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2025-07-17</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wps:txbx>
                    <wps:bodyPr wrap="square" lIns="0" tIns="0" rIns="0" bIns="0" rtlCol="0">
                      <a:noAutofit/>
                    </wps:bodyPr>
                  </wps:wsp>
                </a:graphicData>
              </a:graphic>
            </wp:anchor>
          </w:drawing>
        </mc:Choice>
        <mc:Fallback>
          <w:pict>
            <v:shape style="position:absolute;margin-left:36.5pt;margin-top:36.468807pt;width:421.05pt;height:35.2pt;mso-position-horizontal-relative:page;mso-position-vertical-relative:page;z-index:-44103168" type="#_x0000_t202" id="docshape370" filled="false" stroked="false">
              <v:textbox inset="0,0,0,0">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7/17/25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2025-07-17</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213824">
              <wp:simplePos x="0" y="0"/>
              <wp:positionH relativeFrom="page">
                <wp:posOffset>8067167</wp:posOffset>
              </wp:positionH>
              <wp:positionV relativeFrom="page">
                <wp:posOffset>756952</wp:posOffset>
              </wp:positionV>
              <wp:extent cx="1530985" cy="153670"/>
              <wp:effectExtent l="0" t="0" r="0" b="0"/>
              <wp:wrapNone/>
              <wp:docPr id="451" name="Textbox 451"/>
              <wp:cNvGraphicFramePr>
                <a:graphicFrameLocks/>
              </wp:cNvGraphicFramePr>
              <a:graphic>
                <a:graphicData uri="http://schemas.microsoft.com/office/word/2010/wordprocessingShape">
                  <wps:wsp>
                    <wps:cNvPr id="451" name="Textbox 451"/>
                    <wps:cNvSpPr txBox="1"/>
                    <wps:spPr>
                      <a:xfrm>
                        <a:off x="0" y="0"/>
                        <a:ext cx="1530985" cy="153670"/>
                      </a:xfrm>
                      <a:prstGeom prst="rect">
                        <a:avLst/>
                      </a:prstGeom>
                    </wps:spPr>
                    <wps:txbx>
                      <w:txbxContent>
                        <w:p>
                          <w:pPr>
                            <w:pStyle w:val="BodyText"/>
                            <w:spacing w:before="14"/>
                            <w:ind w:left="20"/>
                          </w:pPr>
                          <w:r>
                            <w:rPr>
                              <w:color w:val="256793"/>
                            </w:rPr>
                            <w:t>Wheeling School District </w:t>
                          </w:r>
                          <w:r>
                            <w:rPr>
                              <w:color w:val="256793"/>
                              <w:spacing w:val="-5"/>
                            </w:rPr>
                            <w:t>21</w:t>
                          </w:r>
                        </w:p>
                      </w:txbxContent>
                    </wps:txbx>
                    <wps:bodyPr wrap="square" lIns="0" tIns="0" rIns="0" bIns="0" rtlCol="0">
                      <a:noAutofit/>
                    </wps:bodyPr>
                  </wps:wsp>
                </a:graphicData>
              </a:graphic>
            </wp:anchor>
          </w:drawing>
        </mc:Choice>
        <mc:Fallback>
          <w:pict>
            <v:shape style="position:absolute;margin-left:635.210022pt;margin-top:59.602539pt;width:120.55pt;height:12.1pt;mso-position-horizontal-relative:page;mso-position-vertical-relative:page;z-index:-44102656" type="#_x0000_t202" id="docshape371" filled="false" stroked="false">
              <v:textbox inset="0,0,0,0">
                <w:txbxContent>
                  <w:p>
                    <w:pPr>
                      <w:pStyle w:val="BodyText"/>
                      <w:spacing w:before="14"/>
                      <w:ind w:left="20"/>
                    </w:pPr>
                    <w:r>
                      <w:rPr>
                        <w:color w:val="256793"/>
                      </w:rPr>
                      <w:t>Wheeling School District </w:t>
                    </w:r>
                    <w:r>
                      <w:rPr>
                        <w:color w:val="256793"/>
                        <w:spacing w:val="-5"/>
                      </w:rPr>
                      <w:t>21</w:t>
                    </w:r>
                  </w:p>
                </w:txbxContent>
              </v:textbox>
              <w10:wrap type="none"/>
            </v:shape>
          </w:pict>
        </mc:Fallback>
      </mc:AlternateContent>
    </w:r>
  </w:p>
</w:hdr>
</file>

<file path=word/header3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214848">
              <wp:simplePos x="0" y="0"/>
              <wp:positionH relativeFrom="page">
                <wp:posOffset>457200</wp:posOffset>
              </wp:positionH>
              <wp:positionV relativeFrom="page">
                <wp:posOffset>714375</wp:posOffset>
              </wp:positionV>
              <wp:extent cx="9144000" cy="1270"/>
              <wp:effectExtent l="0" t="0" r="0" b="0"/>
              <wp:wrapNone/>
              <wp:docPr id="456" name="Graphic 456"/>
              <wp:cNvGraphicFramePr>
                <a:graphicFrameLocks/>
              </wp:cNvGraphicFramePr>
              <a:graphic>
                <a:graphicData uri="http://schemas.microsoft.com/office/word/2010/wordprocessingShape">
                  <wps:wsp>
                    <wps:cNvPr id="456" name="Graphic 456"/>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01632" from="756pt,56.25pt" to="36pt,56.2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15360">
              <wp:simplePos x="0" y="0"/>
              <wp:positionH relativeFrom="page">
                <wp:posOffset>463550</wp:posOffset>
              </wp:positionH>
              <wp:positionV relativeFrom="page">
                <wp:posOffset>463153</wp:posOffset>
              </wp:positionV>
              <wp:extent cx="5347335" cy="447040"/>
              <wp:effectExtent l="0" t="0" r="0" b="0"/>
              <wp:wrapNone/>
              <wp:docPr id="457" name="Textbox 457"/>
              <wp:cNvGraphicFramePr>
                <a:graphicFrameLocks/>
              </wp:cNvGraphicFramePr>
              <a:graphic>
                <a:graphicData uri="http://schemas.microsoft.com/office/word/2010/wordprocessingShape">
                  <wps:wsp>
                    <wps:cNvPr id="457" name="Textbox 457"/>
                    <wps:cNvSpPr txBox="1"/>
                    <wps:spPr>
                      <a:xfrm>
                        <a:off x="0" y="0"/>
                        <a:ext cx="5347335" cy="447040"/>
                      </a:xfrm>
                      <a:prstGeom prst="rect">
                        <a:avLst/>
                      </a:prstGeom>
                    </wps:spPr>
                    <wps:txbx>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7/17/25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2025-07-17</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wps:txbx>
                    <wps:bodyPr wrap="square" lIns="0" tIns="0" rIns="0" bIns="0" rtlCol="0">
                      <a:noAutofit/>
                    </wps:bodyPr>
                  </wps:wsp>
                </a:graphicData>
              </a:graphic>
            </wp:anchor>
          </w:drawing>
        </mc:Choice>
        <mc:Fallback>
          <w:pict>
            <v:shape style="position:absolute;margin-left:36.5pt;margin-top:36.468807pt;width:421.05pt;height:35.2pt;mso-position-horizontal-relative:page;mso-position-vertical-relative:page;z-index:-44101120" type="#_x0000_t202" id="docshape374" filled="false" stroked="false">
              <v:textbox inset="0,0,0,0">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7/17/25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2025-07-17</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215872">
              <wp:simplePos x="0" y="0"/>
              <wp:positionH relativeFrom="page">
                <wp:posOffset>8067167</wp:posOffset>
              </wp:positionH>
              <wp:positionV relativeFrom="page">
                <wp:posOffset>756952</wp:posOffset>
              </wp:positionV>
              <wp:extent cx="1530985" cy="153670"/>
              <wp:effectExtent l="0" t="0" r="0" b="0"/>
              <wp:wrapNone/>
              <wp:docPr id="458" name="Textbox 458"/>
              <wp:cNvGraphicFramePr>
                <a:graphicFrameLocks/>
              </wp:cNvGraphicFramePr>
              <a:graphic>
                <a:graphicData uri="http://schemas.microsoft.com/office/word/2010/wordprocessingShape">
                  <wps:wsp>
                    <wps:cNvPr id="458" name="Textbox 458"/>
                    <wps:cNvSpPr txBox="1"/>
                    <wps:spPr>
                      <a:xfrm>
                        <a:off x="0" y="0"/>
                        <a:ext cx="1530985" cy="153670"/>
                      </a:xfrm>
                      <a:prstGeom prst="rect">
                        <a:avLst/>
                      </a:prstGeom>
                    </wps:spPr>
                    <wps:txbx>
                      <w:txbxContent>
                        <w:p>
                          <w:pPr>
                            <w:pStyle w:val="BodyText"/>
                            <w:spacing w:before="14"/>
                            <w:ind w:left="20"/>
                          </w:pPr>
                          <w:r>
                            <w:rPr>
                              <w:color w:val="256793"/>
                            </w:rPr>
                            <w:t>Wheeling School District </w:t>
                          </w:r>
                          <w:r>
                            <w:rPr>
                              <w:color w:val="256793"/>
                              <w:spacing w:val="-5"/>
                            </w:rPr>
                            <w:t>21</w:t>
                          </w:r>
                        </w:p>
                      </w:txbxContent>
                    </wps:txbx>
                    <wps:bodyPr wrap="square" lIns="0" tIns="0" rIns="0" bIns="0" rtlCol="0">
                      <a:noAutofit/>
                    </wps:bodyPr>
                  </wps:wsp>
                </a:graphicData>
              </a:graphic>
            </wp:anchor>
          </w:drawing>
        </mc:Choice>
        <mc:Fallback>
          <w:pict>
            <v:shape style="position:absolute;margin-left:635.210022pt;margin-top:59.602539pt;width:120.55pt;height:12.1pt;mso-position-horizontal-relative:page;mso-position-vertical-relative:page;z-index:-44100608" type="#_x0000_t202" id="docshape375" filled="false" stroked="false">
              <v:textbox inset="0,0,0,0">
                <w:txbxContent>
                  <w:p>
                    <w:pPr>
                      <w:pStyle w:val="BodyText"/>
                      <w:spacing w:before="14"/>
                      <w:ind w:left="20"/>
                    </w:pPr>
                    <w:r>
                      <w:rPr>
                        <w:color w:val="256793"/>
                      </w:rPr>
                      <w:t>Wheeling School District </w:t>
                    </w:r>
                    <w:r>
                      <w:rPr>
                        <w:color w:val="256793"/>
                        <w:spacing w:val="-5"/>
                      </w:rPr>
                      <w:t>21</w:t>
                    </w:r>
                  </w:p>
                </w:txbxContent>
              </v:textbox>
              <w10:wrap type="none"/>
            </v:shape>
          </w:pict>
        </mc:Fallback>
      </mc:AlternateContent>
    </w:r>
  </w:p>
</w:hdr>
</file>

<file path=word/header3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218432">
              <wp:simplePos x="0" y="0"/>
              <wp:positionH relativeFrom="page">
                <wp:posOffset>457200</wp:posOffset>
              </wp:positionH>
              <wp:positionV relativeFrom="page">
                <wp:posOffset>714375</wp:posOffset>
              </wp:positionV>
              <wp:extent cx="9144000" cy="1270"/>
              <wp:effectExtent l="0" t="0" r="0" b="0"/>
              <wp:wrapNone/>
              <wp:docPr id="499" name="Graphic 499"/>
              <wp:cNvGraphicFramePr>
                <a:graphicFrameLocks/>
              </wp:cNvGraphicFramePr>
              <a:graphic>
                <a:graphicData uri="http://schemas.microsoft.com/office/word/2010/wordprocessingShape">
                  <wps:wsp>
                    <wps:cNvPr id="499" name="Graphic 499"/>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98048" from="756pt,56.25pt" to="36pt,56.2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18944">
              <wp:simplePos x="0" y="0"/>
              <wp:positionH relativeFrom="page">
                <wp:posOffset>4251071</wp:posOffset>
              </wp:positionH>
              <wp:positionV relativeFrom="page">
                <wp:posOffset>463153</wp:posOffset>
              </wp:positionV>
              <wp:extent cx="1559560" cy="217170"/>
              <wp:effectExtent l="0" t="0" r="0" b="0"/>
              <wp:wrapNone/>
              <wp:docPr id="500" name="Textbox 500"/>
              <wp:cNvGraphicFramePr>
                <a:graphicFrameLocks/>
              </wp:cNvGraphicFramePr>
              <a:graphic>
                <a:graphicData uri="http://schemas.microsoft.com/office/word/2010/wordprocessingShape">
                  <wps:wsp>
                    <wps:cNvPr id="500" name="Textbox 500"/>
                    <wps:cNvSpPr txBox="1"/>
                    <wps:spPr>
                      <a:xfrm>
                        <a:off x="0" y="0"/>
                        <a:ext cx="1559560" cy="217170"/>
                      </a:xfrm>
                      <a:prstGeom prst="rect">
                        <a:avLst/>
                      </a:prstGeom>
                    </wps:spPr>
                    <wps:txbx>
                      <w:txbxContent>
                        <w:p>
                          <w:pPr>
                            <w:spacing w:before="11"/>
                            <w:ind w:left="20" w:right="0" w:firstLine="0"/>
                            <w:jc w:val="lef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txbxContent>
                    </wps:txbx>
                    <wps:bodyPr wrap="square" lIns="0" tIns="0" rIns="0" bIns="0" rtlCol="0">
                      <a:noAutofit/>
                    </wps:bodyPr>
                  </wps:wsp>
                </a:graphicData>
              </a:graphic>
            </wp:anchor>
          </w:drawing>
        </mc:Choice>
        <mc:Fallback>
          <w:pict>
            <v:shape style="position:absolute;margin-left:334.730011pt;margin-top:36.468807pt;width:122.8pt;height:17.1pt;mso-position-horizontal-relative:page;mso-position-vertical-relative:page;z-index:-44097536" type="#_x0000_t202" id="docshape413" filled="false" stroked="false">
              <v:textbox inset="0,0,0,0">
                <w:txbxContent>
                  <w:p>
                    <w:pPr>
                      <w:spacing w:before="11"/>
                      <w:ind w:left="20" w:right="0" w:firstLine="0"/>
                      <w:jc w:val="lef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txbxContent>
              </v:textbox>
              <w10:wrap type="none"/>
            </v:shape>
          </w:pict>
        </mc:Fallback>
      </mc:AlternateContent>
    </w:r>
  </w:p>
</w:hdr>
</file>

<file path=word/header3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221504">
              <wp:simplePos x="0" y="0"/>
              <wp:positionH relativeFrom="page">
                <wp:posOffset>457200</wp:posOffset>
              </wp:positionH>
              <wp:positionV relativeFrom="page">
                <wp:posOffset>714375</wp:posOffset>
              </wp:positionV>
              <wp:extent cx="9144000" cy="1270"/>
              <wp:effectExtent l="0" t="0" r="0" b="0"/>
              <wp:wrapNone/>
              <wp:docPr id="505" name="Graphic 505"/>
              <wp:cNvGraphicFramePr>
                <a:graphicFrameLocks/>
              </wp:cNvGraphicFramePr>
              <a:graphic>
                <a:graphicData uri="http://schemas.microsoft.com/office/word/2010/wordprocessingShape">
                  <wps:wsp>
                    <wps:cNvPr id="505" name="Graphic 505"/>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94976" from="756pt,56.25pt" to="36pt,56.2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22016">
              <wp:simplePos x="0" y="0"/>
              <wp:positionH relativeFrom="page">
                <wp:posOffset>4251071</wp:posOffset>
              </wp:positionH>
              <wp:positionV relativeFrom="page">
                <wp:posOffset>463153</wp:posOffset>
              </wp:positionV>
              <wp:extent cx="1559560" cy="217170"/>
              <wp:effectExtent l="0" t="0" r="0" b="0"/>
              <wp:wrapNone/>
              <wp:docPr id="506" name="Textbox 506"/>
              <wp:cNvGraphicFramePr>
                <a:graphicFrameLocks/>
              </wp:cNvGraphicFramePr>
              <a:graphic>
                <a:graphicData uri="http://schemas.microsoft.com/office/word/2010/wordprocessingShape">
                  <wps:wsp>
                    <wps:cNvPr id="506" name="Textbox 506"/>
                    <wps:cNvSpPr txBox="1"/>
                    <wps:spPr>
                      <a:xfrm>
                        <a:off x="0" y="0"/>
                        <a:ext cx="1559560" cy="217170"/>
                      </a:xfrm>
                      <a:prstGeom prst="rect">
                        <a:avLst/>
                      </a:prstGeom>
                    </wps:spPr>
                    <wps:txbx>
                      <w:txbxContent>
                        <w:p>
                          <w:pPr>
                            <w:spacing w:before="11"/>
                            <w:ind w:left="20" w:right="0" w:firstLine="0"/>
                            <w:jc w:val="lef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txbxContent>
                    </wps:txbx>
                    <wps:bodyPr wrap="square" lIns="0" tIns="0" rIns="0" bIns="0" rtlCol="0">
                      <a:noAutofit/>
                    </wps:bodyPr>
                  </wps:wsp>
                </a:graphicData>
              </a:graphic>
            </wp:anchor>
          </w:drawing>
        </mc:Choice>
        <mc:Fallback>
          <w:pict>
            <v:shape style="position:absolute;margin-left:334.730011pt;margin-top:36.468807pt;width:122.8pt;height:17.1pt;mso-position-horizontal-relative:page;mso-position-vertical-relative:page;z-index:-44094464" type="#_x0000_t202" id="docshape416" filled="false" stroked="false">
              <v:textbox inset="0,0,0,0">
                <w:txbxContent>
                  <w:p>
                    <w:pPr>
                      <w:spacing w:before="11"/>
                      <w:ind w:left="20" w:right="0" w:firstLine="0"/>
                      <w:jc w:val="lef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130368">
              <wp:simplePos x="0" y="0"/>
              <wp:positionH relativeFrom="page">
                <wp:posOffset>457200</wp:posOffset>
              </wp:positionH>
              <wp:positionV relativeFrom="page">
                <wp:posOffset>714375</wp:posOffset>
              </wp:positionV>
              <wp:extent cx="9144000" cy="1270"/>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86112" from="756pt,56.25pt" to="36pt,56.2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130880">
              <wp:simplePos x="0" y="0"/>
              <wp:positionH relativeFrom="page">
                <wp:posOffset>463550</wp:posOffset>
              </wp:positionH>
              <wp:positionV relativeFrom="page">
                <wp:posOffset>463153</wp:posOffset>
              </wp:positionV>
              <wp:extent cx="5347335" cy="447040"/>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5347335" cy="447040"/>
                      </a:xfrm>
                      <a:prstGeom prst="rect">
                        <a:avLst/>
                      </a:prstGeom>
                    </wps:spPr>
                    <wps:txbx>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6/12/25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2025-06-12</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wps:txbx>
                    <wps:bodyPr wrap="square" lIns="0" tIns="0" rIns="0" bIns="0" rtlCol="0">
                      <a:noAutofit/>
                    </wps:bodyPr>
                  </wps:wsp>
                </a:graphicData>
              </a:graphic>
            </wp:anchor>
          </w:drawing>
        </mc:Choice>
        <mc:Fallback>
          <w:pict>
            <v:shape style="position:absolute;margin-left:36.5pt;margin-top:36.468807pt;width:421.05pt;height:35.2pt;mso-position-horizontal-relative:page;mso-position-vertical-relative:page;z-index:-44185600" type="#_x0000_t202" id="docshape45" filled="false" stroked="false">
              <v:textbox inset="0,0,0,0">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6/12/25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2025-06-12</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131392">
              <wp:simplePos x="0" y="0"/>
              <wp:positionH relativeFrom="page">
                <wp:posOffset>8067167</wp:posOffset>
              </wp:positionH>
              <wp:positionV relativeFrom="page">
                <wp:posOffset>756952</wp:posOffset>
              </wp:positionV>
              <wp:extent cx="1530985" cy="153670"/>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1530985" cy="153670"/>
                      </a:xfrm>
                      <a:prstGeom prst="rect">
                        <a:avLst/>
                      </a:prstGeom>
                    </wps:spPr>
                    <wps:txbx>
                      <w:txbxContent>
                        <w:p>
                          <w:pPr>
                            <w:pStyle w:val="BodyText"/>
                            <w:spacing w:before="14"/>
                            <w:ind w:left="20"/>
                          </w:pPr>
                          <w:r>
                            <w:rPr>
                              <w:color w:val="256793"/>
                            </w:rPr>
                            <w:t>Wheeling School District </w:t>
                          </w:r>
                          <w:r>
                            <w:rPr>
                              <w:color w:val="256793"/>
                              <w:spacing w:val="-5"/>
                            </w:rPr>
                            <w:t>21</w:t>
                          </w:r>
                        </w:p>
                      </w:txbxContent>
                    </wps:txbx>
                    <wps:bodyPr wrap="square" lIns="0" tIns="0" rIns="0" bIns="0" rtlCol="0">
                      <a:noAutofit/>
                    </wps:bodyPr>
                  </wps:wsp>
                </a:graphicData>
              </a:graphic>
            </wp:anchor>
          </w:drawing>
        </mc:Choice>
        <mc:Fallback>
          <w:pict>
            <v:shape style="position:absolute;margin-left:635.210022pt;margin-top:59.602539pt;width:120.55pt;height:12.1pt;mso-position-horizontal-relative:page;mso-position-vertical-relative:page;z-index:-44185088" type="#_x0000_t202" id="docshape46" filled="false" stroked="false">
              <v:textbox inset="0,0,0,0">
                <w:txbxContent>
                  <w:p>
                    <w:pPr>
                      <w:pStyle w:val="BodyText"/>
                      <w:spacing w:before="14"/>
                      <w:ind w:left="20"/>
                    </w:pPr>
                    <w:r>
                      <w:rPr>
                        <w:color w:val="256793"/>
                      </w:rPr>
                      <w:t>Wheeling School District </w:t>
                    </w:r>
                    <w:r>
                      <w:rPr>
                        <w:color w:val="256793"/>
                        <w:spacing w:val="-5"/>
                      </w:rPr>
                      <w:t>21</w:t>
                    </w:r>
                  </w:p>
                </w:txbxContent>
              </v:textbox>
              <w10:wrap type="none"/>
            </v:shape>
          </w:pict>
        </mc:Fallback>
      </mc:AlternateContent>
    </w:r>
  </w:p>
</w:hdr>
</file>

<file path=word/header4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224576">
              <wp:simplePos x="0" y="0"/>
              <wp:positionH relativeFrom="page">
                <wp:posOffset>457200</wp:posOffset>
              </wp:positionH>
              <wp:positionV relativeFrom="page">
                <wp:posOffset>714375</wp:posOffset>
              </wp:positionV>
              <wp:extent cx="9144000" cy="1270"/>
              <wp:effectExtent l="0" t="0" r="0" b="0"/>
              <wp:wrapNone/>
              <wp:docPr id="518" name="Graphic 518"/>
              <wp:cNvGraphicFramePr>
                <a:graphicFrameLocks/>
              </wp:cNvGraphicFramePr>
              <a:graphic>
                <a:graphicData uri="http://schemas.microsoft.com/office/word/2010/wordprocessingShape">
                  <wps:wsp>
                    <wps:cNvPr id="518" name="Graphic 518"/>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91904" from="756pt,56.25pt" to="36pt,56.2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25088">
              <wp:simplePos x="0" y="0"/>
              <wp:positionH relativeFrom="page">
                <wp:posOffset>463550</wp:posOffset>
              </wp:positionH>
              <wp:positionV relativeFrom="page">
                <wp:posOffset>463153</wp:posOffset>
              </wp:positionV>
              <wp:extent cx="5347335" cy="447040"/>
              <wp:effectExtent l="0" t="0" r="0" b="0"/>
              <wp:wrapNone/>
              <wp:docPr id="519" name="Textbox 519"/>
              <wp:cNvGraphicFramePr>
                <a:graphicFrameLocks/>
              </wp:cNvGraphicFramePr>
              <a:graphic>
                <a:graphicData uri="http://schemas.microsoft.com/office/word/2010/wordprocessingShape">
                  <wps:wsp>
                    <wps:cNvPr id="519" name="Textbox 519"/>
                    <wps:cNvSpPr txBox="1"/>
                    <wps:spPr>
                      <a:xfrm>
                        <a:off x="0" y="0"/>
                        <a:ext cx="5347335" cy="447040"/>
                      </a:xfrm>
                      <a:prstGeom prst="rect">
                        <a:avLst/>
                      </a:prstGeom>
                    </wps:spPr>
                    <wps:txbx>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6/5/25</w:t>
                          </w:r>
                          <w:r>
                            <w:rPr>
                              <w:color w:val="256793"/>
                              <w:spacing w:val="-1"/>
                            </w:rPr>
                            <w:t> </w:t>
                          </w:r>
                          <w:r>
                            <w:rPr>
                              <w:color w:val="256793"/>
                            </w:rPr>
                            <w:t>ACC</w:t>
                          </w:r>
                          <w:r>
                            <w:rPr>
                              <w:color w:val="256793"/>
                              <w:spacing w:val="-1"/>
                            </w:rPr>
                            <w:t> </w:t>
                          </w:r>
                          <w:r>
                            <w:rPr>
                              <w:color w:val="256793"/>
                            </w:rPr>
                            <w:t>DOC</w:t>
                          </w:r>
                          <w:r>
                            <w:rPr>
                              <w:color w:val="256793"/>
                              <w:spacing w:val="-1"/>
                            </w:rPr>
                            <w:t> </w:t>
                          </w:r>
                          <w:r>
                            <w:rPr>
                              <w:color w:val="256793"/>
                            </w:rPr>
                            <w:t>WT</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2025-06-05</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wps:txbx>
                    <wps:bodyPr wrap="square" lIns="0" tIns="0" rIns="0" bIns="0" rtlCol="0">
                      <a:noAutofit/>
                    </wps:bodyPr>
                  </wps:wsp>
                </a:graphicData>
              </a:graphic>
            </wp:anchor>
          </w:drawing>
        </mc:Choice>
        <mc:Fallback>
          <w:pict>
            <v:shape style="position:absolute;margin-left:36.5pt;margin-top:36.468807pt;width:421.05pt;height:35.2pt;mso-position-horizontal-relative:page;mso-position-vertical-relative:page;z-index:-44091392" type="#_x0000_t202" id="docshape425" filled="false" stroked="false">
              <v:textbox inset="0,0,0,0">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6/5/25</w:t>
                    </w:r>
                    <w:r>
                      <w:rPr>
                        <w:color w:val="256793"/>
                        <w:spacing w:val="-1"/>
                      </w:rPr>
                      <w:t> </w:t>
                    </w:r>
                    <w:r>
                      <w:rPr>
                        <w:color w:val="256793"/>
                      </w:rPr>
                      <w:t>ACC</w:t>
                    </w:r>
                    <w:r>
                      <w:rPr>
                        <w:color w:val="256793"/>
                        <w:spacing w:val="-1"/>
                      </w:rPr>
                      <w:t> </w:t>
                    </w:r>
                    <w:r>
                      <w:rPr>
                        <w:color w:val="256793"/>
                      </w:rPr>
                      <w:t>DOC</w:t>
                    </w:r>
                    <w:r>
                      <w:rPr>
                        <w:color w:val="256793"/>
                        <w:spacing w:val="-1"/>
                      </w:rPr>
                      <w:t> </w:t>
                    </w:r>
                    <w:r>
                      <w:rPr>
                        <w:color w:val="256793"/>
                      </w:rPr>
                      <w:t>WT</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2025-06-05</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225600">
              <wp:simplePos x="0" y="0"/>
              <wp:positionH relativeFrom="page">
                <wp:posOffset>8067167</wp:posOffset>
              </wp:positionH>
              <wp:positionV relativeFrom="page">
                <wp:posOffset>756952</wp:posOffset>
              </wp:positionV>
              <wp:extent cx="1530985" cy="153670"/>
              <wp:effectExtent l="0" t="0" r="0" b="0"/>
              <wp:wrapNone/>
              <wp:docPr id="520" name="Textbox 520"/>
              <wp:cNvGraphicFramePr>
                <a:graphicFrameLocks/>
              </wp:cNvGraphicFramePr>
              <a:graphic>
                <a:graphicData uri="http://schemas.microsoft.com/office/word/2010/wordprocessingShape">
                  <wps:wsp>
                    <wps:cNvPr id="520" name="Textbox 520"/>
                    <wps:cNvSpPr txBox="1"/>
                    <wps:spPr>
                      <a:xfrm>
                        <a:off x="0" y="0"/>
                        <a:ext cx="1530985" cy="153670"/>
                      </a:xfrm>
                      <a:prstGeom prst="rect">
                        <a:avLst/>
                      </a:prstGeom>
                    </wps:spPr>
                    <wps:txbx>
                      <w:txbxContent>
                        <w:p>
                          <w:pPr>
                            <w:pStyle w:val="BodyText"/>
                            <w:spacing w:before="14"/>
                            <w:ind w:left="20"/>
                          </w:pPr>
                          <w:r>
                            <w:rPr>
                              <w:color w:val="256793"/>
                            </w:rPr>
                            <w:t>Wheeling School District </w:t>
                          </w:r>
                          <w:r>
                            <w:rPr>
                              <w:color w:val="256793"/>
                              <w:spacing w:val="-5"/>
                            </w:rPr>
                            <w:t>21</w:t>
                          </w:r>
                        </w:p>
                      </w:txbxContent>
                    </wps:txbx>
                    <wps:bodyPr wrap="square" lIns="0" tIns="0" rIns="0" bIns="0" rtlCol="0">
                      <a:noAutofit/>
                    </wps:bodyPr>
                  </wps:wsp>
                </a:graphicData>
              </a:graphic>
            </wp:anchor>
          </w:drawing>
        </mc:Choice>
        <mc:Fallback>
          <w:pict>
            <v:shape style="position:absolute;margin-left:635.210022pt;margin-top:59.602539pt;width:120.55pt;height:12.1pt;mso-position-horizontal-relative:page;mso-position-vertical-relative:page;z-index:-44090880" type="#_x0000_t202" id="docshape426" filled="false" stroked="false">
              <v:textbox inset="0,0,0,0">
                <w:txbxContent>
                  <w:p>
                    <w:pPr>
                      <w:pStyle w:val="BodyText"/>
                      <w:spacing w:before="14"/>
                      <w:ind w:left="20"/>
                    </w:pPr>
                    <w:r>
                      <w:rPr>
                        <w:color w:val="256793"/>
                      </w:rPr>
                      <w:t>Wheeling School District </w:t>
                    </w:r>
                    <w:r>
                      <w:rPr>
                        <w:color w:val="256793"/>
                        <w:spacing w:val="-5"/>
                      </w:rPr>
                      <w:t>21</w:t>
                    </w:r>
                  </w:p>
                </w:txbxContent>
              </v:textbox>
              <w10:wrap type="none"/>
            </v:shape>
          </w:pict>
        </mc:Fallback>
      </mc:AlternateContent>
    </w:r>
  </w:p>
</w:hdr>
</file>

<file path=word/header4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228160">
              <wp:simplePos x="0" y="0"/>
              <wp:positionH relativeFrom="page">
                <wp:posOffset>457200</wp:posOffset>
              </wp:positionH>
              <wp:positionV relativeFrom="page">
                <wp:posOffset>714375</wp:posOffset>
              </wp:positionV>
              <wp:extent cx="9144000" cy="1270"/>
              <wp:effectExtent l="0" t="0" r="0" b="0"/>
              <wp:wrapNone/>
              <wp:docPr id="529" name="Graphic 529"/>
              <wp:cNvGraphicFramePr>
                <a:graphicFrameLocks/>
              </wp:cNvGraphicFramePr>
              <a:graphic>
                <a:graphicData uri="http://schemas.microsoft.com/office/word/2010/wordprocessingShape">
                  <wps:wsp>
                    <wps:cNvPr id="529" name="Graphic 529"/>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88320" from="756pt,56.25pt" to="36pt,56.2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28672">
              <wp:simplePos x="0" y="0"/>
              <wp:positionH relativeFrom="page">
                <wp:posOffset>4251071</wp:posOffset>
              </wp:positionH>
              <wp:positionV relativeFrom="page">
                <wp:posOffset>463153</wp:posOffset>
              </wp:positionV>
              <wp:extent cx="1559560" cy="217170"/>
              <wp:effectExtent l="0" t="0" r="0" b="0"/>
              <wp:wrapNone/>
              <wp:docPr id="530" name="Textbox 530"/>
              <wp:cNvGraphicFramePr>
                <a:graphicFrameLocks/>
              </wp:cNvGraphicFramePr>
              <a:graphic>
                <a:graphicData uri="http://schemas.microsoft.com/office/word/2010/wordprocessingShape">
                  <wps:wsp>
                    <wps:cNvPr id="530" name="Textbox 530"/>
                    <wps:cNvSpPr txBox="1"/>
                    <wps:spPr>
                      <a:xfrm>
                        <a:off x="0" y="0"/>
                        <a:ext cx="1559560" cy="217170"/>
                      </a:xfrm>
                      <a:prstGeom prst="rect">
                        <a:avLst/>
                      </a:prstGeom>
                    </wps:spPr>
                    <wps:txbx>
                      <w:txbxContent>
                        <w:p>
                          <w:pPr>
                            <w:spacing w:before="11"/>
                            <w:ind w:left="20" w:right="0" w:firstLine="0"/>
                            <w:jc w:val="lef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txbxContent>
                    </wps:txbx>
                    <wps:bodyPr wrap="square" lIns="0" tIns="0" rIns="0" bIns="0" rtlCol="0">
                      <a:noAutofit/>
                    </wps:bodyPr>
                  </wps:wsp>
                </a:graphicData>
              </a:graphic>
            </wp:anchor>
          </w:drawing>
        </mc:Choice>
        <mc:Fallback>
          <w:pict>
            <v:shape style="position:absolute;margin-left:334.730011pt;margin-top:36.468807pt;width:122.8pt;height:17.1pt;mso-position-horizontal-relative:page;mso-position-vertical-relative:page;z-index:-44087808" type="#_x0000_t202" id="docshape433" filled="false" stroked="false">
              <v:textbox inset="0,0,0,0">
                <w:txbxContent>
                  <w:p>
                    <w:pPr>
                      <w:spacing w:before="11"/>
                      <w:ind w:left="20" w:right="0" w:firstLine="0"/>
                      <w:jc w:val="lef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txbxContent>
              </v:textbox>
              <w10:wrap type="none"/>
            </v:shape>
          </w:pict>
        </mc:Fallback>
      </mc:AlternateContent>
    </w:r>
  </w:p>
</w:hdr>
</file>

<file path=word/header4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231232">
              <wp:simplePos x="0" y="0"/>
              <wp:positionH relativeFrom="page">
                <wp:posOffset>457200</wp:posOffset>
              </wp:positionH>
              <wp:positionV relativeFrom="page">
                <wp:posOffset>714375</wp:posOffset>
              </wp:positionV>
              <wp:extent cx="9144000" cy="1270"/>
              <wp:effectExtent l="0" t="0" r="0" b="0"/>
              <wp:wrapNone/>
              <wp:docPr id="542" name="Graphic 542"/>
              <wp:cNvGraphicFramePr>
                <a:graphicFrameLocks/>
              </wp:cNvGraphicFramePr>
              <a:graphic>
                <a:graphicData uri="http://schemas.microsoft.com/office/word/2010/wordprocessingShape">
                  <wps:wsp>
                    <wps:cNvPr id="542" name="Graphic 542"/>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85248" from="756pt,56.25pt" to="36pt,56.2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31744">
              <wp:simplePos x="0" y="0"/>
              <wp:positionH relativeFrom="page">
                <wp:posOffset>463550</wp:posOffset>
              </wp:positionH>
              <wp:positionV relativeFrom="page">
                <wp:posOffset>463153</wp:posOffset>
              </wp:positionV>
              <wp:extent cx="5347335" cy="447040"/>
              <wp:effectExtent l="0" t="0" r="0" b="0"/>
              <wp:wrapNone/>
              <wp:docPr id="543" name="Textbox 543"/>
              <wp:cNvGraphicFramePr>
                <a:graphicFrameLocks/>
              </wp:cNvGraphicFramePr>
              <a:graphic>
                <a:graphicData uri="http://schemas.microsoft.com/office/word/2010/wordprocessingShape">
                  <wps:wsp>
                    <wps:cNvPr id="543" name="Textbox 543"/>
                    <wps:cNvSpPr txBox="1"/>
                    <wps:spPr>
                      <a:xfrm>
                        <a:off x="0" y="0"/>
                        <a:ext cx="5347335" cy="447040"/>
                      </a:xfrm>
                      <a:prstGeom prst="rect">
                        <a:avLst/>
                      </a:prstGeom>
                    </wps:spPr>
                    <wps:txbx>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6/6/25</w:t>
                          </w:r>
                          <w:r>
                            <w:rPr>
                              <w:color w:val="256793"/>
                              <w:spacing w:val="-1"/>
                            </w:rPr>
                            <w:t> </w:t>
                          </w:r>
                          <w:r>
                            <w:rPr>
                              <w:color w:val="256793"/>
                            </w:rPr>
                            <w:t>REVTRAK</w:t>
                          </w:r>
                          <w:r>
                            <w:rPr>
                              <w:color w:val="256793"/>
                              <w:spacing w:val="-2"/>
                            </w:rPr>
                            <w:t> </w:t>
                          </w:r>
                          <w:r>
                            <w:rPr>
                              <w:color w:val="256793"/>
                            </w:rPr>
                            <w:t>WT</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2"/>
                            </w:rPr>
                            <w:t> </w:t>
                          </w:r>
                          <w:r>
                            <w:rPr>
                              <w:color w:val="256793"/>
                            </w:rPr>
                            <w:t>2025-06-06</w:t>
                          </w:r>
                          <w:r>
                            <w:rPr>
                              <w:color w:val="256793"/>
                              <w:spacing w:val="-1"/>
                            </w:rPr>
                            <w:t> </w:t>
                          </w:r>
                          <w:r>
                            <w:rPr>
                              <w:color w:val="256793"/>
                            </w:rPr>
                            <w:t>—</w:t>
                          </w:r>
                          <w:r>
                            <w:rPr>
                              <w:color w:val="256793"/>
                              <w:spacing w:val="-1"/>
                            </w:rPr>
                            <w:t> </w:t>
                          </w:r>
                          <w:r>
                            <w:rPr>
                              <w:color w:val="256793"/>
                            </w:rPr>
                            <w:t>AP</w:t>
                          </w:r>
                          <w:r>
                            <w:rPr>
                              <w:color w:val="256793"/>
                              <w:spacing w:val="-2"/>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wps:txbx>
                    <wps:bodyPr wrap="square" lIns="0" tIns="0" rIns="0" bIns="0" rtlCol="0">
                      <a:noAutofit/>
                    </wps:bodyPr>
                  </wps:wsp>
                </a:graphicData>
              </a:graphic>
            </wp:anchor>
          </w:drawing>
        </mc:Choice>
        <mc:Fallback>
          <w:pict>
            <v:shape style="position:absolute;margin-left:36.5pt;margin-top:36.468807pt;width:421.05pt;height:35.2pt;mso-position-horizontal-relative:page;mso-position-vertical-relative:page;z-index:-44084736" type="#_x0000_t202" id="docshape441" filled="false" stroked="false">
              <v:textbox inset="0,0,0,0">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6/6/25</w:t>
                    </w:r>
                    <w:r>
                      <w:rPr>
                        <w:color w:val="256793"/>
                        <w:spacing w:val="-1"/>
                      </w:rPr>
                      <w:t> </w:t>
                    </w:r>
                    <w:r>
                      <w:rPr>
                        <w:color w:val="256793"/>
                      </w:rPr>
                      <w:t>REVTRAK</w:t>
                    </w:r>
                    <w:r>
                      <w:rPr>
                        <w:color w:val="256793"/>
                        <w:spacing w:val="-2"/>
                      </w:rPr>
                      <w:t> </w:t>
                    </w:r>
                    <w:r>
                      <w:rPr>
                        <w:color w:val="256793"/>
                      </w:rPr>
                      <w:t>WT</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2"/>
                      </w:rPr>
                      <w:t> </w:t>
                    </w:r>
                    <w:r>
                      <w:rPr>
                        <w:color w:val="256793"/>
                      </w:rPr>
                      <w:t>2025-06-06</w:t>
                    </w:r>
                    <w:r>
                      <w:rPr>
                        <w:color w:val="256793"/>
                        <w:spacing w:val="-1"/>
                      </w:rPr>
                      <w:t> </w:t>
                    </w:r>
                    <w:r>
                      <w:rPr>
                        <w:color w:val="256793"/>
                      </w:rPr>
                      <w:t>—</w:t>
                    </w:r>
                    <w:r>
                      <w:rPr>
                        <w:color w:val="256793"/>
                        <w:spacing w:val="-1"/>
                      </w:rPr>
                      <w:t> </w:t>
                    </w:r>
                    <w:r>
                      <w:rPr>
                        <w:color w:val="256793"/>
                      </w:rPr>
                      <w:t>AP</w:t>
                    </w:r>
                    <w:r>
                      <w:rPr>
                        <w:color w:val="256793"/>
                        <w:spacing w:val="-2"/>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232256">
              <wp:simplePos x="0" y="0"/>
              <wp:positionH relativeFrom="page">
                <wp:posOffset>8067167</wp:posOffset>
              </wp:positionH>
              <wp:positionV relativeFrom="page">
                <wp:posOffset>756952</wp:posOffset>
              </wp:positionV>
              <wp:extent cx="1530985" cy="153670"/>
              <wp:effectExtent l="0" t="0" r="0" b="0"/>
              <wp:wrapNone/>
              <wp:docPr id="544" name="Textbox 544"/>
              <wp:cNvGraphicFramePr>
                <a:graphicFrameLocks/>
              </wp:cNvGraphicFramePr>
              <a:graphic>
                <a:graphicData uri="http://schemas.microsoft.com/office/word/2010/wordprocessingShape">
                  <wps:wsp>
                    <wps:cNvPr id="544" name="Textbox 544"/>
                    <wps:cNvSpPr txBox="1"/>
                    <wps:spPr>
                      <a:xfrm>
                        <a:off x="0" y="0"/>
                        <a:ext cx="1530985" cy="153670"/>
                      </a:xfrm>
                      <a:prstGeom prst="rect">
                        <a:avLst/>
                      </a:prstGeom>
                    </wps:spPr>
                    <wps:txbx>
                      <w:txbxContent>
                        <w:p>
                          <w:pPr>
                            <w:pStyle w:val="BodyText"/>
                            <w:spacing w:before="14"/>
                            <w:ind w:left="20"/>
                          </w:pPr>
                          <w:r>
                            <w:rPr>
                              <w:color w:val="256793"/>
                            </w:rPr>
                            <w:t>Wheeling School District </w:t>
                          </w:r>
                          <w:r>
                            <w:rPr>
                              <w:color w:val="256793"/>
                              <w:spacing w:val="-5"/>
                            </w:rPr>
                            <w:t>21</w:t>
                          </w:r>
                        </w:p>
                      </w:txbxContent>
                    </wps:txbx>
                    <wps:bodyPr wrap="square" lIns="0" tIns="0" rIns="0" bIns="0" rtlCol="0">
                      <a:noAutofit/>
                    </wps:bodyPr>
                  </wps:wsp>
                </a:graphicData>
              </a:graphic>
            </wp:anchor>
          </w:drawing>
        </mc:Choice>
        <mc:Fallback>
          <w:pict>
            <v:shape style="position:absolute;margin-left:635.210022pt;margin-top:59.602539pt;width:120.55pt;height:12.1pt;mso-position-horizontal-relative:page;mso-position-vertical-relative:page;z-index:-44084224" type="#_x0000_t202" id="docshape442" filled="false" stroked="false">
              <v:textbox inset="0,0,0,0">
                <w:txbxContent>
                  <w:p>
                    <w:pPr>
                      <w:pStyle w:val="BodyText"/>
                      <w:spacing w:before="14"/>
                      <w:ind w:left="20"/>
                    </w:pPr>
                    <w:r>
                      <w:rPr>
                        <w:color w:val="256793"/>
                      </w:rPr>
                      <w:t>Wheeling School District </w:t>
                    </w:r>
                    <w:r>
                      <w:rPr>
                        <w:color w:val="256793"/>
                        <w:spacing w:val="-5"/>
                      </w:rPr>
                      <w:t>21</w:t>
                    </w:r>
                  </w:p>
                </w:txbxContent>
              </v:textbox>
              <w10:wrap type="none"/>
            </v:shape>
          </w:pict>
        </mc:Fallback>
      </mc:AlternateContent>
    </w:r>
  </w:p>
</w:hdr>
</file>

<file path=word/header4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234816">
              <wp:simplePos x="0" y="0"/>
              <wp:positionH relativeFrom="page">
                <wp:posOffset>457200</wp:posOffset>
              </wp:positionH>
              <wp:positionV relativeFrom="page">
                <wp:posOffset>714375</wp:posOffset>
              </wp:positionV>
              <wp:extent cx="9144000" cy="1270"/>
              <wp:effectExtent l="0" t="0" r="0" b="0"/>
              <wp:wrapNone/>
              <wp:docPr id="553" name="Graphic 553"/>
              <wp:cNvGraphicFramePr>
                <a:graphicFrameLocks/>
              </wp:cNvGraphicFramePr>
              <a:graphic>
                <a:graphicData uri="http://schemas.microsoft.com/office/word/2010/wordprocessingShape">
                  <wps:wsp>
                    <wps:cNvPr id="553" name="Graphic 553"/>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81664" from="756pt,56.25pt" to="36pt,56.2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35328">
              <wp:simplePos x="0" y="0"/>
              <wp:positionH relativeFrom="page">
                <wp:posOffset>463550</wp:posOffset>
              </wp:positionH>
              <wp:positionV relativeFrom="page">
                <wp:posOffset>463153</wp:posOffset>
              </wp:positionV>
              <wp:extent cx="5347335" cy="447040"/>
              <wp:effectExtent l="0" t="0" r="0" b="0"/>
              <wp:wrapNone/>
              <wp:docPr id="554" name="Textbox 554"/>
              <wp:cNvGraphicFramePr>
                <a:graphicFrameLocks/>
              </wp:cNvGraphicFramePr>
              <a:graphic>
                <a:graphicData uri="http://schemas.microsoft.com/office/word/2010/wordprocessingShape">
                  <wps:wsp>
                    <wps:cNvPr id="554" name="Textbox 554"/>
                    <wps:cNvSpPr txBox="1"/>
                    <wps:spPr>
                      <a:xfrm>
                        <a:off x="0" y="0"/>
                        <a:ext cx="5347335" cy="447040"/>
                      </a:xfrm>
                      <a:prstGeom prst="rect">
                        <a:avLst/>
                      </a:prstGeom>
                    </wps:spPr>
                    <wps:txbx>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6/9/25</w:t>
                          </w:r>
                          <w:r>
                            <w:rPr>
                              <w:color w:val="256793"/>
                              <w:spacing w:val="-1"/>
                            </w:rPr>
                            <w:t> </w:t>
                          </w:r>
                          <w:r>
                            <w:rPr>
                              <w:color w:val="256793"/>
                            </w:rPr>
                            <w:t>REVTRAK</w:t>
                          </w:r>
                          <w:r>
                            <w:rPr>
                              <w:color w:val="256793"/>
                              <w:spacing w:val="-2"/>
                            </w:rPr>
                            <w:t> </w:t>
                          </w:r>
                          <w:r>
                            <w:rPr>
                              <w:color w:val="256793"/>
                            </w:rPr>
                            <w:t>WT</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2"/>
                            </w:rPr>
                            <w:t> </w:t>
                          </w:r>
                          <w:r>
                            <w:rPr>
                              <w:color w:val="256793"/>
                            </w:rPr>
                            <w:t>2025-06-09</w:t>
                          </w:r>
                          <w:r>
                            <w:rPr>
                              <w:color w:val="256793"/>
                              <w:spacing w:val="-1"/>
                            </w:rPr>
                            <w:t> </w:t>
                          </w:r>
                          <w:r>
                            <w:rPr>
                              <w:color w:val="256793"/>
                            </w:rPr>
                            <w:t>—</w:t>
                          </w:r>
                          <w:r>
                            <w:rPr>
                              <w:color w:val="256793"/>
                              <w:spacing w:val="-1"/>
                            </w:rPr>
                            <w:t> </w:t>
                          </w:r>
                          <w:r>
                            <w:rPr>
                              <w:color w:val="256793"/>
                            </w:rPr>
                            <w:t>AP</w:t>
                          </w:r>
                          <w:r>
                            <w:rPr>
                              <w:color w:val="256793"/>
                              <w:spacing w:val="-2"/>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wps:txbx>
                    <wps:bodyPr wrap="square" lIns="0" tIns="0" rIns="0" bIns="0" rtlCol="0">
                      <a:noAutofit/>
                    </wps:bodyPr>
                  </wps:wsp>
                </a:graphicData>
              </a:graphic>
            </wp:anchor>
          </w:drawing>
        </mc:Choice>
        <mc:Fallback>
          <w:pict>
            <v:shape style="position:absolute;margin-left:36.5pt;margin-top:36.468807pt;width:421.05pt;height:35.2pt;mso-position-horizontal-relative:page;mso-position-vertical-relative:page;z-index:-44081152" type="#_x0000_t202" id="docshape448" filled="false" stroked="false">
              <v:textbox inset="0,0,0,0">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6/9/25</w:t>
                    </w:r>
                    <w:r>
                      <w:rPr>
                        <w:color w:val="256793"/>
                        <w:spacing w:val="-1"/>
                      </w:rPr>
                      <w:t> </w:t>
                    </w:r>
                    <w:r>
                      <w:rPr>
                        <w:color w:val="256793"/>
                      </w:rPr>
                      <w:t>REVTRAK</w:t>
                    </w:r>
                    <w:r>
                      <w:rPr>
                        <w:color w:val="256793"/>
                        <w:spacing w:val="-2"/>
                      </w:rPr>
                      <w:t> </w:t>
                    </w:r>
                    <w:r>
                      <w:rPr>
                        <w:color w:val="256793"/>
                      </w:rPr>
                      <w:t>WT</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2"/>
                      </w:rPr>
                      <w:t> </w:t>
                    </w:r>
                    <w:r>
                      <w:rPr>
                        <w:color w:val="256793"/>
                      </w:rPr>
                      <w:t>2025-06-09</w:t>
                    </w:r>
                    <w:r>
                      <w:rPr>
                        <w:color w:val="256793"/>
                        <w:spacing w:val="-1"/>
                      </w:rPr>
                      <w:t> </w:t>
                    </w:r>
                    <w:r>
                      <w:rPr>
                        <w:color w:val="256793"/>
                      </w:rPr>
                      <w:t>—</w:t>
                    </w:r>
                    <w:r>
                      <w:rPr>
                        <w:color w:val="256793"/>
                        <w:spacing w:val="-1"/>
                      </w:rPr>
                      <w:t> </w:t>
                    </w:r>
                    <w:r>
                      <w:rPr>
                        <w:color w:val="256793"/>
                      </w:rPr>
                      <w:t>AP</w:t>
                    </w:r>
                    <w:r>
                      <w:rPr>
                        <w:color w:val="256793"/>
                        <w:spacing w:val="-2"/>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235840">
              <wp:simplePos x="0" y="0"/>
              <wp:positionH relativeFrom="page">
                <wp:posOffset>8067167</wp:posOffset>
              </wp:positionH>
              <wp:positionV relativeFrom="page">
                <wp:posOffset>756952</wp:posOffset>
              </wp:positionV>
              <wp:extent cx="1530985" cy="153670"/>
              <wp:effectExtent l="0" t="0" r="0" b="0"/>
              <wp:wrapNone/>
              <wp:docPr id="555" name="Textbox 555"/>
              <wp:cNvGraphicFramePr>
                <a:graphicFrameLocks/>
              </wp:cNvGraphicFramePr>
              <a:graphic>
                <a:graphicData uri="http://schemas.microsoft.com/office/word/2010/wordprocessingShape">
                  <wps:wsp>
                    <wps:cNvPr id="555" name="Textbox 555"/>
                    <wps:cNvSpPr txBox="1"/>
                    <wps:spPr>
                      <a:xfrm>
                        <a:off x="0" y="0"/>
                        <a:ext cx="1530985" cy="153670"/>
                      </a:xfrm>
                      <a:prstGeom prst="rect">
                        <a:avLst/>
                      </a:prstGeom>
                    </wps:spPr>
                    <wps:txbx>
                      <w:txbxContent>
                        <w:p>
                          <w:pPr>
                            <w:pStyle w:val="BodyText"/>
                            <w:spacing w:before="14"/>
                            <w:ind w:left="20"/>
                          </w:pPr>
                          <w:r>
                            <w:rPr>
                              <w:color w:val="256793"/>
                            </w:rPr>
                            <w:t>Wheeling School District </w:t>
                          </w:r>
                          <w:r>
                            <w:rPr>
                              <w:color w:val="256793"/>
                              <w:spacing w:val="-5"/>
                            </w:rPr>
                            <w:t>21</w:t>
                          </w:r>
                        </w:p>
                      </w:txbxContent>
                    </wps:txbx>
                    <wps:bodyPr wrap="square" lIns="0" tIns="0" rIns="0" bIns="0" rtlCol="0">
                      <a:noAutofit/>
                    </wps:bodyPr>
                  </wps:wsp>
                </a:graphicData>
              </a:graphic>
            </wp:anchor>
          </w:drawing>
        </mc:Choice>
        <mc:Fallback>
          <w:pict>
            <v:shape style="position:absolute;margin-left:635.210022pt;margin-top:59.602539pt;width:120.55pt;height:12.1pt;mso-position-horizontal-relative:page;mso-position-vertical-relative:page;z-index:-44080640" type="#_x0000_t202" id="docshape449" filled="false" stroked="false">
              <v:textbox inset="0,0,0,0">
                <w:txbxContent>
                  <w:p>
                    <w:pPr>
                      <w:pStyle w:val="BodyText"/>
                      <w:spacing w:before="14"/>
                      <w:ind w:left="20"/>
                    </w:pPr>
                    <w:r>
                      <w:rPr>
                        <w:color w:val="256793"/>
                      </w:rPr>
                      <w:t>Wheeling School District </w:t>
                    </w:r>
                    <w:r>
                      <w:rPr>
                        <w:color w:val="256793"/>
                        <w:spacing w:val="-5"/>
                      </w:rPr>
                      <w:t>21</w:t>
                    </w:r>
                  </w:p>
                </w:txbxContent>
              </v:textbox>
              <w10:wrap type="none"/>
            </v:shape>
          </w:pict>
        </mc:Fallback>
      </mc:AlternateContent>
    </w:r>
  </w:p>
</w:hdr>
</file>

<file path=word/header4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238400">
              <wp:simplePos x="0" y="0"/>
              <wp:positionH relativeFrom="page">
                <wp:posOffset>457200</wp:posOffset>
              </wp:positionH>
              <wp:positionV relativeFrom="page">
                <wp:posOffset>714375</wp:posOffset>
              </wp:positionV>
              <wp:extent cx="9144000" cy="1270"/>
              <wp:effectExtent l="0" t="0" r="0" b="0"/>
              <wp:wrapNone/>
              <wp:docPr id="564" name="Graphic 564"/>
              <wp:cNvGraphicFramePr>
                <a:graphicFrameLocks/>
              </wp:cNvGraphicFramePr>
              <a:graphic>
                <a:graphicData uri="http://schemas.microsoft.com/office/word/2010/wordprocessingShape">
                  <wps:wsp>
                    <wps:cNvPr id="564" name="Graphic 564"/>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78080" from="756pt,56.25pt" to="36pt,56.2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38912">
              <wp:simplePos x="0" y="0"/>
              <wp:positionH relativeFrom="page">
                <wp:posOffset>463550</wp:posOffset>
              </wp:positionH>
              <wp:positionV relativeFrom="page">
                <wp:posOffset>463153</wp:posOffset>
              </wp:positionV>
              <wp:extent cx="5347335" cy="447040"/>
              <wp:effectExtent l="0" t="0" r="0" b="0"/>
              <wp:wrapNone/>
              <wp:docPr id="565" name="Textbox 565"/>
              <wp:cNvGraphicFramePr>
                <a:graphicFrameLocks/>
              </wp:cNvGraphicFramePr>
              <a:graphic>
                <a:graphicData uri="http://schemas.microsoft.com/office/word/2010/wordprocessingShape">
                  <wps:wsp>
                    <wps:cNvPr id="565" name="Textbox 565"/>
                    <wps:cNvSpPr txBox="1"/>
                    <wps:spPr>
                      <a:xfrm>
                        <a:off x="0" y="0"/>
                        <a:ext cx="5347335" cy="447040"/>
                      </a:xfrm>
                      <a:prstGeom prst="rect">
                        <a:avLst/>
                      </a:prstGeom>
                    </wps:spPr>
                    <wps:txbx>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2"/>
                            </w:rPr>
                            <w:t> </w:t>
                          </w:r>
                          <w:r>
                            <w:rPr>
                              <w:color w:val="256793"/>
                            </w:rPr>
                            <w:t>6/9/25</w:t>
                          </w:r>
                          <w:r>
                            <w:rPr>
                              <w:color w:val="256793"/>
                              <w:spacing w:val="-2"/>
                            </w:rPr>
                            <w:t> </w:t>
                          </w:r>
                          <w:r>
                            <w:rPr>
                              <w:color w:val="256793"/>
                            </w:rPr>
                            <w:t>CONSTELLATION</w:t>
                          </w:r>
                          <w:r>
                            <w:rPr>
                              <w:color w:val="256793"/>
                              <w:spacing w:val="-1"/>
                            </w:rPr>
                            <w:t> </w:t>
                          </w:r>
                          <w:r>
                            <w:rPr>
                              <w:color w:val="256793"/>
                            </w:rPr>
                            <w:t>WT</w:t>
                          </w:r>
                          <w:r>
                            <w:rPr>
                              <w:color w:val="256793"/>
                              <w:spacing w:val="46"/>
                            </w:rPr>
                            <w:t> </w:t>
                          </w:r>
                          <w:r>
                            <w:rPr>
                              <w:color w:val="256793"/>
                            </w:rPr>
                            <w:t>—</w:t>
                          </w:r>
                          <w:r>
                            <w:rPr>
                              <w:color w:val="256793"/>
                              <w:spacing w:val="47"/>
                            </w:rPr>
                            <w:t> </w:t>
                          </w:r>
                          <w:r>
                            <w:rPr>
                              <w:color w:val="256793"/>
                            </w:rPr>
                            <w:t>Post</w:t>
                          </w:r>
                          <w:r>
                            <w:rPr>
                              <w:color w:val="256793"/>
                              <w:spacing w:val="-2"/>
                            </w:rPr>
                            <w:t> </w:t>
                          </w:r>
                          <w:r>
                            <w:rPr>
                              <w:color w:val="256793"/>
                            </w:rPr>
                            <w:t>Date:</w:t>
                          </w:r>
                          <w:r>
                            <w:rPr>
                              <w:color w:val="256793"/>
                              <w:spacing w:val="-2"/>
                            </w:rPr>
                            <w:t> </w:t>
                          </w:r>
                          <w:r>
                            <w:rPr>
                              <w:color w:val="256793"/>
                            </w:rPr>
                            <w:t>2025-06-09</w:t>
                          </w:r>
                          <w:r>
                            <w:rPr>
                              <w:color w:val="256793"/>
                              <w:spacing w:val="-2"/>
                            </w:rPr>
                            <w:t> </w:t>
                          </w:r>
                          <w:r>
                            <w:rPr>
                              <w:color w:val="256793"/>
                            </w:rPr>
                            <w:t>—</w:t>
                          </w:r>
                          <w:r>
                            <w:rPr>
                              <w:color w:val="256793"/>
                              <w:spacing w:val="-1"/>
                            </w:rPr>
                            <w:t> </w:t>
                          </w:r>
                          <w:r>
                            <w:rPr>
                              <w:color w:val="256793"/>
                            </w:rPr>
                            <w:t>AP</w:t>
                          </w:r>
                          <w:r>
                            <w:rPr>
                              <w:color w:val="256793"/>
                              <w:spacing w:val="-2"/>
                            </w:rPr>
                            <w:t> </w:t>
                          </w:r>
                          <w:r>
                            <w:rPr>
                              <w:color w:val="256793"/>
                            </w:rPr>
                            <w:t>Run</w:t>
                          </w:r>
                          <w:r>
                            <w:rPr>
                              <w:color w:val="256793"/>
                              <w:spacing w:val="-2"/>
                            </w:rPr>
                            <w:t> </w:t>
                          </w:r>
                          <w:r>
                            <w:rPr>
                              <w:color w:val="256793"/>
                            </w:rPr>
                            <w:t>Type:</w:t>
                          </w:r>
                          <w:r>
                            <w:rPr>
                              <w:color w:val="256793"/>
                              <w:spacing w:val="-1"/>
                            </w:rPr>
                            <w:t> </w:t>
                          </w:r>
                          <w:r>
                            <w:rPr>
                              <w:color w:val="256793"/>
                              <w:spacing w:val="-10"/>
                            </w:rPr>
                            <w:t>R</w:t>
                          </w:r>
                        </w:p>
                      </w:txbxContent>
                    </wps:txbx>
                    <wps:bodyPr wrap="square" lIns="0" tIns="0" rIns="0" bIns="0" rtlCol="0">
                      <a:noAutofit/>
                    </wps:bodyPr>
                  </wps:wsp>
                </a:graphicData>
              </a:graphic>
            </wp:anchor>
          </w:drawing>
        </mc:Choice>
        <mc:Fallback>
          <w:pict>
            <v:shape style="position:absolute;margin-left:36.5pt;margin-top:36.468807pt;width:421.05pt;height:35.2pt;mso-position-horizontal-relative:page;mso-position-vertical-relative:page;z-index:-44077568" type="#_x0000_t202" id="docshape455" filled="false" stroked="false">
              <v:textbox inset="0,0,0,0">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2"/>
                      </w:rPr>
                      <w:t> </w:t>
                    </w:r>
                    <w:r>
                      <w:rPr>
                        <w:color w:val="256793"/>
                      </w:rPr>
                      <w:t>6/9/25</w:t>
                    </w:r>
                    <w:r>
                      <w:rPr>
                        <w:color w:val="256793"/>
                        <w:spacing w:val="-2"/>
                      </w:rPr>
                      <w:t> </w:t>
                    </w:r>
                    <w:r>
                      <w:rPr>
                        <w:color w:val="256793"/>
                      </w:rPr>
                      <w:t>CONSTELLATION</w:t>
                    </w:r>
                    <w:r>
                      <w:rPr>
                        <w:color w:val="256793"/>
                        <w:spacing w:val="-1"/>
                      </w:rPr>
                      <w:t> </w:t>
                    </w:r>
                    <w:r>
                      <w:rPr>
                        <w:color w:val="256793"/>
                      </w:rPr>
                      <w:t>WT</w:t>
                    </w:r>
                    <w:r>
                      <w:rPr>
                        <w:color w:val="256793"/>
                        <w:spacing w:val="46"/>
                      </w:rPr>
                      <w:t> </w:t>
                    </w:r>
                    <w:r>
                      <w:rPr>
                        <w:color w:val="256793"/>
                      </w:rPr>
                      <w:t>—</w:t>
                    </w:r>
                    <w:r>
                      <w:rPr>
                        <w:color w:val="256793"/>
                        <w:spacing w:val="47"/>
                      </w:rPr>
                      <w:t> </w:t>
                    </w:r>
                    <w:r>
                      <w:rPr>
                        <w:color w:val="256793"/>
                      </w:rPr>
                      <w:t>Post</w:t>
                    </w:r>
                    <w:r>
                      <w:rPr>
                        <w:color w:val="256793"/>
                        <w:spacing w:val="-2"/>
                      </w:rPr>
                      <w:t> </w:t>
                    </w:r>
                    <w:r>
                      <w:rPr>
                        <w:color w:val="256793"/>
                      </w:rPr>
                      <w:t>Date:</w:t>
                    </w:r>
                    <w:r>
                      <w:rPr>
                        <w:color w:val="256793"/>
                        <w:spacing w:val="-2"/>
                      </w:rPr>
                      <w:t> </w:t>
                    </w:r>
                    <w:r>
                      <w:rPr>
                        <w:color w:val="256793"/>
                      </w:rPr>
                      <w:t>2025-06-09</w:t>
                    </w:r>
                    <w:r>
                      <w:rPr>
                        <w:color w:val="256793"/>
                        <w:spacing w:val="-2"/>
                      </w:rPr>
                      <w:t> </w:t>
                    </w:r>
                    <w:r>
                      <w:rPr>
                        <w:color w:val="256793"/>
                      </w:rPr>
                      <w:t>—</w:t>
                    </w:r>
                    <w:r>
                      <w:rPr>
                        <w:color w:val="256793"/>
                        <w:spacing w:val="-1"/>
                      </w:rPr>
                      <w:t> </w:t>
                    </w:r>
                    <w:r>
                      <w:rPr>
                        <w:color w:val="256793"/>
                      </w:rPr>
                      <w:t>AP</w:t>
                    </w:r>
                    <w:r>
                      <w:rPr>
                        <w:color w:val="256793"/>
                        <w:spacing w:val="-2"/>
                      </w:rPr>
                      <w:t> </w:t>
                    </w:r>
                    <w:r>
                      <w:rPr>
                        <w:color w:val="256793"/>
                      </w:rPr>
                      <w:t>Run</w:t>
                    </w:r>
                    <w:r>
                      <w:rPr>
                        <w:color w:val="256793"/>
                        <w:spacing w:val="-2"/>
                      </w:rPr>
                      <w:t> </w:t>
                    </w:r>
                    <w:r>
                      <w:rPr>
                        <w:color w:val="256793"/>
                      </w:rPr>
                      <w:t>Type:</w:t>
                    </w:r>
                    <w:r>
                      <w:rPr>
                        <w:color w:val="256793"/>
                        <w:spacing w:val="-1"/>
                      </w:rPr>
                      <w:t> </w:t>
                    </w:r>
                    <w:r>
                      <w:rPr>
                        <w:color w:val="256793"/>
                        <w:spacing w:val="-10"/>
                      </w:rPr>
                      <w:t>R</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239424">
              <wp:simplePos x="0" y="0"/>
              <wp:positionH relativeFrom="page">
                <wp:posOffset>8067167</wp:posOffset>
              </wp:positionH>
              <wp:positionV relativeFrom="page">
                <wp:posOffset>756952</wp:posOffset>
              </wp:positionV>
              <wp:extent cx="1530985" cy="153670"/>
              <wp:effectExtent l="0" t="0" r="0" b="0"/>
              <wp:wrapNone/>
              <wp:docPr id="566" name="Textbox 566"/>
              <wp:cNvGraphicFramePr>
                <a:graphicFrameLocks/>
              </wp:cNvGraphicFramePr>
              <a:graphic>
                <a:graphicData uri="http://schemas.microsoft.com/office/word/2010/wordprocessingShape">
                  <wps:wsp>
                    <wps:cNvPr id="566" name="Textbox 566"/>
                    <wps:cNvSpPr txBox="1"/>
                    <wps:spPr>
                      <a:xfrm>
                        <a:off x="0" y="0"/>
                        <a:ext cx="1530985" cy="153670"/>
                      </a:xfrm>
                      <a:prstGeom prst="rect">
                        <a:avLst/>
                      </a:prstGeom>
                    </wps:spPr>
                    <wps:txbx>
                      <w:txbxContent>
                        <w:p>
                          <w:pPr>
                            <w:pStyle w:val="BodyText"/>
                            <w:spacing w:before="14"/>
                            <w:ind w:left="20"/>
                          </w:pPr>
                          <w:r>
                            <w:rPr>
                              <w:color w:val="256793"/>
                            </w:rPr>
                            <w:t>Wheeling School District </w:t>
                          </w:r>
                          <w:r>
                            <w:rPr>
                              <w:color w:val="256793"/>
                              <w:spacing w:val="-5"/>
                            </w:rPr>
                            <w:t>21</w:t>
                          </w:r>
                        </w:p>
                      </w:txbxContent>
                    </wps:txbx>
                    <wps:bodyPr wrap="square" lIns="0" tIns="0" rIns="0" bIns="0" rtlCol="0">
                      <a:noAutofit/>
                    </wps:bodyPr>
                  </wps:wsp>
                </a:graphicData>
              </a:graphic>
            </wp:anchor>
          </w:drawing>
        </mc:Choice>
        <mc:Fallback>
          <w:pict>
            <v:shape style="position:absolute;margin-left:635.210022pt;margin-top:59.602539pt;width:120.55pt;height:12.1pt;mso-position-horizontal-relative:page;mso-position-vertical-relative:page;z-index:-44077056" type="#_x0000_t202" id="docshape456" filled="false" stroked="false">
              <v:textbox inset="0,0,0,0">
                <w:txbxContent>
                  <w:p>
                    <w:pPr>
                      <w:pStyle w:val="BodyText"/>
                      <w:spacing w:before="14"/>
                      <w:ind w:left="20"/>
                    </w:pPr>
                    <w:r>
                      <w:rPr>
                        <w:color w:val="256793"/>
                      </w:rPr>
                      <w:t>Wheeling School District </w:t>
                    </w:r>
                    <w:r>
                      <w:rPr>
                        <w:color w:val="256793"/>
                        <w:spacing w:val="-5"/>
                      </w:rPr>
                      <w:t>21</w:t>
                    </w:r>
                  </w:p>
                </w:txbxContent>
              </v:textbox>
              <w10:wrap type="none"/>
            </v:shape>
          </w:pict>
        </mc:Fallback>
      </mc:AlternateContent>
    </w:r>
  </w:p>
</w:hdr>
</file>

<file path=word/header4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241984">
              <wp:simplePos x="0" y="0"/>
              <wp:positionH relativeFrom="page">
                <wp:posOffset>457200</wp:posOffset>
              </wp:positionH>
              <wp:positionV relativeFrom="page">
                <wp:posOffset>714375</wp:posOffset>
              </wp:positionV>
              <wp:extent cx="9144000" cy="1270"/>
              <wp:effectExtent l="0" t="0" r="0" b="0"/>
              <wp:wrapNone/>
              <wp:docPr id="574" name="Graphic 574"/>
              <wp:cNvGraphicFramePr>
                <a:graphicFrameLocks/>
              </wp:cNvGraphicFramePr>
              <a:graphic>
                <a:graphicData uri="http://schemas.microsoft.com/office/word/2010/wordprocessingShape">
                  <wps:wsp>
                    <wps:cNvPr id="574" name="Graphic 574"/>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74496" from="756pt,56.25pt" to="36pt,56.2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42496">
              <wp:simplePos x="0" y="0"/>
              <wp:positionH relativeFrom="page">
                <wp:posOffset>463550</wp:posOffset>
              </wp:positionH>
              <wp:positionV relativeFrom="page">
                <wp:posOffset>463153</wp:posOffset>
              </wp:positionV>
              <wp:extent cx="5347335" cy="447040"/>
              <wp:effectExtent l="0" t="0" r="0" b="0"/>
              <wp:wrapNone/>
              <wp:docPr id="575" name="Textbox 575"/>
              <wp:cNvGraphicFramePr>
                <a:graphicFrameLocks/>
              </wp:cNvGraphicFramePr>
              <a:graphic>
                <a:graphicData uri="http://schemas.microsoft.com/office/word/2010/wordprocessingShape">
                  <wps:wsp>
                    <wps:cNvPr id="575" name="Textbox 575"/>
                    <wps:cNvSpPr txBox="1"/>
                    <wps:spPr>
                      <a:xfrm>
                        <a:off x="0" y="0"/>
                        <a:ext cx="5347335" cy="447040"/>
                      </a:xfrm>
                      <a:prstGeom prst="rect">
                        <a:avLst/>
                      </a:prstGeom>
                    </wps:spPr>
                    <wps:txbx>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1"/>
                            </w:rPr>
                            <w:t> </w:t>
                          </w:r>
                          <w:r>
                            <w:rPr>
                              <w:color w:val="256793"/>
                            </w:rPr>
                            <w:t>Run:</w:t>
                          </w:r>
                          <w:r>
                            <w:rPr>
                              <w:color w:val="256793"/>
                              <w:spacing w:val="-1"/>
                            </w:rPr>
                            <w:t> </w:t>
                          </w:r>
                          <w:r>
                            <w:rPr>
                              <w:color w:val="256793"/>
                            </w:rPr>
                            <w:t>6/6/25</w:t>
                          </w:r>
                          <w:r>
                            <w:rPr>
                              <w:color w:val="256793"/>
                              <w:spacing w:val="-1"/>
                            </w:rPr>
                            <w:t> </w:t>
                          </w:r>
                          <w:r>
                            <w:rPr>
                              <w:color w:val="256793"/>
                            </w:rPr>
                            <w:t>RX</w:t>
                          </w:r>
                          <w:r>
                            <w:rPr>
                              <w:color w:val="256793"/>
                              <w:spacing w:val="-1"/>
                            </w:rPr>
                            <w:t> </w:t>
                          </w:r>
                          <w:r>
                            <w:rPr>
                              <w:color w:val="256793"/>
                            </w:rPr>
                            <w:t>WT</w:t>
                          </w:r>
                          <w:r>
                            <w:rPr>
                              <w:color w:val="256793"/>
                              <w:spacing w:val="-1"/>
                            </w:rPr>
                            <w:t> </w:t>
                          </w:r>
                          <w:r>
                            <w:rPr>
                              <w:color w:val="256793"/>
                            </w:rPr>
                            <w:t>- SELF</w:t>
                          </w:r>
                          <w:r>
                            <w:rPr>
                              <w:color w:val="256793"/>
                              <w:spacing w:val="48"/>
                            </w:rPr>
                            <w:t> </w:t>
                          </w:r>
                          <w:r>
                            <w:rPr>
                              <w:color w:val="256793"/>
                            </w:rPr>
                            <w:t>—</w:t>
                          </w:r>
                          <w:r>
                            <w:rPr>
                              <w:color w:val="256793"/>
                              <w:spacing w:val="48"/>
                            </w:rPr>
                            <w:t> </w:t>
                          </w:r>
                          <w:r>
                            <w:rPr>
                              <w:color w:val="256793"/>
                            </w:rPr>
                            <w:t>Post</w:t>
                          </w:r>
                          <w:r>
                            <w:rPr>
                              <w:color w:val="256793"/>
                              <w:spacing w:val="-1"/>
                            </w:rPr>
                            <w:t> </w:t>
                          </w:r>
                          <w:r>
                            <w:rPr>
                              <w:color w:val="256793"/>
                            </w:rPr>
                            <w:t>Date: 2025-06-06</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 </w:t>
                          </w:r>
                          <w:r>
                            <w:rPr>
                              <w:color w:val="256793"/>
                              <w:spacing w:val="-10"/>
                            </w:rPr>
                            <w:t>R</w:t>
                          </w:r>
                        </w:p>
                      </w:txbxContent>
                    </wps:txbx>
                    <wps:bodyPr wrap="square" lIns="0" tIns="0" rIns="0" bIns="0" rtlCol="0">
                      <a:noAutofit/>
                    </wps:bodyPr>
                  </wps:wsp>
                </a:graphicData>
              </a:graphic>
            </wp:anchor>
          </w:drawing>
        </mc:Choice>
        <mc:Fallback>
          <w:pict>
            <v:shape style="position:absolute;margin-left:36.5pt;margin-top:36.468807pt;width:421.05pt;height:35.2pt;mso-position-horizontal-relative:page;mso-position-vertical-relative:page;z-index:-44073984" type="#_x0000_t202" id="docshape462" filled="false" stroked="false">
              <v:textbox inset="0,0,0,0">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1"/>
                      </w:rPr>
                      <w:t> </w:t>
                    </w:r>
                    <w:r>
                      <w:rPr>
                        <w:color w:val="256793"/>
                      </w:rPr>
                      <w:t>Run:</w:t>
                    </w:r>
                    <w:r>
                      <w:rPr>
                        <w:color w:val="256793"/>
                        <w:spacing w:val="-1"/>
                      </w:rPr>
                      <w:t> </w:t>
                    </w:r>
                    <w:r>
                      <w:rPr>
                        <w:color w:val="256793"/>
                      </w:rPr>
                      <w:t>6/6/25</w:t>
                    </w:r>
                    <w:r>
                      <w:rPr>
                        <w:color w:val="256793"/>
                        <w:spacing w:val="-1"/>
                      </w:rPr>
                      <w:t> </w:t>
                    </w:r>
                    <w:r>
                      <w:rPr>
                        <w:color w:val="256793"/>
                      </w:rPr>
                      <w:t>RX</w:t>
                    </w:r>
                    <w:r>
                      <w:rPr>
                        <w:color w:val="256793"/>
                        <w:spacing w:val="-1"/>
                      </w:rPr>
                      <w:t> </w:t>
                    </w:r>
                    <w:r>
                      <w:rPr>
                        <w:color w:val="256793"/>
                      </w:rPr>
                      <w:t>WT</w:t>
                    </w:r>
                    <w:r>
                      <w:rPr>
                        <w:color w:val="256793"/>
                        <w:spacing w:val="-1"/>
                      </w:rPr>
                      <w:t> </w:t>
                    </w:r>
                    <w:r>
                      <w:rPr>
                        <w:color w:val="256793"/>
                      </w:rPr>
                      <w:t>- SELF</w:t>
                    </w:r>
                    <w:r>
                      <w:rPr>
                        <w:color w:val="256793"/>
                        <w:spacing w:val="48"/>
                      </w:rPr>
                      <w:t> </w:t>
                    </w:r>
                    <w:r>
                      <w:rPr>
                        <w:color w:val="256793"/>
                      </w:rPr>
                      <w:t>—</w:t>
                    </w:r>
                    <w:r>
                      <w:rPr>
                        <w:color w:val="256793"/>
                        <w:spacing w:val="48"/>
                      </w:rPr>
                      <w:t> </w:t>
                    </w:r>
                    <w:r>
                      <w:rPr>
                        <w:color w:val="256793"/>
                      </w:rPr>
                      <w:t>Post</w:t>
                    </w:r>
                    <w:r>
                      <w:rPr>
                        <w:color w:val="256793"/>
                        <w:spacing w:val="-1"/>
                      </w:rPr>
                      <w:t> </w:t>
                    </w:r>
                    <w:r>
                      <w:rPr>
                        <w:color w:val="256793"/>
                      </w:rPr>
                      <w:t>Date: 2025-06-06</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 </w:t>
                    </w:r>
                    <w:r>
                      <w:rPr>
                        <w:color w:val="256793"/>
                        <w:spacing w:val="-10"/>
                      </w:rPr>
                      <w:t>R</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243008">
              <wp:simplePos x="0" y="0"/>
              <wp:positionH relativeFrom="page">
                <wp:posOffset>8067167</wp:posOffset>
              </wp:positionH>
              <wp:positionV relativeFrom="page">
                <wp:posOffset>756952</wp:posOffset>
              </wp:positionV>
              <wp:extent cx="1530985" cy="153670"/>
              <wp:effectExtent l="0" t="0" r="0" b="0"/>
              <wp:wrapNone/>
              <wp:docPr id="576" name="Textbox 576"/>
              <wp:cNvGraphicFramePr>
                <a:graphicFrameLocks/>
              </wp:cNvGraphicFramePr>
              <a:graphic>
                <a:graphicData uri="http://schemas.microsoft.com/office/word/2010/wordprocessingShape">
                  <wps:wsp>
                    <wps:cNvPr id="576" name="Textbox 576"/>
                    <wps:cNvSpPr txBox="1"/>
                    <wps:spPr>
                      <a:xfrm>
                        <a:off x="0" y="0"/>
                        <a:ext cx="1530985" cy="153670"/>
                      </a:xfrm>
                      <a:prstGeom prst="rect">
                        <a:avLst/>
                      </a:prstGeom>
                    </wps:spPr>
                    <wps:txbx>
                      <w:txbxContent>
                        <w:p>
                          <w:pPr>
                            <w:pStyle w:val="BodyText"/>
                            <w:spacing w:before="14"/>
                            <w:ind w:left="20"/>
                          </w:pPr>
                          <w:r>
                            <w:rPr>
                              <w:color w:val="256793"/>
                            </w:rPr>
                            <w:t>Wheeling School District </w:t>
                          </w:r>
                          <w:r>
                            <w:rPr>
                              <w:color w:val="256793"/>
                              <w:spacing w:val="-5"/>
                            </w:rPr>
                            <w:t>21</w:t>
                          </w:r>
                        </w:p>
                      </w:txbxContent>
                    </wps:txbx>
                    <wps:bodyPr wrap="square" lIns="0" tIns="0" rIns="0" bIns="0" rtlCol="0">
                      <a:noAutofit/>
                    </wps:bodyPr>
                  </wps:wsp>
                </a:graphicData>
              </a:graphic>
            </wp:anchor>
          </w:drawing>
        </mc:Choice>
        <mc:Fallback>
          <w:pict>
            <v:shape style="position:absolute;margin-left:635.210022pt;margin-top:59.602539pt;width:120.55pt;height:12.1pt;mso-position-horizontal-relative:page;mso-position-vertical-relative:page;z-index:-44073472" type="#_x0000_t202" id="docshape463" filled="false" stroked="false">
              <v:textbox inset="0,0,0,0">
                <w:txbxContent>
                  <w:p>
                    <w:pPr>
                      <w:pStyle w:val="BodyText"/>
                      <w:spacing w:before="14"/>
                      <w:ind w:left="20"/>
                    </w:pPr>
                    <w:r>
                      <w:rPr>
                        <w:color w:val="256793"/>
                      </w:rPr>
                      <w:t>Wheeling School District </w:t>
                    </w:r>
                    <w:r>
                      <w:rPr>
                        <w:color w:val="256793"/>
                        <w:spacing w:val="-5"/>
                      </w:rPr>
                      <w:t>21</w:t>
                    </w:r>
                  </w:p>
                </w:txbxContent>
              </v:textbox>
              <w10:wrap type="none"/>
            </v:shape>
          </w:pict>
        </mc:Fallback>
      </mc:AlternateContent>
    </w:r>
  </w:p>
</w:hdr>
</file>

<file path=word/header4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245568">
              <wp:simplePos x="0" y="0"/>
              <wp:positionH relativeFrom="page">
                <wp:posOffset>457200</wp:posOffset>
              </wp:positionH>
              <wp:positionV relativeFrom="page">
                <wp:posOffset>714375</wp:posOffset>
              </wp:positionV>
              <wp:extent cx="9144000" cy="1270"/>
              <wp:effectExtent l="0" t="0" r="0" b="0"/>
              <wp:wrapNone/>
              <wp:docPr id="586" name="Graphic 586"/>
              <wp:cNvGraphicFramePr>
                <a:graphicFrameLocks/>
              </wp:cNvGraphicFramePr>
              <a:graphic>
                <a:graphicData uri="http://schemas.microsoft.com/office/word/2010/wordprocessingShape">
                  <wps:wsp>
                    <wps:cNvPr id="586" name="Graphic 586"/>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70912" from="756pt,56.25pt" to="36pt,56.2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46080">
              <wp:simplePos x="0" y="0"/>
              <wp:positionH relativeFrom="page">
                <wp:posOffset>463550</wp:posOffset>
              </wp:positionH>
              <wp:positionV relativeFrom="page">
                <wp:posOffset>463153</wp:posOffset>
              </wp:positionV>
              <wp:extent cx="5347335" cy="447040"/>
              <wp:effectExtent l="0" t="0" r="0" b="0"/>
              <wp:wrapNone/>
              <wp:docPr id="587" name="Textbox 587"/>
              <wp:cNvGraphicFramePr>
                <a:graphicFrameLocks/>
              </wp:cNvGraphicFramePr>
              <a:graphic>
                <a:graphicData uri="http://schemas.microsoft.com/office/word/2010/wordprocessingShape">
                  <wps:wsp>
                    <wps:cNvPr id="587" name="Textbox 587"/>
                    <wps:cNvSpPr txBox="1"/>
                    <wps:spPr>
                      <a:xfrm>
                        <a:off x="0" y="0"/>
                        <a:ext cx="5347335" cy="447040"/>
                      </a:xfrm>
                      <a:prstGeom prst="rect">
                        <a:avLst/>
                      </a:prstGeom>
                    </wps:spPr>
                    <wps:txbx>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1"/>
                            </w:rPr>
                            <w:t> </w:t>
                          </w:r>
                          <w:r>
                            <w:rPr>
                              <w:color w:val="256793"/>
                            </w:rPr>
                            <w:t>Run:</w:t>
                          </w:r>
                          <w:r>
                            <w:rPr>
                              <w:color w:val="256793"/>
                              <w:spacing w:val="-1"/>
                            </w:rPr>
                            <w:t> </w:t>
                          </w:r>
                          <w:r>
                            <w:rPr>
                              <w:color w:val="256793"/>
                            </w:rPr>
                            <w:t>6/11/25</w:t>
                          </w:r>
                          <w:r>
                            <w:rPr>
                              <w:color w:val="256793"/>
                              <w:spacing w:val="-1"/>
                            </w:rPr>
                            <w:t> </w:t>
                          </w:r>
                          <w:r>
                            <w:rPr>
                              <w:color w:val="256793"/>
                            </w:rPr>
                            <w:t>JPM</w:t>
                          </w:r>
                          <w:r>
                            <w:rPr>
                              <w:color w:val="256793"/>
                              <w:spacing w:val="-1"/>
                            </w:rPr>
                            <w:t> </w:t>
                          </w:r>
                          <w:r>
                            <w:rPr>
                              <w:color w:val="256793"/>
                            </w:rPr>
                            <w:t>WT</w:t>
                          </w:r>
                          <w:r>
                            <w:rPr>
                              <w:color w:val="256793"/>
                              <w:spacing w:val="48"/>
                            </w:rPr>
                            <w:t> </w:t>
                          </w:r>
                          <w:r>
                            <w:rPr>
                              <w:color w:val="256793"/>
                            </w:rPr>
                            <w:t>—</w:t>
                          </w:r>
                          <w:r>
                            <w:rPr>
                              <w:color w:val="256793"/>
                              <w:spacing w:val="48"/>
                            </w:rPr>
                            <w:t> </w:t>
                          </w:r>
                          <w:r>
                            <w:rPr>
                              <w:color w:val="256793"/>
                            </w:rPr>
                            <w:t>Post</w:t>
                          </w:r>
                          <w:r>
                            <w:rPr>
                              <w:color w:val="256793"/>
                              <w:spacing w:val="-1"/>
                            </w:rPr>
                            <w:t> </w:t>
                          </w:r>
                          <w:r>
                            <w:rPr>
                              <w:color w:val="256793"/>
                            </w:rPr>
                            <w:t>Date:</w:t>
                          </w:r>
                          <w:r>
                            <w:rPr>
                              <w:color w:val="256793"/>
                              <w:spacing w:val="-1"/>
                            </w:rPr>
                            <w:t> </w:t>
                          </w:r>
                          <w:r>
                            <w:rPr>
                              <w:color w:val="256793"/>
                            </w:rPr>
                            <w:t>2025-06-11</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wps:txbx>
                    <wps:bodyPr wrap="square" lIns="0" tIns="0" rIns="0" bIns="0" rtlCol="0">
                      <a:noAutofit/>
                    </wps:bodyPr>
                  </wps:wsp>
                </a:graphicData>
              </a:graphic>
            </wp:anchor>
          </w:drawing>
        </mc:Choice>
        <mc:Fallback>
          <w:pict>
            <v:shape style="position:absolute;margin-left:36.5pt;margin-top:36.468807pt;width:421.05pt;height:35.2pt;mso-position-horizontal-relative:page;mso-position-vertical-relative:page;z-index:-44070400" type="#_x0000_t202" id="docshape470" filled="false" stroked="false">
              <v:textbox inset="0,0,0,0">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1"/>
                      </w:rPr>
                      <w:t> </w:t>
                    </w:r>
                    <w:r>
                      <w:rPr>
                        <w:color w:val="256793"/>
                      </w:rPr>
                      <w:t>Run:</w:t>
                    </w:r>
                    <w:r>
                      <w:rPr>
                        <w:color w:val="256793"/>
                        <w:spacing w:val="-1"/>
                      </w:rPr>
                      <w:t> </w:t>
                    </w:r>
                    <w:r>
                      <w:rPr>
                        <w:color w:val="256793"/>
                      </w:rPr>
                      <w:t>6/11/25</w:t>
                    </w:r>
                    <w:r>
                      <w:rPr>
                        <w:color w:val="256793"/>
                        <w:spacing w:val="-1"/>
                      </w:rPr>
                      <w:t> </w:t>
                    </w:r>
                    <w:r>
                      <w:rPr>
                        <w:color w:val="256793"/>
                      </w:rPr>
                      <w:t>JPM</w:t>
                    </w:r>
                    <w:r>
                      <w:rPr>
                        <w:color w:val="256793"/>
                        <w:spacing w:val="-1"/>
                      </w:rPr>
                      <w:t> </w:t>
                    </w:r>
                    <w:r>
                      <w:rPr>
                        <w:color w:val="256793"/>
                      </w:rPr>
                      <w:t>WT</w:t>
                    </w:r>
                    <w:r>
                      <w:rPr>
                        <w:color w:val="256793"/>
                        <w:spacing w:val="48"/>
                      </w:rPr>
                      <w:t> </w:t>
                    </w:r>
                    <w:r>
                      <w:rPr>
                        <w:color w:val="256793"/>
                      </w:rPr>
                      <w:t>—</w:t>
                    </w:r>
                    <w:r>
                      <w:rPr>
                        <w:color w:val="256793"/>
                        <w:spacing w:val="48"/>
                      </w:rPr>
                      <w:t> </w:t>
                    </w:r>
                    <w:r>
                      <w:rPr>
                        <w:color w:val="256793"/>
                      </w:rPr>
                      <w:t>Post</w:t>
                    </w:r>
                    <w:r>
                      <w:rPr>
                        <w:color w:val="256793"/>
                        <w:spacing w:val="-1"/>
                      </w:rPr>
                      <w:t> </w:t>
                    </w:r>
                    <w:r>
                      <w:rPr>
                        <w:color w:val="256793"/>
                      </w:rPr>
                      <w:t>Date:</w:t>
                    </w:r>
                    <w:r>
                      <w:rPr>
                        <w:color w:val="256793"/>
                        <w:spacing w:val="-1"/>
                      </w:rPr>
                      <w:t> </w:t>
                    </w:r>
                    <w:r>
                      <w:rPr>
                        <w:color w:val="256793"/>
                      </w:rPr>
                      <w:t>2025-06-11</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246592">
              <wp:simplePos x="0" y="0"/>
              <wp:positionH relativeFrom="page">
                <wp:posOffset>8067167</wp:posOffset>
              </wp:positionH>
              <wp:positionV relativeFrom="page">
                <wp:posOffset>756952</wp:posOffset>
              </wp:positionV>
              <wp:extent cx="1530985" cy="153670"/>
              <wp:effectExtent l="0" t="0" r="0" b="0"/>
              <wp:wrapNone/>
              <wp:docPr id="588" name="Textbox 588"/>
              <wp:cNvGraphicFramePr>
                <a:graphicFrameLocks/>
              </wp:cNvGraphicFramePr>
              <a:graphic>
                <a:graphicData uri="http://schemas.microsoft.com/office/word/2010/wordprocessingShape">
                  <wps:wsp>
                    <wps:cNvPr id="588" name="Textbox 588"/>
                    <wps:cNvSpPr txBox="1"/>
                    <wps:spPr>
                      <a:xfrm>
                        <a:off x="0" y="0"/>
                        <a:ext cx="1530985" cy="153670"/>
                      </a:xfrm>
                      <a:prstGeom prst="rect">
                        <a:avLst/>
                      </a:prstGeom>
                    </wps:spPr>
                    <wps:txbx>
                      <w:txbxContent>
                        <w:p>
                          <w:pPr>
                            <w:pStyle w:val="BodyText"/>
                            <w:spacing w:before="14"/>
                            <w:ind w:left="20"/>
                          </w:pPr>
                          <w:r>
                            <w:rPr>
                              <w:color w:val="256793"/>
                            </w:rPr>
                            <w:t>Wheeling School District </w:t>
                          </w:r>
                          <w:r>
                            <w:rPr>
                              <w:color w:val="256793"/>
                              <w:spacing w:val="-5"/>
                            </w:rPr>
                            <w:t>21</w:t>
                          </w:r>
                        </w:p>
                      </w:txbxContent>
                    </wps:txbx>
                    <wps:bodyPr wrap="square" lIns="0" tIns="0" rIns="0" bIns="0" rtlCol="0">
                      <a:noAutofit/>
                    </wps:bodyPr>
                  </wps:wsp>
                </a:graphicData>
              </a:graphic>
            </wp:anchor>
          </w:drawing>
        </mc:Choice>
        <mc:Fallback>
          <w:pict>
            <v:shape style="position:absolute;margin-left:635.210022pt;margin-top:59.602539pt;width:120.55pt;height:12.1pt;mso-position-horizontal-relative:page;mso-position-vertical-relative:page;z-index:-44069888" type="#_x0000_t202" id="docshape471" filled="false" stroked="false">
              <v:textbox inset="0,0,0,0">
                <w:txbxContent>
                  <w:p>
                    <w:pPr>
                      <w:pStyle w:val="BodyText"/>
                      <w:spacing w:before="14"/>
                      <w:ind w:left="20"/>
                    </w:pPr>
                    <w:r>
                      <w:rPr>
                        <w:color w:val="256793"/>
                      </w:rPr>
                      <w:t>Wheeling School District </w:t>
                    </w:r>
                    <w:r>
                      <w:rPr>
                        <w:color w:val="256793"/>
                        <w:spacing w:val="-5"/>
                      </w:rPr>
                      <w:t>21</w:t>
                    </w:r>
                  </w:p>
                </w:txbxContent>
              </v:textbox>
              <w10:wrap type="none"/>
            </v:shape>
          </w:pict>
        </mc:Fallback>
      </mc:AlternateContent>
    </w:r>
  </w:p>
</w:hdr>
</file>

<file path=word/header4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249152">
              <wp:simplePos x="0" y="0"/>
              <wp:positionH relativeFrom="page">
                <wp:posOffset>457200</wp:posOffset>
              </wp:positionH>
              <wp:positionV relativeFrom="page">
                <wp:posOffset>714375</wp:posOffset>
              </wp:positionV>
              <wp:extent cx="9144000" cy="1270"/>
              <wp:effectExtent l="0" t="0" r="0" b="0"/>
              <wp:wrapNone/>
              <wp:docPr id="628" name="Graphic 628"/>
              <wp:cNvGraphicFramePr>
                <a:graphicFrameLocks/>
              </wp:cNvGraphicFramePr>
              <a:graphic>
                <a:graphicData uri="http://schemas.microsoft.com/office/word/2010/wordprocessingShape">
                  <wps:wsp>
                    <wps:cNvPr id="628" name="Graphic 628"/>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67328" from="756pt,56.25pt" to="36pt,56.2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49664">
              <wp:simplePos x="0" y="0"/>
              <wp:positionH relativeFrom="page">
                <wp:posOffset>4251071</wp:posOffset>
              </wp:positionH>
              <wp:positionV relativeFrom="page">
                <wp:posOffset>463153</wp:posOffset>
              </wp:positionV>
              <wp:extent cx="1559560" cy="217170"/>
              <wp:effectExtent l="0" t="0" r="0" b="0"/>
              <wp:wrapNone/>
              <wp:docPr id="629" name="Textbox 629"/>
              <wp:cNvGraphicFramePr>
                <a:graphicFrameLocks/>
              </wp:cNvGraphicFramePr>
              <a:graphic>
                <a:graphicData uri="http://schemas.microsoft.com/office/word/2010/wordprocessingShape">
                  <wps:wsp>
                    <wps:cNvPr id="629" name="Textbox 629"/>
                    <wps:cNvSpPr txBox="1"/>
                    <wps:spPr>
                      <a:xfrm>
                        <a:off x="0" y="0"/>
                        <a:ext cx="1559560" cy="217170"/>
                      </a:xfrm>
                      <a:prstGeom prst="rect">
                        <a:avLst/>
                      </a:prstGeom>
                    </wps:spPr>
                    <wps:txbx>
                      <w:txbxContent>
                        <w:p>
                          <w:pPr>
                            <w:spacing w:before="11"/>
                            <w:ind w:left="20" w:right="0" w:firstLine="0"/>
                            <w:jc w:val="lef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txbxContent>
                    </wps:txbx>
                    <wps:bodyPr wrap="square" lIns="0" tIns="0" rIns="0" bIns="0" rtlCol="0">
                      <a:noAutofit/>
                    </wps:bodyPr>
                  </wps:wsp>
                </a:graphicData>
              </a:graphic>
            </wp:anchor>
          </w:drawing>
        </mc:Choice>
        <mc:Fallback>
          <w:pict>
            <v:shape style="position:absolute;margin-left:334.730011pt;margin-top:36.468807pt;width:122.8pt;height:17.1pt;mso-position-horizontal-relative:page;mso-position-vertical-relative:page;z-index:-44066816" type="#_x0000_t202" id="docshape508" filled="false" stroked="false">
              <v:textbox inset="0,0,0,0">
                <w:txbxContent>
                  <w:p>
                    <w:pPr>
                      <w:spacing w:before="11"/>
                      <w:ind w:left="20" w:right="0" w:firstLine="0"/>
                      <w:jc w:val="lef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250176">
              <wp:simplePos x="0" y="0"/>
              <wp:positionH relativeFrom="page">
                <wp:posOffset>463550</wp:posOffset>
              </wp:positionH>
              <wp:positionV relativeFrom="page">
                <wp:posOffset>756952</wp:posOffset>
              </wp:positionV>
              <wp:extent cx="3798570" cy="153670"/>
              <wp:effectExtent l="0" t="0" r="0" b="0"/>
              <wp:wrapNone/>
              <wp:docPr id="630" name="Textbox 630"/>
              <wp:cNvGraphicFramePr>
                <a:graphicFrameLocks/>
              </wp:cNvGraphicFramePr>
              <a:graphic>
                <a:graphicData uri="http://schemas.microsoft.com/office/word/2010/wordprocessingShape">
                  <wps:wsp>
                    <wps:cNvPr id="630" name="Textbox 630"/>
                    <wps:cNvSpPr txBox="1"/>
                    <wps:spPr>
                      <a:xfrm>
                        <a:off x="0" y="0"/>
                        <a:ext cx="3798570" cy="153670"/>
                      </a:xfrm>
                      <a:prstGeom prst="rect">
                        <a:avLst/>
                      </a:prstGeom>
                    </wps:spPr>
                    <wps:txbx>
                      <w:txbxContent>
                        <w:p>
                          <w:pPr>
                            <w:pStyle w:val="BodyText"/>
                            <w:spacing w:before="14"/>
                            <w:ind w:left="20"/>
                          </w:pPr>
                          <w:r>
                            <w:rPr>
                              <w:color w:val="256793"/>
                            </w:rPr>
                            <w:t>AP</w:t>
                          </w:r>
                          <w:r>
                            <w:rPr>
                              <w:color w:val="256793"/>
                              <w:spacing w:val="-1"/>
                            </w:rPr>
                            <w:t> </w:t>
                          </w:r>
                          <w:r>
                            <w:rPr>
                              <w:color w:val="256793"/>
                            </w:rPr>
                            <w:t>Run:</w:t>
                          </w:r>
                          <w:r>
                            <w:rPr>
                              <w:color w:val="256793"/>
                              <w:spacing w:val="-1"/>
                            </w:rPr>
                            <w:t> </w:t>
                          </w:r>
                          <w:r>
                            <w:rPr>
                              <w:color w:val="256793"/>
                            </w:rPr>
                            <w:t>6/16/25</w:t>
                          </w:r>
                          <w:r>
                            <w:rPr>
                              <w:color w:val="256793"/>
                              <w:spacing w:val="-1"/>
                            </w:rPr>
                            <w:t> </w:t>
                          </w:r>
                          <w:r>
                            <w:rPr>
                              <w:color w:val="256793"/>
                            </w:rPr>
                            <w:t>WM</w:t>
                          </w:r>
                          <w:r>
                            <w:rPr>
                              <w:color w:val="256793"/>
                              <w:spacing w:val="-1"/>
                            </w:rPr>
                            <w:t> </w:t>
                          </w:r>
                          <w:r>
                            <w:rPr>
                              <w:color w:val="256793"/>
                            </w:rPr>
                            <w:t>WT</w:t>
                          </w:r>
                          <w:r>
                            <w:rPr>
                              <w:color w:val="256793"/>
                              <w:spacing w:val="48"/>
                            </w:rPr>
                            <w:t> </w:t>
                          </w:r>
                          <w:r>
                            <w:rPr>
                              <w:color w:val="256793"/>
                            </w:rPr>
                            <w:t>—</w:t>
                          </w:r>
                          <w:r>
                            <w:rPr>
                              <w:color w:val="256793"/>
                              <w:spacing w:val="48"/>
                            </w:rPr>
                            <w:t> </w:t>
                          </w:r>
                          <w:r>
                            <w:rPr>
                              <w:color w:val="256793"/>
                            </w:rPr>
                            <w:t>Post</w:t>
                          </w:r>
                          <w:r>
                            <w:rPr>
                              <w:color w:val="256793"/>
                              <w:spacing w:val="-1"/>
                            </w:rPr>
                            <w:t> </w:t>
                          </w:r>
                          <w:r>
                            <w:rPr>
                              <w:color w:val="256793"/>
                            </w:rPr>
                            <w:t>Date:</w:t>
                          </w:r>
                          <w:r>
                            <w:rPr>
                              <w:color w:val="256793"/>
                              <w:spacing w:val="-1"/>
                            </w:rPr>
                            <w:t> </w:t>
                          </w:r>
                          <w:r>
                            <w:rPr>
                              <w:color w:val="256793"/>
                            </w:rPr>
                            <w:t>2025-06-16</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wps:txbx>
                    <wps:bodyPr wrap="square" lIns="0" tIns="0" rIns="0" bIns="0" rtlCol="0">
                      <a:noAutofit/>
                    </wps:bodyPr>
                  </wps:wsp>
                </a:graphicData>
              </a:graphic>
            </wp:anchor>
          </w:drawing>
        </mc:Choice>
        <mc:Fallback>
          <w:pict>
            <v:shape style="position:absolute;margin-left:36.5pt;margin-top:59.602539pt;width:299.1pt;height:12.1pt;mso-position-horizontal-relative:page;mso-position-vertical-relative:page;z-index:-44066304" type="#_x0000_t202" id="docshape509" filled="false" stroked="false">
              <v:textbox inset="0,0,0,0">
                <w:txbxContent>
                  <w:p>
                    <w:pPr>
                      <w:pStyle w:val="BodyText"/>
                      <w:spacing w:before="14"/>
                      <w:ind w:left="20"/>
                    </w:pPr>
                    <w:r>
                      <w:rPr>
                        <w:color w:val="256793"/>
                      </w:rPr>
                      <w:t>AP</w:t>
                    </w:r>
                    <w:r>
                      <w:rPr>
                        <w:color w:val="256793"/>
                        <w:spacing w:val="-1"/>
                      </w:rPr>
                      <w:t> </w:t>
                    </w:r>
                    <w:r>
                      <w:rPr>
                        <w:color w:val="256793"/>
                      </w:rPr>
                      <w:t>Run:</w:t>
                    </w:r>
                    <w:r>
                      <w:rPr>
                        <w:color w:val="256793"/>
                        <w:spacing w:val="-1"/>
                      </w:rPr>
                      <w:t> </w:t>
                    </w:r>
                    <w:r>
                      <w:rPr>
                        <w:color w:val="256793"/>
                      </w:rPr>
                      <w:t>6/16/25</w:t>
                    </w:r>
                    <w:r>
                      <w:rPr>
                        <w:color w:val="256793"/>
                        <w:spacing w:val="-1"/>
                      </w:rPr>
                      <w:t> </w:t>
                    </w:r>
                    <w:r>
                      <w:rPr>
                        <w:color w:val="256793"/>
                      </w:rPr>
                      <w:t>WM</w:t>
                    </w:r>
                    <w:r>
                      <w:rPr>
                        <w:color w:val="256793"/>
                        <w:spacing w:val="-1"/>
                      </w:rPr>
                      <w:t> </w:t>
                    </w:r>
                    <w:r>
                      <w:rPr>
                        <w:color w:val="256793"/>
                      </w:rPr>
                      <w:t>WT</w:t>
                    </w:r>
                    <w:r>
                      <w:rPr>
                        <w:color w:val="256793"/>
                        <w:spacing w:val="48"/>
                      </w:rPr>
                      <w:t> </w:t>
                    </w:r>
                    <w:r>
                      <w:rPr>
                        <w:color w:val="256793"/>
                      </w:rPr>
                      <w:t>—</w:t>
                    </w:r>
                    <w:r>
                      <w:rPr>
                        <w:color w:val="256793"/>
                        <w:spacing w:val="48"/>
                      </w:rPr>
                      <w:t> </w:t>
                    </w:r>
                    <w:r>
                      <w:rPr>
                        <w:color w:val="256793"/>
                      </w:rPr>
                      <w:t>Post</w:t>
                    </w:r>
                    <w:r>
                      <w:rPr>
                        <w:color w:val="256793"/>
                        <w:spacing w:val="-1"/>
                      </w:rPr>
                      <w:t> </w:t>
                    </w:r>
                    <w:r>
                      <w:rPr>
                        <w:color w:val="256793"/>
                      </w:rPr>
                      <w:t>Date:</w:t>
                    </w:r>
                    <w:r>
                      <w:rPr>
                        <w:color w:val="256793"/>
                        <w:spacing w:val="-1"/>
                      </w:rPr>
                      <w:t> </w:t>
                    </w:r>
                    <w:r>
                      <w:rPr>
                        <w:color w:val="256793"/>
                      </w:rPr>
                      <w:t>2025-06-16</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250688">
              <wp:simplePos x="0" y="0"/>
              <wp:positionH relativeFrom="page">
                <wp:posOffset>8067167</wp:posOffset>
              </wp:positionH>
              <wp:positionV relativeFrom="page">
                <wp:posOffset>756952</wp:posOffset>
              </wp:positionV>
              <wp:extent cx="1530985" cy="153670"/>
              <wp:effectExtent l="0" t="0" r="0" b="0"/>
              <wp:wrapNone/>
              <wp:docPr id="631" name="Textbox 631"/>
              <wp:cNvGraphicFramePr>
                <a:graphicFrameLocks/>
              </wp:cNvGraphicFramePr>
              <a:graphic>
                <a:graphicData uri="http://schemas.microsoft.com/office/word/2010/wordprocessingShape">
                  <wps:wsp>
                    <wps:cNvPr id="631" name="Textbox 631"/>
                    <wps:cNvSpPr txBox="1"/>
                    <wps:spPr>
                      <a:xfrm>
                        <a:off x="0" y="0"/>
                        <a:ext cx="1530985" cy="153670"/>
                      </a:xfrm>
                      <a:prstGeom prst="rect">
                        <a:avLst/>
                      </a:prstGeom>
                    </wps:spPr>
                    <wps:txbx>
                      <w:txbxContent>
                        <w:p>
                          <w:pPr>
                            <w:pStyle w:val="BodyText"/>
                            <w:spacing w:before="14"/>
                            <w:ind w:left="20"/>
                          </w:pPr>
                          <w:r>
                            <w:rPr>
                              <w:color w:val="256793"/>
                            </w:rPr>
                            <w:t>Wheeling School District </w:t>
                          </w:r>
                          <w:r>
                            <w:rPr>
                              <w:color w:val="256793"/>
                              <w:spacing w:val="-5"/>
                            </w:rPr>
                            <w:t>21</w:t>
                          </w:r>
                        </w:p>
                      </w:txbxContent>
                    </wps:txbx>
                    <wps:bodyPr wrap="square" lIns="0" tIns="0" rIns="0" bIns="0" rtlCol="0">
                      <a:noAutofit/>
                    </wps:bodyPr>
                  </wps:wsp>
                </a:graphicData>
              </a:graphic>
            </wp:anchor>
          </w:drawing>
        </mc:Choice>
        <mc:Fallback>
          <w:pict>
            <v:shape style="position:absolute;margin-left:635.210022pt;margin-top:59.602539pt;width:120.55pt;height:12.1pt;mso-position-horizontal-relative:page;mso-position-vertical-relative:page;z-index:-44065792" type="#_x0000_t202" id="docshape510" filled="false" stroked="false">
              <v:textbox inset="0,0,0,0">
                <w:txbxContent>
                  <w:p>
                    <w:pPr>
                      <w:pStyle w:val="BodyText"/>
                      <w:spacing w:before="14"/>
                      <w:ind w:left="20"/>
                    </w:pPr>
                    <w:r>
                      <w:rPr>
                        <w:color w:val="256793"/>
                      </w:rPr>
                      <w:t>Wheeling School District </w:t>
                    </w:r>
                    <w:r>
                      <w:rPr>
                        <w:color w:val="256793"/>
                        <w:spacing w:val="-5"/>
                      </w:rPr>
                      <w:t>21</w:t>
                    </w:r>
                  </w:p>
                </w:txbxContent>
              </v:textbox>
              <w10:wrap type="none"/>
            </v:shape>
          </w:pict>
        </mc:Fallback>
      </mc:AlternateContent>
    </w:r>
  </w:p>
</w:hdr>
</file>

<file path=word/header4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253248">
              <wp:simplePos x="0" y="0"/>
              <wp:positionH relativeFrom="page">
                <wp:posOffset>457200</wp:posOffset>
              </wp:positionH>
              <wp:positionV relativeFrom="page">
                <wp:posOffset>714375</wp:posOffset>
              </wp:positionV>
              <wp:extent cx="9144000" cy="1270"/>
              <wp:effectExtent l="0" t="0" r="0" b="0"/>
              <wp:wrapNone/>
              <wp:docPr id="638" name="Graphic 638"/>
              <wp:cNvGraphicFramePr>
                <a:graphicFrameLocks/>
              </wp:cNvGraphicFramePr>
              <a:graphic>
                <a:graphicData uri="http://schemas.microsoft.com/office/word/2010/wordprocessingShape">
                  <wps:wsp>
                    <wps:cNvPr id="638" name="Graphic 638"/>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63232" from="756pt,56.25pt" to="36pt,56.2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53760">
              <wp:simplePos x="0" y="0"/>
              <wp:positionH relativeFrom="page">
                <wp:posOffset>463550</wp:posOffset>
              </wp:positionH>
              <wp:positionV relativeFrom="page">
                <wp:posOffset>463153</wp:posOffset>
              </wp:positionV>
              <wp:extent cx="5347335" cy="447040"/>
              <wp:effectExtent l="0" t="0" r="0" b="0"/>
              <wp:wrapNone/>
              <wp:docPr id="639" name="Textbox 639"/>
              <wp:cNvGraphicFramePr>
                <a:graphicFrameLocks/>
              </wp:cNvGraphicFramePr>
              <a:graphic>
                <a:graphicData uri="http://schemas.microsoft.com/office/word/2010/wordprocessingShape">
                  <wps:wsp>
                    <wps:cNvPr id="639" name="Textbox 639"/>
                    <wps:cNvSpPr txBox="1"/>
                    <wps:spPr>
                      <a:xfrm>
                        <a:off x="0" y="0"/>
                        <a:ext cx="5347335" cy="447040"/>
                      </a:xfrm>
                      <a:prstGeom prst="rect">
                        <a:avLst/>
                      </a:prstGeom>
                    </wps:spPr>
                    <wps:txbx>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2"/>
                            </w:rPr>
                            <w:t> </w:t>
                          </w:r>
                          <w:r>
                            <w:rPr>
                              <w:color w:val="256793"/>
                            </w:rPr>
                            <w:t>6/17/25</w:t>
                          </w:r>
                          <w:r>
                            <w:rPr>
                              <w:color w:val="256793"/>
                              <w:spacing w:val="-2"/>
                            </w:rPr>
                            <w:t> </w:t>
                          </w:r>
                          <w:r>
                            <w:rPr>
                              <w:color w:val="256793"/>
                            </w:rPr>
                            <w:t>CONSTELLATION</w:t>
                          </w:r>
                          <w:r>
                            <w:rPr>
                              <w:color w:val="256793"/>
                              <w:spacing w:val="-2"/>
                            </w:rPr>
                            <w:t> </w:t>
                          </w:r>
                          <w:r>
                            <w:rPr>
                              <w:color w:val="256793"/>
                            </w:rPr>
                            <w:t>WT</w:t>
                          </w:r>
                          <w:r>
                            <w:rPr>
                              <w:color w:val="256793"/>
                              <w:spacing w:val="47"/>
                            </w:rPr>
                            <w:t> </w:t>
                          </w:r>
                          <w:r>
                            <w:rPr>
                              <w:color w:val="256793"/>
                            </w:rPr>
                            <w:t>—</w:t>
                          </w:r>
                          <w:r>
                            <w:rPr>
                              <w:color w:val="256793"/>
                              <w:spacing w:val="46"/>
                            </w:rPr>
                            <w:t> </w:t>
                          </w:r>
                          <w:r>
                            <w:rPr>
                              <w:color w:val="256793"/>
                            </w:rPr>
                            <w:t>Post</w:t>
                          </w:r>
                          <w:r>
                            <w:rPr>
                              <w:color w:val="256793"/>
                              <w:spacing w:val="-2"/>
                            </w:rPr>
                            <w:t> </w:t>
                          </w:r>
                          <w:r>
                            <w:rPr>
                              <w:color w:val="256793"/>
                            </w:rPr>
                            <w:t>Date:</w:t>
                          </w:r>
                          <w:r>
                            <w:rPr>
                              <w:color w:val="256793"/>
                              <w:spacing w:val="-1"/>
                            </w:rPr>
                            <w:t> </w:t>
                          </w:r>
                          <w:r>
                            <w:rPr>
                              <w:color w:val="256793"/>
                            </w:rPr>
                            <w:t>2025-06-17</w:t>
                          </w:r>
                          <w:r>
                            <w:rPr>
                              <w:color w:val="256793"/>
                              <w:spacing w:val="-2"/>
                            </w:rPr>
                            <w:t> </w:t>
                          </w:r>
                          <w:r>
                            <w:rPr>
                              <w:color w:val="256793"/>
                            </w:rPr>
                            <w:t>—</w:t>
                          </w:r>
                          <w:r>
                            <w:rPr>
                              <w:color w:val="256793"/>
                              <w:spacing w:val="-2"/>
                            </w:rPr>
                            <w:t> </w:t>
                          </w:r>
                          <w:r>
                            <w:rPr>
                              <w:color w:val="256793"/>
                            </w:rPr>
                            <w:t>AP</w:t>
                          </w:r>
                          <w:r>
                            <w:rPr>
                              <w:color w:val="256793"/>
                              <w:spacing w:val="-2"/>
                            </w:rPr>
                            <w:t> </w:t>
                          </w:r>
                          <w:r>
                            <w:rPr>
                              <w:color w:val="256793"/>
                            </w:rPr>
                            <w:t>Run</w:t>
                          </w:r>
                          <w:r>
                            <w:rPr>
                              <w:color w:val="256793"/>
                              <w:spacing w:val="-2"/>
                            </w:rPr>
                            <w:t> </w:t>
                          </w:r>
                          <w:r>
                            <w:rPr>
                              <w:color w:val="256793"/>
                            </w:rPr>
                            <w:t>Type:</w:t>
                          </w:r>
                          <w:r>
                            <w:rPr>
                              <w:color w:val="256793"/>
                              <w:spacing w:val="-1"/>
                            </w:rPr>
                            <w:t> </w:t>
                          </w:r>
                          <w:r>
                            <w:rPr>
                              <w:color w:val="256793"/>
                              <w:spacing w:val="-10"/>
                            </w:rPr>
                            <w:t>R</w:t>
                          </w:r>
                        </w:p>
                      </w:txbxContent>
                    </wps:txbx>
                    <wps:bodyPr wrap="square" lIns="0" tIns="0" rIns="0" bIns="0" rtlCol="0">
                      <a:noAutofit/>
                    </wps:bodyPr>
                  </wps:wsp>
                </a:graphicData>
              </a:graphic>
            </wp:anchor>
          </w:drawing>
        </mc:Choice>
        <mc:Fallback>
          <w:pict>
            <v:shape style="position:absolute;margin-left:36.5pt;margin-top:36.468807pt;width:421.05pt;height:35.2pt;mso-position-horizontal-relative:page;mso-position-vertical-relative:page;z-index:-44062720" type="#_x0000_t202" id="docshape515" filled="false" stroked="false">
              <v:textbox inset="0,0,0,0">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2"/>
                      </w:rPr>
                      <w:t> </w:t>
                    </w:r>
                    <w:r>
                      <w:rPr>
                        <w:color w:val="256793"/>
                      </w:rPr>
                      <w:t>6/17/25</w:t>
                    </w:r>
                    <w:r>
                      <w:rPr>
                        <w:color w:val="256793"/>
                        <w:spacing w:val="-2"/>
                      </w:rPr>
                      <w:t> </w:t>
                    </w:r>
                    <w:r>
                      <w:rPr>
                        <w:color w:val="256793"/>
                      </w:rPr>
                      <w:t>CONSTELLATION</w:t>
                    </w:r>
                    <w:r>
                      <w:rPr>
                        <w:color w:val="256793"/>
                        <w:spacing w:val="-2"/>
                      </w:rPr>
                      <w:t> </w:t>
                    </w:r>
                    <w:r>
                      <w:rPr>
                        <w:color w:val="256793"/>
                      </w:rPr>
                      <w:t>WT</w:t>
                    </w:r>
                    <w:r>
                      <w:rPr>
                        <w:color w:val="256793"/>
                        <w:spacing w:val="47"/>
                      </w:rPr>
                      <w:t> </w:t>
                    </w:r>
                    <w:r>
                      <w:rPr>
                        <w:color w:val="256793"/>
                      </w:rPr>
                      <w:t>—</w:t>
                    </w:r>
                    <w:r>
                      <w:rPr>
                        <w:color w:val="256793"/>
                        <w:spacing w:val="46"/>
                      </w:rPr>
                      <w:t> </w:t>
                    </w:r>
                    <w:r>
                      <w:rPr>
                        <w:color w:val="256793"/>
                      </w:rPr>
                      <w:t>Post</w:t>
                    </w:r>
                    <w:r>
                      <w:rPr>
                        <w:color w:val="256793"/>
                        <w:spacing w:val="-2"/>
                      </w:rPr>
                      <w:t> </w:t>
                    </w:r>
                    <w:r>
                      <w:rPr>
                        <w:color w:val="256793"/>
                      </w:rPr>
                      <w:t>Date:</w:t>
                    </w:r>
                    <w:r>
                      <w:rPr>
                        <w:color w:val="256793"/>
                        <w:spacing w:val="-1"/>
                      </w:rPr>
                      <w:t> </w:t>
                    </w:r>
                    <w:r>
                      <w:rPr>
                        <w:color w:val="256793"/>
                      </w:rPr>
                      <w:t>2025-06-17</w:t>
                    </w:r>
                    <w:r>
                      <w:rPr>
                        <w:color w:val="256793"/>
                        <w:spacing w:val="-2"/>
                      </w:rPr>
                      <w:t> </w:t>
                    </w:r>
                    <w:r>
                      <w:rPr>
                        <w:color w:val="256793"/>
                      </w:rPr>
                      <w:t>—</w:t>
                    </w:r>
                    <w:r>
                      <w:rPr>
                        <w:color w:val="256793"/>
                        <w:spacing w:val="-2"/>
                      </w:rPr>
                      <w:t> </w:t>
                    </w:r>
                    <w:r>
                      <w:rPr>
                        <w:color w:val="256793"/>
                      </w:rPr>
                      <w:t>AP</w:t>
                    </w:r>
                    <w:r>
                      <w:rPr>
                        <w:color w:val="256793"/>
                        <w:spacing w:val="-2"/>
                      </w:rPr>
                      <w:t> </w:t>
                    </w:r>
                    <w:r>
                      <w:rPr>
                        <w:color w:val="256793"/>
                      </w:rPr>
                      <w:t>Run</w:t>
                    </w:r>
                    <w:r>
                      <w:rPr>
                        <w:color w:val="256793"/>
                        <w:spacing w:val="-2"/>
                      </w:rPr>
                      <w:t> </w:t>
                    </w:r>
                    <w:r>
                      <w:rPr>
                        <w:color w:val="256793"/>
                      </w:rPr>
                      <w:t>Type:</w:t>
                    </w:r>
                    <w:r>
                      <w:rPr>
                        <w:color w:val="256793"/>
                        <w:spacing w:val="-1"/>
                      </w:rPr>
                      <w:t> </w:t>
                    </w:r>
                    <w:r>
                      <w:rPr>
                        <w:color w:val="256793"/>
                        <w:spacing w:val="-10"/>
                      </w:rPr>
                      <w:t>R</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254272">
              <wp:simplePos x="0" y="0"/>
              <wp:positionH relativeFrom="page">
                <wp:posOffset>8067167</wp:posOffset>
              </wp:positionH>
              <wp:positionV relativeFrom="page">
                <wp:posOffset>756952</wp:posOffset>
              </wp:positionV>
              <wp:extent cx="1530985" cy="153670"/>
              <wp:effectExtent l="0" t="0" r="0" b="0"/>
              <wp:wrapNone/>
              <wp:docPr id="640" name="Textbox 640"/>
              <wp:cNvGraphicFramePr>
                <a:graphicFrameLocks/>
              </wp:cNvGraphicFramePr>
              <a:graphic>
                <a:graphicData uri="http://schemas.microsoft.com/office/word/2010/wordprocessingShape">
                  <wps:wsp>
                    <wps:cNvPr id="640" name="Textbox 640"/>
                    <wps:cNvSpPr txBox="1"/>
                    <wps:spPr>
                      <a:xfrm>
                        <a:off x="0" y="0"/>
                        <a:ext cx="1530985" cy="153670"/>
                      </a:xfrm>
                      <a:prstGeom prst="rect">
                        <a:avLst/>
                      </a:prstGeom>
                    </wps:spPr>
                    <wps:txbx>
                      <w:txbxContent>
                        <w:p>
                          <w:pPr>
                            <w:pStyle w:val="BodyText"/>
                            <w:spacing w:before="14"/>
                            <w:ind w:left="20"/>
                          </w:pPr>
                          <w:r>
                            <w:rPr>
                              <w:color w:val="256793"/>
                            </w:rPr>
                            <w:t>Wheeling School District </w:t>
                          </w:r>
                          <w:r>
                            <w:rPr>
                              <w:color w:val="256793"/>
                              <w:spacing w:val="-5"/>
                            </w:rPr>
                            <w:t>21</w:t>
                          </w:r>
                        </w:p>
                      </w:txbxContent>
                    </wps:txbx>
                    <wps:bodyPr wrap="square" lIns="0" tIns="0" rIns="0" bIns="0" rtlCol="0">
                      <a:noAutofit/>
                    </wps:bodyPr>
                  </wps:wsp>
                </a:graphicData>
              </a:graphic>
            </wp:anchor>
          </w:drawing>
        </mc:Choice>
        <mc:Fallback>
          <w:pict>
            <v:shape style="position:absolute;margin-left:635.210022pt;margin-top:59.602539pt;width:120.55pt;height:12.1pt;mso-position-horizontal-relative:page;mso-position-vertical-relative:page;z-index:-44062208" type="#_x0000_t202" id="docshape516" filled="false" stroked="false">
              <v:textbox inset="0,0,0,0">
                <w:txbxContent>
                  <w:p>
                    <w:pPr>
                      <w:pStyle w:val="BodyText"/>
                      <w:spacing w:before="14"/>
                      <w:ind w:left="20"/>
                    </w:pPr>
                    <w:r>
                      <w:rPr>
                        <w:color w:val="256793"/>
                      </w:rPr>
                      <w:t>Wheeling School District </w:t>
                    </w:r>
                    <w:r>
                      <w:rPr>
                        <w:color w:val="256793"/>
                        <w:spacing w:val="-5"/>
                      </w:rPr>
                      <w:t>21</w:t>
                    </w:r>
                  </w:p>
                </w:txbxContent>
              </v:textbox>
              <w10:wrap type="none"/>
            </v:shape>
          </w:pict>
        </mc:Fallback>
      </mc:AlternateContent>
    </w:r>
  </w:p>
</w:hdr>
</file>

<file path=word/header4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256832">
              <wp:simplePos x="0" y="0"/>
              <wp:positionH relativeFrom="page">
                <wp:posOffset>457200</wp:posOffset>
              </wp:positionH>
              <wp:positionV relativeFrom="page">
                <wp:posOffset>714375</wp:posOffset>
              </wp:positionV>
              <wp:extent cx="9144000" cy="1270"/>
              <wp:effectExtent l="0" t="0" r="0" b="0"/>
              <wp:wrapNone/>
              <wp:docPr id="649" name="Graphic 649"/>
              <wp:cNvGraphicFramePr>
                <a:graphicFrameLocks/>
              </wp:cNvGraphicFramePr>
              <a:graphic>
                <a:graphicData uri="http://schemas.microsoft.com/office/word/2010/wordprocessingShape">
                  <wps:wsp>
                    <wps:cNvPr id="649" name="Graphic 649"/>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59648" from="756pt,56.25pt" to="36pt,56.2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57344">
              <wp:simplePos x="0" y="0"/>
              <wp:positionH relativeFrom="page">
                <wp:posOffset>463550</wp:posOffset>
              </wp:positionH>
              <wp:positionV relativeFrom="page">
                <wp:posOffset>463153</wp:posOffset>
              </wp:positionV>
              <wp:extent cx="5347335" cy="447040"/>
              <wp:effectExtent l="0" t="0" r="0" b="0"/>
              <wp:wrapNone/>
              <wp:docPr id="650" name="Textbox 650"/>
              <wp:cNvGraphicFramePr>
                <a:graphicFrameLocks/>
              </wp:cNvGraphicFramePr>
              <a:graphic>
                <a:graphicData uri="http://schemas.microsoft.com/office/word/2010/wordprocessingShape">
                  <wps:wsp>
                    <wps:cNvPr id="650" name="Textbox 650"/>
                    <wps:cNvSpPr txBox="1"/>
                    <wps:spPr>
                      <a:xfrm>
                        <a:off x="0" y="0"/>
                        <a:ext cx="5347335" cy="447040"/>
                      </a:xfrm>
                      <a:prstGeom prst="rect">
                        <a:avLst/>
                      </a:prstGeom>
                    </wps:spPr>
                    <wps:txbx>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1"/>
                            </w:rPr>
                            <w:t> </w:t>
                          </w:r>
                          <w:r>
                            <w:rPr>
                              <w:color w:val="256793"/>
                            </w:rPr>
                            <w:t>Run:</w:t>
                          </w:r>
                          <w:r>
                            <w:rPr>
                              <w:color w:val="256793"/>
                              <w:spacing w:val="-1"/>
                            </w:rPr>
                            <w:t> </w:t>
                          </w:r>
                          <w:r>
                            <w:rPr>
                              <w:color w:val="256793"/>
                            </w:rPr>
                            <w:t>6/17/25</w:t>
                          </w:r>
                          <w:r>
                            <w:rPr>
                              <w:color w:val="256793"/>
                              <w:spacing w:val="-1"/>
                            </w:rPr>
                            <w:t> </w:t>
                          </w:r>
                          <w:r>
                            <w:rPr>
                              <w:color w:val="256793"/>
                            </w:rPr>
                            <w:t>WEX</w:t>
                          </w:r>
                          <w:r>
                            <w:rPr>
                              <w:color w:val="256793"/>
                              <w:spacing w:val="-1"/>
                            </w:rPr>
                            <w:t> </w:t>
                          </w:r>
                          <w:r>
                            <w:rPr>
                              <w:color w:val="256793"/>
                            </w:rPr>
                            <w:t>WT</w:t>
                          </w:r>
                          <w:r>
                            <w:rPr>
                              <w:color w:val="256793"/>
                              <w:spacing w:val="48"/>
                            </w:rPr>
                            <w:t> </w:t>
                          </w:r>
                          <w:r>
                            <w:rPr>
                              <w:color w:val="256793"/>
                            </w:rPr>
                            <w:t>—</w:t>
                          </w:r>
                          <w:r>
                            <w:rPr>
                              <w:color w:val="256793"/>
                              <w:spacing w:val="48"/>
                            </w:rPr>
                            <w:t> </w:t>
                          </w:r>
                          <w:r>
                            <w:rPr>
                              <w:color w:val="256793"/>
                            </w:rPr>
                            <w:t>Post</w:t>
                          </w:r>
                          <w:r>
                            <w:rPr>
                              <w:color w:val="256793"/>
                              <w:spacing w:val="-1"/>
                            </w:rPr>
                            <w:t> </w:t>
                          </w:r>
                          <w:r>
                            <w:rPr>
                              <w:color w:val="256793"/>
                            </w:rPr>
                            <w:t>Date:</w:t>
                          </w:r>
                          <w:r>
                            <w:rPr>
                              <w:color w:val="256793"/>
                              <w:spacing w:val="-1"/>
                            </w:rPr>
                            <w:t> </w:t>
                          </w:r>
                          <w:r>
                            <w:rPr>
                              <w:color w:val="256793"/>
                            </w:rPr>
                            <w:t>2025-06-17</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wps:txbx>
                    <wps:bodyPr wrap="square" lIns="0" tIns="0" rIns="0" bIns="0" rtlCol="0">
                      <a:noAutofit/>
                    </wps:bodyPr>
                  </wps:wsp>
                </a:graphicData>
              </a:graphic>
            </wp:anchor>
          </w:drawing>
        </mc:Choice>
        <mc:Fallback>
          <w:pict>
            <v:shape style="position:absolute;margin-left:36.5pt;margin-top:36.468807pt;width:421.05pt;height:35.2pt;mso-position-horizontal-relative:page;mso-position-vertical-relative:page;z-index:-44059136" type="#_x0000_t202" id="docshape523" filled="false" stroked="false">
              <v:textbox inset="0,0,0,0">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1"/>
                      </w:rPr>
                      <w:t> </w:t>
                    </w:r>
                    <w:r>
                      <w:rPr>
                        <w:color w:val="256793"/>
                      </w:rPr>
                      <w:t>Run:</w:t>
                    </w:r>
                    <w:r>
                      <w:rPr>
                        <w:color w:val="256793"/>
                        <w:spacing w:val="-1"/>
                      </w:rPr>
                      <w:t> </w:t>
                    </w:r>
                    <w:r>
                      <w:rPr>
                        <w:color w:val="256793"/>
                      </w:rPr>
                      <w:t>6/17/25</w:t>
                    </w:r>
                    <w:r>
                      <w:rPr>
                        <w:color w:val="256793"/>
                        <w:spacing w:val="-1"/>
                      </w:rPr>
                      <w:t> </w:t>
                    </w:r>
                    <w:r>
                      <w:rPr>
                        <w:color w:val="256793"/>
                      </w:rPr>
                      <w:t>WEX</w:t>
                    </w:r>
                    <w:r>
                      <w:rPr>
                        <w:color w:val="256793"/>
                        <w:spacing w:val="-1"/>
                      </w:rPr>
                      <w:t> </w:t>
                    </w:r>
                    <w:r>
                      <w:rPr>
                        <w:color w:val="256793"/>
                      </w:rPr>
                      <w:t>WT</w:t>
                    </w:r>
                    <w:r>
                      <w:rPr>
                        <w:color w:val="256793"/>
                        <w:spacing w:val="48"/>
                      </w:rPr>
                      <w:t> </w:t>
                    </w:r>
                    <w:r>
                      <w:rPr>
                        <w:color w:val="256793"/>
                      </w:rPr>
                      <w:t>—</w:t>
                    </w:r>
                    <w:r>
                      <w:rPr>
                        <w:color w:val="256793"/>
                        <w:spacing w:val="48"/>
                      </w:rPr>
                      <w:t> </w:t>
                    </w:r>
                    <w:r>
                      <w:rPr>
                        <w:color w:val="256793"/>
                      </w:rPr>
                      <w:t>Post</w:t>
                    </w:r>
                    <w:r>
                      <w:rPr>
                        <w:color w:val="256793"/>
                        <w:spacing w:val="-1"/>
                      </w:rPr>
                      <w:t> </w:t>
                    </w:r>
                    <w:r>
                      <w:rPr>
                        <w:color w:val="256793"/>
                      </w:rPr>
                      <w:t>Date:</w:t>
                    </w:r>
                    <w:r>
                      <w:rPr>
                        <w:color w:val="256793"/>
                        <w:spacing w:val="-1"/>
                      </w:rPr>
                      <w:t> </w:t>
                    </w:r>
                    <w:r>
                      <w:rPr>
                        <w:color w:val="256793"/>
                      </w:rPr>
                      <w:t>2025-06-17</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257856">
              <wp:simplePos x="0" y="0"/>
              <wp:positionH relativeFrom="page">
                <wp:posOffset>8067167</wp:posOffset>
              </wp:positionH>
              <wp:positionV relativeFrom="page">
                <wp:posOffset>756952</wp:posOffset>
              </wp:positionV>
              <wp:extent cx="1530985" cy="153670"/>
              <wp:effectExtent l="0" t="0" r="0" b="0"/>
              <wp:wrapNone/>
              <wp:docPr id="651" name="Textbox 651"/>
              <wp:cNvGraphicFramePr>
                <a:graphicFrameLocks/>
              </wp:cNvGraphicFramePr>
              <a:graphic>
                <a:graphicData uri="http://schemas.microsoft.com/office/word/2010/wordprocessingShape">
                  <wps:wsp>
                    <wps:cNvPr id="651" name="Textbox 651"/>
                    <wps:cNvSpPr txBox="1"/>
                    <wps:spPr>
                      <a:xfrm>
                        <a:off x="0" y="0"/>
                        <a:ext cx="1530985" cy="153670"/>
                      </a:xfrm>
                      <a:prstGeom prst="rect">
                        <a:avLst/>
                      </a:prstGeom>
                    </wps:spPr>
                    <wps:txbx>
                      <w:txbxContent>
                        <w:p>
                          <w:pPr>
                            <w:pStyle w:val="BodyText"/>
                            <w:spacing w:before="14"/>
                            <w:ind w:left="20"/>
                          </w:pPr>
                          <w:r>
                            <w:rPr>
                              <w:color w:val="256793"/>
                            </w:rPr>
                            <w:t>Wheeling School District </w:t>
                          </w:r>
                          <w:r>
                            <w:rPr>
                              <w:color w:val="256793"/>
                              <w:spacing w:val="-5"/>
                            </w:rPr>
                            <w:t>21</w:t>
                          </w:r>
                        </w:p>
                      </w:txbxContent>
                    </wps:txbx>
                    <wps:bodyPr wrap="square" lIns="0" tIns="0" rIns="0" bIns="0" rtlCol="0">
                      <a:noAutofit/>
                    </wps:bodyPr>
                  </wps:wsp>
                </a:graphicData>
              </a:graphic>
            </wp:anchor>
          </w:drawing>
        </mc:Choice>
        <mc:Fallback>
          <w:pict>
            <v:shape style="position:absolute;margin-left:635.210022pt;margin-top:59.602539pt;width:120.55pt;height:12.1pt;mso-position-horizontal-relative:page;mso-position-vertical-relative:page;z-index:-44058624" type="#_x0000_t202" id="docshape524" filled="false" stroked="false">
              <v:textbox inset="0,0,0,0">
                <w:txbxContent>
                  <w:p>
                    <w:pPr>
                      <w:pStyle w:val="BodyText"/>
                      <w:spacing w:before="14"/>
                      <w:ind w:left="20"/>
                    </w:pPr>
                    <w:r>
                      <w:rPr>
                        <w:color w:val="256793"/>
                      </w:rPr>
                      <w:t>Wheeling School District </w:t>
                    </w:r>
                    <w:r>
                      <w:rPr>
                        <w:color w:val="256793"/>
                        <w:spacing w:val="-5"/>
                      </w:rPr>
                      <w:t>21</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133952">
              <wp:simplePos x="0" y="0"/>
              <wp:positionH relativeFrom="page">
                <wp:posOffset>463550</wp:posOffset>
              </wp:positionH>
              <wp:positionV relativeFrom="page">
                <wp:posOffset>463153</wp:posOffset>
              </wp:positionV>
              <wp:extent cx="5347335" cy="447040"/>
              <wp:effectExtent l="0" t="0" r="0" b="0"/>
              <wp:wrapNone/>
              <wp:docPr id="73" name="Textbox 73"/>
              <wp:cNvGraphicFramePr>
                <a:graphicFrameLocks/>
              </wp:cNvGraphicFramePr>
              <a:graphic>
                <a:graphicData uri="http://schemas.microsoft.com/office/word/2010/wordprocessingShape">
                  <wps:wsp>
                    <wps:cNvPr id="73" name="Textbox 73"/>
                    <wps:cNvSpPr txBox="1"/>
                    <wps:spPr>
                      <a:xfrm>
                        <a:off x="0" y="0"/>
                        <a:ext cx="5347335" cy="447040"/>
                      </a:xfrm>
                      <a:prstGeom prst="rect">
                        <a:avLst/>
                      </a:prstGeom>
                    </wps:spPr>
                    <wps:txbx>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6/12/25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2025-06-12</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wps:txbx>
                    <wps:bodyPr wrap="square" lIns="0" tIns="0" rIns="0" bIns="0" rtlCol="0">
                      <a:noAutofit/>
                    </wps:bodyPr>
                  </wps:wsp>
                </a:graphicData>
              </a:graphic>
            </wp:anchor>
          </w:drawing>
        </mc:Choice>
        <mc:Fallback>
          <w:pict>
            <v:shape style="position:absolute;margin-left:36.5pt;margin-top:36.468807pt;width:421.05pt;height:35.2pt;mso-position-horizontal-relative:page;mso-position-vertical-relative:page;z-index:-44182528" type="#_x0000_t202" id="docshape64" filled="false" stroked="false">
              <v:textbox inset="0,0,0,0">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6/12/25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2025-06-12</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134464">
              <wp:simplePos x="0" y="0"/>
              <wp:positionH relativeFrom="page">
                <wp:posOffset>8067167</wp:posOffset>
              </wp:positionH>
              <wp:positionV relativeFrom="page">
                <wp:posOffset>756952</wp:posOffset>
              </wp:positionV>
              <wp:extent cx="1530985" cy="153670"/>
              <wp:effectExtent l="0" t="0" r="0" b="0"/>
              <wp:wrapNone/>
              <wp:docPr id="74" name="Textbox 74"/>
              <wp:cNvGraphicFramePr>
                <a:graphicFrameLocks/>
              </wp:cNvGraphicFramePr>
              <a:graphic>
                <a:graphicData uri="http://schemas.microsoft.com/office/word/2010/wordprocessingShape">
                  <wps:wsp>
                    <wps:cNvPr id="74" name="Textbox 74"/>
                    <wps:cNvSpPr txBox="1"/>
                    <wps:spPr>
                      <a:xfrm>
                        <a:off x="0" y="0"/>
                        <a:ext cx="1530985" cy="153670"/>
                      </a:xfrm>
                      <a:prstGeom prst="rect">
                        <a:avLst/>
                      </a:prstGeom>
                    </wps:spPr>
                    <wps:txbx>
                      <w:txbxContent>
                        <w:p>
                          <w:pPr>
                            <w:pStyle w:val="BodyText"/>
                            <w:spacing w:before="14"/>
                            <w:ind w:left="20"/>
                          </w:pPr>
                          <w:r>
                            <w:rPr>
                              <w:color w:val="256793"/>
                            </w:rPr>
                            <w:t>Wheeling School District </w:t>
                          </w:r>
                          <w:r>
                            <w:rPr>
                              <w:color w:val="256793"/>
                              <w:spacing w:val="-5"/>
                            </w:rPr>
                            <w:t>21</w:t>
                          </w:r>
                        </w:p>
                      </w:txbxContent>
                    </wps:txbx>
                    <wps:bodyPr wrap="square" lIns="0" tIns="0" rIns="0" bIns="0" rtlCol="0">
                      <a:noAutofit/>
                    </wps:bodyPr>
                  </wps:wsp>
                </a:graphicData>
              </a:graphic>
            </wp:anchor>
          </w:drawing>
        </mc:Choice>
        <mc:Fallback>
          <w:pict>
            <v:shape style="position:absolute;margin-left:635.210022pt;margin-top:59.602539pt;width:120.55pt;height:12.1pt;mso-position-horizontal-relative:page;mso-position-vertical-relative:page;z-index:-44182016" type="#_x0000_t202" id="docshape65" filled="false" stroked="false">
              <v:textbox inset="0,0,0,0">
                <w:txbxContent>
                  <w:p>
                    <w:pPr>
                      <w:pStyle w:val="BodyText"/>
                      <w:spacing w:before="14"/>
                      <w:ind w:left="20"/>
                    </w:pPr>
                    <w:r>
                      <w:rPr>
                        <w:color w:val="256793"/>
                      </w:rPr>
                      <w:t>Wheeling School District </w:t>
                    </w:r>
                    <w:r>
                      <w:rPr>
                        <w:color w:val="256793"/>
                        <w:spacing w:val="-5"/>
                      </w:rPr>
                      <w:t>21</w:t>
                    </w:r>
                  </w:p>
                </w:txbxContent>
              </v:textbox>
              <w10:wrap type="none"/>
            </v:shape>
          </w:pict>
        </mc:Fallback>
      </mc:AlternateContent>
    </w:r>
  </w:p>
</w:hdr>
</file>

<file path=word/header5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260416">
              <wp:simplePos x="0" y="0"/>
              <wp:positionH relativeFrom="page">
                <wp:posOffset>457200</wp:posOffset>
              </wp:positionH>
              <wp:positionV relativeFrom="page">
                <wp:posOffset>714375</wp:posOffset>
              </wp:positionV>
              <wp:extent cx="9144000" cy="1270"/>
              <wp:effectExtent l="0" t="0" r="0" b="0"/>
              <wp:wrapNone/>
              <wp:docPr id="662" name="Graphic 662"/>
              <wp:cNvGraphicFramePr>
                <a:graphicFrameLocks/>
              </wp:cNvGraphicFramePr>
              <a:graphic>
                <a:graphicData uri="http://schemas.microsoft.com/office/word/2010/wordprocessingShape">
                  <wps:wsp>
                    <wps:cNvPr id="662" name="Graphic 662"/>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56064" from="756pt,56.25pt" to="36pt,56.2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60928">
              <wp:simplePos x="0" y="0"/>
              <wp:positionH relativeFrom="page">
                <wp:posOffset>463550</wp:posOffset>
              </wp:positionH>
              <wp:positionV relativeFrom="page">
                <wp:posOffset>463153</wp:posOffset>
              </wp:positionV>
              <wp:extent cx="5347335" cy="447040"/>
              <wp:effectExtent l="0" t="0" r="0" b="0"/>
              <wp:wrapNone/>
              <wp:docPr id="663" name="Textbox 663"/>
              <wp:cNvGraphicFramePr>
                <a:graphicFrameLocks/>
              </wp:cNvGraphicFramePr>
              <a:graphic>
                <a:graphicData uri="http://schemas.microsoft.com/office/word/2010/wordprocessingShape">
                  <wps:wsp>
                    <wps:cNvPr id="663" name="Textbox 663"/>
                    <wps:cNvSpPr txBox="1"/>
                    <wps:spPr>
                      <a:xfrm>
                        <a:off x="0" y="0"/>
                        <a:ext cx="5347335" cy="447040"/>
                      </a:xfrm>
                      <a:prstGeom prst="rect">
                        <a:avLst/>
                      </a:prstGeom>
                    </wps:spPr>
                    <wps:txbx>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1"/>
                            </w:rPr>
                            <w:t> </w:t>
                          </w:r>
                          <w:r>
                            <w:rPr>
                              <w:color w:val="256793"/>
                            </w:rPr>
                            <w:t>Run:</w:t>
                          </w:r>
                          <w:r>
                            <w:rPr>
                              <w:color w:val="256793"/>
                              <w:spacing w:val="-1"/>
                            </w:rPr>
                            <w:t> </w:t>
                          </w:r>
                          <w:r>
                            <w:rPr>
                              <w:color w:val="256793"/>
                            </w:rPr>
                            <w:t>6/17/25</w:t>
                          </w:r>
                          <w:r>
                            <w:rPr>
                              <w:color w:val="256793"/>
                              <w:spacing w:val="-1"/>
                            </w:rPr>
                            <w:t> </w:t>
                          </w:r>
                          <w:r>
                            <w:rPr>
                              <w:color w:val="256793"/>
                            </w:rPr>
                            <w:t>BCBS</w:t>
                          </w:r>
                          <w:r>
                            <w:rPr>
                              <w:color w:val="256793"/>
                              <w:spacing w:val="-1"/>
                            </w:rPr>
                            <w:t> </w:t>
                          </w:r>
                          <w:r>
                            <w:rPr>
                              <w:color w:val="256793"/>
                            </w:rPr>
                            <w:t>WT</w:t>
                          </w:r>
                          <w:r>
                            <w:rPr>
                              <w:color w:val="256793"/>
                              <w:spacing w:val="-1"/>
                            </w:rPr>
                            <w:t> </w:t>
                          </w:r>
                          <w:r>
                            <w:rPr>
                              <w:color w:val="256793"/>
                            </w:rPr>
                            <w:t>-</w:t>
                          </w:r>
                          <w:r>
                            <w:rPr>
                              <w:color w:val="256793"/>
                              <w:spacing w:val="-1"/>
                            </w:rPr>
                            <w:t> </w:t>
                          </w:r>
                          <w:r>
                            <w:rPr>
                              <w:color w:val="256793"/>
                            </w:rPr>
                            <w:t>SELF</w:t>
                          </w:r>
                          <w:r>
                            <w:rPr>
                              <w:color w:val="256793"/>
                              <w:spacing w:val="48"/>
                            </w:rPr>
                            <w:t> </w:t>
                          </w:r>
                          <w:r>
                            <w:rPr>
                              <w:color w:val="256793"/>
                            </w:rPr>
                            <w:t>—</w:t>
                          </w:r>
                          <w:r>
                            <w:rPr>
                              <w:color w:val="256793"/>
                              <w:spacing w:val="49"/>
                            </w:rPr>
                            <w:t> </w:t>
                          </w:r>
                          <w:r>
                            <w:rPr>
                              <w:color w:val="256793"/>
                            </w:rPr>
                            <w:t>Post</w:t>
                          </w:r>
                          <w:r>
                            <w:rPr>
                              <w:color w:val="256793"/>
                              <w:spacing w:val="-1"/>
                            </w:rPr>
                            <w:t> </w:t>
                          </w:r>
                          <w:r>
                            <w:rPr>
                              <w:color w:val="256793"/>
                            </w:rPr>
                            <w:t>Date:</w:t>
                          </w:r>
                          <w:r>
                            <w:rPr>
                              <w:color w:val="256793"/>
                              <w:spacing w:val="-1"/>
                            </w:rPr>
                            <w:t> </w:t>
                          </w:r>
                          <w:r>
                            <w:rPr>
                              <w:color w:val="256793"/>
                            </w:rPr>
                            <w:t>2025-06-17</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 </w:t>
                          </w:r>
                          <w:r>
                            <w:rPr>
                              <w:color w:val="256793"/>
                              <w:spacing w:val="-10"/>
                            </w:rPr>
                            <w:t>R</w:t>
                          </w:r>
                        </w:p>
                      </w:txbxContent>
                    </wps:txbx>
                    <wps:bodyPr wrap="square" lIns="0" tIns="0" rIns="0" bIns="0" rtlCol="0">
                      <a:noAutofit/>
                    </wps:bodyPr>
                  </wps:wsp>
                </a:graphicData>
              </a:graphic>
            </wp:anchor>
          </w:drawing>
        </mc:Choice>
        <mc:Fallback>
          <w:pict>
            <v:shape style="position:absolute;margin-left:36.5pt;margin-top:36.468807pt;width:421.05pt;height:35.2pt;mso-position-horizontal-relative:page;mso-position-vertical-relative:page;z-index:-44055552" type="#_x0000_t202" id="docshape532" filled="false" stroked="false">
              <v:textbox inset="0,0,0,0">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1"/>
                      </w:rPr>
                      <w:t> </w:t>
                    </w:r>
                    <w:r>
                      <w:rPr>
                        <w:color w:val="256793"/>
                      </w:rPr>
                      <w:t>Run:</w:t>
                    </w:r>
                    <w:r>
                      <w:rPr>
                        <w:color w:val="256793"/>
                        <w:spacing w:val="-1"/>
                      </w:rPr>
                      <w:t> </w:t>
                    </w:r>
                    <w:r>
                      <w:rPr>
                        <w:color w:val="256793"/>
                      </w:rPr>
                      <w:t>6/17/25</w:t>
                    </w:r>
                    <w:r>
                      <w:rPr>
                        <w:color w:val="256793"/>
                        <w:spacing w:val="-1"/>
                      </w:rPr>
                      <w:t> </w:t>
                    </w:r>
                    <w:r>
                      <w:rPr>
                        <w:color w:val="256793"/>
                      </w:rPr>
                      <w:t>BCBS</w:t>
                    </w:r>
                    <w:r>
                      <w:rPr>
                        <w:color w:val="256793"/>
                        <w:spacing w:val="-1"/>
                      </w:rPr>
                      <w:t> </w:t>
                    </w:r>
                    <w:r>
                      <w:rPr>
                        <w:color w:val="256793"/>
                      </w:rPr>
                      <w:t>WT</w:t>
                    </w:r>
                    <w:r>
                      <w:rPr>
                        <w:color w:val="256793"/>
                        <w:spacing w:val="-1"/>
                      </w:rPr>
                      <w:t> </w:t>
                    </w:r>
                    <w:r>
                      <w:rPr>
                        <w:color w:val="256793"/>
                      </w:rPr>
                      <w:t>-</w:t>
                    </w:r>
                    <w:r>
                      <w:rPr>
                        <w:color w:val="256793"/>
                        <w:spacing w:val="-1"/>
                      </w:rPr>
                      <w:t> </w:t>
                    </w:r>
                    <w:r>
                      <w:rPr>
                        <w:color w:val="256793"/>
                      </w:rPr>
                      <w:t>SELF</w:t>
                    </w:r>
                    <w:r>
                      <w:rPr>
                        <w:color w:val="256793"/>
                        <w:spacing w:val="48"/>
                      </w:rPr>
                      <w:t> </w:t>
                    </w:r>
                    <w:r>
                      <w:rPr>
                        <w:color w:val="256793"/>
                      </w:rPr>
                      <w:t>—</w:t>
                    </w:r>
                    <w:r>
                      <w:rPr>
                        <w:color w:val="256793"/>
                        <w:spacing w:val="49"/>
                      </w:rPr>
                      <w:t> </w:t>
                    </w:r>
                    <w:r>
                      <w:rPr>
                        <w:color w:val="256793"/>
                      </w:rPr>
                      <w:t>Post</w:t>
                    </w:r>
                    <w:r>
                      <w:rPr>
                        <w:color w:val="256793"/>
                        <w:spacing w:val="-1"/>
                      </w:rPr>
                      <w:t> </w:t>
                    </w:r>
                    <w:r>
                      <w:rPr>
                        <w:color w:val="256793"/>
                      </w:rPr>
                      <w:t>Date:</w:t>
                    </w:r>
                    <w:r>
                      <w:rPr>
                        <w:color w:val="256793"/>
                        <w:spacing w:val="-1"/>
                      </w:rPr>
                      <w:t> </w:t>
                    </w:r>
                    <w:r>
                      <w:rPr>
                        <w:color w:val="256793"/>
                      </w:rPr>
                      <w:t>2025-06-17</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 </w:t>
                    </w:r>
                    <w:r>
                      <w:rPr>
                        <w:color w:val="256793"/>
                        <w:spacing w:val="-10"/>
                      </w:rPr>
                      <w:t>R</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261440">
              <wp:simplePos x="0" y="0"/>
              <wp:positionH relativeFrom="page">
                <wp:posOffset>8067167</wp:posOffset>
              </wp:positionH>
              <wp:positionV relativeFrom="page">
                <wp:posOffset>756952</wp:posOffset>
              </wp:positionV>
              <wp:extent cx="1530985" cy="153670"/>
              <wp:effectExtent l="0" t="0" r="0" b="0"/>
              <wp:wrapNone/>
              <wp:docPr id="664" name="Textbox 664"/>
              <wp:cNvGraphicFramePr>
                <a:graphicFrameLocks/>
              </wp:cNvGraphicFramePr>
              <a:graphic>
                <a:graphicData uri="http://schemas.microsoft.com/office/word/2010/wordprocessingShape">
                  <wps:wsp>
                    <wps:cNvPr id="664" name="Textbox 664"/>
                    <wps:cNvSpPr txBox="1"/>
                    <wps:spPr>
                      <a:xfrm>
                        <a:off x="0" y="0"/>
                        <a:ext cx="1530985" cy="153670"/>
                      </a:xfrm>
                      <a:prstGeom prst="rect">
                        <a:avLst/>
                      </a:prstGeom>
                    </wps:spPr>
                    <wps:txbx>
                      <w:txbxContent>
                        <w:p>
                          <w:pPr>
                            <w:pStyle w:val="BodyText"/>
                            <w:spacing w:before="14"/>
                            <w:ind w:left="20"/>
                          </w:pPr>
                          <w:r>
                            <w:rPr>
                              <w:color w:val="256793"/>
                            </w:rPr>
                            <w:t>Wheeling School District </w:t>
                          </w:r>
                          <w:r>
                            <w:rPr>
                              <w:color w:val="256793"/>
                              <w:spacing w:val="-5"/>
                            </w:rPr>
                            <w:t>21</w:t>
                          </w:r>
                        </w:p>
                      </w:txbxContent>
                    </wps:txbx>
                    <wps:bodyPr wrap="square" lIns="0" tIns="0" rIns="0" bIns="0" rtlCol="0">
                      <a:noAutofit/>
                    </wps:bodyPr>
                  </wps:wsp>
                </a:graphicData>
              </a:graphic>
            </wp:anchor>
          </w:drawing>
        </mc:Choice>
        <mc:Fallback>
          <w:pict>
            <v:shape style="position:absolute;margin-left:635.210022pt;margin-top:59.602539pt;width:120.55pt;height:12.1pt;mso-position-horizontal-relative:page;mso-position-vertical-relative:page;z-index:-44055040" type="#_x0000_t202" id="docshape533" filled="false" stroked="false">
              <v:textbox inset="0,0,0,0">
                <w:txbxContent>
                  <w:p>
                    <w:pPr>
                      <w:pStyle w:val="BodyText"/>
                      <w:spacing w:before="14"/>
                      <w:ind w:left="20"/>
                    </w:pPr>
                    <w:r>
                      <w:rPr>
                        <w:color w:val="256793"/>
                      </w:rPr>
                      <w:t>Wheeling School District </w:t>
                    </w:r>
                    <w:r>
                      <w:rPr>
                        <w:color w:val="256793"/>
                        <w:spacing w:val="-5"/>
                      </w:rPr>
                      <w:t>21</w:t>
                    </w:r>
                  </w:p>
                </w:txbxContent>
              </v:textbox>
              <w10:wrap type="none"/>
            </v:shape>
          </w:pict>
        </mc:Fallback>
      </mc:AlternateContent>
    </w:r>
  </w:p>
</w:hdr>
</file>

<file path=word/header5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264000">
              <wp:simplePos x="0" y="0"/>
              <wp:positionH relativeFrom="page">
                <wp:posOffset>457200</wp:posOffset>
              </wp:positionH>
              <wp:positionV relativeFrom="page">
                <wp:posOffset>714375</wp:posOffset>
              </wp:positionV>
              <wp:extent cx="9144000" cy="1270"/>
              <wp:effectExtent l="0" t="0" r="0" b="0"/>
              <wp:wrapNone/>
              <wp:docPr id="674" name="Graphic 674"/>
              <wp:cNvGraphicFramePr>
                <a:graphicFrameLocks/>
              </wp:cNvGraphicFramePr>
              <a:graphic>
                <a:graphicData uri="http://schemas.microsoft.com/office/word/2010/wordprocessingShape">
                  <wps:wsp>
                    <wps:cNvPr id="674" name="Graphic 674"/>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52480" from="756pt,56.25pt" to="36pt,56.2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64512">
              <wp:simplePos x="0" y="0"/>
              <wp:positionH relativeFrom="page">
                <wp:posOffset>463550</wp:posOffset>
              </wp:positionH>
              <wp:positionV relativeFrom="page">
                <wp:posOffset>463153</wp:posOffset>
              </wp:positionV>
              <wp:extent cx="5347335" cy="447040"/>
              <wp:effectExtent l="0" t="0" r="0" b="0"/>
              <wp:wrapNone/>
              <wp:docPr id="675" name="Textbox 675"/>
              <wp:cNvGraphicFramePr>
                <a:graphicFrameLocks/>
              </wp:cNvGraphicFramePr>
              <a:graphic>
                <a:graphicData uri="http://schemas.microsoft.com/office/word/2010/wordprocessingShape">
                  <wps:wsp>
                    <wps:cNvPr id="675" name="Textbox 675"/>
                    <wps:cNvSpPr txBox="1"/>
                    <wps:spPr>
                      <a:xfrm>
                        <a:off x="0" y="0"/>
                        <a:ext cx="5347335" cy="447040"/>
                      </a:xfrm>
                      <a:prstGeom prst="rect">
                        <a:avLst/>
                      </a:prstGeom>
                    </wps:spPr>
                    <wps:txbx>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2"/>
                            </w:rPr>
                            <w:t> </w:t>
                          </w:r>
                          <w:r>
                            <w:rPr>
                              <w:color w:val="256793"/>
                            </w:rPr>
                            <w:t>6/18/25</w:t>
                          </w:r>
                          <w:r>
                            <w:rPr>
                              <w:color w:val="256793"/>
                              <w:spacing w:val="-2"/>
                            </w:rPr>
                            <w:t> </w:t>
                          </w:r>
                          <w:r>
                            <w:rPr>
                              <w:color w:val="256793"/>
                            </w:rPr>
                            <w:t>CONSTELLATION</w:t>
                          </w:r>
                          <w:r>
                            <w:rPr>
                              <w:color w:val="256793"/>
                              <w:spacing w:val="-2"/>
                            </w:rPr>
                            <w:t> </w:t>
                          </w:r>
                          <w:r>
                            <w:rPr>
                              <w:color w:val="256793"/>
                            </w:rPr>
                            <w:t>WT</w:t>
                          </w:r>
                          <w:r>
                            <w:rPr>
                              <w:color w:val="256793"/>
                              <w:spacing w:val="47"/>
                            </w:rPr>
                            <w:t> </w:t>
                          </w:r>
                          <w:r>
                            <w:rPr>
                              <w:color w:val="256793"/>
                            </w:rPr>
                            <w:t>—</w:t>
                          </w:r>
                          <w:r>
                            <w:rPr>
                              <w:color w:val="256793"/>
                              <w:spacing w:val="46"/>
                            </w:rPr>
                            <w:t> </w:t>
                          </w:r>
                          <w:r>
                            <w:rPr>
                              <w:color w:val="256793"/>
                            </w:rPr>
                            <w:t>Post</w:t>
                          </w:r>
                          <w:r>
                            <w:rPr>
                              <w:color w:val="256793"/>
                              <w:spacing w:val="-2"/>
                            </w:rPr>
                            <w:t> </w:t>
                          </w:r>
                          <w:r>
                            <w:rPr>
                              <w:color w:val="256793"/>
                            </w:rPr>
                            <w:t>Date:</w:t>
                          </w:r>
                          <w:r>
                            <w:rPr>
                              <w:color w:val="256793"/>
                              <w:spacing w:val="-1"/>
                            </w:rPr>
                            <w:t> </w:t>
                          </w:r>
                          <w:r>
                            <w:rPr>
                              <w:color w:val="256793"/>
                            </w:rPr>
                            <w:t>2025-06-18</w:t>
                          </w:r>
                          <w:r>
                            <w:rPr>
                              <w:color w:val="256793"/>
                              <w:spacing w:val="-2"/>
                            </w:rPr>
                            <w:t> </w:t>
                          </w:r>
                          <w:r>
                            <w:rPr>
                              <w:color w:val="256793"/>
                            </w:rPr>
                            <w:t>—</w:t>
                          </w:r>
                          <w:r>
                            <w:rPr>
                              <w:color w:val="256793"/>
                              <w:spacing w:val="-2"/>
                            </w:rPr>
                            <w:t> </w:t>
                          </w:r>
                          <w:r>
                            <w:rPr>
                              <w:color w:val="256793"/>
                            </w:rPr>
                            <w:t>AP</w:t>
                          </w:r>
                          <w:r>
                            <w:rPr>
                              <w:color w:val="256793"/>
                              <w:spacing w:val="-2"/>
                            </w:rPr>
                            <w:t> </w:t>
                          </w:r>
                          <w:r>
                            <w:rPr>
                              <w:color w:val="256793"/>
                            </w:rPr>
                            <w:t>Run</w:t>
                          </w:r>
                          <w:r>
                            <w:rPr>
                              <w:color w:val="256793"/>
                              <w:spacing w:val="-2"/>
                            </w:rPr>
                            <w:t> </w:t>
                          </w:r>
                          <w:r>
                            <w:rPr>
                              <w:color w:val="256793"/>
                            </w:rPr>
                            <w:t>Type:</w:t>
                          </w:r>
                          <w:r>
                            <w:rPr>
                              <w:color w:val="256793"/>
                              <w:spacing w:val="-1"/>
                            </w:rPr>
                            <w:t> </w:t>
                          </w:r>
                          <w:r>
                            <w:rPr>
                              <w:color w:val="256793"/>
                              <w:spacing w:val="-10"/>
                            </w:rPr>
                            <w:t>R</w:t>
                          </w:r>
                        </w:p>
                      </w:txbxContent>
                    </wps:txbx>
                    <wps:bodyPr wrap="square" lIns="0" tIns="0" rIns="0" bIns="0" rtlCol="0">
                      <a:noAutofit/>
                    </wps:bodyPr>
                  </wps:wsp>
                </a:graphicData>
              </a:graphic>
            </wp:anchor>
          </w:drawing>
        </mc:Choice>
        <mc:Fallback>
          <w:pict>
            <v:shape style="position:absolute;margin-left:36.5pt;margin-top:36.468807pt;width:421.05pt;height:35.2pt;mso-position-horizontal-relative:page;mso-position-vertical-relative:page;z-index:-44051968" type="#_x0000_t202" id="docshape540" filled="false" stroked="false">
              <v:textbox inset="0,0,0,0">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2"/>
                      </w:rPr>
                      <w:t> </w:t>
                    </w:r>
                    <w:r>
                      <w:rPr>
                        <w:color w:val="256793"/>
                      </w:rPr>
                      <w:t>6/18/25</w:t>
                    </w:r>
                    <w:r>
                      <w:rPr>
                        <w:color w:val="256793"/>
                        <w:spacing w:val="-2"/>
                      </w:rPr>
                      <w:t> </w:t>
                    </w:r>
                    <w:r>
                      <w:rPr>
                        <w:color w:val="256793"/>
                      </w:rPr>
                      <w:t>CONSTELLATION</w:t>
                    </w:r>
                    <w:r>
                      <w:rPr>
                        <w:color w:val="256793"/>
                        <w:spacing w:val="-2"/>
                      </w:rPr>
                      <w:t> </w:t>
                    </w:r>
                    <w:r>
                      <w:rPr>
                        <w:color w:val="256793"/>
                      </w:rPr>
                      <w:t>WT</w:t>
                    </w:r>
                    <w:r>
                      <w:rPr>
                        <w:color w:val="256793"/>
                        <w:spacing w:val="47"/>
                      </w:rPr>
                      <w:t> </w:t>
                    </w:r>
                    <w:r>
                      <w:rPr>
                        <w:color w:val="256793"/>
                      </w:rPr>
                      <w:t>—</w:t>
                    </w:r>
                    <w:r>
                      <w:rPr>
                        <w:color w:val="256793"/>
                        <w:spacing w:val="46"/>
                      </w:rPr>
                      <w:t> </w:t>
                    </w:r>
                    <w:r>
                      <w:rPr>
                        <w:color w:val="256793"/>
                      </w:rPr>
                      <w:t>Post</w:t>
                    </w:r>
                    <w:r>
                      <w:rPr>
                        <w:color w:val="256793"/>
                        <w:spacing w:val="-2"/>
                      </w:rPr>
                      <w:t> </w:t>
                    </w:r>
                    <w:r>
                      <w:rPr>
                        <w:color w:val="256793"/>
                      </w:rPr>
                      <w:t>Date:</w:t>
                    </w:r>
                    <w:r>
                      <w:rPr>
                        <w:color w:val="256793"/>
                        <w:spacing w:val="-1"/>
                      </w:rPr>
                      <w:t> </w:t>
                    </w:r>
                    <w:r>
                      <w:rPr>
                        <w:color w:val="256793"/>
                      </w:rPr>
                      <w:t>2025-06-18</w:t>
                    </w:r>
                    <w:r>
                      <w:rPr>
                        <w:color w:val="256793"/>
                        <w:spacing w:val="-2"/>
                      </w:rPr>
                      <w:t> </w:t>
                    </w:r>
                    <w:r>
                      <w:rPr>
                        <w:color w:val="256793"/>
                      </w:rPr>
                      <w:t>—</w:t>
                    </w:r>
                    <w:r>
                      <w:rPr>
                        <w:color w:val="256793"/>
                        <w:spacing w:val="-2"/>
                      </w:rPr>
                      <w:t> </w:t>
                    </w:r>
                    <w:r>
                      <w:rPr>
                        <w:color w:val="256793"/>
                      </w:rPr>
                      <w:t>AP</w:t>
                    </w:r>
                    <w:r>
                      <w:rPr>
                        <w:color w:val="256793"/>
                        <w:spacing w:val="-2"/>
                      </w:rPr>
                      <w:t> </w:t>
                    </w:r>
                    <w:r>
                      <w:rPr>
                        <w:color w:val="256793"/>
                      </w:rPr>
                      <w:t>Run</w:t>
                    </w:r>
                    <w:r>
                      <w:rPr>
                        <w:color w:val="256793"/>
                        <w:spacing w:val="-2"/>
                      </w:rPr>
                      <w:t> </w:t>
                    </w:r>
                    <w:r>
                      <w:rPr>
                        <w:color w:val="256793"/>
                      </w:rPr>
                      <w:t>Type:</w:t>
                    </w:r>
                    <w:r>
                      <w:rPr>
                        <w:color w:val="256793"/>
                        <w:spacing w:val="-1"/>
                      </w:rPr>
                      <w:t> </w:t>
                    </w:r>
                    <w:r>
                      <w:rPr>
                        <w:color w:val="256793"/>
                        <w:spacing w:val="-10"/>
                      </w:rPr>
                      <w:t>R</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265024">
              <wp:simplePos x="0" y="0"/>
              <wp:positionH relativeFrom="page">
                <wp:posOffset>8067167</wp:posOffset>
              </wp:positionH>
              <wp:positionV relativeFrom="page">
                <wp:posOffset>756952</wp:posOffset>
              </wp:positionV>
              <wp:extent cx="1530985" cy="153670"/>
              <wp:effectExtent l="0" t="0" r="0" b="0"/>
              <wp:wrapNone/>
              <wp:docPr id="676" name="Textbox 676"/>
              <wp:cNvGraphicFramePr>
                <a:graphicFrameLocks/>
              </wp:cNvGraphicFramePr>
              <a:graphic>
                <a:graphicData uri="http://schemas.microsoft.com/office/word/2010/wordprocessingShape">
                  <wps:wsp>
                    <wps:cNvPr id="676" name="Textbox 676"/>
                    <wps:cNvSpPr txBox="1"/>
                    <wps:spPr>
                      <a:xfrm>
                        <a:off x="0" y="0"/>
                        <a:ext cx="1530985" cy="153670"/>
                      </a:xfrm>
                      <a:prstGeom prst="rect">
                        <a:avLst/>
                      </a:prstGeom>
                    </wps:spPr>
                    <wps:txbx>
                      <w:txbxContent>
                        <w:p>
                          <w:pPr>
                            <w:pStyle w:val="BodyText"/>
                            <w:spacing w:before="14"/>
                            <w:ind w:left="20"/>
                          </w:pPr>
                          <w:r>
                            <w:rPr>
                              <w:color w:val="256793"/>
                            </w:rPr>
                            <w:t>Wheeling School District </w:t>
                          </w:r>
                          <w:r>
                            <w:rPr>
                              <w:color w:val="256793"/>
                              <w:spacing w:val="-5"/>
                            </w:rPr>
                            <w:t>21</w:t>
                          </w:r>
                        </w:p>
                      </w:txbxContent>
                    </wps:txbx>
                    <wps:bodyPr wrap="square" lIns="0" tIns="0" rIns="0" bIns="0" rtlCol="0">
                      <a:noAutofit/>
                    </wps:bodyPr>
                  </wps:wsp>
                </a:graphicData>
              </a:graphic>
            </wp:anchor>
          </w:drawing>
        </mc:Choice>
        <mc:Fallback>
          <w:pict>
            <v:shape style="position:absolute;margin-left:635.210022pt;margin-top:59.602539pt;width:120.55pt;height:12.1pt;mso-position-horizontal-relative:page;mso-position-vertical-relative:page;z-index:-44051456" type="#_x0000_t202" id="docshape541" filled="false" stroked="false">
              <v:textbox inset="0,0,0,0">
                <w:txbxContent>
                  <w:p>
                    <w:pPr>
                      <w:pStyle w:val="BodyText"/>
                      <w:spacing w:before="14"/>
                      <w:ind w:left="20"/>
                    </w:pPr>
                    <w:r>
                      <w:rPr>
                        <w:color w:val="256793"/>
                      </w:rPr>
                      <w:t>Wheeling School District </w:t>
                    </w:r>
                    <w:r>
                      <w:rPr>
                        <w:color w:val="256793"/>
                        <w:spacing w:val="-5"/>
                      </w:rPr>
                      <w:t>21</w:t>
                    </w:r>
                  </w:p>
                </w:txbxContent>
              </v:textbox>
              <w10:wrap type="none"/>
            </v:shape>
          </w:pict>
        </mc:Fallback>
      </mc:AlternateContent>
    </w:r>
  </w:p>
</w:hdr>
</file>

<file path=word/header5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267584">
              <wp:simplePos x="0" y="0"/>
              <wp:positionH relativeFrom="page">
                <wp:posOffset>457200</wp:posOffset>
              </wp:positionH>
              <wp:positionV relativeFrom="page">
                <wp:posOffset>714375</wp:posOffset>
              </wp:positionV>
              <wp:extent cx="9144000" cy="1270"/>
              <wp:effectExtent l="0" t="0" r="0" b="0"/>
              <wp:wrapNone/>
              <wp:docPr id="684" name="Graphic 684"/>
              <wp:cNvGraphicFramePr>
                <a:graphicFrameLocks/>
              </wp:cNvGraphicFramePr>
              <a:graphic>
                <a:graphicData uri="http://schemas.microsoft.com/office/word/2010/wordprocessingShape">
                  <wps:wsp>
                    <wps:cNvPr id="684" name="Graphic 684"/>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48896" from="756pt,56.25pt" to="36pt,56.2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68096">
              <wp:simplePos x="0" y="0"/>
              <wp:positionH relativeFrom="page">
                <wp:posOffset>463550</wp:posOffset>
              </wp:positionH>
              <wp:positionV relativeFrom="page">
                <wp:posOffset>463153</wp:posOffset>
              </wp:positionV>
              <wp:extent cx="5347335" cy="447040"/>
              <wp:effectExtent l="0" t="0" r="0" b="0"/>
              <wp:wrapNone/>
              <wp:docPr id="685" name="Textbox 685"/>
              <wp:cNvGraphicFramePr>
                <a:graphicFrameLocks/>
              </wp:cNvGraphicFramePr>
              <a:graphic>
                <a:graphicData uri="http://schemas.microsoft.com/office/word/2010/wordprocessingShape">
                  <wps:wsp>
                    <wps:cNvPr id="685" name="Textbox 685"/>
                    <wps:cNvSpPr txBox="1"/>
                    <wps:spPr>
                      <a:xfrm>
                        <a:off x="0" y="0"/>
                        <a:ext cx="5347335" cy="447040"/>
                      </a:xfrm>
                      <a:prstGeom prst="rect">
                        <a:avLst/>
                      </a:prstGeom>
                    </wps:spPr>
                    <wps:txbx>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1"/>
                            </w:rPr>
                            <w:t> </w:t>
                          </w:r>
                          <w:r>
                            <w:rPr>
                              <w:color w:val="256793"/>
                            </w:rPr>
                            <w:t>Run:</w:t>
                          </w:r>
                          <w:r>
                            <w:rPr>
                              <w:color w:val="256793"/>
                              <w:spacing w:val="-1"/>
                            </w:rPr>
                            <w:t> </w:t>
                          </w:r>
                          <w:r>
                            <w:rPr>
                              <w:color w:val="256793"/>
                            </w:rPr>
                            <w:t>6/20/25</w:t>
                          </w:r>
                          <w:r>
                            <w:rPr>
                              <w:color w:val="256793"/>
                              <w:spacing w:val="-1"/>
                            </w:rPr>
                            <w:t> </w:t>
                          </w:r>
                          <w:r>
                            <w:rPr>
                              <w:color w:val="256793"/>
                            </w:rPr>
                            <w:t>RX</w:t>
                          </w:r>
                          <w:r>
                            <w:rPr>
                              <w:color w:val="256793"/>
                              <w:spacing w:val="-1"/>
                            </w:rPr>
                            <w:t> </w:t>
                          </w:r>
                          <w:r>
                            <w:rPr>
                              <w:color w:val="256793"/>
                            </w:rPr>
                            <w:t>WT</w:t>
                          </w:r>
                          <w:r>
                            <w:rPr>
                              <w:color w:val="256793"/>
                              <w:spacing w:val="-1"/>
                            </w:rPr>
                            <w:t> </w:t>
                          </w:r>
                          <w:r>
                            <w:rPr>
                              <w:color w:val="256793"/>
                            </w:rPr>
                            <w:t>-</w:t>
                          </w:r>
                          <w:r>
                            <w:rPr>
                              <w:color w:val="256793"/>
                              <w:spacing w:val="-1"/>
                            </w:rPr>
                            <w:t> </w:t>
                          </w:r>
                          <w:r>
                            <w:rPr>
                              <w:color w:val="256793"/>
                            </w:rPr>
                            <w:t>SELF</w:t>
                          </w:r>
                          <w:r>
                            <w:rPr>
                              <w:color w:val="256793"/>
                              <w:spacing w:val="48"/>
                            </w:rPr>
                            <w:t> </w:t>
                          </w:r>
                          <w:r>
                            <w:rPr>
                              <w:color w:val="256793"/>
                            </w:rPr>
                            <w:t>—</w:t>
                          </w:r>
                          <w:r>
                            <w:rPr>
                              <w:color w:val="256793"/>
                              <w:spacing w:val="49"/>
                            </w:rPr>
                            <w:t> </w:t>
                          </w:r>
                          <w:r>
                            <w:rPr>
                              <w:color w:val="256793"/>
                            </w:rPr>
                            <w:t>Post</w:t>
                          </w:r>
                          <w:r>
                            <w:rPr>
                              <w:color w:val="256793"/>
                              <w:spacing w:val="-1"/>
                            </w:rPr>
                            <w:t> </w:t>
                          </w:r>
                          <w:r>
                            <w:rPr>
                              <w:color w:val="256793"/>
                            </w:rPr>
                            <w:t>Date:</w:t>
                          </w:r>
                          <w:r>
                            <w:rPr>
                              <w:color w:val="256793"/>
                              <w:spacing w:val="-1"/>
                            </w:rPr>
                            <w:t> </w:t>
                          </w:r>
                          <w:r>
                            <w:rPr>
                              <w:color w:val="256793"/>
                            </w:rPr>
                            <w:t>2025-06-20</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 </w:t>
                          </w:r>
                          <w:r>
                            <w:rPr>
                              <w:color w:val="256793"/>
                              <w:spacing w:val="-10"/>
                            </w:rPr>
                            <w:t>R</w:t>
                          </w:r>
                        </w:p>
                      </w:txbxContent>
                    </wps:txbx>
                    <wps:bodyPr wrap="square" lIns="0" tIns="0" rIns="0" bIns="0" rtlCol="0">
                      <a:noAutofit/>
                    </wps:bodyPr>
                  </wps:wsp>
                </a:graphicData>
              </a:graphic>
            </wp:anchor>
          </w:drawing>
        </mc:Choice>
        <mc:Fallback>
          <w:pict>
            <v:shape style="position:absolute;margin-left:36.5pt;margin-top:36.468807pt;width:421.05pt;height:35.2pt;mso-position-horizontal-relative:page;mso-position-vertical-relative:page;z-index:-44048384" type="#_x0000_t202" id="docshape547" filled="false" stroked="false">
              <v:textbox inset="0,0,0,0">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1"/>
                      </w:rPr>
                      <w:t> </w:t>
                    </w:r>
                    <w:r>
                      <w:rPr>
                        <w:color w:val="256793"/>
                      </w:rPr>
                      <w:t>Run:</w:t>
                    </w:r>
                    <w:r>
                      <w:rPr>
                        <w:color w:val="256793"/>
                        <w:spacing w:val="-1"/>
                      </w:rPr>
                      <w:t> </w:t>
                    </w:r>
                    <w:r>
                      <w:rPr>
                        <w:color w:val="256793"/>
                      </w:rPr>
                      <w:t>6/20/25</w:t>
                    </w:r>
                    <w:r>
                      <w:rPr>
                        <w:color w:val="256793"/>
                        <w:spacing w:val="-1"/>
                      </w:rPr>
                      <w:t> </w:t>
                    </w:r>
                    <w:r>
                      <w:rPr>
                        <w:color w:val="256793"/>
                      </w:rPr>
                      <w:t>RX</w:t>
                    </w:r>
                    <w:r>
                      <w:rPr>
                        <w:color w:val="256793"/>
                        <w:spacing w:val="-1"/>
                      </w:rPr>
                      <w:t> </w:t>
                    </w:r>
                    <w:r>
                      <w:rPr>
                        <w:color w:val="256793"/>
                      </w:rPr>
                      <w:t>WT</w:t>
                    </w:r>
                    <w:r>
                      <w:rPr>
                        <w:color w:val="256793"/>
                        <w:spacing w:val="-1"/>
                      </w:rPr>
                      <w:t> </w:t>
                    </w:r>
                    <w:r>
                      <w:rPr>
                        <w:color w:val="256793"/>
                      </w:rPr>
                      <w:t>-</w:t>
                    </w:r>
                    <w:r>
                      <w:rPr>
                        <w:color w:val="256793"/>
                        <w:spacing w:val="-1"/>
                      </w:rPr>
                      <w:t> </w:t>
                    </w:r>
                    <w:r>
                      <w:rPr>
                        <w:color w:val="256793"/>
                      </w:rPr>
                      <w:t>SELF</w:t>
                    </w:r>
                    <w:r>
                      <w:rPr>
                        <w:color w:val="256793"/>
                        <w:spacing w:val="48"/>
                      </w:rPr>
                      <w:t> </w:t>
                    </w:r>
                    <w:r>
                      <w:rPr>
                        <w:color w:val="256793"/>
                      </w:rPr>
                      <w:t>—</w:t>
                    </w:r>
                    <w:r>
                      <w:rPr>
                        <w:color w:val="256793"/>
                        <w:spacing w:val="49"/>
                      </w:rPr>
                      <w:t> </w:t>
                    </w:r>
                    <w:r>
                      <w:rPr>
                        <w:color w:val="256793"/>
                      </w:rPr>
                      <w:t>Post</w:t>
                    </w:r>
                    <w:r>
                      <w:rPr>
                        <w:color w:val="256793"/>
                        <w:spacing w:val="-1"/>
                      </w:rPr>
                      <w:t> </w:t>
                    </w:r>
                    <w:r>
                      <w:rPr>
                        <w:color w:val="256793"/>
                      </w:rPr>
                      <w:t>Date:</w:t>
                    </w:r>
                    <w:r>
                      <w:rPr>
                        <w:color w:val="256793"/>
                        <w:spacing w:val="-1"/>
                      </w:rPr>
                      <w:t> </w:t>
                    </w:r>
                    <w:r>
                      <w:rPr>
                        <w:color w:val="256793"/>
                      </w:rPr>
                      <w:t>2025-06-20</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 </w:t>
                    </w:r>
                    <w:r>
                      <w:rPr>
                        <w:color w:val="256793"/>
                        <w:spacing w:val="-10"/>
                      </w:rPr>
                      <w:t>R</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268608">
              <wp:simplePos x="0" y="0"/>
              <wp:positionH relativeFrom="page">
                <wp:posOffset>8067167</wp:posOffset>
              </wp:positionH>
              <wp:positionV relativeFrom="page">
                <wp:posOffset>756952</wp:posOffset>
              </wp:positionV>
              <wp:extent cx="1530985" cy="153670"/>
              <wp:effectExtent l="0" t="0" r="0" b="0"/>
              <wp:wrapNone/>
              <wp:docPr id="686" name="Textbox 686"/>
              <wp:cNvGraphicFramePr>
                <a:graphicFrameLocks/>
              </wp:cNvGraphicFramePr>
              <a:graphic>
                <a:graphicData uri="http://schemas.microsoft.com/office/word/2010/wordprocessingShape">
                  <wps:wsp>
                    <wps:cNvPr id="686" name="Textbox 686"/>
                    <wps:cNvSpPr txBox="1"/>
                    <wps:spPr>
                      <a:xfrm>
                        <a:off x="0" y="0"/>
                        <a:ext cx="1530985" cy="153670"/>
                      </a:xfrm>
                      <a:prstGeom prst="rect">
                        <a:avLst/>
                      </a:prstGeom>
                    </wps:spPr>
                    <wps:txbx>
                      <w:txbxContent>
                        <w:p>
                          <w:pPr>
                            <w:pStyle w:val="BodyText"/>
                            <w:spacing w:before="14"/>
                            <w:ind w:left="20"/>
                          </w:pPr>
                          <w:r>
                            <w:rPr>
                              <w:color w:val="256793"/>
                            </w:rPr>
                            <w:t>Wheeling School District </w:t>
                          </w:r>
                          <w:r>
                            <w:rPr>
                              <w:color w:val="256793"/>
                              <w:spacing w:val="-5"/>
                            </w:rPr>
                            <w:t>21</w:t>
                          </w:r>
                        </w:p>
                      </w:txbxContent>
                    </wps:txbx>
                    <wps:bodyPr wrap="square" lIns="0" tIns="0" rIns="0" bIns="0" rtlCol="0">
                      <a:noAutofit/>
                    </wps:bodyPr>
                  </wps:wsp>
                </a:graphicData>
              </a:graphic>
            </wp:anchor>
          </w:drawing>
        </mc:Choice>
        <mc:Fallback>
          <w:pict>
            <v:shape style="position:absolute;margin-left:635.210022pt;margin-top:59.602539pt;width:120.55pt;height:12.1pt;mso-position-horizontal-relative:page;mso-position-vertical-relative:page;z-index:-44047872" type="#_x0000_t202" id="docshape548" filled="false" stroked="false">
              <v:textbox inset="0,0,0,0">
                <w:txbxContent>
                  <w:p>
                    <w:pPr>
                      <w:pStyle w:val="BodyText"/>
                      <w:spacing w:before="14"/>
                      <w:ind w:left="20"/>
                    </w:pPr>
                    <w:r>
                      <w:rPr>
                        <w:color w:val="256793"/>
                      </w:rPr>
                      <w:t>Wheeling School District </w:t>
                    </w:r>
                    <w:r>
                      <w:rPr>
                        <w:color w:val="256793"/>
                        <w:spacing w:val="-5"/>
                      </w:rPr>
                      <w:t>21</w:t>
                    </w:r>
                  </w:p>
                </w:txbxContent>
              </v:textbox>
              <w10:wrap type="none"/>
            </v:shape>
          </w:pict>
        </mc:Fallback>
      </mc:AlternateContent>
    </w:r>
  </w:p>
</w:hdr>
</file>

<file path=word/header5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271168">
              <wp:simplePos x="0" y="0"/>
              <wp:positionH relativeFrom="page">
                <wp:posOffset>457200</wp:posOffset>
              </wp:positionH>
              <wp:positionV relativeFrom="page">
                <wp:posOffset>714375</wp:posOffset>
              </wp:positionV>
              <wp:extent cx="9144000" cy="1270"/>
              <wp:effectExtent l="0" t="0" r="0" b="0"/>
              <wp:wrapNone/>
              <wp:docPr id="696" name="Graphic 696"/>
              <wp:cNvGraphicFramePr>
                <a:graphicFrameLocks/>
              </wp:cNvGraphicFramePr>
              <a:graphic>
                <a:graphicData uri="http://schemas.microsoft.com/office/word/2010/wordprocessingShape">
                  <wps:wsp>
                    <wps:cNvPr id="696" name="Graphic 696"/>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45312" from="756pt,56.25pt" to="36pt,56.2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71680">
              <wp:simplePos x="0" y="0"/>
              <wp:positionH relativeFrom="page">
                <wp:posOffset>463550</wp:posOffset>
              </wp:positionH>
              <wp:positionV relativeFrom="page">
                <wp:posOffset>463153</wp:posOffset>
              </wp:positionV>
              <wp:extent cx="5347335" cy="447040"/>
              <wp:effectExtent l="0" t="0" r="0" b="0"/>
              <wp:wrapNone/>
              <wp:docPr id="697" name="Textbox 697"/>
              <wp:cNvGraphicFramePr>
                <a:graphicFrameLocks/>
              </wp:cNvGraphicFramePr>
              <a:graphic>
                <a:graphicData uri="http://schemas.microsoft.com/office/word/2010/wordprocessingShape">
                  <wps:wsp>
                    <wps:cNvPr id="697" name="Textbox 697"/>
                    <wps:cNvSpPr txBox="1"/>
                    <wps:spPr>
                      <a:xfrm>
                        <a:off x="0" y="0"/>
                        <a:ext cx="5347335" cy="447040"/>
                      </a:xfrm>
                      <a:prstGeom prst="rect">
                        <a:avLst/>
                      </a:prstGeom>
                    </wps:spPr>
                    <wps:txbx>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1"/>
                            </w:rPr>
                            <w:t> </w:t>
                          </w:r>
                          <w:r>
                            <w:rPr>
                              <w:color w:val="256793"/>
                            </w:rPr>
                            <w:t>Run:</w:t>
                          </w:r>
                          <w:r>
                            <w:rPr>
                              <w:color w:val="256793"/>
                              <w:spacing w:val="-1"/>
                            </w:rPr>
                            <w:t> </w:t>
                          </w:r>
                          <w:r>
                            <w:rPr>
                              <w:color w:val="256793"/>
                            </w:rPr>
                            <w:t>6/23/25</w:t>
                          </w:r>
                          <w:r>
                            <w:rPr>
                              <w:color w:val="256793"/>
                              <w:spacing w:val="-1"/>
                            </w:rPr>
                            <w:t> </w:t>
                          </w:r>
                          <w:r>
                            <w:rPr>
                              <w:color w:val="256793"/>
                            </w:rPr>
                            <w:t>V</w:t>
                          </w:r>
                          <w:r>
                            <w:rPr>
                              <w:color w:val="256793"/>
                              <w:spacing w:val="-1"/>
                            </w:rPr>
                            <w:t> </w:t>
                          </w:r>
                          <w:r>
                            <w:rPr>
                              <w:color w:val="256793"/>
                            </w:rPr>
                            <w:t>OF</w:t>
                          </w:r>
                          <w:r>
                            <w:rPr>
                              <w:color w:val="256793"/>
                              <w:spacing w:val="-1"/>
                            </w:rPr>
                            <w:t> </w:t>
                          </w:r>
                          <w:r>
                            <w:rPr>
                              <w:color w:val="256793"/>
                            </w:rPr>
                            <w:t>WH</w:t>
                          </w:r>
                          <w:r>
                            <w:rPr>
                              <w:color w:val="256793"/>
                              <w:spacing w:val="-1"/>
                            </w:rPr>
                            <w:t> </w:t>
                          </w:r>
                          <w:r>
                            <w:rPr>
                              <w:color w:val="256793"/>
                            </w:rPr>
                            <w:t>WT</w:t>
                          </w:r>
                          <w:r>
                            <w:rPr>
                              <w:color w:val="256793"/>
                              <w:spacing w:val="48"/>
                            </w:rPr>
                            <w:t> </w:t>
                          </w:r>
                          <w:r>
                            <w:rPr>
                              <w:color w:val="256793"/>
                            </w:rPr>
                            <w:t>—</w:t>
                          </w:r>
                          <w:r>
                            <w:rPr>
                              <w:color w:val="256793"/>
                              <w:spacing w:val="48"/>
                            </w:rPr>
                            <w:t> </w:t>
                          </w:r>
                          <w:r>
                            <w:rPr>
                              <w:color w:val="256793"/>
                            </w:rPr>
                            <w:t>Post</w:t>
                          </w:r>
                          <w:r>
                            <w:rPr>
                              <w:color w:val="256793"/>
                              <w:spacing w:val="-1"/>
                            </w:rPr>
                            <w:t> </w:t>
                          </w:r>
                          <w:r>
                            <w:rPr>
                              <w:color w:val="256793"/>
                            </w:rPr>
                            <w:t>Date:</w:t>
                          </w:r>
                          <w:r>
                            <w:rPr>
                              <w:color w:val="256793"/>
                              <w:spacing w:val="-1"/>
                            </w:rPr>
                            <w:t> </w:t>
                          </w:r>
                          <w:r>
                            <w:rPr>
                              <w:color w:val="256793"/>
                            </w:rPr>
                            <w:t>2025-06-23</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 </w:t>
                          </w:r>
                          <w:r>
                            <w:rPr>
                              <w:color w:val="256793"/>
                              <w:spacing w:val="-10"/>
                            </w:rPr>
                            <w:t>R</w:t>
                          </w:r>
                        </w:p>
                      </w:txbxContent>
                    </wps:txbx>
                    <wps:bodyPr wrap="square" lIns="0" tIns="0" rIns="0" bIns="0" rtlCol="0">
                      <a:noAutofit/>
                    </wps:bodyPr>
                  </wps:wsp>
                </a:graphicData>
              </a:graphic>
            </wp:anchor>
          </w:drawing>
        </mc:Choice>
        <mc:Fallback>
          <w:pict>
            <v:shape style="position:absolute;margin-left:36.5pt;margin-top:36.468807pt;width:421.05pt;height:35.2pt;mso-position-horizontal-relative:page;mso-position-vertical-relative:page;z-index:-44044800" type="#_x0000_t202" id="docshape555" filled="false" stroked="false">
              <v:textbox inset="0,0,0,0">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1"/>
                      </w:rPr>
                      <w:t> </w:t>
                    </w:r>
                    <w:r>
                      <w:rPr>
                        <w:color w:val="256793"/>
                      </w:rPr>
                      <w:t>Run:</w:t>
                    </w:r>
                    <w:r>
                      <w:rPr>
                        <w:color w:val="256793"/>
                        <w:spacing w:val="-1"/>
                      </w:rPr>
                      <w:t> </w:t>
                    </w:r>
                    <w:r>
                      <w:rPr>
                        <w:color w:val="256793"/>
                      </w:rPr>
                      <w:t>6/23/25</w:t>
                    </w:r>
                    <w:r>
                      <w:rPr>
                        <w:color w:val="256793"/>
                        <w:spacing w:val="-1"/>
                      </w:rPr>
                      <w:t> </w:t>
                    </w:r>
                    <w:r>
                      <w:rPr>
                        <w:color w:val="256793"/>
                      </w:rPr>
                      <w:t>V</w:t>
                    </w:r>
                    <w:r>
                      <w:rPr>
                        <w:color w:val="256793"/>
                        <w:spacing w:val="-1"/>
                      </w:rPr>
                      <w:t> </w:t>
                    </w:r>
                    <w:r>
                      <w:rPr>
                        <w:color w:val="256793"/>
                      </w:rPr>
                      <w:t>OF</w:t>
                    </w:r>
                    <w:r>
                      <w:rPr>
                        <w:color w:val="256793"/>
                        <w:spacing w:val="-1"/>
                      </w:rPr>
                      <w:t> </w:t>
                    </w:r>
                    <w:r>
                      <w:rPr>
                        <w:color w:val="256793"/>
                      </w:rPr>
                      <w:t>WH</w:t>
                    </w:r>
                    <w:r>
                      <w:rPr>
                        <w:color w:val="256793"/>
                        <w:spacing w:val="-1"/>
                      </w:rPr>
                      <w:t> </w:t>
                    </w:r>
                    <w:r>
                      <w:rPr>
                        <w:color w:val="256793"/>
                      </w:rPr>
                      <w:t>WT</w:t>
                    </w:r>
                    <w:r>
                      <w:rPr>
                        <w:color w:val="256793"/>
                        <w:spacing w:val="48"/>
                      </w:rPr>
                      <w:t> </w:t>
                    </w:r>
                    <w:r>
                      <w:rPr>
                        <w:color w:val="256793"/>
                      </w:rPr>
                      <w:t>—</w:t>
                    </w:r>
                    <w:r>
                      <w:rPr>
                        <w:color w:val="256793"/>
                        <w:spacing w:val="48"/>
                      </w:rPr>
                      <w:t> </w:t>
                    </w:r>
                    <w:r>
                      <w:rPr>
                        <w:color w:val="256793"/>
                      </w:rPr>
                      <w:t>Post</w:t>
                    </w:r>
                    <w:r>
                      <w:rPr>
                        <w:color w:val="256793"/>
                        <w:spacing w:val="-1"/>
                      </w:rPr>
                      <w:t> </w:t>
                    </w:r>
                    <w:r>
                      <w:rPr>
                        <w:color w:val="256793"/>
                      </w:rPr>
                      <w:t>Date:</w:t>
                    </w:r>
                    <w:r>
                      <w:rPr>
                        <w:color w:val="256793"/>
                        <w:spacing w:val="-1"/>
                      </w:rPr>
                      <w:t> </w:t>
                    </w:r>
                    <w:r>
                      <w:rPr>
                        <w:color w:val="256793"/>
                      </w:rPr>
                      <w:t>2025-06-23</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 </w:t>
                    </w:r>
                    <w:r>
                      <w:rPr>
                        <w:color w:val="256793"/>
                        <w:spacing w:val="-10"/>
                      </w:rPr>
                      <w:t>R</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272192">
              <wp:simplePos x="0" y="0"/>
              <wp:positionH relativeFrom="page">
                <wp:posOffset>8067167</wp:posOffset>
              </wp:positionH>
              <wp:positionV relativeFrom="page">
                <wp:posOffset>756952</wp:posOffset>
              </wp:positionV>
              <wp:extent cx="1530985" cy="153670"/>
              <wp:effectExtent l="0" t="0" r="0" b="0"/>
              <wp:wrapNone/>
              <wp:docPr id="698" name="Textbox 698"/>
              <wp:cNvGraphicFramePr>
                <a:graphicFrameLocks/>
              </wp:cNvGraphicFramePr>
              <a:graphic>
                <a:graphicData uri="http://schemas.microsoft.com/office/word/2010/wordprocessingShape">
                  <wps:wsp>
                    <wps:cNvPr id="698" name="Textbox 698"/>
                    <wps:cNvSpPr txBox="1"/>
                    <wps:spPr>
                      <a:xfrm>
                        <a:off x="0" y="0"/>
                        <a:ext cx="1530985" cy="153670"/>
                      </a:xfrm>
                      <a:prstGeom prst="rect">
                        <a:avLst/>
                      </a:prstGeom>
                    </wps:spPr>
                    <wps:txbx>
                      <w:txbxContent>
                        <w:p>
                          <w:pPr>
                            <w:pStyle w:val="BodyText"/>
                            <w:spacing w:before="14"/>
                            <w:ind w:left="20"/>
                          </w:pPr>
                          <w:r>
                            <w:rPr>
                              <w:color w:val="256793"/>
                            </w:rPr>
                            <w:t>Wheeling School District </w:t>
                          </w:r>
                          <w:r>
                            <w:rPr>
                              <w:color w:val="256793"/>
                              <w:spacing w:val="-5"/>
                            </w:rPr>
                            <w:t>21</w:t>
                          </w:r>
                        </w:p>
                      </w:txbxContent>
                    </wps:txbx>
                    <wps:bodyPr wrap="square" lIns="0" tIns="0" rIns="0" bIns="0" rtlCol="0">
                      <a:noAutofit/>
                    </wps:bodyPr>
                  </wps:wsp>
                </a:graphicData>
              </a:graphic>
            </wp:anchor>
          </w:drawing>
        </mc:Choice>
        <mc:Fallback>
          <w:pict>
            <v:shape style="position:absolute;margin-left:635.210022pt;margin-top:59.602539pt;width:120.55pt;height:12.1pt;mso-position-horizontal-relative:page;mso-position-vertical-relative:page;z-index:-44044288" type="#_x0000_t202" id="docshape556" filled="false" stroked="false">
              <v:textbox inset="0,0,0,0">
                <w:txbxContent>
                  <w:p>
                    <w:pPr>
                      <w:pStyle w:val="BodyText"/>
                      <w:spacing w:before="14"/>
                      <w:ind w:left="20"/>
                    </w:pPr>
                    <w:r>
                      <w:rPr>
                        <w:color w:val="256793"/>
                      </w:rPr>
                      <w:t>Wheeling School District </w:t>
                    </w:r>
                    <w:r>
                      <w:rPr>
                        <w:color w:val="256793"/>
                        <w:spacing w:val="-5"/>
                      </w:rPr>
                      <w:t>21</w:t>
                    </w:r>
                  </w:p>
                </w:txbxContent>
              </v:textbox>
              <w10:wrap type="none"/>
            </v:shape>
          </w:pict>
        </mc:Fallback>
      </mc:AlternateContent>
    </w:r>
  </w:p>
</w:hdr>
</file>

<file path=word/header5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274752">
              <wp:simplePos x="0" y="0"/>
              <wp:positionH relativeFrom="page">
                <wp:posOffset>457200</wp:posOffset>
              </wp:positionH>
              <wp:positionV relativeFrom="page">
                <wp:posOffset>714375</wp:posOffset>
              </wp:positionV>
              <wp:extent cx="9144000" cy="1270"/>
              <wp:effectExtent l="0" t="0" r="0" b="0"/>
              <wp:wrapNone/>
              <wp:docPr id="707" name="Graphic 707"/>
              <wp:cNvGraphicFramePr>
                <a:graphicFrameLocks/>
              </wp:cNvGraphicFramePr>
              <a:graphic>
                <a:graphicData uri="http://schemas.microsoft.com/office/word/2010/wordprocessingShape">
                  <wps:wsp>
                    <wps:cNvPr id="707" name="Graphic 707"/>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41728" from="756pt,56.25pt" to="36pt,56.2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75264">
              <wp:simplePos x="0" y="0"/>
              <wp:positionH relativeFrom="page">
                <wp:posOffset>4251071</wp:posOffset>
              </wp:positionH>
              <wp:positionV relativeFrom="page">
                <wp:posOffset>463153</wp:posOffset>
              </wp:positionV>
              <wp:extent cx="1559560" cy="217170"/>
              <wp:effectExtent l="0" t="0" r="0" b="0"/>
              <wp:wrapNone/>
              <wp:docPr id="708" name="Textbox 708"/>
              <wp:cNvGraphicFramePr>
                <a:graphicFrameLocks/>
              </wp:cNvGraphicFramePr>
              <a:graphic>
                <a:graphicData uri="http://schemas.microsoft.com/office/word/2010/wordprocessingShape">
                  <wps:wsp>
                    <wps:cNvPr id="708" name="Textbox 708"/>
                    <wps:cNvSpPr txBox="1"/>
                    <wps:spPr>
                      <a:xfrm>
                        <a:off x="0" y="0"/>
                        <a:ext cx="1559560" cy="217170"/>
                      </a:xfrm>
                      <a:prstGeom prst="rect">
                        <a:avLst/>
                      </a:prstGeom>
                    </wps:spPr>
                    <wps:txbx>
                      <w:txbxContent>
                        <w:p>
                          <w:pPr>
                            <w:spacing w:before="11"/>
                            <w:ind w:left="20" w:right="0" w:firstLine="0"/>
                            <w:jc w:val="lef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txbxContent>
                    </wps:txbx>
                    <wps:bodyPr wrap="square" lIns="0" tIns="0" rIns="0" bIns="0" rtlCol="0">
                      <a:noAutofit/>
                    </wps:bodyPr>
                  </wps:wsp>
                </a:graphicData>
              </a:graphic>
            </wp:anchor>
          </w:drawing>
        </mc:Choice>
        <mc:Fallback>
          <w:pict>
            <v:shape style="position:absolute;margin-left:334.730011pt;margin-top:36.468807pt;width:122.8pt;height:17.1pt;mso-position-horizontal-relative:page;mso-position-vertical-relative:page;z-index:-44041216" type="#_x0000_t202" id="docshape563" filled="false" stroked="false">
              <v:textbox inset="0,0,0,0">
                <w:txbxContent>
                  <w:p>
                    <w:pPr>
                      <w:spacing w:before="11"/>
                      <w:ind w:left="20" w:right="0" w:firstLine="0"/>
                      <w:jc w:val="lef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txbxContent>
              </v:textbox>
              <w10:wrap type="none"/>
            </v:shape>
          </w:pict>
        </mc:Fallback>
      </mc:AlternateContent>
    </w:r>
  </w:p>
</w:hdr>
</file>

<file path=word/header5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277824">
              <wp:simplePos x="0" y="0"/>
              <wp:positionH relativeFrom="page">
                <wp:posOffset>457200</wp:posOffset>
              </wp:positionH>
              <wp:positionV relativeFrom="page">
                <wp:posOffset>714375</wp:posOffset>
              </wp:positionV>
              <wp:extent cx="9144000" cy="1270"/>
              <wp:effectExtent l="0" t="0" r="0" b="0"/>
              <wp:wrapNone/>
              <wp:docPr id="729" name="Graphic 729"/>
              <wp:cNvGraphicFramePr>
                <a:graphicFrameLocks/>
              </wp:cNvGraphicFramePr>
              <a:graphic>
                <a:graphicData uri="http://schemas.microsoft.com/office/word/2010/wordprocessingShape">
                  <wps:wsp>
                    <wps:cNvPr id="729" name="Graphic 729"/>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38656" from="756pt,56.25pt" to="36pt,56.2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78336">
              <wp:simplePos x="0" y="0"/>
              <wp:positionH relativeFrom="page">
                <wp:posOffset>463550</wp:posOffset>
              </wp:positionH>
              <wp:positionV relativeFrom="page">
                <wp:posOffset>463153</wp:posOffset>
              </wp:positionV>
              <wp:extent cx="5347335" cy="447040"/>
              <wp:effectExtent l="0" t="0" r="0" b="0"/>
              <wp:wrapNone/>
              <wp:docPr id="730" name="Textbox 730"/>
              <wp:cNvGraphicFramePr>
                <a:graphicFrameLocks/>
              </wp:cNvGraphicFramePr>
              <a:graphic>
                <a:graphicData uri="http://schemas.microsoft.com/office/word/2010/wordprocessingShape">
                  <wps:wsp>
                    <wps:cNvPr id="730" name="Textbox 730"/>
                    <wps:cNvSpPr txBox="1"/>
                    <wps:spPr>
                      <a:xfrm>
                        <a:off x="0" y="0"/>
                        <a:ext cx="5347335" cy="447040"/>
                      </a:xfrm>
                      <a:prstGeom prst="rect">
                        <a:avLst/>
                      </a:prstGeom>
                    </wps:spPr>
                    <wps:txbx>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1"/>
                            </w:rPr>
                            <w:t> </w:t>
                          </w:r>
                          <w:r>
                            <w:rPr>
                              <w:color w:val="256793"/>
                            </w:rPr>
                            <w:t>Run:</w:t>
                          </w:r>
                          <w:r>
                            <w:rPr>
                              <w:color w:val="256793"/>
                              <w:spacing w:val="-1"/>
                            </w:rPr>
                            <w:t> </w:t>
                          </w:r>
                          <w:r>
                            <w:rPr>
                              <w:color w:val="256793"/>
                            </w:rPr>
                            <w:t>6/30/25</w:t>
                          </w:r>
                          <w:r>
                            <w:rPr>
                              <w:color w:val="256793"/>
                              <w:spacing w:val="-1"/>
                            </w:rPr>
                            <w:t> </w:t>
                          </w:r>
                          <w:r>
                            <w:rPr>
                              <w:color w:val="256793"/>
                            </w:rPr>
                            <w:t>JPM</w:t>
                          </w:r>
                          <w:r>
                            <w:rPr>
                              <w:color w:val="256793"/>
                              <w:spacing w:val="-1"/>
                            </w:rPr>
                            <w:t> </w:t>
                          </w:r>
                          <w:r>
                            <w:rPr>
                              <w:color w:val="256793"/>
                            </w:rPr>
                            <w:t>CC</w:t>
                          </w:r>
                          <w:r>
                            <w:rPr>
                              <w:color w:val="256793"/>
                              <w:spacing w:val="-1"/>
                            </w:rPr>
                            <w:t> </w:t>
                          </w:r>
                          <w:r>
                            <w:rPr>
                              <w:color w:val="256793"/>
                            </w:rPr>
                            <w:t>PYMT</w:t>
                          </w:r>
                          <w:r>
                            <w:rPr>
                              <w:color w:val="256793"/>
                              <w:spacing w:val="48"/>
                            </w:rPr>
                            <w:t> </w:t>
                          </w:r>
                          <w:r>
                            <w:rPr>
                              <w:color w:val="256793"/>
                            </w:rPr>
                            <w:t>—</w:t>
                          </w:r>
                          <w:r>
                            <w:rPr>
                              <w:color w:val="256793"/>
                              <w:spacing w:val="48"/>
                            </w:rPr>
                            <w:t> </w:t>
                          </w:r>
                          <w:r>
                            <w:rPr>
                              <w:color w:val="256793"/>
                            </w:rPr>
                            <w:t>Post</w:t>
                          </w:r>
                          <w:r>
                            <w:rPr>
                              <w:color w:val="256793"/>
                              <w:spacing w:val="-1"/>
                            </w:rPr>
                            <w:t> </w:t>
                          </w:r>
                          <w:r>
                            <w:rPr>
                              <w:color w:val="256793"/>
                            </w:rPr>
                            <w:t>Date:</w:t>
                          </w:r>
                          <w:r>
                            <w:rPr>
                              <w:color w:val="256793"/>
                              <w:spacing w:val="-1"/>
                            </w:rPr>
                            <w:t> </w:t>
                          </w:r>
                          <w:r>
                            <w:rPr>
                              <w:color w:val="256793"/>
                            </w:rPr>
                            <w:t>2025-06-30</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wps:txbx>
                    <wps:bodyPr wrap="square" lIns="0" tIns="0" rIns="0" bIns="0" rtlCol="0">
                      <a:noAutofit/>
                    </wps:bodyPr>
                  </wps:wsp>
                </a:graphicData>
              </a:graphic>
            </wp:anchor>
          </w:drawing>
        </mc:Choice>
        <mc:Fallback>
          <w:pict>
            <v:shape style="position:absolute;margin-left:36.5pt;margin-top:36.468807pt;width:421.05pt;height:35.2pt;mso-position-horizontal-relative:page;mso-position-vertical-relative:page;z-index:-44038144" type="#_x0000_t202" id="docshape579" filled="false" stroked="false">
              <v:textbox inset="0,0,0,0">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1"/>
                      </w:rPr>
                      <w:t> </w:t>
                    </w:r>
                    <w:r>
                      <w:rPr>
                        <w:color w:val="256793"/>
                      </w:rPr>
                      <w:t>Run:</w:t>
                    </w:r>
                    <w:r>
                      <w:rPr>
                        <w:color w:val="256793"/>
                        <w:spacing w:val="-1"/>
                      </w:rPr>
                      <w:t> </w:t>
                    </w:r>
                    <w:r>
                      <w:rPr>
                        <w:color w:val="256793"/>
                      </w:rPr>
                      <w:t>6/30/25</w:t>
                    </w:r>
                    <w:r>
                      <w:rPr>
                        <w:color w:val="256793"/>
                        <w:spacing w:val="-1"/>
                      </w:rPr>
                      <w:t> </w:t>
                    </w:r>
                    <w:r>
                      <w:rPr>
                        <w:color w:val="256793"/>
                      </w:rPr>
                      <w:t>JPM</w:t>
                    </w:r>
                    <w:r>
                      <w:rPr>
                        <w:color w:val="256793"/>
                        <w:spacing w:val="-1"/>
                      </w:rPr>
                      <w:t> </w:t>
                    </w:r>
                    <w:r>
                      <w:rPr>
                        <w:color w:val="256793"/>
                      </w:rPr>
                      <w:t>CC</w:t>
                    </w:r>
                    <w:r>
                      <w:rPr>
                        <w:color w:val="256793"/>
                        <w:spacing w:val="-1"/>
                      </w:rPr>
                      <w:t> </w:t>
                    </w:r>
                    <w:r>
                      <w:rPr>
                        <w:color w:val="256793"/>
                      </w:rPr>
                      <w:t>PYMT</w:t>
                    </w:r>
                    <w:r>
                      <w:rPr>
                        <w:color w:val="256793"/>
                        <w:spacing w:val="48"/>
                      </w:rPr>
                      <w:t> </w:t>
                    </w:r>
                    <w:r>
                      <w:rPr>
                        <w:color w:val="256793"/>
                      </w:rPr>
                      <w:t>—</w:t>
                    </w:r>
                    <w:r>
                      <w:rPr>
                        <w:color w:val="256793"/>
                        <w:spacing w:val="48"/>
                      </w:rPr>
                      <w:t> </w:t>
                    </w:r>
                    <w:r>
                      <w:rPr>
                        <w:color w:val="256793"/>
                      </w:rPr>
                      <w:t>Post</w:t>
                    </w:r>
                    <w:r>
                      <w:rPr>
                        <w:color w:val="256793"/>
                        <w:spacing w:val="-1"/>
                      </w:rPr>
                      <w:t> </w:t>
                    </w:r>
                    <w:r>
                      <w:rPr>
                        <w:color w:val="256793"/>
                      </w:rPr>
                      <w:t>Date:</w:t>
                    </w:r>
                    <w:r>
                      <w:rPr>
                        <w:color w:val="256793"/>
                        <w:spacing w:val="-1"/>
                      </w:rPr>
                      <w:t> </w:t>
                    </w:r>
                    <w:r>
                      <w:rPr>
                        <w:color w:val="256793"/>
                      </w:rPr>
                      <w:t>2025-06-30</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278848">
              <wp:simplePos x="0" y="0"/>
              <wp:positionH relativeFrom="page">
                <wp:posOffset>8067167</wp:posOffset>
              </wp:positionH>
              <wp:positionV relativeFrom="page">
                <wp:posOffset>756952</wp:posOffset>
              </wp:positionV>
              <wp:extent cx="1530985" cy="153670"/>
              <wp:effectExtent l="0" t="0" r="0" b="0"/>
              <wp:wrapNone/>
              <wp:docPr id="731" name="Textbox 731"/>
              <wp:cNvGraphicFramePr>
                <a:graphicFrameLocks/>
              </wp:cNvGraphicFramePr>
              <a:graphic>
                <a:graphicData uri="http://schemas.microsoft.com/office/word/2010/wordprocessingShape">
                  <wps:wsp>
                    <wps:cNvPr id="731" name="Textbox 731"/>
                    <wps:cNvSpPr txBox="1"/>
                    <wps:spPr>
                      <a:xfrm>
                        <a:off x="0" y="0"/>
                        <a:ext cx="1530985" cy="153670"/>
                      </a:xfrm>
                      <a:prstGeom prst="rect">
                        <a:avLst/>
                      </a:prstGeom>
                    </wps:spPr>
                    <wps:txbx>
                      <w:txbxContent>
                        <w:p>
                          <w:pPr>
                            <w:pStyle w:val="BodyText"/>
                            <w:spacing w:before="14"/>
                            <w:ind w:left="20"/>
                          </w:pPr>
                          <w:r>
                            <w:rPr>
                              <w:color w:val="256793"/>
                            </w:rPr>
                            <w:t>Wheeling School District </w:t>
                          </w:r>
                          <w:r>
                            <w:rPr>
                              <w:color w:val="256793"/>
                              <w:spacing w:val="-5"/>
                            </w:rPr>
                            <w:t>21</w:t>
                          </w:r>
                        </w:p>
                      </w:txbxContent>
                    </wps:txbx>
                    <wps:bodyPr wrap="square" lIns="0" tIns="0" rIns="0" bIns="0" rtlCol="0">
                      <a:noAutofit/>
                    </wps:bodyPr>
                  </wps:wsp>
                </a:graphicData>
              </a:graphic>
            </wp:anchor>
          </w:drawing>
        </mc:Choice>
        <mc:Fallback>
          <w:pict>
            <v:shape style="position:absolute;margin-left:635.210022pt;margin-top:59.602539pt;width:120.55pt;height:12.1pt;mso-position-horizontal-relative:page;mso-position-vertical-relative:page;z-index:-44037632" type="#_x0000_t202" id="docshape580" filled="false" stroked="false">
              <v:textbox inset="0,0,0,0">
                <w:txbxContent>
                  <w:p>
                    <w:pPr>
                      <w:pStyle w:val="BodyText"/>
                      <w:spacing w:before="14"/>
                      <w:ind w:left="20"/>
                    </w:pPr>
                    <w:r>
                      <w:rPr>
                        <w:color w:val="256793"/>
                      </w:rPr>
                      <w:t>Wheeling School District </w:t>
                    </w:r>
                    <w:r>
                      <w:rPr>
                        <w:color w:val="256793"/>
                        <w:spacing w:val="-5"/>
                      </w:rPr>
                      <w:t>21</w:t>
                    </w:r>
                  </w:p>
                </w:txbxContent>
              </v:textbox>
              <w10:wrap type="none"/>
            </v:shape>
          </w:pict>
        </mc:Fallback>
      </mc:AlternateContent>
    </w:r>
  </w:p>
</w:hdr>
</file>

<file path=word/header5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281408">
              <wp:simplePos x="0" y="0"/>
              <wp:positionH relativeFrom="page">
                <wp:posOffset>457200</wp:posOffset>
              </wp:positionH>
              <wp:positionV relativeFrom="page">
                <wp:posOffset>714375</wp:posOffset>
              </wp:positionV>
              <wp:extent cx="9144000" cy="1270"/>
              <wp:effectExtent l="0" t="0" r="0" b="0"/>
              <wp:wrapNone/>
              <wp:docPr id="769" name="Graphic 769"/>
              <wp:cNvGraphicFramePr>
                <a:graphicFrameLocks/>
              </wp:cNvGraphicFramePr>
              <a:graphic>
                <a:graphicData uri="http://schemas.microsoft.com/office/word/2010/wordprocessingShape">
                  <wps:wsp>
                    <wps:cNvPr id="769" name="Graphic 769"/>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35072" from="756pt,56.25pt" to="36pt,56.2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81920">
              <wp:simplePos x="0" y="0"/>
              <wp:positionH relativeFrom="page">
                <wp:posOffset>463550</wp:posOffset>
              </wp:positionH>
              <wp:positionV relativeFrom="page">
                <wp:posOffset>463153</wp:posOffset>
              </wp:positionV>
              <wp:extent cx="5347335" cy="447040"/>
              <wp:effectExtent l="0" t="0" r="0" b="0"/>
              <wp:wrapNone/>
              <wp:docPr id="770" name="Textbox 770"/>
              <wp:cNvGraphicFramePr>
                <a:graphicFrameLocks/>
              </wp:cNvGraphicFramePr>
              <a:graphic>
                <a:graphicData uri="http://schemas.microsoft.com/office/word/2010/wordprocessingShape">
                  <wps:wsp>
                    <wps:cNvPr id="770" name="Textbox 770"/>
                    <wps:cNvSpPr txBox="1"/>
                    <wps:spPr>
                      <a:xfrm>
                        <a:off x="0" y="0"/>
                        <a:ext cx="5347335" cy="447040"/>
                      </a:xfrm>
                      <a:prstGeom prst="rect">
                        <a:avLst/>
                      </a:prstGeom>
                    </wps:spPr>
                    <wps:txbx>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7/14/25</w:t>
                          </w:r>
                          <w:r>
                            <w:rPr>
                              <w:color w:val="256793"/>
                              <w:spacing w:val="-2"/>
                            </w:rPr>
                            <w:t> </w:t>
                          </w:r>
                          <w:r>
                            <w:rPr>
                              <w:color w:val="256793"/>
                            </w:rPr>
                            <w:t>REVTRAK</w:t>
                          </w:r>
                          <w:r>
                            <w:rPr>
                              <w:color w:val="256793"/>
                              <w:spacing w:val="-1"/>
                            </w:rPr>
                            <w:t> </w:t>
                          </w:r>
                          <w:r>
                            <w:rPr>
                              <w:color w:val="256793"/>
                            </w:rPr>
                            <w:t>WT</w:t>
                          </w:r>
                          <w:r>
                            <w:rPr>
                              <w:color w:val="256793"/>
                              <w:spacing w:val="47"/>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2025-07-14</w:t>
                          </w:r>
                          <w:r>
                            <w:rPr>
                              <w:color w:val="256793"/>
                              <w:spacing w:val="-2"/>
                            </w:rPr>
                            <w:t> </w:t>
                          </w:r>
                          <w:r>
                            <w:rPr>
                              <w:color w:val="256793"/>
                            </w:rPr>
                            <w:t>—</w:t>
                          </w:r>
                          <w:r>
                            <w:rPr>
                              <w:color w:val="256793"/>
                              <w:spacing w:val="-1"/>
                            </w:rPr>
                            <w:t> </w:t>
                          </w:r>
                          <w:r>
                            <w:rPr>
                              <w:color w:val="256793"/>
                            </w:rPr>
                            <w:t>AP</w:t>
                          </w:r>
                          <w:r>
                            <w:rPr>
                              <w:color w:val="256793"/>
                              <w:spacing w:val="-2"/>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wps:txbx>
                    <wps:bodyPr wrap="square" lIns="0" tIns="0" rIns="0" bIns="0" rtlCol="0">
                      <a:noAutofit/>
                    </wps:bodyPr>
                  </wps:wsp>
                </a:graphicData>
              </a:graphic>
            </wp:anchor>
          </w:drawing>
        </mc:Choice>
        <mc:Fallback>
          <w:pict>
            <v:shape style="position:absolute;margin-left:36.5pt;margin-top:36.468807pt;width:421.05pt;height:35.2pt;mso-position-horizontal-relative:page;mso-position-vertical-relative:page;z-index:-44034560" type="#_x0000_t202" id="docshape615" filled="false" stroked="false">
              <v:textbox inset="0,0,0,0">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7/14/25</w:t>
                    </w:r>
                    <w:r>
                      <w:rPr>
                        <w:color w:val="256793"/>
                        <w:spacing w:val="-2"/>
                      </w:rPr>
                      <w:t> </w:t>
                    </w:r>
                    <w:r>
                      <w:rPr>
                        <w:color w:val="256793"/>
                      </w:rPr>
                      <w:t>REVTRAK</w:t>
                    </w:r>
                    <w:r>
                      <w:rPr>
                        <w:color w:val="256793"/>
                        <w:spacing w:val="-1"/>
                      </w:rPr>
                      <w:t> </w:t>
                    </w:r>
                    <w:r>
                      <w:rPr>
                        <w:color w:val="256793"/>
                      </w:rPr>
                      <w:t>WT</w:t>
                    </w:r>
                    <w:r>
                      <w:rPr>
                        <w:color w:val="256793"/>
                        <w:spacing w:val="47"/>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2025-07-14</w:t>
                    </w:r>
                    <w:r>
                      <w:rPr>
                        <w:color w:val="256793"/>
                        <w:spacing w:val="-2"/>
                      </w:rPr>
                      <w:t> </w:t>
                    </w:r>
                    <w:r>
                      <w:rPr>
                        <w:color w:val="256793"/>
                      </w:rPr>
                      <w:t>—</w:t>
                    </w:r>
                    <w:r>
                      <w:rPr>
                        <w:color w:val="256793"/>
                        <w:spacing w:val="-1"/>
                      </w:rPr>
                      <w:t> </w:t>
                    </w:r>
                    <w:r>
                      <w:rPr>
                        <w:color w:val="256793"/>
                      </w:rPr>
                      <w:t>AP</w:t>
                    </w:r>
                    <w:r>
                      <w:rPr>
                        <w:color w:val="256793"/>
                        <w:spacing w:val="-2"/>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282432">
              <wp:simplePos x="0" y="0"/>
              <wp:positionH relativeFrom="page">
                <wp:posOffset>8067167</wp:posOffset>
              </wp:positionH>
              <wp:positionV relativeFrom="page">
                <wp:posOffset>756952</wp:posOffset>
              </wp:positionV>
              <wp:extent cx="1530985" cy="153670"/>
              <wp:effectExtent l="0" t="0" r="0" b="0"/>
              <wp:wrapNone/>
              <wp:docPr id="771" name="Textbox 771"/>
              <wp:cNvGraphicFramePr>
                <a:graphicFrameLocks/>
              </wp:cNvGraphicFramePr>
              <a:graphic>
                <a:graphicData uri="http://schemas.microsoft.com/office/word/2010/wordprocessingShape">
                  <wps:wsp>
                    <wps:cNvPr id="771" name="Textbox 771"/>
                    <wps:cNvSpPr txBox="1"/>
                    <wps:spPr>
                      <a:xfrm>
                        <a:off x="0" y="0"/>
                        <a:ext cx="1530985" cy="153670"/>
                      </a:xfrm>
                      <a:prstGeom prst="rect">
                        <a:avLst/>
                      </a:prstGeom>
                    </wps:spPr>
                    <wps:txbx>
                      <w:txbxContent>
                        <w:p>
                          <w:pPr>
                            <w:pStyle w:val="BodyText"/>
                            <w:spacing w:before="14"/>
                            <w:ind w:left="20"/>
                          </w:pPr>
                          <w:r>
                            <w:rPr>
                              <w:color w:val="256793"/>
                            </w:rPr>
                            <w:t>Wheeling School District </w:t>
                          </w:r>
                          <w:r>
                            <w:rPr>
                              <w:color w:val="256793"/>
                              <w:spacing w:val="-5"/>
                            </w:rPr>
                            <w:t>21</w:t>
                          </w:r>
                        </w:p>
                      </w:txbxContent>
                    </wps:txbx>
                    <wps:bodyPr wrap="square" lIns="0" tIns="0" rIns="0" bIns="0" rtlCol="0">
                      <a:noAutofit/>
                    </wps:bodyPr>
                  </wps:wsp>
                </a:graphicData>
              </a:graphic>
            </wp:anchor>
          </w:drawing>
        </mc:Choice>
        <mc:Fallback>
          <w:pict>
            <v:shape style="position:absolute;margin-left:635.210022pt;margin-top:59.602539pt;width:120.55pt;height:12.1pt;mso-position-horizontal-relative:page;mso-position-vertical-relative:page;z-index:-44034048" type="#_x0000_t202" id="docshape616" filled="false" stroked="false">
              <v:textbox inset="0,0,0,0">
                <w:txbxContent>
                  <w:p>
                    <w:pPr>
                      <w:pStyle w:val="BodyText"/>
                      <w:spacing w:before="14"/>
                      <w:ind w:left="20"/>
                    </w:pPr>
                    <w:r>
                      <w:rPr>
                        <w:color w:val="256793"/>
                      </w:rPr>
                      <w:t>Wheeling School District </w:t>
                    </w:r>
                    <w:r>
                      <w:rPr>
                        <w:color w:val="256793"/>
                        <w:spacing w:val="-5"/>
                      </w:rPr>
                      <w:t>21</w:t>
                    </w:r>
                  </w:p>
                </w:txbxContent>
              </v:textbox>
              <w10:wrap type="none"/>
            </v:shape>
          </w:pict>
        </mc:Fallback>
      </mc:AlternateContent>
    </w:r>
  </w:p>
</w:hdr>
</file>

<file path=word/header5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284992">
              <wp:simplePos x="0" y="0"/>
              <wp:positionH relativeFrom="page">
                <wp:posOffset>457200</wp:posOffset>
              </wp:positionH>
              <wp:positionV relativeFrom="page">
                <wp:posOffset>714375</wp:posOffset>
              </wp:positionV>
              <wp:extent cx="9144000" cy="1270"/>
              <wp:effectExtent l="0" t="0" r="0" b="0"/>
              <wp:wrapNone/>
              <wp:docPr id="780" name="Graphic 780"/>
              <wp:cNvGraphicFramePr>
                <a:graphicFrameLocks/>
              </wp:cNvGraphicFramePr>
              <a:graphic>
                <a:graphicData uri="http://schemas.microsoft.com/office/word/2010/wordprocessingShape">
                  <wps:wsp>
                    <wps:cNvPr id="780" name="Graphic 780"/>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31488" from="756pt,56.25pt" to="36pt,56.2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85504">
              <wp:simplePos x="0" y="0"/>
              <wp:positionH relativeFrom="page">
                <wp:posOffset>4251071</wp:posOffset>
              </wp:positionH>
              <wp:positionV relativeFrom="page">
                <wp:posOffset>463153</wp:posOffset>
              </wp:positionV>
              <wp:extent cx="1559560" cy="217170"/>
              <wp:effectExtent l="0" t="0" r="0" b="0"/>
              <wp:wrapNone/>
              <wp:docPr id="781" name="Textbox 781"/>
              <wp:cNvGraphicFramePr>
                <a:graphicFrameLocks/>
              </wp:cNvGraphicFramePr>
              <a:graphic>
                <a:graphicData uri="http://schemas.microsoft.com/office/word/2010/wordprocessingShape">
                  <wps:wsp>
                    <wps:cNvPr id="781" name="Textbox 781"/>
                    <wps:cNvSpPr txBox="1"/>
                    <wps:spPr>
                      <a:xfrm>
                        <a:off x="0" y="0"/>
                        <a:ext cx="1559560" cy="217170"/>
                      </a:xfrm>
                      <a:prstGeom prst="rect">
                        <a:avLst/>
                      </a:prstGeom>
                    </wps:spPr>
                    <wps:txbx>
                      <w:txbxContent>
                        <w:p>
                          <w:pPr>
                            <w:spacing w:before="11"/>
                            <w:ind w:left="20" w:right="0" w:firstLine="0"/>
                            <w:jc w:val="lef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txbxContent>
                    </wps:txbx>
                    <wps:bodyPr wrap="square" lIns="0" tIns="0" rIns="0" bIns="0" rtlCol="0">
                      <a:noAutofit/>
                    </wps:bodyPr>
                  </wps:wsp>
                </a:graphicData>
              </a:graphic>
            </wp:anchor>
          </w:drawing>
        </mc:Choice>
        <mc:Fallback>
          <w:pict>
            <v:shape style="position:absolute;margin-left:334.730011pt;margin-top:36.468807pt;width:122.8pt;height:17.1pt;mso-position-horizontal-relative:page;mso-position-vertical-relative:page;z-index:-44030976" type="#_x0000_t202" id="docshape622" filled="false" stroked="false">
              <v:textbox inset="0,0,0,0">
                <w:txbxContent>
                  <w:p>
                    <w:pPr>
                      <w:spacing w:before="11"/>
                      <w:ind w:left="20" w:right="0" w:firstLine="0"/>
                      <w:jc w:val="lef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286016">
              <wp:simplePos x="0" y="0"/>
              <wp:positionH relativeFrom="page">
                <wp:posOffset>463550</wp:posOffset>
              </wp:positionH>
              <wp:positionV relativeFrom="page">
                <wp:posOffset>756952</wp:posOffset>
              </wp:positionV>
              <wp:extent cx="3798570" cy="153670"/>
              <wp:effectExtent l="0" t="0" r="0" b="0"/>
              <wp:wrapNone/>
              <wp:docPr id="782" name="Textbox 782"/>
              <wp:cNvGraphicFramePr>
                <a:graphicFrameLocks/>
              </wp:cNvGraphicFramePr>
              <a:graphic>
                <a:graphicData uri="http://schemas.microsoft.com/office/word/2010/wordprocessingShape">
                  <wps:wsp>
                    <wps:cNvPr id="782" name="Textbox 782"/>
                    <wps:cNvSpPr txBox="1"/>
                    <wps:spPr>
                      <a:xfrm>
                        <a:off x="0" y="0"/>
                        <a:ext cx="3798570" cy="153670"/>
                      </a:xfrm>
                      <a:prstGeom prst="rect">
                        <a:avLst/>
                      </a:prstGeom>
                    </wps:spPr>
                    <wps:txbx>
                      <w:txbxContent>
                        <w:p>
                          <w:pPr>
                            <w:pStyle w:val="BodyText"/>
                            <w:spacing w:before="14"/>
                            <w:ind w:left="20"/>
                          </w:pPr>
                          <w:r>
                            <w:rPr>
                              <w:color w:val="256793"/>
                            </w:rPr>
                            <w:t>AP</w:t>
                          </w:r>
                          <w:r>
                            <w:rPr>
                              <w:color w:val="256793"/>
                              <w:spacing w:val="-1"/>
                            </w:rPr>
                            <w:t> </w:t>
                          </w:r>
                          <w:r>
                            <w:rPr>
                              <w:color w:val="256793"/>
                            </w:rPr>
                            <w:t>Run:</w:t>
                          </w:r>
                          <w:r>
                            <w:rPr>
                              <w:color w:val="256793"/>
                              <w:spacing w:val="-1"/>
                            </w:rPr>
                            <w:t> </w:t>
                          </w:r>
                          <w:r>
                            <w:rPr>
                              <w:color w:val="256793"/>
                            </w:rPr>
                            <w:t>7/11/25</w:t>
                          </w:r>
                          <w:r>
                            <w:rPr>
                              <w:color w:val="256793"/>
                              <w:spacing w:val="-1"/>
                            </w:rPr>
                            <w:t> </w:t>
                          </w:r>
                          <w:r>
                            <w:rPr>
                              <w:color w:val="256793"/>
                            </w:rPr>
                            <w:t>WM</w:t>
                          </w:r>
                          <w:r>
                            <w:rPr>
                              <w:color w:val="256793"/>
                              <w:spacing w:val="-1"/>
                            </w:rPr>
                            <w:t> </w:t>
                          </w:r>
                          <w:r>
                            <w:rPr>
                              <w:color w:val="256793"/>
                            </w:rPr>
                            <w:t>WT</w:t>
                          </w:r>
                          <w:r>
                            <w:rPr>
                              <w:color w:val="256793"/>
                              <w:spacing w:val="48"/>
                            </w:rPr>
                            <w:t> </w:t>
                          </w:r>
                          <w:r>
                            <w:rPr>
                              <w:color w:val="256793"/>
                            </w:rPr>
                            <w:t>—</w:t>
                          </w:r>
                          <w:r>
                            <w:rPr>
                              <w:color w:val="256793"/>
                              <w:spacing w:val="48"/>
                            </w:rPr>
                            <w:t> </w:t>
                          </w:r>
                          <w:r>
                            <w:rPr>
                              <w:color w:val="256793"/>
                            </w:rPr>
                            <w:t>Post</w:t>
                          </w:r>
                          <w:r>
                            <w:rPr>
                              <w:color w:val="256793"/>
                              <w:spacing w:val="-1"/>
                            </w:rPr>
                            <w:t> </w:t>
                          </w:r>
                          <w:r>
                            <w:rPr>
                              <w:color w:val="256793"/>
                            </w:rPr>
                            <w:t>Date:</w:t>
                          </w:r>
                          <w:r>
                            <w:rPr>
                              <w:color w:val="256793"/>
                              <w:spacing w:val="-1"/>
                            </w:rPr>
                            <w:t> </w:t>
                          </w:r>
                          <w:r>
                            <w:rPr>
                              <w:color w:val="256793"/>
                            </w:rPr>
                            <w:t>2025-07-11</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wps:txbx>
                    <wps:bodyPr wrap="square" lIns="0" tIns="0" rIns="0" bIns="0" rtlCol="0">
                      <a:noAutofit/>
                    </wps:bodyPr>
                  </wps:wsp>
                </a:graphicData>
              </a:graphic>
            </wp:anchor>
          </w:drawing>
        </mc:Choice>
        <mc:Fallback>
          <w:pict>
            <v:shape style="position:absolute;margin-left:36.5pt;margin-top:59.602539pt;width:299.1pt;height:12.1pt;mso-position-horizontal-relative:page;mso-position-vertical-relative:page;z-index:-44030464" type="#_x0000_t202" id="docshape623" filled="false" stroked="false">
              <v:textbox inset="0,0,0,0">
                <w:txbxContent>
                  <w:p>
                    <w:pPr>
                      <w:pStyle w:val="BodyText"/>
                      <w:spacing w:before="14"/>
                      <w:ind w:left="20"/>
                    </w:pPr>
                    <w:r>
                      <w:rPr>
                        <w:color w:val="256793"/>
                      </w:rPr>
                      <w:t>AP</w:t>
                    </w:r>
                    <w:r>
                      <w:rPr>
                        <w:color w:val="256793"/>
                        <w:spacing w:val="-1"/>
                      </w:rPr>
                      <w:t> </w:t>
                    </w:r>
                    <w:r>
                      <w:rPr>
                        <w:color w:val="256793"/>
                      </w:rPr>
                      <w:t>Run:</w:t>
                    </w:r>
                    <w:r>
                      <w:rPr>
                        <w:color w:val="256793"/>
                        <w:spacing w:val="-1"/>
                      </w:rPr>
                      <w:t> </w:t>
                    </w:r>
                    <w:r>
                      <w:rPr>
                        <w:color w:val="256793"/>
                      </w:rPr>
                      <w:t>7/11/25</w:t>
                    </w:r>
                    <w:r>
                      <w:rPr>
                        <w:color w:val="256793"/>
                        <w:spacing w:val="-1"/>
                      </w:rPr>
                      <w:t> </w:t>
                    </w:r>
                    <w:r>
                      <w:rPr>
                        <w:color w:val="256793"/>
                      </w:rPr>
                      <w:t>WM</w:t>
                    </w:r>
                    <w:r>
                      <w:rPr>
                        <w:color w:val="256793"/>
                        <w:spacing w:val="-1"/>
                      </w:rPr>
                      <w:t> </w:t>
                    </w:r>
                    <w:r>
                      <w:rPr>
                        <w:color w:val="256793"/>
                      </w:rPr>
                      <w:t>WT</w:t>
                    </w:r>
                    <w:r>
                      <w:rPr>
                        <w:color w:val="256793"/>
                        <w:spacing w:val="48"/>
                      </w:rPr>
                      <w:t> </w:t>
                    </w:r>
                    <w:r>
                      <w:rPr>
                        <w:color w:val="256793"/>
                      </w:rPr>
                      <w:t>—</w:t>
                    </w:r>
                    <w:r>
                      <w:rPr>
                        <w:color w:val="256793"/>
                        <w:spacing w:val="48"/>
                      </w:rPr>
                      <w:t> </w:t>
                    </w:r>
                    <w:r>
                      <w:rPr>
                        <w:color w:val="256793"/>
                      </w:rPr>
                      <w:t>Post</w:t>
                    </w:r>
                    <w:r>
                      <w:rPr>
                        <w:color w:val="256793"/>
                        <w:spacing w:val="-1"/>
                      </w:rPr>
                      <w:t> </w:t>
                    </w:r>
                    <w:r>
                      <w:rPr>
                        <w:color w:val="256793"/>
                      </w:rPr>
                      <w:t>Date:</w:t>
                    </w:r>
                    <w:r>
                      <w:rPr>
                        <w:color w:val="256793"/>
                        <w:spacing w:val="-1"/>
                      </w:rPr>
                      <w:t> </w:t>
                    </w:r>
                    <w:r>
                      <w:rPr>
                        <w:color w:val="256793"/>
                      </w:rPr>
                      <w:t>2025-07-11</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286528">
              <wp:simplePos x="0" y="0"/>
              <wp:positionH relativeFrom="page">
                <wp:posOffset>8067167</wp:posOffset>
              </wp:positionH>
              <wp:positionV relativeFrom="page">
                <wp:posOffset>756952</wp:posOffset>
              </wp:positionV>
              <wp:extent cx="1530985" cy="153670"/>
              <wp:effectExtent l="0" t="0" r="0" b="0"/>
              <wp:wrapNone/>
              <wp:docPr id="783" name="Textbox 783"/>
              <wp:cNvGraphicFramePr>
                <a:graphicFrameLocks/>
              </wp:cNvGraphicFramePr>
              <a:graphic>
                <a:graphicData uri="http://schemas.microsoft.com/office/word/2010/wordprocessingShape">
                  <wps:wsp>
                    <wps:cNvPr id="783" name="Textbox 783"/>
                    <wps:cNvSpPr txBox="1"/>
                    <wps:spPr>
                      <a:xfrm>
                        <a:off x="0" y="0"/>
                        <a:ext cx="1530985" cy="153670"/>
                      </a:xfrm>
                      <a:prstGeom prst="rect">
                        <a:avLst/>
                      </a:prstGeom>
                    </wps:spPr>
                    <wps:txbx>
                      <w:txbxContent>
                        <w:p>
                          <w:pPr>
                            <w:pStyle w:val="BodyText"/>
                            <w:spacing w:before="14"/>
                            <w:ind w:left="20"/>
                          </w:pPr>
                          <w:r>
                            <w:rPr>
                              <w:color w:val="256793"/>
                            </w:rPr>
                            <w:t>Wheeling School District </w:t>
                          </w:r>
                          <w:r>
                            <w:rPr>
                              <w:color w:val="256793"/>
                              <w:spacing w:val="-5"/>
                            </w:rPr>
                            <w:t>21</w:t>
                          </w:r>
                        </w:p>
                      </w:txbxContent>
                    </wps:txbx>
                    <wps:bodyPr wrap="square" lIns="0" tIns="0" rIns="0" bIns="0" rtlCol="0">
                      <a:noAutofit/>
                    </wps:bodyPr>
                  </wps:wsp>
                </a:graphicData>
              </a:graphic>
            </wp:anchor>
          </w:drawing>
        </mc:Choice>
        <mc:Fallback>
          <w:pict>
            <v:shape style="position:absolute;margin-left:635.210022pt;margin-top:59.602539pt;width:120.55pt;height:12.1pt;mso-position-horizontal-relative:page;mso-position-vertical-relative:page;z-index:-44029952" type="#_x0000_t202" id="docshape624" filled="false" stroked="false">
              <v:textbox inset="0,0,0,0">
                <w:txbxContent>
                  <w:p>
                    <w:pPr>
                      <w:pStyle w:val="BodyText"/>
                      <w:spacing w:before="14"/>
                      <w:ind w:left="20"/>
                    </w:pPr>
                    <w:r>
                      <w:rPr>
                        <w:color w:val="256793"/>
                      </w:rPr>
                      <w:t>Wheeling School District </w:t>
                    </w:r>
                    <w:r>
                      <w:rPr>
                        <w:color w:val="256793"/>
                        <w:spacing w:val="-5"/>
                      </w:rPr>
                      <w:t>21</w:t>
                    </w:r>
                  </w:p>
                </w:txbxContent>
              </v:textbox>
              <w10:wrap type="none"/>
            </v:shape>
          </w:pict>
        </mc:Fallback>
      </mc:AlternateContent>
    </w:r>
  </w:p>
</w:hdr>
</file>

<file path=word/header5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289088">
              <wp:simplePos x="0" y="0"/>
              <wp:positionH relativeFrom="page">
                <wp:posOffset>457200</wp:posOffset>
              </wp:positionH>
              <wp:positionV relativeFrom="page">
                <wp:posOffset>714375</wp:posOffset>
              </wp:positionV>
              <wp:extent cx="9144000" cy="1270"/>
              <wp:effectExtent l="0" t="0" r="0" b="0"/>
              <wp:wrapNone/>
              <wp:docPr id="792" name="Graphic 792"/>
              <wp:cNvGraphicFramePr>
                <a:graphicFrameLocks/>
              </wp:cNvGraphicFramePr>
              <a:graphic>
                <a:graphicData uri="http://schemas.microsoft.com/office/word/2010/wordprocessingShape">
                  <wps:wsp>
                    <wps:cNvPr id="792" name="Graphic 792"/>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27392" from="756pt,56.25pt" to="36pt,56.2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89600">
              <wp:simplePos x="0" y="0"/>
              <wp:positionH relativeFrom="page">
                <wp:posOffset>463550</wp:posOffset>
              </wp:positionH>
              <wp:positionV relativeFrom="page">
                <wp:posOffset>463153</wp:posOffset>
              </wp:positionV>
              <wp:extent cx="5347335" cy="447040"/>
              <wp:effectExtent l="0" t="0" r="0" b="0"/>
              <wp:wrapNone/>
              <wp:docPr id="793" name="Textbox 793"/>
              <wp:cNvGraphicFramePr>
                <a:graphicFrameLocks/>
              </wp:cNvGraphicFramePr>
              <a:graphic>
                <a:graphicData uri="http://schemas.microsoft.com/office/word/2010/wordprocessingShape">
                  <wps:wsp>
                    <wps:cNvPr id="793" name="Textbox 793"/>
                    <wps:cNvSpPr txBox="1"/>
                    <wps:spPr>
                      <a:xfrm>
                        <a:off x="0" y="0"/>
                        <a:ext cx="5347335" cy="447040"/>
                      </a:xfrm>
                      <a:prstGeom prst="rect">
                        <a:avLst/>
                      </a:prstGeom>
                    </wps:spPr>
                    <wps:txbx>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2"/>
                            </w:rPr>
                            <w:t> </w:t>
                          </w:r>
                          <w:r>
                            <w:rPr>
                              <w:color w:val="256793"/>
                            </w:rPr>
                            <w:t>7/9/25</w:t>
                          </w:r>
                          <w:r>
                            <w:rPr>
                              <w:color w:val="256793"/>
                              <w:spacing w:val="-2"/>
                            </w:rPr>
                            <w:t> </w:t>
                          </w:r>
                          <w:r>
                            <w:rPr>
                              <w:color w:val="256793"/>
                            </w:rPr>
                            <w:t>CONSTELLATION</w:t>
                          </w:r>
                          <w:r>
                            <w:rPr>
                              <w:color w:val="256793"/>
                              <w:spacing w:val="-1"/>
                            </w:rPr>
                            <w:t> </w:t>
                          </w:r>
                          <w:r>
                            <w:rPr>
                              <w:color w:val="256793"/>
                            </w:rPr>
                            <w:t>WT</w:t>
                          </w:r>
                          <w:r>
                            <w:rPr>
                              <w:color w:val="256793"/>
                              <w:spacing w:val="46"/>
                            </w:rPr>
                            <w:t> </w:t>
                          </w:r>
                          <w:r>
                            <w:rPr>
                              <w:color w:val="256793"/>
                            </w:rPr>
                            <w:t>—</w:t>
                          </w:r>
                          <w:r>
                            <w:rPr>
                              <w:color w:val="256793"/>
                              <w:spacing w:val="47"/>
                            </w:rPr>
                            <w:t> </w:t>
                          </w:r>
                          <w:r>
                            <w:rPr>
                              <w:color w:val="256793"/>
                            </w:rPr>
                            <w:t>Post</w:t>
                          </w:r>
                          <w:r>
                            <w:rPr>
                              <w:color w:val="256793"/>
                              <w:spacing w:val="-2"/>
                            </w:rPr>
                            <w:t> </w:t>
                          </w:r>
                          <w:r>
                            <w:rPr>
                              <w:color w:val="256793"/>
                            </w:rPr>
                            <w:t>Date:</w:t>
                          </w:r>
                          <w:r>
                            <w:rPr>
                              <w:color w:val="256793"/>
                              <w:spacing w:val="-2"/>
                            </w:rPr>
                            <w:t> </w:t>
                          </w:r>
                          <w:r>
                            <w:rPr>
                              <w:color w:val="256793"/>
                            </w:rPr>
                            <w:t>2025-07-09</w:t>
                          </w:r>
                          <w:r>
                            <w:rPr>
                              <w:color w:val="256793"/>
                              <w:spacing w:val="-2"/>
                            </w:rPr>
                            <w:t> </w:t>
                          </w:r>
                          <w:r>
                            <w:rPr>
                              <w:color w:val="256793"/>
                            </w:rPr>
                            <w:t>—</w:t>
                          </w:r>
                          <w:r>
                            <w:rPr>
                              <w:color w:val="256793"/>
                              <w:spacing w:val="-1"/>
                            </w:rPr>
                            <w:t> </w:t>
                          </w:r>
                          <w:r>
                            <w:rPr>
                              <w:color w:val="256793"/>
                            </w:rPr>
                            <w:t>AP</w:t>
                          </w:r>
                          <w:r>
                            <w:rPr>
                              <w:color w:val="256793"/>
                              <w:spacing w:val="-2"/>
                            </w:rPr>
                            <w:t> </w:t>
                          </w:r>
                          <w:r>
                            <w:rPr>
                              <w:color w:val="256793"/>
                            </w:rPr>
                            <w:t>Run</w:t>
                          </w:r>
                          <w:r>
                            <w:rPr>
                              <w:color w:val="256793"/>
                              <w:spacing w:val="-2"/>
                            </w:rPr>
                            <w:t> </w:t>
                          </w:r>
                          <w:r>
                            <w:rPr>
                              <w:color w:val="256793"/>
                            </w:rPr>
                            <w:t>Type:</w:t>
                          </w:r>
                          <w:r>
                            <w:rPr>
                              <w:color w:val="256793"/>
                              <w:spacing w:val="-1"/>
                            </w:rPr>
                            <w:t> </w:t>
                          </w:r>
                          <w:r>
                            <w:rPr>
                              <w:color w:val="256793"/>
                              <w:spacing w:val="-10"/>
                            </w:rPr>
                            <w:t>R</w:t>
                          </w:r>
                        </w:p>
                      </w:txbxContent>
                    </wps:txbx>
                    <wps:bodyPr wrap="square" lIns="0" tIns="0" rIns="0" bIns="0" rtlCol="0">
                      <a:noAutofit/>
                    </wps:bodyPr>
                  </wps:wsp>
                </a:graphicData>
              </a:graphic>
            </wp:anchor>
          </w:drawing>
        </mc:Choice>
        <mc:Fallback>
          <w:pict>
            <v:shape style="position:absolute;margin-left:36.5pt;margin-top:36.468807pt;width:421.05pt;height:35.2pt;mso-position-horizontal-relative:page;mso-position-vertical-relative:page;z-index:-44026880" type="#_x0000_t202" id="docshape630" filled="false" stroked="false">
              <v:textbox inset="0,0,0,0">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2"/>
                      </w:rPr>
                      <w:t> </w:t>
                    </w:r>
                    <w:r>
                      <w:rPr>
                        <w:color w:val="256793"/>
                      </w:rPr>
                      <w:t>7/9/25</w:t>
                    </w:r>
                    <w:r>
                      <w:rPr>
                        <w:color w:val="256793"/>
                        <w:spacing w:val="-2"/>
                      </w:rPr>
                      <w:t> </w:t>
                    </w:r>
                    <w:r>
                      <w:rPr>
                        <w:color w:val="256793"/>
                      </w:rPr>
                      <w:t>CONSTELLATION</w:t>
                    </w:r>
                    <w:r>
                      <w:rPr>
                        <w:color w:val="256793"/>
                        <w:spacing w:val="-1"/>
                      </w:rPr>
                      <w:t> </w:t>
                    </w:r>
                    <w:r>
                      <w:rPr>
                        <w:color w:val="256793"/>
                      </w:rPr>
                      <w:t>WT</w:t>
                    </w:r>
                    <w:r>
                      <w:rPr>
                        <w:color w:val="256793"/>
                        <w:spacing w:val="46"/>
                      </w:rPr>
                      <w:t> </w:t>
                    </w:r>
                    <w:r>
                      <w:rPr>
                        <w:color w:val="256793"/>
                      </w:rPr>
                      <w:t>—</w:t>
                    </w:r>
                    <w:r>
                      <w:rPr>
                        <w:color w:val="256793"/>
                        <w:spacing w:val="47"/>
                      </w:rPr>
                      <w:t> </w:t>
                    </w:r>
                    <w:r>
                      <w:rPr>
                        <w:color w:val="256793"/>
                      </w:rPr>
                      <w:t>Post</w:t>
                    </w:r>
                    <w:r>
                      <w:rPr>
                        <w:color w:val="256793"/>
                        <w:spacing w:val="-2"/>
                      </w:rPr>
                      <w:t> </w:t>
                    </w:r>
                    <w:r>
                      <w:rPr>
                        <w:color w:val="256793"/>
                      </w:rPr>
                      <w:t>Date:</w:t>
                    </w:r>
                    <w:r>
                      <w:rPr>
                        <w:color w:val="256793"/>
                        <w:spacing w:val="-2"/>
                      </w:rPr>
                      <w:t> </w:t>
                    </w:r>
                    <w:r>
                      <w:rPr>
                        <w:color w:val="256793"/>
                      </w:rPr>
                      <w:t>2025-07-09</w:t>
                    </w:r>
                    <w:r>
                      <w:rPr>
                        <w:color w:val="256793"/>
                        <w:spacing w:val="-2"/>
                      </w:rPr>
                      <w:t> </w:t>
                    </w:r>
                    <w:r>
                      <w:rPr>
                        <w:color w:val="256793"/>
                      </w:rPr>
                      <w:t>—</w:t>
                    </w:r>
                    <w:r>
                      <w:rPr>
                        <w:color w:val="256793"/>
                        <w:spacing w:val="-1"/>
                      </w:rPr>
                      <w:t> </w:t>
                    </w:r>
                    <w:r>
                      <w:rPr>
                        <w:color w:val="256793"/>
                      </w:rPr>
                      <w:t>AP</w:t>
                    </w:r>
                    <w:r>
                      <w:rPr>
                        <w:color w:val="256793"/>
                        <w:spacing w:val="-2"/>
                      </w:rPr>
                      <w:t> </w:t>
                    </w:r>
                    <w:r>
                      <w:rPr>
                        <w:color w:val="256793"/>
                      </w:rPr>
                      <w:t>Run</w:t>
                    </w:r>
                    <w:r>
                      <w:rPr>
                        <w:color w:val="256793"/>
                        <w:spacing w:val="-2"/>
                      </w:rPr>
                      <w:t> </w:t>
                    </w:r>
                    <w:r>
                      <w:rPr>
                        <w:color w:val="256793"/>
                      </w:rPr>
                      <w:t>Type:</w:t>
                    </w:r>
                    <w:r>
                      <w:rPr>
                        <w:color w:val="256793"/>
                        <w:spacing w:val="-1"/>
                      </w:rPr>
                      <w:t> </w:t>
                    </w:r>
                    <w:r>
                      <w:rPr>
                        <w:color w:val="256793"/>
                        <w:spacing w:val="-10"/>
                      </w:rPr>
                      <w:t>R</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290112">
              <wp:simplePos x="0" y="0"/>
              <wp:positionH relativeFrom="page">
                <wp:posOffset>8067167</wp:posOffset>
              </wp:positionH>
              <wp:positionV relativeFrom="page">
                <wp:posOffset>756952</wp:posOffset>
              </wp:positionV>
              <wp:extent cx="1530985" cy="153670"/>
              <wp:effectExtent l="0" t="0" r="0" b="0"/>
              <wp:wrapNone/>
              <wp:docPr id="794" name="Textbox 794"/>
              <wp:cNvGraphicFramePr>
                <a:graphicFrameLocks/>
              </wp:cNvGraphicFramePr>
              <a:graphic>
                <a:graphicData uri="http://schemas.microsoft.com/office/word/2010/wordprocessingShape">
                  <wps:wsp>
                    <wps:cNvPr id="794" name="Textbox 794"/>
                    <wps:cNvSpPr txBox="1"/>
                    <wps:spPr>
                      <a:xfrm>
                        <a:off x="0" y="0"/>
                        <a:ext cx="1530985" cy="153670"/>
                      </a:xfrm>
                      <a:prstGeom prst="rect">
                        <a:avLst/>
                      </a:prstGeom>
                    </wps:spPr>
                    <wps:txbx>
                      <w:txbxContent>
                        <w:p>
                          <w:pPr>
                            <w:pStyle w:val="BodyText"/>
                            <w:spacing w:before="14"/>
                            <w:ind w:left="20"/>
                          </w:pPr>
                          <w:r>
                            <w:rPr>
                              <w:color w:val="256793"/>
                            </w:rPr>
                            <w:t>Wheeling School District </w:t>
                          </w:r>
                          <w:r>
                            <w:rPr>
                              <w:color w:val="256793"/>
                              <w:spacing w:val="-5"/>
                            </w:rPr>
                            <w:t>21</w:t>
                          </w:r>
                        </w:p>
                      </w:txbxContent>
                    </wps:txbx>
                    <wps:bodyPr wrap="square" lIns="0" tIns="0" rIns="0" bIns="0" rtlCol="0">
                      <a:noAutofit/>
                    </wps:bodyPr>
                  </wps:wsp>
                </a:graphicData>
              </a:graphic>
            </wp:anchor>
          </w:drawing>
        </mc:Choice>
        <mc:Fallback>
          <w:pict>
            <v:shape style="position:absolute;margin-left:635.210022pt;margin-top:59.602539pt;width:120.55pt;height:12.1pt;mso-position-horizontal-relative:page;mso-position-vertical-relative:page;z-index:-44026368" type="#_x0000_t202" id="docshape631" filled="false" stroked="false">
              <v:textbox inset="0,0,0,0">
                <w:txbxContent>
                  <w:p>
                    <w:pPr>
                      <w:pStyle w:val="BodyText"/>
                      <w:spacing w:before="14"/>
                      <w:ind w:left="20"/>
                    </w:pPr>
                    <w:r>
                      <w:rPr>
                        <w:color w:val="256793"/>
                      </w:rPr>
                      <w:t>Wheeling School District </w:t>
                    </w:r>
                    <w:r>
                      <w:rPr>
                        <w:color w:val="256793"/>
                        <w:spacing w:val="-5"/>
                      </w:rPr>
                      <w:t>21</w:t>
                    </w:r>
                  </w:p>
                </w:txbxContent>
              </v:textbox>
              <w10:wrap type="none"/>
            </v:shape>
          </w:pict>
        </mc:Fallback>
      </mc:AlternateContent>
    </w:r>
  </w:p>
</w:hdr>
</file>

<file path=word/header5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292672">
              <wp:simplePos x="0" y="0"/>
              <wp:positionH relativeFrom="page">
                <wp:posOffset>457200</wp:posOffset>
              </wp:positionH>
              <wp:positionV relativeFrom="page">
                <wp:posOffset>714375</wp:posOffset>
              </wp:positionV>
              <wp:extent cx="9144000" cy="1270"/>
              <wp:effectExtent l="0" t="0" r="0" b="0"/>
              <wp:wrapNone/>
              <wp:docPr id="802" name="Graphic 802"/>
              <wp:cNvGraphicFramePr>
                <a:graphicFrameLocks/>
              </wp:cNvGraphicFramePr>
              <a:graphic>
                <a:graphicData uri="http://schemas.microsoft.com/office/word/2010/wordprocessingShape">
                  <wps:wsp>
                    <wps:cNvPr id="802" name="Graphic 802"/>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23808" from="756pt,56.25pt" to="36pt,56.2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93184">
              <wp:simplePos x="0" y="0"/>
              <wp:positionH relativeFrom="page">
                <wp:posOffset>463550</wp:posOffset>
              </wp:positionH>
              <wp:positionV relativeFrom="page">
                <wp:posOffset>463153</wp:posOffset>
              </wp:positionV>
              <wp:extent cx="5347335" cy="447040"/>
              <wp:effectExtent l="0" t="0" r="0" b="0"/>
              <wp:wrapNone/>
              <wp:docPr id="803" name="Textbox 803"/>
              <wp:cNvGraphicFramePr>
                <a:graphicFrameLocks/>
              </wp:cNvGraphicFramePr>
              <a:graphic>
                <a:graphicData uri="http://schemas.microsoft.com/office/word/2010/wordprocessingShape">
                  <wps:wsp>
                    <wps:cNvPr id="803" name="Textbox 803"/>
                    <wps:cNvSpPr txBox="1"/>
                    <wps:spPr>
                      <a:xfrm>
                        <a:off x="0" y="0"/>
                        <a:ext cx="5347335" cy="447040"/>
                      </a:xfrm>
                      <a:prstGeom prst="rect">
                        <a:avLst/>
                      </a:prstGeom>
                    </wps:spPr>
                    <wps:txbx>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7/1/25</w:t>
                          </w:r>
                          <w:r>
                            <w:rPr>
                              <w:color w:val="256793"/>
                              <w:spacing w:val="-1"/>
                            </w:rPr>
                            <w:t> </w:t>
                          </w:r>
                          <w:r>
                            <w:rPr>
                              <w:color w:val="256793"/>
                            </w:rPr>
                            <w:t>GUARDIAN</w:t>
                          </w:r>
                          <w:r>
                            <w:rPr>
                              <w:color w:val="256793"/>
                              <w:spacing w:val="-1"/>
                            </w:rPr>
                            <w:t> </w:t>
                          </w:r>
                          <w:r>
                            <w:rPr>
                              <w:color w:val="256793"/>
                            </w:rPr>
                            <w:t>WT</w:t>
                          </w:r>
                          <w:r>
                            <w:rPr>
                              <w:color w:val="256793"/>
                              <w:spacing w:val="-2"/>
                            </w:rPr>
                            <w:t> </w:t>
                          </w:r>
                          <w:r>
                            <w:rPr>
                              <w:color w:val="256793"/>
                            </w:rPr>
                            <w:t>-</w:t>
                          </w:r>
                          <w:r>
                            <w:rPr>
                              <w:color w:val="256793"/>
                              <w:spacing w:val="-1"/>
                            </w:rPr>
                            <w:t> </w:t>
                          </w:r>
                          <w:r>
                            <w:rPr>
                              <w:color w:val="256793"/>
                            </w:rPr>
                            <w:t>SELF</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2025-07-01</w:t>
                          </w:r>
                          <w:r>
                            <w:rPr>
                              <w:color w:val="256793"/>
                              <w:spacing w:val="-2"/>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wps:txbx>
                    <wps:bodyPr wrap="square" lIns="0" tIns="0" rIns="0" bIns="0" rtlCol="0">
                      <a:noAutofit/>
                    </wps:bodyPr>
                  </wps:wsp>
                </a:graphicData>
              </a:graphic>
            </wp:anchor>
          </w:drawing>
        </mc:Choice>
        <mc:Fallback>
          <w:pict>
            <v:shape style="position:absolute;margin-left:36.5pt;margin-top:36.468807pt;width:421.05pt;height:35.2pt;mso-position-horizontal-relative:page;mso-position-vertical-relative:page;z-index:-44023296" type="#_x0000_t202" id="docshape637" filled="false" stroked="false">
              <v:textbox inset="0,0,0,0">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7/1/25</w:t>
                    </w:r>
                    <w:r>
                      <w:rPr>
                        <w:color w:val="256793"/>
                        <w:spacing w:val="-1"/>
                      </w:rPr>
                      <w:t> </w:t>
                    </w:r>
                    <w:r>
                      <w:rPr>
                        <w:color w:val="256793"/>
                      </w:rPr>
                      <w:t>GUARDIAN</w:t>
                    </w:r>
                    <w:r>
                      <w:rPr>
                        <w:color w:val="256793"/>
                        <w:spacing w:val="-1"/>
                      </w:rPr>
                      <w:t> </w:t>
                    </w:r>
                    <w:r>
                      <w:rPr>
                        <w:color w:val="256793"/>
                      </w:rPr>
                      <w:t>WT</w:t>
                    </w:r>
                    <w:r>
                      <w:rPr>
                        <w:color w:val="256793"/>
                        <w:spacing w:val="-2"/>
                      </w:rPr>
                      <w:t> </w:t>
                    </w:r>
                    <w:r>
                      <w:rPr>
                        <w:color w:val="256793"/>
                      </w:rPr>
                      <w:t>-</w:t>
                    </w:r>
                    <w:r>
                      <w:rPr>
                        <w:color w:val="256793"/>
                        <w:spacing w:val="-1"/>
                      </w:rPr>
                      <w:t> </w:t>
                    </w:r>
                    <w:r>
                      <w:rPr>
                        <w:color w:val="256793"/>
                      </w:rPr>
                      <w:t>SELF</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2025-07-01</w:t>
                    </w:r>
                    <w:r>
                      <w:rPr>
                        <w:color w:val="256793"/>
                        <w:spacing w:val="-2"/>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293696">
              <wp:simplePos x="0" y="0"/>
              <wp:positionH relativeFrom="page">
                <wp:posOffset>8067167</wp:posOffset>
              </wp:positionH>
              <wp:positionV relativeFrom="page">
                <wp:posOffset>756952</wp:posOffset>
              </wp:positionV>
              <wp:extent cx="1530985" cy="153670"/>
              <wp:effectExtent l="0" t="0" r="0" b="0"/>
              <wp:wrapNone/>
              <wp:docPr id="804" name="Textbox 804"/>
              <wp:cNvGraphicFramePr>
                <a:graphicFrameLocks/>
              </wp:cNvGraphicFramePr>
              <a:graphic>
                <a:graphicData uri="http://schemas.microsoft.com/office/word/2010/wordprocessingShape">
                  <wps:wsp>
                    <wps:cNvPr id="804" name="Textbox 804"/>
                    <wps:cNvSpPr txBox="1"/>
                    <wps:spPr>
                      <a:xfrm>
                        <a:off x="0" y="0"/>
                        <a:ext cx="1530985" cy="153670"/>
                      </a:xfrm>
                      <a:prstGeom prst="rect">
                        <a:avLst/>
                      </a:prstGeom>
                    </wps:spPr>
                    <wps:txbx>
                      <w:txbxContent>
                        <w:p>
                          <w:pPr>
                            <w:pStyle w:val="BodyText"/>
                            <w:spacing w:before="14"/>
                            <w:ind w:left="20"/>
                          </w:pPr>
                          <w:r>
                            <w:rPr>
                              <w:color w:val="256793"/>
                            </w:rPr>
                            <w:t>Wheeling School District </w:t>
                          </w:r>
                          <w:r>
                            <w:rPr>
                              <w:color w:val="256793"/>
                              <w:spacing w:val="-5"/>
                            </w:rPr>
                            <w:t>21</w:t>
                          </w:r>
                        </w:p>
                      </w:txbxContent>
                    </wps:txbx>
                    <wps:bodyPr wrap="square" lIns="0" tIns="0" rIns="0" bIns="0" rtlCol="0">
                      <a:noAutofit/>
                    </wps:bodyPr>
                  </wps:wsp>
                </a:graphicData>
              </a:graphic>
            </wp:anchor>
          </w:drawing>
        </mc:Choice>
        <mc:Fallback>
          <w:pict>
            <v:shape style="position:absolute;margin-left:635.210022pt;margin-top:59.602539pt;width:120.55pt;height:12.1pt;mso-position-horizontal-relative:page;mso-position-vertical-relative:page;z-index:-44022784" type="#_x0000_t202" id="docshape638" filled="false" stroked="false">
              <v:textbox inset="0,0,0,0">
                <w:txbxContent>
                  <w:p>
                    <w:pPr>
                      <w:pStyle w:val="BodyText"/>
                      <w:spacing w:before="14"/>
                      <w:ind w:left="20"/>
                    </w:pPr>
                    <w:r>
                      <w:rPr>
                        <w:color w:val="256793"/>
                      </w:rPr>
                      <w:t>Wheeling School District </w:t>
                    </w:r>
                    <w:r>
                      <w:rPr>
                        <w:color w:val="256793"/>
                        <w:spacing w:val="-5"/>
                      </w:rPr>
                      <w:t>21</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134976">
              <wp:simplePos x="0" y="0"/>
              <wp:positionH relativeFrom="page">
                <wp:posOffset>457200</wp:posOffset>
              </wp:positionH>
              <wp:positionV relativeFrom="page">
                <wp:posOffset>714375</wp:posOffset>
              </wp:positionV>
              <wp:extent cx="9144000" cy="1270"/>
              <wp:effectExtent l="0" t="0" r="0" b="0"/>
              <wp:wrapNone/>
              <wp:docPr id="78" name="Graphic 78"/>
              <wp:cNvGraphicFramePr>
                <a:graphicFrameLocks/>
              </wp:cNvGraphicFramePr>
              <a:graphic>
                <a:graphicData uri="http://schemas.microsoft.com/office/word/2010/wordprocessingShape">
                  <wps:wsp>
                    <wps:cNvPr id="78" name="Graphic 78"/>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81504" from="756pt,56.25pt" to="36pt,56.2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135488">
              <wp:simplePos x="0" y="0"/>
              <wp:positionH relativeFrom="page">
                <wp:posOffset>463550</wp:posOffset>
              </wp:positionH>
              <wp:positionV relativeFrom="page">
                <wp:posOffset>463153</wp:posOffset>
              </wp:positionV>
              <wp:extent cx="5347335" cy="447040"/>
              <wp:effectExtent l="0" t="0" r="0" b="0"/>
              <wp:wrapNone/>
              <wp:docPr id="79" name="Textbox 79"/>
              <wp:cNvGraphicFramePr>
                <a:graphicFrameLocks/>
              </wp:cNvGraphicFramePr>
              <a:graphic>
                <a:graphicData uri="http://schemas.microsoft.com/office/word/2010/wordprocessingShape">
                  <wps:wsp>
                    <wps:cNvPr id="79" name="Textbox 79"/>
                    <wps:cNvSpPr txBox="1"/>
                    <wps:spPr>
                      <a:xfrm>
                        <a:off x="0" y="0"/>
                        <a:ext cx="5347335" cy="447040"/>
                      </a:xfrm>
                      <a:prstGeom prst="rect">
                        <a:avLst/>
                      </a:prstGeom>
                    </wps:spPr>
                    <wps:txbx>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6/12/25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2025-06-12</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wps:txbx>
                    <wps:bodyPr wrap="square" lIns="0" tIns="0" rIns="0" bIns="0" rtlCol="0">
                      <a:noAutofit/>
                    </wps:bodyPr>
                  </wps:wsp>
                </a:graphicData>
              </a:graphic>
            </wp:anchor>
          </w:drawing>
        </mc:Choice>
        <mc:Fallback>
          <w:pict>
            <v:shape style="position:absolute;margin-left:36.5pt;margin-top:36.468807pt;width:421.05pt;height:35.2pt;mso-position-horizontal-relative:page;mso-position-vertical-relative:page;z-index:-44180992" type="#_x0000_t202" id="docshape68" filled="false" stroked="false">
              <v:textbox inset="0,0,0,0">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6/12/25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2025-06-12</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136000">
              <wp:simplePos x="0" y="0"/>
              <wp:positionH relativeFrom="page">
                <wp:posOffset>8067167</wp:posOffset>
              </wp:positionH>
              <wp:positionV relativeFrom="page">
                <wp:posOffset>756952</wp:posOffset>
              </wp:positionV>
              <wp:extent cx="1530985" cy="153670"/>
              <wp:effectExtent l="0" t="0" r="0" b="0"/>
              <wp:wrapNone/>
              <wp:docPr id="80" name="Textbox 80"/>
              <wp:cNvGraphicFramePr>
                <a:graphicFrameLocks/>
              </wp:cNvGraphicFramePr>
              <a:graphic>
                <a:graphicData uri="http://schemas.microsoft.com/office/word/2010/wordprocessingShape">
                  <wps:wsp>
                    <wps:cNvPr id="80" name="Textbox 80"/>
                    <wps:cNvSpPr txBox="1"/>
                    <wps:spPr>
                      <a:xfrm>
                        <a:off x="0" y="0"/>
                        <a:ext cx="1530985" cy="153670"/>
                      </a:xfrm>
                      <a:prstGeom prst="rect">
                        <a:avLst/>
                      </a:prstGeom>
                    </wps:spPr>
                    <wps:txbx>
                      <w:txbxContent>
                        <w:p>
                          <w:pPr>
                            <w:pStyle w:val="BodyText"/>
                            <w:spacing w:before="14"/>
                            <w:ind w:left="20"/>
                          </w:pPr>
                          <w:r>
                            <w:rPr>
                              <w:color w:val="256793"/>
                            </w:rPr>
                            <w:t>Wheeling School District </w:t>
                          </w:r>
                          <w:r>
                            <w:rPr>
                              <w:color w:val="256793"/>
                              <w:spacing w:val="-5"/>
                            </w:rPr>
                            <w:t>21</w:t>
                          </w:r>
                        </w:p>
                      </w:txbxContent>
                    </wps:txbx>
                    <wps:bodyPr wrap="square" lIns="0" tIns="0" rIns="0" bIns="0" rtlCol="0">
                      <a:noAutofit/>
                    </wps:bodyPr>
                  </wps:wsp>
                </a:graphicData>
              </a:graphic>
            </wp:anchor>
          </w:drawing>
        </mc:Choice>
        <mc:Fallback>
          <w:pict>
            <v:shape style="position:absolute;margin-left:635.210022pt;margin-top:59.602539pt;width:120.55pt;height:12.1pt;mso-position-horizontal-relative:page;mso-position-vertical-relative:page;z-index:-44180480" type="#_x0000_t202" id="docshape69" filled="false" stroked="false">
              <v:textbox inset="0,0,0,0">
                <w:txbxContent>
                  <w:p>
                    <w:pPr>
                      <w:pStyle w:val="BodyText"/>
                      <w:spacing w:before="14"/>
                      <w:ind w:left="20"/>
                    </w:pPr>
                    <w:r>
                      <w:rPr>
                        <w:color w:val="256793"/>
                      </w:rPr>
                      <w:t>Wheeling School District </w:t>
                    </w:r>
                    <w:r>
                      <w:rPr>
                        <w:color w:val="256793"/>
                        <w:spacing w:val="-5"/>
                      </w:rPr>
                      <w:t>21</w:t>
                    </w:r>
                  </w:p>
                </w:txbxContent>
              </v:textbox>
              <w10:wrap type="none"/>
            </v:shape>
          </w:pict>
        </mc:Fallback>
      </mc:AlternateContent>
    </w:r>
  </w:p>
</w:hdr>
</file>

<file path=word/header6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296256">
              <wp:simplePos x="0" y="0"/>
              <wp:positionH relativeFrom="page">
                <wp:posOffset>457200</wp:posOffset>
              </wp:positionH>
              <wp:positionV relativeFrom="page">
                <wp:posOffset>714375</wp:posOffset>
              </wp:positionV>
              <wp:extent cx="9144000" cy="1270"/>
              <wp:effectExtent l="0" t="0" r="0" b="0"/>
              <wp:wrapNone/>
              <wp:docPr id="813" name="Graphic 813"/>
              <wp:cNvGraphicFramePr>
                <a:graphicFrameLocks/>
              </wp:cNvGraphicFramePr>
              <a:graphic>
                <a:graphicData uri="http://schemas.microsoft.com/office/word/2010/wordprocessingShape">
                  <wps:wsp>
                    <wps:cNvPr id="813" name="Graphic 813"/>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20224" from="756pt,56.25pt" to="36pt,56.2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296768">
              <wp:simplePos x="0" y="0"/>
              <wp:positionH relativeFrom="page">
                <wp:posOffset>463550</wp:posOffset>
              </wp:positionH>
              <wp:positionV relativeFrom="page">
                <wp:posOffset>463153</wp:posOffset>
              </wp:positionV>
              <wp:extent cx="5347335" cy="447040"/>
              <wp:effectExtent l="0" t="0" r="0" b="0"/>
              <wp:wrapNone/>
              <wp:docPr id="814" name="Textbox 814"/>
              <wp:cNvGraphicFramePr>
                <a:graphicFrameLocks/>
              </wp:cNvGraphicFramePr>
              <a:graphic>
                <a:graphicData uri="http://schemas.microsoft.com/office/word/2010/wordprocessingShape">
                  <wps:wsp>
                    <wps:cNvPr id="814" name="Textbox 814"/>
                    <wps:cNvSpPr txBox="1"/>
                    <wps:spPr>
                      <a:xfrm>
                        <a:off x="0" y="0"/>
                        <a:ext cx="5347335" cy="447040"/>
                      </a:xfrm>
                      <a:prstGeom prst="rect">
                        <a:avLst/>
                      </a:prstGeom>
                    </wps:spPr>
                    <wps:txbx>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7/9/25</w:t>
                          </w:r>
                          <w:r>
                            <w:rPr>
                              <w:color w:val="256793"/>
                              <w:spacing w:val="-1"/>
                            </w:rPr>
                            <w:t> </w:t>
                          </w:r>
                          <w:r>
                            <w:rPr>
                              <w:color w:val="256793"/>
                            </w:rPr>
                            <w:t>ACC</w:t>
                          </w:r>
                          <w:r>
                            <w:rPr>
                              <w:color w:val="256793"/>
                              <w:spacing w:val="-1"/>
                            </w:rPr>
                            <w:t> </w:t>
                          </w:r>
                          <w:r>
                            <w:rPr>
                              <w:color w:val="256793"/>
                            </w:rPr>
                            <w:t>DOC</w:t>
                          </w:r>
                          <w:r>
                            <w:rPr>
                              <w:color w:val="256793"/>
                              <w:spacing w:val="-1"/>
                            </w:rPr>
                            <w:t> </w:t>
                          </w:r>
                          <w:r>
                            <w:rPr>
                              <w:color w:val="256793"/>
                            </w:rPr>
                            <w:t>WT</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2025-07-09</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wps:txbx>
                    <wps:bodyPr wrap="square" lIns="0" tIns="0" rIns="0" bIns="0" rtlCol="0">
                      <a:noAutofit/>
                    </wps:bodyPr>
                  </wps:wsp>
                </a:graphicData>
              </a:graphic>
            </wp:anchor>
          </w:drawing>
        </mc:Choice>
        <mc:Fallback>
          <w:pict>
            <v:shape style="position:absolute;margin-left:36.5pt;margin-top:36.468807pt;width:421.05pt;height:35.2pt;mso-position-horizontal-relative:page;mso-position-vertical-relative:page;z-index:-44019712" type="#_x0000_t202" id="docshape645" filled="false" stroked="false">
              <v:textbox inset="0,0,0,0">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7/9/25</w:t>
                    </w:r>
                    <w:r>
                      <w:rPr>
                        <w:color w:val="256793"/>
                        <w:spacing w:val="-1"/>
                      </w:rPr>
                      <w:t> </w:t>
                    </w:r>
                    <w:r>
                      <w:rPr>
                        <w:color w:val="256793"/>
                      </w:rPr>
                      <w:t>ACC</w:t>
                    </w:r>
                    <w:r>
                      <w:rPr>
                        <w:color w:val="256793"/>
                        <w:spacing w:val="-1"/>
                      </w:rPr>
                      <w:t> </w:t>
                    </w:r>
                    <w:r>
                      <w:rPr>
                        <w:color w:val="256793"/>
                      </w:rPr>
                      <w:t>DOC</w:t>
                    </w:r>
                    <w:r>
                      <w:rPr>
                        <w:color w:val="256793"/>
                        <w:spacing w:val="-1"/>
                      </w:rPr>
                      <w:t> </w:t>
                    </w:r>
                    <w:r>
                      <w:rPr>
                        <w:color w:val="256793"/>
                      </w:rPr>
                      <w:t>WT</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2025-07-09</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297280">
              <wp:simplePos x="0" y="0"/>
              <wp:positionH relativeFrom="page">
                <wp:posOffset>8067167</wp:posOffset>
              </wp:positionH>
              <wp:positionV relativeFrom="page">
                <wp:posOffset>756952</wp:posOffset>
              </wp:positionV>
              <wp:extent cx="1530985" cy="153670"/>
              <wp:effectExtent l="0" t="0" r="0" b="0"/>
              <wp:wrapNone/>
              <wp:docPr id="815" name="Textbox 815"/>
              <wp:cNvGraphicFramePr>
                <a:graphicFrameLocks/>
              </wp:cNvGraphicFramePr>
              <a:graphic>
                <a:graphicData uri="http://schemas.microsoft.com/office/word/2010/wordprocessingShape">
                  <wps:wsp>
                    <wps:cNvPr id="815" name="Textbox 815"/>
                    <wps:cNvSpPr txBox="1"/>
                    <wps:spPr>
                      <a:xfrm>
                        <a:off x="0" y="0"/>
                        <a:ext cx="1530985" cy="153670"/>
                      </a:xfrm>
                      <a:prstGeom prst="rect">
                        <a:avLst/>
                      </a:prstGeom>
                    </wps:spPr>
                    <wps:txbx>
                      <w:txbxContent>
                        <w:p>
                          <w:pPr>
                            <w:pStyle w:val="BodyText"/>
                            <w:spacing w:before="14"/>
                            <w:ind w:left="20"/>
                          </w:pPr>
                          <w:r>
                            <w:rPr>
                              <w:color w:val="256793"/>
                            </w:rPr>
                            <w:t>Wheeling School District </w:t>
                          </w:r>
                          <w:r>
                            <w:rPr>
                              <w:color w:val="256793"/>
                              <w:spacing w:val="-5"/>
                            </w:rPr>
                            <w:t>21</w:t>
                          </w:r>
                        </w:p>
                      </w:txbxContent>
                    </wps:txbx>
                    <wps:bodyPr wrap="square" lIns="0" tIns="0" rIns="0" bIns="0" rtlCol="0">
                      <a:noAutofit/>
                    </wps:bodyPr>
                  </wps:wsp>
                </a:graphicData>
              </a:graphic>
            </wp:anchor>
          </w:drawing>
        </mc:Choice>
        <mc:Fallback>
          <w:pict>
            <v:shape style="position:absolute;margin-left:635.210022pt;margin-top:59.602539pt;width:120.55pt;height:12.1pt;mso-position-horizontal-relative:page;mso-position-vertical-relative:page;z-index:-44019200" type="#_x0000_t202" id="docshape646" filled="false" stroked="false">
              <v:textbox inset="0,0,0,0">
                <w:txbxContent>
                  <w:p>
                    <w:pPr>
                      <w:pStyle w:val="BodyText"/>
                      <w:spacing w:before="14"/>
                      <w:ind w:left="20"/>
                    </w:pPr>
                    <w:r>
                      <w:rPr>
                        <w:color w:val="256793"/>
                      </w:rPr>
                      <w:t>Wheeling School District </w:t>
                    </w:r>
                    <w:r>
                      <w:rPr>
                        <w:color w:val="256793"/>
                        <w:spacing w:val="-5"/>
                      </w:rPr>
                      <w:t>21</w:t>
                    </w:r>
                  </w:p>
                </w:txbxContent>
              </v:textbox>
              <w10:wrap type="none"/>
            </v:shape>
          </w:pict>
        </mc:Fallback>
      </mc:AlternateContent>
    </w:r>
  </w:p>
</w:hdr>
</file>

<file path=word/header6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299840">
              <wp:simplePos x="0" y="0"/>
              <wp:positionH relativeFrom="page">
                <wp:posOffset>457200</wp:posOffset>
              </wp:positionH>
              <wp:positionV relativeFrom="page">
                <wp:posOffset>714375</wp:posOffset>
              </wp:positionV>
              <wp:extent cx="9144000" cy="1270"/>
              <wp:effectExtent l="0" t="0" r="0" b="0"/>
              <wp:wrapNone/>
              <wp:docPr id="824" name="Graphic 824"/>
              <wp:cNvGraphicFramePr>
                <a:graphicFrameLocks/>
              </wp:cNvGraphicFramePr>
              <a:graphic>
                <a:graphicData uri="http://schemas.microsoft.com/office/word/2010/wordprocessingShape">
                  <wps:wsp>
                    <wps:cNvPr id="824" name="Graphic 824"/>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16640" from="756pt,56.25pt" to="36pt,56.2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300352">
              <wp:simplePos x="0" y="0"/>
              <wp:positionH relativeFrom="page">
                <wp:posOffset>4251071</wp:posOffset>
              </wp:positionH>
              <wp:positionV relativeFrom="page">
                <wp:posOffset>463153</wp:posOffset>
              </wp:positionV>
              <wp:extent cx="1559560" cy="217170"/>
              <wp:effectExtent l="0" t="0" r="0" b="0"/>
              <wp:wrapNone/>
              <wp:docPr id="825" name="Textbox 825"/>
              <wp:cNvGraphicFramePr>
                <a:graphicFrameLocks/>
              </wp:cNvGraphicFramePr>
              <a:graphic>
                <a:graphicData uri="http://schemas.microsoft.com/office/word/2010/wordprocessingShape">
                  <wps:wsp>
                    <wps:cNvPr id="825" name="Textbox 825"/>
                    <wps:cNvSpPr txBox="1"/>
                    <wps:spPr>
                      <a:xfrm>
                        <a:off x="0" y="0"/>
                        <a:ext cx="1559560" cy="217170"/>
                      </a:xfrm>
                      <a:prstGeom prst="rect">
                        <a:avLst/>
                      </a:prstGeom>
                    </wps:spPr>
                    <wps:txbx>
                      <w:txbxContent>
                        <w:p>
                          <w:pPr>
                            <w:spacing w:before="11"/>
                            <w:ind w:left="20" w:right="0" w:firstLine="0"/>
                            <w:jc w:val="lef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txbxContent>
                    </wps:txbx>
                    <wps:bodyPr wrap="square" lIns="0" tIns="0" rIns="0" bIns="0" rtlCol="0">
                      <a:noAutofit/>
                    </wps:bodyPr>
                  </wps:wsp>
                </a:graphicData>
              </a:graphic>
            </wp:anchor>
          </w:drawing>
        </mc:Choice>
        <mc:Fallback>
          <w:pict>
            <v:shape style="position:absolute;margin-left:334.730011pt;margin-top:36.468807pt;width:122.8pt;height:17.1pt;mso-position-horizontal-relative:page;mso-position-vertical-relative:page;z-index:-44016128" type="#_x0000_t202" id="docshape653" filled="false" stroked="false">
              <v:textbox inset="0,0,0,0">
                <w:txbxContent>
                  <w:p>
                    <w:pPr>
                      <w:spacing w:before="11"/>
                      <w:ind w:left="20" w:right="0" w:firstLine="0"/>
                      <w:jc w:val="lef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txbxContent>
              </v:textbox>
              <w10:wrap type="none"/>
            </v:shape>
          </w:pict>
        </mc:Fallback>
      </mc:AlternateContent>
    </w:r>
  </w:p>
</w:hdr>
</file>

<file path=word/header6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302912">
              <wp:simplePos x="0" y="0"/>
              <wp:positionH relativeFrom="page">
                <wp:posOffset>457200</wp:posOffset>
              </wp:positionH>
              <wp:positionV relativeFrom="page">
                <wp:posOffset>714375</wp:posOffset>
              </wp:positionV>
              <wp:extent cx="9144000" cy="1270"/>
              <wp:effectExtent l="0" t="0" r="0" b="0"/>
              <wp:wrapNone/>
              <wp:docPr id="830" name="Graphic 830"/>
              <wp:cNvGraphicFramePr>
                <a:graphicFrameLocks/>
              </wp:cNvGraphicFramePr>
              <a:graphic>
                <a:graphicData uri="http://schemas.microsoft.com/office/word/2010/wordprocessingShape">
                  <wps:wsp>
                    <wps:cNvPr id="830" name="Graphic 830"/>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13568" from="756pt,56.25pt" to="36pt,56.2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303424">
              <wp:simplePos x="0" y="0"/>
              <wp:positionH relativeFrom="page">
                <wp:posOffset>4251071</wp:posOffset>
              </wp:positionH>
              <wp:positionV relativeFrom="page">
                <wp:posOffset>463153</wp:posOffset>
              </wp:positionV>
              <wp:extent cx="1559560" cy="217170"/>
              <wp:effectExtent l="0" t="0" r="0" b="0"/>
              <wp:wrapNone/>
              <wp:docPr id="831" name="Textbox 831"/>
              <wp:cNvGraphicFramePr>
                <a:graphicFrameLocks/>
              </wp:cNvGraphicFramePr>
              <a:graphic>
                <a:graphicData uri="http://schemas.microsoft.com/office/word/2010/wordprocessingShape">
                  <wps:wsp>
                    <wps:cNvPr id="831" name="Textbox 831"/>
                    <wps:cNvSpPr txBox="1"/>
                    <wps:spPr>
                      <a:xfrm>
                        <a:off x="0" y="0"/>
                        <a:ext cx="1559560" cy="217170"/>
                      </a:xfrm>
                      <a:prstGeom prst="rect">
                        <a:avLst/>
                      </a:prstGeom>
                    </wps:spPr>
                    <wps:txbx>
                      <w:txbxContent>
                        <w:p>
                          <w:pPr>
                            <w:spacing w:before="11"/>
                            <w:ind w:left="20" w:right="0" w:firstLine="0"/>
                            <w:jc w:val="lef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txbxContent>
                    </wps:txbx>
                    <wps:bodyPr wrap="square" lIns="0" tIns="0" rIns="0" bIns="0" rtlCol="0">
                      <a:noAutofit/>
                    </wps:bodyPr>
                  </wps:wsp>
                </a:graphicData>
              </a:graphic>
            </wp:anchor>
          </w:drawing>
        </mc:Choice>
        <mc:Fallback>
          <w:pict>
            <v:shape style="position:absolute;margin-left:334.730011pt;margin-top:36.468807pt;width:122.8pt;height:17.1pt;mso-position-horizontal-relative:page;mso-position-vertical-relative:page;z-index:-44013056" type="#_x0000_t202" id="docshape656" filled="false" stroked="false">
              <v:textbox inset="0,0,0,0">
                <w:txbxContent>
                  <w:p>
                    <w:pPr>
                      <w:spacing w:before="11"/>
                      <w:ind w:left="20" w:right="0" w:firstLine="0"/>
                      <w:jc w:val="lef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txbxContent>
              </v:textbox>
              <w10:wrap type="none"/>
            </v:shape>
          </w:pict>
        </mc:Fallback>
      </mc:AlternateContent>
    </w:r>
  </w:p>
</w:hdr>
</file>

<file path=word/header6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305984">
              <wp:simplePos x="0" y="0"/>
              <wp:positionH relativeFrom="page">
                <wp:posOffset>457200</wp:posOffset>
              </wp:positionH>
              <wp:positionV relativeFrom="page">
                <wp:posOffset>714375</wp:posOffset>
              </wp:positionV>
              <wp:extent cx="9144000" cy="1270"/>
              <wp:effectExtent l="0" t="0" r="0" b="0"/>
              <wp:wrapNone/>
              <wp:docPr id="844" name="Graphic 844"/>
              <wp:cNvGraphicFramePr>
                <a:graphicFrameLocks/>
              </wp:cNvGraphicFramePr>
              <a:graphic>
                <a:graphicData uri="http://schemas.microsoft.com/office/word/2010/wordprocessingShape">
                  <wps:wsp>
                    <wps:cNvPr id="844" name="Graphic 844"/>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10496" from="756pt,56.25pt" to="36pt,56.2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306496">
              <wp:simplePos x="0" y="0"/>
              <wp:positionH relativeFrom="page">
                <wp:posOffset>4251071</wp:posOffset>
              </wp:positionH>
              <wp:positionV relativeFrom="page">
                <wp:posOffset>463153</wp:posOffset>
              </wp:positionV>
              <wp:extent cx="1559560" cy="217170"/>
              <wp:effectExtent l="0" t="0" r="0" b="0"/>
              <wp:wrapNone/>
              <wp:docPr id="845" name="Textbox 845"/>
              <wp:cNvGraphicFramePr>
                <a:graphicFrameLocks/>
              </wp:cNvGraphicFramePr>
              <a:graphic>
                <a:graphicData uri="http://schemas.microsoft.com/office/word/2010/wordprocessingShape">
                  <wps:wsp>
                    <wps:cNvPr id="845" name="Textbox 845"/>
                    <wps:cNvSpPr txBox="1"/>
                    <wps:spPr>
                      <a:xfrm>
                        <a:off x="0" y="0"/>
                        <a:ext cx="1559560" cy="217170"/>
                      </a:xfrm>
                      <a:prstGeom prst="rect">
                        <a:avLst/>
                      </a:prstGeom>
                    </wps:spPr>
                    <wps:txbx>
                      <w:txbxContent>
                        <w:p>
                          <w:pPr>
                            <w:spacing w:before="11"/>
                            <w:ind w:left="20" w:right="0" w:firstLine="0"/>
                            <w:jc w:val="lef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txbxContent>
                    </wps:txbx>
                    <wps:bodyPr wrap="square" lIns="0" tIns="0" rIns="0" bIns="0" rtlCol="0">
                      <a:noAutofit/>
                    </wps:bodyPr>
                  </wps:wsp>
                </a:graphicData>
              </a:graphic>
            </wp:anchor>
          </w:drawing>
        </mc:Choice>
        <mc:Fallback>
          <w:pict>
            <v:shape style="position:absolute;margin-left:334.730011pt;margin-top:36.468807pt;width:122.8pt;height:17.1pt;mso-position-horizontal-relative:page;mso-position-vertical-relative:page;z-index:-44009984" type="#_x0000_t202" id="docshape666" filled="false" stroked="false">
              <v:textbox inset="0,0,0,0">
                <w:txbxContent>
                  <w:p>
                    <w:pPr>
                      <w:spacing w:before="11"/>
                      <w:ind w:left="20" w:right="0" w:firstLine="0"/>
                      <w:jc w:val="lef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txbxContent>
              </v:textbox>
              <w10:wrap type="none"/>
            </v:shape>
          </w:pict>
        </mc:Fallback>
      </mc:AlternateContent>
    </w:r>
  </w:p>
</w:hdr>
</file>

<file path=word/header6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309056">
              <wp:simplePos x="0" y="0"/>
              <wp:positionH relativeFrom="page">
                <wp:posOffset>457200</wp:posOffset>
              </wp:positionH>
              <wp:positionV relativeFrom="page">
                <wp:posOffset>714375</wp:posOffset>
              </wp:positionV>
              <wp:extent cx="9144000" cy="1270"/>
              <wp:effectExtent l="0" t="0" r="0" b="0"/>
              <wp:wrapNone/>
              <wp:docPr id="855" name="Graphic 855"/>
              <wp:cNvGraphicFramePr>
                <a:graphicFrameLocks/>
              </wp:cNvGraphicFramePr>
              <a:graphic>
                <a:graphicData uri="http://schemas.microsoft.com/office/word/2010/wordprocessingShape">
                  <wps:wsp>
                    <wps:cNvPr id="855" name="Graphic 855"/>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007424" from="756pt,56.25pt" to="36pt,56.2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309568">
              <wp:simplePos x="0" y="0"/>
              <wp:positionH relativeFrom="page">
                <wp:posOffset>4251071</wp:posOffset>
              </wp:positionH>
              <wp:positionV relativeFrom="page">
                <wp:posOffset>463153</wp:posOffset>
              </wp:positionV>
              <wp:extent cx="1559560" cy="217170"/>
              <wp:effectExtent l="0" t="0" r="0" b="0"/>
              <wp:wrapNone/>
              <wp:docPr id="856" name="Textbox 856"/>
              <wp:cNvGraphicFramePr>
                <a:graphicFrameLocks/>
              </wp:cNvGraphicFramePr>
              <a:graphic>
                <a:graphicData uri="http://schemas.microsoft.com/office/word/2010/wordprocessingShape">
                  <wps:wsp>
                    <wps:cNvPr id="856" name="Textbox 856"/>
                    <wps:cNvSpPr txBox="1"/>
                    <wps:spPr>
                      <a:xfrm>
                        <a:off x="0" y="0"/>
                        <a:ext cx="1559560" cy="217170"/>
                      </a:xfrm>
                      <a:prstGeom prst="rect">
                        <a:avLst/>
                      </a:prstGeom>
                    </wps:spPr>
                    <wps:txbx>
                      <w:txbxContent>
                        <w:p>
                          <w:pPr>
                            <w:spacing w:before="11"/>
                            <w:ind w:left="20" w:right="0" w:firstLine="0"/>
                            <w:jc w:val="lef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txbxContent>
                    </wps:txbx>
                    <wps:bodyPr wrap="square" lIns="0" tIns="0" rIns="0" bIns="0" rtlCol="0">
                      <a:noAutofit/>
                    </wps:bodyPr>
                  </wps:wsp>
                </a:graphicData>
              </a:graphic>
            </wp:anchor>
          </w:drawing>
        </mc:Choice>
        <mc:Fallback>
          <w:pict>
            <v:shape style="position:absolute;margin-left:334.730011pt;margin-top:36.468807pt;width:122.8pt;height:17.1pt;mso-position-horizontal-relative:page;mso-position-vertical-relative:page;z-index:-44006912" type="#_x0000_t202" id="docshape674" filled="false" stroked="false">
              <v:textbox inset="0,0,0,0">
                <w:txbxContent>
                  <w:p>
                    <w:pPr>
                      <w:spacing w:before="11"/>
                      <w:ind w:left="20" w:right="0" w:firstLine="0"/>
                      <w:jc w:val="lef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138560">
              <wp:simplePos x="0" y="0"/>
              <wp:positionH relativeFrom="page">
                <wp:posOffset>457200</wp:posOffset>
              </wp:positionH>
              <wp:positionV relativeFrom="page">
                <wp:posOffset>714375</wp:posOffset>
              </wp:positionV>
              <wp:extent cx="9144000" cy="1270"/>
              <wp:effectExtent l="0" t="0" r="0" b="0"/>
              <wp:wrapNone/>
              <wp:docPr id="116" name="Graphic 116"/>
              <wp:cNvGraphicFramePr>
                <a:graphicFrameLocks/>
              </wp:cNvGraphicFramePr>
              <a:graphic>
                <a:graphicData uri="http://schemas.microsoft.com/office/word/2010/wordprocessingShape">
                  <wps:wsp>
                    <wps:cNvPr id="116" name="Graphic 116"/>
                    <wps:cNvSpPr/>
                    <wps:spPr>
                      <a:xfrm>
                        <a:off x="0" y="0"/>
                        <a:ext cx="9144000" cy="1270"/>
                      </a:xfrm>
                      <a:custGeom>
                        <a:avLst/>
                        <a:gdLst/>
                        <a:ahLst/>
                        <a:cxnLst/>
                        <a:rect l="l" t="t" r="r" b="b"/>
                        <a:pathLst>
                          <a:path w="9144000" h="0">
                            <a:moveTo>
                              <a:pt x="9144000" y="0"/>
                            </a:moveTo>
                            <a:lnTo>
                              <a:pt x="0" y="0"/>
                            </a:lnTo>
                          </a:path>
                        </a:pathLst>
                      </a:custGeom>
                      <a:ln w="19050">
                        <a:solidFill>
                          <a:srgbClr val="2567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44177920" from="756pt,56.25pt" to="36pt,56.25pt" stroked="true" strokeweight="1.5pt" strokecolor="#256793">
              <v:stroke dashstyle="solid"/>
              <w10:wrap type="none"/>
            </v:line>
          </w:pict>
        </mc:Fallback>
      </mc:AlternateContent>
    </w:r>
    <w:r>
      <w:rPr>
        <w:b w:val="0"/>
        <w:sz w:val="20"/>
      </w:rPr>
      <mc:AlternateContent>
        <mc:Choice Requires="wps">
          <w:drawing>
            <wp:anchor distT="0" distB="0" distL="0" distR="0" allowOverlap="1" layoutInCell="1" locked="0" behindDoc="1" simplePos="0" relativeHeight="459139072">
              <wp:simplePos x="0" y="0"/>
              <wp:positionH relativeFrom="page">
                <wp:posOffset>4251071</wp:posOffset>
              </wp:positionH>
              <wp:positionV relativeFrom="page">
                <wp:posOffset>463153</wp:posOffset>
              </wp:positionV>
              <wp:extent cx="1559560" cy="217170"/>
              <wp:effectExtent l="0" t="0" r="0" b="0"/>
              <wp:wrapNone/>
              <wp:docPr id="117" name="Textbox 117"/>
              <wp:cNvGraphicFramePr>
                <a:graphicFrameLocks/>
              </wp:cNvGraphicFramePr>
              <a:graphic>
                <a:graphicData uri="http://schemas.microsoft.com/office/word/2010/wordprocessingShape">
                  <wps:wsp>
                    <wps:cNvPr id="117" name="Textbox 117"/>
                    <wps:cNvSpPr txBox="1"/>
                    <wps:spPr>
                      <a:xfrm>
                        <a:off x="0" y="0"/>
                        <a:ext cx="1559560" cy="217170"/>
                      </a:xfrm>
                      <a:prstGeom prst="rect">
                        <a:avLst/>
                      </a:prstGeom>
                    </wps:spPr>
                    <wps:txbx>
                      <w:txbxContent>
                        <w:p>
                          <w:pPr>
                            <w:spacing w:before="11"/>
                            <w:ind w:left="20" w:right="0" w:firstLine="0"/>
                            <w:jc w:val="lef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txbxContent>
                    </wps:txbx>
                    <wps:bodyPr wrap="square" lIns="0" tIns="0" rIns="0" bIns="0" rtlCol="0">
                      <a:noAutofit/>
                    </wps:bodyPr>
                  </wps:wsp>
                </a:graphicData>
              </a:graphic>
            </wp:anchor>
          </w:drawing>
        </mc:Choice>
        <mc:Fallback>
          <w:pict>
            <v:shape style="position:absolute;margin-left:334.730011pt;margin-top:36.468807pt;width:122.8pt;height:17.1pt;mso-position-horizontal-relative:page;mso-position-vertical-relative:page;z-index:-44177408" type="#_x0000_t202" id="docshape103" filled="false" stroked="false">
              <v:textbox inset="0,0,0,0">
                <w:txbxContent>
                  <w:p>
                    <w:pPr>
                      <w:spacing w:before="11"/>
                      <w:ind w:left="20" w:right="0" w:firstLine="0"/>
                      <w:jc w:val="lef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141632">
              <wp:simplePos x="0" y="0"/>
              <wp:positionH relativeFrom="page">
                <wp:posOffset>463550</wp:posOffset>
              </wp:positionH>
              <wp:positionV relativeFrom="page">
                <wp:posOffset>463153</wp:posOffset>
              </wp:positionV>
              <wp:extent cx="5347335" cy="447040"/>
              <wp:effectExtent l="0" t="0" r="0" b="0"/>
              <wp:wrapNone/>
              <wp:docPr id="122" name="Textbox 122"/>
              <wp:cNvGraphicFramePr>
                <a:graphicFrameLocks/>
              </wp:cNvGraphicFramePr>
              <a:graphic>
                <a:graphicData uri="http://schemas.microsoft.com/office/word/2010/wordprocessingShape">
                  <wps:wsp>
                    <wps:cNvPr id="122" name="Textbox 122"/>
                    <wps:cNvSpPr txBox="1"/>
                    <wps:spPr>
                      <a:xfrm>
                        <a:off x="0" y="0"/>
                        <a:ext cx="5347335" cy="447040"/>
                      </a:xfrm>
                      <a:prstGeom prst="rect">
                        <a:avLst/>
                      </a:prstGeom>
                    </wps:spPr>
                    <wps:txbx>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6/26/25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2025-06-26</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wps:txbx>
                    <wps:bodyPr wrap="square" lIns="0" tIns="0" rIns="0" bIns="0" rtlCol="0">
                      <a:noAutofit/>
                    </wps:bodyPr>
                  </wps:wsp>
                </a:graphicData>
              </a:graphic>
            </wp:anchor>
          </w:drawing>
        </mc:Choice>
        <mc:Fallback>
          <w:pict>
            <v:shape style="position:absolute;margin-left:36.5pt;margin-top:36.468807pt;width:421.05pt;height:35.2pt;mso-position-horizontal-relative:page;mso-position-vertical-relative:page;z-index:-44174848" type="#_x0000_t202" id="docshape106" filled="false" stroked="false">
              <v:textbox inset="0,0,0,0">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6/26/25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2025-06-26</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142144">
              <wp:simplePos x="0" y="0"/>
              <wp:positionH relativeFrom="page">
                <wp:posOffset>8067167</wp:posOffset>
              </wp:positionH>
              <wp:positionV relativeFrom="page">
                <wp:posOffset>756952</wp:posOffset>
              </wp:positionV>
              <wp:extent cx="1530985" cy="153670"/>
              <wp:effectExtent l="0" t="0" r="0" b="0"/>
              <wp:wrapNone/>
              <wp:docPr id="123" name="Textbox 123"/>
              <wp:cNvGraphicFramePr>
                <a:graphicFrameLocks/>
              </wp:cNvGraphicFramePr>
              <a:graphic>
                <a:graphicData uri="http://schemas.microsoft.com/office/word/2010/wordprocessingShape">
                  <wps:wsp>
                    <wps:cNvPr id="123" name="Textbox 123"/>
                    <wps:cNvSpPr txBox="1"/>
                    <wps:spPr>
                      <a:xfrm>
                        <a:off x="0" y="0"/>
                        <a:ext cx="1530985" cy="153670"/>
                      </a:xfrm>
                      <a:prstGeom prst="rect">
                        <a:avLst/>
                      </a:prstGeom>
                    </wps:spPr>
                    <wps:txbx>
                      <w:txbxContent>
                        <w:p>
                          <w:pPr>
                            <w:pStyle w:val="BodyText"/>
                            <w:spacing w:before="14"/>
                            <w:ind w:left="20"/>
                          </w:pPr>
                          <w:r>
                            <w:rPr>
                              <w:color w:val="256793"/>
                            </w:rPr>
                            <w:t>Wheeling School District </w:t>
                          </w:r>
                          <w:r>
                            <w:rPr>
                              <w:color w:val="256793"/>
                              <w:spacing w:val="-5"/>
                            </w:rPr>
                            <w:t>21</w:t>
                          </w:r>
                        </w:p>
                      </w:txbxContent>
                    </wps:txbx>
                    <wps:bodyPr wrap="square" lIns="0" tIns="0" rIns="0" bIns="0" rtlCol="0">
                      <a:noAutofit/>
                    </wps:bodyPr>
                  </wps:wsp>
                </a:graphicData>
              </a:graphic>
            </wp:anchor>
          </w:drawing>
        </mc:Choice>
        <mc:Fallback>
          <w:pict>
            <v:shape style="position:absolute;margin-left:635.210022pt;margin-top:59.602539pt;width:120.55pt;height:12.1pt;mso-position-horizontal-relative:page;mso-position-vertical-relative:page;z-index:-44174336" type="#_x0000_t202" id="docshape107" filled="false" stroked="false">
              <v:textbox inset="0,0,0,0">
                <w:txbxContent>
                  <w:p>
                    <w:pPr>
                      <w:pStyle w:val="BodyText"/>
                      <w:spacing w:before="14"/>
                      <w:ind w:left="20"/>
                    </w:pPr>
                    <w:r>
                      <w:rPr>
                        <w:color w:val="256793"/>
                      </w:rPr>
                      <w:t>Wheeling School District </w:t>
                    </w:r>
                    <w:r>
                      <w:rPr>
                        <w:color w:val="256793"/>
                        <w:spacing w:val="-5"/>
                      </w:rPr>
                      <w:t>21</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w:b w:val="0"/>
        <w:sz w:val="20"/>
      </w:rPr>
      <mc:AlternateContent>
        <mc:Choice Requires="wps">
          <w:drawing>
            <wp:anchor distT="0" distB="0" distL="0" distR="0" allowOverlap="1" layoutInCell="1" locked="0" behindDoc="1" simplePos="0" relativeHeight="459144704">
              <wp:simplePos x="0" y="0"/>
              <wp:positionH relativeFrom="page">
                <wp:posOffset>463550</wp:posOffset>
              </wp:positionH>
              <wp:positionV relativeFrom="page">
                <wp:posOffset>463153</wp:posOffset>
              </wp:positionV>
              <wp:extent cx="5347335" cy="447040"/>
              <wp:effectExtent l="0" t="0" r="0" b="0"/>
              <wp:wrapNone/>
              <wp:docPr id="131" name="Textbox 131"/>
              <wp:cNvGraphicFramePr>
                <a:graphicFrameLocks/>
              </wp:cNvGraphicFramePr>
              <a:graphic>
                <a:graphicData uri="http://schemas.microsoft.com/office/word/2010/wordprocessingShape">
                  <wps:wsp>
                    <wps:cNvPr id="131" name="Textbox 131"/>
                    <wps:cNvSpPr txBox="1"/>
                    <wps:spPr>
                      <a:xfrm>
                        <a:off x="0" y="0"/>
                        <a:ext cx="5347335" cy="447040"/>
                      </a:xfrm>
                      <a:prstGeom prst="rect">
                        <a:avLst/>
                      </a:prstGeom>
                    </wps:spPr>
                    <wps:txbx>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6/26/25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2025-06-26</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wps:txbx>
                    <wps:bodyPr wrap="square" lIns="0" tIns="0" rIns="0" bIns="0" rtlCol="0">
                      <a:noAutofit/>
                    </wps:bodyPr>
                  </wps:wsp>
                </a:graphicData>
              </a:graphic>
            </wp:anchor>
          </w:drawing>
        </mc:Choice>
        <mc:Fallback>
          <w:pict>
            <v:shape style="position:absolute;margin-left:36.5pt;margin-top:36.468807pt;width:421.05pt;height:35.2pt;mso-position-horizontal-relative:page;mso-position-vertical-relative:page;z-index:-44171776" type="#_x0000_t202" id="docshape112" filled="false" stroked="false">
              <v:textbox inset="0,0,0,0">
                <w:txbxContent>
                  <w:p>
                    <w:pPr>
                      <w:spacing w:before="11"/>
                      <w:ind w:left="0" w:right="18" w:firstLine="0"/>
                      <w:jc w:val="right"/>
                      <w:rPr>
                        <w:b/>
                        <w:sz w:val="27"/>
                      </w:rPr>
                    </w:pPr>
                    <w:r>
                      <w:rPr>
                        <w:b/>
                        <w:color w:val="256793"/>
                        <w:sz w:val="27"/>
                      </w:rPr>
                      <w:t>AP</w:t>
                    </w:r>
                    <w:r>
                      <w:rPr>
                        <w:b/>
                        <w:color w:val="256793"/>
                        <w:spacing w:val="-4"/>
                        <w:sz w:val="27"/>
                      </w:rPr>
                      <w:t> </w:t>
                    </w:r>
                    <w:r>
                      <w:rPr>
                        <w:b/>
                        <w:color w:val="256793"/>
                        <w:sz w:val="27"/>
                      </w:rPr>
                      <w:t>Check</w:t>
                    </w:r>
                    <w:r>
                      <w:rPr>
                        <w:b/>
                        <w:color w:val="256793"/>
                        <w:spacing w:val="-2"/>
                        <w:sz w:val="27"/>
                      </w:rPr>
                      <w:t> Register</w:t>
                    </w:r>
                  </w:p>
                  <w:p>
                    <w:pPr>
                      <w:pStyle w:val="BodyText"/>
                      <w:spacing w:before="155"/>
                      <w:ind w:left="20"/>
                    </w:pPr>
                    <w:r>
                      <w:rPr>
                        <w:color w:val="256793"/>
                      </w:rPr>
                      <w:t>AP</w:t>
                    </w:r>
                    <w:r>
                      <w:rPr>
                        <w:color w:val="256793"/>
                        <w:spacing w:val="-2"/>
                      </w:rPr>
                      <w:t> </w:t>
                    </w:r>
                    <w:r>
                      <w:rPr>
                        <w:color w:val="256793"/>
                      </w:rPr>
                      <w:t>Run:</w:t>
                    </w:r>
                    <w:r>
                      <w:rPr>
                        <w:color w:val="256793"/>
                        <w:spacing w:val="-1"/>
                      </w:rPr>
                      <w:t> </w:t>
                    </w:r>
                    <w:r>
                      <w:rPr>
                        <w:color w:val="256793"/>
                      </w:rPr>
                      <w:t>6/26/25</w:t>
                    </w:r>
                    <w:r>
                      <w:rPr>
                        <w:color w:val="256793"/>
                        <w:spacing w:val="-1"/>
                      </w:rPr>
                      <w:t> </w:t>
                    </w:r>
                    <w:r>
                      <w:rPr>
                        <w:color w:val="256793"/>
                      </w:rPr>
                      <w:t>AP</w:t>
                    </w:r>
                    <w:r>
                      <w:rPr>
                        <w:color w:val="256793"/>
                        <w:spacing w:val="-1"/>
                      </w:rPr>
                      <w:t> </w:t>
                    </w:r>
                    <w:r>
                      <w:rPr>
                        <w:color w:val="256793"/>
                      </w:rPr>
                      <w:t>RUN</w:t>
                    </w:r>
                    <w:r>
                      <w:rPr>
                        <w:color w:val="256793"/>
                        <w:spacing w:val="48"/>
                      </w:rPr>
                      <w:t> </w:t>
                    </w:r>
                    <w:r>
                      <w:rPr>
                        <w:color w:val="256793"/>
                      </w:rPr>
                      <w:t>—</w:t>
                    </w:r>
                    <w:r>
                      <w:rPr>
                        <w:color w:val="256793"/>
                        <w:spacing w:val="47"/>
                      </w:rPr>
                      <w:t> </w:t>
                    </w:r>
                    <w:r>
                      <w:rPr>
                        <w:color w:val="256793"/>
                      </w:rPr>
                      <w:t>Post</w:t>
                    </w:r>
                    <w:r>
                      <w:rPr>
                        <w:color w:val="256793"/>
                        <w:spacing w:val="-1"/>
                      </w:rPr>
                      <w:t> </w:t>
                    </w:r>
                    <w:r>
                      <w:rPr>
                        <w:color w:val="256793"/>
                      </w:rPr>
                      <w:t>Date:</w:t>
                    </w:r>
                    <w:r>
                      <w:rPr>
                        <w:color w:val="256793"/>
                        <w:spacing w:val="-1"/>
                      </w:rPr>
                      <w:t> </w:t>
                    </w:r>
                    <w:r>
                      <w:rPr>
                        <w:color w:val="256793"/>
                      </w:rPr>
                      <w:t>2025-06-26</w:t>
                    </w:r>
                    <w:r>
                      <w:rPr>
                        <w:color w:val="256793"/>
                        <w:spacing w:val="-1"/>
                      </w:rPr>
                      <w:t> </w:t>
                    </w:r>
                    <w:r>
                      <w:rPr>
                        <w:color w:val="256793"/>
                      </w:rPr>
                      <w:t>—</w:t>
                    </w:r>
                    <w:r>
                      <w:rPr>
                        <w:color w:val="256793"/>
                        <w:spacing w:val="-1"/>
                      </w:rPr>
                      <w:t> </w:t>
                    </w:r>
                    <w:r>
                      <w:rPr>
                        <w:color w:val="256793"/>
                      </w:rPr>
                      <w:t>AP</w:t>
                    </w:r>
                    <w:r>
                      <w:rPr>
                        <w:color w:val="256793"/>
                        <w:spacing w:val="-1"/>
                      </w:rPr>
                      <w:t> </w:t>
                    </w:r>
                    <w:r>
                      <w:rPr>
                        <w:color w:val="256793"/>
                      </w:rPr>
                      <w:t>Run</w:t>
                    </w:r>
                    <w:r>
                      <w:rPr>
                        <w:color w:val="256793"/>
                        <w:spacing w:val="-1"/>
                      </w:rPr>
                      <w:t> </w:t>
                    </w:r>
                    <w:r>
                      <w:rPr>
                        <w:color w:val="256793"/>
                      </w:rPr>
                      <w:t>Type:</w:t>
                    </w:r>
                    <w:r>
                      <w:rPr>
                        <w:color w:val="256793"/>
                        <w:spacing w:val="-1"/>
                      </w:rPr>
                      <w:t> </w:t>
                    </w:r>
                    <w:r>
                      <w:rPr>
                        <w:color w:val="256793"/>
                        <w:spacing w:val="-10"/>
                      </w:rPr>
                      <w:t>R</w:t>
                    </w:r>
                  </w:p>
                </w:txbxContent>
              </v:textbox>
              <w10:wrap type="none"/>
            </v:shape>
          </w:pict>
        </mc:Fallback>
      </mc:AlternateContent>
    </w:r>
    <w:r>
      <w:rPr>
        <w:b w:val="0"/>
        <w:sz w:val="20"/>
      </w:rPr>
      <mc:AlternateContent>
        <mc:Choice Requires="wps">
          <w:drawing>
            <wp:anchor distT="0" distB="0" distL="0" distR="0" allowOverlap="1" layoutInCell="1" locked="0" behindDoc="1" simplePos="0" relativeHeight="459145216">
              <wp:simplePos x="0" y="0"/>
              <wp:positionH relativeFrom="page">
                <wp:posOffset>8067167</wp:posOffset>
              </wp:positionH>
              <wp:positionV relativeFrom="page">
                <wp:posOffset>756952</wp:posOffset>
              </wp:positionV>
              <wp:extent cx="1530985" cy="153670"/>
              <wp:effectExtent l="0" t="0" r="0" b="0"/>
              <wp:wrapNone/>
              <wp:docPr id="132" name="Textbox 132"/>
              <wp:cNvGraphicFramePr>
                <a:graphicFrameLocks/>
              </wp:cNvGraphicFramePr>
              <a:graphic>
                <a:graphicData uri="http://schemas.microsoft.com/office/word/2010/wordprocessingShape">
                  <wps:wsp>
                    <wps:cNvPr id="132" name="Textbox 132"/>
                    <wps:cNvSpPr txBox="1"/>
                    <wps:spPr>
                      <a:xfrm>
                        <a:off x="0" y="0"/>
                        <a:ext cx="1530985" cy="153670"/>
                      </a:xfrm>
                      <a:prstGeom prst="rect">
                        <a:avLst/>
                      </a:prstGeom>
                    </wps:spPr>
                    <wps:txbx>
                      <w:txbxContent>
                        <w:p>
                          <w:pPr>
                            <w:pStyle w:val="BodyText"/>
                            <w:spacing w:before="14"/>
                            <w:ind w:left="20"/>
                          </w:pPr>
                          <w:r>
                            <w:rPr>
                              <w:color w:val="256793"/>
                            </w:rPr>
                            <w:t>Wheeling School District </w:t>
                          </w:r>
                          <w:r>
                            <w:rPr>
                              <w:color w:val="256793"/>
                              <w:spacing w:val="-5"/>
                            </w:rPr>
                            <w:t>21</w:t>
                          </w:r>
                        </w:p>
                      </w:txbxContent>
                    </wps:txbx>
                    <wps:bodyPr wrap="square" lIns="0" tIns="0" rIns="0" bIns="0" rtlCol="0">
                      <a:noAutofit/>
                    </wps:bodyPr>
                  </wps:wsp>
                </a:graphicData>
              </a:graphic>
            </wp:anchor>
          </w:drawing>
        </mc:Choice>
        <mc:Fallback>
          <w:pict>
            <v:shape style="position:absolute;margin-left:635.210022pt;margin-top:59.602539pt;width:120.55pt;height:12.1pt;mso-position-horizontal-relative:page;mso-position-vertical-relative:page;z-index:-44171264" type="#_x0000_t202" id="docshape113" filled="false" stroked="false">
              <v:textbox inset="0,0,0,0">
                <w:txbxContent>
                  <w:p>
                    <w:pPr>
                      <w:pStyle w:val="BodyText"/>
                      <w:spacing w:before="14"/>
                      <w:ind w:left="20"/>
                    </w:pPr>
                    <w:r>
                      <w:rPr>
                        <w:color w:val="256793"/>
                      </w:rPr>
                      <w:t>Wheeling School District </w:t>
                    </w:r>
                    <w:r>
                      <w:rPr>
                        <w:color w:val="256793"/>
                        <w:spacing w:val="-5"/>
                      </w:rPr>
                      <w:t>21</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205" w:hanging="110"/>
      </w:pPr>
      <w:rPr>
        <w:rFonts w:hint="default" w:ascii="Arial" w:hAnsi="Arial" w:eastAsia="Arial" w:cs="Arial"/>
        <w:b w:val="0"/>
        <w:bCs w:val="0"/>
        <w:i w:val="0"/>
        <w:iCs w:val="0"/>
        <w:spacing w:val="0"/>
        <w:w w:val="100"/>
        <w:sz w:val="18"/>
        <w:szCs w:val="18"/>
        <w:lang w:val="en-US" w:eastAsia="en-US" w:bidi="ar-SA"/>
      </w:rPr>
    </w:lvl>
    <w:lvl w:ilvl="1">
      <w:start w:val="0"/>
      <w:numFmt w:val="bullet"/>
      <w:lvlText w:val="•"/>
      <w:lvlJc w:val="left"/>
      <w:pPr>
        <w:ind w:left="2656" w:hanging="110"/>
      </w:pPr>
      <w:rPr>
        <w:rFonts w:hint="default"/>
        <w:lang w:val="en-US" w:eastAsia="en-US" w:bidi="ar-SA"/>
      </w:rPr>
    </w:lvl>
    <w:lvl w:ilvl="2">
      <w:start w:val="0"/>
      <w:numFmt w:val="bullet"/>
      <w:lvlText w:val="•"/>
      <w:lvlJc w:val="left"/>
      <w:pPr>
        <w:ind w:left="3113" w:hanging="110"/>
      </w:pPr>
      <w:rPr>
        <w:rFonts w:hint="default"/>
        <w:lang w:val="en-US" w:eastAsia="en-US" w:bidi="ar-SA"/>
      </w:rPr>
    </w:lvl>
    <w:lvl w:ilvl="3">
      <w:start w:val="0"/>
      <w:numFmt w:val="bullet"/>
      <w:lvlText w:val="•"/>
      <w:lvlJc w:val="left"/>
      <w:pPr>
        <w:ind w:left="3570" w:hanging="110"/>
      </w:pPr>
      <w:rPr>
        <w:rFonts w:hint="default"/>
        <w:lang w:val="en-US" w:eastAsia="en-US" w:bidi="ar-SA"/>
      </w:rPr>
    </w:lvl>
    <w:lvl w:ilvl="4">
      <w:start w:val="0"/>
      <w:numFmt w:val="bullet"/>
      <w:lvlText w:val="•"/>
      <w:lvlJc w:val="left"/>
      <w:pPr>
        <w:ind w:left="4026" w:hanging="110"/>
      </w:pPr>
      <w:rPr>
        <w:rFonts w:hint="default"/>
        <w:lang w:val="en-US" w:eastAsia="en-US" w:bidi="ar-SA"/>
      </w:rPr>
    </w:lvl>
    <w:lvl w:ilvl="5">
      <w:start w:val="0"/>
      <w:numFmt w:val="bullet"/>
      <w:lvlText w:val="•"/>
      <w:lvlJc w:val="left"/>
      <w:pPr>
        <w:ind w:left="4483" w:hanging="110"/>
      </w:pPr>
      <w:rPr>
        <w:rFonts w:hint="default"/>
        <w:lang w:val="en-US" w:eastAsia="en-US" w:bidi="ar-SA"/>
      </w:rPr>
    </w:lvl>
    <w:lvl w:ilvl="6">
      <w:start w:val="0"/>
      <w:numFmt w:val="bullet"/>
      <w:lvlText w:val="•"/>
      <w:lvlJc w:val="left"/>
      <w:pPr>
        <w:ind w:left="4940" w:hanging="110"/>
      </w:pPr>
      <w:rPr>
        <w:rFonts w:hint="default"/>
        <w:lang w:val="en-US" w:eastAsia="en-US" w:bidi="ar-SA"/>
      </w:rPr>
    </w:lvl>
    <w:lvl w:ilvl="7">
      <w:start w:val="0"/>
      <w:numFmt w:val="bullet"/>
      <w:lvlText w:val="•"/>
      <w:lvlJc w:val="left"/>
      <w:pPr>
        <w:ind w:left="5397" w:hanging="110"/>
      </w:pPr>
      <w:rPr>
        <w:rFonts w:hint="default"/>
        <w:lang w:val="en-US" w:eastAsia="en-US" w:bidi="ar-SA"/>
      </w:rPr>
    </w:lvl>
    <w:lvl w:ilvl="8">
      <w:start w:val="0"/>
      <w:numFmt w:val="bullet"/>
      <w:lvlText w:val="•"/>
      <w:lvlJc w:val="left"/>
      <w:pPr>
        <w:ind w:left="5853" w:hanging="11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b/>
      <w:bCs/>
      <w:sz w:val="18"/>
      <w:szCs w:val="18"/>
      <w:lang w:val="en-US" w:eastAsia="en-US" w:bidi="ar-SA"/>
    </w:rPr>
  </w:style>
  <w:style w:styleId="ListParagraph" w:type="paragraph">
    <w:name w:val="List Paragraph"/>
    <w:basedOn w:val="Normal"/>
    <w:uiPriority w:val="1"/>
    <w:qFormat/>
    <w:pPr>
      <w:ind w:left="2205" w:right="228"/>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footer" Target="footer6.xml"/><Relationship Id="rId17" Type="http://schemas.openxmlformats.org/officeDocument/2006/relationships/header" Target="header7.xml"/><Relationship Id="rId18" Type="http://schemas.openxmlformats.org/officeDocument/2006/relationships/footer" Target="footer7.xml"/><Relationship Id="rId19" Type="http://schemas.openxmlformats.org/officeDocument/2006/relationships/header" Target="header8.xml"/><Relationship Id="rId20" Type="http://schemas.openxmlformats.org/officeDocument/2006/relationships/footer" Target="footer8.xml"/><Relationship Id="rId21" Type="http://schemas.openxmlformats.org/officeDocument/2006/relationships/header" Target="header9.xml"/><Relationship Id="rId22" Type="http://schemas.openxmlformats.org/officeDocument/2006/relationships/footer" Target="footer9.xml"/><Relationship Id="rId23" Type="http://schemas.openxmlformats.org/officeDocument/2006/relationships/header" Target="header10.xml"/><Relationship Id="rId24" Type="http://schemas.openxmlformats.org/officeDocument/2006/relationships/footer" Target="footer10.xml"/><Relationship Id="rId25" Type="http://schemas.openxmlformats.org/officeDocument/2006/relationships/header" Target="header11.xml"/><Relationship Id="rId26" Type="http://schemas.openxmlformats.org/officeDocument/2006/relationships/footer" Target="footer11.xml"/><Relationship Id="rId27" Type="http://schemas.openxmlformats.org/officeDocument/2006/relationships/header" Target="header12.xml"/><Relationship Id="rId28" Type="http://schemas.openxmlformats.org/officeDocument/2006/relationships/footer" Target="footer12.xml"/><Relationship Id="rId29" Type="http://schemas.openxmlformats.org/officeDocument/2006/relationships/header" Target="header13.xml"/><Relationship Id="rId30" Type="http://schemas.openxmlformats.org/officeDocument/2006/relationships/footer" Target="footer13.xml"/><Relationship Id="rId31" Type="http://schemas.openxmlformats.org/officeDocument/2006/relationships/header" Target="header14.xml"/><Relationship Id="rId32" Type="http://schemas.openxmlformats.org/officeDocument/2006/relationships/footer" Target="footer14.xml"/><Relationship Id="rId33" Type="http://schemas.openxmlformats.org/officeDocument/2006/relationships/header" Target="header15.xml"/><Relationship Id="rId34" Type="http://schemas.openxmlformats.org/officeDocument/2006/relationships/footer" Target="footer15.xml"/><Relationship Id="rId35" Type="http://schemas.openxmlformats.org/officeDocument/2006/relationships/header" Target="header16.xml"/><Relationship Id="rId36" Type="http://schemas.openxmlformats.org/officeDocument/2006/relationships/footer" Target="footer16.xml"/><Relationship Id="rId37" Type="http://schemas.openxmlformats.org/officeDocument/2006/relationships/header" Target="header17.xml"/><Relationship Id="rId38" Type="http://schemas.openxmlformats.org/officeDocument/2006/relationships/footer" Target="footer17.xml"/><Relationship Id="rId39" Type="http://schemas.openxmlformats.org/officeDocument/2006/relationships/header" Target="header18.xml"/><Relationship Id="rId40" Type="http://schemas.openxmlformats.org/officeDocument/2006/relationships/footer" Target="footer18.xml"/><Relationship Id="rId41" Type="http://schemas.openxmlformats.org/officeDocument/2006/relationships/header" Target="header19.xml"/><Relationship Id="rId42" Type="http://schemas.openxmlformats.org/officeDocument/2006/relationships/footer" Target="footer19.xml"/><Relationship Id="rId43" Type="http://schemas.openxmlformats.org/officeDocument/2006/relationships/header" Target="header20.xml"/><Relationship Id="rId44" Type="http://schemas.openxmlformats.org/officeDocument/2006/relationships/footer" Target="footer20.xml"/><Relationship Id="rId45" Type="http://schemas.openxmlformats.org/officeDocument/2006/relationships/header" Target="header21.xml"/><Relationship Id="rId46" Type="http://schemas.openxmlformats.org/officeDocument/2006/relationships/footer" Target="footer21.xml"/><Relationship Id="rId47" Type="http://schemas.openxmlformats.org/officeDocument/2006/relationships/header" Target="header22.xml"/><Relationship Id="rId48" Type="http://schemas.openxmlformats.org/officeDocument/2006/relationships/footer" Target="footer22.xml"/><Relationship Id="rId49" Type="http://schemas.openxmlformats.org/officeDocument/2006/relationships/header" Target="header23.xml"/><Relationship Id="rId50" Type="http://schemas.openxmlformats.org/officeDocument/2006/relationships/footer" Target="footer23.xml"/><Relationship Id="rId51" Type="http://schemas.openxmlformats.org/officeDocument/2006/relationships/header" Target="header24.xml"/><Relationship Id="rId52" Type="http://schemas.openxmlformats.org/officeDocument/2006/relationships/footer" Target="footer24.xml"/><Relationship Id="rId53" Type="http://schemas.openxmlformats.org/officeDocument/2006/relationships/header" Target="header25.xml"/><Relationship Id="rId54" Type="http://schemas.openxmlformats.org/officeDocument/2006/relationships/footer" Target="footer25.xml"/><Relationship Id="rId55" Type="http://schemas.openxmlformats.org/officeDocument/2006/relationships/header" Target="header26.xml"/><Relationship Id="rId56" Type="http://schemas.openxmlformats.org/officeDocument/2006/relationships/footer" Target="footer26.xml"/><Relationship Id="rId57" Type="http://schemas.openxmlformats.org/officeDocument/2006/relationships/header" Target="header27.xml"/><Relationship Id="rId58" Type="http://schemas.openxmlformats.org/officeDocument/2006/relationships/footer" Target="footer27.xml"/><Relationship Id="rId59" Type="http://schemas.openxmlformats.org/officeDocument/2006/relationships/header" Target="header28.xml"/><Relationship Id="rId60" Type="http://schemas.openxmlformats.org/officeDocument/2006/relationships/footer" Target="footer28.xml"/><Relationship Id="rId61" Type="http://schemas.openxmlformats.org/officeDocument/2006/relationships/header" Target="header29.xml"/><Relationship Id="rId62" Type="http://schemas.openxmlformats.org/officeDocument/2006/relationships/footer" Target="footer29.xml"/><Relationship Id="rId63" Type="http://schemas.openxmlformats.org/officeDocument/2006/relationships/header" Target="header30.xml"/><Relationship Id="rId64" Type="http://schemas.openxmlformats.org/officeDocument/2006/relationships/footer" Target="footer30.xml"/><Relationship Id="rId65" Type="http://schemas.openxmlformats.org/officeDocument/2006/relationships/header" Target="header31.xml"/><Relationship Id="rId66" Type="http://schemas.openxmlformats.org/officeDocument/2006/relationships/footer" Target="footer31.xml"/><Relationship Id="rId67" Type="http://schemas.openxmlformats.org/officeDocument/2006/relationships/header" Target="header32.xml"/><Relationship Id="rId68" Type="http://schemas.openxmlformats.org/officeDocument/2006/relationships/footer" Target="footer32.xml"/><Relationship Id="rId69" Type="http://schemas.openxmlformats.org/officeDocument/2006/relationships/header" Target="header33.xml"/><Relationship Id="rId70" Type="http://schemas.openxmlformats.org/officeDocument/2006/relationships/footer" Target="footer33.xml"/><Relationship Id="rId71" Type="http://schemas.openxmlformats.org/officeDocument/2006/relationships/header" Target="header34.xml"/><Relationship Id="rId72" Type="http://schemas.openxmlformats.org/officeDocument/2006/relationships/footer" Target="footer34.xml"/><Relationship Id="rId73" Type="http://schemas.openxmlformats.org/officeDocument/2006/relationships/header" Target="header35.xml"/><Relationship Id="rId74" Type="http://schemas.openxmlformats.org/officeDocument/2006/relationships/footer" Target="footer35.xml"/><Relationship Id="rId75" Type="http://schemas.openxmlformats.org/officeDocument/2006/relationships/header" Target="header36.xml"/><Relationship Id="rId76" Type="http://schemas.openxmlformats.org/officeDocument/2006/relationships/footer" Target="footer36.xml"/><Relationship Id="rId77" Type="http://schemas.openxmlformats.org/officeDocument/2006/relationships/header" Target="header37.xml"/><Relationship Id="rId78" Type="http://schemas.openxmlformats.org/officeDocument/2006/relationships/footer" Target="footer37.xml"/><Relationship Id="rId79" Type="http://schemas.openxmlformats.org/officeDocument/2006/relationships/header" Target="header38.xml"/><Relationship Id="rId80" Type="http://schemas.openxmlformats.org/officeDocument/2006/relationships/footer" Target="footer38.xml"/><Relationship Id="rId81" Type="http://schemas.openxmlformats.org/officeDocument/2006/relationships/header" Target="header39.xml"/><Relationship Id="rId82" Type="http://schemas.openxmlformats.org/officeDocument/2006/relationships/footer" Target="footer39.xml"/><Relationship Id="rId83" Type="http://schemas.openxmlformats.org/officeDocument/2006/relationships/header" Target="header40.xml"/><Relationship Id="rId84" Type="http://schemas.openxmlformats.org/officeDocument/2006/relationships/footer" Target="footer40.xml"/><Relationship Id="rId85" Type="http://schemas.openxmlformats.org/officeDocument/2006/relationships/header" Target="header41.xml"/><Relationship Id="rId86" Type="http://schemas.openxmlformats.org/officeDocument/2006/relationships/footer" Target="footer41.xml"/><Relationship Id="rId87" Type="http://schemas.openxmlformats.org/officeDocument/2006/relationships/header" Target="header42.xml"/><Relationship Id="rId88" Type="http://schemas.openxmlformats.org/officeDocument/2006/relationships/footer" Target="footer42.xml"/><Relationship Id="rId89" Type="http://schemas.openxmlformats.org/officeDocument/2006/relationships/header" Target="header43.xml"/><Relationship Id="rId90" Type="http://schemas.openxmlformats.org/officeDocument/2006/relationships/footer" Target="footer43.xml"/><Relationship Id="rId91" Type="http://schemas.openxmlformats.org/officeDocument/2006/relationships/header" Target="header44.xml"/><Relationship Id="rId92" Type="http://schemas.openxmlformats.org/officeDocument/2006/relationships/footer" Target="footer44.xml"/><Relationship Id="rId93" Type="http://schemas.openxmlformats.org/officeDocument/2006/relationships/header" Target="header45.xml"/><Relationship Id="rId94" Type="http://schemas.openxmlformats.org/officeDocument/2006/relationships/footer" Target="footer45.xml"/><Relationship Id="rId95" Type="http://schemas.openxmlformats.org/officeDocument/2006/relationships/header" Target="header46.xml"/><Relationship Id="rId96" Type="http://schemas.openxmlformats.org/officeDocument/2006/relationships/footer" Target="footer46.xml"/><Relationship Id="rId97" Type="http://schemas.openxmlformats.org/officeDocument/2006/relationships/header" Target="header47.xml"/><Relationship Id="rId98" Type="http://schemas.openxmlformats.org/officeDocument/2006/relationships/footer" Target="footer47.xml"/><Relationship Id="rId99" Type="http://schemas.openxmlformats.org/officeDocument/2006/relationships/header" Target="header48.xml"/><Relationship Id="rId100" Type="http://schemas.openxmlformats.org/officeDocument/2006/relationships/footer" Target="footer48.xml"/><Relationship Id="rId101" Type="http://schemas.openxmlformats.org/officeDocument/2006/relationships/header" Target="header49.xml"/><Relationship Id="rId102" Type="http://schemas.openxmlformats.org/officeDocument/2006/relationships/footer" Target="footer49.xml"/><Relationship Id="rId103" Type="http://schemas.openxmlformats.org/officeDocument/2006/relationships/header" Target="header50.xml"/><Relationship Id="rId104" Type="http://schemas.openxmlformats.org/officeDocument/2006/relationships/footer" Target="footer50.xml"/><Relationship Id="rId105" Type="http://schemas.openxmlformats.org/officeDocument/2006/relationships/header" Target="header51.xml"/><Relationship Id="rId106" Type="http://schemas.openxmlformats.org/officeDocument/2006/relationships/footer" Target="footer51.xml"/><Relationship Id="rId107" Type="http://schemas.openxmlformats.org/officeDocument/2006/relationships/header" Target="header52.xml"/><Relationship Id="rId108" Type="http://schemas.openxmlformats.org/officeDocument/2006/relationships/footer" Target="footer52.xml"/><Relationship Id="rId109" Type="http://schemas.openxmlformats.org/officeDocument/2006/relationships/header" Target="header53.xml"/><Relationship Id="rId110" Type="http://schemas.openxmlformats.org/officeDocument/2006/relationships/footer" Target="footer53.xml"/><Relationship Id="rId111" Type="http://schemas.openxmlformats.org/officeDocument/2006/relationships/header" Target="header54.xml"/><Relationship Id="rId112" Type="http://schemas.openxmlformats.org/officeDocument/2006/relationships/footer" Target="footer54.xml"/><Relationship Id="rId113" Type="http://schemas.openxmlformats.org/officeDocument/2006/relationships/header" Target="header55.xml"/><Relationship Id="rId114" Type="http://schemas.openxmlformats.org/officeDocument/2006/relationships/footer" Target="footer55.xml"/><Relationship Id="rId115" Type="http://schemas.openxmlformats.org/officeDocument/2006/relationships/header" Target="header56.xml"/><Relationship Id="rId116" Type="http://schemas.openxmlformats.org/officeDocument/2006/relationships/footer" Target="footer56.xml"/><Relationship Id="rId117" Type="http://schemas.openxmlformats.org/officeDocument/2006/relationships/header" Target="header57.xml"/><Relationship Id="rId118" Type="http://schemas.openxmlformats.org/officeDocument/2006/relationships/footer" Target="footer57.xml"/><Relationship Id="rId119" Type="http://schemas.openxmlformats.org/officeDocument/2006/relationships/header" Target="header58.xml"/><Relationship Id="rId120" Type="http://schemas.openxmlformats.org/officeDocument/2006/relationships/footer" Target="footer58.xml"/><Relationship Id="rId121" Type="http://schemas.openxmlformats.org/officeDocument/2006/relationships/header" Target="header59.xml"/><Relationship Id="rId122" Type="http://schemas.openxmlformats.org/officeDocument/2006/relationships/footer" Target="footer59.xml"/><Relationship Id="rId123" Type="http://schemas.openxmlformats.org/officeDocument/2006/relationships/header" Target="header60.xml"/><Relationship Id="rId124" Type="http://schemas.openxmlformats.org/officeDocument/2006/relationships/footer" Target="footer60.xml"/><Relationship Id="rId125" Type="http://schemas.openxmlformats.org/officeDocument/2006/relationships/header" Target="header61.xml"/><Relationship Id="rId126" Type="http://schemas.openxmlformats.org/officeDocument/2006/relationships/footer" Target="footer61.xml"/><Relationship Id="rId127" Type="http://schemas.openxmlformats.org/officeDocument/2006/relationships/header" Target="header62.xml"/><Relationship Id="rId128" Type="http://schemas.openxmlformats.org/officeDocument/2006/relationships/footer" Target="footer62.xml"/><Relationship Id="rId129" Type="http://schemas.openxmlformats.org/officeDocument/2006/relationships/header" Target="header63.xml"/><Relationship Id="rId130" Type="http://schemas.openxmlformats.org/officeDocument/2006/relationships/footer" Target="footer63.xml"/><Relationship Id="rId131" Type="http://schemas.openxmlformats.org/officeDocument/2006/relationships/header" Target="header64.xml"/><Relationship Id="rId132" Type="http://schemas.openxmlformats.org/officeDocument/2006/relationships/footer" Target="footer64.xml"/><Relationship Id="rId13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2025-07-28T14:52:44Z</dcterms:created>
  <dcterms:modified xsi:type="dcterms:W3CDTF">2025-07-28T14:52:44Z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2025-06-10T00:00:00Z</vt:filetime>
  </property>
  <property fmtid="{D5CDD505-2E9C-101B-9397-08002B2CF9AE}" pid="3" name="LastSaved">
    <vt:filetime>2025-07-28T00:00:00Z</vt:filetime>
  </property>
  <property fmtid="{D5CDD505-2E9C-101B-9397-08002B2CF9AE}" pid="4" name="Producer">
    <vt:lpwstr>DynamicPDF Core Suite (Generator, Merger and ReportWriter) for .NET v12.05</vt:lpwstr>
  </property>
</Properties>
</file>